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1BA" w:rsidRPr="00C1530B" w:rsidRDefault="004B61BA" w:rsidP="00D334A3">
      <w:pPr>
        <w:bidi/>
        <w:jc w:val="center"/>
        <w:rPr>
          <w:rFonts w:cs="B Nazanin"/>
          <w:b/>
          <w:bCs/>
          <w:sz w:val="28"/>
          <w:szCs w:val="28"/>
          <w:lang w:bidi="fa-IR"/>
        </w:rPr>
      </w:pPr>
      <w:r w:rsidRPr="00C1530B">
        <w:rPr>
          <w:rFonts w:cs="B Nazanin" w:hint="cs"/>
          <w:b/>
          <w:bCs/>
          <w:sz w:val="28"/>
          <w:szCs w:val="28"/>
          <w:rtl/>
          <w:lang w:bidi="fa-IR"/>
        </w:rPr>
        <w:t xml:space="preserve">شیوه های جدید برای کنترل کیفی و </w:t>
      </w:r>
      <w:r w:rsidR="00D334A3" w:rsidRPr="00C1530B">
        <w:rPr>
          <w:rFonts w:cs="B Nazanin" w:hint="cs"/>
          <w:b/>
          <w:bCs/>
          <w:sz w:val="28"/>
          <w:szCs w:val="28"/>
          <w:rtl/>
          <w:lang w:bidi="fa-IR"/>
        </w:rPr>
        <w:t>شناسایی</w:t>
      </w:r>
      <w:r w:rsidRPr="00C1530B">
        <w:rPr>
          <w:rFonts w:cs="B Nazanin" w:hint="cs"/>
          <w:b/>
          <w:bCs/>
          <w:sz w:val="28"/>
          <w:szCs w:val="28"/>
          <w:rtl/>
          <w:lang w:bidi="fa-IR"/>
        </w:rPr>
        <w:t xml:space="preserve"> </w:t>
      </w:r>
      <w:r w:rsidR="00D334A3" w:rsidRPr="00C1530B">
        <w:rPr>
          <w:rFonts w:cs="B Nazanin" w:hint="cs"/>
          <w:b/>
          <w:bCs/>
          <w:sz w:val="28"/>
          <w:szCs w:val="28"/>
          <w:rtl/>
          <w:lang w:bidi="fa-IR"/>
        </w:rPr>
        <w:t>عسل طبیعی</w:t>
      </w:r>
    </w:p>
    <w:p w:rsidR="004B61BA" w:rsidRPr="00C1530B" w:rsidRDefault="004B61BA" w:rsidP="00164AA4">
      <w:pPr>
        <w:bidi/>
        <w:spacing w:after="0"/>
        <w:jc w:val="center"/>
        <w:rPr>
          <w:rFonts w:cs="B Nazanin"/>
          <w:b/>
          <w:bCs/>
          <w:sz w:val="24"/>
          <w:szCs w:val="24"/>
          <w:vertAlign w:val="superscript"/>
          <w:rtl/>
          <w:lang w:bidi="fa-IR"/>
        </w:rPr>
      </w:pPr>
      <w:r w:rsidRPr="00C1530B">
        <w:rPr>
          <w:rFonts w:cs="B Nazanin" w:hint="cs"/>
          <w:b/>
          <w:bCs/>
          <w:sz w:val="24"/>
          <w:szCs w:val="24"/>
          <w:rtl/>
          <w:lang w:bidi="fa-IR"/>
        </w:rPr>
        <w:t>غلامرضا مصباحی</w:t>
      </w:r>
      <w:r w:rsidRPr="00C1530B">
        <w:rPr>
          <w:rFonts w:cs="B Nazanin" w:hint="cs"/>
          <w:b/>
          <w:bCs/>
          <w:sz w:val="24"/>
          <w:szCs w:val="24"/>
          <w:vertAlign w:val="superscript"/>
          <w:rtl/>
          <w:lang w:bidi="fa-IR"/>
        </w:rPr>
        <w:t>1*</w:t>
      </w:r>
    </w:p>
    <w:p w:rsidR="004B61BA" w:rsidRPr="00C1530B" w:rsidRDefault="004B61BA" w:rsidP="00164AA4">
      <w:pPr>
        <w:bidi/>
        <w:spacing w:after="0"/>
        <w:jc w:val="center"/>
        <w:rPr>
          <w:rFonts w:cs="B Nazanin"/>
          <w:sz w:val="24"/>
          <w:szCs w:val="24"/>
          <w:rtl/>
          <w:lang w:bidi="fa-IR"/>
        </w:rPr>
      </w:pPr>
      <w:r w:rsidRPr="00C1530B">
        <w:rPr>
          <w:rFonts w:cs="B Nazanin" w:hint="cs"/>
          <w:sz w:val="24"/>
          <w:szCs w:val="24"/>
          <w:vertAlign w:val="superscript"/>
          <w:rtl/>
          <w:lang w:bidi="fa-IR"/>
        </w:rPr>
        <w:t>1*</w:t>
      </w:r>
      <w:r w:rsidRPr="00C1530B">
        <w:rPr>
          <w:rFonts w:cs="B Nazanin" w:hint="cs"/>
          <w:sz w:val="24"/>
          <w:szCs w:val="24"/>
          <w:rtl/>
          <w:lang w:bidi="fa-IR"/>
        </w:rPr>
        <w:t>- استادیار بخش علوم و صنایع غذایی دانشکده کشاورزی دانشگاه شیراز</w:t>
      </w:r>
    </w:p>
    <w:p w:rsidR="004B61BA" w:rsidRPr="00C1530B" w:rsidRDefault="00C66FA7" w:rsidP="00164AA4">
      <w:pPr>
        <w:bidi/>
        <w:spacing w:after="0"/>
        <w:jc w:val="center"/>
        <w:rPr>
          <w:rFonts w:asciiTheme="majorBidi" w:hAnsiTheme="majorBidi" w:cs="B Nazanin"/>
          <w:rtl/>
          <w:lang w:bidi="fa-IR"/>
        </w:rPr>
      </w:pPr>
      <w:hyperlink r:id="rId7" w:history="1">
        <w:r w:rsidR="004B61BA" w:rsidRPr="00C1530B">
          <w:rPr>
            <w:rStyle w:val="Hyperlink"/>
            <w:rFonts w:asciiTheme="majorBidi" w:hAnsiTheme="majorBidi" w:cs="B Nazanin"/>
            <w:lang w:bidi="fa-IR"/>
          </w:rPr>
          <w:t>mesbahi@shirazu.ac.ir</w:t>
        </w:r>
      </w:hyperlink>
    </w:p>
    <w:p w:rsidR="004B61BA" w:rsidRPr="00C1530B" w:rsidRDefault="004B61BA" w:rsidP="004B61BA">
      <w:pPr>
        <w:bidi/>
        <w:jc w:val="center"/>
        <w:rPr>
          <w:rFonts w:cs="B Nazanin"/>
          <w:sz w:val="24"/>
          <w:szCs w:val="24"/>
          <w:lang w:bidi="fa-IR"/>
        </w:rPr>
      </w:pPr>
    </w:p>
    <w:p w:rsidR="004B61BA" w:rsidRPr="00C1530B" w:rsidRDefault="004B61BA" w:rsidP="004B61BA">
      <w:pPr>
        <w:bidi/>
        <w:jc w:val="both"/>
        <w:rPr>
          <w:rFonts w:cs="B Nazanin"/>
          <w:b/>
          <w:bCs/>
          <w:sz w:val="24"/>
          <w:szCs w:val="24"/>
          <w:lang w:bidi="fa-IR"/>
        </w:rPr>
      </w:pPr>
      <w:r w:rsidRPr="00C1530B">
        <w:rPr>
          <w:rFonts w:cs="B Nazanin" w:hint="cs"/>
          <w:b/>
          <w:bCs/>
          <w:sz w:val="24"/>
          <w:szCs w:val="24"/>
          <w:rtl/>
          <w:lang w:bidi="fa-IR"/>
        </w:rPr>
        <w:t>چکیده</w:t>
      </w:r>
    </w:p>
    <w:p w:rsidR="004B61BA" w:rsidRPr="00C1530B" w:rsidRDefault="004B61BA" w:rsidP="004B61BA">
      <w:pPr>
        <w:bidi/>
        <w:jc w:val="both"/>
        <w:rPr>
          <w:rFonts w:cs="B Nazanin"/>
          <w:sz w:val="24"/>
          <w:szCs w:val="24"/>
          <w:rtl/>
          <w:lang w:bidi="fa-IR"/>
        </w:rPr>
      </w:pPr>
      <w:r w:rsidRPr="00C1530B">
        <w:rPr>
          <w:rFonts w:cs="B Nazanin" w:hint="cs"/>
          <w:b/>
          <w:bCs/>
          <w:sz w:val="24"/>
          <w:szCs w:val="24"/>
          <w:rtl/>
          <w:lang w:bidi="fa-IR"/>
        </w:rPr>
        <w:t>بیان مسأله:</w:t>
      </w:r>
      <w:r w:rsidRPr="00C1530B">
        <w:rPr>
          <w:rFonts w:cs="B Nazanin" w:hint="cs"/>
          <w:sz w:val="24"/>
          <w:szCs w:val="24"/>
          <w:rtl/>
          <w:lang w:bidi="fa-IR"/>
        </w:rPr>
        <w:t xml:space="preserve"> به دلیل پیچیدگی ساختار شیمیایی و تنوع و تغییر پذیری بسیار زیاد عسل ها، شناخت طبیعی بودن یا تقلبی بودن آنها دشوار است. از طرف دیگر، با افزایش اطلاعات افراد سودجو، روش های جدیدتری برای تولید عسل تقلبی مورد استفاده قرار می گیرند که تشخیص آنها به کاربرد شیوه های مدرن تری نیازمند است.</w:t>
      </w:r>
    </w:p>
    <w:p w:rsidR="004B61BA" w:rsidRPr="00C1530B" w:rsidRDefault="004B61BA" w:rsidP="004B61BA">
      <w:pPr>
        <w:bidi/>
        <w:jc w:val="both"/>
        <w:rPr>
          <w:rFonts w:cs="B Nazanin"/>
          <w:sz w:val="24"/>
          <w:szCs w:val="24"/>
          <w:rtl/>
          <w:lang w:bidi="fa-IR"/>
        </w:rPr>
      </w:pPr>
      <w:r w:rsidRPr="00C1530B">
        <w:rPr>
          <w:rFonts w:cs="B Nazanin" w:hint="cs"/>
          <w:b/>
          <w:bCs/>
          <w:sz w:val="24"/>
          <w:szCs w:val="24"/>
          <w:rtl/>
          <w:lang w:bidi="fa-IR"/>
        </w:rPr>
        <w:t xml:space="preserve">هدف پژوهش: </w:t>
      </w:r>
      <w:r w:rsidRPr="00C1530B">
        <w:rPr>
          <w:rFonts w:cs="B Nazanin" w:hint="cs"/>
          <w:sz w:val="24"/>
          <w:szCs w:val="24"/>
          <w:rtl/>
          <w:lang w:bidi="fa-IR"/>
        </w:rPr>
        <w:t>در این مقاله مروری، هدف آن است که برخی از روش های نوین که در سال های اخیر برای کنترل کیفی و مشخص ساختن طبیعی بودن عسل ها مطرح شده اند، مورد بررسی قرار گیرند.</w:t>
      </w:r>
    </w:p>
    <w:p w:rsidR="004B61BA" w:rsidRPr="00C1530B" w:rsidRDefault="004B61BA" w:rsidP="00234128">
      <w:pPr>
        <w:bidi/>
        <w:jc w:val="both"/>
        <w:rPr>
          <w:rFonts w:cs="B Nazanin"/>
          <w:sz w:val="24"/>
          <w:szCs w:val="24"/>
          <w:rtl/>
          <w:lang w:bidi="fa-IR"/>
        </w:rPr>
      </w:pPr>
      <w:r w:rsidRPr="00C1530B">
        <w:rPr>
          <w:rFonts w:cs="B Nazanin" w:hint="cs"/>
          <w:b/>
          <w:bCs/>
          <w:sz w:val="24"/>
          <w:szCs w:val="24"/>
          <w:rtl/>
          <w:lang w:bidi="fa-IR"/>
        </w:rPr>
        <w:t>روش و چگونگی انجام پژوهش:</w:t>
      </w:r>
      <w:r w:rsidRPr="00C1530B">
        <w:rPr>
          <w:rFonts w:cs="B Nazanin" w:hint="cs"/>
          <w:sz w:val="24"/>
          <w:szCs w:val="24"/>
          <w:rtl/>
          <w:lang w:bidi="fa-IR"/>
        </w:rPr>
        <w:t xml:space="preserve"> از جمله شیوه های تشخیص تقلبی بودن یا طبیعی بودن عسل که در این مقاله به آنها پرداخته می شوند، موارد زیر هستند.</w:t>
      </w:r>
      <w:r w:rsidR="00234128" w:rsidRPr="00C1530B">
        <w:rPr>
          <w:rFonts w:cs="B Nazanin" w:hint="cs"/>
          <w:sz w:val="24"/>
          <w:szCs w:val="24"/>
          <w:rtl/>
          <w:lang w:bidi="fa-IR"/>
        </w:rPr>
        <w:t xml:space="preserve"> </w:t>
      </w:r>
      <w:r w:rsidRPr="00C1530B">
        <w:rPr>
          <w:rFonts w:cs="B Nazanin" w:hint="cs"/>
          <w:sz w:val="24"/>
          <w:szCs w:val="24"/>
          <w:rtl/>
          <w:lang w:bidi="fa-IR"/>
        </w:rPr>
        <w:t>طیف</w:t>
      </w:r>
      <w:r w:rsidR="00234128" w:rsidRPr="00C1530B">
        <w:rPr>
          <w:rFonts w:cs="B Nazanin" w:hint="cs"/>
          <w:sz w:val="24"/>
          <w:szCs w:val="24"/>
          <w:rtl/>
          <w:lang w:bidi="fa-IR"/>
        </w:rPr>
        <w:t xml:space="preserve"> </w:t>
      </w:r>
      <w:r w:rsidRPr="00C1530B">
        <w:rPr>
          <w:rFonts w:cs="B Nazanin" w:hint="cs"/>
          <w:sz w:val="24"/>
          <w:szCs w:val="24"/>
          <w:rtl/>
          <w:lang w:bidi="fa-IR"/>
        </w:rPr>
        <w:t xml:space="preserve">سنجی (اسپکتروسکوپی) مادون قرمز میانه-تبدیل فوریر </w:t>
      </w:r>
      <w:r w:rsidRPr="00C1530B">
        <w:rPr>
          <w:rFonts w:asciiTheme="majorBidi" w:hAnsiTheme="majorBidi" w:cs="B Nazanin"/>
          <w:rtl/>
          <w:lang w:bidi="fa-IR"/>
        </w:rPr>
        <w:t>(</w:t>
      </w:r>
      <w:r w:rsidRPr="00C1530B">
        <w:rPr>
          <w:rFonts w:asciiTheme="majorBidi" w:hAnsiTheme="majorBidi" w:cs="B Nazanin"/>
          <w:lang w:bidi="fa-IR"/>
        </w:rPr>
        <w:t>FT-MIR</w:t>
      </w:r>
      <w:r w:rsidRPr="00C1530B">
        <w:rPr>
          <w:rFonts w:asciiTheme="majorBidi" w:hAnsiTheme="majorBidi" w:cs="B Nazanin"/>
          <w:rtl/>
          <w:lang w:bidi="fa-IR"/>
        </w:rPr>
        <w:t>)</w:t>
      </w:r>
      <w:r w:rsidRPr="00C1530B">
        <w:rPr>
          <w:rFonts w:cs="B Nazanin" w:hint="cs"/>
          <w:sz w:val="24"/>
          <w:szCs w:val="24"/>
          <w:rtl/>
          <w:lang w:bidi="fa-IR"/>
        </w:rPr>
        <w:t>، طیف</w:t>
      </w:r>
      <w:r w:rsidR="00234128" w:rsidRPr="00C1530B">
        <w:rPr>
          <w:rFonts w:cs="B Nazanin" w:hint="cs"/>
          <w:sz w:val="24"/>
          <w:szCs w:val="24"/>
          <w:rtl/>
          <w:lang w:bidi="fa-IR"/>
        </w:rPr>
        <w:t xml:space="preserve"> </w:t>
      </w:r>
      <w:r w:rsidRPr="00C1530B">
        <w:rPr>
          <w:rFonts w:cs="B Nazanin" w:hint="cs"/>
          <w:sz w:val="24"/>
          <w:szCs w:val="24"/>
          <w:rtl/>
          <w:lang w:bidi="fa-IR"/>
        </w:rPr>
        <w:t xml:space="preserve">سنجی مادون قرمز نزدیک </w:t>
      </w:r>
      <w:r w:rsidRPr="00C1530B">
        <w:rPr>
          <w:rFonts w:asciiTheme="majorBidi" w:hAnsiTheme="majorBidi" w:cs="B Nazanin"/>
          <w:sz w:val="24"/>
          <w:szCs w:val="24"/>
          <w:rtl/>
          <w:lang w:bidi="fa-IR"/>
        </w:rPr>
        <w:t>(</w:t>
      </w:r>
      <w:r w:rsidRPr="00C1530B">
        <w:rPr>
          <w:rFonts w:asciiTheme="majorBidi" w:hAnsiTheme="majorBidi" w:cs="B Nazanin"/>
          <w:lang w:bidi="fa-IR"/>
        </w:rPr>
        <w:t>NIR</w:t>
      </w:r>
      <w:r w:rsidRPr="00C1530B">
        <w:rPr>
          <w:rFonts w:asciiTheme="majorBidi" w:hAnsiTheme="majorBidi" w:cs="B Nazanin"/>
          <w:sz w:val="24"/>
          <w:szCs w:val="24"/>
          <w:rtl/>
          <w:lang w:bidi="fa-IR"/>
        </w:rPr>
        <w:t>)</w:t>
      </w:r>
      <w:r w:rsidRPr="00C1530B">
        <w:rPr>
          <w:rFonts w:cs="B Nazanin" w:hint="cs"/>
          <w:sz w:val="24"/>
          <w:szCs w:val="24"/>
          <w:rtl/>
          <w:lang w:bidi="fa-IR"/>
        </w:rPr>
        <w:t>، طیف</w:t>
      </w:r>
      <w:r w:rsidR="00234128" w:rsidRPr="00C1530B">
        <w:rPr>
          <w:rFonts w:cs="B Nazanin" w:hint="cs"/>
          <w:sz w:val="24"/>
          <w:szCs w:val="24"/>
          <w:rtl/>
          <w:lang w:bidi="fa-IR"/>
        </w:rPr>
        <w:t xml:space="preserve"> </w:t>
      </w:r>
      <w:r w:rsidRPr="00C1530B">
        <w:rPr>
          <w:rFonts w:cs="B Nazanin" w:hint="cs"/>
          <w:sz w:val="24"/>
          <w:szCs w:val="24"/>
          <w:rtl/>
          <w:lang w:bidi="fa-IR"/>
        </w:rPr>
        <w:t xml:space="preserve">سنجی مادون قرمز نزدیک-تبدیل فوریر </w:t>
      </w:r>
      <w:r w:rsidRPr="00C1530B">
        <w:rPr>
          <w:rFonts w:asciiTheme="majorBidi" w:hAnsiTheme="majorBidi" w:cs="B Nazanin"/>
          <w:sz w:val="24"/>
          <w:szCs w:val="24"/>
          <w:rtl/>
          <w:lang w:bidi="fa-IR"/>
        </w:rPr>
        <w:t>(</w:t>
      </w:r>
      <w:r w:rsidRPr="00C1530B">
        <w:rPr>
          <w:rFonts w:asciiTheme="majorBidi" w:hAnsiTheme="majorBidi" w:cs="B Nazanin"/>
          <w:lang w:bidi="fa-IR"/>
        </w:rPr>
        <w:t>FT-NIR</w:t>
      </w:r>
      <w:r w:rsidRPr="00C1530B">
        <w:rPr>
          <w:rFonts w:asciiTheme="majorBidi" w:hAnsiTheme="majorBidi" w:cs="B Nazanin"/>
          <w:sz w:val="24"/>
          <w:szCs w:val="24"/>
          <w:rtl/>
          <w:lang w:bidi="fa-IR"/>
        </w:rPr>
        <w:t>)</w:t>
      </w:r>
      <w:r w:rsidRPr="00C1530B">
        <w:rPr>
          <w:rFonts w:cs="B Nazanin" w:hint="cs"/>
          <w:sz w:val="24"/>
          <w:szCs w:val="24"/>
          <w:rtl/>
          <w:lang w:bidi="fa-IR"/>
        </w:rPr>
        <w:t xml:space="preserve">، استفاده از روش رزونانس مغناطیسی هسته </w:t>
      </w:r>
      <w:r w:rsidRPr="00C1530B">
        <w:rPr>
          <w:rFonts w:asciiTheme="majorBidi" w:hAnsiTheme="majorBidi" w:cs="B Nazanin"/>
          <w:sz w:val="24"/>
          <w:szCs w:val="24"/>
          <w:rtl/>
          <w:lang w:bidi="fa-IR"/>
        </w:rPr>
        <w:t>(</w:t>
      </w:r>
      <w:r w:rsidRPr="00C1530B">
        <w:rPr>
          <w:rFonts w:asciiTheme="majorBidi" w:hAnsiTheme="majorBidi" w:cs="B Nazanin"/>
          <w:lang w:bidi="fa-IR"/>
        </w:rPr>
        <w:t>NMR</w:t>
      </w:r>
      <w:r w:rsidRPr="00C1530B">
        <w:rPr>
          <w:rFonts w:asciiTheme="majorBidi" w:hAnsiTheme="majorBidi" w:cs="B Nazanin"/>
          <w:sz w:val="24"/>
          <w:szCs w:val="24"/>
          <w:rtl/>
          <w:lang w:bidi="fa-IR"/>
        </w:rPr>
        <w:t>)</w:t>
      </w:r>
      <w:r w:rsidRPr="00C1530B">
        <w:rPr>
          <w:rFonts w:cs="B Nazanin" w:hint="cs"/>
          <w:sz w:val="24"/>
          <w:szCs w:val="24"/>
          <w:rtl/>
          <w:lang w:bidi="fa-IR"/>
        </w:rPr>
        <w:t>، استفاده از روش طیف</w:t>
      </w:r>
      <w:r w:rsidR="00234128" w:rsidRPr="00C1530B">
        <w:rPr>
          <w:rFonts w:cs="B Nazanin" w:hint="cs"/>
          <w:sz w:val="24"/>
          <w:szCs w:val="24"/>
          <w:rtl/>
          <w:lang w:bidi="fa-IR"/>
        </w:rPr>
        <w:t xml:space="preserve"> </w:t>
      </w:r>
      <w:r w:rsidRPr="00C1530B">
        <w:rPr>
          <w:rFonts w:cs="B Nazanin" w:hint="cs"/>
          <w:sz w:val="24"/>
          <w:szCs w:val="24"/>
          <w:rtl/>
          <w:lang w:bidi="fa-IR"/>
        </w:rPr>
        <w:t xml:space="preserve">سنجی جرمی نسبت ایزوتوپ پایدار </w:t>
      </w:r>
      <w:r w:rsidRPr="00C1530B">
        <w:rPr>
          <w:rFonts w:asciiTheme="majorBidi" w:hAnsiTheme="majorBidi" w:cs="B Nazanin"/>
          <w:sz w:val="24"/>
          <w:szCs w:val="24"/>
          <w:rtl/>
          <w:lang w:bidi="fa-IR"/>
        </w:rPr>
        <w:t>(</w:t>
      </w:r>
      <w:r w:rsidRPr="00C1530B">
        <w:rPr>
          <w:rFonts w:asciiTheme="majorBidi" w:hAnsiTheme="majorBidi" w:cs="B Nazanin"/>
          <w:lang w:bidi="fa-IR"/>
        </w:rPr>
        <w:t>IRMS</w:t>
      </w:r>
      <w:r w:rsidRPr="00C1530B">
        <w:rPr>
          <w:rFonts w:asciiTheme="majorBidi" w:hAnsiTheme="majorBidi" w:cs="B Nazanin"/>
          <w:sz w:val="24"/>
          <w:szCs w:val="24"/>
          <w:rtl/>
          <w:lang w:bidi="fa-IR"/>
        </w:rPr>
        <w:t>)</w:t>
      </w:r>
      <w:r w:rsidRPr="00C1530B">
        <w:rPr>
          <w:rFonts w:cs="B Nazanin" w:hint="cs"/>
          <w:sz w:val="24"/>
          <w:szCs w:val="24"/>
          <w:rtl/>
          <w:lang w:bidi="fa-IR"/>
        </w:rPr>
        <w:t xml:space="preserve">، استفاده از دستگاه کرماتوگرافی گازی </w:t>
      </w:r>
      <w:r w:rsidRPr="00C1530B">
        <w:rPr>
          <w:rFonts w:asciiTheme="majorBidi" w:hAnsiTheme="majorBidi" w:cs="B Nazanin"/>
          <w:sz w:val="24"/>
          <w:szCs w:val="24"/>
          <w:rtl/>
          <w:lang w:bidi="fa-IR"/>
        </w:rPr>
        <w:t>(</w:t>
      </w:r>
      <w:r w:rsidRPr="00C1530B">
        <w:rPr>
          <w:rFonts w:asciiTheme="majorBidi" w:hAnsiTheme="majorBidi" w:cs="B Nazanin"/>
          <w:sz w:val="24"/>
          <w:szCs w:val="24"/>
          <w:lang w:bidi="fa-IR"/>
        </w:rPr>
        <w:t>GC</w:t>
      </w:r>
      <w:r w:rsidRPr="00C1530B">
        <w:rPr>
          <w:rFonts w:asciiTheme="majorBidi" w:hAnsiTheme="majorBidi" w:cs="B Nazanin"/>
          <w:sz w:val="24"/>
          <w:szCs w:val="24"/>
          <w:rtl/>
          <w:lang w:bidi="fa-IR"/>
        </w:rPr>
        <w:t>)</w:t>
      </w:r>
      <w:r w:rsidRPr="00C1530B">
        <w:rPr>
          <w:rFonts w:cs="B Nazanin" w:hint="cs"/>
          <w:sz w:val="24"/>
          <w:szCs w:val="24"/>
          <w:rtl/>
          <w:lang w:bidi="fa-IR"/>
        </w:rPr>
        <w:t xml:space="preserve"> به همراه طیف</w:t>
      </w:r>
      <w:r w:rsidR="00234128" w:rsidRPr="00C1530B">
        <w:rPr>
          <w:rFonts w:cs="B Nazanin" w:hint="cs"/>
          <w:sz w:val="24"/>
          <w:szCs w:val="24"/>
          <w:rtl/>
          <w:lang w:bidi="fa-IR"/>
        </w:rPr>
        <w:t xml:space="preserve"> </w:t>
      </w:r>
      <w:r w:rsidRPr="00C1530B">
        <w:rPr>
          <w:rFonts w:cs="B Nazanin" w:hint="cs"/>
          <w:sz w:val="24"/>
          <w:szCs w:val="24"/>
          <w:rtl/>
          <w:lang w:bidi="fa-IR"/>
        </w:rPr>
        <w:t xml:space="preserve">سنجی جرمی </w:t>
      </w:r>
      <w:r w:rsidRPr="00C1530B">
        <w:rPr>
          <w:rFonts w:asciiTheme="majorBidi" w:hAnsiTheme="majorBidi" w:cs="B Nazanin"/>
          <w:sz w:val="24"/>
          <w:szCs w:val="24"/>
          <w:rtl/>
          <w:lang w:bidi="fa-IR"/>
        </w:rPr>
        <w:t>(</w:t>
      </w:r>
      <w:r w:rsidRPr="00C1530B">
        <w:rPr>
          <w:rFonts w:asciiTheme="majorBidi" w:hAnsiTheme="majorBidi" w:cs="B Nazanin"/>
          <w:lang w:bidi="fa-IR"/>
        </w:rPr>
        <w:t>MS</w:t>
      </w:r>
      <w:r w:rsidRPr="00C1530B">
        <w:rPr>
          <w:rFonts w:asciiTheme="majorBidi" w:hAnsiTheme="majorBidi" w:cs="B Nazanin"/>
          <w:sz w:val="24"/>
          <w:szCs w:val="24"/>
          <w:rtl/>
          <w:lang w:bidi="fa-IR"/>
        </w:rPr>
        <w:t>)</w:t>
      </w:r>
      <w:r w:rsidRPr="00C1530B">
        <w:rPr>
          <w:rFonts w:cs="B Nazanin" w:hint="cs"/>
          <w:sz w:val="24"/>
          <w:szCs w:val="24"/>
          <w:rtl/>
          <w:lang w:bidi="fa-IR"/>
        </w:rPr>
        <w:t xml:space="preserve">، استفاده از دستگاه کروماتوگرافی مایع با کارایی بالا </w:t>
      </w:r>
      <w:bookmarkStart w:id="0" w:name="_GoBack"/>
      <w:bookmarkEnd w:id="0"/>
      <w:r w:rsidRPr="00C1530B">
        <w:rPr>
          <w:rFonts w:asciiTheme="majorBidi" w:hAnsiTheme="majorBidi" w:cs="B Nazanin"/>
          <w:sz w:val="24"/>
          <w:szCs w:val="24"/>
          <w:rtl/>
          <w:lang w:bidi="fa-IR"/>
        </w:rPr>
        <w:t>(</w:t>
      </w:r>
      <w:r w:rsidRPr="00C1530B">
        <w:rPr>
          <w:rFonts w:asciiTheme="majorBidi" w:hAnsiTheme="majorBidi" w:cs="B Nazanin"/>
          <w:lang w:bidi="fa-IR"/>
        </w:rPr>
        <w:t>HPLC</w:t>
      </w:r>
      <w:r w:rsidRPr="00C1530B">
        <w:rPr>
          <w:rFonts w:asciiTheme="majorBidi" w:hAnsiTheme="majorBidi" w:cs="B Nazanin"/>
          <w:sz w:val="24"/>
          <w:szCs w:val="24"/>
          <w:rtl/>
          <w:lang w:bidi="fa-IR"/>
        </w:rPr>
        <w:t>)</w:t>
      </w:r>
      <w:r w:rsidRPr="00C1530B">
        <w:rPr>
          <w:rFonts w:cs="B Nazanin" w:hint="cs"/>
          <w:sz w:val="24"/>
          <w:szCs w:val="24"/>
          <w:rtl/>
          <w:lang w:bidi="fa-IR"/>
        </w:rPr>
        <w:t xml:space="preserve"> برای مشخص کردن اصالت عسل، استفاده از شیوه آنزیمی برای شناسایی طبیعی بودن عسل، استفاده از روش گرماسنجی افتراقی یا گرماسنجی پویش افتراقی </w:t>
      </w:r>
      <w:r w:rsidRPr="00C1530B">
        <w:rPr>
          <w:rFonts w:asciiTheme="majorBidi" w:hAnsiTheme="majorBidi" w:cs="B Nazanin"/>
          <w:sz w:val="24"/>
          <w:szCs w:val="24"/>
          <w:rtl/>
          <w:lang w:bidi="fa-IR"/>
        </w:rPr>
        <w:t>(</w:t>
      </w:r>
      <w:r w:rsidRPr="00C1530B">
        <w:rPr>
          <w:rFonts w:asciiTheme="majorBidi" w:hAnsiTheme="majorBidi" w:cs="B Nazanin"/>
          <w:lang w:bidi="fa-IR"/>
        </w:rPr>
        <w:t>DSC</w:t>
      </w:r>
      <w:r w:rsidRPr="00C1530B">
        <w:rPr>
          <w:rFonts w:asciiTheme="majorBidi" w:hAnsiTheme="majorBidi" w:cs="B Nazanin"/>
          <w:sz w:val="24"/>
          <w:szCs w:val="24"/>
          <w:rtl/>
          <w:lang w:bidi="fa-IR"/>
        </w:rPr>
        <w:t>)</w:t>
      </w:r>
      <w:r w:rsidRPr="00C1530B">
        <w:rPr>
          <w:rFonts w:cs="B Nazanin" w:hint="cs"/>
          <w:sz w:val="24"/>
          <w:szCs w:val="24"/>
          <w:rtl/>
          <w:lang w:bidi="fa-IR"/>
        </w:rPr>
        <w:t xml:space="preserve"> برای تشخیص اصالت عسل.</w:t>
      </w:r>
    </w:p>
    <w:p w:rsidR="004B61BA" w:rsidRPr="00C1530B" w:rsidRDefault="004B61BA" w:rsidP="009D581F">
      <w:pPr>
        <w:bidi/>
        <w:jc w:val="both"/>
        <w:rPr>
          <w:rFonts w:cs="B Nazanin"/>
          <w:sz w:val="24"/>
          <w:szCs w:val="24"/>
          <w:rtl/>
          <w:lang w:bidi="fa-IR"/>
        </w:rPr>
      </w:pPr>
      <w:r w:rsidRPr="00C1530B">
        <w:rPr>
          <w:rFonts w:cs="B Nazanin" w:hint="cs"/>
          <w:b/>
          <w:bCs/>
          <w:sz w:val="24"/>
          <w:szCs w:val="24"/>
          <w:rtl/>
          <w:lang w:bidi="fa-IR"/>
        </w:rPr>
        <w:t>نتیجه گیری:</w:t>
      </w:r>
      <w:r w:rsidRPr="00C1530B">
        <w:rPr>
          <w:rFonts w:cs="B Nazanin" w:hint="cs"/>
          <w:sz w:val="24"/>
          <w:szCs w:val="24"/>
          <w:rtl/>
          <w:lang w:bidi="fa-IR"/>
        </w:rPr>
        <w:t xml:space="preserve"> چنانچه شناسایی عسل های غیر اصیل با  کاربرد و ابداع تکنولوژی های نوین به خوبی میسر گردد، صنعت زنبورداری و تولید عسل طبیعی تقویت خواهد شد</w:t>
      </w:r>
      <w:r w:rsidR="007F185C" w:rsidRPr="00C1530B">
        <w:rPr>
          <w:rFonts w:cs="B Nazanin" w:hint="cs"/>
          <w:sz w:val="24"/>
          <w:szCs w:val="24"/>
          <w:rtl/>
          <w:lang w:bidi="fa-IR"/>
        </w:rPr>
        <w:t>.</w:t>
      </w:r>
    </w:p>
    <w:p w:rsidR="004B61BA" w:rsidRPr="00C1530B" w:rsidRDefault="004B61BA" w:rsidP="004B61BA">
      <w:pPr>
        <w:bidi/>
        <w:jc w:val="both"/>
        <w:rPr>
          <w:rFonts w:cs="B Nazanin"/>
          <w:sz w:val="24"/>
          <w:szCs w:val="24"/>
          <w:lang w:bidi="fa-IR"/>
        </w:rPr>
      </w:pPr>
      <w:r w:rsidRPr="00C1530B">
        <w:rPr>
          <w:rFonts w:cs="B Nazanin" w:hint="cs"/>
          <w:b/>
          <w:bCs/>
          <w:sz w:val="24"/>
          <w:szCs w:val="24"/>
          <w:rtl/>
          <w:lang w:bidi="fa-IR"/>
        </w:rPr>
        <w:t>کلید واژه ها:</w:t>
      </w:r>
      <w:r w:rsidR="00234128" w:rsidRPr="00C1530B">
        <w:rPr>
          <w:rFonts w:cs="B Nazanin" w:hint="cs"/>
          <w:sz w:val="24"/>
          <w:szCs w:val="24"/>
          <w:rtl/>
          <w:lang w:bidi="fa-IR"/>
        </w:rPr>
        <w:t xml:space="preserve"> </w:t>
      </w:r>
      <w:r w:rsidRPr="00C1530B">
        <w:rPr>
          <w:rFonts w:cs="B Nazanin" w:hint="cs"/>
          <w:sz w:val="24"/>
          <w:szCs w:val="24"/>
          <w:rtl/>
          <w:lang w:bidi="fa-IR"/>
        </w:rPr>
        <w:t>عسل طبیعی، روش های طیف سنجی، ایزوتوپ پایدار، گرماسنجی افتراقی، رزونانس مغناطیسی هسته.</w:t>
      </w:r>
    </w:p>
    <w:p w:rsidR="00A315FD" w:rsidRDefault="00A315FD" w:rsidP="00A315FD">
      <w:pPr>
        <w:bidi/>
        <w:jc w:val="both"/>
        <w:rPr>
          <w:rFonts w:cs="B Lotus"/>
          <w:sz w:val="26"/>
          <w:szCs w:val="26"/>
          <w:lang w:bidi="fa-IR"/>
        </w:rPr>
      </w:pPr>
    </w:p>
    <w:p w:rsidR="00A315FD" w:rsidRDefault="00A315FD" w:rsidP="00A315FD">
      <w:pPr>
        <w:bidi/>
        <w:jc w:val="both"/>
        <w:rPr>
          <w:rFonts w:cs="B Lotus"/>
          <w:sz w:val="26"/>
          <w:szCs w:val="26"/>
          <w:lang w:bidi="fa-IR"/>
        </w:rPr>
      </w:pPr>
    </w:p>
    <w:p w:rsidR="00A315FD" w:rsidRDefault="00A315FD" w:rsidP="00A315FD">
      <w:pPr>
        <w:bidi/>
        <w:jc w:val="both"/>
        <w:rPr>
          <w:rFonts w:cs="B Lotus"/>
          <w:sz w:val="26"/>
          <w:szCs w:val="26"/>
          <w:lang w:bidi="fa-IR"/>
        </w:rPr>
      </w:pPr>
    </w:p>
    <w:p w:rsidR="00A315FD" w:rsidRDefault="00A315FD" w:rsidP="00A315FD">
      <w:pPr>
        <w:bidi/>
        <w:jc w:val="both"/>
        <w:rPr>
          <w:rFonts w:cs="B Lotus"/>
          <w:sz w:val="26"/>
          <w:szCs w:val="26"/>
          <w:lang w:bidi="fa-IR"/>
        </w:rPr>
      </w:pPr>
    </w:p>
    <w:p w:rsidR="00A315FD" w:rsidRDefault="00A315FD" w:rsidP="00A315FD">
      <w:pPr>
        <w:bidi/>
        <w:jc w:val="both"/>
        <w:rPr>
          <w:rFonts w:cs="B Lotus"/>
          <w:sz w:val="26"/>
          <w:szCs w:val="26"/>
          <w:lang w:bidi="fa-IR"/>
        </w:rPr>
      </w:pPr>
    </w:p>
    <w:p w:rsidR="00A315FD" w:rsidRDefault="00A315FD" w:rsidP="00A315FD">
      <w:pPr>
        <w:bidi/>
        <w:jc w:val="both"/>
        <w:rPr>
          <w:rFonts w:cs="B Lotus"/>
          <w:sz w:val="26"/>
          <w:szCs w:val="26"/>
          <w:rtl/>
          <w:lang w:bidi="fa-IR"/>
        </w:rPr>
      </w:pPr>
    </w:p>
    <w:p w:rsidR="00C1530B" w:rsidRDefault="00C1530B" w:rsidP="00C1530B">
      <w:pPr>
        <w:bidi/>
        <w:jc w:val="both"/>
        <w:rPr>
          <w:rFonts w:cs="B Lotus"/>
          <w:sz w:val="26"/>
          <w:szCs w:val="26"/>
          <w:lang w:bidi="fa-IR"/>
        </w:rPr>
      </w:pPr>
    </w:p>
    <w:p w:rsidR="00A315FD" w:rsidRPr="00C1530B" w:rsidRDefault="00A315FD" w:rsidP="00A315FD">
      <w:pPr>
        <w:jc w:val="center"/>
        <w:rPr>
          <w:rFonts w:ascii="Times New Roman" w:hAnsi="Times New Roman" w:cs="Times New Roman"/>
          <w:b/>
          <w:bCs/>
          <w:sz w:val="26"/>
          <w:szCs w:val="26"/>
          <w:lang w:bidi="fa-IR"/>
        </w:rPr>
      </w:pPr>
      <w:r w:rsidRPr="00C1530B">
        <w:rPr>
          <w:rFonts w:ascii="Times New Roman" w:hAnsi="Times New Roman" w:cs="Times New Roman"/>
          <w:b/>
          <w:bCs/>
          <w:sz w:val="26"/>
          <w:szCs w:val="26"/>
          <w:lang w:bidi="fa-IR"/>
        </w:rPr>
        <w:lastRenderedPageBreak/>
        <w:t>New Methods for Quality Control and Detection of Natural Honey</w:t>
      </w:r>
    </w:p>
    <w:p w:rsidR="00A315FD" w:rsidRDefault="00A315FD" w:rsidP="00A315FD">
      <w:pPr>
        <w:jc w:val="center"/>
        <w:rPr>
          <w:rFonts w:ascii="Times New Roman" w:hAnsi="Times New Roman" w:cs="Times New Roman"/>
          <w:lang w:bidi="fa-IR"/>
        </w:rPr>
      </w:pPr>
      <w:r>
        <w:rPr>
          <w:rFonts w:ascii="Times New Roman" w:hAnsi="Times New Roman" w:cs="Times New Roman"/>
          <w:lang w:bidi="fa-IR"/>
        </w:rPr>
        <w:t xml:space="preserve"> </w:t>
      </w:r>
    </w:p>
    <w:p w:rsidR="00A315FD" w:rsidRPr="00C1530B" w:rsidRDefault="00A315FD" w:rsidP="00A315FD">
      <w:pPr>
        <w:spacing w:after="0"/>
        <w:jc w:val="center"/>
        <w:rPr>
          <w:rFonts w:ascii="Times New Roman" w:hAnsi="Times New Roman" w:cs="Times New Roman"/>
          <w:b/>
          <w:bCs/>
          <w:vertAlign w:val="superscript"/>
          <w:lang w:bidi="fa-IR"/>
        </w:rPr>
      </w:pPr>
      <w:r w:rsidRPr="00C1530B">
        <w:rPr>
          <w:rFonts w:ascii="Times New Roman" w:hAnsi="Times New Roman" w:cs="Times New Roman"/>
          <w:b/>
          <w:bCs/>
          <w:lang w:bidi="fa-IR"/>
        </w:rPr>
        <w:t xml:space="preserve">Gholamreza Mesbahi </w:t>
      </w:r>
      <w:r w:rsidRPr="00C1530B">
        <w:rPr>
          <w:rFonts w:ascii="Times New Roman" w:hAnsi="Times New Roman" w:cs="Times New Roman"/>
          <w:b/>
          <w:bCs/>
          <w:vertAlign w:val="superscript"/>
          <w:lang w:bidi="fa-IR"/>
        </w:rPr>
        <w:t>1*</w:t>
      </w:r>
    </w:p>
    <w:p w:rsidR="00A315FD" w:rsidRDefault="00A315FD" w:rsidP="00A315FD">
      <w:pPr>
        <w:spacing w:after="0"/>
        <w:jc w:val="center"/>
        <w:rPr>
          <w:rFonts w:ascii="Times New Roman" w:hAnsi="Times New Roman" w:cs="Times New Roman"/>
          <w:lang w:bidi="fa-IR"/>
        </w:rPr>
      </w:pPr>
      <w:r w:rsidRPr="00A315FD">
        <w:rPr>
          <w:rFonts w:ascii="Times New Roman" w:hAnsi="Times New Roman" w:cs="Times New Roman"/>
          <w:vertAlign w:val="superscript"/>
          <w:lang w:bidi="fa-IR"/>
        </w:rPr>
        <w:t>1*</w:t>
      </w:r>
      <w:r>
        <w:rPr>
          <w:rFonts w:ascii="Times New Roman" w:hAnsi="Times New Roman" w:cs="Times New Roman"/>
          <w:lang w:bidi="fa-IR"/>
        </w:rPr>
        <w:t xml:space="preserve"> Assistant Prof. of Food Science and Technology, Shiraz University</w:t>
      </w:r>
    </w:p>
    <w:p w:rsidR="00A315FD" w:rsidRDefault="00A315FD" w:rsidP="00A315FD">
      <w:pPr>
        <w:spacing w:after="0"/>
        <w:jc w:val="center"/>
        <w:rPr>
          <w:rFonts w:ascii="Times New Roman" w:hAnsi="Times New Roman" w:cs="Times New Roman"/>
          <w:lang w:bidi="fa-IR"/>
        </w:rPr>
      </w:pPr>
      <w:r>
        <w:rPr>
          <w:rFonts w:ascii="Times New Roman" w:hAnsi="Times New Roman" w:cs="Times New Roman"/>
          <w:lang w:bidi="fa-IR"/>
        </w:rPr>
        <w:t xml:space="preserve">mesbahi@shirazu.ac.ir </w:t>
      </w:r>
    </w:p>
    <w:p w:rsidR="00A315FD" w:rsidRDefault="00A315FD" w:rsidP="00A315FD">
      <w:pPr>
        <w:spacing w:after="0"/>
        <w:jc w:val="center"/>
        <w:rPr>
          <w:rFonts w:ascii="Times New Roman" w:hAnsi="Times New Roman" w:cs="Times New Roman"/>
          <w:lang w:bidi="fa-IR"/>
        </w:rPr>
      </w:pPr>
    </w:p>
    <w:p w:rsidR="00A315FD" w:rsidRPr="00C1530B" w:rsidRDefault="00E908BB" w:rsidP="00E908BB">
      <w:pPr>
        <w:spacing w:after="0"/>
        <w:jc w:val="both"/>
        <w:rPr>
          <w:rFonts w:ascii="Times New Roman" w:hAnsi="Times New Roman" w:cs="Times New Roman"/>
          <w:b/>
          <w:bCs/>
          <w:lang w:bidi="fa-IR"/>
        </w:rPr>
      </w:pPr>
      <w:r w:rsidRPr="00C1530B">
        <w:rPr>
          <w:rFonts w:ascii="Times New Roman" w:hAnsi="Times New Roman" w:cs="Times New Roman"/>
          <w:b/>
          <w:bCs/>
          <w:lang w:bidi="fa-IR"/>
        </w:rPr>
        <w:t>Abstract</w:t>
      </w:r>
    </w:p>
    <w:p w:rsidR="00F94510" w:rsidRPr="00C1530B" w:rsidRDefault="00F94510" w:rsidP="00F94510">
      <w:pPr>
        <w:spacing w:after="0"/>
        <w:jc w:val="both"/>
        <w:rPr>
          <w:rFonts w:ascii="Times New Roman" w:hAnsi="Times New Roman" w:cs="Times New Roman"/>
          <w:lang w:bidi="fa-IR"/>
        </w:rPr>
      </w:pPr>
      <w:r w:rsidRPr="00C1530B">
        <w:rPr>
          <w:rFonts w:ascii="Times New Roman" w:hAnsi="Times New Roman" w:cs="Times New Roman"/>
          <w:lang w:bidi="fa-IR"/>
        </w:rPr>
        <w:t xml:space="preserve">It is quite difficult to distinguish natural honey from adulterated honey because of the complexity of the chemical structure, diversity and variability of honey. On the other hand, as profiteers knowledge increase, new methods are used for producing adulterated honey and so modern methods would be needed to recognize it. </w:t>
      </w:r>
    </w:p>
    <w:p w:rsidR="00F94510" w:rsidRPr="00C1530B" w:rsidRDefault="00F94510" w:rsidP="00F94510">
      <w:pPr>
        <w:spacing w:after="0"/>
        <w:jc w:val="both"/>
        <w:rPr>
          <w:rFonts w:ascii="Times New Roman" w:hAnsi="Times New Roman" w:cs="Times New Roman"/>
          <w:lang w:bidi="fa-IR"/>
        </w:rPr>
      </w:pPr>
      <w:r w:rsidRPr="00C1530B">
        <w:rPr>
          <w:rFonts w:ascii="Times New Roman" w:hAnsi="Times New Roman" w:cs="Times New Roman"/>
          <w:lang w:bidi="fa-IR"/>
        </w:rPr>
        <w:t xml:space="preserve">In this review article, it is aimed to consider some of the modern methods which have been introduced in recent years for quality control and detecting natural honey. </w:t>
      </w:r>
    </w:p>
    <w:p w:rsidR="00F94510" w:rsidRPr="00C1530B" w:rsidRDefault="00F94510" w:rsidP="00F94510">
      <w:pPr>
        <w:spacing w:after="0"/>
        <w:jc w:val="both"/>
        <w:rPr>
          <w:rFonts w:ascii="Times New Roman" w:hAnsi="Times New Roman" w:cs="Times New Roman"/>
          <w:lang w:bidi="fa-IR"/>
        </w:rPr>
      </w:pPr>
      <w:r w:rsidRPr="00C1530B">
        <w:rPr>
          <w:rFonts w:ascii="Times New Roman" w:hAnsi="Times New Roman" w:cs="Times New Roman"/>
          <w:lang w:bidi="fa-IR"/>
        </w:rPr>
        <w:t>Some of the methods of specifying the originality o</w:t>
      </w:r>
      <w:r>
        <w:rPr>
          <w:rFonts w:ascii="Times New Roman" w:hAnsi="Times New Roman" w:cs="Times New Roman"/>
          <w:lang w:bidi="fa-IR"/>
        </w:rPr>
        <w:t>f</w:t>
      </w:r>
      <w:r w:rsidRPr="00C1530B">
        <w:rPr>
          <w:rFonts w:ascii="Times New Roman" w:hAnsi="Times New Roman" w:cs="Times New Roman"/>
          <w:lang w:bidi="fa-IR"/>
        </w:rPr>
        <w:t xml:space="preserve"> honey or its being adulterated that are discussed in this article are included as follows: </w:t>
      </w:r>
      <w:r w:rsidRPr="008671AC">
        <w:rPr>
          <w:rFonts w:ascii="Times New Roman" w:hAnsi="Times New Roman" w:cs="Times New Roman"/>
        </w:rPr>
        <w:t>Fourier transform-</w:t>
      </w:r>
      <w:r>
        <w:rPr>
          <w:rFonts w:ascii="Times New Roman" w:hAnsi="Times New Roman" w:cs="Times New Roman"/>
        </w:rPr>
        <w:t>m</w:t>
      </w:r>
      <w:r w:rsidRPr="008671AC">
        <w:rPr>
          <w:rFonts w:ascii="Times New Roman" w:hAnsi="Times New Roman" w:cs="Times New Roman"/>
        </w:rPr>
        <w:t xml:space="preserve">iddle infrared spectroscopy (FT-MIR ), </w:t>
      </w:r>
      <w:r>
        <w:rPr>
          <w:rFonts w:ascii="Times New Roman" w:hAnsi="Times New Roman" w:cs="Times New Roman"/>
        </w:rPr>
        <w:t>n</w:t>
      </w:r>
      <w:r w:rsidRPr="008671AC">
        <w:rPr>
          <w:rFonts w:ascii="Times New Roman" w:hAnsi="Times New Roman" w:cs="Times New Roman"/>
        </w:rPr>
        <w:t xml:space="preserve">ear-infrared spectroscopy (NIR), </w:t>
      </w:r>
      <w:r>
        <w:rPr>
          <w:rFonts w:ascii="Times New Roman" w:hAnsi="Times New Roman" w:cs="Times New Roman"/>
        </w:rPr>
        <w:t>F</w:t>
      </w:r>
      <w:r w:rsidRPr="008671AC">
        <w:rPr>
          <w:rFonts w:ascii="Times New Roman" w:hAnsi="Times New Roman" w:cs="Times New Roman"/>
        </w:rPr>
        <w:t xml:space="preserve">ourier transform near-infrared spectroscopy (FT-NIR), </w:t>
      </w:r>
      <w:r>
        <w:rPr>
          <w:rFonts w:ascii="Times New Roman" w:hAnsi="Times New Roman" w:cs="Times New Roman"/>
        </w:rPr>
        <w:t>n</w:t>
      </w:r>
      <w:r w:rsidRPr="008671AC">
        <w:rPr>
          <w:rFonts w:ascii="Times New Roman" w:hAnsi="Times New Roman" w:cs="Times New Roman"/>
        </w:rPr>
        <w:t xml:space="preserve">uclear magnetic resonance (NMR), </w:t>
      </w:r>
      <w:r>
        <w:rPr>
          <w:rFonts w:ascii="Times New Roman" w:hAnsi="Times New Roman" w:cs="Times New Roman"/>
          <w:lang w:bidi="fa-IR"/>
        </w:rPr>
        <w:t>s</w:t>
      </w:r>
      <w:r w:rsidRPr="008671AC">
        <w:rPr>
          <w:rFonts w:ascii="Times New Roman" w:hAnsi="Times New Roman" w:cs="Times New Roman"/>
          <w:lang w:bidi="fa-IR"/>
        </w:rPr>
        <w:t>table isotope ratio mass spectrometry (IRMS),</w:t>
      </w:r>
      <w:r w:rsidRPr="008671AC">
        <w:rPr>
          <w:rFonts w:ascii="Times New Roman" w:hAnsi="Times New Roman" w:cs="Times New Roman"/>
          <w:i/>
          <w:iCs/>
          <w:color w:val="231F20"/>
        </w:rPr>
        <w:t xml:space="preserve"> </w:t>
      </w:r>
      <w:r w:rsidRPr="008671AC">
        <w:rPr>
          <w:rFonts w:ascii="Times New Roman" w:hAnsi="Times New Roman" w:cs="Times New Roman"/>
          <w:color w:val="231F20"/>
        </w:rPr>
        <w:t xml:space="preserve">gas chromatography coupled with mass spectrometry </w:t>
      </w:r>
      <w:r w:rsidRPr="008671AC">
        <w:rPr>
          <w:rFonts w:ascii="Times New Roman" w:eastAsia="TimesNewRomanPSMT" w:hAnsi="Times New Roman" w:cs="Times New Roman"/>
          <w:color w:val="231F20"/>
        </w:rPr>
        <w:t>(GC-MS),</w:t>
      </w:r>
      <w:r>
        <w:rPr>
          <w:rFonts w:ascii="Times New Roman" w:eastAsia="TimesNewRomanPSMT" w:hAnsi="Times New Roman" w:cs="Times New Roman"/>
          <w:color w:val="231F20"/>
        </w:rPr>
        <w:t xml:space="preserve"> application of</w:t>
      </w:r>
      <w:r w:rsidRPr="008671AC">
        <w:rPr>
          <w:rFonts w:ascii="Times New Roman" w:eastAsia="TimesNewRomanPSMT" w:hAnsi="Times New Roman" w:cs="Times New Roman"/>
          <w:color w:val="231F20"/>
        </w:rPr>
        <w:t xml:space="preserve"> </w:t>
      </w:r>
      <w:r>
        <w:rPr>
          <w:rFonts w:ascii="Times New Roman" w:hAnsi="Times New Roman" w:cs="Times New Roman"/>
          <w:lang w:bidi="fa-IR"/>
        </w:rPr>
        <w:t>h</w:t>
      </w:r>
      <w:r w:rsidRPr="008671AC">
        <w:rPr>
          <w:rFonts w:ascii="Times New Roman" w:hAnsi="Times New Roman" w:cs="Times New Roman"/>
          <w:lang w:bidi="fa-IR"/>
        </w:rPr>
        <w:t>igh-performance liquid chromatography (HPLC)</w:t>
      </w:r>
      <w:r>
        <w:rPr>
          <w:rFonts w:ascii="Times New Roman" w:hAnsi="Times New Roman" w:cs="Times New Roman"/>
          <w:lang w:bidi="fa-IR"/>
        </w:rPr>
        <w:t xml:space="preserve"> for honey authentication</w:t>
      </w:r>
      <w:r w:rsidRPr="008671AC">
        <w:rPr>
          <w:rFonts w:ascii="Times New Roman" w:hAnsi="Times New Roman" w:cs="Times New Roman"/>
          <w:lang w:bidi="fa-IR"/>
        </w:rPr>
        <w:t>,</w:t>
      </w:r>
      <w:r>
        <w:rPr>
          <w:rFonts w:ascii="Times New Roman" w:hAnsi="Times New Roman" w:cs="Times New Roman"/>
          <w:lang w:bidi="fa-IR"/>
        </w:rPr>
        <w:t xml:space="preserve"> application of</w:t>
      </w:r>
      <w:r w:rsidRPr="008671AC">
        <w:rPr>
          <w:rFonts w:ascii="Times New Roman" w:hAnsi="Times New Roman" w:cs="Times New Roman"/>
          <w:lang w:bidi="fa-IR"/>
        </w:rPr>
        <w:t xml:space="preserve"> </w:t>
      </w:r>
      <w:r>
        <w:rPr>
          <w:rFonts w:ascii="Times New Roman" w:hAnsi="Times New Roman" w:cs="Times New Roman"/>
          <w:lang w:bidi="fa-IR"/>
        </w:rPr>
        <w:t>e</w:t>
      </w:r>
      <w:r w:rsidRPr="008671AC">
        <w:rPr>
          <w:rFonts w:ascii="Times New Roman" w:hAnsi="Times New Roman" w:cs="Times New Roman"/>
          <w:lang w:bidi="fa-IR"/>
        </w:rPr>
        <w:t xml:space="preserve">nzyme </w:t>
      </w:r>
      <w:r>
        <w:rPr>
          <w:rFonts w:ascii="Times New Roman" w:hAnsi="Times New Roman" w:cs="Times New Roman"/>
          <w:lang w:bidi="fa-IR"/>
        </w:rPr>
        <w:t>t</w:t>
      </w:r>
      <w:r w:rsidRPr="008671AC">
        <w:rPr>
          <w:rFonts w:ascii="Times New Roman" w:hAnsi="Times New Roman" w:cs="Times New Roman"/>
          <w:lang w:bidi="fa-IR"/>
        </w:rPr>
        <w:t>echnique</w:t>
      </w:r>
      <w:r>
        <w:rPr>
          <w:rFonts w:ascii="Times New Roman" w:hAnsi="Times New Roman" w:cs="Times New Roman"/>
          <w:lang w:bidi="fa-IR"/>
        </w:rPr>
        <w:t xml:space="preserve"> for detecting natural honey</w:t>
      </w:r>
      <w:r w:rsidRPr="008671AC">
        <w:rPr>
          <w:rFonts w:ascii="Times New Roman" w:hAnsi="Times New Roman" w:cs="Times New Roman"/>
          <w:lang w:bidi="fa-IR"/>
        </w:rPr>
        <w:t xml:space="preserve"> and</w:t>
      </w:r>
      <w:r>
        <w:rPr>
          <w:rFonts w:ascii="Times New Roman" w:hAnsi="Times New Roman" w:cs="Times New Roman"/>
          <w:lang w:bidi="fa-IR"/>
        </w:rPr>
        <w:t xml:space="preserve"> discovering honey authentication by</w:t>
      </w:r>
      <w:r w:rsidRPr="008671AC">
        <w:rPr>
          <w:rFonts w:ascii="Times New Roman" w:hAnsi="Times New Roman" w:cs="Times New Roman"/>
          <w:lang w:bidi="fa-IR"/>
        </w:rPr>
        <w:t xml:space="preserve"> </w:t>
      </w:r>
      <w:r>
        <w:rPr>
          <w:rFonts w:ascii="Times New Roman" w:hAnsi="Times New Roman" w:cs="Times New Roman"/>
          <w:lang w:bidi="fa-IR"/>
        </w:rPr>
        <w:t>d</w:t>
      </w:r>
      <w:r w:rsidRPr="008671AC">
        <w:rPr>
          <w:rFonts w:ascii="Times New Roman" w:hAnsi="Times New Roman" w:cs="Times New Roman"/>
          <w:lang w:bidi="fa-IR"/>
        </w:rPr>
        <w:t xml:space="preserve">ifferential </w:t>
      </w:r>
      <w:r>
        <w:rPr>
          <w:rFonts w:ascii="Times New Roman" w:hAnsi="Times New Roman" w:cs="Times New Roman"/>
          <w:lang w:bidi="fa-IR"/>
        </w:rPr>
        <w:t>s</w:t>
      </w:r>
      <w:r w:rsidRPr="008671AC">
        <w:rPr>
          <w:rFonts w:ascii="Times New Roman" w:hAnsi="Times New Roman" w:cs="Times New Roman"/>
          <w:lang w:bidi="fa-IR"/>
        </w:rPr>
        <w:t xml:space="preserve">canning </w:t>
      </w:r>
      <w:r>
        <w:rPr>
          <w:rFonts w:ascii="Times New Roman" w:hAnsi="Times New Roman" w:cs="Times New Roman"/>
          <w:lang w:bidi="fa-IR"/>
        </w:rPr>
        <w:t>c</w:t>
      </w:r>
      <w:r w:rsidRPr="008671AC">
        <w:rPr>
          <w:rFonts w:ascii="Times New Roman" w:hAnsi="Times New Roman" w:cs="Times New Roman"/>
          <w:lang w:bidi="fa-IR"/>
        </w:rPr>
        <w:t>alorimetry (DSC).</w:t>
      </w:r>
    </w:p>
    <w:p w:rsidR="00F94510" w:rsidRPr="00C1530B" w:rsidRDefault="00F94510" w:rsidP="00F94510">
      <w:pPr>
        <w:spacing w:after="0"/>
        <w:jc w:val="both"/>
        <w:rPr>
          <w:rFonts w:ascii="Times New Roman" w:hAnsi="Times New Roman" w:cs="Times New Roman"/>
          <w:lang w:bidi="fa-IR"/>
        </w:rPr>
      </w:pPr>
      <w:r w:rsidRPr="00C1530B">
        <w:rPr>
          <w:rFonts w:ascii="Times New Roman" w:hAnsi="Times New Roman" w:cs="Times New Roman"/>
          <w:lang w:bidi="fa-IR"/>
        </w:rPr>
        <w:t>The industry of apiculture and natural honey production will grow if the modern methods are used to identify unauthentic honey.</w:t>
      </w:r>
    </w:p>
    <w:p w:rsidR="00F94510" w:rsidRPr="00C1530B" w:rsidRDefault="00F94510" w:rsidP="00F94510">
      <w:pPr>
        <w:spacing w:after="0"/>
        <w:jc w:val="both"/>
        <w:rPr>
          <w:rFonts w:ascii="Times New Roman" w:hAnsi="Times New Roman" w:cs="Times New Roman"/>
          <w:lang w:bidi="fa-IR"/>
        </w:rPr>
      </w:pPr>
    </w:p>
    <w:p w:rsidR="00F94510" w:rsidRPr="00C1530B" w:rsidRDefault="00F94510" w:rsidP="00F94510">
      <w:pPr>
        <w:spacing w:after="0"/>
        <w:jc w:val="both"/>
        <w:rPr>
          <w:rFonts w:ascii="Times New Roman" w:hAnsi="Times New Roman" w:cs="Times New Roman"/>
          <w:color w:val="000000"/>
          <w:rtl/>
        </w:rPr>
      </w:pPr>
      <w:r w:rsidRPr="00C1530B">
        <w:rPr>
          <w:rFonts w:ascii="Times New Roman" w:hAnsi="Times New Roman" w:cs="Times New Roman"/>
          <w:b/>
          <w:bCs/>
          <w:lang w:bidi="fa-IR"/>
        </w:rPr>
        <w:t>Keywords:</w:t>
      </w:r>
      <w:r w:rsidRPr="00C1530B">
        <w:rPr>
          <w:rFonts w:ascii="Times New Roman" w:hAnsi="Times New Roman" w:cs="Times New Roman"/>
          <w:lang w:bidi="fa-IR"/>
        </w:rPr>
        <w:t xml:space="preserve"> Natural honey, Spectroscopic </w:t>
      </w:r>
      <w:r w:rsidRPr="00C1530B">
        <w:rPr>
          <w:rFonts w:ascii="Times New Roman" w:hAnsi="Times New Roman" w:cs="Times New Roman"/>
          <w:color w:val="000000"/>
        </w:rPr>
        <w:t>Techniques</w:t>
      </w:r>
      <w:r w:rsidRPr="00C1530B">
        <w:rPr>
          <w:rFonts w:ascii="Times New Roman" w:hAnsi="Times New Roman" w:cs="Times New Roman"/>
          <w:lang w:bidi="fa-IR"/>
        </w:rPr>
        <w:t xml:space="preserve">, Stable isotope, Differential scanning calorimetry, </w:t>
      </w:r>
      <w:r w:rsidRPr="00C1530B">
        <w:rPr>
          <w:rFonts w:ascii="Times New Roman" w:hAnsi="Times New Roman" w:cs="Times New Roman"/>
          <w:color w:val="000000"/>
        </w:rPr>
        <w:t>Nuclear magnetic resonance.</w:t>
      </w:r>
    </w:p>
    <w:p w:rsidR="00E908BB" w:rsidRPr="00C1530B" w:rsidRDefault="00E908BB" w:rsidP="00BD7B27">
      <w:pPr>
        <w:spacing w:after="0"/>
        <w:jc w:val="both"/>
        <w:rPr>
          <w:rFonts w:ascii="Times New Roman" w:hAnsi="Times New Roman" w:cs="Times New Roman"/>
          <w:color w:val="000000"/>
          <w:rtl/>
        </w:rPr>
      </w:pPr>
    </w:p>
    <w:p w:rsidR="00F851A9" w:rsidRDefault="00F851A9" w:rsidP="00BD7B27">
      <w:pPr>
        <w:spacing w:after="0"/>
        <w:jc w:val="both"/>
        <w:rPr>
          <w:rFonts w:ascii="Times New Roman" w:hAnsi="Times New Roman" w:cs="Times New Roman"/>
          <w:color w:val="000000"/>
          <w:sz w:val="24"/>
          <w:szCs w:val="24"/>
          <w:rtl/>
        </w:rPr>
      </w:pPr>
    </w:p>
    <w:p w:rsidR="00F851A9" w:rsidRDefault="00F851A9" w:rsidP="00BD7B27">
      <w:pPr>
        <w:spacing w:after="0"/>
        <w:jc w:val="both"/>
        <w:rPr>
          <w:rFonts w:ascii="Times New Roman" w:hAnsi="Times New Roman" w:cs="Times New Roman"/>
          <w:color w:val="000000"/>
          <w:sz w:val="24"/>
          <w:szCs w:val="24"/>
          <w:rtl/>
        </w:rPr>
      </w:pPr>
    </w:p>
    <w:p w:rsidR="00F851A9" w:rsidRDefault="00F851A9" w:rsidP="00BD7B27">
      <w:pPr>
        <w:spacing w:after="0"/>
        <w:jc w:val="both"/>
        <w:rPr>
          <w:rFonts w:ascii="Times New Roman" w:hAnsi="Times New Roman" w:cs="Times New Roman"/>
          <w:color w:val="000000"/>
          <w:sz w:val="24"/>
          <w:szCs w:val="24"/>
          <w:rtl/>
        </w:rPr>
      </w:pPr>
    </w:p>
    <w:p w:rsidR="00F851A9" w:rsidRDefault="00F851A9" w:rsidP="00BD7B27">
      <w:pPr>
        <w:spacing w:after="0"/>
        <w:jc w:val="both"/>
        <w:rPr>
          <w:rFonts w:ascii="Times New Roman" w:hAnsi="Times New Roman" w:cs="Times New Roman"/>
          <w:color w:val="000000"/>
          <w:sz w:val="24"/>
          <w:szCs w:val="24"/>
          <w:rtl/>
        </w:rPr>
      </w:pPr>
    </w:p>
    <w:p w:rsidR="00F851A9" w:rsidRDefault="00F851A9" w:rsidP="00BD7B27">
      <w:pPr>
        <w:spacing w:after="0"/>
        <w:jc w:val="both"/>
        <w:rPr>
          <w:rFonts w:ascii="Times New Roman" w:hAnsi="Times New Roman" w:cs="Times New Roman"/>
          <w:color w:val="000000"/>
          <w:sz w:val="24"/>
          <w:szCs w:val="24"/>
          <w:rtl/>
        </w:rPr>
      </w:pPr>
    </w:p>
    <w:p w:rsidR="00F851A9" w:rsidRDefault="00F851A9" w:rsidP="00BD7B27">
      <w:pPr>
        <w:spacing w:after="0"/>
        <w:jc w:val="both"/>
        <w:rPr>
          <w:rFonts w:ascii="Times New Roman" w:hAnsi="Times New Roman" w:cs="Times New Roman"/>
          <w:color w:val="000000"/>
          <w:sz w:val="24"/>
          <w:szCs w:val="24"/>
          <w:rtl/>
        </w:rPr>
      </w:pPr>
    </w:p>
    <w:p w:rsidR="00F851A9" w:rsidRDefault="00F851A9" w:rsidP="00BD7B27">
      <w:pPr>
        <w:spacing w:after="0"/>
        <w:jc w:val="both"/>
        <w:rPr>
          <w:rFonts w:ascii="Times New Roman" w:hAnsi="Times New Roman" w:cs="Times New Roman"/>
          <w:color w:val="000000"/>
          <w:sz w:val="24"/>
          <w:szCs w:val="24"/>
          <w:rtl/>
        </w:rPr>
      </w:pPr>
    </w:p>
    <w:p w:rsidR="00F851A9" w:rsidRDefault="00F851A9" w:rsidP="00BD7B27">
      <w:pPr>
        <w:spacing w:after="0"/>
        <w:jc w:val="both"/>
        <w:rPr>
          <w:rFonts w:ascii="Times New Roman" w:hAnsi="Times New Roman" w:cs="Times New Roman"/>
          <w:color w:val="000000"/>
          <w:sz w:val="24"/>
          <w:szCs w:val="24"/>
          <w:rtl/>
        </w:rPr>
      </w:pPr>
    </w:p>
    <w:p w:rsidR="00F851A9" w:rsidRDefault="00F851A9" w:rsidP="00BD7B27">
      <w:pPr>
        <w:spacing w:after="0"/>
        <w:jc w:val="both"/>
        <w:rPr>
          <w:rFonts w:ascii="Times New Roman" w:hAnsi="Times New Roman" w:cs="Times New Roman"/>
          <w:color w:val="000000"/>
          <w:sz w:val="24"/>
          <w:szCs w:val="24"/>
          <w:rtl/>
        </w:rPr>
      </w:pPr>
    </w:p>
    <w:p w:rsidR="00F851A9" w:rsidRDefault="00F851A9" w:rsidP="00BD7B27">
      <w:pPr>
        <w:spacing w:after="0"/>
        <w:jc w:val="both"/>
        <w:rPr>
          <w:rFonts w:ascii="Times New Roman" w:hAnsi="Times New Roman" w:cs="Times New Roman"/>
          <w:color w:val="000000"/>
          <w:sz w:val="24"/>
          <w:szCs w:val="24"/>
          <w:rtl/>
        </w:rPr>
      </w:pPr>
    </w:p>
    <w:p w:rsidR="00F851A9" w:rsidRDefault="00F851A9" w:rsidP="00BD7B27">
      <w:pPr>
        <w:spacing w:after="0"/>
        <w:jc w:val="both"/>
        <w:rPr>
          <w:rFonts w:ascii="Times New Roman" w:hAnsi="Times New Roman" w:cs="Times New Roman"/>
          <w:color w:val="000000"/>
          <w:sz w:val="24"/>
          <w:szCs w:val="24"/>
          <w:rtl/>
        </w:rPr>
      </w:pPr>
    </w:p>
    <w:p w:rsidR="00F851A9" w:rsidRDefault="00F851A9" w:rsidP="00BD7B27">
      <w:pPr>
        <w:spacing w:after="0"/>
        <w:jc w:val="both"/>
        <w:rPr>
          <w:rFonts w:ascii="Times New Roman" w:hAnsi="Times New Roman" w:cs="Times New Roman"/>
          <w:color w:val="000000"/>
          <w:sz w:val="24"/>
          <w:szCs w:val="24"/>
          <w:rtl/>
        </w:rPr>
      </w:pPr>
    </w:p>
    <w:p w:rsidR="00F851A9" w:rsidRDefault="00F851A9" w:rsidP="00BD7B27">
      <w:pPr>
        <w:spacing w:after="0"/>
        <w:jc w:val="both"/>
        <w:rPr>
          <w:rFonts w:ascii="Times New Roman" w:hAnsi="Times New Roman" w:cs="Times New Roman"/>
          <w:color w:val="000000"/>
          <w:sz w:val="24"/>
          <w:szCs w:val="24"/>
          <w:rtl/>
        </w:rPr>
      </w:pPr>
    </w:p>
    <w:p w:rsidR="00F851A9" w:rsidRDefault="00F851A9" w:rsidP="00BD7B27">
      <w:pPr>
        <w:spacing w:after="0"/>
        <w:jc w:val="both"/>
        <w:rPr>
          <w:rFonts w:ascii="Times New Roman" w:hAnsi="Times New Roman" w:cs="Times New Roman"/>
          <w:color w:val="000000"/>
          <w:sz w:val="24"/>
          <w:szCs w:val="24"/>
          <w:rtl/>
        </w:rPr>
      </w:pPr>
    </w:p>
    <w:p w:rsidR="00F851A9" w:rsidRDefault="00F851A9" w:rsidP="00BD7B27">
      <w:pPr>
        <w:spacing w:after="0"/>
        <w:jc w:val="both"/>
        <w:rPr>
          <w:rFonts w:ascii="Times New Roman" w:hAnsi="Times New Roman" w:cs="Times New Roman"/>
          <w:color w:val="000000"/>
          <w:sz w:val="24"/>
          <w:szCs w:val="24"/>
          <w:rtl/>
        </w:rPr>
      </w:pPr>
    </w:p>
    <w:p w:rsidR="00F851A9" w:rsidRDefault="00F851A9" w:rsidP="00BD7B27">
      <w:pPr>
        <w:spacing w:after="0"/>
        <w:jc w:val="both"/>
        <w:rPr>
          <w:rFonts w:ascii="Times New Roman" w:hAnsi="Times New Roman" w:cs="Times New Roman"/>
          <w:color w:val="000000"/>
          <w:sz w:val="24"/>
          <w:szCs w:val="24"/>
          <w:rtl/>
        </w:rPr>
      </w:pPr>
    </w:p>
    <w:p w:rsidR="00F851A9" w:rsidRDefault="00F851A9" w:rsidP="00BD7B27">
      <w:pPr>
        <w:spacing w:after="0"/>
        <w:jc w:val="both"/>
        <w:rPr>
          <w:rFonts w:ascii="Times New Roman" w:hAnsi="Times New Roman" w:cs="Times New Roman"/>
          <w:color w:val="000000"/>
          <w:sz w:val="24"/>
          <w:szCs w:val="24"/>
          <w:rtl/>
        </w:rPr>
      </w:pPr>
    </w:p>
    <w:p w:rsidR="00F851A9" w:rsidRDefault="00F851A9" w:rsidP="00BD7B27">
      <w:pPr>
        <w:spacing w:after="0"/>
        <w:jc w:val="both"/>
        <w:rPr>
          <w:rFonts w:ascii="Times New Roman" w:hAnsi="Times New Roman" w:cs="Times New Roman"/>
          <w:color w:val="000000"/>
          <w:sz w:val="24"/>
          <w:szCs w:val="24"/>
          <w:rtl/>
        </w:rPr>
      </w:pPr>
    </w:p>
    <w:p w:rsidR="00F851A9" w:rsidRPr="001516CC" w:rsidRDefault="003F48C5" w:rsidP="00F851A9">
      <w:pPr>
        <w:bidi/>
        <w:spacing w:after="0" w:line="240" w:lineRule="auto"/>
        <w:jc w:val="both"/>
        <w:rPr>
          <w:rFonts w:ascii="Times New Roman" w:hAnsi="Times New Roman" w:cs="B Nazanin"/>
          <w:b/>
          <w:bCs/>
          <w:color w:val="000000"/>
          <w:sz w:val="26"/>
          <w:szCs w:val="26"/>
          <w:rtl/>
        </w:rPr>
      </w:pPr>
      <w:r w:rsidRPr="001516CC">
        <w:rPr>
          <w:rFonts w:ascii="Times New Roman" w:hAnsi="Times New Roman" w:cs="B Nazanin" w:hint="cs"/>
          <w:b/>
          <w:bCs/>
          <w:color w:val="000000"/>
          <w:sz w:val="26"/>
          <w:szCs w:val="26"/>
          <w:rtl/>
        </w:rPr>
        <w:lastRenderedPageBreak/>
        <w:t xml:space="preserve">1- </w:t>
      </w:r>
      <w:r w:rsidR="00F851A9" w:rsidRPr="001516CC">
        <w:rPr>
          <w:rFonts w:ascii="Times New Roman" w:hAnsi="Times New Roman" w:cs="B Nazanin" w:hint="cs"/>
          <w:b/>
          <w:bCs/>
          <w:color w:val="000000"/>
          <w:sz w:val="26"/>
          <w:szCs w:val="26"/>
          <w:rtl/>
        </w:rPr>
        <w:t>مقدمه</w:t>
      </w:r>
    </w:p>
    <w:p w:rsidR="00025665" w:rsidRPr="001516CC" w:rsidRDefault="00025665" w:rsidP="00F83358">
      <w:pPr>
        <w:bidi/>
        <w:spacing w:after="0"/>
        <w:jc w:val="both"/>
        <w:rPr>
          <w:rFonts w:cs="B Nazanin"/>
          <w:sz w:val="24"/>
          <w:szCs w:val="24"/>
          <w:rtl/>
          <w:lang w:bidi="fa-IR"/>
        </w:rPr>
      </w:pPr>
      <w:r w:rsidRPr="001516CC">
        <w:rPr>
          <w:rFonts w:cs="B Nazanin" w:hint="cs"/>
          <w:sz w:val="24"/>
          <w:szCs w:val="24"/>
          <w:rtl/>
          <w:lang w:bidi="fa-IR"/>
        </w:rPr>
        <w:t>به نظر می</w:t>
      </w:r>
      <w:r w:rsidRPr="001516CC">
        <w:rPr>
          <w:rFonts w:cs="B Nazanin"/>
          <w:sz w:val="24"/>
          <w:szCs w:val="24"/>
          <w:rtl/>
          <w:lang w:bidi="fa-IR"/>
        </w:rPr>
        <w:softHyphen/>
      </w:r>
      <w:r w:rsidRPr="001516CC">
        <w:rPr>
          <w:rFonts w:cs="B Nazanin" w:hint="cs"/>
          <w:sz w:val="24"/>
          <w:szCs w:val="24"/>
          <w:rtl/>
          <w:lang w:bidi="fa-IR"/>
        </w:rPr>
        <w:t>رسد که تقلب در تولید عسل، یکی از عمده</w:t>
      </w:r>
      <w:r w:rsidRPr="001516CC">
        <w:rPr>
          <w:rFonts w:cs="B Nazanin"/>
          <w:sz w:val="24"/>
          <w:szCs w:val="24"/>
          <w:rtl/>
          <w:lang w:bidi="fa-IR"/>
        </w:rPr>
        <w:softHyphen/>
      </w:r>
      <w:r w:rsidRPr="001516CC">
        <w:rPr>
          <w:rFonts w:cs="B Nazanin" w:hint="cs"/>
          <w:sz w:val="24"/>
          <w:szCs w:val="24"/>
          <w:rtl/>
          <w:lang w:bidi="fa-IR"/>
        </w:rPr>
        <w:t>ترین مشکلاتی است که ادامه حیات و فعالیت صنعت زنبورداری را تهدید می</w:t>
      </w:r>
      <w:r w:rsidRPr="001516CC">
        <w:rPr>
          <w:rFonts w:cs="B Nazanin"/>
          <w:sz w:val="24"/>
          <w:szCs w:val="24"/>
          <w:rtl/>
          <w:lang w:bidi="fa-IR"/>
        </w:rPr>
        <w:softHyphen/>
      </w:r>
      <w:r w:rsidRPr="001516CC">
        <w:rPr>
          <w:rFonts w:cs="B Nazanin" w:hint="cs"/>
          <w:sz w:val="24"/>
          <w:szCs w:val="24"/>
          <w:rtl/>
          <w:lang w:bidi="fa-IR"/>
        </w:rPr>
        <w:t>کند. متأسفانه گستردگی این پدیده در بعضی کشورها به حدی زیاد است که نگرانی جدی برای زنبورداران ایجاد کرده و آن</w:t>
      </w:r>
      <w:r w:rsidRPr="001516CC">
        <w:rPr>
          <w:rFonts w:cs="B Nazanin"/>
          <w:sz w:val="24"/>
          <w:szCs w:val="24"/>
          <w:rtl/>
          <w:lang w:bidi="fa-IR"/>
        </w:rPr>
        <w:softHyphen/>
      </w:r>
      <w:r w:rsidRPr="001516CC">
        <w:rPr>
          <w:rFonts w:cs="B Nazanin" w:hint="cs"/>
          <w:sz w:val="24"/>
          <w:szCs w:val="24"/>
          <w:rtl/>
          <w:lang w:bidi="fa-IR"/>
        </w:rPr>
        <w:t>ها را نسبت به ادامه فعالیت خود دلسرد ساخته است.</w:t>
      </w:r>
    </w:p>
    <w:p w:rsidR="00025665" w:rsidRPr="001516CC" w:rsidRDefault="00025665" w:rsidP="001C27EE">
      <w:pPr>
        <w:bidi/>
        <w:spacing w:after="0"/>
        <w:jc w:val="both"/>
        <w:rPr>
          <w:rFonts w:cs="B Nazanin"/>
          <w:sz w:val="24"/>
          <w:szCs w:val="24"/>
          <w:rtl/>
          <w:lang w:bidi="fa-IR"/>
        </w:rPr>
      </w:pPr>
      <w:r w:rsidRPr="001516CC">
        <w:rPr>
          <w:rFonts w:cs="B Nazanin" w:hint="cs"/>
          <w:sz w:val="24"/>
          <w:szCs w:val="24"/>
          <w:rtl/>
          <w:lang w:bidi="fa-IR"/>
        </w:rPr>
        <w:t>نکته قابل</w:t>
      </w:r>
      <w:r w:rsidRPr="001516CC">
        <w:rPr>
          <w:rFonts w:cs="B Nazanin"/>
          <w:sz w:val="24"/>
          <w:szCs w:val="24"/>
          <w:rtl/>
          <w:lang w:bidi="fa-IR"/>
        </w:rPr>
        <w:softHyphen/>
      </w:r>
      <w:r w:rsidRPr="001516CC">
        <w:rPr>
          <w:rFonts w:cs="B Nazanin" w:hint="cs"/>
          <w:sz w:val="24"/>
          <w:szCs w:val="24"/>
          <w:rtl/>
          <w:lang w:bidi="fa-IR"/>
        </w:rPr>
        <w:t>توجه آن است که پدیده تولید عسل تقلبی، مشکل جدیدی نیست و سابقه</w:t>
      </w:r>
      <w:r w:rsidRPr="001516CC">
        <w:rPr>
          <w:rFonts w:cs="B Nazanin"/>
          <w:sz w:val="24"/>
          <w:szCs w:val="24"/>
          <w:rtl/>
          <w:lang w:bidi="fa-IR"/>
        </w:rPr>
        <w:softHyphen/>
      </w:r>
      <w:r w:rsidRPr="001516CC">
        <w:rPr>
          <w:rFonts w:cs="B Nazanin" w:hint="cs"/>
          <w:sz w:val="24"/>
          <w:szCs w:val="24"/>
          <w:rtl/>
          <w:lang w:bidi="fa-IR"/>
        </w:rPr>
        <w:t>ای طولانی دارد. برای مثال در سال 1880 میلادی، بازار محلی آمریکا با ورود مقدار فراوانی عسل تقلبی به عرصه فروش مواجه شد که تنها حاوی 15 درصد عسل طبیعی بود و بقیه آن</w:t>
      </w:r>
      <w:r w:rsidRPr="001516CC">
        <w:rPr>
          <w:rFonts w:cs="B Nazanin"/>
          <w:sz w:val="24"/>
          <w:szCs w:val="24"/>
          <w:rtl/>
          <w:lang w:bidi="fa-IR"/>
        </w:rPr>
        <w:softHyphen/>
      </w:r>
      <w:r w:rsidRPr="001516CC">
        <w:rPr>
          <w:rFonts w:cs="B Nazanin" w:hint="cs"/>
          <w:sz w:val="24"/>
          <w:szCs w:val="24"/>
          <w:rtl/>
          <w:lang w:bidi="fa-IR"/>
        </w:rPr>
        <w:t>را مواد قندی مشابه با عسل، تشکیل می</w:t>
      </w:r>
      <w:r w:rsidRPr="001516CC">
        <w:rPr>
          <w:rFonts w:cs="B Nazanin"/>
          <w:sz w:val="24"/>
          <w:szCs w:val="24"/>
          <w:rtl/>
          <w:lang w:bidi="fa-IR"/>
        </w:rPr>
        <w:softHyphen/>
      </w:r>
      <w:r w:rsidRPr="001516CC">
        <w:rPr>
          <w:rFonts w:cs="B Nazanin" w:hint="cs"/>
          <w:sz w:val="24"/>
          <w:szCs w:val="24"/>
          <w:rtl/>
          <w:lang w:bidi="fa-IR"/>
        </w:rPr>
        <w:t>داد. این عسل تقلبی، در آن زمان تأثیر فاجعه</w:t>
      </w:r>
      <w:r w:rsidRPr="001516CC">
        <w:rPr>
          <w:rFonts w:cs="B Nazanin"/>
          <w:sz w:val="24"/>
          <w:szCs w:val="24"/>
          <w:rtl/>
          <w:lang w:bidi="fa-IR"/>
        </w:rPr>
        <w:softHyphen/>
      </w:r>
      <w:r w:rsidRPr="001516CC">
        <w:rPr>
          <w:rFonts w:cs="B Nazanin" w:hint="cs"/>
          <w:sz w:val="24"/>
          <w:szCs w:val="24"/>
          <w:rtl/>
          <w:lang w:bidi="fa-IR"/>
        </w:rPr>
        <w:t xml:space="preserve">باری را بر فروش عسل خالص طبیعی بر جای گذاشت.    </w:t>
      </w:r>
    </w:p>
    <w:p w:rsidR="00025665" w:rsidRPr="001516CC" w:rsidRDefault="00025665" w:rsidP="00650409">
      <w:pPr>
        <w:bidi/>
        <w:spacing w:after="0"/>
        <w:jc w:val="both"/>
        <w:rPr>
          <w:rFonts w:cs="B Nazanin"/>
          <w:sz w:val="24"/>
          <w:szCs w:val="24"/>
          <w:rtl/>
          <w:lang w:bidi="fa-IR"/>
        </w:rPr>
      </w:pPr>
      <w:r w:rsidRPr="001516CC">
        <w:rPr>
          <w:rFonts w:cs="B Nazanin" w:hint="cs"/>
          <w:sz w:val="24"/>
          <w:szCs w:val="24"/>
          <w:rtl/>
          <w:lang w:bidi="fa-IR"/>
        </w:rPr>
        <w:t>برخی از محققین، سابقه تاریخی عسل تقلبی را بسیار قدیمی</w:t>
      </w:r>
      <w:r w:rsidRPr="001516CC">
        <w:rPr>
          <w:rFonts w:cs="B Nazanin"/>
          <w:sz w:val="24"/>
          <w:szCs w:val="24"/>
          <w:rtl/>
          <w:lang w:bidi="fa-IR"/>
        </w:rPr>
        <w:softHyphen/>
      </w:r>
      <w:r w:rsidRPr="001516CC">
        <w:rPr>
          <w:rFonts w:cs="B Nazanin" w:hint="cs"/>
          <w:sz w:val="24"/>
          <w:szCs w:val="24"/>
          <w:rtl/>
          <w:lang w:bidi="fa-IR"/>
        </w:rPr>
        <w:t>تر دانسته و عرضه آن</w:t>
      </w:r>
      <w:r w:rsidRPr="001516CC">
        <w:rPr>
          <w:rFonts w:cs="B Nazanin"/>
          <w:sz w:val="24"/>
          <w:szCs w:val="24"/>
          <w:rtl/>
          <w:lang w:bidi="fa-IR"/>
        </w:rPr>
        <w:softHyphen/>
      </w:r>
      <w:r w:rsidRPr="001516CC">
        <w:rPr>
          <w:rFonts w:cs="B Nazanin" w:hint="cs"/>
          <w:sz w:val="24"/>
          <w:szCs w:val="24"/>
          <w:rtl/>
          <w:lang w:bidi="fa-IR"/>
        </w:rPr>
        <w:t>را هم</w:t>
      </w:r>
      <w:r w:rsidRPr="001516CC">
        <w:rPr>
          <w:rFonts w:cs="B Nazanin"/>
          <w:sz w:val="24"/>
          <w:szCs w:val="24"/>
          <w:rtl/>
          <w:lang w:bidi="fa-IR"/>
        </w:rPr>
        <w:softHyphen/>
      </w:r>
      <w:r w:rsidRPr="001516CC">
        <w:rPr>
          <w:rFonts w:cs="B Nazanin" w:hint="cs"/>
          <w:sz w:val="24"/>
          <w:szCs w:val="24"/>
          <w:rtl/>
          <w:lang w:bidi="fa-IR"/>
        </w:rPr>
        <w:t>زمان با ورود عسل به صحنه تجارت و داد و ستد می</w:t>
      </w:r>
      <w:r w:rsidRPr="001516CC">
        <w:rPr>
          <w:rFonts w:cs="B Nazanin"/>
          <w:sz w:val="24"/>
          <w:szCs w:val="24"/>
          <w:rtl/>
          <w:lang w:bidi="fa-IR"/>
        </w:rPr>
        <w:softHyphen/>
      </w:r>
      <w:r w:rsidRPr="001516CC">
        <w:rPr>
          <w:rFonts w:cs="B Nazanin" w:hint="cs"/>
          <w:sz w:val="24"/>
          <w:szCs w:val="24"/>
          <w:rtl/>
          <w:lang w:bidi="fa-IR"/>
        </w:rPr>
        <w:t>دانند. این محققین برای  اثبات نظر خود، به افزودن عصاره تغلیظ شده انگور (شیره انگور) به عسل در زمان روم باستان، استناد می کنند. همچنین در سال 1581میلادی، در انگلستان محصول مخلوط تقلبی</w:t>
      </w:r>
      <w:r w:rsidRPr="001516CC">
        <w:rPr>
          <w:rStyle w:val="FootnoteReference"/>
          <w:rFonts w:cs="B Nazanin"/>
          <w:sz w:val="24"/>
          <w:szCs w:val="24"/>
          <w:rtl/>
          <w:lang w:bidi="fa-IR"/>
        </w:rPr>
        <w:footnoteReference w:id="2"/>
      </w:r>
      <w:r w:rsidRPr="001516CC">
        <w:rPr>
          <w:rFonts w:cs="B Nazanin" w:hint="cs"/>
          <w:sz w:val="24"/>
          <w:szCs w:val="24"/>
          <w:rtl/>
          <w:lang w:bidi="fa-IR"/>
        </w:rPr>
        <w:t xml:space="preserve"> به عنوان عسل به بازار عرضه شد و مسئولین حکومتی انگلستان در آن زمان را مجبور کرد که دستور جمع</w:t>
      </w:r>
      <w:r w:rsidRPr="001516CC">
        <w:rPr>
          <w:rFonts w:cs="B Nazanin"/>
          <w:sz w:val="24"/>
          <w:szCs w:val="24"/>
          <w:rtl/>
          <w:lang w:bidi="fa-IR"/>
        </w:rPr>
        <w:softHyphen/>
      </w:r>
      <w:r w:rsidRPr="001516CC">
        <w:rPr>
          <w:rFonts w:cs="B Nazanin" w:hint="cs"/>
          <w:sz w:val="24"/>
          <w:szCs w:val="24"/>
          <w:rtl/>
          <w:lang w:bidi="fa-IR"/>
        </w:rPr>
        <w:t>آوری و مصادره عسل</w:t>
      </w:r>
      <w:r w:rsidRPr="001516CC">
        <w:rPr>
          <w:rFonts w:cs="B Nazanin"/>
          <w:sz w:val="24"/>
          <w:szCs w:val="24"/>
          <w:rtl/>
          <w:lang w:bidi="fa-IR"/>
        </w:rPr>
        <w:softHyphen/>
      </w:r>
      <w:r w:rsidRPr="001516CC">
        <w:rPr>
          <w:rFonts w:cs="B Nazanin" w:hint="cs"/>
          <w:sz w:val="24"/>
          <w:szCs w:val="24"/>
          <w:rtl/>
          <w:lang w:bidi="fa-IR"/>
        </w:rPr>
        <w:t>های تقلبی را بدهند که حاوی هرگونه ماده خارجی و غیر معمول باشد. مورد دیگر قابل ذکر در زمینه سابقه تاریخی عسل تقلبی، مربوط به نیمه دوم قرن 19 در آمریکا است که در آن شان</w:t>
      </w:r>
      <w:r w:rsidRPr="001516CC">
        <w:rPr>
          <w:rFonts w:cs="B Nazanin"/>
          <w:sz w:val="24"/>
          <w:szCs w:val="24"/>
          <w:rtl/>
          <w:lang w:bidi="fa-IR"/>
        </w:rPr>
        <w:softHyphen/>
      </w:r>
      <w:r w:rsidRPr="001516CC">
        <w:rPr>
          <w:rFonts w:cs="B Nazanin" w:hint="cs"/>
          <w:sz w:val="24"/>
          <w:szCs w:val="24"/>
          <w:rtl/>
          <w:lang w:bidi="fa-IR"/>
        </w:rPr>
        <w:t>های کندو توسط افراد متقلب، درون ظروف حاوی شربت گلوکوز گذاشته می</w:t>
      </w:r>
      <w:r w:rsidRPr="001516CC">
        <w:rPr>
          <w:rFonts w:cs="B Nazanin"/>
          <w:sz w:val="24"/>
          <w:szCs w:val="24"/>
          <w:rtl/>
          <w:lang w:bidi="fa-IR"/>
        </w:rPr>
        <w:softHyphen/>
      </w:r>
      <w:r w:rsidRPr="001516CC">
        <w:rPr>
          <w:rFonts w:cs="B Nazanin" w:hint="cs"/>
          <w:sz w:val="24"/>
          <w:szCs w:val="24"/>
          <w:rtl/>
          <w:lang w:bidi="fa-IR"/>
        </w:rPr>
        <w:t>شد و در قسمت بالای ظرف محتوی این عسل تقلبی، چند عدد زنبور عسل مرده می</w:t>
      </w:r>
      <w:r w:rsidRPr="001516CC">
        <w:rPr>
          <w:rFonts w:cs="B Nazanin"/>
          <w:sz w:val="24"/>
          <w:szCs w:val="24"/>
          <w:rtl/>
          <w:lang w:bidi="fa-IR"/>
        </w:rPr>
        <w:softHyphen/>
      </w:r>
      <w:r w:rsidRPr="001516CC">
        <w:rPr>
          <w:rFonts w:cs="B Nazanin" w:hint="cs"/>
          <w:sz w:val="24"/>
          <w:szCs w:val="24"/>
          <w:rtl/>
          <w:lang w:bidi="fa-IR"/>
        </w:rPr>
        <w:t>انداختند تا این باور را در خریدار ایجاد کنند که عسل طبیعی است</w:t>
      </w:r>
      <w:r w:rsidR="00650409">
        <w:rPr>
          <w:rFonts w:cs="B Nazanin" w:hint="cs"/>
          <w:sz w:val="24"/>
          <w:szCs w:val="24"/>
          <w:rtl/>
          <w:lang w:bidi="fa-IR"/>
        </w:rPr>
        <w:t xml:space="preserve"> (مصباحی، 1395)</w:t>
      </w:r>
    </w:p>
    <w:p w:rsidR="00025665" w:rsidRPr="001516CC" w:rsidRDefault="00025665" w:rsidP="001C27EE">
      <w:pPr>
        <w:bidi/>
        <w:spacing w:after="0"/>
        <w:jc w:val="both"/>
        <w:rPr>
          <w:rFonts w:cs="B Nazanin"/>
          <w:sz w:val="24"/>
          <w:szCs w:val="24"/>
          <w:rtl/>
          <w:lang w:bidi="fa-IR"/>
        </w:rPr>
      </w:pPr>
      <w:r w:rsidRPr="001516CC">
        <w:rPr>
          <w:rFonts w:cs="B Nazanin" w:hint="cs"/>
          <w:sz w:val="24"/>
          <w:szCs w:val="24"/>
          <w:rtl/>
          <w:lang w:bidi="fa-IR"/>
        </w:rPr>
        <w:t>به هر حال، درجه و میزان تقلب در تولید عسل می</w:t>
      </w:r>
      <w:r w:rsidRPr="001516CC">
        <w:rPr>
          <w:rFonts w:cs="B Nazanin"/>
          <w:sz w:val="24"/>
          <w:szCs w:val="24"/>
          <w:rtl/>
          <w:lang w:bidi="fa-IR"/>
        </w:rPr>
        <w:softHyphen/>
      </w:r>
      <w:r w:rsidRPr="001516CC">
        <w:rPr>
          <w:rFonts w:cs="B Nazanin" w:hint="cs"/>
          <w:sz w:val="24"/>
          <w:szCs w:val="24"/>
          <w:rtl/>
          <w:lang w:bidi="fa-IR"/>
        </w:rPr>
        <w:t>تواند بسیار متغیر باشد. برای مثال محصولاتی تهیه می</w:t>
      </w:r>
      <w:r w:rsidRPr="001516CC">
        <w:rPr>
          <w:rFonts w:cs="B Nazanin"/>
          <w:sz w:val="24"/>
          <w:szCs w:val="24"/>
          <w:rtl/>
          <w:lang w:bidi="fa-IR"/>
        </w:rPr>
        <w:softHyphen/>
      </w:r>
      <w:r w:rsidRPr="001516CC">
        <w:rPr>
          <w:rFonts w:cs="B Nazanin" w:hint="cs"/>
          <w:sz w:val="24"/>
          <w:szCs w:val="24"/>
          <w:rtl/>
          <w:lang w:bidi="fa-IR"/>
        </w:rPr>
        <w:t>شوند که تشخیص تقلبی بودن آنها سخت است و با افزودن مقادیر کمی از مواد قندی یا آب به عسل تولید می</w:t>
      </w:r>
      <w:r w:rsidRPr="001516CC">
        <w:rPr>
          <w:rFonts w:cs="B Nazanin"/>
          <w:sz w:val="24"/>
          <w:szCs w:val="24"/>
          <w:rtl/>
          <w:lang w:bidi="fa-IR"/>
        </w:rPr>
        <w:softHyphen/>
      </w:r>
      <w:r w:rsidRPr="001516CC">
        <w:rPr>
          <w:rFonts w:cs="B Nazanin" w:hint="cs"/>
          <w:sz w:val="24"/>
          <w:szCs w:val="24"/>
          <w:rtl/>
          <w:lang w:bidi="fa-IR"/>
        </w:rPr>
        <w:t>شوند، در مقابل محصولاتی به عنوان عسل به بازار فروش عرضه می</w:t>
      </w:r>
      <w:r w:rsidRPr="001516CC">
        <w:rPr>
          <w:rFonts w:cs="B Nazanin"/>
          <w:sz w:val="24"/>
          <w:szCs w:val="24"/>
          <w:rtl/>
          <w:lang w:bidi="fa-IR"/>
        </w:rPr>
        <w:softHyphen/>
      </w:r>
      <w:r w:rsidRPr="001516CC">
        <w:rPr>
          <w:rFonts w:cs="B Nazanin" w:hint="cs"/>
          <w:sz w:val="24"/>
          <w:szCs w:val="24"/>
          <w:rtl/>
          <w:lang w:bidi="fa-IR"/>
        </w:rPr>
        <w:t>شوند که به طور کامل مصنوعی هستند و تشخیص تقلبی بودن آن</w:t>
      </w:r>
      <w:r w:rsidRPr="001516CC">
        <w:rPr>
          <w:rFonts w:cs="B Nazanin"/>
          <w:sz w:val="24"/>
          <w:szCs w:val="24"/>
          <w:rtl/>
          <w:lang w:bidi="fa-IR"/>
        </w:rPr>
        <w:softHyphen/>
      </w:r>
      <w:r w:rsidRPr="001516CC">
        <w:rPr>
          <w:rFonts w:cs="B Nazanin" w:hint="cs"/>
          <w:sz w:val="24"/>
          <w:szCs w:val="24"/>
          <w:rtl/>
          <w:lang w:bidi="fa-IR"/>
        </w:rPr>
        <w:t>ها آسان</w:t>
      </w:r>
      <w:r w:rsidRPr="001516CC">
        <w:rPr>
          <w:rFonts w:cs="B Nazanin"/>
          <w:sz w:val="24"/>
          <w:szCs w:val="24"/>
          <w:rtl/>
          <w:lang w:bidi="fa-IR"/>
        </w:rPr>
        <w:softHyphen/>
      </w:r>
      <w:r w:rsidRPr="001516CC">
        <w:rPr>
          <w:rFonts w:cs="B Nazanin" w:hint="cs"/>
          <w:sz w:val="24"/>
          <w:szCs w:val="24"/>
          <w:rtl/>
          <w:lang w:bidi="fa-IR"/>
        </w:rPr>
        <w:t>تر است (</w:t>
      </w:r>
      <w:r w:rsidRPr="00650409">
        <w:rPr>
          <w:rFonts w:ascii="Times New Roman" w:hAnsi="Times New Roman" w:cs="Times New Roman"/>
          <w:lang w:bidi="fa-IR"/>
        </w:rPr>
        <w:t>Ashurst and Dennis, 1996</w:t>
      </w:r>
      <w:r w:rsidRPr="001516CC">
        <w:rPr>
          <w:rFonts w:cs="B Nazanin" w:hint="cs"/>
          <w:sz w:val="24"/>
          <w:szCs w:val="24"/>
          <w:rtl/>
          <w:lang w:bidi="fa-IR"/>
        </w:rPr>
        <w:t>).</w:t>
      </w:r>
    </w:p>
    <w:p w:rsidR="00025665" w:rsidRPr="001516CC" w:rsidRDefault="001C27EE" w:rsidP="00F94510">
      <w:pPr>
        <w:bidi/>
        <w:spacing w:after="0"/>
        <w:jc w:val="both"/>
        <w:rPr>
          <w:rFonts w:cs="B Nazanin"/>
          <w:sz w:val="24"/>
          <w:szCs w:val="24"/>
          <w:rtl/>
          <w:lang w:bidi="fa-IR"/>
        </w:rPr>
      </w:pPr>
      <w:r w:rsidRPr="001516CC">
        <w:rPr>
          <w:rFonts w:cs="B Nazanin" w:hint="cs"/>
          <w:sz w:val="24"/>
          <w:szCs w:val="24"/>
          <w:rtl/>
          <w:lang w:bidi="fa-IR"/>
        </w:rPr>
        <w:t xml:space="preserve">در مورد </w:t>
      </w:r>
      <w:r w:rsidR="009704AB" w:rsidRPr="001516CC">
        <w:rPr>
          <w:rFonts w:cs="B Nazanin" w:hint="cs"/>
          <w:sz w:val="24"/>
          <w:szCs w:val="24"/>
          <w:rtl/>
          <w:lang w:bidi="fa-IR"/>
        </w:rPr>
        <w:t>معمول</w:t>
      </w:r>
      <w:r w:rsidR="009704AB" w:rsidRPr="001516CC">
        <w:rPr>
          <w:rFonts w:cs="B Nazanin" w:hint="cs"/>
          <w:sz w:val="24"/>
          <w:szCs w:val="24"/>
          <w:rtl/>
          <w:lang w:bidi="fa-IR"/>
        </w:rPr>
        <w:softHyphen/>
        <w:t xml:space="preserve">ترین </w:t>
      </w:r>
      <w:r w:rsidRPr="001516CC">
        <w:rPr>
          <w:rFonts w:cs="B Nazanin" w:hint="cs"/>
          <w:sz w:val="24"/>
          <w:szCs w:val="24"/>
          <w:rtl/>
          <w:lang w:bidi="fa-IR"/>
        </w:rPr>
        <w:t>شیوه های تقلب در عسل به موارد زیر می</w:t>
      </w:r>
      <w:r w:rsidRPr="001516CC">
        <w:rPr>
          <w:rFonts w:cs="B Nazanin" w:hint="cs"/>
          <w:sz w:val="24"/>
          <w:szCs w:val="24"/>
          <w:rtl/>
          <w:lang w:bidi="fa-IR"/>
        </w:rPr>
        <w:softHyphen/>
        <w:t>توان اشاره کرد</w:t>
      </w:r>
      <w:r w:rsidR="00F94510">
        <w:rPr>
          <w:rFonts w:cs="B Nazanin" w:hint="cs"/>
          <w:sz w:val="24"/>
          <w:szCs w:val="24"/>
          <w:rtl/>
          <w:lang w:bidi="fa-IR"/>
        </w:rPr>
        <w:t>:</w:t>
      </w:r>
    </w:p>
    <w:p w:rsidR="00025665" w:rsidRPr="001516CC" w:rsidRDefault="001C27EE" w:rsidP="001C27EE">
      <w:pPr>
        <w:bidi/>
        <w:spacing w:after="0"/>
        <w:jc w:val="both"/>
        <w:rPr>
          <w:rFonts w:cs="B Nazanin"/>
          <w:sz w:val="24"/>
          <w:szCs w:val="24"/>
          <w:rtl/>
          <w:lang w:bidi="fa-IR"/>
        </w:rPr>
      </w:pPr>
      <w:r w:rsidRPr="001516CC">
        <w:rPr>
          <w:rFonts w:cs="B Nazanin" w:hint="cs"/>
          <w:sz w:val="24"/>
          <w:szCs w:val="24"/>
          <w:rtl/>
          <w:lang w:bidi="fa-IR"/>
        </w:rPr>
        <w:t>-</w:t>
      </w:r>
      <w:r w:rsidR="00025665" w:rsidRPr="001516CC">
        <w:rPr>
          <w:rFonts w:cs="B Nazanin" w:hint="cs"/>
          <w:sz w:val="24"/>
          <w:szCs w:val="24"/>
          <w:rtl/>
          <w:lang w:bidi="fa-IR"/>
        </w:rPr>
        <w:t xml:space="preserve"> تقلب به شیوه افزودن آب به عسل به منظور زیاد کردن مقدار آن </w:t>
      </w:r>
    </w:p>
    <w:p w:rsidR="00025665" w:rsidRPr="001516CC" w:rsidRDefault="00025665" w:rsidP="009704AB">
      <w:pPr>
        <w:bidi/>
        <w:spacing w:after="0"/>
        <w:jc w:val="both"/>
        <w:rPr>
          <w:rFonts w:cs="B Nazanin"/>
          <w:sz w:val="24"/>
          <w:szCs w:val="24"/>
          <w:rtl/>
          <w:lang w:bidi="fa-IR"/>
        </w:rPr>
      </w:pPr>
      <w:r w:rsidRPr="001516CC">
        <w:rPr>
          <w:rFonts w:cs="B Nazanin" w:hint="cs"/>
          <w:sz w:val="24"/>
          <w:szCs w:val="24"/>
          <w:rtl/>
          <w:lang w:bidi="fa-IR"/>
        </w:rPr>
        <w:t>- تقلب به شیوه افزودن مواد قندی و شربت</w:t>
      </w:r>
      <w:r w:rsidRPr="001516CC">
        <w:rPr>
          <w:rFonts w:cs="B Nazanin"/>
          <w:sz w:val="24"/>
          <w:szCs w:val="24"/>
          <w:rtl/>
          <w:lang w:bidi="fa-IR"/>
        </w:rPr>
        <w:softHyphen/>
      </w:r>
      <w:r w:rsidRPr="001516CC">
        <w:rPr>
          <w:rFonts w:cs="B Nazanin" w:hint="cs"/>
          <w:sz w:val="24"/>
          <w:szCs w:val="24"/>
          <w:rtl/>
          <w:lang w:bidi="fa-IR"/>
        </w:rPr>
        <w:t xml:space="preserve">ها به عسل به منظور زیاد کردن مقدار آن </w:t>
      </w:r>
    </w:p>
    <w:p w:rsidR="00025665" w:rsidRPr="001516CC" w:rsidRDefault="00025665" w:rsidP="009704AB">
      <w:pPr>
        <w:bidi/>
        <w:spacing w:after="0"/>
        <w:jc w:val="both"/>
        <w:rPr>
          <w:rFonts w:cs="B Nazanin"/>
          <w:sz w:val="24"/>
          <w:szCs w:val="24"/>
          <w:rtl/>
          <w:lang w:bidi="fa-IR"/>
        </w:rPr>
      </w:pPr>
      <w:r w:rsidRPr="001516CC">
        <w:rPr>
          <w:rFonts w:cs="B Nazanin" w:hint="cs"/>
          <w:sz w:val="24"/>
          <w:szCs w:val="24"/>
          <w:rtl/>
          <w:lang w:bidi="fa-IR"/>
        </w:rPr>
        <w:t>- تقلب در تولید عسل به روش تغذیه زنبورها به وسیله شربت</w:t>
      </w:r>
      <w:r w:rsidRPr="001516CC">
        <w:rPr>
          <w:rFonts w:cs="B Nazanin"/>
          <w:sz w:val="24"/>
          <w:szCs w:val="24"/>
          <w:rtl/>
          <w:lang w:bidi="fa-IR"/>
        </w:rPr>
        <w:softHyphen/>
      </w:r>
      <w:r w:rsidRPr="001516CC">
        <w:rPr>
          <w:rFonts w:cs="B Nazanin" w:hint="cs"/>
          <w:sz w:val="24"/>
          <w:szCs w:val="24"/>
          <w:rtl/>
          <w:lang w:bidi="fa-IR"/>
        </w:rPr>
        <w:t>ها و قندها</w:t>
      </w:r>
    </w:p>
    <w:p w:rsidR="00025665" w:rsidRPr="001516CC" w:rsidRDefault="00025665" w:rsidP="00C1530B">
      <w:pPr>
        <w:bidi/>
        <w:spacing w:after="0"/>
        <w:jc w:val="both"/>
        <w:rPr>
          <w:rFonts w:cs="B Nazanin"/>
          <w:sz w:val="24"/>
          <w:szCs w:val="24"/>
          <w:rtl/>
          <w:lang w:bidi="fa-IR"/>
        </w:rPr>
      </w:pPr>
      <w:r w:rsidRPr="001516CC">
        <w:rPr>
          <w:rFonts w:cs="B Nazanin" w:hint="cs"/>
          <w:sz w:val="24"/>
          <w:szCs w:val="24"/>
          <w:rtl/>
          <w:lang w:bidi="fa-IR"/>
        </w:rPr>
        <w:t>- تقلب به شیوه تولید عسل مصنوعی (ساختگی)</w:t>
      </w:r>
      <w:r w:rsidRPr="001516CC">
        <w:rPr>
          <w:rStyle w:val="FootnoteReference"/>
          <w:rFonts w:cs="B Nazanin"/>
          <w:sz w:val="24"/>
          <w:szCs w:val="24"/>
          <w:rtl/>
          <w:lang w:bidi="fa-IR"/>
        </w:rPr>
        <w:footnoteReference w:id="3"/>
      </w:r>
      <w:r w:rsidR="00F94510">
        <w:rPr>
          <w:rFonts w:cs="B Nazanin" w:hint="cs"/>
          <w:sz w:val="24"/>
          <w:szCs w:val="24"/>
          <w:rtl/>
          <w:lang w:bidi="fa-IR"/>
        </w:rPr>
        <w:t>.</w:t>
      </w:r>
    </w:p>
    <w:p w:rsidR="00F851A9" w:rsidRPr="001516CC" w:rsidRDefault="00EF7172" w:rsidP="00650409">
      <w:pPr>
        <w:bidi/>
        <w:spacing w:after="0"/>
        <w:jc w:val="both"/>
        <w:rPr>
          <w:rFonts w:cs="B Nazanin"/>
          <w:b/>
          <w:bCs/>
          <w:sz w:val="24"/>
          <w:szCs w:val="24"/>
          <w:rtl/>
          <w:lang w:bidi="fa-IR"/>
        </w:rPr>
      </w:pPr>
      <w:r w:rsidRPr="001516CC">
        <w:rPr>
          <w:rFonts w:cs="B Nazanin" w:hint="cs"/>
          <w:sz w:val="24"/>
          <w:szCs w:val="24"/>
          <w:rtl/>
          <w:lang w:bidi="fa-IR"/>
        </w:rPr>
        <w:t>گذشته از موارد فوق، ممکن است که برخی از فروشندگان ادعاهای غیر واقعی در مورد عسل</w:t>
      </w:r>
      <w:r w:rsidRPr="001516CC">
        <w:rPr>
          <w:rFonts w:cs="B Nazanin" w:hint="cs"/>
          <w:sz w:val="24"/>
          <w:szCs w:val="24"/>
          <w:rtl/>
          <w:lang w:bidi="fa-IR"/>
        </w:rPr>
        <w:softHyphen/>
        <w:t>هایی که عرضه می</w:t>
      </w:r>
      <w:r w:rsidRPr="001516CC">
        <w:rPr>
          <w:rFonts w:cs="B Nazanin" w:hint="cs"/>
          <w:sz w:val="24"/>
          <w:szCs w:val="24"/>
          <w:rtl/>
          <w:lang w:bidi="fa-IR"/>
        </w:rPr>
        <w:softHyphen/>
        <w:t>کنند به مشتریان بیان کنند که می</w:t>
      </w:r>
      <w:r w:rsidRPr="001516CC">
        <w:rPr>
          <w:rFonts w:cs="B Nazanin" w:hint="cs"/>
          <w:sz w:val="24"/>
          <w:szCs w:val="24"/>
          <w:rtl/>
          <w:lang w:bidi="fa-IR"/>
        </w:rPr>
        <w:softHyphen/>
        <w:t>توان این</w:t>
      </w:r>
      <w:r w:rsidRPr="001516CC">
        <w:rPr>
          <w:rFonts w:cs="B Nazanin" w:hint="cs"/>
          <w:sz w:val="24"/>
          <w:szCs w:val="24"/>
          <w:rtl/>
          <w:lang w:bidi="fa-IR"/>
        </w:rPr>
        <w:softHyphen/>
        <w:t xml:space="preserve">ها </w:t>
      </w:r>
      <w:r w:rsidR="00531C58" w:rsidRPr="001516CC">
        <w:rPr>
          <w:rFonts w:cs="B Nazanin" w:hint="cs"/>
          <w:sz w:val="24"/>
          <w:szCs w:val="24"/>
          <w:rtl/>
          <w:lang w:bidi="fa-IR"/>
        </w:rPr>
        <w:t xml:space="preserve">را </w:t>
      </w:r>
      <w:r w:rsidRPr="001516CC">
        <w:rPr>
          <w:rFonts w:cs="B Nazanin" w:hint="cs"/>
          <w:sz w:val="24"/>
          <w:szCs w:val="24"/>
          <w:rtl/>
          <w:lang w:bidi="fa-IR"/>
        </w:rPr>
        <w:t>نیر شکل</w:t>
      </w:r>
      <w:r w:rsidRPr="001516CC">
        <w:rPr>
          <w:rFonts w:cs="B Nazanin" w:hint="cs"/>
          <w:sz w:val="24"/>
          <w:szCs w:val="24"/>
          <w:rtl/>
          <w:lang w:bidi="fa-IR"/>
        </w:rPr>
        <w:softHyphen/>
        <w:t>های دیگری از تقلب به حساب آورد، از</w:t>
      </w:r>
      <w:r w:rsidR="00A02564" w:rsidRPr="001516CC">
        <w:rPr>
          <w:rFonts w:cs="B Nazanin" w:hint="cs"/>
          <w:sz w:val="24"/>
          <w:szCs w:val="24"/>
          <w:rtl/>
          <w:lang w:bidi="fa-IR"/>
        </w:rPr>
        <w:t xml:space="preserve"> </w:t>
      </w:r>
      <w:r w:rsidRPr="001516CC">
        <w:rPr>
          <w:rFonts w:cs="B Nazanin" w:hint="cs"/>
          <w:sz w:val="24"/>
          <w:szCs w:val="24"/>
          <w:rtl/>
          <w:lang w:bidi="fa-IR"/>
        </w:rPr>
        <w:t xml:space="preserve">جمله </w:t>
      </w:r>
      <w:r w:rsidR="00A02564" w:rsidRPr="001516CC">
        <w:rPr>
          <w:rFonts w:cs="B Nazanin" w:hint="cs"/>
          <w:sz w:val="24"/>
          <w:szCs w:val="24"/>
          <w:rtl/>
          <w:lang w:bidi="fa-IR"/>
        </w:rPr>
        <w:t xml:space="preserve">این </w:t>
      </w:r>
      <w:r w:rsidRPr="001516CC">
        <w:rPr>
          <w:rFonts w:cs="B Nazanin" w:hint="cs"/>
          <w:sz w:val="24"/>
          <w:szCs w:val="24"/>
          <w:rtl/>
          <w:lang w:bidi="fa-IR"/>
        </w:rPr>
        <w:t>ادعاها</w:t>
      </w:r>
      <w:r w:rsidR="00A02564" w:rsidRPr="001516CC">
        <w:rPr>
          <w:rFonts w:cs="B Nazanin" w:hint="cs"/>
          <w:sz w:val="24"/>
          <w:szCs w:val="24"/>
          <w:rtl/>
          <w:lang w:bidi="fa-IR"/>
        </w:rPr>
        <w:t xml:space="preserve"> موارد</w:t>
      </w:r>
      <w:r w:rsidRPr="001516CC">
        <w:rPr>
          <w:rFonts w:cs="B Nazanin" w:hint="cs"/>
          <w:sz w:val="24"/>
          <w:szCs w:val="24"/>
          <w:rtl/>
          <w:lang w:bidi="fa-IR"/>
        </w:rPr>
        <w:t xml:space="preserve"> شک برانگیزی</w:t>
      </w:r>
      <w:r w:rsidR="00F94510">
        <w:rPr>
          <w:rFonts w:cs="B Nazanin" w:hint="cs"/>
          <w:sz w:val="24"/>
          <w:szCs w:val="24"/>
          <w:rtl/>
          <w:lang w:bidi="fa-IR"/>
        </w:rPr>
        <w:t xml:space="preserve"> است</w:t>
      </w:r>
      <w:r w:rsidRPr="001516CC">
        <w:rPr>
          <w:rFonts w:cs="B Nazanin" w:hint="cs"/>
          <w:sz w:val="24"/>
          <w:szCs w:val="24"/>
          <w:rtl/>
          <w:lang w:bidi="fa-IR"/>
        </w:rPr>
        <w:t xml:space="preserve"> ک</w:t>
      </w:r>
      <w:r w:rsidR="00531C58" w:rsidRPr="001516CC">
        <w:rPr>
          <w:rFonts w:cs="B Nazanin" w:hint="cs"/>
          <w:sz w:val="24"/>
          <w:szCs w:val="24"/>
          <w:rtl/>
          <w:lang w:bidi="fa-IR"/>
        </w:rPr>
        <w:t xml:space="preserve">ه </w:t>
      </w:r>
      <w:r w:rsidRPr="001516CC">
        <w:rPr>
          <w:rFonts w:cs="B Nazanin" w:hint="cs"/>
          <w:sz w:val="24"/>
          <w:szCs w:val="24"/>
          <w:rtl/>
          <w:lang w:bidi="fa-IR"/>
        </w:rPr>
        <w:t>در ادامه ذکر می شوند</w:t>
      </w:r>
      <w:r w:rsidR="00A02564" w:rsidRPr="001516CC">
        <w:rPr>
          <w:rFonts w:cs="B Nazanin" w:hint="cs"/>
          <w:sz w:val="24"/>
          <w:szCs w:val="24"/>
          <w:rtl/>
          <w:lang w:bidi="fa-IR"/>
        </w:rPr>
        <w:t>: ادعای کاملاً طبیعی بودن عسل، ادعای خام بودن عسل</w:t>
      </w:r>
      <w:r w:rsidR="00A02564" w:rsidRPr="001516CC">
        <w:rPr>
          <w:rStyle w:val="FootnoteReference"/>
          <w:rFonts w:cs="B Nazanin"/>
          <w:sz w:val="24"/>
          <w:szCs w:val="24"/>
          <w:lang w:bidi="fa-IR"/>
        </w:rPr>
        <w:footnoteReference w:id="4"/>
      </w:r>
      <w:r w:rsidR="00A02564" w:rsidRPr="001516CC">
        <w:rPr>
          <w:rFonts w:cs="B Nazanin" w:hint="cs"/>
          <w:sz w:val="24"/>
          <w:szCs w:val="24"/>
          <w:rtl/>
          <w:lang w:bidi="fa-IR"/>
        </w:rPr>
        <w:t>، ادعا در مورد عملکرد ضد باکتری</w:t>
      </w:r>
      <w:r w:rsidR="00A02564" w:rsidRPr="001516CC">
        <w:rPr>
          <w:rStyle w:val="FootnoteReference"/>
          <w:rFonts w:cs="B Nazanin"/>
          <w:sz w:val="24"/>
          <w:szCs w:val="24"/>
          <w:lang w:bidi="fa-IR"/>
        </w:rPr>
        <w:footnoteReference w:id="5"/>
      </w:r>
      <w:r w:rsidR="00A02564" w:rsidRPr="001516CC">
        <w:rPr>
          <w:rFonts w:cs="B Nazanin" w:hint="cs"/>
          <w:sz w:val="24"/>
          <w:szCs w:val="24"/>
          <w:rtl/>
          <w:lang w:bidi="fa-IR"/>
        </w:rPr>
        <w:t xml:space="preserve"> عسل،</w:t>
      </w:r>
      <w:r w:rsidR="00A02564" w:rsidRPr="001516CC">
        <w:rPr>
          <w:rFonts w:cs="B Nazanin" w:hint="cs"/>
          <w:b/>
          <w:bCs/>
          <w:sz w:val="24"/>
          <w:szCs w:val="24"/>
          <w:rtl/>
          <w:lang w:bidi="fa-IR"/>
        </w:rPr>
        <w:t xml:space="preserve"> </w:t>
      </w:r>
      <w:r w:rsidR="00A02564" w:rsidRPr="001516CC">
        <w:rPr>
          <w:rFonts w:cs="B Nazanin" w:hint="cs"/>
          <w:sz w:val="24"/>
          <w:szCs w:val="24"/>
          <w:rtl/>
          <w:lang w:bidi="fa-IR"/>
        </w:rPr>
        <w:t>ادعا در مورد منبع گیاهی</w:t>
      </w:r>
      <w:r w:rsidR="00A02564" w:rsidRPr="001516CC">
        <w:rPr>
          <w:rStyle w:val="FootnoteReference"/>
          <w:rFonts w:cs="B Nazanin"/>
          <w:sz w:val="24"/>
          <w:szCs w:val="24"/>
          <w:rtl/>
          <w:lang w:bidi="fa-IR"/>
        </w:rPr>
        <w:footnoteReference w:id="6"/>
      </w:r>
      <w:r w:rsidR="00A02564" w:rsidRPr="001516CC">
        <w:rPr>
          <w:rFonts w:cs="B Nazanin" w:hint="cs"/>
          <w:sz w:val="24"/>
          <w:szCs w:val="24"/>
          <w:rtl/>
          <w:lang w:bidi="fa-IR"/>
        </w:rPr>
        <w:t xml:space="preserve"> عسل، ادعا در مورد منبع جغرافیایی</w:t>
      </w:r>
      <w:r w:rsidR="00A02564" w:rsidRPr="001516CC">
        <w:rPr>
          <w:rStyle w:val="FootnoteReference"/>
          <w:rFonts w:cs="B Nazanin"/>
          <w:sz w:val="24"/>
          <w:szCs w:val="24"/>
          <w:rtl/>
          <w:lang w:bidi="fa-IR"/>
        </w:rPr>
        <w:footnoteReference w:id="7"/>
      </w:r>
      <w:r w:rsidR="00A02564" w:rsidRPr="001516CC">
        <w:rPr>
          <w:rFonts w:cs="B Nazanin" w:hint="cs"/>
          <w:sz w:val="24"/>
          <w:szCs w:val="24"/>
          <w:rtl/>
          <w:lang w:bidi="fa-IR"/>
        </w:rPr>
        <w:t xml:space="preserve"> عسل</w:t>
      </w:r>
      <w:r w:rsidR="00650409">
        <w:rPr>
          <w:rFonts w:cs="B Nazanin" w:hint="cs"/>
          <w:sz w:val="24"/>
          <w:szCs w:val="24"/>
          <w:rtl/>
          <w:lang w:bidi="fa-IR"/>
        </w:rPr>
        <w:t xml:space="preserve"> (مصباحی، 1395).</w:t>
      </w:r>
    </w:p>
    <w:p w:rsidR="00F24FA2" w:rsidRPr="001516CC" w:rsidRDefault="00F24FA2" w:rsidP="00F24FA2">
      <w:pPr>
        <w:bidi/>
        <w:spacing w:after="0"/>
        <w:jc w:val="both"/>
        <w:rPr>
          <w:rFonts w:cs="B Nazanin"/>
          <w:sz w:val="24"/>
          <w:szCs w:val="24"/>
          <w:rtl/>
          <w:lang w:bidi="fa-IR"/>
        </w:rPr>
      </w:pPr>
      <w:r w:rsidRPr="001516CC">
        <w:rPr>
          <w:rFonts w:cs="B Nazanin" w:hint="cs"/>
          <w:sz w:val="24"/>
          <w:szCs w:val="24"/>
          <w:rtl/>
          <w:lang w:bidi="fa-IR"/>
        </w:rPr>
        <w:lastRenderedPageBreak/>
        <w:t>به دلیل پیچیدگی ساختار شیمیایی و تنوع و تغییر پذیری بسیار زیاد عسل ها، شناخت طبیعی بودن یا تقلبی بودن آنها دشوار است. از طرف دیگر، با افزایش اطلاعات افراد سودجو، روش های جدیدتری برای تولید عسل تقلبی مورد استفاده قرار می گیرند که تشخیص آنها به کاربرد شیوه های مدرن تری نیازمند است.</w:t>
      </w:r>
    </w:p>
    <w:p w:rsidR="00F851A9" w:rsidRPr="001516CC" w:rsidRDefault="00F851A9" w:rsidP="00EB15F2">
      <w:pPr>
        <w:bidi/>
        <w:spacing w:after="0" w:line="240" w:lineRule="auto"/>
        <w:jc w:val="both"/>
        <w:rPr>
          <w:rFonts w:cs="B Nazanin"/>
          <w:sz w:val="24"/>
          <w:szCs w:val="24"/>
          <w:rtl/>
          <w:lang w:bidi="fa-IR"/>
        </w:rPr>
      </w:pPr>
      <w:r w:rsidRPr="001516CC">
        <w:rPr>
          <w:rFonts w:cs="B Nazanin" w:hint="cs"/>
          <w:sz w:val="24"/>
          <w:szCs w:val="24"/>
          <w:rtl/>
          <w:lang w:bidi="fa-IR"/>
        </w:rPr>
        <w:t>در این مقاله مروری، هدف آن است که برخی از روش های نوین که در سال های اخیر برای کنترل کیفی و مشخص ساختن طبیعی بودن عسل ها مطرح شده اند، مورد بررسی قرار گیرند.</w:t>
      </w:r>
    </w:p>
    <w:p w:rsidR="00EB15F2" w:rsidRPr="001516CC" w:rsidRDefault="00EB15F2" w:rsidP="00EB15F2">
      <w:pPr>
        <w:bidi/>
        <w:spacing w:after="0" w:line="240" w:lineRule="auto"/>
        <w:jc w:val="both"/>
        <w:rPr>
          <w:rFonts w:cs="B Nazanin"/>
          <w:sz w:val="24"/>
          <w:szCs w:val="24"/>
          <w:rtl/>
          <w:lang w:bidi="fa-IR"/>
        </w:rPr>
      </w:pPr>
    </w:p>
    <w:p w:rsidR="00EB15F2" w:rsidRPr="001516CC" w:rsidRDefault="003F48C5" w:rsidP="00EB15F2">
      <w:pPr>
        <w:bidi/>
        <w:spacing w:after="0" w:line="240" w:lineRule="auto"/>
        <w:jc w:val="both"/>
        <w:rPr>
          <w:rFonts w:cs="B Nazanin"/>
          <w:b/>
          <w:bCs/>
          <w:sz w:val="24"/>
          <w:szCs w:val="24"/>
          <w:rtl/>
          <w:lang w:bidi="fa-IR"/>
        </w:rPr>
      </w:pPr>
      <w:r w:rsidRPr="001516CC">
        <w:rPr>
          <w:rFonts w:cs="B Nazanin" w:hint="cs"/>
          <w:b/>
          <w:bCs/>
          <w:sz w:val="24"/>
          <w:szCs w:val="24"/>
          <w:rtl/>
          <w:lang w:bidi="fa-IR"/>
        </w:rPr>
        <w:t xml:space="preserve">2- </w:t>
      </w:r>
      <w:r w:rsidR="00EB15F2" w:rsidRPr="001516CC">
        <w:rPr>
          <w:rFonts w:cs="B Nazanin" w:hint="cs"/>
          <w:b/>
          <w:bCs/>
          <w:sz w:val="24"/>
          <w:szCs w:val="24"/>
          <w:rtl/>
          <w:lang w:bidi="fa-IR"/>
        </w:rPr>
        <w:t>روش های جدید در کنترل کیفی و تشخیص عسل طبیعی یا عسل تقلبی</w:t>
      </w:r>
    </w:p>
    <w:p w:rsidR="00EB15F2" w:rsidRDefault="00EB15F2" w:rsidP="00EB15F2">
      <w:pPr>
        <w:bidi/>
        <w:spacing w:after="0" w:line="240" w:lineRule="auto"/>
        <w:jc w:val="both"/>
        <w:rPr>
          <w:rFonts w:cs="B Nazanin"/>
          <w:sz w:val="24"/>
          <w:szCs w:val="24"/>
          <w:rtl/>
          <w:lang w:bidi="fa-IR"/>
        </w:rPr>
      </w:pPr>
      <w:r w:rsidRPr="001516CC">
        <w:rPr>
          <w:rFonts w:cs="B Nazanin" w:hint="cs"/>
          <w:sz w:val="24"/>
          <w:szCs w:val="24"/>
          <w:rtl/>
          <w:lang w:bidi="fa-IR"/>
        </w:rPr>
        <w:t>از روش هایی که در سال های اخیر برای کنترل کیفی عسل ها و تمیز دادن عسل های طبیعی از عسل های تقلبی توسط محققین در کشورهای مختلف بکار برده شده است به موارد زیر می توان اشاره کرد.</w:t>
      </w:r>
    </w:p>
    <w:p w:rsidR="00650409" w:rsidRPr="001516CC" w:rsidRDefault="00650409" w:rsidP="00650409">
      <w:pPr>
        <w:bidi/>
        <w:spacing w:after="0" w:line="240" w:lineRule="auto"/>
        <w:jc w:val="both"/>
        <w:rPr>
          <w:rFonts w:cs="B Nazanin"/>
          <w:sz w:val="24"/>
          <w:szCs w:val="24"/>
          <w:rtl/>
          <w:lang w:bidi="fa-IR"/>
        </w:rPr>
      </w:pPr>
    </w:p>
    <w:p w:rsidR="003F48C5" w:rsidRPr="001516CC" w:rsidRDefault="003F48C5" w:rsidP="003F48C5">
      <w:pPr>
        <w:bidi/>
        <w:spacing w:after="0" w:line="240" w:lineRule="auto"/>
        <w:jc w:val="both"/>
        <w:rPr>
          <w:rFonts w:cs="B Nazanin"/>
          <w:sz w:val="24"/>
          <w:szCs w:val="24"/>
          <w:rtl/>
          <w:lang w:bidi="fa-IR"/>
        </w:rPr>
      </w:pPr>
      <w:r w:rsidRPr="001516CC">
        <w:rPr>
          <w:rFonts w:cs="B Nazanin" w:hint="cs"/>
          <w:b/>
          <w:bCs/>
          <w:sz w:val="24"/>
          <w:szCs w:val="24"/>
          <w:rtl/>
          <w:lang w:bidi="fa-IR"/>
        </w:rPr>
        <w:t>2-1-</w:t>
      </w:r>
      <w:r w:rsidRPr="001516CC">
        <w:rPr>
          <w:rFonts w:cs="B Nazanin" w:hint="cs"/>
          <w:sz w:val="24"/>
          <w:szCs w:val="24"/>
          <w:rtl/>
          <w:lang w:bidi="fa-IR"/>
        </w:rPr>
        <w:t xml:space="preserve"> </w:t>
      </w:r>
      <w:r w:rsidRPr="001516CC">
        <w:rPr>
          <w:rFonts w:cs="B Nazanin" w:hint="cs"/>
          <w:b/>
          <w:bCs/>
          <w:sz w:val="24"/>
          <w:szCs w:val="24"/>
          <w:rtl/>
          <w:lang w:bidi="fa-IR"/>
        </w:rPr>
        <w:t>طیف</w:t>
      </w:r>
      <w:r w:rsidRPr="001516CC">
        <w:rPr>
          <w:rFonts w:cs="B Nazanin"/>
          <w:b/>
          <w:bCs/>
          <w:sz w:val="24"/>
          <w:szCs w:val="24"/>
          <w:rtl/>
          <w:lang w:bidi="fa-IR"/>
        </w:rPr>
        <w:softHyphen/>
      </w:r>
      <w:r w:rsidRPr="001516CC">
        <w:rPr>
          <w:rFonts w:cs="B Nazanin" w:hint="cs"/>
          <w:b/>
          <w:bCs/>
          <w:sz w:val="24"/>
          <w:szCs w:val="24"/>
          <w:rtl/>
          <w:lang w:bidi="fa-IR"/>
        </w:rPr>
        <w:t>سنجی (اسپکتروسکوپی) مادون قرمز میانه-تبدیل فوریر (</w:t>
      </w:r>
      <w:r w:rsidRPr="00650409">
        <w:rPr>
          <w:rFonts w:ascii="Times New Roman" w:hAnsi="Times New Roman" w:cs="Times New Roman"/>
          <w:b/>
          <w:bCs/>
          <w:lang w:bidi="fa-IR"/>
        </w:rPr>
        <w:t>FT-MIR</w:t>
      </w:r>
      <w:r w:rsidRPr="001516CC">
        <w:rPr>
          <w:rFonts w:cs="B Nazanin" w:hint="cs"/>
          <w:b/>
          <w:bCs/>
          <w:sz w:val="24"/>
          <w:szCs w:val="24"/>
          <w:rtl/>
          <w:lang w:bidi="fa-IR"/>
        </w:rPr>
        <w:t>)</w:t>
      </w:r>
      <w:r w:rsidRPr="001516CC">
        <w:rPr>
          <w:rStyle w:val="FootnoteReference"/>
          <w:rFonts w:cs="B Nazanin"/>
          <w:b/>
          <w:bCs/>
          <w:sz w:val="24"/>
          <w:szCs w:val="24"/>
          <w:rtl/>
          <w:lang w:bidi="fa-IR"/>
        </w:rPr>
        <w:footnoteReference w:id="8"/>
      </w:r>
    </w:p>
    <w:p w:rsidR="00A13037" w:rsidRPr="001516CC" w:rsidRDefault="00A13037" w:rsidP="00650409">
      <w:pPr>
        <w:bidi/>
        <w:spacing w:after="0"/>
        <w:jc w:val="both"/>
        <w:rPr>
          <w:rFonts w:cs="B Nazanin"/>
          <w:sz w:val="24"/>
          <w:szCs w:val="24"/>
          <w:lang w:bidi="fa-IR"/>
        </w:rPr>
      </w:pPr>
      <w:r w:rsidRPr="001516CC">
        <w:rPr>
          <w:rFonts w:cs="B Nazanin" w:hint="cs"/>
          <w:sz w:val="24"/>
          <w:szCs w:val="24"/>
          <w:rtl/>
          <w:lang w:bidi="fa-IR"/>
        </w:rPr>
        <w:t>روش (</w:t>
      </w:r>
      <w:r w:rsidRPr="00650409">
        <w:rPr>
          <w:rFonts w:ascii="Times New Roman" w:hAnsi="Times New Roman" w:cs="Times New Roman"/>
          <w:lang w:bidi="fa-IR"/>
        </w:rPr>
        <w:t>FT-MIR</w:t>
      </w:r>
      <w:r w:rsidRPr="001516CC">
        <w:rPr>
          <w:rFonts w:cs="B Nazanin" w:hint="cs"/>
          <w:sz w:val="24"/>
          <w:szCs w:val="24"/>
          <w:rtl/>
          <w:lang w:bidi="fa-IR"/>
        </w:rPr>
        <w:t>)، براساس جذب، تابش و بررسی جهت</w:t>
      </w:r>
      <w:r w:rsidRPr="001516CC">
        <w:rPr>
          <w:rFonts w:cs="B Nazanin"/>
          <w:sz w:val="24"/>
          <w:szCs w:val="24"/>
          <w:rtl/>
          <w:lang w:bidi="fa-IR"/>
        </w:rPr>
        <w:softHyphen/>
      </w:r>
      <w:r w:rsidRPr="001516CC">
        <w:rPr>
          <w:rFonts w:cs="B Nazanin" w:hint="cs"/>
          <w:sz w:val="24"/>
          <w:szCs w:val="24"/>
          <w:rtl/>
          <w:lang w:bidi="fa-IR"/>
        </w:rPr>
        <w:t>های ارتعاشی ملکول</w:t>
      </w:r>
      <w:r w:rsidRPr="001516CC">
        <w:rPr>
          <w:rFonts w:cs="B Nazanin"/>
          <w:sz w:val="24"/>
          <w:szCs w:val="24"/>
          <w:rtl/>
          <w:lang w:bidi="fa-IR"/>
        </w:rPr>
        <w:softHyphen/>
      </w:r>
      <w:r w:rsidRPr="001516CC">
        <w:rPr>
          <w:rFonts w:cs="B Nazanin" w:hint="cs"/>
          <w:sz w:val="24"/>
          <w:szCs w:val="24"/>
          <w:rtl/>
          <w:lang w:bidi="fa-IR"/>
        </w:rPr>
        <w:t>ها و یون</w:t>
      </w:r>
      <w:r w:rsidRPr="001516CC">
        <w:rPr>
          <w:rFonts w:cs="B Nazanin"/>
          <w:sz w:val="24"/>
          <w:szCs w:val="24"/>
          <w:rtl/>
          <w:lang w:bidi="fa-IR"/>
        </w:rPr>
        <w:softHyphen/>
      </w:r>
      <w:r w:rsidRPr="001516CC">
        <w:rPr>
          <w:rFonts w:cs="B Nazanin" w:hint="cs"/>
          <w:sz w:val="24"/>
          <w:szCs w:val="24"/>
          <w:rtl/>
          <w:lang w:bidi="fa-IR"/>
        </w:rPr>
        <w:t>های چند اتمی صورت می</w:t>
      </w:r>
      <w:r w:rsidRPr="001516CC">
        <w:rPr>
          <w:rFonts w:cs="B Nazanin"/>
          <w:sz w:val="24"/>
          <w:szCs w:val="24"/>
          <w:rtl/>
          <w:lang w:bidi="fa-IR"/>
        </w:rPr>
        <w:softHyphen/>
      </w:r>
      <w:r w:rsidRPr="001516CC">
        <w:rPr>
          <w:rFonts w:cs="B Nazanin" w:hint="cs"/>
          <w:sz w:val="24"/>
          <w:szCs w:val="24"/>
          <w:rtl/>
          <w:lang w:bidi="fa-IR"/>
        </w:rPr>
        <w:t>گیرد و به عنوان روشی قابل اطمینان و توسعه یافته، برای تعیین ساختار و اندازه</w:t>
      </w:r>
      <w:r w:rsidRPr="001516CC">
        <w:rPr>
          <w:rFonts w:cs="B Nazanin"/>
          <w:sz w:val="24"/>
          <w:szCs w:val="24"/>
          <w:rtl/>
          <w:lang w:bidi="fa-IR"/>
        </w:rPr>
        <w:softHyphen/>
      </w:r>
      <w:r w:rsidRPr="001516CC">
        <w:rPr>
          <w:rFonts w:cs="B Nazanin" w:hint="cs"/>
          <w:sz w:val="24"/>
          <w:szCs w:val="24"/>
          <w:rtl/>
          <w:lang w:bidi="fa-IR"/>
        </w:rPr>
        <w:t>گیری ترکیبات شیمیایی و عمدتاً ترکیبات آلی به کار می</w:t>
      </w:r>
      <w:r w:rsidRPr="001516CC">
        <w:rPr>
          <w:rFonts w:cs="B Nazanin"/>
          <w:sz w:val="24"/>
          <w:szCs w:val="24"/>
          <w:rtl/>
          <w:lang w:bidi="fa-IR"/>
        </w:rPr>
        <w:softHyphen/>
      </w:r>
      <w:r w:rsidRPr="001516CC">
        <w:rPr>
          <w:rFonts w:cs="B Nazanin" w:hint="cs"/>
          <w:sz w:val="24"/>
          <w:szCs w:val="24"/>
          <w:rtl/>
          <w:lang w:bidi="fa-IR"/>
        </w:rPr>
        <w:t>رود. طیف</w:t>
      </w:r>
      <w:r w:rsidRPr="001516CC">
        <w:rPr>
          <w:rFonts w:cs="B Nazanin"/>
          <w:sz w:val="24"/>
          <w:szCs w:val="24"/>
          <w:rtl/>
          <w:lang w:bidi="fa-IR"/>
        </w:rPr>
        <w:softHyphen/>
      </w:r>
      <w:r w:rsidRPr="001516CC">
        <w:rPr>
          <w:rFonts w:cs="B Nazanin" w:hint="cs"/>
          <w:sz w:val="24"/>
          <w:szCs w:val="24"/>
          <w:rtl/>
          <w:lang w:bidi="fa-IR"/>
        </w:rPr>
        <w:t>های ترکیبات آلی معمولاً پیچیده بوده و در طیف</w:t>
      </w:r>
      <w:r w:rsidRPr="001516CC">
        <w:rPr>
          <w:rFonts w:cs="B Nazanin"/>
          <w:sz w:val="24"/>
          <w:szCs w:val="24"/>
          <w:rtl/>
          <w:lang w:bidi="fa-IR"/>
        </w:rPr>
        <w:softHyphen/>
      </w:r>
      <w:r w:rsidRPr="001516CC">
        <w:rPr>
          <w:rFonts w:cs="B Nazanin" w:hint="cs"/>
          <w:sz w:val="24"/>
          <w:szCs w:val="24"/>
          <w:rtl/>
          <w:lang w:bidi="fa-IR"/>
        </w:rPr>
        <w:t>سنجی، تعداد زیادی پیک</w:t>
      </w:r>
      <w:r w:rsidRPr="001516CC">
        <w:rPr>
          <w:rFonts w:cs="B Nazanin"/>
          <w:sz w:val="24"/>
          <w:szCs w:val="24"/>
          <w:rtl/>
          <w:lang w:bidi="fa-IR"/>
        </w:rPr>
        <w:softHyphen/>
      </w:r>
      <w:r w:rsidRPr="001516CC">
        <w:rPr>
          <w:rFonts w:cs="B Nazanin" w:hint="cs"/>
          <w:sz w:val="24"/>
          <w:szCs w:val="24"/>
          <w:rtl/>
          <w:lang w:bidi="fa-IR"/>
        </w:rPr>
        <w:t>های ماکزیمم و مینیمم وجود دارند که برای اهداف مقایسه</w:t>
      </w:r>
      <w:r w:rsidRPr="001516CC">
        <w:rPr>
          <w:rFonts w:cs="B Nazanin"/>
          <w:sz w:val="24"/>
          <w:szCs w:val="24"/>
          <w:rtl/>
          <w:lang w:bidi="fa-IR"/>
        </w:rPr>
        <w:softHyphen/>
      </w:r>
      <w:r w:rsidRPr="001516CC">
        <w:rPr>
          <w:rFonts w:cs="B Nazanin" w:hint="cs"/>
          <w:sz w:val="24"/>
          <w:szCs w:val="24"/>
          <w:rtl/>
          <w:lang w:bidi="fa-IR"/>
        </w:rPr>
        <w:t>ای به</w:t>
      </w:r>
      <w:r w:rsidRPr="001516CC">
        <w:rPr>
          <w:rFonts w:cs="B Nazanin"/>
          <w:sz w:val="24"/>
          <w:szCs w:val="24"/>
          <w:rtl/>
          <w:lang w:bidi="fa-IR"/>
        </w:rPr>
        <w:softHyphen/>
      </w:r>
      <w:r w:rsidRPr="001516CC">
        <w:rPr>
          <w:rFonts w:cs="B Nazanin" w:hint="cs"/>
          <w:sz w:val="24"/>
          <w:szCs w:val="24"/>
          <w:rtl/>
          <w:lang w:bidi="fa-IR"/>
        </w:rPr>
        <w:t>کار می</w:t>
      </w:r>
      <w:r w:rsidRPr="001516CC">
        <w:rPr>
          <w:rFonts w:cs="B Nazanin"/>
          <w:sz w:val="24"/>
          <w:szCs w:val="24"/>
          <w:rtl/>
          <w:lang w:bidi="fa-IR"/>
        </w:rPr>
        <w:softHyphen/>
      </w:r>
      <w:r w:rsidRPr="001516CC">
        <w:rPr>
          <w:rFonts w:cs="B Nazanin" w:hint="cs"/>
          <w:sz w:val="24"/>
          <w:szCs w:val="24"/>
          <w:rtl/>
          <w:lang w:bidi="fa-IR"/>
        </w:rPr>
        <w:t>روند. این روش به ویژه برای مطالعه ساختار پروتئین</w:t>
      </w:r>
      <w:r w:rsidRPr="001516CC">
        <w:rPr>
          <w:rFonts w:cs="B Nazanin"/>
          <w:sz w:val="24"/>
          <w:szCs w:val="24"/>
          <w:rtl/>
          <w:lang w:bidi="fa-IR"/>
        </w:rPr>
        <w:softHyphen/>
      </w:r>
      <w:r w:rsidRPr="001516CC">
        <w:rPr>
          <w:rFonts w:cs="B Nazanin" w:hint="cs"/>
          <w:sz w:val="24"/>
          <w:szCs w:val="24"/>
          <w:rtl/>
          <w:lang w:bidi="fa-IR"/>
        </w:rPr>
        <w:t>ها و کربوهیدرات</w:t>
      </w:r>
      <w:r w:rsidRPr="001516CC">
        <w:rPr>
          <w:rFonts w:cs="B Nazanin"/>
          <w:sz w:val="24"/>
          <w:szCs w:val="24"/>
          <w:rtl/>
          <w:lang w:bidi="fa-IR"/>
        </w:rPr>
        <w:softHyphen/>
      </w:r>
      <w:r w:rsidRPr="001516CC">
        <w:rPr>
          <w:rFonts w:cs="B Nazanin" w:hint="cs"/>
          <w:sz w:val="24"/>
          <w:szCs w:val="24"/>
          <w:rtl/>
          <w:lang w:bidi="fa-IR"/>
        </w:rPr>
        <w:t>ها، مفید و کار آمد است، زیرا چندین ناحیه مربوط به آن</w:t>
      </w:r>
      <w:r w:rsidRPr="001516CC">
        <w:rPr>
          <w:rFonts w:cs="B Nazanin"/>
          <w:sz w:val="24"/>
          <w:szCs w:val="24"/>
          <w:rtl/>
          <w:lang w:bidi="fa-IR"/>
        </w:rPr>
        <w:softHyphen/>
      </w:r>
      <w:r w:rsidRPr="001516CC">
        <w:rPr>
          <w:rFonts w:cs="B Nazanin" w:hint="cs"/>
          <w:sz w:val="24"/>
          <w:szCs w:val="24"/>
          <w:rtl/>
          <w:lang w:bidi="fa-IR"/>
        </w:rPr>
        <w:t>ها به راحتی در طیف</w:t>
      </w:r>
      <w:r w:rsidRPr="001516CC">
        <w:rPr>
          <w:rFonts w:cs="B Nazanin"/>
          <w:sz w:val="24"/>
          <w:szCs w:val="24"/>
          <w:rtl/>
          <w:lang w:bidi="fa-IR"/>
        </w:rPr>
        <w:softHyphen/>
      </w:r>
      <w:r w:rsidRPr="001516CC">
        <w:rPr>
          <w:rFonts w:cs="B Nazanin" w:hint="cs"/>
          <w:sz w:val="24"/>
          <w:szCs w:val="24"/>
          <w:rtl/>
          <w:lang w:bidi="fa-IR"/>
        </w:rPr>
        <w:t>ها (اسپکتروم</w:t>
      </w:r>
      <w:r w:rsidRPr="001516CC">
        <w:rPr>
          <w:rFonts w:cs="B Nazanin"/>
          <w:sz w:val="24"/>
          <w:szCs w:val="24"/>
          <w:rtl/>
          <w:lang w:bidi="fa-IR"/>
        </w:rPr>
        <w:softHyphen/>
      </w:r>
      <w:r w:rsidRPr="001516CC">
        <w:rPr>
          <w:rFonts w:cs="B Nazanin" w:hint="cs"/>
          <w:sz w:val="24"/>
          <w:szCs w:val="24"/>
          <w:rtl/>
          <w:lang w:bidi="fa-IR"/>
        </w:rPr>
        <w:t>ها</w:t>
      </w:r>
      <w:r w:rsidRPr="001516CC">
        <w:rPr>
          <w:rStyle w:val="FootnoteReference"/>
          <w:rFonts w:cs="B Nazanin"/>
          <w:sz w:val="24"/>
          <w:szCs w:val="24"/>
          <w:rtl/>
          <w:lang w:bidi="fa-IR"/>
        </w:rPr>
        <w:footnoteReference w:id="9"/>
      </w:r>
      <w:r w:rsidRPr="001516CC">
        <w:rPr>
          <w:rFonts w:cs="B Nazanin" w:hint="cs"/>
          <w:sz w:val="24"/>
          <w:szCs w:val="24"/>
          <w:rtl/>
          <w:lang w:bidi="fa-IR"/>
        </w:rPr>
        <w:t>) قابل تشخیص است و اصطلاحاً اثر انگشت</w:t>
      </w:r>
      <w:r w:rsidRPr="001516CC">
        <w:rPr>
          <w:rFonts w:cs="B Nazanin"/>
          <w:sz w:val="24"/>
          <w:szCs w:val="24"/>
          <w:rtl/>
          <w:lang w:bidi="fa-IR"/>
        </w:rPr>
        <w:softHyphen/>
      </w:r>
      <w:r w:rsidRPr="001516CC">
        <w:rPr>
          <w:rFonts w:cs="B Nazanin" w:hint="cs"/>
          <w:sz w:val="24"/>
          <w:szCs w:val="24"/>
          <w:rtl/>
          <w:lang w:bidi="fa-IR"/>
        </w:rPr>
        <w:t>های (</w:t>
      </w:r>
      <w:r w:rsidRPr="006F56A4">
        <w:rPr>
          <w:rFonts w:ascii="Times New Roman" w:hAnsi="Times New Roman" w:cs="Times New Roman"/>
          <w:lang w:bidi="fa-IR"/>
        </w:rPr>
        <w:t>fingerprints</w:t>
      </w:r>
      <w:r w:rsidRPr="001516CC">
        <w:rPr>
          <w:rFonts w:cs="B Nazanin" w:hint="cs"/>
          <w:sz w:val="24"/>
          <w:szCs w:val="24"/>
          <w:rtl/>
          <w:lang w:bidi="fa-IR"/>
        </w:rPr>
        <w:t>) کربوهیدرات</w:t>
      </w:r>
      <w:r w:rsidRPr="001516CC">
        <w:rPr>
          <w:rFonts w:cs="B Nazanin"/>
          <w:sz w:val="24"/>
          <w:szCs w:val="24"/>
          <w:rtl/>
          <w:lang w:bidi="fa-IR"/>
        </w:rPr>
        <w:softHyphen/>
      </w:r>
      <w:r w:rsidRPr="001516CC">
        <w:rPr>
          <w:rFonts w:cs="B Nazanin" w:hint="cs"/>
          <w:sz w:val="24"/>
          <w:szCs w:val="24"/>
          <w:rtl/>
          <w:lang w:bidi="fa-IR"/>
        </w:rPr>
        <w:t>ها و پروتئین</w:t>
      </w:r>
      <w:r w:rsidRPr="001516CC">
        <w:rPr>
          <w:rFonts w:cs="B Nazanin"/>
          <w:sz w:val="24"/>
          <w:szCs w:val="24"/>
          <w:rtl/>
          <w:lang w:bidi="fa-IR"/>
        </w:rPr>
        <w:softHyphen/>
      </w:r>
      <w:r w:rsidRPr="001516CC">
        <w:rPr>
          <w:rFonts w:cs="B Nazanin" w:hint="cs"/>
          <w:sz w:val="24"/>
          <w:szCs w:val="24"/>
          <w:rtl/>
          <w:lang w:bidi="fa-IR"/>
        </w:rPr>
        <w:t>ها روی هم نمی</w:t>
      </w:r>
      <w:r w:rsidRPr="001516CC">
        <w:rPr>
          <w:rFonts w:cs="B Nazanin"/>
          <w:sz w:val="24"/>
          <w:szCs w:val="24"/>
          <w:rtl/>
          <w:lang w:bidi="fa-IR"/>
        </w:rPr>
        <w:softHyphen/>
      </w:r>
      <w:r w:rsidRPr="001516CC">
        <w:rPr>
          <w:rFonts w:cs="B Nazanin" w:hint="cs"/>
          <w:sz w:val="24"/>
          <w:szCs w:val="24"/>
          <w:rtl/>
          <w:lang w:bidi="fa-IR"/>
        </w:rPr>
        <w:t>افتند. طیف</w:t>
      </w:r>
      <w:r w:rsidRPr="001516CC">
        <w:rPr>
          <w:rFonts w:cs="B Nazanin"/>
          <w:sz w:val="24"/>
          <w:szCs w:val="24"/>
          <w:lang w:bidi="fa-IR"/>
        </w:rPr>
        <w:softHyphen/>
      </w:r>
      <w:r w:rsidRPr="001516CC">
        <w:rPr>
          <w:rFonts w:cs="B Nazanin" w:hint="cs"/>
          <w:sz w:val="24"/>
          <w:szCs w:val="24"/>
          <w:rtl/>
          <w:lang w:bidi="fa-IR"/>
        </w:rPr>
        <w:t>سنجی مادون قرمز میانه-تبدیل فوریر (</w:t>
      </w:r>
      <w:r w:rsidRPr="006F56A4">
        <w:rPr>
          <w:rFonts w:ascii="Times New Roman" w:hAnsi="Times New Roman" w:cs="Times New Roman"/>
          <w:lang w:bidi="fa-IR"/>
        </w:rPr>
        <w:t>FT-MIR</w:t>
      </w:r>
      <w:r w:rsidRPr="001516CC">
        <w:rPr>
          <w:rFonts w:cs="B Nazanin" w:hint="cs"/>
          <w:sz w:val="24"/>
          <w:szCs w:val="24"/>
          <w:rtl/>
          <w:lang w:bidi="fa-IR"/>
        </w:rPr>
        <w:t>)، برای بررسی ملکول</w:t>
      </w:r>
      <w:r w:rsidRPr="001516CC">
        <w:rPr>
          <w:rFonts w:cs="B Nazanin"/>
          <w:sz w:val="24"/>
          <w:szCs w:val="24"/>
          <w:rtl/>
          <w:lang w:bidi="fa-IR"/>
        </w:rPr>
        <w:softHyphen/>
      </w:r>
      <w:r w:rsidRPr="001516CC">
        <w:rPr>
          <w:rFonts w:cs="B Nazanin" w:hint="cs"/>
          <w:sz w:val="24"/>
          <w:szCs w:val="24"/>
          <w:rtl/>
          <w:lang w:bidi="fa-IR"/>
        </w:rPr>
        <w:t>های بیولوژیک مناسب بوده و براساس ارتعاش پیوند</w:t>
      </w:r>
      <w:r w:rsidRPr="001516CC">
        <w:rPr>
          <w:rFonts w:cs="B Nazanin"/>
          <w:sz w:val="24"/>
          <w:szCs w:val="24"/>
          <w:rtl/>
          <w:lang w:bidi="fa-IR"/>
        </w:rPr>
        <w:softHyphen/>
      </w:r>
      <w:r w:rsidRPr="001516CC">
        <w:rPr>
          <w:rFonts w:cs="B Nazanin" w:hint="cs"/>
          <w:sz w:val="24"/>
          <w:szCs w:val="24"/>
          <w:rtl/>
          <w:lang w:bidi="fa-IR"/>
        </w:rPr>
        <w:t>های بین اتم</w:t>
      </w:r>
      <w:r w:rsidRPr="001516CC">
        <w:rPr>
          <w:rFonts w:cs="B Nazanin"/>
          <w:sz w:val="24"/>
          <w:szCs w:val="24"/>
          <w:rtl/>
          <w:lang w:bidi="fa-IR"/>
        </w:rPr>
        <w:softHyphen/>
      </w:r>
      <w:r w:rsidRPr="001516CC">
        <w:rPr>
          <w:rFonts w:cs="B Nazanin" w:hint="cs"/>
          <w:sz w:val="24"/>
          <w:szCs w:val="24"/>
          <w:rtl/>
          <w:lang w:bidi="fa-IR"/>
        </w:rPr>
        <w:t>ها در ملکول</w:t>
      </w:r>
      <w:r w:rsidRPr="001516CC">
        <w:rPr>
          <w:rFonts w:cs="B Nazanin"/>
          <w:sz w:val="24"/>
          <w:szCs w:val="24"/>
          <w:rtl/>
          <w:lang w:bidi="fa-IR"/>
        </w:rPr>
        <w:softHyphen/>
      </w:r>
      <w:r w:rsidRPr="001516CC">
        <w:rPr>
          <w:rFonts w:cs="B Nazanin" w:hint="cs"/>
          <w:sz w:val="24"/>
          <w:szCs w:val="24"/>
          <w:rtl/>
          <w:lang w:bidi="fa-IR"/>
        </w:rPr>
        <w:t xml:space="preserve">ها (مثلاً پیوند </w:t>
      </w:r>
      <w:r w:rsidRPr="001516CC">
        <w:rPr>
          <w:rFonts w:cs="B Nazanin"/>
          <w:sz w:val="24"/>
          <w:szCs w:val="24"/>
          <w:lang w:bidi="fa-IR"/>
        </w:rPr>
        <w:t xml:space="preserve"> </w:t>
      </w:r>
      <w:r w:rsidRPr="00650409">
        <w:rPr>
          <w:rFonts w:ascii="Times New Roman" w:hAnsi="Times New Roman" w:cs="Times New Roman"/>
          <w:lang w:bidi="fa-IR"/>
        </w:rPr>
        <w:t>C-C</w:t>
      </w:r>
      <w:r w:rsidRPr="001516CC">
        <w:rPr>
          <w:rFonts w:cs="B Nazanin" w:hint="cs"/>
          <w:sz w:val="24"/>
          <w:szCs w:val="24"/>
          <w:rtl/>
          <w:lang w:bidi="fa-IR"/>
        </w:rPr>
        <w:t xml:space="preserve">یا </w:t>
      </w:r>
      <w:r w:rsidRPr="00650409">
        <w:rPr>
          <w:rFonts w:ascii="Times New Roman" w:hAnsi="Times New Roman" w:cs="Times New Roman"/>
          <w:lang w:bidi="fa-IR"/>
        </w:rPr>
        <w:t>C-H</w:t>
      </w:r>
      <w:r w:rsidRPr="001516CC">
        <w:rPr>
          <w:rFonts w:cs="B Nazanin"/>
          <w:sz w:val="24"/>
          <w:szCs w:val="24"/>
          <w:lang w:bidi="fa-IR"/>
        </w:rPr>
        <w:t xml:space="preserve"> </w:t>
      </w:r>
      <w:r w:rsidRPr="001516CC">
        <w:rPr>
          <w:rFonts w:cs="B Nazanin" w:hint="cs"/>
          <w:sz w:val="24"/>
          <w:szCs w:val="24"/>
          <w:rtl/>
          <w:lang w:bidi="fa-IR"/>
        </w:rPr>
        <w:t>) پایه</w:t>
      </w:r>
      <w:r w:rsidRPr="001516CC">
        <w:rPr>
          <w:rFonts w:cs="B Nazanin"/>
          <w:sz w:val="24"/>
          <w:szCs w:val="24"/>
          <w:rtl/>
          <w:lang w:bidi="fa-IR"/>
        </w:rPr>
        <w:softHyphen/>
      </w:r>
      <w:r w:rsidRPr="001516CC">
        <w:rPr>
          <w:rFonts w:cs="B Nazanin" w:hint="cs"/>
          <w:sz w:val="24"/>
          <w:szCs w:val="24"/>
          <w:rtl/>
          <w:lang w:bidi="fa-IR"/>
        </w:rPr>
        <w:t>گذاری شده است (</w:t>
      </w:r>
      <w:r w:rsidRPr="00650409">
        <w:rPr>
          <w:rFonts w:ascii="Times New Roman" w:hAnsi="Times New Roman" w:cs="Times New Roman"/>
          <w:lang w:bidi="fa-IR"/>
        </w:rPr>
        <w:t xml:space="preserve">Gu </w:t>
      </w:r>
      <w:r w:rsidRPr="00650409">
        <w:rPr>
          <w:rFonts w:ascii="Times New Roman" w:hAnsi="Times New Roman" w:cs="Times New Roman"/>
          <w:i/>
          <w:iCs/>
          <w:lang w:bidi="fa-IR"/>
        </w:rPr>
        <w:t>et al.</w:t>
      </w:r>
      <w:r w:rsidRPr="00650409">
        <w:rPr>
          <w:rFonts w:ascii="Times New Roman" w:hAnsi="Times New Roman" w:cs="Times New Roman"/>
          <w:lang w:bidi="fa-IR"/>
        </w:rPr>
        <w:t>, 2010</w:t>
      </w:r>
      <w:r w:rsidRPr="001516CC">
        <w:rPr>
          <w:rFonts w:cs="B Nazanin" w:hint="cs"/>
          <w:sz w:val="24"/>
          <w:szCs w:val="24"/>
          <w:rtl/>
          <w:lang w:bidi="fa-IR"/>
        </w:rPr>
        <w:t>).</w:t>
      </w:r>
    </w:p>
    <w:p w:rsidR="00A13037" w:rsidRPr="001516CC" w:rsidRDefault="00A13037" w:rsidP="00650409">
      <w:pPr>
        <w:bidi/>
        <w:spacing w:after="0"/>
        <w:jc w:val="both"/>
        <w:rPr>
          <w:rFonts w:cs="B Nazanin"/>
          <w:sz w:val="24"/>
          <w:szCs w:val="24"/>
          <w:rtl/>
          <w:lang w:bidi="fa-IR"/>
        </w:rPr>
      </w:pPr>
      <w:r w:rsidRPr="001516CC">
        <w:rPr>
          <w:rFonts w:cs="B Nazanin" w:hint="cs"/>
          <w:sz w:val="24"/>
          <w:szCs w:val="24"/>
          <w:rtl/>
          <w:lang w:bidi="fa-IR"/>
        </w:rPr>
        <w:t>مشخص شده است که ترکیبی از تحلیل آماری چند متغیره</w:t>
      </w:r>
      <w:r w:rsidRPr="001516CC">
        <w:rPr>
          <w:rStyle w:val="FootnoteReference"/>
          <w:rFonts w:cs="B Nazanin"/>
          <w:sz w:val="24"/>
          <w:szCs w:val="24"/>
          <w:rtl/>
          <w:lang w:bidi="fa-IR"/>
        </w:rPr>
        <w:footnoteReference w:id="10"/>
      </w:r>
      <w:r w:rsidRPr="001516CC">
        <w:rPr>
          <w:rFonts w:cs="B Nazanin" w:hint="cs"/>
          <w:sz w:val="24"/>
          <w:szCs w:val="24"/>
          <w:rtl/>
          <w:lang w:bidi="fa-IR"/>
        </w:rPr>
        <w:t xml:space="preserve"> و طیف</w:t>
      </w:r>
      <w:r w:rsidRPr="001516CC">
        <w:rPr>
          <w:rFonts w:cs="B Nazanin"/>
          <w:sz w:val="24"/>
          <w:szCs w:val="24"/>
          <w:rtl/>
          <w:lang w:bidi="fa-IR"/>
        </w:rPr>
        <w:softHyphen/>
      </w:r>
      <w:r w:rsidRPr="001516CC">
        <w:rPr>
          <w:rFonts w:cs="B Nazanin" w:hint="cs"/>
          <w:sz w:val="24"/>
          <w:szCs w:val="24"/>
          <w:rtl/>
          <w:lang w:bidi="fa-IR"/>
        </w:rPr>
        <w:t>سنجی مادون قرمز میانه-تبدیل فوریر (</w:t>
      </w:r>
      <w:r w:rsidRPr="00650409">
        <w:rPr>
          <w:rFonts w:ascii="Times New Roman" w:hAnsi="Times New Roman" w:cs="Times New Roman"/>
          <w:lang w:bidi="fa-IR"/>
        </w:rPr>
        <w:t>FT-MIR</w:t>
      </w:r>
      <w:r w:rsidRPr="001516CC">
        <w:rPr>
          <w:rFonts w:cs="B Nazanin" w:hint="cs"/>
          <w:sz w:val="24"/>
          <w:szCs w:val="24"/>
          <w:rtl/>
          <w:lang w:bidi="fa-IR"/>
        </w:rPr>
        <w:t>)، به عنوان روش غربالگری مناسبی، برای تعیین گلوکوز، فروکتوز و سوکروز در مخلوط</w:t>
      </w:r>
      <w:r w:rsidRPr="001516CC">
        <w:rPr>
          <w:rFonts w:cs="B Nazanin"/>
          <w:sz w:val="24"/>
          <w:szCs w:val="24"/>
          <w:rtl/>
          <w:lang w:bidi="fa-IR"/>
        </w:rPr>
        <w:softHyphen/>
      </w:r>
      <w:r w:rsidRPr="001516CC">
        <w:rPr>
          <w:rFonts w:cs="B Nazanin" w:hint="cs"/>
          <w:sz w:val="24"/>
          <w:szCs w:val="24"/>
          <w:rtl/>
          <w:lang w:bidi="fa-IR"/>
        </w:rPr>
        <w:t>های آبکی قابل استفاده است (</w:t>
      </w:r>
      <w:r w:rsidRPr="00650409">
        <w:rPr>
          <w:rFonts w:ascii="Times New Roman" w:hAnsi="Times New Roman" w:cs="Times New Roman"/>
          <w:lang w:bidi="fa-IR"/>
        </w:rPr>
        <w:t>Sivakesava and Irudayaraj, 2000</w:t>
      </w:r>
      <w:r w:rsidRPr="001516CC">
        <w:rPr>
          <w:rFonts w:cs="B Nazanin" w:hint="cs"/>
          <w:sz w:val="24"/>
          <w:szCs w:val="24"/>
          <w:rtl/>
          <w:lang w:bidi="fa-IR"/>
        </w:rPr>
        <w:t xml:space="preserve">). </w:t>
      </w:r>
    </w:p>
    <w:p w:rsidR="00A13037" w:rsidRPr="001516CC" w:rsidRDefault="00A13037" w:rsidP="00650409">
      <w:pPr>
        <w:bidi/>
        <w:spacing w:after="0"/>
        <w:jc w:val="both"/>
        <w:rPr>
          <w:rFonts w:cs="B Nazanin"/>
          <w:sz w:val="24"/>
          <w:szCs w:val="24"/>
          <w:rtl/>
          <w:lang w:bidi="fa-IR"/>
        </w:rPr>
      </w:pPr>
      <w:r w:rsidRPr="001516CC">
        <w:rPr>
          <w:rFonts w:cs="B Nazanin" w:hint="cs"/>
          <w:sz w:val="24"/>
          <w:szCs w:val="24"/>
          <w:rtl/>
          <w:lang w:bidi="fa-IR"/>
        </w:rPr>
        <w:t>در پژوهشی، روش</w:t>
      </w:r>
      <w:r w:rsidRPr="001516CC">
        <w:rPr>
          <w:rFonts w:cs="B Nazanin"/>
          <w:sz w:val="24"/>
          <w:szCs w:val="24"/>
          <w:lang w:bidi="fa-IR"/>
        </w:rPr>
        <w:t xml:space="preserve"> </w:t>
      </w:r>
      <w:r w:rsidRPr="00650409">
        <w:rPr>
          <w:rFonts w:ascii="Times New Roman" w:hAnsi="Times New Roman" w:cs="Times New Roman"/>
          <w:lang w:bidi="fa-IR"/>
        </w:rPr>
        <w:t>FT-MIR</w:t>
      </w:r>
      <w:r w:rsidRPr="001516CC">
        <w:rPr>
          <w:rFonts w:cs="B Nazanin"/>
          <w:sz w:val="24"/>
          <w:szCs w:val="24"/>
          <w:lang w:bidi="fa-IR"/>
        </w:rPr>
        <w:t xml:space="preserve"> </w:t>
      </w:r>
      <w:r w:rsidRPr="001516CC">
        <w:rPr>
          <w:rFonts w:cs="B Nazanin" w:hint="cs"/>
          <w:sz w:val="24"/>
          <w:szCs w:val="24"/>
          <w:rtl/>
          <w:lang w:bidi="fa-IR"/>
        </w:rPr>
        <w:t>برای تعیین منشأ جغرافیایی و گیاهی عسل بکار برده شد. در این پژوهش، عسل مربوط به 7 منبع گل، مورد بررسی قرار گرفت. برای بدست آوردن داده</w:t>
      </w:r>
      <w:r w:rsidRPr="001516CC">
        <w:rPr>
          <w:rFonts w:cs="B Nazanin"/>
          <w:sz w:val="24"/>
          <w:szCs w:val="24"/>
          <w:rtl/>
          <w:lang w:bidi="fa-IR"/>
        </w:rPr>
        <w:softHyphen/>
      </w:r>
      <w:r w:rsidRPr="001516CC">
        <w:rPr>
          <w:rFonts w:cs="B Nazanin" w:hint="cs"/>
          <w:sz w:val="24"/>
          <w:szCs w:val="24"/>
          <w:rtl/>
          <w:lang w:bidi="fa-IR"/>
        </w:rPr>
        <w:t xml:space="preserve">ها، در مجموع 350 نمونه عسل بررسی شد. با استفاده از روش </w:t>
      </w:r>
      <w:r w:rsidRPr="00650409">
        <w:rPr>
          <w:rFonts w:ascii="Times New Roman" w:hAnsi="Times New Roman" w:cs="Times New Roman"/>
          <w:lang w:bidi="fa-IR"/>
        </w:rPr>
        <w:t>FT-MIR</w:t>
      </w:r>
      <w:r w:rsidRPr="001516CC">
        <w:rPr>
          <w:rFonts w:cs="B Nazanin" w:hint="cs"/>
          <w:sz w:val="24"/>
          <w:szCs w:val="24"/>
          <w:rtl/>
          <w:lang w:bidi="fa-IR"/>
        </w:rPr>
        <w:t xml:space="preserve"> و روش آماری مناسب، دقت طبقه</w:t>
      </w:r>
      <w:r w:rsidRPr="001516CC">
        <w:rPr>
          <w:rFonts w:cs="B Nazanin"/>
          <w:sz w:val="24"/>
          <w:szCs w:val="24"/>
          <w:rtl/>
          <w:lang w:bidi="fa-IR"/>
        </w:rPr>
        <w:softHyphen/>
      </w:r>
      <w:r w:rsidRPr="001516CC">
        <w:rPr>
          <w:rFonts w:cs="B Nazanin" w:hint="cs"/>
          <w:sz w:val="24"/>
          <w:szCs w:val="24"/>
          <w:rtl/>
          <w:lang w:bidi="fa-IR"/>
        </w:rPr>
        <w:t>بندی و متمایز کردن حدود 100 درصد برای 7 نوع عسل با منبع گل متفاوت به دست آمد. این پژوهشگران به عنوان نتیجه</w:t>
      </w:r>
      <w:r w:rsidRPr="001516CC">
        <w:rPr>
          <w:rFonts w:cs="B Nazanin"/>
          <w:sz w:val="24"/>
          <w:szCs w:val="24"/>
          <w:rtl/>
          <w:lang w:bidi="fa-IR"/>
        </w:rPr>
        <w:softHyphen/>
      </w:r>
      <w:r w:rsidRPr="001516CC">
        <w:rPr>
          <w:rFonts w:cs="B Nazanin" w:hint="cs"/>
          <w:sz w:val="24"/>
          <w:szCs w:val="24"/>
          <w:rtl/>
          <w:lang w:bidi="fa-IR"/>
        </w:rPr>
        <w:t xml:space="preserve">گیری اصلی این پژوهش، مدعی شدند که روش </w:t>
      </w:r>
      <w:r w:rsidRPr="00726D9F">
        <w:rPr>
          <w:rFonts w:ascii="Times New Roman" w:hAnsi="Times New Roman" w:cs="Times New Roman"/>
          <w:lang w:bidi="fa-IR"/>
        </w:rPr>
        <w:t>FT-MIR</w:t>
      </w:r>
      <w:r w:rsidRPr="001516CC">
        <w:rPr>
          <w:rFonts w:cs="B Nazanin" w:hint="cs"/>
          <w:sz w:val="24"/>
          <w:szCs w:val="24"/>
          <w:rtl/>
          <w:lang w:bidi="fa-IR"/>
        </w:rPr>
        <w:t xml:space="preserve"> قادر است که در زمان 3-2 دقیقه، منشأ گل عسل را با دقت زیاد، مشخص سازد (</w:t>
      </w:r>
      <w:r w:rsidRPr="00650409">
        <w:rPr>
          <w:rFonts w:ascii="Times New Roman" w:hAnsi="Times New Roman" w:cs="Times New Roman"/>
          <w:lang w:bidi="fa-IR"/>
        </w:rPr>
        <w:t>Tewari and Irudayaraj, 2005</w:t>
      </w:r>
      <w:r w:rsidRPr="001516CC">
        <w:rPr>
          <w:rFonts w:cs="B Nazanin" w:hint="cs"/>
          <w:sz w:val="24"/>
          <w:szCs w:val="24"/>
          <w:rtl/>
          <w:lang w:bidi="fa-IR"/>
        </w:rPr>
        <w:t xml:space="preserve">). </w:t>
      </w:r>
    </w:p>
    <w:p w:rsidR="00A13037" w:rsidRPr="001516CC" w:rsidRDefault="00A13037" w:rsidP="0082147F">
      <w:pPr>
        <w:bidi/>
        <w:spacing w:after="0"/>
        <w:jc w:val="both"/>
        <w:rPr>
          <w:rFonts w:cs="B Nazanin"/>
          <w:sz w:val="24"/>
          <w:szCs w:val="24"/>
          <w:lang w:bidi="fa-IR"/>
        </w:rPr>
      </w:pPr>
      <w:r w:rsidRPr="001516CC">
        <w:rPr>
          <w:rFonts w:cs="B Nazanin" w:hint="cs"/>
          <w:sz w:val="24"/>
          <w:szCs w:val="24"/>
          <w:rtl/>
          <w:lang w:bidi="fa-IR"/>
        </w:rPr>
        <w:t>همچنین در پژوهشی دیگر، 11 نمونه عسل تک</w:t>
      </w:r>
      <w:r w:rsidRPr="001516CC">
        <w:rPr>
          <w:rFonts w:cs="B Nazanin"/>
          <w:sz w:val="24"/>
          <w:szCs w:val="24"/>
          <w:rtl/>
          <w:lang w:bidi="fa-IR"/>
        </w:rPr>
        <w:softHyphen/>
      </w:r>
      <w:r w:rsidRPr="001516CC">
        <w:rPr>
          <w:rFonts w:cs="B Nazanin" w:hint="cs"/>
          <w:sz w:val="24"/>
          <w:szCs w:val="24"/>
          <w:rtl/>
          <w:lang w:bidi="fa-IR"/>
        </w:rPr>
        <w:t>گل</w:t>
      </w:r>
      <w:r w:rsidRPr="001516CC">
        <w:rPr>
          <w:rStyle w:val="FootnoteReference"/>
          <w:rFonts w:cs="B Nazanin"/>
          <w:sz w:val="24"/>
          <w:szCs w:val="24"/>
          <w:rtl/>
          <w:lang w:bidi="fa-IR"/>
        </w:rPr>
        <w:footnoteReference w:id="11"/>
      </w:r>
      <w:r w:rsidRPr="001516CC">
        <w:rPr>
          <w:rFonts w:cs="B Nazanin" w:hint="cs"/>
          <w:sz w:val="24"/>
          <w:szCs w:val="24"/>
          <w:rtl/>
          <w:lang w:bidi="fa-IR"/>
        </w:rPr>
        <w:t xml:space="preserve"> و 411 عسل چند</w:t>
      </w:r>
      <w:r w:rsidRPr="001516CC">
        <w:rPr>
          <w:rFonts w:cs="B Nazanin"/>
          <w:sz w:val="24"/>
          <w:szCs w:val="24"/>
          <w:rtl/>
          <w:lang w:bidi="fa-IR"/>
        </w:rPr>
        <w:softHyphen/>
      </w:r>
      <w:r w:rsidRPr="001516CC">
        <w:rPr>
          <w:rFonts w:cs="B Nazanin" w:hint="cs"/>
          <w:sz w:val="24"/>
          <w:szCs w:val="24"/>
          <w:rtl/>
          <w:lang w:bidi="fa-IR"/>
        </w:rPr>
        <w:t>گل</w:t>
      </w:r>
      <w:r w:rsidRPr="001516CC">
        <w:rPr>
          <w:rStyle w:val="FootnoteReference"/>
          <w:rFonts w:cs="B Nazanin"/>
          <w:sz w:val="24"/>
          <w:szCs w:val="24"/>
          <w:rtl/>
          <w:lang w:bidi="fa-IR"/>
        </w:rPr>
        <w:footnoteReference w:id="12"/>
      </w:r>
      <w:r w:rsidRPr="001516CC">
        <w:rPr>
          <w:rFonts w:cs="B Nazanin" w:hint="cs"/>
          <w:sz w:val="24"/>
          <w:szCs w:val="24"/>
          <w:rtl/>
          <w:lang w:bidi="fa-IR"/>
        </w:rPr>
        <w:t xml:space="preserve"> مورد بررسی قرار گرفت. نمونه</w:t>
      </w:r>
      <w:r w:rsidRPr="001516CC">
        <w:rPr>
          <w:rFonts w:cs="B Nazanin"/>
          <w:sz w:val="24"/>
          <w:szCs w:val="24"/>
          <w:rtl/>
          <w:lang w:bidi="fa-IR"/>
        </w:rPr>
        <w:softHyphen/>
      </w:r>
      <w:r w:rsidRPr="001516CC">
        <w:rPr>
          <w:rFonts w:cs="B Nazanin" w:hint="cs"/>
          <w:sz w:val="24"/>
          <w:szCs w:val="24"/>
          <w:rtl/>
          <w:lang w:bidi="fa-IR"/>
        </w:rPr>
        <w:t>های عسل مذکور از نظر منطقه جغرافیایی مربوط به کشور</w:t>
      </w:r>
      <w:r w:rsidRPr="001516CC">
        <w:rPr>
          <w:rFonts w:cs="B Nazanin"/>
          <w:sz w:val="24"/>
          <w:szCs w:val="24"/>
          <w:rtl/>
          <w:lang w:bidi="fa-IR"/>
        </w:rPr>
        <w:softHyphen/>
      </w:r>
      <w:r w:rsidRPr="001516CC">
        <w:rPr>
          <w:rFonts w:cs="B Nazanin" w:hint="cs"/>
          <w:sz w:val="24"/>
          <w:szCs w:val="24"/>
          <w:rtl/>
          <w:lang w:bidi="fa-IR"/>
        </w:rPr>
        <w:t>های سوئیس، آلمان، ایتالیا، اسپانیا، فرانسه و دانمارک بودند. این پژوهشگران از روش</w:t>
      </w:r>
      <w:r w:rsidRPr="001516CC">
        <w:rPr>
          <w:rFonts w:cs="B Nazanin"/>
          <w:sz w:val="24"/>
          <w:szCs w:val="24"/>
          <w:rtl/>
          <w:lang w:bidi="fa-IR"/>
        </w:rPr>
        <w:softHyphen/>
      </w:r>
      <w:r w:rsidRPr="001516CC">
        <w:rPr>
          <w:rFonts w:cs="B Nazanin" w:hint="cs"/>
          <w:sz w:val="24"/>
          <w:szCs w:val="24"/>
          <w:rtl/>
          <w:lang w:bidi="fa-IR"/>
        </w:rPr>
        <w:t>های آماری چند متغیره، شامل تحلیل مؤلفه اصلی (</w:t>
      </w:r>
      <w:r w:rsidRPr="00650409">
        <w:rPr>
          <w:rFonts w:ascii="Times New Roman" w:hAnsi="Times New Roman" w:cs="Times New Roman"/>
          <w:lang w:bidi="fa-IR"/>
        </w:rPr>
        <w:t>PCA</w:t>
      </w:r>
      <w:r w:rsidRPr="001516CC">
        <w:rPr>
          <w:rFonts w:cs="B Nazanin" w:hint="cs"/>
          <w:sz w:val="24"/>
          <w:szCs w:val="24"/>
          <w:rtl/>
          <w:lang w:bidi="fa-IR"/>
        </w:rPr>
        <w:t>)</w:t>
      </w:r>
      <w:r w:rsidRPr="001516CC">
        <w:rPr>
          <w:rStyle w:val="FootnoteReference"/>
          <w:rFonts w:cs="B Nazanin"/>
          <w:sz w:val="24"/>
          <w:szCs w:val="24"/>
          <w:rtl/>
          <w:lang w:bidi="fa-IR"/>
        </w:rPr>
        <w:footnoteReference w:id="13"/>
      </w:r>
      <w:r w:rsidRPr="001516CC">
        <w:rPr>
          <w:rFonts w:cs="B Nazanin" w:hint="cs"/>
          <w:sz w:val="24"/>
          <w:szCs w:val="24"/>
          <w:rtl/>
          <w:lang w:bidi="fa-IR"/>
        </w:rPr>
        <w:t xml:space="preserve"> و تحلیل ممیزی خطی (</w:t>
      </w:r>
      <w:r w:rsidRPr="00650409">
        <w:rPr>
          <w:rFonts w:ascii="Times New Roman" w:hAnsi="Times New Roman" w:cs="Times New Roman"/>
          <w:lang w:bidi="fa-IR"/>
        </w:rPr>
        <w:t>LDA</w:t>
      </w:r>
      <w:r w:rsidRPr="001516CC">
        <w:rPr>
          <w:rFonts w:cs="B Nazanin" w:hint="cs"/>
          <w:sz w:val="24"/>
          <w:szCs w:val="24"/>
          <w:rtl/>
          <w:lang w:bidi="fa-IR"/>
        </w:rPr>
        <w:t>)</w:t>
      </w:r>
      <w:r w:rsidRPr="001516CC">
        <w:rPr>
          <w:rStyle w:val="FootnoteReference"/>
          <w:rFonts w:cs="B Nazanin"/>
          <w:sz w:val="24"/>
          <w:szCs w:val="24"/>
          <w:rtl/>
          <w:lang w:bidi="fa-IR"/>
        </w:rPr>
        <w:footnoteReference w:id="14"/>
      </w:r>
      <w:r w:rsidRPr="001516CC">
        <w:rPr>
          <w:rFonts w:cs="B Nazanin" w:hint="cs"/>
          <w:sz w:val="24"/>
          <w:szCs w:val="24"/>
          <w:rtl/>
          <w:lang w:bidi="fa-IR"/>
        </w:rPr>
        <w:t xml:space="preserve"> در این پژوهش استفاده کرده و مشخص </w:t>
      </w:r>
      <w:r w:rsidRPr="001516CC">
        <w:rPr>
          <w:rFonts w:cs="B Nazanin" w:hint="cs"/>
          <w:sz w:val="24"/>
          <w:szCs w:val="24"/>
          <w:rtl/>
          <w:lang w:bidi="fa-IR"/>
        </w:rPr>
        <w:lastRenderedPageBreak/>
        <w:t xml:space="preserve">کردند که میزان خطای روش </w:t>
      </w:r>
      <w:r w:rsidRPr="0082147F">
        <w:rPr>
          <w:rFonts w:ascii="Times New Roman" w:hAnsi="Times New Roman" w:cs="Times New Roman"/>
          <w:lang w:bidi="fa-IR"/>
        </w:rPr>
        <w:t>FT-MIR</w:t>
      </w:r>
      <w:r w:rsidRPr="001516CC">
        <w:rPr>
          <w:rFonts w:cs="B Nazanin" w:hint="cs"/>
          <w:sz w:val="24"/>
          <w:szCs w:val="24"/>
          <w:rtl/>
          <w:lang w:bidi="fa-IR"/>
        </w:rPr>
        <w:t xml:space="preserve"> برای طبقه</w:t>
      </w:r>
      <w:r w:rsidRPr="001516CC">
        <w:rPr>
          <w:rFonts w:cs="B Nazanin"/>
          <w:sz w:val="24"/>
          <w:szCs w:val="24"/>
          <w:rtl/>
          <w:lang w:bidi="fa-IR"/>
        </w:rPr>
        <w:softHyphen/>
      </w:r>
      <w:r w:rsidRPr="001516CC">
        <w:rPr>
          <w:rFonts w:cs="B Nazanin" w:hint="cs"/>
          <w:sz w:val="24"/>
          <w:szCs w:val="24"/>
          <w:rtl/>
          <w:lang w:bidi="fa-IR"/>
        </w:rPr>
        <w:t>بندی و متمایز ساختن عسل</w:t>
      </w:r>
      <w:r w:rsidRPr="001516CC">
        <w:rPr>
          <w:rFonts w:cs="B Nazanin"/>
          <w:sz w:val="24"/>
          <w:szCs w:val="24"/>
          <w:rtl/>
          <w:lang w:bidi="fa-IR"/>
        </w:rPr>
        <w:softHyphen/>
      </w:r>
      <w:r w:rsidRPr="001516CC">
        <w:rPr>
          <w:rFonts w:cs="B Nazanin" w:hint="cs"/>
          <w:sz w:val="24"/>
          <w:szCs w:val="24"/>
          <w:rtl/>
          <w:lang w:bidi="fa-IR"/>
        </w:rPr>
        <w:t>ها و ارزیابی کیفی آن</w:t>
      </w:r>
      <w:r w:rsidRPr="001516CC">
        <w:rPr>
          <w:rFonts w:cs="B Nazanin"/>
          <w:sz w:val="24"/>
          <w:szCs w:val="24"/>
          <w:rtl/>
          <w:lang w:bidi="fa-IR"/>
        </w:rPr>
        <w:softHyphen/>
      </w:r>
      <w:r w:rsidRPr="001516CC">
        <w:rPr>
          <w:rFonts w:cs="B Nazanin" w:hint="cs"/>
          <w:sz w:val="24"/>
          <w:szCs w:val="24"/>
          <w:rtl/>
          <w:lang w:bidi="fa-IR"/>
        </w:rPr>
        <w:t>ها در حد 1/. تا 3/8 درصد بود که خطای کمی بود و میزان این خطا، به نوع عسل مورد بررسی، بستگی داشت. این محققین نتیجه گیری کردند که طیف</w:t>
      </w:r>
      <w:r w:rsidRPr="001516CC">
        <w:rPr>
          <w:rFonts w:cs="B Nazanin"/>
          <w:sz w:val="24"/>
          <w:szCs w:val="24"/>
          <w:rtl/>
          <w:lang w:bidi="fa-IR"/>
        </w:rPr>
        <w:softHyphen/>
      </w:r>
      <w:r w:rsidRPr="001516CC">
        <w:rPr>
          <w:rFonts w:cs="B Nazanin" w:hint="cs"/>
          <w:sz w:val="24"/>
          <w:szCs w:val="24"/>
          <w:rtl/>
          <w:lang w:bidi="fa-IR"/>
        </w:rPr>
        <w:t xml:space="preserve">سنجی </w:t>
      </w:r>
      <w:r w:rsidRPr="0082147F">
        <w:rPr>
          <w:rFonts w:ascii="Times New Roman" w:hAnsi="Times New Roman" w:cs="Times New Roman"/>
          <w:lang w:bidi="fa-IR"/>
        </w:rPr>
        <w:t>FT-MIR</w:t>
      </w:r>
      <w:r w:rsidRPr="001516CC">
        <w:rPr>
          <w:rFonts w:cs="B Nazanin" w:hint="cs"/>
          <w:sz w:val="24"/>
          <w:szCs w:val="24"/>
          <w:rtl/>
          <w:lang w:bidi="fa-IR"/>
        </w:rPr>
        <w:t xml:space="preserve"> یک وسیله ارزشمند برای تأیید درستی ادعای بیان شده در مورد منشأ گیاهی عسل است و همچنین برای مشخص کردن منشأ جغرافیایی عسل نیز ممکن است که مفید باشد (</w:t>
      </w:r>
      <w:r w:rsidRPr="0082147F">
        <w:rPr>
          <w:rFonts w:ascii="Times New Roman" w:hAnsi="Times New Roman" w:cs="Times New Roman"/>
          <w:lang w:bidi="fa-IR"/>
        </w:rPr>
        <w:t xml:space="preserve">Ruoff </w:t>
      </w:r>
      <w:r w:rsidRPr="0082147F">
        <w:rPr>
          <w:rFonts w:ascii="Times New Roman" w:hAnsi="Times New Roman" w:cs="Times New Roman"/>
          <w:i/>
          <w:iCs/>
          <w:lang w:bidi="fa-IR"/>
        </w:rPr>
        <w:t>et al.</w:t>
      </w:r>
      <w:r w:rsidRPr="0082147F">
        <w:rPr>
          <w:rFonts w:ascii="Times New Roman" w:hAnsi="Times New Roman" w:cs="Times New Roman"/>
          <w:lang w:bidi="fa-IR"/>
        </w:rPr>
        <w:t>, 2006</w:t>
      </w:r>
      <w:r w:rsidRPr="001516CC">
        <w:rPr>
          <w:rFonts w:cs="B Nazanin" w:hint="cs"/>
          <w:sz w:val="24"/>
          <w:szCs w:val="24"/>
          <w:rtl/>
          <w:lang w:bidi="fa-IR"/>
        </w:rPr>
        <w:t>).</w:t>
      </w:r>
    </w:p>
    <w:p w:rsidR="00A13037" w:rsidRDefault="00A13037" w:rsidP="0082147F">
      <w:pPr>
        <w:bidi/>
        <w:spacing w:after="0"/>
        <w:jc w:val="both"/>
        <w:rPr>
          <w:rFonts w:cs="B Nazanin"/>
          <w:sz w:val="24"/>
          <w:szCs w:val="24"/>
          <w:rtl/>
          <w:lang w:bidi="fa-IR"/>
        </w:rPr>
      </w:pPr>
      <w:r w:rsidRPr="001516CC">
        <w:rPr>
          <w:rFonts w:cs="B Nazanin" w:hint="cs"/>
          <w:sz w:val="24"/>
          <w:szCs w:val="24"/>
          <w:rtl/>
          <w:lang w:bidi="fa-IR"/>
        </w:rPr>
        <w:t>برخی از محققین پیشنهاد کردند که ناحیه کربوهیدرات (عدد موجی</w:t>
      </w:r>
      <w:r w:rsidRPr="001516CC">
        <w:rPr>
          <w:rStyle w:val="FootnoteReference"/>
          <w:rFonts w:cs="B Nazanin"/>
          <w:sz w:val="24"/>
          <w:szCs w:val="24"/>
          <w:rtl/>
          <w:lang w:bidi="fa-IR"/>
        </w:rPr>
        <w:footnoteReference w:id="15"/>
      </w:r>
      <w:r w:rsidRPr="001516CC">
        <w:rPr>
          <w:rFonts w:cs="B Nazanin" w:hint="cs"/>
          <w:sz w:val="24"/>
          <w:szCs w:val="24"/>
          <w:rtl/>
          <w:lang w:bidi="fa-IR"/>
        </w:rPr>
        <w:t xml:space="preserve"> 800-1200 </w:t>
      </w:r>
      <w:r w:rsidRPr="0082147F">
        <w:rPr>
          <w:rFonts w:ascii="Times New Roman" w:hAnsi="Times New Roman" w:cs="Times New Roman"/>
          <w:lang w:bidi="fa-IR"/>
        </w:rPr>
        <w:t>cm</w:t>
      </w:r>
      <w:r w:rsidRPr="0082147F">
        <w:rPr>
          <w:rFonts w:ascii="Times New Roman" w:hAnsi="Times New Roman" w:cs="Times New Roman"/>
          <w:vertAlign w:val="superscript"/>
          <w:lang w:bidi="fa-IR"/>
        </w:rPr>
        <w:t>-1</w:t>
      </w:r>
      <w:r w:rsidRPr="001516CC">
        <w:rPr>
          <w:rFonts w:cs="B Nazanin" w:hint="cs"/>
          <w:sz w:val="24"/>
          <w:szCs w:val="24"/>
          <w:rtl/>
          <w:lang w:bidi="fa-IR"/>
        </w:rPr>
        <w:t>) که به کشش ارتعاشی</w:t>
      </w:r>
      <w:r w:rsidRPr="001516CC">
        <w:rPr>
          <w:rStyle w:val="FootnoteReference"/>
          <w:rFonts w:cs="B Nazanin"/>
          <w:sz w:val="24"/>
          <w:szCs w:val="24"/>
          <w:rtl/>
          <w:lang w:bidi="fa-IR"/>
        </w:rPr>
        <w:footnoteReference w:id="16"/>
      </w:r>
      <w:r w:rsidRPr="001516CC">
        <w:rPr>
          <w:rFonts w:cs="B Nazanin" w:hint="cs"/>
          <w:sz w:val="24"/>
          <w:szCs w:val="24"/>
          <w:rtl/>
          <w:lang w:bidi="fa-IR"/>
        </w:rPr>
        <w:t xml:space="preserve"> بین پیوند</w:t>
      </w:r>
      <w:r w:rsidRPr="001516CC">
        <w:rPr>
          <w:rFonts w:cs="B Nazanin"/>
          <w:sz w:val="24"/>
          <w:szCs w:val="24"/>
          <w:rtl/>
          <w:lang w:bidi="fa-IR"/>
        </w:rPr>
        <w:softHyphen/>
      </w:r>
      <w:r w:rsidRPr="001516CC">
        <w:rPr>
          <w:rFonts w:cs="B Nazanin" w:hint="cs"/>
          <w:sz w:val="24"/>
          <w:szCs w:val="24"/>
          <w:rtl/>
          <w:lang w:bidi="fa-IR"/>
        </w:rPr>
        <w:t xml:space="preserve">های </w:t>
      </w:r>
      <w:r w:rsidRPr="0082147F">
        <w:rPr>
          <w:rFonts w:ascii="Times New Roman" w:hAnsi="Times New Roman" w:cs="Times New Roman"/>
          <w:lang w:bidi="fa-IR"/>
        </w:rPr>
        <w:t>C-O</w:t>
      </w:r>
      <w:r w:rsidRPr="001516CC">
        <w:rPr>
          <w:rFonts w:cs="B Nazanin" w:hint="cs"/>
          <w:sz w:val="24"/>
          <w:szCs w:val="24"/>
          <w:rtl/>
          <w:lang w:bidi="fa-IR"/>
        </w:rPr>
        <w:t xml:space="preserve"> و </w:t>
      </w:r>
      <w:r w:rsidRPr="0082147F">
        <w:rPr>
          <w:rFonts w:ascii="Times New Roman" w:hAnsi="Times New Roman" w:cs="Times New Roman"/>
          <w:lang w:bidi="fa-IR"/>
        </w:rPr>
        <w:t>C-C</w:t>
      </w:r>
      <w:r w:rsidRPr="0082147F">
        <w:rPr>
          <w:rFonts w:ascii="Times New Roman" w:hAnsi="Times New Roman" w:cs="Times New Roman"/>
          <w:rtl/>
          <w:lang w:bidi="fa-IR"/>
        </w:rPr>
        <w:t xml:space="preserve"> </w:t>
      </w:r>
      <w:r w:rsidRPr="001516CC">
        <w:rPr>
          <w:rFonts w:cs="B Nazanin" w:hint="cs"/>
          <w:sz w:val="24"/>
          <w:szCs w:val="24"/>
          <w:rtl/>
          <w:lang w:bidi="fa-IR"/>
        </w:rPr>
        <w:t>در قند</w:t>
      </w:r>
      <w:r w:rsidRPr="001516CC">
        <w:rPr>
          <w:rFonts w:cs="B Nazanin"/>
          <w:sz w:val="24"/>
          <w:szCs w:val="24"/>
          <w:rtl/>
          <w:lang w:bidi="fa-IR"/>
        </w:rPr>
        <w:softHyphen/>
      </w:r>
      <w:r w:rsidRPr="001516CC">
        <w:rPr>
          <w:rFonts w:cs="B Nazanin" w:hint="cs"/>
          <w:sz w:val="24"/>
          <w:szCs w:val="24"/>
          <w:rtl/>
          <w:lang w:bidi="fa-IR"/>
        </w:rPr>
        <w:t>ها، مربوط می</w:t>
      </w:r>
      <w:r w:rsidRPr="001516CC">
        <w:rPr>
          <w:rFonts w:cs="B Nazanin"/>
          <w:sz w:val="24"/>
          <w:szCs w:val="24"/>
          <w:rtl/>
          <w:lang w:bidi="fa-IR"/>
        </w:rPr>
        <w:softHyphen/>
      </w:r>
      <w:r w:rsidRPr="001516CC">
        <w:rPr>
          <w:rFonts w:cs="B Nazanin" w:hint="cs"/>
          <w:sz w:val="24"/>
          <w:szCs w:val="24"/>
          <w:rtl/>
          <w:lang w:bidi="fa-IR"/>
        </w:rPr>
        <w:t>شود (</w:t>
      </w:r>
      <w:r w:rsidRPr="0082147F">
        <w:rPr>
          <w:rFonts w:ascii="Times New Roman" w:hAnsi="Times New Roman" w:cs="Times New Roman"/>
          <w:lang w:bidi="fa-IR"/>
        </w:rPr>
        <w:t>Cocciardi et al., 2006</w:t>
      </w:r>
      <w:r w:rsidRPr="001516CC">
        <w:rPr>
          <w:rFonts w:cs="B Nazanin" w:hint="cs"/>
          <w:sz w:val="24"/>
          <w:szCs w:val="24"/>
          <w:rtl/>
          <w:lang w:bidi="fa-IR"/>
        </w:rPr>
        <w:t>) و ناحیه اسید آلی (عدد موجی 1200-1800</w:t>
      </w:r>
      <w:r w:rsidRPr="0082147F">
        <w:rPr>
          <w:rFonts w:ascii="Times New Roman" w:hAnsi="Times New Roman" w:cs="Times New Roman"/>
          <w:lang w:bidi="fa-IR"/>
        </w:rPr>
        <w:t>cm</w:t>
      </w:r>
      <w:r w:rsidRPr="0082147F">
        <w:rPr>
          <w:rFonts w:ascii="Times New Roman" w:hAnsi="Times New Roman" w:cs="Times New Roman"/>
          <w:vertAlign w:val="superscript"/>
          <w:lang w:bidi="fa-IR"/>
        </w:rPr>
        <w:t>-1</w:t>
      </w:r>
      <w:r w:rsidRPr="001516CC">
        <w:rPr>
          <w:rFonts w:cs="B Nazanin"/>
          <w:sz w:val="24"/>
          <w:szCs w:val="24"/>
          <w:vertAlign w:val="superscript"/>
          <w:lang w:bidi="fa-IR"/>
        </w:rPr>
        <w:t xml:space="preserve"> </w:t>
      </w:r>
      <w:r w:rsidRPr="001516CC">
        <w:rPr>
          <w:rFonts w:cs="B Nazanin" w:hint="cs"/>
          <w:sz w:val="24"/>
          <w:szCs w:val="24"/>
          <w:rtl/>
          <w:lang w:bidi="fa-IR"/>
        </w:rPr>
        <w:t xml:space="preserve">) و ناحیه آمینو اسید (عدد موجی 2800-3200 </w:t>
      </w:r>
      <w:r w:rsidRPr="0082147F">
        <w:rPr>
          <w:rFonts w:ascii="Times New Roman" w:hAnsi="Times New Roman" w:cs="Times New Roman"/>
          <w:lang w:bidi="fa-IR"/>
        </w:rPr>
        <w:t>cm</w:t>
      </w:r>
      <w:r w:rsidRPr="0082147F">
        <w:rPr>
          <w:rFonts w:ascii="Times New Roman" w:hAnsi="Times New Roman" w:cs="Times New Roman"/>
          <w:vertAlign w:val="superscript"/>
          <w:lang w:bidi="fa-IR"/>
        </w:rPr>
        <w:t>-1</w:t>
      </w:r>
      <w:r w:rsidRPr="001516CC">
        <w:rPr>
          <w:rFonts w:cs="B Nazanin" w:hint="cs"/>
          <w:sz w:val="24"/>
          <w:szCs w:val="24"/>
          <w:rtl/>
          <w:lang w:bidi="fa-IR"/>
        </w:rPr>
        <w:t>) که  در طیف</w:t>
      </w:r>
      <w:r w:rsidRPr="001516CC">
        <w:rPr>
          <w:rFonts w:cs="B Nazanin"/>
          <w:sz w:val="24"/>
          <w:szCs w:val="24"/>
          <w:rtl/>
          <w:lang w:bidi="fa-IR"/>
        </w:rPr>
        <w:softHyphen/>
      </w:r>
      <w:r w:rsidRPr="001516CC">
        <w:rPr>
          <w:rFonts w:cs="B Nazanin" w:hint="cs"/>
          <w:sz w:val="24"/>
          <w:szCs w:val="24"/>
          <w:rtl/>
          <w:lang w:bidi="fa-IR"/>
        </w:rPr>
        <w:t xml:space="preserve">های </w:t>
      </w:r>
      <w:r w:rsidRPr="0082147F">
        <w:rPr>
          <w:rFonts w:ascii="Times New Roman" w:hAnsi="Times New Roman" w:cs="Times New Roman"/>
          <w:lang w:bidi="fa-IR"/>
        </w:rPr>
        <w:t>FT-MIR</w:t>
      </w:r>
      <w:r w:rsidRPr="001516CC">
        <w:rPr>
          <w:rFonts w:cs="B Nazanin" w:hint="cs"/>
          <w:sz w:val="24"/>
          <w:szCs w:val="24"/>
          <w:rtl/>
          <w:lang w:bidi="fa-IR"/>
        </w:rPr>
        <w:t xml:space="preserve"> قابل تشخیص هستند، به عنوان نشانگر</w:t>
      </w:r>
      <w:r w:rsidRPr="001516CC">
        <w:rPr>
          <w:rStyle w:val="FootnoteReference"/>
          <w:rFonts w:cs="B Nazanin"/>
          <w:sz w:val="24"/>
          <w:szCs w:val="24"/>
          <w:rtl/>
          <w:lang w:bidi="fa-IR"/>
        </w:rPr>
        <w:footnoteReference w:id="17"/>
      </w:r>
      <w:r w:rsidRPr="001516CC">
        <w:rPr>
          <w:rFonts w:cs="B Nazanin" w:hint="cs"/>
          <w:sz w:val="24"/>
          <w:szCs w:val="24"/>
          <w:rtl/>
          <w:lang w:bidi="fa-IR"/>
        </w:rPr>
        <w:t xml:space="preserve"> برای شناسایی تقلب</w:t>
      </w:r>
      <w:r w:rsidRPr="001516CC">
        <w:rPr>
          <w:rFonts w:cs="B Nazanin"/>
          <w:sz w:val="24"/>
          <w:szCs w:val="24"/>
          <w:rtl/>
          <w:lang w:bidi="fa-IR"/>
        </w:rPr>
        <w:softHyphen/>
      </w:r>
      <w:r w:rsidRPr="001516CC">
        <w:rPr>
          <w:rFonts w:cs="B Nazanin" w:hint="cs"/>
          <w:sz w:val="24"/>
          <w:szCs w:val="24"/>
          <w:rtl/>
          <w:lang w:bidi="fa-IR"/>
        </w:rPr>
        <w:t>ها مورد استفاده قرار گیرند (</w:t>
      </w:r>
      <w:r w:rsidRPr="0082147F">
        <w:rPr>
          <w:rFonts w:ascii="Times New Roman" w:hAnsi="Times New Roman" w:cs="Times New Roman"/>
          <w:lang w:bidi="fa-IR"/>
        </w:rPr>
        <w:t>Sun,</w:t>
      </w:r>
      <w:r w:rsidRPr="0082147F">
        <w:rPr>
          <w:rFonts w:ascii="Times New Roman" w:hAnsi="Times New Roman" w:cs="Times New Roman"/>
          <w:color w:val="FF0000"/>
          <w:lang w:bidi="fa-IR"/>
        </w:rPr>
        <w:t xml:space="preserve"> </w:t>
      </w:r>
      <w:r w:rsidRPr="0082147F">
        <w:rPr>
          <w:rFonts w:ascii="Times New Roman" w:hAnsi="Times New Roman" w:cs="Times New Roman"/>
          <w:lang w:bidi="fa-IR"/>
        </w:rPr>
        <w:t>2008</w:t>
      </w:r>
      <w:r w:rsidRPr="001516CC">
        <w:rPr>
          <w:rFonts w:cs="B Nazanin" w:hint="cs"/>
          <w:sz w:val="24"/>
          <w:szCs w:val="24"/>
          <w:rtl/>
          <w:lang w:bidi="fa-IR"/>
        </w:rPr>
        <w:t xml:space="preserve">). </w:t>
      </w:r>
    </w:p>
    <w:p w:rsidR="0082147F" w:rsidRPr="001516CC" w:rsidRDefault="0082147F" w:rsidP="0082147F">
      <w:pPr>
        <w:bidi/>
        <w:spacing w:after="0"/>
        <w:jc w:val="both"/>
        <w:rPr>
          <w:rFonts w:cs="B Nazanin"/>
          <w:sz w:val="24"/>
          <w:szCs w:val="24"/>
          <w:rtl/>
          <w:lang w:bidi="fa-IR"/>
        </w:rPr>
      </w:pPr>
    </w:p>
    <w:p w:rsidR="00A13037" w:rsidRPr="001516CC" w:rsidRDefault="003F48C5" w:rsidP="0082147F">
      <w:pPr>
        <w:bidi/>
        <w:spacing w:after="0"/>
        <w:jc w:val="both"/>
        <w:rPr>
          <w:rFonts w:cs="B Nazanin"/>
          <w:b/>
          <w:bCs/>
          <w:sz w:val="24"/>
          <w:szCs w:val="24"/>
          <w:rtl/>
          <w:lang w:bidi="fa-IR"/>
        </w:rPr>
      </w:pPr>
      <w:r w:rsidRPr="001516CC">
        <w:rPr>
          <w:rFonts w:cs="B Nazanin" w:hint="cs"/>
          <w:b/>
          <w:bCs/>
          <w:sz w:val="24"/>
          <w:szCs w:val="24"/>
          <w:rtl/>
          <w:lang w:bidi="fa-IR"/>
        </w:rPr>
        <w:t>2</w:t>
      </w:r>
      <w:r w:rsidR="00A13037" w:rsidRPr="001516CC">
        <w:rPr>
          <w:rFonts w:cs="B Nazanin" w:hint="cs"/>
          <w:b/>
          <w:bCs/>
          <w:sz w:val="24"/>
          <w:szCs w:val="24"/>
          <w:rtl/>
          <w:lang w:bidi="fa-IR"/>
        </w:rPr>
        <w:t>-</w:t>
      </w:r>
      <w:r w:rsidRPr="001516CC">
        <w:rPr>
          <w:rFonts w:cs="B Nazanin" w:hint="cs"/>
          <w:b/>
          <w:bCs/>
          <w:sz w:val="24"/>
          <w:szCs w:val="24"/>
          <w:rtl/>
          <w:lang w:bidi="fa-IR"/>
        </w:rPr>
        <w:t>2</w:t>
      </w:r>
      <w:r w:rsidR="00A13037" w:rsidRPr="001516CC">
        <w:rPr>
          <w:rFonts w:cs="B Nazanin" w:hint="cs"/>
          <w:b/>
          <w:bCs/>
          <w:sz w:val="24"/>
          <w:szCs w:val="24"/>
          <w:rtl/>
          <w:lang w:bidi="fa-IR"/>
        </w:rPr>
        <w:t>- طیف</w:t>
      </w:r>
      <w:r w:rsidR="00A13037" w:rsidRPr="001516CC">
        <w:rPr>
          <w:rFonts w:cs="B Nazanin"/>
          <w:b/>
          <w:bCs/>
          <w:sz w:val="24"/>
          <w:szCs w:val="24"/>
          <w:rtl/>
          <w:lang w:bidi="fa-IR"/>
        </w:rPr>
        <w:softHyphen/>
      </w:r>
      <w:r w:rsidR="00A13037" w:rsidRPr="001516CC">
        <w:rPr>
          <w:rFonts w:cs="B Nazanin" w:hint="cs"/>
          <w:b/>
          <w:bCs/>
          <w:sz w:val="24"/>
          <w:szCs w:val="24"/>
          <w:rtl/>
          <w:lang w:bidi="fa-IR"/>
        </w:rPr>
        <w:t>سنجی (اسپکتروسکوپی) مادون قرمز نزدیک (</w:t>
      </w:r>
      <w:r w:rsidR="00A13037" w:rsidRPr="0082147F">
        <w:rPr>
          <w:rFonts w:ascii="Times New Roman" w:hAnsi="Times New Roman" w:cs="Times New Roman"/>
          <w:b/>
          <w:bCs/>
          <w:lang w:bidi="fa-IR"/>
        </w:rPr>
        <w:t>NIR</w:t>
      </w:r>
      <w:r w:rsidR="00A13037" w:rsidRPr="001516CC">
        <w:rPr>
          <w:rFonts w:cs="B Nazanin" w:hint="cs"/>
          <w:b/>
          <w:bCs/>
          <w:sz w:val="24"/>
          <w:szCs w:val="24"/>
          <w:rtl/>
          <w:lang w:bidi="fa-IR"/>
        </w:rPr>
        <w:t>)</w:t>
      </w:r>
      <w:r w:rsidR="00A13037" w:rsidRPr="001516CC">
        <w:rPr>
          <w:rStyle w:val="FootnoteReference"/>
          <w:rFonts w:cs="B Nazanin"/>
          <w:b/>
          <w:bCs/>
          <w:sz w:val="24"/>
          <w:szCs w:val="24"/>
          <w:rtl/>
          <w:lang w:bidi="fa-IR"/>
        </w:rPr>
        <w:footnoteReference w:id="18"/>
      </w:r>
      <w:r w:rsidR="00A13037" w:rsidRPr="001516CC">
        <w:rPr>
          <w:rFonts w:cs="B Nazanin" w:hint="cs"/>
          <w:b/>
          <w:bCs/>
          <w:sz w:val="24"/>
          <w:szCs w:val="24"/>
          <w:rtl/>
          <w:lang w:bidi="fa-IR"/>
        </w:rPr>
        <w:t xml:space="preserve"> </w:t>
      </w:r>
    </w:p>
    <w:p w:rsidR="00A13037" w:rsidRPr="001516CC" w:rsidRDefault="00A13037" w:rsidP="0082147F">
      <w:pPr>
        <w:bidi/>
        <w:spacing w:after="0"/>
        <w:jc w:val="both"/>
        <w:rPr>
          <w:rFonts w:cs="B Nazanin"/>
          <w:b/>
          <w:bCs/>
          <w:sz w:val="24"/>
          <w:szCs w:val="24"/>
          <w:rtl/>
          <w:lang w:bidi="fa-IR"/>
        </w:rPr>
      </w:pPr>
      <w:r w:rsidRPr="001516CC">
        <w:rPr>
          <w:rFonts w:cs="B Nazanin" w:hint="cs"/>
          <w:sz w:val="24"/>
          <w:szCs w:val="24"/>
          <w:rtl/>
          <w:lang w:bidi="fa-IR"/>
        </w:rPr>
        <w:t>بخش عمده ساختار شیمیایی عسل را کربوهیدرات</w:t>
      </w:r>
      <w:r w:rsidRPr="001516CC">
        <w:rPr>
          <w:rFonts w:cs="B Nazanin"/>
          <w:sz w:val="24"/>
          <w:szCs w:val="24"/>
          <w:rtl/>
          <w:lang w:bidi="fa-IR"/>
        </w:rPr>
        <w:softHyphen/>
      </w:r>
      <w:r w:rsidRPr="001516CC">
        <w:rPr>
          <w:rFonts w:cs="B Nazanin" w:hint="cs"/>
          <w:sz w:val="24"/>
          <w:szCs w:val="24"/>
          <w:rtl/>
          <w:lang w:bidi="fa-IR"/>
        </w:rPr>
        <w:t>های ساده و آب تشکیل می</w:t>
      </w:r>
      <w:r w:rsidRPr="001516CC">
        <w:rPr>
          <w:rFonts w:cs="B Nazanin"/>
          <w:sz w:val="24"/>
          <w:szCs w:val="24"/>
          <w:rtl/>
          <w:lang w:bidi="fa-IR"/>
        </w:rPr>
        <w:softHyphen/>
      </w:r>
      <w:r w:rsidRPr="001516CC">
        <w:rPr>
          <w:rFonts w:cs="B Nazanin" w:hint="cs"/>
          <w:sz w:val="24"/>
          <w:szCs w:val="24"/>
          <w:rtl/>
          <w:lang w:bidi="fa-IR"/>
        </w:rPr>
        <w:t>دهند، لذا این امکان وجود دارد که به منظور تقلب، با افزودن شربت</w:t>
      </w:r>
      <w:r w:rsidRPr="001516CC">
        <w:rPr>
          <w:rFonts w:cs="B Nazanin"/>
          <w:sz w:val="24"/>
          <w:szCs w:val="24"/>
          <w:rtl/>
          <w:lang w:bidi="fa-IR"/>
        </w:rPr>
        <w:softHyphen/>
      </w:r>
      <w:r w:rsidRPr="001516CC">
        <w:rPr>
          <w:rFonts w:cs="B Nazanin" w:hint="cs"/>
          <w:sz w:val="24"/>
          <w:szCs w:val="24"/>
          <w:rtl/>
          <w:lang w:bidi="fa-IR"/>
        </w:rPr>
        <w:t>های قندی ارزان</w:t>
      </w:r>
      <w:r w:rsidRPr="001516CC">
        <w:rPr>
          <w:rFonts w:cs="B Nazanin"/>
          <w:sz w:val="24"/>
          <w:szCs w:val="24"/>
          <w:rtl/>
          <w:lang w:bidi="fa-IR"/>
        </w:rPr>
        <w:softHyphen/>
      </w:r>
      <w:r w:rsidRPr="001516CC">
        <w:rPr>
          <w:rFonts w:cs="B Nazanin" w:hint="cs"/>
          <w:sz w:val="24"/>
          <w:szCs w:val="24"/>
          <w:rtl/>
          <w:lang w:bidi="fa-IR"/>
        </w:rPr>
        <w:t>تر موجود در بازار به عسل، مقدار آن</w:t>
      </w:r>
      <w:r w:rsidRPr="001516CC">
        <w:rPr>
          <w:rFonts w:cs="B Nazanin"/>
          <w:sz w:val="24"/>
          <w:szCs w:val="24"/>
          <w:rtl/>
          <w:lang w:bidi="fa-IR"/>
        </w:rPr>
        <w:softHyphen/>
      </w:r>
      <w:r w:rsidRPr="001516CC">
        <w:rPr>
          <w:rFonts w:cs="B Nazanin" w:hint="cs"/>
          <w:sz w:val="24"/>
          <w:szCs w:val="24"/>
          <w:rtl/>
          <w:lang w:bidi="fa-IR"/>
        </w:rPr>
        <w:t>را افزایش داد. نوعی از این تولید فریب</w:t>
      </w:r>
      <w:r w:rsidRPr="001516CC">
        <w:rPr>
          <w:rFonts w:cs="B Nazanin"/>
          <w:sz w:val="24"/>
          <w:szCs w:val="24"/>
          <w:rtl/>
          <w:lang w:bidi="fa-IR"/>
        </w:rPr>
        <w:softHyphen/>
      </w:r>
      <w:r w:rsidRPr="001516CC">
        <w:rPr>
          <w:rFonts w:cs="B Nazanin" w:hint="cs"/>
          <w:sz w:val="24"/>
          <w:szCs w:val="24"/>
          <w:rtl/>
          <w:lang w:bidi="fa-IR"/>
        </w:rPr>
        <w:t>کارانه که غالباً صورت می</w:t>
      </w:r>
      <w:r w:rsidRPr="001516CC">
        <w:rPr>
          <w:rFonts w:cs="B Nazanin"/>
          <w:sz w:val="24"/>
          <w:szCs w:val="24"/>
          <w:rtl/>
          <w:lang w:bidi="fa-IR"/>
        </w:rPr>
        <w:softHyphen/>
      </w:r>
      <w:r w:rsidRPr="001516CC">
        <w:rPr>
          <w:rFonts w:cs="B Nazanin" w:hint="cs"/>
          <w:sz w:val="24"/>
          <w:szCs w:val="24"/>
          <w:rtl/>
          <w:lang w:bidi="fa-IR"/>
        </w:rPr>
        <w:t>گیرد، بر اساس افزودن قند اینورت تهیه شده از شکر نیشکر</w:t>
      </w:r>
      <w:r w:rsidRPr="001516CC">
        <w:rPr>
          <w:rStyle w:val="FootnoteReference"/>
          <w:rFonts w:cs="B Nazanin"/>
          <w:sz w:val="24"/>
          <w:szCs w:val="24"/>
          <w:rtl/>
          <w:lang w:bidi="fa-IR"/>
        </w:rPr>
        <w:footnoteReference w:id="19"/>
      </w:r>
      <w:r w:rsidRPr="001516CC">
        <w:rPr>
          <w:rFonts w:cs="B Nazanin" w:hint="cs"/>
          <w:sz w:val="24"/>
          <w:szCs w:val="24"/>
          <w:rtl/>
          <w:lang w:bidi="fa-IR"/>
        </w:rPr>
        <w:t xml:space="preserve"> به عسل خالص است. (</w:t>
      </w:r>
      <w:r w:rsidRPr="0082147F">
        <w:rPr>
          <w:rFonts w:ascii="Times New Roman" w:hAnsi="Times New Roman" w:cs="Times New Roman"/>
          <w:lang w:bidi="fa-IR"/>
        </w:rPr>
        <w:t>Sivakesava and Irudayaraj, 2001</w:t>
      </w:r>
      <w:r w:rsidRPr="001516CC">
        <w:rPr>
          <w:rFonts w:cs="B Nazanin" w:hint="cs"/>
          <w:sz w:val="24"/>
          <w:szCs w:val="24"/>
          <w:rtl/>
          <w:lang w:bidi="fa-IR"/>
        </w:rPr>
        <w:t xml:space="preserve">). </w:t>
      </w:r>
    </w:p>
    <w:p w:rsidR="00A13037" w:rsidRPr="001516CC" w:rsidRDefault="00A13037" w:rsidP="0082147F">
      <w:pPr>
        <w:bidi/>
        <w:spacing w:after="0"/>
        <w:jc w:val="both"/>
        <w:rPr>
          <w:rFonts w:cs="B Nazanin"/>
          <w:sz w:val="24"/>
          <w:szCs w:val="24"/>
          <w:rtl/>
          <w:lang w:bidi="fa-IR"/>
        </w:rPr>
      </w:pPr>
      <w:r w:rsidRPr="001516CC">
        <w:rPr>
          <w:rFonts w:cs="B Nazanin" w:hint="cs"/>
          <w:sz w:val="24"/>
          <w:szCs w:val="24"/>
          <w:rtl/>
          <w:lang w:bidi="fa-IR"/>
        </w:rPr>
        <w:t>در پژوهشی گزارش شد که با استفاده از این روش طیف</w:t>
      </w:r>
      <w:r w:rsidRPr="001516CC">
        <w:rPr>
          <w:rFonts w:cs="B Nazanin"/>
          <w:sz w:val="24"/>
          <w:szCs w:val="24"/>
          <w:rtl/>
          <w:lang w:bidi="fa-IR"/>
        </w:rPr>
        <w:softHyphen/>
      </w:r>
      <w:r w:rsidRPr="001516CC">
        <w:rPr>
          <w:rFonts w:cs="B Nazanin" w:hint="cs"/>
          <w:sz w:val="24"/>
          <w:szCs w:val="24"/>
          <w:rtl/>
          <w:lang w:bidi="fa-IR"/>
        </w:rPr>
        <w:t xml:space="preserve">سنجی </w:t>
      </w:r>
      <w:r w:rsidRPr="0082147F">
        <w:rPr>
          <w:rFonts w:ascii="Times New Roman" w:hAnsi="Times New Roman" w:cs="Times New Roman"/>
          <w:lang w:bidi="fa-IR"/>
        </w:rPr>
        <w:t>NIR</w:t>
      </w:r>
      <w:r w:rsidRPr="001516CC">
        <w:rPr>
          <w:rFonts w:cs="B Nazanin" w:hint="cs"/>
          <w:sz w:val="24"/>
          <w:szCs w:val="24"/>
          <w:rtl/>
          <w:lang w:bidi="fa-IR"/>
        </w:rPr>
        <w:t xml:space="preserve"> به همراه روش آماری کمترین مربعات جزئی (</w:t>
      </w:r>
      <w:r w:rsidRPr="0082147F">
        <w:rPr>
          <w:rFonts w:ascii="Times New Roman" w:hAnsi="Times New Roman" w:cs="Times New Roman"/>
          <w:lang w:bidi="fa-IR"/>
        </w:rPr>
        <w:t>PLS</w:t>
      </w:r>
      <w:r w:rsidRPr="001516CC">
        <w:rPr>
          <w:rFonts w:cs="B Nazanin" w:hint="cs"/>
          <w:sz w:val="24"/>
          <w:szCs w:val="24"/>
          <w:rtl/>
          <w:lang w:bidi="fa-IR"/>
        </w:rPr>
        <w:t>)</w:t>
      </w:r>
      <w:r w:rsidRPr="001516CC">
        <w:rPr>
          <w:rStyle w:val="FootnoteReference"/>
          <w:rFonts w:cs="B Nazanin"/>
          <w:sz w:val="24"/>
          <w:szCs w:val="24"/>
          <w:rtl/>
          <w:lang w:bidi="fa-IR"/>
        </w:rPr>
        <w:footnoteReference w:id="20"/>
      </w:r>
      <w:r w:rsidRPr="001516CC">
        <w:rPr>
          <w:rFonts w:cs="B Nazanin" w:hint="cs"/>
          <w:sz w:val="24"/>
          <w:szCs w:val="24"/>
          <w:rtl/>
          <w:lang w:bidi="fa-IR"/>
        </w:rPr>
        <w:t>، نوعی تقلب در تولید عسل که با افزودن فروکتوز و گلوکوز به عسل انجام شده بود، با موفقیت تشخیص داده شد. به عبارت دیگر، 99 درصد عسل</w:t>
      </w:r>
      <w:r w:rsidRPr="001516CC">
        <w:rPr>
          <w:rFonts w:cs="B Nazanin"/>
          <w:sz w:val="24"/>
          <w:szCs w:val="24"/>
          <w:rtl/>
          <w:lang w:bidi="fa-IR"/>
        </w:rPr>
        <w:softHyphen/>
      </w:r>
      <w:r w:rsidRPr="001516CC">
        <w:rPr>
          <w:rFonts w:cs="B Nazanin" w:hint="cs"/>
          <w:sz w:val="24"/>
          <w:szCs w:val="24"/>
          <w:rtl/>
          <w:lang w:bidi="fa-IR"/>
        </w:rPr>
        <w:t>هایی که به شیوه مذکور در تولید آن</w:t>
      </w:r>
      <w:r w:rsidRPr="001516CC">
        <w:rPr>
          <w:rFonts w:cs="B Nazanin"/>
          <w:sz w:val="24"/>
          <w:szCs w:val="24"/>
          <w:rtl/>
          <w:lang w:bidi="fa-IR"/>
        </w:rPr>
        <w:softHyphen/>
      </w:r>
      <w:r w:rsidRPr="001516CC">
        <w:rPr>
          <w:rFonts w:cs="B Nazanin" w:hint="cs"/>
          <w:sz w:val="24"/>
          <w:szCs w:val="24"/>
          <w:rtl/>
          <w:lang w:bidi="fa-IR"/>
        </w:rPr>
        <w:t>ها تقلب شده بود، به درستی مشخص شدند. در این پژوهش، طیف</w:t>
      </w:r>
      <w:r w:rsidRPr="001516CC">
        <w:rPr>
          <w:rFonts w:cs="B Nazanin"/>
          <w:sz w:val="24"/>
          <w:szCs w:val="24"/>
          <w:rtl/>
          <w:lang w:bidi="fa-IR"/>
        </w:rPr>
        <w:softHyphen/>
      </w:r>
      <w:r w:rsidRPr="001516CC">
        <w:rPr>
          <w:rFonts w:cs="B Nazanin" w:hint="cs"/>
          <w:sz w:val="24"/>
          <w:szCs w:val="24"/>
          <w:rtl/>
          <w:lang w:bidi="fa-IR"/>
        </w:rPr>
        <w:t>های نمونه</w:t>
      </w:r>
      <w:r w:rsidRPr="001516CC">
        <w:rPr>
          <w:rFonts w:cs="B Nazanin"/>
          <w:sz w:val="24"/>
          <w:szCs w:val="24"/>
          <w:rtl/>
          <w:lang w:bidi="fa-IR"/>
        </w:rPr>
        <w:softHyphen/>
      </w:r>
      <w:r w:rsidRPr="001516CC">
        <w:rPr>
          <w:rFonts w:cs="B Nazanin" w:hint="cs"/>
          <w:sz w:val="24"/>
          <w:szCs w:val="24"/>
          <w:rtl/>
          <w:lang w:bidi="fa-IR"/>
        </w:rPr>
        <w:t>های عسل توسط نوعی از دستگاه طیف</w:t>
      </w:r>
      <w:r w:rsidRPr="001516CC">
        <w:rPr>
          <w:rFonts w:cs="B Nazanin"/>
          <w:sz w:val="24"/>
          <w:szCs w:val="24"/>
          <w:rtl/>
          <w:lang w:bidi="fa-IR"/>
        </w:rPr>
        <w:softHyphen/>
      </w:r>
      <w:r w:rsidRPr="001516CC">
        <w:rPr>
          <w:rFonts w:cs="B Nazanin" w:hint="cs"/>
          <w:sz w:val="24"/>
          <w:szCs w:val="24"/>
          <w:rtl/>
          <w:lang w:bidi="fa-IR"/>
        </w:rPr>
        <w:t>سنجی مادون قرمز نزدیک</w:t>
      </w:r>
      <w:r w:rsidRPr="001516CC">
        <w:rPr>
          <w:rFonts w:cs="B Nazanin"/>
          <w:sz w:val="24"/>
          <w:szCs w:val="24"/>
          <w:lang w:bidi="fa-IR"/>
        </w:rPr>
        <w:t xml:space="preserve"> </w:t>
      </w:r>
      <w:r w:rsidRPr="001516CC">
        <w:rPr>
          <w:rStyle w:val="FootnoteReference"/>
          <w:rFonts w:cs="B Nazanin"/>
          <w:sz w:val="24"/>
          <w:szCs w:val="24"/>
          <w:lang w:bidi="fa-IR"/>
        </w:rPr>
        <w:footnoteReference w:id="21"/>
      </w:r>
      <w:r w:rsidRPr="001516CC">
        <w:rPr>
          <w:rFonts w:cs="B Nazanin" w:hint="cs"/>
          <w:sz w:val="24"/>
          <w:szCs w:val="24"/>
          <w:rtl/>
          <w:lang w:bidi="fa-IR"/>
        </w:rPr>
        <w:t>در محدوده طول موج 400 تا 2498 نانومتر (</w:t>
      </w:r>
      <w:r w:rsidRPr="0082147F">
        <w:rPr>
          <w:rFonts w:ascii="Times New Roman" w:hAnsi="Times New Roman" w:cs="Times New Roman"/>
          <w:lang w:bidi="fa-IR"/>
        </w:rPr>
        <w:t>nm</w:t>
      </w:r>
      <w:r w:rsidRPr="001516CC">
        <w:rPr>
          <w:rFonts w:cs="B Nazanin" w:hint="cs"/>
          <w:sz w:val="24"/>
          <w:szCs w:val="24"/>
          <w:rtl/>
          <w:lang w:bidi="fa-IR"/>
        </w:rPr>
        <w:t>)</w:t>
      </w:r>
      <w:r w:rsidRPr="001516CC">
        <w:rPr>
          <w:rFonts w:cs="B Nazanin"/>
          <w:sz w:val="24"/>
          <w:szCs w:val="24"/>
          <w:lang w:bidi="fa-IR"/>
        </w:rPr>
        <w:t xml:space="preserve"> </w:t>
      </w:r>
      <w:r w:rsidRPr="001516CC">
        <w:rPr>
          <w:rFonts w:cs="B Nazanin" w:hint="cs"/>
          <w:sz w:val="24"/>
          <w:szCs w:val="24"/>
          <w:rtl/>
          <w:lang w:bidi="fa-IR"/>
        </w:rPr>
        <w:t>جمع</w:t>
      </w:r>
      <w:r w:rsidRPr="001516CC">
        <w:rPr>
          <w:rFonts w:cs="B Nazanin"/>
          <w:sz w:val="24"/>
          <w:szCs w:val="24"/>
          <w:rtl/>
          <w:lang w:bidi="fa-IR"/>
        </w:rPr>
        <w:softHyphen/>
      </w:r>
      <w:r w:rsidRPr="001516CC">
        <w:rPr>
          <w:rFonts w:cs="B Nazanin" w:hint="cs"/>
          <w:sz w:val="24"/>
          <w:szCs w:val="24"/>
          <w:rtl/>
          <w:lang w:bidi="fa-IR"/>
        </w:rPr>
        <w:t>آوری شد</w:t>
      </w:r>
      <w:r w:rsidRPr="001516CC">
        <w:rPr>
          <w:rFonts w:cs="B Nazanin"/>
          <w:sz w:val="24"/>
          <w:szCs w:val="24"/>
          <w:lang w:bidi="fa-IR"/>
        </w:rPr>
        <w:t>.</w:t>
      </w:r>
      <w:r w:rsidRPr="001516CC">
        <w:rPr>
          <w:rFonts w:cs="B Nazanin" w:hint="cs"/>
          <w:sz w:val="24"/>
          <w:szCs w:val="24"/>
          <w:rtl/>
          <w:lang w:bidi="fa-IR"/>
        </w:rPr>
        <w:t xml:space="preserve"> همچنین، این روش در 96 درصد موارد، نمونه</w:t>
      </w:r>
      <w:r w:rsidRPr="001516CC">
        <w:rPr>
          <w:rFonts w:cs="B Nazanin"/>
          <w:sz w:val="24"/>
          <w:szCs w:val="24"/>
          <w:rtl/>
          <w:lang w:bidi="fa-IR"/>
        </w:rPr>
        <w:softHyphen/>
      </w:r>
      <w:r w:rsidRPr="001516CC">
        <w:rPr>
          <w:rFonts w:cs="B Nazanin" w:hint="cs"/>
          <w:sz w:val="24"/>
          <w:szCs w:val="24"/>
          <w:rtl/>
          <w:lang w:bidi="fa-IR"/>
        </w:rPr>
        <w:t xml:space="preserve">های عسل خالص (طبیعی) را به درستی تشخیص داد. این محققین نشان دادند که ضمن عملیات آنالیز توسط دستگاه </w:t>
      </w:r>
      <w:r w:rsidRPr="0082147F">
        <w:rPr>
          <w:rFonts w:ascii="Times New Roman" w:hAnsi="Times New Roman" w:cs="Times New Roman"/>
          <w:lang w:bidi="fa-IR"/>
        </w:rPr>
        <w:t>NIR</w:t>
      </w:r>
      <w:r w:rsidRPr="001516CC">
        <w:rPr>
          <w:rFonts w:cs="B Nazanin" w:hint="cs"/>
          <w:sz w:val="24"/>
          <w:szCs w:val="24"/>
          <w:rtl/>
          <w:lang w:bidi="fa-IR"/>
        </w:rPr>
        <w:t xml:space="preserve"> مذکور، ممکن است کنترل دمایی نیز ضرورت داشته باشد (</w:t>
      </w:r>
      <w:r w:rsidRPr="0082147F">
        <w:rPr>
          <w:rFonts w:ascii="Times New Roman" w:hAnsi="Times New Roman" w:cs="Times New Roman"/>
          <w:lang w:bidi="fa-IR"/>
        </w:rPr>
        <w:t xml:space="preserve">Downey </w:t>
      </w:r>
      <w:r w:rsidRPr="0082147F">
        <w:rPr>
          <w:rFonts w:ascii="Times New Roman" w:hAnsi="Times New Roman" w:cs="Times New Roman"/>
          <w:i/>
          <w:iCs/>
          <w:lang w:bidi="fa-IR"/>
        </w:rPr>
        <w:t>et al.</w:t>
      </w:r>
      <w:r w:rsidRPr="0082147F">
        <w:rPr>
          <w:rFonts w:ascii="Times New Roman" w:hAnsi="Times New Roman" w:cs="Times New Roman"/>
          <w:lang w:bidi="fa-IR"/>
        </w:rPr>
        <w:t>, 2003</w:t>
      </w:r>
      <w:r w:rsidRPr="001516CC">
        <w:rPr>
          <w:rFonts w:cs="B Nazanin" w:hint="cs"/>
          <w:sz w:val="24"/>
          <w:szCs w:val="24"/>
          <w:rtl/>
          <w:lang w:bidi="fa-IR"/>
        </w:rPr>
        <w:t>).</w:t>
      </w:r>
    </w:p>
    <w:p w:rsidR="00A13037" w:rsidRPr="001516CC" w:rsidRDefault="00A13037" w:rsidP="0082147F">
      <w:pPr>
        <w:bidi/>
        <w:spacing w:after="0"/>
        <w:jc w:val="both"/>
        <w:rPr>
          <w:rFonts w:cs="B Nazanin"/>
          <w:sz w:val="24"/>
          <w:szCs w:val="24"/>
          <w:rtl/>
          <w:lang w:bidi="fa-IR"/>
        </w:rPr>
      </w:pPr>
      <w:r w:rsidRPr="001516CC">
        <w:rPr>
          <w:rFonts w:cs="B Nazanin" w:hint="cs"/>
          <w:sz w:val="24"/>
          <w:szCs w:val="24"/>
          <w:rtl/>
          <w:lang w:bidi="fa-IR"/>
        </w:rPr>
        <w:t xml:space="preserve">در پژوهش دیگری، همین شیوه به کار رفت، اما طیف </w:t>
      </w:r>
      <w:r w:rsidRPr="0082147F">
        <w:rPr>
          <w:rFonts w:ascii="Times New Roman" w:hAnsi="Times New Roman" w:cs="Times New Roman"/>
          <w:lang w:bidi="fa-IR"/>
        </w:rPr>
        <w:t>NIR</w:t>
      </w:r>
      <w:r w:rsidRPr="001516CC">
        <w:rPr>
          <w:rFonts w:cs="B Nazanin" w:hint="cs"/>
          <w:sz w:val="24"/>
          <w:szCs w:val="24"/>
          <w:rtl/>
          <w:lang w:bidi="fa-IR"/>
        </w:rPr>
        <w:t xml:space="preserve"> عسل به منظور تشخیص تقلب، در محدوده طول موج 2498-1100 نانومتر (</w:t>
      </w:r>
      <w:r w:rsidRPr="0082147F">
        <w:rPr>
          <w:rFonts w:ascii="Times New Roman" w:hAnsi="Times New Roman" w:cs="Times New Roman"/>
          <w:lang w:bidi="fa-IR"/>
        </w:rPr>
        <w:t>nm</w:t>
      </w:r>
      <w:r w:rsidRPr="001516CC">
        <w:rPr>
          <w:rFonts w:cs="B Nazanin" w:hint="cs"/>
          <w:sz w:val="24"/>
          <w:szCs w:val="24"/>
          <w:rtl/>
          <w:lang w:bidi="fa-IR"/>
        </w:rPr>
        <w:t>) جمع</w:t>
      </w:r>
      <w:r w:rsidRPr="001516CC">
        <w:rPr>
          <w:rFonts w:cs="B Nazanin"/>
          <w:sz w:val="24"/>
          <w:szCs w:val="24"/>
          <w:rtl/>
          <w:lang w:bidi="fa-IR"/>
        </w:rPr>
        <w:softHyphen/>
      </w:r>
      <w:r w:rsidRPr="001516CC">
        <w:rPr>
          <w:rFonts w:cs="B Nazanin" w:hint="cs"/>
          <w:sz w:val="24"/>
          <w:szCs w:val="24"/>
          <w:rtl/>
          <w:lang w:bidi="fa-IR"/>
        </w:rPr>
        <w:t>آوری شد. این روش برای تشخیص نمونه</w:t>
      </w:r>
      <w:r w:rsidRPr="001516CC">
        <w:rPr>
          <w:rFonts w:cs="B Nazanin"/>
          <w:sz w:val="24"/>
          <w:szCs w:val="24"/>
          <w:rtl/>
          <w:lang w:bidi="fa-IR"/>
        </w:rPr>
        <w:softHyphen/>
      </w:r>
      <w:r w:rsidRPr="001516CC">
        <w:rPr>
          <w:rFonts w:cs="B Nazanin" w:hint="cs"/>
          <w:sz w:val="24"/>
          <w:szCs w:val="24"/>
          <w:rtl/>
          <w:lang w:bidi="fa-IR"/>
        </w:rPr>
        <w:t>هایی از عسل تقلبی استفاده شد که با افزودن شربت اینورت تهیه شده از شکر چغندرقند</w:t>
      </w:r>
      <w:r w:rsidRPr="001516CC">
        <w:rPr>
          <w:rStyle w:val="FootnoteReference"/>
          <w:rFonts w:cs="B Nazanin"/>
          <w:sz w:val="24"/>
          <w:szCs w:val="24"/>
          <w:rtl/>
          <w:lang w:bidi="fa-IR"/>
        </w:rPr>
        <w:footnoteReference w:id="22"/>
      </w:r>
      <w:r w:rsidRPr="001516CC">
        <w:rPr>
          <w:rFonts w:cs="B Nazanin" w:hint="cs"/>
          <w:sz w:val="24"/>
          <w:szCs w:val="24"/>
          <w:rtl/>
          <w:lang w:bidi="fa-IR"/>
        </w:rPr>
        <w:t xml:space="preserve"> یا شربت ذرت دارای فروکتوز بالا (</w:t>
      </w:r>
      <w:r w:rsidRPr="0082147F">
        <w:rPr>
          <w:rFonts w:ascii="Times New Roman" w:hAnsi="Times New Roman" w:cs="Times New Roman"/>
          <w:lang w:bidi="fa-IR"/>
        </w:rPr>
        <w:t>HFCS</w:t>
      </w:r>
      <w:r w:rsidRPr="001516CC">
        <w:rPr>
          <w:rFonts w:cs="B Nazanin" w:hint="cs"/>
          <w:sz w:val="24"/>
          <w:szCs w:val="24"/>
          <w:rtl/>
          <w:lang w:bidi="fa-IR"/>
        </w:rPr>
        <w:t>) تولید شده بودند. پس از به دست آوردن نتایج حاصل از آنالیز نمونه</w:t>
      </w:r>
      <w:r w:rsidRPr="001516CC">
        <w:rPr>
          <w:rFonts w:cs="B Nazanin" w:hint="cs"/>
          <w:sz w:val="24"/>
          <w:szCs w:val="24"/>
          <w:rtl/>
          <w:lang w:bidi="fa-IR"/>
        </w:rPr>
        <w:softHyphen/>
        <w:t xml:space="preserve">های عسل توسط دستگاه </w:t>
      </w:r>
      <w:r w:rsidRPr="00726D9F">
        <w:rPr>
          <w:rFonts w:ascii="Times New Roman" w:hAnsi="Times New Roman" w:cs="Times New Roman"/>
          <w:sz w:val="24"/>
          <w:szCs w:val="24"/>
          <w:lang w:bidi="fa-IR"/>
        </w:rPr>
        <w:t>NIR</w:t>
      </w:r>
      <w:r w:rsidRPr="001516CC">
        <w:rPr>
          <w:rFonts w:cs="B Nazanin" w:hint="cs"/>
          <w:sz w:val="24"/>
          <w:szCs w:val="24"/>
          <w:rtl/>
          <w:lang w:bidi="fa-IR"/>
        </w:rPr>
        <w:t>، با به کارگیری یک شیوه خاص طبقه</w:t>
      </w:r>
      <w:r w:rsidRPr="001516CC">
        <w:rPr>
          <w:rFonts w:cs="B Nazanin"/>
          <w:sz w:val="24"/>
          <w:szCs w:val="24"/>
          <w:rtl/>
          <w:lang w:bidi="fa-IR"/>
        </w:rPr>
        <w:softHyphen/>
      </w:r>
      <w:r w:rsidRPr="001516CC">
        <w:rPr>
          <w:rFonts w:cs="B Nazanin" w:hint="cs"/>
          <w:sz w:val="24"/>
          <w:szCs w:val="24"/>
          <w:rtl/>
          <w:lang w:bidi="fa-IR"/>
        </w:rPr>
        <w:t>بندی نتایج (</w:t>
      </w:r>
      <w:r w:rsidRPr="0082147F">
        <w:rPr>
          <w:rFonts w:ascii="Times New Roman" w:hAnsi="Times New Roman" w:cs="Times New Roman"/>
          <w:lang w:bidi="fa-IR"/>
        </w:rPr>
        <w:t>SIMCA</w:t>
      </w:r>
      <w:r w:rsidRPr="001516CC">
        <w:rPr>
          <w:rFonts w:cs="B Nazanin" w:hint="cs"/>
          <w:sz w:val="24"/>
          <w:szCs w:val="24"/>
          <w:rtl/>
          <w:lang w:bidi="fa-IR"/>
        </w:rPr>
        <w:t>)</w:t>
      </w:r>
      <w:r w:rsidRPr="001516CC">
        <w:rPr>
          <w:rStyle w:val="FootnoteReference"/>
          <w:rFonts w:cs="B Nazanin"/>
          <w:sz w:val="24"/>
          <w:szCs w:val="24"/>
          <w:rtl/>
          <w:lang w:bidi="fa-IR"/>
        </w:rPr>
        <w:footnoteReference w:id="23"/>
      </w:r>
      <w:r w:rsidRPr="001516CC">
        <w:rPr>
          <w:rFonts w:cs="B Nazanin" w:hint="cs"/>
          <w:sz w:val="24"/>
          <w:szCs w:val="24"/>
          <w:rtl/>
          <w:lang w:bidi="fa-IR"/>
        </w:rPr>
        <w:t>، عدم اصالت همه نمونه</w:t>
      </w:r>
      <w:r w:rsidRPr="001516CC">
        <w:rPr>
          <w:rFonts w:cs="B Nazanin"/>
          <w:sz w:val="24"/>
          <w:szCs w:val="24"/>
          <w:rtl/>
          <w:lang w:bidi="fa-IR"/>
        </w:rPr>
        <w:softHyphen/>
      </w:r>
      <w:r w:rsidRPr="001516CC">
        <w:rPr>
          <w:rFonts w:cs="B Nazanin" w:hint="cs"/>
          <w:sz w:val="24"/>
          <w:szCs w:val="24"/>
          <w:rtl/>
          <w:lang w:bidi="fa-IR"/>
        </w:rPr>
        <w:t>های عسل تقلبی مورد آزمون، به درستی مشخص شدند. از طرف دیگر، 90 درصد عسل</w:t>
      </w:r>
      <w:r w:rsidRPr="001516CC">
        <w:rPr>
          <w:rFonts w:cs="B Nazanin"/>
          <w:sz w:val="24"/>
          <w:szCs w:val="24"/>
          <w:rtl/>
          <w:lang w:bidi="fa-IR"/>
        </w:rPr>
        <w:softHyphen/>
      </w:r>
      <w:r w:rsidRPr="001516CC">
        <w:rPr>
          <w:rFonts w:cs="B Nazanin" w:hint="cs"/>
          <w:sz w:val="24"/>
          <w:szCs w:val="24"/>
          <w:rtl/>
          <w:lang w:bidi="fa-IR"/>
        </w:rPr>
        <w:t>های خالص (طبیعی) نیز به درستی تشخیص داده شدند (</w:t>
      </w:r>
      <w:r w:rsidRPr="0082147F">
        <w:rPr>
          <w:rFonts w:ascii="Times New Roman" w:hAnsi="Times New Roman" w:cs="Times New Roman"/>
          <w:lang w:bidi="fa-IR"/>
        </w:rPr>
        <w:t xml:space="preserve">Kelly </w:t>
      </w:r>
      <w:r w:rsidRPr="0082147F">
        <w:rPr>
          <w:rFonts w:ascii="Times New Roman" w:hAnsi="Times New Roman" w:cs="Times New Roman"/>
          <w:i/>
          <w:iCs/>
          <w:lang w:bidi="fa-IR"/>
        </w:rPr>
        <w:t>et al.</w:t>
      </w:r>
      <w:r w:rsidRPr="0082147F">
        <w:rPr>
          <w:rFonts w:ascii="Times New Roman" w:hAnsi="Times New Roman" w:cs="Times New Roman"/>
          <w:lang w:bidi="fa-IR"/>
        </w:rPr>
        <w:t>, 2006</w:t>
      </w:r>
      <w:r w:rsidRPr="001516CC">
        <w:rPr>
          <w:rFonts w:cs="B Nazanin" w:hint="cs"/>
          <w:sz w:val="24"/>
          <w:szCs w:val="24"/>
          <w:rtl/>
          <w:lang w:bidi="fa-IR"/>
        </w:rPr>
        <w:t>).</w:t>
      </w:r>
    </w:p>
    <w:p w:rsidR="003F48C5" w:rsidRPr="001516CC" w:rsidRDefault="003F48C5" w:rsidP="003F48C5">
      <w:pPr>
        <w:bidi/>
        <w:ind w:firstLine="284"/>
        <w:jc w:val="both"/>
        <w:rPr>
          <w:rFonts w:cs="B Nazanin"/>
          <w:sz w:val="24"/>
          <w:szCs w:val="24"/>
          <w:lang w:bidi="fa-IR"/>
        </w:rPr>
      </w:pPr>
    </w:p>
    <w:p w:rsidR="00A13037" w:rsidRPr="001516CC" w:rsidRDefault="003F48C5" w:rsidP="003F48C5">
      <w:pPr>
        <w:bidi/>
        <w:spacing w:after="0"/>
        <w:jc w:val="both"/>
        <w:rPr>
          <w:rFonts w:cs="B Nazanin"/>
          <w:b/>
          <w:bCs/>
          <w:sz w:val="24"/>
          <w:szCs w:val="24"/>
          <w:rtl/>
          <w:lang w:bidi="fa-IR"/>
        </w:rPr>
      </w:pPr>
      <w:r w:rsidRPr="001516CC">
        <w:rPr>
          <w:rFonts w:cs="B Nazanin" w:hint="cs"/>
          <w:b/>
          <w:bCs/>
          <w:sz w:val="24"/>
          <w:szCs w:val="24"/>
          <w:rtl/>
          <w:lang w:bidi="fa-IR"/>
        </w:rPr>
        <w:lastRenderedPageBreak/>
        <w:t>2</w:t>
      </w:r>
      <w:r w:rsidR="00A13037" w:rsidRPr="001516CC">
        <w:rPr>
          <w:rFonts w:cs="B Nazanin" w:hint="cs"/>
          <w:b/>
          <w:bCs/>
          <w:sz w:val="24"/>
          <w:szCs w:val="24"/>
          <w:rtl/>
          <w:lang w:bidi="fa-IR"/>
        </w:rPr>
        <w:t>-</w:t>
      </w:r>
      <w:r w:rsidRPr="001516CC">
        <w:rPr>
          <w:rFonts w:cs="B Nazanin" w:hint="cs"/>
          <w:b/>
          <w:bCs/>
          <w:sz w:val="24"/>
          <w:szCs w:val="24"/>
          <w:rtl/>
          <w:lang w:bidi="fa-IR"/>
        </w:rPr>
        <w:t>3</w:t>
      </w:r>
      <w:r w:rsidR="00A13037" w:rsidRPr="001516CC">
        <w:rPr>
          <w:rFonts w:cs="B Nazanin" w:hint="cs"/>
          <w:b/>
          <w:bCs/>
          <w:sz w:val="24"/>
          <w:szCs w:val="24"/>
          <w:rtl/>
          <w:lang w:bidi="fa-IR"/>
        </w:rPr>
        <w:t>- طیف</w:t>
      </w:r>
      <w:r w:rsidR="00A13037" w:rsidRPr="001516CC">
        <w:rPr>
          <w:rFonts w:cs="B Nazanin"/>
          <w:b/>
          <w:bCs/>
          <w:sz w:val="24"/>
          <w:szCs w:val="24"/>
          <w:rtl/>
          <w:lang w:bidi="fa-IR"/>
        </w:rPr>
        <w:softHyphen/>
      </w:r>
      <w:r w:rsidR="00A13037" w:rsidRPr="001516CC">
        <w:rPr>
          <w:rFonts w:cs="B Nazanin" w:hint="cs"/>
          <w:b/>
          <w:bCs/>
          <w:sz w:val="24"/>
          <w:szCs w:val="24"/>
          <w:rtl/>
          <w:lang w:bidi="fa-IR"/>
        </w:rPr>
        <w:t>سنجی (اسپکتروسکوپی) مادون قرمز نزدیک-تبدیل فوریر (</w:t>
      </w:r>
      <w:r w:rsidR="00A13037" w:rsidRPr="00A1504B">
        <w:rPr>
          <w:rFonts w:ascii="Times New Roman" w:hAnsi="Times New Roman" w:cs="Times New Roman"/>
          <w:b/>
          <w:bCs/>
          <w:lang w:bidi="fa-IR"/>
        </w:rPr>
        <w:t>FT-NIR</w:t>
      </w:r>
      <w:r w:rsidR="00A13037" w:rsidRPr="001516CC">
        <w:rPr>
          <w:rFonts w:cs="B Nazanin" w:hint="cs"/>
          <w:b/>
          <w:bCs/>
          <w:sz w:val="24"/>
          <w:szCs w:val="24"/>
          <w:rtl/>
          <w:lang w:bidi="fa-IR"/>
        </w:rPr>
        <w:t>)</w:t>
      </w:r>
      <w:r w:rsidR="00A13037" w:rsidRPr="001516CC">
        <w:rPr>
          <w:rStyle w:val="FootnoteReference"/>
          <w:rFonts w:cs="B Nazanin"/>
          <w:b/>
          <w:bCs/>
          <w:sz w:val="24"/>
          <w:szCs w:val="24"/>
          <w:rtl/>
          <w:lang w:bidi="fa-IR"/>
        </w:rPr>
        <w:footnoteReference w:id="24"/>
      </w:r>
    </w:p>
    <w:p w:rsidR="00A13037" w:rsidRPr="001516CC" w:rsidRDefault="00A13037" w:rsidP="006312A5">
      <w:pPr>
        <w:bidi/>
        <w:spacing w:after="0"/>
        <w:jc w:val="both"/>
        <w:rPr>
          <w:rFonts w:cs="B Nazanin"/>
          <w:sz w:val="24"/>
          <w:szCs w:val="24"/>
          <w:rtl/>
          <w:lang w:bidi="fa-IR"/>
        </w:rPr>
      </w:pPr>
      <w:r w:rsidRPr="001516CC">
        <w:rPr>
          <w:rFonts w:cs="B Nazanin" w:hint="cs"/>
          <w:sz w:val="24"/>
          <w:szCs w:val="24"/>
          <w:rtl/>
          <w:lang w:bidi="fa-IR"/>
        </w:rPr>
        <w:t>از طیف</w:t>
      </w:r>
      <w:r w:rsidRPr="001516CC">
        <w:rPr>
          <w:rFonts w:cs="B Nazanin"/>
          <w:sz w:val="24"/>
          <w:szCs w:val="24"/>
          <w:rtl/>
          <w:lang w:bidi="fa-IR"/>
        </w:rPr>
        <w:softHyphen/>
      </w:r>
      <w:r w:rsidRPr="001516CC">
        <w:rPr>
          <w:rFonts w:cs="B Nazanin" w:hint="cs"/>
          <w:sz w:val="24"/>
          <w:szCs w:val="24"/>
          <w:rtl/>
          <w:lang w:bidi="fa-IR"/>
        </w:rPr>
        <w:t>سنجی (اسپکتروسکوپی) مادون قرمز نزدیک-تبدیل فوریر (</w:t>
      </w:r>
      <w:r w:rsidRPr="006312A5">
        <w:rPr>
          <w:rFonts w:ascii="Times New Roman" w:hAnsi="Times New Roman" w:cs="Times New Roman"/>
          <w:lang w:bidi="fa-IR"/>
        </w:rPr>
        <w:t>FT-NIR</w:t>
      </w:r>
      <w:r w:rsidRPr="001516CC">
        <w:rPr>
          <w:rFonts w:cs="B Nazanin" w:hint="cs"/>
          <w:sz w:val="24"/>
          <w:szCs w:val="24"/>
          <w:rtl/>
          <w:lang w:bidi="fa-IR"/>
        </w:rPr>
        <w:t>) برای متمایز ساختن نمونه</w:t>
      </w:r>
      <w:r w:rsidRPr="001516CC">
        <w:rPr>
          <w:rFonts w:cs="B Nazanin"/>
          <w:sz w:val="24"/>
          <w:szCs w:val="24"/>
          <w:rtl/>
          <w:lang w:bidi="fa-IR"/>
        </w:rPr>
        <w:softHyphen/>
      </w:r>
      <w:r w:rsidRPr="001516CC">
        <w:rPr>
          <w:rFonts w:cs="B Nazanin" w:hint="cs"/>
          <w:sz w:val="24"/>
          <w:szCs w:val="24"/>
          <w:rtl/>
          <w:lang w:bidi="fa-IR"/>
        </w:rPr>
        <w:t>های عسل از لحاظ منشأ گیاهی استفاده می</w:t>
      </w:r>
      <w:r w:rsidRPr="001516CC">
        <w:rPr>
          <w:rFonts w:cs="B Nazanin" w:hint="cs"/>
          <w:sz w:val="24"/>
          <w:szCs w:val="24"/>
          <w:rtl/>
          <w:lang w:bidi="fa-IR"/>
        </w:rPr>
        <w:softHyphen/>
        <w:t>شود. در پژوهشی با هدف فوق، نوعی از این سیستم</w:t>
      </w:r>
      <w:r w:rsidRPr="001516CC">
        <w:rPr>
          <w:rStyle w:val="FootnoteReference"/>
          <w:rFonts w:cs="B Nazanin"/>
          <w:sz w:val="24"/>
          <w:szCs w:val="24"/>
          <w:rtl/>
          <w:lang w:bidi="fa-IR"/>
        </w:rPr>
        <w:footnoteReference w:id="25"/>
      </w:r>
      <w:r w:rsidRPr="001516CC">
        <w:rPr>
          <w:rFonts w:cs="B Nazanin" w:hint="cs"/>
          <w:sz w:val="24"/>
          <w:szCs w:val="24"/>
          <w:rtl/>
          <w:lang w:bidi="fa-IR"/>
        </w:rPr>
        <w:t xml:space="preserve"> به کار برده شد. در این پژوهش، طیف</w:t>
      </w:r>
      <w:r w:rsidRPr="001516CC">
        <w:rPr>
          <w:rFonts w:cs="B Nazanin"/>
          <w:sz w:val="24"/>
          <w:szCs w:val="24"/>
          <w:rtl/>
          <w:lang w:bidi="fa-IR"/>
        </w:rPr>
        <w:softHyphen/>
      </w:r>
      <w:r w:rsidRPr="001516CC">
        <w:rPr>
          <w:rFonts w:cs="B Nazanin" w:hint="cs"/>
          <w:sz w:val="24"/>
          <w:szCs w:val="24"/>
          <w:rtl/>
          <w:lang w:bidi="fa-IR"/>
        </w:rPr>
        <w:t>های نمونه</w:t>
      </w:r>
      <w:r w:rsidRPr="001516CC">
        <w:rPr>
          <w:rFonts w:cs="B Nazanin"/>
          <w:sz w:val="24"/>
          <w:szCs w:val="24"/>
          <w:rtl/>
          <w:lang w:bidi="fa-IR"/>
        </w:rPr>
        <w:softHyphen/>
      </w:r>
      <w:r w:rsidRPr="001516CC">
        <w:rPr>
          <w:rFonts w:cs="B Nazanin" w:hint="cs"/>
          <w:sz w:val="24"/>
          <w:szCs w:val="24"/>
          <w:rtl/>
          <w:lang w:bidi="fa-IR"/>
        </w:rPr>
        <w:t>های عسل در محدوده طیفـــی 2500-1000 نانومتر (</w:t>
      </w:r>
      <w:r w:rsidRPr="006312A5">
        <w:rPr>
          <w:rFonts w:ascii="Times New Roman" w:hAnsi="Times New Roman" w:cs="Times New Roman"/>
          <w:lang w:bidi="fa-IR"/>
        </w:rPr>
        <w:t>nm</w:t>
      </w:r>
      <w:r w:rsidRPr="001516CC">
        <w:rPr>
          <w:rFonts w:cs="B Nazanin" w:hint="cs"/>
          <w:sz w:val="24"/>
          <w:szCs w:val="24"/>
          <w:rtl/>
          <w:lang w:bidi="fa-IR"/>
        </w:rPr>
        <w:t>) جمع</w:t>
      </w:r>
      <w:r w:rsidRPr="001516CC">
        <w:rPr>
          <w:rFonts w:cs="B Nazanin"/>
          <w:sz w:val="24"/>
          <w:szCs w:val="24"/>
          <w:rtl/>
          <w:lang w:bidi="fa-IR"/>
        </w:rPr>
        <w:softHyphen/>
      </w:r>
      <w:r w:rsidRPr="001516CC">
        <w:rPr>
          <w:rFonts w:cs="B Nazanin" w:hint="cs"/>
          <w:sz w:val="24"/>
          <w:szCs w:val="24"/>
          <w:rtl/>
          <w:lang w:bidi="fa-IR"/>
        </w:rPr>
        <w:t>آوری شد. نمونه</w:t>
      </w:r>
      <w:r w:rsidRPr="001516CC">
        <w:rPr>
          <w:rFonts w:cs="B Nazanin"/>
          <w:sz w:val="24"/>
          <w:szCs w:val="24"/>
          <w:rtl/>
          <w:lang w:bidi="fa-IR"/>
        </w:rPr>
        <w:softHyphen/>
      </w:r>
      <w:r w:rsidRPr="001516CC">
        <w:rPr>
          <w:rFonts w:cs="B Nazanin" w:hint="cs"/>
          <w:sz w:val="24"/>
          <w:szCs w:val="24"/>
          <w:rtl/>
          <w:lang w:bidi="fa-IR"/>
        </w:rPr>
        <w:t>های عسل قبل از آنالیز در دمای 50 درجه سانتی</w:t>
      </w:r>
      <w:r w:rsidRPr="001516CC">
        <w:rPr>
          <w:rFonts w:cs="B Nazanin"/>
          <w:sz w:val="24"/>
          <w:szCs w:val="24"/>
          <w:rtl/>
          <w:lang w:bidi="fa-IR"/>
        </w:rPr>
        <w:softHyphen/>
      </w:r>
      <w:r w:rsidRPr="001516CC">
        <w:rPr>
          <w:rFonts w:cs="B Nazanin" w:hint="cs"/>
          <w:sz w:val="24"/>
          <w:szCs w:val="24"/>
          <w:rtl/>
          <w:lang w:bidi="fa-IR"/>
        </w:rPr>
        <w:t>گراد به مدت 9 ساعت حرارت داده شد و سپس در بشقاب</w:t>
      </w:r>
      <w:r w:rsidRPr="001516CC">
        <w:rPr>
          <w:rFonts w:cs="B Nazanin" w:hint="cs"/>
          <w:sz w:val="24"/>
          <w:szCs w:val="24"/>
          <w:rtl/>
          <w:lang w:bidi="fa-IR"/>
        </w:rPr>
        <w:softHyphen/>
        <w:t>های شیشه</w:t>
      </w:r>
      <w:r w:rsidRPr="001516CC">
        <w:rPr>
          <w:rFonts w:cs="B Nazanin"/>
          <w:sz w:val="24"/>
          <w:szCs w:val="24"/>
          <w:rtl/>
          <w:lang w:bidi="fa-IR"/>
        </w:rPr>
        <w:softHyphen/>
      </w:r>
      <w:r w:rsidRPr="001516CC">
        <w:rPr>
          <w:rFonts w:cs="B Nazanin" w:hint="cs"/>
          <w:sz w:val="24"/>
          <w:szCs w:val="24"/>
          <w:rtl/>
          <w:lang w:bidi="fa-IR"/>
        </w:rPr>
        <w:t>ای آزمایشگاهـی (پتری</w:t>
      </w:r>
      <w:r w:rsidRPr="001516CC">
        <w:rPr>
          <w:rFonts w:cs="B Nazanin"/>
          <w:sz w:val="24"/>
          <w:szCs w:val="24"/>
          <w:rtl/>
          <w:lang w:bidi="fa-IR"/>
        </w:rPr>
        <w:softHyphen/>
      </w:r>
      <w:r w:rsidRPr="001516CC">
        <w:rPr>
          <w:rFonts w:cs="B Nazanin" w:hint="cs"/>
          <w:sz w:val="24"/>
          <w:szCs w:val="24"/>
          <w:rtl/>
          <w:lang w:bidi="fa-IR"/>
        </w:rPr>
        <w:t>دیش) تمیز ریخته شد تا برای آنالیز دستگاهی از آن</w:t>
      </w:r>
      <w:r w:rsidRPr="001516CC">
        <w:rPr>
          <w:rFonts w:cs="B Nazanin"/>
          <w:sz w:val="24"/>
          <w:szCs w:val="24"/>
          <w:rtl/>
          <w:lang w:bidi="fa-IR"/>
        </w:rPr>
        <w:softHyphen/>
      </w:r>
      <w:r w:rsidRPr="001516CC">
        <w:rPr>
          <w:rFonts w:cs="B Nazanin" w:hint="cs"/>
          <w:sz w:val="24"/>
          <w:szCs w:val="24"/>
          <w:rtl/>
          <w:lang w:bidi="fa-IR"/>
        </w:rPr>
        <w:t>ها استفاده شود. در شکل 1 نمونه</w:t>
      </w:r>
      <w:r w:rsidRPr="001516CC">
        <w:rPr>
          <w:rFonts w:cs="B Nazanin"/>
          <w:sz w:val="24"/>
          <w:szCs w:val="24"/>
          <w:rtl/>
          <w:lang w:bidi="fa-IR"/>
        </w:rPr>
        <w:softHyphen/>
      </w:r>
      <w:r w:rsidRPr="001516CC">
        <w:rPr>
          <w:rFonts w:cs="B Nazanin" w:hint="cs"/>
          <w:sz w:val="24"/>
          <w:szCs w:val="24"/>
          <w:rtl/>
          <w:lang w:bidi="fa-IR"/>
        </w:rPr>
        <w:t xml:space="preserve">ای از طیف </w:t>
      </w:r>
      <w:r w:rsidRPr="006312A5">
        <w:rPr>
          <w:rFonts w:ascii="Times New Roman" w:hAnsi="Times New Roman" w:cs="Times New Roman"/>
          <w:lang w:bidi="fa-IR"/>
        </w:rPr>
        <w:t>FT-NIR</w:t>
      </w:r>
      <w:r w:rsidRPr="006312A5">
        <w:rPr>
          <w:rFonts w:ascii="Times New Roman" w:hAnsi="Times New Roman" w:cs="Times New Roman"/>
          <w:rtl/>
          <w:lang w:bidi="fa-IR"/>
        </w:rPr>
        <w:t xml:space="preserve"> </w:t>
      </w:r>
      <w:r w:rsidRPr="001516CC">
        <w:rPr>
          <w:rFonts w:cs="B Nazanin" w:hint="cs"/>
          <w:sz w:val="24"/>
          <w:szCs w:val="24"/>
          <w:rtl/>
          <w:lang w:bidi="fa-IR"/>
        </w:rPr>
        <w:t>مربوط به عسل به نمایش در آمده است. در این شکل، مشاهده می</w:t>
      </w:r>
      <w:r w:rsidRPr="001516CC">
        <w:rPr>
          <w:rFonts w:cs="B Nazanin"/>
          <w:sz w:val="24"/>
          <w:szCs w:val="24"/>
          <w:rtl/>
          <w:lang w:bidi="fa-IR"/>
        </w:rPr>
        <w:softHyphen/>
      </w:r>
      <w:r w:rsidRPr="001516CC">
        <w:rPr>
          <w:rFonts w:cs="B Nazanin" w:hint="cs"/>
          <w:sz w:val="24"/>
          <w:szCs w:val="24"/>
          <w:rtl/>
          <w:lang w:bidi="fa-IR"/>
        </w:rPr>
        <w:t>شود که عمده</w:t>
      </w:r>
      <w:r w:rsidRPr="001516CC">
        <w:rPr>
          <w:rFonts w:cs="B Nazanin"/>
          <w:sz w:val="24"/>
          <w:szCs w:val="24"/>
          <w:rtl/>
          <w:lang w:bidi="fa-IR"/>
        </w:rPr>
        <w:softHyphen/>
      </w:r>
      <w:r w:rsidRPr="001516CC">
        <w:rPr>
          <w:rFonts w:cs="B Nazanin" w:hint="cs"/>
          <w:sz w:val="24"/>
          <w:szCs w:val="24"/>
          <w:rtl/>
          <w:lang w:bidi="fa-IR"/>
        </w:rPr>
        <w:t>ترین نوار</w:t>
      </w:r>
      <w:r w:rsidRPr="001516CC">
        <w:rPr>
          <w:rFonts w:cs="B Nazanin"/>
          <w:sz w:val="24"/>
          <w:szCs w:val="24"/>
          <w:rtl/>
          <w:lang w:bidi="fa-IR"/>
        </w:rPr>
        <w:softHyphen/>
      </w:r>
      <w:r w:rsidRPr="001516CC">
        <w:rPr>
          <w:rFonts w:cs="B Nazanin" w:hint="cs"/>
          <w:sz w:val="24"/>
          <w:szCs w:val="24"/>
          <w:rtl/>
          <w:lang w:bidi="fa-IR"/>
        </w:rPr>
        <w:t>های جذبی</w:t>
      </w:r>
      <w:r w:rsidRPr="001516CC">
        <w:rPr>
          <w:rStyle w:val="FootnoteReference"/>
          <w:rFonts w:cs="B Nazanin"/>
          <w:sz w:val="24"/>
          <w:szCs w:val="24"/>
          <w:rtl/>
          <w:lang w:bidi="fa-IR"/>
        </w:rPr>
        <w:footnoteReference w:id="26"/>
      </w:r>
      <w:r w:rsidRPr="001516CC">
        <w:rPr>
          <w:rFonts w:cs="B Nazanin" w:hint="cs"/>
          <w:sz w:val="24"/>
          <w:szCs w:val="24"/>
          <w:rtl/>
          <w:lang w:bidi="fa-IR"/>
        </w:rPr>
        <w:t xml:space="preserve"> در محدوده 2380-1400 نانومتر (</w:t>
      </w:r>
      <w:r w:rsidRPr="00726D9F">
        <w:rPr>
          <w:rFonts w:ascii="Times New Roman" w:hAnsi="Times New Roman" w:cs="Times New Roman"/>
          <w:lang w:bidi="fa-IR"/>
        </w:rPr>
        <w:t>nm</w:t>
      </w:r>
      <w:r w:rsidRPr="001516CC">
        <w:rPr>
          <w:rFonts w:cs="B Nazanin" w:hint="cs"/>
          <w:sz w:val="24"/>
          <w:szCs w:val="24"/>
          <w:rtl/>
          <w:lang w:bidi="fa-IR"/>
        </w:rPr>
        <w:t>) جذب شده</w:t>
      </w:r>
      <w:r w:rsidRPr="001516CC">
        <w:rPr>
          <w:rFonts w:cs="B Nazanin"/>
          <w:sz w:val="24"/>
          <w:szCs w:val="24"/>
          <w:rtl/>
          <w:lang w:bidi="fa-IR"/>
        </w:rPr>
        <w:softHyphen/>
      </w:r>
      <w:r w:rsidRPr="001516CC">
        <w:rPr>
          <w:rFonts w:cs="B Nazanin" w:hint="cs"/>
          <w:sz w:val="24"/>
          <w:szCs w:val="24"/>
          <w:rtl/>
          <w:lang w:bidi="fa-IR"/>
        </w:rPr>
        <w:t>اند، به این ترتیب که یک نوار مربوط به آب در 1940 نانومتر (</w:t>
      </w:r>
      <w:r w:rsidRPr="006312A5">
        <w:rPr>
          <w:rFonts w:ascii="Times New Roman" w:hAnsi="Times New Roman" w:cs="Times New Roman"/>
          <w:lang w:bidi="fa-IR"/>
        </w:rPr>
        <w:t>nm</w:t>
      </w:r>
      <w:r w:rsidRPr="001516CC">
        <w:rPr>
          <w:rFonts w:cs="B Nazanin" w:hint="cs"/>
          <w:sz w:val="24"/>
          <w:szCs w:val="24"/>
          <w:rtl/>
          <w:lang w:bidi="fa-IR"/>
        </w:rPr>
        <w:t>) است و چندین نوار در محدوده 2380-1540 نانومتر (</w:t>
      </w:r>
      <w:r w:rsidRPr="006312A5">
        <w:rPr>
          <w:rFonts w:ascii="Times New Roman" w:hAnsi="Times New Roman" w:cs="Times New Roman"/>
          <w:lang w:bidi="fa-IR"/>
        </w:rPr>
        <w:t>nm</w:t>
      </w:r>
      <w:r w:rsidRPr="001516CC">
        <w:rPr>
          <w:rFonts w:cs="B Nazanin" w:hint="cs"/>
          <w:sz w:val="24"/>
          <w:szCs w:val="24"/>
          <w:rtl/>
          <w:lang w:bidi="fa-IR"/>
        </w:rPr>
        <w:t>) است که تغییرات پیوند</w:t>
      </w:r>
      <w:r w:rsidRPr="001516CC">
        <w:rPr>
          <w:rFonts w:cs="B Nazanin"/>
          <w:sz w:val="24"/>
          <w:szCs w:val="24"/>
          <w:rtl/>
          <w:lang w:bidi="fa-IR"/>
        </w:rPr>
        <w:softHyphen/>
      </w:r>
      <w:r w:rsidRPr="001516CC">
        <w:rPr>
          <w:rFonts w:cs="B Nazanin" w:hint="cs"/>
          <w:sz w:val="24"/>
          <w:szCs w:val="24"/>
          <w:rtl/>
          <w:lang w:bidi="fa-IR"/>
        </w:rPr>
        <w:t xml:space="preserve">های </w:t>
      </w:r>
      <w:r w:rsidRPr="00726D9F">
        <w:rPr>
          <w:rFonts w:ascii="Times New Roman" w:hAnsi="Times New Roman" w:cs="Times New Roman"/>
          <w:lang w:bidi="fa-IR"/>
        </w:rPr>
        <w:t>C-O</w:t>
      </w:r>
      <w:r w:rsidRPr="001516CC">
        <w:rPr>
          <w:rFonts w:cs="B Nazanin" w:hint="cs"/>
          <w:sz w:val="24"/>
          <w:szCs w:val="24"/>
          <w:rtl/>
          <w:lang w:bidi="fa-IR"/>
        </w:rPr>
        <w:t xml:space="preserve"> و</w:t>
      </w:r>
      <w:r w:rsidRPr="00726D9F">
        <w:rPr>
          <w:rFonts w:ascii="Times New Roman" w:hAnsi="Times New Roman" w:cs="Times New Roman"/>
          <w:lang w:bidi="fa-IR"/>
        </w:rPr>
        <w:t>C-C</w:t>
      </w:r>
      <w:r w:rsidRPr="001516CC">
        <w:rPr>
          <w:rFonts w:cs="B Nazanin"/>
          <w:sz w:val="24"/>
          <w:szCs w:val="24"/>
          <w:lang w:bidi="fa-IR"/>
        </w:rPr>
        <w:t xml:space="preserve"> </w:t>
      </w:r>
      <w:r w:rsidRPr="001516CC">
        <w:rPr>
          <w:rFonts w:cs="B Nazanin" w:hint="cs"/>
          <w:sz w:val="24"/>
          <w:szCs w:val="24"/>
          <w:rtl/>
          <w:lang w:bidi="fa-IR"/>
        </w:rPr>
        <w:t xml:space="preserve">  مربوط به ساکارید</w:t>
      </w:r>
      <w:r w:rsidRPr="001516CC">
        <w:rPr>
          <w:rFonts w:cs="B Nazanin"/>
          <w:sz w:val="24"/>
          <w:szCs w:val="24"/>
          <w:rtl/>
          <w:lang w:bidi="fa-IR"/>
        </w:rPr>
        <w:softHyphen/>
      </w:r>
      <w:r w:rsidRPr="001516CC">
        <w:rPr>
          <w:rFonts w:cs="B Nazanin" w:hint="cs"/>
          <w:sz w:val="24"/>
          <w:szCs w:val="24"/>
          <w:rtl/>
          <w:lang w:bidi="fa-IR"/>
        </w:rPr>
        <w:t>ها را مشخص می</w:t>
      </w:r>
      <w:r w:rsidRPr="001516CC">
        <w:rPr>
          <w:rFonts w:cs="B Nazanin"/>
          <w:sz w:val="24"/>
          <w:szCs w:val="24"/>
          <w:rtl/>
          <w:lang w:bidi="fa-IR"/>
        </w:rPr>
        <w:softHyphen/>
      </w:r>
      <w:r w:rsidRPr="001516CC">
        <w:rPr>
          <w:rFonts w:cs="B Nazanin" w:hint="cs"/>
          <w:sz w:val="24"/>
          <w:szCs w:val="24"/>
          <w:rtl/>
          <w:lang w:bidi="fa-IR"/>
        </w:rPr>
        <w:t>سازند. در این پژوهش، تعداد 364 نمونه عسل مربوط به 7 سال تولید که عمدتاً محل تولید آن</w:t>
      </w:r>
      <w:r w:rsidRPr="001516CC">
        <w:rPr>
          <w:rFonts w:cs="B Nazanin"/>
          <w:sz w:val="24"/>
          <w:szCs w:val="24"/>
          <w:rtl/>
          <w:lang w:bidi="fa-IR"/>
        </w:rPr>
        <w:softHyphen/>
      </w:r>
      <w:r w:rsidRPr="001516CC">
        <w:rPr>
          <w:rFonts w:cs="B Nazanin" w:hint="cs"/>
          <w:sz w:val="24"/>
          <w:szCs w:val="24"/>
          <w:rtl/>
          <w:lang w:bidi="fa-IR"/>
        </w:rPr>
        <w:t>ها کشور سوئیس بود، مورد بررسی قرار گرفتند. با استفاده از نتایج حاصل از بررسی نمونه</w:t>
      </w:r>
      <w:r w:rsidRPr="001516CC">
        <w:rPr>
          <w:rFonts w:cs="B Nazanin" w:hint="cs"/>
          <w:sz w:val="24"/>
          <w:szCs w:val="24"/>
          <w:rtl/>
          <w:lang w:bidi="fa-IR"/>
        </w:rPr>
        <w:softHyphen/>
        <w:t>های عسل مذکور، این نمونه</w:t>
      </w:r>
      <w:r w:rsidRPr="001516CC">
        <w:rPr>
          <w:rFonts w:cs="B Nazanin"/>
          <w:sz w:val="24"/>
          <w:szCs w:val="24"/>
          <w:rtl/>
          <w:lang w:bidi="fa-IR"/>
        </w:rPr>
        <w:softHyphen/>
      </w:r>
      <w:r w:rsidRPr="001516CC">
        <w:rPr>
          <w:rFonts w:cs="B Nazanin" w:hint="cs"/>
          <w:sz w:val="24"/>
          <w:szCs w:val="24"/>
          <w:rtl/>
          <w:lang w:bidi="fa-IR"/>
        </w:rPr>
        <w:t>ها به 8 نوع عسل از نظر منشأ گیاهی طبقه</w:t>
      </w:r>
      <w:r w:rsidRPr="001516CC">
        <w:rPr>
          <w:rFonts w:cs="B Nazanin"/>
          <w:sz w:val="24"/>
          <w:szCs w:val="24"/>
          <w:rtl/>
          <w:lang w:bidi="fa-IR"/>
        </w:rPr>
        <w:softHyphen/>
      </w:r>
      <w:r w:rsidRPr="001516CC">
        <w:rPr>
          <w:rFonts w:cs="B Nazanin" w:hint="cs"/>
          <w:sz w:val="24"/>
          <w:szCs w:val="24"/>
          <w:rtl/>
          <w:lang w:bidi="fa-IR"/>
        </w:rPr>
        <w:t>بندی شدند که 185 نمونه، عسل تک</w:t>
      </w:r>
      <w:r w:rsidRPr="001516CC">
        <w:rPr>
          <w:rFonts w:cs="B Nazanin"/>
          <w:sz w:val="24"/>
          <w:szCs w:val="24"/>
          <w:rtl/>
          <w:lang w:bidi="fa-IR"/>
        </w:rPr>
        <w:softHyphen/>
      </w:r>
      <w:r w:rsidRPr="001516CC">
        <w:rPr>
          <w:rFonts w:cs="B Nazanin" w:hint="cs"/>
          <w:sz w:val="24"/>
          <w:szCs w:val="24"/>
          <w:rtl/>
          <w:lang w:bidi="fa-IR"/>
        </w:rPr>
        <w:t>گل</w:t>
      </w:r>
      <w:r w:rsidRPr="001516CC">
        <w:rPr>
          <w:rStyle w:val="FootnoteReference"/>
          <w:rFonts w:cs="B Nazanin"/>
          <w:sz w:val="24"/>
          <w:szCs w:val="24"/>
          <w:rtl/>
          <w:lang w:bidi="fa-IR"/>
        </w:rPr>
        <w:footnoteReference w:id="27"/>
      </w:r>
      <w:r w:rsidRPr="001516CC">
        <w:rPr>
          <w:rFonts w:cs="B Nazanin"/>
          <w:sz w:val="24"/>
          <w:szCs w:val="24"/>
          <w:lang w:bidi="fa-IR"/>
        </w:rPr>
        <w:t xml:space="preserve"> </w:t>
      </w:r>
      <w:r w:rsidRPr="001516CC">
        <w:rPr>
          <w:rFonts w:cs="B Nazanin" w:hint="cs"/>
          <w:sz w:val="24"/>
          <w:szCs w:val="24"/>
          <w:rtl/>
          <w:lang w:bidi="fa-IR"/>
        </w:rPr>
        <w:t>و 179 نمونه عسل چند</w:t>
      </w:r>
      <w:r w:rsidRPr="001516CC">
        <w:rPr>
          <w:rFonts w:cs="B Nazanin"/>
          <w:sz w:val="24"/>
          <w:szCs w:val="24"/>
          <w:rtl/>
          <w:lang w:bidi="fa-IR"/>
        </w:rPr>
        <w:softHyphen/>
      </w:r>
      <w:r w:rsidRPr="001516CC">
        <w:rPr>
          <w:rFonts w:cs="B Nazanin" w:hint="cs"/>
          <w:sz w:val="24"/>
          <w:szCs w:val="24"/>
          <w:rtl/>
          <w:lang w:bidi="fa-IR"/>
        </w:rPr>
        <w:t>گل</w:t>
      </w:r>
      <w:r w:rsidRPr="001516CC">
        <w:rPr>
          <w:rStyle w:val="FootnoteReference"/>
          <w:rFonts w:cs="B Nazanin"/>
          <w:sz w:val="24"/>
          <w:szCs w:val="24"/>
          <w:rtl/>
          <w:lang w:bidi="fa-IR"/>
        </w:rPr>
        <w:footnoteReference w:id="28"/>
      </w:r>
      <w:r w:rsidRPr="001516CC">
        <w:rPr>
          <w:rFonts w:cs="B Nazanin" w:hint="cs"/>
          <w:sz w:val="24"/>
          <w:szCs w:val="24"/>
          <w:rtl/>
          <w:lang w:bidi="fa-IR"/>
        </w:rPr>
        <w:t xml:space="preserve"> بودند. همچنین، نتایج این ارزیابی مشخص ساخت که روش </w:t>
      </w:r>
      <w:r w:rsidRPr="006312A5">
        <w:rPr>
          <w:rFonts w:ascii="Times New Roman" w:hAnsi="Times New Roman" w:cs="Times New Roman"/>
          <w:lang w:bidi="fa-IR"/>
        </w:rPr>
        <w:t>FT-NIR</w:t>
      </w:r>
      <w:r w:rsidRPr="006312A5">
        <w:rPr>
          <w:rFonts w:ascii="Times New Roman" w:hAnsi="Times New Roman" w:cs="Times New Roman"/>
          <w:rtl/>
          <w:lang w:bidi="fa-IR"/>
        </w:rPr>
        <w:t xml:space="preserve"> </w:t>
      </w:r>
      <w:r w:rsidRPr="001516CC">
        <w:rPr>
          <w:rFonts w:cs="B Nazanin" w:hint="cs"/>
          <w:sz w:val="24"/>
          <w:szCs w:val="24"/>
          <w:rtl/>
          <w:lang w:bidi="fa-IR"/>
        </w:rPr>
        <w:t>در متمایز ساختن و طبقه</w:t>
      </w:r>
      <w:r w:rsidRPr="001516CC">
        <w:rPr>
          <w:rFonts w:cs="B Nazanin" w:hint="cs"/>
          <w:sz w:val="24"/>
          <w:szCs w:val="24"/>
          <w:rtl/>
          <w:lang w:bidi="fa-IR"/>
        </w:rPr>
        <w:softHyphen/>
        <w:t>بندی عسل</w:t>
      </w:r>
      <w:r w:rsidRPr="001516CC">
        <w:rPr>
          <w:rFonts w:cs="B Nazanin" w:hint="cs"/>
          <w:sz w:val="24"/>
          <w:szCs w:val="24"/>
          <w:rtl/>
          <w:lang w:bidi="fa-IR"/>
        </w:rPr>
        <w:softHyphen/>
        <w:t>های تک</w:t>
      </w:r>
      <w:r w:rsidRPr="001516CC">
        <w:rPr>
          <w:rFonts w:cs="B Nazanin" w:hint="cs"/>
          <w:sz w:val="24"/>
          <w:szCs w:val="24"/>
          <w:rtl/>
          <w:lang w:bidi="fa-IR"/>
        </w:rPr>
        <w:softHyphen/>
        <w:t>گل بهتر و دقیق</w:t>
      </w:r>
      <w:r w:rsidRPr="001516CC">
        <w:rPr>
          <w:rFonts w:cs="B Nazanin" w:hint="cs"/>
          <w:sz w:val="24"/>
          <w:szCs w:val="24"/>
          <w:rtl/>
          <w:lang w:bidi="fa-IR"/>
        </w:rPr>
        <w:softHyphen/>
        <w:t>تر از عسل</w:t>
      </w:r>
      <w:r w:rsidRPr="001516CC">
        <w:rPr>
          <w:rFonts w:cs="B Nazanin" w:hint="cs"/>
          <w:sz w:val="24"/>
          <w:szCs w:val="24"/>
          <w:rtl/>
          <w:lang w:bidi="fa-IR"/>
        </w:rPr>
        <w:softHyphen/>
        <w:t>های چند</w:t>
      </w:r>
      <w:r w:rsidRPr="001516CC">
        <w:rPr>
          <w:rFonts w:cs="B Nazanin" w:hint="cs"/>
          <w:sz w:val="24"/>
          <w:szCs w:val="24"/>
          <w:rtl/>
          <w:lang w:bidi="fa-IR"/>
        </w:rPr>
        <w:softHyphen/>
        <w:t>گل عمل می</w:t>
      </w:r>
      <w:r w:rsidRPr="001516CC">
        <w:rPr>
          <w:rFonts w:cs="B Nazanin" w:hint="cs"/>
          <w:sz w:val="24"/>
          <w:szCs w:val="24"/>
          <w:rtl/>
          <w:lang w:bidi="fa-IR"/>
        </w:rPr>
        <w:softHyphen/>
        <w:t>کند. نمونه</w:t>
      </w:r>
      <w:r w:rsidRPr="001516CC">
        <w:rPr>
          <w:rFonts w:cs="B Nazanin"/>
          <w:sz w:val="24"/>
          <w:szCs w:val="24"/>
          <w:rtl/>
          <w:lang w:bidi="fa-IR"/>
        </w:rPr>
        <w:softHyphen/>
      </w:r>
      <w:r w:rsidRPr="001516CC">
        <w:rPr>
          <w:rFonts w:cs="B Nazanin" w:hint="cs"/>
          <w:sz w:val="24"/>
          <w:szCs w:val="24"/>
          <w:rtl/>
          <w:lang w:bidi="fa-IR"/>
        </w:rPr>
        <w:t>های عسل تک</w:t>
      </w:r>
      <w:r w:rsidRPr="001516CC">
        <w:rPr>
          <w:rFonts w:cs="B Nazanin"/>
          <w:sz w:val="24"/>
          <w:szCs w:val="24"/>
          <w:rtl/>
          <w:lang w:bidi="fa-IR"/>
        </w:rPr>
        <w:softHyphen/>
      </w:r>
      <w:r w:rsidRPr="001516CC">
        <w:rPr>
          <w:rFonts w:cs="B Nazanin" w:hint="cs"/>
          <w:sz w:val="24"/>
          <w:szCs w:val="24"/>
          <w:rtl/>
          <w:lang w:bidi="fa-IR"/>
        </w:rPr>
        <w:t>گل مربوط به اقاقیا، عسل حاصل از عسلک درخت صنوبر</w:t>
      </w:r>
      <w:r w:rsidRPr="001516CC">
        <w:rPr>
          <w:rStyle w:val="FootnoteReference"/>
          <w:rFonts w:cs="B Nazanin"/>
          <w:sz w:val="24"/>
          <w:szCs w:val="24"/>
          <w:rtl/>
          <w:lang w:bidi="fa-IR"/>
        </w:rPr>
        <w:footnoteReference w:id="29"/>
      </w:r>
      <w:r w:rsidRPr="001516CC">
        <w:rPr>
          <w:rFonts w:cs="B Nazanin" w:hint="cs"/>
          <w:sz w:val="24"/>
          <w:szCs w:val="24"/>
          <w:rtl/>
          <w:lang w:bidi="fa-IR"/>
        </w:rPr>
        <w:t xml:space="preserve"> و شاه</w:t>
      </w:r>
      <w:r w:rsidRPr="001516CC">
        <w:rPr>
          <w:rFonts w:cs="B Nazanin"/>
          <w:sz w:val="24"/>
          <w:szCs w:val="24"/>
          <w:rtl/>
          <w:lang w:bidi="fa-IR"/>
        </w:rPr>
        <w:softHyphen/>
      </w:r>
      <w:r w:rsidRPr="001516CC">
        <w:rPr>
          <w:rFonts w:cs="B Nazanin" w:hint="cs"/>
          <w:sz w:val="24"/>
          <w:szCs w:val="24"/>
          <w:rtl/>
          <w:lang w:bidi="fa-IR"/>
        </w:rPr>
        <w:t>بلوط</w:t>
      </w:r>
      <w:r w:rsidRPr="001516CC">
        <w:rPr>
          <w:rStyle w:val="FootnoteReference"/>
          <w:rFonts w:cs="B Nazanin"/>
          <w:sz w:val="24"/>
          <w:szCs w:val="24"/>
          <w:rtl/>
          <w:lang w:bidi="fa-IR"/>
        </w:rPr>
        <w:footnoteReference w:id="30"/>
      </w:r>
      <w:r w:rsidRPr="001516CC">
        <w:rPr>
          <w:rFonts w:cs="B Nazanin" w:hint="cs"/>
          <w:sz w:val="24"/>
          <w:szCs w:val="24"/>
          <w:rtl/>
          <w:lang w:bidi="fa-IR"/>
        </w:rPr>
        <w:t xml:space="preserve"> آسان</w:t>
      </w:r>
      <w:r w:rsidRPr="001516CC">
        <w:rPr>
          <w:rFonts w:cs="B Nazanin"/>
          <w:sz w:val="24"/>
          <w:szCs w:val="24"/>
          <w:rtl/>
          <w:lang w:bidi="fa-IR"/>
        </w:rPr>
        <w:softHyphen/>
      </w:r>
      <w:r w:rsidRPr="001516CC">
        <w:rPr>
          <w:rFonts w:cs="B Nazanin" w:hint="cs"/>
          <w:sz w:val="24"/>
          <w:szCs w:val="24"/>
          <w:rtl/>
          <w:lang w:bidi="fa-IR"/>
        </w:rPr>
        <w:t>ترین نمونه</w:t>
      </w:r>
      <w:r w:rsidRPr="001516CC">
        <w:rPr>
          <w:rFonts w:cs="B Nazanin"/>
          <w:sz w:val="24"/>
          <w:szCs w:val="24"/>
          <w:rtl/>
          <w:lang w:bidi="fa-IR"/>
        </w:rPr>
        <w:softHyphen/>
      </w:r>
      <w:r w:rsidRPr="001516CC">
        <w:rPr>
          <w:rFonts w:cs="B Nazanin" w:hint="cs"/>
          <w:sz w:val="24"/>
          <w:szCs w:val="24"/>
          <w:rtl/>
          <w:lang w:bidi="fa-IR"/>
        </w:rPr>
        <w:t xml:space="preserve">ها برای شناسایی و متمایز شدن توسط روش </w:t>
      </w:r>
      <w:r w:rsidRPr="006312A5">
        <w:rPr>
          <w:rFonts w:ascii="Times New Roman" w:hAnsi="Times New Roman" w:cs="Times New Roman"/>
          <w:lang w:bidi="fa-IR"/>
        </w:rPr>
        <w:t>FT-NIR</w:t>
      </w:r>
      <w:r w:rsidRPr="006312A5">
        <w:rPr>
          <w:rFonts w:ascii="Times New Roman" w:hAnsi="Times New Roman" w:cs="Times New Roman"/>
          <w:rtl/>
          <w:lang w:bidi="fa-IR"/>
        </w:rPr>
        <w:t xml:space="preserve">  </w:t>
      </w:r>
      <w:r w:rsidRPr="001516CC">
        <w:rPr>
          <w:rFonts w:cs="B Nazanin" w:hint="cs"/>
          <w:sz w:val="24"/>
          <w:szCs w:val="24"/>
          <w:rtl/>
          <w:lang w:bidi="fa-IR"/>
        </w:rPr>
        <w:t>به همراه روش آماری تحلیل ممیزی خطی (</w:t>
      </w:r>
      <w:r w:rsidRPr="006312A5">
        <w:rPr>
          <w:rFonts w:ascii="Times New Roman" w:hAnsi="Times New Roman" w:cs="Times New Roman"/>
          <w:lang w:bidi="fa-IR"/>
        </w:rPr>
        <w:t>LDA</w:t>
      </w:r>
      <w:r w:rsidRPr="001516CC">
        <w:rPr>
          <w:rFonts w:cs="B Nazanin" w:hint="cs"/>
          <w:sz w:val="24"/>
          <w:szCs w:val="24"/>
          <w:rtl/>
          <w:lang w:bidi="fa-IR"/>
        </w:rPr>
        <w:t>) بودند (</w:t>
      </w:r>
      <w:r w:rsidRPr="006312A5">
        <w:rPr>
          <w:rFonts w:ascii="Times New Roman" w:hAnsi="Times New Roman" w:cs="Times New Roman"/>
          <w:lang w:bidi="fa-IR"/>
        </w:rPr>
        <w:t xml:space="preserve">Ruoof </w:t>
      </w:r>
      <w:r w:rsidRPr="006312A5">
        <w:rPr>
          <w:rFonts w:ascii="Times New Roman" w:hAnsi="Times New Roman" w:cs="Times New Roman"/>
          <w:i/>
          <w:iCs/>
          <w:lang w:bidi="fa-IR"/>
        </w:rPr>
        <w:t>et al</w:t>
      </w:r>
      <w:r w:rsidRPr="006312A5">
        <w:rPr>
          <w:rFonts w:ascii="Times New Roman" w:hAnsi="Times New Roman" w:cs="Times New Roman"/>
          <w:lang w:bidi="fa-IR"/>
        </w:rPr>
        <w:t>., 2006</w:t>
      </w:r>
      <w:r w:rsidRPr="001516CC">
        <w:rPr>
          <w:rFonts w:cs="B Nazanin" w:hint="cs"/>
          <w:sz w:val="24"/>
          <w:szCs w:val="24"/>
          <w:rtl/>
          <w:lang w:bidi="fa-IR"/>
        </w:rPr>
        <w:t>).</w:t>
      </w:r>
    </w:p>
    <w:p w:rsidR="00A13037" w:rsidRPr="001516CC" w:rsidRDefault="00A13037" w:rsidP="00A13037">
      <w:pPr>
        <w:bidi/>
        <w:ind w:left="-23" w:hanging="23"/>
        <w:jc w:val="center"/>
        <w:rPr>
          <w:rFonts w:cs="B Nazanin"/>
          <w:b/>
          <w:bCs/>
          <w:sz w:val="24"/>
          <w:szCs w:val="24"/>
          <w:lang w:bidi="fa-IR"/>
        </w:rPr>
      </w:pPr>
      <w:r w:rsidRPr="001516CC">
        <w:rPr>
          <w:rFonts w:cs="B Nazanin"/>
          <w:b/>
          <w:bCs/>
          <w:noProof/>
          <w:sz w:val="24"/>
          <w:szCs w:val="24"/>
          <w:rtl/>
        </w:rPr>
        <w:drawing>
          <wp:inline distT="0" distB="0" distL="0" distR="0">
            <wp:extent cx="4000747" cy="1816925"/>
            <wp:effectExtent l="19050" t="0" r="0" b="0"/>
            <wp:docPr id="4" name="Picture 1" descr="C:\Users\user\Pictures\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m1.jpg"/>
                    <pic:cNvPicPr>
                      <a:picLocks noChangeAspect="1" noChangeArrowheads="1"/>
                    </pic:cNvPicPr>
                  </pic:nvPicPr>
                  <pic:blipFill>
                    <a:blip r:embed="rId8"/>
                    <a:srcRect/>
                    <a:stretch>
                      <a:fillRect/>
                    </a:stretch>
                  </pic:blipFill>
                  <pic:spPr bwMode="auto">
                    <a:xfrm>
                      <a:off x="0" y="0"/>
                      <a:ext cx="4013814" cy="1822859"/>
                    </a:xfrm>
                    <a:prstGeom prst="rect">
                      <a:avLst/>
                    </a:prstGeom>
                    <a:noFill/>
                    <a:ln w="9525">
                      <a:noFill/>
                      <a:miter lim="800000"/>
                      <a:headEnd/>
                      <a:tailEnd/>
                    </a:ln>
                  </pic:spPr>
                </pic:pic>
              </a:graphicData>
            </a:graphic>
          </wp:inline>
        </w:drawing>
      </w:r>
    </w:p>
    <w:p w:rsidR="00A13037" w:rsidRDefault="00A13037" w:rsidP="006312A5">
      <w:pPr>
        <w:bidi/>
        <w:spacing w:after="0"/>
        <w:ind w:left="360" w:firstLine="284"/>
        <w:jc w:val="center"/>
        <w:rPr>
          <w:rFonts w:cs="B Nazanin"/>
          <w:b/>
          <w:bCs/>
          <w:sz w:val="20"/>
          <w:szCs w:val="20"/>
          <w:rtl/>
          <w:lang w:bidi="fa-IR"/>
        </w:rPr>
      </w:pPr>
      <w:r w:rsidRPr="006312A5">
        <w:rPr>
          <w:rFonts w:cs="B Nazanin" w:hint="cs"/>
          <w:b/>
          <w:bCs/>
          <w:sz w:val="20"/>
          <w:szCs w:val="20"/>
          <w:rtl/>
          <w:lang w:bidi="fa-IR"/>
        </w:rPr>
        <w:t>شکل 1- طیف مربوط به عسل که توسط طیف</w:t>
      </w:r>
      <w:r w:rsidRPr="006312A5">
        <w:rPr>
          <w:rFonts w:cs="B Nazanin"/>
          <w:b/>
          <w:bCs/>
          <w:sz w:val="20"/>
          <w:szCs w:val="20"/>
          <w:rtl/>
          <w:lang w:bidi="fa-IR"/>
        </w:rPr>
        <w:softHyphen/>
      </w:r>
      <w:r w:rsidRPr="006312A5">
        <w:rPr>
          <w:rFonts w:cs="B Nazanin" w:hint="cs"/>
          <w:b/>
          <w:bCs/>
          <w:sz w:val="20"/>
          <w:szCs w:val="20"/>
          <w:rtl/>
          <w:lang w:bidi="fa-IR"/>
        </w:rPr>
        <w:t xml:space="preserve">سنج </w:t>
      </w:r>
      <w:r w:rsidRPr="006312A5">
        <w:rPr>
          <w:rFonts w:ascii="Times New Roman" w:hAnsi="Times New Roman" w:cs="Times New Roman"/>
          <w:b/>
          <w:bCs/>
          <w:sz w:val="20"/>
          <w:szCs w:val="20"/>
          <w:lang w:bidi="fa-IR"/>
        </w:rPr>
        <w:t>FT-NIR</w:t>
      </w:r>
      <w:r w:rsidRPr="006312A5">
        <w:rPr>
          <w:rFonts w:cs="B Nazanin" w:hint="cs"/>
          <w:b/>
          <w:bCs/>
          <w:sz w:val="20"/>
          <w:szCs w:val="20"/>
          <w:rtl/>
          <w:lang w:bidi="fa-IR"/>
        </w:rPr>
        <w:t xml:space="preserve"> حاصل شده است.</w:t>
      </w:r>
    </w:p>
    <w:p w:rsidR="006312A5" w:rsidRPr="006312A5" w:rsidRDefault="006312A5" w:rsidP="006312A5">
      <w:pPr>
        <w:bidi/>
        <w:ind w:left="360" w:firstLine="284"/>
        <w:jc w:val="center"/>
        <w:rPr>
          <w:rFonts w:cs="B Nazanin"/>
          <w:b/>
          <w:bCs/>
          <w:sz w:val="20"/>
          <w:szCs w:val="20"/>
          <w:rtl/>
          <w:lang w:bidi="fa-IR"/>
        </w:rPr>
      </w:pPr>
    </w:p>
    <w:p w:rsidR="00A13037" w:rsidRPr="001516CC" w:rsidRDefault="003F48C5" w:rsidP="003F48C5">
      <w:pPr>
        <w:bidi/>
        <w:jc w:val="both"/>
        <w:rPr>
          <w:rFonts w:cs="B Nazanin"/>
          <w:b/>
          <w:bCs/>
          <w:sz w:val="24"/>
          <w:szCs w:val="24"/>
          <w:rtl/>
          <w:lang w:bidi="fa-IR"/>
        </w:rPr>
      </w:pPr>
      <w:r w:rsidRPr="001516CC">
        <w:rPr>
          <w:rFonts w:cs="B Nazanin" w:hint="cs"/>
          <w:b/>
          <w:bCs/>
          <w:sz w:val="24"/>
          <w:szCs w:val="24"/>
          <w:rtl/>
          <w:lang w:bidi="fa-IR"/>
        </w:rPr>
        <w:t>2</w:t>
      </w:r>
      <w:r w:rsidR="00A13037" w:rsidRPr="001516CC">
        <w:rPr>
          <w:rFonts w:cs="B Nazanin" w:hint="cs"/>
          <w:b/>
          <w:bCs/>
          <w:sz w:val="24"/>
          <w:szCs w:val="24"/>
          <w:rtl/>
          <w:lang w:bidi="fa-IR"/>
        </w:rPr>
        <w:t>-</w:t>
      </w:r>
      <w:r w:rsidRPr="001516CC">
        <w:rPr>
          <w:rFonts w:cs="B Nazanin" w:hint="cs"/>
          <w:b/>
          <w:bCs/>
          <w:sz w:val="24"/>
          <w:szCs w:val="24"/>
          <w:rtl/>
          <w:lang w:bidi="fa-IR"/>
        </w:rPr>
        <w:t>4</w:t>
      </w:r>
      <w:r w:rsidR="00A13037" w:rsidRPr="001516CC">
        <w:rPr>
          <w:rFonts w:cs="B Nazanin" w:hint="cs"/>
          <w:b/>
          <w:bCs/>
          <w:sz w:val="24"/>
          <w:szCs w:val="24"/>
          <w:rtl/>
          <w:lang w:bidi="fa-IR"/>
        </w:rPr>
        <w:t>- استفاده از طیف</w:t>
      </w:r>
      <w:r w:rsidR="00A13037" w:rsidRPr="001516CC">
        <w:rPr>
          <w:rFonts w:cs="B Nazanin"/>
          <w:b/>
          <w:bCs/>
          <w:sz w:val="24"/>
          <w:szCs w:val="24"/>
          <w:rtl/>
          <w:lang w:bidi="fa-IR"/>
        </w:rPr>
        <w:softHyphen/>
      </w:r>
      <w:r w:rsidR="00A13037" w:rsidRPr="001516CC">
        <w:rPr>
          <w:rFonts w:cs="B Nazanin" w:hint="cs"/>
          <w:b/>
          <w:bCs/>
          <w:sz w:val="24"/>
          <w:szCs w:val="24"/>
          <w:rtl/>
          <w:lang w:bidi="fa-IR"/>
        </w:rPr>
        <w:t>سنجی (اسپکتروسکوپی) رامان-تبدیل فوریر</w:t>
      </w:r>
      <w:r w:rsidR="00A13037" w:rsidRPr="001516CC">
        <w:rPr>
          <w:rStyle w:val="FootnoteReference"/>
          <w:rFonts w:cs="B Nazanin"/>
          <w:b/>
          <w:bCs/>
          <w:sz w:val="24"/>
          <w:szCs w:val="24"/>
          <w:rtl/>
          <w:lang w:bidi="fa-IR"/>
        </w:rPr>
        <w:footnoteReference w:id="31"/>
      </w:r>
      <w:r w:rsidR="00A13037" w:rsidRPr="001516CC">
        <w:rPr>
          <w:rFonts w:cs="B Nazanin" w:hint="cs"/>
          <w:b/>
          <w:bCs/>
          <w:sz w:val="24"/>
          <w:szCs w:val="24"/>
          <w:rtl/>
          <w:lang w:bidi="fa-IR"/>
        </w:rPr>
        <w:t xml:space="preserve"> (</w:t>
      </w:r>
      <w:r w:rsidR="00A13037" w:rsidRPr="006312A5">
        <w:rPr>
          <w:rFonts w:ascii="Times New Roman" w:hAnsi="Times New Roman" w:cs="Times New Roman"/>
          <w:b/>
          <w:bCs/>
          <w:lang w:bidi="fa-IR"/>
        </w:rPr>
        <w:t>FT-Raman</w:t>
      </w:r>
      <w:r w:rsidR="00A13037" w:rsidRPr="001516CC">
        <w:rPr>
          <w:rFonts w:cs="B Nazanin" w:hint="cs"/>
          <w:b/>
          <w:bCs/>
          <w:sz w:val="24"/>
          <w:szCs w:val="24"/>
          <w:rtl/>
          <w:lang w:bidi="fa-IR"/>
        </w:rPr>
        <w:t xml:space="preserve">) برای تشخیص تقلب در عسل </w:t>
      </w:r>
    </w:p>
    <w:p w:rsidR="00A13037" w:rsidRPr="001516CC" w:rsidRDefault="00A13037" w:rsidP="006312A5">
      <w:pPr>
        <w:bidi/>
        <w:spacing w:after="0"/>
        <w:jc w:val="both"/>
        <w:rPr>
          <w:rFonts w:cs="B Nazanin"/>
          <w:sz w:val="24"/>
          <w:szCs w:val="24"/>
          <w:rtl/>
          <w:lang w:bidi="fa-IR"/>
        </w:rPr>
      </w:pPr>
      <w:r w:rsidRPr="001516CC">
        <w:rPr>
          <w:rFonts w:cs="B Nazanin" w:hint="cs"/>
          <w:sz w:val="24"/>
          <w:szCs w:val="24"/>
          <w:rtl/>
          <w:lang w:bidi="fa-IR"/>
        </w:rPr>
        <w:lastRenderedPageBreak/>
        <w:t>همان</w:t>
      </w:r>
      <w:r w:rsidRPr="001516CC">
        <w:rPr>
          <w:rFonts w:cs="B Nazanin"/>
          <w:sz w:val="24"/>
          <w:szCs w:val="24"/>
          <w:rtl/>
          <w:lang w:bidi="fa-IR"/>
        </w:rPr>
        <w:softHyphen/>
      </w:r>
      <w:r w:rsidRPr="001516CC">
        <w:rPr>
          <w:rFonts w:cs="B Nazanin" w:hint="cs"/>
          <w:sz w:val="24"/>
          <w:szCs w:val="24"/>
          <w:rtl/>
          <w:lang w:bidi="fa-IR"/>
        </w:rPr>
        <w:t>طور که بیان شد، یکی از تقلب</w:t>
      </w:r>
      <w:r w:rsidRPr="001516CC">
        <w:rPr>
          <w:rFonts w:cs="B Nazanin"/>
          <w:sz w:val="24"/>
          <w:szCs w:val="24"/>
          <w:rtl/>
          <w:lang w:bidi="fa-IR"/>
        </w:rPr>
        <w:softHyphen/>
      </w:r>
      <w:r w:rsidRPr="001516CC">
        <w:rPr>
          <w:rFonts w:cs="B Nazanin" w:hint="cs"/>
          <w:sz w:val="24"/>
          <w:szCs w:val="24"/>
          <w:rtl/>
          <w:lang w:bidi="fa-IR"/>
        </w:rPr>
        <w:t>های بسیار رایج درمورد عسل، افزودن شربت</w:t>
      </w:r>
      <w:r w:rsidRPr="001516CC">
        <w:rPr>
          <w:rFonts w:cs="B Nazanin"/>
          <w:sz w:val="24"/>
          <w:szCs w:val="24"/>
          <w:rtl/>
          <w:lang w:bidi="fa-IR"/>
        </w:rPr>
        <w:softHyphen/>
      </w:r>
      <w:r w:rsidRPr="001516CC">
        <w:rPr>
          <w:rFonts w:cs="B Nazanin" w:hint="cs"/>
          <w:sz w:val="24"/>
          <w:szCs w:val="24"/>
          <w:rtl/>
          <w:lang w:bidi="fa-IR"/>
        </w:rPr>
        <w:t>های اینورت حاصل از شکر نیشکر یا چغندرقند به عسل است، زیرا می</w:t>
      </w:r>
      <w:r w:rsidRPr="001516CC">
        <w:rPr>
          <w:rFonts w:cs="B Nazanin"/>
          <w:sz w:val="24"/>
          <w:szCs w:val="24"/>
          <w:rtl/>
          <w:lang w:bidi="fa-IR"/>
        </w:rPr>
        <w:softHyphen/>
      </w:r>
      <w:r w:rsidRPr="001516CC">
        <w:rPr>
          <w:rFonts w:cs="B Nazanin" w:hint="cs"/>
          <w:sz w:val="24"/>
          <w:szCs w:val="24"/>
          <w:rtl/>
          <w:lang w:bidi="fa-IR"/>
        </w:rPr>
        <w:t>توان این شربت</w:t>
      </w:r>
      <w:r w:rsidRPr="001516CC">
        <w:rPr>
          <w:rFonts w:cs="B Nazanin"/>
          <w:sz w:val="24"/>
          <w:szCs w:val="24"/>
          <w:rtl/>
          <w:lang w:bidi="fa-IR"/>
        </w:rPr>
        <w:softHyphen/>
      </w:r>
      <w:r w:rsidRPr="001516CC">
        <w:rPr>
          <w:rFonts w:cs="B Nazanin" w:hint="cs"/>
          <w:sz w:val="24"/>
          <w:szCs w:val="24"/>
          <w:rtl/>
          <w:lang w:bidi="fa-IR"/>
        </w:rPr>
        <w:t>ها را به گونه</w:t>
      </w:r>
      <w:r w:rsidRPr="001516CC">
        <w:rPr>
          <w:rFonts w:cs="B Nazanin"/>
          <w:sz w:val="24"/>
          <w:szCs w:val="24"/>
          <w:rtl/>
          <w:lang w:bidi="fa-IR"/>
        </w:rPr>
        <w:softHyphen/>
      </w:r>
      <w:r w:rsidRPr="001516CC">
        <w:rPr>
          <w:rFonts w:cs="B Nazanin" w:hint="cs"/>
          <w:sz w:val="24"/>
          <w:szCs w:val="24"/>
          <w:rtl/>
          <w:lang w:bidi="fa-IR"/>
        </w:rPr>
        <w:t>ای به کار برد  که نسبت سوکروز-</w:t>
      </w:r>
      <w:r w:rsidRPr="001516CC">
        <w:rPr>
          <w:rFonts w:cs="B Nazanin" w:hint="cs"/>
          <w:sz w:val="24"/>
          <w:szCs w:val="24"/>
          <w:rtl/>
          <w:lang w:bidi="fa-IR"/>
        </w:rPr>
        <w:softHyphen/>
        <w:t>گلوکوز-فروکتوز در عسل از محدوده عادی آن تجاور نکند. معمولاً شناخت و پی</w:t>
      </w:r>
      <w:r w:rsidRPr="001516CC">
        <w:rPr>
          <w:rFonts w:cs="B Nazanin"/>
          <w:sz w:val="24"/>
          <w:szCs w:val="24"/>
          <w:rtl/>
          <w:lang w:bidi="fa-IR"/>
        </w:rPr>
        <w:softHyphen/>
      </w:r>
      <w:r w:rsidRPr="001516CC">
        <w:rPr>
          <w:rFonts w:cs="B Nazanin" w:hint="cs"/>
          <w:sz w:val="24"/>
          <w:szCs w:val="24"/>
          <w:rtl/>
          <w:lang w:bidi="fa-IR"/>
        </w:rPr>
        <w:t>بردن به این نوع تقلب، دشوار است، زیرا عسل</w:t>
      </w:r>
      <w:r w:rsidRPr="001516CC">
        <w:rPr>
          <w:rFonts w:cs="B Nazanin"/>
          <w:sz w:val="24"/>
          <w:szCs w:val="24"/>
          <w:rtl/>
          <w:lang w:bidi="fa-IR"/>
        </w:rPr>
        <w:softHyphen/>
      </w:r>
      <w:r w:rsidRPr="001516CC">
        <w:rPr>
          <w:rFonts w:cs="B Nazanin" w:hint="cs"/>
          <w:sz w:val="24"/>
          <w:szCs w:val="24"/>
          <w:rtl/>
          <w:lang w:bidi="fa-IR"/>
        </w:rPr>
        <w:t xml:space="preserve">های مختلف بر اساس تفاوت منشأ گل و مبدأ جغرافیایی، از جنبه ترکیبات شیمیایی تنوع زیادی دارند. </w:t>
      </w:r>
    </w:p>
    <w:p w:rsidR="00A13037" w:rsidRPr="001516CC" w:rsidRDefault="00A13037" w:rsidP="006312A5">
      <w:pPr>
        <w:bidi/>
        <w:spacing w:after="0"/>
        <w:jc w:val="both"/>
        <w:rPr>
          <w:rFonts w:cs="B Nazanin"/>
          <w:sz w:val="24"/>
          <w:szCs w:val="24"/>
          <w:rtl/>
          <w:lang w:bidi="fa-IR"/>
        </w:rPr>
      </w:pPr>
      <w:r w:rsidRPr="001516CC">
        <w:rPr>
          <w:rFonts w:cs="B Nazanin" w:hint="cs"/>
          <w:sz w:val="24"/>
          <w:szCs w:val="24"/>
          <w:rtl/>
          <w:lang w:bidi="fa-IR"/>
        </w:rPr>
        <w:t>محققین در پژوهشی گزارش کردند که طیف</w:t>
      </w:r>
      <w:r w:rsidRPr="001516CC">
        <w:rPr>
          <w:rFonts w:cs="B Nazanin"/>
          <w:sz w:val="24"/>
          <w:szCs w:val="24"/>
          <w:rtl/>
          <w:lang w:bidi="fa-IR"/>
        </w:rPr>
        <w:softHyphen/>
      </w:r>
      <w:r w:rsidRPr="001516CC">
        <w:rPr>
          <w:rFonts w:cs="B Nazanin" w:hint="cs"/>
          <w:sz w:val="24"/>
          <w:szCs w:val="24"/>
          <w:rtl/>
          <w:lang w:bidi="fa-IR"/>
        </w:rPr>
        <w:t>سنجی رامان-تبدیل فوریر (</w:t>
      </w:r>
      <w:r w:rsidRPr="006312A5">
        <w:rPr>
          <w:rFonts w:ascii="Times New Roman" w:hAnsi="Times New Roman" w:cs="Times New Roman"/>
          <w:lang w:bidi="fa-IR"/>
        </w:rPr>
        <w:t>FT-Raman</w:t>
      </w:r>
      <w:r w:rsidRPr="001516CC">
        <w:rPr>
          <w:rFonts w:cs="B Nazanin" w:hint="cs"/>
          <w:sz w:val="24"/>
          <w:szCs w:val="24"/>
          <w:rtl/>
          <w:lang w:bidi="fa-IR"/>
        </w:rPr>
        <w:t>) دارای قابلیت تمیز دادن سه نوع عسل با منشأ گل متفاوت (شبدر ، پرتغال، گندم سیاه</w:t>
      </w:r>
      <w:r w:rsidRPr="001516CC">
        <w:rPr>
          <w:rStyle w:val="FootnoteReference"/>
          <w:rFonts w:cs="B Nazanin"/>
          <w:sz w:val="24"/>
          <w:szCs w:val="24"/>
          <w:rtl/>
          <w:lang w:bidi="fa-IR"/>
        </w:rPr>
        <w:footnoteReference w:id="32"/>
      </w:r>
      <w:r w:rsidRPr="001516CC">
        <w:rPr>
          <w:rFonts w:cs="B Nazanin" w:hint="cs"/>
          <w:sz w:val="24"/>
          <w:szCs w:val="24"/>
          <w:rtl/>
          <w:lang w:bidi="fa-IR"/>
        </w:rPr>
        <w:t>) بوده و همچنین روش مذکور قادر است که میزان احتمالی تقلب در عسل (که از طریق افزودن قند اینورت حاصل از شکر نیشکر و چغندرقند به عسل انجام شده) را تشخیص دهد. به عبارت دیگر، قادر است که مشخص سازد که چه میزان قند اینورت به عسل افزوده شده است. در شکل 2 به منظور مقایسه، طیف</w:t>
      </w:r>
      <w:r w:rsidRPr="001516CC">
        <w:rPr>
          <w:rFonts w:cs="B Nazanin"/>
          <w:sz w:val="24"/>
          <w:szCs w:val="24"/>
          <w:rtl/>
          <w:lang w:bidi="fa-IR"/>
        </w:rPr>
        <w:softHyphen/>
      </w:r>
      <w:r w:rsidRPr="001516CC">
        <w:rPr>
          <w:rFonts w:cs="B Nazanin" w:hint="cs"/>
          <w:sz w:val="24"/>
          <w:szCs w:val="24"/>
          <w:rtl/>
          <w:lang w:bidi="fa-IR"/>
        </w:rPr>
        <w:t xml:space="preserve">های </w:t>
      </w:r>
      <w:r w:rsidRPr="006312A5">
        <w:rPr>
          <w:rFonts w:ascii="Times New Roman" w:hAnsi="Times New Roman" w:cs="Times New Roman"/>
          <w:lang w:bidi="fa-IR"/>
        </w:rPr>
        <w:t>FT-Raman</w:t>
      </w:r>
      <w:r w:rsidRPr="001516CC">
        <w:rPr>
          <w:rFonts w:cs="B Nazanin" w:hint="cs"/>
          <w:sz w:val="24"/>
          <w:szCs w:val="24"/>
          <w:rtl/>
          <w:lang w:bidi="fa-IR"/>
        </w:rPr>
        <w:t xml:space="preserve"> مربوط به فروکتوز، گلوکوز و عسل گل پرتقال به نمایش در آمده است. بر اساس این پژوهش، در طیف</w:t>
      </w:r>
      <w:r w:rsidRPr="001516CC">
        <w:rPr>
          <w:rFonts w:cs="B Nazanin"/>
          <w:sz w:val="24"/>
          <w:szCs w:val="24"/>
          <w:rtl/>
          <w:lang w:bidi="fa-IR"/>
        </w:rPr>
        <w:softHyphen/>
      </w:r>
      <w:r w:rsidRPr="001516CC">
        <w:rPr>
          <w:rFonts w:cs="B Nazanin" w:hint="cs"/>
          <w:sz w:val="24"/>
          <w:szCs w:val="24"/>
          <w:rtl/>
          <w:lang w:bidi="fa-IR"/>
        </w:rPr>
        <w:t>های به دست آمده از انواع مختلف عسل، پیک</w:t>
      </w:r>
      <w:r w:rsidRPr="001516CC">
        <w:rPr>
          <w:rFonts w:cs="B Nazanin"/>
          <w:sz w:val="24"/>
          <w:szCs w:val="24"/>
          <w:rtl/>
          <w:lang w:bidi="fa-IR"/>
        </w:rPr>
        <w:softHyphen/>
      </w:r>
      <w:r w:rsidRPr="001516CC">
        <w:rPr>
          <w:rFonts w:cs="B Nazanin" w:hint="cs"/>
          <w:sz w:val="24"/>
          <w:szCs w:val="24"/>
          <w:rtl/>
          <w:lang w:bidi="fa-IR"/>
        </w:rPr>
        <w:t xml:space="preserve">های اصلی در محدوده عدد موجی 300-1500 </w:t>
      </w:r>
      <w:r w:rsidRPr="00E04697">
        <w:rPr>
          <w:rFonts w:ascii="Times New Roman" w:hAnsi="Times New Roman" w:cs="Times New Roman"/>
          <w:lang w:bidi="fa-IR"/>
        </w:rPr>
        <w:t>cm</w:t>
      </w:r>
      <w:r w:rsidRPr="00E04697">
        <w:rPr>
          <w:rFonts w:ascii="Times New Roman" w:hAnsi="Times New Roman" w:cs="Times New Roman"/>
          <w:vertAlign w:val="superscript"/>
          <w:lang w:bidi="fa-IR"/>
        </w:rPr>
        <w:t>-1</w:t>
      </w:r>
      <w:r w:rsidRPr="001516CC">
        <w:rPr>
          <w:rFonts w:cs="B Nazanin" w:hint="cs"/>
          <w:sz w:val="24"/>
          <w:szCs w:val="24"/>
          <w:rtl/>
          <w:lang w:bidi="fa-IR"/>
        </w:rPr>
        <w:t xml:space="preserve"> و همچنین در محدوده عدد موجی 2945-3384 </w:t>
      </w:r>
      <w:r w:rsidRPr="00E04697">
        <w:rPr>
          <w:rFonts w:ascii="Times New Roman" w:hAnsi="Times New Roman" w:cs="Times New Roman"/>
          <w:lang w:bidi="fa-IR"/>
        </w:rPr>
        <w:t>cm</w:t>
      </w:r>
      <w:r w:rsidRPr="00E04697">
        <w:rPr>
          <w:rFonts w:ascii="Times New Roman" w:hAnsi="Times New Roman" w:cs="Times New Roman"/>
          <w:vertAlign w:val="superscript"/>
          <w:lang w:bidi="fa-IR"/>
        </w:rPr>
        <w:t>-1</w:t>
      </w:r>
      <w:r w:rsidRPr="001516CC">
        <w:rPr>
          <w:rFonts w:cs="B Nazanin" w:hint="cs"/>
          <w:sz w:val="24"/>
          <w:szCs w:val="24"/>
          <w:rtl/>
          <w:lang w:bidi="fa-IR"/>
        </w:rPr>
        <w:t xml:space="preserve"> حاصل شد. یک پیک قوی در عدد موجی 1072 </w:t>
      </w:r>
      <w:r w:rsidRPr="00E04697">
        <w:rPr>
          <w:rFonts w:ascii="Times New Roman" w:hAnsi="Times New Roman" w:cs="Times New Roman"/>
          <w:lang w:bidi="fa-IR"/>
        </w:rPr>
        <w:t>cm</w:t>
      </w:r>
      <w:r w:rsidRPr="00E04697">
        <w:rPr>
          <w:rFonts w:ascii="Times New Roman" w:hAnsi="Times New Roman" w:cs="Times New Roman"/>
          <w:vertAlign w:val="superscript"/>
          <w:lang w:bidi="fa-IR"/>
        </w:rPr>
        <w:t>-1</w:t>
      </w:r>
      <w:r w:rsidRPr="001516CC">
        <w:rPr>
          <w:rFonts w:cs="B Nazanin" w:hint="cs"/>
          <w:sz w:val="24"/>
          <w:szCs w:val="24"/>
          <w:rtl/>
          <w:lang w:bidi="fa-IR"/>
        </w:rPr>
        <w:t xml:space="preserve"> به ارتعاش خمشی</w:t>
      </w:r>
      <w:r w:rsidRPr="001516CC">
        <w:rPr>
          <w:rStyle w:val="FootnoteReference"/>
          <w:rFonts w:cs="B Nazanin"/>
          <w:sz w:val="24"/>
          <w:szCs w:val="24"/>
          <w:rtl/>
          <w:lang w:bidi="fa-IR"/>
        </w:rPr>
        <w:footnoteReference w:id="33"/>
      </w:r>
      <w:r w:rsidRPr="001516CC">
        <w:rPr>
          <w:rFonts w:cs="B Nazanin" w:hint="cs"/>
          <w:sz w:val="24"/>
          <w:szCs w:val="24"/>
          <w:rtl/>
          <w:lang w:bidi="fa-IR"/>
        </w:rPr>
        <w:t xml:space="preserve"> مربوط به پیوند </w:t>
      </w:r>
      <w:r w:rsidRPr="00E04697">
        <w:rPr>
          <w:rFonts w:ascii="Times New Roman" w:hAnsi="Times New Roman" w:cs="Times New Roman"/>
          <w:lang w:bidi="fa-IR"/>
        </w:rPr>
        <w:t>C(1)-H</w:t>
      </w:r>
      <w:r w:rsidRPr="001516CC">
        <w:rPr>
          <w:rFonts w:cs="B Nazanin" w:hint="cs"/>
          <w:sz w:val="24"/>
          <w:szCs w:val="24"/>
          <w:rtl/>
          <w:lang w:bidi="fa-IR"/>
        </w:rPr>
        <w:t xml:space="preserve"> و </w:t>
      </w:r>
      <w:r w:rsidRPr="00E04697">
        <w:rPr>
          <w:rFonts w:ascii="Times New Roman" w:hAnsi="Times New Roman" w:cs="Times New Roman"/>
          <w:lang w:bidi="fa-IR"/>
        </w:rPr>
        <w:t>COH</w:t>
      </w:r>
      <w:r w:rsidRPr="001516CC">
        <w:rPr>
          <w:rFonts w:cs="B Nazanin" w:hint="cs"/>
          <w:sz w:val="24"/>
          <w:szCs w:val="24"/>
          <w:rtl/>
          <w:lang w:bidi="fa-IR"/>
        </w:rPr>
        <w:t xml:space="preserve"> در کربوهیدرات</w:t>
      </w:r>
      <w:r w:rsidRPr="001516CC">
        <w:rPr>
          <w:rFonts w:cs="B Nazanin"/>
          <w:sz w:val="24"/>
          <w:szCs w:val="24"/>
          <w:rtl/>
          <w:lang w:bidi="fa-IR"/>
        </w:rPr>
        <w:softHyphen/>
      </w:r>
      <w:r w:rsidRPr="001516CC">
        <w:rPr>
          <w:rFonts w:cs="B Nazanin" w:hint="cs"/>
          <w:sz w:val="24"/>
          <w:szCs w:val="24"/>
          <w:rtl/>
          <w:lang w:bidi="fa-IR"/>
        </w:rPr>
        <w:t xml:space="preserve">ها نسبت داده شد که در این پیک، پیوند </w:t>
      </w:r>
      <w:r w:rsidRPr="00E04697">
        <w:rPr>
          <w:rFonts w:ascii="Times New Roman" w:hAnsi="Times New Roman" w:cs="Times New Roman"/>
          <w:lang w:bidi="fa-IR"/>
        </w:rPr>
        <w:t>C-N</w:t>
      </w:r>
      <w:r w:rsidRPr="001516CC">
        <w:rPr>
          <w:rFonts w:cs="B Nazanin" w:hint="cs"/>
          <w:sz w:val="24"/>
          <w:szCs w:val="24"/>
          <w:rtl/>
          <w:lang w:bidi="fa-IR"/>
        </w:rPr>
        <w:t xml:space="preserve"> مربوط به پروتئین</w:t>
      </w:r>
      <w:r w:rsidRPr="001516CC">
        <w:rPr>
          <w:rFonts w:cs="B Nazanin"/>
          <w:sz w:val="24"/>
          <w:szCs w:val="24"/>
          <w:rtl/>
          <w:lang w:bidi="fa-IR"/>
        </w:rPr>
        <w:softHyphen/>
      </w:r>
      <w:r w:rsidRPr="001516CC">
        <w:rPr>
          <w:rFonts w:cs="B Nazanin" w:hint="cs"/>
          <w:sz w:val="24"/>
          <w:szCs w:val="24"/>
          <w:rtl/>
          <w:lang w:bidi="fa-IR"/>
        </w:rPr>
        <w:t>ها و اسید</w:t>
      </w:r>
      <w:r w:rsidRPr="001516CC">
        <w:rPr>
          <w:rFonts w:cs="B Nazanin"/>
          <w:sz w:val="24"/>
          <w:szCs w:val="24"/>
          <w:rtl/>
          <w:lang w:bidi="fa-IR"/>
        </w:rPr>
        <w:softHyphen/>
      </w:r>
      <w:r w:rsidRPr="001516CC">
        <w:rPr>
          <w:rFonts w:cs="B Nazanin" w:hint="cs"/>
          <w:sz w:val="24"/>
          <w:szCs w:val="24"/>
          <w:rtl/>
          <w:lang w:bidi="fa-IR"/>
        </w:rPr>
        <w:t>های آمینه آزاد، کم</w:t>
      </w:r>
      <w:r w:rsidRPr="001516CC">
        <w:rPr>
          <w:rFonts w:cs="B Nazanin"/>
          <w:sz w:val="24"/>
          <w:szCs w:val="24"/>
          <w:rtl/>
          <w:lang w:bidi="fa-IR"/>
        </w:rPr>
        <w:softHyphen/>
      </w:r>
      <w:r w:rsidRPr="001516CC">
        <w:rPr>
          <w:rFonts w:cs="B Nazanin" w:hint="cs"/>
          <w:sz w:val="24"/>
          <w:szCs w:val="24"/>
          <w:rtl/>
          <w:lang w:bidi="fa-IR"/>
        </w:rPr>
        <w:t>ترین سهم را دارد. پیک قوی و تیز (شارپ</w:t>
      </w:r>
      <w:r w:rsidRPr="001516CC">
        <w:rPr>
          <w:rStyle w:val="FootnoteReference"/>
          <w:rFonts w:cs="B Nazanin"/>
          <w:sz w:val="24"/>
          <w:szCs w:val="24"/>
          <w:rtl/>
          <w:lang w:bidi="fa-IR"/>
        </w:rPr>
        <w:footnoteReference w:id="34"/>
      </w:r>
      <w:r w:rsidRPr="001516CC">
        <w:rPr>
          <w:rFonts w:cs="B Nazanin" w:hint="cs"/>
          <w:sz w:val="24"/>
          <w:szCs w:val="24"/>
          <w:rtl/>
          <w:lang w:bidi="fa-IR"/>
        </w:rPr>
        <w:t xml:space="preserve">) دیگر در عدد موجی 1267 </w:t>
      </w:r>
      <w:r w:rsidRPr="002B4B41">
        <w:rPr>
          <w:rFonts w:ascii="Times New Roman" w:hAnsi="Times New Roman" w:cs="Times New Roman"/>
          <w:lang w:bidi="fa-IR"/>
        </w:rPr>
        <w:t>cm</w:t>
      </w:r>
      <w:r w:rsidRPr="002B4B41">
        <w:rPr>
          <w:rFonts w:ascii="Times New Roman" w:hAnsi="Times New Roman" w:cs="Times New Roman"/>
          <w:vertAlign w:val="superscript"/>
          <w:lang w:bidi="fa-IR"/>
        </w:rPr>
        <w:t>-1</w:t>
      </w:r>
      <w:r w:rsidRPr="001516CC">
        <w:rPr>
          <w:rFonts w:cs="B Nazanin" w:hint="cs"/>
          <w:sz w:val="24"/>
          <w:szCs w:val="24"/>
          <w:rtl/>
          <w:lang w:bidi="fa-IR"/>
        </w:rPr>
        <w:t xml:space="preserve"> مشاهده شد که حاصل از ارتعاش پیوند</w:t>
      </w:r>
      <w:r w:rsidRPr="00E04697">
        <w:rPr>
          <w:rFonts w:ascii="Times New Roman" w:hAnsi="Times New Roman" w:cs="Times New Roman"/>
          <w:lang w:bidi="fa-IR"/>
        </w:rPr>
        <w:t>C(6)-OH</w:t>
      </w:r>
      <w:r w:rsidRPr="001516CC">
        <w:rPr>
          <w:rFonts w:cs="B Nazanin"/>
          <w:sz w:val="24"/>
          <w:szCs w:val="24"/>
          <w:lang w:bidi="fa-IR"/>
        </w:rPr>
        <w:t xml:space="preserve"> </w:t>
      </w:r>
      <w:r w:rsidRPr="001516CC">
        <w:rPr>
          <w:rFonts w:cs="B Nazanin" w:hint="cs"/>
          <w:sz w:val="24"/>
          <w:szCs w:val="24"/>
          <w:rtl/>
          <w:lang w:bidi="fa-IR"/>
        </w:rPr>
        <w:t xml:space="preserve"> و </w:t>
      </w:r>
      <w:r w:rsidRPr="00E04697">
        <w:rPr>
          <w:rFonts w:ascii="Times New Roman" w:hAnsi="Times New Roman" w:cs="Times New Roman"/>
          <w:lang w:bidi="fa-IR"/>
        </w:rPr>
        <w:t>C(1)OH</w:t>
      </w:r>
      <w:r w:rsidRPr="001516CC">
        <w:rPr>
          <w:rFonts w:cs="B Nazanin" w:hint="cs"/>
          <w:sz w:val="24"/>
          <w:szCs w:val="24"/>
          <w:rtl/>
          <w:lang w:bidi="fa-IR"/>
        </w:rPr>
        <w:t xml:space="preserve"> کربوهیدرات</w:t>
      </w:r>
      <w:r w:rsidRPr="001516CC">
        <w:rPr>
          <w:rFonts w:cs="B Nazanin"/>
          <w:sz w:val="24"/>
          <w:szCs w:val="24"/>
          <w:rtl/>
          <w:lang w:bidi="fa-IR"/>
        </w:rPr>
        <w:softHyphen/>
      </w:r>
      <w:r w:rsidRPr="001516CC">
        <w:rPr>
          <w:rFonts w:cs="B Nazanin" w:hint="cs"/>
          <w:sz w:val="24"/>
          <w:szCs w:val="24"/>
          <w:rtl/>
          <w:lang w:bidi="fa-IR"/>
        </w:rPr>
        <w:t>ها بوده و کمترین سهم در این پیک، مربوط به ارتعاش آمید بوده است. در این تحقیقات مشخص شد که ارتعاشات کششی</w:t>
      </w:r>
      <w:r w:rsidRPr="001516CC">
        <w:rPr>
          <w:rStyle w:val="FootnoteReference"/>
          <w:rFonts w:cs="B Nazanin"/>
          <w:sz w:val="24"/>
          <w:szCs w:val="24"/>
          <w:rtl/>
          <w:lang w:bidi="fa-IR"/>
        </w:rPr>
        <w:footnoteReference w:id="35"/>
      </w:r>
      <w:r w:rsidRPr="001516CC">
        <w:rPr>
          <w:rFonts w:cs="B Nazanin" w:hint="cs"/>
          <w:sz w:val="24"/>
          <w:szCs w:val="24"/>
          <w:rtl/>
          <w:lang w:bidi="fa-IR"/>
        </w:rPr>
        <w:t xml:space="preserve"> مربوط به گروه</w:t>
      </w:r>
      <w:r w:rsidRPr="001516CC">
        <w:rPr>
          <w:rFonts w:cs="B Nazanin"/>
          <w:sz w:val="24"/>
          <w:szCs w:val="24"/>
          <w:rtl/>
          <w:lang w:bidi="fa-IR"/>
        </w:rPr>
        <w:softHyphen/>
      </w:r>
      <w:r w:rsidRPr="001516CC">
        <w:rPr>
          <w:rFonts w:cs="B Nazanin" w:hint="cs"/>
          <w:sz w:val="24"/>
          <w:szCs w:val="24"/>
          <w:rtl/>
          <w:lang w:bidi="fa-IR"/>
        </w:rPr>
        <w:t xml:space="preserve">های </w:t>
      </w:r>
      <w:r w:rsidRPr="00E04697">
        <w:rPr>
          <w:rFonts w:ascii="Times New Roman" w:hAnsi="Times New Roman" w:cs="Times New Roman"/>
          <w:lang w:bidi="fa-IR"/>
        </w:rPr>
        <w:t>CH</w:t>
      </w:r>
      <w:r w:rsidRPr="001516CC">
        <w:rPr>
          <w:rFonts w:cs="B Nazanin" w:hint="cs"/>
          <w:sz w:val="24"/>
          <w:szCs w:val="24"/>
          <w:rtl/>
          <w:lang w:bidi="fa-IR"/>
        </w:rPr>
        <w:t xml:space="preserve"> و </w:t>
      </w:r>
      <w:r w:rsidRPr="00E04697">
        <w:rPr>
          <w:rFonts w:ascii="Times New Roman" w:hAnsi="Times New Roman" w:cs="Times New Roman"/>
          <w:lang w:bidi="fa-IR"/>
        </w:rPr>
        <w:t>OH</w:t>
      </w:r>
      <w:r w:rsidRPr="001516CC">
        <w:rPr>
          <w:rFonts w:cs="B Nazanin" w:hint="cs"/>
          <w:sz w:val="24"/>
          <w:szCs w:val="24"/>
          <w:rtl/>
          <w:lang w:bidi="fa-IR"/>
        </w:rPr>
        <w:t xml:space="preserve"> به صورت پیک</w:t>
      </w:r>
      <w:r w:rsidRPr="001516CC">
        <w:rPr>
          <w:rFonts w:cs="B Nazanin"/>
          <w:sz w:val="24"/>
          <w:szCs w:val="24"/>
          <w:rtl/>
          <w:lang w:bidi="fa-IR"/>
        </w:rPr>
        <w:softHyphen/>
      </w:r>
      <w:r w:rsidRPr="001516CC">
        <w:rPr>
          <w:rFonts w:cs="B Nazanin" w:hint="cs"/>
          <w:sz w:val="24"/>
          <w:szCs w:val="24"/>
          <w:rtl/>
          <w:lang w:bidi="fa-IR"/>
        </w:rPr>
        <w:t xml:space="preserve">های پهن، به ترتیب در عددهای موجی 2945 و 3384 </w:t>
      </w:r>
      <w:r w:rsidRPr="00E04697">
        <w:rPr>
          <w:rFonts w:ascii="Times New Roman" w:hAnsi="Times New Roman" w:cs="Times New Roman"/>
          <w:lang w:bidi="fa-IR"/>
        </w:rPr>
        <w:t>cm</w:t>
      </w:r>
      <w:r w:rsidRPr="00E04697">
        <w:rPr>
          <w:rFonts w:ascii="Times New Roman" w:hAnsi="Times New Roman" w:cs="Times New Roman"/>
          <w:vertAlign w:val="superscript"/>
          <w:lang w:bidi="fa-IR"/>
        </w:rPr>
        <w:t>-1</w:t>
      </w:r>
      <w:r w:rsidRPr="001516CC">
        <w:rPr>
          <w:rFonts w:cs="B Nazanin" w:hint="cs"/>
          <w:sz w:val="24"/>
          <w:szCs w:val="24"/>
          <w:rtl/>
          <w:lang w:bidi="fa-IR"/>
        </w:rPr>
        <w:t xml:space="preserve"> رخ می</w:t>
      </w:r>
      <w:r w:rsidRPr="001516CC">
        <w:rPr>
          <w:rFonts w:cs="B Nazanin"/>
          <w:sz w:val="24"/>
          <w:szCs w:val="24"/>
          <w:rtl/>
          <w:lang w:bidi="fa-IR"/>
        </w:rPr>
        <w:softHyphen/>
      </w:r>
      <w:r w:rsidRPr="001516CC">
        <w:rPr>
          <w:rFonts w:cs="B Nazanin" w:hint="cs"/>
          <w:sz w:val="24"/>
          <w:szCs w:val="24"/>
          <w:rtl/>
          <w:lang w:bidi="fa-IR"/>
        </w:rPr>
        <w:t>دهد. با روش ذکر شده، در مورد عسل گل شبدر، تقلب صورت گرفته با افزودن شربت</w:t>
      </w:r>
      <w:r w:rsidRPr="001516CC">
        <w:rPr>
          <w:rFonts w:cs="B Nazanin"/>
          <w:sz w:val="24"/>
          <w:szCs w:val="24"/>
          <w:rtl/>
          <w:lang w:bidi="fa-IR"/>
        </w:rPr>
        <w:softHyphen/>
      </w:r>
      <w:r w:rsidRPr="001516CC">
        <w:rPr>
          <w:rFonts w:cs="B Nazanin" w:hint="cs"/>
          <w:sz w:val="24"/>
          <w:szCs w:val="24"/>
          <w:rtl/>
          <w:lang w:bidi="fa-IR"/>
        </w:rPr>
        <w:t>های اینورت حاصل از شکر نیشکر و چغندرقند به عسل، در حد قابل اطمینانی (94/0=</w:t>
      </w:r>
      <w:r w:rsidRPr="002B4B41">
        <w:rPr>
          <w:rFonts w:ascii="Times New Roman" w:hAnsi="Times New Roman" w:cs="Times New Roman"/>
          <w:lang w:bidi="fa-IR"/>
        </w:rPr>
        <w:t>R</w:t>
      </w:r>
      <w:r w:rsidRPr="002B4B41">
        <w:rPr>
          <w:rFonts w:ascii="Times New Roman" w:hAnsi="Times New Roman" w:cs="Times New Roman"/>
          <w:vertAlign w:val="superscript"/>
          <w:lang w:bidi="fa-IR"/>
        </w:rPr>
        <w:t>2</w:t>
      </w:r>
      <w:r w:rsidRPr="001516CC">
        <w:rPr>
          <w:rFonts w:cs="B Nazanin" w:hint="cs"/>
          <w:sz w:val="24"/>
          <w:szCs w:val="24"/>
          <w:rtl/>
          <w:lang w:bidi="fa-IR"/>
        </w:rPr>
        <w:t>) کشف شد. درمورد عسل گندم سیاه و پرتقال نیز نتایج مشابهی به دست آمد (</w:t>
      </w:r>
      <w:r w:rsidRPr="006312A5">
        <w:rPr>
          <w:rFonts w:ascii="Times New Roman" w:hAnsi="Times New Roman" w:cs="Times New Roman"/>
          <w:lang w:bidi="fa-IR"/>
        </w:rPr>
        <w:t>Paradkar and Irudayaray, 2001</w:t>
      </w:r>
      <w:r w:rsidRPr="001516CC">
        <w:rPr>
          <w:rFonts w:cs="B Nazanin" w:hint="cs"/>
          <w:sz w:val="24"/>
          <w:szCs w:val="24"/>
          <w:rtl/>
          <w:lang w:bidi="fa-IR"/>
        </w:rPr>
        <w:t xml:space="preserve">). </w:t>
      </w:r>
    </w:p>
    <w:p w:rsidR="00A13037" w:rsidRPr="001516CC" w:rsidRDefault="00A13037" w:rsidP="00E04697">
      <w:pPr>
        <w:bidi/>
        <w:jc w:val="both"/>
        <w:rPr>
          <w:rFonts w:cs="B Nazanin"/>
          <w:sz w:val="24"/>
          <w:szCs w:val="24"/>
          <w:lang w:bidi="fa-IR"/>
        </w:rPr>
      </w:pPr>
      <w:r w:rsidRPr="001516CC">
        <w:rPr>
          <w:rFonts w:cs="B Nazanin" w:hint="cs"/>
          <w:sz w:val="24"/>
          <w:szCs w:val="24"/>
          <w:rtl/>
          <w:lang w:bidi="fa-IR"/>
        </w:rPr>
        <w:t>روش طیف</w:t>
      </w:r>
      <w:r w:rsidRPr="001516CC">
        <w:rPr>
          <w:rFonts w:cs="B Nazanin"/>
          <w:sz w:val="24"/>
          <w:szCs w:val="24"/>
          <w:rtl/>
          <w:lang w:bidi="fa-IR"/>
        </w:rPr>
        <w:softHyphen/>
      </w:r>
      <w:r w:rsidRPr="001516CC">
        <w:rPr>
          <w:rFonts w:cs="B Nazanin" w:hint="cs"/>
          <w:sz w:val="24"/>
          <w:szCs w:val="24"/>
          <w:rtl/>
          <w:lang w:bidi="fa-IR"/>
        </w:rPr>
        <w:t xml:space="preserve">سنجی </w:t>
      </w:r>
      <w:r w:rsidRPr="00E04697">
        <w:rPr>
          <w:rFonts w:ascii="Times New Roman" w:hAnsi="Times New Roman" w:cs="Times New Roman"/>
          <w:lang w:bidi="fa-IR"/>
        </w:rPr>
        <w:t>FT-Raman</w:t>
      </w:r>
      <w:r w:rsidRPr="001516CC">
        <w:rPr>
          <w:rFonts w:cs="B Nazanin" w:hint="cs"/>
          <w:sz w:val="24"/>
          <w:szCs w:val="24"/>
          <w:rtl/>
          <w:lang w:bidi="fa-IR"/>
        </w:rPr>
        <w:t>، همچنین برای تخمین محتوای گلوکوز و فروکتوز در نمونه</w:t>
      </w:r>
      <w:r w:rsidRPr="001516CC">
        <w:rPr>
          <w:rFonts w:cs="B Nazanin"/>
          <w:sz w:val="24"/>
          <w:szCs w:val="24"/>
          <w:rtl/>
          <w:lang w:bidi="fa-IR"/>
        </w:rPr>
        <w:softHyphen/>
      </w:r>
      <w:r w:rsidRPr="001516CC">
        <w:rPr>
          <w:rFonts w:cs="B Nazanin" w:hint="cs"/>
          <w:sz w:val="24"/>
          <w:szCs w:val="24"/>
          <w:rtl/>
          <w:lang w:bidi="fa-IR"/>
        </w:rPr>
        <w:t>های مختلف عسل بکار رفته است</w:t>
      </w:r>
      <w:r w:rsidR="00E04697">
        <w:rPr>
          <w:rFonts w:cs="B Nazanin" w:hint="cs"/>
          <w:sz w:val="24"/>
          <w:szCs w:val="24"/>
          <w:rtl/>
          <w:lang w:bidi="fa-IR"/>
        </w:rPr>
        <w:t xml:space="preserve"> و</w:t>
      </w:r>
      <w:r w:rsidRPr="001516CC">
        <w:rPr>
          <w:rFonts w:cs="B Nazanin" w:hint="cs"/>
          <w:sz w:val="24"/>
          <w:szCs w:val="24"/>
          <w:rtl/>
          <w:lang w:bidi="fa-IR"/>
        </w:rPr>
        <w:t xml:space="preserve"> این امکان فراهم شد</w:t>
      </w:r>
      <w:r w:rsidR="00E04697">
        <w:rPr>
          <w:rFonts w:cs="B Nazanin" w:hint="cs"/>
          <w:sz w:val="24"/>
          <w:szCs w:val="24"/>
          <w:rtl/>
          <w:lang w:bidi="fa-IR"/>
        </w:rPr>
        <w:t>ه</w:t>
      </w:r>
      <w:r w:rsidRPr="001516CC">
        <w:rPr>
          <w:rFonts w:cs="B Nazanin" w:hint="cs"/>
          <w:sz w:val="24"/>
          <w:szCs w:val="24"/>
          <w:rtl/>
          <w:lang w:bidi="fa-IR"/>
        </w:rPr>
        <w:t xml:space="preserve"> که مقدار حضور هر دو قند مذکور در 10 نمونه عسل ناشناخته، تخمین زده شود (</w:t>
      </w:r>
      <w:r w:rsidRPr="00E04697">
        <w:rPr>
          <w:rFonts w:ascii="Times New Roman" w:hAnsi="Times New Roman" w:cs="Times New Roman"/>
          <w:lang w:bidi="fa-IR"/>
        </w:rPr>
        <w:t xml:space="preserve">Batsoulis </w:t>
      </w:r>
      <w:r w:rsidRPr="00E04697">
        <w:rPr>
          <w:rFonts w:ascii="Times New Roman" w:hAnsi="Times New Roman" w:cs="Times New Roman"/>
          <w:i/>
          <w:iCs/>
          <w:lang w:bidi="fa-IR"/>
        </w:rPr>
        <w:t>et al.</w:t>
      </w:r>
      <w:r w:rsidRPr="00E04697">
        <w:rPr>
          <w:rFonts w:ascii="Times New Roman" w:hAnsi="Times New Roman" w:cs="Times New Roman"/>
          <w:lang w:bidi="fa-IR"/>
        </w:rPr>
        <w:t>, 2005</w:t>
      </w:r>
      <w:r w:rsidRPr="001516CC">
        <w:rPr>
          <w:rFonts w:cs="B Nazanin" w:hint="cs"/>
          <w:sz w:val="24"/>
          <w:szCs w:val="24"/>
          <w:rtl/>
          <w:lang w:bidi="fa-IR"/>
        </w:rPr>
        <w:t xml:space="preserve">). </w:t>
      </w:r>
    </w:p>
    <w:p w:rsidR="00A13037" w:rsidRPr="001516CC" w:rsidRDefault="00A13037" w:rsidP="00B6453B">
      <w:pPr>
        <w:bidi/>
        <w:ind w:left="-23"/>
        <w:jc w:val="center"/>
        <w:rPr>
          <w:rFonts w:cs="B Nazanin"/>
          <w:b/>
          <w:bCs/>
          <w:sz w:val="24"/>
          <w:szCs w:val="24"/>
          <w:lang w:bidi="fa-IR"/>
        </w:rPr>
      </w:pPr>
      <w:r w:rsidRPr="001516CC">
        <w:rPr>
          <w:rFonts w:cs="B Nazanin"/>
          <w:b/>
          <w:bCs/>
          <w:noProof/>
          <w:sz w:val="24"/>
          <w:szCs w:val="24"/>
          <w:rtl/>
        </w:rPr>
        <w:drawing>
          <wp:inline distT="0" distB="0" distL="0" distR="0">
            <wp:extent cx="4498364" cy="2185060"/>
            <wp:effectExtent l="19050" t="0" r="0" b="0"/>
            <wp:docPr id="60" name="Picture 6" descr="C:\Users\user\Pictures\fig-8-2-94-E-p-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Pictures\fig-8-2-94-E-p-p.jpg"/>
                    <pic:cNvPicPr>
                      <a:picLocks noChangeAspect="1" noChangeArrowheads="1"/>
                    </pic:cNvPicPr>
                  </pic:nvPicPr>
                  <pic:blipFill>
                    <a:blip r:embed="rId9"/>
                    <a:srcRect/>
                    <a:stretch>
                      <a:fillRect/>
                    </a:stretch>
                  </pic:blipFill>
                  <pic:spPr bwMode="auto">
                    <a:xfrm>
                      <a:off x="0" y="0"/>
                      <a:ext cx="4500245" cy="2185974"/>
                    </a:xfrm>
                    <a:prstGeom prst="rect">
                      <a:avLst/>
                    </a:prstGeom>
                    <a:noFill/>
                    <a:ln w="9525">
                      <a:noFill/>
                      <a:miter lim="800000"/>
                      <a:headEnd/>
                      <a:tailEnd/>
                    </a:ln>
                  </pic:spPr>
                </pic:pic>
              </a:graphicData>
            </a:graphic>
          </wp:inline>
        </w:drawing>
      </w:r>
    </w:p>
    <w:p w:rsidR="00E04697" w:rsidRDefault="00A13037" w:rsidP="00E04697">
      <w:pPr>
        <w:bidi/>
        <w:spacing w:after="0"/>
        <w:ind w:left="360"/>
        <w:jc w:val="center"/>
        <w:rPr>
          <w:rFonts w:cs="B Nazanin"/>
          <w:b/>
          <w:bCs/>
          <w:sz w:val="20"/>
          <w:szCs w:val="20"/>
          <w:lang w:bidi="fa-IR"/>
        </w:rPr>
      </w:pPr>
      <w:r w:rsidRPr="00E04697">
        <w:rPr>
          <w:rFonts w:cs="B Nazanin" w:hint="cs"/>
          <w:b/>
          <w:bCs/>
          <w:sz w:val="20"/>
          <w:szCs w:val="20"/>
          <w:rtl/>
          <w:lang w:bidi="fa-IR"/>
        </w:rPr>
        <w:t>شکل 2- طیف</w:t>
      </w:r>
      <w:r w:rsidRPr="00E04697">
        <w:rPr>
          <w:rFonts w:cs="B Nazanin"/>
          <w:b/>
          <w:bCs/>
          <w:sz w:val="20"/>
          <w:szCs w:val="20"/>
          <w:rtl/>
          <w:lang w:bidi="fa-IR"/>
        </w:rPr>
        <w:softHyphen/>
      </w:r>
      <w:r w:rsidRPr="00E04697">
        <w:rPr>
          <w:rFonts w:cs="B Nazanin" w:hint="cs"/>
          <w:b/>
          <w:bCs/>
          <w:sz w:val="20"/>
          <w:szCs w:val="20"/>
          <w:rtl/>
          <w:lang w:bidi="fa-IR"/>
        </w:rPr>
        <w:t xml:space="preserve">های </w:t>
      </w:r>
      <w:r w:rsidRPr="006F56A4">
        <w:rPr>
          <w:rFonts w:ascii="Times New Roman" w:hAnsi="Times New Roman" w:cs="Times New Roman"/>
          <w:b/>
          <w:bCs/>
          <w:sz w:val="20"/>
          <w:szCs w:val="20"/>
          <w:lang w:bidi="fa-IR"/>
        </w:rPr>
        <w:t>FT-Raman</w:t>
      </w:r>
      <w:r w:rsidRPr="00E04697">
        <w:rPr>
          <w:rFonts w:cs="B Nazanin" w:hint="cs"/>
          <w:b/>
          <w:bCs/>
          <w:sz w:val="20"/>
          <w:szCs w:val="20"/>
          <w:rtl/>
          <w:lang w:bidi="fa-IR"/>
        </w:rPr>
        <w:t xml:space="preserve"> مربوط به فروکتوز (</w:t>
      </w:r>
      <w:r w:rsidRPr="006F56A4">
        <w:rPr>
          <w:rFonts w:ascii="Times New Roman" w:hAnsi="Times New Roman" w:cs="Times New Roman"/>
          <w:b/>
          <w:bCs/>
          <w:sz w:val="20"/>
          <w:szCs w:val="20"/>
          <w:lang w:bidi="fa-IR"/>
        </w:rPr>
        <w:t>A</w:t>
      </w:r>
      <w:r w:rsidRPr="00E04697">
        <w:rPr>
          <w:rFonts w:cs="B Nazanin" w:hint="cs"/>
          <w:b/>
          <w:bCs/>
          <w:sz w:val="20"/>
          <w:szCs w:val="20"/>
          <w:rtl/>
          <w:lang w:bidi="fa-IR"/>
        </w:rPr>
        <w:t>)، گلوکوز (</w:t>
      </w:r>
      <w:r w:rsidRPr="006F56A4">
        <w:rPr>
          <w:rFonts w:ascii="Times New Roman" w:hAnsi="Times New Roman" w:cs="Times New Roman"/>
          <w:b/>
          <w:bCs/>
          <w:sz w:val="20"/>
          <w:szCs w:val="20"/>
          <w:lang w:bidi="fa-IR"/>
        </w:rPr>
        <w:t>B</w:t>
      </w:r>
      <w:r w:rsidRPr="00E04697">
        <w:rPr>
          <w:rFonts w:cs="B Nazanin" w:hint="cs"/>
          <w:b/>
          <w:bCs/>
          <w:sz w:val="20"/>
          <w:szCs w:val="20"/>
          <w:rtl/>
          <w:lang w:bidi="fa-IR"/>
        </w:rPr>
        <w:t>) و عسل گل پرتقال (</w:t>
      </w:r>
      <w:r w:rsidRPr="006F56A4">
        <w:rPr>
          <w:rFonts w:ascii="Times New Roman" w:hAnsi="Times New Roman" w:cs="Times New Roman"/>
          <w:b/>
          <w:bCs/>
          <w:sz w:val="20"/>
          <w:szCs w:val="20"/>
          <w:lang w:bidi="fa-IR"/>
        </w:rPr>
        <w:t>C</w:t>
      </w:r>
      <w:r w:rsidRPr="00E04697">
        <w:rPr>
          <w:rFonts w:cs="B Nazanin" w:hint="cs"/>
          <w:b/>
          <w:bCs/>
          <w:sz w:val="20"/>
          <w:szCs w:val="20"/>
          <w:rtl/>
          <w:lang w:bidi="fa-IR"/>
        </w:rPr>
        <w:t>).</w:t>
      </w:r>
    </w:p>
    <w:p w:rsidR="00A1504B" w:rsidRPr="00E04697" w:rsidRDefault="00A1504B" w:rsidP="00A1504B">
      <w:pPr>
        <w:bidi/>
        <w:spacing w:after="0"/>
        <w:ind w:left="360"/>
        <w:jc w:val="center"/>
        <w:rPr>
          <w:rFonts w:cs="B Nazanin"/>
          <w:b/>
          <w:bCs/>
          <w:sz w:val="20"/>
          <w:szCs w:val="20"/>
          <w:rtl/>
          <w:lang w:bidi="fa-IR"/>
        </w:rPr>
      </w:pPr>
    </w:p>
    <w:p w:rsidR="00A13037" w:rsidRPr="001516CC" w:rsidRDefault="00B6453B" w:rsidP="00E04697">
      <w:pPr>
        <w:bidi/>
        <w:spacing w:after="0"/>
        <w:jc w:val="both"/>
        <w:rPr>
          <w:rFonts w:cs="B Nazanin"/>
          <w:b/>
          <w:bCs/>
          <w:sz w:val="24"/>
          <w:szCs w:val="24"/>
          <w:rtl/>
          <w:lang w:bidi="fa-IR"/>
        </w:rPr>
      </w:pPr>
      <w:r w:rsidRPr="001516CC">
        <w:rPr>
          <w:rFonts w:cs="B Nazanin" w:hint="cs"/>
          <w:b/>
          <w:bCs/>
          <w:sz w:val="24"/>
          <w:szCs w:val="24"/>
          <w:rtl/>
          <w:lang w:bidi="fa-IR"/>
        </w:rPr>
        <w:t>2</w:t>
      </w:r>
      <w:r w:rsidR="00A13037" w:rsidRPr="001516CC">
        <w:rPr>
          <w:rFonts w:cs="B Nazanin" w:hint="cs"/>
          <w:b/>
          <w:bCs/>
          <w:sz w:val="24"/>
          <w:szCs w:val="24"/>
          <w:rtl/>
          <w:lang w:bidi="fa-IR"/>
        </w:rPr>
        <w:t>-</w:t>
      </w:r>
      <w:r w:rsidRPr="001516CC">
        <w:rPr>
          <w:rFonts w:cs="B Nazanin" w:hint="cs"/>
          <w:b/>
          <w:bCs/>
          <w:sz w:val="24"/>
          <w:szCs w:val="24"/>
          <w:rtl/>
          <w:lang w:bidi="fa-IR"/>
        </w:rPr>
        <w:t>5</w:t>
      </w:r>
      <w:r w:rsidR="00A13037" w:rsidRPr="001516CC">
        <w:rPr>
          <w:rFonts w:cs="B Nazanin" w:hint="cs"/>
          <w:b/>
          <w:bCs/>
          <w:sz w:val="24"/>
          <w:szCs w:val="24"/>
          <w:rtl/>
          <w:lang w:bidi="fa-IR"/>
        </w:rPr>
        <w:t>- استفاده از روش رزونانس مغناطیسی هسته (</w:t>
      </w:r>
      <w:r w:rsidR="00A13037" w:rsidRPr="00E04697">
        <w:rPr>
          <w:rFonts w:ascii="Times New Roman" w:hAnsi="Times New Roman" w:cs="Times New Roman"/>
          <w:b/>
          <w:bCs/>
          <w:lang w:bidi="fa-IR"/>
        </w:rPr>
        <w:t>NMR</w:t>
      </w:r>
      <w:r w:rsidR="00A13037" w:rsidRPr="001516CC">
        <w:rPr>
          <w:rFonts w:cs="B Nazanin" w:hint="cs"/>
          <w:b/>
          <w:bCs/>
          <w:sz w:val="24"/>
          <w:szCs w:val="24"/>
          <w:rtl/>
          <w:lang w:bidi="fa-IR"/>
        </w:rPr>
        <w:t>)</w:t>
      </w:r>
      <w:r w:rsidR="00A13037" w:rsidRPr="001516CC">
        <w:rPr>
          <w:rStyle w:val="FootnoteReference"/>
          <w:rFonts w:cs="B Nazanin"/>
          <w:b/>
          <w:bCs/>
          <w:sz w:val="24"/>
          <w:szCs w:val="24"/>
          <w:lang w:bidi="fa-IR"/>
        </w:rPr>
        <w:t xml:space="preserve"> </w:t>
      </w:r>
      <w:r w:rsidR="00A13037" w:rsidRPr="001516CC">
        <w:rPr>
          <w:rStyle w:val="FootnoteReference"/>
          <w:rFonts w:cs="B Nazanin"/>
          <w:b/>
          <w:bCs/>
          <w:sz w:val="24"/>
          <w:szCs w:val="24"/>
          <w:lang w:bidi="fa-IR"/>
        </w:rPr>
        <w:footnoteReference w:id="36"/>
      </w:r>
    </w:p>
    <w:p w:rsidR="00B6453B" w:rsidRPr="001516CC" w:rsidRDefault="00A13037" w:rsidP="00E04697">
      <w:pPr>
        <w:bidi/>
        <w:spacing w:after="0"/>
        <w:jc w:val="both"/>
        <w:rPr>
          <w:rFonts w:cs="B Nazanin"/>
          <w:sz w:val="24"/>
          <w:szCs w:val="24"/>
          <w:rtl/>
          <w:lang w:bidi="fa-IR"/>
        </w:rPr>
      </w:pPr>
      <w:r w:rsidRPr="001516CC">
        <w:rPr>
          <w:rFonts w:cs="B Nazanin" w:hint="cs"/>
          <w:sz w:val="24"/>
          <w:szCs w:val="24"/>
          <w:rtl/>
          <w:lang w:bidi="fa-IR"/>
        </w:rPr>
        <w:t>یکی از فناوری</w:t>
      </w:r>
      <w:r w:rsidRPr="001516CC">
        <w:rPr>
          <w:rFonts w:cs="B Nazanin"/>
          <w:sz w:val="24"/>
          <w:szCs w:val="24"/>
          <w:rtl/>
          <w:lang w:bidi="fa-IR"/>
        </w:rPr>
        <w:softHyphen/>
      </w:r>
      <w:r w:rsidRPr="001516CC">
        <w:rPr>
          <w:rFonts w:cs="B Nazanin" w:hint="cs"/>
          <w:sz w:val="24"/>
          <w:szCs w:val="24"/>
          <w:rtl/>
          <w:lang w:bidi="fa-IR"/>
        </w:rPr>
        <w:t>های پیشرفته و مدرن برای پی</w:t>
      </w:r>
      <w:r w:rsidRPr="001516CC">
        <w:rPr>
          <w:rFonts w:cs="B Nazanin"/>
          <w:sz w:val="24"/>
          <w:szCs w:val="24"/>
          <w:rtl/>
          <w:lang w:bidi="fa-IR"/>
        </w:rPr>
        <w:softHyphen/>
      </w:r>
      <w:r w:rsidRPr="001516CC">
        <w:rPr>
          <w:rFonts w:cs="B Nazanin" w:hint="cs"/>
          <w:sz w:val="24"/>
          <w:szCs w:val="24"/>
          <w:rtl/>
          <w:lang w:bidi="fa-IR"/>
        </w:rPr>
        <w:t>بردن به تقلب در تهیه غذا</w:t>
      </w:r>
      <w:r w:rsidRPr="001516CC">
        <w:rPr>
          <w:rFonts w:cs="B Nazanin"/>
          <w:sz w:val="24"/>
          <w:szCs w:val="24"/>
          <w:rtl/>
          <w:lang w:bidi="fa-IR"/>
        </w:rPr>
        <w:softHyphen/>
      </w:r>
      <w:r w:rsidRPr="001516CC">
        <w:rPr>
          <w:rFonts w:cs="B Nazanin" w:hint="cs"/>
          <w:sz w:val="24"/>
          <w:szCs w:val="24"/>
          <w:rtl/>
          <w:lang w:bidi="fa-IR"/>
        </w:rPr>
        <w:t>ها، رزونانس (تشدید) مغناطیستی هسته (</w:t>
      </w:r>
      <w:r w:rsidRPr="00E04697">
        <w:rPr>
          <w:rFonts w:ascii="Times New Roman" w:hAnsi="Times New Roman" w:cs="Times New Roman"/>
          <w:lang w:bidi="fa-IR"/>
        </w:rPr>
        <w:t>NMR</w:t>
      </w:r>
      <w:r w:rsidRPr="001516CC">
        <w:rPr>
          <w:rFonts w:cs="B Nazanin" w:hint="cs"/>
          <w:sz w:val="24"/>
          <w:szCs w:val="24"/>
          <w:rtl/>
          <w:lang w:bidi="fa-IR"/>
        </w:rPr>
        <w:t>) است. مشخص شده که این روش برای تجزیه شیمیایی همه مواد متابولیکی موجود در یک غذا که مجموعه</w:t>
      </w:r>
      <w:r w:rsidRPr="001516CC">
        <w:rPr>
          <w:rFonts w:cs="B Nazanin" w:hint="cs"/>
          <w:sz w:val="24"/>
          <w:szCs w:val="24"/>
          <w:rtl/>
          <w:lang w:bidi="fa-IR"/>
        </w:rPr>
        <w:softHyphen/>
        <w:t>ای پیچیده از ترکیبات و مواد بسیار متعدد است، مناسب بوده و به وسیله این فناوری در زمان کوتاه، تمام ترکیبات شیمیایی محلول، قابل شناسایی و متمایز کردن هستند. در برخی از تحقیقات، ترکیبی از روش</w:t>
      </w:r>
      <w:r w:rsidRPr="001516CC">
        <w:rPr>
          <w:rFonts w:cs="B Nazanin"/>
          <w:sz w:val="24"/>
          <w:szCs w:val="24"/>
          <w:rtl/>
          <w:lang w:bidi="fa-IR"/>
        </w:rPr>
        <w:softHyphen/>
      </w:r>
      <w:r w:rsidRPr="001516CC">
        <w:rPr>
          <w:rFonts w:cs="B Nazanin" w:hint="cs"/>
          <w:sz w:val="24"/>
          <w:szCs w:val="24"/>
          <w:rtl/>
          <w:lang w:bidi="fa-IR"/>
        </w:rPr>
        <w:t xml:space="preserve">های </w:t>
      </w:r>
      <w:r w:rsidRPr="00895952">
        <w:rPr>
          <w:rFonts w:ascii="Times New Roman" w:hAnsi="Times New Roman" w:cs="Times New Roman"/>
          <w:lang w:bidi="fa-IR"/>
        </w:rPr>
        <w:t>NMR</w:t>
      </w:r>
      <w:r w:rsidRPr="001516CC">
        <w:rPr>
          <w:rFonts w:cs="B Nazanin" w:hint="cs"/>
          <w:sz w:val="24"/>
          <w:szCs w:val="24"/>
          <w:rtl/>
          <w:lang w:bidi="fa-IR"/>
        </w:rPr>
        <w:t xml:space="preserve"> و روش آماری تحلیل چند متغیره</w:t>
      </w:r>
      <w:r w:rsidRPr="001516CC">
        <w:rPr>
          <w:rStyle w:val="FootnoteReference"/>
          <w:rFonts w:cs="B Nazanin"/>
          <w:sz w:val="24"/>
          <w:szCs w:val="24"/>
          <w:rtl/>
          <w:lang w:bidi="fa-IR"/>
        </w:rPr>
        <w:footnoteReference w:id="37"/>
      </w:r>
      <w:r w:rsidRPr="001516CC">
        <w:rPr>
          <w:rFonts w:cs="B Nazanin" w:hint="cs"/>
          <w:sz w:val="24"/>
          <w:szCs w:val="24"/>
          <w:rtl/>
          <w:lang w:bidi="fa-IR"/>
        </w:rPr>
        <w:t xml:space="preserve"> بر روی غذاهای مختلف از جمله عسل به کار می</w:t>
      </w:r>
      <w:r w:rsidRPr="001516CC">
        <w:rPr>
          <w:rFonts w:cs="B Nazanin"/>
          <w:sz w:val="24"/>
          <w:szCs w:val="24"/>
          <w:rtl/>
          <w:lang w:bidi="fa-IR"/>
        </w:rPr>
        <w:softHyphen/>
      </w:r>
      <w:r w:rsidRPr="001516CC">
        <w:rPr>
          <w:rFonts w:cs="B Nazanin" w:hint="cs"/>
          <w:sz w:val="24"/>
          <w:szCs w:val="24"/>
          <w:rtl/>
          <w:lang w:bidi="fa-IR"/>
        </w:rPr>
        <w:t>رود تا اصالت عسل</w:t>
      </w:r>
      <w:r w:rsidRPr="001516CC">
        <w:rPr>
          <w:rFonts w:cs="B Nazanin"/>
          <w:sz w:val="24"/>
          <w:szCs w:val="24"/>
          <w:rtl/>
          <w:lang w:bidi="fa-IR"/>
        </w:rPr>
        <w:softHyphen/>
      </w:r>
      <w:r w:rsidRPr="001516CC">
        <w:rPr>
          <w:rFonts w:cs="B Nazanin" w:hint="cs"/>
          <w:sz w:val="24"/>
          <w:szCs w:val="24"/>
          <w:rtl/>
          <w:lang w:bidi="fa-IR"/>
        </w:rPr>
        <w:t>ها از نظر کیفیت و منشأ جغرافیایی مورد تأیید قرار گیرد (</w:t>
      </w:r>
      <w:r w:rsidRPr="00895952">
        <w:rPr>
          <w:rFonts w:ascii="Times New Roman" w:hAnsi="Times New Roman" w:cs="Times New Roman"/>
          <w:lang w:bidi="fa-IR"/>
        </w:rPr>
        <w:t xml:space="preserve">Ebeler </w:t>
      </w:r>
      <w:r w:rsidRPr="00895952">
        <w:rPr>
          <w:rFonts w:ascii="Times New Roman" w:hAnsi="Times New Roman" w:cs="Times New Roman"/>
          <w:i/>
          <w:iCs/>
          <w:lang w:bidi="fa-IR"/>
        </w:rPr>
        <w:t>et al.</w:t>
      </w:r>
      <w:r w:rsidRPr="00895952">
        <w:rPr>
          <w:rFonts w:ascii="Times New Roman" w:hAnsi="Times New Roman" w:cs="Times New Roman"/>
          <w:lang w:bidi="fa-IR"/>
        </w:rPr>
        <w:t>, 2011</w:t>
      </w:r>
      <w:r w:rsidRPr="001516CC">
        <w:rPr>
          <w:rFonts w:cs="B Nazanin" w:hint="cs"/>
          <w:sz w:val="24"/>
          <w:szCs w:val="24"/>
          <w:rtl/>
          <w:lang w:bidi="fa-IR"/>
        </w:rPr>
        <w:t>).</w:t>
      </w:r>
      <w:r w:rsidR="00B6453B" w:rsidRPr="001516CC">
        <w:rPr>
          <w:rFonts w:cs="B Nazanin" w:hint="cs"/>
          <w:sz w:val="24"/>
          <w:szCs w:val="24"/>
          <w:rtl/>
          <w:lang w:bidi="fa-IR"/>
        </w:rPr>
        <w:t xml:space="preserve"> </w:t>
      </w:r>
    </w:p>
    <w:p w:rsidR="00A13037" w:rsidRPr="001516CC" w:rsidRDefault="00A13037" w:rsidP="00895952">
      <w:pPr>
        <w:bidi/>
        <w:spacing w:after="0"/>
        <w:jc w:val="both"/>
        <w:rPr>
          <w:rFonts w:cs="B Nazanin"/>
          <w:sz w:val="24"/>
          <w:szCs w:val="24"/>
          <w:rtl/>
          <w:lang w:bidi="fa-IR"/>
        </w:rPr>
      </w:pPr>
      <w:r w:rsidRPr="001516CC">
        <w:rPr>
          <w:rFonts w:cs="B Nazanin" w:hint="cs"/>
          <w:sz w:val="24"/>
          <w:szCs w:val="24"/>
          <w:rtl/>
        </w:rPr>
        <w:t>از رزونانس مغناطیسی هسته (</w:t>
      </w:r>
      <w:r w:rsidRPr="00895952">
        <w:rPr>
          <w:rFonts w:asciiTheme="majorBidi" w:hAnsiTheme="majorBidi" w:cs="B Nazanin"/>
        </w:rPr>
        <w:t>NMR</w:t>
      </w:r>
      <w:r w:rsidRPr="001516CC">
        <w:rPr>
          <w:rFonts w:cs="B Nazanin" w:hint="cs"/>
          <w:sz w:val="24"/>
          <w:szCs w:val="24"/>
          <w:rtl/>
        </w:rPr>
        <w:t>) و طیف</w:t>
      </w:r>
      <w:r w:rsidRPr="001516CC">
        <w:rPr>
          <w:rFonts w:cs="B Nazanin"/>
          <w:sz w:val="24"/>
          <w:szCs w:val="24"/>
          <w:rtl/>
        </w:rPr>
        <w:softHyphen/>
      </w:r>
      <w:r w:rsidRPr="001516CC">
        <w:rPr>
          <w:rFonts w:cs="B Nazanin" w:hint="cs"/>
          <w:sz w:val="24"/>
          <w:szCs w:val="24"/>
          <w:rtl/>
        </w:rPr>
        <w:t>سنجی جرمی (</w:t>
      </w:r>
      <w:r w:rsidRPr="00895952">
        <w:rPr>
          <w:rFonts w:ascii="Times New Roman" w:hAnsi="Times New Roman" w:cs="Times New Roman"/>
        </w:rPr>
        <w:t>MS</w:t>
      </w:r>
      <w:r w:rsidRPr="001516CC">
        <w:rPr>
          <w:rFonts w:cs="B Nazanin" w:hint="cs"/>
          <w:sz w:val="24"/>
          <w:szCs w:val="24"/>
          <w:rtl/>
        </w:rPr>
        <w:t xml:space="preserve">) </w:t>
      </w:r>
      <w:r w:rsidRPr="001516CC">
        <w:rPr>
          <w:rFonts w:asciiTheme="majorBidi" w:hAnsiTheme="majorBidi" w:cs="B Nazanin" w:hint="cs"/>
          <w:sz w:val="24"/>
          <w:szCs w:val="24"/>
          <w:rtl/>
        </w:rPr>
        <w:t>برای آنالیز ایزوتوپ</w:t>
      </w:r>
      <w:r w:rsidRPr="001516CC">
        <w:rPr>
          <w:rStyle w:val="FootnoteReference"/>
          <w:rFonts w:asciiTheme="majorBidi" w:hAnsiTheme="majorBidi" w:cs="B Nazanin"/>
          <w:sz w:val="24"/>
          <w:szCs w:val="24"/>
          <w:rtl/>
        </w:rPr>
        <w:footnoteReference w:id="38"/>
      </w:r>
      <w:r w:rsidRPr="001516CC">
        <w:rPr>
          <w:rFonts w:asciiTheme="majorBidi" w:hAnsiTheme="majorBidi" w:cs="B Nazanin" w:hint="cs"/>
          <w:sz w:val="24"/>
          <w:szCs w:val="24"/>
          <w:rtl/>
        </w:rPr>
        <w:t xml:space="preserve"> </w:t>
      </w:r>
      <w:r w:rsidRPr="001516CC">
        <w:rPr>
          <w:rFonts w:asciiTheme="majorBidi" w:hAnsiTheme="majorBidi" w:cs="B Nazanin" w:hint="cs"/>
          <w:sz w:val="24"/>
          <w:szCs w:val="24"/>
          <w:rtl/>
          <w:lang w:bidi="fa-IR"/>
        </w:rPr>
        <w:t>استفاده می</w:t>
      </w:r>
      <w:r w:rsidRPr="001516CC">
        <w:rPr>
          <w:rFonts w:asciiTheme="majorBidi" w:hAnsiTheme="majorBidi" w:cs="B Nazanin" w:hint="cs"/>
          <w:sz w:val="24"/>
          <w:szCs w:val="24"/>
          <w:rtl/>
          <w:lang w:bidi="fa-IR"/>
        </w:rPr>
        <w:softHyphen/>
        <w:t xml:space="preserve">شود. با روش </w:t>
      </w:r>
      <w:r w:rsidRPr="00895952">
        <w:rPr>
          <w:rFonts w:asciiTheme="majorBidi" w:hAnsiTheme="majorBidi" w:cs="B Nazanin"/>
        </w:rPr>
        <w:t>NMR</w:t>
      </w:r>
      <w:r w:rsidRPr="001516CC">
        <w:rPr>
          <w:rFonts w:asciiTheme="majorBidi" w:hAnsiTheme="majorBidi" w:cs="B Nazanin" w:hint="cs"/>
          <w:sz w:val="24"/>
          <w:szCs w:val="24"/>
          <w:rtl/>
          <w:lang w:bidi="fa-IR"/>
        </w:rPr>
        <w:t xml:space="preserve"> با دقت زیاد می</w:t>
      </w:r>
      <w:r w:rsidRPr="001516CC">
        <w:rPr>
          <w:rFonts w:asciiTheme="majorBidi" w:hAnsiTheme="majorBidi" w:cs="B Nazanin" w:hint="cs"/>
          <w:sz w:val="24"/>
          <w:szCs w:val="24"/>
          <w:rtl/>
          <w:lang w:bidi="fa-IR"/>
        </w:rPr>
        <w:softHyphen/>
        <w:t>توان مقدار و توزیع ایزوتوپ را در هر ناحیه از یک ملکول تعیین کرد. عواملی وجود دارند که مقدار و توزیع ایزوتوپ</w:t>
      </w:r>
      <w:r w:rsidRPr="001516CC">
        <w:rPr>
          <w:rFonts w:asciiTheme="majorBidi" w:hAnsiTheme="majorBidi" w:cs="B Nazanin" w:hint="cs"/>
          <w:sz w:val="24"/>
          <w:szCs w:val="24"/>
          <w:rtl/>
          <w:lang w:bidi="fa-IR"/>
        </w:rPr>
        <w:softHyphen/>
        <w:t>های مختلف (مثلاً ایزوتوپ هیدروژن یا ایزوتوپ کربن) را در یک ملکول تحت تأثیر قرار می</w:t>
      </w:r>
      <w:r w:rsidRPr="001516CC">
        <w:rPr>
          <w:rFonts w:asciiTheme="majorBidi" w:hAnsiTheme="majorBidi" w:cs="B Nazanin" w:hint="cs"/>
          <w:sz w:val="24"/>
          <w:szCs w:val="24"/>
          <w:rtl/>
          <w:lang w:bidi="fa-IR"/>
        </w:rPr>
        <w:softHyphen/>
        <w:t>دهند. یکی از این عوامل شرایط محیطی برای محصولات طبیعی است. عامل دیگر، فرآیندهای شیمیایی و بیوشیمیایی مانند فتوسنتز در گیاهان است. بنابراین، با تعیین مقدار و توزیع ایزوتوپ</w:t>
      </w:r>
      <w:r w:rsidRPr="001516CC">
        <w:rPr>
          <w:rFonts w:asciiTheme="majorBidi" w:hAnsiTheme="majorBidi" w:cs="B Nazanin" w:hint="cs"/>
          <w:sz w:val="24"/>
          <w:szCs w:val="24"/>
          <w:rtl/>
          <w:lang w:bidi="fa-IR"/>
        </w:rPr>
        <w:softHyphen/>
        <w:t>های طبیعی مختلف در یک ملکول می</w:t>
      </w:r>
      <w:r w:rsidRPr="001516CC">
        <w:rPr>
          <w:rFonts w:asciiTheme="majorBidi" w:hAnsiTheme="majorBidi" w:cs="B Nazanin" w:hint="cs"/>
          <w:sz w:val="24"/>
          <w:szCs w:val="24"/>
          <w:rtl/>
          <w:lang w:bidi="fa-IR"/>
        </w:rPr>
        <w:softHyphen/>
        <w:t xml:space="preserve">توان از آن به عنوان یک اثر انگشت </w:t>
      </w:r>
      <w:r w:rsidRPr="00895952">
        <w:rPr>
          <w:rFonts w:asciiTheme="majorBidi" w:hAnsiTheme="majorBidi" w:cs="B Nazanin"/>
          <w:lang w:bidi="fa-IR"/>
        </w:rPr>
        <w:t>(fingerprint)</w:t>
      </w:r>
      <w:r w:rsidRPr="001516CC">
        <w:rPr>
          <w:rFonts w:asciiTheme="majorBidi" w:hAnsiTheme="majorBidi" w:cs="B Nazanin" w:hint="cs"/>
          <w:sz w:val="24"/>
          <w:szCs w:val="24"/>
          <w:rtl/>
          <w:lang w:bidi="fa-IR"/>
        </w:rPr>
        <w:t xml:space="preserve"> برای به دست آوردن اطلاعات در مورد منبع گیاهی و یا منشأ جغرافیایی ملکول یا محصول استفاده کرد. </w:t>
      </w:r>
      <w:r w:rsidRPr="001516CC">
        <w:rPr>
          <w:rFonts w:asciiTheme="majorBidi" w:hAnsiTheme="majorBidi" w:cs="B Nazanin" w:hint="cs"/>
          <w:sz w:val="24"/>
          <w:szCs w:val="24"/>
          <w:rtl/>
        </w:rPr>
        <w:t xml:space="preserve">                      </w:t>
      </w:r>
    </w:p>
    <w:p w:rsidR="00A13037" w:rsidRPr="001516CC" w:rsidRDefault="00A13037" w:rsidP="00895952">
      <w:pPr>
        <w:bidi/>
        <w:spacing w:after="0"/>
        <w:jc w:val="both"/>
        <w:rPr>
          <w:rFonts w:cs="B Nazanin"/>
          <w:sz w:val="24"/>
          <w:szCs w:val="24"/>
          <w:rtl/>
          <w:lang w:bidi="fa-IR"/>
        </w:rPr>
      </w:pPr>
      <w:r w:rsidRPr="001516CC">
        <w:rPr>
          <w:rFonts w:cs="B Nazanin" w:hint="cs"/>
          <w:sz w:val="24"/>
          <w:szCs w:val="24"/>
          <w:rtl/>
          <w:lang w:bidi="fa-IR"/>
        </w:rPr>
        <w:t>یکی از این روش</w:t>
      </w:r>
      <w:r w:rsidRPr="001516CC">
        <w:rPr>
          <w:rFonts w:cs="B Nazanin"/>
          <w:sz w:val="24"/>
          <w:szCs w:val="24"/>
          <w:rtl/>
          <w:lang w:bidi="fa-IR"/>
        </w:rPr>
        <w:softHyphen/>
      </w:r>
      <w:r w:rsidRPr="001516CC">
        <w:rPr>
          <w:rFonts w:cs="B Nazanin" w:hint="cs"/>
          <w:sz w:val="24"/>
          <w:szCs w:val="24"/>
          <w:rtl/>
          <w:lang w:bidi="fa-IR"/>
        </w:rPr>
        <w:t>های جدید در زمینه تعیین منشأ جغرافیایی عسل، استفاده از طیف</w:t>
      </w:r>
      <w:r w:rsidRPr="001516CC">
        <w:rPr>
          <w:rFonts w:cs="B Nazanin"/>
          <w:sz w:val="24"/>
          <w:szCs w:val="24"/>
          <w:rtl/>
          <w:lang w:bidi="fa-IR"/>
        </w:rPr>
        <w:softHyphen/>
      </w:r>
      <w:r w:rsidRPr="001516CC">
        <w:rPr>
          <w:rFonts w:cs="B Nazanin" w:hint="cs"/>
          <w:sz w:val="24"/>
          <w:szCs w:val="24"/>
          <w:rtl/>
          <w:lang w:bidi="fa-IR"/>
        </w:rPr>
        <w:t>سنجی (اسپکتروسکوپی) رزونانس مغناطیسی هسته-اتم هیدروژن</w:t>
      </w:r>
      <w:r w:rsidRPr="001516CC">
        <w:rPr>
          <w:rStyle w:val="FootnoteReference"/>
          <w:rFonts w:cs="B Nazanin"/>
          <w:sz w:val="24"/>
          <w:szCs w:val="24"/>
          <w:lang w:bidi="fa-IR"/>
        </w:rPr>
        <w:footnoteReference w:id="39"/>
      </w:r>
      <w:r w:rsidRPr="001516CC">
        <w:rPr>
          <w:rFonts w:cs="B Nazanin" w:hint="cs"/>
          <w:sz w:val="24"/>
          <w:szCs w:val="24"/>
          <w:rtl/>
          <w:lang w:bidi="fa-IR"/>
        </w:rPr>
        <w:t xml:space="preserve"> (</w:t>
      </w:r>
      <w:r w:rsidRPr="00895952">
        <w:rPr>
          <w:rFonts w:ascii="Times New Roman" w:hAnsi="Times New Roman" w:cs="Times New Roman"/>
          <w:lang w:bidi="fa-IR"/>
        </w:rPr>
        <w:t>H-NMR</w:t>
      </w:r>
      <w:r w:rsidRPr="001516CC">
        <w:rPr>
          <w:rFonts w:cs="B Nazanin" w:hint="cs"/>
          <w:sz w:val="24"/>
          <w:szCs w:val="24"/>
          <w:rtl/>
          <w:lang w:bidi="fa-IR"/>
        </w:rPr>
        <w:t>) است که معمولاً به همراه ارزیابی و تجزیه و تحلیل نتایج آزمون</w:t>
      </w:r>
      <w:r w:rsidRPr="001516CC">
        <w:rPr>
          <w:rFonts w:cs="B Nazanin" w:hint="cs"/>
          <w:sz w:val="24"/>
          <w:szCs w:val="24"/>
          <w:rtl/>
          <w:lang w:bidi="fa-IR"/>
        </w:rPr>
        <w:softHyphen/>
        <w:t>های شیمیایی با روش</w:t>
      </w:r>
      <w:r w:rsidRPr="001516CC">
        <w:rPr>
          <w:rFonts w:cs="B Nazanin"/>
          <w:sz w:val="24"/>
          <w:szCs w:val="24"/>
          <w:rtl/>
          <w:lang w:bidi="fa-IR"/>
        </w:rPr>
        <w:softHyphen/>
      </w:r>
      <w:r w:rsidRPr="001516CC">
        <w:rPr>
          <w:rFonts w:cs="B Nazanin" w:hint="cs"/>
          <w:sz w:val="24"/>
          <w:szCs w:val="24"/>
          <w:rtl/>
          <w:lang w:bidi="fa-IR"/>
        </w:rPr>
        <w:t>های پیشرفته آماری</w:t>
      </w:r>
      <w:r w:rsidRPr="001516CC">
        <w:rPr>
          <w:rStyle w:val="FootnoteReference"/>
          <w:rFonts w:cs="B Nazanin"/>
          <w:sz w:val="24"/>
          <w:szCs w:val="24"/>
          <w:rtl/>
          <w:lang w:bidi="fa-IR"/>
        </w:rPr>
        <w:footnoteReference w:id="40"/>
      </w:r>
      <w:r w:rsidRPr="001516CC">
        <w:rPr>
          <w:rFonts w:cs="B Nazanin" w:hint="cs"/>
          <w:sz w:val="24"/>
          <w:szCs w:val="24"/>
          <w:rtl/>
          <w:lang w:bidi="fa-IR"/>
        </w:rPr>
        <w:t xml:space="preserve"> به کار می</w:t>
      </w:r>
      <w:r w:rsidRPr="001516CC">
        <w:rPr>
          <w:rFonts w:cs="B Nazanin"/>
          <w:sz w:val="24"/>
          <w:szCs w:val="24"/>
          <w:rtl/>
          <w:lang w:bidi="fa-IR"/>
        </w:rPr>
        <w:softHyphen/>
      </w:r>
      <w:r w:rsidRPr="001516CC">
        <w:rPr>
          <w:rFonts w:cs="B Nazanin" w:hint="cs"/>
          <w:sz w:val="24"/>
          <w:szCs w:val="24"/>
          <w:rtl/>
          <w:lang w:bidi="fa-IR"/>
        </w:rPr>
        <w:t>رود و قادر به کشف تقلب در مواری است که منشأ جغرافیایی عسل از طرف فروشندگان به درستی بیان نمی</w:t>
      </w:r>
      <w:r w:rsidRPr="001516CC">
        <w:rPr>
          <w:rFonts w:cs="B Nazanin"/>
          <w:sz w:val="24"/>
          <w:szCs w:val="24"/>
          <w:rtl/>
          <w:lang w:bidi="fa-IR"/>
        </w:rPr>
        <w:softHyphen/>
      </w:r>
      <w:r w:rsidRPr="001516CC">
        <w:rPr>
          <w:rFonts w:cs="B Nazanin" w:hint="cs"/>
          <w:sz w:val="24"/>
          <w:szCs w:val="24"/>
          <w:rtl/>
          <w:lang w:bidi="fa-IR"/>
        </w:rPr>
        <w:t xml:space="preserve">شود. در روش اسپکتروسکوپی </w:t>
      </w:r>
      <w:r w:rsidRPr="00895952">
        <w:rPr>
          <w:rFonts w:ascii="Times New Roman" w:hAnsi="Times New Roman" w:cs="Times New Roman"/>
          <w:lang w:bidi="fa-IR"/>
        </w:rPr>
        <w:t>H-NMR</w:t>
      </w:r>
      <w:r w:rsidRPr="001516CC">
        <w:rPr>
          <w:rFonts w:cs="B Nazanin" w:hint="cs"/>
          <w:sz w:val="24"/>
          <w:szCs w:val="24"/>
          <w:rtl/>
          <w:lang w:bidi="fa-IR"/>
        </w:rPr>
        <w:t>، شناسایی ترکیبات مختلف عسل مانند قند</w:t>
      </w:r>
      <w:r w:rsidRPr="001516CC">
        <w:rPr>
          <w:rFonts w:cs="B Nazanin"/>
          <w:sz w:val="24"/>
          <w:szCs w:val="24"/>
          <w:rtl/>
          <w:lang w:bidi="fa-IR"/>
        </w:rPr>
        <w:softHyphen/>
      </w:r>
      <w:r w:rsidRPr="001516CC">
        <w:rPr>
          <w:rFonts w:cs="B Nazanin" w:hint="cs"/>
          <w:sz w:val="24"/>
          <w:szCs w:val="24"/>
          <w:rtl/>
          <w:lang w:bidi="fa-IR"/>
        </w:rPr>
        <w:t>ها، آمینو اسید</w:t>
      </w:r>
      <w:r w:rsidRPr="001516CC">
        <w:rPr>
          <w:rFonts w:cs="B Nazanin"/>
          <w:sz w:val="24"/>
          <w:szCs w:val="24"/>
          <w:rtl/>
          <w:lang w:bidi="fa-IR"/>
        </w:rPr>
        <w:softHyphen/>
      </w:r>
      <w:r w:rsidRPr="001516CC">
        <w:rPr>
          <w:rFonts w:cs="B Nazanin" w:hint="cs"/>
          <w:sz w:val="24"/>
          <w:szCs w:val="24"/>
          <w:rtl/>
          <w:lang w:bidi="fa-IR"/>
        </w:rPr>
        <w:t>ها و اسید</w:t>
      </w:r>
      <w:r w:rsidRPr="001516CC">
        <w:rPr>
          <w:rFonts w:cs="B Nazanin"/>
          <w:sz w:val="24"/>
          <w:szCs w:val="24"/>
          <w:rtl/>
          <w:lang w:bidi="fa-IR"/>
        </w:rPr>
        <w:softHyphen/>
      </w:r>
      <w:r w:rsidRPr="001516CC">
        <w:rPr>
          <w:rFonts w:cs="B Nazanin" w:hint="cs"/>
          <w:sz w:val="24"/>
          <w:szCs w:val="24"/>
          <w:rtl/>
          <w:lang w:bidi="fa-IR"/>
        </w:rPr>
        <w:t>های آلی امکان پذیر است (شکل 3). در یک پژوهش، نمونه</w:t>
      </w:r>
      <w:r w:rsidRPr="001516CC">
        <w:rPr>
          <w:rFonts w:cs="B Nazanin"/>
          <w:sz w:val="24"/>
          <w:szCs w:val="24"/>
          <w:rtl/>
          <w:lang w:bidi="fa-IR"/>
        </w:rPr>
        <w:softHyphen/>
      </w:r>
      <w:r w:rsidRPr="001516CC">
        <w:rPr>
          <w:rFonts w:cs="B Nazanin" w:hint="cs"/>
          <w:sz w:val="24"/>
          <w:szCs w:val="24"/>
          <w:rtl/>
          <w:lang w:bidi="fa-IR"/>
        </w:rPr>
        <w:t>های عسل شامل تعداد زیادی از عسل</w:t>
      </w:r>
      <w:r w:rsidRPr="001516CC">
        <w:rPr>
          <w:rFonts w:cs="B Nazanin"/>
          <w:sz w:val="24"/>
          <w:szCs w:val="24"/>
          <w:rtl/>
          <w:lang w:bidi="fa-IR"/>
        </w:rPr>
        <w:softHyphen/>
      </w:r>
      <w:r w:rsidRPr="001516CC">
        <w:rPr>
          <w:rFonts w:cs="B Nazanin" w:hint="cs"/>
          <w:sz w:val="24"/>
          <w:szCs w:val="24"/>
          <w:rtl/>
          <w:lang w:bidi="fa-IR"/>
        </w:rPr>
        <w:t>های چند</w:t>
      </w:r>
      <w:r w:rsidRPr="001516CC">
        <w:rPr>
          <w:rFonts w:cs="B Nazanin"/>
          <w:sz w:val="24"/>
          <w:szCs w:val="24"/>
          <w:rtl/>
          <w:lang w:bidi="fa-IR"/>
        </w:rPr>
        <w:softHyphen/>
      </w:r>
      <w:r w:rsidRPr="001516CC">
        <w:rPr>
          <w:rFonts w:cs="B Nazanin" w:hint="cs"/>
          <w:sz w:val="24"/>
          <w:szCs w:val="24"/>
          <w:rtl/>
          <w:lang w:bidi="fa-IR"/>
        </w:rPr>
        <w:t>گل</w:t>
      </w:r>
      <w:r w:rsidRPr="001516CC">
        <w:rPr>
          <w:rStyle w:val="FootnoteReference"/>
          <w:rFonts w:cs="B Nazanin"/>
          <w:sz w:val="24"/>
          <w:szCs w:val="24"/>
          <w:rtl/>
          <w:lang w:bidi="fa-IR"/>
        </w:rPr>
        <w:footnoteReference w:id="41"/>
      </w:r>
      <w:r w:rsidRPr="001516CC">
        <w:rPr>
          <w:rFonts w:cs="B Nazanin" w:hint="cs"/>
          <w:sz w:val="24"/>
          <w:szCs w:val="24"/>
          <w:rtl/>
          <w:lang w:bidi="fa-IR"/>
        </w:rPr>
        <w:t>، از کشور</w:t>
      </w:r>
      <w:r w:rsidRPr="001516CC">
        <w:rPr>
          <w:rFonts w:cs="B Nazanin"/>
          <w:sz w:val="24"/>
          <w:szCs w:val="24"/>
          <w:rtl/>
          <w:lang w:bidi="fa-IR"/>
        </w:rPr>
        <w:softHyphen/>
      </w:r>
      <w:r w:rsidRPr="001516CC">
        <w:rPr>
          <w:rFonts w:cs="B Nazanin" w:hint="cs"/>
          <w:sz w:val="24"/>
          <w:szCs w:val="24"/>
          <w:rtl/>
          <w:lang w:bidi="fa-IR"/>
        </w:rPr>
        <w:t>های مختلف و همچنین نمونه</w:t>
      </w:r>
      <w:r w:rsidRPr="001516CC">
        <w:rPr>
          <w:rFonts w:cs="B Nazanin" w:hint="cs"/>
          <w:sz w:val="24"/>
          <w:szCs w:val="24"/>
          <w:rtl/>
          <w:lang w:bidi="fa-IR"/>
        </w:rPr>
        <w:softHyphen/>
        <w:t>هایی از مناطق مختلف کشور ایتالیا جمع</w:t>
      </w:r>
      <w:r w:rsidRPr="001516CC">
        <w:rPr>
          <w:rFonts w:cs="B Nazanin"/>
          <w:sz w:val="24"/>
          <w:szCs w:val="24"/>
          <w:rtl/>
          <w:lang w:bidi="fa-IR"/>
        </w:rPr>
        <w:softHyphen/>
      </w:r>
      <w:r w:rsidRPr="001516CC">
        <w:rPr>
          <w:rFonts w:cs="B Nazanin" w:hint="cs"/>
          <w:sz w:val="24"/>
          <w:szCs w:val="24"/>
          <w:rtl/>
          <w:lang w:bidi="fa-IR"/>
        </w:rPr>
        <w:t>آوری شده و مورد بررسی قرار گرفتند. در پژوهش مذکور، نمونه</w:t>
      </w:r>
      <w:r w:rsidRPr="001516CC">
        <w:rPr>
          <w:rFonts w:cs="B Nazanin"/>
          <w:sz w:val="24"/>
          <w:szCs w:val="24"/>
          <w:rtl/>
          <w:lang w:bidi="fa-IR"/>
        </w:rPr>
        <w:softHyphen/>
      </w:r>
      <w:r w:rsidRPr="001516CC">
        <w:rPr>
          <w:rFonts w:cs="B Nazanin" w:hint="cs"/>
          <w:sz w:val="24"/>
          <w:szCs w:val="24"/>
          <w:rtl/>
          <w:lang w:bidi="fa-IR"/>
        </w:rPr>
        <w:t>های عسل چند</w:t>
      </w:r>
      <w:r w:rsidRPr="001516CC">
        <w:rPr>
          <w:rFonts w:cs="B Nazanin"/>
          <w:sz w:val="24"/>
          <w:szCs w:val="24"/>
          <w:rtl/>
          <w:lang w:bidi="fa-IR"/>
        </w:rPr>
        <w:softHyphen/>
      </w:r>
      <w:r w:rsidRPr="001516CC">
        <w:rPr>
          <w:rFonts w:cs="B Nazanin" w:hint="cs"/>
          <w:sz w:val="24"/>
          <w:szCs w:val="24"/>
          <w:rtl/>
          <w:lang w:bidi="fa-IR"/>
        </w:rPr>
        <w:t>گل تهیه شده از کشور</w:t>
      </w:r>
      <w:r w:rsidRPr="001516CC">
        <w:rPr>
          <w:rFonts w:cs="B Nazanin"/>
          <w:sz w:val="24"/>
          <w:szCs w:val="24"/>
          <w:rtl/>
          <w:lang w:bidi="fa-IR"/>
        </w:rPr>
        <w:softHyphen/>
      </w:r>
      <w:r w:rsidRPr="001516CC">
        <w:rPr>
          <w:rFonts w:cs="B Nazanin" w:hint="cs"/>
          <w:sz w:val="24"/>
          <w:szCs w:val="24"/>
          <w:rtl/>
          <w:lang w:bidi="fa-IR"/>
        </w:rPr>
        <w:t>های مختلف به خوبی با انجام دادن آزمون</w:t>
      </w:r>
      <w:r w:rsidRPr="001516CC">
        <w:rPr>
          <w:rFonts w:cs="B Nazanin"/>
          <w:sz w:val="24"/>
          <w:szCs w:val="24"/>
          <w:rtl/>
          <w:lang w:bidi="fa-IR"/>
        </w:rPr>
        <w:softHyphen/>
      </w:r>
      <w:r w:rsidRPr="001516CC">
        <w:rPr>
          <w:rFonts w:cs="B Nazanin" w:hint="cs"/>
          <w:sz w:val="24"/>
          <w:szCs w:val="24"/>
          <w:rtl/>
          <w:lang w:bidi="fa-IR"/>
        </w:rPr>
        <w:t xml:space="preserve">هـای تـجزیه شیـمیایی توسـط </w:t>
      </w:r>
      <w:r w:rsidRPr="00895952">
        <w:rPr>
          <w:rFonts w:ascii="Times New Roman" w:hAnsi="Times New Roman" w:cs="Times New Roman"/>
          <w:lang w:bidi="fa-IR"/>
        </w:rPr>
        <w:t>H-NMR</w:t>
      </w:r>
      <w:r w:rsidRPr="001516CC">
        <w:rPr>
          <w:rFonts w:cs="B Nazanin" w:hint="cs"/>
          <w:sz w:val="24"/>
          <w:szCs w:val="24"/>
          <w:rtl/>
          <w:lang w:bidi="fa-IR"/>
        </w:rPr>
        <w:t xml:space="preserve"> از یکدیگر متمایز شدند (شکل 4) (</w:t>
      </w:r>
      <w:r w:rsidRPr="00895952">
        <w:rPr>
          <w:rFonts w:ascii="Times New Roman" w:hAnsi="Times New Roman" w:cs="Times New Roman"/>
          <w:lang w:bidi="fa-IR"/>
        </w:rPr>
        <w:t xml:space="preserve">Ebeler </w:t>
      </w:r>
      <w:r w:rsidRPr="00895952">
        <w:rPr>
          <w:rFonts w:ascii="Times New Roman" w:hAnsi="Times New Roman" w:cs="Times New Roman"/>
          <w:i/>
          <w:iCs/>
          <w:lang w:bidi="fa-IR"/>
        </w:rPr>
        <w:t>et al.</w:t>
      </w:r>
      <w:r w:rsidRPr="00895952">
        <w:rPr>
          <w:rFonts w:ascii="Times New Roman" w:hAnsi="Times New Roman" w:cs="Times New Roman"/>
          <w:lang w:bidi="fa-IR"/>
        </w:rPr>
        <w:t>, 2011</w:t>
      </w:r>
      <w:r w:rsidRPr="001516CC">
        <w:rPr>
          <w:rFonts w:cs="B Nazanin" w:hint="cs"/>
          <w:sz w:val="24"/>
          <w:szCs w:val="24"/>
          <w:rtl/>
          <w:lang w:bidi="fa-IR"/>
        </w:rPr>
        <w:t>).</w:t>
      </w:r>
    </w:p>
    <w:p w:rsidR="00A13037" w:rsidRPr="001516CC" w:rsidRDefault="00A13037" w:rsidP="00B6453B">
      <w:pPr>
        <w:bidi/>
        <w:ind w:hanging="23"/>
        <w:jc w:val="center"/>
        <w:rPr>
          <w:rFonts w:cs="B Nazanin"/>
          <w:sz w:val="24"/>
          <w:szCs w:val="24"/>
          <w:lang w:bidi="fa-IR"/>
        </w:rPr>
      </w:pPr>
      <w:r w:rsidRPr="001516CC">
        <w:rPr>
          <w:rFonts w:cs="B Nazanin"/>
          <w:noProof/>
          <w:sz w:val="24"/>
          <w:szCs w:val="24"/>
          <w:rtl/>
        </w:rPr>
        <w:drawing>
          <wp:inline distT="0" distB="0" distL="0" distR="0">
            <wp:extent cx="4404509" cy="1787236"/>
            <wp:effectExtent l="19050" t="0" r="0" b="0"/>
            <wp:docPr id="1" name="Picture 9" descr="C:\Users\user\Pictures\n-m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Pictures\n-m9.jpg"/>
                    <pic:cNvPicPr>
                      <a:picLocks noChangeAspect="1" noChangeArrowheads="1"/>
                    </pic:cNvPicPr>
                  </pic:nvPicPr>
                  <pic:blipFill>
                    <a:blip r:embed="rId10"/>
                    <a:srcRect t="5512" b="1535"/>
                    <a:stretch>
                      <a:fillRect/>
                    </a:stretch>
                  </pic:blipFill>
                  <pic:spPr bwMode="auto">
                    <a:xfrm>
                      <a:off x="0" y="0"/>
                      <a:ext cx="4408680" cy="1788928"/>
                    </a:xfrm>
                    <a:prstGeom prst="rect">
                      <a:avLst/>
                    </a:prstGeom>
                    <a:noFill/>
                    <a:ln w="9525">
                      <a:noFill/>
                      <a:miter lim="800000"/>
                      <a:headEnd/>
                      <a:tailEnd/>
                    </a:ln>
                  </pic:spPr>
                </pic:pic>
              </a:graphicData>
            </a:graphic>
          </wp:inline>
        </w:drawing>
      </w:r>
    </w:p>
    <w:p w:rsidR="00A13037" w:rsidRPr="00895952" w:rsidRDefault="00A13037" w:rsidP="00B6453B">
      <w:pPr>
        <w:bidi/>
        <w:ind w:firstLine="284"/>
        <w:jc w:val="both"/>
        <w:rPr>
          <w:rFonts w:cs="B Nazanin"/>
          <w:b/>
          <w:bCs/>
          <w:sz w:val="20"/>
          <w:szCs w:val="20"/>
          <w:lang w:bidi="fa-IR"/>
        </w:rPr>
      </w:pPr>
      <w:r w:rsidRPr="00895952">
        <w:rPr>
          <w:rFonts w:cs="B Nazanin" w:hint="cs"/>
          <w:b/>
          <w:bCs/>
          <w:sz w:val="20"/>
          <w:szCs w:val="20"/>
          <w:rtl/>
          <w:lang w:bidi="fa-IR"/>
        </w:rPr>
        <w:t xml:space="preserve">شکل 3- طیف </w:t>
      </w:r>
      <w:r w:rsidRPr="00895952">
        <w:rPr>
          <w:rFonts w:ascii="Times New Roman" w:hAnsi="Times New Roman" w:cs="Times New Roman"/>
          <w:b/>
          <w:bCs/>
          <w:sz w:val="20"/>
          <w:szCs w:val="20"/>
          <w:lang w:bidi="fa-IR"/>
        </w:rPr>
        <w:t>H-NMR</w:t>
      </w:r>
      <w:r w:rsidRPr="00895952">
        <w:rPr>
          <w:rFonts w:cs="B Nazanin" w:hint="cs"/>
          <w:b/>
          <w:bCs/>
          <w:sz w:val="20"/>
          <w:szCs w:val="20"/>
          <w:rtl/>
          <w:lang w:bidi="fa-IR"/>
        </w:rPr>
        <w:t xml:space="preserve"> مربوط به نمونه عسل که در آن مشخص شده که هر قسمت از طیف مربوط به چه ترکیباتی هستند.</w:t>
      </w:r>
    </w:p>
    <w:p w:rsidR="00A13037" w:rsidRPr="001516CC" w:rsidRDefault="00A13037" w:rsidP="00B6453B">
      <w:pPr>
        <w:bidi/>
        <w:ind w:hanging="23"/>
        <w:jc w:val="center"/>
        <w:rPr>
          <w:rFonts w:cs="B Nazanin"/>
          <w:b/>
          <w:bCs/>
          <w:sz w:val="24"/>
          <w:szCs w:val="24"/>
          <w:lang w:bidi="fa-IR"/>
        </w:rPr>
      </w:pPr>
      <w:r w:rsidRPr="001516CC">
        <w:rPr>
          <w:rFonts w:cs="B Nazanin"/>
          <w:b/>
          <w:bCs/>
          <w:noProof/>
          <w:sz w:val="24"/>
          <w:szCs w:val="24"/>
          <w:rtl/>
        </w:rPr>
        <w:lastRenderedPageBreak/>
        <w:drawing>
          <wp:inline distT="0" distB="0" distL="0" distR="0">
            <wp:extent cx="4500245" cy="2326214"/>
            <wp:effectExtent l="19050" t="0" r="0" b="0"/>
            <wp:docPr id="62" name="Picture 8" descr="C:\Users\user\Pictures\fig-8-4-97-E-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Pictures\fig-8-4-97-E-p.jpg"/>
                    <pic:cNvPicPr>
                      <a:picLocks noChangeAspect="1" noChangeArrowheads="1"/>
                    </pic:cNvPicPr>
                  </pic:nvPicPr>
                  <pic:blipFill>
                    <a:blip r:embed="rId11"/>
                    <a:srcRect/>
                    <a:stretch>
                      <a:fillRect/>
                    </a:stretch>
                  </pic:blipFill>
                  <pic:spPr bwMode="auto">
                    <a:xfrm>
                      <a:off x="0" y="0"/>
                      <a:ext cx="4500245" cy="2326214"/>
                    </a:xfrm>
                    <a:prstGeom prst="rect">
                      <a:avLst/>
                    </a:prstGeom>
                    <a:noFill/>
                    <a:ln w="9525">
                      <a:noFill/>
                      <a:miter lim="800000"/>
                      <a:headEnd/>
                      <a:tailEnd/>
                    </a:ln>
                  </pic:spPr>
                </pic:pic>
              </a:graphicData>
            </a:graphic>
          </wp:inline>
        </w:drawing>
      </w:r>
    </w:p>
    <w:p w:rsidR="00A13037" w:rsidRPr="00895952" w:rsidRDefault="00A13037" w:rsidP="00DF2333">
      <w:pPr>
        <w:bidi/>
        <w:spacing w:after="0"/>
        <w:ind w:firstLine="284"/>
        <w:jc w:val="both"/>
        <w:rPr>
          <w:rFonts w:cs="B Nazanin"/>
          <w:b/>
          <w:bCs/>
          <w:sz w:val="20"/>
          <w:szCs w:val="20"/>
          <w:rtl/>
          <w:lang w:bidi="fa-IR"/>
        </w:rPr>
      </w:pPr>
      <w:r w:rsidRPr="00895952">
        <w:rPr>
          <w:rFonts w:cs="B Nazanin" w:hint="cs"/>
          <w:b/>
          <w:bCs/>
          <w:sz w:val="20"/>
          <w:szCs w:val="20"/>
          <w:rtl/>
          <w:lang w:bidi="fa-IR"/>
        </w:rPr>
        <w:t>شکل 4- نمودار (</w:t>
      </w:r>
      <w:r w:rsidRPr="00895952">
        <w:rPr>
          <w:rFonts w:ascii="Times New Roman" w:hAnsi="Times New Roman" w:cs="Times New Roman"/>
          <w:b/>
          <w:bCs/>
          <w:sz w:val="20"/>
          <w:szCs w:val="20"/>
          <w:lang w:bidi="fa-IR"/>
        </w:rPr>
        <w:t>scor plot</w:t>
      </w:r>
      <w:r w:rsidRPr="00895952">
        <w:rPr>
          <w:rFonts w:cs="B Nazanin" w:hint="cs"/>
          <w:b/>
          <w:bCs/>
          <w:sz w:val="20"/>
          <w:szCs w:val="20"/>
          <w:rtl/>
          <w:lang w:bidi="fa-IR"/>
        </w:rPr>
        <w:t>) حاصل از مدل آماری تحلیل ممیزی کمترین مربعـــات جزئی (</w:t>
      </w:r>
      <w:r w:rsidRPr="00895952">
        <w:rPr>
          <w:rFonts w:ascii="Times New Roman" w:hAnsi="Times New Roman" w:cs="Times New Roman"/>
          <w:b/>
          <w:bCs/>
          <w:sz w:val="20"/>
          <w:szCs w:val="20"/>
          <w:lang w:bidi="fa-IR"/>
        </w:rPr>
        <w:t>PLS-DA</w:t>
      </w:r>
      <w:r w:rsidRPr="00895952">
        <w:rPr>
          <w:rFonts w:cs="B Nazanin" w:hint="cs"/>
          <w:b/>
          <w:bCs/>
          <w:sz w:val="20"/>
          <w:szCs w:val="20"/>
          <w:rtl/>
          <w:lang w:bidi="fa-IR"/>
        </w:rPr>
        <w:t>) که با در نظر گرفتن نتایج آزمون</w:t>
      </w:r>
      <w:r w:rsidRPr="00895952">
        <w:rPr>
          <w:rFonts w:cs="B Nazanin"/>
          <w:b/>
          <w:bCs/>
          <w:sz w:val="20"/>
          <w:szCs w:val="20"/>
          <w:rtl/>
          <w:lang w:bidi="fa-IR"/>
        </w:rPr>
        <w:softHyphen/>
      </w:r>
      <w:r w:rsidRPr="00895952">
        <w:rPr>
          <w:rFonts w:cs="B Nazanin" w:hint="cs"/>
          <w:b/>
          <w:bCs/>
          <w:sz w:val="20"/>
          <w:szCs w:val="20"/>
          <w:rtl/>
          <w:lang w:bidi="fa-IR"/>
        </w:rPr>
        <w:t>های تجزیه شیمیایی نمونه</w:t>
      </w:r>
      <w:r w:rsidRPr="00895952">
        <w:rPr>
          <w:rFonts w:cs="B Nazanin"/>
          <w:b/>
          <w:bCs/>
          <w:sz w:val="20"/>
          <w:szCs w:val="20"/>
          <w:rtl/>
          <w:lang w:bidi="fa-IR"/>
        </w:rPr>
        <w:softHyphen/>
      </w:r>
      <w:r w:rsidRPr="00895952">
        <w:rPr>
          <w:rFonts w:cs="B Nazanin" w:hint="cs"/>
          <w:b/>
          <w:bCs/>
          <w:sz w:val="20"/>
          <w:szCs w:val="20"/>
          <w:rtl/>
          <w:lang w:bidi="fa-IR"/>
        </w:rPr>
        <w:t>های عسل چند</w:t>
      </w:r>
      <w:r w:rsidRPr="00895952">
        <w:rPr>
          <w:rFonts w:cs="B Nazanin"/>
          <w:b/>
          <w:bCs/>
          <w:sz w:val="20"/>
          <w:szCs w:val="20"/>
          <w:rtl/>
          <w:lang w:bidi="fa-IR"/>
        </w:rPr>
        <w:softHyphen/>
      </w:r>
      <w:r w:rsidRPr="00895952">
        <w:rPr>
          <w:rFonts w:cs="B Nazanin" w:hint="cs"/>
          <w:b/>
          <w:bCs/>
          <w:sz w:val="20"/>
          <w:szCs w:val="20"/>
          <w:rtl/>
          <w:lang w:bidi="fa-IR"/>
        </w:rPr>
        <w:t>گل مربوط به کشور</w:t>
      </w:r>
      <w:r w:rsidRPr="00895952">
        <w:rPr>
          <w:rFonts w:cs="B Nazanin"/>
          <w:b/>
          <w:bCs/>
          <w:sz w:val="20"/>
          <w:szCs w:val="20"/>
          <w:rtl/>
          <w:lang w:bidi="fa-IR"/>
        </w:rPr>
        <w:softHyphen/>
      </w:r>
      <w:r w:rsidRPr="00895952">
        <w:rPr>
          <w:rFonts w:cs="B Nazanin" w:hint="cs"/>
          <w:b/>
          <w:bCs/>
          <w:sz w:val="20"/>
          <w:szCs w:val="20"/>
          <w:rtl/>
          <w:lang w:bidi="fa-IR"/>
        </w:rPr>
        <w:t xml:space="preserve">های مختلف، توسط اسپکتروسکوپی </w:t>
      </w:r>
      <w:r w:rsidRPr="00895952">
        <w:rPr>
          <w:rFonts w:ascii="Times New Roman" w:hAnsi="Times New Roman" w:cs="Times New Roman"/>
          <w:b/>
          <w:bCs/>
          <w:sz w:val="20"/>
          <w:szCs w:val="20"/>
          <w:lang w:bidi="fa-IR"/>
        </w:rPr>
        <w:t>H-NMR</w:t>
      </w:r>
      <w:r w:rsidRPr="00895952">
        <w:rPr>
          <w:rFonts w:cs="B Nazanin" w:hint="cs"/>
          <w:b/>
          <w:bCs/>
          <w:sz w:val="20"/>
          <w:szCs w:val="20"/>
          <w:rtl/>
          <w:lang w:bidi="fa-IR"/>
        </w:rPr>
        <w:t>، تهیه شد. در این نمودار، نمونه</w:t>
      </w:r>
      <w:r w:rsidRPr="00895952">
        <w:rPr>
          <w:rFonts w:cs="B Nazanin" w:hint="cs"/>
          <w:b/>
          <w:bCs/>
          <w:sz w:val="20"/>
          <w:szCs w:val="20"/>
          <w:rtl/>
          <w:lang w:bidi="fa-IR"/>
        </w:rPr>
        <w:softHyphen/>
        <w:t>های عسل کشورهای آرژانتین (نقطه دایره</w:t>
      </w:r>
      <w:r w:rsidRPr="00895952">
        <w:rPr>
          <w:rFonts w:cs="B Nazanin"/>
          <w:b/>
          <w:bCs/>
          <w:sz w:val="20"/>
          <w:szCs w:val="20"/>
          <w:rtl/>
          <w:lang w:bidi="fa-IR"/>
        </w:rPr>
        <w:softHyphen/>
      </w:r>
      <w:r w:rsidRPr="00895952">
        <w:rPr>
          <w:rFonts w:cs="B Nazanin" w:hint="cs"/>
          <w:b/>
          <w:bCs/>
          <w:sz w:val="20"/>
          <w:szCs w:val="20"/>
          <w:rtl/>
          <w:lang w:bidi="fa-IR"/>
        </w:rPr>
        <w:t>ای)، شیلی (مربع)، چین (مثلث برعکس)، مجارستان (لوزی) و ایتالیا (مثلث) گروه</w:t>
      </w:r>
      <w:r w:rsidRPr="00895952">
        <w:rPr>
          <w:rFonts w:cs="B Nazanin"/>
          <w:b/>
          <w:bCs/>
          <w:sz w:val="20"/>
          <w:szCs w:val="20"/>
          <w:rtl/>
          <w:lang w:bidi="fa-IR"/>
        </w:rPr>
        <w:softHyphen/>
      </w:r>
      <w:r w:rsidRPr="00895952">
        <w:rPr>
          <w:rFonts w:cs="B Nazanin" w:hint="cs"/>
          <w:b/>
          <w:bCs/>
          <w:sz w:val="20"/>
          <w:szCs w:val="20"/>
          <w:rtl/>
          <w:lang w:bidi="fa-IR"/>
        </w:rPr>
        <w:t>بندی شده و از یکدیگر متمایز شده</w:t>
      </w:r>
      <w:r w:rsidRPr="00895952">
        <w:rPr>
          <w:rFonts w:cs="B Nazanin"/>
          <w:b/>
          <w:bCs/>
          <w:sz w:val="20"/>
          <w:szCs w:val="20"/>
          <w:rtl/>
          <w:lang w:bidi="fa-IR"/>
        </w:rPr>
        <w:softHyphen/>
      </w:r>
      <w:r w:rsidRPr="00895952">
        <w:rPr>
          <w:rFonts w:cs="B Nazanin" w:hint="cs"/>
          <w:b/>
          <w:bCs/>
          <w:sz w:val="20"/>
          <w:szCs w:val="20"/>
          <w:rtl/>
          <w:lang w:bidi="fa-IR"/>
        </w:rPr>
        <w:t>اند.</w:t>
      </w:r>
    </w:p>
    <w:p w:rsidR="00A13037" w:rsidRPr="001516CC" w:rsidRDefault="00A13037" w:rsidP="00DF2333">
      <w:pPr>
        <w:bidi/>
        <w:spacing w:after="0"/>
        <w:ind w:firstLine="284"/>
        <w:jc w:val="both"/>
        <w:rPr>
          <w:rFonts w:cs="B Nazanin"/>
          <w:sz w:val="24"/>
          <w:szCs w:val="24"/>
          <w:rtl/>
          <w:lang w:bidi="fa-IR"/>
        </w:rPr>
      </w:pPr>
      <w:r w:rsidRPr="001516CC">
        <w:rPr>
          <w:rFonts w:cs="B Nazanin" w:hint="cs"/>
          <w:sz w:val="24"/>
          <w:szCs w:val="24"/>
          <w:rtl/>
          <w:lang w:bidi="fa-IR"/>
        </w:rPr>
        <w:t xml:space="preserve"> </w:t>
      </w:r>
    </w:p>
    <w:p w:rsidR="00A13037" w:rsidRPr="001516CC" w:rsidRDefault="00E85892" w:rsidP="00895952">
      <w:pPr>
        <w:bidi/>
        <w:spacing w:after="0"/>
        <w:jc w:val="both"/>
        <w:rPr>
          <w:rFonts w:cs="B Nazanin"/>
          <w:b/>
          <w:bCs/>
          <w:sz w:val="24"/>
          <w:szCs w:val="24"/>
          <w:rtl/>
          <w:lang w:bidi="fa-IR"/>
        </w:rPr>
      </w:pPr>
      <w:r w:rsidRPr="001516CC">
        <w:rPr>
          <w:rFonts w:cs="B Nazanin" w:hint="cs"/>
          <w:b/>
          <w:bCs/>
          <w:sz w:val="24"/>
          <w:szCs w:val="24"/>
          <w:rtl/>
          <w:lang w:bidi="fa-IR"/>
        </w:rPr>
        <w:t>2</w:t>
      </w:r>
      <w:r w:rsidR="00A13037" w:rsidRPr="001516CC">
        <w:rPr>
          <w:rFonts w:cs="B Nazanin" w:hint="cs"/>
          <w:b/>
          <w:bCs/>
          <w:sz w:val="24"/>
          <w:szCs w:val="24"/>
          <w:rtl/>
          <w:lang w:bidi="fa-IR"/>
        </w:rPr>
        <w:t>-</w:t>
      </w:r>
      <w:r w:rsidRPr="001516CC">
        <w:rPr>
          <w:rFonts w:cs="B Nazanin" w:hint="cs"/>
          <w:b/>
          <w:bCs/>
          <w:sz w:val="24"/>
          <w:szCs w:val="24"/>
          <w:rtl/>
          <w:lang w:bidi="fa-IR"/>
        </w:rPr>
        <w:t>6</w:t>
      </w:r>
      <w:r w:rsidR="00A13037" w:rsidRPr="001516CC">
        <w:rPr>
          <w:rFonts w:cs="B Nazanin" w:hint="cs"/>
          <w:b/>
          <w:bCs/>
          <w:sz w:val="24"/>
          <w:szCs w:val="24"/>
          <w:rtl/>
          <w:lang w:bidi="fa-IR"/>
        </w:rPr>
        <w:t>- استفاده از روش طیف</w:t>
      </w:r>
      <w:r w:rsidR="00A13037" w:rsidRPr="001516CC">
        <w:rPr>
          <w:rFonts w:cs="B Nazanin"/>
          <w:b/>
          <w:bCs/>
          <w:sz w:val="24"/>
          <w:szCs w:val="24"/>
          <w:rtl/>
          <w:lang w:bidi="fa-IR"/>
        </w:rPr>
        <w:softHyphen/>
      </w:r>
      <w:r w:rsidR="00A13037" w:rsidRPr="001516CC">
        <w:rPr>
          <w:rFonts w:cs="B Nazanin" w:hint="cs"/>
          <w:b/>
          <w:bCs/>
          <w:sz w:val="24"/>
          <w:szCs w:val="24"/>
          <w:rtl/>
          <w:lang w:bidi="fa-IR"/>
        </w:rPr>
        <w:t>سنجی جرمی نسبت ایزوتوپ پایدار</w:t>
      </w:r>
      <w:r w:rsidR="00A13037" w:rsidRPr="001516CC">
        <w:rPr>
          <w:rStyle w:val="FootnoteReference"/>
          <w:rFonts w:cs="B Nazanin"/>
          <w:b/>
          <w:bCs/>
          <w:sz w:val="24"/>
          <w:szCs w:val="24"/>
          <w:rtl/>
          <w:lang w:bidi="fa-IR"/>
        </w:rPr>
        <w:footnoteReference w:id="42"/>
      </w:r>
      <w:r w:rsidR="00A13037" w:rsidRPr="001516CC">
        <w:rPr>
          <w:rFonts w:cs="B Nazanin" w:hint="cs"/>
          <w:b/>
          <w:bCs/>
          <w:sz w:val="24"/>
          <w:szCs w:val="24"/>
          <w:rtl/>
          <w:lang w:bidi="fa-IR"/>
        </w:rPr>
        <w:t xml:space="preserve"> (</w:t>
      </w:r>
      <w:r w:rsidR="00A13037" w:rsidRPr="00895952">
        <w:rPr>
          <w:rFonts w:ascii="Times New Roman" w:hAnsi="Times New Roman" w:cs="Times New Roman"/>
          <w:b/>
          <w:bCs/>
          <w:lang w:bidi="fa-IR"/>
        </w:rPr>
        <w:t>IRMS</w:t>
      </w:r>
      <w:r w:rsidR="00A13037" w:rsidRPr="001516CC">
        <w:rPr>
          <w:rFonts w:cs="B Nazanin" w:hint="cs"/>
          <w:b/>
          <w:bCs/>
          <w:sz w:val="24"/>
          <w:szCs w:val="24"/>
          <w:rtl/>
          <w:lang w:bidi="fa-IR"/>
        </w:rPr>
        <w:t xml:space="preserve">) برای تشخیص تقلب افزودن مواد قندی به عسل </w:t>
      </w:r>
    </w:p>
    <w:p w:rsidR="00A13037" w:rsidRPr="001516CC" w:rsidRDefault="00A13037" w:rsidP="00DF2333">
      <w:pPr>
        <w:bidi/>
        <w:spacing w:after="0"/>
        <w:jc w:val="both"/>
        <w:rPr>
          <w:rFonts w:cs="B Nazanin"/>
          <w:sz w:val="24"/>
          <w:szCs w:val="24"/>
          <w:lang w:bidi="fa-IR"/>
        </w:rPr>
      </w:pPr>
      <w:r w:rsidRPr="001516CC">
        <w:rPr>
          <w:rFonts w:cs="B Nazanin" w:hint="cs"/>
          <w:sz w:val="24"/>
          <w:szCs w:val="24"/>
          <w:rtl/>
          <w:lang w:bidi="fa-IR"/>
        </w:rPr>
        <w:t>برخی از محققین اظهار داشته</w:t>
      </w:r>
      <w:r w:rsidRPr="001516CC">
        <w:rPr>
          <w:rFonts w:cs="B Nazanin"/>
          <w:sz w:val="24"/>
          <w:szCs w:val="24"/>
          <w:rtl/>
          <w:lang w:bidi="fa-IR"/>
        </w:rPr>
        <w:softHyphen/>
      </w:r>
      <w:r w:rsidRPr="001516CC">
        <w:rPr>
          <w:rFonts w:cs="B Nazanin" w:hint="cs"/>
          <w:sz w:val="24"/>
          <w:szCs w:val="24"/>
          <w:rtl/>
          <w:lang w:bidi="fa-IR"/>
        </w:rPr>
        <w:t>اند که با استفاده از این روش، افزودن مواد قندی به عسل را به عنوان نوعی تقلب، می</w:t>
      </w:r>
      <w:r w:rsidRPr="001516CC">
        <w:rPr>
          <w:rFonts w:cs="B Nazanin" w:hint="cs"/>
          <w:sz w:val="24"/>
          <w:szCs w:val="24"/>
          <w:rtl/>
          <w:lang w:bidi="fa-IR"/>
        </w:rPr>
        <w:softHyphen/>
        <w:t>توان تشخیص داد. مقایسه مستقیم مقادیر اندازه</w:t>
      </w:r>
      <w:r w:rsidRPr="001516CC">
        <w:rPr>
          <w:rFonts w:cs="B Nazanin" w:hint="cs"/>
          <w:sz w:val="24"/>
          <w:szCs w:val="24"/>
          <w:rtl/>
          <w:lang w:bidi="fa-IR"/>
        </w:rPr>
        <w:softHyphen/>
        <w:t>گیری شده شاخص ایزوتوپ پایدار کربن مربوط به کل عسل (</w:t>
      </w:r>
      <w:r w:rsidRPr="00895952">
        <w:rPr>
          <w:rFonts w:ascii="Times New Roman" w:hAnsi="Times New Roman" w:cs="Times New Roman"/>
          <w:lang w:bidi="fa-IR"/>
        </w:rPr>
        <w:t>δ</w:t>
      </w:r>
      <w:r w:rsidRPr="00895952">
        <w:rPr>
          <w:rFonts w:ascii="Times New Roman" w:hAnsi="Times New Roman" w:cs="Times New Roman"/>
          <w:vertAlign w:val="superscript"/>
          <w:lang w:bidi="fa-IR"/>
        </w:rPr>
        <w:t>13</w:t>
      </w:r>
      <w:r w:rsidRPr="00895952">
        <w:rPr>
          <w:rFonts w:ascii="Times New Roman" w:hAnsi="Times New Roman" w:cs="Times New Roman"/>
          <w:lang w:bidi="fa-IR"/>
        </w:rPr>
        <w:t>C</w:t>
      </w:r>
      <w:r w:rsidRPr="00895952">
        <w:rPr>
          <w:rFonts w:ascii="Times New Roman" w:hAnsi="Times New Roman" w:cs="Times New Roman"/>
          <w:vertAlign w:val="subscript"/>
          <w:lang w:bidi="fa-IR"/>
        </w:rPr>
        <w:t>honey bulk</w:t>
      </w:r>
      <w:r w:rsidRPr="001516CC">
        <w:rPr>
          <w:rFonts w:cs="B Nazanin" w:hint="cs"/>
          <w:sz w:val="24"/>
          <w:szCs w:val="24"/>
          <w:rtl/>
          <w:lang w:bidi="fa-IR"/>
        </w:rPr>
        <w:t>) با معیار متوسط تعیین شـده</w:t>
      </w:r>
      <w:r w:rsidRPr="001516CC">
        <w:rPr>
          <w:rFonts w:cs="B Nazanin"/>
          <w:sz w:val="24"/>
          <w:szCs w:val="24"/>
          <w:rtl/>
          <w:lang w:bidi="fa-IR"/>
        </w:rPr>
        <w:softHyphen/>
      </w:r>
      <w:r w:rsidRPr="001516CC">
        <w:rPr>
          <w:rFonts w:cs="B Nazanin" w:hint="cs"/>
          <w:sz w:val="24"/>
          <w:szCs w:val="24"/>
          <w:rtl/>
          <w:lang w:bidi="fa-IR"/>
        </w:rPr>
        <w:t xml:space="preserve">ی این شاخص (چنانچه منفی بودن مقادیر </w:t>
      </w:r>
      <w:r w:rsidRPr="00895952">
        <w:rPr>
          <w:rFonts w:ascii="Times New Roman" w:hAnsi="Times New Roman" w:cs="Times New Roman"/>
          <w:lang w:bidi="fa-IR"/>
        </w:rPr>
        <w:t>δ</w:t>
      </w:r>
      <w:r w:rsidRPr="00895952">
        <w:rPr>
          <w:rFonts w:ascii="Times New Roman" w:hAnsi="Times New Roman" w:cs="Times New Roman"/>
          <w:vertAlign w:val="superscript"/>
          <w:lang w:bidi="fa-IR"/>
        </w:rPr>
        <w:t>13</w:t>
      </w:r>
      <w:r w:rsidRPr="00895952">
        <w:rPr>
          <w:rFonts w:ascii="Times New Roman" w:hAnsi="Times New Roman" w:cs="Times New Roman"/>
          <w:lang w:bidi="fa-IR"/>
        </w:rPr>
        <w:t>C</w:t>
      </w:r>
      <w:r w:rsidRPr="001516CC">
        <w:rPr>
          <w:rFonts w:cs="B Nazanin" w:hint="cs"/>
          <w:sz w:val="24"/>
          <w:szCs w:val="24"/>
          <w:rtl/>
          <w:lang w:bidi="fa-IR"/>
        </w:rPr>
        <w:t xml:space="preserve"> از 5/21- </w:t>
      </w:r>
      <w:r w:rsidRPr="00445296">
        <w:rPr>
          <w:rFonts w:cs="Times New Roman" w:hint="cs"/>
          <w:rtl/>
          <w:lang w:bidi="fa-IR"/>
        </w:rPr>
        <w:t>‰</w:t>
      </w:r>
      <w:r w:rsidRPr="001516CC">
        <w:rPr>
          <w:rFonts w:cs="B Nazanin" w:hint="cs"/>
          <w:sz w:val="24"/>
          <w:szCs w:val="24"/>
          <w:rtl/>
          <w:lang w:bidi="fa-IR"/>
        </w:rPr>
        <w:t xml:space="preserve"> کم</w:t>
      </w:r>
      <w:r w:rsidRPr="001516CC">
        <w:rPr>
          <w:rFonts w:cs="B Nazanin"/>
          <w:sz w:val="24"/>
          <w:szCs w:val="24"/>
          <w:rtl/>
          <w:lang w:bidi="fa-IR"/>
        </w:rPr>
        <w:softHyphen/>
      </w:r>
      <w:r w:rsidRPr="001516CC">
        <w:rPr>
          <w:rFonts w:cs="B Nazanin" w:hint="cs"/>
          <w:sz w:val="24"/>
          <w:szCs w:val="24"/>
          <w:rtl/>
          <w:lang w:bidi="fa-IR"/>
        </w:rPr>
        <w:t>تر باشد به عنوان معیار تقلب در عسل محسوب می</w:t>
      </w:r>
      <w:r w:rsidRPr="001516CC">
        <w:rPr>
          <w:rFonts w:cs="B Nazanin" w:hint="cs"/>
          <w:sz w:val="24"/>
          <w:szCs w:val="24"/>
          <w:rtl/>
          <w:lang w:bidi="fa-IR"/>
        </w:rPr>
        <w:softHyphen/>
        <w:t xml:space="preserve">شود) برای مشخص کردن مواردی از تقلب در عسل به کار رفته است، منظور مواردی از تقلب است که با شیوه افزودن مواد قندی </w:t>
      </w:r>
      <w:r w:rsidRPr="00445296">
        <w:rPr>
          <w:rFonts w:ascii="Times New Roman" w:hAnsi="Times New Roman" w:cs="Times New Roman"/>
          <w:lang w:bidi="fa-IR"/>
        </w:rPr>
        <w:t>C4</w:t>
      </w:r>
      <w:r w:rsidRPr="001516CC">
        <w:rPr>
          <w:rFonts w:cs="B Nazanin" w:hint="cs"/>
          <w:sz w:val="24"/>
          <w:szCs w:val="24"/>
          <w:rtl/>
          <w:lang w:bidi="fa-IR"/>
        </w:rPr>
        <w:t xml:space="preserve"> مانند شربت ذرت دارای فروکتوز بالا (</w:t>
      </w:r>
      <w:r w:rsidRPr="00445296">
        <w:rPr>
          <w:rFonts w:ascii="Times New Roman" w:hAnsi="Times New Roman" w:cs="Times New Roman"/>
          <w:lang w:bidi="fa-IR"/>
        </w:rPr>
        <w:t>HFCS</w:t>
      </w:r>
      <w:r w:rsidRPr="001516CC">
        <w:rPr>
          <w:rFonts w:cs="B Nazanin" w:hint="cs"/>
          <w:sz w:val="24"/>
          <w:szCs w:val="24"/>
          <w:rtl/>
          <w:lang w:bidi="fa-IR"/>
        </w:rPr>
        <w:t>) به عسل طبیعی تولیدی از گل</w:t>
      </w:r>
      <w:r w:rsidRPr="001516CC">
        <w:rPr>
          <w:rFonts w:cs="B Nazanin"/>
          <w:sz w:val="24"/>
          <w:szCs w:val="24"/>
          <w:rtl/>
          <w:lang w:bidi="fa-IR"/>
        </w:rPr>
        <w:softHyphen/>
      </w:r>
      <w:r w:rsidRPr="001516CC">
        <w:rPr>
          <w:rFonts w:cs="B Nazanin" w:hint="cs"/>
          <w:sz w:val="24"/>
          <w:szCs w:val="24"/>
          <w:rtl/>
          <w:lang w:bidi="fa-IR"/>
        </w:rPr>
        <w:t xml:space="preserve">ها (حاوی مواد قندی </w:t>
      </w:r>
      <w:r w:rsidRPr="00445296">
        <w:rPr>
          <w:rFonts w:ascii="Times New Roman" w:hAnsi="Times New Roman" w:cs="Times New Roman"/>
          <w:lang w:bidi="fa-IR"/>
        </w:rPr>
        <w:t>C3</w:t>
      </w:r>
      <w:r w:rsidRPr="001516CC">
        <w:rPr>
          <w:rFonts w:cs="B Nazanin" w:hint="cs"/>
          <w:sz w:val="24"/>
          <w:szCs w:val="24"/>
          <w:rtl/>
          <w:lang w:bidi="fa-IR"/>
        </w:rPr>
        <w:t>) صورت گرفته باشد. این روش ساده، نباید تحت تأثیر متغیر</w:t>
      </w:r>
      <w:r w:rsidRPr="001516CC">
        <w:rPr>
          <w:rFonts w:cs="B Nazanin"/>
          <w:sz w:val="24"/>
          <w:szCs w:val="24"/>
          <w:rtl/>
          <w:lang w:bidi="fa-IR"/>
        </w:rPr>
        <w:softHyphen/>
      </w:r>
      <w:r w:rsidRPr="001516CC">
        <w:rPr>
          <w:rFonts w:cs="B Nazanin" w:hint="cs"/>
          <w:sz w:val="24"/>
          <w:szCs w:val="24"/>
          <w:rtl/>
          <w:lang w:bidi="fa-IR"/>
        </w:rPr>
        <w:t>های طبیعی که نشأت گرفته از تنوع منابع گیاهی و گل</w:t>
      </w:r>
      <w:r w:rsidRPr="001516CC">
        <w:rPr>
          <w:rFonts w:cs="B Nazanin"/>
          <w:sz w:val="24"/>
          <w:szCs w:val="24"/>
          <w:rtl/>
          <w:lang w:bidi="fa-IR"/>
        </w:rPr>
        <w:softHyphen/>
      </w:r>
      <w:r w:rsidRPr="001516CC">
        <w:rPr>
          <w:rFonts w:cs="B Nazanin" w:hint="cs"/>
          <w:sz w:val="24"/>
          <w:szCs w:val="24"/>
          <w:rtl/>
          <w:lang w:bidi="fa-IR"/>
        </w:rPr>
        <w:t>های مختلف هستند، قرار گیرد، لذا برخی از محققین پیشنهاد کردند که روش مذکور به همراه روش تجزیه و تحلیل (آنالیز) میکروسکوپی دانه گرده، هم</w:t>
      </w:r>
      <w:r w:rsidRPr="001516CC">
        <w:rPr>
          <w:rFonts w:cs="B Nazanin"/>
          <w:sz w:val="24"/>
          <w:szCs w:val="24"/>
          <w:rtl/>
          <w:lang w:bidi="fa-IR"/>
        </w:rPr>
        <w:softHyphen/>
      </w:r>
      <w:r w:rsidRPr="001516CC">
        <w:rPr>
          <w:rFonts w:cs="B Nazanin" w:hint="cs"/>
          <w:sz w:val="24"/>
          <w:szCs w:val="24"/>
          <w:rtl/>
          <w:lang w:bidi="fa-IR"/>
        </w:rPr>
        <w:t>زمان استفاده شوند، به عبارت دیگر، دو روش مذکور مکمل یکدیگر باشند. در واقع، توسط روش تجزیه و تحلیل (آنالیز) میکروسکوپی دانه گرده، منشأ گیاهی عسل قابل شناسایی خواهد بود، لذا مقادیر اندازه گیری شده</w:t>
      </w:r>
      <w:r w:rsidRPr="001516CC">
        <w:rPr>
          <w:rFonts w:cs="B Nazanin"/>
          <w:sz w:val="24"/>
          <w:szCs w:val="24"/>
          <w:rtl/>
          <w:lang w:bidi="fa-IR"/>
        </w:rPr>
        <w:softHyphen/>
      </w:r>
      <w:r w:rsidRPr="001516CC">
        <w:rPr>
          <w:rFonts w:cs="B Nazanin" w:hint="cs"/>
          <w:sz w:val="24"/>
          <w:szCs w:val="24"/>
          <w:rtl/>
          <w:lang w:bidi="fa-IR"/>
        </w:rPr>
        <w:t>ی شاخص ایزوتوپ پایدار کربن عسل (</w:t>
      </w:r>
      <w:r w:rsidRPr="00445296">
        <w:rPr>
          <w:rFonts w:ascii="Times New Roman" w:hAnsi="Times New Roman" w:cs="Times New Roman"/>
          <w:lang w:bidi="fa-IR"/>
        </w:rPr>
        <w:t>δ</w:t>
      </w:r>
      <w:r w:rsidRPr="00445296">
        <w:rPr>
          <w:rFonts w:ascii="Times New Roman" w:hAnsi="Times New Roman" w:cs="Times New Roman"/>
          <w:vertAlign w:val="superscript"/>
          <w:lang w:bidi="fa-IR"/>
        </w:rPr>
        <w:t>13</w:t>
      </w:r>
      <w:r w:rsidRPr="00445296">
        <w:rPr>
          <w:rFonts w:ascii="Times New Roman" w:hAnsi="Times New Roman" w:cs="Times New Roman"/>
          <w:lang w:bidi="fa-IR"/>
        </w:rPr>
        <w:t>C</w:t>
      </w:r>
      <w:r w:rsidRPr="001516CC">
        <w:rPr>
          <w:rFonts w:cs="B Nazanin" w:hint="cs"/>
          <w:sz w:val="24"/>
          <w:szCs w:val="24"/>
          <w:rtl/>
          <w:lang w:bidi="fa-IR"/>
        </w:rPr>
        <w:t>) نیز می</w:t>
      </w:r>
      <w:r w:rsidRPr="001516CC">
        <w:rPr>
          <w:rFonts w:cs="B Nazanin"/>
          <w:sz w:val="24"/>
          <w:szCs w:val="24"/>
          <w:rtl/>
          <w:lang w:bidi="fa-IR"/>
        </w:rPr>
        <w:softHyphen/>
      </w:r>
      <w:r w:rsidRPr="001516CC">
        <w:rPr>
          <w:rFonts w:cs="B Nazanin" w:hint="cs"/>
          <w:sz w:val="24"/>
          <w:szCs w:val="24"/>
          <w:rtl/>
          <w:lang w:bidi="fa-IR"/>
        </w:rPr>
        <w:t>تواند با مقادیر این فاکتور برای عسل مربوط به آن منبع گیاهی، مقایسه شود. مقادیر شاخص ایزوتوپ پایدار کربن (</w:t>
      </w:r>
      <w:r w:rsidRPr="006F56A4">
        <w:rPr>
          <w:rFonts w:ascii="Times New Roman" w:hAnsi="Times New Roman" w:cs="Times New Roman"/>
          <w:lang w:bidi="fa-IR"/>
        </w:rPr>
        <w:t>δ</w:t>
      </w:r>
      <w:r w:rsidRPr="006F56A4">
        <w:rPr>
          <w:rFonts w:ascii="Times New Roman" w:hAnsi="Times New Roman" w:cs="Times New Roman"/>
          <w:vertAlign w:val="superscript"/>
          <w:lang w:bidi="fa-IR"/>
        </w:rPr>
        <w:t>13</w:t>
      </w:r>
      <w:r w:rsidRPr="006F56A4">
        <w:rPr>
          <w:rFonts w:ascii="Times New Roman" w:hAnsi="Times New Roman" w:cs="Times New Roman"/>
          <w:lang w:bidi="fa-IR"/>
        </w:rPr>
        <w:t>C</w:t>
      </w:r>
      <w:r w:rsidRPr="001516CC">
        <w:rPr>
          <w:rFonts w:cs="B Nazanin" w:hint="cs"/>
          <w:sz w:val="24"/>
          <w:szCs w:val="24"/>
          <w:rtl/>
          <w:lang w:bidi="fa-IR"/>
        </w:rPr>
        <w:t>) منابع گیاهی مختلف (شهد گل</w:t>
      </w:r>
      <w:r w:rsidRPr="001516CC">
        <w:rPr>
          <w:rFonts w:cs="B Nazanin"/>
          <w:sz w:val="24"/>
          <w:szCs w:val="24"/>
          <w:rtl/>
          <w:lang w:bidi="fa-IR"/>
        </w:rPr>
        <w:softHyphen/>
      </w:r>
      <w:r w:rsidRPr="001516CC">
        <w:rPr>
          <w:rFonts w:cs="B Nazanin" w:hint="cs"/>
          <w:sz w:val="24"/>
          <w:szCs w:val="24"/>
          <w:rtl/>
          <w:lang w:bidi="fa-IR"/>
        </w:rPr>
        <w:t>های مختلف) در منابع علمی مرتبط آورده شده</w:t>
      </w:r>
      <w:r w:rsidRPr="001516CC">
        <w:rPr>
          <w:rFonts w:cs="B Nazanin"/>
          <w:sz w:val="24"/>
          <w:szCs w:val="24"/>
          <w:rtl/>
          <w:lang w:bidi="fa-IR"/>
        </w:rPr>
        <w:softHyphen/>
      </w:r>
      <w:r w:rsidRPr="001516CC">
        <w:rPr>
          <w:rFonts w:cs="B Nazanin" w:hint="cs"/>
          <w:sz w:val="24"/>
          <w:szCs w:val="24"/>
          <w:rtl/>
          <w:lang w:bidi="fa-IR"/>
        </w:rPr>
        <w:t>اند که می</w:t>
      </w:r>
      <w:r w:rsidRPr="001516CC">
        <w:rPr>
          <w:rFonts w:cs="B Nazanin"/>
          <w:sz w:val="24"/>
          <w:szCs w:val="24"/>
          <w:rtl/>
          <w:lang w:bidi="fa-IR"/>
        </w:rPr>
        <w:softHyphen/>
      </w:r>
      <w:r w:rsidRPr="001516CC">
        <w:rPr>
          <w:rFonts w:cs="B Nazanin" w:hint="cs"/>
          <w:sz w:val="24"/>
          <w:szCs w:val="24"/>
          <w:rtl/>
          <w:lang w:bidi="fa-IR"/>
        </w:rPr>
        <w:t>توان از آن</w:t>
      </w:r>
      <w:r w:rsidRPr="001516CC">
        <w:rPr>
          <w:rFonts w:cs="B Nazanin"/>
          <w:sz w:val="24"/>
          <w:szCs w:val="24"/>
          <w:rtl/>
          <w:lang w:bidi="fa-IR"/>
        </w:rPr>
        <w:softHyphen/>
      </w:r>
      <w:r w:rsidRPr="001516CC">
        <w:rPr>
          <w:rFonts w:cs="B Nazanin" w:hint="cs"/>
          <w:sz w:val="24"/>
          <w:szCs w:val="24"/>
          <w:rtl/>
          <w:lang w:bidi="fa-IR"/>
        </w:rPr>
        <w:t>ها برای مقایسه با مقادیر اندازه گیری شده، استفاده کرد (</w:t>
      </w:r>
      <w:r w:rsidRPr="00445296">
        <w:rPr>
          <w:rFonts w:ascii="Times New Roman" w:hAnsi="Times New Roman" w:cs="Times New Roman"/>
          <w:lang w:bidi="fa-IR"/>
        </w:rPr>
        <w:t>Sun, 2008</w:t>
      </w:r>
      <w:r w:rsidRPr="001516CC">
        <w:rPr>
          <w:rFonts w:cs="B Nazanin" w:hint="cs"/>
          <w:sz w:val="24"/>
          <w:szCs w:val="24"/>
          <w:rtl/>
          <w:lang w:bidi="fa-IR"/>
        </w:rPr>
        <w:t xml:space="preserve">). </w:t>
      </w:r>
    </w:p>
    <w:p w:rsidR="00A13037" w:rsidRPr="001516CC" w:rsidRDefault="00A13037" w:rsidP="00445296">
      <w:pPr>
        <w:bidi/>
        <w:spacing w:after="0"/>
        <w:jc w:val="both"/>
        <w:rPr>
          <w:rFonts w:cs="B Nazanin"/>
          <w:sz w:val="24"/>
          <w:szCs w:val="24"/>
          <w:rtl/>
          <w:lang w:bidi="fa-IR"/>
        </w:rPr>
      </w:pPr>
      <w:r w:rsidRPr="001516CC">
        <w:rPr>
          <w:rFonts w:cs="B Nazanin" w:hint="cs"/>
          <w:sz w:val="24"/>
          <w:szCs w:val="24"/>
          <w:rtl/>
          <w:lang w:bidi="fa-IR"/>
        </w:rPr>
        <w:t>یک روش مناسب برای رها شدن از تأثیر برخی تغییر</w:t>
      </w:r>
      <w:r w:rsidRPr="001516CC">
        <w:rPr>
          <w:rFonts w:cs="B Nazanin"/>
          <w:sz w:val="24"/>
          <w:szCs w:val="24"/>
          <w:rtl/>
          <w:lang w:bidi="fa-IR"/>
        </w:rPr>
        <w:softHyphen/>
      </w:r>
      <w:r w:rsidRPr="001516CC">
        <w:rPr>
          <w:rFonts w:cs="B Nazanin" w:hint="cs"/>
          <w:sz w:val="24"/>
          <w:szCs w:val="24"/>
          <w:rtl/>
          <w:lang w:bidi="fa-IR"/>
        </w:rPr>
        <w:t>پذیری</w:t>
      </w:r>
      <w:r w:rsidRPr="001516CC">
        <w:rPr>
          <w:rFonts w:cs="B Nazanin"/>
          <w:sz w:val="24"/>
          <w:szCs w:val="24"/>
          <w:rtl/>
          <w:lang w:bidi="fa-IR"/>
        </w:rPr>
        <w:softHyphen/>
      </w:r>
      <w:r w:rsidRPr="001516CC">
        <w:rPr>
          <w:rFonts w:cs="B Nazanin" w:hint="cs"/>
          <w:sz w:val="24"/>
          <w:szCs w:val="24"/>
          <w:rtl/>
          <w:lang w:bidi="fa-IR"/>
        </w:rPr>
        <w:t>های حاصل از عوامل محیطی در عسل آن است که رابطه</w:t>
      </w:r>
      <w:r w:rsidRPr="001516CC">
        <w:rPr>
          <w:rFonts w:cs="B Nazanin"/>
          <w:sz w:val="24"/>
          <w:szCs w:val="24"/>
          <w:rtl/>
          <w:lang w:bidi="fa-IR"/>
        </w:rPr>
        <w:softHyphen/>
      </w:r>
      <w:r w:rsidRPr="001516CC">
        <w:rPr>
          <w:rFonts w:cs="B Nazanin" w:hint="cs"/>
          <w:sz w:val="24"/>
          <w:szCs w:val="24"/>
          <w:rtl/>
          <w:lang w:bidi="fa-IR"/>
        </w:rPr>
        <w:t>ای بین مقادیر شاخص ایزوتوپ کربن مربوط به کل عسل (</w:t>
      </w:r>
      <w:r w:rsidRPr="00445296">
        <w:rPr>
          <w:rFonts w:ascii="Times New Roman" w:hAnsi="Times New Roman" w:cs="Times New Roman"/>
          <w:lang w:bidi="fa-IR"/>
        </w:rPr>
        <w:t>δ</w:t>
      </w:r>
      <w:r w:rsidRPr="00445296">
        <w:rPr>
          <w:rFonts w:ascii="Times New Roman" w:hAnsi="Times New Roman" w:cs="Times New Roman"/>
          <w:vertAlign w:val="superscript"/>
          <w:lang w:bidi="fa-IR"/>
        </w:rPr>
        <w:t>13</w:t>
      </w:r>
      <w:r w:rsidRPr="00445296">
        <w:rPr>
          <w:rFonts w:ascii="Times New Roman" w:hAnsi="Times New Roman" w:cs="Times New Roman"/>
          <w:lang w:bidi="fa-IR"/>
        </w:rPr>
        <w:t>C</w:t>
      </w:r>
      <w:r w:rsidRPr="00445296">
        <w:rPr>
          <w:rFonts w:ascii="Times New Roman" w:hAnsi="Times New Roman" w:cs="Times New Roman"/>
          <w:vertAlign w:val="subscript"/>
          <w:lang w:bidi="fa-IR"/>
        </w:rPr>
        <w:t>honey bulk</w:t>
      </w:r>
      <w:r w:rsidRPr="001516CC">
        <w:rPr>
          <w:rFonts w:cs="B Nazanin" w:hint="cs"/>
          <w:sz w:val="24"/>
          <w:szCs w:val="24"/>
          <w:rtl/>
          <w:lang w:bidi="fa-IR"/>
        </w:rPr>
        <w:t>) و شاخص ایزوتوپ کربن پروتئین عسل (</w:t>
      </w:r>
      <w:r w:rsidRPr="00445296">
        <w:rPr>
          <w:rFonts w:ascii="Times New Roman" w:hAnsi="Times New Roman" w:cs="Times New Roman"/>
          <w:lang w:bidi="fa-IR"/>
        </w:rPr>
        <w:t>δ</w:t>
      </w:r>
      <w:r w:rsidRPr="00445296">
        <w:rPr>
          <w:rFonts w:ascii="Times New Roman" w:hAnsi="Times New Roman" w:cs="Times New Roman"/>
          <w:vertAlign w:val="superscript"/>
          <w:lang w:bidi="fa-IR"/>
        </w:rPr>
        <w:t>13</w:t>
      </w:r>
      <w:r w:rsidRPr="00445296">
        <w:rPr>
          <w:rFonts w:ascii="Times New Roman" w:hAnsi="Times New Roman" w:cs="Times New Roman"/>
          <w:lang w:bidi="fa-IR"/>
        </w:rPr>
        <w:t>C</w:t>
      </w:r>
      <w:r w:rsidRPr="00445296">
        <w:rPr>
          <w:rFonts w:ascii="Times New Roman" w:hAnsi="Times New Roman" w:cs="Times New Roman"/>
          <w:vertAlign w:val="subscript"/>
          <w:lang w:bidi="fa-IR"/>
        </w:rPr>
        <w:t>honey protein</w:t>
      </w:r>
      <w:r w:rsidRPr="001516CC">
        <w:rPr>
          <w:rFonts w:cs="B Nazanin" w:hint="cs"/>
          <w:sz w:val="24"/>
          <w:szCs w:val="24"/>
          <w:rtl/>
          <w:lang w:bidi="fa-IR"/>
        </w:rPr>
        <w:t>) به عنوان استاندارد داخلی پیدا کرد. شاخص ایزوتوپ کربن مربوط به کل عسل (</w:t>
      </w:r>
      <w:r w:rsidRPr="00445296">
        <w:rPr>
          <w:rFonts w:ascii="Times New Roman" w:hAnsi="Times New Roman" w:cs="Times New Roman"/>
          <w:lang w:bidi="fa-IR"/>
        </w:rPr>
        <w:t>δ</w:t>
      </w:r>
      <w:r w:rsidRPr="00445296">
        <w:rPr>
          <w:rFonts w:ascii="Times New Roman" w:hAnsi="Times New Roman" w:cs="Times New Roman"/>
          <w:vertAlign w:val="superscript"/>
          <w:lang w:bidi="fa-IR"/>
        </w:rPr>
        <w:t>13</w:t>
      </w:r>
      <w:r w:rsidRPr="00445296">
        <w:rPr>
          <w:rFonts w:ascii="Times New Roman" w:hAnsi="Times New Roman" w:cs="Times New Roman"/>
          <w:lang w:bidi="fa-IR"/>
        </w:rPr>
        <w:t>C</w:t>
      </w:r>
      <w:r w:rsidRPr="00445296">
        <w:rPr>
          <w:rFonts w:ascii="Times New Roman" w:hAnsi="Times New Roman" w:cs="Times New Roman"/>
          <w:vertAlign w:val="subscript"/>
          <w:lang w:bidi="fa-IR"/>
        </w:rPr>
        <w:t>honey bul</w:t>
      </w:r>
      <w:r w:rsidRPr="001516CC">
        <w:rPr>
          <w:rFonts w:cs="B Nazanin"/>
          <w:sz w:val="24"/>
          <w:szCs w:val="24"/>
          <w:vertAlign w:val="subscript"/>
          <w:lang w:bidi="fa-IR"/>
        </w:rPr>
        <w:t>k</w:t>
      </w:r>
      <w:r w:rsidRPr="001516CC">
        <w:rPr>
          <w:rFonts w:cs="B Nazanin" w:hint="cs"/>
          <w:sz w:val="24"/>
          <w:szCs w:val="24"/>
          <w:rtl/>
          <w:lang w:bidi="fa-IR"/>
        </w:rPr>
        <w:t>)</w:t>
      </w:r>
      <w:r w:rsidRPr="001516CC">
        <w:rPr>
          <w:rFonts w:cs="B Nazanin"/>
          <w:sz w:val="24"/>
          <w:szCs w:val="24"/>
          <w:lang w:bidi="fa-IR"/>
        </w:rPr>
        <w:t xml:space="preserve"> </w:t>
      </w:r>
      <w:r w:rsidRPr="001516CC">
        <w:rPr>
          <w:rFonts w:cs="B Nazanin" w:hint="cs"/>
          <w:sz w:val="24"/>
          <w:szCs w:val="24"/>
          <w:rtl/>
          <w:lang w:bidi="fa-IR"/>
        </w:rPr>
        <w:t>معمولاً در محدوده  3/0</w:t>
      </w:r>
      <w:r w:rsidRPr="001516CC">
        <w:rPr>
          <w:rFonts w:cs="Times New Roman"/>
          <w:sz w:val="24"/>
          <w:szCs w:val="24"/>
          <w:rtl/>
          <w:lang w:bidi="fa-IR"/>
        </w:rPr>
        <w:t>±</w:t>
      </w:r>
      <w:r w:rsidRPr="001516CC">
        <w:rPr>
          <w:rFonts w:cs="B Nazanin" w:hint="cs"/>
          <w:sz w:val="24"/>
          <w:szCs w:val="24"/>
          <w:rtl/>
          <w:lang w:bidi="fa-IR"/>
        </w:rPr>
        <w:t xml:space="preserve"> 4/30- </w:t>
      </w:r>
      <w:r w:rsidRPr="00445296">
        <w:rPr>
          <w:rFonts w:cs="Times New Roman" w:hint="cs"/>
          <w:rtl/>
          <w:lang w:bidi="fa-IR"/>
        </w:rPr>
        <w:t>‰</w:t>
      </w:r>
      <w:r w:rsidRPr="001516CC">
        <w:rPr>
          <w:rFonts w:cs="B Nazanin" w:hint="cs"/>
          <w:sz w:val="24"/>
          <w:szCs w:val="24"/>
          <w:rtl/>
          <w:lang w:bidi="fa-IR"/>
        </w:rPr>
        <w:t xml:space="preserve"> تا 8/21- </w:t>
      </w:r>
      <w:r w:rsidRPr="00445296">
        <w:rPr>
          <w:rFonts w:cs="Times New Roman" w:hint="cs"/>
          <w:rtl/>
          <w:lang w:bidi="fa-IR"/>
        </w:rPr>
        <w:t>‰</w:t>
      </w:r>
      <w:r w:rsidRPr="001516CC">
        <w:rPr>
          <w:rFonts w:cs="B Nazanin" w:hint="cs"/>
          <w:sz w:val="24"/>
          <w:szCs w:val="24"/>
          <w:rtl/>
          <w:lang w:bidi="fa-IR"/>
        </w:rPr>
        <w:t xml:space="preserve"> است (</w:t>
      </w:r>
      <w:r w:rsidRPr="00445296">
        <w:rPr>
          <w:rFonts w:ascii="Times New Roman" w:hAnsi="Times New Roman" w:cs="Times New Roman"/>
          <w:lang w:bidi="fa-IR"/>
        </w:rPr>
        <w:t xml:space="preserve">Moguel-Ordonez </w:t>
      </w:r>
      <w:r w:rsidRPr="00445296">
        <w:rPr>
          <w:rFonts w:ascii="Times New Roman" w:hAnsi="Times New Roman" w:cs="Times New Roman"/>
          <w:i/>
          <w:iCs/>
          <w:lang w:bidi="fa-IR"/>
        </w:rPr>
        <w:t>et al.</w:t>
      </w:r>
      <w:r w:rsidRPr="00445296">
        <w:rPr>
          <w:rFonts w:ascii="Times New Roman" w:hAnsi="Times New Roman" w:cs="Times New Roman"/>
          <w:lang w:bidi="fa-IR"/>
        </w:rPr>
        <w:t>, 2005</w:t>
      </w:r>
      <w:r w:rsidRPr="001516CC">
        <w:rPr>
          <w:rFonts w:cs="B Nazanin" w:hint="cs"/>
          <w:sz w:val="24"/>
          <w:szCs w:val="24"/>
          <w:rtl/>
          <w:lang w:bidi="fa-IR"/>
        </w:rPr>
        <w:t xml:space="preserve">). برخی تحقیقات درمورد انواع عسل نشان داده که افزودن مواد قندی </w:t>
      </w:r>
      <w:r w:rsidRPr="001516CC">
        <w:rPr>
          <w:rFonts w:cs="B Nazanin"/>
          <w:sz w:val="24"/>
          <w:szCs w:val="24"/>
          <w:lang w:bidi="fa-IR"/>
        </w:rPr>
        <w:t xml:space="preserve"> </w:t>
      </w:r>
      <w:r w:rsidRPr="001A49FB">
        <w:rPr>
          <w:rFonts w:ascii="Times New Roman" w:hAnsi="Times New Roman" w:cs="Times New Roman"/>
          <w:lang w:bidi="fa-IR"/>
        </w:rPr>
        <w:t>C4</w:t>
      </w:r>
      <w:r w:rsidR="00445296">
        <w:rPr>
          <w:rFonts w:cs="B Nazanin" w:hint="cs"/>
          <w:sz w:val="24"/>
          <w:szCs w:val="24"/>
          <w:rtl/>
          <w:lang w:bidi="fa-IR"/>
        </w:rPr>
        <w:t xml:space="preserve"> </w:t>
      </w:r>
      <w:r w:rsidRPr="001516CC">
        <w:rPr>
          <w:rFonts w:cs="B Nazanin" w:hint="cs"/>
          <w:sz w:val="24"/>
          <w:szCs w:val="24"/>
          <w:rtl/>
          <w:lang w:bidi="fa-IR"/>
        </w:rPr>
        <w:lastRenderedPageBreak/>
        <w:t>(مانند شربت ذرت دارای فروکتوز بالا</w:t>
      </w:r>
      <w:r w:rsidRPr="00445296">
        <w:rPr>
          <w:rFonts w:ascii="Times New Roman" w:hAnsi="Times New Roman" w:cs="Times New Roman"/>
          <w:lang w:bidi="fa-IR"/>
        </w:rPr>
        <w:t>HFCS</w:t>
      </w:r>
      <w:r w:rsidRPr="001516CC">
        <w:rPr>
          <w:rFonts w:cs="B Nazanin"/>
          <w:sz w:val="24"/>
          <w:szCs w:val="24"/>
          <w:lang w:bidi="fa-IR"/>
        </w:rPr>
        <w:t xml:space="preserve"> </w:t>
      </w:r>
      <w:r w:rsidRPr="001516CC">
        <w:rPr>
          <w:rFonts w:cs="B Nazanin" w:hint="cs"/>
          <w:sz w:val="24"/>
          <w:szCs w:val="24"/>
          <w:rtl/>
          <w:lang w:bidi="fa-IR"/>
        </w:rPr>
        <w:t>) به عسل، مقدار شاخص ایزوتوپ کربن مربوط به کل عسل (</w:t>
      </w:r>
      <w:r w:rsidRPr="00445296">
        <w:rPr>
          <w:rFonts w:ascii="Times New Roman" w:hAnsi="Times New Roman" w:cs="Times New Roman"/>
          <w:lang w:bidi="fa-IR"/>
        </w:rPr>
        <w:t>δ</w:t>
      </w:r>
      <w:r w:rsidRPr="00445296">
        <w:rPr>
          <w:rFonts w:ascii="Times New Roman" w:hAnsi="Times New Roman" w:cs="Times New Roman"/>
          <w:vertAlign w:val="superscript"/>
          <w:lang w:bidi="fa-IR"/>
        </w:rPr>
        <w:t>13</w:t>
      </w:r>
      <w:r w:rsidRPr="00445296">
        <w:rPr>
          <w:rFonts w:ascii="Times New Roman" w:hAnsi="Times New Roman" w:cs="Times New Roman"/>
          <w:lang w:bidi="fa-IR"/>
        </w:rPr>
        <w:t>C</w:t>
      </w:r>
      <w:r w:rsidRPr="00445296">
        <w:rPr>
          <w:rFonts w:ascii="Times New Roman" w:hAnsi="Times New Roman" w:cs="Times New Roman"/>
          <w:vertAlign w:val="subscript"/>
          <w:lang w:bidi="fa-IR"/>
        </w:rPr>
        <w:t>honey bulk</w:t>
      </w:r>
      <w:r w:rsidRPr="001516CC">
        <w:rPr>
          <w:rFonts w:cs="B Nazanin" w:hint="cs"/>
          <w:sz w:val="24"/>
          <w:szCs w:val="24"/>
          <w:rtl/>
          <w:lang w:bidi="fa-IR"/>
        </w:rPr>
        <w:t>)</w:t>
      </w:r>
      <w:r w:rsidRPr="001516CC">
        <w:rPr>
          <w:rFonts w:cs="B Nazanin"/>
          <w:sz w:val="24"/>
          <w:szCs w:val="24"/>
          <w:lang w:bidi="fa-IR"/>
        </w:rPr>
        <w:t xml:space="preserve"> </w:t>
      </w:r>
      <w:r w:rsidRPr="001516CC">
        <w:rPr>
          <w:rFonts w:cs="B Nazanin" w:hint="cs"/>
          <w:sz w:val="24"/>
          <w:szCs w:val="24"/>
          <w:rtl/>
          <w:lang w:bidi="fa-IR"/>
        </w:rPr>
        <w:t>را به سمت مقادیر مثبت</w:t>
      </w:r>
      <w:r w:rsidRPr="001516CC">
        <w:rPr>
          <w:rFonts w:cs="B Nazanin"/>
          <w:sz w:val="24"/>
          <w:szCs w:val="24"/>
          <w:rtl/>
          <w:lang w:bidi="fa-IR"/>
        </w:rPr>
        <w:softHyphen/>
      </w:r>
      <w:r w:rsidRPr="001516CC">
        <w:rPr>
          <w:rFonts w:cs="B Nazanin" w:hint="cs"/>
          <w:sz w:val="24"/>
          <w:szCs w:val="24"/>
          <w:rtl/>
          <w:lang w:bidi="fa-IR"/>
        </w:rPr>
        <w:t>تر می</w:t>
      </w:r>
      <w:r w:rsidRPr="001516CC">
        <w:rPr>
          <w:rFonts w:cs="B Nazanin"/>
          <w:sz w:val="24"/>
          <w:szCs w:val="24"/>
          <w:rtl/>
          <w:lang w:bidi="fa-IR"/>
        </w:rPr>
        <w:softHyphen/>
      </w:r>
      <w:r w:rsidRPr="001516CC">
        <w:rPr>
          <w:rFonts w:cs="B Nazanin" w:hint="cs"/>
          <w:sz w:val="24"/>
          <w:szCs w:val="24"/>
          <w:rtl/>
          <w:lang w:bidi="fa-IR"/>
        </w:rPr>
        <w:t>برد (از حالت منفی آن کم می</w:t>
      </w:r>
      <w:r w:rsidRPr="001516CC">
        <w:rPr>
          <w:rFonts w:cs="B Nazanin"/>
          <w:sz w:val="24"/>
          <w:szCs w:val="24"/>
          <w:rtl/>
          <w:lang w:bidi="fa-IR"/>
        </w:rPr>
        <w:softHyphen/>
      </w:r>
      <w:r w:rsidRPr="001516CC">
        <w:rPr>
          <w:rFonts w:cs="B Nazanin" w:hint="cs"/>
          <w:sz w:val="24"/>
          <w:szCs w:val="24"/>
          <w:rtl/>
          <w:lang w:bidi="fa-IR"/>
        </w:rPr>
        <w:t>شود) در حالی که شاخص ایزوتوپ کربن پروتئین عسل (</w:t>
      </w:r>
      <w:r w:rsidRPr="00445296">
        <w:rPr>
          <w:rFonts w:ascii="Times New Roman" w:hAnsi="Times New Roman" w:cs="Times New Roman"/>
          <w:lang w:bidi="fa-IR"/>
        </w:rPr>
        <w:t>δ</w:t>
      </w:r>
      <w:r w:rsidRPr="00445296">
        <w:rPr>
          <w:rFonts w:ascii="Times New Roman" w:hAnsi="Times New Roman" w:cs="Times New Roman"/>
          <w:vertAlign w:val="superscript"/>
          <w:lang w:bidi="fa-IR"/>
        </w:rPr>
        <w:t>13</w:t>
      </w:r>
      <w:r w:rsidRPr="00445296">
        <w:rPr>
          <w:rFonts w:ascii="Times New Roman" w:hAnsi="Times New Roman" w:cs="Times New Roman"/>
          <w:lang w:bidi="fa-IR"/>
        </w:rPr>
        <w:t>C</w:t>
      </w:r>
      <w:r w:rsidRPr="00445296">
        <w:rPr>
          <w:rFonts w:ascii="Times New Roman" w:hAnsi="Times New Roman" w:cs="Times New Roman"/>
          <w:vertAlign w:val="subscript"/>
          <w:lang w:bidi="fa-IR"/>
        </w:rPr>
        <w:t>honey protein</w:t>
      </w:r>
      <w:r w:rsidRPr="001516CC">
        <w:rPr>
          <w:rFonts w:cs="B Nazanin" w:hint="cs"/>
          <w:sz w:val="24"/>
          <w:szCs w:val="24"/>
          <w:rtl/>
          <w:lang w:bidi="fa-IR"/>
        </w:rPr>
        <w:t>) بدون تغییر باقی می</w:t>
      </w:r>
      <w:r w:rsidRPr="001516CC">
        <w:rPr>
          <w:rFonts w:cs="B Nazanin"/>
          <w:sz w:val="24"/>
          <w:szCs w:val="24"/>
          <w:rtl/>
          <w:lang w:bidi="fa-IR"/>
        </w:rPr>
        <w:softHyphen/>
      </w:r>
      <w:r w:rsidRPr="001516CC">
        <w:rPr>
          <w:rFonts w:cs="B Nazanin" w:hint="cs"/>
          <w:sz w:val="24"/>
          <w:szCs w:val="24"/>
          <w:rtl/>
          <w:lang w:bidi="fa-IR"/>
        </w:rPr>
        <w:t>ماند. معمولاً درصورتی که ایزوتوپ کربن مربوط به کل عسل (</w:t>
      </w:r>
      <w:r w:rsidRPr="00445296">
        <w:rPr>
          <w:rFonts w:ascii="Times New Roman" w:hAnsi="Times New Roman" w:cs="Times New Roman"/>
          <w:lang w:bidi="fa-IR"/>
        </w:rPr>
        <w:t>δ</w:t>
      </w:r>
      <w:r w:rsidRPr="00445296">
        <w:rPr>
          <w:rFonts w:ascii="Times New Roman" w:hAnsi="Times New Roman" w:cs="Times New Roman"/>
          <w:vertAlign w:val="superscript"/>
          <w:lang w:bidi="fa-IR"/>
        </w:rPr>
        <w:t>13</w:t>
      </w:r>
      <w:r w:rsidRPr="00445296">
        <w:rPr>
          <w:rFonts w:ascii="Times New Roman" w:hAnsi="Times New Roman" w:cs="Times New Roman"/>
          <w:lang w:bidi="fa-IR"/>
        </w:rPr>
        <w:t>C</w:t>
      </w:r>
      <w:r w:rsidRPr="00445296">
        <w:rPr>
          <w:rFonts w:ascii="Times New Roman" w:hAnsi="Times New Roman" w:cs="Times New Roman"/>
          <w:vertAlign w:val="subscript"/>
          <w:lang w:bidi="fa-IR"/>
        </w:rPr>
        <w:t>honey bulk</w:t>
      </w:r>
      <w:r w:rsidRPr="001516CC">
        <w:rPr>
          <w:rFonts w:cs="B Nazanin" w:hint="cs"/>
          <w:sz w:val="24"/>
          <w:szCs w:val="24"/>
          <w:rtl/>
          <w:lang w:bidi="fa-IR"/>
        </w:rPr>
        <w:t xml:space="preserve">) در حد 9/0 </w:t>
      </w:r>
      <w:r w:rsidRPr="00445296">
        <w:rPr>
          <w:rFonts w:cs="Times New Roman" w:hint="cs"/>
          <w:rtl/>
          <w:lang w:bidi="fa-IR"/>
        </w:rPr>
        <w:t>‰</w:t>
      </w:r>
      <w:r w:rsidRPr="001516CC">
        <w:rPr>
          <w:rFonts w:cs="B Nazanin" w:hint="cs"/>
          <w:sz w:val="24"/>
          <w:szCs w:val="24"/>
          <w:rtl/>
          <w:lang w:bidi="fa-IR"/>
        </w:rPr>
        <w:t xml:space="preserve"> تغییر پیدا کند، می</w:t>
      </w:r>
      <w:r w:rsidRPr="001516CC">
        <w:rPr>
          <w:rFonts w:cs="B Nazanin"/>
          <w:sz w:val="24"/>
          <w:szCs w:val="24"/>
          <w:rtl/>
          <w:lang w:bidi="fa-IR"/>
        </w:rPr>
        <w:softHyphen/>
      </w:r>
      <w:r w:rsidRPr="001516CC">
        <w:rPr>
          <w:rFonts w:cs="B Nazanin" w:hint="cs"/>
          <w:sz w:val="24"/>
          <w:szCs w:val="24"/>
          <w:rtl/>
          <w:lang w:bidi="fa-IR"/>
        </w:rPr>
        <w:t xml:space="preserve">تواند به عنوان دلیلی برای اثبات انجام تقلب در عسل از طریق افزودن مواد قندی </w:t>
      </w:r>
      <w:r w:rsidRPr="001516CC">
        <w:rPr>
          <w:rFonts w:cs="B Nazanin"/>
          <w:sz w:val="24"/>
          <w:szCs w:val="24"/>
          <w:lang w:bidi="fa-IR"/>
        </w:rPr>
        <w:t xml:space="preserve"> </w:t>
      </w:r>
      <w:r w:rsidRPr="00445296">
        <w:rPr>
          <w:rFonts w:ascii="Times New Roman" w:hAnsi="Times New Roman" w:cs="Times New Roman"/>
          <w:lang w:bidi="fa-IR"/>
        </w:rPr>
        <w:t>C4</w:t>
      </w:r>
      <w:r w:rsidRPr="001516CC">
        <w:rPr>
          <w:rFonts w:cs="B Nazanin" w:hint="cs"/>
          <w:sz w:val="24"/>
          <w:szCs w:val="24"/>
          <w:rtl/>
          <w:lang w:bidi="fa-IR"/>
        </w:rPr>
        <w:t xml:space="preserve">به آن تلقی شود. همچنین، درصد افزوده شدن مواد قندی </w:t>
      </w:r>
      <w:r w:rsidRPr="006F56A4">
        <w:rPr>
          <w:rFonts w:ascii="Times New Roman" w:hAnsi="Times New Roman" w:cs="Times New Roman"/>
          <w:lang w:bidi="fa-IR"/>
        </w:rPr>
        <w:t>C4</w:t>
      </w:r>
      <w:r w:rsidRPr="001516CC">
        <w:rPr>
          <w:rFonts w:cs="B Nazanin" w:hint="cs"/>
          <w:sz w:val="24"/>
          <w:szCs w:val="24"/>
          <w:rtl/>
          <w:lang w:bidi="fa-IR"/>
        </w:rPr>
        <w:t xml:space="preserve"> به عسل</w:t>
      </w:r>
      <w:r w:rsidRPr="001516CC">
        <w:rPr>
          <w:rStyle w:val="FootnoteReference"/>
          <w:rFonts w:cs="B Nazanin"/>
          <w:sz w:val="24"/>
          <w:szCs w:val="24"/>
          <w:rtl/>
          <w:lang w:bidi="fa-IR"/>
        </w:rPr>
        <w:footnoteReference w:id="43"/>
      </w:r>
      <w:r w:rsidRPr="001516CC">
        <w:rPr>
          <w:rFonts w:cs="B Nazanin" w:hint="cs"/>
          <w:sz w:val="24"/>
          <w:szCs w:val="24"/>
          <w:rtl/>
          <w:lang w:bidi="fa-IR"/>
        </w:rPr>
        <w:t xml:space="preserve"> با هدف انجام تقلب از معادله 1 محاسبه می</w:t>
      </w:r>
      <w:r w:rsidRPr="001516CC">
        <w:rPr>
          <w:rFonts w:cs="B Nazanin" w:hint="cs"/>
          <w:sz w:val="24"/>
          <w:szCs w:val="24"/>
          <w:rtl/>
          <w:lang w:bidi="fa-IR"/>
        </w:rPr>
        <w:softHyphen/>
        <w:t>شود (</w:t>
      </w:r>
      <w:r w:rsidRPr="00445296">
        <w:rPr>
          <w:rFonts w:ascii="Times New Roman" w:hAnsi="Times New Roman" w:cs="Times New Roman"/>
          <w:lang w:bidi="fa-IR"/>
        </w:rPr>
        <w:t>Sun, 2008</w:t>
      </w:r>
      <w:r w:rsidRPr="001516CC">
        <w:rPr>
          <w:rFonts w:cs="B Nazanin" w:hint="cs"/>
          <w:sz w:val="24"/>
          <w:szCs w:val="24"/>
          <w:rtl/>
          <w:lang w:bidi="fa-IR"/>
        </w:rPr>
        <w:t xml:space="preserve">). </w:t>
      </w:r>
    </w:p>
    <w:p w:rsidR="00A13037" w:rsidRPr="001516CC" w:rsidRDefault="00A13037" w:rsidP="00E85892">
      <w:pPr>
        <w:bidi/>
        <w:ind w:firstLine="284"/>
        <w:jc w:val="both"/>
        <w:rPr>
          <w:rFonts w:cs="B Nazanin"/>
          <w:sz w:val="24"/>
          <w:szCs w:val="24"/>
          <w:rtl/>
          <w:lang w:bidi="fa-IR"/>
        </w:rPr>
      </w:pPr>
      <w:r w:rsidRPr="001516CC">
        <w:rPr>
          <w:rFonts w:cs="B Nazanin" w:hint="cs"/>
          <w:sz w:val="24"/>
          <w:szCs w:val="24"/>
          <w:rtl/>
          <w:lang w:bidi="fa-IR"/>
        </w:rPr>
        <w:t>معادله 1</w:t>
      </w:r>
    </w:p>
    <w:p w:rsidR="00A13037" w:rsidRPr="001516CC" w:rsidRDefault="00A13037" w:rsidP="00DF2333">
      <w:pPr>
        <w:jc w:val="both"/>
        <w:rPr>
          <w:rFonts w:cs="B Nazanin"/>
          <w:sz w:val="24"/>
          <w:szCs w:val="24"/>
          <w:lang w:bidi="fa-IR"/>
        </w:rPr>
      </w:pPr>
      <w:r w:rsidRPr="001516CC">
        <w:rPr>
          <w:rFonts w:cs="B Nazanin"/>
          <w:noProof/>
          <w:sz w:val="24"/>
          <w:szCs w:val="24"/>
        </w:rPr>
        <w:drawing>
          <wp:inline distT="0" distB="0" distL="0" distR="0">
            <wp:extent cx="3803142" cy="579120"/>
            <wp:effectExtent l="19050" t="0" r="6858" b="0"/>
            <wp:docPr id="53" name="Picture 3" descr="C:\Users\user\Pictures\8-1-99-E-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Pictures\8-1-99-E-p.jpg"/>
                    <pic:cNvPicPr>
                      <a:picLocks noChangeAspect="1" noChangeArrowheads="1"/>
                    </pic:cNvPicPr>
                  </pic:nvPicPr>
                  <pic:blipFill>
                    <a:blip r:embed="rId12"/>
                    <a:srcRect/>
                    <a:stretch>
                      <a:fillRect/>
                    </a:stretch>
                  </pic:blipFill>
                  <pic:spPr bwMode="auto">
                    <a:xfrm>
                      <a:off x="0" y="0"/>
                      <a:ext cx="3819428" cy="581600"/>
                    </a:xfrm>
                    <a:prstGeom prst="rect">
                      <a:avLst/>
                    </a:prstGeom>
                    <a:noFill/>
                    <a:ln w="9525">
                      <a:noFill/>
                      <a:miter lim="800000"/>
                      <a:headEnd/>
                      <a:tailEnd/>
                    </a:ln>
                  </pic:spPr>
                </pic:pic>
              </a:graphicData>
            </a:graphic>
          </wp:inline>
        </w:drawing>
      </w:r>
    </w:p>
    <w:p w:rsidR="00A13037" w:rsidRPr="001516CC" w:rsidRDefault="00E85892" w:rsidP="00DF2333">
      <w:pPr>
        <w:bidi/>
        <w:spacing w:after="0"/>
        <w:jc w:val="both"/>
        <w:rPr>
          <w:rFonts w:cs="B Nazanin"/>
          <w:b/>
          <w:bCs/>
          <w:sz w:val="24"/>
          <w:szCs w:val="24"/>
          <w:rtl/>
          <w:lang w:bidi="fa-IR"/>
        </w:rPr>
      </w:pPr>
      <w:r w:rsidRPr="001516CC">
        <w:rPr>
          <w:rFonts w:cs="B Nazanin" w:hint="cs"/>
          <w:b/>
          <w:bCs/>
          <w:sz w:val="24"/>
          <w:szCs w:val="24"/>
          <w:rtl/>
          <w:lang w:bidi="fa-IR"/>
        </w:rPr>
        <w:t>2</w:t>
      </w:r>
      <w:r w:rsidR="00A13037" w:rsidRPr="001516CC">
        <w:rPr>
          <w:rFonts w:cs="B Nazanin" w:hint="cs"/>
          <w:b/>
          <w:bCs/>
          <w:sz w:val="24"/>
          <w:szCs w:val="24"/>
          <w:rtl/>
          <w:lang w:bidi="fa-IR"/>
        </w:rPr>
        <w:t>-</w:t>
      </w:r>
      <w:r w:rsidRPr="001516CC">
        <w:rPr>
          <w:rFonts w:cs="B Nazanin" w:hint="cs"/>
          <w:b/>
          <w:bCs/>
          <w:sz w:val="24"/>
          <w:szCs w:val="24"/>
          <w:rtl/>
          <w:lang w:bidi="fa-IR"/>
        </w:rPr>
        <w:t>7</w:t>
      </w:r>
      <w:r w:rsidR="00A13037" w:rsidRPr="001516CC">
        <w:rPr>
          <w:rFonts w:cs="B Nazanin" w:hint="cs"/>
          <w:b/>
          <w:bCs/>
          <w:sz w:val="24"/>
          <w:szCs w:val="24"/>
          <w:rtl/>
          <w:lang w:bidi="fa-IR"/>
        </w:rPr>
        <w:t>- استفاده از دستگاه کرماتوگرافی گازی (</w:t>
      </w:r>
      <w:r w:rsidR="00A13037" w:rsidRPr="00445296">
        <w:rPr>
          <w:rFonts w:ascii="Times New Roman" w:hAnsi="Times New Roman" w:cs="Times New Roman"/>
          <w:b/>
          <w:bCs/>
          <w:lang w:bidi="fa-IR"/>
        </w:rPr>
        <w:t>GC</w:t>
      </w:r>
      <w:r w:rsidR="00A13037" w:rsidRPr="001516CC">
        <w:rPr>
          <w:rFonts w:cs="B Nazanin" w:hint="cs"/>
          <w:b/>
          <w:bCs/>
          <w:sz w:val="24"/>
          <w:szCs w:val="24"/>
          <w:rtl/>
          <w:lang w:bidi="fa-IR"/>
        </w:rPr>
        <w:t>) به همراه طیف</w:t>
      </w:r>
      <w:r w:rsidR="00A13037" w:rsidRPr="001516CC">
        <w:rPr>
          <w:rFonts w:cs="B Nazanin"/>
          <w:b/>
          <w:bCs/>
          <w:sz w:val="24"/>
          <w:szCs w:val="24"/>
          <w:rtl/>
          <w:lang w:bidi="fa-IR"/>
        </w:rPr>
        <w:softHyphen/>
      </w:r>
      <w:r w:rsidR="00A13037" w:rsidRPr="001516CC">
        <w:rPr>
          <w:rFonts w:cs="B Nazanin" w:hint="cs"/>
          <w:b/>
          <w:bCs/>
          <w:sz w:val="24"/>
          <w:szCs w:val="24"/>
          <w:rtl/>
          <w:lang w:bidi="fa-IR"/>
        </w:rPr>
        <w:t>سنجی جرمی</w:t>
      </w:r>
      <w:r w:rsidR="00A13037" w:rsidRPr="001516CC">
        <w:rPr>
          <w:rStyle w:val="FootnoteReference"/>
          <w:rFonts w:cs="B Nazanin"/>
          <w:b/>
          <w:bCs/>
          <w:sz w:val="24"/>
          <w:szCs w:val="24"/>
          <w:rtl/>
          <w:lang w:bidi="fa-IR"/>
        </w:rPr>
        <w:footnoteReference w:id="44"/>
      </w:r>
      <w:r w:rsidR="00A13037" w:rsidRPr="001516CC">
        <w:rPr>
          <w:rFonts w:cs="B Nazanin" w:hint="cs"/>
          <w:b/>
          <w:bCs/>
          <w:sz w:val="24"/>
          <w:szCs w:val="24"/>
          <w:rtl/>
          <w:lang w:bidi="fa-IR"/>
        </w:rPr>
        <w:t xml:space="preserve"> (</w:t>
      </w:r>
      <w:r w:rsidR="00A13037" w:rsidRPr="00445296">
        <w:rPr>
          <w:rFonts w:ascii="Times New Roman" w:hAnsi="Times New Roman" w:cs="Times New Roman"/>
          <w:b/>
          <w:bCs/>
          <w:lang w:bidi="fa-IR"/>
        </w:rPr>
        <w:t>MS</w:t>
      </w:r>
      <w:r w:rsidR="00A13037" w:rsidRPr="001516CC">
        <w:rPr>
          <w:rFonts w:cs="B Nazanin" w:hint="cs"/>
          <w:b/>
          <w:bCs/>
          <w:sz w:val="24"/>
          <w:szCs w:val="24"/>
          <w:rtl/>
          <w:lang w:bidi="fa-IR"/>
        </w:rPr>
        <w:t>) برای مشخص کردن تقلب در تولید عسل</w:t>
      </w:r>
    </w:p>
    <w:p w:rsidR="00A13037" w:rsidRPr="001516CC" w:rsidRDefault="00A13037" w:rsidP="00DF2333">
      <w:pPr>
        <w:bidi/>
        <w:spacing w:after="0"/>
        <w:jc w:val="both"/>
        <w:rPr>
          <w:rFonts w:cs="B Nazanin"/>
          <w:sz w:val="24"/>
          <w:szCs w:val="24"/>
          <w:rtl/>
          <w:lang w:bidi="fa-IR"/>
        </w:rPr>
      </w:pPr>
      <w:r w:rsidRPr="001516CC">
        <w:rPr>
          <w:rFonts w:cs="B Nazanin" w:hint="cs"/>
          <w:sz w:val="24"/>
          <w:szCs w:val="24"/>
          <w:rtl/>
          <w:lang w:bidi="fa-IR"/>
        </w:rPr>
        <w:t>از راه</w:t>
      </w:r>
      <w:r w:rsidRPr="001516CC">
        <w:rPr>
          <w:rFonts w:cs="B Nazanin"/>
          <w:sz w:val="24"/>
          <w:szCs w:val="24"/>
          <w:rtl/>
          <w:lang w:bidi="fa-IR"/>
        </w:rPr>
        <w:softHyphen/>
      </w:r>
      <w:r w:rsidRPr="001516CC">
        <w:rPr>
          <w:rFonts w:cs="B Nazanin" w:hint="cs"/>
          <w:sz w:val="24"/>
          <w:szCs w:val="24"/>
          <w:rtl/>
          <w:lang w:bidi="fa-IR"/>
        </w:rPr>
        <w:t>های تقلب در عسل، افزودن شربت</w:t>
      </w:r>
      <w:r w:rsidRPr="001516CC">
        <w:rPr>
          <w:rFonts w:cs="B Nazanin"/>
          <w:sz w:val="24"/>
          <w:szCs w:val="24"/>
          <w:rtl/>
          <w:lang w:bidi="fa-IR"/>
        </w:rPr>
        <w:softHyphen/>
      </w:r>
      <w:r w:rsidRPr="001516CC">
        <w:rPr>
          <w:rFonts w:cs="B Nazanin" w:hint="cs"/>
          <w:sz w:val="24"/>
          <w:szCs w:val="24"/>
          <w:rtl/>
          <w:lang w:bidi="fa-IR"/>
        </w:rPr>
        <w:t>های قندی صنعتی به عسل است و از راه</w:t>
      </w:r>
      <w:r w:rsidRPr="001516CC">
        <w:rPr>
          <w:rFonts w:cs="B Nazanin"/>
          <w:sz w:val="24"/>
          <w:szCs w:val="24"/>
          <w:rtl/>
          <w:lang w:bidi="fa-IR"/>
        </w:rPr>
        <w:softHyphen/>
      </w:r>
      <w:r w:rsidRPr="001516CC">
        <w:rPr>
          <w:rFonts w:cs="B Nazanin" w:hint="cs"/>
          <w:sz w:val="24"/>
          <w:szCs w:val="24"/>
          <w:rtl/>
          <w:lang w:bidi="fa-IR"/>
        </w:rPr>
        <w:t>های دیگر آن</w:t>
      </w:r>
      <w:r w:rsidRPr="001516CC">
        <w:rPr>
          <w:rFonts w:cs="B Nazanin"/>
          <w:sz w:val="24"/>
          <w:szCs w:val="24"/>
          <w:rtl/>
          <w:lang w:bidi="fa-IR"/>
        </w:rPr>
        <w:softHyphen/>
      </w:r>
      <w:r w:rsidRPr="001516CC">
        <w:rPr>
          <w:rFonts w:cs="B Nazanin" w:hint="cs"/>
          <w:sz w:val="24"/>
          <w:szCs w:val="24"/>
          <w:rtl/>
          <w:lang w:bidi="fa-IR"/>
        </w:rPr>
        <w:t xml:space="preserve"> است که عسل تحت نام منطقه یا شهری خاص و یا منبع گیاهی خاص که متعلق به آن نیست، فروخته شود (</w:t>
      </w:r>
      <w:r w:rsidRPr="00445296">
        <w:rPr>
          <w:rFonts w:ascii="Times New Roman" w:hAnsi="Times New Roman" w:cs="Times New Roman"/>
          <w:lang w:bidi="fa-IR"/>
        </w:rPr>
        <w:t xml:space="preserve">Cotte </w:t>
      </w:r>
      <w:r w:rsidRPr="00445296">
        <w:rPr>
          <w:rFonts w:ascii="Times New Roman" w:hAnsi="Times New Roman" w:cs="Times New Roman"/>
          <w:i/>
          <w:iCs/>
          <w:lang w:bidi="fa-IR"/>
        </w:rPr>
        <w:t>et al.</w:t>
      </w:r>
      <w:r w:rsidRPr="00445296">
        <w:rPr>
          <w:rFonts w:ascii="Times New Roman" w:hAnsi="Times New Roman" w:cs="Times New Roman"/>
          <w:lang w:bidi="fa-IR"/>
        </w:rPr>
        <w:t>, 2004</w:t>
      </w:r>
      <w:r w:rsidRPr="001516CC">
        <w:rPr>
          <w:rFonts w:cs="B Nazanin" w:hint="cs"/>
          <w:sz w:val="24"/>
          <w:szCs w:val="24"/>
          <w:rtl/>
          <w:lang w:bidi="fa-IR"/>
        </w:rPr>
        <w:t>). شربت</w:t>
      </w:r>
      <w:r w:rsidRPr="001516CC">
        <w:rPr>
          <w:rFonts w:cs="B Nazanin"/>
          <w:sz w:val="24"/>
          <w:szCs w:val="24"/>
          <w:rtl/>
          <w:lang w:bidi="fa-IR"/>
        </w:rPr>
        <w:softHyphen/>
      </w:r>
      <w:r w:rsidRPr="001516CC">
        <w:rPr>
          <w:rFonts w:cs="B Nazanin" w:hint="cs"/>
          <w:sz w:val="24"/>
          <w:szCs w:val="24"/>
          <w:rtl/>
          <w:lang w:bidi="fa-IR"/>
        </w:rPr>
        <w:t>های ذرت، شربت</w:t>
      </w:r>
      <w:r w:rsidRPr="001516CC">
        <w:rPr>
          <w:rFonts w:cs="B Nazanin"/>
          <w:sz w:val="24"/>
          <w:szCs w:val="24"/>
          <w:rtl/>
          <w:lang w:bidi="fa-IR"/>
        </w:rPr>
        <w:softHyphen/>
      </w:r>
      <w:r w:rsidRPr="001516CC">
        <w:rPr>
          <w:rFonts w:cs="B Nazanin" w:hint="cs"/>
          <w:sz w:val="24"/>
          <w:szCs w:val="24"/>
          <w:rtl/>
          <w:lang w:bidi="fa-IR"/>
        </w:rPr>
        <w:t>های اینورت و شربت</w:t>
      </w:r>
      <w:r w:rsidRPr="001516CC">
        <w:rPr>
          <w:rFonts w:cs="B Nazanin"/>
          <w:sz w:val="24"/>
          <w:szCs w:val="24"/>
          <w:rtl/>
          <w:lang w:bidi="fa-IR"/>
        </w:rPr>
        <w:softHyphen/>
      </w:r>
      <w:r w:rsidRPr="001516CC">
        <w:rPr>
          <w:rFonts w:cs="B Nazanin" w:hint="cs"/>
          <w:sz w:val="24"/>
          <w:szCs w:val="24"/>
          <w:rtl/>
          <w:lang w:bidi="fa-IR"/>
        </w:rPr>
        <w:t>های ذرت دارای فروکتوز بالا (</w:t>
      </w:r>
      <w:r w:rsidRPr="00445296">
        <w:rPr>
          <w:rFonts w:ascii="Times New Roman" w:hAnsi="Times New Roman" w:cs="Times New Roman"/>
          <w:lang w:bidi="fa-IR"/>
        </w:rPr>
        <w:t>HFCS</w:t>
      </w:r>
      <w:r w:rsidRPr="001516CC">
        <w:rPr>
          <w:rFonts w:cs="B Nazanin" w:hint="cs"/>
          <w:sz w:val="24"/>
          <w:szCs w:val="24"/>
          <w:rtl/>
          <w:lang w:bidi="fa-IR"/>
        </w:rPr>
        <w:t>) معمول</w:t>
      </w:r>
      <w:r w:rsidRPr="001516CC">
        <w:rPr>
          <w:rFonts w:cs="B Nazanin"/>
          <w:sz w:val="24"/>
          <w:szCs w:val="24"/>
          <w:rtl/>
          <w:lang w:bidi="fa-IR"/>
        </w:rPr>
        <w:softHyphen/>
      </w:r>
      <w:r w:rsidRPr="001516CC">
        <w:rPr>
          <w:rFonts w:cs="B Nazanin" w:hint="cs"/>
          <w:sz w:val="24"/>
          <w:szCs w:val="24"/>
          <w:rtl/>
          <w:lang w:bidi="fa-IR"/>
        </w:rPr>
        <w:t>ترین مواد شیرینی هستند که ممکن است که به منظور تقلب و افزایش مقدار عسل، مستقیماً به آن افزوده شوند. شیوه دیگر تقلب آن است که با هدف افزایش برداشت عسل از کندو، ضمن تولید عسل توسط زنبور</w:t>
      </w:r>
      <w:r w:rsidRPr="001516CC">
        <w:rPr>
          <w:rFonts w:cs="B Nazanin"/>
          <w:sz w:val="24"/>
          <w:szCs w:val="24"/>
          <w:rtl/>
          <w:lang w:bidi="fa-IR"/>
        </w:rPr>
        <w:softHyphen/>
      </w:r>
      <w:r w:rsidRPr="001516CC">
        <w:rPr>
          <w:rFonts w:cs="B Nazanin" w:hint="cs"/>
          <w:sz w:val="24"/>
          <w:szCs w:val="24"/>
          <w:rtl/>
          <w:lang w:bidi="fa-IR"/>
        </w:rPr>
        <w:t>ها، تغذیه زنبورها، به جای منابع گیاهی، به وسیله شربت</w:t>
      </w:r>
      <w:r w:rsidRPr="001516CC">
        <w:rPr>
          <w:rFonts w:cs="B Nazanin"/>
          <w:sz w:val="24"/>
          <w:szCs w:val="24"/>
          <w:rtl/>
          <w:lang w:bidi="fa-IR"/>
        </w:rPr>
        <w:softHyphen/>
      </w:r>
      <w:r w:rsidRPr="001516CC">
        <w:rPr>
          <w:rFonts w:cs="B Nazanin" w:hint="cs"/>
          <w:sz w:val="24"/>
          <w:szCs w:val="24"/>
          <w:rtl/>
          <w:lang w:bidi="fa-IR"/>
        </w:rPr>
        <w:t>های مذکور انجام شود (</w:t>
      </w:r>
      <w:r w:rsidRPr="00445296">
        <w:rPr>
          <w:rFonts w:ascii="Times New Roman" w:hAnsi="Times New Roman" w:cs="Times New Roman"/>
          <w:lang w:bidi="fa-IR"/>
        </w:rPr>
        <w:t>Swallow and Low,</w:t>
      </w:r>
      <w:r w:rsidRPr="00445296">
        <w:rPr>
          <w:rFonts w:ascii="Times New Roman" w:hAnsi="Times New Roman" w:cs="Times New Roman"/>
          <w:color w:val="FF0000"/>
          <w:lang w:bidi="fa-IR"/>
        </w:rPr>
        <w:t xml:space="preserve"> </w:t>
      </w:r>
      <w:r w:rsidRPr="00445296">
        <w:rPr>
          <w:rFonts w:ascii="Times New Roman" w:hAnsi="Times New Roman" w:cs="Times New Roman"/>
          <w:lang w:bidi="fa-IR"/>
        </w:rPr>
        <w:t>1994</w:t>
      </w:r>
      <w:r w:rsidRPr="001516CC">
        <w:rPr>
          <w:rFonts w:cs="B Nazanin" w:hint="cs"/>
          <w:sz w:val="24"/>
          <w:szCs w:val="24"/>
          <w:rtl/>
          <w:lang w:bidi="fa-IR"/>
        </w:rPr>
        <w:t>).</w:t>
      </w:r>
    </w:p>
    <w:p w:rsidR="00A13037" w:rsidRPr="001516CC" w:rsidRDefault="00A13037" w:rsidP="00DF2333">
      <w:pPr>
        <w:bidi/>
        <w:spacing w:after="0"/>
        <w:jc w:val="both"/>
        <w:rPr>
          <w:rFonts w:cs="B Nazanin"/>
          <w:sz w:val="24"/>
          <w:szCs w:val="24"/>
          <w:rtl/>
          <w:lang w:bidi="fa-IR"/>
        </w:rPr>
      </w:pPr>
      <w:r w:rsidRPr="001516CC">
        <w:rPr>
          <w:rFonts w:cs="B Nazanin" w:hint="cs"/>
          <w:sz w:val="24"/>
          <w:szCs w:val="24"/>
          <w:rtl/>
          <w:lang w:bidi="fa-IR"/>
        </w:rPr>
        <w:t>مزه و بو، از مهمترین ویژگی</w:t>
      </w:r>
      <w:r w:rsidRPr="001516CC">
        <w:rPr>
          <w:rFonts w:cs="B Nazanin"/>
          <w:sz w:val="24"/>
          <w:szCs w:val="24"/>
          <w:rtl/>
          <w:lang w:bidi="fa-IR"/>
        </w:rPr>
        <w:softHyphen/>
      </w:r>
      <w:r w:rsidRPr="001516CC">
        <w:rPr>
          <w:rFonts w:cs="B Nazanin" w:hint="cs"/>
          <w:sz w:val="24"/>
          <w:szCs w:val="24"/>
          <w:rtl/>
          <w:lang w:bidi="fa-IR"/>
        </w:rPr>
        <w:t>های عسل هستند که عمدتاً به منشأ گیاهی عسل بستگی دارند. بخش عمده کیفیت عسل را این دو ویژگی به وجود می</w:t>
      </w:r>
      <w:r w:rsidRPr="001516CC">
        <w:rPr>
          <w:rFonts w:cs="B Nazanin"/>
          <w:sz w:val="24"/>
          <w:szCs w:val="24"/>
          <w:rtl/>
          <w:lang w:bidi="fa-IR"/>
        </w:rPr>
        <w:softHyphen/>
      </w:r>
      <w:r w:rsidRPr="001516CC">
        <w:rPr>
          <w:rFonts w:cs="B Nazanin" w:hint="cs"/>
          <w:sz w:val="24"/>
          <w:szCs w:val="24"/>
          <w:rtl/>
          <w:lang w:bidi="fa-IR"/>
        </w:rPr>
        <w:t>آورند و همچنین ممکن است که به تعیین اصالت عسل کمک کنند. حساسیت بالا و قدرت تجزیه مناسب دستگاه کروماتوگرافی گازی (</w:t>
      </w:r>
      <w:r w:rsidRPr="00445296">
        <w:rPr>
          <w:rFonts w:ascii="Times New Roman" w:hAnsi="Times New Roman" w:cs="Times New Roman"/>
          <w:lang w:bidi="fa-IR"/>
        </w:rPr>
        <w:t>GC</w:t>
      </w:r>
      <w:r w:rsidRPr="001516CC">
        <w:rPr>
          <w:rFonts w:cs="B Nazanin" w:hint="cs"/>
          <w:sz w:val="24"/>
          <w:szCs w:val="24"/>
          <w:rtl/>
          <w:lang w:bidi="fa-IR"/>
        </w:rPr>
        <w:t>) چنانچه با اطلاعات کیفی و کمی فراهم شده به وسیله طیف</w:t>
      </w:r>
      <w:r w:rsidRPr="001516CC">
        <w:rPr>
          <w:rFonts w:cs="B Nazanin"/>
          <w:sz w:val="24"/>
          <w:szCs w:val="24"/>
          <w:rtl/>
          <w:lang w:bidi="fa-IR"/>
        </w:rPr>
        <w:softHyphen/>
      </w:r>
      <w:r w:rsidRPr="001516CC">
        <w:rPr>
          <w:rFonts w:cs="B Nazanin" w:hint="cs"/>
          <w:sz w:val="24"/>
          <w:szCs w:val="24"/>
          <w:rtl/>
          <w:lang w:bidi="fa-IR"/>
        </w:rPr>
        <w:t>سنجی جرمی(</w:t>
      </w:r>
      <w:r w:rsidRPr="00445296">
        <w:rPr>
          <w:rFonts w:ascii="Times New Roman" w:hAnsi="Times New Roman" w:cs="Times New Roman"/>
          <w:lang w:bidi="fa-IR"/>
        </w:rPr>
        <w:t>MS</w:t>
      </w:r>
      <w:r w:rsidRPr="001516CC">
        <w:rPr>
          <w:rFonts w:cs="B Nazanin" w:hint="cs"/>
          <w:sz w:val="24"/>
          <w:szCs w:val="24"/>
          <w:rtl/>
          <w:lang w:bidi="fa-IR"/>
        </w:rPr>
        <w:t>) همراه شود، شیوه دقیقی را برای مشخص کردن ترکیبات فرار پیچیده و کربوهیدرات</w:t>
      </w:r>
      <w:r w:rsidRPr="001516CC">
        <w:rPr>
          <w:rFonts w:cs="B Nazanin"/>
          <w:sz w:val="24"/>
          <w:szCs w:val="24"/>
          <w:rtl/>
          <w:lang w:bidi="fa-IR"/>
        </w:rPr>
        <w:softHyphen/>
      </w:r>
      <w:r w:rsidRPr="001516CC">
        <w:rPr>
          <w:rFonts w:cs="B Nazanin" w:hint="cs"/>
          <w:sz w:val="24"/>
          <w:szCs w:val="24"/>
          <w:rtl/>
          <w:lang w:bidi="fa-IR"/>
        </w:rPr>
        <w:t>ها در عسل به وجود می</w:t>
      </w:r>
      <w:r w:rsidRPr="001516CC">
        <w:rPr>
          <w:rFonts w:cs="B Nazanin"/>
          <w:sz w:val="24"/>
          <w:szCs w:val="24"/>
          <w:rtl/>
          <w:lang w:bidi="fa-IR"/>
        </w:rPr>
        <w:softHyphen/>
      </w:r>
      <w:r w:rsidRPr="001516CC">
        <w:rPr>
          <w:rFonts w:cs="B Nazanin" w:hint="cs"/>
          <w:sz w:val="24"/>
          <w:szCs w:val="24"/>
          <w:rtl/>
          <w:lang w:bidi="fa-IR"/>
        </w:rPr>
        <w:t>آورد که به صورت گسترده</w:t>
      </w:r>
      <w:r w:rsidRPr="001516CC">
        <w:rPr>
          <w:rFonts w:cs="B Nazanin"/>
          <w:sz w:val="24"/>
          <w:szCs w:val="24"/>
          <w:rtl/>
          <w:lang w:bidi="fa-IR"/>
        </w:rPr>
        <w:softHyphen/>
      </w:r>
      <w:r w:rsidRPr="001516CC">
        <w:rPr>
          <w:rFonts w:cs="B Nazanin" w:hint="cs"/>
          <w:sz w:val="24"/>
          <w:szCs w:val="24"/>
          <w:rtl/>
          <w:lang w:bidi="fa-IR"/>
        </w:rPr>
        <w:t>ای برای کشف تقلب و تأیید اصالت عسل به کار می</w:t>
      </w:r>
      <w:r w:rsidRPr="001516CC">
        <w:rPr>
          <w:rFonts w:cs="B Nazanin"/>
          <w:sz w:val="24"/>
          <w:szCs w:val="24"/>
          <w:rtl/>
          <w:lang w:bidi="fa-IR"/>
        </w:rPr>
        <w:softHyphen/>
      </w:r>
      <w:r w:rsidRPr="001516CC">
        <w:rPr>
          <w:rFonts w:cs="B Nazanin" w:hint="cs"/>
          <w:sz w:val="24"/>
          <w:szCs w:val="24"/>
          <w:rtl/>
          <w:lang w:bidi="fa-IR"/>
        </w:rPr>
        <w:t>رود.</w:t>
      </w:r>
    </w:p>
    <w:p w:rsidR="00A13037" w:rsidRPr="001516CC" w:rsidRDefault="00A13037" w:rsidP="00DF2333">
      <w:pPr>
        <w:bidi/>
        <w:spacing w:after="0"/>
        <w:jc w:val="both"/>
        <w:rPr>
          <w:rFonts w:cs="B Nazanin"/>
          <w:sz w:val="24"/>
          <w:szCs w:val="24"/>
          <w:rtl/>
          <w:lang w:bidi="fa-IR"/>
        </w:rPr>
      </w:pPr>
      <w:r w:rsidRPr="001516CC">
        <w:rPr>
          <w:rFonts w:cs="B Nazanin" w:hint="cs"/>
          <w:sz w:val="24"/>
          <w:szCs w:val="24"/>
          <w:rtl/>
          <w:lang w:bidi="fa-IR"/>
        </w:rPr>
        <w:t xml:space="preserve">برخی از محققین معتقدند که ترکیبات فرار عسل که به وسیله دستگاه </w:t>
      </w:r>
      <w:r w:rsidRPr="00445296">
        <w:rPr>
          <w:rFonts w:ascii="Times New Roman" w:hAnsi="Times New Roman" w:cs="Times New Roman"/>
          <w:lang w:bidi="fa-IR"/>
        </w:rPr>
        <w:t>GC</w:t>
      </w:r>
      <w:r w:rsidRPr="001516CC">
        <w:rPr>
          <w:rFonts w:cs="B Nazanin" w:hint="cs"/>
          <w:sz w:val="24"/>
          <w:szCs w:val="24"/>
          <w:rtl/>
          <w:lang w:bidi="fa-IR"/>
        </w:rPr>
        <w:t xml:space="preserve"> تشخیص داده می</w:t>
      </w:r>
      <w:r w:rsidRPr="001516CC">
        <w:rPr>
          <w:rFonts w:cs="B Nazanin"/>
          <w:sz w:val="24"/>
          <w:szCs w:val="24"/>
          <w:rtl/>
          <w:lang w:bidi="fa-IR"/>
        </w:rPr>
        <w:softHyphen/>
      </w:r>
      <w:r w:rsidRPr="001516CC">
        <w:rPr>
          <w:rFonts w:cs="B Nazanin" w:hint="cs"/>
          <w:sz w:val="24"/>
          <w:szCs w:val="24"/>
          <w:rtl/>
          <w:lang w:bidi="fa-IR"/>
        </w:rPr>
        <w:t>شوند، به عنوان اثر انگشتی (</w:t>
      </w:r>
      <w:r w:rsidRPr="00445296">
        <w:rPr>
          <w:rFonts w:ascii="Times New Roman" w:hAnsi="Times New Roman" w:cs="Times New Roman"/>
          <w:lang w:bidi="fa-IR"/>
        </w:rPr>
        <w:t>fingerprint</w:t>
      </w:r>
      <w:r w:rsidRPr="001516CC">
        <w:rPr>
          <w:rFonts w:cs="B Nazanin" w:hint="cs"/>
          <w:sz w:val="24"/>
          <w:szCs w:val="24"/>
          <w:rtl/>
          <w:lang w:bidi="fa-IR"/>
        </w:rPr>
        <w:t>) به حساب می</w:t>
      </w:r>
      <w:r w:rsidRPr="001516CC">
        <w:rPr>
          <w:rFonts w:cs="B Nazanin"/>
          <w:sz w:val="24"/>
          <w:szCs w:val="24"/>
          <w:rtl/>
          <w:lang w:bidi="fa-IR"/>
        </w:rPr>
        <w:softHyphen/>
      </w:r>
      <w:r w:rsidRPr="001516CC">
        <w:rPr>
          <w:rFonts w:cs="B Nazanin" w:hint="cs"/>
          <w:sz w:val="24"/>
          <w:szCs w:val="24"/>
          <w:rtl/>
          <w:lang w:bidi="fa-IR"/>
        </w:rPr>
        <w:t>آیند که از روی آن</w:t>
      </w:r>
      <w:r w:rsidRPr="001516CC">
        <w:rPr>
          <w:rFonts w:cs="B Nazanin"/>
          <w:sz w:val="24"/>
          <w:szCs w:val="24"/>
          <w:rtl/>
          <w:lang w:bidi="fa-IR"/>
        </w:rPr>
        <w:softHyphen/>
      </w:r>
      <w:r w:rsidRPr="001516CC">
        <w:rPr>
          <w:rFonts w:cs="B Nazanin" w:hint="cs"/>
          <w:sz w:val="24"/>
          <w:szCs w:val="24"/>
          <w:rtl/>
          <w:lang w:bidi="fa-IR"/>
        </w:rPr>
        <w:t>ها می</w:t>
      </w:r>
      <w:r w:rsidRPr="001516CC">
        <w:rPr>
          <w:rFonts w:cs="B Nazanin"/>
          <w:sz w:val="24"/>
          <w:szCs w:val="24"/>
          <w:rtl/>
          <w:lang w:bidi="fa-IR"/>
        </w:rPr>
        <w:softHyphen/>
      </w:r>
      <w:r w:rsidRPr="001516CC">
        <w:rPr>
          <w:rFonts w:cs="B Nazanin" w:hint="cs"/>
          <w:sz w:val="24"/>
          <w:szCs w:val="24"/>
          <w:rtl/>
          <w:lang w:bidi="fa-IR"/>
        </w:rPr>
        <w:t>توان منشأ گل عسل را تعیین کرد (</w:t>
      </w:r>
      <w:r w:rsidRPr="00445296">
        <w:rPr>
          <w:rFonts w:ascii="Times New Roman" w:hAnsi="Times New Roman" w:cs="Times New Roman"/>
          <w:lang w:bidi="fa-IR"/>
        </w:rPr>
        <w:t xml:space="preserve">Radovic </w:t>
      </w:r>
      <w:r w:rsidRPr="00445296">
        <w:rPr>
          <w:rFonts w:ascii="Times New Roman" w:hAnsi="Times New Roman" w:cs="Times New Roman"/>
          <w:i/>
          <w:iCs/>
          <w:lang w:bidi="fa-IR"/>
        </w:rPr>
        <w:t>et al.</w:t>
      </w:r>
      <w:r w:rsidRPr="00445296">
        <w:rPr>
          <w:rFonts w:ascii="Times New Roman" w:hAnsi="Times New Roman" w:cs="Times New Roman"/>
          <w:lang w:bidi="fa-IR"/>
        </w:rPr>
        <w:t>, 2001</w:t>
      </w:r>
      <w:r w:rsidRPr="001516CC">
        <w:rPr>
          <w:rFonts w:cs="B Nazanin" w:hint="cs"/>
          <w:sz w:val="24"/>
          <w:szCs w:val="24"/>
          <w:rtl/>
          <w:lang w:bidi="fa-IR"/>
        </w:rPr>
        <w:t xml:space="preserve">). آنالیز عسل توسط دستگاه </w:t>
      </w:r>
      <w:r w:rsidRPr="00A370BF">
        <w:rPr>
          <w:rFonts w:ascii="Times New Roman" w:hAnsi="Times New Roman" w:cs="Times New Roman"/>
          <w:lang w:bidi="fa-IR"/>
        </w:rPr>
        <w:t>GC</w:t>
      </w:r>
      <w:r w:rsidRPr="001516CC">
        <w:rPr>
          <w:rFonts w:cs="B Nazanin" w:hint="cs"/>
          <w:sz w:val="24"/>
          <w:szCs w:val="24"/>
          <w:rtl/>
          <w:lang w:bidi="fa-IR"/>
        </w:rPr>
        <w:t>، به یک مرحله مقدماتی جداسازی و جزء به جزء کردن</w:t>
      </w:r>
      <w:r w:rsidRPr="001516CC">
        <w:rPr>
          <w:rStyle w:val="FootnoteReference"/>
          <w:rFonts w:cs="B Nazanin"/>
          <w:sz w:val="24"/>
          <w:szCs w:val="24"/>
          <w:rtl/>
          <w:lang w:bidi="fa-IR"/>
        </w:rPr>
        <w:footnoteReference w:id="45"/>
      </w:r>
      <w:r w:rsidRPr="001516CC">
        <w:rPr>
          <w:rFonts w:cs="B Nazanin" w:hint="cs"/>
          <w:sz w:val="24"/>
          <w:szCs w:val="24"/>
          <w:rtl/>
          <w:lang w:bidi="fa-IR"/>
        </w:rPr>
        <w:t xml:space="preserve"> نیاز دارد تا ترکیبات فرار از شبکه قندی مجزا شوند. در کارهای پژوهشی مختلف، روش</w:t>
      </w:r>
      <w:r w:rsidRPr="001516CC">
        <w:rPr>
          <w:rFonts w:cs="B Nazanin"/>
          <w:sz w:val="24"/>
          <w:szCs w:val="24"/>
          <w:rtl/>
          <w:lang w:bidi="fa-IR"/>
        </w:rPr>
        <w:softHyphen/>
      </w:r>
      <w:r w:rsidRPr="001516CC">
        <w:rPr>
          <w:rFonts w:cs="B Nazanin" w:hint="cs"/>
          <w:sz w:val="24"/>
          <w:szCs w:val="24"/>
          <w:rtl/>
          <w:lang w:bidi="fa-IR"/>
        </w:rPr>
        <w:t>های مختلفی برای جدا سازی جزء به جزء ترکیبات فرار عسل بیان شده است که از جمله می</w:t>
      </w:r>
      <w:r w:rsidRPr="001516CC">
        <w:rPr>
          <w:rFonts w:cs="B Nazanin" w:hint="cs"/>
          <w:sz w:val="24"/>
          <w:szCs w:val="24"/>
          <w:rtl/>
          <w:lang w:bidi="fa-IR"/>
        </w:rPr>
        <w:softHyphen/>
        <w:t>توان به استخراج به وسیله حلال</w:t>
      </w:r>
      <w:r w:rsidRPr="001516CC">
        <w:rPr>
          <w:rStyle w:val="FootnoteReference"/>
          <w:rFonts w:cs="B Nazanin"/>
          <w:sz w:val="24"/>
          <w:szCs w:val="24"/>
          <w:rtl/>
          <w:lang w:bidi="fa-IR"/>
        </w:rPr>
        <w:footnoteReference w:id="46"/>
      </w:r>
      <w:r w:rsidRPr="001516CC">
        <w:rPr>
          <w:rFonts w:cs="B Nazanin" w:hint="cs"/>
          <w:sz w:val="24"/>
          <w:szCs w:val="24"/>
          <w:rtl/>
          <w:lang w:bidi="fa-IR"/>
        </w:rPr>
        <w:t xml:space="preserve"> (</w:t>
      </w:r>
      <w:r w:rsidRPr="00A370BF">
        <w:rPr>
          <w:rFonts w:ascii="Times New Roman" w:hAnsi="Times New Roman" w:cs="Times New Roman"/>
          <w:lang w:bidi="fa-IR"/>
        </w:rPr>
        <w:t xml:space="preserve">Rowland </w:t>
      </w:r>
      <w:r w:rsidRPr="00A370BF">
        <w:rPr>
          <w:rFonts w:ascii="Times New Roman" w:hAnsi="Times New Roman" w:cs="Times New Roman"/>
          <w:i/>
          <w:iCs/>
          <w:lang w:bidi="fa-IR"/>
        </w:rPr>
        <w:t>et al.</w:t>
      </w:r>
      <w:r w:rsidRPr="00A370BF">
        <w:rPr>
          <w:rFonts w:ascii="Times New Roman" w:hAnsi="Times New Roman" w:cs="Times New Roman"/>
          <w:lang w:bidi="fa-IR"/>
        </w:rPr>
        <w:t>,1995</w:t>
      </w:r>
      <w:r w:rsidRPr="001516CC">
        <w:rPr>
          <w:rFonts w:cs="B Nazanin" w:hint="cs"/>
          <w:sz w:val="24"/>
          <w:szCs w:val="24"/>
          <w:rtl/>
          <w:lang w:bidi="fa-IR"/>
        </w:rPr>
        <w:t>) و استفاده هم</w:t>
      </w:r>
      <w:r w:rsidRPr="001516CC">
        <w:rPr>
          <w:rFonts w:cs="B Nazanin"/>
          <w:sz w:val="24"/>
          <w:szCs w:val="24"/>
          <w:rtl/>
          <w:lang w:bidi="fa-IR"/>
        </w:rPr>
        <w:softHyphen/>
      </w:r>
      <w:r w:rsidRPr="001516CC">
        <w:rPr>
          <w:rFonts w:cs="B Nazanin" w:hint="cs"/>
          <w:sz w:val="24"/>
          <w:szCs w:val="24"/>
          <w:rtl/>
          <w:lang w:bidi="fa-IR"/>
        </w:rPr>
        <w:t>زمان از استخراج-تقطیر بخار</w:t>
      </w:r>
      <w:r w:rsidRPr="001516CC">
        <w:rPr>
          <w:rStyle w:val="FootnoteReference"/>
          <w:rFonts w:cs="B Nazanin"/>
          <w:sz w:val="24"/>
          <w:szCs w:val="24"/>
          <w:rtl/>
          <w:lang w:bidi="fa-IR"/>
        </w:rPr>
        <w:footnoteReference w:id="47"/>
      </w:r>
      <w:r w:rsidRPr="001516CC">
        <w:rPr>
          <w:rFonts w:cs="B Nazanin" w:hint="cs"/>
          <w:sz w:val="24"/>
          <w:szCs w:val="24"/>
          <w:rtl/>
          <w:lang w:bidi="fa-IR"/>
        </w:rPr>
        <w:t xml:space="preserve"> (</w:t>
      </w:r>
      <w:r w:rsidRPr="00A370BF">
        <w:rPr>
          <w:rFonts w:ascii="Times New Roman" w:hAnsi="Times New Roman" w:cs="Times New Roman"/>
          <w:lang w:bidi="fa-IR"/>
        </w:rPr>
        <w:t>SDE</w:t>
      </w:r>
      <w:r w:rsidRPr="001516CC">
        <w:rPr>
          <w:rFonts w:cs="B Nazanin" w:hint="cs"/>
          <w:sz w:val="24"/>
          <w:szCs w:val="24"/>
          <w:rtl/>
          <w:lang w:bidi="fa-IR"/>
        </w:rPr>
        <w:t>) (</w:t>
      </w:r>
      <w:r w:rsidRPr="00A370BF">
        <w:rPr>
          <w:rFonts w:ascii="Times New Roman" w:hAnsi="Times New Roman" w:cs="Times New Roman"/>
          <w:lang w:bidi="fa-IR"/>
        </w:rPr>
        <w:t>Bouseta and Collin, 1995</w:t>
      </w:r>
      <w:r w:rsidRPr="001516CC">
        <w:rPr>
          <w:rFonts w:cs="B Nazanin" w:hint="cs"/>
          <w:sz w:val="24"/>
          <w:szCs w:val="24"/>
          <w:rtl/>
          <w:lang w:bidi="fa-IR"/>
        </w:rPr>
        <w:t>) و همچنین جداسازی با روش پاکسازی و به دام انداختن</w:t>
      </w:r>
      <w:r w:rsidRPr="001516CC">
        <w:rPr>
          <w:rStyle w:val="FootnoteReference"/>
          <w:rFonts w:cs="B Nazanin"/>
          <w:sz w:val="24"/>
          <w:szCs w:val="24"/>
          <w:rtl/>
          <w:lang w:bidi="fa-IR"/>
        </w:rPr>
        <w:footnoteReference w:id="48"/>
      </w:r>
      <w:r w:rsidRPr="001516CC">
        <w:rPr>
          <w:rFonts w:cs="B Nazanin" w:hint="cs"/>
          <w:sz w:val="24"/>
          <w:szCs w:val="24"/>
          <w:rtl/>
          <w:lang w:bidi="fa-IR"/>
        </w:rPr>
        <w:t xml:space="preserve"> (</w:t>
      </w:r>
      <w:r w:rsidRPr="00A370BF">
        <w:rPr>
          <w:rFonts w:ascii="Times New Roman" w:hAnsi="Times New Roman" w:cs="Times New Roman"/>
          <w:lang w:bidi="fa-IR"/>
        </w:rPr>
        <w:t>T &amp; P</w:t>
      </w:r>
      <w:r w:rsidRPr="001516CC">
        <w:rPr>
          <w:rFonts w:cs="B Nazanin" w:hint="cs"/>
          <w:sz w:val="24"/>
          <w:szCs w:val="24"/>
          <w:rtl/>
          <w:lang w:bidi="fa-IR"/>
        </w:rPr>
        <w:t>) (</w:t>
      </w:r>
      <w:r w:rsidRPr="00A370BF">
        <w:rPr>
          <w:rFonts w:ascii="Times New Roman" w:hAnsi="Times New Roman" w:cs="Times New Roman"/>
          <w:lang w:bidi="fa-IR"/>
        </w:rPr>
        <w:t>Overton</w:t>
      </w:r>
      <w:r w:rsidRPr="00A370BF">
        <w:rPr>
          <w:rFonts w:ascii="Times New Roman" w:hAnsi="Times New Roman" w:cs="Times New Roman"/>
          <w:color w:val="FF0000"/>
          <w:lang w:bidi="fa-IR"/>
        </w:rPr>
        <w:t xml:space="preserve"> </w:t>
      </w:r>
      <w:r w:rsidRPr="00A370BF">
        <w:rPr>
          <w:rFonts w:ascii="Times New Roman" w:hAnsi="Times New Roman" w:cs="Times New Roman"/>
          <w:lang w:bidi="fa-IR"/>
        </w:rPr>
        <w:t>and Manura, 1994</w:t>
      </w:r>
      <w:r w:rsidRPr="001516CC">
        <w:rPr>
          <w:rFonts w:cs="B Nazanin" w:hint="cs"/>
          <w:sz w:val="24"/>
          <w:szCs w:val="24"/>
          <w:rtl/>
          <w:lang w:bidi="fa-IR"/>
        </w:rPr>
        <w:t>) اشاره کرد. روش دیگر، میکرواستخراج با فاز جامد</w:t>
      </w:r>
      <w:r w:rsidRPr="001516CC">
        <w:rPr>
          <w:rStyle w:val="FootnoteReference"/>
          <w:rFonts w:cs="B Nazanin"/>
          <w:sz w:val="24"/>
          <w:szCs w:val="24"/>
          <w:rtl/>
          <w:lang w:bidi="fa-IR"/>
        </w:rPr>
        <w:footnoteReference w:id="49"/>
      </w:r>
      <w:r w:rsidRPr="001516CC">
        <w:rPr>
          <w:rFonts w:cs="B Nazanin" w:hint="cs"/>
          <w:sz w:val="24"/>
          <w:szCs w:val="24"/>
          <w:rtl/>
          <w:lang w:bidi="fa-IR"/>
        </w:rPr>
        <w:t xml:space="preserve"> (</w:t>
      </w:r>
      <w:r w:rsidRPr="00A370BF">
        <w:rPr>
          <w:rFonts w:ascii="Times New Roman" w:hAnsi="Times New Roman" w:cs="Times New Roman"/>
          <w:lang w:bidi="fa-IR"/>
        </w:rPr>
        <w:t>SPME</w:t>
      </w:r>
      <w:r w:rsidRPr="001516CC">
        <w:rPr>
          <w:rFonts w:cs="B Nazanin" w:hint="cs"/>
          <w:sz w:val="24"/>
          <w:szCs w:val="24"/>
          <w:rtl/>
          <w:lang w:bidi="fa-IR"/>
        </w:rPr>
        <w:t>) است که به دنبال آن از کروماتوگرافی گازی-طیف</w:t>
      </w:r>
      <w:r w:rsidRPr="001516CC">
        <w:rPr>
          <w:rFonts w:cs="B Nazanin"/>
          <w:sz w:val="24"/>
          <w:szCs w:val="24"/>
          <w:lang w:bidi="fa-IR"/>
        </w:rPr>
        <w:softHyphen/>
      </w:r>
      <w:r w:rsidRPr="001516CC">
        <w:rPr>
          <w:rFonts w:cs="B Nazanin" w:hint="cs"/>
          <w:sz w:val="24"/>
          <w:szCs w:val="24"/>
          <w:rtl/>
          <w:lang w:bidi="fa-IR"/>
        </w:rPr>
        <w:t xml:space="preserve">سنجی جرمی </w:t>
      </w:r>
      <w:r w:rsidRPr="001516CC">
        <w:rPr>
          <w:rFonts w:cs="B Nazanin" w:hint="cs"/>
          <w:sz w:val="24"/>
          <w:szCs w:val="24"/>
          <w:rtl/>
          <w:lang w:bidi="fa-IR"/>
        </w:rPr>
        <w:lastRenderedPageBreak/>
        <w:t>(</w:t>
      </w:r>
      <w:r w:rsidRPr="00A370BF">
        <w:rPr>
          <w:rFonts w:ascii="Times New Roman" w:hAnsi="Times New Roman" w:cs="Times New Roman"/>
          <w:lang w:bidi="fa-IR"/>
        </w:rPr>
        <w:t>GC-MS</w:t>
      </w:r>
      <w:r w:rsidRPr="001516CC">
        <w:rPr>
          <w:rFonts w:cs="B Nazanin" w:hint="cs"/>
          <w:sz w:val="24"/>
          <w:szCs w:val="24"/>
          <w:rtl/>
          <w:lang w:bidi="fa-IR"/>
        </w:rPr>
        <w:t>) استفاده می</w:t>
      </w:r>
      <w:r w:rsidRPr="001516CC">
        <w:rPr>
          <w:rFonts w:cs="B Nazanin"/>
          <w:sz w:val="24"/>
          <w:szCs w:val="24"/>
          <w:rtl/>
          <w:lang w:bidi="fa-IR"/>
        </w:rPr>
        <w:softHyphen/>
      </w:r>
      <w:r w:rsidRPr="001516CC">
        <w:rPr>
          <w:rFonts w:cs="B Nazanin" w:hint="cs"/>
          <w:sz w:val="24"/>
          <w:szCs w:val="24"/>
          <w:rtl/>
          <w:lang w:bidi="fa-IR"/>
        </w:rPr>
        <w:t>شود و به عنوان روشی مناسب برای استخراج و شناسایی ترکیبات فرار انواع عسل مطرح شده است (</w:t>
      </w:r>
      <w:r w:rsidRPr="00A370BF">
        <w:rPr>
          <w:rFonts w:ascii="Times New Roman" w:hAnsi="Times New Roman" w:cs="Times New Roman"/>
          <w:lang w:bidi="fa-IR"/>
        </w:rPr>
        <w:t xml:space="preserve">Soria </w:t>
      </w:r>
      <w:r w:rsidRPr="00A370BF">
        <w:rPr>
          <w:rFonts w:ascii="Times New Roman" w:hAnsi="Times New Roman" w:cs="Times New Roman"/>
          <w:i/>
          <w:iCs/>
          <w:lang w:bidi="fa-IR"/>
        </w:rPr>
        <w:t>et al.</w:t>
      </w:r>
      <w:r w:rsidRPr="00A370BF">
        <w:rPr>
          <w:rFonts w:ascii="Times New Roman" w:hAnsi="Times New Roman" w:cs="Times New Roman"/>
          <w:lang w:bidi="fa-IR"/>
        </w:rPr>
        <w:t>, 2003</w:t>
      </w:r>
      <w:r w:rsidRPr="001516CC">
        <w:rPr>
          <w:rFonts w:cs="B Nazanin" w:hint="cs"/>
          <w:sz w:val="24"/>
          <w:szCs w:val="24"/>
          <w:rtl/>
          <w:lang w:bidi="fa-IR"/>
        </w:rPr>
        <w:t>).</w:t>
      </w:r>
    </w:p>
    <w:p w:rsidR="00A13037" w:rsidRPr="001516CC" w:rsidRDefault="00A13037" w:rsidP="00DF2333">
      <w:pPr>
        <w:bidi/>
        <w:spacing w:after="0"/>
        <w:jc w:val="both"/>
        <w:rPr>
          <w:rFonts w:cs="B Nazanin"/>
          <w:sz w:val="24"/>
          <w:szCs w:val="24"/>
          <w:rtl/>
          <w:lang w:bidi="fa-IR"/>
        </w:rPr>
      </w:pPr>
      <w:r w:rsidRPr="001516CC">
        <w:rPr>
          <w:rFonts w:cs="B Nazanin" w:hint="cs"/>
          <w:sz w:val="24"/>
          <w:szCs w:val="24"/>
          <w:rtl/>
          <w:lang w:bidi="fa-IR"/>
        </w:rPr>
        <w:t xml:space="preserve">با تجزیه شیمیایی و شناسایی ترکیبات فرار عسل به وسیله دستگاه </w:t>
      </w:r>
      <w:r w:rsidRPr="00A370BF">
        <w:rPr>
          <w:rFonts w:ascii="Times New Roman" w:hAnsi="Times New Roman" w:cs="Times New Roman"/>
          <w:lang w:bidi="fa-IR"/>
        </w:rPr>
        <w:t>GC</w:t>
      </w:r>
      <w:r w:rsidRPr="001516CC">
        <w:rPr>
          <w:rFonts w:cs="B Nazanin" w:hint="cs"/>
          <w:sz w:val="24"/>
          <w:szCs w:val="24"/>
          <w:rtl/>
          <w:lang w:bidi="fa-IR"/>
        </w:rPr>
        <w:t>، منشأ گیاهی عسل</w:t>
      </w:r>
      <w:r w:rsidRPr="001516CC">
        <w:rPr>
          <w:rFonts w:cs="B Nazanin"/>
          <w:sz w:val="24"/>
          <w:szCs w:val="24"/>
          <w:rtl/>
          <w:lang w:bidi="fa-IR"/>
        </w:rPr>
        <w:softHyphen/>
      </w:r>
      <w:r w:rsidRPr="001516CC">
        <w:rPr>
          <w:rFonts w:cs="B Nazanin" w:hint="cs"/>
          <w:sz w:val="24"/>
          <w:szCs w:val="24"/>
          <w:rtl/>
          <w:lang w:bidi="fa-IR"/>
        </w:rPr>
        <w:t>ها تا حد زیادی مشخص شده است. گرچه برخی از محققین توصیه می</w:t>
      </w:r>
      <w:r w:rsidRPr="001516CC">
        <w:rPr>
          <w:rFonts w:cs="B Nazanin"/>
          <w:sz w:val="24"/>
          <w:szCs w:val="24"/>
          <w:rtl/>
          <w:lang w:bidi="fa-IR"/>
        </w:rPr>
        <w:softHyphen/>
      </w:r>
      <w:r w:rsidRPr="001516CC">
        <w:rPr>
          <w:rFonts w:cs="B Nazanin" w:hint="cs"/>
          <w:sz w:val="24"/>
          <w:szCs w:val="24"/>
          <w:rtl/>
          <w:lang w:bidi="fa-IR"/>
        </w:rPr>
        <w:t>کنند که ترکیب خاصی به عنوان شاخص عسل مربوط به هر یک از منابع گیاهی خاص در نظر گرفته شود، اما اغلب محققین بر این باورند که بهتر است که گروهی از ترکیبات به جای یک ترکیب خاص به عنوان شناساگر منشأ گیاهی عسل در نظر گرفته شوند (</w:t>
      </w:r>
      <w:r w:rsidRPr="00A370BF">
        <w:rPr>
          <w:rFonts w:ascii="Times New Roman" w:hAnsi="Times New Roman" w:cs="Times New Roman"/>
          <w:lang w:bidi="fa-IR"/>
        </w:rPr>
        <w:t xml:space="preserve">Castro-Vazquez </w:t>
      </w:r>
      <w:r w:rsidRPr="00A370BF">
        <w:rPr>
          <w:rFonts w:ascii="Times New Roman" w:hAnsi="Times New Roman" w:cs="Times New Roman"/>
          <w:i/>
          <w:iCs/>
          <w:lang w:bidi="fa-IR"/>
        </w:rPr>
        <w:t>et al.</w:t>
      </w:r>
      <w:r w:rsidRPr="00A370BF">
        <w:rPr>
          <w:rFonts w:ascii="Times New Roman" w:hAnsi="Times New Roman" w:cs="Times New Roman"/>
          <w:lang w:bidi="fa-IR"/>
        </w:rPr>
        <w:t>, 2007</w:t>
      </w:r>
      <w:r w:rsidRPr="001516CC">
        <w:rPr>
          <w:rFonts w:cs="B Nazanin" w:hint="cs"/>
          <w:sz w:val="24"/>
          <w:szCs w:val="24"/>
          <w:rtl/>
          <w:lang w:bidi="fa-IR"/>
        </w:rPr>
        <w:t>).</w:t>
      </w:r>
    </w:p>
    <w:p w:rsidR="00A13037" w:rsidRPr="001516CC" w:rsidRDefault="00A13037" w:rsidP="00445296">
      <w:pPr>
        <w:bidi/>
        <w:spacing w:after="0"/>
        <w:jc w:val="both"/>
        <w:rPr>
          <w:rFonts w:cs="B Nazanin"/>
          <w:sz w:val="24"/>
          <w:szCs w:val="24"/>
          <w:rtl/>
          <w:lang w:bidi="fa-IR"/>
        </w:rPr>
      </w:pPr>
      <w:r w:rsidRPr="001516CC">
        <w:rPr>
          <w:rFonts w:cs="B Nazanin" w:hint="cs"/>
          <w:sz w:val="24"/>
          <w:szCs w:val="24"/>
          <w:rtl/>
          <w:lang w:bidi="fa-IR"/>
        </w:rPr>
        <w:t xml:space="preserve"> در پژوهشی نمونه</w:t>
      </w:r>
      <w:r w:rsidRPr="001516CC">
        <w:rPr>
          <w:rFonts w:cs="B Nazanin"/>
          <w:sz w:val="24"/>
          <w:szCs w:val="24"/>
          <w:rtl/>
          <w:lang w:bidi="fa-IR"/>
        </w:rPr>
        <w:softHyphen/>
      </w:r>
      <w:r w:rsidRPr="001516CC">
        <w:rPr>
          <w:rFonts w:cs="B Nazanin" w:hint="cs"/>
          <w:sz w:val="24"/>
          <w:szCs w:val="24"/>
          <w:rtl/>
          <w:lang w:bidi="fa-IR"/>
        </w:rPr>
        <w:t>های عسل از 9 منبع گیاهی و 8 منشأ جغرافیایی مختلف مورد بررسی قرار گرفتند. برای جداسازی ترکیبـات فـرار از نـمونه</w:t>
      </w:r>
      <w:r w:rsidRPr="001516CC">
        <w:rPr>
          <w:rFonts w:cs="B Nazanin"/>
          <w:sz w:val="24"/>
          <w:szCs w:val="24"/>
          <w:rtl/>
          <w:lang w:bidi="fa-IR"/>
        </w:rPr>
        <w:softHyphen/>
      </w:r>
      <w:r w:rsidRPr="001516CC">
        <w:rPr>
          <w:rFonts w:cs="B Nazanin" w:hint="cs"/>
          <w:sz w:val="24"/>
          <w:szCs w:val="24"/>
          <w:rtl/>
          <w:lang w:bidi="fa-IR"/>
        </w:rPr>
        <w:t>های عسـل از روش پاکسـازی و به دام انداختن (</w:t>
      </w:r>
      <w:r w:rsidRPr="00A370BF">
        <w:rPr>
          <w:rFonts w:ascii="Times New Roman" w:hAnsi="Times New Roman" w:cs="Times New Roman"/>
          <w:lang w:bidi="fa-IR"/>
        </w:rPr>
        <w:t>T &amp; P</w:t>
      </w:r>
      <w:r w:rsidRPr="001516CC">
        <w:rPr>
          <w:rFonts w:cs="B Nazanin" w:hint="cs"/>
          <w:sz w:val="24"/>
          <w:szCs w:val="24"/>
          <w:rtl/>
          <w:lang w:bidi="fa-IR"/>
        </w:rPr>
        <w:t>) استفاده شد و ترکیبات فرار در تله</w:t>
      </w:r>
      <w:r w:rsidRPr="001516CC">
        <w:rPr>
          <w:rFonts w:cs="B Nazanin"/>
          <w:sz w:val="24"/>
          <w:szCs w:val="24"/>
          <w:rtl/>
          <w:lang w:bidi="fa-IR"/>
        </w:rPr>
        <w:softHyphen/>
      </w:r>
      <w:r w:rsidRPr="001516CC">
        <w:rPr>
          <w:rFonts w:cs="B Nazanin" w:hint="cs"/>
          <w:sz w:val="24"/>
          <w:szCs w:val="24"/>
          <w:rtl/>
          <w:lang w:bidi="fa-IR"/>
        </w:rPr>
        <w:t>ای از نوع تناکس</w:t>
      </w:r>
      <w:r w:rsidRPr="001516CC">
        <w:rPr>
          <w:rStyle w:val="FootnoteReference"/>
          <w:rFonts w:cs="B Nazanin"/>
          <w:sz w:val="24"/>
          <w:szCs w:val="24"/>
          <w:rtl/>
          <w:lang w:bidi="fa-IR"/>
        </w:rPr>
        <w:footnoteReference w:id="50"/>
      </w:r>
      <w:r w:rsidRPr="001516CC">
        <w:rPr>
          <w:rFonts w:cs="B Nazanin" w:hint="cs"/>
          <w:sz w:val="24"/>
          <w:szCs w:val="24"/>
          <w:rtl/>
          <w:lang w:bidi="fa-IR"/>
        </w:rPr>
        <w:t xml:space="preserve"> جذب و جمع</w:t>
      </w:r>
      <w:r w:rsidRPr="001516CC">
        <w:rPr>
          <w:rFonts w:cs="B Nazanin"/>
          <w:sz w:val="24"/>
          <w:szCs w:val="24"/>
          <w:rtl/>
          <w:lang w:bidi="fa-IR"/>
        </w:rPr>
        <w:softHyphen/>
      </w:r>
      <w:r w:rsidRPr="001516CC">
        <w:rPr>
          <w:rFonts w:cs="B Nazanin" w:hint="cs"/>
          <w:sz w:val="24"/>
          <w:szCs w:val="24"/>
          <w:rtl/>
          <w:lang w:bidi="fa-IR"/>
        </w:rPr>
        <w:t>آوری شده و به دنبال آن در دمای 280 درجه سانتی</w:t>
      </w:r>
      <w:r w:rsidRPr="001516CC">
        <w:rPr>
          <w:rFonts w:cs="B Nazanin"/>
          <w:sz w:val="24"/>
          <w:szCs w:val="24"/>
          <w:lang w:bidi="fa-IR"/>
        </w:rPr>
        <w:softHyphen/>
      </w:r>
      <w:r w:rsidRPr="001516CC">
        <w:rPr>
          <w:rFonts w:cs="B Nazanin" w:hint="cs"/>
          <w:sz w:val="24"/>
          <w:szCs w:val="24"/>
          <w:rtl/>
          <w:lang w:bidi="fa-IR"/>
        </w:rPr>
        <w:t>گراد از تله جداسازی شدند. ترکیبات جداسازی شده، ابتدا در درون لوله</w:t>
      </w:r>
      <w:r w:rsidRPr="001516CC">
        <w:rPr>
          <w:rFonts w:cs="B Nazanin"/>
          <w:sz w:val="24"/>
          <w:szCs w:val="24"/>
          <w:rtl/>
          <w:lang w:bidi="fa-IR"/>
        </w:rPr>
        <w:softHyphen/>
      </w:r>
      <w:r w:rsidRPr="001516CC">
        <w:rPr>
          <w:rFonts w:cs="B Nazanin" w:hint="cs"/>
          <w:sz w:val="24"/>
          <w:szCs w:val="24"/>
          <w:rtl/>
          <w:lang w:bidi="fa-IR"/>
        </w:rPr>
        <w:t>های شیشه</w:t>
      </w:r>
      <w:r w:rsidRPr="001516CC">
        <w:rPr>
          <w:rFonts w:cs="B Nazanin"/>
          <w:sz w:val="24"/>
          <w:szCs w:val="24"/>
          <w:rtl/>
          <w:lang w:bidi="fa-IR"/>
        </w:rPr>
        <w:softHyphen/>
      </w:r>
      <w:r w:rsidRPr="001516CC">
        <w:rPr>
          <w:rFonts w:cs="B Nazanin" w:hint="cs"/>
          <w:sz w:val="24"/>
          <w:szCs w:val="24"/>
          <w:rtl/>
          <w:lang w:bidi="fa-IR"/>
        </w:rPr>
        <w:t>ای مخصوص در معرض دمای بسیار پایین قرار گرفته و سپس توسط کروماتوگرافی گازی-طیف</w:t>
      </w:r>
      <w:r w:rsidRPr="001516CC">
        <w:rPr>
          <w:rFonts w:cs="B Nazanin"/>
          <w:sz w:val="24"/>
          <w:szCs w:val="24"/>
          <w:lang w:bidi="fa-IR"/>
        </w:rPr>
        <w:softHyphen/>
      </w:r>
      <w:r w:rsidRPr="001516CC">
        <w:rPr>
          <w:rFonts w:cs="B Nazanin" w:hint="cs"/>
          <w:sz w:val="24"/>
          <w:szCs w:val="24"/>
          <w:rtl/>
          <w:lang w:bidi="fa-IR"/>
        </w:rPr>
        <w:t>سنجی جرمی (</w:t>
      </w:r>
      <w:r w:rsidRPr="00A370BF">
        <w:rPr>
          <w:rFonts w:ascii="Times New Roman" w:hAnsi="Times New Roman" w:cs="Times New Roman"/>
          <w:lang w:bidi="fa-IR"/>
        </w:rPr>
        <w:t>GC-MS</w:t>
      </w:r>
      <w:r w:rsidRPr="001516CC">
        <w:rPr>
          <w:rFonts w:cs="B Nazanin" w:hint="cs"/>
          <w:sz w:val="24"/>
          <w:szCs w:val="24"/>
          <w:rtl/>
          <w:lang w:bidi="fa-IR"/>
        </w:rPr>
        <w:t>)، تجزیه و شناسایی شدند. در این پژوهش گرچه طبقه</w:t>
      </w:r>
      <w:r w:rsidRPr="001516CC">
        <w:rPr>
          <w:rFonts w:cs="B Nazanin"/>
          <w:sz w:val="24"/>
          <w:szCs w:val="24"/>
          <w:rtl/>
          <w:lang w:bidi="fa-IR"/>
        </w:rPr>
        <w:softHyphen/>
      </w:r>
      <w:r w:rsidRPr="001516CC">
        <w:rPr>
          <w:rFonts w:cs="B Nazanin" w:hint="cs"/>
          <w:sz w:val="24"/>
          <w:szCs w:val="24"/>
          <w:rtl/>
          <w:lang w:bidi="fa-IR"/>
        </w:rPr>
        <w:t>بندی و مجزا کردن نمونه</w:t>
      </w:r>
      <w:r w:rsidRPr="001516CC">
        <w:rPr>
          <w:rFonts w:cs="B Nazanin"/>
          <w:sz w:val="24"/>
          <w:szCs w:val="24"/>
          <w:rtl/>
          <w:lang w:bidi="fa-IR"/>
        </w:rPr>
        <w:softHyphen/>
      </w:r>
      <w:r w:rsidRPr="001516CC">
        <w:rPr>
          <w:rFonts w:cs="B Nazanin" w:hint="cs"/>
          <w:sz w:val="24"/>
          <w:szCs w:val="24"/>
          <w:rtl/>
          <w:lang w:bidi="fa-IR"/>
        </w:rPr>
        <w:t>های عسل بر اساس منشأ گیاهی به خوبی انجام شد، اما از نظر این پژوهشگران، طبقه</w:t>
      </w:r>
      <w:r w:rsidRPr="001516CC">
        <w:rPr>
          <w:rFonts w:cs="B Nazanin"/>
          <w:sz w:val="24"/>
          <w:szCs w:val="24"/>
          <w:rtl/>
          <w:lang w:bidi="fa-IR"/>
        </w:rPr>
        <w:softHyphen/>
      </w:r>
      <w:r w:rsidRPr="001516CC">
        <w:rPr>
          <w:rFonts w:cs="B Nazanin" w:hint="cs"/>
          <w:sz w:val="24"/>
          <w:szCs w:val="24"/>
          <w:rtl/>
          <w:lang w:bidi="fa-IR"/>
        </w:rPr>
        <w:t>بندی و مجزا کردن براساس تشخیص مبدأ جغرافیایی نمونه</w:t>
      </w:r>
      <w:r w:rsidRPr="001516CC">
        <w:rPr>
          <w:rFonts w:cs="B Nazanin"/>
          <w:sz w:val="24"/>
          <w:szCs w:val="24"/>
          <w:rtl/>
          <w:lang w:bidi="fa-IR"/>
        </w:rPr>
        <w:softHyphen/>
      </w:r>
      <w:r w:rsidRPr="001516CC">
        <w:rPr>
          <w:rFonts w:cs="B Nazanin" w:hint="cs"/>
          <w:sz w:val="24"/>
          <w:szCs w:val="24"/>
          <w:rtl/>
          <w:lang w:bidi="fa-IR"/>
        </w:rPr>
        <w:t>های عسل، سخت</w:t>
      </w:r>
      <w:r w:rsidRPr="001516CC">
        <w:rPr>
          <w:rFonts w:cs="B Nazanin"/>
          <w:sz w:val="24"/>
          <w:szCs w:val="24"/>
          <w:rtl/>
          <w:lang w:bidi="fa-IR"/>
        </w:rPr>
        <w:softHyphen/>
      </w:r>
      <w:r w:rsidRPr="001516CC">
        <w:rPr>
          <w:rFonts w:cs="B Nazanin" w:hint="cs"/>
          <w:sz w:val="24"/>
          <w:szCs w:val="24"/>
          <w:rtl/>
          <w:lang w:bidi="fa-IR"/>
        </w:rPr>
        <w:t>تر از آن بود که با این روش قابل اجرا باشد (</w:t>
      </w:r>
      <w:r w:rsidRPr="00A370BF">
        <w:rPr>
          <w:rFonts w:ascii="Times New Roman" w:hAnsi="Times New Roman" w:cs="Times New Roman"/>
          <w:lang w:bidi="fa-IR"/>
        </w:rPr>
        <w:t xml:space="preserve">Radovic </w:t>
      </w:r>
      <w:r w:rsidRPr="00A370BF">
        <w:rPr>
          <w:rFonts w:ascii="Times New Roman" w:hAnsi="Times New Roman" w:cs="Times New Roman"/>
          <w:i/>
          <w:iCs/>
          <w:lang w:bidi="fa-IR"/>
        </w:rPr>
        <w:t>et al.</w:t>
      </w:r>
      <w:r w:rsidRPr="00A370BF">
        <w:rPr>
          <w:rFonts w:ascii="Times New Roman" w:hAnsi="Times New Roman" w:cs="Times New Roman"/>
          <w:lang w:bidi="fa-IR"/>
        </w:rPr>
        <w:t>, 2001</w:t>
      </w:r>
      <w:r w:rsidRPr="001516CC">
        <w:rPr>
          <w:rFonts w:cs="B Nazanin" w:hint="cs"/>
          <w:sz w:val="24"/>
          <w:szCs w:val="24"/>
          <w:rtl/>
          <w:lang w:bidi="fa-IR"/>
        </w:rPr>
        <w:t xml:space="preserve">).  </w:t>
      </w:r>
    </w:p>
    <w:p w:rsidR="00806ABD" w:rsidRPr="001516CC" w:rsidRDefault="00806ABD" w:rsidP="00DF2333">
      <w:pPr>
        <w:bidi/>
        <w:spacing w:after="0"/>
        <w:jc w:val="both"/>
        <w:rPr>
          <w:rFonts w:cs="B Nazanin"/>
          <w:sz w:val="24"/>
          <w:szCs w:val="24"/>
          <w:lang w:bidi="fa-IR"/>
        </w:rPr>
      </w:pPr>
      <w:r w:rsidRPr="001516CC">
        <w:rPr>
          <w:rFonts w:cs="B Nazanin" w:hint="cs"/>
          <w:sz w:val="24"/>
          <w:szCs w:val="24"/>
          <w:rtl/>
          <w:lang w:bidi="fa-IR"/>
        </w:rPr>
        <w:t xml:space="preserve">همچنین، </w:t>
      </w:r>
      <w:r w:rsidR="00A13037" w:rsidRPr="001516CC">
        <w:rPr>
          <w:rFonts w:cs="B Nazanin" w:hint="cs"/>
          <w:sz w:val="24"/>
          <w:szCs w:val="24"/>
          <w:rtl/>
          <w:lang w:bidi="fa-IR"/>
        </w:rPr>
        <w:t>بررسی کربوهیدرات</w:t>
      </w:r>
      <w:r w:rsidR="00A13037" w:rsidRPr="001516CC">
        <w:rPr>
          <w:rFonts w:cs="B Nazanin"/>
          <w:sz w:val="24"/>
          <w:szCs w:val="24"/>
          <w:rtl/>
          <w:lang w:bidi="fa-IR"/>
        </w:rPr>
        <w:softHyphen/>
      </w:r>
      <w:r w:rsidR="00A13037" w:rsidRPr="001516CC">
        <w:rPr>
          <w:rFonts w:cs="B Nazanin" w:hint="cs"/>
          <w:sz w:val="24"/>
          <w:szCs w:val="24"/>
          <w:rtl/>
          <w:lang w:bidi="fa-IR"/>
        </w:rPr>
        <w:t>های عسل به وسیله کروماتوگرافی گازی یا کروماتوگرافی گازی-طیف</w:t>
      </w:r>
      <w:r w:rsidR="00A13037" w:rsidRPr="001516CC">
        <w:rPr>
          <w:rFonts w:cs="B Nazanin"/>
          <w:sz w:val="24"/>
          <w:szCs w:val="24"/>
          <w:rtl/>
          <w:lang w:bidi="fa-IR"/>
        </w:rPr>
        <w:softHyphen/>
      </w:r>
      <w:r w:rsidR="00A13037" w:rsidRPr="001516CC">
        <w:rPr>
          <w:rFonts w:cs="B Nazanin" w:hint="cs"/>
          <w:sz w:val="24"/>
          <w:szCs w:val="24"/>
          <w:rtl/>
          <w:lang w:bidi="fa-IR"/>
        </w:rPr>
        <w:t>سنجی جرمی (</w:t>
      </w:r>
      <w:r w:rsidR="00A13037" w:rsidRPr="00A370BF">
        <w:rPr>
          <w:rFonts w:ascii="Times New Roman" w:hAnsi="Times New Roman" w:cs="Times New Roman"/>
          <w:lang w:bidi="fa-IR"/>
        </w:rPr>
        <w:t>GC-MS</w:t>
      </w:r>
      <w:r w:rsidR="00A13037" w:rsidRPr="001516CC">
        <w:rPr>
          <w:rFonts w:cs="B Nazanin" w:hint="cs"/>
          <w:sz w:val="24"/>
          <w:szCs w:val="24"/>
          <w:rtl/>
          <w:lang w:bidi="fa-IR"/>
        </w:rPr>
        <w:t>)</w:t>
      </w:r>
      <w:r w:rsidRPr="001516CC">
        <w:rPr>
          <w:rFonts w:cs="B Nazanin" w:hint="cs"/>
          <w:sz w:val="24"/>
          <w:szCs w:val="24"/>
          <w:rtl/>
          <w:lang w:bidi="fa-IR"/>
        </w:rPr>
        <w:t xml:space="preserve"> نیز صورت می گیرد </w:t>
      </w:r>
      <w:r w:rsidR="00A13037" w:rsidRPr="001516CC">
        <w:rPr>
          <w:rFonts w:cs="B Nazanin" w:hint="cs"/>
          <w:sz w:val="24"/>
          <w:szCs w:val="24"/>
          <w:rtl/>
          <w:lang w:bidi="fa-IR"/>
        </w:rPr>
        <w:t>(</w:t>
      </w:r>
      <w:r w:rsidR="00A13037" w:rsidRPr="00A370BF">
        <w:rPr>
          <w:rFonts w:ascii="Times New Roman" w:hAnsi="Times New Roman" w:cs="Times New Roman"/>
          <w:lang w:bidi="fa-IR"/>
        </w:rPr>
        <w:t xml:space="preserve">Sanz </w:t>
      </w:r>
      <w:r w:rsidR="00A13037" w:rsidRPr="00A370BF">
        <w:rPr>
          <w:rFonts w:ascii="Times New Roman" w:hAnsi="Times New Roman" w:cs="Times New Roman"/>
          <w:i/>
          <w:iCs/>
          <w:lang w:bidi="fa-IR"/>
        </w:rPr>
        <w:t>et al</w:t>
      </w:r>
      <w:r w:rsidR="00A13037" w:rsidRPr="00A370BF">
        <w:rPr>
          <w:rFonts w:ascii="Times New Roman" w:hAnsi="Times New Roman" w:cs="Times New Roman"/>
          <w:lang w:bidi="fa-IR"/>
        </w:rPr>
        <w:t>., 2004</w:t>
      </w:r>
      <w:r w:rsidR="00A13037" w:rsidRPr="001516CC">
        <w:rPr>
          <w:rFonts w:cs="B Nazanin" w:hint="cs"/>
          <w:sz w:val="24"/>
          <w:szCs w:val="24"/>
          <w:rtl/>
          <w:lang w:bidi="fa-IR"/>
        </w:rPr>
        <w:t>).</w:t>
      </w:r>
    </w:p>
    <w:p w:rsidR="00445296" w:rsidRDefault="00445296" w:rsidP="00DF2333">
      <w:pPr>
        <w:bidi/>
        <w:spacing w:after="0"/>
        <w:jc w:val="both"/>
        <w:rPr>
          <w:rFonts w:cs="B Nazanin"/>
          <w:sz w:val="24"/>
          <w:szCs w:val="24"/>
          <w:rtl/>
          <w:lang w:bidi="fa-IR"/>
        </w:rPr>
      </w:pPr>
    </w:p>
    <w:p w:rsidR="00A13037" w:rsidRPr="001516CC" w:rsidRDefault="00A13037" w:rsidP="00445296">
      <w:pPr>
        <w:bidi/>
        <w:spacing w:after="0"/>
        <w:jc w:val="both"/>
        <w:rPr>
          <w:rFonts w:cs="B Nazanin"/>
          <w:b/>
          <w:bCs/>
          <w:sz w:val="24"/>
          <w:szCs w:val="24"/>
          <w:rtl/>
          <w:lang w:bidi="fa-IR"/>
        </w:rPr>
      </w:pPr>
      <w:r w:rsidRPr="001516CC">
        <w:rPr>
          <w:rFonts w:cs="B Nazanin"/>
          <w:noProof/>
          <w:sz w:val="24"/>
          <w:szCs w:val="24"/>
        </w:rPr>
        <w:t xml:space="preserve"> </w:t>
      </w:r>
      <w:r w:rsidR="00806ABD" w:rsidRPr="001516CC">
        <w:rPr>
          <w:rFonts w:cs="B Nazanin" w:hint="cs"/>
          <w:b/>
          <w:bCs/>
          <w:sz w:val="24"/>
          <w:szCs w:val="24"/>
          <w:rtl/>
          <w:lang w:bidi="fa-IR"/>
        </w:rPr>
        <w:t>2</w:t>
      </w:r>
      <w:r w:rsidRPr="001516CC">
        <w:rPr>
          <w:rFonts w:cs="B Nazanin" w:hint="cs"/>
          <w:b/>
          <w:bCs/>
          <w:sz w:val="24"/>
          <w:szCs w:val="24"/>
          <w:rtl/>
          <w:lang w:bidi="fa-IR"/>
        </w:rPr>
        <w:t>-</w:t>
      </w:r>
      <w:r w:rsidR="00806ABD" w:rsidRPr="001516CC">
        <w:rPr>
          <w:rFonts w:cs="B Nazanin" w:hint="cs"/>
          <w:b/>
          <w:bCs/>
          <w:sz w:val="24"/>
          <w:szCs w:val="24"/>
          <w:rtl/>
          <w:lang w:bidi="fa-IR"/>
        </w:rPr>
        <w:t>8</w:t>
      </w:r>
      <w:r w:rsidRPr="001516CC">
        <w:rPr>
          <w:rFonts w:cs="B Nazanin" w:hint="cs"/>
          <w:b/>
          <w:bCs/>
          <w:sz w:val="24"/>
          <w:szCs w:val="24"/>
          <w:rtl/>
          <w:lang w:bidi="fa-IR"/>
        </w:rPr>
        <w:t>- استفاده از دستگاه کروماتوگرافی مایع با کارایی بالا</w:t>
      </w:r>
      <w:r w:rsidRPr="001516CC">
        <w:rPr>
          <w:rStyle w:val="FootnoteReference"/>
          <w:rFonts w:cs="B Nazanin"/>
          <w:b/>
          <w:bCs/>
          <w:sz w:val="24"/>
          <w:szCs w:val="24"/>
          <w:rtl/>
          <w:lang w:bidi="fa-IR"/>
        </w:rPr>
        <w:footnoteReference w:id="51"/>
      </w:r>
      <w:r w:rsidRPr="001516CC">
        <w:rPr>
          <w:rFonts w:cs="B Nazanin" w:hint="cs"/>
          <w:b/>
          <w:bCs/>
          <w:sz w:val="24"/>
          <w:szCs w:val="24"/>
          <w:rtl/>
          <w:lang w:bidi="fa-IR"/>
        </w:rPr>
        <w:t xml:space="preserve"> (</w:t>
      </w:r>
      <w:r w:rsidRPr="00A370BF">
        <w:rPr>
          <w:rFonts w:ascii="Times New Roman" w:hAnsi="Times New Roman" w:cs="Times New Roman"/>
          <w:b/>
          <w:bCs/>
          <w:lang w:bidi="fa-IR"/>
        </w:rPr>
        <w:t>HPLC</w:t>
      </w:r>
      <w:r w:rsidRPr="001516CC">
        <w:rPr>
          <w:rFonts w:cs="B Nazanin" w:hint="cs"/>
          <w:b/>
          <w:bCs/>
          <w:sz w:val="24"/>
          <w:szCs w:val="24"/>
          <w:rtl/>
          <w:lang w:bidi="fa-IR"/>
        </w:rPr>
        <w:t>) برای مشخص کردن اصالت عسل</w:t>
      </w:r>
    </w:p>
    <w:p w:rsidR="00A13037" w:rsidRPr="001516CC" w:rsidRDefault="00A13037" w:rsidP="00DF2333">
      <w:pPr>
        <w:bidi/>
        <w:spacing w:after="0"/>
        <w:jc w:val="both"/>
        <w:rPr>
          <w:rFonts w:cs="B Nazanin"/>
          <w:sz w:val="24"/>
          <w:szCs w:val="24"/>
          <w:rtl/>
          <w:lang w:bidi="fa-IR"/>
        </w:rPr>
      </w:pPr>
      <w:r w:rsidRPr="001516CC">
        <w:rPr>
          <w:rFonts w:cs="B Nazanin" w:hint="cs"/>
          <w:sz w:val="24"/>
          <w:szCs w:val="24"/>
          <w:rtl/>
          <w:lang w:bidi="fa-IR"/>
        </w:rPr>
        <w:t>ترکیبات عسل از جمله ترکیبات قندی آن به وسیله دستگاه کروماتوگرافی مایع باکارایی بالا (</w:t>
      </w:r>
      <w:r w:rsidRPr="00A370BF">
        <w:rPr>
          <w:rFonts w:ascii="Times New Roman" w:hAnsi="Times New Roman" w:cs="Times New Roman"/>
          <w:lang w:bidi="fa-IR"/>
        </w:rPr>
        <w:t>HPLC</w:t>
      </w:r>
      <w:r w:rsidRPr="001516CC">
        <w:rPr>
          <w:rFonts w:cs="B Nazanin" w:hint="cs"/>
          <w:sz w:val="24"/>
          <w:szCs w:val="24"/>
          <w:rtl/>
          <w:lang w:bidi="fa-IR"/>
        </w:rPr>
        <w:t>) به صورت دقیقی قابل اندازه</w:t>
      </w:r>
      <w:r w:rsidRPr="001516CC">
        <w:rPr>
          <w:rFonts w:cs="B Nazanin"/>
          <w:sz w:val="24"/>
          <w:szCs w:val="24"/>
          <w:rtl/>
          <w:lang w:bidi="fa-IR"/>
        </w:rPr>
        <w:softHyphen/>
      </w:r>
      <w:r w:rsidRPr="001516CC">
        <w:rPr>
          <w:rFonts w:cs="B Nazanin" w:hint="cs"/>
          <w:sz w:val="24"/>
          <w:szCs w:val="24"/>
          <w:rtl/>
          <w:lang w:bidi="fa-IR"/>
        </w:rPr>
        <w:t>گیری هستند. برخی از محققان معتقدند که تجزیه شیمیایی برای مشخص کردن اثر انگشت (</w:t>
      </w:r>
      <w:r w:rsidRPr="00A370BF">
        <w:rPr>
          <w:rFonts w:ascii="Times New Roman" w:hAnsi="Times New Roman" w:cs="Times New Roman"/>
          <w:lang w:bidi="fa-IR"/>
        </w:rPr>
        <w:t>fingerprint</w:t>
      </w:r>
      <w:r w:rsidRPr="001516CC">
        <w:rPr>
          <w:rFonts w:cs="B Nazanin" w:hint="cs"/>
          <w:sz w:val="24"/>
          <w:szCs w:val="24"/>
          <w:rtl/>
          <w:lang w:bidi="fa-IR"/>
        </w:rPr>
        <w:t>) الیگوساکارید</w:t>
      </w:r>
      <w:r w:rsidRPr="001516CC">
        <w:rPr>
          <w:rFonts w:cs="B Nazanin"/>
          <w:sz w:val="24"/>
          <w:szCs w:val="24"/>
          <w:rtl/>
          <w:lang w:bidi="fa-IR"/>
        </w:rPr>
        <w:softHyphen/>
      </w:r>
      <w:r w:rsidRPr="001516CC">
        <w:rPr>
          <w:rFonts w:cs="B Nazanin" w:hint="cs"/>
          <w:sz w:val="24"/>
          <w:szCs w:val="24"/>
          <w:rtl/>
          <w:lang w:bidi="fa-IR"/>
        </w:rPr>
        <w:t>ها، روش بسیار مناسبی برای کشف افزودن شربت</w:t>
      </w:r>
      <w:r w:rsidRPr="001516CC">
        <w:rPr>
          <w:rFonts w:cs="B Nazanin"/>
          <w:sz w:val="24"/>
          <w:szCs w:val="24"/>
          <w:rtl/>
          <w:lang w:bidi="fa-IR"/>
        </w:rPr>
        <w:softHyphen/>
      </w:r>
      <w:r w:rsidRPr="001516CC">
        <w:rPr>
          <w:rFonts w:cs="B Nazanin" w:hint="cs"/>
          <w:sz w:val="24"/>
          <w:szCs w:val="24"/>
          <w:rtl/>
          <w:lang w:bidi="fa-IR"/>
        </w:rPr>
        <w:t>های اینورت و شربت ذرت دارای فروکتوز بالا (</w:t>
      </w:r>
      <w:r w:rsidRPr="00A370BF">
        <w:rPr>
          <w:rFonts w:ascii="Times New Roman" w:hAnsi="Times New Roman" w:cs="Times New Roman"/>
          <w:lang w:bidi="fa-IR"/>
        </w:rPr>
        <w:t>HFCS</w:t>
      </w:r>
      <w:r w:rsidRPr="001516CC">
        <w:rPr>
          <w:rFonts w:cs="B Nazanin" w:hint="cs"/>
          <w:sz w:val="24"/>
          <w:szCs w:val="24"/>
          <w:rtl/>
          <w:lang w:bidi="fa-IR"/>
        </w:rPr>
        <w:t>) به مقادیر کم تا حدود 10-5 درصد به عسل است (</w:t>
      </w:r>
      <w:r w:rsidRPr="00A370BF">
        <w:rPr>
          <w:rFonts w:ascii="Times New Roman" w:hAnsi="Times New Roman" w:cs="Times New Roman"/>
          <w:lang w:bidi="fa-IR"/>
        </w:rPr>
        <w:t xml:space="preserve">Cordella </w:t>
      </w:r>
      <w:r w:rsidRPr="00A370BF">
        <w:rPr>
          <w:rFonts w:ascii="Times New Roman" w:hAnsi="Times New Roman" w:cs="Times New Roman"/>
          <w:i/>
          <w:iCs/>
          <w:lang w:bidi="fa-IR"/>
        </w:rPr>
        <w:t>et al</w:t>
      </w:r>
      <w:r w:rsidRPr="00A370BF">
        <w:rPr>
          <w:rFonts w:ascii="Times New Roman" w:hAnsi="Times New Roman" w:cs="Times New Roman"/>
          <w:lang w:bidi="fa-IR"/>
        </w:rPr>
        <w:t>., 2003</w:t>
      </w:r>
      <w:r w:rsidRPr="001516CC">
        <w:rPr>
          <w:rFonts w:cs="B Nazanin" w:hint="cs"/>
          <w:sz w:val="24"/>
          <w:szCs w:val="24"/>
          <w:rtl/>
          <w:lang w:bidi="fa-IR"/>
        </w:rPr>
        <w:t xml:space="preserve">). </w:t>
      </w:r>
    </w:p>
    <w:p w:rsidR="00A13037" w:rsidRPr="001516CC" w:rsidRDefault="00A13037" w:rsidP="008A3F1C">
      <w:pPr>
        <w:bidi/>
        <w:spacing w:after="0"/>
        <w:jc w:val="both"/>
        <w:rPr>
          <w:rFonts w:cs="B Nazanin"/>
          <w:sz w:val="24"/>
          <w:szCs w:val="24"/>
          <w:rtl/>
          <w:lang w:bidi="fa-IR"/>
        </w:rPr>
      </w:pPr>
      <w:r w:rsidRPr="001516CC">
        <w:rPr>
          <w:rFonts w:cs="B Nazanin" w:hint="cs"/>
          <w:sz w:val="24"/>
          <w:szCs w:val="24"/>
          <w:rtl/>
          <w:lang w:bidi="fa-IR"/>
        </w:rPr>
        <w:t>در پژوهشی، الیگوساکارید</w:t>
      </w:r>
      <w:r w:rsidRPr="001516CC">
        <w:rPr>
          <w:rFonts w:cs="B Nazanin"/>
          <w:sz w:val="24"/>
          <w:szCs w:val="24"/>
          <w:rtl/>
          <w:lang w:bidi="fa-IR"/>
        </w:rPr>
        <w:softHyphen/>
      </w:r>
      <w:r w:rsidRPr="001516CC">
        <w:rPr>
          <w:rFonts w:cs="B Nazanin" w:hint="cs"/>
          <w:sz w:val="24"/>
          <w:szCs w:val="24"/>
          <w:rtl/>
          <w:lang w:bidi="fa-IR"/>
        </w:rPr>
        <w:t>های موجود در 91 نمونه عسل طبیعی (اصیل) انگلستان با روش استاندارد، جداسازی و شناسایی شدند و این پژوهشگران بیان کردند که الگوی به دست آمده از الیگوساکارید</w:t>
      </w:r>
      <w:r w:rsidRPr="001516CC">
        <w:rPr>
          <w:rFonts w:cs="B Nazanin"/>
          <w:sz w:val="24"/>
          <w:szCs w:val="24"/>
          <w:rtl/>
          <w:lang w:bidi="fa-IR"/>
        </w:rPr>
        <w:softHyphen/>
      </w:r>
      <w:r w:rsidRPr="001516CC">
        <w:rPr>
          <w:rFonts w:cs="B Nazanin" w:hint="cs"/>
          <w:sz w:val="24"/>
          <w:szCs w:val="24"/>
          <w:rtl/>
          <w:lang w:bidi="fa-IR"/>
        </w:rPr>
        <w:t>های موجود در انواع عسل می</w:t>
      </w:r>
      <w:r w:rsidRPr="001516CC">
        <w:rPr>
          <w:rFonts w:cs="B Nazanin"/>
          <w:sz w:val="24"/>
          <w:szCs w:val="24"/>
          <w:rtl/>
          <w:lang w:bidi="fa-IR"/>
        </w:rPr>
        <w:softHyphen/>
      </w:r>
      <w:r w:rsidRPr="001516CC">
        <w:rPr>
          <w:rFonts w:cs="B Nazanin" w:hint="cs"/>
          <w:sz w:val="24"/>
          <w:szCs w:val="24"/>
          <w:rtl/>
          <w:lang w:bidi="fa-IR"/>
        </w:rPr>
        <w:t>تواند که برای تشخیص منشأ گیاهی عسل استفاده شود. البته این روش ممکن است که برای برخی از انواع عسل، کارایی لازم را نداشته باشد (</w:t>
      </w:r>
      <w:r w:rsidRPr="00A370BF">
        <w:rPr>
          <w:rFonts w:ascii="Times New Roman" w:hAnsi="Times New Roman" w:cs="Times New Roman"/>
          <w:lang w:bidi="fa-IR"/>
        </w:rPr>
        <w:t xml:space="preserve">Goodall </w:t>
      </w:r>
      <w:r w:rsidRPr="00A370BF">
        <w:rPr>
          <w:rFonts w:ascii="Times New Roman" w:hAnsi="Times New Roman" w:cs="Times New Roman"/>
          <w:i/>
          <w:iCs/>
          <w:lang w:bidi="fa-IR"/>
        </w:rPr>
        <w:t>et al</w:t>
      </w:r>
      <w:r w:rsidRPr="00A370BF">
        <w:rPr>
          <w:rFonts w:ascii="Times New Roman" w:hAnsi="Times New Roman" w:cs="Times New Roman"/>
          <w:lang w:bidi="fa-IR"/>
        </w:rPr>
        <w:t>., 1995</w:t>
      </w:r>
      <w:r w:rsidRPr="001516CC">
        <w:rPr>
          <w:rFonts w:cs="B Nazanin" w:hint="cs"/>
          <w:sz w:val="24"/>
          <w:szCs w:val="24"/>
          <w:rtl/>
          <w:lang w:bidi="fa-IR"/>
        </w:rPr>
        <w:t>).</w:t>
      </w:r>
      <w:r w:rsidRPr="001516CC">
        <w:rPr>
          <w:rFonts w:cs="B Nazanin" w:hint="cs"/>
          <w:noProof/>
          <w:sz w:val="24"/>
          <w:szCs w:val="24"/>
          <w:rtl/>
        </w:rPr>
        <w:t xml:space="preserve"> </w:t>
      </w:r>
      <w:r w:rsidRPr="001516CC">
        <w:rPr>
          <w:rFonts w:cs="B Nazanin" w:hint="cs"/>
          <w:sz w:val="24"/>
          <w:szCs w:val="24"/>
          <w:rtl/>
          <w:lang w:bidi="fa-IR"/>
        </w:rPr>
        <w:t>ترکیبات فنلیک (فنولیک)، دسته</w:t>
      </w:r>
      <w:r w:rsidRPr="001516CC">
        <w:rPr>
          <w:rFonts w:cs="B Nazanin"/>
          <w:sz w:val="24"/>
          <w:szCs w:val="24"/>
          <w:rtl/>
          <w:lang w:bidi="fa-IR"/>
        </w:rPr>
        <w:softHyphen/>
      </w:r>
      <w:r w:rsidRPr="001516CC">
        <w:rPr>
          <w:rFonts w:cs="B Nazanin" w:hint="cs"/>
          <w:sz w:val="24"/>
          <w:szCs w:val="24"/>
          <w:rtl/>
          <w:lang w:bidi="fa-IR"/>
        </w:rPr>
        <w:t>ای از ترکیبات هستند که می</w:t>
      </w:r>
      <w:r w:rsidRPr="001516CC">
        <w:rPr>
          <w:rFonts w:cs="B Nazanin"/>
          <w:sz w:val="24"/>
          <w:szCs w:val="24"/>
          <w:rtl/>
          <w:lang w:bidi="fa-IR"/>
        </w:rPr>
        <w:softHyphen/>
      </w:r>
      <w:r w:rsidRPr="001516CC">
        <w:rPr>
          <w:rFonts w:cs="B Nazanin" w:hint="cs"/>
          <w:sz w:val="24"/>
          <w:szCs w:val="24"/>
          <w:rtl/>
          <w:lang w:bidi="fa-IR"/>
        </w:rPr>
        <w:t>توانند به عنوان نشانه</w:t>
      </w:r>
      <w:r w:rsidRPr="001516CC">
        <w:rPr>
          <w:rFonts w:cs="B Nazanin" w:hint="cs"/>
          <w:sz w:val="24"/>
          <w:szCs w:val="24"/>
          <w:rtl/>
          <w:lang w:bidi="fa-IR"/>
        </w:rPr>
        <w:softHyphen/>
        <w:t>ای برای تشخیص منشأ گل و مبدأ جغرافیایی عسل در نظر گرفته شوند. در عسل تعداد زیادی ترکیبات فنلیک یافت شده</w:t>
      </w:r>
      <w:r w:rsidRPr="001516CC">
        <w:rPr>
          <w:rFonts w:cs="B Nazanin"/>
          <w:sz w:val="24"/>
          <w:szCs w:val="24"/>
          <w:rtl/>
          <w:lang w:bidi="fa-IR"/>
        </w:rPr>
        <w:softHyphen/>
      </w:r>
      <w:r w:rsidRPr="001516CC">
        <w:rPr>
          <w:rFonts w:cs="B Nazanin" w:hint="cs"/>
          <w:sz w:val="24"/>
          <w:szCs w:val="24"/>
          <w:rtl/>
          <w:lang w:bidi="fa-IR"/>
        </w:rPr>
        <w:t xml:space="preserve"> است، به همان زیادی و تنوعی که این ترکیبات در میوه</w:t>
      </w:r>
      <w:r w:rsidRPr="001516CC">
        <w:rPr>
          <w:rFonts w:cs="B Nazanin"/>
          <w:sz w:val="24"/>
          <w:szCs w:val="24"/>
          <w:rtl/>
          <w:lang w:bidi="fa-IR"/>
        </w:rPr>
        <w:softHyphen/>
      </w:r>
      <w:r w:rsidRPr="001516CC">
        <w:rPr>
          <w:rFonts w:cs="B Nazanin" w:hint="cs"/>
          <w:sz w:val="24"/>
          <w:szCs w:val="24"/>
          <w:rtl/>
          <w:lang w:bidi="fa-IR"/>
        </w:rPr>
        <w:t>ها یافت می</w:t>
      </w:r>
      <w:r w:rsidRPr="001516CC">
        <w:rPr>
          <w:rFonts w:cs="B Nazanin"/>
          <w:sz w:val="24"/>
          <w:szCs w:val="24"/>
          <w:rtl/>
          <w:lang w:bidi="fa-IR"/>
        </w:rPr>
        <w:softHyphen/>
      </w:r>
      <w:r w:rsidRPr="001516CC">
        <w:rPr>
          <w:rFonts w:cs="B Nazanin" w:hint="cs"/>
          <w:sz w:val="24"/>
          <w:szCs w:val="24"/>
          <w:rtl/>
          <w:lang w:bidi="fa-IR"/>
        </w:rPr>
        <w:t>شوند. تحقیقات نشان داده است که ترکیبات فنلیک می</w:t>
      </w:r>
      <w:r w:rsidRPr="001516CC">
        <w:rPr>
          <w:rFonts w:cs="B Nazanin"/>
          <w:sz w:val="24"/>
          <w:szCs w:val="24"/>
          <w:rtl/>
          <w:lang w:bidi="fa-IR"/>
        </w:rPr>
        <w:softHyphen/>
      </w:r>
      <w:r w:rsidRPr="001516CC">
        <w:rPr>
          <w:rFonts w:cs="B Nazanin" w:hint="cs"/>
          <w:sz w:val="24"/>
          <w:szCs w:val="24"/>
          <w:rtl/>
          <w:lang w:bidi="fa-IR"/>
        </w:rPr>
        <w:t>توانند که به عنوان اثر انگشت (</w:t>
      </w:r>
      <w:r w:rsidRPr="001318FF">
        <w:rPr>
          <w:rFonts w:ascii="Times New Roman" w:hAnsi="Times New Roman" w:cs="Times New Roman"/>
          <w:lang w:bidi="fa-IR"/>
        </w:rPr>
        <w:t>fingerprint</w:t>
      </w:r>
      <w:r w:rsidRPr="001516CC">
        <w:rPr>
          <w:rFonts w:cs="B Nazanin" w:hint="cs"/>
          <w:sz w:val="24"/>
          <w:szCs w:val="24"/>
          <w:rtl/>
          <w:lang w:bidi="fa-IR"/>
        </w:rPr>
        <w:t>) دیگری برای مشخص ساختن منبع گیاهی عسل</w:t>
      </w:r>
      <w:r w:rsidRPr="001516CC">
        <w:rPr>
          <w:rFonts w:cs="B Nazanin"/>
          <w:sz w:val="24"/>
          <w:szCs w:val="24"/>
          <w:rtl/>
          <w:lang w:bidi="fa-IR"/>
        </w:rPr>
        <w:softHyphen/>
      </w:r>
      <w:r w:rsidRPr="001516CC">
        <w:rPr>
          <w:rFonts w:cs="B Nazanin" w:hint="cs"/>
          <w:sz w:val="24"/>
          <w:szCs w:val="24"/>
          <w:rtl/>
          <w:lang w:bidi="fa-IR"/>
        </w:rPr>
        <w:t xml:space="preserve">ها </w:t>
      </w:r>
      <w:r w:rsidRPr="001516CC">
        <w:rPr>
          <w:rFonts w:cs="B Nazanin"/>
          <w:sz w:val="24"/>
          <w:szCs w:val="24"/>
          <w:lang w:bidi="fa-IR"/>
        </w:rPr>
        <w:t>(</w:t>
      </w:r>
      <w:r w:rsidRPr="00A370BF">
        <w:rPr>
          <w:rFonts w:ascii="Times New Roman" w:hAnsi="Times New Roman" w:cs="Times New Roman"/>
          <w:lang w:bidi="fa-IR"/>
        </w:rPr>
        <w:t xml:space="preserve">Gil </w:t>
      </w:r>
      <w:r w:rsidRPr="00A370BF">
        <w:rPr>
          <w:rFonts w:ascii="Times New Roman" w:hAnsi="Times New Roman" w:cs="Times New Roman"/>
          <w:i/>
          <w:iCs/>
          <w:lang w:bidi="fa-IR"/>
        </w:rPr>
        <w:t>et al</w:t>
      </w:r>
      <w:r w:rsidRPr="00A370BF">
        <w:rPr>
          <w:rFonts w:ascii="Times New Roman" w:hAnsi="Times New Roman" w:cs="Times New Roman"/>
          <w:lang w:bidi="fa-IR"/>
        </w:rPr>
        <w:t>., 1995</w:t>
      </w:r>
      <w:r w:rsidRPr="001516CC">
        <w:rPr>
          <w:rFonts w:cs="B Nazanin"/>
          <w:sz w:val="24"/>
          <w:szCs w:val="24"/>
          <w:lang w:bidi="fa-IR"/>
        </w:rPr>
        <w:t>)</w:t>
      </w:r>
      <w:r w:rsidRPr="001516CC">
        <w:rPr>
          <w:rFonts w:cs="B Nazanin" w:hint="cs"/>
          <w:sz w:val="24"/>
          <w:szCs w:val="24"/>
          <w:rtl/>
          <w:lang w:bidi="fa-IR"/>
        </w:rPr>
        <w:t xml:space="preserve"> و همچنین منشأ جغرافیایی آن</w:t>
      </w:r>
      <w:r w:rsidRPr="001516CC">
        <w:rPr>
          <w:rFonts w:cs="B Nazanin" w:hint="cs"/>
          <w:sz w:val="24"/>
          <w:szCs w:val="24"/>
          <w:rtl/>
          <w:lang w:bidi="fa-IR"/>
        </w:rPr>
        <w:softHyphen/>
        <w:t xml:space="preserve">ها </w:t>
      </w:r>
      <w:r w:rsidRPr="001516CC">
        <w:rPr>
          <w:rFonts w:cs="B Nazanin"/>
          <w:sz w:val="24"/>
          <w:szCs w:val="24"/>
          <w:lang w:bidi="fa-IR"/>
        </w:rPr>
        <w:t>(</w:t>
      </w:r>
      <w:r w:rsidRPr="00A370BF">
        <w:rPr>
          <w:rFonts w:ascii="Times New Roman" w:hAnsi="Times New Roman" w:cs="Times New Roman"/>
          <w:lang w:bidi="fa-IR"/>
        </w:rPr>
        <w:t>Anklam, 1998</w:t>
      </w:r>
      <w:r w:rsidRPr="001516CC">
        <w:rPr>
          <w:rFonts w:cs="B Nazanin"/>
          <w:sz w:val="24"/>
          <w:szCs w:val="24"/>
          <w:lang w:bidi="fa-IR"/>
        </w:rPr>
        <w:t>)</w:t>
      </w:r>
      <w:r w:rsidRPr="001516CC">
        <w:rPr>
          <w:rFonts w:cs="B Nazanin" w:hint="cs"/>
          <w:sz w:val="24"/>
          <w:szCs w:val="24"/>
          <w:rtl/>
          <w:lang w:bidi="fa-IR"/>
        </w:rPr>
        <w:t xml:space="preserve"> مطرح باشند. </w:t>
      </w:r>
    </w:p>
    <w:p w:rsidR="00806ABD" w:rsidRPr="001516CC" w:rsidRDefault="00806ABD" w:rsidP="00806ABD">
      <w:pPr>
        <w:bidi/>
        <w:jc w:val="both"/>
        <w:rPr>
          <w:rFonts w:cs="B Nazanin"/>
          <w:sz w:val="24"/>
          <w:szCs w:val="24"/>
          <w:lang w:bidi="fa-IR"/>
        </w:rPr>
      </w:pPr>
    </w:p>
    <w:p w:rsidR="00A13037" w:rsidRPr="001516CC" w:rsidRDefault="00806ABD" w:rsidP="00DF2333">
      <w:pPr>
        <w:bidi/>
        <w:spacing w:after="0"/>
        <w:jc w:val="both"/>
        <w:rPr>
          <w:rFonts w:cs="B Nazanin"/>
          <w:b/>
          <w:bCs/>
          <w:sz w:val="24"/>
          <w:szCs w:val="24"/>
          <w:rtl/>
          <w:lang w:bidi="fa-IR"/>
        </w:rPr>
      </w:pPr>
      <w:r w:rsidRPr="001516CC">
        <w:rPr>
          <w:rFonts w:cs="B Nazanin" w:hint="cs"/>
          <w:b/>
          <w:bCs/>
          <w:sz w:val="24"/>
          <w:szCs w:val="24"/>
          <w:rtl/>
          <w:lang w:bidi="fa-IR"/>
        </w:rPr>
        <w:t>2</w:t>
      </w:r>
      <w:r w:rsidR="00A13037" w:rsidRPr="001516CC">
        <w:rPr>
          <w:rFonts w:cs="B Nazanin" w:hint="cs"/>
          <w:b/>
          <w:bCs/>
          <w:sz w:val="24"/>
          <w:szCs w:val="24"/>
          <w:rtl/>
          <w:lang w:bidi="fa-IR"/>
        </w:rPr>
        <w:t>-</w:t>
      </w:r>
      <w:r w:rsidRPr="001516CC">
        <w:rPr>
          <w:rFonts w:cs="B Nazanin" w:hint="cs"/>
          <w:b/>
          <w:bCs/>
          <w:sz w:val="24"/>
          <w:szCs w:val="24"/>
          <w:rtl/>
          <w:lang w:bidi="fa-IR"/>
        </w:rPr>
        <w:t>9</w:t>
      </w:r>
      <w:r w:rsidR="00A13037" w:rsidRPr="001516CC">
        <w:rPr>
          <w:rFonts w:cs="B Nazanin" w:hint="cs"/>
          <w:b/>
          <w:bCs/>
          <w:sz w:val="24"/>
          <w:szCs w:val="24"/>
          <w:rtl/>
          <w:lang w:bidi="fa-IR"/>
        </w:rPr>
        <w:t>- استفاده از شیوه آنزیمی</w:t>
      </w:r>
      <w:r w:rsidR="00A13037" w:rsidRPr="001516CC">
        <w:rPr>
          <w:rStyle w:val="FootnoteReference"/>
          <w:rFonts w:cs="B Nazanin"/>
          <w:b/>
          <w:bCs/>
          <w:sz w:val="24"/>
          <w:szCs w:val="24"/>
          <w:rtl/>
          <w:lang w:bidi="fa-IR"/>
        </w:rPr>
        <w:footnoteReference w:id="52"/>
      </w:r>
      <w:r w:rsidR="00A13037" w:rsidRPr="001516CC">
        <w:rPr>
          <w:rFonts w:cs="B Nazanin" w:hint="cs"/>
          <w:b/>
          <w:bCs/>
          <w:sz w:val="24"/>
          <w:szCs w:val="24"/>
          <w:rtl/>
          <w:lang w:bidi="fa-IR"/>
        </w:rPr>
        <w:t xml:space="preserve"> برای شناسایی تقلبی بودن عسل</w:t>
      </w:r>
    </w:p>
    <w:p w:rsidR="00A13037" w:rsidRPr="001516CC" w:rsidRDefault="00A13037" w:rsidP="00A370BF">
      <w:pPr>
        <w:bidi/>
        <w:spacing w:after="0"/>
        <w:jc w:val="both"/>
        <w:rPr>
          <w:rFonts w:cs="B Nazanin"/>
          <w:sz w:val="24"/>
          <w:szCs w:val="24"/>
          <w:lang w:bidi="fa-IR"/>
        </w:rPr>
      </w:pPr>
      <w:r w:rsidRPr="001516CC">
        <w:rPr>
          <w:rFonts w:cs="B Nazanin" w:hint="cs"/>
          <w:sz w:val="24"/>
          <w:szCs w:val="24"/>
          <w:rtl/>
          <w:lang w:bidi="fa-IR"/>
        </w:rPr>
        <w:lastRenderedPageBreak/>
        <w:t>یکی از روش</w:t>
      </w:r>
      <w:r w:rsidRPr="001516CC">
        <w:rPr>
          <w:rFonts w:cs="B Nazanin"/>
          <w:sz w:val="24"/>
          <w:szCs w:val="24"/>
          <w:rtl/>
          <w:lang w:bidi="fa-IR"/>
        </w:rPr>
        <w:softHyphen/>
      </w:r>
      <w:r w:rsidRPr="001516CC">
        <w:rPr>
          <w:rFonts w:cs="B Nazanin" w:hint="cs"/>
          <w:sz w:val="24"/>
          <w:szCs w:val="24"/>
          <w:rtl/>
          <w:lang w:bidi="fa-IR"/>
        </w:rPr>
        <w:t>های آنزیمی مورد استفاده برای پی</w:t>
      </w:r>
      <w:r w:rsidRPr="001516CC">
        <w:rPr>
          <w:rFonts w:cs="B Nazanin" w:hint="cs"/>
          <w:sz w:val="24"/>
          <w:szCs w:val="24"/>
          <w:rtl/>
          <w:lang w:bidi="fa-IR"/>
        </w:rPr>
        <w:softHyphen/>
        <w:t>بردن به احتمال تقلب در عسل، آزمون الایزا</w:t>
      </w:r>
      <w:r w:rsidRPr="001516CC">
        <w:rPr>
          <w:rStyle w:val="FootnoteReference"/>
          <w:rFonts w:cs="B Nazanin"/>
          <w:sz w:val="24"/>
          <w:szCs w:val="24"/>
          <w:rtl/>
          <w:lang w:bidi="fa-IR"/>
        </w:rPr>
        <w:footnoteReference w:id="53"/>
      </w:r>
      <w:r w:rsidRPr="001516CC">
        <w:rPr>
          <w:rFonts w:cs="B Nazanin" w:hint="cs"/>
          <w:sz w:val="24"/>
          <w:szCs w:val="24"/>
          <w:rtl/>
          <w:lang w:bidi="fa-IR"/>
        </w:rPr>
        <w:t xml:space="preserve"> (</w:t>
      </w:r>
      <w:r w:rsidRPr="00A370BF">
        <w:rPr>
          <w:rFonts w:ascii="Times New Roman" w:hAnsi="Times New Roman" w:cs="Times New Roman"/>
          <w:lang w:bidi="fa-IR"/>
        </w:rPr>
        <w:t>ELISA</w:t>
      </w:r>
      <w:r w:rsidRPr="001516CC">
        <w:rPr>
          <w:rFonts w:cs="B Nazanin" w:hint="cs"/>
          <w:sz w:val="24"/>
          <w:szCs w:val="24"/>
          <w:rtl/>
          <w:lang w:bidi="fa-IR"/>
        </w:rPr>
        <w:t>) است. این روش بر اساس تشخیص آنتی</w:t>
      </w:r>
      <w:r w:rsidRPr="001516CC">
        <w:rPr>
          <w:rFonts w:cs="B Nazanin"/>
          <w:sz w:val="24"/>
          <w:szCs w:val="24"/>
          <w:rtl/>
          <w:lang w:bidi="fa-IR"/>
        </w:rPr>
        <w:softHyphen/>
      </w:r>
      <w:r w:rsidRPr="001516CC">
        <w:rPr>
          <w:rFonts w:cs="B Nazanin" w:hint="cs"/>
          <w:sz w:val="24"/>
          <w:szCs w:val="24"/>
          <w:rtl/>
          <w:lang w:bidi="fa-IR"/>
        </w:rPr>
        <w:t>ژن-آنتی</w:t>
      </w:r>
      <w:r w:rsidRPr="001516CC">
        <w:rPr>
          <w:rFonts w:cs="B Nazanin"/>
          <w:sz w:val="24"/>
          <w:szCs w:val="24"/>
          <w:rtl/>
          <w:lang w:bidi="fa-IR"/>
        </w:rPr>
        <w:softHyphen/>
      </w:r>
      <w:r w:rsidRPr="001516CC">
        <w:rPr>
          <w:rFonts w:cs="B Nazanin" w:hint="cs"/>
          <w:sz w:val="24"/>
          <w:szCs w:val="24"/>
          <w:rtl/>
          <w:lang w:bidi="fa-IR"/>
        </w:rPr>
        <w:t xml:space="preserve">بادی استوار است. گروهی از پژوهشگران روش </w:t>
      </w:r>
      <w:r w:rsidRPr="00A370BF">
        <w:rPr>
          <w:rFonts w:ascii="Times New Roman" w:hAnsi="Times New Roman" w:cs="Times New Roman"/>
          <w:lang w:bidi="fa-IR"/>
        </w:rPr>
        <w:t>ELISA</w:t>
      </w:r>
      <w:r w:rsidRPr="001516CC">
        <w:rPr>
          <w:rFonts w:cs="B Nazanin" w:hint="cs"/>
          <w:sz w:val="24"/>
          <w:szCs w:val="24"/>
          <w:rtl/>
          <w:lang w:bidi="fa-IR"/>
        </w:rPr>
        <w:t xml:space="preserve"> را به صورت روشی دقیق، اختصاصی و سریع برای بررسی اصالت عسل از نظر منشأ گیاهی طراحی کردند. در این پژوهش، دو پروتئین که به عنوان شاخص دانه گرده گل آفتابگردان شناخته شده</w:t>
      </w:r>
      <w:r w:rsidRPr="001516CC">
        <w:rPr>
          <w:rFonts w:cs="B Nazanin" w:hint="cs"/>
          <w:sz w:val="24"/>
          <w:szCs w:val="24"/>
          <w:rtl/>
          <w:lang w:bidi="fa-IR"/>
        </w:rPr>
        <w:softHyphen/>
        <w:t>اند، جداسازی شده و به عنوان آنتی</w:t>
      </w:r>
      <w:r w:rsidRPr="001516CC">
        <w:rPr>
          <w:rFonts w:cs="B Nazanin"/>
          <w:sz w:val="24"/>
          <w:szCs w:val="24"/>
          <w:rtl/>
          <w:lang w:bidi="fa-IR"/>
        </w:rPr>
        <w:softHyphen/>
      </w:r>
      <w:r w:rsidRPr="001516CC">
        <w:rPr>
          <w:rFonts w:cs="B Nazanin" w:hint="cs"/>
          <w:sz w:val="24"/>
          <w:szCs w:val="24"/>
          <w:rtl/>
          <w:lang w:bidi="fa-IR"/>
        </w:rPr>
        <w:t>ژن</w:t>
      </w:r>
      <w:r w:rsidRPr="001516CC">
        <w:rPr>
          <w:rFonts w:cs="B Nazanin"/>
          <w:sz w:val="24"/>
          <w:szCs w:val="24"/>
          <w:rtl/>
          <w:lang w:bidi="fa-IR"/>
        </w:rPr>
        <w:softHyphen/>
      </w:r>
      <w:r w:rsidRPr="001516CC">
        <w:rPr>
          <w:rFonts w:cs="B Nazanin" w:hint="cs"/>
          <w:sz w:val="24"/>
          <w:szCs w:val="24"/>
          <w:rtl/>
          <w:lang w:bidi="fa-IR"/>
        </w:rPr>
        <w:t xml:space="preserve">های تثبیت شده در یک آزمون </w:t>
      </w:r>
      <w:r w:rsidRPr="00A370BF">
        <w:rPr>
          <w:rFonts w:ascii="Times New Roman" w:hAnsi="Times New Roman" w:cs="Times New Roman"/>
          <w:lang w:bidi="fa-IR"/>
        </w:rPr>
        <w:t>ELISA</w:t>
      </w:r>
      <w:r w:rsidRPr="001516CC">
        <w:rPr>
          <w:rFonts w:cs="B Nazanin" w:hint="cs"/>
          <w:sz w:val="24"/>
          <w:szCs w:val="24"/>
          <w:rtl/>
          <w:lang w:bidi="fa-IR"/>
        </w:rPr>
        <w:t xml:space="preserve"> به کار برده شدند. این آزمون، شرایطی را فراهم آورد تا شناسایی و تعیین کمی دانه گرده آفتابگردان در عسل انجام شود. گرچه این روش نسبت به روش استاندارد گرده</w:t>
      </w:r>
      <w:r w:rsidRPr="001516CC">
        <w:rPr>
          <w:rFonts w:cs="B Nazanin" w:hint="cs"/>
          <w:sz w:val="24"/>
          <w:szCs w:val="24"/>
          <w:rtl/>
          <w:lang w:bidi="fa-IR"/>
        </w:rPr>
        <w:softHyphen/>
        <w:t>شناسی در عسل</w:t>
      </w:r>
      <w:r w:rsidRPr="001516CC">
        <w:rPr>
          <w:rStyle w:val="FootnoteReference"/>
          <w:rFonts w:cs="B Nazanin"/>
          <w:sz w:val="24"/>
          <w:szCs w:val="24"/>
          <w:rtl/>
          <w:lang w:bidi="fa-IR"/>
        </w:rPr>
        <w:footnoteReference w:id="54"/>
      </w:r>
      <w:r w:rsidRPr="001516CC">
        <w:rPr>
          <w:rFonts w:cs="B Nazanin" w:hint="cs"/>
          <w:sz w:val="24"/>
          <w:szCs w:val="24"/>
          <w:rtl/>
          <w:lang w:bidi="fa-IR"/>
        </w:rPr>
        <w:t xml:space="preserve"> که در آن شناسایی گرده</w:t>
      </w:r>
      <w:r w:rsidRPr="001516CC">
        <w:rPr>
          <w:rFonts w:cs="B Nazanin" w:hint="cs"/>
          <w:sz w:val="24"/>
          <w:szCs w:val="24"/>
          <w:rtl/>
          <w:lang w:bidi="fa-IR"/>
        </w:rPr>
        <w:softHyphen/>
        <w:t>های موجود در عسل با هدف مشخص ساختن منبع گیاهی و جغرافیایی عسل انجام می</w:t>
      </w:r>
      <w:r w:rsidRPr="001516CC">
        <w:rPr>
          <w:rFonts w:cs="B Nazanin" w:hint="cs"/>
          <w:sz w:val="24"/>
          <w:szCs w:val="24"/>
          <w:rtl/>
          <w:lang w:bidi="fa-IR"/>
        </w:rPr>
        <w:softHyphen/>
        <w:t>شود از دقت کمتری برخوردار است، اما این مزیت را دارد که با استفاده از آن، می</w:t>
      </w:r>
      <w:r w:rsidRPr="001516CC">
        <w:rPr>
          <w:rFonts w:cs="B Nazanin"/>
          <w:sz w:val="24"/>
          <w:szCs w:val="24"/>
          <w:rtl/>
          <w:lang w:bidi="fa-IR"/>
        </w:rPr>
        <w:softHyphen/>
      </w:r>
      <w:r w:rsidRPr="001516CC">
        <w:rPr>
          <w:rFonts w:cs="B Nazanin" w:hint="cs"/>
          <w:sz w:val="24"/>
          <w:szCs w:val="24"/>
          <w:rtl/>
          <w:lang w:bidi="fa-IR"/>
        </w:rPr>
        <w:t>توان که در زمان کوتاه و به صورت هم</w:t>
      </w:r>
      <w:r w:rsidRPr="001516CC">
        <w:rPr>
          <w:rFonts w:cs="B Nazanin"/>
          <w:sz w:val="24"/>
          <w:szCs w:val="24"/>
          <w:rtl/>
          <w:lang w:bidi="fa-IR"/>
        </w:rPr>
        <w:softHyphen/>
      </w:r>
      <w:r w:rsidRPr="001516CC">
        <w:rPr>
          <w:rFonts w:cs="B Nazanin" w:hint="cs"/>
          <w:sz w:val="24"/>
          <w:szCs w:val="24"/>
          <w:rtl/>
          <w:lang w:bidi="fa-IR"/>
        </w:rPr>
        <w:t>زمان، بررسی دانه</w:t>
      </w:r>
      <w:r w:rsidRPr="001516CC">
        <w:rPr>
          <w:rFonts w:cs="B Nazanin"/>
          <w:sz w:val="24"/>
          <w:szCs w:val="24"/>
          <w:rtl/>
          <w:lang w:bidi="fa-IR"/>
        </w:rPr>
        <w:softHyphen/>
      </w:r>
      <w:r w:rsidRPr="001516CC">
        <w:rPr>
          <w:rFonts w:cs="B Nazanin" w:hint="cs"/>
          <w:sz w:val="24"/>
          <w:szCs w:val="24"/>
          <w:rtl/>
          <w:lang w:bidi="fa-IR"/>
        </w:rPr>
        <w:t>های گرده مربوط به چندین نمونه عسل را انجام داد (</w:t>
      </w:r>
      <w:r w:rsidRPr="00A370BF">
        <w:rPr>
          <w:rFonts w:ascii="Times New Roman" w:hAnsi="Times New Roman" w:cs="Times New Roman"/>
          <w:lang w:bidi="fa-IR"/>
        </w:rPr>
        <w:t xml:space="preserve">Baroni </w:t>
      </w:r>
      <w:r w:rsidRPr="00A370BF">
        <w:rPr>
          <w:rFonts w:ascii="Times New Roman" w:hAnsi="Times New Roman" w:cs="Times New Roman"/>
          <w:i/>
          <w:iCs/>
          <w:lang w:bidi="fa-IR"/>
        </w:rPr>
        <w:t>et al</w:t>
      </w:r>
      <w:r w:rsidRPr="00A370BF">
        <w:rPr>
          <w:rFonts w:ascii="Times New Roman" w:hAnsi="Times New Roman" w:cs="Times New Roman"/>
          <w:lang w:bidi="fa-IR"/>
        </w:rPr>
        <w:t>., 2004</w:t>
      </w:r>
      <w:r w:rsidRPr="001516CC">
        <w:rPr>
          <w:rFonts w:cs="B Nazanin" w:hint="cs"/>
          <w:sz w:val="24"/>
          <w:szCs w:val="24"/>
          <w:rtl/>
          <w:lang w:bidi="fa-IR"/>
        </w:rPr>
        <w:t xml:space="preserve">).  </w:t>
      </w:r>
    </w:p>
    <w:p w:rsidR="00A13037" w:rsidRPr="001516CC" w:rsidRDefault="00A13037" w:rsidP="008A65D6">
      <w:pPr>
        <w:bidi/>
        <w:spacing w:after="0"/>
        <w:ind w:firstLine="284"/>
        <w:jc w:val="both"/>
        <w:rPr>
          <w:rFonts w:cs="B Nazanin"/>
          <w:b/>
          <w:bCs/>
          <w:sz w:val="24"/>
          <w:szCs w:val="24"/>
          <w:lang w:bidi="fa-IR"/>
        </w:rPr>
      </w:pPr>
    </w:p>
    <w:p w:rsidR="00A13037" w:rsidRPr="001516CC" w:rsidRDefault="00E31B28" w:rsidP="008A65D6">
      <w:pPr>
        <w:bidi/>
        <w:spacing w:after="0"/>
        <w:jc w:val="both"/>
        <w:rPr>
          <w:rFonts w:cs="B Nazanin"/>
          <w:b/>
          <w:bCs/>
          <w:sz w:val="24"/>
          <w:szCs w:val="24"/>
          <w:rtl/>
          <w:lang w:bidi="fa-IR"/>
        </w:rPr>
      </w:pPr>
      <w:r w:rsidRPr="001516CC">
        <w:rPr>
          <w:rFonts w:cs="B Nazanin" w:hint="cs"/>
          <w:b/>
          <w:bCs/>
          <w:sz w:val="24"/>
          <w:szCs w:val="24"/>
          <w:rtl/>
          <w:lang w:bidi="fa-IR"/>
        </w:rPr>
        <w:t>2</w:t>
      </w:r>
      <w:r w:rsidR="00A13037" w:rsidRPr="001516CC">
        <w:rPr>
          <w:rFonts w:cs="B Nazanin" w:hint="cs"/>
          <w:b/>
          <w:bCs/>
          <w:sz w:val="24"/>
          <w:szCs w:val="24"/>
          <w:rtl/>
          <w:lang w:bidi="fa-IR"/>
        </w:rPr>
        <w:t>-</w:t>
      </w:r>
      <w:r w:rsidRPr="001516CC">
        <w:rPr>
          <w:rFonts w:cs="B Nazanin" w:hint="cs"/>
          <w:b/>
          <w:bCs/>
          <w:sz w:val="24"/>
          <w:szCs w:val="24"/>
          <w:rtl/>
          <w:lang w:bidi="fa-IR"/>
        </w:rPr>
        <w:t>10</w:t>
      </w:r>
      <w:r w:rsidR="00A13037" w:rsidRPr="001516CC">
        <w:rPr>
          <w:rFonts w:cs="B Nazanin" w:hint="cs"/>
          <w:b/>
          <w:bCs/>
          <w:sz w:val="24"/>
          <w:szCs w:val="24"/>
          <w:rtl/>
          <w:lang w:bidi="fa-IR"/>
        </w:rPr>
        <w:t>- استفاده از روش گرماسنجی افتراقی یا گرماسنجی پویش افتراقی</w:t>
      </w:r>
      <w:r w:rsidR="00A13037" w:rsidRPr="001516CC">
        <w:rPr>
          <w:rStyle w:val="FootnoteReference"/>
          <w:rFonts w:cs="B Nazanin"/>
          <w:b/>
          <w:bCs/>
          <w:sz w:val="24"/>
          <w:szCs w:val="24"/>
          <w:rtl/>
          <w:lang w:bidi="fa-IR"/>
        </w:rPr>
        <w:footnoteReference w:id="55"/>
      </w:r>
      <w:r w:rsidR="00A13037" w:rsidRPr="001516CC">
        <w:rPr>
          <w:rFonts w:cs="B Nazanin" w:hint="cs"/>
          <w:b/>
          <w:bCs/>
          <w:sz w:val="24"/>
          <w:szCs w:val="24"/>
          <w:rtl/>
          <w:lang w:bidi="fa-IR"/>
        </w:rPr>
        <w:t xml:space="preserve"> (</w:t>
      </w:r>
      <w:r w:rsidR="00A13037" w:rsidRPr="00A370BF">
        <w:rPr>
          <w:rFonts w:ascii="Times New Roman" w:hAnsi="Times New Roman" w:cs="Times New Roman"/>
          <w:b/>
          <w:bCs/>
          <w:lang w:bidi="fa-IR"/>
        </w:rPr>
        <w:t>DSC</w:t>
      </w:r>
      <w:r w:rsidR="00A13037" w:rsidRPr="001516CC">
        <w:rPr>
          <w:rFonts w:cs="B Nazanin" w:hint="cs"/>
          <w:b/>
          <w:bCs/>
          <w:sz w:val="24"/>
          <w:szCs w:val="24"/>
          <w:rtl/>
          <w:lang w:bidi="fa-IR"/>
        </w:rPr>
        <w:t xml:space="preserve">) برای تشخیص اصالت عسل </w:t>
      </w:r>
    </w:p>
    <w:p w:rsidR="00A13037" w:rsidRDefault="00A13037" w:rsidP="008A65D6">
      <w:pPr>
        <w:bidi/>
        <w:spacing w:after="0"/>
        <w:jc w:val="both"/>
        <w:rPr>
          <w:rFonts w:cs="B Nazanin"/>
          <w:sz w:val="24"/>
          <w:szCs w:val="24"/>
          <w:rtl/>
          <w:lang w:bidi="fa-IR"/>
        </w:rPr>
      </w:pPr>
      <w:r w:rsidRPr="001516CC">
        <w:rPr>
          <w:rFonts w:cs="B Nazanin" w:hint="cs"/>
          <w:sz w:val="24"/>
          <w:szCs w:val="24"/>
          <w:rtl/>
          <w:lang w:bidi="fa-IR"/>
        </w:rPr>
        <w:t xml:space="preserve">دستگاه </w:t>
      </w:r>
      <w:r w:rsidRPr="008A65D6">
        <w:rPr>
          <w:rFonts w:ascii="Times New Roman" w:hAnsi="Times New Roman" w:cs="Times New Roman"/>
          <w:lang w:bidi="fa-IR"/>
        </w:rPr>
        <w:t>DSC</w:t>
      </w:r>
      <w:r w:rsidRPr="001516CC">
        <w:rPr>
          <w:rFonts w:cs="B Nazanin" w:hint="cs"/>
          <w:sz w:val="24"/>
          <w:szCs w:val="24"/>
          <w:rtl/>
          <w:lang w:bidi="fa-IR"/>
        </w:rPr>
        <w:t xml:space="preserve"> به عنوان یک ابزار کنترل کیفیت و ارزیابی خلوص نمونه</w:t>
      </w:r>
      <w:r w:rsidRPr="001516CC">
        <w:rPr>
          <w:rFonts w:cs="B Nazanin"/>
          <w:sz w:val="24"/>
          <w:szCs w:val="24"/>
          <w:rtl/>
          <w:lang w:bidi="fa-IR"/>
        </w:rPr>
        <w:softHyphen/>
      </w:r>
      <w:r w:rsidRPr="001516CC">
        <w:rPr>
          <w:rFonts w:cs="B Nazanin" w:hint="cs"/>
          <w:sz w:val="24"/>
          <w:szCs w:val="24"/>
          <w:rtl/>
          <w:lang w:bidi="fa-IR"/>
        </w:rPr>
        <w:t>ها از جمله نمونه</w:t>
      </w:r>
      <w:r w:rsidRPr="001516CC">
        <w:rPr>
          <w:rFonts w:cs="B Nazanin" w:hint="cs"/>
          <w:sz w:val="24"/>
          <w:szCs w:val="24"/>
          <w:rtl/>
          <w:lang w:bidi="fa-IR"/>
        </w:rPr>
        <w:softHyphen/>
        <w:t>های عسل کاربرد دارد و می</w:t>
      </w:r>
      <w:r w:rsidRPr="001516CC">
        <w:rPr>
          <w:rFonts w:cs="B Nazanin"/>
          <w:sz w:val="24"/>
          <w:szCs w:val="24"/>
          <w:rtl/>
          <w:lang w:bidi="fa-IR"/>
        </w:rPr>
        <w:softHyphen/>
      </w:r>
      <w:r w:rsidRPr="001516CC">
        <w:rPr>
          <w:rFonts w:cs="B Nazanin" w:hint="cs"/>
          <w:sz w:val="24"/>
          <w:szCs w:val="24"/>
          <w:rtl/>
          <w:lang w:bidi="fa-IR"/>
        </w:rPr>
        <w:t>توان از آن در تشخیص اصالت و تقلبی بودن عسل استفاده کرد (</w:t>
      </w:r>
      <w:r w:rsidRPr="008A65D6">
        <w:rPr>
          <w:rFonts w:ascii="Times New Roman" w:hAnsi="Times New Roman" w:cs="Times New Roman"/>
          <w:lang w:bidi="fa-IR"/>
        </w:rPr>
        <w:t>Sun, 2008</w:t>
      </w:r>
      <w:r w:rsidRPr="001516CC">
        <w:rPr>
          <w:rFonts w:cs="B Nazanin" w:hint="cs"/>
          <w:sz w:val="24"/>
          <w:szCs w:val="24"/>
          <w:rtl/>
          <w:lang w:bidi="fa-IR"/>
        </w:rPr>
        <w:t>).</w:t>
      </w:r>
      <w:r w:rsidR="00E31B28" w:rsidRPr="001516CC">
        <w:rPr>
          <w:rFonts w:cs="B Nazanin" w:hint="cs"/>
          <w:sz w:val="24"/>
          <w:szCs w:val="24"/>
          <w:rtl/>
          <w:lang w:bidi="fa-IR"/>
        </w:rPr>
        <w:t xml:space="preserve"> </w:t>
      </w:r>
      <w:r w:rsidRPr="001516CC">
        <w:rPr>
          <w:rFonts w:cs="B Nazanin" w:hint="cs"/>
          <w:sz w:val="24"/>
          <w:szCs w:val="24"/>
          <w:rtl/>
          <w:lang w:bidi="fa-IR"/>
        </w:rPr>
        <w:t>جمعی از پژوهشگران، رفتار حرارتی</w:t>
      </w:r>
      <w:r w:rsidRPr="001516CC">
        <w:rPr>
          <w:rStyle w:val="FootnoteReference"/>
          <w:rFonts w:cs="B Nazanin"/>
          <w:sz w:val="24"/>
          <w:szCs w:val="24"/>
          <w:rtl/>
          <w:lang w:bidi="fa-IR"/>
        </w:rPr>
        <w:footnoteReference w:id="56"/>
      </w:r>
      <w:r w:rsidRPr="001516CC">
        <w:rPr>
          <w:rFonts w:cs="B Nazanin" w:hint="cs"/>
          <w:sz w:val="24"/>
          <w:szCs w:val="24"/>
          <w:rtl/>
          <w:lang w:bidi="fa-IR"/>
        </w:rPr>
        <w:t xml:space="preserve"> چند نوع عسل اصیل طبیعی گرفته شده از گیاه اسطوخودوس</w:t>
      </w:r>
      <w:r w:rsidRPr="001516CC">
        <w:rPr>
          <w:rStyle w:val="FootnoteReference"/>
          <w:rFonts w:cs="B Nazanin"/>
          <w:sz w:val="24"/>
          <w:szCs w:val="24"/>
          <w:rtl/>
          <w:lang w:bidi="fa-IR"/>
        </w:rPr>
        <w:footnoteReference w:id="57"/>
      </w:r>
      <w:r w:rsidRPr="001516CC">
        <w:rPr>
          <w:rFonts w:cs="B Nazanin" w:hint="cs"/>
          <w:sz w:val="24"/>
          <w:szCs w:val="24"/>
          <w:rtl/>
          <w:lang w:bidi="fa-IR"/>
        </w:rPr>
        <w:t>، اقاقیا</w:t>
      </w:r>
      <w:r w:rsidRPr="001516CC">
        <w:rPr>
          <w:rStyle w:val="FootnoteReference"/>
          <w:rFonts w:cs="B Nazanin"/>
          <w:sz w:val="24"/>
          <w:szCs w:val="24"/>
          <w:rtl/>
          <w:lang w:bidi="fa-IR"/>
        </w:rPr>
        <w:footnoteReference w:id="58"/>
      </w:r>
      <w:r w:rsidRPr="001516CC">
        <w:rPr>
          <w:rFonts w:cs="B Nazanin" w:hint="cs"/>
          <w:sz w:val="24"/>
          <w:szCs w:val="24"/>
          <w:rtl/>
          <w:lang w:bidi="fa-IR"/>
        </w:rPr>
        <w:t>، صنوبر</w:t>
      </w:r>
      <w:r w:rsidRPr="001516CC">
        <w:rPr>
          <w:rStyle w:val="FootnoteReference"/>
          <w:rFonts w:cs="B Nazanin"/>
          <w:sz w:val="24"/>
          <w:szCs w:val="24"/>
          <w:rtl/>
          <w:lang w:bidi="fa-IR"/>
        </w:rPr>
        <w:footnoteReference w:id="59"/>
      </w:r>
      <w:r w:rsidRPr="001516CC">
        <w:rPr>
          <w:rFonts w:cs="B Nazanin" w:hint="cs"/>
          <w:sz w:val="24"/>
          <w:szCs w:val="24"/>
          <w:rtl/>
          <w:lang w:bidi="fa-IR"/>
        </w:rPr>
        <w:t xml:space="preserve"> و شربت</w:t>
      </w:r>
      <w:r w:rsidRPr="001516CC">
        <w:rPr>
          <w:rFonts w:cs="B Nazanin"/>
          <w:sz w:val="24"/>
          <w:szCs w:val="24"/>
          <w:rtl/>
          <w:lang w:bidi="fa-IR"/>
        </w:rPr>
        <w:softHyphen/>
      </w:r>
      <w:r w:rsidRPr="001516CC">
        <w:rPr>
          <w:rFonts w:cs="B Nazanin" w:hint="cs"/>
          <w:sz w:val="24"/>
          <w:szCs w:val="24"/>
          <w:rtl/>
          <w:lang w:bidi="fa-IR"/>
        </w:rPr>
        <w:t xml:space="preserve">های قندی صنعتی را با روش </w:t>
      </w:r>
      <w:r w:rsidRPr="008A65D6">
        <w:rPr>
          <w:rFonts w:ascii="Times New Roman" w:hAnsi="Times New Roman" w:cs="Times New Roman"/>
          <w:lang w:bidi="fa-IR"/>
        </w:rPr>
        <w:t>DSC</w:t>
      </w:r>
      <w:r w:rsidRPr="001516CC">
        <w:rPr>
          <w:rFonts w:cs="B Nazanin" w:hint="cs"/>
          <w:sz w:val="24"/>
          <w:szCs w:val="24"/>
          <w:rtl/>
          <w:lang w:bidi="fa-IR"/>
        </w:rPr>
        <w:t xml:space="preserve"> مورد بررسی قرار دادند. داده</w:t>
      </w:r>
      <w:r w:rsidRPr="001516CC">
        <w:rPr>
          <w:rFonts w:cs="B Nazanin"/>
          <w:sz w:val="24"/>
          <w:szCs w:val="24"/>
          <w:rtl/>
          <w:lang w:bidi="fa-IR"/>
        </w:rPr>
        <w:softHyphen/>
      </w:r>
      <w:r w:rsidRPr="001516CC">
        <w:rPr>
          <w:rFonts w:cs="B Nazanin" w:hint="cs"/>
          <w:sz w:val="24"/>
          <w:szCs w:val="24"/>
          <w:rtl/>
          <w:lang w:bidi="fa-IR"/>
        </w:rPr>
        <w:t>های مربوط به ویژگی</w:t>
      </w:r>
      <w:r w:rsidRPr="001516CC">
        <w:rPr>
          <w:rFonts w:cs="B Nazanin" w:hint="cs"/>
          <w:sz w:val="24"/>
          <w:szCs w:val="24"/>
          <w:rtl/>
          <w:lang w:bidi="fa-IR"/>
        </w:rPr>
        <w:softHyphen/>
        <w:t>های حرارتی و حرارتی</w:t>
      </w:r>
      <w:r w:rsidRPr="001516CC">
        <w:rPr>
          <w:rFonts w:cs="B Nazanin"/>
          <w:sz w:val="24"/>
          <w:szCs w:val="24"/>
          <w:rtl/>
          <w:lang w:bidi="fa-IR"/>
        </w:rPr>
        <w:softHyphen/>
      </w:r>
      <w:r w:rsidRPr="001516CC">
        <w:rPr>
          <w:rFonts w:cs="B Nazanin" w:hint="cs"/>
          <w:sz w:val="24"/>
          <w:szCs w:val="24"/>
          <w:rtl/>
          <w:lang w:bidi="fa-IR"/>
        </w:rPr>
        <w:t>شیمیایی</w:t>
      </w:r>
      <w:r w:rsidRPr="001516CC">
        <w:rPr>
          <w:rStyle w:val="FootnoteReference"/>
          <w:rFonts w:cs="B Nazanin"/>
          <w:sz w:val="24"/>
          <w:szCs w:val="24"/>
          <w:rtl/>
          <w:lang w:bidi="fa-IR"/>
        </w:rPr>
        <w:footnoteReference w:id="60"/>
      </w:r>
      <w:r w:rsidRPr="001516CC">
        <w:rPr>
          <w:rFonts w:cs="B Nazanin" w:hint="cs"/>
          <w:sz w:val="24"/>
          <w:szCs w:val="24"/>
          <w:rtl/>
          <w:lang w:bidi="fa-IR"/>
        </w:rPr>
        <w:t xml:space="preserve"> مانند دمای انتقال شیشه</w:t>
      </w:r>
      <w:r w:rsidRPr="001516CC">
        <w:rPr>
          <w:rFonts w:cs="B Nazanin"/>
          <w:sz w:val="24"/>
          <w:szCs w:val="24"/>
          <w:rtl/>
          <w:lang w:bidi="fa-IR"/>
        </w:rPr>
        <w:softHyphen/>
      </w:r>
      <w:r w:rsidRPr="001516CC">
        <w:rPr>
          <w:rFonts w:cs="B Nazanin" w:hint="cs"/>
          <w:sz w:val="24"/>
          <w:szCs w:val="24"/>
          <w:rtl/>
          <w:lang w:bidi="fa-IR"/>
        </w:rPr>
        <w:t>ای</w:t>
      </w:r>
      <w:r w:rsidRPr="001516CC">
        <w:rPr>
          <w:rStyle w:val="FootnoteReference"/>
          <w:rFonts w:cs="B Nazanin"/>
          <w:sz w:val="24"/>
          <w:szCs w:val="24"/>
          <w:rtl/>
          <w:lang w:bidi="fa-IR"/>
        </w:rPr>
        <w:footnoteReference w:id="61"/>
      </w:r>
      <w:r w:rsidRPr="001516CC">
        <w:rPr>
          <w:rFonts w:cs="B Nazanin" w:hint="cs"/>
          <w:sz w:val="24"/>
          <w:szCs w:val="24"/>
          <w:rtl/>
          <w:lang w:bidi="fa-IR"/>
        </w:rPr>
        <w:t>، آنتالپی</w:t>
      </w:r>
      <w:r w:rsidRPr="001516CC">
        <w:rPr>
          <w:rFonts w:cs="B Nazanin"/>
          <w:sz w:val="24"/>
          <w:szCs w:val="24"/>
          <w:rtl/>
          <w:lang w:bidi="fa-IR"/>
        </w:rPr>
        <w:softHyphen/>
      </w:r>
      <w:r w:rsidRPr="001516CC">
        <w:rPr>
          <w:rFonts w:cs="B Nazanin" w:hint="cs"/>
          <w:sz w:val="24"/>
          <w:szCs w:val="24"/>
          <w:rtl/>
          <w:lang w:bidi="fa-IR"/>
        </w:rPr>
        <w:t>های ذوب</w:t>
      </w:r>
      <w:r w:rsidRPr="001516CC">
        <w:rPr>
          <w:rStyle w:val="FootnoteReference"/>
          <w:rFonts w:cs="B Nazanin"/>
          <w:sz w:val="24"/>
          <w:szCs w:val="24"/>
          <w:rtl/>
          <w:lang w:bidi="fa-IR"/>
        </w:rPr>
        <w:footnoteReference w:id="62"/>
      </w:r>
      <w:r w:rsidRPr="001516CC">
        <w:rPr>
          <w:rFonts w:cs="B Nazanin" w:hint="cs"/>
          <w:sz w:val="24"/>
          <w:szCs w:val="24"/>
          <w:rtl/>
          <w:lang w:bidi="fa-IR"/>
        </w:rPr>
        <w:t>، تغییر ظرفیت حرارتی</w:t>
      </w:r>
      <w:r w:rsidRPr="001516CC">
        <w:rPr>
          <w:rStyle w:val="FootnoteReference"/>
          <w:rFonts w:cs="B Nazanin"/>
          <w:sz w:val="24"/>
          <w:szCs w:val="24"/>
          <w:rtl/>
          <w:lang w:bidi="fa-IR"/>
        </w:rPr>
        <w:footnoteReference w:id="63"/>
      </w:r>
      <w:r w:rsidRPr="001516CC">
        <w:rPr>
          <w:rFonts w:cs="B Nazanin" w:hint="cs"/>
          <w:sz w:val="24"/>
          <w:szCs w:val="24"/>
          <w:rtl/>
          <w:lang w:bidi="fa-IR"/>
        </w:rPr>
        <w:t>، نشان داد که بین نمونه</w:t>
      </w:r>
      <w:r w:rsidRPr="001516CC">
        <w:rPr>
          <w:rFonts w:cs="B Nazanin"/>
          <w:sz w:val="24"/>
          <w:szCs w:val="24"/>
          <w:rtl/>
          <w:lang w:bidi="fa-IR"/>
        </w:rPr>
        <w:softHyphen/>
      </w:r>
      <w:r w:rsidRPr="001516CC">
        <w:rPr>
          <w:rFonts w:cs="B Nazanin" w:hint="cs"/>
          <w:sz w:val="24"/>
          <w:szCs w:val="24"/>
          <w:rtl/>
          <w:lang w:bidi="fa-IR"/>
        </w:rPr>
        <w:t>های عسل و نمونه</w:t>
      </w:r>
      <w:r w:rsidRPr="001516CC">
        <w:rPr>
          <w:rFonts w:cs="B Nazanin"/>
          <w:sz w:val="24"/>
          <w:szCs w:val="24"/>
          <w:rtl/>
          <w:lang w:bidi="fa-IR"/>
        </w:rPr>
        <w:softHyphen/>
      </w:r>
      <w:r w:rsidRPr="001516CC">
        <w:rPr>
          <w:rFonts w:cs="B Nazanin" w:hint="cs"/>
          <w:sz w:val="24"/>
          <w:szCs w:val="24"/>
          <w:rtl/>
          <w:lang w:bidi="fa-IR"/>
        </w:rPr>
        <w:t>های شربت قندی صنعتی، تفاوت</w:t>
      </w:r>
      <w:r w:rsidRPr="001516CC">
        <w:rPr>
          <w:rFonts w:cs="B Nazanin"/>
          <w:sz w:val="24"/>
          <w:szCs w:val="24"/>
          <w:rtl/>
          <w:lang w:bidi="fa-IR"/>
        </w:rPr>
        <w:softHyphen/>
      </w:r>
      <w:r w:rsidRPr="001516CC">
        <w:rPr>
          <w:rFonts w:cs="B Nazanin" w:hint="cs"/>
          <w:sz w:val="24"/>
          <w:szCs w:val="24"/>
          <w:rtl/>
          <w:lang w:bidi="fa-IR"/>
        </w:rPr>
        <w:t>های معنی</w:t>
      </w:r>
      <w:r w:rsidRPr="001516CC">
        <w:rPr>
          <w:rFonts w:cs="B Nazanin"/>
          <w:sz w:val="24"/>
          <w:szCs w:val="24"/>
          <w:rtl/>
          <w:lang w:bidi="fa-IR"/>
        </w:rPr>
        <w:softHyphen/>
      </w:r>
      <w:r w:rsidRPr="001516CC">
        <w:rPr>
          <w:rFonts w:cs="B Nazanin" w:hint="cs"/>
          <w:sz w:val="24"/>
          <w:szCs w:val="24"/>
          <w:rtl/>
          <w:lang w:bidi="fa-IR"/>
        </w:rPr>
        <w:t>داری وجود دارد که در شکل</w:t>
      </w:r>
      <w:r w:rsidR="007777BE" w:rsidRPr="001516CC">
        <w:rPr>
          <w:rFonts w:cs="B Nazanin" w:hint="cs"/>
          <w:sz w:val="24"/>
          <w:szCs w:val="24"/>
          <w:rtl/>
          <w:lang w:bidi="fa-IR"/>
        </w:rPr>
        <w:t xml:space="preserve"> 5</w:t>
      </w:r>
      <w:r w:rsidR="001516CC" w:rsidRPr="001516CC">
        <w:rPr>
          <w:rFonts w:cs="B Nazanin" w:hint="cs"/>
          <w:sz w:val="24"/>
          <w:szCs w:val="24"/>
          <w:rtl/>
          <w:lang w:bidi="fa-IR"/>
        </w:rPr>
        <w:t xml:space="preserve"> آورده شده است</w:t>
      </w:r>
      <w:r w:rsidRPr="001516CC">
        <w:rPr>
          <w:rFonts w:cs="B Nazanin" w:hint="cs"/>
          <w:sz w:val="24"/>
          <w:szCs w:val="24"/>
          <w:rtl/>
          <w:lang w:bidi="fa-IR"/>
        </w:rPr>
        <w:t>. افزودن غلظت</w:t>
      </w:r>
      <w:r w:rsidRPr="001516CC">
        <w:rPr>
          <w:rFonts w:cs="B Nazanin"/>
          <w:sz w:val="24"/>
          <w:szCs w:val="24"/>
          <w:rtl/>
          <w:lang w:bidi="fa-IR"/>
        </w:rPr>
        <w:softHyphen/>
      </w:r>
      <w:r w:rsidRPr="001516CC">
        <w:rPr>
          <w:rFonts w:cs="B Nazanin" w:hint="cs"/>
          <w:sz w:val="24"/>
          <w:szCs w:val="24"/>
          <w:rtl/>
          <w:lang w:bidi="fa-IR"/>
        </w:rPr>
        <w:t>های مختلف از شربت به عسل، یک رابطه خطی را در دمای انتقال شیشه</w:t>
      </w:r>
      <w:r w:rsidRPr="001516CC">
        <w:rPr>
          <w:rFonts w:cs="B Nazanin"/>
          <w:sz w:val="24"/>
          <w:szCs w:val="24"/>
          <w:rtl/>
          <w:lang w:bidi="fa-IR"/>
        </w:rPr>
        <w:softHyphen/>
      </w:r>
      <w:r w:rsidRPr="001516CC">
        <w:rPr>
          <w:rFonts w:cs="B Nazanin" w:hint="cs"/>
          <w:sz w:val="24"/>
          <w:szCs w:val="24"/>
          <w:rtl/>
          <w:lang w:bidi="fa-IR"/>
        </w:rPr>
        <w:t>ای و آنتالپی ذوب نمونه مخلوط (مخلوط شربت و عسل) نشان داد. این محققین اظهار داشتند که روش گرماسنجی افتراقی (</w:t>
      </w:r>
      <w:r w:rsidRPr="008A65D6">
        <w:rPr>
          <w:rFonts w:ascii="Times New Roman" w:hAnsi="Times New Roman" w:cs="Times New Roman"/>
          <w:lang w:bidi="fa-IR"/>
        </w:rPr>
        <w:t>DSC</w:t>
      </w:r>
      <w:r w:rsidRPr="001516CC">
        <w:rPr>
          <w:rFonts w:cs="B Nazanin" w:hint="cs"/>
          <w:sz w:val="24"/>
          <w:szCs w:val="24"/>
          <w:rtl/>
          <w:lang w:bidi="fa-IR"/>
        </w:rPr>
        <w:t>) قادر به مشخص کردن تقلب حاصل از افزودن شربت</w:t>
      </w:r>
      <w:r w:rsidRPr="001516CC">
        <w:rPr>
          <w:rFonts w:cs="B Nazanin"/>
          <w:sz w:val="24"/>
          <w:szCs w:val="24"/>
          <w:rtl/>
          <w:lang w:bidi="fa-IR"/>
        </w:rPr>
        <w:softHyphen/>
      </w:r>
      <w:r w:rsidRPr="001516CC">
        <w:rPr>
          <w:rFonts w:cs="B Nazanin" w:hint="cs"/>
          <w:sz w:val="24"/>
          <w:szCs w:val="24"/>
          <w:rtl/>
          <w:lang w:bidi="fa-IR"/>
        </w:rPr>
        <w:t>های قندی صنعتی به عسل، حتی در مقادیر کم</w:t>
      </w:r>
      <w:r w:rsidRPr="001516CC">
        <w:rPr>
          <w:rFonts w:cs="B Nazanin"/>
          <w:sz w:val="24"/>
          <w:szCs w:val="24"/>
          <w:rtl/>
          <w:lang w:bidi="fa-IR"/>
        </w:rPr>
        <w:softHyphen/>
      </w:r>
      <w:r w:rsidRPr="001516CC">
        <w:rPr>
          <w:rFonts w:cs="B Nazanin" w:hint="cs"/>
          <w:sz w:val="24"/>
          <w:szCs w:val="24"/>
          <w:rtl/>
          <w:lang w:bidi="fa-IR"/>
        </w:rPr>
        <w:t>تر از 5 درصد نیز هست (</w:t>
      </w:r>
      <w:r w:rsidRPr="008A65D6">
        <w:rPr>
          <w:rFonts w:ascii="Times New Roman" w:hAnsi="Times New Roman" w:cs="Times New Roman"/>
          <w:lang w:bidi="fa-IR"/>
        </w:rPr>
        <w:t xml:space="preserve">Cordella </w:t>
      </w:r>
      <w:r w:rsidRPr="008A65D6">
        <w:rPr>
          <w:rFonts w:ascii="Times New Roman" w:hAnsi="Times New Roman" w:cs="Times New Roman"/>
          <w:i/>
          <w:iCs/>
          <w:lang w:bidi="fa-IR"/>
        </w:rPr>
        <w:t>et al</w:t>
      </w:r>
      <w:r w:rsidRPr="008A65D6">
        <w:rPr>
          <w:rFonts w:ascii="Times New Roman" w:hAnsi="Times New Roman" w:cs="Times New Roman"/>
          <w:lang w:bidi="fa-IR"/>
        </w:rPr>
        <w:t>., 2002</w:t>
      </w:r>
      <w:r w:rsidRPr="001516CC">
        <w:rPr>
          <w:rFonts w:cs="B Nazanin" w:hint="cs"/>
          <w:sz w:val="24"/>
          <w:szCs w:val="24"/>
          <w:rtl/>
          <w:lang w:bidi="fa-IR"/>
        </w:rPr>
        <w:t xml:space="preserve">). </w:t>
      </w:r>
    </w:p>
    <w:p w:rsidR="008A65D6" w:rsidRDefault="008A65D6" w:rsidP="008A65D6">
      <w:pPr>
        <w:bidi/>
        <w:spacing w:after="0"/>
        <w:jc w:val="both"/>
        <w:rPr>
          <w:rFonts w:cs="B Nazanin"/>
          <w:sz w:val="24"/>
          <w:szCs w:val="24"/>
          <w:rtl/>
          <w:lang w:bidi="fa-IR"/>
        </w:rPr>
      </w:pPr>
    </w:p>
    <w:p w:rsidR="008A65D6" w:rsidRPr="001516CC" w:rsidRDefault="008A65D6" w:rsidP="008A65D6">
      <w:pPr>
        <w:bidi/>
        <w:spacing w:after="0"/>
        <w:jc w:val="both"/>
        <w:rPr>
          <w:rFonts w:cs="B Nazanin"/>
          <w:b/>
          <w:bCs/>
          <w:sz w:val="24"/>
          <w:szCs w:val="24"/>
          <w:rtl/>
          <w:lang w:bidi="fa-IR"/>
        </w:rPr>
      </w:pPr>
      <w:r w:rsidRPr="001516CC">
        <w:rPr>
          <w:rFonts w:cs="B Nazanin" w:hint="cs"/>
          <w:b/>
          <w:bCs/>
          <w:sz w:val="24"/>
          <w:szCs w:val="24"/>
          <w:rtl/>
          <w:lang w:bidi="fa-IR"/>
        </w:rPr>
        <w:t>3- نتیجه گیری</w:t>
      </w:r>
    </w:p>
    <w:p w:rsidR="008A65D6" w:rsidRPr="001516CC" w:rsidRDefault="008A65D6" w:rsidP="008A65D6">
      <w:pPr>
        <w:bidi/>
        <w:spacing w:after="0"/>
        <w:jc w:val="both"/>
        <w:rPr>
          <w:rFonts w:cs="B Nazanin"/>
          <w:sz w:val="24"/>
          <w:szCs w:val="24"/>
          <w:rtl/>
          <w:lang w:bidi="fa-IR"/>
        </w:rPr>
      </w:pPr>
      <w:r w:rsidRPr="001516CC">
        <w:rPr>
          <w:rFonts w:cs="B Nazanin" w:hint="cs"/>
          <w:sz w:val="24"/>
          <w:szCs w:val="24"/>
          <w:rtl/>
          <w:lang w:bidi="fa-IR"/>
        </w:rPr>
        <w:t xml:space="preserve"> چنانچه </w:t>
      </w:r>
      <w:r>
        <w:rPr>
          <w:rFonts w:cs="B Nazanin" w:hint="cs"/>
          <w:sz w:val="24"/>
          <w:szCs w:val="24"/>
          <w:rtl/>
          <w:lang w:bidi="fa-IR"/>
        </w:rPr>
        <w:t>امکان تفکیک</w:t>
      </w:r>
      <w:r w:rsidRPr="001516CC">
        <w:rPr>
          <w:rFonts w:cs="B Nazanin" w:hint="cs"/>
          <w:sz w:val="24"/>
          <w:szCs w:val="24"/>
          <w:rtl/>
          <w:lang w:bidi="fa-IR"/>
        </w:rPr>
        <w:t xml:space="preserve"> عسل های </w:t>
      </w:r>
      <w:r>
        <w:rPr>
          <w:rFonts w:cs="B Nazanin" w:hint="cs"/>
          <w:sz w:val="24"/>
          <w:szCs w:val="24"/>
          <w:rtl/>
          <w:lang w:bidi="fa-IR"/>
        </w:rPr>
        <w:t>طبیعی از عسل های تقلبی و غیر اصیل</w:t>
      </w:r>
      <w:r w:rsidRPr="001516CC">
        <w:rPr>
          <w:rFonts w:cs="B Nazanin" w:hint="cs"/>
          <w:sz w:val="24"/>
          <w:szCs w:val="24"/>
          <w:rtl/>
          <w:lang w:bidi="fa-IR"/>
        </w:rPr>
        <w:t xml:space="preserve"> با  کاربرد و ابداع تکنولوژی های نوین به خوبی میسر گردد، صنعت زنبورداری و تولید عسل طبیعی تقویت خواهد شد.</w:t>
      </w:r>
    </w:p>
    <w:p w:rsidR="008A65D6" w:rsidRPr="001516CC" w:rsidRDefault="008A65D6" w:rsidP="008A65D6">
      <w:pPr>
        <w:bidi/>
        <w:jc w:val="both"/>
        <w:rPr>
          <w:rFonts w:cs="B Nazanin"/>
          <w:sz w:val="24"/>
          <w:szCs w:val="24"/>
          <w:rtl/>
          <w:lang w:bidi="fa-IR"/>
        </w:rPr>
      </w:pPr>
    </w:p>
    <w:p w:rsidR="00A13037" w:rsidRPr="001516CC" w:rsidRDefault="00A13037" w:rsidP="001516CC">
      <w:pPr>
        <w:bidi/>
        <w:ind w:hanging="23"/>
        <w:jc w:val="center"/>
        <w:rPr>
          <w:rFonts w:cs="B Nazanin"/>
          <w:sz w:val="24"/>
          <w:szCs w:val="24"/>
          <w:rtl/>
          <w:lang w:bidi="fa-IR"/>
        </w:rPr>
      </w:pPr>
      <w:r w:rsidRPr="001516CC">
        <w:rPr>
          <w:rFonts w:cs="B Nazanin"/>
          <w:noProof/>
          <w:sz w:val="24"/>
          <w:szCs w:val="24"/>
          <w:rtl/>
        </w:rPr>
        <w:lastRenderedPageBreak/>
        <w:drawing>
          <wp:inline distT="0" distB="0" distL="0" distR="0">
            <wp:extent cx="4498086" cy="3870960"/>
            <wp:effectExtent l="19050" t="0" r="0" b="0"/>
            <wp:docPr id="56" name="Picture 2" descr="C:\Users\user\Pictures\fig-8-6-109-E-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fig-8-6-109-E-p.jpg"/>
                    <pic:cNvPicPr>
                      <a:picLocks noChangeAspect="1" noChangeArrowheads="1"/>
                    </pic:cNvPicPr>
                  </pic:nvPicPr>
                  <pic:blipFill>
                    <a:blip r:embed="rId13"/>
                    <a:srcRect/>
                    <a:stretch>
                      <a:fillRect/>
                    </a:stretch>
                  </pic:blipFill>
                  <pic:spPr bwMode="auto">
                    <a:xfrm>
                      <a:off x="0" y="0"/>
                      <a:ext cx="4500245" cy="3872818"/>
                    </a:xfrm>
                    <a:prstGeom prst="rect">
                      <a:avLst/>
                    </a:prstGeom>
                    <a:noFill/>
                    <a:ln w="9525">
                      <a:noFill/>
                      <a:miter lim="800000"/>
                      <a:headEnd/>
                      <a:tailEnd/>
                    </a:ln>
                  </pic:spPr>
                </pic:pic>
              </a:graphicData>
            </a:graphic>
          </wp:inline>
        </w:drawing>
      </w:r>
    </w:p>
    <w:p w:rsidR="00A13037" w:rsidRPr="008A65D6" w:rsidRDefault="00A13037" w:rsidP="001516CC">
      <w:pPr>
        <w:bidi/>
        <w:spacing w:after="0"/>
        <w:ind w:firstLine="284"/>
        <w:jc w:val="both"/>
        <w:rPr>
          <w:rFonts w:cs="B Nazanin"/>
          <w:b/>
          <w:bCs/>
          <w:sz w:val="20"/>
          <w:szCs w:val="20"/>
          <w:rtl/>
          <w:lang w:bidi="fa-IR"/>
        </w:rPr>
      </w:pPr>
      <w:r w:rsidRPr="008A65D6">
        <w:rPr>
          <w:rFonts w:cs="B Nazanin" w:hint="cs"/>
          <w:b/>
          <w:bCs/>
          <w:sz w:val="20"/>
          <w:szCs w:val="20"/>
          <w:rtl/>
          <w:lang w:bidi="fa-IR"/>
        </w:rPr>
        <w:t xml:space="preserve">شکل </w:t>
      </w:r>
      <w:r w:rsidR="001516CC" w:rsidRPr="008A65D6">
        <w:rPr>
          <w:rFonts w:cs="B Nazanin" w:hint="cs"/>
          <w:b/>
          <w:bCs/>
          <w:sz w:val="20"/>
          <w:szCs w:val="20"/>
          <w:rtl/>
          <w:lang w:bidi="fa-IR"/>
        </w:rPr>
        <w:t>5</w:t>
      </w:r>
      <w:r w:rsidRPr="008A65D6">
        <w:rPr>
          <w:rFonts w:cs="B Nazanin" w:hint="cs"/>
          <w:b/>
          <w:bCs/>
          <w:sz w:val="20"/>
          <w:szCs w:val="20"/>
          <w:rtl/>
          <w:lang w:bidi="fa-IR"/>
        </w:rPr>
        <w:t>- منحنی</w:t>
      </w:r>
      <w:r w:rsidRPr="008A65D6">
        <w:rPr>
          <w:rFonts w:cs="B Nazanin"/>
          <w:b/>
          <w:bCs/>
          <w:sz w:val="20"/>
          <w:szCs w:val="20"/>
          <w:rtl/>
          <w:lang w:bidi="fa-IR"/>
        </w:rPr>
        <w:softHyphen/>
      </w:r>
      <w:r w:rsidRPr="008A65D6">
        <w:rPr>
          <w:rFonts w:cs="B Nazanin" w:hint="cs"/>
          <w:b/>
          <w:bCs/>
          <w:sz w:val="20"/>
          <w:szCs w:val="20"/>
          <w:rtl/>
          <w:lang w:bidi="fa-IR"/>
        </w:rPr>
        <w:t xml:space="preserve">های سرد کردن حاصل از </w:t>
      </w:r>
      <w:r w:rsidRPr="008A65D6">
        <w:rPr>
          <w:rFonts w:ascii="Times New Roman" w:hAnsi="Times New Roman" w:cs="Times New Roman"/>
          <w:b/>
          <w:bCs/>
          <w:sz w:val="20"/>
          <w:szCs w:val="20"/>
          <w:lang w:bidi="fa-IR"/>
        </w:rPr>
        <w:t>DSC</w:t>
      </w:r>
      <w:r w:rsidRPr="008A65D6">
        <w:rPr>
          <w:rStyle w:val="FootnoteReference"/>
          <w:rFonts w:cs="B Nazanin"/>
          <w:b/>
          <w:bCs/>
          <w:sz w:val="20"/>
          <w:szCs w:val="20"/>
          <w:rtl/>
          <w:lang w:bidi="fa-IR"/>
        </w:rPr>
        <w:footnoteReference w:id="64"/>
      </w:r>
      <w:r w:rsidRPr="008A65D6">
        <w:rPr>
          <w:rFonts w:cs="B Nazanin" w:hint="cs"/>
          <w:b/>
          <w:bCs/>
          <w:sz w:val="20"/>
          <w:szCs w:val="20"/>
          <w:rtl/>
          <w:lang w:bidi="fa-IR"/>
        </w:rPr>
        <w:t xml:space="preserve"> مربوط به عسل اسطوخودوس (</w:t>
      </w:r>
      <w:r w:rsidRPr="008A65D6">
        <w:rPr>
          <w:rFonts w:ascii="Times New Roman" w:hAnsi="Times New Roman" w:cs="Times New Roman"/>
          <w:b/>
          <w:bCs/>
          <w:i/>
          <w:iCs/>
          <w:sz w:val="20"/>
          <w:szCs w:val="20"/>
          <w:lang w:bidi="fa-IR"/>
        </w:rPr>
        <w:t>Lavandula</w:t>
      </w:r>
      <w:r w:rsidRPr="008A65D6">
        <w:rPr>
          <w:rFonts w:cs="B Nazanin" w:hint="cs"/>
          <w:b/>
          <w:bCs/>
          <w:sz w:val="20"/>
          <w:szCs w:val="20"/>
          <w:rtl/>
          <w:lang w:bidi="fa-IR"/>
        </w:rPr>
        <w:t>) (</w:t>
      </w:r>
      <w:r w:rsidRPr="008A65D6">
        <w:rPr>
          <w:rFonts w:ascii="Times New Roman" w:hAnsi="Times New Roman" w:cs="Times New Roman"/>
          <w:b/>
          <w:bCs/>
          <w:sz w:val="20"/>
          <w:szCs w:val="20"/>
          <w:lang w:bidi="fa-IR"/>
        </w:rPr>
        <w:t>a</w:t>
      </w:r>
      <w:r w:rsidRPr="008A65D6">
        <w:rPr>
          <w:rFonts w:cs="B Nazanin" w:hint="cs"/>
          <w:b/>
          <w:bCs/>
          <w:sz w:val="20"/>
          <w:szCs w:val="20"/>
          <w:rtl/>
          <w:lang w:bidi="fa-IR"/>
        </w:rPr>
        <w:t>)، شربت قندی ایزوگلوکوز (نوعی شربت قندی صنعتی) (</w:t>
      </w:r>
      <w:r w:rsidRPr="008A65D6">
        <w:rPr>
          <w:rFonts w:ascii="Times New Roman" w:hAnsi="Times New Roman" w:cs="Times New Roman"/>
          <w:b/>
          <w:bCs/>
          <w:sz w:val="20"/>
          <w:szCs w:val="20"/>
          <w:lang w:bidi="fa-IR"/>
        </w:rPr>
        <w:t>b</w:t>
      </w:r>
      <w:r w:rsidRPr="008A65D6">
        <w:rPr>
          <w:rFonts w:cs="B Nazanin" w:hint="cs"/>
          <w:b/>
          <w:bCs/>
          <w:sz w:val="20"/>
          <w:szCs w:val="20"/>
          <w:rtl/>
          <w:lang w:bidi="fa-IR"/>
        </w:rPr>
        <w:t>) و شربت قندی چغندرقند (نوع دیگری شربت قندی صنعتی) (</w:t>
      </w:r>
      <w:r w:rsidRPr="008A65D6">
        <w:rPr>
          <w:rFonts w:ascii="Times New Roman" w:hAnsi="Times New Roman" w:cs="Times New Roman"/>
          <w:b/>
          <w:bCs/>
          <w:sz w:val="20"/>
          <w:szCs w:val="20"/>
          <w:lang w:bidi="fa-IR"/>
        </w:rPr>
        <w:t>c</w:t>
      </w:r>
      <w:r w:rsidRPr="008A65D6">
        <w:rPr>
          <w:rFonts w:cs="B Nazanin" w:hint="cs"/>
          <w:b/>
          <w:bCs/>
          <w:sz w:val="20"/>
          <w:szCs w:val="20"/>
          <w:rtl/>
          <w:lang w:bidi="fa-IR"/>
        </w:rPr>
        <w:t>).</w:t>
      </w:r>
    </w:p>
    <w:p w:rsidR="001516CC" w:rsidRDefault="001516CC" w:rsidP="008A65D6">
      <w:pPr>
        <w:bidi/>
        <w:spacing w:after="0" w:line="240" w:lineRule="auto"/>
        <w:jc w:val="both"/>
        <w:rPr>
          <w:szCs w:val="24"/>
          <w:rtl/>
          <w:lang w:bidi="fa-IR"/>
        </w:rPr>
      </w:pPr>
    </w:p>
    <w:p w:rsidR="001516CC" w:rsidRDefault="001516CC" w:rsidP="001516CC">
      <w:pPr>
        <w:bidi/>
        <w:spacing w:after="0" w:line="240" w:lineRule="auto"/>
        <w:ind w:firstLine="284"/>
        <w:jc w:val="both"/>
        <w:rPr>
          <w:szCs w:val="24"/>
          <w:lang w:bidi="fa-IR"/>
        </w:rPr>
      </w:pPr>
    </w:p>
    <w:p w:rsidR="00A1504B" w:rsidRDefault="00A1504B" w:rsidP="00A1504B">
      <w:pPr>
        <w:bidi/>
        <w:spacing w:after="0" w:line="240" w:lineRule="auto"/>
        <w:ind w:firstLine="284"/>
        <w:jc w:val="both"/>
        <w:rPr>
          <w:szCs w:val="24"/>
          <w:lang w:bidi="fa-IR"/>
        </w:rPr>
      </w:pPr>
    </w:p>
    <w:p w:rsidR="00A1504B" w:rsidRDefault="00A1504B" w:rsidP="00A1504B">
      <w:pPr>
        <w:bidi/>
        <w:spacing w:after="0" w:line="240" w:lineRule="auto"/>
        <w:ind w:firstLine="284"/>
        <w:jc w:val="both"/>
        <w:rPr>
          <w:szCs w:val="24"/>
          <w:lang w:bidi="fa-IR"/>
        </w:rPr>
      </w:pPr>
    </w:p>
    <w:p w:rsidR="00A1504B" w:rsidRDefault="00A1504B" w:rsidP="00A1504B">
      <w:pPr>
        <w:bidi/>
        <w:spacing w:after="0" w:line="240" w:lineRule="auto"/>
        <w:ind w:firstLine="284"/>
        <w:jc w:val="both"/>
        <w:rPr>
          <w:szCs w:val="24"/>
          <w:rtl/>
          <w:lang w:bidi="fa-IR"/>
        </w:rPr>
      </w:pPr>
    </w:p>
    <w:p w:rsidR="00A13037" w:rsidRPr="00B579F6" w:rsidRDefault="00B579F6" w:rsidP="00A1504B">
      <w:pPr>
        <w:bidi/>
        <w:spacing w:after="0"/>
        <w:rPr>
          <w:rFonts w:cs="B Nazanin"/>
          <w:b/>
          <w:bCs/>
          <w:sz w:val="24"/>
          <w:szCs w:val="24"/>
          <w:rtl/>
          <w:lang w:bidi="fa-IR"/>
        </w:rPr>
      </w:pPr>
      <w:r>
        <w:rPr>
          <w:rFonts w:cs="B Nazanin" w:hint="cs"/>
          <w:b/>
          <w:bCs/>
          <w:sz w:val="24"/>
          <w:szCs w:val="24"/>
          <w:rtl/>
          <w:lang w:bidi="fa-IR"/>
        </w:rPr>
        <w:t>4</w:t>
      </w:r>
      <w:r w:rsidR="001516CC" w:rsidRPr="00B579F6">
        <w:rPr>
          <w:rFonts w:cs="B Nazanin" w:hint="cs"/>
          <w:b/>
          <w:bCs/>
          <w:sz w:val="24"/>
          <w:szCs w:val="24"/>
          <w:rtl/>
          <w:lang w:bidi="fa-IR"/>
        </w:rPr>
        <w:t xml:space="preserve">- </w:t>
      </w:r>
      <w:r w:rsidR="00E31B28" w:rsidRPr="00B579F6">
        <w:rPr>
          <w:rFonts w:cs="B Nazanin" w:hint="cs"/>
          <w:b/>
          <w:bCs/>
          <w:sz w:val="24"/>
          <w:szCs w:val="24"/>
          <w:rtl/>
          <w:lang w:bidi="fa-IR"/>
        </w:rPr>
        <w:t>منابع</w:t>
      </w:r>
    </w:p>
    <w:p w:rsidR="006F1312" w:rsidRPr="00FF14E8" w:rsidRDefault="00F32F9A" w:rsidP="00A1504B">
      <w:pPr>
        <w:bidi/>
        <w:spacing w:after="0"/>
        <w:jc w:val="both"/>
        <w:rPr>
          <w:rFonts w:cs="B Nazanin"/>
          <w:szCs w:val="24"/>
          <w:lang w:bidi="fa-IR"/>
        </w:rPr>
      </w:pPr>
      <w:r w:rsidRPr="00FF14E8">
        <w:rPr>
          <w:rFonts w:cs="B Nazanin" w:hint="cs"/>
          <w:szCs w:val="24"/>
          <w:rtl/>
          <w:lang w:bidi="fa-IR"/>
        </w:rPr>
        <w:t>1</w:t>
      </w:r>
      <w:r w:rsidR="006F1312" w:rsidRPr="00FF14E8">
        <w:rPr>
          <w:rFonts w:cs="B Nazanin" w:hint="cs"/>
          <w:szCs w:val="24"/>
          <w:rtl/>
          <w:lang w:bidi="fa-IR"/>
        </w:rPr>
        <w:t>- مصباحی، غ. (1395). شناسایی عسل تقلبی. چاپ اول، ناشر علم کشاورزی ایران، تهران. ص</w:t>
      </w:r>
      <w:r w:rsidR="006F1312" w:rsidRPr="00FF14E8">
        <w:rPr>
          <w:rFonts w:cs="B Nazanin"/>
          <w:szCs w:val="24"/>
          <w:rtl/>
          <w:lang w:bidi="fa-IR"/>
        </w:rPr>
        <w:softHyphen/>
      </w:r>
      <w:r w:rsidR="006F1312" w:rsidRPr="00FF14E8">
        <w:rPr>
          <w:rFonts w:cs="B Nazanin" w:hint="cs"/>
          <w:szCs w:val="24"/>
          <w:rtl/>
          <w:lang w:bidi="fa-IR"/>
        </w:rPr>
        <w:t xml:space="preserve">ص. </w:t>
      </w:r>
      <w:r w:rsidR="00025665" w:rsidRPr="00FF14E8">
        <w:rPr>
          <w:rFonts w:cs="B Nazanin" w:hint="cs"/>
          <w:szCs w:val="24"/>
          <w:rtl/>
          <w:lang w:bidi="fa-IR"/>
        </w:rPr>
        <w:t>50</w:t>
      </w:r>
      <w:r w:rsidR="006F1312" w:rsidRPr="00FF14E8">
        <w:rPr>
          <w:rFonts w:cs="B Nazanin" w:hint="cs"/>
          <w:szCs w:val="24"/>
          <w:rtl/>
          <w:lang w:bidi="fa-IR"/>
        </w:rPr>
        <w:t>-</w:t>
      </w:r>
      <w:r w:rsidR="00025665" w:rsidRPr="00FF14E8">
        <w:rPr>
          <w:rFonts w:cs="B Nazanin" w:hint="cs"/>
          <w:szCs w:val="24"/>
          <w:rtl/>
          <w:lang w:bidi="fa-IR"/>
        </w:rPr>
        <w:t>39</w:t>
      </w:r>
      <w:r w:rsidR="006F1312" w:rsidRPr="00FF14E8">
        <w:rPr>
          <w:rFonts w:cs="B Nazanin" w:hint="cs"/>
          <w:szCs w:val="24"/>
          <w:rtl/>
          <w:lang w:bidi="fa-IR"/>
        </w:rPr>
        <w:t xml:space="preserve">،  </w:t>
      </w:r>
      <w:r w:rsidR="000D3E5A" w:rsidRPr="00FF14E8">
        <w:rPr>
          <w:rFonts w:cs="B Nazanin" w:hint="cs"/>
          <w:szCs w:val="24"/>
          <w:rtl/>
          <w:lang w:bidi="fa-IR"/>
        </w:rPr>
        <w:t>112</w:t>
      </w:r>
      <w:r w:rsidR="006F1312" w:rsidRPr="00FF14E8">
        <w:rPr>
          <w:rFonts w:cs="B Nazanin" w:hint="cs"/>
          <w:szCs w:val="24"/>
          <w:rtl/>
          <w:lang w:bidi="fa-IR"/>
        </w:rPr>
        <w:t>-</w:t>
      </w:r>
      <w:r w:rsidR="000D3E5A" w:rsidRPr="00FF14E8">
        <w:rPr>
          <w:rFonts w:cs="B Nazanin" w:hint="cs"/>
          <w:szCs w:val="24"/>
          <w:rtl/>
          <w:lang w:bidi="fa-IR"/>
        </w:rPr>
        <w:t>85</w:t>
      </w:r>
      <w:r w:rsidR="006F1312" w:rsidRPr="00FF14E8">
        <w:rPr>
          <w:rFonts w:cs="B Nazanin" w:hint="cs"/>
          <w:szCs w:val="24"/>
          <w:rtl/>
          <w:lang w:bidi="fa-IR"/>
        </w:rPr>
        <w:t>.</w:t>
      </w:r>
    </w:p>
    <w:p w:rsidR="00A13037" w:rsidRPr="00AB1BEF" w:rsidRDefault="003953EF" w:rsidP="00A1504B">
      <w:pPr>
        <w:autoSpaceDE w:val="0"/>
        <w:autoSpaceDN w:val="0"/>
        <w:adjustRightInd w:val="0"/>
        <w:spacing w:after="0"/>
        <w:jc w:val="both"/>
        <w:rPr>
          <w:rFonts w:asciiTheme="majorBidi" w:eastAsia="TimesNewRomanPSMT" w:hAnsiTheme="majorBidi" w:cstheme="majorBidi"/>
        </w:rPr>
      </w:pPr>
      <w:r>
        <w:rPr>
          <w:rFonts w:asciiTheme="majorBidi" w:eastAsia="TimesNewRomanPSMT" w:hAnsiTheme="majorBidi" w:cstheme="majorBidi"/>
        </w:rPr>
        <w:t>2</w:t>
      </w:r>
      <w:r w:rsidR="00A13037" w:rsidRPr="00AB1BEF">
        <w:rPr>
          <w:rFonts w:asciiTheme="majorBidi" w:eastAsia="TimesNewRomanPSMT" w:hAnsiTheme="majorBidi" w:cstheme="majorBidi"/>
        </w:rPr>
        <w:t xml:space="preserve">- Anklam, E. (1998). A review of analytical methods to determine the geographical and botanical origin of honey. </w:t>
      </w:r>
      <w:r w:rsidR="00A13037" w:rsidRPr="00AB1BEF">
        <w:rPr>
          <w:rFonts w:asciiTheme="majorBidi" w:eastAsia="TimesNewRomanPSMT" w:hAnsiTheme="majorBidi" w:cstheme="majorBidi"/>
          <w:i/>
          <w:iCs/>
        </w:rPr>
        <w:t>Food Chemistry.</w:t>
      </w:r>
      <w:r w:rsidR="00A13037" w:rsidRPr="00AB1BEF">
        <w:rPr>
          <w:rFonts w:asciiTheme="majorBidi" w:eastAsia="TimesNewRomanPSMT" w:hAnsiTheme="majorBidi" w:cstheme="majorBidi"/>
        </w:rPr>
        <w:t xml:space="preserve"> 63, 549-562.</w:t>
      </w:r>
    </w:p>
    <w:p w:rsidR="00FF14E8" w:rsidRPr="00AB1BEF" w:rsidRDefault="003953EF" w:rsidP="00A1504B">
      <w:pPr>
        <w:spacing w:after="0"/>
        <w:jc w:val="both"/>
        <w:rPr>
          <w:rFonts w:asciiTheme="majorBidi" w:hAnsiTheme="majorBidi" w:cstheme="majorBidi"/>
          <w:lang w:bidi="fa-IR"/>
        </w:rPr>
      </w:pPr>
      <w:r>
        <w:rPr>
          <w:rFonts w:asciiTheme="majorBidi" w:hAnsiTheme="majorBidi" w:cstheme="majorBidi"/>
          <w:lang w:bidi="fa-IR"/>
        </w:rPr>
        <w:t>3</w:t>
      </w:r>
      <w:r w:rsidR="00FF14E8" w:rsidRPr="00AB1BEF">
        <w:rPr>
          <w:rFonts w:asciiTheme="majorBidi" w:hAnsiTheme="majorBidi" w:cstheme="majorBidi"/>
          <w:lang w:bidi="fa-IR"/>
        </w:rPr>
        <w:t>- Ashurst, P. R.</w:t>
      </w:r>
      <w:r w:rsidR="00FF14E8">
        <w:rPr>
          <w:rFonts w:asciiTheme="majorBidi" w:hAnsiTheme="majorBidi" w:cstheme="majorBidi"/>
          <w:lang w:bidi="fa-IR"/>
        </w:rPr>
        <w:t xml:space="preserve"> and</w:t>
      </w:r>
      <w:r w:rsidR="00FF14E8" w:rsidRPr="00AB1BEF">
        <w:rPr>
          <w:rFonts w:asciiTheme="majorBidi" w:hAnsiTheme="majorBidi" w:cstheme="majorBidi"/>
          <w:lang w:bidi="fa-IR"/>
        </w:rPr>
        <w:t xml:space="preserve"> Dennis, M. J. (1996). Food authentication. Chapman and Hall, London, UK. pp. 259-303.</w:t>
      </w:r>
    </w:p>
    <w:p w:rsidR="00A13037" w:rsidRPr="00AB1BEF" w:rsidRDefault="003953EF" w:rsidP="00A1504B">
      <w:pPr>
        <w:autoSpaceDE w:val="0"/>
        <w:autoSpaceDN w:val="0"/>
        <w:adjustRightInd w:val="0"/>
        <w:spacing w:after="0"/>
        <w:jc w:val="both"/>
        <w:rPr>
          <w:rFonts w:asciiTheme="majorBidi" w:eastAsia="TimesNewRomanPSMT" w:hAnsiTheme="majorBidi" w:cstheme="majorBidi"/>
        </w:rPr>
      </w:pPr>
      <w:r>
        <w:rPr>
          <w:rFonts w:asciiTheme="majorBidi" w:eastAsia="TimesNewRomanPSMT" w:hAnsiTheme="majorBidi" w:cstheme="majorBidi"/>
        </w:rPr>
        <w:t>4</w:t>
      </w:r>
      <w:r w:rsidR="00A13037" w:rsidRPr="00AB1BEF">
        <w:rPr>
          <w:rFonts w:asciiTheme="majorBidi" w:eastAsia="TimesNewRomanPSMT" w:hAnsiTheme="majorBidi" w:cstheme="majorBidi"/>
        </w:rPr>
        <w:t>- Baroni, M.V., Chiabrabdo, G.A.</w:t>
      </w:r>
      <w:r w:rsidR="00A13037">
        <w:rPr>
          <w:rFonts w:asciiTheme="majorBidi" w:eastAsia="TimesNewRomanPSMT" w:hAnsiTheme="majorBidi" w:cstheme="majorBidi"/>
        </w:rPr>
        <w:t xml:space="preserve"> and</w:t>
      </w:r>
      <w:r w:rsidR="00A13037" w:rsidRPr="00AB1BEF">
        <w:rPr>
          <w:rFonts w:asciiTheme="majorBidi" w:eastAsia="TimesNewRomanPSMT" w:hAnsiTheme="majorBidi" w:cstheme="majorBidi"/>
        </w:rPr>
        <w:t xml:space="preserve"> Costa, C. (2004). Development of a competitive ELISA for the evaluation of sunfl ower pollen in honey samples. </w:t>
      </w:r>
      <w:r w:rsidR="00A13037" w:rsidRPr="00AB1BEF">
        <w:rPr>
          <w:rFonts w:asciiTheme="majorBidi" w:eastAsia="TimesNewRomanPSMT" w:hAnsiTheme="majorBidi" w:cstheme="majorBidi"/>
          <w:i/>
          <w:iCs/>
        </w:rPr>
        <w:t>Journal of</w:t>
      </w:r>
      <w:r w:rsidR="00A13037" w:rsidRPr="00AB1BEF">
        <w:rPr>
          <w:rFonts w:asciiTheme="majorBidi" w:eastAsia="TimesNewRomanPSMT" w:hAnsiTheme="majorBidi" w:cstheme="majorBidi"/>
        </w:rPr>
        <w:t xml:space="preserve"> </w:t>
      </w:r>
      <w:r w:rsidR="00A13037" w:rsidRPr="00AB1BEF">
        <w:rPr>
          <w:rFonts w:asciiTheme="majorBidi" w:eastAsia="TimesNewRomanPSMT" w:hAnsiTheme="majorBidi" w:cstheme="majorBidi"/>
          <w:i/>
          <w:iCs/>
        </w:rPr>
        <w:t>Agricultural and Food Chemistry.</w:t>
      </w:r>
      <w:r w:rsidR="00A13037" w:rsidRPr="00AB1BEF">
        <w:rPr>
          <w:rFonts w:asciiTheme="majorBidi" w:eastAsia="TimesNewRomanPSMT" w:hAnsiTheme="majorBidi" w:cstheme="majorBidi"/>
        </w:rPr>
        <w:t xml:space="preserve"> 52, 7222-7226.</w:t>
      </w:r>
    </w:p>
    <w:p w:rsidR="00A13037" w:rsidRDefault="003953EF" w:rsidP="00A1504B">
      <w:pPr>
        <w:autoSpaceDE w:val="0"/>
        <w:autoSpaceDN w:val="0"/>
        <w:adjustRightInd w:val="0"/>
        <w:spacing w:after="0"/>
        <w:jc w:val="both"/>
        <w:rPr>
          <w:rFonts w:asciiTheme="majorBidi" w:hAnsiTheme="majorBidi" w:cstheme="majorBidi"/>
        </w:rPr>
      </w:pPr>
      <w:r>
        <w:rPr>
          <w:rFonts w:asciiTheme="majorBidi" w:hAnsiTheme="majorBidi" w:cstheme="majorBidi"/>
        </w:rPr>
        <w:t>5</w:t>
      </w:r>
      <w:r w:rsidR="00A13037" w:rsidRPr="00AB1BEF">
        <w:rPr>
          <w:rFonts w:asciiTheme="majorBidi" w:hAnsiTheme="majorBidi" w:cstheme="majorBidi"/>
        </w:rPr>
        <w:t>- Batsoulis, A.N., Siatis, N.G.</w:t>
      </w:r>
      <w:r w:rsidR="00A13037">
        <w:rPr>
          <w:rFonts w:asciiTheme="majorBidi" w:hAnsiTheme="majorBidi" w:cstheme="majorBidi"/>
        </w:rPr>
        <w:t xml:space="preserve"> and</w:t>
      </w:r>
      <w:r w:rsidR="00A13037" w:rsidRPr="00AB1BEF">
        <w:rPr>
          <w:rFonts w:asciiTheme="majorBidi" w:hAnsiTheme="majorBidi" w:cstheme="majorBidi"/>
        </w:rPr>
        <w:t xml:space="preserve"> Kimbari, A.C. (2005). FT-Raman spectroscopic simultaneous determination of fructose and glucose in honey. </w:t>
      </w:r>
      <w:r w:rsidR="00A13037" w:rsidRPr="00AB1BEF">
        <w:rPr>
          <w:rFonts w:asciiTheme="majorBidi" w:hAnsiTheme="majorBidi" w:cstheme="majorBidi"/>
          <w:i/>
          <w:iCs/>
        </w:rPr>
        <w:t>Journal of</w:t>
      </w:r>
      <w:r w:rsidR="00A13037" w:rsidRPr="00AB1BEF">
        <w:rPr>
          <w:rFonts w:asciiTheme="majorBidi" w:hAnsiTheme="majorBidi" w:cstheme="majorBidi"/>
        </w:rPr>
        <w:t xml:space="preserve"> </w:t>
      </w:r>
      <w:r w:rsidR="00A13037" w:rsidRPr="00AB1BEF">
        <w:rPr>
          <w:rFonts w:asciiTheme="majorBidi" w:hAnsiTheme="majorBidi" w:cstheme="majorBidi"/>
          <w:i/>
          <w:iCs/>
        </w:rPr>
        <w:t>Agricultural and Food Chemistry.</w:t>
      </w:r>
      <w:r w:rsidR="00A13037" w:rsidRPr="00AB1BEF">
        <w:rPr>
          <w:rFonts w:asciiTheme="majorBidi" w:hAnsiTheme="majorBidi" w:cstheme="majorBidi"/>
        </w:rPr>
        <w:t xml:space="preserve"> 53, 207- 210</w:t>
      </w:r>
      <w:r w:rsidR="00A13037">
        <w:rPr>
          <w:rFonts w:asciiTheme="majorBidi" w:hAnsiTheme="majorBidi" w:cstheme="majorBidi"/>
        </w:rPr>
        <w:t>.</w:t>
      </w:r>
    </w:p>
    <w:p w:rsidR="00A13037" w:rsidRPr="005E6450" w:rsidRDefault="00A13037" w:rsidP="00A1504B">
      <w:pPr>
        <w:autoSpaceDE w:val="0"/>
        <w:autoSpaceDN w:val="0"/>
        <w:adjustRightInd w:val="0"/>
        <w:spacing w:after="0"/>
        <w:jc w:val="both"/>
        <w:rPr>
          <w:rFonts w:asciiTheme="majorBidi" w:eastAsia="TimesNewRomanPSMT" w:hAnsiTheme="majorBidi" w:cstheme="majorBidi"/>
        </w:rPr>
      </w:pPr>
      <w:r>
        <w:rPr>
          <w:rFonts w:asciiTheme="majorBidi" w:eastAsia="TimesNewRomanPSMT" w:hAnsiTheme="majorBidi" w:cstheme="majorBidi"/>
        </w:rPr>
        <w:t>6</w:t>
      </w:r>
      <w:r w:rsidRPr="00AB1BEF">
        <w:rPr>
          <w:rFonts w:asciiTheme="majorBidi" w:eastAsia="TimesNewRomanPSMT" w:hAnsiTheme="majorBidi" w:cstheme="majorBidi"/>
        </w:rPr>
        <w:t xml:space="preserve">- Bouseta, A. and Collin, S. (1995). Optimized Likens-Nickerson methodology for quantifying honey flavours. </w:t>
      </w:r>
      <w:r w:rsidRPr="00AB1BEF">
        <w:rPr>
          <w:rFonts w:asciiTheme="majorBidi" w:eastAsia="TimesNewRomanPSMT" w:hAnsiTheme="majorBidi" w:cstheme="majorBidi"/>
          <w:i/>
          <w:iCs/>
        </w:rPr>
        <w:t>Journal of Agricultural and Food Chemistry.</w:t>
      </w:r>
      <w:r w:rsidRPr="00AB1BEF">
        <w:rPr>
          <w:rFonts w:asciiTheme="majorBidi" w:eastAsia="TimesNewRomanPSMT" w:hAnsiTheme="majorBidi" w:cstheme="majorBidi"/>
        </w:rPr>
        <w:t xml:space="preserve"> 43, 1890-1897.</w:t>
      </w:r>
    </w:p>
    <w:p w:rsidR="00A13037" w:rsidRPr="00AB1BEF" w:rsidRDefault="003953EF" w:rsidP="00A1504B">
      <w:pPr>
        <w:autoSpaceDE w:val="0"/>
        <w:autoSpaceDN w:val="0"/>
        <w:adjustRightInd w:val="0"/>
        <w:spacing w:after="0"/>
        <w:jc w:val="both"/>
        <w:rPr>
          <w:rFonts w:asciiTheme="majorBidi" w:eastAsia="TimesNewRomanPSMT" w:hAnsiTheme="majorBidi" w:cstheme="majorBidi"/>
        </w:rPr>
      </w:pPr>
      <w:r>
        <w:rPr>
          <w:rFonts w:asciiTheme="majorBidi" w:eastAsia="TimesNewRomanPSMT" w:hAnsiTheme="majorBidi" w:cstheme="majorBidi"/>
        </w:rPr>
        <w:lastRenderedPageBreak/>
        <w:t>7</w:t>
      </w:r>
      <w:r w:rsidR="00A13037" w:rsidRPr="00AB1BEF">
        <w:rPr>
          <w:rFonts w:asciiTheme="majorBidi" w:eastAsia="TimesNewRomanPSMT" w:hAnsiTheme="majorBidi" w:cstheme="majorBidi"/>
        </w:rPr>
        <w:t xml:space="preserve">- Castro-Vazquez, L., Diaz-Maroto, M.C. and Perez-Coello, M.S. (2007). Aroma composition and new chemical markers of Spanish citrus honeys. </w:t>
      </w:r>
      <w:r w:rsidR="00A13037" w:rsidRPr="00AB1BEF">
        <w:rPr>
          <w:rFonts w:asciiTheme="majorBidi" w:eastAsia="TimesNewRomanPSMT" w:hAnsiTheme="majorBidi" w:cstheme="majorBidi"/>
          <w:i/>
          <w:iCs/>
        </w:rPr>
        <w:t>Food Chemistry</w:t>
      </w:r>
      <w:r w:rsidR="00A13037" w:rsidRPr="00AB1BEF">
        <w:rPr>
          <w:rFonts w:asciiTheme="majorBidi" w:eastAsia="TimesNewRomanPSMT" w:hAnsiTheme="majorBidi" w:cstheme="majorBidi"/>
        </w:rPr>
        <w:t>. 103, 601-606.</w:t>
      </w:r>
    </w:p>
    <w:p w:rsidR="00A13037" w:rsidRPr="00AB1BEF" w:rsidRDefault="003953EF" w:rsidP="00A1504B">
      <w:pPr>
        <w:autoSpaceDE w:val="0"/>
        <w:autoSpaceDN w:val="0"/>
        <w:adjustRightInd w:val="0"/>
        <w:spacing w:after="0"/>
        <w:jc w:val="both"/>
        <w:rPr>
          <w:rFonts w:asciiTheme="majorBidi" w:hAnsiTheme="majorBidi" w:cstheme="majorBidi"/>
        </w:rPr>
      </w:pPr>
      <w:r>
        <w:rPr>
          <w:rFonts w:asciiTheme="majorBidi" w:hAnsiTheme="majorBidi" w:cstheme="majorBidi"/>
        </w:rPr>
        <w:t>8</w:t>
      </w:r>
      <w:r w:rsidR="00A13037" w:rsidRPr="00AB1BEF">
        <w:rPr>
          <w:rFonts w:asciiTheme="majorBidi" w:hAnsiTheme="majorBidi" w:cstheme="majorBidi"/>
        </w:rPr>
        <w:t>- Cocciardi, R.A., Ismail, A.A., Wang, Y. and Sedman, J. (2006). Heterospectral two-dimensional correlation spectroscopy of mid-infrared and Fourier self</w:t>
      </w:r>
      <w:r w:rsidR="00A13037">
        <w:rPr>
          <w:rFonts w:asciiTheme="majorBidi" w:hAnsiTheme="majorBidi" w:cstheme="majorBidi"/>
        </w:rPr>
        <w:t>-</w:t>
      </w:r>
      <w:r w:rsidR="00A13037" w:rsidRPr="00AB1BEF">
        <w:rPr>
          <w:rFonts w:asciiTheme="majorBidi" w:hAnsiTheme="majorBidi" w:cstheme="majorBidi"/>
        </w:rPr>
        <w:t xml:space="preserve">deconvolved near-infrared spectra of sugar solutions. </w:t>
      </w:r>
      <w:r w:rsidR="00A13037" w:rsidRPr="00AB1BEF">
        <w:rPr>
          <w:rFonts w:asciiTheme="majorBidi" w:hAnsiTheme="majorBidi" w:cstheme="majorBidi"/>
          <w:i/>
          <w:iCs/>
        </w:rPr>
        <w:t>J ournal of Agricultural and Food Chemistry.</w:t>
      </w:r>
      <w:r w:rsidR="00A13037" w:rsidRPr="00AB1BEF">
        <w:rPr>
          <w:rFonts w:asciiTheme="majorBidi" w:hAnsiTheme="majorBidi" w:cstheme="majorBidi"/>
        </w:rPr>
        <w:t xml:space="preserve"> 54, 6475-6481.</w:t>
      </w:r>
    </w:p>
    <w:p w:rsidR="00A13037" w:rsidRPr="00AB1BEF" w:rsidRDefault="003953EF" w:rsidP="00A1504B">
      <w:pPr>
        <w:autoSpaceDE w:val="0"/>
        <w:autoSpaceDN w:val="0"/>
        <w:adjustRightInd w:val="0"/>
        <w:spacing w:after="0"/>
        <w:jc w:val="both"/>
        <w:rPr>
          <w:rFonts w:asciiTheme="majorBidi" w:eastAsia="TimesNewRomanPSMT" w:hAnsiTheme="majorBidi" w:cstheme="majorBidi"/>
        </w:rPr>
      </w:pPr>
      <w:r>
        <w:rPr>
          <w:rFonts w:asciiTheme="majorBidi" w:eastAsia="TimesNewRomanPSMT" w:hAnsiTheme="majorBidi" w:cstheme="majorBidi"/>
        </w:rPr>
        <w:t>9</w:t>
      </w:r>
      <w:r w:rsidR="00A13037" w:rsidRPr="00AB1BEF">
        <w:rPr>
          <w:rFonts w:asciiTheme="majorBidi" w:eastAsia="TimesNewRomanPSMT" w:hAnsiTheme="majorBidi" w:cstheme="majorBidi"/>
        </w:rPr>
        <w:t>- Cordella, C., Antinelli, J.-F.</w:t>
      </w:r>
      <w:r w:rsidR="00A13037">
        <w:rPr>
          <w:rFonts w:asciiTheme="majorBidi" w:eastAsia="TimesNewRomanPSMT" w:hAnsiTheme="majorBidi" w:cstheme="majorBidi"/>
        </w:rPr>
        <w:t xml:space="preserve"> and</w:t>
      </w:r>
      <w:r w:rsidR="00A13037" w:rsidRPr="00AB1BEF">
        <w:rPr>
          <w:rFonts w:asciiTheme="majorBidi" w:eastAsia="TimesNewRomanPSMT" w:hAnsiTheme="majorBidi" w:cstheme="majorBidi"/>
        </w:rPr>
        <w:t xml:space="preserve"> Aurieres, C. (2002). Use of differential scanning calorimetry (DSC) as a new technique for detection of adulteration in honeys. In: Study of adulteration effect on honey thermal behaviour. </w:t>
      </w:r>
      <w:r w:rsidR="00A13037" w:rsidRPr="00AB1BEF">
        <w:rPr>
          <w:rFonts w:asciiTheme="majorBidi" w:eastAsia="TimesNewRomanPSMT" w:hAnsiTheme="majorBidi" w:cstheme="majorBidi"/>
          <w:i/>
          <w:iCs/>
        </w:rPr>
        <w:t>Journal of Agriculture and Food</w:t>
      </w:r>
      <w:r w:rsidR="00A13037" w:rsidRPr="00AB1BEF">
        <w:rPr>
          <w:rFonts w:asciiTheme="majorBidi" w:eastAsia="TimesNewRomanPSMT" w:hAnsiTheme="majorBidi" w:cstheme="majorBidi"/>
        </w:rPr>
        <w:t xml:space="preserve"> </w:t>
      </w:r>
      <w:r w:rsidR="00A13037" w:rsidRPr="00AB1BEF">
        <w:rPr>
          <w:rFonts w:asciiTheme="majorBidi" w:eastAsia="TimesNewRomanPSMT" w:hAnsiTheme="majorBidi" w:cstheme="majorBidi"/>
          <w:i/>
          <w:iCs/>
        </w:rPr>
        <w:t>Chemistry.</w:t>
      </w:r>
      <w:r w:rsidR="00A13037" w:rsidRPr="00AB1BEF">
        <w:rPr>
          <w:rFonts w:asciiTheme="majorBidi" w:eastAsia="TimesNewRomanPSMT" w:hAnsiTheme="majorBidi" w:cstheme="majorBidi"/>
        </w:rPr>
        <w:t xml:space="preserve"> 50, 203-208.</w:t>
      </w:r>
    </w:p>
    <w:p w:rsidR="00A13037" w:rsidRPr="00AB1BEF" w:rsidRDefault="003953EF" w:rsidP="00A1504B">
      <w:pPr>
        <w:autoSpaceDE w:val="0"/>
        <w:autoSpaceDN w:val="0"/>
        <w:adjustRightInd w:val="0"/>
        <w:spacing w:after="0"/>
        <w:jc w:val="both"/>
        <w:rPr>
          <w:rFonts w:asciiTheme="majorBidi" w:eastAsia="TimesNewRomanPSMT" w:hAnsiTheme="majorBidi" w:cstheme="majorBidi"/>
        </w:rPr>
      </w:pPr>
      <w:r>
        <w:rPr>
          <w:rFonts w:asciiTheme="majorBidi" w:eastAsia="TimesNewRomanPSMT" w:hAnsiTheme="majorBidi" w:cstheme="majorBidi"/>
        </w:rPr>
        <w:t>10</w:t>
      </w:r>
      <w:r w:rsidR="00A13037" w:rsidRPr="00AB1BEF">
        <w:rPr>
          <w:rFonts w:asciiTheme="majorBidi" w:eastAsia="TimesNewRomanPSMT" w:hAnsiTheme="majorBidi" w:cstheme="majorBidi"/>
        </w:rPr>
        <w:t xml:space="preserve">- Cordella, C.B.Y., Militao, J.S.L.T. and Cabrol-Bass, D. (2003). A simple method for automated pretreatment of usable chromatographic profiles in pattern-recognition procedures: application to HPAEC-PAD chromatograms of honey. </w:t>
      </w:r>
      <w:r w:rsidR="00A13037" w:rsidRPr="00AB1BEF">
        <w:rPr>
          <w:rFonts w:asciiTheme="majorBidi" w:eastAsia="TimesNewRomanPSMT" w:hAnsiTheme="majorBidi" w:cstheme="majorBidi"/>
          <w:i/>
          <w:iCs/>
        </w:rPr>
        <w:t>Analytical and</w:t>
      </w:r>
      <w:r w:rsidR="00A13037" w:rsidRPr="00AB1BEF">
        <w:rPr>
          <w:rFonts w:asciiTheme="majorBidi" w:eastAsia="TimesNewRomanPSMT" w:hAnsiTheme="majorBidi" w:cstheme="majorBidi"/>
        </w:rPr>
        <w:t xml:space="preserve"> </w:t>
      </w:r>
      <w:r w:rsidR="00A13037" w:rsidRPr="00AB1BEF">
        <w:rPr>
          <w:rFonts w:asciiTheme="majorBidi" w:eastAsia="TimesNewRomanPSMT" w:hAnsiTheme="majorBidi" w:cstheme="majorBidi"/>
          <w:i/>
          <w:iCs/>
        </w:rPr>
        <w:t>Bioanalytical Chemistry.</w:t>
      </w:r>
      <w:r w:rsidR="00A13037" w:rsidRPr="00AB1BEF">
        <w:rPr>
          <w:rFonts w:asciiTheme="majorBidi" w:eastAsia="TimesNewRomanPSMT" w:hAnsiTheme="majorBidi" w:cstheme="majorBidi"/>
        </w:rPr>
        <w:t xml:space="preserve"> 377, 214-219.</w:t>
      </w:r>
    </w:p>
    <w:p w:rsidR="00A13037" w:rsidRPr="005D28F9" w:rsidRDefault="003953EF" w:rsidP="00A1504B">
      <w:pPr>
        <w:spacing w:after="0"/>
        <w:jc w:val="both"/>
        <w:rPr>
          <w:rFonts w:asciiTheme="majorBidi" w:eastAsia="TimesNewRomanPSMT" w:hAnsiTheme="majorBidi" w:cstheme="majorBidi"/>
        </w:rPr>
      </w:pPr>
      <w:r>
        <w:rPr>
          <w:rFonts w:asciiTheme="majorBidi" w:eastAsia="TimesNewRomanPSMT" w:hAnsiTheme="majorBidi" w:cstheme="majorBidi"/>
        </w:rPr>
        <w:t>11</w:t>
      </w:r>
      <w:r w:rsidR="00A13037" w:rsidRPr="00AB1BEF">
        <w:rPr>
          <w:rFonts w:asciiTheme="majorBidi" w:eastAsia="TimesNewRomanPSMT" w:hAnsiTheme="majorBidi" w:cstheme="majorBidi"/>
        </w:rPr>
        <w:t>- Cotte, J.F., Casabianca, H., Chardon, S. and Lheritier, J.L. (2004). Chromatographic analysis of sugars applied to</w:t>
      </w:r>
      <w:r w:rsidR="00A13037">
        <w:rPr>
          <w:rFonts w:asciiTheme="majorBidi" w:eastAsia="TimesNewRomanPSMT" w:hAnsiTheme="majorBidi" w:cstheme="majorBidi"/>
        </w:rPr>
        <w:t xml:space="preserve"> the characterisation of monofl</w:t>
      </w:r>
      <w:r w:rsidR="00A13037" w:rsidRPr="00AB1BEF">
        <w:rPr>
          <w:rFonts w:asciiTheme="majorBidi" w:eastAsia="TimesNewRomanPSMT" w:hAnsiTheme="majorBidi" w:cstheme="majorBidi"/>
        </w:rPr>
        <w:t xml:space="preserve">oral honey. </w:t>
      </w:r>
      <w:r w:rsidR="00A13037" w:rsidRPr="00AB1BEF">
        <w:rPr>
          <w:rFonts w:asciiTheme="majorBidi" w:eastAsia="TimesNewRomanPSMT" w:hAnsiTheme="majorBidi" w:cstheme="majorBidi"/>
          <w:i/>
          <w:iCs/>
        </w:rPr>
        <w:t>Analytical and</w:t>
      </w:r>
      <w:r w:rsidR="00A13037" w:rsidRPr="00AB1BEF">
        <w:rPr>
          <w:rFonts w:asciiTheme="majorBidi" w:eastAsia="TimesNewRomanPSMT" w:hAnsiTheme="majorBidi" w:cstheme="majorBidi"/>
        </w:rPr>
        <w:t xml:space="preserve"> </w:t>
      </w:r>
      <w:r w:rsidR="00A13037" w:rsidRPr="00AB1BEF">
        <w:rPr>
          <w:rFonts w:asciiTheme="majorBidi" w:eastAsia="TimesNewRomanPSMT" w:hAnsiTheme="majorBidi" w:cstheme="majorBidi"/>
          <w:i/>
          <w:iCs/>
        </w:rPr>
        <w:t>Bioanalytical Chemistry</w:t>
      </w:r>
      <w:r w:rsidR="00A13037" w:rsidRPr="00AB1BEF">
        <w:rPr>
          <w:rFonts w:asciiTheme="majorBidi" w:eastAsia="TimesNewRomanPSMT" w:hAnsiTheme="majorBidi" w:cstheme="majorBidi"/>
        </w:rPr>
        <w:t>. 380, 698-705.</w:t>
      </w:r>
    </w:p>
    <w:p w:rsidR="00A13037" w:rsidRPr="00AB1BEF" w:rsidRDefault="003953EF" w:rsidP="00A1504B">
      <w:pPr>
        <w:autoSpaceDE w:val="0"/>
        <w:autoSpaceDN w:val="0"/>
        <w:adjustRightInd w:val="0"/>
        <w:spacing w:after="0"/>
        <w:jc w:val="both"/>
        <w:rPr>
          <w:rFonts w:asciiTheme="majorBidi" w:hAnsiTheme="majorBidi" w:cstheme="majorBidi"/>
        </w:rPr>
      </w:pPr>
      <w:r>
        <w:rPr>
          <w:rFonts w:asciiTheme="majorBidi" w:hAnsiTheme="majorBidi" w:cstheme="majorBidi"/>
        </w:rPr>
        <w:t>1</w:t>
      </w:r>
      <w:r w:rsidR="00A13037">
        <w:rPr>
          <w:rFonts w:asciiTheme="majorBidi" w:hAnsiTheme="majorBidi" w:cstheme="majorBidi"/>
        </w:rPr>
        <w:t>2</w:t>
      </w:r>
      <w:r w:rsidR="00A13037" w:rsidRPr="00AB1BEF">
        <w:rPr>
          <w:rFonts w:asciiTheme="majorBidi" w:hAnsiTheme="majorBidi" w:cstheme="majorBidi"/>
        </w:rPr>
        <w:t xml:space="preserve">- Downey, G., Fouratier, V. and Kelly, J.D. (2003). Detection of honey adulteration by addition of fructose and glucose using near-infrared transfl ectance spectroscopy. </w:t>
      </w:r>
      <w:r w:rsidR="00A13037" w:rsidRPr="00AB1BEF">
        <w:rPr>
          <w:rFonts w:asciiTheme="majorBidi" w:hAnsiTheme="majorBidi" w:cstheme="majorBidi"/>
          <w:i/>
          <w:iCs/>
        </w:rPr>
        <w:t>Journal of Near-infrared Spectroscopy.</w:t>
      </w:r>
      <w:r w:rsidR="00A13037" w:rsidRPr="00AB1BEF">
        <w:rPr>
          <w:rFonts w:asciiTheme="majorBidi" w:hAnsiTheme="majorBidi" w:cstheme="majorBidi"/>
        </w:rPr>
        <w:t xml:space="preserve"> 11, 447- 456.</w:t>
      </w:r>
    </w:p>
    <w:p w:rsidR="00A13037" w:rsidRPr="00AB1BEF" w:rsidRDefault="00817BEE" w:rsidP="00A1504B">
      <w:pPr>
        <w:autoSpaceDE w:val="0"/>
        <w:autoSpaceDN w:val="0"/>
        <w:adjustRightInd w:val="0"/>
        <w:spacing w:after="0"/>
        <w:jc w:val="both"/>
        <w:rPr>
          <w:rFonts w:asciiTheme="majorBidi" w:hAnsiTheme="majorBidi" w:cstheme="majorBidi"/>
        </w:rPr>
      </w:pPr>
      <w:r>
        <w:rPr>
          <w:rFonts w:asciiTheme="majorBidi" w:hAnsiTheme="majorBidi" w:cstheme="majorBidi"/>
          <w:lang w:bidi="fa-IR"/>
        </w:rPr>
        <w:t>1</w:t>
      </w:r>
      <w:r w:rsidR="00A13037">
        <w:rPr>
          <w:rFonts w:asciiTheme="majorBidi" w:hAnsiTheme="majorBidi" w:cstheme="majorBidi"/>
          <w:lang w:bidi="fa-IR"/>
        </w:rPr>
        <w:t>3</w:t>
      </w:r>
      <w:r w:rsidR="00A13037" w:rsidRPr="00AB1BEF">
        <w:rPr>
          <w:rFonts w:asciiTheme="majorBidi" w:hAnsiTheme="majorBidi" w:cstheme="majorBidi"/>
          <w:lang w:bidi="fa-IR"/>
        </w:rPr>
        <w:t>- Ebeler, S.E., Gary, R.</w:t>
      </w:r>
      <w:r w:rsidR="00A13037">
        <w:rPr>
          <w:rFonts w:asciiTheme="majorBidi" w:hAnsiTheme="majorBidi" w:cstheme="majorBidi"/>
          <w:lang w:bidi="fa-IR"/>
        </w:rPr>
        <w:t xml:space="preserve"> and</w:t>
      </w:r>
      <w:r w:rsidR="00A13037" w:rsidRPr="00AB1BEF">
        <w:rPr>
          <w:rFonts w:asciiTheme="majorBidi" w:hAnsiTheme="majorBidi" w:cstheme="majorBidi"/>
          <w:lang w:bidi="fa-IR"/>
        </w:rPr>
        <w:t xml:space="preserve"> Takeoka, G.R. (2011). Progress in authentication of food and wine. </w:t>
      </w:r>
      <w:r w:rsidR="00A13037" w:rsidRPr="00AB1BEF">
        <w:rPr>
          <w:rFonts w:asciiTheme="majorBidi" w:hAnsiTheme="majorBidi" w:cstheme="majorBidi"/>
          <w:i/>
          <w:iCs/>
          <w:lang w:bidi="fa-IR"/>
        </w:rPr>
        <w:t>ACS Symposium, American Chemical Society</w:t>
      </w:r>
      <w:r w:rsidR="00A13037" w:rsidRPr="00AB1BEF">
        <w:rPr>
          <w:rFonts w:asciiTheme="majorBidi" w:hAnsiTheme="majorBidi" w:cstheme="majorBidi"/>
          <w:lang w:bidi="fa-IR"/>
        </w:rPr>
        <w:t>, Washington, DC. pp. 17-20.</w:t>
      </w:r>
    </w:p>
    <w:p w:rsidR="00A13037" w:rsidRPr="00AB1BEF" w:rsidRDefault="00817BEE" w:rsidP="00A1504B">
      <w:pPr>
        <w:autoSpaceDE w:val="0"/>
        <w:autoSpaceDN w:val="0"/>
        <w:adjustRightInd w:val="0"/>
        <w:spacing w:after="0"/>
        <w:jc w:val="both"/>
        <w:rPr>
          <w:rFonts w:asciiTheme="majorBidi" w:eastAsia="TimesNewRomanPSMT" w:hAnsiTheme="majorBidi" w:cstheme="majorBidi"/>
        </w:rPr>
      </w:pPr>
      <w:r>
        <w:rPr>
          <w:rFonts w:asciiTheme="majorBidi" w:eastAsia="TimesNewRomanPSMT" w:hAnsiTheme="majorBidi" w:cstheme="majorBidi"/>
        </w:rPr>
        <w:t>14</w:t>
      </w:r>
      <w:r w:rsidR="00A13037" w:rsidRPr="00AB1BEF">
        <w:rPr>
          <w:rFonts w:asciiTheme="majorBidi" w:eastAsia="TimesNewRomanPSMT" w:hAnsiTheme="majorBidi" w:cstheme="majorBidi"/>
        </w:rPr>
        <w:t>- Gil, M.I., Ferreres, F.</w:t>
      </w:r>
      <w:r w:rsidR="00A13037">
        <w:rPr>
          <w:rFonts w:asciiTheme="majorBidi" w:eastAsia="TimesNewRomanPSMT" w:hAnsiTheme="majorBidi" w:cstheme="majorBidi"/>
        </w:rPr>
        <w:t xml:space="preserve"> and</w:t>
      </w:r>
      <w:r w:rsidR="00A13037" w:rsidRPr="00AB1BEF">
        <w:rPr>
          <w:rFonts w:asciiTheme="majorBidi" w:eastAsia="TimesNewRomanPSMT" w:hAnsiTheme="majorBidi" w:cstheme="majorBidi"/>
        </w:rPr>
        <w:t xml:space="preserve"> Ortiz, A. (1995). Pl</w:t>
      </w:r>
      <w:r w:rsidR="00A13037">
        <w:rPr>
          <w:rFonts w:asciiTheme="majorBidi" w:eastAsia="TimesNewRomanPSMT" w:hAnsiTheme="majorBidi" w:cstheme="majorBidi"/>
        </w:rPr>
        <w:t>ant phenolic metabolites and fl</w:t>
      </w:r>
      <w:r w:rsidR="00A13037" w:rsidRPr="00AB1BEF">
        <w:rPr>
          <w:rFonts w:asciiTheme="majorBidi" w:eastAsia="TimesNewRomanPSMT" w:hAnsiTheme="majorBidi" w:cstheme="majorBidi"/>
        </w:rPr>
        <w:t xml:space="preserve">oral origin of rosemary honey. </w:t>
      </w:r>
      <w:r w:rsidR="00A13037" w:rsidRPr="00AB1BEF">
        <w:rPr>
          <w:rFonts w:asciiTheme="majorBidi" w:eastAsia="TimesNewRomanPSMT" w:hAnsiTheme="majorBidi" w:cstheme="majorBidi"/>
          <w:i/>
          <w:iCs/>
        </w:rPr>
        <w:t>Journal of Agricultural and Food Chemistry</w:t>
      </w:r>
      <w:r w:rsidR="00A13037" w:rsidRPr="00AB1BEF">
        <w:rPr>
          <w:rFonts w:asciiTheme="majorBidi" w:eastAsia="TimesNewRomanPSMT" w:hAnsiTheme="majorBidi" w:cstheme="majorBidi"/>
        </w:rPr>
        <w:t>. 43, 2833-2838.</w:t>
      </w:r>
    </w:p>
    <w:p w:rsidR="00A13037" w:rsidRPr="00AB1BEF" w:rsidRDefault="00817BEE" w:rsidP="00A1504B">
      <w:pPr>
        <w:autoSpaceDE w:val="0"/>
        <w:autoSpaceDN w:val="0"/>
        <w:adjustRightInd w:val="0"/>
        <w:spacing w:after="0"/>
        <w:jc w:val="both"/>
        <w:rPr>
          <w:rFonts w:asciiTheme="majorBidi" w:eastAsia="TimesNewRomanPSMT" w:hAnsiTheme="majorBidi" w:cstheme="majorBidi"/>
          <w:rtl/>
        </w:rPr>
      </w:pPr>
      <w:r>
        <w:rPr>
          <w:rFonts w:asciiTheme="majorBidi" w:eastAsia="TimesNewRomanPSMT" w:hAnsiTheme="majorBidi" w:cstheme="majorBidi"/>
        </w:rPr>
        <w:t>15</w:t>
      </w:r>
      <w:r w:rsidR="00A13037" w:rsidRPr="00AB1BEF">
        <w:rPr>
          <w:rFonts w:asciiTheme="majorBidi" w:eastAsia="TimesNewRomanPSMT" w:hAnsiTheme="majorBidi" w:cstheme="majorBidi"/>
        </w:rPr>
        <w:t>- Goodall, I., Dennis, M.J., Parker, I. and Sharman, M. (1995). Contribution of high</w:t>
      </w:r>
      <w:r w:rsidR="00A13037">
        <w:rPr>
          <w:rFonts w:asciiTheme="majorBidi" w:eastAsia="TimesNewRomanPSMT" w:hAnsiTheme="majorBidi" w:cstheme="majorBidi"/>
        </w:rPr>
        <w:t xml:space="preserve"> </w:t>
      </w:r>
      <w:r w:rsidR="00A13037" w:rsidRPr="00AB1BEF">
        <w:rPr>
          <w:rFonts w:asciiTheme="majorBidi" w:eastAsia="TimesNewRomanPSMT" w:hAnsiTheme="majorBidi" w:cstheme="majorBidi"/>
        </w:rPr>
        <w:t xml:space="preserve">performance liquid chromatographic analysis of carbohydrates to authenticity testing of honey. </w:t>
      </w:r>
      <w:r w:rsidR="00A13037" w:rsidRPr="00AB1BEF">
        <w:rPr>
          <w:rFonts w:asciiTheme="majorBidi" w:eastAsia="TimesNewRomanPSMT" w:hAnsiTheme="majorBidi" w:cstheme="majorBidi"/>
          <w:i/>
          <w:iCs/>
        </w:rPr>
        <w:t xml:space="preserve">Journal of Chromatography. </w:t>
      </w:r>
      <w:r w:rsidR="00A13037" w:rsidRPr="00AB1BEF">
        <w:rPr>
          <w:rFonts w:asciiTheme="majorBidi" w:eastAsia="TimesNewRomanPSMT" w:hAnsiTheme="majorBidi" w:cstheme="majorBidi"/>
        </w:rPr>
        <w:t>706, 353-359.</w:t>
      </w:r>
    </w:p>
    <w:p w:rsidR="00A13037" w:rsidRPr="00AB1BEF" w:rsidRDefault="00817BEE" w:rsidP="00A1504B">
      <w:pPr>
        <w:autoSpaceDE w:val="0"/>
        <w:autoSpaceDN w:val="0"/>
        <w:adjustRightInd w:val="0"/>
        <w:spacing w:after="0"/>
        <w:jc w:val="both"/>
        <w:rPr>
          <w:rFonts w:asciiTheme="majorBidi" w:hAnsiTheme="majorBidi" w:cstheme="majorBidi"/>
        </w:rPr>
      </w:pPr>
      <w:r>
        <w:rPr>
          <w:rFonts w:asciiTheme="majorBidi" w:hAnsiTheme="majorBidi" w:cstheme="majorBidi"/>
        </w:rPr>
        <w:t>16</w:t>
      </w:r>
      <w:r w:rsidR="00A13037" w:rsidRPr="00AB1BEF">
        <w:rPr>
          <w:rFonts w:asciiTheme="majorBidi" w:hAnsiTheme="majorBidi" w:cstheme="majorBidi"/>
        </w:rPr>
        <w:t xml:space="preserve">- Gu, F. L., Kim, J. M., Abbas, S., Zhang, X. M., Xia, S. Q., and Chen, Z. X. (2010). Structure and antioxidant activity of high molecular weight Maillard reaction products from casein-glucose. </w:t>
      </w:r>
      <w:r w:rsidR="00A13037" w:rsidRPr="00AB1BEF">
        <w:rPr>
          <w:rFonts w:asciiTheme="majorBidi" w:hAnsiTheme="majorBidi" w:cstheme="majorBidi"/>
          <w:i/>
          <w:iCs/>
        </w:rPr>
        <w:t>Food Chemistry</w:t>
      </w:r>
      <w:r w:rsidR="00A13037" w:rsidRPr="00AB1BEF">
        <w:rPr>
          <w:rFonts w:asciiTheme="majorBidi" w:hAnsiTheme="majorBidi" w:cstheme="majorBidi"/>
        </w:rPr>
        <w:t>. 120, 505–511.</w:t>
      </w:r>
    </w:p>
    <w:p w:rsidR="00A13037" w:rsidRPr="00AB1BEF" w:rsidRDefault="00817BEE" w:rsidP="00A1504B">
      <w:pPr>
        <w:autoSpaceDE w:val="0"/>
        <w:autoSpaceDN w:val="0"/>
        <w:adjustRightInd w:val="0"/>
        <w:spacing w:after="0"/>
        <w:jc w:val="both"/>
        <w:rPr>
          <w:rFonts w:asciiTheme="majorBidi" w:hAnsiTheme="majorBidi" w:cstheme="majorBidi"/>
        </w:rPr>
      </w:pPr>
      <w:r>
        <w:rPr>
          <w:rFonts w:asciiTheme="majorBidi" w:hAnsiTheme="majorBidi" w:cstheme="majorBidi"/>
        </w:rPr>
        <w:t>17</w:t>
      </w:r>
      <w:r w:rsidR="00A13037" w:rsidRPr="00AB1BEF">
        <w:rPr>
          <w:rFonts w:asciiTheme="majorBidi" w:hAnsiTheme="majorBidi" w:cstheme="majorBidi"/>
        </w:rPr>
        <w:t xml:space="preserve">- Kelly, J.D., Petisco, C. and Downey, G. (2006). Potential of near-infrared transfl ectance spectroscopy to detect adulteration of Irish honey by beet invert sugar and high fructose corn syrup. </w:t>
      </w:r>
      <w:r w:rsidR="00A13037" w:rsidRPr="00AB1BEF">
        <w:rPr>
          <w:rFonts w:asciiTheme="majorBidi" w:hAnsiTheme="majorBidi" w:cstheme="majorBidi"/>
          <w:i/>
          <w:iCs/>
        </w:rPr>
        <w:t>Journal of Near infrared Spectroscopy.</w:t>
      </w:r>
      <w:r w:rsidR="00A13037" w:rsidRPr="00AB1BEF">
        <w:rPr>
          <w:rFonts w:asciiTheme="majorBidi" w:hAnsiTheme="majorBidi" w:cstheme="majorBidi"/>
        </w:rPr>
        <w:t xml:space="preserve"> 14, 139-146.</w:t>
      </w:r>
    </w:p>
    <w:p w:rsidR="00A13037" w:rsidRPr="00AB1BEF" w:rsidRDefault="00817BEE" w:rsidP="00A1504B">
      <w:pPr>
        <w:autoSpaceDE w:val="0"/>
        <w:autoSpaceDN w:val="0"/>
        <w:adjustRightInd w:val="0"/>
        <w:spacing w:after="0"/>
        <w:jc w:val="both"/>
        <w:rPr>
          <w:rFonts w:asciiTheme="majorBidi" w:eastAsia="TimesNewRomanPSMT" w:hAnsiTheme="majorBidi" w:cstheme="majorBidi"/>
          <w:rtl/>
          <w:lang w:bidi="fa-IR"/>
        </w:rPr>
      </w:pPr>
      <w:r>
        <w:rPr>
          <w:rFonts w:asciiTheme="majorBidi" w:eastAsia="TimesNewRomanPSMT" w:hAnsiTheme="majorBidi" w:cstheme="majorBidi"/>
        </w:rPr>
        <w:t>18</w:t>
      </w:r>
      <w:r w:rsidR="00A13037" w:rsidRPr="00AB1BEF">
        <w:rPr>
          <w:rFonts w:asciiTheme="majorBidi" w:eastAsia="TimesNewRomanPSMT" w:hAnsiTheme="majorBidi" w:cstheme="majorBidi"/>
        </w:rPr>
        <w:t xml:space="preserve">- Moguel-Ordonez, Y., Echazarreta, C.M. and Mora-Escobedo, R. (2005). </w:t>
      </w:r>
      <w:r w:rsidR="00A13037" w:rsidRPr="00AB1BEF">
        <w:rPr>
          <w:rFonts w:asciiTheme="majorBidi" w:hAnsiTheme="majorBidi" w:cstheme="majorBidi"/>
          <w:lang w:bidi="fa-IR"/>
        </w:rPr>
        <w:t>δ</w:t>
      </w:r>
      <w:r w:rsidR="00A13037" w:rsidRPr="00AB1BEF">
        <w:rPr>
          <w:rFonts w:asciiTheme="majorBidi" w:eastAsia="TimesNewRomanPSMT" w:hAnsiTheme="majorBidi" w:cstheme="majorBidi"/>
          <w:vertAlign w:val="superscript"/>
        </w:rPr>
        <w:t>13</w:t>
      </w:r>
      <w:r w:rsidR="00A13037" w:rsidRPr="00AB1BEF">
        <w:rPr>
          <w:rFonts w:asciiTheme="majorBidi" w:eastAsia="TimesNewRomanPSMT" w:hAnsiTheme="majorBidi" w:cstheme="majorBidi"/>
        </w:rPr>
        <w:t xml:space="preserve">C isotopic index of honeys produced in the Yucatan peninsula, Mexico. </w:t>
      </w:r>
      <w:r w:rsidR="00A13037" w:rsidRPr="00AB1BEF">
        <w:rPr>
          <w:rFonts w:asciiTheme="majorBidi" w:eastAsia="TimesNewRomanPSMT" w:hAnsiTheme="majorBidi" w:cstheme="majorBidi"/>
          <w:i/>
          <w:iCs/>
        </w:rPr>
        <w:t>Journal of Apicultural</w:t>
      </w:r>
      <w:r w:rsidR="00A13037" w:rsidRPr="00AB1BEF">
        <w:rPr>
          <w:rFonts w:asciiTheme="majorBidi" w:eastAsia="TimesNewRomanPSMT" w:hAnsiTheme="majorBidi" w:cstheme="majorBidi"/>
        </w:rPr>
        <w:t xml:space="preserve"> </w:t>
      </w:r>
      <w:r w:rsidR="00A13037" w:rsidRPr="00AB1BEF">
        <w:rPr>
          <w:rFonts w:asciiTheme="majorBidi" w:eastAsia="TimesNewRomanPSMT" w:hAnsiTheme="majorBidi" w:cstheme="majorBidi"/>
          <w:i/>
          <w:iCs/>
        </w:rPr>
        <w:t>Research</w:t>
      </w:r>
      <w:r w:rsidR="00A13037" w:rsidRPr="00AB1BEF">
        <w:rPr>
          <w:rFonts w:asciiTheme="majorBidi" w:eastAsia="TimesNewRomanPSMT" w:hAnsiTheme="majorBidi" w:cstheme="majorBidi"/>
        </w:rPr>
        <w:t>. 44, 49-53.</w:t>
      </w:r>
    </w:p>
    <w:p w:rsidR="00A13037" w:rsidRPr="00AB1BEF" w:rsidRDefault="00817BEE" w:rsidP="00A1504B">
      <w:pPr>
        <w:autoSpaceDE w:val="0"/>
        <w:autoSpaceDN w:val="0"/>
        <w:adjustRightInd w:val="0"/>
        <w:spacing w:after="0"/>
        <w:jc w:val="both"/>
        <w:rPr>
          <w:rFonts w:asciiTheme="majorBidi" w:eastAsia="TimesNewRomanPSMT" w:hAnsiTheme="majorBidi" w:cstheme="majorBidi"/>
        </w:rPr>
      </w:pPr>
      <w:r>
        <w:rPr>
          <w:rFonts w:asciiTheme="majorBidi" w:eastAsia="TimesNewRomanPSMT" w:hAnsiTheme="majorBidi" w:cstheme="majorBidi"/>
        </w:rPr>
        <w:t>19</w:t>
      </w:r>
      <w:r w:rsidR="00A13037" w:rsidRPr="00AB1BEF">
        <w:rPr>
          <w:rFonts w:asciiTheme="majorBidi" w:eastAsia="TimesNewRomanPSMT" w:hAnsiTheme="majorBidi" w:cstheme="majorBidi"/>
        </w:rPr>
        <w:t xml:space="preserve">- Overton, S.V. and Manura, J.J. (1994). Flavor and aroma in commercial bee honey- a purge-and-trap thermal-desorption technique for the identification and quantification of volatiles and semivolatiles in honey. </w:t>
      </w:r>
      <w:r w:rsidR="00A13037" w:rsidRPr="00AB1BEF">
        <w:rPr>
          <w:rFonts w:asciiTheme="majorBidi" w:eastAsia="TimesNewRomanPSMT" w:hAnsiTheme="majorBidi" w:cstheme="majorBidi"/>
          <w:i/>
          <w:iCs/>
        </w:rPr>
        <w:t>American Laboratory.</w:t>
      </w:r>
      <w:r w:rsidR="00A13037" w:rsidRPr="00AB1BEF">
        <w:rPr>
          <w:rFonts w:asciiTheme="majorBidi" w:eastAsia="TimesNewRomanPSMT" w:hAnsiTheme="majorBidi" w:cstheme="majorBidi"/>
        </w:rPr>
        <w:t xml:space="preserve"> 26, 45-53.</w:t>
      </w:r>
    </w:p>
    <w:p w:rsidR="00A13037" w:rsidRPr="00AB1BEF" w:rsidRDefault="00817BEE" w:rsidP="00A1504B">
      <w:pPr>
        <w:autoSpaceDE w:val="0"/>
        <w:autoSpaceDN w:val="0"/>
        <w:adjustRightInd w:val="0"/>
        <w:spacing w:after="0"/>
        <w:jc w:val="both"/>
        <w:rPr>
          <w:rFonts w:asciiTheme="majorBidi" w:hAnsiTheme="majorBidi" w:cstheme="majorBidi"/>
        </w:rPr>
      </w:pPr>
      <w:r>
        <w:rPr>
          <w:rFonts w:asciiTheme="majorBidi" w:hAnsiTheme="majorBidi" w:cstheme="majorBidi"/>
        </w:rPr>
        <w:t>20</w:t>
      </w:r>
      <w:r w:rsidR="00A13037" w:rsidRPr="00AB1BEF">
        <w:rPr>
          <w:rFonts w:asciiTheme="majorBidi" w:hAnsiTheme="majorBidi" w:cstheme="majorBidi"/>
        </w:rPr>
        <w:t xml:space="preserve">- Paradkar, M.M. and Irudayaray, J. (2001). Discrimination and classification of beet and cane inverts in honey by FT-Raman spectroscopy. </w:t>
      </w:r>
      <w:r w:rsidR="00A13037" w:rsidRPr="00AB1BEF">
        <w:rPr>
          <w:rFonts w:asciiTheme="majorBidi" w:hAnsiTheme="majorBidi" w:cstheme="majorBidi"/>
          <w:i/>
          <w:iCs/>
        </w:rPr>
        <w:t>Food Chemistry.</w:t>
      </w:r>
      <w:r w:rsidR="00A13037" w:rsidRPr="00AB1BEF">
        <w:rPr>
          <w:rFonts w:asciiTheme="majorBidi" w:hAnsiTheme="majorBidi" w:cstheme="majorBidi"/>
        </w:rPr>
        <w:t xml:space="preserve"> 76, 231</w:t>
      </w:r>
      <w:r w:rsidR="00A13037">
        <w:rPr>
          <w:rFonts w:asciiTheme="majorBidi" w:hAnsiTheme="majorBidi" w:cstheme="majorBidi"/>
        </w:rPr>
        <w:t>-</w:t>
      </w:r>
      <w:r w:rsidR="00A13037" w:rsidRPr="00AB1BEF">
        <w:rPr>
          <w:rFonts w:asciiTheme="majorBidi" w:hAnsiTheme="majorBidi" w:cstheme="majorBidi"/>
        </w:rPr>
        <w:t>239.</w:t>
      </w:r>
    </w:p>
    <w:p w:rsidR="00A13037" w:rsidRPr="00AB1BEF" w:rsidRDefault="00817BEE" w:rsidP="00A1504B">
      <w:pPr>
        <w:autoSpaceDE w:val="0"/>
        <w:autoSpaceDN w:val="0"/>
        <w:adjustRightInd w:val="0"/>
        <w:spacing w:after="0"/>
        <w:jc w:val="both"/>
        <w:rPr>
          <w:rFonts w:asciiTheme="majorBidi" w:eastAsia="TimesNewRomanPSMT" w:hAnsiTheme="majorBidi" w:cstheme="majorBidi"/>
        </w:rPr>
      </w:pPr>
      <w:r>
        <w:rPr>
          <w:rFonts w:asciiTheme="majorBidi" w:eastAsia="TimesNewRomanPSMT" w:hAnsiTheme="majorBidi" w:cstheme="majorBidi"/>
        </w:rPr>
        <w:t>21</w:t>
      </w:r>
      <w:r w:rsidR="00A13037" w:rsidRPr="00AB1BEF">
        <w:rPr>
          <w:rFonts w:asciiTheme="majorBidi" w:eastAsia="TimesNewRomanPSMT" w:hAnsiTheme="majorBidi" w:cstheme="majorBidi"/>
        </w:rPr>
        <w:t>- Radovic, B.S., Careri, M.</w:t>
      </w:r>
      <w:r w:rsidR="00A13037">
        <w:rPr>
          <w:rFonts w:asciiTheme="majorBidi" w:eastAsia="TimesNewRomanPSMT" w:hAnsiTheme="majorBidi" w:cstheme="majorBidi"/>
        </w:rPr>
        <w:t xml:space="preserve"> and</w:t>
      </w:r>
      <w:r w:rsidR="00A13037" w:rsidRPr="00AB1BEF">
        <w:rPr>
          <w:rFonts w:asciiTheme="majorBidi" w:eastAsia="TimesNewRomanPSMT" w:hAnsiTheme="majorBidi" w:cstheme="majorBidi"/>
        </w:rPr>
        <w:t xml:space="preserve"> Mangia, A. (2001). Contribution of dynamic headspace GC-MS analysis of aroma compounds to authenticity testing of honey. </w:t>
      </w:r>
      <w:r w:rsidR="00A13037" w:rsidRPr="00AB1BEF">
        <w:rPr>
          <w:rFonts w:asciiTheme="majorBidi" w:eastAsia="TimesNewRomanPSMT" w:hAnsiTheme="majorBidi" w:cstheme="majorBidi"/>
          <w:i/>
          <w:iCs/>
        </w:rPr>
        <w:t>Food</w:t>
      </w:r>
      <w:r w:rsidR="00A13037" w:rsidRPr="00AB1BEF">
        <w:rPr>
          <w:rFonts w:asciiTheme="majorBidi" w:eastAsia="TimesNewRomanPSMT" w:hAnsiTheme="majorBidi" w:cstheme="majorBidi"/>
        </w:rPr>
        <w:t xml:space="preserve"> </w:t>
      </w:r>
      <w:r w:rsidR="00A13037" w:rsidRPr="00AB1BEF">
        <w:rPr>
          <w:rFonts w:asciiTheme="majorBidi" w:eastAsia="TimesNewRomanPSMT" w:hAnsiTheme="majorBidi" w:cstheme="majorBidi"/>
          <w:i/>
          <w:iCs/>
        </w:rPr>
        <w:t>Chemistry.</w:t>
      </w:r>
      <w:r w:rsidR="00A13037" w:rsidRPr="00AB1BEF">
        <w:rPr>
          <w:rFonts w:asciiTheme="majorBidi" w:eastAsia="TimesNewRomanPSMT" w:hAnsiTheme="majorBidi" w:cstheme="majorBidi"/>
        </w:rPr>
        <w:t xml:space="preserve"> 72, 511-520.</w:t>
      </w:r>
    </w:p>
    <w:p w:rsidR="00A13037" w:rsidRPr="00AB1BEF" w:rsidRDefault="00817BEE" w:rsidP="00A1504B">
      <w:pPr>
        <w:autoSpaceDE w:val="0"/>
        <w:autoSpaceDN w:val="0"/>
        <w:adjustRightInd w:val="0"/>
        <w:spacing w:after="0"/>
        <w:jc w:val="both"/>
        <w:rPr>
          <w:rFonts w:asciiTheme="majorBidi" w:eastAsia="TimesNewRomanPSMT" w:hAnsiTheme="majorBidi" w:cstheme="majorBidi"/>
        </w:rPr>
      </w:pPr>
      <w:r>
        <w:rPr>
          <w:rFonts w:asciiTheme="majorBidi" w:eastAsia="TimesNewRomanPSMT" w:hAnsiTheme="majorBidi" w:cstheme="majorBidi"/>
        </w:rPr>
        <w:t>22</w:t>
      </w:r>
      <w:r w:rsidR="00A13037" w:rsidRPr="00AB1BEF">
        <w:rPr>
          <w:rFonts w:asciiTheme="majorBidi" w:eastAsia="TimesNewRomanPSMT" w:hAnsiTheme="majorBidi" w:cstheme="majorBidi"/>
        </w:rPr>
        <w:t xml:space="preserve">- Rowland, C.Y., Blackman, A.J., Darcy, B.R. and Rintoul, G.B. (1995). Comparison of organic extractives found in leatherwood (eucryphia lucida). Honey and leatherwood flowers and leaves. </w:t>
      </w:r>
      <w:r w:rsidR="00A13037" w:rsidRPr="00AB1BEF">
        <w:rPr>
          <w:rFonts w:asciiTheme="majorBidi" w:eastAsia="TimesNewRomanPSMT" w:hAnsiTheme="majorBidi" w:cstheme="majorBidi"/>
          <w:i/>
          <w:iCs/>
        </w:rPr>
        <w:t>Journal of Agricultural and Food Chemistry.</w:t>
      </w:r>
      <w:r w:rsidR="00A13037" w:rsidRPr="00AB1BEF">
        <w:rPr>
          <w:rFonts w:asciiTheme="majorBidi" w:eastAsia="TimesNewRomanPSMT" w:hAnsiTheme="majorBidi" w:cstheme="majorBidi"/>
        </w:rPr>
        <w:t xml:space="preserve"> 43, 753-763.</w:t>
      </w:r>
    </w:p>
    <w:p w:rsidR="00A13037" w:rsidRPr="00AB1BEF" w:rsidRDefault="00817BEE" w:rsidP="00A1504B">
      <w:pPr>
        <w:autoSpaceDE w:val="0"/>
        <w:autoSpaceDN w:val="0"/>
        <w:adjustRightInd w:val="0"/>
        <w:spacing w:after="0"/>
        <w:jc w:val="both"/>
        <w:rPr>
          <w:rFonts w:asciiTheme="majorBidi" w:hAnsiTheme="majorBidi" w:cstheme="majorBidi"/>
        </w:rPr>
      </w:pPr>
      <w:r>
        <w:rPr>
          <w:rFonts w:asciiTheme="majorBidi" w:hAnsiTheme="majorBidi" w:cstheme="majorBidi"/>
        </w:rPr>
        <w:t>23</w:t>
      </w:r>
      <w:r w:rsidR="00A13037" w:rsidRPr="00AB1BEF">
        <w:rPr>
          <w:rFonts w:asciiTheme="majorBidi" w:hAnsiTheme="majorBidi" w:cstheme="majorBidi"/>
        </w:rPr>
        <w:t>- Ruoff, K., Luginbuhl, W.</w:t>
      </w:r>
      <w:r w:rsidR="00A13037">
        <w:rPr>
          <w:rFonts w:asciiTheme="majorBidi" w:hAnsiTheme="majorBidi" w:cstheme="majorBidi"/>
        </w:rPr>
        <w:t xml:space="preserve"> and</w:t>
      </w:r>
      <w:r w:rsidR="00A13037" w:rsidRPr="00AB1BEF">
        <w:rPr>
          <w:rFonts w:asciiTheme="majorBidi" w:hAnsiTheme="majorBidi" w:cstheme="majorBidi"/>
        </w:rPr>
        <w:t xml:space="preserve"> Kunzli, R. (2006). Authentication of the botanical and geographical origin of honey by mid-infrared spectroscopy. </w:t>
      </w:r>
      <w:r w:rsidR="00A13037" w:rsidRPr="00AB1BEF">
        <w:rPr>
          <w:rFonts w:asciiTheme="majorBidi" w:hAnsiTheme="majorBidi" w:cstheme="majorBidi"/>
          <w:i/>
          <w:iCs/>
        </w:rPr>
        <w:t>Journal of Agricultural</w:t>
      </w:r>
      <w:r w:rsidR="00A13037" w:rsidRPr="00AB1BEF">
        <w:rPr>
          <w:rFonts w:asciiTheme="majorBidi" w:hAnsiTheme="majorBidi" w:cstheme="majorBidi"/>
        </w:rPr>
        <w:t xml:space="preserve"> </w:t>
      </w:r>
      <w:r w:rsidR="00A13037" w:rsidRPr="00AB1BEF">
        <w:rPr>
          <w:rFonts w:asciiTheme="majorBidi" w:hAnsiTheme="majorBidi" w:cstheme="majorBidi"/>
          <w:i/>
          <w:iCs/>
        </w:rPr>
        <w:t>and Food Chemistry.</w:t>
      </w:r>
      <w:r w:rsidR="00A13037" w:rsidRPr="00AB1BEF">
        <w:rPr>
          <w:rFonts w:asciiTheme="majorBidi" w:hAnsiTheme="majorBidi" w:cstheme="majorBidi"/>
        </w:rPr>
        <w:t xml:space="preserve"> 54, 6873-6880.</w:t>
      </w:r>
    </w:p>
    <w:p w:rsidR="00A13037" w:rsidRPr="00AB1BEF" w:rsidRDefault="00817BEE" w:rsidP="00A1504B">
      <w:pPr>
        <w:autoSpaceDE w:val="0"/>
        <w:autoSpaceDN w:val="0"/>
        <w:adjustRightInd w:val="0"/>
        <w:spacing w:after="0"/>
        <w:jc w:val="both"/>
        <w:rPr>
          <w:rFonts w:asciiTheme="majorBidi" w:eastAsia="TimesNewRomanPSMT" w:hAnsiTheme="majorBidi" w:cstheme="majorBidi"/>
        </w:rPr>
      </w:pPr>
      <w:r>
        <w:rPr>
          <w:rFonts w:asciiTheme="majorBidi" w:eastAsia="TimesNewRomanPSMT" w:hAnsiTheme="majorBidi" w:cstheme="majorBidi"/>
        </w:rPr>
        <w:t>24</w:t>
      </w:r>
      <w:r w:rsidR="00A13037" w:rsidRPr="00AB1BEF">
        <w:rPr>
          <w:rFonts w:asciiTheme="majorBidi" w:eastAsia="TimesNewRomanPSMT" w:hAnsiTheme="majorBidi" w:cstheme="majorBidi"/>
        </w:rPr>
        <w:t>- Sanz , M.L., Gonzalez, M.</w:t>
      </w:r>
      <w:r w:rsidR="00A13037">
        <w:rPr>
          <w:rFonts w:asciiTheme="majorBidi" w:eastAsia="TimesNewRomanPSMT" w:hAnsiTheme="majorBidi" w:cstheme="majorBidi"/>
        </w:rPr>
        <w:t xml:space="preserve"> and</w:t>
      </w:r>
      <w:r w:rsidR="00A13037" w:rsidRPr="00AB1BEF">
        <w:rPr>
          <w:rFonts w:asciiTheme="majorBidi" w:eastAsia="TimesNewRomanPSMT" w:hAnsiTheme="majorBidi" w:cstheme="majorBidi"/>
        </w:rPr>
        <w:t xml:space="preserve"> </w:t>
      </w:r>
      <w:r w:rsidR="00A13037">
        <w:rPr>
          <w:rFonts w:asciiTheme="majorBidi" w:eastAsia="TimesNewRomanPSMT" w:hAnsiTheme="majorBidi" w:cstheme="majorBidi"/>
        </w:rPr>
        <w:t>D</w:t>
      </w:r>
      <w:r w:rsidR="00A13037" w:rsidRPr="00AB1BEF">
        <w:rPr>
          <w:rFonts w:asciiTheme="majorBidi" w:eastAsia="TimesNewRomanPSMT" w:hAnsiTheme="majorBidi" w:cstheme="majorBidi"/>
        </w:rPr>
        <w:t xml:space="preserve">e Lorenzo, C. (2004). Carbohydrate composition and physico chemical properties of artisanal honeys from Madrid (Spain): occurrence of </w:t>
      </w:r>
      <w:r w:rsidR="00A13037" w:rsidRPr="00AB1BEF">
        <w:rPr>
          <w:rFonts w:asciiTheme="majorBidi" w:eastAsia="TimesNewRomanPSMT" w:hAnsiTheme="majorBidi" w:cstheme="majorBidi"/>
          <w:i/>
          <w:iCs/>
        </w:rPr>
        <w:t xml:space="preserve">Echium </w:t>
      </w:r>
      <w:r w:rsidR="00A13037" w:rsidRPr="00AB1BEF">
        <w:rPr>
          <w:rFonts w:asciiTheme="majorBidi" w:eastAsia="TimesNewRomanPSMT" w:hAnsiTheme="majorBidi" w:cstheme="majorBidi"/>
        </w:rPr>
        <w:t xml:space="preserve">spp. honey. </w:t>
      </w:r>
      <w:r w:rsidR="00A13037" w:rsidRPr="00AB1BEF">
        <w:rPr>
          <w:rFonts w:asciiTheme="majorBidi" w:eastAsia="TimesNewRomanPSMT" w:hAnsiTheme="majorBidi" w:cstheme="majorBidi"/>
          <w:i/>
          <w:iCs/>
        </w:rPr>
        <w:t>Journal of the Science of Food and Agriculture</w:t>
      </w:r>
      <w:r w:rsidR="00A13037" w:rsidRPr="00AB1BEF">
        <w:rPr>
          <w:rFonts w:asciiTheme="majorBidi" w:eastAsia="TimesNewRomanPSMT" w:hAnsiTheme="majorBidi" w:cstheme="majorBidi"/>
        </w:rPr>
        <w:t>. 84, 1577-1584.</w:t>
      </w:r>
    </w:p>
    <w:p w:rsidR="00A13037" w:rsidRPr="00AB1BEF" w:rsidRDefault="00817BEE" w:rsidP="00A1504B">
      <w:pPr>
        <w:spacing w:after="0"/>
        <w:jc w:val="both"/>
        <w:rPr>
          <w:rFonts w:asciiTheme="majorBidi" w:hAnsiTheme="majorBidi" w:cstheme="majorBidi"/>
          <w:lang w:bidi="fa-IR"/>
        </w:rPr>
      </w:pPr>
      <w:r>
        <w:rPr>
          <w:rFonts w:asciiTheme="majorBidi" w:hAnsiTheme="majorBidi" w:cstheme="majorBidi"/>
        </w:rPr>
        <w:lastRenderedPageBreak/>
        <w:t>25</w:t>
      </w:r>
      <w:r w:rsidR="00A13037" w:rsidRPr="00AB1BEF">
        <w:rPr>
          <w:rFonts w:asciiTheme="majorBidi" w:hAnsiTheme="majorBidi" w:cstheme="majorBidi"/>
        </w:rPr>
        <w:t xml:space="preserve">- Sivakesava, S. and Irudayaraj, J. (2000). Determination of sugars in aqueous mixtures using mid-infrared spectroscopy. </w:t>
      </w:r>
      <w:r w:rsidR="00A13037" w:rsidRPr="00AB1BEF">
        <w:rPr>
          <w:rFonts w:asciiTheme="majorBidi" w:hAnsiTheme="majorBidi" w:cstheme="majorBidi"/>
          <w:i/>
          <w:iCs/>
        </w:rPr>
        <w:t>Applied Engineering in Agriculture.</w:t>
      </w:r>
      <w:r w:rsidR="00A13037" w:rsidRPr="00AB1BEF">
        <w:rPr>
          <w:rFonts w:asciiTheme="majorBidi" w:hAnsiTheme="majorBidi" w:cstheme="majorBidi"/>
        </w:rPr>
        <w:t xml:space="preserve"> 16, 543-550.</w:t>
      </w:r>
    </w:p>
    <w:p w:rsidR="00A13037" w:rsidRPr="00AB1BEF" w:rsidRDefault="00817BEE" w:rsidP="00A1504B">
      <w:pPr>
        <w:autoSpaceDE w:val="0"/>
        <w:autoSpaceDN w:val="0"/>
        <w:adjustRightInd w:val="0"/>
        <w:spacing w:after="0"/>
        <w:jc w:val="both"/>
        <w:rPr>
          <w:rFonts w:asciiTheme="majorBidi" w:hAnsiTheme="majorBidi" w:cstheme="majorBidi"/>
        </w:rPr>
      </w:pPr>
      <w:r>
        <w:rPr>
          <w:rFonts w:asciiTheme="majorBidi" w:hAnsiTheme="majorBidi" w:cstheme="majorBidi"/>
        </w:rPr>
        <w:t>26</w:t>
      </w:r>
      <w:r w:rsidR="00A13037" w:rsidRPr="00AB1BEF">
        <w:rPr>
          <w:rFonts w:asciiTheme="majorBidi" w:hAnsiTheme="majorBidi" w:cstheme="majorBidi"/>
        </w:rPr>
        <w:t xml:space="preserve">- Sivakesava, S. and Irudayaraj, J. (2001). Prediction of inverted cane sugar adulteration of honey by Fourier transform infrared spectroscopy. </w:t>
      </w:r>
      <w:r w:rsidR="00A13037" w:rsidRPr="00AB1BEF">
        <w:rPr>
          <w:rFonts w:asciiTheme="majorBidi" w:hAnsiTheme="majorBidi" w:cstheme="majorBidi"/>
          <w:i/>
          <w:iCs/>
        </w:rPr>
        <w:t>Journal of Food Science.</w:t>
      </w:r>
      <w:r w:rsidR="00A13037" w:rsidRPr="00AB1BEF">
        <w:rPr>
          <w:rFonts w:asciiTheme="majorBidi" w:hAnsiTheme="majorBidi" w:cstheme="majorBidi"/>
        </w:rPr>
        <w:t xml:space="preserve"> 66, 972- 978.</w:t>
      </w:r>
    </w:p>
    <w:p w:rsidR="00A13037" w:rsidRDefault="00817BEE" w:rsidP="00A1504B">
      <w:pPr>
        <w:autoSpaceDE w:val="0"/>
        <w:autoSpaceDN w:val="0"/>
        <w:adjustRightInd w:val="0"/>
        <w:spacing w:after="0"/>
        <w:jc w:val="both"/>
        <w:rPr>
          <w:rFonts w:asciiTheme="majorBidi" w:eastAsia="TimesNewRomanPSMT" w:hAnsiTheme="majorBidi" w:cstheme="majorBidi"/>
        </w:rPr>
      </w:pPr>
      <w:r>
        <w:rPr>
          <w:rFonts w:asciiTheme="majorBidi" w:eastAsia="TimesNewRomanPSMT" w:hAnsiTheme="majorBidi" w:cstheme="majorBidi"/>
        </w:rPr>
        <w:t>27</w:t>
      </w:r>
      <w:r w:rsidR="00A13037" w:rsidRPr="00AB1BEF">
        <w:rPr>
          <w:rFonts w:asciiTheme="majorBidi" w:eastAsia="TimesNewRomanPSMT" w:hAnsiTheme="majorBidi" w:cstheme="majorBidi"/>
        </w:rPr>
        <w:t xml:space="preserve">- Soria, A.C., Martinez-Castro, I. and Sanz, J. (2003). Analysis of volatile composition of honey by solid phase microextraction and gas chromatography-mass spectrometry. </w:t>
      </w:r>
      <w:r w:rsidR="00A13037" w:rsidRPr="00AB1BEF">
        <w:rPr>
          <w:rFonts w:asciiTheme="majorBidi" w:eastAsia="TimesNewRomanPSMT" w:hAnsiTheme="majorBidi" w:cstheme="majorBidi"/>
          <w:i/>
          <w:iCs/>
        </w:rPr>
        <w:t>Journal of Separation Science</w:t>
      </w:r>
      <w:r w:rsidR="00A13037" w:rsidRPr="00AB1BEF">
        <w:rPr>
          <w:rFonts w:asciiTheme="majorBidi" w:eastAsia="TimesNewRomanPSMT" w:hAnsiTheme="majorBidi" w:cstheme="majorBidi"/>
        </w:rPr>
        <w:t>. 26, 793- 801.</w:t>
      </w:r>
    </w:p>
    <w:p w:rsidR="00AD4470" w:rsidRPr="00AB1BEF" w:rsidRDefault="00817BEE" w:rsidP="00A1504B">
      <w:pPr>
        <w:autoSpaceDE w:val="0"/>
        <w:autoSpaceDN w:val="0"/>
        <w:adjustRightInd w:val="0"/>
        <w:spacing w:after="0"/>
        <w:jc w:val="both"/>
        <w:rPr>
          <w:rFonts w:asciiTheme="majorBidi" w:eastAsia="TimesNewRomanPSMT" w:hAnsiTheme="majorBidi" w:cstheme="majorBidi"/>
        </w:rPr>
      </w:pPr>
      <w:r>
        <w:rPr>
          <w:rFonts w:asciiTheme="majorBidi" w:eastAsia="TimesNewRomanPSMT" w:hAnsiTheme="majorBidi" w:cstheme="majorBidi"/>
        </w:rPr>
        <w:t xml:space="preserve">28- </w:t>
      </w:r>
      <w:r w:rsidR="00AD4470">
        <w:rPr>
          <w:rFonts w:asciiTheme="majorBidi" w:eastAsia="TimesNewRomanPSMT" w:hAnsiTheme="majorBidi" w:cstheme="majorBidi"/>
        </w:rPr>
        <w:t>Sun</w:t>
      </w:r>
      <w:r w:rsidR="003953EF">
        <w:rPr>
          <w:rFonts w:asciiTheme="majorBidi" w:eastAsia="TimesNewRomanPSMT" w:hAnsiTheme="majorBidi" w:cstheme="majorBidi"/>
        </w:rPr>
        <w:t>, D. (</w:t>
      </w:r>
      <w:r w:rsidR="00AD4470">
        <w:rPr>
          <w:rFonts w:asciiTheme="majorBidi" w:eastAsia="TimesNewRomanPSMT" w:hAnsiTheme="majorBidi" w:cstheme="majorBidi"/>
        </w:rPr>
        <w:t>2008</w:t>
      </w:r>
      <w:r w:rsidR="003953EF">
        <w:rPr>
          <w:rFonts w:asciiTheme="majorBidi" w:eastAsia="TimesNewRomanPSMT" w:hAnsiTheme="majorBidi" w:cstheme="majorBidi"/>
        </w:rPr>
        <w:t>). Modern techniques for food authentication. Academic Press Pub, Elsevier Inc. pp. 543-579.</w:t>
      </w:r>
    </w:p>
    <w:p w:rsidR="00A13037" w:rsidRPr="00AB1BEF" w:rsidRDefault="00817BEE" w:rsidP="00A1504B">
      <w:pPr>
        <w:autoSpaceDE w:val="0"/>
        <w:autoSpaceDN w:val="0"/>
        <w:adjustRightInd w:val="0"/>
        <w:spacing w:after="0"/>
        <w:jc w:val="both"/>
        <w:rPr>
          <w:rFonts w:asciiTheme="majorBidi" w:eastAsia="TimesNewRomanPSMT" w:hAnsiTheme="majorBidi" w:cstheme="majorBidi"/>
        </w:rPr>
      </w:pPr>
      <w:r>
        <w:rPr>
          <w:rFonts w:asciiTheme="majorBidi" w:eastAsia="TimesNewRomanPSMT" w:hAnsiTheme="majorBidi" w:cstheme="majorBidi"/>
        </w:rPr>
        <w:t>29</w:t>
      </w:r>
      <w:r w:rsidR="00A13037" w:rsidRPr="00AB1BEF">
        <w:rPr>
          <w:rFonts w:asciiTheme="majorBidi" w:eastAsia="TimesNewRomanPSMT" w:hAnsiTheme="majorBidi" w:cstheme="majorBidi"/>
        </w:rPr>
        <w:t xml:space="preserve">- Swallow, K.W. and Low, N.H. (1994). Determination of honey authenticity by anionexchange liquid chromatography. </w:t>
      </w:r>
      <w:r w:rsidR="00A13037" w:rsidRPr="00AB1BEF">
        <w:rPr>
          <w:rFonts w:asciiTheme="majorBidi" w:eastAsia="TimesNewRomanPSMT" w:hAnsiTheme="majorBidi" w:cstheme="majorBidi"/>
          <w:i/>
          <w:iCs/>
        </w:rPr>
        <w:t>Journal of the Association of Official Analytical</w:t>
      </w:r>
      <w:r w:rsidR="00A13037" w:rsidRPr="00AB1BEF">
        <w:rPr>
          <w:rFonts w:asciiTheme="majorBidi" w:eastAsia="TimesNewRomanPSMT" w:hAnsiTheme="majorBidi" w:cstheme="majorBidi"/>
        </w:rPr>
        <w:t xml:space="preserve"> </w:t>
      </w:r>
      <w:r w:rsidR="00A13037" w:rsidRPr="00AB1BEF">
        <w:rPr>
          <w:rFonts w:asciiTheme="majorBidi" w:eastAsia="TimesNewRomanPSMT" w:hAnsiTheme="majorBidi" w:cstheme="majorBidi"/>
          <w:i/>
          <w:iCs/>
        </w:rPr>
        <w:t>Chemists.</w:t>
      </w:r>
      <w:r w:rsidR="00A13037" w:rsidRPr="00AB1BEF">
        <w:rPr>
          <w:rFonts w:asciiTheme="majorBidi" w:eastAsia="TimesNewRomanPSMT" w:hAnsiTheme="majorBidi" w:cstheme="majorBidi"/>
        </w:rPr>
        <w:t xml:space="preserve"> 77, 695-702.</w:t>
      </w:r>
    </w:p>
    <w:p w:rsidR="005D28F9" w:rsidRDefault="00817BEE" w:rsidP="00A1504B">
      <w:pPr>
        <w:autoSpaceDE w:val="0"/>
        <w:autoSpaceDN w:val="0"/>
        <w:adjustRightInd w:val="0"/>
        <w:spacing w:after="0"/>
        <w:jc w:val="both"/>
        <w:rPr>
          <w:rFonts w:asciiTheme="majorBidi" w:hAnsiTheme="majorBidi" w:cstheme="majorBidi"/>
        </w:rPr>
      </w:pPr>
      <w:r>
        <w:rPr>
          <w:rFonts w:asciiTheme="majorBidi" w:hAnsiTheme="majorBidi" w:cstheme="majorBidi"/>
        </w:rPr>
        <w:t>30</w:t>
      </w:r>
      <w:r w:rsidR="00A13037" w:rsidRPr="00AB1BEF">
        <w:rPr>
          <w:rFonts w:asciiTheme="majorBidi" w:hAnsiTheme="majorBidi" w:cstheme="majorBidi"/>
        </w:rPr>
        <w:t>- Takeba, K., Matsumoto, M.</w:t>
      </w:r>
      <w:r w:rsidR="00A13037">
        <w:rPr>
          <w:rFonts w:asciiTheme="majorBidi" w:hAnsiTheme="majorBidi" w:cstheme="majorBidi"/>
        </w:rPr>
        <w:t xml:space="preserve"> and</w:t>
      </w:r>
      <w:r w:rsidR="00A13037" w:rsidRPr="00AB1BEF">
        <w:rPr>
          <w:rFonts w:asciiTheme="majorBidi" w:hAnsiTheme="majorBidi" w:cstheme="majorBidi"/>
        </w:rPr>
        <w:t xml:space="preserve"> Shida, Y. (1990). Determination of phenol in honey by liquid chromatography with amperometric detection. </w:t>
      </w:r>
      <w:r w:rsidR="00A13037" w:rsidRPr="00AB1BEF">
        <w:rPr>
          <w:rFonts w:asciiTheme="majorBidi" w:hAnsiTheme="majorBidi" w:cstheme="majorBidi"/>
          <w:i/>
          <w:iCs/>
        </w:rPr>
        <w:t>J. Assoc. Official Analytical Che</w:t>
      </w:r>
      <w:r w:rsidR="00A13037">
        <w:rPr>
          <w:rFonts w:asciiTheme="majorBidi" w:hAnsiTheme="majorBidi" w:cstheme="majorBidi"/>
          <w:i/>
          <w:iCs/>
        </w:rPr>
        <w:t>m</w:t>
      </w:r>
      <w:r w:rsidR="00A13037" w:rsidRPr="00AB1BEF">
        <w:rPr>
          <w:rFonts w:asciiTheme="majorBidi" w:hAnsiTheme="majorBidi" w:cstheme="majorBidi"/>
          <w:i/>
          <w:iCs/>
        </w:rPr>
        <w:t>.</w:t>
      </w:r>
      <w:r w:rsidR="00A13037" w:rsidRPr="00AB1BEF">
        <w:rPr>
          <w:rFonts w:asciiTheme="majorBidi" w:hAnsiTheme="majorBidi" w:cstheme="majorBidi"/>
        </w:rPr>
        <w:t xml:space="preserve"> 73, 602-604.</w:t>
      </w:r>
    </w:p>
    <w:p w:rsidR="00A13037" w:rsidRPr="00AB1BEF" w:rsidRDefault="00817BEE" w:rsidP="00A1504B">
      <w:pPr>
        <w:autoSpaceDE w:val="0"/>
        <w:autoSpaceDN w:val="0"/>
        <w:adjustRightInd w:val="0"/>
        <w:spacing w:after="0"/>
        <w:jc w:val="both"/>
        <w:rPr>
          <w:rFonts w:asciiTheme="majorBidi" w:hAnsiTheme="majorBidi" w:cstheme="majorBidi"/>
        </w:rPr>
      </w:pPr>
      <w:r>
        <w:rPr>
          <w:rFonts w:asciiTheme="majorBidi" w:hAnsiTheme="majorBidi" w:cstheme="majorBidi"/>
        </w:rPr>
        <w:t>31</w:t>
      </w:r>
      <w:r w:rsidR="00A13037" w:rsidRPr="00AB1BEF">
        <w:rPr>
          <w:rFonts w:asciiTheme="majorBidi" w:hAnsiTheme="majorBidi" w:cstheme="majorBidi"/>
        </w:rPr>
        <w:t>- Tewari, J.C. and Irudayaraj, J.M.K. (2005). Floral classification of honey using mid</w:t>
      </w:r>
      <w:r w:rsidR="00A13037">
        <w:rPr>
          <w:rFonts w:asciiTheme="majorBidi" w:hAnsiTheme="majorBidi" w:cstheme="majorBidi"/>
        </w:rPr>
        <w:t>-</w:t>
      </w:r>
      <w:r w:rsidR="00A13037" w:rsidRPr="00AB1BEF">
        <w:rPr>
          <w:rFonts w:asciiTheme="majorBidi" w:hAnsiTheme="majorBidi" w:cstheme="majorBidi"/>
        </w:rPr>
        <w:t xml:space="preserve">infrared spectroscopy and surface acoustic wave based z-nose sensor. </w:t>
      </w:r>
      <w:r w:rsidR="00A13037" w:rsidRPr="00AB1BEF">
        <w:rPr>
          <w:rFonts w:asciiTheme="majorBidi" w:hAnsiTheme="majorBidi" w:cstheme="majorBidi"/>
          <w:i/>
          <w:iCs/>
        </w:rPr>
        <w:t>Journal of Agricultural and Food Chemistry</w:t>
      </w:r>
      <w:r w:rsidR="00A13037" w:rsidRPr="00AB1BEF">
        <w:rPr>
          <w:rFonts w:asciiTheme="majorBidi" w:hAnsiTheme="majorBidi" w:cstheme="majorBidi"/>
        </w:rPr>
        <w:t>. 53, 6955- 6966.</w:t>
      </w:r>
    </w:p>
    <w:p w:rsidR="00F851A9" w:rsidRPr="00BD7B27" w:rsidRDefault="00F851A9" w:rsidP="00A1504B">
      <w:pPr>
        <w:bidi/>
        <w:spacing w:after="0"/>
        <w:jc w:val="both"/>
        <w:rPr>
          <w:rFonts w:ascii="Times New Roman" w:hAnsi="Times New Roman" w:cs="Times New Roman"/>
          <w:sz w:val="24"/>
          <w:szCs w:val="24"/>
          <w:rtl/>
          <w:lang w:bidi="fa-IR"/>
        </w:rPr>
      </w:pPr>
    </w:p>
    <w:sectPr w:rsidR="00F851A9" w:rsidRPr="00BD7B27" w:rsidSect="00D02D4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1454" w:rsidRDefault="00111454" w:rsidP="00F851A9">
      <w:pPr>
        <w:spacing w:after="0" w:line="240" w:lineRule="auto"/>
      </w:pPr>
      <w:r>
        <w:separator/>
      </w:r>
    </w:p>
  </w:endnote>
  <w:endnote w:type="continuationSeparator" w:id="1">
    <w:p w:rsidR="00111454" w:rsidRDefault="00111454" w:rsidP="00F851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B Lotus">
    <w:panose1 w:val="00000400000000000000"/>
    <w:charset w:val="B2"/>
    <w:family w:val="auto"/>
    <w:pitch w:val="variable"/>
    <w:sig w:usb0="00002001" w:usb1="80000000" w:usb2="00000008" w:usb3="00000000" w:csb0="00000040"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1454" w:rsidRDefault="00111454" w:rsidP="00F851A9">
      <w:pPr>
        <w:spacing w:after="0" w:line="240" w:lineRule="auto"/>
      </w:pPr>
      <w:r>
        <w:separator/>
      </w:r>
    </w:p>
  </w:footnote>
  <w:footnote w:type="continuationSeparator" w:id="1">
    <w:p w:rsidR="00111454" w:rsidRDefault="00111454" w:rsidP="00F851A9">
      <w:pPr>
        <w:spacing w:after="0" w:line="240" w:lineRule="auto"/>
      </w:pPr>
      <w:r>
        <w:continuationSeparator/>
      </w:r>
    </w:p>
  </w:footnote>
  <w:footnote w:id="2">
    <w:p w:rsidR="00A02564" w:rsidRPr="00BB642E" w:rsidRDefault="00A02564" w:rsidP="00025665">
      <w:pPr>
        <w:pStyle w:val="FootnoteText"/>
        <w:rPr>
          <w:rFonts w:cs="Times New Roman"/>
          <w:lang w:bidi="fa-IR"/>
        </w:rPr>
      </w:pPr>
      <w:r w:rsidRPr="00BB642E">
        <w:rPr>
          <w:rStyle w:val="FootnoteReference"/>
          <w:rFonts w:cs="Times New Roman"/>
        </w:rPr>
        <w:footnoteRef/>
      </w:r>
      <w:r w:rsidRPr="00BB642E">
        <w:rPr>
          <w:rFonts w:cs="Times New Roman"/>
          <w:lang w:bidi="fa-IR"/>
        </w:rPr>
        <w:t xml:space="preserve"> Deceitful mixture</w:t>
      </w:r>
    </w:p>
  </w:footnote>
  <w:footnote w:id="3">
    <w:p w:rsidR="00A02564" w:rsidRPr="00BB642E" w:rsidRDefault="00A02564" w:rsidP="00025665">
      <w:pPr>
        <w:pStyle w:val="FootnoteText"/>
        <w:rPr>
          <w:rFonts w:cs="Times New Roman"/>
          <w:lang w:bidi="fa-IR"/>
        </w:rPr>
      </w:pPr>
      <w:r w:rsidRPr="00BB642E">
        <w:rPr>
          <w:rStyle w:val="FootnoteReference"/>
          <w:rFonts w:cs="Times New Roman"/>
        </w:rPr>
        <w:footnoteRef/>
      </w:r>
      <w:r w:rsidRPr="00BB642E">
        <w:rPr>
          <w:rFonts w:cs="Times New Roman"/>
          <w:lang w:bidi="fa-IR"/>
        </w:rPr>
        <w:t xml:space="preserve"> Artificial honey</w:t>
      </w:r>
    </w:p>
  </w:footnote>
  <w:footnote w:id="4">
    <w:p w:rsidR="00A02564" w:rsidRPr="00BB642E" w:rsidRDefault="00A02564" w:rsidP="00A02564">
      <w:pPr>
        <w:pStyle w:val="FootnoteText"/>
        <w:rPr>
          <w:rFonts w:cs="Times New Roman"/>
        </w:rPr>
      </w:pPr>
      <w:r w:rsidRPr="00BB642E">
        <w:rPr>
          <w:rStyle w:val="FootnoteReference"/>
          <w:rFonts w:cs="Times New Roman"/>
        </w:rPr>
        <w:footnoteRef/>
      </w:r>
      <w:r w:rsidRPr="00BB642E">
        <w:rPr>
          <w:rFonts w:cs="Times New Roman"/>
        </w:rPr>
        <w:t xml:space="preserve"> Raw honey</w:t>
      </w:r>
    </w:p>
  </w:footnote>
  <w:footnote w:id="5">
    <w:p w:rsidR="00A02564" w:rsidRPr="00BB642E" w:rsidRDefault="00A02564" w:rsidP="00A02564">
      <w:pPr>
        <w:pStyle w:val="FootnoteText"/>
        <w:rPr>
          <w:rFonts w:cs="Times New Roman"/>
        </w:rPr>
      </w:pPr>
      <w:r w:rsidRPr="00BB642E">
        <w:rPr>
          <w:rStyle w:val="FootnoteReference"/>
          <w:rFonts w:cs="Times New Roman"/>
        </w:rPr>
        <w:footnoteRef/>
      </w:r>
      <w:r w:rsidRPr="00BB642E">
        <w:rPr>
          <w:rFonts w:cs="Times New Roman"/>
        </w:rPr>
        <w:t xml:space="preserve"> Antibacterial activity</w:t>
      </w:r>
    </w:p>
  </w:footnote>
  <w:footnote w:id="6">
    <w:p w:rsidR="00A02564" w:rsidRPr="00BB642E" w:rsidRDefault="00A02564" w:rsidP="00A02564">
      <w:pPr>
        <w:pStyle w:val="FootnoteText"/>
        <w:rPr>
          <w:rFonts w:cs="Times New Roman"/>
          <w:lang w:bidi="fa-IR"/>
        </w:rPr>
      </w:pPr>
      <w:r w:rsidRPr="00BB642E">
        <w:rPr>
          <w:rStyle w:val="FootnoteReference"/>
          <w:rFonts w:cs="Times New Roman"/>
        </w:rPr>
        <w:footnoteRef/>
      </w:r>
      <w:r w:rsidRPr="00BB642E">
        <w:rPr>
          <w:rFonts w:cs="Times New Roman"/>
        </w:rPr>
        <w:t xml:space="preserve"> </w:t>
      </w:r>
      <w:r w:rsidRPr="00BB642E">
        <w:rPr>
          <w:rFonts w:cs="Times New Roman"/>
          <w:lang w:bidi="fa-IR"/>
        </w:rPr>
        <w:t>Botanical source</w:t>
      </w:r>
    </w:p>
  </w:footnote>
  <w:footnote w:id="7">
    <w:p w:rsidR="00A02564" w:rsidRPr="00BB642E" w:rsidRDefault="00A02564" w:rsidP="00A02564">
      <w:pPr>
        <w:pStyle w:val="FootnoteText"/>
        <w:rPr>
          <w:rFonts w:cs="Times New Roman"/>
          <w:lang w:bidi="fa-IR"/>
        </w:rPr>
      </w:pPr>
      <w:r w:rsidRPr="00BB642E">
        <w:rPr>
          <w:rStyle w:val="FootnoteReference"/>
          <w:rFonts w:cs="Times New Roman"/>
        </w:rPr>
        <w:footnoteRef/>
      </w:r>
      <w:r w:rsidRPr="00BB642E">
        <w:rPr>
          <w:rFonts w:cs="Times New Roman"/>
          <w:lang w:bidi="fa-IR"/>
        </w:rPr>
        <w:t xml:space="preserve"> Geographical source</w:t>
      </w:r>
    </w:p>
  </w:footnote>
  <w:footnote w:id="8">
    <w:p w:rsidR="003F48C5" w:rsidRPr="000E5367" w:rsidRDefault="003F48C5" w:rsidP="003F48C5">
      <w:pPr>
        <w:pStyle w:val="FootnoteText"/>
        <w:rPr>
          <w:rFonts w:cs="Times New Roman"/>
          <w:rtl/>
          <w:lang w:bidi="fa-IR"/>
        </w:rPr>
      </w:pPr>
      <w:r w:rsidRPr="000E5367">
        <w:rPr>
          <w:rStyle w:val="FootnoteReference"/>
          <w:rFonts w:cs="Times New Roman"/>
        </w:rPr>
        <w:footnoteRef/>
      </w:r>
      <w:r w:rsidRPr="000E5367">
        <w:rPr>
          <w:rFonts w:cs="Times New Roman"/>
        </w:rPr>
        <w:t xml:space="preserve"> Fourier transform mid-infrared spectroscopy</w:t>
      </w:r>
    </w:p>
  </w:footnote>
  <w:footnote w:id="9">
    <w:p w:rsidR="00A02564" w:rsidRPr="000E5367" w:rsidRDefault="00A02564" w:rsidP="00A13037">
      <w:pPr>
        <w:pStyle w:val="FootnoteText"/>
        <w:rPr>
          <w:rFonts w:cs="Times New Roman"/>
          <w:lang w:bidi="fa-IR"/>
        </w:rPr>
      </w:pPr>
      <w:r w:rsidRPr="000E5367">
        <w:rPr>
          <w:rStyle w:val="FootnoteReference"/>
          <w:rFonts w:cs="Times New Roman"/>
        </w:rPr>
        <w:footnoteRef/>
      </w:r>
      <w:r w:rsidRPr="000E5367">
        <w:rPr>
          <w:rFonts w:cs="Times New Roman"/>
        </w:rPr>
        <w:t xml:space="preserve"> </w:t>
      </w:r>
      <w:r w:rsidRPr="000E5367">
        <w:rPr>
          <w:rFonts w:cs="Times New Roman"/>
          <w:lang w:bidi="fa-IR"/>
        </w:rPr>
        <w:t>Spectrums</w:t>
      </w:r>
    </w:p>
  </w:footnote>
  <w:footnote w:id="10">
    <w:p w:rsidR="00A02564" w:rsidRPr="000E5367" w:rsidRDefault="00A02564" w:rsidP="00A13037">
      <w:pPr>
        <w:pStyle w:val="FootnoteText"/>
        <w:rPr>
          <w:rFonts w:cs="Times New Roman"/>
          <w:lang w:bidi="fa-IR"/>
        </w:rPr>
      </w:pPr>
      <w:r w:rsidRPr="000E5367">
        <w:rPr>
          <w:rStyle w:val="FootnoteReference"/>
          <w:rFonts w:cs="Times New Roman"/>
        </w:rPr>
        <w:footnoteRef/>
      </w:r>
      <w:r w:rsidRPr="000E5367">
        <w:rPr>
          <w:rFonts w:cs="Times New Roman"/>
          <w:lang w:bidi="fa-IR"/>
        </w:rPr>
        <w:t xml:space="preserve"> Multivariate statistical analysis</w:t>
      </w:r>
    </w:p>
  </w:footnote>
  <w:footnote w:id="11">
    <w:p w:rsidR="00A02564" w:rsidRDefault="00A02564" w:rsidP="00A13037">
      <w:pPr>
        <w:pStyle w:val="FootnoteText"/>
        <w:rPr>
          <w:rtl/>
          <w:lang w:bidi="fa-IR"/>
        </w:rPr>
      </w:pPr>
      <w:r>
        <w:rPr>
          <w:rStyle w:val="FootnoteReference"/>
        </w:rPr>
        <w:footnoteRef/>
      </w:r>
      <w:r>
        <w:t xml:space="preserve"> </w:t>
      </w:r>
      <w:r w:rsidRPr="001E5F2F">
        <w:rPr>
          <w:lang w:bidi="fa-IR"/>
        </w:rPr>
        <w:t>Unifloral</w:t>
      </w:r>
    </w:p>
  </w:footnote>
  <w:footnote w:id="12">
    <w:p w:rsidR="00A02564" w:rsidRDefault="00A02564" w:rsidP="00A13037">
      <w:pPr>
        <w:pStyle w:val="FootnoteText"/>
        <w:rPr>
          <w:lang w:bidi="fa-IR"/>
        </w:rPr>
      </w:pPr>
      <w:r>
        <w:rPr>
          <w:rStyle w:val="FootnoteReference"/>
        </w:rPr>
        <w:footnoteRef/>
      </w:r>
      <w:r>
        <w:t xml:space="preserve"> </w:t>
      </w:r>
      <w:r w:rsidRPr="001E5F2F">
        <w:rPr>
          <w:lang w:bidi="fa-IR"/>
        </w:rPr>
        <w:t>Polyfloral</w:t>
      </w:r>
    </w:p>
  </w:footnote>
  <w:footnote w:id="13">
    <w:p w:rsidR="00A02564" w:rsidRPr="000E5367" w:rsidRDefault="00A02564" w:rsidP="00A13037">
      <w:pPr>
        <w:pStyle w:val="FootnoteText"/>
        <w:rPr>
          <w:rFonts w:cs="Times New Roman"/>
        </w:rPr>
      </w:pPr>
      <w:r w:rsidRPr="000E5367">
        <w:rPr>
          <w:rStyle w:val="FootnoteReference"/>
          <w:rFonts w:cs="Times New Roman"/>
        </w:rPr>
        <w:footnoteRef/>
      </w:r>
      <w:r w:rsidRPr="000E5367">
        <w:rPr>
          <w:rFonts w:cs="Times New Roman"/>
        </w:rPr>
        <w:t xml:space="preserve"> Principal component analysis</w:t>
      </w:r>
    </w:p>
  </w:footnote>
  <w:footnote w:id="14">
    <w:p w:rsidR="00A02564" w:rsidRPr="000E5367" w:rsidRDefault="00A02564" w:rsidP="00A13037">
      <w:pPr>
        <w:pStyle w:val="FootnoteText"/>
        <w:rPr>
          <w:rFonts w:cs="Times New Roman"/>
        </w:rPr>
      </w:pPr>
      <w:r w:rsidRPr="000E5367">
        <w:rPr>
          <w:rStyle w:val="FootnoteReference"/>
          <w:rFonts w:cs="Times New Roman"/>
        </w:rPr>
        <w:footnoteRef/>
      </w:r>
      <w:r w:rsidRPr="000E5367">
        <w:rPr>
          <w:rFonts w:cs="Times New Roman"/>
        </w:rPr>
        <w:t xml:space="preserve"> Linear discriminant analysis</w:t>
      </w:r>
    </w:p>
  </w:footnote>
  <w:footnote w:id="15">
    <w:p w:rsidR="00A02564" w:rsidRPr="000E5367" w:rsidRDefault="00A02564" w:rsidP="00A13037">
      <w:pPr>
        <w:pStyle w:val="FootnoteText"/>
        <w:rPr>
          <w:rFonts w:cs="Times New Roman"/>
        </w:rPr>
      </w:pPr>
      <w:r w:rsidRPr="000E5367">
        <w:rPr>
          <w:rStyle w:val="FootnoteReference"/>
          <w:rFonts w:cs="Times New Roman"/>
        </w:rPr>
        <w:footnoteRef/>
      </w:r>
      <w:r w:rsidRPr="000E5367">
        <w:rPr>
          <w:rFonts w:cs="Times New Roman"/>
        </w:rPr>
        <w:t xml:space="preserve"> Wavenumber</w:t>
      </w:r>
    </w:p>
  </w:footnote>
  <w:footnote w:id="16">
    <w:p w:rsidR="00A02564" w:rsidRPr="000E5367" w:rsidRDefault="00A02564" w:rsidP="00A13037">
      <w:pPr>
        <w:pStyle w:val="FootnoteText"/>
        <w:rPr>
          <w:rFonts w:cs="Times New Roman"/>
        </w:rPr>
      </w:pPr>
      <w:r w:rsidRPr="000E5367">
        <w:rPr>
          <w:rStyle w:val="FootnoteReference"/>
          <w:rFonts w:cs="Times New Roman"/>
        </w:rPr>
        <w:footnoteRef/>
      </w:r>
      <w:r w:rsidRPr="000E5367">
        <w:rPr>
          <w:rFonts w:cs="Times New Roman"/>
        </w:rPr>
        <w:t xml:space="preserve"> Stretching vibration </w:t>
      </w:r>
    </w:p>
  </w:footnote>
  <w:footnote w:id="17">
    <w:p w:rsidR="00A02564" w:rsidRPr="000E5367" w:rsidRDefault="00A02564" w:rsidP="00A13037">
      <w:pPr>
        <w:pStyle w:val="FootnoteText"/>
        <w:rPr>
          <w:rFonts w:cs="Times New Roman"/>
        </w:rPr>
      </w:pPr>
      <w:r w:rsidRPr="000E5367">
        <w:rPr>
          <w:rStyle w:val="FootnoteReference"/>
          <w:rFonts w:cs="Times New Roman"/>
        </w:rPr>
        <w:footnoteRef/>
      </w:r>
      <w:r w:rsidRPr="000E5367">
        <w:rPr>
          <w:rFonts w:cs="Times New Roman"/>
        </w:rPr>
        <w:t xml:space="preserve"> Marker</w:t>
      </w:r>
    </w:p>
  </w:footnote>
  <w:footnote w:id="18">
    <w:p w:rsidR="00A02564" w:rsidRPr="000E5367" w:rsidRDefault="00A02564" w:rsidP="00A13037">
      <w:pPr>
        <w:pStyle w:val="FootnoteText"/>
        <w:rPr>
          <w:rFonts w:cs="Times New Roman"/>
        </w:rPr>
      </w:pPr>
      <w:r w:rsidRPr="000E5367">
        <w:rPr>
          <w:rStyle w:val="FootnoteReference"/>
          <w:rFonts w:cs="Times New Roman"/>
        </w:rPr>
        <w:footnoteRef/>
      </w:r>
      <w:r w:rsidRPr="000E5367">
        <w:rPr>
          <w:rFonts w:cs="Times New Roman"/>
        </w:rPr>
        <w:t xml:space="preserve"> Near-infrared spectroscopy</w:t>
      </w:r>
    </w:p>
  </w:footnote>
  <w:footnote w:id="19">
    <w:p w:rsidR="00A02564" w:rsidRPr="000E5367" w:rsidRDefault="00A02564" w:rsidP="00A13037">
      <w:pPr>
        <w:pStyle w:val="FootnoteText"/>
        <w:rPr>
          <w:rFonts w:cs="Times New Roman"/>
        </w:rPr>
      </w:pPr>
      <w:r w:rsidRPr="000E5367">
        <w:rPr>
          <w:rStyle w:val="FootnoteReference"/>
          <w:rFonts w:cs="Times New Roman"/>
        </w:rPr>
        <w:footnoteRef/>
      </w:r>
      <w:r w:rsidRPr="000E5367">
        <w:rPr>
          <w:rFonts w:cs="Times New Roman"/>
        </w:rPr>
        <w:t xml:space="preserve"> Cane invert suger </w:t>
      </w:r>
    </w:p>
  </w:footnote>
  <w:footnote w:id="20">
    <w:p w:rsidR="00A02564" w:rsidRPr="000E5367" w:rsidRDefault="00A02564" w:rsidP="00A13037">
      <w:pPr>
        <w:pStyle w:val="FootnoteText"/>
        <w:rPr>
          <w:rFonts w:cs="Times New Roman"/>
        </w:rPr>
      </w:pPr>
      <w:r w:rsidRPr="000E5367">
        <w:rPr>
          <w:rStyle w:val="FootnoteReference"/>
          <w:rFonts w:cs="Times New Roman"/>
        </w:rPr>
        <w:footnoteRef/>
      </w:r>
      <w:r w:rsidRPr="000E5367">
        <w:rPr>
          <w:rFonts w:cs="Times New Roman"/>
        </w:rPr>
        <w:t xml:space="preserve"> Partial least squares </w:t>
      </w:r>
    </w:p>
  </w:footnote>
  <w:footnote w:id="21">
    <w:p w:rsidR="00A02564" w:rsidRPr="000E5367" w:rsidRDefault="00A02564" w:rsidP="00A13037">
      <w:pPr>
        <w:pStyle w:val="FootnoteText"/>
        <w:rPr>
          <w:rFonts w:cs="Times New Roman"/>
          <w:rtl/>
          <w:lang w:bidi="fa-IR"/>
        </w:rPr>
      </w:pPr>
      <w:r w:rsidRPr="000E5367">
        <w:rPr>
          <w:rStyle w:val="FootnoteReference"/>
          <w:rFonts w:cs="Times New Roman"/>
        </w:rPr>
        <w:footnoteRef/>
      </w:r>
      <w:r w:rsidRPr="000E5367">
        <w:rPr>
          <w:rFonts w:cs="Times New Roman"/>
        </w:rPr>
        <w:t xml:space="preserve"> </w:t>
      </w:r>
      <w:r w:rsidRPr="000E5367">
        <w:rPr>
          <w:rFonts w:cs="Times New Roman"/>
          <w:lang w:bidi="fa-IR"/>
        </w:rPr>
        <w:t>Foss NIRSystems 6500</w:t>
      </w:r>
    </w:p>
  </w:footnote>
  <w:footnote w:id="22">
    <w:p w:rsidR="00A02564" w:rsidRPr="000E5367" w:rsidRDefault="00A02564" w:rsidP="00A13037">
      <w:pPr>
        <w:pStyle w:val="FootnoteText"/>
        <w:rPr>
          <w:rFonts w:cs="Times New Roman"/>
        </w:rPr>
      </w:pPr>
      <w:r w:rsidRPr="000E5367">
        <w:rPr>
          <w:rStyle w:val="FootnoteReference"/>
          <w:rFonts w:cs="Times New Roman"/>
        </w:rPr>
        <w:footnoteRef/>
      </w:r>
      <w:r w:rsidRPr="000E5367">
        <w:rPr>
          <w:rFonts w:cs="Times New Roman"/>
        </w:rPr>
        <w:t xml:space="preserve"> Beet invert syrup </w:t>
      </w:r>
    </w:p>
  </w:footnote>
  <w:footnote w:id="23">
    <w:p w:rsidR="00A02564" w:rsidRPr="000E5367" w:rsidRDefault="00A02564" w:rsidP="00A13037">
      <w:pPr>
        <w:pStyle w:val="FootnoteText"/>
        <w:rPr>
          <w:rFonts w:cs="Times New Roman"/>
        </w:rPr>
      </w:pPr>
      <w:r w:rsidRPr="000E5367">
        <w:rPr>
          <w:rStyle w:val="FootnoteReference"/>
          <w:rFonts w:cs="Times New Roman"/>
        </w:rPr>
        <w:footnoteRef/>
      </w:r>
      <w:r w:rsidRPr="000E5367">
        <w:rPr>
          <w:rFonts w:cs="Times New Roman"/>
        </w:rPr>
        <w:t xml:space="preserve"> Soft independent modelling of class analogy </w:t>
      </w:r>
    </w:p>
  </w:footnote>
  <w:footnote w:id="24">
    <w:p w:rsidR="00A02564" w:rsidRPr="000E5367" w:rsidRDefault="00A02564" w:rsidP="00A13037">
      <w:pPr>
        <w:pStyle w:val="FootnoteText"/>
        <w:rPr>
          <w:rFonts w:cs="Times New Roman"/>
          <w:rtl/>
          <w:lang w:bidi="fa-IR"/>
        </w:rPr>
      </w:pPr>
      <w:r w:rsidRPr="000E5367">
        <w:rPr>
          <w:rStyle w:val="FootnoteReference"/>
          <w:rFonts w:cs="Times New Roman"/>
        </w:rPr>
        <w:footnoteRef/>
      </w:r>
      <w:r w:rsidRPr="000E5367">
        <w:rPr>
          <w:rFonts w:cs="Times New Roman"/>
        </w:rPr>
        <w:t xml:space="preserve"> Fourier transform near-infrared spectroscopy</w:t>
      </w:r>
    </w:p>
  </w:footnote>
  <w:footnote w:id="25">
    <w:p w:rsidR="00A02564" w:rsidRPr="000E5367" w:rsidRDefault="00A02564" w:rsidP="00A13037">
      <w:pPr>
        <w:pStyle w:val="FootnoteText"/>
        <w:rPr>
          <w:rFonts w:cs="Times New Roman"/>
          <w:rtl/>
          <w:lang w:bidi="fa-IR"/>
        </w:rPr>
      </w:pPr>
      <w:r w:rsidRPr="000E5367">
        <w:rPr>
          <w:rStyle w:val="FootnoteReference"/>
          <w:rFonts w:cs="Times New Roman"/>
        </w:rPr>
        <w:footnoteRef/>
      </w:r>
      <w:r w:rsidRPr="000E5367">
        <w:rPr>
          <w:rFonts w:cs="Times New Roman"/>
        </w:rPr>
        <w:t xml:space="preserve"> </w:t>
      </w:r>
      <w:r w:rsidRPr="000E5367">
        <w:rPr>
          <w:rFonts w:cs="Times New Roman"/>
          <w:lang w:bidi="fa-IR"/>
        </w:rPr>
        <w:t xml:space="preserve">Buchi NIRLab N-200 </w:t>
      </w:r>
      <w:r w:rsidRPr="000E5367">
        <w:rPr>
          <w:rFonts w:cs="Times New Roman"/>
          <w:rtl/>
          <w:lang w:bidi="fa-IR"/>
        </w:rPr>
        <w:t xml:space="preserve"> </w:t>
      </w:r>
    </w:p>
  </w:footnote>
  <w:footnote w:id="26">
    <w:p w:rsidR="00A02564" w:rsidRPr="000E5367" w:rsidRDefault="00A02564" w:rsidP="00A13037">
      <w:pPr>
        <w:pStyle w:val="FootnoteText"/>
        <w:rPr>
          <w:rFonts w:cs="Times New Roman"/>
        </w:rPr>
      </w:pPr>
      <w:r w:rsidRPr="000E5367">
        <w:rPr>
          <w:rStyle w:val="FootnoteReference"/>
          <w:rFonts w:cs="Times New Roman"/>
        </w:rPr>
        <w:footnoteRef/>
      </w:r>
      <w:r w:rsidRPr="000E5367">
        <w:rPr>
          <w:rFonts w:cs="Times New Roman"/>
        </w:rPr>
        <w:t xml:space="preserve"> Absorption bands</w:t>
      </w:r>
    </w:p>
  </w:footnote>
  <w:footnote w:id="27">
    <w:p w:rsidR="00A02564" w:rsidRDefault="00A02564" w:rsidP="00A13037">
      <w:pPr>
        <w:pStyle w:val="FootnoteText"/>
        <w:rPr>
          <w:rtl/>
          <w:lang w:bidi="fa-IR"/>
        </w:rPr>
      </w:pPr>
      <w:r>
        <w:rPr>
          <w:rStyle w:val="FootnoteReference"/>
        </w:rPr>
        <w:footnoteRef/>
      </w:r>
      <w:r>
        <w:t xml:space="preserve"> Unifloral</w:t>
      </w:r>
    </w:p>
  </w:footnote>
  <w:footnote w:id="28">
    <w:p w:rsidR="00A02564" w:rsidRDefault="00A02564" w:rsidP="00A13037">
      <w:pPr>
        <w:pStyle w:val="FootnoteText"/>
        <w:rPr>
          <w:rtl/>
          <w:lang w:bidi="fa-IR"/>
        </w:rPr>
      </w:pPr>
      <w:r>
        <w:rPr>
          <w:rStyle w:val="FootnoteReference"/>
        </w:rPr>
        <w:footnoteRef/>
      </w:r>
      <w:r>
        <w:t xml:space="preserve"> Multifloral</w:t>
      </w:r>
    </w:p>
  </w:footnote>
  <w:footnote w:id="29">
    <w:p w:rsidR="00A02564" w:rsidRPr="000E5367" w:rsidRDefault="00A02564" w:rsidP="00A13037">
      <w:pPr>
        <w:pStyle w:val="FootnoteText"/>
        <w:rPr>
          <w:rFonts w:cs="Times New Roman"/>
        </w:rPr>
      </w:pPr>
      <w:r w:rsidRPr="000E5367">
        <w:rPr>
          <w:rStyle w:val="FootnoteReference"/>
          <w:rFonts w:cs="Times New Roman"/>
        </w:rPr>
        <w:footnoteRef/>
      </w:r>
      <w:r w:rsidRPr="000E5367">
        <w:rPr>
          <w:rFonts w:cs="Times New Roman"/>
        </w:rPr>
        <w:t xml:space="preserve"> Fir honeydew </w:t>
      </w:r>
    </w:p>
  </w:footnote>
  <w:footnote w:id="30">
    <w:p w:rsidR="00A02564" w:rsidRPr="000E5367" w:rsidRDefault="00A02564" w:rsidP="00A13037">
      <w:pPr>
        <w:pStyle w:val="FootnoteText"/>
        <w:rPr>
          <w:rFonts w:cs="Times New Roman"/>
        </w:rPr>
      </w:pPr>
      <w:r w:rsidRPr="000E5367">
        <w:rPr>
          <w:rStyle w:val="FootnoteReference"/>
          <w:rFonts w:cs="Times New Roman"/>
        </w:rPr>
        <w:footnoteRef/>
      </w:r>
      <w:r w:rsidRPr="000E5367">
        <w:rPr>
          <w:rFonts w:cs="Times New Roman"/>
        </w:rPr>
        <w:t xml:space="preserve"> Chestnut </w:t>
      </w:r>
    </w:p>
  </w:footnote>
  <w:footnote w:id="31">
    <w:p w:rsidR="00A02564" w:rsidRPr="000E5367" w:rsidRDefault="00A02564" w:rsidP="00A13037">
      <w:pPr>
        <w:pStyle w:val="FootnoteText"/>
        <w:rPr>
          <w:rFonts w:cs="Times New Roman"/>
          <w:rtl/>
          <w:lang w:bidi="fa-IR"/>
        </w:rPr>
      </w:pPr>
      <w:r w:rsidRPr="000E5367">
        <w:rPr>
          <w:rStyle w:val="FootnoteReference"/>
          <w:rFonts w:cs="Times New Roman"/>
        </w:rPr>
        <w:footnoteRef/>
      </w:r>
      <w:r w:rsidRPr="000E5367">
        <w:rPr>
          <w:rFonts w:cs="Times New Roman"/>
        </w:rPr>
        <w:t xml:space="preserve"> </w:t>
      </w:r>
      <w:r w:rsidRPr="000E5367">
        <w:rPr>
          <w:rFonts w:cs="Times New Roman"/>
          <w:lang w:bidi="fa-IR"/>
        </w:rPr>
        <w:t>FT-Raman Spectroscopy</w:t>
      </w:r>
    </w:p>
  </w:footnote>
  <w:footnote w:id="32">
    <w:p w:rsidR="00A02564" w:rsidRPr="000E5367" w:rsidRDefault="00A02564" w:rsidP="00A13037">
      <w:pPr>
        <w:pStyle w:val="FootnoteText"/>
        <w:rPr>
          <w:rFonts w:cs="Times New Roman"/>
        </w:rPr>
      </w:pPr>
      <w:r w:rsidRPr="000E5367">
        <w:rPr>
          <w:rStyle w:val="FootnoteReference"/>
          <w:rFonts w:cs="Times New Roman"/>
        </w:rPr>
        <w:footnoteRef/>
      </w:r>
      <w:r w:rsidRPr="000E5367">
        <w:rPr>
          <w:rFonts w:cs="Times New Roman"/>
        </w:rPr>
        <w:t xml:space="preserve"> Clover, orange, buckwheat </w:t>
      </w:r>
    </w:p>
  </w:footnote>
  <w:footnote w:id="33">
    <w:p w:rsidR="00A02564" w:rsidRPr="000E5367" w:rsidRDefault="00A02564" w:rsidP="00A13037">
      <w:pPr>
        <w:pStyle w:val="FootnoteText"/>
        <w:rPr>
          <w:rFonts w:cs="Times New Roman"/>
        </w:rPr>
      </w:pPr>
      <w:r w:rsidRPr="000E5367">
        <w:rPr>
          <w:rStyle w:val="FootnoteReference"/>
          <w:rFonts w:cs="Times New Roman"/>
        </w:rPr>
        <w:footnoteRef/>
      </w:r>
      <w:r w:rsidRPr="000E5367">
        <w:rPr>
          <w:rFonts w:cs="Times New Roman"/>
        </w:rPr>
        <w:t xml:space="preserve"> Bending vibration</w:t>
      </w:r>
    </w:p>
  </w:footnote>
  <w:footnote w:id="34">
    <w:p w:rsidR="00A02564" w:rsidRDefault="00A02564" w:rsidP="00A13037">
      <w:pPr>
        <w:pStyle w:val="FootnoteText"/>
        <w:rPr>
          <w:lang w:bidi="fa-IR"/>
        </w:rPr>
      </w:pPr>
      <w:r>
        <w:rPr>
          <w:rStyle w:val="FootnoteReference"/>
        </w:rPr>
        <w:footnoteRef/>
      </w:r>
      <w:r>
        <w:t xml:space="preserve"> </w:t>
      </w:r>
      <w:r>
        <w:rPr>
          <w:lang w:bidi="fa-IR"/>
        </w:rPr>
        <w:t>Sharp</w:t>
      </w:r>
    </w:p>
  </w:footnote>
  <w:footnote w:id="35">
    <w:p w:rsidR="00A02564" w:rsidRPr="000E5367" w:rsidRDefault="00A02564" w:rsidP="00A13037">
      <w:pPr>
        <w:pStyle w:val="FootnoteText"/>
        <w:rPr>
          <w:rFonts w:cs="Times New Roman"/>
          <w:rtl/>
          <w:lang w:bidi="fa-IR"/>
        </w:rPr>
      </w:pPr>
      <w:r w:rsidRPr="000E5367">
        <w:rPr>
          <w:rStyle w:val="FootnoteReference"/>
          <w:rFonts w:cs="Times New Roman"/>
        </w:rPr>
        <w:footnoteRef/>
      </w:r>
      <w:r w:rsidRPr="000E5367">
        <w:rPr>
          <w:rFonts w:cs="Times New Roman"/>
        </w:rPr>
        <w:t xml:space="preserve"> Stretching vibration</w:t>
      </w:r>
    </w:p>
  </w:footnote>
  <w:footnote w:id="36">
    <w:p w:rsidR="00A02564" w:rsidRPr="000E5367" w:rsidRDefault="00A02564" w:rsidP="00A13037">
      <w:pPr>
        <w:pStyle w:val="FootnoteText"/>
        <w:rPr>
          <w:rFonts w:cs="Times New Roman"/>
        </w:rPr>
      </w:pPr>
      <w:r w:rsidRPr="000E5367">
        <w:rPr>
          <w:rStyle w:val="FootnoteReference"/>
          <w:rFonts w:cs="Times New Roman"/>
        </w:rPr>
        <w:footnoteRef/>
      </w:r>
      <w:r w:rsidRPr="000E5367">
        <w:rPr>
          <w:rFonts w:cs="Times New Roman"/>
        </w:rPr>
        <w:t xml:space="preserve"> Nuclear magnetic resonance</w:t>
      </w:r>
    </w:p>
  </w:footnote>
  <w:footnote w:id="37">
    <w:p w:rsidR="00A02564" w:rsidRPr="000E5367" w:rsidRDefault="00A02564" w:rsidP="00A13037">
      <w:pPr>
        <w:pStyle w:val="FootnoteText"/>
        <w:rPr>
          <w:rFonts w:cs="Times New Roman"/>
        </w:rPr>
      </w:pPr>
      <w:r w:rsidRPr="000E5367">
        <w:rPr>
          <w:rStyle w:val="FootnoteReference"/>
          <w:rFonts w:cs="Times New Roman"/>
        </w:rPr>
        <w:footnoteRef/>
      </w:r>
      <w:r w:rsidRPr="000E5367">
        <w:rPr>
          <w:rFonts w:cs="Times New Roman"/>
        </w:rPr>
        <w:t xml:space="preserve"> Multivariate statistical analysis </w:t>
      </w:r>
    </w:p>
  </w:footnote>
  <w:footnote w:id="38">
    <w:p w:rsidR="00A02564" w:rsidRDefault="00A02564" w:rsidP="00A13037">
      <w:pPr>
        <w:pStyle w:val="FootnoteText"/>
        <w:rPr>
          <w:lang w:bidi="fa-IR"/>
        </w:rPr>
      </w:pPr>
      <w:r>
        <w:rPr>
          <w:rStyle w:val="FootnoteReference"/>
        </w:rPr>
        <w:footnoteRef/>
      </w:r>
      <w:r>
        <w:t xml:space="preserve"> </w:t>
      </w:r>
      <w:r>
        <w:rPr>
          <w:lang w:bidi="fa-IR"/>
        </w:rPr>
        <w:t>Isotope analysis</w:t>
      </w:r>
    </w:p>
  </w:footnote>
  <w:footnote w:id="39">
    <w:p w:rsidR="00A02564" w:rsidRPr="000E5367" w:rsidRDefault="00A02564" w:rsidP="00A13037">
      <w:pPr>
        <w:pStyle w:val="FootnoteText"/>
        <w:rPr>
          <w:rFonts w:cs="Times New Roman"/>
          <w:lang w:bidi="fa-IR"/>
        </w:rPr>
      </w:pPr>
      <w:r w:rsidRPr="000E5367">
        <w:rPr>
          <w:rStyle w:val="FootnoteReference"/>
          <w:rFonts w:cs="Times New Roman"/>
        </w:rPr>
        <w:footnoteRef/>
      </w:r>
      <w:r w:rsidRPr="000E5367">
        <w:rPr>
          <w:rFonts w:cs="Times New Roman"/>
          <w:lang w:bidi="fa-IR"/>
        </w:rPr>
        <w:t xml:space="preserve"> H-NMR stectroscopy or proton nuclear magnetic resonance spectroscopy</w:t>
      </w:r>
    </w:p>
  </w:footnote>
  <w:footnote w:id="40">
    <w:p w:rsidR="00A02564" w:rsidRPr="000E5367" w:rsidRDefault="00A02564" w:rsidP="00A13037">
      <w:pPr>
        <w:pStyle w:val="FootnoteText"/>
        <w:rPr>
          <w:rFonts w:cs="Times New Roman"/>
        </w:rPr>
      </w:pPr>
      <w:r w:rsidRPr="000E5367">
        <w:rPr>
          <w:rStyle w:val="FootnoteReference"/>
          <w:rFonts w:cs="Times New Roman"/>
        </w:rPr>
        <w:footnoteRef/>
      </w:r>
      <w:r w:rsidRPr="000E5367">
        <w:rPr>
          <w:rFonts w:cs="Times New Roman"/>
        </w:rPr>
        <w:t xml:space="preserve"> Chemometrics</w:t>
      </w:r>
    </w:p>
  </w:footnote>
  <w:footnote w:id="41">
    <w:p w:rsidR="00A02564" w:rsidRPr="000E5367" w:rsidRDefault="00A02564" w:rsidP="00A13037">
      <w:pPr>
        <w:pStyle w:val="FootnoteText"/>
        <w:rPr>
          <w:rFonts w:cs="Times New Roman"/>
        </w:rPr>
      </w:pPr>
      <w:r w:rsidRPr="000E5367">
        <w:rPr>
          <w:rStyle w:val="FootnoteReference"/>
          <w:rFonts w:cs="Times New Roman"/>
        </w:rPr>
        <w:footnoteRef/>
      </w:r>
      <w:r w:rsidRPr="000E5367">
        <w:rPr>
          <w:rFonts w:cs="Times New Roman"/>
        </w:rPr>
        <w:t xml:space="preserve"> Polyfroral honeys</w:t>
      </w:r>
    </w:p>
  </w:footnote>
  <w:footnote w:id="42">
    <w:p w:rsidR="00A02564" w:rsidRPr="000E5367" w:rsidRDefault="00A02564" w:rsidP="00A13037">
      <w:pPr>
        <w:pStyle w:val="FootnoteText"/>
        <w:rPr>
          <w:rFonts w:cs="Times New Roman"/>
          <w:rtl/>
          <w:lang w:bidi="fa-IR"/>
        </w:rPr>
      </w:pPr>
      <w:r w:rsidRPr="000E5367">
        <w:rPr>
          <w:rStyle w:val="FootnoteReference"/>
          <w:rFonts w:cs="Times New Roman"/>
        </w:rPr>
        <w:footnoteRef/>
      </w:r>
      <w:r w:rsidRPr="000E5367">
        <w:rPr>
          <w:rFonts w:cs="Times New Roman"/>
        </w:rPr>
        <w:t xml:space="preserve"> </w:t>
      </w:r>
      <w:r w:rsidRPr="000E5367">
        <w:rPr>
          <w:rFonts w:cs="Times New Roman"/>
          <w:lang w:bidi="fa-IR"/>
        </w:rPr>
        <w:t>Stable isotope ratio mass spectrometry</w:t>
      </w:r>
    </w:p>
  </w:footnote>
  <w:footnote w:id="43">
    <w:p w:rsidR="00A02564" w:rsidRDefault="00A02564" w:rsidP="00A13037">
      <w:pPr>
        <w:pStyle w:val="FootnoteText"/>
        <w:rPr>
          <w:rtl/>
          <w:lang w:bidi="fa-IR"/>
        </w:rPr>
      </w:pPr>
      <w:r>
        <w:rPr>
          <w:rStyle w:val="FootnoteReference"/>
        </w:rPr>
        <w:footnoteRef/>
      </w:r>
      <w:r>
        <w:t xml:space="preserve"> </w:t>
      </w:r>
      <w:r w:rsidRPr="009B4F3F">
        <w:rPr>
          <w:lang w:bidi="fa-IR"/>
        </w:rPr>
        <w:t>C4</w:t>
      </w:r>
      <w:r>
        <w:rPr>
          <w:lang w:bidi="fa-IR"/>
        </w:rPr>
        <w:t xml:space="preserve"> sugar [%]</w:t>
      </w:r>
    </w:p>
  </w:footnote>
  <w:footnote w:id="44">
    <w:p w:rsidR="00A02564" w:rsidRPr="000E5367" w:rsidRDefault="00A02564" w:rsidP="00A13037">
      <w:pPr>
        <w:pStyle w:val="FootnoteText"/>
        <w:rPr>
          <w:rFonts w:cs="Times New Roman"/>
          <w:rtl/>
          <w:lang w:bidi="fa-IR"/>
        </w:rPr>
      </w:pPr>
      <w:r w:rsidRPr="000E5367">
        <w:rPr>
          <w:rStyle w:val="FootnoteReference"/>
          <w:rFonts w:cs="Times New Roman"/>
        </w:rPr>
        <w:footnoteRef/>
      </w:r>
      <w:r w:rsidRPr="000E5367">
        <w:rPr>
          <w:rFonts w:cs="Times New Roman"/>
        </w:rPr>
        <w:t xml:space="preserve"> </w:t>
      </w:r>
      <w:r w:rsidRPr="000E5367">
        <w:rPr>
          <w:rFonts w:cs="Times New Roman"/>
          <w:lang w:bidi="fa-IR"/>
        </w:rPr>
        <w:t>Mass spectrometry</w:t>
      </w:r>
    </w:p>
  </w:footnote>
  <w:footnote w:id="45">
    <w:p w:rsidR="00A02564" w:rsidRPr="000E5367" w:rsidRDefault="00A02564" w:rsidP="00A13037">
      <w:pPr>
        <w:pStyle w:val="FootnoteText"/>
        <w:rPr>
          <w:rFonts w:cs="Times New Roman"/>
        </w:rPr>
      </w:pPr>
      <w:r w:rsidRPr="000E5367">
        <w:rPr>
          <w:rStyle w:val="FootnoteReference"/>
          <w:rFonts w:cs="Times New Roman"/>
        </w:rPr>
        <w:footnoteRef/>
      </w:r>
      <w:r w:rsidRPr="000E5367">
        <w:rPr>
          <w:rFonts w:cs="Times New Roman"/>
        </w:rPr>
        <w:t xml:space="preserve"> Fractionation stage </w:t>
      </w:r>
    </w:p>
  </w:footnote>
  <w:footnote w:id="46">
    <w:p w:rsidR="00A02564" w:rsidRPr="000E5367" w:rsidRDefault="00A02564" w:rsidP="00A13037">
      <w:pPr>
        <w:pStyle w:val="FootnoteText"/>
        <w:rPr>
          <w:rFonts w:cs="Times New Roman"/>
        </w:rPr>
      </w:pPr>
      <w:r w:rsidRPr="000E5367">
        <w:rPr>
          <w:rStyle w:val="FootnoteReference"/>
          <w:rFonts w:cs="Times New Roman"/>
        </w:rPr>
        <w:footnoteRef/>
      </w:r>
      <w:r w:rsidRPr="000E5367">
        <w:rPr>
          <w:rFonts w:cs="Times New Roman"/>
        </w:rPr>
        <w:t xml:space="preserve"> Solvent extraction</w:t>
      </w:r>
    </w:p>
  </w:footnote>
  <w:footnote w:id="47">
    <w:p w:rsidR="00A02564" w:rsidRPr="000E5367" w:rsidRDefault="00A02564" w:rsidP="00A13037">
      <w:pPr>
        <w:pStyle w:val="FootnoteText"/>
        <w:rPr>
          <w:rFonts w:cs="Times New Roman"/>
        </w:rPr>
      </w:pPr>
      <w:r w:rsidRPr="000E5367">
        <w:rPr>
          <w:rStyle w:val="FootnoteReference"/>
          <w:rFonts w:cs="Times New Roman"/>
        </w:rPr>
        <w:footnoteRef/>
      </w:r>
      <w:r w:rsidRPr="000E5367">
        <w:rPr>
          <w:rFonts w:cs="Times New Roman"/>
        </w:rPr>
        <w:t xml:space="preserve"> Simultaneous steam distillation-extraction</w:t>
      </w:r>
    </w:p>
  </w:footnote>
  <w:footnote w:id="48">
    <w:p w:rsidR="00A02564" w:rsidRPr="000E5367" w:rsidRDefault="00A02564" w:rsidP="00A13037">
      <w:pPr>
        <w:pStyle w:val="FootnoteText"/>
        <w:rPr>
          <w:rFonts w:cs="Times New Roman"/>
        </w:rPr>
      </w:pPr>
      <w:r w:rsidRPr="000E5367">
        <w:rPr>
          <w:rStyle w:val="FootnoteReference"/>
          <w:rFonts w:cs="Times New Roman"/>
        </w:rPr>
        <w:footnoteRef/>
      </w:r>
      <w:r w:rsidRPr="000E5367">
        <w:rPr>
          <w:rFonts w:cs="Times New Roman"/>
        </w:rPr>
        <w:t xml:space="preserve"> Purge-and-trap (P &amp; T)</w:t>
      </w:r>
    </w:p>
  </w:footnote>
  <w:footnote w:id="49">
    <w:p w:rsidR="00A02564" w:rsidRPr="000E5367" w:rsidRDefault="00A02564" w:rsidP="00A13037">
      <w:pPr>
        <w:pStyle w:val="FootnoteText"/>
        <w:rPr>
          <w:rFonts w:cs="Times New Roman"/>
          <w:rtl/>
          <w:lang w:bidi="fa-IR"/>
        </w:rPr>
      </w:pPr>
      <w:r w:rsidRPr="000E5367">
        <w:rPr>
          <w:rStyle w:val="FootnoteReference"/>
          <w:rFonts w:cs="Times New Roman"/>
        </w:rPr>
        <w:footnoteRef/>
      </w:r>
      <w:r w:rsidRPr="000E5367">
        <w:rPr>
          <w:rFonts w:cs="Times New Roman"/>
        </w:rPr>
        <w:t xml:space="preserve"> Solid-phase microextraction</w:t>
      </w:r>
    </w:p>
  </w:footnote>
  <w:footnote w:id="50">
    <w:p w:rsidR="00A02564" w:rsidRPr="000E5367" w:rsidRDefault="00A02564" w:rsidP="00A13037">
      <w:pPr>
        <w:pStyle w:val="FootnoteText"/>
        <w:rPr>
          <w:rFonts w:cs="Times New Roman"/>
        </w:rPr>
      </w:pPr>
      <w:r w:rsidRPr="000E5367">
        <w:rPr>
          <w:rStyle w:val="FootnoteReference"/>
          <w:rFonts w:cs="Times New Roman"/>
        </w:rPr>
        <w:footnoteRef/>
      </w:r>
      <w:r w:rsidRPr="000E5367">
        <w:rPr>
          <w:rFonts w:cs="Times New Roman"/>
        </w:rPr>
        <w:t xml:space="preserve"> Tenax trap</w:t>
      </w:r>
    </w:p>
  </w:footnote>
  <w:footnote w:id="51">
    <w:p w:rsidR="00A02564" w:rsidRPr="000E5367" w:rsidRDefault="00A02564" w:rsidP="00A13037">
      <w:pPr>
        <w:pStyle w:val="FootnoteText"/>
        <w:rPr>
          <w:rFonts w:cs="Times New Roman"/>
          <w:rtl/>
          <w:lang w:bidi="fa-IR"/>
        </w:rPr>
      </w:pPr>
      <w:r w:rsidRPr="000E5367">
        <w:rPr>
          <w:rStyle w:val="FootnoteReference"/>
          <w:rFonts w:cs="Times New Roman"/>
        </w:rPr>
        <w:footnoteRef/>
      </w:r>
      <w:r w:rsidRPr="000E5367">
        <w:rPr>
          <w:rFonts w:cs="Times New Roman"/>
        </w:rPr>
        <w:t xml:space="preserve"> </w:t>
      </w:r>
      <w:r w:rsidRPr="000E5367">
        <w:rPr>
          <w:rFonts w:cs="Times New Roman"/>
          <w:lang w:bidi="fa-IR"/>
        </w:rPr>
        <w:t>High-performance liqu</w:t>
      </w:r>
      <w:r w:rsidR="00FD76B7">
        <w:rPr>
          <w:rFonts w:cs="Times New Roman"/>
          <w:lang w:bidi="fa-IR"/>
        </w:rPr>
        <w:t>i</w:t>
      </w:r>
      <w:r w:rsidRPr="000E5367">
        <w:rPr>
          <w:rFonts w:cs="Times New Roman"/>
          <w:lang w:bidi="fa-IR"/>
        </w:rPr>
        <w:t>d chromatography</w:t>
      </w:r>
    </w:p>
  </w:footnote>
  <w:footnote w:id="52">
    <w:p w:rsidR="00A02564" w:rsidRPr="000E5367" w:rsidRDefault="00A02564" w:rsidP="00A13037">
      <w:pPr>
        <w:pStyle w:val="FootnoteText"/>
        <w:rPr>
          <w:rFonts w:cs="Times New Roman"/>
          <w:rtl/>
          <w:lang w:bidi="fa-IR"/>
        </w:rPr>
      </w:pPr>
      <w:r w:rsidRPr="000E5367">
        <w:rPr>
          <w:rStyle w:val="FootnoteReference"/>
          <w:rFonts w:cs="Times New Roman"/>
        </w:rPr>
        <w:footnoteRef/>
      </w:r>
      <w:r w:rsidRPr="000E5367">
        <w:rPr>
          <w:rFonts w:cs="Times New Roman"/>
        </w:rPr>
        <w:t xml:space="preserve"> </w:t>
      </w:r>
      <w:r w:rsidRPr="000E5367">
        <w:rPr>
          <w:rFonts w:cs="Times New Roman"/>
          <w:lang w:bidi="fa-IR"/>
        </w:rPr>
        <w:t>Enzyme Technique</w:t>
      </w:r>
    </w:p>
  </w:footnote>
  <w:footnote w:id="53">
    <w:p w:rsidR="00A02564" w:rsidRPr="000E5367" w:rsidRDefault="00A02564" w:rsidP="00A13037">
      <w:pPr>
        <w:pStyle w:val="FootnoteText"/>
        <w:rPr>
          <w:rFonts w:cs="Times New Roman"/>
        </w:rPr>
      </w:pPr>
      <w:r w:rsidRPr="000E5367">
        <w:rPr>
          <w:rStyle w:val="FootnoteReference"/>
          <w:rFonts w:cs="Times New Roman"/>
        </w:rPr>
        <w:footnoteRef/>
      </w:r>
      <w:r w:rsidRPr="000E5367">
        <w:rPr>
          <w:rFonts w:cs="Times New Roman"/>
        </w:rPr>
        <w:t xml:space="preserve"> Enzyme-Linked Immunosorbent Assy (ELISA)</w:t>
      </w:r>
    </w:p>
  </w:footnote>
  <w:footnote w:id="54">
    <w:p w:rsidR="00A02564" w:rsidRPr="000E5367" w:rsidRDefault="00A02564" w:rsidP="00A13037">
      <w:pPr>
        <w:pStyle w:val="FootnoteText"/>
        <w:rPr>
          <w:rFonts w:cs="Times New Roman"/>
        </w:rPr>
      </w:pPr>
      <w:r w:rsidRPr="000E5367">
        <w:rPr>
          <w:rStyle w:val="FootnoteReference"/>
          <w:rFonts w:cs="Times New Roman"/>
        </w:rPr>
        <w:footnoteRef/>
      </w:r>
      <w:r w:rsidRPr="000E5367">
        <w:rPr>
          <w:rFonts w:cs="Times New Roman"/>
        </w:rPr>
        <w:t xml:space="preserve"> Melissopalynology</w:t>
      </w:r>
    </w:p>
  </w:footnote>
  <w:footnote w:id="55">
    <w:p w:rsidR="00A02564" w:rsidRPr="000E5367" w:rsidRDefault="00A02564" w:rsidP="00A13037">
      <w:pPr>
        <w:pStyle w:val="FootnoteText"/>
        <w:rPr>
          <w:rFonts w:cs="Times New Roman"/>
          <w:rtl/>
          <w:lang w:bidi="fa-IR"/>
        </w:rPr>
      </w:pPr>
      <w:r w:rsidRPr="000E5367">
        <w:rPr>
          <w:rStyle w:val="FootnoteReference"/>
          <w:rFonts w:cs="Times New Roman"/>
        </w:rPr>
        <w:footnoteRef/>
      </w:r>
      <w:r w:rsidRPr="000E5367">
        <w:rPr>
          <w:rFonts w:cs="Times New Roman"/>
        </w:rPr>
        <w:t xml:space="preserve"> </w:t>
      </w:r>
      <w:r w:rsidRPr="000E5367">
        <w:rPr>
          <w:rFonts w:cs="Times New Roman"/>
          <w:lang w:bidi="fa-IR"/>
        </w:rPr>
        <w:t>Differential Scanning Calorimetry</w:t>
      </w:r>
    </w:p>
  </w:footnote>
  <w:footnote w:id="56">
    <w:p w:rsidR="00A02564" w:rsidRPr="000E5367" w:rsidRDefault="00A02564" w:rsidP="00A13037">
      <w:pPr>
        <w:pStyle w:val="FootnoteText"/>
        <w:rPr>
          <w:rFonts w:cs="Times New Roman"/>
        </w:rPr>
      </w:pPr>
      <w:r w:rsidRPr="000E5367">
        <w:rPr>
          <w:rStyle w:val="FootnoteReference"/>
          <w:rFonts w:cs="Times New Roman"/>
        </w:rPr>
        <w:footnoteRef/>
      </w:r>
      <w:r w:rsidRPr="000E5367">
        <w:rPr>
          <w:rFonts w:cs="Times New Roman"/>
        </w:rPr>
        <w:t xml:space="preserve"> Thermal behavior</w:t>
      </w:r>
    </w:p>
  </w:footnote>
  <w:footnote w:id="57">
    <w:p w:rsidR="00A02564" w:rsidRPr="000E5367" w:rsidRDefault="00A02564" w:rsidP="00A13037">
      <w:pPr>
        <w:pStyle w:val="FootnoteText"/>
        <w:rPr>
          <w:rFonts w:cs="Times New Roman"/>
          <w:rtl/>
          <w:lang w:bidi="fa-IR"/>
        </w:rPr>
      </w:pPr>
      <w:r w:rsidRPr="000E5367">
        <w:rPr>
          <w:rStyle w:val="FootnoteReference"/>
          <w:rFonts w:cs="Times New Roman"/>
        </w:rPr>
        <w:footnoteRef/>
      </w:r>
      <w:r w:rsidRPr="000E5367">
        <w:rPr>
          <w:rFonts w:cs="Times New Roman"/>
        </w:rPr>
        <w:t xml:space="preserve"> </w:t>
      </w:r>
      <w:r w:rsidRPr="000E5367">
        <w:rPr>
          <w:rFonts w:cs="Times New Roman"/>
          <w:i/>
          <w:iCs/>
          <w:lang w:bidi="fa-IR"/>
        </w:rPr>
        <w:t>Lavandula</w:t>
      </w:r>
    </w:p>
  </w:footnote>
  <w:footnote w:id="58">
    <w:p w:rsidR="00A02564" w:rsidRPr="000E5367" w:rsidRDefault="00A02564" w:rsidP="00A13037">
      <w:pPr>
        <w:pStyle w:val="FootnoteText"/>
        <w:rPr>
          <w:rFonts w:cs="Times New Roman"/>
          <w:rtl/>
          <w:lang w:bidi="fa-IR"/>
        </w:rPr>
      </w:pPr>
      <w:r w:rsidRPr="000E5367">
        <w:rPr>
          <w:rStyle w:val="FootnoteReference"/>
          <w:rFonts w:cs="Times New Roman"/>
        </w:rPr>
        <w:footnoteRef/>
      </w:r>
      <w:r w:rsidRPr="000E5367">
        <w:rPr>
          <w:rFonts w:cs="Times New Roman"/>
        </w:rPr>
        <w:t xml:space="preserve"> </w:t>
      </w:r>
      <w:r w:rsidRPr="000E5367">
        <w:rPr>
          <w:rFonts w:cs="Times New Roman"/>
          <w:i/>
          <w:iCs/>
          <w:lang w:bidi="fa-IR"/>
        </w:rPr>
        <w:t>Robinia</w:t>
      </w:r>
    </w:p>
  </w:footnote>
  <w:footnote w:id="59">
    <w:p w:rsidR="00A02564" w:rsidRPr="000E5367" w:rsidRDefault="00A02564" w:rsidP="00A13037">
      <w:pPr>
        <w:pStyle w:val="FootnoteText"/>
        <w:rPr>
          <w:rtl/>
          <w:lang w:bidi="fa-IR"/>
        </w:rPr>
      </w:pPr>
      <w:r w:rsidRPr="000E5367">
        <w:rPr>
          <w:rStyle w:val="FootnoteReference"/>
          <w:rFonts w:cs="Times New Roman"/>
        </w:rPr>
        <w:footnoteRef/>
      </w:r>
      <w:r w:rsidRPr="000E5367">
        <w:rPr>
          <w:rFonts w:cs="Times New Roman"/>
        </w:rPr>
        <w:t xml:space="preserve"> </w:t>
      </w:r>
      <w:r w:rsidRPr="000E5367">
        <w:rPr>
          <w:rFonts w:cs="Times New Roman"/>
          <w:i/>
          <w:iCs/>
          <w:lang w:bidi="fa-IR"/>
        </w:rPr>
        <w:t>Fir</w:t>
      </w:r>
    </w:p>
  </w:footnote>
  <w:footnote w:id="60">
    <w:p w:rsidR="00A02564" w:rsidRPr="000E5367" w:rsidRDefault="00A02564" w:rsidP="00A13037">
      <w:pPr>
        <w:pStyle w:val="FootnoteText"/>
        <w:rPr>
          <w:rFonts w:cs="Times New Roman"/>
        </w:rPr>
      </w:pPr>
      <w:r w:rsidRPr="000E5367">
        <w:rPr>
          <w:rStyle w:val="FootnoteReference"/>
          <w:rFonts w:cs="Times New Roman"/>
        </w:rPr>
        <w:footnoteRef/>
      </w:r>
      <w:r w:rsidRPr="000E5367">
        <w:rPr>
          <w:rFonts w:cs="Times New Roman"/>
        </w:rPr>
        <w:t xml:space="preserve"> Thermal and  thermochemical parameters</w:t>
      </w:r>
    </w:p>
  </w:footnote>
  <w:footnote w:id="61">
    <w:p w:rsidR="00A02564" w:rsidRPr="000E5367" w:rsidRDefault="00A02564" w:rsidP="00A13037">
      <w:pPr>
        <w:pStyle w:val="FootnoteText"/>
        <w:rPr>
          <w:rFonts w:cs="Times New Roman"/>
        </w:rPr>
      </w:pPr>
      <w:r w:rsidRPr="000E5367">
        <w:rPr>
          <w:rStyle w:val="FootnoteReference"/>
          <w:rFonts w:cs="Times New Roman"/>
        </w:rPr>
        <w:footnoteRef/>
      </w:r>
      <w:r w:rsidRPr="000E5367">
        <w:rPr>
          <w:rFonts w:cs="Times New Roman"/>
        </w:rPr>
        <w:t xml:space="preserve"> Glass transition temperature</w:t>
      </w:r>
    </w:p>
  </w:footnote>
  <w:footnote w:id="62">
    <w:p w:rsidR="00A02564" w:rsidRPr="000E5367" w:rsidRDefault="00A02564" w:rsidP="00A13037">
      <w:pPr>
        <w:pStyle w:val="FootnoteText"/>
        <w:rPr>
          <w:rFonts w:cs="Times New Roman"/>
        </w:rPr>
      </w:pPr>
      <w:r w:rsidRPr="000E5367">
        <w:rPr>
          <w:rStyle w:val="FootnoteReference"/>
          <w:rFonts w:cs="Times New Roman"/>
        </w:rPr>
        <w:footnoteRef/>
      </w:r>
      <w:r w:rsidRPr="000E5367">
        <w:rPr>
          <w:rFonts w:cs="Times New Roman"/>
        </w:rPr>
        <w:t xml:space="preserve"> Enthalpies of fusion</w:t>
      </w:r>
    </w:p>
  </w:footnote>
  <w:footnote w:id="63">
    <w:p w:rsidR="00A02564" w:rsidRPr="000E5367" w:rsidRDefault="00A02564" w:rsidP="00A13037">
      <w:pPr>
        <w:pStyle w:val="FootnoteText"/>
        <w:rPr>
          <w:rFonts w:cs="Times New Roman"/>
        </w:rPr>
      </w:pPr>
      <w:r w:rsidRPr="000E5367">
        <w:rPr>
          <w:rStyle w:val="FootnoteReference"/>
          <w:rFonts w:cs="Times New Roman"/>
        </w:rPr>
        <w:footnoteRef/>
      </w:r>
      <w:r w:rsidRPr="000E5367">
        <w:rPr>
          <w:rFonts w:cs="Times New Roman"/>
        </w:rPr>
        <w:t xml:space="preserve"> Heat capacity variation</w:t>
      </w:r>
    </w:p>
  </w:footnote>
  <w:footnote w:id="64">
    <w:p w:rsidR="00A02564" w:rsidRDefault="00A02564" w:rsidP="00A13037">
      <w:pPr>
        <w:pStyle w:val="FootnoteText"/>
        <w:rPr>
          <w:rtl/>
          <w:lang w:bidi="fa-IR"/>
        </w:rPr>
      </w:pPr>
      <w:r>
        <w:rPr>
          <w:rStyle w:val="FootnoteReference"/>
        </w:rPr>
        <w:footnoteRef/>
      </w:r>
      <w:r>
        <w:t xml:space="preserve"> DSC cooling curves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A41CE"/>
    <w:multiLevelType w:val="hybridMultilevel"/>
    <w:tmpl w:val="CECAB3B4"/>
    <w:lvl w:ilvl="0" w:tplc="3312B3D0">
      <w:start w:val="3"/>
      <w:numFmt w:val="bullet"/>
      <w:lvlText w:val=""/>
      <w:lvlJc w:val="left"/>
      <w:pPr>
        <w:ind w:left="720" w:hanging="360"/>
      </w:pPr>
      <w:rPr>
        <w:rFonts w:ascii="Symbol" w:eastAsia="Calibr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DD6BEE"/>
    <w:multiLevelType w:val="hybridMultilevel"/>
    <w:tmpl w:val="970C19D6"/>
    <w:lvl w:ilvl="0" w:tplc="FFDA03A8">
      <w:start w:val="3"/>
      <w:numFmt w:val="bullet"/>
      <w:lvlText w:val=""/>
      <w:lvlJc w:val="left"/>
      <w:pPr>
        <w:ind w:left="786" w:hanging="360"/>
      </w:pPr>
      <w:rPr>
        <w:rFonts w:ascii="Symbol" w:eastAsia="Calibri" w:hAnsi="Symbol" w:cs="B Nazani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
    <w:nsid w:val="29F271AE"/>
    <w:multiLevelType w:val="hybridMultilevel"/>
    <w:tmpl w:val="C39E28D6"/>
    <w:lvl w:ilvl="0" w:tplc="963CF8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870E9A"/>
    <w:multiLevelType w:val="multilevel"/>
    <w:tmpl w:val="958E1018"/>
    <w:lvl w:ilvl="0">
      <w:start w:val="3"/>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370157B2"/>
    <w:multiLevelType w:val="hybridMultilevel"/>
    <w:tmpl w:val="D6D4241C"/>
    <w:lvl w:ilvl="0" w:tplc="2D08091C">
      <w:start w:val="3"/>
      <w:numFmt w:val="bullet"/>
      <w:lvlText w:val=""/>
      <w:lvlJc w:val="left"/>
      <w:pPr>
        <w:ind w:left="720" w:hanging="360"/>
      </w:pPr>
      <w:rPr>
        <w:rFonts w:ascii="Symbol" w:eastAsia="Calibr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6B3EBD"/>
    <w:multiLevelType w:val="hybridMultilevel"/>
    <w:tmpl w:val="4A143D70"/>
    <w:lvl w:ilvl="0" w:tplc="9B3018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C07D56"/>
    <w:multiLevelType w:val="hybridMultilevel"/>
    <w:tmpl w:val="B0984DE6"/>
    <w:lvl w:ilvl="0" w:tplc="02CCBF4E">
      <w:start w:val="9"/>
      <w:numFmt w:val="bullet"/>
      <w:lvlText w:val="-"/>
      <w:lvlJc w:val="left"/>
      <w:pPr>
        <w:ind w:left="720" w:hanging="360"/>
      </w:pPr>
      <w:rPr>
        <w:rFonts w:ascii="Calibri" w:eastAsia="Calibr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F134B3A"/>
    <w:multiLevelType w:val="hybridMultilevel"/>
    <w:tmpl w:val="E4D8AF98"/>
    <w:lvl w:ilvl="0" w:tplc="9236C054">
      <w:start w:val="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1E2782A"/>
    <w:multiLevelType w:val="multilevel"/>
    <w:tmpl w:val="801A000E"/>
    <w:lvl w:ilvl="0">
      <w:start w:val="1"/>
      <w:numFmt w:val="decimal"/>
      <w:lvlText w:val="%1-"/>
      <w:lvlJc w:val="left"/>
      <w:pPr>
        <w:ind w:left="465" w:hanging="46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nsid w:val="649907E5"/>
    <w:multiLevelType w:val="multilevel"/>
    <w:tmpl w:val="0E6451C8"/>
    <w:lvl w:ilvl="0">
      <w:start w:val="1"/>
      <w:numFmt w:val="decimal"/>
      <w:lvlText w:val="%1-"/>
      <w:lvlJc w:val="left"/>
      <w:pPr>
        <w:ind w:left="360" w:hanging="36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10">
    <w:nsid w:val="65F65E06"/>
    <w:multiLevelType w:val="hybridMultilevel"/>
    <w:tmpl w:val="0BFE58B8"/>
    <w:lvl w:ilvl="0" w:tplc="AD46027E">
      <w:start w:val="2"/>
      <w:numFmt w:val="bullet"/>
      <w:lvlText w:val="-"/>
      <w:lvlJc w:val="left"/>
      <w:pPr>
        <w:ind w:left="720" w:hanging="360"/>
      </w:pPr>
      <w:rPr>
        <w:rFonts w:ascii="Times New Roman" w:eastAsia="Calibri"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6367439"/>
    <w:multiLevelType w:val="multilevel"/>
    <w:tmpl w:val="FDB6C800"/>
    <w:lvl w:ilvl="0">
      <w:start w:val="1"/>
      <w:numFmt w:val="decimal"/>
      <w:lvlText w:val="%1-"/>
      <w:lvlJc w:val="left"/>
      <w:pPr>
        <w:ind w:left="630" w:hanging="630"/>
      </w:pPr>
      <w:rPr>
        <w:rFonts w:cs="B Nazanin" w:hint="default"/>
      </w:rPr>
    </w:lvl>
    <w:lvl w:ilvl="1">
      <w:start w:val="1"/>
      <w:numFmt w:val="decimal"/>
      <w:lvlText w:val="%1-%2-"/>
      <w:lvlJc w:val="left"/>
      <w:pPr>
        <w:ind w:left="1530" w:hanging="720"/>
      </w:pPr>
      <w:rPr>
        <w:rFonts w:cs="B Nazanin" w:hint="default"/>
      </w:rPr>
    </w:lvl>
    <w:lvl w:ilvl="2">
      <w:start w:val="1"/>
      <w:numFmt w:val="decimal"/>
      <w:lvlText w:val="%1-%2-%3-"/>
      <w:lvlJc w:val="left"/>
      <w:pPr>
        <w:ind w:left="2340" w:hanging="1080"/>
      </w:pPr>
      <w:rPr>
        <w:rFonts w:cs="B Nazanin" w:hint="default"/>
      </w:rPr>
    </w:lvl>
    <w:lvl w:ilvl="3">
      <w:start w:val="1"/>
      <w:numFmt w:val="decimal"/>
      <w:lvlText w:val="%1-%2-%3-%4."/>
      <w:lvlJc w:val="left"/>
      <w:pPr>
        <w:ind w:left="1620" w:hanging="1080"/>
      </w:pPr>
      <w:rPr>
        <w:rFonts w:cs="B Nazanin" w:hint="default"/>
      </w:rPr>
    </w:lvl>
    <w:lvl w:ilvl="4">
      <w:start w:val="1"/>
      <w:numFmt w:val="decimal"/>
      <w:lvlText w:val="%1-%2-%3-%4.%5."/>
      <w:lvlJc w:val="left"/>
      <w:pPr>
        <w:ind w:left="2160" w:hanging="1440"/>
      </w:pPr>
      <w:rPr>
        <w:rFonts w:cs="B Nazanin" w:hint="default"/>
      </w:rPr>
    </w:lvl>
    <w:lvl w:ilvl="5">
      <w:start w:val="1"/>
      <w:numFmt w:val="decimal"/>
      <w:lvlText w:val="%1-%2-%3-%4.%5.%6."/>
      <w:lvlJc w:val="left"/>
      <w:pPr>
        <w:ind w:left="2700" w:hanging="1800"/>
      </w:pPr>
      <w:rPr>
        <w:rFonts w:cs="B Nazanin" w:hint="default"/>
      </w:rPr>
    </w:lvl>
    <w:lvl w:ilvl="6">
      <w:start w:val="1"/>
      <w:numFmt w:val="decimal"/>
      <w:lvlText w:val="%1-%2-%3-%4.%5.%6.%7."/>
      <w:lvlJc w:val="left"/>
      <w:pPr>
        <w:ind w:left="2880" w:hanging="1800"/>
      </w:pPr>
      <w:rPr>
        <w:rFonts w:cs="B Nazanin" w:hint="default"/>
      </w:rPr>
    </w:lvl>
    <w:lvl w:ilvl="7">
      <w:start w:val="1"/>
      <w:numFmt w:val="decimal"/>
      <w:lvlText w:val="%1-%2-%3-%4.%5.%6.%7.%8."/>
      <w:lvlJc w:val="left"/>
      <w:pPr>
        <w:ind w:left="3420" w:hanging="2160"/>
      </w:pPr>
      <w:rPr>
        <w:rFonts w:cs="B Nazanin" w:hint="default"/>
      </w:rPr>
    </w:lvl>
    <w:lvl w:ilvl="8">
      <w:start w:val="1"/>
      <w:numFmt w:val="decimal"/>
      <w:lvlText w:val="%1-%2-%3-%4.%5.%6.%7.%8.%9."/>
      <w:lvlJc w:val="left"/>
      <w:pPr>
        <w:ind w:left="3960" w:hanging="2520"/>
      </w:pPr>
      <w:rPr>
        <w:rFonts w:cs="B Nazanin" w:hint="default"/>
      </w:rPr>
    </w:lvl>
  </w:abstractNum>
  <w:abstractNum w:abstractNumId="12">
    <w:nsid w:val="7D0501BA"/>
    <w:multiLevelType w:val="multilevel"/>
    <w:tmpl w:val="EA1A9E36"/>
    <w:lvl w:ilvl="0">
      <w:start w:val="1"/>
      <w:numFmt w:val="decimal"/>
      <w:lvlText w:val="%1-"/>
      <w:lvlJc w:val="left"/>
      <w:pPr>
        <w:ind w:left="420" w:hanging="420"/>
      </w:pPr>
      <w:rPr>
        <w:rFonts w:cs="B Nazanin" w:hint="default"/>
      </w:rPr>
    </w:lvl>
    <w:lvl w:ilvl="1">
      <w:start w:val="1"/>
      <w:numFmt w:val="decimal"/>
      <w:lvlText w:val="%1-%2-"/>
      <w:lvlJc w:val="left"/>
      <w:pPr>
        <w:ind w:left="1080" w:hanging="720"/>
      </w:pPr>
      <w:rPr>
        <w:rFonts w:cs="B Nazanin" w:hint="default"/>
      </w:rPr>
    </w:lvl>
    <w:lvl w:ilvl="2">
      <w:start w:val="1"/>
      <w:numFmt w:val="decimal"/>
      <w:lvlText w:val="%1-%2-%3."/>
      <w:lvlJc w:val="left"/>
      <w:pPr>
        <w:ind w:left="1800" w:hanging="1080"/>
      </w:pPr>
      <w:rPr>
        <w:rFonts w:cs="B Nazanin" w:hint="default"/>
      </w:rPr>
    </w:lvl>
    <w:lvl w:ilvl="3">
      <w:start w:val="1"/>
      <w:numFmt w:val="decimal"/>
      <w:lvlText w:val="%1-%2-%3.%4."/>
      <w:lvlJc w:val="left"/>
      <w:pPr>
        <w:ind w:left="2160" w:hanging="1080"/>
      </w:pPr>
      <w:rPr>
        <w:rFonts w:cs="B Nazanin" w:hint="default"/>
      </w:rPr>
    </w:lvl>
    <w:lvl w:ilvl="4">
      <w:start w:val="1"/>
      <w:numFmt w:val="decimal"/>
      <w:lvlText w:val="%1-%2-%3.%4.%5."/>
      <w:lvlJc w:val="left"/>
      <w:pPr>
        <w:ind w:left="2880" w:hanging="1440"/>
      </w:pPr>
      <w:rPr>
        <w:rFonts w:cs="B Nazanin" w:hint="default"/>
      </w:rPr>
    </w:lvl>
    <w:lvl w:ilvl="5">
      <w:start w:val="1"/>
      <w:numFmt w:val="decimal"/>
      <w:lvlText w:val="%1-%2-%3.%4.%5.%6."/>
      <w:lvlJc w:val="left"/>
      <w:pPr>
        <w:ind w:left="3600" w:hanging="1800"/>
      </w:pPr>
      <w:rPr>
        <w:rFonts w:cs="B Nazanin" w:hint="default"/>
      </w:rPr>
    </w:lvl>
    <w:lvl w:ilvl="6">
      <w:start w:val="1"/>
      <w:numFmt w:val="decimal"/>
      <w:lvlText w:val="%1-%2-%3.%4.%5.%6.%7."/>
      <w:lvlJc w:val="left"/>
      <w:pPr>
        <w:ind w:left="3960" w:hanging="1800"/>
      </w:pPr>
      <w:rPr>
        <w:rFonts w:cs="B Nazanin" w:hint="default"/>
      </w:rPr>
    </w:lvl>
    <w:lvl w:ilvl="7">
      <w:start w:val="1"/>
      <w:numFmt w:val="decimal"/>
      <w:lvlText w:val="%1-%2-%3.%4.%5.%6.%7.%8."/>
      <w:lvlJc w:val="left"/>
      <w:pPr>
        <w:ind w:left="4680" w:hanging="2160"/>
      </w:pPr>
      <w:rPr>
        <w:rFonts w:cs="B Nazanin" w:hint="default"/>
      </w:rPr>
    </w:lvl>
    <w:lvl w:ilvl="8">
      <w:start w:val="1"/>
      <w:numFmt w:val="decimal"/>
      <w:lvlText w:val="%1-%2-%3.%4.%5.%6.%7.%8.%9."/>
      <w:lvlJc w:val="left"/>
      <w:pPr>
        <w:ind w:left="5400" w:hanging="2520"/>
      </w:pPr>
      <w:rPr>
        <w:rFonts w:cs="B Nazanin" w:hint="default"/>
      </w:rPr>
    </w:lvl>
  </w:abstractNum>
  <w:num w:numId="1">
    <w:abstractNumId w:val="5"/>
  </w:num>
  <w:num w:numId="2">
    <w:abstractNumId w:val="12"/>
  </w:num>
  <w:num w:numId="3">
    <w:abstractNumId w:val="11"/>
  </w:num>
  <w:num w:numId="4">
    <w:abstractNumId w:val="0"/>
  </w:num>
  <w:num w:numId="5">
    <w:abstractNumId w:val="4"/>
  </w:num>
  <w:num w:numId="6">
    <w:abstractNumId w:val="1"/>
  </w:num>
  <w:num w:numId="7">
    <w:abstractNumId w:val="7"/>
  </w:num>
  <w:num w:numId="8">
    <w:abstractNumId w:val="2"/>
  </w:num>
  <w:num w:numId="9">
    <w:abstractNumId w:val="3"/>
  </w:num>
  <w:num w:numId="10">
    <w:abstractNumId w:val="8"/>
  </w:num>
  <w:num w:numId="11">
    <w:abstractNumId w:val="9"/>
  </w:num>
  <w:num w:numId="12">
    <w:abstractNumId w:val="6"/>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hideSpellingErrors/>
  <w:defaultTabStop w:val="720"/>
  <w:characterSpacingControl w:val="doNotCompress"/>
  <w:footnotePr>
    <w:footnote w:id="0"/>
    <w:footnote w:id="1"/>
  </w:footnotePr>
  <w:endnotePr>
    <w:endnote w:id="0"/>
    <w:endnote w:id="1"/>
  </w:endnotePr>
  <w:compat/>
  <w:rsids>
    <w:rsidRoot w:val="004B61BA"/>
    <w:rsid w:val="00025665"/>
    <w:rsid w:val="00062298"/>
    <w:rsid w:val="0008103D"/>
    <w:rsid w:val="000B203F"/>
    <w:rsid w:val="000D1B79"/>
    <w:rsid w:val="000D3E5A"/>
    <w:rsid w:val="00111454"/>
    <w:rsid w:val="0012592C"/>
    <w:rsid w:val="001318FF"/>
    <w:rsid w:val="001516CC"/>
    <w:rsid w:val="00152D28"/>
    <w:rsid w:val="00164AA4"/>
    <w:rsid w:val="001A49FB"/>
    <w:rsid w:val="001B793D"/>
    <w:rsid w:val="001C27EE"/>
    <w:rsid w:val="00217785"/>
    <w:rsid w:val="00234128"/>
    <w:rsid w:val="002634FA"/>
    <w:rsid w:val="002709AB"/>
    <w:rsid w:val="002B4B41"/>
    <w:rsid w:val="003506BB"/>
    <w:rsid w:val="003953EF"/>
    <w:rsid w:val="003C410C"/>
    <w:rsid w:val="003D34F1"/>
    <w:rsid w:val="003F0C27"/>
    <w:rsid w:val="003F48C5"/>
    <w:rsid w:val="00445296"/>
    <w:rsid w:val="004B61BA"/>
    <w:rsid w:val="00531C58"/>
    <w:rsid w:val="00537E7F"/>
    <w:rsid w:val="00591F88"/>
    <w:rsid w:val="005A54FD"/>
    <w:rsid w:val="005D0268"/>
    <w:rsid w:val="005D28F9"/>
    <w:rsid w:val="005E15C9"/>
    <w:rsid w:val="005E3610"/>
    <w:rsid w:val="006312A5"/>
    <w:rsid w:val="00650409"/>
    <w:rsid w:val="006B6367"/>
    <w:rsid w:val="006E02C8"/>
    <w:rsid w:val="006F1312"/>
    <w:rsid w:val="006F56A4"/>
    <w:rsid w:val="006F77A1"/>
    <w:rsid w:val="00726D9F"/>
    <w:rsid w:val="007777BE"/>
    <w:rsid w:val="007B78DA"/>
    <w:rsid w:val="007F185C"/>
    <w:rsid w:val="00806ABD"/>
    <w:rsid w:val="00817BEE"/>
    <w:rsid w:val="0082147F"/>
    <w:rsid w:val="008671AC"/>
    <w:rsid w:val="00895952"/>
    <w:rsid w:val="008A3F1C"/>
    <w:rsid w:val="008A65D6"/>
    <w:rsid w:val="008B550C"/>
    <w:rsid w:val="00915935"/>
    <w:rsid w:val="0091692C"/>
    <w:rsid w:val="009441A8"/>
    <w:rsid w:val="009704AB"/>
    <w:rsid w:val="009A1809"/>
    <w:rsid w:val="009D581F"/>
    <w:rsid w:val="009E4BB9"/>
    <w:rsid w:val="00A02564"/>
    <w:rsid w:val="00A110AE"/>
    <w:rsid w:val="00A13037"/>
    <w:rsid w:val="00A1504B"/>
    <w:rsid w:val="00A315FD"/>
    <w:rsid w:val="00A370BF"/>
    <w:rsid w:val="00AD4470"/>
    <w:rsid w:val="00B13B33"/>
    <w:rsid w:val="00B579F6"/>
    <w:rsid w:val="00B644F8"/>
    <w:rsid w:val="00B6453B"/>
    <w:rsid w:val="00B8142E"/>
    <w:rsid w:val="00BD7B27"/>
    <w:rsid w:val="00C13A82"/>
    <w:rsid w:val="00C1530B"/>
    <w:rsid w:val="00C66FA7"/>
    <w:rsid w:val="00C85ECB"/>
    <w:rsid w:val="00CA78DA"/>
    <w:rsid w:val="00CB550D"/>
    <w:rsid w:val="00D02D49"/>
    <w:rsid w:val="00D334A3"/>
    <w:rsid w:val="00DC1CD3"/>
    <w:rsid w:val="00DF2333"/>
    <w:rsid w:val="00DF4FB6"/>
    <w:rsid w:val="00E04697"/>
    <w:rsid w:val="00E201C0"/>
    <w:rsid w:val="00E31B28"/>
    <w:rsid w:val="00E33CD9"/>
    <w:rsid w:val="00E66FA1"/>
    <w:rsid w:val="00E75B36"/>
    <w:rsid w:val="00E85892"/>
    <w:rsid w:val="00E908BB"/>
    <w:rsid w:val="00EB15F2"/>
    <w:rsid w:val="00ED5FA0"/>
    <w:rsid w:val="00EF7172"/>
    <w:rsid w:val="00F24FA2"/>
    <w:rsid w:val="00F32F9A"/>
    <w:rsid w:val="00F827E5"/>
    <w:rsid w:val="00F83358"/>
    <w:rsid w:val="00F851A9"/>
    <w:rsid w:val="00F94510"/>
    <w:rsid w:val="00FD76B7"/>
    <w:rsid w:val="00FF14E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1BA"/>
    <w:pPr>
      <w:spacing w:line="256" w:lineRule="auto"/>
    </w:pPr>
  </w:style>
  <w:style w:type="paragraph" w:styleId="Heading1">
    <w:name w:val="heading 1"/>
    <w:basedOn w:val="Normal"/>
    <w:next w:val="Normal"/>
    <w:link w:val="Heading1Char"/>
    <w:uiPriority w:val="9"/>
    <w:qFormat/>
    <w:rsid w:val="00A13037"/>
    <w:pPr>
      <w:keepNext/>
      <w:keepLines/>
      <w:spacing w:before="480" w:after="0" w:line="276" w:lineRule="auto"/>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unhideWhenUsed/>
    <w:qFormat/>
    <w:rsid w:val="00A13037"/>
    <w:pPr>
      <w:keepNext/>
      <w:keepLines/>
      <w:spacing w:before="200" w:after="0" w:line="276" w:lineRule="auto"/>
      <w:outlineLvl w:val="1"/>
    </w:pPr>
    <w:rPr>
      <w:rFonts w:ascii="Cambria" w:eastAsia="Times New Roman"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B61BA"/>
    <w:rPr>
      <w:color w:val="0563C1" w:themeColor="hyperlink"/>
      <w:u w:val="single"/>
    </w:rPr>
  </w:style>
  <w:style w:type="paragraph" w:styleId="FootnoteText">
    <w:name w:val="footnote text"/>
    <w:basedOn w:val="Normal"/>
    <w:link w:val="FootnoteTextChar"/>
    <w:uiPriority w:val="99"/>
    <w:rsid w:val="00F851A9"/>
    <w:pPr>
      <w:spacing w:after="0" w:line="240" w:lineRule="auto"/>
    </w:pPr>
    <w:rPr>
      <w:rFonts w:ascii="Times New Roman" w:eastAsia="Times New Roman" w:hAnsi="Times New Roman" w:cs="B Nazanin"/>
      <w:sz w:val="20"/>
      <w:szCs w:val="20"/>
    </w:rPr>
  </w:style>
  <w:style w:type="character" w:customStyle="1" w:styleId="FootnoteTextChar">
    <w:name w:val="Footnote Text Char"/>
    <w:basedOn w:val="DefaultParagraphFont"/>
    <w:link w:val="FootnoteText"/>
    <w:uiPriority w:val="99"/>
    <w:rsid w:val="00F851A9"/>
    <w:rPr>
      <w:rFonts w:ascii="Times New Roman" w:eastAsia="Times New Roman" w:hAnsi="Times New Roman" w:cs="B Nazanin"/>
      <w:sz w:val="20"/>
      <w:szCs w:val="20"/>
    </w:rPr>
  </w:style>
  <w:style w:type="character" w:styleId="FootnoteReference">
    <w:name w:val="footnote reference"/>
    <w:uiPriority w:val="99"/>
    <w:semiHidden/>
    <w:rsid w:val="00F851A9"/>
    <w:rPr>
      <w:vertAlign w:val="superscript"/>
    </w:rPr>
  </w:style>
  <w:style w:type="character" w:customStyle="1" w:styleId="Heading1Char">
    <w:name w:val="Heading 1 Char"/>
    <w:basedOn w:val="DefaultParagraphFont"/>
    <w:link w:val="Heading1"/>
    <w:uiPriority w:val="9"/>
    <w:rsid w:val="00A13037"/>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A13037"/>
    <w:rPr>
      <w:rFonts w:ascii="Cambria" w:eastAsia="Times New Roman" w:hAnsi="Cambria" w:cs="Times New Roman"/>
      <w:b/>
      <w:bCs/>
      <w:color w:val="4F81BD"/>
      <w:sz w:val="26"/>
      <w:szCs w:val="26"/>
    </w:rPr>
  </w:style>
  <w:style w:type="table" w:styleId="TableGrid">
    <w:name w:val="Table Grid"/>
    <w:basedOn w:val="TableNormal"/>
    <w:uiPriority w:val="59"/>
    <w:rsid w:val="00A1303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A13037"/>
    <w:pPr>
      <w:tabs>
        <w:tab w:val="center" w:pos="4320"/>
        <w:tab w:val="right" w:pos="8640"/>
      </w:tabs>
      <w:spacing w:after="0" w:line="240" w:lineRule="auto"/>
    </w:pPr>
    <w:rPr>
      <w:rFonts w:ascii="Times New Roman" w:eastAsia="Times New Roman" w:hAnsi="Times New Roman" w:cs="B Nazanin"/>
      <w:sz w:val="24"/>
      <w:szCs w:val="28"/>
    </w:rPr>
  </w:style>
  <w:style w:type="character" w:customStyle="1" w:styleId="HeaderChar">
    <w:name w:val="Header Char"/>
    <w:basedOn w:val="DefaultParagraphFont"/>
    <w:link w:val="Header"/>
    <w:uiPriority w:val="99"/>
    <w:rsid w:val="00A13037"/>
    <w:rPr>
      <w:rFonts w:ascii="Times New Roman" w:eastAsia="Times New Roman" w:hAnsi="Times New Roman" w:cs="B Nazanin"/>
      <w:sz w:val="24"/>
      <w:szCs w:val="28"/>
    </w:rPr>
  </w:style>
  <w:style w:type="character" w:styleId="PageNumber">
    <w:name w:val="page number"/>
    <w:basedOn w:val="DefaultParagraphFont"/>
    <w:rsid w:val="00A13037"/>
  </w:style>
  <w:style w:type="paragraph" w:styleId="Footer">
    <w:name w:val="footer"/>
    <w:basedOn w:val="Normal"/>
    <w:link w:val="FooterChar"/>
    <w:uiPriority w:val="99"/>
    <w:rsid w:val="00A13037"/>
    <w:pPr>
      <w:tabs>
        <w:tab w:val="center" w:pos="4320"/>
        <w:tab w:val="right" w:pos="8640"/>
      </w:tabs>
      <w:spacing w:after="0" w:line="240" w:lineRule="auto"/>
    </w:pPr>
    <w:rPr>
      <w:rFonts w:ascii="Times New Roman" w:eastAsia="Times New Roman" w:hAnsi="Times New Roman" w:cs="B Nazanin"/>
      <w:sz w:val="24"/>
      <w:szCs w:val="28"/>
    </w:rPr>
  </w:style>
  <w:style w:type="character" w:customStyle="1" w:styleId="FooterChar">
    <w:name w:val="Footer Char"/>
    <w:basedOn w:val="DefaultParagraphFont"/>
    <w:link w:val="Footer"/>
    <w:uiPriority w:val="99"/>
    <w:rsid w:val="00A13037"/>
    <w:rPr>
      <w:rFonts w:ascii="Times New Roman" w:eastAsia="Times New Roman" w:hAnsi="Times New Roman" w:cs="B Nazanin"/>
      <w:sz w:val="24"/>
      <w:szCs w:val="28"/>
    </w:rPr>
  </w:style>
  <w:style w:type="paragraph" w:styleId="ListParagraph">
    <w:name w:val="List Paragraph"/>
    <w:basedOn w:val="Normal"/>
    <w:uiPriority w:val="34"/>
    <w:qFormat/>
    <w:rsid w:val="00A13037"/>
    <w:pPr>
      <w:spacing w:after="200" w:line="276" w:lineRule="auto"/>
      <w:ind w:left="720"/>
      <w:contextualSpacing/>
    </w:pPr>
    <w:rPr>
      <w:rFonts w:ascii="Calibri" w:eastAsia="Calibri" w:hAnsi="Calibri" w:cs="Arial"/>
    </w:rPr>
  </w:style>
  <w:style w:type="paragraph" w:styleId="EndnoteText">
    <w:name w:val="endnote text"/>
    <w:basedOn w:val="Normal"/>
    <w:link w:val="EndnoteTextChar"/>
    <w:uiPriority w:val="99"/>
    <w:unhideWhenUsed/>
    <w:rsid w:val="00A13037"/>
    <w:pPr>
      <w:spacing w:after="0" w:line="240" w:lineRule="auto"/>
    </w:pPr>
    <w:rPr>
      <w:rFonts w:ascii="Calibri" w:eastAsia="Calibri" w:hAnsi="Calibri" w:cs="Arial"/>
      <w:sz w:val="20"/>
      <w:szCs w:val="20"/>
    </w:rPr>
  </w:style>
  <w:style w:type="character" w:customStyle="1" w:styleId="EndnoteTextChar">
    <w:name w:val="Endnote Text Char"/>
    <w:basedOn w:val="DefaultParagraphFont"/>
    <w:link w:val="EndnoteText"/>
    <w:uiPriority w:val="99"/>
    <w:rsid w:val="00A13037"/>
    <w:rPr>
      <w:rFonts w:ascii="Calibri" w:eastAsia="Calibri" w:hAnsi="Calibri" w:cs="Arial"/>
      <w:sz w:val="20"/>
      <w:szCs w:val="20"/>
    </w:rPr>
  </w:style>
  <w:style w:type="character" w:styleId="EndnoteReference">
    <w:name w:val="endnote reference"/>
    <w:uiPriority w:val="99"/>
    <w:unhideWhenUsed/>
    <w:rsid w:val="00A13037"/>
    <w:rPr>
      <w:vertAlign w:val="superscript"/>
    </w:rPr>
  </w:style>
  <w:style w:type="character" w:styleId="PlaceholderText">
    <w:name w:val="Placeholder Text"/>
    <w:uiPriority w:val="99"/>
    <w:semiHidden/>
    <w:rsid w:val="00A13037"/>
    <w:rPr>
      <w:color w:val="808080"/>
    </w:rPr>
  </w:style>
  <w:style w:type="paragraph" w:styleId="BalloonText">
    <w:name w:val="Balloon Text"/>
    <w:basedOn w:val="Normal"/>
    <w:link w:val="BalloonTextChar"/>
    <w:uiPriority w:val="99"/>
    <w:unhideWhenUsed/>
    <w:rsid w:val="00A13037"/>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rsid w:val="00A13037"/>
    <w:rPr>
      <w:rFonts w:ascii="Tahoma" w:eastAsia="Calibri" w:hAnsi="Tahoma" w:cs="Tahoma"/>
      <w:sz w:val="16"/>
      <w:szCs w:val="16"/>
    </w:rPr>
  </w:style>
  <w:style w:type="table" w:customStyle="1" w:styleId="Calendar2">
    <w:name w:val="Calendar 2"/>
    <w:basedOn w:val="TableNormal"/>
    <w:uiPriority w:val="99"/>
    <w:qFormat/>
    <w:rsid w:val="00A13037"/>
    <w:pPr>
      <w:spacing w:after="0" w:line="240" w:lineRule="auto"/>
      <w:jc w:val="center"/>
    </w:pPr>
    <w:rPr>
      <w:rFonts w:ascii="Calibri" w:eastAsia="Times New Roman" w:hAnsi="Calibri" w:cs="Arial"/>
      <w:sz w:val="28"/>
      <w:lang w:eastAsia="ja-JP"/>
    </w:rPr>
    <w:tblPr>
      <w:tblInd w:w="0" w:type="dxa"/>
      <w:tblBorders>
        <w:insideV w:val="single" w:sz="4" w:space="0" w:color="95B3D7"/>
      </w:tblBorders>
      <w:tblCellMar>
        <w:top w:w="0" w:type="dxa"/>
        <w:left w:w="108" w:type="dxa"/>
        <w:bottom w:w="0" w:type="dxa"/>
        <w:right w:w="108" w:type="dxa"/>
      </w:tblCellMar>
    </w:tblPr>
    <w:tblStylePr w:type="firstRow">
      <w:rPr>
        <w:rFonts w:ascii="Cambria" w:hAnsi="Cambria"/>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paragraph" w:styleId="Caption">
    <w:name w:val="caption"/>
    <w:basedOn w:val="Normal"/>
    <w:next w:val="Normal"/>
    <w:uiPriority w:val="35"/>
    <w:unhideWhenUsed/>
    <w:qFormat/>
    <w:rsid w:val="00A13037"/>
    <w:pPr>
      <w:spacing w:after="200" w:line="240" w:lineRule="auto"/>
    </w:pPr>
    <w:rPr>
      <w:rFonts w:ascii="Calibri" w:eastAsia="Calibri" w:hAnsi="Calibri" w:cs="Arial"/>
      <w:b/>
      <w:bCs/>
      <w:color w:val="4F81BD"/>
      <w:sz w:val="18"/>
      <w:szCs w:val="18"/>
    </w:rPr>
  </w:style>
  <w:style w:type="table" w:customStyle="1" w:styleId="LightShading1">
    <w:name w:val="Light Shading1"/>
    <w:basedOn w:val="TableNormal"/>
    <w:uiPriority w:val="60"/>
    <w:rsid w:val="00A13037"/>
    <w:pPr>
      <w:spacing w:after="0" w:line="240" w:lineRule="auto"/>
    </w:pPr>
    <w:rPr>
      <w:rFonts w:ascii="Calibri" w:eastAsia="Calibri"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DecimalAligned">
    <w:name w:val="Decimal Aligned"/>
    <w:basedOn w:val="Normal"/>
    <w:uiPriority w:val="40"/>
    <w:qFormat/>
    <w:rsid w:val="00A13037"/>
    <w:pPr>
      <w:tabs>
        <w:tab w:val="decimal" w:pos="360"/>
      </w:tabs>
      <w:spacing w:after="200" w:line="276" w:lineRule="auto"/>
    </w:pPr>
    <w:rPr>
      <w:rFonts w:ascii="Calibri" w:eastAsia="Calibri" w:hAnsi="Calibri" w:cs="Arial"/>
      <w:lang w:eastAsia="ja-JP"/>
    </w:rPr>
  </w:style>
  <w:style w:type="character" w:styleId="SubtleEmphasis">
    <w:name w:val="Subtle Emphasis"/>
    <w:uiPriority w:val="19"/>
    <w:qFormat/>
    <w:rsid w:val="00A13037"/>
    <w:rPr>
      <w:i/>
      <w:iCs/>
      <w:color w:val="7F7F7F"/>
    </w:rPr>
  </w:style>
  <w:style w:type="paragraph" w:styleId="Quote">
    <w:name w:val="Quote"/>
    <w:basedOn w:val="Normal"/>
    <w:next w:val="Normal"/>
    <w:link w:val="QuoteChar"/>
    <w:uiPriority w:val="29"/>
    <w:qFormat/>
    <w:rsid w:val="00A13037"/>
    <w:pPr>
      <w:spacing w:after="200" w:line="276" w:lineRule="auto"/>
    </w:pPr>
    <w:rPr>
      <w:rFonts w:ascii="Calibri" w:eastAsia="Calibri" w:hAnsi="Calibri" w:cs="Arial"/>
      <w:i/>
      <w:iCs/>
      <w:color w:val="000000"/>
    </w:rPr>
  </w:style>
  <w:style w:type="character" w:customStyle="1" w:styleId="QuoteChar">
    <w:name w:val="Quote Char"/>
    <w:basedOn w:val="DefaultParagraphFont"/>
    <w:link w:val="Quote"/>
    <w:uiPriority w:val="29"/>
    <w:rsid w:val="00A13037"/>
    <w:rPr>
      <w:rFonts w:ascii="Calibri" w:eastAsia="Calibri" w:hAnsi="Calibri" w:cs="Arial"/>
      <w:i/>
      <w:iCs/>
      <w:color w:val="000000"/>
    </w:rPr>
  </w:style>
  <w:style w:type="character" w:styleId="Strong">
    <w:name w:val="Strong"/>
    <w:uiPriority w:val="22"/>
    <w:qFormat/>
    <w:rsid w:val="00A13037"/>
    <w:rPr>
      <w:b/>
      <w:bCs/>
    </w:rPr>
  </w:style>
  <w:style w:type="paragraph" w:styleId="Title">
    <w:name w:val="Title"/>
    <w:basedOn w:val="Normal"/>
    <w:next w:val="Normal"/>
    <w:link w:val="TitleChar"/>
    <w:uiPriority w:val="10"/>
    <w:qFormat/>
    <w:rsid w:val="00A13037"/>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A13037"/>
    <w:rPr>
      <w:rFonts w:ascii="Cambria" w:eastAsia="Times New Roman" w:hAnsi="Cambria" w:cs="Times New Roman"/>
      <w:color w:val="17365D"/>
      <w:spacing w:val="5"/>
      <w:kern w:val="28"/>
      <w:sz w:val="52"/>
      <w:szCs w:val="52"/>
    </w:rPr>
  </w:style>
  <w:style w:type="paragraph" w:styleId="NoSpacing">
    <w:name w:val="No Spacing"/>
    <w:uiPriority w:val="1"/>
    <w:qFormat/>
    <w:rsid w:val="00A13037"/>
    <w:pPr>
      <w:spacing w:after="0" w:line="240" w:lineRule="auto"/>
    </w:pPr>
    <w:rPr>
      <w:rFonts w:ascii="Calibri" w:eastAsia="Calibri" w:hAnsi="Calibri" w:cs="Arial"/>
    </w:rPr>
  </w:style>
  <w:style w:type="character" w:styleId="Emphasis">
    <w:name w:val="Emphasis"/>
    <w:uiPriority w:val="20"/>
    <w:qFormat/>
    <w:rsid w:val="00A13037"/>
    <w:rPr>
      <w:i/>
      <w:iCs/>
    </w:rPr>
  </w:style>
  <w:style w:type="character" w:styleId="IntenseEmphasis">
    <w:name w:val="Intense Emphasis"/>
    <w:uiPriority w:val="21"/>
    <w:qFormat/>
    <w:rsid w:val="00A13037"/>
    <w:rPr>
      <w:b/>
      <w:bCs/>
      <w:i/>
      <w:iCs/>
      <w:color w:val="4F81BD"/>
    </w:rPr>
  </w:style>
  <w:style w:type="character" w:styleId="CommentReference">
    <w:name w:val="annotation reference"/>
    <w:uiPriority w:val="99"/>
    <w:unhideWhenUsed/>
    <w:rsid w:val="00A13037"/>
    <w:rPr>
      <w:sz w:val="16"/>
      <w:szCs w:val="16"/>
    </w:rPr>
  </w:style>
  <w:style w:type="paragraph" w:styleId="CommentText">
    <w:name w:val="annotation text"/>
    <w:basedOn w:val="Normal"/>
    <w:link w:val="CommentTextChar"/>
    <w:uiPriority w:val="99"/>
    <w:unhideWhenUsed/>
    <w:rsid w:val="00A13037"/>
    <w:pPr>
      <w:spacing w:after="200" w:line="240" w:lineRule="auto"/>
    </w:pPr>
    <w:rPr>
      <w:rFonts w:ascii="Calibri" w:eastAsia="Calibri" w:hAnsi="Calibri" w:cs="Arial"/>
      <w:sz w:val="20"/>
      <w:szCs w:val="20"/>
    </w:rPr>
  </w:style>
  <w:style w:type="character" w:customStyle="1" w:styleId="CommentTextChar">
    <w:name w:val="Comment Text Char"/>
    <w:basedOn w:val="DefaultParagraphFont"/>
    <w:link w:val="CommentText"/>
    <w:uiPriority w:val="99"/>
    <w:rsid w:val="00A13037"/>
    <w:rPr>
      <w:rFonts w:ascii="Calibri" w:eastAsia="Calibri" w:hAnsi="Calibri" w:cs="Arial"/>
      <w:sz w:val="20"/>
      <w:szCs w:val="20"/>
    </w:rPr>
  </w:style>
  <w:style w:type="paragraph" w:styleId="CommentSubject">
    <w:name w:val="annotation subject"/>
    <w:basedOn w:val="CommentText"/>
    <w:next w:val="CommentText"/>
    <w:link w:val="CommentSubjectChar"/>
    <w:uiPriority w:val="99"/>
    <w:unhideWhenUsed/>
    <w:rsid w:val="00A13037"/>
    <w:rPr>
      <w:b/>
      <w:bCs/>
    </w:rPr>
  </w:style>
  <w:style w:type="character" w:customStyle="1" w:styleId="CommentSubjectChar">
    <w:name w:val="Comment Subject Char"/>
    <w:basedOn w:val="CommentTextChar"/>
    <w:link w:val="CommentSubject"/>
    <w:uiPriority w:val="99"/>
    <w:rsid w:val="00A13037"/>
    <w:rPr>
      <w:b/>
      <w:bCs/>
    </w:rPr>
  </w:style>
</w:styles>
</file>

<file path=word/webSettings.xml><?xml version="1.0" encoding="utf-8"?>
<w:webSettings xmlns:r="http://schemas.openxmlformats.org/officeDocument/2006/relationships" xmlns:w="http://schemas.openxmlformats.org/wordprocessingml/2006/main">
  <w:divs>
    <w:div w:id="96280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hyperlink" Target="mailto:mesbahi@shirazu.ac.ir" TargetMode="Externa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15</Pages>
  <Words>4861</Words>
  <Characters>27710</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2018-02-15T04:57:00Z</dcterms:created>
  <dcterms:modified xsi:type="dcterms:W3CDTF">2018-02-15T16:05:00Z</dcterms:modified>
</cp:coreProperties>
</file>