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59D" w:rsidRPr="000B6011" w:rsidRDefault="0018459D" w:rsidP="0018459D">
      <w:pPr>
        <w:spacing w:after="0" w:line="360" w:lineRule="auto"/>
        <w:ind w:firstLine="289"/>
        <w:jc w:val="center"/>
        <w:rPr>
          <w:rFonts w:cs="B Nazanin"/>
          <w:b/>
          <w:bCs/>
          <w:sz w:val="26"/>
          <w:szCs w:val="26"/>
          <w:rtl/>
        </w:rPr>
      </w:pPr>
      <w:r w:rsidRPr="000B6011">
        <w:rPr>
          <w:rFonts w:cs="B Nazanin" w:hint="cs"/>
          <w:b/>
          <w:bCs/>
          <w:sz w:val="26"/>
          <w:szCs w:val="26"/>
          <w:rtl/>
        </w:rPr>
        <w:t>بررسی و مقایسۀ دیدگاه قرآن کریم و عهد قدیم دربارۀ زنبور</w:t>
      </w:r>
    </w:p>
    <w:p w:rsidR="0018459D" w:rsidRPr="000B6011" w:rsidRDefault="0018459D" w:rsidP="0018459D">
      <w:pPr>
        <w:spacing w:after="0" w:line="360" w:lineRule="auto"/>
        <w:ind w:firstLine="289"/>
        <w:jc w:val="center"/>
        <w:rPr>
          <w:rFonts w:cs="B Nazanin"/>
          <w:sz w:val="26"/>
          <w:szCs w:val="26"/>
          <w:rtl/>
        </w:rPr>
      </w:pPr>
    </w:p>
    <w:p w:rsidR="0018459D" w:rsidRPr="000B6011" w:rsidRDefault="0018459D" w:rsidP="0018459D">
      <w:pPr>
        <w:spacing w:after="0" w:line="360" w:lineRule="auto"/>
        <w:ind w:firstLine="289"/>
        <w:jc w:val="center"/>
        <w:rPr>
          <w:rFonts w:cs="B Nazanin"/>
          <w:sz w:val="26"/>
          <w:szCs w:val="26"/>
        </w:rPr>
      </w:pPr>
      <w:r w:rsidRPr="000B6011">
        <w:rPr>
          <w:rFonts w:cs="B Nazanin" w:hint="cs"/>
          <w:sz w:val="26"/>
          <w:szCs w:val="26"/>
          <w:rtl/>
        </w:rPr>
        <w:t>حامد نظرپور، استادیار ادیان و عرفان، دانشکده ادبیات و علوم انسانی، دانشگاه اصفهان</w:t>
      </w:r>
    </w:p>
    <w:p w:rsidR="0018459D" w:rsidRPr="000B6011" w:rsidRDefault="0018459D" w:rsidP="0018459D">
      <w:pPr>
        <w:spacing w:after="0" w:line="360" w:lineRule="auto"/>
        <w:ind w:firstLine="289"/>
        <w:jc w:val="center"/>
        <w:rPr>
          <w:rFonts w:cs="B Nazanin"/>
          <w:sz w:val="26"/>
          <w:szCs w:val="26"/>
          <w:rtl/>
        </w:rPr>
      </w:pPr>
      <w:r w:rsidRPr="000B6011">
        <w:rPr>
          <w:rFonts w:cs="B Nazanin"/>
          <w:sz w:val="26"/>
          <w:szCs w:val="26"/>
        </w:rPr>
        <w:t>h.nazarpour@ltr.ui.ac.ir</w:t>
      </w:r>
      <w:r w:rsidRPr="000B6011">
        <w:rPr>
          <w:rFonts w:cs="B Nazanin" w:hint="cs"/>
          <w:sz w:val="26"/>
          <w:szCs w:val="26"/>
          <w:rtl/>
        </w:rPr>
        <w:t>، 09103031152</w:t>
      </w:r>
    </w:p>
    <w:p w:rsidR="0018459D" w:rsidRPr="000B6011" w:rsidRDefault="0018459D" w:rsidP="0018459D">
      <w:pPr>
        <w:spacing w:after="0" w:line="360" w:lineRule="auto"/>
        <w:ind w:firstLine="289"/>
        <w:jc w:val="both"/>
        <w:rPr>
          <w:rFonts w:cs="B Nazanin"/>
          <w:sz w:val="26"/>
          <w:szCs w:val="26"/>
          <w:rtl/>
        </w:rPr>
      </w:pPr>
      <w:r w:rsidRPr="000B6011">
        <w:rPr>
          <w:rFonts w:cs="B Nazanin" w:hint="cs"/>
          <w:b/>
          <w:bCs/>
          <w:sz w:val="26"/>
          <w:szCs w:val="26"/>
          <w:rtl/>
        </w:rPr>
        <w:t>چکیده</w:t>
      </w:r>
      <w:r w:rsidRPr="000B6011">
        <w:rPr>
          <w:rFonts w:cs="B Nazanin" w:hint="cs"/>
          <w:sz w:val="26"/>
          <w:szCs w:val="26"/>
          <w:rtl/>
        </w:rPr>
        <w:t>:</w:t>
      </w:r>
    </w:p>
    <w:p w:rsidR="0018459D" w:rsidRPr="000B6011" w:rsidRDefault="0018459D" w:rsidP="0018459D">
      <w:pPr>
        <w:spacing w:after="0" w:line="360" w:lineRule="auto"/>
        <w:ind w:firstLine="289"/>
        <w:jc w:val="both"/>
        <w:rPr>
          <w:rFonts w:ascii="Traditional Arabic" w:cs="B Nazanin"/>
          <w:sz w:val="26"/>
          <w:szCs w:val="26"/>
          <w:rtl/>
        </w:rPr>
      </w:pPr>
      <w:r w:rsidRPr="000B6011">
        <w:rPr>
          <w:rFonts w:ascii="Traditional Arabic" w:cs="B Nazanin" w:hint="cs"/>
          <w:b/>
          <w:bCs/>
          <w:sz w:val="26"/>
          <w:szCs w:val="26"/>
          <w:rtl/>
        </w:rPr>
        <w:t>بیان مسئله</w:t>
      </w:r>
      <w:r w:rsidRPr="000B6011">
        <w:rPr>
          <w:rFonts w:ascii="Traditional Arabic" w:cs="B Nazanin" w:hint="cs"/>
          <w:sz w:val="26"/>
          <w:szCs w:val="26"/>
          <w:rtl/>
        </w:rPr>
        <w:t>: حیوانات در جهان هستی و زندگی انسانها اهمیت و جایگاه به سزایی دارند. نام برخی حیوانات در متون مقدس ادیان نیز ذکر شده است.</w:t>
      </w:r>
      <w:r w:rsidRPr="000B6011">
        <w:rPr>
          <w:rFonts w:cs="B Nazanin" w:hint="cs"/>
          <w:sz w:val="26"/>
          <w:szCs w:val="26"/>
          <w:rtl/>
        </w:rPr>
        <w:t xml:space="preserve"> متون مقدس ادیان اهمیت و جایگاه ویژه ای نزد پیروان آنها و در استنباط آموزه های دینی دارند. یکی از حشراتی که نام آن در </w:t>
      </w:r>
      <w:r w:rsidRPr="000B6011">
        <w:rPr>
          <w:rFonts w:ascii="Traditional Arabic" w:cs="B Nazanin" w:hint="cs"/>
          <w:sz w:val="26"/>
          <w:szCs w:val="26"/>
          <w:rtl/>
        </w:rPr>
        <w:t>قرآن کریم( متن مقدس مسلمانان) و عهد قدیم( متن مقدس یهودیان و بخشی از متن مقدس مسیحیان) دیده می شود، زنبور است. به دلیل اهمیت این متون و نقش رویکرد مقایسه ای در فهم بهتر موضوع و گفتگوی بین ادیان، بررسی جایگاه زنبور در این متون مهم و ضروری است.</w:t>
      </w:r>
    </w:p>
    <w:p w:rsidR="0018459D" w:rsidRPr="000B6011" w:rsidRDefault="0018459D" w:rsidP="0018459D">
      <w:pPr>
        <w:spacing w:after="0" w:line="360" w:lineRule="auto"/>
        <w:ind w:firstLine="289"/>
        <w:jc w:val="both"/>
        <w:rPr>
          <w:rFonts w:cs="B Nazanin"/>
          <w:sz w:val="26"/>
          <w:szCs w:val="26"/>
          <w:rtl/>
        </w:rPr>
      </w:pPr>
      <w:r w:rsidRPr="000B6011">
        <w:rPr>
          <w:rFonts w:ascii="Traditional Arabic" w:cs="B Nazanin" w:hint="cs"/>
          <w:b/>
          <w:bCs/>
          <w:sz w:val="26"/>
          <w:szCs w:val="26"/>
          <w:rtl/>
        </w:rPr>
        <w:t>هدف پژوهش</w:t>
      </w:r>
      <w:r w:rsidRPr="000B6011">
        <w:rPr>
          <w:rFonts w:ascii="Traditional Arabic" w:cs="B Nazanin" w:hint="cs"/>
          <w:sz w:val="26"/>
          <w:szCs w:val="26"/>
          <w:rtl/>
        </w:rPr>
        <w:t xml:space="preserve">: </w:t>
      </w:r>
      <w:r w:rsidRPr="000B6011">
        <w:rPr>
          <w:rFonts w:cs="B Nazanin" w:hint="cs"/>
          <w:sz w:val="26"/>
          <w:szCs w:val="26"/>
          <w:rtl/>
        </w:rPr>
        <w:t xml:space="preserve">هدف این مقاله بررسی دیدگاه قرآن کریم و عهد قدیم دربارۀ زنبور و مقایسۀ آنهاست. منظور از مقایسه بیان و تبیین تفاوتها و شباهتهاست. </w:t>
      </w:r>
    </w:p>
    <w:p w:rsidR="0018459D" w:rsidRPr="000B6011" w:rsidRDefault="0018459D" w:rsidP="0018459D">
      <w:pPr>
        <w:spacing w:after="0" w:line="360" w:lineRule="auto"/>
        <w:ind w:firstLine="289"/>
        <w:jc w:val="both"/>
        <w:rPr>
          <w:rFonts w:cs="B Nazanin"/>
          <w:sz w:val="26"/>
          <w:szCs w:val="26"/>
          <w:rtl/>
        </w:rPr>
      </w:pPr>
      <w:r w:rsidRPr="000B6011">
        <w:rPr>
          <w:rFonts w:cs="B Nazanin" w:hint="cs"/>
          <w:b/>
          <w:bCs/>
          <w:sz w:val="26"/>
          <w:szCs w:val="26"/>
          <w:rtl/>
        </w:rPr>
        <w:t>روش و چگونگی انجام پژوهش</w:t>
      </w:r>
      <w:r w:rsidRPr="000B6011">
        <w:rPr>
          <w:rFonts w:cs="B Nazanin" w:hint="cs"/>
          <w:sz w:val="26"/>
          <w:szCs w:val="26"/>
          <w:rtl/>
        </w:rPr>
        <w:t>: به روش کتابخانه ای و اسنادی آیات مرتبط جمع آوری و به روش توصیفی- تحلیلی ارائه می شوند.</w:t>
      </w:r>
    </w:p>
    <w:p w:rsidR="0018459D" w:rsidRPr="000B6011" w:rsidRDefault="0018459D" w:rsidP="0018459D">
      <w:pPr>
        <w:spacing w:after="0" w:line="360" w:lineRule="auto"/>
        <w:ind w:firstLine="289"/>
        <w:jc w:val="both"/>
        <w:rPr>
          <w:rFonts w:cs="B Nazanin"/>
          <w:sz w:val="26"/>
          <w:szCs w:val="26"/>
          <w:rtl/>
        </w:rPr>
      </w:pPr>
      <w:r w:rsidRPr="000B6011">
        <w:rPr>
          <w:rFonts w:cs="B Nazanin" w:hint="cs"/>
          <w:b/>
          <w:bCs/>
          <w:sz w:val="26"/>
          <w:szCs w:val="26"/>
          <w:rtl/>
        </w:rPr>
        <w:t>یافته ها و نتیجه گیری</w:t>
      </w:r>
      <w:r w:rsidRPr="000B6011">
        <w:rPr>
          <w:rFonts w:cs="B Nazanin" w:hint="cs"/>
          <w:sz w:val="26"/>
          <w:szCs w:val="26"/>
          <w:rtl/>
        </w:rPr>
        <w:t>: واژۀ زنبور در قرآن یک مرتبه و در عهد قدیم هفت مرتبه به کار رفته است. زنبور در قرآن کریم یکی از نشانه های الهی است. در عهد قدیم زنبور گاهی نماد جمعیت زیاد است. زنبور سرخ در عهد قدیم عاملان خداوند در عذاب دشمنان، فراری دادن</w:t>
      </w:r>
      <w:bookmarkStart w:id="0" w:name="_GoBack"/>
      <w:bookmarkEnd w:id="0"/>
      <w:r w:rsidRPr="000B6011">
        <w:rPr>
          <w:rFonts w:cs="B Nazanin" w:hint="cs"/>
          <w:sz w:val="26"/>
          <w:szCs w:val="26"/>
          <w:rtl/>
        </w:rPr>
        <w:t xml:space="preserve"> و یا نابودی آنها هستند. عسل در هر دو متن، خوراکی شفابخش است و به عنوان یکی از نعمت های بهشتی و خوراکی های سرزمین موعود معرفی می شود. شباهت های این دو متن در این باره می تواند ناشی از منشا و مبدا وحیانی آنها و همچنین نقش حیوانات در زندگی انسان باشد. تفاوت های آنها با توجه به ماهیت متفاوت دو متن مقدس قابل تبیین است.</w:t>
      </w:r>
    </w:p>
    <w:p w:rsidR="0018459D" w:rsidRPr="000B6011" w:rsidRDefault="0018459D" w:rsidP="0018459D">
      <w:pPr>
        <w:spacing w:after="0" w:line="360" w:lineRule="auto"/>
        <w:ind w:firstLine="289"/>
        <w:jc w:val="both"/>
        <w:rPr>
          <w:rFonts w:cs="B Nazanin"/>
          <w:sz w:val="26"/>
          <w:szCs w:val="26"/>
          <w:rtl/>
        </w:rPr>
      </w:pPr>
    </w:p>
    <w:p w:rsidR="0018459D" w:rsidRPr="000B6011" w:rsidRDefault="0018459D" w:rsidP="0018459D">
      <w:pPr>
        <w:spacing w:after="0" w:line="360" w:lineRule="auto"/>
        <w:ind w:firstLine="289"/>
        <w:jc w:val="both"/>
        <w:rPr>
          <w:rFonts w:cs="B Nazanin"/>
          <w:sz w:val="26"/>
          <w:szCs w:val="26"/>
          <w:rtl/>
        </w:rPr>
      </w:pPr>
      <w:r w:rsidRPr="000B6011">
        <w:rPr>
          <w:rFonts w:cs="B Nazanin" w:hint="cs"/>
          <w:b/>
          <w:bCs/>
          <w:sz w:val="26"/>
          <w:szCs w:val="26"/>
          <w:rtl/>
        </w:rPr>
        <w:t>واژه های کلیدی</w:t>
      </w:r>
      <w:r w:rsidRPr="000B6011">
        <w:rPr>
          <w:rFonts w:cs="B Nazanin" w:hint="cs"/>
          <w:sz w:val="26"/>
          <w:szCs w:val="26"/>
          <w:rtl/>
        </w:rPr>
        <w:t>: زنبور، قرآن، عهد قدیم، عسل، زنبور سرخ</w:t>
      </w:r>
    </w:p>
    <w:p w:rsidR="00A0158F" w:rsidRPr="000B6011" w:rsidRDefault="00A0158F" w:rsidP="005F2E38">
      <w:pPr>
        <w:spacing w:after="0" w:line="360" w:lineRule="auto"/>
        <w:ind w:firstLine="289"/>
        <w:jc w:val="both"/>
        <w:rPr>
          <w:rFonts w:cs="B Nazanin"/>
          <w:sz w:val="26"/>
          <w:szCs w:val="26"/>
          <w:rtl/>
        </w:rPr>
      </w:pPr>
    </w:p>
    <w:p w:rsidR="0063187C" w:rsidRPr="000B6011" w:rsidRDefault="0063187C" w:rsidP="005F2E38">
      <w:pPr>
        <w:spacing w:after="0" w:line="360" w:lineRule="auto"/>
        <w:ind w:firstLine="289"/>
        <w:jc w:val="both"/>
        <w:rPr>
          <w:rFonts w:cs="B Nazanin"/>
          <w:sz w:val="26"/>
          <w:szCs w:val="26"/>
          <w:rtl/>
        </w:rPr>
      </w:pPr>
    </w:p>
    <w:p w:rsidR="005A6C70" w:rsidRPr="000B6011" w:rsidRDefault="00765D5A" w:rsidP="005F2E38">
      <w:pPr>
        <w:spacing w:after="0" w:line="360" w:lineRule="auto"/>
        <w:ind w:firstLine="289"/>
        <w:jc w:val="both"/>
        <w:rPr>
          <w:rFonts w:cs="B Nazanin"/>
          <w:b/>
          <w:bCs/>
          <w:sz w:val="26"/>
          <w:szCs w:val="26"/>
          <w:rtl/>
        </w:rPr>
      </w:pPr>
      <w:r w:rsidRPr="000B6011">
        <w:rPr>
          <w:rFonts w:cs="B Nazanin" w:hint="cs"/>
          <w:b/>
          <w:bCs/>
          <w:sz w:val="26"/>
          <w:szCs w:val="26"/>
          <w:rtl/>
        </w:rPr>
        <w:t>1) مقدمه</w:t>
      </w:r>
    </w:p>
    <w:p w:rsidR="00E61624" w:rsidRPr="000B6011" w:rsidRDefault="00CB0A10" w:rsidP="005F2E38">
      <w:pPr>
        <w:spacing w:after="0" w:line="360" w:lineRule="auto"/>
        <w:ind w:firstLine="289"/>
        <w:jc w:val="both"/>
        <w:rPr>
          <w:rFonts w:ascii="Traditional Arabic" w:cs="B Nazanin"/>
          <w:sz w:val="26"/>
          <w:szCs w:val="26"/>
          <w:rtl/>
        </w:rPr>
      </w:pPr>
      <w:r w:rsidRPr="000B6011">
        <w:rPr>
          <w:rFonts w:cs="B Nazanin" w:hint="cs"/>
          <w:sz w:val="26"/>
          <w:szCs w:val="26"/>
          <w:rtl/>
        </w:rPr>
        <w:t xml:space="preserve"> </w:t>
      </w:r>
      <w:r w:rsidR="00C252D1" w:rsidRPr="000B6011">
        <w:rPr>
          <w:rFonts w:cs="B Nazanin" w:hint="cs"/>
          <w:sz w:val="26"/>
          <w:szCs w:val="26"/>
          <w:rtl/>
        </w:rPr>
        <w:t xml:space="preserve">بخشی از موجودات جهان، </w:t>
      </w:r>
      <w:r w:rsidRPr="000B6011">
        <w:rPr>
          <w:rFonts w:cs="B Nazanin" w:hint="cs"/>
          <w:sz w:val="26"/>
          <w:szCs w:val="26"/>
          <w:rtl/>
        </w:rPr>
        <w:t>حیوانات</w:t>
      </w:r>
      <w:r w:rsidR="00C252D1" w:rsidRPr="000B6011">
        <w:rPr>
          <w:rFonts w:cs="B Nazanin" w:hint="cs"/>
          <w:sz w:val="26"/>
          <w:szCs w:val="26"/>
          <w:rtl/>
        </w:rPr>
        <w:t xml:space="preserve"> هستند که</w:t>
      </w:r>
      <w:r w:rsidRPr="000B6011">
        <w:rPr>
          <w:rFonts w:cs="B Nazanin" w:hint="cs"/>
          <w:sz w:val="26"/>
          <w:szCs w:val="26"/>
          <w:rtl/>
        </w:rPr>
        <w:t xml:space="preserve"> در زندگی انسان فواید و آثار زیادی دارند. خداوند با آفرینش حیوانات و </w:t>
      </w:r>
      <w:r w:rsidR="00DC0F25" w:rsidRPr="000B6011">
        <w:rPr>
          <w:rFonts w:cs="B Nazanin" w:hint="cs"/>
          <w:sz w:val="26"/>
          <w:szCs w:val="26"/>
          <w:rtl/>
        </w:rPr>
        <w:t>مسلط کردن انسان بر آنها</w:t>
      </w:r>
      <w:r w:rsidR="004D1AE2" w:rsidRPr="000B6011">
        <w:rPr>
          <w:rFonts w:cs="B Nazanin" w:hint="cs"/>
          <w:sz w:val="26"/>
          <w:szCs w:val="26"/>
          <w:rtl/>
        </w:rPr>
        <w:t xml:space="preserve"> نعمت های فراوانی را </w:t>
      </w:r>
      <w:r w:rsidR="00BF733E" w:rsidRPr="000B6011">
        <w:rPr>
          <w:rFonts w:cs="B Nazanin" w:hint="cs"/>
          <w:sz w:val="26"/>
          <w:szCs w:val="26"/>
          <w:rtl/>
        </w:rPr>
        <w:t xml:space="preserve">به </w:t>
      </w:r>
      <w:r w:rsidR="00E640F1" w:rsidRPr="000B6011">
        <w:rPr>
          <w:rFonts w:cs="B Nazanin" w:hint="cs"/>
          <w:sz w:val="26"/>
          <w:szCs w:val="26"/>
          <w:rtl/>
        </w:rPr>
        <w:t>انسان عطا کرده است</w:t>
      </w:r>
      <w:r w:rsidR="001F77C1" w:rsidRPr="000B6011">
        <w:rPr>
          <w:rFonts w:cs="B Nazanin" w:hint="cs"/>
          <w:sz w:val="26"/>
          <w:szCs w:val="26"/>
          <w:rtl/>
        </w:rPr>
        <w:t xml:space="preserve">. </w:t>
      </w:r>
      <w:r w:rsidR="0036326B" w:rsidRPr="000B6011">
        <w:rPr>
          <w:rFonts w:cs="B Nazanin" w:hint="cs"/>
          <w:sz w:val="26"/>
          <w:szCs w:val="26"/>
          <w:rtl/>
        </w:rPr>
        <w:t>انسان در کارهای مختلفی از جمله کشاورزی و حمل و نقل بار و مسافر</w:t>
      </w:r>
      <w:r w:rsidR="0091212F" w:rsidRPr="000B6011">
        <w:rPr>
          <w:rFonts w:cs="B Nazanin" w:hint="cs"/>
          <w:sz w:val="26"/>
          <w:szCs w:val="26"/>
          <w:rtl/>
        </w:rPr>
        <w:t xml:space="preserve"> از حیوانات استفاده می کند. </w:t>
      </w:r>
      <w:r w:rsidR="00EA4851" w:rsidRPr="000B6011">
        <w:rPr>
          <w:rFonts w:cs="B Nazanin" w:hint="cs"/>
          <w:sz w:val="26"/>
          <w:szCs w:val="26"/>
          <w:rtl/>
        </w:rPr>
        <w:t>از سر</w:t>
      </w:r>
      <w:r w:rsidR="007B07C7" w:rsidRPr="000B6011">
        <w:rPr>
          <w:rFonts w:cs="B Nazanin" w:hint="cs"/>
          <w:sz w:val="26"/>
          <w:szCs w:val="26"/>
          <w:rtl/>
        </w:rPr>
        <w:t xml:space="preserve">مایه های </w:t>
      </w:r>
      <w:r w:rsidR="00A44F98" w:rsidRPr="000B6011">
        <w:rPr>
          <w:rFonts w:cs="B Nazanin" w:hint="cs"/>
          <w:sz w:val="26"/>
          <w:szCs w:val="26"/>
          <w:rtl/>
        </w:rPr>
        <w:t>جوامع سنتی و</w:t>
      </w:r>
      <w:r w:rsidR="000C4999" w:rsidRPr="000B6011">
        <w:rPr>
          <w:rFonts w:cs="B Nazanin" w:hint="cs"/>
          <w:sz w:val="26"/>
          <w:szCs w:val="26"/>
          <w:rtl/>
        </w:rPr>
        <w:t xml:space="preserve"> صنعتی بهره گیری از فراورده ها و اجزای بدن حیوانات </w:t>
      </w:r>
      <w:r w:rsidR="00471CDC" w:rsidRPr="000B6011">
        <w:rPr>
          <w:rFonts w:cs="B Nazanin" w:hint="cs"/>
          <w:sz w:val="26"/>
          <w:szCs w:val="26"/>
          <w:rtl/>
        </w:rPr>
        <w:t xml:space="preserve">است. </w:t>
      </w:r>
      <w:r w:rsidR="00152693" w:rsidRPr="000B6011">
        <w:rPr>
          <w:rFonts w:cs="B Nazanin" w:hint="cs"/>
          <w:sz w:val="26"/>
          <w:szCs w:val="26"/>
          <w:rtl/>
        </w:rPr>
        <w:t xml:space="preserve">دامداری، پرورش طیور و زنبورداری از راه های </w:t>
      </w:r>
      <w:r w:rsidR="00B03500" w:rsidRPr="000B6011">
        <w:rPr>
          <w:rFonts w:cs="B Nazanin" w:hint="cs"/>
          <w:sz w:val="26"/>
          <w:szCs w:val="26"/>
          <w:rtl/>
        </w:rPr>
        <w:t>کسب و کار هستند</w:t>
      </w:r>
      <w:r w:rsidR="00C252D1" w:rsidRPr="000B6011">
        <w:rPr>
          <w:rFonts w:cs="B Nazanin" w:hint="cs"/>
          <w:sz w:val="26"/>
          <w:szCs w:val="26"/>
          <w:rtl/>
        </w:rPr>
        <w:t>.</w:t>
      </w:r>
      <w:r w:rsidR="0022181D" w:rsidRPr="000B6011">
        <w:rPr>
          <w:rFonts w:cs="B Nazanin" w:hint="cs"/>
          <w:sz w:val="26"/>
          <w:szCs w:val="26"/>
          <w:rtl/>
        </w:rPr>
        <w:t xml:space="preserve"> </w:t>
      </w:r>
      <w:r w:rsidR="00360A83" w:rsidRPr="000B6011">
        <w:rPr>
          <w:rFonts w:cs="B Nazanin" w:hint="cs"/>
          <w:sz w:val="26"/>
          <w:szCs w:val="26"/>
          <w:rtl/>
        </w:rPr>
        <w:t xml:space="preserve">تحقیقات علمی </w:t>
      </w:r>
      <w:r w:rsidR="00AF7F91" w:rsidRPr="000B6011">
        <w:rPr>
          <w:rFonts w:cs="B Nazanin" w:hint="cs"/>
          <w:sz w:val="26"/>
          <w:szCs w:val="26"/>
          <w:rtl/>
        </w:rPr>
        <w:t>در چگونگی آفرینش</w:t>
      </w:r>
      <w:r w:rsidR="00116B8C" w:rsidRPr="000B6011">
        <w:rPr>
          <w:rFonts w:cs="B Nazanin" w:hint="cs"/>
          <w:sz w:val="26"/>
          <w:szCs w:val="26"/>
          <w:rtl/>
        </w:rPr>
        <w:t xml:space="preserve"> و عملکرد </w:t>
      </w:r>
      <w:r w:rsidR="004D1BFF" w:rsidRPr="000B6011">
        <w:rPr>
          <w:rFonts w:cs="B Nazanin" w:hint="cs"/>
          <w:sz w:val="26"/>
          <w:szCs w:val="26"/>
          <w:rtl/>
        </w:rPr>
        <w:t xml:space="preserve">اندام حیوانات، تحقیق دربارۀ </w:t>
      </w:r>
      <w:r w:rsidR="00CC7B18" w:rsidRPr="000B6011">
        <w:rPr>
          <w:rFonts w:cs="B Nazanin" w:hint="cs"/>
          <w:sz w:val="26"/>
          <w:szCs w:val="26"/>
          <w:rtl/>
        </w:rPr>
        <w:t xml:space="preserve">رفتار و روش های </w:t>
      </w:r>
      <w:r w:rsidR="00C34956" w:rsidRPr="000B6011">
        <w:rPr>
          <w:rFonts w:cs="B Nazanin" w:hint="cs"/>
          <w:sz w:val="26"/>
          <w:szCs w:val="26"/>
          <w:rtl/>
        </w:rPr>
        <w:t xml:space="preserve">فعالیت آنها و استفاده های بهداشتی، درمانی، </w:t>
      </w:r>
      <w:r w:rsidR="00FF5778" w:rsidRPr="000B6011">
        <w:rPr>
          <w:rFonts w:cs="B Nazanin" w:hint="cs"/>
          <w:sz w:val="26"/>
          <w:szCs w:val="26"/>
          <w:rtl/>
        </w:rPr>
        <w:t xml:space="preserve">آموزشی و پژوهشی </w:t>
      </w:r>
      <w:r w:rsidR="002D6B57" w:rsidRPr="000B6011">
        <w:rPr>
          <w:rFonts w:cs="B Nazanin" w:hint="cs"/>
          <w:sz w:val="26"/>
          <w:szCs w:val="26"/>
          <w:rtl/>
        </w:rPr>
        <w:t>در موسسات و مراکز جهانی جریان دارد</w:t>
      </w:r>
      <w:r w:rsidR="009309DA" w:rsidRPr="000B6011">
        <w:rPr>
          <w:rFonts w:cs="B Nazanin" w:hint="cs"/>
          <w:sz w:val="26"/>
          <w:szCs w:val="26"/>
          <w:rtl/>
        </w:rPr>
        <w:t xml:space="preserve">. </w:t>
      </w:r>
      <w:r w:rsidR="000E1FB1" w:rsidRPr="000B6011">
        <w:rPr>
          <w:rFonts w:cs="B Nazanin" w:hint="cs"/>
          <w:sz w:val="26"/>
          <w:szCs w:val="26"/>
          <w:rtl/>
        </w:rPr>
        <w:t>مجموعه جهان هستی</w:t>
      </w:r>
      <w:r w:rsidR="00BD0943" w:rsidRPr="000B6011">
        <w:rPr>
          <w:rFonts w:cs="B Nazanin" w:hint="cs"/>
          <w:sz w:val="26"/>
          <w:szCs w:val="26"/>
          <w:rtl/>
        </w:rPr>
        <w:t>، از جمله حیوانات،</w:t>
      </w:r>
      <w:r w:rsidR="0074574B" w:rsidRPr="000B6011">
        <w:rPr>
          <w:rFonts w:cs="B Nazanin" w:hint="cs"/>
          <w:sz w:val="26"/>
          <w:szCs w:val="26"/>
          <w:rtl/>
        </w:rPr>
        <w:t xml:space="preserve"> هوشمندانه با خالق خ</w:t>
      </w:r>
      <w:r w:rsidR="004D3791" w:rsidRPr="000B6011">
        <w:rPr>
          <w:rFonts w:cs="B Nazanin" w:hint="cs"/>
          <w:sz w:val="26"/>
          <w:szCs w:val="26"/>
          <w:rtl/>
        </w:rPr>
        <w:t>ویش ارتباط دارند</w:t>
      </w:r>
      <w:r w:rsidR="00185F67" w:rsidRPr="000B6011">
        <w:rPr>
          <w:rFonts w:cs="B Nazanin" w:hint="cs"/>
          <w:sz w:val="26"/>
          <w:szCs w:val="26"/>
          <w:rtl/>
        </w:rPr>
        <w:t xml:space="preserve">، هرچند ادراک آن از طریق </w:t>
      </w:r>
      <w:r w:rsidR="00404E06" w:rsidRPr="000B6011">
        <w:rPr>
          <w:rFonts w:cs="B Nazanin" w:hint="cs"/>
          <w:sz w:val="26"/>
          <w:szCs w:val="26"/>
          <w:rtl/>
        </w:rPr>
        <w:t>متعارف برای انسان عادی مقدور نیست</w:t>
      </w:r>
      <w:r w:rsidR="007A26F0" w:rsidRPr="000B6011">
        <w:rPr>
          <w:rFonts w:cs="B Nazanin" w:hint="cs"/>
          <w:sz w:val="26"/>
          <w:szCs w:val="26"/>
          <w:rtl/>
        </w:rPr>
        <w:t xml:space="preserve">. </w:t>
      </w:r>
      <w:r w:rsidR="00EF61BD" w:rsidRPr="000B6011">
        <w:rPr>
          <w:rFonts w:cs="B Nazanin" w:hint="cs"/>
          <w:sz w:val="26"/>
          <w:szCs w:val="26"/>
          <w:rtl/>
        </w:rPr>
        <w:t>به گواهی ایات</w:t>
      </w:r>
      <w:r w:rsidR="00992C79" w:rsidRPr="000B6011">
        <w:rPr>
          <w:rFonts w:cs="B Nazanin" w:hint="cs"/>
          <w:sz w:val="26"/>
          <w:szCs w:val="26"/>
          <w:rtl/>
        </w:rPr>
        <w:t xml:space="preserve"> </w:t>
      </w:r>
      <w:r w:rsidR="00BA0FA4" w:rsidRPr="000B6011">
        <w:rPr>
          <w:rFonts w:cs="B Nazanin" w:hint="cs"/>
          <w:sz w:val="26"/>
          <w:szCs w:val="26"/>
          <w:rtl/>
        </w:rPr>
        <w:t>قرآن</w:t>
      </w:r>
      <w:r w:rsidR="000C7C64" w:rsidRPr="000B6011">
        <w:rPr>
          <w:rFonts w:cs="B Nazanin" w:hint="cs"/>
          <w:sz w:val="26"/>
          <w:szCs w:val="26"/>
          <w:rtl/>
        </w:rPr>
        <w:t xml:space="preserve"> و روایات معصومین(ع)</w:t>
      </w:r>
      <w:r w:rsidR="00CE57F3" w:rsidRPr="000B6011">
        <w:rPr>
          <w:rFonts w:cs="B Nazanin" w:hint="cs"/>
          <w:sz w:val="26"/>
          <w:szCs w:val="26"/>
          <w:rtl/>
        </w:rPr>
        <w:t xml:space="preserve"> </w:t>
      </w:r>
      <w:r w:rsidR="008C3E66" w:rsidRPr="000B6011">
        <w:rPr>
          <w:rFonts w:cs="B Nazanin" w:hint="cs"/>
          <w:sz w:val="26"/>
          <w:szCs w:val="26"/>
          <w:rtl/>
        </w:rPr>
        <w:t>حی</w:t>
      </w:r>
      <w:r w:rsidR="00D052EB" w:rsidRPr="000B6011">
        <w:rPr>
          <w:rFonts w:cs="B Nazanin" w:hint="cs"/>
          <w:sz w:val="26"/>
          <w:szCs w:val="26"/>
          <w:rtl/>
        </w:rPr>
        <w:t xml:space="preserve">وانات نیز ادراک، شعور، احساسات و </w:t>
      </w:r>
      <w:r w:rsidR="00D005D4" w:rsidRPr="000B6011">
        <w:rPr>
          <w:rFonts w:cs="B Nazanin" w:hint="cs"/>
          <w:sz w:val="26"/>
          <w:szCs w:val="26"/>
          <w:rtl/>
        </w:rPr>
        <w:t xml:space="preserve">عواطف </w:t>
      </w:r>
      <w:r w:rsidR="00DE17C6" w:rsidRPr="000B6011">
        <w:rPr>
          <w:rFonts w:cs="B Nazanin" w:hint="cs"/>
          <w:sz w:val="26"/>
          <w:szCs w:val="26"/>
          <w:rtl/>
        </w:rPr>
        <w:t>دارند</w:t>
      </w:r>
      <w:r w:rsidR="006E76BA" w:rsidRPr="000B6011">
        <w:rPr>
          <w:rFonts w:cs="B Nazanin" w:hint="cs"/>
          <w:sz w:val="26"/>
          <w:szCs w:val="26"/>
          <w:rtl/>
        </w:rPr>
        <w:t xml:space="preserve">. </w:t>
      </w:r>
      <w:r w:rsidR="007A26F0" w:rsidRPr="000B6011">
        <w:rPr>
          <w:rFonts w:cs="B Nazanin" w:hint="cs"/>
          <w:sz w:val="26"/>
          <w:szCs w:val="26"/>
          <w:rtl/>
        </w:rPr>
        <w:t>بر اساس</w:t>
      </w:r>
      <w:r w:rsidR="0069244D" w:rsidRPr="000B6011">
        <w:rPr>
          <w:rFonts w:cs="B Nazanin" w:hint="cs"/>
          <w:sz w:val="26"/>
          <w:szCs w:val="26"/>
          <w:rtl/>
        </w:rPr>
        <w:t xml:space="preserve"> آ</w:t>
      </w:r>
      <w:r w:rsidR="00671673" w:rsidRPr="000B6011">
        <w:rPr>
          <w:rFonts w:cs="B Nazanin" w:hint="cs"/>
          <w:sz w:val="26"/>
          <w:szCs w:val="26"/>
          <w:rtl/>
        </w:rPr>
        <w:t>یات</w:t>
      </w:r>
      <w:r w:rsidR="00B735EE" w:rsidRPr="000B6011">
        <w:rPr>
          <w:rFonts w:cs="B Nazanin" w:hint="cs"/>
          <w:sz w:val="26"/>
          <w:szCs w:val="26"/>
          <w:rtl/>
        </w:rPr>
        <w:t xml:space="preserve"> قرآن کریم</w:t>
      </w:r>
      <w:r w:rsidR="00A448EE" w:rsidRPr="000B6011">
        <w:rPr>
          <w:rFonts w:cs="B Nazanin" w:hint="cs"/>
          <w:sz w:val="26"/>
          <w:szCs w:val="26"/>
          <w:rtl/>
        </w:rPr>
        <w:t xml:space="preserve">، جانوران و </w:t>
      </w:r>
      <w:r w:rsidR="00B735EE" w:rsidRPr="000B6011">
        <w:rPr>
          <w:rFonts w:cs="B Nazanin" w:hint="cs"/>
          <w:sz w:val="26"/>
          <w:szCs w:val="26"/>
          <w:rtl/>
        </w:rPr>
        <w:t xml:space="preserve">به ویژه چارپایان برای سوددهی به انسان </w:t>
      </w:r>
      <w:r w:rsidR="008821B3" w:rsidRPr="000B6011">
        <w:rPr>
          <w:rFonts w:cs="B Nazanin" w:hint="cs"/>
          <w:sz w:val="26"/>
          <w:szCs w:val="26"/>
          <w:rtl/>
        </w:rPr>
        <w:t>آفریده شده اند</w:t>
      </w:r>
      <w:r w:rsidR="00250510" w:rsidRPr="000B6011">
        <w:rPr>
          <w:rFonts w:cs="B Nazanin" w:hint="cs"/>
          <w:sz w:val="26"/>
          <w:szCs w:val="26"/>
          <w:rtl/>
        </w:rPr>
        <w:t>( نحل، 5)</w:t>
      </w:r>
      <w:r w:rsidR="003C3778" w:rsidRPr="000B6011">
        <w:rPr>
          <w:rStyle w:val="FootnoteReference"/>
          <w:rFonts w:cs="B Nazanin"/>
          <w:sz w:val="26"/>
          <w:szCs w:val="26"/>
          <w:rtl/>
        </w:rPr>
        <w:footnoteReference w:id="1"/>
      </w:r>
      <w:r w:rsidR="00EE0AE3" w:rsidRPr="000B6011">
        <w:rPr>
          <w:rFonts w:cs="B Nazanin" w:hint="cs"/>
          <w:sz w:val="26"/>
          <w:szCs w:val="26"/>
          <w:rtl/>
        </w:rPr>
        <w:t>.</w:t>
      </w:r>
      <w:r w:rsidR="00BD3BF0" w:rsidRPr="000B6011">
        <w:rPr>
          <w:rFonts w:cs="B Nazanin" w:hint="cs"/>
          <w:sz w:val="26"/>
          <w:szCs w:val="26"/>
          <w:rtl/>
        </w:rPr>
        <w:t xml:space="preserve"> البته این به معنای بهره برداری بی حد و حصر انسان از </w:t>
      </w:r>
      <w:r w:rsidR="00643841" w:rsidRPr="000B6011">
        <w:rPr>
          <w:rFonts w:cs="B Nazanin" w:hint="cs"/>
          <w:sz w:val="26"/>
          <w:szCs w:val="26"/>
          <w:rtl/>
        </w:rPr>
        <w:t xml:space="preserve">حیوانات نیست، بلکه </w:t>
      </w:r>
      <w:r w:rsidR="001020FC" w:rsidRPr="000B6011">
        <w:rPr>
          <w:rFonts w:cs="B Nazanin" w:hint="cs"/>
          <w:sz w:val="26"/>
          <w:szCs w:val="26"/>
          <w:rtl/>
        </w:rPr>
        <w:t xml:space="preserve">آنها بر انسان حقوقی دارند و ضوابط شرعی و اخلاقی </w:t>
      </w:r>
      <w:r w:rsidR="0064431B" w:rsidRPr="000B6011">
        <w:rPr>
          <w:rFonts w:cs="B Nazanin" w:hint="cs"/>
          <w:sz w:val="26"/>
          <w:szCs w:val="26"/>
          <w:rtl/>
        </w:rPr>
        <w:t xml:space="preserve">دقیقی </w:t>
      </w:r>
      <w:r w:rsidR="00F70EF6" w:rsidRPr="000B6011">
        <w:rPr>
          <w:rFonts w:cs="B Nazanin" w:hint="cs"/>
          <w:sz w:val="26"/>
          <w:szCs w:val="26"/>
          <w:rtl/>
        </w:rPr>
        <w:t>بر این رابطه حاکم است</w:t>
      </w:r>
      <w:r w:rsidR="00615A45" w:rsidRPr="000B6011">
        <w:rPr>
          <w:rFonts w:cs="B Nazanin" w:hint="cs"/>
          <w:sz w:val="26"/>
          <w:szCs w:val="26"/>
          <w:rtl/>
        </w:rPr>
        <w:t>(جوادی آملی، 1391،</w:t>
      </w:r>
      <w:r w:rsidR="00BD0943" w:rsidRPr="000B6011">
        <w:rPr>
          <w:rFonts w:cs="B Nazanin" w:hint="cs"/>
          <w:sz w:val="26"/>
          <w:szCs w:val="26"/>
          <w:rtl/>
        </w:rPr>
        <w:t xml:space="preserve"> 641- 668</w:t>
      </w:r>
      <w:r w:rsidR="00615A45" w:rsidRPr="000B6011">
        <w:rPr>
          <w:rFonts w:cs="B Nazanin" w:hint="cs"/>
          <w:sz w:val="26"/>
          <w:szCs w:val="26"/>
          <w:rtl/>
        </w:rPr>
        <w:t xml:space="preserve"> )</w:t>
      </w:r>
      <w:r w:rsidR="00E61624" w:rsidRPr="000B6011">
        <w:rPr>
          <w:rFonts w:cs="B Nazanin" w:hint="cs"/>
          <w:sz w:val="26"/>
          <w:szCs w:val="26"/>
          <w:rtl/>
        </w:rPr>
        <w:t>.</w:t>
      </w:r>
    </w:p>
    <w:p w:rsidR="001D25C2" w:rsidRPr="000B6011" w:rsidRDefault="00265279" w:rsidP="005F2E38">
      <w:pPr>
        <w:spacing w:after="0" w:line="360" w:lineRule="auto"/>
        <w:ind w:firstLine="289"/>
        <w:jc w:val="both"/>
        <w:rPr>
          <w:rFonts w:ascii="Traditional Arabic" w:cs="B Nazanin"/>
          <w:sz w:val="26"/>
          <w:szCs w:val="26"/>
          <w:rtl/>
        </w:rPr>
      </w:pPr>
      <w:r w:rsidRPr="000B6011">
        <w:rPr>
          <w:rFonts w:ascii="Traditional Arabic" w:cs="B Nazanin" w:hint="cs"/>
          <w:sz w:val="26"/>
          <w:szCs w:val="26"/>
          <w:rtl/>
        </w:rPr>
        <w:t>علاوه بر اهمیت و جایگاه حیوانات</w:t>
      </w:r>
      <w:r w:rsidR="00BF13A3" w:rsidRPr="000B6011">
        <w:rPr>
          <w:rFonts w:ascii="Traditional Arabic" w:cs="B Nazanin" w:hint="cs"/>
          <w:sz w:val="26"/>
          <w:szCs w:val="26"/>
          <w:rtl/>
        </w:rPr>
        <w:t xml:space="preserve"> د</w:t>
      </w:r>
      <w:r w:rsidRPr="000B6011">
        <w:rPr>
          <w:rFonts w:ascii="Traditional Arabic" w:cs="B Nazanin" w:hint="cs"/>
          <w:sz w:val="26"/>
          <w:szCs w:val="26"/>
          <w:rtl/>
        </w:rPr>
        <w:t>ر جهان هستی و زندگی انسانها، در</w:t>
      </w:r>
      <w:r w:rsidR="00E61624" w:rsidRPr="000B6011">
        <w:rPr>
          <w:rFonts w:ascii="Traditional Arabic" w:cs="B Nazanin" w:hint="cs"/>
          <w:sz w:val="26"/>
          <w:szCs w:val="26"/>
          <w:rtl/>
        </w:rPr>
        <w:t xml:space="preserve"> مت</w:t>
      </w:r>
      <w:r w:rsidRPr="000B6011">
        <w:rPr>
          <w:rFonts w:ascii="Traditional Arabic" w:cs="B Nazanin" w:hint="cs"/>
          <w:sz w:val="26"/>
          <w:szCs w:val="26"/>
          <w:rtl/>
        </w:rPr>
        <w:t xml:space="preserve">ون مقدس ادیان نیز از حیوانات </w:t>
      </w:r>
      <w:r w:rsidR="00C6277C" w:rsidRPr="000B6011">
        <w:rPr>
          <w:rFonts w:ascii="Traditional Arabic" w:cs="B Nazanin" w:hint="cs"/>
          <w:sz w:val="26"/>
          <w:szCs w:val="26"/>
          <w:rtl/>
        </w:rPr>
        <w:t>یاد شده</w:t>
      </w:r>
      <w:r w:rsidRPr="000B6011">
        <w:rPr>
          <w:rFonts w:ascii="Traditional Arabic" w:cs="B Nazanin" w:hint="cs"/>
          <w:sz w:val="26"/>
          <w:szCs w:val="26"/>
          <w:rtl/>
        </w:rPr>
        <w:t xml:space="preserve"> است.</w:t>
      </w:r>
      <w:r w:rsidR="00AE0952" w:rsidRPr="000B6011">
        <w:rPr>
          <w:rFonts w:cs="B Nazanin" w:hint="cs"/>
          <w:sz w:val="26"/>
          <w:szCs w:val="26"/>
          <w:rtl/>
        </w:rPr>
        <w:t xml:space="preserve"> </w:t>
      </w:r>
      <w:r w:rsidR="008E4890" w:rsidRPr="000B6011">
        <w:rPr>
          <w:rFonts w:ascii="Traditional Arabic" w:cs="B Nazanin" w:hint="cs"/>
          <w:sz w:val="26"/>
          <w:szCs w:val="26"/>
          <w:rtl/>
        </w:rPr>
        <w:t>در قرآن کریم</w:t>
      </w:r>
      <w:r w:rsidR="00393CC3" w:rsidRPr="000B6011">
        <w:rPr>
          <w:rFonts w:ascii="Traditional Arabic" w:cs="B Nazanin" w:hint="cs"/>
          <w:sz w:val="26"/>
          <w:szCs w:val="26"/>
          <w:rtl/>
        </w:rPr>
        <w:t>،</w:t>
      </w:r>
      <w:r w:rsidR="00250FFE" w:rsidRPr="000B6011">
        <w:rPr>
          <w:rFonts w:ascii="Traditional Arabic" w:cs="B Nazanin" w:hint="cs"/>
          <w:sz w:val="26"/>
          <w:szCs w:val="26"/>
          <w:rtl/>
        </w:rPr>
        <w:t xml:space="preserve"> به عنوان متن مقدس مسلمانان، </w:t>
      </w:r>
      <w:r w:rsidR="009014BB" w:rsidRPr="000B6011">
        <w:rPr>
          <w:rFonts w:ascii="Traditional Arabic" w:cs="B Nazanin" w:hint="cs"/>
          <w:sz w:val="26"/>
          <w:szCs w:val="26"/>
          <w:rtl/>
        </w:rPr>
        <w:t>بیش از دویست عبارت دربارۀ حیوانات است(</w:t>
      </w:r>
      <w:r w:rsidR="009014BB" w:rsidRPr="000B6011">
        <w:rPr>
          <w:rFonts w:cs="B Nazanin"/>
          <w:sz w:val="26"/>
          <w:szCs w:val="26"/>
        </w:rPr>
        <w:t>Eisenstein, 2001, 93</w:t>
      </w:r>
      <w:r w:rsidR="009014BB" w:rsidRPr="000B6011">
        <w:rPr>
          <w:rFonts w:ascii="Traditional Arabic" w:cs="B Nazanin" w:hint="cs"/>
          <w:sz w:val="26"/>
          <w:szCs w:val="26"/>
          <w:rtl/>
        </w:rPr>
        <w:t xml:space="preserve">) و شش سوره به نام حیوانات نامگذاری شده اند( بقره، انعام، نحل، نمل، عنکبوت و فیل). </w:t>
      </w:r>
      <w:r w:rsidR="001D25C2" w:rsidRPr="000B6011">
        <w:rPr>
          <w:rFonts w:ascii="Traditional Arabic" w:cs="B Nazanin" w:hint="cs"/>
          <w:sz w:val="26"/>
          <w:szCs w:val="26"/>
          <w:rtl/>
        </w:rPr>
        <w:t xml:space="preserve">خداوند </w:t>
      </w:r>
      <w:r w:rsidR="00B15829" w:rsidRPr="000B6011">
        <w:rPr>
          <w:rFonts w:ascii="Traditional Arabic" w:cs="B Nazanin" w:hint="cs"/>
          <w:sz w:val="26"/>
          <w:szCs w:val="26"/>
          <w:rtl/>
        </w:rPr>
        <w:t>به همۀ مخلوقات خود</w:t>
      </w:r>
      <w:r w:rsidR="000F6F36" w:rsidRPr="000B6011">
        <w:rPr>
          <w:rFonts w:ascii="Traditional Arabic" w:cs="B Nazanin" w:hint="cs"/>
          <w:sz w:val="26"/>
          <w:szCs w:val="26"/>
          <w:rtl/>
        </w:rPr>
        <w:t>، از جمله حیوانات،</w:t>
      </w:r>
      <w:r w:rsidR="00B15829" w:rsidRPr="000B6011">
        <w:rPr>
          <w:rFonts w:ascii="Traditional Arabic" w:cs="B Nazanin" w:hint="cs"/>
          <w:sz w:val="26"/>
          <w:szCs w:val="26"/>
          <w:rtl/>
        </w:rPr>
        <w:t xml:space="preserve"> توجه دارد و رزق آنها را تامین می کند( </w:t>
      </w:r>
      <w:r w:rsidR="00927BAD" w:rsidRPr="000B6011">
        <w:rPr>
          <w:rFonts w:ascii="Traditional Arabic" w:cs="B Nazanin" w:hint="cs"/>
          <w:sz w:val="26"/>
          <w:szCs w:val="26"/>
          <w:rtl/>
        </w:rPr>
        <w:t>هود، 6؛ عنکبوت، 60</w:t>
      </w:r>
      <w:r w:rsidR="00B15829" w:rsidRPr="000B6011">
        <w:rPr>
          <w:rFonts w:ascii="Traditional Arabic" w:cs="B Nazanin" w:hint="cs"/>
          <w:sz w:val="26"/>
          <w:szCs w:val="26"/>
          <w:rtl/>
        </w:rPr>
        <w:t>)</w:t>
      </w:r>
      <w:r w:rsidR="00927BAD" w:rsidRPr="000B6011">
        <w:rPr>
          <w:rFonts w:ascii="Traditional Arabic" w:cs="B Nazanin" w:hint="cs"/>
          <w:sz w:val="26"/>
          <w:szCs w:val="26"/>
          <w:rtl/>
        </w:rPr>
        <w:t>. در قرآن کریم، حیواناتی</w:t>
      </w:r>
      <w:r w:rsidR="000A6A87" w:rsidRPr="000B6011">
        <w:rPr>
          <w:rFonts w:ascii="Traditional Arabic" w:cs="B Nazanin" w:hint="cs"/>
          <w:sz w:val="26"/>
          <w:szCs w:val="26"/>
          <w:rtl/>
        </w:rPr>
        <w:t xml:space="preserve"> </w:t>
      </w:r>
      <w:r w:rsidR="00927BAD" w:rsidRPr="000B6011">
        <w:rPr>
          <w:rFonts w:ascii="Traditional Arabic" w:cs="B Nazanin" w:hint="cs"/>
          <w:sz w:val="26"/>
          <w:szCs w:val="26"/>
          <w:rtl/>
        </w:rPr>
        <w:t xml:space="preserve">که در آسمان ها و زمین </w:t>
      </w:r>
      <w:r w:rsidR="000A6A87" w:rsidRPr="000B6011">
        <w:rPr>
          <w:rFonts w:ascii="Traditional Arabic" w:cs="B Nazanin" w:hint="cs"/>
          <w:sz w:val="26"/>
          <w:szCs w:val="26"/>
          <w:rtl/>
        </w:rPr>
        <w:t xml:space="preserve">پراکنده اند، به عنوان آیات الهی </w:t>
      </w:r>
      <w:r w:rsidR="00DB6E7A" w:rsidRPr="000B6011">
        <w:rPr>
          <w:rFonts w:ascii="Traditional Arabic" w:cs="B Nazanin" w:hint="cs"/>
          <w:sz w:val="26"/>
          <w:szCs w:val="26"/>
          <w:rtl/>
        </w:rPr>
        <w:t>معرفی می شوند(</w:t>
      </w:r>
      <w:r w:rsidR="00735536" w:rsidRPr="000B6011">
        <w:rPr>
          <w:rFonts w:ascii="Traditional Arabic" w:cs="B Nazanin" w:hint="cs"/>
          <w:sz w:val="26"/>
          <w:szCs w:val="26"/>
          <w:rtl/>
        </w:rPr>
        <w:t xml:space="preserve"> بقره، 164؛ </w:t>
      </w:r>
      <w:r w:rsidR="00F220A2" w:rsidRPr="000B6011">
        <w:rPr>
          <w:rFonts w:ascii="Traditional Arabic" w:cs="B Nazanin" w:hint="cs"/>
          <w:sz w:val="26"/>
          <w:szCs w:val="26"/>
          <w:rtl/>
        </w:rPr>
        <w:t xml:space="preserve">لقمان، 10؛ </w:t>
      </w:r>
      <w:r w:rsidR="00060781" w:rsidRPr="000B6011">
        <w:rPr>
          <w:rFonts w:ascii="Traditional Arabic" w:cs="B Nazanin" w:hint="cs"/>
          <w:sz w:val="26"/>
          <w:szCs w:val="26"/>
          <w:rtl/>
        </w:rPr>
        <w:t xml:space="preserve">شوری، 29؛ </w:t>
      </w:r>
      <w:r w:rsidR="00BF273C" w:rsidRPr="000B6011">
        <w:rPr>
          <w:rFonts w:ascii="Traditional Arabic" w:cs="B Nazanin" w:hint="cs"/>
          <w:sz w:val="26"/>
          <w:szCs w:val="26"/>
          <w:rtl/>
        </w:rPr>
        <w:t>جاثیه، 4</w:t>
      </w:r>
      <w:r w:rsidR="00DB6E7A" w:rsidRPr="000B6011">
        <w:rPr>
          <w:rFonts w:ascii="Traditional Arabic" w:cs="B Nazanin" w:hint="cs"/>
          <w:sz w:val="26"/>
          <w:szCs w:val="26"/>
          <w:rtl/>
        </w:rPr>
        <w:t>).</w:t>
      </w:r>
      <w:r w:rsidR="00BF273C" w:rsidRPr="000B6011">
        <w:rPr>
          <w:rFonts w:ascii="Traditional Arabic" w:cs="B Nazanin" w:hint="cs"/>
          <w:sz w:val="26"/>
          <w:szCs w:val="26"/>
          <w:rtl/>
        </w:rPr>
        <w:t xml:space="preserve"> </w:t>
      </w:r>
      <w:r w:rsidR="00170195" w:rsidRPr="000B6011">
        <w:rPr>
          <w:rFonts w:ascii="Traditional Arabic" w:cs="B Nazanin" w:hint="cs"/>
          <w:sz w:val="26"/>
          <w:szCs w:val="26"/>
          <w:rtl/>
        </w:rPr>
        <w:t xml:space="preserve">خداوند </w:t>
      </w:r>
      <w:r w:rsidR="00DD038F" w:rsidRPr="000B6011">
        <w:rPr>
          <w:rFonts w:ascii="Traditional Arabic" w:cs="B Nazanin" w:hint="cs"/>
          <w:sz w:val="26"/>
          <w:szCs w:val="26"/>
          <w:rtl/>
        </w:rPr>
        <w:t xml:space="preserve">حیوانات را از </w:t>
      </w:r>
      <w:r w:rsidR="00452BFA" w:rsidRPr="000B6011">
        <w:rPr>
          <w:rFonts w:ascii="Traditional Arabic" w:cs="B Nazanin" w:hint="cs"/>
          <w:sz w:val="26"/>
          <w:szCs w:val="26"/>
          <w:rtl/>
        </w:rPr>
        <w:t>آب آفرید(</w:t>
      </w:r>
      <w:r w:rsidR="00381793" w:rsidRPr="000B6011">
        <w:rPr>
          <w:rFonts w:ascii="Traditional Arabic" w:cs="B Nazanin" w:hint="cs"/>
          <w:sz w:val="26"/>
          <w:szCs w:val="26"/>
          <w:rtl/>
        </w:rPr>
        <w:t>نور</w:t>
      </w:r>
      <w:r w:rsidR="00452BFA" w:rsidRPr="000B6011">
        <w:rPr>
          <w:rFonts w:ascii="Traditional Arabic" w:cs="B Nazanin" w:hint="cs"/>
          <w:sz w:val="26"/>
          <w:szCs w:val="26"/>
          <w:rtl/>
        </w:rPr>
        <w:t xml:space="preserve">، </w:t>
      </w:r>
      <w:r w:rsidR="00381793" w:rsidRPr="000B6011">
        <w:rPr>
          <w:rFonts w:ascii="Traditional Arabic" w:cs="B Nazanin" w:hint="cs"/>
          <w:sz w:val="26"/>
          <w:szCs w:val="26"/>
          <w:rtl/>
        </w:rPr>
        <w:t>45</w:t>
      </w:r>
      <w:r w:rsidR="00452BFA" w:rsidRPr="000B6011">
        <w:rPr>
          <w:rFonts w:ascii="Traditional Arabic" w:cs="B Nazanin" w:hint="cs"/>
          <w:sz w:val="26"/>
          <w:szCs w:val="26"/>
          <w:rtl/>
        </w:rPr>
        <w:t xml:space="preserve">)؛ همانگونه که همۀ موجودات زنده را از </w:t>
      </w:r>
      <w:r w:rsidR="001F4AE2" w:rsidRPr="000B6011">
        <w:rPr>
          <w:rFonts w:ascii="Traditional Arabic" w:cs="B Nazanin" w:hint="cs"/>
          <w:sz w:val="26"/>
          <w:szCs w:val="26"/>
          <w:rtl/>
        </w:rPr>
        <w:t>اب افرید(</w:t>
      </w:r>
      <w:r w:rsidR="00381793" w:rsidRPr="000B6011">
        <w:rPr>
          <w:rFonts w:ascii="Traditional Arabic" w:cs="B Nazanin" w:hint="cs"/>
          <w:sz w:val="26"/>
          <w:szCs w:val="26"/>
          <w:rtl/>
        </w:rPr>
        <w:t>انبیاء، 30</w:t>
      </w:r>
      <w:r w:rsidR="001F4AE2" w:rsidRPr="000B6011">
        <w:rPr>
          <w:rFonts w:ascii="Traditional Arabic" w:cs="B Nazanin" w:hint="cs"/>
          <w:sz w:val="26"/>
          <w:szCs w:val="26"/>
          <w:rtl/>
        </w:rPr>
        <w:t>).</w:t>
      </w:r>
    </w:p>
    <w:p w:rsidR="009014BB" w:rsidRPr="000B6011" w:rsidRDefault="009014BB" w:rsidP="005F2E38">
      <w:pPr>
        <w:spacing w:after="0" w:line="360" w:lineRule="auto"/>
        <w:ind w:firstLine="289"/>
        <w:jc w:val="both"/>
        <w:rPr>
          <w:rFonts w:ascii="Traditional Arabic" w:cs="B Nazanin"/>
          <w:sz w:val="26"/>
          <w:szCs w:val="26"/>
          <w:rtl/>
        </w:rPr>
      </w:pPr>
      <w:r w:rsidRPr="000B6011">
        <w:rPr>
          <w:rFonts w:ascii="Traditional Arabic" w:cs="B Nazanin" w:hint="cs"/>
          <w:sz w:val="26"/>
          <w:szCs w:val="26"/>
          <w:rtl/>
        </w:rPr>
        <w:t>با وجود این، موضوع حیوانات و زندگی آنها هدف قرآن نیست و به تفصیل دربارۀ آنها سخن نگفته است. حیوانات آیات و نشانه های قدر</w:t>
      </w:r>
      <w:r w:rsidR="00BA0443" w:rsidRPr="000B6011">
        <w:rPr>
          <w:rFonts w:ascii="Traditional Arabic" w:cs="B Nazanin" w:hint="cs"/>
          <w:sz w:val="26"/>
          <w:szCs w:val="26"/>
          <w:rtl/>
        </w:rPr>
        <w:t>ت مطلق الهی هستند</w:t>
      </w:r>
      <w:r w:rsidRPr="000B6011">
        <w:rPr>
          <w:rFonts w:ascii="Traditional Arabic" w:cs="B Nazanin" w:hint="cs"/>
          <w:sz w:val="26"/>
          <w:szCs w:val="26"/>
          <w:rtl/>
        </w:rPr>
        <w:t>. قرآن از حیوانات در رابطه با انسانها سخن می گوید و دربارۀ زندگی آنها در محیط طبیعی شان سخن نمی گوید. حیوانات برای خدمت به انسان خلق شده اند. با وجود این، قرآن اطلاعات و دستورات کاملی دربارۀ چگونگی رفتار انسان با حیوانات ارائه نمی دهد. دیدگاه قرآن دربارۀ ح</w:t>
      </w:r>
      <w:r w:rsidR="00E304E2" w:rsidRPr="000B6011">
        <w:rPr>
          <w:rFonts w:ascii="Traditional Arabic" w:cs="B Nazanin" w:hint="cs"/>
          <w:sz w:val="26"/>
          <w:szCs w:val="26"/>
          <w:rtl/>
        </w:rPr>
        <w:t>یوانات ن</w:t>
      </w:r>
      <w:r w:rsidR="00D775C4" w:rsidRPr="000B6011">
        <w:rPr>
          <w:rFonts w:ascii="Traditional Arabic" w:cs="B Nazanin" w:hint="cs"/>
          <w:sz w:val="26"/>
          <w:szCs w:val="26"/>
          <w:rtl/>
        </w:rPr>
        <w:t xml:space="preserve">گاهی انسان </w:t>
      </w:r>
      <w:r w:rsidR="00D73F57" w:rsidRPr="000B6011">
        <w:rPr>
          <w:rFonts w:ascii="Traditional Arabic" w:cs="B Nazanin" w:hint="cs"/>
          <w:sz w:val="26"/>
          <w:szCs w:val="26"/>
          <w:rtl/>
        </w:rPr>
        <w:t>محور</w:t>
      </w:r>
      <w:r w:rsidR="00D775C4" w:rsidRPr="000B6011">
        <w:rPr>
          <w:rFonts w:ascii="Traditional Arabic" w:cs="B Nazanin" w:hint="cs"/>
          <w:sz w:val="26"/>
          <w:szCs w:val="26"/>
          <w:rtl/>
        </w:rPr>
        <w:t xml:space="preserve"> است به این مع</w:t>
      </w:r>
      <w:r w:rsidR="00E304E2" w:rsidRPr="000B6011">
        <w:rPr>
          <w:rFonts w:ascii="Traditional Arabic" w:cs="B Nazanin" w:hint="cs"/>
          <w:sz w:val="26"/>
          <w:szCs w:val="26"/>
          <w:rtl/>
        </w:rPr>
        <w:t xml:space="preserve">نا که </w:t>
      </w:r>
      <w:r w:rsidRPr="000B6011">
        <w:rPr>
          <w:rFonts w:ascii="Traditional Arabic" w:cs="B Nazanin" w:hint="cs"/>
          <w:sz w:val="26"/>
          <w:szCs w:val="26"/>
          <w:rtl/>
        </w:rPr>
        <w:t xml:space="preserve">حیوانات </w:t>
      </w:r>
      <w:r w:rsidR="00A75502" w:rsidRPr="000B6011">
        <w:rPr>
          <w:rFonts w:ascii="Traditional Arabic" w:cs="B Nazanin" w:hint="cs"/>
          <w:sz w:val="26"/>
          <w:szCs w:val="26"/>
          <w:rtl/>
        </w:rPr>
        <w:t>مسخّر</w:t>
      </w:r>
      <w:r w:rsidR="00AC1B62" w:rsidRPr="000B6011">
        <w:rPr>
          <w:rFonts w:ascii="Traditional Arabic" w:cs="B Nazanin" w:hint="cs"/>
          <w:sz w:val="26"/>
          <w:szCs w:val="26"/>
          <w:rtl/>
        </w:rPr>
        <w:t xml:space="preserve"> انسانها هستند</w:t>
      </w:r>
      <w:r w:rsidRPr="000B6011">
        <w:rPr>
          <w:rFonts w:ascii="Traditional Arabic" w:cs="B Nazanin" w:hint="cs"/>
          <w:sz w:val="26"/>
          <w:szCs w:val="26"/>
          <w:rtl/>
        </w:rPr>
        <w:t>(</w:t>
      </w:r>
      <w:r w:rsidR="00E501DA" w:rsidRPr="000B6011">
        <w:rPr>
          <w:rFonts w:cs="B Nazanin"/>
          <w:sz w:val="26"/>
          <w:szCs w:val="26"/>
        </w:rPr>
        <w:t>Eisenstein, 2001</w:t>
      </w:r>
      <w:r w:rsidRPr="000B6011">
        <w:rPr>
          <w:rFonts w:cs="B Nazanin"/>
          <w:sz w:val="26"/>
          <w:szCs w:val="26"/>
        </w:rPr>
        <w:t>, 101</w:t>
      </w:r>
      <w:r w:rsidRPr="000B6011">
        <w:rPr>
          <w:rFonts w:ascii="Traditional Arabic" w:cs="B Nazanin" w:hint="cs"/>
          <w:sz w:val="26"/>
          <w:szCs w:val="26"/>
          <w:rtl/>
        </w:rPr>
        <w:t>).</w:t>
      </w:r>
    </w:p>
    <w:p w:rsidR="00740C9C" w:rsidRPr="000B6011" w:rsidRDefault="00DB4E13" w:rsidP="005F2E38">
      <w:pPr>
        <w:spacing w:after="0" w:line="360" w:lineRule="auto"/>
        <w:ind w:firstLine="289"/>
        <w:jc w:val="both"/>
        <w:rPr>
          <w:rFonts w:cs="B Nazanin"/>
          <w:sz w:val="26"/>
          <w:szCs w:val="26"/>
          <w:rtl/>
        </w:rPr>
      </w:pPr>
      <w:r w:rsidRPr="000B6011">
        <w:rPr>
          <w:rFonts w:cs="B Nazanin" w:hint="cs"/>
          <w:sz w:val="26"/>
          <w:szCs w:val="26"/>
          <w:rtl/>
        </w:rPr>
        <w:t xml:space="preserve">در </w:t>
      </w:r>
      <w:r w:rsidR="00393CC3" w:rsidRPr="000B6011">
        <w:rPr>
          <w:rFonts w:cs="B Nazanin" w:hint="cs"/>
          <w:sz w:val="26"/>
          <w:szCs w:val="26"/>
          <w:rtl/>
        </w:rPr>
        <w:t>عهد قدیم</w:t>
      </w:r>
      <w:r w:rsidR="00245658" w:rsidRPr="000B6011">
        <w:rPr>
          <w:rFonts w:cs="B Nazanin" w:hint="cs"/>
          <w:sz w:val="26"/>
          <w:szCs w:val="26"/>
          <w:rtl/>
        </w:rPr>
        <w:t xml:space="preserve"> نیز</w:t>
      </w:r>
      <w:r w:rsidR="00393CC3" w:rsidRPr="000B6011">
        <w:rPr>
          <w:rFonts w:cs="B Nazanin" w:hint="cs"/>
          <w:sz w:val="26"/>
          <w:szCs w:val="26"/>
          <w:rtl/>
        </w:rPr>
        <w:t>، به عنوان</w:t>
      </w:r>
      <w:r w:rsidR="00540761" w:rsidRPr="000B6011">
        <w:rPr>
          <w:rFonts w:cs="B Nazanin" w:hint="cs"/>
          <w:sz w:val="26"/>
          <w:szCs w:val="26"/>
          <w:rtl/>
        </w:rPr>
        <w:t xml:space="preserve"> </w:t>
      </w:r>
      <w:r w:rsidR="00A06F87" w:rsidRPr="000B6011">
        <w:rPr>
          <w:rFonts w:cs="B Nazanin" w:hint="cs"/>
          <w:sz w:val="26"/>
          <w:szCs w:val="26"/>
          <w:rtl/>
        </w:rPr>
        <w:t xml:space="preserve">متن مقدس یهودیان و </w:t>
      </w:r>
      <w:r w:rsidR="00D72851" w:rsidRPr="000B6011">
        <w:rPr>
          <w:rFonts w:cs="B Nazanin" w:hint="cs"/>
          <w:sz w:val="26"/>
          <w:szCs w:val="26"/>
          <w:rtl/>
        </w:rPr>
        <w:t xml:space="preserve">همچنین </w:t>
      </w:r>
      <w:r w:rsidR="00A06F87" w:rsidRPr="000B6011">
        <w:rPr>
          <w:rFonts w:cs="B Nazanin" w:hint="cs"/>
          <w:sz w:val="26"/>
          <w:szCs w:val="26"/>
          <w:rtl/>
        </w:rPr>
        <w:t>به عنوان بخشی از کتاب مقدس</w:t>
      </w:r>
      <w:r w:rsidR="00393CC3" w:rsidRPr="000B6011">
        <w:rPr>
          <w:rFonts w:cs="B Nazanin" w:hint="cs"/>
          <w:sz w:val="26"/>
          <w:szCs w:val="26"/>
          <w:rtl/>
        </w:rPr>
        <w:t xml:space="preserve"> </w:t>
      </w:r>
      <w:r w:rsidR="00A06F87" w:rsidRPr="000B6011">
        <w:rPr>
          <w:rFonts w:cs="B Nazanin" w:hint="cs"/>
          <w:sz w:val="26"/>
          <w:szCs w:val="26"/>
          <w:rtl/>
        </w:rPr>
        <w:t>مسیحیان</w:t>
      </w:r>
      <w:r w:rsidR="00393CC3" w:rsidRPr="000B6011">
        <w:rPr>
          <w:rFonts w:cs="B Nazanin" w:hint="cs"/>
          <w:sz w:val="26"/>
          <w:szCs w:val="26"/>
          <w:rtl/>
        </w:rPr>
        <w:t>،</w:t>
      </w:r>
      <w:r w:rsidRPr="000B6011">
        <w:rPr>
          <w:rFonts w:cs="B Nazanin" w:hint="cs"/>
          <w:sz w:val="26"/>
          <w:szCs w:val="26"/>
          <w:rtl/>
        </w:rPr>
        <w:t xml:space="preserve"> از حیوانات یاد شده است. خداوند خالق حیوانات است( مزامیر، 104). در سفر پیدایش آمده است« خدا فرمود زمین، انواع جانوران و حیوانات اهلی و وحشی و خزندگان را بوجود آورد. و چنین شد. خداوند انواع حیوانات اهلی و وحشی و تمام خزندگان را را به وجود آورد»( پیدایش، 1/ 24-25). همه حیوانات متعلق به خداوند هستند( مزامیر، 24/ 1). خداوند خود را مالک </w:t>
      </w:r>
      <w:r w:rsidR="00DC4447" w:rsidRPr="000B6011">
        <w:rPr>
          <w:rFonts w:cs="B Nazanin" w:hint="cs"/>
          <w:sz w:val="26"/>
          <w:szCs w:val="26"/>
          <w:rtl/>
        </w:rPr>
        <w:t>همه چ</w:t>
      </w:r>
      <w:r w:rsidRPr="000B6011">
        <w:rPr>
          <w:rFonts w:cs="B Nazanin" w:hint="cs"/>
          <w:sz w:val="26"/>
          <w:szCs w:val="26"/>
          <w:rtl/>
        </w:rPr>
        <w:t>یز از جمله حیوانات می داند« همه حیواناتی که در جنگل و کوه هستند از آن من هستند، همۀ پرندگانی که بر کوه ها پرواز می کنند و تمام حیواناتی که در صحرا می چرند به من تعلق دارند»( مزامیر، 50/ 10 و 11).</w:t>
      </w:r>
    </w:p>
    <w:p w:rsidR="00E6484C" w:rsidRPr="000B6011" w:rsidRDefault="00E6484C" w:rsidP="005F2E38">
      <w:pPr>
        <w:spacing w:after="0" w:line="360" w:lineRule="auto"/>
        <w:ind w:firstLine="289"/>
        <w:jc w:val="both"/>
        <w:rPr>
          <w:rFonts w:ascii="Traditional Arabic" w:cs="B Nazanin"/>
          <w:sz w:val="26"/>
          <w:szCs w:val="26"/>
          <w:rtl/>
        </w:rPr>
      </w:pPr>
      <w:r w:rsidRPr="000B6011">
        <w:rPr>
          <w:rFonts w:cs="B Nazanin" w:hint="cs"/>
          <w:sz w:val="26"/>
          <w:szCs w:val="26"/>
          <w:rtl/>
        </w:rPr>
        <w:t>اینکه متون مقدس از حیوانات سخن می گویند به این معنا نیست که هدف اصلی این کتب، بیان تمام جزئیات زندگی حیوانات است؛ بلکه در راستای هدف اصلی که دارند و آن هدایت و تربیت انسان است، از ابزارها و روش های مختلف استفاده می کنند. برای مثال دربارۀ قرآن کریم، علامه طباطبایی در توضیح آیه ای که قرآن را بیان کنندۀ همه چیز می داند(تِبْياناً</w:t>
      </w:r>
      <w:r w:rsidRPr="000B6011">
        <w:rPr>
          <w:rFonts w:cs="B Nazanin"/>
          <w:sz w:val="26"/>
          <w:szCs w:val="26"/>
          <w:rtl/>
        </w:rPr>
        <w:t xml:space="preserve"> </w:t>
      </w:r>
      <w:r w:rsidRPr="000B6011">
        <w:rPr>
          <w:rFonts w:cs="B Nazanin" w:hint="cs"/>
          <w:sz w:val="26"/>
          <w:szCs w:val="26"/>
          <w:rtl/>
        </w:rPr>
        <w:t>لِكُلِّ</w:t>
      </w:r>
      <w:r w:rsidRPr="000B6011">
        <w:rPr>
          <w:rFonts w:cs="B Nazanin"/>
          <w:sz w:val="26"/>
          <w:szCs w:val="26"/>
          <w:rtl/>
        </w:rPr>
        <w:t xml:space="preserve"> </w:t>
      </w:r>
      <w:r w:rsidRPr="000B6011">
        <w:rPr>
          <w:rFonts w:cs="B Nazanin" w:hint="cs"/>
          <w:sz w:val="26"/>
          <w:szCs w:val="26"/>
          <w:rtl/>
        </w:rPr>
        <w:t>شَيْ‏ءٍ( نحل، 89)) می فرمایند: « چون</w:t>
      </w:r>
      <w:r w:rsidRPr="000B6011">
        <w:rPr>
          <w:rFonts w:cs="B Nazanin"/>
          <w:sz w:val="26"/>
          <w:szCs w:val="26"/>
          <w:rtl/>
        </w:rPr>
        <w:t xml:space="preserve"> </w:t>
      </w:r>
      <w:r w:rsidRPr="000B6011">
        <w:rPr>
          <w:rFonts w:cs="B Nazanin" w:hint="cs"/>
          <w:sz w:val="26"/>
          <w:szCs w:val="26"/>
          <w:rtl/>
        </w:rPr>
        <w:t>قرآن</w:t>
      </w:r>
      <w:r w:rsidRPr="000B6011">
        <w:rPr>
          <w:rFonts w:cs="B Nazanin"/>
          <w:sz w:val="26"/>
          <w:szCs w:val="26"/>
          <w:rtl/>
        </w:rPr>
        <w:t xml:space="preserve"> </w:t>
      </w:r>
      <w:r w:rsidRPr="000B6011">
        <w:rPr>
          <w:rFonts w:cs="B Nazanin" w:hint="cs"/>
          <w:sz w:val="26"/>
          <w:szCs w:val="26"/>
          <w:rtl/>
        </w:rPr>
        <w:t>كريم</w:t>
      </w:r>
      <w:r w:rsidRPr="000B6011">
        <w:rPr>
          <w:rFonts w:cs="B Nazanin"/>
          <w:sz w:val="26"/>
          <w:szCs w:val="26"/>
          <w:rtl/>
        </w:rPr>
        <w:t xml:space="preserve"> </w:t>
      </w:r>
      <w:r w:rsidRPr="000B6011">
        <w:rPr>
          <w:rFonts w:cs="B Nazanin" w:hint="cs"/>
          <w:sz w:val="26"/>
          <w:szCs w:val="26"/>
          <w:rtl/>
        </w:rPr>
        <w:t>كتاب</w:t>
      </w:r>
      <w:r w:rsidRPr="000B6011">
        <w:rPr>
          <w:rFonts w:cs="B Nazanin"/>
          <w:sz w:val="26"/>
          <w:szCs w:val="26"/>
          <w:rtl/>
        </w:rPr>
        <w:t xml:space="preserve"> </w:t>
      </w:r>
      <w:r w:rsidRPr="000B6011">
        <w:rPr>
          <w:rFonts w:cs="B Nazanin" w:hint="cs"/>
          <w:sz w:val="26"/>
          <w:szCs w:val="26"/>
          <w:rtl/>
        </w:rPr>
        <w:t>هدايت</w:t>
      </w:r>
      <w:r w:rsidRPr="000B6011">
        <w:rPr>
          <w:rFonts w:cs="B Nazanin"/>
          <w:sz w:val="26"/>
          <w:szCs w:val="26"/>
          <w:rtl/>
        </w:rPr>
        <w:t xml:space="preserve"> </w:t>
      </w:r>
      <w:r w:rsidRPr="000B6011">
        <w:rPr>
          <w:rFonts w:cs="B Nazanin" w:hint="cs"/>
          <w:sz w:val="26"/>
          <w:szCs w:val="26"/>
          <w:rtl/>
        </w:rPr>
        <w:t>براى</w:t>
      </w:r>
      <w:r w:rsidRPr="000B6011">
        <w:rPr>
          <w:rFonts w:cs="B Nazanin"/>
          <w:sz w:val="26"/>
          <w:szCs w:val="26"/>
          <w:rtl/>
        </w:rPr>
        <w:t xml:space="preserve"> </w:t>
      </w:r>
      <w:r w:rsidRPr="000B6011">
        <w:rPr>
          <w:rFonts w:cs="B Nazanin" w:hint="cs"/>
          <w:sz w:val="26"/>
          <w:szCs w:val="26"/>
          <w:rtl/>
        </w:rPr>
        <w:t>عموم</w:t>
      </w:r>
      <w:r w:rsidRPr="000B6011">
        <w:rPr>
          <w:rFonts w:cs="B Nazanin"/>
          <w:sz w:val="26"/>
          <w:szCs w:val="26"/>
          <w:rtl/>
        </w:rPr>
        <w:t xml:space="preserve"> </w:t>
      </w:r>
      <w:r w:rsidRPr="000B6011">
        <w:rPr>
          <w:rFonts w:cs="B Nazanin" w:hint="cs"/>
          <w:sz w:val="26"/>
          <w:szCs w:val="26"/>
          <w:rtl/>
        </w:rPr>
        <w:t>مردم</w:t>
      </w:r>
      <w:r w:rsidRPr="000B6011">
        <w:rPr>
          <w:rFonts w:cs="B Nazanin"/>
          <w:sz w:val="26"/>
          <w:szCs w:val="26"/>
          <w:rtl/>
        </w:rPr>
        <w:t xml:space="preserve"> </w:t>
      </w:r>
      <w:r w:rsidRPr="000B6011">
        <w:rPr>
          <w:rFonts w:cs="B Nazanin" w:hint="cs"/>
          <w:sz w:val="26"/>
          <w:szCs w:val="26"/>
          <w:rtl/>
        </w:rPr>
        <w:t>است</w:t>
      </w:r>
      <w:r w:rsidRPr="000B6011">
        <w:rPr>
          <w:rFonts w:cs="B Nazanin"/>
          <w:sz w:val="26"/>
          <w:szCs w:val="26"/>
          <w:rtl/>
        </w:rPr>
        <w:t xml:space="preserve"> </w:t>
      </w:r>
      <w:r w:rsidRPr="000B6011">
        <w:rPr>
          <w:rFonts w:cs="B Nazanin" w:hint="cs"/>
          <w:sz w:val="26"/>
          <w:szCs w:val="26"/>
          <w:rtl/>
        </w:rPr>
        <w:t>و</w:t>
      </w:r>
      <w:r w:rsidRPr="000B6011">
        <w:rPr>
          <w:rFonts w:cs="B Nazanin"/>
          <w:sz w:val="26"/>
          <w:szCs w:val="26"/>
          <w:rtl/>
        </w:rPr>
        <w:t xml:space="preserve"> </w:t>
      </w:r>
      <w:r w:rsidRPr="000B6011">
        <w:rPr>
          <w:rFonts w:cs="B Nazanin" w:hint="cs"/>
          <w:sz w:val="26"/>
          <w:szCs w:val="26"/>
          <w:rtl/>
        </w:rPr>
        <w:t>جز</w:t>
      </w:r>
      <w:r w:rsidRPr="000B6011">
        <w:rPr>
          <w:rFonts w:cs="B Nazanin"/>
          <w:sz w:val="26"/>
          <w:szCs w:val="26"/>
          <w:rtl/>
        </w:rPr>
        <w:t xml:space="preserve"> </w:t>
      </w:r>
      <w:r w:rsidRPr="000B6011">
        <w:rPr>
          <w:rFonts w:cs="B Nazanin" w:hint="cs"/>
          <w:sz w:val="26"/>
          <w:szCs w:val="26"/>
          <w:rtl/>
        </w:rPr>
        <w:t>اين</w:t>
      </w:r>
      <w:r w:rsidRPr="000B6011">
        <w:rPr>
          <w:rFonts w:cs="B Nazanin"/>
          <w:sz w:val="26"/>
          <w:szCs w:val="26"/>
          <w:rtl/>
        </w:rPr>
        <w:t xml:space="preserve"> </w:t>
      </w:r>
      <w:r w:rsidRPr="000B6011">
        <w:rPr>
          <w:rFonts w:cs="B Nazanin" w:hint="cs"/>
          <w:sz w:val="26"/>
          <w:szCs w:val="26"/>
          <w:rtl/>
        </w:rPr>
        <w:t>كار</w:t>
      </w:r>
      <w:r w:rsidRPr="000B6011">
        <w:rPr>
          <w:rFonts w:cs="B Nazanin"/>
          <w:sz w:val="26"/>
          <w:szCs w:val="26"/>
          <w:rtl/>
        </w:rPr>
        <w:t xml:space="preserve"> </w:t>
      </w:r>
      <w:r w:rsidRPr="000B6011">
        <w:rPr>
          <w:rFonts w:cs="B Nazanin" w:hint="cs"/>
          <w:sz w:val="26"/>
          <w:szCs w:val="26"/>
          <w:rtl/>
        </w:rPr>
        <w:t>و</w:t>
      </w:r>
      <w:r w:rsidRPr="000B6011">
        <w:rPr>
          <w:rFonts w:cs="B Nazanin"/>
          <w:sz w:val="26"/>
          <w:szCs w:val="26"/>
          <w:rtl/>
        </w:rPr>
        <w:t xml:space="preserve"> </w:t>
      </w:r>
      <w:r w:rsidRPr="000B6011">
        <w:rPr>
          <w:rFonts w:cs="B Nazanin" w:hint="cs"/>
          <w:sz w:val="26"/>
          <w:szCs w:val="26"/>
          <w:rtl/>
        </w:rPr>
        <w:t>شانى</w:t>
      </w:r>
      <w:r w:rsidRPr="000B6011">
        <w:rPr>
          <w:rFonts w:cs="B Nazanin"/>
          <w:sz w:val="26"/>
          <w:szCs w:val="26"/>
          <w:rtl/>
        </w:rPr>
        <w:t xml:space="preserve"> </w:t>
      </w:r>
      <w:r w:rsidRPr="000B6011">
        <w:rPr>
          <w:rFonts w:cs="B Nazanin" w:hint="cs"/>
          <w:sz w:val="26"/>
          <w:szCs w:val="26"/>
          <w:rtl/>
        </w:rPr>
        <w:t>ندارد</w:t>
      </w:r>
      <w:r w:rsidRPr="000B6011">
        <w:rPr>
          <w:rFonts w:cs="B Nazanin"/>
          <w:sz w:val="26"/>
          <w:szCs w:val="26"/>
          <w:rtl/>
        </w:rPr>
        <w:t xml:space="preserve"> </w:t>
      </w:r>
      <w:r w:rsidRPr="000B6011">
        <w:rPr>
          <w:rFonts w:cs="B Nazanin" w:hint="cs"/>
          <w:sz w:val="26"/>
          <w:szCs w:val="26"/>
          <w:rtl/>
        </w:rPr>
        <w:t>لذا</w:t>
      </w:r>
      <w:r w:rsidRPr="000B6011">
        <w:rPr>
          <w:rFonts w:cs="B Nazanin"/>
          <w:sz w:val="26"/>
          <w:szCs w:val="26"/>
          <w:rtl/>
        </w:rPr>
        <w:t xml:space="preserve"> </w:t>
      </w:r>
      <w:r w:rsidRPr="000B6011">
        <w:rPr>
          <w:rFonts w:cs="B Nazanin" w:hint="cs"/>
          <w:sz w:val="26"/>
          <w:szCs w:val="26"/>
          <w:rtl/>
        </w:rPr>
        <w:t>ظاهرا</w:t>
      </w:r>
      <w:r w:rsidRPr="000B6011">
        <w:rPr>
          <w:rFonts w:cs="B Nazanin"/>
          <w:sz w:val="26"/>
          <w:szCs w:val="26"/>
          <w:rtl/>
        </w:rPr>
        <w:t xml:space="preserve"> </w:t>
      </w:r>
      <w:r w:rsidRPr="000B6011">
        <w:rPr>
          <w:rFonts w:cs="B Nazanin" w:hint="cs"/>
          <w:sz w:val="26"/>
          <w:szCs w:val="26"/>
          <w:rtl/>
        </w:rPr>
        <w:t>مراد</w:t>
      </w:r>
      <w:r w:rsidRPr="000B6011">
        <w:rPr>
          <w:rFonts w:cs="B Nazanin"/>
          <w:sz w:val="26"/>
          <w:szCs w:val="26"/>
          <w:rtl/>
        </w:rPr>
        <w:t xml:space="preserve"> </w:t>
      </w:r>
      <w:r w:rsidRPr="000B6011">
        <w:rPr>
          <w:rFonts w:cs="B Nazanin" w:hint="cs"/>
          <w:sz w:val="26"/>
          <w:szCs w:val="26"/>
          <w:rtl/>
        </w:rPr>
        <w:t>از</w:t>
      </w:r>
      <w:r w:rsidRPr="000B6011">
        <w:rPr>
          <w:rFonts w:cs="B Nazanin"/>
          <w:sz w:val="26"/>
          <w:szCs w:val="26"/>
          <w:rtl/>
        </w:rPr>
        <w:t xml:space="preserve">" </w:t>
      </w:r>
      <w:r w:rsidRPr="000B6011">
        <w:rPr>
          <w:rFonts w:cs="B Nazanin" w:hint="cs"/>
          <w:sz w:val="26"/>
          <w:szCs w:val="26"/>
          <w:rtl/>
        </w:rPr>
        <w:t>لِكُلِّ</w:t>
      </w:r>
      <w:r w:rsidRPr="000B6011">
        <w:rPr>
          <w:rFonts w:cs="B Nazanin"/>
          <w:sz w:val="26"/>
          <w:szCs w:val="26"/>
          <w:rtl/>
        </w:rPr>
        <w:t xml:space="preserve"> </w:t>
      </w:r>
      <w:r w:rsidRPr="000B6011">
        <w:rPr>
          <w:rFonts w:cs="B Nazanin" w:hint="cs"/>
          <w:sz w:val="26"/>
          <w:szCs w:val="26"/>
          <w:rtl/>
        </w:rPr>
        <w:t>شَيْ‏ءٍ</w:t>
      </w:r>
      <w:r w:rsidRPr="000B6011">
        <w:rPr>
          <w:rFonts w:cs="B Nazanin"/>
          <w:sz w:val="26"/>
          <w:szCs w:val="26"/>
          <w:rtl/>
        </w:rPr>
        <w:t xml:space="preserve">" </w:t>
      </w:r>
      <w:r w:rsidRPr="000B6011">
        <w:rPr>
          <w:rFonts w:cs="B Nazanin" w:hint="cs"/>
          <w:sz w:val="26"/>
          <w:szCs w:val="26"/>
          <w:rtl/>
        </w:rPr>
        <w:t>همه</w:t>
      </w:r>
      <w:r w:rsidRPr="000B6011">
        <w:rPr>
          <w:rFonts w:cs="B Nazanin"/>
          <w:sz w:val="26"/>
          <w:szCs w:val="26"/>
          <w:rtl/>
        </w:rPr>
        <w:t xml:space="preserve"> </w:t>
      </w:r>
      <w:r w:rsidRPr="000B6011">
        <w:rPr>
          <w:rFonts w:cs="B Nazanin" w:hint="cs"/>
          <w:sz w:val="26"/>
          <w:szCs w:val="26"/>
          <w:rtl/>
        </w:rPr>
        <w:t>آن</w:t>
      </w:r>
      <w:r w:rsidRPr="000B6011">
        <w:rPr>
          <w:rFonts w:cs="B Nazanin"/>
          <w:sz w:val="26"/>
          <w:szCs w:val="26"/>
          <w:rtl/>
        </w:rPr>
        <w:t xml:space="preserve"> </w:t>
      </w:r>
      <w:r w:rsidRPr="000B6011">
        <w:rPr>
          <w:rFonts w:cs="B Nazanin" w:hint="cs"/>
          <w:sz w:val="26"/>
          <w:szCs w:val="26"/>
          <w:rtl/>
        </w:rPr>
        <w:t>چيزهايى</w:t>
      </w:r>
      <w:r w:rsidRPr="000B6011">
        <w:rPr>
          <w:rFonts w:cs="B Nazanin"/>
          <w:sz w:val="26"/>
          <w:szCs w:val="26"/>
          <w:rtl/>
        </w:rPr>
        <w:t xml:space="preserve"> </w:t>
      </w:r>
      <w:r w:rsidRPr="000B6011">
        <w:rPr>
          <w:rFonts w:cs="B Nazanin" w:hint="cs"/>
          <w:sz w:val="26"/>
          <w:szCs w:val="26"/>
          <w:rtl/>
        </w:rPr>
        <w:t>است</w:t>
      </w:r>
      <w:r w:rsidRPr="000B6011">
        <w:rPr>
          <w:rFonts w:cs="B Nazanin"/>
          <w:sz w:val="26"/>
          <w:szCs w:val="26"/>
          <w:rtl/>
        </w:rPr>
        <w:t xml:space="preserve"> </w:t>
      </w:r>
      <w:r w:rsidRPr="000B6011">
        <w:rPr>
          <w:rFonts w:cs="B Nazanin" w:hint="cs"/>
          <w:sz w:val="26"/>
          <w:szCs w:val="26"/>
          <w:rtl/>
        </w:rPr>
        <w:t>كه</w:t>
      </w:r>
      <w:r w:rsidRPr="000B6011">
        <w:rPr>
          <w:rFonts w:cs="B Nazanin"/>
          <w:sz w:val="26"/>
          <w:szCs w:val="26"/>
          <w:rtl/>
        </w:rPr>
        <w:t xml:space="preserve"> </w:t>
      </w:r>
      <w:r w:rsidRPr="000B6011">
        <w:rPr>
          <w:rFonts w:cs="B Nazanin" w:hint="cs"/>
          <w:sz w:val="26"/>
          <w:szCs w:val="26"/>
          <w:rtl/>
        </w:rPr>
        <w:t>برگشتش</w:t>
      </w:r>
      <w:r w:rsidRPr="000B6011">
        <w:rPr>
          <w:rFonts w:cs="B Nazanin"/>
          <w:sz w:val="26"/>
          <w:szCs w:val="26"/>
          <w:rtl/>
        </w:rPr>
        <w:t xml:space="preserve"> </w:t>
      </w:r>
      <w:r w:rsidRPr="000B6011">
        <w:rPr>
          <w:rFonts w:cs="B Nazanin" w:hint="cs"/>
          <w:sz w:val="26"/>
          <w:szCs w:val="26"/>
          <w:rtl/>
        </w:rPr>
        <w:t>به</w:t>
      </w:r>
      <w:r w:rsidRPr="000B6011">
        <w:rPr>
          <w:rFonts w:cs="B Nazanin"/>
          <w:sz w:val="26"/>
          <w:szCs w:val="26"/>
          <w:rtl/>
        </w:rPr>
        <w:t xml:space="preserve"> </w:t>
      </w:r>
      <w:r w:rsidRPr="000B6011">
        <w:rPr>
          <w:rFonts w:cs="B Nazanin" w:hint="cs"/>
          <w:sz w:val="26"/>
          <w:szCs w:val="26"/>
          <w:rtl/>
        </w:rPr>
        <w:t>هدايت</w:t>
      </w:r>
      <w:r w:rsidRPr="000B6011">
        <w:rPr>
          <w:rFonts w:cs="B Nazanin"/>
          <w:sz w:val="26"/>
          <w:szCs w:val="26"/>
          <w:rtl/>
        </w:rPr>
        <w:t xml:space="preserve"> </w:t>
      </w:r>
      <w:r w:rsidRPr="000B6011">
        <w:rPr>
          <w:rFonts w:cs="B Nazanin" w:hint="cs"/>
          <w:sz w:val="26"/>
          <w:szCs w:val="26"/>
          <w:rtl/>
        </w:rPr>
        <w:t>باشد</w:t>
      </w:r>
      <w:r w:rsidRPr="000B6011">
        <w:rPr>
          <w:rFonts w:cs="B Nazanin"/>
          <w:sz w:val="26"/>
          <w:szCs w:val="26"/>
          <w:rtl/>
        </w:rPr>
        <w:t xml:space="preserve"> </w:t>
      </w:r>
      <w:r w:rsidRPr="000B6011">
        <w:rPr>
          <w:rFonts w:cs="B Nazanin" w:hint="cs"/>
          <w:sz w:val="26"/>
          <w:szCs w:val="26"/>
          <w:rtl/>
        </w:rPr>
        <w:t>از</w:t>
      </w:r>
      <w:r w:rsidRPr="000B6011">
        <w:rPr>
          <w:rFonts w:cs="B Nazanin"/>
          <w:sz w:val="26"/>
          <w:szCs w:val="26"/>
          <w:rtl/>
        </w:rPr>
        <w:t xml:space="preserve"> </w:t>
      </w:r>
      <w:r w:rsidRPr="000B6011">
        <w:rPr>
          <w:rFonts w:cs="B Nazanin" w:hint="cs"/>
          <w:sz w:val="26"/>
          <w:szCs w:val="26"/>
          <w:rtl/>
        </w:rPr>
        <w:t>قبيل</w:t>
      </w:r>
      <w:r w:rsidRPr="000B6011">
        <w:rPr>
          <w:rFonts w:cs="B Nazanin"/>
          <w:sz w:val="26"/>
          <w:szCs w:val="26"/>
          <w:rtl/>
        </w:rPr>
        <w:t xml:space="preserve"> </w:t>
      </w:r>
      <w:r w:rsidRPr="000B6011">
        <w:rPr>
          <w:rFonts w:cs="B Nazanin" w:hint="cs"/>
          <w:sz w:val="26"/>
          <w:szCs w:val="26"/>
          <w:rtl/>
        </w:rPr>
        <w:t>معارف</w:t>
      </w:r>
      <w:r w:rsidRPr="000B6011">
        <w:rPr>
          <w:rFonts w:cs="B Nazanin"/>
          <w:sz w:val="26"/>
          <w:szCs w:val="26"/>
          <w:rtl/>
        </w:rPr>
        <w:t xml:space="preserve"> </w:t>
      </w:r>
      <w:r w:rsidRPr="000B6011">
        <w:rPr>
          <w:rFonts w:cs="B Nazanin" w:hint="cs"/>
          <w:sz w:val="26"/>
          <w:szCs w:val="26"/>
          <w:rtl/>
        </w:rPr>
        <w:t>حقيقى</w:t>
      </w:r>
      <w:r w:rsidRPr="000B6011">
        <w:rPr>
          <w:rFonts w:cs="B Nazanin"/>
          <w:sz w:val="26"/>
          <w:szCs w:val="26"/>
          <w:rtl/>
        </w:rPr>
        <w:t xml:space="preserve"> </w:t>
      </w:r>
      <w:r w:rsidRPr="000B6011">
        <w:rPr>
          <w:rFonts w:cs="B Nazanin" w:hint="cs"/>
          <w:sz w:val="26"/>
          <w:szCs w:val="26"/>
          <w:rtl/>
        </w:rPr>
        <w:t>مربوط</w:t>
      </w:r>
      <w:r w:rsidRPr="000B6011">
        <w:rPr>
          <w:rFonts w:cs="B Nazanin"/>
          <w:sz w:val="26"/>
          <w:szCs w:val="26"/>
          <w:rtl/>
        </w:rPr>
        <w:t xml:space="preserve"> </w:t>
      </w:r>
      <w:r w:rsidRPr="000B6011">
        <w:rPr>
          <w:rFonts w:cs="B Nazanin" w:hint="cs"/>
          <w:sz w:val="26"/>
          <w:szCs w:val="26"/>
          <w:rtl/>
        </w:rPr>
        <w:t>به</w:t>
      </w:r>
      <w:r w:rsidRPr="000B6011">
        <w:rPr>
          <w:rFonts w:cs="B Nazanin"/>
          <w:sz w:val="26"/>
          <w:szCs w:val="26"/>
          <w:rtl/>
        </w:rPr>
        <w:t xml:space="preserve"> </w:t>
      </w:r>
      <w:r w:rsidRPr="000B6011">
        <w:rPr>
          <w:rFonts w:cs="B Nazanin" w:hint="cs"/>
          <w:sz w:val="26"/>
          <w:szCs w:val="26"/>
          <w:rtl/>
        </w:rPr>
        <w:t>مبدأ</w:t>
      </w:r>
      <w:r w:rsidRPr="000B6011">
        <w:rPr>
          <w:rFonts w:cs="B Nazanin"/>
          <w:sz w:val="26"/>
          <w:szCs w:val="26"/>
          <w:rtl/>
        </w:rPr>
        <w:t xml:space="preserve"> </w:t>
      </w:r>
      <w:r w:rsidRPr="000B6011">
        <w:rPr>
          <w:rFonts w:cs="B Nazanin" w:hint="cs"/>
          <w:sz w:val="26"/>
          <w:szCs w:val="26"/>
          <w:rtl/>
        </w:rPr>
        <w:t>و</w:t>
      </w:r>
      <w:r w:rsidRPr="000B6011">
        <w:rPr>
          <w:rFonts w:cs="B Nazanin"/>
          <w:sz w:val="26"/>
          <w:szCs w:val="26"/>
          <w:rtl/>
        </w:rPr>
        <w:t xml:space="preserve"> </w:t>
      </w:r>
      <w:r w:rsidRPr="000B6011">
        <w:rPr>
          <w:rFonts w:cs="B Nazanin" w:hint="cs"/>
          <w:sz w:val="26"/>
          <w:szCs w:val="26"/>
          <w:rtl/>
        </w:rPr>
        <w:t>معاد</w:t>
      </w:r>
      <w:r w:rsidRPr="000B6011">
        <w:rPr>
          <w:rFonts w:cs="B Nazanin"/>
          <w:sz w:val="26"/>
          <w:szCs w:val="26"/>
          <w:rtl/>
        </w:rPr>
        <w:t xml:space="preserve"> </w:t>
      </w:r>
      <w:r w:rsidRPr="000B6011">
        <w:rPr>
          <w:rFonts w:cs="B Nazanin" w:hint="cs"/>
          <w:sz w:val="26"/>
          <w:szCs w:val="26"/>
          <w:rtl/>
        </w:rPr>
        <w:t>و</w:t>
      </w:r>
      <w:r w:rsidRPr="000B6011">
        <w:rPr>
          <w:rFonts w:cs="B Nazanin"/>
          <w:sz w:val="26"/>
          <w:szCs w:val="26"/>
          <w:rtl/>
        </w:rPr>
        <w:t xml:space="preserve"> </w:t>
      </w:r>
      <w:r w:rsidRPr="000B6011">
        <w:rPr>
          <w:rFonts w:cs="B Nazanin" w:hint="cs"/>
          <w:sz w:val="26"/>
          <w:szCs w:val="26"/>
          <w:rtl/>
        </w:rPr>
        <w:t>اخلاق</w:t>
      </w:r>
      <w:r w:rsidRPr="000B6011">
        <w:rPr>
          <w:rFonts w:cs="B Nazanin"/>
          <w:sz w:val="26"/>
          <w:szCs w:val="26"/>
          <w:rtl/>
        </w:rPr>
        <w:t xml:space="preserve"> </w:t>
      </w:r>
      <w:r w:rsidRPr="000B6011">
        <w:rPr>
          <w:rFonts w:cs="B Nazanin" w:hint="cs"/>
          <w:sz w:val="26"/>
          <w:szCs w:val="26"/>
          <w:rtl/>
        </w:rPr>
        <w:t>فاضله</w:t>
      </w:r>
      <w:r w:rsidRPr="000B6011">
        <w:rPr>
          <w:rFonts w:cs="B Nazanin"/>
          <w:sz w:val="26"/>
          <w:szCs w:val="26"/>
          <w:rtl/>
        </w:rPr>
        <w:t xml:space="preserve"> </w:t>
      </w:r>
      <w:r w:rsidRPr="000B6011">
        <w:rPr>
          <w:rFonts w:cs="B Nazanin" w:hint="cs"/>
          <w:sz w:val="26"/>
          <w:szCs w:val="26"/>
          <w:rtl/>
        </w:rPr>
        <w:t>و</w:t>
      </w:r>
      <w:r w:rsidRPr="000B6011">
        <w:rPr>
          <w:rFonts w:cs="B Nazanin"/>
          <w:sz w:val="26"/>
          <w:szCs w:val="26"/>
          <w:rtl/>
        </w:rPr>
        <w:t xml:space="preserve"> </w:t>
      </w:r>
      <w:r w:rsidRPr="000B6011">
        <w:rPr>
          <w:rFonts w:cs="B Nazanin" w:hint="cs"/>
          <w:sz w:val="26"/>
          <w:szCs w:val="26"/>
          <w:rtl/>
        </w:rPr>
        <w:t>شرايع</w:t>
      </w:r>
      <w:r w:rsidRPr="000B6011">
        <w:rPr>
          <w:rFonts w:cs="B Nazanin"/>
          <w:sz w:val="26"/>
          <w:szCs w:val="26"/>
          <w:rtl/>
        </w:rPr>
        <w:t xml:space="preserve"> </w:t>
      </w:r>
      <w:r w:rsidRPr="000B6011">
        <w:rPr>
          <w:rFonts w:cs="B Nazanin" w:hint="cs"/>
          <w:sz w:val="26"/>
          <w:szCs w:val="26"/>
          <w:rtl/>
        </w:rPr>
        <w:t>الهى</w:t>
      </w:r>
      <w:r w:rsidRPr="000B6011">
        <w:rPr>
          <w:rFonts w:cs="B Nazanin"/>
          <w:sz w:val="26"/>
          <w:szCs w:val="26"/>
          <w:rtl/>
        </w:rPr>
        <w:t xml:space="preserve"> </w:t>
      </w:r>
      <w:r w:rsidRPr="000B6011">
        <w:rPr>
          <w:rFonts w:cs="B Nazanin" w:hint="cs"/>
          <w:sz w:val="26"/>
          <w:szCs w:val="26"/>
          <w:rtl/>
        </w:rPr>
        <w:t>و</w:t>
      </w:r>
      <w:r w:rsidRPr="000B6011">
        <w:rPr>
          <w:rFonts w:cs="B Nazanin"/>
          <w:sz w:val="26"/>
          <w:szCs w:val="26"/>
          <w:rtl/>
        </w:rPr>
        <w:t xml:space="preserve"> </w:t>
      </w:r>
      <w:r w:rsidRPr="000B6011">
        <w:rPr>
          <w:rFonts w:cs="B Nazanin" w:hint="cs"/>
          <w:sz w:val="26"/>
          <w:szCs w:val="26"/>
          <w:rtl/>
        </w:rPr>
        <w:t>قصص</w:t>
      </w:r>
      <w:r w:rsidRPr="000B6011">
        <w:rPr>
          <w:rFonts w:cs="B Nazanin"/>
          <w:sz w:val="26"/>
          <w:szCs w:val="26"/>
          <w:rtl/>
        </w:rPr>
        <w:t xml:space="preserve"> </w:t>
      </w:r>
      <w:r w:rsidRPr="000B6011">
        <w:rPr>
          <w:rFonts w:cs="B Nazanin" w:hint="cs"/>
          <w:sz w:val="26"/>
          <w:szCs w:val="26"/>
          <w:rtl/>
        </w:rPr>
        <w:t>و</w:t>
      </w:r>
      <w:r w:rsidRPr="000B6011">
        <w:rPr>
          <w:rFonts w:cs="B Nazanin"/>
          <w:sz w:val="26"/>
          <w:szCs w:val="26"/>
          <w:rtl/>
        </w:rPr>
        <w:t xml:space="preserve"> </w:t>
      </w:r>
      <w:r w:rsidRPr="000B6011">
        <w:rPr>
          <w:rFonts w:cs="B Nazanin" w:hint="cs"/>
          <w:sz w:val="26"/>
          <w:szCs w:val="26"/>
          <w:rtl/>
        </w:rPr>
        <w:t>مواعظى</w:t>
      </w:r>
      <w:r w:rsidRPr="000B6011">
        <w:rPr>
          <w:rFonts w:cs="B Nazanin"/>
          <w:sz w:val="26"/>
          <w:szCs w:val="26"/>
          <w:rtl/>
        </w:rPr>
        <w:t xml:space="preserve"> </w:t>
      </w:r>
      <w:r w:rsidRPr="000B6011">
        <w:rPr>
          <w:rFonts w:cs="B Nazanin" w:hint="cs"/>
          <w:sz w:val="26"/>
          <w:szCs w:val="26"/>
          <w:rtl/>
        </w:rPr>
        <w:t>كه</w:t>
      </w:r>
      <w:r w:rsidRPr="000B6011">
        <w:rPr>
          <w:rFonts w:cs="B Nazanin"/>
          <w:sz w:val="26"/>
          <w:szCs w:val="26"/>
          <w:rtl/>
        </w:rPr>
        <w:t xml:space="preserve"> </w:t>
      </w:r>
      <w:r w:rsidRPr="000B6011">
        <w:rPr>
          <w:rFonts w:cs="B Nazanin" w:hint="cs"/>
          <w:sz w:val="26"/>
          <w:szCs w:val="26"/>
          <w:rtl/>
        </w:rPr>
        <w:t>مردم</w:t>
      </w:r>
      <w:r w:rsidRPr="000B6011">
        <w:rPr>
          <w:rFonts w:cs="B Nazanin"/>
          <w:sz w:val="26"/>
          <w:szCs w:val="26"/>
          <w:rtl/>
        </w:rPr>
        <w:t xml:space="preserve"> </w:t>
      </w:r>
      <w:r w:rsidRPr="000B6011">
        <w:rPr>
          <w:rFonts w:cs="B Nazanin" w:hint="cs"/>
          <w:sz w:val="26"/>
          <w:szCs w:val="26"/>
          <w:rtl/>
        </w:rPr>
        <w:t>در</w:t>
      </w:r>
      <w:r w:rsidRPr="000B6011">
        <w:rPr>
          <w:rFonts w:cs="B Nazanin"/>
          <w:sz w:val="26"/>
          <w:szCs w:val="26"/>
          <w:rtl/>
        </w:rPr>
        <w:t xml:space="preserve"> </w:t>
      </w:r>
      <w:r w:rsidRPr="000B6011">
        <w:rPr>
          <w:rFonts w:cs="B Nazanin" w:hint="cs"/>
          <w:sz w:val="26"/>
          <w:szCs w:val="26"/>
          <w:rtl/>
        </w:rPr>
        <w:t>اهتداء</w:t>
      </w:r>
      <w:r w:rsidRPr="000B6011">
        <w:rPr>
          <w:rFonts w:cs="B Nazanin"/>
          <w:sz w:val="26"/>
          <w:szCs w:val="26"/>
          <w:rtl/>
        </w:rPr>
        <w:t xml:space="preserve"> </w:t>
      </w:r>
      <w:r w:rsidRPr="000B6011">
        <w:rPr>
          <w:rFonts w:cs="B Nazanin" w:hint="cs"/>
          <w:sz w:val="26"/>
          <w:szCs w:val="26"/>
          <w:rtl/>
        </w:rPr>
        <w:t>و</w:t>
      </w:r>
      <w:r w:rsidRPr="000B6011">
        <w:rPr>
          <w:rFonts w:cs="B Nazanin"/>
          <w:sz w:val="26"/>
          <w:szCs w:val="26"/>
          <w:rtl/>
        </w:rPr>
        <w:t xml:space="preserve"> </w:t>
      </w:r>
      <w:r w:rsidRPr="000B6011">
        <w:rPr>
          <w:rFonts w:cs="B Nazanin" w:hint="cs"/>
          <w:sz w:val="26"/>
          <w:szCs w:val="26"/>
          <w:rtl/>
        </w:rPr>
        <w:t>راه</w:t>
      </w:r>
      <w:r w:rsidRPr="000B6011">
        <w:rPr>
          <w:rFonts w:cs="B Nazanin"/>
          <w:sz w:val="26"/>
          <w:szCs w:val="26"/>
          <w:rtl/>
        </w:rPr>
        <w:t xml:space="preserve"> </w:t>
      </w:r>
      <w:r w:rsidRPr="000B6011">
        <w:rPr>
          <w:rFonts w:cs="B Nazanin" w:hint="cs"/>
          <w:sz w:val="26"/>
          <w:szCs w:val="26"/>
          <w:rtl/>
        </w:rPr>
        <w:t>يافتنشان</w:t>
      </w:r>
      <w:r w:rsidRPr="000B6011">
        <w:rPr>
          <w:rFonts w:cs="B Nazanin"/>
          <w:sz w:val="26"/>
          <w:szCs w:val="26"/>
          <w:rtl/>
        </w:rPr>
        <w:t xml:space="preserve"> </w:t>
      </w:r>
      <w:r w:rsidRPr="000B6011">
        <w:rPr>
          <w:rFonts w:cs="B Nazanin" w:hint="cs"/>
          <w:sz w:val="26"/>
          <w:szCs w:val="26"/>
          <w:rtl/>
        </w:rPr>
        <w:t>به</w:t>
      </w:r>
      <w:r w:rsidRPr="000B6011">
        <w:rPr>
          <w:rFonts w:cs="B Nazanin"/>
          <w:sz w:val="26"/>
          <w:szCs w:val="26"/>
          <w:rtl/>
        </w:rPr>
        <w:t xml:space="preserve"> </w:t>
      </w:r>
      <w:r w:rsidRPr="000B6011">
        <w:rPr>
          <w:rFonts w:cs="B Nazanin" w:hint="cs"/>
          <w:sz w:val="26"/>
          <w:szCs w:val="26"/>
          <w:rtl/>
        </w:rPr>
        <w:t>آن</w:t>
      </w:r>
      <w:r w:rsidRPr="000B6011">
        <w:rPr>
          <w:rFonts w:cs="B Nazanin"/>
          <w:sz w:val="26"/>
          <w:szCs w:val="26"/>
          <w:rtl/>
        </w:rPr>
        <w:t xml:space="preserve"> </w:t>
      </w:r>
      <w:r w:rsidRPr="000B6011">
        <w:rPr>
          <w:rFonts w:cs="B Nazanin" w:hint="cs"/>
          <w:sz w:val="26"/>
          <w:szCs w:val="26"/>
          <w:rtl/>
        </w:rPr>
        <w:t>محتاجند،</w:t>
      </w:r>
      <w:r w:rsidRPr="000B6011">
        <w:rPr>
          <w:rFonts w:cs="B Nazanin"/>
          <w:sz w:val="26"/>
          <w:szCs w:val="26"/>
          <w:rtl/>
        </w:rPr>
        <w:t xml:space="preserve"> </w:t>
      </w:r>
      <w:r w:rsidRPr="000B6011">
        <w:rPr>
          <w:rFonts w:cs="B Nazanin" w:hint="cs"/>
          <w:sz w:val="26"/>
          <w:szCs w:val="26"/>
          <w:rtl/>
        </w:rPr>
        <w:t>و</w:t>
      </w:r>
      <w:r w:rsidRPr="000B6011">
        <w:rPr>
          <w:rFonts w:cs="B Nazanin"/>
          <w:sz w:val="26"/>
          <w:szCs w:val="26"/>
          <w:rtl/>
        </w:rPr>
        <w:t xml:space="preserve"> </w:t>
      </w:r>
      <w:r w:rsidRPr="000B6011">
        <w:rPr>
          <w:rFonts w:cs="B Nazanin" w:hint="cs"/>
          <w:sz w:val="26"/>
          <w:szCs w:val="26"/>
          <w:rtl/>
        </w:rPr>
        <w:t>قرآن</w:t>
      </w:r>
      <w:r w:rsidRPr="000B6011">
        <w:rPr>
          <w:rFonts w:cs="B Nazanin"/>
          <w:sz w:val="26"/>
          <w:szCs w:val="26"/>
          <w:rtl/>
        </w:rPr>
        <w:t xml:space="preserve"> </w:t>
      </w:r>
      <w:r w:rsidRPr="000B6011">
        <w:rPr>
          <w:rFonts w:cs="B Nazanin" w:hint="cs"/>
          <w:sz w:val="26"/>
          <w:szCs w:val="26"/>
          <w:rtl/>
        </w:rPr>
        <w:t>تبيان</w:t>
      </w:r>
      <w:r w:rsidRPr="000B6011">
        <w:rPr>
          <w:rFonts w:cs="B Nazanin"/>
          <w:sz w:val="26"/>
          <w:szCs w:val="26"/>
          <w:rtl/>
        </w:rPr>
        <w:t xml:space="preserve"> </w:t>
      </w:r>
      <w:r w:rsidRPr="000B6011">
        <w:rPr>
          <w:rFonts w:cs="B Nazanin" w:hint="cs"/>
          <w:sz w:val="26"/>
          <w:szCs w:val="26"/>
          <w:rtl/>
        </w:rPr>
        <w:t>همه</w:t>
      </w:r>
      <w:r w:rsidRPr="000B6011">
        <w:rPr>
          <w:rFonts w:cs="B Nazanin"/>
          <w:sz w:val="26"/>
          <w:szCs w:val="26"/>
          <w:rtl/>
        </w:rPr>
        <w:t xml:space="preserve"> </w:t>
      </w:r>
      <w:r w:rsidRPr="000B6011">
        <w:rPr>
          <w:rFonts w:cs="B Nazanin" w:hint="cs"/>
          <w:sz w:val="26"/>
          <w:szCs w:val="26"/>
          <w:rtl/>
        </w:rPr>
        <w:t>اينها</w:t>
      </w:r>
      <w:r w:rsidRPr="000B6011">
        <w:rPr>
          <w:rFonts w:cs="B Nazanin"/>
          <w:sz w:val="26"/>
          <w:szCs w:val="26"/>
          <w:rtl/>
        </w:rPr>
        <w:t xml:space="preserve"> </w:t>
      </w:r>
      <w:r w:rsidRPr="000B6011">
        <w:rPr>
          <w:rFonts w:cs="B Nazanin" w:hint="cs"/>
          <w:sz w:val="26"/>
          <w:szCs w:val="26"/>
          <w:rtl/>
        </w:rPr>
        <w:t>است، نه</w:t>
      </w:r>
      <w:r w:rsidRPr="000B6011">
        <w:rPr>
          <w:rFonts w:cs="B Nazanin"/>
          <w:sz w:val="26"/>
          <w:szCs w:val="26"/>
          <w:rtl/>
        </w:rPr>
        <w:t xml:space="preserve"> </w:t>
      </w:r>
      <w:r w:rsidRPr="000B6011">
        <w:rPr>
          <w:rFonts w:cs="B Nazanin" w:hint="cs"/>
          <w:sz w:val="26"/>
          <w:szCs w:val="26"/>
          <w:rtl/>
        </w:rPr>
        <w:t>اينكه</w:t>
      </w:r>
      <w:r w:rsidRPr="000B6011">
        <w:rPr>
          <w:rFonts w:cs="B Nazanin"/>
          <w:sz w:val="26"/>
          <w:szCs w:val="26"/>
          <w:rtl/>
        </w:rPr>
        <w:t xml:space="preserve"> </w:t>
      </w:r>
      <w:r w:rsidRPr="000B6011">
        <w:rPr>
          <w:rFonts w:cs="B Nazanin" w:hint="cs"/>
          <w:sz w:val="26"/>
          <w:szCs w:val="26"/>
          <w:rtl/>
        </w:rPr>
        <w:t>تبيان</w:t>
      </w:r>
      <w:r w:rsidRPr="000B6011">
        <w:rPr>
          <w:rFonts w:cs="B Nazanin"/>
          <w:sz w:val="26"/>
          <w:szCs w:val="26"/>
          <w:rtl/>
        </w:rPr>
        <w:t xml:space="preserve"> </w:t>
      </w:r>
      <w:r w:rsidRPr="000B6011">
        <w:rPr>
          <w:rFonts w:cs="B Nazanin" w:hint="cs"/>
          <w:sz w:val="26"/>
          <w:szCs w:val="26"/>
          <w:rtl/>
        </w:rPr>
        <w:t>براى</w:t>
      </w:r>
      <w:r w:rsidRPr="000B6011">
        <w:rPr>
          <w:rFonts w:cs="B Nazanin"/>
          <w:sz w:val="26"/>
          <w:szCs w:val="26"/>
          <w:rtl/>
        </w:rPr>
        <w:t xml:space="preserve"> </w:t>
      </w:r>
      <w:r w:rsidRPr="000B6011">
        <w:rPr>
          <w:rFonts w:cs="B Nazanin" w:hint="cs"/>
          <w:sz w:val="26"/>
          <w:szCs w:val="26"/>
          <w:rtl/>
        </w:rPr>
        <w:t>همه</w:t>
      </w:r>
      <w:r w:rsidRPr="000B6011">
        <w:rPr>
          <w:rFonts w:cs="B Nazanin"/>
          <w:sz w:val="26"/>
          <w:szCs w:val="26"/>
          <w:rtl/>
        </w:rPr>
        <w:t xml:space="preserve"> </w:t>
      </w:r>
      <w:r w:rsidRPr="000B6011">
        <w:rPr>
          <w:rFonts w:cs="B Nazanin" w:hint="cs"/>
          <w:sz w:val="26"/>
          <w:szCs w:val="26"/>
          <w:rtl/>
        </w:rPr>
        <w:t>علوم</w:t>
      </w:r>
      <w:r w:rsidRPr="000B6011">
        <w:rPr>
          <w:rFonts w:cs="B Nazanin"/>
          <w:sz w:val="26"/>
          <w:szCs w:val="26"/>
          <w:rtl/>
        </w:rPr>
        <w:t xml:space="preserve"> </w:t>
      </w:r>
      <w:r w:rsidRPr="000B6011">
        <w:rPr>
          <w:rFonts w:cs="B Nazanin" w:hint="cs"/>
          <w:sz w:val="26"/>
          <w:szCs w:val="26"/>
          <w:rtl/>
        </w:rPr>
        <w:t>هم</w:t>
      </w:r>
      <w:r w:rsidRPr="000B6011">
        <w:rPr>
          <w:rFonts w:cs="B Nazanin"/>
          <w:sz w:val="26"/>
          <w:szCs w:val="26"/>
          <w:rtl/>
        </w:rPr>
        <w:t xml:space="preserve"> </w:t>
      </w:r>
      <w:r w:rsidRPr="000B6011">
        <w:rPr>
          <w:rFonts w:cs="B Nazanin" w:hint="cs"/>
          <w:sz w:val="26"/>
          <w:szCs w:val="26"/>
          <w:rtl/>
        </w:rPr>
        <w:t>باشد(</w:t>
      </w:r>
      <w:r w:rsidRPr="000B6011">
        <w:rPr>
          <w:rFonts w:cs="B Nazanin" w:hint="cs"/>
          <w:sz w:val="26"/>
          <w:szCs w:val="26"/>
          <w:rtl/>
          <w:lang w:bidi="ar-SA"/>
        </w:rPr>
        <w:t>طباطبایی، 1374</w:t>
      </w:r>
      <w:r w:rsidRPr="000B6011">
        <w:rPr>
          <w:rFonts w:cs="B Nazanin" w:hint="cs"/>
          <w:sz w:val="26"/>
          <w:szCs w:val="26"/>
          <w:rtl/>
        </w:rPr>
        <w:t>،</w:t>
      </w:r>
      <w:r w:rsidRPr="000B6011">
        <w:rPr>
          <w:rFonts w:cs="B Nazanin"/>
          <w:sz w:val="26"/>
          <w:szCs w:val="26"/>
          <w:rtl/>
        </w:rPr>
        <w:t xml:space="preserve"> </w:t>
      </w:r>
      <w:r w:rsidRPr="000B6011">
        <w:rPr>
          <w:rFonts w:cs="B Nazanin" w:hint="cs"/>
          <w:sz w:val="26"/>
          <w:szCs w:val="26"/>
          <w:rtl/>
        </w:rPr>
        <w:t>ج‏</w:t>
      </w:r>
      <w:r w:rsidRPr="000B6011">
        <w:rPr>
          <w:rFonts w:cs="B Nazanin"/>
          <w:sz w:val="26"/>
          <w:szCs w:val="26"/>
          <w:rtl/>
        </w:rPr>
        <w:t>12</w:t>
      </w:r>
      <w:r w:rsidRPr="000B6011">
        <w:rPr>
          <w:rFonts w:cs="B Nazanin" w:hint="cs"/>
          <w:sz w:val="26"/>
          <w:szCs w:val="26"/>
          <w:rtl/>
        </w:rPr>
        <w:t>،</w:t>
      </w:r>
      <w:r w:rsidRPr="000B6011">
        <w:rPr>
          <w:rFonts w:cs="B Nazanin"/>
          <w:sz w:val="26"/>
          <w:szCs w:val="26"/>
          <w:rtl/>
        </w:rPr>
        <w:t xml:space="preserve"> 469</w:t>
      </w:r>
      <w:r w:rsidRPr="000B6011">
        <w:rPr>
          <w:rFonts w:cs="B Nazanin" w:hint="cs"/>
          <w:sz w:val="26"/>
          <w:szCs w:val="26"/>
          <w:rtl/>
        </w:rPr>
        <w:t>)</w:t>
      </w:r>
      <w:r w:rsidRPr="000B6011">
        <w:rPr>
          <w:rFonts w:cs="B Nazanin"/>
          <w:sz w:val="26"/>
          <w:szCs w:val="26"/>
          <w:rtl/>
        </w:rPr>
        <w:t>.</w:t>
      </w:r>
      <w:r w:rsidRPr="000B6011">
        <w:rPr>
          <w:rFonts w:ascii="Traditional Arabic" w:cs="B Nazanin" w:hint="cs"/>
          <w:sz w:val="26"/>
          <w:szCs w:val="26"/>
          <w:rtl/>
        </w:rPr>
        <w:t xml:space="preserve"> بنابراین با بررسی متون مقدس می توان به جایگاه حیوانات در این متون و هدف ذکر نام برخی حیوانات در آنها پی برد.</w:t>
      </w:r>
    </w:p>
    <w:p w:rsidR="00765D5A" w:rsidRPr="000B6011" w:rsidRDefault="00E6484C" w:rsidP="005F2E38">
      <w:pPr>
        <w:pStyle w:val="NormalWeb"/>
        <w:bidi/>
        <w:spacing w:before="0" w:beforeAutospacing="0" w:after="0" w:afterAutospacing="0" w:line="360" w:lineRule="auto"/>
        <w:ind w:firstLine="289"/>
        <w:jc w:val="both"/>
        <w:rPr>
          <w:rFonts w:ascii="Traditional Arabic" w:cs="B Nazanin"/>
          <w:sz w:val="26"/>
          <w:szCs w:val="26"/>
          <w:rtl/>
        </w:rPr>
      </w:pPr>
      <w:r w:rsidRPr="000B6011">
        <w:rPr>
          <w:rFonts w:ascii="Traditional Arabic" w:cs="B Nazanin" w:hint="cs"/>
          <w:sz w:val="26"/>
          <w:szCs w:val="26"/>
          <w:rtl/>
        </w:rPr>
        <w:t xml:space="preserve">از طرفی </w:t>
      </w:r>
      <w:r w:rsidR="007F61F7" w:rsidRPr="000B6011">
        <w:rPr>
          <w:rFonts w:cs="B Nazanin" w:hint="cs"/>
          <w:sz w:val="26"/>
          <w:szCs w:val="26"/>
          <w:rtl/>
        </w:rPr>
        <w:t xml:space="preserve">یکی از حیوانات، و به عبارت دقیق تر حشراتی، که در </w:t>
      </w:r>
      <w:r w:rsidR="007F61F7" w:rsidRPr="000B6011">
        <w:rPr>
          <w:rFonts w:ascii="Traditional Arabic" w:cs="B Nazanin" w:hint="cs"/>
          <w:sz w:val="26"/>
          <w:szCs w:val="26"/>
          <w:rtl/>
        </w:rPr>
        <w:t xml:space="preserve">قرآن و عهد قدیم از آن یاد می شود، زنبور است. </w:t>
      </w:r>
      <w:r w:rsidR="00AE2E59" w:rsidRPr="000B6011">
        <w:rPr>
          <w:rFonts w:ascii="Traditional Arabic" w:cs="B Nazanin" w:hint="cs"/>
          <w:sz w:val="26"/>
          <w:szCs w:val="26"/>
          <w:rtl/>
        </w:rPr>
        <w:t xml:space="preserve">از طرف دیگر، </w:t>
      </w:r>
      <w:r w:rsidRPr="000B6011">
        <w:rPr>
          <w:rFonts w:ascii="Traditional Arabic" w:cs="B Nazanin" w:hint="cs"/>
          <w:sz w:val="26"/>
          <w:szCs w:val="26"/>
          <w:rtl/>
        </w:rPr>
        <w:t>یکی از رویکردهای مطالعاتی، رویکرد مقایسه ای است که موجب فهم بهتر موضوع و ابعاد مختلف آن می شود. علاوه بر این، مطالعات مقایسه ای مقدمۀ گفتگو و همزیستی مسالمت آمیز بین پیروان ادیان مختلف، به عنوان یک ضرورت جهان معاصر، است.</w:t>
      </w:r>
      <w:r w:rsidR="00172749" w:rsidRPr="000B6011">
        <w:rPr>
          <w:rFonts w:ascii="Traditional Arabic" w:cs="B Nazanin" w:hint="cs"/>
          <w:sz w:val="26"/>
          <w:szCs w:val="26"/>
          <w:rtl/>
        </w:rPr>
        <w:t xml:space="preserve"> </w:t>
      </w:r>
      <w:r w:rsidR="00765D5A" w:rsidRPr="000B6011">
        <w:rPr>
          <w:rFonts w:cs="B Nazanin" w:hint="cs"/>
          <w:sz w:val="26"/>
          <w:szCs w:val="26"/>
          <w:rtl/>
        </w:rPr>
        <w:t xml:space="preserve">بر این اساس، این </w:t>
      </w:r>
      <w:r w:rsidR="00FD29BE" w:rsidRPr="000B6011">
        <w:rPr>
          <w:rFonts w:cs="B Nazanin" w:hint="cs"/>
          <w:sz w:val="26"/>
          <w:szCs w:val="26"/>
          <w:rtl/>
        </w:rPr>
        <w:t>مقاله</w:t>
      </w:r>
      <w:r w:rsidR="00532D6C" w:rsidRPr="000B6011">
        <w:rPr>
          <w:rFonts w:cs="B Nazanin" w:hint="cs"/>
          <w:sz w:val="26"/>
          <w:szCs w:val="26"/>
          <w:rtl/>
        </w:rPr>
        <w:t xml:space="preserve"> </w:t>
      </w:r>
      <w:r w:rsidR="00C61A50" w:rsidRPr="000B6011">
        <w:rPr>
          <w:rFonts w:cs="B Nazanin" w:hint="cs"/>
          <w:sz w:val="26"/>
          <w:szCs w:val="26"/>
          <w:rtl/>
        </w:rPr>
        <w:t>به دنبال</w:t>
      </w:r>
      <w:r w:rsidR="00644734" w:rsidRPr="000B6011">
        <w:rPr>
          <w:rFonts w:cs="B Nazanin" w:hint="cs"/>
          <w:sz w:val="26"/>
          <w:szCs w:val="26"/>
          <w:rtl/>
        </w:rPr>
        <w:t xml:space="preserve"> بررسی</w:t>
      </w:r>
      <w:r w:rsidR="00765D5A" w:rsidRPr="000B6011">
        <w:rPr>
          <w:rFonts w:cs="B Nazanin" w:hint="cs"/>
          <w:sz w:val="26"/>
          <w:szCs w:val="26"/>
          <w:rtl/>
        </w:rPr>
        <w:t xml:space="preserve"> دیدگاه قرآن کريم و عهد </w:t>
      </w:r>
      <w:r w:rsidR="001F55A1" w:rsidRPr="000B6011">
        <w:rPr>
          <w:rFonts w:cs="B Nazanin" w:hint="cs"/>
          <w:sz w:val="26"/>
          <w:szCs w:val="26"/>
          <w:rtl/>
        </w:rPr>
        <w:t>قدیم</w:t>
      </w:r>
      <w:r w:rsidR="00765D5A" w:rsidRPr="000B6011">
        <w:rPr>
          <w:rFonts w:cs="B Nazanin" w:hint="cs"/>
          <w:sz w:val="26"/>
          <w:szCs w:val="26"/>
          <w:rtl/>
        </w:rPr>
        <w:t xml:space="preserve">، دربارۀ </w:t>
      </w:r>
      <w:r w:rsidR="0037587C" w:rsidRPr="000B6011">
        <w:rPr>
          <w:rFonts w:cs="B Nazanin" w:hint="cs"/>
          <w:sz w:val="26"/>
          <w:szCs w:val="26"/>
          <w:rtl/>
        </w:rPr>
        <w:t>زنبور</w:t>
      </w:r>
      <w:r w:rsidR="00C7490C" w:rsidRPr="000B6011">
        <w:rPr>
          <w:rFonts w:cs="B Nazanin" w:hint="cs"/>
          <w:sz w:val="26"/>
          <w:szCs w:val="26"/>
          <w:rtl/>
        </w:rPr>
        <w:t xml:space="preserve"> و عسل</w:t>
      </w:r>
      <w:r w:rsidR="00765D5A" w:rsidRPr="000B6011">
        <w:rPr>
          <w:rFonts w:cs="B Nazanin" w:hint="cs"/>
          <w:sz w:val="26"/>
          <w:szCs w:val="26"/>
          <w:rtl/>
        </w:rPr>
        <w:t xml:space="preserve"> با رویکرد درون دی</w:t>
      </w:r>
      <w:r w:rsidR="001D09D9" w:rsidRPr="000B6011">
        <w:rPr>
          <w:rFonts w:cs="B Nazanin" w:hint="cs"/>
          <w:sz w:val="26"/>
          <w:szCs w:val="26"/>
          <w:rtl/>
        </w:rPr>
        <w:t xml:space="preserve">نی و مقایسه ای و به روش توصیفی </w:t>
      </w:r>
      <w:r w:rsidR="00FA1940" w:rsidRPr="000B6011">
        <w:rPr>
          <w:rFonts w:cs="B Nazanin" w:hint="cs"/>
          <w:sz w:val="26"/>
          <w:szCs w:val="26"/>
          <w:rtl/>
        </w:rPr>
        <w:t>است</w:t>
      </w:r>
      <w:r w:rsidR="00765D5A" w:rsidRPr="000B6011">
        <w:rPr>
          <w:rFonts w:cs="B Nazanin" w:hint="cs"/>
          <w:sz w:val="26"/>
          <w:szCs w:val="26"/>
          <w:rtl/>
        </w:rPr>
        <w:t>.</w:t>
      </w:r>
    </w:p>
    <w:p w:rsidR="00732C41" w:rsidRPr="000B6011" w:rsidRDefault="00732C41" w:rsidP="005F2E38">
      <w:pPr>
        <w:spacing w:after="0" w:line="360" w:lineRule="auto"/>
        <w:ind w:firstLine="289"/>
        <w:jc w:val="both"/>
        <w:rPr>
          <w:rFonts w:cs="B Nazanin"/>
          <w:sz w:val="26"/>
          <w:szCs w:val="26"/>
          <w:rtl/>
        </w:rPr>
      </w:pPr>
    </w:p>
    <w:p w:rsidR="00921F0A" w:rsidRPr="000B6011" w:rsidRDefault="00921F0A" w:rsidP="005F2E38">
      <w:pPr>
        <w:spacing w:after="0" w:line="360" w:lineRule="auto"/>
        <w:ind w:firstLine="289"/>
        <w:jc w:val="both"/>
        <w:rPr>
          <w:rFonts w:cs="B Nazanin"/>
          <w:b/>
          <w:bCs/>
          <w:sz w:val="26"/>
          <w:szCs w:val="26"/>
          <w:rtl/>
        </w:rPr>
      </w:pPr>
      <w:r w:rsidRPr="000B6011">
        <w:rPr>
          <w:rFonts w:cs="B Nazanin" w:hint="cs"/>
          <w:b/>
          <w:bCs/>
          <w:sz w:val="26"/>
          <w:szCs w:val="26"/>
          <w:rtl/>
        </w:rPr>
        <w:t xml:space="preserve">2) </w:t>
      </w:r>
      <w:r w:rsidR="00572649" w:rsidRPr="000B6011">
        <w:rPr>
          <w:rFonts w:cs="B Nazanin" w:hint="cs"/>
          <w:b/>
          <w:bCs/>
          <w:sz w:val="26"/>
          <w:szCs w:val="26"/>
          <w:rtl/>
        </w:rPr>
        <w:t xml:space="preserve">زنبور </w:t>
      </w:r>
      <w:r w:rsidR="001F0C56" w:rsidRPr="000B6011">
        <w:rPr>
          <w:rFonts w:cs="B Nazanin" w:hint="cs"/>
          <w:b/>
          <w:bCs/>
          <w:sz w:val="26"/>
          <w:szCs w:val="26"/>
          <w:rtl/>
        </w:rPr>
        <w:t xml:space="preserve">و </w:t>
      </w:r>
      <w:r w:rsidR="00B325B7" w:rsidRPr="000B6011">
        <w:rPr>
          <w:rFonts w:cs="B Nazanin" w:hint="cs"/>
          <w:b/>
          <w:bCs/>
          <w:sz w:val="26"/>
          <w:szCs w:val="26"/>
          <w:rtl/>
        </w:rPr>
        <w:t xml:space="preserve">عسل </w:t>
      </w:r>
      <w:r w:rsidR="00572649" w:rsidRPr="000B6011">
        <w:rPr>
          <w:rFonts w:cs="B Nazanin" w:hint="cs"/>
          <w:b/>
          <w:bCs/>
          <w:sz w:val="26"/>
          <w:szCs w:val="26"/>
          <w:rtl/>
        </w:rPr>
        <w:t>در قرآن</w:t>
      </w:r>
    </w:p>
    <w:p w:rsidR="00FD7AB3" w:rsidRPr="000B6011" w:rsidRDefault="00FD7AB3" w:rsidP="005F2E38">
      <w:pPr>
        <w:spacing w:after="0" w:line="360" w:lineRule="auto"/>
        <w:ind w:firstLine="289"/>
        <w:jc w:val="both"/>
        <w:rPr>
          <w:rFonts w:ascii="Traditional Arabic" w:eastAsia="Times New Roman" w:hAnsi="Times New Roman" w:cs="B Nazanin"/>
          <w:sz w:val="26"/>
          <w:szCs w:val="26"/>
          <w:rtl/>
        </w:rPr>
      </w:pPr>
      <w:r w:rsidRPr="000B6011">
        <w:rPr>
          <w:rFonts w:cs="B Nazanin" w:hint="cs"/>
          <w:sz w:val="26"/>
          <w:szCs w:val="26"/>
          <w:rtl/>
        </w:rPr>
        <w:t>معادل عربی زنبور« النحل» است. واژۀ نحل در زبان عربی به معنای هرگونه هدیه و عطای بلاعوض است(</w:t>
      </w:r>
      <w:r w:rsidR="00964380" w:rsidRPr="000B6011">
        <w:rPr>
          <w:rFonts w:cs="B Nazanin" w:hint="cs"/>
          <w:sz w:val="26"/>
          <w:szCs w:val="26"/>
          <w:rtl/>
        </w:rPr>
        <w:t>راغب،</w:t>
      </w:r>
      <w:r w:rsidR="00964380" w:rsidRPr="000B6011">
        <w:rPr>
          <w:rFonts w:cs="B Nazanin" w:hint="cs"/>
          <w:sz w:val="26"/>
          <w:szCs w:val="26"/>
          <w:rtl/>
          <w:lang w:bidi="ar-SA"/>
        </w:rPr>
        <w:t xml:space="preserve"> 1332</w:t>
      </w:r>
      <w:r w:rsidRPr="000B6011">
        <w:rPr>
          <w:rFonts w:cs="B Nazanin" w:hint="cs"/>
          <w:sz w:val="26"/>
          <w:szCs w:val="26"/>
          <w:rtl/>
        </w:rPr>
        <w:t xml:space="preserve">، 795؛ </w:t>
      </w:r>
      <w:r w:rsidR="00C539BD" w:rsidRPr="000B6011">
        <w:rPr>
          <w:rFonts w:cs="B Nazanin" w:hint="cs"/>
          <w:sz w:val="26"/>
          <w:szCs w:val="26"/>
          <w:rtl/>
        </w:rPr>
        <w:t>طریحی</w:t>
      </w:r>
      <w:r w:rsidR="005929C8" w:rsidRPr="000B6011">
        <w:rPr>
          <w:rFonts w:cs="B Nazanin" w:hint="cs"/>
          <w:sz w:val="26"/>
          <w:szCs w:val="26"/>
          <w:rtl/>
        </w:rPr>
        <w:t xml:space="preserve">، </w:t>
      </w:r>
      <w:r w:rsidR="0009439B" w:rsidRPr="000B6011">
        <w:rPr>
          <w:rFonts w:cs="B Nazanin"/>
          <w:sz w:val="26"/>
          <w:szCs w:val="26"/>
          <w:rtl/>
        </w:rPr>
        <w:t>1362</w:t>
      </w:r>
      <w:r w:rsidR="0009439B" w:rsidRPr="000B6011">
        <w:rPr>
          <w:rFonts w:cs="B Nazanin" w:hint="cs"/>
          <w:sz w:val="26"/>
          <w:szCs w:val="26"/>
          <w:rtl/>
        </w:rPr>
        <w:t xml:space="preserve"> </w:t>
      </w:r>
      <w:r w:rsidR="0051741C" w:rsidRPr="000B6011">
        <w:rPr>
          <w:rFonts w:cs="B Nazanin" w:hint="cs"/>
          <w:sz w:val="26"/>
          <w:szCs w:val="26"/>
          <w:rtl/>
        </w:rPr>
        <w:t>، ج5، 478</w:t>
      </w:r>
      <w:r w:rsidRPr="000B6011">
        <w:rPr>
          <w:rFonts w:cs="B Nazanin" w:hint="cs"/>
          <w:sz w:val="26"/>
          <w:szCs w:val="26"/>
          <w:rtl/>
        </w:rPr>
        <w:t xml:space="preserve">؛ </w:t>
      </w:r>
      <w:r w:rsidR="004D7BB8" w:rsidRPr="000B6011">
        <w:rPr>
          <w:rFonts w:ascii="Traditional Arabic" w:eastAsia="Times New Roman" w:hAnsi="Times New Roman" w:cs="B Nazanin" w:hint="cs"/>
          <w:sz w:val="26"/>
          <w:szCs w:val="26"/>
          <w:rtl/>
        </w:rPr>
        <w:t xml:space="preserve">فراهیدی، </w:t>
      </w:r>
      <w:r w:rsidR="00DB698F" w:rsidRPr="000B6011">
        <w:rPr>
          <w:rFonts w:ascii="Traditional Arabic" w:eastAsia="Times New Roman" w:hAnsi="Times New Roman" w:cs="B Nazanin"/>
          <w:sz w:val="26"/>
          <w:szCs w:val="26"/>
          <w:rtl/>
        </w:rPr>
        <w:t>1405</w:t>
      </w:r>
      <w:r w:rsidRPr="000B6011">
        <w:rPr>
          <w:rFonts w:ascii="Traditional Arabic" w:eastAsia="Times New Roman" w:hAnsi="Times New Roman" w:cs="B Nazanin" w:hint="cs"/>
          <w:sz w:val="26"/>
          <w:szCs w:val="26"/>
          <w:rtl/>
        </w:rPr>
        <w:t>، ج‏3، ص: 230</w:t>
      </w:r>
      <w:r w:rsidRPr="000B6011">
        <w:rPr>
          <w:rFonts w:cs="B Nazanin" w:hint="cs"/>
          <w:sz w:val="26"/>
          <w:szCs w:val="26"/>
          <w:rtl/>
        </w:rPr>
        <w:t>).</w:t>
      </w:r>
      <w:r w:rsidRPr="000B6011">
        <w:rPr>
          <w:rFonts w:ascii="Traditional Arabic" w:eastAsia="Times New Roman" w:hAnsi="Times New Roman" w:cs="B Nazanin" w:hint="cs"/>
          <w:sz w:val="26"/>
          <w:szCs w:val="26"/>
          <w:rtl/>
        </w:rPr>
        <w:t xml:space="preserve"> تفاوت عطیه و نحله این است که نحله را انسان با رضایت کامل عطا می کند(</w:t>
      </w:r>
      <w:r w:rsidR="00FF446E" w:rsidRPr="000B6011">
        <w:rPr>
          <w:rFonts w:ascii="Traditional Arabic" w:eastAsia="Times New Roman" w:hAnsi="Times New Roman" w:cs="B Nazanin" w:hint="cs"/>
          <w:sz w:val="26"/>
          <w:szCs w:val="26"/>
          <w:rtl/>
        </w:rPr>
        <w:t xml:space="preserve">عسکری، </w:t>
      </w:r>
      <w:r w:rsidR="00D51748" w:rsidRPr="000B6011">
        <w:rPr>
          <w:rFonts w:ascii="Traditional Arabic" w:eastAsia="Times New Roman" w:hAnsi="Times New Roman" w:cs="B Nazanin"/>
          <w:sz w:val="26"/>
          <w:szCs w:val="26"/>
          <w:rtl/>
        </w:rPr>
        <w:t>1412</w:t>
      </w:r>
      <w:r w:rsidRPr="000B6011">
        <w:rPr>
          <w:rFonts w:ascii="Traditional Arabic" w:eastAsia="Times New Roman" w:hAnsi="Times New Roman" w:cs="B Nazanin" w:hint="cs"/>
          <w:sz w:val="26"/>
          <w:szCs w:val="26"/>
          <w:rtl/>
        </w:rPr>
        <w:t>، ص: 162).</w:t>
      </w:r>
      <w:r w:rsidRPr="000B6011">
        <w:rPr>
          <w:rFonts w:cs="B Nazanin" w:hint="cs"/>
          <w:sz w:val="26"/>
          <w:szCs w:val="26"/>
          <w:rtl/>
        </w:rPr>
        <w:t xml:space="preserve"> راغب در وجه تسمیه </w:t>
      </w:r>
      <w:r w:rsidR="00C26125" w:rsidRPr="000B6011">
        <w:rPr>
          <w:rFonts w:cs="B Nazanin" w:hint="cs"/>
          <w:sz w:val="26"/>
          <w:szCs w:val="26"/>
          <w:rtl/>
        </w:rPr>
        <w:t xml:space="preserve">« </w:t>
      </w:r>
      <w:r w:rsidRPr="000B6011">
        <w:rPr>
          <w:rFonts w:cs="B Nazanin" w:hint="cs"/>
          <w:sz w:val="26"/>
          <w:szCs w:val="26"/>
          <w:rtl/>
        </w:rPr>
        <w:t>نحل</w:t>
      </w:r>
      <w:r w:rsidR="00C26125" w:rsidRPr="000B6011">
        <w:rPr>
          <w:rFonts w:cs="B Nazanin" w:hint="cs"/>
          <w:sz w:val="26"/>
          <w:szCs w:val="26"/>
          <w:rtl/>
        </w:rPr>
        <w:t>»</w:t>
      </w:r>
      <w:r w:rsidRPr="000B6011">
        <w:rPr>
          <w:rFonts w:cs="B Nazanin" w:hint="cs"/>
          <w:sz w:val="26"/>
          <w:szCs w:val="26"/>
          <w:rtl/>
        </w:rPr>
        <w:t xml:space="preserve"> از حکما نقل می کند که شاید از این جهت باشد که ضرری به چیزی نمی رساند و بیشترین نفع را می رساند، از جمله اینکه عسلی تولید می کند که موجب شفاست</w:t>
      </w:r>
      <w:r w:rsidR="003D5E4D" w:rsidRPr="000B6011">
        <w:rPr>
          <w:rFonts w:cs="B Nazanin" w:hint="cs"/>
          <w:sz w:val="26"/>
          <w:szCs w:val="26"/>
          <w:rtl/>
        </w:rPr>
        <w:t>(</w:t>
      </w:r>
      <w:r w:rsidR="00B547A0" w:rsidRPr="000B6011">
        <w:rPr>
          <w:rFonts w:cs="B Nazanin" w:hint="cs"/>
          <w:sz w:val="26"/>
          <w:szCs w:val="26"/>
          <w:rtl/>
        </w:rPr>
        <w:t>راغب،</w:t>
      </w:r>
      <w:r w:rsidR="00B547A0" w:rsidRPr="000B6011">
        <w:rPr>
          <w:rFonts w:cs="B Nazanin"/>
          <w:sz w:val="26"/>
          <w:szCs w:val="26"/>
          <w:rtl/>
        </w:rPr>
        <w:t xml:space="preserve"> 1332</w:t>
      </w:r>
      <w:r w:rsidR="00B547A0" w:rsidRPr="000B6011">
        <w:rPr>
          <w:rFonts w:cs="B Nazanin" w:hint="cs"/>
          <w:sz w:val="26"/>
          <w:szCs w:val="26"/>
          <w:rtl/>
        </w:rPr>
        <w:t xml:space="preserve"> </w:t>
      </w:r>
      <w:r w:rsidR="003D5E4D" w:rsidRPr="000B6011">
        <w:rPr>
          <w:rFonts w:cs="B Nazanin" w:hint="cs"/>
          <w:sz w:val="26"/>
          <w:szCs w:val="26"/>
          <w:rtl/>
        </w:rPr>
        <w:t>،</w:t>
      </w:r>
      <w:r w:rsidRPr="000B6011">
        <w:rPr>
          <w:rFonts w:cs="B Nazanin" w:hint="cs"/>
          <w:sz w:val="26"/>
          <w:szCs w:val="26"/>
          <w:rtl/>
        </w:rPr>
        <w:t xml:space="preserve"> 795). صاحب مجمع البحرین معتقد است زنبور از این جهت نحل خوانده می شود که خداوند عسلی را به انسان عطا کرده که از او خارج می شود(</w:t>
      </w:r>
      <w:r w:rsidR="00B5671B" w:rsidRPr="000B6011">
        <w:rPr>
          <w:rFonts w:cs="B Nazanin" w:hint="cs"/>
          <w:sz w:val="26"/>
          <w:szCs w:val="26"/>
          <w:rtl/>
        </w:rPr>
        <w:t xml:space="preserve">طریحی، </w:t>
      </w:r>
      <w:r w:rsidR="00B5671B" w:rsidRPr="000B6011">
        <w:rPr>
          <w:rFonts w:cs="B Nazanin"/>
          <w:sz w:val="26"/>
          <w:szCs w:val="26"/>
          <w:rtl/>
        </w:rPr>
        <w:t>1362</w:t>
      </w:r>
      <w:r w:rsidRPr="000B6011">
        <w:rPr>
          <w:rFonts w:cs="B Nazanin" w:hint="cs"/>
          <w:sz w:val="26"/>
          <w:szCs w:val="26"/>
          <w:rtl/>
        </w:rPr>
        <w:t>، ج5، 478).</w:t>
      </w:r>
    </w:p>
    <w:p w:rsidR="00B325B7" w:rsidRPr="000B6011" w:rsidRDefault="004037D7" w:rsidP="005F2E38">
      <w:pPr>
        <w:pStyle w:val="NormalWeb"/>
        <w:bidi/>
        <w:spacing w:before="0" w:beforeAutospacing="0" w:after="0" w:afterAutospacing="0" w:line="360" w:lineRule="auto"/>
        <w:ind w:firstLine="289"/>
        <w:jc w:val="both"/>
        <w:rPr>
          <w:rFonts w:ascii="Traditional Arabic" w:cs="B Nazanin"/>
          <w:sz w:val="26"/>
          <w:szCs w:val="26"/>
          <w:rtl/>
        </w:rPr>
      </w:pPr>
      <w:r w:rsidRPr="000B6011">
        <w:rPr>
          <w:rFonts w:ascii="Traditional Arabic" w:cs="B Nazanin" w:hint="cs"/>
          <w:sz w:val="26"/>
          <w:szCs w:val="26"/>
          <w:rtl/>
        </w:rPr>
        <w:t xml:space="preserve">علاوه بر اینکه </w:t>
      </w:r>
      <w:r w:rsidR="00B325B7" w:rsidRPr="000B6011">
        <w:rPr>
          <w:rFonts w:ascii="Traditional Arabic" w:cs="B Nazanin" w:hint="cs"/>
          <w:sz w:val="26"/>
          <w:szCs w:val="26"/>
          <w:rtl/>
        </w:rPr>
        <w:t xml:space="preserve">نام </w:t>
      </w:r>
      <w:r w:rsidR="00A66EC0" w:rsidRPr="000B6011">
        <w:rPr>
          <w:rFonts w:ascii="Traditional Arabic" w:cs="B Nazanin" w:hint="cs"/>
          <w:sz w:val="26"/>
          <w:szCs w:val="26"/>
          <w:rtl/>
        </w:rPr>
        <w:t>سورۀ شانزدهم</w:t>
      </w:r>
      <w:r w:rsidR="00B325B7" w:rsidRPr="000B6011">
        <w:rPr>
          <w:rFonts w:ascii="Traditional Arabic" w:cs="B Nazanin" w:hint="cs"/>
          <w:sz w:val="26"/>
          <w:szCs w:val="26"/>
          <w:rtl/>
        </w:rPr>
        <w:t xml:space="preserve"> قرآن « نحل»</w:t>
      </w:r>
      <w:r w:rsidR="0046202F" w:rsidRPr="000B6011">
        <w:rPr>
          <w:rFonts w:ascii="Traditional Arabic" w:cs="B Nazanin" w:hint="cs"/>
          <w:sz w:val="26"/>
          <w:szCs w:val="26"/>
          <w:rtl/>
        </w:rPr>
        <w:t xml:space="preserve"> است،</w:t>
      </w:r>
      <w:r w:rsidR="00B325B7" w:rsidRPr="000B6011">
        <w:rPr>
          <w:rFonts w:ascii="Traditional Arabic" w:cs="B Nazanin" w:hint="cs"/>
          <w:sz w:val="26"/>
          <w:szCs w:val="26"/>
          <w:rtl/>
        </w:rPr>
        <w:t xml:space="preserve"> واژۀ </w:t>
      </w:r>
      <w:r w:rsidR="00BB756A" w:rsidRPr="000B6011">
        <w:rPr>
          <w:rFonts w:ascii="Traditional Arabic" w:cs="B Nazanin" w:hint="cs"/>
          <w:sz w:val="26"/>
          <w:szCs w:val="26"/>
          <w:rtl/>
        </w:rPr>
        <w:t>«النحل»</w:t>
      </w:r>
      <w:r w:rsidR="00B325B7" w:rsidRPr="000B6011">
        <w:rPr>
          <w:rFonts w:ascii="Traditional Arabic" w:cs="B Nazanin" w:hint="cs"/>
          <w:sz w:val="26"/>
          <w:szCs w:val="26"/>
          <w:rtl/>
        </w:rPr>
        <w:t xml:space="preserve"> فقط یک بار در قرآن</w:t>
      </w:r>
      <w:r w:rsidR="005A535C" w:rsidRPr="000B6011">
        <w:rPr>
          <w:rFonts w:ascii="Traditional Arabic" w:cs="B Nazanin" w:hint="cs"/>
          <w:sz w:val="26"/>
          <w:szCs w:val="26"/>
          <w:rtl/>
        </w:rPr>
        <w:t>( نحل، 68)</w:t>
      </w:r>
      <w:r w:rsidR="00B325B7" w:rsidRPr="000B6011">
        <w:rPr>
          <w:rFonts w:ascii="Traditional Arabic" w:cs="B Nazanin" w:hint="cs"/>
          <w:sz w:val="26"/>
          <w:szCs w:val="26"/>
          <w:rtl/>
        </w:rPr>
        <w:t xml:space="preserve"> آمده است</w:t>
      </w:r>
      <w:r w:rsidR="002D2418" w:rsidRPr="000B6011">
        <w:rPr>
          <w:rFonts w:ascii="Traditional Arabic" w:cs="B Nazanin" w:hint="cs"/>
          <w:sz w:val="26"/>
          <w:szCs w:val="26"/>
          <w:rtl/>
        </w:rPr>
        <w:t xml:space="preserve">. </w:t>
      </w:r>
      <w:r w:rsidR="005A535C" w:rsidRPr="000B6011">
        <w:rPr>
          <w:rFonts w:ascii="Traditional Arabic" w:cs="B Nazanin" w:hint="cs"/>
          <w:sz w:val="26"/>
          <w:szCs w:val="26"/>
          <w:rtl/>
        </w:rPr>
        <w:t>این آیه در مجموعه آیاتی</w:t>
      </w:r>
      <w:r w:rsidR="0029719D" w:rsidRPr="000B6011">
        <w:rPr>
          <w:rFonts w:ascii="Traditional Arabic" w:cs="B Nazanin" w:hint="cs"/>
          <w:sz w:val="26"/>
          <w:szCs w:val="26"/>
          <w:rtl/>
        </w:rPr>
        <w:t>( آیات 65 تا 77)</w:t>
      </w:r>
      <w:r w:rsidR="0092260F" w:rsidRPr="000B6011">
        <w:rPr>
          <w:rStyle w:val="FootnoteReference"/>
          <w:rFonts w:ascii="Traditional Arabic" w:cs="B Nazanin"/>
          <w:sz w:val="26"/>
          <w:szCs w:val="26"/>
          <w:rtl/>
        </w:rPr>
        <w:footnoteReference w:id="2"/>
      </w:r>
      <w:r w:rsidR="005A535C" w:rsidRPr="000B6011">
        <w:rPr>
          <w:rFonts w:ascii="Traditional Arabic" w:cs="B Nazanin" w:hint="cs"/>
          <w:sz w:val="26"/>
          <w:szCs w:val="26"/>
          <w:rtl/>
        </w:rPr>
        <w:t xml:space="preserve"> قرار دارد </w:t>
      </w:r>
      <w:r w:rsidR="00437831" w:rsidRPr="000B6011">
        <w:rPr>
          <w:rFonts w:ascii="Traditional Arabic" w:cs="B Nazanin" w:hint="cs"/>
          <w:sz w:val="26"/>
          <w:szCs w:val="26"/>
          <w:rtl/>
        </w:rPr>
        <w:t>که نعمت های الهی را بیان می کن</w:t>
      </w:r>
      <w:r w:rsidR="00AE7B99" w:rsidRPr="000B6011">
        <w:rPr>
          <w:rFonts w:ascii="Traditional Arabic" w:cs="B Nazanin" w:hint="cs"/>
          <w:sz w:val="26"/>
          <w:szCs w:val="26"/>
          <w:rtl/>
        </w:rPr>
        <w:t>ن</w:t>
      </w:r>
      <w:r w:rsidR="00437831" w:rsidRPr="000B6011">
        <w:rPr>
          <w:rFonts w:ascii="Traditional Arabic" w:cs="B Nazanin" w:hint="cs"/>
          <w:sz w:val="26"/>
          <w:szCs w:val="26"/>
          <w:rtl/>
        </w:rPr>
        <w:t xml:space="preserve">د </w:t>
      </w:r>
      <w:r w:rsidR="00AE7B99" w:rsidRPr="000B6011">
        <w:rPr>
          <w:rFonts w:ascii="Traditional Arabic" w:cs="B Nazanin" w:hint="cs"/>
          <w:sz w:val="26"/>
          <w:szCs w:val="26"/>
          <w:rtl/>
        </w:rPr>
        <w:t>و از آن توحید، نبوت و معاد را نتیجه می گیرد</w:t>
      </w:r>
      <w:r w:rsidR="005A535C" w:rsidRPr="000B6011">
        <w:rPr>
          <w:rFonts w:ascii="Traditional Arabic" w:cs="B Nazanin" w:hint="cs"/>
          <w:sz w:val="26"/>
          <w:szCs w:val="26"/>
          <w:rtl/>
        </w:rPr>
        <w:t>.</w:t>
      </w:r>
    </w:p>
    <w:p w:rsidR="00DE1517" w:rsidRPr="000B6011" w:rsidRDefault="00DE1517" w:rsidP="005F2E38">
      <w:pPr>
        <w:pStyle w:val="NormalWeb"/>
        <w:bidi/>
        <w:spacing w:before="0" w:beforeAutospacing="0" w:after="0" w:afterAutospacing="0" w:line="360" w:lineRule="auto"/>
        <w:ind w:firstLine="289"/>
        <w:jc w:val="both"/>
        <w:rPr>
          <w:rFonts w:ascii="Traditional Arabic" w:cs="B Nazanin"/>
          <w:sz w:val="26"/>
          <w:szCs w:val="26"/>
          <w:rtl/>
        </w:rPr>
      </w:pPr>
      <w:r w:rsidRPr="000B6011">
        <w:rPr>
          <w:rFonts w:ascii="Traditional Arabic" w:cs="B Nazanin" w:hint="cs"/>
          <w:sz w:val="26"/>
          <w:szCs w:val="26"/>
          <w:rtl/>
        </w:rPr>
        <w:t xml:space="preserve">آیۀ </w:t>
      </w:r>
      <w:r w:rsidR="00C37267" w:rsidRPr="000B6011">
        <w:rPr>
          <w:rFonts w:ascii="Traditional Arabic" w:cs="B Nazanin" w:hint="cs"/>
          <w:sz w:val="26"/>
          <w:szCs w:val="26"/>
          <w:rtl/>
        </w:rPr>
        <w:t>68</w:t>
      </w:r>
      <w:r w:rsidRPr="000B6011">
        <w:rPr>
          <w:rFonts w:ascii="Traditional Arabic" w:cs="B Nazanin" w:hint="cs"/>
          <w:sz w:val="26"/>
          <w:szCs w:val="26"/>
          <w:rtl/>
        </w:rPr>
        <w:t xml:space="preserve"> سوره نحل می فرماید: « </w:t>
      </w:r>
      <w:r w:rsidR="00EF7018" w:rsidRPr="000B6011">
        <w:rPr>
          <w:rFonts w:ascii="Traditional Arabic" w:cs="B Nazanin" w:hint="cs"/>
          <w:sz w:val="26"/>
          <w:szCs w:val="26"/>
          <w:rtl/>
        </w:rPr>
        <w:t>و پروردگار تو به زنبور عسل وحى [الهام غريزى‏] كرد كه از پاره‏اى كوه‏ها و از برخى درختان و از آنچه داربست [و چفته‏سازى‏] مى‏كنند، خانه‏هايى براى خود درست كن‏</w:t>
      </w:r>
      <w:r w:rsidRPr="000B6011">
        <w:rPr>
          <w:rFonts w:ascii="Traditional Arabic" w:cs="B Nazanin" w:hint="cs"/>
          <w:sz w:val="26"/>
          <w:szCs w:val="26"/>
          <w:rtl/>
        </w:rPr>
        <w:t>»</w:t>
      </w:r>
      <w:r w:rsidR="00151749" w:rsidRPr="000B6011">
        <w:rPr>
          <w:rStyle w:val="FootnoteReference"/>
          <w:rFonts w:ascii="Traditional Arabic" w:cs="B Nazanin"/>
          <w:sz w:val="26"/>
          <w:szCs w:val="26"/>
          <w:rtl/>
        </w:rPr>
        <w:footnoteReference w:id="3"/>
      </w:r>
      <w:r w:rsidR="00837366" w:rsidRPr="000B6011">
        <w:rPr>
          <w:rFonts w:ascii="Traditional Arabic" w:cs="B Nazanin" w:hint="cs"/>
          <w:sz w:val="26"/>
          <w:szCs w:val="26"/>
          <w:rtl/>
        </w:rPr>
        <w:t>.</w:t>
      </w:r>
    </w:p>
    <w:p w:rsidR="00083878" w:rsidRPr="000B6011" w:rsidRDefault="00837366" w:rsidP="005F2E38">
      <w:pPr>
        <w:pStyle w:val="NormalWeb"/>
        <w:bidi/>
        <w:spacing w:before="0" w:beforeAutospacing="0" w:after="0" w:afterAutospacing="0" w:line="360" w:lineRule="auto"/>
        <w:ind w:firstLine="289"/>
        <w:jc w:val="both"/>
        <w:rPr>
          <w:rFonts w:cs="B Nazanin"/>
          <w:sz w:val="26"/>
          <w:szCs w:val="26"/>
          <w:rtl/>
        </w:rPr>
      </w:pPr>
      <w:r w:rsidRPr="000B6011">
        <w:rPr>
          <w:rFonts w:ascii="Traditional Arabic" w:cs="B Nazanin" w:hint="cs"/>
          <w:sz w:val="26"/>
          <w:szCs w:val="26"/>
          <w:rtl/>
        </w:rPr>
        <w:t xml:space="preserve">نکته جالب توجه آیه این است که زنبور مخاطب وحی الهی قرار می گیرد. البته معنا و ماهیت این وحی با وحی نبوی متفاوت است. </w:t>
      </w:r>
      <w:r w:rsidR="000802AF" w:rsidRPr="000B6011">
        <w:rPr>
          <w:rFonts w:ascii="Traditional Arabic" w:cs="B Nazanin" w:hint="cs"/>
          <w:sz w:val="26"/>
          <w:szCs w:val="26"/>
          <w:rtl/>
        </w:rPr>
        <w:t>واژۀ</w:t>
      </w:r>
      <w:r w:rsidR="007911BF" w:rsidRPr="000B6011">
        <w:rPr>
          <w:rFonts w:ascii="Traditional Arabic" w:cs="B Nazanin" w:hint="cs"/>
          <w:sz w:val="26"/>
          <w:szCs w:val="26"/>
          <w:rtl/>
        </w:rPr>
        <w:t xml:space="preserve"> « </w:t>
      </w:r>
      <w:r w:rsidR="00083878" w:rsidRPr="000B6011">
        <w:rPr>
          <w:rFonts w:ascii="Traditional Arabic" w:cs="B Nazanin" w:hint="cs"/>
          <w:sz w:val="26"/>
          <w:szCs w:val="26"/>
          <w:rtl/>
        </w:rPr>
        <w:t>وحى</w:t>
      </w:r>
      <w:r w:rsidR="007911BF" w:rsidRPr="000B6011">
        <w:rPr>
          <w:rFonts w:ascii="Traditional Arabic" w:cs="B Nazanin" w:hint="cs"/>
          <w:sz w:val="26"/>
          <w:szCs w:val="26"/>
          <w:rtl/>
        </w:rPr>
        <w:t xml:space="preserve">» </w:t>
      </w:r>
      <w:r w:rsidR="008B5014" w:rsidRPr="000B6011">
        <w:rPr>
          <w:rFonts w:ascii="Traditional Arabic" w:cs="B Nazanin" w:hint="cs"/>
          <w:sz w:val="26"/>
          <w:szCs w:val="26"/>
          <w:rtl/>
        </w:rPr>
        <w:t>در لغت</w:t>
      </w:r>
      <w:r w:rsidR="00083878" w:rsidRPr="000B6011">
        <w:rPr>
          <w:rFonts w:ascii="Traditional Arabic" w:cs="B Nazanin" w:hint="cs"/>
          <w:sz w:val="26"/>
          <w:szCs w:val="26"/>
          <w:rtl/>
        </w:rPr>
        <w:t xml:space="preserve"> به معناى اشاره سريع است، كه البته همواره از جنس كلام و از باب رمزگويى و يا به صورت صوت و مجرد از تركيب و يا به اشاره و امثال آن است</w:t>
      </w:r>
      <w:r w:rsidRPr="000B6011">
        <w:rPr>
          <w:rFonts w:cs="B Nazanin" w:hint="cs"/>
          <w:sz w:val="26"/>
          <w:szCs w:val="26"/>
          <w:rtl/>
        </w:rPr>
        <w:t>(مفردات</w:t>
      </w:r>
      <w:r w:rsidRPr="000B6011">
        <w:rPr>
          <w:rFonts w:cs="B Nazanin"/>
          <w:sz w:val="26"/>
          <w:szCs w:val="26"/>
          <w:rtl/>
        </w:rPr>
        <w:t xml:space="preserve"> </w:t>
      </w:r>
      <w:r w:rsidRPr="000B6011">
        <w:rPr>
          <w:rFonts w:cs="B Nazanin" w:hint="cs"/>
          <w:sz w:val="26"/>
          <w:szCs w:val="26"/>
          <w:rtl/>
        </w:rPr>
        <w:t>راغب،</w:t>
      </w:r>
      <w:r w:rsidRPr="000B6011">
        <w:rPr>
          <w:rFonts w:cs="B Nazanin"/>
          <w:sz w:val="26"/>
          <w:szCs w:val="26"/>
          <w:rtl/>
        </w:rPr>
        <w:t xml:space="preserve"> </w:t>
      </w:r>
      <w:r w:rsidRPr="000B6011">
        <w:rPr>
          <w:rFonts w:cs="B Nazanin" w:hint="cs"/>
          <w:sz w:val="26"/>
          <w:szCs w:val="26"/>
          <w:rtl/>
        </w:rPr>
        <w:t>ماده</w:t>
      </w:r>
      <w:r w:rsidRPr="000B6011">
        <w:rPr>
          <w:rFonts w:cs="B Nazanin"/>
          <w:sz w:val="26"/>
          <w:szCs w:val="26"/>
          <w:rtl/>
        </w:rPr>
        <w:t xml:space="preserve"> </w:t>
      </w:r>
      <w:r w:rsidRPr="000B6011">
        <w:rPr>
          <w:rFonts w:cs="B Nazanin" w:hint="cs"/>
          <w:sz w:val="26"/>
          <w:szCs w:val="26"/>
          <w:rtl/>
        </w:rPr>
        <w:t>وحى).</w:t>
      </w:r>
      <w:r w:rsidR="004135EF" w:rsidRPr="000B6011">
        <w:rPr>
          <w:rFonts w:cs="B Nazanin" w:hint="cs"/>
          <w:sz w:val="26"/>
          <w:szCs w:val="26"/>
          <w:rtl/>
        </w:rPr>
        <w:t xml:space="preserve"> </w:t>
      </w:r>
      <w:r w:rsidR="00083878" w:rsidRPr="000B6011">
        <w:rPr>
          <w:rFonts w:ascii="Traditional Arabic" w:cs="B Nazanin" w:hint="cs"/>
          <w:sz w:val="26"/>
          <w:szCs w:val="26"/>
          <w:rtl/>
        </w:rPr>
        <w:t xml:space="preserve">از موارد </w:t>
      </w:r>
      <w:r w:rsidR="004135EF" w:rsidRPr="000B6011">
        <w:rPr>
          <w:rFonts w:ascii="Traditional Arabic" w:cs="B Nazanin" w:hint="cs"/>
          <w:sz w:val="26"/>
          <w:szCs w:val="26"/>
          <w:rtl/>
        </w:rPr>
        <w:t>کاربرد آن</w:t>
      </w:r>
      <w:r w:rsidR="00083878" w:rsidRPr="000B6011">
        <w:rPr>
          <w:rFonts w:ascii="Traditional Arabic" w:cs="B Nazanin" w:hint="cs"/>
          <w:sz w:val="26"/>
          <w:szCs w:val="26"/>
          <w:rtl/>
        </w:rPr>
        <w:t xml:space="preserve"> بدست</w:t>
      </w:r>
      <w:r w:rsidR="006057A7" w:rsidRPr="000B6011">
        <w:rPr>
          <w:rFonts w:ascii="Traditional Arabic" w:cs="B Nazanin" w:hint="cs"/>
          <w:sz w:val="26"/>
          <w:szCs w:val="26"/>
          <w:rtl/>
        </w:rPr>
        <w:t xml:space="preserve"> مى‏آيد كه از باب القاى معنا بطور پنهان از دیگران </w:t>
      </w:r>
      <w:r w:rsidR="00083878" w:rsidRPr="000B6011">
        <w:rPr>
          <w:rFonts w:ascii="Traditional Arabic" w:cs="B Nazanin" w:hint="cs"/>
          <w:sz w:val="26"/>
          <w:szCs w:val="26"/>
          <w:rtl/>
        </w:rPr>
        <w:t>است، پس الهام به معناى القاى معنا در فهم حيوان از طريق غريزه هم از وحى است، هم چنان كه ورود معنا در نفس انسان از طريق رؤيا و همچنين از طريق و</w:t>
      </w:r>
      <w:r w:rsidR="007019A9" w:rsidRPr="000B6011">
        <w:rPr>
          <w:rFonts w:ascii="Traditional Arabic" w:cs="B Nazanin" w:hint="cs"/>
          <w:sz w:val="26"/>
          <w:szCs w:val="26"/>
          <w:rtl/>
        </w:rPr>
        <w:t>سوسه و يا اشاره، همه از وحى است</w:t>
      </w:r>
      <w:r w:rsidR="001B7111" w:rsidRPr="000B6011">
        <w:rPr>
          <w:rFonts w:cs="B Nazanin" w:hint="cs"/>
          <w:sz w:val="26"/>
          <w:szCs w:val="26"/>
          <w:rtl/>
        </w:rPr>
        <w:t>(</w:t>
      </w:r>
      <w:r w:rsidR="000858F9" w:rsidRPr="000B6011">
        <w:rPr>
          <w:rFonts w:cs="B Nazanin" w:hint="cs"/>
          <w:sz w:val="26"/>
          <w:szCs w:val="26"/>
          <w:rtl/>
          <w:lang w:bidi="ar-SA"/>
        </w:rPr>
        <w:t>طباطبایی، 1374</w:t>
      </w:r>
      <w:r w:rsidR="001B7111" w:rsidRPr="000B6011">
        <w:rPr>
          <w:rFonts w:ascii="Traditional Arabic" w:cs="B Nazanin" w:hint="cs"/>
          <w:sz w:val="26"/>
          <w:szCs w:val="26"/>
          <w:rtl/>
        </w:rPr>
        <w:t>، ج‏12، ص 423</w:t>
      </w:r>
      <w:r w:rsidR="001B7111" w:rsidRPr="000B6011">
        <w:rPr>
          <w:rFonts w:cs="B Nazanin" w:hint="cs"/>
          <w:sz w:val="26"/>
          <w:szCs w:val="26"/>
          <w:rtl/>
        </w:rPr>
        <w:t>)</w:t>
      </w:r>
      <w:r w:rsidR="00EB0F16" w:rsidRPr="000B6011">
        <w:rPr>
          <w:rFonts w:cs="B Nazanin" w:hint="cs"/>
          <w:sz w:val="26"/>
          <w:szCs w:val="26"/>
          <w:rtl/>
        </w:rPr>
        <w:t>.</w:t>
      </w:r>
    </w:p>
    <w:p w:rsidR="00E02D9A" w:rsidRPr="000B6011" w:rsidRDefault="006505E4" w:rsidP="005F2E38">
      <w:pPr>
        <w:spacing w:after="0" w:line="360" w:lineRule="auto"/>
        <w:ind w:firstLine="289"/>
        <w:jc w:val="both"/>
        <w:rPr>
          <w:rFonts w:ascii="Times New Roman" w:eastAsia="Times New Roman" w:hAnsi="Times New Roman" w:cs="B Nazanin"/>
          <w:sz w:val="26"/>
          <w:szCs w:val="26"/>
          <w:rtl/>
        </w:rPr>
      </w:pPr>
      <w:r w:rsidRPr="000B6011">
        <w:rPr>
          <w:rFonts w:ascii="Traditional Arabic" w:eastAsia="Times New Roman" w:hAnsi="Times New Roman" w:cs="B Nazanin" w:hint="cs"/>
          <w:sz w:val="26"/>
          <w:szCs w:val="26"/>
          <w:rtl/>
        </w:rPr>
        <w:t xml:space="preserve">معناى اين عبارت که </w:t>
      </w:r>
      <w:r w:rsidR="00DC1626" w:rsidRPr="000B6011">
        <w:rPr>
          <w:rFonts w:ascii="Traditional Arabic" w:eastAsia="Times New Roman" w:hAnsi="Times New Roman" w:cs="B Nazanin" w:hint="cs"/>
          <w:sz w:val="26"/>
          <w:szCs w:val="26"/>
          <w:rtl/>
        </w:rPr>
        <w:t>«</w:t>
      </w:r>
      <w:r w:rsidR="00083878" w:rsidRPr="000B6011">
        <w:rPr>
          <w:rFonts w:ascii="Traditional Arabic" w:eastAsia="Times New Roman" w:hAnsi="Times New Roman" w:cs="B Nazanin" w:hint="cs"/>
          <w:sz w:val="26"/>
          <w:szCs w:val="26"/>
          <w:rtl/>
        </w:rPr>
        <w:t xml:space="preserve"> وَ </w:t>
      </w:r>
      <w:r w:rsidR="00DC1626" w:rsidRPr="000B6011">
        <w:rPr>
          <w:rFonts w:ascii="Traditional Arabic" w:eastAsia="Times New Roman" w:hAnsi="Times New Roman" w:cs="B Nazanin" w:hint="cs"/>
          <w:sz w:val="26"/>
          <w:szCs w:val="26"/>
          <w:rtl/>
        </w:rPr>
        <w:t>أَوْحى‏ رَبُّكَ إِلَى النَّحْلِ»</w:t>
      </w:r>
      <w:r w:rsidR="00083878" w:rsidRPr="000B6011">
        <w:rPr>
          <w:rFonts w:ascii="Traditional Arabic" w:eastAsia="Times New Roman" w:hAnsi="Times New Roman" w:cs="B Nazanin" w:hint="cs"/>
          <w:sz w:val="26"/>
          <w:szCs w:val="26"/>
          <w:rtl/>
        </w:rPr>
        <w:t xml:space="preserve"> اين است كه خداوند به زنبور عسل از راه غريزه‏اى كه در بنيه او قرار داده</w:t>
      </w:r>
      <w:r w:rsidR="00211ED6" w:rsidRPr="000B6011">
        <w:rPr>
          <w:rFonts w:ascii="Traditional Arabic" w:eastAsia="Times New Roman" w:hAnsi="Times New Roman" w:cs="B Nazanin" w:hint="cs"/>
          <w:sz w:val="26"/>
          <w:szCs w:val="26"/>
          <w:rtl/>
        </w:rPr>
        <w:t xml:space="preserve"> الهام كرده است</w:t>
      </w:r>
      <w:r w:rsidR="00D26E52" w:rsidRPr="000B6011">
        <w:rPr>
          <w:rFonts w:ascii="Traditional Arabic" w:eastAsia="Times New Roman" w:hAnsi="Times New Roman" w:cs="B Nazanin" w:hint="cs"/>
          <w:sz w:val="26"/>
          <w:szCs w:val="26"/>
          <w:rtl/>
        </w:rPr>
        <w:t>(</w:t>
      </w:r>
      <w:r w:rsidR="00793427" w:rsidRPr="000B6011">
        <w:rPr>
          <w:rFonts w:cs="B Nazanin" w:hint="cs"/>
          <w:sz w:val="26"/>
          <w:szCs w:val="26"/>
          <w:rtl/>
          <w:lang w:bidi="ar-SA"/>
        </w:rPr>
        <w:t>طباطبایی، 1374</w:t>
      </w:r>
      <w:r w:rsidR="00D26E52" w:rsidRPr="000B6011">
        <w:rPr>
          <w:rFonts w:ascii="Traditional Arabic" w:eastAsia="Times New Roman" w:hAnsi="Times New Roman" w:cs="B Nazanin" w:hint="cs"/>
          <w:sz w:val="26"/>
          <w:szCs w:val="26"/>
          <w:rtl/>
        </w:rPr>
        <w:t>، ج‏12، ص: 423؛</w:t>
      </w:r>
      <w:r w:rsidR="00C36D7B" w:rsidRPr="000B6011">
        <w:rPr>
          <w:rFonts w:cs="B Nazanin" w:hint="cs"/>
          <w:sz w:val="26"/>
          <w:szCs w:val="26"/>
          <w:rtl/>
          <w:lang w:bidi="ar-SA"/>
        </w:rPr>
        <w:t xml:space="preserve"> طبرسی</w:t>
      </w:r>
      <w:r w:rsidR="00D26E52" w:rsidRPr="000B6011">
        <w:rPr>
          <w:rFonts w:ascii="Traditional Arabic" w:eastAsia="Times New Roman" w:hAnsi="Times New Roman" w:cs="B Nazanin" w:hint="cs"/>
          <w:sz w:val="26"/>
          <w:szCs w:val="26"/>
          <w:rtl/>
        </w:rPr>
        <w:t>، ج‏14، ص: 8)</w:t>
      </w:r>
      <w:r w:rsidR="00211ED6" w:rsidRPr="000B6011">
        <w:rPr>
          <w:rFonts w:ascii="Traditional Arabic" w:eastAsia="Times New Roman" w:hAnsi="Times New Roman" w:cs="B Nazanin" w:hint="cs"/>
          <w:sz w:val="26"/>
          <w:szCs w:val="26"/>
          <w:rtl/>
        </w:rPr>
        <w:t>.</w:t>
      </w:r>
      <w:r w:rsidR="00E02D9A" w:rsidRPr="000B6011">
        <w:rPr>
          <w:rFonts w:ascii="Traditional Arabic" w:eastAsia="Times New Roman" w:hAnsi="Traditional Arabic" w:cs="B Nazanin" w:hint="cs"/>
          <w:sz w:val="26"/>
          <w:szCs w:val="26"/>
          <w:rtl/>
        </w:rPr>
        <w:t xml:space="preserve"> كلمه «وحى» در قرآن كريم </w:t>
      </w:r>
      <w:r w:rsidR="00D939D3" w:rsidRPr="000B6011">
        <w:rPr>
          <w:rFonts w:ascii="Traditional Arabic" w:eastAsia="Times New Roman" w:hAnsi="Traditional Arabic" w:cs="B Nazanin" w:hint="cs"/>
          <w:sz w:val="26"/>
          <w:szCs w:val="26"/>
          <w:rtl/>
        </w:rPr>
        <w:t>در موارد متعددی</w:t>
      </w:r>
      <w:r w:rsidR="00E02D9A" w:rsidRPr="000B6011">
        <w:rPr>
          <w:rFonts w:ascii="Traditional Arabic" w:eastAsia="Times New Roman" w:hAnsi="Traditional Arabic" w:cs="B Nazanin" w:hint="cs"/>
          <w:sz w:val="26"/>
          <w:szCs w:val="26"/>
          <w:rtl/>
        </w:rPr>
        <w:t xml:space="preserve"> به كار رفته است. شكل استعمال اين كلمه و </w:t>
      </w:r>
      <w:r w:rsidR="001E0276" w:rsidRPr="000B6011">
        <w:rPr>
          <w:rFonts w:ascii="Traditional Arabic" w:eastAsia="Times New Roman" w:hAnsi="Traditional Arabic" w:cs="B Nazanin" w:hint="cs"/>
          <w:sz w:val="26"/>
          <w:szCs w:val="26"/>
          <w:rtl/>
        </w:rPr>
        <w:t>کاربردهای</w:t>
      </w:r>
      <w:r w:rsidR="00E02D9A" w:rsidRPr="000B6011">
        <w:rPr>
          <w:rFonts w:ascii="Traditional Arabic" w:eastAsia="Times New Roman" w:hAnsi="Traditional Arabic" w:cs="B Nazanin" w:hint="cs"/>
          <w:sz w:val="26"/>
          <w:szCs w:val="26"/>
          <w:rtl/>
        </w:rPr>
        <w:t xml:space="preserve"> مختلف آن نشان مى‏دهد كه قرآن آن را منحصر به انسان نمى‏داند</w:t>
      </w:r>
      <w:r w:rsidR="000A1260" w:rsidRPr="000B6011">
        <w:rPr>
          <w:rFonts w:ascii="Traditional Arabic" w:eastAsia="Times New Roman" w:hAnsi="Traditional Arabic" w:cs="B Nazanin" w:hint="cs"/>
          <w:sz w:val="26"/>
          <w:szCs w:val="26"/>
          <w:rtl/>
        </w:rPr>
        <w:t xml:space="preserve"> و آن را</w:t>
      </w:r>
      <w:r w:rsidR="00E02D9A" w:rsidRPr="000B6011">
        <w:rPr>
          <w:rFonts w:ascii="Traditional Arabic" w:eastAsia="Times New Roman" w:hAnsi="Traditional Arabic" w:cs="B Nazanin" w:hint="cs"/>
          <w:sz w:val="26"/>
          <w:szCs w:val="26"/>
          <w:rtl/>
        </w:rPr>
        <w:t xml:space="preserve"> در همه </w:t>
      </w:r>
      <w:r w:rsidR="00B71AAF" w:rsidRPr="000B6011">
        <w:rPr>
          <w:rFonts w:ascii="Traditional Arabic" w:eastAsia="Times New Roman" w:hAnsi="Traditional Arabic" w:cs="B Nazanin" w:hint="cs"/>
          <w:sz w:val="26"/>
          <w:szCs w:val="26"/>
          <w:rtl/>
        </w:rPr>
        <w:t xml:space="preserve">موجودات و </w:t>
      </w:r>
      <w:r w:rsidR="000D3E04" w:rsidRPr="000B6011">
        <w:rPr>
          <w:rFonts w:ascii="Traditional Arabic" w:eastAsia="Times New Roman" w:hAnsi="Traditional Arabic" w:cs="B Nazanin" w:hint="cs"/>
          <w:sz w:val="26"/>
          <w:szCs w:val="26"/>
          <w:rtl/>
        </w:rPr>
        <w:t>به ویژه</w:t>
      </w:r>
      <w:r w:rsidR="00E02D9A" w:rsidRPr="000B6011">
        <w:rPr>
          <w:rFonts w:ascii="Traditional Arabic" w:eastAsia="Times New Roman" w:hAnsi="Traditional Arabic" w:cs="B Nazanin" w:hint="cs"/>
          <w:sz w:val="26"/>
          <w:szCs w:val="26"/>
          <w:rtl/>
        </w:rPr>
        <w:t xml:space="preserve"> در موجودات زنده سارى و جارى مى‏داند</w:t>
      </w:r>
      <w:r w:rsidR="0049346A" w:rsidRPr="000B6011">
        <w:rPr>
          <w:rFonts w:ascii="Traditional Arabic" w:eastAsia="Times New Roman" w:hAnsi="Traditional Arabic" w:cs="B Nazanin" w:hint="cs"/>
          <w:sz w:val="26"/>
          <w:szCs w:val="26"/>
          <w:rtl/>
        </w:rPr>
        <w:t>؛</w:t>
      </w:r>
      <w:r w:rsidR="00E02D9A" w:rsidRPr="000B6011">
        <w:rPr>
          <w:rFonts w:ascii="Traditional Arabic" w:eastAsia="Times New Roman" w:hAnsi="Traditional Arabic" w:cs="B Nazanin" w:hint="cs"/>
          <w:sz w:val="26"/>
          <w:szCs w:val="26"/>
          <w:rtl/>
        </w:rPr>
        <w:t xml:space="preserve"> از اين رو در مورد زنبور عسل به وحى تعبير مى‏كند. </w:t>
      </w:r>
      <w:r w:rsidR="008E4BB0" w:rsidRPr="000B6011">
        <w:rPr>
          <w:rFonts w:ascii="Traditional Arabic" w:eastAsia="Times New Roman" w:hAnsi="Traditional Arabic" w:cs="B Nazanin" w:hint="cs"/>
          <w:sz w:val="26"/>
          <w:szCs w:val="26"/>
          <w:rtl/>
        </w:rPr>
        <w:t>البته</w:t>
      </w:r>
      <w:r w:rsidR="00E02D9A" w:rsidRPr="000B6011">
        <w:rPr>
          <w:rFonts w:ascii="Traditional Arabic" w:eastAsia="Times New Roman" w:hAnsi="Traditional Arabic" w:cs="B Nazanin" w:hint="cs"/>
          <w:sz w:val="26"/>
          <w:szCs w:val="26"/>
          <w:rtl/>
        </w:rPr>
        <w:t xml:space="preserve"> درجات وحى و هدايت، بر حسب تكامل موجودات</w:t>
      </w:r>
      <w:r w:rsidR="00744E43" w:rsidRPr="000B6011">
        <w:rPr>
          <w:rFonts w:ascii="Traditional Arabic" w:eastAsia="Times New Roman" w:hAnsi="Traditional Arabic" w:cs="B Nazanin" w:hint="cs"/>
          <w:sz w:val="26"/>
          <w:szCs w:val="26"/>
          <w:rtl/>
        </w:rPr>
        <w:t>،</w:t>
      </w:r>
      <w:r w:rsidR="00E02D9A" w:rsidRPr="000B6011">
        <w:rPr>
          <w:rFonts w:ascii="Traditional Arabic" w:eastAsia="Times New Roman" w:hAnsi="Traditional Arabic" w:cs="B Nazanin" w:hint="cs"/>
          <w:sz w:val="26"/>
          <w:szCs w:val="26"/>
          <w:rtl/>
        </w:rPr>
        <w:t xml:space="preserve"> متفاوت است(مطهرى،</w:t>
      </w:r>
      <w:r w:rsidR="00507966" w:rsidRPr="000B6011">
        <w:rPr>
          <w:rFonts w:ascii="Traditional Arabic" w:eastAsia="Times New Roman" w:hAnsi="Traditional Arabic" w:cs="B Nazanin" w:hint="cs"/>
          <w:sz w:val="26"/>
          <w:szCs w:val="26"/>
          <w:rtl/>
        </w:rPr>
        <w:t xml:space="preserve"> </w:t>
      </w:r>
      <w:r w:rsidR="00507966" w:rsidRPr="000B6011">
        <w:rPr>
          <w:rFonts w:cs="B Nazanin" w:hint="cs"/>
          <w:sz w:val="26"/>
          <w:szCs w:val="26"/>
          <w:rtl/>
        </w:rPr>
        <w:t xml:space="preserve">1372، </w:t>
      </w:r>
      <w:r w:rsidR="00E02D9A" w:rsidRPr="000B6011">
        <w:rPr>
          <w:rFonts w:ascii="Traditional Arabic" w:eastAsia="Times New Roman" w:hAnsi="Traditional Arabic" w:cs="B Nazanin" w:hint="cs"/>
          <w:sz w:val="26"/>
          <w:szCs w:val="26"/>
          <w:rtl/>
        </w:rPr>
        <w:t xml:space="preserve"> ج‏2، ص 154).</w:t>
      </w:r>
    </w:p>
    <w:p w:rsidR="00083878" w:rsidRPr="000B6011" w:rsidRDefault="008A7873" w:rsidP="005F2E38">
      <w:pPr>
        <w:spacing w:after="0" w:line="360" w:lineRule="auto"/>
        <w:ind w:firstLine="289"/>
        <w:jc w:val="both"/>
        <w:rPr>
          <w:rFonts w:ascii="Times New Roman" w:eastAsia="Times New Roman" w:hAnsi="Times New Roman" w:cs="B Nazanin"/>
          <w:sz w:val="26"/>
          <w:szCs w:val="26"/>
          <w:rtl/>
        </w:rPr>
      </w:pPr>
      <w:r w:rsidRPr="000B6011">
        <w:rPr>
          <w:rFonts w:ascii="Traditional Arabic" w:eastAsia="Times New Roman" w:hAnsi="Times New Roman" w:cs="B Nazanin" w:hint="cs"/>
          <w:sz w:val="26"/>
          <w:szCs w:val="26"/>
          <w:rtl/>
        </w:rPr>
        <w:t xml:space="preserve">در آیۀ </w:t>
      </w:r>
      <w:r w:rsidR="00555F0B" w:rsidRPr="000B6011">
        <w:rPr>
          <w:rFonts w:ascii="Traditional Arabic" w:eastAsia="Times New Roman" w:hAnsi="Times New Roman" w:cs="B Nazanin" w:hint="cs"/>
          <w:sz w:val="26"/>
          <w:szCs w:val="26"/>
          <w:rtl/>
        </w:rPr>
        <w:t>69</w:t>
      </w:r>
      <w:r w:rsidRPr="000B6011">
        <w:rPr>
          <w:rFonts w:ascii="Traditional Arabic" w:eastAsia="Times New Roman" w:hAnsi="Times New Roman" w:cs="B Nazanin" w:hint="cs"/>
          <w:sz w:val="26"/>
          <w:szCs w:val="26"/>
          <w:rtl/>
        </w:rPr>
        <w:t xml:space="preserve"> </w:t>
      </w:r>
      <w:r w:rsidR="00E648CA" w:rsidRPr="000B6011">
        <w:rPr>
          <w:rFonts w:ascii="Traditional Arabic" w:eastAsia="Times New Roman" w:hAnsi="Times New Roman" w:cs="B Nazanin" w:hint="cs"/>
          <w:sz w:val="26"/>
          <w:szCs w:val="26"/>
          <w:rtl/>
        </w:rPr>
        <w:t xml:space="preserve">خطاب به زنبور </w:t>
      </w:r>
      <w:r w:rsidRPr="000B6011">
        <w:rPr>
          <w:rFonts w:ascii="Traditional Arabic" w:eastAsia="Times New Roman" w:hAnsi="Times New Roman" w:cs="B Nazanin" w:hint="cs"/>
          <w:sz w:val="26"/>
          <w:szCs w:val="26"/>
          <w:rtl/>
        </w:rPr>
        <w:t>می فرماید</w:t>
      </w:r>
      <w:r w:rsidR="00083878" w:rsidRPr="000B6011">
        <w:rPr>
          <w:rFonts w:ascii="Traditional Arabic" w:eastAsia="Times New Roman" w:hAnsi="Times New Roman" w:cs="B Nazanin" w:hint="cs"/>
          <w:sz w:val="26"/>
          <w:szCs w:val="26"/>
          <w:rtl/>
        </w:rPr>
        <w:t>:</w:t>
      </w:r>
      <w:r w:rsidRPr="000B6011">
        <w:rPr>
          <w:rFonts w:ascii="Traditional Arabic" w:eastAsia="Times New Roman" w:hAnsi="Times New Roman" w:cs="B Nazanin" w:hint="cs"/>
          <w:sz w:val="26"/>
          <w:szCs w:val="26"/>
          <w:rtl/>
        </w:rPr>
        <w:t>«</w:t>
      </w:r>
      <w:r w:rsidR="00083878" w:rsidRPr="000B6011">
        <w:rPr>
          <w:rFonts w:ascii="Traditional Arabic" w:eastAsia="Times New Roman" w:hAnsi="Times New Roman" w:cs="B Nazanin" w:hint="cs"/>
          <w:sz w:val="26"/>
          <w:szCs w:val="26"/>
          <w:rtl/>
        </w:rPr>
        <w:t xml:space="preserve"> </w:t>
      </w:r>
      <w:r w:rsidR="00C253A1" w:rsidRPr="000B6011">
        <w:rPr>
          <w:rFonts w:ascii="Traditional Arabic" w:eastAsia="Times New Roman" w:hAnsi="Times New Roman" w:cs="B Nazanin" w:hint="cs"/>
          <w:sz w:val="26"/>
          <w:szCs w:val="26"/>
          <w:rtl/>
        </w:rPr>
        <w:t>سپس</w:t>
      </w:r>
      <w:r w:rsidR="00C253A1" w:rsidRPr="000B6011">
        <w:rPr>
          <w:rFonts w:ascii="Traditional Arabic" w:eastAsia="Times New Roman" w:hAnsi="Times New Roman" w:cs="B Nazanin"/>
          <w:sz w:val="26"/>
          <w:szCs w:val="26"/>
          <w:rtl/>
        </w:rPr>
        <w:t xml:space="preserve"> </w:t>
      </w:r>
      <w:r w:rsidR="00C253A1" w:rsidRPr="000B6011">
        <w:rPr>
          <w:rFonts w:ascii="Traditional Arabic" w:eastAsia="Times New Roman" w:hAnsi="Times New Roman" w:cs="B Nazanin" w:hint="cs"/>
          <w:sz w:val="26"/>
          <w:szCs w:val="26"/>
          <w:rtl/>
        </w:rPr>
        <w:t>از</w:t>
      </w:r>
      <w:r w:rsidR="00C253A1" w:rsidRPr="000B6011">
        <w:rPr>
          <w:rFonts w:ascii="Traditional Arabic" w:eastAsia="Times New Roman" w:hAnsi="Times New Roman" w:cs="B Nazanin"/>
          <w:sz w:val="26"/>
          <w:szCs w:val="26"/>
          <w:rtl/>
        </w:rPr>
        <w:t xml:space="preserve"> </w:t>
      </w:r>
      <w:r w:rsidR="00C253A1" w:rsidRPr="000B6011">
        <w:rPr>
          <w:rFonts w:ascii="Traditional Arabic" w:eastAsia="Times New Roman" w:hAnsi="Times New Roman" w:cs="B Nazanin" w:hint="cs"/>
          <w:sz w:val="26"/>
          <w:szCs w:val="26"/>
          <w:rtl/>
        </w:rPr>
        <w:t>همه</w:t>
      </w:r>
      <w:r w:rsidR="00C253A1" w:rsidRPr="000B6011">
        <w:rPr>
          <w:rFonts w:ascii="Traditional Arabic" w:eastAsia="Times New Roman" w:hAnsi="Times New Roman" w:cs="B Nazanin"/>
          <w:sz w:val="26"/>
          <w:szCs w:val="26"/>
          <w:rtl/>
        </w:rPr>
        <w:t xml:space="preserve"> </w:t>
      </w:r>
      <w:r w:rsidR="00C253A1" w:rsidRPr="000B6011">
        <w:rPr>
          <w:rFonts w:ascii="Traditional Arabic" w:eastAsia="Times New Roman" w:hAnsi="Times New Roman" w:cs="B Nazanin" w:hint="cs"/>
          <w:sz w:val="26"/>
          <w:szCs w:val="26"/>
          <w:rtl/>
        </w:rPr>
        <w:t>ميوه‏ها</w:t>
      </w:r>
      <w:r w:rsidR="00C253A1" w:rsidRPr="000B6011">
        <w:rPr>
          <w:rFonts w:ascii="Traditional Arabic" w:eastAsia="Times New Roman" w:hAnsi="Times New Roman" w:cs="B Nazanin"/>
          <w:sz w:val="26"/>
          <w:szCs w:val="26"/>
          <w:rtl/>
        </w:rPr>
        <w:t xml:space="preserve"> </w:t>
      </w:r>
      <w:r w:rsidR="00C253A1" w:rsidRPr="000B6011">
        <w:rPr>
          <w:rFonts w:ascii="Traditional Arabic" w:eastAsia="Times New Roman" w:hAnsi="Times New Roman" w:cs="B Nazanin" w:hint="cs"/>
          <w:sz w:val="26"/>
          <w:szCs w:val="26"/>
          <w:rtl/>
        </w:rPr>
        <w:t>بخور،</w:t>
      </w:r>
      <w:r w:rsidR="00C253A1" w:rsidRPr="000B6011">
        <w:rPr>
          <w:rFonts w:ascii="Traditional Arabic" w:eastAsia="Times New Roman" w:hAnsi="Times New Roman" w:cs="B Nazanin"/>
          <w:sz w:val="26"/>
          <w:szCs w:val="26"/>
          <w:rtl/>
        </w:rPr>
        <w:t xml:space="preserve"> </w:t>
      </w:r>
      <w:r w:rsidR="00C253A1" w:rsidRPr="000B6011">
        <w:rPr>
          <w:rFonts w:ascii="Traditional Arabic" w:eastAsia="Times New Roman" w:hAnsi="Times New Roman" w:cs="B Nazanin" w:hint="cs"/>
          <w:sz w:val="26"/>
          <w:szCs w:val="26"/>
          <w:rtl/>
        </w:rPr>
        <w:t>و</w:t>
      </w:r>
      <w:r w:rsidR="00C253A1" w:rsidRPr="000B6011">
        <w:rPr>
          <w:rFonts w:ascii="Traditional Arabic" w:eastAsia="Times New Roman" w:hAnsi="Times New Roman" w:cs="B Nazanin"/>
          <w:sz w:val="26"/>
          <w:szCs w:val="26"/>
          <w:rtl/>
        </w:rPr>
        <w:t xml:space="preserve"> </w:t>
      </w:r>
      <w:r w:rsidR="00C253A1" w:rsidRPr="000B6011">
        <w:rPr>
          <w:rFonts w:ascii="Traditional Arabic" w:eastAsia="Times New Roman" w:hAnsi="Times New Roman" w:cs="B Nazanin" w:hint="cs"/>
          <w:sz w:val="26"/>
          <w:szCs w:val="26"/>
          <w:rtl/>
        </w:rPr>
        <w:t>راههاى</w:t>
      </w:r>
      <w:r w:rsidR="00C253A1" w:rsidRPr="000B6011">
        <w:rPr>
          <w:rFonts w:ascii="Traditional Arabic" w:eastAsia="Times New Roman" w:hAnsi="Times New Roman" w:cs="B Nazanin"/>
          <w:sz w:val="26"/>
          <w:szCs w:val="26"/>
          <w:rtl/>
        </w:rPr>
        <w:t xml:space="preserve"> </w:t>
      </w:r>
      <w:r w:rsidR="00C253A1" w:rsidRPr="000B6011">
        <w:rPr>
          <w:rFonts w:ascii="Traditional Arabic" w:eastAsia="Times New Roman" w:hAnsi="Times New Roman" w:cs="B Nazanin" w:hint="cs"/>
          <w:sz w:val="26"/>
          <w:szCs w:val="26"/>
          <w:rtl/>
        </w:rPr>
        <w:t>پروردگارت</w:t>
      </w:r>
      <w:r w:rsidR="00C253A1" w:rsidRPr="000B6011">
        <w:rPr>
          <w:rFonts w:ascii="Traditional Arabic" w:eastAsia="Times New Roman" w:hAnsi="Times New Roman" w:cs="B Nazanin"/>
          <w:sz w:val="26"/>
          <w:szCs w:val="26"/>
          <w:rtl/>
        </w:rPr>
        <w:t xml:space="preserve"> </w:t>
      </w:r>
      <w:r w:rsidR="00C253A1" w:rsidRPr="000B6011">
        <w:rPr>
          <w:rFonts w:ascii="Traditional Arabic" w:eastAsia="Times New Roman" w:hAnsi="Times New Roman" w:cs="B Nazanin" w:hint="cs"/>
          <w:sz w:val="26"/>
          <w:szCs w:val="26"/>
          <w:rtl/>
        </w:rPr>
        <w:t>را</w:t>
      </w:r>
      <w:r w:rsidR="00C253A1" w:rsidRPr="000B6011">
        <w:rPr>
          <w:rFonts w:ascii="Traditional Arabic" w:eastAsia="Times New Roman" w:hAnsi="Times New Roman" w:cs="B Nazanin"/>
          <w:sz w:val="26"/>
          <w:szCs w:val="26"/>
          <w:rtl/>
        </w:rPr>
        <w:t xml:space="preserve"> </w:t>
      </w:r>
      <w:r w:rsidR="00C253A1" w:rsidRPr="000B6011">
        <w:rPr>
          <w:rFonts w:ascii="Traditional Arabic" w:eastAsia="Times New Roman" w:hAnsi="Times New Roman" w:cs="B Nazanin" w:hint="cs"/>
          <w:sz w:val="26"/>
          <w:szCs w:val="26"/>
          <w:rtl/>
        </w:rPr>
        <w:t>فرمانبردارانه،</w:t>
      </w:r>
      <w:r w:rsidR="00C253A1" w:rsidRPr="000B6011">
        <w:rPr>
          <w:rFonts w:ascii="Traditional Arabic" w:eastAsia="Times New Roman" w:hAnsi="Times New Roman" w:cs="B Nazanin"/>
          <w:sz w:val="26"/>
          <w:szCs w:val="26"/>
          <w:rtl/>
        </w:rPr>
        <w:t xml:space="preserve"> </w:t>
      </w:r>
      <w:r w:rsidR="00C253A1" w:rsidRPr="000B6011">
        <w:rPr>
          <w:rFonts w:ascii="Traditional Arabic" w:eastAsia="Times New Roman" w:hAnsi="Times New Roman" w:cs="B Nazanin" w:hint="cs"/>
          <w:sz w:val="26"/>
          <w:szCs w:val="26"/>
          <w:rtl/>
        </w:rPr>
        <w:t>بپوى</w:t>
      </w:r>
      <w:r w:rsidR="00C253A1" w:rsidRPr="000B6011">
        <w:rPr>
          <w:rFonts w:ascii="Traditional Arabic" w:eastAsia="Times New Roman" w:hAnsi="Times New Roman" w:cs="B Nazanin"/>
          <w:sz w:val="26"/>
          <w:szCs w:val="26"/>
          <w:rtl/>
        </w:rPr>
        <w:t>. [</w:t>
      </w:r>
      <w:r w:rsidR="00C253A1" w:rsidRPr="000B6011">
        <w:rPr>
          <w:rFonts w:ascii="Traditional Arabic" w:eastAsia="Times New Roman" w:hAnsi="Times New Roman" w:cs="B Nazanin" w:hint="cs"/>
          <w:sz w:val="26"/>
          <w:szCs w:val="26"/>
          <w:rtl/>
        </w:rPr>
        <w:t>آن</w:t>
      </w:r>
      <w:r w:rsidR="00C253A1" w:rsidRPr="000B6011">
        <w:rPr>
          <w:rFonts w:ascii="Traditional Arabic" w:eastAsia="Times New Roman" w:hAnsi="Times New Roman" w:cs="B Nazanin"/>
          <w:sz w:val="26"/>
          <w:szCs w:val="26"/>
          <w:rtl/>
        </w:rPr>
        <w:t xml:space="preserve"> </w:t>
      </w:r>
      <w:r w:rsidR="00C253A1" w:rsidRPr="000B6011">
        <w:rPr>
          <w:rFonts w:ascii="Traditional Arabic" w:eastAsia="Times New Roman" w:hAnsi="Times New Roman" w:cs="B Nazanin" w:hint="cs"/>
          <w:sz w:val="26"/>
          <w:szCs w:val="26"/>
          <w:rtl/>
        </w:rPr>
        <w:t>گاه‏</w:t>
      </w:r>
      <w:r w:rsidR="00C253A1" w:rsidRPr="000B6011">
        <w:rPr>
          <w:rFonts w:ascii="Traditional Arabic" w:eastAsia="Times New Roman" w:hAnsi="Times New Roman" w:cs="B Nazanin"/>
          <w:sz w:val="26"/>
          <w:szCs w:val="26"/>
          <w:rtl/>
        </w:rPr>
        <w:t xml:space="preserve">] </w:t>
      </w:r>
      <w:r w:rsidR="00C253A1" w:rsidRPr="000B6011">
        <w:rPr>
          <w:rFonts w:ascii="Traditional Arabic" w:eastAsia="Times New Roman" w:hAnsi="Times New Roman" w:cs="B Nazanin" w:hint="cs"/>
          <w:sz w:val="26"/>
          <w:szCs w:val="26"/>
          <w:rtl/>
        </w:rPr>
        <w:t>از</w:t>
      </w:r>
      <w:r w:rsidR="00C253A1" w:rsidRPr="000B6011">
        <w:rPr>
          <w:rFonts w:ascii="Traditional Arabic" w:eastAsia="Times New Roman" w:hAnsi="Times New Roman" w:cs="B Nazanin"/>
          <w:sz w:val="26"/>
          <w:szCs w:val="26"/>
          <w:rtl/>
        </w:rPr>
        <w:t xml:space="preserve"> </w:t>
      </w:r>
      <w:r w:rsidR="00C253A1" w:rsidRPr="000B6011">
        <w:rPr>
          <w:rFonts w:ascii="Traditional Arabic" w:eastAsia="Times New Roman" w:hAnsi="Times New Roman" w:cs="B Nazanin" w:hint="cs"/>
          <w:sz w:val="26"/>
          <w:szCs w:val="26"/>
          <w:rtl/>
        </w:rPr>
        <w:t>درون</w:t>
      </w:r>
      <w:r w:rsidR="00C253A1" w:rsidRPr="000B6011">
        <w:rPr>
          <w:rFonts w:ascii="Traditional Arabic" w:eastAsia="Times New Roman" w:hAnsi="Times New Roman" w:cs="B Nazanin"/>
          <w:sz w:val="26"/>
          <w:szCs w:val="26"/>
          <w:rtl/>
        </w:rPr>
        <w:t xml:space="preserve"> [</w:t>
      </w:r>
      <w:r w:rsidR="00C253A1" w:rsidRPr="000B6011">
        <w:rPr>
          <w:rFonts w:ascii="Traditional Arabic" w:eastAsia="Times New Roman" w:hAnsi="Times New Roman" w:cs="B Nazanin" w:hint="cs"/>
          <w:sz w:val="26"/>
          <w:szCs w:val="26"/>
          <w:rtl/>
        </w:rPr>
        <w:t>شكم‏</w:t>
      </w:r>
      <w:r w:rsidR="00C253A1" w:rsidRPr="000B6011">
        <w:rPr>
          <w:rFonts w:ascii="Traditional Arabic" w:eastAsia="Times New Roman" w:hAnsi="Times New Roman" w:cs="B Nazanin"/>
          <w:sz w:val="26"/>
          <w:szCs w:val="26"/>
          <w:rtl/>
        </w:rPr>
        <w:t xml:space="preserve">] </w:t>
      </w:r>
      <w:r w:rsidR="00C253A1" w:rsidRPr="000B6011">
        <w:rPr>
          <w:rFonts w:ascii="Traditional Arabic" w:eastAsia="Times New Roman" w:hAnsi="Times New Roman" w:cs="B Nazanin" w:hint="cs"/>
          <w:sz w:val="26"/>
          <w:szCs w:val="26"/>
          <w:rtl/>
        </w:rPr>
        <w:t>آن،</w:t>
      </w:r>
      <w:r w:rsidR="00C253A1" w:rsidRPr="000B6011">
        <w:rPr>
          <w:rFonts w:ascii="Traditional Arabic" w:eastAsia="Times New Roman" w:hAnsi="Times New Roman" w:cs="B Nazanin"/>
          <w:sz w:val="26"/>
          <w:szCs w:val="26"/>
          <w:rtl/>
        </w:rPr>
        <w:t xml:space="preserve"> </w:t>
      </w:r>
      <w:r w:rsidR="00C253A1" w:rsidRPr="000B6011">
        <w:rPr>
          <w:rFonts w:ascii="Traditional Arabic" w:eastAsia="Times New Roman" w:hAnsi="Times New Roman" w:cs="B Nazanin" w:hint="cs"/>
          <w:sz w:val="26"/>
          <w:szCs w:val="26"/>
          <w:rtl/>
        </w:rPr>
        <w:t>شهدى</w:t>
      </w:r>
      <w:r w:rsidR="00C253A1" w:rsidRPr="000B6011">
        <w:rPr>
          <w:rFonts w:ascii="Traditional Arabic" w:eastAsia="Times New Roman" w:hAnsi="Times New Roman" w:cs="B Nazanin"/>
          <w:sz w:val="26"/>
          <w:szCs w:val="26"/>
          <w:rtl/>
        </w:rPr>
        <w:t xml:space="preserve"> </w:t>
      </w:r>
      <w:r w:rsidR="00C253A1" w:rsidRPr="000B6011">
        <w:rPr>
          <w:rFonts w:ascii="Traditional Arabic" w:eastAsia="Times New Roman" w:hAnsi="Times New Roman" w:cs="B Nazanin" w:hint="cs"/>
          <w:sz w:val="26"/>
          <w:szCs w:val="26"/>
          <w:rtl/>
        </w:rPr>
        <w:t>كه</w:t>
      </w:r>
      <w:r w:rsidR="00C253A1" w:rsidRPr="000B6011">
        <w:rPr>
          <w:rFonts w:ascii="Traditional Arabic" w:eastAsia="Times New Roman" w:hAnsi="Times New Roman" w:cs="B Nazanin"/>
          <w:sz w:val="26"/>
          <w:szCs w:val="26"/>
          <w:rtl/>
        </w:rPr>
        <w:t xml:space="preserve"> </w:t>
      </w:r>
      <w:r w:rsidR="00C253A1" w:rsidRPr="000B6011">
        <w:rPr>
          <w:rFonts w:ascii="Traditional Arabic" w:eastAsia="Times New Roman" w:hAnsi="Times New Roman" w:cs="B Nazanin" w:hint="cs"/>
          <w:sz w:val="26"/>
          <w:szCs w:val="26"/>
          <w:rtl/>
        </w:rPr>
        <w:t>به</w:t>
      </w:r>
      <w:r w:rsidR="00C253A1" w:rsidRPr="000B6011">
        <w:rPr>
          <w:rFonts w:ascii="Traditional Arabic" w:eastAsia="Times New Roman" w:hAnsi="Times New Roman" w:cs="B Nazanin"/>
          <w:sz w:val="26"/>
          <w:szCs w:val="26"/>
          <w:rtl/>
        </w:rPr>
        <w:t xml:space="preserve"> </w:t>
      </w:r>
      <w:r w:rsidR="00C253A1" w:rsidRPr="000B6011">
        <w:rPr>
          <w:rFonts w:ascii="Traditional Arabic" w:eastAsia="Times New Roman" w:hAnsi="Times New Roman" w:cs="B Nazanin" w:hint="cs"/>
          <w:sz w:val="26"/>
          <w:szCs w:val="26"/>
          <w:rtl/>
        </w:rPr>
        <w:t>رنگهاى</w:t>
      </w:r>
      <w:r w:rsidR="00C253A1" w:rsidRPr="000B6011">
        <w:rPr>
          <w:rFonts w:ascii="Traditional Arabic" w:eastAsia="Times New Roman" w:hAnsi="Times New Roman" w:cs="B Nazanin"/>
          <w:sz w:val="26"/>
          <w:szCs w:val="26"/>
          <w:rtl/>
        </w:rPr>
        <w:t xml:space="preserve"> </w:t>
      </w:r>
      <w:r w:rsidR="00C253A1" w:rsidRPr="000B6011">
        <w:rPr>
          <w:rFonts w:ascii="Traditional Arabic" w:eastAsia="Times New Roman" w:hAnsi="Times New Roman" w:cs="B Nazanin" w:hint="cs"/>
          <w:sz w:val="26"/>
          <w:szCs w:val="26"/>
          <w:rtl/>
        </w:rPr>
        <w:t>گوناگون</w:t>
      </w:r>
      <w:r w:rsidR="00C253A1" w:rsidRPr="000B6011">
        <w:rPr>
          <w:rFonts w:ascii="Traditional Arabic" w:eastAsia="Times New Roman" w:hAnsi="Times New Roman" w:cs="B Nazanin"/>
          <w:sz w:val="26"/>
          <w:szCs w:val="26"/>
          <w:rtl/>
        </w:rPr>
        <w:t xml:space="preserve"> </w:t>
      </w:r>
      <w:r w:rsidR="00C253A1" w:rsidRPr="000B6011">
        <w:rPr>
          <w:rFonts w:ascii="Traditional Arabic" w:eastAsia="Times New Roman" w:hAnsi="Times New Roman" w:cs="B Nazanin" w:hint="cs"/>
          <w:sz w:val="26"/>
          <w:szCs w:val="26"/>
          <w:rtl/>
        </w:rPr>
        <w:t>است</w:t>
      </w:r>
      <w:r w:rsidR="00C253A1" w:rsidRPr="000B6011">
        <w:rPr>
          <w:rFonts w:ascii="Traditional Arabic" w:eastAsia="Times New Roman" w:hAnsi="Times New Roman" w:cs="B Nazanin"/>
          <w:sz w:val="26"/>
          <w:szCs w:val="26"/>
          <w:rtl/>
        </w:rPr>
        <w:t xml:space="preserve"> </w:t>
      </w:r>
      <w:r w:rsidR="00C253A1" w:rsidRPr="000B6011">
        <w:rPr>
          <w:rFonts w:ascii="Traditional Arabic" w:eastAsia="Times New Roman" w:hAnsi="Times New Roman" w:cs="B Nazanin" w:hint="cs"/>
          <w:sz w:val="26"/>
          <w:szCs w:val="26"/>
          <w:rtl/>
        </w:rPr>
        <w:t>بيرون</w:t>
      </w:r>
      <w:r w:rsidR="00C253A1" w:rsidRPr="000B6011">
        <w:rPr>
          <w:rFonts w:ascii="Traditional Arabic" w:eastAsia="Times New Roman" w:hAnsi="Times New Roman" w:cs="B Nazanin"/>
          <w:sz w:val="26"/>
          <w:szCs w:val="26"/>
          <w:rtl/>
        </w:rPr>
        <w:t xml:space="preserve"> </w:t>
      </w:r>
      <w:r w:rsidR="00C253A1" w:rsidRPr="000B6011">
        <w:rPr>
          <w:rFonts w:ascii="Traditional Arabic" w:eastAsia="Times New Roman" w:hAnsi="Times New Roman" w:cs="B Nazanin" w:hint="cs"/>
          <w:sz w:val="26"/>
          <w:szCs w:val="26"/>
          <w:rtl/>
        </w:rPr>
        <w:t>مى‏آيد</w:t>
      </w:r>
      <w:r w:rsidR="00C253A1" w:rsidRPr="000B6011">
        <w:rPr>
          <w:rFonts w:ascii="Traditional Arabic" w:eastAsia="Times New Roman" w:hAnsi="Times New Roman" w:cs="B Nazanin"/>
          <w:sz w:val="26"/>
          <w:szCs w:val="26"/>
          <w:rtl/>
        </w:rPr>
        <w:t xml:space="preserve">. </w:t>
      </w:r>
      <w:r w:rsidR="00C253A1" w:rsidRPr="000B6011">
        <w:rPr>
          <w:rFonts w:ascii="Traditional Arabic" w:eastAsia="Times New Roman" w:hAnsi="Times New Roman" w:cs="B Nazanin" w:hint="cs"/>
          <w:sz w:val="26"/>
          <w:szCs w:val="26"/>
          <w:rtl/>
        </w:rPr>
        <w:t>در</w:t>
      </w:r>
      <w:r w:rsidR="00C253A1" w:rsidRPr="000B6011">
        <w:rPr>
          <w:rFonts w:ascii="Traditional Arabic" w:eastAsia="Times New Roman" w:hAnsi="Times New Roman" w:cs="B Nazanin"/>
          <w:sz w:val="26"/>
          <w:szCs w:val="26"/>
          <w:rtl/>
        </w:rPr>
        <w:t xml:space="preserve"> </w:t>
      </w:r>
      <w:r w:rsidR="00C253A1" w:rsidRPr="000B6011">
        <w:rPr>
          <w:rFonts w:ascii="Traditional Arabic" w:eastAsia="Times New Roman" w:hAnsi="Times New Roman" w:cs="B Nazanin" w:hint="cs"/>
          <w:sz w:val="26"/>
          <w:szCs w:val="26"/>
          <w:rtl/>
        </w:rPr>
        <w:t>آن،</w:t>
      </w:r>
      <w:r w:rsidR="00C253A1" w:rsidRPr="000B6011">
        <w:rPr>
          <w:rFonts w:ascii="Traditional Arabic" w:eastAsia="Times New Roman" w:hAnsi="Times New Roman" w:cs="B Nazanin"/>
          <w:sz w:val="26"/>
          <w:szCs w:val="26"/>
          <w:rtl/>
        </w:rPr>
        <w:t xml:space="preserve"> </w:t>
      </w:r>
      <w:r w:rsidR="00C253A1" w:rsidRPr="000B6011">
        <w:rPr>
          <w:rFonts w:ascii="Traditional Arabic" w:eastAsia="Times New Roman" w:hAnsi="Times New Roman" w:cs="B Nazanin" w:hint="cs"/>
          <w:sz w:val="26"/>
          <w:szCs w:val="26"/>
          <w:rtl/>
        </w:rPr>
        <w:t>براى</w:t>
      </w:r>
      <w:r w:rsidR="00C253A1" w:rsidRPr="000B6011">
        <w:rPr>
          <w:rFonts w:ascii="Traditional Arabic" w:eastAsia="Times New Roman" w:hAnsi="Times New Roman" w:cs="B Nazanin"/>
          <w:sz w:val="26"/>
          <w:szCs w:val="26"/>
          <w:rtl/>
        </w:rPr>
        <w:t xml:space="preserve"> </w:t>
      </w:r>
      <w:r w:rsidR="00C253A1" w:rsidRPr="000B6011">
        <w:rPr>
          <w:rFonts w:ascii="Traditional Arabic" w:eastAsia="Times New Roman" w:hAnsi="Times New Roman" w:cs="B Nazanin" w:hint="cs"/>
          <w:sz w:val="26"/>
          <w:szCs w:val="26"/>
          <w:rtl/>
        </w:rPr>
        <w:t>مردم</w:t>
      </w:r>
      <w:r w:rsidR="00C253A1" w:rsidRPr="000B6011">
        <w:rPr>
          <w:rFonts w:ascii="Traditional Arabic" w:eastAsia="Times New Roman" w:hAnsi="Times New Roman" w:cs="B Nazanin"/>
          <w:sz w:val="26"/>
          <w:szCs w:val="26"/>
          <w:rtl/>
        </w:rPr>
        <w:t xml:space="preserve"> </w:t>
      </w:r>
      <w:r w:rsidR="00C253A1" w:rsidRPr="000B6011">
        <w:rPr>
          <w:rFonts w:ascii="Traditional Arabic" w:eastAsia="Times New Roman" w:hAnsi="Times New Roman" w:cs="B Nazanin" w:hint="cs"/>
          <w:sz w:val="26"/>
          <w:szCs w:val="26"/>
          <w:rtl/>
        </w:rPr>
        <w:t>درمانى</w:t>
      </w:r>
      <w:r w:rsidR="00C253A1" w:rsidRPr="000B6011">
        <w:rPr>
          <w:rFonts w:ascii="Traditional Arabic" w:eastAsia="Times New Roman" w:hAnsi="Times New Roman" w:cs="B Nazanin"/>
          <w:sz w:val="26"/>
          <w:szCs w:val="26"/>
          <w:rtl/>
        </w:rPr>
        <w:t xml:space="preserve"> </w:t>
      </w:r>
      <w:r w:rsidR="00C253A1" w:rsidRPr="000B6011">
        <w:rPr>
          <w:rFonts w:ascii="Traditional Arabic" w:eastAsia="Times New Roman" w:hAnsi="Times New Roman" w:cs="B Nazanin" w:hint="cs"/>
          <w:sz w:val="26"/>
          <w:szCs w:val="26"/>
          <w:rtl/>
        </w:rPr>
        <w:t>است</w:t>
      </w:r>
      <w:r w:rsidR="00C253A1" w:rsidRPr="000B6011">
        <w:rPr>
          <w:rFonts w:ascii="Traditional Arabic" w:eastAsia="Times New Roman" w:hAnsi="Times New Roman" w:cs="B Nazanin"/>
          <w:sz w:val="26"/>
          <w:szCs w:val="26"/>
          <w:rtl/>
        </w:rPr>
        <w:t xml:space="preserve">. </w:t>
      </w:r>
      <w:r w:rsidR="00C253A1" w:rsidRPr="000B6011">
        <w:rPr>
          <w:rFonts w:ascii="Traditional Arabic" w:eastAsia="Times New Roman" w:hAnsi="Times New Roman" w:cs="B Nazanin" w:hint="cs"/>
          <w:sz w:val="26"/>
          <w:szCs w:val="26"/>
          <w:rtl/>
        </w:rPr>
        <w:t>راستى</w:t>
      </w:r>
      <w:r w:rsidR="00C253A1" w:rsidRPr="000B6011">
        <w:rPr>
          <w:rFonts w:ascii="Traditional Arabic" w:eastAsia="Times New Roman" w:hAnsi="Times New Roman" w:cs="B Nazanin"/>
          <w:sz w:val="26"/>
          <w:szCs w:val="26"/>
          <w:rtl/>
        </w:rPr>
        <w:t xml:space="preserve"> </w:t>
      </w:r>
      <w:r w:rsidR="00C253A1" w:rsidRPr="000B6011">
        <w:rPr>
          <w:rFonts w:ascii="Traditional Arabic" w:eastAsia="Times New Roman" w:hAnsi="Times New Roman" w:cs="B Nazanin" w:hint="cs"/>
          <w:sz w:val="26"/>
          <w:szCs w:val="26"/>
          <w:rtl/>
        </w:rPr>
        <w:t>در</w:t>
      </w:r>
      <w:r w:rsidR="00C253A1" w:rsidRPr="000B6011">
        <w:rPr>
          <w:rFonts w:ascii="Traditional Arabic" w:eastAsia="Times New Roman" w:hAnsi="Times New Roman" w:cs="B Nazanin"/>
          <w:sz w:val="26"/>
          <w:szCs w:val="26"/>
          <w:rtl/>
        </w:rPr>
        <w:t xml:space="preserve"> </w:t>
      </w:r>
      <w:r w:rsidR="00C253A1" w:rsidRPr="000B6011">
        <w:rPr>
          <w:rFonts w:ascii="Traditional Arabic" w:eastAsia="Times New Roman" w:hAnsi="Times New Roman" w:cs="B Nazanin" w:hint="cs"/>
          <w:sz w:val="26"/>
          <w:szCs w:val="26"/>
          <w:rtl/>
        </w:rPr>
        <w:t>اين</w:t>
      </w:r>
      <w:r w:rsidR="00C253A1" w:rsidRPr="000B6011">
        <w:rPr>
          <w:rFonts w:ascii="Traditional Arabic" w:eastAsia="Times New Roman" w:hAnsi="Times New Roman" w:cs="B Nazanin"/>
          <w:sz w:val="26"/>
          <w:szCs w:val="26"/>
          <w:rtl/>
        </w:rPr>
        <w:t xml:space="preserve"> [</w:t>
      </w:r>
      <w:r w:rsidR="00C253A1" w:rsidRPr="000B6011">
        <w:rPr>
          <w:rFonts w:ascii="Traditional Arabic" w:eastAsia="Times New Roman" w:hAnsi="Times New Roman" w:cs="B Nazanin" w:hint="cs"/>
          <w:sz w:val="26"/>
          <w:szCs w:val="26"/>
          <w:rtl/>
        </w:rPr>
        <w:t>زندگى</w:t>
      </w:r>
      <w:r w:rsidR="00C253A1" w:rsidRPr="000B6011">
        <w:rPr>
          <w:rFonts w:ascii="Traditional Arabic" w:eastAsia="Times New Roman" w:hAnsi="Times New Roman" w:cs="B Nazanin"/>
          <w:sz w:val="26"/>
          <w:szCs w:val="26"/>
          <w:rtl/>
        </w:rPr>
        <w:t xml:space="preserve"> </w:t>
      </w:r>
      <w:r w:rsidR="00C253A1" w:rsidRPr="000B6011">
        <w:rPr>
          <w:rFonts w:ascii="Traditional Arabic" w:eastAsia="Times New Roman" w:hAnsi="Times New Roman" w:cs="B Nazanin" w:hint="cs"/>
          <w:sz w:val="26"/>
          <w:szCs w:val="26"/>
          <w:rtl/>
        </w:rPr>
        <w:t>زنبوران‏</w:t>
      </w:r>
      <w:r w:rsidR="00C253A1" w:rsidRPr="000B6011">
        <w:rPr>
          <w:rFonts w:ascii="Traditional Arabic" w:eastAsia="Times New Roman" w:hAnsi="Times New Roman" w:cs="B Nazanin"/>
          <w:sz w:val="26"/>
          <w:szCs w:val="26"/>
          <w:rtl/>
        </w:rPr>
        <w:t xml:space="preserve">] </w:t>
      </w:r>
      <w:r w:rsidR="00C253A1" w:rsidRPr="000B6011">
        <w:rPr>
          <w:rFonts w:ascii="Traditional Arabic" w:eastAsia="Times New Roman" w:hAnsi="Times New Roman" w:cs="B Nazanin" w:hint="cs"/>
          <w:sz w:val="26"/>
          <w:szCs w:val="26"/>
          <w:rtl/>
        </w:rPr>
        <w:t>براى</w:t>
      </w:r>
      <w:r w:rsidR="00C253A1" w:rsidRPr="000B6011">
        <w:rPr>
          <w:rFonts w:ascii="Traditional Arabic" w:eastAsia="Times New Roman" w:hAnsi="Times New Roman" w:cs="B Nazanin"/>
          <w:sz w:val="26"/>
          <w:szCs w:val="26"/>
          <w:rtl/>
        </w:rPr>
        <w:t xml:space="preserve"> </w:t>
      </w:r>
      <w:r w:rsidR="00C253A1" w:rsidRPr="000B6011">
        <w:rPr>
          <w:rFonts w:ascii="Traditional Arabic" w:eastAsia="Times New Roman" w:hAnsi="Times New Roman" w:cs="B Nazanin" w:hint="cs"/>
          <w:sz w:val="26"/>
          <w:szCs w:val="26"/>
          <w:rtl/>
        </w:rPr>
        <w:t>مردمى</w:t>
      </w:r>
      <w:r w:rsidR="00C253A1" w:rsidRPr="000B6011">
        <w:rPr>
          <w:rFonts w:ascii="Traditional Arabic" w:eastAsia="Times New Roman" w:hAnsi="Times New Roman" w:cs="B Nazanin"/>
          <w:sz w:val="26"/>
          <w:szCs w:val="26"/>
          <w:rtl/>
        </w:rPr>
        <w:t xml:space="preserve"> </w:t>
      </w:r>
      <w:r w:rsidR="00C253A1" w:rsidRPr="000B6011">
        <w:rPr>
          <w:rFonts w:ascii="Traditional Arabic" w:eastAsia="Times New Roman" w:hAnsi="Times New Roman" w:cs="B Nazanin" w:hint="cs"/>
          <w:sz w:val="26"/>
          <w:szCs w:val="26"/>
          <w:rtl/>
        </w:rPr>
        <w:t>كه</w:t>
      </w:r>
      <w:r w:rsidR="00C253A1" w:rsidRPr="000B6011">
        <w:rPr>
          <w:rFonts w:ascii="Traditional Arabic" w:eastAsia="Times New Roman" w:hAnsi="Times New Roman" w:cs="B Nazanin"/>
          <w:sz w:val="26"/>
          <w:szCs w:val="26"/>
          <w:rtl/>
        </w:rPr>
        <w:t xml:space="preserve"> </w:t>
      </w:r>
      <w:r w:rsidR="00C253A1" w:rsidRPr="000B6011">
        <w:rPr>
          <w:rFonts w:ascii="Traditional Arabic" w:eastAsia="Times New Roman" w:hAnsi="Times New Roman" w:cs="B Nazanin" w:hint="cs"/>
          <w:sz w:val="26"/>
          <w:szCs w:val="26"/>
          <w:rtl/>
        </w:rPr>
        <w:t>تفكر</w:t>
      </w:r>
      <w:r w:rsidR="00C253A1" w:rsidRPr="000B6011">
        <w:rPr>
          <w:rFonts w:ascii="Traditional Arabic" w:eastAsia="Times New Roman" w:hAnsi="Times New Roman" w:cs="B Nazanin"/>
          <w:sz w:val="26"/>
          <w:szCs w:val="26"/>
          <w:rtl/>
        </w:rPr>
        <w:t xml:space="preserve"> </w:t>
      </w:r>
      <w:r w:rsidR="00C253A1" w:rsidRPr="000B6011">
        <w:rPr>
          <w:rFonts w:ascii="Traditional Arabic" w:eastAsia="Times New Roman" w:hAnsi="Times New Roman" w:cs="B Nazanin" w:hint="cs"/>
          <w:sz w:val="26"/>
          <w:szCs w:val="26"/>
          <w:rtl/>
        </w:rPr>
        <w:t>مى‏كنند</w:t>
      </w:r>
      <w:r w:rsidR="00C253A1" w:rsidRPr="000B6011">
        <w:rPr>
          <w:rFonts w:ascii="Traditional Arabic" w:eastAsia="Times New Roman" w:hAnsi="Times New Roman" w:cs="B Nazanin"/>
          <w:sz w:val="26"/>
          <w:szCs w:val="26"/>
          <w:rtl/>
        </w:rPr>
        <w:t xml:space="preserve"> </w:t>
      </w:r>
      <w:r w:rsidR="00C253A1" w:rsidRPr="000B6011">
        <w:rPr>
          <w:rFonts w:ascii="Traditional Arabic" w:eastAsia="Times New Roman" w:hAnsi="Times New Roman" w:cs="B Nazanin" w:hint="cs"/>
          <w:sz w:val="26"/>
          <w:szCs w:val="26"/>
          <w:rtl/>
        </w:rPr>
        <w:t>نشانه</w:t>
      </w:r>
      <w:r w:rsidR="00C253A1" w:rsidRPr="000B6011">
        <w:rPr>
          <w:rFonts w:ascii="Traditional Arabic" w:eastAsia="Times New Roman" w:hAnsi="Times New Roman" w:cs="B Nazanin"/>
          <w:sz w:val="26"/>
          <w:szCs w:val="26"/>
          <w:rtl/>
        </w:rPr>
        <w:t xml:space="preserve"> [</w:t>
      </w:r>
      <w:r w:rsidR="00C253A1" w:rsidRPr="000B6011">
        <w:rPr>
          <w:rFonts w:ascii="Traditional Arabic" w:eastAsia="Times New Roman" w:hAnsi="Times New Roman" w:cs="B Nazanin" w:hint="cs"/>
          <w:sz w:val="26"/>
          <w:szCs w:val="26"/>
          <w:rtl/>
        </w:rPr>
        <w:t>قدرت</w:t>
      </w:r>
      <w:r w:rsidR="00C253A1" w:rsidRPr="000B6011">
        <w:rPr>
          <w:rFonts w:ascii="Traditional Arabic" w:eastAsia="Times New Roman" w:hAnsi="Times New Roman" w:cs="B Nazanin"/>
          <w:sz w:val="26"/>
          <w:szCs w:val="26"/>
          <w:rtl/>
        </w:rPr>
        <w:t xml:space="preserve"> </w:t>
      </w:r>
      <w:r w:rsidR="00C253A1" w:rsidRPr="000B6011">
        <w:rPr>
          <w:rFonts w:ascii="Traditional Arabic" w:eastAsia="Times New Roman" w:hAnsi="Times New Roman" w:cs="B Nazanin" w:hint="cs"/>
          <w:sz w:val="26"/>
          <w:szCs w:val="26"/>
          <w:rtl/>
        </w:rPr>
        <w:t>الهى‏</w:t>
      </w:r>
      <w:r w:rsidR="00C253A1" w:rsidRPr="000B6011">
        <w:rPr>
          <w:rFonts w:ascii="Traditional Arabic" w:eastAsia="Times New Roman" w:hAnsi="Times New Roman" w:cs="B Nazanin"/>
          <w:sz w:val="26"/>
          <w:szCs w:val="26"/>
          <w:rtl/>
        </w:rPr>
        <w:t xml:space="preserve">] </w:t>
      </w:r>
      <w:r w:rsidR="00C253A1" w:rsidRPr="000B6011">
        <w:rPr>
          <w:rFonts w:ascii="Traditional Arabic" w:eastAsia="Times New Roman" w:hAnsi="Times New Roman" w:cs="B Nazanin" w:hint="cs"/>
          <w:sz w:val="26"/>
          <w:szCs w:val="26"/>
          <w:rtl/>
        </w:rPr>
        <w:t>است</w:t>
      </w:r>
      <w:r w:rsidRPr="000B6011">
        <w:rPr>
          <w:rFonts w:ascii="Traditional Arabic" w:eastAsia="Times New Roman" w:hAnsi="Times New Roman" w:cs="B Nazanin" w:hint="cs"/>
          <w:sz w:val="26"/>
          <w:szCs w:val="26"/>
          <w:rtl/>
        </w:rPr>
        <w:t>»</w:t>
      </w:r>
      <w:r w:rsidR="00C253A1" w:rsidRPr="000B6011">
        <w:rPr>
          <w:rFonts w:ascii="Traditional Arabic" w:eastAsia="Times New Roman" w:hAnsi="Times New Roman" w:cs="B Nazanin" w:hint="cs"/>
          <w:sz w:val="26"/>
          <w:szCs w:val="26"/>
          <w:rtl/>
        </w:rPr>
        <w:t>(نحل، 69).</w:t>
      </w:r>
      <w:r w:rsidR="00083878" w:rsidRPr="000B6011">
        <w:rPr>
          <w:rFonts w:ascii="Traditional Arabic" w:eastAsia="Times New Roman" w:hAnsi="Times New Roman" w:cs="B Nazanin" w:hint="cs"/>
          <w:sz w:val="26"/>
          <w:szCs w:val="26"/>
          <w:rtl/>
        </w:rPr>
        <w:t xml:space="preserve"> امر به اينكه از همه ميوه‏ها بخورد، با اينكه زنبور عسل از ميوه‏ها نمى‏خورد و غالبا روى گلها مى‏نشيند</w:t>
      </w:r>
      <w:r w:rsidR="00C850A6" w:rsidRPr="000B6011">
        <w:rPr>
          <w:rFonts w:ascii="Traditional Arabic" w:eastAsia="Times New Roman" w:hAnsi="Times New Roman" w:cs="B Nazanin" w:hint="cs"/>
          <w:sz w:val="26"/>
          <w:szCs w:val="26"/>
          <w:rtl/>
        </w:rPr>
        <w:t>، شاید</w:t>
      </w:r>
      <w:r w:rsidR="00083878" w:rsidRPr="000B6011">
        <w:rPr>
          <w:rFonts w:ascii="Traditional Arabic" w:eastAsia="Times New Roman" w:hAnsi="Times New Roman" w:cs="B Nazanin" w:hint="cs"/>
          <w:sz w:val="26"/>
          <w:szCs w:val="26"/>
          <w:rtl/>
        </w:rPr>
        <w:t xml:space="preserve"> </w:t>
      </w:r>
      <w:r w:rsidR="00125F02" w:rsidRPr="000B6011">
        <w:rPr>
          <w:rFonts w:ascii="Traditional Arabic" w:eastAsia="Times New Roman" w:hAnsi="Times New Roman" w:cs="B Nazanin" w:hint="cs"/>
          <w:sz w:val="26"/>
          <w:szCs w:val="26"/>
          <w:rtl/>
        </w:rPr>
        <w:t>از این</w:t>
      </w:r>
      <w:r w:rsidR="00083878" w:rsidRPr="000B6011">
        <w:rPr>
          <w:rFonts w:ascii="Traditional Arabic" w:eastAsia="Times New Roman" w:hAnsi="Times New Roman" w:cs="B Nazanin" w:hint="cs"/>
          <w:sz w:val="26"/>
          <w:szCs w:val="26"/>
          <w:rtl/>
        </w:rPr>
        <w:t xml:space="preserve"> جهت است كه غذاى زنبور عسل از همان مواد اوليه ميوه‏ها است، كه در شكوفه‏ها جاى دارد، و </w:t>
      </w:r>
      <w:r w:rsidR="000E371D" w:rsidRPr="000B6011">
        <w:rPr>
          <w:rFonts w:ascii="Traditional Arabic" w:eastAsia="Times New Roman" w:hAnsi="Times New Roman" w:cs="B Nazanin" w:hint="cs"/>
          <w:sz w:val="26"/>
          <w:szCs w:val="26"/>
          <w:rtl/>
        </w:rPr>
        <w:t>رشد نکرده</w:t>
      </w:r>
      <w:r w:rsidR="00083878" w:rsidRPr="000B6011">
        <w:rPr>
          <w:rFonts w:ascii="Traditional Arabic" w:eastAsia="Times New Roman" w:hAnsi="Times New Roman" w:cs="B Nazanin" w:hint="cs"/>
          <w:sz w:val="26"/>
          <w:szCs w:val="26"/>
          <w:rtl/>
        </w:rPr>
        <w:t xml:space="preserve"> است.</w:t>
      </w:r>
    </w:p>
    <w:p w:rsidR="00083878" w:rsidRPr="000B6011" w:rsidRDefault="00482ED4" w:rsidP="005F2E38">
      <w:pPr>
        <w:spacing w:after="0" w:line="360" w:lineRule="auto"/>
        <w:ind w:firstLine="289"/>
        <w:jc w:val="both"/>
        <w:rPr>
          <w:rFonts w:ascii="Times New Roman" w:eastAsia="Times New Roman" w:hAnsi="Times New Roman" w:cs="B Nazanin"/>
          <w:sz w:val="26"/>
          <w:szCs w:val="26"/>
          <w:rtl/>
        </w:rPr>
      </w:pPr>
      <w:r w:rsidRPr="000B6011">
        <w:rPr>
          <w:rFonts w:ascii="Traditional Arabic" w:eastAsia="Times New Roman" w:hAnsi="Times New Roman" w:cs="B Nazanin" w:hint="cs"/>
          <w:sz w:val="26"/>
          <w:szCs w:val="26"/>
          <w:rtl/>
        </w:rPr>
        <w:t xml:space="preserve">عبارت «راههای پروردگارت» بر این مطلب دلالت دارد </w:t>
      </w:r>
      <w:r w:rsidR="00083878" w:rsidRPr="000B6011">
        <w:rPr>
          <w:rFonts w:ascii="Traditional Arabic" w:eastAsia="Times New Roman" w:hAnsi="Times New Roman" w:cs="B Nazanin" w:hint="cs"/>
          <w:sz w:val="26"/>
          <w:szCs w:val="26"/>
          <w:rtl/>
        </w:rPr>
        <w:t>كه تمامى كارها و رفت و آمدهاى زنبور عسل با الهام انجام مى‏گيرد.</w:t>
      </w:r>
      <w:r w:rsidR="005843EE" w:rsidRPr="000B6011">
        <w:rPr>
          <w:rFonts w:ascii="Traditional Arabic" w:eastAsia="Times New Roman" w:hAnsi="Times New Roman" w:cs="B Nazanin" w:hint="cs"/>
          <w:sz w:val="26"/>
          <w:szCs w:val="26"/>
          <w:rtl/>
        </w:rPr>
        <w:t xml:space="preserve"> </w:t>
      </w:r>
      <w:r w:rsidR="00083878" w:rsidRPr="000B6011">
        <w:rPr>
          <w:rFonts w:ascii="Traditional Arabic" w:eastAsia="Times New Roman" w:hAnsi="Times New Roman" w:cs="B Nazanin" w:hint="cs"/>
          <w:sz w:val="26"/>
          <w:szCs w:val="26"/>
          <w:rtl/>
        </w:rPr>
        <w:t xml:space="preserve">نتيجه عمل و مجاهدت </w:t>
      </w:r>
      <w:r w:rsidR="00610658" w:rsidRPr="000B6011">
        <w:rPr>
          <w:rFonts w:ascii="Traditional Arabic" w:eastAsia="Times New Roman" w:hAnsi="Times New Roman" w:cs="B Nazanin" w:hint="cs"/>
          <w:sz w:val="26"/>
          <w:szCs w:val="26"/>
          <w:rtl/>
        </w:rPr>
        <w:t>زنبور</w:t>
      </w:r>
      <w:r w:rsidR="00083878" w:rsidRPr="000B6011">
        <w:rPr>
          <w:rFonts w:ascii="Traditional Arabic" w:eastAsia="Times New Roman" w:hAnsi="Times New Roman" w:cs="B Nazanin" w:hint="cs"/>
          <w:sz w:val="26"/>
          <w:szCs w:val="26"/>
          <w:rtl/>
        </w:rPr>
        <w:t xml:space="preserve"> در </w:t>
      </w:r>
      <w:r w:rsidR="00610658" w:rsidRPr="000B6011">
        <w:rPr>
          <w:rFonts w:ascii="Traditional Arabic" w:eastAsia="Times New Roman" w:hAnsi="Times New Roman" w:cs="B Nazanin" w:hint="cs"/>
          <w:sz w:val="26"/>
          <w:szCs w:val="26"/>
          <w:rtl/>
        </w:rPr>
        <w:t>فرمانبرداری از</w:t>
      </w:r>
      <w:r w:rsidR="00083878" w:rsidRPr="000B6011">
        <w:rPr>
          <w:rFonts w:ascii="Traditional Arabic" w:eastAsia="Times New Roman" w:hAnsi="Times New Roman" w:cs="B Nazanin" w:hint="cs"/>
          <w:sz w:val="26"/>
          <w:szCs w:val="26"/>
          <w:rtl/>
        </w:rPr>
        <w:t xml:space="preserve"> ام</w:t>
      </w:r>
      <w:r w:rsidR="00D53F6A" w:rsidRPr="000B6011">
        <w:rPr>
          <w:rFonts w:ascii="Traditional Arabic" w:eastAsia="Times New Roman" w:hAnsi="Times New Roman" w:cs="B Nazanin" w:hint="cs"/>
          <w:sz w:val="26"/>
          <w:szCs w:val="26"/>
          <w:rtl/>
        </w:rPr>
        <w:t xml:space="preserve">ر خداوند این است که </w:t>
      </w:r>
      <w:r w:rsidR="00083878" w:rsidRPr="000B6011">
        <w:rPr>
          <w:rFonts w:ascii="Traditional Arabic" w:eastAsia="Times New Roman" w:hAnsi="Times New Roman" w:cs="B Nazanin" w:hint="cs"/>
          <w:sz w:val="26"/>
          <w:szCs w:val="26"/>
          <w:rtl/>
        </w:rPr>
        <w:t>از شكم او</w:t>
      </w:r>
      <w:r w:rsidR="00E946D3" w:rsidRPr="000B6011">
        <w:rPr>
          <w:rFonts w:ascii="Traditional Arabic" w:eastAsia="Times New Roman" w:hAnsi="Times New Roman" w:cs="B Nazanin" w:hint="cs"/>
          <w:sz w:val="26"/>
          <w:szCs w:val="26"/>
          <w:rtl/>
        </w:rPr>
        <w:t xml:space="preserve"> شرابی</w:t>
      </w:r>
      <w:r w:rsidR="00083878" w:rsidRPr="000B6011">
        <w:rPr>
          <w:rFonts w:ascii="Traditional Arabic" w:eastAsia="Times New Roman" w:hAnsi="Times New Roman" w:cs="B Nazanin" w:hint="cs"/>
          <w:sz w:val="26"/>
          <w:szCs w:val="26"/>
          <w:rtl/>
        </w:rPr>
        <w:t xml:space="preserve"> بيرون مى‏آيد كه داراى رنگهاى مختلف است </w:t>
      </w:r>
      <w:r w:rsidR="00553552" w:rsidRPr="000B6011">
        <w:rPr>
          <w:rFonts w:ascii="Traditional Arabic" w:eastAsia="Times New Roman" w:hAnsi="Times New Roman" w:cs="B Nazanin" w:hint="cs"/>
          <w:sz w:val="26"/>
          <w:szCs w:val="26"/>
          <w:rtl/>
        </w:rPr>
        <w:t xml:space="preserve">و </w:t>
      </w:r>
      <w:r w:rsidR="00083878" w:rsidRPr="000B6011">
        <w:rPr>
          <w:rFonts w:ascii="Traditional Arabic" w:eastAsia="Times New Roman" w:hAnsi="Times New Roman" w:cs="B Nazanin" w:hint="cs"/>
          <w:sz w:val="26"/>
          <w:szCs w:val="26"/>
          <w:rtl/>
        </w:rPr>
        <w:t xml:space="preserve">براى </w:t>
      </w:r>
      <w:r w:rsidR="00C46E70" w:rsidRPr="000B6011">
        <w:rPr>
          <w:rFonts w:ascii="Traditional Arabic" w:eastAsia="Times New Roman" w:hAnsi="Times New Roman" w:cs="B Nazanin" w:hint="cs"/>
          <w:sz w:val="26"/>
          <w:szCs w:val="26"/>
          <w:rtl/>
        </w:rPr>
        <w:t>مردم مایۀ</w:t>
      </w:r>
      <w:r w:rsidR="00083878" w:rsidRPr="000B6011">
        <w:rPr>
          <w:rFonts w:ascii="Traditional Arabic" w:eastAsia="Times New Roman" w:hAnsi="Times New Roman" w:cs="B Nazanin" w:hint="cs"/>
          <w:sz w:val="26"/>
          <w:szCs w:val="26"/>
          <w:rtl/>
        </w:rPr>
        <w:t xml:space="preserve"> شفاست.</w:t>
      </w:r>
      <w:r w:rsidR="00C46E70" w:rsidRPr="000B6011">
        <w:rPr>
          <w:rFonts w:ascii="Traditional Arabic" w:eastAsia="Times New Roman" w:hAnsi="Times New Roman" w:cs="B Nazanin" w:hint="cs"/>
          <w:sz w:val="26"/>
          <w:szCs w:val="26"/>
          <w:rtl/>
        </w:rPr>
        <w:t xml:space="preserve"> </w:t>
      </w:r>
      <w:r w:rsidR="002A1FDB" w:rsidRPr="000B6011">
        <w:rPr>
          <w:rFonts w:ascii="Traditional Arabic" w:eastAsia="Times New Roman" w:hAnsi="Times New Roman" w:cs="B Nazanin" w:hint="cs"/>
          <w:sz w:val="26"/>
          <w:szCs w:val="26"/>
          <w:rtl/>
        </w:rPr>
        <w:t>روشن است که منظور از این شراب، عسل است.</w:t>
      </w:r>
    </w:p>
    <w:p w:rsidR="00083878" w:rsidRPr="000B6011" w:rsidRDefault="00083878" w:rsidP="005F2E38">
      <w:pPr>
        <w:spacing w:after="0" w:line="360" w:lineRule="auto"/>
        <w:ind w:firstLine="289"/>
        <w:jc w:val="both"/>
        <w:rPr>
          <w:rFonts w:ascii="Traditional Arabic" w:eastAsia="Times New Roman" w:hAnsi="Times New Roman" w:cs="B Nazanin"/>
          <w:sz w:val="26"/>
          <w:szCs w:val="26"/>
          <w:rtl/>
        </w:rPr>
      </w:pPr>
      <w:r w:rsidRPr="000B6011">
        <w:rPr>
          <w:rFonts w:ascii="Traditional Arabic" w:eastAsia="Times New Roman" w:hAnsi="Times New Roman" w:cs="B Nazanin" w:hint="cs"/>
          <w:sz w:val="26"/>
          <w:szCs w:val="26"/>
          <w:rtl/>
        </w:rPr>
        <w:t xml:space="preserve">جمله‏" إِنَّ فِي ذلِكَ لَآيَةً لِقَوْمٍ يَتَفَكَّرُونَ" </w:t>
      </w:r>
      <w:r w:rsidR="00211ED6" w:rsidRPr="000B6011">
        <w:rPr>
          <w:rFonts w:ascii="Traditional Arabic" w:eastAsia="Times New Roman" w:hAnsi="Times New Roman" w:cs="B Nazanin" w:hint="cs"/>
          <w:sz w:val="26"/>
          <w:szCs w:val="26"/>
          <w:rtl/>
        </w:rPr>
        <w:t>پایان بخش این ایه است. اینکه فرموده نشانه ای برای متفکران است شاید از این جهت است</w:t>
      </w:r>
      <w:r w:rsidRPr="000B6011">
        <w:rPr>
          <w:rFonts w:ascii="Traditional Arabic" w:eastAsia="Times New Roman" w:hAnsi="Times New Roman" w:cs="B Nazanin" w:hint="cs"/>
          <w:sz w:val="26"/>
          <w:szCs w:val="26"/>
          <w:rtl/>
        </w:rPr>
        <w:t xml:space="preserve"> كه سخن از زنبور عسل و زندگى آن كه سراسر عجايب و دقائق است به ميان آمد و آن اسرار و دقائق براى انسانها كشف نمى‏شود مگر با تفكر، پس زندگى زنبور عسل آيتى است براى مردمى كه تفكر كنند</w:t>
      </w:r>
      <w:r w:rsidR="0024268A" w:rsidRPr="000B6011">
        <w:rPr>
          <w:rFonts w:ascii="Traditional Arabic" w:eastAsia="Times New Roman" w:hAnsi="Times New Roman" w:cs="B Nazanin" w:hint="cs"/>
          <w:sz w:val="26"/>
          <w:szCs w:val="26"/>
          <w:rtl/>
        </w:rPr>
        <w:t>(</w:t>
      </w:r>
      <w:r w:rsidR="00D17519" w:rsidRPr="000B6011">
        <w:rPr>
          <w:rFonts w:cs="B Nazanin" w:hint="cs"/>
          <w:sz w:val="26"/>
          <w:szCs w:val="26"/>
          <w:rtl/>
          <w:lang w:bidi="ar-SA"/>
        </w:rPr>
        <w:t>طباطبایی، 1374</w:t>
      </w:r>
      <w:r w:rsidR="0024268A" w:rsidRPr="000B6011">
        <w:rPr>
          <w:rFonts w:ascii="Traditional Arabic" w:eastAsia="Times New Roman" w:hAnsi="Times New Roman" w:cs="B Nazanin" w:hint="cs"/>
          <w:sz w:val="26"/>
          <w:szCs w:val="26"/>
          <w:rtl/>
        </w:rPr>
        <w:t>، ج‏12، ص: 425)</w:t>
      </w:r>
      <w:r w:rsidRPr="000B6011">
        <w:rPr>
          <w:rFonts w:ascii="Traditional Arabic" w:eastAsia="Times New Roman" w:hAnsi="Times New Roman" w:cs="B Nazanin" w:hint="cs"/>
          <w:sz w:val="26"/>
          <w:szCs w:val="26"/>
          <w:rtl/>
        </w:rPr>
        <w:t>.</w:t>
      </w:r>
    </w:p>
    <w:p w:rsidR="00083878" w:rsidRPr="000B6011" w:rsidRDefault="005626A9" w:rsidP="005F2E38">
      <w:pPr>
        <w:spacing w:after="0" w:line="360" w:lineRule="auto"/>
        <w:ind w:firstLine="289"/>
        <w:jc w:val="both"/>
        <w:rPr>
          <w:rFonts w:ascii="Traditional Arabic" w:eastAsia="Times New Roman" w:hAnsi="Times New Roman" w:cs="B Nazanin"/>
          <w:sz w:val="26"/>
          <w:szCs w:val="26"/>
          <w:rtl/>
        </w:rPr>
      </w:pPr>
      <w:r w:rsidRPr="000B6011">
        <w:rPr>
          <w:rFonts w:ascii="Traditional Arabic" w:eastAsia="Times New Roman" w:hAnsi="Times New Roman" w:cs="B Nazanin" w:hint="cs"/>
          <w:sz w:val="26"/>
          <w:szCs w:val="26"/>
          <w:rtl/>
        </w:rPr>
        <w:t>به نظر صاحب تفسیر مجمع البیان علت اينكه</w:t>
      </w:r>
      <w:r w:rsidR="00083878" w:rsidRPr="000B6011">
        <w:rPr>
          <w:rFonts w:ascii="Traditional Arabic" w:eastAsia="Times New Roman" w:hAnsi="Times New Roman" w:cs="B Nazanin" w:hint="cs"/>
          <w:sz w:val="26"/>
          <w:szCs w:val="26"/>
          <w:rtl/>
        </w:rPr>
        <w:t xml:space="preserve"> خداوند مى‏فرمايد عسل از شكم زنبور خارج ميشود، اين است كه تصور نشود، فقط از دهان اوست و ب</w:t>
      </w:r>
      <w:r w:rsidR="004E0871" w:rsidRPr="000B6011">
        <w:rPr>
          <w:rFonts w:ascii="Traditional Arabic" w:eastAsia="Times New Roman" w:hAnsi="Times New Roman" w:cs="B Nazanin" w:hint="cs"/>
          <w:sz w:val="26"/>
          <w:szCs w:val="26"/>
          <w:rtl/>
        </w:rPr>
        <w:t xml:space="preserve">ه </w:t>
      </w:r>
      <w:r w:rsidR="00083878" w:rsidRPr="000B6011">
        <w:rPr>
          <w:rFonts w:ascii="Traditional Arabic" w:eastAsia="Times New Roman" w:hAnsi="Times New Roman" w:cs="B Nazanin" w:hint="cs"/>
          <w:sz w:val="26"/>
          <w:szCs w:val="26"/>
          <w:rtl/>
        </w:rPr>
        <w:t>شكم او ارتباطى ندارد</w:t>
      </w:r>
      <w:r w:rsidR="001A3E0A" w:rsidRPr="000B6011">
        <w:rPr>
          <w:rFonts w:ascii="Traditional Arabic" w:eastAsia="Times New Roman" w:hAnsi="Times New Roman" w:cs="B Nazanin" w:hint="cs"/>
          <w:sz w:val="26"/>
          <w:szCs w:val="26"/>
          <w:rtl/>
        </w:rPr>
        <w:t>(</w:t>
      </w:r>
      <w:r w:rsidR="00AE42E3" w:rsidRPr="000B6011">
        <w:rPr>
          <w:rFonts w:cs="B Nazanin" w:hint="cs"/>
          <w:sz w:val="26"/>
          <w:szCs w:val="26"/>
          <w:rtl/>
          <w:lang w:bidi="ar-SA"/>
        </w:rPr>
        <w:t>طبرسی</w:t>
      </w:r>
      <w:r w:rsidR="001A3E0A" w:rsidRPr="000B6011">
        <w:rPr>
          <w:rFonts w:ascii="Traditional Arabic" w:eastAsia="Times New Roman" w:hAnsi="Times New Roman" w:cs="B Nazanin" w:hint="cs"/>
          <w:sz w:val="26"/>
          <w:szCs w:val="26"/>
          <w:rtl/>
        </w:rPr>
        <w:t>، ج‏14، ص: 10)</w:t>
      </w:r>
      <w:r w:rsidR="00083878" w:rsidRPr="000B6011">
        <w:rPr>
          <w:rFonts w:ascii="Traditional Arabic" w:eastAsia="Times New Roman" w:hAnsi="Times New Roman" w:cs="B Nazanin" w:hint="cs"/>
          <w:sz w:val="26"/>
          <w:szCs w:val="26"/>
          <w:rtl/>
        </w:rPr>
        <w:t>.</w:t>
      </w:r>
    </w:p>
    <w:p w:rsidR="00083878" w:rsidRPr="000B6011" w:rsidRDefault="00083878" w:rsidP="005F2E38">
      <w:pPr>
        <w:spacing w:after="0" w:line="360" w:lineRule="auto"/>
        <w:ind w:firstLine="289"/>
        <w:jc w:val="both"/>
        <w:rPr>
          <w:rFonts w:ascii="Times New Roman" w:eastAsia="Times New Roman" w:hAnsi="Times New Roman" w:cs="B Nazanin"/>
          <w:sz w:val="26"/>
          <w:szCs w:val="26"/>
          <w:rtl/>
        </w:rPr>
      </w:pPr>
      <w:r w:rsidRPr="000B6011">
        <w:rPr>
          <w:rFonts w:ascii="Traditional Arabic" w:eastAsia="Times New Roman" w:hAnsi="Times New Roman" w:cs="B Nazanin" w:hint="cs"/>
          <w:sz w:val="26"/>
          <w:szCs w:val="26"/>
          <w:rtl/>
        </w:rPr>
        <w:t>در اينج</w:t>
      </w:r>
      <w:r w:rsidR="007E1413" w:rsidRPr="000B6011">
        <w:rPr>
          <w:rFonts w:ascii="Traditional Arabic" w:eastAsia="Times New Roman" w:hAnsi="Times New Roman" w:cs="B Nazanin" w:hint="cs"/>
          <w:sz w:val="26"/>
          <w:szCs w:val="26"/>
          <w:rtl/>
        </w:rPr>
        <w:t>ا اين سؤال پيش مى‏آيد كه غریزه</w:t>
      </w:r>
      <w:r w:rsidR="001C39A2" w:rsidRPr="000B6011">
        <w:rPr>
          <w:rFonts w:ascii="Traditional Arabic" w:eastAsia="Times New Roman" w:hAnsi="Times New Roman" w:cs="B Nazanin" w:hint="cs"/>
          <w:sz w:val="26"/>
          <w:szCs w:val="26"/>
          <w:rtl/>
        </w:rPr>
        <w:t xml:space="preserve"> يا الهام غريزى منحصر به زنبور</w:t>
      </w:r>
      <w:r w:rsidRPr="000B6011">
        <w:rPr>
          <w:rFonts w:ascii="Traditional Arabic" w:eastAsia="Times New Roman" w:hAnsi="Times New Roman" w:cs="B Nazanin" w:hint="cs"/>
          <w:sz w:val="26"/>
          <w:szCs w:val="26"/>
          <w:rtl/>
        </w:rPr>
        <w:t xml:space="preserve"> عسل نيست و در همه حيوانات وجود دارد، چرا </w:t>
      </w:r>
      <w:r w:rsidR="00DA6774" w:rsidRPr="000B6011">
        <w:rPr>
          <w:rFonts w:ascii="Traditional Arabic" w:eastAsia="Times New Roman" w:hAnsi="Times New Roman" w:cs="B Nazanin" w:hint="cs"/>
          <w:sz w:val="26"/>
          <w:szCs w:val="26"/>
          <w:rtl/>
        </w:rPr>
        <w:t>تعبیر وحی فقط برای زنبور استفاده شده است؟</w:t>
      </w:r>
      <w:r w:rsidR="00DA6774" w:rsidRPr="000B6011">
        <w:rPr>
          <w:rFonts w:ascii="Times New Roman" w:eastAsia="Times New Roman" w:hAnsi="Times New Roman" w:cs="B Nazanin" w:hint="cs"/>
          <w:sz w:val="26"/>
          <w:szCs w:val="26"/>
          <w:rtl/>
        </w:rPr>
        <w:t xml:space="preserve"> تفسیر نمونه پاسخ این سوال را اینگونه می دهد که </w:t>
      </w:r>
      <w:r w:rsidRPr="000B6011">
        <w:rPr>
          <w:rFonts w:ascii="Traditional Arabic" w:eastAsia="Times New Roman" w:hAnsi="Times New Roman" w:cs="B Nazanin" w:hint="cs"/>
          <w:sz w:val="26"/>
          <w:szCs w:val="26"/>
          <w:rtl/>
        </w:rPr>
        <w:t xml:space="preserve">قرآن </w:t>
      </w:r>
      <w:r w:rsidR="00774B28" w:rsidRPr="000B6011">
        <w:rPr>
          <w:rFonts w:ascii="Traditional Arabic" w:eastAsia="Times New Roman" w:hAnsi="Times New Roman" w:cs="B Nazanin" w:hint="cs"/>
          <w:sz w:val="26"/>
          <w:szCs w:val="26"/>
          <w:rtl/>
        </w:rPr>
        <w:t>می خواسته</w:t>
      </w:r>
      <w:r w:rsidRPr="000B6011">
        <w:rPr>
          <w:rFonts w:ascii="Traditional Arabic" w:eastAsia="Times New Roman" w:hAnsi="Times New Roman" w:cs="B Nazanin" w:hint="cs"/>
          <w:sz w:val="26"/>
          <w:szCs w:val="26"/>
          <w:rtl/>
        </w:rPr>
        <w:t xml:space="preserve"> اين واقعيت را روشن سازد كه زندگى زنبوران عسل را نبايد با انعام و چهار</w:t>
      </w:r>
      <w:r w:rsidR="009E5F18" w:rsidRPr="000B6011">
        <w:rPr>
          <w:rFonts w:ascii="Traditional Arabic" w:eastAsia="Times New Roman" w:hAnsi="Times New Roman" w:cs="B Nazanin" w:hint="cs"/>
          <w:sz w:val="26"/>
          <w:szCs w:val="26"/>
          <w:rtl/>
        </w:rPr>
        <w:t xml:space="preserve"> پايان و مانند آنها مقايسه كرد</w:t>
      </w:r>
      <w:r w:rsidR="008B358A" w:rsidRPr="000B6011">
        <w:rPr>
          <w:rFonts w:ascii="Times New Roman" w:eastAsia="Times New Roman" w:hAnsi="Times New Roman" w:cs="B Nazanin" w:hint="cs"/>
          <w:sz w:val="26"/>
          <w:szCs w:val="26"/>
          <w:rtl/>
        </w:rPr>
        <w:t>(</w:t>
      </w:r>
      <w:r w:rsidR="000E162D" w:rsidRPr="000B6011">
        <w:rPr>
          <w:rFonts w:ascii="Times New Roman" w:eastAsia="Times New Roman" w:hAnsi="Times New Roman" w:cs="B Nazanin" w:hint="cs"/>
          <w:sz w:val="26"/>
          <w:szCs w:val="26"/>
          <w:rtl/>
        </w:rPr>
        <w:t xml:space="preserve"> </w:t>
      </w:r>
      <w:r w:rsidR="00DA5E0F" w:rsidRPr="000B6011">
        <w:rPr>
          <w:rFonts w:cs="B Nazanin" w:hint="cs"/>
          <w:sz w:val="26"/>
          <w:szCs w:val="26"/>
          <w:rtl/>
          <w:lang w:bidi="ar-SA"/>
        </w:rPr>
        <w:t>مكارم شيرازي، 1374</w:t>
      </w:r>
      <w:r w:rsidR="008B358A" w:rsidRPr="000B6011">
        <w:rPr>
          <w:rFonts w:ascii="Traditional Arabic" w:eastAsia="Times New Roman" w:hAnsi="Times New Roman" w:cs="B Nazanin" w:hint="cs"/>
          <w:sz w:val="26"/>
          <w:szCs w:val="26"/>
          <w:rtl/>
        </w:rPr>
        <w:t>، ج‏11، ص: 297</w:t>
      </w:r>
      <w:r w:rsidR="008B358A" w:rsidRPr="000B6011">
        <w:rPr>
          <w:rFonts w:ascii="Times New Roman" w:eastAsia="Times New Roman" w:hAnsi="Times New Roman" w:cs="B Nazanin" w:hint="cs"/>
          <w:sz w:val="26"/>
          <w:szCs w:val="26"/>
          <w:rtl/>
        </w:rPr>
        <w:t>)</w:t>
      </w:r>
      <w:r w:rsidR="009E5F18" w:rsidRPr="000B6011">
        <w:rPr>
          <w:rFonts w:ascii="Times New Roman" w:eastAsia="Times New Roman" w:hAnsi="Times New Roman" w:cs="B Nazanin" w:hint="cs"/>
          <w:sz w:val="26"/>
          <w:szCs w:val="26"/>
          <w:rtl/>
        </w:rPr>
        <w:t>.</w:t>
      </w:r>
      <w:r w:rsidR="00F82BDE" w:rsidRPr="000B6011">
        <w:rPr>
          <w:rFonts w:ascii="Times New Roman" w:eastAsia="Times New Roman" w:hAnsi="Times New Roman" w:cs="B Nazanin" w:hint="cs"/>
          <w:sz w:val="26"/>
          <w:szCs w:val="26"/>
          <w:rtl/>
        </w:rPr>
        <w:t xml:space="preserve"> به عبارت دیگر، به کار بردن واژۀ وحی برای زنبور، نشان دهندۀ </w:t>
      </w:r>
      <w:r w:rsidR="005315E9" w:rsidRPr="000B6011">
        <w:rPr>
          <w:rFonts w:ascii="Times New Roman" w:eastAsia="Times New Roman" w:hAnsi="Times New Roman" w:cs="B Nazanin" w:hint="cs"/>
          <w:sz w:val="26"/>
          <w:szCs w:val="26"/>
          <w:rtl/>
        </w:rPr>
        <w:t>اهمیت نقش و جایگاه این حشره است.</w:t>
      </w:r>
    </w:p>
    <w:p w:rsidR="00083878" w:rsidRPr="000B6011" w:rsidRDefault="00E57EBF" w:rsidP="005F2E38">
      <w:pPr>
        <w:pStyle w:val="NormalWeb"/>
        <w:bidi/>
        <w:spacing w:before="0" w:beforeAutospacing="0" w:after="0" w:afterAutospacing="0" w:line="360" w:lineRule="auto"/>
        <w:ind w:firstLine="289"/>
        <w:jc w:val="both"/>
        <w:rPr>
          <w:rFonts w:cs="B Nazanin"/>
          <w:sz w:val="26"/>
          <w:szCs w:val="26"/>
          <w:rtl/>
        </w:rPr>
      </w:pPr>
      <w:r w:rsidRPr="000B6011">
        <w:rPr>
          <w:rFonts w:cs="B Nazanin" w:hint="cs"/>
          <w:sz w:val="26"/>
          <w:szCs w:val="26"/>
          <w:rtl/>
        </w:rPr>
        <w:t xml:space="preserve">یکی </w:t>
      </w:r>
      <w:r w:rsidR="00FF4D29" w:rsidRPr="000B6011">
        <w:rPr>
          <w:rFonts w:cs="B Nazanin" w:hint="cs"/>
          <w:sz w:val="26"/>
          <w:szCs w:val="26"/>
          <w:rtl/>
        </w:rPr>
        <w:t>از واژه های</w:t>
      </w:r>
      <w:r w:rsidR="00C55EE7" w:rsidRPr="000B6011">
        <w:rPr>
          <w:rFonts w:cs="B Nazanin" w:hint="cs"/>
          <w:sz w:val="26"/>
          <w:szCs w:val="26"/>
          <w:rtl/>
        </w:rPr>
        <w:t xml:space="preserve"> مرتبط با زنبور</w:t>
      </w:r>
      <w:r w:rsidR="00317FB7" w:rsidRPr="000B6011">
        <w:rPr>
          <w:rFonts w:cs="B Nazanin" w:hint="cs"/>
          <w:sz w:val="26"/>
          <w:szCs w:val="26"/>
          <w:rtl/>
        </w:rPr>
        <w:t>، عسل است</w:t>
      </w:r>
      <w:r w:rsidR="00D31956" w:rsidRPr="000B6011">
        <w:rPr>
          <w:rFonts w:cs="B Nazanin" w:hint="cs"/>
          <w:sz w:val="26"/>
          <w:szCs w:val="26"/>
          <w:rtl/>
        </w:rPr>
        <w:t xml:space="preserve">. </w:t>
      </w:r>
      <w:r w:rsidR="00DB4CB9" w:rsidRPr="000B6011">
        <w:rPr>
          <w:rFonts w:cs="B Nazanin" w:hint="cs"/>
          <w:sz w:val="26"/>
          <w:szCs w:val="26"/>
          <w:rtl/>
        </w:rPr>
        <w:t xml:space="preserve">این واژه </w:t>
      </w:r>
      <w:r w:rsidR="00FF4D29" w:rsidRPr="000B6011">
        <w:rPr>
          <w:rFonts w:cs="B Nazanin" w:hint="cs"/>
          <w:sz w:val="26"/>
          <w:szCs w:val="26"/>
          <w:rtl/>
        </w:rPr>
        <w:t xml:space="preserve">در قرآن </w:t>
      </w:r>
      <w:r w:rsidR="00EB5876" w:rsidRPr="000B6011">
        <w:rPr>
          <w:rFonts w:cs="B Nazanin" w:hint="cs"/>
          <w:sz w:val="26"/>
          <w:szCs w:val="26"/>
          <w:rtl/>
        </w:rPr>
        <w:t xml:space="preserve">فقط یک مرتبه و در سوره </w:t>
      </w:r>
      <w:r w:rsidR="00083878" w:rsidRPr="000B6011">
        <w:rPr>
          <w:rFonts w:cs="B Nazanin" w:hint="cs"/>
          <w:sz w:val="26"/>
          <w:szCs w:val="26"/>
          <w:rtl/>
        </w:rPr>
        <w:t>محمد</w:t>
      </w:r>
      <w:r w:rsidR="00EB5876" w:rsidRPr="000B6011">
        <w:rPr>
          <w:rFonts w:cs="B Nazanin" w:hint="cs"/>
          <w:sz w:val="26"/>
          <w:szCs w:val="26"/>
          <w:rtl/>
        </w:rPr>
        <w:t>(ص) آیۀ</w:t>
      </w:r>
      <w:r w:rsidR="00083878" w:rsidRPr="000B6011">
        <w:rPr>
          <w:rFonts w:cs="B Nazanin" w:hint="cs"/>
          <w:sz w:val="26"/>
          <w:szCs w:val="26"/>
          <w:rtl/>
        </w:rPr>
        <w:t xml:space="preserve"> 15</w:t>
      </w:r>
      <w:r w:rsidR="00EB5876" w:rsidRPr="000B6011">
        <w:rPr>
          <w:rFonts w:cs="B Nazanin" w:hint="cs"/>
          <w:sz w:val="26"/>
          <w:szCs w:val="26"/>
          <w:rtl/>
        </w:rPr>
        <w:t xml:space="preserve"> ذکر شده است.</w:t>
      </w:r>
      <w:r w:rsidR="00521450" w:rsidRPr="000B6011">
        <w:rPr>
          <w:rFonts w:cs="B Nazanin" w:hint="cs"/>
          <w:sz w:val="26"/>
          <w:szCs w:val="26"/>
          <w:rtl/>
        </w:rPr>
        <w:t>این آیه در توصیف بهشت است که نهرهایی از آب خالص، شیر، شراب و عسل در آن جاری است</w:t>
      </w:r>
      <w:r w:rsidR="00CE4C75" w:rsidRPr="000B6011">
        <w:rPr>
          <w:rFonts w:cs="B Nazanin" w:hint="cs"/>
          <w:sz w:val="26"/>
          <w:szCs w:val="26"/>
          <w:rtl/>
        </w:rPr>
        <w:t>:</w:t>
      </w:r>
      <w:r w:rsidR="00033606" w:rsidRPr="000B6011">
        <w:rPr>
          <w:rFonts w:cs="B Nazanin" w:hint="cs"/>
          <w:sz w:val="26"/>
          <w:szCs w:val="26"/>
          <w:rtl/>
        </w:rPr>
        <w:t xml:space="preserve"> «</w:t>
      </w:r>
      <w:r w:rsidR="00033606" w:rsidRPr="000B6011">
        <w:rPr>
          <w:rFonts w:ascii="Traditional Arabic" w:cs="B Nazanin" w:hint="cs"/>
          <w:sz w:val="26"/>
          <w:szCs w:val="26"/>
          <w:rtl/>
        </w:rPr>
        <w:t xml:space="preserve"> </w:t>
      </w:r>
      <w:r w:rsidR="00643ECB" w:rsidRPr="000B6011">
        <w:rPr>
          <w:rFonts w:ascii="Traditional Arabic" w:cs="B Nazanin" w:hint="cs"/>
          <w:sz w:val="26"/>
          <w:szCs w:val="26"/>
          <w:rtl/>
        </w:rPr>
        <w:t>مَثَلِ</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بهشتى</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كه</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به</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پرهيزگاران</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وعده</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داده</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شده</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چون</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باغى</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است</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كه‏</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در</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آن</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نهرهايى</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است</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از</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آبى</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كه</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رنگ</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و</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بو</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و</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طعمش‏</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برنگشته؛</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و</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جويهايى</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از</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شيرى</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كه</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مزه‏اش</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دگرگون</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نشود؛</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و</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رودهايى</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از</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باده‏اى</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كه</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براى</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نوشندگان</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لذّتى</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است؛</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و</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جويبارهايى</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از</w:t>
      </w:r>
      <w:r w:rsidR="00643ECB" w:rsidRPr="000B6011">
        <w:rPr>
          <w:rFonts w:ascii="Traditional Arabic" w:cs="B Nazanin"/>
          <w:sz w:val="26"/>
          <w:szCs w:val="26"/>
          <w:rtl/>
        </w:rPr>
        <w:t xml:space="preserve"> </w:t>
      </w:r>
      <w:r w:rsidR="00B8571B" w:rsidRPr="000B6011">
        <w:rPr>
          <w:rFonts w:ascii="Traditional Arabic" w:cs="B Nazanin" w:hint="cs"/>
          <w:sz w:val="26"/>
          <w:szCs w:val="26"/>
          <w:rtl/>
        </w:rPr>
        <w:t>عسل</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ناب</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و</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در</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آنجا</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از</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هر</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گونه</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ميوه</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براى</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آنان</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فراهم‏</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است</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و</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از</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همه</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بالاتر</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آمرزش</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پروردگار</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آنهاست</w:t>
      </w:r>
      <w:r w:rsidR="00643ECB" w:rsidRPr="000B6011">
        <w:rPr>
          <w:rFonts w:ascii="Traditional Arabic" w:cs="B Nazanin"/>
          <w:sz w:val="26"/>
          <w:szCs w:val="26"/>
          <w:rtl/>
        </w:rPr>
        <w:t>. [</w:t>
      </w:r>
      <w:r w:rsidR="00643ECB" w:rsidRPr="000B6011">
        <w:rPr>
          <w:rFonts w:ascii="Traditional Arabic" w:cs="B Nazanin" w:hint="cs"/>
          <w:sz w:val="26"/>
          <w:szCs w:val="26"/>
          <w:rtl/>
        </w:rPr>
        <w:t>آيا</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چنين</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كسى</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در</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چنين</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باغى</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دل‏انگيز</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مانند</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كسى</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است</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كه</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جاودانه</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در</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آتش</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است</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و</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آبى</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جوشان</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به</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خوردشان</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داده</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مى‏شود</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تا</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روده‏هايشان</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را</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از</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هم</w:t>
      </w:r>
      <w:r w:rsidR="00643ECB" w:rsidRPr="000B6011">
        <w:rPr>
          <w:rFonts w:ascii="Traditional Arabic" w:cs="B Nazanin"/>
          <w:sz w:val="26"/>
          <w:szCs w:val="26"/>
          <w:rtl/>
        </w:rPr>
        <w:t xml:space="preserve"> </w:t>
      </w:r>
      <w:r w:rsidR="00643ECB" w:rsidRPr="000B6011">
        <w:rPr>
          <w:rFonts w:ascii="Traditional Arabic" w:cs="B Nazanin" w:hint="cs"/>
          <w:sz w:val="26"/>
          <w:szCs w:val="26"/>
          <w:rtl/>
        </w:rPr>
        <w:t>فروپاشد؟</w:t>
      </w:r>
      <w:r w:rsidR="00033606" w:rsidRPr="000B6011">
        <w:rPr>
          <w:rFonts w:ascii="Traditional Arabic" w:cs="B Nazanin" w:hint="cs"/>
          <w:sz w:val="26"/>
          <w:szCs w:val="26"/>
          <w:rtl/>
        </w:rPr>
        <w:t>»</w:t>
      </w:r>
      <w:r w:rsidR="00941335" w:rsidRPr="000B6011">
        <w:rPr>
          <w:rStyle w:val="FootnoteReference"/>
          <w:rFonts w:ascii="Traditional Arabic" w:cs="B Nazanin"/>
          <w:sz w:val="26"/>
          <w:szCs w:val="26"/>
          <w:rtl/>
        </w:rPr>
        <w:footnoteReference w:id="4"/>
      </w:r>
      <w:r w:rsidR="008D76A6" w:rsidRPr="000B6011">
        <w:rPr>
          <w:rFonts w:ascii="Traditional Arabic" w:cs="B Nazanin" w:hint="cs"/>
          <w:sz w:val="26"/>
          <w:szCs w:val="26"/>
          <w:rtl/>
        </w:rPr>
        <w:t>.</w:t>
      </w:r>
    </w:p>
    <w:p w:rsidR="00083878" w:rsidRPr="000B6011" w:rsidRDefault="00884604" w:rsidP="005F2E38">
      <w:pPr>
        <w:spacing w:after="0" w:line="360" w:lineRule="auto"/>
        <w:ind w:firstLine="289"/>
        <w:jc w:val="both"/>
        <w:rPr>
          <w:rFonts w:cs="B Nazanin"/>
          <w:sz w:val="26"/>
          <w:szCs w:val="26"/>
          <w:rtl/>
        </w:rPr>
      </w:pPr>
      <w:r w:rsidRPr="000B6011">
        <w:rPr>
          <w:rFonts w:cs="B Nazanin" w:hint="cs"/>
          <w:sz w:val="26"/>
          <w:szCs w:val="26"/>
          <w:rtl/>
        </w:rPr>
        <w:t xml:space="preserve">البته </w:t>
      </w:r>
      <w:r w:rsidR="00083878" w:rsidRPr="000B6011">
        <w:rPr>
          <w:rFonts w:cs="B Nazanin" w:hint="cs"/>
          <w:sz w:val="26"/>
          <w:szCs w:val="26"/>
          <w:rtl/>
        </w:rPr>
        <w:t xml:space="preserve">علاوه بر این، </w:t>
      </w:r>
      <w:r w:rsidRPr="000B6011">
        <w:rPr>
          <w:rFonts w:cs="B Nazanin" w:hint="cs"/>
          <w:sz w:val="26"/>
          <w:szCs w:val="26"/>
          <w:rtl/>
        </w:rPr>
        <w:t xml:space="preserve">همانطور که بیان شد، </w:t>
      </w:r>
      <w:r w:rsidR="00083878" w:rsidRPr="000B6011">
        <w:rPr>
          <w:rFonts w:cs="B Nazanin" w:hint="cs"/>
          <w:sz w:val="26"/>
          <w:szCs w:val="26"/>
          <w:rtl/>
        </w:rPr>
        <w:t xml:space="preserve">در آیۀ 69 سوره نحل، بدون ذکر نام عسل، از آن سخن </w:t>
      </w:r>
      <w:r w:rsidR="00490BED" w:rsidRPr="000B6011">
        <w:rPr>
          <w:rFonts w:cs="B Nazanin" w:hint="cs"/>
          <w:sz w:val="26"/>
          <w:szCs w:val="26"/>
          <w:rtl/>
        </w:rPr>
        <w:t>به میان آمده است.</w:t>
      </w:r>
    </w:p>
    <w:p w:rsidR="008500DE" w:rsidRPr="000B6011" w:rsidRDefault="008500DE" w:rsidP="005F2E38">
      <w:pPr>
        <w:spacing w:after="0" w:line="360" w:lineRule="auto"/>
        <w:ind w:firstLine="289"/>
        <w:jc w:val="both"/>
        <w:rPr>
          <w:rFonts w:cs="B Nazanin"/>
          <w:sz w:val="26"/>
          <w:szCs w:val="26"/>
          <w:rtl/>
        </w:rPr>
      </w:pPr>
      <w:r w:rsidRPr="000B6011">
        <w:rPr>
          <w:rFonts w:cs="B Nazanin" w:hint="cs"/>
          <w:sz w:val="26"/>
          <w:szCs w:val="26"/>
          <w:rtl/>
        </w:rPr>
        <w:t xml:space="preserve">بنابراین در قرآن کریم </w:t>
      </w:r>
      <w:r w:rsidR="00BF5D11" w:rsidRPr="000B6011">
        <w:rPr>
          <w:rFonts w:cs="B Nazanin" w:hint="cs"/>
          <w:sz w:val="26"/>
          <w:szCs w:val="26"/>
          <w:rtl/>
        </w:rPr>
        <w:t xml:space="preserve">زنبور </w:t>
      </w:r>
      <w:r w:rsidRPr="000B6011">
        <w:rPr>
          <w:rFonts w:cs="B Nazanin" w:hint="cs"/>
          <w:sz w:val="26"/>
          <w:szCs w:val="26"/>
          <w:rtl/>
        </w:rPr>
        <w:t>به عنوان یکی از</w:t>
      </w:r>
      <w:r w:rsidR="00BF5D11" w:rsidRPr="000B6011">
        <w:rPr>
          <w:rFonts w:cs="B Nazanin" w:hint="cs"/>
          <w:sz w:val="26"/>
          <w:szCs w:val="26"/>
          <w:rtl/>
        </w:rPr>
        <w:t xml:space="preserve"> نشانه های الهی</w:t>
      </w:r>
      <w:r w:rsidR="00F51ADC" w:rsidRPr="000B6011">
        <w:rPr>
          <w:rFonts w:cs="B Nazanin" w:hint="cs"/>
          <w:sz w:val="26"/>
          <w:szCs w:val="26"/>
          <w:rtl/>
        </w:rPr>
        <w:t xml:space="preserve"> و عسل او به عنوان یکی از نعمت های خداوند</w:t>
      </w:r>
      <w:r w:rsidR="00BF5D11" w:rsidRPr="000B6011">
        <w:rPr>
          <w:rFonts w:cs="B Nazanin" w:hint="cs"/>
          <w:sz w:val="26"/>
          <w:szCs w:val="26"/>
          <w:rtl/>
        </w:rPr>
        <w:t xml:space="preserve"> معرفی می شود </w:t>
      </w:r>
      <w:r w:rsidR="00F51ADC" w:rsidRPr="000B6011">
        <w:rPr>
          <w:rFonts w:cs="B Nazanin" w:hint="cs"/>
          <w:sz w:val="26"/>
          <w:szCs w:val="26"/>
          <w:rtl/>
        </w:rPr>
        <w:t>که برای انسانها علاوه بر مغذی بودن، موجب شفا نیز هست</w:t>
      </w:r>
      <w:r w:rsidR="00825549" w:rsidRPr="000B6011">
        <w:rPr>
          <w:rFonts w:cs="B Nazanin" w:hint="cs"/>
          <w:sz w:val="26"/>
          <w:szCs w:val="26"/>
          <w:rtl/>
        </w:rPr>
        <w:t>.</w:t>
      </w:r>
      <w:r w:rsidR="004F426D" w:rsidRPr="000B6011">
        <w:rPr>
          <w:rFonts w:cs="B Nazanin" w:hint="cs"/>
          <w:sz w:val="26"/>
          <w:szCs w:val="26"/>
          <w:rtl/>
        </w:rPr>
        <w:t xml:space="preserve"> عسل </w:t>
      </w:r>
      <w:r w:rsidR="00ED533D" w:rsidRPr="000B6011">
        <w:rPr>
          <w:rFonts w:cs="B Nazanin" w:hint="cs"/>
          <w:sz w:val="26"/>
          <w:szCs w:val="26"/>
          <w:rtl/>
        </w:rPr>
        <w:t xml:space="preserve">یکی از </w:t>
      </w:r>
      <w:r w:rsidR="004F426D" w:rsidRPr="000B6011">
        <w:rPr>
          <w:rFonts w:cs="B Nazanin" w:hint="cs"/>
          <w:sz w:val="26"/>
          <w:szCs w:val="26"/>
          <w:rtl/>
        </w:rPr>
        <w:t xml:space="preserve">خوراکی های بهشتی </w:t>
      </w:r>
      <w:r w:rsidR="00D579FE" w:rsidRPr="000B6011">
        <w:rPr>
          <w:rFonts w:cs="B Nazanin" w:hint="cs"/>
          <w:sz w:val="26"/>
          <w:szCs w:val="26"/>
          <w:rtl/>
        </w:rPr>
        <w:t>به شم</w:t>
      </w:r>
      <w:r w:rsidR="00825549" w:rsidRPr="000B6011">
        <w:rPr>
          <w:rFonts w:cs="B Nazanin" w:hint="cs"/>
          <w:sz w:val="26"/>
          <w:szCs w:val="26"/>
          <w:rtl/>
        </w:rPr>
        <w:t>ار می آید و این نشان از اهمیت و مطلوبیت آن دارد.</w:t>
      </w:r>
    </w:p>
    <w:p w:rsidR="00616457" w:rsidRPr="000B6011" w:rsidRDefault="00616457" w:rsidP="005F2E38">
      <w:pPr>
        <w:spacing w:after="0" w:line="360" w:lineRule="auto"/>
        <w:ind w:firstLine="289"/>
        <w:jc w:val="both"/>
        <w:rPr>
          <w:rFonts w:cs="B Nazanin"/>
          <w:sz w:val="26"/>
          <w:szCs w:val="26"/>
          <w:rtl/>
        </w:rPr>
      </w:pPr>
    </w:p>
    <w:p w:rsidR="00572649" w:rsidRPr="000B6011" w:rsidRDefault="00572649" w:rsidP="005F2E38">
      <w:pPr>
        <w:spacing w:after="0" w:line="360" w:lineRule="auto"/>
        <w:ind w:firstLine="289"/>
        <w:jc w:val="both"/>
        <w:rPr>
          <w:rFonts w:cs="B Nazanin"/>
          <w:b/>
          <w:bCs/>
          <w:sz w:val="26"/>
          <w:szCs w:val="26"/>
          <w:rtl/>
        </w:rPr>
      </w:pPr>
      <w:r w:rsidRPr="000B6011">
        <w:rPr>
          <w:rFonts w:cs="B Nazanin" w:hint="cs"/>
          <w:b/>
          <w:bCs/>
          <w:sz w:val="26"/>
          <w:szCs w:val="26"/>
          <w:rtl/>
        </w:rPr>
        <w:t xml:space="preserve">3) عسل و زنبور در </w:t>
      </w:r>
      <w:r w:rsidR="00636778" w:rsidRPr="000B6011">
        <w:rPr>
          <w:rFonts w:cs="B Nazanin" w:hint="cs"/>
          <w:b/>
          <w:bCs/>
          <w:sz w:val="26"/>
          <w:szCs w:val="26"/>
          <w:rtl/>
        </w:rPr>
        <w:t>عهد قدیم</w:t>
      </w:r>
    </w:p>
    <w:p w:rsidR="00E904C1" w:rsidRPr="000B6011" w:rsidRDefault="009C4DC0" w:rsidP="005F2E38">
      <w:pPr>
        <w:spacing w:after="0" w:line="360" w:lineRule="auto"/>
        <w:ind w:firstLine="289"/>
        <w:jc w:val="both"/>
        <w:rPr>
          <w:rFonts w:cs="B Nazanin"/>
          <w:sz w:val="26"/>
          <w:szCs w:val="26"/>
          <w:rtl/>
        </w:rPr>
      </w:pPr>
      <w:r w:rsidRPr="000B6011">
        <w:rPr>
          <w:rFonts w:cs="B Nazanin" w:hint="cs"/>
          <w:sz w:val="26"/>
          <w:szCs w:val="26"/>
          <w:rtl/>
        </w:rPr>
        <w:t>در</w:t>
      </w:r>
      <w:r w:rsidRPr="000B6011">
        <w:rPr>
          <w:rFonts w:cs="B Nazanin"/>
          <w:sz w:val="26"/>
          <w:szCs w:val="26"/>
          <w:rtl/>
        </w:rPr>
        <w:t xml:space="preserve"> </w:t>
      </w:r>
      <w:r w:rsidR="001961F0" w:rsidRPr="000B6011">
        <w:rPr>
          <w:rFonts w:cs="B Nazanin" w:hint="cs"/>
          <w:sz w:val="26"/>
          <w:szCs w:val="26"/>
          <w:rtl/>
        </w:rPr>
        <w:t>عهد قدیم</w:t>
      </w:r>
      <w:r w:rsidR="00503551" w:rsidRPr="000B6011">
        <w:rPr>
          <w:rFonts w:cs="B Nazanin" w:hint="cs"/>
          <w:sz w:val="26"/>
          <w:szCs w:val="26"/>
          <w:rtl/>
        </w:rPr>
        <w:t xml:space="preserve"> واژۀ</w:t>
      </w:r>
      <w:r w:rsidRPr="000B6011">
        <w:rPr>
          <w:rFonts w:cs="B Nazanin"/>
          <w:sz w:val="26"/>
          <w:szCs w:val="26"/>
          <w:rtl/>
        </w:rPr>
        <w:t xml:space="preserve"> </w:t>
      </w:r>
      <w:r w:rsidR="00F65FDD" w:rsidRPr="000B6011">
        <w:rPr>
          <w:rFonts w:cs="B Nazanin" w:hint="cs"/>
          <w:sz w:val="26"/>
          <w:szCs w:val="26"/>
          <w:rtl/>
        </w:rPr>
        <w:t>زنبور</w:t>
      </w:r>
      <w:r w:rsidR="00B638AD" w:rsidRPr="000B6011">
        <w:rPr>
          <w:rFonts w:cs="B Nazanin"/>
          <w:sz w:val="26"/>
          <w:szCs w:val="26"/>
          <w:rtl/>
        </w:rPr>
        <w:t>(</w:t>
      </w:r>
      <w:r w:rsidR="00B638AD" w:rsidRPr="000B6011">
        <w:rPr>
          <w:rFonts w:cs="B Nazanin"/>
          <w:sz w:val="26"/>
          <w:szCs w:val="26"/>
        </w:rPr>
        <w:t>bee</w:t>
      </w:r>
      <w:r w:rsidR="00B638AD" w:rsidRPr="000B6011">
        <w:rPr>
          <w:rFonts w:cs="B Nazanin"/>
          <w:sz w:val="26"/>
          <w:szCs w:val="26"/>
          <w:rtl/>
        </w:rPr>
        <w:t>)</w:t>
      </w:r>
      <w:r w:rsidR="00F65FDD" w:rsidRPr="000B6011">
        <w:rPr>
          <w:rFonts w:cs="B Nazanin"/>
          <w:sz w:val="26"/>
          <w:szCs w:val="26"/>
          <w:rtl/>
        </w:rPr>
        <w:t xml:space="preserve"> </w:t>
      </w:r>
      <w:r w:rsidR="0013059C" w:rsidRPr="000B6011">
        <w:rPr>
          <w:rFonts w:cs="B Nazanin" w:hint="cs"/>
          <w:sz w:val="26"/>
          <w:szCs w:val="26"/>
          <w:rtl/>
        </w:rPr>
        <w:t>چهار</w:t>
      </w:r>
      <w:r w:rsidR="00F65FDD" w:rsidRPr="000B6011">
        <w:rPr>
          <w:rFonts w:cs="B Nazanin"/>
          <w:sz w:val="26"/>
          <w:szCs w:val="26"/>
          <w:rtl/>
        </w:rPr>
        <w:t xml:space="preserve"> </w:t>
      </w:r>
      <w:r w:rsidR="004A2280" w:rsidRPr="000B6011">
        <w:rPr>
          <w:rFonts w:cs="B Nazanin" w:hint="cs"/>
          <w:sz w:val="26"/>
          <w:szCs w:val="26"/>
          <w:rtl/>
        </w:rPr>
        <w:t>مرتبه</w:t>
      </w:r>
      <w:r w:rsidR="00F65FDD" w:rsidRPr="000B6011">
        <w:rPr>
          <w:rFonts w:cs="B Nazanin"/>
          <w:sz w:val="26"/>
          <w:szCs w:val="26"/>
          <w:rtl/>
        </w:rPr>
        <w:t xml:space="preserve"> </w:t>
      </w:r>
      <w:r w:rsidR="00F65FDD" w:rsidRPr="000B6011">
        <w:rPr>
          <w:rFonts w:cs="B Nazanin" w:hint="cs"/>
          <w:sz w:val="26"/>
          <w:szCs w:val="26"/>
          <w:rtl/>
        </w:rPr>
        <w:t>تکرار</w:t>
      </w:r>
      <w:r w:rsidR="00F65FDD" w:rsidRPr="000B6011">
        <w:rPr>
          <w:rFonts w:cs="B Nazanin"/>
          <w:sz w:val="26"/>
          <w:szCs w:val="26"/>
          <w:rtl/>
        </w:rPr>
        <w:t xml:space="preserve"> </w:t>
      </w:r>
      <w:r w:rsidR="00F65FDD" w:rsidRPr="000B6011">
        <w:rPr>
          <w:rFonts w:cs="B Nazanin" w:hint="cs"/>
          <w:sz w:val="26"/>
          <w:szCs w:val="26"/>
          <w:rtl/>
        </w:rPr>
        <w:t>شده</w:t>
      </w:r>
      <w:r w:rsidR="00F65FDD" w:rsidRPr="000B6011">
        <w:rPr>
          <w:rFonts w:cs="B Nazanin"/>
          <w:sz w:val="26"/>
          <w:szCs w:val="26"/>
          <w:rtl/>
        </w:rPr>
        <w:t xml:space="preserve"> </w:t>
      </w:r>
      <w:r w:rsidR="00F65FDD" w:rsidRPr="000B6011">
        <w:rPr>
          <w:rFonts w:cs="B Nazanin" w:hint="cs"/>
          <w:sz w:val="26"/>
          <w:szCs w:val="26"/>
          <w:rtl/>
        </w:rPr>
        <w:t>است</w:t>
      </w:r>
      <w:r w:rsidR="00F47E1A" w:rsidRPr="000B6011">
        <w:rPr>
          <w:rFonts w:cs="B Nazanin" w:hint="cs"/>
          <w:sz w:val="26"/>
          <w:szCs w:val="26"/>
          <w:rtl/>
        </w:rPr>
        <w:t xml:space="preserve"> که </w:t>
      </w:r>
      <w:r w:rsidR="007B4EAF" w:rsidRPr="000B6011">
        <w:rPr>
          <w:rFonts w:cs="B Nazanin" w:hint="cs"/>
          <w:sz w:val="26"/>
          <w:szCs w:val="26"/>
          <w:rtl/>
        </w:rPr>
        <w:t>در سه مورد به صورت جمع</w:t>
      </w:r>
      <w:r w:rsidR="00BD615A" w:rsidRPr="000B6011">
        <w:rPr>
          <w:rFonts w:cs="B Nazanin" w:hint="cs"/>
          <w:sz w:val="26"/>
          <w:szCs w:val="26"/>
          <w:rtl/>
        </w:rPr>
        <w:t xml:space="preserve">( تثنیه، 1/ 44؛ داوران، 14/ 8؛ </w:t>
      </w:r>
      <w:r w:rsidR="00CC1CC6" w:rsidRPr="000B6011">
        <w:rPr>
          <w:rFonts w:cs="B Nazanin" w:hint="cs"/>
          <w:sz w:val="26"/>
          <w:szCs w:val="26"/>
          <w:rtl/>
        </w:rPr>
        <w:t>مزامیر، 118/ 12</w:t>
      </w:r>
      <w:r w:rsidR="00BD615A" w:rsidRPr="000B6011">
        <w:rPr>
          <w:rFonts w:cs="B Nazanin" w:hint="cs"/>
          <w:sz w:val="26"/>
          <w:szCs w:val="26"/>
          <w:rtl/>
        </w:rPr>
        <w:t>)</w:t>
      </w:r>
      <w:r w:rsidR="007B4EAF" w:rsidRPr="000B6011">
        <w:rPr>
          <w:rFonts w:cs="B Nazanin" w:hint="cs"/>
          <w:sz w:val="26"/>
          <w:szCs w:val="26"/>
          <w:rtl/>
        </w:rPr>
        <w:t xml:space="preserve"> و در یک مورد</w:t>
      </w:r>
      <w:r w:rsidR="00F47E1A" w:rsidRPr="000B6011">
        <w:rPr>
          <w:rFonts w:cs="B Nazanin" w:hint="cs"/>
          <w:sz w:val="26"/>
          <w:szCs w:val="26"/>
          <w:rtl/>
        </w:rPr>
        <w:t xml:space="preserve"> </w:t>
      </w:r>
      <w:r w:rsidR="007B4EAF" w:rsidRPr="000B6011">
        <w:rPr>
          <w:rFonts w:cs="B Nazanin" w:hint="cs"/>
          <w:sz w:val="26"/>
          <w:szCs w:val="26"/>
          <w:rtl/>
        </w:rPr>
        <w:t>به صورت مفرد</w:t>
      </w:r>
      <w:r w:rsidR="00CC1CC6" w:rsidRPr="000B6011">
        <w:rPr>
          <w:rFonts w:cs="B Nazanin" w:hint="cs"/>
          <w:sz w:val="26"/>
          <w:szCs w:val="26"/>
          <w:rtl/>
        </w:rPr>
        <w:t>( اشعیا، 7/ 18)</w:t>
      </w:r>
      <w:r w:rsidR="007B4EAF" w:rsidRPr="000B6011">
        <w:rPr>
          <w:rFonts w:cs="B Nazanin" w:hint="cs"/>
          <w:sz w:val="26"/>
          <w:szCs w:val="26"/>
          <w:rtl/>
        </w:rPr>
        <w:t xml:space="preserve"> آمده است.</w:t>
      </w:r>
      <w:r w:rsidR="00BD615A" w:rsidRPr="000B6011">
        <w:rPr>
          <w:rFonts w:cs="B Nazanin" w:hint="cs"/>
          <w:sz w:val="26"/>
          <w:szCs w:val="26"/>
          <w:rtl/>
        </w:rPr>
        <w:t xml:space="preserve"> </w:t>
      </w:r>
    </w:p>
    <w:p w:rsidR="001961F0" w:rsidRPr="000B6011" w:rsidRDefault="00AB5ACA" w:rsidP="005F2E38">
      <w:pPr>
        <w:spacing w:after="0" w:line="360" w:lineRule="auto"/>
        <w:ind w:firstLine="289"/>
        <w:jc w:val="both"/>
        <w:rPr>
          <w:rFonts w:cs="B Nazanin"/>
          <w:sz w:val="26"/>
          <w:szCs w:val="26"/>
          <w:rtl/>
        </w:rPr>
      </w:pPr>
      <w:r w:rsidRPr="000B6011">
        <w:rPr>
          <w:rFonts w:cs="B Nazanin" w:hint="cs"/>
          <w:sz w:val="26"/>
          <w:szCs w:val="26"/>
          <w:rtl/>
        </w:rPr>
        <w:t xml:space="preserve">در </w:t>
      </w:r>
      <w:r w:rsidR="0067043D" w:rsidRPr="000B6011">
        <w:rPr>
          <w:rFonts w:cs="B Nazanin" w:hint="cs"/>
          <w:sz w:val="26"/>
          <w:szCs w:val="26"/>
          <w:rtl/>
        </w:rPr>
        <w:t xml:space="preserve">باب اول </w:t>
      </w:r>
      <w:r w:rsidRPr="000B6011">
        <w:rPr>
          <w:rFonts w:cs="B Nazanin" w:hint="cs"/>
          <w:sz w:val="26"/>
          <w:szCs w:val="26"/>
          <w:rtl/>
        </w:rPr>
        <w:t>سفر تثنیه</w:t>
      </w:r>
      <w:r w:rsidR="008F5DC6" w:rsidRPr="000B6011">
        <w:rPr>
          <w:rFonts w:cs="B Nazanin" w:hint="cs"/>
          <w:sz w:val="26"/>
          <w:szCs w:val="26"/>
          <w:rtl/>
        </w:rPr>
        <w:t>،</w:t>
      </w:r>
      <w:r w:rsidRPr="000B6011">
        <w:rPr>
          <w:rFonts w:cs="B Nazanin" w:hint="cs"/>
          <w:sz w:val="26"/>
          <w:szCs w:val="26"/>
          <w:rtl/>
        </w:rPr>
        <w:t xml:space="preserve"> </w:t>
      </w:r>
      <w:r w:rsidR="00E31B98" w:rsidRPr="000B6011">
        <w:rPr>
          <w:rFonts w:cs="B Nazanin" w:hint="cs"/>
          <w:sz w:val="26"/>
          <w:szCs w:val="26"/>
          <w:rtl/>
        </w:rPr>
        <w:t xml:space="preserve">در </w:t>
      </w:r>
      <w:r w:rsidR="00D64046" w:rsidRPr="000B6011">
        <w:rPr>
          <w:rFonts w:cs="B Nazanin" w:hint="cs"/>
          <w:sz w:val="26"/>
          <w:szCs w:val="26"/>
          <w:rtl/>
        </w:rPr>
        <w:t xml:space="preserve">بیان </w:t>
      </w:r>
      <w:r w:rsidR="00E31B98" w:rsidRPr="000B6011">
        <w:rPr>
          <w:rFonts w:cs="B Nazanin" w:hint="cs"/>
          <w:sz w:val="26"/>
          <w:szCs w:val="26"/>
          <w:rtl/>
        </w:rPr>
        <w:t>این</w:t>
      </w:r>
      <w:r w:rsidR="00D64046" w:rsidRPr="000B6011">
        <w:rPr>
          <w:rFonts w:cs="B Nazanin" w:hint="cs"/>
          <w:sz w:val="26"/>
          <w:szCs w:val="26"/>
          <w:rtl/>
        </w:rPr>
        <w:t>که</w:t>
      </w:r>
      <w:r w:rsidRPr="000B6011">
        <w:rPr>
          <w:rFonts w:cs="B Nazanin" w:hint="cs"/>
          <w:sz w:val="26"/>
          <w:szCs w:val="26"/>
          <w:rtl/>
        </w:rPr>
        <w:t xml:space="preserve"> </w:t>
      </w:r>
      <w:r w:rsidR="0067043D" w:rsidRPr="000B6011">
        <w:rPr>
          <w:rFonts w:cs="B Nazanin" w:hint="cs"/>
          <w:sz w:val="26"/>
          <w:szCs w:val="26"/>
          <w:rtl/>
        </w:rPr>
        <w:t xml:space="preserve">بنی اسرائیل مورد حمله و تعقیب دشمنان </w:t>
      </w:r>
      <w:r w:rsidR="007E5894" w:rsidRPr="000B6011">
        <w:rPr>
          <w:rFonts w:cs="B Nazanin" w:hint="cs"/>
          <w:sz w:val="26"/>
          <w:szCs w:val="26"/>
          <w:rtl/>
        </w:rPr>
        <w:t>قرار گرفتند</w:t>
      </w:r>
      <w:r w:rsidR="008F5DC6" w:rsidRPr="000B6011">
        <w:rPr>
          <w:rFonts w:cs="B Nazanin" w:hint="cs"/>
          <w:sz w:val="26"/>
          <w:szCs w:val="26"/>
          <w:rtl/>
        </w:rPr>
        <w:t>،</w:t>
      </w:r>
      <w:r w:rsidR="00693EE2" w:rsidRPr="000B6011">
        <w:rPr>
          <w:rFonts w:cs="B Nazanin" w:hint="cs"/>
          <w:sz w:val="26"/>
          <w:szCs w:val="26"/>
          <w:rtl/>
        </w:rPr>
        <w:t xml:space="preserve"> حملۀ دشمنان به </w:t>
      </w:r>
      <w:r w:rsidR="0046560C" w:rsidRPr="000B6011">
        <w:rPr>
          <w:rFonts w:cs="B Nazanin" w:hint="cs"/>
          <w:sz w:val="26"/>
          <w:szCs w:val="26"/>
          <w:rtl/>
        </w:rPr>
        <w:t>بنی اسرائیل</w:t>
      </w:r>
      <w:r w:rsidR="00693EE2" w:rsidRPr="000B6011">
        <w:rPr>
          <w:rFonts w:cs="B Nazanin" w:hint="cs"/>
          <w:sz w:val="26"/>
          <w:szCs w:val="26"/>
          <w:rtl/>
        </w:rPr>
        <w:t xml:space="preserve"> </w:t>
      </w:r>
      <w:r w:rsidR="006D0C62" w:rsidRPr="000B6011">
        <w:rPr>
          <w:rFonts w:cs="B Nazanin" w:hint="cs"/>
          <w:sz w:val="26"/>
          <w:szCs w:val="26"/>
          <w:rtl/>
        </w:rPr>
        <w:t xml:space="preserve">را </w:t>
      </w:r>
      <w:r w:rsidR="00EE49E1" w:rsidRPr="000B6011">
        <w:rPr>
          <w:rFonts w:cs="B Nazanin" w:hint="cs"/>
          <w:sz w:val="26"/>
          <w:szCs w:val="26"/>
          <w:rtl/>
        </w:rPr>
        <w:t>به حملۀ زنبورها تشبیه می کند</w:t>
      </w:r>
      <w:r w:rsidR="00B16963" w:rsidRPr="000B6011">
        <w:rPr>
          <w:rFonts w:cs="B Nazanin" w:hint="cs"/>
          <w:sz w:val="26"/>
          <w:szCs w:val="26"/>
          <w:rtl/>
        </w:rPr>
        <w:t>: «</w:t>
      </w:r>
      <w:r w:rsidR="005652D5" w:rsidRPr="000B6011">
        <w:rPr>
          <w:rFonts w:cs="B Nazanin" w:hint="cs"/>
          <w:sz w:val="26"/>
          <w:szCs w:val="26"/>
          <w:rtl/>
        </w:rPr>
        <w:t xml:space="preserve"> مثل زنبور آنها را دنبال کردند</w:t>
      </w:r>
      <w:r w:rsidR="00B16963" w:rsidRPr="000B6011">
        <w:rPr>
          <w:rFonts w:cs="B Nazanin" w:hint="cs"/>
          <w:sz w:val="26"/>
          <w:szCs w:val="26"/>
          <w:rtl/>
        </w:rPr>
        <w:t>»</w:t>
      </w:r>
      <w:r w:rsidR="00F35598" w:rsidRPr="000B6011">
        <w:rPr>
          <w:rStyle w:val="FootnoteReference"/>
          <w:rFonts w:cs="B Nazanin"/>
          <w:sz w:val="26"/>
          <w:szCs w:val="26"/>
          <w:rtl/>
        </w:rPr>
        <w:footnoteReference w:id="5"/>
      </w:r>
      <w:r w:rsidR="00F27A6E" w:rsidRPr="000B6011">
        <w:rPr>
          <w:rFonts w:cs="B Nazanin" w:hint="cs"/>
          <w:sz w:val="26"/>
          <w:szCs w:val="26"/>
          <w:rtl/>
        </w:rPr>
        <w:t>(تثنیه، 1/ 44)</w:t>
      </w:r>
      <w:r w:rsidR="00EE49E1" w:rsidRPr="000B6011">
        <w:rPr>
          <w:rFonts w:cs="B Nazanin" w:hint="cs"/>
          <w:sz w:val="26"/>
          <w:szCs w:val="26"/>
          <w:rtl/>
        </w:rPr>
        <w:t>.</w:t>
      </w:r>
    </w:p>
    <w:p w:rsidR="00BF059D" w:rsidRPr="000B6011" w:rsidRDefault="00BF059D" w:rsidP="005F2E38">
      <w:pPr>
        <w:spacing w:line="360" w:lineRule="auto"/>
        <w:ind w:firstLine="289"/>
        <w:jc w:val="both"/>
        <w:rPr>
          <w:rFonts w:cs="B Nazanin"/>
          <w:sz w:val="26"/>
          <w:szCs w:val="26"/>
          <w:rtl/>
        </w:rPr>
      </w:pPr>
      <w:r w:rsidRPr="000B6011">
        <w:rPr>
          <w:rFonts w:cs="B Nazanin" w:hint="cs"/>
          <w:sz w:val="26"/>
          <w:szCs w:val="26"/>
          <w:rtl/>
        </w:rPr>
        <w:t xml:space="preserve">در </w:t>
      </w:r>
      <w:r w:rsidR="00173FB3" w:rsidRPr="000B6011">
        <w:rPr>
          <w:rFonts w:cs="B Nazanin" w:hint="cs"/>
          <w:sz w:val="26"/>
          <w:szCs w:val="26"/>
          <w:rtl/>
        </w:rPr>
        <w:t xml:space="preserve">کتاب داوران در بیان سرگذشت سامسون، گزارش می کند که انبوهی از زنبور و مقداری عسل درون لاشۀ شیری قرار داشتند: « چشمش به انبوهی از زنبور و مقداری عسل در داخل لاشه افتاد. مقداری از آن عسل را با خود </w:t>
      </w:r>
      <w:r w:rsidR="0037290E" w:rsidRPr="000B6011">
        <w:rPr>
          <w:rFonts w:cs="B Nazanin" w:hint="cs"/>
          <w:sz w:val="26"/>
          <w:szCs w:val="26"/>
          <w:rtl/>
        </w:rPr>
        <w:t>برداشت تا در بین راه بخورد</w:t>
      </w:r>
      <w:r w:rsidR="00173FB3" w:rsidRPr="000B6011">
        <w:rPr>
          <w:rFonts w:cs="B Nazanin" w:hint="cs"/>
          <w:sz w:val="26"/>
          <w:szCs w:val="26"/>
          <w:rtl/>
        </w:rPr>
        <w:t>»</w:t>
      </w:r>
      <w:r w:rsidR="003D5894" w:rsidRPr="000B6011">
        <w:rPr>
          <w:rStyle w:val="FootnoteReference"/>
          <w:rFonts w:cs="B Nazanin"/>
          <w:sz w:val="26"/>
          <w:szCs w:val="26"/>
          <w:rtl/>
        </w:rPr>
        <w:footnoteReference w:id="6"/>
      </w:r>
      <w:r w:rsidR="0037290E" w:rsidRPr="000B6011">
        <w:rPr>
          <w:rFonts w:cs="B Nazanin" w:hint="cs"/>
          <w:sz w:val="26"/>
          <w:szCs w:val="26"/>
          <w:rtl/>
        </w:rPr>
        <w:t>( داوران، 14/ 8-9)</w:t>
      </w:r>
      <w:r w:rsidR="00596F9B" w:rsidRPr="000B6011">
        <w:rPr>
          <w:rFonts w:cs="B Nazanin" w:hint="cs"/>
          <w:sz w:val="26"/>
          <w:szCs w:val="26"/>
          <w:rtl/>
        </w:rPr>
        <w:t>.</w:t>
      </w:r>
      <w:r w:rsidR="00F73633" w:rsidRPr="000B6011">
        <w:rPr>
          <w:rFonts w:cs="B Nazanin" w:hint="cs"/>
          <w:sz w:val="26"/>
          <w:szCs w:val="26"/>
          <w:rtl/>
        </w:rPr>
        <w:t xml:space="preserve"> البته بر اساس نظر مفسرین کتاب مقدس،</w:t>
      </w:r>
      <w:r w:rsidR="00FD440A" w:rsidRPr="000B6011">
        <w:rPr>
          <w:rFonts w:cs="B Nazanin" w:hint="cs"/>
          <w:sz w:val="26"/>
          <w:szCs w:val="26"/>
          <w:rtl/>
        </w:rPr>
        <w:t xml:space="preserve"> زنبورهای عسل در لاشۀ تازۀ شیر ساکن نبودند؛ بلکه</w:t>
      </w:r>
      <w:r w:rsidR="0043447A" w:rsidRPr="000B6011">
        <w:rPr>
          <w:rFonts w:cs="B Nazanin" w:hint="cs"/>
          <w:sz w:val="26"/>
          <w:szCs w:val="26"/>
          <w:rtl/>
        </w:rPr>
        <w:t xml:space="preserve"> </w:t>
      </w:r>
      <w:r w:rsidR="00F73633" w:rsidRPr="000B6011">
        <w:rPr>
          <w:rFonts w:cs="B Nazanin" w:hint="cs"/>
          <w:sz w:val="26"/>
          <w:szCs w:val="26"/>
          <w:rtl/>
        </w:rPr>
        <w:t>لاشۀ شیر در آن شرایط آب و هوایی و تحت تاثیر هزاران حشره و پرندگان شکاری</w:t>
      </w:r>
      <w:r w:rsidR="00A33FEE" w:rsidRPr="000B6011">
        <w:rPr>
          <w:rFonts w:cs="B Nazanin" w:hint="cs"/>
          <w:sz w:val="26"/>
          <w:szCs w:val="26"/>
          <w:rtl/>
        </w:rPr>
        <w:t xml:space="preserve"> </w:t>
      </w:r>
      <w:r w:rsidR="005F3D83" w:rsidRPr="000B6011">
        <w:rPr>
          <w:rFonts w:cs="B Nazanin" w:hint="cs"/>
          <w:sz w:val="26"/>
          <w:szCs w:val="26"/>
          <w:rtl/>
        </w:rPr>
        <w:t xml:space="preserve">و همچنین تابش نور خورشید </w:t>
      </w:r>
      <w:r w:rsidR="00F30D5E" w:rsidRPr="000B6011">
        <w:rPr>
          <w:rFonts w:cs="B Nazanin" w:hint="cs"/>
          <w:sz w:val="26"/>
          <w:szCs w:val="26"/>
          <w:rtl/>
        </w:rPr>
        <w:t xml:space="preserve">در طی چند ماه، </w:t>
      </w:r>
      <w:r w:rsidR="005F3D83" w:rsidRPr="000B6011">
        <w:rPr>
          <w:rFonts w:cs="B Nazanin" w:hint="cs"/>
          <w:sz w:val="26"/>
          <w:szCs w:val="26"/>
          <w:rtl/>
        </w:rPr>
        <w:t>به وضعیتی</w:t>
      </w:r>
      <w:r w:rsidR="00973E0D" w:rsidRPr="000B6011">
        <w:rPr>
          <w:rFonts w:cs="B Nazanin" w:hint="cs"/>
          <w:sz w:val="26"/>
          <w:szCs w:val="26"/>
          <w:rtl/>
        </w:rPr>
        <w:t xml:space="preserve"> مناسب</w:t>
      </w:r>
      <w:r w:rsidR="005F3D83" w:rsidRPr="000B6011">
        <w:rPr>
          <w:rFonts w:cs="B Nazanin" w:hint="cs"/>
          <w:sz w:val="26"/>
          <w:szCs w:val="26"/>
          <w:rtl/>
        </w:rPr>
        <w:t xml:space="preserve"> درآمده بود که </w:t>
      </w:r>
      <w:r w:rsidR="00973E0D" w:rsidRPr="000B6011">
        <w:rPr>
          <w:rFonts w:cs="B Nazanin" w:hint="cs"/>
          <w:sz w:val="26"/>
          <w:szCs w:val="26"/>
          <w:rtl/>
        </w:rPr>
        <w:t xml:space="preserve">حیوانات تمیزی همچون زنبور </w:t>
      </w:r>
      <w:r w:rsidR="004526F9" w:rsidRPr="000B6011">
        <w:rPr>
          <w:rFonts w:cs="B Nazanin" w:hint="cs"/>
          <w:sz w:val="26"/>
          <w:szCs w:val="26"/>
          <w:rtl/>
        </w:rPr>
        <w:t>در آن ساکن شده بودند(</w:t>
      </w:r>
      <w:r w:rsidR="00F82D47" w:rsidRPr="000B6011">
        <w:rPr>
          <w:rFonts w:cs="B Nazanin"/>
          <w:sz w:val="26"/>
          <w:szCs w:val="26"/>
        </w:rPr>
        <w:t>Jamieson, 1961, Judges, 14/ 8</w:t>
      </w:r>
      <w:r w:rsidR="004526F9" w:rsidRPr="000B6011">
        <w:rPr>
          <w:rFonts w:cs="B Nazanin" w:hint="cs"/>
          <w:sz w:val="26"/>
          <w:szCs w:val="26"/>
          <w:rtl/>
        </w:rPr>
        <w:t>).</w:t>
      </w:r>
    </w:p>
    <w:p w:rsidR="00596F9B" w:rsidRPr="000B6011" w:rsidRDefault="00596F9B" w:rsidP="005F2E38">
      <w:pPr>
        <w:spacing w:after="0" w:line="360" w:lineRule="auto"/>
        <w:ind w:firstLine="289"/>
        <w:jc w:val="both"/>
        <w:rPr>
          <w:rFonts w:cs="B Nazanin"/>
          <w:sz w:val="26"/>
          <w:szCs w:val="26"/>
          <w:rtl/>
        </w:rPr>
      </w:pPr>
      <w:r w:rsidRPr="000B6011">
        <w:rPr>
          <w:rFonts w:cs="B Nazanin" w:hint="cs"/>
          <w:sz w:val="26"/>
          <w:szCs w:val="26"/>
          <w:rtl/>
        </w:rPr>
        <w:t xml:space="preserve">آیۀ سوم که در آن از زنبور نام می برد در باب 118کتاب مزامیر است که می گوید:« اگر همۀ دشمنان، مانند زنبور بر سر من </w:t>
      </w:r>
      <w:r w:rsidR="00675AD0" w:rsidRPr="000B6011">
        <w:rPr>
          <w:rFonts w:cs="B Nazanin" w:hint="cs"/>
          <w:sz w:val="26"/>
          <w:szCs w:val="26"/>
          <w:rtl/>
        </w:rPr>
        <w:t xml:space="preserve">بریزند و دور مرا بگیرند، به یاری خداوند تمام آنها را </w:t>
      </w:r>
      <w:r w:rsidR="002467EF" w:rsidRPr="000B6011">
        <w:rPr>
          <w:rFonts w:cs="B Nazanin" w:hint="cs"/>
          <w:sz w:val="26"/>
          <w:szCs w:val="26"/>
          <w:rtl/>
        </w:rPr>
        <w:t>نابود خواهم کرد</w:t>
      </w:r>
      <w:r w:rsidRPr="000B6011">
        <w:rPr>
          <w:rFonts w:cs="B Nazanin" w:hint="cs"/>
          <w:sz w:val="26"/>
          <w:szCs w:val="26"/>
          <w:rtl/>
        </w:rPr>
        <w:t>»</w:t>
      </w:r>
      <w:r w:rsidR="00366587" w:rsidRPr="000B6011">
        <w:rPr>
          <w:rStyle w:val="FootnoteReference"/>
          <w:rFonts w:cs="B Nazanin"/>
          <w:sz w:val="26"/>
          <w:szCs w:val="26"/>
          <w:rtl/>
        </w:rPr>
        <w:footnoteReference w:id="7"/>
      </w:r>
      <w:r w:rsidR="002467EF" w:rsidRPr="000B6011">
        <w:rPr>
          <w:rFonts w:cs="B Nazanin" w:hint="cs"/>
          <w:sz w:val="26"/>
          <w:szCs w:val="26"/>
          <w:rtl/>
        </w:rPr>
        <w:t>( مزامیر، 118/ 10-12).</w:t>
      </w:r>
    </w:p>
    <w:p w:rsidR="00BD5BCF" w:rsidRPr="000B6011" w:rsidRDefault="00416C6A" w:rsidP="005F2E38">
      <w:pPr>
        <w:spacing w:after="0" w:line="360" w:lineRule="auto"/>
        <w:ind w:firstLine="289"/>
        <w:jc w:val="both"/>
        <w:rPr>
          <w:rFonts w:cs="B Nazanin"/>
          <w:sz w:val="26"/>
          <w:szCs w:val="26"/>
          <w:rtl/>
        </w:rPr>
      </w:pPr>
      <w:r w:rsidRPr="000B6011">
        <w:rPr>
          <w:rFonts w:cs="B Nazanin" w:hint="cs"/>
          <w:sz w:val="26"/>
          <w:szCs w:val="26"/>
          <w:rtl/>
        </w:rPr>
        <w:t xml:space="preserve">در کتاب اشعیا نیز در توصیف </w:t>
      </w:r>
      <w:r w:rsidR="004D2D70" w:rsidRPr="000B6011">
        <w:rPr>
          <w:rFonts w:cs="B Nazanin" w:hint="cs"/>
          <w:sz w:val="26"/>
          <w:szCs w:val="26"/>
          <w:rtl/>
        </w:rPr>
        <w:t xml:space="preserve">چگونگی حملۀ </w:t>
      </w:r>
      <w:r w:rsidR="00FA1189" w:rsidRPr="000B6011">
        <w:rPr>
          <w:rFonts w:cs="B Nazanin" w:hint="cs"/>
          <w:sz w:val="26"/>
          <w:szCs w:val="26"/>
          <w:rtl/>
        </w:rPr>
        <w:t xml:space="preserve">آیندۀ دشمنان به بنی اسرائیل آمده است: « </w:t>
      </w:r>
      <w:r w:rsidR="00FE37FE" w:rsidRPr="000B6011">
        <w:rPr>
          <w:rFonts w:cs="B Nazanin" w:hint="cs"/>
          <w:sz w:val="26"/>
          <w:szCs w:val="26"/>
          <w:rtl/>
        </w:rPr>
        <w:t xml:space="preserve">و سربازان آشور را </w:t>
      </w:r>
      <w:r w:rsidR="001953BB" w:rsidRPr="000B6011">
        <w:rPr>
          <w:rFonts w:cs="B Nazanin" w:hint="cs"/>
          <w:sz w:val="26"/>
          <w:szCs w:val="26"/>
          <w:rtl/>
        </w:rPr>
        <w:t xml:space="preserve">احضار خواهد کرد و ایشان مثل زنبور </w:t>
      </w:r>
      <w:r w:rsidR="007949A9" w:rsidRPr="000B6011">
        <w:rPr>
          <w:rFonts w:cs="B Nazanin" w:hint="cs"/>
          <w:sz w:val="26"/>
          <w:szCs w:val="26"/>
          <w:rtl/>
        </w:rPr>
        <w:t>بر سر شما خواهند ریخت</w:t>
      </w:r>
      <w:r w:rsidR="00FA1189" w:rsidRPr="000B6011">
        <w:rPr>
          <w:rFonts w:cs="B Nazanin" w:hint="cs"/>
          <w:sz w:val="26"/>
          <w:szCs w:val="26"/>
          <w:rtl/>
        </w:rPr>
        <w:t>»</w:t>
      </w:r>
      <w:r w:rsidR="00AB008F" w:rsidRPr="000B6011">
        <w:rPr>
          <w:rStyle w:val="FootnoteReference"/>
          <w:rFonts w:cs="B Nazanin"/>
          <w:sz w:val="26"/>
          <w:szCs w:val="26"/>
          <w:rtl/>
        </w:rPr>
        <w:footnoteReference w:id="8"/>
      </w:r>
      <w:r w:rsidR="007949A9" w:rsidRPr="000B6011">
        <w:rPr>
          <w:rFonts w:cs="B Nazanin" w:hint="cs"/>
          <w:sz w:val="26"/>
          <w:szCs w:val="26"/>
          <w:rtl/>
        </w:rPr>
        <w:t>( اشعیا، 7/ 18)</w:t>
      </w:r>
      <w:r w:rsidR="00CB2DC8" w:rsidRPr="000B6011">
        <w:rPr>
          <w:rFonts w:cs="B Nazanin" w:hint="cs"/>
          <w:sz w:val="26"/>
          <w:szCs w:val="26"/>
          <w:rtl/>
        </w:rPr>
        <w:t>.</w:t>
      </w:r>
      <w:r w:rsidR="00BD5BCF" w:rsidRPr="000B6011">
        <w:rPr>
          <w:rFonts w:cs="B Nazanin" w:hint="cs"/>
          <w:sz w:val="26"/>
          <w:szCs w:val="26"/>
          <w:rtl/>
        </w:rPr>
        <w:t xml:space="preserve"> در اینجا زنبور نماد </w:t>
      </w:r>
      <w:r w:rsidR="0046384C" w:rsidRPr="000B6011">
        <w:rPr>
          <w:rFonts w:cs="B Nazanin" w:hint="cs"/>
          <w:sz w:val="26"/>
          <w:szCs w:val="26"/>
          <w:rtl/>
        </w:rPr>
        <w:t>ارتش</w:t>
      </w:r>
      <w:r w:rsidR="00BD5BCF" w:rsidRPr="000B6011">
        <w:rPr>
          <w:rFonts w:cs="B Nazanin" w:hint="cs"/>
          <w:sz w:val="26"/>
          <w:szCs w:val="26"/>
          <w:rtl/>
        </w:rPr>
        <w:t xml:space="preserve"> نابودکننده است</w:t>
      </w:r>
      <w:r w:rsidR="0046384C" w:rsidRPr="000B6011">
        <w:rPr>
          <w:rFonts w:cs="B Nazanin" w:hint="cs"/>
          <w:sz w:val="26"/>
          <w:szCs w:val="26"/>
          <w:rtl/>
        </w:rPr>
        <w:t xml:space="preserve"> که تعداد آنها بسیار زیاد است</w:t>
      </w:r>
      <w:r w:rsidR="00BD5BCF" w:rsidRPr="000B6011">
        <w:rPr>
          <w:rFonts w:cs="B Nazanin" w:hint="cs"/>
          <w:sz w:val="26"/>
          <w:szCs w:val="26"/>
          <w:rtl/>
        </w:rPr>
        <w:t>(</w:t>
      </w:r>
      <w:r w:rsidR="00BD5BCF" w:rsidRPr="000B6011">
        <w:rPr>
          <w:rFonts w:cs="B Nazanin"/>
          <w:sz w:val="26"/>
          <w:szCs w:val="26"/>
        </w:rPr>
        <w:t xml:space="preserve">Worcester, 1926, 250-253 </w:t>
      </w:r>
      <w:r w:rsidR="00BD5BCF" w:rsidRPr="000B6011">
        <w:rPr>
          <w:rFonts w:cs="B Nazanin" w:hint="cs"/>
          <w:sz w:val="26"/>
          <w:szCs w:val="26"/>
          <w:rtl/>
        </w:rPr>
        <w:t>).</w:t>
      </w:r>
    </w:p>
    <w:p w:rsidR="001C210F" w:rsidRPr="000B6011" w:rsidRDefault="00B31CAB" w:rsidP="005F2E38">
      <w:pPr>
        <w:spacing w:after="0" w:line="360" w:lineRule="auto"/>
        <w:ind w:firstLine="289"/>
        <w:jc w:val="both"/>
        <w:rPr>
          <w:rFonts w:cs="B Nazanin"/>
          <w:sz w:val="26"/>
          <w:szCs w:val="26"/>
          <w:rtl/>
        </w:rPr>
      </w:pPr>
      <w:r w:rsidRPr="000B6011">
        <w:rPr>
          <w:rFonts w:cs="B Nazanin" w:hint="cs"/>
          <w:sz w:val="26"/>
          <w:szCs w:val="26"/>
          <w:rtl/>
        </w:rPr>
        <w:t xml:space="preserve">در عهد قدیم علاوه بر زنبور عسل، از زنبور سرخ( </w:t>
      </w:r>
      <w:r w:rsidRPr="000B6011">
        <w:rPr>
          <w:rFonts w:cs="B Nazanin"/>
          <w:sz w:val="26"/>
          <w:szCs w:val="26"/>
        </w:rPr>
        <w:t>hornet</w:t>
      </w:r>
      <w:r w:rsidRPr="000B6011">
        <w:rPr>
          <w:rFonts w:cs="B Nazanin" w:hint="cs"/>
          <w:sz w:val="26"/>
          <w:szCs w:val="26"/>
          <w:rtl/>
        </w:rPr>
        <w:t>) نیز یاد می شود</w:t>
      </w:r>
      <w:r w:rsidR="00F231F1" w:rsidRPr="000B6011">
        <w:rPr>
          <w:rFonts w:cs="B Nazanin" w:hint="cs"/>
          <w:sz w:val="26"/>
          <w:szCs w:val="26"/>
          <w:rtl/>
        </w:rPr>
        <w:t>.</w:t>
      </w:r>
      <w:r w:rsidR="002A5E36" w:rsidRPr="000B6011">
        <w:rPr>
          <w:rFonts w:cs="B Nazanin" w:hint="cs"/>
          <w:sz w:val="26"/>
          <w:szCs w:val="26"/>
          <w:rtl/>
        </w:rPr>
        <w:t xml:space="preserve"> این واژه سه مرتبه در عهد قدیم تکرار می شود. </w:t>
      </w:r>
      <w:r w:rsidR="00001D16" w:rsidRPr="000B6011">
        <w:rPr>
          <w:rFonts w:cs="B Nazanin" w:hint="cs"/>
          <w:sz w:val="26"/>
          <w:szCs w:val="26"/>
          <w:rtl/>
        </w:rPr>
        <w:t>بنا به گزارش</w:t>
      </w:r>
      <w:r w:rsidR="002A5E36" w:rsidRPr="000B6011">
        <w:rPr>
          <w:rFonts w:cs="B Nazanin" w:hint="cs"/>
          <w:sz w:val="26"/>
          <w:szCs w:val="26"/>
          <w:rtl/>
        </w:rPr>
        <w:t xml:space="preserve"> سفر خروج</w:t>
      </w:r>
      <w:r w:rsidR="00001D16" w:rsidRPr="000B6011">
        <w:rPr>
          <w:rFonts w:cs="B Nazanin" w:hint="cs"/>
          <w:sz w:val="26"/>
          <w:szCs w:val="26"/>
          <w:rtl/>
        </w:rPr>
        <w:t>، خداوند دشمنان را به وسیلۀ</w:t>
      </w:r>
      <w:r w:rsidR="002A5E36" w:rsidRPr="000B6011">
        <w:rPr>
          <w:rFonts w:cs="B Nazanin" w:hint="cs"/>
          <w:sz w:val="26"/>
          <w:szCs w:val="26"/>
          <w:rtl/>
        </w:rPr>
        <w:t xml:space="preserve"> زنبورهای سرخ</w:t>
      </w:r>
      <w:r w:rsidR="005B6BB3" w:rsidRPr="000B6011">
        <w:rPr>
          <w:rFonts w:cs="B Nazanin" w:hint="cs"/>
          <w:sz w:val="26"/>
          <w:szCs w:val="26"/>
          <w:rtl/>
        </w:rPr>
        <w:t xml:space="preserve"> فراری می دهد.</w:t>
      </w:r>
      <w:r w:rsidR="002A5E36" w:rsidRPr="000B6011">
        <w:rPr>
          <w:rFonts w:cs="B Nazanin" w:hint="cs"/>
          <w:sz w:val="26"/>
          <w:szCs w:val="26"/>
          <w:rtl/>
        </w:rPr>
        <w:t xml:space="preserve"> خداوند به بنی اسرائیل وعده می دهد که« به هر سرزمینی که </w:t>
      </w:r>
      <w:r w:rsidR="00E01868" w:rsidRPr="000B6011">
        <w:rPr>
          <w:rFonts w:cs="B Nazanin" w:hint="cs"/>
          <w:sz w:val="26"/>
          <w:szCs w:val="26"/>
          <w:rtl/>
        </w:rPr>
        <w:t xml:space="preserve">هجوم برید، ترس از خداوند </w:t>
      </w:r>
      <w:r w:rsidR="00C372ED" w:rsidRPr="000B6011">
        <w:rPr>
          <w:rFonts w:cs="B Nazanin" w:hint="cs"/>
          <w:sz w:val="26"/>
          <w:szCs w:val="26"/>
          <w:rtl/>
        </w:rPr>
        <w:t xml:space="preserve">بر مردمانش </w:t>
      </w:r>
      <w:r w:rsidR="009967CA" w:rsidRPr="000B6011">
        <w:rPr>
          <w:rFonts w:cs="B Nazanin" w:hint="cs"/>
          <w:sz w:val="26"/>
          <w:szCs w:val="26"/>
          <w:rtl/>
        </w:rPr>
        <w:t>مستولی خواهد شد و آنها ا</w:t>
      </w:r>
      <w:r w:rsidR="004F5B3C" w:rsidRPr="000B6011">
        <w:rPr>
          <w:rFonts w:cs="B Nazanin" w:hint="cs"/>
          <w:sz w:val="26"/>
          <w:szCs w:val="26"/>
          <w:rtl/>
        </w:rPr>
        <w:t>ز</w:t>
      </w:r>
      <w:r w:rsidR="009967CA" w:rsidRPr="000B6011">
        <w:rPr>
          <w:rFonts w:cs="B Nazanin" w:hint="cs"/>
          <w:sz w:val="26"/>
          <w:szCs w:val="26"/>
          <w:rtl/>
        </w:rPr>
        <w:t xml:space="preserve"> برابر شما </w:t>
      </w:r>
      <w:r w:rsidR="00783AA1" w:rsidRPr="000B6011">
        <w:rPr>
          <w:rFonts w:cs="B Nazanin" w:hint="cs"/>
          <w:sz w:val="26"/>
          <w:szCs w:val="26"/>
          <w:rtl/>
        </w:rPr>
        <w:t xml:space="preserve">خواهند گریخت. من زنبورهای سرخ را می فرستم </w:t>
      </w:r>
      <w:r w:rsidR="00D54DF2" w:rsidRPr="000B6011">
        <w:rPr>
          <w:rFonts w:cs="B Nazanin" w:hint="cs"/>
          <w:sz w:val="26"/>
          <w:szCs w:val="26"/>
          <w:rtl/>
        </w:rPr>
        <w:t xml:space="preserve">تا قوم های حوی، کنعانی و حیتی را </w:t>
      </w:r>
      <w:r w:rsidR="00394917" w:rsidRPr="000B6011">
        <w:rPr>
          <w:rFonts w:cs="B Nazanin" w:hint="cs"/>
          <w:sz w:val="26"/>
          <w:szCs w:val="26"/>
          <w:rtl/>
        </w:rPr>
        <w:t>از حضور شما بیرون کنند</w:t>
      </w:r>
      <w:r w:rsidR="002A5E36" w:rsidRPr="000B6011">
        <w:rPr>
          <w:rFonts w:cs="B Nazanin" w:hint="cs"/>
          <w:sz w:val="26"/>
          <w:szCs w:val="26"/>
          <w:rtl/>
        </w:rPr>
        <w:t>»</w:t>
      </w:r>
      <w:r w:rsidR="007C0B2A" w:rsidRPr="000B6011">
        <w:rPr>
          <w:rStyle w:val="FootnoteReference"/>
          <w:rFonts w:cs="B Nazanin"/>
          <w:sz w:val="26"/>
          <w:szCs w:val="26"/>
          <w:rtl/>
        </w:rPr>
        <w:footnoteReference w:id="9"/>
      </w:r>
      <w:r w:rsidR="00394917" w:rsidRPr="000B6011">
        <w:rPr>
          <w:rFonts w:cs="B Nazanin" w:hint="cs"/>
          <w:sz w:val="26"/>
          <w:szCs w:val="26"/>
          <w:rtl/>
        </w:rPr>
        <w:t>( خروج، 23/ 27-28).</w:t>
      </w:r>
      <w:r w:rsidR="00890D44" w:rsidRPr="000B6011">
        <w:rPr>
          <w:rFonts w:cs="B Nazanin" w:hint="cs"/>
          <w:sz w:val="26"/>
          <w:szCs w:val="26"/>
          <w:rtl/>
        </w:rPr>
        <w:t xml:space="preserve"> </w:t>
      </w:r>
    </w:p>
    <w:p w:rsidR="00CF2B97" w:rsidRPr="000B6011" w:rsidRDefault="00CF2B97" w:rsidP="005F2E38">
      <w:pPr>
        <w:spacing w:after="0" w:line="360" w:lineRule="auto"/>
        <w:ind w:firstLine="289"/>
        <w:jc w:val="both"/>
        <w:rPr>
          <w:rFonts w:cs="B Nazanin"/>
          <w:sz w:val="26"/>
          <w:szCs w:val="26"/>
          <w:rtl/>
        </w:rPr>
      </w:pPr>
      <w:r w:rsidRPr="000B6011">
        <w:rPr>
          <w:rFonts w:cs="B Nazanin" w:hint="cs"/>
          <w:sz w:val="26"/>
          <w:szCs w:val="26"/>
          <w:rtl/>
        </w:rPr>
        <w:t>در سفر تثنیه نیز زنبورهای سرخ عاملان خداوند</w:t>
      </w:r>
      <w:r w:rsidR="005348DD" w:rsidRPr="000B6011">
        <w:rPr>
          <w:rFonts w:cs="B Nazanin" w:hint="cs"/>
          <w:sz w:val="26"/>
          <w:szCs w:val="26"/>
          <w:rtl/>
        </w:rPr>
        <w:t xml:space="preserve"> در</w:t>
      </w:r>
      <w:r w:rsidRPr="000B6011">
        <w:rPr>
          <w:rFonts w:cs="B Nazanin" w:hint="cs"/>
          <w:sz w:val="26"/>
          <w:szCs w:val="26"/>
          <w:rtl/>
        </w:rPr>
        <w:t xml:space="preserve"> </w:t>
      </w:r>
      <w:r w:rsidR="005348DD" w:rsidRPr="000B6011">
        <w:rPr>
          <w:rFonts w:cs="B Nazanin" w:hint="cs"/>
          <w:sz w:val="26"/>
          <w:szCs w:val="26"/>
          <w:rtl/>
        </w:rPr>
        <w:t>نابودی</w:t>
      </w:r>
      <w:r w:rsidRPr="000B6011">
        <w:rPr>
          <w:rFonts w:cs="B Nazanin" w:hint="cs"/>
          <w:sz w:val="26"/>
          <w:szCs w:val="26"/>
          <w:rtl/>
        </w:rPr>
        <w:t xml:space="preserve"> دشمنان هستند: « </w:t>
      </w:r>
      <w:r w:rsidR="00757887" w:rsidRPr="000B6011">
        <w:rPr>
          <w:rFonts w:cs="B Nazanin" w:hint="cs"/>
          <w:sz w:val="26"/>
          <w:szCs w:val="26"/>
          <w:rtl/>
        </w:rPr>
        <w:t xml:space="preserve">خداوند، خدایتان زنبورهای سرخ </w:t>
      </w:r>
      <w:r w:rsidR="00852F77" w:rsidRPr="000B6011">
        <w:rPr>
          <w:rFonts w:cs="B Nazanin" w:hint="cs"/>
          <w:sz w:val="26"/>
          <w:szCs w:val="26"/>
          <w:rtl/>
        </w:rPr>
        <w:t xml:space="preserve">و درشتی خواهد فرستاد </w:t>
      </w:r>
      <w:r w:rsidR="00023186" w:rsidRPr="000B6011">
        <w:rPr>
          <w:rFonts w:cs="B Nazanin" w:hint="cs"/>
          <w:sz w:val="26"/>
          <w:szCs w:val="26"/>
          <w:rtl/>
        </w:rPr>
        <w:t xml:space="preserve">تا آن عده </w:t>
      </w:r>
      <w:r w:rsidR="0095655C" w:rsidRPr="000B6011">
        <w:rPr>
          <w:rFonts w:cs="B Nazanin" w:hint="cs"/>
          <w:sz w:val="26"/>
          <w:szCs w:val="26"/>
          <w:rtl/>
        </w:rPr>
        <w:t>از دشمنانتان</w:t>
      </w:r>
      <w:r w:rsidR="005348DD" w:rsidRPr="000B6011">
        <w:rPr>
          <w:rFonts w:cs="B Nazanin" w:hint="cs"/>
          <w:sz w:val="26"/>
          <w:szCs w:val="26"/>
          <w:rtl/>
        </w:rPr>
        <w:t xml:space="preserve"> را نیز که خود را پنهان کرده اند، نابود سازد</w:t>
      </w:r>
      <w:r w:rsidRPr="000B6011">
        <w:rPr>
          <w:rFonts w:cs="B Nazanin" w:hint="cs"/>
          <w:sz w:val="26"/>
          <w:szCs w:val="26"/>
          <w:rtl/>
        </w:rPr>
        <w:t>»</w:t>
      </w:r>
      <w:r w:rsidR="001C68E3" w:rsidRPr="000B6011">
        <w:rPr>
          <w:rStyle w:val="FootnoteReference"/>
          <w:rFonts w:cs="B Nazanin"/>
          <w:sz w:val="26"/>
          <w:szCs w:val="26"/>
          <w:rtl/>
        </w:rPr>
        <w:footnoteReference w:id="10"/>
      </w:r>
      <w:r w:rsidR="00B233D0" w:rsidRPr="000B6011">
        <w:rPr>
          <w:rFonts w:cs="B Nazanin" w:hint="cs"/>
          <w:sz w:val="26"/>
          <w:szCs w:val="26"/>
          <w:rtl/>
        </w:rPr>
        <w:t>(</w:t>
      </w:r>
      <w:r w:rsidR="002118ED" w:rsidRPr="000B6011">
        <w:rPr>
          <w:rFonts w:cs="B Nazanin" w:hint="cs"/>
          <w:sz w:val="26"/>
          <w:szCs w:val="26"/>
          <w:rtl/>
        </w:rPr>
        <w:t xml:space="preserve"> تثنیه، </w:t>
      </w:r>
      <w:r w:rsidR="00182880" w:rsidRPr="000B6011">
        <w:rPr>
          <w:rFonts w:cs="B Nazanin" w:hint="cs"/>
          <w:sz w:val="26"/>
          <w:szCs w:val="26"/>
          <w:rtl/>
        </w:rPr>
        <w:t>7/ 20</w:t>
      </w:r>
      <w:r w:rsidR="00B233D0" w:rsidRPr="000B6011">
        <w:rPr>
          <w:rFonts w:cs="B Nazanin" w:hint="cs"/>
          <w:sz w:val="26"/>
          <w:szCs w:val="26"/>
          <w:rtl/>
        </w:rPr>
        <w:t>).</w:t>
      </w:r>
    </w:p>
    <w:p w:rsidR="00194EBC" w:rsidRPr="000B6011" w:rsidRDefault="00194EBC" w:rsidP="005F2E38">
      <w:pPr>
        <w:spacing w:after="0" w:line="360" w:lineRule="auto"/>
        <w:ind w:firstLine="289"/>
        <w:jc w:val="both"/>
        <w:rPr>
          <w:rFonts w:cs="B Nazanin"/>
          <w:sz w:val="26"/>
          <w:szCs w:val="26"/>
          <w:rtl/>
        </w:rPr>
      </w:pPr>
      <w:r w:rsidRPr="000B6011">
        <w:rPr>
          <w:rFonts w:cs="B Nazanin" w:hint="cs"/>
          <w:sz w:val="26"/>
          <w:szCs w:val="26"/>
          <w:rtl/>
        </w:rPr>
        <w:t xml:space="preserve">در کتاب یوشع، یوشع سخن خداوند را نقل می کند که فرمود:« </w:t>
      </w:r>
      <w:r w:rsidR="00A56772" w:rsidRPr="000B6011">
        <w:rPr>
          <w:rFonts w:cs="B Nazanin" w:hint="cs"/>
          <w:sz w:val="26"/>
          <w:szCs w:val="26"/>
          <w:rtl/>
        </w:rPr>
        <w:t xml:space="preserve">جنگجویان اریحا و بسیاری از قبایل دیگر </w:t>
      </w:r>
      <w:r w:rsidR="00233021" w:rsidRPr="000B6011">
        <w:rPr>
          <w:rFonts w:cs="B Nazanin" w:hint="cs"/>
          <w:sz w:val="26"/>
          <w:szCs w:val="26"/>
          <w:rtl/>
        </w:rPr>
        <w:t xml:space="preserve">از قبیل </w:t>
      </w:r>
      <w:r w:rsidR="00A80209" w:rsidRPr="000B6011">
        <w:rPr>
          <w:rFonts w:cs="B Nazanin" w:hint="cs"/>
          <w:sz w:val="26"/>
          <w:szCs w:val="26"/>
          <w:rtl/>
        </w:rPr>
        <w:t xml:space="preserve">اموری ها، فرزی ها، </w:t>
      </w:r>
      <w:r w:rsidR="00334A6E" w:rsidRPr="000B6011">
        <w:rPr>
          <w:rFonts w:cs="B Nazanin" w:hint="cs"/>
          <w:sz w:val="26"/>
          <w:szCs w:val="26"/>
          <w:rtl/>
        </w:rPr>
        <w:t xml:space="preserve">کنعانی ها، </w:t>
      </w:r>
      <w:r w:rsidR="00B5098F" w:rsidRPr="000B6011">
        <w:rPr>
          <w:rFonts w:cs="B Nazanin" w:hint="cs"/>
          <w:sz w:val="26"/>
          <w:szCs w:val="26"/>
          <w:rtl/>
        </w:rPr>
        <w:t xml:space="preserve">حیتی ها، جرجاشی ها، </w:t>
      </w:r>
      <w:r w:rsidR="00A61B66" w:rsidRPr="000B6011">
        <w:rPr>
          <w:rFonts w:cs="B Nazanin" w:hint="cs"/>
          <w:sz w:val="26"/>
          <w:szCs w:val="26"/>
          <w:rtl/>
        </w:rPr>
        <w:t>حو</w:t>
      </w:r>
      <w:r w:rsidR="00F9382C" w:rsidRPr="000B6011">
        <w:rPr>
          <w:rFonts w:cs="B Nazanin" w:hint="cs"/>
          <w:sz w:val="26"/>
          <w:szCs w:val="26"/>
          <w:rtl/>
        </w:rPr>
        <w:t>ی ها و یبوس</w:t>
      </w:r>
      <w:r w:rsidR="00A61B66" w:rsidRPr="000B6011">
        <w:rPr>
          <w:rFonts w:cs="B Nazanin" w:hint="cs"/>
          <w:sz w:val="26"/>
          <w:szCs w:val="26"/>
          <w:rtl/>
        </w:rPr>
        <w:t xml:space="preserve">ی ها </w:t>
      </w:r>
      <w:r w:rsidR="00AE3494" w:rsidRPr="000B6011">
        <w:rPr>
          <w:rFonts w:cs="B Nazanin" w:hint="cs"/>
          <w:sz w:val="26"/>
          <w:szCs w:val="26"/>
          <w:rtl/>
        </w:rPr>
        <w:t>یکی پس از دیگری با شما جنگیدند</w:t>
      </w:r>
      <w:r w:rsidR="00C36320" w:rsidRPr="000B6011">
        <w:rPr>
          <w:rFonts w:cs="B Nazanin" w:hint="cs"/>
          <w:sz w:val="26"/>
          <w:szCs w:val="26"/>
          <w:rtl/>
        </w:rPr>
        <w:t xml:space="preserve">. اما من همۀ آنها را </w:t>
      </w:r>
      <w:r w:rsidR="00AD6F8E" w:rsidRPr="000B6011">
        <w:rPr>
          <w:rFonts w:cs="B Nazanin" w:hint="cs"/>
          <w:sz w:val="26"/>
          <w:szCs w:val="26"/>
          <w:rtl/>
        </w:rPr>
        <w:t xml:space="preserve">مغلوب شما ساختم. زنبورهای سرخ </w:t>
      </w:r>
      <w:r w:rsidR="007B4F14" w:rsidRPr="000B6011">
        <w:rPr>
          <w:rFonts w:cs="B Nazanin" w:hint="cs"/>
          <w:sz w:val="26"/>
          <w:szCs w:val="26"/>
          <w:rtl/>
        </w:rPr>
        <w:t xml:space="preserve">به سراغ اموری ها فرستادم و دو پادشاه </w:t>
      </w:r>
      <w:r w:rsidR="00C25831" w:rsidRPr="000B6011">
        <w:rPr>
          <w:rFonts w:cs="B Nazanin" w:hint="cs"/>
          <w:sz w:val="26"/>
          <w:szCs w:val="26"/>
          <w:rtl/>
        </w:rPr>
        <w:t xml:space="preserve">اموری را با مردمانش </w:t>
      </w:r>
      <w:r w:rsidR="00CC6F0E" w:rsidRPr="000B6011">
        <w:rPr>
          <w:rFonts w:cs="B Nazanin" w:hint="cs"/>
          <w:sz w:val="26"/>
          <w:szCs w:val="26"/>
          <w:rtl/>
        </w:rPr>
        <w:t>از پیش روی شما راندم</w:t>
      </w:r>
      <w:r w:rsidRPr="000B6011">
        <w:rPr>
          <w:rFonts w:cs="B Nazanin" w:hint="cs"/>
          <w:sz w:val="26"/>
          <w:szCs w:val="26"/>
          <w:rtl/>
        </w:rPr>
        <w:t>»</w:t>
      </w:r>
      <w:r w:rsidR="00320503" w:rsidRPr="000B6011">
        <w:rPr>
          <w:rStyle w:val="FootnoteReference"/>
          <w:rFonts w:cs="B Nazanin"/>
          <w:sz w:val="26"/>
          <w:szCs w:val="26"/>
          <w:rtl/>
        </w:rPr>
        <w:footnoteReference w:id="11"/>
      </w:r>
      <w:r w:rsidR="00CC6F0E" w:rsidRPr="000B6011">
        <w:rPr>
          <w:rFonts w:cs="B Nazanin" w:hint="cs"/>
          <w:sz w:val="26"/>
          <w:szCs w:val="26"/>
          <w:rtl/>
        </w:rPr>
        <w:t>( یوشع، 24/ 11-12).</w:t>
      </w:r>
    </w:p>
    <w:p w:rsidR="00833B64" w:rsidRPr="000B6011" w:rsidRDefault="00D74D3C" w:rsidP="005F2E38">
      <w:pPr>
        <w:spacing w:after="0" w:line="360" w:lineRule="auto"/>
        <w:ind w:firstLine="289"/>
        <w:jc w:val="both"/>
        <w:rPr>
          <w:rFonts w:cs="B Nazanin"/>
          <w:sz w:val="26"/>
          <w:szCs w:val="26"/>
          <w:rtl/>
        </w:rPr>
      </w:pPr>
      <w:r w:rsidRPr="000B6011">
        <w:rPr>
          <w:rFonts w:cs="B Nazanin" w:hint="cs"/>
          <w:sz w:val="26"/>
          <w:szCs w:val="26"/>
          <w:rtl/>
        </w:rPr>
        <w:t>در عهد قدیم</w:t>
      </w:r>
      <w:r w:rsidR="001E28D1" w:rsidRPr="000B6011">
        <w:rPr>
          <w:rFonts w:cs="B Nazanin" w:hint="cs"/>
          <w:sz w:val="26"/>
          <w:szCs w:val="26"/>
          <w:rtl/>
        </w:rPr>
        <w:t xml:space="preserve"> 60 مرتبه</w:t>
      </w:r>
      <w:r w:rsidRPr="000B6011">
        <w:rPr>
          <w:rFonts w:cs="B Nazanin" w:hint="cs"/>
          <w:sz w:val="26"/>
          <w:szCs w:val="26"/>
          <w:rtl/>
        </w:rPr>
        <w:t xml:space="preserve"> از عسل نیز یاد می شود.</w:t>
      </w:r>
      <w:r w:rsidR="00D65EAF" w:rsidRPr="000B6011">
        <w:rPr>
          <w:rFonts w:cs="B Nazanin" w:hint="cs"/>
          <w:sz w:val="26"/>
          <w:szCs w:val="26"/>
          <w:rtl/>
        </w:rPr>
        <w:t xml:space="preserve"> از دیدگاه عهد قدیم عسل اهمیت خاصی دارد. </w:t>
      </w:r>
      <w:r w:rsidR="008A6A0C" w:rsidRPr="000B6011">
        <w:rPr>
          <w:rFonts w:cs="B Nazanin" w:hint="cs"/>
          <w:sz w:val="26"/>
          <w:szCs w:val="26"/>
          <w:rtl/>
        </w:rPr>
        <w:t>در عهد قدیم استفاده از عسل در هدایایی که بر آتش به خداوند تقدیم می شود، ممنوع است ( لاویان، 2/ 11 -12).</w:t>
      </w:r>
      <w:r w:rsidR="00B43495" w:rsidRPr="000B6011">
        <w:rPr>
          <w:rFonts w:cs="B Nazanin" w:hint="cs"/>
          <w:sz w:val="26"/>
          <w:szCs w:val="26"/>
          <w:rtl/>
        </w:rPr>
        <w:t xml:space="preserve"> </w:t>
      </w:r>
      <w:r w:rsidR="00D65EAF" w:rsidRPr="000B6011">
        <w:rPr>
          <w:rFonts w:cs="B Nazanin" w:hint="cs"/>
          <w:sz w:val="26"/>
          <w:szCs w:val="26"/>
          <w:rtl/>
        </w:rPr>
        <w:t>عسل، شیرین ترین چیز است(داوران، 14/ 18).</w:t>
      </w:r>
      <w:r w:rsidRPr="000B6011">
        <w:rPr>
          <w:rFonts w:cs="B Nazanin" w:hint="cs"/>
          <w:sz w:val="26"/>
          <w:szCs w:val="26"/>
          <w:rtl/>
        </w:rPr>
        <w:t xml:space="preserve"> </w:t>
      </w:r>
      <w:r w:rsidR="00F65FDD" w:rsidRPr="000B6011">
        <w:rPr>
          <w:rFonts w:cs="B Nazanin" w:hint="cs"/>
          <w:sz w:val="26"/>
          <w:szCs w:val="26"/>
          <w:rtl/>
        </w:rPr>
        <w:t>جمع</w:t>
      </w:r>
      <w:r w:rsidR="00F65FDD" w:rsidRPr="000B6011">
        <w:rPr>
          <w:rFonts w:cs="B Nazanin"/>
          <w:sz w:val="26"/>
          <w:szCs w:val="26"/>
          <w:rtl/>
        </w:rPr>
        <w:t xml:space="preserve"> </w:t>
      </w:r>
      <w:r w:rsidR="00F65FDD" w:rsidRPr="000B6011">
        <w:rPr>
          <w:rFonts w:cs="B Nazanin" w:hint="cs"/>
          <w:sz w:val="26"/>
          <w:szCs w:val="26"/>
          <w:rtl/>
        </w:rPr>
        <w:t>آوری</w:t>
      </w:r>
      <w:r w:rsidR="00F65FDD" w:rsidRPr="000B6011">
        <w:rPr>
          <w:rFonts w:cs="B Nazanin"/>
          <w:sz w:val="26"/>
          <w:szCs w:val="26"/>
          <w:rtl/>
        </w:rPr>
        <w:t xml:space="preserve"> </w:t>
      </w:r>
      <w:r w:rsidR="00F65FDD" w:rsidRPr="000B6011">
        <w:rPr>
          <w:rFonts w:cs="B Nazanin" w:hint="cs"/>
          <w:sz w:val="26"/>
          <w:szCs w:val="26"/>
          <w:rtl/>
        </w:rPr>
        <w:t>عسل</w:t>
      </w:r>
      <w:r w:rsidR="00F65FDD" w:rsidRPr="000B6011">
        <w:rPr>
          <w:rFonts w:cs="B Nazanin"/>
          <w:sz w:val="26"/>
          <w:szCs w:val="26"/>
          <w:rtl/>
        </w:rPr>
        <w:t xml:space="preserve"> </w:t>
      </w:r>
      <w:r w:rsidR="00F65FDD" w:rsidRPr="000B6011">
        <w:rPr>
          <w:rFonts w:cs="B Nazanin" w:hint="cs"/>
          <w:sz w:val="26"/>
          <w:szCs w:val="26"/>
          <w:rtl/>
        </w:rPr>
        <w:t>در</w:t>
      </w:r>
      <w:r w:rsidR="00F65FDD" w:rsidRPr="000B6011">
        <w:rPr>
          <w:rFonts w:cs="B Nazanin"/>
          <w:sz w:val="26"/>
          <w:szCs w:val="26"/>
          <w:rtl/>
        </w:rPr>
        <w:t xml:space="preserve"> </w:t>
      </w:r>
      <w:r w:rsidR="00F65FDD" w:rsidRPr="000B6011">
        <w:rPr>
          <w:rFonts w:cs="B Nazanin" w:hint="cs"/>
          <w:sz w:val="26"/>
          <w:szCs w:val="26"/>
          <w:rtl/>
        </w:rPr>
        <w:t>آیات</w:t>
      </w:r>
      <w:r w:rsidR="00F65FDD" w:rsidRPr="000B6011">
        <w:rPr>
          <w:rFonts w:cs="B Nazanin"/>
          <w:sz w:val="26"/>
          <w:szCs w:val="26"/>
          <w:rtl/>
        </w:rPr>
        <w:t xml:space="preserve"> </w:t>
      </w:r>
      <w:r w:rsidR="00F65FDD" w:rsidRPr="000B6011">
        <w:rPr>
          <w:rFonts w:cs="B Nazanin" w:hint="cs"/>
          <w:sz w:val="26"/>
          <w:szCs w:val="26"/>
          <w:rtl/>
        </w:rPr>
        <w:t>اول</w:t>
      </w:r>
      <w:r w:rsidR="00F65FDD" w:rsidRPr="000B6011">
        <w:rPr>
          <w:rFonts w:cs="B Nazanin"/>
          <w:sz w:val="26"/>
          <w:szCs w:val="26"/>
          <w:rtl/>
        </w:rPr>
        <w:t xml:space="preserve"> </w:t>
      </w:r>
      <w:r w:rsidR="00F65FDD" w:rsidRPr="000B6011">
        <w:rPr>
          <w:rFonts w:cs="B Nazanin" w:hint="cs"/>
          <w:sz w:val="26"/>
          <w:szCs w:val="26"/>
          <w:rtl/>
        </w:rPr>
        <w:t>سموئیل</w:t>
      </w:r>
      <w:r w:rsidR="00F65FDD" w:rsidRPr="000B6011">
        <w:rPr>
          <w:rFonts w:cs="B Nazanin"/>
          <w:sz w:val="26"/>
          <w:szCs w:val="26"/>
          <w:rtl/>
        </w:rPr>
        <w:t xml:space="preserve"> 14/ 25 </w:t>
      </w:r>
      <w:r w:rsidR="00F65FDD" w:rsidRPr="000B6011">
        <w:rPr>
          <w:rFonts w:cs="B Nazanin" w:hint="cs"/>
          <w:sz w:val="26"/>
          <w:szCs w:val="26"/>
          <w:rtl/>
        </w:rPr>
        <w:t>و</w:t>
      </w:r>
      <w:r w:rsidR="00F65FDD" w:rsidRPr="000B6011">
        <w:rPr>
          <w:rFonts w:cs="B Nazanin"/>
          <w:sz w:val="26"/>
          <w:szCs w:val="26"/>
          <w:rtl/>
        </w:rPr>
        <w:t xml:space="preserve"> </w:t>
      </w:r>
      <w:r w:rsidR="00F65FDD" w:rsidRPr="000B6011">
        <w:rPr>
          <w:rFonts w:cs="B Nazanin" w:hint="cs"/>
          <w:sz w:val="26"/>
          <w:szCs w:val="26"/>
          <w:rtl/>
        </w:rPr>
        <w:t>امثال</w:t>
      </w:r>
      <w:r w:rsidR="00F65FDD" w:rsidRPr="000B6011">
        <w:rPr>
          <w:rFonts w:cs="B Nazanin"/>
          <w:sz w:val="26"/>
          <w:szCs w:val="26"/>
          <w:rtl/>
        </w:rPr>
        <w:t xml:space="preserve"> 16/ 4 </w:t>
      </w:r>
      <w:r w:rsidR="00F65FDD" w:rsidRPr="000B6011">
        <w:rPr>
          <w:rFonts w:cs="B Nazanin" w:hint="cs"/>
          <w:sz w:val="26"/>
          <w:szCs w:val="26"/>
          <w:rtl/>
        </w:rPr>
        <w:t>ذکر</w:t>
      </w:r>
      <w:r w:rsidR="00F65FDD" w:rsidRPr="000B6011">
        <w:rPr>
          <w:rFonts w:cs="B Nazanin"/>
          <w:sz w:val="26"/>
          <w:szCs w:val="26"/>
          <w:rtl/>
        </w:rPr>
        <w:t xml:space="preserve"> </w:t>
      </w:r>
      <w:r w:rsidR="00F65FDD" w:rsidRPr="000B6011">
        <w:rPr>
          <w:rFonts w:cs="B Nazanin" w:hint="cs"/>
          <w:sz w:val="26"/>
          <w:szCs w:val="26"/>
          <w:rtl/>
        </w:rPr>
        <w:t>می</w:t>
      </w:r>
      <w:r w:rsidR="00F65FDD" w:rsidRPr="000B6011">
        <w:rPr>
          <w:rFonts w:cs="B Nazanin"/>
          <w:sz w:val="26"/>
          <w:szCs w:val="26"/>
          <w:rtl/>
        </w:rPr>
        <w:t xml:space="preserve"> </w:t>
      </w:r>
      <w:r w:rsidR="00F65FDD" w:rsidRPr="000B6011">
        <w:rPr>
          <w:rFonts w:cs="B Nazanin" w:hint="cs"/>
          <w:sz w:val="26"/>
          <w:szCs w:val="26"/>
          <w:rtl/>
        </w:rPr>
        <w:t>شود</w:t>
      </w:r>
      <w:r w:rsidR="00F65FDD" w:rsidRPr="000B6011">
        <w:rPr>
          <w:rFonts w:cs="B Nazanin"/>
          <w:sz w:val="26"/>
          <w:szCs w:val="26"/>
          <w:rtl/>
        </w:rPr>
        <w:t xml:space="preserve">. </w:t>
      </w:r>
    </w:p>
    <w:p w:rsidR="00833B64" w:rsidRPr="000B6011" w:rsidRDefault="00833B64" w:rsidP="005F2E38">
      <w:pPr>
        <w:spacing w:after="0" w:line="360" w:lineRule="auto"/>
        <w:ind w:firstLine="289"/>
        <w:jc w:val="both"/>
        <w:rPr>
          <w:rFonts w:ascii="Footlight MT Light" w:hAnsi="Footlight MT Light" w:cs="B Nazanin"/>
          <w:sz w:val="26"/>
          <w:szCs w:val="26"/>
          <w:rtl/>
        </w:rPr>
      </w:pPr>
      <w:r w:rsidRPr="000B6011">
        <w:rPr>
          <w:rFonts w:cs="B Nazanin" w:hint="cs"/>
          <w:sz w:val="26"/>
          <w:szCs w:val="26"/>
          <w:rtl/>
        </w:rPr>
        <w:t xml:space="preserve"> در عهد قدیم سرزمین موعود را اینگونه توصیف می کند که « سرزمین پهناور و حاصلخیزی که در آن شیر و عسل جاری است»</w:t>
      </w:r>
      <w:r w:rsidR="00630857" w:rsidRPr="000B6011">
        <w:rPr>
          <w:rStyle w:val="FootnoteReference"/>
          <w:rFonts w:cs="B Nazanin"/>
          <w:sz w:val="26"/>
          <w:szCs w:val="26"/>
          <w:rtl/>
        </w:rPr>
        <w:footnoteReference w:id="12"/>
      </w:r>
      <w:r w:rsidRPr="000B6011">
        <w:rPr>
          <w:rFonts w:cs="B Nazanin" w:hint="cs"/>
          <w:sz w:val="26"/>
          <w:szCs w:val="26"/>
          <w:rtl/>
        </w:rPr>
        <w:t>( خروج، 3/ 8)</w:t>
      </w:r>
      <w:r w:rsidR="00F863D9" w:rsidRPr="000B6011">
        <w:rPr>
          <w:rFonts w:cs="B Nazanin" w:hint="cs"/>
          <w:sz w:val="26"/>
          <w:szCs w:val="26"/>
          <w:rtl/>
        </w:rPr>
        <w:t xml:space="preserve"> و </w:t>
      </w:r>
      <w:r w:rsidR="001E75A7" w:rsidRPr="000B6011">
        <w:rPr>
          <w:rFonts w:cs="B Nazanin"/>
          <w:sz w:val="26"/>
          <w:szCs w:val="26"/>
          <w:rtl/>
        </w:rPr>
        <w:t xml:space="preserve">« </w:t>
      </w:r>
      <w:r w:rsidR="001E75A7" w:rsidRPr="000B6011">
        <w:rPr>
          <w:rFonts w:cs="B Nazanin" w:hint="cs"/>
          <w:sz w:val="26"/>
          <w:szCs w:val="26"/>
          <w:rtl/>
        </w:rPr>
        <w:t>سرزمینی</w:t>
      </w:r>
      <w:r w:rsidR="001E75A7" w:rsidRPr="000B6011">
        <w:rPr>
          <w:rFonts w:cs="B Nazanin"/>
          <w:sz w:val="26"/>
          <w:szCs w:val="26"/>
          <w:rtl/>
        </w:rPr>
        <w:t xml:space="preserve"> </w:t>
      </w:r>
      <w:r w:rsidR="001E75A7" w:rsidRPr="000B6011">
        <w:rPr>
          <w:rFonts w:cs="B Nazanin" w:hint="cs"/>
          <w:sz w:val="26"/>
          <w:szCs w:val="26"/>
          <w:rtl/>
        </w:rPr>
        <w:t>سرشار</w:t>
      </w:r>
      <w:r w:rsidR="001E75A7" w:rsidRPr="000B6011">
        <w:rPr>
          <w:rFonts w:cs="B Nazanin"/>
          <w:sz w:val="26"/>
          <w:szCs w:val="26"/>
          <w:rtl/>
        </w:rPr>
        <w:t xml:space="preserve"> </w:t>
      </w:r>
      <w:r w:rsidR="001E75A7" w:rsidRPr="000B6011">
        <w:rPr>
          <w:rFonts w:cs="B Nazanin" w:hint="cs"/>
          <w:sz w:val="26"/>
          <w:szCs w:val="26"/>
          <w:rtl/>
        </w:rPr>
        <w:t>از</w:t>
      </w:r>
      <w:r w:rsidR="001E75A7" w:rsidRPr="000B6011">
        <w:rPr>
          <w:rFonts w:cs="B Nazanin"/>
          <w:sz w:val="26"/>
          <w:szCs w:val="26"/>
          <w:rtl/>
        </w:rPr>
        <w:t xml:space="preserve"> </w:t>
      </w:r>
      <w:r w:rsidR="001E75A7" w:rsidRPr="000B6011">
        <w:rPr>
          <w:rFonts w:cs="B Nazanin" w:hint="cs"/>
          <w:sz w:val="26"/>
          <w:szCs w:val="26"/>
          <w:rtl/>
        </w:rPr>
        <w:t>عسل</w:t>
      </w:r>
      <w:r w:rsidR="001E75A7" w:rsidRPr="000B6011">
        <w:rPr>
          <w:rFonts w:cs="B Nazanin" w:hint="eastAsia"/>
          <w:sz w:val="26"/>
          <w:szCs w:val="26"/>
          <w:rtl/>
        </w:rPr>
        <w:t>»</w:t>
      </w:r>
      <w:r w:rsidR="005918DD" w:rsidRPr="000B6011">
        <w:rPr>
          <w:rStyle w:val="FootnoteReference"/>
          <w:rFonts w:cs="B Nazanin"/>
          <w:sz w:val="26"/>
          <w:szCs w:val="26"/>
          <w:rtl/>
        </w:rPr>
        <w:footnoteReference w:id="13"/>
      </w:r>
      <w:r w:rsidR="001E75A7" w:rsidRPr="000B6011">
        <w:rPr>
          <w:rFonts w:cs="B Nazanin"/>
          <w:sz w:val="26"/>
          <w:szCs w:val="26"/>
          <w:rtl/>
        </w:rPr>
        <w:t xml:space="preserve">( </w:t>
      </w:r>
      <w:r w:rsidR="001E75A7" w:rsidRPr="000B6011">
        <w:rPr>
          <w:rFonts w:cs="B Nazanin" w:hint="cs"/>
          <w:sz w:val="26"/>
          <w:szCs w:val="26"/>
          <w:rtl/>
        </w:rPr>
        <w:t>تثنیه</w:t>
      </w:r>
      <w:r w:rsidR="005539FE" w:rsidRPr="000B6011">
        <w:rPr>
          <w:rFonts w:cs="B Nazanin"/>
          <w:sz w:val="26"/>
          <w:szCs w:val="26"/>
          <w:rtl/>
        </w:rPr>
        <w:t xml:space="preserve"> 8/ 8)</w:t>
      </w:r>
      <w:r w:rsidR="005539FE" w:rsidRPr="000B6011">
        <w:rPr>
          <w:rFonts w:cs="B Nazanin" w:hint="cs"/>
          <w:sz w:val="26"/>
          <w:szCs w:val="26"/>
          <w:rtl/>
        </w:rPr>
        <w:t>؛ که به نظر دانشمندان</w:t>
      </w:r>
      <w:r w:rsidR="005539FE" w:rsidRPr="000B6011">
        <w:rPr>
          <w:rFonts w:cs="B Nazanin"/>
          <w:sz w:val="26"/>
          <w:szCs w:val="26"/>
          <w:rtl/>
        </w:rPr>
        <w:t xml:space="preserve"> </w:t>
      </w:r>
      <w:r w:rsidR="005539FE" w:rsidRPr="000B6011">
        <w:rPr>
          <w:rFonts w:cs="B Nazanin" w:hint="cs"/>
          <w:sz w:val="26"/>
          <w:szCs w:val="26"/>
          <w:rtl/>
        </w:rPr>
        <w:t>یهودی،</w:t>
      </w:r>
      <w:r w:rsidR="005539FE" w:rsidRPr="000B6011">
        <w:rPr>
          <w:rFonts w:cs="B Nazanin"/>
          <w:sz w:val="26"/>
          <w:szCs w:val="26"/>
          <w:rtl/>
        </w:rPr>
        <w:t xml:space="preserve"> </w:t>
      </w:r>
      <w:r w:rsidR="005539FE" w:rsidRPr="000B6011">
        <w:rPr>
          <w:rFonts w:cs="B Nazanin" w:hint="cs"/>
          <w:sz w:val="26"/>
          <w:szCs w:val="26"/>
          <w:rtl/>
        </w:rPr>
        <w:t>عسل</w:t>
      </w:r>
      <w:r w:rsidR="005539FE" w:rsidRPr="000B6011">
        <w:rPr>
          <w:rFonts w:cs="B Nazanin"/>
          <w:sz w:val="26"/>
          <w:szCs w:val="26"/>
          <w:rtl/>
        </w:rPr>
        <w:t xml:space="preserve"> </w:t>
      </w:r>
      <w:r w:rsidR="005539FE" w:rsidRPr="000B6011">
        <w:rPr>
          <w:rFonts w:cs="B Nazanin" w:hint="cs"/>
          <w:sz w:val="26"/>
          <w:szCs w:val="26"/>
          <w:rtl/>
        </w:rPr>
        <w:t xml:space="preserve">خرماست </w:t>
      </w:r>
      <w:r w:rsidRPr="000B6011">
        <w:rPr>
          <w:rFonts w:cs="B Nazanin" w:hint="cs"/>
          <w:sz w:val="26"/>
          <w:szCs w:val="26"/>
          <w:rtl/>
        </w:rPr>
        <w:t>(</w:t>
      </w:r>
      <w:r w:rsidRPr="000B6011">
        <w:rPr>
          <w:rFonts w:cs="B Nazanin"/>
          <w:sz w:val="26"/>
          <w:szCs w:val="26"/>
        </w:rPr>
        <w:t xml:space="preserve">Lincoln, </w:t>
      </w:r>
      <w:r w:rsidRPr="000B6011">
        <w:rPr>
          <w:rFonts w:ascii="Footlight MT Light" w:hAnsi="Footlight MT Light" w:cs="B Nazanin"/>
          <w:sz w:val="26"/>
          <w:szCs w:val="26"/>
        </w:rPr>
        <w:t>2005, 847</w:t>
      </w:r>
      <w:r w:rsidR="005539FE" w:rsidRPr="000B6011">
        <w:rPr>
          <w:rFonts w:ascii="Footlight MT Light" w:hAnsi="Footlight MT Light" w:cs="B Nazanin"/>
          <w:sz w:val="26"/>
          <w:szCs w:val="26"/>
        </w:rPr>
        <w:t xml:space="preserve">; </w:t>
      </w:r>
      <w:proofErr w:type="spellStart"/>
      <w:r w:rsidR="005539FE" w:rsidRPr="000B6011">
        <w:rPr>
          <w:rFonts w:cs="B Nazanin"/>
          <w:sz w:val="26"/>
          <w:szCs w:val="26"/>
        </w:rPr>
        <w:t>Feliks</w:t>
      </w:r>
      <w:proofErr w:type="spellEnd"/>
      <w:r w:rsidR="005539FE" w:rsidRPr="000B6011">
        <w:rPr>
          <w:rFonts w:cs="B Nazanin"/>
          <w:sz w:val="26"/>
          <w:szCs w:val="26"/>
        </w:rPr>
        <w:t xml:space="preserve">, </w:t>
      </w:r>
      <w:r w:rsidR="008F7D99" w:rsidRPr="000B6011">
        <w:rPr>
          <w:rFonts w:cs="B Nazanin"/>
          <w:sz w:val="26"/>
          <w:szCs w:val="26"/>
        </w:rPr>
        <w:t>2007</w:t>
      </w:r>
      <w:r w:rsidR="005539FE" w:rsidRPr="000B6011">
        <w:rPr>
          <w:rFonts w:cs="B Nazanin"/>
          <w:sz w:val="26"/>
          <w:szCs w:val="26"/>
        </w:rPr>
        <w:t>, 250</w:t>
      </w:r>
      <w:r w:rsidRPr="000B6011">
        <w:rPr>
          <w:rFonts w:ascii="Footlight MT Light" w:hAnsi="Footlight MT Light" w:cs="B Nazanin" w:hint="cs"/>
          <w:sz w:val="26"/>
          <w:szCs w:val="26"/>
          <w:rtl/>
        </w:rPr>
        <w:t>).</w:t>
      </w:r>
      <w:r w:rsidR="009B46BD" w:rsidRPr="000B6011">
        <w:rPr>
          <w:rFonts w:ascii="Footlight MT Light" w:hAnsi="Footlight MT Light" w:cs="B Nazanin" w:hint="cs"/>
          <w:sz w:val="26"/>
          <w:szCs w:val="26"/>
          <w:rtl/>
        </w:rPr>
        <w:t xml:space="preserve"> </w:t>
      </w:r>
      <w:r w:rsidRPr="000B6011">
        <w:rPr>
          <w:rFonts w:ascii="Footlight MT Light" w:hAnsi="Footlight MT Light" w:cs="B Nazanin" w:hint="cs"/>
          <w:sz w:val="26"/>
          <w:szCs w:val="26"/>
          <w:rtl/>
        </w:rPr>
        <w:t>عسل اغلب در لیست غذاهای سرزمین موعود ذکر می شود( تثنیه، 8/ 8؛ دوم سموئیل، 17/ 29؛ دوم تواریخ، 31/ 5). عسل، خوراکی گوارا( اول پادشاهان، 14/ 3؛ حزقیال، 16/ 3) و نماد شیرینی ( مزامیر، 19/ 11؛ 119/ 103؛ امثال، 16/ 24؛ حزقیال، 3/ 3) است. شیرینی عسل موجب شده است که عسل به عنوان استعارۀ چیزهای مطلوب و دلپذیر، مانند کلام خداوند( 24/ 13؛ 25/ 16) و حکمت تورات( امثال، 16/ 24، غزل 5/ 3)، مورد استفاده قرار گیرد</w:t>
      </w:r>
      <w:r w:rsidR="009B46BD" w:rsidRPr="000B6011">
        <w:rPr>
          <w:rFonts w:cs="B Nazanin" w:hint="cs"/>
          <w:sz w:val="26"/>
          <w:szCs w:val="26"/>
          <w:rtl/>
        </w:rPr>
        <w:t>(</w:t>
      </w:r>
      <w:r w:rsidR="009B46BD" w:rsidRPr="000B6011">
        <w:rPr>
          <w:rFonts w:cs="B Nazanin"/>
          <w:sz w:val="26"/>
          <w:szCs w:val="26"/>
        </w:rPr>
        <w:t>Frymer,2007, 517</w:t>
      </w:r>
      <w:r w:rsidR="009B46BD" w:rsidRPr="000B6011">
        <w:rPr>
          <w:rFonts w:cs="B Nazanin" w:hint="cs"/>
          <w:sz w:val="26"/>
          <w:szCs w:val="26"/>
          <w:rtl/>
        </w:rPr>
        <w:t>)</w:t>
      </w:r>
      <w:r w:rsidRPr="000B6011">
        <w:rPr>
          <w:rFonts w:ascii="Footlight MT Light" w:hAnsi="Footlight MT Light" w:cs="B Nazanin" w:hint="cs"/>
          <w:sz w:val="26"/>
          <w:szCs w:val="26"/>
          <w:rtl/>
        </w:rPr>
        <w:t>. عسل های وحشی که کمیاب هستند در میان بهترین غذاها ذکر می شوند( تثنیه، 32/ 13؛ مزامیر، 81/ 17؛ داوران، 14/ 18)</w:t>
      </w:r>
      <w:r w:rsidRPr="000B6011">
        <w:rPr>
          <w:rFonts w:cs="B Nazanin" w:hint="cs"/>
          <w:sz w:val="26"/>
          <w:szCs w:val="26"/>
          <w:rtl/>
        </w:rPr>
        <w:t>.</w:t>
      </w:r>
      <w:r w:rsidR="0070321A" w:rsidRPr="000B6011">
        <w:rPr>
          <w:rFonts w:ascii="Footlight MT Light" w:hAnsi="Footlight MT Light" w:cs="B Nazanin" w:hint="cs"/>
          <w:sz w:val="26"/>
          <w:szCs w:val="26"/>
          <w:rtl/>
        </w:rPr>
        <w:t xml:space="preserve"> </w:t>
      </w:r>
      <w:r w:rsidRPr="000B6011">
        <w:rPr>
          <w:rFonts w:ascii="Footlight MT Light" w:hAnsi="Footlight MT Light" w:cs="B Nazanin" w:hint="cs"/>
          <w:sz w:val="26"/>
          <w:szCs w:val="26"/>
          <w:rtl/>
        </w:rPr>
        <w:t>در عهد قدیم، سخنان پسندیده به شانه عسل تشبیه می شود که « برای جان شیرین است و برای استخوانها شفادهنده»</w:t>
      </w:r>
      <w:r w:rsidR="00603162" w:rsidRPr="000B6011">
        <w:rPr>
          <w:rStyle w:val="FootnoteReference"/>
          <w:rFonts w:ascii="Footlight MT Light" w:hAnsi="Footlight MT Light" w:cs="B Nazanin"/>
          <w:sz w:val="26"/>
          <w:szCs w:val="26"/>
          <w:rtl/>
        </w:rPr>
        <w:footnoteReference w:id="14"/>
      </w:r>
      <w:r w:rsidRPr="000B6011">
        <w:rPr>
          <w:rFonts w:ascii="Footlight MT Light" w:hAnsi="Footlight MT Light" w:cs="B Nazanin" w:hint="cs"/>
          <w:sz w:val="26"/>
          <w:szCs w:val="26"/>
          <w:rtl/>
        </w:rPr>
        <w:t>( امثال، 16/ 24).</w:t>
      </w:r>
      <w:r w:rsidR="007A3848" w:rsidRPr="000B6011">
        <w:rPr>
          <w:rFonts w:ascii="Footlight MT Light" w:hAnsi="Footlight MT Light" w:cs="B Nazanin" w:hint="cs"/>
          <w:sz w:val="26"/>
          <w:szCs w:val="26"/>
          <w:rtl/>
        </w:rPr>
        <w:t xml:space="preserve"> </w:t>
      </w:r>
      <w:r w:rsidRPr="000B6011">
        <w:rPr>
          <w:rFonts w:ascii="Footlight MT Light" w:hAnsi="Footlight MT Light" w:cs="B Nazanin" w:hint="cs"/>
          <w:sz w:val="26"/>
          <w:szCs w:val="26"/>
          <w:rtl/>
        </w:rPr>
        <w:t>عسل باعث روشنی چشم می شود( اول سموئیل، 14/ 27 و 29).</w:t>
      </w:r>
    </w:p>
    <w:p w:rsidR="00696E15" w:rsidRPr="000B6011" w:rsidRDefault="00FD409C" w:rsidP="005F2E38">
      <w:pPr>
        <w:spacing w:after="0" w:line="360" w:lineRule="auto"/>
        <w:ind w:firstLine="289"/>
        <w:jc w:val="both"/>
        <w:rPr>
          <w:rFonts w:ascii="Footlight MT Light" w:hAnsi="Footlight MT Light" w:cs="B Nazanin"/>
          <w:sz w:val="26"/>
          <w:szCs w:val="26"/>
          <w:rtl/>
        </w:rPr>
      </w:pPr>
      <w:r w:rsidRPr="000B6011">
        <w:rPr>
          <w:rFonts w:ascii="Footlight MT Light" w:hAnsi="Footlight MT Light" w:cs="B Nazanin" w:hint="cs"/>
          <w:sz w:val="26"/>
          <w:szCs w:val="26"/>
          <w:rtl/>
        </w:rPr>
        <w:t xml:space="preserve">با مروری بر آیات عهد قدیم مشخص می شود که </w:t>
      </w:r>
      <w:r w:rsidR="00EB4135" w:rsidRPr="000B6011">
        <w:rPr>
          <w:rFonts w:ascii="Footlight MT Light" w:hAnsi="Footlight MT Light" w:cs="B Nazanin" w:hint="cs"/>
          <w:sz w:val="26"/>
          <w:szCs w:val="26"/>
          <w:rtl/>
        </w:rPr>
        <w:t>زنبور</w:t>
      </w:r>
      <w:r w:rsidR="003F6624" w:rsidRPr="000B6011">
        <w:rPr>
          <w:rFonts w:ascii="Footlight MT Light" w:hAnsi="Footlight MT Light" w:cs="B Nazanin" w:hint="cs"/>
          <w:sz w:val="26"/>
          <w:szCs w:val="26"/>
          <w:rtl/>
        </w:rPr>
        <w:t xml:space="preserve"> عسل</w:t>
      </w:r>
      <w:r w:rsidR="00EB4135" w:rsidRPr="000B6011">
        <w:rPr>
          <w:rFonts w:ascii="Footlight MT Light" w:hAnsi="Footlight MT Light" w:cs="B Nazanin" w:hint="cs"/>
          <w:sz w:val="26"/>
          <w:szCs w:val="26"/>
          <w:rtl/>
        </w:rPr>
        <w:t xml:space="preserve"> در این متن مقدس به عنوان نماد جم</w:t>
      </w:r>
      <w:r w:rsidR="0020698D" w:rsidRPr="000B6011">
        <w:rPr>
          <w:rFonts w:ascii="Footlight MT Light" w:hAnsi="Footlight MT Light" w:cs="B Nazanin" w:hint="cs"/>
          <w:sz w:val="26"/>
          <w:szCs w:val="26"/>
          <w:rtl/>
        </w:rPr>
        <w:t>ع</w:t>
      </w:r>
      <w:r w:rsidR="00EB4135" w:rsidRPr="000B6011">
        <w:rPr>
          <w:rFonts w:ascii="Footlight MT Light" w:hAnsi="Footlight MT Light" w:cs="B Nazanin" w:hint="cs"/>
          <w:sz w:val="26"/>
          <w:szCs w:val="26"/>
          <w:rtl/>
        </w:rPr>
        <w:t xml:space="preserve">یت بسیار زیاد و </w:t>
      </w:r>
      <w:r w:rsidR="00180A40" w:rsidRPr="000B6011">
        <w:rPr>
          <w:rFonts w:ascii="Footlight MT Light" w:hAnsi="Footlight MT Light" w:cs="B Nazanin" w:hint="cs"/>
          <w:sz w:val="26"/>
          <w:szCs w:val="26"/>
          <w:rtl/>
        </w:rPr>
        <w:t xml:space="preserve">زنبور سرخ </w:t>
      </w:r>
      <w:r w:rsidR="00EB4135" w:rsidRPr="000B6011">
        <w:rPr>
          <w:rFonts w:ascii="Footlight MT Light" w:hAnsi="Footlight MT Light" w:cs="B Nazanin" w:hint="cs"/>
          <w:sz w:val="26"/>
          <w:szCs w:val="26"/>
          <w:rtl/>
        </w:rPr>
        <w:t>عامل عذاب الهی و فراری دادن</w:t>
      </w:r>
      <w:r w:rsidR="00B02703" w:rsidRPr="000B6011">
        <w:rPr>
          <w:rFonts w:ascii="Footlight MT Light" w:hAnsi="Footlight MT Light" w:cs="B Nazanin" w:hint="cs"/>
          <w:sz w:val="26"/>
          <w:szCs w:val="26"/>
          <w:rtl/>
        </w:rPr>
        <w:t xml:space="preserve"> و نابودی</w:t>
      </w:r>
      <w:r w:rsidR="00EB4135" w:rsidRPr="000B6011">
        <w:rPr>
          <w:rFonts w:ascii="Footlight MT Light" w:hAnsi="Footlight MT Light" w:cs="B Nazanin" w:hint="cs"/>
          <w:sz w:val="26"/>
          <w:szCs w:val="26"/>
          <w:rtl/>
        </w:rPr>
        <w:t xml:space="preserve"> دشمنان خداوند است.</w:t>
      </w:r>
      <w:r w:rsidR="0020698D" w:rsidRPr="000B6011">
        <w:rPr>
          <w:rFonts w:ascii="Footlight MT Light" w:hAnsi="Footlight MT Light" w:cs="B Nazanin" w:hint="cs"/>
          <w:sz w:val="26"/>
          <w:szCs w:val="26"/>
          <w:rtl/>
        </w:rPr>
        <w:t xml:space="preserve"> </w:t>
      </w:r>
    </w:p>
    <w:p w:rsidR="00CD70BC" w:rsidRPr="000B6011" w:rsidRDefault="00CD70BC" w:rsidP="005F2E38">
      <w:pPr>
        <w:spacing w:after="0" w:line="360" w:lineRule="auto"/>
        <w:ind w:firstLine="289"/>
        <w:jc w:val="both"/>
        <w:rPr>
          <w:rFonts w:ascii="Footlight MT Light" w:hAnsi="Footlight MT Light" w:cs="B Nazanin"/>
          <w:sz w:val="26"/>
          <w:szCs w:val="26"/>
          <w:rtl/>
        </w:rPr>
      </w:pPr>
    </w:p>
    <w:p w:rsidR="008D7EC0" w:rsidRPr="000B6011" w:rsidRDefault="005A3972" w:rsidP="005F2E38">
      <w:pPr>
        <w:spacing w:after="0" w:line="360" w:lineRule="auto"/>
        <w:ind w:firstLine="289"/>
        <w:jc w:val="both"/>
        <w:rPr>
          <w:rFonts w:cs="B Nazanin"/>
          <w:b/>
          <w:bCs/>
          <w:sz w:val="26"/>
          <w:szCs w:val="26"/>
          <w:rtl/>
        </w:rPr>
      </w:pPr>
      <w:r w:rsidRPr="000B6011">
        <w:rPr>
          <w:rFonts w:cs="B Nazanin" w:hint="cs"/>
          <w:b/>
          <w:bCs/>
          <w:sz w:val="26"/>
          <w:szCs w:val="26"/>
          <w:rtl/>
        </w:rPr>
        <w:t>4</w:t>
      </w:r>
      <w:r w:rsidR="001A6882" w:rsidRPr="000B6011">
        <w:rPr>
          <w:rFonts w:cs="B Nazanin" w:hint="cs"/>
          <w:b/>
          <w:bCs/>
          <w:sz w:val="26"/>
          <w:szCs w:val="26"/>
          <w:rtl/>
        </w:rPr>
        <w:t>) مقایسه و نتیجه</w:t>
      </w:r>
    </w:p>
    <w:p w:rsidR="008D7EC0" w:rsidRPr="000B6011" w:rsidRDefault="00615973" w:rsidP="005F2E38">
      <w:pPr>
        <w:spacing w:after="0" w:line="360" w:lineRule="auto"/>
        <w:ind w:firstLine="289"/>
        <w:jc w:val="both"/>
        <w:rPr>
          <w:rFonts w:cs="B Nazanin"/>
          <w:sz w:val="26"/>
          <w:szCs w:val="26"/>
          <w:rtl/>
        </w:rPr>
      </w:pPr>
      <w:r w:rsidRPr="000B6011">
        <w:rPr>
          <w:rFonts w:cs="B Nazanin" w:hint="cs"/>
          <w:sz w:val="26"/>
          <w:szCs w:val="26"/>
          <w:rtl/>
        </w:rPr>
        <w:t xml:space="preserve">با بررسی آیات قرآن کریم و عهد قدیم دربارۀ حیوانات و به ویژه زنبور و مقایسه آنها، شباهت ها و تفاوتهایی مشاهده می شود. </w:t>
      </w:r>
      <w:r w:rsidR="00F84087" w:rsidRPr="000B6011">
        <w:rPr>
          <w:rFonts w:cs="B Nazanin" w:hint="cs"/>
          <w:sz w:val="26"/>
          <w:szCs w:val="26"/>
          <w:rtl/>
        </w:rPr>
        <w:t>هر دو متن مقدس از برخی حیوانات</w:t>
      </w:r>
      <w:r w:rsidR="00EF2D9A" w:rsidRPr="000B6011">
        <w:rPr>
          <w:rFonts w:cs="B Nazanin" w:hint="cs"/>
          <w:sz w:val="26"/>
          <w:szCs w:val="26"/>
          <w:rtl/>
        </w:rPr>
        <w:t xml:space="preserve"> از جمله زنبور</w:t>
      </w:r>
      <w:r w:rsidR="00F84087" w:rsidRPr="000B6011">
        <w:rPr>
          <w:rFonts w:cs="B Nazanin" w:hint="cs"/>
          <w:sz w:val="26"/>
          <w:szCs w:val="26"/>
          <w:rtl/>
        </w:rPr>
        <w:t xml:space="preserve"> </w:t>
      </w:r>
      <w:r w:rsidR="00EF2D9A" w:rsidRPr="000B6011">
        <w:rPr>
          <w:rFonts w:cs="B Nazanin" w:hint="cs"/>
          <w:sz w:val="26"/>
          <w:szCs w:val="26"/>
          <w:rtl/>
        </w:rPr>
        <w:t xml:space="preserve">نام می برند. </w:t>
      </w:r>
      <w:r w:rsidR="00060010" w:rsidRPr="000B6011">
        <w:rPr>
          <w:rFonts w:cs="B Nazanin" w:hint="cs"/>
          <w:sz w:val="26"/>
          <w:szCs w:val="26"/>
          <w:rtl/>
        </w:rPr>
        <w:t>البته هدف آنها از ذکر نام حیوانات، بررسی علمی دقیق و همراه با جزئیات نیست.</w:t>
      </w:r>
      <w:r w:rsidR="0061485F" w:rsidRPr="000B6011">
        <w:rPr>
          <w:rFonts w:cs="B Nazanin" w:hint="cs"/>
          <w:sz w:val="26"/>
          <w:szCs w:val="26"/>
          <w:rtl/>
        </w:rPr>
        <w:t xml:space="preserve"> عسل در هر دو متن از اهمیت ویژه ای</w:t>
      </w:r>
      <w:r w:rsidR="00D66FE5" w:rsidRPr="000B6011">
        <w:rPr>
          <w:rFonts w:cs="B Nazanin" w:hint="cs"/>
          <w:sz w:val="26"/>
          <w:szCs w:val="26"/>
          <w:rtl/>
        </w:rPr>
        <w:t xml:space="preserve"> برخوردار است. عسل خورا</w:t>
      </w:r>
      <w:r w:rsidR="0061485F" w:rsidRPr="000B6011">
        <w:rPr>
          <w:rFonts w:cs="B Nazanin" w:hint="cs"/>
          <w:sz w:val="26"/>
          <w:szCs w:val="26"/>
          <w:rtl/>
        </w:rPr>
        <w:t xml:space="preserve">کی شفابخش </w:t>
      </w:r>
      <w:r w:rsidR="00B9571F" w:rsidRPr="000B6011">
        <w:rPr>
          <w:rFonts w:cs="B Nazanin" w:hint="cs"/>
          <w:sz w:val="26"/>
          <w:szCs w:val="26"/>
          <w:rtl/>
        </w:rPr>
        <w:t>است</w:t>
      </w:r>
      <w:r w:rsidR="0061485F" w:rsidRPr="000B6011">
        <w:rPr>
          <w:rFonts w:cs="B Nazanin" w:hint="cs"/>
          <w:sz w:val="26"/>
          <w:szCs w:val="26"/>
          <w:rtl/>
        </w:rPr>
        <w:t xml:space="preserve"> و </w:t>
      </w:r>
      <w:r w:rsidR="002B2CE2" w:rsidRPr="000B6011">
        <w:rPr>
          <w:rFonts w:cs="B Nazanin" w:hint="cs"/>
          <w:sz w:val="26"/>
          <w:szCs w:val="26"/>
          <w:rtl/>
        </w:rPr>
        <w:t>به عنوان یکی از نعمت های بهشتی</w:t>
      </w:r>
      <w:r w:rsidR="00B9571F" w:rsidRPr="000B6011">
        <w:rPr>
          <w:rFonts w:cs="B Nazanin" w:hint="cs"/>
          <w:sz w:val="26"/>
          <w:szCs w:val="26"/>
          <w:rtl/>
        </w:rPr>
        <w:t>(در قرآن)</w:t>
      </w:r>
      <w:r w:rsidR="002B2CE2" w:rsidRPr="000B6011">
        <w:rPr>
          <w:rFonts w:cs="B Nazanin" w:hint="cs"/>
          <w:sz w:val="26"/>
          <w:szCs w:val="26"/>
          <w:rtl/>
        </w:rPr>
        <w:t xml:space="preserve"> و </w:t>
      </w:r>
      <w:r w:rsidR="00B9571F" w:rsidRPr="000B6011">
        <w:rPr>
          <w:rFonts w:cs="B Nazanin" w:hint="cs"/>
          <w:sz w:val="26"/>
          <w:szCs w:val="26"/>
          <w:rtl/>
        </w:rPr>
        <w:t>خوراکی های سرزمین موعود( در عهد قدیم) معرفی می شود.</w:t>
      </w:r>
      <w:r w:rsidR="00C91D1D" w:rsidRPr="000B6011">
        <w:rPr>
          <w:rFonts w:cs="B Nazanin" w:hint="cs"/>
          <w:sz w:val="26"/>
          <w:szCs w:val="26"/>
          <w:rtl/>
        </w:rPr>
        <w:t xml:space="preserve"> </w:t>
      </w:r>
      <w:r w:rsidR="00052641" w:rsidRPr="000B6011">
        <w:rPr>
          <w:rFonts w:cs="B Nazanin" w:hint="cs"/>
          <w:sz w:val="26"/>
          <w:szCs w:val="26"/>
          <w:rtl/>
        </w:rPr>
        <w:t xml:space="preserve">تفاوت هایی در کاربرد واژۀ زنبور در دو متن وجود دارد. از لحاظ آماری، واژۀ زنبور در قرآن(النحل) یک مرتبه و در عهد قدیم هفت مرتبه( چهار مرتبه </w:t>
      </w:r>
      <w:r w:rsidR="00052641" w:rsidRPr="000B6011">
        <w:rPr>
          <w:rFonts w:cs="B Nazanin"/>
          <w:sz w:val="26"/>
          <w:szCs w:val="26"/>
        </w:rPr>
        <w:t xml:space="preserve">Bee </w:t>
      </w:r>
      <w:r w:rsidR="00052641" w:rsidRPr="000B6011">
        <w:rPr>
          <w:rFonts w:cs="B Nazanin" w:hint="cs"/>
          <w:sz w:val="26"/>
          <w:szCs w:val="26"/>
          <w:rtl/>
        </w:rPr>
        <w:t xml:space="preserve"> و سه مرتبه </w:t>
      </w:r>
      <w:r w:rsidR="00052641" w:rsidRPr="000B6011">
        <w:rPr>
          <w:rFonts w:cs="B Nazanin"/>
          <w:sz w:val="26"/>
          <w:szCs w:val="26"/>
        </w:rPr>
        <w:t>Hornet</w:t>
      </w:r>
      <w:r w:rsidR="00052641" w:rsidRPr="000B6011">
        <w:rPr>
          <w:rFonts w:cs="B Nazanin" w:hint="cs"/>
          <w:sz w:val="26"/>
          <w:szCs w:val="26"/>
          <w:rtl/>
        </w:rPr>
        <w:t xml:space="preserve">) به کار رفته است. </w:t>
      </w:r>
      <w:r w:rsidR="008F01BB" w:rsidRPr="000B6011">
        <w:rPr>
          <w:rFonts w:cs="B Nazanin" w:hint="cs"/>
          <w:sz w:val="26"/>
          <w:szCs w:val="26"/>
          <w:rtl/>
        </w:rPr>
        <w:t xml:space="preserve">زنبور </w:t>
      </w:r>
      <w:r w:rsidR="00C91D1D" w:rsidRPr="000B6011">
        <w:rPr>
          <w:rFonts w:cs="B Nazanin" w:hint="cs"/>
          <w:sz w:val="26"/>
          <w:szCs w:val="26"/>
          <w:rtl/>
        </w:rPr>
        <w:t xml:space="preserve">در قرآن کریم </w:t>
      </w:r>
      <w:r w:rsidR="000356DD" w:rsidRPr="000B6011">
        <w:rPr>
          <w:rFonts w:cs="B Nazanin" w:hint="cs"/>
          <w:sz w:val="26"/>
          <w:szCs w:val="26"/>
          <w:rtl/>
        </w:rPr>
        <w:t>یکی از آیات</w:t>
      </w:r>
      <w:r w:rsidR="005F3591" w:rsidRPr="000B6011">
        <w:rPr>
          <w:rFonts w:cs="B Nazanin" w:hint="cs"/>
          <w:sz w:val="26"/>
          <w:szCs w:val="26"/>
          <w:rtl/>
        </w:rPr>
        <w:t xml:space="preserve"> و </w:t>
      </w:r>
      <w:r w:rsidR="00506EBD" w:rsidRPr="000B6011">
        <w:rPr>
          <w:rFonts w:cs="B Nazanin" w:hint="cs"/>
          <w:sz w:val="26"/>
          <w:szCs w:val="26"/>
          <w:rtl/>
        </w:rPr>
        <w:t>نشانه های</w:t>
      </w:r>
      <w:r w:rsidR="005F3591" w:rsidRPr="000B6011">
        <w:rPr>
          <w:rFonts w:cs="B Nazanin" w:hint="cs"/>
          <w:sz w:val="26"/>
          <w:szCs w:val="26"/>
          <w:rtl/>
        </w:rPr>
        <w:t xml:space="preserve"> الهی است و </w:t>
      </w:r>
      <w:r w:rsidR="00453F7B" w:rsidRPr="000B6011">
        <w:rPr>
          <w:rFonts w:cs="B Nazanin" w:hint="cs"/>
          <w:sz w:val="26"/>
          <w:szCs w:val="26"/>
          <w:rtl/>
        </w:rPr>
        <w:t>خداوند برای القای غرایز حیوانی به او، از واژۀ وحی استفاده می کند.</w:t>
      </w:r>
      <w:r w:rsidR="002D78C3" w:rsidRPr="000B6011">
        <w:rPr>
          <w:rFonts w:cs="B Nazanin" w:hint="cs"/>
          <w:sz w:val="26"/>
          <w:szCs w:val="26"/>
          <w:rtl/>
        </w:rPr>
        <w:t xml:space="preserve"> در عهد قدیم گاهی از زنبور به عنوان نماد جمعیت زیاد استفاده می شود و گاهی در گزارش های تاریخی </w:t>
      </w:r>
      <w:r w:rsidR="00570B19" w:rsidRPr="000B6011">
        <w:rPr>
          <w:rFonts w:cs="B Nazanin" w:hint="cs"/>
          <w:sz w:val="26"/>
          <w:szCs w:val="26"/>
          <w:rtl/>
        </w:rPr>
        <w:t>در</w:t>
      </w:r>
      <w:r w:rsidR="006A475E" w:rsidRPr="000B6011">
        <w:rPr>
          <w:rFonts w:cs="B Nazanin" w:hint="cs"/>
          <w:sz w:val="26"/>
          <w:szCs w:val="26"/>
          <w:rtl/>
        </w:rPr>
        <w:t xml:space="preserve"> معنای واقعی </w:t>
      </w:r>
      <w:r w:rsidR="002D78C3" w:rsidRPr="000B6011">
        <w:rPr>
          <w:rFonts w:cs="B Nazanin" w:hint="cs"/>
          <w:sz w:val="26"/>
          <w:szCs w:val="26"/>
          <w:rtl/>
        </w:rPr>
        <w:t>از آن یاد می شود.</w:t>
      </w:r>
      <w:r w:rsidR="00414280" w:rsidRPr="000B6011">
        <w:rPr>
          <w:rFonts w:cs="B Nazanin" w:hint="cs"/>
          <w:sz w:val="26"/>
          <w:szCs w:val="26"/>
          <w:rtl/>
        </w:rPr>
        <w:t xml:space="preserve"> زنبور سرخ، که در قرآن کابردی ندارد، در عهد قدیم عاملان خداوند در </w:t>
      </w:r>
      <w:r w:rsidR="00EE7BD4" w:rsidRPr="000B6011">
        <w:rPr>
          <w:rFonts w:cs="B Nazanin" w:hint="cs"/>
          <w:sz w:val="26"/>
          <w:szCs w:val="26"/>
          <w:rtl/>
        </w:rPr>
        <w:t xml:space="preserve">عذاب دشمنان، </w:t>
      </w:r>
      <w:r w:rsidR="00414280" w:rsidRPr="000B6011">
        <w:rPr>
          <w:rFonts w:cs="B Nazanin" w:hint="cs"/>
          <w:sz w:val="26"/>
          <w:szCs w:val="26"/>
          <w:rtl/>
        </w:rPr>
        <w:t xml:space="preserve">فراری دادن </w:t>
      </w:r>
      <w:r w:rsidR="00ED2514" w:rsidRPr="000B6011">
        <w:rPr>
          <w:rFonts w:cs="B Nazanin" w:hint="cs"/>
          <w:sz w:val="26"/>
          <w:szCs w:val="26"/>
          <w:rtl/>
        </w:rPr>
        <w:t xml:space="preserve">و </w:t>
      </w:r>
      <w:r w:rsidR="00EE7BD4" w:rsidRPr="000B6011">
        <w:rPr>
          <w:rFonts w:cs="B Nazanin" w:hint="cs"/>
          <w:sz w:val="26"/>
          <w:szCs w:val="26"/>
          <w:rtl/>
        </w:rPr>
        <w:t>یا نابودی آنها</w:t>
      </w:r>
      <w:r w:rsidR="00ED2514" w:rsidRPr="000B6011">
        <w:rPr>
          <w:rFonts w:cs="B Nazanin" w:hint="cs"/>
          <w:sz w:val="26"/>
          <w:szCs w:val="26"/>
          <w:rtl/>
        </w:rPr>
        <w:t xml:space="preserve"> هستند.</w:t>
      </w:r>
      <w:r w:rsidR="006A475E" w:rsidRPr="000B6011">
        <w:rPr>
          <w:rFonts w:cs="B Nazanin" w:hint="cs"/>
          <w:sz w:val="26"/>
          <w:szCs w:val="26"/>
          <w:rtl/>
        </w:rPr>
        <w:t xml:space="preserve"> </w:t>
      </w:r>
      <w:r w:rsidR="003D0EC4" w:rsidRPr="000B6011">
        <w:rPr>
          <w:rFonts w:cs="B Nazanin" w:hint="cs"/>
          <w:sz w:val="26"/>
          <w:szCs w:val="26"/>
          <w:rtl/>
        </w:rPr>
        <w:t>در قرآن یک مرتبه به صراحت و یک مرتبه به صورت غیر مستقیم به عسل اشاره شده است.</w:t>
      </w:r>
      <w:r w:rsidR="00D603E0" w:rsidRPr="000B6011">
        <w:rPr>
          <w:rFonts w:cs="B Nazanin" w:hint="cs"/>
          <w:sz w:val="26"/>
          <w:szCs w:val="26"/>
          <w:rtl/>
        </w:rPr>
        <w:t xml:space="preserve"> ولی د</w:t>
      </w:r>
      <w:r w:rsidR="006A475E" w:rsidRPr="000B6011">
        <w:rPr>
          <w:rFonts w:cs="B Nazanin" w:hint="cs"/>
          <w:sz w:val="26"/>
          <w:szCs w:val="26"/>
          <w:rtl/>
        </w:rPr>
        <w:t>ر عهد قدیم 60 مرتبه</w:t>
      </w:r>
      <w:r w:rsidR="00EA21B1" w:rsidRPr="000B6011">
        <w:rPr>
          <w:rFonts w:cs="B Nazanin" w:hint="cs"/>
          <w:sz w:val="26"/>
          <w:szCs w:val="26"/>
          <w:rtl/>
        </w:rPr>
        <w:t xml:space="preserve"> نام عسل بیان شده است.</w:t>
      </w:r>
    </w:p>
    <w:p w:rsidR="00365A01" w:rsidRPr="000B6011" w:rsidRDefault="000A48CE" w:rsidP="005F2E38">
      <w:pPr>
        <w:spacing w:after="0" w:line="360" w:lineRule="auto"/>
        <w:ind w:firstLine="289"/>
        <w:jc w:val="both"/>
        <w:rPr>
          <w:rFonts w:cs="B Nazanin"/>
          <w:sz w:val="26"/>
          <w:szCs w:val="26"/>
          <w:rtl/>
        </w:rPr>
      </w:pPr>
      <w:r w:rsidRPr="000B6011">
        <w:rPr>
          <w:rFonts w:cs="B Nazanin" w:hint="cs"/>
          <w:sz w:val="26"/>
          <w:szCs w:val="26"/>
          <w:rtl/>
        </w:rPr>
        <w:t xml:space="preserve">شباهت های متون در این باره </w:t>
      </w:r>
      <w:r w:rsidR="00252C4E" w:rsidRPr="000B6011">
        <w:rPr>
          <w:rFonts w:cs="B Nazanin" w:hint="cs"/>
          <w:sz w:val="26"/>
          <w:szCs w:val="26"/>
          <w:rtl/>
        </w:rPr>
        <w:t>می تواند ناشی از منشا و مبدا وحیانی آنها باشد</w:t>
      </w:r>
      <w:r w:rsidR="00C1542B" w:rsidRPr="000B6011">
        <w:rPr>
          <w:rFonts w:cs="B Nazanin" w:hint="cs"/>
          <w:sz w:val="26"/>
          <w:szCs w:val="26"/>
          <w:rtl/>
        </w:rPr>
        <w:t>( هرچند عهد قدیم تحریف شده است)</w:t>
      </w:r>
      <w:r w:rsidR="00252C4E" w:rsidRPr="000B6011">
        <w:rPr>
          <w:rFonts w:cs="B Nazanin" w:hint="cs"/>
          <w:sz w:val="26"/>
          <w:szCs w:val="26"/>
          <w:rtl/>
        </w:rPr>
        <w:t xml:space="preserve">. </w:t>
      </w:r>
      <w:r w:rsidR="003E6B7B" w:rsidRPr="000B6011">
        <w:rPr>
          <w:rFonts w:cs="B Nazanin" w:hint="cs"/>
          <w:sz w:val="26"/>
          <w:szCs w:val="26"/>
          <w:rtl/>
        </w:rPr>
        <w:t>علاوه بر این،</w:t>
      </w:r>
      <w:r w:rsidR="007E7329" w:rsidRPr="000B6011">
        <w:rPr>
          <w:rFonts w:cs="B Nazanin" w:hint="cs"/>
          <w:sz w:val="26"/>
          <w:szCs w:val="26"/>
          <w:rtl/>
        </w:rPr>
        <w:t xml:space="preserve"> در تبیین شباهت ها می توان گفت</w:t>
      </w:r>
      <w:r w:rsidR="00365A01" w:rsidRPr="000B6011">
        <w:rPr>
          <w:rFonts w:cs="B Nazanin" w:hint="cs"/>
          <w:sz w:val="26"/>
          <w:szCs w:val="26"/>
          <w:rtl/>
        </w:rPr>
        <w:t xml:space="preserve"> از آنجا که متون مقدس برای انسانها فرستاده شده اند و </w:t>
      </w:r>
      <w:r w:rsidR="004E3583" w:rsidRPr="000B6011">
        <w:rPr>
          <w:rFonts w:cs="B Nazanin" w:hint="cs"/>
          <w:sz w:val="26"/>
          <w:szCs w:val="26"/>
          <w:rtl/>
        </w:rPr>
        <w:t>زندگی انسانها پیوند نزدیکی با حیوانات دارد، بطور طبیعی از حیوانات</w:t>
      </w:r>
      <w:r w:rsidR="00B87C7B" w:rsidRPr="000B6011">
        <w:rPr>
          <w:rFonts w:cs="B Nazanin" w:hint="cs"/>
          <w:sz w:val="26"/>
          <w:szCs w:val="26"/>
          <w:rtl/>
        </w:rPr>
        <w:t xml:space="preserve"> و محصولات آنها</w:t>
      </w:r>
      <w:r w:rsidR="004E3583" w:rsidRPr="000B6011">
        <w:rPr>
          <w:rFonts w:cs="B Nazanin" w:hint="cs"/>
          <w:sz w:val="26"/>
          <w:szCs w:val="26"/>
          <w:rtl/>
        </w:rPr>
        <w:t xml:space="preserve"> نیز سخن به میان می آید.</w:t>
      </w:r>
      <w:r w:rsidR="00B87C7B" w:rsidRPr="000B6011">
        <w:rPr>
          <w:rFonts w:cs="B Nazanin" w:hint="cs"/>
          <w:sz w:val="26"/>
          <w:szCs w:val="26"/>
          <w:rtl/>
        </w:rPr>
        <w:t xml:space="preserve"> </w:t>
      </w:r>
      <w:r w:rsidR="00E75100" w:rsidRPr="000B6011">
        <w:rPr>
          <w:rFonts w:cs="B Nazanin" w:hint="cs"/>
          <w:sz w:val="26"/>
          <w:szCs w:val="26"/>
          <w:rtl/>
        </w:rPr>
        <w:t>برخی تفاوتها</w:t>
      </w:r>
      <w:r w:rsidR="00FA013D" w:rsidRPr="000B6011">
        <w:rPr>
          <w:rFonts w:cs="B Nazanin" w:hint="cs"/>
          <w:sz w:val="26"/>
          <w:szCs w:val="26"/>
          <w:rtl/>
        </w:rPr>
        <w:t xml:space="preserve">ی </w:t>
      </w:r>
      <w:r w:rsidR="00F93687" w:rsidRPr="000B6011">
        <w:rPr>
          <w:rFonts w:cs="B Nazanin" w:hint="cs"/>
          <w:sz w:val="26"/>
          <w:szCs w:val="26"/>
          <w:rtl/>
        </w:rPr>
        <w:t>این دو متن</w:t>
      </w:r>
      <w:r w:rsidR="00FA013D" w:rsidRPr="000B6011">
        <w:rPr>
          <w:rFonts w:cs="B Nazanin" w:hint="cs"/>
          <w:sz w:val="26"/>
          <w:szCs w:val="26"/>
          <w:rtl/>
        </w:rPr>
        <w:t xml:space="preserve"> دربارۀ زنبور</w:t>
      </w:r>
      <w:r w:rsidR="00E75100" w:rsidRPr="000B6011">
        <w:rPr>
          <w:rFonts w:cs="B Nazanin" w:hint="cs"/>
          <w:sz w:val="26"/>
          <w:szCs w:val="26"/>
          <w:rtl/>
        </w:rPr>
        <w:t xml:space="preserve"> می تواند به علت اقتضائات تاریخی و اجتماعی و تفاوت شرایط فرهنگی و سطح مخاطب باشد</w:t>
      </w:r>
      <w:r w:rsidR="00EF0130" w:rsidRPr="000B6011">
        <w:rPr>
          <w:rFonts w:cs="B Nazanin" w:hint="cs"/>
          <w:sz w:val="26"/>
          <w:szCs w:val="26"/>
          <w:rtl/>
        </w:rPr>
        <w:t>.</w:t>
      </w:r>
      <w:r w:rsidR="00E75100" w:rsidRPr="000B6011">
        <w:rPr>
          <w:rFonts w:cs="B Nazanin" w:hint="cs"/>
          <w:sz w:val="26"/>
          <w:szCs w:val="26"/>
          <w:rtl/>
        </w:rPr>
        <w:t xml:space="preserve"> </w:t>
      </w:r>
      <w:r w:rsidR="00FE5A18" w:rsidRPr="000B6011">
        <w:rPr>
          <w:rFonts w:cs="B Nazanin" w:hint="cs"/>
          <w:sz w:val="26"/>
          <w:szCs w:val="26"/>
          <w:rtl/>
        </w:rPr>
        <w:t xml:space="preserve">برخی </w:t>
      </w:r>
      <w:r w:rsidR="00F76E8A" w:rsidRPr="000B6011">
        <w:rPr>
          <w:rFonts w:cs="B Nazanin" w:hint="cs"/>
          <w:sz w:val="26"/>
          <w:szCs w:val="26"/>
          <w:rtl/>
        </w:rPr>
        <w:t xml:space="preserve">تفاوت </w:t>
      </w:r>
      <w:r w:rsidR="00446EC1" w:rsidRPr="000B6011">
        <w:rPr>
          <w:rFonts w:cs="B Nazanin" w:hint="cs"/>
          <w:sz w:val="26"/>
          <w:szCs w:val="26"/>
          <w:rtl/>
        </w:rPr>
        <w:t>ها نیز</w:t>
      </w:r>
      <w:r w:rsidR="00F76E8A" w:rsidRPr="000B6011">
        <w:rPr>
          <w:rFonts w:cs="B Nazanin" w:hint="cs"/>
          <w:sz w:val="26"/>
          <w:szCs w:val="26"/>
          <w:rtl/>
        </w:rPr>
        <w:t xml:space="preserve"> </w:t>
      </w:r>
      <w:r w:rsidR="001C3FD9" w:rsidRPr="000B6011">
        <w:rPr>
          <w:rFonts w:cs="B Nazanin" w:hint="cs"/>
          <w:sz w:val="26"/>
          <w:szCs w:val="26"/>
          <w:rtl/>
        </w:rPr>
        <w:t>ممکن است</w:t>
      </w:r>
      <w:r w:rsidR="00F76E8A" w:rsidRPr="000B6011">
        <w:rPr>
          <w:rFonts w:cs="B Nazanin" w:hint="cs"/>
          <w:sz w:val="26"/>
          <w:szCs w:val="26"/>
          <w:rtl/>
        </w:rPr>
        <w:t xml:space="preserve"> به دلیل </w:t>
      </w:r>
      <w:r w:rsidR="00A74CCB" w:rsidRPr="000B6011">
        <w:rPr>
          <w:rFonts w:cs="B Nazanin" w:hint="cs"/>
          <w:sz w:val="26"/>
          <w:szCs w:val="26"/>
          <w:rtl/>
        </w:rPr>
        <w:t>ماهیت متفاوت دو متن مقدس اسلام و یهودیت باشد.</w:t>
      </w:r>
      <w:r w:rsidR="00201011" w:rsidRPr="000B6011">
        <w:rPr>
          <w:rFonts w:cs="B Nazanin" w:hint="cs"/>
          <w:sz w:val="26"/>
          <w:szCs w:val="26"/>
          <w:rtl/>
        </w:rPr>
        <w:t xml:space="preserve"> قرآن کریم وحی الهی</w:t>
      </w:r>
      <w:r w:rsidR="003F25E7" w:rsidRPr="000B6011">
        <w:rPr>
          <w:rFonts w:cs="B Nazanin" w:hint="cs"/>
          <w:sz w:val="26"/>
          <w:szCs w:val="26"/>
          <w:rtl/>
        </w:rPr>
        <w:t xml:space="preserve"> و معجزۀ جاوید پیامبر خاتم</w:t>
      </w:r>
      <w:r w:rsidR="00201011" w:rsidRPr="000B6011">
        <w:rPr>
          <w:rFonts w:cs="B Nazanin" w:hint="cs"/>
          <w:sz w:val="26"/>
          <w:szCs w:val="26"/>
          <w:rtl/>
        </w:rPr>
        <w:t xml:space="preserve"> است که</w:t>
      </w:r>
      <w:r w:rsidR="004E50FF" w:rsidRPr="000B6011">
        <w:rPr>
          <w:rFonts w:cs="B Nazanin" w:hint="cs"/>
          <w:sz w:val="26"/>
          <w:szCs w:val="26"/>
          <w:rtl/>
        </w:rPr>
        <w:t xml:space="preserve"> تحریف نشده و</w:t>
      </w:r>
      <w:r w:rsidR="00201011" w:rsidRPr="000B6011">
        <w:rPr>
          <w:rFonts w:cs="B Nazanin" w:hint="cs"/>
          <w:sz w:val="26"/>
          <w:szCs w:val="26"/>
          <w:rtl/>
        </w:rPr>
        <w:t xml:space="preserve"> </w:t>
      </w:r>
      <w:r w:rsidR="007009F9" w:rsidRPr="000B6011">
        <w:rPr>
          <w:rFonts w:cs="B Nazanin" w:hint="cs"/>
          <w:sz w:val="26"/>
          <w:szCs w:val="26"/>
          <w:rtl/>
        </w:rPr>
        <w:t>هدف آن</w:t>
      </w:r>
      <w:r w:rsidR="00201011" w:rsidRPr="000B6011">
        <w:rPr>
          <w:rFonts w:cs="B Nazanin" w:hint="cs"/>
          <w:sz w:val="26"/>
          <w:szCs w:val="26"/>
          <w:rtl/>
        </w:rPr>
        <w:t xml:space="preserve"> </w:t>
      </w:r>
      <w:r w:rsidR="007009F9" w:rsidRPr="000B6011">
        <w:rPr>
          <w:rFonts w:cs="B Nazanin" w:hint="cs"/>
          <w:sz w:val="26"/>
          <w:szCs w:val="26"/>
          <w:rtl/>
        </w:rPr>
        <w:t xml:space="preserve">انتقال پیام خداوند به انسانها و </w:t>
      </w:r>
      <w:r w:rsidR="00201011" w:rsidRPr="000B6011">
        <w:rPr>
          <w:rFonts w:cs="B Nazanin" w:hint="cs"/>
          <w:sz w:val="26"/>
          <w:szCs w:val="26"/>
          <w:rtl/>
        </w:rPr>
        <w:t>هدایت</w:t>
      </w:r>
      <w:r w:rsidR="007009F9" w:rsidRPr="000B6011">
        <w:rPr>
          <w:rFonts w:cs="B Nazanin" w:hint="cs"/>
          <w:sz w:val="26"/>
          <w:szCs w:val="26"/>
          <w:rtl/>
        </w:rPr>
        <w:t xml:space="preserve"> آنها به سعادت</w:t>
      </w:r>
      <w:r w:rsidR="00201011" w:rsidRPr="000B6011">
        <w:rPr>
          <w:rFonts w:cs="B Nazanin" w:hint="cs"/>
          <w:sz w:val="26"/>
          <w:szCs w:val="26"/>
          <w:rtl/>
        </w:rPr>
        <w:t xml:space="preserve"> </w:t>
      </w:r>
      <w:r w:rsidR="00375CF7" w:rsidRPr="000B6011">
        <w:rPr>
          <w:rFonts w:cs="B Nazanin" w:hint="cs"/>
          <w:sz w:val="26"/>
          <w:szCs w:val="26"/>
          <w:rtl/>
        </w:rPr>
        <w:t xml:space="preserve">است. قرآن در راستای این هدف و برای تذکر و عبرت </w:t>
      </w:r>
      <w:r w:rsidR="00067EAA" w:rsidRPr="000B6011">
        <w:rPr>
          <w:rFonts w:cs="B Nazanin" w:hint="cs"/>
          <w:sz w:val="26"/>
          <w:szCs w:val="26"/>
          <w:rtl/>
        </w:rPr>
        <w:t>گیری</w:t>
      </w:r>
      <w:r w:rsidR="00375CF7" w:rsidRPr="000B6011">
        <w:rPr>
          <w:rFonts w:cs="B Nazanin" w:hint="cs"/>
          <w:sz w:val="26"/>
          <w:szCs w:val="26"/>
          <w:rtl/>
        </w:rPr>
        <w:t xml:space="preserve"> انسانها از امور مختلفی از جمله توجه</w:t>
      </w:r>
      <w:r w:rsidR="004D64F0" w:rsidRPr="000B6011">
        <w:rPr>
          <w:rFonts w:cs="B Nazanin" w:hint="cs"/>
          <w:sz w:val="26"/>
          <w:szCs w:val="26"/>
          <w:rtl/>
        </w:rPr>
        <w:t xml:space="preserve"> دادن به زندگی </w:t>
      </w:r>
      <w:r w:rsidR="00184DEB" w:rsidRPr="000B6011">
        <w:rPr>
          <w:rFonts w:cs="B Nazanin" w:hint="cs"/>
          <w:sz w:val="26"/>
          <w:szCs w:val="26"/>
          <w:rtl/>
        </w:rPr>
        <w:t xml:space="preserve">برخی </w:t>
      </w:r>
      <w:r w:rsidR="004D64F0" w:rsidRPr="000B6011">
        <w:rPr>
          <w:rFonts w:cs="B Nazanin" w:hint="cs"/>
          <w:sz w:val="26"/>
          <w:szCs w:val="26"/>
          <w:rtl/>
        </w:rPr>
        <w:t>حیوانات</w:t>
      </w:r>
      <w:r w:rsidR="007D08F5" w:rsidRPr="000B6011">
        <w:rPr>
          <w:rFonts w:cs="B Nazanin" w:hint="cs"/>
          <w:sz w:val="26"/>
          <w:szCs w:val="26"/>
          <w:rtl/>
        </w:rPr>
        <w:t xml:space="preserve"> و جایگاه آنها در نظام خلقت</w:t>
      </w:r>
      <w:r w:rsidR="004D64F0" w:rsidRPr="000B6011">
        <w:rPr>
          <w:rFonts w:cs="B Nazanin" w:hint="cs"/>
          <w:sz w:val="26"/>
          <w:szCs w:val="26"/>
          <w:rtl/>
        </w:rPr>
        <w:t xml:space="preserve"> </w:t>
      </w:r>
      <w:r w:rsidR="006978E3" w:rsidRPr="000B6011">
        <w:rPr>
          <w:rFonts w:cs="B Nazanin" w:hint="cs"/>
          <w:sz w:val="26"/>
          <w:szCs w:val="26"/>
          <w:rtl/>
        </w:rPr>
        <w:t>استفاده می کند.</w:t>
      </w:r>
      <w:r w:rsidR="007D08F5" w:rsidRPr="000B6011">
        <w:rPr>
          <w:rFonts w:cs="B Nazanin" w:hint="cs"/>
          <w:sz w:val="26"/>
          <w:szCs w:val="26"/>
          <w:rtl/>
        </w:rPr>
        <w:t xml:space="preserve"> </w:t>
      </w:r>
      <w:r w:rsidR="001C3FD9" w:rsidRPr="000B6011">
        <w:rPr>
          <w:rFonts w:cs="B Nazanin" w:hint="cs"/>
          <w:sz w:val="26"/>
          <w:szCs w:val="26"/>
          <w:rtl/>
        </w:rPr>
        <w:t xml:space="preserve">ولی </w:t>
      </w:r>
      <w:r w:rsidR="00DC4DA7" w:rsidRPr="000B6011">
        <w:rPr>
          <w:rFonts w:cs="B Nazanin" w:hint="cs"/>
          <w:sz w:val="26"/>
          <w:szCs w:val="26"/>
          <w:rtl/>
        </w:rPr>
        <w:t>عهد قدیم مجموعه ای از کتابهایی است که برای یهودیان منبع هدایت است و</w:t>
      </w:r>
      <w:r w:rsidR="001C3FD9" w:rsidRPr="000B6011">
        <w:rPr>
          <w:rFonts w:cs="B Nazanin" w:hint="cs"/>
          <w:sz w:val="26"/>
          <w:szCs w:val="26"/>
          <w:rtl/>
        </w:rPr>
        <w:t xml:space="preserve"> در یک دورۀ تاریخی توسط افراد مختلفی به نگارش درآمده است. بیان عهد قدیم</w:t>
      </w:r>
      <w:r w:rsidR="00337101" w:rsidRPr="000B6011">
        <w:rPr>
          <w:rFonts w:cs="B Nazanin" w:hint="cs"/>
          <w:sz w:val="26"/>
          <w:szCs w:val="26"/>
          <w:rtl/>
        </w:rPr>
        <w:t xml:space="preserve"> بیان تاریخی و ذکر حوادث و وقایع</w:t>
      </w:r>
      <w:r w:rsidR="00DC4DA7" w:rsidRPr="000B6011">
        <w:rPr>
          <w:rFonts w:cs="B Nazanin" w:hint="cs"/>
          <w:sz w:val="26"/>
          <w:szCs w:val="26"/>
          <w:rtl/>
        </w:rPr>
        <w:t xml:space="preserve"> به ترتیب تاریخی است</w:t>
      </w:r>
      <w:r w:rsidR="00BE4789" w:rsidRPr="000B6011">
        <w:rPr>
          <w:rFonts w:cs="B Nazanin" w:hint="cs"/>
          <w:sz w:val="26"/>
          <w:szCs w:val="26"/>
          <w:rtl/>
        </w:rPr>
        <w:t xml:space="preserve">. </w:t>
      </w:r>
      <w:r w:rsidR="007E227A" w:rsidRPr="000B6011">
        <w:rPr>
          <w:rFonts w:cs="B Nazanin" w:hint="cs"/>
          <w:sz w:val="26"/>
          <w:szCs w:val="26"/>
          <w:rtl/>
        </w:rPr>
        <w:t xml:space="preserve">لذا </w:t>
      </w:r>
      <w:r w:rsidR="00CB66F7" w:rsidRPr="000B6011">
        <w:rPr>
          <w:rFonts w:cs="B Nazanin" w:hint="cs"/>
          <w:sz w:val="26"/>
          <w:szCs w:val="26"/>
          <w:rtl/>
        </w:rPr>
        <w:t xml:space="preserve">برای مثال، </w:t>
      </w:r>
      <w:r w:rsidR="008A1F03" w:rsidRPr="000B6011">
        <w:rPr>
          <w:rFonts w:cs="B Nazanin" w:hint="cs"/>
          <w:sz w:val="26"/>
          <w:szCs w:val="26"/>
          <w:rtl/>
        </w:rPr>
        <w:t xml:space="preserve">طبیعی </w:t>
      </w:r>
      <w:r w:rsidR="007E227A" w:rsidRPr="000B6011">
        <w:rPr>
          <w:rFonts w:cs="B Nazanin" w:hint="cs"/>
          <w:sz w:val="26"/>
          <w:szCs w:val="26"/>
          <w:rtl/>
        </w:rPr>
        <w:t>به نظر می رسد که</w:t>
      </w:r>
      <w:r w:rsidR="008A1F03" w:rsidRPr="000B6011">
        <w:rPr>
          <w:rFonts w:cs="B Nazanin" w:hint="cs"/>
          <w:sz w:val="26"/>
          <w:szCs w:val="26"/>
          <w:rtl/>
        </w:rPr>
        <w:t xml:space="preserve"> واژۀ عسل در عهد قدیم،</w:t>
      </w:r>
      <w:r w:rsidR="007E227A" w:rsidRPr="000B6011">
        <w:rPr>
          <w:rFonts w:cs="B Nazanin" w:hint="cs"/>
          <w:sz w:val="26"/>
          <w:szCs w:val="26"/>
          <w:rtl/>
        </w:rPr>
        <w:t xml:space="preserve"> </w:t>
      </w:r>
      <w:r w:rsidR="008A1F03" w:rsidRPr="000B6011">
        <w:rPr>
          <w:rFonts w:cs="B Nazanin" w:hint="cs"/>
          <w:sz w:val="26"/>
          <w:szCs w:val="26"/>
          <w:rtl/>
        </w:rPr>
        <w:t>نسبت به قرآن، کاربرد بیشتری داشته باشد؛ چرا که دغدغۀ نویسندگان عهد قدیم</w:t>
      </w:r>
      <w:r w:rsidR="00B37525" w:rsidRPr="000B6011">
        <w:rPr>
          <w:rFonts w:cs="B Nazanin" w:hint="cs"/>
          <w:sz w:val="26"/>
          <w:szCs w:val="26"/>
          <w:rtl/>
        </w:rPr>
        <w:t xml:space="preserve"> گزارش تاریخی است و در زندگی </w:t>
      </w:r>
      <w:r w:rsidR="008A1F03" w:rsidRPr="000B6011">
        <w:rPr>
          <w:rFonts w:cs="B Nazanin" w:hint="cs"/>
          <w:sz w:val="26"/>
          <w:szCs w:val="26"/>
          <w:rtl/>
        </w:rPr>
        <w:t xml:space="preserve">بنی اسرائیل </w:t>
      </w:r>
      <w:r w:rsidR="00B37525" w:rsidRPr="000B6011">
        <w:rPr>
          <w:rFonts w:cs="B Nazanin" w:hint="cs"/>
          <w:sz w:val="26"/>
          <w:szCs w:val="26"/>
          <w:rtl/>
        </w:rPr>
        <w:t xml:space="preserve">نیز </w:t>
      </w:r>
      <w:r w:rsidR="008A1F03" w:rsidRPr="000B6011">
        <w:rPr>
          <w:rFonts w:cs="B Nazanin" w:hint="cs"/>
          <w:sz w:val="26"/>
          <w:szCs w:val="26"/>
          <w:rtl/>
        </w:rPr>
        <w:t>عسل</w:t>
      </w:r>
      <w:r w:rsidR="00B37525" w:rsidRPr="000B6011">
        <w:rPr>
          <w:rFonts w:cs="B Nazanin" w:hint="cs"/>
          <w:sz w:val="26"/>
          <w:szCs w:val="26"/>
          <w:rtl/>
        </w:rPr>
        <w:t xml:space="preserve"> نقش به سزایی داشته است.</w:t>
      </w:r>
    </w:p>
    <w:p w:rsidR="00CD70BC" w:rsidRPr="000B6011" w:rsidRDefault="00CD70BC" w:rsidP="005F2E38">
      <w:pPr>
        <w:spacing w:after="0" w:line="360" w:lineRule="auto"/>
        <w:ind w:firstLine="289"/>
        <w:jc w:val="both"/>
        <w:rPr>
          <w:rFonts w:cs="B Nazanin"/>
          <w:sz w:val="26"/>
          <w:szCs w:val="26"/>
          <w:rtl/>
        </w:rPr>
      </w:pPr>
    </w:p>
    <w:p w:rsidR="008D7EC0" w:rsidRPr="000B6011" w:rsidRDefault="009C27EA" w:rsidP="005F2E38">
      <w:pPr>
        <w:spacing w:after="0" w:line="360" w:lineRule="auto"/>
        <w:ind w:firstLine="289"/>
        <w:jc w:val="both"/>
        <w:rPr>
          <w:rFonts w:cs="B Nazanin"/>
          <w:b/>
          <w:bCs/>
          <w:sz w:val="26"/>
          <w:szCs w:val="26"/>
          <w:rtl/>
        </w:rPr>
      </w:pPr>
      <w:r w:rsidRPr="000B6011">
        <w:rPr>
          <w:rFonts w:cs="B Nazanin" w:hint="cs"/>
          <w:b/>
          <w:bCs/>
          <w:sz w:val="26"/>
          <w:szCs w:val="26"/>
          <w:rtl/>
        </w:rPr>
        <w:t>ف</w:t>
      </w:r>
      <w:r w:rsidR="008D7EC0" w:rsidRPr="000B6011">
        <w:rPr>
          <w:rFonts w:cs="B Nazanin" w:hint="cs"/>
          <w:b/>
          <w:bCs/>
          <w:sz w:val="26"/>
          <w:szCs w:val="26"/>
          <w:rtl/>
        </w:rPr>
        <w:t>هرست منابع</w:t>
      </w:r>
    </w:p>
    <w:p w:rsidR="008D7EC0" w:rsidRPr="000B6011" w:rsidRDefault="002D16F0" w:rsidP="005F2E38">
      <w:pPr>
        <w:spacing w:after="0" w:line="360" w:lineRule="auto"/>
        <w:ind w:firstLine="289"/>
        <w:jc w:val="both"/>
        <w:rPr>
          <w:rFonts w:cs="B Nazanin"/>
          <w:sz w:val="26"/>
          <w:szCs w:val="26"/>
          <w:rtl/>
        </w:rPr>
      </w:pPr>
      <w:r w:rsidRPr="000B6011">
        <w:rPr>
          <w:rFonts w:cs="B Nazanin" w:hint="cs"/>
          <w:sz w:val="26"/>
          <w:szCs w:val="26"/>
          <w:rtl/>
        </w:rPr>
        <w:t xml:space="preserve">- قرآن کریم، ترجمه </w:t>
      </w:r>
      <w:r w:rsidR="00571C64" w:rsidRPr="000B6011">
        <w:rPr>
          <w:rFonts w:cs="B Nazanin" w:hint="cs"/>
          <w:sz w:val="26"/>
          <w:szCs w:val="26"/>
          <w:rtl/>
        </w:rPr>
        <w:t>محمد مهدی فولادوند</w:t>
      </w:r>
    </w:p>
    <w:p w:rsidR="00207886" w:rsidRPr="000B6011" w:rsidRDefault="000F1D1A" w:rsidP="005F2E38">
      <w:pPr>
        <w:spacing w:after="0" w:line="360" w:lineRule="auto"/>
        <w:ind w:firstLine="289"/>
        <w:jc w:val="both"/>
        <w:rPr>
          <w:rFonts w:cs="B Nazanin"/>
          <w:sz w:val="26"/>
          <w:szCs w:val="26"/>
          <w:rtl/>
        </w:rPr>
      </w:pPr>
      <w:r w:rsidRPr="000B6011">
        <w:rPr>
          <w:rFonts w:cs="B Nazanin" w:hint="cs"/>
          <w:sz w:val="26"/>
          <w:szCs w:val="26"/>
          <w:rtl/>
        </w:rPr>
        <w:t>-</w:t>
      </w:r>
      <w:r w:rsidR="00207886" w:rsidRPr="000B6011">
        <w:rPr>
          <w:rFonts w:cs="B Nazanin" w:hint="cs"/>
          <w:sz w:val="26"/>
          <w:szCs w:val="26"/>
          <w:rtl/>
        </w:rPr>
        <w:t xml:space="preserve"> کتاب مقدّس( ترجمه قدیم)، (2002)، انتشارات ایلام، چاپ سوم</w:t>
      </w:r>
    </w:p>
    <w:p w:rsidR="00765D5A" w:rsidRPr="000B6011" w:rsidRDefault="0068170B" w:rsidP="005F2E38">
      <w:pPr>
        <w:spacing w:after="0" w:line="360" w:lineRule="auto"/>
        <w:ind w:firstLine="289"/>
        <w:jc w:val="both"/>
        <w:rPr>
          <w:rFonts w:cs="B Nazanin"/>
          <w:sz w:val="26"/>
          <w:szCs w:val="26"/>
          <w:rtl/>
        </w:rPr>
      </w:pPr>
      <w:r w:rsidRPr="000B6011">
        <w:rPr>
          <w:rFonts w:cs="B Nazanin" w:hint="cs"/>
          <w:sz w:val="26"/>
          <w:szCs w:val="26"/>
          <w:rtl/>
        </w:rPr>
        <w:t xml:space="preserve">- </w:t>
      </w:r>
      <w:r w:rsidR="00424E50" w:rsidRPr="000B6011">
        <w:rPr>
          <w:rFonts w:cs="B Nazanin" w:hint="cs"/>
          <w:sz w:val="26"/>
          <w:szCs w:val="26"/>
          <w:rtl/>
        </w:rPr>
        <w:t>جوادی آملی، عبدالله،(</w:t>
      </w:r>
      <w:r w:rsidR="00433D84" w:rsidRPr="000B6011">
        <w:rPr>
          <w:rFonts w:cs="B Nazanin" w:hint="cs"/>
          <w:sz w:val="26"/>
          <w:szCs w:val="26"/>
          <w:rtl/>
        </w:rPr>
        <w:t>1391</w:t>
      </w:r>
      <w:r w:rsidR="00424E50" w:rsidRPr="000B6011">
        <w:rPr>
          <w:rFonts w:cs="B Nazanin" w:hint="cs"/>
          <w:sz w:val="26"/>
          <w:szCs w:val="26"/>
          <w:rtl/>
        </w:rPr>
        <w:t>)</w:t>
      </w:r>
      <w:r w:rsidR="00433D84" w:rsidRPr="000B6011">
        <w:rPr>
          <w:rFonts w:cs="B Nazanin" w:hint="cs"/>
          <w:sz w:val="26"/>
          <w:szCs w:val="26"/>
          <w:rtl/>
        </w:rPr>
        <w:t>، مفاتیح الحیاه، نشر اسراء، چاپ سی و پنجم، قم</w:t>
      </w:r>
    </w:p>
    <w:p w:rsidR="000F3733" w:rsidRPr="000B6011" w:rsidRDefault="000F3733" w:rsidP="005F2E38">
      <w:pPr>
        <w:spacing w:after="0" w:line="360" w:lineRule="auto"/>
        <w:ind w:firstLine="289"/>
        <w:jc w:val="both"/>
        <w:rPr>
          <w:rFonts w:cs="B Nazanin"/>
          <w:sz w:val="26"/>
          <w:szCs w:val="26"/>
          <w:lang w:bidi="ar-SA"/>
        </w:rPr>
      </w:pPr>
      <w:r w:rsidRPr="000B6011">
        <w:rPr>
          <w:rFonts w:cs="B Nazanin" w:hint="cs"/>
          <w:sz w:val="26"/>
          <w:szCs w:val="26"/>
          <w:rtl/>
        </w:rPr>
        <w:t>-</w:t>
      </w:r>
      <w:r w:rsidRPr="000B6011">
        <w:rPr>
          <w:rFonts w:cs="B Nazanin" w:hint="cs"/>
          <w:sz w:val="26"/>
          <w:szCs w:val="26"/>
          <w:rtl/>
          <w:lang w:bidi="ar-SA"/>
        </w:rPr>
        <w:t xml:space="preserve"> راغب اصفهاني، حسين بن محمد،(1332)، المفردات فی غریب القرآن، چاپ محمدسیدگیلانی، تهران</w:t>
      </w:r>
    </w:p>
    <w:p w:rsidR="00CD70BC" w:rsidRPr="000B6011" w:rsidRDefault="00CD70BC" w:rsidP="005F2E38">
      <w:pPr>
        <w:spacing w:after="0" w:line="360" w:lineRule="auto"/>
        <w:ind w:firstLine="289"/>
        <w:jc w:val="both"/>
        <w:rPr>
          <w:rFonts w:cs="B Nazanin"/>
          <w:sz w:val="26"/>
          <w:szCs w:val="26"/>
          <w:lang w:bidi="ar-SA"/>
        </w:rPr>
      </w:pPr>
      <w:r w:rsidRPr="000B6011">
        <w:rPr>
          <w:rFonts w:cs="B Nazanin" w:hint="cs"/>
          <w:sz w:val="26"/>
          <w:szCs w:val="26"/>
          <w:rtl/>
          <w:lang w:bidi="ar-SA"/>
        </w:rPr>
        <w:t>- طباطبایی، محمد حسین،(1374)، المیزان فی تفسیر القرآن، ترجمه سيد محمد باقرموسوى همدانى</w:t>
      </w:r>
      <w:r w:rsidRPr="000B6011">
        <w:rPr>
          <w:rFonts w:cs="B Nazanin" w:hint="cs"/>
          <w:sz w:val="26"/>
          <w:szCs w:val="26"/>
          <w:rtl/>
        </w:rPr>
        <w:t>،</w:t>
      </w:r>
      <w:r w:rsidRPr="000B6011">
        <w:rPr>
          <w:rFonts w:cs="B Nazanin" w:hint="cs"/>
          <w:sz w:val="26"/>
          <w:szCs w:val="26"/>
          <w:rtl/>
          <w:lang w:bidi="ar-SA"/>
        </w:rPr>
        <w:t>دفترانتشارات اسلامى جامعه‏ى مدرسين حوزه علميه قم</w:t>
      </w:r>
      <w:r w:rsidRPr="000B6011">
        <w:rPr>
          <w:rFonts w:cs="B Nazanin" w:hint="cs"/>
          <w:sz w:val="26"/>
          <w:szCs w:val="26"/>
          <w:rtl/>
        </w:rPr>
        <w:t xml:space="preserve">، </w:t>
      </w:r>
      <w:r w:rsidRPr="000B6011">
        <w:rPr>
          <w:rFonts w:cs="B Nazanin" w:hint="cs"/>
          <w:sz w:val="26"/>
          <w:szCs w:val="26"/>
          <w:rtl/>
          <w:lang w:bidi="ar-SA"/>
        </w:rPr>
        <w:t>قم</w:t>
      </w:r>
    </w:p>
    <w:p w:rsidR="000E162D" w:rsidRPr="000B6011" w:rsidRDefault="000E162D" w:rsidP="005F2E38">
      <w:pPr>
        <w:spacing w:after="0" w:line="360" w:lineRule="auto"/>
        <w:ind w:firstLine="289"/>
        <w:jc w:val="both"/>
        <w:rPr>
          <w:rFonts w:cs="B Nazanin"/>
          <w:sz w:val="26"/>
          <w:szCs w:val="26"/>
          <w:rtl/>
          <w:lang w:bidi="ar-SA"/>
        </w:rPr>
      </w:pPr>
      <w:r w:rsidRPr="000B6011">
        <w:rPr>
          <w:rFonts w:cs="B Nazanin" w:hint="cs"/>
          <w:sz w:val="26"/>
          <w:szCs w:val="26"/>
          <w:rtl/>
          <w:lang w:bidi="ar-SA"/>
        </w:rPr>
        <w:t xml:space="preserve">- طبرسی، فضل بن محمد، </w:t>
      </w:r>
      <w:r w:rsidR="00A40A7D" w:rsidRPr="000B6011">
        <w:rPr>
          <w:rFonts w:cs="B Nazanin" w:hint="cs"/>
          <w:sz w:val="26"/>
          <w:szCs w:val="26"/>
          <w:rtl/>
          <w:lang w:bidi="ar-SA"/>
        </w:rPr>
        <w:t xml:space="preserve">تفسیر مجمع البیان، ترجمه حسین نوری همدانی، </w:t>
      </w:r>
      <w:r w:rsidR="001E22C5" w:rsidRPr="000B6011">
        <w:rPr>
          <w:rFonts w:cs="B Nazanin" w:hint="cs"/>
          <w:sz w:val="26"/>
          <w:szCs w:val="26"/>
          <w:rtl/>
          <w:lang w:bidi="ar-SA"/>
        </w:rPr>
        <w:t>نشر فراهانی، تهران</w:t>
      </w:r>
    </w:p>
    <w:p w:rsidR="0053047C" w:rsidRPr="000B6011" w:rsidRDefault="0053047C" w:rsidP="005F2E38">
      <w:pPr>
        <w:spacing w:after="0" w:line="360" w:lineRule="auto"/>
        <w:ind w:firstLine="289"/>
        <w:jc w:val="both"/>
        <w:rPr>
          <w:rFonts w:cs="B Nazanin"/>
          <w:sz w:val="26"/>
          <w:szCs w:val="26"/>
          <w:rtl/>
          <w:lang w:bidi="ar-SA"/>
        </w:rPr>
      </w:pPr>
      <w:r w:rsidRPr="000B6011">
        <w:rPr>
          <w:rFonts w:cs="B Nazanin" w:hint="cs"/>
          <w:sz w:val="26"/>
          <w:szCs w:val="26"/>
          <w:rtl/>
        </w:rPr>
        <w:t>- طریحی، فخر الدین بن محمد،(</w:t>
      </w:r>
      <w:r w:rsidRPr="000B6011">
        <w:rPr>
          <w:rFonts w:cs="B Nazanin" w:hint="cs"/>
          <w:sz w:val="26"/>
          <w:szCs w:val="26"/>
          <w:rtl/>
          <w:lang w:bidi="ar-SA"/>
        </w:rPr>
        <w:t>1362ش</w:t>
      </w:r>
      <w:r w:rsidRPr="000B6011">
        <w:rPr>
          <w:rFonts w:cs="B Nazanin" w:hint="cs"/>
          <w:sz w:val="26"/>
          <w:szCs w:val="26"/>
          <w:rtl/>
        </w:rPr>
        <w:t xml:space="preserve">)، </w:t>
      </w:r>
      <w:r w:rsidRPr="000B6011">
        <w:rPr>
          <w:rFonts w:cs="B Nazanin" w:hint="cs"/>
          <w:sz w:val="26"/>
          <w:szCs w:val="26"/>
          <w:rtl/>
          <w:lang w:bidi="ar-SA"/>
        </w:rPr>
        <w:t>مجمع البحرین، چاپ احمدحسینی، تهران</w:t>
      </w:r>
    </w:p>
    <w:p w:rsidR="00E34879" w:rsidRPr="000B6011" w:rsidRDefault="00E34879" w:rsidP="005F2E38">
      <w:pPr>
        <w:spacing w:after="0" w:line="360" w:lineRule="auto"/>
        <w:ind w:firstLine="289"/>
        <w:jc w:val="both"/>
        <w:rPr>
          <w:rFonts w:cs="B Nazanin"/>
          <w:sz w:val="26"/>
          <w:szCs w:val="26"/>
          <w:rtl/>
          <w:lang w:bidi="ar-SA"/>
        </w:rPr>
      </w:pPr>
      <w:r w:rsidRPr="000B6011">
        <w:rPr>
          <w:rFonts w:cs="B Nazanin" w:hint="cs"/>
          <w:sz w:val="26"/>
          <w:szCs w:val="26"/>
          <w:rtl/>
          <w:lang w:bidi="ar-SA"/>
        </w:rPr>
        <w:t>- عسکری، حسن بن عبدالله،(1412)، معجم الفروق اللغویة، موسسة النشر الاسلامی، قم</w:t>
      </w:r>
    </w:p>
    <w:p w:rsidR="003D5E4D" w:rsidRPr="000B6011" w:rsidRDefault="00266100" w:rsidP="005F2E38">
      <w:pPr>
        <w:spacing w:after="0" w:line="360" w:lineRule="auto"/>
        <w:ind w:firstLine="289"/>
        <w:jc w:val="both"/>
        <w:rPr>
          <w:rFonts w:cs="B Nazanin"/>
          <w:sz w:val="26"/>
          <w:szCs w:val="26"/>
          <w:rtl/>
        </w:rPr>
      </w:pPr>
      <w:r w:rsidRPr="000B6011">
        <w:rPr>
          <w:rFonts w:cs="B Nazanin" w:hint="cs"/>
          <w:sz w:val="26"/>
          <w:szCs w:val="26"/>
          <w:rtl/>
          <w:lang w:bidi="ar-SA"/>
        </w:rPr>
        <w:t xml:space="preserve">- </w:t>
      </w:r>
      <w:r w:rsidR="003D5E4D" w:rsidRPr="000B6011">
        <w:rPr>
          <w:rFonts w:cs="B Nazanin" w:hint="cs"/>
          <w:sz w:val="26"/>
          <w:szCs w:val="26"/>
          <w:rtl/>
          <w:lang w:bidi="ar-SA"/>
        </w:rPr>
        <w:t>فراهیدی، خلیل بن احمد( 1405)، کتاب العین، دارالهجره، قم</w:t>
      </w:r>
    </w:p>
    <w:p w:rsidR="007E6165" w:rsidRPr="000B6011" w:rsidRDefault="007E6165" w:rsidP="005F2E38">
      <w:pPr>
        <w:spacing w:after="0" w:line="360" w:lineRule="auto"/>
        <w:ind w:firstLine="289"/>
        <w:jc w:val="both"/>
        <w:rPr>
          <w:rFonts w:cs="B Nazanin"/>
          <w:sz w:val="26"/>
          <w:szCs w:val="26"/>
          <w:rtl/>
        </w:rPr>
      </w:pPr>
      <w:r w:rsidRPr="000B6011">
        <w:rPr>
          <w:rFonts w:cs="B Nazanin" w:hint="cs"/>
          <w:sz w:val="26"/>
          <w:szCs w:val="26"/>
          <w:rtl/>
        </w:rPr>
        <w:t>- مطهری، مرتضی، (</w:t>
      </w:r>
      <w:r w:rsidR="00A70E20" w:rsidRPr="000B6011">
        <w:rPr>
          <w:rFonts w:cs="B Nazanin" w:hint="cs"/>
          <w:sz w:val="26"/>
          <w:szCs w:val="26"/>
          <w:rtl/>
        </w:rPr>
        <w:t>1372</w:t>
      </w:r>
      <w:r w:rsidRPr="000B6011">
        <w:rPr>
          <w:rFonts w:cs="B Nazanin" w:hint="cs"/>
          <w:sz w:val="26"/>
          <w:szCs w:val="26"/>
          <w:rtl/>
        </w:rPr>
        <w:t>)، مجموعه آثار</w:t>
      </w:r>
      <w:r w:rsidR="00A70E20" w:rsidRPr="000B6011">
        <w:rPr>
          <w:rFonts w:cs="B Nazanin" w:hint="cs"/>
          <w:sz w:val="26"/>
          <w:szCs w:val="26"/>
          <w:rtl/>
        </w:rPr>
        <w:t xml:space="preserve"> استاد شهید مطهری</w:t>
      </w:r>
      <w:r w:rsidRPr="000B6011">
        <w:rPr>
          <w:rFonts w:cs="B Nazanin" w:hint="cs"/>
          <w:sz w:val="26"/>
          <w:szCs w:val="26"/>
          <w:rtl/>
        </w:rPr>
        <w:t xml:space="preserve">، </w:t>
      </w:r>
      <w:r w:rsidR="002D0F4E" w:rsidRPr="000B6011">
        <w:rPr>
          <w:rFonts w:cs="B Nazanin" w:hint="cs"/>
          <w:sz w:val="26"/>
          <w:szCs w:val="26"/>
          <w:rtl/>
        </w:rPr>
        <w:t>صدرا،</w:t>
      </w:r>
      <w:r w:rsidR="002256A3" w:rsidRPr="000B6011">
        <w:rPr>
          <w:rFonts w:cs="B Nazanin" w:hint="cs"/>
          <w:sz w:val="26"/>
          <w:szCs w:val="26"/>
          <w:rtl/>
        </w:rPr>
        <w:t xml:space="preserve"> چاپ هشتم،</w:t>
      </w:r>
      <w:r w:rsidR="002D0F4E" w:rsidRPr="000B6011">
        <w:rPr>
          <w:rFonts w:cs="B Nazanin" w:hint="cs"/>
          <w:sz w:val="26"/>
          <w:szCs w:val="26"/>
          <w:rtl/>
        </w:rPr>
        <w:t xml:space="preserve"> قم.</w:t>
      </w:r>
    </w:p>
    <w:p w:rsidR="008C14D6" w:rsidRPr="000B6011" w:rsidRDefault="008C14D6" w:rsidP="005F2E38">
      <w:pPr>
        <w:spacing w:after="0" w:line="360" w:lineRule="auto"/>
        <w:ind w:firstLine="289"/>
        <w:jc w:val="both"/>
        <w:rPr>
          <w:rFonts w:cs="B Nazanin"/>
          <w:sz w:val="26"/>
          <w:szCs w:val="26"/>
          <w:lang w:bidi="ar-SA"/>
        </w:rPr>
      </w:pPr>
      <w:r w:rsidRPr="000B6011">
        <w:rPr>
          <w:rFonts w:cs="B Nazanin" w:hint="cs"/>
          <w:sz w:val="26"/>
          <w:szCs w:val="26"/>
          <w:rtl/>
          <w:lang w:bidi="ar-SA"/>
        </w:rPr>
        <w:t>- مكارم شيرازي، ناصر،(1374)، تفسيرنمونه</w:t>
      </w:r>
      <w:r w:rsidRPr="000B6011">
        <w:rPr>
          <w:rFonts w:cs="B Nazanin" w:hint="cs"/>
          <w:sz w:val="26"/>
          <w:szCs w:val="26"/>
          <w:rtl/>
        </w:rPr>
        <w:t xml:space="preserve">، </w:t>
      </w:r>
      <w:r w:rsidRPr="000B6011">
        <w:rPr>
          <w:rFonts w:cs="B Nazanin" w:hint="cs"/>
          <w:sz w:val="26"/>
          <w:szCs w:val="26"/>
          <w:rtl/>
          <w:lang w:bidi="ar-SA"/>
        </w:rPr>
        <w:t>دارالكتب الإسلامية</w:t>
      </w:r>
      <w:r w:rsidRPr="000B6011">
        <w:rPr>
          <w:rFonts w:cs="B Nazanin" w:hint="cs"/>
          <w:sz w:val="26"/>
          <w:szCs w:val="26"/>
          <w:rtl/>
        </w:rPr>
        <w:t xml:space="preserve">، </w:t>
      </w:r>
      <w:r w:rsidRPr="000B6011">
        <w:rPr>
          <w:rFonts w:cs="B Nazanin" w:hint="cs"/>
          <w:sz w:val="26"/>
          <w:szCs w:val="26"/>
          <w:rtl/>
          <w:lang w:bidi="ar-SA"/>
        </w:rPr>
        <w:t>تهران</w:t>
      </w:r>
    </w:p>
    <w:p w:rsidR="00DE66EE" w:rsidRPr="000B6011" w:rsidRDefault="00DE66EE" w:rsidP="005F2E38">
      <w:pPr>
        <w:spacing w:after="0" w:line="360" w:lineRule="auto"/>
        <w:ind w:firstLine="289"/>
        <w:jc w:val="both"/>
        <w:rPr>
          <w:rFonts w:cs="B Nazanin"/>
          <w:sz w:val="26"/>
          <w:szCs w:val="26"/>
          <w:rtl/>
        </w:rPr>
      </w:pPr>
    </w:p>
    <w:p w:rsidR="00DE66EE" w:rsidRPr="000B6011" w:rsidRDefault="00A9234C" w:rsidP="001E50DC">
      <w:pPr>
        <w:bidi w:val="0"/>
        <w:spacing w:after="0" w:line="360" w:lineRule="auto"/>
        <w:ind w:firstLine="289"/>
        <w:jc w:val="both"/>
        <w:rPr>
          <w:rFonts w:ascii="Times New Roman" w:eastAsia="Times New Roman" w:hAnsi="Times New Roman" w:cs="B Nazanin"/>
          <w:sz w:val="26"/>
          <w:szCs w:val="26"/>
        </w:rPr>
      </w:pPr>
      <w:r w:rsidRPr="000B6011">
        <w:rPr>
          <w:rFonts w:ascii="Times New Roman" w:eastAsia="Times New Roman" w:hAnsi="Times New Roman" w:cs="B Nazanin"/>
          <w:sz w:val="26"/>
          <w:szCs w:val="26"/>
        </w:rPr>
        <w:t xml:space="preserve">- </w:t>
      </w:r>
      <w:r w:rsidR="00DE66EE" w:rsidRPr="000B6011">
        <w:rPr>
          <w:rFonts w:ascii="Times New Roman" w:eastAsia="Times New Roman" w:hAnsi="Times New Roman" w:cs="B Nazanin"/>
          <w:b/>
          <w:bCs/>
          <w:sz w:val="26"/>
          <w:szCs w:val="26"/>
        </w:rPr>
        <w:t>The Holy Bible</w:t>
      </w:r>
      <w:r w:rsidR="00DE66EE" w:rsidRPr="000B6011">
        <w:rPr>
          <w:rFonts w:ascii="Times New Roman" w:eastAsia="Times New Roman" w:hAnsi="Times New Roman" w:cs="B Nazanin"/>
          <w:sz w:val="26"/>
          <w:szCs w:val="26"/>
        </w:rPr>
        <w:t xml:space="preserve">, (1967), King </w:t>
      </w:r>
      <w:proofErr w:type="spellStart"/>
      <w:proofErr w:type="gramStart"/>
      <w:r w:rsidR="00DE66EE" w:rsidRPr="000B6011">
        <w:rPr>
          <w:rFonts w:ascii="Times New Roman" w:eastAsia="Times New Roman" w:hAnsi="Times New Roman" w:cs="B Nazanin"/>
          <w:sz w:val="26"/>
          <w:szCs w:val="26"/>
        </w:rPr>
        <w:t>james</w:t>
      </w:r>
      <w:proofErr w:type="spellEnd"/>
      <w:proofErr w:type="gramEnd"/>
      <w:r w:rsidR="00DE66EE" w:rsidRPr="000B6011">
        <w:rPr>
          <w:rFonts w:ascii="Times New Roman" w:eastAsia="Times New Roman" w:hAnsi="Times New Roman" w:cs="B Nazanin"/>
          <w:sz w:val="26"/>
          <w:szCs w:val="26"/>
        </w:rPr>
        <w:t xml:space="preserve"> version, the world publishing company, New York.</w:t>
      </w:r>
    </w:p>
    <w:p w:rsidR="00DE66EE" w:rsidRPr="000B6011" w:rsidRDefault="00FF1CAB" w:rsidP="001E50DC">
      <w:pPr>
        <w:pStyle w:val="NormalWeb"/>
        <w:spacing w:before="0" w:beforeAutospacing="0" w:after="0" w:afterAutospacing="0" w:line="360" w:lineRule="auto"/>
        <w:ind w:firstLine="289"/>
        <w:jc w:val="both"/>
        <w:rPr>
          <w:rFonts w:cs="B Nazanin"/>
          <w:sz w:val="26"/>
          <w:szCs w:val="26"/>
        </w:rPr>
      </w:pPr>
      <w:r w:rsidRPr="000B6011">
        <w:rPr>
          <w:rFonts w:cs="B Nazanin"/>
          <w:sz w:val="26"/>
          <w:szCs w:val="26"/>
        </w:rPr>
        <w:t xml:space="preserve">- </w:t>
      </w:r>
      <w:r w:rsidR="00DE66EE" w:rsidRPr="000B6011">
        <w:rPr>
          <w:rFonts w:cs="B Nazanin"/>
          <w:sz w:val="26"/>
          <w:szCs w:val="26"/>
        </w:rPr>
        <w:t>Eisenstein, Herbert, 2001, "</w:t>
      </w:r>
      <w:r w:rsidR="00DE66EE" w:rsidRPr="000B6011">
        <w:rPr>
          <w:rFonts w:cs="B Nazanin"/>
          <w:b/>
          <w:bCs/>
          <w:sz w:val="26"/>
          <w:szCs w:val="26"/>
        </w:rPr>
        <w:t>animal life</w:t>
      </w:r>
      <w:r w:rsidR="00DE66EE" w:rsidRPr="000B6011">
        <w:rPr>
          <w:rFonts w:cs="B Nazanin"/>
          <w:sz w:val="26"/>
          <w:szCs w:val="26"/>
        </w:rPr>
        <w:t xml:space="preserve">", </w:t>
      </w:r>
      <w:proofErr w:type="spellStart"/>
      <w:r w:rsidR="00DE66EE" w:rsidRPr="000B6011">
        <w:rPr>
          <w:rFonts w:cs="B Nazanin"/>
          <w:sz w:val="26"/>
          <w:szCs w:val="26"/>
        </w:rPr>
        <w:t>encyclopaedia</w:t>
      </w:r>
      <w:proofErr w:type="spellEnd"/>
      <w:r w:rsidR="00DE66EE" w:rsidRPr="000B6011">
        <w:rPr>
          <w:rFonts w:cs="B Nazanin"/>
          <w:sz w:val="26"/>
          <w:szCs w:val="26"/>
        </w:rPr>
        <w:t xml:space="preserve"> of the Quran, Editor: Jane </w:t>
      </w:r>
      <w:proofErr w:type="spellStart"/>
      <w:r w:rsidR="00DE66EE" w:rsidRPr="000B6011">
        <w:rPr>
          <w:rFonts w:cs="B Nazanin"/>
          <w:sz w:val="26"/>
          <w:szCs w:val="26"/>
        </w:rPr>
        <w:t>Demmen</w:t>
      </w:r>
      <w:proofErr w:type="spellEnd"/>
      <w:r w:rsidR="00DE66EE" w:rsidRPr="000B6011">
        <w:rPr>
          <w:rFonts w:cs="B Nazanin"/>
          <w:sz w:val="26"/>
          <w:szCs w:val="26"/>
        </w:rPr>
        <w:t xml:space="preserve"> McAuliffe, v. 1. Pp. 93-102</w:t>
      </w:r>
      <w:r w:rsidR="001E50DC" w:rsidRPr="000B6011">
        <w:rPr>
          <w:rFonts w:cs="B Nazanin"/>
          <w:sz w:val="26"/>
          <w:szCs w:val="26"/>
        </w:rPr>
        <w:t>.</w:t>
      </w:r>
    </w:p>
    <w:p w:rsidR="0081082B" w:rsidRPr="000B6011" w:rsidRDefault="0081082B" w:rsidP="001E50DC">
      <w:pPr>
        <w:bidi w:val="0"/>
        <w:spacing w:after="0" w:line="360" w:lineRule="auto"/>
        <w:ind w:firstLine="289"/>
        <w:jc w:val="both"/>
        <w:rPr>
          <w:rFonts w:cs="B Nazanin"/>
          <w:sz w:val="26"/>
          <w:szCs w:val="26"/>
        </w:rPr>
      </w:pPr>
      <w:r w:rsidRPr="000B6011">
        <w:rPr>
          <w:rFonts w:cs="B Nazanin"/>
          <w:sz w:val="26"/>
          <w:szCs w:val="26"/>
        </w:rPr>
        <w:t xml:space="preserve">- </w:t>
      </w:r>
      <w:proofErr w:type="spellStart"/>
      <w:r w:rsidRPr="000B6011">
        <w:rPr>
          <w:rFonts w:cs="B Nazanin"/>
          <w:sz w:val="26"/>
          <w:szCs w:val="26"/>
        </w:rPr>
        <w:t>Feliks</w:t>
      </w:r>
      <w:proofErr w:type="spellEnd"/>
      <w:r w:rsidRPr="000B6011">
        <w:rPr>
          <w:rFonts w:cs="B Nazanin"/>
          <w:sz w:val="26"/>
          <w:szCs w:val="26"/>
        </w:rPr>
        <w:t xml:space="preserve">, </w:t>
      </w:r>
      <w:proofErr w:type="spellStart"/>
      <w:r w:rsidRPr="000B6011">
        <w:rPr>
          <w:rFonts w:cs="B Nazanin"/>
          <w:sz w:val="26"/>
          <w:szCs w:val="26"/>
        </w:rPr>
        <w:t>Jehuda</w:t>
      </w:r>
      <w:proofErr w:type="spellEnd"/>
      <w:r w:rsidRPr="000B6011">
        <w:rPr>
          <w:rFonts w:cs="B Nazanin"/>
          <w:sz w:val="26"/>
          <w:szCs w:val="26"/>
        </w:rPr>
        <w:t>, (2007), "</w:t>
      </w:r>
      <w:r w:rsidRPr="000B6011">
        <w:rPr>
          <w:rFonts w:cs="B Nazanin"/>
          <w:b/>
          <w:bCs/>
          <w:sz w:val="26"/>
          <w:szCs w:val="26"/>
        </w:rPr>
        <w:t>bee</w:t>
      </w:r>
      <w:r w:rsidRPr="000B6011">
        <w:rPr>
          <w:rFonts w:cs="B Nazanin"/>
          <w:sz w:val="26"/>
          <w:szCs w:val="26"/>
        </w:rPr>
        <w:t xml:space="preserve">", </w:t>
      </w:r>
      <w:proofErr w:type="spellStart"/>
      <w:r w:rsidRPr="000B6011">
        <w:rPr>
          <w:rFonts w:cs="B Nazanin"/>
          <w:sz w:val="26"/>
          <w:szCs w:val="26"/>
        </w:rPr>
        <w:t>encyclopaedia</w:t>
      </w:r>
      <w:proofErr w:type="spellEnd"/>
      <w:r w:rsidRPr="000B6011">
        <w:rPr>
          <w:rFonts w:cs="B Nazanin"/>
          <w:sz w:val="26"/>
          <w:szCs w:val="26"/>
        </w:rPr>
        <w:t xml:space="preserve"> </w:t>
      </w:r>
      <w:proofErr w:type="spellStart"/>
      <w:r w:rsidRPr="000B6011">
        <w:rPr>
          <w:rFonts w:cs="B Nazanin"/>
          <w:sz w:val="26"/>
          <w:szCs w:val="26"/>
        </w:rPr>
        <w:t>judaica</w:t>
      </w:r>
      <w:proofErr w:type="spellEnd"/>
      <w:r w:rsidRPr="000B6011">
        <w:rPr>
          <w:rFonts w:cs="B Nazanin"/>
          <w:sz w:val="26"/>
          <w:szCs w:val="26"/>
        </w:rPr>
        <w:t>, second edition, v. 3, p. 250</w:t>
      </w:r>
      <w:r w:rsidR="001E50DC" w:rsidRPr="000B6011">
        <w:rPr>
          <w:rFonts w:cs="B Nazanin"/>
          <w:sz w:val="26"/>
          <w:szCs w:val="26"/>
        </w:rPr>
        <w:t>.</w:t>
      </w:r>
    </w:p>
    <w:p w:rsidR="009E3545" w:rsidRPr="000B6011" w:rsidRDefault="009E3545" w:rsidP="001E50DC">
      <w:pPr>
        <w:bidi w:val="0"/>
        <w:spacing w:after="0" w:line="360" w:lineRule="auto"/>
        <w:ind w:firstLine="289"/>
        <w:jc w:val="both"/>
        <w:rPr>
          <w:rFonts w:cs="B Nazanin"/>
          <w:sz w:val="26"/>
          <w:szCs w:val="26"/>
        </w:rPr>
      </w:pPr>
      <w:r w:rsidRPr="000B6011">
        <w:rPr>
          <w:rFonts w:cs="B Nazanin"/>
          <w:sz w:val="26"/>
          <w:szCs w:val="26"/>
        </w:rPr>
        <w:t xml:space="preserve">- </w:t>
      </w:r>
      <w:proofErr w:type="spellStart"/>
      <w:r w:rsidRPr="000B6011">
        <w:rPr>
          <w:rFonts w:cs="B Nazanin"/>
          <w:sz w:val="26"/>
          <w:szCs w:val="26"/>
        </w:rPr>
        <w:t>Frymer</w:t>
      </w:r>
      <w:proofErr w:type="spellEnd"/>
      <w:r w:rsidRPr="000B6011">
        <w:rPr>
          <w:rFonts w:cs="B Nazanin"/>
          <w:sz w:val="26"/>
          <w:szCs w:val="26"/>
        </w:rPr>
        <w:t xml:space="preserve">, </w:t>
      </w:r>
      <w:proofErr w:type="spellStart"/>
      <w:r w:rsidRPr="000B6011">
        <w:rPr>
          <w:rFonts w:cs="B Nazanin"/>
          <w:sz w:val="26"/>
          <w:szCs w:val="26"/>
        </w:rPr>
        <w:t>tikva</w:t>
      </w:r>
      <w:proofErr w:type="spellEnd"/>
      <w:r w:rsidRPr="000B6011">
        <w:rPr>
          <w:rFonts w:cs="B Nazanin"/>
          <w:sz w:val="26"/>
          <w:szCs w:val="26"/>
        </w:rPr>
        <w:t>, (2007), "</w:t>
      </w:r>
      <w:r w:rsidRPr="000B6011">
        <w:rPr>
          <w:rFonts w:cs="B Nazanin"/>
          <w:b/>
          <w:bCs/>
          <w:sz w:val="26"/>
          <w:szCs w:val="26"/>
        </w:rPr>
        <w:t>honey</w:t>
      </w:r>
      <w:r w:rsidRPr="000B6011">
        <w:rPr>
          <w:rFonts w:cs="B Nazanin"/>
          <w:sz w:val="26"/>
          <w:szCs w:val="26"/>
        </w:rPr>
        <w:t xml:space="preserve">", </w:t>
      </w:r>
      <w:proofErr w:type="spellStart"/>
      <w:r w:rsidRPr="000B6011">
        <w:rPr>
          <w:rFonts w:cs="B Nazanin"/>
          <w:sz w:val="26"/>
          <w:szCs w:val="26"/>
        </w:rPr>
        <w:t>encyclopaedia</w:t>
      </w:r>
      <w:proofErr w:type="spellEnd"/>
      <w:r w:rsidRPr="000B6011">
        <w:rPr>
          <w:rFonts w:cs="B Nazanin"/>
          <w:sz w:val="26"/>
          <w:szCs w:val="26"/>
        </w:rPr>
        <w:t xml:space="preserve"> </w:t>
      </w:r>
      <w:proofErr w:type="spellStart"/>
      <w:r w:rsidRPr="000B6011">
        <w:rPr>
          <w:rFonts w:cs="B Nazanin"/>
          <w:sz w:val="26"/>
          <w:szCs w:val="26"/>
        </w:rPr>
        <w:t>judaica</w:t>
      </w:r>
      <w:proofErr w:type="spellEnd"/>
      <w:r w:rsidRPr="000B6011">
        <w:rPr>
          <w:rFonts w:cs="B Nazanin"/>
          <w:sz w:val="26"/>
          <w:szCs w:val="26"/>
        </w:rPr>
        <w:t>, second edition, v. 9, p. 517</w:t>
      </w:r>
      <w:r w:rsidR="001E50DC" w:rsidRPr="000B6011">
        <w:rPr>
          <w:rFonts w:cs="B Nazanin"/>
          <w:sz w:val="26"/>
          <w:szCs w:val="26"/>
        </w:rPr>
        <w:t>.</w:t>
      </w:r>
    </w:p>
    <w:p w:rsidR="00101078" w:rsidRPr="000B6011" w:rsidRDefault="00101078" w:rsidP="001E50DC">
      <w:pPr>
        <w:bidi w:val="0"/>
        <w:spacing w:after="0" w:line="360" w:lineRule="auto"/>
        <w:ind w:firstLine="289"/>
        <w:jc w:val="both"/>
        <w:rPr>
          <w:rFonts w:cs="B Nazanin"/>
          <w:sz w:val="26"/>
          <w:szCs w:val="26"/>
        </w:rPr>
      </w:pPr>
      <w:r w:rsidRPr="000B6011">
        <w:rPr>
          <w:rFonts w:cs="B Nazanin"/>
          <w:sz w:val="26"/>
          <w:szCs w:val="26"/>
        </w:rPr>
        <w:t xml:space="preserve">- Jamieson, Robert and others, (1961), Jamieson, </w:t>
      </w:r>
      <w:proofErr w:type="spellStart"/>
      <w:r w:rsidRPr="000B6011">
        <w:rPr>
          <w:rFonts w:cs="B Nazanin"/>
          <w:sz w:val="26"/>
          <w:szCs w:val="26"/>
        </w:rPr>
        <w:t>fausset</w:t>
      </w:r>
      <w:proofErr w:type="spellEnd"/>
      <w:r w:rsidRPr="000B6011">
        <w:rPr>
          <w:rFonts w:cs="B Nazanin"/>
          <w:sz w:val="26"/>
          <w:szCs w:val="26"/>
        </w:rPr>
        <w:t xml:space="preserve"> and Brown's commentary on the whole Bible, Zondervan Pub., Michigan.</w:t>
      </w:r>
    </w:p>
    <w:p w:rsidR="004C45BA" w:rsidRPr="000B6011" w:rsidRDefault="004C45BA" w:rsidP="001E50DC">
      <w:pPr>
        <w:bidi w:val="0"/>
        <w:spacing w:after="0" w:line="360" w:lineRule="auto"/>
        <w:ind w:firstLine="289"/>
        <w:jc w:val="both"/>
        <w:rPr>
          <w:rFonts w:cs="B Nazanin"/>
          <w:sz w:val="26"/>
          <w:szCs w:val="26"/>
        </w:rPr>
      </w:pPr>
      <w:r w:rsidRPr="000B6011">
        <w:rPr>
          <w:rFonts w:cs="B Nazanin"/>
          <w:sz w:val="26"/>
          <w:szCs w:val="26"/>
        </w:rPr>
        <w:t xml:space="preserve">- Lincoln, </w:t>
      </w:r>
      <w:proofErr w:type="spellStart"/>
      <w:proofErr w:type="gramStart"/>
      <w:r w:rsidRPr="000B6011">
        <w:rPr>
          <w:rFonts w:cs="B Nazanin"/>
          <w:sz w:val="26"/>
          <w:szCs w:val="26"/>
        </w:rPr>
        <w:t>bruce</w:t>
      </w:r>
      <w:proofErr w:type="spellEnd"/>
      <w:proofErr w:type="gramEnd"/>
      <w:r w:rsidRPr="000B6011">
        <w:rPr>
          <w:rFonts w:cs="B Nazanin"/>
          <w:sz w:val="26"/>
          <w:szCs w:val="26"/>
        </w:rPr>
        <w:t>, (</w:t>
      </w:r>
      <w:r w:rsidRPr="000B6011">
        <w:rPr>
          <w:rFonts w:ascii="Footlight MT Light" w:hAnsi="Footlight MT Light" w:cs="B Nazanin"/>
          <w:sz w:val="26"/>
          <w:szCs w:val="26"/>
        </w:rPr>
        <w:t>2005</w:t>
      </w:r>
      <w:r w:rsidRPr="000B6011">
        <w:rPr>
          <w:rFonts w:cs="B Nazanin"/>
          <w:sz w:val="26"/>
          <w:szCs w:val="26"/>
        </w:rPr>
        <w:t>), "</w:t>
      </w:r>
      <w:r w:rsidRPr="000B6011">
        <w:rPr>
          <w:rFonts w:cs="B Nazanin"/>
          <w:b/>
          <w:bCs/>
          <w:sz w:val="26"/>
          <w:szCs w:val="26"/>
        </w:rPr>
        <w:t>Beverages</w:t>
      </w:r>
      <w:r w:rsidRPr="000B6011">
        <w:rPr>
          <w:rFonts w:cs="B Nazanin"/>
          <w:sz w:val="26"/>
          <w:szCs w:val="26"/>
        </w:rPr>
        <w:t xml:space="preserve">", encyclopedia of religion, second edition, </w:t>
      </w:r>
      <w:r w:rsidRPr="000B6011">
        <w:rPr>
          <w:rFonts w:ascii="Footlight MT Light" w:hAnsi="Footlight MT Light" w:cs="B Nazanin"/>
          <w:sz w:val="26"/>
          <w:szCs w:val="26"/>
        </w:rPr>
        <w:t xml:space="preserve">gale, </w:t>
      </w:r>
      <w:proofErr w:type="spellStart"/>
      <w:r w:rsidRPr="000B6011">
        <w:rPr>
          <w:rFonts w:ascii="Footlight MT Light" w:hAnsi="Footlight MT Light" w:cs="B Nazanin"/>
          <w:sz w:val="26"/>
          <w:szCs w:val="26"/>
        </w:rPr>
        <w:t>usa</w:t>
      </w:r>
      <w:proofErr w:type="spellEnd"/>
      <w:r w:rsidRPr="000B6011">
        <w:rPr>
          <w:rFonts w:ascii="Footlight MT Light" w:hAnsi="Footlight MT Light" w:cs="B Nazanin"/>
          <w:sz w:val="26"/>
          <w:szCs w:val="26"/>
        </w:rPr>
        <w:t>, v. 2, p</w:t>
      </w:r>
      <w:r w:rsidRPr="000B6011">
        <w:rPr>
          <w:rFonts w:cs="B Nazanin"/>
          <w:sz w:val="26"/>
          <w:szCs w:val="26"/>
        </w:rPr>
        <w:t>p. 847-850.</w:t>
      </w:r>
    </w:p>
    <w:p w:rsidR="00DE66EE" w:rsidRPr="000B6011" w:rsidRDefault="00DE66EE" w:rsidP="001E50DC">
      <w:pPr>
        <w:pStyle w:val="NormalWeb"/>
        <w:spacing w:before="0" w:beforeAutospacing="0" w:after="0" w:afterAutospacing="0" w:line="360" w:lineRule="auto"/>
        <w:ind w:firstLine="289"/>
        <w:jc w:val="both"/>
        <w:rPr>
          <w:rFonts w:cs="B Nazanin"/>
          <w:sz w:val="26"/>
          <w:szCs w:val="26"/>
        </w:rPr>
      </w:pPr>
      <w:r w:rsidRPr="000B6011">
        <w:rPr>
          <w:rFonts w:cs="B Nazanin"/>
          <w:sz w:val="26"/>
          <w:szCs w:val="26"/>
        </w:rPr>
        <w:t xml:space="preserve">- </w:t>
      </w:r>
      <w:proofErr w:type="spellStart"/>
      <w:r w:rsidRPr="000B6011">
        <w:rPr>
          <w:rFonts w:cs="B Nazanin"/>
          <w:sz w:val="26"/>
          <w:szCs w:val="26"/>
        </w:rPr>
        <w:t>Wains</w:t>
      </w:r>
      <w:proofErr w:type="spellEnd"/>
      <w:r w:rsidRPr="000B6011">
        <w:rPr>
          <w:rFonts w:cs="B Nazanin"/>
          <w:sz w:val="26"/>
          <w:szCs w:val="26"/>
        </w:rPr>
        <w:t>, David, 2001, "</w:t>
      </w:r>
      <w:r w:rsidRPr="000B6011">
        <w:rPr>
          <w:rFonts w:cs="B Nazanin"/>
          <w:b/>
          <w:bCs/>
          <w:sz w:val="26"/>
          <w:szCs w:val="26"/>
        </w:rPr>
        <w:t>honey</w:t>
      </w:r>
      <w:r w:rsidRPr="000B6011">
        <w:rPr>
          <w:rFonts w:cs="B Nazanin"/>
          <w:sz w:val="26"/>
          <w:szCs w:val="26"/>
        </w:rPr>
        <w:t xml:space="preserve">", </w:t>
      </w:r>
      <w:proofErr w:type="spellStart"/>
      <w:r w:rsidRPr="000B6011">
        <w:rPr>
          <w:rFonts w:cs="B Nazanin"/>
          <w:sz w:val="26"/>
          <w:szCs w:val="26"/>
        </w:rPr>
        <w:t>encyclopaedia</w:t>
      </w:r>
      <w:proofErr w:type="spellEnd"/>
      <w:r w:rsidRPr="000B6011">
        <w:rPr>
          <w:rFonts w:cs="B Nazanin"/>
          <w:sz w:val="26"/>
          <w:szCs w:val="26"/>
        </w:rPr>
        <w:t xml:space="preserve"> of the Quran, Editor: Jane </w:t>
      </w:r>
      <w:proofErr w:type="spellStart"/>
      <w:r w:rsidRPr="000B6011">
        <w:rPr>
          <w:rFonts w:cs="B Nazanin"/>
          <w:sz w:val="26"/>
          <w:szCs w:val="26"/>
        </w:rPr>
        <w:t>Demmen</w:t>
      </w:r>
      <w:proofErr w:type="spellEnd"/>
      <w:r w:rsidRPr="000B6011">
        <w:rPr>
          <w:rFonts w:cs="B Nazanin"/>
          <w:sz w:val="26"/>
          <w:szCs w:val="26"/>
        </w:rPr>
        <w:t xml:space="preserve"> McAuliffe, v. 2. pp. 445-447.</w:t>
      </w:r>
    </w:p>
    <w:p w:rsidR="00A9234C" w:rsidRPr="000B6011" w:rsidRDefault="00A9234C" w:rsidP="001E50DC">
      <w:pPr>
        <w:bidi w:val="0"/>
        <w:spacing w:after="0" w:line="360" w:lineRule="auto"/>
        <w:ind w:firstLine="289"/>
        <w:jc w:val="both"/>
        <w:rPr>
          <w:rFonts w:cs="B Nazanin"/>
          <w:sz w:val="26"/>
          <w:szCs w:val="26"/>
        </w:rPr>
      </w:pPr>
      <w:r w:rsidRPr="000B6011">
        <w:rPr>
          <w:rFonts w:cs="B Nazanin"/>
          <w:sz w:val="26"/>
          <w:szCs w:val="26"/>
        </w:rPr>
        <w:t xml:space="preserve">- Worcester, John, (1926), </w:t>
      </w:r>
      <w:r w:rsidRPr="000B6011">
        <w:rPr>
          <w:rFonts w:cs="B Nazanin"/>
          <w:b/>
          <w:bCs/>
          <w:sz w:val="26"/>
          <w:szCs w:val="26"/>
        </w:rPr>
        <w:t>animals of the Bible</w:t>
      </w:r>
      <w:r w:rsidRPr="000B6011">
        <w:rPr>
          <w:rFonts w:cs="B Nazanin"/>
          <w:sz w:val="26"/>
          <w:szCs w:val="26"/>
        </w:rPr>
        <w:t>, Massachusetts new church union, Boston.</w:t>
      </w:r>
    </w:p>
    <w:p w:rsidR="00D23B3B" w:rsidRPr="000B6011" w:rsidRDefault="00D23B3B" w:rsidP="001E50DC">
      <w:pPr>
        <w:bidi w:val="0"/>
        <w:spacing w:after="0" w:line="360" w:lineRule="auto"/>
        <w:ind w:firstLine="289"/>
        <w:jc w:val="both"/>
        <w:rPr>
          <w:rFonts w:cs="B Nazanin"/>
          <w:sz w:val="26"/>
          <w:szCs w:val="26"/>
        </w:rPr>
      </w:pPr>
    </w:p>
    <w:p w:rsidR="00DE66EE" w:rsidRPr="000B6011" w:rsidRDefault="00DE66EE" w:rsidP="001E50DC">
      <w:pPr>
        <w:bidi w:val="0"/>
        <w:spacing w:after="0" w:line="360" w:lineRule="auto"/>
        <w:ind w:firstLine="289"/>
        <w:jc w:val="both"/>
        <w:rPr>
          <w:rFonts w:cs="B Nazanin"/>
          <w:sz w:val="26"/>
          <w:szCs w:val="26"/>
        </w:rPr>
      </w:pPr>
    </w:p>
    <w:sectPr w:rsidR="00DE66EE" w:rsidRPr="000B6011" w:rsidSect="00D154CF">
      <w:footerReference w:type="default" r:id="rId7"/>
      <w:footnotePr>
        <w:numRestart w:val="eachPage"/>
      </w:foot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E4A" w:rsidRDefault="004F5E4A" w:rsidP="00083878">
      <w:pPr>
        <w:spacing w:after="0" w:line="240" w:lineRule="auto"/>
      </w:pPr>
      <w:r>
        <w:separator/>
      </w:r>
    </w:p>
  </w:endnote>
  <w:endnote w:type="continuationSeparator" w:id="0">
    <w:p w:rsidR="004F5E4A" w:rsidRDefault="004F5E4A" w:rsidP="00083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63985193"/>
      <w:docPartObj>
        <w:docPartGallery w:val="Page Numbers (Bottom of Page)"/>
        <w:docPartUnique/>
      </w:docPartObj>
    </w:sdtPr>
    <w:sdtEndPr/>
    <w:sdtContent>
      <w:p w:rsidR="00B348B7" w:rsidRDefault="00B348B7">
        <w:pPr>
          <w:pStyle w:val="Footer"/>
          <w:jc w:val="center"/>
        </w:pPr>
        <w:r>
          <w:fldChar w:fldCharType="begin"/>
        </w:r>
        <w:r>
          <w:instrText xml:space="preserve"> PAGE   \* MERGEFORMAT </w:instrText>
        </w:r>
        <w:r>
          <w:fldChar w:fldCharType="separate"/>
        </w:r>
        <w:r w:rsidR="00856838">
          <w:rPr>
            <w:noProof/>
            <w:rtl/>
          </w:rPr>
          <w:t>10</w:t>
        </w:r>
        <w:r>
          <w:rPr>
            <w:noProof/>
          </w:rPr>
          <w:fldChar w:fldCharType="end"/>
        </w:r>
      </w:p>
    </w:sdtContent>
  </w:sdt>
  <w:p w:rsidR="00B348B7" w:rsidRDefault="00B34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E4A" w:rsidRDefault="004F5E4A" w:rsidP="00083878">
      <w:pPr>
        <w:spacing w:after="0" w:line="240" w:lineRule="auto"/>
      </w:pPr>
      <w:r>
        <w:separator/>
      </w:r>
    </w:p>
  </w:footnote>
  <w:footnote w:type="continuationSeparator" w:id="0">
    <w:p w:rsidR="004F5E4A" w:rsidRDefault="004F5E4A" w:rsidP="00083878">
      <w:pPr>
        <w:spacing w:after="0" w:line="240" w:lineRule="auto"/>
      </w:pPr>
      <w:r>
        <w:continuationSeparator/>
      </w:r>
    </w:p>
  </w:footnote>
  <w:footnote w:id="1">
    <w:p w:rsidR="003C3778" w:rsidRDefault="003C3778" w:rsidP="003C3778">
      <w:pPr>
        <w:pStyle w:val="FootnoteText"/>
        <w:rPr>
          <w:rtl/>
          <w:lang w:bidi="fa-IR"/>
        </w:rPr>
      </w:pPr>
      <w:r>
        <w:rPr>
          <w:rStyle w:val="FootnoteReference"/>
        </w:rPr>
        <w:footnoteRef/>
      </w:r>
      <w:r>
        <w:rPr>
          <w:rtl/>
        </w:rPr>
        <w:t xml:space="preserve"> </w:t>
      </w:r>
      <w:r w:rsidRPr="007358EB">
        <w:rPr>
          <w:rFonts w:hint="cs"/>
          <w:rtl/>
          <w:lang w:bidi="fa-IR"/>
        </w:rPr>
        <w:t>الانعام</w:t>
      </w:r>
      <w:r w:rsidRPr="007358EB">
        <w:rPr>
          <w:rtl/>
          <w:lang w:bidi="fa-IR"/>
        </w:rPr>
        <w:t xml:space="preserve"> </w:t>
      </w:r>
      <w:r w:rsidRPr="007358EB">
        <w:rPr>
          <w:rFonts w:hint="cs"/>
          <w:rtl/>
          <w:lang w:bidi="fa-IR"/>
        </w:rPr>
        <w:t>خلقها</w:t>
      </w:r>
      <w:r w:rsidRPr="007358EB">
        <w:rPr>
          <w:rtl/>
          <w:lang w:bidi="fa-IR"/>
        </w:rPr>
        <w:t xml:space="preserve"> </w:t>
      </w:r>
      <w:r w:rsidRPr="007358EB">
        <w:rPr>
          <w:rFonts w:hint="cs"/>
          <w:rtl/>
          <w:lang w:bidi="fa-IR"/>
        </w:rPr>
        <w:t>لکم</w:t>
      </w:r>
    </w:p>
  </w:footnote>
  <w:footnote w:id="2">
    <w:p w:rsidR="0092260F" w:rsidRDefault="0092260F">
      <w:pPr>
        <w:pStyle w:val="FootnoteText"/>
        <w:rPr>
          <w:lang w:bidi="fa-IR"/>
        </w:rPr>
      </w:pPr>
      <w:r>
        <w:rPr>
          <w:rStyle w:val="FootnoteReference"/>
        </w:rPr>
        <w:footnoteRef/>
      </w:r>
      <w:r>
        <w:rPr>
          <w:rtl/>
        </w:rPr>
        <w:t xml:space="preserve"> </w:t>
      </w:r>
      <w:r w:rsidRPr="0092260F">
        <w:rPr>
          <w:rFonts w:hint="cs"/>
          <w:rtl/>
        </w:rPr>
        <w:t>وَ</w:t>
      </w:r>
      <w:r w:rsidRPr="0092260F">
        <w:rPr>
          <w:rtl/>
        </w:rPr>
        <w:t xml:space="preserve"> </w:t>
      </w:r>
      <w:r w:rsidRPr="0092260F">
        <w:rPr>
          <w:rFonts w:hint="cs"/>
          <w:rtl/>
        </w:rPr>
        <w:t>اللَّهُ</w:t>
      </w:r>
      <w:r w:rsidRPr="0092260F">
        <w:rPr>
          <w:rtl/>
        </w:rPr>
        <w:t xml:space="preserve"> </w:t>
      </w:r>
      <w:r w:rsidRPr="0092260F">
        <w:rPr>
          <w:rFonts w:hint="cs"/>
          <w:rtl/>
        </w:rPr>
        <w:t>أَنْزَلَ</w:t>
      </w:r>
      <w:r w:rsidRPr="0092260F">
        <w:rPr>
          <w:rtl/>
        </w:rPr>
        <w:t xml:space="preserve"> </w:t>
      </w:r>
      <w:r w:rsidRPr="0092260F">
        <w:rPr>
          <w:rFonts w:hint="cs"/>
          <w:rtl/>
        </w:rPr>
        <w:t>مِنَ</w:t>
      </w:r>
      <w:r w:rsidRPr="0092260F">
        <w:rPr>
          <w:rtl/>
        </w:rPr>
        <w:t xml:space="preserve"> </w:t>
      </w:r>
      <w:r w:rsidRPr="0092260F">
        <w:rPr>
          <w:rFonts w:hint="cs"/>
          <w:rtl/>
        </w:rPr>
        <w:t>السَّماءِ</w:t>
      </w:r>
      <w:r w:rsidRPr="0092260F">
        <w:rPr>
          <w:rtl/>
        </w:rPr>
        <w:t xml:space="preserve"> </w:t>
      </w:r>
      <w:r w:rsidRPr="0092260F">
        <w:rPr>
          <w:rFonts w:hint="cs"/>
          <w:rtl/>
        </w:rPr>
        <w:t>ماءً</w:t>
      </w:r>
      <w:r w:rsidRPr="0092260F">
        <w:rPr>
          <w:rtl/>
        </w:rPr>
        <w:t xml:space="preserve"> </w:t>
      </w:r>
      <w:r w:rsidRPr="0092260F">
        <w:rPr>
          <w:rFonts w:hint="cs"/>
          <w:rtl/>
        </w:rPr>
        <w:t>فَأَحْيا</w:t>
      </w:r>
      <w:r w:rsidRPr="0092260F">
        <w:rPr>
          <w:rtl/>
        </w:rPr>
        <w:t xml:space="preserve"> </w:t>
      </w:r>
      <w:r w:rsidRPr="0092260F">
        <w:rPr>
          <w:rFonts w:hint="cs"/>
          <w:rtl/>
        </w:rPr>
        <w:t>بِهِ</w:t>
      </w:r>
      <w:r w:rsidRPr="0092260F">
        <w:rPr>
          <w:rtl/>
        </w:rPr>
        <w:t xml:space="preserve"> </w:t>
      </w:r>
      <w:r w:rsidRPr="0092260F">
        <w:rPr>
          <w:rFonts w:hint="cs"/>
          <w:rtl/>
        </w:rPr>
        <w:t>الْأَرْضَ</w:t>
      </w:r>
      <w:r w:rsidRPr="0092260F">
        <w:rPr>
          <w:rtl/>
        </w:rPr>
        <w:t xml:space="preserve"> </w:t>
      </w:r>
      <w:r w:rsidRPr="0092260F">
        <w:rPr>
          <w:rFonts w:hint="cs"/>
          <w:rtl/>
        </w:rPr>
        <w:t>بَعْدَ</w:t>
      </w:r>
      <w:r w:rsidRPr="0092260F">
        <w:rPr>
          <w:rtl/>
        </w:rPr>
        <w:t xml:space="preserve"> </w:t>
      </w:r>
      <w:r w:rsidRPr="0092260F">
        <w:rPr>
          <w:rFonts w:hint="cs"/>
          <w:rtl/>
        </w:rPr>
        <w:t>مَوْتِها</w:t>
      </w:r>
      <w:r w:rsidRPr="0092260F">
        <w:rPr>
          <w:rtl/>
        </w:rPr>
        <w:t xml:space="preserve"> </w:t>
      </w:r>
      <w:r w:rsidRPr="0092260F">
        <w:rPr>
          <w:rFonts w:hint="cs"/>
          <w:rtl/>
        </w:rPr>
        <w:t>إِنَّ</w:t>
      </w:r>
      <w:r w:rsidRPr="0092260F">
        <w:rPr>
          <w:rtl/>
        </w:rPr>
        <w:t xml:space="preserve"> </w:t>
      </w:r>
      <w:r w:rsidRPr="0092260F">
        <w:rPr>
          <w:rFonts w:hint="cs"/>
          <w:rtl/>
        </w:rPr>
        <w:t>فِي</w:t>
      </w:r>
      <w:r w:rsidRPr="0092260F">
        <w:rPr>
          <w:rtl/>
        </w:rPr>
        <w:t xml:space="preserve"> </w:t>
      </w:r>
      <w:r w:rsidRPr="0092260F">
        <w:rPr>
          <w:rFonts w:hint="cs"/>
          <w:rtl/>
        </w:rPr>
        <w:t>ذلِكَ</w:t>
      </w:r>
      <w:r w:rsidRPr="0092260F">
        <w:rPr>
          <w:rtl/>
        </w:rPr>
        <w:t xml:space="preserve"> </w:t>
      </w:r>
      <w:r w:rsidRPr="0092260F">
        <w:rPr>
          <w:rFonts w:hint="cs"/>
          <w:rtl/>
        </w:rPr>
        <w:t>لَآيَةً</w:t>
      </w:r>
      <w:r w:rsidRPr="0092260F">
        <w:rPr>
          <w:rtl/>
        </w:rPr>
        <w:t xml:space="preserve"> </w:t>
      </w:r>
      <w:r w:rsidRPr="0092260F">
        <w:rPr>
          <w:rFonts w:hint="cs"/>
          <w:rtl/>
        </w:rPr>
        <w:t>لِقَوْمٍ</w:t>
      </w:r>
      <w:r w:rsidRPr="0092260F">
        <w:rPr>
          <w:rtl/>
        </w:rPr>
        <w:t xml:space="preserve"> </w:t>
      </w:r>
      <w:r w:rsidRPr="0092260F">
        <w:rPr>
          <w:rFonts w:hint="cs"/>
          <w:rtl/>
        </w:rPr>
        <w:t>يَسْمَعُونَ</w:t>
      </w:r>
      <w:r w:rsidRPr="0092260F">
        <w:rPr>
          <w:rtl/>
        </w:rPr>
        <w:t xml:space="preserve"> (65) </w:t>
      </w:r>
      <w:r w:rsidRPr="0092260F">
        <w:rPr>
          <w:rFonts w:hint="cs"/>
          <w:rtl/>
        </w:rPr>
        <w:t>وَ</w:t>
      </w:r>
      <w:r w:rsidRPr="0092260F">
        <w:rPr>
          <w:rtl/>
        </w:rPr>
        <w:t xml:space="preserve"> </w:t>
      </w:r>
      <w:r w:rsidRPr="0092260F">
        <w:rPr>
          <w:rFonts w:hint="cs"/>
          <w:rtl/>
        </w:rPr>
        <w:t>إِنَّ</w:t>
      </w:r>
      <w:r w:rsidRPr="0092260F">
        <w:rPr>
          <w:rtl/>
        </w:rPr>
        <w:t xml:space="preserve"> </w:t>
      </w:r>
      <w:r w:rsidRPr="0092260F">
        <w:rPr>
          <w:rFonts w:hint="cs"/>
          <w:rtl/>
        </w:rPr>
        <w:t>لَكُمْ</w:t>
      </w:r>
      <w:r w:rsidRPr="0092260F">
        <w:rPr>
          <w:rtl/>
        </w:rPr>
        <w:t xml:space="preserve"> </w:t>
      </w:r>
      <w:r w:rsidRPr="0092260F">
        <w:rPr>
          <w:rFonts w:hint="cs"/>
          <w:rtl/>
        </w:rPr>
        <w:t>فِي</w:t>
      </w:r>
      <w:r w:rsidRPr="0092260F">
        <w:rPr>
          <w:rtl/>
        </w:rPr>
        <w:t xml:space="preserve"> </w:t>
      </w:r>
      <w:r w:rsidRPr="0092260F">
        <w:rPr>
          <w:rFonts w:hint="cs"/>
          <w:rtl/>
        </w:rPr>
        <w:t>الْأَنْعامِ</w:t>
      </w:r>
      <w:r w:rsidRPr="0092260F">
        <w:rPr>
          <w:rtl/>
        </w:rPr>
        <w:t xml:space="preserve"> </w:t>
      </w:r>
      <w:r w:rsidRPr="0092260F">
        <w:rPr>
          <w:rFonts w:hint="cs"/>
          <w:rtl/>
        </w:rPr>
        <w:t>لَعِبْرَةً</w:t>
      </w:r>
      <w:r w:rsidRPr="0092260F">
        <w:rPr>
          <w:rtl/>
        </w:rPr>
        <w:t xml:space="preserve"> </w:t>
      </w:r>
      <w:r w:rsidRPr="0092260F">
        <w:rPr>
          <w:rFonts w:hint="cs"/>
          <w:rtl/>
        </w:rPr>
        <w:t>نُسْقِيكُمْ</w:t>
      </w:r>
      <w:r w:rsidRPr="0092260F">
        <w:rPr>
          <w:rtl/>
        </w:rPr>
        <w:t xml:space="preserve"> </w:t>
      </w:r>
      <w:r w:rsidRPr="0092260F">
        <w:rPr>
          <w:rFonts w:hint="cs"/>
          <w:rtl/>
        </w:rPr>
        <w:t>مِمَّا</w:t>
      </w:r>
      <w:r w:rsidRPr="0092260F">
        <w:rPr>
          <w:rtl/>
        </w:rPr>
        <w:t xml:space="preserve"> </w:t>
      </w:r>
      <w:r w:rsidRPr="0092260F">
        <w:rPr>
          <w:rFonts w:hint="cs"/>
          <w:rtl/>
        </w:rPr>
        <w:t>فِي</w:t>
      </w:r>
      <w:r w:rsidRPr="0092260F">
        <w:rPr>
          <w:rtl/>
        </w:rPr>
        <w:t xml:space="preserve"> </w:t>
      </w:r>
      <w:r w:rsidRPr="0092260F">
        <w:rPr>
          <w:rFonts w:hint="cs"/>
          <w:rtl/>
        </w:rPr>
        <w:t>بُطُونِهِ</w:t>
      </w:r>
      <w:r w:rsidRPr="0092260F">
        <w:rPr>
          <w:rtl/>
        </w:rPr>
        <w:t xml:space="preserve"> </w:t>
      </w:r>
      <w:r w:rsidRPr="0092260F">
        <w:rPr>
          <w:rFonts w:hint="cs"/>
          <w:rtl/>
        </w:rPr>
        <w:t>مِنْ</w:t>
      </w:r>
      <w:r w:rsidRPr="0092260F">
        <w:rPr>
          <w:rtl/>
        </w:rPr>
        <w:t xml:space="preserve"> </w:t>
      </w:r>
      <w:r w:rsidRPr="0092260F">
        <w:rPr>
          <w:rFonts w:hint="cs"/>
          <w:rtl/>
        </w:rPr>
        <w:t>بَيْنِ</w:t>
      </w:r>
      <w:r w:rsidRPr="0092260F">
        <w:rPr>
          <w:rtl/>
        </w:rPr>
        <w:t xml:space="preserve"> </w:t>
      </w:r>
      <w:r w:rsidRPr="0092260F">
        <w:rPr>
          <w:rFonts w:hint="cs"/>
          <w:rtl/>
        </w:rPr>
        <w:t>فَرْثٍ</w:t>
      </w:r>
      <w:r w:rsidRPr="0092260F">
        <w:rPr>
          <w:rtl/>
        </w:rPr>
        <w:t xml:space="preserve"> </w:t>
      </w:r>
      <w:r w:rsidRPr="0092260F">
        <w:rPr>
          <w:rFonts w:hint="cs"/>
          <w:rtl/>
        </w:rPr>
        <w:t>وَ</w:t>
      </w:r>
      <w:r w:rsidRPr="0092260F">
        <w:rPr>
          <w:rtl/>
        </w:rPr>
        <w:t xml:space="preserve"> </w:t>
      </w:r>
      <w:r w:rsidRPr="0092260F">
        <w:rPr>
          <w:rFonts w:hint="cs"/>
          <w:rtl/>
        </w:rPr>
        <w:t>دَمٍ</w:t>
      </w:r>
      <w:r w:rsidRPr="0092260F">
        <w:rPr>
          <w:rtl/>
        </w:rPr>
        <w:t xml:space="preserve"> </w:t>
      </w:r>
      <w:r w:rsidRPr="0092260F">
        <w:rPr>
          <w:rFonts w:hint="cs"/>
          <w:rtl/>
        </w:rPr>
        <w:t>لَبَناً</w:t>
      </w:r>
      <w:r w:rsidRPr="0092260F">
        <w:rPr>
          <w:rtl/>
        </w:rPr>
        <w:t xml:space="preserve"> </w:t>
      </w:r>
      <w:r w:rsidRPr="0092260F">
        <w:rPr>
          <w:rFonts w:hint="cs"/>
          <w:rtl/>
        </w:rPr>
        <w:t>خالِصاً</w:t>
      </w:r>
      <w:r w:rsidRPr="0092260F">
        <w:rPr>
          <w:rtl/>
        </w:rPr>
        <w:t xml:space="preserve"> </w:t>
      </w:r>
      <w:r w:rsidRPr="0092260F">
        <w:rPr>
          <w:rFonts w:hint="cs"/>
          <w:rtl/>
        </w:rPr>
        <w:t>سائِغاً</w:t>
      </w:r>
      <w:r w:rsidRPr="0092260F">
        <w:rPr>
          <w:rtl/>
        </w:rPr>
        <w:t xml:space="preserve"> </w:t>
      </w:r>
      <w:r w:rsidRPr="0092260F">
        <w:rPr>
          <w:rFonts w:hint="cs"/>
          <w:rtl/>
        </w:rPr>
        <w:t>لِلشَّارِبِينَ</w:t>
      </w:r>
      <w:r w:rsidRPr="0092260F">
        <w:rPr>
          <w:rtl/>
        </w:rPr>
        <w:t xml:space="preserve"> (66) </w:t>
      </w:r>
      <w:r w:rsidRPr="0092260F">
        <w:rPr>
          <w:rFonts w:hint="cs"/>
          <w:rtl/>
        </w:rPr>
        <w:t>وَ</w:t>
      </w:r>
      <w:r w:rsidRPr="0092260F">
        <w:rPr>
          <w:rtl/>
        </w:rPr>
        <w:t xml:space="preserve"> </w:t>
      </w:r>
      <w:r w:rsidRPr="0092260F">
        <w:rPr>
          <w:rFonts w:hint="cs"/>
          <w:rtl/>
        </w:rPr>
        <w:t>مِنْ</w:t>
      </w:r>
      <w:r w:rsidRPr="0092260F">
        <w:rPr>
          <w:rtl/>
        </w:rPr>
        <w:t xml:space="preserve"> </w:t>
      </w:r>
      <w:r w:rsidRPr="0092260F">
        <w:rPr>
          <w:rFonts w:hint="cs"/>
          <w:rtl/>
        </w:rPr>
        <w:t>ثَمَراتِ</w:t>
      </w:r>
      <w:r w:rsidRPr="0092260F">
        <w:rPr>
          <w:rtl/>
        </w:rPr>
        <w:t xml:space="preserve"> </w:t>
      </w:r>
      <w:r w:rsidRPr="0092260F">
        <w:rPr>
          <w:rFonts w:hint="cs"/>
          <w:rtl/>
        </w:rPr>
        <w:t>النَّخِيلِ</w:t>
      </w:r>
      <w:r w:rsidRPr="0092260F">
        <w:rPr>
          <w:rtl/>
        </w:rPr>
        <w:t xml:space="preserve"> </w:t>
      </w:r>
      <w:r w:rsidRPr="0092260F">
        <w:rPr>
          <w:rFonts w:hint="cs"/>
          <w:rtl/>
        </w:rPr>
        <w:t>وَ</w:t>
      </w:r>
      <w:r w:rsidRPr="0092260F">
        <w:rPr>
          <w:rtl/>
        </w:rPr>
        <w:t xml:space="preserve"> </w:t>
      </w:r>
      <w:r w:rsidRPr="0092260F">
        <w:rPr>
          <w:rFonts w:hint="cs"/>
          <w:rtl/>
        </w:rPr>
        <w:t>الْأَعْنابِ</w:t>
      </w:r>
      <w:r w:rsidRPr="0092260F">
        <w:rPr>
          <w:rtl/>
        </w:rPr>
        <w:t xml:space="preserve"> </w:t>
      </w:r>
      <w:r w:rsidRPr="0092260F">
        <w:rPr>
          <w:rFonts w:hint="cs"/>
          <w:rtl/>
        </w:rPr>
        <w:t>تَتَّخِذُونَ</w:t>
      </w:r>
      <w:r w:rsidRPr="0092260F">
        <w:rPr>
          <w:rtl/>
        </w:rPr>
        <w:t xml:space="preserve"> </w:t>
      </w:r>
      <w:r w:rsidRPr="0092260F">
        <w:rPr>
          <w:rFonts w:hint="cs"/>
          <w:rtl/>
        </w:rPr>
        <w:t>مِنْهُ</w:t>
      </w:r>
      <w:r w:rsidRPr="0092260F">
        <w:rPr>
          <w:rtl/>
        </w:rPr>
        <w:t xml:space="preserve"> </w:t>
      </w:r>
      <w:r w:rsidRPr="0092260F">
        <w:rPr>
          <w:rFonts w:hint="cs"/>
          <w:rtl/>
        </w:rPr>
        <w:t>سَكَراً</w:t>
      </w:r>
      <w:r w:rsidRPr="0092260F">
        <w:rPr>
          <w:rtl/>
        </w:rPr>
        <w:t xml:space="preserve"> </w:t>
      </w:r>
      <w:r w:rsidRPr="0092260F">
        <w:rPr>
          <w:rFonts w:hint="cs"/>
          <w:rtl/>
        </w:rPr>
        <w:t>وَ</w:t>
      </w:r>
      <w:r w:rsidRPr="0092260F">
        <w:rPr>
          <w:rtl/>
        </w:rPr>
        <w:t xml:space="preserve"> </w:t>
      </w:r>
      <w:r w:rsidRPr="0092260F">
        <w:rPr>
          <w:rFonts w:hint="cs"/>
          <w:rtl/>
        </w:rPr>
        <w:t>رِزْقاً</w:t>
      </w:r>
      <w:r w:rsidRPr="0092260F">
        <w:rPr>
          <w:rtl/>
        </w:rPr>
        <w:t xml:space="preserve"> </w:t>
      </w:r>
      <w:r w:rsidRPr="0092260F">
        <w:rPr>
          <w:rFonts w:hint="cs"/>
          <w:rtl/>
        </w:rPr>
        <w:t>حَسَناً</w:t>
      </w:r>
      <w:r w:rsidRPr="0092260F">
        <w:rPr>
          <w:rtl/>
        </w:rPr>
        <w:t xml:space="preserve"> </w:t>
      </w:r>
      <w:r w:rsidRPr="0092260F">
        <w:rPr>
          <w:rFonts w:hint="cs"/>
          <w:rtl/>
        </w:rPr>
        <w:t>إِنَّ</w:t>
      </w:r>
      <w:r w:rsidRPr="0092260F">
        <w:rPr>
          <w:rtl/>
        </w:rPr>
        <w:t xml:space="preserve"> </w:t>
      </w:r>
      <w:r w:rsidRPr="0092260F">
        <w:rPr>
          <w:rFonts w:hint="cs"/>
          <w:rtl/>
        </w:rPr>
        <w:t>فِي</w:t>
      </w:r>
      <w:r w:rsidRPr="0092260F">
        <w:rPr>
          <w:rtl/>
        </w:rPr>
        <w:t xml:space="preserve"> </w:t>
      </w:r>
      <w:r w:rsidRPr="0092260F">
        <w:rPr>
          <w:rFonts w:hint="cs"/>
          <w:rtl/>
        </w:rPr>
        <w:t>ذلِكَ</w:t>
      </w:r>
      <w:r w:rsidRPr="0092260F">
        <w:rPr>
          <w:rtl/>
        </w:rPr>
        <w:t xml:space="preserve"> </w:t>
      </w:r>
      <w:r w:rsidRPr="0092260F">
        <w:rPr>
          <w:rFonts w:hint="cs"/>
          <w:rtl/>
        </w:rPr>
        <w:t>لَآيَةً</w:t>
      </w:r>
      <w:r w:rsidRPr="0092260F">
        <w:rPr>
          <w:rtl/>
        </w:rPr>
        <w:t xml:space="preserve"> </w:t>
      </w:r>
      <w:r w:rsidRPr="0092260F">
        <w:rPr>
          <w:rFonts w:hint="cs"/>
          <w:rtl/>
        </w:rPr>
        <w:t>لِقَوْمٍ</w:t>
      </w:r>
      <w:r w:rsidRPr="0092260F">
        <w:rPr>
          <w:rtl/>
        </w:rPr>
        <w:t xml:space="preserve"> </w:t>
      </w:r>
      <w:r w:rsidRPr="0092260F">
        <w:rPr>
          <w:rFonts w:hint="cs"/>
          <w:rtl/>
        </w:rPr>
        <w:t>يَعْقِلُونَ</w:t>
      </w:r>
      <w:r w:rsidRPr="0092260F">
        <w:rPr>
          <w:rtl/>
        </w:rPr>
        <w:t xml:space="preserve"> (67) </w:t>
      </w:r>
      <w:r w:rsidRPr="0092260F">
        <w:rPr>
          <w:rFonts w:hint="cs"/>
          <w:rtl/>
        </w:rPr>
        <w:t>وَ</w:t>
      </w:r>
      <w:r w:rsidRPr="0092260F">
        <w:rPr>
          <w:rtl/>
        </w:rPr>
        <w:t xml:space="preserve"> </w:t>
      </w:r>
      <w:r w:rsidRPr="0092260F">
        <w:rPr>
          <w:rFonts w:hint="cs"/>
          <w:rtl/>
        </w:rPr>
        <w:t>أَوْحى‏</w:t>
      </w:r>
      <w:r w:rsidRPr="0092260F">
        <w:rPr>
          <w:rtl/>
        </w:rPr>
        <w:t xml:space="preserve"> </w:t>
      </w:r>
      <w:r w:rsidRPr="0092260F">
        <w:rPr>
          <w:rFonts w:hint="cs"/>
          <w:rtl/>
        </w:rPr>
        <w:t>رَبُّكَ</w:t>
      </w:r>
      <w:r w:rsidRPr="0092260F">
        <w:rPr>
          <w:rtl/>
        </w:rPr>
        <w:t xml:space="preserve"> </w:t>
      </w:r>
      <w:r w:rsidRPr="0092260F">
        <w:rPr>
          <w:rFonts w:hint="cs"/>
          <w:rtl/>
        </w:rPr>
        <w:t>إِلَى</w:t>
      </w:r>
      <w:r w:rsidRPr="0092260F">
        <w:rPr>
          <w:rtl/>
        </w:rPr>
        <w:t xml:space="preserve"> </w:t>
      </w:r>
      <w:r w:rsidRPr="0092260F">
        <w:rPr>
          <w:rFonts w:hint="cs"/>
          <w:rtl/>
        </w:rPr>
        <w:t>النَّحْلِ</w:t>
      </w:r>
      <w:r w:rsidRPr="0092260F">
        <w:rPr>
          <w:rtl/>
        </w:rPr>
        <w:t xml:space="preserve"> </w:t>
      </w:r>
      <w:r w:rsidRPr="0092260F">
        <w:rPr>
          <w:rFonts w:hint="cs"/>
          <w:rtl/>
        </w:rPr>
        <w:t>أَنِ</w:t>
      </w:r>
      <w:r w:rsidRPr="0092260F">
        <w:rPr>
          <w:rtl/>
        </w:rPr>
        <w:t xml:space="preserve"> </w:t>
      </w:r>
      <w:r w:rsidRPr="0092260F">
        <w:rPr>
          <w:rFonts w:hint="cs"/>
          <w:rtl/>
        </w:rPr>
        <w:t>اتَّخِذِي</w:t>
      </w:r>
      <w:r w:rsidRPr="0092260F">
        <w:rPr>
          <w:rtl/>
        </w:rPr>
        <w:t xml:space="preserve"> </w:t>
      </w:r>
      <w:r w:rsidRPr="0092260F">
        <w:rPr>
          <w:rFonts w:hint="cs"/>
          <w:rtl/>
        </w:rPr>
        <w:t>مِنَ</w:t>
      </w:r>
      <w:r w:rsidRPr="0092260F">
        <w:rPr>
          <w:rtl/>
        </w:rPr>
        <w:t xml:space="preserve"> </w:t>
      </w:r>
      <w:r w:rsidRPr="0092260F">
        <w:rPr>
          <w:rFonts w:hint="cs"/>
          <w:rtl/>
        </w:rPr>
        <w:t>الْجِبالِ</w:t>
      </w:r>
      <w:r w:rsidRPr="0092260F">
        <w:rPr>
          <w:rtl/>
        </w:rPr>
        <w:t xml:space="preserve"> </w:t>
      </w:r>
      <w:r w:rsidRPr="0092260F">
        <w:rPr>
          <w:rFonts w:hint="cs"/>
          <w:rtl/>
        </w:rPr>
        <w:t>بُيُوتاً</w:t>
      </w:r>
      <w:r w:rsidRPr="0092260F">
        <w:rPr>
          <w:rtl/>
        </w:rPr>
        <w:t xml:space="preserve"> </w:t>
      </w:r>
      <w:r w:rsidRPr="0092260F">
        <w:rPr>
          <w:rFonts w:hint="cs"/>
          <w:rtl/>
        </w:rPr>
        <w:t>وَ</w:t>
      </w:r>
      <w:r w:rsidRPr="0092260F">
        <w:rPr>
          <w:rtl/>
        </w:rPr>
        <w:t xml:space="preserve"> </w:t>
      </w:r>
      <w:r w:rsidRPr="0092260F">
        <w:rPr>
          <w:rFonts w:hint="cs"/>
          <w:rtl/>
        </w:rPr>
        <w:t>مِنَ</w:t>
      </w:r>
      <w:r w:rsidRPr="0092260F">
        <w:rPr>
          <w:rtl/>
        </w:rPr>
        <w:t xml:space="preserve"> </w:t>
      </w:r>
      <w:r w:rsidRPr="0092260F">
        <w:rPr>
          <w:rFonts w:hint="cs"/>
          <w:rtl/>
        </w:rPr>
        <w:t>الشَّجَرِ</w:t>
      </w:r>
      <w:r w:rsidRPr="0092260F">
        <w:rPr>
          <w:rtl/>
        </w:rPr>
        <w:t xml:space="preserve"> </w:t>
      </w:r>
      <w:r w:rsidRPr="0092260F">
        <w:rPr>
          <w:rFonts w:hint="cs"/>
          <w:rtl/>
        </w:rPr>
        <w:t>وَ</w:t>
      </w:r>
      <w:r w:rsidRPr="0092260F">
        <w:rPr>
          <w:rtl/>
        </w:rPr>
        <w:t xml:space="preserve"> </w:t>
      </w:r>
      <w:r w:rsidRPr="0092260F">
        <w:rPr>
          <w:rFonts w:hint="cs"/>
          <w:rtl/>
        </w:rPr>
        <w:t>مِمَّا</w:t>
      </w:r>
      <w:r w:rsidRPr="0092260F">
        <w:rPr>
          <w:rtl/>
        </w:rPr>
        <w:t xml:space="preserve"> </w:t>
      </w:r>
      <w:r w:rsidRPr="0092260F">
        <w:rPr>
          <w:rFonts w:hint="cs"/>
          <w:rtl/>
        </w:rPr>
        <w:t>يَعْرِشُونَ</w:t>
      </w:r>
      <w:r w:rsidRPr="0092260F">
        <w:rPr>
          <w:rtl/>
        </w:rPr>
        <w:t xml:space="preserve"> (68) </w:t>
      </w:r>
      <w:r w:rsidRPr="0092260F">
        <w:rPr>
          <w:rFonts w:hint="cs"/>
          <w:rtl/>
        </w:rPr>
        <w:t>ثُمَّ</w:t>
      </w:r>
      <w:r w:rsidRPr="0092260F">
        <w:rPr>
          <w:rtl/>
        </w:rPr>
        <w:t xml:space="preserve"> </w:t>
      </w:r>
      <w:r w:rsidRPr="0092260F">
        <w:rPr>
          <w:rFonts w:hint="cs"/>
          <w:rtl/>
        </w:rPr>
        <w:t>كُلِي</w:t>
      </w:r>
      <w:r w:rsidRPr="0092260F">
        <w:rPr>
          <w:rtl/>
        </w:rPr>
        <w:t xml:space="preserve"> </w:t>
      </w:r>
      <w:r w:rsidRPr="0092260F">
        <w:rPr>
          <w:rFonts w:hint="cs"/>
          <w:rtl/>
        </w:rPr>
        <w:t>مِنْ</w:t>
      </w:r>
      <w:r w:rsidRPr="0092260F">
        <w:rPr>
          <w:rtl/>
        </w:rPr>
        <w:t xml:space="preserve"> </w:t>
      </w:r>
      <w:r w:rsidRPr="0092260F">
        <w:rPr>
          <w:rFonts w:hint="cs"/>
          <w:rtl/>
        </w:rPr>
        <w:t>كُلِّ</w:t>
      </w:r>
      <w:r w:rsidRPr="0092260F">
        <w:rPr>
          <w:rtl/>
        </w:rPr>
        <w:t xml:space="preserve"> </w:t>
      </w:r>
      <w:r w:rsidRPr="0092260F">
        <w:rPr>
          <w:rFonts w:hint="cs"/>
          <w:rtl/>
        </w:rPr>
        <w:t>الثَّمَراتِ</w:t>
      </w:r>
      <w:r w:rsidRPr="0092260F">
        <w:rPr>
          <w:rtl/>
        </w:rPr>
        <w:t xml:space="preserve"> </w:t>
      </w:r>
      <w:r w:rsidRPr="0092260F">
        <w:rPr>
          <w:rFonts w:hint="cs"/>
          <w:rtl/>
        </w:rPr>
        <w:t>فَاسْلُكِي</w:t>
      </w:r>
      <w:r w:rsidRPr="0092260F">
        <w:rPr>
          <w:rtl/>
        </w:rPr>
        <w:t xml:space="preserve"> </w:t>
      </w:r>
      <w:r w:rsidRPr="0092260F">
        <w:rPr>
          <w:rFonts w:hint="cs"/>
          <w:rtl/>
        </w:rPr>
        <w:t>سُبُلَ</w:t>
      </w:r>
      <w:r w:rsidRPr="0092260F">
        <w:rPr>
          <w:rtl/>
        </w:rPr>
        <w:t xml:space="preserve"> </w:t>
      </w:r>
      <w:r w:rsidRPr="0092260F">
        <w:rPr>
          <w:rFonts w:hint="cs"/>
          <w:rtl/>
        </w:rPr>
        <w:t>رَبِّكِ</w:t>
      </w:r>
      <w:r w:rsidRPr="0092260F">
        <w:rPr>
          <w:rtl/>
        </w:rPr>
        <w:t xml:space="preserve"> </w:t>
      </w:r>
      <w:r w:rsidRPr="0092260F">
        <w:rPr>
          <w:rFonts w:hint="cs"/>
          <w:rtl/>
        </w:rPr>
        <w:t>ذُلُلاً</w:t>
      </w:r>
      <w:r w:rsidRPr="0092260F">
        <w:rPr>
          <w:rtl/>
        </w:rPr>
        <w:t xml:space="preserve"> </w:t>
      </w:r>
      <w:r w:rsidRPr="0092260F">
        <w:rPr>
          <w:rFonts w:hint="cs"/>
          <w:rtl/>
        </w:rPr>
        <w:t>يَخْرُجُ</w:t>
      </w:r>
      <w:r w:rsidRPr="0092260F">
        <w:rPr>
          <w:rtl/>
        </w:rPr>
        <w:t xml:space="preserve"> </w:t>
      </w:r>
      <w:r w:rsidRPr="0092260F">
        <w:rPr>
          <w:rFonts w:hint="cs"/>
          <w:rtl/>
        </w:rPr>
        <w:t>مِنْ</w:t>
      </w:r>
      <w:r w:rsidRPr="0092260F">
        <w:rPr>
          <w:rtl/>
        </w:rPr>
        <w:t xml:space="preserve"> </w:t>
      </w:r>
      <w:r w:rsidRPr="0092260F">
        <w:rPr>
          <w:rFonts w:hint="cs"/>
          <w:rtl/>
        </w:rPr>
        <w:t>بُطُونِها</w:t>
      </w:r>
      <w:r w:rsidRPr="0092260F">
        <w:rPr>
          <w:rtl/>
        </w:rPr>
        <w:t xml:space="preserve"> </w:t>
      </w:r>
      <w:r w:rsidRPr="0092260F">
        <w:rPr>
          <w:rFonts w:hint="cs"/>
          <w:rtl/>
        </w:rPr>
        <w:t>شَرابٌ</w:t>
      </w:r>
      <w:r w:rsidRPr="0092260F">
        <w:rPr>
          <w:rtl/>
        </w:rPr>
        <w:t xml:space="preserve"> </w:t>
      </w:r>
      <w:r w:rsidRPr="0092260F">
        <w:rPr>
          <w:rFonts w:hint="cs"/>
          <w:rtl/>
        </w:rPr>
        <w:t>مُخْتَلِفٌ</w:t>
      </w:r>
      <w:r w:rsidRPr="0092260F">
        <w:rPr>
          <w:rtl/>
        </w:rPr>
        <w:t xml:space="preserve"> </w:t>
      </w:r>
      <w:r w:rsidRPr="0092260F">
        <w:rPr>
          <w:rFonts w:hint="cs"/>
          <w:rtl/>
        </w:rPr>
        <w:t>أَلْوانُهُ</w:t>
      </w:r>
      <w:r w:rsidRPr="0092260F">
        <w:rPr>
          <w:rtl/>
        </w:rPr>
        <w:t xml:space="preserve"> </w:t>
      </w:r>
      <w:r w:rsidRPr="0092260F">
        <w:rPr>
          <w:rFonts w:hint="cs"/>
          <w:rtl/>
        </w:rPr>
        <w:t>فِيهِ</w:t>
      </w:r>
      <w:r w:rsidRPr="0092260F">
        <w:rPr>
          <w:rtl/>
        </w:rPr>
        <w:t xml:space="preserve"> </w:t>
      </w:r>
      <w:r w:rsidRPr="0092260F">
        <w:rPr>
          <w:rFonts w:hint="cs"/>
          <w:rtl/>
        </w:rPr>
        <w:t>شِفاءٌ</w:t>
      </w:r>
      <w:r w:rsidRPr="0092260F">
        <w:rPr>
          <w:rtl/>
        </w:rPr>
        <w:t xml:space="preserve"> </w:t>
      </w:r>
      <w:r w:rsidRPr="0092260F">
        <w:rPr>
          <w:rFonts w:hint="cs"/>
          <w:rtl/>
        </w:rPr>
        <w:t>لِلنَّاسِ</w:t>
      </w:r>
      <w:r w:rsidRPr="0092260F">
        <w:rPr>
          <w:rtl/>
        </w:rPr>
        <w:t xml:space="preserve"> </w:t>
      </w:r>
      <w:r w:rsidRPr="0092260F">
        <w:rPr>
          <w:rFonts w:hint="cs"/>
          <w:rtl/>
        </w:rPr>
        <w:t>إِنَّ</w:t>
      </w:r>
      <w:r w:rsidRPr="0092260F">
        <w:rPr>
          <w:rtl/>
        </w:rPr>
        <w:t xml:space="preserve"> </w:t>
      </w:r>
      <w:r w:rsidRPr="0092260F">
        <w:rPr>
          <w:rFonts w:hint="cs"/>
          <w:rtl/>
        </w:rPr>
        <w:t>فِي</w:t>
      </w:r>
      <w:r w:rsidRPr="0092260F">
        <w:rPr>
          <w:rtl/>
        </w:rPr>
        <w:t xml:space="preserve"> </w:t>
      </w:r>
      <w:r w:rsidRPr="0092260F">
        <w:rPr>
          <w:rFonts w:hint="cs"/>
          <w:rtl/>
        </w:rPr>
        <w:t>ذلِكَ</w:t>
      </w:r>
      <w:r w:rsidRPr="0092260F">
        <w:rPr>
          <w:rtl/>
        </w:rPr>
        <w:t xml:space="preserve"> </w:t>
      </w:r>
      <w:r w:rsidRPr="0092260F">
        <w:rPr>
          <w:rFonts w:hint="cs"/>
          <w:rtl/>
        </w:rPr>
        <w:t>لَآيَةً</w:t>
      </w:r>
      <w:r w:rsidRPr="0092260F">
        <w:rPr>
          <w:rtl/>
        </w:rPr>
        <w:t xml:space="preserve"> </w:t>
      </w:r>
      <w:r w:rsidRPr="0092260F">
        <w:rPr>
          <w:rFonts w:hint="cs"/>
          <w:rtl/>
        </w:rPr>
        <w:t>لِقَوْمٍ</w:t>
      </w:r>
      <w:r w:rsidRPr="0092260F">
        <w:rPr>
          <w:rtl/>
        </w:rPr>
        <w:t xml:space="preserve"> </w:t>
      </w:r>
      <w:r w:rsidRPr="0092260F">
        <w:rPr>
          <w:rFonts w:hint="cs"/>
          <w:rtl/>
        </w:rPr>
        <w:t>يَتَفَكَّرُونَ</w:t>
      </w:r>
      <w:r w:rsidRPr="0092260F">
        <w:rPr>
          <w:rtl/>
        </w:rPr>
        <w:t xml:space="preserve"> (69)( </w:t>
      </w:r>
      <w:r w:rsidRPr="0092260F">
        <w:rPr>
          <w:rFonts w:hint="cs"/>
          <w:rtl/>
        </w:rPr>
        <w:t>نحل،</w:t>
      </w:r>
      <w:r w:rsidRPr="0092260F">
        <w:rPr>
          <w:rtl/>
        </w:rPr>
        <w:t xml:space="preserve"> 65- 69)</w:t>
      </w:r>
    </w:p>
  </w:footnote>
  <w:footnote w:id="3">
    <w:p w:rsidR="00151749" w:rsidRDefault="00151749">
      <w:pPr>
        <w:pStyle w:val="FootnoteText"/>
        <w:rPr>
          <w:lang w:bidi="fa-IR"/>
        </w:rPr>
      </w:pPr>
      <w:r>
        <w:rPr>
          <w:rStyle w:val="FootnoteReference"/>
        </w:rPr>
        <w:footnoteRef/>
      </w:r>
      <w:r>
        <w:rPr>
          <w:rtl/>
        </w:rPr>
        <w:t xml:space="preserve"> </w:t>
      </w:r>
      <w:r w:rsidRPr="00151749">
        <w:rPr>
          <w:rFonts w:hint="cs"/>
          <w:rtl/>
        </w:rPr>
        <w:t>وَ</w:t>
      </w:r>
      <w:r w:rsidRPr="00151749">
        <w:rPr>
          <w:rtl/>
        </w:rPr>
        <w:t xml:space="preserve"> </w:t>
      </w:r>
      <w:r w:rsidRPr="00151749">
        <w:rPr>
          <w:rFonts w:hint="cs"/>
          <w:rtl/>
        </w:rPr>
        <w:t>أَوْحى‏</w:t>
      </w:r>
      <w:r w:rsidRPr="00151749">
        <w:rPr>
          <w:rtl/>
        </w:rPr>
        <w:t xml:space="preserve"> </w:t>
      </w:r>
      <w:r w:rsidRPr="00151749">
        <w:rPr>
          <w:rFonts w:hint="cs"/>
          <w:rtl/>
        </w:rPr>
        <w:t>رَبُّكَ</w:t>
      </w:r>
      <w:r w:rsidRPr="00151749">
        <w:rPr>
          <w:rtl/>
        </w:rPr>
        <w:t xml:space="preserve"> </w:t>
      </w:r>
      <w:r w:rsidRPr="00151749">
        <w:rPr>
          <w:rFonts w:hint="cs"/>
          <w:rtl/>
        </w:rPr>
        <w:t>إِلَى</w:t>
      </w:r>
      <w:r w:rsidRPr="00151749">
        <w:rPr>
          <w:rtl/>
        </w:rPr>
        <w:t xml:space="preserve"> </w:t>
      </w:r>
      <w:r w:rsidRPr="00151749">
        <w:rPr>
          <w:rFonts w:hint="cs"/>
          <w:rtl/>
        </w:rPr>
        <w:t>النَّحْلِ</w:t>
      </w:r>
      <w:r w:rsidRPr="00151749">
        <w:rPr>
          <w:rtl/>
        </w:rPr>
        <w:t xml:space="preserve"> </w:t>
      </w:r>
      <w:r w:rsidRPr="00151749">
        <w:rPr>
          <w:rFonts w:hint="cs"/>
          <w:rtl/>
        </w:rPr>
        <w:t>أَنِ</w:t>
      </w:r>
      <w:r w:rsidRPr="00151749">
        <w:rPr>
          <w:rtl/>
        </w:rPr>
        <w:t xml:space="preserve"> </w:t>
      </w:r>
      <w:r w:rsidRPr="00151749">
        <w:rPr>
          <w:rFonts w:hint="cs"/>
          <w:rtl/>
        </w:rPr>
        <w:t>اتَّخِذِي</w:t>
      </w:r>
      <w:r w:rsidRPr="00151749">
        <w:rPr>
          <w:rtl/>
        </w:rPr>
        <w:t xml:space="preserve"> </w:t>
      </w:r>
      <w:r w:rsidRPr="00151749">
        <w:rPr>
          <w:rFonts w:hint="cs"/>
          <w:rtl/>
        </w:rPr>
        <w:t>مِنَ</w:t>
      </w:r>
      <w:r w:rsidRPr="00151749">
        <w:rPr>
          <w:rtl/>
        </w:rPr>
        <w:t xml:space="preserve"> </w:t>
      </w:r>
      <w:r w:rsidRPr="00151749">
        <w:rPr>
          <w:rFonts w:hint="cs"/>
          <w:rtl/>
        </w:rPr>
        <w:t>الْجِبالِ</w:t>
      </w:r>
      <w:r w:rsidRPr="00151749">
        <w:rPr>
          <w:rtl/>
        </w:rPr>
        <w:t xml:space="preserve"> </w:t>
      </w:r>
      <w:r w:rsidRPr="00151749">
        <w:rPr>
          <w:rFonts w:hint="cs"/>
          <w:rtl/>
        </w:rPr>
        <w:t>بُيُوتاً</w:t>
      </w:r>
      <w:r w:rsidRPr="00151749">
        <w:rPr>
          <w:rtl/>
        </w:rPr>
        <w:t xml:space="preserve"> </w:t>
      </w:r>
      <w:r w:rsidRPr="00151749">
        <w:rPr>
          <w:rFonts w:hint="cs"/>
          <w:rtl/>
        </w:rPr>
        <w:t>وَ</w:t>
      </w:r>
      <w:r w:rsidRPr="00151749">
        <w:rPr>
          <w:rtl/>
        </w:rPr>
        <w:t xml:space="preserve"> </w:t>
      </w:r>
      <w:r w:rsidRPr="00151749">
        <w:rPr>
          <w:rFonts w:hint="cs"/>
          <w:rtl/>
        </w:rPr>
        <w:t>مِنَ</w:t>
      </w:r>
      <w:r w:rsidRPr="00151749">
        <w:rPr>
          <w:rtl/>
        </w:rPr>
        <w:t xml:space="preserve"> </w:t>
      </w:r>
      <w:r w:rsidRPr="00151749">
        <w:rPr>
          <w:rFonts w:hint="cs"/>
          <w:rtl/>
        </w:rPr>
        <w:t>الشَّجَرِ</w:t>
      </w:r>
      <w:r w:rsidRPr="00151749">
        <w:rPr>
          <w:rtl/>
        </w:rPr>
        <w:t xml:space="preserve"> </w:t>
      </w:r>
      <w:r w:rsidRPr="00151749">
        <w:rPr>
          <w:rFonts w:hint="cs"/>
          <w:rtl/>
        </w:rPr>
        <w:t>وَ</w:t>
      </w:r>
      <w:r w:rsidRPr="00151749">
        <w:rPr>
          <w:rtl/>
        </w:rPr>
        <w:t xml:space="preserve"> </w:t>
      </w:r>
      <w:r w:rsidRPr="00151749">
        <w:rPr>
          <w:rFonts w:hint="cs"/>
          <w:rtl/>
        </w:rPr>
        <w:t>مِمَّا</w:t>
      </w:r>
      <w:r w:rsidRPr="00151749">
        <w:rPr>
          <w:rtl/>
        </w:rPr>
        <w:t xml:space="preserve"> </w:t>
      </w:r>
      <w:r w:rsidRPr="00151749">
        <w:rPr>
          <w:rFonts w:hint="cs"/>
          <w:rtl/>
        </w:rPr>
        <w:t>يَعْرِشُونَ</w:t>
      </w:r>
    </w:p>
  </w:footnote>
  <w:footnote w:id="4">
    <w:p w:rsidR="00941335" w:rsidRDefault="00941335">
      <w:pPr>
        <w:pStyle w:val="FootnoteText"/>
        <w:rPr>
          <w:lang w:bidi="fa-IR"/>
        </w:rPr>
      </w:pPr>
      <w:r>
        <w:rPr>
          <w:rStyle w:val="FootnoteReference"/>
        </w:rPr>
        <w:footnoteRef/>
      </w:r>
      <w:r>
        <w:rPr>
          <w:rtl/>
        </w:rPr>
        <w:t xml:space="preserve"> </w:t>
      </w:r>
      <w:r w:rsidRPr="00941335">
        <w:rPr>
          <w:rFonts w:hint="cs"/>
          <w:rtl/>
        </w:rPr>
        <w:t>مَثَلُ</w:t>
      </w:r>
      <w:r w:rsidRPr="00941335">
        <w:rPr>
          <w:rtl/>
        </w:rPr>
        <w:t xml:space="preserve"> </w:t>
      </w:r>
      <w:r w:rsidRPr="00941335">
        <w:rPr>
          <w:rFonts w:hint="cs"/>
          <w:rtl/>
        </w:rPr>
        <w:t>الْجَنَّةِ</w:t>
      </w:r>
      <w:r w:rsidRPr="00941335">
        <w:rPr>
          <w:rtl/>
        </w:rPr>
        <w:t xml:space="preserve"> </w:t>
      </w:r>
      <w:r w:rsidRPr="00941335">
        <w:rPr>
          <w:rFonts w:hint="cs"/>
          <w:rtl/>
        </w:rPr>
        <w:t>الَّتي‏</w:t>
      </w:r>
      <w:r w:rsidRPr="00941335">
        <w:rPr>
          <w:rtl/>
        </w:rPr>
        <w:t xml:space="preserve"> </w:t>
      </w:r>
      <w:r w:rsidRPr="00941335">
        <w:rPr>
          <w:rFonts w:hint="cs"/>
          <w:rtl/>
        </w:rPr>
        <w:t>وُعِدَ</w:t>
      </w:r>
      <w:r w:rsidRPr="00941335">
        <w:rPr>
          <w:rtl/>
        </w:rPr>
        <w:t xml:space="preserve"> </w:t>
      </w:r>
      <w:r w:rsidRPr="00941335">
        <w:rPr>
          <w:rFonts w:hint="cs"/>
          <w:rtl/>
        </w:rPr>
        <w:t>الْمُتَّقُونَ</w:t>
      </w:r>
      <w:r w:rsidRPr="00941335">
        <w:rPr>
          <w:rtl/>
        </w:rPr>
        <w:t xml:space="preserve"> </w:t>
      </w:r>
      <w:r w:rsidRPr="00941335">
        <w:rPr>
          <w:rFonts w:hint="cs"/>
          <w:rtl/>
        </w:rPr>
        <w:t>فيها</w:t>
      </w:r>
      <w:r w:rsidRPr="00941335">
        <w:rPr>
          <w:rtl/>
        </w:rPr>
        <w:t xml:space="preserve"> </w:t>
      </w:r>
      <w:r w:rsidRPr="00941335">
        <w:rPr>
          <w:rFonts w:hint="cs"/>
          <w:rtl/>
        </w:rPr>
        <w:t>أَنْهارٌ</w:t>
      </w:r>
      <w:r w:rsidRPr="00941335">
        <w:rPr>
          <w:rtl/>
        </w:rPr>
        <w:t xml:space="preserve"> </w:t>
      </w:r>
      <w:r w:rsidRPr="00941335">
        <w:rPr>
          <w:rFonts w:hint="cs"/>
          <w:rtl/>
        </w:rPr>
        <w:t>مِنْ</w:t>
      </w:r>
      <w:r w:rsidRPr="00941335">
        <w:rPr>
          <w:rtl/>
        </w:rPr>
        <w:t xml:space="preserve"> </w:t>
      </w:r>
      <w:r w:rsidRPr="00941335">
        <w:rPr>
          <w:rFonts w:hint="cs"/>
          <w:rtl/>
        </w:rPr>
        <w:t>ماءٍ</w:t>
      </w:r>
      <w:r w:rsidRPr="00941335">
        <w:rPr>
          <w:rtl/>
        </w:rPr>
        <w:t xml:space="preserve"> </w:t>
      </w:r>
      <w:r w:rsidRPr="00941335">
        <w:rPr>
          <w:rFonts w:hint="cs"/>
          <w:rtl/>
        </w:rPr>
        <w:t>غَيْرِ</w:t>
      </w:r>
      <w:r w:rsidRPr="00941335">
        <w:rPr>
          <w:rtl/>
        </w:rPr>
        <w:t xml:space="preserve"> </w:t>
      </w:r>
      <w:r w:rsidRPr="00941335">
        <w:rPr>
          <w:rFonts w:hint="cs"/>
          <w:rtl/>
        </w:rPr>
        <w:t>آسِنٍ</w:t>
      </w:r>
      <w:r w:rsidRPr="00941335">
        <w:rPr>
          <w:rtl/>
        </w:rPr>
        <w:t xml:space="preserve"> </w:t>
      </w:r>
      <w:r w:rsidRPr="00941335">
        <w:rPr>
          <w:rFonts w:hint="cs"/>
          <w:rtl/>
        </w:rPr>
        <w:t>وَ</w:t>
      </w:r>
      <w:r w:rsidRPr="00941335">
        <w:rPr>
          <w:rtl/>
        </w:rPr>
        <w:t xml:space="preserve"> </w:t>
      </w:r>
      <w:r w:rsidRPr="00941335">
        <w:rPr>
          <w:rFonts w:hint="cs"/>
          <w:rtl/>
        </w:rPr>
        <w:t>أَنْهارٌ</w:t>
      </w:r>
      <w:r w:rsidRPr="00941335">
        <w:rPr>
          <w:rtl/>
        </w:rPr>
        <w:t xml:space="preserve"> </w:t>
      </w:r>
      <w:r w:rsidRPr="00941335">
        <w:rPr>
          <w:rFonts w:hint="cs"/>
          <w:rtl/>
        </w:rPr>
        <w:t>مِنْ</w:t>
      </w:r>
      <w:r w:rsidRPr="00941335">
        <w:rPr>
          <w:rtl/>
        </w:rPr>
        <w:t xml:space="preserve"> </w:t>
      </w:r>
      <w:r w:rsidRPr="00941335">
        <w:rPr>
          <w:rFonts w:hint="cs"/>
          <w:rtl/>
        </w:rPr>
        <w:t>لَبَنٍ</w:t>
      </w:r>
      <w:r w:rsidRPr="00941335">
        <w:rPr>
          <w:rtl/>
        </w:rPr>
        <w:t xml:space="preserve"> </w:t>
      </w:r>
      <w:r w:rsidRPr="00941335">
        <w:rPr>
          <w:rFonts w:hint="cs"/>
          <w:rtl/>
        </w:rPr>
        <w:t>لَمْ</w:t>
      </w:r>
      <w:r w:rsidRPr="00941335">
        <w:rPr>
          <w:rtl/>
        </w:rPr>
        <w:t xml:space="preserve"> </w:t>
      </w:r>
      <w:r w:rsidRPr="00941335">
        <w:rPr>
          <w:rFonts w:hint="cs"/>
          <w:rtl/>
        </w:rPr>
        <w:t>يَتَغَيَّرْ</w:t>
      </w:r>
      <w:r w:rsidRPr="00941335">
        <w:rPr>
          <w:rtl/>
        </w:rPr>
        <w:t xml:space="preserve"> </w:t>
      </w:r>
      <w:r w:rsidRPr="00941335">
        <w:rPr>
          <w:rFonts w:hint="cs"/>
          <w:rtl/>
        </w:rPr>
        <w:t>طَعْمُهُ</w:t>
      </w:r>
      <w:r w:rsidRPr="00941335">
        <w:rPr>
          <w:rtl/>
        </w:rPr>
        <w:t xml:space="preserve"> </w:t>
      </w:r>
      <w:r w:rsidRPr="00941335">
        <w:rPr>
          <w:rFonts w:hint="cs"/>
          <w:rtl/>
        </w:rPr>
        <w:t>وَ</w:t>
      </w:r>
      <w:r w:rsidRPr="00941335">
        <w:rPr>
          <w:rtl/>
        </w:rPr>
        <w:t xml:space="preserve"> </w:t>
      </w:r>
      <w:r w:rsidRPr="00941335">
        <w:rPr>
          <w:rFonts w:hint="cs"/>
          <w:rtl/>
        </w:rPr>
        <w:t>أَنْهارٌ</w:t>
      </w:r>
      <w:r w:rsidRPr="00941335">
        <w:rPr>
          <w:rtl/>
        </w:rPr>
        <w:t xml:space="preserve"> </w:t>
      </w:r>
      <w:r w:rsidRPr="00941335">
        <w:rPr>
          <w:rFonts w:hint="cs"/>
          <w:rtl/>
        </w:rPr>
        <w:t>مِنْ</w:t>
      </w:r>
      <w:r w:rsidRPr="00941335">
        <w:rPr>
          <w:rtl/>
        </w:rPr>
        <w:t xml:space="preserve"> </w:t>
      </w:r>
      <w:r w:rsidRPr="00941335">
        <w:rPr>
          <w:rFonts w:hint="cs"/>
          <w:rtl/>
        </w:rPr>
        <w:t>خَمْرٍ</w:t>
      </w:r>
      <w:r w:rsidRPr="00941335">
        <w:rPr>
          <w:rtl/>
        </w:rPr>
        <w:t xml:space="preserve"> </w:t>
      </w:r>
      <w:r w:rsidRPr="00941335">
        <w:rPr>
          <w:rFonts w:hint="cs"/>
          <w:rtl/>
        </w:rPr>
        <w:t>لَذَّةٍ</w:t>
      </w:r>
      <w:r w:rsidRPr="00941335">
        <w:rPr>
          <w:rtl/>
        </w:rPr>
        <w:t xml:space="preserve"> </w:t>
      </w:r>
      <w:r w:rsidRPr="00941335">
        <w:rPr>
          <w:rFonts w:hint="cs"/>
          <w:rtl/>
        </w:rPr>
        <w:t>لِلشَّارِبينَ</w:t>
      </w:r>
      <w:r w:rsidRPr="00941335">
        <w:rPr>
          <w:rtl/>
        </w:rPr>
        <w:t xml:space="preserve"> </w:t>
      </w:r>
      <w:r w:rsidRPr="00941335">
        <w:rPr>
          <w:rFonts w:hint="cs"/>
          <w:rtl/>
        </w:rPr>
        <w:t>وَ</w:t>
      </w:r>
      <w:r w:rsidRPr="00941335">
        <w:rPr>
          <w:rtl/>
        </w:rPr>
        <w:t xml:space="preserve"> </w:t>
      </w:r>
      <w:r w:rsidRPr="00941335">
        <w:rPr>
          <w:rFonts w:hint="cs"/>
          <w:rtl/>
        </w:rPr>
        <w:t>أَنْهارٌ</w:t>
      </w:r>
      <w:r w:rsidRPr="00941335">
        <w:rPr>
          <w:rtl/>
        </w:rPr>
        <w:t xml:space="preserve"> </w:t>
      </w:r>
      <w:r w:rsidRPr="00941335">
        <w:rPr>
          <w:rFonts w:hint="cs"/>
          <w:rtl/>
        </w:rPr>
        <w:t>مِنْ</w:t>
      </w:r>
      <w:r w:rsidRPr="00941335">
        <w:rPr>
          <w:rtl/>
        </w:rPr>
        <w:t xml:space="preserve"> </w:t>
      </w:r>
      <w:r w:rsidRPr="00941335">
        <w:rPr>
          <w:rFonts w:hint="cs"/>
          <w:rtl/>
        </w:rPr>
        <w:t>عَسَلٍ‏</w:t>
      </w:r>
      <w:r w:rsidRPr="00941335">
        <w:rPr>
          <w:rtl/>
        </w:rPr>
        <w:t xml:space="preserve"> </w:t>
      </w:r>
      <w:r w:rsidRPr="00941335">
        <w:rPr>
          <w:rFonts w:hint="cs"/>
          <w:rtl/>
        </w:rPr>
        <w:t>مُصَفًّى</w:t>
      </w:r>
      <w:r w:rsidRPr="00941335">
        <w:rPr>
          <w:rtl/>
        </w:rPr>
        <w:t xml:space="preserve"> </w:t>
      </w:r>
      <w:r w:rsidRPr="00941335">
        <w:rPr>
          <w:rFonts w:hint="cs"/>
          <w:rtl/>
        </w:rPr>
        <w:t>وَ</w:t>
      </w:r>
      <w:r w:rsidRPr="00941335">
        <w:rPr>
          <w:rtl/>
        </w:rPr>
        <w:t xml:space="preserve"> </w:t>
      </w:r>
      <w:r w:rsidRPr="00941335">
        <w:rPr>
          <w:rFonts w:hint="cs"/>
          <w:rtl/>
        </w:rPr>
        <w:t>لَهُمْ</w:t>
      </w:r>
      <w:r w:rsidRPr="00941335">
        <w:rPr>
          <w:rtl/>
        </w:rPr>
        <w:t xml:space="preserve"> </w:t>
      </w:r>
      <w:r w:rsidRPr="00941335">
        <w:rPr>
          <w:rFonts w:hint="cs"/>
          <w:rtl/>
        </w:rPr>
        <w:t>فيها</w:t>
      </w:r>
      <w:r w:rsidRPr="00941335">
        <w:rPr>
          <w:rtl/>
        </w:rPr>
        <w:t xml:space="preserve"> </w:t>
      </w:r>
      <w:r w:rsidRPr="00941335">
        <w:rPr>
          <w:rFonts w:hint="cs"/>
          <w:rtl/>
        </w:rPr>
        <w:t>مِنْ</w:t>
      </w:r>
      <w:r w:rsidRPr="00941335">
        <w:rPr>
          <w:rtl/>
        </w:rPr>
        <w:t xml:space="preserve"> </w:t>
      </w:r>
      <w:r w:rsidRPr="00941335">
        <w:rPr>
          <w:rFonts w:hint="cs"/>
          <w:rtl/>
        </w:rPr>
        <w:t>كُلِّ</w:t>
      </w:r>
      <w:r w:rsidRPr="00941335">
        <w:rPr>
          <w:rtl/>
        </w:rPr>
        <w:t xml:space="preserve"> </w:t>
      </w:r>
      <w:r w:rsidRPr="00941335">
        <w:rPr>
          <w:rFonts w:hint="cs"/>
          <w:rtl/>
        </w:rPr>
        <w:t>الثَّمَراتِ</w:t>
      </w:r>
      <w:r w:rsidRPr="00941335">
        <w:rPr>
          <w:rtl/>
        </w:rPr>
        <w:t xml:space="preserve"> </w:t>
      </w:r>
      <w:r w:rsidRPr="00941335">
        <w:rPr>
          <w:rFonts w:hint="cs"/>
          <w:rtl/>
        </w:rPr>
        <w:t>وَ</w:t>
      </w:r>
      <w:r w:rsidRPr="00941335">
        <w:rPr>
          <w:rtl/>
        </w:rPr>
        <w:t xml:space="preserve"> </w:t>
      </w:r>
      <w:r w:rsidRPr="00941335">
        <w:rPr>
          <w:rFonts w:hint="cs"/>
          <w:rtl/>
        </w:rPr>
        <w:t>مَغْفِرَةٌ</w:t>
      </w:r>
      <w:r w:rsidRPr="00941335">
        <w:rPr>
          <w:rtl/>
        </w:rPr>
        <w:t xml:space="preserve"> </w:t>
      </w:r>
      <w:r w:rsidRPr="00941335">
        <w:rPr>
          <w:rFonts w:hint="cs"/>
          <w:rtl/>
        </w:rPr>
        <w:t>مِنْ</w:t>
      </w:r>
      <w:r w:rsidRPr="00941335">
        <w:rPr>
          <w:rtl/>
        </w:rPr>
        <w:t xml:space="preserve"> </w:t>
      </w:r>
      <w:r w:rsidRPr="00941335">
        <w:rPr>
          <w:rFonts w:hint="cs"/>
          <w:rtl/>
        </w:rPr>
        <w:t>رَبِّهِمْ</w:t>
      </w:r>
      <w:r w:rsidRPr="00941335">
        <w:rPr>
          <w:rtl/>
        </w:rPr>
        <w:t xml:space="preserve"> </w:t>
      </w:r>
      <w:r w:rsidRPr="00941335">
        <w:rPr>
          <w:rFonts w:hint="cs"/>
          <w:rtl/>
        </w:rPr>
        <w:t>كَمَنْ</w:t>
      </w:r>
      <w:r w:rsidRPr="00941335">
        <w:rPr>
          <w:rtl/>
        </w:rPr>
        <w:t xml:space="preserve"> </w:t>
      </w:r>
      <w:r w:rsidRPr="00941335">
        <w:rPr>
          <w:rFonts w:hint="cs"/>
          <w:rtl/>
        </w:rPr>
        <w:t>هُوَ</w:t>
      </w:r>
      <w:r w:rsidRPr="00941335">
        <w:rPr>
          <w:rtl/>
        </w:rPr>
        <w:t xml:space="preserve"> </w:t>
      </w:r>
      <w:r w:rsidRPr="00941335">
        <w:rPr>
          <w:rFonts w:hint="cs"/>
          <w:rtl/>
        </w:rPr>
        <w:t>خالِدٌ</w:t>
      </w:r>
      <w:r w:rsidRPr="00941335">
        <w:rPr>
          <w:rtl/>
        </w:rPr>
        <w:t xml:space="preserve"> </w:t>
      </w:r>
      <w:r w:rsidRPr="00941335">
        <w:rPr>
          <w:rFonts w:hint="cs"/>
          <w:rtl/>
        </w:rPr>
        <w:t>فِي</w:t>
      </w:r>
      <w:r w:rsidRPr="00941335">
        <w:rPr>
          <w:rtl/>
        </w:rPr>
        <w:t xml:space="preserve"> </w:t>
      </w:r>
      <w:r w:rsidRPr="00941335">
        <w:rPr>
          <w:rFonts w:hint="cs"/>
          <w:rtl/>
        </w:rPr>
        <w:t>النَّارِ</w:t>
      </w:r>
      <w:r w:rsidRPr="00941335">
        <w:rPr>
          <w:rtl/>
        </w:rPr>
        <w:t xml:space="preserve"> </w:t>
      </w:r>
      <w:r w:rsidRPr="00941335">
        <w:rPr>
          <w:rFonts w:hint="cs"/>
          <w:rtl/>
        </w:rPr>
        <w:t>وَ</w:t>
      </w:r>
      <w:r w:rsidRPr="00941335">
        <w:rPr>
          <w:rtl/>
        </w:rPr>
        <w:t xml:space="preserve"> </w:t>
      </w:r>
      <w:r w:rsidRPr="00941335">
        <w:rPr>
          <w:rFonts w:hint="cs"/>
          <w:rtl/>
        </w:rPr>
        <w:t>سُقُوا</w:t>
      </w:r>
      <w:r w:rsidRPr="00941335">
        <w:rPr>
          <w:rtl/>
        </w:rPr>
        <w:t xml:space="preserve"> </w:t>
      </w:r>
      <w:r w:rsidRPr="00941335">
        <w:rPr>
          <w:rFonts w:hint="cs"/>
          <w:rtl/>
        </w:rPr>
        <w:t>ماءً</w:t>
      </w:r>
      <w:r w:rsidRPr="00941335">
        <w:rPr>
          <w:rtl/>
        </w:rPr>
        <w:t xml:space="preserve"> </w:t>
      </w:r>
      <w:r w:rsidRPr="00941335">
        <w:rPr>
          <w:rFonts w:hint="cs"/>
          <w:rtl/>
        </w:rPr>
        <w:t>حَميماً</w:t>
      </w:r>
      <w:r w:rsidRPr="00941335">
        <w:rPr>
          <w:rtl/>
        </w:rPr>
        <w:t xml:space="preserve"> </w:t>
      </w:r>
      <w:r w:rsidRPr="00941335">
        <w:rPr>
          <w:rFonts w:hint="cs"/>
          <w:rtl/>
        </w:rPr>
        <w:t>فَقَطَّعَ</w:t>
      </w:r>
      <w:r w:rsidRPr="00941335">
        <w:rPr>
          <w:rtl/>
        </w:rPr>
        <w:t xml:space="preserve"> </w:t>
      </w:r>
      <w:r w:rsidRPr="00941335">
        <w:rPr>
          <w:rFonts w:hint="cs"/>
          <w:rtl/>
        </w:rPr>
        <w:t>أَمْعاءَهُمْ</w:t>
      </w:r>
    </w:p>
  </w:footnote>
  <w:footnote w:id="5">
    <w:p w:rsidR="00F35598" w:rsidRDefault="00F35598" w:rsidP="00F35598">
      <w:pPr>
        <w:autoSpaceDE w:val="0"/>
        <w:autoSpaceDN w:val="0"/>
        <w:bidi w:val="0"/>
        <w:adjustRightInd w:val="0"/>
        <w:spacing w:after="0" w:line="240" w:lineRule="auto"/>
      </w:pPr>
      <w:r>
        <w:rPr>
          <w:rStyle w:val="FootnoteReference"/>
        </w:rPr>
        <w:footnoteRef/>
      </w:r>
      <w:r>
        <w:rPr>
          <w:rtl/>
        </w:rPr>
        <w:t xml:space="preserve"> </w:t>
      </w:r>
      <w:r>
        <w:rPr>
          <w:rFonts w:ascii="Times New Roman" w:hAnsi="Times New Roman" w:cs="Times New Roman"/>
          <w:sz w:val="20"/>
          <w:szCs w:val="20"/>
        </w:rPr>
        <w:t xml:space="preserve">And the Amorites, which dwelt in that mountain, came out against </w:t>
      </w:r>
      <w:r w:rsidR="001605BD">
        <w:rPr>
          <w:rFonts w:ascii="Times New Roman" w:hAnsi="Times New Roman" w:cs="Times New Roman"/>
          <w:sz w:val="20"/>
          <w:szCs w:val="20"/>
        </w:rPr>
        <w:t xml:space="preserve">you, and chased you, as </w:t>
      </w:r>
      <w:r w:rsidR="001605BD" w:rsidRPr="004A0C91">
        <w:rPr>
          <w:rFonts w:ascii="Times New Roman" w:hAnsi="Times New Roman" w:cs="Times New Roman"/>
          <w:b/>
          <w:bCs/>
          <w:sz w:val="20"/>
          <w:szCs w:val="20"/>
        </w:rPr>
        <w:t>bees</w:t>
      </w:r>
      <w:r w:rsidR="001605BD">
        <w:rPr>
          <w:rFonts w:ascii="Times New Roman" w:hAnsi="Times New Roman" w:cs="Times New Roman"/>
          <w:sz w:val="20"/>
          <w:szCs w:val="20"/>
        </w:rPr>
        <w:t xml:space="preserve"> do</w:t>
      </w:r>
      <w:proofErr w:type="gramStart"/>
      <w:r w:rsidR="001605BD">
        <w:rPr>
          <w:rFonts w:ascii="Times New Roman" w:hAnsi="Times New Roman" w:cs="Times New Roman"/>
          <w:sz w:val="20"/>
          <w:szCs w:val="20"/>
        </w:rPr>
        <w:t>… .</w:t>
      </w:r>
      <w:proofErr w:type="gramEnd"/>
    </w:p>
  </w:footnote>
  <w:footnote w:id="6">
    <w:p w:rsidR="003D5894" w:rsidRDefault="003D5894" w:rsidP="00A229CC">
      <w:pPr>
        <w:autoSpaceDE w:val="0"/>
        <w:autoSpaceDN w:val="0"/>
        <w:bidi w:val="0"/>
        <w:adjustRightInd w:val="0"/>
        <w:spacing w:after="0" w:line="240" w:lineRule="auto"/>
      </w:pPr>
      <w:r>
        <w:rPr>
          <w:rStyle w:val="FootnoteReference"/>
        </w:rPr>
        <w:footnoteRef/>
      </w:r>
      <w:r>
        <w:rPr>
          <w:rtl/>
        </w:rPr>
        <w:t xml:space="preserve"> </w:t>
      </w:r>
      <w:r>
        <w:t xml:space="preserve"> </w:t>
      </w:r>
      <w:r w:rsidR="00A229CC">
        <w:rPr>
          <w:rFonts w:ascii="Times New Roman" w:hAnsi="Times New Roman" w:cs="Times New Roman"/>
          <w:sz w:val="20"/>
          <w:szCs w:val="20"/>
        </w:rPr>
        <w:t xml:space="preserve">… </w:t>
      </w:r>
      <w:proofErr w:type="gramStart"/>
      <w:r>
        <w:rPr>
          <w:rFonts w:ascii="Times New Roman" w:hAnsi="Times New Roman" w:cs="Times New Roman"/>
          <w:sz w:val="20"/>
          <w:szCs w:val="20"/>
        </w:rPr>
        <w:t>and</w:t>
      </w:r>
      <w:proofErr w:type="gramEnd"/>
      <w:r>
        <w:rPr>
          <w:rFonts w:ascii="Times New Roman" w:hAnsi="Times New Roman" w:cs="Times New Roman"/>
          <w:sz w:val="20"/>
          <w:szCs w:val="20"/>
        </w:rPr>
        <w:t>, behold, [there was] a swarm of</w:t>
      </w:r>
      <w:r w:rsidR="00A229C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229CC">
        <w:rPr>
          <w:rFonts w:ascii="Times New Roman" w:hAnsi="Times New Roman" w:cs="Times New Roman"/>
          <w:b/>
          <w:bCs/>
          <w:sz w:val="20"/>
          <w:szCs w:val="20"/>
        </w:rPr>
        <w:t>bees</w:t>
      </w:r>
      <w:r>
        <w:rPr>
          <w:rFonts w:ascii="Times New Roman" w:hAnsi="Times New Roman" w:cs="Times New Roman"/>
          <w:sz w:val="20"/>
          <w:szCs w:val="20"/>
        </w:rPr>
        <w:t xml:space="preserve"> and honey in the </w:t>
      </w:r>
      <w:proofErr w:type="spellStart"/>
      <w:r>
        <w:rPr>
          <w:rFonts w:ascii="Times New Roman" w:hAnsi="Times New Roman" w:cs="Times New Roman"/>
          <w:sz w:val="20"/>
          <w:szCs w:val="20"/>
        </w:rPr>
        <w:t>carcase</w:t>
      </w:r>
      <w:proofErr w:type="spellEnd"/>
      <w:r>
        <w:rPr>
          <w:rFonts w:ascii="Times New Roman" w:hAnsi="Times New Roman" w:cs="Times New Roman"/>
          <w:sz w:val="20"/>
          <w:szCs w:val="20"/>
        </w:rPr>
        <w:t xml:space="preserve"> of the lion. And he took thereof in his hands, and went on </w:t>
      </w:r>
      <w:r w:rsidR="006C585B">
        <w:rPr>
          <w:rFonts w:ascii="Times New Roman" w:hAnsi="Times New Roman" w:cs="Times New Roman"/>
          <w:sz w:val="20"/>
          <w:szCs w:val="20"/>
        </w:rPr>
        <w:t>eating</w:t>
      </w:r>
      <w:proofErr w:type="gramStart"/>
      <w:r w:rsidR="006C585B">
        <w:rPr>
          <w:rFonts w:ascii="Times New Roman" w:hAnsi="Times New Roman" w:cs="Times New Roman"/>
          <w:sz w:val="20"/>
          <w:szCs w:val="20"/>
        </w:rPr>
        <w:t>..</w:t>
      </w:r>
      <w:proofErr w:type="gramEnd"/>
      <w:r w:rsidR="006C585B">
        <w:rPr>
          <w:rFonts w:ascii="Times New Roman" w:hAnsi="Times New Roman" w:cs="Times New Roman"/>
          <w:sz w:val="20"/>
          <w:szCs w:val="20"/>
        </w:rPr>
        <w:t xml:space="preserve"> .</w:t>
      </w:r>
    </w:p>
  </w:footnote>
  <w:footnote w:id="7">
    <w:p w:rsidR="00366587" w:rsidRDefault="00366587" w:rsidP="00366587">
      <w:pPr>
        <w:autoSpaceDE w:val="0"/>
        <w:autoSpaceDN w:val="0"/>
        <w:bidi w:val="0"/>
        <w:adjustRightInd w:val="0"/>
        <w:spacing w:after="0" w:line="240" w:lineRule="auto"/>
      </w:pPr>
      <w:r>
        <w:rPr>
          <w:rStyle w:val="FootnoteReference"/>
        </w:rPr>
        <w:footnoteRef/>
      </w:r>
      <w:r>
        <w:rPr>
          <w:rtl/>
        </w:rPr>
        <w:t xml:space="preserve"> </w:t>
      </w:r>
      <w:r>
        <w:rPr>
          <w:rFonts w:ascii="Times New Roman" w:hAnsi="Times New Roman" w:cs="Times New Roman"/>
          <w:sz w:val="20"/>
          <w:szCs w:val="20"/>
        </w:rPr>
        <w:t>They compassed me about; yea, they compassed me about: but in the name of the LORD I will destroy them. Th</w:t>
      </w:r>
      <w:r w:rsidR="00573232">
        <w:rPr>
          <w:rFonts w:ascii="Times New Roman" w:hAnsi="Times New Roman" w:cs="Times New Roman"/>
          <w:sz w:val="20"/>
          <w:szCs w:val="20"/>
        </w:rPr>
        <w:t xml:space="preserve">ey compassed me about like </w:t>
      </w:r>
      <w:r w:rsidR="00573232" w:rsidRPr="00EC7587">
        <w:rPr>
          <w:rFonts w:ascii="Times New Roman" w:hAnsi="Times New Roman" w:cs="Times New Roman"/>
          <w:b/>
          <w:bCs/>
          <w:sz w:val="20"/>
          <w:szCs w:val="20"/>
        </w:rPr>
        <w:t>bees</w:t>
      </w:r>
      <w:proofErr w:type="gramStart"/>
      <w:r w:rsidR="00573232">
        <w:rPr>
          <w:rFonts w:ascii="Times New Roman" w:hAnsi="Times New Roman" w:cs="Times New Roman"/>
          <w:sz w:val="20"/>
          <w:szCs w:val="20"/>
        </w:rPr>
        <w:t>… .</w:t>
      </w:r>
      <w:proofErr w:type="gramEnd"/>
    </w:p>
  </w:footnote>
  <w:footnote w:id="8">
    <w:p w:rsidR="00AB008F" w:rsidRPr="00AB008F" w:rsidRDefault="00AB008F" w:rsidP="00E17501">
      <w:pPr>
        <w:autoSpaceDE w:val="0"/>
        <w:autoSpaceDN w:val="0"/>
        <w:bidi w:val="0"/>
        <w:adjustRightInd w:val="0"/>
        <w:spacing w:after="0" w:line="240" w:lineRule="auto"/>
        <w:rPr>
          <w:rFonts w:ascii="Times New Roman" w:hAnsi="Times New Roman" w:cs="Times New Roman"/>
          <w:sz w:val="20"/>
          <w:szCs w:val="20"/>
        </w:rPr>
      </w:pPr>
      <w:r>
        <w:rPr>
          <w:rStyle w:val="FootnoteReference"/>
        </w:rPr>
        <w:footnoteRef/>
      </w:r>
      <w:r>
        <w:rPr>
          <w:rtl/>
        </w:rPr>
        <w:t xml:space="preserve"> </w:t>
      </w:r>
      <w:r>
        <w:t xml:space="preserve"> </w:t>
      </w:r>
      <w:r>
        <w:rPr>
          <w:rFonts w:ascii="Times New Roman" w:hAnsi="Times New Roman" w:cs="Times New Roman"/>
          <w:sz w:val="20"/>
          <w:szCs w:val="20"/>
        </w:rPr>
        <w:t>And it shall come to pass in that day, [that] the LORD shall hiss</w:t>
      </w:r>
      <w:r w:rsidR="008E7668">
        <w:rPr>
          <w:rFonts w:ascii="Times New Roman" w:hAnsi="Times New Roman" w:cs="Times New Roman"/>
          <w:sz w:val="20"/>
          <w:szCs w:val="20"/>
        </w:rPr>
        <w:t>…</w:t>
      </w:r>
      <w:r>
        <w:rPr>
          <w:rFonts w:ascii="Times New Roman" w:hAnsi="Times New Roman" w:cs="Times New Roman"/>
          <w:sz w:val="20"/>
          <w:szCs w:val="20"/>
        </w:rPr>
        <w:t xml:space="preserve"> for the </w:t>
      </w:r>
      <w:r w:rsidRPr="00EC7587">
        <w:rPr>
          <w:rFonts w:ascii="Times New Roman" w:hAnsi="Times New Roman" w:cs="Times New Roman"/>
          <w:b/>
          <w:bCs/>
          <w:sz w:val="20"/>
          <w:szCs w:val="20"/>
        </w:rPr>
        <w:t>bee</w:t>
      </w:r>
      <w:r>
        <w:rPr>
          <w:rFonts w:ascii="Times New Roman" w:hAnsi="Times New Roman" w:cs="Times New Roman"/>
          <w:sz w:val="20"/>
          <w:szCs w:val="20"/>
        </w:rPr>
        <w:t xml:space="preserve"> that [is] in the land of Assyria.</w:t>
      </w:r>
    </w:p>
  </w:footnote>
  <w:footnote w:id="9">
    <w:p w:rsidR="007C0B2A" w:rsidRDefault="007C0B2A" w:rsidP="007C0B2A">
      <w:pPr>
        <w:autoSpaceDE w:val="0"/>
        <w:autoSpaceDN w:val="0"/>
        <w:bidi w:val="0"/>
        <w:adjustRightInd w:val="0"/>
        <w:spacing w:after="0" w:line="240" w:lineRule="auto"/>
        <w:rPr>
          <w:rFonts w:ascii="Times New Roman" w:hAnsi="Times New Roman" w:cs="Times New Roman"/>
          <w:sz w:val="20"/>
          <w:szCs w:val="20"/>
        </w:rPr>
      </w:pPr>
      <w:r>
        <w:rPr>
          <w:rStyle w:val="FootnoteReference"/>
        </w:rPr>
        <w:footnoteRef/>
      </w:r>
      <w:r>
        <w:rPr>
          <w:rtl/>
        </w:rPr>
        <w:t xml:space="preserve"> </w:t>
      </w:r>
      <w:r>
        <w:t xml:space="preserve"> </w:t>
      </w:r>
      <w:r>
        <w:rPr>
          <w:rFonts w:ascii="Times New Roman" w:hAnsi="Times New Roman" w:cs="Times New Roman"/>
          <w:sz w:val="20"/>
          <w:szCs w:val="20"/>
        </w:rPr>
        <w:t>I will send my fear before thee, and will destroy all the people to whom thou shalt come, and I will make all</w:t>
      </w:r>
    </w:p>
    <w:p w:rsidR="007C0B2A" w:rsidRDefault="007C0B2A" w:rsidP="00E01A10">
      <w:pPr>
        <w:autoSpaceDE w:val="0"/>
        <w:autoSpaceDN w:val="0"/>
        <w:bidi w:val="0"/>
        <w:adjustRightInd w:val="0"/>
        <w:spacing w:after="0" w:line="240" w:lineRule="auto"/>
      </w:pPr>
      <w:proofErr w:type="spellStart"/>
      <w:proofErr w:type="gramStart"/>
      <w:r>
        <w:rPr>
          <w:rFonts w:ascii="Times New Roman" w:hAnsi="Times New Roman" w:cs="Times New Roman"/>
          <w:sz w:val="20"/>
          <w:szCs w:val="20"/>
        </w:rPr>
        <w:t>thine</w:t>
      </w:r>
      <w:proofErr w:type="spellEnd"/>
      <w:proofErr w:type="gramEnd"/>
      <w:r>
        <w:rPr>
          <w:rFonts w:ascii="Times New Roman" w:hAnsi="Times New Roman" w:cs="Times New Roman"/>
          <w:sz w:val="20"/>
          <w:szCs w:val="20"/>
        </w:rPr>
        <w:t xml:space="preserve"> enemies tu</w:t>
      </w:r>
      <w:r w:rsidR="00E01A10">
        <w:rPr>
          <w:rFonts w:ascii="Times New Roman" w:hAnsi="Times New Roman" w:cs="Times New Roman"/>
          <w:sz w:val="20"/>
          <w:szCs w:val="20"/>
        </w:rPr>
        <w:t>rn their backs unto thee.</w:t>
      </w:r>
      <w:r w:rsidR="00FD4482">
        <w:rPr>
          <w:rFonts w:ascii="Times New Roman" w:hAnsi="Times New Roman" w:cs="Times New Roman"/>
          <w:sz w:val="20"/>
          <w:szCs w:val="20"/>
        </w:rPr>
        <w:t xml:space="preserve"> And I</w:t>
      </w:r>
      <w:r>
        <w:rPr>
          <w:rFonts w:ascii="Times New Roman" w:hAnsi="Times New Roman" w:cs="Times New Roman"/>
          <w:sz w:val="20"/>
          <w:szCs w:val="20"/>
        </w:rPr>
        <w:t xml:space="preserve"> will send hornets before thee, which shall drive out the </w:t>
      </w:r>
      <w:proofErr w:type="spellStart"/>
      <w:r>
        <w:rPr>
          <w:rFonts w:ascii="Times New Roman" w:hAnsi="Times New Roman" w:cs="Times New Roman"/>
          <w:sz w:val="20"/>
          <w:szCs w:val="20"/>
        </w:rPr>
        <w:t>Hivite</w:t>
      </w:r>
      <w:proofErr w:type="spellEnd"/>
      <w:r>
        <w:rPr>
          <w:rFonts w:ascii="Times New Roman" w:hAnsi="Times New Roman" w:cs="Times New Roman"/>
          <w:sz w:val="20"/>
          <w:szCs w:val="20"/>
        </w:rPr>
        <w:t>, the Canaanite, and the Hittite, from before thee.</w:t>
      </w:r>
    </w:p>
  </w:footnote>
  <w:footnote w:id="10">
    <w:p w:rsidR="001C68E3" w:rsidRDefault="001C68E3" w:rsidP="001C68E3">
      <w:pPr>
        <w:autoSpaceDE w:val="0"/>
        <w:autoSpaceDN w:val="0"/>
        <w:bidi w:val="0"/>
        <w:adjustRightInd w:val="0"/>
        <w:spacing w:after="0" w:line="240" w:lineRule="auto"/>
      </w:pPr>
      <w:r>
        <w:rPr>
          <w:rStyle w:val="FootnoteReference"/>
        </w:rPr>
        <w:footnoteRef/>
      </w:r>
      <w:r>
        <w:rPr>
          <w:rtl/>
        </w:rPr>
        <w:t xml:space="preserve"> </w:t>
      </w:r>
      <w:r>
        <w:t xml:space="preserve"> </w:t>
      </w:r>
      <w:r>
        <w:rPr>
          <w:rFonts w:ascii="Times New Roman" w:hAnsi="Times New Roman" w:cs="Times New Roman"/>
          <w:sz w:val="20"/>
          <w:szCs w:val="20"/>
        </w:rPr>
        <w:t>Moreover the LORD thy God will send the hornet among them, until they that are left, and hide</w:t>
      </w:r>
      <w:r w:rsidR="00C33515">
        <w:rPr>
          <w:rFonts w:ascii="Times New Roman" w:hAnsi="Times New Roman" w:cs="Times New Roman"/>
          <w:sz w:val="20"/>
          <w:szCs w:val="20"/>
        </w:rPr>
        <w:t xml:space="preserve"> themselves from thee, be destroyed.</w:t>
      </w:r>
    </w:p>
  </w:footnote>
  <w:footnote w:id="11">
    <w:p w:rsidR="00320503" w:rsidRDefault="00320503" w:rsidP="007633D5">
      <w:pPr>
        <w:autoSpaceDE w:val="0"/>
        <w:autoSpaceDN w:val="0"/>
        <w:bidi w:val="0"/>
        <w:adjustRightInd w:val="0"/>
        <w:spacing w:after="0" w:line="240" w:lineRule="auto"/>
      </w:pPr>
      <w:r>
        <w:rPr>
          <w:rStyle w:val="FootnoteReference"/>
        </w:rPr>
        <w:footnoteRef/>
      </w:r>
      <w:r>
        <w:rPr>
          <w:rtl/>
        </w:rPr>
        <w:t xml:space="preserve"> </w:t>
      </w:r>
      <w:r>
        <w:t xml:space="preserve"> </w:t>
      </w:r>
      <w:r>
        <w:rPr>
          <w:rFonts w:ascii="Times New Roman" w:hAnsi="Times New Roman" w:cs="Times New Roman"/>
          <w:sz w:val="20"/>
          <w:szCs w:val="20"/>
        </w:rPr>
        <w:t xml:space="preserve">And ye went over Jordan, and came unto Jericho: and the men of Jericho fought against you, the Amorites, and the </w:t>
      </w:r>
      <w:proofErr w:type="spellStart"/>
      <w:r>
        <w:rPr>
          <w:rFonts w:ascii="Times New Roman" w:hAnsi="Times New Roman" w:cs="Times New Roman"/>
          <w:sz w:val="20"/>
          <w:szCs w:val="20"/>
        </w:rPr>
        <w:t>Perizzites</w:t>
      </w:r>
      <w:proofErr w:type="spellEnd"/>
      <w:r>
        <w:rPr>
          <w:rFonts w:ascii="Times New Roman" w:hAnsi="Times New Roman" w:cs="Times New Roman"/>
          <w:sz w:val="20"/>
          <w:szCs w:val="20"/>
        </w:rPr>
        <w:t xml:space="preserve">, and the Canaanites, and the Hittites, and the </w:t>
      </w:r>
      <w:proofErr w:type="spellStart"/>
      <w:r>
        <w:rPr>
          <w:rFonts w:ascii="Times New Roman" w:hAnsi="Times New Roman" w:cs="Times New Roman"/>
          <w:sz w:val="20"/>
          <w:szCs w:val="20"/>
        </w:rPr>
        <w:t>Girgashites</w:t>
      </w:r>
      <w:proofErr w:type="spellEnd"/>
      <w:r>
        <w:rPr>
          <w:rFonts w:ascii="Times New Roman" w:hAnsi="Times New Roman" w:cs="Times New Roman"/>
          <w:sz w:val="20"/>
          <w:szCs w:val="20"/>
        </w:rPr>
        <w:t xml:space="preserve">, the </w:t>
      </w:r>
      <w:proofErr w:type="spellStart"/>
      <w:r>
        <w:rPr>
          <w:rFonts w:ascii="Times New Roman" w:hAnsi="Times New Roman" w:cs="Times New Roman"/>
          <w:sz w:val="20"/>
          <w:szCs w:val="20"/>
        </w:rPr>
        <w:t>Hivites</w:t>
      </w:r>
      <w:proofErr w:type="spellEnd"/>
      <w:r>
        <w:rPr>
          <w:rFonts w:ascii="Times New Roman" w:hAnsi="Times New Roman" w:cs="Times New Roman"/>
          <w:sz w:val="20"/>
          <w:szCs w:val="20"/>
        </w:rPr>
        <w:t xml:space="preserve">, and the </w:t>
      </w:r>
      <w:proofErr w:type="spellStart"/>
      <w:r>
        <w:rPr>
          <w:rFonts w:ascii="Times New Roman" w:hAnsi="Times New Roman" w:cs="Times New Roman"/>
          <w:sz w:val="20"/>
          <w:szCs w:val="20"/>
        </w:rPr>
        <w:t>Jebusites</w:t>
      </w:r>
      <w:proofErr w:type="spellEnd"/>
      <w:r>
        <w:rPr>
          <w:rFonts w:ascii="Times New Roman" w:hAnsi="Times New Roman" w:cs="Times New Roman"/>
          <w:sz w:val="20"/>
          <w:szCs w:val="20"/>
        </w:rPr>
        <w:t xml:space="preserve">; and I delivered them into your hand. And I sent the hornet before you, which </w:t>
      </w:r>
      <w:proofErr w:type="spellStart"/>
      <w:proofErr w:type="gramStart"/>
      <w:r>
        <w:rPr>
          <w:rFonts w:ascii="Times New Roman" w:hAnsi="Times New Roman" w:cs="Times New Roman"/>
          <w:sz w:val="20"/>
          <w:szCs w:val="20"/>
        </w:rPr>
        <w:t>drave</w:t>
      </w:r>
      <w:proofErr w:type="spellEnd"/>
      <w:proofErr w:type="gramEnd"/>
      <w:r>
        <w:rPr>
          <w:rFonts w:ascii="Times New Roman" w:hAnsi="Times New Roman" w:cs="Times New Roman"/>
          <w:sz w:val="20"/>
          <w:szCs w:val="20"/>
        </w:rPr>
        <w:t xml:space="preserve"> them out from before you, [even] the two kings of the Amorites; [but] not with thy sword, nor with thy bow.</w:t>
      </w:r>
    </w:p>
  </w:footnote>
  <w:footnote w:id="12">
    <w:p w:rsidR="00630857" w:rsidRDefault="00630857" w:rsidP="00630857">
      <w:pPr>
        <w:autoSpaceDE w:val="0"/>
        <w:autoSpaceDN w:val="0"/>
        <w:bidi w:val="0"/>
        <w:adjustRightInd w:val="0"/>
        <w:spacing w:after="0" w:line="240" w:lineRule="auto"/>
      </w:pPr>
      <w:r>
        <w:rPr>
          <w:rStyle w:val="FootnoteReference"/>
        </w:rPr>
        <w:footnoteRef/>
      </w:r>
      <w:r>
        <w:rPr>
          <w:rtl/>
        </w:rPr>
        <w:t xml:space="preserve"> </w:t>
      </w:r>
      <w:proofErr w:type="gramStart"/>
      <w:r>
        <w:t xml:space="preserve">…  </w:t>
      </w:r>
      <w:r w:rsidR="00614621">
        <w:t>a</w:t>
      </w:r>
      <w:proofErr w:type="gramEnd"/>
      <w:r w:rsidR="00614621">
        <w:t xml:space="preserve"> </w:t>
      </w:r>
      <w:r>
        <w:rPr>
          <w:rFonts w:ascii="Times New Roman" w:hAnsi="Times New Roman" w:cs="Times New Roman"/>
          <w:sz w:val="20"/>
          <w:szCs w:val="20"/>
        </w:rPr>
        <w:t>good land and a large, unto a land flowing with milk and honey…</w:t>
      </w:r>
    </w:p>
  </w:footnote>
  <w:footnote w:id="13">
    <w:p w:rsidR="005918DD" w:rsidRDefault="005918DD" w:rsidP="00AA4521">
      <w:pPr>
        <w:autoSpaceDE w:val="0"/>
        <w:autoSpaceDN w:val="0"/>
        <w:bidi w:val="0"/>
        <w:adjustRightInd w:val="0"/>
        <w:spacing w:after="0" w:line="240" w:lineRule="auto"/>
      </w:pPr>
      <w:r>
        <w:rPr>
          <w:rStyle w:val="FootnoteReference"/>
        </w:rPr>
        <w:footnoteRef/>
      </w:r>
      <w:r>
        <w:rPr>
          <w:rtl/>
        </w:rPr>
        <w:t xml:space="preserve"> </w:t>
      </w:r>
      <w:r w:rsidR="00AA4521">
        <w:rPr>
          <w:rFonts w:ascii="Times New Roman" w:hAnsi="Times New Roman" w:cs="Times New Roman"/>
          <w:sz w:val="20"/>
          <w:szCs w:val="20"/>
        </w:rPr>
        <w:t xml:space="preserve">… </w:t>
      </w:r>
      <w:proofErr w:type="gramStart"/>
      <w:r w:rsidR="00AA4521">
        <w:rPr>
          <w:rFonts w:ascii="Times New Roman" w:hAnsi="Times New Roman" w:cs="Times New Roman"/>
          <w:sz w:val="20"/>
          <w:szCs w:val="20"/>
        </w:rPr>
        <w:t>a</w:t>
      </w:r>
      <w:proofErr w:type="gramEnd"/>
      <w:r w:rsidR="00041518">
        <w:rPr>
          <w:rFonts w:ascii="Times New Roman" w:hAnsi="Times New Roman" w:cs="Times New Roman"/>
          <w:sz w:val="20"/>
          <w:szCs w:val="20"/>
        </w:rPr>
        <w:t xml:space="preserve"> land of </w:t>
      </w:r>
      <w:r w:rsidR="00AE5491">
        <w:rPr>
          <w:rFonts w:ascii="Times New Roman" w:hAnsi="Times New Roman" w:cs="Times New Roman"/>
          <w:sz w:val="20"/>
          <w:szCs w:val="20"/>
        </w:rPr>
        <w:t>… honey…</w:t>
      </w:r>
    </w:p>
  </w:footnote>
  <w:footnote w:id="14">
    <w:p w:rsidR="00603162" w:rsidRDefault="00603162" w:rsidP="00603162">
      <w:pPr>
        <w:autoSpaceDE w:val="0"/>
        <w:autoSpaceDN w:val="0"/>
        <w:bidi w:val="0"/>
        <w:adjustRightInd w:val="0"/>
        <w:spacing w:after="0" w:line="240" w:lineRule="auto"/>
      </w:pPr>
      <w:r>
        <w:rPr>
          <w:rStyle w:val="FootnoteReference"/>
        </w:rPr>
        <w:footnoteRef/>
      </w:r>
      <w:r>
        <w:rPr>
          <w:rtl/>
        </w:rPr>
        <w:t xml:space="preserve"> </w:t>
      </w:r>
      <w:r>
        <w:t xml:space="preserve"> </w:t>
      </w:r>
      <w:r>
        <w:rPr>
          <w:rFonts w:ascii="Times New Roman" w:hAnsi="Times New Roman" w:cs="Times New Roman"/>
          <w:sz w:val="20"/>
          <w:szCs w:val="20"/>
        </w:rPr>
        <w:t xml:space="preserve">Pleasant words [are as] </w:t>
      </w:r>
      <w:proofErr w:type="gramStart"/>
      <w:r>
        <w:rPr>
          <w:rFonts w:ascii="Times New Roman" w:hAnsi="Times New Roman" w:cs="Times New Roman"/>
          <w:sz w:val="20"/>
          <w:szCs w:val="20"/>
        </w:rPr>
        <w:t>an</w:t>
      </w:r>
      <w:proofErr w:type="gramEnd"/>
      <w:r>
        <w:rPr>
          <w:rFonts w:ascii="Times New Roman" w:hAnsi="Times New Roman" w:cs="Times New Roman"/>
          <w:sz w:val="20"/>
          <w:szCs w:val="20"/>
        </w:rPr>
        <w:t xml:space="preserve"> honeycomb, sweet to the soul, and health to the bones.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C89"/>
    <w:rsid w:val="00001D16"/>
    <w:rsid w:val="00002A83"/>
    <w:rsid w:val="00004AB8"/>
    <w:rsid w:val="00011492"/>
    <w:rsid w:val="000144E8"/>
    <w:rsid w:val="0002009E"/>
    <w:rsid w:val="00023165"/>
    <w:rsid w:val="00023186"/>
    <w:rsid w:val="0002488F"/>
    <w:rsid w:val="00033606"/>
    <w:rsid w:val="00035681"/>
    <w:rsid w:val="000356DD"/>
    <w:rsid w:val="00035EE5"/>
    <w:rsid w:val="00041518"/>
    <w:rsid w:val="000447E1"/>
    <w:rsid w:val="0004647C"/>
    <w:rsid w:val="00052641"/>
    <w:rsid w:val="00056D5A"/>
    <w:rsid w:val="00057FBC"/>
    <w:rsid w:val="00060010"/>
    <w:rsid w:val="00060781"/>
    <w:rsid w:val="00067EAA"/>
    <w:rsid w:val="00076951"/>
    <w:rsid w:val="00077E4C"/>
    <w:rsid w:val="000802AF"/>
    <w:rsid w:val="00081E11"/>
    <w:rsid w:val="00083878"/>
    <w:rsid w:val="000858F9"/>
    <w:rsid w:val="00093F08"/>
    <w:rsid w:val="0009439B"/>
    <w:rsid w:val="000A1260"/>
    <w:rsid w:val="000A48CE"/>
    <w:rsid w:val="000A5D54"/>
    <w:rsid w:val="000A6A87"/>
    <w:rsid w:val="000A750F"/>
    <w:rsid w:val="000A7BBB"/>
    <w:rsid w:val="000B5882"/>
    <w:rsid w:val="000B6011"/>
    <w:rsid w:val="000C44EF"/>
    <w:rsid w:val="000C4999"/>
    <w:rsid w:val="000C6B3B"/>
    <w:rsid w:val="000C708D"/>
    <w:rsid w:val="000C7C64"/>
    <w:rsid w:val="000D097B"/>
    <w:rsid w:val="000D3E04"/>
    <w:rsid w:val="000D5E7C"/>
    <w:rsid w:val="000E162D"/>
    <w:rsid w:val="000E1FB1"/>
    <w:rsid w:val="000E371D"/>
    <w:rsid w:val="000E7357"/>
    <w:rsid w:val="000F1D1A"/>
    <w:rsid w:val="000F32B0"/>
    <w:rsid w:val="000F3733"/>
    <w:rsid w:val="000F6F36"/>
    <w:rsid w:val="000F77C8"/>
    <w:rsid w:val="00101078"/>
    <w:rsid w:val="001020FC"/>
    <w:rsid w:val="00106253"/>
    <w:rsid w:val="0011055F"/>
    <w:rsid w:val="001131BF"/>
    <w:rsid w:val="00116B8C"/>
    <w:rsid w:val="00116E27"/>
    <w:rsid w:val="00122E22"/>
    <w:rsid w:val="00125CA8"/>
    <w:rsid w:val="00125F02"/>
    <w:rsid w:val="0013059C"/>
    <w:rsid w:val="0013174D"/>
    <w:rsid w:val="00144B80"/>
    <w:rsid w:val="00151749"/>
    <w:rsid w:val="00152693"/>
    <w:rsid w:val="00153226"/>
    <w:rsid w:val="00157BDF"/>
    <w:rsid w:val="001605BD"/>
    <w:rsid w:val="0016472A"/>
    <w:rsid w:val="0016498E"/>
    <w:rsid w:val="00166CB9"/>
    <w:rsid w:val="00170195"/>
    <w:rsid w:val="00172749"/>
    <w:rsid w:val="00173FB3"/>
    <w:rsid w:val="00176358"/>
    <w:rsid w:val="001771E5"/>
    <w:rsid w:val="00180A40"/>
    <w:rsid w:val="00182880"/>
    <w:rsid w:val="001839C8"/>
    <w:rsid w:val="0018459D"/>
    <w:rsid w:val="00184642"/>
    <w:rsid w:val="00184DEB"/>
    <w:rsid w:val="00185F67"/>
    <w:rsid w:val="00190B40"/>
    <w:rsid w:val="00194EBC"/>
    <w:rsid w:val="001953BB"/>
    <w:rsid w:val="001961F0"/>
    <w:rsid w:val="00196F01"/>
    <w:rsid w:val="001A365D"/>
    <w:rsid w:val="001A3E0A"/>
    <w:rsid w:val="001A4BEE"/>
    <w:rsid w:val="001A6882"/>
    <w:rsid w:val="001A7A0A"/>
    <w:rsid w:val="001B1AD1"/>
    <w:rsid w:val="001B7111"/>
    <w:rsid w:val="001C210F"/>
    <w:rsid w:val="001C2350"/>
    <w:rsid w:val="001C27FA"/>
    <w:rsid w:val="001C39A2"/>
    <w:rsid w:val="001C3FD9"/>
    <w:rsid w:val="001C4E74"/>
    <w:rsid w:val="001C566B"/>
    <w:rsid w:val="001C68E3"/>
    <w:rsid w:val="001D0442"/>
    <w:rsid w:val="001D09D9"/>
    <w:rsid w:val="001D25C2"/>
    <w:rsid w:val="001D5055"/>
    <w:rsid w:val="001E0276"/>
    <w:rsid w:val="001E22C5"/>
    <w:rsid w:val="001E28D1"/>
    <w:rsid w:val="001E50DC"/>
    <w:rsid w:val="001E75A7"/>
    <w:rsid w:val="001E7C63"/>
    <w:rsid w:val="001F0C56"/>
    <w:rsid w:val="001F4AE2"/>
    <w:rsid w:val="001F50FC"/>
    <w:rsid w:val="001F5490"/>
    <w:rsid w:val="001F55A1"/>
    <w:rsid w:val="001F77C1"/>
    <w:rsid w:val="00201011"/>
    <w:rsid w:val="00205318"/>
    <w:rsid w:val="0020698D"/>
    <w:rsid w:val="0020759D"/>
    <w:rsid w:val="002075CB"/>
    <w:rsid w:val="00207886"/>
    <w:rsid w:val="002118ED"/>
    <w:rsid w:val="00211ED6"/>
    <w:rsid w:val="002128A1"/>
    <w:rsid w:val="0022181D"/>
    <w:rsid w:val="002256A3"/>
    <w:rsid w:val="002276B4"/>
    <w:rsid w:val="00233021"/>
    <w:rsid w:val="0024268A"/>
    <w:rsid w:val="00243451"/>
    <w:rsid w:val="002442EF"/>
    <w:rsid w:val="00245658"/>
    <w:rsid w:val="002467EF"/>
    <w:rsid w:val="00250510"/>
    <w:rsid w:val="00250FFE"/>
    <w:rsid w:val="00252C4E"/>
    <w:rsid w:val="00256FD2"/>
    <w:rsid w:val="00260FB4"/>
    <w:rsid w:val="00264E2C"/>
    <w:rsid w:val="00265279"/>
    <w:rsid w:val="00266100"/>
    <w:rsid w:val="0026756C"/>
    <w:rsid w:val="00276801"/>
    <w:rsid w:val="0028190F"/>
    <w:rsid w:val="002820A5"/>
    <w:rsid w:val="002958F6"/>
    <w:rsid w:val="0029719D"/>
    <w:rsid w:val="002A1FDB"/>
    <w:rsid w:val="002A4B71"/>
    <w:rsid w:val="002A4EED"/>
    <w:rsid w:val="002A5E36"/>
    <w:rsid w:val="002B1726"/>
    <w:rsid w:val="002B2C00"/>
    <w:rsid w:val="002B2CE2"/>
    <w:rsid w:val="002B3872"/>
    <w:rsid w:val="002C2818"/>
    <w:rsid w:val="002D0F4E"/>
    <w:rsid w:val="002D16F0"/>
    <w:rsid w:val="002D2418"/>
    <w:rsid w:val="002D55E3"/>
    <w:rsid w:val="002D6B57"/>
    <w:rsid w:val="002D78C3"/>
    <w:rsid w:val="002E19E1"/>
    <w:rsid w:val="002E3B3C"/>
    <w:rsid w:val="002F240B"/>
    <w:rsid w:val="002F63B0"/>
    <w:rsid w:val="00302B9E"/>
    <w:rsid w:val="00313501"/>
    <w:rsid w:val="00313A39"/>
    <w:rsid w:val="00317FB7"/>
    <w:rsid w:val="00320503"/>
    <w:rsid w:val="00334A6E"/>
    <w:rsid w:val="00337101"/>
    <w:rsid w:val="00337EF9"/>
    <w:rsid w:val="00347AF3"/>
    <w:rsid w:val="003530E5"/>
    <w:rsid w:val="00360A83"/>
    <w:rsid w:val="0036326B"/>
    <w:rsid w:val="00364E9E"/>
    <w:rsid w:val="00365A01"/>
    <w:rsid w:val="00366587"/>
    <w:rsid w:val="00370D6B"/>
    <w:rsid w:val="0037290E"/>
    <w:rsid w:val="0037322E"/>
    <w:rsid w:val="0037587C"/>
    <w:rsid w:val="00375CF7"/>
    <w:rsid w:val="00380C37"/>
    <w:rsid w:val="00381746"/>
    <w:rsid w:val="00381793"/>
    <w:rsid w:val="00382925"/>
    <w:rsid w:val="00393CC3"/>
    <w:rsid w:val="00394917"/>
    <w:rsid w:val="003A5E74"/>
    <w:rsid w:val="003B20CF"/>
    <w:rsid w:val="003C1594"/>
    <w:rsid w:val="003C36C2"/>
    <w:rsid w:val="003C3778"/>
    <w:rsid w:val="003C5729"/>
    <w:rsid w:val="003C5977"/>
    <w:rsid w:val="003D0EC4"/>
    <w:rsid w:val="003D1BC3"/>
    <w:rsid w:val="003D5894"/>
    <w:rsid w:val="003D5E4D"/>
    <w:rsid w:val="003D6275"/>
    <w:rsid w:val="003D660A"/>
    <w:rsid w:val="003E09BB"/>
    <w:rsid w:val="003E5255"/>
    <w:rsid w:val="003E6B7B"/>
    <w:rsid w:val="003F25E7"/>
    <w:rsid w:val="003F6624"/>
    <w:rsid w:val="00400A41"/>
    <w:rsid w:val="00401E5C"/>
    <w:rsid w:val="004037D7"/>
    <w:rsid w:val="00403CA5"/>
    <w:rsid w:val="00404E06"/>
    <w:rsid w:val="004135EF"/>
    <w:rsid w:val="00414280"/>
    <w:rsid w:val="00416C6A"/>
    <w:rsid w:val="00422A0E"/>
    <w:rsid w:val="00424E50"/>
    <w:rsid w:val="00425976"/>
    <w:rsid w:val="004311A7"/>
    <w:rsid w:val="00433D84"/>
    <w:rsid w:val="004343F1"/>
    <w:rsid w:val="0043447A"/>
    <w:rsid w:val="00436A13"/>
    <w:rsid w:val="00437831"/>
    <w:rsid w:val="00442A3D"/>
    <w:rsid w:val="00443079"/>
    <w:rsid w:val="00444BB2"/>
    <w:rsid w:val="00446EC1"/>
    <w:rsid w:val="004526F9"/>
    <w:rsid w:val="00452865"/>
    <w:rsid w:val="00452BFA"/>
    <w:rsid w:val="00453F7B"/>
    <w:rsid w:val="0045692A"/>
    <w:rsid w:val="00461F8F"/>
    <w:rsid w:val="0046202F"/>
    <w:rsid w:val="0046384C"/>
    <w:rsid w:val="0046560C"/>
    <w:rsid w:val="00471CDC"/>
    <w:rsid w:val="0047313A"/>
    <w:rsid w:val="00482ED4"/>
    <w:rsid w:val="00483D6B"/>
    <w:rsid w:val="00485934"/>
    <w:rsid w:val="00490BED"/>
    <w:rsid w:val="0049346A"/>
    <w:rsid w:val="004940F4"/>
    <w:rsid w:val="004A001D"/>
    <w:rsid w:val="004A0188"/>
    <w:rsid w:val="004A0C91"/>
    <w:rsid w:val="004A0F54"/>
    <w:rsid w:val="004A2280"/>
    <w:rsid w:val="004B2370"/>
    <w:rsid w:val="004C45BA"/>
    <w:rsid w:val="004C5E4C"/>
    <w:rsid w:val="004D1AE2"/>
    <w:rsid w:val="004D1BFF"/>
    <w:rsid w:val="004D2AC4"/>
    <w:rsid w:val="004D2D70"/>
    <w:rsid w:val="004D3791"/>
    <w:rsid w:val="004D64F0"/>
    <w:rsid w:val="004D7BB8"/>
    <w:rsid w:val="004E0871"/>
    <w:rsid w:val="004E0E0F"/>
    <w:rsid w:val="004E3583"/>
    <w:rsid w:val="004E50FF"/>
    <w:rsid w:val="004F426D"/>
    <w:rsid w:val="004F5B3C"/>
    <w:rsid w:val="004F5E4A"/>
    <w:rsid w:val="00500D23"/>
    <w:rsid w:val="00503551"/>
    <w:rsid w:val="00506671"/>
    <w:rsid w:val="00506EBD"/>
    <w:rsid w:val="00507966"/>
    <w:rsid w:val="0051741C"/>
    <w:rsid w:val="00521450"/>
    <w:rsid w:val="00524750"/>
    <w:rsid w:val="0053047C"/>
    <w:rsid w:val="005315E9"/>
    <w:rsid w:val="00532D6C"/>
    <w:rsid w:val="005348DD"/>
    <w:rsid w:val="00536974"/>
    <w:rsid w:val="00540761"/>
    <w:rsid w:val="00553552"/>
    <w:rsid w:val="005539FE"/>
    <w:rsid w:val="00555F0B"/>
    <w:rsid w:val="005626A9"/>
    <w:rsid w:val="00563B4B"/>
    <w:rsid w:val="005652D5"/>
    <w:rsid w:val="00567E0C"/>
    <w:rsid w:val="00570B19"/>
    <w:rsid w:val="00571C64"/>
    <w:rsid w:val="00572649"/>
    <w:rsid w:val="00573232"/>
    <w:rsid w:val="005803F0"/>
    <w:rsid w:val="00582A74"/>
    <w:rsid w:val="00583106"/>
    <w:rsid w:val="005843EE"/>
    <w:rsid w:val="0058660D"/>
    <w:rsid w:val="00587A6E"/>
    <w:rsid w:val="00591067"/>
    <w:rsid w:val="005918DD"/>
    <w:rsid w:val="005929C8"/>
    <w:rsid w:val="00596F9B"/>
    <w:rsid w:val="005A3972"/>
    <w:rsid w:val="005A535C"/>
    <w:rsid w:val="005A6C70"/>
    <w:rsid w:val="005B6BB3"/>
    <w:rsid w:val="005C798E"/>
    <w:rsid w:val="005D621F"/>
    <w:rsid w:val="005F2E38"/>
    <w:rsid w:val="005F3591"/>
    <w:rsid w:val="005F3D83"/>
    <w:rsid w:val="00601B13"/>
    <w:rsid w:val="00603162"/>
    <w:rsid w:val="006057A7"/>
    <w:rsid w:val="00610658"/>
    <w:rsid w:val="0061149F"/>
    <w:rsid w:val="00613B4E"/>
    <w:rsid w:val="00614621"/>
    <w:rsid w:val="0061485F"/>
    <w:rsid w:val="00615973"/>
    <w:rsid w:val="00615A45"/>
    <w:rsid w:val="00616457"/>
    <w:rsid w:val="00616858"/>
    <w:rsid w:val="00620168"/>
    <w:rsid w:val="00622CD5"/>
    <w:rsid w:val="006248EF"/>
    <w:rsid w:val="00624913"/>
    <w:rsid w:val="006261D3"/>
    <w:rsid w:val="006265BB"/>
    <w:rsid w:val="00630857"/>
    <w:rsid w:val="0063187C"/>
    <w:rsid w:val="00636778"/>
    <w:rsid w:val="00637356"/>
    <w:rsid w:val="00643841"/>
    <w:rsid w:val="00643ECB"/>
    <w:rsid w:val="0064431B"/>
    <w:rsid w:val="00644734"/>
    <w:rsid w:val="006466AE"/>
    <w:rsid w:val="006505E4"/>
    <w:rsid w:val="00650BE3"/>
    <w:rsid w:val="00651CFE"/>
    <w:rsid w:val="00660B02"/>
    <w:rsid w:val="00664608"/>
    <w:rsid w:val="0067043D"/>
    <w:rsid w:val="00671673"/>
    <w:rsid w:val="00673F27"/>
    <w:rsid w:val="00675AD0"/>
    <w:rsid w:val="0068170B"/>
    <w:rsid w:val="006855FE"/>
    <w:rsid w:val="00685665"/>
    <w:rsid w:val="0069244D"/>
    <w:rsid w:val="00693EE2"/>
    <w:rsid w:val="00696E15"/>
    <w:rsid w:val="006978E3"/>
    <w:rsid w:val="006A0CD7"/>
    <w:rsid w:val="006A28A7"/>
    <w:rsid w:val="006A475E"/>
    <w:rsid w:val="006B0377"/>
    <w:rsid w:val="006B46B0"/>
    <w:rsid w:val="006B49D6"/>
    <w:rsid w:val="006B7E7B"/>
    <w:rsid w:val="006C585B"/>
    <w:rsid w:val="006C6D06"/>
    <w:rsid w:val="006D0C62"/>
    <w:rsid w:val="006D0EAC"/>
    <w:rsid w:val="006D3B8C"/>
    <w:rsid w:val="006D5773"/>
    <w:rsid w:val="006E1BF0"/>
    <w:rsid w:val="006E547C"/>
    <w:rsid w:val="006E5E09"/>
    <w:rsid w:val="006E6F29"/>
    <w:rsid w:val="006E76BA"/>
    <w:rsid w:val="006F0D1D"/>
    <w:rsid w:val="006F2078"/>
    <w:rsid w:val="00700893"/>
    <w:rsid w:val="007009F9"/>
    <w:rsid w:val="007019A9"/>
    <w:rsid w:val="0070321A"/>
    <w:rsid w:val="00712E4C"/>
    <w:rsid w:val="00716BCA"/>
    <w:rsid w:val="00732C41"/>
    <w:rsid w:val="00733A8C"/>
    <w:rsid w:val="00735536"/>
    <w:rsid w:val="007358EB"/>
    <w:rsid w:val="00740C9C"/>
    <w:rsid w:val="00744E43"/>
    <w:rsid w:val="0074574B"/>
    <w:rsid w:val="00751016"/>
    <w:rsid w:val="00751DC0"/>
    <w:rsid w:val="00757887"/>
    <w:rsid w:val="0076168C"/>
    <w:rsid w:val="00761AA8"/>
    <w:rsid w:val="007633D5"/>
    <w:rsid w:val="00765D5A"/>
    <w:rsid w:val="00774B28"/>
    <w:rsid w:val="00777F90"/>
    <w:rsid w:val="00783AA1"/>
    <w:rsid w:val="00790B3A"/>
    <w:rsid w:val="007911BF"/>
    <w:rsid w:val="00793427"/>
    <w:rsid w:val="007949A9"/>
    <w:rsid w:val="007A1851"/>
    <w:rsid w:val="007A26F0"/>
    <w:rsid w:val="007A2897"/>
    <w:rsid w:val="007A3848"/>
    <w:rsid w:val="007B07C7"/>
    <w:rsid w:val="007B1D27"/>
    <w:rsid w:val="007B4EAF"/>
    <w:rsid w:val="007B4F14"/>
    <w:rsid w:val="007B5F96"/>
    <w:rsid w:val="007C073B"/>
    <w:rsid w:val="007C0B2A"/>
    <w:rsid w:val="007C4DB6"/>
    <w:rsid w:val="007D0516"/>
    <w:rsid w:val="007D08F5"/>
    <w:rsid w:val="007D626D"/>
    <w:rsid w:val="007E0AFC"/>
    <w:rsid w:val="007E1413"/>
    <w:rsid w:val="007E205C"/>
    <w:rsid w:val="007E227A"/>
    <w:rsid w:val="007E2EB0"/>
    <w:rsid w:val="007E5894"/>
    <w:rsid w:val="007E6165"/>
    <w:rsid w:val="007E6E4A"/>
    <w:rsid w:val="007E7329"/>
    <w:rsid w:val="007F3C85"/>
    <w:rsid w:val="007F61F7"/>
    <w:rsid w:val="007F710A"/>
    <w:rsid w:val="00802529"/>
    <w:rsid w:val="0081082B"/>
    <w:rsid w:val="00813E64"/>
    <w:rsid w:val="008176BF"/>
    <w:rsid w:val="00821AA7"/>
    <w:rsid w:val="00825549"/>
    <w:rsid w:val="00833B64"/>
    <w:rsid w:val="008343BE"/>
    <w:rsid w:val="00837366"/>
    <w:rsid w:val="00844685"/>
    <w:rsid w:val="008500DE"/>
    <w:rsid w:val="00852F77"/>
    <w:rsid w:val="00855D34"/>
    <w:rsid w:val="00856838"/>
    <w:rsid w:val="00864EF5"/>
    <w:rsid w:val="00866CC9"/>
    <w:rsid w:val="00872B01"/>
    <w:rsid w:val="0087633E"/>
    <w:rsid w:val="00880D5F"/>
    <w:rsid w:val="008821B3"/>
    <w:rsid w:val="00884604"/>
    <w:rsid w:val="00887C25"/>
    <w:rsid w:val="00890D44"/>
    <w:rsid w:val="008A1F03"/>
    <w:rsid w:val="008A4352"/>
    <w:rsid w:val="008A6A0C"/>
    <w:rsid w:val="008A7873"/>
    <w:rsid w:val="008B2777"/>
    <w:rsid w:val="008B358A"/>
    <w:rsid w:val="008B5014"/>
    <w:rsid w:val="008B538F"/>
    <w:rsid w:val="008B7A65"/>
    <w:rsid w:val="008C14D6"/>
    <w:rsid w:val="008C3E66"/>
    <w:rsid w:val="008D76A6"/>
    <w:rsid w:val="008D7EC0"/>
    <w:rsid w:val="008E4890"/>
    <w:rsid w:val="008E4BB0"/>
    <w:rsid w:val="008E6699"/>
    <w:rsid w:val="008E7668"/>
    <w:rsid w:val="008F01BB"/>
    <w:rsid w:val="008F1F01"/>
    <w:rsid w:val="008F5DC6"/>
    <w:rsid w:val="008F76D6"/>
    <w:rsid w:val="008F7D99"/>
    <w:rsid w:val="009014BB"/>
    <w:rsid w:val="0091212F"/>
    <w:rsid w:val="0091254A"/>
    <w:rsid w:val="00921F0A"/>
    <w:rsid w:val="0092260F"/>
    <w:rsid w:val="00924FAD"/>
    <w:rsid w:val="00927BAD"/>
    <w:rsid w:val="009309DA"/>
    <w:rsid w:val="00941335"/>
    <w:rsid w:val="00946568"/>
    <w:rsid w:val="0095655C"/>
    <w:rsid w:val="00957C34"/>
    <w:rsid w:val="00964380"/>
    <w:rsid w:val="00971DDB"/>
    <w:rsid w:val="009727A9"/>
    <w:rsid w:val="00973E0D"/>
    <w:rsid w:val="00987AE4"/>
    <w:rsid w:val="00992C79"/>
    <w:rsid w:val="009947A5"/>
    <w:rsid w:val="0099671B"/>
    <w:rsid w:val="009967CA"/>
    <w:rsid w:val="009B46BD"/>
    <w:rsid w:val="009C27EA"/>
    <w:rsid w:val="009C4DC0"/>
    <w:rsid w:val="009C61E6"/>
    <w:rsid w:val="009D6621"/>
    <w:rsid w:val="009D6CDD"/>
    <w:rsid w:val="009D7248"/>
    <w:rsid w:val="009D7F2D"/>
    <w:rsid w:val="009E3545"/>
    <w:rsid w:val="009E5A62"/>
    <w:rsid w:val="009E5F18"/>
    <w:rsid w:val="00A0158F"/>
    <w:rsid w:val="00A06F87"/>
    <w:rsid w:val="00A17B77"/>
    <w:rsid w:val="00A229CC"/>
    <w:rsid w:val="00A306A4"/>
    <w:rsid w:val="00A31A7A"/>
    <w:rsid w:val="00A33FEE"/>
    <w:rsid w:val="00A3792B"/>
    <w:rsid w:val="00A40A7D"/>
    <w:rsid w:val="00A40E02"/>
    <w:rsid w:val="00A448EE"/>
    <w:rsid w:val="00A44F98"/>
    <w:rsid w:val="00A50B48"/>
    <w:rsid w:val="00A52D0A"/>
    <w:rsid w:val="00A56297"/>
    <w:rsid w:val="00A56772"/>
    <w:rsid w:val="00A61B66"/>
    <w:rsid w:val="00A620C2"/>
    <w:rsid w:val="00A65713"/>
    <w:rsid w:val="00A66EC0"/>
    <w:rsid w:val="00A67E52"/>
    <w:rsid w:val="00A70E20"/>
    <w:rsid w:val="00A74CCB"/>
    <w:rsid w:val="00A74DB3"/>
    <w:rsid w:val="00A75502"/>
    <w:rsid w:val="00A80209"/>
    <w:rsid w:val="00A81DA1"/>
    <w:rsid w:val="00A8676C"/>
    <w:rsid w:val="00A875E6"/>
    <w:rsid w:val="00A9234C"/>
    <w:rsid w:val="00A92744"/>
    <w:rsid w:val="00AA01D2"/>
    <w:rsid w:val="00AA0261"/>
    <w:rsid w:val="00AA395E"/>
    <w:rsid w:val="00AA4521"/>
    <w:rsid w:val="00AA6580"/>
    <w:rsid w:val="00AB008F"/>
    <w:rsid w:val="00AB0DEE"/>
    <w:rsid w:val="00AB2823"/>
    <w:rsid w:val="00AB5ACA"/>
    <w:rsid w:val="00AC1B62"/>
    <w:rsid w:val="00AC3ADE"/>
    <w:rsid w:val="00AD4E80"/>
    <w:rsid w:val="00AD6D2E"/>
    <w:rsid w:val="00AD6F8E"/>
    <w:rsid w:val="00AE0952"/>
    <w:rsid w:val="00AE2E59"/>
    <w:rsid w:val="00AE3494"/>
    <w:rsid w:val="00AE42E3"/>
    <w:rsid w:val="00AE5491"/>
    <w:rsid w:val="00AE7B99"/>
    <w:rsid w:val="00AF0773"/>
    <w:rsid w:val="00AF6C29"/>
    <w:rsid w:val="00AF74A2"/>
    <w:rsid w:val="00AF7F91"/>
    <w:rsid w:val="00B02703"/>
    <w:rsid w:val="00B03500"/>
    <w:rsid w:val="00B051BA"/>
    <w:rsid w:val="00B15829"/>
    <w:rsid w:val="00B16963"/>
    <w:rsid w:val="00B21B6D"/>
    <w:rsid w:val="00B22D62"/>
    <w:rsid w:val="00B233D0"/>
    <w:rsid w:val="00B2381A"/>
    <w:rsid w:val="00B31CAB"/>
    <w:rsid w:val="00B325B7"/>
    <w:rsid w:val="00B348B7"/>
    <w:rsid w:val="00B37525"/>
    <w:rsid w:val="00B43495"/>
    <w:rsid w:val="00B5098F"/>
    <w:rsid w:val="00B547A0"/>
    <w:rsid w:val="00B55789"/>
    <w:rsid w:val="00B5671B"/>
    <w:rsid w:val="00B638AD"/>
    <w:rsid w:val="00B6432E"/>
    <w:rsid w:val="00B64A3B"/>
    <w:rsid w:val="00B71AAF"/>
    <w:rsid w:val="00B735EE"/>
    <w:rsid w:val="00B735F4"/>
    <w:rsid w:val="00B81ED4"/>
    <w:rsid w:val="00B856CB"/>
    <w:rsid w:val="00B8571B"/>
    <w:rsid w:val="00B87B4B"/>
    <w:rsid w:val="00B87C7B"/>
    <w:rsid w:val="00B9436B"/>
    <w:rsid w:val="00B9571F"/>
    <w:rsid w:val="00BA0443"/>
    <w:rsid w:val="00BA0FA4"/>
    <w:rsid w:val="00BA15EC"/>
    <w:rsid w:val="00BA3413"/>
    <w:rsid w:val="00BB7473"/>
    <w:rsid w:val="00BB756A"/>
    <w:rsid w:val="00BC7FAB"/>
    <w:rsid w:val="00BD0943"/>
    <w:rsid w:val="00BD3BF0"/>
    <w:rsid w:val="00BD5BCF"/>
    <w:rsid w:val="00BD615A"/>
    <w:rsid w:val="00BE3204"/>
    <w:rsid w:val="00BE4789"/>
    <w:rsid w:val="00BF059D"/>
    <w:rsid w:val="00BF13A3"/>
    <w:rsid w:val="00BF273C"/>
    <w:rsid w:val="00BF5D11"/>
    <w:rsid w:val="00BF733E"/>
    <w:rsid w:val="00C12FFE"/>
    <w:rsid w:val="00C1542B"/>
    <w:rsid w:val="00C15B46"/>
    <w:rsid w:val="00C15D6A"/>
    <w:rsid w:val="00C252D1"/>
    <w:rsid w:val="00C253A1"/>
    <w:rsid w:val="00C25831"/>
    <w:rsid w:val="00C26125"/>
    <w:rsid w:val="00C33515"/>
    <w:rsid w:val="00C34956"/>
    <w:rsid w:val="00C36320"/>
    <w:rsid w:val="00C36D7B"/>
    <w:rsid w:val="00C37267"/>
    <w:rsid w:val="00C372ED"/>
    <w:rsid w:val="00C46E70"/>
    <w:rsid w:val="00C539BD"/>
    <w:rsid w:val="00C55EE7"/>
    <w:rsid w:val="00C61A50"/>
    <w:rsid w:val="00C6277C"/>
    <w:rsid w:val="00C62FA6"/>
    <w:rsid w:val="00C7490C"/>
    <w:rsid w:val="00C80332"/>
    <w:rsid w:val="00C850A6"/>
    <w:rsid w:val="00C8636D"/>
    <w:rsid w:val="00C912C2"/>
    <w:rsid w:val="00C91D1D"/>
    <w:rsid w:val="00CA360C"/>
    <w:rsid w:val="00CA3D20"/>
    <w:rsid w:val="00CA73B2"/>
    <w:rsid w:val="00CB0A10"/>
    <w:rsid w:val="00CB2DC8"/>
    <w:rsid w:val="00CB577E"/>
    <w:rsid w:val="00CB66F7"/>
    <w:rsid w:val="00CB77A6"/>
    <w:rsid w:val="00CC1CC6"/>
    <w:rsid w:val="00CC35FF"/>
    <w:rsid w:val="00CC4AB2"/>
    <w:rsid w:val="00CC6F0E"/>
    <w:rsid w:val="00CC7B18"/>
    <w:rsid w:val="00CD701C"/>
    <w:rsid w:val="00CD70BC"/>
    <w:rsid w:val="00CE4C75"/>
    <w:rsid w:val="00CE54B2"/>
    <w:rsid w:val="00CE57F3"/>
    <w:rsid w:val="00CF2B97"/>
    <w:rsid w:val="00CF399C"/>
    <w:rsid w:val="00CF6CC3"/>
    <w:rsid w:val="00CF740C"/>
    <w:rsid w:val="00D005D4"/>
    <w:rsid w:val="00D013A2"/>
    <w:rsid w:val="00D04B1A"/>
    <w:rsid w:val="00D05140"/>
    <w:rsid w:val="00D052EB"/>
    <w:rsid w:val="00D154CF"/>
    <w:rsid w:val="00D17519"/>
    <w:rsid w:val="00D23B3B"/>
    <w:rsid w:val="00D26E52"/>
    <w:rsid w:val="00D2795E"/>
    <w:rsid w:val="00D31956"/>
    <w:rsid w:val="00D4014F"/>
    <w:rsid w:val="00D47AB4"/>
    <w:rsid w:val="00D51748"/>
    <w:rsid w:val="00D53F6A"/>
    <w:rsid w:val="00D54DF2"/>
    <w:rsid w:val="00D579FE"/>
    <w:rsid w:val="00D57E42"/>
    <w:rsid w:val="00D603E0"/>
    <w:rsid w:val="00D62C0F"/>
    <w:rsid w:val="00D64046"/>
    <w:rsid w:val="00D64D5B"/>
    <w:rsid w:val="00D657A5"/>
    <w:rsid w:val="00D65EAF"/>
    <w:rsid w:val="00D66FE5"/>
    <w:rsid w:val="00D72851"/>
    <w:rsid w:val="00D73F57"/>
    <w:rsid w:val="00D74D3C"/>
    <w:rsid w:val="00D775C4"/>
    <w:rsid w:val="00D82407"/>
    <w:rsid w:val="00D82DC3"/>
    <w:rsid w:val="00D83361"/>
    <w:rsid w:val="00D84C67"/>
    <w:rsid w:val="00D923E5"/>
    <w:rsid w:val="00D9292F"/>
    <w:rsid w:val="00D939D3"/>
    <w:rsid w:val="00D93D8A"/>
    <w:rsid w:val="00D966F1"/>
    <w:rsid w:val="00D96BB9"/>
    <w:rsid w:val="00DA0387"/>
    <w:rsid w:val="00DA5E0F"/>
    <w:rsid w:val="00DA6774"/>
    <w:rsid w:val="00DB1500"/>
    <w:rsid w:val="00DB2D93"/>
    <w:rsid w:val="00DB4CB9"/>
    <w:rsid w:val="00DB4E13"/>
    <w:rsid w:val="00DB5DA7"/>
    <w:rsid w:val="00DB698F"/>
    <w:rsid w:val="00DB6E7A"/>
    <w:rsid w:val="00DC0F25"/>
    <w:rsid w:val="00DC1626"/>
    <w:rsid w:val="00DC4447"/>
    <w:rsid w:val="00DC4DA7"/>
    <w:rsid w:val="00DC5036"/>
    <w:rsid w:val="00DD0364"/>
    <w:rsid w:val="00DD038F"/>
    <w:rsid w:val="00DD2079"/>
    <w:rsid w:val="00DD3EA0"/>
    <w:rsid w:val="00DE1224"/>
    <w:rsid w:val="00DE1517"/>
    <w:rsid w:val="00DE17C6"/>
    <w:rsid w:val="00DE66EE"/>
    <w:rsid w:val="00DF0661"/>
    <w:rsid w:val="00E01868"/>
    <w:rsid w:val="00E01A10"/>
    <w:rsid w:val="00E02D9A"/>
    <w:rsid w:val="00E034E3"/>
    <w:rsid w:val="00E04433"/>
    <w:rsid w:val="00E04BB1"/>
    <w:rsid w:val="00E11B0F"/>
    <w:rsid w:val="00E17501"/>
    <w:rsid w:val="00E2427B"/>
    <w:rsid w:val="00E304E2"/>
    <w:rsid w:val="00E31B98"/>
    <w:rsid w:val="00E34879"/>
    <w:rsid w:val="00E36984"/>
    <w:rsid w:val="00E501DA"/>
    <w:rsid w:val="00E5397F"/>
    <w:rsid w:val="00E5516A"/>
    <w:rsid w:val="00E55273"/>
    <w:rsid w:val="00E57EBF"/>
    <w:rsid w:val="00E61553"/>
    <w:rsid w:val="00E61624"/>
    <w:rsid w:val="00E640F1"/>
    <w:rsid w:val="00E6484C"/>
    <w:rsid w:val="00E648CA"/>
    <w:rsid w:val="00E652A8"/>
    <w:rsid w:val="00E75100"/>
    <w:rsid w:val="00E904C1"/>
    <w:rsid w:val="00E91498"/>
    <w:rsid w:val="00E946D3"/>
    <w:rsid w:val="00EA21B1"/>
    <w:rsid w:val="00EA4851"/>
    <w:rsid w:val="00EA70CE"/>
    <w:rsid w:val="00EB0F16"/>
    <w:rsid w:val="00EB2A2C"/>
    <w:rsid w:val="00EB3B1E"/>
    <w:rsid w:val="00EB4135"/>
    <w:rsid w:val="00EB4930"/>
    <w:rsid w:val="00EB4962"/>
    <w:rsid w:val="00EB5876"/>
    <w:rsid w:val="00EB5C2A"/>
    <w:rsid w:val="00EB6F09"/>
    <w:rsid w:val="00EC2737"/>
    <w:rsid w:val="00EC7587"/>
    <w:rsid w:val="00ED17D2"/>
    <w:rsid w:val="00ED2514"/>
    <w:rsid w:val="00ED533D"/>
    <w:rsid w:val="00EE0AE3"/>
    <w:rsid w:val="00EE277C"/>
    <w:rsid w:val="00EE49E1"/>
    <w:rsid w:val="00EE7BD4"/>
    <w:rsid w:val="00EF0130"/>
    <w:rsid w:val="00EF25ED"/>
    <w:rsid w:val="00EF2D9A"/>
    <w:rsid w:val="00EF5749"/>
    <w:rsid w:val="00EF61BD"/>
    <w:rsid w:val="00EF6EC4"/>
    <w:rsid w:val="00EF7018"/>
    <w:rsid w:val="00F010FA"/>
    <w:rsid w:val="00F15B51"/>
    <w:rsid w:val="00F160CC"/>
    <w:rsid w:val="00F220A2"/>
    <w:rsid w:val="00F231F1"/>
    <w:rsid w:val="00F240CB"/>
    <w:rsid w:val="00F24B90"/>
    <w:rsid w:val="00F25420"/>
    <w:rsid w:val="00F26189"/>
    <w:rsid w:val="00F27650"/>
    <w:rsid w:val="00F27A6E"/>
    <w:rsid w:val="00F30D5E"/>
    <w:rsid w:val="00F343F7"/>
    <w:rsid w:val="00F35598"/>
    <w:rsid w:val="00F414C6"/>
    <w:rsid w:val="00F42C89"/>
    <w:rsid w:val="00F47E1A"/>
    <w:rsid w:val="00F500A5"/>
    <w:rsid w:val="00F51ADC"/>
    <w:rsid w:val="00F60C1B"/>
    <w:rsid w:val="00F60C59"/>
    <w:rsid w:val="00F65FDD"/>
    <w:rsid w:val="00F70EF6"/>
    <w:rsid w:val="00F71144"/>
    <w:rsid w:val="00F73633"/>
    <w:rsid w:val="00F76843"/>
    <w:rsid w:val="00F76E8A"/>
    <w:rsid w:val="00F82BDE"/>
    <w:rsid w:val="00F82D47"/>
    <w:rsid w:val="00F84087"/>
    <w:rsid w:val="00F863D9"/>
    <w:rsid w:val="00F91C4E"/>
    <w:rsid w:val="00F93687"/>
    <w:rsid w:val="00F9382C"/>
    <w:rsid w:val="00F942A0"/>
    <w:rsid w:val="00FA013D"/>
    <w:rsid w:val="00FA1189"/>
    <w:rsid w:val="00FA1940"/>
    <w:rsid w:val="00FC0171"/>
    <w:rsid w:val="00FC1982"/>
    <w:rsid w:val="00FC4D64"/>
    <w:rsid w:val="00FC7EE8"/>
    <w:rsid w:val="00FD1DB5"/>
    <w:rsid w:val="00FD29BE"/>
    <w:rsid w:val="00FD409C"/>
    <w:rsid w:val="00FD440A"/>
    <w:rsid w:val="00FD4482"/>
    <w:rsid w:val="00FD5104"/>
    <w:rsid w:val="00FD52F4"/>
    <w:rsid w:val="00FD7AB3"/>
    <w:rsid w:val="00FE37FE"/>
    <w:rsid w:val="00FE496B"/>
    <w:rsid w:val="00FE52FA"/>
    <w:rsid w:val="00FE5A18"/>
    <w:rsid w:val="00FE6CCD"/>
    <w:rsid w:val="00FF1CAB"/>
    <w:rsid w:val="00FF446E"/>
    <w:rsid w:val="00FF4D29"/>
    <w:rsid w:val="00FF577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F1A7CF-DCD6-4CF0-ACD4-30DD62B0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58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31BF"/>
    <w:rPr>
      <w:color w:val="0000FF" w:themeColor="hyperlink"/>
      <w:u w:val="single"/>
    </w:rPr>
  </w:style>
  <w:style w:type="paragraph" w:styleId="NormalWeb">
    <w:name w:val="Normal (Web)"/>
    <w:basedOn w:val="Normal"/>
    <w:uiPriority w:val="99"/>
    <w:unhideWhenUsed/>
    <w:rsid w:val="00DE66E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83878"/>
    <w:pPr>
      <w:spacing w:after="0" w:line="240" w:lineRule="auto"/>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083878"/>
    <w:rPr>
      <w:rFonts w:ascii="Traditional Arabic" w:hAnsi="Times New Roman" w:cs="Traditional Arabic"/>
      <w:sz w:val="20"/>
      <w:szCs w:val="20"/>
      <w:lang w:bidi="ar-SA"/>
    </w:rPr>
  </w:style>
  <w:style w:type="character" w:styleId="FootnoteReference">
    <w:name w:val="footnote reference"/>
    <w:basedOn w:val="DefaultParagraphFont"/>
    <w:uiPriority w:val="99"/>
    <w:semiHidden/>
    <w:unhideWhenUsed/>
    <w:rsid w:val="00083878"/>
    <w:rPr>
      <w:vertAlign w:val="superscript"/>
    </w:rPr>
  </w:style>
  <w:style w:type="paragraph" w:styleId="Header">
    <w:name w:val="header"/>
    <w:basedOn w:val="Normal"/>
    <w:link w:val="HeaderChar"/>
    <w:uiPriority w:val="99"/>
    <w:unhideWhenUsed/>
    <w:rsid w:val="00B348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8B7"/>
  </w:style>
  <w:style w:type="paragraph" w:styleId="Footer">
    <w:name w:val="footer"/>
    <w:basedOn w:val="Normal"/>
    <w:link w:val="FooterChar"/>
    <w:uiPriority w:val="99"/>
    <w:unhideWhenUsed/>
    <w:rsid w:val="00B348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462499">
      <w:bodyDiv w:val="1"/>
      <w:marLeft w:val="0"/>
      <w:marRight w:val="0"/>
      <w:marTop w:val="0"/>
      <w:marBottom w:val="0"/>
      <w:divBdr>
        <w:top w:val="none" w:sz="0" w:space="0" w:color="auto"/>
        <w:left w:val="none" w:sz="0" w:space="0" w:color="auto"/>
        <w:bottom w:val="none" w:sz="0" w:space="0" w:color="auto"/>
        <w:right w:val="none" w:sz="0" w:space="0" w:color="auto"/>
      </w:divBdr>
    </w:div>
    <w:div w:id="355816382">
      <w:bodyDiv w:val="1"/>
      <w:marLeft w:val="0"/>
      <w:marRight w:val="0"/>
      <w:marTop w:val="0"/>
      <w:marBottom w:val="0"/>
      <w:divBdr>
        <w:top w:val="none" w:sz="0" w:space="0" w:color="auto"/>
        <w:left w:val="none" w:sz="0" w:space="0" w:color="auto"/>
        <w:bottom w:val="none" w:sz="0" w:space="0" w:color="auto"/>
        <w:right w:val="none" w:sz="0" w:space="0" w:color="auto"/>
      </w:divBdr>
    </w:div>
    <w:div w:id="699091113">
      <w:bodyDiv w:val="1"/>
      <w:marLeft w:val="0"/>
      <w:marRight w:val="0"/>
      <w:marTop w:val="0"/>
      <w:marBottom w:val="0"/>
      <w:divBdr>
        <w:top w:val="none" w:sz="0" w:space="0" w:color="auto"/>
        <w:left w:val="none" w:sz="0" w:space="0" w:color="auto"/>
        <w:bottom w:val="none" w:sz="0" w:space="0" w:color="auto"/>
        <w:right w:val="none" w:sz="0" w:space="0" w:color="auto"/>
      </w:divBdr>
    </w:div>
    <w:div w:id="1181968155">
      <w:bodyDiv w:val="1"/>
      <w:marLeft w:val="0"/>
      <w:marRight w:val="0"/>
      <w:marTop w:val="0"/>
      <w:marBottom w:val="0"/>
      <w:divBdr>
        <w:top w:val="none" w:sz="0" w:space="0" w:color="auto"/>
        <w:left w:val="none" w:sz="0" w:space="0" w:color="auto"/>
        <w:bottom w:val="none" w:sz="0" w:space="0" w:color="auto"/>
        <w:right w:val="none" w:sz="0" w:space="0" w:color="auto"/>
      </w:divBdr>
    </w:div>
    <w:div w:id="1204906351">
      <w:bodyDiv w:val="1"/>
      <w:marLeft w:val="0"/>
      <w:marRight w:val="0"/>
      <w:marTop w:val="0"/>
      <w:marBottom w:val="0"/>
      <w:divBdr>
        <w:top w:val="none" w:sz="0" w:space="0" w:color="auto"/>
        <w:left w:val="none" w:sz="0" w:space="0" w:color="auto"/>
        <w:bottom w:val="none" w:sz="0" w:space="0" w:color="auto"/>
        <w:right w:val="none" w:sz="0" w:space="0" w:color="auto"/>
      </w:divBdr>
    </w:div>
    <w:div w:id="1345981093">
      <w:bodyDiv w:val="1"/>
      <w:marLeft w:val="0"/>
      <w:marRight w:val="0"/>
      <w:marTop w:val="0"/>
      <w:marBottom w:val="0"/>
      <w:divBdr>
        <w:top w:val="none" w:sz="0" w:space="0" w:color="auto"/>
        <w:left w:val="none" w:sz="0" w:space="0" w:color="auto"/>
        <w:bottom w:val="none" w:sz="0" w:space="0" w:color="auto"/>
        <w:right w:val="none" w:sz="0" w:space="0" w:color="auto"/>
      </w:divBdr>
    </w:div>
    <w:div w:id="208340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B8007-F90B-4584-8D3B-EFA915168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2585</TotalTime>
  <Pages>10</Pages>
  <Words>2744</Words>
  <Characters>15645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Dr.nazarpur</dc:creator>
  <cp:lastModifiedBy>ltr-islamic</cp:lastModifiedBy>
  <cp:revision>1034</cp:revision>
  <cp:lastPrinted>2018-03-10T22:56:00Z</cp:lastPrinted>
  <dcterms:created xsi:type="dcterms:W3CDTF">2018-02-17T14:08:00Z</dcterms:created>
  <dcterms:modified xsi:type="dcterms:W3CDTF">2018-03-11T04:56:00Z</dcterms:modified>
</cp:coreProperties>
</file>