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84E62" w:rsidRDefault="00D84E62" w:rsidP="00D84E62">
      <w:pPr>
        <w:spacing w:after="0"/>
        <w:jc w:val="center"/>
        <w:rPr>
          <w:b/>
          <w:bCs/>
          <w:sz w:val="24"/>
          <w:szCs w:val="28"/>
          <w:rtl/>
        </w:rPr>
      </w:pPr>
    </w:p>
    <w:p w:rsidR="00D84E62" w:rsidRDefault="00D84E62" w:rsidP="00D84E62">
      <w:pPr>
        <w:spacing w:after="0"/>
        <w:jc w:val="center"/>
        <w:rPr>
          <w:b/>
          <w:bCs/>
          <w:sz w:val="24"/>
          <w:szCs w:val="28"/>
          <w:rtl/>
        </w:rPr>
      </w:pPr>
    </w:p>
    <w:p w:rsidR="00D84E62" w:rsidRDefault="00D84E62" w:rsidP="00D84E62">
      <w:pPr>
        <w:spacing w:after="0"/>
        <w:jc w:val="center"/>
        <w:rPr>
          <w:b/>
          <w:bCs/>
          <w:sz w:val="24"/>
          <w:szCs w:val="28"/>
          <w:rtl/>
        </w:rPr>
      </w:pPr>
    </w:p>
    <w:p w:rsidR="004C03A6" w:rsidRPr="00BE227A" w:rsidRDefault="00F26BA5" w:rsidP="005D2E69">
      <w:pPr>
        <w:spacing w:after="0"/>
        <w:jc w:val="center"/>
        <w:rPr>
          <w:b/>
          <w:bCs/>
          <w:sz w:val="24"/>
          <w:szCs w:val="28"/>
          <w:rtl/>
        </w:rPr>
      </w:pPr>
      <w:r>
        <w:rPr>
          <w:rFonts w:hint="cs"/>
          <w:b/>
          <w:bCs/>
          <w:sz w:val="24"/>
          <w:szCs w:val="28"/>
          <w:rtl/>
        </w:rPr>
        <w:t>اثرات بالینی فلاونوئید</w:t>
      </w:r>
      <w:r w:rsidR="009C7B35">
        <w:rPr>
          <w:rFonts w:hint="cs"/>
          <w:b/>
          <w:bCs/>
          <w:sz w:val="24"/>
          <w:szCs w:val="28"/>
          <w:rtl/>
        </w:rPr>
        <w:t>های</w:t>
      </w:r>
      <w:r>
        <w:rPr>
          <w:rFonts w:hint="cs"/>
          <w:b/>
          <w:bCs/>
          <w:sz w:val="24"/>
          <w:szCs w:val="28"/>
          <w:rtl/>
        </w:rPr>
        <w:t xml:space="preserve"> شکلات بر سلامت</w:t>
      </w:r>
      <w:r w:rsidR="009C23D2">
        <w:rPr>
          <w:rFonts w:hint="cs"/>
          <w:b/>
          <w:bCs/>
          <w:sz w:val="24"/>
          <w:szCs w:val="28"/>
          <w:rtl/>
        </w:rPr>
        <w:t xml:space="preserve"> </w:t>
      </w:r>
      <w:r>
        <w:rPr>
          <w:rFonts w:hint="cs"/>
          <w:b/>
          <w:bCs/>
          <w:sz w:val="24"/>
          <w:szCs w:val="28"/>
          <w:rtl/>
        </w:rPr>
        <w:t>انسان</w:t>
      </w:r>
    </w:p>
    <w:p w:rsidR="004C03A6" w:rsidRPr="009C23D2" w:rsidRDefault="00F26BA5" w:rsidP="00E4613D">
      <w:pPr>
        <w:jc w:val="center"/>
        <w:rPr>
          <w:sz w:val="20"/>
          <w:szCs w:val="22"/>
          <w:vertAlign w:val="superscript"/>
          <w:rtl/>
        </w:rPr>
      </w:pPr>
      <w:r>
        <w:rPr>
          <w:rFonts w:hint="cs"/>
          <w:b/>
          <w:bCs/>
          <w:sz w:val="24"/>
          <w:rtl/>
        </w:rPr>
        <w:t>رویا حاجیان</w:t>
      </w:r>
      <w:r w:rsidR="00E4613D">
        <w:rPr>
          <w:rFonts w:hint="cs"/>
          <w:b/>
          <w:bCs/>
          <w:sz w:val="24"/>
          <w:vertAlign w:val="superscript"/>
          <w:rtl/>
        </w:rPr>
        <w:t>*1</w:t>
      </w:r>
      <w:r w:rsidR="009C23D2">
        <w:rPr>
          <w:rFonts w:hint="cs"/>
          <w:b/>
          <w:bCs/>
          <w:sz w:val="24"/>
          <w:rtl/>
        </w:rPr>
        <w:t>، سید مرتضی جوادی</w:t>
      </w:r>
      <w:r w:rsidR="009C23D2">
        <w:rPr>
          <w:rFonts w:hint="eastAsia"/>
          <w:b/>
          <w:bCs/>
          <w:sz w:val="24"/>
          <w:rtl/>
        </w:rPr>
        <w:t>‌‌‌‌</w:t>
      </w:r>
      <w:r w:rsidR="009C23D2">
        <w:rPr>
          <w:rFonts w:hint="cs"/>
          <w:b/>
          <w:bCs/>
          <w:sz w:val="24"/>
          <w:rtl/>
        </w:rPr>
        <w:t xml:space="preserve"> </w:t>
      </w:r>
      <w:r w:rsidR="009C23D2">
        <w:rPr>
          <w:rFonts w:hint="eastAsia"/>
          <w:b/>
          <w:bCs/>
          <w:sz w:val="24"/>
          <w:rtl/>
        </w:rPr>
        <w:t>راد</w:t>
      </w:r>
      <w:r w:rsidR="009C23D2">
        <w:rPr>
          <w:rFonts w:hint="cs"/>
          <w:b/>
          <w:bCs/>
          <w:sz w:val="24"/>
          <w:vertAlign w:val="superscript"/>
          <w:rtl/>
        </w:rPr>
        <w:t>2</w:t>
      </w:r>
    </w:p>
    <w:p w:rsidR="004327D9" w:rsidRDefault="00E4613D" w:rsidP="009C23D2">
      <w:pPr>
        <w:jc w:val="center"/>
        <w:rPr>
          <w:sz w:val="20"/>
          <w:szCs w:val="22"/>
          <w:rtl/>
        </w:rPr>
      </w:pPr>
      <w:r>
        <w:rPr>
          <w:rFonts w:hint="cs"/>
          <w:sz w:val="20"/>
          <w:szCs w:val="22"/>
          <w:rtl/>
        </w:rPr>
        <w:t>*</w:t>
      </w:r>
      <w:r w:rsidR="009C23D2" w:rsidRPr="009C23D2">
        <w:rPr>
          <w:rFonts w:hint="cs"/>
          <w:sz w:val="20"/>
          <w:szCs w:val="22"/>
          <w:rtl/>
        </w:rPr>
        <w:t>1-</w:t>
      </w:r>
      <w:r w:rsidR="009C23D2">
        <w:rPr>
          <w:rFonts w:hint="cs"/>
          <w:sz w:val="20"/>
          <w:szCs w:val="22"/>
          <w:rtl/>
        </w:rPr>
        <w:t xml:space="preserve"> </w:t>
      </w:r>
      <w:r w:rsidR="00F26BA5" w:rsidRPr="009C23D2">
        <w:rPr>
          <w:rFonts w:hint="cs"/>
          <w:sz w:val="20"/>
          <w:szCs w:val="22"/>
          <w:rtl/>
        </w:rPr>
        <w:t>دانشجوی کارشناسی ارشد ژنتیک، گروه زیست شناسی، دانشکده علوم، دانشگاه اصفهان، اصفهان، ایران</w:t>
      </w:r>
    </w:p>
    <w:p w:rsidR="009C23D2" w:rsidRPr="009C23D2" w:rsidRDefault="009C23D2" w:rsidP="009C23D2">
      <w:pPr>
        <w:jc w:val="center"/>
        <w:rPr>
          <w:sz w:val="20"/>
          <w:szCs w:val="22"/>
          <w:rtl/>
        </w:rPr>
      </w:pPr>
      <w:r>
        <w:rPr>
          <w:rFonts w:hint="cs"/>
          <w:sz w:val="20"/>
          <w:szCs w:val="22"/>
          <w:rtl/>
        </w:rPr>
        <w:t xml:space="preserve">2- </w:t>
      </w:r>
      <w:r w:rsidR="00E4613D">
        <w:rPr>
          <w:rFonts w:hint="cs"/>
          <w:sz w:val="20"/>
          <w:szCs w:val="22"/>
          <w:rtl/>
        </w:rPr>
        <w:t>استادیار گروه زیست شناسی، دانشکده علوم، دانشگاه اصفهان، اصفهان، ایران</w:t>
      </w:r>
    </w:p>
    <w:p w:rsidR="00CB5E21" w:rsidRDefault="00A21A87" w:rsidP="00CB5E21">
      <w:pPr>
        <w:jc w:val="center"/>
        <w:rPr>
          <w:sz w:val="20"/>
          <w:szCs w:val="22"/>
          <w:rtl/>
        </w:rPr>
      </w:pPr>
      <w:hyperlink r:id="rId8" w:history="1">
        <w:r w:rsidR="00CB5E21" w:rsidRPr="00861977">
          <w:rPr>
            <w:rStyle w:val="Hyperlink"/>
            <w:sz w:val="20"/>
            <w:szCs w:val="22"/>
          </w:rPr>
          <w:t>Royahajian737@gmail.com</w:t>
        </w:r>
      </w:hyperlink>
      <w:r w:rsidR="00E53AC5">
        <w:rPr>
          <w:sz w:val="20"/>
          <w:szCs w:val="22"/>
        </w:rPr>
        <w:t>*</w:t>
      </w:r>
      <w:r w:rsidR="00CB5E21">
        <w:rPr>
          <w:sz w:val="20"/>
          <w:szCs w:val="22"/>
        </w:rPr>
        <w:t xml:space="preserve"> </w:t>
      </w:r>
    </w:p>
    <w:p w:rsidR="004327D9" w:rsidRDefault="004327D9" w:rsidP="004327D9">
      <w:pPr>
        <w:rPr>
          <w:b/>
          <w:bCs/>
          <w:sz w:val="24"/>
          <w:szCs w:val="28"/>
          <w:rtl/>
        </w:rPr>
      </w:pPr>
    </w:p>
    <w:p w:rsidR="004327D9" w:rsidRDefault="004327D9" w:rsidP="004327D9">
      <w:pPr>
        <w:rPr>
          <w:b/>
          <w:bCs/>
          <w:sz w:val="24"/>
          <w:szCs w:val="28"/>
          <w:rtl/>
        </w:rPr>
      </w:pPr>
      <w:r>
        <w:rPr>
          <w:rFonts w:hint="cs"/>
          <w:b/>
          <w:bCs/>
          <w:sz w:val="24"/>
          <w:szCs w:val="28"/>
          <w:rtl/>
        </w:rPr>
        <w:t>چکیده</w:t>
      </w:r>
    </w:p>
    <w:p w:rsidR="002257D8" w:rsidRDefault="002257D8" w:rsidP="000F0598">
      <w:pPr>
        <w:spacing w:after="120" w:line="276" w:lineRule="auto"/>
        <w:jc w:val="both"/>
        <w:rPr>
          <w:b/>
          <w:bCs/>
          <w:rtl/>
        </w:rPr>
      </w:pPr>
    </w:p>
    <w:p w:rsidR="00412D96" w:rsidRPr="00524996" w:rsidRDefault="00412D96" w:rsidP="003522CE">
      <w:pPr>
        <w:autoSpaceDE w:val="0"/>
        <w:autoSpaceDN w:val="0"/>
        <w:adjustRightInd w:val="0"/>
        <w:spacing w:after="0" w:line="276" w:lineRule="auto"/>
        <w:jc w:val="both"/>
        <w:rPr>
          <w:rFonts w:ascii="Courier New" w:hAnsi="Courier New"/>
          <w:sz w:val="24"/>
          <w:rtl/>
          <w:lang w:bidi="ar-SA"/>
        </w:rPr>
      </w:pPr>
      <w:r w:rsidRPr="00524996">
        <w:rPr>
          <w:rFonts w:ascii="B Lotus" w:hint="cs"/>
          <w:b/>
          <w:bCs/>
          <w:sz w:val="24"/>
          <w:rtl/>
          <w:lang w:bidi="ar-SA"/>
        </w:rPr>
        <w:t>بيان</w:t>
      </w:r>
      <w:r w:rsidRPr="00524996">
        <w:rPr>
          <w:rFonts w:ascii="B Lotus"/>
          <w:b/>
          <w:bCs/>
          <w:sz w:val="24"/>
          <w:lang w:bidi="ar-SA"/>
        </w:rPr>
        <w:t xml:space="preserve"> </w:t>
      </w:r>
      <w:r w:rsidRPr="00524996">
        <w:rPr>
          <w:rFonts w:ascii="B Lotus" w:hint="cs"/>
          <w:b/>
          <w:bCs/>
          <w:sz w:val="24"/>
          <w:rtl/>
          <w:lang w:bidi="ar-SA"/>
        </w:rPr>
        <w:t>مسأله</w:t>
      </w:r>
      <w:r w:rsidR="002257D8" w:rsidRPr="00524996">
        <w:rPr>
          <w:rFonts w:ascii="B Lotus" w:hint="cs"/>
          <w:b/>
          <w:bCs/>
          <w:sz w:val="24"/>
          <w:rtl/>
          <w:lang w:bidi="ar-SA"/>
        </w:rPr>
        <w:t>:</w:t>
      </w:r>
      <w:r w:rsidR="006F4AE5" w:rsidRPr="00524996">
        <w:rPr>
          <w:rFonts w:ascii="Calibri" w:hAnsi="Calibri" w:hint="cs"/>
          <w:sz w:val="24"/>
          <w:rtl/>
        </w:rPr>
        <w:t xml:space="preserve"> فلاونوئی</w:t>
      </w:r>
      <w:r w:rsidR="00DA6F4E" w:rsidRPr="00524996">
        <w:rPr>
          <w:rFonts w:ascii="Calibri" w:hAnsi="Calibri" w:hint="cs"/>
          <w:sz w:val="24"/>
          <w:rtl/>
        </w:rPr>
        <w:t>د</w:t>
      </w:r>
      <w:r w:rsidR="00DA6F4E" w:rsidRPr="00524996">
        <w:rPr>
          <w:rFonts w:ascii="Calibri" w:hAnsi="Calibri" w:hint="eastAsia"/>
          <w:sz w:val="24"/>
          <w:rtl/>
        </w:rPr>
        <w:t>‌‌</w:t>
      </w:r>
      <w:r w:rsidR="00DA6F4E" w:rsidRPr="00524996">
        <w:rPr>
          <w:rFonts w:ascii="Calibri" w:hAnsi="Calibri" w:hint="eastAsia"/>
          <w:sz w:val="24"/>
        </w:rPr>
        <w:t>‌</w:t>
      </w:r>
      <w:r w:rsidR="00DA6F4E" w:rsidRPr="00524996">
        <w:rPr>
          <w:rFonts w:ascii="Courier New" w:hAnsi="Courier New" w:hint="cs"/>
          <w:sz w:val="24"/>
          <w:rtl/>
          <w:lang w:bidi="ar-SA"/>
        </w:rPr>
        <w:t>ها</w:t>
      </w:r>
      <w:r w:rsidR="003522CE">
        <w:rPr>
          <w:rFonts w:ascii="Courier New" w:hAnsi="Courier New" w:hint="cs"/>
          <w:sz w:val="24"/>
          <w:rtl/>
          <w:lang w:bidi="ar-SA"/>
        </w:rPr>
        <w:t>،</w:t>
      </w:r>
      <w:r w:rsidR="003522CE">
        <w:rPr>
          <w:rFonts w:ascii="Courier New" w:hAnsi="Courier New" w:hint="cs"/>
          <w:sz w:val="24"/>
          <w:rtl/>
        </w:rPr>
        <w:t xml:space="preserve"> یک </w:t>
      </w:r>
      <w:r w:rsidR="00EA24CC" w:rsidRPr="00524996">
        <w:rPr>
          <w:rFonts w:ascii="Courier New" w:hAnsi="Courier New" w:hint="cs"/>
          <w:sz w:val="24"/>
          <w:rtl/>
          <w:lang w:bidi="ar-SA"/>
        </w:rPr>
        <w:t>گروه از م</w:t>
      </w:r>
      <w:r w:rsidR="003522CE">
        <w:rPr>
          <w:rFonts w:ascii="Courier New" w:hAnsi="Courier New" w:hint="cs"/>
          <w:sz w:val="24"/>
          <w:rtl/>
          <w:lang w:bidi="ar-SA"/>
        </w:rPr>
        <w:t xml:space="preserve">تابولیت های ثانویه </w:t>
      </w:r>
      <w:r w:rsidR="00EA24CC" w:rsidRPr="00524996">
        <w:rPr>
          <w:rFonts w:ascii="Courier New" w:hAnsi="Courier New" w:hint="cs"/>
          <w:sz w:val="24"/>
          <w:rtl/>
          <w:lang w:bidi="ar-SA"/>
        </w:rPr>
        <w:t>با ساختار</w:t>
      </w:r>
      <w:r w:rsidR="00EA24CC" w:rsidRPr="00524996">
        <w:rPr>
          <w:rFonts w:ascii="Courier New" w:hAnsi="Courier New" w:hint="eastAsia"/>
          <w:sz w:val="24"/>
          <w:lang w:bidi="ar-SA"/>
        </w:rPr>
        <w:t>‌</w:t>
      </w:r>
      <w:r w:rsidR="00EA24CC" w:rsidRPr="00524996">
        <w:rPr>
          <w:rFonts w:ascii="Courier New" w:hAnsi="Courier New" w:hint="cs"/>
          <w:sz w:val="24"/>
          <w:rtl/>
          <w:lang w:bidi="ar-SA"/>
        </w:rPr>
        <w:t>های فنولی متغیر هستند که به وفور در مواد</w:t>
      </w:r>
      <w:r w:rsidR="00EA24CC" w:rsidRPr="00524996">
        <w:rPr>
          <w:rFonts w:ascii="Courier New" w:hAnsi="Courier New" w:hint="eastAsia"/>
          <w:sz w:val="24"/>
          <w:lang w:bidi="ar-SA"/>
        </w:rPr>
        <w:t>‌</w:t>
      </w:r>
      <w:r w:rsidR="00167DC8">
        <w:rPr>
          <w:rFonts w:ascii="Courier New" w:hAnsi="Courier New" w:hint="cs"/>
          <w:sz w:val="24"/>
          <w:rtl/>
          <w:lang w:bidi="ar-SA"/>
        </w:rPr>
        <w:t>غذایی گیاهی یافت می</w:t>
      </w:r>
      <w:r w:rsidR="00167DC8">
        <w:rPr>
          <w:rFonts w:ascii="Courier New" w:hAnsi="Courier New" w:hint="eastAsia"/>
          <w:sz w:val="24"/>
          <w:rtl/>
          <w:lang w:bidi="ar-SA"/>
        </w:rPr>
        <w:t>‌</w:t>
      </w:r>
      <w:r w:rsidR="00EA24CC" w:rsidRPr="00524996">
        <w:rPr>
          <w:rFonts w:ascii="Courier New" w:hAnsi="Courier New" w:hint="cs"/>
          <w:sz w:val="24"/>
          <w:rtl/>
          <w:lang w:bidi="ar-SA"/>
        </w:rPr>
        <w:t>شوند</w:t>
      </w:r>
      <w:r w:rsidR="00E4613D" w:rsidRPr="00524996">
        <w:rPr>
          <w:rFonts w:ascii="Courier New" w:hAnsi="Courier New" w:hint="cs"/>
          <w:sz w:val="24"/>
          <w:rtl/>
          <w:lang w:bidi="ar-SA"/>
        </w:rPr>
        <w:t xml:space="preserve"> </w:t>
      </w:r>
      <w:r w:rsidR="00EA24CC" w:rsidRPr="00524996">
        <w:rPr>
          <w:rFonts w:ascii="Courier New" w:hAnsi="Courier New" w:hint="cs"/>
          <w:sz w:val="24"/>
          <w:rtl/>
          <w:lang w:bidi="ar-SA"/>
        </w:rPr>
        <w:t>و جزء آنتی اکسیدان</w:t>
      </w:r>
      <w:r w:rsidR="00EA24CC" w:rsidRPr="00524996">
        <w:rPr>
          <w:rFonts w:ascii="Courier New" w:hAnsi="Courier New" w:hint="eastAsia"/>
          <w:sz w:val="24"/>
          <w:lang w:bidi="ar-SA"/>
        </w:rPr>
        <w:t>‌</w:t>
      </w:r>
      <w:r w:rsidR="00EA24CC" w:rsidRPr="00524996">
        <w:rPr>
          <w:rFonts w:ascii="Courier New" w:hAnsi="Courier New" w:hint="cs"/>
          <w:sz w:val="24"/>
          <w:rtl/>
          <w:lang w:bidi="ar-SA"/>
        </w:rPr>
        <w:t>ها به شمار می</w:t>
      </w:r>
      <w:r w:rsidR="00EA24CC" w:rsidRPr="00524996">
        <w:rPr>
          <w:rFonts w:ascii="Courier New" w:hAnsi="Courier New" w:hint="eastAsia"/>
          <w:sz w:val="24"/>
          <w:lang w:bidi="ar-SA"/>
        </w:rPr>
        <w:t>‌</w:t>
      </w:r>
      <w:r w:rsidR="00E4613D" w:rsidRPr="00524996">
        <w:rPr>
          <w:rFonts w:ascii="Courier New" w:hAnsi="Courier New" w:hint="cs"/>
          <w:sz w:val="24"/>
          <w:rtl/>
          <w:lang w:bidi="ar-SA"/>
        </w:rPr>
        <w:t>آیند</w:t>
      </w:r>
      <w:r w:rsidR="00EA24CC" w:rsidRPr="00524996">
        <w:rPr>
          <w:rFonts w:ascii="Courier New" w:hAnsi="Courier New" w:hint="cs"/>
          <w:sz w:val="24"/>
          <w:rtl/>
          <w:lang w:bidi="ar-SA"/>
        </w:rPr>
        <w:t>. فلاونوئید</w:t>
      </w:r>
      <w:r w:rsidR="00EA24CC" w:rsidRPr="00524996">
        <w:rPr>
          <w:rFonts w:ascii="Courier New" w:hAnsi="Courier New" w:hint="eastAsia"/>
          <w:sz w:val="24"/>
          <w:lang w:bidi="ar-SA"/>
        </w:rPr>
        <w:t>‌</w:t>
      </w:r>
      <w:r w:rsidR="00EA24CC" w:rsidRPr="00524996">
        <w:rPr>
          <w:rFonts w:ascii="Courier New" w:hAnsi="Courier New" w:hint="cs"/>
          <w:sz w:val="24"/>
          <w:rtl/>
          <w:lang w:bidi="ar-SA"/>
        </w:rPr>
        <w:t>ها می</w:t>
      </w:r>
      <w:r w:rsidR="00EA24CC" w:rsidRPr="00524996">
        <w:rPr>
          <w:rFonts w:ascii="Courier New" w:hAnsi="Courier New" w:hint="eastAsia"/>
          <w:sz w:val="24"/>
          <w:lang w:bidi="ar-SA"/>
        </w:rPr>
        <w:t>‌</w:t>
      </w:r>
      <w:r w:rsidR="00EA24CC" w:rsidRPr="00524996">
        <w:rPr>
          <w:rFonts w:ascii="Courier New" w:hAnsi="Courier New" w:hint="cs"/>
          <w:sz w:val="24"/>
          <w:rtl/>
          <w:lang w:bidi="ar-SA"/>
        </w:rPr>
        <w:t>توانند نقش</w:t>
      </w:r>
      <w:r w:rsidR="00EA24CC" w:rsidRPr="00524996">
        <w:rPr>
          <w:rFonts w:ascii="Courier New" w:hAnsi="Courier New" w:hint="eastAsia"/>
          <w:sz w:val="24"/>
          <w:lang w:bidi="ar-SA"/>
        </w:rPr>
        <w:t>‌</w:t>
      </w:r>
      <w:r w:rsidR="00EA24CC" w:rsidRPr="00524996">
        <w:rPr>
          <w:rFonts w:ascii="Courier New" w:hAnsi="Courier New" w:hint="cs"/>
          <w:sz w:val="24"/>
          <w:rtl/>
          <w:lang w:bidi="ar-SA"/>
        </w:rPr>
        <w:t>های مهمی در عملکرد</w:t>
      </w:r>
      <w:r w:rsidR="00EA24CC" w:rsidRPr="00524996">
        <w:rPr>
          <w:rFonts w:ascii="Courier New" w:hAnsi="Courier New" w:hint="eastAsia"/>
          <w:sz w:val="24"/>
          <w:lang w:bidi="ar-SA"/>
        </w:rPr>
        <w:t>‌</w:t>
      </w:r>
      <w:r w:rsidR="00EA24CC" w:rsidRPr="00524996">
        <w:rPr>
          <w:rFonts w:ascii="Courier New" w:hAnsi="Courier New" w:hint="cs"/>
          <w:sz w:val="24"/>
          <w:rtl/>
          <w:lang w:bidi="ar-SA"/>
        </w:rPr>
        <w:t>های مختلف فیزیولوژیکی انسان ایفا کنند. شکلات که به عنوان خوراکی دلپذیر با طعمی خوش، توسط اغلب مردم جهان مصرف می</w:t>
      </w:r>
      <w:r w:rsidR="00EA24CC" w:rsidRPr="00524996">
        <w:rPr>
          <w:rFonts w:ascii="Courier New" w:hAnsi="Courier New" w:hint="eastAsia"/>
          <w:sz w:val="24"/>
          <w:lang w:bidi="ar-SA"/>
        </w:rPr>
        <w:t>‌</w:t>
      </w:r>
      <w:r w:rsidR="00EA24CC" w:rsidRPr="00524996">
        <w:rPr>
          <w:rFonts w:ascii="Courier New" w:hAnsi="Courier New" w:hint="cs"/>
          <w:sz w:val="24"/>
          <w:rtl/>
          <w:lang w:bidi="ar-SA"/>
        </w:rPr>
        <w:t>شود، یکی از منابع غنی فلاونوئید</w:t>
      </w:r>
      <w:r w:rsidR="00EA24CC" w:rsidRPr="00524996">
        <w:rPr>
          <w:rFonts w:ascii="Courier New" w:hAnsi="Courier New" w:hint="eastAsia"/>
          <w:sz w:val="24"/>
          <w:lang w:bidi="ar-SA"/>
        </w:rPr>
        <w:t>‌</w:t>
      </w:r>
      <w:r w:rsidR="00EA24CC" w:rsidRPr="00524996">
        <w:rPr>
          <w:rFonts w:ascii="Courier New" w:hAnsi="Courier New" w:hint="cs"/>
          <w:sz w:val="24"/>
          <w:rtl/>
          <w:lang w:bidi="ar-SA"/>
        </w:rPr>
        <w:t xml:space="preserve">ها است. از این رو </w:t>
      </w:r>
      <w:r w:rsidR="00E4613D" w:rsidRPr="00524996">
        <w:rPr>
          <w:rFonts w:ascii="Courier New" w:hAnsi="Courier New" w:hint="cs"/>
          <w:sz w:val="24"/>
          <w:rtl/>
          <w:lang w:bidi="ar-SA"/>
        </w:rPr>
        <w:t>یک</w:t>
      </w:r>
      <w:r w:rsidR="00EA24CC" w:rsidRPr="00524996">
        <w:rPr>
          <w:rFonts w:ascii="Courier New" w:hAnsi="Courier New" w:hint="cs"/>
          <w:sz w:val="24"/>
          <w:rtl/>
          <w:lang w:bidi="ar-SA"/>
        </w:rPr>
        <w:t xml:space="preserve"> رژیم</w:t>
      </w:r>
      <w:r w:rsidR="00EA24CC" w:rsidRPr="00524996">
        <w:rPr>
          <w:rFonts w:ascii="Courier New" w:hAnsi="Courier New" w:hint="eastAsia"/>
          <w:sz w:val="24"/>
          <w:lang w:bidi="ar-SA"/>
        </w:rPr>
        <w:t>‌</w:t>
      </w:r>
      <w:r w:rsidR="00EA24CC" w:rsidRPr="00524996">
        <w:rPr>
          <w:rFonts w:ascii="Courier New" w:hAnsi="Courier New" w:hint="cs"/>
          <w:sz w:val="24"/>
          <w:rtl/>
          <w:lang w:bidi="ar-SA"/>
        </w:rPr>
        <w:t>غذایی سالم به همراه شکلات می</w:t>
      </w:r>
      <w:r w:rsidR="00EA24CC" w:rsidRPr="00524996">
        <w:rPr>
          <w:rFonts w:ascii="Courier New" w:hAnsi="Courier New" w:hint="eastAsia"/>
          <w:sz w:val="24"/>
          <w:lang w:bidi="ar-SA"/>
        </w:rPr>
        <w:t>‌</w:t>
      </w:r>
      <w:r w:rsidR="00167DC8">
        <w:rPr>
          <w:rFonts w:ascii="Courier New" w:hAnsi="Courier New" w:hint="cs"/>
          <w:sz w:val="24"/>
          <w:rtl/>
          <w:lang w:bidi="ar-SA"/>
        </w:rPr>
        <w:t>توان</w:t>
      </w:r>
      <w:r w:rsidR="00EA24CC" w:rsidRPr="00524996">
        <w:rPr>
          <w:rFonts w:ascii="Courier New" w:hAnsi="Courier New" w:hint="cs"/>
          <w:sz w:val="24"/>
          <w:rtl/>
          <w:lang w:bidi="ar-SA"/>
        </w:rPr>
        <w:t>د اثرات مثبت فراوانی بر جنبه</w:t>
      </w:r>
      <w:r w:rsidR="00EA24CC" w:rsidRPr="00524996">
        <w:rPr>
          <w:rFonts w:ascii="Courier New" w:hAnsi="Courier New" w:hint="eastAsia"/>
          <w:sz w:val="24"/>
          <w:lang w:bidi="ar-SA"/>
        </w:rPr>
        <w:t>‌</w:t>
      </w:r>
      <w:r w:rsidR="00EA24CC" w:rsidRPr="00524996">
        <w:rPr>
          <w:rFonts w:ascii="Courier New" w:hAnsi="Courier New" w:hint="cs"/>
          <w:sz w:val="24"/>
          <w:rtl/>
          <w:lang w:bidi="ar-SA"/>
        </w:rPr>
        <w:t>های مختلف سلامت انسان داشته باشد.</w:t>
      </w:r>
    </w:p>
    <w:p w:rsidR="00412D96" w:rsidRPr="00167DC8" w:rsidRDefault="00412D96" w:rsidP="000F0598">
      <w:pPr>
        <w:pStyle w:val="Subtitle"/>
        <w:spacing w:line="276" w:lineRule="auto"/>
        <w:jc w:val="both"/>
        <w:rPr>
          <w:rFonts w:cs="B Nazanin"/>
          <w:color w:val="auto"/>
          <w:sz w:val="24"/>
          <w:szCs w:val="24"/>
          <w:rtl/>
          <w:lang w:bidi="ar-SA"/>
        </w:rPr>
      </w:pPr>
      <w:r w:rsidRPr="00524996">
        <w:rPr>
          <w:rFonts w:ascii="B Lotus" w:cs="B Nazanin" w:hint="cs"/>
          <w:b/>
          <w:bCs/>
          <w:color w:val="auto"/>
          <w:sz w:val="24"/>
          <w:szCs w:val="24"/>
          <w:rtl/>
          <w:lang w:bidi="ar-SA"/>
        </w:rPr>
        <w:t>هدف</w:t>
      </w:r>
      <w:r w:rsidRPr="00524996">
        <w:rPr>
          <w:rFonts w:ascii="B Lotus" w:cs="B Nazanin"/>
          <w:b/>
          <w:bCs/>
          <w:color w:val="auto"/>
          <w:sz w:val="24"/>
          <w:szCs w:val="24"/>
          <w:lang w:bidi="ar-SA"/>
        </w:rPr>
        <w:t xml:space="preserve"> </w:t>
      </w:r>
      <w:r w:rsidRPr="00524996">
        <w:rPr>
          <w:rFonts w:ascii="B Lotus" w:cs="B Nazanin" w:hint="cs"/>
          <w:b/>
          <w:bCs/>
          <w:color w:val="auto"/>
          <w:sz w:val="24"/>
          <w:szCs w:val="24"/>
          <w:rtl/>
          <w:lang w:bidi="ar-SA"/>
        </w:rPr>
        <w:t>پژوهش</w:t>
      </w:r>
      <w:r w:rsidR="00375B60" w:rsidRPr="00524996">
        <w:rPr>
          <w:rFonts w:ascii="B Lotus" w:cs="B Nazanin" w:hint="cs"/>
          <w:b/>
          <w:bCs/>
          <w:color w:val="auto"/>
          <w:sz w:val="24"/>
          <w:szCs w:val="24"/>
          <w:rtl/>
        </w:rPr>
        <w:t xml:space="preserve">: </w:t>
      </w:r>
      <w:r w:rsidR="00E4613D" w:rsidRPr="00167DC8">
        <w:rPr>
          <w:rFonts w:ascii="B Lotus" w:cs="B Nazanin" w:hint="cs"/>
          <w:color w:val="auto"/>
          <w:sz w:val="24"/>
          <w:szCs w:val="24"/>
          <w:rtl/>
        </w:rPr>
        <w:t>ا</w:t>
      </w:r>
      <w:r w:rsidR="0004683D" w:rsidRPr="00167DC8">
        <w:rPr>
          <w:rFonts w:ascii="B Lotus" w:cs="B Nazanin" w:hint="cs"/>
          <w:color w:val="auto"/>
          <w:sz w:val="24"/>
          <w:szCs w:val="24"/>
          <w:rtl/>
        </w:rPr>
        <w:t>هد</w:t>
      </w:r>
      <w:r w:rsidR="00E4613D" w:rsidRPr="00167DC8">
        <w:rPr>
          <w:rFonts w:ascii="B Lotus" w:cs="B Nazanin" w:hint="cs"/>
          <w:color w:val="auto"/>
          <w:sz w:val="24"/>
          <w:szCs w:val="24"/>
          <w:rtl/>
        </w:rPr>
        <w:t>ا</w:t>
      </w:r>
      <w:r w:rsidR="0004683D" w:rsidRPr="00167DC8">
        <w:rPr>
          <w:rFonts w:ascii="B Lotus" w:cs="B Nazanin" w:hint="cs"/>
          <w:color w:val="auto"/>
          <w:sz w:val="24"/>
          <w:szCs w:val="24"/>
          <w:rtl/>
        </w:rPr>
        <w:t>ف این مطالعه،</w:t>
      </w:r>
      <w:r w:rsidR="00375B60" w:rsidRPr="00167DC8">
        <w:rPr>
          <w:rFonts w:ascii="B Lotus" w:cs="B Nazanin" w:hint="cs"/>
          <w:color w:val="auto"/>
          <w:sz w:val="24"/>
          <w:szCs w:val="24"/>
          <w:rtl/>
        </w:rPr>
        <w:t xml:space="preserve"> بررسی اثرات </w:t>
      </w:r>
      <w:r w:rsidR="00E4613D" w:rsidRPr="00167DC8">
        <w:rPr>
          <w:rFonts w:ascii="B Lotus" w:cs="B Nazanin" w:hint="cs"/>
          <w:color w:val="auto"/>
          <w:sz w:val="24"/>
          <w:szCs w:val="24"/>
          <w:rtl/>
        </w:rPr>
        <w:t>فلاونوئید</w:t>
      </w:r>
      <w:r w:rsidR="009C7B35" w:rsidRPr="00167DC8">
        <w:rPr>
          <w:rFonts w:ascii="B Lotus" w:cs="B Nazanin" w:hint="cs"/>
          <w:color w:val="auto"/>
          <w:sz w:val="24"/>
          <w:szCs w:val="24"/>
          <w:rtl/>
        </w:rPr>
        <w:t>های</w:t>
      </w:r>
      <w:r w:rsidR="00375B60" w:rsidRPr="00167DC8">
        <w:rPr>
          <w:rFonts w:ascii="B Lotus" w:cs="B Nazanin" w:hint="cs"/>
          <w:color w:val="auto"/>
          <w:sz w:val="24"/>
          <w:szCs w:val="24"/>
          <w:rtl/>
        </w:rPr>
        <w:t xml:space="preserve"> شکلات بر </w:t>
      </w:r>
      <w:r w:rsidR="0004683D" w:rsidRPr="00167DC8">
        <w:rPr>
          <w:rFonts w:cs="B Nazanin" w:hint="cs"/>
          <w:color w:val="auto"/>
          <w:sz w:val="24"/>
          <w:szCs w:val="24"/>
          <w:rtl/>
          <w:lang w:bidi="ar-SA"/>
        </w:rPr>
        <w:t xml:space="preserve">سلامت </w:t>
      </w:r>
      <w:r w:rsidR="00E4613D" w:rsidRPr="00167DC8">
        <w:rPr>
          <w:rFonts w:cs="B Nazanin" w:hint="cs"/>
          <w:color w:val="auto"/>
          <w:sz w:val="24"/>
          <w:szCs w:val="24"/>
          <w:rtl/>
          <w:lang w:bidi="ar-SA"/>
        </w:rPr>
        <w:t xml:space="preserve">جسم وروان </w:t>
      </w:r>
      <w:r w:rsidR="0004683D" w:rsidRPr="00167DC8">
        <w:rPr>
          <w:rFonts w:cs="B Nazanin" w:hint="cs"/>
          <w:color w:val="auto"/>
          <w:sz w:val="24"/>
          <w:szCs w:val="24"/>
          <w:rtl/>
          <w:lang w:bidi="ar-SA"/>
        </w:rPr>
        <w:t xml:space="preserve">انسان </w:t>
      </w:r>
      <w:r w:rsidR="00375B60" w:rsidRPr="00167DC8">
        <w:rPr>
          <w:rFonts w:cs="B Nazanin" w:hint="cs"/>
          <w:color w:val="auto"/>
          <w:sz w:val="24"/>
          <w:szCs w:val="24"/>
          <w:rtl/>
          <w:lang w:bidi="ar-SA"/>
        </w:rPr>
        <w:t xml:space="preserve">و </w:t>
      </w:r>
      <w:r w:rsidR="00EC2742" w:rsidRPr="00167DC8">
        <w:rPr>
          <w:rFonts w:cs="B Nazanin" w:hint="cs"/>
          <w:color w:val="auto"/>
          <w:sz w:val="24"/>
          <w:szCs w:val="24"/>
          <w:rtl/>
          <w:lang w:bidi="ar-SA"/>
        </w:rPr>
        <w:t>هم</w:t>
      </w:r>
      <w:r w:rsidR="00EC2742" w:rsidRPr="00167DC8">
        <w:rPr>
          <w:rFonts w:cs="B Nazanin" w:hint="eastAsia"/>
          <w:color w:val="auto"/>
          <w:sz w:val="24"/>
          <w:szCs w:val="24"/>
          <w:lang w:bidi="ar-SA"/>
        </w:rPr>
        <w:t>‌</w:t>
      </w:r>
      <w:r w:rsidR="00EC2742" w:rsidRPr="00167DC8">
        <w:rPr>
          <w:rFonts w:cs="B Nazanin" w:hint="cs"/>
          <w:color w:val="auto"/>
          <w:sz w:val="24"/>
          <w:szCs w:val="24"/>
          <w:rtl/>
          <w:lang w:bidi="ar-SA"/>
        </w:rPr>
        <w:t>چنین بررسی مکانیسم</w:t>
      </w:r>
      <w:r w:rsidR="00EC2742" w:rsidRPr="00167DC8">
        <w:rPr>
          <w:rFonts w:cs="B Nazanin" w:hint="eastAsia"/>
          <w:color w:val="auto"/>
          <w:sz w:val="24"/>
          <w:szCs w:val="24"/>
          <w:lang w:bidi="ar-SA"/>
        </w:rPr>
        <w:t>‌</w:t>
      </w:r>
      <w:r w:rsidR="00EC2742" w:rsidRPr="00167DC8">
        <w:rPr>
          <w:rFonts w:cs="B Nazanin" w:hint="cs"/>
          <w:color w:val="auto"/>
          <w:sz w:val="24"/>
          <w:szCs w:val="24"/>
          <w:rtl/>
          <w:lang w:bidi="ar-SA"/>
        </w:rPr>
        <w:t>های عملکرد سلولی فلاونوئید</w:t>
      </w:r>
      <w:r w:rsidR="009C7B35" w:rsidRPr="00167DC8">
        <w:rPr>
          <w:rFonts w:cs="B Nazanin" w:hint="cs"/>
          <w:color w:val="auto"/>
          <w:sz w:val="24"/>
          <w:szCs w:val="24"/>
          <w:rtl/>
          <w:lang w:bidi="ar-SA"/>
        </w:rPr>
        <w:t>ها</w:t>
      </w:r>
      <w:r w:rsidR="00965F5C" w:rsidRPr="00167DC8">
        <w:rPr>
          <w:rFonts w:cs="B Nazanin" w:hint="cs"/>
          <w:color w:val="auto"/>
          <w:sz w:val="24"/>
          <w:szCs w:val="24"/>
          <w:rtl/>
          <w:lang w:bidi="ar-SA"/>
        </w:rPr>
        <w:t>،</w:t>
      </w:r>
      <w:r w:rsidR="00EC2742" w:rsidRPr="00167DC8">
        <w:rPr>
          <w:rFonts w:cs="B Nazanin" w:hint="cs"/>
          <w:color w:val="auto"/>
          <w:sz w:val="24"/>
          <w:szCs w:val="24"/>
          <w:rtl/>
          <w:lang w:bidi="ar-SA"/>
        </w:rPr>
        <w:t xml:space="preserve"> بر فیزیولوژی انسان است.</w:t>
      </w:r>
    </w:p>
    <w:p w:rsidR="002257D8" w:rsidRPr="00524996" w:rsidRDefault="00412D96" w:rsidP="00157E5E">
      <w:pPr>
        <w:autoSpaceDE w:val="0"/>
        <w:autoSpaceDN w:val="0"/>
        <w:adjustRightInd w:val="0"/>
        <w:spacing w:after="0" w:line="276" w:lineRule="auto"/>
        <w:jc w:val="both"/>
        <w:rPr>
          <w:rFonts w:ascii="Courier New" w:hAnsi="Courier New"/>
          <w:sz w:val="24"/>
          <w:rtl/>
          <w:lang w:bidi="ar-SA"/>
        </w:rPr>
      </w:pPr>
      <w:r w:rsidRPr="00524996">
        <w:rPr>
          <w:rFonts w:ascii="B Lotus" w:hint="cs"/>
          <w:b/>
          <w:bCs/>
          <w:sz w:val="24"/>
          <w:rtl/>
          <w:lang w:bidi="ar-SA"/>
        </w:rPr>
        <w:t>روش</w:t>
      </w:r>
      <w:r w:rsidRPr="00524996">
        <w:rPr>
          <w:rFonts w:ascii="B Lotus"/>
          <w:b/>
          <w:bCs/>
          <w:sz w:val="24"/>
          <w:lang w:bidi="ar-SA"/>
        </w:rPr>
        <w:t xml:space="preserve"> </w:t>
      </w:r>
      <w:r w:rsidRPr="00524996">
        <w:rPr>
          <w:rFonts w:ascii="B Lotus" w:hint="cs"/>
          <w:b/>
          <w:bCs/>
          <w:sz w:val="24"/>
          <w:rtl/>
          <w:lang w:bidi="ar-SA"/>
        </w:rPr>
        <w:t>و</w:t>
      </w:r>
      <w:r w:rsidRPr="00524996">
        <w:rPr>
          <w:rFonts w:ascii="B Lotus"/>
          <w:b/>
          <w:bCs/>
          <w:sz w:val="24"/>
          <w:lang w:bidi="ar-SA"/>
        </w:rPr>
        <w:t xml:space="preserve"> </w:t>
      </w:r>
      <w:r w:rsidRPr="00524996">
        <w:rPr>
          <w:rFonts w:ascii="B Lotus" w:hint="cs"/>
          <w:b/>
          <w:bCs/>
          <w:sz w:val="24"/>
          <w:rtl/>
          <w:lang w:bidi="ar-SA"/>
        </w:rPr>
        <w:t>چگونگي</w:t>
      </w:r>
      <w:r w:rsidRPr="00524996">
        <w:rPr>
          <w:rFonts w:ascii="B Lotus"/>
          <w:b/>
          <w:bCs/>
          <w:sz w:val="24"/>
          <w:lang w:bidi="ar-SA"/>
        </w:rPr>
        <w:t xml:space="preserve"> </w:t>
      </w:r>
      <w:r w:rsidRPr="00524996">
        <w:rPr>
          <w:rFonts w:ascii="B Lotus" w:hint="cs"/>
          <w:b/>
          <w:bCs/>
          <w:sz w:val="24"/>
          <w:rtl/>
          <w:lang w:bidi="ar-SA"/>
        </w:rPr>
        <w:t>انجام</w:t>
      </w:r>
      <w:r w:rsidRPr="00524996">
        <w:rPr>
          <w:rFonts w:ascii="B Lotus"/>
          <w:b/>
          <w:bCs/>
          <w:sz w:val="24"/>
          <w:lang w:bidi="ar-SA"/>
        </w:rPr>
        <w:t xml:space="preserve"> </w:t>
      </w:r>
      <w:r w:rsidRPr="00524996">
        <w:rPr>
          <w:rFonts w:ascii="B Lotus" w:hint="cs"/>
          <w:b/>
          <w:bCs/>
          <w:sz w:val="24"/>
          <w:rtl/>
          <w:lang w:bidi="ar-SA"/>
        </w:rPr>
        <w:t>پژوهش</w:t>
      </w:r>
      <w:r w:rsidR="002257D8" w:rsidRPr="00524996">
        <w:rPr>
          <w:rFonts w:ascii="B Lotus" w:hint="cs"/>
          <w:sz w:val="24"/>
          <w:rtl/>
          <w:lang w:bidi="ar-SA"/>
        </w:rPr>
        <w:t xml:space="preserve">: </w:t>
      </w:r>
      <w:r w:rsidR="00F7089A" w:rsidRPr="00524996">
        <w:rPr>
          <w:rFonts w:ascii="B Lotus" w:hint="cs"/>
          <w:sz w:val="24"/>
          <w:rtl/>
          <w:lang w:bidi="ar-SA"/>
        </w:rPr>
        <w:t>مرور مقالات علمی</w:t>
      </w:r>
      <w:r w:rsidR="006E5390">
        <w:rPr>
          <w:rFonts w:ascii="B Lotus"/>
          <w:sz w:val="24"/>
          <w:lang w:bidi="ar-SA"/>
        </w:rPr>
        <w:t xml:space="preserve"> </w:t>
      </w:r>
      <w:r w:rsidR="006E5390">
        <w:rPr>
          <w:rFonts w:ascii="B Lotus" w:hint="cs"/>
          <w:sz w:val="24"/>
          <w:rtl/>
          <w:lang w:bidi="ar-SA"/>
        </w:rPr>
        <w:t>انجام شد</w:t>
      </w:r>
      <w:r w:rsidR="006E5390">
        <w:rPr>
          <w:rFonts w:ascii="B Lotus"/>
          <w:sz w:val="24"/>
          <w:lang w:bidi="ar-SA"/>
        </w:rPr>
        <w:t xml:space="preserve"> </w:t>
      </w:r>
      <w:r w:rsidR="00F7089A" w:rsidRPr="00524996">
        <w:rPr>
          <w:rFonts w:ascii="B Lotus" w:hint="cs"/>
          <w:sz w:val="24"/>
          <w:rtl/>
          <w:lang w:bidi="ar-SA"/>
        </w:rPr>
        <w:t>و به کمک مقاله</w:t>
      </w:r>
      <w:r w:rsidR="00F7089A" w:rsidRPr="00524996">
        <w:rPr>
          <w:rFonts w:asciiTheme="minorHAnsi" w:hAnsiTheme="minorHAnsi" w:hint="eastAsia"/>
          <w:sz w:val="24"/>
          <w:lang w:bidi="ar-SA"/>
        </w:rPr>
        <w:t>‌</w:t>
      </w:r>
      <w:r w:rsidR="00F7089A" w:rsidRPr="00524996">
        <w:rPr>
          <w:rFonts w:ascii="Courier New" w:hAnsi="Courier New" w:hint="cs"/>
          <w:sz w:val="24"/>
          <w:rtl/>
          <w:lang w:bidi="ar-SA"/>
        </w:rPr>
        <w:t xml:space="preserve">های </w:t>
      </w:r>
      <w:r w:rsidR="00607833">
        <w:rPr>
          <w:rFonts w:ascii="Courier New" w:hAnsi="Courier New" w:hint="cs"/>
          <w:sz w:val="24"/>
          <w:rtl/>
          <w:lang w:bidi="ar-SA"/>
        </w:rPr>
        <w:t>علمی</w:t>
      </w:r>
      <w:r w:rsidR="00157E5E">
        <w:rPr>
          <w:rFonts w:ascii="Courier New" w:hAnsi="Courier New" w:hint="cs"/>
          <w:sz w:val="24"/>
          <w:rtl/>
          <w:lang w:bidi="ar-SA"/>
        </w:rPr>
        <w:t>ِ</w:t>
      </w:r>
      <w:r w:rsidR="00607833">
        <w:rPr>
          <w:rFonts w:ascii="Courier New" w:hAnsi="Courier New" w:hint="cs"/>
          <w:sz w:val="24"/>
          <w:rtl/>
          <w:lang w:bidi="ar-SA"/>
        </w:rPr>
        <w:t xml:space="preserve"> </w:t>
      </w:r>
      <w:r w:rsidR="00F7089A" w:rsidRPr="00524996">
        <w:rPr>
          <w:rFonts w:ascii="Courier New" w:hAnsi="Courier New" w:hint="cs"/>
          <w:sz w:val="24"/>
          <w:rtl/>
          <w:lang w:bidi="ar-SA"/>
        </w:rPr>
        <w:t>چاپ شده، ا</w:t>
      </w:r>
      <w:r w:rsidR="00157E5E">
        <w:rPr>
          <w:rFonts w:ascii="Courier New" w:hAnsi="Courier New" w:hint="cs"/>
          <w:sz w:val="24"/>
          <w:rtl/>
          <w:lang w:bidi="ar-SA"/>
        </w:rPr>
        <w:t>ث</w:t>
      </w:r>
      <w:r w:rsidR="00F7089A" w:rsidRPr="00524996">
        <w:rPr>
          <w:rFonts w:ascii="Courier New" w:hAnsi="Courier New" w:hint="cs"/>
          <w:sz w:val="24"/>
          <w:rtl/>
          <w:lang w:bidi="ar-SA"/>
        </w:rPr>
        <w:t>رات بسیار جالب</w:t>
      </w:r>
      <w:r w:rsidR="00F7089A" w:rsidRPr="00524996">
        <w:rPr>
          <w:rFonts w:ascii="Courier New" w:hAnsi="Courier New" w:hint="eastAsia"/>
          <w:sz w:val="24"/>
          <w:lang w:bidi="ar-SA"/>
        </w:rPr>
        <w:t>‌</w:t>
      </w:r>
      <w:r w:rsidR="00F7089A" w:rsidRPr="00524996">
        <w:rPr>
          <w:rFonts w:ascii="Courier New" w:hAnsi="Courier New" w:hint="cs"/>
          <w:sz w:val="24"/>
          <w:rtl/>
          <w:lang w:bidi="ar-SA"/>
        </w:rPr>
        <w:t xml:space="preserve"> توجه فلاونوئید</w:t>
      </w:r>
      <w:r w:rsidR="00F7089A" w:rsidRPr="00524996">
        <w:rPr>
          <w:rFonts w:ascii="Courier New" w:hAnsi="Courier New" w:hint="eastAsia"/>
          <w:sz w:val="24"/>
          <w:lang w:bidi="ar-SA"/>
        </w:rPr>
        <w:t>‌</w:t>
      </w:r>
      <w:r w:rsidR="00F7089A" w:rsidRPr="00524996">
        <w:rPr>
          <w:rFonts w:ascii="Courier New" w:hAnsi="Courier New" w:hint="cs"/>
          <w:sz w:val="24"/>
          <w:rtl/>
          <w:lang w:bidi="ar-SA"/>
        </w:rPr>
        <w:t>ها استخراج و خلاصه</w:t>
      </w:r>
      <w:r w:rsidR="00F7089A" w:rsidRPr="00524996">
        <w:rPr>
          <w:rFonts w:ascii="Courier New" w:hAnsi="Courier New" w:hint="eastAsia"/>
          <w:sz w:val="24"/>
          <w:lang w:bidi="ar-SA"/>
        </w:rPr>
        <w:t>‌</w:t>
      </w:r>
      <w:r w:rsidR="00F7089A" w:rsidRPr="00524996">
        <w:rPr>
          <w:rFonts w:ascii="Courier New" w:hAnsi="Courier New" w:hint="cs"/>
          <w:sz w:val="24"/>
          <w:rtl/>
          <w:lang w:bidi="ar-SA"/>
        </w:rPr>
        <w:t>نویسی شده است.</w:t>
      </w:r>
    </w:p>
    <w:p w:rsidR="002257D8" w:rsidRPr="00524996" w:rsidRDefault="00412D96" w:rsidP="002F3DCA">
      <w:pPr>
        <w:autoSpaceDE w:val="0"/>
        <w:autoSpaceDN w:val="0"/>
        <w:adjustRightInd w:val="0"/>
        <w:spacing w:after="0" w:line="276" w:lineRule="auto"/>
        <w:jc w:val="both"/>
        <w:rPr>
          <w:rFonts w:ascii="Courier New" w:hAnsi="Courier New"/>
          <w:sz w:val="24"/>
          <w:rtl/>
        </w:rPr>
      </w:pPr>
      <w:r w:rsidRPr="00524996">
        <w:rPr>
          <w:rFonts w:ascii="B Lotus" w:hint="cs"/>
          <w:b/>
          <w:bCs/>
          <w:sz w:val="24"/>
          <w:rtl/>
          <w:lang w:bidi="ar-SA"/>
        </w:rPr>
        <w:t>يافته</w:t>
      </w:r>
      <w:r w:rsidRPr="00524996">
        <w:rPr>
          <w:rFonts w:ascii="B Lotus"/>
          <w:b/>
          <w:bCs/>
          <w:sz w:val="24"/>
          <w:lang w:bidi="ar-SA"/>
        </w:rPr>
        <w:t xml:space="preserve"> </w:t>
      </w:r>
      <w:r w:rsidRPr="00524996">
        <w:rPr>
          <w:rFonts w:ascii="B Lotus" w:hint="cs"/>
          <w:b/>
          <w:bCs/>
          <w:sz w:val="24"/>
          <w:rtl/>
          <w:lang w:bidi="ar-SA"/>
        </w:rPr>
        <w:t>ها</w:t>
      </w:r>
      <w:r w:rsidRPr="00524996">
        <w:rPr>
          <w:rFonts w:ascii="B Lotus"/>
          <w:b/>
          <w:bCs/>
          <w:sz w:val="24"/>
          <w:lang w:bidi="ar-SA"/>
        </w:rPr>
        <w:t xml:space="preserve"> </w:t>
      </w:r>
      <w:r w:rsidRPr="00524996">
        <w:rPr>
          <w:rFonts w:ascii="B Lotus" w:hint="cs"/>
          <w:b/>
          <w:bCs/>
          <w:sz w:val="24"/>
          <w:rtl/>
          <w:lang w:bidi="ar-SA"/>
        </w:rPr>
        <w:t>و</w:t>
      </w:r>
      <w:r w:rsidRPr="00524996">
        <w:rPr>
          <w:rFonts w:ascii="B Lotus"/>
          <w:b/>
          <w:bCs/>
          <w:sz w:val="24"/>
          <w:lang w:bidi="ar-SA"/>
        </w:rPr>
        <w:t xml:space="preserve"> </w:t>
      </w:r>
      <w:r w:rsidRPr="00524996">
        <w:rPr>
          <w:rFonts w:ascii="B Lotus" w:hint="cs"/>
          <w:b/>
          <w:bCs/>
          <w:sz w:val="24"/>
          <w:rtl/>
          <w:lang w:bidi="ar-SA"/>
        </w:rPr>
        <w:t>نتيجه</w:t>
      </w:r>
      <w:r w:rsidRPr="00524996">
        <w:rPr>
          <w:rFonts w:ascii="B Lotus"/>
          <w:b/>
          <w:bCs/>
          <w:sz w:val="24"/>
          <w:lang w:bidi="ar-SA"/>
        </w:rPr>
        <w:t xml:space="preserve"> </w:t>
      </w:r>
      <w:r w:rsidRPr="00524996">
        <w:rPr>
          <w:rFonts w:ascii="B Lotus" w:hint="cs"/>
          <w:b/>
          <w:bCs/>
          <w:sz w:val="24"/>
          <w:rtl/>
          <w:lang w:bidi="ar-SA"/>
        </w:rPr>
        <w:t>گيری</w:t>
      </w:r>
      <w:r w:rsidR="002257D8" w:rsidRPr="00524996">
        <w:rPr>
          <w:rFonts w:ascii="B Lotus" w:hint="cs"/>
          <w:b/>
          <w:bCs/>
          <w:sz w:val="24"/>
          <w:rtl/>
          <w:lang w:bidi="ar-SA"/>
        </w:rPr>
        <w:t xml:space="preserve">: </w:t>
      </w:r>
      <w:r w:rsidR="004A6A4E" w:rsidRPr="00524996">
        <w:rPr>
          <w:rFonts w:ascii="Calibri" w:hAnsi="Calibri" w:hint="cs"/>
          <w:sz w:val="24"/>
          <w:rtl/>
        </w:rPr>
        <w:t>نتایج بررسی</w:t>
      </w:r>
      <w:r w:rsidR="004A6A4E" w:rsidRPr="00524996">
        <w:rPr>
          <w:rFonts w:ascii="Calibri" w:hAnsi="Calibri" w:hint="eastAsia"/>
          <w:sz w:val="24"/>
        </w:rPr>
        <w:t>‌</w:t>
      </w:r>
      <w:r w:rsidR="007E491B" w:rsidRPr="00524996">
        <w:rPr>
          <w:rFonts w:ascii="Courier New" w:hAnsi="Courier New" w:hint="cs"/>
          <w:sz w:val="24"/>
          <w:rtl/>
          <w:lang w:bidi="ar-SA"/>
        </w:rPr>
        <w:t>ها نشان</w:t>
      </w:r>
      <w:r w:rsidR="007E491B" w:rsidRPr="00524996">
        <w:rPr>
          <w:rFonts w:ascii="Courier New" w:hAnsi="Courier New" w:hint="cs"/>
          <w:sz w:val="24"/>
          <w:rtl/>
        </w:rPr>
        <w:t xml:space="preserve"> </w:t>
      </w:r>
      <w:r w:rsidR="00DB4B35" w:rsidRPr="00524996">
        <w:rPr>
          <w:rFonts w:ascii="Courier New" w:hAnsi="Courier New" w:hint="cs"/>
          <w:sz w:val="24"/>
          <w:rtl/>
        </w:rPr>
        <w:t>می</w:t>
      </w:r>
      <w:r w:rsidR="00DB4B35" w:rsidRPr="00524996">
        <w:rPr>
          <w:rFonts w:ascii="Courier New" w:hAnsi="Courier New" w:hint="eastAsia"/>
          <w:sz w:val="24"/>
        </w:rPr>
        <w:t>‌</w:t>
      </w:r>
      <w:r w:rsidR="00DB4B35" w:rsidRPr="00524996">
        <w:rPr>
          <w:rFonts w:ascii="Courier New" w:hAnsi="Courier New" w:hint="cs"/>
          <w:sz w:val="24"/>
          <w:rtl/>
          <w:lang w:bidi="ar-SA"/>
        </w:rPr>
        <w:t>دهند</w:t>
      </w:r>
      <w:r w:rsidR="004A6A4E" w:rsidRPr="00524996">
        <w:rPr>
          <w:rFonts w:ascii="Courier New" w:hAnsi="Courier New" w:hint="cs"/>
          <w:sz w:val="24"/>
          <w:rtl/>
          <w:lang w:bidi="ar-SA"/>
        </w:rPr>
        <w:t xml:space="preserve"> که مصرف شکلات حاوی فلاونوئید</w:t>
      </w:r>
      <w:r w:rsidR="00965F5C">
        <w:rPr>
          <w:rFonts w:ascii="Courier New" w:hAnsi="Courier New" w:hint="cs"/>
          <w:sz w:val="24"/>
          <w:rtl/>
          <w:lang w:bidi="ar-SA"/>
        </w:rPr>
        <w:t>ها</w:t>
      </w:r>
      <w:r w:rsidR="00DB4B35" w:rsidRPr="00524996">
        <w:rPr>
          <w:rFonts w:ascii="Courier New" w:hAnsi="Courier New" w:hint="cs"/>
          <w:sz w:val="24"/>
          <w:rtl/>
          <w:lang w:bidi="ar-SA"/>
        </w:rPr>
        <w:t>،</w:t>
      </w:r>
      <w:r w:rsidR="004A6A4E" w:rsidRPr="00524996">
        <w:rPr>
          <w:rFonts w:ascii="Courier New" w:hAnsi="Courier New" w:hint="cs"/>
          <w:sz w:val="24"/>
          <w:rtl/>
          <w:lang w:bidi="ar-SA"/>
        </w:rPr>
        <w:t xml:space="preserve"> اثرات مثبتی بر اَعمال فیزیولوژی</w:t>
      </w:r>
      <w:r w:rsidR="00DB4B35" w:rsidRPr="00524996">
        <w:rPr>
          <w:rFonts w:ascii="Courier New" w:hAnsi="Courier New" w:hint="cs"/>
          <w:sz w:val="24"/>
          <w:rtl/>
          <w:lang w:bidi="ar-SA"/>
        </w:rPr>
        <w:t xml:space="preserve"> انسان دارد.</w:t>
      </w:r>
      <w:r w:rsidR="004A6A4E" w:rsidRPr="00524996">
        <w:rPr>
          <w:rFonts w:ascii="Courier New" w:hAnsi="Courier New" w:hint="cs"/>
          <w:sz w:val="24"/>
          <w:rtl/>
          <w:lang w:bidi="ar-SA"/>
        </w:rPr>
        <w:t xml:space="preserve"> از جمله این مزایا می</w:t>
      </w:r>
      <w:r w:rsidR="004A6A4E" w:rsidRPr="00524996">
        <w:rPr>
          <w:rFonts w:ascii="Courier New" w:hAnsi="Courier New" w:hint="eastAsia"/>
          <w:sz w:val="24"/>
          <w:lang w:bidi="ar-SA"/>
        </w:rPr>
        <w:t>‌</w:t>
      </w:r>
      <w:r w:rsidR="004A6A4E" w:rsidRPr="00524996">
        <w:rPr>
          <w:rFonts w:ascii="Courier New" w:hAnsi="Courier New" w:hint="cs"/>
          <w:sz w:val="24"/>
          <w:rtl/>
          <w:lang w:bidi="ar-SA"/>
        </w:rPr>
        <w:t>توان به پیش</w:t>
      </w:r>
      <w:r w:rsidR="004A6A4E" w:rsidRPr="00524996">
        <w:rPr>
          <w:rFonts w:ascii="Courier New" w:hAnsi="Courier New" w:hint="eastAsia"/>
          <w:sz w:val="24"/>
          <w:lang w:bidi="ar-SA"/>
        </w:rPr>
        <w:t>‌</w:t>
      </w:r>
      <w:r w:rsidR="004A6A4E" w:rsidRPr="00524996">
        <w:rPr>
          <w:rFonts w:ascii="Courier New" w:hAnsi="Courier New" w:hint="cs"/>
          <w:sz w:val="24"/>
          <w:rtl/>
          <w:lang w:bidi="ar-SA"/>
        </w:rPr>
        <w:t>گیری از ابتلا به بیماری</w:t>
      </w:r>
      <w:r w:rsidR="004A6A4E" w:rsidRPr="00524996">
        <w:rPr>
          <w:rFonts w:ascii="Courier New" w:hAnsi="Courier New" w:hint="eastAsia"/>
          <w:sz w:val="24"/>
          <w:lang w:bidi="ar-SA"/>
        </w:rPr>
        <w:t>‌</w:t>
      </w:r>
      <w:r w:rsidR="004A6A4E" w:rsidRPr="00524996">
        <w:rPr>
          <w:rFonts w:ascii="Courier New" w:hAnsi="Courier New" w:hint="cs"/>
          <w:sz w:val="24"/>
          <w:rtl/>
          <w:lang w:bidi="ar-SA"/>
        </w:rPr>
        <w:t>های قلبی</w:t>
      </w:r>
      <w:r w:rsidR="004A6A4E" w:rsidRPr="00524996">
        <w:rPr>
          <w:rFonts w:ascii="Courier New" w:hAnsi="Courier New" w:hint="eastAsia"/>
          <w:sz w:val="24"/>
          <w:lang w:bidi="ar-SA"/>
        </w:rPr>
        <w:t>‌</w:t>
      </w:r>
      <w:r w:rsidR="00A92638" w:rsidRPr="00524996">
        <w:rPr>
          <w:rFonts w:ascii="Courier New" w:hAnsi="Courier New" w:hint="cs"/>
          <w:sz w:val="24"/>
          <w:rtl/>
          <w:lang w:bidi="ar-SA"/>
        </w:rPr>
        <w:t>عروقی</w:t>
      </w:r>
      <w:r w:rsidR="004B1FB5" w:rsidRPr="00524996">
        <w:rPr>
          <w:rFonts w:ascii="Courier New" w:hAnsi="Courier New" w:hint="cs"/>
          <w:sz w:val="24"/>
          <w:rtl/>
          <w:lang w:bidi="ar-SA"/>
        </w:rPr>
        <w:t>، بهبود عملکرد شناختی، مهار بیماری آلزایمر، رفع مشکلات دهان و دندان</w:t>
      </w:r>
      <w:r w:rsidR="00A92638" w:rsidRPr="00524996">
        <w:rPr>
          <w:rFonts w:ascii="Courier New" w:hAnsi="Courier New" w:hint="cs"/>
          <w:sz w:val="24"/>
          <w:rtl/>
          <w:lang w:bidi="ar-SA"/>
        </w:rPr>
        <w:t xml:space="preserve">، </w:t>
      </w:r>
      <w:r w:rsidR="004B1FB5" w:rsidRPr="00524996">
        <w:rPr>
          <w:rFonts w:ascii="Courier New" w:hAnsi="Courier New" w:hint="cs"/>
          <w:sz w:val="24"/>
          <w:rtl/>
          <w:lang w:bidi="ar-SA"/>
        </w:rPr>
        <w:t>رفع چین و چروک پوست، برگشت انرژی از</w:t>
      </w:r>
      <w:r w:rsidR="004B1FB5" w:rsidRPr="00524996">
        <w:rPr>
          <w:rFonts w:ascii="Courier New" w:hAnsi="Courier New" w:hint="eastAsia"/>
          <w:sz w:val="24"/>
          <w:lang w:bidi="ar-SA"/>
        </w:rPr>
        <w:t>‌</w:t>
      </w:r>
      <w:r w:rsidR="004B1FB5" w:rsidRPr="00524996">
        <w:rPr>
          <w:rFonts w:ascii="Courier New" w:hAnsi="Courier New" w:hint="cs"/>
          <w:sz w:val="24"/>
          <w:rtl/>
          <w:lang w:bidi="ar-SA"/>
        </w:rPr>
        <w:t>دست</w:t>
      </w:r>
      <w:r w:rsidR="004B1FB5" w:rsidRPr="00524996">
        <w:rPr>
          <w:rFonts w:ascii="Courier New" w:hAnsi="Courier New" w:hint="eastAsia"/>
          <w:sz w:val="24"/>
          <w:lang w:bidi="ar-SA"/>
        </w:rPr>
        <w:t>‌</w:t>
      </w:r>
      <w:r w:rsidR="004B1FB5" w:rsidRPr="00524996">
        <w:rPr>
          <w:rFonts w:ascii="Courier New" w:hAnsi="Courier New" w:hint="cs"/>
          <w:sz w:val="24"/>
          <w:rtl/>
          <w:lang w:bidi="ar-SA"/>
        </w:rPr>
        <w:t xml:space="preserve">رفته، </w:t>
      </w:r>
      <w:r w:rsidR="00DB4B35" w:rsidRPr="00524996">
        <w:rPr>
          <w:rFonts w:ascii="Courier New" w:hAnsi="Courier New" w:hint="cs"/>
          <w:sz w:val="24"/>
          <w:rtl/>
          <w:lang w:bidi="ar-SA"/>
        </w:rPr>
        <w:t>کاهش ضعف عمومی</w:t>
      </w:r>
      <w:r w:rsidR="004B1FB5" w:rsidRPr="00524996">
        <w:rPr>
          <w:rFonts w:ascii="Courier New" w:hAnsi="Courier New" w:hint="cs"/>
          <w:sz w:val="24"/>
          <w:rtl/>
          <w:lang w:bidi="ar-SA"/>
        </w:rPr>
        <w:t xml:space="preserve">، </w:t>
      </w:r>
      <w:r w:rsidR="009351F7" w:rsidRPr="00524996">
        <w:rPr>
          <w:rFonts w:ascii="Courier New" w:hAnsi="Courier New" w:hint="cs"/>
          <w:sz w:val="24"/>
          <w:rtl/>
          <w:lang w:bidi="ar-SA"/>
        </w:rPr>
        <w:t>بازگشت نشاط و سرزندگی</w:t>
      </w:r>
      <w:r w:rsidR="009351F7">
        <w:rPr>
          <w:rFonts w:ascii="Courier New" w:hAnsi="Courier New" w:hint="cs"/>
          <w:sz w:val="24"/>
          <w:rtl/>
          <w:lang w:bidi="ar-SA"/>
        </w:rPr>
        <w:t>،</w:t>
      </w:r>
      <w:r w:rsidR="009351F7" w:rsidRPr="00524996">
        <w:rPr>
          <w:rFonts w:ascii="Courier New" w:hAnsi="Courier New" w:hint="cs"/>
          <w:sz w:val="24"/>
          <w:rtl/>
          <w:lang w:bidi="ar-SA"/>
        </w:rPr>
        <w:t xml:space="preserve"> </w:t>
      </w:r>
      <w:r w:rsidR="009351F7">
        <w:rPr>
          <w:rFonts w:ascii="Courier New" w:hAnsi="Courier New" w:hint="cs"/>
          <w:sz w:val="24"/>
          <w:rtl/>
          <w:lang w:bidi="ar-SA"/>
        </w:rPr>
        <w:t>از بین رفتن افسردگی</w:t>
      </w:r>
      <w:r w:rsidR="004B1FB5" w:rsidRPr="00524996">
        <w:rPr>
          <w:rFonts w:ascii="Courier New" w:hAnsi="Courier New" w:hint="cs"/>
          <w:sz w:val="24"/>
          <w:rtl/>
          <w:lang w:bidi="ar-SA"/>
        </w:rPr>
        <w:t xml:space="preserve"> و بهبود بیماری</w:t>
      </w:r>
      <w:r w:rsidR="004B1FB5" w:rsidRPr="00524996">
        <w:rPr>
          <w:rFonts w:ascii="Courier New" w:hAnsi="Courier New" w:hint="eastAsia"/>
          <w:sz w:val="24"/>
          <w:lang w:bidi="ar-SA"/>
        </w:rPr>
        <w:t>‌</w:t>
      </w:r>
      <w:r w:rsidR="004B1FB5" w:rsidRPr="00524996">
        <w:rPr>
          <w:rFonts w:ascii="Courier New" w:hAnsi="Courier New" w:hint="cs"/>
          <w:sz w:val="24"/>
          <w:rtl/>
          <w:lang w:bidi="ar-SA"/>
        </w:rPr>
        <w:t>های کبدی و کلیوی اشاره کرد. فلاونوئید</w:t>
      </w:r>
      <w:r w:rsidR="004B1FB5" w:rsidRPr="00524996">
        <w:rPr>
          <w:rFonts w:ascii="Courier New" w:hAnsi="Courier New" w:hint="eastAsia"/>
          <w:sz w:val="24"/>
          <w:rtl/>
          <w:lang w:bidi="ar-SA"/>
        </w:rPr>
        <w:t>‌</w:t>
      </w:r>
      <w:r w:rsidR="004B1FB5" w:rsidRPr="00524996">
        <w:rPr>
          <w:rFonts w:ascii="Courier New" w:hAnsi="Courier New" w:hint="cs"/>
          <w:sz w:val="24"/>
          <w:rtl/>
          <w:lang w:bidi="ar-SA"/>
        </w:rPr>
        <w:t xml:space="preserve">‌ها </w:t>
      </w:r>
      <w:r w:rsidR="003E35B6" w:rsidRPr="00524996">
        <w:rPr>
          <w:rFonts w:ascii="Courier New" w:hAnsi="Courier New" w:hint="cs"/>
          <w:sz w:val="24"/>
          <w:rtl/>
          <w:lang w:bidi="ar-SA"/>
        </w:rPr>
        <w:t>می</w:t>
      </w:r>
      <w:r w:rsidR="003E35B6" w:rsidRPr="00524996">
        <w:rPr>
          <w:rFonts w:ascii="Courier New" w:hAnsi="Courier New" w:hint="eastAsia"/>
          <w:sz w:val="24"/>
          <w:lang w:bidi="ar-SA"/>
        </w:rPr>
        <w:t>‌</w:t>
      </w:r>
      <w:r w:rsidR="003E35B6" w:rsidRPr="00524996">
        <w:rPr>
          <w:rFonts w:ascii="Courier New" w:hAnsi="Courier New" w:hint="cs"/>
          <w:sz w:val="24"/>
          <w:rtl/>
          <w:lang w:bidi="ar-SA"/>
        </w:rPr>
        <w:t xml:space="preserve">توانند </w:t>
      </w:r>
      <w:r w:rsidR="004B1FB5" w:rsidRPr="00524996">
        <w:rPr>
          <w:rFonts w:ascii="Courier New" w:hAnsi="Courier New" w:hint="cs"/>
          <w:sz w:val="24"/>
          <w:rtl/>
          <w:lang w:bidi="ar-SA"/>
        </w:rPr>
        <w:t>از راه</w:t>
      </w:r>
      <w:r w:rsidR="004B1FB5" w:rsidRPr="00524996">
        <w:rPr>
          <w:rFonts w:ascii="Courier New" w:hAnsi="Courier New" w:hint="eastAsia"/>
          <w:sz w:val="24"/>
          <w:lang w:bidi="ar-SA"/>
        </w:rPr>
        <w:t>‌</w:t>
      </w:r>
      <w:r w:rsidR="003E35B6">
        <w:rPr>
          <w:rFonts w:ascii="Courier New" w:hAnsi="Courier New" w:hint="cs"/>
          <w:sz w:val="24"/>
          <w:rtl/>
          <w:lang w:bidi="ar-SA"/>
        </w:rPr>
        <w:t>هایی چون</w:t>
      </w:r>
      <w:r w:rsidR="004B1FB5" w:rsidRPr="00524996">
        <w:rPr>
          <w:rFonts w:ascii="Courier New" w:hAnsi="Courier New" w:hint="cs"/>
          <w:sz w:val="24"/>
          <w:rtl/>
          <w:lang w:bidi="ar-SA"/>
        </w:rPr>
        <w:t xml:space="preserve"> تعامل با مسیر</w:t>
      </w:r>
      <w:r w:rsidR="004B1FB5" w:rsidRPr="00524996">
        <w:rPr>
          <w:rFonts w:ascii="Courier New" w:hAnsi="Courier New" w:hint="eastAsia"/>
          <w:sz w:val="24"/>
          <w:lang w:bidi="ar-SA"/>
        </w:rPr>
        <w:t>‌</w:t>
      </w:r>
      <w:r w:rsidR="004B1FB5" w:rsidRPr="00524996">
        <w:rPr>
          <w:rFonts w:ascii="Courier New" w:hAnsi="Courier New" w:hint="cs"/>
          <w:sz w:val="24"/>
          <w:rtl/>
          <w:lang w:bidi="ar-SA"/>
        </w:rPr>
        <w:t>های پیام</w:t>
      </w:r>
      <w:r w:rsidR="004B1FB5" w:rsidRPr="00524996">
        <w:rPr>
          <w:rFonts w:ascii="Courier New" w:hAnsi="Courier New" w:hint="eastAsia"/>
          <w:sz w:val="24"/>
          <w:lang w:bidi="ar-SA"/>
        </w:rPr>
        <w:t>‌</w:t>
      </w:r>
      <w:r w:rsidR="005B4EBB" w:rsidRPr="00524996">
        <w:rPr>
          <w:rFonts w:ascii="Courier New" w:hAnsi="Courier New" w:hint="cs"/>
          <w:sz w:val="24"/>
          <w:rtl/>
          <w:lang w:bidi="ar-SA"/>
        </w:rPr>
        <w:t>رسانی سلول، القاء بیان ژن و</w:t>
      </w:r>
      <w:r w:rsidR="004B1FB5" w:rsidRPr="00524996">
        <w:rPr>
          <w:rFonts w:ascii="Courier New" w:hAnsi="Courier New" w:hint="cs"/>
          <w:sz w:val="24"/>
          <w:rtl/>
          <w:lang w:bidi="ar-SA"/>
        </w:rPr>
        <w:t xml:space="preserve"> میانکنش با میتوکندری</w:t>
      </w:r>
      <w:r w:rsidR="003E35B6">
        <w:rPr>
          <w:rFonts w:ascii="Courier New" w:hAnsi="Courier New" w:hint="cs"/>
          <w:sz w:val="24"/>
          <w:rtl/>
        </w:rPr>
        <w:t>،</w:t>
      </w:r>
      <w:r w:rsidR="004B1FB5" w:rsidRPr="00524996">
        <w:rPr>
          <w:rFonts w:ascii="Courier New" w:hAnsi="Courier New" w:hint="cs"/>
          <w:sz w:val="24"/>
          <w:rtl/>
          <w:lang w:bidi="ar-SA"/>
        </w:rPr>
        <w:t xml:space="preserve"> بر </w:t>
      </w:r>
      <w:r w:rsidR="00EE38C5" w:rsidRPr="00524996">
        <w:rPr>
          <w:rFonts w:ascii="Courier New" w:hAnsi="Courier New" w:hint="cs"/>
          <w:sz w:val="24"/>
          <w:rtl/>
        </w:rPr>
        <w:t>عملکرد</w:t>
      </w:r>
      <w:r w:rsidR="00EE38C5" w:rsidRPr="00524996">
        <w:rPr>
          <w:rFonts w:ascii="Courier New" w:hAnsi="Courier New" w:hint="eastAsia"/>
          <w:sz w:val="24"/>
        </w:rPr>
        <w:t>‌</w:t>
      </w:r>
      <w:r w:rsidR="00EE38C5" w:rsidRPr="00524996">
        <w:rPr>
          <w:rFonts w:ascii="Courier New" w:hAnsi="Courier New" w:hint="cs"/>
          <w:sz w:val="24"/>
          <w:rtl/>
          <w:lang w:bidi="ar-SA"/>
        </w:rPr>
        <w:t>های مختلف بالینی ت</w:t>
      </w:r>
      <w:r w:rsidR="002F1C8B" w:rsidRPr="00524996">
        <w:rPr>
          <w:rFonts w:ascii="Courier New" w:hAnsi="Courier New" w:hint="cs"/>
          <w:sz w:val="24"/>
          <w:rtl/>
          <w:lang w:bidi="ar-SA"/>
        </w:rPr>
        <w:t>أ</w:t>
      </w:r>
      <w:r w:rsidR="00EE38C5" w:rsidRPr="00524996">
        <w:rPr>
          <w:rFonts w:ascii="Courier New" w:hAnsi="Courier New" w:hint="cs"/>
          <w:sz w:val="24"/>
          <w:rtl/>
          <w:lang w:bidi="ar-SA"/>
        </w:rPr>
        <w:t>ثیر</w:t>
      </w:r>
      <w:r w:rsidR="00EE38C5" w:rsidRPr="00524996">
        <w:rPr>
          <w:rFonts w:ascii="Courier New" w:hAnsi="Courier New" w:hint="eastAsia"/>
          <w:sz w:val="24"/>
          <w:lang w:bidi="ar-SA"/>
        </w:rPr>
        <w:t>‌</w:t>
      </w:r>
      <w:r w:rsidR="003E35B6">
        <w:rPr>
          <w:rFonts w:ascii="Courier New" w:hAnsi="Courier New" w:hint="cs"/>
          <w:sz w:val="24"/>
          <w:rtl/>
          <w:lang w:bidi="ar-SA"/>
        </w:rPr>
        <w:t>ب</w:t>
      </w:r>
      <w:r w:rsidR="002F1C8B" w:rsidRPr="00524996">
        <w:rPr>
          <w:rFonts w:ascii="Courier New" w:hAnsi="Courier New" w:hint="cs"/>
          <w:sz w:val="24"/>
          <w:rtl/>
          <w:lang w:bidi="ar-SA"/>
        </w:rPr>
        <w:t>گذا</w:t>
      </w:r>
      <w:r w:rsidR="00167DC8">
        <w:rPr>
          <w:rFonts w:ascii="Courier New" w:hAnsi="Courier New" w:hint="cs"/>
          <w:sz w:val="24"/>
          <w:rtl/>
          <w:lang w:bidi="ar-SA"/>
        </w:rPr>
        <w:t>ر</w:t>
      </w:r>
      <w:r w:rsidR="003E35B6">
        <w:rPr>
          <w:rFonts w:ascii="Courier New" w:hAnsi="Courier New" w:hint="cs"/>
          <w:sz w:val="24"/>
          <w:rtl/>
          <w:lang w:bidi="ar-SA"/>
        </w:rPr>
        <w:t>ند.</w:t>
      </w:r>
      <w:r w:rsidR="002F1C8B" w:rsidRPr="00524996">
        <w:rPr>
          <w:rFonts w:ascii="Courier New" w:hAnsi="Courier New" w:hint="cs"/>
          <w:sz w:val="24"/>
          <w:rtl/>
          <w:lang w:bidi="ar-SA"/>
        </w:rPr>
        <w:t xml:space="preserve"> بنابراین</w:t>
      </w:r>
      <w:r w:rsidR="00DB4B35" w:rsidRPr="00524996">
        <w:rPr>
          <w:rFonts w:ascii="Courier New" w:hAnsi="Courier New" w:hint="cs"/>
          <w:sz w:val="24"/>
          <w:rtl/>
          <w:lang w:bidi="ar-SA"/>
        </w:rPr>
        <w:t xml:space="preserve"> شاید در آینده بت</w:t>
      </w:r>
      <w:r w:rsidR="002F1C8B" w:rsidRPr="00524996">
        <w:rPr>
          <w:rFonts w:ascii="Courier New" w:hAnsi="Courier New" w:hint="cs"/>
          <w:sz w:val="24"/>
          <w:rtl/>
          <w:lang w:bidi="ar-SA"/>
        </w:rPr>
        <w:t>وان مداخلات تغذی</w:t>
      </w:r>
      <w:r w:rsidR="00524996" w:rsidRPr="00524996">
        <w:rPr>
          <w:rFonts w:ascii="Courier New" w:hAnsi="Courier New" w:hint="cs"/>
          <w:sz w:val="24"/>
          <w:rtl/>
          <w:lang w:bidi="ar-SA"/>
        </w:rPr>
        <w:t>ه</w:t>
      </w:r>
      <w:r w:rsidR="002F1C8B" w:rsidRPr="00524996">
        <w:rPr>
          <w:rFonts w:ascii="Courier New" w:hAnsi="Courier New" w:hint="eastAsia"/>
          <w:sz w:val="24"/>
          <w:lang w:bidi="ar-SA"/>
        </w:rPr>
        <w:t>‌</w:t>
      </w:r>
      <w:r w:rsidR="002F1C8B" w:rsidRPr="00524996">
        <w:rPr>
          <w:rFonts w:ascii="Courier New" w:hAnsi="Courier New" w:hint="cs"/>
          <w:sz w:val="24"/>
          <w:rtl/>
          <w:lang w:bidi="ar-SA"/>
        </w:rPr>
        <w:t>ای را جایگزین درمان</w:t>
      </w:r>
      <w:r w:rsidR="002F1C8B" w:rsidRPr="00524996">
        <w:rPr>
          <w:rFonts w:ascii="Courier New" w:hAnsi="Courier New" w:hint="eastAsia"/>
          <w:sz w:val="24"/>
          <w:lang w:bidi="ar-SA"/>
        </w:rPr>
        <w:t>‌</w:t>
      </w:r>
      <w:r w:rsidR="002F1C8B" w:rsidRPr="00524996">
        <w:rPr>
          <w:rFonts w:ascii="Courier New" w:hAnsi="Courier New" w:hint="cs"/>
          <w:sz w:val="24"/>
          <w:rtl/>
          <w:lang w:bidi="ar-SA"/>
        </w:rPr>
        <w:t xml:space="preserve">های دارویی </w:t>
      </w:r>
      <w:r w:rsidR="00524996" w:rsidRPr="00524996">
        <w:rPr>
          <w:rFonts w:ascii="Courier New" w:hAnsi="Courier New" w:hint="cs"/>
          <w:sz w:val="24"/>
          <w:rtl/>
          <w:lang w:bidi="ar-SA"/>
        </w:rPr>
        <w:t>گران</w:t>
      </w:r>
      <w:r w:rsidR="00524996" w:rsidRPr="00524996">
        <w:rPr>
          <w:rFonts w:ascii="Courier New" w:hAnsi="Courier New" w:hint="eastAsia"/>
          <w:sz w:val="24"/>
          <w:lang w:bidi="ar-SA"/>
        </w:rPr>
        <w:t>‌</w:t>
      </w:r>
      <w:r w:rsidR="00524996" w:rsidRPr="00524996">
        <w:rPr>
          <w:rFonts w:ascii="Courier New" w:hAnsi="Courier New" w:hint="cs"/>
          <w:sz w:val="24"/>
          <w:rtl/>
          <w:lang w:bidi="ar-SA"/>
        </w:rPr>
        <w:t>قیمت</w:t>
      </w:r>
      <w:r w:rsidR="002F1C8B" w:rsidRPr="00524996">
        <w:rPr>
          <w:rFonts w:ascii="Courier New" w:hAnsi="Courier New" w:hint="cs"/>
          <w:sz w:val="24"/>
          <w:rtl/>
          <w:lang w:bidi="ar-SA"/>
        </w:rPr>
        <w:t xml:space="preserve"> نمود</w:t>
      </w:r>
      <w:r w:rsidR="002F3DCA">
        <w:rPr>
          <w:rFonts w:ascii="Courier New" w:hAnsi="Courier New" w:hint="cs"/>
          <w:sz w:val="24"/>
          <w:rtl/>
          <w:lang w:bidi="ar-SA"/>
        </w:rPr>
        <w:t xml:space="preserve"> و </w:t>
      </w:r>
      <w:r w:rsidR="002F1C8B" w:rsidRPr="00524996">
        <w:rPr>
          <w:rFonts w:ascii="Courier New" w:hAnsi="Courier New" w:hint="cs"/>
          <w:sz w:val="24"/>
          <w:rtl/>
          <w:lang w:bidi="ar-SA"/>
        </w:rPr>
        <w:t>در همین راستا، شکلات غنی از فلاونوئید</w:t>
      </w:r>
      <w:r w:rsidR="00965F5C">
        <w:rPr>
          <w:rFonts w:ascii="Courier New" w:hAnsi="Courier New" w:hint="cs"/>
          <w:sz w:val="24"/>
          <w:rtl/>
          <w:lang w:bidi="ar-SA"/>
        </w:rPr>
        <w:t>ها</w:t>
      </w:r>
      <w:r w:rsidR="002F1C8B" w:rsidRPr="00524996">
        <w:rPr>
          <w:rFonts w:ascii="Courier New" w:hAnsi="Courier New" w:hint="cs"/>
          <w:sz w:val="24"/>
          <w:rtl/>
          <w:lang w:bidi="ar-SA"/>
        </w:rPr>
        <w:t xml:space="preserve"> را می</w:t>
      </w:r>
      <w:r w:rsidR="002F1C8B" w:rsidRPr="00524996">
        <w:rPr>
          <w:rFonts w:ascii="Courier New" w:hAnsi="Courier New" w:hint="eastAsia"/>
          <w:sz w:val="24"/>
          <w:lang w:bidi="ar-SA"/>
        </w:rPr>
        <w:t>‌</w:t>
      </w:r>
      <w:r w:rsidR="002F1C8B" w:rsidRPr="00524996">
        <w:rPr>
          <w:rFonts w:ascii="Courier New" w:hAnsi="Courier New" w:hint="cs"/>
          <w:sz w:val="24"/>
          <w:rtl/>
          <w:lang w:bidi="ar-SA"/>
        </w:rPr>
        <w:t>توان گزینه مناسبی برای درمان طیف وسیعی از بیماری</w:t>
      </w:r>
      <w:r w:rsidR="002F1C8B" w:rsidRPr="00524996">
        <w:rPr>
          <w:rFonts w:ascii="Courier New" w:hAnsi="Courier New" w:hint="eastAsia"/>
          <w:sz w:val="24"/>
          <w:lang w:bidi="ar-SA"/>
        </w:rPr>
        <w:t>‌</w:t>
      </w:r>
      <w:r w:rsidR="002F1C8B" w:rsidRPr="00524996">
        <w:rPr>
          <w:rFonts w:ascii="Courier New" w:hAnsi="Courier New" w:hint="cs"/>
          <w:sz w:val="24"/>
          <w:rtl/>
          <w:lang w:bidi="ar-SA"/>
        </w:rPr>
        <w:t xml:space="preserve">های مزمن التهابی </w:t>
      </w:r>
      <w:r w:rsidR="002F1C8B" w:rsidRPr="00524996">
        <w:rPr>
          <w:rFonts w:ascii="Courier New" w:hAnsi="Courier New" w:hint="cs"/>
          <w:sz w:val="24"/>
          <w:rtl/>
        </w:rPr>
        <w:t>در نظر گرفت.</w:t>
      </w:r>
    </w:p>
    <w:p w:rsidR="004327D9" w:rsidRPr="00524996" w:rsidRDefault="004327D9" w:rsidP="000F0598">
      <w:pPr>
        <w:autoSpaceDE w:val="0"/>
        <w:autoSpaceDN w:val="0"/>
        <w:adjustRightInd w:val="0"/>
        <w:spacing w:after="0" w:line="276" w:lineRule="auto"/>
        <w:jc w:val="both"/>
        <w:rPr>
          <w:rFonts w:ascii="B Lotus"/>
          <w:sz w:val="24"/>
          <w:lang w:bidi="ar-SA"/>
        </w:rPr>
      </w:pPr>
    </w:p>
    <w:p w:rsidR="00F304B1" w:rsidRPr="00524996" w:rsidRDefault="00412D96" w:rsidP="000F0598">
      <w:pPr>
        <w:spacing w:after="120" w:line="276" w:lineRule="auto"/>
        <w:jc w:val="both"/>
        <w:rPr>
          <w:rFonts w:ascii="Courier New" w:hAnsi="Courier New"/>
          <w:sz w:val="24"/>
          <w:rtl/>
          <w:lang w:bidi="ar-SA"/>
        </w:rPr>
      </w:pPr>
      <w:r w:rsidRPr="00524996">
        <w:rPr>
          <w:rFonts w:hint="cs"/>
          <w:b/>
          <w:bCs/>
          <w:sz w:val="24"/>
          <w:rtl/>
        </w:rPr>
        <w:t>ک</w:t>
      </w:r>
      <w:r w:rsidRPr="00524996">
        <w:rPr>
          <w:b/>
          <w:bCs/>
          <w:sz w:val="24"/>
          <w:rtl/>
        </w:rPr>
        <w:t>ليد واژه ها</w:t>
      </w:r>
      <w:r w:rsidR="002F1C8B" w:rsidRPr="00524996">
        <w:rPr>
          <w:b/>
          <w:bCs/>
          <w:sz w:val="24"/>
          <w:rtl/>
        </w:rPr>
        <w:t>:</w:t>
      </w:r>
      <w:r w:rsidR="002F1C8B" w:rsidRPr="00524996">
        <w:rPr>
          <w:rFonts w:hint="cs"/>
          <w:b/>
          <w:bCs/>
          <w:sz w:val="24"/>
          <w:rtl/>
        </w:rPr>
        <w:t xml:space="preserve"> </w:t>
      </w:r>
      <w:r w:rsidR="002F1C8B" w:rsidRPr="00524996">
        <w:rPr>
          <w:rFonts w:hint="cs"/>
          <w:sz w:val="24"/>
          <w:rtl/>
        </w:rPr>
        <w:t>شکلات، فلاونوئید</w:t>
      </w:r>
      <w:r w:rsidR="002F1C8B" w:rsidRPr="00524996">
        <w:rPr>
          <w:rFonts w:hint="eastAsia"/>
          <w:sz w:val="24"/>
        </w:rPr>
        <w:t>‌</w:t>
      </w:r>
      <w:r w:rsidR="00167DC8">
        <w:rPr>
          <w:rFonts w:ascii="Courier New" w:hAnsi="Courier New" w:hint="cs"/>
          <w:sz w:val="24"/>
          <w:rtl/>
          <w:lang w:bidi="ar-SA"/>
        </w:rPr>
        <w:t xml:space="preserve">ها، </w:t>
      </w:r>
      <w:r w:rsidR="00811A21">
        <w:rPr>
          <w:rFonts w:ascii="Courier New" w:hAnsi="Courier New" w:hint="cs"/>
          <w:sz w:val="24"/>
          <w:rtl/>
          <w:lang w:bidi="ar-SA"/>
        </w:rPr>
        <w:t>فیزیولوژی انسان</w:t>
      </w:r>
      <w:r w:rsidR="002A2C21">
        <w:rPr>
          <w:rFonts w:ascii="Courier New" w:hAnsi="Courier New" w:hint="cs"/>
          <w:sz w:val="24"/>
          <w:rtl/>
          <w:lang w:bidi="ar-SA"/>
        </w:rPr>
        <w:t>.</w:t>
      </w:r>
    </w:p>
    <w:p w:rsidR="00F304B1" w:rsidRDefault="00F304B1" w:rsidP="00524996">
      <w:pPr>
        <w:bidi w:val="0"/>
        <w:spacing w:after="0" w:line="360" w:lineRule="auto"/>
        <w:jc w:val="center"/>
      </w:pPr>
      <w:r w:rsidRPr="00524996">
        <w:rPr>
          <w:sz w:val="24"/>
          <w:rtl/>
        </w:rPr>
        <w:br w:type="page"/>
      </w:r>
    </w:p>
    <w:p w:rsidR="00D84E62" w:rsidRDefault="00D84E62" w:rsidP="004B6BC1">
      <w:pPr>
        <w:bidi w:val="0"/>
        <w:spacing w:after="0" w:line="240" w:lineRule="auto"/>
        <w:rPr>
          <w:rFonts w:cs="Times New Roman"/>
          <w:b/>
          <w:bCs/>
          <w:sz w:val="30"/>
          <w:szCs w:val="30"/>
          <w:rtl/>
          <w:lang w:bidi="ar-SA"/>
        </w:rPr>
      </w:pPr>
    </w:p>
    <w:p w:rsidR="00D84E62" w:rsidRDefault="00D84E62" w:rsidP="00D84E62">
      <w:pPr>
        <w:bidi w:val="0"/>
        <w:spacing w:after="0" w:line="240" w:lineRule="auto"/>
        <w:rPr>
          <w:rFonts w:cs="Times New Roman"/>
          <w:b/>
          <w:bCs/>
          <w:sz w:val="30"/>
          <w:szCs w:val="30"/>
          <w:rtl/>
          <w:lang w:bidi="ar-SA"/>
        </w:rPr>
      </w:pPr>
    </w:p>
    <w:p w:rsidR="0006761B" w:rsidRDefault="0006761B" w:rsidP="00D84E62">
      <w:pPr>
        <w:bidi w:val="0"/>
        <w:spacing w:after="0" w:line="240" w:lineRule="auto"/>
        <w:rPr>
          <w:rFonts w:cs="Times New Roman"/>
          <w:b/>
          <w:bCs/>
          <w:sz w:val="30"/>
          <w:szCs w:val="30"/>
          <w:lang w:bidi="ar-SA"/>
        </w:rPr>
      </w:pPr>
    </w:p>
    <w:p w:rsidR="00AF208F" w:rsidRDefault="004B6BC1" w:rsidP="0006761B">
      <w:pPr>
        <w:bidi w:val="0"/>
        <w:spacing w:after="0" w:line="240" w:lineRule="auto"/>
      </w:pPr>
      <w:r>
        <w:rPr>
          <w:rFonts w:cs="Times New Roman"/>
          <w:b/>
          <w:bCs/>
          <w:sz w:val="30"/>
          <w:szCs w:val="30"/>
          <w:lang w:bidi="ar-SA"/>
        </w:rPr>
        <w:t>Abstract</w:t>
      </w:r>
      <w:r w:rsidR="00AF208F" w:rsidRPr="00AF208F">
        <w:t xml:space="preserve"> </w:t>
      </w:r>
    </w:p>
    <w:p w:rsidR="00AF208F" w:rsidRDefault="00AF208F" w:rsidP="00AF208F">
      <w:pPr>
        <w:bidi w:val="0"/>
        <w:spacing w:after="0" w:line="240" w:lineRule="auto"/>
      </w:pPr>
    </w:p>
    <w:p w:rsidR="004B6BC1" w:rsidRDefault="00AF208F" w:rsidP="003E363A">
      <w:pPr>
        <w:bidi w:val="0"/>
        <w:spacing w:after="0" w:line="240" w:lineRule="auto"/>
        <w:jc w:val="center"/>
        <w:rPr>
          <w:rFonts w:cs="Times New Roman"/>
          <w:b/>
          <w:bCs/>
          <w:sz w:val="30"/>
          <w:szCs w:val="30"/>
          <w:lang w:bidi="ar-SA"/>
        </w:rPr>
      </w:pPr>
      <w:r w:rsidRPr="00AF208F">
        <w:rPr>
          <w:rFonts w:cs="Times New Roman"/>
          <w:b/>
          <w:bCs/>
          <w:sz w:val="30"/>
          <w:szCs w:val="30"/>
          <w:lang w:bidi="ar-SA"/>
        </w:rPr>
        <w:t xml:space="preserve">Clinical effects of </w:t>
      </w:r>
      <w:r w:rsidR="003E363A" w:rsidRPr="00AF208F">
        <w:rPr>
          <w:rFonts w:cs="Times New Roman"/>
          <w:b/>
          <w:bCs/>
          <w:sz w:val="30"/>
          <w:szCs w:val="30"/>
          <w:lang w:bidi="ar-SA"/>
        </w:rPr>
        <w:t xml:space="preserve">chocolate </w:t>
      </w:r>
      <w:r w:rsidRPr="00AF208F">
        <w:rPr>
          <w:rFonts w:cs="Times New Roman"/>
          <w:b/>
          <w:bCs/>
          <w:sz w:val="30"/>
          <w:szCs w:val="30"/>
          <w:lang w:bidi="ar-SA"/>
        </w:rPr>
        <w:t>flavonoids on human health</w:t>
      </w:r>
    </w:p>
    <w:p w:rsidR="000F3CB8" w:rsidRDefault="000F3CB8" w:rsidP="000F3CB8">
      <w:pPr>
        <w:bidi w:val="0"/>
        <w:spacing w:after="0" w:line="240" w:lineRule="auto"/>
        <w:jc w:val="center"/>
        <w:rPr>
          <w:rFonts w:cs="Times New Roman"/>
          <w:b/>
          <w:bCs/>
          <w:sz w:val="30"/>
          <w:szCs w:val="30"/>
          <w:lang w:bidi="ar-SA"/>
        </w:rPr>
      </w:pPr>
    </w:p>
    <w:p w:rsidR="00AF208F" w:rsidRPr="000F3CB8" w:rsidRDefault="00AF208F" w:rsidP="000F3CB8">
      <w:pPr>
        <w:bidi w:val="0"/>
        <w:spacing w:after="0" w:line="360" w:lineRule="auto"/>
        <w:jc w:val="center"/>
        <w:rPr>
          <w:rFonts w:cs="Times New Roman"/>
          <w:sz w:val="24"/>
          <w:vertAlign w:val="superscript"/>
          <w:lang w:bidi="ar-SA"/>
        </w:rPr>
      </w:pPr>
      <w:r w:rsidRPr="0035704B">
        <w:rPr>
          <w:rFonts w:cs="Times New Roman"/>
          <w:sz w:val="24"/>
          <w:lang w:bidi="ar-SA"/>
        </w:rPr>
        <w:t xml:space="preserve">Roya </w:t>
      </w:r>
      <w:proofErr w:type="spellStart"/>
      <w:r w:rsidRPr="0035704B">
        <w:rPr>
          <w:rFonts w:cs="Times New Roman"/>
          <w:sz w:val="24"/>
          <w:lang w:bidi="ar-SA"/>
        </w:rPr>
        <w:t>Hajian</w:t>
      </w:r>
      <w:proofErr w:type="spellEnd"/>
      <w:r w:rsidR="00511F46" w:rsidRPr="00511F46">
        <w:rPr>
          <w:rFonts w:cs="Times New Roman"/>
          <w:sz w:val="24"/>
          <w:vertAlign w:val="superscript"/>
          <w:lang w:bidi="ar-SA"/>
        </w:rPr>
        <w:t>*1</w:t>
      </w:r>
      <w:r w:rsidR="000F3CB8">
        <w:rPr>
          <w:rFonts w:cs="Times New Roman"/>
          <w:sz w:val="24"/>
          <w:lang w:bidi="ar-SA"/>
        </w:rPr>
        <w:t xml:space="preserve">, </w:t>
      </w:r>
      <w:proofErr w:type="spellStart"/>
      <w:r w:rsidR="000F3CB8">
        <w:rPr>
          <w:rFonts w:asciiTheme="majorBidi" w:hAnsiTheme="majorBidi" w:cstheme="majorBidi"/>
          <w:color w:val="222222"/>
          <w:sz w:val="24"/>
          <w:shd w:val="clear" w:color="auto" w:fill="FFFFFF"/>
        </w:rPr>
        <w:t>S</w:t>
      </w:r>
      <w:r w:rsidR="000F3CB8" w:rsidRPr="000F3CB8">
        <w:rPr>
          <w:rFonts w:asciiTheme="majorBidi" w:hAnsiTheme="majorBidi" w:cstheme="majorBidi"/>
          <w:color w:val="222222"/>
          <w:sz w:val="24"/>
          <w:shd w:val="clear" w:color="auto" w:fill="FFFFFF"/>
        </w:rPr>
        <w:t>eyed</w:t>
      </w:r>
      <w:proofErr w:type="spellEnd"/>
      <w:r w:rsidR="000F3CB8" w:rsidRPr="000F3CB8">
        <w:rPr>
          <w:rFonts w:asciiTheme="majorBidi" w:hAnsiTheme="majorBidi" w:cstheme="majorBidi"/>
          <w:color w:val="222222"/>
          <w:sz w:val="24"/>
          <w:shd w:val="clear" w:color="auto" w:fill="FFFFFF"/>
        </w:rPr>
        <w:t xml:space="preserve"> </w:t>
      </w:r>
      <w:proofErr w:type="spellStart"/>
      <w:r w:rsidR="000F3CB8">
        <w:rPr>
          <w:rFonts w:asciiTheme="majorBidi" w:hAnsiTheme="majorBidi" w:cstheme="majorBidi"/>
          <w:color w:val="222222"/>
          <w:sz w:val="24"/>
          <w:shd w:val="clear" w:color="auto" w:fill="FFFFFF"/>
        </w:rPr>
        <w:t>M</w:t>
      </w:r>
      <w:r w:rsidR="000F3CB8" w:rsidRPr="000F3CB8">
        <w:rPr>
          <w:rFonts w:asciiTheme="majorBidi" w:hAnsiTheme="majorBidi" w:cstheme="majorBidi"/>
          <w:color w:val="222222"/>
          <w:sz w:val="24"/>
          <w:shd w:val="clear" w:color="auto" w:fill="FFFFFF"/>
        </w:rPr>
        <w:t>orteza</w:t>
      </w:r>
      <w:proofErr w:type="spellEnd"/>
      <w:r w:rsidR="000F3CB8" w:rsidRPr="000F3CB8">
        <w:rPr>
          <w:rFonts w:asciiTheme="majorBidi" w:hAnsiTheme="majorBidi" w:cstheme="majorBidi"/>
          <w:color w:val="222222"/>
          <w:sz w:val="24"/>
          <w:shd w:val="clear" w:color="auto" w:fill="FFFFFF"/>
        </w:rPr>
        <w:t xml:space="preserve"> Javadirad</w:t>
      </w:r>
      <w:r w:rsidR="000F3CB8">
        <w:rPr>
          <w:rFonts w:asciiTheme="majorBidi" w:hAnsiTheme="majorBidi" w:cstheme="majorBidi"/>
          <w:color w:val="222222"/>
          <w:sz w:val="24"/>
          <w:shd w:val="clear" w:color="auto" w:fill="FFFFFF"/>
          <w:vertAlign w:val="superscript"/>
        </w:rPr>
        <w:t>2</w:t>
      </w:r>
    </w:p>
    <w:p w:rsidR="008A57CD" w:rsidRPr="000F3CB8" w:rsidRDefault="00511F46" w:rsidP="00921E3D">
      <w:pPr>
        <w:bidi w:val="0"/>
        <w:spacing w:line="360" w:lineRule="auto"/>
        <w:jc w:val="center"/>
        <w:rPr>
          <w:rFonts w:cs="Times New Roman"/>
          <w:szCs w:val="22"/>
          <w:lang w:bidi="ar-SA"/>
        </w:rPr>
      </w:pPr>
      <w:r>
        <w:rPr>
          <w:rFonts w:cs="Times New Roman"/>
          <w:szCs w:val="22"/>
          <w:lang w:bidi="ar-SA"/>
        </w:rPr>
        <w:t>*1</w:t>
      </w:r>
      <w:r w:rsidR="000F3CB8" w:rsidRPr="000F3CB8">
        <w:rPr>
          <w:rFonts w:cs="Times New Roman"/>
          <w:szCs w:val="22"/>
          <w:lang w:bidi="ar-SA"/>
        </w:rPr>
        <w:t xml:space="preserve">-MS </w:t>
      </w:r>
      <w:r w:rsidR="008923EF" w:rsidRPr="000F3CB8">
        <w:rPr>
          <w:rFonts w:cs="Times New Roman"/>
          <w:szCs w:val="22"/>
          <w:lang w:bidi="ar-SA"/>
        </w:rPr>
        <w:t>student</w:t>
      </w:r>
      <w:r w:rsidR="000F3CB8" w:rsidRPr="000F3CB8">
        <w:rPr>
          <w:rFonts w:cs="Times New Roman"/>
          <w:szCs w:val="22"/>
          <w:lang w:bidi="ar-SA"/>
        </w:rPr>
        <w:t xml:space="preserve"> of</w:t>
      </w:r>
      <w:r w:rsidR="00AF208F" w:rsidRPr="000F3CB8">
        <w:rPr>
          <w:rFonts w:cs="Times New Roman"/>
          <w:szCs w:val="22"/>
          <w:lang w:bidi="ar-SA"/>
        </w:rPr>
        <w:t xml:space="preserve"> Genetics, Department of </w:t>
      </w:r>
      <w:r w:rsidR="00921E3D">
        <w:rPr>
          <w:rFonts w:cs="Times New Roman"/>
          <w:szCs w:val="22"/>
          <w:lang w:bidi="ar-SA"/>
        </w:rPr>
        <w:t>B</w:t>
      </w:r>
      <w:r w:rsidR="00AF208F" w:rsidRPr="000F3CB8">
        <w:rPr>
          <w:rFonts w:cs="Times New Roman"/>
          <w:szCs w:val="22"/>
          <w:lang w:bidi="ar-SA"/>
        </w:rPr>
        <w:t xml:space="preserve">iology, </w:t>
      </w:r>
      <w:r w:rsidR="008A57CD" w:rsidRPr="000F3CB8">
        <w:rPr>
          <w:rFonts w:cs="Times New Roman"/>
          <w:szCs w:val="22"/>
          <w:lang w:bidi="ar-SA"/>
        </w:rPr>
        <w:t xml:space="preserve">Faculty of </w:t>
      </w:r>
      <w:r w:rsidR="00921E3D">
        <w:rPr>
          <w:rFonts w:cs="Times New Roman"/>
          <w:szCs w:val="22"/>
          <w:lang w:bidi="ar-SA"/>
        </w:rPr>
        <w:t>S</w:t>
      </w:r>
      <w:r w:rsidR="008A57CD" w:rsidRPr="000F3CB8">
        <w:rPr>
          <w:rFonts w:cs="Times New Roman"/>
          <w:szCs w:val="22"/>
          <w:lang w:bidi="ar-SA"/>
        </w:rPr>
        <w:t>cience</w:t>
      </w:r>
      <w:r w:rsidR="000F3CB8" w:rsidRPr="000F3CB8">
        <w:rPr>
          <w:rFonts w:cs="Times New Roman"/>
          <w:szCs w:val="22"/>
          <w:lang w:bidi="ar-SA"/>
        </w:rPr>
        <w:t>s</w:t>
      </w:r>
      <w:r w:rsidR="008A57CD" w:rsidRPr="000F3CB8">
        <w:rPr>
          <w:rFonts w:cs="Times New Roman"/>
          <w:szCs w:val="22"/>
          <w:lang w:bidi="ar-SA"/>
        </w:rPr>
        <w:t>, University of Isfahan, Isfahan, IR IRAN</w:t>
      </w:r>
    </w:p>
    <w:p w:rsidR="00811A21" w:rsidRDefault="00167DC8" w:rsidP="00921E3D">
      <w:pPr>
        <w:bidi w:val="0"/>
        <w:spacing w:line="360" w:lineRule="auto"/>
        <w:jc w:val="center"/>
        <w:rPr>
          <w:rFonts w:cs="Times New Roman"/>
          <w:szCs w:val="22"/>
          <w:lang w:bidi="ar-SA"/>
        </w:rPr>
      </w:pPr>
      <w:r>
        <w:rPr>
          <w:rFonts w:cs="Times New Roman"/>
          <w:szCs w:val="22"/>
          <w:lang w:bidi="ar-SA"/>
        </w:rPr>
        <w:t xml:space="preserve">2-Assistant </w:t>
      </w:r>
      <w:r w:rsidR="00921E3D">
        <w:rPr>
          <w:rFonts w:cs="Times New Roman"/>
          <w:szCs w:val="22"/>
          <w:lang w:bidi="ar-SA"/>
        </w:rPr>
        <w:t>P</w:t>
      </w:r>
      <w:r>
        <w:rPr>
          <w:rFonts w:cs="Times New Roman"/>
          <w:szCs w:val="22"/>
          <w:lang w:bidi="ar-SA"/>
        </w:rPr>
        <w:t>rofessor</w:t>
      </w:r>
      <w:r w:rsidR="00261151">
        <w:rPr>
          <w:rFonts w:cs="Times New Roman"/>
          <w:szCs w:val="22"/>
          <w:lang w:bidi="ar-SA"/>
        </w:rPr>
        <w:t xml:space="preserve"> at</w:t>
      </w:r>
      <w:r w:rsidR="000F3CB8" w:rsidRPr="000F3CB8">
        <w:rPr>
          <w:rFonts w:cs="Times New Roman"/>
          <w:szCs w:val="22"/>
          <w:lang w:bidi="ar-SA"/>
        </w:rPr>
        <w:t xml:space="preserve"> Department of </w:t>
      </w:r>
      <w:r w:rsidR="00261151">
        <w:rPr>
          <w:rFonts w:cs="Times New Roman"/>
          <w:szCs w:val="22"/>
          <w:lang w:bidi="ar-SA"/>
        </w:rPr>
        <w:t>B</w:t>
      </w:r>
      <w:r w:rsidR="000F3CB8" w:rsidRPr="000F3CB8">
        <w:rPr>
          <w:rFonts w:cs="Times New Roman"/>
          <w:szCs w:val="22"/>
          <w:lang w:bidi="ar-SA"/>
        </w:rPr>
        <w:t xml:space="preserve">iology, Faculty of </w:t>
      </w:r>
      <w:r w:rsidR="00261151">
        <w:rPr>
          <w:rFonts w:cs="Times New Roman"/>
          <w:szCs w:val="22"/>
          <w:lang w:bidi="ar-SA"/>
        </w:rPr>
        <w:t>S</w:t>
      </w:r>
      <w:r w:rsidR="000F3CB8" w:rsidRPr="000F3CB8">
        <w:rPr>
          <w:rFonts w:cs="Times New Roman"/>
          <w:szCs w:val="22"/>
          <w:lang w:bidi="ar-SA"/>
        </w:rPr>
        <w:t xml:space="preserve">ciences, University of Isfahan, Isfahan, </w:t>
      </w:r>
    </w:p>
    <w:p w:rsidR="000F3CB8" w:rsidRPr="000F3CB8" w:rsidRDefault="000F3CB8" w:rsidP="00811A21">
      <w:pPr>
        <w:bidi w:val="0"/>
        <w:spacing w:line="360" w:lineRule="auto"/>
        <w:jc w:val="center"/>
        <w:rPr>
          <w:rFonts w:cs="Times New Roman"/>
          <w:szCs w:val="22"/>
          <w:lang w:bidi="ar-SA"/>
        </w:rPr>
      </w:pPr>
      <w:r w:rsidRPr="000F3CB8">
        <w:rPr>
          <w:rFonts w:cs="Times New Roman"/>
          <w:szCs w:val="22"/>
          <w:lang w:bidi="ar-SA"/>
        </w:rPr>
        <w:t>IR IRAN</w:t>
      </w:r>
    </w:p>
    <w:p w:rsidR="008A57CD" w:rsidRPr="0034389A" w:rsidRDefault="00A21A87" w:rsidP="0034389A">
      <w:pPr>
        <w:bidi w:val="0"/>
        <w:spacing w:line="360" w:lineRule="auto"/>
        <w:jc w:val="center"/>
        <w:rPr>
          <w:rFonts w:cs="Times New Roman"/>
          <w:sz w:val="24"/>
          <w:lang w:bidi="ar-SA"/>
        </w:rPr>
      </w:pPr>
      <w:hyperlink r:id="rId9" w:history="1">
        <w:r w:rsidR="0034389A" w:rsidRPr="00861977">
          <w:rPr>
            <w:rStyle w:val="Hyperlink"/>
            <w:rFonts w:cs="Times New Roman"/>
            <w:szCs w:val="22"/>
            <w:lang w:bidi="ar-SA"/>
          </w:rPr>
          <w:t>Royahajian737@gmail.com</w:t>
        </w:r>
      </w:hyperlink>
      <w:r w:rsidR="0034389A">
        <w:rPr>
          <w:rStyle w:val="Hyperlink"/>
          <w:rFonts w:cs="Times New Roman"/>
          <w:szCs w:val="22"/>
          <w:vertAlign w:val="superscript"/>
          <w:lang w:bidi="ar-SA"/>
        </w:rPr>
        <w:t xml:space="preserve"> </w:t>
      </w:r>
      <w:r w:rsidR="0034389A">
        <w:rPr>
          <w:rFonts w:cs="Times New Roman"/>
          <w:sz w:val="24"/>
          <w:vertAlign w:val="superscript"/>
          <w:lang w:bidi="ar-SA"/>
        </w:rPr>
        <w:t>*</w:t>
      </w:r>
    </w:p>
    <w:p w:rsidR="006E6311" w:rsidRPr="0006761B" w:rsidRDefault="00386296" w:rsidP="003522CE">
      <w:pPr>
        <w:bidi w:val="0"/>
        <w:spacing w:line="360" w:lineRule="auto"/>
        <w:jc w:val="both"/>
        <w:rPr>
          <w:szCs w:val="22"/>
          <w:rtl/>
        </w:rPr>
      </w:pPr>
      <w:r>
        <w:rPr>
          <w:rFonts w:asciiTheme="majorBidi" w:hAnsiTheme="majorBidi" w:cstheme="majorBidi"/>
          <w:b/>
          <w:bCs/>
          <w:sz w:val="24"/>
          <w:lang w:bidi="ar-SA"/>
        </w:rPr>
        <w:t xml:space="preserve"> </w:t>
      </w:r>
      <w:r w:rsidRPr="0006761B">
        <w:rPr>
          <w:rFonts w:asciiTheme="majorBidi" w:hAnsiTheme="majorBidi" w:cstheme="majorBidi"/>
          <w:b/>
          <w:bCs/>
          <w:szCs w:val="22"/>
          <w:lang w:bidi="ar-SA"/>
        </w:rPr>
        <w:t xml:space="preserve">‌   </w:t>
      </w:r>
      <w:r w:rsidR="00F304B1" w:rsidRPr="0006761B">
        <w:rPr>
          <w:rFonts w:asciiTheme="majorBidi" w:hAnsiTheme="majorBidi" w:cstheme="majorBidi"/>
          <w:b/>
          <w:bCs/>
          <w:szCs w:val="22"/>
          <w:lang w:bidi="ar-SA"/>
        </w:rPr>
        <w:t xml:space="preserve">Statement of </w:t>
      </w:r>
      <w:r w:rsidR="003522CE">
        <w:rPr>
          <w:rFonts w:asciiTheme="majorBidi" w:hAnsiTheme="majorBidi" w:cstheme="majorBidi"/>
          <w:b/>
          <w:bCs/>
          <w:szCs w:val="22"/>
          <w:lang w:bidi="ar-SA"/>
        </w:rPr>
        <w:t xml:space="preserve">the </w:t>
      </w:r>
      <w:r w:rsidR="00F304B1" w:rsidRPr="0006761B">
        <w:rPr>
          <w:rFonts w:asciiTheme="majorBidi" w:hAnsiTheme="majorBidi" w:cstheme="majorBidi"/>
          <w:b/>
          <w:bCs/>
          <w:szCs w:val="22"/>
          <w:lang w:bidi="ar-SA"/>
        </w:rPr>
        <w:t xml:space="preserve">Problem: </w:t>
      </w:r>
      <w:r w:rsidR="000F3CB8">
        <w:rPr>
          <w:szCs w:val="22"/>
        </w:rPr>
        <w:t>Flavonoids</w:t>
      </w:r>
      <w:r w:rsidR="009C275D" w:rsidRPr="0006761B">
        <w:rPr>
          <w:szCs w:val="22"/>
        </w:rPr>
        <w:t xml:space="preserve"> are a group of</w:t>
      </w:r>
      <w:r w:rsidR="003C05F9" w:rsidRPr="0006761B">
        <w:rPr>
          <w:szCs w:val="22"/>
        </w:rPr>
        <w:t xml:space="preserve"> </w:t>
      </w:r>
      <w:r w:rsidR="003522CE" w:rsidRPr="00167DC8">
        <w:rPr>
          <w:szCs w:val="22"/>
        </w:rPr>
        <w:t>secondary metabolites</w:t>
      </w:r>
      <w:r w:rsidR="003C05F9" w:rsidRPr="0006761B">
        <w:rPr>
          <w:szCs w:val="22"/>
        </w:rPr>
        <w:t xml:space="preserve"> with variable phenolic structures that are abundantly found in </w:t>
      </w:r>
      <w:r w:rsidR="000F3CB8">
        <w:rPr>
          <w:szCs w:val="22"/>
        </w:rPr>
        <w:t>plant-based</w:t>
      </w:r>
      <w:r w:rsidR="003C05F9" w:rsidRPr="0006761B">
        <w:rPr>
          <w:szCs w:val="22"/>
        </w:rPr>
        <w:t xml:space="preserve"> food</w:t>
      </w:r>
      <w:r w:rsidR="00AB0B2F">
        <w:rPr>
          <w:szCs w:val="22"/>
        </w:rPr>
        <w:t>s</w:t>
      </w:r>
      <w:r w:rsidR="003C05F9" w:rsidRPr="0006761B">
        <w:rPr>
          <w:szCs w:val="22"/>
        </w:rPr>
        <w:t xml:space="preserve"> and are considered </w:t>
      </w:r>
      <w:r w:rsidR="000F3CB8">
        <w:rPr>
          <w:szCs w:val="22"/>
        </w:rPr>
        <w:t xml:space="preserve">as </w:t>
      </w:r>
      <w:r w:rsidR="003C05F9" w:rsidRPr="0006761B">
        <w:rPr>
          <w:szCs w:val="22"/>
        </w:rPr>
        <w:t>antioxidants.</w:t>
      </w:r>
      <w:r w:rsidR="009C275D" w:rsidRPr="0006761B">
        <w:rPr>
          <w:szCs w:val="22"/>
        </w:rPr>
        <w:t xml:space="preserve"> Flavonoids can play important r</w:t>
      </w:r>
      <w:r w:rsidR="000F3CB8">
        <w:rPr>
          <w:szCs w:val="22"/>
        </w:rPr>
        <w:t>oles in various human physiology</w:t>
      </w:r>
      <w:r w:rsidR="009C275D" w:rsidRPr="0006761B">
        <w:rPr>
          <w:szCs w:val="22"/>
        </w:rPr>
        <w:t xml:space="preserve">. Chocolate, </w:t>
      </w:r>
      <w:r w:rsidR="003522CE">
        <w:rPr>
          <w:szCs w:val="22"/>
        </w:rPr>
        <w:t xml:space="preserve">as a sweet snack with pleasant </w:t>
      </w:r>
      <w:r w:rsidR="000F3CB8" w:rsidRPr="0006761B">
        <w:rPr>
          <w:szCs w:val="22"/>
        </w:rPr>
        <w:t xml:space="preserve">taste </w:t>
      </w:r>
      <w:r w:rsidR="009C275D" w:rsidRPr="0006761B">
        <w:rPr>
          <w:szCs w:val="22"/>
        </w:rPr>
        <w:t>is consumed by</w:t>
      </w:r>
      <w:r w:rsidR="000F3CB8">
        <w:rPr>
          <w:szCs w:val="22"/>
        </w:rPr>
        <w:t xml:space="preserve"> the</w:t>
      </w:r>
      <w:r w:rsidR="009C275D" w:rsidRPr="0006761B">
        <w:rPr>
          <w:szCs w:val="22"/>
        </w:rPr>
        <w:t xml:space="preserve"> most people in the world</w:t>
      </w:r>
      <w:r w:rsidR="000F3CB8">
        <w:rPr>
          <w:szCs w:val="22"/>
        </w:rPr>
        <w:t xml:space="preserve"> and</w:t>
      </w:r>
      <w:r w:rsidR="009C275D" w:rsidRPr="0006761B">
        <w:rPr>
          <w:szCs w:val="22"/>
        </w:rPr>
        <w:t xml:space="preserve"> is </w:t>
      </w:r>
      <w:r w:rsidR="000F3CB8">
        <w:rPr>
          <w:szCs w:val="22"/>
        </w:rPr>
        <w:t>a</w:t>
      </w:r>
      <w:r w:rsidR="009C275D" w:rsidRPr="0006761B">
        <w:rPr>
          <w:szCs w:val="22"/>
        </w:rPr>
        <w:t xml:space="preserve"> rich sources of </w:t>
      </w:r>
      <w:r w:rsidRPr="0006761B">
        <w:rPr>
          <w:szCs w:val="22"/>
        </w:rPr>
        <w:t xml:space="preserve">flavonoids. Therefore, a healthy diet </w:t>
      </w:r>
      <w:r w:rsidR="008B4D8C">
        <w:rPr>
          <w:szCs w:val="22"/>
        </w:rPr>
        <w:t xml:space="preserve">combined </w:t>
      </w:r>
      <w:r w:rsidRPr="0006761B">
        <w:rPr>
          <w:szCs w:val="22"/>
        </w:rPr>
        <w:t xml:space="preserve">with chocolate can have many positive effects on various aspects of human health. </w:t>
      </w:r>
    </w:p>
    <w:p w:rsidR="00F304B1" w:rsidRPr="0006761B" w:rsidRDefault="00F304B1" w:rsidP="009C7B35">
      <w:pPr>
        <w:bidi w:val="0"/>
        <w:spacing w:line="360" w:lineRule="auto"/>
        <w:jc w:val="both"/>
        <w:rPr>
          <w:szCs w:val="22"/>
          <w:rtl/>
        </w:rPr>
      </w:pPr>
      <w:r w:rsidRPr="0006761B">
        <w:rPr>
          <w:rFonts w:asciiTheme="majorBidi" w:hAnsiTheme="majorBidi" w:cstheme="majorBidi"/>
          <w:b/>
          <w:bCs/>
          <w:szCs w:val="22"/>
          <w:lang w:bidi="ar-SA"/>
        </w:rPr>
        <w:t xml:space="preserve">Research Purpose: </w:t>
      </w:r>
      <w:r w:rsidR="00386296" w:rsidRPr="0006761B">
        <w:rPr>
          <w:rFonts w:asciiTheme="majorBidi" w:hAnsiTheme="majorBidi" w:cstheme="majorBidi"/>
          <w:szCs w:val="22"/>
          <w:lang w:bidi="ar-SA"/>
        </w:rPr>
        <w:t>The purpose</w:t>
      </w:r>
      <w:r w:rsidR="008B4D8C">
        <w:rPr>
          <w:rFonts w:asciiTheme="majorBidi" w:hAnsiTheme="majorBidi" w:cstheme="majorBidi"/>
          <w:szCs w:val="22"/>
          <w:lang w:bidi="ar-SA"/>
        </w:rPr>
        <w:t>s</w:t>
      </w:r>
      <w:r w:rsidR="00386296" w:rsidRPr="0006761B">
        <w:rPr>
          <w:rFonts w:asciiTheme="majorBidi" w:hAnsiTheme="majorBidi" w:cstheme="majorBidi"/>
          <w:szCs w:val="22"/>
          <w:lang w:bidi="ar-SA"/>
        </w:rPr>
        <w:t xml:space="preserve"> of this study</w:t>
      </w:r>
      <w:r w:rsidR="00AB0B2F">
        <w:rPr>
          <w:rFonts w:asciiTheme="majorBidi" w:hAnsiTheme="majorBidi" w:cstheme="majorBidi"/>
          <w:szCs w:val="22"/>
          <w:lang w:bidi="ar-SA"/>
        </w:rPr>
        <w:t xml:space="preserve"> </w:t>
      </w:r>
      <w:r w:rsidR="00B0422B">
        <w:rPr>
          <w:rFonts w:asciiTheme="majorBidi" w:hAnsiTheme="majorBidi" w:cstheme="majorBidi"/>
          <w:szCs w:val="22"/>
          <w:lang w:bidi="ar-SA"/>
        </w:rPr>
        <w:t>are</w:t>
      </w:r>
      <w:r w:rsidR="00386296" w:rsidRPr="0006761B">
        <w:rPr>
          <w:rFonts w:asciiTheme="majorBidi" w:hAnsiTheme="majorBidi" w:cstheme="majorBidi"/>
          <w:szCs w:val="22"/>
          <w:lang w:bidi="ar-SA"/>
        </w:rPr>
        <w:t xml:space="preserve"> to investigate the effects of </w:t>
      </w:r>
      <w:r w:rsidR="00B0422B" w:rsidRPr="0006761B">
        <w:rPr>
          <w:rFonts w:asciiTheme="majorBidi" w:hAnsiTheme="majorBidi" w:cstheme="majorBidi"/>
          <w:szCs w:val="22"/>
          <w:lang w:bidi="ar-SA"/>
        </w:rPr>
        <w:t xml:space="preserve">chocolate </w:t>
      </w:r>
      <w:r w:rsidR="00386296" w:rsidRPr="0006761B">
        <w:rPr>
          <w:rFonts w:asciiTheme="majorBidi" w:hAnsiTheme="majorBidi" w:cstheme="majorBidi"/>
          <w:szCs w:val="22"/>
          <w:lang w:bidi="ar-SA"/>
        </w:rPr>
        <w:t>flavonoid</w:t>
      </w:r>
      <w:r w:rsidR="00965F5C">
        <w:rPr>
          <w:rFonts w:asciiTheme="majorBidi" w:hAnsiTheme="majorBidi" w:cstheme="majorBidi"/>
          <w:szCs w:val="22"/>
          <w:lang w:bidi="ar-SA"/>
        </w:rPr>
        <w:t>s</w:t>
      </w:r>
      <w:r w:rsidR="00386296" w:rsidRPr="0006761B">
        <w:rPr>
          <w:rFonts w:asciiTheme="majorBidi" w:hAnsiTheme="majorBidi" w:cstheme="majorBidi"/>
          <w:szCs w:val="22"/>
          <w:lang w:bidi="ar-SA"/>
        </w:rPr>
        <w:t xml:space="preserve"> on human</w:t>
      </w:r>
      <w:r w:rsidR="00B0422B">
        <w:rPr>
          <w:rFonts w:asciiTheme="majorBidi" w:hAnsiTheme="majorBidi" w:cstheme="majorBidi"/>
          <w:szCs w:val="22"/>
          <w:lang w:bidi="ar-SA"/>
        </w:rPr>
        <w:t xml:space="preserve"> physical and mental</w:t>
      </w:r>
      <w:r w:rsidR="00386296" w:rsidRPr="0006761B">
        <w:rPr>
          <w:rFonts w:asciiTheme="majorBidi" w:hAnsiTheme="majorBidi" w:cstheme="majorBidi"/>
          <w:szCs w:val="22"/>
          <w:lang w:bidi="ar-SA"/>
        </w:rPr>
        <w:t xml:space="preserve"> health and </w:t>
      </w:r>
      <w:r w:rsidR="00B0422B">
        <w:rPr>
          <w:rFonts w:asciiTheme="majorBidi" w:hAnsiTheme="majorBidi" w:cstheme="majorBidi"/>
          <w:szCs w:val="22"/>
          <w:lang w:bidi="ar-SA"/>
        </w:rPr>
        <w:t xml:space="preserve">also to explore the cellular mechanisms of </w:t>
      </w:r>
      <w:r w:rsidR="009C7B35">
        <w:rPr>
          <w:rFonts w:asciiTheme="majorBidi" w:hAnsiTheme="majorBidi" w:cstheme="majorBidi"/>
          <w:szCs w:val="22"/>
          <w:lang w:bidi="ar-SA"/>
        </w:rPr>
        <w:t xml:space="preserve">the </w:t>
      </w:r>
      <w:r w:rsidR="00B0422B">
        <w:rPr>
          <w:rFonts w:asciiTheme="majorBidi" w:hAnsiTheme="majorBidi" w:cstheme="majorBidi"/>
          <w:szCs w:val="22"/>
          <w:lang w:bidi="ar-SA"/>
        </w:rPr>
        <w:t>actions of flavonoid</w:t>
      </w:r>
      <w:r w:rsidR="00965F5C">
        <w:rPr>
          <w:rFonts w:asciiTheme="majorBidi" w:hAnsiTheme="majorBidi" w:cstheme="majorBidi"/>
          <w:szCs w:val="22"/>
          <w:lang w:bidi="ar-SA"/>
        </w:rPr>
        <w:t>s</w:t>
      </w:r>
      <w:r w:rsidR="00B0422B">
        <w:rPr>
          <w:rFonts w:asciiTheme="majorBidi" w:hAnsiTheme="majorBidi" w:cstheme="majorBidi"/>
          <w:szCs w:val="22"/>
          <w:lang w:bidi="ar-SA"/>
        </w:rPr>
        <w:t xml:space="preserve"> on human physiology.</w:t>
      </w:r>
    </w:p>
    <w:p w:rsidR="00F304B1" w:rsidRPr="0006761B" w:rsidRDefault="00F304B1" w:rsidP="006E5390">
      <w:pPr>
        <w:bidi w:val="0"/>
        <w:spacing w:line="360" w:lineRule="auto"/>
        <w:jc w:val="both"/>
        <w:rPr>
          <w:rFonts w:asciiTheme="majorBidi" w:hAnsiTheme="majorBidi" w:cstheme="majorBidi"/>
          <w:szCs w:val="22"/>
        </w:rPr>
      </w:pPr>
      <w:r w:rsidRPr="0006761B">
        <w:rPr>
          <w:rFonts w:asciiTheme="majorBidi" w:hAnsiTheme="majorBidi" w:cstheme="majorBidi"/>
          <w:b/>
          <w:bCs/>
          <w:szCs w:val="22"/>
        </w:rPr>
        <w:t>Research Method:</w:t>
      </w:r>
      <w:r w:rsidR="00AB0B2F" w:rsidRPr="00AB0B2F">
        <w:t xml:space="preserve"> </w:t>
      </w:r>
      <w:r w:rsidR="006E5390">
        <w:rPr>
          <w:rFonts w:asciiTheme="majorBidi" w:hAnsiTheme="majorBidi" w:cstheme="majorBidi"/>
          <w:szCs w:val="22"/>
        </w:rPr>
        <w:t>Scientific literature review was done and by the help of research papers, astonishing effects of flavonoids were extracted and abbreviated accordingly.</w:t>
      </w:r>
    </w:p>
    <w:p w:rsidR="005B4EBB" w:rsidRPr="0006761B" w:rsidRDefault="00F304B1" w:rsidP="002F3DCA">
      <w:pPr>
        <w:tabs>
          <w:tab w:val="left" w:pos="3015"/>
        </w:tabs>
        <w:bidi w:val="0"/>
        <w:spacing w:line="360" w:lineRule="auto"/>
        <w:jc w:val="both"/>
        <w:rPr>
          <w:rFonts w:asciiTheme="majorBidi" w:hAnsiTheme="majorBidi" w:cstheme="majorBidi"/>
          <w:szCs w:val="22"/>
        </w:rPr>
      </w:pPr>
      <w:r w:rsidRPr="0006761B">
        <w:rPr>
          <w:rFonts w:asciiTheme="majorBidi" w:hAnsiTheme="majorBidi" w:cstheme="majorBidi"/>
          <w:b/>
          <w:bCs/>
          <w:szCs w:val="22"/>
        </w:rPr>
        <w:t>Results and Conclusion</w:t>
      </w:r>
      <w:r w:rsidRPr="00766EB4">
        <w:rPr>
          <w:rFonts w:asciiTheme="majorBidi" w:hAnsiTheme="majorBidi" w:cstheme="majorBidi"/>
          <w:b/>
          <w:bCs/>
          <w:szCs w:val="22"/>
          <w:rtl/>
        </w:rPr>
        <w:t>:</w:t>
      </w:r>
      <w:r w:rsidR="0077597D" w:rsidRPr="00766EB4">
        <w:rPr>
          <w:rFonts w:asciiTheme="majorBidi" w:hAnsiTheme="majorBidi" w:cstheme="majorBidi"/>
          <w:b/>
          <w:bCs/>
          <w:szCs w:val="22"/>
        </w:rPr>
        <w:t xml:space="preserve"> </w:t>
      </w:r>
      <w:r w:rsidR="008923EF">
        <w:rPr>
          <w:rFonts w:asciiTheme="majorBidi" w:hAnsiTheme="majorBidi" w:cstheme="majorBidi"/>
          <w:szCs w:val="22"/>
        </w:rPr>
        <w:t>The</w:t>
      </w:r>
      <w:r w:rsidR="008923EF">
        <w:rPr>
          <w:rFonts w:asciiTheme="majorBidi" w:hAnsiTheme="majorBidi" w:cstheme="majorBidi"/>
          <w:b/>
          <w:bCs/>
          <w:szCs w:val="22"/>
        </w:rPr>
        <w:t xml:space="preserve"> </w:t>
      </w:r>
      <w:r w:rsidR="008923EF">
        <w:rPr>
          <w:rFonts w:asciiTheme="majorBidi" w:hAnsiTheme="majorBidi" w:cstheme="majorBidi"/>
          <w:szCs w:val="22"/>
        </w:rPr>
        <w:t>r</w:t>
      </w:r>
      <w:r w:rsidR="0077597D" w:rsidRPr="00766EB4">
        <w:rPr>
          <w:rFonts w:asciiTheme="majorBidi" w:hAnsiTheme="majorBidi" w:cstheme="majorBidi"/>
          <w:szCs w:val="22"/>
        </w:rPr>
        <w:t xml:space="preserve">esults </w:t>
      </w:r>
      <w:r w:rsidR="00D00CA4">
        <w:rPr>
          <w:rFonts w:asciiTheme="majorBidi" w:hAnsiTheme="majorBidi" w:cstheme="majorBidi"/>
          <w:szCs w:val="22"/>
        </w:rPr>
        <w:t>show</w:t>
      </w:r>
      <w:r w:rsidR="0077597D" w:rsidRPr="0006761B">
        <w:rPr>
          <w:rFonts w:asciiTheme="majorBidi" w:hAnsiTheme="majorBidi" w:cstheme="majorBidi"/>
          <w:szCs w:val="22"/>
        </w:rPr>
        <w:t xml:space="preserve"> that consumption of flavonoid-containing chocolate has positive effects on human physiolog</w:t>
      </w:r>
      <w:r w:rsidR="00B20295">
        <w:rPr>
          <w:rFonts w:asciiTheme="majorBidi" w:hAnsiTheme="majorBidi" w:cstheme="majorBidi"/>
          <w:szCs w:val="22"/>
        </w:rPr>
        <w:t>y</w:t>
      </w:r>
      <w:r w:rsidR="0077597D" w:rsidRPr="0006761B">
        <w:rPr>
          <w:rFonts w:asciiTheme="majorBidi" w:hAnsiTheme="majorBidi" w:cstheme="majorBidi"/>
          <w:szCs w:val="22"/>
        </w:rPr>
        <w:t xml:space="preserve">. These </w:t>
      </w:r>
      <w:r w:rsidR="00D00CA4">
        <w:rPr>
          <w:rFonts w:asciiTheme="majorBidi" w:hAnsiTheme="majorBidi" w:cstheme="majorBidi"/>
          <w:szCs w:val="22"/>
        </w:rPr>
        <w:t xml:space="preserve">positive effects </w:t>
      </w:r>
      <w:r w:rsidR="0077597D" w:rsidRPr="0006761B">
        <w:rPr>
          <w:rFonts w:asciiTheme="majorBidi" w:hAnsiTheme="majorBidi" w:cstheme="majorBidi"/>
          <w:szCs w:val="22"/>
        </w:rPr>
        <w:t>include cardiovascular disease</w:t>
      </w:r>
      <w:r w:rsidR="00965F5C">
        <w:rPr>
          <w:rFonts w:asciiTheme="majorBidi" w:hAnsiTheme="majorBidi" w:cstheme="majorBidi"/>
          <w:szCs w:val="22"/>
        </w:rPr>
        <w:t>s</w:t>
      </w:r>
      <w:r w:rsidR="00D00CA4" w:rsidRPr="00D00CA4">
        <w:rPr>
          <w:rFonts w:asciiTheme="majorBidi" w:hAnsiTheme="majorBidi" w:cstheme="majorBidi"/>
          <w:szCs w:val="22"/>
        </w:rPr>
        <w:t xml:space="preserve"> </w:t>
      </w:r>
      <w:r w:rsidR="00D00CA4" w:rsidRPr="0006761B">
        <w:rPr>
          <w:rFonts w:asciiTheme="majorBidi" w:hAnsiTheme="majorBidi" w:cstheme="majorBidi"/>
          <w:szCs w:val="22"/>
        </w:rPr>
        <w:t>prevent</w:t>
      </w:r>
      <w:r w:rsidR="00D00CA4">
        <w:rPr>
          <w:rFonts w:asciiTheme="majorBidi" w:hAnsiTheme="majorBidi" w:cstheme="majorBidi"/>
          <w:szCs w:val="22"/>
        </w:rPr>
        <w:t>ion</w:t>
      </w:r>
      <w:r w:rsidR="0077597D" w:rsidRPr="0006761B">
        <w:rPr>
          <w:rFonts w:asciiTheme="majorBidi" w:hAnsiTheme="majorBidi" w:cstheme="majorBidi"/>
          <w:szCs w:val="22"/>
        </w:rPr>
        <w:t>, cognitive function</w:t>
      </w:r>
      <w:r w:rsidR="00D00CA4" w:rsidRPr="00D00CA4">
        <w:rPr>
          <w:rFonts w:asciiTheme="majorBidi" w:hAnsiTheme="majorBidi" w:cstheme="majorBidi"/>
          <w:szCs w:val="22"/>
        </w:rPr>
        <w:t xml:space="preserve"> </w:t>
      </w:r>
      <w:r w:rsidR="00D00CA4" w:rsidRPr="0006761B">
        <w:rPr>
          <w:rFonts w:asciiTheme="majorBidi" w:hAnsiTheme="majorBidi" w:cstheme="majorBidi"/>
          <w:szCs w:val="22"/>
        </w:rPr>
        <w:t>improv</w:t>
      </w:r>
      <w:r w:rsidR="00D00CA4">
        <w:rPr>
          <w:rFonts w:asciiTheme="majorBidi" w:hAnsiTheme="majorBidi" w:cstheme="majorBidi"/>
          <w:szCs w:val="22"/>
        </w:rPr>
        <w:t>ement</w:t>
      </w:r>
      <w:r w:rsidR="0077597D" w:rsidRPr="0006761B">
        <w:rPr>
          <w:rFonts w:asciiTheme="majorBidi" w:hAnsiTheme="majorBidi" w:cstheme="majorBidi"/>
          <w:szCs w:val="22"/>
        </w:rPr>
        <w:t>, Alzheimer's disease</w:t>
      </w:r>
      <w:r w:rsidR="00D00CA4" w:rsidRPr="00D00CA4">
        <w:rPr>
          <w:rFonts w:asciiTheme="majorBidi" w:hAnsiTheme="majorBidi" w:cstheme="majorBidi"/>
          <w:szCs w:val="22"/>
        </w:rPr>
        <w:t xml:space="preserve"> </w:t>
      </w:r>
      <w:r w:rsidR="00D00CA4" w:rsidRPr="0006761B">
        <w:rPr>
          <w:rFonts w:asciiTheme="majorBidi" w:hAnsiTheme="majorBidi" w:cstheme="majorBidi"/>
          <w:szCs w:val="22"/>
        </w:rPr>
        <w:t>inhibiti</w:t>
      </w:r>
      <w:r w:rsidR="00D00CA4">
        <w:rPr>
          <w:rFonts w:asciiTheme="majorBidi" w:hAnsiTheme="majorBidi" w:cstheme="majorBidi"/>
          <w:szCs w:val="22"/>
        </w:rPr>
        <w:t>on</w:t>
      </w:r>
      <w:r w:rsidR="0077597D" w:rsidRPr="0006761B">
        <w:rPr>
          <w:rFonts w:asciiTheme="majorBidi" w:hAnsiTheme="majorBidi" w:cstheme="majorBidi"/>
          <w:szCs w:val="22"/>
        </w:rPr>
        <w:t>, oral</w:t>
      </w:r>
      <w:r w:rsidR="00D00CA4">
        <w:rPr>
          <w:rFonts w:asciiTheme="majorBidi" w:hAnsiTheme="majorBidi" w:cstheme="majorBidi"/>
          <w:szCs w:val="22"/>
        </w:rPr>
        <w:t xml:space="preserve"> and dental</w:t>
      </w:r>
      <w:r w:rsidR="0077597D" w:rsidRPr="0006761B">
        <w:rPr>
          <w:rFonts w:asciiTheme="majorBidi" w:hAnsiTheme="majorBidi" w:cstheme="majorBidi"/>
          <w:szCs w:val="22"/>
        </w:rPr>
        <w:t xml:space="preserve"> problems</w:t>
      </w:r>
      <w:r w:rsidR="00D00CA4">
        <w:rPr>
          <w:rFonts w:asciiTheme="majorBidi" w:hAnsiTheme="majorBidi" w:cstheme="majorBidi"/>
          <w:szCs w:val="22"/>
        </w:rPr>
        <w:t xml:space="preserve"> elimination</w:t>
      </w:r>
      <w:r w:rsidR="0077597D" w:rsidRPr="0006761B">
        <w:rPr>
          <w:rFonts w:asciiTheme="majorBidi" w:hAnsiTheme="majorBidi" w:cstheme="majorBidi"/>
          <w:szCs w:val="22"/>
        </w:rPr>
        <w:t>, wrinkles</w:t>
      </w:r>
      <w:r w:rsidR="00D00CA4" w:rsidRPr="00D00CA4">
        <w:rPr>
          <w:rFonts w:asciiTheme="majorBidi" w:hAnsiTheme="majorBidi" w:cstheme="majorBidi"/>
          <w:szCs w:val="22"/>
        </w:rPr>
        <w:t xml:space="preserve"> </w:t>
      </w:r>
      <w:r w:rsidR="00D00CA4" w:rsidRPr="0006761B">
        <w:rPr>
          <w:rFonts w:asciiTheme="majorBidi" w:hAnsiTheme="majorBidi" w:cstheme="majorBidi"/>
          <w:szCs w:val="22"/>
        </w:rPr>
        <w:t>removing</w:t>
      </w:r>
      <w:r w:rsidR="0077597D" w:rsidRPr="0006761B">
        <w:rPr>
          <w:rFonts w:asciiTheme="majorBidi" w:hAnsiTheme="majorBidi" w:cstheme="majorBidi"/>
          <w:szCs w:val="22"/>
        </w:rPr>
        <w:t xml:space="preserve">, </w:t>
      </w:r>
      <w:r w:rsidR="00B20295">
        <w:rPr>
          <w:rFonts w:asciiTheme="majorBidi" w:hAnsiTheme="majorBidi" w:cstheme="majorBidi"/>
          <w:szCs w:val="22"/>
        </w:rPr>
        <w:t>energy</w:t>
      </w:r>
      <w:r w:rsidR="00D00CA4">
        <w:rPr>
          <w:rFonts w:asciiTheme="majorBidi" w:hAnsiTheme="majorBidi" w:cstheme="majorBidi"/>
          <w:szCs w:val="22"/>
        </w:rPr>
        <w:t xml:space="preserve"> recovery</w:t>
      </w:r>
      <w:r w:rsidR="0077597D" w:rsidRPr="0006761B">
        <w:rPr>
          <w:rFonts w:asciiTheme="majorBidi" w:hAnsiTheme="majorBidi" w:cstheme="majorBidi"/>
          <w:szCs w:val="22"/>
        </w:rPr>
        <w:t xml:space="preserve">, </w:t>
      </w:r>
      <w:r w:rsidR="00395CD7">
        <w:rPr>
          <w:rFonts w:asciiTheme="majorBidi" w:hAnsiTheme="majorBidi" w:cstheme="majorBidi"/>
          <w:szCs w:val="22"/>
        </w:rPr>
        <w:t>general weakness</w:t>
      </w:r>
      <w:r w:rsidR="00D00CA4" w:rsidRPr="00D00CA4">
        <w:rPr>
          <w:rFonts w:asciiTheme="majorBidi" w:hAnsiTheme="majorBidi" w:cstheme="majorBidi"/>
          <w:szCs w:val="22"/>
        </w:rPr>
        <w:t xml:space="preserve"> </w:t>
      </w:r>
      <w:r w:rsidR="00D00CA4">
        <w:rPr>
          <w:rFonts w:asciiTheme="majorBidi" w:hAnsiTheme="majorBidi" w:cstheme="majorBidi"/>
          <w:szCs w:val="22"/>
        </w:rPr>
        <w:t>reduction</w:t>
      </w:r>
      <w:r w:rsidR="00395CD7">
        <w:rPr>
          <w:rFonts w:asciiTheme="majorBidi" w:hAnsiTheme="majorBidi" w:cstheme="majorBidi"/>
          <w:szCs w:val="22"/>
        </w:rPr>
        <w:t>,</w:t>
      </w:r>
      <w:r w:rsidR="0077597D" w:rsidRPr="0006761B">
        <w:rPr>
          <w:rFonts w:asciiTheme="majorBidi" w:hAnsiTheme="majorBidi" w:cstheme="majorBidi"/>
          <w:szCs w:val="22"/>
        </w:rPr>
        <w:t xml:space="preserve"> human spirit</w:t>
      </w:r>
      <w:r w:rsidR="00395CD7">
        <w:rPr>
          <w:rFonts w:asciiTheme="majorBidi" w:hAnsiTheme="majorBidi" w:cstheme="majorBidi"/>
          <w:szCs w:val="22"/>
        </w:rPr>
        <w:t xml:space="preserve"> </w:t>
      </w:r>
      <w:r w:rsidR="00D00CA4">
        <w:rPr>
          <w:rFonts w:asciiTheme="majorBidi" w:hAnsiTheme="majorBidi" w:cstheme="majorBidi"/>
          <w:szCs w:val="22"/>
        </w:rPr>
        <w:t xml:space="preserve">freshness </w:t>
      </w:r>
      <w:r w:rsidR="00395CD7">
        <w:rPr>
          <w:rFonts w:asciiTheme="majorBidi" w:hAnsiTheme="majorBidi" w:cstheme="majorBidi"/>
          <w:szCs w:val="22"/>
        </w:rPr>
        <w:t>and vitality,</w:t>
      </w:r>
      <w:r w:rsidR="0077597D" w:rsidRPr="0006761B">
        <w:rPr>
          <w:rFonts w:asciiTheme="majorBidi" w:hAnsiTheme="majorBidi" w:cstheme="majorBidi"/>
          <w:szCs w:val="22"/>
        </w:rPr>
        <w:t xml:space="preserve"> </w:t>
      </w:r>
      <w:r w:rsidR="00395CD7" w:rsidRPr="0006761B">
        <w:rPr>
          <w:rFonts w:asciiTheme="majorBidi" w:hAnsiTheme="majorBidi" w:cstheme="majorBidi"/>
          <w:szCs w:val="22"/>
        </w:rPr>
        <w:t xml:space="preserve">loss of depression </w:t>
      </w:r>
      <w:r w:rsidR="0077597D" w:rsidRPr="0006761B">
        <w:rPr>
          <w:rFonts w:asciiTheme="majorBidi" w:hAnsiTheme="majorBidi" w:cstheme="majorBidi"/>
          <w:szCs w:val="22"/>
        </w:rPr>
        <w:t xml:space="preserve">and </w:t>
      </w:r>
      <w:r w:rsidR="00D00CA4">
        <w:rPr>
          <w:rFonts w:asciiTheme="majorBidi" w:hAnsiTheme="majorBidi" w:cstheme="majorBidi"/>
          <w:szCs w:val="22"/>
        </w:rPr>
        <w:t xml:space="preserve">the </w:t>
      </w:r>
      <w:r w:rsidR="00395CD7">
        <w:rPr>
          <w:rFonts w:asciiTheme="majorBidi" w:hAnsiTheme="majorBidi" w:cstheme="majorBidi"/>
          <w:szCs w:val="22"/>
        </w:rPr>
        <w:t>improvement</w:t>
      </w:r>
      <w:r w:rsidR="0077597D" w:rsidRPr="0006761B">
        <w:rPr>
          <w:rFonts w:asciiTheme="majorBidi" w:hAnsiTheme="majorBidi" w:cstheme="majorBidi"/>
          <w:szCs w:val="22"/>
        </w:rPr>
        <w:t xml:space="preserve"> of liver and kidney diseases</w:t>
      </w:r>
      <w:r w:rsidR="008923EF">
        <w:rPr>
          <w:rFonts w:asciiTheme="majorBidi" w:hAnsiTheme="majorBidi" w:cstheme="majorBidi"/>
          <w:szCs w:val="22"/>
        </w:rPr>
        <w:t>.</w:t>
      </w:r>
      <w:r w:rsidR="005B4EBB" w:rsidRPr="0006761B">
        <w:rPr>
          <w:rFonts w:asciiTheme="majorBidi" w:hAnsiTheme="majorBidi" w:cstheme="majorBidi" w:hint="cs"/>
          <w:szCs w:val="22"/>
          <w:rtl/>
        </w:rPr>
        <w:t xml:space="preserve"> </w:t>
      </w:r>
      <w:r w:rsidR="002C57D3" w:rsidRPr="0006761B">
        <w:rPr>
          <w:rFonts w:asciiTheme="majorBidi" w:hAnsiTheme="majorBidi" w:cstheme="majorBidi"/>
          <w:szCs w:val="22"/>
        </w:rPr>
        <w:t xml:space="preserve">Flavonoids can </w:t>
      </w:r>
      <w:r w:rsidR="00CB729B">
        <w:rPr>
          <w:rFonts w:asciiTheme="majorBidi" w:hAnsiTheme="majorBidi" w:cstheme="majorBidi"/>
          <w:szCs w:val="22"/>
        </w:rPr>
        <w:t>influence</w:t>
      </w:r>
      <w:r w:rsidR="002C57D3" w:rsidRPr="0006761B">
        <w:rPr>
          <w:rFonts w:asciiTheme="majorBidi" w:hAnsiTheme="majorBidi" w:cstheme="majorBidi"/>
          <w:szCs w:val="22"/>
        </w:rPr>
        <w:t xml:space="preserve"> various clinical functions </w:t>
      </w:r>
      <w:r w:rsidR="00301509">
        <w:rPr>
          <w:rFonts w:asciiTheme="majorBidi" w:hAnsiTheme="majorBidi" w:cstheme="majorBidi"/>
          <w:szCs w:val="22"/>
        </w:rPr>
        <w:t>via</w:t>
      </w:r>
      <w:r w:rsidR="002C57D3" w:rsidRPr="0006761B">
        <w:rPr>
          <w:rFonts w:asciiTheme="majorBidi" w:hAnsiTheme="majorBidi" w:cstheme="majorBidi"/>
          <w:szCs w:val="22"/>
        </w:rPr>
        <w:t xml:space="preserve"> interacting with cell signaling pathways, inducing</w:t>
      </w:r>
      <w:r w:rsidR="00CB729B">
        <w:rPr>
          <w:rFonts w:asciiTheme="majorBidi" w:hAnsiTheme="majorBidi" w:cstheme="majorBidi"/>
          <w:szCs w:val="22"/>
        </w:rPr>
        <w:t xml:space="preserve"> the </w:t>
      </w:r>
      <w:r w:rsidR="00CB729B" w:rsidRPr="0006761B">
        <w:rPr>
          <w:rFonts w:asciiTheme="majorBidi" w:hAnsiTheme="majorBidi" w:cstheme="majorBidi"/>
          <w:szCs w:val="22"/>
        </w:rPr>
        <w:t xml:space="preserve">expression </w:t>
      </w:r>
      <w:r w:rsidR="00CB729B">
        <w:rPr>
          <w:rFonts w:asciiTheme="majorBidi" w:hAnsiTheme="majorBidi" w:cstheme="majorBidi"/>
          <w:szCs w:val="22"/>
        </w:rPr>
        <w:t xml:space="preserve">of </w:t>
      </w:r>
      <w:r w:rsidR="000B30BB">
        <w:rPr>
          <w:rFonts w:asciiTheme="majorBidi" w:hAnsiTheme="majorBidi" w:cstheme="majorBidi"/>
          <w:szCs w:val="22"/>
        </w:rPr>
        <w:t xml:space="preserve">various </w:t>
      </w:r>
      <w:r w:rsidR="002C57D3" w:rsidRPr="0006761B">
        <w:rPr>
          <w:rFonts w:asciiTheme="majorBidi" w:hAnsiTheme="majorBidi" w:cstheme="majorBidi"/>
          <w:szCs w:val="22"/>
        </w:rPr>
        <w:t>gene</w:t>
      </w:r>
      <w:r w:rsidR="00CB729B">
        <w:rPr>
          <w:rFonts w:asciiTheme="majorBidi" w:hAnsiTheme="majorBidi" w:cstheme="majorBidi"/>
          <w:szCs w:val="22"/>
        </w:rPr>
        <w:t>s</w:t>
      </w:r>
      <w:r w:rsidR="002C57D3" w:rsidRPr="0006761B">
        <w:rPr>
          <w:rFonts w:asciiTheme="majorBidi" w:hAnsiTheme="majorBidi" w:cstheme="majorBidi"/>
          <w:szCs w:val="22"/>
        </w:rPr>
        <w:t xml:space="preserve"> </w:t>
      </w:r>
      <w:r w:rsidR="005B4EBB" w:rsidRPr="0006761B">
        <w:rPr>
          <w:rFonts w:asciiTheme="majorBidi" w:hAnsiTheme="majorBidi" w:cstheme="majorBidi"/>
          <w:szCs w:val="22"/>
        </w:rPr>
        <w:t>and mitochondria</w:t>
      </w:r>
      <w:r w:rsidR="00301509" w:rsidRPr="00301509">
        <w:rPr>
          <w:rFonts w:asciiTheme="majorBidi" w:hAnsiTheme="majorBidi" w:cstheme="majorBidi"/>
          <w:szCs w:val="22"/>
        </w:rPr>
        <w:t xml:space="preserve"> </w:t>
      </w:r>
      <w:r w:rsidR="00301509">
        <w:rPr>
          <w:rFonts w:asciiTheme="majorBidi" w:hAnsiTheme="majorBidi" w:cstheme="majorBidi"/>
          <w:szCs w:val="22"/>
        </w:rPr>
        <w:t>interaction</w:t>
      </w:r>
      <w:r w:rsidR="002C57D3" w:rsidRPr="0006761B">
        <w:rPr>
          <w:rFonts w:asciiTheme="majorBidi" w:hAnsiTheme="majorBidi" w:cstheme="majorBidi"/>
          <w:szCs w:val="22"/>
        </w:rPr>
        <w:t xml:space="preserve">. </w:t>
      </w:r>
      <w:r w:rsidR="0020385F" w:rsidRPr="0006761B">
        <w:rPr>
          <w:rFonts w:asciiTheme="majorBidi" w:hAnsiTheme="majorBidi" w:cstheme="majorBidi"/>
          <w:szCs w:val="22"/>
        </w:rPr>
        <w:t xml:space="preserve">Therefore, nutritional interventions </w:t>
      </w:r>
      <w:r w:rsidR="000B30BB">
        <w:rPr>
          <w:rFonts w:asciiTheme="majorBidi" w:hAnsiTheme="majorBidi" w:cstheme="majorBidi"/>
          <w:szCs w:val="22"/>
        </w:rPr>
        <w:t>could</w:t>
      </w:r>
      <w:r w:rsidR="0020385F" w:rsidRPr="0006761B">
        <w:rPr>
          <w:rFonts w:asciiTheme="majorBidi" w:hAnsiTheme="majorBidi" w:cstheme="majorBidi"/>
          <w:szCs w:val="22"/>
        </w:rPr>
        <w:t xml:space="preserve"> be replaced with expensive medical treatments</w:t>
      </w:r>
      <w:r w:rsidR="000B30BB">
        <w:rPr>
          <w:rFonts w:asciiTheme="majorBidi" w:hAnsiTheme="majorBidi" w:cstheme="majorBidi"/>
          <w:szCs w:val="22"/>
        </w:rPr>
        <w:t xml:space="preserve"> in the future</w:t>
      </w:r>
      <w:r w:rsidR="00C23448">
        <w:rPr>
          <w:rFonts w:asciiTheme="majorBidi" w:hAnsiTheme="majorBidi" w:cstheme="majorBidi"/>
          <w:szCs w:val="22"/>
        </w:rPr>
        <w:t xml:space="preserve"> and i</w:t>
      </w:r>
      <w:r w:rsidR="0020385F" w:rsidRPr="0006761B">
        <w:rPr>
          <w:rFonts w:asciiTheme="majorBidi" w:hAnsiTheme="majorBidi" w:cstheme="majorBidi"/>
          <w:szCs w:val="22"/>
        </w:rPr>
        <w:t>n this regard, the flavonoid</w:t>
      </w:r>
      <w:r w:rsidR="00CB729B">
        <w:rPr>
          <w:rFonts w:asciiTheme="majorBidi" w:hAnsiTheme="majorBidi" w:cstheme="majorBidi"/>
          <w:szCs w:val="22"/>
        </w:rPr>
        <w:t>s</w:t>
      </w:r>
      <w:r w:rsidR="0020385F" w:rsidRPr="0006761B">
        <w:rPr>
          <w:rFonts w:asciiTheme="majorBidi" w:hAnsiTheme="majorBidi" w:cstheme="majorBidi"/>
          <w:szCs w:val="22"/>
        </w:rPr>
        <w:t xml:space="preserve">-rich chocolate can be considered </w:t>
      </w:r>
      <w:r w:rsidR="00C23448">
        <w:rPr>
          <w:rFonts w:asciiTheme="majorBidi" w:hAnsiTheme="majorBidi" w:cstheme="majorBidi"/>
          <w:szCs w:val="22"/>
        </w:rPr>
        <w:t xml:space="preserve">as </w:t>
      </w:r>
      <w:r w:rsidR="0020385F" w:rsidRPr="0006761B">
        <w:rPr>
          <w:rFonts w:asciiTheme="majorBidi" w:hAnsiTheme="majorBidi" w:cstheme="majorBidi"/>
          <w:szCs w:val="22"/>
        </w:rPr>
        <w:t xml:space="preserve">a good </w:t>
      </w:r>
      <w:r w:rsidR="000B30BB" w:rsidRPr="000B30BB">
        <w:rPr>
          <w:rFonts w:asciiTheme="majorBidi" w:hAnsiTheme="majorBidi" w:cstheme="majorBidi"/>
          <w:szCs w:val="22"/>
        </w:rPr>
        <w:t>therapy</w:t>
      </w:r>
      <w:r w:rsidR="0020385F" w:rsidRPr="0006761B">
        <w:rPr>
          <w:rFonts w:asciiTheme="majorBidi" w:hAnsiTheme="majorBidi" w:cstheme="majorBidi"/>
          <w:szCs w:val="22"/>
        </w:rPr>
        <w:t xml:space="preserve"> to treat a range of chronic </w:t>
      </w:r>
      <w:r w:rsidR="002F3DCA" w:rsidRPr="0006761B">
        <w:rPr>
          <w:rFonts w:asciiTheme="majorBidi" w:hAnsiTheme="majorBidi" w:cstheme="majorBidi"/>
          <w:szCs w:val="22"/>
        </w:rPr>
        <w:t xml:space="preserve">inflammatory </w:t>
      </w:r>
      <w:r w:rsidR="0020385F" w:rsidRPr="0006761B">
        <w:rPr>
          <w:rFonts w:asciiTheme="majorBidi" w:hAnsiTheme="majorBidi" w:cstheme="majorBidi"/>
          <w:szCs w:val="22"/>
        </w:rPr>
        <w:t>di</w:t>
      </w:r>
      <w:r w:rsidR="002F3DCA">
        <w:rPr>
          <w:rFonts w:asciiTheme="majorBidi" w:hAnsiTheme="majorBidi" w:cstheme="majorBidi"/>
          <w:szCs w:val="22"/>
        </w:rPr>
        <w:t>seases</w:t>
      </w:r>
      <w:r w:rsidR="0020385F" w:rsidRPr="0006761B">
        <w:rPr>
          <w:rFonts w:asciiTheme="majorBidi" w:hAnsiTheme="majorBidi" w:cstheme="majorBidi"/>
          <w:szCs w:val="22"/>
        </w:rPr>
        <w:t>.</w:t>
      </w:r>
    </w:p>
    <w:p w:rsidR="00F304B1" w:rsidRPr="0082090A" w:rsidRDefault="00F304B1" w:rsidP="00811A21">
      <w:pPr>
        <w:tabs>
          <w:tab w:val="left" w:pos="3015"/>
        </w:tabs>
        <w:bidi w:val="0"/>
        <w:spacing w:line="360" w:lineRule="auto"/>
        <w:jc w:val="both"/>
        <w:rPr>
          <w:rFonts w:asciiTheme="majorBidi" w:hAnsiTheme="majorBidi" w:cstheme="majorBidi"/>
          <w:szCs w:val="22"/>
          <w:rtl/>
        </w:rPr>
      </w:pPr>
      <w:r w:rsidRPr="0006761B">
        <w:rPr>
          <w:rFonts w:cs="Times New Roman"/>
          <w:b/>
          <w:bCs/>
          <w:szCs w:val="22"/>
        </w:rPr>
        <w:t>Keywords:</w:t>
      </w:r>
      <w:r w:rsidRPr="0006761B">
        <w:rPr>
          <w:rFonts w:cs="Times New Roman"/>
          <w:szCs w:val="22"/>
        </w:rPr>
        <w:t xml:space="preserve"> </w:t>
      </w:r>
      <w:r w:rsidR="0020385F" w:rsidRPr="0006761B">
        <w:rPr>
          <w:rFonts w:cs="Times New Roman"/>
          <w:szCs w:val="22"/>
        </w:rPr>
        <w:t xml:space="preserve">Chocolate, Flavonoids, </w:t>
      </w:r>
      <w:r w:rsidR="00811A21">
        <w:rPr>
          <w:rFonts w:cs="Times New Roman"/>
          <w:szCs w:val="22"/>
        </w:rPr>
        <w:t>H</w:t>
      </w:r>
      <w:r w:rsidR="008056B8">
        <w:rPr>
          <w:rFonts w:cs="Times New Roman"/>
          <w:szCs w:val="22"/>
        </w:rPr>
        <w:t>uman physiology</w:t>
      </w:r>
      <w:r w:rsidR="002A2C21">
        <w:rPr>
          <w:rFonts w:cs="Times New Roman"/>
          <w:szCs w:val="22"/>
        </w:rPr>
        <w:t>.</w:t>
      </w:r>
      <w:bookmarkStart w:id="0" w:name="_GoBack"/>
      <w:bookmarkEnd w:id="0"/>
    </w:p>
    <w:sectPr w:rsidR="00F304B1" w:rsidRPr="0082090A" w:rsidSect="00BF66E0">
      <w:headerReference w:type="default" r:id="rId10"/>
      <w:footerReference w:type="default" r:id="rId11"/>
      <w:pgSz w:w="11906" w:h="16838"/>
      <w:pgMar w:top="1418" w:right="1418" w:bottom="1418" w:left="1418" w:header="720" w:footer="720" w:gutter="0"/>
      <w:cols w:space="720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21A87" w:rsidRDefault="00A21A87" w:rsidP="004C03A6">
      <w:pPr>
        <w:spacing w:after="0" w:line="240" w:lineRule="auto"/>
      </w:pPr>
      <w:r>
        <w:separator/>
      </w:r>
    </w:p>
  </w:endnote>
  <w:endnote w:type="continuationSeparator" w:id="0">
    <w:p w:rsidR="00A21A87" w:rsidRDefault="00A21A87" w:rsidP="004C03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A687DD65-1450-4DD0-A353-A9E495B40E94}"/>
    <w:embedBold r:id="rId2" w:fontKey="{B047A654-B987-403B-9007-3D2FE1B1967B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0320399B-C0CA-4C2F-B058-B2C883CF30A9}"/>
    <w:embedBold r:id="rId4" w:fontKey="{4BA1175B-F74F-418D-BF68-335CED2BDD0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5" w:fontKey="{C2BB17F2-691D-4317-BD61-13D519EDE771}"/>
    <w:embedBold r:id="rId6" w:fontKey="{D6322088-2A73-437F-AE27-C3A605E574F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IranNastaliq">
    <w:charset w:val="00"/>
    <w:family w:val="roman"/>
    <w:pitch w:val="variable"/>
    <w:sig w:usb0="61002A87" w:usb1="80000000" w:usb2="00000008" w:usb3="00000000" w:csb0="000101FF" w:csb1="00000000"/>
    <w:embedRegular r:id="rId7" w:fontKey="{82BC3412-900F-4E85-8020-88AA0A9DEE5F}"/>
  </w:font>
  <w:font w:name="B Arash">
    <w:charset w:val="B2"/>
    <w:family w:val="auto"/>
    <w:pitch w:val="variable"/>
    <w:sig w:usb0="00002001" w:usb1="80000000" w:usb2="00000008" w:usb3="00000000" w:csb0="00000040" w:csb1="00000000"/>
    <w:embedBold r:id="rId8" w:fontKey="{4FF5F1A2-C032-4580-95EE-4F5F2E3800AD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9" w:fontKey="{1E0F1D68-62DF-4D53-B120-0DC7307B3E68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tl/>
      </w:rPr>
      <w:id w:val="1893067945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4B1FB5" w:rsidRDefault="004B1FB5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A2C21">
          <w:rPr>
            <w:noProof/>
            <w:rtl/>
          </w:rPr>
          <w:t>2</w:t>
        </w:r>
        <w:r>
          <w:rPr>
            <w:noProof/>
          </w:rPr>
          <w:fldChar w:fldCharType="end"/>
        </w:r>
      </w:p>
    </w:sdtContent>
  </w:sdt>
  <w:p w:rsidR="004B1FB5" w:rsidRDefault="004B1F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21A87" w:rsidRDefault="00A21A87" w:rsidP="004C03A6">
      <w:pPr>
        <w:spacing w:after="0" w:line="240" w:lineRule="auto"/>
      </w:pPr>
      <w:r>
        <w:separator/>
      </w:r>
    </w:p>
  </w:footnote>
  <w:footnote w:type="continuationSeparator" w:id="0">
    <w:p w:rsidR="00A21A87" w:rsidRDefault="00A21A87" w:rsidP="004C03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B1FB5" w:rsidRPr="004C7F9F" w:rsidRDefault="004B1FB5" w:rsidP="00D84E62">
    <w:pPr>
      <w:pStyle w:val="Header"/>
      <w:spacing w:after="0"/>
    </w:pPr>
    <w:r>
      <w:rPr>
        <w:noProof/>
        <w:lang w:bidi="ar-SA"/>
      </w:rPr>
      <w:drawing>
        <wp:anchor distT="0" distB="0" distL="114300" distR="114300" simplePos="0" relativeHeight="251663360" behindDoc="1" locked="0" layoutInCell="1" allowOverlap="1">
          <wp:simplePos x="0" y="0"/>
          <wp:positionH relativeFrom="column">
            <wp:posOffset>-942340</wp:posOffset>
          </wp:positionH>
          <wp:positionV relativeFrom="paragraph">
            <wp:posOffset>-386385</wp:posOffset>
          </wp:positionV>
          <wp:extent cx="7637068" cy="1405036"/>
          <wp:effectExtent l="0" t="0" r="2540" b="508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هیدرنهایی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4141" b="82849"/>
                  <a:stretch/>
                </pic:blipFill>
                <pic:spPr bwMode="auto">
                  <a:xfrm>
                    <a:off x="0" y="0"/>
                    <a:ext cx="7637068" cy="140503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>
              <wp:simplePos x="0" y="0"/>
              <wp:positionH relativeFrom="column">
                <wp:posOffset>440690</wp:posOffset>
              </wp:positionH>
              <wp:positionV relativeFrom="paragraph">
                <wp:posOffset>-29400</wp:posOffset>
              </wp:positionV>
              <wp:extent cx="1685925" cy="486410"/>
              <wp:effectExtent l="0" t="0" r="0" b="889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5925" cy="4864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4B1FB5" w:rsidRPr="00946A0D" w:rsidRDefault="004B1FB5" w:rsidP="00946A0D">
                          <w:pPr>
                            <w:jc w:val="center"/>
                            <w:rPr>
                              <w:rFonts w:ascii="IranNastaliq" w:hAnsi="IranNastaliq" w:cs="IranNastaliq"/>
                              <w:color w:val="FFFFFF" w:themeColor="background1"/>
                              <w:sz w:val="36"/>
                              <w:szCs w:val="40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946A0D">
                            <w:rPr>
                              <w:rFonts w:ascii="IranNastaliq" w:hAnsi="IranNastaliq" w:cs="IranNastaliq"/>
                              <w:color w:val="FFFFFF" w:themeColor="background1"/>
                              <w:sz w:val="36"/>
                              <w:szCs w:val="40"/>
                              <w:rtl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آبان 1398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34.7pt;margin-top:-2.3pt;width:132.75pt;height:38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" filled="f" stroked="f">
              <v:textbox>
                <w:txbxContent>
                  <w:p w:rsidR="004B1FB5" w:rsidRPr="00946A0D" w:rsidRDefault="004B1FB5" w:rsidP="00946A0D">
                    <w:pPr>
                      <w:jc w:val="center"/>
                      <w:rPr>
                        <w:rFonts w:ascii="IranNastaliq" w:hAnsi="IranNastaliq" w:cs="IranNastaliq"/>
                        <w:color w:val="FFFFFF" w:themeColor="background1"/>
                        <w:sz w:val="36"/>
                        <w:szCs w:val="40"/>
                        <w14:shadow w14:blurRad="38100" w14:dist="19050" w14:dir="2700000" w14:sx="100000" w14:sy="100000" w14:kx="0" w14:ky="0" w14:algn="tl">
                          <w14:schemeClr w14:val="dk1">
                            <w14:alpha w14:val="60000"/>
                          </w14:scheme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  <w:r w:rsidRPr="00946A0D">
                      <w:rPr>
                        <w:rFonts w:ascii="IranNastaliq" w:hAnsi="IranNastaliq" w:cs="IranNastaliq"/>
                        <w:color w:val="FFFFFF" w:themeColor="background1"/>
                        <w:sz w:val="36"/>
                        <w:szCs w:val="40"/>
                        <w:rtl/>
                        <w14:shadow w14:blurRad="38100" w14:dist="19050" w14:dir="2700000" w14:sx="100000" w14:sy="100000" w14:kx="0" w14:ky="0" w14:algn="tl">
                          <w14:schemeClr w14:val="dk1">
                            <w14:alpha w14:val="60000"/>
                          </w14:scheme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</w:rPr>
                      <w:t>آبان 1398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7ED3379A" wp14:editId="08090DCD">
              <wp:simplePos x="0" y="0"/>
              <wp:positionH relativeFrom="column">
                <wp:posOffset>3599807</wp:posOffset>
              </wp:positionH>
              <wp:positionV relativeFrom="paragraph">
                <wp:posOffset>-18464</wp:posOffset>
              </wp:positionV>
              <wp:extent cx="1685925" cy="498475"/>
              <wp:effectExtent l="0" t="0" r="0" b="0"/>
              <wp:wrapSquare wrapText="bothSides"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5925" cy="4984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4B1FB5" w:rsidRPr="00946A0D" w:rsidRDefault="004B1FB5" w:rsidP="00946A0D">
                          <w:pPr>
                            <w:jc w:val="center"/>
                            <w:rPr>
                              <w:rFonts w:cs="B Arash"/>
                              <w:b/>
                              <w:bCs/>
                              <w:color w:val="FFFFFF" w:themeColor="background1"/>
                              <w:sz w:val="36"/>
                              <w:szCs w:val="40"/>
                              <w:rtl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946A0D">
                            <w:rPr>
                              <w:rFonts w:cs="B Arash" w:hint="cs"/>
                              <w:b/>
                              <w:bCs/>
                              <w:color w:val="FFFFFF" w:themeColor="background1"/>
                              <w:sz w:val="36"/>
                              <w:szCs w:val="40"/>
                              <w:rtl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دانشگاه اصفهان</w:t>
                          </w:r>
                        </w:p>
                        <w:p w:rsidR="004B1FB5" w:rsidRPr="00946A0D" w:rsidRDefault="004B1FB5" w:rsidP="00946A0D">
                          <w:pPr>
                            <w:jc w:val="center"/>
                            <w:rPr>
                              <w:rFonts w:cs="B Arash"/>
                              <w:b/>
                              <w:bCs/>
                              <w:color w:val="FFFFFF" w:themeColor="background1"/>
                              <w:sz w:val="36"/>
                              <w:szCs w:val="40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ED3379A" id="_x0000_s1027" type="#_x0000_t202" style="position:absolute;left:0;text-align:left;margin-left:283.45pt;margin-top:-1.45pt;width:132.75pt;height:39.2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" filled="f" stroked="f">
              <v:textbox>
                <w:txbxContent>
                  <w:p w:rsidR="004B1FB5" w:rsidRPr="00946A0D" w:rsidRDefault="004B1FB5" w:rsidP="00946A0D">
                    <w:pPr>
                      <w:jc w:val="center"/>
                      <w:rPr>
                        <w:rFonts w:cs="B Arash"/>
                        <w:b/>
                        <w:bCs/>
                        <w:color w:val="FFFFFF" w:themeColor="background1"/>
                        <w:sz w:val="36"/>
                        <w:szCs w:val="40"/>
                        <w:rtl/>
                        <w14:shadow w14:blurRad="38100" w14:dist="19050" w14:dir="2700000" w14:sx="100000" w14:sy="100000" w14:kx="0" w14:ky="0" w14:algn="tl">
                          <w14:schemeClr w14:val="dk1">
                            <w14:alpha w14:val="60000"/>
                          </w14:scheme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  <w:r w:rsidRPr="00946A0D">
                      <w:rPr>
                        <w:rFonts w:cs="B Arash" w:hint="cs"/>
                        <w:b/>
                        <w:bCs/>
                        <w:color w:val="FFFFFF" w:themeColor="background1"/>
                        <w:sz w:val="36"/>
                        <w:szCs w:val="40"/>
                        <w:rtl/>
                        <w14:shadow w14:blurRad="38100" w14:dist="19050" w14:dir="2700000" w14:sx="100000" w14:sy="100000" w14:kx="0" w14:ky="0" w14:algn="tl">
                          <w14:schemeClr w14:val="dk1">
                            <w14:alpha w14:val="60000"/>
                          </w14:scheme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</w:rPr>
                      <w:t>دانشگاه اصفهان</w:t>
                    </w:r>
                  </w:p>
                  <w:p w:rsidR="004B1FB5" w:rsidRPr="00946A0D" w:rsidRDefault="004B1FB5" w:rsidP="00946A0D">
                    <w:pPr>
                      <w:jc w:val="center"/>
                      <w:rPr>
                        <w:rFonts w:cs="B Arash"/>
                        <w:b/>
                        <w:bCs/>
                        <w:color w:val="FFFFFF" w:themeColor="background1"/>
                        <w:sz w:val="36"/>
                        <w:szCs w:val="40"/>
                        <w14:shadow w14:blurRad="38100" w14:dist="19050" w14:dir="2700000" w14:sx="100000" w14:sy="100000" w14:kx="0" w14:ky="0" w14:algn="tl">
                          <w14:schemeClr w14:val="dk1">
                            <w14:alpha w14:val="60000"/>
                          </w14:scheme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87F7382"/>
    <w:multiLevelType w:val="hybridMultilevel"/>
    <w:tmpl w:val="7512D1BA"/>
    <w:lvl w:ilvl="0" w:tplc="3FF2809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5622"/>
    <w:rsid w:val="0004683D"/>
    <w:rsid w:val="0004770F"/>
    <w:rsid w:val="0006761B"/>
    <w:rsid w:val="00094751"/>
    <w:rsid w:val="000B30BB"/>
    <w:rsid w:val="000B73A3"/>
    <w:rsid w:val="000F0598"/>
    <w:rsid w:val="000F3CB8"/>
    <w:rsid w:val="00157E5E"/>
    <w:rsid w:val="00165622"/>
    <w:rsid w:val="00167DC8"/>
    <w:rsid w:val="0019679F"/>
    <w:rsid w:val="001D7549"/>
    <w:rsid w:val="0020385F"/>
    <w:rsid w:val="00205D88"/>
    <w:rsid w:val="002257D8"/>
    <w:rsid w:val="00235CAB"/>
    <w:rsid w:val="00261151"/>
    <w:rsid w:val="002A2C21"/>
    <w:rsid w:val="002C57D3"/>
    <w:rsid w:val="002C6A31"/>
    <w:rsid w:val="002C700D"/>
    <w:rsid w:val="002F1062"/>
    <w:rsid w:val="002F1C8B"/>
    <w:rsid w:val="002F3DCA"/>
    <w:rsid w:val="00301509"/>
    <w:rsid w:val="0033568B"/>
    <w:rsid w:val="0034389A"/>
    <w:rsid w:val="003522CE"/>
    <w:rsid w:val="0035704B"/>
    <w:rsid w:val="00371613"/>
    <w:rsid w:val="00375B60"/>
    <w:rsid w:val="0038143F"/>
    <w:rsid w:val="00386296"/>
    <w:rsid w:val="003946F2"/>
    <w:rsid w:val="00395CD7"/>
    <w:rsid w:val="003B4A2C"/>
    <w:rsid w:val="003B765B"/>
    <w:rsid w:val="003B7767"/>
    <w:rsid w:val="003C05F9"/>
    <w:rsid w:val="003E35B6"/>
    <w:rsid w:val="003E363A"/>
    <w:rsid w:val="0040217D"/>
    <w:rsid w:val="00412D96"/>
    <w:rsid w:val="00421C63"/>
    <w:rsid w:val="00426A4C"/>
    <w:rsid w:val="004327D9"/>
    <w:rsid w:val="00477B6E"/>
    <w:rsid w:val="004A6A4E"/>
    <w:rsid w:val="004B1FB5"/>
    <w:rsid w:val="004B2FB9"/>
    <w:rsid w:val="004B6BC1"/>
    <w:rsid w:val="004C03A6"/>
    <w:rsid w:val="004C5279"/>
    <w:rsid w:val="004C7F9F"/>
    <w:rsid w:val="00511F46"/>
    <w:rsid w:val="00524996"/>
    <w:rsid w:val="00536BF7"/>
    <w:rsid w:val="0056570A"/>
    <w:rsid w:val="0057039F"/>
    <w:rsid w:val="00570581"/>
    <w:rsid w:val="005B4EBB"/>
    <w:rsid w:val="005D2E69"/>
    <w:rsid w:val="005D78AC"/>
    <w:rsid w:val="00607833"/>
    <w:rsid w:val="006927C1"/>
    <w:rsid w:val="006A4D07"/>
    <w:rsid w:val="006B6920"/>
    <w:rsid w:val="006E5390"/>
    <w:rsid w:val="006E6311"/>
    <w:rsid w:val="006F4AE5"/>
    <w:rsid w:val="00744BFE"/>
    <w:rsid w:val="00766EB4"/>
    <w:rsid w:val="0077597D"/>
    <w:rsid w:val="007A6BF2"/>
    <w:rsid w:val="007E491B"/>
    <w:rsid w:val="008056B8"/>
    <w:rsid w:val="00811A21"/>
    <w:rsid w:val="0082090A"/>
    <w:rsid w:val="00822E9D"/>
    <w:rsid w:val="00871B1A"/>
    <w:rsid w:val="008923EF"/>
    <w:rsid w:val="008A57CD"/>
    <w:rsid w:val="008B4D8C"/>
    <w:rsid w:val="008D4D84"/>
    <w:rsid w:val="008E507E"/>
    <w:rsid w:val="0090205C"/>
    <w:rsid w:val="009200EE"/>
    <w:rsid w:val="00921E3D"/>
    <w:rsid w:val="009351F7"/>
    <w:rsid w:val="00946A0D"/>
    <w:rsid w:val="00965F5C"/>
    <w:rsid w:val="00995B0E"/>
    <w:rsid w:val="009A0C8E"/>
    <w:rsid w:val="009A649D"/>
    <w:rsid w:val="009C23D2"/>
    <w:rsid w:val="009C275D"/>
    <w:rsid w:val="009C7B35"/>
    <w:rsid w:val="00A21A87"/>
    <w:rsid w:val="00A67E73"/>
    <w:rsid w:val="00A92638"/>
    <w:rsid w:val="00AB0B2F"/>
    <w:rsid w:val="00AF208F"/>
    <w:rsid w:val="00AF561D"/>
    <w:rsid w:val="00B0422B"/>
    <w:rsid w:val="00B20295"/>
    <w:rsid w:val="00B2767A"/>
    <w:rsid w:val="00B62996"/>
    <w:rsid w:val="00BE09B3"/>
    <w:rsid w:val="00BE227A"/>
    <w:rsid w:val="00BE770F"/>
    <w:rsid w:val="00BF034E"/>
    <w:rsid w:val="00BF66E0"/>
    <w:rsid w:val="00C01619"/>
    <w:rsid w:val="00C20B4B"/>
    <w:rsid w:val="00C23448"/>
    <w:rsid w:val="00CB5E21"/>
    <w:rsid w:val="00CB729B"/>
    <w:rsid w:val="00CC6620"/>
    <w:rsid w:val="00D00CA4"/>
    <w:rsid w:val="00D402FD"/>
    <w:rsid w:val="00D4553B"/>
    <w:rsid w:val="00D470F6"/>
    <w:rsid w:val="00D523D1"/>
    <w:rsid w:val="00D84E62"/>
    <w:rsid w:val="00DA6187"/>
    <w:rsid w:val="00DA6F4E"/>
    <w:rsid w:val="00DB4B35"/>
    <w:rsid w:val="00DD36F9"/>
    <w:rsid w:val="00E02257"/>
    <w:rsid w:val="00E4613D"/>
    <w:rsid w:val="00E53AC5"/>
    <w:rsid w:val="00EA24CC"/>
    <w:rsid w:val="00EC2742"/>
    <w:rsid w:val="00EE38C5"/>
    <w:rsid w:val="00EF2329"/>
    <w:rsid w:val="00F06D6F"/>
    <w:rsid w:val="00F2671E"/>
    <w:rsid w:val="00F26BA5"/>
    <w:rsid w:val="00F304B1"/>
    <w:rsid w:val="00F7089A"/>
    <w:rsid w:val="00F81FAF"/>
    <w:rsid w:val="00F852C4"/>
    <w:rsid w:val="00FD36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9391A373-F604-4BE1-939F-873BCB8EC8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Calibri" w:hAnsi="Times New Roman" w:cs="B Nazani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  <w:spacing w:after="160" w:line="259" w:lineRule="auto"/>
    </w:pPr>
    <w:rPr>
      <w:sz w:val="22"/>
      <w:szCs w:val="24"/>
      <w:lang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4C03A6"/>
    <w:rPr>
      <w:sz w:val="22"/>
      <w:szCs w:val="24"/>
    </w:rPr>
  </w:style>
  <w:style w:type="paragraph" w:styleId="Footer">
    <w:name w:val="footer"/>
    <w:basedOn w:val="Normal"/>
    <w:link w:val="Foot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4C03A6"/>
    <w:rPr>
      <w:sz w:val="22"/>
      <w:szCs w:val="24"/>
    </w:rPr>
  </w:style>
  <w:style w:type="table" w:styleId="TableGrid">
    <w:name w:val="Table Grid"/>
    <w:basedOn w:val="TableNormal"/>
    <w:uiPriority w:val="39"/>
    <w:rsid w:val="00421C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unhideWhenUsed/>
    <w:rsid w:val="00412D96"/>
    <w:rPr>
      <w:color w:val="0563C1"/>
      <w:u w:val="single"/>
    </w:rPr>
  </w:style>
  <w:style w:type="paragraph" w:styleId="FootnoteText">
    <w:name w:val="footnote text"/>
    <w:basedOn w:val="Normal"/>
    <w:link w:val="FootnoteTextChar"/>
    <w:uiPriority w:val="99"/>
    <w:unhideWhenUsed/>
    <w:rsid w:val="00F304B1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F304B1"/>
    <w:rPr>
      <w:rFonts w:asciiTheme="minorHAnsi" w:eastAsiaTheme="minorHAnsi" w:hAnsiTheme="minorHAnsi" w:cstheme="minorBidi"/>
      <w:lang w:bidi="fa-IR"/>
    </w:rPr>
  </w:style>
  <w:style w:type="character" w:styleId="Strong">
    <w:name w:val="Strong"/>
    <w:uiPriority w:val="22"/>
    <w:qFormat/>
    <w:rsid w:val="00F304B1"/>
    <w:rPr>
      <w:b/>
      <w:bCs/>
    </w:rPr>
  </w:style>
  <w:style w:type="character" w:customStyle="1" w:styleId="tr-align-text">
    <w:name w:val="tr-align-text"/>
    <w:basedOn w:val="DefaultParagraphFont"/>
    <w:rsid w:val="002C700D"/>
  </w:style>
  <w:style w:type="paragraph" w:styleId="ListParagraph">
    <w:name w:val="List Paragraph"/>
    <w:basedOn w:val="Normal"/>
    <w:uiPriority w:val="34"/>
    <w:qFormat/>
    <w:rsid w:val="009C23D2"/>
    <w:pPr>
      <w:ind w:left="720"/>
      <w:contextualSpacing/>
    </w:pPr>
  </w:style>
  <w:style w:type="paragraph" w:styleId="Subtitle">
    <w:name w:val="Subtitle"/>
    <w:basedOn w:val="Normal"/>
    <w:next w:val="Normal"/>
    <w:link w:val="SubtitleChar"/>
    <w:uiPriority w:val="11"/>
    <w:qFormat/>
    <w:rsid w:val="00F7089A"/>
    <w:pPr>
      <w:numPr>
        <w:ilvl w:val="1"/>
      </w:numPr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F7089A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bidi="fa-I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92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9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58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oyahajian737@gmail.com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Royahajian737@gmail.com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2C6F860-6ECB-457D-93F2-89E59BC51C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</Pages>
  <Words>630</Words>
  <Characters>3597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4219</CharactersWithSpaces>
  <SharedDoc>false</SharedDoc>
  <HLinks>
    <vt:vector size="6" baseType="variant">
      <vt:variant>
        <vt:i4>3604569</vt:i4>
      </vt:variant>
      <vt:variant>
        <vt:i4>0</vt:i4>
      </vt:variant>
      <vt:variant>
        <vt:i4>0</vt:i4>
      </vt:variant>
      <vt:variant>
        <vt:i4>5</vt:i4>
      </vt:variant>
      <vt:variant>
        <vt:lpwstr>mailto:natural@ui.ac.ir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F.SAYADI</dc:creator>
  <cp:keywords/>
  <dc:description/>
  <cp:lastModifiedBy>r r</cp:lastModifiedBy>
  <cp:revision>9</cp:revision>
  <cp:lastPrinted>2019-08-05T19:30:00Z</cp:lastPrinted>
  <dcterms:created xsi:type="dcterms:W3CDTF">2019-08-06T18:27:00Z</dcterms:created>
  <dcterms:modified xsi:type="dcterms:W3CDTF">2019-08-11T10:10:00Z</dcterms:modified>
</cp:coreProperties>
</file>