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723" w:rsidRPr="009634F1" w:rsidRDefault="00F33723" w:rsidP="009634F1">
      <w:pPr>
        <w:bidi/>
        <w:spacing w:after="0" w:line="360" w:lineRule="auto"/>
        <w:jc w:val="center"/>
        <w:rPr>
          <w:rFonts w:ascii="Arial" w:eastAsia="Times New Roman" w:hAnsi="Arial" w:cs="B Nazanin"/>
          <w:b/>
          <w:bCs/>
          <w:sz w:val="24"/>
          <w:szCs w:val="24"/>
          <w:rtl/>
        </w:rPr>
      </w:pPr>
      <w:r w:rsidRPr="009634F1">
        <w:rPr>
          <w:rFonts w:ascii="Arial" w:eastAsia="Times New Roman" w:hAnsi="Arial" w:cs="B Nazanin" w:hint="cs"/>
          <w:b/>
          <w:bCs/>
          <w:sz w:val="28"/>
          <w:szCs w:val="28"/>
          <w:rtl/>
        </w:rPr>
        <w:t>تاثيرات</w:t>
      </w:r>
      <w:r w:rsidRPr="009634F1">
        <w:rPr>
          <w:rFonts w:ascii="Arial" w:eastAsia="Times New Roman" w:hAnsi="Arial" w:cs="B Nazanin"/>
          <w:b/>
          <w:bCs/>
          <w:sz w:val="28"/>
          <w:szCs w:val="28"/>
          <w:rtl/>
        </w:rPr>
        <w:t xml:space="preserve"> </w:t>
      </w:r>
      <w:r w:rsidRPr="009634F1">
        <w:rPr>
          <w:rFonts w:ascii="Arial" w:eastAsia="Times New Roman" w:hAnsi="Arial" w:cs="B Nazanin" w:hint="cs"/>
          <w:b/>
          <w:bCs/>
          <w:sz w:val="28"/>
          <w:szCs w:val="28"/>
          <w:rtl/>
        </w:rPr>
        <w:t>شیرین</w:t>
      </w:r>
      <w:r w:rsidRPr="009634F1">
        <w:rPr>
          <w:rFonts w:ascii="Arial" w:eastAsia="Times New Roman" w:hAnsi="Arial" w:cs="B Nazanin"/>
          <w:b/>
          <w:bCs/>
          <w:sz w:val="28"/>
          <w:szCs w:val="28"/>
          <w:rtl/>
        </w:rPr>
        <w:t xml:space="preserve"> </w:t>
      </w:r>
      <w:r w:rsidRPr="009634F1">
        <w:rPr>
          <w:rFonts w:ascii="Arial" w:eastAsia="Times New Roman" w:hAnsi="Arial" w:cs="B Nazanin" w:hint="cs"/>
          <w:b/>
          <w:bCs/>
          <w:sz w:val="28"/>
          <w:szCs w:val="28"/>
          <w:rtl/>
        </w:rPr>
        <w:t>کننده</w:t>
      </w:r>
      <w:r w:rsidRPr="009634F1">
        <w:rPr>
          <w:rFonts w:ascii="Arial" w:eastAsia="Times New Roman" w:hAnsi="Arial" w:cs="B Nazanin"/>
          <w:b/>
          <w:bCs/>
          <w:sz w:val="28"/>
          <w:szCs w:val="28"/>
          <w:rtl/>
        </w:rPr>
        <w:t xml:space="preserve"> </w:t>
      </w:r>
      <w:r w:rsidRPr="009634F1">
        <w:rPr>
          <w:rFonts w:ascii="Arial" w:eastAsia="Times New Roman" w:hAnsi="Arial" w:cs="B Nazanin" w:hint="cs"/>
          <w:b/>
          <w:bCs/>
          <w:sz w:val="28"/>
          <w:szCs w:val="28"/>
          <w:rtl/>
        </w:rPr>
        <w:t>های</w:t>
      </w:r>
      <w:r w:rsidRPr="009634F1">
        <w:rPr>
          <w:rFonts w:ascii="Arial" w:eastAsia="Times New Roman" w:hAnsi="Arial" w:cs="B Nazanin"/>
          <w:b/>
          <w:bCs/>
          <w:sz w:val="28"/>
          <w:szCs w:val="28"/>
          <w:rtl/>
        </w:rPr>
        <w:t xml:space="preserve"> </w:t>
      </w:r>
      <w:r w:rsidRPr="009634F1">
        <w:rPr>
          <w:rFonts w:ascii="Arial" w:eastAsia="Times New Roman" w:hAnsi="Arial" w:cs="B Nazanin" w:hint="cs"/>
          <w:b/>
          <w:bCs/>
          <w:sz w:val="28"/>
          <w:szCs w:val="28"/>
          <w:rtl/>
        </w:rPr>
        <w:t>طبیعی</w:t>
      </w:r>
      <w:r w:rsidRPr="009634F1">
        <w:rPr>
          <w:rFonts w:ascii="Arial" w:eastAsia="Times New Roman" w:hAnsi="Arial" w:cs="B Nazanin"/>
          <w:b/>
          <w:bCs/>
          <w:sz w:val="28"/>
          <w:szCs w:val="28"/>
          <w:rtl/>
        </w:rPr>
        <w:t xml:space="preserve"> </w:t>
      </w:r>
      <w:r w:rsidRPr="009634F1">
        <w:rPr>
          <w:rFonts w:ascii="Arial" w:eastAsia="Times New Roman" w:hAnsi="Arial" w:cs="B Nazanin" w:hint="cs"/>
          <w:b/>
          <w:bCs/>
          <w:sz w:val="28"/>
          <w:szCs w:val="28"/>
          <w:rtl/>
        </w:rPr>
        <w:t>برروی</w:t>
      </w:r>
      <w:r w:rsidRPr="009634F1">
        <w:rPr>
          <w:rFonts w:ascii="Arial" w:eastAsia="Times New Roman" w:hAnsi="Arial" w:cs="B Nazanin"/>
          <w:b/>
          <w:bCs/>
          <w:sz w:val="28"/>
          <w:szCs w:val="28"/>
          <w:rtl/>
        </w:rPr>
        <w:t xml:space="preserve"> </w:t>
      </w:r>
      <w:r w:rsidRPr="009634F1">
        <w:rPr>
          <w:rFonts w:ascii="Arial" w:eastAsia="Times New Roman" w:hAnsi="Arial" w:cs="B Nazanin" w:hint="cs"/>
          <w:b/>
          <w:bCs/>
          <w:sz w:val="28"/>
          <w:szCs w:val="28"/>
          <w:rtl/>
        </w:rPr>
        <w:t>سرطان</w:t>
      </w:r>
      <w:r w:rsidRPr="009634F1">
        <w:rPr>
          <w:rFonts w:ascii="Arial" w:eastAsia="Times New Roman" w:hAnsi="Arial" w:cs="B Nazanin"/>
          <w:b/>
          <w:bCs/>
          <w:sz w:val="28"/>
          <w:szCs w:val="28"/>
          <w:rtl/>
        </w:rPr>
        <w:t xml:space="preserve"> </w:t>
      </w:r>
      <w:r w:rsidRPr="009634F1">
        <w:rPr>
          <w:rFonts w:ascii="Arial" w:eastAsia="Times New Roman" w:hAnsi="Arial" w:cs="B Nazanin" w:hint="cs"/>
          <w:b/>
          <w:bCs/>
          <w:sz w:val="28"/>
          <w:szCs w:val="28"/>
          <w:rtl/>
        </w:rPr>
        <w:t>و</w:t>
      </w:r>
      <w:r w:rsidRPr="009634F1">
        <w:rPr>
          <w:rFonts w:ascii="Arial" w:eastAsia="Times New Roman" w:hAnsi="Arial" w:cs="B Nazanin"/>
          <w:b/>
          <w:bCs/>
          <w:sz w:val="28"/>
          <w:szCs w:val="28"/>
          <w:rtl/>
        </w:rPr>
        <w:t xml:space="preserve"> </w:t>
      </w:r>
      <w:r w:rsidRPr="009634F1">
        <w:rPr>
          <w:rFonts w:ascii="Arial" w:eastAsia="Times New Roman" w:hAnsi="Arial" w:cs="B Nazanin" w:hint="cs"/>
          <w:b/>
          <w:bCs/>
          <w:sz w:val="28"/>
          <w:szCs w:val="28"/>
          <w:rtl/>
        </w:rPr>
        <w:t>دیابت</w:t>
      </w:r>
    </w:p>
    <w:p w:rsidR="00F33723" w:rsidRPr="009634F1" w:rsidRDefault="00F33723" w:rsidP="00F33723">
      <w:pPr>
        <w:bidi/>
        <w:spacing w:after="0" w:line="360" w:lineRule="auto"/>
        <w:jc w:val="center"/>
        <w:rPr>
          <w:rFonts w:ascii="Arial" w:eastAsia="Times New Roman" w:hAnsi="Arial" w:cs="B Nazanin"/>
          <w:b/>
          <w:bCs/>
          <w:sz w:val="24"/>
          <w:szCs w:val="24"/>
          <w:rtl/>
        </w:rPr>
      </w:pPr>
      <w:r w:rsidRPr="009634F1">
        <w:rPr>
          <w:rFonts w:ascii="Arial" w:eastAsia="Times New Roman" w:hAnsi="Arial" w:cs="B Nazanin" w:hint="cs"/>
          <w:b/>
          <w:bCs/>
          <w:sz w:val="24"/>
          <w:szCs w:val="24"/>
          <w:rtl/>
        </w:rPr>
        <w:t>منيره موسوي</w:t>
      </w:r>
    </w:p>
    <w:p w:rsidR="00F33723" w:rsidRPr="009634F1" w:rsidRDefault="00F33723" w:rsidP="00F33723">
      <w:pPr>
        <w:bidi/>
        <w:spacing w:after="0" w:line="360" w:lineRule="auto"/>
        <w:jc w:val="center"/>
        <w:rPr>
          <w:rFonts w:ascii="Arial" w:eastAsia="Times New Roman" w:hAnsi="Arial" w:cs="B Nazanin"/>
          <w:rtl/>
        </w:rPr>
      </w:pPr>
      <w:r w:rsidRPr="009634F1">
        <w:rPr>
          <w:rFonts w:ascii="Arial" w:eastAsia="Times New Roman" w:hAnsi="Arial" w:cs="B Nazanin" w:hint="cs"/>
          <w:rtl/>
        </w:rPr>
        <w:t>دانشجوي كارشناسي زيست شناسي سلولي و مولكولي</w:t>
      </w:r>
      <w:r w:rsidR="009634F1" w:rsidRPr="009634F1">
        <w:rPr>
          <w:rFonts w:ascii="Arial" w:eastAsia="Times New Roman" w:hAnsi="Arial" w:cs="B Nazanin" w:hint="cs"/>
          <w:rtl/>
        </w:rPr>
        <w:t>، گروه زیست شناسی،</w:t>
      </w:r>
      <w:r w:rsidRPr="009634F1">
        <w:rPr>
          <w:rFonts w:ascii="Arial" w:eastAsia="Times New Roman" w:hAnsi="Arial" w:cs="B Nazanin" w:hint="cs"/>
          <w:rtl/>
        </w:rPr>
        <w:t xml:space="preserve"> دانشگاه پيام نور </w:t>
      </w:r>
    </w:p>
    <w:p w:rsidR="00F33723" w:rsidRPr="009634F1" w:rsidRDefault="00F33723" w:rsidP="00F33723">
      <w:pPr>
        <w:bidi/>
        <w:spacing w:after="0" w:line="360" w:lineRule="auto"/>
        <w:jc w:val="center"/>
        <w:rPr>
          <w:rFonts w:ascii="Arial" w:eastAsia="Times New Roman" w:hAnsi="Arial" w:cs="B Nazanin"/>
          <w:rtl/>
          <w:lang w:bidi="fa-IR"/>
        </w:rPr>
      </w:pPr>
      <w:r w:rsidRPr="009634F1">
        <w:rPr>
          <w:rFonts w:ascii="Arial" w:eastAsia="Times New Roman" w:hAnsi="Arial" w:cs="B Nazanin"/>
        </w:rPr>
        <w:t>Mousavi8246@gmail.com</w:t>
      </w:r>
    </w:p>
    <w:p w:rsidR="00F33723" w:rsidRPr="00F33723" w:rsidRDefault="00F33723" w:rsidP="00F33723">
      <w:pPr>
        <w:bidi/>
        <w:spacing w:after="0" w:line="360" w:lineRule="auto"/>
        <w:rPr>
          <w:rFonts w:cs="B Nazanin"/>
          <w:b/>
          <w:bCs/>
          <w:sz w:val="12"/>
          <w:szCs w:val="12"/>
        </w:rPr>
      </w:pPr>
    </w:p>
    <w:p w:rsidR="007474BB" w:rsidRPr="00F33723" w:rsidRDefault="007474BB" w:rsidP="00F33723">
      <w:pPr>
        <w:bidi/>
        <w:spacing w:after="0" w:line="360" w:lineRule="auto"/>
        <w:jc w:val="both"/>
        <w:rPr>
          <w:rFonts w:ascii="Arial" w:eastAsia="Times New Roman" w:hAnsi="Arial" w:cs="B Nazanin"/>
          <w:b/>
          <w:bCs/>
          <w:sz w:val="24"/>
          <w:szCs w:val="24"/>
          <w:lang w:bidi="fa-IR"/>
        </w:rPr>
      </w:pPr>
    </w:p>
    <w:p w:rsidR="007474BB" w:rsidRDefault="00D60C90" w:rsidP="009634F1">
      <w:pPr>
        <w:bidi/>
        <w:spacing w:after="0" w:line="360" w:lineRule="auto"/>
        <w:jc w:val="both"/>
        <w:rPr>
          <w:rFonts w:ascii="Arial" w:eastAsia="Times New Roman" w:hAnsi="Arial" w:cs="B Nazanin"/>
          <w:sz w:val="24"/>
          <w:szCs w:val="24"/>
          <w:rtl/>
        </w:rPr>
      </w:pPr>
      <w:r w:rsidRPr="00D60C90">
        <w:rPr>
          <w:rFonts w:ascii="Arial" w:eastAsia="Times New Roman" w:hAnsi="Arial" w:cs="B Nazanin" w:hint="cs"/>
          <w:b/>
          <w:bCs/>
          <w:sz w:val="24"/>
          <w:szCs w:val="24"/>
          <w:rtl/>
        </w:rPr>
        <w:t>بيان</w:t>
      </w:r>
      <w:r w:rsidRPr="00D60C90">
        <w:rPr>
          <w:rFonts w:ascii="Arial" w:eastAsia="Times New Roman" w:hAnsi="Arial" w:cs="B Nazanin"/>
          <w:b/>
          <w:bCs/>
          <w:sz w:val="24"/>
          <w:szCs w:val="24"/>
        </w:rPr>
        <w:t xml:space="preserve"> </w:t>
      </w:r>
      <w:r w:rsidRPr="00D60C90">
        <w:rPr>
          <w:rFonts w:ascii="Arial" w:eastAsia="Times New Roman" w:hAnsi="Arial" w:cs="B Nazanin" w:hint="cs"/>
          <w:b/>
          <w:bCs/>
          <w:sz w:val="24"/>
          <w:szCs w:val="24"/>
          <w:rtl/>
        </w:rPr>
        <w:t xml:space="preserve">مسأله: </w:t>
      </w:r>
      <w:r w:rsidR="009634F1" w:rsidRPr="00D60C90">
        <w:rPr>
          <w:rFonts w:ascii="Arial" w:eastAsia="Times New Roman" w:hAnsi="Arial" w:cs="B Nazanin" w:hint="cs"/>
          <w:sz w:val="24"/>
          <w:szCs w:val="24"/>
          <w:rtl/>
        </w:rPr>
        <w:t>سرطان و دیابت از گروه بیماری های مهم غیر عفونی و غیر واگیردار قرن حاضر هستند که سالانه جان انسان های زیادی را می گیرند و هزینه درمانی سنگینی را بر دوش جامعه و دولتها تحمیل می نمایند، در این مقاله سعی شده تا به نقش شیرین کننده های طبیعی اعم</w:t>
      </w:r>
      <w:r w:rsidR="009634F1" w:rsidRPr="00D60C90">
        <w:rPr>
          <w:rFonts w:ascii="Arial" w:eastAsia="Times New Roman" w:hAnsi="Arial" w:cs="B Nazanin"/>
          <w:sz w:val="24"/>
          <w:szCs w:val="24"/>
          <w:rtl/>
        </w:rPr>
        <w:t xml:space="preserve"> </w:t>
      </w:r>
      <w:r w:rsidR="009634F1" w:rsidRPr="00D60C90">
        <w:rPr>
          <w:rFonts w:ascii="Arial" w:eastAsia="Times New Roman" w:hAnsi="Arial" w:cs="B Nazanin" w:hint="cs"/>
          <w:sz w:val="24"/>
          <w:szCs w:val="24"/>
          <w:rtl/>
        </w:rPr>
        <w:t>از</w:t>
      </w:r>
      <w:r w:rsidR="009634F1" w:rsidRPr="00D60C90">
        <w:rPr>
          <w:rFonts w:ascii="Arial" w:eastAsia="Times New Roman" w:hAnsi="Arial" w:cs="B Nazanin"/>
          <w:sz w:val="24"/>
          <w:szCs w:val="24"/>
          <w:rtl/>
        </w:rPr>
        <w:t xml:space="preserve"> </w:t>
      </w:r>
      <w:r w:rsidR="009634F1" w:rsidRPr="00D60C90">
        <w:rPr>
          <w:rFonts w:ascii="Arial" w:eastAsia="Times New Roman" w:hAnsi="Arial" w:cs="B Nazanin" w:hint="cs"/>
          <w:sz w:val="24"/>
          <w:szCs w:val="24"/>
          <w:rtl/>
        </w:rPr>
        <w:t>خرما، توت</w:t>
      </w:r>
      <w:r w:rsidR="009634F1" w:rsidRPr="00D60C90">
        <w:rPr>
          <w:rFonts w:ascii="Arial" w:eastAsia="Times New Roman" w:hAnsi="Arial" w:cs="B Nazanin"/>
          <w:sz w:val="24"/>
          <w:szCs w:val="24"/>
          <w:rtl/>
        </w:rPr>
        <w:t xml:space="preserve"> </w:t>
      </w:r>
      <w:r w:rsidR="009634F1" w:rsidRPr="00D60C90">
        <w:rPr>
          <w:rFonts w:ascii="Arial" w:eastAsia="Times New Roman" w:hAnsi="Arial" w:cs="B Nazanin" w:hint="cs"/>
          <w:sz w:val="24"/>
          <w:szCs w:val="24"/>
          <w:rtl/>
        </w:rPr>
        <w:t>و انجير در درمان و یا کنترل این دو بیماری پرداخته شود.</w:t>
      </w:r>
    </w:p>
    <w:p w:rsidR="00E15FBB" w:rsidRPr="00D60C90" w:rsidRDefault="00D60C90" w:rsidP="00E15FBB">
      <w:pPr>
        <w:bidi/>
        <w:jc w:val="both"/>
        <w:rPr>
          <w:rFonts w:cs="B Nazanin"/>
          <w:sz w:val="24"/>
          <w:szCs w:val="24"/>
          <w:rtl/>
        </w:rPr>
      </w:pPr>
      <w:r w:rsidRPr="00D60C90">
        <w:rPr>
          <w:rFonts w:ascii="B Lotus" w:cs="B Nazanin" w:hint="cs"/>
          <w:b/>
          <w:bCs/>
          <w:sz w:val="24"/>
          <w:szCs w:val="24"/>
          <w:rtl/>
        </w:rPr>
        <w:t>هدف</w:t>
      </w:r>
      <w:r w:rsidRPr="00D60C90">
        <w:rPr>
          <w:rFonts w:ascii="B Lotus" w:cs="B Nazanin"/>
          <w:b/>
          <w:bCs/>
          <w:sz w:val="24"/>
          <w:szCs w:val="24"/>
        </w:rPr>
        <w:t xml:space="preserve"> </w:t>
      </w:r>
      <w:r w:rsidRPr="00D60C90">
        <w:rPr>
          <w:rFonts w:ascii="B Lotus" w:cs="B Nazanin" w:hint="cs"/>
          <w:b/>
          <w:bCs/>
          <w:sz w:val="24"/>
          <w:szCs w:val="24"/>
          <w:rtl/>
        </w:rPr>
        <w:t>پژوهش:</w:t>
      </w:r>
      <w:r w:rsidR="00E15FBB">
        <w:rPr>
          <w:rFonts w:cs="B Nazanin" w:hint="cs"/>
          <w:sz w:val="24"/>
          <w:szCs w:val="24"/>
          <w:rtl/>
        </w:rPr>
        <w:t xml:space="preserve"> ه</w:t>
      </w:r>
      <w:r w:rsidR="00E15FBB" w:rsidRPr="00E15FBB">
        <w:rPr>
          <w:rFonts w:cs="B Nazanin" w:hint="cs"/>
          <w:sz w:val="24"/>
          <w:szCs w:val="24"/>
          <w:rtl/>
        </w:rPr>
        <w:t>دف</w:t>
      </w:r>
      <w:r w:rsidR="00E15FBB" w:rsidRPr="00E15FBB">
        <w:rPr>
          <w:rFonts w:cs="B Nazanin"/>
          <w:sz w:val="24"/>
          <w:szCs w:val="24"/>
          <w:rtl/>
        </w:rPr>
        <w:t xml:space="preserve"> </w:t>
      </w:r>
      <w:r w:rsidR="00E15FBB" w:rsidRPr="00E15FBB">
        <w:rPr>
          <w:rFonts w:cs="B Nazanin" w:hint="cs"/>
          <w:sz w:val="24"/>
          <w:szCs w:val="24"/>
          <w:rtl/>
        </w:rPr>
        <w:t>از</w:t>
      </w:r>
      <w:r w:rsidR="00E15FBB" w:rsidRPr="00E15FBB">
        <w:rPr>
          <w:rFonts w:cs="B Nazanin"/>
          <w:sz w:val="24"/>
          <w:szCs w:val="24"/>
          <w:rtl/>
        </w:rPr>
        <w:t xml:space="preserve"> </w:t>
      </w:r>
      <w:r w:rsidR="00E15FBB" w:rsidRPr="00E15FBB">
        <w:rPr>
          <w:rFonts w:cs="B Nazanin" w:hint="cs"/>
          <w:sz w:val="24"/>
          <w:szCs w:val="24"/>
          <w:rtl/>
        </w:rPr>
        <w:t>انجام</w:t>
      </w:r>
      <w:r w:rsidR="00E15FBB" w:rsidRPr="00E15FBB">
        <w:rPr>
          <w:rFonts w:cs="B Nazanin"/>
          <w:sz w:val="24"/>
          <w:szCs w:val="24"/>
          <w:rtl/>
        </w:rPr>
        <w:t xml:space="preserve"> </w:t>
      </w:r>
      <w:r w:rsidR="00E15FBB" w:rsidRPr="00E15FBB">
        <w:rPr>
          <w:rFonts w:cs="B Nazanin" w:hint="cs"/>
          <w:sz w:val="24"/>
          <w:szCs w:val="24"/>
          <w:rtl/>
        </w:rPr>
        <w:t>این</w:t>
      </w:r>
      <w:r w:rsidR="00E15FBB" w:rsidRPr="00E15FBB">
        <w:rPr>
          <w:rFonts w:cs="B Nazanin"/>
          <w:sz w:val="24"/>
          <w:szCs w:val="24"/>
          <w:rtl/>
        </w:rPr>
        <w:t xml:space="preserve"> </w:t>
      </w:r>
      <w:r w:rsidR="00E15FBB" w:rsidRPr="00E15FBB">
        <w:rPr>
          <w:rFonts w:cs="B Nazanin" w:hint="cs"/>
          <w:sz w:val="24"/>
          <w:szCs w:val="24"/>
          <w:rtl/>
        </w:rPr>
        <w:t>پژوهش</w:t>
      </w:r>
      <w:r w:rsidR="00E15FBB" w:rsidRPr="00E15FBB">
        <w:rPr>
          <w:rFonts w:cs="B Nazanin"/>
          <w:sz w:val="24"/>
          <w:szCs w:val="24"/>
          <w:rtl/>
        </w:rPr>
        <w:t xml:space="preserve"> </w:t>
      </w:r>
      <w:r w:rsidR="00E15FBB" w:rsidRPr="00E15FBB">
        <w:rPr>
          <w:rFonts w:cs="B Nazanin" w:hint="cs"/>
          <w:sz w:val="24"/>
          <w:szCs w:val="24"/>
          <w:rtl/>
        </w:rPr>
        <w:t>این</w:t>
      </w:r>
      <w:r w:rsidR="00E15FBB" w:rsidRPr="00E15FBB">
        <w:rPr>
          <w:rFonts w:cs="B Nazanin"/>
          <w:sz w:val="24"/>
          <w:szCs w:val="24"/>
          <w:rtl/>
        </w:rPr>
        <w:t xml:space="preserve"> </w:t>
      </w:r>
      <w:r w:rsidR="00E15FBB" w:rsidRPr="00E15FBB">
        <w:rPr>
          <w:rFonts w:cs="B Nazanin" w:hint="cs"/>
          <w:sz w:val="24"/>
          <w:szCs w:val="24"/>
          <w:rtl/>
        </w:rPr>
        <w:t>است</w:t>
      </w:r>
      <w:r w:rsidR="00E15FBB" w:rsidRPr="00E15FBB">
        <w:rPr>
          <w:rFonts w:cs="B Nazanin"/>
          <w:sz w:val="24"/>
          <w:szCs w:val="24"/>
          <w:rtl/>
        </w:rPr>
        <w:t xml:space="preserve"> </w:t>
      </w:r>
      <w:r w:rsidR="00E15FBB" w:rsidRPr="00E15FBB">
        <w:rPr>
          <w:rFonts w:cs="B Nazanin" w:hint="cs"/>
          <w:sz w:val="24"/>
          <w:szCs w:val="24"/>
          <w:rtl/>
        </w:rPr>
        <w:t>که</w:t>
      </w:r>
      <w:r w:rsidR="00E15FBB" w:rsidRPr="00E15FBB">
        <w:rPr>
          <w:rFonts w:cs="B Nazanin"/>
          <w:sz w:val="24"/>
          <w:szCs w:val="24"/>
          <w:rtl/>
        </w:rPr>
        <w:t xml:space="preserve"> </w:t>
      </w:r>
      <w:r w:rsidR="00E15FBB" w:rsidRPr="00E15FBB">
        <w:rPr>
          <w:rFonts w:cs="B Nazanin" w:hint="cs"/>
          <w:sz w:val="24"/>
          <w:szCs w:val="24"/>
          <w:rtl/>
        </w:rPr>
        <w:t>تا</w:t>
      </w:r>
      <w:r w:rsidR="00E15FBB" w:rsidRPr="00E15FBB">
        <w:rPr>
          <w:rFonts w:cs="B Nazanin"/>
          <w:sz w:val="24"/>
          <w:szCs w:val="24"/>
          <w:rtl/>
        </w:rPr>
        <w:t xml:space="preserve"> </w:t>
      </w:r>
      <w:r w:rsidR="00E15FBB" w:rsidRPr="00E15FBB">
        <w:rPr>
          <w:rFonts w:cs="B Nazanin" w:hint="cs"/>
          <w:sz w:val="24"/>
          <w:szCs w:val="24"/>
          <w:rtl/>
        </w:rPr>
        <w:t>چه</w:t>
      </w:r>
      <w:r w:rsidR="00E15FBB" w:rsidRPr="00E15FBB">
        <w:rPr>
          <w:rFonts w:cs="B Nazanin"/>
          <w:sz w:val="24"/>
          <w:szCs w:val="24"/>
          <w:rtl/>
        </w:rPr>
        <w:t xml:space="preserve"> </w:t>
      </w:r>
      <w:r w:rsidR="00E15FBB" w:rsidRPr="00E15FBB">
        <w:rPr>
          <w:rFonts w:cs="B Nazanin" w:hint="cs"/>
          <w:sz w:val="24"/>
          <w:szCs w:val="24"/>
          <w:rtl/>
        </w:rPr>
        <w:t>حد</w:t>
      </w:r>
      <w:r w:rsidR="00E15FBB" w:rsidRPr="00E15FBB">
        <w:rPr>
          <w:rFonts w:cs="B Nazanin"/>
          <w:sz w:val="24"/>
          <w:szCs w:val="24"/>
          <w:rtl/>
        </w:rPr>
        <w:t xml:space="preserve"> </w:t>
      </w:r>
      <w:r w:rsidR="00E15FBB" w:rsidRPr="00E15FBB">
        <w:rPr>
          <w:rFonts w:cs="B Nazanin" w:hint="cs"/>
          <w:sz w:val="24"/>
          <w:szCs w:val="24"/>
          <w:rtl/>
        </w:rPr>
        <w:t>تغذیه</w:t>
      </w:r>
      <w:r w:rsidR="00E15FBB" w:rsidRPr="00E15FBB">
        <w:rPr>
          <w:rFonts w:cs="B Nazanin"/>
          <w:sz w:val="24"/>
          <w:szCs w:val="24"/>
          <w:rtl/>
        </w:rPr>
        <w:t xml:space="preserve"> </w:t>
      </w:r>
      <w:r w:rsidR="00E15FBB" w:rsidRPr="00E15FBB">
        <w:rPr>
          <w:rFonts w:cs="B Nazanin" w:hint="cs"/>
          <w:sz w:val="24"/>
          <w:szCs w:val="24"/>
          <w:rtl/>
        </w:rPr>
        <w:t>و</w:t>
      </w:r>
      <w:r w:rsidR="00E15FBB" w:rsidRPr="00E15FBB">
        <w:rPr>
          <w:rFonts w:cs="B Nazanin"/>
          <w:sz w:val="24"/>
          <w:szCs w:val="24"/>
          <w:rtl/>
        </w:rPr>
        <w:t xml:space="preserve"> </w:t>
      </w:r>
      <w:r w:rsidR="00E15FBB" w:rsidRPr="00E15FBB">
        <w:rPr>
          <w:rFonts w:cs="B Nazanin" w:hint="cs"/>
          <w:sz w:val="24"/>
          <w:szCs w:val="24"/>
          <w:rtl/>
        </w:rPr>
        <w:t>مصرف</w:t>
      </w:r>
      <w:r w:rsidR="00E15FBB" w:rsidRPr="00E15FBB">
        <w:rPr>
          <w:rFonts w:cs="B Nazanin"/>
          <w:sz w:val="24"/>
          <w:szCs w:val="24"/>
          <w:rtl/>
        </w:rPr>
        <w:t xml:space="preserve"> </w:t>
      </w:r>
      <w:r w:rsidR="00E15FBB" w:rsidRPr="00E15FBB">
        <w:rPr>
          <w:rFonts w:cs="B Nazanin" w:hint="cs"/>
          <w:sz w:val="24"/>
          <w:szCs w:val="24"/>
          <w:rtl/>
        </w:rPr>
        <w:t>شیرین</w:t>
      </w:r>
      <w:r w:rsidR="00E15FBB" w:rsidRPr="00E15FBB">
        <w:rPr>
          <w:rFonts w:cs="B Nazanin"/>
          <w:sz w:val="24"/>
          <w:szCs w:val="24"/>
          <w:rtl/>
        </w:rPr>
        <w:t xml:space="preserve"> </w:t>
      </w:r>
      <w:r w:rsidR="00E15FBB" w:rsidRPr="00E15FBB">
        <w:rPr>
          <w:rFonts w:cs="B Nazanin" w:hint="cs"/>
          <w:sz w:val="24"/>
          <w:szCs w:val="24"/>
          <w:rtl/>
        </w:rPr>
        <w:t>کننده</w:t>
      </w:r>
      <w:r w:rsidR="00E15FBB" w:rsidRPr="00E15FBB">
        <w:rPr>
          <w:rFonts w:cs="B Nazanin"/>
          <w:sz w:val="24"/>
          <w:szCs w:val="24"/>
          <w:rtl/>
        </w:rPr>
        <w:t xml:space="preserve"> </w:t>
      </w:r>
      <w:r w:rsidR="00E15FBB" w:rsidRPr="00E15FBB">
        <w:rPr>
          <w:rFonts w:cs="B Nazanin" w:hint="cs"/>
          <w:sz w:val="24"/>
          <w:szCs w:val="24"/>
          <w:rtl/>
        </w:rPr>
        <w:t>های</w:t>
      </w:r>
      <w:r w:rsidR="00E15FBB" w:rsidRPr="00E15FBB">
        <w:rPr>
          <w:rFonts w:cs="B Nazanin"/>
          <w:sz w:val="24"/>
          <w:szCs w:val="24"/>
          <w:rtl/>
        </w:rPr>
        <w:t xml:space="preserve"> </w:t>
      </w:r>
      <w:r w:rsidR="00E15FBB" w:rsidRPr="00E15FBB">
        <w:rPr>
          <w:rFonts w:cs="B Nazanin" w:hint="cs"/>
          <w:sz w:val="24"/>
          <w:szCs w:val="24"/>
          <w:rtl/>
        </w:rPr>
        <w:t>طبیعی</w:t>
      </w:r>
      <w:r w:rsidR="00E15FBB" w:rsidRPr="00E15FBB">
        <w:rPr>
          <w:rFonts w:cs="B Nazanin"/>
          <w:sz w:val="24"/>
          <w:szCs w:val="24"/>
          <w:rtl/>
        </w:rPr>
        <w:t xml:space="preserve"> </w:t>
      </w:r>
      <w:r w:rsidR="00E15FBB" w:rsidRPr="00E15FBB">
        <w:rPr>
          <w:rFonts w:cs="B Nazanin" w:hint="cs"/>
          <w:sz w:val="24"/>
          <w:szCs w:val="24"/>
          <w:rtl/>
        </w:rPr>
        <w:t>بر</w:t>
      </w:r>
      <w:r w:rsidR="00E15FBB" w:rsidRPr="00E15FBB">
        <w:rPr>
          <w:rFonts w:cs="B Nazanin"/>
          <w:sz w:val="24"/>
          <w:szCs w:val="24"/>
          <w:rtl/>
        </w:rPr>
        <w:t xml:space="preserve"> </w:t>
      </w:r>
      <w:r w:rsidR="00E15FBB" w:rsidRPr="00E15FBB">
        <w:rPr>
          <w:rFonts w:cs="B Nazanin" w:hint="cs"/>
          <w:sz w:val="24"/>
          <w:szCs w:val="24"/>
          <w:rtl/>
        </w:rPr>
        <w:t>پیشگیری</w:t>
      </w:r>
      <w:r w:rsidR="00E15FBB" w:rsidRPr="00E15FBB">
        <w:rPr>
          <w:rFonts w:cs="B Nazanin"/>
          <w:sz w:val="24"/>
          <w:szCs w:val="24"/>
          <w:rtl/>
        </w:rPr>
        <w:t xml:space="preserve"> </w:t>
      </w:r>
      <w:r w:rsidR="00E15FBB" w:rsidRPr="00E15FBB">
        <w:rPr>
          <w:rFonts w:cs="B Nazanin" w:hint="cs"/>
          <w:sz w:val="24"/>
          <w:szCs w:val="24"/>
          <w:rtl/>
        </w:rPr>
        <w:t>و</w:t>
      </w:r>
      <w:r w:rsidR="00E15FBB" w:rsidRPr="00E15FBB">
        <w:rPr>
          <w:rFonts w:cs="B Nazanin"/>
          <w:sz w:val="24"/>
          <w:szCs w:val="24"/>
          <w:rtl/>
        </w:rPr>
        <w:t xml:space="preserve"> </w:t>
      </w:r>
      <w:r w:rsidR="00E15FBB" w:rsidRPr="00E15FBB">
        <w:rPr>
          <w:rFonts w:cs="B Nazanin" w:hint="cs"/>
          <w:sz w:val="24"/>
          <w:szCs w:val="24"/>
          <w:rtl/>
        </w:rPr>
        <w:t>درمان</w:t>
      </w:r>
      <w:r w:rsidR="00E15FBB" w:rsidRPr="00E15FBB">
        <w:rPr>
          <w:rFonts w:cs="B Nazanin"/>
          <w:sz w:val="24"/>
          <w:szCs w:val="24"/>
          <w:rtl/>
        </w:rPr>
        <w:t xml:space="preserve"> </w:t>
      </w:r>
      <w:r w:rsidR="00E15FBB" w:rsidRPr="00E15FBB">
        <w:rPr>
          <w:rFonts w:cs="B Nazanin" w:hint="cs"/>
          <w:sz w:val="24"/>
          <w:szCs w:val="24"/>
          <w:rtl/>
        </w:rPr>
        <w:t>دیابت</w:t>
      </w:r>
      <w:r w:rsidR="00E15FBB" w:rsidRPr="00E15FBB">
        <w:rPr>
          <w:rFonts w:cs="B Nazanin"/>
          <w:sz w:val="24"/>
          <w:szCs w:val="24"/>
          <w:rtl/>
        </w:rPr>
        <w:t xml:space="preserve"> </w:t>
      </w:r>
      <w:r w:rsidR="00E15FBB" w:rsidRPr="00E15FBB">
        <w:rPr>
          <w:rFonts w:cs="B Nazanin" w:hint="cs"/>
          <w:sz w:val="24"/>
          <w:szCs w:val="24"/>
          <w:rtl/>
        </w:rPr>
        <w:t>و</w:t>
      </w:r>
      <w:r w:rsidR="00E15FBB" w:rsidRPr="00E15FBB">
        <w:rPr>
          <w:rFonts w:cs="B Nazanin"/>
          <w:sz w:val="24"/>
          <w:szCs w:val="24"/>
          <w:rtl/>
        </w:rPr>
        <w:t xml:space="preserve"> </w:t>
      </w:r>
      <w:r w:rsidR="00E15FBB" w:rsidRPr="00E15FBB">
        <w:rPr>
          <w:rFonts w:cs="B Nazanin" w:hint="cs"/>
          <w:sz w:val="24"/>
          <w:szCs w:val="24"/>
          <w:rtl/>
        </w:rPr>
        <w:t>سرطان</w:t>
      </w:r>
      <w:r w:rsidR="00E15FBB" w:rsidRPr="00E15FBB">
        <w:rPr>
          <w:rFonts w:cs="B Nazanin"/>
          <w:sz w:val="24"/>
          <w:szCs w:val="24"/>
          <w:rtl/>
        </w:rPr>
        <w:t xml:space="preserve"> </w:t>
      </w:r>
      <w:r w:rsidR="00E15FBB" w:rsidRPr="00E15FBB">
        <w:rPr>
          <w:rFonts w:cs="B Nazanin" w:hint="cs"/>
          <w:sz w:val="24"/>
          <w:szCs w:val="24"/>
          <w:rtl/>
        </w:rPr>
        <w:t>موثر</w:t>
      </w:r>
      <w:r w:rsidR="00E15FBB" w:rsidRPr="00E15FBB">
        <w:rPr>
          <w:rFonts w:cs="B Nazanin"/>
          <w:sz w:val="24"/>
          <w:szCs w:val="24"/>
          <w:rtl/>
        </w:rPr>
        <w:t xml:space="preserve"> </w:t>
      </w:r>
      <w:r w:rsidR="00E15FBB" w:rsidRPr="00E15FBB">
        <w:rPr>
          <w:rFonts w:cs="B Nazanin" w:hint="cs"/>
          <w:sz w:val="24"/>
          <w:szCs w:val="24"/>
          <w:rtl/>
        </w:rPr>
        <w:t>می</w:t>
      </w:r>
      <w:r w:rsidR="00E15FBB" w:rsidRPr="00E15FBB">
        <w:rPr>
          <w:rFonts w:cs="B Nazanin"/>
          <w:sz w:val="24"/>
          <w:szCs w:val="24"/>
          <w:rtl/>
        </w:rPr>
        <w:t xml:space="preserve"> </w:t>
      </w:r>
      <w:r w:rsidR="00E15FBB" w:rsidRPr="00E15FBB">
        <w:rPr>
          <w:rFonts w:cs="B Nazanin" w:hint="cs"/>
          <w:sz w:val="24"/>
          <w:szCs w:val="24"/>
          <w:rtl/>
        </w:rPr>
        <w:t>باشد</w:t>
      </w:r>
      <w:r w:rsidR="00E15FBB" w:rsidRPr="00E15FBB">
        <w:rPr>
          <w:rFonts w:cs="B Nazanin"/>
          <w:sz w:val="24"/>
          <w:szCs w:val="24"/>
          <w:rtl/>
        </w:rPr>
        <w:t>.</w:t>
      </w:r>
    </w:p>
    <w:p w:rsidR="00D60C90" w:rsidRPr="00D60C90" w:rsidRDefault="00D60C90" w:rsidP="00D60C90">
      <w:pPr>
        <w:bidi/>
        <w:spacing w:after="0" w:line="360" w:lineRule="auto"/>
        <w:jc w:val="both"/>
        <w:rPr>
          <w:rFonts w:ascii="Arial" w:eastAsia="Times New Roman" w:hAnsi="Arial" w:cs="B Nazanin"/>
          <w:sz w:val="24"/>
          <w:szCs w:val="24"/>
        </w:rPr>
      </w:pPr>
      <w:r w:rsidRPr="00D60C90">
        <w:rPr>
          <w:rFonts w:ascii="B Lotus" w:cs="B Nazanin" w:hint="cs"/>
          <w:b/>
          <w:bCs/>
          <w:sz w:val="24"/>
          <w:szCs w:val="24"/>
          <w:rtl/>
        </w:rPr>
        <w:t>روش</w:t>
      </w:r>
      <w:r w:rsidRPr="00D60C90">
        <w:rPr>
          <w:rFonts w:ascii="B Lotus" w:cs="B Nazanin"/>
          <w:b/>
          <w:bCs/>
          <w:sz w:val="24"/>
          <w:szCs w:val="24"/>
        </w:rPr>
        <w:t xml:space="preserve"> </w:t>
      </w:r>
      <w:r w:rsidRPr="00D60C90">
        <w:rPr>
          <w:rFonts w:ascii="B Lotus" w:cs="B Nazanin" w:hint="cs"/>
          <w:b/>
          <w:bCs/>
          <w:sz w:val="24"/>
          <w:szCs w:val="24"/>
          <w:rtl/>
        </w:rPr>
        <w:t>و</w:t>
      </w:r>
      <w:r w:rsidRPr="00D60C90">
        <w:rPr>
          <w:rFonts w:ascii="B Lotus" w:cs="B Nazanin"/>
          <w:b/>
          <w:bCs/>
          <w:sz w:val="24"/>
          <w:szCs w:val="24"/>
        </w:rPr>
        <w:t xml:space="preserve"> </w:t>
      </w:r>
      <w:r w:rsidRPr="00D60C90">
        <w:rPr>
          <w:rFonts w:ascii="B Lotus" w:cs="B Nazanin" w:hint="cs"/>
          <w:b/>
          <w:bCs/>
          <w:sz w:val="24"/>
          <w:szCs w:val="24"/>
          <w:rtl/>
        </w:rPr>
        <w:t>چگونگي</w:t>
      </w:r>
      <w:r w:rsidRPr="00D60C90">
        <w:rPr>
          <w:rFonts w:ascii="B Lotus" w:cs="B Nazanin"/>
          <w:b/>
          <w:bCs/>
          <w:sz w:val="24"/>
          <w:szCs w:val="24"/>
        </w:rPr>
        <w:t xml:space="preserve"> </w:t>
      </w:r>
      <w:r w:rsidRPr="00D60C90">
        <w:rPr>
          <w:rFonts w:ascii="B Lotus" w:cs="B Nazanin" w:hint="cs"/>
          <w:b/>
          <w:bCs/>
          <w:sz w:val="24"/>
          <w:szCs w:val="24"/>
          <w:rtl/>
        </w:rPr>
        <w:t>انجام</w:t>
      </w:r>
      <w:r w:rsidRPr="00D60C90">
        <w:rPr>
          <w:rFonts w:ascii="B Lotus" w:cs="B Nazanin"/>
          <w:b/>
          <w:bCs/>
          <w:sz w:val="24"/>
          <w:szCs w:val="24"/>
        </w:rPr>
        <w:t xml:space="preserve"> </w:t>
      </w:r>
      <w:r w:rsidRPr="00D60C90">
        <w:rPr>
          <w:rFonts w:ascii="B Lotus" w:cs="B Nazanin" w:hint="cs"/>
          <w:b/>
          <w:bCs/>
          <w:sz w:val="24"/>
          <w:szCs w:val="24"/>
          <w:rtl/>
        </w:rPr>
        <w:t>پژوهش</w:t>
      </w:r>
      <w:r w:rsidRPr="00D60C90">
        <w:rPr>
          <w:rFonts w:ascii="B Lotus" w:cs="B Nazanin" w:hint="cs"/>
          <w:sz w:val="24"/>
          <w:szCs w:val="24"/>
          <w:rtl/>
        </w:rPr>
        <w:t xml:space="preserve">: </w:t>
      </w:r>
      <w:r w:rsidRPr="00D60C90">
        <w:rPr>
          <w:rFonts w:cs="B Nazanin" w:hint="cs"/>
          <w:sz w:val="24"/>
          <w:szCs w:val="24"/>
          <w:rtl/>
        </w:rPr>
        <w:t xml:space="preserve"> </w:t>
      </w:r>
      <w:r w:rsidRPr="00D60C90">
        <w:rPr>
          <w:rFonts w:ascii="Arial" w:eastAsia="Times New Roman" w:hAnsi="Arial" w:cs="B Nazanin" w:hint="cs"/>
          <w:sz w:val="24"/>
          <w:szCs w:val="24"/>
          <w:rtl/>
        </w:rPr>
        <w:t>این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مقاله مطالعه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ای است مروری،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روی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اثرات</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شیرین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کننده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های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طبیعی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برروی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سرطان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و</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دیابت</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که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با استفاده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از</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منابع</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علمی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شامل</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کتب، مقالات</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و</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مطالعه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کتابخانه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ای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و</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جستجوی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اينترنتى</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در</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پایگاه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های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معتبر</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به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دست</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آمده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است</w:t>
      </w:r>
      <w:r w:rsidRPr="00D60C90">
        <w:rPr>
          <w:rFonts w:ascii="Arial" w:eastAsia="Times New Roman" w:hAnsi="Arial" w:cs="B Nazanin"/>
          <w:sz w:val="24"/>
          <w:szCs w:val="24"/>
        </w:rPr>
        <w:t>.</w:t>
      </w:r>
    </w:p>
    <w:p w:rsidR="00D60C90" w:rsidRPr="00D60C90" w:rsidRDefault="00D60C90" w:rsidP="00D60C90">
      <w:pPr>
        <w:bidi/>
        <w:spacing w:after="0" w:line="360" w:lineRule="auto"/>
        <w:jc w:val="both"/>
        <w:rPr>
          <w:rFonts w:ascii="Arial" w:eastAsia="Times New Roman" w:hAnsi="Arial" w:cs="B Nazanin"/>
          <w:sz w:val="24"/>
          <w:szCs w:val="24"/>
          <w:rtl/>
        </w:rPr>
      </w:pPr>
      <w:r w:rsidRPr="00D60C90">
        <w:rPr>
          <w:rFonts w:ascii="B Lotus" w:cs="B Nazanin" w:hint="cs"/>
          <w:b/>
          <w:bCs/>
          <w:sz w:val="24"/>
          <w:szCs w:val="24"/>
          <w:rtl/>
        </w:rPr>
        <w:t>يافته</w:t>
      </w:r>
      <w:r w:rsidRPr="00D60C90">
        <w:rPr>
          <w:rFonts w:ascii="B Lotus" w:cs="B Nazanin"/>
          <w:b/>
          <w:bCs/>
          <w:sz w:val="24"/>
          <w:szCs w:val="24"/>
        </w:rPr>
        <w:t xml:space="preserve"> </w:t>
      </w:r>
      <w:r w:rsidRPr="00D60C90">
        <w:rPr>
          <w:rFonts w:ascii="B Lotus" w:cs="B Nazanin" w:hint="cs"/>
          <w:b/>
          <w:bCs/>
          <w:sz w:val="24"/>
          <w:szCs w:val="24"/>
          <w:rtl/>
        </w:rPr>
        <w:t>ها</w:t>
      </w:r>
      <w:r w:rsidRPr="00D60C90">
        <w:rPr>
          <w:rFonts w:ascii="B Lotus" w:cs="B Nazanin"/>
          <w:b/>
          <w:bCs/>
          <w:sz w:val="24"/>
          <w:szCs w:val="24"/>
        </w:rPr>
        <w:t xml:space="preserve"> </w:t>
      </w:r>
      <w:r w:rsidRPr="00D60C90">
        <w:rPr>
          <w:rFonts w:ascii="B Lotus" w:cs="B Nazanin" w:hint="cs"/>
          <w:b/>
          <w:bCs/>
          <w:sz w:val="24"/>
          <w:szCs w:val="24"/>
          <w:rtl/>
        </w:rPr>
        <w:t>و</w:t>
      </w:r>
      <w:r w:rsidRPr="00D60C90">
        <w:rPr>
          <w:rFonts w:ascii="B Lotus" w:cs="B Nazanin"/>
          <w:b/>
          <w:bCs/>
          <w:sz w:val="24"/>
          <w:szCs w:val="24"/>
        </w:rPr>
        <w:t xml:space="preserve"> </w:t>
      </w:r>
      <w:r w:rsidRPr="00D60C90">
        <w:rPr>
          <w:rFonts w:ascii="B Lotus" w:cs="B Nazanin" w:hint="cs"/>
          <w:b/>
          <w:bCs/>
          <w:sz w:val="24"/>
          <w:szCs w:val="24"/>
          <w:rtl/>
        </w:rPr>
        <w:t>نتيجه</w:t>
      </w:r>
      <w:r w:rsidRPr="00D60C90">
        <w:rPr>
          <w:rFonts w:ascii="B Lotus" w:cs="B Nazanin"/>
          <w:b/>
          <w:bCs/>
          <w:sz w:val="24"/>
          <w:szCs w:val="24"/>
        </w:rPr>
        <w:t xml:space="preserve"> </w:t>
      </w:r>
      <w:r w:rsidRPr="00D60C90">
        <w:rPr>
          <w:rFonts w:ascii="B Lotus" w:cs="B Nazanin" w:hint="cs"/>
          <w:b/>
          <w:bCs/>
          <w:sz w:val="24"/>
          <w:szCs w:val="24"/>
          <w:rtl/>
        </w:rPr>
        <w:t xml:space="preserve">گيری: </w:t>
      </w:r>
      <w:r w:rsidRPr="00D60C90">
        <w:rPr>
          <w:rFonts w:ascii="Arial" w:eastAsia="Times New Roman" w:hAnsi="Arial" w:cs="B Nazanin" w:hint="cs"/>
          <w:sz w:val="24"/>
          <w:szCs w:val="24"/>
          <w:rtl/>
        </w:rPr>
        <w:t>طبق</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نتایج</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به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دست</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آمده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مصرف</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مواد</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دارای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خاصیت</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آنتى</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اکسیدانی، واجد کلسیم،</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منیزیم</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و</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گروه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های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ویتامینها در</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پیشگیری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از</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سرطان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ها</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به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خصوص</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سرطان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روده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و</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معده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موثرند</w:t>
      </w:r>
      <w:r w:rsidRPr="00D60C90">
        <w:rPr>
          <w:rFonts w:ascii="Arial" w:eastAsia="Times New Roman" w:hAnsi="Arial" w:cs="B Nazanin"/>
          <w:sz w:val="24"/>
          <w:szCs w:val="24"/>
          <w:rtl/>
        </w:rPr>
        <w:t>.</w:t>
      </w:r>
      <w:r w:rsidRPr="00D60C90">
        <w:rPr>
          <w:rFonts w:ascii="Arial" w:eastAsia="Times New Roman" w:hAnsi="Arial" w:cs="B Nazanin" w:hint="cs"/>
          <w:sz w:val="24"/>
          <w:szCs w:val="24"/>
          <w:rtl/>
        </w:rPr>
        <w:t xml:space="preserve"> از</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این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رو</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توت، خرما</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و انجير</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به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دلیل</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داشتن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ترکیبات</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پلی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فنولی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مانند</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یک</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آنتى</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اکسیدان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عمل</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کنند، همچنين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منابعی غنی از</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کلسیم، منیزیم</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و</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ویتامین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ها</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می باشند، افراد</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دیابتی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ضمن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حفظ</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قندخون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باید</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همه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گروه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هاى</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ویتامین، فیبرغذايى</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و</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پروتئین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ها</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را</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مصرف</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کنند</w:t>
      </w:r>
      <w:r w:rsidRPr="00D60C90">
        <w:rPr>
          <w:rFonts w:ascii="Arial" w:eastAsia="Times New Roman" w:hAnsi="Arial" w:cs="B Nazanin"/>
          <w:sz w:val="24"/>
          <w:szCs w:val="24"/>
          <w:rtl/>
        </w:rPr>
        <w:t>.</w:t>
      </w:r>
      <w:r w:rsidRPr="00D60C90">
        <w:rPr>
          <w:rFonts w:ascii="Arial" w:eastAsia="Times New Roman" w:hAnsi="Arial" w:cs="B Nazanin" w:hint="cs"/>
          <w:sz w:val="24"/>
          <w:szCs w:val="24"/>
          <w:rtl/>
        </w:rPr>
        <w:t xml:space="preserve"> خرما ،توت</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و</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انجیر</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به</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دلیل</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داشتن</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فیبر و گروه های</w:t>
      </w:r>
      <w:r w:rsidRPr="00D60C90">
        <w:rPr>
          <w:rFonts w:ascii="Arial" w:eastAsia="Times New Roman" w:hAnsi="Arial" w:cs="B Nazanin"/>
          <w:sz w:val="24"/>
          <w:szCs w:val="24"/>
          <w:rtl/>
        </w:rPr>
        <w:t xml:space="preserve"> </w:t>
      </w:r>
      <w:r w:rsidRPr="00D60C90">
        <w:rPr>
          <w:rFonts w:ascii="Arial" w:eastAsia="Times New Roman" w:hAnsi="Arial" w:cs="B Nazanin" w:hint="cs"/>
          <w:sz w:val="24"/>
          <w:szCs w:val="24"/>
          <w:rtl/>
        </w:rPr>
        <w:t>ویتامینی می توانند اثرات مثبتی در پیش گیری از سرطان و دیابت داشته باشند.</w:t>
      </w:r>
    </w:p>
    <w:p w:rsidR="00D60C90" w:rsidRDefault="00D60C90" w:rsidP="00D60C90">
      <w:pPr>
        <w:bidi/>
        <w:jc w:val="both"/>
        <w:rPr>
          <w:rFonts w:cs="B Nazanin"/>
          <w:sz w:val="24"/>
          <w:szCs w:val="24"/>
        </w:rPr>
      </w:pPr>
      <w:r w:rsidRPr="00D60C90">
        <w:rPr>
          <w:rFonts w:cs="B Nazanin" w:hint="cs"/>
          <w:b/>
          <w:bCs/>
          <w:sz w:val="24"/>
          <w:szCs w:val="24"/>
          <w:rtl/>
        </w:rPr>
        <w:t>ک</w:t>
      </w:r>
      <w:r w:rsidRPr="00D60C90">
        <w:rPr>
          <w:rFonts w:cs="B Nazanin"/>
          <w:b/>
          <w:bCs/>
          <w:sz w:val="24"/>
          <w:szCs w:val="24"/>
          <w:rtl/>
        </w:rPr>
        <w:t xml:space="preserve">ليد واژه ها: </w:t>
      </w:r>
      <w:r>
        <w:rPr>
          <w:rFonts w:cs="B Nazanin" w:hint="cs"/>
          <w:sz w:val="24"/>
          <w:szCs w:val="24"/>
          <w:rtl/>
        </w:rPr>
        <w:t>سرطان، دیابت، شیرین کننده های طبیعی</w:t>
      </w:r>
    </w:p>
    <w:p w:rsidR="005F687D" w:rsidRDefault="005F687D">
      <w:pPr>
        <w:rPr>
          <w:rFonts w:cs="B Nazanin"/>
          <w:sz w:val="24"/>
          <w:szCs w:val="24"/>
        </w:rPr>
      </w:pPr>
      <w:r>
        <w:rPr>
          <w:rFonts w:cs="B Nazanin"/>
          <w:sz w:val="24"/>
          <w:szCs w:val="24"/>
        </w:rPr>
        <w:br w:type="page"/>
      </w:r>
    </w:p>
    <w:p w:rsidR="005F687D" w:rsidRPr="003D7F44" w:rsidRDefault="005F687D" w:rsidP="005F687D">
      <w:pPr>
        <w:jc w:val="center"/>
        <w:rPr>
          <w:sz w:val="18"/>
          <w:szCs w:val="18"/>
        </w:rPr>
      </w:pPr>
      <w:r w:rsidRPr="003D7F44">
        <w:rPr>
          <w:sz w:val="18"/>
          <w:szCs w:val="18"/>
        </w:rPr>
        <w:lastRenderedPageBreak/>
        <w:t>The effects of natural sweeteners on cancer and diabetes</w:t>
      </w:r>
    </w:p>
    <w:p w:rsidR="005F687D" w:rsidRPr="003D7F44" w:rsidRDefault="005F687D" w:rsidP="005F687D">
      <w:pPr>
        <w:jc w:val="center"/>
        <w:rPr>
          <w:sz w:val="18"/>
          <w:szCs w:val="18"/>
        </w:rPr>
      </w:pPr>
      <w:proofErr w:type="spellStart"/>
      <w:r w:rsidRPr="003D7F44">
        <w:rPr>
          <w:sz w:val="18"/>
          <w:szCs w:val="18"/>
        </w:rPr>
        <w:t>Monireh</w:t>
      </w:r>
      <w:proofErr w:type="spellEnd"/>
      <w:r w:rsidRPr="003D7F44">
        <w:rPr>
          <w:sz w:val="18"/>
          <w:szCs w:val="18"/>
        </w:rPr>
        <w:t xml:space="preserve"> </w:t>
      </w:r>
      <w:proofErr w:type="spellStart"/>
      <w:r w:rsidRPr="003D7F44">
        <w:rPr>
          <w:sz w:val="18"/>
          <w:szCs w:val="18"/>
        </w:rPr>
        <w:t>Mousavi</w:t>
      </w:r>
      <w:proofErr w:type="spellEnd"/>
    </w:p>
    <w:p w:rsidR="005F687D" w:rsidRPr="003D7F44" w:rsidRDefault="005F687D" w:rsidP="005F687D">
      <w:pPr>
        <w:jc w:val="center"/>
        <w:rPr>
          <w:sz w:val="18"/>
          <w:szCs w:val="18"/>
        </w:rPr>
      </w:pPr>
      <w:r w:rsidRPr="003D7F44">
        <w:rPr>
          <w:sz w:val="18"/>
          <w:szCs w:val="18"/>
        </w:rPr>
        <w:t>Undergraduate Student of Cell and Molecular Biology-</w:t>
      </w:r>
      <w:proofErr w:type="spellStart"/>
      <w:r w:rsidRPr="003D7F44">
        <w:rPr>
          <w:sz w:val="18"/>
          <w:szCs w:val="18"/>
        </w:rPr>
        <w:t>Payame</w:t>
      </w:r>
      <w:proofErr w:type="spellEnd"/>
      <w:r w:rsidRPr="003D7F44">
        <w:rPr>
          <w:sz w:val="18"/>
          <w:szCs w:val="18"/>
        </w:rPr>
        <w:t xml:space="preserve"> Noor University, Yazd, Iran</w:t>
      </w:r>
    </w:p>
    <w:p w:rsidR="005F687D" w:rsidRPr="003D7F44" w:rsidRDefault="005F687D" w:rsidP="005F687D">
      <w:pPr>
        <w:jc w:val="center"/>
        <w:rPr>
          <w:sz w:val="18"/>
          <w:szCs w:val="18"/>
        </w:rPr>
      </w:pPr>
      <w:r w:rsidRPr="003D7F44">
        <w:rPr>
          <w:sz w:val="18"/>
          <w:szCs w:val="18"/>
        </w:rPr>
        <w:t>Mousavi8246@gmail.com</w:t>
      </w:r>
    </w:p>
    <w:p w:rsidR="005F687D" w:rsidRPr="003D7F44" w:rsidRDefault="005F687D" w:rsidP="005F687D">
      <w:pPr>
        <w:rPr>
          <w:sz w:val="18"/>
          <w:szCs w:val="18"/>
        </w:rPr>
      </w:pPr>
      <w:r w:rsidRPr="003D7F44">
        <w:rPr>
          <w:sz w:val="18"/>
          <w:szCs w:val="18"/>
        </w:rPr>
        <w:t>Statement of Problem: Cancer and diabetes are one of the most important non-communicable and non-communicable diseases of the century that kill many people annually and impose heavy health burdens on society and governments. The role of natural sweeteners such as dates, berries and figs in treating or controlling these two diseases is addressed.</w:t>
      </w:r>
    </w:p>
    <w:p w:rsidR="005F687D" w:rsidRPr="003D7F44" w:rsidRDefault="005F687D" w:rsidP="005F687D">
      <w:pPr>
        <w:rPr>
          <w:sz w:val="18"/>
          <w:szCs w:val="18"/>
        </w:rPr>
      </w:pPr>
      <w:r w:rsidRPr="003D7F44">
        <w:rPr>
          <w:sz w:val="18"/>
          <w:szCs w:val="18"/>
        </w:rPr>
        <w:t>Research Purpose: The purpose of this study was to determine the effect of nutrition and consumption of natural sweeteners on prevention and treatment of diabetes and cancer.</w:t>
      </w:r>
    </w:p>
    <w:p w:rsidR="005F687D" w:rsidRPr="003D7F44" w:rsidRDefault="005F687D" w:rsidP="005F687D">
      <w:pPr>
        <w:rPr>
          <w:sz w:val="18"/>
          <w:szCs w:val="18"/>
        </w:rPr>
      </w:pPr>
      <w:r w:rsidRPr="003D7F44">
        <w:rPr>
          <w:sz w:val="18"/>
          <w:szCs w:val="18"/>
        </w:rPr>
        <w:t>Methods and Materials: This study is a review of the effects of natural sweeteners on cancer and diabetes, using scientific resources including books, articles, and library studies and Internet searches at reputable sites.</w:t>
      </w:r>
    </w:p>
    <w:p w:rsidR="005F687D" w:rsidRPr="003D7F44" w:rsidRDefault="005F687D" w:rsidP="005F687D">
      <w:pPr>
        <w:rPr>
          <w:sz w:val="18"/>
          <w:szCs w:val="18"/>
        </w:rPr>
      </w:pPr>
      <w:r w:rsidRPr="003D7F44">
        <w:rPr>
          <w:sz w:val="18"/>
          <w:szCs w:val="18"/>
        </w:rPr>
        <w:t xml:space="preserve">Results and Conclusion: According to the results, antioxidant, calcium, magnesium, and vitamin groups are effective in preventing cancers, especially colon and gastric cancers. </w:t>
      </w:r>
      <w:proofErr w:type="spellStart"/>
      <w:r w:rsidRPr="003D7F44">
        <w:rPr>
          <w:sz w:val="18"/>
          <w:szCs w:val="18"/>
        </w:rPr>
        <w:t>Polyphenolic</w:t>
      </w:r>
      <w:proofErr w:type="spellEnd"/>
      <w:r w:rsidRPr="003D7F44">
        <w:rPr>
          <w:sz w:val="18"/>
          <w:szCs w:val="18"/>
        </w:rPr>
        <w:t xml:space="preserve"> compounds act as an antioxidant, they are also rich in calcium, magnesium and vitamins. Diabetics should consume all the vitamin, dietary fiber and protein while maintaining their blood </w:t>
      </w:r>
      <w:proofErr w:type="spellStart"/>
      <w:r w:rsidRPr="003D7F44">
        <w:rPr>
          <w:sz w:val="18"/>
          <w:szCs w:val="18"/>
        </w:rPr>
        <w:t>sugar.Dates</w:t>
      </w:r>
      <w:proofErr w:type="spellEnd"/>
      <w:r w:rsidRPr="003D7F44">
        <w:rPr>
          <w:sz w:val="18"/>
          <w:szCs w:val="18"/>
        </w:rPr>
        <w:t>, berries and figs can have positive effects on cancer and diabetes because of their fiber and vitamin groups.</w:t>
      </w:r>
    </w:p>
    <w:p w:rsidR="005F687D" w:rsidRPr="003D7F44" w:rsidRDefault="005F687D" w:rsidP="005F687D">
      <w:pPr>
        <w:rPr>
          <w:sz w:val="18"/>
          <w:szCs w:val="18"/>
        </w:rPr>
      </w:pPr>
      <w:r w:rsidRPr="003D7F44">
        <w:rPr>
          <w:sz w:val="18"/>
          <w:szCs w:val="18"/>
        </w:rPr>
        <w:t>Keywords: Cancer, Diabetes, Natural Sweeteners</w:t>
      </w:r>
    </w:p>
    <w:p w:rsidR="005F687D" w:rsidRPr="00326EDD" w:rsidRDefault="005F687D" w:rsidP="005F687D">
      <w:pPr>
        <w:bidi/>
        <w:jc w:val="both"/>
        <w:rPr>
          <w:rFonts w:ascii="Arial" w:eastAsia="Times New Roman" w:hAnsi="Arial" w:cs="Cambria"/>
          <w:b/>
          <w:bCs/>
          <w:sz w:val="24"/>
          <w:szCs w:val="24"/>
        </w:rPr>
      </w:pPr>
      <w:bookmarkStart w:id="0" w:name="_GoBack"/>
      <w:bookmarkEnd w:id="0"/>
    </w:p>
    <w:p w:rsidR="00326EDD" w:rsidRPr="00326EDD" w:rsidRDefault="00326EDD" w:rsidP="00D60C90">
      <w:pPr>
        <w:bidi/>
        <w:spacing w:after="0" w:line="360" w:lineRule="auto"/>
        <w:jc w:val="both"/>
        <w:rPr>
          <w:rFonts w:ascii="Arial" w:eastAsia="Times New Roman" w:hAnsi="Arial" w:cs="Cambria"/>
          <w:b/>
          <w:bCs/>
          <w:sz w:val="24"/>
          <w:szCs w:val="24"/>
        </w:rPr>
      </w:pPr>
    </w:p>
    <w:sectPr w:rsidR="00326EDD" w:rsidRPr="00326EDD" w:rsidSect="00EA768B">
      <w:headerReference w:type="default" r:id="rId6"/>
      <w:pgSz w:w="11907" w:h="16839" w:code="9"/>
      <w:pgMar w:top="269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6A1" w:rsidRDefault="007306A1" w:rsidP="00EA768B">
      <w:pPr>
        <w:spacing w:after="0" w:line="240" w:lineRule="auto"/>
      </w:pPr>
      <w:r>
        <w:separator/>
      </w:r>
    </w:p>
  </w:endnote>
  <w:endnote w:type="continuationSeparator" w:id="0">
    <w:p w:rsidR="007306A1" w:rsidRDefault="007306A1" w:rsidP="00EA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6A1" w:rsidRDefault="007306A1" w:rsidP="00EA768B">
      <w:pPr>
        <w:spacing w:after="0" w:line="240" w:lineRule="auto"/>
      </w:pPr>
      <w:r>
        <w:separator/>
      </w:r>
    </w:p>
  </w:footnote>
  <w:footnote w:type="continuationSeparator" w:id="0">
    <w:p w:rsidR="007306A1" w:rsidRDefault="007306A1" w:rsidP="00EA7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8B" w:rsidRDefault="00EA768B">
    <w:pPr>
      <w:pStyle w:val="Header"/>
    </w:pPr>
    <w:r>
      <w:rPr>
        <w:noProof/>
      </w:rPr>
      <w:drawing>
        <wp:anchor distT="0" distB="0" distL="114300" distR="114300" simplePos="0" relativeHeight="251659264" behindDoc="0" locked="0" layoutInCell="1" allowOverlap="1" wp14:anchorId="2D085675" wp14:editId="33E98538">
          <wp:simplePos x="0" y="0"/>
          <wp:positionH relativeFrom="page">
            <wp:align>right</wp:align>
          </wp:positionH>
          <wp:positionV relativeFrom="paragraph">
            <wp:posOffset>-457200</wp:posOffset>
          </wp:positionV>
          <wp:extent cx="7414895" cy="1390650"/>
          <wp:effectExtent l="0" t="0" r="0" b="0"/>
          <wp:wrapThrough wrapText="bothSides">
            <wp:wrapPolygon edited="0">
              <wp:start x="0" y="0"/>
              <wp:lineTo x="0" y="21304"/>
              <wp:lineTo x="21532" y="21304"/>
              <wp:lineTo x="2153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هیدر مقاله برای سایت.png"/>
                  <pic:cNvPicPr/>
                </pic:nvPicPr>
                <pic:blipFill>
                  <a:blip r:embed="rId1">
                    <a:extLst>
                      <a:ext uri="{28A0092B-C50C-407E-A947-70E740481C1C}">
                        <a14:useLocalDpi xmlns:a14="http://schemas.microsoft.com/office/drawing/2010/main" val="0"/>
                      </a:ext>
                    </a:extLst>
                  </a:blip>
                  <a:stretch>
                    <a:fillRect/>
                  </a:stretch>
                </pic:blipFill>
                <pic:spPr>
                  <a:xfrm>
                    <a:off x="0" y="0"/>
                    <a:ext cx="7414895" cy="13906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06"/>
    <w:rsid w:val="00326EDD"/>
    <w:rsid w:val="004A665C"/>
    <w:rsid w:val="005F687D"/>
    <w:rsid w:val="007306A1"/>
    <w:rsid w:val="007474BB"/>
    <w:rsid w:val="00753A62"/>
    <w:rsid w:val="007E1606"/>
    <w:rsid w:val="00911D95"/>
    <w:rsid w:val="009634F1"/>
    <w:rsid w:val="00AB45FF"/>
    <w:rsid w:val="00D60C90"/>
    <w:rsid w:val="00DF739A"/>
    <w:rsid w:val="00E15FBB"/>
    <w:rsid w:val="00EA768B"/>
    <w:rsid w:val="00F33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5AF70E-99BF-4A64-84FA-F56EBF3B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68B"/>
  </w:style>
  <w:style w:type="paragraph" w:styleId="Footer">
    <w:name w:val="footer"/>
    <w:basedOn w:val="Normal"/>
    <w:link w:val="FooterChar"/>
    <w:uiPriority w:val="99"/>
    <w:unhideWhenUsed/>
    <w:rsid w:val="00EA7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68B"/>
  </w:style>
  <w:style w:type="character" w:styleId="CommentReference">
    <w:name w:val="annotation reference"/>
    <w:basedOn w:val="DefaultParagraphFont"/>
    <w:uiPriority w:val="99"/>
    <w:semiHidden/>
    <w:unhideWhenUsed/>
    <w:rsid w:val="009634F1"/>
    <w:rPr>
      <w:sz w:val="16"/>
      <w:szCs w:val="16"/>
    </w:rPr>
  </w:style>
  <w:style w:type="paragraph" w:styleId="CommentText">
    <w:name w:val="annotation text"/>
    <w:basedOn w:val="Normal"/>
    <w:link w:val="CommentTextChar"/>
    <w:uiPriority w:val="99"/>
    <w:semiHidden/>
    <w:unhideWhenUsed/>
    <w:rsid w:val="009634F1"/>
    <w:pPr>
      <w:spacing w:line="240" w:lineRule="auto"/>
    </w:pPr>
    <w:rPr>
      <w:sz w:val="20"/>
      <w:szCs w:val="20"/>
    </w:rPr>
  </w:style>
  <w:style w:type="character" w:customStyle="1" w:styleId="CommentTextChar">
    <w:name w:val="Comment Text Char"/>
    <w:basedOn w:val="DefaultParagraphFont"/>
    <w:link w:val="CommentText"/>
    <w:uiPriority w:val="99"/>
    <w:semiHidden/>
    <w:rsid w:val="009634F1"/>
    <w:rPr>
      <w:sz w:val="20"/>
      <w:szCs w:val="20"/>
    </w:rPr>
  </w:style>
  <w:style w:type="paragraph" w:styleId="CommentSubject">
    <w:name w:val="annotation subject"/>
    <w:basedOn w:val="CommentText"/>
    <w:next w:val="CommentText"/>
    <w:link w:val="CommentSubjectChar"/>
    <w:uiPriority w:val="99"/>
    <w:semiHidden/>
    <w:unhideWhenUsed/>
    <w:rsid w:val="009634F1"/>
    <w:rPr>
      <w:b/>
      <w:bCs/>
    </w:rPr>
  </w:style>
  <w:style w:type="character" w:customStyle="1" w:styleId="CommentSubjectChar">
    <w:name w:val="Comment Subject Char"/>
    <w:basedOn w:val="CommentTextChar"/>
    <w:link w:val="CommentSubject"/>
    <w:uiPriority w:val="99"/>
    <w:semiHidden/>
    <w:rsid w:val="009634F1"/>
    <w:rPr>
      <w:b/>
      <w:bCs/>
      <w:sz w:val="20"/>
      <w:szCs w:val="20"/>
    </w:rPr>
  </w:style>
  <w:style w:type="paragraph" w:styleId="BalloonText">
    <w:name w:val="Balloon Text"/>
    <w:basedOn w:val="Normal"/>
    <w:link w:val="BalloonTextChar"/>
    <w:uiPriority w:val="99"/>
    <w:semiHidden/>
    <w:unhideWhenUsed/>
    <w:rsid w:val="00963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216573">
      <w:bodyDiv w:val="1"/>
      <w:marLeft w:val="0"/>
      <w:marRight w:val="0"/>
      <w:marTop w:val="0"/>
      <w:marBottom w:val="0"/>
      <w:divBdr>
        <w:top w:val="none" w:sz="0" w:space="0" w:color="auto"/>
        <w:left w:val="none" w:sz="0" w:space="0" w:color="auto"/>
        <w:bottom w:val="none" w:sz="0" w:space="0" w:color="auto"/>
        <w:right w:val="none" w:sz="0" w:space="0" w:color="auto"/>
      </w:divBdr>
      <w:divsChild>
        <w:div w:id="2063361203">
          <w:marLeft w:val="0"/>
          <w:marRight w:val="0"/>
          <w:marTop w:val="240"/>
          <w:marBottom w:val="240"/>
          <w:divBdr>
            <w:top w:val="none" w:sz="0" w:space="0" w:color="auto"/>
            <w:left w:val="none" w:sz="0" w:space="0" w:color="auto"/>
            <w:bottom w:val="none" w:sz="0" w:space="0" w:color="auto"/>
            <w:right w:val="none" w:sz="0" w:space="0" w:color="auto"/>
          </w:divBdr>
          <w:divsChild>
            <w:div w:id="1443106740">
              <w:marLeft w:val="0"/>
              <w:marRight w:val="0"/>
              <w:marTop w:val="0"/>
              <w:marBottom w:val="0"/>
              <w:divBdr>
                <w:top w:val="none" w:sz="0" w:space="0" w:color="auto"/>
                <w:left w:val="none" w:sz="0" w:space="0" w:color="auto"/>
                <w:bottom w:val="none" w:sz="0" w:space="0" w:color="auto"/>
                <w:right w:val="none" w:sz="0" w:space="0" w:color="auto"/>
              </w:divBdr>
              <w:divsChild>
                <w:div w:id="8724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reza</dc:creator>
  <cp:lastModifiedBy>SERVER</cp:lastModifiedBy>
  <cp:revision>5</cp:revision>
  <dcterms:created xsi:type="dcterms:W3CDTF">2019-09-08T09:43:00Z</dcterms:created>
  <dcterms:modified xsi:type="dcterms:W3CDTF">2019-09-24T06:03:00Z</dcterms:modified>
</cp:coreProperties>
</file>