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C89" w:rsidRDefault="00991C89" w:rsidP="00991C89">
      <w:pPr>
        <w:autoSpaceDE w:val="0"/>
        <w:autoSpaceDN w:val="0"/>
        <w:bidi/>
        <w:adjustRightInd w:val="0"/>
        <w:ind w:left="-994" w:firstLine="994"/>
        <w:jc w:val="center"/>
        <w:rPr>
          <w:rFonts w:ascii="BNazanin" w:cs="B Zar"/>
          <w:b/>
          <w:bCs/>
          <w:sz w:val="28"/>
          <w:szCs w:val="28"/>
          <w:rtl/>
          <w:lang w:bidi="fa-IR"/>
        </w:rPr>
      </w:pPr>
      <w:r w:rsidRPr="00D66BEC">
        <w:rPr>
          <w:rFonts w:ascii="BNazanin" w:cs="B Zar" w:hint="cs"/>
          <w:b/>
          <w:bCs/>
          <w:sz w:val="28"/>
          <w:szCs w:val="28"/>
          <w:rtl/>
        </w:rPr>
        <w:t xml:space="preserve">تاثیر </w:t>
      </w:r>
      <w:r w:rsidRPr="009F3278">
        <w:rPr>
          <w:rFonts w:ascii="BNazanin" w:cs="B Zar" w:hint="cs"/>
          <w:b/>
          <w:bCs/>
          <w:sz w:val="28"/>
          <w:szCs w:val="28"/>
          <w:rtl/>
        </w:rPr>
        <w:t>محلول پاشی مخمر</w:t>
      </w:r>
      <w:r w:rsidRPr="00D66BEC">
        <w:rPr>
          <w:rFonts w:ascii="BNazanin" w:cs="B Zar"/>
          <w:b/>
          <w:bCs/>
          <w:sz w:val="28"/>
          <w:szCs w:val="28"/>
        </w:rPr>
        <w:t xml:space="preserve"> </w:t>
      </w:r>
      <w:r w:rsidRPr="00D66BEC">
        <w:rPr>
          <w:rFonts w:asciiTheme="majorBidi" w:hAnsiTheme="majorBidi" w:cstheme="majorBidi"/>
          <w:b/>
          <w:bCs/>
          <w:i/>
          <w:iCs/>
          <w:sz w:val="24"/>
          <w:szCs w:val="24"/>
        </w:rPr>
        <w:t>Saccharomyces c</w:t>
      </w:r>
      <w:bookmarkStart w:id="0" w:name="_GoBack"/>
      <w:bookmarkEnd w:id="0"/>
      <w:r w:rsidRPr="00D66BEC">
        <w:rPr>
          <w:rFonts w:asciiTheme="majorBidi" w:hAnsiTheme="majorBidi" w:cstheme="majorBidi"/>
          <w:b/>
          <w:bCs/>
          <w:i/>
          <w:iCs/>
          <w:sz w:val="24"/>
          <w:szCs w:val="24"/>
        </w:rPr>
        <w:t>erevisiae</w:t>
      </w:r>
      <w:r>
        <w:rPr>
          <w:rFonts w:ascii="BNazanin" w:cs="B Zar" w:hint="cs"/>
          <w:b/>
          <w:bCs/>
          <w:sz w:val="28"/>
          <w:szCs w:val="28"/>
          <w:rtl/>
        </w:rPr>
        <w:t>و کود زیستی نیتروکسین برفعالیت آنزیم</w:t>
      </w:r>
      <w:r>
        <w:rPr>
          <w:rFonts w:ascii="BNazanin" w:cs="B Zar"/>
          <w:b/>
          <w:bCs/>
          <w:sz w:val="28"/>
          <w:szCs w:val="28"/>
          <w:rtl/>
        </w:rPr>
        <w:softHyphen/>
      </w:r>
      <w:r>
        <w:rPr>
          <w:rFonts w:ascii="BNazanin" w:cs="B Zar" w:hint="cs"/>
          <w:b/>
          <w:bCs/>
          <w:sz w:val="28"/>
          <w:szCs w:val="28"/>
          <w:rtl/>
        </w:rPr>
        <w:t>های آنتی</w:t>
      </w:r>
      <w:r>
        <w:rPr>
          <w:rFonts w:ascii="BNazanin" w:cs="B Zar"/>
          <w:b/>
          <w:bCs/>
          <w:sz w:val="28"/>
          <w:szCs w:val="28"/>
          <w:rtl/>
        </w:rPr>
        <w:softHyphen/>
      </w:r>
      <w:r>
        <w:rPr>
          <w:rFonts w:ascii="BNazanin" w:cs="B Zar" w:hint="cs"/>
          <w:b/>
          <w:bCs/>
          <w:sz w:val="28"/>
          <w:szCs w:val="28"/>
          <w:rtl/>
        </w:rPr>
        <w:t>اکسیدانی، ترکیبات فنولی و قندهای محلول استویا</w:t>
      </w:r>
      <w:r w:rsidRPr="009F3278">
        <w:rPr>
          <w:rFonts w:ascii="BNazanin" w:cs="B Zar" w:hint="cs"/>
          <w:b/>
          <w:bCs/>
          <w:sz w:val="28"/>
          <w:szCs w:val="28"/>
          <w:rtl/>
        </w:rPr>
        <w:t xml:space="preserve"> </w:t>
      </w:r>
    </w:p>
    <w:p w:rsidR="00991C89" w:rsidRDefault="00991C89" w:rsidP="00991C89">
      <w:pPr>
        <w:autoSpaceDE w:val="0"/>
        <w:autoSpaceDN w:val="0"/>
        <w:bidi/>
        <w:adjustRightInd w:val="0"/>
        <w:jc w:val="center"/>
        <w:rPr>
          <w:rFonts w:ascii="BNazanin" w:cs="B Zar"/>
          <w:b/>
          <w:bCs/>
          <w:sz w:val="28"/>
          <w:szCs w:val="28"/>
          <w:rtl/>
        </w:rPr>
      </w:pPr>
    </w:p>
    <w:p w:rsidR="00991C89" w:rsidRDefault="00991C89" w:rsidP="00991C89">
      <w:pPr>
        <w:autoSpaceDE w:val="0"/>
        <w:autoSpaceDN w:val="0"/>
        <w:bidi/>
        <w:adjustRightInd w:val="0"/>
        <w:jc w:val="center"/>
        <w:rPr>
          <w:rFonts w:ascii="BNazanin" w:cs="B Zar"/>
          <w:sz w:val="28"/>
          <w:szCs w:val="28"/>
          <w:rtl/>
          <w:lang w:bidi="fa-IR"/>
        </w:rPr>
      </w:pPr>
      <w:r w:rsidRPr="009F3278">
        <w:rPr>
          <w:rFonts w:ascii="BNazanin" w:cs="B Zar" w:hint="cs"/>
          <w:sz w:val="28"/>
          <w:szCs w:val="28"/>
          <w:rtl/>
        </w:rPr>
        <w:t>غفور امینی</w:t>
      </w:r>
      <w:r w:rsidRPr="009F3278">
        <w:rPr>
          <w:rFonts w:ascii="BNazanin" w:cs="B Zar" w:hint="cs"/>
          <w:sz w:val="28"/>
          <w:szCs w:val="28"/>
          <w:vertAlign w:val="superscript"/>
          <w:rtl/>
        </w:rPr>
        <w:t>1</w:t>
      </w:r>
      <w:r w:rsidRPr="009F3278">
        <w:rPr>
          <w:rFonts w:ascii="BNazanin" w:cs="B Zar" w:hint="cs"/>
          <w:sz w:val="28"/>
          <w:szCs w:val="28"/>
          <w:rtl/>
        </w:rPr>
        <w:t>، مجید آقاعلیخانی</w:t>
      </w:r>
      <w:r w:rsidRPr="003C5FBB">
        <w:rPr>
          <w:rFonts w:ascii="BNazanin" w:cs="B Zar" w:hint="cs"/>
          <w:sz w:val="22"/>
          <w:szCs w:val="22"/>
          <w:vertAlign w:val="superscript"/>
          <w:rtl/>
        </w:rPr>
        <w:t>*</w:t>
      </w:r>
      <w:r w:rsidRPr="009F3278">
        <w:rPr>
          <w:rFonts w:ascii="BNazanin" w:cs="B Zar" w:hint="cs"/>
          <w:sz w:val="28"/>
          <w:szCs w:val="28"/>
          <w:vertAlign w:val="superscript"/>
          <w:rtl/>
        </w:rPr>
        <w:t>2</w:t>
      </w:r>
      <w:r w:rsidRPr="009F3278">
        <w:rPr>
          <w:rFonts w:ascii="BNazanin" w:cs="B Zar" w:hint="cs"/>
          <w:sz w:val="28"/>
          <w:szCs w:val="28"/>
          <w:rtl/>
        </w:rPr>
        <w:t xml:space="preserve"> و </w:t>
      </w:r>
      <w:r>
        <w:rPr>
          <w:rFonts w:ascii="BNazanin" w:cs="B Zar" w:hint="cs"/>
          <w:sz w:val="28"/>
          <w:szCs w:val="28"/>
          <w:rtl/>
        </w:rPr>
        <w:t xml:space="preserve">سحر کرامتی </w:t>
      </w:r>
      <w:r w:rsidRPr="009F3278">
        <w:rPr>
          <w:rFonts w:ascii="BNazanin" w:cs="B Zar" w:hint="cs"/>
          <w:sz w:val="28"/>
          <w:szCs w:val="28"/>
          <w:vertAlign w:val="superscript"/>
          <w:rtl/>
        </w:rPr>
        <w:t>3</w:t>
      </w:r>
    </w:p>
    <w:p w:rsidR="00991C89" w:rsidRDefault="00991C89" w:rsidP="00991C89">
      <w:pPr>
        <w:autoSpaceDE w:val="0"/>
        <w:autoSpaceDN w:val="0"/>
        <w:bidi/>
        <w:adjustRightInd w:val="0"/>
        <w:jc w:val="center"/>
        <w:rPr>
          <w:rFonts w:ascii="BNazanin" w:cs="B Zar"/>
          <w:sz w:val="22"/>
          <w:szCs w:val="22"/>
          <w:rtl/>
        </w:rPr>
      </w:pPr>
      <w:r w:rsidRPr="00390FF4">
        <w:rPr>
          <w:rFonts w:ascii="BNazanin" w:cs="B Zar" w:hint="cs"/>
          <w:sz w:val="22"/>
          <w:szCs w:val="22"/>
          <w:rtl/>
        </w:rPr>
        <w:t>1-دانش آموخته کارشناسی ارشد زراعت، دانشگاه تربیت مدرس</w:t>
      </w:r>
    </w:p>
    <w:p w:rsidR="00991C89" w:rsidRDefault="00991C89" w:rsidP="00991C89">
      <w:pPr>
        <w:autoSpaceDE w:val="0"/>
        <w:autoSpaceDN w:val="0"/>
        <w:bidi/>
        <w:adjustRightInd w:val="0"/>
        <w:jc w:val="center"/>
        <w:rPr>
          <w:rFonts w:ascii="BNazanin" w:cs="B Zar"/>
          <w:sz w:val="22"/>
          <w:szCs w:val="22"/>
          <w:rtl/>
        </w:rPr>
      </w:pPr>
      <w:r>
        <w:rPr>
          <w:rFonts w:ascii="BNazanin" w:cs="B Zar" w:hint="cs"/>
          <w:sz w:val="22"/>
          <w:szCs w:val="22"/>
          <w:rtl/>
        </w:rPr>
        <w:t>2- دانشیار گروه زراعت، دانشگاه تربیت مدرس</w:t>
      </w:r>
    </w:p>
    <w:p w:rsidR="00991C89" w:rsidRPr="004D6303" w:rsidRDefault="00991C89" w:rsidP="00991C89">
      <w:pPr>
        <w:autoSpaceDE w:val="0"/>
        <w:autoSpaceDN w:val="0"/>
        <w:bidi/>
        <w:adjustRightInd w:val="0"/>
        <w:jc w:val="center"/>
        <w:rPr>
          <w:rFonts w:ascii="BNazanin" w:cs="B Zar"/>
          <w:sz w:val="22"/>
          <w:szCs w:val="22"/>
          <w:rtl/>
        </w:rPr>
      </w:pPr>
      <w:r>
        <w:rPr>
          <w:rFonts w:ascii="BNazanin" w:cs="B Zar" w:hint="cs"/>
          <w:sz w:val="22"/>
          <w:szCs w:val="22"/>
          <w:rtl/>
        </w:rPr>
        <w:t xml:space="preserve">3- دانشجوی کارشناسی  ارشد  زراعت (اکولوژی) دانشگاه صنعتی شاهرود </w:t>
      </w:r>
    </w:p>
    <w:p w:rsidR="00991C89" w:rsidRDefault="00991C89" w:rsidP="00991C89">
      <w:pPr>
        <w:bidi/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9F3278">
        <w:rPr>
          <w:rFonts w:ascii="BNazanin" w:cs="B Zar" w:hint="cs"/>
          <w:sz w:val="22"/>
          <w:szCs w:val="22"/>
          <w:rtl/>
        </w:rPr>
        <w:t>* ایمیل نگارنده مسئول:</w:t>
      </w:r>
      <w:r>
        <w:rPr>
          <w:rFonts w:ascii="BNazanin" w:cs="BNazanin" w:hint="cs"/>
          <w:sz w:val="24"/>
          <w:szCs w:val="24"/>
          <w:rtl/>
        </w:rPr>
        <w:t xml:space="preserve">    </w:t>
      </w:r>
      <w:r w:rsidRPr="009F3278">
        <w:rPr>
          <w:rFonts w:asciiTheme="majorBidi" w:hAnsiTheme="majorBidi" w:cstheme="majorBidi"/>
          <w:sz w:val="24"/>
          <w:szCs w:val="24"/>
        </w:rPr>
        <w:t>maghaalikhani@modares.ac.ir</w:t>
      </w:r>
    </w:p>
    <w:p w:rsidR="00991C89" w:rsidRDefault="00991C89" w:rsidP="00991C89">
      <w:pPr>
        <w:jc w:val="right"/>
        <w:rPr>
          <w:rFonts w:cs="B Nazanin"/>
          <w:b/>
          <w:bCs/>
          <w:sz w:val="24"/>
          <w:szCs w:val="24"/>
          <w:rtl/>
          <w:lang w:bidi="fa-IR"/>
        </w:rPr>
      </w:pPr>
    </w:p>
    <w:p w:rsidR="00991C89" w:rsidRDefault="00991C89" w:rsidP="00991C89">
      <w:pPr>
        <w:jc w:val="right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t>چکیده</w:t>
      </w:r>
    </w:p>
    <w:p w:rsidR="00991C89" w:rsidRPr="00231329" w:rsidRDefault="00991C89" w:rsidP="00991C89">
      <w:pPr>
        <w:jc w:val="right"/>
        <w:rPr>
          <w:rFonts w:cs="B Nazanin"/>
          <w:b/>
          <w:bCs/>
          <w:color w:val="FF0000"/>
          <w:sz w:val="24"/>
          <w:szCs w:val="24"/>
          <w:lang w:bidi="fa-IR"/>
        </w:rPr>
      </w:pPr>
      <w:r w:rsidRPr="00987038">
        <w:rPr>
          <w:rFonts w:cs="B Nazanin" w:hint="cs"/>
          <w:b/>
          <w:bCs/>
          <w:color w:val="FF0000"/>
          <w:sz w:val="24"/>
          <w:szCs w:val="24"/>
          <w:rtl/>
          <w:lang w:bidi="fa-IR"/>
        </w:rPr>
        <w:t xml:space="preserve">  </w:t>
      </w:r>
    </w:p>
    <w:p w:rsidR="00991C89" w:rsidRPr="00CE0218" w:rsidRDefault="00991C89" w:rsidP="00991C89">
      <w:pPr>
        <w:bidi/>
        <w:spacing w:line="360" w:lineRule="auto"/>
        <w:jc w:val="both"/>
        <w:rPr>
          <w:rFonts w:cs="B Nazanin"/>
          <w:sz w:val="24"/>
          <w:szCs w:val="24"/>
          <w:lang w:bidi="fa-IR"/>
        </w:rPr>
      </w:pPr>
      <w:r w:rsidRPr="00CE0218">
        <w:rPr>
          <w:rFonts w:cs="B Nazanin" w:hint="cs"/>
          <w:b/>
          <w:bCs/>
          <w:sz w:val="24"/>
          <w:szCs w:val="24"/>
          <w:rtl/>
          <w:lang w:bidi="fa-IR"/>
        </w:rPr>
        <w:t>بیان مساله</w:t>
      </w:r>
      <w:r w:rsidRPr="00CE0218">
        <w:rPr>
          <w:rFonts w:cs="B Nazanin" w:hint="cs"/>
          <w:sz w:val="24"/>
          <w:szCs w:val="24"/>
          <w:rtl/>
          <w:lang w:bidi="fa-IR"/>
        </w:rPr>
        <w:t>:</w:t>
      </w:r>
      <w:r w:rsidRPr="00CE0218">
        <w:rPr>
          <w:rFonts w:cs="B Nazanin" w:hint="cs"/>
          <w:sz w:val="24"/>
          <w:szCs w:val="24"/>
          <w:rtl/>
        </w:rPr>
        <w:t xml:space="preserve"> </w:t>
      </w:r>
      <w:r w:rsidRPr="00231329">
        <w:rPr>
          <w:rFonts w:cs="B Nazanin" w:hint="cs"/>
          <w:sz w:val="24"/>
          <w:szCs w:val="24"/>
          <w:rtl/>
          <w:lang w:bidi="fa-IR"/>
        </w:rPr>
        <w:t>امروزه استفاده از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Pr="00231329">
        <w:rPr>
          <w:rFonts w:cs="B Nazanin" w:hint="cs"/>
          <w:sz w:val="24"/>
          <w:szCs w:val="24"/>
          <w:rtl/>
          <w:lang w:bidi="fa-IR"/>
        </w:rPr>
        <w:t>ترکیبات طبیعی</w:t>
      </w:r>
      <w:r w:rsidRPr="005A5163">
        <w:rPr>
          <w:rFonts w:cs="B Nazanin" w:hint="cs"/>
          <w:sz w:val="24"/>
          <w:szCs w:val="24"/>
          <w:rtl/>
          <w:lang w:bidi="fa-IR"/>
        </w:rPr>
        <w:t xml:space="preserve"> </w:t>
      </w:r>
      <w:r w:rsidRPr="00231329">
        <w:rPr>
          <w:rFonts w:cs="B Nazanin" w:hint="cs"/>
          <w:sz w:val="24"/>
          <w:szCs w:val="24"/>
          <w:rtl/>
          <w:lang w:bidi="fa-IR"/>
        </w:rPr>
        <w:t>به جای ترکیبات شیمیایی برای تقویت رشد</w:t>
      </w:r>
      <w:r>
        <w:rPr>
          <w:rFonts w:cs="B Nazanin" w:hint="cs"/>
          <w:sz w:val="24"/>
          <w:szCs w:val="24"/>
          <w:rtl/>
          <w:lang w:bidi="fa-IR"/>
        </w:rPr>
        <w:t xml:space="preserve"> گیاه</w:t>
      </w:r>
      <w:r w:rsidRPr="00231329">
        <w:rPr>
          <w:rFonts w:cs="B Nazanin" w:hint="cs"/>
          <w:sz w:val="24"/>
          <w:szCs w:val="24"/>
          <w:rtl/>
          <w:lang w:bidi="fa-IR"/>
        </w:rPr>
        <w:t xml:space="preserve"> و تخفیف اثرات تنش توجه محققین را به خود جلب کرده است. </w:t>
      </w:r>
      <w:r>
        <w:rPr>
          <w:rFonts w:cs="B Nazanin" w:hint="cs"/>
          <w:sz w:val="24"/>
          <w:szCs w:val="24"/>
          <w:rtl/>
          <w:lang w:bidi="fa-IR"/>
        </w:rPr>
        <w:t xml:space="preserve">کاربرد </w:t>
      </w:r>
      <w:r w:rsidRPr="00231329">
        <w:rPr>
          <w:rFonts w:cs="B Nazanin" w:hint="cs"/>
          <w:sz w:val="24"/>
          <w:szCs w:val="24"/>
          <w:rtl/>
          <w:lang w:bidi="fa-IR"/>
        </w:rPr>
        <w:t>الیسیتورها(محرک</w:t>
      </w:r>
      <w:r w:rsidRPr="00231329">
        <w:rPr>
          <w:rFonts w:cs="B Nazanin"/>
          <w:sz w:val="24"/>
          <w:szCs w:val="24"/>
          <w:rtl/>
          <w:lang w:bidi="fa-IR"/>
        </w:rPr>
        <w:softHyphen/>
      </w:r>
      <w:r>
        <w:rPr>
          <w:rFonts w:cs="B Nazanin" w:hint="cs"/>
          <w:sz w:val="24"/>
          <w:szCs w:val="24"/>
          <w:rtl/>
          <w:lang w:bidi="fa-IR"/>
        </w:rPr>
        <w:t xml:space="preserve"> رشد</w:t>
      </w:r>
      <w:r w:rsidRPr="00231329">
        <w:rPr>
          <w:rFonts w:cs="B Nazanin" w:hint="cs"/>
          <w:sz w:val="24"/>
          <w:szCs w:val="24"/>
          <w:rtl/>
          <w:lang w:bidi="fa-IR"/>
        </w:rPr>
        <w:t xml:space="preserve">) </w:t>
      </w:r>
      <w:r>
        <w:rPr>
          <w:rFonts w:cs="B Nazanin" w:hint="cs"/>
          <w:sz w:val="24"/>
          <w:szCs w:val="24"/>
          <w:rtl/>
          <w:lang w:bidi="fa-IR"/>
        </w:rPr>
        <w:t xml:space="preserve"> که </w:t>
      </w:r>
      <w:r w:rsidRPr="00231329">
        <w:rPr>
          <w:rFonts w:cs="B Nazanin" w:hint="cs"/>
          <w:sz w:val="24"/>
          <w:szCs w:val="24"/>
          <w:rtl/>
          <w:lang w:bidi="fa-IR"/>
        </w:rPr>
        <w:t>مولکول</w:t>
      </w:r>
      <w:r w:rsidRPr="00231329">
        <w:rPr>
          <w:rFonts w:cs="B Nazanin"/>
          <w:sz w:val="24"/>
          <w:szCs w:val="24"/>
          <w:rtl/>
          <w:lang w:bidi="fa-IR"/>
        </w:rPr>
        <w:softHyphen/>
      </w:r>
      <w:r w:rsidRPr="00231329">
        <w:rPr>
          <w:rFonts w:cs="B Nazanin" w:hint="cs"/>
          <w:sz w:val="24"/>
          <w:szCs w:val="24"/>
          <w:rtl/>
          <w:lang w:bidi="fa-IR"/>
        </w:rPr>
        <w:t xml:space="preserve">هایی با وزن مولکولی پایین هستند </w:t>
      </w:r>
      <w:r>
        <w:rPr>
          <w:rFonts w:cs="B Nazanin" w:hint="cs"/>
          <w:sz w:val="24"/>
          <w:szCs w:val="24"/>
          <w:rtl/>
          <w:lang w:bidi="fa-IR"/>
        </w:rPr>
        <w:t>و</w:t>
      </w:r>
      <w:r w:rsidRPr="00231329">
        <w:rPr>
          <w:rFonts w:cs="B Nazanin" w:hint="cs"/>
          <w:sz w:val="24"/>
          <w:szCs w:val="24"/>
          <w:rtl/>
          <w:lang w:bidi="fa-IR"/>
        </w:rPr>
        <w:t xml:space="preserve"> می</w:t>
      </w:r>
      <w:r w:rsidRPr="00231329">
        <w:rPr>
          <w:rFonts w:cs="B Nazanin"/>
          <w:sz w:val="24"/>
          <w:szCs w:val="24"/>
          <w:rtl/>
          <w:lang w:bidi="fa-IR"/>
        </w:rPr>
        <w:softHyphen/>
      </w:r>
      <w:r w:rsidRPr="00231329">
        <w:rPr>
          <w:rFonts w:cs="B Nazanin" w:hint="cs"/>
          <w:sz w:val="24"/>
          <w:szCs w:val="24"/>
          <w:rtl/>
          <w:lang w:bidi="fa-IR"/>
        </w:rPr>
        <w:t>توانند نقش دفاعی در گیاهان ایفا کنند</w:t>
      </w:r>
      <w:r>
        <w:rPr>
          <w:rFonts w:cs="B Nazanin" w:hint="cs"/>
          <w:sz w:val="24"/>
          <w:szCs w:val="24"/>
          <w:rtl/>
          <w:lang w:bidi="fa-IR"/>
        </w:rPr>
        <w:t>،</w:t>
      </w:r>
      <w:r w:rsidRPr="00231329">
        <w:rPr>
          <w:rFonts w:cs="B Nazanin" w:hint="cs"/>
          <w:sz w:val="24"/>
          <w:szCs w:val="24"/>
          <w:rtl/>
          <w:lang w:bidi="fa-IR"/>
        </w:rPr>
        <w:t xml:space="preserve"> از مهم</w:t>
      </w:r>
      <w:r w:rsidRPr="00231329">
        <w:rPr>
          <w:rFonts w:cs="B Nazanin"/>
          <w:sz w:val="24"/>
          <w:szCs w:val="24"/>
          <w:rtl/>
          <w:lang w:bidi="fa-IR"/>
        </w:rPr>
        <w:softHyphen/>
      </w:r>
      <w:r w:rsidRPr="00231329">
        <w:rPr>
          <w:rFonts w:cs="B Nazanin" w:hint="cs"/>
          <w:sz w:val="24"/>
          <w:szCs w:val="24"/>
          <w:rtl/>
          <w:lang w:bidi="fa-IR"/>
        </w:rPr>
        <w:t>ترین روش</w:t>
      </w:r>
      <w:r w:rsidRPr="00231329">
        <w:rPr>
          <w:rFonts w:cs="B Nazanin"/>
          <w:sz w:val="24"/>
          <w:szCs w:val="24"/>
          <w:rtl/>
          <w:lang w:bidi="fa-IR"/>
        </w:rPr>
        <w:softHyphen/>
      </w:r>
      <w:r w:rsidRPr="00231329">
        <w:rPr>
          <w:rFonts w:cs="B Nazanin" w:hint="cs"/>
          <w:sz w:val="24"/>
          <w:szCs w:val="24"/>
          <w:rtl/>
          <w:lang w:bidi="fa-IR"/>
        </w:rPr>
        <w:t>ها برای افزایش تولید متابولیت</w:t>
      </w:r>
      <w:r w:rsidRPr="00231329">
        <w:rPr>
          <w:rFonts w:cs="B Nazanin"/>
          <w:sz w:val="24"/>
          <w:szCs w:val="24"/>
          <w:rtl/>
          <w:lang w:bidi="fa-IR"/>
        </w:rPr>
        <w:softHyphen/>
      </w:r>
      <w:r w:rsidRPr="00231329">
        <w:rPr>
          <w:rFonts w:cs="B Nazanin" w:hint="cs"/>
          <w:sz w:val="24"/>
          <w:szCs w:val="24"/>
          <w:rtl/>
          <w:lang w:bidi="fa-IR"/>
        </w:rPr>
        <w:t>های ثانویه در گیاه</w:t>
      </w:r>
      <w:r>
        <w:rPr>
          <w:rFonts w:cs="B Nazanin" w:hint="cs"/>
          <w:sz w:val="24"/>
          <w:szCs w:val="24"/>
          <w:rtl/>
          <w:lang w:bidi="fa-IR"/>
        </w:rPr>
        <w:t>ان</w:t>
      </w:r>
      <w:r w:rsidRPr="00231329">
        <w:rPr>
          <w:rFonts w:cs="B Nazanin" w:hint="cs"/>
          <w:sz w:val="24"/>
          <w:szCs w:val="24"/>
          <w:rtl/>
          <w:lang w:bidi="fa-IR"/>
        </w:rPr>
        <w:t xml:space="preserve"> می</w:t>
      </w:r>
      <w:r w:rsidRPr="00231329">
        <w:rPr>
          <w:rFonts w:cs="B Nazanin"/>
          <w:sz w:val="24"/>
          <w:szCs w:val="24"/>
          <w:rtl/>
          <w:lang w:bidi="fa-IR"/>
        </w:rPr>
        <w:softHyphen/>
      </w:r>
      <w:r w:rsidRPr="00231329">
        <w:rPr>
          <w:rFonts w:cs="B Nazanin" w:hint="cs"/>
          <w:sz w:val="24"/>
          <w:szCs w:val="24"/>
          <w:rtl/>
          <w:lang w:bidi="fa-IR"/>
        </w:rPr>
        <w:t>باشند</w:t>
      </w:r>
      <w:r>
        <w:rPr>
          <w:rFonts w:cs="B Nazanin" w:hint="cs"/>
          <w:sz w:val="24"/>
          <w:szCs w:val="24"/>
          <w:rtl/>
          <w:lang w:bidi="fa-IR"/>
        </w:rPr>
        <w:t>. این ترکیبات</w:t>
      </w:r>
      <w:r w:rsidRPr="00231329">
        <w:rPr>
          <w:rFonts w:cs="B Nazanin" w:hint="cs"/>
          <w:sz w:val="24"/>
          <w:szCs w:val="24"/>
          <w:rtl/>
          <w:lang w:bidi="fa-IR"/>
        </w:rPr>
        <w:t xml:space="preserve"> </w:t>
      </w:r>
      <w:r>
        <w:rPr>
          <w:rFonts w:cs="B Nazanin" w:hint="cs"/>
          <w:sz w:val="24"/>
          <w:szCs w:val="24"/>
          <w:rtl/>
          <w:lang w:bidi="fa-IR"/>
        </w:rPr>
        <w:t xml:space="preserve">که </w:t>
      </w:r>
      <w:r w:rsidRPr="00231329">
        <w:rPr>
          <w:rFonts w:cs="B Nazanin" w:hint="cs"/>
          <w:sz w:val="24"/>
          <w:szCs w:val="24"/>
          <w:rtl/>
          <w:lang w:bidi="fa-IR"/>
        </w:rPr>
        <w:t xml:space="preserve">دارای منشا زیستی و غیر زیستی هستند </w:t>
      </w:r>
      <w:r>
        <w:rPr>
          <w:rFonts w:cs="B Nazanin" w:hint="cs"/>
          <w:sz w:val="24"/>
          <w:szCs w:val="24"/>
          <w:rtl/>
          <w:lang w:bidi="fa-IR"/>
        </w:rPr>
        <w:t>ت</w:t>
      </w:r>
      <w:r w:rsidRPr="00231329">
        <w:rPr>
          <w:rFonts w:cs="B Nazanin" w:hint="cs"/>
          <w:sz w:val="24"/>
          <w:szCs w:val="24"/>
          <w:rtl/>
          <w:lang w:bidi="fa-IR"/>
        </w:rPr>
        <w:t>وانایی القای تغییرات فیزیولوژیک</w:t>
      </w:r>
      <w:r>
        <w:rPr>
          <w:rFonts w:cs="B Nazanin" w:hint="cs"/>
          <w:sz w:val="24"/>
          <w:szCs w:val="24"/>
          <w:rtl/>
          <w:lang w:bidi="fa-IR"/>
        </w:rPr>
        <w:t xml:space="preserve"> و بیوشیمیایی</w:t>
      </w:r>
      <w:r w:rsidRPr="00231329">
        <w:rPr>
          <w:rFonts w:cs="B Nazanin" w:hint="cs"/>
          <w:sz w:val="24"/>
          <w:szCs w:val="24"/>
          <w:rtl/>
          <w:lang w:bidi="fa-IR"/>
        </w:rPr>
        <w:t xml:space="preserve"> را در گیاه</w:t>
      </w:r>
      <w:r>
        <w:rPr>
          <w:rFonts w:cs="B Nazanin" w:hint="cs"/>
          <w:sz w:val="24"/>
          <w:szCs w:val="24"/>
          <w:rtl/>
          <w:lang w:bidi="fa-IR"/>
        </w:rPr>
        <w:t xml:space="preserve"> دارند. </w:t>
      </w:r>
      <w:r w:rsidRPr="00231329">
        <w:rPr>
          <w:rFonts w:cs="B Nazanin" w:hint="cs"/>
          <w:sz w:val="24"/>
          <w:szCs w:val="24"/>
          <w:rtl/>
          <w:lang w:bidi="fa-IR"/>
        </w:rPr>
        <w:t>مخمر</w:t>
      </w:r>
      <w:r>
        <w:rPr>
          <w:rFonts w:cs="B Nazanin" w:hint="cs"/>
          <w:sz w:val="24"/>
          <w:szCs w:val="24"/>
          <w:rtl/>
          <w:lang w:bidi="fa-IR"/>
        </w:rPr>
        <w:t xml:space="preserve"> نان</w:t>
      </w:r>
      <w:r w:rsidRPr="00231329">
        <w:rPr>
          <w:rFonts w:cs="B Nazanin" w:hint="cs"/>
          <w:sz w:val="24"/>
          <w:szCs w:val="24"/>
          <w:rtl/>
          <w:lang w:bidi="fa-IR"/>
        </w:rPr>
        <w:t xml:space="preserve"> یک الیسیتور زیستی است که به علت دارا بودن انواع </w:t>
      </w:r>
      <w:r w:rsidRPr="00231329">
        <w:rPr>
          <w:rFonts w:cs="B Nazanin"/>
          <w:sz w:val="24"/>
          <w:szCs w:val="24"/>
          <w:rtl/>
          <w:lang w:bidi="fa-IR"/>
        </w:rPr>
        <w:t>مواد معدن</w:t>
      </w:r>
      <w:r w:rsidRPr="00231329">
        <w:rPr>
          <w:rFonts w:cs="B Nazanin" w:hint="cs"/>
          <w:sz w:val="24"/>
          <w:szCs w:val="24"/>
          <w:rtl/>
          <w:lang w:bidi="fa-IR"/>
        </w:rPr>
        <w:t>ی</w:t>
      </w:r>
      <w:r w:rsidRPr="00231329">
        <w:rPr>
          <w:rFonts w:cs="B Nazanin"/>
          <w:sz w:val="24"/>
          <w:szCs w:val="24"/>
          <w:rtl/>
          <w:lang w:bidi="fa-IR"/>
        </w:rPr>
        <w:t>(ت</w:t>
      </w:r>
      <w:r w:rsidRPr="00231329">
        <w:rPr>
          <w:rFonts w:cs="B Nazanin" w:hint="cs"/>
          <w:sz w:val="24"/>
          <w:szCs w:val="24"/>
          <w:rtl/>
          <w:lang w:bidi="fa-IR"/>
        </w:rPr>
        <w:t>ی</w:t>
      </w:r>
      <w:r w:rsidRPr="00231329">
        <w:rPr>
          <w:rFonts w:cs="B Nazanin" w:hint="eastAsia"/>
          <w:sz w:val="24"/>
          <w:szCs w:val="24"/>
          <w:rtl/>
          <w:lang w:bidi="fa-IR"/>
        </w:rPr>
        <w:t>ام</w:t>
      </w:r>
      <w:r w:rsidRPr="00231329">
        <w:rPr>
          <w:rFonts w:cs="B Nazanin" w:hint="cs"/>
          <w:sz w:val="24"/>
          <w:szCs w:val="24"/>
          <w:rtl/>
          <w:lang w:bidi="fa-IR"/>
        </w:rPr>
        <w:t>ی</w:t>
      </w:r>
      <w:r w:rsidRPr="00231329">
        <w:rPr>
          <w:rFonts w:cs="B Nazanin" w:hint="eastAsia"/>
          <w:sz w:val="24"/>
          <w:szCs w:val="24"/>
          <w:rtl/>
          <w:lang w:bidi="fa-IR"/>
        </w:rPr>
        <w:t>ن،</w:t>
      </w:r>
      <w:r w:rsidRPr="00231329">
        <w:rPr>
          <w:rFonts w:cs="B Nazanin"/>
          <w:sz w:val="24"/>
          <w:szCs w:val="24"/>
          <w:rtl/>
          <w:lang w:bidi="fa-IR"/>
        </w:rPr>
        <w:t xml:space="preserve"> ر</w:t>
      </w:r>
      <w:r w:rsidRPr="00231329">
        <w:rPr>
          <w:rFonts w:cs="B Nazanin" w:hint="cs"/>
          <w:sz w:val="24"/>
          <w:szCs w:val="24"/>
          <w:rtl/>
          <w:lang w:bidi="fa-IR"/>
        </w:rPr>
        <w:t>ی</w:t>
      </w:r>
      <w:r w:rsidRPr="00231329">
        <w:rPr>
          <w:rFonts w:cs="B Nazanin" w:hint="eastAsia"/>
          <w:sz w:val="24"/>
          <w:szCs w:val="24"/>
          <w:rtl/>
          <w:lang w:bidi="fa-IR"/>
        </w:rPr>
        <w:t>بوفلاو</w:t>
      </w:r>
      <w:r w:rsidRPr="00231329">
        <w:rPr>
          <w:rFonts w:cs="B Nazanin" w:hint="cs"/>
          <w:sz w:val="24"/>
          <w:szCs w:val="24"/>
          <w:rtl/>
          <w:lang w:bidi="fa-IR"/>
        </w:rPr>
        <w:t>ی</w:t>
      </w:r>
      <w:r w:rsidRPr="00231329">
        <w:rPr>
          <w:rFonts w:cs="B Nazanin" w:hint="eastAsia"/>
          <w:sz w:val="24"/>
          <w:szCs w:val="24"/>
          <w:rtl/>
          <w:lang w:bidi="fa-IR"/>
        </w:rPr>
        <w:t>ن،</w:t>
      </w:r>
      <w:r w:rsidRPr="00231329">
        <w:rPr>
          <w:rFonts w:cs="B Nazanin"/>
          <w:sz w:val="24"/>
          <w:szCs w:val="24"/>
          <w:rtl/>
          <w:lang w:bidi="fa-IR"/>
        </w:rPr>
        <w:t xml:space="preserve"> ن</w:t>
      </w:r>
      <w:r w:rsidRPr="00231329">
        <w:rPr>
          <w:rFonts w:cs="B Nazanin" w:hint="cs"/>
          <w:sz w:val="24"/>
          <w:szCs w:val="24"/>
          <w:rtl/>
          <w:lang w:bidi="fa-IR"/>
        </w:rPr>
        <w:t>ی</w:t>
      </w:r>
      <w:r w:rsidRPr="00231329">
        <w:rPr>
          <w:rFonts w:cs="B Nazanin" w:hint="eastAsia"/>
          <w:sz w:val="24"/>
          <w:szCs w:val="24"/>
          <w:rtl/>
          <w:lang w:bidi="fa-IR"/>
        </w:rPr>
        <w:t>اس</w:t>
      </w:r>
      <w:r w:rsidRPr="00231329">
        <w:rPr>
          <w:rFonts w:cs="B Nazanin" w:hint="cs"/>
          <w:sz w:val="24"/>
          <w:szCs w:val="24"/>
          <w:rtl/>
          <w:lang w:bidi="fa-IR"/>
        </w:rPr>
        <w:t>ی</w:t>
      </w:r>
      <w:r w:rsidRPr="00231329">
        <w:rPr>
          <w:rFonts w:cs="B Nazanin" w:hint="eastAsia"/>
          <w:sz w:val="24"/>
          <w:szCs w:val="24"/>
          <w:rtl/>
          <w:lang w:bidi="fa-IR"/>
        </w:rPr>
        <w:t>ن،</w:t>
      </w:r>
      <w:r w:rsidRPr="00231329">
        <w:rPr>
          <w:rFonts w:cs="B Nazanin"/>
          <w:sz w:val="24"/>
          <w:szCs w:val="24"/>
          <w:rtl/>
          <w:lang w:bidi="fa-IR"/>
        </w:rPr>
        <w:t xml:space="preserve"> پ</w:t>
      </w:r>
      <w:r w:rsidRPr="00231329">
        <w:rPr>
          <w:rFonts w:cs="B Nazanin" w:hint="cs"/>
          <w:sz w:val="24"/>
          <w:szCs w:val="24"/>
          <w:rtl/>
          <w:lang w:bidi="fa-IR"/>
        </w:rPr>
        <w:t>ی</w:t>
      </w:r>
      <w:r w:rsidRPr="00231329">
        <w:rPr>
          <w:rFonts w:cs="B Nazanin" w:hint="eastAsia"/>
          <w:sz w:val="24"/>
          <w:szCs w:val="24"/>
          <w:rtl/>
          <w:lang w:bidi="fa-IR"/>
        </w:rPr>
        <w:t>ر</w:t>
      </w:r>
      <w:r w:rsidRPr="00231329">
        <w:rPr>
          <w:rFonts w:cs="B Nazanin" w:hint="cs"/>
          <w:sz w:val="24"/>
          <w:szCs w:val="24"/>
          <w:rtl/>
          <w:lang w:bidi="fa-IR"/>
        </w:rPr>
        <w:t>ی</w:t>
      </w:r>
      <w:r w:rsidRPr="00231329">
        <w:rPr>
          <w:rFonts w:cs="B Nazanin" w:hint="eastAsia"/>
          <w:sz w:val="24"/>
          <w:szCs w:val="24"/>
          <w:rtl/>
          <w:lang w:bidi="fa-IR"/>
        </w:rPr>
        <w:t>دوکس</w:t>
      </w:r>
      <w:r w:rsidRPr="00231329">
        <w:rPr>
          <w:rFonts w:cs="B Nazanin" w:hint="cs"/>
          <w:sz w:val="24"/>
          <w:szCs w:val="24"/>
          <w:rtl/>
          <w:lang w:bidi="fa-IR"/>
        </w:rPr>
        <w:t>ی</w:t>
      </w:r>
      <w:r w:rsidRPr="00231329">
        <w:rPr>
          <w:rFonts w:cs="B Nazanin" w:hint="eastAsia"/>
          <w:sz w:val="24"/>
          <w:szCs w:val="24"/>
          <w:rtl/>
          <w:lang w:bidi="fa-IR"/>
        </w:rPr>
        <w:t>ن</w:t>
      </w:r>
      <w:r w:rsidRPr="00231329">
        <w:rPr>
          <w:rFonts w:cs="B Nazanin"/>
          <w:sz w:val="24"/>
          <w:szCs w:val="24"/>
          <w:rtl/>
          <w:lang w:bidi="fa-IR"/>
        </w:rPr>
        <w:t xml:space="preserve"> و و</w:t>
      </w:r>
      <w:r w:rsidRPr="00231329">
        <w:rPr>
          <w:rFonts w:cs="B Nazanin" w:hint="cs"/>
          <w:sz w:val="24"/>
          <w:szCs w:val="24"/>
          <w:rtl/>
          <w:lang w:bidi="fa-IR"/>
        </w:rPr>
        <w:t>ی</w:t>
      </w:r>
      <w:r w:rsidRPr="00231329">
        <w:rPr>
          <w:rFonts w:cs="B Nazanin" w:hint="eastAsia"/>
          <w:sz w:val="24"/>
          <w:szCs w:val="24"/>
          <w:rtl/>
          <w:lang w:bidi="fa-IR"/>
        </w:rPr>
        <w:t>تام</w:t>
      </w:r>
      <w:r w:rsidRPr="00231329">
        <w:rPr>
          <w:rFonts w:cs="B Nazanin" w:hint="cs"/>
          <w:sz w:val="24"/>
          <w:szCs w:val="24"/>
          <w:rtl/>
          <w:lang w:bidi="fa-IR"/>
        </w:rPr>
        <w:t>ی</w:t>
      </w:r>
      <w:r w:rsidRPr="00231329">
        <w:rPr>
          <w:rFonts w:cs="B Nazanin" w:hint="eastAsia"/>
          <w:sz w:val="24"/>
          <w:szCs w:val="24"/>
          <w:rtl/>
          <w:lang w:bidi="fa-IR"/>
        </w:rPr>
        <w:t>ن</w:t>
      </w:r>
      <w:r w:rsidRPr="00231329">
        <w:rPr>
          <w:rFonts w:cs="B Nazanin"/>
          <w:sz w:val="24"/>
          <w:szCs w:val="24"/>
          <w:rtl/>
          <w:lang w:bidi="fa-IR"/>
        </w:rPr>
        <w:t xml:space="preserve"> </w:t>
      </w:r>
      <w:r w:rsidRPr="009B4F6A">
        <w:rPr>
          <w:rFonts w:cs="B Nazanin"/>
        </w:rPr>
        <w:t>B1</w:t>
      </w:r>
      <w:r w:rsidRPr="009B4F6A">
        <w:rPr>
          <w:rFonts w:cs="B Nazanin"/>
          <w:rtl/>
          <w:lang w:bidi="fa-IR"/>
        </w:rPr>
        <w:t xml:space="preserve">، </w:t>
      </w:r>
      <w:r w:rsidRPr="009B4F6A">
        <w:rPr>
          <w:rFonts w:cs="B Nazanin"/>
        </w:rPr>
        <w:t>B2</w:t>
      </w:r>
      <w:r w:rsidRPr="009B4F6A">
        <w:rPr>
          <w:rFonts w:cs="B Nazanin"/>
          <w:rtl/>
          <w:lang w:bidi="fa-IR"/>
        </w:rPr>
        <w:t xml:space="preserve">، </w:t>
      </w:r>
      <w:r w:rsidRPr="009B4F6A">
        <w:rPr>
          <w:rFonts w:cs="B Nazanin"/>
        </w:rPr>
        <w:t>B3</w:t>
      </w:r>
      <w:r w:rsidRPr="009B4F6A">
        <w:rPr>
          <w:rFonts w:cs="B Nazanin"/>
          <w:rtl/>
          <w:lang w:bidi="fa-IR"/>
        </w:rPr>
        <w:t xml:space="preserve"> و</w:t>
      </w:r>
      <w:r w:rsidRPr="009B4F6A">
        <w:rPr>
          <w:rFonts w:cs="B Nazanin"/>
        </w:rPr>
        <w:t>B12</w:t>
      </w:r>
      <w:r w:rsidRPr="009B4F6A">
        <w:rPr>
          <w:rFonts w:cs="B Nazanin" w:hint="cs"/>
          <w:rtl/>
          <w:lang w:bidi="fa-IR"/>
        </w:rPr>
        <w:t>)</w:t>
      </w:r>
      <w:r w:rsidRPr="00231329">
        <w:rPr>
          <w:rFonts w:cs="B Nazanin" w:hint="cs"/>
          <w:sz w:val="24"/>
          <w:szCs w:val="24"/>
          <w:rtl/>
          <w:lang w:bidi="fa-IR"/>
        </w:rPr>
        <w:t>، اکسین، سیتوکینین، آنزیم</w:t>
      </w:r>
      <w:r w:rsidRPr="00231329">
        <w:rPr>
          <w:rFonts w:cs="B Nazanin"/>
          <w:sz w:val="24"/>
          <w:szCs w:val="24"/>
          <w:rtl/>
          <w:lang w:bidi="fa-IR"/>
        </w:rPr>
        <w:softHyphen/>
      </w:r>
      <w:r w:rsidRPr="00231329">
        <w:rPr>
          <w:rFonts w:cs="B Nazanin" w:hint="cs"/>
          <w:sz w:val="24"/>
          <w:szCs w:val="24"/>
          <w:rtl/>
          <w:lang w:bidi="fa-IR"/>
        </w:rPr>
        <w:t>ها، اسیدهای آمینه</w:t>
      </w:r>
      <w:r w:rsidRPr="00231329">
        <w:rPr>
          <w:rFonts w:cs="B Nazanin"/>
          <w:sz w:val="24"/>
          <w:szCs w:val="24"/>
          <w:rtl/>
          <w:lang w:bidi="fa-IR"/>
        </w:rPr>
        <w:softHyphen/>
      </w:r>
      <w:r w:rsidRPr="00231329">
        <w:rPr>
          <w:rFonts w:cs="B Nazanin" w:hint="cs"/>
          <w:sz w:val="24"/>
          <w:szCs w:val="24"/>
          <w:rtl/>
          <w:lang w:bidi="fa-IR"/>
        </w:rPr>
        <w:t>، کربوهیدرات</w:t>
      </w:r>
      <w:r w:rsidRPr="00231329">
        <w:rPr>
          <w:rFonts w:cs="B Nazanin"/>
          <w:sz w:val="24"/>
          <w:szCs w:val="24"/>
          <w:rtl/>
          <w:lang w:bidi="fa-IR"/>
        </w:rPr>
        <w:softHyphen/>
      </w:r>
      <w:r w:rsidRPr="00231329">
        <w:rPr>
          <w:rFonts w:cs="B Nazanin" w:hint="cs"/>
          <w:sz w:val="24"/>
          <w:szCs w:val="24"/>
          <w:rtl/>
          <w:lang w:bidi="fa-IR"/>
        </w:rPr>
        <w:t xml:space="preserve">ها، لیپیدها، اسیدهای نوکلئیک و عناصر مغذی </w:t>
      </w:r>
      <w:r>
        <w:rPr>
          <w:rFonts w:cs="B Nazanin" w:hint="cs"/>
          <w:sz w:val="24"/>
          <w:szCs w:val="24"/>
          <w:rtl/>
          <w:lang w:bidi="fa-IR"/>
        </w:rPr>
        <w:t>می</w:t>
      </w:r>
      <w:r>
        <w:rPr>
          <w:rFonts w:cs="B Nazanin"/>
          <w:sz w:val="24"/>
          <w:szCs w:val="24"/>
          <w:rtl/>
          <w:lang w:bidi="fa-IR"/>
        </w:rPr>
        <w:softHyphen/>
      </w:r>
      <w:r>
        <w:rPr>
          <w:rFonts w:cs="B Nazanin" w:hint="cs"/>
          <w:sz w:val="24"/>
          <w:szCs w:val="24"/>
          <w:rtl/>
          <w:lang w:bidi="fa-IR"/>
        </w:rPr>
        <w:t xml:space="preserve">تواند </w:t>
      </w:r>
      <w:r w:rsidRPr="00231329">
        <w:rPr>
          <w:rFonts w:cs="B Nazanin" w:hint="cs"/>
          <w:sz w:val="24"/>
          <w:szCs w:val="24"/>
          <w:rtl/>
          <w:lang w:bidi="fa-IR"/>
        </w:rPr>
        <w:t>نقش مثبتی در</w:t>
      </w:r>
      <w:r>
        <w:rPr>
          <w:rFonts w:cs="B Nazanin" w:hint="cs"/>
          <w:sz w:val="24"/>
          <w:szCs w:val="24"/>
          <w:rtl/>
          <w:lang w:bidi="fa-IR"/>
        </w:rPr>
        <w:t xml:space="preserve"> افزایش فعالیت آنزیم</w:t>
      </w:r>
      <w:r>
        <w:rPr>
          <w:rFonts w:cs="B Nazanin"/>
          <w:sz w:val="24"/>
          <w:szCs w:val="24"/>
          <w:rtl/>
          <w:lang w:bidi="fa-IR"/>
        </w:rPr>
        <w:softHyphen/>
      </w:r>
      <w:r>
        <w:rPr>
          <w:rFonts w:cs="B Nazanin" w:hint="cs"/>
          <w:sz w:val="24"/>
          <w:szCs w:val="24"/>
          <w:rtl/>
          <w:lang w:bidi="fa-IR"/>
        </w:rPr>
        <w:t xml:space="preserve">های آنتی اکسیدانی و </w:t>
      </w:r>
      <w:r w:rsidRPr="00231329">
        <w:rPr>
          <w:rFonts w:cs="B Nazanin" w:hint="cs"/>
          <w:sz w:val="24"/>
          <w:szCs w:val="24"/>
          <w:rtl/>
          <w:lang w:bidi="fa-IR"/>
        </w:rPr>
        <w:t>کاهش اثرات مضر تنش</w:t>
      </w:r>
      <w:r>
        <w:rPr>
          <w:rFonts w:cs="B Nazanin"/>
          <w:sz w:val="24"/>
          <w:szCs w:val="24"/>
          <w:rtl/>
          <w:lang w:bidi="fa-IR"/>
        </w:rPr>
        <w:softHyphen/>
      </w:r>
      <w:r>
        <w:rPr>
          <w:rFonts w:cs="B Nazanin" w:hint="cs"/>
          <w:sz w:val="24"/>
          <w:szCs w:val="24"/>
          <w:rtl/>
          <w:lang w:bidi="fa-IR"/>
        </w:rPr>
        <w:t>های محیطی داشته باشد</w:t>
      </w:r>
      <w:r w:rsidRPr="00231329">
        <w:rPr>
          <w:rFonts w:cs="B Nazanin" w:hint="cs"/>
          <w:sz w:val="24"/>
          <w:szCs w:val="24"/>
          <w:rtl/>
          <w:lang w:bidi="fa-IR"/>
        </w:rPr>
        <w:t>.</w:t>
      </w:r>
      <w:r w:rsidRPr="00FE42CD">
        <w:rPr>
          <w:rFonts w:cs="B Nazanin" w:hint="cs"/>
          <w:sz w:val="24"/>
          <w:szCs w:val="24"/>
          <w:rtl/>
          <w:lang w:bidi="fa-IR"/>
        </w:rPr>
        <w:t xml:space="preserve"> به این ترتیب به نظر می</w:t>
      </w:r>
      <w:r>
        <w:rPr>
          <w:rFonts w:cs="B Nazanin"/>
          <w:sz w:val="24"/>
          <w:szCs w:val="24"/>
          <w:rtl/>
          <w:lang w:bidi="fa-IR"/>
        </w:rPr>
        <w:softHyphen/>
      </w:r>
      <w:r w:rsidRPr="00FE42CD">
        <w:rPr>
          <w:rFonts w:cs="B Nazanin" w:hint="cs"/>
          <w:sz w:val="24"/>
          <w:szCs w:val="24"/>
          <w:rtl/>
          <w:lang w:bidi="fa-IR"/>
        </w:rPr>
        <w:t>رسد با کاربرد مقادیر مشخصی از مخمر در کنار کودهای زیستی دیگر از جمله نیتروکسین بتوان</w:t>
      </w:r>
      <w:r>
        <w:rPr>
          <w:rFonts w:cs="B Nazanin" w:hint="cs"/>
          <w:sz w:val="24"/>
          <w:szCs w:val="24"/>
          <w:rtl/>
          <w:lang w:bidi="fa-IR"/>
        </w:rPr>
        <w:t xml:space="preserve"> </w:t>
      </w:r>
      <w:r w:rsidRPr="00FE42CD">
        <w:rPr>
          <w:rFonts w:cs="B Nazanin" w:hint="cs"/>
          <w:sz w:val="24"/>
          <w:szCs w:val="24"/>
          <w:rtl/>
          <w:lang w:bidi="fa-IR"/>
        </w:rPr>
        <w:t>مصرف کودهای شیمیایی بویژه در</w:t>
      </w:r>
      <w:r>
        <w:rPr>
          <w:rFonts w:cs="B Nazanin" w:hint="cs"/>
          <w:sz w:val="24"/>
          <w:szCs w:val="24"/>
          <w:rtl/>
          <w:lang w:bidi="fa-IR"/>
        </w:rPr>
        <w:t>گیاه استویا را که منبعی از شیرین</w:t>
      </w:r>
      <w:r>
        <w:rPr>
          <w:rFonts w:cs="B Nazanin"/>
          <w:sz w:val="24"/>
          <w:szCs w:val="24"/>
          <w:rtl/>
          <w:lang w:bidi="fa-IR"/>
        </w:rPr>
        <w:softHyphen/>
      </w:r>
      <w:r>
        <w:rPr>
          <w:rFonts w:cs="B Nazanin" w:hint="cs"/>
          <w:sz w:val="24"/>
          <w:szCs w:val="24"/>
          <w:rtl/>
          <w:lang w:bidi="fa-IR"/>
        </w:rPr>
        <w:t xml:space="preserve">کننده های طبیعی است </w:t>
      </w:r>
      <w:r w:rsidRPr="00FE42CD">
        <w:rPr>
          <w:rFonts w:cs="B Nazanin" w:hint="cs"/>
          <w:sz w:val="24"/>
          <w:szCs w:val="24"/>
          <w:rtl/>
          <w:lang w:bidi="fa-IR"/>
        </w:rPr>
        <w:t xml:space="preserve">کاهش داد و </w:t>
      </w:r>
      <w:r>
        <w:rPr>
          <w:rFonts w:cs="B Nazanin" w:hint="cs"/>
          <w:sz w:val="24"/>
          <w:szCs w:val="24"/>
          <w:rtl/>
          <w:lang w:bidi="fa-IR"/>
        </w:rPr>
        <w:t xml:space="preserve">از </w:t>
      </w:r>
      <w:r w:rsidRPr="00FE42CD">
        <w:rPr>
          <w:rFonts w:cs="B Nazanin" w:hint="cs"/>
          <w:sz w:val="24"/>
          <w:szCs w:val="24"/>
          <w:rtl/>
          <w:lang w:bidi="fa-IR"/>
        </w:rPr>
        <w:t xml:space="preserve">این طریق  </w:t>
      </w:r>
      <w:r w:rsidRPr="00231329">
        <w:rPr>
          <w:rFonts w:cs="B Nazanin" w:hint="cs"/>
          <w:sz w:val="24"/>
          <w:szCs w:val="24"/>
          <w:rtl/>
          <w:lang w:bidi="fa-IR"/>
        </w:rPr>
        <w:t>بوم نظام</w:t>
      </w:r>
      <w:r w:rsidRPr="00231329">
        <w:rPr>
          <w:rFonts w:cs="B Nazanin"/>
          <w:sz w:val="24"/>
          <w:szCs w:val="24"/>
          <w:rtl/>
          <w:lang w:bidi="fa-IR"/>
        </w:rPr>
        <w:softHyphen/>
        <w:t>‌ زراعي</w:t>
      </w:r>
      <w:r>
        <w:rPr>
          <w:rFonts w:cs="B Nazanin" w:hint="cs"/>
          <w:sz w:val="24"/>
          <w:szCs w:val="24"/>
          <w:rtl/>
          <w:lang w:bidi="fa-IR"/>
        </w:rPr>
        <w:t xml:space="preserve"> ایمن و سالم</w:t>
      </w:r>
      <w:r>
        <w:rPr>
          <w:rFonts w:cs="B Nazanin"/>
          <w:sz w:val="24"/>
          <w:szCs w:val="24"/>
          <w:rtl/>
          <w:lang w:bidi="fa-IR"/>
        </w:rPr>
        <w:softHyphen/>
      </w:r>
      <w:r>
        <w:rPr>
          <w:rFonts w:cs="B Nazanin" w:hint="cs"/>
          <w:sz w:val="24"/>
          <w:szCs w:val="24"/>
          <w:rtl/>
          <w:lang w:bidi="fa-IR"/>
        </w:rPr>
        <w:t>تری برای تولید این گیاه ارزشمند فراهم ساخت.</w:t>
      </w:r>
      <w:r w:rsidRPr="00231329" w:rsidDel="00D66BEC">
        <w:rPr>
          <w:rFonts w:cs="B Nazanin"/>
          <w:sz w:val="24"/>
          <w:szCs w:val="24"/>
          <w:rtl/>
          <w:lang w:bidi="fa-IR"/>
        </w:rPr>
        <w:t xml:space="preserve"> </w:t>
      </w:r>
    </w:p>
    <w:p w:rsidR="00991C89" w:rsidRPr="00CE0218" w:rsidRDefault="00991C89" w:rsidP="00991C89">
      <w:pPr>
        <w:bidi/>
        <w:spacing w:line="360" w:lineRule="auto"/>
        <w:jc w:val="both"/>
        <w:rPr>
          <w:rFonts w:cs="B Nazanin"/>
          <w:sz w:val="24"/>
          <w:szCs w:val="24"/>
          <w:rtl/>
          <w:lang w:bidi="fa-IR"/>
        </w:rPr>
      </w:pPr>
      <w:r w:rsidRPr="00CE0218">
        <w:rPr>
          <w:rFonts w:cs="B Nazanin" w:hint="cs"/>
          <w:b/>
          <w:bCs/>
          <w:sz w:val="24"/>
          <w:szCs w:val="24"/>
          <w:rtl/>
          <w:lang w:bidi="fa-IR"/>
        </w:rPr>
        <w:t>هدف پژوهش</w:t>
      </w:r>
      <w:r w:rsidRPr="00CE0218">
        <w:rPr>
          <w:rFonts w:cs="B Nazanin" w:hint="cs"/>
          <w:sz w:val="24"/>
          <w:szCs w:val="24"/>
          <w:rtl/>
          <w:lang w:bidi="fa-IR"/>
        </w:rPr>
        <w:t>:</w:t>
      </w:r>
      <w:r w:rsidRPr="00CE0218">
        <w:rPr>
          <w:rFonts w:cs="B Nazanin" w:hint="cs"/>
          <w:sz w:val="24"/>
          <w:szCs w:val="24"/>
          <w:rtl/>
        </w:rPr>
        <w:t xml:space="preserve"> این تحقیق به منظور ارزیابی تأثیر</w:t>
      </w:r>
      <w:r w:rsidRPr="00CE0218">
        <w:rPr>
          <w:rFonts w:cs="B Nazanin" w:hint="cs"/>
          <w:sz w:val="24"/>
          <w:szCs w:val="24"/>
          <w:rtl/>
          <w:lang w:bidi="fa-IR"/>
        </w:rPr>
        <w:t>کود</w:t>
      </w:r>
      <w:r w:rsidRPr="00CE0218">
        <w:rPr>
          <w:rFonts w:cs="B Nazanin"/>
          <w:sz w:val="24"/>
          <w:szCs w:val="24"/>
          <w:rtl/>
          <w:lang w:bidi="fa-IR"/>
        </w:rPr>
        <w:softHyphen/>
      </w:r>
      <w:r w:rsidRPr="00CE0218">
        <w:rPr>
          <w:rFonts w:cs="B Nazanin" w:hint="cs"/>
          <w:sz w:val="24"/>
          <w:szCs w:val="24"/>
          <w:rtl/>
          <w:lang w:bidi="fa-IR"/>
        </w:rPr>
        <w:t>هاي زیستی (نیتروکسین و مخمر نان) روی برخی ویژگی</w:t>
      </w:r>
      <w:r w:rsidRPr="00CE0218">
        <w:rPr>
          <w:rFonts w:cs="Times New Roman" w:hint="cs"/>
          <w:sz w:val="24"/>
          <w:szCs w:val="24"/>
          <w:cs/>
          <w:lang w:bidi="fa-IR"/>
        </w:rPr>
        <w:t>‎</w:t>
      </w:r>
      <w:r w:rsidRPr="00CE0218">
        <w:rPr>
          <w:rFonts w:cs="B Nazanin" w:hint="cs"/>
          <w:sz w:val="24"/>
          <w:szCs w:val="24"/>
          <w:rtl/>
          <w:lang w:bidi="fa-IR"/>
        </w:rPr>
        <w:t>های فیزیولوژیک گیاه استویا (</w:t>
      </w:r>
      <w:r w:rsidRPr="00CE0218">
        <w:rPr>
          <w:rFonts w:cs="B Nazanin"/>
          <w:i/>
          <w:iCs/>
          <w:sz w:val="24"/>
          <w:szCs w:val="24"/>
          <w:lang w:bidi="fa-IR"/>
        </w:rPr>
        <w:t xml:space="preserve">Stevia </w:t>
      </w:r>
      <w:proofErr w:type="spellStart"/>
      <w:r w:rsidRPr="00CE0218">
        <w:rPr>
          <w:rFonts w:cs="B Nazanin"/>
          <w:i/>
          <w:iCs/>
          <w:sz w:val="24"/>
          <w:szCs w:val="24"/>
          <w:lang w:bidi="fa-IR"/>
        </w:rPr>
        <w:t>rebaudiana</w:t>
      </w:r>
      <w:proofErr w:type="spellEnd"/>
      <w:r w:rsidRPr="00CE0218">
        <w:rPr>
          <w:rFonts w:cs="B Nazanin" w:hint="cs"/>
          <w:sz w:val="24"/>
          <w:szCs w:val="24"/>
          <w:rtl/>
          <w:lang w:bidi="fa-IR"/>
        </w:rPr>
        <w:t>) انجام شد.</w:t>
      </w:r>
    </w:p>
    <w:p w:rsidR="00991C89" w:rsidRPr="00CE0218" w:rsidRDefault="00991C89" w:rsidP="00991C89">
      <w:pPr>
        <w:bidi/>
        <w:spacing w:line="360" w:lineRule="auto"/>
        <w:jc w:val="both"/>
        <w:rPr>
          <w:rFonts w:cs="B Nazanin"/>
          <w:sz w:val="24"/>
          <w:szCs w:val="24"/>
          <w:rtl/>
        </w:rPr>
      </w:pPr>
      <w:r w:rsidRPr="00CE0218">
        <w:rPr>
          <w:rFonts w:cs="B Nazanin" w:hint="cs"/>
          <w:b/>
          <w:bCs/>
          <w:sz w:val="24"/>
          <w:szCs w:val="24"/>
          <w:rtl/>
          <w:lang w:bidi="fa-IR"/>
        </w:rPr>
        <w:t>روش و چگونگی انجام پژوهش</w:t>
      </w:r>
      <w:r w:rsidRPr="00CE0218">
        <w:rPr>
          <w:rFonts w:cs="B Nazanin" w:hint="cs"/>
          <w:sz w:val="24"/>
          <w:szCs w:val="24"/>
          <w:rtl/>
          <w:lang w:bidi="fa-IR"/>
        </w:rPr>
        <w:t xml:space="preserve">: </w:t>
      </w:r>
      <w:r>
        <w:rPr>
          <w:rFonts w:cs="B Nazanin" w:hint="cs"/>
          <w:sz w:val="24"/>
          <w:szCs w:val="24"/>
          <w:rtl/>
          <w:lang w:bidi="fa-IR"/>
        </w:rPr>
        <w:t xml:space="preserve">این تحقیق به صورت یک </w:t>
      </w:r>
      <w:r w:rsidRPr="00CE0218">
        <w:rPr>
          <w:rFonts w:cs="B Nazanin" w:hint="cs"/>
          <w:sz w:val="24"/>
          <w:szCs w:val="24"/>
          <w:rtl/>
        </w:rPr>
        <w:t>آزمايش</w:t>
      </w:r>
      <w:r>
        <w:rPr>
          <w:rFonts w:cs="B Nazanin" w:hint="cs"/>
          <w:sz w:val="24"/>
          <w:szCs w:val="24"/>
          <w:rtl/>
        </w:rPr>
        <w:t xml:space="preserve"> مزرعه</w:t>
      </w:r>
      <w:r>
        <w:rPr>
          <w:rFonts w:cs="B Nazanin"/>
          <w:sz w:val="24"/>
          <w:szCs w:val="24"/>
          <w:rtl/>
        </w:rPr>
        <w:softHyphen/>
      </w:r>
      <w:r>
        <w:rPr>
          <w:rFonts w:cs="B Nazanin" w:hint="cs"/>
          <w:sz w:val="24"/>
          <w:szCs w:val="24"/>
          <w:rtl/>
        </w:rPr>
        <w:t>ای</w:t>
      </w:r>
      <w:r w:rsidRPr="00CE0218">
        <w:rPr>
          <w:rFonts w:cs="B Nazanin" w:hint="cs"/>
          <w:sz w:val="24"/>
          <w:szCs w:val="24"/>
          <w:rtl/>
        </w:rPr>
        <w:t xml:space="preserve"> با سه تکرار در سال 1397 </w:t>
      </w:r>
      <w:r w:rsidRPr="00CE0218">
        <w:rPr>
          <w:rFonts w:cs="B Nazanin"/>
          <w:sz w:val="24"/>
          <w:szCs w:val="24"/>
          <w:rtl/>
        </w:rPr>
        <w:t>در دانشکده کشاورزي دانشگاه تربيت مدرس</w:t>
      </w:r>
      <w:r w:rsidRPr="00CE0218">
        <w:rPr>
          <w:rFonts w:cs="B Nazanin" w:hint="cs"/>
          <w:sz w:val="24"/>
          <w:szCs w:val="24"/>
          <w:rtl/>
        </w:rPr>
        <w:t xml:space="preserve"> اجرا</w:t>
      </w:r>
      <w:r w:rsidRPr="00CE0218">
        <w:rPr>
          <w:rFonts w:cs="B Nazanin"/>
          <w:sz w:val="24"/>
          <w:szCs w:val="24"/>
          <w:rtl/>
        </w:rPr>
        <w:t xml:space="preserve"> </w:t>
      </w:r>
      <w:r w:rsidRPr="00CE0218">
        <w:rPr>
          <w:rFonts w:cs="B Nazanin" w:hint="cs"/>
          <w:sz w:val="24"/>
          <w:szCs w:val="24"/>
          <w:rtl/>
        </w:rPr>
        <w:t>ش</w:t>
      </w:r>
      <w:r w:rsidRPr="00CE0218">
        <w:rPr>
          <w:rFonts w:cs="B Nazanin"/>
          <w:sz w:val="24"/>
          <w:szCs w:val="24"/>
          <w:rtl/>
        </w:rPr>
        <w:t>د.</w:t>
      </w:r>
      <w:r w:rsidRPr="00CE0218">
        <w:rPr>
          <w:rFonts w:cs="B Nazanin" w:hint="cs"/>
          <w:sz w:val="24"/>
          <w:szCs w:val="24"/>
          <w:rtl/>
        </w:rPr>
        <w:t xml:space="preserve"> </w:t>
      </w:r>
      <w:r>
        <w:rPr>
          <w:rFonts w:cs="B Nazanin" w:hint="cs"/>
          <w:sz w:val="24"/>
          <w:szCs w:val="24"/>
          <w:rtl/>
        </w:rPr>
        <w:t xml:space="preserve">آزمایش </w:t>
      </w:r>
      <w:r w:rsidRPr="00CE0218">
        <w:rPr>
          <w:rFonts w:cs="B Nazanin" w:hint="cs"/>
          <w:sz w:val="24"/>
          <w:szCs w:val="24"/>
          <w:rtl/>
        </w:rPr>
        <w:t>به صورت فاکتوريل اسپلیت پلات در قالب طرح بلوک</w:t>
      </w:r>
      <w:r w:rsidRPr="00CE0218">
        <w:rPr>
          <w:rFonts w:cs="B Nazanin" w:hint="cs"/>
          <w:sz w:val="24"/>
          <w:szCs w:val="24"/>
          <w:rtl/>
        </w:rPr>
        <w:softHyphen/>
        <w:t xml:space="preserve">هاي کامل تصادفي </w:t>
      </w:r>
      <w:r>
        <w:rPr>
          <w:rFonts w:cs="B Nazanin" w:hint="cs"/>
          <w:sz w:val="24"/>
          <w:szCs w:val="24"/>
          <w:rtl/>
        </w:rPr>
        <w:t>بود که ف</w:t>
      </w:r>
      <w:r w:rsidRPr="00CE0218">
        <w:rPr>
          <w:rFonts w:cs="B Nazanin" w:hint="cs"/>
          <w:sz w:val="24"/>
          <w:szCs w:val="24"/>
          <w:rtl/>
        </w:rPr>
        <w:t>اکتوریل نیتروکسین در دو سطح (مصرف خاکی پنج لیتر در هکتار و بدون کاربرد نیتروکسین) و محلول‌پاشی مخمر نان در سه مقدار( صفر، چهار و هشت گرم در لیتر) به عنوان عامل اصلی و چین برداری استویا در دو نوبت به به عنوان عامل فرعی در نظر گرفته شد.</w:t>
      </w:r>
    </w:p>
    <w:p w:rsidR="00991C89" w:rsidRPr="004652EE" w:rsidRDefault="00991C89" w:rsidP="00991C89">
      <w:pPr>
        <w:pStyle w:val="a0"/>
        <w:ind w:firstLine="0"/>
        <w:rPr>
          <w:szCs w:val="24"/>
          <w:rtl/>
        </w:rPr>
      </w:pPr>
      <w:r w:rsidRPr="00CE0218">
        <w:rPr>
          <w:rFonts w:ascii="BNazanin" w:hint="cs"/>
          <w:b/>
          <w:bCs/>
          <w:szCs w:val="24"/>
          <w:rtl/>
        </w:rPr>
        <w:t>يافته</w:t>
      </w:r>
      <w:r w:rsidRPr="00CE0218">
        <w:rPr>
          <w:rFonts w:ascii="BNazanin"/>
          <w:b/>
          <w:bCs/>
          <w:szCs w:val="24"/>
        </w:rPr>
        <w:t xml:space="preserve"> </w:t>
      </w:r>
      <w:r w:rsidRPr="00CE0218">
        <w:rPr>
          <w:rFonts w:ascii="BNazanin" w:hint="cs"/>
          <w:b/>
          <w:bCs/>
          <w:szCs w:val="24"/>
          <w:rtl/>
        </w:rPr>
        <w:t>ها</w:t>
      </w:r>
      <w:r w:rsidRPr="00CE0218">
        <w:rPr>
          <w:rFonts w:ascii="BNazanin"/>
          <w:b/>
          <w:bCs/>
          <w:szCs w:val="24"/>
        </w:rPr>
        <w:t xml:space="preserve"> </w:t>
      </w:r>
      <w:r w:rsidRPr="00CE0218">
        <w:rPr>
          <w:rFonts w:ascii="BNazanin" w:hint="cs"/>
          <w:b/>
          <w:bCs/>
          <w:szCs w:val="24"/>
          <w:rtl/>
        </w:rPr>
        <w:t>و</w:t>
      </w:r>
      <w:r w:rsidRPr="00CE0218">
        <w:rPr>
          <w:rFonts w:ascii="BNazanin"/>
          <w:b/>
          <w:bCs/>
          <w:szCs w:val="24"/>
        </w:rPr>
        <w:t xml:space="preserve"> </w:t>
      </w:r>
      <w:r w:rsidRPr="00CE0218">
        <w:rPr>
          <w:rFonts w:ascii="BNazanin" w:hint="cs"/>
          <w:b/>
          <w:bCs/>
          <w:szCs w:val="24"/>
          <w:rtl/>
        </w:rPr>
        <w:t>نتیجه</w:t>
      </w:r>
      <w:r w:rsidRPr="00CE0218">
        <w:rPr>
          <w:rFonts w:ascii="BNazanin"/>
          <w:b/>
          <w:bCs/>
          <w:szCs w:val="24"/>
        </w:rPr>
        <w:t xml:space="preserve"> </w:t>
      </w:r>
      <w:r w:rsidRPr="00CE0218">
        <w:rPr>
          <w:rFonts w:ascii="BNazanin" w:hint="cs"/>
          <w:b/>
          <w:bCs/>
          <w:szCs w:val="24"/>
          <w:rtl/>
        </w:rPr>
        <w:t>گیری</w:t>
      </w:r>
      <w:r w:rsidRPr="00CE0218">
        <w:rPr>
          <w:rFonts w:ascii="BNazanin"/>
          <w:szCs w:val="24"/>
        </w:rPr>
        <w:t>:</w:t>
      </w:r>
      <w:r w:rsidRPr="00CE0218">
        <w:rPr>
          <w:rFonts w:ascii="BNazanin" w:hint="cs"/>
          <w:szCs w:val="24"/>
          <w:rtl/>
        </w:rPr>
        <w:t xml:space="preserve"> </w:t>
      </w:r>
      <w:r w:rsidRPr="00CE0218">
        <w:rPr>
          <w:szCs w:val="24"/>
          <w:rtl/>
        </w:rPr>
        <w:t>نتايج</w:t>
      </w:r>
      <w:r w:rsidRPr="00CE0218">
        <w:rPr>
          <w:szCs w:val="24"/>
        </w:rPr>
        <w:t xml:space="preserve"> </w:t>
      </w:r>
      <w:r w:rsidRPr="00CE0218">
        <w:rPr>
          <w:rFonts w:hint="cs"/>
          <w:szCs w:val="24"/>
          <w:rtl/>
        </w:rPr>
        <w:t>نشان داد</w:t>
      </w:r>
      <w:r w:rsidRPr="00CE0218">
        <w:rPr>
          <w:szCs w:val="24"/>
        </w:rPr>
        <w:t xml:space="preserve"> </w:t>
      </w:r>
      <w:r w:rsidRPr="00CE0218">
        <w:rPr>
          <w:szCs w:val="24"/>
          <w:rtl/>
        </w:rPr>
        <w:t>كه</w:t>
      </w:r>
      <w:r w:rsidRPr="00CE0218">
        <w:rPr>
          <w:szCs w:val="24"/>
        </w:rPr>
        <w:t xml:space="preserve"> </w:t>
      </w:r>
      <w:r>
        <w:rPr>
          <w:rFonts w:hint="cs"/>
          <w:szCs w:val="24"/>
          <w:rtl/>
        </w:rPr>
        <w:t>صفات فیزیولوژیک</w:t>
      </w:r>
      <w:r w:rsidRPr="00CE0218">
        <w:rPr>
          <w:szCs w:val="24"/>
        </w:rPr>
        <w:t xml:space="preserve"> </w:t>
      </w:r>
      <w:r w:rsidRPr="00CE0218">
        <w:rPr>
          <w:szCs w:val="24"/>
          <w:rtl/>
        </w:rPr>
        <w:t>و</w:t>
      </w:r>
      <w:r w:rsidRPr="00CE0218">
        <w:rPr>
          <w:szCs w:val="24"/>
        </w:rPr>
        <w:t xml:space="preserve"> </w:t>
      </w:r>
      <w:r w:rsidRPr="00CE0218">
        <w:rPr>
          <w:szCs w:val="24"/>
          <w:rtl/>
        </w:rPr>
        <w:t>عملكرد</w:t>
      </w:r>
      <w:r w:rsidRPr="00CE0218">
        <w:rPr>
          <w:szCs w:val="24"/>
        </w:rPr>
        <w:t xml:space="preserve"> </w:t>
      </w:r>
      <w:r w:rsidRPr="00CE0218">
        <w:rPr>
          <w:rFonts w:hint="cs"/>
          <w:szCs w:val="24"/>
          <w:rtl/>
        </w:rPr>
        <w:t>اقتصادی</w:t>
      </w:r>
      <w:r w:rsidRPr="00CE0218">
        <w:rPr>
          <w:szCs w:val="24"/>
        </w:rPr>
        <w:t xml:space="preserve"> </w:t>
      </w:r>
      <w:r w:rsidRPr="00CE0218">
        <w:rPr>
          <w:szCs w:val="24"/>
          <w:rtl/>
        </w:rPr>
        <w:t>گياه</w:t>
      </w:r>
      <w:r w:rsidRPr="00CE0218">
        <w:rPr>
          <w:rFonts w:hint="cs"/>
          <w:szCs w:val="24"/>
          <w:rtl/>
        </w:rPr>
        <w:t xml:space="preserve"> استویا</w:t>
      </w:r>
      <w:r w:rsidRPr="00CE0218">
        <w:rPr>
          <w:szCs w:val="24"/>
        </w:rPr>
        <w:t xml:space="preserve"> </w:t>
      </w:r>
      <w:r w:rsidRPr="00CE0218">
        <w:rPr>
          <w:szCs w:val="24"/>
          <w:rtl/>
        </w:rPr>
        <w:t>تحت</w:t>
      </w:r>
      <w:r w:rsidRPr="00CE0218">
        <w:rPr>
          <w:szCs w:val="24"/>
        </w:rPr>
        <w:t xml:space="preserve"> </w:t>
      </w:r>
      <w:r w:rsidRPr="00CE0218">
        <w:rPr>
          <w:szCs w:val="24"/>
          <w:rtl/>
        </w:rPr>
        <w:t>تاثير</w:t>
      </w:r>
      <w:r w:rsidRPr="00CE0218">
        <w:rPr>
          <w:szCs w:val="24"/>
        </w:rPr>
        <w:t xml:space="preserve"> </w:t>
      </w:r>
      <w:r w:rsidRPr="00CE0218">
        <w:rPr>
          <w:rFonts w:hint="cs"/>
          <w:szCs w:val="24"/>
          <w:rtl/>
        </w:rPr>
        <w:t xml:space="preserve">کاربرد </w:t>
      </w:r>
      <w:r w:rsidRPr="00CE0218">
        <w:rPr>
          <w:szCs w:val="24"/>
          <w:rtl/>
        </w:rPr>
        <w:t>كودهاي</w:t>
      </w:r>
      <w:r w:rsidRPr="00CE0218">
        <w:rPr>
          <w:szCs w:val="24"/>
        </w:rPr>
        <w:t xml:space="preserve"> </w:t>
      </w:r>
      <w:r w:rsidRPr="00CE0218">
        <w:rPr>
          <w:rFonts w:hint="cs"/>
          <w:szCs w:val="24"/>
          <w:rtl/>
        </w:rPr>
        <w:t>زیستی</w:t>
      </w:r>
      <w:r w:rsidRPr="00CE0218">
        <w:rPr>
          <w:szCs w:val="24"/>
        </w:rPr>
        <w:t xml:space="preserve"> </w:t>
      </w:r>
      <w:r w:rsidRPr="00CE0218">
        <w:rPr>
          <w:szCs w:val="24"/>
          <w:rtl/>
        </w:rPr>
        <w:t>قرار</w:t>
      </w:r>
      <w:r w:rsidRPr="00CE0218">
        <w:rPr>
          <w:szCs w:val="24"/>
        </w:rPr>
        <w:t xml:space="preserve"> </w:t>
      </w:r>
      <w:r w:rsidRPr="00CE0218">
        <w:rPr>
          <w:rFonts w:hint="cs"/>
          <w:szCs w:val="24"/>
          <w:rtl/>
        </w:rPr>
        <w:t>گرفت،</w:t>
      </w:r>
      <w:r>
        <w:rPr>
          <w:rFonts w:hint="cs"/>
          <w:szCs w:val="24"/>
          <w:rtl/>
        </w:rPr>
        <w:t xml:space="preserve"> </w:t>
      </w:r>
      <w:r w:rsidRPr="00CE0218">
        <w:rPr>
          <w:rFonts w:hint="cs"/>
          <w:szCs w:val="24"/>
          <w:rtl/>
        </w:rPr>
        <w:t>به طوری کاربرد کود نیتروکسین و محلول</w:t>
      </w:r>
      <w:r w:rsidRPr="00CE0218">
        <w:rPr>
          <w:szCs w:val="24"/>
          <w:rtl/>
        </w:rPr>
        <w:softHyphen/>
      </w:r>
      <w:r w:rsidRPr="00CE0218">
        <w:rPr>
          <w:rFonts w:hint="cs"/>
          <w:szCs w:val="24"/>
          <w:rtl/>
        </w:rPr>
        <w:t xml:space="preserve">پاشی مخمر نان </w:t>
      </w:r>
      <w:r>
        <w:rPr>
          <w:rFonts w:hint="cs"/>
          <w:szCs w:val="24"/>
          <w:rtl/>
        </w:rPr>
        <w:t xml:space="preserve">برتری </w:t>
      </w:r>
      <w:r w:rsidRPr="00CE0218">
        <w:rPr>
          <w:rFonts w:hint="cs"/>
          <w:szCs w:val="24"/>
          <w:rtl/>
        </w:rPr>
        <w:t>معنی</w:t>
      </w:r>
      <w:r w:rsidRPr="00CE0218">
        <w:rPr>
          <w:szCs w:val="24"/>
          <w:rtl/>
        </w:rPr>
        <w:softHyphen/>
      </w:r>
      <w:r w:rsidRPr="00CE0218">
        <w:rPr>
          <w:rFonts w:hint="cs"/>
          <w:szCs w:val="24"/>
          <w:rtl/>
        </w:rPr>
        <w:t>داری</w:t>
      </w:r>
      <w:r>
        <w:rPr>
          <w:rFonts w:hint="cs"/>
          <w:szCs w:val="24"/>
          <w:rtl/>
        </w:rPr>
        <w:t xml:space="preserve"> در این صفات</w:t>
      </w:r>
      <w:r w:rsidRPr="00CE0218">
        <w:rPr>
          <w:rFonts w:hint="cs"/>
          <w:szCs w:val="24"/>
          <w:rtl/>
        </w:rPr>
        <w:t xml:space="preserve"> </w:t>
      </w:r>
      <w:r>
        <w:rPr>
          <w:rFonts w:hint="cs"/>
          <w:szCs w:val="24"/>
          <w:rtl/>
        </w:rPr>
        <w:t xml:space="preserve">نسبت به </w:t>
      </w:r>
      <w:r w:rsidRPr="00CE0218">
        <w:rPr>
          <w:rFonts w:hint="cs"/>
          <w:szCs w:val="24"/>
          <w:rtl/>
        </w:rPr>
        <w:t xml:space="preserve">تیمار شاهد </w:t>
      </w:r>
      <w:r>
        <w:rPr>
          <w:rFonts w:hint="cs"/>
          <w:szCs w:val="24"/>
          <w:rtl/>
        </w:rPr>
        <w:t>ایجاد کرد</w:t>
      </w:r>
      <w:r w:rsidRPr="00CE0218">
        <w:rPr>
          <w:rFonts w:hint="cs"/>
          <w:szCs w:val="24"/>
          <w:rtl/>
        </w:rPr>
        <w:t xml:space="preserve">. برای مثال بالاترین مقادیر </w:t>
      </w:r>
      <w:r>
        <w:rPr>
          <w:rFonts w:hint="cs"/>
          <w:szCs w:val="24"/>
          <w:rtl/>
        </w:rPr>
        <w:t xml:space="preserve">فعالیت آنزیم های کاتالاز، گایاکول پراکسیداز، آسکوربات پراکسیداز و فنیل آلانین آمولیناز و </w:t>
      </w:r>
      <w:r w:rsidRPr="00CE0218">
        <w:rPr>
          <w:rFonts w:hint="cs"/>
          <w:szCs w:val="24"/>
          <w:rtl/>
        </w:rPr>
        <w:t>وزن</w:t>
      </w:r>
      <w:r w:rsidRPr="00CE0218">
        <w:rPr>
          <w:szCs w:val="24"/>
          <w:rtl/>
        </w:rPr>
        <w:t xml:space="preserve"> </w:t>
      </w:r>
      <w:r w:rsidRPr="00CE0218">
        <w:rPr>
          <w:rFonts w:hint="cs"/>
          <w:szCs w:val="24"/>
          <w:rtl/>
        </w:rPr>
        <w:t>خشک</w:t>
      </w:r>
      <w:r w:rsidRPr="00CE0218">
        <w:rPr>
          <w:szCs w:val="24"/>
          <w:rtl/>
        </w:rPr>
        <w:t xml:space="preserve"> </w:t>
      </w:r>
      <w:r w:rsidRPr="00CE0218">
        <w:rPr>
          <w:rFonts w:hint="cs"/>
          <w:szCs w:val="24"/>
          <w:rtl/>
        </w:rPr>
        <w:t>برگ</w:t>
      </w:r>
      <w:r w:rsidRPr="00CE0218">
        <w:rPr>
          <w:szCs w:val="24"/>
          <w:rtl/>
        </w:rPr>
        <w:t xml:space="preserve"> (455</w:t>
      </w:r>
      <w:r w:rsidRPr="00CE0218">
        <w:rPr>
          <w:rFonts w:hint="cs"/>
          <w:szCs w:val="24"/>
          <w:rtl/>
        </w:rPr>
        <w:t xml:space="preserve"> گرم در متر مربع</w:t>
      </w:r>
      <w:r w:rsidRPr="00CE0218">
        <w:rPr>
          <w:szCs w:val="24"/>
          <w:rtl/>
        </w:rPr>
        <w:t>) در شرا</w:t>
      </w:r>
      <w:r w:rsidRPr="00CE0218">
        <w:rPr>
          <w:rFonts w:hint="cs"/>
          <w:szCs w:val="24"/>
          <w:rtl/>
        </w:rPr>
        <w:t>یط</w:t>
      </w:r>
      <w:r w:rsidRPr="00CE0218">
        <w:rPr>
          <w:szCs w:val="24"/>
          <w:rtl/>
        </w:rPr>
        <w:t xml:space="preserve"> محلول‌پاش</w:t>
      </w:r>
      <w:r w:rsidRPr="00CE0218">
        <w:rPr>
          <w:rFonts w:hint="cs"/>
          <w:szCs w:val="24"/>
          <w:rtl/>
        </w:rPr>
        <w:t>ی</w:t>
      </w:r>
      <w:r w:rsidRPr="00CE0218">
        <w:rPr>
          <w:szCs w:val="24"/>
          <w:rtl/>
        </w:rPr>
        <w:t xml:space="preserve"> مخمر با غلظت هشت گرم در ل</w:t>
      </w:r>
      <w:r w:rsidRPr="00CE0218">
        <w:rPr>
          <w:rFonts w:hint="cs"/>
          <w:szCs w:val="24"/>
          <w:rtl/>
        </w:rPr>
        <w:t>یتر</w:t>
      </w:r>
      <w:r w:rsidRPr="00CE0218">
        <w:rPr>
          <w:szCs w:val="24"/>
          <w:rtl/>
        </w:rPr>
        <w:t xml:space="preserve"> گزارش شد</w:t>
      </w:r>
      <w:r>
        <w:rPr>
          <w:rFonts w:hint="cs"/>
          <w:szCs w:val="24"/>
          <w:rtl/>
        </w:rPr>
        <w:t>. همین تیمار بیشترین میزان ترکیبات فنولی (56/75 میلی</w:t>
      </w:r>
      <w:r>
        <w:rPr>
          <w:szCs w:val="24"/>
          <w:rtl/>
        </w:rPr>
        <w:softHyphen/>
      </w:r>
      <w:r>
        <w:rPr>
          <w:rFonts w:hint="cs"/>
          <w:szCs w:val="24"/>
          <w:rtl/>
        </w:rPr>
        <w:t>گرم بر گرم وزن خشک برگ) و قندهای محلول (02/110 میلی</w:t>
      </w:r>
      <w:r>
        <w:rPr>
          <w:szCs w:val="24"/>
          <w:rtl/>
        </w:rPr>
        <w:softHyphen/>
      </w:r>
      <w:r>
        <w:rPr>
          <w:rFonts w:hint="cs"/>
          <w:szCs w:val="24"/>
          <w:rtl/>
        </w:rPr>
        <w:t>گرم برگرم وزن تر برگ ) را نیز به خود اختصاص داد.</w:t>
      </w:r>
      <w:r w:rsidRPr="00CE0218">
        <w:rPr>
          <w:rFonts w:hint="cs"/>
          <w:szCs w:val="24"/>
          <w:rtl/>
        </w:rPr>
        <w:t xml:space="preserve"> </w:t>
      </w:r>
      <w:r w:rsidRPr="004652EE">
        <w:rPr>
          <w:rFonts w:hint="cs"/>
          <w:szCs w:val="24"/>
          <w:rtl/>
        </w:rPr>
        <w:t xml:space="preserve">در </w:t>
      </w:r>
      <w:r w:rsidRPr="004652EE">
        <w:rPr>
          <w:rFonts w:hint="cs"/>
          <w:szCs w:val="24"/>
          <w:rtl/>
        </w:rPr>
        <w:lastRenderedPageBreak/>
        <w:t>مجموع افزایش</w:t>
      </w:r>
      <w:r w:rsidRPr="004652EE">
        <w:rPr>
          <w:szCs w:val="24"/>
          <w:rtl/>
        </w:rPr>
        <w:t xml:space="preserve"> </w:t>
      </w:r>
      <w:r w:rsidRPr="004652EE">
        <w:rPr>
          <w:rFonts w:hint="cs"/>
          <w:szCs w:val="24"/>
          <w:rtl/>
        </w:rPr>
        <w:t>قابل</w:t>
      </w:r>
      <w:r w:rsidRPr="004652EE">
        <w:rPr>
          <w:szCs w:val="24"/>
          <w:rtl/>
        </w:rPr>
        <w:t xml:space="preserve"> </w:t>
      </w:r>
      <w:r w:rsidRPr="004652EE">
        <w:rPr>
          <w:rFonts w:hint="cs"/>
          <w:szCs w:val="24"/>
          <w:rtl/>
        </w:rPr>
        <w:t>توجه</w:t>
      </w:r>
      <w:r w:rsidRPr="004652EE">
        <w:rPr>
          <w:szCs w:val="24"/>
          <w:rtl/>
        </w:rPr>
        <w:t xml:space="preserve"> </w:t>
      </w:r>
      <w:r w:rsidRPr="004652EE">
        <w:rPr>
          <w:rFonts w:hint="cs"/>
          <w:szCs w:val="24"/>
          <w:rtl/>
        </w:rPr>
        <w:t>فعالیت آنزیم</w:t>
      </w:r>
      <w:r w:rsidRPr="004652EE">
        <w:rPr>
          <w:szCs w:val="24"/>
          <w:rtl/>
        </w:rPr>
        <w:softHyphen/>
      </w:r>
      <w:r w:rsidRPr="004652EE">
        <w:rPr>
          <w:rFonts w:hint="cs"/>
          <w:szCs w:val="24"/>
          <w:rtl/>
        </w:rPr>
        <w:t>های</w:t>
      </w:r>
      <w:r w:rsidRPr="004652EE">
        <w:rPr>
          <w:szCs w:val="24"/>
          <w:rtl/>
        </w:rPr>
        <w:t xml:space="preserve"> </w:t>
      </w:r>
      <w:r w:rsidRPr="004652EE">
        <w:rPr>
          <w:rFonts w:hint="cs"/>
          <w:szCs w:val="24"/>
          <w:rtl/>
        </w:rPr>
        <w:t>آنتی</w:t>
      </w:r>
      <w:r w:rsidRPr="004652EE">
        <w:rPr>
          <w:szCs w:val="24"/>
          <w:rtl/>
        </w:rPr>
        <w:softHyphen/>
      </w:r>
      <w:r w:rsidRPr="004652EE">
        <w:rPr>
          <w:rFonts w:hint="cs"/>
          <w:szCs w:val="24"/>
          <w:rtl/>
        </w:rPr>
        <w:t>اکسیدانی در</w:t>
      </w:r>
      <w:r w:rsidRPr="004652EE">
        <w:rPr>
          <w:szCs w:val="24"/>
          <w:rtl/>
        </w:rPr>
        <w:t xml:space="preserve"> </w:t>
      </w:r>
      <w:r w:rsidRPr="004652EE">
        <w:rPr>
          <w:rFonts w:hint="cs"/>
          <w:szCs w:val="24"/>
          <w:rtl/>
        </w:rPr>
        <w:t>برگ</w:t>
      </w:r>
      <w:r w:rsidRPr="004652EE">
        <w:rPr>
          <w:szCs w:val="24"/>
          <w:rtl/>
        </w:rPr>
        <w:softHyphen/>
      </w:r>
      <w:r w:rsidRPr="004652EE">
        <w:rPr>
          <w:rFonts w:hint="cs"/>
          <w:szCs w:val="24"/>
          <w:rtl/>
        </w:rPr>
        <w:t>های</w:t>
      </w:r>
      <w:r w:rsidRPr="004652EE">
        <w:rPr>
          <w:szCs w:val="24"/>
          <w:rtl/>
        </w:rPr>
        <w:t xml:space="preserve"> </w:t>
      </w:r>
      <w:r w:rsidRPr="004652EE">
        <w:rPr>
          <w:rFonts w:hint="cs"/>
          <w:szCs w:val="24"/>
          <w:rtl/>
        </w:rPr>
        <w:t>استویا</w:t>
      </w:r>
      <w:r w:rsidRPr="004652EE">
        <w:rPr>
          <w:szCs w:val="24"/>
          <w:rtl/>
        </w:rPr>
        <w:t xml:space="preserve"> </w:t>
      </w:r>
      <w:r w:rsidRPr="004652EE">
        <w:rPr>
          <w:rFonts w:hint="cs"/>
          <w:szCs w:val="24"/>
          <w:rtl/>
        </w:rPr>
        <w:t>در اثر محلول</w:t>
      </w:r>
      <w:r w:rsidRPr="004652EE">
        <w:rPr>
          <w:szCs w:val="24"/>
          <w:rtl/>
        </w:rPr>
        <w:softHyphen/>
      </w:r>
      <w:r w:rsidRPr="004652EE">
        <w:rPr>
          <w:rFonts w:hint="cs"/>
          <w:szCs w:val="24"/>
          <w:rtl/>
        </w:rPr>
        <w:t>پاشی مخمر را می</w:t>
      </w:r>
      <w:r w:rsidRPr="004652EE">
        <w:rPr>
          <w:szCs w:val="24"/>
          <w:rtl/>
        </w:rPr>
        <w:softHyphen/>
      </w:r>
      <w:r w:rsidRPr="004652EE">
        <w:rPr>
          <w:rFonts w:hint="cs"/>
          <w:szCs w:val="24"/>
          <w:rtl/>
        </w:rPr>
        <w:t>توان نوید</w:t>
      </w:r>
      <w:r w:rsidRPr="004652EE">
        <w:rPr>
          <w:szCs w:val="24"/>
          <w:rtl/>
        </w:rPr>
        <w:softHyphen/>
      </w:r>
      <w:r w:rsidRPr="004652EE">
        <w:rPr>
          <w:rFonts w:hint="cs"/>
          <w:szCs w:val="24"/>
          <w:rtl/>
        </w:rPr>
        <w:t>بخش معرفی یک کود زیستی طبیعی و مقرون به صرفه و در عین حال بسیار موثر برای گسترش زراعت استویا حتی در اراضی حاشیه</w:t>
      </w:r>
      <w:r w:rsidRPr="004652EE">
        <w:rPr>
          <w:szCs w:val="24"/>
          <w:rtl/>
        </w:rPr>
        <w:softHyphen/>
      </w:r>
      <w:r w:rsidRPr="004652EE">
        <w:rPr>
          <w:rFonts w:hint="cs"/>
          <w:szCs w:val="24"/>
          <w:rtl/>
        </w:rPr>
        <w:t>ای دانست.</w:t>
      </w:r>
    </w:p>
    <w:p w:rsidR="00051D26" w:rsidRDefault="00051D26"/>
    <w:sectPr w:rsidR="00051D26" w:rsidSect="00991C89">
      <w:pgSz w:w="11907" w:h="16839" w:code="9"/>
      <w:pgMar w:top="851" w:right="992" w:bottom="851" w:left="851" w:header="720" w:footer="720" w:gutter="0"/>
      <w:cols w:space="720"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Nazanin">
    <w:altName w:val="Courier New"/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Nazanin"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7CB"/>
    <w:rsid w:val="00051D26"/>
    <w:rsid w:val="00433048"/>
    <w:rsid w:val="00842CE7"/>
    <w:rsid w:val="00863E31"/>
    <w:rsid w:val="008847CB"/>
    <w:rsid w:val="008B2792"/>
    <w:rsid w:val="008D2601"/>
    <w:rsid w:val="00991C89"/>
    <w:rsid w:val="00B1365B"/>
    <w:rsid w:val="00BB443C"/>
    <w:rsid w:val="00C67B5C"/>
    <w:rsid w:val="00E75F53"/>
    <w:rsid w:val="00EA617B"/>
    <w:rsid w:val="00F40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raditional Arabic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C89"/>
  </w:style>
  <w:style w:type="paragraph" w:styleId="Heading1">
    <w:name w:val="heading 1"/>
    <w:aliases w:val="Heading2"/>
    <w:basedOn w:val="Heading2"/>
    <w:next w:val="Heading2"/>
    <w:link w:val="Heading1Char"/>
    <w:uiPriority w:val="9"/>
    <w:qFormat/>
    <w:rsid w:val="008B2792"/>
    <w:pPr>
      <w:spacing w:before="480"/>
      <w:outlineLvl w:val="0"/>
    </w:pPr>
    <w:rPr>
      <w:rFonts w:ascii="B Zar" w:hAnsi="B Zar" w:cs="B Titr"/>
      <w:bCs w:val="0"/>
      <w:color w:val="auto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B279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Heading1"/>
    <w:next w:val="Heading1"/>
    <w:qFormat/>
    <w:rsid w:val="008B2792"/>
    <w:pPr>
      <w:bidi/>
      <w:ind w:left="720"/>
    </w:pPr>
    <w:rPr>
      <w:rFonts w:ascii="B Titr" w:hAnsi="B Titr"/>
      <w:b w:val="0"/>
      <w:color w:val="000000" w:themeColor="text1"/>
      <w:sz w:val="36"/>
      <w:szCs w:val="36"/>
    </w:rPr>
  </w:style>
  <w:style w:type="character" w:customStyle="1" w:styleId="Heading1Char">
    <w:name w:val="Heading 1 Char"/>
    <w:aliases w:val="Heading2 Char"/>
    <w:basedOn w:val="DefaultParagraphFont"/>
    <w:link w:val="Heading1"/>
    <w:uiPriority w:val="9"/>
    <w:rsid w:val="008B2792"/>
    <w:rPr>
      <w:rFonts w:ascii="B Zar" w:eastAsiaTheme="majorEastAsia" w:hAnsi="B Zar" w:cs="B Titr"/>
      <w:b/>
      <w:sz w:val="28"/>
      <w:szCs w:val="28"/>
    </w:rPr>
  </w:style>
  <w:style w:type="paragraph" w:customStyle="1" w:styleId="a">
    <w:name w:val="فصل"/>
    <w:basedOn w:val="Normal"/>
    <w:qFormat/>
    <w:rsid w:val="008B2792"/>
    <w:pPr>
      <w:bidi/>
      <w:spacing w:line="360" w:lineRule="auto"/>
      <w:jc w:val="both"/>
    </w:pPr>
    <w:rPr>
      <w:rFonts w:ascii="B Titr" w:hAnsi="B Titr" w:cs="B Lotus"/>
      <w:b/>
      <w:sz w:val="260"/>
      <w:szCs w:val="28"/>
      <w:lang w:bidi="fa-IR"/>
    </w:rPr>
  </w:style>
  <w:style w:type="paragraph" w:customStyle="1" w:styleId="1">
    <w:name w:val="1"/>
    <w:basedOn w:val="Heading1"/>
    <w:qFormat/>
    <w:rsid w:val="008B2792"/>
    <w:pPr>
      <w:bidi/>
      <w:ind w:left="1440"/>
    </w:pPr>
    <w:rPr>
      <w:rFonts w:ascii="B Titr" w:hAnsi="B Titr"/>
      <w:sz w:val="36"/>
      <w:lang w:bidi="fa-IR"/>
    </w:rPr>
  </w:style>
  <w:style w:type="paragraph" w:customStyle="1" w:styleId="2">
    <w:name w:val="2"/>
    <w:basedOn w:val="a"/>
    <w:qFormat/>
    <w:rsid w:val="008B2792"/>
    <w:pPr>
      <w:jc w:val="left"/>
    </w:pPr>
    <w:rPr>
      <w:rFonts w:ascii="B Zar" w:hAnsi="B Zar" w:cs="B Zar"/>
      <w:sz w:val="28"/>
    </w:rPr>
  </w:style>
  <w:style w:type="paragraph" w:customStyle="1" w:styleId="3">
    <w:name w:val="3"/>
    <w:basedOn w:val="Normal"/>
    <w:qFormat/>
    <w:rsid w:val="008B2792"/>
    <w:pPr>
      <w:bidi/>
      <w:spacing w:line="360" w:lineRule="auto"/>
      <w:ind w:left="720"/>
    </w:pPr>
    <w:rPr>
      <w:rFonts w:ascii="B Zar" w:hAnsi="B Zar" w:cs="B Zar"/>
      <w:b/>
      <w:sz w:val="24"/>
      <w:szCs w:val="24"/>
      <w:lang w:bidi="fa-IR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B27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B2792"/>
    <w:pPr>
      <w:tabs>
        <w:tab w:val="right" w:leader="dot" w:pos="12950"/>
      </w:tabs>
      <w:bidi/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8B279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8B279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Caption">
    <w:name w:val="caption"/>
    <w:basedOn w:val="Normal"/>
    <w:next w:val="Normal"/>
    <w:uiPriority w:val="35"/>
    <w:unhideWhenUsed/>
    <w:qFormat/>
    <w:rsid w:val="008B2792"/>
    <w:pPr>
      <w:spacing w:after="200"/>
    </w:pPr>
    <w:rPr>
      <w:b/>
      <w:bCs/>
      <w:color w:val="4F81BD" w:themeColor="accent1"/>
      <w:sz w:val="18"/>
      <w:szCs w:val="18"/>
    </w:rPr>
  </w:style>
  <w:style w:type="paragraph" w:styleId="NoSpacing">
    <w:name w:val="No Spacing"/>
    <w:uiPriority w:val="1"/>
    <w:qFormat/>
    <w:rsid w:val="008B2792"/>
  </w:style>
  <w:style w:type="paragraph" w:styleId="ListParagraph">
    <w:name w:val="List Paragraph"/>
    <w:basedOn w:val="Normal"/>
    <w:uiPriority w:val="34"/>
    <w:qFormat/>
    <w:rsid w:val="008B2792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8B2792"/>
    <w:pPr>
      <w:spacing w:line="276" w:lineRule="auto"/>
      <w:outlineLvl w:val="9"/>
    </w:pPr>
    <w:rPr>
      <w:rFonts w:asciiTheme="majorHAnsi" w:hAnsiTheme="majorHAnsi"/>
      <w:bCs/>
      <w:color w:val="365F91" w:themeColor="accent1" w:themeShade="BF"/>
      <w:lang w:eastAsia="ja-JP"/>
    </w:rPr>
  </w:style>
  <w:style w:type="paragraph" w:customStyle="1" w:styleId="Heading10">
    <w:name w:val="Heading1"/>
    <w:basedOn w:val="Heading1"/>
    <w:link w:val="Heading1Char0"/>
    <w:qFormat/>
    <w:rsid w:val="008B2792"/>
    <w:pPr>
      <w:bidi/>
    </w:pPr>
    <w:rPr>
      <w:bCs/>
    </w:rPr>
  </w:style>
  <w:style w:type="character" w:customStyle="1" w:styleId="Heading1Char0">
    <w:name w:val="Heading1 Char"/>
    <w:basedOn w:val="Heading1Char"/>
    <w:link w:val="Heading10"/>
    <w:rsid w:val="008B2792"/>
    <w:rPr>
      <w:rFonts w:ascii="B Zar" w:eastAsiaTheme="majorEastAsia" w:hAnsi="B Zar" w:cs="B Titr"/>
      <w:b/>
      <w:bCs/>
      <w:sz w:val="28"/>
      <w:szCs w:val="28"/>
    </w:rPr>
  </w:style>
  <w:style w:type="paragraph" w:styleId="Title">
    <w:name w:val="Title"/>
    <w:aliases w:val="Heading3"/>
    <w:basedOn w:val="Normal"/>
    <w:next w:val="Normal"/>
    <w:link w:val="TitleChar"/>
    <w:uiPriority w:val="10"/>
    <w:qFormat/>
    <w:rsid w:val="008B279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aliases w:val="Heading3 Char"/>
    <w:basedOn w:val="DefaultParagraphFont"/>
    <w:link w:val="Title"/>
    <w:uiPriority w:val="10"/>
    <w:rsid w:val="008B279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B279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B27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ableofFigures">
    <w:name w:val="table of figures"/>
    <w:aliases w:val="جدول1111111111111"/>
    <w:basedOn w:val="Normal"/>
    <w:next w:val="Normal"/>
    <w:autoRedefine/>
    <w:uiPriority w:val="99"/>
    <w:unhideWhenUsed/>
    <w:rsid w:val="00EA617B"/>
    <w:pPr>
      <w:keepNext/>
      <w:keepLines/>
      <w:bidi/>
      <w:contextualSpacing/>
      <w:jc w:val="center"/>
    </w:pPr>
    <w:rPr>
      <w:rFonts w:eastAsia="Times New Roman" w:cs="B Nazanin"/>
      <w:bCs/>
      <w:sz w:val="22"/>
      <w:szCs w:val="24"/>
      <w:lang w:bidi="fa-IR"/>
    </w:rPr>
  </w:style>
  <w:style w:type="paragraph" w:customStyle="1" w:styleId="a0">
    <w:name w:val="پاراگرافهاي دوم به بعد"/>
    <w:basedOn w:val="Normal"/>
    <w:qFormat/>
    <w:rsid w:val="00991C89"/>
    <w:pPr>
      <w:bidi/>
      <w:spacing w:line="288" w:lineRule="auto"/>
      <w:ind w:firstLine="567"/>
      <w:jc w:val="both"/>
    </w:pPr>
    <w:rPr>
      <w:rFonts w:cs="B Nazanin"/>
      <w:sz w:val="24"/>
      <w:szCs w:val="26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raditional Arabic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1C89"/>
  </w:style>
  <w:style w:type="paragraph" w:styleId="Heading1">
    <w:name w:val="heading 1"/>
    <w:aliases w:val="Heading2"/>
    <w:basedOn w:val="Heading2"/>
    <w:next w:val="Heading2"/>
    <w:link w:val="Heading1Char"/>
    <w:uiPriority w:val="9"/>
    <w:qFormat/>
    <w:rsid w:val="008B2792"/>
    <w:pPr>
      <w:spacing w:before="480"/>
      <w:outlineLvl w:val="0"/>
    </w:pPr>
    <w:rPr>
      <w:rFonts w:ascii="B Zar" w:hAnsi="B Zar" w:cs="B Titr"/>
      <w:bCs w:val="0"/>
      <w:color w:val="auto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B279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1">
    <w:name w:val="Style1"/>
    <w:basedOn w:val="Heading1"/>
    <w:next w:val="Heading1"/>
    <w:qFormat/>
    <w:rsid w:val="008B2792"/>
    <w:pPr>
      <w:bidi/>
      <w:ind w:left="720"/>
    </w:pPr>
    <w:rPr>
      <w:rFonts w:ascii="B Titr" w:hAnsi="B Titr"/>
      <w:b w:val="0"/>
      <w:color w:val="000000" w:themeColor="text1"/>
      <w:sz w:val="36"/>
      <w:szCs w:val="36"/>
    </w:rPr>
  </w:style>
  <w:style w:type="character" w:customStyle="1" w:styleId="Heading1Char">
    <w:name w:val="Heading 1 Char"/>
    <w:aliases w:val="Heading2 Char"/>
    <w:basedOn w:val="DefaultParagraphFont"/>
    <w:link w:val="Heading1"/>
    <w:uiPriority w:val="9"/>
    <w:rsid w:val="008B2792"/>
    <w:rPr>
      <w:rFonts w:ascii="B Zar" w:eastAsiaTheme="majorEastAsia" w:hAnsi="B Zar" w:cs="B Titr"/>
      <w:b/>
      <w:sz w:val="28"/>
      <w:szCs w:val="28"/>
    </w:rPr>
  </w:style>
  <w:style w:type="paragraph" w:customStyle="1" w:styleId="a">
    <w:name w:val="فصل"/>
    <w:basedOn w:val="Normal"/>
    <w:qFormat/>
    <w:rsid w:val="008B2792"/>
    <w:pPr>
      <w:bidi/>
      <w:spacing w:line="360" w:lineRule="auto"/>
      <w:jc w:val="both"/>
    </w:pPr>
    <w:rPr>
      <w:rFonts w:ascii="B Titr" w:hAnsi="B Titr" w:cs="B Lotus"/>
      <w:b/>
      <w:sz w:val="260"/>
      <w:szCs w:val="28"/>
      <w:lang w:bidi="fa-IR"/>
    </w:rPr>
  </w:style>
  <w:style w:type="paragraph" w:customStyle="1" w:styleId="1">
    <w:name w:val="1"/>
    <w:basedOn w:val="Heading1"/>
    <w:qFormat/>
    <w:rsid w:val="008B2792"/>
    <w:pPr>
      <w:bidi/>
      <w:ind w:left="1440"/>
    </w:pPr>
    <w:rPr>
      <w:rFonts w:ascii="B Titr" w:hAnsi="B Titr"/>
      <w:sz w:val="36"/>
      <w:lang w:bidi="fa-IR"/>
    </w:rPr>
  </w:style>
  <w:style w:type="paragraph" w:customStyle="1" w:styleId="2">
    <w:name w:val="2"/>
    <w:basedOn w:val="a"/>
    <w:qFormat/>
    <w:rsid w:val="008B2792"/>
    <w:pPr>
      <w:jc w:val="left"/>
    </w:pPr>
    <w:rPr>
      <w:rFonts w:ascii="B Zar" w:hAnsi="B Zar" w:cs="B Zar"/>
      <w:sz w:val="28"/>
    </w:rPr>
  </w:style>
  <w:style w:type="paragraph" w:customStyle="1" w:styleId="3">
    <w:name w:val="3"/>
    <w:basedOn w:val="Normal"/>
    <w:qFormat/>
    <w:rsid w:val="008B2792"/>
    <w:pPr>
      <w:bidi/>
      <w:spacing w:line="360" w:lineRule="auto"/>
      <w:ind w:left="720"/>
    </w:pPr>
    <w:rPr>
      <w:rFonts w:ascii="B Zar" w:hAnsi="B Zar" w:cs="B Zar"/>
      <w:b/>
      <w:sz w:val="24"/>
      <w:szCs w:val="24"/>
      <w:lang w:bidi="fa-IR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B279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8B2792"/>
    <w:pPr>
      <w:tabs>
        <w:tab w:val="right" w:leader="dot" w:pos="12950"/>
      </w:tabs>
      <w:bidi/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qFormat/>
    <w:rsid w:val="008B2792"/>
    <w:pPr>
      <w:spacing w:after="100" w:line="276" w:lineRule="auto"/>
      <w:ind w:left="220"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TOC3">
    <w:name w:val="toc 3"/>
    <w:basedOn w:val="Normal"/>
    <w:next w:val="Normal"/>
    <w:autoRedefine/>
    <w:uiPriority w:val="39"/>
    <w:semiHidden/>
    <w:unhideWhenUsed/>
    <w:qFormat/>
    <w:rsid w:val="008B279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ja-JP"/>
    </w:rPr>
  </w:style>
  <w:style w:type="paragraph" w:styleId="Caption">
    <w:name w:val="caption"/>
    <w:basedOn w:val="Normal"/>
    <w:next w:val="Normal"/>
    <w:uiPriority w:val="35"/>
    <w:unhideWhenUsed/>
    <w:qFormat/>
    <w:rsid w:val="008B2792"/>
    <w:pPr>
      <w:spacing w:after="200"/>
    </w:pPr>
    <w:rPr>
      <w:b/>
      <w:bCs/>
      <w:color w:val="4F81BD" w:themeColor="accent1"/>
      <w:sz w:val="18"/>
      <w:szCs w:val="18"/>
    </w:rPr>
  </w:style>
  <w:style w:type="paragraph" w:styleId="NoSpacing">
    <w:name w:val="No Spacing"/>
    <w:uiPriority w:val="1"/>
    <w:qFormat/>
    <w:rsid w:val="008B2792"/>
  </w:style>
  <w:style w:type="paragraph" w:styleId="ListParagraph">
    <w:name w:val="List Paragraph"/>
    <w:basedOn w:val="Normal"/>
    <w:uiPriority w:val="34"/>
    <w:qFormat/>
    <w:rsid w:val="008B2792"/>
    <w:pPr>
      <w:ind w:left="720"/>
      <w:contextualSpacing/>
    </w:pPr>
  </w:style>
  <w:style w:type="paragraph" w:styleId="TOCHeading">
    <w:name w:val="TOC Heading"/>
    <w:basedOn w:val="Heading1"/>
    <w:next w:val="Normal"/>
    <w:uiPriority w:val="39"/>
    <w:unhideWhenUsed/>
    <w:qFormat/>
    <w:rsid w:val="008B2792"/>
    <w:pPr>
      <w:spacing w:line="276" w:lineRule="auto"/>
      <w:outlineLvl w:val="9"/>
    </w:pPr>
    <w:rPr>
      <w:rFonts w:asciiTheme="majorHAnsi" w:hAnsiTheme="majorHAnsi"/>
      <w:bCs/>
      <w:color w:val="365F91" w:themeColor="accent1" w:themeShade="BF"/>
      <w:lang w:eastAsia="ja-JP"/>
    </w:rPr>
  </w:style>
  <w:style w:type="paragraph" w:customStyle="1" w:styleId="Heading10">
    <w:name w:val="Heading1"/>
    <w:basedOn w:val="Heading1"/>
    <w:link w:val="Heading1Char0"/>
    <w:qFormat/>
    <w:rsid w:val="008B2792"/>
    <w:pPr>
      <w:bidi/>
    </w:pPr>
    <w:rPr>
      <w:bCs/>
    </w:rPr>
  </w:style>
  <w:style w:type="character" w:customStyle="1" w:styleId="Heading1Char0">
    <w:name w:val="Heading1 Char"/>
    <w:basedOn w:val="Heading1Char"/>
    <w:link w:val="Heading10"/>
    <w:rsid w:val="008B2792"/>
    <w:rPr>
      <w:rFonts w:ascii="B Zar" w:eastAsiaTheme="majorEastAsia" w:hAnsi="B Zar" w:cs="B Titr"/>
      <w:b/>
      <w:bCs/>
      <w:sz w:val="28"/>
      <w:szCs w:val="28"/>
    </w:rPr>
  </w:style>
  <w:style w:type="paragraph" w:styleId="Title">
    <w:name w:val="Title"/>
    <w:aliases w:val="Heading3"/>
    <w:basedOn w:val="Normal"/>
    <w:next w:val="Normal"/>
    <w:link w:val="TitleChar"/>
    <w:uiPriority w:val="10"/>
    <w:qFormat/>
    <w:rsid w:val="008B2792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aliases w:val="Heading3 Char"/>
    <w:basedOn w:val="DefaultParagraphFont"/>
    <w:link w:val="Title"/>
    <w:uiPriority w:val="10"/>
    <w:rsid w:val="008B279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8B279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B279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ableofFigures">
    <w:name w:val="table of figures"/>
    <w:aliases w:val="جدول1111111111111"/>
    <w:basedOn w:val="Normal"/>
    <w:next w:val="Normal"/>
    <w:autoRedefine/>
    <w:uiPriority w:val="99"/>
    <w:unhideWhenUsed/>
    <w:rsid w:val="00EA617B"/>
    <w:pPr>
      <w:keepNext/>
      <w:keepLines/>
      <w:bidi/>
      <w:contextualSpacing/>
      <w:jc w:val="center"/>
    </w:pPr>
    <w:rPr>
      <w:rFonts w:eastAsia="Times New Roman" w:cs="B Nazanin"/>
      <w:bCs/>
      <w:sz w:val="22"/>
      <w:szCs w:val="24"/>
      <w:lang w:bidi="fa-IR"/>
    </w:rPr>
  </w:style>
  <w:style w:type="paragraph" w:customStyle="1" w:styleId="a0">
    <w:name w:val="پاراگرافهاي دوم به بعد"/>
    <w:basedOn w:val="Normal"/>
    <w:qFormat/>
    <w:rsid w:val="00991C89"/>
    <w:pPr>
      <w:bidi/>
      <w:spacing w:line="288" w:lineRule="auto"/>
      <w:ind w:firstLine="567"/>
      <w:jc w:val="both"/>
    </w:pPr>
    <w:rPr>
      <w:rFonts w:cs="B Nazanin"/>
      <w:sz w:val="24"/>
      <w:szCs w:val="2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434</Words>
  <Characters>2477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shahi system</dc:creator>
  <cp:lastModifiedBy>shahi system</cp:lastModifiedBy>
  <cp:revision>3</cp:revision>
  <cp:lastPrinted>2019-09-15T17:02:00Z</cp:lastPrinted>
  <dcterms:created xsi:type="dcterms:W3CDTF">2019-09-15T17:02:00Z</dcterms:created>
  <dcterms:modified xsi:type="dcterms:W3CDTF">2019-09-15T17:05:00Z</dcterms:modified>
</cp:coreProperties>
</file>