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F00" w:rsidRPr="00EC6F00" w:rsidRDefault="00EC6F00" w:rsidP="00EC6F00">
      <w:pPr>
        <w:spacing w:after="0" w:line="240" w:lineRule="auto"/>
        <w:ind w:left="284" w:firstLine="360"/>
        <w:jc w:val="center"/>
        <w:rPr>
          <w:rFonts w:ascii="Arial" w:hAnsi="Arial" w:cs="B Nazanin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بررسی جایگاه و نقش اجتماعی و فرهنگی </w:t>
      </w:r>
      <w:r w:rsidRPr="00EC6F00"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  <w:lang w:bidi="fa-IR"/>
        </w:rPr>
        <w:t>قهوه</w:t>
      </w:r>
      <w:r w:rsidRPr="00EC6F00">
        <w:rPr>
          <w:rFonts w:ascii="Arial" w:hAnsi="Arial" w:cs="B Nazanin"/>
          <w:b/>
          <w:bCs/>
          <w:color w:val="000000" w:themeColor="text1"/>
          <w:sz w:val="24"/>
          <w:szCs w:val="24"/>
          <w:rtl/>
          <w:lang w:bidi="fa-IR"/>
        </w:rPr>
        <w:softHyphen/>
      </w:r>
      <w:r w:rsidRPr="00EC6F00"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  <w:lang w:bidi="fa-IR"/>
        </w:rPr>
        <w:t>خانه</w:t>
      </w:r>
      <w:r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در</w:t>
      </w:r>
      <w:r w:rsidRPr="00EC6F00"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عصر صفویه</w:t>
      </w:r>
    </w:p>
    <w:p w:rsidR="00391F29" w:rsidRDefault="00391F29" w:rsidP="00391F29">
      <w:pPr>
        <w:spacing w:after="0" w:line="240" w:lineRule="auto"/>
        <w:ind w:left="284" w:firstLine="360"/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</w:pPr>
    </w:p>
    <w:p w:rsidR="00391F29" w:rsidRPr="00391F29" w:rsidRDefault="00391F29" w:rsidP="00391F29">
      <w:pPr>
        <w:spacing w:after="0" w:line="240" w:lineRule="auto"/>
        <w:ind w:left="709" w:firstLine="360"/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</w:pPr>
      <w:r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>ا</w:t>
      </w:r>
      <w:r w:rsidRPr="00391F29"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>صغر منتظرالقائم</w:t>
      </w:r>
      <w:r w:rsidRPr="00391F29">
        <w:rPr>
          <w:rStyle w:val="FootnoteReference"/>
          <w:rFonts w:ascii="Arial" w:hAnsi="Arial" w:cs="B Nazanin"/>
          <w:color w:val="000000" w:themeColor="text1"/>
          <w:sz w:val="24"/>
          <w:szCs w:val="24"/>
          <w:rtl/>
          <w:lang w:bidi="fa-IR"/>
        </w:rPr>
        <w:footnoteReference w:id="1"/>
      </w:r>
    </w:p>
    <w:p w:rsidR="00391F29" w:rsidRPr="00391F29" w:rsidRDefault="00391F29" w:rsidP="00391F29">
      <w:pPr>
        <w:spacing w:after="0" w:line="240" w:lineRule="auto"/>
        <w:ind w:left="709" w:firstLine="360"/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</w:pPr>
      <w:r w:rsidRPr="00391F29"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>زهرا سادات کشاورز</w:t>
      </w:r>
      <w:r w:rsidRPr="00391F29">
        <w:rPr>
          <w:rStyle w:val="FootnoteReference"/>
          <w:rFonts w:ascii="Arial" w:hAnsi="Arial" w:cs="B Nazanin"/>
          <w:color w:val="000000" w:themeColor="text1"/>
          <w:sz w:val="24"/>
          <w:szCs w:val="24"/>
          <w:rtl/>
          <w:lang w:bidi="fa-IR"/>
        </w:rPr>
        <w:footnoteReference w:id="2"/>
      </w:r>
    </w:p>
    <w:p w:rsidR="00391F29" w:rsidRDefault="00391F29" w:rsidP="00391F29">
      <w:pPr>
        <w:bidi/>
        <w:spacing w:after="0" w:line="240" w:lineRule="auto"/>
        <w:ind w:left="855" w:right="567" w:firstLine="360"/>
        <w:jc w:val="both"/>
        <w:rPr>
          <w:rFonts w:ascii="Arial" w:hAnsi="Arial"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391F29"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  <w:lang w:bidi="fa-IR"/>
        </w:rPr>
        <w:t>چکیده</w:t>
      </w:r>
    </w:p>
    <w:p w:rsidR="00680114" w:rsidRPr="00827654" w:rsidRDefault="00680114" w:rsidP="00827654">
      <w:pPr>
        <w:bidi/>
        <w:spacing w:after="0" w:line="240" w:lineRule="auto"/>
        <w:ind w:left="1138" w:right="1134" w:firstLine="141"/>
        <w:jc w:val="both"/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</w:pPr>
      <w:r w:rsidRPr="00606335">
        <w:rPr>
          <w:rFonts w:ascii="Tahoma" w:hAnsi="Tahoma" w:cs="B Nazanin"/>
          <w:color w:val="000000" w:themeColor="text1"/>
          <w:sz w:val="24"/>
          <w:szCs w:val="24"/>
          <w:rtl/>
        </w:rPr>
        <w:t xml:space="preserve">هدف پژوهش، شناخت </w:t>
      </w:r>
      <w:r w:rsidRPr="00606335">
        <w:rPr>
          <w:rFonts w:ascii="Tahoma" w:hAnsi="Tahoma" w:cs="B Nazanin" w:hint="cs"/>
          <w:color w:val="000000" w:themeColor="text1"/>
          <w:sz w:val="24"/>
          <w:szCs w:val="24"/>
          <w:rtl/>
        </w:rPr>
        <w:t>جایگاه و نقش اجتماعی و فرهنگی قهوه</w:t>
      </w:r>
      <w:r w:rsidRPr="00606335">
        <w:rPr>
          <w:rFonts w:ascii="Tahoma" w:hAnsi="Tahoma" w:cs="B Nazanin"/>
          <w:color w:val="000000" w:themeColor="text1"/>
          <w:sz w:val="24"/>
          <w:szCs w:val="24"/>
          <w:rtl/>
        </w:rPr>
        <w:softHyphen/>
      </w:r>
      <w:r w:rsidRPr="00606335">
        <w:rPr>
          <w:rFonts w:ascii="Tahoma" w:hAnsi="Tahoma" w:cs="B Nazanin" w:hint="cs"/>
          <w:color w:val="000000" w:themeColor="text1"/>
          <w:sz w:val="24"/>
          <w:szCs w:val="24"/>
          <w:rtl/>
        </w:rPr>
        <w:t>خانه در عصر صفویه</w:t>
      </w:r>
      <w:r w:rsidRPr="00606335">
        <w:rPr>
          <w:rFonts w:ascii="Tahoma" w:hAnsi="Tahoma" w:cs="B Nazanin"/>
          <w:color w:val="000000" w:themeColor="text1"/>
          <w:sz w:val="24"/>
          <w:szCs w:val="24"/>
          <w:rtl/>
        </w:rPr>
        <w:t xml:space="preserve">، از طریق بررسی بازتاب </w:t>
      </w:r>
      <w:r>
        <w:rPr>
          <w:rFonts w:ascii="Tahoma" w:hAnsi="Tahoma" w:cs="B Nazanin" w:hint="cs"/>
          <w:color w:val="000000" w:themeColor="text1"/>
          <w:sz w:val="24"/>
          <w:szCs w:val="24"/>
          <w:rtl/>
        </w:rPr>
        <w:t>کارکردهای آن</w:t>
      </w:r>
      <w:r w:rsidRPr="00606335">
        <w:rPr>
          <w:rFonts w:ascii="Tahoma" w:hAnsi="Tahoma" w:cs="B Nazanin"/>
          <w:color w:val="000000" w:themeColor="text1"/>
          <w:sz w:val="24"/>
          <w:szCs w:val="24"/>
          <w:rtl/>
        </w:rPr>
        <w:t xml:space="preserve"> است.</w:t>
      </w:r>
      <w:r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D4182A"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>اهمیت</w:t>
      </w:r>
      <w:r w:rsidRPr="00D4182A">
        <w:rPr>
          <w:rFonts w:ascii="Arial" w:hAnsi="Arial" w:cs="B Nazanin"/>
          <w:color w:val="000000" w:themeColor="text1"/>
          <w:sz w:val="24"/>
          <w:szCs w:val="24"/>
          <w:lang w:bidi="fa-IR"/>
        </w:rPr>
        <w:t xml:space="preserve"> </w:t>
      </w:r>
      <w:r w:rsidRPr="00D4182A"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>این</w:t>
      </w:r>
      <w:r w:rsidRPr="00D4182A">
        <w:rPr>
          <w:rFonts w:ascii="Arial" w:hAnsi="Arial" w:cs="B Nazanin"/>
          <w:color w:val="000000" w:themeColor="text1"/>
          <w:sz w:val="24"/>
          <w:szCs w:val="24"/>
          <w:lang w:bidi="fa-IR"/>
        </w:rPr>
        <w:t xml:space="preserve"> </w:t>
      </w:r>
      <w:r w:rsidRPr="00D4182A"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>موضوع</w:t>
      </w:r>
      <w:r w:rsidRPr="00D4182A">
        <w:rPr>
          <w:rFonts w:ascii="Arial" w:hAnsi="Arial" w:cs="B Nazanin"/>
          <w:color w:val="000000" w:themeColor="text1"/>
          <w:sz w:val="24"/>
          <w:szCs w:val="24"/>
          <w:lang w:bidi="fa-IR"/>
        </w:rPr>
        <w:t xml:space="preserve"> </w:t>
      </w:r>
      <w:r w:rsidRPr="00D4182A"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>به</w:t>
      </w:r>
      <w:r w:rsidRPr="00D4182A">
        <w:rPr>
          <w:rFonts w:ascii="Arial" w:hAnsi="Arial" w:cs="B Nazanin"/>
          <w:color w:val="000000" w:themeColor="text1"/>
          <w:sz w:val="24"/>
          <w:szCs w:val="24"/>
          <w:lang w:bidi="fa-IR"/>
        </w:rPr>
        <w:t xml:space="preserve"> </w:t>
      </w:r>
      <w:r w:rsidRPr="00D4182A"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>این</w:t>
      </w:r>
      <w:r w:rsidRPr="00D4182A">
        <w:rPr>
          <w:rFonts w:ascii="Arial" w:hAnsi="Arial" w:cs="B Nazanin"/>
          <w:color w:val="000000" w:themeColor="text1"/>
          <w:sz w:val="24"/>
          <w:szCs w:val="24"/>
          <w:lang w:bidi="fa-IR"/>
        </w:rPr>
        <w:t xml:space="preserve"> </w:t>
      </w:r>
      <w:r w:rsidRPr="00D4182A"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>امر</w:t>
      </w:r>
      <w:r w:rsidRPr="00D4182A">
        <w:rPr>
          <w:rFonts w:ascii="Arial" w:hAnsi="Arial" w:cs="B Nazanin"/>
          <w:color w:val="000000" w:themeColor="text1"/>
          <w:sz w:val="24"/>
          <w:szCs w:val="24"/>
          <w:lang w:bidi="fa-IR"/>
        </w:rPr>
        <w:t xml:space="preserve"> </w:t>
      </w:r>
      <w:r w:rsidRPr="00D4182A"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>بازمی</w:t>
      </w:r>
      <w:r w:rsidRPr="00D4182A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softHyphen/>
      </w:r>
      <w:r w:rsidRPr="00D4182A"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 xml:space="preserve">گردد که </w:t>
      </w:r>
      <w:r w:rsidRPr="00606335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 xml:space="preserve">تاریخ دقیق ورود قهوه‌ </w:t>
      </w:r>
      <w:r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 xml:space="preserve">و مصرف آن </w:t>
      </w:r>
      <w:r w:rsidRPr="00606335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 xml:space="preserve">به </w:t>
      </w:r>
      <w:r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>کشور</w:t>
      </w:r>
      <w:r w:rsidRPr="00606335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 xml:space="preserve"> ایران </w:t>
      </w:r>
      <w:r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>مشخص</w:t>
      </w:r>
      <w:r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 xml:space="preserve"> نیست</w:t>
      </w:r>
      <w:r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>؛</w:t>
      </w:r>
      <w:r w:rsidRPr="00606335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 xml:space="preserve"> ام</w:t>
      </w:r>
      <w:r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>ّ</w:t>
      </w:r>
      <w:r w:rsidRPr="00606335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 xml:space="preserve">ا </w:t>
      </w:r>
      <w:r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 xml:space="preserve">براساس </w:t>
      </w:r>
      <w:r w:rsidRPr="00606335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 xml:space="preserve">آنچه از </w:t>
      </w:r>
      <w:r w:rsidRPr="00D4182A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>بيان‌ نقل</w:t>
      </w:r>
      <w:r w:rsidRPr="00D4182A"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>‌</w:t>
      </w:r>
      <w:r w:rsidRPr="00D4182A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>قول‌هاى مستقيمى كه از سفرنامه</w:t>
      </w:r>
      <w:r w:rsidRPr="00D4182A"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>‌</w:t>
      </w:r>
      <w:r w:rsidRPr="00D4182A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>هاي سياحان اروپايي</w:t>
      </w:r>
      <w:r w:rsidRPr="00D4182A"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D4182A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>گرفته شده است</w:t>
      </w:r>
      <w:r w:rsidRPr="00606335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 xml:space="preserve">، </w:t>
      </w:r>
      <w:r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>می</w:t>
      </w:r>
      <w:r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softHyphen/>
      </w:r>
      <w:r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>توان نتیجه گرفت</w:t>
      </w:r>
      <w:r w:rsidRPr="00606335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 xml:space="preserve"> در عصر صفویان و به </w:t>
      </w:r>
      <w:r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 xml:space="preserve">ویژه </w:t>
      </w:r>
      <w:r w:rsidRPr="00606335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 xml:space="preserve">در </w:t>
      </w:r>
      <w:r w:rsidRPr="00D4182A"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>عصر شاه</w:t>
      </w:r>
      <w:r w:rsidRPr="00D4182A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softHyphen/>
      </w:r>
      <w:r w:rsidRPr="00D4182A"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>عباس اوّل (حک:1038-996ﻫ.ق/1629/1587م)</w:t>
      </w:r>
      <w:r w:rsidRPr="00606335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 xml:space="preserve">، قهوه‌خانه‌ها در </w:t>
      </w:r>
      <w:r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 xml:space="preserve">چندین </w:t>
      </w:r>
      <w:r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>شهر</w:t>
      </w:r>
      <w:r w:rsidRPr="00606335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>، به خصوص</w:t>
      </w:r>
      <w:r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 xml:space="preserve"> شهر</w:t>
      </w:r>
      <w:r w:rsidRPr="00606335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 xml:space="preserve"> اصفهان رونق </w:t>
      </w:r>
      <w:r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>ویژ</w:t>
      </w:r>
      <w:r w:rsidRPr="00606335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>ه‌ای داشته‌ است.</w:t>
      </w:r>
      <w:r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606335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>این قهوه‌خانه‌ها در عصر صفوی</w:t>
      </w:r>
      <w:r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>ه</w:t>
      </w:r>
      <w:r w:rsidRPr="00606335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 xml:space="preserve"> کارکرد</w:t>
      </w:r>
      <w:r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>ها</w:t>
      </w:r>
      <w:r w:rsidRPr="00606335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 xml:space="preserve">ی </w:t>
      </w:r>
      <w:r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 xml:space="preserve">اجتماعی و </w:t>
      </w:r>
      <w:r w:rsidRPr="00606335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 xml:space="preserve">فرهنگی داشته‌ </w:t>
      </w:r>
      <w:r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>که مهم‌ترین مکان برای عموم مردم</w:t>
      </w:r>
      <w:r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 xml:space="preserve">، </w:t>
      </w:r>
      <w:r w:rsidRPr="00606335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 xml:space="preserve">هنرمندان و شعرا بوده‌ است. </w:t>
      </w:r>
      <w:r w:rsidRPr="00A067CD">
        <w:rPr>
          <w:rFonts w:ascii="Tahoma" w:hAnsi="Tahoma" w:cs="B Nazanin"/>
          <w:color w:val="000000" w:themeColor="text1"/>
          <w:sz w:val="24"/>
          <w:szCs w:val="24"/>
          <w:rtl/>
        </w:rPr>
        <w:t>پژوهش حاضر ب</w:t>
      </w:r>
      <w:r w:rsidRPr="00A067CD">
        <w:rPr>
          <w:rFonts w:ascii="Tahoma" w:hAnsi="Tahoma" w:cs="B Nazanin" w:hint="cs"/>
          <w:color w:val="000000" w:themeColor="text1"/>
          <w:sz w:val="24"/>
          <w:szCs w:val="24"/>
          <w:rtl/>
        </w:rPr>
        <w:t>ه</w:t>
      </w:r>
      <w:r w:rsidRPr="00A067CD">
        <w:rPr>
          <w:rFonts w:ascii="Tahoma" w:hAnsi="Tahoma" w:cs="B Nazanin"/>
          <w:color w:val="000000" w:themeColor="text1"/>
          <w:sz w:val="24"/>
          <w:szCs w:val="24"/>
          <w:rtl/>
        </w:rPr>
        <w:softHyphen/>
        <w:t xml:space="preserve">دنبال یافتن پاسخ این پرسش است که </w:t>
      </w:r>
      <w:r w:rsidRPr="00606335">
        <w:rPr>
          <w:rFonts w:ascii="Tahoma" w:hAnsi="Tahoma" w:cs="B Nazanin" w:hint="cs"/>
          <w:color w:val="000000" w:themeColor="text1"/>
          <w:sz w:val="24"/>
          <w:szCs w:val="24"/>
          <w:rtl/>
        </w:rPr>
        <w:t xml:space="preserve">شالوده </w:t>
      </w:r>
      <w:r w:rsidRPr="00A067CD">
        <w:rPr>
          <w:rFonts w:ascii="Tahoma" w:hAnsi="Tahoma" w:cs="B Nazanin" w:hint="cs"/>
          <w:color w:val="000000" w:themeColor="text1"/>
          <w:sz w:val="24"/>
          <w:szCs w:val="24"/>
          <w:rtl/>
        </w:rPr>
        <w:t xml:space="preserve">ساختاری و کارکردی </w:t>
      </w:r>
      <w:r>
        <w:rPr>
          <w:rFonts w:ascii="Tahoma" w:hAnsi="Tahoma" w:cs="B Nazanin" w:hint="cs"/>
          <w:color w:val="000000" w:themeColor="text1"/>
          <w:sz w:val="24"/>
          <w:szCs w:val="24"/>
          <w:rtl/>
        </w:rPr>
        <w:t>قهوه</w:t>
      </w:r>
      <w:r>
        <w:rPr>
          <w:rFonts w:ascii="Tahoma" w:hAnsi="Tahoma" w:cs="B Nazanin"/>
          <w:color w:val="000000" w:themeColor="text1"/>
          <w:sz w:val="24"/>
          <w:szCs w:val="24"/>
          <w:rtl/>
        </w:rPr>
        <w:softHyphen/>
      </w:r>
      <w:r>
        <w:rPr>
          <w:rFonts w:ascii="Tahoma" w:hAnsi="Tahoma" w:cs="B Nazanin" w:hint="cs"/>
          <w:color w:val="000000" w:themeColor="text1"/>
          <w:sz w:val="24"/>
          <w:szCs w:val="24"/>
          <w:rtl/>
        </w:rPr>
        <w:t>خانه</w:t>
      </w:r>
      <w:r>
        <w:rPr>
          <w:rFonts w:ascii="Tahoma" w:hAnsi="Tahoma" w:cs="B Nazanin"/>
          <w:color w:val="000000" w:themeColor="text1"/>
          <w:sz w:val="24"/>
          <w:szCs w:val="24"/>
          <w:rtl/>
        </w:rPr>
        <w:softHyphen/>
      </w:r>
      <w:r>
        <w:rPr>
          <w:rFonts w:ascii="Tahoma" w:hAnsi="Tahoma" w:cs="B Nazanin" w:hint="cs"/>
          <w:color w:val="000000" w:themeColor="text1"/>
          <w:sz w:val="24"/>
          <w:szCs w:val="24"/>
          <w:rtl/>
        </w:rPr>
        <w:t>ها</w:t>
      </w:r>
      <w:r w:rsidRPr="00A067CD">
        <w:rPr>
          <w:rFonts w:ascii="Tahoma" w:hAnsi="Tahoma" w:cs="B Nazanin" w:hint="cs"/>
          <w:color w:val="000000" w:themeColor="text1"/>
          <w:sz w:val="24"/>
          <w:szCs w:val="24"/>
          <w:rtl/>
        </w:rPr>
        <w:t xml:space="preserve"> در دولت صفوی چه بود</w:t>
      </w:r>
      <w:r w:rsidRPr="00A067CD">
        <w:rPr>
          <w:rFonts w:ascii="Tahoma" w:hAnsi="Tahoma" w:cs="B Nazanin"/>
          <w:color w:val="000000" w:themeColor="text1"/>
          <w:sz w:val="24"/>
          <w:szCs w:val="24"/>
          <w:rtl/>
        </w:rPr>
        <w:t>؟</w:t>
      </w:r>
      <w:r w:rsidRPr="00A067CD">
        <w:rPr>
          <w:rFonts w:ascii="Tahoma" w:hAnsi="Tahoma" w:cs="B Nazanin" w:hint="cs"/>
          <w:color w:val="000000" w:themeColor="text1"/>
          <w:sz w:val="24"/>
          <w:szCs w:val="24"/>
          <w:rtl/>
        </w:rPr>
        <w:t xml:space="preserve"> </w:t>
      </w:r>
      <w:r w:rsidRPr="00606335">
        <w:rPr>
          <w:rFonts w:ascii="Tahoma" w:hAnsi="Tahoma" w:cs="B Nazanin"/>
          <w:color w:val="000000" w:themeColor="text1"/>
          <w:sz w:val="24"/>
          <w:szCs w:val="24"/>
          <w:rtl/>
        </w:rPr>
        <w:t>روش پژوهش به شیوه توصیفی</w:t>
      </w:r>
      <w:r>
        <w:rPr>
          <w:rFonts w:ascii="Tahoma" w:hAnsi="Tahoma" w:cs="B Nazanin" w:hint="cs"/>
          <w:color w:val="000000" w:themeColor="text1"/>
          <w:sz w:val="24"/>
          <w:szCs w:val="24"/>
          <w:rtl/>
        </w:rPr>
        <w:t>-تحلیلی</w:t>
      </w:r>
      <w:r w:rsidRPr="00606335">
        <w:rPr>
          <w:rFonts w:ascii="Tahoma" w:hAnsi="Tahoma" w:cs="B Nazanin"/>
          <w:color w:val="000000" w:themeColor="text1"/>
          <w:sz w:val="24"/>
          <w:szCs w:val="24"/>
          <w:rtl/>
        </w:rPr>
        <w:t xml:space="preserve"> انجام گرفته و ابزار</w:t>
      </w:r>
      <w:r>
        <w:rPr>
          <w:rFonts w:ascii="Tahoma" w:hAnsi="Tahoma" w:cs="B Nazanin"/>
          <w:color w:val="000000" w:themeColor="text1"/>
          <w:sz w:val="24"/>
          <w:szCs w:val="24"/>
          <w:rtl/>
        </w:rPr>
        <w:t xml:space="preserve"> گردآوری اطلاعات کتابخانه‌ای اس</w:t>
      </w:r>
      <w:r>
        <w:rPr>
          <w:rFonts w:ascii="Tahoma" w:hAnsi="Tahoma" w:cs="B Nazanin" w:hint="cs"/>
          <w:color w:val="000000" w:themeColor="text1"/>
          <w:sz w:val="24"/>
          <w:szCs w:val="24"/>
          <w:rtl/>
        </w:rPr>
        <w:t xml:space="preserve">ت. </w:t>
      </w:r>
      <w:r>
        <w:rPr>
          <w:rFonts w:ascii="Tahoma" w:hAnsi="Tahoma" w:cs="B Nazanin" w:hint="cs"/>
          <w:color w:val="000000" w:themeColor="text1"/>
          <w:sz w:val="24"/>
          <w:szCs w:val="24"/>
          <w:rtl/>
        </w:rPr>
        <w:t>نتایج نشان می</w:t>
      </w:r>
      <w:r>
        <w:rPr>
          <w:rFonts w:ascii="Tahoma" w:hAnsi="Tahoma" w:cs="B Nazanin"/>
          <w:color w:val="000000" w:themeColor="text1"/>
          <w:sz w:val="24"/>
          <w:szCs w:val="24"/>
          <w:rtl/>
        </w:rPr>
        <w:softHyphen/>
      </w:r>
      <w:r>
        <w:rPr>
          <w:rFonts w:ascii="Tahoma" w:hAnsi="Tahoma" w:cs="B Nazanin" w:hint="cs"/>
          <w:color w:val="000000" w:themeColor="text1"/>
          <w:sz w:val="24"/>
          <w:szCs w:val="24"/>
          <w:rtl/>
        </w:rPr>
        <w:t xml:space="preserve">دهد </w:t>
      </w:r>
      <w:r w:rsidRPr="00680114">
        <w:rPr>
          <w:rFonts w:ascii="Tahoma" w:hAnsi="Tahoma" w:cs="B Nazanin"/>
          <w:color w:val="000000" w:themeColor="text1"/>
          <w:sz w:val="24"/>
          <w:szCs w:val="24"/>
          <w:rtl/>
        </w:rPr>
        <w:t>در مجموع،</w:t>
      </w:r>
      <w:r w:rsidRPr="00680114">
        <w:rPr>
          <w:rFonts w:ascii="Cambria" w:hAnsi="Cambria" w:cs="Cambria" w:hint="cs"/>
          <w:color w:val="000000" w:themeColor="text1"/>
          <w:sz w:val="24"/>
          <w:szCs w:val="24"/>
          <w:rtl/>
        </w:rPr>
        <w:t> </w:t>
      </w:r>
      <w:r w:rsidRPr="00680114">
        <w:rPr>
          <w:rFonts w:ascii="Tahoma" w:hAnsi="Tahoma" w:cs="B Nazanin"/>
          <w:color w:val="000000" w:themeColor="text1"/>
          <w:sz w:val="24"/>
          <w:szCs w:val="24"/>
          <w:rtl/>
        </w:rPr>
        <w:t>کارکردهای</w:t>
      </w:r>
      <w:r w:rsidRPr="00680114">
        <w:rPr>
          <w:rFonts w:ascii="Cambria" w:hAnsi="Cambria" w:cs="Cambria" w:hint="cs"/>
          <w:color w:val="000000" w:themeColor="text1"/>
          <w:sz w:val="24"/>
          <w:szCs w:val="24"/>
          <w:rtl/>
        </w:rPr>
        <w:t> </w:t>
      </w:r>
      <w:r>
        <w:rPr>
          <w:rFonts w:ascii="Tahoma" w:hAnsi="Tahoma" w:cs="B Nazanin" w:hint="cs"/>
          <w:color w:val="000000" w:themeColor="text1"/>
          <w:sz w:val="24"/>
          <w:szCs w:val="24"/>
          <w:rtl/>
        </w:rPr>
        <w:t>قهوه</w:t>
      </w:r>
      <w:r>
        <w:rPr>
          <w:rFonts w:ascii="Tahoma" w:hAnsi="Tahoma" w:cs="B Nazanin"/>
          <w:color w:val="000000" w:themeColor="text1"/>
          <w:sz w:val="24"/>
          <w:szCs w:val="24"/>
          <w:rtl/>
        </w:rPr>
        <w:softHyphen/>
      </w:r>
      <w:r>
        <w:rPr>
          <w:rFonts w:ascii="Tahoma" w:hAnsi="Tahoma" w:cs="B Nazanin" w:hint="cs"/>
          <w:color w:val="000000" w:themeColor="text1"/>
          <w:sz w:val="24"/>
          <w:szCs w:val="24"/>
          <w:rtl/>
        </w:rPr>
        <w:t>خانه</w:t>
      </w:r>
      <w:r>
        <w:rPr>
          <w:rFonts w:ascii="Tahoma" w:hAnsi="Tahoma" w:cs="B Nazanin"/>
          <w:color w:val="000000" w:themeColor="text1"/>
          <w:sz w:val="24"/>
          <w:szCs w:val="24"/>
          <w:rtl/>
        </w:rPr>
        <w:softHyphen/>
      </w:r>
      <w:r>
        <w:rPr>
          <w:rFonts w:ascii="Tahoma" w:hAnsi="Tahoma" w:cs="B Nazanin" w:hint="cs"/>
          <w:color w:val="000000" w:themeColor="text1"/>
          <w:sz w:val="24"/>
          <w:szCs w:val="24"/>
          <w:rtl/>
        </w:rPr>
        <w:t>ها</w:t>
      </w:r>
      <w:r w:rsidRPr="00680114">
        <w:rPr>
          <w:rFonts w:ascii="Tahoma" w:hAnsi="Tahoma" w:cs="B Nazanin"/>
          <w:color w:val="000000" w:themeColor="text1"/>
          <w:sz w:val="24"/>
          <w:szCs w:val="24"/>
          <w:rtl/>
        </w:rPr>
        <w:t xml:space="preserve"> را</w:t>
      </w:r>
      <w:r w:rsidRPr="00680114">
        <w:rPr>
          <w:rFonts w:ascii="Cambria" w:hAnsi="Cambria" w:cs="Cambria" w:hint="cs"/>
          <w:color w:val="000000" w:themeColor="text1"/>
          <w:sz w:val="24"/>
          <w:szCs w:val="24"/>
          <w:rtl/>
        </w:rPr>
        <w:t> </w:t>
      </w:r>
      <w:r w:rsidRPr="00680114">
        <w:rPr>
          <w:rFonts w:ascii="Tahoma" w:hAnsi="Tahoma" w:cs="B Nazanin"/>
          <w:color w:val="000000" w:themeColor="text1"/>
          <w:sz w:val="24"/>
          <w:szCs w:val="24"/>
          <w:rtl/>
        </w:rPr>
        <w:t>از</w:t>
      </w:r>
      <w:r w:rsidRPr="00680114">
        <w:rPr>
          <w:rFonts w:ascii="Cambria" w:hAnsi="Cambria" w:cs="Cambria" w:hint="cs"/>
          <w:color w:val="000000" w:themeColor="text1"/>
          <w:sz w:val="24"/>
          <w:szCs w:val="24"/>
          <w:rtl/>
        </w:rPr>
        <w:t> </w:t>
      </w:r>
      <w:r w:rsidRPr="00680114">
        <w:rPr>
          <w:rFonts w:ascii="Tahoma" w:hAnsi="Tahoma" w:cs="B Nazanin"/>
          <w:color w:val="000000" w:themeColor="text1"/>
          <w:sz w:val="24"/>
          <w:szCs w:val="24"/>
          <w:rtl/>
        </w:rPr>
        <w:t>یک</w:t>
      </w:r>
      <w:r w:rsidRPr="00680114">
        <w:rPr>
          <w:rFonts w:ascii="Cambria" w:hAnsi="Cambria" w:cs="Cambria" w:hint="cs"/>
          <w:color w:val="000000" w:themeColor="text1"/>
          <w:sz w:val="24"/>
          <w:szCs w:val="24"/>
          <w:rtl/>
        </w:rPr>
        <w:t> </w:t>
      </w:r>
      <w:r w:rsidRPr="00680114">
        <w:rPr>
          <w:rFonts w:ascii="Tahoma" w:hAnsi="Tahoma" w:cs="B Nazanin"/>
          <w:color w:val="000000" w:themeColor="text1"/>
          <w:sz w:val="24"/>
          <w:szCs w:val="24"/>
          <w:rtl/>
        </w:rPr>
        <w:t>منظر</w:t>
      </w:r>
      <w:r w:rsidRPr="00680114">
        <w:rPr>
          <w:rFonts w:ascii="Cambria" w:hAnsi="Cambria" w:cs="Cambria" w:hint="cs"/>
          <w:color w:val="000000" w:themeColor="text1"/>
          <w:sz w:val="24"/>
          <w:szCs w:val="24"/>
          <w:rtl/>
        </w:rPr>
        <w:t> </w:t>
      </w:r>
      <w:r w:rsidRPr="00680114">
        <w:rPr>
          <w:rFonts w:ascii="Tahoma" w:hAnsi="Tahoma" w:cs="B Nazanin"/>
          <w:color w:val="000000" w:themeColor="text1"/>
          <w:sz w:val="24"/>
          <w:szCs w:val="24"/>
          <w:rtl/>
        </w:rPr>
        <w:t>می‌توان به دو دسته</w:t>
      </w:r>
      <w:r w:rsidRPr="00680114">
        <w:rPr>
          <w:rFonts w:ascii="Cambria" w:hAnsi="Cambria" w:cs="Cambria" w:hint="cs"/>
          <w:color w:val="000000" w:themeColor="text1"/>
          <w:sz w:val="24"/>
          <w:szCs w:val="24"/>
          <w:rtl/>
        </w:rPr>
        <w:t> </w:t>
      </w:r>
      <w:r w:rsidRPr="00680114">
        <w:rPr>
          <w:rFonts w:ascii="Tahoma" w:hAnsi="Tahoma" w:cs="B Nazanin"/>
          <w:color w:val="000000" w:themeColor="text1"/>
          <w:sz w:val="24"/>
          <w:szCs w:val="24"/>
          <w:rtl/>
        </w:rPr>
        <w:t>کارکردهای</w:t>
      </w:r>
      <w:r w:rsidRPr="00680114">
        <w:rPr>
          <w:rFonts w:ascii="Cambria" w:hAnsi="Cambria" w:cs="Cambria" w:hint="cs"/>
          <w:color w:val="000000" w:themeColor="text1"/>
          <w:sz w:val="24"/>
          <w:szCs w:val="24"/>
          <w:rtl/>
        </w:rPr>
        <w:t> </w:t>
      </w:r>
      <w:r>
        <w:rPr>
          <w:rFonts w:ascii="Tahoma" w:hAnsi="Tahoma" w:cs="B Nazanin" w:hint="cs"/>
          <w:color w:val="000000" w:themeColor="text1"/>
          <w:sz w:val="24"/>
          <w:szCs w:val="24"/>
          <w:rtl/>
        </w:rPr>
        <w:t>اجتماعی</w:t>
      </w:r>
      <w:r w:rsidRPr="00680114">
        <w:rPr>
          <w:rFonts w:ascii="Tahoma" w:hAnsi="Tahoma" w:cs="B Nazanin"/>
          <w:color w:val="000000" w:themeColor="text1"/>
          <w:sz w:val="24"/>
          <w:szCs w:val="24"/>
          <w:rtl/>
        </w:rPr>
        <w:t xml:space="preserve"> و </w:t>
      </w:r>
      <w:r>
        <w:rPr>
          <w:rFonts w:ascii="Tahoma" w:hAnsi="Tahoma" w:cs="B Nazanin" w:hint="cs"/>
          <w:color w:val="000000" w:themeColor="text1"/>
          <w:sz w:val="24"/>
          <w:szCs w:val="24"/>
          <w:rtl/>
        </w:rPr>
        <w:t>فرهنگی</w:t>
      </w:r>
      <w:r w:rsidRPr="00680114">
        <w:rPr>
          <w:rFonts w:ascii="Tahoma" w:hAnsi="Tahoma" w:cs="B Nazanin"/>
          <w:color w:val="000000" w:themeColor="text1"/>
          <w:sz w:val="24"/>
          <w:szCs w:val="24"/>
          <w:rtl/>
        </w:rPr>
        <w:t xml:space="preserve"> تقسیم‌بندی</w:t>
      </w:r>
      <w:r>
        <w:rPr>
          <w:rFonts w:ascii="Tahoma" w:hAnsi="Tahoma" w:cs="B Nazanin" w:hint="cs"/>
          <w:color w:val="000000" w:themeColor="text1"/>
          <w:sz w:val="24"/>
          <w:szCs w:val="24"/>
          <w:rtl/>
        </w:rPr>
        <w:t xml:space="preserve"> کرد. از منظر کارکرد اجتماعی، </w:t>
      </w:r>
      <w:r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 xml:space="preserve">انواع </w:t>
      </w:r>
      <w:r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>سرگرمی</w:t>
      </w:r>
      <w:r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 xml:space="preserve"> و بازی</w:t>
      </w:r>
      <w:r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softHyphen/>
        <w:t>ها، از جمله نقالی، شاهنامه</w:t>
      </w:r>
      <w:r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softHyphen/>
      </w:r>
      <w:r w:rsidRPr="00391F29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 xml:space="preserve">خوانی، </w:t>
      </w:r>
      <w:r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>ابومسلم</w:t>
      </w:r>
      <w:r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softHyphen/>
      </w:r>
      <w:r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 xml:space="preserve">خوانی، </w:t>
      </w:r>
      <w:r w:rsidRPr="00391F29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>ترنا بازی</w:t>
      </w:r>
      <w:r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>، بازی</w:t>
      </w:r>
      <w:r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softHyphen/>
      </w:r>
      <w:r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 xml:space="preserve">های </w:t>
      </w:r>
      <w:r w:rsidRPr="00391F29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>گنجفه</w:t>
      </w:r>
      <w:r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 xml:space="preserve">، آس، پیچاز، </w:t>
      </w:r>
      <w:r w:rsidRPr="00391F29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 xml:space="preserve">رقص پسران </w:t>
      </w:r>
      <w:r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>معروف</w:t>
      </w:r>
      <w:r w:rsidRPr="00391F29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 xml:space="preserve"> و کسب </w:t>
      </w:r>
      <w:r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>خبر</w:t>
      </w:r>
      <w:r w:rsidRPr="00391F29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 xml:space="preserve"> از حوادث اتفاقیه شهر و </w:t>
      </w:r>
      <w:r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>نظایر آن</w:t>
      </w:r>
      <w:r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>، در قهوه</w:t>
      </w:r>
      <w:r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softHyphen/>
        <w:t>خانه</w:t>
      </w:r>
      <w:r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softHyphen/>
      </w:r>
      <w:r w:rsidRPr="00391F29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>ها رایج بود.</w:t>
      </w:r>
      <w:r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 xml:space="preserve"> همچنین </w:t>
      </w:r>
      <w:r>
        <w:rPr>
          <w:rFonts w:ascii="Tahoma" w:hAnsi="Tahoma" w:cs="B Nazanin" w:hint="cs"/>
          <w:color w:val="000000" w:themeColor="text1"/>
          <w:sz w:val="24"/>
          <w:szCs w:val="24"/>
          <w:rtl/>
        </w:rPr>
        <w:t>از منظر کارکرد فرهنگ</w:t>
      </w:r>
      <w:r>
        <w:rPr>
          <w:rFonts w:ascii="Tahoma" w:hAnsi="Tahoma" w:cs="B Nazanin" w:hint="cs"/>
          <w:color w:val="000000" w:themeColor="text1"/>
          <w:sz w:val="24"/>
          <w:szCs w:val="24"/>
          <w:rtl/>
        </w:rPr>
        <w:t>ی</w:t>
      </w:r>
      <w:r w:rsidRPr="00827654"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>،</w:t>
      </w:r>
      <w:r w:rsidRPr="00827654"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827654"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>عدم علاقه</w:t>
      </w:r>
      <w:r w:rsidR="00827654" w:rsidRPr="00827654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="00827654"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>پاد</w:t>
      </w:r>
      <w:r w:rsidR="00827654" w:rsidRPr="00827654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>شاهان نخستین</w:t>
      </w:r>
      <w:r w:rsidR="00827654" w:rsidRPr="00827654">
        <w:rPr>
          <w:rFonts w:ascii="Cambria" w:hAnsi="Cambria" w:cs="Cambria" w:hint="cs"/>
          <w:color w:val="000000" w:themeColor="text1"/>
          <w:sz w:val="24"/>
          <w:szCs w:val="24"/>
          <w:rtl/>
          <w:lang w:bidi="fa-IR"/>
        </w:rPr>
        <w:t> </w:t>
      </w:r>
      <w:r w:rsidR="00827654" w:rsidRPr="00827654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>صفوی</w:t>
      </w:r>
      <w:r w:rsidR="00827654" w:rsidRPr="00827654">
        <w:rPr>
          <w:rFonts w:ascii="Cambria" w:hAnsi="Cambria" w:cs="Cambria" w:hint="cs"/>
          <w:color w:val="000000" w:themeColor="text1"/>
          <w:sz w:val="24"/>
          <w:szCs w:val="24"/>
          <w:rtl/>
          <w:lang w:bidi="fa-IR"/>
        </w:rPr>
        <w:t> </w:t>
      </w:r>
      <w:r w:rsidR="00827654" w:rsidRPr="00827654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>به شعر، شکل‌گیری طبقه متوسط جامعه در این عصر و نیاز به ادبیات و هنر متناسب با خود ازجمله عواملی است که باعث رشد شعر مردمی در عصر</w:t>
      </w:r>
      <w:r w:rsidR="00827654" w:rsidRPr="00827654">
        <w:rPr>
          <w:rFonts w:ascii="Cambria" w:hAnsi="Cambria" w:cs="Cambria" w:hint="cs"/>
          <w:color w:val="000000" w:themeColor="text1"/>
          <w:sz w:val="24"/>
          <w:szCs w:val="24"/>
          <w:rtl/>
          <w:lang w:bidi="fa-IR"/>
        </w:rPr>
        <w:t> </w:t>
      </w:r>
      <w:r w:rsidR="00827654" w:rsidRPr="00827654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>صفوی</w:t>
      </w:r>
      <w:r w:rsidR="00827654" w:rsidRPr="00827654">
        <w:rPr>
          <w:rFonts w:ascii="Cambria" w:hAnsi="Cambria" w:cs="Cambria" w:hint="cs"/>
          <w:color w:val="000000" w:themeColor="text1"/>
          <w:sz w:val="24"/>
          <w:szCs w:val="24"/>
          <w:rtl/>
          <w:lang w:bidi="fa-IR"/>
        </w:rPr>
        <w:t> </w:t>
      </w:r>
      <w:r w:rsidR="00827654" w:rsidRPr="00827654"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>در قهوه</w:t>
      </w:r>
      <w:r w:rsidR="00827654" w:rsidRPr="00827654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softHyphen/>
      </w:r>
      <w:r w:rsidR="00827654" w:rsidRPr="00827654"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>خانه</w:t>
      </w:r>
      <w:r w:rsidR="00827654" w:rsidRPr="00827654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softHyphen/>
      </w:r>
      <w:r w:rsidR="00827654" w:rsidRPr="00827654"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 xml:space="preserve">ها </w:t>
      </w:r>
      <w:r w:rsidR="00827654" w:rsidRPr="00827654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t>شد</w:t>
      </w:r>
      <w:r w:rsidR="00827654" w:rsidRPr="00827654">
        <w:rPr>
          <w:rFonts w:ascii="Arial" w:hAnsi="Arial" w:cs="B Nazanin"/>
          <w:color w:val="000000" w:themeColor="text1"/>
          <w:sz w:val="24"/>
          <w:szCs w:val="24"/>
          <w:lang w:bidi="fa-IR"/>
        </w:rPr>
        <w:t>.</w:t>
      </w:r>
    </w:p>
    <w:p w:rsidR="00606335" w:rsidRPr="00606335" w:rsidRDefault="00680114" w:rsidP="00827654">
      <w:pPr>
        <w:bidi/>
        <w:spacing w:after="0" w:line="240" w:lineRule="auto"/>
        <w:ind w:left="713" w:right="567" w:firstLine="360"/>
        <w:jc w:val="both"/>
        <w:rPr>
          <w:rFonts w:ascii="Arial" w:hAnsi="Arial" w:cs="B Nazanin"/>
          <w:color w:val="000000" w:themeColor="text1"/>
          <w:sz w:val="24"/>
          <w:szCs w:val="24"/>
          <w:lang w:bidi="fa-IR"/>
        </w:rPr>
      </w:pPr>
      <w:r w:rsidRPr="00D4182A">
        <w:rPr>
          <w:rFonts w:ascii="Arial" w:hAnsi="Arial" w:cs="B Nazanin"/>
          <w:b/>
          <w:bCs/>
          <w:color w:val="000000" w:themeColor="text1"/>
          <w:sz w:val="24"/>
          <w:szCs w:val="24"/>
          <w:rtl/>
          <w:lang w:bidi="fa-IR"/>
        </w:rPr>
        <w:t>کلیدواژه</w:t>
      </w:r>
      <w:r w:rsidRPr="00D4182A">
        <w:rPr>
          <w:rFonts w:ascii="Arial" w:hAnsi="Arial" w:cs="B Nazanin"/>
          <w:b/>
          <w:bCs/>
          <w:color w:val="000000" w:themeColor="text1"/>
          <w:sz w:val="24"/>
          <w:szCs w:val="24"/>
          <w:rtl/>
          <w:lang w:bidi="fa-IR"/>
        </w:rPr>
        <w:softHyphen/>
      </w:r>
      <w:r w:rsidRPr="00391F29">
        <w:rPr>
          <w:rFonts w:ascii="Arial" w:hAnsi="Arial" w:cs="B Nazanin"/>
          <w:b/>
          <w:bCs/>
          <w:color w:val="000000" w:themeColor="text1"/>
          <w:sz w:val="24"/>
          <w:szCs w:val="24"/>
          <w:rtl/>
          <w:lang w:bidi="fa-IR"/>
        </w:rPr>
        <w:t>ها</w:t>
      </w:r>
      <w:r w:rsidRPr="00D4182A">
        <w:rPr>
          <w:rFonts w:ascii="Arial" w:hAnsi="Arial" w:cs="B Nazanin" w:hint="cs"/>
          <w:b/>
          <w:bCs/>
          <w:color w:val="000000" w:themeColor="text1"/>
          <w:sz w:val="24"/>
          <w:szCs w:val="24"/>
          <w:rtl/>
          <w:lang w:bidi="fa-IR"/>
        </w:rPr>
        <w:t>:</w:t>
      </w:r>
      <w:r w:rsidRPr="00D4182A"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 xml:space="preserve"> مردم، </w:t>
      </w:r>
      <w:r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>سرگرمی</w:t>
      </w:r>
      <w:r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 xml:space="preserve"> و بازی</w:t>
      </w:r>
      <w:r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softHyphen/>
      </w:r>
      <w:r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>ها، شاعران،</w:t>
      </w:r>
      <w:r w:rsidR="00827654"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 xml:space="preserve"> شعر،</w:t>
      </w:r>
      <w:r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D4182A"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>قهوه</w:t>
      </w:r>
      <w:r w:rsidRPr="00D4182A">
        <w:rPr>
          <w:rFonts w:ascii="Arial" w:hAnsi="Arial" w:cs="B Nazanin"/>
          <w:color w:val="000000" w:themeColor="text1"/>
          <w:sz w:val="24"/>
          <w:szCs w:val="24"/>
          <w:rtl/>
          <w:lang w:bidi="fa-IR"/>
        </w:rPr>
        <w:softHyphen/>
      </w:r>
      <w:r w:rsidRPr="00D4182A"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>خانه، صفوی</w:t>
      </w:r>
      <w:r w:rsidR="00827654">
        <w:rPr>
          <w:rFonts w:ascii="Arial" w:hAnsi="Arial" w:cs="B Nazanin" w:hint="cs"/>
          <w:color w:val="000000" w:themeColor="text1"/>
          <w:sz w:val="24"/>
          <w:szCs w:val="24"/>
          <w:rtl/>
          <w:lang w:bidi="fa-IR"/>
        </w:rPr>
        <w:t>.</w:t>
      </w:r>
      <w:bookmarkStart w:id="0" w:name="_GoBack"/>
      <w:bookmarkEnd w:id="0"/>
    </w:p>
    <w:sectPr w:rsidR="00606335" w:rsidRPr="00606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E29" w:rsidRDefault="00404E29" w:rsidP="00391F29">
      <w:pPr>
        <w:spacing w:after="0" w:line="240" w:lineRule="auto"/>
      </w:pPr>
      <w:r>
        <w:separator/>
      </w:r>
    </w:p>
  </w:endnote>
  <w:endnote w:type="continuationSeparator" w:id="0">
    <w:p w:rsidR="00404E29" w:rsidRDefault="00404E29" w:rsidP="0039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Kari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E29" w:rsidRDefault="00404E29" w:rsidP="00391F29">
      <w:pPr>
        <w:spacing w:after="0" w:line="240" w:lineRule="auto"/>
      </w:pPr>
      <w:r>
        <w:separator/>
      </w:r>
    </w:p>
  </w:footnote>
  <w:footnote w:type="continuationSeparator" w:id="0">
    <w:p w:rsidR="00404E29" w:rsidRDefault="00404E29" w:rsidP="00391F29">
      <w:pPr>
        <w:spacing w:after="0" w:line="240" w:lineRule="auto"/>
      </w:pPr>
      <w:r>
        <w:continuationSeparator/>
      </w:r>
    </w:p>
  </w:footnote>
  <w:footnote w:id="1">
    <w:p w:rsidR="00391F29" w:rsidRPr="00536C03" w:rsidRDefault="00391F29" w:rsidP="00391F29">
      <w:pPr>
        <w:pStyle w:val="FootnoteText"/>
        <w:bidi/>
        <w:rPr>
          <w:rFonts w:cs="B Nazanin"/>
          <w:rtl/>
          <w:lang w:bidi="fa-IR"/>
        </w:rPr>
      </w:pPr>
      <w:r w:rsidRPr="00391F29">
        <w:rPr>
          <w:rStyle w:val="FootnoteReference"/>
          <w:rFonts w:cs="B Nazanin"/>
        </w:rPr>
        <w:footnoteRef/>
      </w:r>
      <w:r w:rsidRPr="00391F29">
        <w:rPr>
          <w:rFonts w:cs="B Nazanin"/>
          <w:rtl/>
        </w:rPr>
        <w:t xml:space="preserve">. استاد گروه تاریخ دانشگاه اصفهان، </w:t>
      </w:r>
      <w:r w:rsidRPr="00391F29">
        <w:rPr>
          <w:rFonts w:ascii="Times New Roman" w:eastAsia="SimSun" w:hAnsi="Times New Roman" w:cs="B Nazanin" w:hint="cs"/>
          <w:rtl/>
          <w:lang w:eastAsia="zh-CN"/>
        </w:rPr>
        <w:t>09131072378</w:t>
      </w:r>
      <w:r w:rsidRPr="00391F29">
        <w:rPr>
          <w:rFonts w:ascii="Arial" w:eastAsia="SimSun" w:hAnsi="Arial" w:cs="B Karim" w:hint="cs"/>
          <w:sz w:val="24"/>
          <w:szCs w:val="24"/>
          <w:rtl/>
          <w:lang w:eastAsia="zh-CN"/>
        </w:rPr>
        <w:t xml:space="preserve"> </w:t>
      </w:r>
      <w:r w:rsidRPr="0017759B">
        <w:rPr>
          <w:rStyle w:val="Hyperlink"/>
          <w:rFonts w:ascii="Times New Roman" w:hAnsi="Times New Roman" w:cs="B Karim"/>
          <w:sz w:val="22"/>
          <w:szCs w:val="22"/>
        </w:rPr>
        <w:t>montazer5337@yahoo.com</w:t>
      </w:r>
    </w:p>
  </w:footnote>
  <w:footnote w:id="2">
    <w:p w:rsidR="00391F29" w:rsidRPr="0017759B" w:rsidRDefault="00391F29" w:rsidP="00391F29">
      <w:pPr>
        <w:pStyle w:val="FootnoteText"/>
        <w:bidi/>
        <w:rPr>
          <w:rFonts w:cs="B Karim"/>
          <w:sz w:val="22"/>
          <w:szCs w:val="22"/>
          <w:rtl/>
          <w:lang w:bidi="fa-IR"/>
        </w:rPr>
      </w:pPr>
      <w:r w:rsidRPr="00391F29">
        <w:rPr>
          <w:rStyle w:val="FootnoteReference"/>
          <w:rFonts w:cs="B Nazanin"/>
        </w:rPr>
        <w:footnoteRef/>
      </w:r>
      <w:r w:rsidRPr="00391F29">
        <w:rPr>
          <w:rFonts w:cs="B Nazanin"/>
          <w:rtl/>
        </w:rPr>
        <w:t xml:space="preserve">. دانشجوی دکتری تاریخ تشیّع دانشگاه اصفهان، </w:t>
      </w:r>
      <w:r w:rsidRPr="00391F29">
        <w:rPr>
          <w:rFonts w:ascii="Times New Roman" w:hAnsi="Times New Roman" w:cs="B Nazanin" w:hint="cs"/>
          <w:rtl/>
        </w:rPr>
        <w:t>09133640529</w:t>
      </w:r>
      <w:r w:rsidRPr="0017759B">
        <w:rPr>
          <w:rStyle w:val="Hyperlink"/>
          <w:rFonts w:cs="B Karim" w:hint="cs"/>
          <w:sz w:val="22"/>
          <w:szCs w:val="22"/>
        </w:rPr>
        <w:t xml:space="preserve"> </w:t>
      </w:r>
      <w:hyperlink r:id="rId1" w:history="1">
        <w:r w:rsidRPr="0017759B">
          <w:rPr>
            <w:rStyle w:val="Hyperlink"/>
            <w:rFonts w:ascii="Times New Roman" w:hAnsi="Times New Roman" w:cs="B Karim"/>
            <w:sz w:val="22"/>
            <w:szCs w:val="22"/>
          </w:rPr>
          <w:t>Zahra.sadat.keshavarz@gmail.com</w:t>
        </w:r>
      </w:hyperlink>
      <w:r w:rsidRPr="0017759B">
        <w:rPr>
          <w:rFonts w:ascii="Arial" w:hAnsi="Arial" w:cs="B Karim"/>
          <w:sz w:val="22"/>
          <w:szCs w:val="22"/>
        </w:rPr>
        <w:t xml:space="preserve"> </w:t>
      </w:r>
      <w:r w:rsidRPr="0017759B">
        <w:rPr>
          <w:rFonts w:ascii="Arial" w:hAnsi="Arial" w:cs="B Karim" w:hint="cs"/>
          <w:sz w:val="22"/>
          <w:szCs w:val="22"/>
          <w:rtl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F29"/>
    <w:rsid w:val="00391F29"/>
    <w:rsid w:val="00404E29"/>
    <w:rsid w:val="00524B0B"/>
    <w:rsid w:val="00606335"/>
    <w:rsid w:val="00680114"/>
    <w:rsid w:val="00827654"/>
    <w:rsid w:val="00D4182A"/>
    <w:rsid w:val="00EC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9D235-2A11-4A92-8A1C-8FC9A709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C6F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-keywords">
    <w:name w:val="p-keywords"/>
    <w:basedOn w:val="Normal"/>
    <w:rsid w:val="00391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91F2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391F2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91F29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uiPriority w:val="99"/>
    <w:unhideWhenUsed/>
    <w:rsid w:val="00391F29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EC6F0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EC6F00"/>
    <w:rPr>
      <w:i/>
      <w:iCs/>
    </w:rPr>
  </w:style>
  <w:style w:type="character" w:customStyle="1" w:styleId="highlightedtext">
    <w:name w:val="highlightedtext"/>
    <w:basedOn w:val="DefaultParagraphFont"/>
    <w:rsid w:val="00827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5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Zahra.sadat.keshavar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Zahra.sadat</dc:creator>
  <cp:keywords/>
  <dc:description/>
  <cp:lastModifiedBy>Zahra.sadat</cp:lastModifiedBy>
  <cp:revision>3</cp:revision>
  <dcterms:created xsi:type="dcterms:W3CDTF">2019-10-27T09:16:00Z</dcterms:created>
  <dcterms:modified xsi:type="dcterms:W3CDTF">2019-10-27T10:11:00Z</dcterms:modified>
</cp:coreProperties>
</file>