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1CC" w:rsidRPr="00CB5B33" w:rsidRDefault="00E2391E" w:rsidP="001047DF">
      <w:pPr>
        <w:pStyle w:val="BlockText"/>
        <w:bidi/>
        <w:ind w:left="720" w:hanging="720"/>
        <w:jc w:val="center"/>
        <w:rPr>
          <w:rFonts w:cs="B Titr"/>
          <w:b/>
          <w:bCs/>
          <w:sz w:val="28"/>
          <w:szCs w:val="28"/>
          <w:lang w:val="en-GB" w:bidi="fa-IR"/>
        </w:rPr>
      </w:pPr>
      <w:bookmarkStart w:id="0" w:name="OLE_LINK1"/>
      <w:bookmarkStart w:id="1" w:name="OLE_LINK2"/>
      <w:r w:rsidRPr="008A3FEB">
        <w:rPr>
          <w:rFonts w:cs="B Titr"/>
          <w:b/>
          <w:bCs/>
          <w:sz w:val="28"/>
          <w:szCs w:val="28"/>
          <w:rtl/>
          <w:lang w:bidi="fa-IR"/>
        </w:rPr>
        <w:t>ارایه متد</w:t>
      </w:r>
      <w:r w:rsidR="00960CED">
        <w:rPr>
          <w:rFonts w:cs="B Titr" w:hint="cs"/>
          <w:b/>
          <w:bCs/>
          <w:sz w:val="28"/>
          <w:szCs w:val="28"/>
          <w:rtl/>
          <w:lang w:bidi="fa-IR"/>
        </w:rPr>
        <w:t>ی</w:t>
      </w:r>
      <w:r w:rsidRPr="008A3FEB">
        <w:rPr>
          <w:rFonts w:cs="B Titr"/>
          <w:b/>
          <w:bCs/>
          <w:sz w:val="28"/>
          <w:szCs w:val="28"/>
          <w:rtl/>
          <w:lang w:bidi="fa-IR"/>
        </w:rPr>
        <w:t xml:space="preserve"> </w:t>
      </w:r>
      <w:r w:rsidRPr="008A3FEB">
        <w:rPr>
          <w:rFonts w:cs="B Titr" w:hint="cs"/>
          <w:b/>
          <w:bCs/>
          <w:sz w:val="28"/>
          <w:szCs w:val="28"/>
          <w:rtl/>
          <w:lang w:bidi="fa-IR"/>
        </w:rPr>
        <w:t xml:space="preserve">تعاملی </w:t>
      </w:r>
      <w:r w:rsidRPr="008A3FEB">
        <w:rPr>
          <w:rFonts w:cs="B Titr"/>
          <w:b/>
          <w:bCs/>
          <w:sz w:val="28"/>
          <w:szCs w:val="28"/>
          <w:rtl/>
          <w:lang w:bidi="fa-IR"/>
        </w:rPr>
        <w:t xml:space="preserve">جهت </w:t>
      </w:r>
      <w:r w:rsidR="00960CED">
        <w:rPr>
          <w:rFonts w:cs="B Titr" w:hint="cs"/>
          <w:b/>
          <w:bCs/>
          <w:sz w:val="28"/>
          <w:szCs w:val="28"/>
          <w:rtl/>
          <w:lang w:bidi="fa-IR"/>
        </w:rPr>
        <w:t>افزایش مشارکت بلادرنگ محیط</w:t>
      </w:r>
      <w:r w:rsidRPr="008A3FEB">
        <w:rPr>
          <w:rFonts w:cs="B Titr" w:hint="cs"/>
          <w:b/>
          <w:bCs/>
          <w:sz w:val="28"/>
          <w:szCs w:val="28"/>
          <w:rtl/>
          <w:lang w:bidi="fa-IR"/>
        </w:rPr>
        <w:t xml:space="preserve"> </w:t>
      </w:r>
      <w:r w:rsidR="001047DF">
        <w:rPr>
          <w:rFonts w:cs="B Titr" w:hint="cs"/>
          <w:b/>
          <w:bCs/>
          <w:sz w:val="28"/>
          <w:szCs w:val="28"/>
          <w:rtl/>
          <w:lang w:bidi="fa-IR"/>
        </w:rPr>
        <w:t xml:space="preserve">واقعیت افزوده </w:t>
      </w:r>
      <w:r w:rsidR="005A3990">
        <w:rPr>
          <w:rFonts w:cs="B Titr" w:hint="cs"/>
          <w:b/>
          <w:bCs/>
          <w:sz w:val="28"/>
          <w:szCs w:val="28"/>
          <w:rtl/>
          <w:lang w:bidi="fa-IR"/>
        </w:rPr>
        <w:t xml:space="preserve">در </w:t>
      </w:r>
      <w:r w:rsidR="001047DF">
        <w:rPr>
          <w:rFonts w:cs="B Titr" w:hint="cs"/>
          <w:b/>
          <w:bCs/>
          <w:sz w:val="28"/>
          <w:szCs w:val="28"/>
          <w:rtl/>
          <w:lang w:bidi="fa-IR"/>
        </w:rPr>
        <w:t>روش فریز</w:t>
      </w:r>
      <w:r w:rsidR="00E0368B">
        <w:rPr>
          <w:rFonts w:cs="B Titr" w:hint="cs"/>
          <w:b/>
          <w:bCs/>
          <w:sz w:val="28"/>
          <w:szCs w:val="28"/>
          <w:rtl/>
          <w:lang w:bidi="fa-IR"/>
        </w:rPr>
        <w:t xml:space="preserve"> برای دستگاه های دستی</w:t>
      </w:r>
      <w:r w:rsidR="001047DF" w:rsidRPr="008A3FEB">
        <w:rPr>
          <w:rFonts w:cs="B Titr" w:hint="cs"/>
          <w:b/>
          <w:bCs/>
          <w:sz w:val="28"/>
          <w:szCs w:val="28"/>
          <w:rtl/>
          <w:lang w:bidi="fa-IR"/>
        </w:rPr>
        <w:t xml:space="preserve"> </w:t>
      </w:r>
    </w:p>
    <w:p w:rsidR="007A41CC" w:rsidRPr="00CB5B33" w:rsidRDefault="007A41CC" w:rsidP="007A41CC">
      <w:pPr>
        <w:pStyle w:val="BlockText"/>
        <w:ind w:left="720" w:hanging="720"/>
        <w:jc w:val="center"/>
        <w:rPr>
          <w:rFonts w:cs="B Titr"/>
          <w:b/>
          <w:bCs/>
          <w:sz w:val="28"/>
          <w:szCs w:val="28"/>
          <w:lang w:bidi="fa-IR"/>
        </w:rPr>
      </w:pPr>
    </w:p>
    <w:p w:rsidR="007A41CC" w:rsidRPr="00FA34EF" w:rsidRDefault="00960CED" w:rsidP="00FA34EF">
      <w:pPr>
        <w:pStyle w:val="BlockText"/>
        <w:bidi/>
        <w:ind w:left="0"/>
        <w:jc w:val="center"/>
        <w:rPr>
          <w:rFonts w:cs="B Zar"/>
          <w:b/>
          <w:bCs/>
          <w:sz w:val="28"/>
          <w:szCs w:val="28"/>
          <w:vertAlign w:val="superscript"/>
          <w:rtl/>
          <w:lang w:val="en-GB" w:bidi="fa-IR"/>
        </w:rPr>
      </w:pPr>
      <w:r>
        <w:rPr>
          <w:rFonts w:cs="B Zar" w:hint="cs"/>
          <w:b/>
          <w:bCs/>
          <w:sz w:val="28"/>
          <w:szCs w:val="28"/>
          <w:rtl/>
          <w:lang w:val="en-GB" w:bidi="fa-IR"/>
        </w:rPr>
        <w:t>زینب جعفری</w:t>
      </w:r>
      <w:r w:rsidR="008D320F">
        <w:rPr>
          <w:rFonts w:cs="B Zar" w:hint="cs"/>
          <w:b/>
          <w:bCs/>
          <w:sz w:val="28"/>
          <w:szCs w:val="28"/>
          <w:vertAlign w:val="superscript"/>
          <w:rtl/>
          <w:lang w:val="en-GB" w:bidi="fa-IR"/>
        </w:rPr>
        <w:t>1</w:t>
      </w:r>
      <w:r w:rsidR="00FA34EF">
        <w:rPr>
          <w:rFonts w:cs="B Zar" w:hint="cs"/>
          <w:b/>
          <w:bCs/>
          <w:sz w:val="28"/>
          <w:szCs w:val="28"/>
          <w:rtl/>
          <w:lang w:val="en-GB" w:bidi="fa-IR"/>
        </w:rPr>
        <w:t>، محبوبه شمسی</w:t>
      </w:r>
      <w:r w:rsidR="00FA34EF">
        <w:rPr>
          <w:rFonts w:cs="B Zar" w:hint="cs"/>
          <w:b/>
          <w:bCs/>
          <w:sz w:val="28"/>
          <w:szCs w:val="28"/>
          <w:vertAlign w:val="superscript"/>
          <w:rtl/>
          <w:lang w:val="en-GB" w:bidi="fa-IR"/>
        </w:rPr>
        <w:t>2*</w:t>
      </w:r>
    </w:p>
    <w:p w:rsidR="00FA34EF" w:rsidRDefault="00FA34EF" w:rsidP="00FA34EF">
      <w:pPr>
        <w:pStyle w:val="BlockText"/>
        <w:numPr>
          <w:ilvl w:val="0"/>
          <w:numId w:val="14"/>
        </w:numPr>
        <w:bidi/>
        <w:ind w:left="360"/>
        <w:jc w:val="center"/>
        <w:rPr>
          <w:rFonts w:cs="B Zar"/>
          <w:b/>
          <w:bCs/>
          <w:sz w:val="24"/>
          <w:lang w:val="en-GB" w:bidi="fa-IR"/>
        </w:rPr>
      </w:pPr>
      <w:r>
        <w:rPr>
          <w:rFonts w:cs="B Zar" w:hint="cs"/>
          <w:b/>
          <w:bCs/>
          <w:sz w:val="24"/>
          <w:rtl/>
          <w:lang w:val="en-GB" w:bidi="fa-IR"/>
        </w:rPr>
        <w:t>کارشناس ارشد مدیریت سیستم های اطلاعاتی-دانشگاه  غیرانتفاعی تعالی قم</w:t>
      </w:r>
    </w:p>
    <w:p w:rsidR="00FA34EF" w:rsidRDefault="00FA34EF" w:rsidP="00FA34EF">
      <w:pPr>
        <w:pStyle w:val="BlockText"/>
        <w:bidi/>
        <w:jc w:val="center"/>
        <w:rPr>
          <w:rFonts w:cs="B Nazanin"/>
          <w:sz w:val="20"/>
          <w:szCs w:val="20"/>
          <w:rtl/>
          <w:lang w:bidi="fa-IR"/>
        </w:rPr>
      </w:pPr>
      <w:r>
        <w:rPr>
          <w:rFonts w:cs="B Nazanin"/>
          <w:sz w:val="20"/>
          <w:szCs w:val="20"/>
          <w:lang w:bidi="fa-IR"/>
        </w:rPr>
        <w:t>Email:</w:t>
      </w:r>
      <w:r>
        <w:rPr>
          <w:rFonts w:cs="B Nazanin"/>
          <w:sz w:val="20"/>
          <w:szCs w:val="20"/>
        </w:rPr>
        <w:t>z.jafari313@gamil.com</w:t>
      </w:r>
    </w:p>
    <w:p w:rsidR="00FA34EF" w:rsidRDefault="00FA34EF" w:rsidP="00FA34EF">
      <w:pPr>
        <w:pStyle w:val="BlockText"/>
        <w:numPr>
          <w:ilvl w:val="0"/>
          <w:numId w:val="14"/>
        </w:numPr>
        <w:bidi/>
        <w:ind w:left="360"/>
        <w:jc w:val="center"/>
        <w:rPr>
          <w:rFonts w:cs="B Zar"/>
          <w:b/>
          <w:bCs/>
          <w:sz w:val="24"/>
          <w:lang w:val="en-GB" w:bidi="fa-IR"/>
        </w:rPr>
      </w:pPr>
      <w:r>
        <w:rPr>
          <w:rFonts w:cs="B Zar" w:hint="cs"/>
          <w:b/>
          <w:bCs/>
          <w:sz w:val="24"/>
          <w:rtl/>
          <w:lang w:val="en-GB" w:bidi="fa-IR"/>
        </w:rPr>
        <w:t>استادیار دانشکده برق و کامپیوتر دانشگاه صنعتی قم</w:t>
      </w:r>
    </w:p>
    <w:p w:rsidR="00FA34EF" w:rsidRPr="00FA34EF" w:rsidRDefault="00FA34EF" w:rsidP="00FA34EF">
      <w:pPr>
        <w:pStyle w:val="BlockText"/>
        <w:bidi/>
        <w:ind w:left="0"/>
        <w:jc w:val="center"/>
        <w:rPr>
          <w:rFonts w:cs="B Zar" w:hint="cs"/>
          <w:b/>
          <w:bCs/>
          <w:sz w:val="24"/>
          <w:rtl/>
          <w:lang w:val="en-GB" w:bidi="fa-IR"/>
        </w:rPr>
      </w:pPr>
      <w:r>
        <w:rPr>
          <w:rFonts w:cs="B Nazanin"/>
          <w:sz w:val="20"/>
          <w:szCs w:val="20"/>
          <w:lang w:bidi="fa-IR"/>
        </w:rPr>
        <w:t>Email:</w:t>
      </w:r>
      <w:r>
        <w:rPr>
          <w:rFonts w:cs="B Nazanin"/>
          <w:sz w:val="20"/>
          <w:szCs w:val="20"/>
        </w:rPr>
        <w:t>shamsi@qut.ac.i</w:t>
      </w:r>
      <w:r w:rsidR="00DA462C">
        <w:rPr>
          <w:rFonts w:cs="B Nazanin"/>
          <w:sz w:val="20"/>
          <w:szCs w:val="20"/>
        </w:rPr>
        <w:t>r</w:t>
      </w:r>
    </w:p>
    <w:p w:rsidR="00FA34EF" w:rsidRPr="00372AAB" w:rsidRDefault="00FA34EF" w:rsidP="00FA34EF">
      <w:pPr>
        <w:pStyle w:val="BlockText"/>
        <w:bidi/>
        <w:jc w:val="center"/>
        <w:rPr>
          <w:rFonts w:cs="B Nazanin"/>
          <w:sz w:val="20"/>
          <w:szCs w:val="20"/>
          <w:rtl/>
          <w:lang w:bidi="fa-IR"/>
        </w:rPr>
      </w:pPr>
    </w:p>
    <w:p w:rsidR="007A41CC" w:rsidRPr="00960CED" w:rsidRDefault="007A41CC" w:rsidP="00960CED">
      <w:pPr>
        <w:pStyle w:val="BlockText"/>
        <w:bidi/>
        <w:ind w:left="0"/>
        <w:rPr>
          <w:rFonts w:cs="B Zar"/>
          <w:b/>
          <w:bCs/>
          <w:sz w:val="24"/>
          <w:rtl/>
          <w:lang w:val="en-GB" w:bidi="fa-IR"/>
        </w:rPr>
      </w:pPr>
    </w:p>
    <w:p w:rsidR="007A41CC" w:rsidRPr="00185115" w:rsidRDefault="007A41CC" w:rsidP="00EC72CA">
      <w:pPr>
        <w:pStyle w:val="BlockText"/>
        <w:bidi/>
        <w:ind w:left="0" w:right="0"/>
        <w:jc w:val="lowKashida"/>
        <w:rPr>
          <w:rFonts w:cs="B Titr"/>
          <w:sz w:val="24"/>
          <w:rtl/>
          <w:lang w:bidi="fa-IR"/>
        </w:rPr>
      </w:pPr>
      <w:r w:rsidRPr="00185115">
        <w:rPr>
          <w:rFonts w:cs="B Titr" w:hint="eastAsia"/>
          <w:sz w:val="24"/>
          <w:rtl/>
        </w:rPr>
        <w:t>چک</w:t>
      </w:r>
      <w:r w:rsidRPr="00185115">
        <w:rPr>
          <w:rFonts w:cs="B Titr" w:hint="cs"/>
          <w:sz w:val="24"/>
          <w:rtl/>
        </w:rPr>
        <w:t>ی</w:t>
      </w:r>
      <w:r w:rsidRPr="00185115">
        <w:rPr>
          <w:rFonts w:cs="B Titr" w:hint="eastAsia"/>
          <w:sz w:val="24"/>
          <w:rtl/>
        </w:rPr>
        <w:t>ده</w:t>
      </w:r>
      <w:r w:rsidRPr="00185115">
        <w:rPr>
          <w:rFonts w:cs="B Titr"/>
          <w:sz w:val="24"/>
        </w:rPr>
        <w:t xml:space="preserve"> </w:t>
      </w:r>
    </w:p>
    <w:p w:rsidR="007A41CC" w:rsidRPr="00876C11" w:rsidRDefault="000D3A0F" w:rsidP="004927DA">
      <w:pPr>
        <w:bidi/>
        <w:contextualSpacing/>
        <w:jc w:val="lowKashida"/>
        <w:rPr>
          <w:rFonts w:cs="B Zar"/>
          <w:b/>
          <w:bCs/>
          <w:sz w:val="22"/>
          <w:szCs w:val="18"/>
          <w:rtl/>
          <w:lang w:val="en-GB" w:bidi="fa-IR"/>
        </w:rPr>
      </w:pPr>
      <w:r>
        <w:rPr>
          <w:rFonts w:cs="B Mitra"/>
          <w:sz w:val="22"/>
          <w:szCs w:val="26"/>
          <w:rtl/>
          <w:lang w:bidi="fa-IR"/>
        </w:rPr>
        <w:t>استفا</w:t>
      </w:r>
      <w:r>
        <w:rPr>
          <w:rFonts w:cs="B Mitra" w:hint="cs"/>
          <w:sz w:val="22"/>
          <w:szCs w:val="26"/>
          <w:rtl/>
          <w:lang w:bidi="fa-IR"/>
        </w:rPr>
        <w:t xml:space="preserve">ده </w:t>
      </w:r>
      <w:r w:rsidRPr="000D3A0F">
        <w:rPr>
          <w:rFonts w:cs="B Mitra"/>
          <w:sz w:val="22"/>
          <w:szCs w:val="26"/>
          <w:rtl/>
          <w:lang w:bidi="fa-IR"/>
        </w:rPr>
        <w:t xml:space="preserve">از </w:t>
      </w:r>
      <w:r w:rsidR="001047DF">
        <w:rPr>
          <w:rFonts w:cs="B Mitra" w:hint="cs"/>
          <w:sz w:val="22"/>
          <w:szCs w:val="26"/>
          <w:rtl/>
          <w:lang w:bidi="fa-IR"/>
        </w:rPr>
        <w:t>دستگاه های دستی</w:t>
      </w:r>
      <w:r w:rsidR="0099092E">
        <w:rPr>
          <w:rFonts w:cs="B Mitra" w:hint="cs"/>
          <w:sz w:val="22"/>
          <w:szCs w:val="26"/>
          <w:rtl/>
          <w:lang w:bidi="fa-IR"/>
        </w:rPr>
        <w:t>،</w:t>
      </w:r>
      <w:r w:rsidR="001047DF">
        <w:rPr>
          <w:rFonts w:cs="B Mitra" w:hint="cs"/>
          <w:sz w:val="22"/>
          <w:szCs w:val="26"/>
          <w:rtl/>
          <w:lang w:bidi="fa-IR"/>
        </w:rPr>
        <w:t xml:space="preserve"> بخصوص </w:t>
      </w:r>
      <w:r w:rsidRPr="000D3A0F">
        <w:rPr>
          <w:rFonts w:cs="B Mitra"/>
          <w:sz w:val="22"/>
          <w:szCs w:val="26"/>
          <w:rtl/>
          <w:lang w:bidi="fa-IR"/>
        </w:rPr>
        <w:t>تلفن های هوشمند بعنوان پلتفرم برنامه های واقعیت افزوده</w:t>
      </w:r>
      <w:r>
        <w:rPr>
          <w:rFonts w:cs="B Mitra" w:hint="cs"/>
          <w:sz w:val="22"/>
          <w:szCs w:val="26"/>
          <w:rtl/>
          <w:lang w:bidi="fa-IR"/>
        </w:rPr>
        <w:t xml:space="preserve"> </w:t>
      </w:r>
      <w:r>
        <w:rPr>
          <w:rFonts w:cs="B Mitra"/>
          <w:sz w:val="22"/>
          <w:szCs w:val="26"/>
          <w:rtl/>
          <w:lang w:bidi="fa-IR"/>
        </w:rPr>
        <w:t>هر روز</w:t>
      </w:r>
      <w:r w:rsidRPr="000D3A0F">
        <w:rPr>
          <w:rFonts w:cs="B Mitra"/>
          <w:sz w:val="22"/>
          <w:szCs w:val="26"/>
          <w:rtl/>
          <w:lang w:bidi="fa-IR"/>
        </w:rPr>
        <w:t xml:space="preserve"> بیشتر می شود</w:t>
      </w:r>
      <w:r>
        <w:rPr>
          <w:rFonts w:cs="B Mitra"/>
          <w:sz w:val="22"/>
          <w:szCs w:val="26"/>
          <w:rtl/>
          <w:lang w:bidi="fa-IR"/>
        </w:rPr>
        <w:t>،</w:t>
      </w:r>
      <w:r>
        <w:rPr>
          <w:rFonts w:cs="B Mitra" w:hint="cs"/>
          <w:sz w:val="22"/>
          <w:szCs w:val="26"/>
          <w:rtl/>
          <w:lang w:bidi="fa-IR"/>
        </w:rPr>
        <w:t xml:space="preserve"> از این رو</w:t>
      </w:r>
      <w:r w:rsidRPr="000D3A0F">
        <w:rPr>
          <w:rFonts w:cs="B Mitra"/>
          <w:sz w:val="22"/>
          <w:szCs w:val="26"/>
          <w:rtl/>
          <w:lang w:bidi="fa-IR"/>
        </w:rPr>
        <w:t xml:space="preserve"> نیاز به متدهای تعاملی کارآمد در محیط های واقعیت افزوده بیش از پ</w:t>
      </w:r>
      <w:r>
        <w:rPr>
          <w:rFonts w:cs="B Mitra"/>
          <w:sz w:val="22"/>
          <w:szCs w:val="26"/>
          <w:rtl/>
          <w:lang w:bidi="fa-IR"/>
        </w:rPr>
        <w:t>یش مورد توجه قرار گرفته است</w:t>
      </w:r>
      <w:r>
        <w:rPr>
          <w:rFonts w:cs="B Mitra" w:hint="cs"/>
          <w:sz w:val="22"/>
          <w:szCs w:val="26"/>
          <w:rtl/>
          <w:lang w:bidi="fa-IR"/>
        </w:rPr>
        <w:t xml:space="preserve">. </w:t>
      </w:r>
      <w:r>
        <w:rPr>
          <w:rFonts w:cs="B Mitra"/>
          <w:sz w:val="22"/>
          <w:szCs w:val="26"/>
          <w:rtl/>
          <w:lang w:bidi="fa-IR"/>
        </w:rPr>
        <w:t>اغلب</w:t>
      </w:r>
      <w:r w:rsidRPr="000D3A0F">
        <w:rPr>
          <w:rFonts w:cs="B Mitra"/>
          <w:sz w:val="22"/>
          <w:szCs w:val="26"/>
          <w:rtl/>
          <w:lang w:bidi="fa-IR"/>
        </w:rPr>
        <w:t xml:space="preserve"> </w:t>
      </w:r>
      <w:r>
        <w:rPr>
          <w:rFonts w:cs="B Mitra"/>
          <w:sz w:val="22"/>
          <w:szCs w:val="26"/>
          <w:rtl/>
          <w:lang w:bidi="fa-IR"/>
        </w:rPr>
        <w:t>متدها</w:t>
      </w:r>
      <w:r w:rsidRPr="000D3A0F">
        <w:rPr>
          <w:rFonts w:cs="B Mitra"/>
          <w:sz w:val="22"/>
          <w:szCs w:val="26"/>
          <w:rtl/>
          <w:lang w:bidi="fa-IR"/>
        </w:rPr>
        <w:t xml:space="preserve"> دستگاه محور </w:t>
      </w:r>
      <w:r>
        <w:rPr>
          <w:rFonts w:cs="B Mitra" w:hint="cs"/>
          <w:sz w:val="22"/>
          <w:szCs w:val="26"/>
          <w:rtl/>
          <w:lang w:bidi="fa-IR"/>
        </w:rPr>
        <w:t xml:space="preserve">هستند </w:t>
      </w:r>
      <w:r w:rsidRPr="000D3A0F">
        <w:rPr>
          <w:rFonts w:cs="B Mitra"/>
          <w:sz w:val="22"/>
          <w:szCs w:val="26"/>
          <w:rtl/>
          <w:lang w:bidi="fa-IR"/>
        </w:rPr>
        <w:t>که بر اساس ورودی های لمسی</w:t>
      </w:r>
      <w:r>
        <w:rPr>
          <w:rFonts w:cs="B Mitra" w:hint="cs"/>
          <w:sz w:val="22"/>
          <w:szCs w:val="26"/>
          <w:rtl/>
          <w:lang w:bidi="fa-IR"/>
        </w:rPr>
        <w:t xml:space="preserve"> عمل می نمایند</w:t>
      </w:r>
      <w:r w:rsidR="00C822C6">
        <w:rPr>
          <w:rFonts w:cs="B Mitra"/>
          <w:sz w:val="22"/>
          <w:szCs w:val="26"/>
          <w:rtl/>
          <w:lang w:bidi="fa-IR"/>
        </w:rPr>
        <w:t>.</w:t>
      </w:r>
      <w:r w:rsidR="00C822C6">
        <w:rPr>
          <w:rFonts w:cs="B Mitra" w:hint="cs"/>
          <w:sz w:val="22"/>
          <w:szCs w:val="26"/>
          <w:rtl/>
          <w:lang w:bidi="fa-IR"/>
        </w:rPr>
        <w:t xml:space="preserve"> در این حالت کا</w:t>
      </w:r>
      <w:r w:rsidRPr="000D3A0F">
        <w:rPr>
          <w:rFonts w:cs="B Mitra"/>
          <w:sz w:val="22"/>
          <w:szCs w:val="26"/>
          <w:rtl/>
          <w:lang w:bidi="fa-IR"/>
        </w:rPr>
        <w:t xml:space="preserve">ربر ممکن است </w:t>
      </w:r>
      <w:r w:rsidR="00C822C6">
        <w:rPr>
          <w:rFonts w:cs="B Mitra"/>
          <w:sz w:val="22"/>
          <w:szCs w:val="26"/>
          <w:rtl/>
          <w:lang w:bidi="fa-IR"/>
        </w:rPr>
        <w:t xml:space="preserve">به راحتی نتواند </w:t>
      </w:r>
      <w:r w:rsidRPr="000D3A0F">
        <w:rPr>
          <w:rFonts w:cs="B Mitra"/>
          <w:sz w:val="22"/>
          <w:szCs w:val="26"/>
          <w:rtl/>
          <w:lang w:bidi="fa-IR"/>
        </w:rPr>
        <w:t>در</w:t>
      </w:r>
      <w:r w:rsidRPr="000D3A0F">
        <w:rPr>
          <w:rFonts w:cs="B Mitra" w:hint="cs"/>
          <w:sz w:val="22"/>
          <w:szCs w:val="26"/>
          <w:rtl/>
          <w:lang w:bidi="fa-IR"/>
        </w:rPr>
        <w:t xml:space="preserve"> وضعیتی </w:t>
      </w:r>
      <w:r w:rsidRPr="000D3A0F">
        <w:rPr>
          <w:rFonts w:cs="B Mitra"/>
          <w:sz w:val="22"/>
          <w:szCs w:val="26"/>
          <w:rtl/>
          <w:lang w:bidi="fa-IR"/>
        </w:rPr>
        <w:t>که تلفن هوشمند خود را با یک دست نگه دا</w:t>
      </w:r>
      <w:r w:rsidRPr="000D3A0F">
        <w:rPr>
          <w:rFonts w:cs="B Mitra" w:hint="cs"/>
          <w:sz w:val="22"/>
          <w:szCs w:val="26"/>
          <w:rtl/>
          <w:lang w:bidi="fa-IR"/>
        </w:rPr>
        <w:t>شته</w:t>
      </w:r>
      <w:r w:rsidRPr="000D3A0F">
        <w:rPr>
          <w:rFonts w:cs="B Mitra"/>
          <w:sz w:val="22"/>
          <w:szCs w:val="26"/>
          <w:rtl/>
          <w:lang w:bidi="fa-IR"/>
        </w:rPr>
        <w:t xml:space="preserve"> و با دستی دیگر سعی در لمس صفحه نمایش داشته باشد</w:t>
      </w:r>
      <w:r w:rsidR="00C822C6">
        <w:rPr>
          <w:rFonts w:cs="B Mitra" w:hint="cs"/>
          <w:sz w:val="22"/>
          <w:szCs w:val="26"/>
          <w:rtl/>
          <w:lang w:bidi="fa-IR"/>
        </w:rPr>
        <w:t xml:space="preserve"> با محیط از طریق سیستم تعامل داشته باشد</w:t>
      </w:r>
      <w:r w:rsidRPr="000D3A0F">
        <w:rPr>
          <w:rFonts w:cs="B Mitra"/>
          <w:sz w:val="22"/>
          <w:szCs w:val="26"/>
          <w:rtl/>
          <w:lang w:bidi="fa-IR"/>
        </w:rPr>
        <w:t>. یکی از روش های</w:t>
      </w:r>
      <w:r w:rsidRPr="000D3A0F">
        <w:rPr>
          <w:rFonts w:cs="B Mitra" w:hint="cs"/>
          <w:sz w:val="22"/>
          <w:szCs w:val="26"/>
          <w:rtl/>
          <w:lang w:bidi="fa-IR"/>
        </w:rPr>
        <w:t xml:space="preserve"> غلبه بر این محدودیت</w:t>
      </w:r>
      <w:r w:rsidR="00C822C6">
        <w:rPr>
          <w:rFonts w:cs="B Mitra" w:hint="cs"/>
          <w:sz w:val="22"/>
          <w:szCs w:val="26"/>
          <w:rtl/>
          <w:lang w:bidi="fa-IR"/>
        </w:rPr>
        <w:t>،</w:t>
      </w:r>
      <w:r w:rsidRPr="000D3A0F">
        <w:rPr>
          <w:rFonts w:cs="B Mitra" w:hint="cs"/>
          <w:sz w:val="22"/>
          <w:szCs w:val="26"/>
          <w:rtl/>
          <w:lang w:bidi="fa-IR"/>
        </w:rPr>
        <w:t xml:space="preserve"> </w:t>
      </w:r>
      <w:r w:rsidRPr="000D3A0F">
        <w:rPr>
          <w:rFonts w:cs="B Mitra"/>
          <w:sz w:val="22"/>
          <w:szCs w:val="26"/>
          <w:rtl/>
          <w:lang w:bidi="fa-IR"/>
        </w:rPr>
        <w:t>فریز کردن صفحه نمایش می باشد تا کاربر براحتی بتواند</w:t>
      </w:r>
      <w:r w:rsidRPr="000D3A0F">
        <w:rPr>
          <w:rFonts w:cs="B Mitra"/>
          <w:sz w:val="22"/>
          <w:szCs w:val="26"/>
        </w:rPr>
        <w:t xml:space="preserve"> </w:t>
      </w:r>
      <w:r w:rsidR="00C822C6">
        <w:rPr>
          <w:rFonts w:cs="B Mitra" w:hint="cs"/>
          <w:sz w:val="22"/>
          <w:szCs w:val="26"/>
          <w:rtl/>
          <w:lang w:bidi="fa-IR"/>
        </w:rPr>
        <w:t>در حالت با ثبات تری، تعامل</w:t>
      </w:r>
      <w:r w:rsidRPr="000D3A0F">
        <w:rPr>
          <w:rFonts w:cs="B Mitra"/>
          <w:sz w:val="22"/>
          <w:szCs w:val="26"/>
          <w:rtl/>
          <w:lang w:bidi="fa-IR"/>
        </w:rPr>
        <w:t xml:space="preserve"> </w:t>
      </w:r>
      <w:r w:rsidR="00C822C6" w:rsidRPr="000D3A0F">
        <w:rPr>
          <w:rFonts w:cs="B Mitra" w:hint="cs"/>
          <w:sz w:val="22"/>
          <w:szCs w:val="26"/>
          <w:rtl/>
          <w:lang w:bidi="fa-IR"/>
        </w:rPr>
        <w:t xml:space="preserve">و </w:t>
      </w:r>
      <w:r w:rsidR="00C822C6" w:rsidRPr="000D3A0F">
        <w:rPr>
          <w:rFonts w:cs="B Mitra"/>
          <w:sz w:val="22"/>
          <w:szCs w:val="26"/>
          <w:rtl/>
          <w:lang w:bidi="fa-IR"/>
        </w:rPr>
        <w:t>ا</w:t>
      </w:r>
      <w:r w:rsidR="00E0368B">
        <w:rPr>
          <w:rFonts w:cs="B Mitra" w:hint="cs"/>
          <w:sz w:val="22"/>
          <w:szCs w:val="26"/>
          <w:rtl/>
          <w:lang w:bidi="fa-IR"/>
        </w:rPr>
        <w:t>ِ</w:t>
      </w:r>
      <w:r w:rsidR="00C822C6" w:rsidRPr="000D3A0F">
        <w:rPr>
          <w:rFonts w:cs="B Mitra"/>
          <w:sz w:val="22"/>
          <w:szCs w:val="26"/>
          <w:rtl/>
          <w:lang w:bidi="fa-IR"/>
        </w:rPr>
        <w:t xml:space="preserve">عمال </w:t>
      </w:r>
      <w:r w:rsidR="00C822C6" w:rsidRPr="000D3A0F">
        <w:rPr>
          <w:rFonts w:cs="B Mitra" w:hint="cs"/>
          <w:sz w:val="22"/>
          <w:szCs w:val="26"/>
          <w:rtl/>
          <w:lang w:bidi="fa-IR"/>
        </w:rPr>
        <w:t xml:space="preserve">محتوای مجازی </w:t>
      </w:r>
      <w:r w:rsidRPr="000D3A0F">
        <w:rPr>
          <w:rFonts w:cs="B Mitra"/>
          <w:sz w:val="22"/>
          <w:szCs w:val="26"/>
          <w:rtl/>
          <w:lang w:bidi="fa-IR"/>
        </w:rPr>
        <w:t xml:space="preserve">را </w:t>
      </w:r>
      <w:r w:rsidRPr="000D3A0F">
        <w:rPr>
          <w:rFonts w:cs="B Mitra" w:hint="cs"/>
          <w:sz w:val="22"/>
          <w:szCs w:val="26"/>
          <w:rtl/>
          <w:lang w:bidi="fa-IR"/>
        </w:rPr>
        <w:t>با محیط داشته باشد.</w:t>
      </w:r>
      <w:r w:rsidRPr="000D3A0F">
        <w:rPr>
          <w:rFonts w:cs="B Mitra"/>
          <w:sz w:val="22"/>
          <w:szCs w:val="26"/>
          <w:rtl/>
          <w:lang w:bidi="fa-IR"/>
        </w:rPr>
        <w:t xml:space="preserve"> اما از سوی دیگر این کار</w:t>
      </w:r>
      <w:r w:rsidR="00C822C6">
        <w:rPr>
          <w:rFonts w:cs="B Mitra" w:hint="cs"/>
          <w:sz w:val="22"/>
          <w:szCs w:val="26"/>
          <w:rtl/>
          <w:lang w:bidi="fa-IR"/>
        </w:rPr>
        <w:t xml:space="preserve"> مشارکت بلادرنگ بودن </w:t>
      </w:r>
      <w:r w:rsidRPr="000D3A0F">
        <w:rPr>
          <w:rFonts w:cs="B Mitra"/>
          <w:sz w:val="22"/>
          <w:szCs w:val="26"/>
          <w:rtl/>
          <w:lang w:bidi="fa-IR"/>
        </w:rPr>
        <w:t xml:space="preserve">سیستم </w:t>
      </w:r>
      <w:r w:rsidR="00C822C6">
        <w:rPr>
          <w:rFonts w:cs="B Mitra" w:hint="cs"/>
          <w:sz w:val="22"/>
          <w:szCs w:val="26"/>
          <w:rtl/>
          <w:lang w:bidi="fa-IR"/>
        </w:rPr>
        <w:t xml:space="preserve">و بروز بودن محیط </w:t>
      </w:r>
      <w:r w:rsidRPr="000D3A0F">
        <w:rPr>
          <w:rFonts w:cs="B Mitra"/>
          <w:sz w:val="22"/>
          <w:szCs w:val="26"/>
          <w:rtl/>
          <w:lang w:bidi="fa-IR"/>
        </w:rPr>
        <w:t>را کاهش می دهد</w:t>
      </w:r>
      <w:r w:rsidRPr="000D3A0F">
        <w:rPr>
          <w:rFonts w:cs="B Mitra"/>
          <w:sz w:val="22"/>
          <w:szCs w:val="26"/>
        </w:rPr>
        <w:t>.</w:t>
      </w:r>
      <w:r w:rsidRPr="000D3A0F">
        <w:rPr>
          <w:rFonts w:cs="B Mitra"/>
          <w:sz w:val="22"/>
          <w:szCs w:val="26"/>
          <w:rtl/>
          <w:lang w:bidi="fa-IR"/>
        </w:rPr>
        <w:t xml:space="preserve"> در این پژوهش سعی گردیده است تا با ارایه روش</w:t>
      </w:r>
      <w:r w:rsidRPr="000D3A0F">
        <w:rPr>
          <w:rFonts w:cs="B Mitra" w:hint="cs"/>
          <w:sz w:val="22"/>
          <w:szCs w:val="26"/>
          <w:rtl/>
          <w:lang w:bidi="fa-IR"/>
        </w:rPr>
        <w:t xml:space="preserve">ی </w:t>
      </w:r>
      <w:r w:rsidRPr="000D3A0F">
        <w:rPr>
          <w:rFonts w:cs="B Mitra"/>
          <w:sz w:val="22"/>
          <w:szCs w:val="26"/>
          <w:rtl/>
          <w:lang w:bidi="fa-IR"/>
        </w:rPr>
        <w:t xml:space="preserve">با بکارگیری ورودی صوتی </w:t>
      </w:r>
      <w:r w:rsidRPr="000D3A0F">
        <w:rPr>
          <w:rFonts w:cs="B Mitra" w:hint="cs"/>
          <w:sz w:val="22"/>
          <w:szCs w:val="26"/>
          <w:rtl/>
          <w:lang w:bidi="fa-IR"/>
        </w:rPr>
        <w:t>به ازای</w:t>
      </w:r>
      <w:r w:rsidRPr="000D3A0F">
        <w:rPr>
          <w:rFonts w:cs="B Mitra"/>
          <w:sz w:val="22"/>
          <w:szCs w:val="26"/>
          <w:rtl/>
          <w:lang w:bidi="fa-IR"/>
        </w:rPr>
        <w:t xml:space="preserve"> ورودی لمسی </w:t>
      </w:r>
      <w:r w:rsidR="00BC55DD">
        <w:rPr>
          <w:rFonts w:cs="B Mitra" w:hint="cs"/>
          <w:sz w:val="22"/>
          <w:szCs w:val="26"/>
          <w:rtl/>
          <w:lang w:bidi="fa-IR"/>
        </w:rPr>
        <w:t xml:space="preserve">صفحه نمایش، </w:t>
      </w:r>
      <w:r w:rsidRPr="000D3A0F">
        <w:rPr>
          <w:rFonts w:cs="B Mitra"/>
          <w:sz w:val="22"/>
          <w:szCs w:val="26"/>
          <w:rtl/>
          <w:lang w:bidi="fa-IR"/>
        </w:rPr>
        <w:t xml:space="preserve">راحتی بیشتری را برای کاربر فراهم نماید </w:t>
      </w:r>
      <w:r w:rsidRPr="000D3A0F">
        <w:rPr>
          <w:rFonts w:cs="B Mitra" w:hint="cs"/>
          <w:sz w:val="22"/>
          <w:szCs w:val="26"/>
          <w:rtl/>
          <w:lang w:bidi="fa-IR"/>
        </w:rPr>
        <w:t>و همچنین</w:t>
      </w:r>
      <w:r w:rsidR="00C822C6">
        <w:rPr>
          <w:rFonts w:cs="B Mitra"/>
          <w:sz w:val="22"/>
          <w:szCs w:val="26"/>
          <w:rtl/>
          <w:lang w:bidi="fa-IR"/>
        </w:rPr>
        <w:t xml:space="preserve"> </w:t>
      </w:r>
      <w:r w:rsidR="00496B9A" w:rsidRPr="00496B9A">
        <w:rPr>
          <w:rFonts w:cs="B Mitra"/>
          <w:sz w:val="22"/>
          <w:szCs w:val="26"/>
          <w:rtl/>
          <w:lang w:bidi="fa-IR"/>
        </w:rPr>
        <w:t>از طر</w:t>
      </w:r>
      <w:r w:rsidR="00496B9A" w:rsidRPr="00496B9A">
        <w:rPr>
          <w:rFonts w:cs="B Mitra" w:hint="cs"/>
          <w:sz w:val="22"/>
          <w:szCs w:val="26"/>
          <w:rtl/>
          <w:lang w:bidi="fa-IR"/>
        </w:rPr>
        <w:t>ی</w:t>
      </w:r>
      <w:r w:rsidR="00496B9A" w:rsidRPr="00496B9A">
        <w:rPr>
          <w:rFonts w:cs="B Mitra" w:hint="eastAsia"/>
          <w:sz w:val="22"/>
          <w:szCs w:val="26"/>
          <w:rtl/>
          <w:lang w:bidi="fa-IR"/>
        </w:rPr>
        <w:t>ق</w:t>
      </w:r>
      <w:r w:rsidR="00496B9A" w:rsidRPr="00496B9A">
        <w:rPr>
          <w:rFonts w:cs="B Mitra"/>
          <w:sz w:val="22"/>
          <w:szCs w:val="26"/>
          <w:rtl/>
          <w:lang w:bidi="fa-IR"/>
        </w:rPr>
        <w:t xml:space="preserve"> فر</w:t>
      </w:r>
      <w:r w:rsidR="00496B9A" w:rsidRPr="00496B9A">
        <w:rPr>
          <w:rFonts w:cs="B Mitra" w:hint="cs"/>
          <w:sz w:val="22"/>
          <w:szCs w:val="26"/>
          <w:rtl/>
          <w:lang w:bidi="fa-IR"/>
        </w:rPr>
        <w:t>ی</w:t>
      </w:r>
      <w:r w:rsidR="00496B9A" w:rsidRPr="00496B9A">
        <w:rPr>
          <w:rFonts w:cs="B Mitra" w:hint="eastAsia"/>
          <w:sz w:val="22"/>
          <w:szCs w:val="26"/>
          <w:rtl/>
          <w:lang w:bidi="fa-IR"/>
        </w:rPr>
        <w:t>ز</w:t>
      </w:r>
      <w:r w:rsidR="00496B9A" w:rsidRPr="00496B9A">
        <w:rPr>
          <w:rFonts w:cs="B Mitra"/>
          <w:sz w:val="22"/>
          <w:szCs w:val="26"/>
          <w:rtl/>
          <w:lang w:bidi="fa-IR"/>
        </w:rPr>
        <w:t xml:space="preserve"> گسسته صحنه</w:t>
      </w:r>
      <w:r w:rsidR="00E17B9C">
        <w:rPr>
          <w:rFonts w:cs="B Mitra" w:hint="cs"/>
          <w:sz w:val="22"/>
          <w:szCs w:val="26"/>
          <w:rtl/>
          <w:lang w:bidi="fa-IR"/>
        </w:rPr>
        <w:t>،</w:t>
      </w:r>
      <w:r w:rsidR="00496B9A" w:rsidRPr="00496B9A">
        <w:rPr>
          <w:rFonts w:cs="B Mitra"/>
          <w:sz w:val="22"/>
          <w:szCs w:val="26"/>
          <w:rtl/>
          <w:lang w:bidi="fa-IR"/>
        </w:rPr>
        <w:t xml:space="preserve"> بجا</w:t>
      </w:r>
      <w:r w:rsidR="00496B9A" w:rsidRPr="00496B9A">
        <w:rPr>
          <w:rFonts w:cs="B Mitra" w:hint="cs"/>
          <w:sz w:val="22"/>
          <w:szCs w:val="26"/>
          <w:rtl/>
          <w:lang w:bidi="fa-IR"/>
        </w:rPr>
        <w:t>ی</w:t>
      </w:r>
      <w:r w:rsidR="00496B9A" w:rsidRPr="00496B9A">
        <w:rPr>
          <w:rFonts w:cs="B Mitra"/>
          <w:sz w:val="22"/>
          <w:szCs w:val="26"/>
          <w:rtl/>
          <w:lang w:bidi="fa-IR"/>
        </w:rPr>
        <w:t xml:space="preserve"> فر</w:t>
      </w:r>
      <w:r w:rsidR="00496B9A" w:rsidRPr="00496B9A">
        <w:rPr>
          <w:rFonts w:cs="B Mitra" w:hint="cs"/>
          <w:sz w:val="22"/>
          <w:szCs w:val="26"/>
          <w:rtl/>
          <w:lang w:bidi="fa-IR"/>
        </w:rPr>
        <w:t>ی</w:t>
      </w:r>
      <w:r w:rsidR="00496B9A" w:rsidRPr="00496B9A">
        <w:rPr>
          <w:rFonts w:cs="B Mitra" w:hint="eastAsia"/>
          <w:sz w:val="22"/>
          <w:szCs w:val="26"/>
          <w:rtl/>
          <w:lang w:bidi="fa-IR"/>
        </w:rPr>
        <w:t>ز</w:t>
      </w:r>
      <w:r w:rsidR="00496B9A" w:rsidRPr="00496B9A">
        <w:rPr>
          <w:rFonts w:cs="B Mitra"/>
          <w:sz w:val="22"/>
          <w:szCs w:val="26"/>
          <w:rtl/>
          <w:lang w:bidi="fa-IR"/>
        </w:rPr>
        <w:t xml:space="preserve"> پ</w:t>
      </w:r>
      <w:r w:rsidR="00496B9A" w:rsidRPr="00496B9A">
        <w:rPr>
          <w:rFonts w:cs="B Mitra" w:hint="cs"/>
          <w:sz w:val="22"/>
          <w:szCs w:val="26"/>
          <w:rtl/>
          <w:lang w:bidi="fa-IR"/>
        </w:rPr>
        <w:t>ی</w:t>
      </w:r>
      <w:r w:rsidR="00496B9A" w:rsidRPr="00496B9A">
        <w:rPr>
          <w:rFonts w:cs="B Mitra" w:hint="eastAsia"/>
          <w:sz w:val="22"/>
          <w:szCs w:val="26"/>
          <w:rtl/>
          <w:lang w:bidi="fa-IR"/>
        </w:rPr>
        <w:t>وسته</w:t>
      </w:r>
      <w:r w:rsidR="00496B9A" w:rsidRPr="00496B9A">
        <w:rPr>
          <w:rFonts w:cs="B Mitra"/>
          <w:sz w:val="22"/>
          <w:szCs w:val="26"/>
          <w:rtl/>
          <w:lang w:bidi="fa-IR"/>
        </w:rPr>
        <w:t xml:space="preserve"> صحنه و انجام عمل</w:t>
      </w:r>
      <w:r w:rsidR="00496B9A" w:rsidRPr="00496B9A">
        <w:rPr>
          <w:rFonts w:cs="B Mitra" w:hint="cs"/>
          <w:sz w:val="22"/>
          <w:szCs w:val="26"/>
          <w:rtl/>
          <w:lang w:bidi="fa-IR"/>
        </w:rPr>
        <w:t>ی</w:t>
      </w:r>
      <w:r w:rsidR="00496B9A" w:rsidRPr="00496B9A">
        <w:rPr>
          <w:rFonts w:cs="B Mitra" w:hint="eastAsia"/>
          <w:sz w:val="22"/>
          <w:szCs w:val="26"/>
          <w:rtl/>
          <w:lang w:bidi="fa-IR"/>
        </w:rPr>
        <w:t>ات</w:t>
      </w:r>
      <w:r w:rsidR="00E17B9C">
        <w:rPr>
          <w:rFonts w:cs="B Mitra" w:hint="cs"/>
          <w:sz w:val="22"/>
          <w:szCs w:val="26"/>
          <w:rtl/>
          <w:lang w:bidi="fa-IR"/>
        </w:rPr>
        <w:t xml:space="preserve"> پشت سرهم</w:t>
      </w:r>
      <w:r w:rsidR="00857138">
        <w:rPr>
          <w:rFonts w:cs="B Mitra" w:hint="cs"/>
          <w:sz w:val="22"/>
          <w:szCs w:val="26"/>
          <w:rtl/>
          <w:lang w:bidi="fa-IR"/>
        </w:rPr>
        <w:t>،</w:t>
      </w:r>
      <w:r w:rsidR="00496B9A" w:rsidRPr="00496B9A">
        <w:rPr>
          <w:rFonts w:cs="B Mitra" w:hint="cs"/>
          <w:sz w:val="22"/>
          <w:szCs w:val="26"/>
          <w:rtl/>
          <w:lang w:bidi="fa-IR"/>
        </w:rPr>
        <w:t xml:space="preserve"> </w:t>
      </w:r>
      <w:r w:rsidR="00C822C6">
        <w:rPr>
          <w:rFonts w:cs="B Mitra" w:hint="cs"/>
          <w:sz w:val="22"/>
          <w:szCs w:val="26"/>
          <w:rtl/>
          <w:lang w:bidi="fa-IR"/>
        </w:rPr>
        <w:t>مشارکت بلادرنگ</w:t>
      </w:r>
      <w:r w:rsidRPr="000D3A0F">
        <w:rPr>
          <w:rFonts w:cs="B Mitra" w:hint="cs"/>
          <w:sz w:val="22"/>
          <w:szCs w:val="26"/>
          <w:rtl/>
          <w:lang w:bidi="fa-IR"/>
        </w:rPr>
        <w:t xml:space="preserve"> محیط در</w:t>
      </w:r>
      <w:r w:rsidRPr="000D3A0F">
        <w:rPr>
          <w:rFonts w:cs="B Mitra"/>
          <w:sz w:val="22"/>
          <w:szCs w:val="26"/>
          <w:rtl/>
          <w:lang w:bidi="fa-IR"/>
        </w:rPr>
        <w:t xml:space="preserve"> سیستم واقعیت افزوده</w:t>
      </w:r>
      <w:r w:rsidR="00496B9A">
        <w:rPr>
          <w:rFonts w:cs="B Mitra" w:hint="cs"/>
          <w:sz w:val="22"/>
          <w:szCs w:val="26"/>
          <w:rtl/>
          <w:lang w:bidi="fa-IR"/>
        </w:rPr>
        <w:t xml:space="preserve"> را افزایش دهد</w:t>
      </w:r>
      <w:r w:rsidR="006775AA">
        <w:rPr>
          <w:rFonts w:cs="B Mitra" w:hint="cs"/>
          <w:sz w:val="22"/>
          <w:szCs w:val="26"/>
          <w:rtl/>
          <w:lang w:bidi="fa-IR"/>
        </w:rPr>
        <w:t>.</w:t>
      </w:r>
      <w:r w:rsidR="006775AA" w:rsidRPr="000D3A0F">
        <w:rPr>
          <w:rFonts w:cs="B Mitra" w:hint="cs"/>
          <w:sz w:val="22"/>
          <w:szCs w:val="26"/>
          <w:rtl/>
          <w:lang w:bidi="fa-IR"/>
        </w:rPr>
        <w:t xml:space="preserve"> </w:t>
      </w:r>
      <w:r w:rsidRPr="000D3A0F">
        <w:rPr>
          <w:rFonts w:cs="B Mitra" w:hint="cs"/>
          <w:sz w:val="22"/>
          <w:szCs w:val="26"/>
          <w:rtl/>
          <w:lang w:bidi="fa-IR"/>
        </w:rPr>
        <w:t>در این پژوهش</w:t>
      </w:r>
      <w:r w:rsidR="006775AA">
        <w:rPr>
          <w:rFonts w:cs="B Mitra" w:hint="cs"/>
          <w:sz w:val="22"/>
          <w:szCs w:val="26"/>
          <w:rtl/>
          <w:lang w:bidi="fa-IR"/>
        </w:rPr>
        <w:t xml:space="preserve"> </w:t>
      </w:r>
      <w:r w:rsidR="00496B9A">
        <w:rPr>
          <w:rFonts w:cs="B Mitra" w:hint="cs"/>
          <w:sz w:val="22"/>
          <w:szCs w:val="26"/>
          <w:rtl/>
          <w:lang w:bidi="fa-IR"/>
        </w:rPr>
        <w:t xml:space="preserve">نرم افزار طراحی شده مورد استفاده </w:t>
      </w:r>
      <w:r w:rsidR="006775AA">
        <w:rPr>
          <w:rFonts w:cs="B Mitra" w:hint="cs"/>
          <w:sz w:val="22"/>
          <w:szCs w:val="26"/>
          <w:rtl/>
          <w:lang w:bidi="fa-IR"/>
        </w:rPr>
        <w:t xml:space="preserve">20 </w:t>
      </w:r>
      <w:r w:rsidRPr="000D3A0F">
        <w:rPr>
          <w:rFonts w:cs="B Mitra" w:hint="cs"/>
          <w:sz w:val="22"/>
          <w:szCs w:val="26"/>
          <w:rtl/>
          <w:lang w:bidi="fa-IR"/>
        </w:rPr>
        <w:t>کاربر</w:t>
      </w:r>
      <w:r w:rsidR="00496B9A">
        <w:rPr>
          <w:rFonts w:cs="B Mitra" w:hint="cs"/>
          <w:sz w:val="22"/>
          <w:szCs w:val="26"/>
          <w:rtl/>
          <w:lang w:bidi="fa-IR"/>
        </w:rPr>
        <w:t xml:space="preserve"> قرار گرفته است </w:t>
      </w:r>
      <w:r w:rsidR="006775AA">
        <w:rPr>
          <w:rFonts w:cs="B Mitra" w:hint="cs"/>
          <w:sz w:val="22"/>
          <w:szCs w:val="26"/>
          <w:rtl/>
          <w:lang w:bidi="fa-IR"/>
        </w:rPr>
        <w:t>و</w:t>
      </w:r>
      <w:r w:rsidR="00496B9A">
        <w:rPr>
          <w:rFonts w:cs="B Mitra" w:hint="cs"/>
          <w:sz w:val="22"/>
          <w:szCs w:val="26"/>
          <w:rtl/>
          <w:lang w:bidi="fa-IR"/>
        </w:rPr>
        <w:t xml:space="preserve"> بعد از اتمام کار</w:t>
      </w:r>
      <w:r w:rsidR="00E17B9C">
        <w:rPr>
          <w:rFonts w:cs="B Mitra" w:hint="cs"/>
          <w:sz w:val="22"/>
          <w:szCs w:val="26"/>
          <w:rtl/>
          <w:lang w:bidi="fa-IR"/>
        </w:rPr>
        <w:t>،</w:t>
      </w:r>
      <w:r w:rsidR="00496B9A">
        <w:rPr>
          <w:rFonts w:cs="B Mitra" w:hint="cs"/>
          <w:sz w:val="22"/>
          <w:szCs w:val="26"/>
          <w:rtl/>
          <w:lang w:bidi="fa-IR"/>
        </w:rPr>
        <w:t xml:space="preserve"> پر کردن</w:t>
      </w:r>
      <w:r w:rsidR="006775AA">
        <w:rPr>
          <w:rFonts w:cs="B Mitra" w:hint="cs"/>
          <w:sz w:val="22"/>
          <w:szCs w:val="26"/>
          <w:rtl/>
          <w:lang w:bidi="fa-IR"/>
        </w:rPr>
        <w:t xml:space="preserve"> پرسشنامه </w:t>
      </w:r>
      <w:r w:rsidR="00496B9A">
        <w:rPr>
          <w:rFonts w:cs="B Mitra" w:hint="cs"/>
          <w:sz w:val="22"/>
          <w:szCs w:val="26"/>
          <w:rtl/>
          <w:lang w:bidi="fa-IR"/>
        </w:rPr>
        <w:t>توسط کاربران  سیستم</w:t>
      </w:r>
      <w:r w:rsidR="00857138">
        <w:rPr>
          <w:rFonts w:cs="B Mitra" w:hint="cs"/>
          <w:sz w:val="22"/>
          <w:szCs w:val="26"/>
          <w:rtl/>
          <w:lang w:bidi="fa-IR"/>
        </w:rPr>
        <w:t>،</w:t>
      </w:r>
      <w:r w:rsidR="00496B9A">
        <w:rPr>
          <w:rFonts w:cs="B Mitra" w:hint="cs"/>
          <w:sz w:val="22"/>
          <w:szCs w:val="26"/>
          <w:rtl/>
          <w:lang w:bidi="fa-IR"/>
        </w:rPr>
        <w:t xml:space="preserve"> نشان داد که </w:t>
      </w:r>
      <w:r w:rsidRPr="000D3A0F">
        <w:rPr>
          <w:rFonts w:cs="B Mitra" w:hint="cs"/>
          <w:sz w:val="22"/>
          <w:szCs w:val="26"/>
          <w:rtl/>
          <w:lang w:bidi="fa-IR"/>
        </w:rPr>
        <w:t xml:space="preserve">بلادرنگ تر بودن </w:t>
      </w:r>
      <w:r w:rsidRPr="00496B9A">
        <w:rPr>
          <w:rFonts w:cs="B Mitra" w:hint="cs"/>
          <w:sz w:val="22"/>
          <w:szCs w:val="26"/>
          <w:rtl/>
          <w:lang w:bidi="fa-IR"/>
        </w:rPr>
        <w:t>محیط</w:t>
      </w:r>
      <w:r w:rsidRPr="000D3A0F">
        <w:rPr>
          <w:rFonts w:cs="B Mitra" w:hint="cs"/>
          <w:sz w:val="22"/>
          <w:szCs w:val="26"/>
          <w:rtl/>
          <w:lang w:bidi="fa-IR"/>
        </w:rPr>
        <w:t xml:space="preserve"> در این</w:t>
      </w:r>
      <w:r w:rsidR="002A5260">
        <w:rPr>
          <w:rFonts w:cs="B Mitra" w:hint="cs"/>
          <w:sz w:val="22"/>
          <w:szCs w:val="26"/>
          <w:rtl/>
          <w:lang w:bidi="fa-IR"/>
        </w:rPr>
        <w:t xml:space="preserve"> سیستم از نظر کاربران افزایش یافته</w:t>
      </w:r>
      <w:r w:rsidRPr="000D3A0F">
        <w:rPr>
          <w:rFonts w:cs="B Mitra" w:hint="cs"/>
          <w:sz w:val="22"/>
          <w:szCs w:val="26"/>
          <w:rtl/>
          <w:lang w:bidi="fa-IR"/>
        </w:rPr>
        <w:t xml:space="preserve"> است.</w:t>
      </w:r>
      <w:r w:rsidR="007A41CC" w:rsidRPr="00876C11">
        <w:rPr>
          <w:rFonts w:cs="B Mitra"/>
          <w:sz w:val="22"/>
          <w:szCs w:val="26"/>
          <w:rtl/>
        </w:rPr>
        <w:t xml:space="preserve"> </w:t>
      </w:r>
    </w:p>
    <w:p w:rsidR="007A41CC" w:rsidRPr="00876C11" w:rsidRDefault="007A41CC" w:rsidP="004927DA">
      <w:pPr>
        <w:pStyle w:val="BlockText"/>
        <w:bidi/>
        <w:ind w:left="0"/>
        <w:contextualSpacing/>
        <w:rPr>
          <w:rFonts w:cs="B Zar"/>
          <w:b/>
          <w:bCs/>
          <w:sz w:val="22"/>
          <w:szCs w:val="18"/>
          <w:rtl/>
          <w:lang w:bidi="fa-IR"/>
        </w:rPr>
      </w:pPr>
    </w:p>
    <w:bookmarkEnd w:id="0"/>
    <w:bookmarkEnd w:id="1"/>
    <w:p w:rsidR="004927DA" w:rsidRDefault="004927DA" w:rsidP="004927DA">
      <w:pPr>
        <w:pStyle w:val="BlockText"/>
        <w:bidi/>
        <w:spacing w:after="180"/>
        <w:ind w:left="0" w:right="562"/>
        <w:contextualSpacing/>
        <w:rPr>
          <w:rFonts w:cs="B Zar"/>
          <w:b/>
          <w:bCs/>
          <w:sz w:val="22"/>
          <w:szCs w:val="18"/>
          <w:rtl/>
          <w:lang w:val="en-GB" w:bidi="fa-IR"/>
        </w:rPr>
      </w:pPr>
      <w:r w:rsidRPr="00876C11">
        <w:rPr>
          <w:rFonts w:cs="B Zar" w:hint="eastAsia"/>
          <w:b/>
          <w:bCs/>
          <w:sz w:val="22"/>
          <w:szCs w:val="18"/>
          <w:rtl/>
        </w:rPr>
        <w:t>کلمات</w:t>
      </w:r>
      <w:r w:rsidRPr="00876C11">
        <w:rPr>
          <w:rFonts w:cs="B Zar"/>
          <w:b/>
          <w:bCs/>
          <w:sz w:val="22"/>
          <w:szCs w:val="18"/>
          <w:rtl/>
        </w:rPr>
        <w:t xml:space="preserve"> کليدي:</w:t>
      </w:r>
      <w:r>
        <w:rPr>
          <w:rFonts w:cs="B Zar" w:hint="cs"/>
          <w:b/>
          <w:bCs/>
          <w:sz w:val="22"/>
          <w:szCs w:val="18"/>
          <w:rtl/>
          <w:lang w:val="en-GB" w:bidi="fa-IR"/>
        </w:rPr>
        <w:t xml:space="preserve"> واقعیت افزوده، </w:t>
      </w:r>
      <w:r w:rsidRPr="00A87876">
        <w:rPr>
          <w:rFonts w:cs="B Zar"/>
          <w:b/>
          <w:bCs/>
          <w:sz w:val="22"/>
          <w:szCs w:val="18"/>
          <w:rtl/>
          <w:lang w:val="en-GB" w:bidi="fa-IR"/>
        </w:rPr>
        <w:t>متد تعاملی غیرلمسی، تلفن های هوشمند، روش فریز</w:t>
      </w:r>
      <w:r w:rsidRPr="00876C11">
        <w:rPr>
          <w:rFonts w:cs="B Zar"/>
          <w:b/>
          <w:bCs/>
          <w:sz w:val="22"/>
          <w:szCs w:val="18"/>
          <w:rtl/>
          <w:lang w:val="en-GB" w:bidi="fa-IR"/>
        </w:rPr>
        <w:t xml:space="preserve"> </w:t>
      </w:r>
    </w:p>
    <w:p w:rsidR="004927DA" w:rsidRPr="00876C11" w:rsidRDefault="004927DA" w:rsidP="004927DA">
      <w:pPr>
        <w:pStyle w:val="BlockText"/>
        <w:bidi/>
        <w:ind w:left="0"/>
        <w:rPr>
          <w:rFonts w:cs="B Zar"/>
          <w:b/>
          <w:bCs/>
          <w:sz w:val="22"/>
          <w:szCs w:val="18"/>
          <w:rtl/>
          <w:lang w:val="en-GB" w:bidi="fa-IR"/>
        </w:rPr>
      </w:pPr>
    </w:p>
    <w:p w:rsidR="004927DA" w:rsidRDefault="004927DA" w:rsidP="004927DA">
      <w:pPr>
        <w:pStyle w:val="BodyText"/>
        <w:tabs>
          <w:tab w:val="right" w:pos="555"/>
        </w:tabs>
        <w:bidi/>
        <w:ind w:right="27"/>
        <w:rPr>
          <w:rFonts w:ascii="IRMitra" w:hAnsi="IRMitra" w:cs="B Mitra"/>
          <w:sz w:val="26"/>
          <w:szCs w:val="26"/>
          <w:rtl/>
          <w:lang w:bidi="fa-IR"/>
        </w:rPr>
      </w:pPr>
      <w:r w:rsidRPr="00876C11">
        <w:rPr>
          <w:rFonts w:cs="B Titr" w:hint="cs"/>
          <w:b/>
          <w:bCs/>
          <w:sz w:val="22"/>
          <w:szCs w:val="24"/>
          <w:rtl/>
        </w:rPr>
        <w:t>1-مقدمه</w:t>
      </w:r>
    </w:p>
    <w:p w:rsidR="00A62485" w:rsidRDefault="00092FB6" w:rsidP="004927DA">
      <w:pPr>
        <w:pStyle w:val="BodyText"/>
        <w:tabs>
          <w:tab w:val="right" w:pos="555"/>
        </w:tabs>
        <w:bidi/>
        <w:ind w:right="27"/>
        <w:rPr>
          <w:rFonts w:ascii="IRMitra" w:hAnsi="IRMitra" w:cs="B Mitra"/>
          <w:sz w:val="26"/>
          <w:szCs w:val="26"/>
          <w:rtl/>
          <w:lang w:val="en-US" w:bidi="fa-IR"/>
        </w:rPr>
      </w:pPr>
      <w:r>
        <w:rPr>
          <w:rFonts w:ascii="IRMitra" w:hAnsi="IRMitra" w:cs="B Mitra" w:hint="cs"/>
          <w:sz w:val="26"/>
          <w:szCs w:val="26"/>
          <w:rtl/>
          <w:lang w:bidi="fa-IR"/>
        </w:rPr>
        <w:t xml:space="preserve">همه </w:t>
      </w:r>
      <w:r w:rsidR="007405FF">
        <w:rPr>
          <w:rFonts w:ascii="IRMitra" w:hAnsi="IRMitra" w:cs="B Mitra" w:hint="cs"/>
          <w:sz w:val="26"/>
          <w:szCs w:val="26"/>
          <w:rtl/>
          <w:lang w:bidi="fa-IR"/>
        </w:rPr>
        <w:t>روزه بر محبوبیت رایانش همراه</w:t>
      </w:r>
      <w:r w:rsidR="00857138">
        <w:rPr>
          <w:rStyle w:val="FootnoteReference"/>
          <w:rFonts w:ascii="IRMitra" w:hAnsi="IRMitra" w:cs="B Mitra"/>
          <w:sz w:val="26"/>
          <w:szCs w:val="26"/>
          <w:rtl/>
          <w:lang w:bidi="fa-IR"/>
        </w:rPr>
        <w:footnoteReference w:id="1"/>
      </w:r>
      <w:r w:rsidR="007405FF">
        <w:rPr>
          <w:rFonts w:ascii="IRMitra" w:hAnsi="IRMitra" w:cs="B Mitra" w:hint="cs"/>
          <w:sz w:val="26"/>
          <w:szCs w:val="26"/>
          <w:rtl/>
          <w:lang w:bidi="fa-IR"/>
        </w:rPr>
        <w:t xml:space="preserve"> افزوده می شود و دستگاه های همراه متفاوتی مانند کامپیوترهای شخصی فوق همراه</w:t>
      </w:r>
      <w:r w:rsidR="00857138">
        <w:rPr>
          <w:rStyle w:val="FootnoteReference"/>
          <w:rFonts w:ascii="IRMitra" w:hAnsi="IRMitra" w:cs="B Mitra"/>
          <w:sz w:val="26"/>
          <w:szCs w:val="26"/>
          <w:rtl/>
          <w:lang w:bidi="fa-IR"/>
        </w:rPr>
        <w:footnoteReference w:id="2"/>
      </w:r>
      <w:r w:rsidR="007405FF">
        <w:rPr>
          <w:rFonts w:ascii="IRMitra" w:hAnsi="IRMitra" w:cs="B Mitra" w:hint="cs"/>
          <w:sz w:val="26"/>
          <w:szCs w:val="26"/>
          <w:rtl/>
          <w:lang w:bidi="fa-IR"/>
        </w:rPr>
        <w:t>، دستگاه های اینترنتی همراه</w:t>
      </w:r>
      <w:r w:rsidR="00857138">
        <w:rPr>
          <w:rStyle w:val="FootnoteReference"/>
          <w:rFonts w:ascii="IRMitra" w:hAnsi="IRMitra" w:cs="B Mitra"/>
          <w:sz w:val="26"/>
          <w:szCs w:val="26"/>
          <w:rtl/>
          <w:lang w:bidi="fa-IR"/>
        </w:rPr>
        <w:footnoteReference w:id="3"/>
      </w:r>
      <w:r>
        <w:rPr>
          <w:rFonts w:ascii="IRMitra" w:hAnsi="IRMitra" w:cs="B Mitra" w:hint="cs"/>
          <w:sz w:val="26"/>
          <w:szCs w:val="26"/>
          <w:rtl/>
          <w:lang w:bidi="fa-IR"/>
        </w:rPr>
        <w:t xml:space="preserve"> و </w:t>
      </w:r>
      <w:r w:rsidR="007405FF">
        <w:rPr>
          <w:rFonts w:ascii="IRMitra" w:hAnsi="IRMitra" w:cs="B Mitra" w:hint="cs"/>
          <w:sz w:val="26"/>
          <w:szCs w:val="26"/>
          <w:rtl/>
          <w:lang w:bidi="fa-IR"/>
        </w:rPr>
        <w:t>تلفن های هوشمند برای محاسبات روزمره</w:t>
      </w:r>
      <w:r w:rsidR="00262A13">
        <w:rPr>
          <w:rFonts w:ascii="IRMitra" w:hAnsi="IRMitra" w:cs="B Mitra" w:hint="cs"/>
          <w:sz w:val="26"/>
          <w:szCs w:val="26"/>
          <w:rtl/>
          <w:lang w:bidi="fa-IR"/>
        </w:rPr>
        <w:t xml:space="preserve"> مانند جستجو در وب، ایمیل و حتی برای بازی های سه بعدی</w:t>
      </w:r>
      <w:r w:rsidR="007405FF">
        <w:rPr>
          <w:rFonts w:ascii="IRMitra" w:hAnsi="IRMitra" w:cs="B Mitra" w:hint="cs"/>
          <w:sz w:val="26"/>
          <w:szCs w:val="26"/>
          <w:rtl/>
          <w:lang w:bidi="fa-IR"/>
        </w:rPr>
        <w:t xml:space="preserve"> به اندازه کافی قدر</w:t>
      </w:r>
      <w:r w:rsidR="00262A13">
        <w:rPr>
          <w:rFonts w:ascii="IRMitra" w:hAnsi="IRMitra" w:cs="B Mitra" w:hint="cs"/>
          <w:sz w:val="26"/>
          <w:szCs w:val="26"/>
          <w:rtl/>
          <w:lang w:bidi="fa-IR"/>
        </w:rPr>
        <w:t>ت</w:t>
      </w:r>
      <w:r w:rsidR="007405FF">
        <w:rPr>
          <w:rFonts w:ascii="IRMitra" w:hAnsi="IRMitra" w:cs="B Mitra" w:hint="cs"/>
          <w:sz w:val="26"/>
          <w:szCs w:val="26"/>
          <w:rtl/>
          <w:lang w:bidi="fa-IR"/>
        </w:rPr>
        <w:t xml:space="preserve">مند گردیده اند. </w:t>
      </w:r>
      <w:r>
        <w:rPr>
          <w:rFonts w:ascii="IRMitra" w:hAnsi="IRMitra" w:cs="B Mitra" w:hint="cs"/>
          <w:sz w:val="26"/>
          <w:szCs w:val="26"/>
          <w:rtl/>
          <w:lang w:bidi="fa-IR"/>
        </w:rPr>
        <w:t>دستگاه های همراه</w:t>
      </w:r>
      <w:r w:rsidR="00262A13">
        <w:rPr>
          <w:rFonts w:ascii="IRMitra" w:hAnsi="IRMitra" w:cs="B Mitra" w:hint="cs"/>
          <w:sz w:val="26"/>
          <w:szCs w:val="26"/>
          <w:rtl/>
          <w:lang w:bidi="fa-IR"/>
        </w:rPr>
        <w:t xml:space="preserve"> امروزی دارای چیپ های گرافیکی و سنسورهای ردیابی(مانند جی پی اس، یا شتاب سنج)، و دوربین هستند که این دستگاه ها را به اندازه کافی برای اجرای واقعیت مجازی و </w:t>
      </w:r>
      <w:r w:rsidR="00262A13">
        <w:rPr>
          <w:rFonts w:ascii="IRMitra" w:hAnsi="IRMitra" w:cs="B Mitra" w:hint="cs"/>
          <w:sz w:val="26"/>
          <w:szCs w:val="26"/>
          <w:rtl/>
          <w:lang w:bidi="fa-IR"/>
        </w:rPr>
        <w:lastRenderedPageBreak/>
        <w:t>واقعیت افزوده بر روی این دستگاه ها توانمند کرده است</w:t>
      </w:r>
      <w:r w:rsidR="00247052">
        <w:rPr>
          <w:rFonts w:ascii="IRMitra" w:hAnsi="IRMitra" w:cs="B Mitra"/>
          <w:sz w:val="26"/>
          <w:szCs w:val="26"/>
          <w:lang w:val="en-US" w:bidi="fa-IR"/>
        </w:rPr>
        <w:t>[1]</w:t>
      </w:r>
      <w:r w:rsidR="00247052">
        <w:rPr>
          <w:rFonts w:ascii="IRMitra" w:hAnsi="IRMitra" w:cs="B Mitra" w:hint="cs"/>
          <w:sz w:val="26"/>
          <w:szCs w:val="26"/>
          <w:rtl/>
          <w:lang w:val="en-US" w:bidi="fa-IR"/>
        </w:rPr>
        <w:t>.</w:t>
      </w:r>
      <w:r w:rsidR="00262A13">
        <w:rPr>
          <w:rFonts w:ascii="IRMitra" w:hAnsi="IRMitra" w:cs="B Mitra" w:hint="cs"/>
          <w:sz w:val="26"/>
          <w:szCs w:val="26"/>
          <w:rtl/>
          <w:lang w:val="en-US" w:bidi="fa-IR"/>
        </w:rPr>
        <w:t xml:space="preserve"> </w:t>
      </w:r>
      <w:r w:rsidR="00A01CA1">
        <w:rPr>
          <w:rFonts w:ascii="IRMitra" w:hAnsi="IRMitra" w:cs="B Mitra" w:hint="cs"/>
          <w:sz w:val="26"/>
          <w:szCs w:val="26"/>
          <w:rtl/>
          <w:lang w:bidi="fa-IR"/>
        </w:rPr>
        <w:t>واقعیت افزوده بر روی دستگاه های دستی</w:t>
      </w:r>
      <w:r w:rsidR="00857138">
        <w:rPr>
          <w:rStyle w:val="FootnoteReference"/>
          <w:rFonts w:ascii="IRMitra" w:hAnsi="IRMitra" w:cs="B Mitra"/>
          <w:sz w:val="26"/>
          <w:szCs w:val="26"/>
          <w:rtl/>
          <w:lang w:bidi="fa-IR"/>
        </w:rPr>
        <w:footnoteReference w:id="4"/>
      </w:r>
      <w:r w:rsidR="00A01CA1">
        <w:rPr>
          <w:rFonts w:ascii="IRMitra" w:hAnsi="IRMitra" w:cs="B Mitra" w:hint="cs"/>
          <w:sz w:val="26"/>
          <w:szCs w:val="26"/>
          <w:rtl/>
          <w:lang w:bidi="fa-IR"/>
        </w:rPr>
        <w:t xml:space="preserve"> برنامه های کاربردی مهمی در زمینه های </w:t>
      </w:r>
      <w:r w:rsidR="001A2396">
        <w:rPr>
          <w:rFonts w:ascii="IRMitra" w:hAnsi="IRMitra" w:cs="B Mitra" w:hint="cs"/>
          <w:sz w:val="26"/>
          <w:szCs w:val="26"/>
          <w:rtl/>
          <w:lang w:bidi="fa-IR"/>
        </w:rPr>
        <w:t>بازی، تبلیغات و بازاریابی تعاملی، آموزش و مسیریابی دارد. اما موانع بسیاری بر سر راه برنامه های واقعیت افزوده وجود دارد که باعث می گردد تا از تمام ظرفیت های آن استفاده نشود. یکی از این مشکلات تعامل کاربران با محتوای مجازی در صحنه واقعیت افز</w:t>
      </w:r>
      <w:r w:rsidR="00247052">
        <w:rPr>
          <w:rFonts w:ascii="IRMitra" w:hAnsi="IRMitra" w:cs="B Mitra" w:hint="cs"/>
          <w:sz w:val="26"/>
          <w:szCs w:val="26"/>
          <w:rtl/>
          <w:lang w:bidi="fa-IR"/>
        </w:rPr>
        <w:t>وده از طریق دستگاه های دستی است</w:t>
      </w:r>
      <w:r w:rsidR="00247052">
        <w:rPr>
          <w:rFonts w:ascii="IRMitra" w:hAnsi="IRMitra" w:cs="B Mitra"/>
          <w:sz w:val="26"/>
          <w:szCs w:val="26"/>
          <w:lang w:val="en-US" w:bidi="fa-IR"/>
        </w:rPr>
        <w:t>[2]</w:t>
      </w:r>
      <w:r w:rsidR="00247052">
        <w:rPr>
          <w:rFonts w:ascii="IRMitra" w:hAnsi="IRMitra" w:cs="B Mitra" w:hint="cs"/>
          <w:sz w:val="26"/>
          <w:szCs w:val="26"/>
          <w:rtl/>
          <w:lang w:val="en-US" w:bidi="fa-IR"/>
        </w:rPr>
        <w:t>.</w:t>
      </w:r>
      <w:r w:rsidR="001827BB">
        <w:rPr>
          <w:rFonts w:ascii="IRMitra" w:hAnsi="IRMitra" w:cs="B Mitra" w:hint="cs"/>
          <w:sz w:val="26"/>
          <w:szCs w:val="26"/>
          <w:rtl/>
          <w:lang w:val="en-US" w:bidi="fa-IR"/>
        </w:rPr>
        <w:t xml:space="preserve"> بطور کلی تکنیک های تعاملی </w:t>
      </w:r>
      <w:r w:rsidR="007B6D16">
        <w:rPr>
          <w:rFonts w:ascii="IRMitra" w:hAnsi="IRMitra" w:cs="B Mitra" w:hint="cs"/>
          <w:sz w:val="26"/>
          <w:szCs w:val="26"/>
          <w:rtl/>
          <w:lang w:val="en-US" w:bidi="fa-IR"/>
        </w:rPr>
        <w:t xml:space="preserve">زیادی </w:t>
      </w:r>
      <w:r w:rsidR="001827BB">
        <w:rPr>
          <w:rFonts w:ascii="IRMitra" w:hAnsi="IRMitra" w:cs="B Mitra" w:hint="cs"/>
          <w:sz w:val="26"/>
          <w:szCs w:val="26"/>
          <w:rtl/>
          <w:lang w:val="en-US" w:bidi="fa-IR"/>
        </w:rPr>
        <w:t xml:space="preserve">وجود دارند که </w:t>
      </w:r>
      <w:r w:rsidR="007B6D16">
        <w:rPr>
          <w:rFonts w:ascii="IRMitra" w:hAnsi="IRMitra" w:cs="B Mitra" w:hint="cs"/>
          <w:sz w:val="26"/>
          <w:szCs w:val="26"/>
          <w:rtl/>
          <w:lang w:bidi="fa-IR"/>
        </w:rPr>
        <w:t xml:space="preserve">محققان به صورت های مختلفی آن ها را دسته بندی کرده اند. </w:t>
      </w:r>
      <w:r w:rsidR="007B6D16" w:rsidRPr="007B6D16">
        <w:rPr>
          <w:rFonts w:ascii="IRMitra" w:hAnsi="IRMitra" w:cs="B Mitra" w:hint="cs"/>
          <w:sz w:val="26"/>
          <w:szCs w:val="26"/>
          <w:rtl/>
          <w:lang w:bidi="fa-IR"/>
        </w:rPr>
        <w:t>بائی و همکاران</w:t>
      </w:r>
      <w:r w:rsidR="007B6D16">
        <w:rPr>
          <w:rFonts w:ascii="IRMitra" w:hAnsi="IRMitra" w:cs="B Mitra"/>
          <w:sz w:val="26"/>
          <w:szCs w:val="26"/>
          <w:lang w:val="en-US" w:bidi="fa-IR"/>
        </w:rPr>
        <w:t>[3]</w:t>
      </w:r>
      <w:r w:rsidR="007B6D16">
        <w:rPr>
          <w:rFonts w:ascii="IRMitra" w:hAnsi="IRMitra" w:cs="B Mitra" w:hint="cs"/>
          <w:sz w:val="26"/>
          <w:szCs w:val="26"/>
          <w:rtl/>
          <w:lang w:val="en-US" w:bidi="fa-IR"/>
        </w:rPr>
        <w:t xml:space="preserve"> </w:t>
      </w:r>
      <w:r w:rsidR="007B6D16" w:rsidRPr="007B6D16">
        <w:rPr>
          <w:rFonts w:ascii="IRMitra" w:hAnsi="IRMitra" w:cs="B Mitra" w:hint="cs"/>
          <w:sz w:val="26"/>
          <w:szCs w:val="26"/>
          <w:rtl/>
          <w:lang w:val="en-US" w:bidi="fa-IR"/>
        </w:rPr>
        <w:t>تعاملات بر روی دستگاه های دستی را به دو دسته تقسیم بندی می کنند: 1- متد های تعاملی لمسی</w:t>
      </w:r>
      <w:r w:rsidR="00857138">
        <w:rPr>
          <w:rStyle w:val="FootnoteReference"/>
          <w:rFonts w:ascii="IRMitra" w:hAnsi="IRMitra" w:cs="B Mitra"/>
          <w:sz w:val="26"/>
          <w:szCs w:val="26"/>
          <w:rtl/>
          <w:lang w:val="en-US" w:bidi="fa-IR"/>
        </w:rPr>
        <w:footnoteReference w:id="5"/>
      </w:r>
      <w:r w:rsidR="007B6D16" w:rsidRPr="007B6D16">
        <w:rPr>
          <w:rFonts w:ascii="IRMitra" w:hAnsi="IRMitra" w:cs="B Mitra" w:hint="cs"/>
          <w:sz w:val="26"/>
          <w:szCs w:val="26"/>
          <w:rtl/>
          <w:lang w:val="en-US" w:bidi="fa-IR"/>
        </w:rPr>
        <w:t>(مانند گرفتن فرمان از کاربر از طریق دکمه های دستگاه هوشمند و یا لمس صفحه لمسی گوشی خود) 2- متد های تعاملی غیرلمسی</w:t>
      </w:r>
      <w:r w:rsidR="002F0A3E">
        <w:rPr>
          <w:rStyle w:val="FootnoteReference"/>
          <w:rFonts w:ascii="IRMitra" w:hAnsi="IRMitra" w:cs="B Mitra"/>
          <w:sz w:val="26"/>
          <w:szCs w:val="26"/>
          <w:rtl/>
          <w:lang w:val="en-US" w:bidi="fa-IR"/>
        </w:rPr>
        <w:footnoteReference w:id="6"/>
      </w:r>
      <w:r w:rsidR="007B6D16" w:rsidRPr="007B6D16">
        <w:rPr>
          <w:rFonts w:ascii="IRMitra" w:hAnsi="IRMitra" w:cs="B Mitra" w:hint="cs"/>
          <w:sz w:val="26"/>
          <w:szCs w:val="26"/>
          <w:rtl/>
          <w:lang w:val="en-US" w:bidi="fa-IR"/>
        </w:rPr>
        <w:t>(مانند گرفتن فرمان از کاربر از طریق صوت، مسیر نگاه و حرکات سر و دست)</w:t>
      </w:r>
      <w:r w:rsidR="007B6D16">
        <w:rPr>
          <w:rFonts w:ascii="IRMitra" w:hAnsi="IRMitra" w:cs="B Mitra" w:hint="cs"/>
          <w:sz w:val="26"/>
          <w:szCs w:val="26"/>
          <w:rtl/>
          <w:lang w:bidi="fa-IR"/>
        </w:rPr>
        <w:t xml:space="preserve">. گراووتز </w:t>
      </w:r>
      <w:r w:rsidR="00E904AC">
        <w:rPr>
          <w:rFonts w:ascii="IRMitra" w:hAnsi="IRMitra" w:cs="B Mitra" w:hint="cs"/>
          <w:sz w:val="26"/>
          <w:szCs w:val="26"/>
          <w:rtl/>
          <w:lang w:bidi="fa-IR"/>
        </w:rPr>
        <w:t xml:space="preserve">و </w:t>
      </w:r>
      <w:r w:rsidR="00E904AC" w:rsidRPr="00E904AC">
        <w:rPr>
          <w:rFonts w:ascii="IRMitra" w:hAnsi="IRMitra" w:cs="B Mitra" w:hint="cs"/>
          <w:sz w:val="26"/>
          <w:szCs w:val="26"/>
          <w:rtl/>
          <w:lang w:bidi="fa-IR"/>
        </w:rPr>
        <w:t>اشملستیگ</w:t>
      </w:r>
      <w:r w:rsidR="00E904AC">
        <w:rPr>
          <w:rFonts w:ascii="IRMitra" w:hAnsi="IRMitra" w:cs="B Mitra"/>
          <w:sz w:val="26"/>
          <w:szCs w:val="26"/>
          <w:lang w:val="en-US" w:bidi="fa-IR"/>
        </w:rPr>
        <w:t>[4]</w:t>
      </w:r>
      <w:r w:rsidR="00E904AC">
        <w:rPr>
          <w:rFonts w:ascii="IRMitra" w:hAnsi="IRMitra" w:cs="B Mitra" w:hint="cs"/>
          <w:sz w:val="26"/>
          <w:szCs w:val="26"/>
          <w:rtl/>
          <w:lang w:val="en-US" w:bidi="fa-IR"/>
        </w:rPr>
        <w:t xml:space="preserve"> متدها رابه دو دسته، متدهای تعاملی لمسی و متدهای </w:t>
      </w:r>
      <w:r w:rsidR="0078523C">
        <w:rPr>
          <w:rFonts w:ascii="IRMitra" w:hAnsi="IRMitra" w:cs="B Mitra" w:hint="cs"/>
          <w:sz w:val="26"/>
          <w:szCs w:val="26"/>
          <w:rtl/>
          <w:lang w:val="en-US" w:bidi="fa-IR"/>
        </w:rPr>
        <w:t>تجسمی</w:t>
      </w:r>
      <w:r w:rsidR="002F0A3E">
        <w:rPr>
          <w:rStyle w:val="FootnoteReference"/>
          <w:rFonts w:ascii="IRMitra" w:hAnsi="IRMitra" w:cs="B Mitra"/>
          <w:sz w:val="26"/>
          <w:szCs w:val="26"/>
          <w:rtl/>
          <w:lang w:val="en-US" w:bidi="fa-IR"/>
        </w:rPr>
        <w:footnoteReference w:id="7"/>
      </w:r>
      <w:r w:rsidR="0078523C">
        <w:rPr>
          <w:rFonts w:ascii="IRMitra" w:hAnsi="IRMitra" w:cs="B Mitra" w:hint="cs"/>
          <w:sz w:val="26"/>
          <w:szCs w:val="26"/>
          <w:rtl/>
          <w:lang w:val="en-US" w:bidi="fa-IR"/>
        </w:rPr>
        <w:t xml:space="preserve"> تقسیم کرده اند که متدهای لمسی از طریق دستکاری مستقیم بر روی اشیا فیزیکی است، مانند حرکت دادن نشانه ها در محیط و یا حرکت دست در شناخت حالت دست تعریف می شوند و متدهای تجسمی متدهایی می باشند که از طریق حرکت دادن دستگاه خود و یا لمس صفحه لمسی </w:t>
      </w:r>
      <w:r w:rsidR="005F3278">
        <w:rPr>
          <w:rFonts w:ascii="IRMitra" w:hAnsi="IRMitra" w:cs="B Mitra" w:hint="cs"/>
          <w:sz w:val="26"/>
          <w:szCs w:val="26"/>
          <w:rtl/>
          <w:lang w:val="en-US" w:bidi="fa-IR"/>
        </w:rPr>
        <w:t>ارتباط انجام می گیرد. اما ارشد و همکاران</w:t>
      </w:r>
      <w:r w:rsidR="005F3278">
        <w:rPr>
          <w:rFonts w:ascii="IRMitra" w:hAnsi="IRMitra" w:cs="B Mitra"/>
          <w:sz w:val="26"/>
          <w:szCs w:val="26"/>
          <w:lang w:val="en-US" w:bidi="fa-IR"/>
        </w:rPr>
        <w:t>[</w:t>
      </w:r>
      <w:r w:rsidR="00247052">
        <w:rPr>
          <w:rFonts w:ascii="IRMitra" w:hAnsi="IRMitra" w:cs="B Mitra"/>
          <w:sz w:val="26"/>
          <w:szCs w:val="26"/>
          <w:lang w:val="en-US" w:bidi="fa-IR"/>
        </w:rPr>
        <w:t>2</w:t>
      </w:r>
      <w:r w:rsidR="005F3278">
        <w:rPr>
          <w:rFonts w:ascii="IRMitra" w:hAnsi="IRMitra" w:cs="B Mitra"/>
          <w:sz w:val="26"/>
          <w:szCs w:val="26"/>
          <w:lang w:val="en-US" w:bidi="fa-IR"/>
        </w:rPr>
        <w:t>]</w:t>
      </w:r>
      <w:r w:rsidR="005F3278">
        <w:rPr>
          <w:rFonts w:ascii="IRMitra" w:hAnsi="IRMitra" w:cs="B Mitra" w:hint="cs"/>
          <w:sz w:val="26"/>
          <w:szCs w:val="26"/>
          <w:rtl/>
          <w:lang w:val="en-US" w:bidi="fa-IR"/>
        </w:rPr>
        <w:t xml:space="preserve"> متدها را به شیوه ی دیگر دسته بندی کرده اند:1- متدهای دستگاه محور که با استفاده از دستگاه با </w:t>
      </w:r>
      <w:r w:rsidR="00B26B0D">
        <w:rPr>
          <w:rFonts w:ascii="IRMitra" w:hAnsi="IRMitra" w:cs="B Mitra" w:hint="cs"/>
          <w:sz w:val="26"/>
          <w:szCs w:val="26"/>
          <w:rtl/>
          <w:lang w:val="en-US" w:bidi="fa-IR"/>
        </w:rPr>
        <w:t>محتوای مجازی ارتباط برقرار می کند مانند استفاده از سنسورهای حرکتی، حرکت دستگاه، ورودی صفحه کلید و لمس صفحه لمسی</w:t>
      </w:r>
      <w:r w:rsidR="00247052">
        <w:rPr>
          <w:rFonts w:ascii="IRMitra" w:hAnsi="IRMitra" w:cs="B Mitra" w:hint="cs"/>
          <w:sz w:val="26"/>
          <w:szCs w:val="26"/>
          <w:rtl/>
          <w:lang w:val="en-US" w:bidi="fa-IR"/>
        </w:rPr>
        <w:t xml:space="preserve"> است</w:t>
      </w:r>
      <w:r w:rsidR="00B26B0D">
        <w:rPr>
          <w:rFonts w:ascii="IRMitra" w:hAnsi="IRMitra" w:cs="B Mitra" w:hint="cs"/>
          <w:sz w:val="26"/>
          <w:szCs w:val="26"/>
          <w:rtl/>
          <w:lang w:val="en-US" w:bidi="fa-IR"/>
        </w:rPr>
        <w:t xml:space="preserve"> 2- </w:t>
      </w:r>
      <w:r w:rsidR="009D2E20">
        <w:rPr>
          <w:rFonts w:ascii="IRMitra" w:hAnsi="IRMitra" w:cs="B Mitra" w:hint="cs"/>
          <w:sz w:val="26"/>
          <w:szCs w:val="26"/>
          <w:rtl/>
          <w:lang w:val="en-US" w:bidi="fa-IR"/>
        </w:rPr>
        <w:t>تعاملات اشاره های طبیع</w:t>
      </w:r>
      <w:r w:rsidR="0082282C">
        <w:rPr>
          <w:rFonts w:ascii="IRMitra" w:hAnsi="IRMitra" w:cs="B Mitra" w:hint="cs"/>
          <w:sz w:val="26"/>
          <w:szCs w:val="26"/>
          <w:rtl/>
          <w:lang w:val="en-US" w:bidi="fa-IR"/>
        </w:rPr>
        <w:t>ی</w:t>
      </w:r>
      <w:r w:rsidR="002F0A3E">
        <w:rPr>
          <w:rStyle w:val="FootnoteReference"/>
          <w:rFonts w:ascii="IRMitra" w:hAnsi="IRMitra" w:cs="B Mitra"/>
          <w:sz w:val="26"/>
          <w:szCs w:val="26"/>
          <w:rtl/>
          <w:lang w:val="en-US" w:bidi="fa-IR"/>
        </w:rPr>
        <w:footnoteReference w:id="8"/>
      </w:r>
      <w:r w:rsidR="0082282C">
        <w:rPr>
          <w:rFonts w:ascii="IRMitra" w:hAnsi="IRMitra" w:cs="B Mitra" w:hint="cs"/>
          <w:sz w:val="26"/>
          <w:szCs w:val="26"/>
          <w:rtl/>
          <w:lang w:val="en-US" w:bidi="fa-IR"/>
        </w:rPr>
        <w:t>، تعاملاتی هستند که به کاربران اجازه می دهد از انگشت ها و یا با اشاره دست با محتوای مجازی در صحنه واقعیت افزوده ارتباط برقرار ک</w:t>
      </w:r>
      <w:r w:rsidR="00A62485">
        <w:rPr>
          <w:rFonts w:ascii="IRMitra" w:hAnsi="IRMitra" w:cs="B Mitra" w:hint="cs"/>
          <w:sz w:val="26"/>
          <w:szCs w:val="26"/>
          <w:rtl/>
          <w:lang w:val="en-US" w:bidi="fa-IR"/>
        </w:rPr>
        <w:t xml:space="preserve">نند. در این پژوهش دسته بندی </w:t>
      </w:r>
      <w:r w:rsidR="00A62485" w:rsidRPr="007B6D16">
        <w:rPr>
          <w:rFonts w:ascii="IRMitra" w:hAnsi="IRMitra" w:cs="B Mitra" w:hint="cs"/>
          <w:sz w:val="26"/>
          <w:szCs w:val="26"/>
          <w:rtl/>
          <w:lang w:bidi="fa-IR"/>
        </w:rPr>
        <w:t>بائی و همکاران</w:t>
      </w:r>
      <w:r w:rsidR="00A62485">
        <w:rPr>
          <w:rFonts w:ascii="IRMitra" w:hAnsi="IRMitra" w:cs="B Mitra" w:hint="cs"/>
          <w:sz w:val="26"/>
          <w:szCs w:val="26"/>
          <w:rtl/>
          <w:lang w:val="en-US" w:bidi="fa-IR"/>
        </w:rPr>
        <w:t xml:space="preserve"> در نظر گرفته شده است.</w:t>
      </w:r>
    </w:p>
    <w:p w:rsidR="00A62485" w:rsidRDefault="002F0A3E" w:rsidP="00FA174E">
      <w:pPr>
        <w:pStyle w:val="BodyText"/>
        <w:tabs>
          <w:tab w:val="right" w:pos="555"/>
        </w:tabs>
        <w:bidi/>
        <w:ind w:right="27"/>
        <w:rPr>
          <w:rFonts w:ascii="IRMitra" w:hAnsi="IRMitra" w:cs="B Mitra"/>
          <w:sz w:val="26"/>
          <w:szCs w:val="26"/>
          <w:rtl/>
          <w:lang w:val="en-US" w:bidi="fa-IR"/>
        </w:rPr>
      </w:pPr>
      <w:r>
        <w:rPr>
          <w:rFonts w:ascii="IRMitra" w:hAnsi="IRMitra" w:cs="B Mitra" w:hint="cs"/>
          <w:sz w:val="26"/>
          <w:szCs w:val="26"/>
          <w:rtl/>
          <w:lang w:val="en-US" w:bidi="fa-IR"/>
        </w:rPr>
        <w:t>تعاملات</w:t>
      </w:r>
      <w:r w:rsidR="00A62485">
        <w:rPr>
          <w:rFonts w:ascii="IRMitra" w:hAnsi="IRMitra" w:cs="B Mitra" w:hint="cs"/>
          <w:sz w:val="26"/>
          <w:szCs w:val="26"/>
          <w:rtl/>
          <w:lang w:val="en-US" w:bidi="fa-IR"/>
        </w:rPr>
        <w:t xml:space="preserve"> دستگاه های دستی</w:t>
      </w:r>
      <w:r>
        <w:rPr>
          <w:rFonts w:ascii="IRMitra" w:hAnsi="IRMitra" w:cs="B Mitra" w:hint="cs"/>
          <w:sz w:val="26"/>
          <w:szCs w:val="26"/>
          <w:rtl/>
          <w:lang w:val="en-US" w:bidi="fa-IR"/>
        </w:rPr>
        <w:t>،</w:t>
      </w:r>
      <w:r w:rsidR="00A62485" w:rsidRPr="00A62485">
        <w:rPr>
          <w:rFonts w:ascii="IRMitra" w:hAnsi="IRMitra" w:cs="B Mitra" w:hint="cs"/>
          <w:sz w:val="26"/>
          <w:szCs w:val="26"/>
          <w:rtl/>
          <w:lang w:val="en-US" w:bidi="fa-IR"/>
        </w:rPr>
        <w:t xml:space="preserve"> </w:t>
      </w:r>
      <w:r w:rsidR="00413205">
        <w:rPr>
          <w:rFonts w:ascii="IRMitra" w:hAnsi="IRMitra" w:cs="B Mitra" w:hint="cs"/>
          <w:sz w:val="26"/>
          <w:szCs w:val="26"/>
          <w:rtl/>
          <w:lang w:val="en-US" w:bidi="fa-IR"/>
        </w:rPr>
        <w:t xml:space="preserve">معمولا </w:t>
      </w:r>
      <w:r w:rsidR="00A62485" w:rsidRPr="00A62485">
        <w:rPr>
          <w:rFonts w:ascii="IRMitra" w:hAnsi="IRMitra" w:cs="B Mitra" w:hint="cs"/>
          <w:sz w:val="26"/>
          <w:szCs w:val="26"/>
          <w:rtl/>
          <w:lang w:val="en-US" w:bidi="fa-IR"/>
        </w:rPr>
        <w:t>از طریق صفحه لمسی  به دلیل فراگیر بودن و سهولت بر روی دستگاه های هوشمند، انجام میگیرد</w:t>
      </w:r>
      <w:r w:rsidR="00413205">
        <w:rPr>
          <w:rFonts w:ascii="IRMitra" w:hAnsi="IRMitra" w:cs="B Mitra"/>
          <w:sz w:val="26"/>
          <w:szCs w:val="26"/>
          <w:lang w:val="en-US" w:bidi="fa-IR"/>
        </w:rPr>
        <w:t>[</w:t>
      </w:r>
      <w:r w:rsidR="00247052">
        <w:rPr>
          <w:rFonts w:ascii="IRMitra" w:hAnsi="IRMitra" w:cs="B Mitra"/>
          <w:sz w:val="26"/>
          <w:szCs w:val="26"/>
          <w:lang w:val="en-US" w:bidi="fa-IR"/>
        </w:rPr>
        <w:t>5</w:t>
      </w:r>
      <w:r w:rsidR="00413205">
        <w:rPr>
          <w:rFonts w:ascii="IRMitra" w:hAnsi="IRMitra" w:cs="B Mitra"/>
          <w:sz w:val="26"/>
          <w:szCs w:val="26"/>
          <w:lang w:val="en-US" w:bidi="fa-IR"/>
        </w:rPr>
        <w:t>]</w:t>
      </w:r>
      <w:r w:rsidR="000E249B">
        <w:rPr>
          <w:rFonts w:ascii="IRMitra" w:hAnsi="IRMitra" w:cs="B Mitra" w:hint="cs"/>
          <w:sz w:val="26"/>
          <w:szCs w:val="26"/>
          <w:rtl/>
          <w:lang w:val="en-US" w:bidi="fa-IR"/>
        </w:rPr>
        <w:t>.</w:t>
      </w:r>
      <w:r w:rsidR="000E249B" w:rsidRPr="000E249B">
        <w:rPr>
          <w:rFonts w:asciiTheme="minorHAnsi" w:eastAsiaTheme="minorHAnsi" w:hAnsiTheme="minorHAnsi" w:cstheme="minorBidi" w:hint="cs"/>
          <w:sz w:val="22"/>
          <w:szCs w:val="22"/>
          <w:rtl/>
          <w:lang w:val="en-US" w:eastAsia="en-US"/>
        </w:rPr>
        <w:t xml:space="preserve"> </w:t>
      </w:r>
    </w:p>
    <w:p w:rsidR="002F0A3E" w:rsidRDefault="000E249B" w:rsidP="000E249B">
      <w:pPr>
        <w:pStyle w:val="BodyText"/>
        <w:tabs>
          <w:tab w:val="right" w:pos="555"/>
        </w:tabs>
        <w:bidi/>
        <w:ind w:right="27"/>
        <w:rPr>
          <w:rFonts w:ascii="IRMitra" w:hAnsi="IRMitra" w:cs="B Mitra"/>
          <w:sz w:val="26"/>
          <w:szCs w:val="26"/>
          <w:lang w:val="en-US" w:bidi="fa-IR"/>
        </w:rPr>
      </w:pPr>
      <w:r w:rsidRPr="000E249B">
        <w:rPr>
          <w:rFonts w:ascii="IRMitra" w:hAnsi="IRMitra" w:cs="B Mitra" w:hint="cs"/>
          <w:sz w:val="26"/>
          <w:szCs w:val="26"/>
          <w:rtl/>
          <w:lang w:val="en-US"/>
        </w:rPr>
        <w:t>ازین رو محققان روش فریز</w:t>
      </w:r>
      <w:r w:rsidR="002F0A3E">
        <w:rPr>
          <w:rStyle w:val="FootnoteReference"/>
          <w:rFonts w:ascii="IRMitra" w:hAnsi="IRMitra" w:cs="B Mitra"/>
          <w:sz w:val="26"/>
          <w:szCs w:val="26"/>
          <w:rtl/>
          <w:lang w:val="en-US"/>
        </w:rPr>
        <w:footnoteReference w:id="9"/>
      </w:r>
      <w:r w:rsidRPr="000E249B">
        <w:rPr>
          <w:rFonts w:ascii="IRMitra" w:hAnsi="IRMitra" w:cs="B Mitra" w:hint="cs"/>
          <w:sz w:val="26"/>
          <w:szCs w:val="26"/>
          <w:rtl/>
          <w:lang w:val="en-US"/>
        </w:rPr>
        <w:t xml:space="preserve"> کردن صفحه نمایش کاربر را برای حل این مشکل توسعه دادند. این روش</w:t>
      </w:r>
      <w:r w:rsidR="00A55432">
        <w:rPr>
          <w:rFonts w:ascii="IRMitra" w:hAnsi="IRMitra" w:cs="B Mitra" w:hint="cs"/>
          <w:sz w:val="26"/>
          <w:szCs w:val="26"/>
          <w:rtl/>
          <w:lang w:val="en-US" w:bidi="fa-IR"/>
        </w:rPr>
        <w:t>،</w:t>
      </w:r>
      <w:r w:rsidRPr="000E249B">
        <w:rPr>
          <w:rFonts w:ascii="IRMitra" w:hAnsi="IRMitra" w:cs="B Mitra"/>
          <w:sz w:val="26"/>
          <w:szCs w:val="26"/>
          <w:lang w:val="en-US" w:bidi="fa-IR"/>
        </w:rPr>
        <w:t xml:space="preserve"> </w:t>
      </w:r>
      <w:r w:rsidRPr="000E249B">
        <w:rPr>
          <w:rFonts w:ascii="IRMitra" w:hAnsi="IRMitra" w:cs="B Mitra" w:hint="cs"/>
          <w:sz w:val="26"/>
          <w:szCs w:val="26"/>
          <w:rtl/>
          <w:lang w:val="en-US"/>
        </w:rPr>
        <w:t xml:space="preserve">تصویر صفحه نمایش سیستم واقعیت افزوده را برای کاربر فریز می کند و </w:t>
      </w:r>
      <w:r>
        <w:rPr>
          <w:rFonts w:ascii="IRMitra" w:hAnsi="IRMitra" w:cs="B Mitra" w:hint="cs"/>
          <w:sz w:val="26"/>
          <w:szCs w:val="26"/>
          <w:rtl/>
          <w:lang w:val="en-US"/>
        </w:rPr>
        <w:t xml:space="preserve">سپس </w:t>
      </w:r>
      <w:r w:rsidRPr="000E249B">
        <w:rPr>
          <w:rFonts w:ascii="IRMitra" w:hAnsi="IRMitra" w:cs="B Mitra" w:hint="cs"/>
          <w:sz w:val="26"/>
          <w:szCs w:val="26"/>
          <w:rtl/>
          <w:lang w:val="en-US"/>
        </w:rPr>
        <w:t xml:space="preserve">می تواند با محتوای مجازی </w:t>
      </w:r>
      <w:r>
        <w:rPr>
          <w:rFonts w:ascii="IRMitra" w:hAnsi="IRMitra" w:cs="B Mitra" w:hint="cs"/>
          <w:sz w:val="26"/>
          <w:szCs w:val="26"/>
          <w:rtl/>
          <w:lang w:val="en-US"/>
        </w:rPr>
        <w:t xml:space="preserve">در حالت پایاتری </w:t>
      </w:r>
      <w:r w:rsidRPr="000E249B">
        <w:rPr>
          <w:rFonts w:ascii="IRMitra" w:hAnsi="IRMitra" w:cs="B Mitra" w:hint="cs"/>
          <w:sz w:val="26"/>
          <w:szCs w:val="26"/>
          <w:rtl/>
          <w:lang w:val="en-US"/>
        </w:rPr>
        <w:t>تعامل داشته باشد.</w:t>
      </w:r>
    </w:p>
    <w:p w:rsidR="002F0A3E" w:rsidRDefault="000E249B" w:rsidP="002F0A3E">
      <w:pPr>
        <w:pStyle w:val="BodyText"/>
        <w:tabs>
          <w:tab w:val="right" w:pos="555"/>
        </w:tabs>
        <w:bidi/>
        <w:ind w:right="27"/>
        <w:rPr>
          <w:rFonts w:cs="B Mitra"/>
          <w:sz w:val="22"/>
          <w:szCs w:val="26"/>
          <w:rtl/>
          <w:lang w:bidi="fa-IR"/>
        </w:rPr>
      </w:pPr>
      <w:r w:rsidRPr="000E249B">
        <w:rPr>
          <w:rFonts w:ascii="IRMitra" w:hAnsi="IRMitra" w:cs="B Mitra"/>
          <w:sz w:val="26"/>
          <w:szCs w:val="26"/>
          <w:lang w:val="en-US" w:bidi="fa-IR"/>
        </w:rPr>
        <w:t xml:space="preserve"> </w:t>
      </w:r>
      <w:r w:rsidR="00A55432">
        <w:rPr>
          <w:rFonts w:ascii="IRMitra" w:hAnsi="IRMitra" w:cs="B Mitra" w:hint="cs"/>
          <w:sz w:val="26"/>
          <w:szCs w:val="26"/>
          <w:rtl/>
          <w:lang w:val="en-US"/>
        </w:rPr>
        <w:t xml:space="preserve">پژوهش </w:t>
      </w:r>
      <w:r w:rsidRPr="000E249B">
        <w:rPr>
          <w:rFonts w:ascii="IRMitra" w:hAnsi="IRMitra" w:cs="B Mitra" w:hint="cs"/>
          <w:sz w:val="26"/>
          <w:szCs w:val="26"/>
          <w:rtl/>
          <w:lang w:val="en-US"/>
        </w:rPr>
        <w:t>محققان بیشتر بر روی تکنیک های تعاملی که ورودی سیستم واقعیت افزوده ناشی از تعامل با صفحه لمسی گوشی است انجام گرفته است</w:t>
      </w:r>
      <w:r w:rsidR="002F0A3E">
        <w:rPr>
          <w:rFonts w:ascii="IRMitra" w:hAnsi="IRMitra" w:cs="B Mitra" w:hint="cs"/>
          <w:sz w:val="26"/>
          <w:szCs w:val="26"/>
          <w:rtl/>
          <w:lang w:val="en-US" w:bidi="fa-IR"/>
        </w:rPr>
        <w:t>،</w:t>
      </w:r>
      <w:r w:rsidRPr="000E249B">
        <w:rPr>
          <w:rFonts w:ascii="IRMitra" w:hAnsi="IRMitra" w:cs="B Mitra" w:hint="cs"/>
          <w:sz w:val="26"/>
          <w:szCs w:val="26"/>
          <w:rtl/>
          <w:lang w:val="en-US"/>
        </w:rPr>
        <w:t xml:space="preserve"> و اندکی از تحقیقات بر روی تکنیک های غیرلمسی انجام گرفته است</w:t>
      </w:r>
      <w:r>
        <w:rPr>
          <w:rFonts w:ascii="IRMitra" w:hAnsi="IRMitra" w:cs="B Mitra" w:hint="cs"/>
          <w:sz w:val="26"/>
          <w:szCs w:val="26"/>
          <w:rtl/>
          <w:lang w:val="en-US"/>
        </w:rPr>
        <w:t>.</w:t>
      </w:r>
    </w:p>
    <w:p w:rsidR="000E249B" w:rsidRDefault="00822CF4" w:rsidP="002F0A3E">
      <w:pPr>
        <w:pStyle w:val="BodyText"/>
        <w:tabs>
          <w:tab w:val="right" w:pos="555"/>
        </w:tabs>
        <w:bidi/>
        <w:ind w:right="27"/>
        <w:rPr>
          <w:rFonts w:ascii="IRMitra" w:hAnsi="IRMitra" w:cs="B Mitra"/>
          <w:sz w:val="26"/>
          <w:szCs w:val="26"/>
          <w:lang w:val="en-US" w:bidi="fa-IR"/>
        </w:rPr>
      </w:pPr>
      <w:r w:rsidRPr="00822CF4">
        <w:rPr>
          <w:rFonts w:cs="B Mitra"/>
          <w:sz w:val="22"/>
          <w:szCs w:val="26"/>
          <w:rtl/>
          <w:lang w:bidi="fa-IR"/>
        </w:rPr>
        <w:t xml:space="preserve"> </w:t>
      </w:r>
      <w:r w:rsidRPr="000D3A0F">
        <w:rPr>
          <w:rFonts w:cs="B Mitra"/>
          <w:sz w:val="22"/>
          <w:szCs w:val="26"/>
          <w:rtl/>
          <w:lang w:bidi="fa-IR"/>
        </w:rPr>
        <w:t>در این پژوهش سعی گردیده است تا با ارایه روش</w:t>
      </w:r>
      <w:r w:rsidRPr="000D3A0F">
        <w:rPr>
          <w:rFonts w:cs="B Mitra" w:hint="cs"/>
          <w:sz w:val="22"/>
          <w:szCs w:val="26"/>
          <w:rtl/>
          <w:lang w:bidi="fa-IR"/>
        </w:rPr>
        <w:t xml:space="preserve">ی </w:t>
      </w:r>
      <w:r w:rsidRPr="000D3A0F">
        <w:rPr>
          <w:rFonts w:cs="B Mitra"/>
          <w:sz w:val="22"/>
          <w:szCs w:val="26"/>
          <w:rtl/>
          <w:lang w:bidi="fa-IR"/>
        </w:rPr>
        <w:t xml:space="preserve">با بکارگیری ورودی صوتی </w:t>
      </w:r>
      <w:r w:rsidRPr="000D3A0F">
        <w:rPr>
          <w:rFonts w:cs="B Mitra" w:hint="cs"/>
          <w:sz w:val="22"/>
          <w:szCs w:val="26"/>
          <w:rtl/>
          <w:lang w:bidi="fa-IR"/>
        </w:rPr>
        <w:t>به ازای</w:t>
      </w:r>
      <w:r w:rsidRPr="000D3A0F">
        <w:rPr>
          <w:rFonts w:cs="B Mitra"/>
          <w:sz w:val="22"/>
          <w:szCs w:val="26"/>
          <w:rtl/>
          <w:lang w:bidi="fa-IR"/>
        </w:rPr>
        <w:t xml:space="preserve"> ورودی لمسی راحتی بیشتری را برای کاربر فراهم نماید</w:t>
      </w:r>
      <w:r w:rsidR="002F0A3E">
        <w:rPr>
          <w:rFonts w:ascii="IRMitra" w:hAnsi="IRMitra" w:cs="B Mitra" w:hint="cs"/>
          <w:sz w:val="26"/>
          <w:szCs w:val="26"/>
          <w:rtl/>
          <w:lang w:val="en-US" w:bidi="fa-IR"/>
        </w:rPr>
        <w:t xml:space="preserve"> و با فریز صفحه از طریق فرمان صوتی و کاهش زمان فریز مشارکت بلادرنگ محیط را برای سیستم افزایش دهیم.</w:t>
      </w:r>
    </w:p>
    <w:p w:rsidR="004C6271" w:rsidRPr="00195447" w:rsidRDefault="004C6271" w:rsidP="004C6271">
      <w:pPr>
        <w:pStyle w:val="BodyText"/>
        <w:tabs>
          <w:tab w:val="right" w:pos="555"/>
        </w:tabs>
        <w:bidi/>
        <w:ind w:right="27"/>
        <w:rPr>
          <w:rFonts w:ascii="IRMitra" w:hAnsi="IRMitra" w:cs="B Mitra"/>
          <w:sz w:val="26"/>
          <w:szCs w:val="26"/>
          <w:rtl/>
          <w:lang w:val="en-US" w:bidi="fa-IR"/>
        </w:rPr>
      </w:pPr>
      <w:r>
        <w:rPr>
          <w:rFonts w:ascii="IRMitra" w:hAnsi="IRMitra" w:cs="B Mitra" w:hint="cs"/>
          <w:sz w:val="26"/>
          <w:szCs w:val="26"/>
          <w:rtl/>
          <w:lang w:val="en-US" w:bidi="fa-IR"/>
        </w:rPr>
        <w:t>در ادامه در بخش دوم با شرح زمینه از موضوع و کارهای صورت گرفته اخیر</w:t>
      </w:r>
      <w:r w:rsidR="00A55432">
        <w:rPr>
          <w:rFonts w:ascii="IRMitra" w:hAnsi="IRMitra" w:cs="B Mitra" w:hint="cs"/>
          <w:sz w:val="26"/>
          <w:szCs w:val="26"/>
          <w:rtl/>
          <w:lang w:val="en-US" w:bidi="fa-IR"/>
        </w:rPr>
        <w:t>،</w:t>
      </w:r>
      <w:r>
        <w:rPr>
          <w:rFonts w:ascii="IRMitra" w:hAnsi="IRMitra" w:cs="B Mitra" w:hint="cs"/>
          <w:sz w:val="26"/>
          <w:szCs w:val="26"/>
          <w:rtl/>
          <w:lang w:val="en-US" w:bidi="fa-IR"/>
        </w:rPr>
        <w:t xml:space="preserve"> دنبال خواهیم کرد و سپس در بخش سوم به </w:t>
      </w:r>
      <w:r w:rsidR="00A55432">
        <w:rPr>
          <w:rFonts w:ascii="IRMitra" w:hAnsi="IRMitra" w:cs="B Mitra" w:hint="cs"/>
          <w:sz w:val="26"/>
          <w:szCs w:val="26"/>
          <w:rtl/>
          <w:lang w:val="en-US" w:bidi="fa-IR"/>
        </w:rPr>
        <w:t>راهکار پیشنهادی</w:t>
      </w:r>
      <w:r w:rsidR="00B30E65">
        <w:rPr>
          <w:rFonts w:ascii="IRMitra" w:hAnsi="IRMitra" w:cs="B Mitra" w:hint="cs"/>
          <w:sz w:val="26"/>
          <w:szCs w:val="26"/>
          <w:rtl/>
          <w:lang w:val="en-US" w:bidi="fa-IR"/>
        </w:rPr>
        <w:t xml:space="preserve"> و نتایج پرداخته خواهد شد و در بخش چهارم به تجزیه و تحلیل داده ها و در نهایت در بخش پنجم نتیجه گیری خواهیم داشت.</w:t>
      </w:r>
    </w:p>
    <w:p w:rsidR="007A41CC" w:rsidRPr="000D3A0F" w:rsidRDefault="007A41CC" w:rsidP="00876C11">
      <w:pPr>
        <w:pStyle w:val="BodyText3"/>
        <w:bidi/>
        <w:rPr>
          <w:rFonts w:cs="B Mitra"/>
          <w:sz w:val="22"/>
          <w:szCs w:val="26"/>
          <w:lang w:val="en-US" w:bidi="fa-IR"/>
        </w:rPr>
      </w:pPr>
    </w:p>
    <w:p w:rsidR="007A41CC" w:rsidRPr="00876C11" w:rsidRDefault="007A41CC" w:rsidP="00A55432">
      <w:pPr>
        <w:pStyle w:val="BodyText3"/>
        <w:bidi/>
        <w:rPr>
          <w:rFonts w:cs="B Titr"/>
          <w:sz w:val="22"/>
          <w:rtl/>
          <w:lang w:bidi="fa-IR"/>
        </w:rPr>
      </w:pPr>
      <w:r w:rsidRPr="00876C11">
        <w:rPr>
          <w:rFonts w:cs="B Titr" w:hint="cs"/>
          <w:b/>
          <w:bCs/>
          <w:sz w:val="22"/>
          <w:rtl/>
        </w:rPr>
        <w:lastRenderedPageBreak/>
        <w:t>2</w:t>
      </w:r>
      <w:r w:rsidR="00FA364A" w:rsidRPr="00876C11">
        <w:rPr>
          <w:rFonts w:cs="B Titr" w:hint="cs"/>
          <w:b/>
          <w:bCs/>
          <w:sz w:val="22"/>
          <w:rtl/>
        </w:rPr>
        <w:t>-</w:t>
      </w:r>
      <w:r w:rsidR="00A55432">
        <w:rPr>
          <w:rFonts w:cs="B Titr" w:hint="cs"/>
          <w:b/>
          <w:bCs/>
          <w:sz w:val="22"/>
          <w:rtl/>
        </w:rPr>
        <w:t>پیشینه</w:t>
      </w:r>
      <w:r w:rsidR="00B30E65">
        <w:rPr>
          <w:rFonts w:cs="B Titr" w:hint="cs"/>
          <w:b/>
          <w:bCs/>
          <w:sz w:val="22"/>
          <w:rtl/>
        </w:rPr>
        <w:t xml:space="preserve"> تحقیق</w:t>
      </w:r>
      <w:r w:rsidRPr="00876C11">
        <w:rPr>
          <w:rFonts w:cs="B Titr" w:hint="cs"/>
          <w:sz w:val="22"/>
          <w:rtl/>
        </w:rPr>
        <w:t xml:space="preserve"> </w:t>
      </w:r>
    </w:p>
    <w:p w:rsidR="00D23D70" w:rsidRDefault="005F5ED7" w:rsidP="00A55432">
      <w:pPr>
        <w:pStyle w:val="BodyText3"/>
        <w:bidi/>
        <w:jc w:val="lowKashida"/>
        <w:rPr>
          <w:rFonts w:cs="B Mitra"/>
          <w:sz w:val="26"/>
          <w:szCs w:val="26"/>
          <w:rtl/>
          <w:lang w:val="en-US" w:bidi="fa-IR"/>
        </w:rPr>
      </w:pPr>
      <w:r w:rsidRPr="005F5ED7">
        <w:rPr>
          <w:rFonts w:cs="B Mitra" w:hint="cs"/>
          <w:sz w:val="26"/>
          <w:szCs w:val="26"/>
          <w:rtl/>
          <w:lang w:bidi="fa-IR"/>
        </w:rPr>
        <w:t xml:space="preserve">تصور کنید شما با استفاده از تکنولوژی می توانید بیشتر از آنچه دیگران می بینند ببینید، بیشتر از آنچه دیگران می شنوند بشنوید، شاید هم حتی بیشتر از آنچه که دیگران می توانند لمس کنند، بو کنند و مزه کنند درک کنید. امروزه دنیای تکنولوژی در آستانه جذب تکنولوژی های واقعیت افزوده برای بالا بردن درک دیداری، شنیداری، و حس محیط اطرافمان </w:t>
      </w:r>
      <w:r w:rsidR="00E23FE5">
        <w:rPr>
          <w:rFonts w:cs="B Mitra" w:hint="cs"/>
          <w:sz w:val="26"/>
          <w:szCs w:val="26"/>
          <w:rtl/>
          <w:lang w:bidi="fa-IR"/>
        </w:rPr>
        <w:t>از طریقی نوین و پرمحتوا می باش</w:t>
      </w:r>
      <w:r w:rsidR="00E23FE5">
        <w:rPr>
          <w:rFonts w:cs="B Mitra" w:hint="cs"/>
          <w:sz w:val="26"/>
          <w:szCs w:val="26"/>
          <w:rtl/>
          <w:lang w:val="en-US" w:bidi="fa-IR"/>
        </w:rPr>
        <w:t>د</w:t>
      </w:r>
      <w:r w:rsidR="00E23FE5">
        <w:rPr>
          <w:rFonts w:cs="B Mitra"/>
          <w:sz w:val="26"/>
          <w:szCs w:val="26"/>
          <w:lang w:val="en-US" w:bidi="fa-IR"/>
        </w:rPr>
        <w:t>[</w:t>
      </w:r>
      <w:r w:rsidR="00A55432">
        <w:rPr>
          <w:rFonts w:cs="B Mitra"/>
          <w:sz w:val="26"/>
          <w:szCs w:val="26"/>
          <w:lang w:val="en-US" w:bidi="fa-IR"/>
        </w:rPr>
        <w:t>6</w:t>
      </w:r>
      <w:r w:rsidR="00E23FE5">
        <w:rPr>
          <w:rFonts w:cs="B Mitra"/>
          <w:sz w:val="26"/>
          <w:szCs w:val="26"/>
          <w:lang w:val="en-US" w:bidi="fa-IR"/>
        </w:rPr>
        <w:t>]</w:t>
      </w:r>
      <w:r w:rsidR="00E23FE5">
        <w:rPr>
          <w:rFonts w:cs="B Mitra" w:hint="cs"/>
          <w:sz w:val="26"/>
          <w:szCs w:val="26"/>
          <w:rtl/>
          <w:lang w:val="en-US" w:bidi="fa-IR"/>
        </w:rPr>
        <w:t xml:space="preserve">. </w:t>
      </w:r>
      <w:r w:rsidR="0081174E">
        <w:rPr>
          <w:rFonts w:cs="B Mitra" w:hint="cs"/>
          <w:sz w:val="26"/>
          <w:szCs w:val="26"/>
          <w:rtl/>
          <w:lang w:val="en-US" w:bidi="fa-IR"/>
        </w:rPr>
        <w:t xml:space="preserve"> </w:t>
      </w:r>
      <w:r w:rsidR="00E23FE5" w:rsidRPr="00E23FE5">
        <w:rPr>
          <w:rFonts w:cs="B Mitra" w:hint="cs"/>
          <w:sz w:val="26"/>
          <w:szCs w:val="26"/>
          <w:rtl/>
          <w:lang w:val="en-US" w:bidi="fa-IR"/>
        </w:rPr>
        <w:t>اولین گام های واقعیت افزوده در حالی برداشته شد  که این امر احتیاج به حمل سخت افزاری حجیم داشت اما امروزه تلفن های هوشمند از نظر سخت افزاری و نرم افزاری</w:t>
      </w:r>
      <w:r w:rsidR="00A55432">
        <w:rPr>
          <w:rFonts w:cs="B Mitra" w:hint="cs"/>
          <w:sz w:val="26"/>
          <w:szCs w:val="26"/>
          <w:rtl/>
          <w:lang w:val="en-US" w:bidi="fa-IR"/>
        </w:rPr>
        <w:t>،</w:t>
      </w:r>
      <w:r w:rsidR="00E23FE5" w:rsidRPr="00E23FE5">
        <w:rPr>
          <w:rFonts w:cs="B Mitra" w:hint="cs"/>
          <w:sz w:val="26"/>
          <w:szCs w:val="26"/>
          <w:rtl/>
          <w:lang w:val="en-US" w:bidi="fa-IR"/>
        </w:rPr>
        <w:t xml:space="preserve"> واقعیت افزوده را به عنوان نرم افزاری قابل قبول در بین عموم مطرح </w:t>
      </w:r>
      <w:r w:rsidR="00E23FE5">
        <w:rPr>
          <w:rFonts w:cs="B Mitra" w:hint="cs"/>
          <w:sz w:val="26"/>
          <w:szCs w:val="26"/>
          <w:rtl/>
          <w:lang w:val="en-US" w:bidi="fa-IR"/>
        </w:rPr>
        <w:t>کرده است</w:t>
      </w:r>
      <w:r w:rsidR="00E23FE5">
        <w:rPr>
          <w:rFonts w:cs="B Mitra"/>
          <w:sz w:val="26"/>
          <w:szCs w:val="26"/>
          <w:lang w:val="en-US" w:bidi="fa-IR"/>
        </w:rPr>
        <w:t>[</w:t>
      </w:r>
      <w:r w:rsidR="00A55432">
        <w:rPr>
          <w:rFonts w:cs="B Mitra"/>
          <w:sz w:val="26"/>
          <w:szCs w:val="26"/>
          <w:lang w:val="en-US" w:bidi="fa-IR"/>
        </w:rPr>
        <w:t>7</w:t>
      </w:r>
      <w:r w:rsidR="00E23FE5">
        <w:rPr>
          <w:rFonts w:cs="B Mitra"/>
          <w:sz w:val="26"/>
          <w:szCs w:val="26"/>
          <w:lang w:val="en-US" w:bidi="fa-IR"/>
        </w:rPr>
        <w:t>]</w:t>
      </w:r>
      <w:r w:rsidR="00E23FE5">
        <w:rPr>
          <w:rFonts w:cs="B Mitra" w:hint="cs"/>
          <w:sz w:val="26"/>
          <w:szCs w:val="26"/>
          <w:rtl/>
          <w:lang w:val="en-US" w:bidi="fa-IR"/>
        </w:rPr>
        <w:t>. تجمیع امکاناتی از قبیل دوربین های نسبتا قوی، سنسورهای داخلی از قبیل جی-پی-اس، ژیروسکوپ، قطب نما و ... و صفحه های لمسی و ... در یک دستگاه قابل حمل این مقبولیت را فراهم کرده است.</w:t>
      </w:r>
    </w:p>
    <w:p w:rsidR="006A492E" w:rsidRDefault="00693DEE" w:rsidP="004030FF">
      <w:pPr>
        <w:pStyle w:val="BodyText3"/>
        <w:bidi/>
        <w:jc w:val="lowKashida"/>
        <w:rPr>
          <w:rFonts w:cs="B Mitra"/>
          <w:sz w:val="26"/>
          <w:szCs w:val="26"/>
          <w:rtl/>
          <w:lang w:val="en-US" w:bidi="fa-IR"/>
        </w:rPr>
      </w:pPr>
      <w:r w:rsidRPr="00693DEE">
        <w:rPr>
          <w:rFonts w:cs="B Mitra" w:hint="cs"/>
          <w:sz w:val="26"/>
          <w:szCs w:val="26"/>
          <w:rtl/>
          <w:lang w:val="en-US"/>
        </w:rPr>
        <w:t>ورودی صفحه لمسی یکی از متداولترین متد های تعامل دستگاه محور یا متدهای تعامل لمسی در دستگاه های دستی واقعیت افزوده است. بسیاری از دستگاه های دستی موجود در بازار دارای رابط کاربری صفحه لمسی هستند، به جای مدل قدیمی</w:t>
      </w:r>
      <w:r w:rsidR="00A55432">
        <w:rPr>
          <w:rFonts w:cs="B Mitra" w:hint="cs"/>
          <w:sz w:val="26"/>
          <w:szCs w:val="26"/>
          <w:rtl/>
          <w:lang w:val="en-US" w:bidi="fa-IR"/>
        </w:rPr>
        <w:t xml:space="preserve"> تر</w:t>
      </w:r>
      <w:r w:rsidRPr="00693DEE">
        <w:rPr>
          <w:rFonts w:cs="B Mitra" w:hint="cs"/>
          <w:sz w:val="26"/>
          <w:szCs w:val="26"/>
          <w:rtl/>
          <w:lang w:val="en-US"/>
        </w:rPr>
        <w:t xml:space="preserve"> که از دکمه فیزیکی استفاده میشد. اگرچه تعامل دقیق از طریق این صفحه لمسی به دلیل وضعیت ناپایدار دستگاه(به دلیل لرزش دست) به راحتی انجام پذیر نمی باشد اما برای غلبه </w:t>
      </w:r>
      <w:r w:rsidR="00A55432">
        <w:rPr>
          <w:rFonts w:cs="B Mitra" w:hint="cs"/>
          <w:sz w:val="26"/>
          <w:szCs w:val="26"/>
          <w:rtl/>
          <w:lang w:val="en-US"/>
        </w:rPr>
        <w:t>بر این مشکل محققان تکنیک های اندکی</w:t>
      </w:r>
      <w:r w:rsidRPr="00693DEE">
        <w:rPr>
          <w:rFonts w:cs="B Mitra" w:hint="cs"/>
          <w:sz w:val="26"/>
          <w:szCs w:val="26"/>
          <w:rtl/>
          <w:lang w:val="en-US"/>
        </w:rPr>
        <w:t xml:space="preserve"> ارایه </w:t>
      </w:r>
      <w:r w:rsidR="00A55432">
        <w:rPr>
          <w:rFonts w:cs="B Mitra" w:hint="cs"/>
          <w:sz w:val="26"/>
          <w:szCs w:val="26"/>
          <w:rtl/>
          <w:lang w:val="en-US"/>
        </w:rPr>
        <w:t>شده اند. یکی از این تکنیک ها</w:t>
      </w:r>
      <w:r w:rsidRPr="00693DEE">
        <w:rPr>
          <w:rFonts w:cs="B Mitra" w:hint="cs"/>
          <w:sz w:val="26"/>
          <w:szCs w:val="26"/>
          <w:rtl/>
          <w:lang w:val="en-US"/>
        </w:rPr>
        <w:t>، تکنیک فریز کردن است که به کاربر اجازه می دهد تا صحنه واقعیت افزوده را فریز کند و با محتوای مجازی تعامل بر قرار کند</w:t>
      </w:r>
      <w:r w:rsidR="00146398">
        <w:rPr>
          <w:rFonts w:cs="B Mitra" w:hint="cs"/>
          <w:sz w:val="26"/>
          <w:szCs w:val="26"/>
          <w:rtl/>
          <w:lang w:val="en-US"/>
        </w:rPr>
        <w:t>. زمانیکه صحنه فریز می شود</w:t>
      </w:r>
      <w:r w:rsidR="00A55432">
        <w:rPr>
          <w:rFonts w:cs="B Mitra" w:hint="cs"/>
          <w:sz w:val="26"/>
          <w:szCs w:val="26"/>
          <w:rtl/>
          <w:lang w:val="en-US"/>
        </w:rPr>
        <w:t xml:space="preserve"> یک عکس از صحنه تهیه می شود</w:t>
      </w:r>
      <w:r w:rsidRPr="00693DEE">
        <w:rPr>
          <w:rFonts w:cs="B Mitra" w:hint="cs"/>
          <w:sz w:val="26"/>
          <w:szCs w:val="26"/>
          <w:rtl/>
          <w:lang w:val="en-US"/>
        </w:rPr>
        <w:t xml:space="preserve"> و صحنه ای که بصورت پیوسته از دوربین دریافت</w:t>
      </w:r>
      <w:r w:rsidR="00A55432">
        <w:rPr>
          <w:rFonts w:cs="B Mitra" w:hint="cs"/>
          <w:sz w:val="26"/>
          <w:szCs w:val="26"/>
          <w:rtl/>
          <w:lang w:val="en-US"/>
        </w:rPr>
        <w:t xml:space="preserve"> می گردید دیگر بروز نمی گردد. این تصویر</w:t>
      </w:r>
      <w:r w:rsidRPr="00693DEE">
        <w:rPr>
          <w:rFonts w:cs="B Mitra" w:hint="cs"/>
          <w:sz w:val="26"/>
          <w:szCs w:val="26"/>
          <w:rtl/>
          <w:lang w:val="en-US"/>
        </w:rPr>
        <w:t xml:space="preserve"> تا اینکه صحنه از حالت فریز در بیاید</w:t>
      </w:r>
      <w:r w:rsidR="004030FF">
        <w:rPr>
          <w:rFonts w:cs="B Mitra" w:hint="cs"/>
          <w:sz w:val="26"/>
          <w:szCs w:val="26"/>
          <w:rtl/>
          <w:lang w:val="en-US" w:bidi="fa-IR"/>
        </w:rPr>
        <w:t xml:space="preserve"> بصورت</w:t>
      </w:r>
      <w:r w:rsidR="00A55432" w:rsidRPr="00693DEE">
        <w:rPr>
          <w:rFonts w:cs="B Mitra" w:hint="cs"/>
          <w:sz w:val="26"/>
          <w:szCs w:val="26"/>
          <w:rtl/>
          <w:lang w:val="en-US"/>
        </w:rPr>
        <w:t xml:space="preserve"> یک عکس باقی می ماند</w:t>
      </w:r>
      <w:r w:rsidR="004030FF">
        <w:rPr>
          <w:rFonts w:cs="B Mitra"/>
          <w:sz w:val="26"/>
          <w:szCs w:val="26"/>
          <w:lang w:val="en-US"/>
        </w:rPr>
        <w:t>[2]</w:t>
      </w:r>
      <w:r>
        <w:rPr>
          <w:rFonts w:cs="B Mitra" w:hint="cs"/>
          <w:sz w:val="26"/>
          <w:szCs w:val="26"/>
          <w:rtl/>
          <w:lang w:val="en-US" w:bidi="fa-IR"/>
        </w:rPr>
        <w:t xml:space="preserve">. </w:t>
      </w:r>
    </w:p>
    <w:p w:rsidR="00146398" w:rsidRDefault="00E96261" w:rsidP="004030FF">
      <w:pPr>
        <w:pStyle w:val="BodyText3"/>
        <w:bidi/>
        <w:jc w:val="lowKashida"/>
        <w:rPr>
          <w:rFonts w:cs="B Mitra"/>
          <w:sz w:val="26"/>
          <w:szCs w:val="26"/>
          <w:rtl/>
          <w:lang w:val="en-US" w:bidi="fa-IR"/>
        </w:rPr>
      </w:pPr>
      <w:r>
        <w:rPr>
          <w:rFonts w:cs="B Mitra" w:hint="cs"/>
          <w:sz w:val="26"/>
          <w:szCs w:val="26"/>
          <w:rtl/>
          <w:lang w:val="en-US" w:bidi="fa-IR"/>
        </w:rPr>
        <w:t xml:space="preserve">همانطور که در جدول 1 بطور خلاصه اشاره شده است، </w:t>
      </w:r>
      <w:r w:rsidR="00146398">
        <w:rPr>
          <w:rFonts w:cs="B Mitra" w:hint="cs"/>
          <w:sz w:val="26"/>
          <w:szCs w:val="26"/>
          <w:rtl/>
          <w:lang w:val="en-US" w:bidi="fa-IR"/>
        </w:rPr>
        <w:t xml:space="preserve">گوون و همکاران در سال 2006 </w:t>
      </w:r>
      <w:r w:rsidR="00100EA3">
        <w:rPr>
          <w:rFonts w:cs="B Mitra" w:hint="cs"/>
          <w:sz w:val="26"/>
          <w:szCs w:val="26"/>
          <w:rtl/>
          <w:lang w:val="en-US" w:bidi="fa-IR"/>
        </w:rPr>
        <w:t xml:space="preserve">چندین </w:t>
      </w:r>
      <w:r w:rsidR="00146398" w:rsidRPr="00146398">
        <w:rPr>
          <w:rFonts w:cs="B Mitra"/>
          <w:sz w:val="26"/>
          <w:szCs w:val="26"/>
          <w:rtl/>
          <w:lang w:val="en-US" w:bidi="fa-IR"/>
        </w:rPr>
        <w:t>تکن</w:t>
      </w:r>
      <w:r w:rsidR="00146398" w:rsidRPr="00146398">
        <w:rPr>
          <w:rFonts w:cs="B Mitra" w:hint="cs"/>
          <w:sz w:val="26"/>
          <w:szCs w:val="26"/>
          <w:rtl/>
          <w:lang w:val="en-US" w:bidi="fa-IR"/>
        </w:rPr>
        <w:t>ی</w:t>
      </w:r>
      <w:r w:rsidR="00146398" w:rsidRPr="00146398">
        <w:rPr>
          <w:rFonts w:cs="B Mitra" w:hint="eastAsia"/>
          <w:sz w:val="26"/>
          <w:szCs w:val="26"/>
          <w:rtl/>
          <w:lang w:val="en-US" w:bidi="fa-IR"/>
        </w:rPr>
        <w:t>ک</w:t>
      </w:r>
      <w:r w:rsidR="00146398" w:rsidRPr="00146398">
        <w:rPr>
          <w:rFonts w:cs="B Mitra"/>
          <w:sz w:val="26"/>
          <w:szCs w:val="26"/>
          <w:rtl/>
          <w:lang w:val="en-US" w:bidi="fa-IR"/>
        </w:rPr>
        <w:t xml:space="preserve"> </w:t>
      </w:r>
      <w:r w:rsidR="00F1346B">
        <w:rPr>
          <w:rFonts w:cs="B Mitra" w:hint="cs"/>
          <w:sz w:val="26"/>
          <w:szCs w:val="26"/>
          <w:rtl/>
          <w:lang w:val="en-US" w:bidi="fa-IR"/>
        </w:rPr>
        <w:t xml:space="preserve">لمسی </w:t>
      </w:r>
      <w:r w:rsidR="00146398" w:rsidRPr="00146398">
        <w:rPr>
          <w:rFonts w:cs="B Mitra"/>
          <w:sz w:val="26"/>
          <w:szCs w:val="26"/>
          <w:rtl/>
          <w:lang w:val="en-US" w:bidi="fa-IR"/>
        </w:rPr>
        <w:t>تعامل</w:t>
      </w:r>
      <w:r w:rsidR="00100EA3">
        <w:rPr>
          <w:rFonts w:cs="B Mitra" w:hint="cs"/>
          <w:sz w:val="26"/>
          <w:szCs w:val="26"/>
          <w:rtl/>
          <w:lang w:val="en-US" w:bidi="fa-IR"/>
        </w:rPr>
        <w:t>ی</w:t>
      </w:r>
      <w:r w:rsidR="00146398" w:rsidRPr="00146398">
        <w:rPr>
          <w:rFonts w:cs="B Mitra"/>
          <w:sz w:val="26"/>
          <w:szCs w:val="26"/>
          <w:rtl/>
          <w:lang w:val="en-US" w:bidi="fa-IR"/>
        </w:rPr>
        <w:t xml:space="preserve"> واقع</w:t>
      </w:r>
      <w:r w:rsidR="00146398" w:rsidRPr="00146398">
        <w:rPr>
          <w:rFonts w:cs="B Mitra" w:hint="cs"/>
          <w:sz w:val="26"/>
          <w:szCs w:val="26"/>
          <w:rtl/>
          <w:lang w:val="en-US" w:bidi="fa-IR"/>
        </w:rPr>
        <w:t>ی</w:t>
      </w:r>
      <w:r w:rsidR="00146398" w:rsidRPr="00146398">
        <w:rPr>
          <w:rFonts w:cs="B Mitra" w:hint="eastAsia"/>
          <w:sz w:val="26"/>
          <w:szCs w:val="26"/>
          <w:rtl/>
          <w:lang w:val="en-US" w:bidi="fa-IR"/>
        </w:rPr>
        <w:t>ت</w:t>
      </w:r>
      <w:r w:rsidR="00146398" w:rsidRPr="00146398">
        <w:rPr>
          <w:rFonts w:cs="B Mitra"/>
          <w:sz w:val="26"/>
          <w:szCs w:val="26"/>
          <w:rtl/>
          <w:lang w:val="en-US" w:bidi="fa-IR"/>
        </w:rPr>
        <w:t xml:space="preserve"> افزوده همراه</w:t>
      </w:r>
      <w:r w:rsidR="00146398">
        <w:rPr>
          <w:rFonts w:cs="B Mitra" w:hint="cs"/>
          <w:sz w:val="26"/>
          <w:szCs w:val="26"/>
          <w:rtl/>
          <w:lang w:val="en-US" w:bidi="fa-IR"/>
        </w:rPr>
        <w:t>،</w:t>
      </w:r>
      <w:r w:rsidR="00146398" w:rsidRPr="00146398">
        <w:rPr>
          <w:rFonts w:cs="B Mitra"/>
          <w:sz w:val="26"/>
          <w:szCs w:val="26"/>
          <w:rtl/>
          <w:lang w:val="en-US" w:bidi="fa-IR"/>
        </w:rPr>
        <w:t xml:space="preserve"> برا</w:t>
      </w:r>
      <w:r w:rsidR="00146398" w:rsidRPr="00146398">
        <w:rPr>
          <w:rFonts w:cs="B Mitra" w:hint="cs"/>
          <w:sz w:val="26"/>
          <w:szCs w:val="26"/>
          <w:rtl/>
          <w:lang w:val="en-US" w:bidi="fa-IR"/>
        </w:rPr>
        <w:t>ی</w:t>
      </w:r>
      <w:r w:rsidR="00146398" w:rsidRPr="00146398">
        <w:rPr>
          <w:rFonts w:cs="B Mitra"/>
          <w:sz w:val="26"/>
          <w:szCs w:val="26"/>
          <w:rtl/>
          <w:lang w:val="en-US" w:bidi="fa-IR"/>
        </w:rPr>
        <w:t xml:space="preserve"> نوشتن</w:t>
      </w:r>
      <w:r w:rsidR="00100EA3">
        <w:rPr>
          <w:rFonts w:cs="B Mitra" w:hint="cs"/>
          <w:sz w:val="26"/>
          <w:szCs w:val="26"/>
          <w:rtl/>
          <w:lang w:val="en-US" w:bidi="fa-IR"/>
        </w:rPr>
        <w:t xml:space="preserve"> ارائه دادند، ساده ترین آن </w:t>
      </w:r>
      <w:r w:rsidR="004A5D59">
        <w:rPr>
          <w:rFonts w:cs="B Mitra" w:hint="cs"/>
          <w:sz w:val="26"/>
          <w:szCs w:val="26"/>
          <w:rtl/>
          <w:lang w:val="en-US" w:bidi="fa-IR"/>
        </w:rPr>
        <w:t>1)</w:t>
      </w:r>
      <w:r w:rsidR="00100EA3">
        <w:rPr>
          <w:rFonts w:cs="B Mitra" w:hint="cs"/>
          <w:sz w:val="26"/>
          <w:szCs w:val="26"/>
          <w:rtl/>
          <w:lang w:val="en-US" w:bidi="fa-IR"/>
        </w:rPr>
        <w:t>فریز یک فریم</w:t>
      </w:r>
      <w:r w:rsidR="004A5D59">
        <w:rPr>
          <w:rFonts w:cs="B Mitra" w:hint="cs"/>
          <w:sz w:val="26"/>
          <w:szCs w:val="26"/>
          <w:rtl/>
          <w:lang w:val="en-US" w:bidi="fa-IR"/>
        </w:rPr>
        <w:t xml:space="preserve"> بصورت عکس است،</w:t>
      </w:r>
      <w:r w:rsidR="00707326">
        <w:rPr>
          <w:rFonts w:cs="B Mitra" w:hint="cs"/>
          <w:sz w:val="26"/>
          <w:szCs w:val="26"/>
          <w:rtl/>
          <w:lang w:val="en-US" w:bidi="fa-IR"/>
        </w:rPr>
        <w:t xml:space="preserve"> </w:t>
      </w:r>
      <w:r w:rsidR="004A5D59">
        <w:rPr>
          <w:rFonts w:cs="B Mitra" w:hint="cs"/>
          <w:sz w:val="26"/>
          <w:szCs w:val="26"/>
          <w:rtl/>
          <w:lang w:val="en-US" w:bidi="fa-IR"/>
        </w:rPr>
        <w:t>2)</w:t>
      </w:r>
      <w:r w:rsidR="00707326">
        <w:rPr>
          <w:rFonts w:cs="B Mitra" w:hint="cs"/>
          <w:sz w:val="26"/>
          <w:szCs w:val="26"/>
          <w:rtl/>
          <w:lang w:val="en-US" w:bidi="fa-IR"/>
        </w:rPr>
        <w:t xml:space="preserve">فریز چند لینک: </w:t>
      </w:r>
      <w:r w:rsidR="00100EA3" w:rsidRPr="00100EA3">
        <w:rPr>
          <w:rFonts w:cs="B Mitra"/>
          <w:sz w:val="26"/>
          <w:szCs w:val="26"/>
          <w:rtl/>
          <w:lang w:val="en-US" w:bidi="fa-IR"/>
        </w:rPr>
        <w:t>ته</w:t>
      </w:r>
      <w:r w:rsidR="00100EA3" w:rsidRPr="00100EA3">
        <w:rPr>
          <w:rFonts w:cs="B Mitra" w:hint="cs"/>
          <w:sz w:val="26"/>
          <w:szCs w:val="26"/>
          <w:rtl/>
          <w:lang w:val="en-US" w:bidi="fa-IR"/>
        </w:rPr>
        <w:t>ی</w:t>
      </w:r>
      <w:r w:rsidR="00100EA3" w:rsidRPr="00100EA3">
        <w:rPr>
          <w:rFonts w:cs="B Mitra" w:hint="eastAsia"/>
          <w:sz w:val="26"/>
          <w:szCs w:val="26"/>
          <w:rtl/>
          <w:lang w:val="en-US" w:bidi="fa-IR"/>
        </w:rPr>
        <w:t>ه</w:t>
      </w:r>
      <w:r w:rsidR="00100EA3" w:rsidRPr="00100EA3">
        <w:rPr>
          <w:rFonts w:cs="B Mitra"/>
          <w:sz w:val="26"/>
          <w:szCs w:val="26"/>
          <w:rtl/>
          <w:lang w:val="en-US" w:bidi="fa-IR"/>
        </w:rPr>
        <w:t xml:space="preserve"> </w:t>
      </w:r>
      <w:r w:rsidR="00707326">
        <w:rPr>
          <w:rFonts w:cs="B Mitra" w:hint="cs"/>
          <w:sz w:val="26"/>
          <w:szCs w:val="26"/>
          <w:rtl/>
          <w:lang w:val="en-US" w:bidi="fa-IR"/>
        </w:rPr>
        <w:t xml:space="preserve">اسنپ شات از </w:t>
      </w:r>
      <w:r w:rsidR="00100EA3" w:rsidRPr="00100EA3">
        <w:rPr>
          <w:rFonts w:cs="B Mitra"/>
          <w:sz w:val="26"/>
          <w:szCs w:val="26"/>
          <w:rtl/>
          <w:lang w:val="en-US" w:bidi="fa-IR"/>
        </w:rPr>
        <w:t>چند فر</w:t>
      </w:r>
      <w:r w:rsidR="00100EA3" w:rsidRPr="00100EA3">
        <w:rPr>
          <w:rFonts w:cs="B Mitra" w:hint="cs"/>
          <w:sz w:val="26"/>
          <w:szCs w:val="26"/>
          <w:rtl/>
          <w:lang w:val="en-US" w:bidi="fa-IR"/>
        </w:rPr>
        <w:t>ی</w:t>
      </w:r>
      <w:r w:rsidR="00100EA3" w:rsidRPr="00100EA3">
        <w:rPr>
          <w:rFonts w:cs="B Mitra" w:hint="eastAsia"/>
          <w:sz w:val="26"/>
          <w:szCs w:val="26"/>
          <w:rtl/>
          <w:lang w:val="en-US" w:bidi="fa-IR"/>
        </w:rPr>
        <w:t>م</w:t>
      </w:r>
      <w:r w:rsidR="00707326">
        <w:rPr>
          <w:rFonts w:cs="B Mitra" w:hint="cs"/>
          <w:sz w:val="26"/>
          <w:szCs w:val="26"/>
          <w:rtl/>
          <w:lang w:val="en-US" w:bidi="fa-IR"/>
        </w:rPr>
        <w:t>، بین مکان و شی در چند فریم لینک برقرار می کند</w:t>
      </w:r>
      <w:r w:rsidR="004A5D59">
        <w:rPr>
          <w:rFonts w:cs="B Mitra" w:hint="cs"/>
          <w:sz w:val="26"/>
          <w:szCs w:val="26"/>
          <w:rtl/>
          <w:lang w:val="en-US" w:bidi="fa-IR"/>
        </w:rPr>
        <w:t>،</w:t>
      </w:r>
      <w:r w:rsidR="00707326">
        <w:rPr>
          <w:rFonts w:cs="B Mitra" w:hint="cs"/>
          <w:sz w:val="26"/>
          <w:szCs w:val="26"/>
          <w:rtl/>
          <w:lang w:val="en-US" w:bidi="fa-IR"/>
        </w:rPr>
        <w:t xml:space="preserve"> </w:t>
      </w:r>
      <w:r w:rsidR="004A5D59">
        <w:rPr>
          <w:rFonts w:cs="B Mitra" w:hint="cs"/>
          <w:sz w:val="26"/>
          <w:szCs w:val="26"/>
          <w:rtl/>
          <w:lang w:val="en-US" w:bidi="fa-IR"/>
        </w:rPr>
        <w:t>3)</w:t>
      </w:r>
      <w:r w:rsidR="00707326">
        <w:rPr>
          <w:rFonts w:cs="B Mitra" w:hint="cs"/>
          <w:sz w:val="26"/>
          <w:szCs w:val="26"/>
          <w:rtl/>
          <w:lang w:val="en-US" w:bidi="fa-IR"/>
        </w:rPr>
        <w:t>فریز چند حرکت: که شی سه بعدی برای صحنه کاربر ثابت می شود و به صفحه</w:t>
      </w:r>
      <w:r w:rsidR="00F1346B">
        <w:rPr>
          <w:rFonts w:cs="B Mitra" w:hint="cs"/>
          <w:sz w:val="26"/>
          <w:szCs w:val="26"/>
          <w:rtl/>
          <w:lang w:val="en-US" w:bidi="fa-IR"/>
        </w:rPr>
        <w:t xml:space="preserve"> نمایش</w:t>
      </w:r>
      <w:r w:rsidR="00707326">
        <w:rPr>
          <w:rFonts w:cs="B Mitra" w:hint="cs"/>
          <w:sz w:val="26"/>
          <w:szCs w:val="26"/>
          <w:rtl/>
          <w:lang w:val="en-US" w:bidi="fa-IR"/>
        </w:rPr>
        <w:t xml:space="preserve"> کاربر الصاق می شود </w:t>
      </w:r>
      <w:r w:rsidR="00F1346B">
        <w:rPr>
          <w:rFonts w:cs="B Mitra" w:hint="cs"/>
          <w:sz w:val="26"/>
          <w:szCs w:val="26"/>
          <w:rtl/>
          <w:lang w:val="en-US" w:bidi="fa-IR"/>
        </w:rPr>
        <w:t>و کاربر می تواند شی را حرکت دهد و با استفاده از جهت یابی خودمحور شی را به مکان موردنظر انتقال می دهیم</w:t>
      </w:r>
      <w:r w:rsidR="00F1346B">
        <w:rPr>
          <w:rFonts w:cs="B Mitra"/>
          <w:sz w:val="26"/>
          <w:szCs w:val="26"/>
          <w:lang w:val="en-US" w:bidi="fa-IR"/>
        </w:rPr>
        <w:t>[</w:t>
      </w:r>
      <w:r w:rsidR="004030FF">
        <w:rPr>
          <w:rFonts w:cs="B Mitra"/>
          <w:sz w:val="26"/>
          <w:szCs w:val="26"/>
          <w:lang w:val="en-US" w:bidi="fa-IR"/>
        </w:rPr>
        <w:t>8</w:t>
      </w:r>
      <w:r w:rsidR="00F1346B">
        <w:rPr>
          <w:rFonts w:cs="B Mitra"/>
          <w:sz w:val="26"/>
          <w:szCs w:val="26"/>
          <w:lang w:val="en-US" w:bidi="fa-IR"/>
        </w:rPr>
        <w:t>]</w:t>
      </w:r>
      <w:r w:rsidR="00F1346B">
        <w:rPr>
          <w:rFonts w:cs="B Mitra" w:hint="cs"/>
          <w:sz w:val="26"/>
          <w:szCs w:val="26"/>
          <w:rtl/>
          <w:lang w:val="en-US" w:bidi="fa-IR"/>
        </w:rPr>
        <w:t>.</w:t>
      </w:r>
    </w:p>
    <w:p w:rsidR="006A492E" w:rsidRDefault="006A492E" w:rsidP="002C0819">
      <w:pPr>
        <w:pStyle w:val="BodyText3"/>
        <w:bidi/>
        <w:jc w:val="lowKashida"/>
        <w:rPr>
          <w:rFonts w:cs="B Mitra"/>
          <w:sz w:val="26"/>
          <w:szCs w:val="26"/>
          <w:rtl/>
          <w:lang w:val="en-US"/>
        </w:rPr>
      </w:pPr>
      <w:r>
        <w:rPr>
          <w:rFonts w:cs="B Mitra" w:hint="cs"/>
          <w:sz w:val="26"/>
          <w:szCs w:val="26"/>
          <w:rtl/>
          <w:lang w:val="en-US" w:bidi="fa-IR"/>
        </w:rPr>
        <w:t xml:space="preserve">لی و همکاران </w:t>
      </w:r>
      <w:r w:rsidR="004A5D59">
        <w:rPr>
          <w:rFonts w:cs="B Mitra" w:hint="cs"/>
          <w:sz w:val="26"/>
          <w:szCs w:val="26"/>
          <w:rtl/>
          <w:lang w:val="en-US"/>
        </w:rPr>
        <w:t>متد</w:t>
      </w:r>
      <w:r>
        <w:rPr>
          <w:rFonts w:cs="B Mitra" w:hint="cs"/>
          <w:sz w:val="26"/>
          <w:szCs w:val="26"/>
          <w:rtl/>
          <w:lang w:val="en-US"/>
        </w:rPr>
        <w:t xml:space="preserve"> لمسی </w:t>
      </w:r>
      <w:r w:rsidR="004539EC">
        <w:rPr>
          <w:rFonts w:cs="B Mitra" w:hint="cs"/>
          <w:sz w:val="26"/>
          <w:szCs w:val="26"/>
          <w:rtl/>
          <w:lang w:val="en-US"/>
        </w:rPr>
        <w:t xml:space="preserve">اِف-اِس-جی </w:t>
      </w:r>
      <w:r>
        <w:rPr>
          <w:rFonts w:cs="B Mitra" w:hint="cs"/>
          <w:sz w:val="26"/>
          <w:szCs w:val="26"/>
          <w:rtl/>
          <w:lang w:val="en-US"/>
        </w:rPr>
        <w:t xml:space="preserve">را برای </w:t>
      </w:r>
      <w:r w:rsidRPr="006A492E">
        <w:rPr>
          <w:rFonts w:cs="B Mitra" w:hint="cs"/>
          <w:sz w:val="26"/>
          <w:szCs w:val="26"/>
          <w:rtl/>
          <w:lang w:val="en-US" w:bidi="fa-IR"/>
        </w:rPr>
        <w:t>دستگاه های دستی سیار واقعیت افزوده</w:t>
      </w:r>
      <w:r w:rsidRPr="006A492E">
        <w:rPr>
          <w:rFonts w:cs="B Mitra" w:hint="cs"/>
          <w:sz w:val="26"/>
          <w:szCs w:val="26"/>
          <w:rtl/>
          <w:lang w:val="en-US"/>
        </w:rPr>
        <w:t xml:space="preserve"> </w:t>
      </w:r>
      <w:r>
        <w:rPr>
          <w:rFonts w:cs="B Mitra" w:hint="cs"/>
          <w:sz w:val="26"/>
          <w:szCs w:val="26"/>
          <w:rtl/>
          <w:lang w:val="en-US"/>
        </w:rPr>
        <w:t>ارائه کردند که</w:t>
      </w:r>
      <w:r w:rsidR="004A5D59">
        <w:rPr>
          <w:rFonts w:cs="B Mitra" w:hint="cs"/>
          <w:sz w:val="26"/>
          <w:szCs w:val="26"/>
          <w:rtl/>
          <w:lang w:val="en-US"/>
        </w:rPr>
        <w:t xml:space="preserve"> تاکیدشان بر ویژگی </w:t>
      </w:r>
      <w:r w:rsidR="004539EC">
        <w:rPr>
          <w:rFonts w:cs="B Mitra" w:hint="cs"/>
          <w:sz w:val="26"/>
          <w:szCs w:val="26"/>
          <w:rtl/>
          <w:lang w:val="en-US"/>
        </w:rPr>
        <w:t xml:space="preserve"> کاربردپذیری تکنیک فریز </w:t>
      </w:r>
      <w:r w:rsidR="004A5D59">
        <w:rPr>
          <w:rFonts w:cs="B Mitra" w:hint="cs"/>
          <w:sz w:val="26"/>
          <w:szCs w:val="26"/>
          <w:rtl/>
          <w:lang w:val="en-US"/>
        </w:rPr>
        <w:t>بود</w:t>
      </w:r>
      <w:r w:rsidR="002C0819">
        <w:rPr>
          <w:rFonts w:cs="B Mitra" w:hint="cs"/>
          <w:sz w:val="26"/>
          <w:szCs w:val="26"/>
          <w:rtl/>
          <w:lang w:val="en-US"/>
        </w:rPr>
        <w:t>.</w:t>
      </w:r>
      <w:r w:rsidR="004539EC">
        <w:rPr>
          <w:rFonts w:cs="B Mitra" w:hint="cs"/>
          <w:sz w:val="26"/>
          <w:szCs w:val="26"/>
          <w:rtl/>
          <w:lang w:val="en-US" w:bidi="fa-IR"/>
        </w:rPr>
        <w:t xml:space="preserve"> این روش</w:t>
      </w:r>
      <w:r w:rsidR="00146398">
        <w:rPr>
          <w:rFonts w:cs="B Mitra" w:hint="cs"/>
          <w:sz w:val="26"/>
          <w:szCs w:val="26"/>
          <w:rtl/>
          <w:lang w:val="en-US" w:bidi="fa-IR"/>
        </w:rPr>
        <w:t xml:space="preserve"> </w:t>
      </w:r>
      <w:r w:rsidR="004539EC">
        <w:rPr>
          <w:rFonts w:cs="B Mitra" w:hint="cs"/>
          <w:sz w:val="26"/>
          <w:szCs w:val="26"/>
          <w:rtl/>
          <w:lang w:val="en-US" w:bidi="fa-IR"/>
        </w:rPr>
        <w:t>محیط های متحرک</w:t>
      </w:r>
      <w:r w:rsidR="00146398">
        <w:rPr>
          <w:rFonts w:cs="B Mitra" w:hint="cs"/>
          <w:sz w:val="26"/>
          <w:szCs w:val="26"/>
          <w:rtl/>
          <w:lang w:val="en-US" w:bidi="fa-IR"/>
        </w:rPr>
        <w:t xml:space="preserve"> و</w:t>
      </w:r>
      <w:r w:rsidRPr="006A492E">
        <w:rPr>
          <w:rFonts w:cs="B Mitra" w:hint="cs"/>
          <w:sz w:val="26"/>
          <w:szCs w:val="26"/>
          <w:rtl/>
          <w:lang w:val="en-US" w:bidi="fa-IR"/>
        </w:rPr>
        <w:t xml:space="preserve"> حرکت کاربر</w:t>
      </w:r>
      <w:r w:rsidR="00146398">
        <w:rPr>
          <w:rFonts w:cs="B Mitra" w:hint="cs"/>
          <w:sz w:val="26"/>
          <w:szCs w:val="26"/>
          <w:rtl/>
          <w:lang w:val="en-US" w:bidi="fa-IR"/>
        </w:rPr>
        <w:t xml:space="preserve"> </w:t>
      </w:r>
      <w:r w:rsidR="004539EC">
        <w:rPr>
          <w:rFonts w:cs="B Mitra" w:hint="cs"/>
          <w:sz w:val="26"/>
          <w:szCs w:val="26"/>
          <w:rtl/>
          <w:lang w:val="en-US" w:bidi="fa-IR"/>
        </w:rPr>
        <w:t xml:space="preserve">را </w:t>
      </w:r>
      <w:r w:rsidR="004030FF">
        <w:rPr>
          <w:rFonts w:cs="B Mitra" w:hint="cs"/>
          <w:sz w:val="26"/>
          <w:szCs w:val="26"/>
          <w:rtl/>
          <w:lang w:val="en-US" w:bidi="fa-IR"/>
        </w:rPr>
        <w:t xml:space="preserve">نیز </w:t>
      </w:r>
      <w:r w:rsidR="002C0819">
        <w:rPr>
          <w:rFonts w:cs="B Mitra" w:hint="cs"/>
          <w:sz w:val="26"/>
          <w:szCs w:val="26"/>
          <w:rtl/>
          <w:lang w:val="en-US" w:bidi="fa-IR"/>
        </w:rPr>
        <w:t>در</w:t>
      </w:r>
      <w:r w:rsidR="004030FF">
        <w:rPr>
          <w:rFonts w:cs="B Mitra" w:hint="cs"/>
          <w:sz w:val="26"/>
          <w:szCs w:val="26"/>
          <w:rtl/>
          <w:lang w:val="en-US" w:bidi="fa-IR"/>
        </w:rPr>
        <w:t xml:space="preserve"> </w:t>
      </w:r>
      <w:r w:rsidR="002C0819">
        <w:rPr>
          <w:rFonts w:cs="B Mitra" w:hint="cs"/>
          <w:sz w:val="26"/>
          <w:szCs w:val="26"/>
          <w:rtl/>
          <w:lang w:val="en-US" w:bidi="fa-IR"/>
        </w:rPr>
        <w:t>نظر گرفته است</w:t>
      </w:r>
      <w:r w:rsidRPr="006A492E">
        <w:rPr>
          <w:rFonts w:cs="B Mitra" w:hint="cs"/>
          <w:sz w:val="26"/>
          <w:szCs w:val="26"/>
          <w:rtl/>
          <w:lang w:val="en-US" w:bidi="fa-IR"/>
        </w:rPr>
        <w:t xml:space="preserve">، </w:t>
      </w:r>
      <w:r w:rsidR="004539EC">
        <w:rPr>
          <w:rFonts w:cs="B Mitra" w:hint="cs"/>
          <w:sz w:val="26"/>
          <w:szCs w:val="26"/>
          <w:rtl/>
          <w:lang w:val="en-US" w:bidi="fa-IR"/>
        </w:rPr>
        <w:t xml:space="preserve">همچنین </w:t>
      </w:r>
      <w:r w:rsidR="002C0819">
        <w:rPr>
          <w:rFonts w:cs="B Mitra" w:hint="cs"/>
          <w:sz w:val="26"/>
          <w:szCs w:val="26"/>
          <w:rtl/>
          <w:lang w:val="en-US" w:bidi="fa-IR"/>
        </w:rPr>
        <w:t xml:space="preserve">به </w:t>
      </w:r>
      <w:r w:rsidRPr="006A492E">
        <w:rPr>
          <w:rFonts w:cs="B Mitra" w:hint="cs"/>
          <w:sz w:val="26"/>
          <w:szCs w:val="26"/>
          <w:rtl/>
          <w:lang w:val="en-US" w:bidi="fa-IR"/>
        </w:rPr>
        <w:t xml:space="preserve">وجود اشیا کوچک در صحنه، وجود اشیا در موقعیت های نامناسب نسبت به فیزیک بدن(مانند اشیا در سقف) </w:t>
      </w:r>
      <w:r w:rsidR="002C0819">
        <w:rPr>
          <w:rFonts w:cs="B Mitra" w:hint="cs"/>
          <w:sz w:val="26"/>
          <w:szCs w:val="26"/>
          <w:rtl/>
          <w:lang w:val="en-US" w:bidi="fa-IR"/>
        </w:rPr>
        <w:t>نیز پرداخته است</w:t>
      </w:r>
      <w:r w:rsidR="00D71FFC">
        <w:rPr>
          <w:rFonts w:cs="B Mitra"/>
          <w:sz w:val="26"/>
          <w:szCs w:val="26"/>
          <w:lang w:val="en-US" w:bidi="fa-IR"/>
        </w:rPr>
        <w:t>[1]</w:t>
      </w:r>
      <w:r w:rsidR="00D71FFC">
        <w:rPr>
          <w:rFonts w:cs="B Mitra" w:hint="cs"/>
          <w:sz w:val="26"/>
          <w:szCs w:val="26"/>
          <w:rtl/>
          <w:lang w:val="en-US" w:bidi="fa-IR"/>
        </w:rPr>
        <w:t>.</w:t>
      </w:r>
    </w:p>
    <w:p w:rsidR="002C0819" w:rsidRDefault="00693DEE" w:rsidP="002C0819">
      <w:pPr>
        <w:pStyle w:val="BodyText3"/>
        <w:bidi/>
        <w:jc w:val="lowKashida"/>
        <w:rPr>
          <w:rFonts w:cs="B Mitra"/>
          <w:sz w:val="26"/>
          <w:szCs w:val="26"/>
          <w:rtl/>
          <w:lang w:val="en-US" w:bidi="fa-IR"/>
        </w:rPr>
      </w:pPr>
      <w:r>
        <w:rPr>
          <w:rFonts w:cs="B Mitra" w:hint="cs"/>
          <w:sz w:val="26"/>
          <w:szCs w:val="26"/>
          <w:rtl/>
          <w:lang w:val="en-US"/>
        </w:rPr>
        <w:t>اما اشکال وارد به این روش</w:t>
      </w:r>
      <w:r w:rsidR="002C0819">
        <w:rPr>
          <w:rFonts w:cs="B Mitra" w:hint="cs"/>
          <w:sz w:val="26"/>
          <w:szCs w:val="26"/>
          <w:rtl/>
          <w:lang w:val="en-US"/>
        </w:rPr>
        <w:t xml:space="preserve"> ها</w:t>
      </w:r>
      <w:r>
        <w:rPr>
          <w:rFonts w:cs="B Mitra" w:hint="cs"/>
          <w:sz w:val="26"/>
          <w:szCs w:val="26"/>
          <w:rtl/>
          <w:lang w:val="en-US"/>
        </w:rPr>
        <w:t xml:space="preserve"> در این است که با </w:t>
      </w:r>
      <w:r w:rsidRPr="00693DEE">
        <w:rPr>
          <w:rFonts w:cs="B Mitra" w:hint="cs"/>
          <w:sz w:val="26"/>
          <w:szCs w:val="26"/>
          <w:rtl/>
          <w:lang w:val="en-US"/>
        </w:rPr>
        <w:t>تعریف واقعیت افزوده در</w:t>
      </w:r>
      <w:r>
        <w:rPr>
          <w:rFonts w:cs="B Mitra" w:hint="cs"/>
          <w:sz w:val="26"/>
          <w:szCs w:val="26"/>
          <w:rtl/>
          <w:lang w:val="en-US"/>
        </w:rPr>
        <w:t xml:space="preserve"> تعارض می باشد. </w:t>
      </w:r>
      <w:r w:rsidR="006A492E">
        <w:rPr>
          <w:rFonts w:cs="B Mitra" w:hint="cs"/>
          <w:sz w:val="26"/>
          <w:szCs w:val="26"/>
          <w:rtl/>
          <w:lang w:val="en-US"/>
        </w:rPr>
        <w:t xml:space="preserve">چراکه در تعریف ویژگی های سیستم واقعیت افزوده داریم که </w:t>
      </w:r>
      <w:r w:rsidR="006A492E" w:rsidRPr="006A492E">
        <w:rPr>
          <w:rFonts w:cs="B Mitra" w:hint="cs"/>
          <w:sz w:val="26"/>
          <w:szCs w:val="26"/>
          <w:rtl/>
          <w:lang w:val="en-US" w:bidi="fa-IR"/>
        </w:rPr>
        <w:t>واقعیت افزوده  (1)ترکیب دنیای واقعی و محتوای مجازی کامپیوتری تولید شده است بطوریکه اشیا مجازی در(2) محیط سه بعدی ثبت می گردد و بصورت (3)بلادرنگ با سیستم واقعیت افزوده می توان ارتباط برقرارکرد و تعامل</w:t>
      </w:r>
      <w:r w:rsidR="006A492E">
        <w:rPr>
          <w:rFonts w:cs="B Mitra" w:hint="cs"/>
          <w:sz w:val="26"/>
          <w:szCs w:val="26"/>
          <w:vertAlign w:val="superscript"/>
          <w:rtl/>
          <w:lang w:val="en-US" w:bidi="fa-IR"/>
        </w:rPr>
        <w:t xml:space="preserve"> </w:t>
      </w:r>
      <w:r w:rsidR="006A492E" w:rsidRPr="006A492E">
        <w:rPr>
          <w:rFonts w:cs="B Mitra" w:hint="cs"/>
          <w:sz w:val="26"/>
          <w:szCs w:val="26"/>
          <w:rtl/>
          <w:lang w:val="en-US" w:bidi="fa-IR"/>
        </w:rPr>
        <w:t>داشت</w:t>
      </w:r>
      <w:r w:rsidR="002C0819">
        <w:rPr>
          <w:rFonts w:cs="B Mitra"/>
          <w:sz w:val="26"/>
          <w:szCs w:val="26"/>
          <w:lang w:val="en-US" w:bidi="fa-IR"/>
        </w:rPr>
        <w:t>[10]</w:t>
      </w:r>
      <w:r w:rsidR="002C0819">
        <w:rPr>
          <w:rFonts w:cs="B Mitra" w:hint="cs"/>
          <w:sz w:val="26"/>
          <w:szCs w:val="26"/>
          <w:rtl/>
          <w:lang w:val="en-US" w:bidi="fa-IR"/>
        </w:rPr>
        <w:t>.</w:t>
      </w:r>
      <w:r w:rsidR="006A492E">
        <w:rPr>
          <w:rFonts w:cs="B Mitra" w:hint="cs"/>
          <w:sz w:val="26"/>
          <w:szCs w:val="26"/>
          <w:rtl/>
          <w:lang w:val="en-US" w:bidi="fa-IR"/>
        </w:rPr>
        <w:t xml:space="preserve"> صحنه فریز شده باعث می شود بلادرنگ بودن سیستم را کاهش می دهد</w:t>
      </w:r>
      <w:r w:rsidR="002C0819">
        <w:rPr>
          <w:rFonts w:cs="B Mitra" w:hint="cs"/>
          <w:sz w:val="26"/>
          <w:szCs w:val="26"/>
          <w:rtl/>
          <w:lang w:val="en-US" w:bidi="fa-IR"/>
        </w:rPr>
        <w:t>.</w:t>
      </w:r>
    </w:p>
    <w:p w:rsidR="008B21D4" w:rsidRDefault="002C0819" w:rsidP="008B21D4">
      <w:pPr>
        <w:pStyle w:val="BodyText3"/>
        <w:bidi/>
        <w:jc w:val="lowKashida"/>
        <w:rPr>
          <w:rFonts w:cs="Cambria"/>
          <w:sz w:val="26"/>
          <w:szCs w:val="26"/>
          <w:rtl/>
          <w:lang w:val="en-US" w:bidi="fa-IR"/>
        </w:rPr>
      </w:pPr>
      <w:r>
        <w:rPr>
          <w:rFonts w:cs="B Mitra" w:hint="cs"/>
          <w:sz w:val="26"/>
          <w:szCs w:val="26"/>
          <w:rtl/>
          <w:lang w:val="en-US" w:bidi="fa-IR"/>
        </w:rPr>
        <w:t>از این رو بائی و همکاران برای بالا بردن مشارکت بلادرنگ صحنه تکنیک</w:t>
      </w:r>
      <w:r w:rsidR="003335C8">
        <w:rPr>
          <w:rFonts w:cs="B Mitra" w:hint="cs"/>
          <w:sz w:val="26"/>
          <w:szCs w:val="26"/>
          <w:rtl/>
          <w:lang w:val="en-US" w:bidi="fa-IR"/>
        </w:rPr>
        <w:t>ی</w:t>
      </w:r>
      <w:r>
        <w:rPr>
          <w:rFonts w:cs="B Mitra" w:hint="cs"/>
          <w:sz w:val="26"/>
          <w:szCs w:val="26"/>
          <w:rtl/>
          <w:lang w:val="en-US" w:bidi="fa-IR"/>
        </w:rPr>
        <w:t xml:space="preserve"> ارائه داده ا</w:t>
      </w:r>
      <w:r w:rsidR="003335C8">
        <w:rPr>
          <w:rFonts w:cs="B Mitra" w:hint="cs"/>
          <w:sz w:val="26"/>
          <w:szCs w:val="26"/>
          <w:rtl/>
          <w:lang w:val="en-US" w:bidi="fa-IR"/>
        </w:rPr>
        <w:t xml:space="preserve">ند </w:t>
      </w:r>
      <w:r>
        <w:rPr>
          <w:rFonts w:cs="B Mitra" w:hint="cs"/>
          <w:sz w:val="26"/>
          <w:szCs w:val="26"/>
          <w:rtl/>
          <w:lang w:val="en-US" w:bidi="fa-IR"/>
        </w:rPr>
        <w:t>که با</w:t>
      </w:r>
      <w:r w:rsidRPr="002C0819">
        <w:rPr>
          <w:rFonts w:cs="B Mitra"/>
          <w:sz w:val="26"/>
          <w:szCs w:val="26"/>
          <w:rtl/>
          <w:lang w:val="en-US" w:bidi="fa-IR"/>
        </w:rPr>
        <w:t xml:space="preserve"> اشاره انگشت</w:t>
      </w:r>
      <w:r w:rsidR="003335C8">
        <w:rPr>
          <w:rFonts w:cs="B Mitra" w:hint="cs"/>
          <w:sz w:val="26"/>
          <w:szCs w:val="26"/>
          <w:rtl/>
          <w:lang w:val="en-US" w:bidi="fa-IR"/>
        </w:rPr>
        <w:t>،</w:t>
      </w:r>
      <w:r w:rsidRPr="002C0819">
        <w:rPr>
          <w:rFonts w:cs="B Mitra"/>
          <w:sz w:val="26"/>
          <w:szCs w:val="26"/>
          <w:rtl/>
          <w:lang w:val="en-US" w:bidi="fa-IR"/>
        </w:rPr>
        <w:t xml:space="preserve"> </w:t>
      </w:r>
      <w:r>
        <w:rPr>
          <w:rFonts w:cs="B Mitra" w:hint="cs"/>
          <w:sz w:val="26"/>
          <w:szCs w:val="26"/>
          <w:rtl/>
          <w:lang w:val="en-US" w:bidi="fa-IR"/>
        </w:rPr>
        <w:t xml:space="preserve">عملیات انجام میگیرد </w:t>
      </w:r>
      <w:r w:rsidR="003335C8">
        <w:rPr>
          <w:rFonts w:cs="B Mitra" w:hint="cs"/>
          <w:sz w:val="26"/>
          <w:szCs w:val="26"/>
          <w:rtl/>
          <w:lang w:val="en-US" w:bidi="fa-IR"/>
        </w:rPr>
        <w:t xml:space="preserve">و </w:t>
      </w:r>
      <w:r w:rsidRPr="002C0819">
        <w:rPr>
          <w:rFonts w:cs="B Mitra"/>
          <w:sz w:val="26"/>
          <w:szCs w:val="26"/>
          <w:rtl/>
          <w:lang w:val="en-US" w:bidi="fa-IR"/>
        </w:rPr>
        <w:t>در ح</w:t>
      </w:r>
      <w:r w:rsidRPr="002C0819">
        <w:rPr>
          <w:rFonts w:cs="B Mitra" w:hint="cs"/>
          <w:sz w:val="26"/>
          <w:szCs w:val="26"/>
          <w:rtl/>
          <w:lang w:val="en-US" w:bidi="fa-IR"/>
        </w:rPr>
        <w:t>ی</w:t>
      </w:r>
      <w:r w:rsidRPr="002C0819">
        <w:rPr>
          <w:rFonts w:cs="B Mitra" w:hint="eastAsia"/>
          <w:sz w:val="26"/>
          <w:szCs w:val="26"/>
          <w:rtl/>
          <w:lang w:val="en-US" w:bidi="fa-IR"/>
        </w:rPr>
        <w:t>طه</w:t>
      </w:r>
      <w:r w:rsidRPr="002C0819">
        <w:rPr>
          <w:rFonts w:cs="B Mitra"/>
          <w:sz w:val="26"/>
          <w:szCs w:val="26"/>
          <w:rtl/>
          <w:lang w:val="en-US" w:bidi="fa-IR"/>
        </w:rPr>
        <w:t xml:space="preserve"> تعاملات غ</w:t>
      </w:r>
      <w:r w:rsidRPr="002C0819">
        <w:rPr>
          <w:rFonts w:cs="B Mitra" w:hint="cs"/>
          <w:sz w:val="26"/>
          <w:szCs w:val="26"/>
          <w:rtl/>
          <w:lang w:val="en-US" w:bidi="fa-IR"/>
        </w:rPr>
        <w:t>ی</w:t>
      </w:r>
      <w:r w:rsidRPr="002C0819">
        <w:rPr>
          <w:rFonts w:cs="B Mitra" w:hint="eastAsia"/>
          <w:sz w:val="26"/>
          <w:szCs w:val="26"/>
          <w:rtl/>
          <w:lang w:val="en-US" w:bidi="fa-IR"/>
        </w:rPr>
        <w:t>رلمس</w:t>
      </w:r>
      <w:r w:rsidRPr="002C0819">
        <w:rPr>
          <w:rFonts w:cs="B Mitra" w:hint="cs"/>
          <w:sz w:val="26"/>
          <w:szCs w:val="26"/>
          <w:rtl/>
          <w:lang w:val="en-US" w:bidi="fa-IR"/>
        </w:rPr>
        <w:t>ی</w:t>
      </w:r>
      <w:r w:rsidRPr="002C0819">
        <w:rPr>
          <w:rFonts w:cs="B Mitra"/>
          <w:sz w:val="26"/>
          <w:szCs w:val="26"/>
          <w:rtl/>
          <w:lang w:val="en-US" w:bidi="fa-IR"/>
        </w:rPr>
        <w:t xml:space="preserve"> م</w:t>
      </w:r>
      <w:r w:rsidRPr="002C0819">
        <w:rPr>
          <w:rFonts w:cs="B Mitra" w:hint="cs"/>
          <w:sz w:val="26"/>
          <w:szCs w:val="26"/>
          <w:rtl/>
          <w:lang w:val="en-US" w:bidi="fa-IR"/>
        </w:rPr>
        <w:t>ی</w:t>
      </w:r>
      <w:r w:rsidRPr="002C0819">
        <w:rPr>
          <w:rFonts w:cs="B Mitra"/>
          <w:sz w:val="26"/>
          <w:szCs w:val="26"/>
          <w:rtl/>
          <w:lang w:val="en-US" w:bidi="fa-IR"/>
        </w:rPr>
        <w:t xml:space="preserve"> باشد </w:t>
      </w:r>
      <w:r w:rsidR="003335C8">
        <w:rPr>
          <w:rFonts w:cs="B Mitra" w:hint="cs"/>
          <w:sz w:val="26"/>
          <w:szCs w:val="26"/>
          <w:rtl/>
          <w:lang w:val="en-US" w:bidi="fa-IR"/>
        </w:rPr>
        <w:t xml:space="preserve">و شیوه </w:t>
      </w:r>
      <w:r w:rsidRPr="002C0819">
        <w:rPr>
          <w:rFonts w:cs="B Mitra"/>
          <w:sz w:val="26"/>
          <w:szCs w:val="26"/>
          <w:rtl/>
          <w:lang w:val="en-US" w:bidi="fa-IR"/>
        </w:rPr>
        <w:t>فر</w:t>
      </w:r>
      <w:r w:rsidRPr="002C0819">
        <w:rPr>
          <w:rFonts w:cs="B Mitra" w:hint="cs"/>
          <w:sz w:val="26"/>
          <w:szCs w:val="26"/>
          <w:rtl/>
          <w:lang w:val="en-US" w:bidi="fa-IR"/>
        </w:rPr>
        <w:t>ی</w:t>
      </w:r>
      <w:r w:rsidRPr="002C0819">
        <w:rPr>
          <w:rFonts w:cs="B Mitra" w:hint="eastAsia"/>
          <w:sz w:val="26"/>
          <w:szCs w:val="26"/>
          <w:rtl/>
          <w:lang w:val="en-US" w:bidi="fa-IR"/>
        </w:rPr>
        <w:t>ز</w:t>
      </w:r>
      <w:r w:rsidR="003335C8">
        <w:rPr>
          <w:rFonts w:cs="B Mitra" w:hint="cs"/>
          <w:sz w:val="26"/>
          <w:szCs w:val="26"/>
          <w:rtl/>
          <w:lang w:val="en-US" w:bidi="fa-IR"/>
        </w:rPr>
        <w:t xml:space="preserve"> صحنه</w:t>
      </w:r>
      <w:r w:rsidR="003335C8">
        <w:rPr>
          <w:rFonts w:cs="B Mitra"/>
          <w:sz w:val="26"/>
          <w:szCs w:val="26"/>
          <w:rtl/>
          <w:lang w:val="en-US" w:bidi="fa-IR"/>
        </w:rPr>
        <w:t xml:space="preserve"> مانند</w:t>
      </w:r>
      <w:r w:rsidR="003335C8">
        <w:rPr>
          <w:rFonts w:cs="B Mitra" w:hint="cs"/>
          <w:sz w:val="26"/>
          <w:szCs w:val="26"/>
          <w:rtl/>
          <w:lang w:val="en-US" w:bidi="fa-IR"/>
        </w:rPr>
        <w:t xml:space="preserve"> روش </w:t>
      </w:r>
      <w:r w:rsidR="003335C8">
        <w:rPr>
          <w:rFonts w:cs="B Mitra" w:hint="cs"/>
          <w:sz w:val="26"/>
          <w:szCs w:val="26"/>
          <w:rtl/>
          <w:lang w:val="en-US"/>
        </w:rPr>
        <w:t>اِف-اِس-جی</w:t>
      </w:r>
      <w:r w:rsidR="00DD32B9">
        <w:rPr>
          <w:rFonts w:cs="B Mitra" w:hint="cs"/>
          <w:sz w:val="26"/>
          <w:szCs w:val="26"/>
          <w:rtl/>
          <w:lang w:val="en-US" w:bidi="fa-IR"/>
        </w:rPr>
        <w:t xml:space="preserve">  است</w:t>
      </w:r>
      <w:r w:rsidR="00965EC0">
        <w:rPr>
          <w:rFonts w:cs="B Mitra"/>
          <w:sz w:val="26"/>
          <w:szCs w:val="26"/>
          <w:lang w:val="en-US" w:bidi="fa-IR"/>
        </w:rPr>
        <w:t>[3]</w:t>
      </w:r>
      <w:r w:rsidR="00965EC0">
        <w:rPr>
          <w:rFonts w:cs="B Mitra" w:hint="cs"/>
          <w:sz w:val="26"/>
          <w:szCs w:val="26"/>
          <w:rtl/>
          <w:lang w:val="en-US" w:bidi="fa-IR"/>
        </w:rPr>
        <w:t xml:space="preserve">. </w:t>
      </w:r>
      <w:r w:rsidR="00965EC0" w:rsidRPr="00965EC0">
        <w:rPr>
          <w:rFonts w:cs="B Mitra"/>
          <w:sz w:val="26"/>
          <w:szCs w:val="26"/>
          <w:rtl/>
          <w:lang w:val="en-US" w:bidi="fa-IR"/>
        </w:rPr>
        <w:t>و</w:t>
      </w:r>
      <w:r w:rsidR="00965EC0" w:rsidRPr="00965EC0">
        <w:rPr>
          <w:rFonts w:cs="B Mitra" w:hint="cs"/>
          <w:sz w:val="26"/>
          <w:szCs w:val="26"/>
          <w:rtl/>
          <w:lang w:val="en-US" w:bidi="fa-IR"/>
        </w:rPr>
        <w:t>ی</w:t>
      </w:r>
      <w:r w:rsidR="00965EC0" w:rsidRPr="00965EC0">
        <w:rPr>
          <w:rFonts w:cs="B Mitra" w:hint="eastAsia"/>
          <w:sz w:val="26"/>
          <w:szCs w:val="26"/>
          <w:rtl/>
          <w:lang w:val="en-US" w:bidi="fa-IR"/>
        </w:rPr>
        <w:t>نسنت</w:t>
      </w:r>
      <w:r w:rsidR="00965EC0">
        <w:rPr>
          <w:rFonts w:cs="B Mitra" w:hint="cs"/>
          <w:sz w:val="26"/>
          <w:szCs w:val="26"/>
          <w:rtl/>
          <w:lang w:val="en-US" w:bidi="fa-IR"/>
        </w:rPr>
        <w:t xml:space="preserve"> </w:t>
      </w:r>
      <w:r w:rsidR="00965EC0" w:rsidRPr="00965EC0">
        <w:rPr>
          <w:rFonts w:cs="B Mitra" w:hint="eastAsia"/>
          <w:sz w:val="26"/>
          <w:szCs w:val="26"/>
          <w:rtl/>
          <w:lang w:val="en-US" w:bidi="fa-IR"/>
        </w:rPr>
        <w:t>و</w:t>
      </w:r>
      <w:r w:rsidR="00965EC0" w:rsidRPr="00965EC0">
        <w:rPr>
          <w:rFonts w:cs="B Mitra"/>
          <w:sz w:val="26"/>
          <w:szCs w:val="26"/>
          <w:rtl/>
          <w:lang w:val="en-US" w:bidi="fa-IR"/>
        </w:rPr>
        <w:t xml:space="preserve"> همکاران</w:t>
      </w:r>
      <w:r w:rsidR="00965EC0">
        <w:rPr>
          <w:rFonts w:cs="B Mitra" w:hint="cs"/>
          <w:sz w:val="26"/>
          <w:szCs w:val="26"/>
          <w:rtl/>
          <w:lang w:val="en-US" w:bidi="fa-IR"/>
        </w:rPr>
        <w:t xml:space="preserve"> </w:t>
      </w:r>
      <w:r w:rsidR="00965EC0" w:rsidRPr="00965EC0">
        <w:rPr>
          <w:rFonts w:cs="B Mitra"/>
          <w:sz w:val="26"/>
          <w:szCs w:val="26"/>
          <w:rtl/>
          <w:lang w:val="en-US" w:bidi="fa-IR"/>
        </w:rPr>
        <w:t>دو تکن</w:t>
      </w:r>
      <w:r w:rsidR="00965EC0" w:rsidRPr="00965EC0">
        <w:rPr>
          <w:rFonts w:cs="B Mitra" w:hint="cs"/>
          <w:sz w:val="26"/>
          <w:szCs w:val="26"/>
          <w:rtl/>
          <w:lang w:val="en-US" w:bidi="fa-IR"/>
        </w:rPr>
        <w:t>ی</w:t>
      </w:r>
      <w:r w:rsidR="00965EC0" w:rsidRPr="00965EC0">
        <w:rPr>
          <w:rFonts w:cs="B Mitra" w:hint="eastAsia"/>
          <w:sz w:val="26"/>
          <w:szCs w:val="26"/>
          <w:rtl/>
          <w:lang w:val="en-US" w:bidi="fa-IR"/>
        </w:rPr>
        <w:t>ک</w:t>
      </w:r>
      <w:r w:rsidR="00965EC0" w:rsidRPr="00965EC0">
        <w:rPr>
          <w:rFonts w:cs="B Mitra"/>
          <w:sz w:val="26"/>
          <w:szCs w:val="26"/>
          <w:rtl/>
          <w:lang w:val="en-US" w:bidi="fa-IR"/>
        </w:rPr>
        <w:t xml:space="preserve"> ارا</w:t>
      </w:r>
      <w:r w:rsidR="00965EC0" w:rsidRPr="00965EC0">
        <w:rPr>
          <w:rFonts w:cs="B Mitra" w:hint="cs"/>
          <w:sz w:val="26"/>
          <w:szCs w:val="26"/>
          <w:rtl/>
          <w:lang w:val="en-US" w:bidi="fa-IR"/>
        </w:rPr>
        <w:t>ی</w:t>
      </w:r>
      <w:r w:rsidR="00965EC0" w:rsidRPr="00965EC0">
        <w:rPr>
          <w:rFonts w:cs="B Mitra" w:hint="eastAsia"/>
          <w:sz w:val="26"/>
          <w:szCs w:val="26"/>
          <w:rtl/>
          <w:lang w:val="en-US" w:bidi="fa-IR"/>
        </w:rPr>
        <w:t>ه</w:t>
      </w:r>
      <w:r w:rsidR="003335C8">
        <w:rPr>
          <w:rFonts w:cs="B Mitra"/>
          <w:sz w:val="26"/>
          <w:szCs w:val="26"/>
          <w:rtl/>
          <w:lang w:val="en-US" w:bidi="fa-IR"/>
        </w:rPr>
        <w:t xml:space="preserve"> </w:t>
      </w:r>
      <w:r w:rsidR="003335C8">
        <w:rPr>
          <w:rFonts w:cs="B Mitra" w:hint="cs"/>
          <w:sz w:val="26"/>
          <w:szCs w:val="26"/>
          <w:rtl/>
          <w:lang w:val="en-US" w:bidi="fa-IR"/>
        </w:rPr>
        <w:t>کردند</w:t>
      </w:r>
      <w:r w:rsidR="00965EC0" w:rsidRPr="00965EC0">
        <w:rPr>
          <w:rFonts w:cs="B Mitra"/>
          <w:sz w:val="26"/>
          <w:szCs w:val="26"/>
          <w:rtl/>
          <w:lang w:val="en-US" w:bidi="fa-IR"/>
        </w:rPr>
        <w:t xml:space="preserve"> که هدف آن بهبود در انتخاب نقطه دق</w:t>
      </w:r>
      <w:r w:rsidR="00965EC0" w:rsidRPr="00965EC0">
        <w:rPr>
          <w:rFonts w:cs="B Mitra" w:hint="cs"/>
          <w:sz w:val="26"/>
          <w:szCs w:val="26"/>
          <w:rtl/>
          <w:lang w:val="en-US" w:bidi="fa-IR"/>
        </w:rPr>
        <w:t>ی</w:t>
      </w:r>
      <w:r w:rsidR="00965EC0" w:rsidRPr="00965EC0">
        <w:rPr>
          <w:rFonts w:cs="B Mitra" w:hint="eastAsia"/>
          <w:sz w:val="26"/>
          <w:szCs w:val="26"/>
          <w:rtl/>
          <w:lang w:val="en-US" w:bidi="fa-IR"/>
        </w:rPr>
        <w:t>ق</w:t>
      </w:r>
      <w:r w:rsidR="00965EC0" w:rsidRPr="00965EC0">
        <w:rPr>
          <w:rFonts w:cs="B Mitra"/>
          <w:sz w:val="26"/>
          <w:szCs w:val="26"/>
          <w:rtl/>
          <w:lang w:val="en-US" w:bidi="fa-IR"/>
        </w:rPr>
        <w:t xml:space="preserve"> برا</w:t>
      </w:r>
      <w:r w:rsidR="00965EC0" w:rsidRPr="00965EC0">
        <w:rPr>
          <w:rFonts w:cs="B Mitra" w:hint="cs"/>
          <w:sz w:val="26"/>
          <w:szCs w:val="26"/>
          <w:rtl/>
          <w:lang w:val="en-US" w:bidi="fa-IR"/>
        </w:rPr>
        <w:t>ی</w:t>
      </w:r>
      <w:r w:rsidR="00965EC0" w:rsidRPr="00965EC0">
        <w:rPr>
          <w:rFonts w:cs="B Mitra"/>
          <w:sz w:val="26"/>
          <w:szCs w:val="26"/>
          <w:rtl/>
          <w:lang w:val="en-US" w:bidi="fa-IR"/>
        </w:rPr>
        <w:t xml:space="preserve"> نما</w:t>
      </w:r>
      <w:r w:rsidR="00965EC0" w:rsidRPr="00965EC0">
        <w:rPr>
          <w:rFonts w:cs="B Mitra" w:hint="cs"/>
          <w:sz w:val="26"/>
          <w:szCs w:val="26"/>
          <w:rtl/>
          <w:lang w:val="en-US" w:bidi="fa-IR"/>
        </w:rPr>
        <w:t>ی</w:t>
      </w:r>
      <w:r w:rsidR="00965EC0" w:rsidRPr="00965EC0">
        <w:rPr>
          <w:rFonts w:cs="B Mitra" w:hint="eastAsia"/>
          <w:sz w:val="26"/>
          <w:szCs w:val="26"/>
          <w:rtl/>
          <w:lang w:val="en-US" w:bidi="fa-IR"/>
        </w:rPr>
        <w:t>ش</w:t>
      </w:r>
      <w:r w:rsidR="00965EC0" w:rsidRPr="00965EC0">
        <w:rPr>
          <w:rFonts w:cs="B Mitra"/>
          <w:sz w:val="26"/>
          <w:szCs w:val="26"/>
          <w:rtl/>
          <w:lang w:val="en-US" w:bidi="fa-IR"/>
        </w:rPr>
        <w:t xml:space="preserve"> محتوا</w:t>
      </w:r>
      <w:r w:rsidR="00965EC0" w:rsidRPr="00965EC0">
        <w:rPr>
          <w:rFonts w:cs="B Mitra" w:hint="cs"/>
          <w:sz w:val="26"/>
          <w:szCs w:val="26"/>
          <w:rtl/>
          <w:lang w:val="en-US" w:bidi="fa-IR"/>
        </w:rPr>
        <w:t>ی</w:t>
      </w:r>
      <w:r w:rsidR="00965EC0" w:rsidRPr="00965EC0">
        <w:rPr>
          <w:rFonts w:cs="B Mitra"/>
          <w:sz w:val="26"/>
          <w:szCs w:val="26"/>
          <w:rtl/>
          <w:lang w:val="en-US" w:bidi="fa-IR"/>
        </w:rPr>
        <w:t xml:space="preserve"> مجاز</w:t>
      </w:r>
      <w:r w:rsidR="00965EC0" w:rsidRPr="00965EC0">
        <w:rPr>
          <w:rFonts w:cs="B Mitra" w:hint="cs"/>
          <w:sz w:val="26"/>
          <w:szCs w:val="26"/>
          <w:rtl/>
          <w:lang w:val="en-US" w:bidi="fa-IR"/>
        </w:rPr>
        <w:t>ی</w:t>
      </w:r>
      <w:r w:rsidR="00965EC0" w:rsidRPr="00965EC0">
        <w:rPr>
          <w:rFonts w:cs="B Mitra"/>
          <w:sz w:val="26"/>
          <w:szCs w:val="26"/>
          <w:rtl/>
          <w:lang w:val="en-US" w:bidi="fa-IR"/>
        </w:rPr>
        <w:t xml:space="preserve"> است</w:t>
      </w:r>
      <w:r w:rsidR="00DD51D1">
        <w:rPr>
          <w:rFonts w:cs="B Mitra" w:hint="cs"/>
          <w:sz w:val="26"/>
          <w:szCs w:val="26"/>
          <w:rtl/>
          <w:lang w:val="en-US" w:bidi="fa-IR"/>
        </w:rPr>
        <w:t>.</w:t>
      </w:r>
      <w:r w:rsidR="00965EC0" w:rsidRPr="00965EC0">
        <w:rPr>
          <w:rFonts w:cs="B Mitra"/>
          <w:sz w:val="26"/>
          <w:szCs w:val="26"/>
          <w:rtl/>
          <w:lang w:val="en-US" w:bidi="fa-IR"/>
        </w:rPr>
        <w:t xml:space="preserve"> ش</w:t>
      </w:r>
      <w:r w:rsidR="00965EC0" w:rsidRPr="00965EC0">
        <w:rPr>
          <w:rFonts w:cs="B Mitra" w:hint="cs"/>
          <w:sz w:val="26"/>
          <w:szCs w:val="26"/>
          <w:rtl/>
          <w:lang w:val="en-US" w:bidi="fa-IR"/>
        </w:rPr>
        <w:t>ی</w:t>
      </w:r>
      <w:r w:rsidR="00965EC0" w:rsidRPr="00965EC0">
        <w:rPr>
          <w:rFonts w:cs="B Mitra" w:hint="eastAsia"/>
          <w:sz w:val="26"/>
          <w:szCs w:val="26"/>
          <w:rtl/>
          <w:lang w:val="en-US" w:bidi="fa-IR"/>
        </w:rPr>
        <w:t>فت</w:t>
      </w:r>
      <w:r w:rsidR="00965EC0" w:rsidRPr="00965EC0">
        <w:rPr>
          <w:rFonts w:cs="B Mitra"/>
          <w:sz w:val="26"/>
          <w:szCs w:val="26"/>
          <w:rtl/>
          <w:lang w:val="en-US" w:bidi="fa-IR"/>
        </w:rPr>
        <w:t xml:space="preserve"> و فر</w:t>
      </w:r>
      <w:r w:rsidR="00965EC0" w:rsidRPr="00965EC0">
        <w:rPr>
          <w:rFonts w:cs="B Mitra" w:hint="cs"/>
          <w:sz w:val="26"/>
          <w:szCs w:val="26"/>
          <w:rtl/>
          <w:lang w:val="en-US" w:bidi="fa-IR"/>
        </w:rPr>
        <w:t>ی</w:t>
      </w:r>
      <w:r w:rsidR="00965EC0" w:rsidRPr="00965EC0">
        <w:rPr>
          <w:rFonts w:cs="B Mitra" w:hint="eastAsia"/>
          <w:sz w:val="26"/>
          <w:szCs w:val="26"/>
          <w:rtl/>
          <w:lang w:val="en-US" w:bidi="fa-IR"/>
        </w:rPr>
        <w:t>ز</w:t>
      </w:r>
      <w:r w:rsidR="00DD51D1">
        <w:rPr>
          <w:rFonts w:cs="B Mitra" w:hint="cs"/>
          <w:sz w:val="26"/>
          <w:szCs w:val="26"/>
          <w:rtl/>
          <w:lang w:val="en-US" w:bidi="fa-IR"/>
        </w:rPr>
        <w:t xml:space="preserve"> برای انتخاب اجسام کوچک از طریق لمس صفحه گوشی طراحی گردیده است که با لمس غیردقیق هدف صحنه فریز میگردد </w:t>
      </w:r>
      <w:r w:rsidR="008B21D4">
        <w:rPr>
          <w:rFonts w:cs="B Mitra" w:hint="cs"/>
          <w:sz w:val="26"/>
          <w:szCs w:val="26"/>
          <w:rtl/>
          <w:lang w:val="en-US" w:bidi="fa-IR"/>
        </w:rPr>
        <w:t xml:space="preserve">و </w:t>
      </w:r>
      <w:r w:rsidR="008B21D4">
        <w:rPr>
          <w:rFonts w:cs="B Mitra" w:hint="cs"/>
          <w:sz w:val="26"/>
          <w:szCs w:val="26"/>
          <w:rtl/>
          <w:lang w:val="en-US" w:bidi="fa-IR"/>
        </w:rPr>
        <w:lastRenderedPageBreak/>
        <w:t>بالای انگشت، بزرگنمایی از تصویر محدوده لمس شده نمایش می دهد و با جابه جایی انگشت می توان هدف را بطور دقیق انتخاب کرد</w:t>
      </w:r>
      <w:r w:rsidR="00965EC0" w:rsidRPr="00965EC0">
        <w:rPr>
          <w:rFonts w:cs="B Mitra"/>
          <w:sz w:val="26"/>
          <w:szCs w:val="26"/>
          <w:rtl/>
          <w:lang w:val="en-US" w:bidi="fa-IR"/>
        </w:rPr>
        <w:t xml:space="preserve"> </w:t>
      </w:r>
      <w:r w:rsidR="00965EC0">
        <w:rPr>
          <w:rFonts w:cs="B Mitra"/>
          <w:sz w:val="26"/>
          <w:szCs w:val="26"/>
          <w:lang w:val="en-US" w:bidi="fa-IR"/>
        </w:rPr>
        <w:t>[1</w:t>
      </w:r>
      <w:r w:rsidR="00DD32B9">
        <w:rPr>
          <w:rFonts w:cs="B Mitra"/>
          <w:sz w:val="26"/>
          <w:szCs w:val="26"/>
          <w:lang w:val="en-US" w:bidi="fa-IR"/>
        </w:rPr>
        <w:t>0</w:t>
      </w:r>
      <w:r w:rsidR="00965EC0">
        <w:rPr>
          <w:rFonts w:cs="B Mitra"/>
          <w:sz w:val="26"/>
          <w:szCs w:val="26"/>
          <w:lang w:val="en-US" w:bidi="fa-IR"/>
        </w:rPr>
        <w:t>]</w:t>
      </w:r>
      <w:r w:rsidR="00965EC0">
        <w:rPr>
          <w:rFonts w:cs="B Mitra" w:hint="cs"/>
          <w:sz w:val="26"/>
          <w:szCs w:val="26"/>
          <w:rtl/>
          <w:lang w:val="en-US" w:bidi="fa-IR"/>
        </w:rPr>
        <w:t xml:space="preserve">. </w:t>
      </w:r>
      <w:r w:rsidR="00965EC0" w:rsidRPr="00965EC0">
        <w:rPr>
          <w:rFonts w:cs="B Mitra"/>
          <w:sz w:val="26"/>
          <w:szCs w:val="26"/>
          <w:rtl/>
          <w:lang w:val="en-US" w:bidi="fa-IR"/>
        </w:rPr>
        <w:t>ارشد و همکاران</w:t>
      </w:r>
      <w:r w:rsidR="00965EC0">
        <w:rPr>
          <w:rFonts w:cs="B Mitra" w:hint="cs"/>
          <w:sz w:val="26"/>
          <w:szCs w:val="26"/>
          <w:rtl/>
          <w:lang w:val="en-US" w:bidi="fa-IR"/>
        </w:rPr>
        <w:t xml:space="preserve"> </w:t>
      </w:r>
      <w:r w:rsidR="00965EC0" w:rsidRPr="00965EC0">
        <w:rPr>
          <w:rFonts w:cs="B Mitra"/>
          <w:sz w:val="26"/>
          <w:szCs w:val="26"/>
          <w:rtl/>
          <w:lang w:val="en-US" w:bidi="fa-IR"/>
        </w:rPr>
        <w:t>در ا</w:t>
      </w:r>
      <w:r w:rsidR="00965EC0" w:rsidRPr="00965EC0">
        <w:rPr>
          <w:rFonts w:cs="B Mitra" w:hint="cs"/>
          <w:sz w:val="26"/>
          <w:szCs w:val="26"/>
          <w:rtl/>
          <w:lang w:val="en-US" w:bidi="fa-IR"/>
        </w:rPr>
        <w:t>ی</w:t>
      </w:r>
      <w:r w:rsidR="00965EC0" w:rsidRPr="00965EC0">
        <w:rPr>
          <w:rFonts w:cs="B Mitra" w:hint="eastAsia"/>
          <w:sz w:val="26"/>
          <w:szCs w:val="26"/>
          <w:rtl/>
          <w:lang w:val="en-US" w:bidi="fa-IR"/>
        </w:rPr>
        <w:t>ن</w:t>
      </w:r>
      <w:r w:rsidR="00965EC0" w:rsidRPr="00965EC0">
        <w:rPr>
          <w:rFonts w:cs="B Mitra"/>
          <w:sz w:val="26"/>
          <w:szCs w:val="26"/>
          <w:rtl/>
          <w:lang w:val="en-US" w:bidi="fa-IR"/>
        </w:rPr>
        <w:t xml:space="preserve"> روش که تنها قسمت</w:t>
      </w:r>
      <w:r w:rsidR="00965EC0" w:rsidRPr="00965EC0">
        <w:rPr>
          <w:rFonts w:cs="B Mitra" w:hint="cs"/>
          <w:sz w:val="26"/>
          <w:szCs w:val="26"/>
          <w:rtl/>
          <w:lang w:val="en-US" w:bidi="fa-IR"/>
        </w:rPr>
        <w:t>ی</w:t>
      </w:r>
      <w:r w:rsidR="00965EC0" w:rsidRPr="00965EC0">
        <w:rPr>
          <w:rFonts w:cs="B Mitra"/>
          <w:sz w:val="26"/>
          <w:szCs w:val="26"/>
          <w:rtl/>
          <w:lang w:val="en-US" w:bidi="fa-IR"/>
        </w:rPr>
        <w:t xml:space="preserve"> از صحنه فر</w:t>
      </w:r>
      <w:r w:rsidR="00965EC0" w:rsidRPr="00965EC0">
        <w:rPr>
          <w:rFonts w:cs="B Mitra" w:hint="cs"/>
          <w:sz w:val="26"/>
          <w:szCs w:val="26"/>
          <w:rtl/>
          <w:lang w:val="en-US" w:bidi="fa-IR"/>
        </w:rPr>
        <w:t>ی</w:t>
      </w:r>
      <w:r w:rsidR="00965EC0" w:rsidRPr="00965EC0">
        <w:rPr>
          <w:rFonts w:cs="B Mitra" w:hint="eastAsia"/>
          <w:sz w:val="26"/>
          <w:szCs w:val="26"/>
          <w:rtl/>
          <w:lang w:val="en-US" w:bidi="fa-IR"/>
        </w:rPr>
        <w:t>ز</w:t>
      </w:r>
      <w:r w:rsidR="00965EC0" w:rsidRPr="00965EC0">
        <w:rPr>
          <w:rFonts w:cs="B Mitra"/>
          <w:sz w:val="26"/>
          <w:szCs w:val="26"/>
          <w:rtl/>
          <w:lang w:val="en-US" w:bidi="fa-IR"/>
        </w:rPr>
        <w:t xml:space="preserve"> م</w:t>
      </w:r>
      <w:r w:rsidR="00965EC0" w:rsidRPr="00965EC0">
        <w:rPr>
          <w:rFonts w:cs="B Mitra" w:hint="cs"/>
          <w:sz w:val="26"/>
          <w:szCs w:val="26"/>
          <w:rtl/>
          <w:lang w:val="en-US" w:bidi="fa-IR"/>
        </w:rPr>
        <w:t>ی</w:t>
      </w:r>
      <w:r w:rsidR="00965EC0" w:rsidRPr="00965EC0">
        <w:rPr>
          <w:rFonts w:cs="B Mitra"/>
          <w:sz w:val="26"/>
          <w:szCs w:val="26"/>
          <w:rtl/>
          <w:lang w:val="en-US" w:bidi="fa-IR"/>
        </w:rPr>
        <w:t xml:space="preserve"> شود </w:t>
      </w:r>
      <w:r w:rsidR="008B21D4">
        <w:rPr>
          <w:rFonts w:cs="B Mitra" w:hint="cs"/>
          <w:sz w:val="26"/>
          <w:szCs w:val="26"/>
          <w:rtl/>
          <w:lang w:val="en-US" w:bidi="fa-IR"/>
        </w:rPr>
        <w:t xml:space="preserve">و مابقی صحنه بروز می گردد. </w:t>
      </w:r>
      <w:r w:rsidR="00965EC0" w:rsidRPr="00965EC0">
        <w:rPr>
          <w:rFonts w:cs="B Mitra"/>
          <w:sz w:val="26"/>
          <w:szCs w:val="26"/>
          <w:rtl/>
          <w:lang w:val="en-US" w:bidi="fa-IR"/>
        </w:rPr>
        <w:t xml:space="preserve">سه </w:t>
      </w:r>
      <w:r w:rsidR="008B21D4">
        <w:rPr>
          <w:rFonts w:cs="B Mitra" w:hint="cs"/>
          <w:sz w:val="26"/>
          <w:szCs w:val="26"/>
          <w:rtl/>
          <w:lang w:val="en-US" w:bidi="fa-IR"/>
        </w:rPr>
        <w:t>عمل</w:t>
      </w:r>
      <w:r w:rsidR="00965EC0" w:rsidRPr="00965EC0">
        <w:rPr>
          <w:rFonts w:cs="B Mitra"/>
          <w:sz w:val="26"/>
          <w:szCs w:val="26"/>
          <w:rtl/>
          <w:lang w:val="en-US" w:bidi="fa-IR"/>
        </w:rPr>
        <w:t xml:space="preserve"> جابجا</w:t>
      </w:r>
      <w:r w:rsidR="00965EC0" w:rsidRPr="00965EC0">
        <w:rPr>
          <w:rFonts w:cs="B Mitra" w:hint="cs"/>
          <w:sz w:val="26"/>
          <w:szCs w:val="26"/>
          <w:rtl/>
          <w:lang w:val="en-US" w:bidi="fa-IR"/>
        </w:rPr>
        <w:t>یی</w:t>
      </w:r>
      <w:r w:rsidR="00965EC0" w:rsidRPr="00965EC0">
        <w:rPr>
          <w:rFonts w:cs="B Mitra" w:hint="eastAsia"/>
          <w:sz w:val="26"/>
          <w:szCs w:val="26"/>
          <w:rtl/>
          <w:lang w:val="en-US" w:bidi="fa-IR"/>
        </w:rPr>
        <w:t>،چرخش</w:t>
      </w:r>
      <w:r w:rsidR="00965EC0" w:rsidRPr="00965EC0">
        <w:rPr>
          <w:rFonts w:cs="B Mitra"/>
          <w:sz w:val="26"/>
          <w:szCs w:val="26"/>
          <w:rtl/>
          <w:lang w:val="en-US" w:bidi="fa-IR"/>
        </w:rPr>
        <w:t xml:space="preserve"> و بزرگنما</w:t>
      </w:r>
      <w:r w:rsidR="00965EC0" w:rsidRPr="00965EC0">
        <w:rPr>
          <w:rFonts w:cs="B Mitra" w:hint="cs"/>
          <w:sz w:val="26"/>
          <w:szCs w:val="26"/>
          <w:rtl/>
          <w:lang w:val="en-US" w:bidi="fa-IR"/>
        </w:rPr>
        <w:t>یی</w:t>
      </w:r>
      <w:r w:rsidR="00965EC0" w:rsidRPr="00965EC0">
        <w:rPr>
          <w:rFonts w:cs="B Mitra"/>
          <w:sz w:val="26"/>
          <w:szCs w:val="26"/>
          <w:rtl/>
          <w:lang w:val="en-US" w:bidi="fa-IR"/>
        </w:rPr>
        <w:t xml:space="preserve"> آزما</w:t>
      </w:r>
      <w:r w:rsidR="00965EC0" w:rsidRPr="00965EC0">
        <w:rPr>
          <w:rFonts w:cs="B Mitra" w:hint="cs"/>
          <w:sz w:val="26"/>
          <w:szCs w:val="26"/>
          <w:rtl/>
          <w:lang w:val="en-US" w:bidi="fa-IR"/>
        </w:rPr>
        <w:t>ی</w:t>
      </w:r>
      <w:r w:rsidR="00965EC0" w:rsidRPr="00965EC0">
        <w:rPr>
          <w:rFonts w:cs="B Mitra" w:hint="eastAsia"/>
          <w:sz w:val="26"/>
          <w:szCs w:val="26"/>
          <w:rtl/>
          <w:lang w:val="en-US" w:bidi="fa-IR"/>
        </w:rPr>
        <w:t>ش</w:t>
      </w:r>
      <w:r w:rsidR="00965EC0" w:rsidRPr="00965EC0">
        <w:rPr>
          <w:rFonts w:cs="B Mitra"/>
          <w:sz w:val="26"/>
          <w:szCs w:val="26"/>
          <w:rtl/>
          <w:lang w:val="en-US" w:bidi="fa-IR"/>
        </w:rPr>
        <w:t xml:space="preserve"> گرد</w:t>
      </w:r>
      <w:r w:rsidR="00965EC0" w:rsidRPr="00965EC0">
        <w:rPr>
          <w:rFonts w:cs="B Mitra" w:hint="cs"/>
          <w:sz w:val="26"/>
          <w:szCs w:val="26"/>
          <w:rtl/>
          <w:lang w:val="en-US" w:bidi="fa-IR"/>
        </w:rPr>
        <w:t>ی</w:t>
      </w:r>
      <w:r w:rsidR="00965EC0" w:rsidRPr="00965EC0">
        <w:rPr>
          <w:rFonts w:cs="B Mitra" w:hint="eastAsia"/>
          <w:sz w:val="26"/>
          <w:szCs w:val="26"/>
          <w:rtl/>
          <w:lang w:val="en-US" w:bidi="fa-IR"/>
        </w:rPr>
        <w:t>ده</w:t>
      </w:r>
      <w:r w:rsidR="00965EC0" w:rsidRPr="00965EC0">
        <w:rPr>
          <w:rFonts w:cs="B Mitra"/>
          <w:sz w:val="26"/>
          <w:szCs w:val="26"/>
          <w:rtl/>
          <w:lang w:val="en-US" w:bidi="fa-IR"/>
        </w:rPr>
        <w:t xml:space="preserve"> و با روش فر</w:t>
      </w:r>
      <w:r w:rsidR="00965EC0" w:rsidRPr="00965EC0">
        <w:rPr>
          <w:rFonts w:cs="B Mitra" w:hint="cs"/>
          <w:sz w:val="26"/>
          <w:szCs w:val="26"/>
          <w:rtl/>
          <w:lang w:val="en-US" w:bidi="fa-IR"/>
        </w:rPr>
        <w:t>ی</w:t>
      </w:r>
      <w:r w:rsidR="00965EC0" w:rsidRPr="00965EC0">
        <w:rPr>
          <w:rFonts w:cs="B Mitra" w:hint="eastAsia"/>
          <w:sz w:val="26"/>
          <w:szCs w:val="26"/>
          <w:rtl/>
          <w:lang w:val="en-US" w:bidi="fa-IR"/>
        </w:rPr>
        <w:t>ز</w:t>
      </w:r>
      <w:r w:rsidR="00965EC0" w:rsidRPr="00965EC0">
        <w:rPr>
          <w:rFonts w:cs="B Mitra"/>
          <w:sz w:val="26"/>
          <w:szCs w:val="26"/>
          <w:rtl/>
          <w:lang w:val="en-US" w:bidi="fa-IR"/>
        </w:rPr>
        <w:t xml:space="preserve"> </w:t>
      </w:r>
      <w:r w:rsidR="008B21D4">
        <w:rPr>
          <w:rFonts w:cs="B Mitra" w:hint="cs"/>
          <w:sz w:val="26"/>
          <w:szCs w:val="26"/>
          <w:rtl/>
          <w:lang w:val="en-US" w:bidi="fa-IR"/>
        </w:rPr>
        <w:t xml:space="preserve">کل صحنه </w:t>
      </w:r>
      <w:r w:rsidR="00965EC0" w:rsidRPr="00965EC0">
        <w:rPr>
          <w:rFonts w:cs="B Mitra"/>
          <w:sz w:val="26"/>
          <w:szCs w:val="26"/>
          <w:rtl/>
          <w:lang w:val="en-US" w:bidi="fa-IR"/>
        </w:rPr>
        <w:t>مقا</w:t>
      </w:r>
      <w:r w:rsidR="00965EC0" w:rsidRPr="00965EC0">
        <w:rPr>
          <w:rFonts w:cs="B Mitra" w:hint="cs"/>
          <w:sz w:val="26"/>
          <w:szCs w:val="26"/>
          <w:rtl/>
          <w:lang w:val="en-US" w:bidi="fa-IR"/>
        </w:rPr>
        <w:t>ی</w:t>
      </w:r>
      <w:r w:rsidR="00965EC0" w:rsidRPr="00965EC0">
        <w:rPr>
          <w:rFonts w:cs="B Mitra" w:hint="eastAsia"/>
          <w:sz w:val="26"/>
          <w:szCs w:val="26"/>
          <w:rtl/>
          <w:lang w:val="en-US" w:bidi="fa-IR"/>
        </w:rPr>
        <w:t>سه</w:t>
      </w:r>
      <w:r w:rsidR="00965EC0" w:rsidRPr="00965EC0">
        <w:rPr>
          <w:rFonts w:cs="B Mitra"/>
          <w:sz w:val="26"/>
          <w:szCs w:val="26"/>
          <w:rtl/>
          <w:lang w:val="en-US" w:bidi="fa-IR"/>
        </w:rPr>
        <w:t xml:space="preserve"> گرد</w:t>
      </w:r>
      <w:r w:rsidR="00965EC0" w:rsidRPr="00965EC0">
        <w:rPr>
          <w:rFonts w:cs="B Mitra" w:hint="cs"/>
          <w:sz w:val="26"/>
          <w:szCs w:val="26"/>
          <w:rtl/>
          <w:lang w:val="en-US" w:bidi="fa-IR"/>
        </w:rPr>
        <w:t>ی</w:t>
      </w:r>
      <w:r w:rsidR="00965EC0" w:rsidRPr="00965EC0">
        <w:rPr>
          <w:rFonts w:cs="B Mitra" w:hint="eastAsia"/>
          <w:sz w:val="26"/>
          <w:szCs w:val="26"/>
          <w:rtl/>
          <w:lang w:val="en-US" w:bidi="fa-IR"/>
        </w:rPr>
        <w:t>ده</w:t>
      </w:r>
      <w:r w:rsidR="008B21D4">
        <w:rPr>
          <w:rFonts w:cs="B Mitra"/>
          <w:sz w:val="26"/>
          <w:szCs w:val="26"/>
          <w:rtl/>
          <w:lang w:val="en-US" w:bidi="fa-IR"/>
        </w:rPr>
        <w:t xml:space="preserve"> است</w:t>
      </w:r>
      <w:r w:rsidR="008B21D4">
        <w:rPr>
          <w:rFonts w:cs="B Mitra" w:hint="cs"/>
          <w:sz w:val="26"/>
          <w:szCs w:val="26"/>
          <w:rtl/>
          <w:lang w:val="en-US" w:bidi="fa-IR"/>
        </w:rPr>
        <w:t xml:space="preserve"> که</w:t>
      </w:r>
      <w:r w:rsidR="00965EC0" w:rsidRPr="00965EC0">
        <w:rPr>
          <w:rFonts w:cs="B Mitra"/>
          <w:sz w:val="26"/>
          <w:szCs w:val="26"/>
          <w:rtl/>
          <w:lang w:val="en-US" w:bidi="fa-IR"/>
        </w:rPr>
        <w:t xml:space="preserve"> در جابجا</w:t>
      </w:r>
      <w:r w:rsidR="00965EC0" w:rsidRPr="00965EC0">
        <w:rPr>
          <w:rFonts w:cs="B Mitra" w:hint="cs"/>
          <w:sz w:val="26"/>
          <w:szCs w:val="26"/>
          <w:rtl/>
          <w:lang w:val="en-US" w:bidi="fa-IR"/>
        </w:rPr>
        <w:t>یی</w:t>
      </w:r>
      <w:r w:rsidR="00965EC0" w:rsidRPr="00965EC0">
        <w:rPr>
          <w:rFonts w:cs="B Mitra"/>
          <w:sz w:val="26"/>
          <w:szCs w:val="26"/>
          <w:rtl/>
          <w:lang w:val="en-US" w:bidi="fa-IR"/>
        </w:rPr>
        <w:t xml:space="preserve"> و بزرگ نما</w:t>
      </w:r>
      <w:r w:rsidR="00965EC0" w:rsidRPr="00965EC0">
        <w:rPr>
          <w:rFonts w:cs="B Mitra" w:hint="cs"/>
          <w:sz w:val="26"/>
          <w:szCs w:val="26"/>
          <w:rtl/>
          <w:lang w:val="en-US" w:bidi="fa-IR"/>
        </w:rPr>
        <w:t>یی</w:t>
      </w:r>
      <w:r w:rsidR="00965EC0" w:rsidRPr="00965EC0">
        <w:rPr>
          <w:rFonts w:cs="B Mitra"/>
          <w:sz w:val="26"/>
          <w:szCs w:val="26"/>
          <w:rtl/>
          <w:lang w:val="en-US" w:bidi="fa-IR"/>
        </w:rPr>
        <w:t xml:space="preserve"> ا</w:t>
      </w:r>
      <w:r w:rsidR="00965EC0" w:rsidRPr="00965EC0">
        <w:rPr>
          <w:rFonts w:cs="B Mitra" w:hint="cs"/>
          <w:sz w:val="26"/>
          <w:szCs w:val="26"/>
          <w:rtl/>
          <w:lang w:val="en-US" w:bidi="fa-IR"/>
        </w:rPr>
        <w:t>ی</w:t>
      </w:r>
      <w:r w:rsidR="00965EC0" w:rsidRPr="00965EC0">
        <w:rPr>
          <w:rFonts w:cs="B Mitra" w:hint="eastAsia"/>
          <w:sz w:val="26"/>
          <w:szCs w:val="26"/>
          <w:rtl/>
          <w:lang w:val="en-US" w:bidi="fa-IR"/>
        </w:rPr>
        <w:t>ن</w:t>
      </w:r>
      <w:r w:rsidR="00965EC0" w:rsidRPr="00965EC0">
        <w:rPr>
          <w:rFonts w:cs="B Mitra"/>
          <w:sz w:val="26"/>
          <w:szCs w:val="26"/>
          <w:rtl/>
          <w:lang w:val="en-US" w:bidi="fa-IR"/>
        </w:rPr>
        <w:t xml:space="preserve"> روش بهتر از روش قبل</w:t>
      </w:r>
      <w:r w:rsidR="00965EC0" w:rsidRPr="00965EC0">
        <w:rPr>
          <w:rFonts w:cs="B Mitra" w:hint="cs"/>
          <w:sz w:val="26"/>
          <w:szCs w:val="26"/>
          <w:rtl/>
          <w:lang w:val="en-US" w:bidi="fa-IR"/>
        </w:rPr>
        <w:t>ی</w:t>
      </w:r>
      <w:r w:rsidR="00965EC0" w:rsidRPr="00965EC0">
        <w:rPr>
          <w:rFonts w:cs="B Mitra"/>
          <w:sz w:val="26"/>
          <w:szCs w:val="26"/>
          <w:rtl/>
          <w:lang w:val="en-US" w:bidi="fa-IR"/>
        </w:rPr>
        <w:t xml:space="preserve"> بوده است اما در </w:t>
      </w:r>
      <w:r w:rsidR="008B21D4">
        <w:rPr>
          <w:rFonts w:cs="B Mitra" w:hint="cs"/>
          <w:sz w:val="26"/>
          <w:szCs w:val="26"/>
          <w:rtl/>
          <w:lang w:val="en-US" w:bidi="fa-IR"/>
        </w:rPr>
        <w:t>عمل</w:t>
      </w:r>
      <w:r w:rsidR="00965EC0" w:rsidRPr="00965EC0">
        <w:rPr>
          <w:rFonts w:cs="B Mitra"/>
          <w:sz w:val="26"/>
          <w:szCs w:val="26"/>
          <w:rtl/>
          <w:lang w:val="en-US" w:bidi="fa-IR"/>
        </w:rPr>
        <w:t xml:space="preserve"> چرخش زمان انجام </w:t>
      </w:r>
      <w:r w:rsidR="00965EC0" w:rsidRPr="00965EC0">
        <w:rPr>
          <w:rFonts w:cs="B Mitra" w:hint="eastAsia"/>
          <w:sz w:val="26"/>
          <w:szCs w:val="26"/>
          <w:rtl/>
          <w:lang w:val="en-US" w:bidi="fa-IR"/>
        </w:rPr>
        <w:t>آن</w:t>
      </w:r>
      <w:r w:rsidR="00965EC0" w:rsidRPr="00965EC0">
        <w:rPr>
          <w:rFonts w:cs="B Mitra"/>
          <w:sz w:val="26"/>
          <w:szCs w:val="26"/>
          <w:rtl/>
          <w:lang w:val="en-US" w:bidi="fa-IR"/>
        </w:rPr>
        <w:t xml:space="preserve"> ب</w:t>
      </w:r>
      <w:r w:rsidR="00965EC0" w:rsidRPr="00965EC0">
        <w:rPr>
          <w:rFonts w:cs="B Mitra" w:hint="cs"/>
          <w:sz w:val="26"/>
          <w:szCs w:val="26"/>
          <w:rtl/>
          <w:lang w:val="en-US" w:bidi="fa-IR"/>
        </w:rPr>
        <w:t>ی</w:t>
      </w:r>
      <w:r w:rsidR="00965EC0" w:rsidRPr="00965EC0">
        <w:rPr>
          <w:rFonts w:cs="B Mitra" w:hint="eastAsia"/>
          <w:sz w:val="26"/>
          <w:szCs w:val="26"/>
          <w:rtl/>
          <w:lang w:val="en-US" w:bidi="fa-IR"/>
        </w:rPr>
        <w:t>شتر</w:t>
      </w:r>
      <w:r w:rsidR="00965EC0" w:rsidRPr="00965EC0">
        <w:rPr>
          <w:rFonts w:cs="B Mitra"/>
          <w:sz w:val="26"/>
          <w:szCs w:val="26"/>
          <w:rtl/>
          <w:lang w:val="en-US" w:bidi="fa-IR"/>
        </w:rPr>
        <w:t xml:space="preserve"> از روش قبل</w:t>
      </w:r>
      <w:r w:rsidR="00965EC0" w:rsidRPr="00965EC0">
        <w:rPr>
          <w:rFonts w:cs="B Mitra" w:hint="cs"/>
          <w:sz w:val="26"/>
          <w:szCs w:val="26"/>
          <w:rtl/>
          <w:lang w:val="en-US" w:bidi="fa-IR"/>
        </w:rPr>
        <w:t>ی</w:t>
      </w:r>
      <w:r w:rsidR="00965EC0">
        <w:rPr>
          <w:rFonts w:cs="B Mitra"/>
          <w:sz w:val="26"/>
          <w:szCs w:val="26"/>
          <w:rtl/>
          <w:lang w:val="en-US" w:bidi="fa-IR"/>
        </w:rPr>
        <w:t xml:space="preserve"> بوده است</w:t>
      </w:r>
      <w:r w:rsidR="00965EC0">
        <w:rPr>
          <w:rFonts w:cs="B Mitra"/>
          <w:sz w:val="26"/>
          <w:szCs w:val="26"/>
          <w:lang w:val="en-US" w:bidi="fa-IR"/>
        </w:rPr>
        <w:t>[2]</w:t>
      </w:r>
      <w:r w:rsidR="00965EC0">
        <w:rPr>
          <w:rFonts w:cs="Cambria" w:hint="cs"/>
          <w:sz w:val="26"/>
          <w:szCs w:val="26"/>
          <w:rtl/>
          <w:lang w:val="en-US" w:bidi="fa-IR"/>
        </w:rPr>
        <w:t>.</w:t>
      </w:r>
    </w:p>
    <w:p w:rsidR="005A3990" w:rsidRDefault="005A3990" w:rsidP="005A3990">
      <w:pPr>
        <w:pStyle w:val="BodyText3"/>
        <w:bidi/>
        <w:jc w:val="lowKashida"/>
        <w:rPr>
          <w:rFonts w:cs="Cambria"/>
          <w:sz w:val="26"/>
          <w:szCs w:val="26"/>
          <w:rtl/>
          <w:lang w:val="en-US" w:bidi="fa-IR"/>
        </w:rPr>
      </w:pPr>
    </w:p>
    <w:p w:rsidR="005A3990" w:rsidRPr="005A3990" w:rsidRDefault="005A3990" w:rsidP="005A3990">
      <w:pPr>
        <w:pStyle w:val="BodyText3"/>
        <w:bidi/>
        <w:jc w:val="center"/>
        <w:rPr>
          <w:rFonts w:cs="B Zar"/>
          <w:b/>
          <w:bCs/>
          <w:sz w:val="18"/>
          <w:szCs w:val="18"/>
          <w:rtl/>
          <w:lang w:val="en-US" w:bidi="fa-IR"/>
        </w:rPr>
      </w:pPr>
      <w:r w:rsidRPr="005A3990">
        <w:rPr>
          <w:rFonts w:cs="B Zar" w:hint="cs"/>
          <w:b/>
          <w:bCs/>
          <w:sz w:val="18"/>
          <w:szCs w:val="18"/>
          <w:rtl/>
          <w:lang w:val="en-US" w:bidi="fa-IR"/>
        </w:rPr>
        <w:t>جدول 1: مطالعات پیشین در زمینه فریز</w:t>
      </w:r>
      <w:r>
        <w:rPr>
          <w:rFonts w:cs="B Zar" w:hint="cs"/>
          <w:b/>
          <w:bCs/>
          <w:sz w:val="18"/>
          <w:szCs w:val="18"/>
          <w:rtl/>
          <w:lang w:val="en-US" w:bidi="fa-IR"/>
        </w:rPr>
        <w:t xml:space="preserve"> تصویر در واقعیت افزوده</w:t>
      </w:r>
    </w:p>
    <w:p w:rsidR="00E67099" w:rsidRDefault="00E67099" w:rsidP="00E67099">
      <w:pPr>
        <w:pStyle w:val="BodyText3"/>
        <w:bidi/>
        <w:jc w:val="lowKashida"/>
        <w:rPr>
          <w:rFonts w:cs="Cambria"/>
          <w:sz w:val="26"/>
          <w:szCs w:val="26"/>
          <w:rtl/>
          <w:lang w:val="en-US" w:bidi="fa-IR"/>
        </w:rPr>
      </w:pPr>
      <w:bookmarkStart w:id="2" w:name="_GoBack"/>
      <w:bookmarkEnd w:id="2"/>
    </w:p>
    <w:tbl>
      <w:tblPr>
        <w:tblStyle w:val="GridTable6Colorful"/>
        <w:bidiVisual/>
        <w:tblW w:w="0" w:type="auto"/>
        <w:tblLook w:val="04A0" w:firstRow="1" w:lastRow="0" w:firstColumn="1" w:lastColumn="0" w:noHBand="0" w:noVBand="1"/>
      </w:tblPr>
      <w:tblGrid>
        <w:gridCol w:w="1519"/>
        <w:gridCol w:w="1080"/>
        <w:gridCol w:w="810"/>
        <w:gridCol w:w="1980"/>
        <w:gridCol w:w="3614"/>
      </w:tblGrid>
      <w:tr w:rsidR="005A3990" w:rsidRPr="00E96261" w:rsidTr="00921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dxa"/>
          </w:tcPr>
          <w:p w:rsidR="005A3990" w:rsidRPr="00E96261" w:rsidRDefault="005A3990" w:rsidP="00E67099">
            <w:pPr>
              <w:pStyle w:val="BodyText3"/>
              <w:bidi/>
              <w:jc w:val="lowKashida"/>
              <w:rPr>
                <w:rFonts w:cs="B Mitra"/>
                <w:sz w:val="20"/>
                <w:szCs w:val="20"/>
                <w:rtl/>
                <w:lang w:val="en-US" w:bidi="fa-IR"/>
              </w:rPr>
            </w:pPr>
            <w:r w:rsidRPr="00E96261">
              <w:rPr>
                <w:rFonts w:cs="B Mitra" w:hint="cs"/>
                <w:sz w:val="20"/>
                <w:szCs w:val="20"/>
                <w:rtl/>
                <w:lang w:val="en-US" w:bidi="fa-IR"/>
              </w:rPr>
              <w:t>متد</w:t>
            </w:r>
          </w:p>
        </w:tc>
        <w:tc>
          <w:tcPr>
            <w:tcW w:w="1080" w:type="dxa"/>
          </w:tcPr>
          <w:p w:rsidR="005A3990" w:rsidRPr="00E96261" w:rsidRDefault="005A3990" w:rsidP="00E67099">
            <w:pPr>
              <w:pStyle w:val="BodyText3"/>
              <w:bidi/>
              <w:jc w:val="lowKashida"/>
              <w:cnfStyle w:val="100000000000" w:firstRow="1"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سال</w:t>
            </w:r>
          </w:p>
        </w:tc>
        <w:tc>
          <w:tcPr>
            <w:tcW w:w="810" w:type="dxa"/>
          </w:tcPr>
          <w:p w:rsidR="005A3990" w:rsidRPr="00E96261" w:rsidRDefault="005A3990" w:rsidP="00E67099">
            <w:pPr>
              <w:pStyle w:val="BodyText3"/>
              <w:bidi/>
              <w:jc w:val="lowKashida"/>
              <w:cnfStyle w:val="100000000000" w:firstRow="1"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نوع تعامل</w:t>
            </w:r>
          </w:p>
        </w:tc>
        <w:tc>
          <w:tcPr>
            <w:tcW w:w="1980" w:type="dxa"/>
          </w:tcPr>
          <w:p w:rsidR="005A3990" w:rsidRPr="00E96261" w:rsidRDefault="005A3990" w:rsidP="00E67099">
            <w:pPr>
              <w:pStyle w:val="BodyText3"/>
              <w:bidi/>
              <w:jc w:val="lowKashida"/>
              <w:cnfStyle w:val="100000000000" w:firstRow="1"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تکنولوژی ردیابی محیط</w:t>
            </w:r>
          </w:p>
        </w:tc>
        <w:tc>
          <w:tcPr>
            <w:tcW w:w="3614" w:type="dxa"/>
          </w:tcPr>
          <w:p w:rsidR="005A3990" w:rsidRPr="00E96261" w:rsidRDefault="005A3990" w:rsidP="00E67099">
            <w:pPr>
              <w:pStyle w:val="BodyText3"/>
              <w:bidi/>
              <w:jc w:val="lowKashida"/>
              <w:cnfStyle w:val="100000000000" w:firstRow="1"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نتایج حاصل از تحقیق</w:t>
            </w:r>
          </w:p>
        </w:tc>
      </w:tr>
      <w:tr w:rsidR="005A3990" w:rsidRPr="00E96261" w:rsidTr="00921E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dxa"/>
          </w:tcPr>
          <w:p w:rsidR="005A3990" w:rsidRPr="00E96261" w:rsidRDefault="005A3990" w:rsidP="00E67099">
            <w:pPr>
              <w:pStyle w:val="BodyText3"/>
              <w:bidi/>
              <w:jc w:val="lowKashida"/>
              <w:rPr>
                <w:rFonts w:cs="B Mitra"/>
                <w:sz w:val="20"/>
                <w:szCs w:val="20"/>
                <w:rtl/>
                <w:lang w:val="en-US" w:bidi="fa-IR"/>
              </w:rPr>
            </w:pPr>
            <w:r w:rsidRPr="00E96261">
              <w:rPr>
                <w:rFonts w:cs="B Mitra" w:hint="cs"/>
                <w:sz w:val="20"/>
                <w:szCs w:val="20"/>
                <w:rtl/>
                <w:lang w:val="en-US" w:bidi="fa-IR"/>
              </w:rPr>
              <w:t>گوون و همکاران</w:t>
            </w:r>
          </w:p>
        </w:tc>
        <w:tc>
          <w:tcPr>
            <w:tcW w:w="1080" w:type="dxa"/>
          </w:tcPr>
          <w:p w:rsidR="005A3990" w:rsidRPr="00E96261" w:rsidRDefault="005A3990" w:rsidP="00E67099">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2006</w:t>
            </w:r>
          </w:p>
        </w:tc>
        <w:tc>
          <w:tcPr>
            <w:tcW w:w="810" w:type="dxa"/>
          </w:tcPr>
          <w:p w:rsidR="005A3990" w:rsidRPr="00E96261" w:rsidRDefault="005A3990" w:rsidP="00E67099">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لمسی</w:t>
            </w:r>
          </w:p>
        </w:tc>
        <w:tc>
          <w:tcPr>
            <w:tcW w:w="1980" w:type="dxa"/>
          </w:tcPr>
          <w:p w:rsidR="005A3990" w:rsidRPr="00E96261" w:rsidRDefault="005A3990" w:rsidP="00E67099">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ردیابی بدون استفاده از نشانه گذاری محیط</w:t>
            </w:r>
          </w:p>
        </w:tc>
        <w:tc>
          <w:tcPr>
            <w:tcW w:w="3614" w:type="dxa"/>
          </w:tcPr>
          <w:p w:rsidR="005A3990" w:rsidRPr="00E96261" w:rsidRDefault="005A3990" w:rsidP="00E67099">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 xml:space="preserve">ارائه چندین تکنیک فریز برای یادداشت گذاری محیط بدون نیاز به </w:t>
            </w:r>
            <w:r w:rsidR="00921E8D" w:rsidRPr="00E96261">
              <w:rPr>
                <w:rFonts w:cs="B Mitra" w:hint="cs"/>
                <w:sz w:val="20"/>
                <w:szCs w:val="20"/>
                <w:rtl/>
                <w:lang w:val="en-US" w:bidi="fa-IR"/>
              </w:rPr>
              <w:t>ارائه ای</w:t>
            </w:r>
            <w:r w:rsidRPr="00E96261">
              <w:rPr>
                <w:rFonts w:cs="B Mitra" w:hint="cs"/>
                <w:sz w:val="20"/>
                <w:szCs w:val="20"/>
                <w:rtl/>
                <w:lang w:val="en-US" w:bidi="fa-IR"/>
              </w:rPr>
              <w:t xml:space="preserve"> سه بعدی </w:t>
            </w:r>
            <w:r w:rsidR="00921E8D" w:rsidRPr="00E96261">
              <w:rPr>
                <w:rFonts w:cs="B Mitra" w:hint="cs"/>
                <w:sz w:val="20"/>
                <w:szCs w:val="20"/>
                <w:rtl/>
                <w:lang w:val="en-US" w:bidi="fa-IR"/>
              </w:rPr>
              <w:t xml:space="preserve">از </w:t>
            </w:r>
            <w:r w:rsidRPr="00E96261">
              <w:rPr>
                <w:rFonts w:cs="B Mitra" w:hint="cs"/>
                <w:sz w:val="20"/>
                <w:szCs w:val="20"/>
                <w:rtl/>
                <w:lang w:val="en-US" w:bidi="fa-IR"/>
              </w:rPr>
              <w:t>محیط</w:t>
            </w:r>
          </w:p>
        </w:tc>
      </w:tr>
      <w:tr w:rsidR="005A3990" w:rsidRPr="00E96261" w:rsidTr="00921E8D">
        <w:tc>
          <w:tcPr>
            <w:cnfStyle w:val="001000000000" w:firstRow="0" w:lastRow="0" w:firstColumn="1" w:lastColumn="0" w:oddVBand="0" w:evenVBand="0" w:oddHBand="0" w:evenHBand="0" w:firstRowFirstColumn="0" w:firstRowLastColumn="0" w:lastRowFirstColumn="0" w:lastRowLastColumn="0"/>
            <w:tcW w:w="1519" w:type="dxa"/>
          </w:tcPr>
          <w:p w:rsidR="005A3990" w:rsidRPr="00E96261" w:rsidRDefault="005A3990" w:rsidP="00A54EC0">
            <w:pPr>
              <w:pStyle w:val="BodyText3"/>
              <w:bidi/>
              <w:jc w:val="lowKashida"/>
              <w:rPr>
                <w:rFonts w:cs="B Mitra"/>
                <w:sz w:val="20"/>
                <w:szCs w:val="20"/>
                <w:rtl/>
                <w:lang w:val="en-US" w:bidi="fa-IR"/>
              </w:rPr>
            </w:pPr>
            <w:r w:rsidRPr="00E96261">
              <w:rPr>
                <w:rFonts w:cs="B Mitra" w:hint="cs"/>
                <w:sz w:val="20"/>
                <w:szCs w:val="20"/>
                <w:rtl/>
                <w:lang w:val="en-US" w:bidi="fa-IR"/>
              </w:rPr>
              <w:t>لی و همکاران</w:t>
            </w:r>
          </w:p>
        </w:tc>
        <w:tc>
          <w:tcPr>
            <w:tcW w:w="1080" w:type="dxa"/>
          </w:tcPr>
          <w:p w:rsidR="005A3990" w:rsidRPr="00E96261" w:rsidRDefault="005A3990" w:rsidP="00A54EC0">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2009</w:t>
            </w:r>
          </w:p>
        </w:tc>
        <w:tc>
          <w:tcPr>
            <w:tcW w:w="810" w:type="dxa"/>
          </w:tcPr>
          <w:p w:rsidR="005A3990" w:rsidRPr="00E96261" w:rsidRDefault="005A3990" w:rsidP="00A54EC0">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لمسی</w:t>
            </w:r>
          </w:p>
        </w:tc>
        <w:tc>
          <w:tcPr>
            <w:tcW w:w="1980" w:type="dxa"/>
          </w:tcPr>
          <w:p w:rsidR="005A3990" w:rsidRPr="00E96261" w:rsidRDefault="005A3990" w:rsidP="00A54EC0">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ردیابی با استفاده از نشانه در محیط</w:t>
            </w:r>
          </w:p>
        </w:tc>
        <w:tc>
          <w:tcPr>
            <w:tcW w:w="3614" w:type="dxa"/>
          </w:tcPr>
          <w:p w:rsidR="005A3990" w:rsidRPr="00E96261" w:rsidRDefault="00921E8D" w:rsidP="00A54EC0">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 xml:space="preserve">ارائه </w:t>
            </w:r>
            <w:r w:rsidRPr="00E96261">
              <w:rPr>
                <w:rFonts w:cs="B Mitra"/>
                <w:sz w:val="20"/>
                <w:szCs w:val="20"/>
                <w:rtl/>
                <w:lang w:val="en-US" w:bidi="fa-IR"/>
              </w:rPr>
              <w:t>روش اِف-اِس-</w:t>
            </w:r>
            <w:r w:rsidRPr="00E96261">
              <w:rPr>
                <w:rFonts w:cs="B Mitra" w:hint="cs"/>
                <w:sz w:val="20"/>
                <w:szCs w:val="20"/>
                <w:rtl/>
                <w:lang w:val="en-US" w:bidi="fa-IR"/>
              </w:rPr>
              <w:t>جی و توجه به</w:t>
            </w:r>
            <w:r w:rsidR="005A3990" w:rsidRPr="00E96261">
              <w:rPr>
                <w:rFonts w:cs="B Mitra"/>
                <w:sz w:val="20"/>
                <w:szCs w:val="20"/>
                <w:rtl/>
                <w:lang w:val="en-US" w:bidi="fa-IR"/>
              </w:rPr>
              <w:t xml:space="preserve"> مح</w:t>
            </w:r>
            <w:r w:rsidR="005A3990" w:rsidRPr="00E96261">
              <w:rPr>
                <w:rFonts w:cs="B Mitra" w:hint="cs"/>
                <w:sz w:val="20"/>
                <w:szCs w:val="20"/>
                <w:rtl/>
                <w:lang w:val="en-US" w:bidi="fa-IR"/>
              </w:rPr>
              <w:t>ی</w:t>
            </w:r>
            <w:r w:rsidR="005A3990" w:rsidRPr="00E96261">
              <w:rPr>
                <w:rFonts w:cs="B Mitra" w:hint="eastAsia"/>
                <w:sz w:val="20"/>
                <w:szCs w:val="20"/>
                <w:rtl/>
                <w:lang w:val="en-US" w:bidi="fa-IR"/>
              </w:rPr>
              <w:t>ط</w:t>
            </w:r>
            <w:r w:rsidR="005A3990" w:rsidRPr="00E96261">
              <w:rPr>
                <w:rFonts w:cs="B Mitra"/>
                <w:sz w:val="20"/>
                <w:szCs w:val="20"/>
                <w:rtl/>
                <w:lang w:val="en-US" w:bidi="fa-IR"/>
              </w:rPr>
              <w:t xml:space="preserve"> ها</w:t>
            </w:r>
            <w:r w:rsidR="005A3990" w:rsidRPr="00E96261">
              <w:rPr>
                <w:rFonts w:cs="B Mitra" w:hint="cs"/>
                <w:sz w:val="20"/>
                <w:szCs w:val="20"/>
                <w:rtl/>
                <w:lang w:val="en-US" w:bidi="fa-IR"/>
              </w:rPr>
              <w:t>ی</w:t>
            </w:r>
            <w:r w:rsidRPr="00E96261">
              <w:rPr>
                <w:rFonts w:cs="B Mitra"/>
                <w:sz w:val="20"/>
                <w:szCs w:val="20"/>
                <w:rtl/>
                <w:lang w:val="en-US" w:bidi="fa-IR"/>
              </w:rPr>
              <w:t xml:space="preserve"> لرزان، </w:t>
            </w:r>
            <w:r w:rsidR="005A3990" w:rsidRPr="00E96261">
              <w:rPr>
                <w:rFonts w:cs="B Mitra"/>
                <w:sz w:val="20"/>
                <w:szCs w:val="20"/>
                <w:rtl/>
                <w:lang w:val="en-US" w:bidi="fa-IR"/>
              </w:rPr>
              <w:t>حرکت کاربر، وجود اش</w:t>
            </w:r>
            <w:r w:rsidR="005A3990" w:rsidRPr="00E96261">
              <w:rPr>
                <w:rFonts w:cs="B Mitra" w:hint="cs"/>
                <w:sz w:val="20"/>
                <w:szCs w:val="20"/>
                <w:rtl/>
                <w:lang w:val="en-US" w:bidi="fa-IR"/>
              </w:rPr>
              <w:t>ی</w:t>
            </w:r>
            <w:r w:rsidR="005A3990" w:rsidRPr="00E96261">
              <w:rPr>
                <w:rFonts w:cs="B Mitra" w:hint="eastAsia"/>
                <w:sz w:val="20"/>
                <w:szCs w:val="20"/>
                <w:rtl/>
                <w:lang w:val="en-US" w:bidi="fa-IR"/>
              </w:rPr>
              <w:t>ا</w:t>
            </w:r>
            <w:r w:rsidR="005A3990" w:rsidRPr="00E96261">
              <w:rPr>
                <w:rFonts w:cs="B Mitra"/>
                <w:sz w:val="20"/>
                <w:szCs w:val="20"/>
                <w:rtl/>
                <w:lang w:val="en-US" w:bidi="fa-IR"/>
              </w:rPr>
              <w:t xml:space="preserve"> کوچک در صحنه، وجود اش</w:t>
            </w:r>
            <w:r w:rsidR="005A3990" w:rsidRPr="00E96261">
              <w:rPr>
                <w:rFonts w:cs="B Mitra" w:hint="cs"/>
                <w:sz w:val="20"/>
                <w:szCs w:val="20"/>
                <w:rtl/>
                <w:lang w:val="en-US" w:bidi="fa-IR"/>
              </w:rPr>
              <w:t>ی</w:t>
            </w:r>
            <w:r w:rsidR="005A3990" w:rsidRPr="00E96261">
              <w:rPr>
                <w:rFonts w:cs="B Mitra" w:hint="eastAsia"/>
                <w:sz w:val="20"/>
                <w:szCs w:val="20"/>
                <w:rtl/>
                <w:lang w:val="en-US" w:bidi="fa-IR"/>
              </w:rPr>
              <w:t>ا</w:t>
            </w:r>
            <w:r w:rsidR="005A3990" w:rsidRPr="00E96261">
              <w:rPr>
                <w:rFonts w:cs="B Mitra"/>
                <w:sz w:val="20"/>
                <w:szCs w:val="20"/>
                <w:rtl/>
                <w:lang w:val="en-US" w:bidi="fa-IR"/>
              </w:rPr>
              <w:t xml:space="preserve"> در موقع</w:t>
            </w:r>
            <w:r w:rsidR="005A3990" w:rsidRPr="00E96261">
              <w:rPr>
                <w:rFonts w:cs="B Mitra" w:hint="cs"/>
                <w:sz w:val="20"/>
                <w:szCs w:val="20"/>
                <w:rtl/>
                <w:lang w:val="en-US" w:bidi="fa-IR"/>
              </w:rPr>
              <w:t>ی</w:t>
            </w:r>
            <w:r w:rsidR="005A3990" w:rsidRPr="00E96261">
              <w:rPr>
                <w:rFonts w:cs="B Mitra" w:hint="eastAsia"/>
                <w:sz w:val="20"/>
                <w:szCs w:val="20"/>
                <w:rtl/>
                <w:lang w:val="en-US" w:bidi="fa-IR"/>
              </w:rPr>
              <w:t>ت</w:t>
            </w:r>
            <w:r w:rsidR="005A3990" w:rsidRPr="00E96261">
              <w:rPr>
                <w:rFonts w:cs="B Mitra"/>
                <w:sz w:val="20"/>
                <w:szCs w:val="20"/>
                <w:rtl/>
                <w:lang w:val="en-US" w:bidi="fa-IR"/>
              </w:rPr>
              <w:t xml:space="preserve"> ها</w:t>
            </w:r>
            <w:r w:rsidR="005A3990" w:rsidRPr="00E96261">
              <w:rPr>
                <w:rFonts w:cs="B Mitra" w:hint="cs"/>
                <w:sz w:val="20"/>
                <w:szCs w:val="20"/>
                <w:rtl/>
                <w:lang w:val="en-US" w:bidi="fa-IR"/>
              </w:rPr>
              <w:t>ی</w:t>
            </w:r>
            <w:r w:rsidR="005A3990" w:rsidRPr="00E96261">
              <w:rPr>
                <w:rFonts w:cs="B Mitra"/>
                <w:sz w:val="20"/>
                <w:szCs w:val="20"/>
                <w:rtl/>
                <w:lang w:val="en-US" w:bidi="fa-IR"/>
              </w:rPr>
              <w:t xml:space="preserve"> نامناسب نسبت به ف</w:t>
            </w:r>
            <w:r w:rsidR="005A3990" w:rsidRPr="00E96261">
              <w:rPr>
                <w:rFonts w:cs="B Mitra" w:hint="cs"/>
                <w:sz w:val="20"/>
                <w:szCs w:val="20"/>
                <w:rtl/>
                <w:lang w:val="en-US" w:bidi="fa-IR"/>
              </w:rPr>
              <w:t>ی</w:t>
            </w:r>
            <w:r w:rsidR="005A3990" w:rsidRPr="00E96261">
              <w:rPr>
                <w:rFonts w:cs="B Mitra" w:hint="eastAsia"/>
                <w:sz w:val="20"/>
                <w:szCs w:val="20"/>
                <w:rtl/>
                <w:lang w:val="en-US" w:bidi="fa-IR"/>
              </w:rPr>
              <w:t>ز</w:t>
            </w:r>
            <w:r w:rsidR="005A3990" w:rsidRPr="00E96261">
              <w:rPr>
                <w:rFonts w:cs="B Mitra" w:hint="cs"/>
                <w:sz w:val="20"/>
                <w:szCs w:val="20"/>
                <w:rtl/>
                <w:lang w:val="en-US" w:bidi="fa-IR"/>
              </w:rPr>
              <w:t>ی</w:t>
            </w:r>
            <w:r w:rsidR="005A3990" w:rsidRPr="00E96261">
              <w:rPr>
                <w:rFonts w:cs="B Mitra" w:hint="eastAsia"/>
                <w:sz w:val="20"/>
                <w:szCs w:val="20"/>
                <w:rtl/>
                <w:lang w:val="en-US" w:bidi="fa-IR"/>
              </w:rPr>
              <w:t>ک</w:t>
            </w:r>
            <w:r w:rsidR="005A3990" w:rsidRPr="00E96261">
              <w:rPr>
                <w:rFonts w:cs="B Mitra"/>
                <w:sz w:val="20"/>
                <w:szCs w:val="20"/>
                <w:rtl/>
                <w:lang w:val="en-US" w:bidi="fa-IR"/>
              </w:rPr>
              <w:t xml:space="preserve"> بدن(مانند اش</w:t>
            </w:r>
            <w:r w:rsidR="005A3990" w:rsidRPr="00E96261">
              <w:rPr>
                <w:rFonts w:cs="B Mitra" w:hint="cs"/>
                <w:sz w:val="20"/>
                <w:szCs w:val="20"/>
                <w:rtl/>
                <w:lang w:val="en-US" w:bidi="fa-IR"/>
              </w:rPr>
              <w:t>ی</w:t>
            </w:r>
            <w:r w:rsidR="005A3990" w:rsidRPr="00E96261">
              <w:rPr>
                <w:rFonts w:cs="B Mitra" w:hint="eastAsia"/>
                <w:sz w:val="20"/>
                <w:szCs w:val="20"/>
                <w:rtl/>
                <w:lang w:val="en-US" w:bidi="fa-IR"/>
              </w:rPr>
              <w:t>ا</w:t>
            </w:r>
            <w:r w:rsidRPr="00E96261">
              <w:rPr>
                <w:rFonts w:cs="B Mitra"/>
                <w:sz w:val="20"/>
                <w:szCs w:val="20"/>
                <w:rtl/>
                <w:lang w:val="en-US" w:bidi="fa-IR"/>
              </w:rPr>
              <w:t xml:space="preserve"> در سقف)</w:t>
            </w:r>
            <w:r w:rsidR="005A3990" w:rsidRPr="00E96261">
              <w:rPr>
                <w:rFonts w:cs="B Mitra"/>
                <w:sz w:val="20"/>
                <w:szCs w:val="20"/>
                <w:rtl/>
                <w:lang w:val="en-US" w:bidi="fa-IR"/>
              </w:rPr>
              <w:t>/ ا</w:t>
            </w:r>
            <w:r w:rsidR="005A3990" w:rsidRPr="00E96261">
              <w:rPr>
                <w:rFonts w:cs="B Mitra" w:hint="cs"/>
                <w:sz w:val="20"/>
                <w:szCs w:val="20"/>
                <w:rtl/>
                <w:lang w:val="en-US" w:bidi="fa-IR"/>
              </w:rPr>
              <w:t>ی</w:t>
            </w:r>
            <w:r w:rsidR="005A3990" w:rsidRPr="00E96261">
              <w:rPr>
                <w:rFonts w:cs="B Mitra" w:hint="eastAsia"/>
                <w:sz w:val="20"/>
                <w:szCs w:val="20"/>
                <w:rtl/>
                <w:lang w:val="en-US" w:bidi="fa-IR"/>
              </w:rPr>
              <w:t>ن</w:t>
            </w:r>
            <w:r w:rsidR="005A3990" w:rsidRPr="00E96261">
              <w:rPr>
                <w:rFonts w:cs="B Mitra"/>
                <w:sz w:val="20"/>
                <w:szCs w:val="20"/>
                <w:rtl/>
                <w:lang w:val="en-US" w:bidi="fa-IR"/>
              </w:rPr>
              <w:t xml:space="preserve"> روش بر رو</w:t>
            </w:r>
            <w:r w:rsidR="005A3990" w:rsidRPr="00E96261">
              <w:rPr>
                <w:rFonts w:cs="B Mitra" w:hint="cs"/>
                <w:sz w:val="20"/>
                <w:szCs w:val="20"/>
                <w:rtl/>
                <w:lang w:val="en-US" w:bidi="fa-IR"/>
              </w:rPr>
              <w:t>ی</w:t>
            </w:r>
            <w:r w:rsidR="005A3990" w:rsidRPr="00E96261">
              <w:rPr>
                <w:rFonts w:cs="B Mitra"/>
                <w:sz w:val="20"/>
                <w:szCs w:val="20"/>
                <w:rtl/>
                <w:lang w:val="en-US" w:bidi="fa-IR"/>
              </w:rPr>
              <w:t xml:space="preserve"> کاربرد پذ</w:t>
            </w:r>
            <w:r w:rsidR="005A3990" w:rsidRPr="00E96261">
              <w:rPr>
                <w:rFonts w:cs="B Mitra" w:hint="cs"/>
                <w:sz w:val="20"/>
                <w:szCs w:val="20"/>
                <w:rtl/>
                <w:lang w:val="en-US" w:bidi="fa-IR"/>
              </w:rPr>
              <w:t>ی</w:t>
            </w:r>
            <w:r w:rsidR="005A3990" w:rsidRPr="00E96261">
              <w:rPr>
                <w:rFonts w:cs="B Mitra" w:hint="eastAsia"/>
                <w:sz w:val="20"/>
                <w:szCs w:val="20"/>
                <w:rtl/>
                <w:lang w:val="en-US" w:bidi="fa-IR"/>
              </w:rPr>
              <w:t>ر</w:t>
            </w:r>
            <w:r w:rsidR="005A3990" w:rsidRPr="00E96261">
              <w:rPr>
                <w:rFonts w:cs="B Mitra" w:hint="cs"/>
                <w:sz w:val="20"/>
                <w:szCs w:val="20"/>
                <w:rtl/>
                <w:lang w:val="en-US" w:bidi="fa-IR"/>
              </w:rPr>
              <w:t>ی</w:t>
            </w:r>
            <w:r w:rsidR="005A3990" w:rsidRPr="00E96261">
              <w:rPr>
                <w:rFonts w:cs="B Mitra"/>
                <w:sz w:val="20"/>
                <w:szCs w:val="20"/>
                <w:rtl/>
                <w:lang w:val="en-US" w:bidi="fa-IR"/>
              </w:rPr>
              <w:t xml:space="preserve"> تمرکز دارد</w:t>
            </w:r>
            <w:r w:rsidRPr="00E96261">
              <w:rPr>
                <w:rFonts w:cs="B Mitra" w:hint="cs"/>
                <w:sz w:val="20"/>
                <w:szCs w:val="20"/>
                <w:rtl/>
                <w:lang w:val="en-US" w:bidi="fa-IR"/>
              </w:rPr>
              <w:t xml:space="preserve"> و در ارزیابی نتیجه قابل قبولی داشته است.</w:t>
            </w:r>
          </w:p>
        </w:tc>
      </w:tr>
      <w:tr w:rsidR="005A3990" w:rsidRPr="00E96261" w:rsidTr="00921E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dxa"/>
          </w:tcPr>
          <w:p w:rsidR="005A3990" w:rsidRPr="00E96261" w:rsidRDefault="005A3990" w:rsidP="00A54EC0">
            <w:pPr>
              <w:pStyle w:val="BodyText3"/>
              <w:bidi/>
              <w:jc w:val="lowKashida"/>
              <w:rPr>
                <w:rFonts w:cs="B Mitra"/>
                <w:sz w:val="20"/>
                <w:szCs w:val="20"/>
                <w:rtl/>
                <w:lang w:val="en-US" w:bidi="fa-IR"/>
              </w:rPr>
            </w:pPr>
            <w:r w:rsidRPr="00E96261">
              <w:rPr>
                <w:rFonts w:cs="B Mitra" w:hint="cs"/>
                <w:sz w:val="20"/>
                <w:szCs w:val="20"/>
                <w:rtl/>
                <w:lang w:val="en-US" w:bidi="fa-IR"/>
              </w:rPr>
              <w:t>بائی و همکاران</w:t>
            </w:r>
          </w:p>
        </w:tc>
        <w:tc>
          <w:tcPr>
            <w:tcW w:w="1080"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2012</w:t>
            </w:r>
          </w:p>
        </w:tc>
        <w:tc>
          <w:tcPr>
            <w:tcW w:w="810"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غیرلمسی</w:t>
            </w:r>
          </w:p>
        </w:tc>
        <w:tc>
          <w:tcPr>
            <w:tcW w:w="1980"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ردیابی با استفاده از نشانه در محیط</w:t>
            </w:r>
          </w:p>
        </w:tc>
        <w:tc>
          <w:tcPr>
            <w:tcW w:w="3614"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sz w:val="20"/>
                <w:szCs w:val="20"/>
                <w:rtl/>
                <w:lang w:val="en-US" w:bidi="fa-IR"/>
              </w:rPr>
              <w:t>در ارز</w:t>
            </w:r>
            <w:r w:rsidRPr="00E96261">
              <w:rPr>
                <w:rFonts w:cs="B Mitra" w:hint="cs"/>
                <w:sz w:val="20"/>
                <w:szCs w:val="20"/>
                <w:rtl/>
                <w:lang w:val="en-US" w:bidi="fa-IR"/>
              </w:rPr>
              <w:t>ی</w:t>
            </w:r>
            <w:r w:rsidRPr="00E96261">
              <w:rPr>
                <w:rFonts w:cs="B Mitra" w:hint="eastAsia"/>
                <w:sz w:val="20"/>
                <w:szCs w:val="20"/>
                <w:rtl/>
                <w:lang w:val="en-US" w:bidi="fa-IR"/>
              </w:rPr>
              <w:t>اب</w:t>
            </w:r>
            <w:r w:rsidRPr="00E96261">
              <w:rPr>
                <w:rFonts w:cs="B Mitra" w:hint="cs"/>
                <w:sz w:val="20"/>
                <w:szCs w:val="20"/>
                <w:rtl/>
                <w:lang w:val="en-US" w:bidi="fa-IR"/>
              </w:rPr>
              <w:t>ی</w:t>
            </w:r>
            <w:r w:rsidRPr="00E96261">
              <w:rPr>
                <w:rFonts w:cs="B Mitra"/>
                <w:sz w:val="20"/>
                <w:szCs w:val="20"/>
                <w:rtl/>
                <w:lang w:val="en-US" w:bidi="fa-IR"/>
              </w:rPr>
              <w:t xml:space="preserve"> فقط در گز</w:t>
            </w:r>
            <w:r w:rsidRPr="00E96261">
              <w:rPr>
                <w:rFonts w:cs="B Mitra" w:hint="cs"/>
                <w:sz w:val="20"/>
                <w:szCs w:val="20"/>
                <w:rtl/>
                <w:lang w:val="en-US" w:bidi="fa-IR"/>
              </w:rPr>
              <w:t>ی</w:t>
            </w:r>
            <w:r w:rsidRPr="00E96261">
              <w:rPr>
                <w:rFonts w:cs="B Mitra" w:hint="eastAsia"/>
                <w:sz w:val="20"/>
                <w:szCs w:val="20"/>
                <w:rtl/>
                <w:lang w:val="en-US" w:bidi="fa-IR"/>
              </w:rPr>
              <w:t>نه</w:t>
            </w:r>
            <w:r w:rsidRPr="00E96261">
              <w:rPr>
                <w:rFonts w:cs="B Mitra"/>
                <w:sz w:val="20"/>
                <w:szCs w:val="20"/>
                <w:rtl/>
                <w:lang w:val="en-US" w:bidi="fa-IR"/>
              </w:rPr>
              <w:t xml:space="preserve"> مشارکت بلادرنگ از روش اِف-اِس-ج</w:t>
            </w:r>
            <w:r w:rsidRPr="00E96261">
              <w:rPr>
                <w:rFonts w:cs="B Mitra" w:hint="cs"/>
                <w:sz w:val="20"/>
                <w:szCs w:val="20"/>
                <w:rtl/>
                <w:lang w:val="en-US" w:bidi="fa-IR"/>
              </w:rPr>
              <w:t>ی</w:t>
            </w:r>
            <w:r w:rsidRPr="00E96261">
              <w:rPr>
                <w:rFonts w:cs="B Mitra"/>
                <w:sz w:val="20"/>
                <w:szCs w:val="20"/>
                <w:rtl/>
                <w:lang w:val="en-US" w:bidi="fa-IR"/>
              </w:rPr>
              <w:t xml:space="preserve"> بهتر بوده است</w:t>
            </w:r>
          </w:p>
        </w:tc>
      </w:tr>
      <w:tr w:rsidR="005A3990" w:rsidRPr="00E96261" w:rsidTr="00921E8D">
        <w:tc>
          <w:tcPr>
            <w:cnfStyle w:val="001000000000" w:firstRow="0" w:lastRow="0" w:firstColumn="1" w:lastColumn="0" w:oddVBand="0" w:evenVBand="0" w:oddHBand="0" w:evenHBand="0" w:firstRowFirstColumn="0" w:firstRowLastColumn="0" w:lastRowFirstColumn="0" w:lastRowLastColumn="0"/>
            <w:tcW w:w="1519" w:type="dxa"/>
          </w:tcPr>
          <w:p w:rsidR="005A3990" w:rsidRPr="00E96261" w:rsidRDefault="005A3990" w:rsidP="00A54EC0">
            <w:pPr>
              <w:pStyle w:val="BodyText3"/>
              <w:bidi/>
              <w:jc w:val="lowKashida"/>
              <w:rPr>
                <w:rFonts w:cs="B Mitra"/>
                <w:sz w:val="20"/>
                <w:szCs w:val="20"/>
                <w:rtl/>
                <w:lang w:val="en-US" w:bidi="fa-IR"/>
              </w:rPr>
            </w:pPr>
            <w:r w:rsidRPr="00E96261">
              <w:rPr>
                <w:rFonts w:cs="B Mitra" w:hint="cs"/>
                <w:sz w:val="20"/>
                <w:szCs w:val="20"/>
                <w:rtl/>
                <w:lang w:val="en-US" w:bidi="fa-IR"/>
              </w:rPr>
              <w:t>وینسنت و همکاران</w:t>
            </w:r>
          </w:p>
        </w:tc>
        <w:tc>
          <w:tcPr>
            <w:tcW w:w="1080" w:type="dxa"/>
          </w:tcPr>
          <w:p w:rsidR="005A3990" w:rsidRPr="00E96261" w:rsidRDefault="005A3990" w:rsidP="00A54EC0">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2013</w:t>
            </w:r>
          </w:p>
        </w:tc>
        <w:tc>
          <w:tcPr>
            <w:tcW w:w="810" w:type="dxa"/>
          </w:tcPr>
          <w:p w:rsidR="005A3990" w:rsidRPr="00E96261" w:rsidRDefault="005A3990" w:rsidP="00A54EC0">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لمسی</w:t>
            </w:r>
          </w:p>
        </w:tc>
        <w:tc>
          <w:tcPr>
            <w:tcW w:w="1980" w:type="dxa"/>
          </w:tcPr>
          <w:p w:rsidR="005A3990" w:rsidRPr="00E96261" w:rsidRDefault="005A3990" w:rsidP="00A54EC0">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ردیابی با استفاده از نشانه در محیط</w:t>
            </w:r>
          </w:p>
        </w:tc>
        <w:tc>
          <w:tcPr>
            <w:tcW w:w="3614" w:type="dxa"/>
          </w:tcPr>
          <w:p w:rsidR="005A3990" w:rsidRPr="00E96261" w:rsidRDefault="005A3990" w:rsidP="00E96261">
            <w:pPr>
              <w:pStyle w:val="BodyText3"/>
              <w:bidi/>
              <w:jc w:val="lowKashida"/>
              <w:cnfStyle w:val="000000000000" w:firstRow="0" w:lastRow="0" w:firstColumn="0" w:lastColumn="0" w:oddVBand="0" w:evenVBand="0" w:oddHBand="0" w:evenHBand="0" w:firstRowFirstColumn="0" w:firstRowLastColumn="0" w:lastRowFirstColumn="0" w:lastRowLastColumn="0"/>
              <w:rPr>
                <w:rFonts w:cs="B Mitra"/>
                <w:sz w:val="20"/>
                <w:szCs w:val="20"/>
                <w:rtl/>
                <w:lang w:val="en-US" w:bidi="fa-IR"/>
              </w:rPr>
            </w:pPr>
            <w:r w:rsidRPr="00E96261">
              <w:rPr>
                <w:rFonts w:cs="B Mitra"/>
                <w:sz w:val="20"/>
                <w:szCs w:val="20"/>
                <w:rtl/>
                <w:lang w:val="en-US" w:bidi="fa-IR"/>
              </w:rPr>
              <w:t>هدف آن بهبود در انتخاب نقطه دق</w:t>
            </w:r>
            <w:r w:rsidRPr="00E96261">
              <w:rPr>
                <w:rFonts w:cs="B Mitra" w:hint="cs"/>
                <w:sz w:val="20"/>
                <w:szCs w:val="20"/>
                <w:rtl/>
                <w:lang w:val="en-US" w:bidi="fa-IR"/>
              </w:rPr>
              <w:t>ی</w:t>
            </w:r>
            <w:r w:rsidRPr="00E96261">
              <w:rPr>
                <w:rFonts w:cs="B Mitra" w:hint="eastAsia"/>
                <w:sz w:val="20"/>
                <w:szCs w:val="20"/>
                <w:rtl/>
                <w:lang w:val="en-US" w:bidi="fa-IR"/>
              </w:rPr>
              <w:t>ق</w:t>
            </w:r>
            <w:r w:rsidRPr="00E96261">
              <w:rPr>
                <w:rFonts w:cs="B Mitra"/>
                <w:sz w:val="20"/>
                <w:szCs w:val="20"/>
                <w:rtl/>
                <w:lang w:val="en-US" w:bidi="fa-IR"/>
              </w:rPr>
              <w:t xml:space="preserve"> برا</w:t>
            </w:r>
            <w:r w:rsidRPr="00E96261">
              <w:rPr>
                <w:rFonts w:cs="B Mitra" w:hint="cs"/>
                <w:sz w:val="20"/>
                <w:szCs w:val="20"/>
                <w:rtl/>
                <w:lang w:val="en-US" w:bidi="fa-IR"/>
              </w:rPr>
              <w:t>ی</w:t>
            </w:r>
            <w:r w:rsidRPr="00E96261">
              <w:rPr>
                <w:rFonts w:cs="B Mitra"/>
                <w:sz w:val="20"/>
                <w:szCs w:val="20"/>
                <w:rtl/>
                <w:lang w:val="en-US" w:bidi="fa-IR"/>
              </w:rPr>
              <w:t xml:space="preserve"> نما</w:t>
            </w:r>
            <w:r w:rsidRPr="00E96261">
              <w:rPr>
                <w:rFonts w:cs="B Mitra" w:hint="cs"/>
                <w:sz w:val="20"/>
                <w:szCs w:val="20"/>
                <w:rtl/>
                <w:lang w:val="en-US" w:bidi="fa-IR"/>
              </w:rPr>
              <w:t>ی</w:t>
            </w:r>
            <w:r w:rsidRPr="00E96261">
              <w:rPr>
                <w:rFonts w:cs="B Mitra" w:hint="eastAsia"/>
                <w:sz w:val="20"/>
                <w:szCs w:val="20"/>
                <w:rtl/>
                <w:lang w:val="en-US" w:bidi="fa-IR"/>
              </w:rPr>
              <w:t>ش</w:t>
            </w:r>
            <w:r w:rsidRPr="00E96261">
              <w:rPr>
                <w:rFonts w:cs="B Mitra"/>
                <w:sz w:val="20"/>
                <w:szCs w:val="20"/>
                <w:rtl/>
                <w:lang w:val="en-US" w:bidi="fa-IR"/>
              </w:rPr>
              <w:t xml:space="preserve"> محتوا</w:t>
            </w:r>
            <w:r w:rsidRPr="00E96261">
              <w:rPr>
                <w:rFonts w:cs="B Mitra" w:hint="cs"/>
                <w:sz w:val="20"/>
                <w:szCs w:val="20"/>
                <w:rtl/>
                <w:lang w:val="en-US" w:bidi="fa-IR"/>
              </w:rPr>
              <w:t>ی</w:t>
            </w:r>
            <w:r w:rsidRPr="00E96261">
              <w:rPr>
                <w:rFonts w:cs="B Mitra"/>
                <w:sz w:val="20"/>
                <w:szCs w:val="20"/>
                <w:rtl/>
                <w:lang w:val="en-US" w:bidi="fa-IR"/>
              </w:rPr>
              <w:t xml:space="preserve"> مجاز</w:t>
            </w:r>
            <w:r w:rsidRPr="00E96261">
              <w:rPr>
                <w:rFonts w:cs="B Mitra" w:hint="cs"/>
                <w:sz w:val="20"/>
                <w:szCs w:val="20"/>
                <w:rtl/>
                <w:lang w:val="en-US" w:bidi="fa-IR"/>
              </w:rPr>
              <w:t>ی</w:t>
            </w:r>
            <w:r w:rsidRPr="00E96261">
              <w:rPr>
                <w:rFonts w:cs="B Mitra"/>
                <w:sz w:val="20"/>
                <w:szCs w:val="20"/>
                <w:rtl/>
                <w:lang w:val="en-US" w:bidi="fa-IR"/>
              </w:rPr>
              <w:t xml:space="preserve"> است</w:t>
            </w:r>
            <w:r w:rsidR="00E96261" w:rsidRPr="00E96261">
              <w:rPr>
                <w:rFonts w:cs="B Mitra" w:hint="cs"/>
                <w:sz w:val="20"/>
                <w:szCs w:val="20"/>
                <w:rtl/>
                <w:lang w:val="en-US" w:bidi="fa-IR"/>
              </w:rPr>
              <w:t>. روش</w:t>
            </w:r>
            <w:r w:rsidRPr="00E96261">
              <w:rPr>
                <w:rFonts w:cs="B Mitra"/>
                <w:sz w:val="20"/>
                <w:szCs w:val="20"/>
                <w:rtl/>
                <w:lang w:val="en-US" w:bidi="fa-IR"/>
              </w:rPr>
              <w:t xml:space="preserve"> ش</w:t>
            </w:r>
            <w:r w:rsidRPr="00E96261">
              <w:rPr>
                <w:rFonts w:cs="B Mitra" w:hint="cs"/>
                <w:sz w:val="20"/>
                <w:szCs w:val="20"/>
                <w:rtl/>
                <w:lang w:val="en-US" w:bidi="fa-IR"/>
              </w:rPr>
              <w:t>ی</w:t>
            </w:r>
            <w:r w:rsidRPr="00E96261">
              <w:rPr>
                <w:rFonts w:cs="B Mitra" w:hint="eastAsia"/>
                <w:sz w:val="20"/>
                <w:szCs w:val="20"/>
                <w:rtl/>
                <w:lang w:val="en-US" w:bidi="fa-IR"/>
              </w:rPr>
              <w:t>فت</w:t>
            </w:r>
            <w:r w:rsidRPr="00E96261">
              <w:rPr>
                <w:rFonts w:cs="B Mitra"/>
                <w:sz w:val="20"/>
                <w:szCs w:val="20"/>
                <w:rtl/>
                <w:lang w:val="en-US" w:bidi="fa-IR"/>
              </w:rPr>
              <w:t xml:space="preserve"> و فر</w:t>
            </w:r>
            <w:r w:rsidRPr="00E96261">
              <w:rPr>
                <w:rFonts w:cs="B Mitra" w:hint="cs"/>
                <w:sz w:val="20"/>
                <w:szCs w:val="20"/>
                <w:rtl/>
                <w:lang w:val="en-US" w:bidi="fa-IR"/>
              </w:rPr>
              <w:t>ی</w:t>
            </w:r>
            <w:r w:rsidRPr="00E96261">
              <w:rPr>
                <w:rFonts w:cs="B Mitra" w:hint="eastAsia"/>
                <w:sz w:val="20"/>
                <w:szCs w:val="20"/>
                <w:rtl/>
                <w:lang w:val="en-US" w:bidi="fa-IR"/>
              </w:rPr>
              <w:t>ز</w:t>
            </w:r>
            <w:r w:rsidR="00E96261" w:rsidRPr="00E96261">
              <w:rPr>
                <w:rFonts w:cs="B Mitra"/>
                <w:sz w:val="20"/>
                <w:szCs w:val="20"/>
                <w:rtl/>
                <w:lang w:val="en-US" w:bidi="fa-IR"/>
              </w:rPr>
              <w:t xml:space="preserve"> </w:t>
            </w:r>
            <w:r w:rsidRPr="00E96261">
              <w:rPr>
                <w:rFonts w:cs="B Mitra"/>
                <w:sz w:val="20"/>
                <w:szCs w:val="20"/>
                <w:rtl/>
                <w:lang w:val="en-US" w:bidi="fa-IR"/>
              </w:rPr>
              <w:t>نسبت به روش لمس مستق</w:t>
            </w:r>
            <w:r w:rsidRPr="00E96261">
              <w:rPr>
                <w:rFonts w:cs="B Mitra" w:hint="cs"/>
                <w:sz w:val="20"/>
                <w:szCs w:val="20"/>
                <w:rtl/>
                <w:lang w:val="en-US" w:bidi="fa-IR"/>
              </w:rPr>
              <w:t>ی</w:t>
            </w:r>
            <w:r w:rsidRPr="00E96261">
              <w:rPr>
                <w:rFonts w:cs="B Mitra" w:hint="eastAsia"/>
                <w:sz w:val="20"/>
                <w:szCs w:val="20"/>
                <w:rtl/>
                <w:lang w:val="en-US" w:bidi="fa-IR"/>
              </w:rPr>
              <w:t>م</w:t>
            </w:r>
            <w:r w:rsidRPr="00E96261">
              <w:rPr>
                <w:rFonts w:cs="B Mitra"/>
                <w:sz w:val="20"/>
                <w:szCs w:val="20"/>
                <w:rtl/>
                <w:lang w:val="en-US" w:bidi="fa-IR"/>
              </w:rPr>
              <w:t xml:space="preserve"> و   روش ضربدر قابل ترج</w:t>
            </w:r>
            <w:r w:rsidRPr="00E96261">
              <w:rPr>
                <w:rFonts w:cs="B Mitra" w:hint="cs"/>
                <w:sz w:val="20"/>
                <w:szCs w:val="20"/>
                <w:rtl/>
                <w:lang w:val="en-US" w:bidi="fa-IR"/>
              </w:rPr>
              <w:t>ی</w:t>
            </w:r>
            <w:r w:rsidRPr="00E96261">
              <w:rPr>
                <w:rFonts w:cs="B Mitra" w:hint="eastAsia"/>
                <w:sz w:val="20"/>
                <w:szCs w:val="20"/>
                <w:rtl/>
                <w:lang w:val="en-US" w:bidi="fa-IR"/>
              </w:rPr>
              <w:t>ح</w:t>
            </w:r>
            <w:r w:rsidRPr="00E96261">
              <w:rPr>
                <w:rFonts w:cs="B Mitra"/>
                <w:sz w:val="20"/>
                <w:szCs w:val="20"/>
                <w:rtl/>
                <w:lang w:val="en-US" w:bidi="fa-IR"/>
              </w:rPr>
              <w:t xml:space="preserve"> است</w:t>
            </w:r>
            <w:r w:rsidR="00E96261" w:rsidRPr="00E96261">
              <w:rPr>
                <w:rFonts w:cs="B Mitra" w:hint="cs"/>
                <w:sz w:val="20"/>
                <w:szCs w:val="20"/>
                <w:rtl/>
                <w:lang w:val="en-US" w:bidi="fa-IR"/>
              </w:rPr>
              <w:t>.</w:t>
            </w:r>
          </w:p>
        </w:tc>
      </w:tr>
      <w:tr w:rsidR="005A3990" w:rsidRPr="00E96261" w:rsidTr="00921E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dxa"/>
          </w:tcPr>
          <w:p w:rsidR="005A3990" w:rsidRPr="00E96261" w:rsidRDefault="005A3990" w:rsidP="00A54EC0">
            <w:pPr>
              <w:pStyle w:val="BodyText3"/>
              <w:bidi/>
              <w:jc w:val="lowKashida"/>
              <w:rPr>
                <w:rFonts w:cs="B Mitra"/>
                <w:sz w:val="20"/>
                <w:szCs w:val="20"/>
                <w:rtl/>
                <w:lang w:val="en-US" w:bidi="fa-IR"/>
              </w:rPr>
            </w:pPr>
            <w:r w:rsidRPr="00E96261">
              <w:rPr>
                <w:rFonts w:cs="B Mitra" w:hint="cs"/>
                <w:sz w:val="20"/>
                <w:szCs w:val="20"/>
                <w:rtl/>
                <w:lang w:val="en-US" w:bidi="fa-IR"/>
              </w:rPr>
              <w:t>ارشد و همکاران</w:t>
            </w:r>
          </w:p>
        </w:tc>
        <w:tc>
          <w:tcPr>
            <w:tcW w:w="1080"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2015</w:t>
            </w:r>
          </w:p>
        </w:tc>
        <w:tc>
          <w:tcPr>
            <w:tcW w:w="810"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lang w:val="en-US" w:bidi="fa-IR"/>
              </w:rPr>
            </w:pPr>
            <w:r w:rsidRPr="00E96261">
              <w:rPr>
                <w:rFonts w:cs="B Mitra" w:hint="cs"/>
                <w:sz w:val="20"/>
                <w:szCs w:val="20"/>
                <w:rtl/>
                <w:lang w:val="en-US" w:bidi="fa-IR"/>
              </w:rPr>
              <w:t>لمسی</w:t>
            </w:r>
          </w:p>
        </w:tc>
        <w:tc>
          <w:tcPr>
            <w:tcW w:w="1980"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hint="cs"/>
                <w:sz w:val="20"/>
                <w:szCs w:val="20"/>
                <w:rtl/>
                <w:lang w:val="en-US" w:bidi="fa-IR"/>
              </w:rPr>
              <w:t>ردیابی با استفاده از نشانه در محیط</w:t>
            </w:r>
          </w:p>
        </w:tc>
        <w:tc>
          <w:tcPr>
            <w:tcW w:w="3614" w:type="dxa"/>
          </w:tcPr>
          <w:p w:rsidR="005A3990" w:rsidRPr="00E96261" w:rsidRDefault="005A3990" w:rsidP="00A54EC0">
            <w:pPr>
              <w:pStyle w:val="BodyText3"/>
              <w:bidi/>
              <w:jc w:val="lowKashida"/>
              <w:cnfStyle w:val="000000100000" w:firstRow="0" w:lastRow="0" w:firstColumn="0" w:lastColumn="0" w:oddVBand="0" w:evenVBand="0" w:oddHBand="1" w:evenHBand="0" w:firstRowFirstColumn="0" w:firstRowLastColumn="0" w:lastRowFirstColumn="0" w:lastRowLastColumn="0"/>
              <w:rPr>
                <w:rFonts w:cs="B Mitra"/>
                <w:sz w:val="20"/>
                <w:szCs w:val="20"/>
                <w:rtl/>
                <w:lang w:val="en-US" w:bidi="fa-IR"/>
              </w:rPr>
            </w:pPr>
            <w:r w:rsidRPr="00E96261">
              <w:rPr>
                <w:rFonts w:cs="B Mitra"/>
                <w:sz w:val="20"/>
                <w:szCs w:val="20"/>
                <w:rtl/>
                <w:lang w:val="en-US" w:bidi="fa-IR"/>
              </w:rPr>
              <w:t>در ا</w:t>
            </w:r>
            <w:r w:rsidRPr="00E96261">
              <w:rPr>
                <w:rFonts w:cs="B Mitra" w:hint="cs"/>
                <w:sz w:val="20"/>
                <w:szCs w:val="20"/>
                <w:rtl/>
                <w:lang w:val="en-US" w:bidi="fa-IR"/>
              </w:rPr>
              <w:t>ی</w:t>
            </w:r>
            <w:r w:rsidRPr="00E96261">
              <w:rPr>
                <w:rFonts w:cs="B Mitra" w:hint="eastAsia"/>
                <w:sz w:val="20"/>
                <w:szCs w:val="20"/>
                <w:rtl/>
                <w:lang w:val="en-US" w:bidi="fa-IR"/>
              </w:rPr>
              <w:t>ن</w:t>
            </w:r>
            <w:r w:rsidR="00E96261" w:rsidRPr="00E96261">
              <w:rPr>
                <w:rFonts w:cs="B Mitra"/>
                <w:sz w:val="20"/>
                <w:szCs w:val="20"/>
                <w:rtl/>
                <w:lang w:val="en-US" w:bidi="fa-IR"/>
              </w:rPr>
              <w:t xml:space="preserve"> روش</w:t>
            </w:r>
            <w:r w:rsidRPr="00E96261">
              <w:rPr>
                <w:rFonts w:cs="B Mitra"/>
                <w:sz w:val="20"/>
                <w:szCs w:val="20"/>
                <w:rtl/>
                <w:lang w:val="en-US" w:bidi="fa-IR"/>
              </w:rPr>
              <w:t xml:space="preserve"> تنها قسمت</w:t>
            </w:r>
            <w:r w:rsidRPr="00E96261">
              <w:rPr>
                <w:rFonts w:cs="B Mitra" w:hint="cs"/>
                <w:sz w:val="20"/>
                <w:szCs w:val="20"/>
                <w:rtl/>
                <w:lang w:val="en-US" w:bidi="fa-IR"/>
              </w:rPr>
              <w:t>ی</w:t>
            </w:r>
            <w:r w:rsidRPr="00E96261">
              <w:rPr>
                <w:rFonts w:cs="B Mitra"/>
                <w:sz w:val="20"/>
                <w:szCs w:val="20"/>
                <w:rtl/>
                <w:lang w:val="en-US" w:bidi="fa-IR"/>
              </w:rPr>
              <w:t xml:space="preserve"> از صحنه فر</w:t>
            </w:r>
            <w:r w:rsidRPr="00E96261">
              <w:rPr>
                <w:rFonts w:cs="B Mitra" w:hint="cs"/>
                <w:sz w:val="20"/>
                <w:szCs w:val="20"/>
                <w:rtl/>
                <w:lang w:val="en-US" w:bidi="fa-IR"/>
              </w:rPr>
              <w:t>ی</w:t>
            </w:r>
            <w:r w:rsidRPr="00E96261">
              <w:rPr>
                <w:rFonts w:cs="B Mitra" w:hint="eastAsia"/>
                <w:sz w:val="20"/>
                <w:szCs w:val="20"/>
                <w:rtl/>
                <w:lang w:val="en-US" w:bidi="fa-IR"/>
              </w:rPr>
              <w:t>ز</w:t>
            </w:r>
            <w:r w:rsidRPr="00E96261">
              <w:rPr>
                <w:rFonts w:cs="B Mitra"/>
                <w:sz w:val="20"/>
                <w:szCs w:val="20"/>
                <w:rtl/>
                <w:lang w:val="en-US" w:bidi="fa-IR"/>
              </w:rPr>
              <w:t xml:space="preserve"> م</w:t>
            </w:r>
            <w:r w:rsidRPr="00E96261">
              <w:rPr>
                <w:rFonts w:cs="B Mitra" w:hint="cs"/>
                <w:sz w:val="20"/>
                <w:szCs w:val="20"/>
                <w:rtl/>
                <w:lang w:val="en-US" w:bidi="fa-IR"/>
              </w:rPr>
              <w:t>ی</w:t>
            </w:r>
            <w:r w:rsidRPr="00E96261">
              <w:rPr>
                <w:rFonts w:cs="B Mitra"/>
                <w:sz w:val="20"/>
                <w:szCs w:val="20"/>
                <w:rtl/>
                <w:lang w:val="en-US" w:bidi="fa-IR"/>
              </w:rPr>
              <w:t xml:space="preserve"> شود سه تکن</w:t>
            </w:r>
            <w:r w:rsidRPr="00E96261">
              <w:rPr>
                <w:rFonts w:cs="B Mitra" w:hint="cs"/>
                <w:sz w:val="20"/>
                <w:szCs w:val="20"/>
                <w:rtl/>
                <w:lang w:val="en-US" w:bidi="fa-IR"/>
              </w:rPr>
              <w:t>ی</w:t>
            </w:r>
            <w:r w:rsidRPr="00E96261">
              <w:rPr>
                <w:rFonts w:cs="B Mitra" w:hint="eastAsia"/>
                <w:sz w:val="20"/>
                <w:szCs w:val="20"/>
                <w:rtl/>
                <w:lang w:val="en-US" w:bidi="fa-IR"/>
              </w:rPr>
              <w:t>ک</w:t>
            </w:r>
            <w:r w:rsidRPr="00E96261">
              <w:rPr>
                <w:rFonts w:cs="B Mitra"/>
                <w:sz w:val="20"/>
                <w:szCs w:val="20"/>
                <w:rtl/>
                <w:lang w:val="en-US" w:bidi="fa-IR"/>
              </w:rPr>
              <w:t xml:space="preserve"> جابجا</w:t>
            </w:r>
            <w:r w:rsidRPr="00E96261">
              <w:rPr>
                <w:rFonts w:cs="B Mitra" w:hint="cs"/>
                <w:sz w:val="20"/>
                <w:szCs w:val="20"/>
                <w:rtl/>
                <w:lang w:val="en-US" w:bidi="fa-IR"/>
              </w:rPr>
              <w:t>یی</w:t>
            </w:r>
            <w:r w:rsidRPr="00E96261">
              <w:rPr>
                <w:rFonts w:cs="B Mitra" w:hint="eastAsia"/>
                <w:sz w:val="20"/>
                <w:szCs w:val="20"/>
                <w:rtl/>
                <w:lang w:val="en-US" w:bidi="fa-IR"/>
              </w:rPr>
              <w:t>،چرخش</w:t>
            </w:r>
            <w:r w:rsidRPr="00E96261">
              <w:rPr>
                <w:rFonts w:cs="B Mitra"/>
                <w:sz w:val="20"/>
                <w:szCs w:val="20"/>
                <w:rtl/>
                <w:lang w:val="en-US" w:bidi="fa-IR"/>
              </w:rPr>
              <w:t xml:space="preserve"> و بزرگنما</w:t>
            </w:r>
            <w:r w:rsidRPr="00E96261">
              <w:rPr>
                <w:rFonts w:cs="B Mitra" w:hint="cs"/>
                <w:sz w:val="20"/>
                <w:szCs w:val="20"/>
                <w:rtl/>
                <w:lang w:val="en-US" w:bidi="fa-IR"/>
              </w:rPr>
              <w:t>یی</w:t>
            </w:r>
            <w:r w:rsidRPr="00E96261">
              <w:rPr>
                <w:rFonts w:cs="B Mitra"/>
                <w:sz w:val="20"/>
                <w:szCs w:val="20"/>
                <w:rtl/>
                <w:lang w:val="en-US" w:bidi="fa-IR"/>
              </w:rPr>
              <w:t xml:space="preserve"> آزما</w:t>
            </w:r>
            <w:r w:rsidRPr="00E96261">
              <w:rPr>
                <w:rFonts w:cs="B Mitra" w:hint="cs"/>
                <w:sz w:val="20"/>
                <w:szCs w:val="20"/>
                <w:rtl/>
                <w:lang w:val="en-US" w:bidi="fa-IR"/>
              </w:rPr>
              <w:t>ی</w:t>
            </w:r>
            <w:r w:rsidRPr="00E96261">
              <w:rPr>
                <w:rFonts w:cs="B Mitra" w:hint="eastAsia"/>
                <w:sz w:val="20"/>
                <w:szCs w:val="20"/>
                <w:rtl/>
                <w:lang w:val="en-US" w:bidi="fa-IR"/>
              </w:rPr>
              <w:t>ش</w:t>
            </w:r>
            <w:r w:rsidRPr="00E96261">
              <w:rPr>
                <w:rFonts w:cs="B Mitra"/>
                <w:sz w:val="20"/>
                <w:szCs w:val="20"/>
                <w:rtl/>
                <w:lang w:val="en-US" w:bidi="fa-IR"/>
              </w:rPr>
              <w:t xml:space="preserve"> گرد</w:t>
            </w:r>
            <w:r w:rsidRPr="00E96261">
              <w:rPr>
                <w:rFonts w:cs="B Mitra" w:hint="cs"/>
                <w:sz w:val="20"/>
                <w:szCs w:val="20"/>
                <w:rtl/>
                <w:lang w:val="en-US" w:bidi="fa-IR"/>
              </w:rPr>
              <w:t>ی</w:t>
            </w:r>
            <w:r w:rsidRPr="00E96261">
              <w:rPr>
                <w:rFonts w:cs="B Mitra" w:hint="eastAsia"/>
                <w:sz w:val="20"/>
                <w:szCs w:val="20"/>
                <w:rtl/>
                <w:lang w:val="en-US" w:bidi="fa-IR"/>
              </w:rPr>
              <w:t>ده</w:t>
            </w:r>
            <w:r w:rsidRPr="00E96261">
              <w:rPr>
                <w:rFonts w:cs="B Mitra"/>
                <w:sz w:val="20"/>
                <w:szCs w:val="20"/>
                <w:rtl/>
                <w:lang w:val="en-US" w:bidi="fa-IR"/>
              </w:rPr>
              <w:t xml:space="preserve"> و با روش فر</w:t>
            </w:r>
            <w:r w:rsidRPr="00E96261">
              <w:rPr>
                <w:rFonts w:cs="B Mitra" w:hint="cs"/>
                <w:sz w:val="20"/>
                <w:szCs w:val="20"/>
                <w:rtl/>
                <w:lang w:val="en-US" w:bidi="fa-IR"/>
              </w:rPr>
              <w:t>ی</w:t>
            </w:r>
            <w:r w:rsidRPr="00E96261">
              <w:rPr>
                <w:rFonts w:cs="B Mitra" w:hint="eastAsia"/>
                <w:sz w:val="20"/>
                <w:szCs w:val="20"/>
                <w:rtl/>
                <w:lang w:val="en-US" w:bidi="fa-IR"/>
              </w:rPr>
              <w:t>ز</w:t>
            </w:r>
            <w:r w:rsidRPr="00E96261">
              <w:rPr>
                <w:rFonts w:cs="B Mitra"/>
                <w:sz w:val="20"/>
                <w:szCs w:val="20"/>
                <w:rtl/>
                <w:lang w:val="en-US" w:bidi="fa-IR"/>
              </w:rPr>
              <w:t xml:space="preserve"> </w:t>
            </w:r>
            <w:r w:rsidR="00E96261" w:rsidRPr="00E96261">
              <w:rPr>
                <w:rFonts w:cs="B Mitra" w:hint="cs"/>
                <w:sz w:val="20"/>
                <w:szCs w:val="20"/>
                <w:rtl/>
                <w:lang w:val="en-US" w:bidi="fa-IR"/>
              </w:rPr>
              <w:t xml:space="preserve">کل تصویر </w:t>
            </w:r>
            <w:r w:rsidRPr="00E96261">
              <w:rPr>
                <w:rFonts w:cs="B Mitra"/>
                <w:sz w:val="20"/>
                <w:szCs w:val="20"/>
                <w:rtl/>
                <w:lang w:val="en-US" w:bidi="fa-IR"/>
              </w:rPr>
              <w:t>مقا</w:t>
            </w:r>
            <w:r w:rsidRPr="00E96261">
              <w:rPr>
                <w:rFonts w:cs="B Mitra" w:hint="cs"/>
                <w:sz w:val="20"/>
                <w:szCs w:val="20"/>
                <w:rtl/>
                <w:lang w:val="en-US" w:bidi="fa-IR"/>
              </w:rPr>
              <w:t>ی</w:t>
            </w:r>
            <w:r w:rsidRPr="00E96261">
              <w:rPr>
                <w:rFonts w:cs="B Mitra" w:hint="eastAsia"/>
                <w:sz w:val="20"/>
                <w:szCs w:val="20"/>
                <w:rtl/>
                <w:lang w:val="en-US" w:bidi="fa-IR"/>
              </w:rPr>
              <w:t>سه</w:t>
            </w:r>
            <w:r w:rsidRPr="00E96261">
              <w:rPr>
                <w:rFonts w:cs="B Mitra"/>
                <w:sz w:val="20"/>
                <w:szCs w:val="20"/>
                <w:rtl/>
                <w:lang w:val="en-US" w:bidi="fa-IR"/>
              </w:rPr>
              <w:t xml:space="preserve"> گرد</w:t>
            </w:r>
            <w:r w:rsidRPr="00E96261">
              <w:rPr>
                <w:rFonts w:cs="B Mitra" w:hint="cs"/>
                <w:sz w:val="20"/>
                <w:szCs w:val="20"/>
                <w:rtl/>
                <w:lang w:val="en-US" w:bidi="fa-IR"/>
              </w:rPr>
              <w:t>ی</w:t>
            </w:r>
            <w:r w:rsidRPr="00E96261">
              <w:rPr>
                <w:rFonts w:cs="B Mitra" w:hint="eastAsia"/>
                <w:sz w:val="20"/>
                <w:szCs w:val="20"/>
                <w:rtl/>
                <w:lang w:val="en-US" w:bidi="fa-IR"/>
              </w:rPr>
              <w:t>ده</w:t>
            </w:r>
            <w:r w:rsidRPr="00E96261">
              <w:rPr>
                <w:rFonts w:cs="B Mitra"/>
                <w:sz w:val="20"/>
                <w:szCs w:val="20"/>
                <w:rtl/>
                <w:lang w:val="en-US" w:bidi="fa-IR"/>
              </w:rPr>
              <w:t xml:space="preserve"> است و مشکل بروزرسان</w:t>
            </w:r>
            <w:r w:rsidRPr="00E96261">
              <w:rPr>
                <w:rFonts w:cs="B Mitra" w:hint="cs"/>
                <w:sz w:val="20"/>
                <w:szCs w:val="20"/>
                <w:rtl/>
                <w:lang w:val="en-US" w:bidi="fa-IR"/>
              </w:rPr>
              <w:t>ی</w:t>
            </w:r>
            <w:r w:rsidRPr="00E96261">
              <w:rPr>
                <w:rFonts w:cs="B Mitra"/>
                <w:sz w:val="20"/>
                <w:szCs w:val="20"/>
                <w:rtl/>
                <w:lang w:val="en-US" w:bidi="fa-IR"/>
              </w:rPr>
              <w:t xml:space="preserve"> تصو</w:t>
            </w:r>
            <w:r w:rsidRPr="00E96261">
              <w:rPr>
                <w:rFonts w:cs="B Mitra" w:hint="cs"/>
                <w:sz w:val="20"/>
                <w:szCs w:val="20"/>
                <w:rtl/>
                <w:lang w:val="en-US" w:bidi="fa-IR"/>
              </w:rPr>
              <w:t>ی</w:t>
            </w:r>
            <w:r w:rsidRPr="00E96261">
              <w:rPr>
                <w:rFonts w:cs="B Mitra" w:hint="eastAsia"/>
                <w:sz w:val="20"/>
                <w:szCs w:val="20"/>
                <w:rtl/>
                <w:lang w:val="en-US" w:bidi="fa-IR"/>
              </w:rPr>
              <w:t>ر</w:t>
            </w:r>
            <w:r w:rsidRPr="00E96261">
              <w:rPr>
                <w:rFonts w:cs="B Mitra"/>
                <w:sz w:val="20"/>
                <w:szCs w:val="20"/>
                <w:rtl/>
                <w:lang w:val="en-US" w:bidi="fa-IR"/>
              </w:rPr>
              <w:t xml:space="preserve"> دن</w:t>
            </w:r>
            <w:r w:rsidRPr="00E96261">
              <w:rPr>
                <w:rFonts w:cs="B Mitra" w:hint="cs"/>
                <w:sz w:val="20"/>
                <w:szCs w:val="20"/>
                <w:rtl/>
                <w:lang w:val="en-US" w:bidi="fa-IR"/>
              </w:rPr>
              <w:t>ی</w:t>
            </w:r>
            <w:r w:rsidRPr="00E96261">
              <w:rPr>
                <w:rFonts w:cs="B Mitra" w:hint="eastAsia"/>
                <w:sz w:val="20"/>
                <w:szCs w:val="20"/>
                <w:rtl/>
                <w:lang w:val="en-US" w:bidi="fa-IR"/>
              </w:rPr>
              <w:t>ا</w:t>
            </w:r>
            <w:r w:rsidRPr="00E96261">
              <w:rPr>
                <w:rFonts w:cs="B Mitra" w:hint="cs"/>
                <w:sz w:val="20"/>
                <w:szCs w:val="20"/>
                <w:rtl/>
                <w:lang w:val="en-US" w:bidi="fa-IR"/>
              </w:rPr>
              <w:t>ی</w:t>
            </w:r>
            <w:r w:rsidRPr="00E96261">
              <w:rPr>
                <w:rFonts w:cs="B Mitra"/>
                <w:sz w:val="20"/>
                <w:szCs w:val="20"/>
                <w:rtl/>
                <w:lang w:val="en-US" w:bidi="fa-IR"/>
              </w:rPr>
              <w:t xml:space="preserve"> واقع</w:t>
            </w:r>
            <w:r w:rsidRPr="00E96261">
              <w:rPr>
                <w:rFonts w:cs="B Mitra" w:hint="cs"/>
                <w:sz w:val="20"/>
                <w:szCs w:val="20"/>
                <w:rtl/>
                <w:lang w:val="en-US" w:bidi="fa-IR"/>
              </w:rPr>
              <w:t>ی</w:t>
            </w:r>
            <w:r w:rsidRPr="00E96261">
              <w:rPr>
                <w:rFonts w:cs="B Mitra"/>
                <w:sz w:val="20"/>
                <w:szCs w:val="20"/>
                <w:rtl/>
                <w:lang w:val="en-US" w:bidi="fa-IR"/>
              </w:rPr>
              <w:t xml:space="preserve"> را ندارد در جابجا</w:t>
            </w:r>
            <w:r w:rsidRPr="00E96261">
              <w:rPr>
                <w:rFonts w:cs="B Mitra" w:hint="cs"/>
                <w:sz w:val="20"/>
                <w:szCs w:val="20"/>
                <w:rtl/>
                <w:lang w:val="en-US" w:bidi="fa-IR"/>
              </w:rPr>
              <w:t>یی</w:t>
            </w:r>
            <w:r w:rsidRPr="00E96261">
              <w:rPr>
                <w:rFonts w:cs="B Mitra"/>
                <w:sz w:val="20"/>
                <w:szCs w:val="20"/>
                <w:rtl/>
                <w:lang w:val="en-US" w:bidi="fa-IR"/>
              </w:rPr>
              <w:t xml:space="preserve"> و بزرگ نما</w:t>
            </w:r>
            <w:r w:rsidRPr="00E96261">
              <w:rPr>
                <w:rFonts w:cs="B Mitra" w:hint="cs"/>
                <w:sz w:val="20"/>
                <w:szCs w:val="20"/>
                <w:rtl/>
                <w:lang w:val="en-US" w:bidi="fa-IR"/>
              </w:rPr>
              <w:t>یی</w:t>
            </w:r>
            <w:r w:rsidRPr="00E96261">
              <w:rPr>
                <w:rFonts w:cs="B Mitra"/>
                <w:sz w:val="20"/>
                <w:szCs w:val="20"/>
                <w:rtl/>
                <w:lang w:val="en-US" w:bidi="fa-IR"/>
              </w:rPr>
              <w:t xml:space="preserve"> ا</w:t>
            </w:r>
            <w:r w:rsidRPr="00E96261">
              <w:rPr>
                <w:rFonts w:cs="B Mitra" w:hint="cs"/>
                <w:sz w:val="20"/>
                <w:szCs w:val="20"/>
                <w:rtl/>
                <w:lang w:val="en-US" w:bidi="fa-IR"/>
              </w:rPr>
              <w:t>ی</w:t>
            </w:r>
            <w:r w:rsidRPr="00E96261">
              <w:rPr>
                <w:rFonts w:cs="B Mitra" w:hint="eastAsia"/>
                <w:sz w:val="20"/>
                <w:szCs w:val="20"/>
                <w:rtl/>
                <w:lang w:val="en-US" w:bidi="fa-IR"/>
              </w:rPr>
              <w:t>ن</w:t>
            </w:r>
            <w:r w:rsidRPr="00E96261">
              <w:rPr>
                <w:rFonts w:cs="B Mitra"/>
                <w:sz w:val="20"/>
                <w:szCs w:val="20"/>
                <w:rtl/>
                <w:lang w:val="en-US" w:bidi="fa-IR"/>
              </w:rPr>
              <w:t xml:space="preserve"> روش بهتر از روش قبل</w:t>
            </w:r>
            <w:r w:rsidRPr="00E96261">
              <w:rPr>
                <w:rFonts w:cs="B Mitra" w:hint="cs"/>
                <w:sz w:val="20"/>
                <w:szCs w:val="20"/>
                <w:rtl/>
                <w:lang w:val="en-US" w:bidi="fa-IR"/>
              </w:rPr>
              <w:t>ی</w:t>
            </w:r>
            <w:r w:rsidRPr="00E96261">
              <w:rPr>
                <w:rFonts w:cs="B Mitra"/>
                <w:sz w:val="20"/>
                <w:szCs w:val="20"/>
                <w:rtl/>
                <w:lang w:val="en-US" w:bidi="fa-IR"/>
              </w:rPr>
              <w:t xml:space="preserve"> بوده است اما در تکن</w:t>
            </w:r>
            <w:r w:rsidRPr="00E96261">
              <w:rPr>
                <w:rFonts w:cs="B Mitra" w:hint="cs"/>
                <w:sz w:val="20"/>
                <w:szCs w:val="20"/>
                <w:rtl/>
                <w:lang w:val="en-US" w:bidi="fa-IR"/>
              </w:rPr>
              <w:t>ی</w:t>
            </w:r>
            <w:r w:rsidRPr="00E96261">
              <w:rPr>
                <w:rFonts w:cs="B Mitra" w:hint="eastAsia"/>
                <w:sz w:val="20"/>
                <w:szCs w:val="20"/>
                <w:rtl/>
                <w:lang w:val="en-US" w:bidi="fa-IR"/>
              </w:rPr>
              <w:t>ک</w:t>
            </w:r>
            <w:r w:rsidRPr="00E96261">
              <w:rPr>
                <w:rFonts w:cs="B Mitra"/>
                <w:sz w:val="20"/>
                <w:szCs w:val="20"/>
                <w:rtl/>
                <w:lang w:val="en-US" w:bidi="fa-IR"/>
              </w:rPr>
              <w:t xml:space="preserve"> چرخش</w:t>
            </w:r>
            <w:r w:rsidR="00E96261" w:rsidRPr="00E96261">
              <w:rPr>
                <w:rFonts w:cs="B Mitra" w:hint="cs"/>
                <w:sz w:val="20"/>
                <w:szCs w:val="20"/>
                <w:rtl/>
                <w:lang w:val="en-US" w:bidi="fa-IR"/>
              </w:rPr>
              <w:t>،</w:t>
            </w:r>
            <w:r w:rsidRPr="00E96261">
              <w:rPr>
                <w:rFonts w:cs="B Mitra"/>
                <w:sz w:val="20"/>
                <w:szCs w:val="20"/>
                <w:rtl/>
                <w:lang w:val="en-US" w:bidi="fa-IR"/>
              </w:rPr>
              <w:t xml:space="preserve"> زمان انجام </w:t>
            </w:r>
            <w:r w:rsidRPr="00E96261">
              <w:rPr>
                <w:rFonts w:cs="B Mitra" w:hint="eastAsia"/>
                <w:sz w:val="20"/>
                <w:szCs w:val="20"/>
                <w:rtl/>
                <w:lang w:val="en-US" w:bidi="fa-IR"/>
              </w:rPr>
              <w:t>آن</w:t>
            </w:r>
            <w:r w:rsidRPr="00E96261">
              <w:rPr>
                <w:rFonts w:cs="B Mitra"/>
                <w:sz w:val="20"/>
                <w:szCs w:val="20"/>
                <w:rtl/>
                <w:lang w:val="en-US" w:bidi="fa-IR"/>
              </w:rPr>
              <w:t xml:space="preserve"> ب</w:t>
            </w:r>
            <w:r w:rsidRPr="00E96261">
              <w:rPr>
                <w:rFonts w:cs="B Mitra" w:hint="cs"/>
                <w:sz w:val="20"/>
                <w:szCs w:val="20"/>
                <w:rtl/>
                <w:lang w:val="en-US" w:bidi="fa-IR"/>
              </w:rPr>
              <w:t>ی</w:t>
            </w:r>
            <w:r w:rsidRPr="00E96261">
              <w:rPr>
                <w:rFonts w:cs="B Mitra" w:hint="eastAsia"/>
                <w:sz w:val="20"/>
                <w:szCs w:val="20"/>
                <w:rtl/>
                <w:lang w:val="en-US" w:bidi="fa-IR"/>
              </w:rPr>
              <w:t>شتر</w:t>
            </w:r>
            <w:r w:rsidRPr="00E96261">
              <w:rPr>
                <w:rFonts w:cs="B Mitra"/>
                <w:sz w:val="20"/>
                <w:szCs w:val="20"/>
                <w:rtl/>
                <w:lang w:val="en-US" w:bidi="fa-IR"/>
              </w:rPr>
              <w:t xml:space="preserve"> از روش قبل</w:t>
            </w:r>
            <w:r w:rsidRPr="00E96261">
              <w:rPr>
                <w:rFonts w:cs="B Mitra" w:hint="cs"/>
                <w:sz w:val="20"/>
                <w:szCs w:val="20"/>
                <w:rtl/>
                <w:lang w:val="en-US" w:bidi="fa-IR"/>
              </w:rPr>
              <w:t>ی</w:t>
            </w:r>
            <w:r w:rsidRPr="00E96261">
              <w:rPr>
                <w:rFonts w:cs="B Mitra"/>
                <w:sz w:val="20"/>
                <w:szCs w:val="20"/>
                <w:rtl/>
                <w:lang w:val="en-US" w:bidi="fa-IR"/>
              </w:rPr>
              <w:t xml:space="preserve"> بوده است.</w:t>
            </w:r>
          </w:p>
        </w:tc>
      </w:tr>
    </w:tbl>
    <w:p w:rsidR="00203C00" w:rsidRPr="00682ADB" w:rsidRDefault="00203C00" w:rsidP="00203C00">
      <w:pPr>
        <w:pStyle w:val="BodyText3"/>
        <w:bidi/>
        <w:jc w:val="lowKashida"/>
        <w:rPr>
          <w:rFonts w:cs="B Mitra"/>
          <w:sz w:val="26"/>
          <w:szCs w:val="26"/>
          <w:rtl/>
          <w:lang w:val="en-US" w:bidi="fa-IR"/>
        </w:rPr>
      </w:pPr>
    </w:p>
    <w:p w:rsidR="00B63716" w:rsidRDefault="007A41CC" w:rsidP="003C309E">
      <w:pPr>
        <w:pStyle w:val="BodyText3"/>
        <w:bidi/>
        <w:rPr>
          <w:rFonts w:cs="B Titr"/>
          <w:b/>
          <w:bCs/>
          <w:sz w:val="22"/>
          <w:rtl/>
          <w:lang w:bidi="fa-IR"/>
        </w:rPr>
      </w:pPr>
      <w:r w:rsidRPr="00876C11">
        <w:rPr>
          <w:rFonts w:cs="B Titr" w:hint="cs"/>
          <w:b/>
          <w:bCs/>
          <w:sz w:val="22"/>
          <w:rtl/>
          <w:lang w:bidi="fa-IR"/>
        </w:rPr>
        <w:t>3</w:t>
      </w:r>
      <w:r w:rsidR="00FA364A" w:rsidRPr="00876C11">
        <w:rPr>
          <w:rFonts w:cs="B Titr" w:hint="cs"/>
          <w:b/>
          <w:bCs/>
          <w:sz w:val="22"/>
          <w:rtl/>
          <w:lang w:bidi="fa-IR"/>
        </w:rPr>
        <w:t>-</w:t>
      </w:r>
      <w:r w:rsidR="00F766B5">
        <w:rPr>
          <w:rFonts w:cs="B Titr" w:hint="cs"/>
          <w:b/>
          <w:bCs/>
          <w:sz w:val="22"/>
          <w:rtl/>
          <w:lang w:bidi="fa-IR"/>
        </w:rPr>
        <w:t xml:space="preserve"> </w:t>
      </w:r>
      <w:r w:rsidR="003C309E">
        <w:rPr>
          <w:rFonts w:cs="B Titr" w:hint="cs"/>
          <w:b/>
          <w:bCs/>
          <w:rtl/>
          <w:lang w:bidi="fa-IR"/>
        </w:rPr>
        <w:t>بیان مساله</w:t>
      </w:r>
    </w:p>
    <w:p w:rsidR="00B63716" w:rsidRDefault="003052BB" w:rsidP="003C309E">
      <w:pPr>
        <w:pStyle w:val="BodyText3"/>
        <w:bidi/>
        <w:rPr>
          <w:rFonts w:cs="B Mitra"/>
          <w:sz w:val="22"/>
          <w:szCs w:val="26"/>
          <w:rtl/>
          <w:lang w:bidi="fa-IR"/>
        </w:rPr>
      </w:pPr>
      <w:r w:rsidRPr="003052BB">
        <w:rPr>
          <w:rFonts w:cs="B Mitra" w:hint="cs"/>
          <w:sz w:val="26"/>
          <w:szCs w:val="26"/>
          <w:rtl/>
          <w:lang w:bidi="fa-IR"/>
        </w:rPr>
        <w:t>در برنامه های واقعیت افزوده بر روی</w:t>
      </w:r>
      <w:r w:rsidR="00096484">
        <w:rPr>
          <w:rFonts w:cs="B Mitra" w:hint="cs"/>
          <w:sz w:val="26"/>
          <w:szCs w:val="26"/>
          <w:rtl/>
          <w:lang w:bidi="fa-IR"/>
        </w:rPr>
        <w:t xml:space="preserve"> </w:t>
      </w:r>
      <w:r w:rsidRPr="003052BB">
        <w:rPr>
          <w:rFonts w:cs="B Mitra" w:hint="cs"/>
          <w:sz w:val="26"/>
          <w:szCs w:val="26"/>
          <w:rtl/>
          <w:lang w:bidi="fa-IR"/>
        </w:rPr>
        <w:t>دستگاه های سیار، تولید محتوای مجازی</w:t>
      </w:r>
      <w:r w:rsidRPr="003052BB">
        <w:rPr>
          <w:rFonts w:cs="B Mitra"/>
          <w:sz w:val="26"/>
          <w:szCs w:val="26"/>
          <w:lang w:val="en-US" w:bidi="fa-IR"/>
        </w:rPr>
        <w:t xml:space="preserve"> </w:t>
      </w:r>
      <w:r w:rsidRPr="003052BB">
        <w:rPr>
          <w:rFonts w:cs="B Mitra" w:hint="cs"/>
          <w:sz w:val="26"/>
          <w:szCs w:val="26"/>
          <w:rtl/>
          <w:lang w:bidi="fa-IR"/>
        </w:rPr>
        <w:t>توسط کاربران در موقعیت دلخواه کاربر</w:t>
      </w:r>
      <w:r w:rsidR="00096484">
        <w:rPr>
          <w:rFonts w:cs="B Mitra" w:hint="cs"/>
          <w:sz w:val="26"/>
          <w:szCs w:val="26"/>
          <w:rtl/>
          <w:lang w:bidi="fa-IR"/>
        </w:rPr>
        <w:t xml:space="preserve"> یک</w:t>
      </w:r>
      <w:r w:rsidR="00257F89">
        <w:rPr>
          <w:rFonts w:cs="B Mitra" w:hint="cs"/>
          <w:sz w:val="26"/>
          <w:szCs w:val="26"/>
          <w:rtl/>
          <w:lang w:bidi="fa-IR"/>
        </w:rPr>
        <w:t xml:space="preserve"> مساله</w:t>
      </w:r>
      <w:r w:rsidR="00096484" w:rsidRPr="003052BB">
        <w:rPr>
          <w:rFonts w:cs="B Mitra" w:hint="cs"/>
          <w:sz w:val="26"/>
          <w:szCs w:val="26"/>
          <w:rtl/>
          <w:lang w:bidi="fa-IR"/>
        </w:rPr>
        <w:t xml:space="preserve"> چالش برانگیز</w:t>
      </w:r>
      <w:r w:rsidRPr="003052BB">
        <w:rPr>
          <w:rFonts w:cs="B Mitra" w:hint="cs"/>
          <w:sz w:val="26"/>
          <w:szCs w:val="26"/>
          <w:rtl/>
          <w:lang w:bidi="fa-IR"/>
        </w:rPr>
        <w:t xml:space="preserve"> است</w:t>
      </w:r>
      <w:r>
        <w:rPr>
          <w:rFonts w:cs="B Mitra"/>
          <w:sz w:val="26"/>
          <w:szCs w:val="26"/>
          <w:lang w:val="en-US" w:bidi="fa-IR"/>
        </w:rPr>
        <w:t>[11]</w:t>
      </w:r>
      <w:r>
        <w:rPr>
          <w:rFonts w:cs="B Mitra" w:hint="cs"/>
          <w:sz w:val="26"/>
          <w:szCs w:val="26"/>
          <w:rtl/>
          <w:lang w:val="en-US" w:bidi="fa-IR"/>
        </w:rPr>
        <w:t xml:space="preserve">. </w:t>
      </w:r>
      <w:r w:rsidR="00096484">
        <w:rPr>
          <w:rFonts w:cs="B Mitra" w:hint="cs"/>
          <w:sz w:val="26"/>
          <w:szCs w:val="26"/>
          <w:rtl/>
          <w:lang w:bidi="fa-IR"/>
        </w:rPr>
        <w:t xml:space="preserve">وهمانطور که در قسمت های قبل اشاره کردیم </w:t>
      </w:r>
      <w:r w:rsidRPr="003052BB">
        <w:rPr>
          <w:rFonts w:cs="B Mitra" w:hint="cs"/>
          <w:sz w:val="26"/>
          <w:szCs w:val="26"/>
          <w:rtl/>
          <w:lang w:bidi="fa-IR"/>
        </w:rPr>
        <w:t>تعاملات هم معمولا از طریق صفحه لمسی  به دلیل فراگیر بودن و سهولت بر روی دستگاه های هوشمند، انجام میگیرد</w:t>
      </w:r>
      <w:r w:rsidR="00E66DDC">
        <w:rPr>
          <w:rFonts w:cs="B Mitra"/>
          <w:sz w:val="26"/>
          <w:szCs w:val="26"/>
          <w:lang w:val="en-US" w:bidi="fa-IR"/>
        </w:rPr>
        <w:t>[5]</w:t>
      </w:r>
      <w:r w:rsidRPr="003052BB">
        <w:rPr>
          <w:rFonts w:cs="B Mitra" w:hint="cs"/>
          <w:sz w:val="26"/>
          <w:szCs w:val="26"/>
          <w:rtl/>
          <w:lang w:bidi="fa-IR"/>
        </w:rPr>
        <w:t xml:space="preserve">. </w:t>
      </w:r>
      <w:r w:rsidR="00FA174E" w:rsidRPr="000E249B">
        <w:rPr>
          <w:rFonts w:ascii="IRMitra" w:hAnsi="IRMitra" w:cs="B Mitra" w:hint="cs"/>
          <w:sz w:val="26"/>
          <w:szCs w:val="26"/>
          <w:rtl/>
          <w:lang w:val="en-US"/>
        </w:rPr>
        <w:t xml:space="preserve">کاربر می تواند </w:t>
      </w:r>
      <w:r w:rsidR="00FA174E">
        <w:rPr>
          <w:rFonts w:ascii="IRMitra" w:hAnsi="IRMitra" w:cs="B Mitra" w:hint="cs"/>
          <w:sz w:val="26"/>
          <w:szCs w:val="26"/>
          <w:rtl/>
          <w:lang w:val="en-US"/>
        </w:rPr>
        <w:t xml:space="preserve">دستگاه </w:t>
      </w:r>
      <w:r w:rsidR="00FA174E" w:rsidRPr="000E249B">
        <w:rPr>
          <w:rFonts w:ascii="IRMitra" w:hAnsi="IRMitra" w:cs="B Mitra" w:hint="cs"/>
          <w:sz w:val="26"/>
          <w:szCs w:val="26"/>
          <w:rtl/>
          <w:lang w:val="en-US"/>
        </w:rPr>
        <w:t>خود را در دست بگیرد و در هنگام راه رفتن نیز با آن تعامل داشته باشد اما برای کاربر سخت خواهد بود که گوشی همراه خود را همواره، بدون لرزش و ثابت، در دست خود نگه دارد</w:t>
      </w:r>
      <w:r w:rsidR="00FA174E">
        <w:rPr>
          <w:rFonts w:ascii="IRMitra" w:hAnsi="IRMitra" w:cs="B Mitra" w:hint="cs"/>
          <w:sz w:val="26"/>
          <w:szCs w:val="26"/>
          <w:rtl/>
          <w:lang w:val="en-US"/>
        </w:rPr>
        <w:t xml:space="preserve"> و مثلا با صفحه لمسی آن کار کند</w:t>
      </w:r>
      <w:r w:rsidR="00FA174E" w:rsidRPr="000E249B">
        <w:rPr>
          <w:rFonts w:ascii="IRMitra" w:hAnsi="IRMitra" w:cs="B Mitra" w:hint="cs"/>
          <w:sz w:val="26"/>
          <w:szCs w:val="26"/>
          <w:rtl/>
          <w:lang w:val="en-US"/>
        </w:rPr>
        <w:t>. سیار بودن، دقت تعاملات را در ساخت و تعامل با تولیدات محتوای مجازی سیستم های واقعیت افزوده را کم میکند</w:t>
      </w:r>
      <w:r w:rsidR="00FA174E">
        <w:rPr>
          <w:rFonts w:ascii="IRMitra" w:hAnsi="IRMitra" w:cs="B Mitra"/>
          <w:sz w:val="26"/>
          <w:szCs w:val="26"/>
          <w:lang w:val="en-US" w:bidi="fa-IR"/>
        </w:rPr>
        <w:t>[1]</w:t>
      </w:r>
      <w:r w:rsidR="00FA174E">
        <w:rPr>
          <w:rFonts w:ascii="IRMitra" w:hAnsi="IRMitra" w:cs="B Mitra" w:hint="cs"/>
          <w:sz w:val="26"/>
          <w:szCs w:val="26"/>
          <w:rtl/>
          <w:lang w:val="en-US" w:bidi="fa-IR"/>
        </w:rPr>
        <w:t>.</w:t>
      </w:r>
      <w:r w:rsidR="00FA34EF">
        <w:rPr>
          <w:rFonts w:cs="B Mitra" w:hint="cs"/>
          <w:sz w:val="22"/>
          <w:szCs w:val="26"/>
          <w:rtl/>
          <w:lang w:bidi="fa-IR"/>
        </w:rPr>
        <w:t xml:space="preserve"> </w:t>
      </w:r>
      <w:r w:rsidR="003C309E">
        <w:rPr>
          <w:rFonts w:cs="B Mitra" w:hint="cs"/>
          <w:sz w:val="22"/>
          <w:szCs w:val="26"/>
          <w:rtl/>
          <w:lang w:bidi="fa-IR"/>
        </w:rPr>
        <w:t xml:space="preserve">با توجه به مروری که بر روش های فریز پیشین داشتیم در بعضی روش ها کل صحنه فریز می شود </w:t>
      </w:r>
      <w:r w:rsidR="003C309E" w:rsidRPr="000F3D2A">
        <w:rPr>
          <w:rFonts w:cs="B Mitra"/>
          <w:sz w:val="22"/>
          <w:szCs w:val="26"/>
          <w:rtl/>
          <w:lang w:bidi="fa-IR"/>
        </w:rPr>
        <w:t>که د</w:t>
      </w:r>
      <w:r w:rsidR="003C309E" w:rsidRPr="000F3D2A">
        <w:rPr>
          <w:rFonts w:cs="B Mitra" w:hint="cs"/>
          <w:sz w:val="22"/>
          <w:szCs w:val="26"/>
          <w:rtl/>
          <w:lang w:bidi="fa-IR"/>
        </w:rPr>
        <w:t>ی</w:t>
      </w:r>
      <w:r w:rsidR="003C309E" w:rsidRPr="000F3D2A">
        <w:rPr>
          <w:rFonts w:cs="B Mitra" w:hint="eastAsia"/>
          <w:sz w:val="22"/>
          <w:szCs w:val="26"/>
          <w:rtl/>
          <w:lang w:bidi="fa-IR"/>
        </w:rPr>
        <w:t>گر</w:t>
      </w:r>
      <w:r w:rsidR="003C309E" w:rsidRPr="000F3D2A">
        <w:rPr>
          <w:rFonts w:cs="B Mitra"/>
          <w:sz w:val="22"/>
          <w:szCs w:val="26"/>
          <w:rtl/>
          <w:lang w:bidi="fa-IR"/>
        </w:rPr>
        <w:t xml:space="preserve"> گو</w:t>
      </w:r>
      <w:r w:rsidR="003C309E" w:rsidRPr="000F3D2A">
        <w:rPr>
          <w:rFonts w:cs="B Mitra" w:hint="cs"/>
          <w:sz w:val="22"/>
          <w:szCs w:val="26"/>
          <w:rtl/>
          <w:lang w:bidi="fa-IR"/>
        </w:rPr>
        <w:t>ی</w:t>
      </w:r>
      <w:r w:rsidR="003C309E" w:rsidRPr="000F3D2A">
        <w:rPr>
          <w:rFonts w:cs="B Mitra" w:hint="eastAsia"/>
          <w:sz w:val="22"/>
          <w:szCs w:val="26"/>
          <w:rtl/>
          <w:lang w:bidi="fa-IR"/>
        </w:rPr>
        <w:t>ا</w:t>
      </w:r>
      <w:r w:rsidR="003C309E" w:rsidRPr="000F3D2A">
        <w:rPr>
          <w:rFonts w:cs="B Mitra" w:hint="cs"/>
          <w:sz w:val="22"/>
          <w:szCs w:val="26"/>
          <w:rtl/>
          <w:lang w:bidi="fa-IR"/>
        </w:rPr>
        <w:t>ی</w:t>
      </w:r>
      <w:r w:rsidR="003C309E" w:rsidRPr="000F3D2A">
        <w:rPr>
          <w:rFonts w:cs="B Mitra"/>
          <w:sz w:val="22"/>
          <w:szCs w:val="26"/>
          <w:rtl/>
          <w:lang w:bidi="fa-IR"/>
        </w:rPr>
        <w:t xml:space="preserve"> مح</w:t>
      </w:r>
      <w:r w:rsidR="003C309E" w:rsidRPr="000F3D2A">
        <w:rPr>
          <w:rFonts w:cs="B Mitra" w:hint="cs"/>
          <w:sz w:val="22"/>
          <w:szCs w:val="26"/>
          <w:rtl/>
          <w:lang w:bidi="fa-IR"/>
        </w:rPr>
        <w:t>ی</w:t>
      </w:r>
      <w:r w:rsidR="003C309E" w:rsidRPr="000F3D2A">
        <w:rPr>
          <w:rFonts w:cs="B Mitra" w:hint="eastAsia"/>
          <w:sz w:val="22"/>
          <w:szCs w:val="26"/>
          <w:rtl/>
          <w:lang w:bidi="fa-IR"/>
        </w:rPr>
        <w:t>ط</w:t>
      </w:r>
      <w:r w:rsidR="003C309E" w:rsidRPr="000F3D2A">
        <w:rPr>
          <w:rFonts w:cs="B Mitra"/>
          <w:sz w:val="22"/>
          <w:szCs w:val="26"/>
          <w:rtl/>
          <w:lang w:bidi="fa-IR"/>
        </w:rPr>
        <w:t xml:space="preserve"> واقع</w:t>
      </w:r>
      <w:r w:rsidR="003C309E" w:rsidRPr="000F3D2A">
        <w:rPr>
          <w:rFonts w:cs="B Mitra" w:hint="cs"/>
          <w:sz w:val="22"/>
          <w:szCs w:val="26"/>
          <w:rtl/>
          <w:lang w:bidi="fa-IR"/>
        </w:rPr>
        <w:t>ی</w:t>
      </w:r>
      <w:r w:rsidR="003C309E" w:rsidRPr="000F3D2A">
        <w:rPr>
          <w:rFonts w:cs="B Mitra"/>
          <w:sz w:val="22"/>
          <w:szCs w:val="26"/>
          <w:rtl/>
          <w:lang w:bidi="fa-IR"/>
        </w:rPr>
        <w:t xml:space="preserve"> ن</w:t>
      </w:r>
      <w:r w:rsidR="003C309E" w:rsidRPr="000F3D2A">
        <w:rPr>
          <w:rFonts w:cs="B Mitra" w:hint="cs"/>
          <w:sz w:val="22"/>
          <w:szCs w:val="26"/>
          <w:rtl/>
          <w:lang w:bidi="fa-IR"/>
        </w:rPr>
        <w:t>ی</w:t>
      </w:r>
      <w:r w:rsidR="003C309E" w:rsidRPr="000F3D2A">
        <w:rPr>
          <w:rFonts w:cs="B Mitra" w:hint="eastAsia"/>
          <w:sz w:val="22"/>
          <w:szCs w:val="26"/>
          <w:rtl/>
          <w:lang w:bidi="fa-IR"/>
        </w:rPr>
        <w:t>ست</w:t>
      </w:r>
      <w:r w:rsidR="003C309E" w:rsidRPr="000F3D2A">
        <w:rPr>
          <w:rFonts w:cs="B Mitra"/>
          <w:sz w:val="22"/>
          <w:szCs w:val="26"/>
          <w:lang w:bidi="fa-IR"/>
        </w:rPr>
        <w:t xml:space="preserve"> </w:t>
      </w:r>
      <w:r w:rsidR="003C309E">
        <w:rPr>
          <w:rFonts w:cs="B Mitra" w:hint="cs"/>
          <w:sz w:val="22"/>
          <w:szCs w:val="26"/>
          <w:rtl/>
          <w:lang w:bidi="fa-IR"/>
        </w:rPr>
        <w:t>و یا قسمتی از صحنه فریز می شود که بازهم ورودی بصورت لمسی است و دست را درگیر عملیات می کند. و همچنین در اکثر روش های پیشین برای ردیابی اشیا از روش های آماده سازی محیط توسط نشانگرها استفاده شده است که برای هر نوع محیطی مناسب نیست.</w:t>
      </w:r>
    </w:p>
    <w:p w:rsidR="00B63716" w:rsidRPr="00B63716" w:rsidRDefault="007E1F9B" w:rsidP="007E1F9B">
      <w:pPr>
        <w:pStyle w:val="BodyText3"/>
        <w:bidi/>
        <w:rPr>
          <w:rFonts w:cs="B Titr"/>
          <w:b/>
          <w:bCs/>
          <w:rtl/>
          <w:lang w:bidi="fa-IR"/>
        </w:rPr>
      </w:pPr>
      <w:r>
        <w:rPr>
          <w:rFonts w:cs="B Titr" w:hint="cs"/>
          <w:b/>
          <w:bCs/>
          <w:sz w:val="22"/>
          <w:rtl/>
          <w:lang w:bidi="fa-IR"/>
        </w:rPr>
        <w:lastRenderedPageBreak/>
        <w:t>1</w:t>
      </w:r>
      <w:r w:rsidR="00B63716">
        <w:rPr>
          <w:rFonts w:cs="B Titr" w:hint="cs"/>
          <w:b/>
          <w:bCs/>
          <w:sz w:val="22"/>
          <w:rtl/>
          <w:lang w:bidi="fa-IR"/>
        </w:rPr>
        <w:t>-</w:t>
      </w:r>
      <w:r>
        <w:rPr>
          <w:rFonts w:cs="B Titr" w:hint="cs"/>
          <w:b/>
          <w:bCs/>
          <w:sz w:val="22"/>
          <w:rtl/>
          <w:lang w:bidi="fa-IR"/>
        </w:rPr>
        <w:t>3</w:t>
      </w:r>
      <w:r w:rsidR="00B63716">
        <w:rPr>
          <w:rFonts w:cs="B Titr" w:hint="cs"/>
          <w:b/>
          <w:bCs/>
          <w:sz w:val="22"/>
          <w:rtl/>
          <w:lang w:bidi="fa-IR"/>
        </w:rPr>
        <w:t>-</w:t>
      </w:r>
      <w:r w:rsidR="003C309E" w:rsidRPr="003C309E">
        <w:rPr>
          <w:rFonts w:cs="B Titr" w:hint="cs"/>
          <w:b/>
          <w:bCs/>
          <w:sz w:val="22"/>
          <w:rtl/>
          <w:lang w:bidi="fa-IR"/>
        </w:rPr>
        <w:t xml:space="preserve"> </w:t>
      </w:r>
      <w:r w:rsidR="003C309E">
        <w:rPr>
          <w:rFonts w:cs="B Titr" w:hint="cs"/>
          <w:b/>
          <w:bCs/>
          <w:sz w:val="22"/>
          <w:rtl/>
          <w:lang w:bidi="fa-IR"/>
        </w:rPr>
        <w:t>راهکار پیشنهادی</w:t>
      </w:r>
      <w:r w:rsidR="003C309E">
        <w:rPr>
          <w:rFonts w:cs="B Titr" w:hint="cs"/>
          <w:b/>
          <w:bCs/>
          <w:rtl/>
          <w:lang w:bidi="fa-IR"/>
        </w:rPr>
        <w:t xml:space="preserve"> </w:t>
      </w:r>
    </w:p>
    <w:p w:rsidR="00394DA6" w:rsidRDefault="00060082" w:rsidP="00B63716">
      <w:pPr>
        <w:pStyle w:val="BodyText3"/>
        <w:bidi/>
        <w:rPr>
          <w:rFonts w:cs="B Mitra"/>
          <w:sz w:val="26"/>
          <w:szCs w:val="26"/>
          <w:rtl/>
          <w:lang w:bidi="fa-IR"/>
        </w:rPr>
      </w:pPr>
      <w:r>
        <w:rPr>
          <w:rFonts w:cs="B Mitra" w:hint="cs"/>
          <w:sz w:val="26"/>
          <w:szCs w:val="26"/>
          <w:rtl/>
          <w:lang w:bidi="fa-IR"/>
        </w:rPr>
        <w:t xml:space="preserve">در این پژوهش </w:t>
      </w:r>
      <w:r w:rsidR="00F766B5">
        <w:rPr>
          <w:rFonts w:cs="B Mitra" w:hint="cs"/>
          <w:sz w:val="26"/>
          <w:szCs w:val="26"/>
          <w:rtl/>
          <w:lang w:bidi="fa-IR"/>
        </w:rPr>
        <w:t xml:space="preserve">ما دو روش را پیاده سازی کرده ایم، </w:t>
      </w:r>
      <w:r w:rsidR="00E26BF9">
        <w:rPr>
          <w:rFonts w:cs="B Mitra" w:hint="cs"/>
          <w:sz w:val="26"/>
          <w:szCs w:val="26"/>
          <w:rtl/>
          <w:lang w:bidi="fa-IR"/>
        </w:rPr>
        <w:t xml:space="preserve">اول </w:t>
      </w:r>
      <w:r w:rsidR="00F766B5">
        <w:rPr>
          <w:rFonts w:cs="B Mitra" w:hint="cs"/>
          <w:sz w:val="26"/>
          <w:szCs w:val="26"/>
          <w:rtl/>
          <w:lang w:bidi="fa-IR"/>
        </w:rPr>
        <w:t>روش</w:t>
      </w:r>
      <w:r w:rsidR="002E7511">
        <w:rPr>
          <w:rFonts w:cs="B Mitra" w:hint="cs"/>
          <w:sz w:val="26"/>
          <w:szCs w:val="26"/>
          <w:rtl/>
          <w:lang w:bidi="fa-IR"/>
        </w:rPr>
        <w:t xml:space="preserve"> مقالات پیشین</w:t>
      </w:r>
      <w:r w:rsidR="00F766B5">
        <w:rPr>
          <w:rFonts w:cs="B Mitra" w:hint="cs"/>
          <w:sz w:val="26"/>
          <w:szCs w:val="26"/>
          <w:rtl/>
          <w:lang w:bidi="fa-IR"/>
        </w:rPr>
        <w:t xml:space="preserve"> </w:t>
      </w:r>
      <w:r w:rsidR="00F766B5" w:rsidRPr="002E7511">
        <w:rPr>
          <w:rFonts w:cs="B Mitra"/>
          <w:sz w:val="20"/>
          <w:szCs w:val="20"/>
          <w:lang w:val="en-US" w:bidi="fa-IR"/>
        </w:rPr>
        <w:t>FSG</w:t>
      </w:r>
      <w:r w:rsidR="00F766B5">
        <w:rPr>
          <w:rFonts w:cs="B Mitra" w:hint="cs"/>
          <w:sz w:val="26"/>
          <w:szCs w:val="26"/>
          <w:rtl/>
          <w:lang w:val="en-US" w:bidi="fa-IR"/>
        </w:rPr>
        <w:t xml:space="preserve"> و روش</w:t>
      </w:r>
      <w:r w:rsidR="002E7511">
        <w:rPr>
          <w:rFonts w:cs="B Mitra" w:hint="cs"/>
          <w:sz w:val="26"/>
          <w:szCs w:val="26"/>
          <w:rtl/>
          <w:lang w:val="en-US" w:bidi="fa-IR"/>
        </w:rPr>
        <w:t xml:space="preserve"> پیشنهادی</w:t>
      </w:r>
      <w:r w:rsidR="00E26BF9">
        <w:rPr>
          <w:rFonts w:cs="B Mitra" w:hint="cs"/>
          <w:sz w:val="26"/>
          <w:szCs w:val="26"/>
          <w:rtl/>
          <w:lang w:val="en-US" w:bidi="fa-IR"/>
        </w:rPr>
        <w:t xml:space="preserve"> مقاله</w:t>
      </w:r>
      <w:r w:rsidR="00F766B5">
        <w:rPr>
          <w:rFonts w:cs="B Mitra" w:hint="cs"/>
          <w:sz w:val="26"/>
          <w:szCs w:val="26"/>
          <w:rtl/>
          <w:lang w:val="en-US" w:bidi="fa-IR"/>
        </w:rPr>
        <w:t xml:space="preserve"> </w:t>
      </w:r>
      <w:r w:rsidR="00F766B5" w:rsidRPr="002E7511">
        <w:rPr>
          <w:rFonts w:cs="B Mitra"/>
          <w:sz w:val="20"/>
          <w:szCs w:val="20"/>
          <w:lang w:val="en-US" w:bidi="fa-IR"/>
        </w:rPr>
        <w:t>VOF</w:t>
      </w:r>
      <w:r w:rsidR="002E7511">
        <w:rPr>
          <w:rFonts w:cs="B Mitra" w:hint="cs"/>
          <w:sz w:val="26"/>
          <w:szCs w:val="26"/>
          <w:rtl/>
          <w:lang w:val="en-US" w:bidi="fa-IR"/>
        </w:rPr>
        <w:t>.</w:t>
      </w:r>
      <w:r w:rsidR="00F766B5">
        <w:rPr>
          <w:rFonts w:cs="B Mitra" w:hint="cs"/>
          <w:sz w:val="26"/>
          <w:szCs w:val="26"/>
          <w:rtl/>
          <w:lang w:val="en-US" w:bidi="fa-IR"/>
        </w:rPr>
        <w:t xml:space="preserve"> که</w:t>
      </w:r>
      <w:r w:rsidR="00731359">
        <w:rPr>
          <w:rFonts w:cs="B Mitra" w:hint="cs"/>
          <w:sz w:val="26"/>
          <w:szCs w:val="26"/>
          <w:rtl/>
          <w:lang w:val="en-US" w:bidi="fa-IR"/>
        </w:rPr>
        <w:t xml:space="preserve"> در هر دو روش</w:t>
      </w:r>
      <w:r w:rsidR="00F766B5">
        <w:rPr>
          <w:rFonts w:cs="B Mitra" w:hint="cs"/>
          <w:sz w:val="26"/>
          <w:szCs w:val="26"/>
          <w:rtl/>
          <w:lang w:val="en-US" w:bidi="fa-IR"/>
        </w:rPr>
        <w:t xml:space="preserve"> الگوریتم شناسایی و ردیابی محیط آن بر مبنای تکنولوژی اِس-لَم است. </w:t>
      </w:r>
      <w:r w:rsidR="00F766B5" w:rsidRPr="00F766B5">
        <w:rPr>
          <w:rFonts w:cs="B Mitra" w:hint="cs"/>
          <w:sz w:val="26"/>
          <w:szCs w:val="26"/>
          <w:rtl/>
          <w:lang w:val="en-US" w:bidi="fa-IR"/>
        </w:rPr>
        <w:t xml:space="preserve">الگوریتم اُ </w:t>
      </w:r>
      <w:r w:rsidR="00F766B5" w:rsidRPr="00F766B5">
        <w:rPr>
          <w:rFonts w:hint="cs"/>
          <w:sz w:val="26"/>
          <w:szCs w:val="26"/>
          <w:rtl/>
          <w:lang w:val="en-US" w:bidi="fa-IR"/>
        </w:rPr>
        <w:t>–</w:t>
      </w:r>
      <w:r w:rsidR="00F766B5" w:rsidRPr="00F766B5">
        <w:rPr>
          <w:rFonts w:cs="B Mitra" w:hint="cs"/>
          <w:sz w:val="26"/>
          <w:szCs w:val="26"/>
          <w:rtl/>
          <w:lang w:val="en-US" w:bidi="fa-IR"/>
        </w:rPr>
        <w:t xml:space="preserve"> آر </w:t>
      </w:r>
      <w:r w:rsidR="00F766B5" w:rsidRPr="00F766B5">
        <w:rPr>
          <w:rFonts w:hint="cs"/>
          <w:sz w:val="26"/>
          <w:szCs w:val="26"/>
          <w:rtl/>
          <w:lang w:val="en-US" w:bidi="fa-IR"/>
        </w:rPr>
        <w:t>–</w:t>
      </w:r>
      <w:r w:rsidR="00F766B5" w:rsidRPr="00F766B5">
        <w:rPr>
          <w:rFonts w:cs="B Mitra" w:hint="cs"/>
          <w:sz w:val="26"/>
          <w:szCs w:val="26"/>
          <w:rtl/>
          <w:lang w:val="en-US" w:bidi="fa-IR"/>
        </w:rPr>
        <w:t xml:space="preserve"> بی اِس- لَم انتخاب گردید</w:t>
      </w:r>
      <w:r w:rsidR="00731359">
        <w:rPr>
          <w:rFonts w:cs="B Mitra" w:hint="cs"/>
          <w:sz w:val="26"/>
          <w:szCs w:val="26"/>
          <w:rtl/>
          <w:lang w:val="en-US" w:bidi="fa-IR"/>
        </w:rPr>
        <w:t>ه است</w:t>
      </w:r>
      <w:r w:rsidR="00731359">
        <w:rPr>
          <w:rFonts w:cs="B Mitra"/>
          <w:sz w:val="26"/>
          <w:szCs w:val="26"/>
          <w:lang w:val="en-US" w:bidi="fa-IR"/>
        </w:rPr>
        <w:t>[1</w:t>
      </w:r>
      <w:r w:rsidR="003052BB">
        <w:rPr>
          <w:rFonts w:cs="B Mitra"/>
          <w:sz w:val="26"/>
          <w:szCs w:val="26"/>
          <w:lang w:val="en-US" w:bidi="fa-IR"/>
        </w:rPr>
        <w:t>2</w:t>
      </w:r>
      <w:r w:rsidR="00731359">
        <w:rPr>
          <w:rFonts w:cs="B Mitra"/>
          <w:sz w:val="26"/>
          <w:szCs w:val="26"/>
          <w:lang w:val="en-US" w:bidi="fa-IR"/>
        </w:rPr>
        <w:t>]</w:t>
      </w:r>
      <w:r w:rsidR="00731359">
        <w:rPr>
          <w:rFonts w:cs="B Mitra" w:hint="cs"/>
          <w:sz w:val="26"/>
          <w:szCs w:val="26"/>
          <w:rtl/>
          <w:lang w:val="en-US" w:bidi="fa-IR"/>
        </w:rPr>
        <w:t>. تفاوت اصلی این دو روش این است که در روش پژوهش(</w:t>
      </w:r>
      <w:r w:rsidR="00731359" w:rsidRPr="002E7511">
        <w:rPr>
          <w:rFonts w:cs="B Mitra"/>
          <w:sz w:val="20"/>
          <w:szCs w:val="20"/>
          <w:lang w:val="en-US" w:bidi="fa-IR"/>
        </w:rPr>
        <w:t>VOF</w:t>
      </w:r>
      <w:r w:rsidR="00731359">
        <w:rPr>
          <w:rFonts w:cs="B Mitra" w:hint="cs"/>
          <w:sz w:val="26"/>
          <w:szCs w:val="26"/>
          <w:rtl/>
          <w:lang w:val="en-US" w:bidi="fa-IR"/>
        </w:rPr>
        <w:t>) بر مبنای فرمان صوتی عمل می کند و نوع تعامل از حیث تعاملات غیرلمسی می باشد ولی روش (</w:t>
      </w:r>
      <w:r w:rsidR="00731359" w:rsidRPr="002E7511">
        <w:rPr>
          <w:rFonts w:cs="B Mitra"/>
          <w:sz w:val="20"/>
          <w:szCs w:val="20"/>
          <w:lang w:val="en-US" w:bidi="fa-IR"/>
        </w:rPr>
        <w:t>FSG</w:t>
      </w:r>
      <w:r w:rsidR="00731359">
        <w:rPr>
          <w:rFonts w:cs="B Mitra" w:hint="cs"/>
          <w:sz w:val="26"/>
          <w:szCs w:val="26"/>
          <w:rtl/>
          <w:lang w:val="en-US" w:bidi="fa-IR"/>
        </w:rPr>
        <w:t>) از نوع تعاملات لمسی می باشد که دست را درگیر عملیات می کند.</w:t>
      </w:r>
      <w:r w:rsidR="00394DA6">
        <w:rPr>
          <w:rFonts w:cs="B Mitra" w:hint="cs"/>
          <w:sz w:val="26"/>
          <w:szCs w:val="26"/>
          <w:rtl/>
          <w:lang w:val="en-US" w:bidi="fa-IR"/>
        </w:rPr>
        <w:t xml:space="preserve"> روش ها بر</w:t>
      </w:r>
      <w:r w:rsidR="00394DA6" w:rsidRPr="004C2216">
        <w:rPr>
          <w:rFonts w:cs="B Mitra" w:hint="cs"/>
          <w:sz w:val="26"/>
          <w:szCs w:val="26"/>
          <w:rtl/>
          <w:lang w:bidi="fa-IR"/>
        </w:rPr>
        <w:t xml:space="preserve"> روی دستگاه آیفون 6 اِس پیاده سازی می شوند که پردازنده آن </w:t>
      </w:r>
      <w:r w:rsidR="00394DA6" w:rsidRPr="002E7511">
        <w:rPr>
          <w:rFonts w:cs="B Mitra"/>
          <w:sz w:val="20"/>
          <w:szCs w:val="20"/>
          <w:lang w:val="en-US" w:bidi="fa-IR"/>
        </w:rPr>
        <w:t>A9 chip with 64-bit architecture</w:t>
      </w:r>
      <w:r w:rsidR="00394DA6" w:rsidRPr="004C2216">
        <w:rPr>
          <w:rFonts w:cs="B Mitra" w:hint="cs"/>
          <w:sz w:val="26"/>
          <w:szCs w:val="26"/>
          <w:rtl/>
          <w:lang w:bidi="fa-IR"/>
        </w:rPr>
        <w:t xml:space="preserve"> و دارای دوربین 12 مگاپیکسل و فیلمبرداری 4 کیلوبایت است و ظرفیت حافظه</w:t>
      </w:r>
      <w:r w:rsidR="002E7511">
        <w:rPr>
          <w:rFonts w:cs="B Mitra" w:hint="cs"/>
          <w:sz w:val="26"/>
          <w:szCs w:val="26"/>
          <w:rtl/>
          <w:lang w:bidi="fa-IR"/>
        </w:rPr>
        <w:t xml:space="preserve"> آن</w:t>
      </w:r>
      <w:r w:rsidR="00394DA6" w:rsidRPr="004C2216">
        <w:rPr>
          <w:rFonts w:cs="B Mitra" w:hint="cs"/>
          <w:sz w:val="26"/>
          <w:szCs w:val="26"/>
          <w:rtl/>
          <w:lang w:bidi="fa-IR"/>
        </w:rPr>
        <w:t xml:space="preserve"> 2 گیگابایت است.</w:t>
      </w:r>
      <w:r w:rsidR="00394DA6">
        <w:rPr>
          <w:rFonts w:cs="B Mitra" w:hint="cs"/>
          <w:sz w:val="26"/>
          <w:szCs w:val="26"/>
          <w:rtl/>
          <w:lang w:bidi="fa-IR"/>
        </w:rPr>
        <w:t xml:space="preserve"> </w:t>
      </w:r>
    </w:p>
    <w:p w:rsidR="00F766B5" w:rsidRPr="00F766B5" w:rsidRDefault="00F766B5" w:rsidP="00F766B5">
      <w:pPr>
        <w:pStyle w:val="BodyText3"/>
        <w:bidi/>
        <w:rPr>
          <w:rFonts w:cs="B Mitra"/>
          <w:sz w:val="26"/>
          <w:szCs w:val="26"/>
          <w:rtl/>
          <w:lang w:val="en-US" w:bidi="fa-IR"/>
        </w:rPr>
      </w:pPr>
    </w:p>
    <w:p w:rsidR="00F766B5" w:rsidRDefault="007E1F9B" w:rsidP="007E1F9B">
      <w:pPr>
        <w:pStyle w:val="BodyText3"/>
        <w:bidi/>
        <w:rPr>
          <w:rFonts w:cs="B Titr"/>
          <w:b/>
          <w:bCs/>
          <w:sz w:val="22"/>
          <w:rtl/>
          <w:lang w:val="en-US" w:bidi="fa-IR"/>
        </w:rPr>
      </w:pPr>
      <w:r>
        <w:rPr>
          <w:rFonts w:cs="B Titr" w:hint="cs"/>
          <w:b/>
          <w:bCs/>
          <w:sz w:val="22"/>
          <w:rtl/>
          <w:lang w:bidi="fa-IR"/>
        </w:rPr>
        <w:t>2</w:t>
      </w:r>
      <w:r w:rsidR="00F766B5">
        <w:rPr>
          <w:rFonts w:cs="B Titr" w:hint="cs"/>
          <w:b/>
          <w:bCs/>
          <w:sz w:val="22"/>
          <w:rtl/>
          <w:lang w:bidi="fa-IR"/>
        </w:rPr>
        <w:t>-</w:t>
      </w:r>
      <w:r>
        <w:rPr>
          <w:rFonts w:cs="B Titr" w:hint="cs"/>
          <w:b/>
          <w:bCs/>
          <w:sz w:val="22"/>
          <w:rtl/>
          <w:lang w:bidi="fa-IR"/>
        </w:rPr>
        <w:t>3</w:t>
      </w:r>
      <w:r w:rsidR="00F766B5">
        <w:rPr>
          <w:rFonts w:cs="B Titr" w:hint="cs"/>
          <w:b/>
          <w:bCs/>
          <w:sz w:val="22"/>
          <w:rtl/>
          <w:lang w:bidi="fa-IR"/>
        </w:rPr>
        <w:t xml:space="preserve">- روش </w:t>
      </w:r>
      <w:r w:rsidR="00F766B5">
        <w:rPr>
          <w:rFonts w:cs="B Titr"/>
          <w:b/>
          <w:bCs/>
          <w:sz w:val="22"/>
          <w:lang w:val="en-US" w:bidi="fa-IR"/>
        </w:rPr>
        <w:t>FSG</w:t>
      </w:r>
    </w:p>
    <w:p w:rsidR="00F766B5" w:rsidRDefault="00F766B5" w:rsidP="00BE6C9C">
      <w:pPr>
        <w:pStyle w:val="BodyText3"/>
        <w:bidi/>
        <w:rPr>
          <w:rFonts w:cs="B Titr"/>
          <w:b/>
          <w:bCs/>
          <w:sz w:val="22"/>
          <w:rtl/>
          <w:lang w:val="en-US" w:bidi="fa-IR"/>
        </w:rPr>
      </w:pPr>
      <w:r w:rsidRPr="004C2216">
        <w:rPr>
          <w:rFonts w:cs="B Mitra" w:hint="cs"/>
          <w:sz w:val="26"/>
          <w:szCs w:val="26"/>
          <w:rtl/>
          <w:lang w:val="en-US" w:bidi="fa-IR"/>
        </w:rPr>
        <w:t>در این روش بعد از شناسایی محیط توسط الگوریتم اِس- لَم</w:t>
      </w:r>
      <w:r w:rsidR="00BE6C9C">
        <w:rPr>
          <w:rFonts w:cs="B Mitra" w:hint="cs"/>
          <w:sz w:val="26"/>
          <w:szCs w:val="26"/>
          <w:rtl/>
          <w:lang w:val="en-US" w:bidi="fa-IR"/>
        </w:rPr>
        <w:t xml:space="preserve">، </w:t>
      </w:r>
      <w:r w:rsidRPr="004C2216">
        <w:rPr>
          <w:rFonts w:cs="B Mitra" w:hint="cs"/>
          <w:sz w:val="26"/>
          <w:szCs w:val="26"/>
          <w:rtl/>
          <w:lang w:val="en-US" w:bidi="fa-IR"/>
        </w:rPr>
        <w:t>کاربر با فشار دادن د</w:t>
      </w:r>
      <w:r w:rsidR="00BE6C9C">
        <w:rPr>
          <w:rFonts w:cs="B Mitra" w:hint="cs"/>
          <w:sz w:val="26"/>
          <w:szCs w:val="26"/>
          <w:rtl/>
          <w:lang w:val="en-US" w:bidi="fa-IR"/>
        </w:rPr>
        <w:t>کمه فریز</w:t>
      </w:r>
      <w:r w:rsidR="002E7511">
        <w:rPr>
          <w:rFonts w:cs="B Mitra" w:hint="cs"/>
          <w:sz w:val="26"/>
          <w:szCs w:val="26"/>
          <w:rtl/>
          <w:lang w:val="en-US" w:bidi="fa-IR"/>
        </w:rPr>
        <w:t>،</w:t>
      </w:r>
      <w:r w:rsidR="00BE6C9C">
        <w:rPr>
          <w:rFonts w:cs="B Mitra" w:hint="cs"/>
          <w:sz w:val="26"/>
          <w:szCs w:val="26"/>
          <w:rtl/>
          <w:lang w:val="en-US" w:bidi="fa-IR"/>
        </w:rPr>
        <w:t xml:space="preserve"> تصویری از صحنه تهیه می </w:t>
      </w:r>
      <w:r w:rsidRPr="004C2216">
        <w:rPr>
          <w:rFonts w:cs="B Mitra" w:hint="cs"/>
          <w:sz w:val="26"/>
          <w:szCs w:val="26"/>
          <w:rtl/>
          <w:lang w:val="en-US" w:bidi="fa-IR"/>
        </w:rPr>
        <w:t>کند سپس کاربر می تواند در حالت راحت تری قرار بگیرد (در نظر داشته باشید الگوریتم ردیابی با توجه به حالت کاربر ممکن است از دست برود) و با لمس صفحه و انتخاب شی مورد نظر، سپس یادداشت گذاری متن را انجام دهد و بعد از اتمام کار صحنه را از حالت فریز خارج می نماید. اگر الگوریتم قطع شده باشد مجدد به شناسایی محیط می پردازد و نقاط مورد نظر سرجای خود بصورت بروز قرار می گیرند.</w:t>
      </w:r>
    </w:p>
    <w:p w:rsidR="004927DA" w:rsidRPr="004927DA" w:rsidRDefault="004927DA" w:rsidP="004927DA">
      <w:pPr>
        <w:pStyle w:val="BodyText3"/>
        <w:bidi/>
        <w:rPr>
          <w:rFonts w:cs="B Titr"/>
          <w:b/>
          <w:bCs/>
          <w:sz w:val="18"/>
          <w:szCs w:val="18"/>
          <w:rtl/>
          <w:lang w:val="en-US" w:bidi="fa-IR"/>
        </w:rPr>
      </w:pPr>
    </w:p>
    <w:p w:rsidR="00BE6C9C" w:rsidRDefault="00BE6C9C" w:rsidP="00B63716">
      <w:pPr>
        <w:pStyle w:val="BodyText3"/>
        <w:bidi/>
        <w:rPr>
          <w:rFonts w:cs="B Titr"/>
          <w:b/>
          <w:bCs/>
          <w:sz w:val="22"/>
          <w:rtl/>
          <w:lang w:val="en-US" w:bidi="fa-IR"/>
        </w:rPr>
      </w:pPr>
      <w:r>
        <w:rPr>
          <w:rFonts w:cs="B Titr" w:hint="cs"/>
          <w:b/>
          <w:bCs/>
          <w:sz w:val="22"/>
          <w:rtl/>
          <w:lang w:bidi="fa-IR"/>
        </w:rPr>
        <w:t>3-</w:t>
      </w:r>
      <w:r w:rsidR="00B63716">
        <w:rPr>
          <w:rFonts w:cs="B Titr" w:hint="cs"/>
          <w:b/>
          <w:bCs/>
          <w:sz w:val="22"/>
          <w:rtl/>
          <w:lang w:bidi="fa-IR"/>
        </w:rPr>
        <w:t>3</w:t>
      </w:r>
      <w:r>
        <w:rPr>
          <w:rFonts w:cs="B Titr" w:hint="cs"/>
          <w:b/>
          <w:bCs/>
          <w:sz w:val="22"/>
          <w:rtl/>
          <w:lang w:bidi="fa-IR"/>
        </w:rPr>
        <w:t xml:space="preserve">- روش </w:t>
      </w:r>
      <w:r>
        <w:rPr>
          <w:rFonts w:cs="B Titr"/>
          <w:b/>
          <w:bCs/>
          <w:sz w:val="22"/>
          <w:lang w:val="en-US" w:bidi="fa-IR"/>
        </w:rPr>
        <w:t>VOF</w:t>
      </w:r>
    </w:p>
    <w:p w:rsidR="00BE6C9C" w:rsidRPr="004C2216" w:rsidRDefault="00BE6C9C" w:rsidP="002E7511">
      <w:pPr>
        <w:pStyle w:val="BodyText3"/>
        <w:bidi/>
        <w:rPr>
          <w:rFonts w:cs="B Mitra"/>
          <w:sz w:val="26"/>
          <w:szCs w:val="26"/>
          <w:rtl/>
          <w:lang w:bidi="fa-IR"/>
        </w:rPr>
      </w:pPr>
      <w:r>
        <w:rPr>
          <w:rFonts w:cs="B Mitra" w:hint="cs"/>
          <w:sz w:val="26"/>
          <w:szCs w:val="26"/>
          <w:rtl/>
          <w:lang w:bidi="fa-IR"/>
        </w:rPr>
        <w:t xml:space="preserve">در </w:t>
      </w:r>
      <w:r w:rsidRPr="004C2216">
        <w:rPr>
          <w:rFonts w:cs="B Mitra" w:hint="cs"/>
          <w:sz w:val="26"/>
          <w:szCs w:val="26"/>
          <w:rtl/>
          <w:lang w:bidi="fa-IR"/>
        </w:rPr>
        <w:t>این روش ابتدا از بین موتورهای تشخیص صدا، کامپوننت اُپن-اییرز</w:t>
      </w:r>
      <w:r w:rsidR="00D17CAF">
        <w:rPr>
          <w:rFonts w:cs="B Mitra" w:hint="cs"/>
          <w:sz w:val="26"/>
          <w:szCs w:val="26"/>
          <w:rtl/>
          <w:lang w:bidi="fa-IR"/>
        </w:rPr>
        <w:t xml:space="preserve"> </w:t>
      </w:r>
      <w:r w:rsidRPr="004C2216">
        <w:rPr>
          <w:rFonts w:cs="B Mitra" w:hint="cs"/>
          <w:sz w:val="26"/>
          <w:szCs w:val="26"/>
          <w:rtl/>
          <w:lang w:bidi="fa-IR"/>
        </w:rPr>
        <w:t xml:space="preserve">مختص تلفن های هوشمند آی-اُ-اِس را انتخاب کردیم این کامپوننت می تواند در حالت آفلاین نیز کار خود را انجام دهد. با اضافه کردن فریم ورک تشخیص صدا ابتدا تنظیماتی از قبیل تعریف دیکشنری انجام گردید و کلمات مورد نظر برای فرمان های صوتی و </w:t>
      </w:r>
      <w:r w:rsidR="00D17CAF">
        <w:rPr>
          <w:rFonts w:cs="B Mitra" w:hint="cs"/>
          <w:sz w:val="26"/>
          <w:szCs w:val="26"/>
          <w:rtl/>
          <w:lang w:bidi="fa-IR"/>
        </w:rPr>
        <w:t xml:space="preserve">نام </w:t>
      </w:r>
      <w:r w:rsidRPr="004C2216">
        <w:rPr>
          <w:rFonts w:cs="B Mitra" w:hint="cs"/>
          <w:sz w:val="26"/>
          <w:szCs w:val="26"/>
          <w:rtl/>
          <w:lang w:bidi="fa-IR"/>
        </w:rPr>
        <w:t>تعدادی اشیا برای برنا</w:t>
      </w:r>
      <w:r>
        <w:rPr>
          <w:rFonts w:cs="B Mitra" w:hint="cs"/>
          <w:sz w:val="26"/>
          <w:szCs w:val="26"/>
          <w:rtl/>
          <w:lang w:bidi="fa-IR"/>
        </w:rPr>
        <w:t>مه تعریف گردید،</w:t>
      </w:r>
      <w:r w:rsidRPr="004C2216">
        <w:rPr>
          <w:rFonts w:cs="B Mitra" w:hint="cs"/>
          <w:sz w:val="26"/>
          <w:szCs w:val="26"/>
          <w:rtl/>
          <w:lang w:bidi="fa-IR"/>
        </w:rPr>
        <w:t xml:space="preserve"> همچنین تنظیم دیگری که انجام گردید این بود که در وسط صفحه نمایش با مختصات مشخص یک کراس هیر</w:t>
      </w:r>
      <w:r w:rsidR="002E7511">
        <w:rPr>
          <w:rFonts w:cs="B Mitra" w:hint="cs"/>
          <w:sz w:val="26"/>
          <w:szCs w:val="26"/>
          <w:vertAlign w:val="superscript"/>
          <w:rtl/>
          <w:lang w:bidi="fa-IR"/>
        </w:rPr>
        <w:t xml:space="preserve"> </w:t>
      </w:r>
      <w:r w:rsidRPr="004C2216">
        <w:rPr>
          <w:rFonts w:cs="B Mitra" w:hint="cs"/>
          <w:sz w:val="26"/>
          <w:szCs w:val="26"/>
          <w:rtl/>
          <w:lang w:bidi="fa-IR"/>
        </w:rPr>
        <w:t xml:space="preserve">برای نشانه گیری </w:t>
      </w:r>
      <w:r w:rsidR="00D17CAF">
        <w:rPr>
          <w:rFonts w:cs="B Mitra" w:hint="cs"/>
          <w:sz w:val="26"/>
          <w:szCs w:val="26"/>
          <w:rtl/>
          <w:lang w:bidi="fa-IR"/>
        </w:rPr>
        <w:t xml:space="preserve">دقیق </w:t>
      </w:r>
      <w:r w:rsidRPr="004C2216">
        <w:rPr>
          <w:rFonts w:cs="B Mitra" w:hint="cs"/>
          <w:sz w:val="26"/>
          <w:szCs w:val="26"/>
          <w:rtl/>
          <w:lang w:bidi="fa-IR"/>
        </w:rPr>
        <w:t>شی مورد نظر قرار دادیم.</w:t>
      </w:r>
    </w:p>
    <w:p w:rsidR="00A55432" w:rsidRDefault="00BE6C9C" w:rsidP="00A55432">
      <w:pPr>
        <w:pStyle w:val="BodyText3"/>
        <w:bidi/>
        <w:rPr>
          <w:rFonts w:cs="B Mitra"/>
          <w:sz w:val="26"/>
          <w:szCs w:val="26"/>
          <w:rtl/>
          <w:lang w:val="en-US" w:bidi="fa-IR"/>
        </w:rPr>
      </w:pPr>
      <w:r w:rsidRPr="004C2216">
        <w:rPr>
          <w:rFonts w:cs="B Mitra" w:hint="cs"/>
          <w:sz w:val="26"/>
          <w:szCs w:val="26"/>
          <w:rtl/>
          <w:lang w:val="en-US"/>
        </w:rPr>
        <w:t xml:space="preserve"> برنامه ابتدا با الگوریتم ردیابی محیط را شناسایی می کند، سپس با گرفتن تلفن هوشمند با هر دو دست برای هدف گیری شی مورد نظر </w:t>
      </w:r>
      <w:r w:rsidR="00D17CAF">
        <w:rPr>
          <w:rFonts w:cs="B Mitra" w:hint="cs"/>
          <w:sz w:val="26"/>
          <w:szCs w:val="26"/>
          <w:rtl/>
          <w:lang w:val="en-US"/>
        </w:rPr>
        <w:t>از کراس هیر وسط صفحه کمک میگیرد.</w:t>
      </w:r>
      <w:r w:rsidRPr="004C2216">
        <w:rPr>
          <w:rFonts w:cs="B Mitra" w:hint="cs"/>
          <w:sz w:val="26"/>
          <w:szCs w:val="26"/>
          <w:rtl/>
          <w:lang w:val="en-US"/>
        </w:rPr>
        <w:t xml:space="preserve"> با انتخاب شی مورد نظر فرمان صوتی فریز صادر می شود</w:t>
      </w:r>
      <w:r w:rsidR="00D17CAF">
        <w:rPr>
          <w:rFonts w:cs="B Mitra" w:hint="cs"/>
          <w:sz w:val="26"/>
          <w:szCs w:val="26"/>
          <w:rtl/>
          <w:lang w:val="en-US"/>
        </w:rPr>
        <w:t xml:space="preserve"> صحنه فریز میگردد</w:t>
      </w:r>
      <w:r w:rsidRPr="004C2216">
        <w:rPr>
          <w:rFonts w:cs="B Mitra" w:hint="cs"/>
          <w:sz w:val="26"/>
          <w:szCs w:val="26"/>
          <w:rtl/>
          <w:lang w:val="en-US"/>
        </w:rPr>
        <w:t xml:space="preserve"> اگر نقطه مورد نظر به درسی انتخاب شده است متن دلخواه را بصورت صوتی برای یاددا</w:t>
      </w:r>
      <w:r>
        <w:rPr>
          <w:rFonts w:cs="B Mitra" w:hint="cs"/>
          <w:sz w:val="26"/>
          <w:szCs w:val="26"/>
          <w:rtl/>
          <w:lang w:val="en-US"/>
        </w:rPr>
        <w:t>شت گذاری تلفظ می کنیم</w:t>
      </w:r>
      <w:r w:rsidRPr="004C2216">
        <w:rPr>
          <w:rFonts w:cs="B Mitra" w:hint="cs"/>
          <w:sz w:val="26"/>
          <w:szCs w:val="26"/>
          <w:rtl/>
          <w:lang w:val="en-US"/>
        </w:rPr>
        <w:t xml:space="preserve"> و سپس با فرمان اُکی برنامه از حالت فریز در می آید و به سراغ هدف بعدی می رویم اما اگر در حالت فریز دیدیم که هدف مورد نظر مثلا بر اثر لرزش دست یا حرکت خود شی به درستی انتخاب نشده است می توانیم با فرمان صوتی کنسل از حالت فریز خارج شویم و دوباره از ابتدا هدف گیری نماییم.</w:t>
      </w:r>
      <w:r>
        <w:rPr>
          <w:rFonts w:cs="B Mitra" w:hint="cs"/>
          <w:sz w:val="26"/>
          <w:szCs w:val="26"/>
          <w:rtl/>
          <w:lang w:val="en-US" w:bidi="fa-IR"/>
        </w:rPr>
        <w:t xml:space="preserve"> در این روش بصورت گسسته صحنه را فریز می کنیم و بر روی اشیا یادداشت می گذاریم.</w:t>
      </w:r>
    </w:p>
    <w:p w:rsidR="004927DA" w:rsidRPr="004927DA" w:rsidRDefault="004927DA" w:rsidP="004927DA">
      <w:pPr>
        <w:pStyle w:val="BodyText3"/>
        <w:bidi/>
        <w:rPr>
          <w:rFonts w:cs="B Mitra"/>
          <w:sz w:val="18"/>
          <w:szCs w:val="18"/>
          <w:rtl/>
          <w:lang w:val="en-US" w:bidi="fa-IR"/>
        </w:rPr>
      </w:pPr>
    </w:p>
    <w:p w:rsidR="00BE6C9C" w:rsidRPr="00A55432" w:rsidRDefault="007E1F9B" w:rsidP="007E1F9B">
      <w:pPr>
        <w:pStyle w:val="BodyText3"/>
        <w:bidi/>
        <w:rPr>
          <w:rFonts w:cs="B Mitra"/>
          <w:sz w:val="26"/>
          <w:szCs w:val="26"/>
          <w:lang w:val="en-US" w:bidi="fa-IR"/>
        </w:rPr>
      </w:pPr>
      <w:r>
        <w:rPr>
          <w:rFonts w:cs="B Titr" w:hint="cs"/>
          <w:b/>
          <w:bCs/>
          <w:sz w:val="22"/>
          <w:rtl/>
          <w:lang w:val="en-US" w:bidi="fa-IR"/>
        </w:rPr>
        <w:t>4</w:t>
      </w:r>
      <w:r w:rsidR="00A55432">
        <w:rPr>
          <w:rFonts w:cs="B Titr" w:hint="cs"/>
          <w:b/>
          <w:bCs/>
          <w:sz w:val="22"/>
          <w:rtl/>
          <w:lang w:val="en-US" w:bidi="fa-IR"/>
        </w:rPr>
        <w:t>-</w:t>
      </w:r>
      <w:r>
        <w:rPr>
          <w:rFonts w:cs="B Titr" w:hint="cs"/>
          <w:b/>
          <w:bCs/>
          <w:sz w:val="22"/>
          <w:rtl/>
          <w:lang w:val="en-US" w:bidi="fa-IR"/>
        </w:rPr>
        <w:t>3</w:t>
      </w:r>
      <w:r w:rsidR="00A55432">
        <w:rPr>
          <w:rFonts w:cs="B Titr" w:hint="cs"/>
          <w:b/>
          <w:bCs/>
          <w:sz w:val="22"/>
          <w:rtl/>
          <w:lang w:val="en-US" w:bidi="fa-IR"/>
        </w:rPr>
        <w:t>- نتایج</w:t>
      </w:r>
    </w:p>
    <w:p w:rsidR="0076273F" w:rsidRDefault="003335C8" w:rsidP="004927DA">
      <w:pPr>
        <w:pStyle w:val="a1"/>
        <w:contextualSpacing/>
        <w:rPr>
          <w:rFonts w:cs="B Mitra"/>
          <w:sz w:val="26"/>
          <w:szCs w:val="26"/>
          <w:rtl/>
          <w:lang w:bidi="fa-IR"/>
        </w:rPr>
      </w:pPr>
      <w:r w:rsidRPr="003335C8">
        <w:rPr>
          <w:rFonts w:cs="B Mitra"/>
          <w:sz w:val="26"/>
          <w:szCs w:val="26"/>
          <w:rtl/>
        </w:rPr>
        <w:t>از آنجا که نتایج تحقیق حاضر با استفاده از زمینه و بستر شناختی و معلوماتی که از طریق تحقیقات قبلی بهبود و بهینه سازی الگوی سیستم واقعیت افزوده را برعهده دارد از حیث هدف در زمره تحقیقات کاربردی قرار دارد و از منظر روش</w:t>
      </w:r>
      <w:r w:rsidRPr="003335C8">
        <w:rPr>
          <w:rFonts w:cs="B Mitra" w:hint="cs"/>
          <w:sz w:val="26"/>
          <w:szCs w:val="26"/>
          <w:rtl/>
        </w:rPr>
        <w:t xml:space="preserve"> جمع آوری اطلاعات</w:t>
      </w:r>
      <w:r w:rsidRPr="003335C8">
        <w:rPr>
          <w:rFonts w:cs="B Mitra"/>
          <w:sz w:val="26"/>
          <w:szCs w:val="26"/>
          <w:rtl/>
        </w:rPr>
        <w:t xml:space="preserve"> در حیطه تحقیقات </w:t>
      </w:r>
      <w:r w:rsidRPr="003335C8">
        <w:rPr>
          <w:rFonts w:cs="B Mitra" w:hint="cs"/>
          <w:sz w:val="26"/>
          <w:szCs w:val="26"/>
          <w:rtl/>
        </w:rPr>
        <w:t>توصیفی پیمایشی</w:t>
      </w:r>
      <w:r w:rsidRPr="003335C8">
        <w:rPr>
          <w:rFonts w:cs="B Mitra"/>
          <w:sz w:val="26"/>
          <w:szCs w:val="26"/>
          <w:rtl/>
        </w:rPr>
        <w:t xml:space="preserve"> </w:t>
      </w:r>
      <w:r w:rsidRPr="003335C8">
        <w:rPr>
          <w:rFonts w:cs="B Mitra" w:hint="cs"/>
          <w:sz w:val="26"/>
          <w:szCs w:val="26"/>
          <w:rtl/>
        </w:rPr>
        <w:t>قرار</w:t>
      </w:r>
      <w:r w:rsidRPr="003335C8">
        <w:rPr>
          <w:rFonts w:cs="B Mitra"/>
          <w:sz w:val="26"/>
          <w:szCs w:val="26"/>
          <w:rtl/>
        </w:rPr>
        <w:t xml:space="preserve"> دارد</w:t>
      </w:r>
      <w:r w:rsidRPr="003335C8">
        <w:rPr>
          <w:rFonts w:cs="B Mitra" w:hint="cs"/>
          <w:sz w:val="26"/>
          <w:szCs w:val="26"/>
          <w:rtl/>
        </w:rPr>
        <w:t>.</w:t>
      </w:r>
      <w:r w:rsidR="00203C00" w:rsidRPr="00203C00">
        <w:rPr>
          <w:rFonts w:ascii="Calibri" w:eastAsia="Calibri" w:hAnsi="Calibri" w:cs="B Mitra" w:hint="cs"/>
          <w:sz w:val="26"/>
          <w:szCs w:val="26"/>
          <w:rtl/>
          <w:lang w:bidi="fa-IR"/>
        </w:rPr>
        <w:t xml:space="preserve"> </w:t>
      </w:r>
      <w:r w:rsidR="00203C00" w:rsidRPr="003335C8">
        <w:rPr>
          <w:rFonts w:ascii="Calibri" w:eastAsia="Calibri" w:hAnsi="Calibri" w:cs="B Mitra" w:hint="cs"/>
          <w:sz w:val="26"/>
          <w:szCs w:val="26"/>
          <w:rtl/>
          <w:lang w:bidi="fa-IR"/>
        </w:rPr>
        <w:t xml:space="preserve">در این جا مطالعه </w:t>
      </w:r>
      <w:r w:rsidR="00203C00">
        <w:rPr>
          <w:rFonts w:ascii="Calibri" w:eastAsia="Calibri" w:hAnsi="Calibri" w:cs="B Mitra" w:hint="cs"/>
          <w:sz w:val="26"/>
          <w:szCs w:val="26"/>
          <w:rtl/>
          <w:lang w:bidi="fa-IR"/>
        </w:rPr>
        <w:t xml:space="preserve">ای </w:t>
      </w:r>
      <w:r w:rsidR="00203C00" w:rsidRPr="003335C8">
        <w:rPr>
          <w:rFonts w:ascii="Calibri" w:eastAsia="Calibri" w:hAnsi="Calibri" w:cs="B Mitra" w:hint="cs"/>
          <w:sz w:val="26"/>
          <w:szCs w:val="26"/>
          <w:rtl/>
          <w:lang w:bidi="fa-IR"/>
        </w:rPr>
        <w:t>درون گروهی ترتیب داده شده است</w:t>
      </w:r>
      <w:r w:rsidR="00203C00">
        <w:rPr>
          <w:rFonts w:ascii="Calibri" w:eastAsia="Calibri" w:hAnsi="Calibri" w:cs="B Mitra" w:hint="cs"/>
          <w:sz w:val="26"/>
          <w:szCs w:val="26"/>
          <w:rtl/>
          <w:lang w:bidi="fa-IR"/>
        </w:rPr>
        <w:t xml:space="preserve"> و</w:t>
      </w:r>
      <w:r w:rsidR="00203C00" w:rsidRPr="003335C8">
        <w:rPr>
          <w:rFonts w:ascii="Calibri" w:eastAsia="Calibri" w:hAnsi="Calibri" w:cs="B Mitra" w:hint="cs"/>
          <w:sz w:val="26"/>
          <w:szCs w:val="26"/>
          <w:rtl/>
          <w:lang w:bidi="fa-IR"/>
        </w:rPr>
        <w:t xml:space="preserve"> یک </w:t>
      </w:r>
      <w:r w:rsidR="00203C00" w:rsidRPr="003335C8">
        <w:rPr>
          <w:rFonts w:ascii="Calibri" w:eastAsia="Calibri" w:hAnsi="Calibri" w:cs="B Mitra" w:hint="cs"/>
          <w:sz w:val="26"/>
          <w:szCs w:val="26"/>
          <w:rtl/>
          <w:lang w:bidi="fa-IR"/>
        </w:rPr>
        <w:lastRenderedPageBreak/>
        <w:t>متغیر مستقل داریم و آن هم نوع روش تعامل می باشد.</w:t>
      </w:r>
      <w:r w:rsidR="00394DA6">
        <w:rPr>
          <w:rFonts w:cs="B Mitra" w:hint="cs"/>
          <w:sz w:val="26"/>
          <w:szCs w:val="26"/>
          <w:rtl/>
          <w:lang w:bidi="fa-IR"/>
        </w:rPr>
        <w:t xml:space="preserve"> </w:t>
      </w:r>
      <w:r w:rsidR="008651C2">
        <w:rPr>
          <w:rFonts w:cs="B Mitra" w:hint="cs"/>
          <w:sz w:val="26"/>
          <w:szCs w:val="26"/>
          <w:rtl/>
          <w:lang w:bidi="fa-IR"/>
        </w:rPr>
        <w:t xml:space="preserve">کاربران ابتدا آموزشی اولیه برای کار با سیستم دریافت می کنند و بعد از آن به مدت بیست دقیقه با سیستم کار می کنند و با سیستم آشنا می شوند و راهنمایی های اولیه را دریافت می کنند. سپس کاربران بدون راهنمایی </w:t>
      </w:r>
      <w:r w:rsidR="006F0560">
        <w:rPr>
          <w:rFonts w:cs="B Mitra" w:hint="cs"/>
          <w:sz w:val="26"/>
          <w:szCs w:val="26"/>
          <w:rtl/>
          <w:lang w:bidi="fa-IR"/>
        </w:rPr>
        <w:t>برنامه را تست</w:t>
      </w:r>
      <w:r w:rsidR="008651C2">
        <w:rPr>
          <w:rFonts w:cs="B Mitra" w:hint="cs"/>
          <w:sz w:val="26"/>
          <w:szCs w:val="26"/>
          <w:rtl/>
          <w:lang w:bidi="fa-IR"/>
        </w:rPr>
        <w:t xml:space="preserve"> کردند </w:t>
      </w:r>
      <w:r w:rsidR="006F0560">
        <w:rPr>
          <w:rFonts w:cs="B Mitra" w:hint="cs"/>
          <w:sz w:val="26"/>
          <w:szCs w:val="26"/>
          <w:rtl/>
          <w:lang w:bidi="fa-IR"/>
        </w:rPr>
        <w:t xml:space="preserve">آن ها وظیفه داشتند تا در هر روش بر روی 5 شی، نام اشیا را به عنوان محتوای مجازی برچسب گذاری کنند </w:t>
      </w:r>
      <w:r w:rsidR="008651C2">
        <w:rPr>
          <w:rFonts w:cs="B Mitra" w:hint="cs"/>
          <w:sz w:val="26"/>
          <w:szCs w:val="26"/>
          <w:rtl/>
          <w:lang w:bidi="fa-IR"/>
        </w:rPr>
        <w:t>و بعد از اتمام کار پرس</w:t>
      </w:r>
      <w:r w:rsidR="006F0560">
        <w:rPr>
          <w:rFonts w:cs="B Mitra" w:hint="cs"/>
          <w:sz w:val="26"/>
          <w:szCs w:val="26"/>
          <w:rtl/>
          <w:lang w:bidi="fa-IR"/>
        </w:rPr>
        <w:t>شنامه ای در اختیارشان قرار گرفت. یکسری اطلاعات از قبیل تجربه قبلی کاربران از کار با دستگاه های دستی، کار با سیستم های واقعیت افزوده و ... از کاربر دریافت گردید و همچنین بایستی</w:t>
      </w:r>
      <w:r w:rsidR="008651C2">
        <w:rPr>
          <w:rFonts w:cs="B Mitra" w:hint="cs"/>
          <w:sz w:val="26"/>
          <w:szCs w:val="26"/>
          <w:rtl/>
          <w:lang w:bidi="fa-IR"/>
        </w:rPr>
        <w:t xml:space="preserve"> </w:t>
      </w:r>
      <w:r w:rsidR="00394DA6">
        <w:rPr>
          <w:rFonts w:cs="B Mitra" w:hint="cs"/>
          <w:sz w:val="26"/>
          <w:szCs w:val="26"/>
          <w:rtl/>
          <w:lang w:bidi="fa-IR"/>
        </w:rPr>
        <w:t>کاربرد پذیری</w:t>
      </w:r>
      <w:r w:rsidR="004C2216" w:rsidRPr="004C2216">
        <w:rPr>
          <w:rFonts w:cs="B Mitra" w:hint="cs"/>
          <w:sz w:val="26"/>
          <w:szCs w:val="26"/>
          <w:rtl/>
          <w:lang w:bidi="fa-IR"/>
        </w:rPr>
        <w:t xml:space="preserve"> روش</w:t>
      </w:r>
      <w:r w:rsidR="00394DA6">
        <w:rPr>
          <w:rFonts w:cs="B Mitra" w:hint="cs"/>
          <w:sz w:val="26"/>
          <w:szCs w:val="26"/>
          <w:rtl/>
          <w:lang w:bidi="fa-IR"/>
        </w:rPr>
        <w:t xml:space="preserve"> های این پژوهش</w:t>
      </w:r>
      <w:r w:rsidR="00E75875">
        <w:rPr>
          <w:rFonts w:cs="B Mitra" w:hint="cs"/>
          <w:sz w:val="26"/>
          <w:szCs w:val="26"/>
          <w:rtl/>
          <w:lang w:bidi="fa-IR"/>
        </w:rPr>
        <w:t xml:space="preserve"> را ارزیابی </w:t>
      </w:r>
      <w:r w:rsidR="006F0560">
        <w:rPr>
          <w:rFonts w:cs="B Mitra" w:hint="cs"/>
          <w:sz w:val="26"/>
          <w:szCs w:val="26"/>
          <w:rtl/>
          <w:lang w:bidi="fa-IR"/>
        </w:rPr>
        <w:t>می نمودند که</w:t>
      </w:r>
      <w:r w:rsidR="00E75875">
        <w:rPr>
          <w:rFonts w:cs="B Mitra" w:hint="cs"/>
          <w:sz w:val="26"/>
          <w:szCs w:val="26"/>
          <w:rtl/>
          <w:lang w:bidi="fa-IR"/>
        </w:rPr>
        <w:t xml:space="preserve"> این امر</w:t>
      </w:r>
      <w:r w:rsidR="00394DA6">
        <w:rPr>
          <w:rFonts w:cs="B Mitra" w:hint="cs"/>
          <w:sz w:val="26"/>
          <w:szCs w:val="26"/>
          <w:rtl/>
          <w:lang w:bidi="fa-IR"/>
        </w:rPr>
        <w:t xml:space="preserve"> با استفاده از پرسشنامه مقاله</w:t>
      </w:r>
      <w:r w:rsidR="00394DA6">
        <w:rPr>
          <w:rFonts w:cs="B Mitra"/>
          <w:sz w:val="26"/>
          <w:szCs w:val="26"/>
          <w:lang w:bidi="fa-IR"/>
        </w:rPr>
        <w:t>[2]</w:t>
      </w:r>
      <w:r w:rsidR="00394DA6">
        <w:rPr>
          <w:rFonts w:cs="B Mitra" w:hint="cs"/>
          <w:sz w:val="26"/>
          <w:szCs w:val="26"/>
          <w:rtl/>
          <w:lang w:bidi="fa-IR"/>
        </w:rPr>
        <w:t xml:space="preserve"> ارزیابی گردیده است که با 9 سوال</w:t>
      </w:r>
      <w:r w:rsidR="004C2216" w:rsidRPr="004C2216">
        <w:rPr>
          <w:rFonts w:cs="B Mitra" w:hint="cs"/>
          <w:sz w:val="26"/>
          <w:szCs w:val="26"/>
          <w:rtl/>
          <w:lang w:bidi="fa-IR"/>
        </w:rPr>
        <w:t xml:space="preserve">: انجام کار، مقدار استرس ذهنی، استرس جسمی، روند طبیعی کار،مشارکت بلادرنگ، یادگیری برنامه، استفاده از برنامه و میزان راهنمایی برای انجام کار، را </w:t>
      </w:r>
      <w:r w:rsidR="00394DA6" w:rsidRPr="00394DA6">
        <w:rPr>
          <w:rFonts w:cs="B Mitra" w:hint="cs"/>
          <w:sz w:val="26"/>
          <w:szCs w:val="26"/>
          <w:rtl/>
        </w:rPr>
        <w:t>با مقیاس لیکرت 7 نقطه ای</w:t>
      </w:r>
      <w:r w:rsidR="00394DA6" w:rsidRPr="00394DA6">
        <w:rPr>
          <w:rFonts w:cs="B Mitra" w:hint="cs"/>
          <w:sz w:val="26"/>
          <w:szCs w:val="26"/>
          <w:rtl/>
          <w:lang w:bidi="fa-IR"/>
        </w:rPr>
        <w:t xml:space="preserve"> </w:t>
      </w:r>
      <w:r w:rsidR="00D17CAF">
        <w:rPr>
          <w:rFonts w:cs="B Mitra" w:hint="cs"/>
          <w:sz w:val="26"/>
          <w:szCs w:val="26"/>
          <w:rtl/>
          <w:lang w:bidi="fa-IR"/>
        </w:rPr>
        <w:t>بررسی کرده ایم</w:t>
      </w:r>
      <w:r w:rsidR="004C2216" w:rsidRPr="004C2216">
        <w:rPr>
          <w:rFonts w:cs="B Mitra" w:hint="cs"/>
          <w:sz w:val="26"/>
          <w:szCs w:val="26"/>
          <w:rtl/>
          <w:lang w:bidi="fa-IR"/>
        </w:rPr>
        <w:t>.</w:t>
      </w:r>
      <w:r w:rsidR="0076273F">
        <w:rPr>
          <w:rFonts w:cs="B Mitra" w:hint="cs"/>
          <w:sz w:val="26"/>
          <w:szCs w:val="26"/>
          <w:rtl/>
          <w:lang w:bidi="fa-IR"/>
        </w:rPr>
        <w:t xml:space="preserve"> </w:t>
      </w:r>
    </w:p>
    <w:p w:rsidR="004927DA" w:rsidRPr="004927DA" w:rsidRDefault="004927DA" w:rsidP="004927DA">
      <w:pPr>
        <w:pStyle w:val="a1"/>
        <w:contextualSpacing/>
        <w:rPr>
          <w:rFonts w:cs="B Mitra"/>
          <w:sz w:val="18"/>
          <w:szCs w:val="18"/>
          <w:rtl/>
          <w:lang w:bidi="fa-IR"/>
        </w:rPr>
      </w:pPr>
    </w:p>
    <w:p w:rsidR="002B5D6D" w:rsidRDefault="00A55432" w:rsidP="004927DA">
      <w:pPr>
        <w:pStyle w:val="a1"/>
        <w:contextualSpacing/>
        <w:rPr>
          <w:rFonts w:cs="B Mitra"/>
          <w:sz w:val="26"/>
          <w:szCs w:val="26"/>
          <w:rtl/>
          <w:lang w:bidi="fa-IR"/>
        </w:rPr>
      </w:pPr>
      <w:r>
        <w:rPr>
          <w:rFonts w:cs="B Titr" w:hint="cs"/>
          <w:b/>
          <w:bCs/>
          <w:sz w:val="24"/>
          <w:szCs w:val="24"/>
          <w:rtl/>
        </w:rPr>
        <w:t>4</w:t>
      </w:r>
      <w:r w:rsidR="002D2E37">
        <w:rPr>
          <w:rFonts w:cs="B Titr" w:hint="cs"/>
          <w:b/>
          <w:bCs/>
          <w:sz w:val="24"/>
          <w:szCs w:val="24"/>
          <w:rtl/>
        </w:rPr>
        <w:t>-تجزیه و تحلیل داده ها</w:t>
      </w:r>
    </w:p>
    <w:p w:rsidR="00D2271B" w:rsidRDefault="006F0560" w:rsidP="00D2271B">
      <w:pPr>
        <w:pStyle w:val="a1"/>
        <w:rPr>
          <w:rFonts w:cs="B Mitra"/>
          <w:sz w:val="26"/>
          <w:szCs w:val="26"/>
          <w:rtl/>
          <w:lang w:bidi="fa-IR"/>
        </w:rPr>
      </w:pPr>
      <w:r>
        <w:rPr>
          <w:rFonts w:cs="B Mitra" w:hint="cs"/>
          <w:sz w:val="26"/>
          <w:szCs w:val="26"/>
          <w:rtl/>
          <w:lang w:bidi="fa-IR"/>
        </w:rPr>
        <w:t>تعداد شرکت کنندگان در</w:t>
      </w:r>
      <w:r w:rsidRPr="004C2216">
        <w:rPr>
          <w:rFonts w:cs="B Mitra" w:hint="cs"/>
          <w:sz w:val="26"/>
          <w:szCs w:val="26"/>
          <w:rtl/>
          <w:lang w:val="x-none" w:eastAsia="x-none" w:bidi="fa-IR"/>
        </w:rPr>
        <w:t xml:space="preserve"> آزمایش </w:t>
      </w:r>
      <w:r>
        <w:rPr>
          <w:rFonts w:cs="B Mitra" w:hint="cs"/>
          <w:sz w:val="26"/>
          <w:szCs w:val="26"/>
          <w:rtl/>
          <w:lang w:bidi="fa-IR"/>
        </w:rPr>
        <w:t>20  نفر بوده است</w:t>
      </w:r>
      <w:r w:rsidRPr="004C2216">
        <w:rPr>
          <w:rFonts w:cs="B Mitra" w:hint="cs"/>
          <w:sz w:val="26"/>
          <w:szCs w:val="26"/>
          <w:rtl/>
          <w:lang w:val="x-none" w:eastAsia="x-none" w:bidi="fa-IR"/>
        </w:rPr>
        <w:t>.</w:t>
      </w:r>
      <w:r>
        <w:rPr>
          <w:rFonts w:cs="B Mitra" w:hint="cs"/>
          <w:sz w:val="26"/>
          <w:szCs w:val="26"/>
          <w:rtl/>
          <w:lang w:bidi="fa-IR"/>
        </w:rPr>
        <w:t xml:space="preserve"> که از این 20 نفر ده نفر آن ها زن و ده نفر دیگر مرد بوده اند. تمامی شرکت کنندگان تجربه کار با دستگاه لمسی را داشتند. سه نفر تجربه کار با برنامه های واقعیت افزوده، و یک نفر تجربه بسیار کم را داشتند و 16 نفر تجربه قبلی، کار با برنامه های واقعیت افزوده را نداشتند. از بین شرکت کنندگان 15 نفر راست دست و  5 نفر چپ دست بوده اند.</w:t>
      </w:r>
    </w:p>
    <w:p w:rsidR="00797ED9" w:rsidRPr="00D2271B" w:rsidRDefault="00797ED9" w:rsidP="007E1F9B">
      <w:pPr>
        <w:pStyle w:val="a1"/>
        <w:spacing w:line="240" w:lineRule="auto"/>
        <w:contextualSpacing/>
        <w:rPr>
          <w:rFonts w:cs="B Mitra"/>
          <w:sz w:val="26"/>
          <w:szCs w:val="26"/>
          <w:rtl/>
          <w:lang w:bidi="fa-IR"/>
        </w:rPr>
      </w:pPr>
      <w:r>
        <w:rPr>
          <w:rFonts w:cs="B Mitra" w:hint="cs"/>
          <w:sz w:val="26"/>
          <w:szCs w:val="26"/>
          <w:rtl/>
          <w:lang w:bidi="fa-IR"/>
        </w:rPr>
        <w:t xml:space="preserve">از آن جا که هدف اصلی در این پژوهش افزایش مشارکت بلادرنگ بودن سیستم بوده است </w:t>
      </w:r>
      <w:r w:rsidR="002B5D6D">
        <w:rPr>
          <w:rFonts w:cs="B Mitra" w:hint="cs"/>
          <w:sz w:val="26"/>
          <w:szCs w:val="26"/>
          <w:rtl/>
          <w:lang w:bidi="fa-IR"/>
        </w:rPr>
        <w:t xml:space="preserve">و این مورد در ارزیابی کاربردپذیری گنجانده شده است </w:t>
      </w:r>
      <w:r>
        <w:rPr>
          <w:rFonts w:cs="B Mitra" w:hint="cs"/>
          <w:sz w:val="26"/>
          <w:szCs w:val="26"/>
          <w:rtl/>
          <w:lang w:bidi="fa-IR"/>
        </w:rPr>
        <w:t>فرضیه زیر را در نظر گرفته ایم:</w:t>
      </w:r>
    </w:p>
    <w:p w:rsidR="00797ED9" w:rsidRPr="0076273F" w:rsidRDefault="00797ED9" w:rsidP="007E1F9B">
      <w:pPr>
        <w:pStyle w:val="a1"/>
        <w:spacing w:line="240" w:lineRule="auto"/>
        <w:contextualSpacing/>
        <w:rPr>
          <w:rFonts w:ascii="Calibri" w:eastAsia="Calibri" w:hAnsi="Calibri" w:cs="B Mitra"/>
          <w:b/>
          <w:bCs/>
          <w:sz w:val="26"/>
          <w:szCs w:val="26"/>
          <w:lang w:bidi="fa-IR"/>
        </w:rPr>
      </w:pPr>
      <w:r w:rsidRPr="0076273F">
        <w:rPr>
          <w:rFonts w:cs="B Mitra" w:hint="cs"/>
          <w:sz w:val="26"/>
          <w:szCs w:val="26"/>
          <w:rtl/>
          <w:lang w:bidi="fa-IR"/>
        </w:rPr>
        <w:t xml:space="preserve">استفاده از صحنه فریز شده برای تایید درستی مکان محتوای مجازی روش </w:t>
      </w:r>
      <w:r w:rsidRPr="00797ED9">
        <w:rPr>
          <w:rFonts w:ascii="Times New Roman" w:hAnsi="Times New Roman" w:cs="Times New Roman"/>
          <w:sz w:val="20"/>
          <w:szCs w:val="20"/>
          <w:lang w:bidi="fa-IR"/>
        </w:rPr>
        <w:t>VOF</w:t>
      </w:r>
      <w:r w:rsidRPr="0076273F">
        <w:rPr>
          <w:rFonts w:cs="B Mitra" w:hint="cs"/>
          <w:sz w:val="26"/>
          <w:szCs w:val="26"/>
          <w:rtl/>
          <w:lang w:bidi="fa-IR"/>
        </w:rPr>
        <w:t xml:space="preserve"> نسبت به روش فریز </w:t>
      </w:r>
      <w:r w:rsidRPr="00797ED9">
        <w:rPr>
          <w:rFonts w:ascii="Times New Roman" w:hAnsi="Times New Roman" w:cs="Times New Roman"/>
          <w:sz w:val="20"/>
          <w:szCs w:val="20"/>
          <w:lang w:bidi="fa-IR"/>
        </w:rPr>
        <w:t>FSG</w:t>
      </w:r>
      <w:r w:rsidRPr="0076273F">
        <w:rPr>
          <w:rFonts w:cs="B Mitra" w:hint="cs"/>
          <w:sz w:val="26"/>
          <w:szCs w:val="26"/>
          <w:rtl/>
          <w:lang w:bidi="fa-IR"/>
        </w:rPr>
        <w:t xml:space="preserve"> بلادرنگ تر  بودن آن تفاوت معناداری ندارد.</w:t>
      </w:r>
      <w:r w:rsidRPr="0076273F">
        <w:rPr>
          <w:rFonts w:ascii="Calibri" w:eastAsia="Calibri" w:hAnsi="Calibri" w:cs="B Mitra" w:hint="cs"/>
          <w:b/>
          <w:bCs/>
          <w:sz w:val="26"/>
          <w:szCs w:val="26"/>
          <w:rtl/>
          <w:lang w:bidi="fa-IR"/>
        </w:rPr>
        <w:t xml:space="preserve"> </w:t>
      </w:r>
      <w:r w:rsidRPr="00797ED9">
        <w:rPr>
          <w:rFonts w:ascii="Times New Roman" w:eastAsia="Calibri" w:hAnsi="Times New Roman" w:cs="Times New Roman"/>
          <w:sz w:val="20"/>
          <w:szCs w:val="20"/>
          <w:lang w:bidi="fa-IR"/>
        </w:rPr>
        <w:t>H0:</w:t>
      </w:r>
    </w:p>
    <w:p w:rsidR="00797ED9" w:rsidRPr="0076273F" w:rsidRDefault="00797ED9" w:rsidP="007E1F9B">
      <w:pPr>
        <w:pStyle w:val="a1"/>
        <w:spacing w:line="240" w:lineRule="auto"/>
        <w:contextualSpacing/>
        <w:rPr>
          <w:rFonts w:ascii="Calibri" w:eastAsia="Calibri" w:hAnsi="Calibri" w:cs="B Mitra"/>
          <w:b/>
          <w:bCs/>
          <w:sz w:val="26"/>
          <w:szCs w:val="26"/>
          <w:lang w:bidi="fa-IR"/>
        </w:rPr>
      </w:pPr>
      <w:r w:rsidRPr="0076273F">
        <w:rPr>
          <w:rFonts w:cs="B Mitra" w:hint="cs"/>
          <w:sz w:val="26"/>
          <w:szCs w:val="26"/>
          <w:rtl/>
          <w:lang w:bidi="fa-IR"/>
        </w:rPr>
        <w:t xml:space="preserve">استفاده از صحنه فریز شده برای تایید درستی مکان محتوای مجازی روش </w:t>
      </w:r>
      <w:r w:rsidRPr="00797ED9">
        <w:rPr>
          <w:rFonts w:ascii="Times New Roman" w:hAnsi="Times New Roman" w:cs="Times New Roman"/>
          <w:sz w:val="20"/>
          <w:szCs w:val="20"/>
          <w:lang w:bidi="fa-IR"/>
        </w:rPr>
        <w:t>VOF</w:t>
      </w:r>
      <w:r w:rsidRPr="0076273F">
        <w:rPr>
          <w:rFonts w:cs="B Mitra" w:hint="cs"/>
          <w:sz w:val="26"/>
          <w:szCs w:val="26"/>
          <w:rtl/>
          <w:lang w:bidi="fa-IR"/>
        </w:rPr>
        <w:t xml:space="preserve"> نسبت به روش فریز </w:t>
      </w:r>
      <w:r w:rsidRPr="00797ED9">
        <w:rPr>
          <w:rFonts w:ascii="Times New Roman" w:hAnsi="Times New Roman" w:cs="Times New Roman"/>
          <w:sz w:val="20"/>
          <w:szCs w:val="20"/>
          <w:lang w:bidi="fa-IR"/>
        </w:rPr>
        <w:t>FSG</w:t>
      </w:r>
      <w:r w:rsidRPr="0076273F">
        <w:rPr>
          <w:rFonts w:cs="B Mitra" w:hint="cs"/>
          <w:sz w:val="26"/>
          <w:szCs w:val="26"/>
          <w:rtl/>
          <w:lang w:bidi="fa-IR"/>
        </w:rPr>
        <w:t xml:space="preserve"> بلادرنگ تر  بودن آن بیشتر است.</w:t>
      </w:r>
      <w:r w:rsidRPr="0076273F">
        <w:rPr>
          <w:rFonts w:ascii="Calibri" w:eastAsia="Calibri" w:hAnsi="Calibri" w:cs="B Mitra" w:hint="cs"/>
          <w:b/>
          <w:bCs/>
          <w:sz w:val="26"/>
          <w:szCs w:val="26"/>
          <w:rtl/>
          <w:lang w:bidi="fa-IR"/>
        </w:rPr>
        <w:t xml:space="preserve"> </w:t>
      </w:r>
      <w:r w:rsidRPr="00797ED9">
        <w:rPr>
          <w:rFonts w:ascii="Times New Roman" w:eastAsia="Calibri" w:hAnsi="Times New Roman" w:cs="Times New Roman"/>
          <w:sz w:val="20"/>
          <w:szCs w:val="20"/>
          <w:lang w:bidi="fa-IR"/>
        </w:rPr>
        <w:t>H1:</w:t>
      </w:r>
    </w:p>
    <w:p w:rsidR="003827B9" w:rsidRDefault="00797ED9" w:rsidP="007E1F9B">
      <w:pPr>
        <w:pStyle w:val="a1"/>
        <w:spacing w:line="240" w:lineRule="auto"/>
        <w:contextualSpacing/>
        <w:rPr>
          <w:rFonts w:cs="B Mitra"/>
          <w:sz w:val="26"/>
          <w:szCs w:val="26"/>
          <w:rtl/>
          <w:lang w:bidi="fa-IR"/>
        </w:rPr>
      </w:pPr>
      <w:r w:rsidRPr="0076273F">
        <w:rPr>
          <w:rFonts w:cs="B Mitra" w:hint="cs"/>
          <w:sz w:val="26"/>
          <w:szCs w:val="26"/>
          <w:rtl/>
        </w:rPr>
        <w:t xml:space="preserve">در اینجا برای اولویت بندی بین شاخصه مشارکت بلادرنگ در دو روش از آزمون فریدمن استفاده می کنیم </w:t>
      </w:r>
      <w:r w:rsidRPr="0076273F">
        <w:rPr>
          <w:rFonts w:cs="B Mitra"/>
          <w:sz w:val="26"/>
          <w:szCs w:val="26"/>
          <w:rtl/>
        </w:rPr>
        <w:t>در آزمون فر</w:t>
      </w:r>
      <w:r w:rsidRPr="0076273F">
        <w:rPr>
          <w:rFonts w:cs="B Mitra" w:hint="cs"/>
          <w:sz w:val="26"/>
          <w:szCs w:val="26"/>
          <w:rtl/>
        </w:rPr>
        <w:t>ی</w:t>
      </w:r>
      <w:r w:rsidRPr="0076273F">
        <w:rPr>
          <w:rFonts w:cs="B Mitra" w:hint="eastAsia"/>
          <w:sz w:val="26"/>
          <w:szCs w:val="26"/>
          <w:rtl/>
        </w:rPr>
        <w:t>دمن</w:t>
      </w:r>
      <w:r w:rsidRPr="0076273F">
        <w:rPr>
          <w:rFonts w:cs="B Mitra"/>
          <w:sz w:val="26"/>
          <w:szCs w:val="26"/>
          <w:rtl/>
        </w:rPr>
        <w:t xml:space="preserve"> فرض </w:t>
      </w:r>
      <w:r w:rsidRPr="00797ED9">
        <w:rPr>
          <w:rFonts w:ascii="Times New Roman" w:hAnsi="Times New Roman" w:cs="Times New Roman"/>
          <w:sz w:val="20"/>
          <w:szCs w:val="20"/>
        </w:rPr>
        <w:t>H0</w:t>
      </w:r>
      <w:r w:rsidRPr="0076273F">
        <w:rPr>
          <w:rFonts w:cs="B Mitra"/>
          <w:sz w:val="26"/>
          <w:szCs w:val="26"/>
          <w:rtl/>
        </w:rPr>
        <w:t xml:space="preserve"> مبتن</w:t>
      </w:r>
      <w:r w:rsidRPr="0076273F">
        <w:rPr>
          <w:rFonts w:cs="B Mitra" w:hint="cs"/>
          <w:sz w:val="26"/>
          <w:szCs w:val="26"/>
          <w:rtl/>
        </w:rPr>
        <w:t>ی</w:t>
      </w:r>
      <w:r w:rsidRPr="0076273F">
        <w:rPr>
          <w:rFonts w:cs="B Mitra"/>
          <w:sz w:val="26"/>
          <w:szCs w:val="26"/>
          <w:rtl/>
        </w:rPr>
        <w:t xml:space="preserve"> بر </w:t>
      </w:r>
      <w:r w:rsidRPr="0076273F">
        <w:rPr>
          <w:rFonts w:cs="B Mitra" w:hint="cs"/>
          <w:sz w:val="26"/>
          <w:szCs w:val="26"/>
          <w:rtl/>
        </w:rPr>
        <w:t>ی</w:t>
      </w:r>
      <w:r w:rsidRPr="0076273F">
        <w:rPr>
          <w:rFonts w:cs="B Mitra" w:hint="eastAsia"/>
          <w:sz w:val="26"/>
          <w:szCs w:val="26"/>
          <w:rtl/>
        </w:rPr>
        <w:t>کسان</w:t>
      </w:r>
      <w:r w:rsidRPr="0076273F">
        <w:rPr>
          <w:rFonts w:cs="B Mitra"/>
          <w:sz w:val="26"/>
          <w:szCs w:val="26"/>
          <w:rtl/>
        </w:rPr>
        <w:t xml:space="preserve"> بودن م</w:t>
      </w:r>
      <w:r w:rsidRPr="0076273F">
        <w:rPr>
          <w:rFonts w:cs="B Mitra" w:hint="cs"/>
          <w:sz w:val="26"/>
          <w:szCs w:val="26"/>
          <w:rtl/>
        </w:rPr>
        <w:t>ی</w:t>
      </w:r>
      <w:r w:rsidRPr="0076273F">
        <w:rPr>
          <w:rFonts w:cs="B Mitra" w:hint="eastAsia"/>
          <w:sz w:val="26"/>
          <w:szCs w:val="26"/>
          <w:rtl/>
        </w:rPr>
        <w:t>انگ</w:t>
      </w:r>
      <w:r w:rsidRPr="0076273F">
        <w:rPr>
          <w:rFonts w:cs="B Mitra" w:hint="cs"/>
          <w:sz w:val="26"/>
          <w:szCs w:val="26"/>
          <w:rtl/>
        </w:rPr>
        <w:t>ی</w:t>
      </w:r>
      <w:r w:rsidRPr="0076273F">
        <w:rPr>
          <w:rFonts w:cs="B Mitra" w:hint="eastAsia"/>
          <w:sz w:val="26"/>
          <w:szCs w:val="26"/>
          <w:rtl/>
        </w:rPr>
        <w:t>ن</w:t>
      </w:r>
      <w:r w:rsidRPr="0076273F">
        <w:rPr>
          <w:rFonts w:cs="B Mitra"/>
          <w:sz w:val="26"/>
          <w:szCs w:val="26"/>
          <w:rtl/>
        </w:rPr>
        <w:t xml:space="preserve"> رتبه ها در ب</w:t>
      </w:r>
      <w:r w:rsidRPr="0076273F">
        <w:rPr>
          <w:rFonts w:cs="B Mitra" w:hint="cs"/>
          <w:sz w:val="26"/>
          <w:szCs w:val="26"/>
          <w:rtl/>
        </w:rPr>
        <w:t>ی</w:t>
      </w:r>
      <w:r w:rsidRPr="0076273F">
        <w:rPr>
          <w:rFonts w:cs="B Mitra" w:hint="eastAsia"/>
          <w:sz w:val="26"/>
          <w:szCs w:val="26"/>
          <w:rtl/>
        </w:rPr>
        <w:t>ن</w:t>
      </w:r>
      <w:r w:rsidRPr="0076273F">
        <w:rPr>
          <w:rFonts w:cs="B Mitra"/>
          <w:sz w:val="26"/>
          <w:szCs w:val="26"/>
          <w:rtl/>
        </w:rPr>
        <w:t xml:space="preserve"> گروه هاست. رد شدن فرض صفر به ا</w:t>
      </w:r>
      <w:r w:rsidRPr="0076273F">
        <w:rPr>
          <w:rFonts w:cs="B Mitra" w:hint="cs"/>
          <w:sz w:val="26"/>
          <w:szCs w:val="26"/>
          <w:rtl/>
        </w:rPr>
        <w:t>ی</w:t>
      </w:r>
      <w:r w:rsidRPr="0076273F">
        <w:rPr>
          <w:rFonts w:cs="B Mitra" w:hint="eastAsia"/>
          <w:sz w:val="26"/>
          <w:szCs w:val="26"/>
          <w:rtl/>
        </w:rPr>
        <w:t>ن</w:t>
      </w:r>
      <w:r w:rsidRPr="0076273F">
        <w:rPr>
          <w:rFonts w:cs="B Mitra"/>
          <w:sz w:val="26"/>
          <w:szCs w:val="26"/>
          <w:rtl/>
        </w:rPr>
        <w:t xml:space="preserve"> معن</w:t>
      </w:r>
      <w:r w:rsidRPr="0076273F">
        <w:rPr>
          <w:rFonts w:cs="B Mitra" w:hint="cs"/>
          <w:sz w:val="26"/>
          <w:szCs w:val="26"/>
          <w:rtl/>
        </w:rPr>
        <w:t>ی</w:t>
      </w:r>
      <w:r w:rsidRPr="0076273F">
        <w:rPr>
          <w:rFonts w:cs="B Mitra"/>
          <w:sz w:val="26"/>
          <w:szCs w:val="26"/>
          <w:rtl/>
        </w:rPr>
        <w:t xml:space="preserve"> است که در ب</w:t>
      </w:r>
      <w:r w:rsidRPr="0076273F">
        <w:rPr>
          <w:rFonts w:cs="B Mitra" w:hint="cs"/>
          <w:sz w:val="26"/>
          <w:szCs w:val="26"/>
          <w:rtl/>
        </w:rPr>
        <w:t>ی</w:t>
      </w:r>
      <w:r w:rsidRPr="0076273F">
        <w:rPr>
          <w:rFonts w:cs="B Mitra" w:hint="eastAsia"/>
          <w:sz w:val="26"/>
          <w:szCs w:val="26"/>
          <w:rtl/>
        </w:rPr>
        <w:t>ن</w:t>
      </w:r>
      <w:r w:rsidRPr="0076273F">
        <w:rPr>
          <w:rFonts w:cs="B Mitra"/>
          <w:sz w:val="26"/>
          <w:szCs w:val="26"/>
          <w:rtl/>
        </w:rPr>
        <w:t xml:space="preserve"> گروه ها حداقل دو گروه با هم اختلاف معنا دار</w:t>
      </w:r>
      <w:r w:rsidRPr="0076273F">
        <w:rPr>
          <w:rFonts w:cs="B Mitra" w:hint="cs"/>
          <w:sz w:val="26"/>
          <w:szCs w:val="26"/>
          <w:rtl/>
        </w:rPr>
        <w:t>ی</w:t>
      </w:r>
      <w:r w:rsidRPr="0076273F">
        <w:rPr>
          <w:rFonts w:cs="B Mitra"/>
          <w:sz w:val="26"/>
          <w:szCs w:val="26"/>
          <w:rtl/>
        </w:rPr>
        <w:t xml:space="preserve"> دارند.</w:t>
      </w:r>
      <w:r w:rsidRPr="0076273F">
        <w:rPr>
          <w:rFonts w:ascii="B Lotus" w:cs="B Mitra" w:hint="cs"/>
          <w:sz w:val="26"/>
          <w:szCs w:val="26"/>
          <w:rtl/>
        </w:rPr>
        <w:t xml:space="preserve"> </w:t>
      </w:r>
      <w:r w:rsidRPr="0076273F">
        <w:rPr>
          <w:rFonts w:cs="B Mitra" w:hint="cs"/>
          <w:sz w:val="26"/>
          <w:szCs w:val="26"/>
          <w:rtl/>
        </w:rPr>
        <w:t>همچنین</w:t>
      </w:r>
      <w:r w:rsidRPr="0076273F">
        <w:rPr>
          <w:rFonts w:cs="B Mitra"/>
          <w:sz w:val="26"/>
          <w:szCs w:val="26"/>
        </w:rPr>
        <w:t xml:space="preserve"> </w:t>
      </w:r>
      <w:r w:rsidRPr="0076273F">
        <w:rPr>
          <w:rFonts w:cs="B Mitra" w:hint="cs"/>
          <w:sz w:val="26"/>
          <w:szCs w:val="26"/>
          <w:rtl/>
        </w:rPr>
        <w:t>سطح</w:t>
      </w:r>
      <w:r w:rsidRPr="0076273F">
        <w:rPr>
          <w:rFonts w:cs="B Mitra"/>
          <w:sz w:val="26"/>
          <w:szCs w:val="26"/>
        </w:rPr>
        <w:t xml:space="preserve"> </w:t>
      </w:r>
      <w:r w:rsidRPr="0076273F">
        <w:rPr>
          <w:rFonts w:cs="B Mitra" w:hint="cs"/>
          <w:sz w:val="26"/>
          <w:szCs w:val="26"/>
          <w:rtl/>
        </w:rPr>
        <w:t>معناداری</w:t>
      </w:r>
      <w:r w:rsidRPr="0076273F">
        <w:rPr>
          <w:rFonts w:cs="B Mitra"/>
          <w:sz w:val="26"/>
          <w:szCs w:val="26"/>
        </w:rPr>
        <w:t xml:space="preserve"> </w:t>
      </w:r>
      <w:r w:rsidRPr="0076273F">
        <w:rPr>
          <w:rFonts w:cs="B Mitra" w:hint="cs"/>
          <w:sz w:val="26"/>
          <w:szCs w:val="26"/>
          <w:rtl/>
        </w:rPr>
        <w:t>بدست</w:t>
      </w:r>
      <w:r w:rsidRPr="0076273F">
        <w:rPr>
          <w:rFonts w:cs="B Mitra"/>
          <w:sz w:val="26"/>
          <w:szCs w:val="26"/>
        </w:rPr>
        <w:t xml:space="preserve"> </w:t>
      </w:r>
      <w:r w:rsidRPr="0076273F">
        <w:rPr>
          <w:rFonts w:cs="B Mitra" w:hint="cs"/>
          <w:sz w:val="26"/>
          <w:szCs w:val="26"/>
          <w:rtl/>
        </w:rPr>
        <w:t>آمده</w:t>
      </w:r>
      <w:r w:rsidRPr="0076273F">
        <w:rPr>
          <w:rFonts w:cs="B Mitra"/>
          <w:sz w:val="26"/>
          <w:szCs w:val="26"/>
        </w:rPr>
        <w:t xml:space="preserve"> </w:t>
      </w:r>
      <w:r w:rsidRPr="0076273F">
        <w:rPr>
          <w:rFonts w:cs="B Mitra" w:hint="cs"/>
          <w:sz w:val="26"/>
          <w:szCs w:val="26"/>
          <w:rtl/>
        </w:rPr>
        <w:t>از</w:t>
      </w:r>
      <w:r w:rsidRPr="0076273F">
        <w:rPr>
          <w:rFonts w:cs="B Mitra"/>
          <w:sz w:val="26"/>
          <w:szCs w:val="26"/>
        </w:rPr>
        <w:t xml:space="preserve"> </w:t>
      </w:r>
      <w:r w:rsidRPr="0076273F">
        <w:rPr>
          <w:rFonts w:cs="B Mitra" w:hint="cs"/>
          <w:sz w:val="26"/>
          <w:szCs w:val="26"/>
          <w:rtl/>
        </w:rPr>
        <w:t>آماره</w:t>
      </w:r>
      <w:r w:rsidRPr="0076273F">
        <w:rPr>
          <w:rFonts w:cs="B Mitra"/>
          <w:sz w:val="26"/>
          <w:szCs w:val="26"/>
        </w:rPr>
        <w:t xml:space="preserve"> </w:t>
      </w:r>
      <w:r w:rsidRPr="0076273F">
        <w:rPr>
          <w:rFonts w:cs="B Mitra" w:hint="cs"/>
          <w:sz w:val="26"/>
          <w:szCs w:val="26"/>
          <w:rtl/>
        </w:rPr>
        <w:t>کای</w:t>
      </w:r>
      <w:r w:rsidRPr="0076273F">
        <w:rPr>
          <w:rFonts w:cs="B Mitra"/>
          <w:sz w:val="26"/>
          <w:szCs w:val="26"/>
        </w:rPr>
        <w:t xml:space="preserve"> </w:t>
      </w:r>
      <w:r w:rsidRPr="0076273F">
        <w:rPr>
          <w:rFonts w:cs="B Mitra" w:hint="cs"/>
          <w:sz w:val="26"/>
          <w:szCs w:val="26"/>
          <w:rtl/>
        </w:rPr>
        <w:t>اسکور</w:t>
      </w:r>
      <w:r w:rsidRPr="0076273F">
        <w:rPr>
          <w:rFonts w:cs="B Mitra"/>
          <w:sz w:val="26"/>
          <w:szCs w:val="26"/>
        </w:rPr>
        <w:t xml:space="preserve"> </w:t>
      </w:r>
      <w:r w:rsidRPr="0076273F">
        <w:rPr>
          <w:rFonts w:cs="B Mitra" w:hint="cs"/>
          <w:sz w:val="26"/>
          <w:szCs w:val="26"/>
          <w:rtl/>
        </w:rPr>
        <w:t>از</w:t>
      </w:r>
      <w:r w:rsidRPr="0076273F">
        <w:rPr>
          <w:rFonts w:cs="B Mitra"/>
          <w:sz w:val="26"/>
          <w:szCs w:val="26"/>
        </w:rPr>
        <w:t xml:space="preserve"> </w:t>
      </w:r>
      <w:r w:rsidRPr="0076273F">
        <w:rPr>
          <w:rFonts w:cs="B Mitra" w:hint="cs"/>
          <w:sz w:val="26"/>
          <w:szCs w:val="26"/>
          <w:rtl/>
        </w:rPr>
        <w:t>آزمون فریدمن،</w:t>
      </w:r>
      <w:r w:rsidRPr="0076273F">
        <w:rPr>
          <w:rFonts w:cs="B Mitra"/>
          <w:sz w:val="26"/>
          <w:szCs w:val="26"/>
        </w:rPr>
        <w:t xml:space="preserve"> </w:t>
      </w:r>
      <w:r w:rsidRPr="0076273F">
        <w:rPr>
          <w:rFonts w:cs="B Mitra" w:hint="cs"/>
          <w:sz w:val="26"/>
          <w:szCs w:val="26"/>
          <w:rtl/>
        </w:rPr>
        <w:t>گویای</w:t>
      </w:r>
      <w:r w:rsidRPr="0076273F">
        <w:rPr>
          <w:rFonts w:cs="B Mitra"/>
          <w:sz w:val="26"/>
          <w:szCs w:val="26"/>
        </w:rPr>
        <w:t xml:space="preserve"> </w:t>
      </w:r>
      <w:r w:rsidRPr="0076273F">
        <w:rPr>
          <w:rFonts w:cs="B Mitra" w:hint="cs"/>
          <w:sz w:val="26"/>
          <w:szCs w:val="26"/>
          <w:rtl/>
        </w:rPr>
        <w:t>این</w:t>
      </w:r>
      <w:r w:rsidRPr="0076273F">
        <w:rPr>
          <w:rFonts w:cs="B Mitra"/>
          <w:sz w:val="26"/>
          <w:szCs w:val="26"/>
        </w:rPr>
        <w:t xml:space="preserve"> </w:t>
      </w:r>
      <w:r w:rsidRPr="0076273F">
        <w:rPr>
          <w:rFonts w:cs="B Mitra" w:hint="cs"/>
          <w:sz w:val="26"/>
          <w:szCs w:val="26"/>
          <w:rtl/>
        </w:rPr>
        <w:t>مطلب</w:t>
      </w:r>
      <w:r w:rsidRPr="0076273F">
        <w:rPr>
          <w:rFonts w:cs="B Mitra"/>
          <w:sz w:val="26"/>
          <w:szCs w:val="26"/>
        </w:rPr>
        <w:t xml:space="preserve"> </w:t>
      </w:r>
      <w:r w:rsidRPr="0076273F">
        <w:rPr>
          <w:rFonts w:cs="B Mitra" w:hint="cs"/>
          <w:sz w:val="26"/>
          <w:szCs w:val="26"/>
          <w:rtl/>
        </w:rPr>
        <w:t>است</w:t>
      </w:r>
      <w:r w:rsidRPr="0076273F">
        <w:rPr>
          <w:rFonts w:cs="B Mitra"/>
          <w:sz w:val="26"/>
          <w:szCs w:val="26"/>
        </w:rPr>
        <w:t xml:space="preserve"> </w:t>
      </w:r>
      <w:r w:rsidRPr="0076273F">
        <w:rPr>
          <w:rFonts w:cs="B Mitra" w:hint="cs"/>
          <w:sz w:val="26"/>
          <w:szCs w:val="26"/>
          <w:rtl/>
        </w:rPr>
        <w:t>که</w:t>
      </w:r>
      <w:r w:rsidRPr="0076273F">
        <w:rPr>
          <w:rFonts w:cs="B Mitra"/>
          <w:sz w:val="26"/>
          <w:szCs w:val="26"/>
        </w:rPr>
        <w:t xml:space="preserve"> </w:t>
      </w:r>
      <w:r w:rsidRPr="0076273F">
        <w:rPr>
          <w:rFonts w:cs="B Mitra" w:hint="cs"/>
          <w:sz w:val="26"/>
          <w:szCs w:val="26"/>
          <w:rtl/>
        </w:rPr>
        <w:t>درصد</w:t>
      </w:r>
      <w:r w:rsidRPr="0076273F">
        <w:rPr>
          <w:rFonts w:cs="B Mitra"/>
          <w:sz w:val="26"/>
          <w:szCs w:val="26"/>
        </w:rPr>
        <w:t xml:space="preserve"> </w:t>
      </w:r>
      <w:r w:rsidRPr="0076273F">
        <w:rPr>
          <w:rFonts w:cs="B Mitra" w:hint="cs"/>
          <w:sz w:val="26"/>
          <w:szCs w:val="26"/>
          <w:rtl/>
        </w:rPr>
        <w:t>خطای</w:t>
      </w:r>
      <w:r w:rsidRPr="0076273F">
        <w:rPr>
          <w:rFonts w:cs="B Mitra"/>
          <w:sz w:val="26"/>
          <w:szCs w:val="26"/>
        </w:rPr>
        <w:t xml:space="preserve"> </w:t>
      </w:r>
      <w:r w:rsidRPr="0076273F">
        <w:rPr>
          <w:rFonts w:cs="B Mitra" w:hint="cs"/>
          <w:sz w:val="26"/>
          <w:szCs w:val="26"/>
          <w:rtl/>
        </w:rPr>
        <w:t>تائید</w:t>
      </w:r>
      <w:r w:rsidRPr="0076273F">
        <w:rPr>
          <w:rFonts w:cs="B Mitra"/>
          <w:sz w:val="26"/>
          <w:szCs w:val="26"/>
        </w:rPr>
        <w:t xml:space="preserve"> </w:t>
      </w:r>
      <w:r w:rsidRPr="0076273F">
        <w:rPr>
          <w:rFonts w:cs="B Mitra" w:hint="cs"/>
          <w:sz w:val="26"/>
          <w:szCs w:val="26"/>
          <w:rtl/>
        </w:rPr>
        <w:t>اثرمعناداری</w:t>
      </w:r>
      <w:r w:rsidRPr="0076273F">
        <w:rPr>
          <w:rFonts w:cs="B Mitra"/>
          <w:sz w:val="26"/>
          <w:szCs w:val="26"/>
        </w:rPr>
        <w:t xml:space="preserve"> </w:t>
      </w:r>
      <w:r w:rsidRPr="0076273F">
        <w:rPr>
          <w:rFonts w:cs="B Mitra" w:hint="cs"/>
          <w:sz w:val="26"/>
          <w:szCs w:val="26"/>
          <w:rtl/>
        </w:rPr>
        <w:t>آزمون</w:t>
      </w:r>
      <w:r w:rsidRPr="0076273F">
        <w:rPr>
          <w:rFonts w:cs="B Mitra"/>
          <w:sz w:val="26"/>
          <w:szCs w:val="26"/>
        </w:rPr>
        <w:t xml:space="preserve"> </w:t>
      </w:r>
      <w:r w:rsidRPr="0076273F">
        <w:rPr>
          <w:rFonts w:cs="B Mitra" w:hint="cs"/>
          <w:sz w:val="26"/>
          <w:szCs w:val="26"/>
          <w:rtl/>
        </w:rPr>
        <w:t>فوق</w:t>
      </w:r>
      <w:r w:rsidRPr="0076273F">
        <w:rPr>
          <w:rFonts w:cs="B Mitra"/>
          <w:sz w:val="26"/>
          <w:szCs w:val="26"/>
        </w:rPr>
        <w:t xml:space="preserve"> </w:t>
      </w:r>
      <w:r w:rsidRPr="0076273F">
        <w:rPr>
          <w:rFonts w:cs="B Mitra" w:hint="cs"/>
          <w:sz w:val="26"/>
          <w:szCs w:val="26"/>
          <w:rtl/>
        </w:rPr>
        <w:t>با</w:t>
      </w:r>
      <w:r w:rsidRPr="0076273F">
        <w:rPr>
          <w:rFonts w:cs="B Mitra"/>
          <w:sz w:val="26"/>
          <w:szCs w:val="26"/>
        </w:rPr>
        <w:t xml:space="preserve"> </w:t>
      </w:r>
      <w:r w:rsidRPr="0076273F">
        <w:rPr>
          <w:rFonts w:cs="B Mitra" w:hint="cs"/>
          <w:sz w:val="26"/>
          <w:szCs w:val="26"/>
          <w:rtl/>
        </w:rPr>
        <w:t>سطح</w:t>
      </w:r>
      <w:r w:rsidRPr="0076273F">
        <w:rPr>
          <w:rFonts w:cs="B Mitra"/>
          <w:sz w:val="26"/>
          <w:szCs w:val="26"/>
        </w:rPr>
        <w:t xml:space="preserve"> </w:t>
      </w:r>
      <w:r w:rsidRPr="0076273F">
        <w:rPr>
          <w:rFonts w:cs="B Mitra" w:hint="cs"/>
          <w:sz w:val="26"/>
          <w:szCs w:val="26"/>
          <w:rtl/>
        </w:rPr>
        <w:t>اطمینان</w:t>
      </w:r>
      <w:r w:rsidRPr="0076273F">
        <w:rPr>
          <w:rFonts w:cs="B Mitra"/>
          <w:sz w:val="26"/>
          <w:szCs w:val="26"/>
        </w:rPr>
        <w:t xml:space="preserve"> </w:t>
      </w:r>
      <w:r>
        <w:rPr>
          <w:rFonts w:cs="B Mitra" w:hint="cs"/>
          <w:sz w:val="26"/>
          <w:szCs w:val="26"/>
          <w:rtl/>
        </w:rPr>
        <w:t xml:space="preserve">95% </w:t>
      </w:r>
      <w:r w:rsidRPr="0076273F">
        <w:rPr>
          <w:rFonts w:cs="B Mitra"/>
          <w:sz w:val="26"/>
          <w:szCs w:val="26"/>
        </w:rPr>
        <w:t xml:space="preserve"> </w:t>
      </w:r>
      <w:r w:rsidRPr="0076273F">
        <w:rPr>
          <w:rFonts w:cs="B Mitra" w:hint="cs"/>
          <w:sz w:val="26"/>
          <w:szCs w:val="26"/>
          <w:rtl/>
        </w:rPr>
        <w:t>معنادار می</w:t>
      </w:r>
      <w:r w:rsidRPr="0076273F">
        <w:rPr>
          <w:rFonts w:cs="B Mitra"/>
          <w:sz w:val="26"/>
          <w:szCs w:val="26"/>
        </w:rPr>
        <w:t xml:space="preserve"> </w:t>
      </w:r>
      <w:r w:rsidRPr="0076273F">
        <w:rPr>
          <w:rFonts w:cs="B Mitra" w:hint="cs"/>
          <w:sz w:val="26"/>
          <w:szCs w:val="26"/>
          <w:rtl/>
        </w:rPr>
        <w:t>باشد</w:t>
      </w:r>
      <w:r>
        <w:rPr>
          <w:rFonts w:cs="B Mitra" w:hint="cs"/>
          <w:sz w:val="26"/>
          <w:szCs w:val="26"/>
          <w:rtl/>
          <w:lang w:bidi="fa-IR"/>
        </w:rPr>
        <w:t>(جدول</w:t>
      </w:r>
      <w:r w:rsidR="003052BB">
        <w:rPr>
          <w:rFonts w:cs="B Mitra" w:hint="cs"/>
          <w:sz w:val="26"/>
          <w:szCs w:val="26"/>
          <w:rtl/>
          <w:lang w:bidi="fa-IR"/>
        </w:rPr>
        <w:t>2</w:t>
      </w:r>
      <w:r>
        <w:rPr>
          <w:rFonts w:cs="B Mitra" w:hint="cs"/>
          <w:sz w:val="26"/>
          <w:szCs w:val="26"/>
          <w:rtl/>
          <w:lang w:bidi="fa-IR"/>
        </w:rPr>
        <w:t>).</w:t>
      </w:r>
      <w:bookmarkStart w:id="3" w:name="_Toc493407717"/>
    </w:p>
    <w:p w:rsidR="007E1F9B" w:rsidRPr="007E1F9B" w:rsidRDefault="007E1F9B" w:rsidP="007E1F9B">
      <w:pPr>
        <w:pStyle w:val="a1"/>
        <w:spacing w:line="240" w:lineRule="auto"/>
        <w:contextualSpacing/>
        <w:jc w:val="center"/>
        <w:rPr>
          <w:rFonts w:cs="B Mitra"/>
          <w:sz w:val="18"/>
          <w:szCs w:val="18"/>
          <w:rtl/>
          <w:lang w:bidi="fa-IR"/>
        </w:rPr>
      </w:pPr>
    </w:p>
    <w:p w:rsidR="003827B9" w:rsidRPr="003827B9" w:rsidRDefault="003827B9" w:rsidP="007E1F9B">
      <w:pPr>
        <w:pStyle w:val="a1"/>
        <w:contextualSpacing/>
        <w:jc w:val="center"/>
        <w:rPr>
          <w:rFonts w:cs="B Zar"/>
          <w:b/>
          <w:bCs/>
          <w:sz w:val="18"/>
          <w:szCs w:val="18"/>
          <w:rtl/>
          <w:lang w:bidi="fa-IR"/>
        </w:rPr>
      </w:pPr>
      <w:r w:rsidRPr="003827B9">
        <w:rPr>
          <w:rFonts w:eastAsia="Calibri" w:cs="B Zar" w:hint="cs"/>
          <w:b/>
          <w:bCs/>
          <w:sz w:val="18"/>
          <w:szCs w:val="18"/>
          <w:rtl/>
        </w:rPr>
        <w:t>جدول</w:t>
      </w:r>
      <w:bookmarkEnd w:id="3"/>
      <w:r w:rsidR="005A3990">
        <w:rPr>
          <w:rFonts w:eastAsia="Calibri" w:cs="B Zar" w:hint="cs"/>
          <w:b/>
          <w:bCs/>
          <w:sz w:val="18"/>
          <w:szCs w:val="18"/>
          <w:rtl/>
        </w:rPr>
        <w:t xml:space="preserve"> 2</w:t>
      </w:r>
      <w:r w:rsidRPr="003827B9">
        <w:rPr>
          <w:rFonts w:eastAsia="Calibri" w:cs="B Zar" w:hint="cs"/>
          <w:b/>
          <w:bCs/>
          <w:sz w:val="18"/>
          <w:szCs w:val="18"/>
          <w:rtl/>
        </w:rPr>
        <w:t xml:space="preserve"> : نتیجه آزمون فریدمن</w:t>
      </w:r>
    </w:p>
    <w:tbl>
      <w:tblPr>
        <w:tblpPr w:leftFromText="180" w:rightFromText="180" w:vertAnchor="text" w:horzAnchor="margin" w:tblpY="107"/>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1462"/>
        <w:gridCol w:w="1474"/>
        <w:gridCol w:w="1470"/>
        <w:gridCol w:w="1467"/>
        <w:gridCol w:w="1471"/>
      </w:tblGrid>
      <w:tr w:rsidR="003827B9" w:rsidTr="004927DA">
        <w:trPr>
          <w:trHeight w:val="885"/>
        </w:trPr>
        <w:tc>
          <w:tcPr>
            <w:tcW w:w="1467" w:type="dxa"/>
            <w:shd w:val="clear" w:color="auto" w:fill="D9D9D9" w:themeFill="background1" w:themeFillShade="D9"/>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روش</w:t>
            </w:r>
          </w:p>
        </w:tc>
        <w:tc>
          <w:tcPr>
            <w:tcW w:w="1462" w:type="dxa"/>
            <w:shd w:val="clear" w:color="auto" w:fill="D9D9D9" w:themeFill="background1" w:themeFillShade="D9"/>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تعداد</w:t>
            </w:r>
          </w:p>
        </w:tc>
        <w:tc>
          <w:tcPr>
            <w:tcW w:w="1474" w:type="dxa"/>
            <w:shd w:val="clear" w:color="auto" w:fill="D9D9D9" w:themeFill="background1" w:themeFillShade="D9"/>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اولویت بندی</w:t>
            </w:r>
          </w:p>
        </w:tc>
        <w:tc>
          <w:tcPr>
            <w:tcW w:w="1470" w:type="dxa"/>
            <w:shd w:val="clear" w:color="auto" w:fill="D9D9D9" w:themeFill="background1" w:themeFillShade="D9"/>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آماره کای اسکور</w:t>
            </w:r>
          </w:p>
        </w:tc>
        <w:tc>
          <w:tcPr>
            <w:tcW w:w="1467" w:type="dxa"/>
            <w:shd w:val="clear" w:color="auto" w:fill="D9D9D9" w:themeFill="background1" w:themeFillShade="D9"/>
          </w:tcPr>
          <w:p w:rsidR="003827B9" w:rsidRDefault="003827B9" w:rsidP="00E26BF9">
            <w:pPr>
              <w:bidi/>
              <w:rPr>
                <w:rFonts w:ascii="Calibri" w:eastAsia="Calibri" w:hAnsi="Calibri" w:cs="B Lotus"/>
                <w:sz w:val="28"/>
                <w:szCs w:val="28"/>
                <w:lang w:bidi="fa-IR"/>
              </w:rPr>
            </w:pPr>
            <w:r>
              <w:rPr>
                <w:rFonts w:ascii="Calibri" w:eastAsia="Calibri" w:hAnsi="Calibri" w:cs="B Lotus" w:hint="cs"/>
                <w:sz w:val="28"/>
                <w:szCs w:val="28"/>
                <w:rtl/>
                <w:lang w:bidi="fa-IR"/>
              </w:rPr>
              <w:t>درجه آزادی</w:t>
            </w:r>
          </w:p>
        </w:tc>
        <w:tc>
          <w:tcPr>
            <w:tcW w:w="1471" w:type="dxa"/>
            <w:shd w:val="clear" w:color="auto" w:fill="D9D9D9" w:themeFill="background1" w:themeFillShade="D9"/>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سطح معنا داری</w:t>
            </w:r>
          </w:p>
        </w:tc>
      </w:tr>
      <w:tr w:rsidR="003827B9" w:rsidTr="007E1F9B">
        <w:trPr>
          <w:trHeight w:val="413"/>
        </w:trPr>
        <w:tc>
          <w:tcPr>
            <w:tcW w:w="1467" w:type="dxa"/>
          </w:tcPr>
          <w:p w:rsidR="003827B9" w:rsidRDefault="003827B9" w:rsidP="00E26BF9">
            <w:pPr>
              <w:bidi/>
              <w:rPr>
                <w:rFonts w:ascii="Calibri" w:eastAsia="Calibri" w:hAnsi="Calibri" w:cs="B Lotus"/>
                <w:sz w:val="28"/>
                <w:szCs w:val="28"/>
                <w:rtl/>
                <w:lang w:bidi="fa-IR"/>
              </w:rPr>
            </w:pPr>
            <w:r w:rsidRPr="001828F2">
              <w:rPr>
                <w:rFonts w:ascii="IRBadr" w:hAnsi="IRBadr" w:cs="B Lotus"/>
                <w:sz w:val="28"/>
                <w:szCs w:val="28"/>
                <w:lang w:bidi="fa-IR"/>
              </w:rPr>
              <w:t>FSG</w:t>
            </w:r>
            <w:r>
              <w:rPr>
                <w:rFonts w:ascii="Calibri" w:eastAsia="Calibri" w:hAnsi="Calibri" w:cs="B Lotus" w:hint="cs"/>
                <w:sz w:val="28"/>
                <w:szCs w:val="28"/>
                <w:rtl/>
                <w:lang w:bidi="fa-IR"/>
              </w:rPr>
              <w:t xml:space="preserve"> </w:t>
            </w:r>
          </w:p>
        </w:tc>
        <w:tc>
          <w:tcPr>
            <w:tcW w:w="1462" w:type="dxa"/>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20</w:t>
            </w:r>
          </w:p>
        </w:tc>
        <w:tc>
          <w:tcPr>
            <w:tcW w:w="1474" w:type="dxa"/>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2</w:t>
            </w:r>
          </w:p>
        </w:tc>
        <w:tc>
          <w:tcPr>
            <w:tcW w:w="1470" w:type="dxa"/>
            <w:vMerge w:val="restart"/>
            <w:vAlign w:val="center"/>
          </w:tcPr>
          <w:p w:rsidR="003827B9" w:rsidRDefault="003827B9" w:rsidP="007E1F9B">
            <w:pPr>
              <w:bidi/>
              <w:jc w:val="center"/>
              <w:rPr>
                <w:rFonts w:ascii="Calibri" w:eastAsia="Calibri" w:hAnsi="Calibri" w:cs="B Lotus"/>
                <w:sz w:val="28"/>
                <w:szCs w:val="28"/>
                <w:rtl/>
                <w:lang w:bidi="fa-IR"/>
              </w:rPr>
            </w:pPr>
            <w:r>
              <w:rPr>
                <w:rFonts w:ascii="Calibri" w:eastAsia="Calibri" w:hAnsi="Calibri" w:cs="B Lotus" w:hint="cs"/>
                <w:sz w:val="28"/>
                <w:szCs w:val="28"/>
                <w:rtl/>
                <w:lang w:bidi="fa-IR"/>
              </w:rPr>
              <w:t>8.332</w:t>
            </w:r>
          </w:p>
        </w:tc>
        <w:tc>
          <w:tcPr>
            <w:tcW w:w="1467" w:type="dxa"/>
            <w:vMerge w:val="restart"/>
            <w:vAlign w:val="center"/>
          </w:tcPr>
          <w:p w:rsidR="003827B9" w:rsidRDefault="003827B9" w:rsidP="007E1F9B">
            <w:pPr>
              <w:bidi/>
              <w:jc w:val="center"/>
              <w:rPr>
                <w:rFonts w:ascii="Calibri" w:eastAsia="Calibri" w:hAnsi="Calibri" w:cs="B Lotus"/>
                <w:sz w:val="28"/>
                <w:szCs w:val="28"/>
                <w:lang w:bidi="fa-IR"/>
              </w:rPr>
            </w:pPr>
            <w:r>
              <w:rPr>
                <w:rFonts w:ascii="Calibri" w:eastAsia="Calibri" w:hAnsi="Calibri" w:cs="B Lotus" w:hint="cs"/>
                <w:sz w:val="28"/>
                <w:szCs w:val="28"/>
                <w:rtl/>
                <w:lang w:bidi="fa-IR"/>
              </w:rPr>
              <w:t>1</w:t>
            </w:r>
          </w:p>
        </w:tc>
        <w:tc>
          <w:tcPr>
            <w:tcW w:w="1471" w:type="dxa"/>
            <w:vMerge w:val="restart"/>
            <w:vAlign w:val="center"/>
          </w:tcPr>
          <w:p w:rsidR="003827B9" w:rsidRDefault="003827B9" w:rsidP="007E1F9B">
            <w:pPr>
              <w:bidi/>
              <w:jc w:val="center"/>
              <w:rPr>
                <w:rFonts w:ascii="Calibri" w:eastAsia="Calibri" w:hAnsi="Calibri" w:cs="B Lotus"/>
                <w:sz w:val="28"/>
                <w:szCs w:val="28"/>
                <w:rtl/>
                <w:lang w:bidi="fa-IR"/>
              </w:rPr>
            </w:pPr>
            <w:r>
              <w:rPr>
                <w:rFonts w:ascii="Calibri" w:eastAsia="Calibri" w:hAnsi="Calibri" w:cs="B Lotus" w:hint="cs"/>
                <w:sz w:val="28"/>
                <w:szCs w:val="28"/>
                <w:rtl/>
                <w:lang w:bidi="fa-IR"/>
              </w:rPr>
              <w:t>0.004</w:t>
            </w:r>
          </w:p>
        </w:tc>
      </w:tr>
      <w:tr w:rsidR="003827B9" w:rsidTr="004927DA">
        <w:trPr>
          <w:trHeight w:val="412"/>
        </w:trPr>
        <w:tc>
          <w:tcPr>
            <w:tcW w:w="1467" w:type="dxa"/>
          </w:tcPr>
          <w:p w:rsidR="003827B9" w:rsidRPr="001828F2" w:rsidRDefault="003827B9" w:rsidP="00E26BF9">
            <w:pPr>
              <w:bidi/>
              <w:rPr>
                <w:rFonts w:ascii="IRBadr" w:hAnsi="IRBadr" w:cs="B Lotus"/>
                <w:sz w:val="28"/>
                <w:szCs w:val="28"/>
                <w:lang w:bidi="fa-IR"/>
              </w:rPr>
            </w:pPr>
            <w:r>
              <w:rPr>
                <w:rFonts w:ascii="IRBadr" w:hAnsi="IRBadr" w:cs="B Lotus"/>
                <w:sz w:val="28"/>
                <w:szCs w:val="28"/>
                <w:lang w:bidi="fa-IR"/>
              </w:rPr>
              <w:t>VOF</w:t>
            </w:r>
          </w:p>
        </w:tc>
        <w:tc>
          <w:tcPr>
            <w:tcW w:w="1462" w:type="dxa"/>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20</w:t>
            </w:r>
          </w:p>
        </w:tc>
        <w:tc>
          <w:tcPr>
            <w:tcW w:w="1474" w:type="dxa"/>
          </w:tcPr>
          <w:p w:rsidR="003827B9" w:rsidRDefault="003827B9" w:rsidP="00E26BF9">
            <w:pPr>
              <w:bidi/>
              <w:rPr>
                <w:rFonts w:ascii="Calibri" w:eastAsia="Calibri" w:hAnsi="Calibri" w:cs="B Lotus"/>
                <w:sz w:val="28"/>
                <w:szCs w:val="28"/>
                <w:rtl/>
                <w:lang w:bidi="fa-IR"/>
              </w:rPr>
            </w:pPr>
            <w:r>
              <w:rPr>
                <w:rFonts w:ascii="Calibri" w:eastAsia="Calibri" w:hAnsi="Calibri" w:cs="B Lotus" w:hint="cs"/>
                <w:sz w:val="28"/>
                <w:szCs w:val="28"/>
                <w:rtl/>
                <w:lang w:bidi="fa-IR"/>
              </w:rPr>
              <w:t>1</w:t>
            </w:r>
          </w:p>
        </w:tc>
        <w:tc>
          <w:tcPr>
            <w:tcW w:w="1470" w:type="dxa"/>
            <w:vMerge/>
          </w:tcPr>
          <w:p w:rsidR="003827B9" w:rsidRDefault="003827B9" w:rsidP="00E26BF9">
            <w:pPr>
              <w:bidi/>
              <w:rPr>
                <w:rFonts w:ascii="Calibri" w:eastAsia="Calibri" w:hAnsi="Calibri" w:cs="B Lotus"/>
                <w:sz w:val="28"/>
                <w:szCs w:val="28"/>
                <w:rtl/>
                <w:lang w:bidi="fa-IR"/>
              </w:rPr>
            </w:pPr>
          </w:p>
        </w:tc>
        <w:tc>
          <w:tcPr>
            <w:tcW w:w="1467" w:type="dxa"/>
            <w:vMerge/>
          </w:tcPr>
          <w:p w:rsidR="003827B9" w:rsidRDefault="003827B9" w:rsidP="00E26BF9">
            <w:pPr>
              <w:bidi/>
              <w:rPr>
                <w:rFonts w:ascii="Calibri" w:eastAsia="Calibri" w:hAnsi="Calibri" w:cs="B Lotus"/>
                <w:sz w:val="28"/>
                <w:szCs w:val="28"/>
                <w:rtl/>
                <w:lang w:bidi="fa-IR"/>
              </w:rPr>
            </w:pPr>
          </w:p>
        </w:tc>
        <w:tc>
          <w:tcPr>
            <w:tcW w:w="1471" w:type="dxa"/>
            <w:vMerge/>
          </w:tcPr>
          <w:p w:rsidR="003827B9" w:rsidRDefault="003827B9" w:rsidP="00E26BF9">
            <w:pPr>
              <w:bidi/>
              <w:rPr>
                <w:rFonts w:ascii="Calibri" w:eastAsia="Calibri" w:hAnsi="Calibri" w:cs="B Lotus"/>
                <w:sz w:val="28"/>
                <w:szCs w:val="28"/>
                <w:rtl/>
                <w:lang w:bidi="fa-IR"/>
              </w:rPr>
            </w:pPr>
          </w:p>
        </w:tc>
      </w:tr>
    </w:tbl>
    <w:p w:rsidR="00797ED9" w:rsidRDefault="003827B9" w:rsidP="003827B9">
      <w:pPr>
        <w:pStyle w:val="a1"/>
        <w:rPr>
          <w:rFonts w:cs="B Mitra"/>
          <w:sz w:val="26"/>
          <w:szCs w:val="26"/>
          <w:rtl/>
          <w:lang w:bidi="fa-IR"/>
        </w:rPr>
      </w:pPr>
      <w:r>
        <w:rPr>
          <w:rFonts w:cs="B Mitra" w:hint="cs"/>
          <w:sz w:val="26"/>
          <w:szCs w:val="26"/>
          <w:rtl/>
          <w:lang w:bidi="fa-IR"/>
        </w:rPr>
        <w:lastRenderedPageBreak/>
        <w:t xml:space="preserve">در شکل 1 مقایسه کاربردپذیری دو روش </w:t>
      </w:r>
      <w:r w:rsidRPr="003827B9">
        <w:rPr>
          <w:rFonts w:ascii="Times New Roman" w:hAnsi="Times New Roman" w:cs="Times New Roman"/>
          <w:sz w:val="20"/>
          <w:szCs w:val="20"/>
          <w:lang w:bidi="fa-IR"/>
        </w:rPr>
        <w:t>FSG</w:t>
      </w:r>
      <w:r>
        <w:rPr>
          <w:rFonts w:cs="B Mitra" w:hint="cs"/>
          <w:sz w:val="26"/>
          <w:szCs w:val="26"/>
          <w:rtl/>
          <w:lang w:bidi="fa-IR"/>
        </w:rPr>
        <w:t xml:space="preserve"> و </w:t>
      </w:r>
      <w:r w:rsidRPr="003827B9">
        <w:rPr>
          <w:rFonts w:ascii="Times New Roman" w:hAnsi="Times New Roman" w:cs="Times New Roman"/>
          <w:sz w:val="18"/>
          <w:szCs w:val="18"/>
          <w:lang w:bidi="fa-IR"/>
        </w:rPr>
        <w:t>VOF</w:t>
      </w:r>
      <w:r>
        <w:rPr>
          <w:rFonts w:cs="B Mitra" w:hint="cs"/>
          <w:sz w:val="26"/>
          <w:szCs w:val="26"/>
          <w:rtl/>
          <w:lang w:bidi="fa-IR"/>
        </w:rPr>
        <w:t xml:space="preserve"> را می توان دید که در موارد انجام کار بخوبی، انجام کار بدون راهنمایی های اولیه، </w:t>
      </w:r>
      <w:r w:rsidR="00BD6F45">
        <w:rPr>
          <w:rFonts w:cs="B Mitra" w:hint="cs"/>
          <w:sz w:val="26"/>
          <w:szCs w:val="26"/>
          <w:rtl/>
          <w:lang w:bidi="fa-IR"/>
        </w:rPr>
        <w:t>پیشرفت کار بصورت طبیعی و مشارکت بلادرنگ با محیط واقعیت افزوده در روش پیشنهادی پژوهش بهتر بوده است اما در گزینه مشارکت بلادرنگ این تفاوت بیشتر از بقیه موارد بوده است.</w:t>
      </w:r>
      <w:r w:rsidR="00797ED9">
        <w:rPr>
          <w:rFonts w:cs="B Mitra" w:hint="cs"/>
          <w:sz w:val="26"/>
          <w:szCs w:val="26"/>
          <w:rtl/>
          <w:lang w:bidi="fa-IR"/>
        </w:rPr>
        <w:t xml:space="preserve"> </w:t>
      </w:r>
    </w:p>
    <w:p w:rsidR="004B0CE8" w:rsidRDefault="00E75875" w:rsidP="00BD6F45">
      <w:pPr>
        <w:pStyle w:val="a1"/>
        <w:jc w:val="center"/>
        <w:rPr>
          <w:rFonts w:cs="B Mitra"/>
          <w:sz w:val="26"/>
          <w:szCs w:val="26"/>
          <w:rtl/>
          <w:lang w:bidi="fa-IR"/>
        </w:rPr>
      </w:pPr>
      <w:r>
        <w:rPr>
          <w:rFonts w:cs="B Mitra" w:hint="cs"/>
          <w:noProof/>
          <w:sz w:val="26"/>
          <w:szCs w:val="26"/>
          <w:rtl/>
          <w:lang w:bidi="fa-IR"/>
        </w:rPr>
        <w:drawing>
          <wp:anchor distT="0" distB="0" distL="114300" distR="114300" simplePos="0" relativeHeight="251662336" behindDoc="0" locked="0" layoutInCell="1" allowOverlap="1" wp14:anchorId="1951178F" wp14:editId="5701874A">
            <wp:simplePos x="0" y="0"/>
            <wp:positionH relativeFrom="column">
              <wp:posOffset>0</wp:posOffset>
            </wp:positionH>
            <wp:positionV relativeFrom="paragraph">
              <wp:posOffset>351790</wp:posOffset>
            </wp:positionV>
            <wp:extent cx="5579745" cy="3286125"/>
            <wp:effectExtent l="0" t="0" r="190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art.png"/>
                    <pic:cNvPicPr/>
                  </pic:nvPicPr>
                  <pic:blipFill>
                    <a:blip r:embed="rId8">
                      <a:extLst>
                        <a:ext uri="{28A0092B-C50C-407E-A947-70E740481C1C}">
                          <a14:useLocalDpi xmlns:a14="http://schemas.microsoft.com/office/drawing/2010/main" val="0"/>
                        </a:ext>
                      </a:extLst>
                    </a:blip>
                    <a:stretch>
                      <a:fillRect/>
                    </a:stretch>
                  </pic:blipFill>
                  <pic:spPr>
                    <a:xfrm>
                      <a:off x="0" y="0"/>
                      <a:ext cx="5579745" cy="3286125"/>
                    </a:xfrm>
                    <a:prstGeom prst="rect">
                      <a:avLst/>
                    </a:prstGeom>
                  </pic:spPr>
                </pic:pic>
              </a:graphicData>
            </a:graphic>
          </wp:anchor>
        </w:drawing>
      </w:r>
    </w:p>
    <w:p w:rsidR="00BD6F45" w:rsidRDefault="00BD6F45" w:rsidP="00BD6F45">
      <w:pPr>
        <w:pStyle w:val="a1"/>
        <w:jc w:val="center"/>
        <w:rPr>
          <w:rFonts w:cs="B Zar"/>
          <w:b/>
          <w:bCs/>
          <w:sz w:val="18"/>
          <w:szCs w:val="18"/>
          <w:rtl/>
          <w:lang w:bidi="fa-IR"/>
        </w:rPr>
      </w:pPr>
      <w:r w:rsidRPr="00BD6F45">
        <w:rPr>
          <w:rFonts w:cs="B Zar" w:hint="cs"/>
          <w:b/>
          <w:bCs/>
          <w:sz w:val="18"/>
          <w:szCs w:val="18"/>
          <w:rtl/>
          <w:lang w:bidi="fa-IR"/>
        </w:rPr>
        <w:t>شکل1: نتایج سوالات کاربردپذیری</w:t>
      </w:r>
    </w:p>
    <w:p w:rsidR="00BD6F45" w:rsidRPr="00BD6F45" w:rsidRDefault="00BD6F45" w:rsidP="00BD6F45">
      <w:pPr>
        <w:pStyle w:val="a1"/>
        <w:jc w:val="center"/>
        <w:rPr>
          <w:rFonts w:cs="B Zar"/>
          <w:b/>
          <w:bCs/>
          <w:sz w:val="18"/>
          <w:szCs w:val="18"/>
          <w:rtl/>
          <w:lang w:bidi="fa-IR"/>
        </w:rPr>
      </w:pPr>
    </w:p>
    <w:p w:rsidR="00FA364A" w:rsidRPr="00BD6F45" w:rsidRDefault="007A41CC" w:rsidP="00BD6F45">
      <w:pPr>
        <w:pStyle w:val="BodyText3"/>
        <w:bidi/>
        <w:rPr>
          <w:rFonts w:cs="B Titr"/>
          <w:b/>
          <w:bCs/>
          <w:sz w:val="22"/>
          <w:rtl/>
        </w:rPr>
      </w:pPr>
      <w:r w:rsidRPr="00876C11">
        <w:rPr>
          <w:rFonts w:cs="B Titr" w:hint="cs"/>
          <w:b/>
          <w:bCs/>
          <w:sz w:val="22"/>
          <w:rtl/>
        </w:rPr>
        <w:t>5</w:t>
      </w:r>
      <w:r w:rsidR="00FA364A" w:rsidRPr="00876C11">
        <w:rPr>
          <w:rFonts w:cs="B Titr" w:hint="cs"/>
          <w:b/>
          <w:bCs/>
          <w:sz w:val="22"/>
          <w:rtl/>
        </w:rPr>
        <w:t>-</w:t>
      </w:r>
      <w:r w:rsidR="004B0CE8">
        <w:rPr>
          <w:rFonts w:cs="B Titr" w:hint="cs"/>
          <w:b/>
          <w:bCs/>
          <w:sz w:val="22"/>
          <w:rtl/>
        </w:rPr>
        <w:t>نتیجه گیری</w:t>
      </w:r>
    </w:p>
    <w:p w:rsidR="007A41CC" w:rsidRPr="00463A79" w:rsidRDefault="004B0CE8" w:rsidP="00BD6F45">
      <w:pPr>
        <w:pStyle w:val="BodyText3"/>
        <w:bidi/>
        <w:rPr>
          <w:rFonts w:cs="B Mitra"/>
          <w:sz w:val="26"/>
          <w:szCs w:val="26"/>
          <w:rtl/>
          <w:lang w:bidi="fa-IR"/>
        </w:rPr>
      </w:pPr>
      <w:r w:rsidRPr="00463A79">
        <w:rPr>
          <w:rFonts w:cs="B Mitra" w:hint="cs"/>
          <w:sz w:val="26"/>
          <w:szCs w:val="26"/>
          <w:rtl/>
          <w:lang w:bidi="fa-IR"/>
        </w:rPr>
        <w:t>هدف ما در این تحقیق ارایه متدی</w:t>
      </w:r>
      <w:r w:rsidR="00E25984" w:rsidRPr="00463A79">
        <w:rPr>
          <w:rFonts w:cs="B Mitra" w:hint="cs"/>
          <w:sz w:val="26"/>
          <w:szCs w:val="26"/>
          <w:rtl/>
          <w:lang w:bidi="fa-IR"/>
        </w:rPr>
        <w:t>،</w:t>
      </w:r>
      <w:r w:rsidRPr="00463A79">
        <w:rPr>
          <w:rFonts w:cs="B Mitra" w:hint="cs"/>
          <w:sz w:val="26"/>
          <w:szCs w:val="26"/>
          <w:rtl/>
          <w:lang w:bidi="fa-IR"/>
        </w:rPr>
        <w:t xml:space="preserve"> برای فرآیند تعامل انسان با سیستم های کامپیوتری واقعیت افزوده دستی است</w:t>
      </w:r>
      <w:r w:rsidR="00E25984" w:rsidRPr="00463A79">
        <w:rPr>
          <w:rFonts w:cs="B Mitra" w:hint="cs"/>
          <w:sz w:val="26"/>
          <w:szCs w:val="26"/>
          <w:rtl/>
          <w:lang w:bidi="fa-IR"/>
        </w:rPr>
        <w:t>.</w:t>
      </w:r>
      <w:r w:rsidRPr="00463A79">
        <w:rPr>
          <w:rFonts w:cs="B Mitra" w:hint="cs"/>
          <w:sz w:val="26"/>
          <w:szCs w:val="26"/>
          <w:rtl/>
          <w:lang w:bidi="fa-IR"/>
        </w:rPr>
        <w:t xml:space="preserve"> امروزه </w:t>
      </w:r>
      <w:r w:rsidR="00E25984" w:rsidRPr="00463A79">
        <w:rPr>
          <w:rFonts w:cs="B Mitra" w:hint="cs"/>
          <w:sz w:val="26"/>
          <w:szCs w:val="26"/>
          <w:rtl/>
          <w:lang w:bidi="fa-IR"/>
        </w:rPr>
        <w:t xml:space="preserve">این امر </w:t>
      </w:r>
      <w:r w:rsidRPr="00463A79">
        <w:rPr>
          <w:rFonts w:cs="B Mitra" w:hint="cs"/>
          <w:sz w:val="26"/>
          <w:szCs w:val="26"/>
          <w:rtl/>
          <w:lang w:bidi="fa-IR"/>
        </w:rPr>
        <w:t xml:space="preserve">مورد توجه عموم عده زیادی </w:t>
      </w:r>
      <w:r w:rsidR="002E00B1" w:rsidRPr="00463A79">
        <w:rPr>
          <w:rFonts w:cs="B Mitra" w:hint="cs"/>
          <w:sz w:val="26"/>
          <w:szCs w:val="26"/>
          <w:rtl/>
          <w:lang w:bidi="fa-IR"/>
        </w:rPr>
        <w:t xml:space="preserve">از پژوهشگران </w:t>
      </w:r>
      <w:r w:rsidRPr="00463A79">
        <w:rPr>
          <w:rFonts w:cs="B Mitra" w:hint="cs"/>
          <w:sz w:val="26"/>
          <w:szCs w:val="26"/>
          <w:rtl/>
          <w:lang w:bidi="fa-IR"/>
        </w:rPr>
        <w:t>می باشد</w:t>
      </w:r>
      <w:r w:rsidR="002E00B1" w:rsidRPr="00463A79">
        <w:rPr>
          <w:rFonts w:cs="B Mitra" w:hint="cs"/>
          <w:sz w:val="26"/>
          <w:szCs w:val="26"/>
          <w:rtl/>
          <w:lang w:bidi="fa-IR"/>
        </w:rPr>
        <w:t xml:space="preserve"> که </w:t>
      </w:r>
      <w:r w:rsidRPr="00463A79">
        <w:rPr>
          <w:rFonts w:cs="B Mitra" w:hint="cs"/>
          <w:sz w:val="26"/>
          <w:szCs w:val="26"/>
          <w:rtl/>
          <w:lang w:bidi="fa-IR"/>
        </w:rPr>
        <w:t>سعی در ارایه سیستم هایی با روشهایی هستند که مسایل ارگونومیک را در آن بخوبی رعایت نمایند تا کاربر به راحتی با محیط و سیستم ارتباط برقرار کند و دور از هرگونه استرسی این امر برایش میسر باشد.</w:t>
      </w:r>
      <w:r w:rsidR="00E25984" w:rsidRPr="00463A79">
        <w:rPr>
          <w:rFonts w:cs="B Mitra" w:hint="cs"/>
          <w:sz w:val="26"/>
          <w:szCs w:val="26"/>
          <w:rtl/>
          <w:lang w:bidi="fa-IR"/>
        </w:rPr>
        <w:t xml:space="preserve"> با توجه به موضوع پژوهش </w:t>
      </w:r>
      <w:r w:rsidRPr="00463A79">
        <w:rPr>
          <w:rFonts w:cs="B Mitra" w:hint="cs"/>
          <w:sz w:val="26"/>
          <w:szCs w:val="26"/>
          <w:rtl/>
          <w:lang w:bidi="fa-IR"/>
        </w:rPr>
        <w:t>برای بررسی مشارکت بلادرنگ سیستم و محیط سعی شد تا معیارهای کاربردپذیری را در روش های ارایه شده ارزیابی نماییم گرچه در پژوهش هدف اصلی  افزایش و بلادرنگ بودن سیستم با کاهش زمان فریز صحنه بود که با آزمون فریدن این امر اثبات گردید</w:t>
      </w:r>
      <w:r w:rsidR="00E25984" w:rsidRPr="00463A79">
        <w:rPr>
          <w:rFonts w:cs="B Mitra" w:hint="cs"/>
          <w:sz w:val="26"/>
          <w:szCs w:val="26"/>
          <w:rtl/>
          <w:lang w:bidi="fa-IR"/>
        </w:rPr>
        <w:t>،</w:t>
      </w:r>
      <w:r w:rsidRPr="00463A79">
        <w:rPr>
          <w:rFonts w:ascii="Calibri" w:eastAsia="Calibri" w:hAnsi="Calibri" w:cs="B Mitra" w:hint="cs"/>
          <w:sz w:val="28"/>
          <w:szCs w:val="28"/>
          <w:rtl/>
          <w:lang w:val="en-US" w:eastAsia="en-US" w:bidi="fa-IR"/>
        </w:rPr>
        <w:t xml:space="preserve"> </w:t>
      </w:r>
      <w:r w:rsidRPr="00463A79">
        <w:rPr>
          <w:rFonts w:cs="B Mitra" w:hint="cs"/>
          <w:sz w:val="26"/>
          <w:szCs w:val="26"/>
          <w:rtl/>
          <w:lang w:bidi="fa-IR"/>
        </w:rPr>
        <w:t xml:space="preserve">اما </w:t>
      </w:r>
      <w:r w:rsidR="0076057D" w:rsidRPr="00463A79">
        <w:rPr>
          <w:rFonts w:cs="B Mitra" w:hint="cs"/>
          <w:sz w:val="26"/>
          <w:szCs w:val="26"/>
          <w:rtl/>
          <w:lang w:bidi="fa-IR"/>
        </w:rPr>
        <w:t xml:space="preserve">با وجود </w:t>
      </w:r>
      <w:r w:rsidRPr="00463A79">
        <w:rPr>
          <w:rFonts w:cs="B Mitra" w:hint="cs"/>
          <w:sz w:val="26"/>
          <w:szCs w:val="26"/>
          <w:rtl/>
          <w:lang w:bidi="fa-IR"/>
        </w:rPr>
        <w:t>افزایش بلارنگ بودن سیستم</w:t>
      </w:r>
      <w:r w:rsidR="002E00B1" w:rsidRPr="00463A79">
        <w:rPr>
          <w:rFonts w:cs="B Mitra" w:hint="cs"/>
          <w:sz w:val="26"/>
          <w:szCs w:val="26"/>
          <w:rtl/>
          <w:lang w:bidi="fa-IR"/>
        </w:rPr>
        <w:t>، با توجه به ارزیابی کلی کاربردپذیری</w:t>
      </w:r>
      <w:r w:rsidRPr="00463A79">
        <w:rPr>
          <w:rFonts w:cs="B Mitra" w:hint="cs"/>
          <w:sz w:val="26"/>
          <w:szCs w:val="26"/>
          <w:rtl/>
          <w:lang w:bidi="fa-IR"/>
        </w:rPr>
        <w:t xml:space="preserve"> همچنان کاربران تمایل داشتند که از روش قبلی یعنی </w:t>
      </w:r>
      <w:r w:rsidRPr="00463A79">
        <w:rPr>
          <w:rFonts w:cs="B Mitra"/>
          <w:sz w:val="20"/>
          <w:szCs w:val="20"/>
          <w:lang w:val="en-US" w:bidi="fa-IR"/>
        </w:rPr>
        <w:t>FSG</w:t>
      </w:r>
      <w:r w:rsidRPr="00463A79">
        <w:rPr>
          <w:rFonts w:cs="B Mitra"/>
          <w:sz w:val="26"/>
          <w:szCs w:val="26"/>
          <w:lang w:val="en-US" w:bidi="fa-IR"/>
        </w:rPr>
        <w:t xml:space="preserve"> </w:t>
      </w:r>
      <w:r w:rsidRPr="00463A79">
        <w:rPr>
          <w:rFonts w:cs="B Mitra" w:hint="cs"/>
          <w:sz w:val="26"/>
          <w:szCs w:val="26"/>
          <w:rtl/>
          <w:lang w:bidi="fa-IR"/>
        </w:rPr>
        <w:t xml:space="preserve"> استفاده کنند.</w:t>
      </w:r>
      <w:r w:rsidR="00E25984" w:rsidRPr="00463A79">
        <w:rPr>
          <w:rFonts w:cs="B Mitra" w:hint="cs"/>
          <w:sz w:val="26"/>
          <w:szCs w:val="26"/>
          <w:rtl/>
        </w:rPr>
        <w:t xml:space="preserve"> در پژوهش ها</w:t>
      </w:r>
      <w:r w:rsidR="002E00B1" w:rsidRPr="00463A79">
        <w:rPr>
          <w:rFonts w:cs="B Mitra" w:hint="cs"/>
          <w:sz w:val="26"/>
          <w:szCs w:val="26"/>
          <w:rtl/>
        </w:rPr>
        <w:t>ی</w:t>
      </w:r>
      <w:r w:rsidR="00E25984" w:rsidRPr="00463A79">
        <w:rPr>
          <w:rFonts w:cs="B Mitra" w:hint="cs"/>
          <w:sz w:val="26"/>
          <w:szCs w:val="26"/>
          <w:rtl/>
        </w:rPr>
        <w:t xml:space="preserve"> آتی </w:t>
      </w:r>
      <w:r w:rsidR="002E00B1" w:rsidRPr="00463A79">
        <w:rPr>
          <w:rFonts w:cs="B Mitra" w:hint="cs"/>
          <w:sz w:val="26"/>
          <w:szCs w:val="26"/>
          <w:rtl/>
        </w:rPr>
        <w:t xml:space="preserve">محققان </w:t>
      </w:r>
      <w:r w:rsidR="00E25984" w:rsidRPr="00463A79">
        <w:rPr>
          <w:rFonts w:cs="B Mitra" w:hint="cs"/>
          <w:sz w:val="26"/>
          <w:szCs w:val="26"/>
          <w:rtl/>
        </w:rPr>
        <w:t>می توان</w:t>
      </w:r>
      <w:r w:rsidR="002E00B1" w:rsidRPr="00463A79">
        <w:rPr>
          <w:rFonts w:cs="B Mitra" w:hint="cs"/>
          <w:sz w:val="26"/>
          <w:szCs w:val="26"/>
          <w:rtl/>
        </w:rPr>
        <w:t>ند</w:t>
      </w:r>
      <w:r w:rsidR="00E25984" w:rsidRPr="00463A79">
        <w:rPr>
          <w:rFonts w:cs="B Mitra" w:hint="cs"/>
          <w:sz w:val="26"/>
          <w:szCs w:val="26"/>
          <w:rtl/>
        </w:rPr>
        <w:t xml:space="preserve"> بر روی دیگر معیارهای کاربردپذیری </w:t>
      </w:r>
      <w:r w:rsidR="002E00B1" w:rsidRPr="00463A79">
        <w:rPr>
          <w:rFonts w:cs="B Mitra" w:hint="cs"/>
          <w:sz w:val="26"/>
          <w:szCs w:val="26"/>
          <w:rtl/>
        </w:rPr>
        <w:t>تمرکز کنند و متدهای دیگری را ارائه</w:t>
      </w:r>
      <w:r w:rsidR="00E25984" w:rsidRPr="00463A79">
        <w:rPr>
          <w:rFonts w:cs="B Mitra" w:hint="cs"/>
          <w:sz w:val="26"/>
          <w:szCs w:val="26"/>
          <w:rtl/>
        </w:rPr>
        <w:t xml:space="preserve"> و نتیجه بهتری کسب ک</w:t>
      </w:r>
      <w:r w:rsidR="002E00B1" w:rsidRPr="00463A79">
        <w:rPr>
          <w:rFonts w:cs="B Mitra" w:hint="cs"/>
          <w:sz w:val="26"/>
          <w:szCs w:val="26"/>
          <w:rtl/>
        </w:rPr>
        <w:t>نند.</w:t>
      </w:r>
      <w:r w:rsidR="00BD6F45" w:rsidRPr="00463A79">
        <w:rPr>
          <w:rFonts w:cs="B Mitra" w:hint="cs"/>
          <w:sz w:val="26"/>
          <w:szCs w:val="26"/>
          <w:rtl/>
          <w:lang w:bidi="fa-IR"/>
        </w:rPr>
        <w:t xml:space="preserve"> و همچنین بر روی روش های کاهش نویز در حالت استفاده از صدا برای تعامل با سیستم های واقعیت افزوده </w:t>
      </w:r>
      <w:r w:rsidR="00463A79" w:rsidRPr="00463A79">
        <w:rPr>
          <w:rFonts w:cs="B Mitra" w:hint="cs"/>
          <w:sz w:val="26"/>
          <w:szCs w:val="26"/>
          <w:rtl/>
          <w:lang w:bidi="fa-IR"/>
        </w:rPr>
        <w:t>کار انجام گیرد و شرایط را برای کاربردی کردن سیستم های واقعیت افزوده در محیط های غیرآزمایشگاهی مهیا نمود.</w:t>
      </w:r>
      <w:r w:rsidR="00BD6F45" w:rsidRPr="00463A79">
        <w:rPr>
          <w:rFonts w:cs="B Mitra" w:hint="cs"/>
          <w:sz w:val="26"/>
          <w:szCs w:val="26"/>
          <w:rtl/>
          <w:lang w:bidi="fa-IR"/>
        </w:rPr>
        <w:t xml:space="preserve"> </w:t>
      </w:r>
    </w:p>
    <w:p w:rsidR="004B0CE8" w:rsidRPr="00463A79" w:rsidRDefault="004B0CE8" w:rsidP="004B0CE8">
      <w:pPr>
        <w:pStyle w:val="BodyText3"/>
        <w:bidi/>
        <w:jc w:val="lowKashida"/>
        <w:rPr>
          <w:rFonts w:cs="B Mitra"/>
          <w:sz w:val="22"/>
          <w:szCs w:val="18"/>
          <w:rtl/>
        </w:rPr>
      </w:pPr>
    </w:p>
    <w:p w:rsidR="007A41CC" w:rsidRDefault="001C495C" w:rsidP="00FA364A">
      <w:pPr>
        <w:pStyle w:val="BodyText3"/>
        <w:bidi/>
        <w:rPr>
          <w:rFonts w:cs="B Titr"/>
          <w:b/>
          <w:bCs/>
          <w:sz w:val="22"/>
          <w:rtl/>
          <w:lang w:bidi="fa-IR"/>
        </w:rPr>
      </w:pPr>
      <w:r>
        <w:rPr>
          <w:rFonts w:cs="B Titr" w:hint="cs"/>
          <w:b/>
          <w:bCs/>
          <w:sz w:val="22"/>
          <w:rtl/>
        </w:rPr>
        <w:lastRenderedPageBreak/>
        <w:t>6</w:t>
      </w:r>
      <w:r w:rsidR="00FA364A" w:rsidRPr="00876C11">
        <w:rPr>
          <w:rFonts w:cs="B Titr" w:hint="cs"/>
          <w:b/>
          <w:bCs/>
          <w:sz w:val="22"/>
          <w:rtl/>
        </w:rPr>
        <w:t>-</w:t>
      </w:r>
      <w:r w:rsidR="007A41CC" w:rsidRPr="00876C11">
        <w:rPr>
          <w:rFonts w:cs="B Titr" w:hint="cs"/>
          <w:b/>
          <w:bCs/>
          <w:sz w:val="22"/>
          <w:rtl/>
        </w:rPr>
        <w:t>مراجع</w:t>
      </w:r>
    </w:p>
    <w:p w:rsidR="002E00B1" w:rsidRDefault="002E00B1" w:rsidP="002E00B1">
      <w:pPr>
        <w:pStyle w:val="BodyText3"/>
        <w:bidi/>
        <w:rPr>
          <w:rFonts w:cs="B Titr"/>
          <w:b/>
          <w:bCs/>
          <w:sz w:val="22"/>
          <w:rtl/>
          <w:lang w:bidi="fa-IR"/>
        </w:rPr>
      </w:pPr>
    </w:p>
    <w:p w:rsidR="00A01CA1" w:rsidRPr="001C495C" w:rsidRDefault="00A01CA1" w:rsidP="001C495C">
      <w:pPr>
        <w:pStyle w:val="ListParagraph"/>
        <w:numPr>
          <w:ilvl w:val="0"/>
          <w:numId w:val="16"/>
        </w:numPr>
        <w:bidi w:val="0"/>
        <w:ind w:right="288"/>
        <w:jc w:val="both"/>
        <w:rPr>
          <w:sz w:val="20"/>
          <w:szCs w:val="20"/>
        </w:rPr>
      </w:pPr>
      <w:r w:rsidRPr="001C495C">
        <w:rPr>
          <w:sz w:val="20"/>
          <w:szCs w:val="20"/>
        </w:rPr>
        <w:t>Lee GA, Yang U, Dongsik KJ, Kim KH, Kim JH, Choi JS 2009. Freeze-set-go interaction method for handheld mobile augmented reality environments. Proceedings of the 16th ACM symposium on virtual reality software and technology (VRST’09), p 143–146.</w:t>
      </w:r>
    </w:p>
    <w:p w:rsidR="001A2396" w:rsidRPr="001C495C" w:rsidRDefault="001A2396" w:rsidP="001C495C">
      <w:pPr>
        <w:pStyle w:val="ListParagraph"/>
        <w:numPr>
          <w:ilvl w:val="0"/>
          <w:numId w:val="16"/>
        </w:numPr>
        <w:bidi w:val="0"/>
        <w:ind w:right="288"/>
        <w:jc w:val="both"/>
        <w:rPr>
          <w:sz w:val="20"/>
          <w:szCs w:val="20"/>
        </w:rPr>
      </w:pPr>
      <w:r w:rsidRPr="001C495C">
        <w:rPr>
          <w:sz w:val="20"/>
          <w:szCs w:val="20"/>
        </w:rPr>
        <w:t>Arshad, H., Chowdhury, S.A., Chun, L.M. et al. 2015. A freeze-object interaction technique for handheld augmented reality systems. Multimedia Tools and Applications. vol 75. pp 5819–5839.</w:t>
      </w:r>
    </w:p>
    <w:p w:rsidR="007B6D16" w:rsidRPr="001C495C" w:rsidRDefault="007B6D16" w:rsidP="001C495C">
      <w:pPr>
        <w:pStyle w:val="ListParagraph"/>
        <w:numPr>
          <w:ilvl w:val="0"/>
          <w:numId w:val="16"/>
        </w:numPr>
        <w:bidi w:val="0"/>
        <w:ind w:right="288"/>
        <w:jc w:val="both"/>
        <w:rPr>
          <w:sz w:val="20"/>
          <w:szCs w:val="20"/>
        </w:rPr>
      </w:pPr>
      <w:r w:rsidRPr="001C495C">
        <w:rPr>
          <w:sz w:val="20"/>
          <w:szCs w:val="20"/>
        </w:rPr>
        <w:t>Bai H, Lee GA, Billinghurst M. 2012. Freeze view touch and finger gesture based interaction methods for handheld augmented reality interfaces. Proceedings of the 27th Conference on Image and Vision Computing New Zealand, p 126–131.</w:t>
      </w:r>
    </w:p>
    <w:p w:rsidR="00E44094" w:rsidRPr="001C495C" w:rsidRDefault="007B6D16" w:rsidP="001C495C">
      <w:pPr>
        <w:pStyle w:val="ListParagraph"/>
        <w:numPr>
          <w:ilvl w:val="0"/>
          <w:numId w:val="16"/>
        </w:numPr>
        <w:bidi w:val="0"/>
        <w:ind w:right="288"/>
        <w:jc w:val="both"/>
        <w:rPr>
          <w:sz w:val="20"/>
          <w:szCs w:val="20"/>
        </w:rPr>
      </w:pPr>
      <w:r w:rsidRPr="001C495C">
        <w:rPr>
          <w:sz w:val="20"/>
          <w:szCs w:val="20"/>
        </w:rPr>
        <w:t>Gervautz M. Schmalstieg D. 2012. Anywhere interfaces using handheld augmented reality computer 45(7):26-31</w:t>
      </w:r>
    </w:p>
    <w:p w:rsidR="005F3278" w:rsidRPr="001C495C" w:rsidRDefault="00413205" w:rsidP="001C495C">
      <w:pPr>
        <w:pStyle w:val="ListParagraph"/>
        <w:numPr>
          <w:ilvl w:val="0"/>
          <w:numId w:val="16"/>
        </w:numPr>
        <w:bidi w:val="0"/>
        <w:ind w:right="288"/>
        <w:jc w:val="both"/>
        <w:rPr>
          <w:sz w:val="20"/>
          <w:szCs w:val="20"/>
        </w:rPr>
      </w:pPr>
      <w:r w:rsidRPr="001C495C">
        <w:rPr>
          <w:sz w:val="20"/>
          <w:szCs w:val="20"/>
        </w:rPr>
        <w:t>Huang W, Alem L, Livingston M .2013. Human Factors in Augmented Reality Environments, In: Li N, Been-Lirn Duh H: Cognitive Issues in Mobile Augmented Reality: An Embodied Perspective, 1rst edn., New York, Springer Science+Business Media, PP:109-137</w:t>
      </w:r>
    </w:p>
    <w:p w:rsidR="005F3278" w:rsidRPr="001C495C" w:rsidRDefault="005F5ED7" w:rsidP="001C495C">
      <w:pPr>
        <w:pStyle w:val="ListParagraph"/>
        <w:numPr>
          <w:ilvl w:val="0"/>
          <w:numId w:val="16"/>
        </w:numPr>
        <w:bidi w:val="0"/>
        <w:ind w:right="288"/>
        <w:jc w:val="both"/>
        <w:rPr>
          <w:sz w:val="20"/>
          <w:szCs w:val="20"/>
        </w:rPr>
      </w:pPr>
      <w:r w:rsidRPr="001C495C">
        <w:rPr>
          <w:sz w:val="20"/>
          <w:szCs w:val="20"/>
        </w:rPr>
        <w:t>Van Krevelen D.W.F.R, Poelman R. 2010. A survey of augmented reality technologies, applications and limitations. IntJ Virtual Real;9(2):1–20.</w:t>
      </w:r>
    </w:p>
    <w:p w:rsidR="005F5ED7" w:rsidRPr="001C495C" w:rsidRDefault="00E23FE5" w:rsidP="001C495C">
      <w:pPr>
        <w:pStyle w:val="ListParagraph"/>
        <w:numPr>
          <w:ilvl w:val="0"/>
          <w:numId w:val="16"/>
        </w:numPr>
        <w:bidi w:val="0"/>
        <w:ind w:right="288"/>
        <w:jc w:val="both"/>
        <w:rPr>
          <w:sz w:val="20"/>
          <w:szCs w:val="20"/>
        </w:rPr>
      </w:pPr>
      <w:r w:rsidRPr="001C495C">
        <w:rPr>
          <w:sz w:val="20"/>
          <w:szCs w:val="20"/>
        </w:rPr>
        <w:t>Langlotz T, Schmalstieg D. 2014. Next-generation augmented reality browser: rich, seamless, and adaptive. Proceeding of the IEEE, vol. 102, No. 2 , p , 155.</w:t>
      </w:r>
    </w:p>
    <w:p w:rsidR="00F1346B" w:rsidRPr="001C495C" w:rsidRDefault="00F1346B" w:rsidP="001C495C">
      <w:pPr>
        <w:pStyle w:val="ListParagraph"/>
        <w:numPr>
          <w:ilvl w:val="0"/>
          <w:numId w:val="16"/>
        </w:numPr>
        <w:bidi w:val="0"/>
        <w:ind w:right="288"/>
        <w:jc w:val="both"/>
        <w:rPr>
          <w:rFonts w:asciiTheme="majorBidi" w:hAnsiTheme="majorBidi" w:cstheme="majorBidi"/>
          <w:sz w:val="20"/>
          <w:szCs w:val="20"/>
        </w:rPr>
      </w:pPr>
      <w:r w:rsidRPr="001C495C">
        <w:rPr>
          <w:rFonts w:asciiTheme="majorBidi" w:hAnsiTheme="majorBidi" w:cstheme="majorBidi"/>
          <w:sz w:val="20"/>
          <w:szCs w:val="20"/>
        </w:rPr>
        <w:t>Güven S, Feiner S, Oda O (2006) Mobile augmented reality interaction techniques for authoring situated media on-site. Proceedings of Fifth IEEE and ACM International Symposium on Mixed and Augmented Reality, p 235–236</w:t>
      </w:r>
    </w:p>
    <w:p w:rsidR="007B6D16" w:rsidRPr="001C495C" w:rsidRDefault="007B6D16" w:rsidP="001C495C">
      <w:pPr>
        <w:pStyle w:val="ListParagraph"/>
        <w:numPr>
          <w:ilvl w:val="0"/>
          <w:numId w:val="16"/>
        </w:numPr>
        <w:bidi w:val="0"/>
        <w:ind w:right="288"/>
        <w:jc w:val="both"/>
        <w:rPr>
          <w:sz w:val="20"/>
          <w:szCs w:val="20"/>
        </w:rPr>
      </w:pPr>
      <w:r w:rsidRPr="001C495C">
        <w:rPr>
          <w:sz w:val="20"/>
          <w:szCs w:val="20"/>
        </w:rPr>
        <w:t>Azuma R. 1997.A survey of augmented reality.</w:t>
      </w:r>
    </w:p>
    <w:p w:rsidR="006A492E" w:rsidRPr="001C495C" w:rsidRDefault="00965EC0" w:rsidP="001C495C">
      <w:pPr>
        <w:pStyle w:val="ListParagraph"/>
        <w:numPr>
          <w:ilvl w:val="0"/>
          <w:numId w:val="16"/>
        </w:numPr>
        <w:bidi w:val="0"/>
        <w:ind w:right="288"/>
        <w:jc w:val="both"/>
        <w:rPr>
          <w:sz w:val="20"/>
          <w:szCs w:val="20"/>
        </w:rPr>
      </w:pPr>
      <w:r w:rsidRPr="001C495C">
        <w:rPr>
          <w:sz w:val="20"/>
          <w:szCs w:val="20"/>
        </w:rPr>
        <w:t>Vincent, T., Nigay, L., Kurata, T. 2013. Precise pointing techniques for handheld augmented reality. In: Proc INTERACT 2013, LNCS 8117, IFIP-Springer. pp. 122-139.</w:t>
      </w:r>
    </w:p>
    <w:p w:rsidR="003052BB" w:rsidRDefault="003052BB" w:rsidP="003052BB">
      <w:pPr>
        <w:pStyle w:val="ListParagraph"/>
        <w:numPr>
          <w:ilvl w:val="0"/>
          <w:numId w:val="16"/>
        </w:numPr>
        <w:bidi w:val="0"/>
        <w:ind w:right="288"/>
        <w:jc w:val="both"/>
        <w:rPr>
          <w:sz w:val="20"/>
          <w:szCs w:val="20"/>
        </w:rPr>
      </w:pPr>
      <w:r w:rsidRPr="003052BB">
        <w:rPr>
          <w:sz w:val="20"/>
          <w:szCs w:val="20"/>
        </w:rPr>
        <w:t>Polvi J, Taketomi T, Yamamoto G, Dey A, Sandor Ch, Kato H. 2016. SlidAR: A 3D positioning method for SLAM-based handheld augmented reality.</w:t>
      </w:r>
    </w:p>
    <w:p w:rsidR="004C2216" w:rsidRPr="001C495C" w:rsidRDefault="004C2216" w:rsidP="003052BB">
      <w:pPr>
        <w:pStyle w:val="ListParagraph"/>
        <w:numPr>
          <w:ilvl w:val="0"/>
          <w:numId w:val="16"/>
        </w:numPr>
        <w:bidi w:val="0"/>
        <w:ind w:right="288"/>
        <w:jc w:val="both"/>
        <w:rPr>
          <w:sz w:val="20"/>
          <w:szCs w:val="20"/>
        </w:rPr>
      </w:pPr>
      <w:r w:rsidRPr="001C495C">
        <w:rPr>
          <w:sz w:val="20"/>
          <w:szCs w:val="20"/>
        </w:rPr>
        <w:t>Mur-Artal R. Tard´os J. 2015. ORB-SLAM: Tracking and mapping recognizable features. workshop on multi view Geometry in robotics (MVIGRO), vol. 31, no. 5, pp. 1147–1163.</w:t>
      </w:r>
    </w:p>
    <w:p w:rsidR="006A492E" w:rsidRDefault="006A492E" w:rsidP="007B6D16">
      <w:pPr>
        <w:ind w:right="288"/>
        <w:jc w:val="both"/>
        <w:rPr>
          <w:sz w:val="20"/>
          <w:szCs w:val="20"/>
        </w:rPr>
      </w:pPr>
    </w:p>
    <w:p w:rsidR="007A41CC" w:rsidRPr="00326CFB" w:rsidRDefault="007A41CC" w:rsidP="00326CFB">
      <w:pPr>
        <w:ind w:right="288"/>
        <w:jc w:val="both"/>
        <w:rPr>
          <w:sz w:val="20"/>
          <w:szCs w:val="20"/>
        </w:rPr>
      </w:pPr>
    </w:p>
    <w:sectPr w:rsidR="007A41CC" w:rsidRPr="00326CFB" w:rsidSect="00247DAD">
      <w:headerReference w:type="default" r:id="rId9"/>
      <w:footerReference w:type="even" r:id="rId10"/>
      <w:footerReference w:type="default" r:id="rId11"/>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48B" w:rsidRDefault="0002448B">
      <w:r>
        <w:separator/>
      </w:r>
    </w:p>
  </w:endnote>
  <w:endnote w:type="continuationSeparator" w:id="0">
    <w:p w:rsidR="0002448B" w:rsidRDefault="0002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2AFF" w:usb1="4000ACFF" w:usb2="00000001" w:usb3="00000000" w:csb0="000001FF" w:csb1="00000000"/>
  </w:font>
  <w:font w:name="B Lotus">
    <w:altName w:val="Courier New"/>
    <w:panose1 w:val="00000400000000000000"/>
    <w:charset w:val="B2"/>
    <w:family w:val="auto"/>
    <w:pitch w:val="variable"/>
    <w:sig w:usb0="00002001" w:usb1="80000000" w:usb2="00000008" w:usb3="00000000" w:csb0="00000040" w:csb1="00000000"/>
  </w:font>
  <w:font w:name="Batang">
    <w:altName w:val="바탕"/>
    <w:panose1 w:val="02030600000101010101"/>
    <w:charset w:val="81"/>
    <w:family w:val="auto"/>
    <w:pitch w:val="fixed"/>
    <w:sig w:usb0="00000001" w:usb1="09060000" w:usb2="00000010" w:usb3="00000000" w:csb0="00080000" w:csb1="00000000"/>
  </w:font>
  <w:font w:name="B Zar">
    <w:altName w:val="Courier New"/>
    <w:charset w:val="B2"/>
    <w:family w:val="auto"/>
    <w:pitch w:val="variable"/>
    <w:sig w:usb0="00002001" w:usb1="80000000" w:usb2="00000008" w:usb3="00000000" w:csb0="00000040" w:csb1="00000000"/>
  </w:font>
  <w:font w:name="B Nazanin">
    <w:altName w:val="Courier New"/>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IRBadr">
    <w:altName w:val="IRANSansWeb"/>
    <w:panose1 w:val="02000506000000020002"/>
    <w:charset w:val="00"/>
    <w:family w:val="auto"/>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BF9" w:rsidRDefault="00E26B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6BF9" w:rsidRDefault="00E26BF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BF9" w:rsidRPr="009151D0" w:rsidRDefault="00E26BF9" w:rsidP="009151D0">
    <w:pPr>
      <w:pStyle w:val="Footer"/>
      <w:framePr w:wrap="around" w:vAnchor="text" w:hAnchor="margin" w:xAlign="center" w:y="1"/>
      <w:bidi/>
      <w:rPr>
        <w:rStyle w:val="PageNumber"/>
        <w:rFonts w:cs="B Nazanin"/>
      </w:rPr>
    </w:pPr>
    <w:r w:rsidRPr="009151D0">
      <w:rPr>
        <w:rStyle w:val="PageNumber"/>
        <w:rFonts w:cs="B Nazanin"/>
      </w:rPr>
      <w:fldChar w:fldCharType="begin"/>
    </w:r>
    <w:r w:rsidRPr="009151D0">
      <w:rPr>
        <w:rStyle w:val="PageNumber"/>
        <w:rFonts w:cs="B Nazanin"/>
      </w:rPr>
      <w:instrText xml:space="preserve">PAGE  </w:instrText>
    </w:r>
    <w:r w:rsidRPr="009151D0">
      <w:rPr>
        <w:rStyle w:val="PageNumber"/>
        <w:rFonts w:cs="B Nazanin"/>
      </w:rPr>
      <w:fldChar w:fldCharType="separate"/>
    </w:r>
    <w:r w:rsidR="007E1F9B">
      <w:rPr>
        <w:rStyle w:val="PageNumber"/>
        <w:rFonts w:cs="B Nazanin"/>
        <w:noProof/>
        <w:rtl/>
      </w:rPr>
      <w:t>7</w:t>
    </w:r>
    <w:r w:rsidRPr="009151D0">
      <w:rPr>
        <w:rStyle w:val="PageNumber"/>
        <w:rFonts w:cs="B Nazanin"/>
      </w:rPr>
      <w:fldChar w:fldCharType="end"/>
    </w:r>
  </w:p>
  <w:p w:rsidR="00E26BF9" w:rsidRDefault="00E26B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48B" w:rsidRDefault="0002448B">
      <w:r>
        <w:separator/>
      </w:r>
    </w:p>
  </w:footnote>
  <w:footnote w:type="continuationSeparator" w:id="0">
    <w:p w:rsidR="0002448B" w:rsidRDefault="0002448B">
      <w:r>
        <w:continuationSeparator/>
      </w:r>
    </w:p>
  </w:footnote>
  <w:footnote w:id="1">
    <w:p w:rsidR="00E26BF9" w:rsidRPr="00857138" w:rsidRDefault="00E26BF9">
      <w:pPr>
        <w:pStyle w:val="FootnoteText"/>
        <w:rPr>
          <w:lang w:val="en-US" w:bidi="fa-IR"/>
        </w:rPr>
      </w:pPr>
      <w:r>
        <w:rPr>
          <w:rStyle w:val="FootnoteReference"/>
        </w:rPr>
        <w:footnoteRef/>
      </w:r>
      <w:r>
        <w:t xml:space="preserve"> </w:t>
      </w:r>
      <w:r w:rsidRPr="00857138">
        <w:rPr>
          <w:rFonts w:cs="B Zar"/>
          <w:sz w:val="18"/>
          <w:szCs w:val="18"/>
          <w:lang w:val="en-US" w:bidi="fa-IR"/>
        </w:rPr>
        <w:t>Mobile computing</w:t>
      </w:r>
    </w:p>
  </w:footnote>
  <w:footnote w:id="2">
    <w:p w:rsidR="00E26BF9" w:rsidRPr="00857138" w:rsidRDefault="00E26BF9">
      <w:pPr>
        <w:pStyle w:val="FootnoteText"/>
        <w:rPr>
          <w:sz w:val="18"/>
          <w:szCs w:val="18"/>
          <w:lang w:val="en-US" w:bidi="fa-IR"/>
        </w:rPr>
      </w:pPr>
      <w:r>
        <w:rPr>
          <w:rStyle w:val="FootnoteReference"/>
        </w:rPr>
        <w:footnoteRef/>
      </w:r>
      <w:r>
        <w:t xml:space="preserve"> </w:t>
      </w:r>
      <w:r w:rsidRPr="00857138">
        <w:rPr>
          <w:sz w:val="18"/>
          <w:szCs w:val="18"/>
        </w:rPr>
        <w:t>UMPC (Ultra Mobile Personal Computer)</w:t>
      </w:r>
    </w:p>
  </w:footnote>
  <w:footnote w:id="3">
    <w:p w:rsidR="00E26BF9" w:rsidRPr="00857138" w:rsidRDefault="00E26BF9" w:rsidP="00857138">
      <w:pPr>
        <w:pStyle w:val="FootnoteText"/>
        <w:rPr>
          <w:sz w:val="18"/>
          <w:szCs w:val="18"/>
          <w:lang w:val="en-US" w:bidi="fa-IR"/>
        </w:rPr>
      </w:pPr>
      <w:r>
        <w:rPr>
          <w:rStyle w:val="FootnoteReference"/>
        </w:rPr>
        <w:footnoteRef/>
      </w:r>
      <w:r>
        <w:t xml:space="preserve"> </w:t>
      </w:r>
      <w:r w:rsidRPr="00857138">
        <w:rPr>
          <w:sz w:val="18"/>
          <w:szCs w:val="18"/>
          <w:lang w:val="en-US" w:bidi="fa-IR"/>
        </w:rPr>
        <w:t>MID (Mobile Internet Device)</w:t>
      </w:r>
    </w:p>
  </w:footnote>
  <w:footnote w:id="4">
    <w:p w:rsidR="00E26BF9" w:rsidRPr="00857138" w:rsidRDefault="00E26BF9">
      <w:pPr>
        <w:pStyle w:val="FootnoteText"/>
        <w:rPr>
          <w:lang w:val="en-US" w:bidi="fa-IR"/>
        </w:rPr>
      </w:pPr>
      <w:r>
        <w:rPr>
          <w:rStyle w:val="FootnoteReference"/>
        </w:rPr>
        <w:footnoteRef/>
      </w:r>
      <w:r>
        <w:t xml:space="preserve"> </w:t>
      </w:r>
      <w:r>
        <w:rPr>
          <w:lang w:val="en-US" w:bidi="fa-IR"/>
        </w:rPr>
        <w:t>Handheld device</w:t>
      </w:r>
    </w:p>
  </w:footnote>
  <w:footnote w:id="5">
    <w:p w:rsidR="00E26BF9" w:rsidRPr="00857138" w:rsidRDefault="00E26BF9">
      <w:pPr>
        <w:pStyle w:val="FootnoteText"/>
        <w:rPr>
          <w:lang w:val="en-US" w:bidi="fa-IR"/>
        </w:rPr>
      </w:pPr>
      <w:r>
        <w:rPr>
          <w:rStyle w:val="FootnoteReference"/>
        </w:rPr>
        <w:footnoteRef/>
      </w:r>
      <w:r>
        <w:t xml:space="preserve"> </w:t>
      </w:r>
      <w:r w:rsidRPr="00857138">
        <w:rPr>
          <w:sz w:val="18"/>
          <w:szCs w:val="18"/>
          <w:lang w:val="en-US" w:bidi="fa-IR"/>
        </w:rPr>
        <w:t>Tangible interaction methods</w:t>
      </w:r>
    </w:p>
  </w:footnote>
  <w:footnote w:id="6">
    <w:p w:rsidR="00E26BF9" w:rsidRPr="002F0A3E" w:rsidRDefault="00E26BF9">
      <w:pPr>
        <w:pStyle w:val="FootnoteText"/>
        <w:rPr>
          <w:lang w:val="en-US" w:bidi="fa-IR"/>
        </w:rPr>
      </w:pPr>
      <w:r>
        <w:rPr>
          <w:rStyle w:val="FootnoteReference"/>
        </w:rPr>
        <w:footnoteRef/>
      </w:r>
      <w:r>
        <w:t xml:space="preserve"> </w:t>
      </w:r>
      <w:r w:rsidRPr="002F0A3E">
        <w:rPr>
          <w:sz w:val="18"/>
          <w:szCs w:val="18"/>
          <w:lang w:val="en-US" w:bidi="fa-IR"/>
        </w:rPr>
        <w:t>Intangible interaction methods</w:t>
      </w:r>
    </w:p>
  </w:footnote>
  <w:footnote w:id="7">
    <w:p w:rsidR="00E26BF9" w:rsidRPr="002F0A3E" w:rsidRDefault="00E26BF9">
      <w:pPr>
        <w:pStyle w:val="FootnoteText"/>
        <w:rPr>
          <w:lang w:val="en-US" w:bidi="fa-IR"/>
        </w:rPr>
      </w:pPr>
      <w:r>
        <w:rPr>
          <w:rStyle w:val="FootnoteReference"/>
        </w:rPr>
        <w:footnoteRef/>
      </w:r>
      <w:r>
        <w:t xml:space="preserve"> </w:t>
      </w:r>
      <w:r w:rsidRPr="002F0A3E">
        <w:rPr>
          <w:sz w:val="18"/>
          <w:szCs w:val="18"/>
          <w:lang w:val="en-US" w:bidi="fa-IR"/>
        </w:rPr>
        <w:t>Embodied interaction</w:t>
      </w:r>
    </w:p>
  </w:footnote>
  <w:footnote w:id="8">
    <w:p w:rsidR="00E26BF9" w:rsidRPr="002F0A3E" w:rsidRDefault="00E26BF9">
      <w:pPr>
        <w:pStyle w:val="FootnoteText"/>
        <w:rPr>
          <w:lang w:val="en-US" w:bidi="fa-IR"/>
        </w:rPr>
      </w:pPr>
      <w:r>
        <w:rPr>
          <w:rStyle w:val="FootnoteReference"/>
        </w:rPr>
        <w:footnoteRef/>
      </w:r>
      <w:r>
        <w:t xml:space="preserve"> </w:t>
      </w:r>
      <w:r w:rsidRPr="002F0A3E">
        <w:rPr>
          <w:sz w:val="18"/>
          <w:szCs w:val="18"/>
          <w:lang w:val="en-US" w:bidi="fa-IR"/>
        </w:rPr>
        <w:t>Natural gesture interaction</w:t>
      </w:r>
    </w:p>
  </w:footnote>
  <w:footnote w:id="9">
    <w:p w:rsidR="00E26BF9" w:rsidRPr="002F0A3E" w:rsidRDefault="00E26BF9">
      <w:pPr>
        <w:pStyle w:val="FootnoteText"/>
        <w:rPr>
          <w:lang w:val="en-US" w:bidi="fa-IR"/>
        </w:rPr>
      </w:pPr>
      <w:r>
        <w:rPr>
          <w:rStyle w:val="FootnoteReference"/>
        </w:rPr>
        <w:footnoteRef/>
      </w:r>
      <w:r>
        <w:t xml:space="preserve"> </w:t>
      </w:r>
      <w:r w:rsidRPr="002F0A3E">
        <w:rPr>
          <w:sz w:val="18"/>
          <w:szCs w:val="18"/>
          <w:lang w:val="en-US" w:bidi="fa-IR"/>
        </w:rPr>
        <w:t>Freeze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BF9" w:rsidRPr="0090728A" w:rsidRDefault="00E26BF9" w:rsidP="00890D68">
    <w:pPr>
      <w:pStyle w:val="Header"/>
      <w:bidi/>
      <w:jc w:val="center"/>
      <w:rPr>
        <w:rFonts w:cs="B Titr"/>
        <w:noProof/>
        <w:sz w:val="28"/>
        <w:szCs w:val="28"/>
        <w:rtl/>
        <w:lang w:bidi="fa-IR"/>
      </w:rPr>
    </w:pPr>
    <w:r w:rsidRPr="0090728A">
      <w:rPr>
        <w:rFonts w:cs="B Titr"/>
        <w:noProof/>
        <w:sz w:val="28"/>
        <w:szCs w:val="28"/>
        <w:rtl/>
        <w:lang w:bidi="fa-IR"/>
      </w:rPr>
      <w:drawing>
        <wp:anchor distT="0" distB="0" distL="114300" distR="114300" simplePos="0" relativeHeight="251659264" behindDoc="0" locked="0" layoutInCell="1" allowOverlap="1" wp14:anchorId="4669C4A5" wp14:editId="62A9CE4C">
          <wp:simplePos x="0" y="0"/>
          <wp:positionH relativeFrom="column">
            <wp:posOffset>-605155</wp:posOffset>
          </wp:positionH>
          <wp:positionV relativeFrom="paragraph">
            <wp:posOffset>-136525</wp:posOffset>
          </wp:positionV>
          <wp:extent cx="714375" cy="733425"/>
          <wp:effectExtent l="0" t="0" r="9525" b="9525"/>
          <wp:wrapSquare wrapText="bothSides"/>
          <wp:docPr id="3" name="Picture 3"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lang w:bidi="fa-IR"/>
      </w:rPr>
      <w:drawing>
        <wp:anchor distT="0" distB="0" distL="114300" distR="114300" simplePos="0" relativeHeight="251656192" behindDoc="0" locked="0" layoutInCell="1" allowOverlap="1" wp14:anchorId="275C2A14" wp14:editId="15C70D65">
          <wp:simplePos x="0" y="0"/>
          <wp:positionH relativeFrom="column">
            <wp:posOffset>5633720</wp:posOffset>
          </wp:positionH>
          <wp:positionV relativeFrom="paragraph">
            <wp:posOffset>-173990</wp:posOffset>
          </wp:positionV>
          <wp:extent cx="732155" cy="728980"/>
          <wp:effectExtent l="0" t="0" r="0" b="0"/>
          <wp:wrapSquare wrapText="bothSides"/>
          <wp:docPr id="2" name="Picture 2"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snapToGrid w:val="0"/>
        <w:color w:val="000000"/>
        <w:w w:val="0"/>
        <w:sz w:val="2"/>
        <w:szCs w:val="2"/>
        <w:u w:color="000000"/>
        <w:bdr w:val="none" w:sz="0" w:space="0" w:color="000000"/>
        <w:shd w:val="clear" w:color="000000" w:fill="000000"/>
        <w:lang w:val="x-none" w:eastAsia="x-none" w:bidi="x-none"/>
      </w:rPr>
      <w:t xml:space="preserve"> </w:t>
    </w:r>
    <w:r w:rsidRPr="0090728A">
      <w:rPr>
        <w:rFonts w:cs="B Titr" w:hint="cs"/>
        <w:noProof/>
        <w:sz w:val="28"/>
        <w:szCs w:val="28"/>
        <w:rtl/>
        <w:lang w:bidi="fa-IR"/>
      </w:rPr>
      <w:t xml:space="preserve"> سومین کنفرانس ملّی و اولین کنفرانس بین‌المللی</w:t>
    </w:r>
  </w:p>
  <w:p w:rsidR="00E26BF9" w:rsidRPr="0090728A" w:rsidRDefault="00E26BF9" w:rsidP="00890D68">
    <w:pPr>
      <w:pStyle w:val="Header"/>
      <w:bidi/>
      <w:jc w:val="center"/>
      <w:rPr>
        <w:rFonts w:cs="B Titr"/>
        <w:noProof/>
        <w:sz w:val="40"/>
        <w:szCs w:val="40"/>
        <w:lang w:bidi="fa-IR"/>
      </w:rPr>
    </w:pPr>
    <w:r w:rsidRPr="0090728A">
      <w:rPr>
        <w:rFonts w:cs="B Titr" w:hint="cs"/>
        <w:noProof/>
        <w:sz w:val="40"/>
        <w:szCs w:val="40"/>
        <w:rtl/>
        <w:lang w:bidi="fa-IR"/>
      </w:rPr>
      <w:t xml:space="preserve"> «بازی‌های رایانه‌ای؛ فرصت‌ها و چالش‌ها»</w:t>
    </w:r>
    <w:r w:rsidRPr="0090728A">
      <w:rPr>
        <w:rFonts w:cs="B Titr"/>
        <w:noProof/>
        <w:sz w:val="40"/>
        <w:szCs w:val="40"/>
        <w:rtl/>
      </w:rPr>
      <w:t xml:space="preserve"> </w:t>
    </w:r>
  </w:p>
  <w:p w:rsidR="00E26BF9" w:rsidRPr="00EC72CA" w:rsidRDefault="00E26BF9" w:rsidP="00890D68">
    <w:pPr>
      <w:pStyle w:val="Header"/>
      <w:pBdr>
        <w:bottom w:val="single" w:sz="6" w:space="1" w:color="auto"/>
      </w:pBdr>
      <w:jc w:val="center"/>
      <w:rPr>
        <w:rFonts w:cs="B Titr"/>
        <w:sz w:val="28"/>
        <w:szCs w:val="28"/>
        <w:rtl/>
        <w:lang w:bidi="fa-IR"/>
      </w:rPr>
    </w:pPr>
    <w:r w:rsidRPr="0090728A">
      <w:rPr>
        <w:rFonts w:cs="B Titr" w:hint="cs"/>
        <w:noProof/>
        <w:rtl/>
        <w:lang w:bidi="fa-IR"/>
      </w:rPr>
      <w:t xml:space="preserve">بهمن‌ماه 1396 </w:t>
    </w:r>
    <w:r w:rsidRPr="0090728A">
      <w:rPr>
        <w:rFonts w:hint="cs"/>
        <w:noProof/>
        <w:rtl/>
        <w:lang w:bidi="fa-IR"/>
      </w:rPr>
      <w:t>–</w:t>
    </w:r>
    <w:r w:rsidRPr="0090728A">
      <w:rPr>
        <w:rFonts w:cs="B Titr" w:hint="cs"/>
        <w:noProof/>
        <w:rtl/>
        <w:lang w:bidi="fa-IR"/>
      </w:rPr>
      <w:t xml:space="preserve"> دانشگاه اصفهان</w:t>
    </w:r>
  </w:p>
  <w:p w:rsidR="00E26BF9" w:rsidRDefault="00E26BF9" w:rsidP="00890D68">
    <w:pPr>
      <w:pStyle w:val="Header"/>
      <w:jc w:val="right"/>
      <w:rPr>
        <w:sz w:val="18"/>
        <w:szCs w:val="18"/>
      </w:rPr>
    </w:pPr>
  </w:p>
  <w:p w:rsidR="00E26BF9" w:rsidRPr="00890D68" w:rsidRDefault="00E26BF9" w:rsidP="00890D68">
    <w:pPr>
      <w:pStyle w:val="Header"/>
      <w:jc w:val="right"/>
      <w:rPr>
        <w:rFonts w:cs="B Nazanin"/>
        <w:sz w:val="18"/>
        <w:szCs w:val="18"/>
        <w:lang w:bidi="fa-IR"/>
      </w:rPr>
    </w:pPr>
    <w:r w:rsidRPr="00FD457A">
      <w:rPr>
        <w:sz w:val="18"/>
        <w:szCs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15:restartNumberingAfterBreak="0">
    <w:nsid w:val="0DFA62AB"/>
    <w:multiLevelType w:val="hybridMultilevel"/>
    <w:tmpl w:val="01DCCE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E23A5"/>
    <w:multiLevelType w:val="hybridMultilevel"/>
    <w:tmpl w:val="2DE2BB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DC37B3"/>
    <w:multiLevelType w:val="hybridMultilevel"/>
    <w:tmpl w:val="93046FB0"/>
    <w:lvl w:ilvl="0" w:tplc="188E5A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3"/>
  </w:num>
  <w:num w:numId="3">
    <w:abstractNumId w:val="11"/>
  </w:num>
  <w:num w:numId="4">
    <w:abstractNumId w:val="10"/>
  </w:num>
  <w:num w:numId="5">
    <w:abstractNumId w:val="9"/>
  </w:num>
  <w:num w:numId="6">
    <w:abstractNumId w:val="7"/>
  </w:num>
  <w:num w:numId="7">
    <w:abstractNumId w:val="12"/>
  </w:num>
  <w:num w:numId="8">
    <w:abstractNumId w:val="6"/>
  </w:num>
  <w:num w:numId="9">
    <w:abstractNumId w:val="14"/>
  </w:num>
  <w:num w:numId="10">
    <w:abstractNumId w:val="2"/>
  </w:num>
  <w:num w:numId="11">
    <w:abstractNumId w:val="4"/>
  </w:num>
  <w:num w:numId="12">
    <w:abstractNumId w:val="0"/>
  </w:num>
  <w:num w:numId="13">
    <w:abstractNumId w:val="1"/>
  </w:num>
  <w:num w:numId="14">
    <w:abstractNumId w:val="15"/>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A3B"/>
    <w:rsid w:val="00002377"/>
    <w:rsid w:val="0000350C"/>
    <w:rsid w:val="000205CE"/>
    <w:rsid w:val="0002177B"/>
    <w:rsid w:val="0002180F"/>
    <w:rsid w:val="00021850"/>
    <w:rsid w:val="0002448B"/>
    <w:rsid w:val="00026124"/>
    <w:rsid w:val="000272E6"/>
    <w:rsid w:val="000305CA"/>
    <w:rsid w:val="00032561"/>
    <w:rsid w:val="000347EC"/>
    <w:rsid w:val="00046EA2"/>
    <w:rsid w:val="00057E32"/>
    <w:rsid w:val="00060082"/>
    <w:rsid w:val="00062E77"/>
    <w:rsid w:val="00072166"/>
    <w:rsid w:val="00080508"/>
    <w:rsid w:val="000859CA"/>
    <w:rsid w:val="00087196"/>
    <w:rsid w:val="000905C2"/>
    <w:rsid w:val="00092FB6"/>
    <w:rsid w:val="0009519D"/>
    <w:rsid w:val="00096484"/>
    <w:rsid w:val="000A2C9F"/>
    <w:rsid w:val="000B6D2D"/>
    <w:rsid w:val="000C2455"/>
    <w:rsid w:val="000D2313"/>
    <w:rsid w:val="000D2493"/>
    <w:rsid w:val="000D3A0F"/>
    <w:rsid w:val="000D594D"/>
    <w:rsid w:val="000D7721"/>
    <w:rsid w:val="000E249B"/>
    <w:rsid w:val="000F3D2A"/>
    <w:rsid w:val="00100EA3"/>
    <w:rsid w:val="001047DF"/>
    <w:rsid w:val="001068F9"/>
    <w:rsid w:val="00110678"/>
    <w:rsid w:val="001138C8"/>
    <w:rsid w:val="0012580F"/>
    <w:rsid w:val="001267C4"/>
    <w:rsid w:val="00126AC2"/>
    <w:rsid w:val="00130C86"/>
    <w:rsid w:val="00135B46"/>
    <w:rsid w:val="00141DBB"/>
    <w:rsid w:val="00142026"/>
    <w:rsid w:val="001429EC"/>
    <w:rsid w:val="00144398"/>
    <w:rsid w:val="001455C4"/>
    <w:rsid w:val="00146398"/>
    <w:rsid w:val="00162F36"/>
    <w:rsid w:val="00164E34"/>
    <w:rsid w:val="00165A56"/>
    <w:rsid w:val="001827BB"/>
    <w:rsid w:val="00185115"/>
    <w:rsid w:val="0018674B"/>
    <w:rsid w:val="00187567"/>
    <w:rsid w:val="00187BE5"/>
    <w:rsid w:val="00195447"/>
    <w:rsid w:val="001967F3"/>
    <w:rsid w:val="001970A3"/>
    <w:rsid w:val="001A2396"/>
    <w:rsid w:val="001A48AC"/>
    <w:rsid w:val="001A744C"/>
    <w:rsid w:val="001B008B"/>
    <w:rsid w:val="001C269F"/>
    <w:rsid w:val="001C495C"/>
    <w:rsid w:val="001D0E43"/>
    <w:rsid w:val="001E4656"/>
    <w:rsid w:val="001F7187"/>
    <w:rsid w:val="00203C00"/>
    <w:rsid w:val="00204D09"/>
    <w:rsid w:val="00214CB3"/>
    <w:rsid w:val="00223A5E"/>
    <w:rsid w:val="002241D3"/>
    <w:rsid w:val="0022504C"/>
    <w:rsid w:val="002351E7"/>
    <w:rsid w:val="002451C3"/>
    <w:rsid w:val="00247052"/>
    <w:rsid w:val="00247ABF"/>
    <w:rsid w:val="00247DAD"/>
    <w:rsid w:val="00257F89"/>
    <w:rsid w:val="00262A13"/>
    <w:rsid w:val="002632FE"/>
    <w:rsid w:val="00272181"/>
    <w:rsid w:val="00280381"/>
    <w:rsid w:val="00281731"/>
    <w:rsid w:val="002822E9"/>
    <w:rsid w:val="00283E35"/>
    <w:rsid w:val="00286741"/>
    <w:rsid w:val="00287297"/>
    <w:rsid w:val="00295117"/>
    <w:rsid w:val="002A22F7"/>
    <w:rsid w:val="002A2966"/>
    <w:rsid w:val="002A2A52"/>
    <w:rsid w:val="002A5260"/>
    <w:rsid w:val="002B5D6D"/>
    <w:rsid w:val="002B6189"/>
    <w:rsid w:val="002C0261"/>
    <w:rsid w:val="002C0819"/>
    <w:rsid w:val="002D2E37"/>
    <w:rsid w:val="002E00B1"/>
    <w:rsid w:val="002E4217"/>
    <w:rsid w:val="002E7511"/>
    <w:rsid w:val="002F0A3E"/>
    <w:rsid w:val="002F7B2C"/>
    <w:rsid w:val="002F7E64"/>
    <w:rsid w:val="003031B8"/>
    <w:rsid w:val="003052BB"/>
    <w:rsid w:val="00326CFB"/>
    <w:rsid w:val="00327BF9"/>
    <w:rsid w:val="003335C8"/>
    <w:rsid w:val="003338F6"/>
    <w:rsid w:val="00335CDE"/>
    <w:rsid w:val="003530D1"/>
    <w:rsid w:val="003610EC"/>
    <w:rsid w:val="003633B5"/>
    <w:rsid w:val="003827B9"/>
    <w:rsid w:val="00387EB2"/>
    <w:rsid w:val="00394DA6"/>
    <w:rsid w:val="00395956"/>
    <w:rsid w:val="003A06B1"/>
    <w:rsid w:val="003A2D39"/>
    <w:rsid w:val="003A33DD"/>
    <w:rsid w:val="003C13BE"/>
    <w:rsid w:val="003C1DBA"/>
    <w:rsid w:val="003C309E"/>
    <w:rsid w:val="003D4FE9"/>
    <w:rsid w:val="003E68D4"/>
    <w:rsid w:val="003F334C"/>
    <w:rsid w:val="003F3438"/>
    <w:rsid w:val="003F6A9D"/>
    <w:rsid w:val="003F7AB7"/>
    <w:rsid w:val="00402889"/>
    <w:rsid w:val="004030FF"/>
    <w:rsid w:val="004045FA"/>
    <w:rsid w:val="00407B2A"/>
    <w:rsid w:val="00413205"/>
    <w:rsid w:val="00416E84"/>
    <w:rsid w:val="00422CA3"/>
    <w:rsid w:val="00425213"/>
    <w:rsid w:val="0042539D"/>
    <w:rsid w:val="00427BED"/>
    <w:rsid w:val="00427F08"/>
    <w:rsid w:val="004320C5"/>
    <w:rsid w:val="00433813"/>
    <w:rsid w:val="004408A3"/>
    <w:rsid w:val="004539EC"/>
    <w:rsid w:val="00456841"/>
    <w:rsid w:val="0046185D"/>
    <w:rsid w:val="00463A79"/>
    <w:rsid w:val="004902BA"/>
    <w:rsid w:val="004927DA"/>
    <w:rsid w:val="00496B9A"/>
    <w:rsid w:val="004A5D59"/>
    <w:rsid w:val="004A65C4"/>
    <w:rsid w:val="004B0CE8"/>
    <w:rsid w:val="004B22BB"/>
    <w:rsid w:val="004B3BBE"/>
    <w:rsid w:val="004C2216"/>
    <w:rsid w:val="004C3933"/>
    <w:rsid w:val="004C436C"/>
    <w:rsid w:val="004C6271"/>
    <w:rsid w:val="004C6D16"/>
    <w:rsid w:val="004D2328"/>
    <w:rsid w:val="004D65C0"/>
    <w:rsid w:val="004E299C"/>
    <w:rsid w:val="004F417C"/>
    <w:rsid w:val="004F46D1"/>
    <w:rsid w:val="004F62C9"/>
    <w:rsid w:val="005108A6"/>
    <w:rsid w:val="00513F81"/>
    <w:rsid w:val="00514CBB"/>
    <w:rsid w:val="005370DC"/>
    <w:rsid w:val="005434B4"/>
    <w:rsid w:val="005627BC"/>
    <w:rsid w:val="00580158"/>
    <w:rsid w:val="00582598"/>
    <w:rsid w:val="005901A6"/>
    <w:rsid w:val="005917FE"/>
    <w:rsid w:val="005A34E7"/>
    <w:rsid w:val="005A3990"/>
    <w:rsid w:val="005B6DDB"/>
    <w:rsid w:val="005C2A53"/>
    <w:rsid w:val="005C4710"/>
    <w:rsid w:val="005D2BC9"/>
    <w:rsid w:val="005D5908"/>
    <w:rsid w:val="005F3278"/>
    <w:rsid w:val="005F5ED7"/>
    <w:rsid w:val="006031F0"/>
    <w:rsid w:val="006060B3"/>
    <w:rsid w:val="00606C93"/>
    <w:rsid w:val="00611FCE"/>
    <w:rsid w:val="00617123"/>
    <w:rsid w:val="00622B96"/>
    <w:rsid w:val="00625E3C"/>
    <w:rsid w:val="00631885"/>
    <w:rsid w:val="006346AC"/>
    <w:rsid w:val="00634BBC"/>
    <w:rsid w:val="00657BDD"/>
    <w:rsid w:val="00672E51"/>
    <w:rsid w:val="00675A25"/>
    <w:rsid w:val="00675B53"/>
    <w:rsid w:val="006775AA"/>
    <w:rsid w:val="00682ADB"/>
    <w:rsid w:val="00684D6D"/>
    <w:rsid w:val="00693DEE"/>
    <w:rsid w:val="006A492E"/>
    <w:rsid w:val="006B492D"/>
    <w:rsid w:val="006B4BD3"/>
    <w:rsid w:val="006B66FA"/>
    <w:rsid w:val="006C4479"/>
    <w:rsid w:val="006D410A"/>
    <w:rsid w:val="006E029D"/>
    <w:rsid w:val="006E430F"/>
    <w:rsid w:val="006F0560"/>
    <w:rsid w:val="006F431A"/>
    <w:rsid w:val="00707326"/>
    <w:rsid w:val="00712C0B"/>
    <w:rsid w:val="00720F14"/>
    <w:rsid w:val="00730DC4"/>
    <w:rsid w:val="00730EC7"/>
    <w:rsid w:val="00731359"/>
    <w:rsid w:val="007363B2"/>
    <w:rsid w:val="0074037E"/>
    <w:rsid w:val="007405FF"/>
    <w:rsid w:val="00745C4C"/>
    <w:rsid w:val="0075174B"/>
    <w:rsid w:val="007560C0"/>
    <w:rsid w:val="0076057D"/>
    <w:rsid w:val="0076273F"/>
    <w:rsid w:val="00762D1A"/>
    <w:rsid w:val="00767118"/>
    <w:rsid w:val="007741CF"/>
    <w:rsid w:val="007804CC"/>
    <w:rsid w:val="00783D98"/>
    <w:rsid w:val="0078523C"/>
    <w:rsid w:val="00786F91"/>
    <w:rsid w:val="00797ED9"/>
    <w:rsid w:val="007A3AAC"/>
    <w:rsid w:val="007A41CC"/>
    <w:rsid w:val="007A7DD1"/>
    <w:rsid w:val="007B3830"/>
    <w:rsid w:val="007B6D16"/>
    <w:rsid w:val="007E13A7"/>
    <w:rsid w:val="007E1F9B"/>
    <w:rsid w:val="007E7A56"/>
    <w:rsid w:val="007F292F"/>
    <w:rsid w:val="00804230"/>
    <w:rsid w:val="00804EA7"/>
    <w:rsid w:val="0081174E"/>
    <w:rsid w:val="0082282C"/>
    <w:rsid w:val="00822CF4"/>
    <w:rsid w:val="00841244"/>
    <w:rsid w:val="00842D3B"/>
    <w:rsid w:val="00843318"/>
    <w:rsid w:val="008540DF"/>
    <w:rsid w:val="008554A1"/>
    <w:rsid w:val="00857138"/>
    <w:rsid w:val="00857ABA"/>
    <w:rsid w:val="00857B8B"/>
    <w:rsid w:val="008651C2"/>
    <w:rsid w:val="00872E46"/>
    <w:rsid w:val="008748A0"/>
    <w:rsid w:val="00875A12"/>
    <w:rsid w:val="00875E62"/>
    <w:rsid w:val="00876C11"/>
    <w:rsid w:val="00890D68"/>
    <w:rsid w:val="008A1942"/>
    <w:rsid w:val="008A4236"/>
    <w:rsid w:val="008B21D4"/>
    <w:rsid w:val="008C2302"/>
    <w:rsid w:val="008D2123"/>
    <w:rsid w:val="008D320F"/>
    <w:rsid w:val="008D6ECB"/>
    <w:rsid w:val="00905A32"/>
    <w:rsid w:val="009151D0"/>
    <w:rsid w:val="00917173"/>
    <w:rsid w:val="009210DF"/>
    <w:rsid w:val="00921E8D"/>
    <w:rsid w:val="00926C66"/>
    <w:rsid w:val="00930A58"/>
    <w:rsid w:val="0093391A"/>
    <w:rsid w:val="009372F0"/>
    <w:rsid w:val="009463C5"/>
    <w:rsid w:val="00956E9B"/>
    <w:rsid w:val="00960985"/>
    <w:rsid w:val="00960CED"/>
    <w:rsid w:val="00961A0E"/>
    <w:rsid w:val="00962335"/>
    <w:rsid w:val="00965EC0"/>
    <w:rsid w:val="0097656E"/>
    <w:rsid w:val="00983FBB"/>
    <w:rsid w:val="0099092E"/>
    <w:rsid w:val="009927CD"/>
    <w:rsid w:val="009A57FF"/>
    <w:rsid w:val="009D2E20"/>
    <w:rsid w:val="009D6C1D"/>
    <w:rsid w:val="009E768A"/>
    <w:rsid w:val="00A01CA1"/>
    <w:rsid w:val="00A06481"/>
    <w:rsid w:val="00A1251C"/>
    <w:rsid w:val="00A12BCC"/>
    <w:rsid w:val="00A2169D"/>
    <w:rsid w:val="00A25A12"/>
    <w:rsid w:val="00A41D00"/>
    <w:rsid w:val="00A54EC0"/>
    <w:rsid w:val="00A5540E"/>
    <w:rsid w:val="00A55432"/>
    <w:rsid w:val="00A62485"/>
    <w:rsid w:val="00A65067"/>
    <w:rsid w:val="00A720E4"/>
    <w:rsid w:val="00A81587"/>
    <w:rsid w:val="00A85B00"/>
    <w:rsid w:val="00A87876"/>
    <w:rsid w:val="00A90DF3"/>
    <w:rsid w:val="00A94C09"/>
    <w:rsid w:val="00A94D62"/>
    <w:rsid w:val="00AA1264"/>
    <w:rsid w:val="00AB2AE9"/>
    <w:rsid w:val="00AC145D"/>
    <w:rsid w:val="00AD334D"/>
    <w:rsid w:val="00AE3665"/>
    <w:rsid w:val="00AE77FB"/>
    <w:rsid w:val="00AF10A5"/>
    <w:rsid w:val="00AF160F"/>
    <w:rsid w:val="00AF6B72"/>
    <w:rsid w:val="00AF7868"/>
    <w:rsid w:val="00AF7A13"/>
    <w:rsid w:val="00AF7B74"/>
    <w:rsid w:val="00B0067A"/>
    <w:rsid w:val="00B04CE8"/>
    <w:rsid w:val="00B065DF"/>
    <w:rsid w:val="00B21324"/>
    <w:rsid w:val="00B26B0D"/>
    <w:rsid w:val="00B30E65"/>
    <w:rsid w:val="00B37DF7"/>
    <w:rsid w:val="00B43626"/>
    <w:rsid w:val="00B517C2"/>
    <w:rsid w:val="00B518EA"/>
    <w:rsid w:val="00B63716"/>
    <w:rsid w:val="00B86CFA"/>
    <w:rsid w:val="00B875A2"/>
    <w:rsid w:val="00BA0658"/>
    <w:rsid w:val="00BB3C58"/>
    <w:rsid w:val="00BC177B"/>
    <w:rsid w:val="00BC55DD"/>
    <w:rsid w:val="00BC7598"/>
    <w:rsid w:val="00BD6F45"/>
    <w:rsid w:val="00BE2475"/>
    <w:rsid w:val="00BE6C9C"/>
    <w:rsid w:val="00BE7253"/>
    <w:rsid w:val="00C02204"/>
    <w:rsid w:val="00C024D9"/>
    <w:rsid w:val="00C04519"/>
    <w:rsid w:val="00C11ABB"/>
    <w:rsid w:val="00C20DB0"/>
    <w:rsid w:val="00C2338C"/>
    <w:rsid w:val="00C27DAD"/>
    <w:rsid w:val="00C36407"/>
    <w:rsid w:val="00C610E7"/>
    <w:rsid w:val="00C72AB2"/>
    <w:rsid w:val="00C806A0"/>
    <w:rsid w:val="00C822C6"/>
    <w:rsid w:val="00C93113"/>
    <w:rsid w:val="00C932AC"/>
    <w:rsid w:val="00CA0F69"/>
    <w:rsid w:val="00CA143F"/>
    <w:rsid w:val="00CA2A45"/>
    <w:rsid w:val="00CA4E8A"/>
    <w:rsid w:val="00CB5B33"/>
    <w:rsid w:val="00CC5248"/>
    <w:rsid w:val="00CC6D61"/>
    <w:rsid w:val="00CD09E6"/>
    <w:rsid w:val="00CF3BC9"/>
    <w:rsid w:val="00CF6ECB"/>
    <w:rsid w:val="00D104F5"/>
    <w:rsid w:val="00D1475F"/>
    <w:rsid w:val="00D17CAF"/>
    <w:rsid w:val="00D2271B"/>
    <w:rsid w:val="00D23D70"/>
    <w:rsid w:val="00D27D9A"/>
    <w:rsid w:val="00D56D0A"/>
    <w:rsid w:val="00D61A3B"/>
    <w:rsid w:val="00D6368D"/>
    <w:rsid w:val="00D71FFC"/>
    <w:rsid w:val="00D86AEC"/>
    <w:rsid w:val="00DA3D28"/>
    <w:rsid w:val="00DA462C"/>
    <w:rsid w:val="00DB434E"/>
    <w:rsid w:val="00DB46EF"/>
    <w:rsid w:val="00DC1CC0"/>
    <w:rsid w:val="00DC303D"/>
    <w:rsid w:val="00DC40F7"/>
    <w:rsid w:val="00DD1BFA"/>
    <w:rsid w:val="00DD1C97"/>
    <w:rsid w:val="00DD24F9"/>
    <w:rsid w:val="00DD32B9"/>
    <w:rsid w:val="00DD51D1"/>
    <w:rsid w:val="00DE027C"/>
    <w:rsid w:val="00DE3865"/>
    <w:rsid w:val="00DE389C"/>
    <w:rsid w:val="00DF5530"/>
    <w:rsid w:val="00E00C5C"/>
    <w:rsid w:val="00E02E41"/>
    <w:rsid w:val="00E0368B"/>
    <w:rsid w:val="00E14063"/>
    <w:rsid w:val="00E17B9C"/>
    <w:rsid w:val="00E2391E"/>
    <w:rsid w:val="00E23FE5"/>
    <w:rsid w:val="00E24237"/>
    <w:rsid w:val="00E25984"/>
    <w:rsid w:val="00E26BF9"/>
    <w:rsid w:val="00E42839"/>
    <w:rsid w:val="00E44094"/>
    <w:rsid w:val="00E51179"/>
    <w:rsid w:val="00E551A7"/>
    <w:rsid w:val="00E65DC0"/>
    <w:rsid w:val="00E66DDC"/>
    <w:rsid w:val="00E67099"/>
    <w:rsid w:val="00E74BF1"/>
    <w:rsid w:val="00E75875"/>
    <w:rsid w:val="00E86544"/>
    <w:rsid w:val="00E870FB"/>
    <w:rsid w:val="00E904AC"/>
    <w:rsid w:val="00E90E96"/>
    <w:rsid w:val="00E96261"/>
    <w:rsid w:val="00EA57F6"/>
    <w:rsid w:val="00EA65A9"/>
    <w:rsid w:val="00EB62DE"/>
    <w:rsid w:val="00EC29A4"/>
    <w:rsid w:val="00EC72CA"/>
    <w:rsid w:val="00EE162A"/>
    <w:rsid w:val="00EE3EE7"/>
    <w:rsid w:val="00EF10CA"/>
    <w:rsid w:val="00F0250F"/>
    <w:rsid w:val="00F054A9"/>
    <w:rsid w:val="00F1346B"/>
    <w:rsid w:val="00F1555B"/>
    <w:rsid w:val="00F268F2"/>
    <w:rsid w:val="00F33160"/>
    <w:rsid w:val="00F333DC"/>
    <w:rsid w:val="00F36A32"/>
    <w:rsid w:val="00F44FAB"/>
    <w:rsid w:val="00F45451"/>
    <w:rsid w:val="00F52ED1"/>
    <w:rsid w:val="00F60856"/>
    <w:rsid w:val="00F61A27"/>
    <w:rsid w:val="00F63888"/>
    <w:rsid w:val="00F661E6"/>
    <w:rsid w:val="00F766B5"/>
    <w:rsid w:val="00F8270D"/>
    <w:rsid w:val="00F95A07"/>
    <w:rsid w:val="00FA174E"/>
    <w:rsid w:val="00FA2081"/>
    <w:rsid w:val="00FA34EF"/>
    <w:rsid w:val="00FA364A"/>
    <w:rsid w:val="00FB1142"/>
    <w:rsid w:val="00FB7BEC"/>
    <w:rsid w:val="00FC19F7"/>
    <w:rsid w:val="00FD457A"/>
    <w:rsid w:val="00FD52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4:docId w14:val="22E02856"/>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basedOn w:val="Normal"/>
    <w:link w:val="FootnoteTextChar"/>
    <w:uiPriority w:val="99"/>
    <w:semiHidden/>
    <w:rPr>
      <w:sz w:val="20"/>
      <w:szCs w:val="20"/>
      <w:lang w:val="x-none" w:eastAsia="x-none"/>
    </w:rPr>
  </w:style>
  <w:style w:type="character" w:styleId="FootnoteReference">
    <w:name w:val="footnote reference"/>
    <w:aliases w:val="شماره زيرنويس,پاورقی,Footnote,شماره,مرجع پاورقي"/>
    <w:uiPriority w:val="99"/>
    <w:qFormat/>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link w:val="FootnoteText"/>
    <w:uiPriority w:val="99"/>
    <w:semiHidden/>
    <w:rsid w:val="005901A6"/>
    <w:rPr>
      <w:lang w:bidi="ar-SA"/>
    </w:rPr>
  </w:style>
  <w:style w:type="paragraph" w:styleId="ListParagraph">
    <w:name w:val="List Paragraph"/>
    <w:basedOn w:val="Normal"/>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uiPriority w:val="99"/>
    <w:rsid w:val="00890D68"/>
    <w:rPr>
      <w:sz w:val="24"/>
      <w:szCs w:val="24"/>
    </w:rPr>
  </w:style>
  <w:style w:type="paragraph" w:customStyle="1" w:styleId="a1">
    <w:name w:val="پاراگراف اول اصلی"/>
    <w:basedOn w:val="Normal"/>
    <w:link w:val="Char"/>
    <w:qFormat/>
    <w:rsid w:val="0076273F"/>
    <w:pPr>
      <w:bidi/>
      <w:spacing w:after="160" w:line="259" w:lineRule="auto"/>
      <w:jc w:val="both"/>
    </w:pPr>
    <w:rPr>
      <w:rFonts w:ascii="IRLotus" w:eastAsiaTheme="minorHAnsi" w:hAnsi="IRLotus" w:cs="B Lotus"/>
      <w:sz w:val="28"/>
      <w:szCs w:val="28"/>
    </w:rPr>
  </w:style>
  <w:style w:type="character" w:customStyle="1" w:styleId="Char">
    <w:name w:val="پاراگراف اول اصلی Char"/>
    <w:basedOn w:val="DefaultParagraphFont"/>
    <w:link w:val="a1"/>
    <w:rsid w:val="0076273F"/>
    <w:rPr>
      <w:rFonts w:ascii="IRLotus" w:eastAsiaTheme="minorHAnsi" w:hAnsi="IRLotus" w:cs="B Lotus"/>
      <w:sz w:val="28"/>
      <w:szCs w:val="28"/>
    </w:rPr>
  </w:style>
  <w:style w:type="paragraph" w:customStyle="1" w:styleId="a2">
    <w:name w:val="فهرست جداول"/>
    <w:basedOn w:val="Normal"/>
    <w:link w:val="Char0"/>
    <w:qFormat/>
    <w:rsid w:val="002D2E37"/>
    <w:pPr>
      <w:bidi/>
      <w:jc w:val="center"/>
    </w:pPr>
    <w:rPr>
      <w:rFonts w:cs="B Lotus"/>
      <w:b/>
      <w:bCs/>
      <w:sz w:val="20"/>
      <w:szCs w:val="20"/>
      <w:lang w:bidi="fa-IR"/>
    </w:rPr>
  </w:style>
  <w:style w:type="character" w:customStyle="1" w:styleId="Char0">
    <w:name w:val="فهرست جداول Char"/>
    <w:basedOn w:val="DefaultParagraphFont"/>
    <w:link w:val="a2"/>
    <w:rsid w:val="002D2E37"/>
    <w:rPr>
      <w:rFonts w:cs="B Lotus"/>
      <w:b/>
      <w:bCs/>
      <w:lang w:bidi="fa-IR"/>
    </w:rPr>
  </w:style>
  <w:style w:type="character" w:customStyle="1" w:styleId="CharAttribute1">
    <w:name w:val="CharAttribute1"/>
    <w:rsid w:val="00D2271B"/>
    <w:rPr>
      <w:rFonts w:ascii="Times New Roman" w:eastAsia="Batang"/>
    </w:rPr>
  </w:style>
  <w:style w:type="table" w:styleId="GridTable6Colorful">
    <w:name w:val="Grid Table 6 Colorful"/>
    <w:basedOn w:val="TableNormal"/>
    <w:uiPriority w:val="51"/>
    <w:rsid w:val="00E6709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3472">
      <w:bodyDiv w:val="1"/>
      <w:marLeft w:val="0"/>
      <w:marRight w:val="0"/>
      <w:marTop w:val="0"/>
      <w:marBottom w:val="0"/>
      <w:divBdr>
        <w:top w:val="none" w:sz="0" w:space="0" w:color="auto"/>
        <w:left w:val="none" w:sz="0" w:space="0" w:color="auto"/>
        <w:bottom w:val="none" w:sz="0" w:space="0" w:color="auto"/>
        <w:right w:val="none" w:sz="0" w:space="0" w:color="auto"/>
      </w:divBdr>
    </w:div>
    <w:div w:id="60450590">
      <w:bodyDiv w:val="1"/>
      <w:marLeft w:val="0"/>
      <w:marRight w:val="0"/>
      <w:marTop w:val="0"/>
      <w:marBottom w:val="0"/>
      <w:divBdr>
        <w:top w:val="none" w:sz="0" w:space="0" w:color="auto"/>
        <w:left w:val="none" w:sz="0" w:space="0" w:color="auto"/>
        <w:bottom w:val="none" w:sz="0" w:space="0" w:color="auto"/>
        <w:right w:val="none" w:sz="0" w:space="0" w:color="auto"/>
      </w:divBdr>
    </w:div>
    <w:div w:id="92628008">
      <w:bodyDiv w:val="1"/>
      <w:marLeft w:val="0"/>
      <w:marRight w:val="0"/>
      <w:marTop w:val="0"/>
      <w:marBottom w:val="0"/>
      <w:divBdr>
        <w:top w:val="none" w:sz="0" w:space="0" w:color="auto"/>
        <w:left w:val="none" w:sz="0" w:space="0" w:color="auto"/>
        <w:bottom w:val="none" w:sz="0" w:space="0" w:color="auto"/>
        <w:right w:val="none" w:sz="0" w:space="0" w:color="auto"/>
      </w:divBdr>
    </w:div>
    <w:div w:id="138768791">
      <w:bodyDiv w:val="1"/>
      <w:marLeft w:val="0"/>
      <w:marRight w:val="0"/>
      <w:marTop w:val="0"/>
      <w:marBottom w:val="0"/>
      <w:divBdr>
        <w:top w:val="none" w:sz="0" w:space="0" w:color="auto"/>
        <w:left w:val="none" w:sz="0" w:space="0" w:color="auto"/>
        <w:bottom w:val="none" w:sz="0" w:space="0" w:color="auto"/>
        <w:right w:val="none" w:sz="0" w:space="0" w:color="auto"/>
      </w:divBdr>
    </w:div>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926963483">
      <w:bodyDiv w:val="1"/>
      <w:marLeft w:val="0"/>
      <w:marRight w:val="0"/>
      <w:marTop w:val="0"/>
      <w:marBottom w:val="0"/>
      <w:divBdr>
        <w:top w:val="none" w:sz="0" w:space="0" w:color="auto"/>
        <w:left w:val="none" w:sz="0" w:space="0" w:color="auto"/>
        <w:bottom w:val="none" w:sz="0" w:space="0" w:color="auto"/>
        <w:right w:val="none" w:sz="0" w:space="0" w:color="auto"/>
      </w:divBdr>
    </w:div>
    <w:div w:id="1114322340">
      <w:bodyDiv w:val="1"/>
      <w:marLeft w:val="0"/>
      <w:marRight w:val="0"/>
      <w:marTop w:val="0"/>
      <w:marBottom w:val="0"/>
      <w:divBdr>
        <w:top w:val="none" w:sz="0" w:space="0" w:color="auto"/>
        <w:left w:val="none" w:sz="0" w:space="0" w:color="auto"/>
        <w:bottom w:val="none" w:sz="0" w:space="0" w:color="auto"/>
        <w:right w:val="none" w:sz="0" w:space="0" w:color="auto"/>
      </w:divBdr>
    </w:div>
    <w:div w:id="1313753002">
      <w:bodyDiv w:val="1"/>
      <w:marLeft w:val="0"/>
      <w:marRight w:val="0"/>
      <w:marTop w:val="0"/>
      <w:marBottom w:val="0"/>
      <w:divBdr>
        <w:top w:val="none" w:sz="0" w:space="0" w:color="auto"/>
        <w:left w:val="none" w:sz="0" w:space="0" w:color="auto"/>
        <w:bottom w:val="none" w:sz="0" w:space="0" w:color="auto"/>
        <w:right w:val="none" w:sz="0" w:space="0" w:color="auto"/>
      </w:divBdr>
    </w:div>
    <w:div w:id="1726221889">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737133">
      <w:bodyDiv w:val="1"/>
      <w:marLeft w:val="0"/>
      <w:marRight w:val="0"/>
      <w:marTop w:val="0"/>
      <w:marBottom w:val="0"/>
      <w:divBdr>
        <w:top w:val="none" w:sz="0" w:space="0" w:color="auto"/>
        <w:left w:val="none" w:sz="0" w:space="0" w:color="auto"/>
        <w:bottom w:val="none" w:sz="0" w:space="0" w:color="auto"/>
        <w:right w:val="none" w:sz="0" w:space="0" w:color="auto"/>
      </w:divBdr>
    </w:div>
    <w:div w:id="209107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06768-2501-4FB6-B46E-9594053B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30424</TotalTime>
  <Pages>8</Pages>
  <Words>2797</Words>
  <Characters>15948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18708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Windows User</cp:lastModifiedBy>
  <cp:revision>44</cp:revision>
  <cp:lastPrinted>2017-12-16T19:05:00Z</cp:lastPrinted>
  <dcterms:created xsi:type="dcterms:W3CDTF">2015-06-03T21:08:00Z</dcterms:created>
  <dcterms:modified xsi:type="dcterms:W3CDTF">2017-12-16T19:45:00Z</dcterms:modified>
</cp:coreProperties>
</file>