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1CC" w:rsidRPr="00CB5B33" w:rsidRDefault="001743C6" w:rsidP="001743C6">
      <w:pPr>
        <w:pStyle w:val="BlockText"/>
        <w:bidi/>
        <w:ind w:left="720" w:hanging="720"/>
        <w:rPr>
          <w:rFonts w:cs="B Titr"/>
          <w:b/>
          <w:bCs/>
          <w:sz w:val="28"/>
          <w:szCs w:val="28"/>
          <w:lang w:val="en-GB" w:bidi="fa-IR"/>
        </w:rPr>
      </w:pPr>
      <w:bookmarkStart w:id="0" w:name="OLE_LINK1"/>
      <w:bookmarkStart w:id="1" w:name="OLE_LINK2"/>
      <w:r>
        <w:rPr>
          <w:rFonts w:cs="B Titr"/>
          <w:b/>
          <w:bCs/>
          <w:sz w:val="28"/>
          <w:szCs w:val="28"/>
          <w:lang w:val="en-GB" w:bidi="fa-IR"/>
        </w:rPr>
        <w:t xml:space="preserve">                           </w:t>
      </w:r>
      <w:r w:rsidR="00F000FE">
        <w:rPr>
          <w:rFonts w:cs="B Titr" w:hint="cs"/>
          <w:b/>
          <w:bCs/>
          <w:sz w:val="28"/>
          <w:szCs w:val="28"/>
          <w:rtl/>
          <w:lang w:val="en-GB" w:bidi="fa-IR"/>
        </w:rPr>
        <w:t>مسئولیت مدنی ناشی از بازی های رایانه ای</w:t>
      </w:r>
    </w:p>
    <w:p w:rsidR="007A41CC" w:rsidRPr="00CB5B33" w:rsidRDefault="007A41CC" w:rsidP="007A41CC">
      <w:pPr>
        <w:pStyle w:val="BlockText"/>
        <w:ind w:left="720" w:hanging="720"/>
        <w:jc w:val="center"/>
        <w:rPr>
          <w:rFonts w:cs="B Titr"/>
          <w:b/>
          <w:bCs/>
          <w:sz w:val="28"/>
          <w:szCs w:val="28"/>
          <w:lang w:bidi="fa-IR"/>
        </w:rPr>
      </w:pPr>
    </w:p>
    <w:p w:rsidR="007A41CC" w:rsidRPr="00EC03E6" w:rsidRDefault="006E1B17" w:rsidP="006E1B17">
      <w:pPr>
        <w:pStyle w:val="BlockText"/>
        <w:bidi/>
        <w:ind w:left="0"/>
        <w:jc w:val="center"/>
        <w:rPr>
          <w:rFonts w:cs="B Zar"/>
          <w:b/>
          <w:bCs/>
          <w:szCs w:val="18"/>
          <w:rtl/>
          <w:lang w:val="en-GB" w:bidi="fa-IR"/>
        </w:rPr>
      </w:pPr>
      <w:r>
        <w:rPr>
          <w:rFonts w:cs="B Zar" w:hint="cs"/>
          <w:b/>
          <w:bCs/>
          <w:sz w:val="28"/>
          <w:szCs w:val="28"/>
          <w:rtl/>
          <w:lang w:val="en-GB" w:bidi="fa-IR"/>
        </w:rPr>
        <w:t>ملیحه السادات خشوعی اصفهانی</w:t>
      </w:r>
      <w:r>
        <w:rPr>
          <w:rFonts w:cs="B Zar" w:hint="cs"/>
          <w:b/>
          <w:bCs/>
          <w:sz w:val="28"/>
          <w:szCs w:val="28"/>
          <w:vertAlign w:val="superscript"/>
          <w:rtl/>
          <w:lang w:val="en-GB" w:bidi="fa-IR"/>
        </w:rPr>
        <w:t>1</w:t>
      </w:r>
      <w:r>
        <w:rPr>
          <w:rFonts w:cs="B Zar" w:hint="cs"/>
          <w:b/>
          <w:bCs/>
          <w:sz w:val="28"/>
          <w:szCs w:val="28"/>
          <w:rtl/>
          <w:lang w:val="en-GB" w:bidi="fa-IR"/>
        </w:rPr>
        <w:t>، حسین کاویار</w:t>
      </w:r>
      <w:r>
        <w:rPr>
          <w:rFonts w:cs="B Zar"/>
          <w:b/>
          <w:bCs/>
          <w:sz w:val="28"/>
          <w:szCs w:val="28"/>
          <w:lang w:val="en-GB" w:bidi="fa-IR"/>
        </w:rPr>
        <w:t>*</w:t>
      </w:r>
      <w:r>
        <w:rPr>
          <w:rFonts w:cs="B Zar" w:hint="cs"/>
          <w:b/>
          <w:bCs/>
          <w:sz w:val="28"/>
          <w:szCs w:val="28"/>
          <w:vertAlign w:val="superscript"/>
          <w:rtl/>
          <w:lang w:val="en-GB" w:bidi="fa-IR"/>
        </w:rPr>
        <w:t>2</w:t>
      </w:r>
    </w:p>
    <w:p w:rsidR="007A41CC" w:rsidRPr="00EC03E6" w:rsidRDefault="007A41CC" w:rsidP="00F000FE">
      <w:pPr>
        <w:pStyle w:val="BlockText"/>
        <w:bidi/>
        <w:ind w:left="0"/>
        <w:jc w:val="center"/>
        <w:rPr>
          <w:rFonts w:cs="B Zar"/>
          <w:b/>
          <w:bCs/>
          <w:sz w:val="28"/>
          <w:szCs w:val="28"/>
          <w:rtl/>
          <w:lang w:val="en-GB" w:bidi="fa-IR"/>
        </w:rPr>
      </w:pPr>
    </w:p>
    <w:p w:rsidR="006E1B17" w:rsidRPr="00F000FE" w:rsidRDefault="006E1B17" w:rsidP="006E1B17">
      <w:pPr>
        <w:pStyle w:val="BlockText"/>
        <w:numPr>
          <w:ilvl w:val="0"/>
          <w:numId w:val="14"/>
        </w:numPr>
        <w:bidi/>
        <w:ind w:left="360"/>
        <w:jc w:val="center"/>
        <w:rPr>
          <w:rFonts w:cs="B Nazanin"/>
          <w:sz w:val="20"/>
          <w:szCs w:val="20"/>
          <w:rtl/>
          <w:lang w:bidi="fa-IR"/>
        </w:rPr>
      </w:pPr>
      <w:r w:rsidRPr="00F000FE">
        <w:rPr>
          <w:rFonts w:cs="B Zar" w:hint="cs"/>
          <w:b/>
          <w:bCs/>
          <w:sz w:val="24"/>
          <w:rtl/>
          <w:lang w:val="en-GB" w:bidi="fa-IR"/>
        </w:rPr>
        <w:t>وکیل پایه یک دادگستری و دانشجوی کارشناسی ارشد دانشگاه آزاد اسلامی واحد میمه</w:t>
      </w:r>
      <w:r w:rsidRPr="00F000FE">
        <w:rPr>
          <w:rFonts w:cs="B Zar"/>
          <w:b/>
          <w:bCs/>
          <w:sz w:val="24"/>
          <w:rtl/>
          <w:lang w:val="en-GB" w:bidi="fa-IR"/>
        </w:rPr>
        <w:t xml:space="preserve"> </w:t>
      </w:r>
      <w:r w:rsidRPr="00F000FE">
        <w:rPr>
          <w:rFonts w:cs="B Nazanin"/>
          <w:sz w:val="20"/>
          <w:szCs w:val="20"/>
          <w:lang w:bidi="fa-IR"/>
        </w:rPr>
        <w:t>Email</w:t>
      </w:r>
      <w:r>
        <w:rPr>
          <w:rFonts w:cs="B Nazanin"/>
          <w:sz w:val="20"/>
          <w:szCs w:val="20"/>
          <w:lang w:bidi="fa-IR"/>
        </w:rPr>
        <w:t>:</w:t>
      </w:r>
      <w:r>
        <w:rPr>
          <w:rFonts w:cs="B Nazanin"/>
          <w:sz w:val="20"/>
          <w:szCs w:val="20"/>
        </w:rPr>
        <w:t>mkhoshoei66@yahoo.com</w:t>
      </w:r>
    </w:p>
    <w:p w:rsidR="007A41CC" w:rsidRDefault="0059304A" w:rsidP="00F000FE">
      <w:pPr>
        <w:pStyle w:val="BlockText"/>
        <w:numPr>
          <w:ilvl w:val="0"/>
          <w:numId w:val="14"/>
        </w:numPr>
        <w:bidi/>
        <w:ind w:left="360"/>
        <w:jc w:val="center"/>
        <w:rPr>
          <w:rFonts w:cs="B Zar"/>
          <w:b/>
          <w:bCs/>
          <w:sz w:val="24"/>
          <w:lang w:val="en-GB" w:bidi="fa-IR"/>
        </w:rPr>
      </w:pPr>
      <w:r>
        <w:rPr>
          <w:rFonts w:cs="B Zar" w:hint="cs"/>
          <w:b/>
          <w:bCs/>
          <w:sz w:val="24"/>
          <w:rtl/>
          <w:lang w:val="en-GB" w:bidi="fa-IR"/>
        </w:rPr>
        <w:t>استادیارگروه حقوق دانشگاه اراک</w:t>
      </w:r>
      <w:r w:rsidR="00F000FE">
        <w:rPr>
          <w:rFonts w:cs="B Zar"/>
          <w:b/>
          <w:bCs/>
          <w:sz w:val="24"/>
          <w:rtl/>
          <w:lang w:val="en-GB" w:bidi="fa-IR"/>
        </w:rPr>
        <w:t xml:space="preserve"> </w:t>
      </w:r>
      <w:r w:rsidR="00136217">
        <w:rPr>
          <w:rFonts w:cs="B Zar" w:hint="cs"/>
          <w:b/>
          <w:bCs/>
          <w:sz w:val="24"/>
          <w:rtl/>
          <w:lang w:val="en-GB" w:bidi="fa-IR"/>
        </w:rPr>
        <w:t>(نویسنده مسئول)</w:t>
      </w:r>
      <w:bookmarkStart w:id="2" w:name="_GoBack"/>
      <w:bookmarkEnd w:id="2"/>
    </w:p>
    <w:p w:rsidR="008D320F" w:rsidRPr="00372AAB" w:rsidRDefault="008D320F" w:rsidP="0059304A">
      <w:pPr>
        <w:pStyle w:val="BlockText"/>
        <w:bidi/>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sidR="0059304A">
        <w:rPr>
          <w:rStyle w:val="un"/>
        </w:rPr>
        <w:t>h-kaviar@araku.ac.ir</w:t>
      </w:r>
    </w:p>
    <w:p w:rsidR="007F292F" w:rsidRPr="008D320F" w:rsidRDefault="007F292F" w:rsidP="007F292F">
      <w:pPr>
        <w:pStyle w:val="BlockText"/>
        <w:bidi/>
        <w:jc w:val="center"/>
        <w:rPr>
          <w:rFonts w:cs="B Nazanin"/>
          <w:sz w:val="20"/>
          <w:szCs w:val="20"/>
          <w:rtl/>
          <w:lang w:bidi="fa-IR"/>
        </w:rPr>
      </w:pPr>
    </w:p>
    <w:p w:rsidR="007A41CC" w:rsidRPr="00EC03E6" w:rsidRDefault="007A41CC" w:rsidP="00EC72CA">
      <w:pPr>
        <w:pStyle w:val="BlockText"/>
        <w:bidi/>
        <w:ind w:left="0"/>
        <w:jc w:val="center"/>
        <w:rPr>
          <w:rFonts w:cs="B Zar"/>
          <w:b/>
          <w:bCs/>
          <w:sz w:val="8"/>
          <w:szCs w:val="8"/>
          <w:rtl/>
          <w:lang w:val="en-GB" w:bidi="fa-IR"/>
        </w:rPr>
      </w:pPr>
    </w:p>
    <w:p w:rsidR="007A41CC" w:rsidRPr="00185115" w:rsidRDefault="007A41CC" w:rsidP="00EC72CA">
      <w:pPr>
        <w:pStyle w:val="BlockText"/>
        <w:bidi/>
        <w:ind w:left="0"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rsidR="007A41CC" w:rsidRPr="00876C11" w:rsidRDefault="00DE3B6D" w:rsidP="00135064">
      <w:pPr>
        <w:bidi/>
        <w:jc w:val="lowKashida"/>
        <w:rPr>
          <w:rFonts w:cs="B Zar"/>
          <w:b/>
          <w:bCs/>
          <w:sz w:val="22"/>
          <w:szCs w:val="18"/>
          <w:rtl/>
          <w:lang w:val="en-GB" w:bidi="fa-IR"/>
        </w:rPr>
      </w:pPr>
      <w:r>
        <w:rPr>
          <w:rFonts w:cs="B Mitra" w:hint="cs"/>
          <w:sz w:val="22"/>
          <w:szCs w:val="26"/>
          <w:rtl/>
        </w:rPr>
        <w:t>امروزه استفاده از بازیهای رایانه</w:t>
      </w:r>
      <w:r w:rsidR="00A101E2">
        <w:rPr>
          <w:rFonts w:cs="B Mitra" w:hint="eastAsia"/>
          <w:sz w:val="22"/>
          <w:szCs w:val="26"/>
          <w:rtl/>
        </w:rPr>
        <w:t>‌</w:t>
      </w:r>
      <w:r>
        <w:rPr>
          <w:rFonts w:cs="B Mitra" w:hint="cs"/>
          <w:sz w:val="22"/>
          <w:szCs w:val="26"/>
          <w:rtl/>
        </w:rPr>
        <w:t>ای در سطح جهان به طور گسترده</w:t>
      </w:r>
      <w:r w:rsidR="00A101E2">
        <w:rPr>
          <w:rFonts w:cs="B Mitra" w:hint="eastAsia"/>
          <w:sz w:val="22"/>
          <w:szCs w:val="26"/>
          <w:rtl/>
        </w:rPr>
        <w:t>‌</w:t>
      </w:r>
      <w:r>
        <w:rPr>
          <w:rFonts w:cs="B Mitra" w:hint="cs"/>
          <w:sz w:val="22"/>
          <w:szCs w:val="26"/>
          <w:rtl/>
        </w:rPr>
        <w:t>ای رو به افزایش است. این بازیها با کاربردهای سرگرمی، درمانی و آموزشی مورد استفاده طیف</w:t>
      </w:r>
      <w:r w:rsidR="00A101E2">
        <w:rPr>
          <w:rFonts w:cs="B Mitra" w:hint="cs"/>
          <w:sz w:val="22"/>
          <w:szCs w:val="26"/>
          <w:rtl/>
        </w:rPr>
        <w:t xml:space="preserve"> </w:t>
      </w:r>
      <w:r>
        <w:rPr>
          <w:rFonts w:cs="B Mitra" w:hint="cs"/>
          <w:sz w:val="22"/>
          <w:szCs w:val="26"/>
          <w:rtl/>
        </w:rPr>
        <w:t>وسیعی از کاربران قرار می</w:t>
      </w:r>
      <w:r w:rsidR="00A101E2">
        <w:rPr>
          <w:rFonts w:cs="B Mitra" w:hint="eastAsia"/>
          <w:sz w:val="22"/>
          <w:szCs w:val="26"/>
          <w:rtl/>
        </w:rPr>
        <w:t>‌</w:t>
      </w:r>
      <w:r>
        <w:rPr>
          <w:rFonts w:cs="B Mitra" w:hint="cs"/>
          <w:sz w:val="22"/>
          <w:szCs w:val="26"/>
          <w:rtl/>
        </w:rPr>
        <w:t>گیرد. پیامدهای منفی ناشی از این بازیها بر کاربران چالش بزرگی را برای متخصصین جامعه از جمله حقوقدانان، جامعه شناسان، روانشناسان و نهادهای ناظر ایجاد کرده است.</w:t>
      </w:r>
      <w:r w:rsidR="007A41CC" w:rsidRPr="00876C11">
        <w:rPr>
          <w:rFonts w:cs="B Mitra"/>
          <w:sz w:val="22"/>
          <w:szCs w:val="26"/>
          <w:rtl/>
        </w:rPr>
        <w:t xml:space="preserve"> </w:t>
      </w:r>
      <w:r>
        <w:rPr>
          <w:rFonts w:cs="B Mitra" w:hint="cs"/>
          <w:sz w:val="22"/>
          <w:szCs w:val="26"/>
          <w:rtl/>
        </w:rPr>
        <w:t>در ا</w:t>
      </w:r>
      <w:r w:rsidR="00A101E2">
        <w:rPr>
          <w:rFonts w:cs="B Mitra" w:hint="cs"/>
          <w:sz w:val="22"/>
          <w:szCs w:val="26"/>
          <w:rtl/>
        </w:rPr>
        <w:t>ی</w:t>
      </w:r>
      <w:r>
        <w:rPr>
          <w:rFonts w:cs="B Mitra" w:hint="cs"/>
          <w:sz w:val="22"/>
          <w:szCs w:val="26"/>
          <w:rtl/>
        </w:rPr>
        <w:t xml:space="preserve">ن مقاله پس از تعریف مفاهیم ضروری در رابطه با این چالش </w:t>
      </w:r>
      <w:r w:rsidR="00A101E2">
        <w:rPr>
          <w:rFonts w:cs="B Mitra" w:hint="cs"/>
          <w:sz w:val="22"/>
          <w:szCs w:val="26"/>
          <w:rtl/>
        </w:rPr>
        <w:t>و تبیین ماهیت بازی</w:t>
      </w:r>
      <w:r w:rsidR="00A101E2">
        <w:rPr>
          <w:rFonts w:cs="B Mitra" w:hint="eastAsia"/>
          <w:sz w:val="22"/>
          <w:szCs w:val="26"/>
          <w:rtl/>
        </w:rPr>
        <w:t>‌</w:t>
      </w:r>
      <w:r w:rsidR="00A101E2">
        <w:rPr>
          <w:rFonts w:cs="B Mitra" w:hint="cs"/>
          <w:sz w:val="22"/>
          <w:szCs w:val="26"/>
          <w:rtl/>
        </w:rPr>
        <w:t>های رایانه</w:t>
      </w:r>
      <w:r w:rsidR="00A101E2">
        <w:rPr>
          <w:rFonts w:cs="B Mitra" w:hint="eastAsia"/>
          <w:sz w:val="22"/>
          <w:szCs w:val="26"/>
          <w:rtl/>
        </w:rPr>
        <w:t>‌</w:t>
      </w:r>
      <w:r w:rsidR="00A101E2">
        <w:rPr>
          <w:rFonts w:cs="B Mitra" w:hint="cs"/>
          <w:sz w:val="22"/>
          <w:szCs w:val="26"/>
          <w:rtl/>
        </w:rPr>
        <w:t xml:space="preserve">ای </w:t>
      </w:r>
      <w:r>
        <w:rPr>
          <w:rFonts w:cs="B Mitra" w:hint="cs"/>
          <w:sz w:val="22"/>
          <w:szCs w:val="26"/>
          <w:rtl/>
        </w:rPr>
        <w:t>به بررسی مبانی مسئولیت مدنی ناشی از بازیهای رای</w:t>
      </w:r>
      <w:r w:rsidR="00A101E2">
        <w:rPr>
          <w:rFonts w:cs="B Mitra" w:hint="cs"/>
          <w:sz w:val="22"/>
          <w:szCs w:val="26"/>
          <w:rtl/>
        </w:rPr>
        <w:t>ا</w:t>
      </w:r>
      <w:r>
        <w:rPr>
          <w:rFonts w:cs="B Mitra" w:hint="cs"/>
          <w:sz w:val="22"/>
          <w:szCs w:val="26"/>
          <w:rtl/>
        </w:rPr>
        <w:t>نه</w:t>
      </w:r>
      <w:r w:rsidR="00A101E2">
        <w:rPr>
          <w:rFonts w:cs="B Mitra" w:hint="eastAsia"/>
          <w:sz w:val="22"/>
          <w:szCs w:val="26"/>
          <w:rtl/>
        </w:rPr>
        <w:t>‌</w:t>
      </w:r>
      <w:r>
        <w:rPr>
          <w:rFonts w:cs="B Mitra" w:hint="cs"/>
          <w:sz w:val="22"/>
          <w:szCs w:val="26"/>
          <w:rtl/>
        </w:rPr>
        <w:t>ای در دو فرض می</w:t>
      </w:r>
      <w:r w:rsidR="00A101E2">
        <w:rPr>
          <w:rFonts w:cs="B Mitra" w:hint="eastAsia"/>
          <w:sz w:val="22"/>
          <w:szCs w:val="26"/>
          <w:rtl/>
        </w:rPr>
        <w:t>‌</w:t>
      </w:r>
      <w:r>
        <w:rPr>
          <w:rFonts w:cs="B Mitra" w:hint="cs"/>
          <w:sz w:val="22"/>
          <w:szCs w:val="26"/>
          <w:rtl/>
        </w:rPr>
        <w:t>پردازیم: 1- زمانی که این بازیها به عنوان سرگرمی توسط شخص کاربر انتخاب می</w:t>
      </w:r>
      <w:r w:rsidR="00A101E2">
        <w:rPr>
          <w:rFonts w:cs="B Mitra" w:hint="eastAsia"/>
          <w:sz w:val="22"/>
          <w:szCs w:val="26"/>
          <w:rtl/>
        </w:rPr>
        <w:t>‌</w:t>
      </w:r>
      <w:r>
        <w:rPr>
          <w:rFonts w:cs="B Mitra" w:hint="cs"/>
          <w:sz w:val="22"/>
          <w:szCs w:val="26"/>
          <w:rtl/>
        </w:rPr>
        <w:t>شود</w:t>
      </w:r>
      <w:r w:rsidR="00A101E2">
        <w:rPr>
          <w:rFonts w:cs="B Mitra" w:hint="cs"/>
          <w:sz w:val="22"/>
          <w:szCs w:val="26"/>
          <w:rtl/>
        </w:rPr>
        <w:t>،</w:t>
      </w:r>
      <w:r>
        <w:rPr>
          <w:rFonts w:cs="B Mitra" w:hint="cs"/>
          <w:sz w:val="22"/>
          <w:szCs w:val="26"/>
          <w:rtl/>
        </w:rPr>
        <w:t xml:space="preserve"> 2- زمانی که این</w:t>
      </w:r>
      <w:r w:rsidR="001304B0">
        <w:rPr>
          <w:rFonts w:cs="B Mitra" w:hint="cs"/>
          <w:sz w:val="22"/>
          <w:szCs w:val="26"/>
          <w:rtl/>
        </w:rPr>
        <w:t xml:space="preserve"> بازی ها </w:t>
      </w:r>
      <w:r>
        <w:rPr>
          <w:rFonts w:cs="B Mitra" w:hint="cs"/>
          <w:sz w:val="22"/>
          <w:szCs w:val="26"/>
          <w:rtl/>
        </w:rPr>
        <w:t xml:space="preserve"> به عنوان ابزار درمان توسط درمانگر تجویز می</w:t>
      </w:r>
      <w:r w:rsidR="00A101E2">
        <w:rPr>
          <w:rFonts w:cs="B Mitra" w:hint="eastAsia"/>
          <w:sz w:val="22"/>
          <w:szCs w:val="26"/>
          <w:rtl/>
        </w:rPr>
        <w:t>‌</w:t>
      </w:r>
      <w:r>
        <w:rPr>
          <w:rFonts w:cs="B Mitra" w:hint="cs"/>
          <w:sz w:val="22"/>
          <w:szCs w:val="26"/>
          <w:rtl/>
        </w:rPr>
        <w:t xml:space="preserve">شود. همچنین </w:t>
      </w:r>
      <w:r w:rsidR="001304B0">
        <w:rPr>
          <w:rFonts w:cs="B Mitra" w:hint="cs"/>
          <w:sz w:val="22"/>
          <w:szCs w:val="26"/>
          <w:rtl/>
        </w:rPr>
        <w:t>معیارها و استانداردهای مشخص شده در</w:t>
      </w:r>
      <w:r w:rsidR="00A101E2">
        <w:rPr>
          <w:rFonts w:cs="B Mitra" w:hint="cs"/>
          <w:sz w:val="22"/>
          <w:szCs w:val="26"/>
          <w:rtl/>
        </w:rPr>
        <w:t xml:space="preserve"> دستورالعمل </w:t>
      </w:r>
      <w:r w:rsidR="001304B0">
        <w:rPr>
          <w:rFonts w:cs="B Mitra" w:hint="cs"/>
          <w:sz w:val="22"/>
          <w:szCs w:val="26"/>
          <w:rtl/>
        </w:rPr>
        <w:t xml:space="preserve">مصوب </w:t>
      </w:r>
      <w:r w:rsidR="00A101E2">
        <w:rPr>
          <w:rFonts w:cs="B Mitra" w:hint="cs"/>
          <w:sz w:val="22"/>
          <w:szCs w:val="26"/>
          <w:rtl/>
        </w:rPr>
        <w:t>نحوه صدور مجوز و پروانه عرضه بازی</w:t>
      </w:r>
      <w:r w:rsidR="008D73BD">
        <w:rPr>
          <w:rFonts w:cs="B Mitra" w:hint="eastAsia"/>
          <w:sz w:val="22"/>
          <w:szCs w:val="26"/>
          <w:rtl/>
        </w:rPr>
        <w:t>‌</w:t>
      </w:r>
      <w:r w:rsidR="00A101E2">
        <w:rPr>
          <w:rFonts w:cs="B Mitra" w:hint="cs"/>
          <w:sz w:val="22"/>
          <w:szCs w:val="26"/>
          <w:rtl/>
        </w:rPr>
        <w:t>های رایانه</w:t>
      </w:r>
      <w:r w:rsidR="008D73BD">
        <w:rPr>
          <w:rFonts w:cs="B Mitra" w:hint="eastAsia"/>
          <w:sz w:val="22"/>
          <w:szCs w:val="26"/>
          <w:rtl/>
        </w:rPr>
        <w:t>‌</w:t>
      </w:r>
      <w:r w:rsidR="00A101E2">
        <w:rPr>
          <w:rFonts w:cs="B Mitra" w:hint="cs"/>
          <w:sz w:val="22"/>
          <w:szCs w:val="26"/>
          <w:rtl/>
        </w:rPr>
        <w:t xml:space="preserve">ای </w:t>
      </w:r>
      <w:r w:rsidR="008D73BD">
        <w:rPr>
          <w:rFonts w:cs="B Mitra" w:hint="cs"/>
          <w:sz w:val="22"/>
          <w:szCs w:val="26"/>
          <w:rtl/>
        </w:rPr>
        <w:t xml:space="preserve">و انطباق آن با اصول </w:t>
      </w:r>
      <w:r>
        <w:rPr>
          <w:rFonts w:cs="B Mitra" w:hint="cs"/>
          <w:sz w:val="22"/>
          <w:szCs w:val="26"/>
          <w:rtl/>
        </w:rPr>
        <w:t>اخلاقی و دینی مورد بحث قرار خواهد گرفت</w:t>
      </w:r>
      <w:r w:rsidR="00EC72CA" w:rsidRPr="00876C11">
        <w:rPr>
          <w:rFonts w:cs="B Mitra" w:hint="cs"/>
          <w:sz w:val="22"/>
          <w:szCs w:val="26"/>
          <w:rtl/>
        </w:rPr>
        <w:t>.</w:t>
      </w:r>
      <w:r w:rsidR="001304B0">
        <w:rPr>
          <w:rFonts w:cs="B Mitra" w:hint="cs"/>
          <w:sz w:val="22"/>
          <w:szCs w:val="26"/>
          <w:rtl/>
        </w:rPr>
        <w:t xml:space="preserve"> بحث ارائه شده می</w:t>
      </w:r>
      <w:r w:rsidR="001304B0">
        <w:rPr>
          <w:rFonts w:cs="B Mitra" w:hint="eastAsia"/>
          <w:sz w:val="22"/>
          <w:szCs w:val="26"/>
          <w:rtl/>
        </w:rPr>
        <w:t>‌</w:t>
      </w:r>
      <w:r w:rsidR="001304B0">
        <w:rPr>
          <w:rFonts w:cs="B Mitra" w:hint="cs"/>
          <w:sz w:val="22"/>
          <w:szCs w:val="26"/>
          <w:rtl/>
        </w:rPr>
        <w:t xml:space="preserve">تواند متولیان امر را </w:t>
      </w:r>
      <w:r w:rsidR="00135064">
        <w:rPr>
          <w:rFonts w:cs="B Mitra" w:hint="cs"/>
          <w:sz w:val="22"/>
          <w:szCs w:val="26"/>
          <w:rtl/>
        </w:rPr>
        <w:t>به سمت</w:t>
      </w:r>
      <w:r w:rsidR="001304B0">
        <w:rPr>
          <w:rFonts w:cs="B Mitra" w:hint="cs"/>
          <w:sz w:val="22"/>
          <w:szCs w:val="26"/>
          <w:rtl/>
        </w:rPr>
        <w:t xml:space="preserve"> تدوین قوانین جامع</w:t>
      </w:r>
      <w:r w:rsidR="001304B0">
        <w:rPr>
          <w:rFonts w:cs="B Mitra" w:hint="eastAsia"/>
          <w:sz w:val="22"/>
          <w:szCs w:val="26"/>
          <w:rtl/>
        </w:rPr>
        <w:t>‌</w:t>
      </w:r>
      <w:r w:rsidR="001304B0">
        <w:rPr>
          <w:rFonts w:cs="B Mitra" w:hint="cs"/>
          <w:sz w:val="22"/>
          <w:szCs w:val="26"/>
          <w:rtl/>
        </w:rPr>
        <w:t>تر</w:t>
      </w:r>
      <w:r w:rsidR="00135064">
        <w:rPr>
          <w:rFonts w:cs="B Mitra" w:hint="cs"/>
          <w:sz w:val="22"/>
          <w:szCs w:val="26"/>
          <w:rtl/>
        </w:rPr>
        <w:t>ی</w:t>
      </w:r>
      <w:r w:rsidR="001304B0">
        <w:rPr>
          <w:rFonts w:cs="B Mitra" w:hint="cs"/>
          <w:sz w:val="22"/>
          <w:szCs w:val="26"/>
          <w:rtl/>
        </w:rPr>
        <w:t xml:space="preserve"> </w:t>
      </w:r>
      <w:r w:rsidR="00135064">
        <w:rPr>
          <w:rFonts w:cs="B Mitra" w:hint="cs"/>
          <w:sz w:val="22"/>
          <w:szCs w:val="26"/>
          <w:rtl/>
        </w:rPr>
        <w:t xml:space="preserve">راهنمایی کند </w:t>
      </w:r>
      <w:r w:rsidR="001304B0">
        <w:rPr>
          <w:rFonts w:cs="B Mitra" w:hint="cs"/>
          <w:sz w:val="22"/>
          <w:szCs w:val="26"/>
          <w:rtl/>
        </w:rPr>
        <w:t xml:space="preserve">که در آنها </w:t>
      </w:r>
      <w:r w:rsidR="00135064">
        <w:rPr>
          <w:rFonts w:cs="B Mitra" w:hint="cs"/>
          <w:sz w:val="22"/>
          <w:szCs w:val="26"/>
          <w:rtl/>
        </w:rPr>
        <w:t xml:space="preserve">صرفنظر از حقوق مادی تولیدکنندگان، </w:t>
      </w:r>
      <w:r w:rsidR="001304B0">
        <w:rPr>
          <w:rFonts w:cs="B Mitra" w:hint="cs"/>
          <w:sz w:val="22"/>
          <w:szCs w:val="26"/>
          <w:rtl/>
        </w:rPr>
        <w:t>حفاظت از حقوق کاربران و جلوگیری از آسیب</w:t>
      </w:r>
      <w:r w:rsidR="00135064">
        <w:rPr>
          <w:rFonts w:cs="B Mitra" w:hint="eastAsia"/>
          <w:sz w:val="22"/>
          <w:szCs w:val="26"/>
          <w:rtl/>
        </w:rPr>
        <w:t>‌</w:t>
      </w:r>
      <w:r w:rsidR="001304B0">
        <w:rPr>
          <w:rFonts w:cs="B Mitra" w:hint="cs"/>
          <w:sz w:val="22"/>
          <w:szCs w:val="26"/>
          <w:rtl/>
        </w:rPr>
        <w:t>های ناشی از بازی</w:t>
      </w:r>
      <w:r w:rsidR="001304B0">
        <w:rPr>
          <w:rFonts w:cs="B Mitra" w:hint="eastAsia"/>
          <w:sz w:val="22"/>
          <w:szCs w:val="26"/>
          <w:rtl/>
        </w:rPr>
        <w:t>‌</w:t>
      </w:r>
      <w:r w:rsidR="001304B0">
        <w:rPr>
          <w:rFonts w:cs="B Mitra" w:hint="cs"/>
          <w:sz w:val="22"/>
          <w:szCs w:val="26"/>
          <w:rtl/>
        </w:rPr>
        <w:t>های رایانه</w:t>
      </w:r>
      <w:r w:rsidR="00135064">
        <w:rPr>
          <w:rFonts w:cs="B Mitra" w:hint="eastAsia"/>
          <w:sz w:val="22"/>
          <w:szCs w:val="26"/>
          <w:rtl/>
        </w:rPr>
        <w:t>‌</w:t>
      </w:r>
      <w:r w:rsidR="001304B0">
        <w:rPr>
          <w:rFonts w:cs="B Mitra" w:hint="cs"/>
          <w:sz w:val="22"/>
          <w:szCs w:val="26"/>
          <w:rtl/>
        </w:rPr>
        <w:t xml:space="preserve">ای در اولویت </w:t>
      </w:r>
      <w:r w:rsidR="00135064">
        <w:rPr>
          <w:rFonts w:cs="B Mitra" w:hint="cs"/>
          <w:sz w:val="22"/>
          <w:szCs w:val="26"/>
          <w:rtl/>
        </w:rPr>
        <w:t>باشد</w:t>
      </w:r>
      <w:r w:rsidR="001304B0">
        <w:rPr>
          <w:rFonts w:cs="B Mitra" w:hint="cs"/>
          <w:sz w:val="22"/>
          <w:szCs w:val="26"/>
          <w:rtl/>
        </w:rPr>
        <w:t xml:space="preserve">.   </w:t>
      </w:r>
      <w:r w:rsidR="007A41CC" w:rsidRPr="00876C11">
        <w:rPr>
          <w:rFonts w:cs="B Mitra"/>
          <w:sz w:val="22"/>
          <w:szCs w:val="26"/>
          <w:rtl/>
        </w:rPr>
        <w:t xml:space="preserve"> </w:t>
      </w:r>
    </w:p>
    <w:p w:rsidR="007A41CC" w:rsidRPr="00876C11" w:rsidRDefault="007A41CC" w:rsidP="00FA364A">
      <w:pPr>
        <w:pStyle w:val="BlockText"/>
        <w:bidi/>
        <w:ind w:left="0"/>
        <w:rPr>
          <w:rFonts w:cs="B Zar"/>
          <w:b/>
          <w:bCs/>
          <w:sz w:val="22"/>
          <w:szCs w:val="18"/>
          <w:rtl/>
          <w:lang w:bidi="fa-IR"/>
        </w:rPr>
      </w:pPr>
    </w:p>
    <w:p w:rsidR="007A41CC" w:rsidRPr="00876C11" w:rsidRDefault="007A41CC" w:rsidP="00055783">
      <w:pPr>
        <w:pStyle w:val="BlockText"/>
        <w:bidi/>
        <w:ind w:left="0"/>
        <w:rPr>
          <w:rFonts w:cs="B Zar"/>
          <w:b/>
          <w:bCs/>
          <w:sz w:val="22"/>
          <w:szCs w:val="18"/>
          <w:rtl/>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00055783">
        <w:rPr>
          <w:rFonts w:cs="B Zar" w:hint="cs"/>
          <w:b/>
          <w:bCs/>
          <w:sz w:val="22"/>
          <w:szCs w:val="18"/>
          <w:rtl/>
          <w:lang w:val="en-GB" w:bidi="fa-IR"/>
        </w:rPr>
        <w:t xml:space="preserve"> </w:t>
      </w:r>
      <w:r w:rsidR="002E3B27">
        <w:rPr>
          <w:rFonts w:cs="B Zar" w:hint="cs"/>
          <w:b/>
          <w:bCs/>
          <w:sz w:val="22"/>
          <w:szCs w:val="18"/>
          <w:rtl/>
          <w:lang w:val="en-GB" w:bidi="fa-IR"/>
        </w:rPr>
        <w:t xml:space="preserve">، بازی های رایانه ای، </w:t>
      </w:r>
      <w:r w:rsidR="00055783">
        <w:rPr>
          <w:rFonts w:cs="B Zar" w:hint="cs"/>
          <w:b/>
          <w:bCs/>
          <w:sz w:val="22"/>
          <w:szCs w:val="18"/>
          <w:rtl/>
          <w:lang w:val="en-GB" w:bidi="fa-IR"/>
        </w:rPr>
        <w:t xml:space="preserve">مسئولیت مدنی، </w:t>
      </w:r>
      <w:r w:rsidR="002E3B27">
        <w:rPr>
          <w:rFonts w:cs="B Zar" w:hint="cs"/>
          <w:b/>
          <w:bCs/>
          <w:sz w:val="22"/>
          <w:szCs w:val="18"/>
          <w:rtl/>
          <w:lang w:val="en-GB" w:bidi="fa-IR"/>
        </w:rPr>
        <w:t>عاملان ضرر</w:t>
      </w:r>
      <w:r w:rsidR="002E3B27">
        <w:rPr>
          <w:rFonts w:cs="B Zar"/>
          <w:b/>
          <w:bCs/>
          <w:sz w:val="22"/>
          <w:szCs w:val="18"/>
          <w:rtl/>
          <w:lang w:val="en-GB" w:bidi="fa-IR"/>
        </w:rPr>
        <w:t xml:space="preserve">. </w:t>
      </w:r>
    </w:p>
    <w:p w:rsidR="007A41CC" w:rsidRDefault="007A41CC" w:rsidP="007A41CC">
      <w:pPr>
        <w:pStyle w:val="BlockText"/>
        <w:bidi/>
        <w:ind w:left="0"/>
        <w:rPr>
          <w:rFonts w:cs="B Zar"/>
          <w:b/>
          <w:bCs/>
          <w:sz w:val="22"/>
          <w:szCs w:val="18"/>
          <w:rtl/>
          <w:lang w:val="en-GB" w:bidi="fa-IR"/>
        </w:rPr>
      </w:pPr>
    </w:p>
    <w:p w:rsidR="00350021" w:rsidRPr="00876C11" w:rsidRDefault="00350021" w:rsidP="00350021">
      <w:pPr>
        <w:pStyle w:val="BlockText"/>
        <w:bidi/>
        <w:ind w:left="0"/>
        <w:rPr>
          <w:rFonts w:cs="B Zar"/>
          <w:b/>
          <w:bCs/>
          <w:sz w:val="22"/>
          <w:szCs w:val="18"/>
          <w:rtl/>
          <w:lang w:val="en-GB" w:bidi="fa-IR"/>
        </w:rPr>
      </w:pPr>
    </w:p>
    <w:bookmarkEnd w:id="0"/>
    <w:bookmarkEnd w:id="1"/>
    <w:p w:rsidR="007A41CC" w:rsidRPr="00876C11" w:rsidRDefault="007A41CC" w:rsidP="00C91B92">
      <w:pPr>
        <w:pStyle w:val="BodyText"/>
        <w:tabs>
          <w:tab w:val="right" w:pos="555"/>
        </w:tabs>
        <w:bidi/>
        <w:ind w:right="27"/>
        <w:jc w:val="left"/>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876C11">
        <w:rPr>
          <w:rFonts w:cs="B Titr" w:hint="cs"/>
          <w:b/>
          <w:bCs/>
          <w:sz w:val="22"/>
          <w:szCs w:val="24"/>
          <w:rtl/>
        </w:rPr>
        <w:t>مقدمه</w:t>
      </w:r>
      <w:r w:rsidRPr="00876C11">
        <w:rPr>
          <w:rFonts w:cs="B Nazanin" w:hint="cs"/>
          <w:sz w:val="22"/>
          <w:szCs w:val="24"/>
          <w:rtl/>
        </w:rPr>
        <w:t xml:space="preserve"> </w:t>
      </w:r>
    </w:p>
    <w:p w:rsidR="009214E5" w:rsidRPr="00A0491D" w:rsidRDefault="009214E5" w:rsidP="00A0491D">
      <w:pPr>
        <w:bidi/>
        <w:jc w:val="both"/>
        <w:rPr>
          <w:rFonts w:cs="B Mitra"/>
          <w:sz w:val="22"/>
          <w:szCs w:val="26"/>
        </w:rPr>
      </w:pPr>
      <w:r w:rsidRPr="00A0491D">
        <w:rPr>
          <w:rFonts w:cs="B Mitra"/>
          <w:sz w:val="22"/>
          <w:szCs w:val="26"/>
          <w:rtl/>
        </w:rPr>
        <w:t>بازی هم به عنوان وسیله ای برای کسب لذت و سرگرمی و هم به عنوان ابزاری جهت درمان برخی اختلالات به کار گرفته می</w:t>
      </w:r>
      <w:r w:rsidRPr="00A0491D">
        <w:rPr>
          <w:rFonts w:cs="B Mitra"/>
          <w:sz w:val="22"/>
          <w:szCs w:val="26"/>
        </w:rPr>
        <w:t>‌</w:t>
      </w:r>
      <w:r w:rsidRPr="00A0491D">
        <w:rPr>
          <w:rFonts w:cs="B Mitra"/>
          <w:sz w:val="22"/>
          <w:szCs w:val="26"/>
          <w:rtl/>
        </w:rPr>
        <w:t>شود</w:t>
      </w:r>
      <w:r w:rsidRPr="00A0491D">
        <w:rPr>
          <w:rFonts w:cs="B Mitra" w:hint="cs"/>
          <w:sz w:val="22"/>
          <w:szCs w:val="26"/>
          <w:rtl/>
        </w:rPr>
        <w:t>.</w:t>
      </w:r>
      <w:r w:rsidRPr="00A0491D">
        <w:rPr>
          <w:rFonts w:cs="B Mitra"/>
          <w:sz w:val="22"/>
          <w:szCs w:val="26"/>
          <w:rtl/>
        </w:rPr>
        <w:t xml:space="preserve"> در </w:t>
      </w:r>
      <w:r w:rsidRPr="00A0491D">
        <w:rPr>
          <w:rFonts w:cs="B Mitra" w:hint="cs"/>
          <w:sz w:val="22"/>
          <w:szCs w:val="26"/>
          <w:rtl/>
        </w:rPr>
        <w:t>ر</w:t>
      </w:r>
      <w:r w:rsidRPr="00A0491D">
        <w:rPr>
          <w:rFonts w:cs="B Mitra"/>
          <w:sz w:val="22"/>
          <w:szCs w:val="26"/>
          <w:rtl/>
        </w:rPr>
        <w:t>سته اول کودک</w:t>
      </w:r>
      <w:r w:rsidRPr="00A0491D">
        <w:rPr>
          <w:rFonts w:cs="B Mitra" w:hint="cs"/>
          <w:sz w:val="22"/>
          <w:szCs w:val="26"/>
          <w:rtl/>
        </w:rPr>
        <w:t xml:space="preserve">ان، </w:t>
      </w:r>
      <w:r w:rsidRPr="00A0491D">
        <w:rPr>
          <w:rFonts w:cs="B Mitra"/>
          <w:sz w:val="22"/>
          <w:szCs w:val="26"/>
          <w:rtl/>
        </w:rPr>
        <w:t>نوجوانان</w:t>
      </w:r>
      <w:r w:rsidRPr="00A0491D">
        <w:rPr>
          <w:rFonts w:cs="B Mitra" w:hint="cs"/>
          <w:sz w:val="22"/>
          <w:szCs w:val="26"/>
          <w:rtl/>
        </w:rPr>
        <w:t>،</w:t>
      </w:r>
      <w:r w:rsidRPr="00A0491D">
        <w:rPr>
          <w:rFonts w:cs="B Mitra"/>
          <w:sz w:val="22"/>
          <w:szCs w:val="26"/>
          <w:rtl/>
        </w:rPr>
        <w:t xml:space="preserve"> </w:t>
      </w:r>
      <w:r w:rsidRPr="00A0491D">
        <w:rPr>
          <w:rFonts w:cs="B Mitra" w:hint="cs"/>
          <w:sz w:val="22"/>
          <w:szCs w:val="26"/>
          <w:rtl/>
        </w:rPr>
        <w:t xml:space="preserve">یا </w:t>
      </w:r>
      <w:r w:rsidRPr="00A0491D">
        <w:rPr>
          <w:rFonts w:cs="B Mitra"/>
          <w:sz w:val="22"/>
          <w:szCs w:val="26"/>
          <w:rtl/>
        </w:rPr>
        <w:t>والدین آنها</w:t>
      </w:r>
      <w:r w:rsidRPr="00A0491D">
        <w:rPr>
          <w:rFonts w:cs="B Mitra" w:hint="cs"/>
          <w:sz w:val="22"/>
          <w:szCs w:val="26"/>
          <w:rtl/>
        </w:rPr>
        <w:t xml:space="preserve"> و بزرگسالان</w:t>
      </w:r>
      <w:r w:rsidRPr="00A0491D">
        <w:rPr>
          <w:rFonts w:cs="B Mitra"/>
          <w:sz w:val="22"/>
          <w:szCs w:val="26"/>
          <w:rtl/>
        </w:rPr>
        <w:t xml:space="preserve"> بازی</w:t>
      </w:r>
      <w:r w:rsidRPr="00A0491D">
        <w:rPr>
          <w:rFonts w:cs="B Mitra"/>
          <w:sz w:val="22"/>
          <w:szCs w:val="26"/>
        </w:rPr>
        <w:t>‌</w:t>
      </w:r>
      <w:r w:rsidRPr="00A0491D">
        <w:rPr>
          <w:rFonts w:cs="B Mitra"/>
          <w:sz w:val="22"/>
          <w:szCs w:val="26"/>
          <w:rtl/>
        </w:rPr>
        <w:t>ها را انتخاب می</w:t>
      </w:r>
      <w:r w:rsidRPr="00A0491D">
        <w:rPr>
          <w:rFonts w:cs="B Mitra"/>
          <w:sz w:val="22"/>
          <w:szCs w:val="26"/>
        </w:rPr>
        <w:t>‌</w:t>
      </w:r>
      <w:r w:rsidRPr="00A0491D">
        <w:rPr>
          <w:rFonts w:cs="B Mitra"/>
          <w:sz w:val="22"/>
          <w:szCs w:val="26"/>
          <w:rtl/>
        </w:rPr>
        <w:t xml:space="preserve">کنند و در </w:t>
      </w:r>
      <w:r w:rsidRPr="00A0491D">
        <w:rPr>
          <w:rFonts w:cs="B Mitra" w:hint="cs"/>
          <w:sz w:val="22"/>
          <w:szCs w:val="26"/>
          <w:rtl/>
        </w:rPr>
        <w:t>ر</w:t>
      </w:r>
      <w:r w:rsidRPr="00A0491D">
        <w:rPr>
          <w:rFonts w:cs="B Mitra"/>
          <w:sz w:val="22"/>
          <w:szCs w:val="26"/>
          <w:rtl/>
        </w:rPr>
        <w:t>سته دوم روانشناسان و روانپزشکان هستند که با به کارگیری بازی های رایانه ای اقدام به درمان اختلالاتی همچون عدم یادگیری</w:t>
      </w:r>
      <w:r w:rsidRPr="00A0491D">
        <w:rPr>
          <w:rFonts w:cs="B Mitra" w:hint="cs"/>
          <w:sz w:val="22"/>
          <w:szCs w:val="26"/>
          <w:rtl/>
        </w:rPr>
        <w:t>،</w:t>
      </w:r>
      <w:r w:rsidRPr="00A0491D">
        <w:rPr>
          <w:rFonts w:cs="B Mitra"/>
          <w:sz w:val="22"/>
          <w:szCs w:val="26"/>
          <w:rtl/>
        </w:rPr>
        <w:t xml:space="preserve"> عدم تمرکز</w:t>
      </w:r>
      <w:r w:rsidRPr="00A0491D">
        <w:rPr>
          <w:rFonts w:cs="B Mitra" w:hint="cs"/>
          <w:sz w:val="22"/>
          <w:szCs w:val="26"/>
          <w:rtl/>
        </w:rPr>
        <w:t>،</w:t>
      </w:r>
      <w:r w:rsidRPr="00A0491D">
        <w:rPr>
          <w:rFonts w:cs="B Mitra"/>
          <w:sz w:val="22"/>
          <w:szCs w:val="26"/>
          <w:rtl/>
        </w:rPr>
        <w:t xml:space="preserve"> ترس</w:t>
      </w:r>
      <w:r w:rsidRPr="00A0491D">
        <w:rPr>
          <w:rFonts w:cs="B Mitra" w:hint="cs"/>
          <w:sz w:val="22"/>
          <w:szCs w:val="26"/>
          <w:rtl/>
        </w:rPr>
        <w:t>،</w:t>
      </w:r>
      <w:r w:rsidRPr="00A0491D">
        <w:rPr>
          <w:rFonts w:cs="B Mitra"/>
          <w:sz w:val="22"/>
          <w:szCs w:val="26"/>
          <w:rtl/>
        </w:rPr>
        <w:t xml:space="preserve"> اضطراب و ... می نمایند</w:t>
      </w:r>
      <w:r w:rsidRPr="00A0491D">
        <w:rPr>
          <w:rFonts w:cs="B Mitra" w:hint="cs"/>
          <w:sz w:val="22"/>
          <w:szCs w:val="26"/>
          <w:rtl/>
        </w:rPr>
        <w:t>.</w:t>
      </w:r>
    </w:p>
    <w:p w:rsidR="0036356A" w:rsidRDefault="009214E5" w:rsidP="00F50F0E">
      <w:pPr>
        <w:bidi/>
        <w:jc w:val="both"/>
        <w:rPr>
          <w:rFonts w:cs="B Mitra"/>
          <w:sz w:val="22"/>
          <w:szCs w:val="26"/>
          <w:rtl/>
        </w:rPr>
      </w:pPr>
      <w:r w:rsidRPr="00A0491D">
        <w:rPr>
          <w:rFonts w:cs="B Mitra"/>
          <w:sz w:val="22"/>
          <w:szCs w:val="26"/>
          <w:rtl/>
        </w:rPr>
        <w:t xml:space="preserve">با عنایت به اینکه اغلب کاربران </w:t>
      </w:r>
      <w:r w:rsidRPr="00A0491D">
        <w:rPr>
          <w:rFonts w:cs="B Mitra" w:hint="cs"/>
          <w:sz w:val="22"/>
          <w:szCs w:val="26"/>
          <w:rtl/>
        </w:rPr>
        <w:t xml:space="preserve">بازی ها، </w:t>
      </w:r>
      <w:r w:rsidRPr="00A0491D">
        <w:rPr>
          <w:rFonts w:cs="B Mitra"/>
          <w:sz w:val="22"/>
          <w:szCs w:val="26"/>
          <w:rtl/>
        </w:rPr>
        <w:t>کودکان هستند و همچنین بسیاری از بازی ها</w:t>
      </w:r>
      <w:r w:rsidRPr="00A0491D">
        <w:rPr>
          <w:rFonts w:cs="B Mitra" w:hint="cs"/>
          <w:sz w:val="22"/>
          <w:szCs w:val="26"/>
          <w:rtl/>
        </w:rPr>
        <w:t xml:space="preserve">ی </w:t>
      </w:r>
      <w:r w:rsidRPr="00A0491D">
        <w:rPr>
          <w:rFonts w:cs="B Mitra"/>
          <w:sz w:val="22"/>
          <w:szCs w:val="26"/>
          <w:rtl/>
        </w:rPr>
        <w:t>رایانه ای از طریق واردات و سایت ها به کشور وارد و در اختیار این قشر آسیب پذیر قرار می</w:t>
      </w:r>
      <w:r w:rsidRPr="00A0491D">
        <w:rPr>
          <w:rFonts w:cs="B Mitra"/>
          <w:sz w:val="22"/>
          <w:szCs w:val="26"/>
        </w:rPr>
        <w:t>‌</w:t>
      </w:r>
      <w:r w:rsidRPr="00A0491D">
        <w:rPr>
          <w:rFonts w:cs="B Mitra"/>
          <w:sz w:val="22"/>
          <w:szCs w:val="26"/>
          <w:rtl/>
        </w:rPr>
        <w:t>گیرند که ممکن است استفاده از این ابزار صدمات</w:t>
      </w:r>
      <w:r w:rsidRPr="00A0491D">
        <w:rPr>
          <w:rFonts w:cs="B Mitra" w:hint="cs"/>
          <w:sz w:val="22"/>
          <w:szCs w:val="26"/>
          <w:rtl/>
        </w:rPr>
        <w:t xml:space="preserve"> </w:t>
      </w:r>
      <w:r w:rsidRPr="00A0491D">
        <w:rPr>
          <w:rFonts w:cs="B Mitra"/>
          <w:sz w:val="22"/>
          <w:szCs w:val="26"/>
          <w:rtl/>
        </w:rPr>
        <w:t>جسمی</w:t>
      </w:r>
      <w:r w:rsidRPr="00A0491D">
        <w:rPr>
          <w:rFonts w:cs="B Mitra" w:hint="cs"/>
          <w:sz w:val="22"/>
          <w:szCs w:val="26"/>
          <w:rtl/>
        </w:rPr>
        <w:t>،</w:t>
      </w:r>
      <w:r w:rsidRPr="00A0491D">
        <w:rPr>
          <w:rFonts w:cs="B Mitra"/>
          <w:sz w:val="22"/>
          <w:szCs w:val="26"/>
          <w:rtl/>
        </w:rPr>
        <w:t xml:space="preserve"> معنوی</w:t>
      </w:r>
      <w:r w:rsidRPr="00A0491D">
        <w:rPr>
          <w:rFonts w:cs="B Mitra" w:hint="cs"/>
          <w:sz w:val="22"/>
          <w:szCs w:val="26"/>
          <w:rtl/>
        </w:rPr>
        <w:t>، روحی ،</w:t>
      </w:r>
      <w:r w:rsidRPr="00A0491D">
        <w:rPr>
          <w:rFonts w:cs="B Mitra"/>
          <w:sz w:val="22"/>
          <w:szCs w:val="26"/>
          <w:rtl/>
        </w:rPr>
        <w:t xml:space="preserve"> روانی و ذهنی بر ایشان به بار آورد</w:t>
      </w:r>
      <w:r w:rsidRPr="00A0491D">
        <w:rPr>
          <w:rFonts w:cs="B Mitra" w:hint="cs"/>
          <w:sz w:val="22"/>
          <w:szCs w:val="26"/>
          <w:rtl/>
        </w:rPr>
        <w:t xml:space="preserve"> لذا </w:t>
      </w:r>
      <w:r w:rsidRPr="00A0491D">
        <w:rPr>
          <w:rFonts w:cs="B Mitra"/>
          <w:sz w:val="22"/>
          <w:szCs w:val="26"/>
          <w:rtl/>
        </w:rPr>
        <w:t>باید تحت حمایت قانون خاصی قرار گیرند</w:t>
      </w:r>
      <w:r w:rsidRPr="00A0491D">
        <w:rPr>
          <w:rFonts w:cs="B Mitra" w:hint="cs"/>
          <w:sz w:val="22"/>
          <w:szCs w:val="26"/>
          <w:rtl/>
        </w:rPr>
        <w:t>.</w:t>
      </w:r>
      <w:r w:rsidRPr="00A0491D">
        <w:rPr>
          <w:rFonts w:cs="B Mitra"/>
          <w:sz w:val="22"/>
          <w:szCs w:val="26"/>
          <w:rtl/>
        </w:rPr>
        <w:t xml:space="preserve"> از سوی دیگر </w:t>
      </w:r>
      <w:r w:rsidRPr="00A0491D">
        <w:rPr>
          <w:rFonts w:cs="B Mitra" w:hint="cs"/>
          <w:sz w:val="22"/>
          <w:szCs w:val="26"/>
          <w:rtl/>
        </w:rPr>
        <w:t xml:space="preserve">در خصوص </w:t>
      </w:r>
      <w:r w:rsidRPr="00A0491D">
        <w:rPr>
          <w:rFonts w:cs="B Mitra"/>
          <w:sz w:val="22"/>
          <w:szCs w:val="26"/>
          <w:rtl/>
        </w:rPr>
        <w:t>بازی</w:t>
      </w:r>
      <w:r w:rsidRPr="00A0491D">
        <w:rPr>
          <w:rFonts w:cs="B Mitra"/>
          <w:sz w:val="22"/>
          <w:szCs w:val="26"/>
        </w:rPr>
        <w:t>‌</w:t>
      </w:r>
      <w:r w:rsidRPr="00A0491D">
        <w:rPr>
          <w:rFonts w:cs="B Mitra"/>
          <w:sz w:val="22"/>
          <w:szCs w:val="26"/>
          <w:rtl/>
        </w:rPr>
        <w:t>های داخلی نیز</w:t>
      </w:r>
      <w:r w:rsidRPr="00A0491D">
        <w:rPr>
          <w:rFonts w:cs="B Mitra" w:hint="cs"/>
          <w:sz w:val="22"/>
          <w:szCs w:val="26"/>
          <w:rtl/>
        </w:rPr>
        <w:t xml:space="preserve">، </w:t>
      </w:r>
      <w:r w:rsidRPr="00A0491D">
        <w:rPr>
          <w:rFonts w:cs="B Mitra"/>
          <w:sz w:val="22"/>
          <w:szCs w:val="26"/>
          <w:rtl/>
        </w:rPr>
        <w:t>در فرآیند تولید</w:t>
      </w:r>
      <w:r w:rsidRPr="00A0491D">
        <w:rPr>
          <w:rFonts w:cs="B Mitra" w:hint="cs"/>
          <w:sz w:val="22"/>
          <w:szCs w:val="26"/>
          <w:rtl/>
        </w:rPr>
        <w:t>،</w:t>
      </w:r>
      <w:r w:rsidRPr="00A0491D">
        <w:rPr>
          <w:rFonts w:cs="B Mitra"/>
          <w:sz w:val="22"/>
          <w:szCs w:val="26"/>
          <w:rtl/>
        </w:rPr>
        <w:t xml:space="preserve"> اشخاصی همچون طراح</w:t>
      </w:r>
      <w:r w:rsidRPr="00A0491D">
        <w:rPr>
          <w:rFonts w:cs="B Mitra" w:hint="cs"/>
          <w:sz w:val="22"/>
          <w:szCs w:val="26"/>
          <w:rtl/>
        </w:rPr>
        <w:t>،</w:t>
      </w:r>
      <w:r w:rsidRPr="00A0491D">
        <w:rPr>
          <w:rFonts w:cs="B Mitra"/>
          <w:sz w:val="22"/>
          <w:szCs w:val="26"/>
          <w:rtl/>
        </w:rPr>
        <w:t xml:space="preserve"> سازنده</w:t>
      </w:r>
      <w:r w:rsidRPr="00A0491D">
        <w:rPr>
          <w:rFonts w:cs="B Mitra" w:hint="cs"/>
          <w:sz w:val="22"/>
          <w:szCs w:val="26"/>
          <w:rtl/>
        </w:rPr>
        <w:t>،</w:t>
      </w:r>
      <w:r w:rsidRPr="00A0491D">
        <w:rPr>
          <w:rFonts w:cs="B Mitra"/>
          <w:sz w:val="22"/>
          <w:szCs w:val="26"/>
          <w:rtl/>
        </w:rPr>
        <w:t xml:space="preserve"> عرضه کننده</w:t>
      </w:r>
      <w:r w:rsidRPr="00A0491D">
        <w:rPr>
          <w:rFonts w:cs="B Mitra" w:hint="cs"/>
          <w:sz w:val="22"/>
          <w:szCs w:val="26"/>
          <w:rtl/>
        </w:rPr>
        <w:t>،</w:t>
      </w:r>
      <w:r w:rsidRPr="00A0491D">
        <w:rPr>
          <w:rFonts w:cs="B Mitra"/>
          <w:sz w:val="22"/>
          <w:szCs w:val="26"/>
          <w:rtl/>
        </w:rPr>
        <w:t xml:space="preserve"> وارد کننده  و </w:t>
      </w:r>
      <w:r w:rsidRPr="00A0491D">
        <w:rPr>
          <w:rFonts w:cs="B Mitra" w:hint="cs"/>
          <w:sz w:val="22"/>
          <w:szCs w:val="26"/>
          <w:rtl/>
        </w:rPr>
        <w:t xml:space="preserve">در بازی درمانی، </w:t>
      </w:r>
      <w:r w:rsidRPr="00A0491D">
        <w:rPr>
          <w:rFonts w:cs="B Mitra"/>
          <w:sz w:val="22"/>
          <w:szCs w:val="26"/>
          <w:rtl/>
        </w:rPr>
        <w:t>درمانگر نقش ایفا می نمایند و در صورت ورود آسیب و صدمات تعیین شخص یا اشخاص مسئول خسارت</w:t>
      </w:r>
      <w:r w:rsidRPr="00A0491D">
        <w:rPr>
          <w:rFonts w:cs="B Mitra" w:hint="cs"/>
          <w:sz w:val="22"/>
          <w:szCs w:val="26"/>
          <w:rtl/>
        </w:rPr>
        <w:t>،</w:t>
      </w:r>
      <w:r w:rsidRPr="00A0491D">
        <w:rPr>
          <w:rFonts w:cs="B Mitra"/>
          <w:sz w:val="22"/>
          <w:szCs w:val="26"/>
          <w:rtl/>
        </w:rPr>
        <w:t xml:space="preserve"> مشکلاتی را به وجود می آورد</w:t>
      </w:r>
      <w:r w:rsidRPr="00A0491D">
        <w:rPr>
          <w:rFonts w:cs="B Mitra" w:hint="cs"/>
          <w:sz w:val="22"/>
          <w:szCs w:val="26"/>
          <w:rtl/>
        </w:rPr>
        <w:t xml:space="preserve">. </w:t>
      </w:r>
      <w:r w:rsidRPr="00A0491D">
        <w:rPr>
          <w:rFonts w:cs="B Mitra"/>
          <w:sz w:val="22"/>
          <w:szCs w:val="26"/>
          <w:rtl/>
        </w:rPr>
        <w:t xml:space="preserve">در </w:t>
      </w:r>
      <w:r w:rsidRPr="00A0491D">
        <w:rPr>
          <w:rFonts w:cs="B Mitra"/>
          <w:sz w:val="22"/>
          <w:szCs w:val="26"/>
          <w:rtl/>
        </w:rPr>
        <w:lastRenderedPageBreak/>
        <w:t xml:space="preserve">این تحقیق در وهله اول تعریفی از بازی های رایانه ای و ماهیت انتخابی آنها در </w:t>
      </w:r>
      <w:r w:rsidRPr="00A0491D">
        <w:rPr>
          <w:rFonts w:cs="B Mitra" w:hint="cs"/>
          <w:sz w:val="22"/>
          <w:szCs w:val="26"/>
          <w:rtl/>
        </w:rPr>
        <w:t>دو فرض</w:t>
      </w:r>
      <w:r w:rsidRPr="00A0491D">
        <w:rPr>
          <w:rFonts w:cs="B Mitra"/>
          <w:sz w:val="22"/>
          <w:szCs w:val="26"/>
          <w:rtl/>
        </w:rPr>
        <w:t xml:space="preserve"> لذت و سرگرمی و ابزاری برای درمان </w:t>
      </w:r>
      <w:r w:rsidRPr="00A0491D">
        <w:rPr>
          <w:rFonts w:cs="B Mitra" w:hint="cs"/>
          <w:sz w:val="22"/>
          <w:szCs w:val="26"/>
          <w:rtl/>
        </w:rPr>
        <w:t>می شود</w:t>
      </w:r>
      <w:r w:rsidRPr="00A0491D">
        <w:rPr>
          <w:rFonts w:cs="B Mitra"/>
          <w:sz w:val="22"/>
          <w:szCs w:val="26"/>
          <w:rtl/>
        </w:rPr>
        <w:t xml:space="preserve"> </w:t>
      </w:r>
      <w:r w:rsidRPr="00A0491D">
        <w:rPr>
          <w:rFonts w:cs="B Mitra" w:hint="cs"/>
          <w:sz w:val="22"/>
          <w:szCs w:val="26"/>
          <w:rtl/>
        </w:rPr>
        <w:t xml:space="preserve">و </w:t>
      </w:r>
      <w:r w:rsidRPr="00A0491D">
        <w:rPr>
          <w:rFonts w:cs="B Mitra"/>
          <w:sz w:val="22"/>
          <w:szCs w:val="26"/>
          <w:rtl/>
        </w:rPr>
        <w:t>در وهله دوم در مورد ضوابط و استانداردهای بازی</w:t>
      </w:r>
      <w:r w:rsidRPr="00A0491D">
        <w:rPr>
          <w:rFonts w:cs="B Mitra"/>
          <w:sz w:val="22"/>
          <w:szCs w:val="26"/>
        </w:rPr>
        <w:t>‌</w:t>
      </w:r>
      <w:r w:rsidRPr="00A0491D">
        <w:rPr>
          <w:rFonts w:cs="B Mitra"/>
          <w:sz w:val="22"/>
          <w:szCs w:val="26"/>
          <w:rtl/>
        </w:rPr>
        <w:t xml:space="preserve">ها در راستای تامین </w:t>
      </w:r>
      <w:r w:rsidRPr="00A0491D">
        <w:rPr>
          <w:rFonts w:cs="B Mitra" w:hint="cs"/>
          <w:sz w:val="22"/>
          <w:szCs w:val="26"/>
          <w:rtl/>
        </w:rPr>
        <w:t>ب</w:t>
      </w:r>
      <w:r w:rsidRPr="00A0491D">
        <w:rPr>
          <w:rFonts w:cs="B Mitra"/>
          <w:sz w:val="22"/>
          <w:szCs w:val="26"/>
          <w:rtl/>
        </w:rPr>
        <w:t>یشتر ایمنی و پیشگیری از صدمات آنها از طریق تولید و عرضه</w:t>
      </w:r>
      <w:r w:rsidRPr="00A0491D">
        <w:rPr>
          <w:rFonts w:cs="B Mitra" w:hint="cs"/>
          <w:sz w:val="22"/>
          <w:szCs w:val="26"/>
          <w:rtl/>
        </w:rPr>
        <w:t xml:space="preserve"> </w:t>
      </w:r>
      <w:r w:rsidRPr="00A0491D">
        <w:rPr>
          <w:rFonts w:cs="B Mitra"/>
          <w:sz w:val="22"/>
          <w:szCs w:val="26"/>
          <w:rtl/>
        </w:rPr>
        <w:t>بازی های ایم</w:t>
      </w:r>
      <w:r w:rsidRPr="00A0491D">
        <w:rPr>
          <w:rFonts w:cs="B Mitra" w:hint="cs"/>
          <w:sz w:val="22"/>
          <w:szCs w:val="26"/>
          <w:rtl/>
        </w:rPr>
        <w:t>ن</w:t>
      </w:r>
      <w:r w:rsidRPr="00A0491D">
        <w:rPr>
          <w:rFonts w:cs="B Mitra"/>
          <w:sz w:val="22"/>
          <w:szCs w:val="26"/>
          <w:rtl/>
        </w:rPr>
        <w:t xml:space="preserve"> </w:t>
      </w:r>
      <w:r w:rsidRPr="00A0491D">
        <w:rPr>
          <w:rFonts w:cs="B Mitra" w:hint="cs"/>
          <w:sz w:val="22"/>
          <w:szCs w:val="26"/>
          <w:rtl/>
        </w:rPr>
        <w:t xml:space="preserve">توسط </w:t>
      </w:r>
      <w:r w:rsidRPr="00A0491D">
        <w:rPr>
          <w:rFonts w:cs="B Mitra"/>
          <w:sz w:val="22"/>
          <w:szCs w:val="26"/>
          <w:rtl/>
        </w:rPr>
        <w:t xml:space="preserve">اشخاص </w:t>
      </w:r>
      <w:r w:rsidRPr="00A0491D">
        <w:rPr>
          <w:rFonts w:cs="B Mitra" w:hint="cs"/>
          <w:sz w:val="22"/>
          <w:szCs w:val="26"/>
          <w:rtl/>
        </w:rPr>
        <w:t>ذ</w:t>
      </w:r>
      <w:r w:rsidRPr="00A0491D">
        <w:rPr>
          <w:rFonts w:cs="B Mitra"/>
          <w:sz w:val="22"/>
          <w:szCs w:val="26"/>
          <w:rtl/>
        </w:rPr>
        <w:t>یر</w:t>
      </w:r>
      <w:r w:rsidRPr="00A0491D">
        <w:rPr>
          <w:rFonts w:cs="B Mitra" w:hint="cs"/>
          <w:sz w:val="22"/>
          <w:szCs w:val="26"/>
          <w:rtl/>
        </w:rPr>
        <w:t xml:space="preserve">بط </w:t>
      </w:r>
      <w:r w:rsidRPr="00A0491D">
        <w:rPr>
          <w:rFonts w:cs="B Mitra"/>
          <w:sz w:val="22"/>
          <w:szCs w:val="26"/>
          <w:rtl/>
        </w:rPr>
        <w:t>و نظارت بر تولید و توزیع بازی صحبت می شود</w:t>
      </w:r>
      <w:r w:rsidRPr="00A0491D">
        <w:rPr>
          <w:rFonts w:cs="B Mitra" w:hint="cs"/>
          <w:sz w:val="22"/>
          <w:szCs w:val="26"/>
          <w:rtl/>
        </w:rPr>
        <w:t>.</w:t>
      </w:r>
      <w:r w:rsidRPr="00A0491D">
        <w:rPr>
          <w:rFonts w:cs="B Mitra"/>
          <w:sz w:val="22"/>
          <w:szCs w:val="26"/>
          <w:rtl/>
        </w:rPr>
        <w:t xml:space="preserve"> متاسفانه در کشور ایران</w:t>
      </w:r>
      <w:r w:rsidRPr="00A0491D">
        <w:rPr>
          <w:rFonts w:cs="B Mitra" w:hint="cs"/>
          <w:sz w:val="22"/>
          <w:szCs w:val="26"/>
          <w:rtl/>
        </w:rPr>
        <w:t xml:space="preserve"> مقررات منسجمی وجود ندارد و</w:t>
      </w:r>
      <w:r w:rsidRPr="00A0491D">
        <w:rPr>
          <w:rFonts w:cs="B Mitra"/>
          <w:sz w:val="22"/>
          <w:szCs w:val="26"/>
          <w:rtl/>
        </w:rPr>
        <w:t xml:space="preserve"> قانون خاصی </w:t>
      </w:r>
      <w:r w:rsidRPr="00A0491D">
        <w:rPr>
          <w:rFonts w:cs="B Mitra" w:hint="cs"/>
          <w:sz w:val="22"/>
          <w:szCs w:val="26"/>
          <w:rtl/>
        </w:rPr>
        <w:t xml:space="preserve">نیز </w:t>
      </w:r>
      <w:r w:rsidRPr="00A0491D">
        <w:rPr>
          <w:rFonts w:cs="B Mitra"/>
          <w:sz w:val="22"/>
          <w:szCs w:val="26"/>
          <w:rtl/>
        </w:rPr>
        <w:t xml:space="preserve">درباره مسئولیت </w:t>
      </w:r>
      <w:r w:rsidRPr="00A0491D">
        <w:rPr>
          <w:rFonts w:cs="B Mitra" w:hint="cs"/>
          <w:sz w:val="22"/>
          <w:szCs w:val="26"/>
          <w:rtl/>
        </w:rPr>
        <w:t xml:space="preserve">مدنی </w:t>
      </w:r>
      <w:r w:rsidRPr="00A0491D">
        <w:rPr>
          <w:rFonts w:cs="B Mitra"/>
          <w:sz w:val="22"/>
          <w:szCs w:val="26"/>
          <w:rtl/>
        </w:rPr>
        <w:t xml:space="preserve">نسبت به آن </w:t>
      </w:r>
      <w:r w:rsidRPr="00A0491D">
        <w:rPr>
          <w:rFonts w:cs="B Mitra" w:hint="cs"/>
          <w:sz w:val="22"/>
          <w:szCs w:val="26"/>
          <w:rtl/>
        </w:rPr>
        <w:t xml:space="preserve">ها </w:t>
      </w:r>
      <w:r w:rsidRPr="00A0491D">
        <w:rPr>
          <w:rFonts w:cs="B Mitra"/>
          <w:sz w:val="22"/>
          <w:szCs w:val="26"/>
          <w:rtl/>
        </w:rPr>
        <w:t xml:space="preserve">تدوین </w:t>
      </w:r>
      <w:r w:rsidRPr="00A0491D">
        <w:rPr>
          <w:rFonts w:cs="B Mitra" w:hint="cs"/>
          <w:sz w:val="22"/>
          <w:szCs w:val="26"/>
          <w:rtl/>
        </w:rPr>
        <w:t>ن</w:t>
      </w:r>
      <w:r w:rsidRPr="00A0491D">
        <w:rPr>
          <w:rFonts w:cs="B Mitra"/>
          <w:sz w:val="22"/>
          <w:szCs w:val="26"/>
          <w:rtl/>
        </w:rPr>
        <w:t>گردیده است</w:t>
      </w:r>
      <w:r w:rsidRPr="00A0491D">
        <w:rPr>
          <w:rFonts w:cs="B Mitra" w:hint="cs"/>
          <w:sz w:val="22"/>
          <w:szCs w:val="26"/>
          <w:rtl/>
        </w:rPr>
        <w:t>،</w:t>
      </w:r>
      <w:r w:rsidRPr="00A0491D">
        <w:rPr>
          <w:rFonts w:cs="B Mitra"/>
          <w:sz w:val="22"/>
          <w:szCs w:val="26"/>
          <w:rtl/>
        </w:rPr>
        <w:t xml:space="preserve"> و همچنین</w:t>
      </w:r>
      <w:r w:rsidRPr="00A0491D">
        <w:rPr>
          <w:rFonts w:cs="B Mitra" w:hint="cs"/>
          <w:sz w:val="22"/>
          <w:szCs w:val="26"/>
          <w:rtl/>
        </w:rPr>
        <w:t xml:space="preserve"> </w:t>
      </w:r>
      <w:r w:rsidRPr="00A0491D">
        <w:rPr>
          <w:rFonts w:cs="B Mitra"/>
          <w:sz w:val="22"/>
          <w:szCs w:val="26"/>
          <w:rtl/>
        </w:rPr>
        <w:t>با توجه به اینکه به جهت فراوانی در بازار و همچنین</w:t>
      </w:r>
      <w:r w:rsidRPr="00A0491D">
        <w:rPr>
          <w:rFonts w:cs="B Mitra" w:hint="cs"/>
          <w:sz w:val="22"/>
          <w:szCs w:val="26"/>
          <w:rtl/>
        </w:rPr>
        <w:t xml:space="preserve"> در</w:t>
      </w:r>
      <w:r w:rsidRPr="00A0491D">
        <w:rPr>
          <w:rFonts w:cs="B Mitra"/>
          <w:sz w:val="22"/>
          <w:szCs w:val="26"/>
          <w:rtl/>
        </w:rPr>
        <w:t xml:space="preserve"> اختیار</w:t>
      </w:r>
      <w:r w:rsidRPr="00A0491D">
        <w:rPr>
          <w:rFonts w:cs="B Mitra" w:hint="cs"/>
          <w:sz w:val="22"/>
          <w:szCs w:val="26"/>
          <w:rtl/>
        </w:rPr>
        <w:t xml:space="preserve"> بودن آنها در</w:t>
      </w:r>
      <w:r w:rsidRPr="00A0491D">
        <w:rPr>
          <w:rFonts w:cs="B Mitra"/>
          <w:sz w:val="22"/>
          <w:szCs w:val="26"/>
          <w:rtl/>
        </w:rPr>
        <w:t xml:space="preserve"> قشر کودک و نوجوان </w:t>
      </w:r>
      <w:r w:rsidRPr="00A0491D">
        <w:rPr>
          <w:rFonts w:cs="B Mitra" w:hint="cs"/>
          <w:sz w:val="22"/>
          <w:szCs w:val="26"/>
          <w:rtl/>
        </w:rPr>
        <w:t>که</w:t>
      </w:r>
      <w:r w:rsidRPr="00A0491D">
        <w:rPr>
          <w:rFonts w:cs="B Mitra"/>
          <w:sz w:val="22"/>
          <w:szCs w:val="26"/>
          <w:rtl/>
        </w:rPr>
        <w:t xml:space="preserve"> قشر</w:t>
      </w:r>
      <w:r w:rsidRPr="00A0491D">
        <w:rPr>
          <w:rFonts w:cs="B Mitra" w:hint="cs"/>
          <w:sz w:val="22"/>
          <w:szCs w:val="26"/>
          <w:rtl/>
        </w:rPr>
        <w:t>ی</w:t>
      </w:r>
      <w:r w:rsidRPr="00A0491D">
        <w:rPr>
          <w:rFonts w:cs="B Mitra"/>
          <w:sz w:val="22"/>
          <w:szCs w:val="26"/>
          <w:rtl/>
        </w:rPr>
        <w:t xml:space="preserve"> ضعیف هستند</w:t>
      </w:r>
      <w:r w:rsidRPr="00A0491D">
        <w:rPr>
          <w:rFonts w:cs="B Mitra" w:hint="cs"/>
          <w:sz w:val="22"/>
          <w:szCs w:val="26"/>
          <w:rtl/>
        </w:rPr>
        <w:t xml:space="preserve"> ممکن است </w:t>
      </w:r>
      <w:r w:rsidRPr="00A0491D">
        <w:rPr>
          <w:rFonts w:cs="B Mitra"/>
          <w:sz w:val="22"/>
          <w:szCs w:val="26"/>
          <w:rtl/>
        </w:rPr>
        <w:t>از لحاظ جسمی</w:t>
      </w:r>
      <w:r w:rsidRPr="00A0491D">
        <w:rPr>
          <w:rFonts w:cs="B Mitra" w:hint="cs"/>
          <w:sz w:val="22"/>
          <w:szCs w:val="26"/>
          <w:rtl/>
        </w:rPr>
        <w:t xml:space="preserve">، </w:t>
      </w:r>
      <w:r w:rsidRPr="00A0491D">
        <w:rPr>
          <w:rFonts w:cs="B Mitra"/>
          <w:sz w:val="22"/>
          <w:szCs w:val="26"/>
          <w:rtl/>
        </w:rPr>
        <w:t>معنوی</w:t>
      </w:r>
      <w:r w:rsidRPr="00A0491D">
        <w:rPr>
          <w:rFonts w:cs="B Mitra" w:hint="cs"/>
          <w:sz w:val="22"/>
          <w:szCs w:val="26"/>
          <w:rtl/>
        </w:rPr>
        <w:t xml:space="preserve">، روانی </w:t>
      </w:r>
      <w:r w:rsidRPr="00A0491D">
        <w:rPr>
          <w:rFonts w:cs="B Mitra"/>
          <w:sz w:val="22"/>
          <w:szCs w:val="26"/>
          <w:rtl/>
        </w:rPr>
        <w:t>و ذهنی آسیب</w:t>
      </w:r>
      <w:r w:rsidRPr="00A0491D">
        <w:rPr>
          <w:rFonts w:cs="B Mitra"/>
          <w:sz w:val="22"/>
          <w:szCs w:val="26"/>
        </w:rPr>
        <w:t>‌</w:t>
      </w:r>
      <w:r w:rsidRPr="00A0491D">
        <w:rPr>
          <w:rFonts w:cs="B Mitra"/>
          <w:sz w:val="22"/>
          <w:szCs w:val="26"/>
          <w:rtl/>
        </w:rPr>
        <w:t>های</w:t>
      </w:r>
      <w:r w:rsidRPr="00A0491D">
        <w:rPr>
          <w:rFonts w:cs="B Mitra" w:hint="cs"/>
          <w:sz w:val="22"/>
          <w:szCs w:val="26"/>
          <w:rtl/>
        </w:rPr>
        <w:t>ي</w:t>
      </w:r>
      <w:r w:rsidRPr="00A0491D">
        <w:rPr>
          <w:rFonts w:cs="B Mitra"/>
          <w:sz w:val="22"/>
          <w:szCs w:val="26"/>
          <w:rtl/>
        </w:rPr>
        <w:t xml:space="preserve"> به آنها وارد شود</w:t>
      </w:r>
      <w:r w:rsidR="00F50F0E">
        <w:rPr>
          <w:rFonts w:cs="B Mitra" w:hint="cs"/>
          <w:sz w:val="22"/>
          <w:szCs w:val="26"/>
          <w:rtl/>
        </w:rPr>
        <w:t xml:space="preserve"> </w:t>
      </w:r>
      <w:r w:rsidR="0036356A">
        <w:rPr>
          <w:rFonts w:cs="B Mitra" w:hint="cs"/>
          <w:sz w:val="22"/>
          <w:szCs w:val="26"/>
          <w:rtl/>
        </w:rPr>
        <w:t>[</w:t>
      </w:r>
      <w:r w:rsidR="00F50F0E">
        <w:rPr>
          <w:rFonts w:cs="B Mitra" w:hint="cs"/>
          <w:sz w:val="22"/>
          <w:szCs w:val="26"/>
          <w:rtl/>
        </w:rPr>
        <w:t>1</w:t>
      </w:r>
      <w:r w:rsidR="0036356A">
        <w:rPr>
          <w:rFonts w:cs="B Mitra" w:hint="cs"/>
          <w:sz w:val="22"/>
          <w:szCs w:val="26"/>
          <w:rtl/>
        </w:rPr>
        <w:t>]</w:t>
      </w:r>
      <w:r w:rsidRPr="00A0491D">
        <w:rPr>
          <w:rFonts w:cs="B Mitra" w:hint="cs"/>
          <w:sz w:val="22"/>
          <w:szCs w:val="26"/>
          <w:rtl/>
        </w:rPr>
        <w:t>.</w:t>
      </w:r>
      <w:r w:rsidRPr="00A0491D">
        <w:rPr>
          <w:rFonts w:cs="B Mitra"/>
          <w:sz w:val="22"/>
          <w:szCs w:val="26"/>
          <w:rtl/>
        </w:rPr>
        <w:t xml:space="preserve"> </w:t>
      </w:r>
    </w:p>
    <w:p w:rsidR="007C418F" w:rsidRDefault="009214E5" w:rsidP="0036356A">
      <w:pPr>
        <w:bidi/>
        <w:jc w:val="both"/>
        <w:rPr>
          <w:rFonts w:cs="B Mitra"/>
          <w:sz w:val="22"/>
          <w:szCs w:val="26"/>
          <w:rtl/>
        </w:rPr>
      </w:pPr>
      <w:r w:rsidRPr="00A0491D">
        <w:rPr>
          <w:rFonts w:cs="B Mitra"/>
          <w:sz w:val="22"/>
          <w:szCs w:val="26"/>
          <w:rtl/>
        </w:rPr>
        <w:t>صرفاً قانونی تحت عنوان قانون حمایت از حقوق پدیدآورندگان نرم افزار های رایانه ای مصوبه سال ۱۳۷۹</w:t>
      </w:r>
      <w:r w:rsidRPr="00A0491D">
        <w:rPr>
          <w:rFonts w:ascii="Cambria" w:hAnsi="Cambria" w:cs="Cambria" w:hint="cs"/>
          <w:sz w:val="22"/>
          <w:szCs w:val="26"/>
          <w:rtl/>
        </w:rPr>
        <w:t> </w:t>
      </w:r>
      <w:r w:rsidRPr="00A0491D">
        <w:rPr>
          <w:rFonts w:cs="B Mitra"/>
          <w:sz w:val="22"/>
          <w:szCs w:val="26"/>
          <w:rtl/>
        </w:rPr>
        <w:t xml:space="preserve"> و قانون حمایت از مالکیت معنوی تصویب گردیده است</w:t>
      </w:r>
      <w:r w:rsidRPr="00A0491D">
        <w:rPr>
          <w:rFonts w:cs="B Mitra" w:hint="cs"/>
          <w:sz w:val="22"/>
          <w:szCs w:val="26"/>
          <w:rtl/>
        </w:rPr>
        <w:t>.</w:t>
      </w:r>
      <w:r w:rsidRPr="00A0491D">
        <w:rPr>
          <w:rFonts w:cs="B Mitra"/>
          <w:sz w:val="22"/>
          <w:szCs w:val="26"/>
          <w:rtl/>
        </w:rPr>
        <w:t xml:space="preserve"> </w:t>
      </w:r>
      <w:r w:rsidR="007C418F">
        <w:rPr>
          <w:rFonts w:cs="B Mitra" w:hint="cs"/>
          <w:sz w:val="22"/>
          <w:szCs w:val="26"/>
          <w:rtl/>
        </w:rPr>
        <w:t xml:space="preserve">و اخیرا دستورالعمل نحوه صدور مجوز و پروانه عرضه بازی های رایانه ای در سال 95 توسط بنیاد ملی بازی های رایانه ای تصویب شد. </w:t>
      </w:r>
    </w:p>
    <w:p w:rsidR="009214E5" w:rsidRPr="00A0491D" w:rsidRDefault="009214E5" w:rsidP="00F50F0E">
      <w:pPr>
        <w:bidi/>
        <w:jc w:val="both"/>
        <w:rPr>
          <w:rFonts w:cs="B Mitra"/>
          <w:sz w:val="22"/>
          <w:szCs w:val="26"/>
          <w:rtl/>
        </w:rPr>
      </w:pPr>
      <w:r w:rsidRPr="00A0491D">
        <w:rPr>
          <w:rFonts w:cs="B Mitra" w:hint="cs"/>
          <w:sz w:val="22"/>
          <w:szCs w:val="26"/>
          <w:rtl/>
        </w:rPr>
        <w:t>بنیاد ملی بازی های رایانه ای که خود نیز تحت نظر وزارت فرهنگ و ارشاد اسلامی فعالیت میکند، و</w:t>
      </w:r>
      <w:r w:rsidRPr="00A0491D">
        <w:rPr>
          <w:rFonts w:cs="B Mitra"/>
          <w:sz w:val="22"/>
          <w:szCs w:val="26"/>
          <w:rtl/>
        </w:rPr>
        <w:t xml:space="preserve"> باید نسبت به بازی ها معیارهای مشخص</w:t>
      </w:r>
      <w:r w:rsidRPr="00A0491D">
        <w:rPr>
          <w:rFonts w:cs="B Mitra" w:hint="cs"/>
          <w:sz w:val="22"/>
          <w:szCs w:val="26"/>
          <w:rtl/>
        </w:rPr>
        <w:t xml:space="preserve"> و </w:t>
      </w:r>
      <w:r w:rsidRPr="00A0491D">
        <w:rPr>
          <w:rFonts w:cs="B Mitra"/>
          <w:sz w:val="22"/>
          <w:szCs w:val="26"/>
          <w:rtl/>
        </w:rPr>
        <w:t xml:space="preserve"> </w:t>
      </w:r>
      <w:r w:rsidRPr="00A0491D">
        <w:rPr>
          <w:rFonts w:cs="B Mitra" w:hint="cs"/>
          <w:sz w:val="22"/>
          <w:szCs w:val="26"/>
          <w:rtl/>
        </w:rPr>
        <w:t>م</w:t>
      </w:r>
      <w:r w:rsidRPr="00A0491D">
        <w:rPr>
          <w:rFonts w:cs="B Mitra"/>
          <w:sz w:val="22"/>
          <w:szCs w:val="26"/>
          <w:rtl/>
        </w:rPr>
        <w:t xml:space="preserve">تناسب با هنجارهای اجتماعی و مذهبی نظارت کافی داشته باشند </w:t>
      </w:r>
      <w:r w:rsidRPr="00A0491D">
        <w:rPr>
          <w:rFonts w:cs="B Mitra" w:hint="cs"/>
          <w:sz w:val="22"/>
          <w:szCs w:val="26"/>
          <w:rtl/>
        </w:rPr>
        <w:t xml:space="preserve">و یکی از وظایف این بنیاد تدوین استانداردهای لازم در جهت بررسی کمی و کیفی واردات و صادرات محصولات بازیهای رایانه ای است. </w:t>
      </w:r>
      <w:r w:rsidRPr="00A0491D">
        <w:rPr>
          <w:rFonts w:cs="B Mitra"/>
          <w:sz w:val="22"/>
          <w:szCs w:val="26"/>
          <w:rtl/>
        </w:rPr>
        <w:t>در خصوص بازی هایی که از خارج از کشور وارد می گردد</w:t>
      </w:r>
      <w:r w:rsidRPr="00A0491D">
        <w:rPr>
          <w:rFonts w:cs="B Mitra" w:hint="cs"/>
          <w:sz w:val="22"/>
          <w:szCs w:val="26"/>
          <w:rtl/>
        </w:rPr>
        <w:t>،</w:t>
      </w:r>
      <w:r w:rsidRPr="00A0491D">
        <w:rPr>
          <w:rFonts w:cs="B Mitra"/>
          <w:sz w:val="22"/>
          <w:szCs w:val="26"/>
          <w:rtl/>
        </w:rPr>
        <w:t xml:space="preserve"> متعهد به کنترل و تطبیق با معیارها و استاندارد های داخلی با</w:t>
      </w:r>
      <w:r w:rsidRPr="00A0491D">
        <w:rPr>
          <w:rFonts w:ascii="Cambria" w:hAnsi="Cambria" w:cs="Cambria" w:hint="cs"/>
          <w:sz w:val="22"/>
          <w:szCs w:val="26"/>
          <w:rtl/>
        </w:rPr>
        <w:t> </w:t>
      </w:r>
      <w:r w:rsidRPr="00A0491D">
        <w:rPr>
          <w:rFonts w:cs="B Mitra"/>
          <w:sz w:val="22"/>
          <w:szCs w:val="26"/>
          <w:rtl/>
        </w:rPr>
        <w:t xml:space="preserve"> در اختیار داشتن</w:t>
      </w:r>
      <w:r w:rsidRPr="00A0491D">
        <w:rPr>
          <w:rFonts w:ascii="Cambria" w:hAnsi="Cambria" w:cs="Cambria" w:hint="cs"/>
          <w:sz w:val="22"/>
          <w:szCs w:val="26"/>
          <w:rtl/>
        </w:rPr>
        <w:t> </w:t>
      </w:r>
      <w:r w:rsidRPr="00A0491D">
        <w:rPr>
          <w:rFonts w:cs="B Mitra"/>
          <w:sz w:val="22"/>
          <w:szCs w:val="26"/>
          <w:rtl/>
        </w:rPr>
        <w:t xml:space="preserve"> کارشناسان متبحر جهت کنترل</w:t>
      </w:r>
      <w:r w:rsidRPr="00A0491D">
        <w:rPr>
          <w:rFonts w:cs="B Mitra" w:hint="cs"/>
          <w:sz w:val="22"/>
          <w:szCs w:val="26"/>
          <w:rtl/>
        </w:rPr>
        <w:t xml:space="preserve"> </w:t>
      </w:r>
      <w:r w:rsidRPr="00A0491D">
        <w:rPr>
          <w:rFonts w:cs="B Mitra"/>
          <w:sz w:val="22"/>
          <w:szCs w:val="26"/>
          <w:rtl/>
        </w:rPr>
        <w:t xml:space="preserve">استانداردها </w:t>
      </w:r>
      <w:r w:rsidRPr="00A0491D">
        <w:rPr>
          <w:rFonts w:cs="B Mitra" w:hint="cs"/>
          <w:sz w:val="22"/>
          <w:szCs w:val="26"/>
          <w:rtl/>
        </w:rPr>
        <w:t>می باشند</w:t>
      </w:r>
      <w:r w:rsidR="00F50F0E">
        <w:rPr>
          <w:rFonts w:cs="B Mitra" w:hint="cs"/>
          <w:sz w:val="22"/>
          <w:szCs w:val="26"/>
          <w:rtl/>
        </w:rPr>
        <w:t xml:space="preserve"> </w:t>
      </w:r>
      <w:r w:rsidR="0036356A">
        <w:rPr>
          <w:rFonts w:cs="B Mitra" w:hint="cs"/>
          <w:sz w:val="22"/>
          <w:szCs w:val="26"/>
          <w:rtl/>
        </w:rPr>
        <w:t>[</w:t>
      </w:r>
      <w:r w:rsidR="00F50F0E">
        <w:rPr>
          <w:rFonts w:cs="B Mitra" w:hint="cs"/>
          <w:sz w:val="22"/>
          <w:szCs w:val="26"/>
          <w:rtl/>
        </w:rPr>
        <w:t>2</w:t>
      </w:r>
      <w:r w:rsidR="0036356A">
        <w:rPr>
          <w:rFonts w:cs="B Mitra" w:hint="cs"/>
          <w:sz w:val="22"/>
          <w:szCs w:val="26"/>
          <w:rtl/>
        </w:rPr>
        <w:t>]</w:t>
      </w:r>
      <w:r w:rsidRPr="00A0491D">
        <w:rPr>
          <w:rFonts w:cs="B Mitra" w:hint="cs"/>
          <w:sz w:val="22"/>
          <w:szCs w:val="26"/>
          <w:rtl/>
        </w:rPr>
        <w:t xml:space="preserve">. </w:t>
      </w:r>
    </w:p>
    <w:p w:rsidR="007A41CC" w:rsidRPr="00876C11" w:rsidRDefault="007A41CC" w:rsidP="009214E5">
      <w:pPr>
        <w:bidi/>
        <w:jc w:val="both"/>
        <w:rPr>
          <w:rFonts w:cs="B Titr"/>
          <w:sz w:val="22"/>
          <w:rtl/>
        </w:rPr>
      </w:pPr>
      <w:r w:rsidRPr="00876C11">
        <w:rPr>
          <w:rFonts w:cs="B Titr" w:hint="cs"/>
          <w:b/>
          <w:bCs/>
          <w:sz w:val="22"/>
          <w:rtl/>
        </w:rPr>
        <w:t>2</w:t>
      </w:r>
      <w:r w:rsidR="00FA364A" w:rsidRPr="00876C11">
        <w:rPr>
          <w:rFonts w:cs="B Titr" w:hint="cs"/>
          <w:b/>
          <w:bCs/>
          <w:sz w:val="22"/>
          <w:rtl/>
        </w:rPr>
        <w:t>-</w:t>
      </w:r>
      <w:r w:rsidR="00372383" w:rsidRPr="00372383">
        <w:rPr>
          <w:rFonts w:cs="B Mitra" w:hint="cs"/>
          <w:sz w:val="22"/>
          <w:szCs w:val="26"/>
          <w:rtl/>
        </w:rPr>
        <w:t xml:space="preserve"> </w:t>
      </w:r>
      <w:r w:rsidR="00372383" w:rsidRPr="00372383">
        <w:rPr>
          <w:rFonts w:cs="B Titr" w:hint="cs"/>
          <w:b/>
          <w:bCs/>
          <w:sz w:val="22"/>
          <w:rtl/>
        </w:rPr>
        <w:t>پیشینه‌ی تحقیق</w:t>
      </w:r>
    </w:p>
    <w:p w:rsidR="00763D52" w:rsidRPr="00A0491D" w:rsidRDefault="00763D52" w:rsidP="00F50F0E">
      <w:pPr>
        <w:bidi/>
        <w:jc w:val="both"/>
        <w:rPr>
          <w:rFonts w:cs="B Mitra"/>
          <w:sz w:val="22"/>
          <w:szCs w:val="26"/>
          <w:rtl/>
        </w:rPr>
      </w:pPr>
      <w:r w:rsidRPr="00A0491D">
        <w:rPr>
          <w:rFonts w:cs="B Mitra"/>
          <w:sz w:val="22"/>
          <w:szCs w:val="26"/>
          <w:rtl/>
        </w:rPr>
        <w:t xml:space="preserve">آقای مصطفی السان و همکاران در سال </w:t>
      </w:r>
      <w:r w:rsidRPr="00A0491D">
        <w:rPr>
          <w:rFonts w:cs="B Mitra" w:hint="cs"/>
          <w:sz w:val="22"/>
          <w:szCs w:val="26"/>
          <w:rtl/>
        </w:rPr>
        <w:t xml:space="preserve">1392 </w:t>
      </w:r>
      <w:r w:rsidRPr="00A0491D">
        <w:rPr>
          <w:rFonts w:cs="B Mitra"/>
          <w:sz w:val="22"/>
          <w:szCs w:val="26"/>
          <w:rtl/>
        </w:rPr>
        <w:t>مقاله ای با عنوان</w:t>
      </w:r>
      <w:r w:rsidRPr="00A0491D">
        <w:rPr>
          <w:rFonts w:ascii="Cambria" w:hAnsi="Cambria" w:cs="Cambria" w:hint="cs"/>
          <w:sz w:val="22"/>
          <w:szCs w:val="26"/>
          <w:rtl/>
        </w:rPr>
        <w:t> </w:t>
      </w:r>
      <w:r w:rsidRPr="00A0491D">
        <w:rPr>
          <w:rFonts w:cs="B Mitra"/>
          <w:sz w:val="22"/>
          <w:szCs w:val="26"/>
          <w:rtl/>
        </w:rPr>
        <w:t xml:space="preserve"> </w:t>
      </w:r>
      <w:r w:rsidRPr="00A0491D">
        <w:rPr>
          <w:rFonts w:cs="B Mitra" w:hint="cs"/>
          <w:sz w:val="22"/>
          <w:szCs w:val="26"/>
          <w:rtl/>
        </w:rPr>
        <w:t>«</w:t>
      </w:r>
      <w:r w:rsidRPr="00A0491D">
        <w:rPr>
          <w:rFonts w:cs="B Mitra"/>
          <w:sz w:val="22"/>
          <w:szCs w:val="26"/>
          <w:rtl/>
        </w:rPr>
        <w:t>مطالعة تطبيقي تعهد ايمني و مسئوليت مدني نسبت به اسباب بازی</w:t>
      </w:r>
      <w:r w:rsidRPr="00A0491D">
        <w:rPr>
          <w:rFonts w:cs="B Mitra" w:hint="cs"/>
          <w:sz w:val="22"/>
          <w:szCs w:val="26"/>
          <w:rtl/>
        </w:rPr>
        <w:t>»</w:t>
      </w:r>
      <w:r w:rsidRPr="00A0491D">
        <w:rPr>
          <w:rFonts w:ascii="Cambria" w:hAnsi="Cambria" w:cs="Cambria" w:hint="cs"/>
          <w:sz w:val="22"/>
          <w:szCs w:val="26"/>
          <w:rtl/>
        </w:rPr>
        <w:t> </w:t>
      </w:r>
      <w:r w:rsidRPr="00A0491D">
        <w:rPr>
          <w:rFonts w:cs="B Mitra"/>
          <w:sz w:val="22"/>
          <w:szCs w:val="26"/>
          <w:rtl/>
        </w:rPr>
        <w:t>نوشتند</w:t>
      </w:r>
      <w:r w:rsidRPr="00A0491D">
        <w:rPr>
          <w:rFonts w:cs="B Mitra" w:hint="cs"/>
          <w:sz w:val="22"/>
          <w:szCs w:val="26"/>
          <w:rtl/>
        </w:rPr>
        <w:t>،ک</w:t>
      </w:r>
      <w:r w:rsidRPr="00A0491D">
        <w:rPr>
          <w:rFonts w:cs="B Mitra"/>
          <w:sz w:val="22"/>
          <w:szCs w:val="26"/>
          <w:rtl/>
        </w:rPr>
        <w:t>ه</w:t>
      </w:r>
      <w:r w:rsidRPr="00A0491D">
        <w:rPr>
          <w:rFonts w:cs="B Mitra" w:hint="cs"/>
          <w:sz w:val="22"/>
          <w:szCs w:val="26"/>
          <w:rtl/>
        </w:rPr>
        <w:t xml:space="preserve"> در آن</w:t>
      </w:r>
      <w:r w:rsidRPr="00A0491D">
        <w:rPr>
          <w:rFonts w:cs="B Mitra"/>
          <w:sz w:val="22"/>
          <w:szCs w:val="26"/>
          <w:rtl/>
        </w:rPr>
        <w:t xml:space="preserve"> به بررسی ضوابط دقیق برای ایمنی اسباب بازی ها</w:t>
      </w:r>
      <w:r w:rsidRPr="00A0491D">
        <w:rPr>
          <w:rFonts w:cs="B Mitra" w:hint="cs"/>
          <w:sz w:val="22"/>
          <w:szCs w:val="26"/>
          <w:rtl/>
        </w:rPr>
        <w:t xml:space="preserve"> </w:t>
      </w:r>
      <w:r w:rsidRPr="00A0491D">
        <w:rPr>
          <w:rFonts w:cs="B Mitra"/>
          <w:sz w:val="22"/>
          <w:szCs w:val="26"/>
          <w:rtl/>
        </w:rPr>
        <w:t>و همچنین مطالعه تطبیقی درباره مسئولیت مدنی و راهبرد مهم پیشگیری از خسارت از طریق تولید اسباب بازی های ای</w:t>
      </w:r>
      <w:r w:rsidRPr="00A0491D">
        <w:rPr>
          <w:rFonts w:cs="B Mitra" w:hint="cs"/>
          <w:sz w:val="22"/>
          <w:szCs w:val="26"/>
          <w:rtl/>
        </w:rPr>
        <w:t>م</w:t>
      </w:r>
      <w:r w:rsidRPr="00A0491D">
        <w:rPr>
          <w:rFonts w:cs="B Mitra"/>
          <w:sz w:val="22"/>
          <w:szCs w:val="26"/>
          <w:rtl/>
        </w:rPr>
        <w:t>ن و نظارت بر شبکه توزیع اسباب بازی پرداخت</w:t>
      </w:r>
      <w:r w:rsidRPr="00A0491D">
        <w:rPr>
          <w:rFonts w:cs="B Mitra" w:hint="cs"/>
          <w:sz w:val="22"/>
          <w:szCs w:val="26"/>
          <w:rtl/>
        </w:rPr>
        <w:t>ه</w:t>
      </w:r>
      <w:r w:rsidRPr="00A0491D">
        <w:rPr>
          <w:rFonts w:cs="B Mitra"/>
          <w:sz w:val="22"/>
          <w:szCs w:val="26"/>
          <w:rtl/>
        </w:rPr>
        <w:t xml:space="preserve"> و به این نتیجه رسیدند که هرگاه عدم رعایت اصول ایمنی و بهداشتی در اسباب بازی به هر حدی موجب خسارت شود</w:t>
      </w:r>
      <w:r w:rsidRPr="00A0491D">
        <w:rPr>
          <w:rFonts w:cs="B Mitra" w:hint="cs"/>
          <w:sz w:val="22"/>
          <w:szCs w:val="26"/>
          <w:rtl/>
        </w:rPr>
        <w:t>، مسئولیت</w:t>
      </w:r>
      <w:r w:rsidRPr="00A0491D">
        <w:rPr>
          <w:rFonts w:cs="B Mitra"/>
          <w:sz w:val="22"/>
          <w:szCs w:val="26"/>
          <w:rtl/>
        </w:rPr>
        <w:t xml:space="preserve"> </w:t>
      </w:r>
      <w:r w:rsidRPr="00A0491D">
        <w:rPr>
          <w:rFonts w:cs="B Mitra" w:hint="cs"/>
          <w:sz w:val="22"/>
          <w:szCs w:val="26"/>
          <w:rtl/>
        </w:rPr>
        <w:t>مدنی</w:t>
      </w:r>
      <w:r w:rsidRPr="00A0491D">
        <w:rPr>
          <w:rFonts w:cs="B Mitra"/>
          <w:sz w:val="22"/>
          <w:szCs w:val="26"/>
          <w:rtl/>
        </w:rPr>
        <w:t xml:space="preserve"> </w:t>
      </w:r>
      <w:r w:rsidRPr="00A0491D">
        <w:rPr>
          <w:rFonts w:cs="B Mitra" w:hint="cs"/>
          <w:sz w:val="22"/>
          <w:szCs w:val="26"/>
          <w:rtl/>
        </w:rPr>
        <w:t>شامل</w:t>
      </w:r>
      <w:r w:rsidRPr="00A0491D">
        <w:rPr>
          <w:rFonts w:cs="B Mitra"/>
          <w:sz w:val="22"/>
          <w:szCs w:val="26"/>
          <w:rtl/>
        </w:rPr>
        <w:t xml:space="preserve"> </w:t>
      </w:r>
      <w:r w:rsidRPr="00A0491D">
        <w:rPr>
          <w:rFonts w:cs="B Mitra" w:hint="cs"/>
          <w:sz w:val="22"/>
          <w:szCs w:val="26"/>
          <w:rtl/>
        </w:rPr>
        <w:t>تولید</w:t>
      </w:r>
      <w:r w:rsidRPr="00A0491D">
        <w:rPr>
          <w:rFonts w:cs="B Mitra"/>
          <w:sz w:val="22"/>
          <w:szCs w:val="26"/>
          <w:rtl/>
        </w:rPr>
        <w:t xml:space="preserve"> </w:t>
      </w:r>
      <w:r w:rsidRPr="00A0491D">
        <w:rPr>
          <w:rFonts w:cs="B Mitra" w:hint="cs"/>
          <w:sz w:val="22"/>
          <w:szCs w:val="26"/>
          <w:rtl/>
        </w:rPr>
        <w:t>کننده،</w:t>
      </w:r>
      <w:r w:rsidRPr="00A0491D">
        <w:rPr>
          <w:rFonts w:cs="B Mitra"/>
          <w:sz w:val="22"/>
          <w:szCs w:val="26"/>
          <w:rtl/>
        </w:rPr>
        <w:t xml:space="preserve"> </w:t>
      </w:r>
      <w:r w:rsidRPr="00A0491D">
        <w:rPr>
          <w:rFonts w:cs="B Mitra" w:hint="cs"/>
          <w:sz w:val="22"/>
          <w:szCs w:val="26"/>
          <w:rtl/>
        </w:rPr>
        <w:t>وارد</w:t>
      </w:r>
      <w:r w:rsidRPr="00A0491D">
        <w:rPr>
          <w:rFonts w:cs="B Mitra"/>
          <w:sz w:val="22"/>
          <w:szCs w:val="26"/>
          <w:rtl/>
        </w:rPr>
        <w:t xml:space="preserve"> </w:t>
      </w:r>
      <w:r w:rsidRPr="00A0491D">
        <w:rPr>
          <w:rFonts w:cs="B Mitra" w:hint="cs"/>
          <w:sz w:val="22"/>
          <w:szCs w:val="26"/>
          <w:rtl/>
        </w:rPr>
        <w:t>کننده</w:t>
      </w:r>
      <w:r w:rsidRPr="00A0491D">
        <w:rPr>
          <w:rFonts w:cs="B Mitra"/>
          <w:sz w:val="22"/>
          <w:szCs w:val="26"/>
          <w:rtl/>
        </w:rPr>
        <w:t xml:space="preserve"> </w:t>
      </w:r>
      <w:r w:rsidRPr="00A0491D">
        <w:rPr>
          <w:rFonts w:cs="B Mitra" w:hint="cs"/>
          <w:sz w:val="22"/>
          <w:szCs w:val="26"/>
          <w:rtl/>
        </w:rPr>
        <w:t>و</w:t>
      </w:r>
      <w:r w:rsidRPr="00A0491D">
        <w:rPr>
          <w:rFonts w:cs="B Mitra"/>
          <w:sz w:val="22"/>
          <w:szCs w:val="26"/>
          <w:rtl/>
        </w:rPr>
        <w:t xml:space="preserve"> </w:t>
      </w:r>
      <w:r w:rsidRPr="00A0491D">
        <w:rPr>
          <w:rFonts w:cs="B Mitra" w:hint="cs"/>
          <w:sz w:val="22"/>
          <w:szCs w:val="26"/>
          <w:rtl/>
        </w:rPr>
        <w:t>عرضه</w:t>
      </w:r>
      <w:r w:rsidRPr="00A0491D">
        <w:rPr>
          <w:rFonts w:cs="B Mitra"/>
          <w:sz w:val="22"/>
          <w:szCs w:val="26"/>
          <w:rtl/>
        </w:rPr>
        <w:t xml:space="preserve"> </w:t>
      </w:r>
      <w:r w:rsidRPr="00A0491D">
        <w:rPr>
          <w:rFonts w:cs="B Mitra" w:hint="cs"/>
          <w:sz w:val="22"/>
          <w:szCs w:val="26"/>
          <w:rtl/>
        </w:rPr>
        <w:t>کننده</w:t>
      </w:r>
      <w:r w:rsidRPr="00A0491D">
        <w:rPr>
          <w:rFonts w:cs="B Mitra"/>
          <w:sz w:val="22"/>
          <w:szCs w:val="26"/>
          <w:rtl/>
        </w:rPr>
        <w:t xml:space="preserve"> </w:t>
      </w:r>
      <w:r w:rsidRPr="00A0491D">
        <w:rPr>
          <w:rFonts w:cs="B Mitra" w:hint="cs"/>
          <w:sz w:val="22"/>
          <w:szCs w:val="26"/>
          <w:rtl/>
        </w:rPr>
        <w:t>و</w:t>
      </w:r>
      <w:r w:rsidRPr="00A0491D">
        <w:rPr>
          <w:rFonts w:cs="B Mitra"/>
          <w:sz w:val="22"/>
          <w:szCs w:val="26"/>
          <w:rtl/>
        </w:rPr>
        <w:t xml:space="preserve"> </w:t>
      </w:r>
      <w:r w:rsidRPr="00A0491D">
        <w:rPr>
          <w:rFonts w:cs="B Mitra" w:hint="cs"/>
          <w:sz w:val="22"/>
          <w:szCs w:val="26"/>
          <w:rtl/>
        </w:rPr>
        <w:t>خرده</w:t>
      </w:r>
      <w:r w:rsidRPr="00A0491D">
        <w:rPr>
          <w:rFonts w:cs="B Mitra"/>
          <w:sz w:val="22"/>
          <w:szCs w:val="26"/>
          <w:rtl/>
        </w:rPr>
        <w:t xml:space="preserve"> </w:t>
      </w:r>
      <w:r w:rsidRPr="00A0491D">
        <w:rPr>
          <w:rFonts w:cs="B Mitra" w:hint="cs"/>
          <w:sz w:val="22"/>
          <w:szCs w:val="26"/>
          <w:rtl/>
        </w:rPr>
        <w:t>فروش</w:t>
      </w:r>
      <w:r w:rsidRPr="00A0491D">
        <w:rPr>
          <w:rFonts w:cs="B Mitra"/>
          <w:sz w:val="22"/>
          <w:szCs w:val="26"/>
          <w:rtl/>
        </w:rPr>
        <w:t xml:space="preserve"> </w:t>
      </w:r>
      <w:r w:rsidRPr="00A0491D">
        <w:rPr>
          <w:rFonts w:cs="B Mitra" w:hint="cs"/>
          <w:sz w:val="22"/>
          <w:szCs w:val="26"/>
          <w:rtl/>
        </w:rPr>
        <w:t>در</w:t>
      </w:r>
      <w:r w:rsidRPr="00A0491D">
        <w:rPr>
          <w:rFonts w:cs="B Mitra"/>
          <w:sz w:val="22"/>
          <w:szCs w:val="26"/>
          <w:rtl/>
        </w:rPr>
        <w:t xml:space="preserve"> </w:t>
      </w:r>
      <w:r w:rsidRPr="00A0491D">
        <w:rPr>
          <w:rFonts w:cs="B Mitra" w:hint="cs"/>
          <w:sz w:val="22"/>
          <w:szCs w:val="26"/>
          <w:rtl/>
        </w:rPr>
        <w:t>قبال</w:t>
      </w:r>
      <w:r w:rsidRPr="00A0491D">
        <w:rPr>
          <w:rFonts w:cs="B Mitra"/>
          <w:sz w:val="22"/>
          <w:szCs w:val="26"/>
          <w:rtl/>
        </w:rPr>
        <w:t xml:space="preserve"> </w:t>
      </w:r>
      <w:r w:rsidRPr="00A0491D">
        <w:rPr>
          <w:rFonts w:cs="B Mitra" w:hint="cs"/>
          <w:sz w:val="22"/>
          <w:szCs w:val="26"/>
          <w:rtl/>
        </w:rPr>
        <w:t>زیان</w:t>
      </w:r>
      <w:r w:rsidRPr="00A0491D">
        <w:rPr>
          <w:rFonts w:cs="B Mitra"/>
          <w:sz w:val="22"/>
          <w:szCs w:val="26"/>
          <w:rtl/>
        </w:rPr>
        <w:t xml:space="preserve"> </w:t>
      </w:r>
      <w:r w:rsidRPr="00A0491D">
        <w:rPr>
          <w:rFonts w:cs="B Mitra" w:hint="cs"/>
          <w:sz w:val="22"/>
          <w:szCs w:val="26"/>
          <w:rtl/>
        </w:rPr>
        <w:t>دیده</w:t>
      </w:r>
      <w:r w:rsidRPr="00A0491D">
        <w:rPr>
          <w:rFonts w:cs="B Mitra"/>
          <w:sz w:val="22"/>
          <w:szCs w:val="26"/>
          <w:rtl/>
        </w:rPr>
        <w:t xml:space="preserve"> </w:t>
      </w:r>
      <w:r w:rsidRPr="00A0491D">
        <w:rPr>
          <w:rFonts w:cs="B Mitra" w:hint="cs"/>
          <w:sz w:val="22"/>
          <w:szCs w:val="26"/>
          <w:rtl/>
        </w:rPr>
        <w:t>از</w:t>
      </w:r>
      <w:r w:rsidRPr="00A0491D">
        <w:rPr>
          <w:rFonts w:cs="B Mitra"/>
          <w:sz w:val="22"/>
          <w:szCs w:val="26"/>
          <w:rtl/>
        </w:rPr>
        <w:t xml:space="preserve"> </w:t>
      </w:r>
      <w:r w:rsidRPr="00A0491D">
        <w:rPr>
          <w:rFonts w:cs="B Mitra" w:hint="cs"/>
          <w:sz w:val="22"/>
          <w:szCs w:val="26"/>
          <w:rtl/>
        </w:rPr>
        <w:t>مصرف</w:t>
      </w:r>
      <w:r w:rsidRPr="00A0491D">
        <w:rPr>
          <w:rFonts w:cs="B Mitra"/>
          <w:sz w:val="22"/>
          <w:szCs w:val="26"/>
          <w:rtl/>
        </w:rPr>
        <w:t xml:space="preserve"> اسباب بازی</w:t>
      </w:r>
      <w:r w:rsidRPr="00A0491D">
        <w:rPr>
          <w:rFonts w:cs="B Mitra" w:hint="cs"/>
          <w:sz w:val="22"/>
          <w:szCs w:val="26"/>
          <w:rtl/>
        </w:rPr>
        <w:t>،</w:t>
      </w:r>
      <w:r w:rsidRPr="00A0491D">
        <w:rPr>
          <w:rFonts w:cs="B Mitra"/>
          <w:sz w:val="22"/>
          <w:szCs w:val="26"/>
          <w:rtl/>
        </w:rPr>
        <w:t xml:space="preserve"> </w:t>
      </w:r>
      <w:r w:rsidRPr="00A0491D">
        <w:rPr>
          <w:rFonts w:cs="B Mitra" w:hint="cs"/>
          <w:sz w:val="22"/>
          <w:szCs w:val="26"/>
          <w:rtl/>
        </w:rPr>
        <w:t>مفروض</w:t>
      </w:r>
      <w:r w:rsidRPr="00A0491D">
        <w:rPr>
          <w:rFonts w:cs="B Mitra"/>
          <w:sz w:val="22"/>
          <w:szCs w:val="26"/>
          <w:rtl/>
        </w:rPr>
        <w:t xml:space="preserve"> است</w:t>
      </w:r>
      <w:r w:rsidRPr="00A0491D">
        <w:rPr>
          <w:rFonts w:cs="B Mitra" w:hint="cs"/>
          <w:sz w:val="22"/>
          <w:szCs w:val="26"/>
          <w:rtl/>
        </w:rPr>
        <w:t>.</w:t>
      </w:r>
      <w:r w:rsidRPr="00A0491D">
        <w:rPr>
          <w:rFonts w:cs="B Mitra"/>
          <w:sz w:val="22"/>
          <w:szCs w:val="26"/>
          <w:rtl/>
        </w:rPr>
        <w:t xml:space="preserve"> در نتیجه</w:t>
      </w:r>
      <w:r w:rsidRPr="00A0491D">
        <w:rPr>
          <w:rFonts w:cs="B Mitra" w:hint="cs"/>
          <w:sz w:val="22"/>
          <w:szCs w:val="26"/>
          <w:rtl/>
        </w:rPr>
        <w:t>،</w:t>
      </w:r>
      <w:r w:rsidRPr="00A0491D">
        <w:rPr>
          <w:rFonts w:cs="B Mitra"/>
          <w:sz w:val="22"/>
          <w:szCs w:val="26"/>
          <w:rtl/>
        </w:rPr>
        <w:t xml:space="preserve"> این اشخاص نمی</w:t>
      </w:r>
      <w:r w:rsidRPr="00A0491D">
        <w:rPr>
          <w:rFonts w:cs="B Mitra"/>
          <w:sz w:val="22"/>
          <w:szCs w:val="26"/>
        </w:rPr>
        <w:t>‌</w:t>
      </w:r>
      <w:r w:rsidRPr="00A0491D">
        <w:rPr>
          <w:rFonts w:cs="B Mitra"/>
          <w:sz w:val="22"/>
          <w:szCs w:val="26"/>
          <w:rtl/>
        </w:rPr>
        <w:t>توانند با اثبات عدم تقصیر خود از مسئولیت بری شوند</w:t>
      </w:r>
      <w:r w:rsidRPr="00A0491D">
        <w:rPr>
          <w:rFonts w:cs="B Mitra" w:hint="cs"/>
          <w:sz w:val="22"/>
          <w:szCs w:val="26"/>
          <w:rtl/>
        </w:rPr>
        <w:t xml:space="preserve"> و</w:t>
      </w:r>
      <w:r w:rsidRPr="00A0491D">
        <w:rPr>
          <w:rFonts w:cs="B Mitra"/>
          <w:sz w:val="22"/>
          <w:szCs w:val="26"/>
          <w:rtl/>
        </w:rPr>
        <w:t xml:space="preserve"> فقط می توانند برای معافیت از مسئولیت</w:t>
      </w:r>
      <w:r w:rsidRPr="00A0491D">
        <w:rPr>
          <w:rFonts w:cs="B Mitra" w:hint="cs"/>
          <w:sz w:val="22"/>
          <w:szCs w:val="26"/>
          <w:rtl/>
        </w:rPr>
        <w:t>،</w:t>
      </w:r>
      <w:r w:rsidRPr="00A0491D">
        <w:rPr>
          <w:rFonts w:cs="B Mitra"/>
          <w:sz w:val="22"/>
          <w:szCs w:val="26"/>
          <w:rtl/>
        </w:rPr>
        <w:t xml:space="preserve"> عوامل قهری را اثبات کنند </w:t>
      </w:r>
      <w:r w:rsidRPr="00A0491D">
        <w:rPr>
          <w:rFonts w:cs="B Mitra" w:hint="cs"/>
          <w:sz w:val="22"/>
          <w:szCs w:val="26"/>
          <w:rtl/>
        </w:rPr>
        <w:t xml:space="preserve">و در صورت پذیرش فرض </w:t>
      </w:r>
      <w:r w:rsidRPr="00A0491D">
        <w:rPr>
          <w:rFonts w:cs="B Mitra"/>
          <w:sz w:val="22"/>
          <w:szCs w:val="26"/>
          <w:rtl/>
        </w:rPr>
        <w:t>مسئولیت مدنی درباره ی اشخاص دخیل در تولید و تامین اسباب بازی</w:t>
      </w:r>
      <w:r w:rsidRPr="00A0491D">
        <w:rPr>
          <w:rFonts w:cs="B Mitra" w:hint="cs"/>
          <w:sz w:val="22"/>
          <w:szCs w:val="26"/>
          <w:rtl/>
        </w:rPr>
        <w:t>، این مسئولیت در</w:t>
      </w:r>
      <w:r w:rsidRPr="00A0491D">
        <w:rPr>
          <w:rFonts w:cs="B Mitra"/>
          <w:sz w:val="22"/>
          <w:szCs w:val="26"/>
          <w:rtl/>
        </w:rPr>
        <w:t xml:space="preserve"> </w:t>
      </w:r>
      <w:r w:rsidRPr="00A0491D">
        <w:rPr>
          <w:rFonts w:cs="B Mitra" w:hint="cs"/>
          <w:sz w:val="22"/>
          <w:szCs w:val="26"/>
          <w:rtl/>
        </w:rPr>
        <w:t>را</w:t>
      </w:r>
      <w:r w:rsidRPr="00A0491D">
        <w:rPr>
          <w:rFonts w:cs="B Mitra"/>
          <w:sz w:val="22"/>
          <w:szCs w:val="26"/>
          <w:rtl/>
        </w:rPr>
        <w:t>بطه با اشخاص یادشده با مصرف</w:t>
      </w:r>
      <w:r w:rsidRPr="00A0491D">
        <w:rPr>
          <w:rFonts w:cs="B Mitra"/>
          <w:sz w:val="22"/>
          <w:szCs w:val="26"/>
        </w:rPr>
        <w:t>‌</w:t>
      </w:r>
      <w:r w:rsidRPr="00A0491D">
        <w:rPr>
          <w:rFonts w:cs="B Mitra"/>
          <w:sz w:val="22"/>
          <w:szCs w:val="26"/>
          <w:rtl/>
        </w:rPr>
        <w:t xml:space="preserve">کننده برقرار خواهد بود و در رابطه </w:t>
      </w:r>
      <w:r w:rsidRPr="00A0491D">
        <w:rPr>
          <w:rFonts w:cs="B Mitra" w:hint="cs"/>
          <w:sz w:val="22"/>
          <w:szCs w:val="26"/>
          <w:rtl/>
        </w:rPr>
        <w:t xml:space="preserve">ی </w:t>
      </w:r>
      <w:r w:rsidRPr="00A0491D">
        <w:rPr>
          <w:rFonts w:cs="B Mitra"/>
          <w:sz w:val="22"/>
          <w:szCs w:val="26"/>
          <w:rtl/>
        </w:rPr>
        <w:t>میان مسئولان مسئولیت نهایی بر عهده شخص</w:t>
      </w:r>
      <w:r w:rsidRPr="00A0491D">
        <w:rPr>
          <w:rFonts w:cs="B Mitra" w:hint="cs"/>
          <w:sz w:val="22"/>
          <w:szCs w:val="26"/>
          <w:rtl/>
        </w:rPr>
        <w:t xml:space="preserve"> یا اش</w:t>
      </w:r>
      <w:r w:rsidRPr="00A0491D">
        <w:rPr>
          <w:rFonts w:cs="B Mitra"/>
          <w:sz w:val="22"/>
          <w:szCs w:val="26"/>
          <w:rtl/>
        </w:rPr>
        <w:t xml:space="preserve">خاصی </w:t>
      </w:r>
      <w:r w:rsidRPr="00A0491D">
        <w:rPr>
          <w:rFonts w:cs="B Mitra" w:hint="cs"/>
          <w:sz w:val="22"/>
          <w:szCs w:val="26"/>
          <w:rtl/>
        </w:rPr>
        <w:t xml:space="preserve">است </w:t>
      </w:r>
      <w:r w:rsidRPr="00A0491D">
        <w:rPr>
          <w:rFonts w:cs="B Mitra"/>
          <w:sz w:val="22"/>
          <w:szCs w:val="26"/>
          <w:rtl/>
        </w:rPr>
        <w:t>که خسارت از تقصیر آنها ناشی شده است و هدف غا</w:t>
      </w:r>
      <w:r w:rsidRPr="00A0491D">
        <w:rPr>
          <w:rFonts w:cs="B Mitra" w:hint="cs"/>
          <w:sz w:val="22"/>
          <w:szCs w:val="26"/>
          <w:rtl/>
        </w:rPr>
        <w:t>ی</w:t>
      </w:r>
      <w:r w:rsidRPr="00A0491D">
        <w:rPr>
          <w:rFonts w:cs="B Mitra"/>
          <w:sz w:val="22"/>
          <w:szCs w:val="26"/>
          <w:rtl/>
        </w:rPr>
        <w:t>ی آن پیشگیری از تولید</w:t>
      </w:r>
      <w:r w:rsidRPr="00A0491D">
        <w:rPr>
          <w:rFonts w:cs="B Mitra" w:hint="cs"/>
          <w:sz w:val="22"/>
          <w:szCs w:val="26"/>
          <w:rtl/>
        </w:rPr>
        <w:t xml:space="preserve">، </w:t>
      </w:r>
      <w:r w:rsidRPr="00A0491D">
        <w:rPr>
          <w:rFonts w:cs="B Mitra"/>
          <w:sz w:val="22"/>
          <w:szCs w:val="26"/>
          <w:rtl/>
        </w:rPr>
        <w:t>واردات و فروش اسباب بازی های غیر ای</w:t>
      </w:r>
      <w:r w:rsidRPr="00A0491D">
        <w:rPr>
          <w:rFonts w:cs="B Mitra" w:hint="cs"/>
          <w:sz w:val="22"/>
          <w:szCs w:val="26"/>
          <w:rtl/>
        </w:rPr>
        <w:t>من</w:t>
      </w:r>
      <w:r w:rsidRPr="00A0491D">
        <w:rPr>
          <w:rFonts w:cs="B Mitra"/>
          <w:sz w:val="22"/>
          <w:szCs w:val="26"/>
          <w:rtl/>
        </w:rPr>
        <w:t xml:space="preserve"> در کشور ایران است</w:t>
      </w:r>
      <w:r w:rsidR="00F50F0E">
        <w:rPr>
          <w:rFonts w:cs="B Mitra" w:hint="cs"/>
          <w:sz w:val="22"/>
          <w:szCs w:val="26"/>
          <w:rtl/>
        </w:rPr>
        <w:t xml:space="preserve"> </w:t>
      </w:r>
      <w:r w:rsidR="0036356A">
        <w:rPr>
          <w:rFonts w:cs="B Mitra" w:hint="cs"/>
          <w:sz w:val="22"/>
          <w:szCs w:val="26"/>
          <w:rtl/>
        </w:rPr>
        <w:t>[</w:t>
      </w:r>
      <w:r w:rsidR="00F50F0E">
        <w:rPr>
          <w:rFonts w:cs="B Mitra" w:hint="cs"/>
          <w:sz w:val="22"/>
          <w:szCs w:val="26"/>
          <w:rtl/>
        </w:rPr>
        <w:t>1</w:t>
      </w:r>
      <w:r w:rsidR="0036356A">
        <w:rPr>
          <w:rFonts w:cs="B Mitra" w:hint="cs"/>
          <w:sz w:val="22"/>
          <w:szCs w:val="26"/>
          <w:rtl/>
        </w:rPr>
        <w:t>]</w:t>
      </w:r>
      <w:r w:rsidRPr="00A0491D">
        <w:rPr>
          <w:rFonts w:cs="B Mitra" w:hint="cs"/>
          <w:sz w:val="22"/>
          <w:szCs w:val="26"/>
          <w:rtl/>
        </w:rPr>
        <w:t xml:space="preserve">. </w:t>
      </w:r>
    </w:p>
    <w:p w:rsidR="00763D52" w:rsidRPr="00A0491D" w:rsidRDefault="00763D52" w:rsidP="00F50F0E">
      <w:pPr>
        <w:bidi/>
        <w:jc w:val="both"/>
        <w:rPr>
          <w:rFonts w:cs="B Mitra"/>
          <w:sz w:val="22"/>
          <w:szCs w:val="26"/>
          <w:rtl/>
        </w:rPr>
      </w:pPr>
      <w:r w:rsidRPr="00A0491D">
        <w:rPr>
          <w:rFonts w:cs="B Mitra" w:hint="cs"/>
          <w:sz w:val="22"/>
          <w:szCs w:val="26"/>
          <w:rtl/>
        </w:rPr>
        <w:t>همچنین آقای رسول مظاهری کوهانستانی و همکاران در سال 1394 مقاله ای با عنوان «مسئولیت مدنی سازندگان و استفاده کنندگان از بازیهای رایانه ای» نوشتند، که در آن به ذکرآسیب هایی چون جسمی و روانی ناشی از این نوع بازی ها، تعریف مصادیق خسارات معنوی و شیوه های جبران این خسارات، با استناد به قوانین مسئولیت مدنی مصوب سال 1339 و مطبوعات، آثار مسئولیت و ماهیت کپی رایت پرداخته و به این نتیجه رسیدند حمایت از شخصیت افراد طبق قانون مسئولیت مدنی مبتنی بر تقصیر و طبق قانون مدنی و فقه اسلامی مسئولیت بدون تقصیر را پذیرفته ا</w:t>
      </w:r>
      <w:r w:rsidR="0036356A">
        <w:rPr>
          <w:rFonts w:cs="B Mitra" w:hint="cs"/>
          <w:sz w:val="22"/>
          <w:szCs w:val="26"/>
          <w:rtl/>
        </w:rPr>
        <w:t>ست</w:t>
      </w:r>
      <w:r w:rsidR="00F50F0E">
        <w:rPr>
          <w:rFonts w:cs="B Mitra" w:hint="cs"/>
          <w:sz w:val="22"/>
          <w:szCs w:val="26"/>
          <w:rtl/>
        </w:rPr>
        <w:t xml:space="preserve"> </w:t>
      </w:r>
      <w:r w:rsidR="0036356A">
        <w:rPr>
          <w:rFonts w:cs="B Mitra" w:hint="cs"/>
          <w:sz w:val="22"/>
          <w:szCs w:val="26"/>
          <w:rtl/>
        </w:rPr>
        <w:t>[</w:t>
      </w:r>
      <w:r w:rsidR="00F50F0E">
        <w:rPr>
          <w:rFonts w:cs="B Mitra" w:hint="cs"/>
          <w:sz w:val="22"/>
          <w:szCs w:val="26"/>
          <w:rtl/>
        </w:rPr>
        <w:t>3</w:t>
      </w:r>
      <w:r w:rsidR="0036356A">
        <w:rPr>
          <w:rFonts w:cs="B Mitra" w:hint="cs"/>
          <w:sz w:val="22"/>
          <w:szCs w:val="26"/>
          <w:rtl/>
        </w:rPr>
        <w:t>].</w:t>
      </w:r>
    </w:p>
    <w:p w:rsidR="00D23D70" w:rsidRPr="00876C11" w:rsidRDefault="00D23D70" w:rsidP="00D23D70">
      <w:pPr>
        <w:pStyle w:val="BodyText3"/>
        <w:bidi/>
        <w:jc w:val="lowKashida"/>
        <w:rPr>
          <w:rFonts w:cs="B Mitra"/>
          <w:sz w:val="22"/>
          <w:szCs w:val="18"/>
          <w:rtl/>
        </w:rPr>
      </w:pPr>
    </w:p>
    <w:p w:rsidR="007A41CC" w:rsidRPr="00876C11" w:rsidRDefault="007A41CC" w:rsidP="00372383">
      <w:pPr>
        <w:pStyle w:val="BodyText3"/>
        <w:bidi/>
        <w:rPr>
          <w:rFonts w:cs="B Titr"/>
          <w:sz w:val="22"/>
          <w:rtl/>
        </w:rPr>
      </w:pPr>
      <w:r w:rsidRPr="00876C11">
        <w:rPr>
          <w:rFonts w:cs="B Titr" w:hint="cs"/>
          <w:b/>
          <w:bCs/>
          <w:sz w:val="22"/>
          <w:rtl/>
          <w:lang w:bidi="fa-IR"/>
        </w:rPr>
        <w:t>3</w:t>
      </w:r>
      <w:r w:rsidR="00FA364A" w:rsidRPr="00372383">
        <w:rPr>
          <w:rFonts w:cs="B Titr" w:hint="cs"/>
          <w:b/>
          <w:bCs/>
          <w:sz w:val="22"/>
          <w:szCs w:val="22"/>
          <w:rtl/>
          <w:lang w:bidi="fa-IR"/>
        </w:rPr>
        <w:t>-</w:t>
      </w:r>
      <w:r w:rsidR="00372383" w:rsidRPr="00372383">
        <w:rPr>
          <w:rFonts w:cs="B Titr" w:hint="cs"/>
          <w:b/>
          <w:bCs/>
          <w:sz w:val="22"/>
          <w:szCs w:val="22"/>
          <w:rtl/>
          <w:lang w:bidi="fa-IR"/>
        </w:rPr>
        <w:t xml:space="preserve"> روش تحقیق</w:t>
      </w:r>
    </w:p>
    <w:p w:rsidR="007A41CC" w:rsidRPr="00A0491D" w:rsidRDefault="00E312EC" w:rsidP="00F118F1">
      <w:pPr>
        <w:pStyle w:val="BodyText3"/>
        <w:bidi/>
        <w:jc w:val="lowKashida"/>
        <w:rPr>
          <w:rFonts w:cs="B Mitra"/>
          <w:sz w:val="22"/>
          <w:szCs w:val="26"/>
          <w:rtl/>
        </w:rPr>
      </w:pPr>
      <w:r w:rsidRPr="00A0491D">
        <w:rPr>
          <w:rFonts w:cs="B Mitra" w:hint="cs"/>
          <w:sz w:val="22"/>
          <w:szCs w:val="26"/>
          <w:rtl/>
        </w:rPr>
        <w:lastRenderedPageBreak/>
        <w:t xml:space="preserve">روش تحقیق </w:t>
      </w:r>
      <w:r w:rsidR="00F118F1">
        <w:rPr>
          <w:rFonts w:cs="B Mitra" w:hint="cs"/>
          <w:sz w:val="22"/>
          <w:szCs w:val="26"/>
          <w:rtl/>
        </w:rPr>
        <w:t xml:space="preserve">در هر تحقیقی بسته به موضوع و چاچوب آن تعیین می شود. این تحقیق توصیفی _ تحلیلی است. همچنین با توجه به اینکه موضوع تحقیق موضوع مبتلابه و گریبان گیر خانواده های ایرانی است، به نوعی کاربردی نیز می باشد. </w:t>
      </w:r>
    </w:p>
    <w:p w:rsidR="00055783" w:rsidRPr="00A0491D" w:rsidRDefault="00525C99" w:rsidP="00525C99">
      <w:pPr>
        <w:pStyle w:val="BodyText3"/>
        <w:bidi/>
        <w:jc w:val="lowKashida"/>
        <w:rPr>
          <w:rFonts w:cs="B Mitra"/>
          <w:sz w:val="22"/>
          <w:szCs w:val="26"/>
          <w:rtl/>
        </w:rPr>
      </w:pPr>
      <w:r w:rsidRPr="00876C11">
        <w:rPr>
          <w:rFonts w:cs="B Titr" w:hint="cs"/>
          <w:b/>
          <w:bCs/>
          <w:sz w:val="22"/>
          <w:szCs w:val="22"/>
          <w:rtl/>
          <w:lang w:bidi="fa-IR"/>
        </w:rPr>
        <w:t>3</w:t>
      </w:r>
      <w:r>
        <w:rPr>
          <w:rFonts w:cs="B Titr" w:hint="cs"/>
          <w:b/>
          <w:bCs/>
          <w:sz w:val="22"/>
          <w:szCs w:val="22"/>
          <w:rtl/>
          <w:lang w:bidi="fa-IR"/>
        </w:rPr>
        <w:t>-1-</w:t>
      </w:r>
      <w:r w:rsidRPr="0005739B">
        <w:rPr>
          <w:rFonts w:cs="B Titr" w:hint="cs"/>
          <w:b/>
          <w:bCs/>
          <w:sz w:val="22"/>
          <w:szCs w:val="22"/>
          <w:rtl/>
          <w:lang w:bidi="fa-IR"/>
        </w:rPr>
        <w:t>تعاریف</w:t>
      </w:r>
    </w:p>
    <w:p w:rsidR="00E312EC" w:rsidRPr="0005739B" w:rsidRDefault="00055783" w:rsidP="00A101E2">
      <w:pPr>
        <w:pStyle w:val="BodyText3"/>
        <w:bidi/>
        <w:jc w:val="lowKashida"/>
        <w:rPr>
          <w:rFonts w:cs="B Titr"/>
          <w:b/>
          <w:bCs/>
          <w:sz w:val="22"/>
          <w:szCs w:val="22"/>
          <w:rtl/>
          <w:lang w:bidi="fa-IR"/>
        </w:rPr>
      </w:pPr>
      <w:r w:rsidRPr="0005739B">
        <w:rPr>
          <w:rFonts w:cs="B Titr" w:hint="cs"/>
          <w:b/>
          <w:bCs/>
          <w:sz w:val="22"/>
          <w:szCs w:val="22"/>
          <w:rtl/>
          <w:lang w:bidi="fa-IR"/>
        </w:rPr>
        <w:t>3</w:t>
      </w:r>
      <w:r w:rsidR="00A101E2">
        <w:rPr>
          <w:rFonts w:cs="B Titr" w:hint="cs"/>
          <w:b/>
          <w:bCs/>
          <w:sz w:val="22"/>
          <w:szCs w:val="22"/>
          <w:rtl/>
          <w:lang w:bidi="fa-IR"/>
        </w:rPr>
        <w:t>-</w:t>
      </w:r>
      <w:r w:rsidRPr="00525C99">
        <w:rPr>
          <w:rFonts w:cs="B Titr" w:hint="cs"/>
          <w:b/>
          <w:bCs/>
          <w:sz w:val="22"/>
          <w:szCs w:val="22"/>
          <w:rtl/>
          <w:lang w:bidi="fa-IR"/>
        </w:rPr>
        <w:t>1</w:t>
      </w:r>
      <w:r w:rsidR="00A101E2">
        <w:rPr>
          <w:rFonts w:cs="B Titr" w:hint="cs"/>
          <w:b/>
          <w:bCs/>
          <w:sz w:val="22"/>
          <w:szCs w:val="22"/>
          <w:rtl/>
          <w:lang w:bidi="fa-IR"/>
        </w:rPr>
        <w:t>-</w:t>
      </w:r>
      <w:r w:rsidR="0005739B">
        <w:rPr>
          <w:rFonts w:cs="B Titr" w:hint="cs"/>
          <w:b/>
          <w:bCs/>
          <w:sz w:val="22"/>
          <w:szCs w:val="22"/>
          <w:rtl/>
          <w:lang w:bidi="fa-IR"/>
        </w:rPr>
        <w:t xml:space="preserve">1 </w:t>
      </w:r>
      <w:r w:rsidR="00A101E2">
        <w:rPr>
          <w:rFonts w:cs="B Titr" w:hint="cs"/>
          <w:b/>
          <w:bCs/>
          <w:sz w:val="22"/>
          <w:szCs w:val="22"/>
          <w:rtl/>
          <w:lang w:bidi="fa-IR"/>
        </w:rPr>
        <w:t>-</w:t>
      </w:r>
      <w:r w:rsidR="0005739B" w:rsidRPr="0005739B">
        <w:rPr>
          <w:rFonts w:cs="B Titr" w:hint="cs"/>
          <w:b/>
          <w:bCs/>
          <w:sz w:val="22"/>
          <w:szCs w:val="22"/>
          <w:rtl/>
          <w:lang w:bidi="fa-IR"/>
        </w:rPr>
        <w:t>ت</w:t>
      </w:r>
      <w:r w:rsidR="00E312EC" w:rsidRPr="0005739B">
        <w:rPr>
          <w:rFonts w:cs="B Titr" w:hint="cs"/>
          <w:b/>
          <w:bCs/>
          <w:sz w:val="22"/>
          <w:szCs w:val="22"/>
          <w:rtl/>
          <w:lang w:bidi="fa-IR"/>
        </w:rPr>
        <w:t xml:space="preserve">عریف بازیهای رایانه ای </w:t>
      </w:r>
    </w:p>
    <w:p w:rsidR="00317C8B" w:rsidRPr="00A0491D" w:rsidRDefault="00E312EC" w:rsidP="00A0491D">
      <w:pPr>
        <w:pStyle w:val="BodyText3"/>
        <w:bidi/>
        <w:jc w:val="lowKashida"/>
        <w:rPr>
          <w:rFonts w:cs="B Mitra"/>
          <w:sz w:val="22"/>
          <w:szCs w:val="26"/>
          <w:rtl/>
        </w:rPr>
      </w:pPr>
      <w:r w:rsidRPr="00A0491D">
        <w:rPr>
          <w:rFonts w:cs="B Mitra" w:hint="cs"/>
          <w:sz w:val="22"/>
          <w:szCs w:val="26"/>
          <w:rtl/>
        </w:rPr>
        <w:t>در فرهنگ بزرگ وبستر، بازی عبارت است از: الف) حرکت، جنبش و فعالیت به مثابه حرکت عضلات، ب) آزادی یا تمرین برای حرکت و جنبش، ج) فعالیت یا تمرین برای سرگرمی، تفریح یا ورزش</w:t>
      </w:r>
      <w:r w:rsidR="00317C8B" w:rsidRPr="00A0491D">
        <w:rPr>
          <w:rFonts w:cs="B Mitra" w:hint="cs"/>
          <w:sz w:val="22"/>
          <w:szCs w:val="26"/>
          <w:rtl/>
        </w:rPr>
        <w:t xml:space="preserve"> . </w:t>
      </w:r>
    </w:p>
    <w:p w:rsidR="00377FBD" w:rsidRDefault="00317C8B" w:rsidP="0036356A">
      <w:pPr>
        <w:pStyle w:val="BodyText3"/>
        <w:bidi/>
        <w:jc w:val="lowKashida"/>
        <w:rPr>
          <w:rFonts w:cs="B Mitra"/>
          <w:sz w:val="22"/>
          <w:szCs w:val="26"/>
          <w:lang w:val="en-US" w:bidi="fa-IR"/>
        </w:rPr>
      </w:pPr>
      <w:r w:rsidRPr="00A0491D">
        <w:rPr>
          <w:rFonts w:cs="B Mitra" w:hint="cs"/>
          <w:sz w:val="22"/>
          <w:szCs w:val="26"/>
          <w:rtl/>
        </w:rPr>
        <w:t>مشخص این تعاریف محدود نمودن بازی به جنبش های حرکتی و عضلانی است و این باعث می شود که تفاوت میان بازی و ورزش از نظرها دور بماند. ورزش در فرهنگ وبستر به معنی هرگونه فعالیت یا تمرین است که باعث لذت، سرگرمی، تفریح یا اشتغال باشد و یا فعالیتی که نیاز کم و بیش به حرک</w:t>
      </w:r>
      <w:r w:rsidR="003D3C18" w:rsidRPr="00A0491D">
        <w:rPr>
          <w:rFonts w:cs="B Mitra" w:hint="cs"/>
          <w:sz w:val="22"/>
          <w:szCs w:val="26"/>
          <w:rtl/>
        </w:rPr>
        <w:t xml:space="preserve">ات شدید و قوی و زورورزی بدنی دارد و بر اساس برخی از سنت ها  قوانین مقرر انجام شود. آنچه در تعریف ورزش اضافه گردیده عبارت"رعایت برخی از سنت ها و یا قوانین مقرر" است که این موضوع در بازی صدق می کند. یعنی </w:t>
      </w:r>
      <w:r w:rsidR="00E37207" w:rsidRPr="00A0491D">
        <w:rPr>
          <w:rFonts w:cs="B Mitra" w:hint="cs"/>
          <w:sz w:val="22"/>
          <w:szCs w:val="26"/>
          <w:rtl/>
        </w:rPr>
        <w:t xml:space="preserve">در </w:t>
      </w:r>
      <w:r w:rsidR="003D3C18" w:rsidRPr="00A0491D">
        <w:rPr>
          <w:rFonts w:cs="B Mitra" w:hint="cs"/>
          <w:sz w:val="22"/>
          <w:szCs w:val="26"/>
          <w:rtl/>
        </w:rPr>
        <w:t xml:space="preserve">انجام هر بازی </w:t>
      </w:r>
      <w:r w:rsidR="00E37207" w:rsidRPr="00A0491D">
        <w:rPr>
          <w:rFonts w:cs="B Mitra" w:hint="cs"/>
          <w:sz w:val="22"/>
          <w:szCs w:val="26"/>
          <w:rtl/>
        </w:rPr>
        <w:t xml:space="preserve">لازم است </w:t>
      </w:r>
      <w:r w:rsidR="003D3C18" w:rsidRPr="00A0491D">
        <w:rPr>
          <w:rFonts w:cs="B Mitra" w:hint="cs"/>
          <w:sz w:val="22"/>
          <w:szCs w:val="26"/>
          <w:rtl/>
        </w:rPr>
        <w:t xml:space="preserve">مجموعه ای از قوانین و سنت ها </w:t>
      </w:r>
      <w:r w:rsidR="00E37207" w:rsidRPr="00A0491D">
        <w:rPr>
          <w:rFonts w:cs="B Mitra" w:hint="cs"/>
          <w:sz w:val="22"/>
          <w:szCs w:val="26"/>
          <w:rtl/>
        </w:rPr>
        <w:t>رعایت شود</w:t>
      </w:r>
      <w:r w:rsidR="003D3C18" w:rsidRPr="00A0491D">
        <w:rPr>
          <w:rFonts w:cs="B Mitra" w:hint="cs"/>
          <w:sz w:val="22"/>
          <w:szCs w:val="26"/>
          <w:rtl/>
        </w:rPr>
        <w:t xml:space="preserve">. </w:t>
      </w:r>
      <w:r w:rsidR="00E37207" w:rsidRPr="00A0491D">
        <w:rPr>
          <w:rFonts w:cs="B Mitra" w:hint="cs"/>
          <w:sz w:val="22"/>
          <w:szCs w:val="26"/>
          <w:rtl/>
        </w:rPr>
        <w:t xml:space="preserve">چه این </w:t>
      </w:r>
      <w:r w:rsidR="003D3C18" w:rsidRPr="00A0491D">
        <w:rPr>
          <w:rFonts w:cs="B Mitra" w:hint="cs"/>
          <w:sz w:val="22"/>
          <w:szCs w:val="26"/>
          <w:rtl/>
        </w:rPr>
        <w:t xml:space="preserve"> قوانین و سنت ها به صورت آشکار برای مشاهده کننده </w:t>
      </w:r>
      <w:r w:rsidR="00E37207" w:rsidRPr="00A0491D">
        <w:rPr>
          <w:rFonts w:cs="B Mitra" w:hint="cs"/>
          <w:sz w:val="22"/>
          <w:szCs w:val="26"/>
          <w:rtl/>
        </w:rPr>
        <w:t>قابل رویت باشد و چه</w:t>
      </w:r>
      <w:r w:rsidR="003D3C18" w:rsidRPr="00A0491D">
        <w:rPr>
          <w:rFonts w:cs="B Mitra" w:hint="cs"/>
          <w:sz w:val="22"/>
          <w:szCs w:val="26"/>
          <w:rtl/>
        </w:rPr>
        <w:t xml:space="preserve"> نظاره گر آن ها را </w:t>
      </w:r>
      <w:r w:rsidR="00E37207" w:rsidRPr="00A0491D">
        <w:rPr>
          <w:rFonts w:cs="B Mitra" w:hint="cs"/>
          <w:sz w:val="22"/>
          <w:szCs w:val="26"/>
          <w:rtl/>
        </w:rPr>
        <w:t>تنها</w:t>
      </w:r>
      <w:r w:rsidR="0036356A">
        <w:rPr>
          <w:rFonts w:cs="B Mitra" w:hint="cs"/>
          <w:sz w:val="22"/>
          <w:szCs w:val="26"/>
          <w:rtl/>
        </w:rPr>
        <w:t xml:space="preserve"> به صورت درونی اجرا کند</w:t>
      </w:r>
      <w:r w:rsidR="00F50F0E">
        <w:rPr>
          <w:rFonts w:cs="B Mitra" w:hint="cs"/>
          <w:sz w:val="22"/>
          <w:szCs w:val="26"/>
          <w:rtl/>
        </w:rPr>
        <w:t xml:space="preserve"> </w:t>
      </w:r>
      <w:r w:rsidR="0036356A">
        <w:rPr>
          <w:rFonts w:cs="B Mitra" w:hint="cs"/>
          <w:sz w:val="22"/>
          <w:szCs w:val="26"/>
          <w:rtl/>
        </w:rPr>
        <w:t>[4].</w:t>
      </w:r>
    </w:p>
    <w:p w:rsidR="003D3C18" w:rsidRPr="00A0491D" w:rsidRDefault="004A7F00" w:rsidP="00F50F0E">
      <w:pPr>
        <w:pStyle w:val="BodyText3"/>
        <w:bidi/>
        <w:jc w:val="lowKashida"/>
        <w:rPr>
          <w:rFonts w:cs="B Mitra"/>
          <w:sz w:val="22"/>
          <w:szCs w:val="26"/>
          <w:rtl/>
        </w:rPr>
      </w:pPr>
      <w:r w:rsidRPr="00A0491D">
        <w:rPr>
          <w:rFonts w:cs="B Mitra" w:hint="cs"/>
          <w:sz w:val="22"/>
          <w:szCs w:val="26"/>
          <w:rtl/>
        </w:rPr>
        <w:t xml:space="preserve">بازی رایانه ای </w:t>
      </w:r>
      <w:r w:rsidR="00A26B79" w:rsidRPr="00A0491D">
        <w:rPr>
          <w:rFonts w:cs="B Mitra" w:hint="cs"/>
          <w:sz w:val="22"/>
          <w:szCs w:val="26"/>
          <w:rtl/>
        </w:rPr>
        <w:t xml:space="preserve">عبارت است از نوعی سرگرمی تعاملی فی مابین فرد و </w:t>
      </w:r>
      <w:r w:rsidR="00E70F1F" w:rsidRPr="00A0491D">
        <w:rPr>
          <w:rFonts w:cs="B Mitra" w:hint="cs"/>
          <w:sz w:val="22"/>
          <w:szCs w:val="26"/>
          <w:rtl/>
        </w:rPr>
        <w:t>دستگاه</w:t>
      </w:r>
      <w:r w:rsidR="007B02F7" w:rsidRPr="00A0491D">
        <w:rPr>
          <w:rFonts w:cs="B Mitra" w:hint="cs"/>
          <w:sz w:val="22"/>
          <w:szCs w:val="26"/>
          <w:rtl/>
        </w:rPr>
        <w:t xml:space="preserve"> </w:t>
      </w:r>
      <w:r w:rsidRPr="00A0491D">
        <w:rPr>
          <w:rFonts w:cs="B Mitra" w:hint="cs"/>
          <w:sz w:val="22"/>
          <w:szCs w:val="26"/>
          <w:rtl/>
        </w:rPr>
        <w:t xml:space="preserve">که به صورت تغییر در </w:t>
      </w:r>
      <w:r w:rsidR="00E37207" w:rsidRPr="00A0491D">
        <w:rPr>
          <w:rFonts w:cs="B Mitra" w:hint="cs"/>
          <w:sz w:val="22"/>
          <w:szCs w:val="26"/>
          <w:rtl/>
        </w:rPr>
        <w:t xml:space="preserve">برنامه های رایانه ای تولید شده در مانیتور رایانه یا صفحه نمایش های دیگر انجام می شود </w:t>
      </w:r>
      <w:r w:rsidR="00E70F1F" w:rsidRPr="00A0491D">
        <w:rPr>
          <w:rFonts w:cs="B Mitra" w:hint="cs"/>
          <w:sz w:val="22"/>
          <w:szCs w:val="26"/>
          <w:rtl/>
        </w:rPr>
        <w:t xml:space="preserve">و وی را محو خود میکند، </w:t>
      </w:r>
      <w:r w:rsidR="007B02F7" w:rsidRPr="00A0491D">
        <w:rPr>
          <w:rFonts w:cs="B Mitra" w:hint="cs"/>
          <w:sz w:val="22"/>
          <w:szCs w:val="26"/>
          <w:rtl/>
        </w:rPr>
        <w:t>که</w:t>
      </w:r>
      <w:r w:rsidR="0029507D" w:rsidRPr="00A0491D">
        <w:rPr>
          <w:rFonts w:cs="B Mitra" w:hint="cs"/>
          <w:sz w:val="22"/>
          <w:szCs w:val="26"/>
          <w:rtl/>
        </w:rPr>
        <w:t xml:space="preserve"> البته هدف </w:t>
      </w:r>
      <w:r w:rsidR="007B02F7" w:rsidRPr="00A0491D">
        <w:rPr>
          <w:rFonts w:cs="B Mitra" w:hint="cs"/>
          <w:sz w:val="22"/>
          <w:szCs w:val="26"/>
          <w:rtl/>
        </w:rPr>
        <w:t>این نوع بازی ها صرفا</w:t>
      </w:r>
      <w:r w:rsidR="0029507D" w:rsidRPr="00A0491D">
        <w:rPr>
          <w:rFonts w:cs="B Mitra" w:hint="cs"/>
          <w:sz w:val="22"/>
          <w:szCs w:val="26"/>
          <w:rtl/>
        </w:rPr>
        <w:t xml:space="preserve"> سرگرمی </w:t>
      </w:r>
      <w:r w:rsidR="00A26B79" w:rsidRPr="00A0491D">
        <w:rPr>
          <w:rFonts w:cs="B Mitra" w:hint="cs"/>
          <w:sz w:val="22"/>
          <w:szCs w:val="26"/>
          <w:rtl/>
        </w:rPr>
        <w:t>نیست و اهداف</w:t>
      </w:r>
      <w:r w:rsidR="007B02F7" w:rsidRPr="00A0491D">
        <w:rPr>
          <w:rFonts w:cs="B Mitra" w:hint="cs"/>
          <w:sz w:val="22"/>
          <w:szCs w:val="26"/>
          <w:rtl/>
        </w:rPr>
        <w:t>ی نظیر اهداف</w:t>
      </w:r>
      <w:r w:rsidR="0029507D" w:rsidRPr="00A0491D">
        <w:rPr>
          <w:rFonts w:cs="B Mitra" w:hint="cs"/>
          <w:sz w:val="22"/>
          <w:szCs w:val="26"/>
          <w:rtl/>
        </w:rPr>
        <w:t xml:space="preserve"> </w:t>
      </w:r>
      <w:r w:rsidR="00A26B79" w:rsidRPr="00A0491D">
        <w:rPr>
          <w:rFonts w:cs="B Mitra" w:hint="cs"/>
          <w:sz w:val="22"/>
          <w:szCs w:val="26"/>
          <w:rtl/>
        </w:rPr>
        <w:t xml:space="preserve">آموزشی و </w:t>
      </w:r>
      <w:r w:rsidR="007B02F7" w:rsidRPr="00A0491D">
        <w:rPr>
          <w:rFonts w:cs="B Mitra" w:hint="cs"/>
          <w:sz w:val="22"/>
          <w:szCs w:val="26"/>
          <w:rtl/>
        </w:rPr>
        <w:t>درمانی هم دارد</w:t>
      </w:r>
      <w:r w:rsidR="00911597">
        <w:rPr>
          <w:rFonts w:cs="B Mitra" w:hint="cs"/>
          <w:sz w:val="22"/>
          <w:szCs w:val="26"/>
          <w:rtl/>
        </w:rPr>
        <w:t xml:space="preserve"> [</w:t>
      </w:r>
      <w:r w:rsidR="00F50F0E">
        <w:rPr>
          <w:rFonts w:cs="B Mitra" w:hint="cs"/>
          <w:sz w:val="22"/>
          <w:szCs w:val="26"/>
          <w:rtl/>
        </w:rPr>
        <w:t>5</w:t>
      </w:r>
      <w:r w:rsidR="00911597">
        <w:rPr>
          <w:rFonts w:cs="B Mitra" w:hint="cs"/>
          <w:sz w:val="22"/>
          <w:szCs w:val="26"/>
          <w:rtl/>
        </w:rPr>
        <w:t>]</w:t>
      </w:r>
      <w:r w:rsidR="007B02F7" w:rsidRPr="00A0491D">
        <w:rPr>
          <w:rFonts w:cs="B Mitra" w:hint="cs"/>
          <w:sz w:val="22"/>
          <w:szCs w:val="26"/>
          <w:rtl/>
        </w:rPr>
        <w:t>.</w:t>
      </w:r>
      <w:r w:rsidR="003F5629" w:rsidRPr="00A0491D">
        <w:rPr>
          <w:rFonts w:cs="B Mitra" w:hint="cs"/>
          <w:sz w:val="22"/>
          <w:szCs w:val="26"/>
          <w:rtl/>
        </w:rPr>
        <w:t xml:space="preserve"> </w:t>
      </w:r>
    </w:p>
    <w:p w:rsidR="003F5629" w:rsidRPr="00377FBD" w:rsidRDefault="003F5629" w:rsidP="00A101E2">
      <w:pPr>
        <w:pStyle w:val="BodyText3"/>
        <w:bidi/>
        <w:jc w:val="lowKashida"/>
        <w:rPr>
          <w:rFonts w:cs="B Titr"/>
          <w:b/>
          <w:bCs/>
          <w:sz w:val="22"/>
          <w:szCs w:val="22"/>
          <w:rtl/>
          <w:lang w:bidi="fa-IR"/>
        </w:rPr>
      </w:pPr>
      <w:r w:rsidRPr="00377FBD">
        <w:rPr>
          <w:rFonts w:cs="B Titr" w:hint="cs"/>
          <w:b/>
          <w:bCs/>
          <w:sz w:val="22"/>
          <w:szCs w:val="22"/>
          <w:rtl/>
          <w:lang w:bidi="fa-IR"/>
        </w:rPr>
        <w:t>3</w:t>
      </w:r>
      <w:r w:rsidR="00A101E2">
        <w:rPr>
          <w:rFonts w:cs="B Titr" w:hint="cs"/>
          <w:b/>
          <w:bCs/>
          <w:sz w:val="22"/>
          <w:szCs w:val="22"/>
          <w:rtl/>
          <w:lang w:bidi="fa-IR"/>
        </w:rPr>
        <w:t>-</w:t>
      </w:r>
      <w:r w:rsidR="00377FBD" w:rsidRPr="00377FBD">
        <w:rPr>
          <w:rFonts w:cs="B Titr" w:hint="cs"/>
          <w:b/>
          <w:bCs/>
          <w:sz w:val="22"/>
          <w:szCs w:val="22"/>
          <w:rtl/>
          <w:lang w:bidi="fa-IR"/>
        </w:rPr>
        <w:t xml:space="preserve"> </w:t>
      </w:r>
      <w:r w:rsidR="00055783" w:rsidRPr="00377FBD">
        <w:rPr>
          <w:rFonts w:cs="B Titr" w:hint="cs"/>
          <w:b/>
          <w:bCs/>
          <w:sz w:val="22"/>
          <w:szCs w:val="22"/>
          <w:rtl/>
          <w:lang w:bidi="fa-IR"/>
        </w:rPr>
        <w:t>1</w:t>
      </w:r>
      <w:r w:rsidR="00A101E2">
        <w:rPr>
          <w:rFonts w:cs="B Titr" w:hint="cs"/>
          <w:b/>
          <w:bCs/>
          <w:sz w:val="22"/>
          <w:szCs w:val="22"/>
          <w:rtl/>
          <w:lang w:bidi="fa-IR"/>
        </w:rPr>
        <w:t>-</w:t>
      </w:r>
      <w:r w:rsidR="00055783" w:rsidRPr="00377FBD">
        <w:rPr>
          <w:rFonts w:cs="B Titr" w:hint="cs"/>
          <w:b/>
          <w:bCs/>
          <w:sz w:val="22"/>
          <w:szCs w:val="22"/>
          <w:rtl/>
          <w:lang w:bidi="fa-IR"/>
        </w:rPr>
        <w:t>2</w:t>
      </w:r>
      <w:r w:rsidR="00A101E2">
        <w:rPr>
          <w:rFonts w:cs="B Titr" w:hint="cs"/>
          <w:b/>
          <w:bCs/>
          <w:sz w:val="22"/>
          <w:szCs w:val="22"/>
          <w:rtl/>
          <w:lang w:bidi="fa-IR"/>
        </w:rPr>
        <w:t>-</w:t>
      </w:r>
      <w:r w:rsidR="00A24467" w:rsidRPr="00377FBD">
        <w:rPr>
          <w:rFonts w:cs="B Titr" w:hint="cs"/>
          <w:b/>
          <w:bCs/>
          <w:sz w:val="22"/>
          <w:szCs w:val="22"/>
          <w:rtl/>
          <w:lang w:bidi="fa-IR"/>
        </w:rPr>
        <w:t xml:space="preserve">ماهیت بازی های رایانه ای </w:t>
      </w:r>
      <w:r w:rsidR="00055783" w:rsidRPr="00377FBD">
        <w:rPr>
          <w:rFonts w:cs="B Titr" w:hint="cs"/>
          <w:b/>
          <w:bCs/>
          <w:sz w:val="22"/>
          <w:szCs w:val="22"/>
          <w:rtl/>
          <w:lang w:bidi="fa-IR"/>
        </w:rPr>
        <w:t xml:space="preserve"> </w:t>
      </w:r>
    </w:p>
    <w:p w:rsidR="00842C04" w:rsidRPr="00A0491D" w:rsidRDefault="00842C04" w:rsidP="00F50F0E">
      <w:pPr>
        <w:pStyle w:val="BodyText3"/>
        <w:bidi/>
        <w:jc w:val="lowKashida"/>
        <w:rPr>
          <w:rFonts w:cs="B Mitra"/>
          <w:sz w:val="22"/>
          <w:szCs w:val="26"/>
          <w:rtl/>
        </w:rPr>
      </w:pPr>
      <w:r w:rsidRPr="00A0491D">
        <w:rPr>
          <w:rFonts w:cs="B Mitra" w:hint="cs"/>
          <w:sz w:val="22"/>
          <w:szCs w:val="26"/>
          <w:rtl/>
        </w:rPr>
        <w:t>بعضی معتقدند بازی های رایانه ای نوعی از رسانه هستند، رسانه وسیله ای برای انتقال آداب و رسوم و فرهنگ می باشد. بر این اساس با توجه به تعریف این نوع بازی ها، که تعاملی بین افراد و دستگاه هستند و نیز بیشتر اینها از کشورهای غربی وارد کشورمان شده اند، لذا موجبی برای انتقال آداب، رسوم و فرهنگ های مختلفی که حتی خلاف هنجارهای اخلاقی و اجتماعی</w:t>
      </w:r>
      <w:r w:rsidR="005D29A9" w:rsidRPr="00A0491D">
        <w:rPr>
          <w:rFonts w:cs="B Mitra" w:hint="cs"/>
          <w:sz w:val="22"/>
          <w:szCs w:val="26"/>
          <w:rtl/>
        </w:rPr>
        <w:t xml:space="preserve"> هستند</w:t>
      </w:r>
      <w:r w:rsidR="0036356A">
        <w:rPr>
          <w:rFonts w:cs="B Mitra" w:hint="cs"/>
          <w:sz w:val="22"/>
          <w:szCs w:val="26"/>
          <w:rtl/>
        </w:rPr>
        <w:t>[</w:t>
      </w:r>
      <w:r w:rsidR="00F50F0E">
        <w:rPr>
          <w:rFonts w:cs="B Mitra" w:hint="cs"/>
          <w:sz w:val="22"/>
          <w:szCs w:val="26"/>
          <w:rtl/>
        </w:rPr>
        <w:t>5</w:t>
      </w:r>
      <w:r w:rsidR="0036356A">
        <w:rPr>
          <w:rFonts w:cs="B Mitra" w:hint="cs"/>
          <w:sz w:val="22"/>
          <w:szCs w:val="26"/>
          <w:rtl/>
        </w:rPr>
        <w:t>].</w:t>
      </w:r>
    </w:p>
    <w:p w:rsidR="00055783" w:rsidRPr="0005739B" w:rsidRDefault="00842C04" w:rsidP="00A101E2">
      <w:pPr>
        <w:pStyle w:val="BodyText3"/>
        <w:bidi/>
        <w:jc w:val="lowKashida"/>
        <w:rPr>
          <w:rFonts w:cs="B Titr"/>
          <w:b/>
          <w:bCs/>
          <w:sz w:val="22"/>
          <w:szCs w:val="22"/>
          <w:rtl/>
          <w:lang w:bidi="fa-IR"/>
        </w:rPr>
      </w:pPr>
      <w:r w:rsidRPr="0005739B">
        <w:rPr>
          <w:rFonts w:cs="B Titr" w:hint="cs"/>
          <w:b/>
          <w:bCs/>
          <w:sz w:val="22"/>
          <w:szCs w:val="22"/>
          <w:rtl/>
          <w:lang w:bidi="fa-IR"/>
        </w:rPr>
        <w:t>3</w:t>
      </w:r>
      <w:r w:rsidR="00A101E2">
        <w:rPr>
          <w:rFonts w:cs="B Titr" w:hint="cs"/>
          <w:b/>
          <w:bCs/>
          <w:sz w:val="22"/>
          <w:szCs w:val="22"/>
          <w:rtl/>
          <w:lang w:bidi="fa-IR"/>
        </w:rPr>
        <w:t>-</w:t>
      </w:r>
      <w:r w:rsidRPr="0005739B">
        <w:rPr>
          <w:rFonts w:cs="B Titr" w:hint="cs"/>
          <w:b/>
          <w:bCs/>
          <w:sz w:val="22"/>
          <w:szCs w:val="22"/>
          <w:rtl/>
          <w:lang w:bidi="fa-IR"/>
        </w:rPr>
        <w:t>1</w:t>
      </w:r>
      <w:r w:rsidR="00A101E2">
        <w:rPr>
          <w:rFonts w:cs="B Titr" w:hint="cs"/>
          <w:b/>
          <w:bCs/>
          <w:sz w:val="22"/>
          <w:szCs w:val="22"/>
          <w:rtl/>
          <w:lang w:bidi="fa-IR"/>
        </w:rPr>
        <w:t>-</w:t>
      </w:r>
      <w:r w:rsidR="0005739B">
        <w:rPr>
          <w:rFonts w:cs="B Titr" w:hint="cs"/>
          <w:b/>
          <w:bCs/>
          <w:sz w:val="22"/>
          <w:szCs w:val="22"/>
          <w:rtl/>
          <w:lang w:bidi="fa-IR"/>
        </w:rPr>
        <w:t xml:space="preserve">3 </w:t>
      </w:r>
      <w:r w:rsidR="00A101E2">
        <w:rPr>
          <w:rFonts w:cs="B Titr" w:hint="cs"/>
          <w:b/>
          <w:bCs/>
          <w:sz w:val="22"/>
          <w:szCs w:val="22"/>
          <w:rtl/>
          <w:lang w:bidi="fa-IR"/>
        </w:rPr>
        <w:t>-</w:t>
      </w:r>
      <w:r w:rsidRPr="0005739B">
        <w:rPr>
          <w:rFonts w:cs="B Titr" w:hint="cs"/>
          <w:b/>
          <w:bCs/>
          <w:sz w:val="22"/>
          <w:szCs w:val="22"/>
          <w:rtl/>
          <w:lang w:bidi="fa-IR"/>
        </w:rPr>
        <w:t xml:space="preserve"> تعریف مسئولیت مدنی </w:t>
      </w:r>
    </w:p>
    <w:p w:rsidR="00CC77F7" w:rsidRDefault="005D29A9" w:rsidP="00F50F0E">
      <w:pPr>
        <w:pStyle w:val="BodyText3"/>
        <w:bidi/>
        <w:jc w:val="lowKashida"/>
        <w:rPr>
          <w:rFonts w:cs="B Mitra"/>
          <w:sz w:val="22"/>
          <w:szCs w:val="26"/>
          <w:rtl/>
        </w:rPr>
      </w:pPr>
      <w:r w:rsidRPr="00A0491D">
        <w:rPr>
          <w:rFonts w:cs="B Mitra" w:hint="cs"/>
          <w:sz w:val="22"/>
          <w:szCs w:val="26"/>
          <w:rtl/>
        </w:rPr>
        <w:t>زمانی که شخصی موجبات اضرار به دیگری را فراهم میکند ملزم است که خسارت وارده را جبران نماید. اضرار به دیگری ممکن است ناشی از نقض قرارداد فی مابین طرفین آن باشد که مسئولیت مدنی قراردادی نامیده می شود</w:t>
      </w:r>
      <w:r w:rsidR="001C7C73" w:rsidRPr="00A0491D">
        <w:rPr>
          <w:rFonts w:cs="B Mitra" w:hint="cs"/>
          <w:sz w:val="22"/>
          <w:szCs w:val="26"/>
          <w:rtl/>
        </w:rPr>
        <w:t xml:space="preserve"> در معنای عام</w:t>
      </w:r>
      <w:r w:rsidRPr="00A0491D">
        <w:rPr>
          <w:rFonts w:cs="B Mitra" w:hint="cs"/>
          <w:sz w:val="22"/>
          <w:szCs w:val="26"/>
          <w:rtl/>
        </w:rPr>
        <w:t xml:space="preserve"> و در صورتی زیان ناشی از قرارداد نباشد به عنوان مسئولیت مدنی در معن</w:t>
      </w:r>
      <w:r w:rsidR="001C7C73" w:rsidRPr="00A0491D">
        <w:rPr>
          <w:rFonts w:cs="B Mitra" w:hint="cs"/>
          <w:sz w:val="22"/>
          <w:szCs w:val="26"/>
          <w:rtl/>
        </w:rPr>
        <w:t>ا</w:t>
      </w:r>
      <w:r w:rsidRPr="00A0491D">
        <w:rPr>
          <w:rFonts w:cs="B Mitra" w:hint="cs"/>
          <w:sz w:val="22"/>
          <w:szCs w:val="26"/>
          <w:rtl/>
        </w:rPr>
        <w:t xml:space="preserve">ی خاص خود به کار می رود. اضرار </w:t>
      </w:r>
      <w:r w:rsidR="001C7C73" w:rsidRPr="00A0491D">
        <w:rPr>
          <w:rFonts w:cs="B Mitra" w:hint="cs"/>
          <w:sz w:val="22"/>
          <w:szCs w:val="26"/>
          <w:rtl/>
        </w:rPr>
        <w:t>به دیگری ممکن است از اتلاف</w:t>
      </w:r>
      <w:r w:rsidR="006A3E93">
        <w:rPr>
          <w:rFonts w:cs="B Mitra" w:hint="cs"/>
          <w:sz w:val="22"/>
          <w:szCs w:val="26"/>
          <w:rtl/>
        </w:rPr>
        <w:t>،</w:t>
      </w:r>
      <w:r w:rsidRPr="00A0491D">
        <w:rPr>
          <w:rFonts w:cs="B Mitra" w:hint="cs"/>
          <w:sz w:val="22"/>
          <w:szCs w:val="26"/>
          <w:rtl/>
        </w:rPr>
        <w:t xml:space="preserve"> تسبیب، غرور و سوءاستفاده از حق و امثال اینها ناشی شود</w:t>
      </w:r>
      <w:r w:rsidR="0036356A">
        <w:rPr>
          <w:rFonts w:cs="B Mitra" w:hint="cs"/>
          <w:sz w:val="22"/>
          <w:szCs w:val="26"/>
          <w:rtl/>
        </w:rPr>
        <w:t>[</w:t>
      </w:r>
      <w:r w:rsidR="00F50F0E">
        <w:rPr>
          <w:rFonts w:cs="B Mitra" w:hint="cs"/>
          <w:sz w:val="22"/>
          <w:szCs w:val="26"/>
          <w:rtl/>
        </w:rPr>
        <w:t>6</w:t>
      </w:r>
      <w:r w:rsidR="0036356A">
        <w:rPr>
          <w:rFonts w:cs="B Mitra" w:hint="cs"/>
          <w:sz w:val="22"/>
          <w:szCs w:val="26"/>
          <w:rtl/>
        </w:rPr>
        <w:t>]</w:t>
      </w:r>
      <w:r w:rsidRPr="00A0491D">
        <w:rPr>
          <w:rFonts w:cs="B Mitra" w:hint="cs"/>
          <w:sz w:val="22"/>
          <w:szCs w:val="26"/>
          <w:rtl/>
        </w:rPr>
        <w:t>.</w:t>
      </w:r>
      <w:r w:rsidR="00377FBD">
        <w:rPr>
          <w:rFonts w:cs="B Mitra" w:hint="cs"/>
          <w:sz w:val="22"/>
          <w:szCs w:val="26"/>
          <w:rtl/>
        </w:rPr>
        <w:t xml:space="preserve"> </w:t>
      </w:r>
    </w:p>
    <w:p w:rsidR="00525C99" w:rsidRDefault="00CC77F7" w:rsidP="003925A4">
      <w:pPr>
        <w:pStyle w:val="BodyText3"/>
        <w:bidi/>
        <w:jc w:val="lowKashida"/>
        <w:rPr>
          <w:rFonts w:cs="B Titr"/>
          <w:b/>
          <w:bCs/>
          <w:sz w:val="22"/>
          <w:szCs w:val="22"/>
          <w:rtl/>
          <w:lang w:bidi="fa-IR"/>
        </w:rPr>
      </w:pPr>
      <w:r w:rsidRPr="0005739B">
        <w:rPr>
          <w:rFonts w:cs="B Titr" w:hint="cs"/>
          <w:b/>
          <w:bCs/>
          <w:sz w:val="22"/>
          <w:szCs w:val="22"/>
          <w:rtl/>
          <w:lang w:bidi="fa-IR"/>
        </w:rPr>
        <w:t xml:space="preserve">3 </w:t>
      </w:r>
      <w:r w:rsidR="00A101E2">
        <w:rPr>
          <w:rFonts w:cs="B Titr" w:hint="cs"/>
          <w:b/>
          <w:bCs/>
          <w:sz w:val="22"/>
          <w:szCs w:val="22"/>
          <w:rtl/>
          <w:lang w:bidi="fa-IR"/>
        </w:rPr>
        <w:t>-</w:t>
      </w:r>
      <w:r w:rsidRPr="0005739B">
        <w:rPr>
          <w:rFonts w:cs="B Titr" w:hint="cs"/>
          <w:b/>
          <w:bCs/>
          <w:sz w:val="22"/>
          <w:szCs w:val="22"/>
          <w:rtl/>
          <w:lang w:bidi="fa-IR"/>
        </w:rPr>
        <w:t xml:space="preserve"> 2</w:t>
      </w:r>
      <w:r w:rsidR="00A101E2">
        <w:rPr>
          <w:rFonts w:cs="B Titr" w:hint="cs"/>
          <w:b/>
          <w:bCs/>
          <w:sz w:val="22"/>
          <w:szCs w:val="22"/>
          <w:rtl/>
          <w:lang w:bidi="fa-IR"/>
        </w:rPr>
        <w:t xml:space="preserve">- </w:t>
      </w:r>
      <w:r w:rsidR="006A3E93">
        <w:rPr>
          <w:rFonts w:cs="B Titr" w:hint="cs"/>
          <w:b/>
          <w:bCs/>
          <w:sz w:val="22"/>
          <w:szCs w:val="22"/>
          <w:rtl/>
          <w:lang w:bidi="fa-IR"/>
        </w:rPr>
        <w:t>مبانی</w:t>
      </w:r>
      <w:r w:rsidR="00525C99" w:rsidRPr="0005739B">
        <w:rPr>
          <w:rFonts w:cs="B Titr" w:hint="cs"/>
          <w:b/>
          <w:bCs/>
          <w:sz w:val="22"/>
          <w:szCs w:val="22"/>
          <w:rtl/>
          <w:lang w:bidi="fa-IR"/>
        </w:rPr>
        <w:t xml:space="preserve"> مسئولیت مدنی ناشی از بازی رایانه ای </w:t>
      </w:r>
      <w:r w:rsidR="006A3E93">
        <w:rPr>
          <w:rFonts w:cs="B Titr" w:hint="cs"/>
          <w:b/>
          <w:bCs/>
          <w:sz w:val="22"/>
          <w:szCs w:val="22"/>
          <w:rtl/>
          <w:lang w:bidi="fa-IR"/>
        </w:rPr>
        <w:t>در فرض انتخاب توسط کاربر جهت کسب سرگرمی</w:t>
      </w:r>
      <w:r w:rsidR="00F353DA">
        <w:rPr>
          <w:rFonts w:cs="B Titr" w:hint="cs"/>
          <w:b/>
          <w:bCs/>
          <w:sz w:val="22"/>
          <w:szCs w:val="22"/>
          <w:rtl/>
          <w:lang w:bidi="fa-IR"/>
        </w:rPr>
        <w:t xml:space="preserve"> </w:t>
      </w:r>
    </w:p>
    <w:p w:rsidR="00C05138" w:rsidRDefault="00F353DA" w:rsidP="00F353DA">
      <w:pPr>
        <w:pStyle w:val="BodyText3"/>
        <w:bidi/>
        <w:jc w:val="lowKashida"/>
        <w:rPr>
          <w:rFonts w:cs="B Mitra"/>
          <w:sz w:val="22"/>
          <w:szCs w:val="26"/>
          <w:rtl/>
        </w:rPr>
      </w:pPr>
      <w:r w:rsidRPr="00F353DA">
        <w:rPr>
          <w:rFonts w:cs="B Mitra" w:hint="cs"/>
          <w:sz w:val="22"/>
          <w:szCs w:val="26"/>
          <w:rtl/>
        </w:rPr>
        <w:t xml:space="preserve">زمانی که </w:t>
      </w:r>
      <w:r>
        <w:rPr>
          <w:rFonts w:cs="B Mitra" w:hint="cs"/>
          <w:sz w:val="22"/>
          <w:szCs w:val="26"/>
          <w:rtl/>
        </w:rPr>
        <w:t>کاربر بازی</w:t>
      </w:r>
      <w:r w:rsidRPr="00F353DA">
        <w:rPr>
          <w:rFonts w:cs="B Mitra" w:hint="cs"/>
          <w:sz w:val="22"/>
          <w:szCs w:val="26"/>
          <w:rtl/>
        </w:rPr>
        <w:t xml:space="preserve"> یا والدین او</w:t>
      </w:r>
      <w:r>
        <w:rPr>
          <w:rFonts w:cs="B Mitra" w:hint="cs"/>
          <w:sz w:val="22"/>
          <w:szCs w:val="26"/>
          <w:rtl/>
        </w:rPr>
        <w:t xml:space="preserve"> بازی را انتخاب و خریداری می</w:t>
      </w:r>
      <w:r>
        <w:rPr>
          <w:rFonts w:cs="B Mitra" w:hint="eastAsia"/>
          <w:sz w:val="22"/>
          <w:szCs w:val="26"/>
          <w:rtl/>
        </w:rPr>
        <w:t>‌</w:t>
      </w:r>
      <w:r>
        <w:rPr>
          <w:rFonts w:cs="B Mitra" w:hint="cs"/>
          <w:sz w:val="22"/>
          <w:szCs w:val="26"/>
          <w:rtl/>
        </w:rPr>
        <w:t>کنند می</w:t>
      </w:r>
      <w:r w:rsidR="000F79E1">
        <w:rPr>
          <w:rFonts w:cs="B Mitra" w:hint="eastAsia"/>
          <w:sz w:val="22"/>
          <w:szCs w:val="26"/>
          <w:rtl/>
        </w:rPr>
        <w:t>‌</w:t>
      </w:r>
      <w:r>
        <w:rPr>
          <w:rFonts w:cs="B Mitra" w:hint="cs"/>
          <w:sz w:val="22"/>
          <w:szCs w:val="26"/>
          <w:rtl/>
        </w:rPr>
        <w:t>توان با استفاده از دو قاعده فقهی لاضرر و تسبیب به تحلیل</w:t>
      </w:r>
      <w:r w:rsidR="000F79E1">
        <w:rPr>
          <w:rFonts w:cs="B Mitra" w:hint="cs"/>
          <w:sz w:val="22"/>
          <w:szCs w:val="26"/>
          <w:rtl/>
        </w:rPr>
        <w:t xml:space="preserve"> مسئولیت مدنی در وقوع ضرر و زیان پرداخت. در حقوق اسلام طبق قاعده لاضرر هیچ زمانی هیچ شخصی نمیتواند به لحاظ منافع خود موجبات اضرار به دیگری را فراهم نماید و هیچ نظری نباید جبران نشده باقی بماند. همچنین طبق قاعده تسبیب شخصی که موجب ورود ضرر به دیگری شود ضامن است و باید آنرا جبران نماید.</w:t>
      </w:r>
      <w:r w:rsidR="00C05138">
        <w:rPr>
          <w:rFonts w:cs="B Mitra" w:hint="cs"/>
          <w:sz w:val="22"/>
          <w:szCs w:val="26"/>
          <w:rtl/>
        </w:rPr>
        <w:t xml:space="preserve"> ضرر به معنی هر نوع نقصان در مال، آبرو یا جان فرد دیگری است [</w:t>
      </w:r>
      <w:r w:rsidR="00F50F0E">
        <w:rPr>
          <w:rFonts w:cs="B Mitra" w:hint="cs"/>
          <w:sz w:val="22"/>
          <w:szCs w:val="26"/>
          <w:rtl/>
        </w:rPr>
        <w:t>7</w:t>
      </w:r>
      <w:r w:rsidR="00C05138">
        <w:rPr>
          <w:rFonts w:cs="B Mitra" w:hint="cs"/>
          <w:sz w:val="22"/>
          <w:szCs w:val="26"/>
          <w:rtl/>
        </w:rPr>
        <w:t>].</w:t>
      </w:r>
    </w:p>
    <w:p w:rsidR="00C05138" w:rsidRDefault="00C05138" w:rsidP="00C05138">
      <w:pPr>
        <w:pStyle w:val="BodyText3"/>
        <w:bidi/>
        <w:jc w:val="lowKashida"/>
        <w:rPr>
          <w:rFonts w:cs="B Mitra"/>
          <w:sz w:val="22"/>
          <w:szCs w:val="26"/>
          <w:rtl/>
        </w:rPr>
      </w:pPr>
      <w:r>
        <w:rPr>
          <w:rFonts w:cs="B Mitra" w:hint="cs"/>
          <w:sz w:val="22"/>
          <w:szCs w:val="26"/>
          <w:rtl/>
        </w:rPr>
        <w:lastRenderedPageBreak/>
        <w:t>طبق قواعد عمومی مسئولیت مدنی برای جبران خسارت وارده باید تقصیر عامل ورود ضرر اثبات گردد. اما در نظریه خطر عامل ورود ضرر بدون اثبات تقصیر از جانب زیان دیده مسئول جبران خسارت می</w:t>
      </w:r>
      <w:r>
        <w:rPr>
          <w:rFonts w:cs="B Mitra" w:hint="eastAsia"/>
          <w:sz w:val="22"/>
          <w:szCs w:val="26"/>
          <w:rtl/>
        </w:rPr>
        <w:t>‌</w:t>
      </w:r>
      <w:r>
        <w:rPr>
          <w:rFonts w:cs="B Mitra" w:hint="cs"/>
          <w:sz w:val="22"/>
          <w:szCs w:val="26"/>
          <w:rtl/>
        </w:rPr>
        <w:t>باشد. در دعاوی که بر مبانی نظریه خطر می باشد، قاضی پرونده صرفا مکلف است رابطه سببیت بین ضرر و فعل عامل را اثبات نماید و نیازی به اثبات تقصیر عامل نیست. همچنین مسئولیت مبنی بر خطر به نوعی خودخواهی فعالان اقتصادی را در کسب سودهای کلان متعادل مینماید و موجبی برای ضمانت از امنیت در برابر فعالیتهای بزرگ اقتصادی میباشد. زیرا این افراد امنیت را به خطر می اندازند و ناچار هستند در قبال مسئولیت مدنی خودخواهانه پیشروی نکرده و متوقف شوند [</w:t>
      </w:r>
      <w:r w:rsidR="00F50F0E">
        <w:rPr>
          <w:rFonts w:cs="B Mitra" w:hint="cs"/>
          <w:sz w:val="22"/>
          <w:szCs w:val="26"/>
          <w:rtl/>
        </w:rPr>
        <w:t>8</w:t>
      </w:r>
      <w:r>
        <w:rPr>
          <w:rFonts w:cs="B Mitra" w:hint="cs"/>
          <w:sz w:val="22"/>
          <w:szCs w:val="26"/>
          <w:rtl/>
        </w:rPr>
        <w:t>].</w:t>
      </w:r>
    </w:p>
    <w:p w:rsidR="00CC77F7" w:rsidRDefault="00CF345E" w:rsidP="00F50F0E">
      <w:pPr>
        <w:pStyle w:val="BodyText3"/>
        <w:bidi/>
        <w:jc w:val="lowKashida"/>
        <w:rPr>
          <w:rFonts w:cs="B Mitra"/>
          <w:sz w:val="22"/>
          <w:szCs w:val="26"/>
          <w:rtl/>
        </w:rPr>
      </w:pPr>
      <w:r>
        <w:rPr>
          <w:rFonts w:cs="B Mitra" w:hint="cs"/>
          <w:sz w:val="22"/>
          <w:szCs w:val="26"/>
          <w:rtl/>
        </w:rPr>
        <w:t>در فرض مساله بازیهای رایانه</w:t>
      </w:r>
      <w:r w:rsidR="00410678">
        <w:rPr>
          <w:rFonts w:cs="B Mitra" w:hint="eastAsia"/>
          <w:sz w:val="22"/>
          <w:szCs w:val="26"/>
          <w:rtl/>
        </w:rPr>
        <w:t>‌</w:t>
      </w:r>
      <w:r>
        <w:rPr>
          <w:rFonts w:cs="B Mitra" w:hint="cs"/>
          <w:sz w:val="22"/>
          <w:szCs w:val="26"/>
          <w:rtl/>
        </w:rPr>
        <w:t>ای</w:t>
      </w:r>
      <w:r w:rsidR="00410678">
        <w:rPr>
          <w:rFonts w:cs="B Mitra" w:hint="cs"/>
          <w:sz w:val="22"/>
          <w:szCs w:val="26"/>
          <w:rtl/>
        </w:rPr>
        <w:t xml:space="preserve"> در سطح جهان یک صنعت رو به توسعه می</w:t>
      </w:r>
      <w:r w:rsidR="00410678">
        <w:rPr>
          <w:rFonts w:cs="B Mitra" w:hint="eastAsia"/>
          <w:sz w:val="22"/>
          <w:szCs w:val="26"/>
          <w:rtl/>
        </w:rPr>
        <w:t>‌</w:t>
      </w:r>
      <w:r w:rsidR="00410678">
        <w:rPr>
          <w:rFonts w:cs="B Mitra" w:hint="cs"/>
          <w:sz w:val="22"/>
          <w:szCs w:val="26"/>
          <w:rtl/>
        </w:rPr>
        <w:t xml:space="preserve">باشد که سودآوری در آن در اولویت قرار دارد. اگر مساله سودآوری استانداردهای ایمنی را تحت تاثیر قرار دهد موجب آسیب کاربران خواهد شد. زمانی که کاربر از این بازیها استفاده نماید و آسیبی ببیند و کسی پاسخگوی زیان وارده نباشد، خانواده و در نهایت جامعه سلامت روحی و جسمی خود را از دست خواهد داد. این امر آسیبها و ناهنجاریهای اجتماعی و فرهنگی را به وجود خواهد آورد که هزینه های هنگفتی را بر جامعه تحمیل خواهد کرد. لذا دست اندرکاران و مراجع ذیربط بازی های رایانه ای باید بر مبنای نظریه خطر مسئولیت داشته باشند. البته </w:t>
      </w:r>
      <w:r w:rsidR="00757A7E">
        <w:rPr>
          <w:rFonts w:cs="B Mitra" w:hint="cs"/>
          <w:sz w:val="22"/>
          <w:szCs w:val="26"/>
          <w:rtl/>
        </w:rPr>
        <w:t xml:space="preserve">در ابتدای امر </w:t>
      </w:r>
      <w:r w:rsidR="00CC77F7">
        <w:rPr>
          <w:rFonts w:cs="B Mitra" w:hint="cs"/>
          <w:sz w:val="22"/>
          <w:szCs w:val="26"/>
          <w:rtl/>
        </w:rPr>
        <w:t>آنچه باید به آن پرداخت ایمن بودن بازی های رایانه ای و تطابقشان با معیارها و هنجارهای مذهبی و اخلاقی است. لذا این بازی ها باید به گونه ای تولید، توزیع و وارد کشور بشوند که با ارزش های اخلاقی و دینی</w:t>
      </w:r>
      <w:r w:rsidR="0036356A">
        <w:rPr>
          <w:rFonts w:cs="B Mitra" w:hint="cs"/>
          <w:sz w:val="22"/>
          <w:szCs w:val="26"/>
          <w:rtl/>
        </w:rPr>
        <w:t xml:space="preserve"> سازگاری داشته باشند</w:t>
      </w:r>
      <w:r w:rsidR="00A73C5F">
        <w:rPr>
          <w:rFonts w:cs="B Mitra" w:hint="cs"/>
          <w:sz w:val="22"/>
          <w:szCs w:val="26"/>
          <w:rtl/>
        </w:rPr>
        <w:t>.</w:t>
      </w:r>
      <w:r w:rsidR="00CC77F7">
        <w:rPr>
          <w:rFonts w:cs="B Mitra" w:hint="cs"/>
          <w:sz w:val="22"/>
          <w:szCs w:val="26"/>
          <w:rtl/>
        </w:rPr>
        <w:t xml:space="preserve"> </w:t>
      </w:r>
      <w:r w:rsidR="00F912AC">
        <w:rPr>
          <w:rFonts w:cs="B Mitra" w:hint="cs"/>
          <w:sz w:val="22"/>
          <w:szCs w:val="26"/>
          <w:rtl/>
        </w:rPr>
        <w:t>فی الواقع برای کاربران و بالاخص کودکان ایرانی معیارهای مشخصی طبق فرهنگ، اخلاق و مذهب از قبیل عدم ترویج خشونت و تعرض به حقوق دیگران، فراهم نمودن موجبات آرامش روحی و روانی کودک، احترام به آداب و رسوم و باورهای دینی و اجتماعی، فرهنگی و بومی و جلوگیری از اهانت به این باورها</w:t>
      </w:r>
      <w:r w:rsidR="00757A7E">
        <w:rPr>
          <w:rFonts w:cs="B Mitra" w:hint="cs"/>
          <w:sz w:val="22"/>
          <w:szCs w:val="26"/>
          <w:rtl/>
        </w:rPr>
        <w:t xml:space="preserve"> از مهمترین معیارها و استانداردها می باشد</w:t>
      </w:r>
      <w:r w:rsidR="00F50F0E">
        <w:rPr>
          <w:rFonts w:cs="B Mitra" w:hint="cs"/>
          <w:sz w:val="22"/>
          <w:szCs w:val="26"/>
          <w:rtl/>
        </w:rPr>
        <w:t xml:space="preserve"> </w:t>
      </w:r>
      <w:r w:rsidR="0036356A">
        <w:rPr>
          <w:rFonts w:cs="B Mitra" w:hint="cs"/>
          <w:sz w:val="22"/>
          <w:szCs w:val="26"/>
          <w:rtl/>
        </w:rPr>
        <w:t>[</w:t>
      </w:r>
      <w:r w:rsidR="00F50F0E">
        <w:rPr>
          <w:rFonts w:cs="B Mitra" w:hint="cs"/>
          <w:sz w:val="22"/>
          <w:szCs w:val="26"/>
          <w:rtl/>
        </w:rPr>
        <w:t>9</w:t>
      </w:r>
      <w:r w:rsidR="00121AF4">
        <w:rPr>
          <w:rFonts w:cs="B Mitra" w:hint="cs"/>
          <w:sz w:val="22"/>
          <w:szCs w:val="26"/>
          <w:rtl/>
        </w:rPr>
        <w:t xml:space="preserve"> و 10</w:t>
      </w:r>
      <w:r w:rsidR="0036356A">
        <w:rPr>
          <w:rFonts w:cs="B Mitra" w:hint="cs"/>
          <w:sz w:val="22"/>
          <w:szCs w:val="26"/>
          <w:rtl/>
        </w:rPr>
        <w:t>]</w:t>
      </w:r>
      <w:r w:rsidR="00B25E26">
        <w:rPr>
          <w:rFonts w:cs="B Mitra" w:hint="cs"/>
          <w:sz w:val="22"/>
          <w:szCs w:val="26"/>
          <w:rtl/>
        </w:rPr>
        <w:t>.</w:t>
      </w:r>
      <w:r w:rsidR="007351AB">
        <w:rPr>
          <w:rFonts w:cs="B Mitra" w:hint="cs"/>
          <w:sz w:val="22"/>
          <w:szCs w:val="26"/>
          <w:rtl/>
        </w:rPr>
        <w:t xml:space="preserve"> </w:t>
      </w:r>
    </w:p>
    <w:p w:rsidR="0013697F" w:rsidRDefault="0013697F" w:rsidP="0013697F">
      <w:pPr>
        <w:pStyle w:val="BodyText3"/>
        <w:bidi/>
        <w:jc w:val="lowKashida"/>
        <w:rPr>
          <w:rFonts w:cs="B Titr"/>
          <w:b/>
          <w:bCs/>
          <w:sz w:val="22"/>
          <w:szCs w:val="22"/>
          <w:rtl/>
          <w:lang w:bidi="fa-IR"/>
        </w:rPr>
      </w:pPr>
      <w:r w:rsidRPr="0005739B">
        <w:rPr>
          <w:rFonts w:cs="B Titr" w:hint="cs"/>
          <w:b/>
          <w:bCs/>
          <w:sz w:val="22"/>
          <w:szCs w:val="22"/>
          <w:rtl/>
          <w:lang w:bidi="fa-IR"/>
        </w:rPr>
        <w:t xml:space="preserve">3 </w:t>
      </w:r>
      <w:r>
        <w:rPr>
          <w:rFonts w:cs="B Titr" w:hint="cs"/>
          <w:b/>
          <w:bCs/>
          <w:sz w:val="22"/>
          <w:szCs w:val="22"/>
          <w:rtl/>
          <w:lang w:bidi="fa-IR"/>
        </w:rPr>
        <w:t>-</w:t>
      </w:r>
      <w:r w:rsidRPr="0005739B">
        <w:rPr>
          <w:rFonts w:cs="B Titr" w:hint="cs"/>
          <w:b/>
          <w:bCs/>
          <w:sz w:val="22"/>
          <w:szCs w:val="22"/>
          <w:rtl/>
          <w:lang w:bidi="fa-IR"/>
        </w:rPr>
        <w:t xml:space="preserve"> </w:t>
      </w:r>
      <w:r>
        <w:rPr>
          <w:rFonts w:cs="B Titr" w:hint="cs"/>
          <w:b/>
          <w:bCs/>
          <w:sz w:val="22"/>
          <w:szCs w:val="22"/>
          <w:rtl/>
          <w:lang w:bidi="fa-IR"/>
        </w:rPr>
        <w:t>3- مبانی</w:t>
      </w:r>
      <w:r w:rsidRPr="0005739B">
        <w:rPr>
          <w:rFonts w:cs="B Titr" w:hint="cs"/>
          <w:b/>
          <w:bCs/>
          <w:sz w:val="22"/>
          <w:szCs w:val="22"/>
          <w:rtl/>
          <w:lang w:bidi="fa-IR"/>
        </w:rPr>
        <w:t xml:space="preserve"> مسئولیت مدنی ناشی از بازی رایانه ای </w:t>
      </w:r>
      <w:r>
        <w:rPr>
          <w:rFonts w:cs="B Titr" w:hint="cs"/>
          <w:b/>
          <w:bCs/>
          <w:sz w:val="22"/>
          <w:szCs w:val="22"/>
          <w:rtl/>
          <w:lang w:bidi="fa-IR"/>
        </w:rPr>
        <w:t xml:space="preserve">در فرض انتخاب توسط درمانگر </w:t>
      </w:r>
    </w:p>
    <w:p w:rsidR="0013697F" w:rsidRDefault="0013697F" w:rsidP="00121AF4">
      <w:pPr>
        <w:pStyle w:val="BodyText3"/>
        <w:bidi/>
        <w:jc w:val="lowKashida"/>
        <w:rPr>
          <w:rFonts w:cs="B Mitra"/>
          <w:sz w:val="22"/>
          <w:szCs w:val="26"/>
          <w:rtl/>
        </w:rPr>
      </w:pPr>
      <w:r>
        <w:rPr>
          <w:rFonts w:cs="B Mitra" w:hint="cs"/>
          <w:sz w:val="22"/>
          <w:szCs w:val="26"/>
          <w:rtl/>
        </w:rPr>
        <w:t>اقدامات درمانی روانشناسان و روان پزشکان بر بیمارانی انجام می</w:t>
      </w:r>
      <w:r>
        <w:rPr>
          <w:rFonts w:cs="B Mitra" w:hint="eastAsia"/>
          <w:sz w:val="22"/>
          <w:szCs w:val="26"/>
          <w:rtl/>
        </w:rPr>
        <w:t>‌</w:t>
      </w:r>
      <w:r>
        <w:rPr>
          <w:rFonts w:cs="B Mitra" w:hint="cs"/>
          <w:sz w:val="22"/>
          <w:szCs w:val="26"/>
          <w:rtl/>
        </w:rPr>
        <w:t>گردد که از لحاظ روحی و روانی رنج می</w:t>
      </w:r>
      <w:r>
        <w:rPr>
          <w:rFonts w:cs="B Mitra" w:hint="eastAsia"/>
          <w:sz w:val="22"/>
          <w:szCs w:val="26"/>
          <w:rtl/>
        </w:rPr>
        <w:t>‌</w:t>
      </w:r>
      <w:r>
        <w:rPr>
          <w:rFonts w:cs="B Mitra" w:hint="cs"/>
          <w:sz w:val="22"/>
          <w:szCs w:val="26"/>
          <w:rtl/>
        </w:rPr>
        <w:t>برند و نسبت به دیگر بیماران جسمی نیازمند مراقبت بیشتری در طول درمان هستند. لذا تعهد این درمانگران تعهد به وسیله تشدیدیافته است</w:t>
      </w:r>
      <w:r w:rsidR="00A73C5F">
        <w:rPr>
          <w:rFonts w:cs="B Mitra" w:hint="cs"/>
          <w:sz w:val="22"/>
          <w:szCs w:val="26"/>
          <w:rtl/>
        </w:rPr>
        <w:t xml:space="preserve"> </w:t>
      </w:r>
      <w:r w:rsidR="00121AF4">
        <w:rPr>
          <w:rFonts w:cs="B Mitra" w:hint="cs"/>
          <w:sz w:val="22"/>
          <w:szCs w:val="26"/>
          <w:rtl/>
        </w:rPr>
        <w:t>[11</w:t>
      </w:r>
      <w:r w:rsidR="00A73C5F">
        <w:rPr>
          <w:rFonts w:cs="B Mitra" w:hint="cs"/>
          <w:sz w:val="22"/>
          <w:szCs w:val="26"/>
          <w:rtl/>
        </w:rPr>
        <w:t>]</w:t>
      </w:r>
      <w:r>
        <w:rPr>
          <w:rFonts w:cs="B Mitra" w:hint="cs"/>
          <w:sz w:val="22"/>
          <w:szCs w:val="26"/>
          <w:rtl/>
        </w:rPr>
        <w:t>.</w:t>
      </w:r>
      <w:r w:rsidR="00A73C5F">
        <w:rPr>
          <w:rFonts w:cs="B Mitra" w:hint="cs"/>
          <w:sz w:val="22"/>
          <w:szCs w:val="26"/>
          <w:rtl/>
        </w:rPr>
        <w:t xml:space="preserve"> درمانگران در راستای بهبود و درمان بیمار ممکن است از طریق تجویز بازی های رایانه ای اقدام نمایند. در خصوص این امر می</w:t>
      </w:r>
      <w:r w:rsidR="00A73C5F">
        <w:rPr>
          <w:rFonts w:cs="B Mitra" w:hint="eastAsia"/>
          <w:sz w:val="22"/>
          <w:szCs w:val="26"/>
          <w:rtl/>
        </w:rPr>
        <w:t>‌</w:t>
      </w:r>
      <w:r w:rsidR="00A73C5F">
        <w:rPr>
          <w:rFonts w:cs="B Mitra" w:hint="cs"/>
          <w:sz w:val="22"/>
          <w:szCs w:val="26"/>
          <w:rtl/>
        </w:rPr>
        <w:t>توان دو فرض را مطرح نمود: 1) زمانی که بازیهای رایانه</w:t>
      </w:r>
      <w:r w:rsidR="00A73C5F">
        <w:rPr>
          <w:rFonts w:cs="B Mitra" w:hint="eastAsia"/>
          <w:sz w:val="22"/>
          <w:szCs w:val="26"/>
          <w:rtl/>
        </w:rPr>
        <w:t>‌</w:t>
      </w:r>
      <w:r w:rsidR="00A73C5F">
        <w:rPr>
          <w:rFonts w:cs="B Mitra" w:hint="cs"/>
          <w:sz w:val="22"/>
          <w:szCs w:val="26"/>
          <w:rtl/>
        </w:rPr>
        <w:t>ای دارای معیار مشخص و مناسبی نیستند. معیارهایی که بر اساس وضعیت روحی بیمار در بازی باید لحاظ شود.</w:t>
      </w:r>
      <w:r>
        <w:rPr>
          <w:rFonts w:cs="B Mitra" w:hint="cs"/>
          <w:sz w:val="22"/>
          <w:szCs w:val="26"/>
          <w:rtl/>
        </w:rPr>
        <w:t xml:space="preserve"> </w:t>
      </w:r>
      <w:r w:rsidR="00A73C5F">
        <w:rPr>
          <w:rFonts w:cs="B Mitra" w:hint="cs"/>
          <w:sz w:val="22"/>
          <w:szCs w:val="26"/>
          <w:rtl/>
        </w:rPr>
        <w:t>2) زمانی که بازی ها متناسب با شرایط و وضعیت بیمار و دارای معیارهای مشخص است ولی شخص درمانگر در استفاده از این ابزار در راستای درمان و بهبودی بیمار اصول آنها را رعایت نکرده است.</w:t>
      </w:r>
    </w:p>
    <w:p w:rsidR="00A73C5F" w:rsidRDefault="00A73C5F" w:rsidP="00A73C5F">
      <w:pPr>
        <w:pStyle w:val="BodyText3"/>
        <w:bidi/>
        <w:jc w:val="lowKashida"/>
        <w:rPr>
          <w:rFonts w:cs="B Mitra"/>
          <w:sz w:val="22"/>
          <w:szCs w:val="26"/>
          <w:rtl/>
        </w:rPr>
      </w:pPr>
      <w:r>
        <w:rPr>
          <w:rFonts w:cs="B Mitra" w:hint="cs"/>
          <w:sz w:val="22"/>
          <w:szCs w:val="26"/>
          <w:rtl/>
        </w:rPr>
        <w:t>در فرض اول تعهد به ایمنی رعایت نشده و بازی خطرناک میباشد. لذا طبق نظریه خطر تمامی اشخاص مرتبط با بازی مسئولیت دارند و با عنایت به انتخاب بازی توسط درمانگر سهم مسئولیت وی در بروز خسارت بیشتر است. در فرض دوم درمانگر اصول استفاده از بازی را رعایت نکرده است و تقصیر وی مطرح می</w:t>
      </w:r>
      <w:r w:rsidR="008B3BA6">
        <w:rPr>
          <w:rFonts w:cs="B Mitra" w:hint="eastAsia"/>
          <w:sz w:val="22"/>
          <w:szCs w:val="26"/>
          <w:rtl/>
        </w:rPr>
        <w:t>‌</w:t>
      </w:r>
      <w:r>
        <w:rPr>
          <w:rFonts w:cs="B Mitra" w:hint="cs"/>
          <w:sz w:val="22"/>
          <w:szCs w:val="26"/>
          <w:rtl/>
        </w:rPr>
        <w:t xml:space="preserve">شود. </w:t>
      </w:r>
      <w:r w:rsidR="008B3BA6">
        <w:rPr>
          <w:rFonts w:cs="B Mitra" w:hint="cs"/>
          <w:sz w:val="22"/>
          <w:szCs w:val="26"/>
          <w:rtl/>
        </w:rPr>
        <w:t xml:space="preserve">بنابراین طبق نظریه تقصیر </w:t>
      </w:r>
      <w:r>
        <w:rPr>
          <w:rFonts w:cs="B Mitra" w:hint="cs"/>
          <w:sz w:val="22"/>
          <w:szCs w:val="26"/>
          <w:rtl/>
        </w:rPr>
        <w:t>زیان دیده</w:t>
      </w:r>
      <w:r w:rsidR="008B3BA6">
        <w:rPr>
          <w:rFonts w:cs="B Mitra" w:hint="cs"/>
          <w:sz w:val="22"/>
          <w:szCs w:val="26"/>
          <w:rtl/>
        </w:rPr>
        <w:t xml:space="preserve"> باید عدم رعایت نظامات بازی توسط درمانگر را اثبات نماید.</w:t>
      </w:r>
    </w:p>
    <w:p w:rsidR="00FA252D" w:rsidRPr="0005739B" w:rsidRDefault="00FF455D" w:rsidP="00FF455D">
      <w:pPr>
        <w:pStyle w:val="BodyText3"/>
        <w:bidi/>
        <w:jc w:val="lowKashida"/>
        <w:rPr>
          <w:rFonts w:cs="B Titr"/>
          <w:b/>
          <w:bCs/>
          <w:sz w:val="22"/>
          <w:szCs w:val="22"/>
          <w:rtl/>
          <w:lang w:bidi="fa-IR"/>
        </w:rPr>
      </w:pPr>
      <w:r>
        <w:rPr>
          <w:rFonts w:cs="B Titr" w:hint="cs"/>
          <w:b/>
          <w:bCs/>
          <w:sz w:val="22"/>
          <w:szCs w:val="22"/>
          <w:rtl/>
          <w:lang w:bidi="fa-IR"/>
        </w:rPr>
        <w:t>4</w:t>
      </w:r>
      <w:r w:rsidR="00FA252D" w:rsidRPr="0005739B">
        <w:rPr>
          <w:rFonts w:cs="B Titr" w:hint="cs"/>
          <w:b/>
          <w:bCs/>
          <w:sz w:val="22"/>
          <w:szCs w:val="22"/>
          <w:rtl/>
          <w:lang w:bidi="fa-IR"/>
        </w:rPr>
        <w:t xml:space="preserve"> </w:t>
      </w:r>
      <w:r w:rsidR="00A101E2">
        <w:rPr>
          <w:rFonts w:cs="B Titr" w:hint="cs"/>
          <w:b/>
          <w:bCs/>
          <w:sz w:val="22"/>
          <w:szCs w:val="22"/>
          <w:rtl/>
          <w:lang w:bidi="fa-IR"/>
        </w:rPr>
        <w:t>-</w:t>
      </w:r>
      <w:r w:rsidR="00FA252D" w:rsidRPr="0005739B">
        <w:rPr>
          <w:rFonts w:cs="B Titr" w:hint="cs"/>
          <w:b/>
          <w:bCs/>
          <w:sz w:val="22"/>
          <w:szCs w:val="22"/>
          <w:rtl/>
          <w:lang w:bidi="fa-IR"/>
        </w:rPr>
        <w:t xml:space="preserve"> </w:t>
      </w:r>
      <w:r w:rsidRPr="00FF455D">
        <w:rPr>
          <w:rFonts w:cs="B Titr" w:hint="cs"/>
          <w:b/>
          <w:bCs/>
          <w:sz w:val="22"/>
          <w:szCs w:val="22"/>
          <w:rtl/>
          <w:lang w:bidi="fa-IR"/>
        </w:rPr>
        <w:t>دستورالعمل مصوب</w:t>
      </w:r>
      <w:r>
        <w:rPr>
          <w:rFonts w:cs="B Mitra" w:hint="cs"/>
          <w:sz w:val="22"/>
          <w:szCs w:val="26"/>
          <w:rtl/>
        </w:rPr>
        <w:t xml:space="preserve"> </w:t>
      </w:r>
      <w:r w:rsidR="00FA252D" w:rsidRPr="0005739B">
        <w:rPr>
          <w:rFonts w:cs="B Titr" w:hint="cs"/>
          <w:b/>
          <w:bCs/>
          <w:sz w:val="22"/>
          <w:szCs w:val="22"/>
          <w:rtl/>
          <w:lang w:bidi="fa-IR"/>
        </w:rPr>
        <w:t xml:space="preserve">بازی های رایانه ای </w:t>
      </w:r>
    </w:p>
    <w:p w:rsidR="00CC77F7" w:rsidRPr="00A0491D" w:rsidRDefault="00CE1B3B" w:rsidP="00121AF4">
      <w:pPr>
        <w:pStyle w:val="BodyText3"/>
        <w:bidi/>
        <w:jc w:val="lowKashida"/>
        <w:rPr>
          <w:rFonts w:cs="B Mitra"/>
          <w:sz w:val="22"/>
          <w:szCs w:val="26"/>
          <w:rtl/>
        </w:rPr>
      </w:pPr>
      <w:r>
        <w:rPr>
          <w:rFonts w:cs="B Mitra" w:hint="cs"/>
          <w:sz w:val="22"/>
          <w:szCs w:val="26"/>
          <w:rtl/>
        </w:rPr>
        <w:t xml:space="preserve">بازی های رایانه ای </w:t>
      </w:r>
      <w:r w:rsidR="009E1493">
        <w:rPr>
          <w:rFonts w:cs="B Mitra" w:hint="cs"/>
          <w:sz w:val="22"/>
          <w:szCs w:val="26"/>
          <w:rtl/>
        </w:rPr>
        <w:t>می توانند صدمات و آسیب هایی از لحاظ جسمی، روحی، روانی و معنوی بر کاربران داشته باشند، مانند بیماریهای چشمی، اسکلتی، قلبی و عروقی، صرع، خشم، اعتیاد به بازی و افسردگی</w:t>
      </w:r>
      <w:r w:rsidR="00121AF4">
        <w:rPr>
          <w:rFonts w:cs="B Mitra" w:hint="cs"/>
          <w:sz w:val="22"/>
          <w:szCs w:val="26"/>
          <w:rtl/>
        </w:rPr>
        <w:t xml:space="preserve"> </w:t>
      </w:r>
      <w:r w:rsidR="0036356A">
        <w:rPr>
          <w:rFonts w:cs="B Mitra" w:hint="cs"/>
          <w:sz w:val="22"/>
          <w:szCs w:val="26"/>
          <w:rtl/>
        </w:rPr>
        <w:t>[</w:t>
      </w:r>
      <w:r w:rsidR="00F50F0E">
        <w:rPr>
          <w:rFonts w:cs="B Mitra" w:hint="cs"/>
          <w:sz w:val="22"/>
          <w:szCs w:val="26"/>
          <w:rtl/>
        </w:rPr>
        <w:t>5</w:t>
      </w:r>
      <w:r w:rsidR="0036356A">
        <w:rPr>
          <w:rFonts w:cs="B Mitra" w:hint="cs"/>
          <w:sz w:val="22"/>
          <w:szCs w:val="26"/>
          <w:rtl/>
        </w:rPr>
        <w:t>]</w:t>
      </w:r>
      <w:r w:rsidR="009E1493">
        <w:rPr>
          <w:rFonts w:cs="B Mitra" w:hint="cs"/>
          <w:sz w:val="22"/>
          <w:szCs w:val="26"/>
          <w:rtl/>
        </w:rPr>
        <w:t>.</w:t>
      </w:r>
      <w:r w:rsidR="004976B7">
        <w:rPr>
          <w:rFonts w:cs="B Mitra" w:hint="cs"/>
          <w:sz w:val="22"/>
          <w:szCs w:val="26"/>
          <w:rtl/>
        </w:rPr>
        <w:t xml:space="preserve"> </w:t>
      </w:r>
      <w:r w:rsidR="002C44D4">
        <w:rPr>
          <w:rFonts w:cs="B Mitra" w:hint="cs"/>
          <w:sz w:val="22"/>
          <w:szCs w:val="26"/>
          <w:rtl/>
        </w:rPr>
        <w:t xml:space="preserve">لذا نمی توانیم طبق قواعد عمومی مسئولیت مدنی، مسئولیت عاملان ضرر را بر مبنای تقصیر تحلیل نموده و بار اثبات آن را بر عهده کاربر آسیب دیده قرار </w:t>
      </w:r>
      <w:r w:rsidR="002C44D4">
        <w:rPr>
          <w:rFonts w:cs="B Mitra" w:hint="cs"/>
          <w:sz w:val="22"/>
          <w:szCs w:val="26"/>
          <w:rtl/>
        </w:rPr>
        <w:lastRenderedPageBreak/>
        <w:t xml:space="preserve">دهیم، بلکه سلامت جامعه و کلا جامعه جهانی بالاخص قشر کودک و نوجوان از اهم مسائل می باشد و </w:t>
      </w:r>
      <w:r w:rsidR="00A705D1">
        <w:rPr>
          <w:rFonts w:cs="B Mitra" w:hint="cs"/>
          <w:sz w:val="22"/>
          <w:szCs w:val="26"/>
          <w:rtl/>
        </w:rPr>
        <w:t>بر اساس تعهد ایمنی و مسئولیت مبتنی بر خطر این بازی ها باید بر اساس ارزش های دینی و اخلاقی ساخته و وارد شود. در</w:t>
      </w:r>
      <w:r w:rsidR="00AD53AB">
        <w:rPr>
          <w:rFonts w:cs="B Mitra" w:hint="cs"/>
          <w:sz w:val="22"/>
          <w:szCs w:val="26"/>
          <w:rtl/>
        </w:rPr>
        <w:t xml:space="preserve"> ماده 18 بند اول</w:t>
      </w:r>
      <w:r w:rsidR="00A705D1">
        <w:rPr>
          <w:rFonts w:cs="B Mitra" w:hint="cs"/>
          <w:sz w:val="22"/>
          <w:szCs w:val="26"/>
          <w:rtl/>
        </w:rPr>
        <w:t xml:space="preserve"> دستورالعمل </w:t>
      </w:r>
      <w:r w:rsidR="00745B0D">
        <w:rPr>
          <w:rFonts w:cs="B Mitra" w:hint="cs"/>
          <w:sz w:val="22"/>
          <w:szCs w:val="26"/>
          <w:rtl/>
        </w:rPr>
        <w:t xml:space="preserve">نحوه صدور مجوز و </w:t>
      </w:r>
      <w:r w:rsidR="00D2215A">
        <w:rPr>
          <w:rFonts w:cs="B Mitra" w:hint="cs"/>
          <w:sz w:val="22"/>
          <w:szCs w:val="26"/>
          <w:rtl/>
        </w:rPr>
        <w:t xml:space="preserve">پروانه </w:t>
      </w:r>
      <w:r w:rsidR="00745B0D">
        <w:rPr>
          <w:rFonts w:cs="B Mitra" w:hint="cs"/>
          <w:sz w:val="22"/>
          <w:szCs w:val="26"/>
          <w:rtl/>
        </w:rPr>
        <w:t>عرضه</w:t>
      </w:r>
      <w:r w:rsidR="00A705D1">
        <w:rPr>
          <w:rFonts w:cs="B Mitra" w:hint="cs"/>
          <w:sz w:val="22"/>
          <w:szCs w:val="26"/>
          <w:rtl/>
        </w:rPr>
        <w:t xml:space="preserve"> بازی های رایانه ای مصوب سال 95 توسط بنیاد ملی بازی های رایانه ای عنوان نموده </w:t>
      </w:r>
      <w:r w:rsidR="00AD53AB">
        <w:rPr>
          <w:rFonts w:cs="B Mitra" w:hint="cs"/>
          <w:sz w:val="22"/>
          <w:szCs w:val="26"/>
          <w:rtl/>
        </w:rPr>
        <w:t>قراردادن علائم مشخصه بازی های رایانه ای از جمله زمان بندی مناسب استفاده از بازی های رایانه ای، درجه سختی استفاده از بازی های رایانه ای، میزان خشونت یا سایر محتواهای آسیب رسان بازی رایانه ای باید توسط مراکز و واحدهای عرضه این نوع بازی ها رعایت شود</w:t>
      </w:r>
      <w:r w:rsidR="00FF455D">
        <w:rPr>
          <w:rFonts w:cs="B Mitra" w:hint="cs"/>
          <w:sz w:val="22"/>
          <w:szCs w:val="26"/>
          <w:rtl/>
        </w:rPr>
        <w:t xml:space="preserve"> [</w:t>
      </w:r>
      <w:r w:rsidR="00121AF4">
        <w:rPr>
          <w:rFonts w:cs="B Mitra" w:hint="cs"/>
          <w:sz w:val="22"/>
          <w:szCs w:val="26"/>
          <w:rtl/>
        </w:rPr>
        <w:t>12</w:t>
      </w:r>
      <w:r w:rsidR="00FF455D">
        <w:rPr>
          <w:rFonts w:cs="B Mitra" w:hint="cs"/>
          <w:sz w:val="22"/>
          <w:szCs w:val="26"/>
          <w:rtl/>
        </w:rPr>
        <w:t>]</w:t>
      </w:r>
      <w:r w:rsidR="00AD53AB">
        <w:rPr>
          <w:rFonts w:cs="B Mitra" w:hint="cs"/>
          <w:sz w:val="22"/>
          <w:szCs w:val="26"/>
          <w:rtl/>
        </w:rPr>
        <w:t xml:space="preserve">. </w:t>
      </w:r>
    </w:p>
    <w:p w:rsidR="009076F7" w:rsidRDefault="00FF455D" w:rsidP="00880972">
      <w:pPr>
        <w:pStyle w:val="BodyText"/>
        <w:bidi/>
        <w:spacing w:before="40"/>
        <w:ind w:right="28"/>
        <w:rPr>
          <w:rFonts w:cs="B Titr"/>
          <w:b/>
          <w:bCs/>
          <w:sz w:val="22"/>
          <w:szCs w:val="24"/>
          <w:lang w:val="en-US"/>
        </w:rPr>
      </w:pPr>
      <w:r>
        <w:rPr>
          <w:rFonts w:cs="B Titr" w:hint="cs"/>
          <w:b/>
          <w:bCs/>
          <w:sz w:val="22"/>
          <w:szCs w:val="24"/>
          <w:rtl/>
          <w:lang w:bidi="fa-IR"/>
        </w:rPr>
        <w:t>5</w:t>
      </w:r>
      <w:r w:rsidR="00FA364A" w:rsidRPr="00876C11">
        <w:rPr>
          <w:rFonts w:cs="B Titr" w:hint="cs"/>
          <w:b/>
          <w:bCs/>
          <w:sz w:val="22"/>
          <w:szCs w:val="24"/>
          <w:rtl/>
          <w:lang w:bidi="fa-IR"/>
        </w:rPr>
        <w:t>-</w:t>
      </w:r>
      <w:r w:rsidR="007A41CC" w:rsidRPr="00876C11">
        <w:rPr>
          <w:rFonts w:cs="B Titr" w:hint="cs"/>
          <w:b/>
          <w:bCs/>
          <w:sz w:val="22"/>
          <w:szCs w:val="24"/>
          <w:rtl/>
        </w:rPr>
        <w:t>نتيجه</w:t>
      </w:r>
      <w:r w:rsidR="007A41CC" w:rsidRPr="00876C11">
        <w:rPr>
          <w:rFonts w:cs="B Titr"/>
          <w:b/>
          <w:bCs/>
          <w:sz w:val="22"/>
          <w:szCs w:val="24"/>
          <w:rtl/>
        </w:rPr>
        <w:softHyphen/>
      </w:r>
      <w:r w:rsidR="007A41CC" w:rsidRPr="00876C11">
        <w:rPr>
          <w:rFonts w:cs="B Titr" w:hint="cs"/>
          <w:b/>
          <w:bCs/>
          <w:sz w:val="22"/>
          <w:szCs w:val="24"/>
          <w:rtl/>
        </w:rPr>
        <w:t>گيري</w:t>
      </w:r>
      <w:r w:rsidR="009076F7">
        <w:rPr>
          <w:rFonts w:cs="B Titr"/>
          <w:b/>
          <w:bCs/>
          <w:sz w:val="22"/>
          <w:szCs w:val="24"/>
          <w:lang w:val="en-US"/>
        </w:rPr>
        <w:t xml:space="preserve"> </w:t>
      </w:r>
    </w:p>
    <w:p w:rsidR="007A41CC" w:rsidRPr="00A0491D" w:rsidRDefault="005A158B" w:rsidP="00DD67E6">
      <w:pPr>
        <w:pStyle w:val="BodyText3"/>
        <w:bidi/>
        <w:jc w:val="lowKashida"/>
        <w:rPr>
          <w:rFonts w:cs="B Mitra"/>
          <w:sz w:val="22"/>
          <w:szCs w:val="26"/>
          <w:rtl/>
        </w:rPr>
      </w:pPr>
      <w:r w:rsidRPr="00880972">
        <w:rPr>
          <w:rFonts w:cs="B Mitra"/>
          <w:sz w:val="22"/>
          <w:szCs w:val="26"/>
          <w:rtl/>
        </w:rPr>
        <w:t>در جریان بازی</w:t>
      </w:r>
      <w:r w:rsidRPr="00880972">
        <w:rPr>
          <w:rFonts w:cs="B Mitra"/>
          <w:sz w:val="22"/>
          <w:szCs w:val="26"/>
        </w:rPr>
        <w:t>‌</w:t>
      </w:r>
      <w:proofErr w:type="spellStart"/>
      <w:r w:rsidRPr="00880972">
        <w:rPr>
          <w:rFonts w:cs="B Mitra"/>
          <w:sz w:val="22"/>
          <w:szCs w:val="26"/>
          <w:rtl/>
        </w:rPr>
        <w:t>های</w:t>
      </w:r>
      <w:proofErr w:type="spellEnd"/>
      <w:r w:rsidRPr="00880972">
        <w:rPr>
          <w:rFonts w:cs="B Mitra"/>
          <w:sz w:val="22"/>
          <w:szCs w:val="26"/>
          <w:rtl/>
        </w:rPr>
        <w:t xml:space="preserve"> رایانه</w:t>
      </w:r>
      <w:r w:rsidRPr="00880972">
        <w:rPr>
          <w:rFonts w:cs="B Mitra"/>
          <w:sz w:val="22"/>
          <w:szCs w:val="26"/>
        </w:rPr>
        <w:t>‌</w:t>
      </w:r>
      <w:proofErr w:type="spellStart"/>
      <w:r w:rsidRPr="00880972">
        <w:rPr>
          <w:rFonts w:cs="B Mitra"/>
          <w:sz w:val="22"/>
          <w:szCs w:val="26"/>
          <w:rtl/>
        </w:rPr>
        <w:t>ای</w:t>
      </w:r>
      <w:proofErr w:type="spellEnd"/>
      <w:r w:rsidRPr="00880972">
        <w:rPr>
          <w:rFonts w:cs="B Mitra"/>
          <w:sz w:val="22"/>
          <w:szCs w:val="26"/>
          <w:rtl/>
        </w:rPr>
        <w:t xml:space="preserve"> برای اینکه یک باز</w:t>
      </w:r>
      <w:r w:rsidR="00ED2ECC">
        <w:rPr>
          <w:rFonts w:cs="B Mitra" w:hint="cs"/>
          <w:sz w:val="22"/>
          <w:szCs w:val="26"/>
          <w:rtl/>
        </w:rPr>
        <w:t>ی</w:t>
      </w:r>
      <w:r w:rsidRPr="00880972">
        <w:rPr>
          <w:rFonts w:cs="B Mitra"/>
          <w:sz w:val="22"/>
          <w:szCs w:val="26"/>
          <w:rtl/>
        </w:rPr>
        <w:t xml:space="preserve"> از ایده و طرح به مرحله اجرا </w:t>
      </w:r>
      <w:r w:rsidR="00ED2ECC">
        <w:rPr>
          <w:rFonts w:cs="B Mitra" w:hint="cs"/>
          <w:sz w:val="22"/>
          <w:szCs w:val="26"/>
          <w:rtl/>
        </w:rPr>
        <w:t>تولید</w:t>
      </w:r>
      <w:r w:rsidRPr="00880972">
        <w:rPr>
          <w:rFonts w:cs="B Mitra"/>
          <w:sz w:val="22"/>
          <w:szCs w:val="26"/>
          <w:rtl/>
        </w:rPr>
        <w:t xml:space="preserve"> و </w:t>
      </w:r>
      <w:r w:rsidR="00ED2ECC">
        <w:rPr>
          <w:rFonts w:cs="B Mitra" w:hint="cs"/>
          <w:sz w:val="22"/>
          <w:szCs w:val="26"/>
          <w:rtl/>
        </w:rPr>
        <w:t xml:space="preserve">سپس </w:t>
      </w:r>
      <w:r w:rsidRPr="00880972">
        <w:rPr>
          <w:rFonts w:cs="B Mitra"/>
          <w:sz w:val="22"/>
          <w:szCs w:val="26"/>
          <w:rtl/>
        </w:rPr>
        <w:t>به دست کاربران</w:t>
      </w:r>
      <w:r w:rsidR="00ED2ECC">
        <w:rPr>
          <w:rFonts w:cs="B Mitra" w:hint="cs"/>
          <w:sz w:val="22"/>
          <w:szCs w:val="26"/>
          <w:rtl/>
        </w:rPr>
        <w:t xml:space="preserve"> برسد</w:t>
      </w:r>
      <w:r w:rsidR="00313E37">
        <w:rPr>
          <w:rFonts w:cs="B Mitra"/>
          <w:sz w:val="22"/>
          <w:szCs w:val="26"/>
          <w:rtl/>
        </w:rPr>
        <w:t xml:space="preserve"> اشخاص</w:t>
      </w:r>
      <w:r w:rsidR="00313E37">
        <w:rPr>
          <w:rFonts w:cs="B Mitra" w:hint="cs"/>
          <w:sz w:val="22"/>
          <w:szCs w:val="26"/>
          <w:rtl/>
        </w:rPr>
        <w:t xml:space="preserve"> </w:t>
      </w:r>
      <w:r w:rsidRPr="00880972">
        <w:rPr>
          <w:rFonts w:cs="B Mitra"/>
          <w:sz w:val="22"/>
          <w:szCs w:val="26"/>
          <w:rtl/>
        </w:rPr>
        <w:t xml:space="preserve">متعددی در </w:t>
      </w:r>
      <w:r w:rsidR="00ED2ECC">
        <w:rPr>
          <w:rFonts w:cs="B Mitra" w:hint="cs"/>
          <w:sz w:val="22"/>
          <w:szCs w:val="26"/>
          <w:rtl/>
        </w:rPr>
        <w:t xml:space="preserve">پروسه </w:t>
      </w:r>
      <w:r w:rsidR="00ED2ECC">
        <w:rPr>
          <w:rFonts w:cs="B Mitra"/>
          <w:sz w:val="22"/>
          <w:szCs w:val="26"/>
          <w:rtl/>
        </w:rPr>
        <w:t>آن هستند</w:t>
      </w:r>
      <w:r w:rsidR="00ED2ECC">
        <w:rPr>
          <w:rFonts w:cs="B Mitra" w:hint="cs"/>
          <w:sz w:val="22"/>
          <w:szCs w:val="26"/>
          <w:rtl/>
        </w:rPr>
        <w:t xml:space="preserve">، </w:t>
      </w:r>
      <w:r w:rsidRPr="00880972">
        <w:rPr>
          <w:rFonts w:cs="B Mitra"/>
          <w:sz w:val="22"/>
          <w:szCs w:val="26"/>
          <w:rtl/>
        </w:rPr>
        <w:t>دیده پرداز</w:t>
      </w:r>
      <w:r w:rsidR="00ED2ECC">
        <w:rPr>
          <w:rFonts w:cs="B Mitra" w:hint="cs"/>
          <w:sz w:val="22"/>
          <w:szCs w:val="26"/>
          <w:rtl/>
        </w:rPr>
        <w:t>،</w:t>
      </w:r>
      <w:r w:rsidR="00ED2ECC">
        <w:rPr>
          <w:rFonts w:cs="B Mitra"/>
          <w:sz w:val="22"/>
          <w:szCs w:val="26"/>
          <w:rtl/>
        </w:rPr>
        <w:t xml:space="preserve"> سازنده</w:t>
      </w:r>
      <w:r w:rsidR="00ED2ECC">
        <w:rPr>
          <w:rFonts w:cs="B Mitra" w:hint="cs"/>
          <w:sz w:val="22"/>
          <w:szCs w:val="26"/>
          <w:rtl/>
        </w:rPr>
        <w:t xml:space="preserve">، </w:t>
      </w:r>
      <w:r w:rsidR="00ED2ECC">
        <w:rPr>
          <w:rFonts w:cs="B Mitra"/>
          <w:sz w:val="22"/>
          <w:szCs w:val="26"/>
          <w:rtl/>
        </w:rPr>
        <w:t>کاراکتره</w:t>
      </w:r>
      <w:r w:rsidR="00ED2ECC">
        <w:rPr>
          <w:rFonts w:cs="B Mitra" w:hint="cs"/>
          <w:sz w:val="22"/>
          <w:szCs w:val="26"/>
          <w:rtl/>
        </w:rPr>
        <w:t xml:space="preserve">ا و </w:t>
      </w:r>
      <w:r w:rsidRPr="00880972">
        <w:rPr>
          <w:rFonts w:cs="B Mitra"/>
          <w:sz w:val="22"/>
          <w:szCs w:val="26"/>
          <w:rtl/>
        </w:rPr>
        <w:t>بازیگر</w:t>
      </w:r>
      <w:r w:rsidR="00ED2ECC">
        <w:rPr>
          <w:rFonts w:cs="B Mitra" w:hint="cs"/>
          <w:sz w:val="22"/>
          <w:szCs w:val="26"/>
          <w:rtl/>
        </w:rPr>
        <w:t>ان</w:t>
      </w:r>
      <w:r w:rsidRPr="00880972">
        <w:rPr>
          <w:rFonts w:cs="B Mitra"/>
          <w:sz w:val="22"/>
          <w:szCs w:val="26"/>
          <w:rtl/>
        </w:rPr>
        <w:t xml:space="preserve"> بازی </w:t>
      </w:r>
      <w:r w:rsidR="00ED2ECC">
        <w:rPr>
          <w:rFonts w:cs="B Mitra" w:hint="cs"/>
          <w:sz w:val="22"/>
          <w:szCs w:val="26"/>
          <w:rtl/>
        </w:rPr>
        <w:t xml:space="preserve">و در نهایت </w:t>
      </w:r>
      <w:r w:rsidRPr="00880972">
        <w:rPr>
          <w:rFonts w:cs="B Mitra"/>
          <w:sz w:val="22"/>
          <w:szCs w:val="26"/>
          <w:rtl/>
        </w:rPr>
        <w:t>مصرف کننده</w:t>
      </w:r>
      <w:r w:rsidR="00ED2ECC">
        <w:rPr>
          <w:rFonts w:cs="B Mitra" w:hint="cs"/>
          <w:sz w:val="22"/>
          <w:szCs w:val="26"/>
          <w:rtl/>
        </w:rPr>
        <w:t xml:space="preserve"> و درمانگر</w:t>
      </w:r>
      <w:r w:rsidR="00DD67E6">
        <w:rPr>
          <w:rFonts w:cs="B Mitra" w:hint="cs"/>
          <w:sz w:val="22"/>
          <w:szCs w:val="26"/>
          <w:rtl/>
        </w:rPr>
        <w:t xml:space="preserve"> [13]</w:t>
      </w:r>
      <w:r w:rsidR="00ED2ECC">
        <w:rPr>
          <w:rFonts w:cs="B Mitra" w:hint="cs"/>
          <w:sz w:val="22"/>
          <w:szCs w:val="26"/>
          <w:rtl/>
        </w:rPr>
        <w:t>.</w:t>
      </w:r>
      <w:r w:rsidRPr="00880972">
        <w:rPr>
          <w:rFonts w:cs="B Mitra"/>
          <w:sz w:val="22"/>
          <w:szCs w:val="26"/>
          <w:rtl/>
        </w:rPr>
        <w:t xml:space="preserve"> با توجه به تحقیق و ب</w:t>
      </w:r>
      <w:r w:rsidR="00ED2ECC">
        <w:rPr>
          <w:rFonts w:cs="B Mitra"/>
          <w:sz w:val="22"/>
          <w:szCs w:val="26"/>
          <w:rtl/>
        </w:rPr>
        <w:t>ررسی</w:t>
      </w:r>
      <w:r w:rsidR="00DD67E6">
        <w:rPr>
          <w:rFonts w:cs="B Mitra" w:hint="cs"/>
          <w:sz w:val="22"/>
          <w:szCs w:val="26"/>
          <w:rtl/>
        </w:rPr>
        <w:t>‌</w:t>
      </w:r>
      <w:r w:rsidR="00ED2ECC">
        <w:rPr>
          <w:rFonts w:cs="B Mitra"/>
          <w:sz w:val="22"/>
          <w:szCs w:val="26"/>
          <w:rtl/>
        </w:rPr>
        <w:t>های به عمل آمده در سایت ها</w:t>
      </w:r>
      <w:r w:rsidR="004D0FD1">
        <w:rPr>
          <w:rFonts w:cs="B Mitra"/>
          <w:sz w:val="22"/>
          <w:szCs w:val="26"/>
          <w:rtl/>
        </w:rPr>
        <w:t>ی خارجی</w:t>
      </w:r>
      <w:r w:rsidR="004D0FD1">
        <w:rPr>
          <w:rFonts w:cs="B Mitra" w:hint="cs"/>
          <w:sz w:val="22"/>
          <w:szCs w:val="26"/>
          <w:rtl/>
        </w:rPr>
        <w:t xml:space="preserve">، </w:t>
      </w:r>
      <w:r w:rsidR="004D0FD1">
        <w:rPr>
          <w:rFonts w:cs="B Mitra"/>
          <w:sz w:val="22"/>
          <w:szCs w:val="26"/>
          <w:rtl/>
        </w:rPr>
        <w:t>داخلی</w:t>
      </w:r>
      <w:r w:rsidR="004D0FD1">
        <w:rPr>
          <w:rFonts w:cs="B Mitra" w:hint="cs"/>
          <w:sz w:val="22"/>
          <w:szCs w:val="26"/>
          <w:rtl/>
        </w:rPr>
        <w:t xml:space="preserve">، </w:t>
      </w:r>
      <w:r w:rsidRPr="00880972">
        <w:rPr>
          <w:rFonts w:cs="B Mitra"/>
          <w:sz w:val="22"/>
          <w:szCs w:val="26"/>
          <w:rtl/>
        </w:rPr>
        <w:t>کتب و مق</w:t>
      </w:r>
      <w:r w:rsidR="00F50F0E">
        <w:rPr>
          <w:rFonts w:cs="B Mitra" w:hint="cs"/>
          <w:sz w:val="22"/>
          <w:szCs w:val="26"/>
          <w:rtl/>
        </w:rPr>
        <w:t>الات</w:t>
      </w:r>
      <w:r w:rsidRPr="00880972">
        <w:rPr>
          <w:rFonts w:cs="B Mitra"/>
          <w:sz w:val="22"/>
          <w:szCs w:val="26"/>
          <w:rtl/>
        </w:rPr>
        <w:t xml:space="preserve"> متعدد والدین و کاربران را مسئول انتخاب آن بازی و ضررها و خساراتی که</w:t>
      </w:r>
      <w:r w:rsidR="000861CD">
        <w:rPr>
          <w:rFonts w:cs="B Mitra" w:hint="cs"/>
          <w:sz w:val="22"/>
          <w:szCs w:val="26"/>
          <w:rtl/>
        </w:rPr>
        <w:t xml:space="preserve"> این </w:t>
      </w:r>
      <w:r w:rsidRPr="00880972">
        <w:rPr>
          <w:rFonts w:cs="B Mitra"/>
          <w:sz w:val="22"/>
          <w:szCs w:val="26"/>
          <w:rtl/>
        </w:rPr>
        <w:t xml:space="preserve"> بازی </w:t>
      </w:r>
      <w:r w:rsidR="000861CD">
        <w:rPr>
          <w:rFonts w:cs="B Mitra" w:hint="cs"/>
          <w:sz w:val="22"/>
          <w:szCs w:val="26"/>
          <w:rtl/>
        </w:rPr>
        <w:t xml:space="preserve">ها </w:t>
      </w:r>
      <w:r w:rsidRPr="00880972">
        <w:rPr>
          <w:rFonts w:cs="B Mitra"/>
          <w:sz w:val="22"/>
          <w:szCs w:val="26"/>
          <w:rtl/>
        </w:rPr>
        <w:t>ناشی می</w:t>
      </w:r>
      <w:r w:rsidRPr="00880972">
        <w:rPr>
          <w:rFonts w:cs="B Mitra"/>
          <w:sz w:val="22"/>
          <w:szCs w:val="26"/>
        </w:rPr>
        <w:t>‌</w:t>
      </w:r>
      <w:r w:rsidRPr="00880972">
        <w:rPr>
          <w:rFonts w:cs="B Mitra"/>
          <w:sz w:val="22"/>
          <w:szCs w:val="26"/>
          <w:rtl/>
        </w:rPr>
        <w:t>گردد</w:t>
      </w:r>
      <w:r w:rsidR="000861CD">
        <w:rPr>
          <w:rFonts w:cs="B Mitra" w:hint="cs"/>
          <w:sz w:val="22"/>
          <w:szCs w:val="26"/>
          <w:rtl/>
        </w:rPr>
        <w:t>،</w:t>
      </w:r>
      <w:r w:rsidRPr="00880972">
        <w:rPr>
          <w:rFonts w:cs="B Mitra"/>
          <w:sz w:val="22"/>
          <w:szCs w:val="26"/>
          <w:rtl/>
        </w:rPr>
        <w:t xml:space="preserve"> </w:t>
      </w:r>
      <w:r w:rsidR="00F50F0E">
        <w:rPr>
          <w:rFonts w:cs="B Mitra" w:hint="cs"/>
          <w:sz w:val="22"/>
          <w:szCs w:val="26"/>
          <w:rtl/>
        </w:rPr>
        <w:t>می</w:t>
      </w:r>
      <w:r w:rsidR="00DD67E6">
        <w:rPr>
          <w:rFonts w:cs="B Mitra" w:hint="eastAsia"/>
          <w:sz w:val="22"/>
          <w:szCs w:val="26"/>
          <w:rtl/>
        </w:rPr>
        <w:t>‌</w:t>
      </w:r>
      <w:r w:rsidR="00F50F0E">
        <w:rPr>
          <w:rFonts w:cs="B Mitra" w:hint="cs"/>
          <w:sz w:val="22"/>
          <w:szCs w:val="26"/>
          <w:rtl/>
        </w:rPr>
        <w:t>داند</w:t>
      </w:r>
      <w:r w:rsidR="00DD67E6">
        <w:rPr>
          <w:rFonts w:cs="B Mitra" w:hint="cs"/>
          <w:sz w:val="22"/>
          <w:szCs w:val="26"/>
          <w:rtl/>
        </w:rPr>
        <w:t>.</w:t>
      </w:r>
      <w:r w:rsidRPr="00880972">
        <w:rPr>
          <w:rFonts w:cs="B Mitra"/>
          <w:sz w:val="22"/>
          <w:szCs w:val="26"/>
          <w:rtl/>
        </w:rPr>
        <w:t xml:space="preserve"> در صورتی که در کشور ما و دیگر کشورها کاربران بسیاری هستند که در شرایط یکسان محیطی</w:t>
      </w:r>
      <w:r w:rsidR="001A6746">
        <w:rPr>
          <w:rFonts w:cs="B Mitra" w:hint="cs"/>
          <w:sz w:val="22"/>
          <w:szCs w:val="26"/>
          <w:rtl/>
        </w:rPr>
        <w:t>،</w:t>
      </w:r>
      <w:r w:rsidRPr="00880972">
        <w:rPr>
          <w:rFonts w:cs="B Mitra"/>
          <w:sz w:val="22"/>
          <w:szCs w:val="26"/>
          <w:rtl/>
        </w:rPr>
        <w:t xml:space="preserve"> اقتصادی</w:t>
      </w:r>
      <w:r w:rsidR="001A6746">
        <w:rPr>
          <w:rFonts w:cs="B Mitra" w:hint="cs"/>
          <w:sz w:val="22"/>
          <w:szCs w:val="26"/>
          <w:rtl/>
        </w:rPr>
        <w:t xml:space="preserve">، </w:t>
      </w:r>
      <w:r w:rsidRPr="00880972">
        <w:rPr>
          <w:rFonts w:cs="B Mitra"/>
          <w:sz w:val="22"/>
          <w:szCs w:val="26"/>
          <w:rtl/>
        </w:rPr>
        <w:t xml:space="preserve">تربیتی </w:t>
      </w:r>
      <w:r w:rsidR="001A6746">
        <w:rPr>
          <w:rFonts w:cs="B Mitra" w:hint="cs"/>
          <w:sz w:val="22"/>
          <w:szCs w:val="26"/>
          <w:rtl/>
        </w:rPr>
        <w:t xml:space="preserve">و </w:t>
      </w:r>
      <w:r w:rsidR="001A6746">
        <w:rPr>
          <w:rFonts w:cs="B Mitra"/>
          <w:sz w:val="22"/>
          <w:szCs w:val="26"/>
          <w:rtl/>
        </w:rPr>
        <w:t>فرهنگی ر</w:t>
      </w:r>
      <w:r w:rsidR="001A6746">
        <w:rPr>
          <w:rFonts w:cs="B Mitra" w:hint="cs"/>
          <w:sz w:val="22"/>
          <w:szCs w:val="26"/>
          <w:rtl/>
        </w:rPr>
        <w:t>شد ن</w:t>
      </w:r>
      <w:r w:rsidR="001A6746">
        <w:rPr>
          <w:rFonts w:cs="B Mitra"/>
          <w:sz w:val="22"/>
          <w:szCs w:val="26"/>
          <w:rtl/>
        </w:rPr>
        <w:t>یافت</w:t>
      </w:r>
      <w:r w:rsidR="001A6746">
        <w:rPr>
          <w:rFonts w:cs="B Mitra" w:hint="cs"/>
          <w:sz w:val="22"/>
          <w:szCs w:val="26"/>
          <w:rtl/>
        </w:rPr>
        <w:t>ه ان</w:t>
      </w:r>
      <w:r w:rsidRPr="00880972">
        <w:rPr>
          <w:rFonts w:cs="B Mitra"/>
          <w:sz w:val="22"/>
          <w:szCs w:val="26"/>
          <w:rtl/>
        </w:rPr>
        <w:t xml:space="preserve">د </w:t>
      </w:r>
      <w:r w:rsidR="00DB5EA1">
        <w:rPr>
          <w:rFonts w:cs="B Mitra" w:hint="cs"/>
          <w:sz w:val="22"/>
          <w:szCs w:val="26"/>
          <w:rtl/>
        </w:rPr>
        <w:t xml:space="preserve">و </w:t>
      </w:r>
      <w:r w:rsidRPr="00880972">
        <w:rPr>
          <w:rFonts w:cs="B Mitra"/>
          <w:sz w:val="22"/>
          <w:szCs w:val="26"/>
          <w:rtl/>
        </w:rPr>
        <w:t>ممکن است در انتخاب بازی دچار اشتبا</w:t>
      </w:r>
      <w:r w:rsidR="00DB5EA1">
        <w:rPr>
          <w:rFonts w:cs="B Mitra" w:hint="cs"/>
          <w:sz w:val="22"/>
          <w:szCs w:val="26"/>
          <w:rtl/>
        </w:rPr>
        <w:t>ه و ت</w:t>
      </w:r>
      <w:r w:rsidR="00DB5EA1">
        <w:rPr>
          <w:rFonts w:cs="B Mitra"/>
          <w:sz w:val="22"/>
          <w:szCs w:val="26"/>
          <w:rtl/>
        </w:rPr>
        <w:t xml:space="preserve">زلزل </w:t>
      </w:r>
      <w:r w:rsidR="00DB5EA1">
        <w:rPr>
          <w:rFonts w:cs="B Mitra" w:hint="cs"/>
          <w:sz w:val="22"/>
          <w:szCs w:val="26"/>
          <w:rtl/>
        </w:rPr>
        <w:t>شوند و همچنین</w:t>
      </w:r>
      <w:r w:rsidRPr="00880972">
        <w:rPr>
          <w:rFonts w:cs="B Mitra"/>
          <w:sz w:val="22"/>
          <w:szCs w:val="26"/>
          <w:rtl/>
        </w:rPr>
        <w:t xml:space="preserve"> ما قادر نیستیم تمامی اشخاص و کاربران را آموزش</w:t>
      </w:r>
      <w:r w:rsidR="00DB5EA1">
        <w:rPr>
          <w:rFonts w:cs="B Mitra" w:hint="cs"/>
          <w:sz w:val="22"/>
          <w:szCs w:val="26"/>
          <w:rtl/>
        </w:rPr>
        <w:t xml:space="preserve"> صحیح استفاده از بازی ها بر طبق رده بندی </w:t>
      </w:r>
      <w:r w:rsidRPr="00880972">
        <w:rPr>
          <w:rFonts w:cs="B Mitra"/>
          <w:sz w:val="22"/>
          <w:szCs w:val="26"/>
          <w:rtl/>
        </w:rPr>
        <w:t>دهی</w:t>
      </w:r>
      <w:r w:rsidR="00DB5EA1">
        <w:rPr>
          <w:rFonts w:cs="B Mitra" w:hint="cs"/>
          <w:sz w:val="22"/>
          <w:szCs w:val="26"/>
          <w:rtl/>
        </w:rPr>
        <w:t>م</w:t>
      </w:r>
      <w:r w:rsidRPr="00880972">
        <w:rPr>
          <w:rFonts w:cs="B Mitra"/>
          <w:sz w:val="22"/>
          <w:szCs w:val="26"/>
          <w:rtl/>
        </w:rPr>
        <w:t xml:space="preserve"> ولی در جریان ساخت بازی ها شرکت های متعددی که محدود هم هستند اقدام به تولید این گونه بازی ها می کنند و باید دارای مجوزهای لازم از مراجع ذیصلاح</w:t>
      </w:r>
      <w:r w:rsidR="00015159">
        <w:rPr>
          <w:rFonts w:cs="B Mitra" w:hint="cs"/>
          <w:sz w:val="22"/>
          <w:szCs w:val="26"/>
          <w:rtl/>
        </w:rPr>
        <w:t xml:space="preserve"> </w:t>
      </w:r>
      <w:r w:rsidR="00DB5EA1">
        <w:rPr>
          <w:rFonts w:cs="B Mitra" w:hint="cs"/>
          <w:sz w:val="22"/>
          <w:szCs w:val="26"/>
          <w:rtl/>
        </w:rPr>
        <w:t>با</w:t>
      </w:r>
      <w:r w:rsidRPr="00880972">
        <w:rPr>
          <w:rFonts w:cs="B Mitra" w:hint="cs"/>
          <w:sz w:val="22"/>
          <w:szCs w:val="26"/>
          <w:rtl/>
        </w:rPr>
        <w:t>شند</w:t>
      </w:r>
      <w:r w:rsidRPr="00880972">
        <w:rPr>
          <w:rFonts w:cs="B Mitra"/>
          <w:sz w:val="22"/>
          <w:szCs w:val="26"/>
          <w:rtl/>
        </w:rPr>
        <w:t xml:space="preserve"> </w:t>
      </w:r>
      <w:r w:rsidRPr="00880972">
        <w:rPr>
          <w:rFonts w:cs="B Mitra" w:hint="cs"/>
          <w:sz w:val="22"/>
          <w:szCs w:val="26"/>
          <w:rtl/>
        </w:rPr>
        <w:t>لذا</w:t>
      </w:r>
      <w:r w:rsidRPr="00880972">
        <w:rPr>
          <w:rFonts w:cs="B Mitra"/>
          <w:sz w:val="22"/>
          <w:szCs w:val="26"/>
          <w:rtl/>
        </w:rPr>
        <w:t xml:space="preserve"> </w:t>
      </w:r>
      <w:r w:rsidRPr="00880972">
        <w:rPr>
          <w:rFonts w:cs="B Mitra" w:hint="cs"/>
          <w:sz w:val="22"/>
          <w:szCs w:val="26"/>
          <w:rtl/>
        </w:rPr>
        <w:t>این</w:t>
      </w:r>
      <w:r w:rsidRPr="00880972">
        <w:rPr>
          <w:rFonts w:cs="B Mitra"/>
          <w:sz w:val="22"/>
          <w:szCs w:val="26"/>
          <w:rtl/>
        </w:rPr>
        <w:t xml:space="preserve"> </w:t>
      </w:r>
      <w:r w:rsidRPr="00880972">
        <w:rPr>
          <w:rFonts w:cs="B Mitra" w:hint="cs"/>
          <w:sz w:val="22"/>
          <w:szCs w:val="26"/>
          <w:rtl/>
        </w:rPr>
        <w:t>شرکت</w:t>
      </w:r>
      <w:r w:rsidRPr="00880972">
        <w:rPr>
          <w:rFonts w:cs="B Mitra"/>
          <w:sz w:val="22"/>
          <w:szCs w:val="26"/>
        </w:rPr>
        <w:t>‌</w:t>
      </w:r>
      <w:proofErr w:type="spellStart"/>
      <w:r w:rsidRPr="00880972">
        <w:rPr>
          <w:rFonts w:cs="B Mitra"/>
          <w:sz w:val="22"/>
          <w:szCs w:val="26"/>
          <w:rtl/>
        </w:rPr>
        <w:t>ها</w:t>
      </w:r>
      <w:proofErr w:type="spellEnd"/>
      <w:r w:rsidRPr="00880972">
        <w:rPr>
          <w:rFonts w:cs="B Mitra"/>
          <w:sz w:val="22"/>
          <w:szCs w:val="26"/>
          <w:rtl/>
        </w:rPr>
        <w:t xml:space="preserve"> و عامل آن </w:t>
      </w:r>
      <w:r w:rsidR="00040B81">
        <w:rPr>
          <w:rFonts w:cs="B Mitra" w:hint="cs"/>
          <w:sz w:val="22"/>
          <w:szCs w:val="26"/>
          <w:rtl/>
        </w:rPr>
        <w:t>را باید محدود به</w:t>
      </w:r>
      <w:r w:rsidRPr="00880972">
        <w:rPr>
          <w:rFonts w:cs="B Mitra"/>
          <w:sz w:val="22"/>
          <w:szCs w:val="26"/>
          <w:rtl/>
        </w:rPr>
        <w:t xml:space="preserve"> قوانین و استانداردهای مد</w:t>
      </w:r>
      <w:r w:rsidR="00FA3458">
        <w:rPr>
          <w:rFonts w:cs="B Mitra" w:hint="cs"/>
          <w:sz w:val="22"/>
          <w:szCs w:val="26"/>
          <w:rtl/>
          <w:lang w:val="en-US" w:bidi="fa-IR"/>
        </w:rPr>
        <w:t>و</w:t>
      </w:r>
      <w:r w:rsidR="00DB5EA1">
        <w:rPr>
          <w:rFonts w:cs="B Mitra" w:hint="cs"/>
          <w:sz w:val="22"/>
          <w:szCs w:val="26"/>
          <w:rtl/>
        </w:rPr>
        <w:t>ن نمود</w:t>
      </w:r>
      <w:r w:rsidRPr="00880972">
        <w:rPr>
          <w:rFonts w:cs="B Mitra"/>
          <w:sz w:val="22"/>
          <w:szCs w:val="26"/>
          <w:rtl/>
        </w:rPr>
        <w:t xml:space="preserve"> چرا که مخاطبین اینگونه بازی ها </w:t>
      </w:r>
      <w:r w:rsidR="00DB5EA1">
        <w:rPr>
          <w:rFonts w:cs="B Mitra" w:hint="cs"/>
          <w:sz w:val="22"/>
          <w:szCs w:val="26"/>
          <w:rtl/>
        </w:rPr>
        <w:t>اغلب</w:t>
      </w:r>
      <w:r w:rsidRPr="00880972">
        <w:rPr>
          <w:rFonts w:cs="B Mitra"/>
          <w:sz w:val="22"/>
          <w:szCs w:val="26"/>
          <w:rtl/>
        </w:rPr>
        <w:t xml:space="preserve"> کودکان و نوجوانان هستند آینده </w:t>
      </w:r>
      <w:r w:rsidR="00DB5EA1">
        <w:rPr>
          <w:rFonts w:cs="B Mitra" w:hint="cs"/>
          <w:sz w:val="22"/>
          <w:szCs w:val="26"/>
          <w:rtl/>
        </w:rPr>
        <w:t xml:space="preserve">کشور و </w:t>
      </w:r>
      <w:r w:rsidRPr="00880972">
        <w:rPr>
          <w:rFonts w:cs="B Mitra"/>
          <w:sz w:val="22"/>
          <w:szCs w:val="26"/>
          <w:rtl/>
        </w:rPr>
        <w:t xml:space="preserve">جهان را می سازند لذا باید سیاستمداران متولی این امر شده و با توجه به معیارهای اخلاقی و بهنجار قوانینی وضع نمایند و </w:t>
      </w:r>
      <w:r w:rsidR="00DB5EA1">
        <w:rPr>
          <w:rFonts w:cs="B Mitra" w:hint="cs"/>
          <w:sz w:val="22"/>
          <w:szCs w:val="26"/>
          <w:rtl/>
        </w:rPr>
        <w:t>صرف</w:t>
      </w:r>
      <w:r w:rsidRPr="00880972">
        <w:rPr>
          <w:rFonts w:cs="B Mitra"/>
          <w:sz w:val="22"/>
          <w:szCs w:val="26"/>
          <w:rtl/>
        </w:rPr>
        <w:t xml:space="preserve"> طبقه بندی بازی </w:t>
      </w:r>
      <w:r w:rsidR="00DB5EA1">
        <w:rPr>
          <w:rFonts w:cs="B Mitra" w:hint="cs"/>
          <w:sz w:val="22"/>
          <w:szCs w:val="26"/>
          <w:rtl/>
        </w:rPr>
        <w:t>ها نمی تواند آنها را از بروز خسارات وارده بر کاربران بری نماید.</w:t>
      </w:r>
      <w:r w:rsidRPr="00880972">
        <w:rPr>
          <w:rFonts w:cs="B Mitra"/>
          <w:sz w:val="22"/>
          <w:szCs w:val="26"/>
          <w:rtl/>
        </w:rPr>
        <w:t xml:space="preserve"> زیرا کاربران هستند که بازی ها را انتخاب می کنند</w:t>
      </w:r>
      <w:r w:rsidR="00DB5EA1">
        <w:rPr>
          <w:rFonts w:cs="B Mitra" w:hint="cs"/>
          <w:sz w:val="22"/>
          <w:szCs w:val="26"/>
          <w:rtl/>
        </w:rPr>
        <w:t>،</w:t>
      </w:r>
      <w:r w:rsidRPr="00880972">
        <w:rPr>
          <w:rFonts w:cs="B Mitra"/>
          <w:sz w:val="22"/>
          <w:szCs w:val="26"/>
          <w:rtl/>
        </w:rPr>
        <w:t xml:space="preserve"> لذ</w:t>
      </w:r>
      <w:r w:rsidR="00DC2BAA">
        <w:rPr>
          <w:rFonts w:cs="B Mitra"/>
          <w:sz w:val="22"/>
          <w:szCs w:val="26"/>
          <w:rtl/>
        </w:rPr>
        <w:t xml:space="preserve">ا نباید فقط قدرت </w:t>
      </w:r>
      <w:r w:rsidR="00DC2BAA">
        <w:rPr>
          <w:rFonts w:cs="B Mitra" w:hint="cs"/>
          <w:sz w:val="22"/>
          <w:szCs w:val="26"/>
          <w:rtl/>
        </w:rPr>
        <w:t>و سودهای اقتصادی کلان را مدنظر گرفت و هیچگونه توجهی به افراد جامعه نکرد.</w:t>
      </w:r>
      <w:r w:rsidRPr="00880972">
        <w:rPr>
          <w:rFonts w:cs="B Mitra"/>
          <w:sz w:val="22"/>
          <w:szCs w:val="26"/>
          <w:rtl/>
        </w:rPr>
        <w:t xml:space="preserve"> چرا که امام خمینی رحمت الله علیه در وصیت نامه الهی</w:t>
      </w:r>
      <w:r w:rsidR="00DC2BAA">
        <w:rPr>
          <w:rFonts w:cs="B Mitra" w:hint="cs"/>
          <w:sz w:val="22"/>
          <w:szCs w:val="26"/>
          <w:rtl/>
        </w:rPr>
        <w:t xml:space="preserve"> _</w:t>
      </w:r>
      <w:r w:rsidRPr="00880972">
        <w:rPr>
          <w:rFonts w:cs="B Mitra"/>
          <w:sz w:val="22"/>
          <w:szCs w:val="26"/>
          <w:rtl/>
        </w:rPr>
        <w:t xml:space="preserve"> سیاسی خود در بخش دوم </w:t>
      </w:r>
      <w:r w:rsidR="00DC2BAA">
        <w:rPr>
          <w:rFonts w:cs="B Mitra" w:hint="cs"/>
          <w:sz w:val="22"/>
          <w:szCs w:val="26"/>
          <w:rtl/>
        </w:rPr>
        <w:t xml:space="preserve">به </w:t>
      </w:r>
      <w:r w:rsidRPr="00880972">
        <w:rPr>
          <w:rFonts w:cs="B Mitra" w:hint="cs"/>
          <w:sz w:val="22"/>
          <w:szCs w:val="26"/>
          <w:rtl/>
        </w:rPr>
        <w:t>اهمیت</w:t>
      </w:r>
      <w:r w:rsidRPr="00880972">
        <w:rPr>
          <w:rFonts w:cs="B Mitra"/>
          <w:sz w:val="22"/>
          <w:szCs w:val="26"/>
          <w:rtl/>
        </w:rPr>
        <w:t xml:space="preserve"> </w:t>
      </w:r>
      <w:r w:rsidRPr="00880972">
        <w:rPr>
          <w:rFonts w:cs="B Mitra" w:hint="cs"/>
          <w:sz w:val="22"/>
          <w:szCs w:val="26"/>
          <w:rtl/>
        </w:rPr>
        <w:t>مراکز</w:t>
      </w:r>
      <w:r w:rsidRPr="00880972">
        <w:rPr>
          <w:rFonts w:cs="B Mitra"/>
          <w:sz w:val="22"/>
          <w:szCs w:val="26"/>
          <w:rtl/>
        </w:rPr>
        <w:t xml:space="preserve"> </w:t>
      </w:r>
      <w:r w:rsidRPr="00880972">
        <w:rPr>
          <w:rFonts w:cs="B Mitra" w:hint="cs"/>
          <w:sz w:val="22"/>
          <w:szCs w:val="26"/>
          <w:rtl/>
        </w:rPr>
        <w:t>تعلیم</w:t>
      </w:r>
      <w:r w:rsidRPr="00880972">
        <w:rPr>
          <w:rFonts w:cs="B Mitra"/>
          <w:sz w:val="22"/>
          <w:szCs w:val="26"/>
          <w:rtl/>
        </w:rPr>
        <w:t xml:space="preserve"> </w:t>
      </w:r>
      <w:r w:rsidRPr="00880972">
        <w:rPr>
          <w:rFonts w:cs="B Mitra" w:hint="cs"/>
          <w:sz w:val="22"/>
          <w:szCs w:val="26"/>
          <w:rtl/>
        </w:rPr>
        <w:t>و</w:t>
      </w:r>
      <w:r w:rsidRPr="00880972">
        <w:rPr>
          <w:rFonts w:cs="B Mitra"/>
          <w:sz w:val="22"/>
          <w:szCs w:val="26"/>
          <w:rtl/>
        </w:rPr>
        <w:t xml:space="preserve"> </w:t>
      </w:r>
      <w:r w:rsidRPr="00880972">
        <w:rPr>
          <w:rFonts w:cs="B Mitra" w:hint="cs"/>
          <w:sz w:val="22"/>
          <w:szCs w:val="26"/>
          <w:rtl/>
        </w:rPr>
        <w:t>تربیت</w:t>
      </w:r>
      <w:r w:rsidRPr="00880972">
        <w:rPr>
          <w:rFonts w:cs="B Mitra"/>
          <w:sz w:val="22"/>
          <w:szCs w:val="26"/>
          <w:rtl/>
        </w:rPr>
        <w:t xml:space="preserve"> </w:t>
      </w:r>
      <w:r w:rsidRPr="00880972">
        <w:rPr>
          <w:rFonts w:cs="B Mitra" w:hint="cs"/>
          <w:sz w:val="22"/>
          <w:szCs w:val="26"/>
          <w:rtl/>
        </w:rPr>
        <w:t>از</w:t>
      </w:r>
      <w:r w:rsidRPr="00880972">
        <w:rPr>
          <w:rFonts w:cs="B Mitra"/>
          <w:sz w:val="22"/>
          <w:szCs w:val="26"/>
          <w:rtl/>
        </w:rPr>
        <w:t xml:space="preserve"> </w:t>
      </w:r>
      <w:r w:rsidRPr="00880972">
        <w:rPr>
          <w:rFonts w:cs="B Mitra" w:hint="cs"/>
          <w:sz w:val="22"/>
          <w:szCs w:val="26"/>
          <w:rtl/>
        </w:rPr>
        <w:t>کودکستان</w:t>
      </w:r>
      <w:r w:rsidRPr="00880972">
        <w:rPr>
          <w:rFonts w:cs="B Mitra"/>
          <w:sz w:val="22"/>
          <w:szCs w:val="26"/>
          <w:rtl/>
        </w:rPr>
        <w:t xml:space="preserve"> </w:t>
      </w:r>
      <w:r w:rsidRPr="00880972">
        <w:rPr>
          <w:rFonts w:cs="B Mitra" w:hint="cs"/>
          <w:sz w:val="22"/>
          <w:szCs w:val="26"/>
          <w:rtl/>
        </w:rPr>
        <w:t>تا</w:t>
      </w:r>
      <w:r w:rsidRPr="00880972">
        <w:rPr>
          <w:rFonts w:cs="B Mitra"/>
          <w:sz w:val="22"/>
          <w:szCs w:val="26"/>
          <w:rtl/>
        </w:rPr>
        <w:t xml:space="preserve"> </w:t>
      </w:r>
      <w:r w:rsidRPr="00880972">
        <w:rPr>
          <w:rFonts w:cs="B Mitra" w:hint="cs"/>
          <w:sz w:val="22"/>
          <w:szCs w:val="26"/>
          <w:rtl/>
        </w:rPr>
        <w:t>دانشگاه</w:t>
      </w:r>
      <w:r w:rsidRPr="00880972">
        <w:rPr>
          <w:rFonts w:cs="B Mitra"/>
          <w:sz w:val="22"/>
          <w:szCs w:val="26"/>
          <w:rtl/>
        </w:rPr>
        <w:t xml:space="preserve"> </w:t>
      </w:r>
      <w:r w:rsidRPr="00880972">
        <w:rPr>
          <w:rFonts w:cs="B Mitra" w:hint="cs"/>
          <w:sz w:val="22"/>
          <w:szCs w:val="26"/>
          <w:rtl/>
        </w:rPr>
        <w:t>ها</w:t>
      </w:r>
      <w:r w:rsidRPr="00880972">
        <w:rPr>
          <w:rFonts w:cs="B Mitra"/>
          <w:sz w:val="22"/>
          <w:szCs w:val="26"/>
          <w:rtl/>
        </w:rPr>
        <w:t xml:space="preserve"> </w:t>
      </w:r>
      <w:r w:rsidRPr="00880972">
        <w:rPr>
          <w:rFonts w:cs="B Mitra" w:hint="cs"/>
          <w:sz w:val="22"/>
          <w:szCs w:val="26"/>
          <w:rtl/>
        </w:rPr>
        <w:t>و</w:t>
      </w:r>
      <w:r w:rsidRPr="00880972">
        <w:rPr>
          <w:rFonts w:cs="B Mitra"/>
          <w:sz w:val="22"/>
          <w:szCs w:val="26"/>
          <w:rtl/>
        </w:rPr>
        <w:t xml:space="preserve"> </w:t>
      </w:r>
      <w:r w:rsidRPr="00880972">
        <w:rPr>
          <w:rFonts w:cs="B Mitra" w:hint="cs"/>
          <w:sz w:val="22"/>
          <w:szCs w:val="26"/>
          <w:rtl/>
        </w:rPr>
        <w:t>توجه</w:t>
      </w:r>
      <w:r w:rsidRPr="00880972">
        <w:rPr>
          <w:rFonts w:cs="B Mitra"/>
          <w:sz w:val="22"/>
          <w:szCs w:val="26"/>
          <w:rtl/>
        </w:rPr>
        <w:t xml:space="preserve"> </w:t>
      </w:r>
      <w:r w:rsidRPr="00880972">
        <w:rPr>
          <w:rFonts w:cs="B Mitra" w:hint="cs"/>
          <w:sz w:val="22"/>
          <w:szCs w:val="26"/>
          <w:rtl/>
        </w:rPr>
        <w:t>به</w:t>
      </w:r>
      <w:r w:rsidRPr="00880972">
        <w:rPr>
          <w:rFonts w:cs="B Mitra"/>
          <w:sz w:val="22"/>
          <w:szCs w:val="26"/>
          <w:rtl/>
        </w:rPr>
        <w:t xml:space="preserve"> </w:t>
      </w:r>
      <w:r w:rsidRPr="00880972">
        <w:rPr>
          <w:rFonts w:cs="B Mitra" w:hint="cs"/>
          <w:sz w:val="22"/>
          <w:szCs w:val="26"/>
          <w:rtl/>
        </w:rPr>
        <w:t>تعلیم</w:t>
      </w:r>
      <w:r w:rsidRPr="00880972">
        <w:rPr>
          <w:rFonts w:cs="B Mitra"/>
          <w:sz w:val="22"/>
          <w:szCs w:val="26"/>
          <w:rtl/>
        </w:rPr>
        <w:t xml:space="preserve"> </w:t>
      </w:r>
      <w:r w:rsidRPr="00880972">
        <w:rPr>
          <w:rFonts w:cs="B Mitra" w:hint="cs"/>
          <w:sz w:val="22"/>
          <w:szCs w:val="26"/>
          <w:rtl/>
        </w:rPr>
        <w:t>و</w:t>
      </w:r>
      <w:r w:rsidRPr="00880972">
        <w:rPr>
          <w:rFonts w:cs="B Mitra"/>
          <w:sz w:val="22"/>
          <w:szCs w:val="26"/>
          <w:rtl/>
        </w:rPr>
        <w:t xml:space="preserve"> </w:t>
      </w:r>
      <w:r w:rsidRPr="00880972">
        <w:rPr>
          <w:rFonts w:cs="B Mitra" w:hint="cs"/>
          <w:sz w:val="22"/>
          <w:szCs w:val="26"/>
          <w:rtl/>
        </w:rPr>
        <w:t>تحصیل</w:t>
      </w:r>
      <w:r w:rsidRPr="00880972">
        <w:rPr>
          <w:rFonts w:cs="B Mitra"/>
          <w:sz w:val="22"/>
          <w:szCs w:val="26"/>
          <w:rtl/>
        </w:rPr>
        <w:t xml:space="preserve"> </w:t>
      </w:r>
      <w:r w:rsidRPr="00880972">
        <w:rPr>
          <w:rFonts w:cs="B Mitra" w:hint="cs"/>
          <w:sz w:val="22"/>
          <w:szCs w:val="26"/>
          <w:rtl/>
        </w:rPr>
        <w:t>و</w:t>
      </w:r>
      <w:r w:rsidRPr="00880972">
        <w:rPr>
          <w:rFonts w:cs="B Mitra"/>
          <w:sz w:val="22"/>
          <w:szCs w:val="26"/>
          <w:rtl/>
        </w:rPr>
        <w:t xml:space="preserve"> </w:t>
      </w:r>
      <w:r w:rsidRPr="00880972">
        <w:rPr>
          <w:rFonts w:cs="B Mitra" w:hint="cs"/>
          <w:sz w:val="22"/>
          <w:szCs w:val="26"/>
          <w:rtl/>
        </w:rPr>
        <w:t>تربیت</w:t>
      </w:r>
      <w:r w:rsidRPr="00880972">
        <w:rPr>
          <w:rFonts w:cs="B Mitra"/>
          <w:sz w:val="22"/>
          <w:szCs w:val="26"/>
          <w:rtl/>
        </w:rPr>
        <w:t xml:space="preserve"> </w:t>
      </w:r>
      <w:r w:rsidRPr="00880972">
        <w:rPr>
          <w:rFonts w:cs="B Mitra" w:hint="cs"/>
          <w:sz w:val="22"/>
          <w:szCs w:val="26"/>
          <w:rtl/>
        </w:rPr>
        <w:t>کودکان</w:t>
      </w:r>
      <w:r w:rsidRPr="00880972">
        <w:rPr>
          <w:rFonts w:cs="B Mitra"/>
          <w:sz w:val="22"/>
          <w:szCs w:val="26"/>
          <w:rtl/>
        </w:rPr>
        <w:t xml:space="preserve"> </w:t>
      </w:r>
      <w:r w:rsidRPr="00880972">
        <w:rPr>
          <w:rFonts w:cs="B Mitra" w:hint="cs"/>
          <w:sz w:val="22"/>
          <w:szCs w:val="26"/>
          <w:rtl/>
        </w:rPr>
        <w:t>و</w:t>
      </w:r>
      <w:r w:rsidRPr="00880972">
        <w:rPr>
          <w:rFonts w:cs="B Mitra"/>
          <w:sz w:val="22"/>
          <w:szCs w:val="26"/>
          <w:rtl/>
        </w:rPr>
        <w:t xml:space="preserve"> </w:t>
      </w:r>
      <w:r w:rsidRPr="00880972">
        <w:rPr>
          <w:rFonts w:cs="B Mitra" w:hint="cs"/>
          <w:sz w:val="22"/>
          <w:szCs w:val="26"/>
          <w:rtl/>
        </w:rPr>
        <w:t>نوجوانان</w:t>
      </w:r>
      <w:r w:rsidRPr="00880972">
        <w:rPr>
          <w:rFonts w:cs="B Mitra"/>
          <w:sz w:val="22"/>
          <w:szCs w:val="26"/>
          <w:rtl/>
        </w:rPr>
        <w:t xml:space="preserve"> </w:t>
      </w:r>
      <w:r w:rsidRPr="00880972">
        <w:rPr>
          <w:rFonts w:cs="B Mitra" w:hint="cs"/>
          <w:sz w:val="22"/>
          <w:szCs w:val="26"/>
          <w:rtl/>
        </w:rPr>
        <w:t>و</w:t>
      </w:r>
      <w:r w:rsidRPr="00880972">
        <w:rPr>
          <w:rFonts w:cs="B Mitra"/>
          <w:sz w:val="22"/>
          <w:szCs w:val="26"/>
          <w:rtl/>
        </w:rPr>
        <w:t xml:space="preserve"> </w:t>
      </w:r>
      <w:r w:rsidRPr="00880972">
        <w:rPr>
          <w:rFonts w:cs="B Mitra" w:hint="cs"/>
          <w:sz w:val="22"/>
          <w:szCs w:val="26"/>
          <w:rtl/>
        </w:rPr>
        <w:t>جوانان</w:t>
      </w:r>
      <w:r w:rsidRPr="00880972">
        <w:rPr>
          <w:rFonts w:cs="B Mitra"/>
          <w:sz w:val="22"/>
          <w:szCs w:val="26"/>
          <w:rtl/>
        </w:rPr>
        <w:t xml:space="preserve"> </w:t>
      </w:r>
      <w:r w:rsidRPr="00880972">
        <w:rPr>
          <w:rFonts w:cs="B Mitra" w:hint="cs"/>
          <w:sz w:val="22"/>
          <w:szCs w:val="26"/>
          <w:rtl/>
        </w:rPr>
        <w:t>با</w:t>
      </w:r>
      <w:r w:rsidRPr="00880972">
        <w:rPr>
          <w:rFonts w:cs="B Mitra"/>
          <w:sz w:val="22"/>
          <w:szCs w:val="26"/>
          <w:rtl/>
        </w:rPr>
        <w:t xml:space="preserve"> </w:t>
      </w:r>
      <w:r w:rsidRPr="00880972">
        <w:rPr>
          <w:rFonts w:cs="B Mitra" w:hint="cs"/>
          <w:sz w:val="22"/>
          <w:szCs w:val="26"/>
          <w:rtl/>
        </w:rPr>
        <w:t>برنامه</w:t>
      </w:r>
      <w:r w:rsidRPr="00880972">
        <w:rPr>
          <w:rFonts w:cs="B Mitra"/>
          <w:sz w:val="22"/>
          <w:szCs w:val="26"/>
        </w:rPr>
        <w:t>‌</w:t>
      </w:r>
      <w:proofErr w:type="spellStart"/>
      <w:r w:rsidRPr="00880972">
        <w:rPr>
          <w:rFonts w:cs="B Mitra"/>
          <w:sz w:val="22"/>
          <w:szCs w:val="26"/>
          <w:rtl/>
        </w:rPr>
        <w:t>های</w:t>
      </w:r>
      <w:proofErr w:type="spellEnd"/>
      <w:r w:rsidRPr="00880972">
        <w:rPr>
          <w:rFonts w:cs="B Mitra"/>
          <w:sz w:val="22"/>
          <w:szCs w:val="26"/>
          <w:rtl/>
        </w:rPr>
        <w:t xml:space="preserve"> اسلامی</w:t>
      </w:r>
      <w:r w:rsidR="00DC2BAA">
        <w:rPr>
          <w:rFonts w:cs="B Mitra" w:hint="cs"/>
          <w:sz w:val="22"/>
          <w:szCs w:val="26"/>
          <w:rtl/>
        </w:rPr>
        <w:t xml:space="preserve"> اشاره نموده</w:t>
      </w:r>
      <w:r w:rsidRPr="00880972">
        <w:rPr>
          <w:rFonts w:cs="B Mitra"/>
          <w:sz w:val="22"/>
          <w:szCs w:val="26"/>
          <w:rtl/>
        </w:rPr>
        <w:t xml:space="preserve"> و </w:t>
      </w:r>
      <w:r w:rsidR="00DC2BAA">
        <w:rPr>
          <w:rFonts w:cs="B Mitra"/>
          <w:sz w:val="22"/>
          <w:szCs w:val="26"/>
          <w:rtl/>
        </w:rPr>
        <w:t>توصیه ها</w:t>
      </w:r>
      <w:r w:rsidR="00DC2BAA">
        <w:rPr>
          <w:rFonts w:cs="B Mitra" w:hint="cs"/>
          <w:sz w:val="22"/>
          <w:szCs w:val="26"/>
          <w:rtl/>
        </w:rPr>
        <w:t xml:space="preserve">یی </w:t>
      </w:r>
      <w:r w:rsidRPr="00880972">
        <w:rPr>
          <w:rFonts w:cs="B Mitra"/>
          <w:sz w:val="22"/>
          <w:szCs w:val="26"/>
          <w:rtl/>
        </w:rPr>
        <w:t xml:space="preserve">به </w:t>
      </w:r>
      <w:r w:rsidR="00DC2BAA">
        <w:rPr>
          <w:rFonts w:cs="B Mitra" w:hint="cs"/>
          <w:sz w:val="22"/>
          <w:szCs w:val="26"/>
          <w:rtl/>
        </w:rPr>
        <w:t xml:space="preserve">دولت و ملت </w:t>
      </w:r>
      <w:r w:rsidR="00B05A40">
        <w:rPr>
          <w:rFonts w:cs="B Mitra" w:hint="cs"/>
          <w:sz w:val="22"/>
          <w:szCs w:val="26"/>
          <w:rtl/>
        </w:rPr>
        <w:t xml:space="preserve">در مورد </w:t>
      </w:r>
      <w:r w:rsidRPr="00880972">
        <w:rPr>
          <w:rFonts w:cs="B Mitra"/>
          <w:sz w:val="22"/>
          <w:szCs w:val="26"/>
          <w:rtl/>
        </w:rPr>
        <w:t>رادیو</w:t>
      </w:r>
      <w:r w:rsidR="00DC2BAA">
        <w:rPr>
          <w:rFonts w:cs="B Mitra" w:hint="cs"/>
          <w:sz w:val="22"/>
          <w:szCs w:val="26"/>
          <w:rtl/>
        </w:rPr>
        <w:t xml:space="preserve">، </w:t>
      </w:r>
      <w:r w:rsidRPr="00880972">
        <w:rPr>
          <w:rFonts w:cs="B Mitra"/>
          <w:sz w:val="22"/>
          <w:szCs w:val="26"/>
          <w:rtl/>
        </w:rPr>
        <w:t>تلویزیون</w:t>
      </w:r>
      <w:r w:rsidR="00DC2BAA">
        <w:rPr>
          <w:rFonts w:cs="B Mitra" w:hint="cs"/>
          <w:sz w:val="22"/>
          <w:szCs w:val="26"/>
          <w:rtl/>
        </w:rPr>
        <w:t>،</w:t>
      </w:r>
      <w:r w:rsidR="00DC2BAA">
        <w:rPr>
          <w:rFonts w:cs="B Mitra"/>
          <w:sz w:val="22"/>
          <w:szCs w:val="26"/>
          <w:rtl/>
        </w:rPr>
        <w:t xml:space="preserve"> مطبوعات</w:t>
      </w:r>
      <w:r w:rsidR="00DC2BAA">
        <w:rPr>
          <w:rFonts w:cs="B Mitra" w:hint="cs"/>
          <w:sz w:val="22"/>
          <w:szCs w:val="26"/>
          <w:rtl/>
        </w:rPr>
        <w:t xml:space="preserve">، سینما و ... </w:t>
      </w:r>
      <w:r w:rsidRPr="00880972">
        <w:rPr>
          <w:rFonts w:cs="B Mitra"/>
          <w:sz w:val="22"/>
          <w:szCs w:val="26"/>
          <w:rtl/>
        </w:rPr>
        <w:t xml:space="preserve">برای جلوگیری از تباهی مردم به ویژه نسل جوان و لزوم دقت مسئولان و مردم در نحوه استفاده از این وسایل مهم در جهت مصالح اسلام نمودند. </w:t>
      </w:r>
      <w:r w:rsidR="00B05A40">
        <w:rPr>
          <w:rFonts w:cs="B Mitra" w:hint="cs"/>
          <w:sz w:val="22"/>
          <w:szCs w:val="26"/>
          <w:rtl/>
        </w:rPr>
        <w:t>ب</w:t>
      </w:r>
      <w:r w:rsidRPr="00880972">
        <w:rPr>
          <w:rFonts w:cs="B Mitra"/>
          <w:sz w:val="22"/>
          <w:szCs w:val="26"/>
          <w:rtl/>
        </w:rPr>
        <w:t>ه نظر می</w:t>
      </w:r>
      <w:r w:rsidRPr="00880972">
        <w:rPr>
          <w:rFonts w:cs="B Mitra"/>
          <w:sz w:val="22"/>
          <w:szCs w:val="26"/>
        </w:rPr>
        <w:t>‌</w:t>
      </w:r>
      <w:proofErr w:type="spellStart"/>
      <w:r w:rsidRPr="00880972">
        <w:rPr>
          <w:rFonts w:cs="B Mitra"/>
          <w:sz w:val="22"/>
          <w:szCs w:val="26"/>
          <w:rtl/>
        </w:rPr>
        <w:t>رسد</w:t>
      </w:r>
      <w:proofErr w:type="spellEnd"/>
      <w:r w:rsidRPr="00880972">
        <w:rPr>
          <w:rFonts w:cs="B Mitra"/>
          <w:sz w:val="22"/>
          <w:szCs w:val="26"/>
          <w:rtl/>
        </w:rPr>
        <w:t xml:space="preserve"> متولیان امر باید</w:t>
      </w:r>
      <w:r w:rsidR="00B05A40">
        <w:rPr>
          <w:rFonts w:cs="B Mitra" w:hint="cs"/>
          <w:sz w:val="22"/>
          <w:szCs w:val="26"/>
          <w:rtl/>
        </w:rPr>
        <w:t xml:space="preserve"> </w:t>
      </w:r>
      <w:r w:rsidRPr="00880972">
        <w:rPr>
          <w:rFonts w:cs="B Mitra"/>
          <w:sz w:val="22"/>
          <w:szCs w:val="26"/>
          <w:rtl/>
        </w:rPr>
        <w:t>بر اساس معیارها و هنجارهای مذهبی اخلاقی اقدام به تولید بازی</w:t>
      </w:r>
      <w:r w:rsidRPr="00880972">
        <w:rPr>
          <w:rFonts w:cs="B Mitra"/>
          <w:sz w:val="22"/>
          <w:szCs w:val="26"/>
        </w:rPr>
        <w:t>‌</w:t>
      </w:r>
      <w:proofErr w:type="spellStart"/>
      <w:r w:rsidRPr="00880972">
        <w:rPr>
          <w:rFonts w:cs="B Mitra"/>
          <w:sz w:val="22"/>
          <w:szCs w:val="26"/>
          <w:rtl/>
        </w:rPr>
        <w:t>های</w:t>
      </w:r>
      <w:proofErr w:type="spellEnd"/>
      <w:r w:rsidRPr="00880972">
        <w:rPr>
          <w:rFonts w:cs="B Mitra"/>
          <w:sz w:val="22"/>
          <w:szCs w:val="26"/>
          <w:rtl/>
        </w:rPr>
        <w:t xml:space="preserve"> رایانه</w:t>
      </w:r>
      <w:r w:rsidRPr="00880972">
        <w:rPr>
          <w:rFonts w:cs="B Mitra"/>
          <w:sz w:val="22"/>
          <w:szCs w:val="26"/>
        </w:rPr>
        <w:t>‌</w:t>
      </w:r>
      <w:proofErr w:type="spellStart"/>
      <w:r w:rsidRPr="00880972">
        <w:rPr>
          <w:rFonts w:cs="B Mitra"/>
          <w:sz w:val="22"/>
          <w:szCs w:val="26"/>
          <w:rtl/>
        </w:rPr>
        <w:t>ای</w:t>
      </w:r>
      <w:proofErr w:type="spellEnd"/>
      <w:r w:rsidRPr="00880972">
        <w:rPr>
          <w:rFonts w:cs="B Mitra"/>
          <w:sz w:val="22"/>
          <w:szCs w:val="26"/>
          <w:rtl/>
        </w:rPr>
        <w:t xml:space="preserve"> و وارد ن</w:t>
      </w:r>
      <w:r w:rsidR="00F50F0E">
        <w:rPr>
          <w:rFonts w:cs="B Mitra"/>
          <w:sz w:val="22"/>
          <w:szCs w:val="26"/>
          <w:rtl/>
        </w:rPr>
        <w:t>مودن بازی اینگونه بازی ها نماین</w:t>
      </w:r>
      <w:r w:rsidR="00F50F0E">
        <w:rPr>
          <w:rFonts w:cs="B Mitra" w:hint="cs"/>
          <w:sz w:val="22"/>
          <w:szCs w:val="26"/>
          <w:rtl/>
        </w:rPr>
        <w:t>د [</w:t>
      </w:r>
      <w:r w:rsidR="00121AF4">
        <w:rPr>
          <w:rFonts w:cs="B Mitra" w:hint="cs"/>
          <w:sz w:val="22"/>
          <w:szCs w:val="26"/>
          <w:rtl/>
        </w:rPr>
        <w:t>14</w:t>
      </w:r>
      <w:r w:rsidR="00F50F0E">
        <w:rPr>
          <w:rFonts w:cs="B Mitra" w:hint="cs"/>
          <w:sz w:val="22"/>
          <w:szCs w:val="26"/>
          <w:rtl/>
        </w:rPr>
        <w:t>]</w:t>
      </w:r>
      <w:r w:rsidR="00DB3DC9">
        <w:rPr>
          <w:rFonts w:cs="B Mitra" w:hint="cs"/>
          <w:sz w:val="22"/>
          <w:szCs w:val="26"/>
          <w:rtl/>
        </w:rPr>
        <w:t xml:space="preserve">کلیه مذاهب آسمانی خاصه اسلام برای ارزش های اخلاقی (مکارم اخلاق) ظهور کرده و بر اصول اخلاقی تکیه کرده اند. لذا صرف رده بندی سنی </w:t>
      </w:r>
      <w:r w:rsidR="00D76C48">
        <w:rPr>
          <w:rFonts w:cs="B Mitra" w:hint="cs"/>
          <w:sz w:val="22"/>
          <w:szCs w:val="26"/>
          <w:rtl/>
        </w:rPr>
        <w:t xml:space="preserve">و دسته بندی بر اساس محتوا </w:t>
      </w:r>
      <w:r w:rsidR="00DB3DC9">
        <w:rPr>
          <w:rFonts w:cs="B Mitra" w:hint="cs"/>
          <w:sz w:val="22"/>
          <w:szCs w:val="26"/>
          <w:rtl/>
        </w:rPr>
        <w:t>رافع مسئولیت دستندرکاران این نوع بازی ها نیست.</w:t>
      </w:r>
      <w:r w:rsidR="00A514B2">
        <w:rPr>
          <w:rFonts w:cs="B Mitra" w:hint="cs"/>
          <w:sz w:val="22"/>
          <w:szCs w:val="26"/>
          <w:rtl/>
        </w:rPr>
        <w:t xml:space="preserve"> </w:t>
      </w:r>
    </w:p>
    <w:p w:rsidR="00FA364A" w:rsidRPr="00876C11" w:rsidRDefault="00FA364A" w:rsidP="00FA364A">
      <w:pPr>
        <w:pStyle w:val="BodyText3"/>
        <w:bidi/>
        <w:jc w:val="lowKashida"/>
        <w:rPr>
          <w:rFonts w:cs="B Mitra"/>
          <w:sz w:val="22"/>
          <w:szCs w:val="18"/>
          <w:rtl/>
        </w:rPr>
      </w:pPr>
    </w:p>
    <w:p w:rsidR="007A41CC" w:rsidRPr="00876C11" w:rsidRDefault="00FF455D" w:rsidP="00FA364A">
      <w:pPr>
        <w:pStyle w:val="BodyText3"/>
        <w:bidi/>
        <w:rPr>
          <w:rFonts w:cs="B Titr"/>
          <w:b/>
          <w:bCs/>
          <w:sz w:val="22"/>
          <w:rtl/>
          <w:lang w:bidi="fa-IR"/>
        </w:rPr>
      </w:pPr>
      <w:r>
        <w:rPr>
          <w:rFonts w:cs="B Titr" w:hint="cs"/>
          <w:b/>
          <w:bCs/>
          <w:sz w:val="22"/>
          <w:rtl/>
        </w:rPr>
        <w:t>6</w:t>
      </w:r>
      <w:r w:rsidR="00FA364A" w:rsidRPr="00876C11">
        <w:rPr>
          <w:rFonts w:cs="B Titr" w:hint="cs"/>
          <w:b/>
          <w:bCs/>
          <w:sz w:val="22"/>
          <w:rtl/>
        </w:rPr>
        <w:t>-</w:t>
      </w:r>
      <w:r w:rsidR="007A41CC" w:rsidRPr="00876C11">
        <w:rPr>
          <w:rFonts w:cs="B Titr" w:hint="cs"/>
          <w:b/>
          <w:bCs/>
          <w:sz w:val="22"/>
          <w:rtl/>
        </w:rPr>
        <w:t>مراجع</w:t>
      </w:r>
    </w:p>
    <w:p w:rsidR="007A41CC" w:rsidRDefault="007A41CC" w:rsidP="00A57433">
      <w:pPr>
        <w:pStyle w:val="BodyText3"/>
        <w:bidi/>
        <w:jc w:val="lowKashida"/>
        <w:rPr>
          <w:rFonts w:cs="B Mitra"/>
          <w:sz w:val="26"/>
          <w:szCs w:val="26"/>
          <w:rtl/>
        </w:rPr>
      </w:pPr>
      <w:r>
        <w:rPr>
          <w:rFonts w:cs="B Mitra" w:hint="cs"/>
          <w:sz w:val="26"/>
          <w:szCs w:val="26"/>
          <w:rtl/>
        </w:rPr>
        <w:t>1</w:t>
      </w:r>
      <w:r w:rsidRPr="004045FA">
        <w:rPr>
          <w:rFonts w:cs="B Mitra" w:hint="cs"/>
          <w:sz w:val="26"/>
          <w:szCs w:val="26"/>
          <w:rtl/>
        </w:rPr>
        <w:t xml:space="preserve">. </w:t>
      </w:r>
      <w:r>
        <w:rPr>
          <w:rFonts w:cs="B Mitra" w:hint="cs"/>
          <w:sz w:val="26"/>
          <w:szCs w:val="26"/>
          <w:rtl/>
        </w:rPr>
        <w:t xml:space="preserve"> </w:t>
      </w:r>
      <w:r w:rsidR="00A57433">
        <w:rPr>
          <w:rFonts w:cs="B Mitra" w:hint="cs"/>
          <w:sz w:val="26"/>
          <w:szCs w:val="26"/>
          <w:rtl/>
        </w:rPr>
        <w:t>السان</w:t>
      </w:r>
      <w:r w:rsidRPr="00684D6D">
        <w:rPr>
          <w:rFonts w:cs="B Mitra" w:hint="cs"/>
          <w:sz w:val="26"/>
          <w:szCs w:val="26"/>
          <w:rtl/>
        </w:rPr>
        <w:t xml:space="preserve">، </w:t>
      </w:r>
      <w:r w:rsidR="00A57433">
        <w:rPr>
          <w:rFonts w:cs="B Mitra" w:hint="cs"/>
          <w:sz w:val="26"/>
          <w:szCs w:val="26"/>
          <w:rtl/>
        </w:rPr>
        <w:t>مصطفی</w:t>
      </w:r>
      <w:r w:rsidRPr="00684D6D">
        <w:rPr>
          <w:rFonts w:cs="B Mitra" w:hint="cs"/>
          <w:sz w:val="26"/>
          <w:szCs w:val="26"/>
          <w:rtl/>
        </w:rPr>
        <w:t xml:space="preserve"> و </w:t>
      </w:r>
      <w:r w:rsidR="00A57433">
        <w:rPr>
          <w:rFonts w:cs="B Mitra" w:hint="cs"/>
          <w:sz w:val="26"/>
          <w:szCs w:val="26"/>
          <w:rtl/>
        </w:rPr>
        <w:t>همکاران</w:t>
      </w:r>
      <w:r w:rsidRPr="00684D6D">
        <w:rPr>
          <w:rFonts w:cs="B Mitra" w:hint="cs"/>
          <w:sz w:val="26"/>
          <w:szCs w:val="26"/>
          <w:rtl/>
        </w:rPr>
        <w:t xml:space="preserve">؛ </w:t>
      </w:r>
      <w:r w:rsidR="00A57433" w:rsidRPr="00A57433">
        <w:rPr>
          <w:rFonts w:cs="B Mitra"/>
          <w:sz w:val="26"/>
          <w:szCs w:val="26"/>
          <w:rtl/>
        </w:rPr>
        <w:t>مطالعة تطبيقي تعهد ايمني و مسئوليت مدني نسبت به اسباب باز</w:t>
      </w:r>
      <w:r w:rsidR="00A57433" w:rsidRPr="00A57433">
        <w:rPr>
          <w:rFonts w:cs="B Mitra" w:hint="cs"/>
          <w:sz w:val="26"/>
          <w:szCs w:val="26"/>
          <w:rtl/>
        </w:rPr>
        <w:t>ی</w:t>
      </w:r>
      <w:r w:rsidRPr="00684D6D">
        <w:rPr>
          <w:rFonts w:cs="B Mitra" w:hint="cs"/>
          <w:sz w:val="26"/>
          <w:szCs w:val="26"/>
          <w:rtl/>
        </w:rPr>
        <w:t xml:space="preserve">، </w:t>
      </w:r>
      <w:r w:rsidR="00A57433" w:rsidRPr="00A57433">
        <w:rPr>
          <w:rFonts w:cs="B Mitra"/>
          <w:sz w:val="26"/>
          <w:szCs w:val="26"/>
          <w:rtl/>
        </w:rPr>
        <w:t>حقوق خصوص</w:t>
      </w:r>
      <w:r w:rsidR="00A57433" w:rsidRPr="00A57433">
        <w:rPr>
          <w:rFonts w:cs="B Mitra" w:hint="cs"/>
          <w:sz w:val="26"/>
          <w:szCs w:val="26"/>
          <w:rtl/>
        </w:rPr>
        <w:t>ی</w:t>
      </w:r>
      <w:r w:rsidR="00A57433">
        <w:rPr>
          <w:rFonts w:cs="B Mitra" w:hint="cs"/>
          <w:sz w:val="26"/>
          <w:szCs w:val="26"/>
          <w:rtl/>
        </w:rPr>
        <w:t>،</w:t>
      </w:r>
      <w:r w:rsidR="00A57433" w:rsidRPr="00A57433">
        <w:rPr>
          <w:rFonts w:cs="B Mitra"/>
          <w:sz w:val="26"/>
          <w:szCs w:val="26"/>
          <w:rtl/>
        </w:rPr>
        <w:t xml:space="preserve"> دورة 11، بهار و تابستان</w:t>
      </w:r>
      <w:r w:rsidR="00A57433">
        <w:rPr>
          <w:rFonts w:cs="B Mitra" w:hint="cs"/>
          <w:sz w:val="26"/>
          <w:szCs w:val="26"/>
          <w:rtl/>
        </w:rPr>
        <w:t xml:space="preserve"> 1393،</w:t>
      </w:r>
      <w:r w:rsidR="00A57433" w:rsidRPr="00A57433">
        <w:rPr>
          <w:rFonts w:cs="B Mitra"/>
          <w:sz w:val="26"/>
          <w:szCs w:val="26"/>
          <w:rtl/>
        </w:rPr>
        <w:t xml:space="preserve"> صفحات</w:t>
      </w:r>
      <w:r w:rsidR="00A57433">
        <w:rPr>
          <w:rFonts w:cs="B Mitra" w:hint="cs"/>
          <w:sz w:val="26"/>
          <w:szCs w:val="26"/>
          <w:rtl/>
        </w:rPr>
        <w:t xml:space="preserve"> 109-133</w:t>
      </w:r>
    </w:p>
    <w:p w:rsidR="00A57433" w:rsidRDefault="00A57433" w:rsidP="00076C41">
      <w:pPr>
        <w:pStyle w:val="BodyText3"/>
        <w:bidi/>
        <w:jc w:val="lowKashida"/>
        <w:rPr>
          <w:rFonts w:cs="B Mitra"/>
          <w:sz w:val="26"/>
          <w:szCs w:val="26"/>
          <w:rtl/>
        </w:rPr>
      </w:pPr>
      <w:r>
        <w:rPr>
          <w:rFonts w:cs="B Mitra" w:hint="cs"/>
          <w:sz w:val="26"/>
          <w:szCs w:val="26"/>
          <w:rtl/>
        </w:rPr>
        <w:t>2. اساسنامه بنیاد ملی بازی</w:t>
      </w:r>
      <w:r>
        <w:rPr>
          <w:rFonts w:cs="B Mitra" w:hint="eastAsia"/>
          <w:sz w:val="26"/>
          <w:szCs w:val="26"/>
          <w:rtl/>
        </w:rPr>
        <w:t>‌</w:t>
      </w:r>
      <w:r>
        <w:rPr>
          <w:rFonts w:cs="B Mitra" w:hint="cs"/>
          <w:sz w:val="26"/>
          <w:szCs w:val="26"/>
          <w:rtl/>
        </w:rPr>
        <w:t>های رایانه</w:t>
      </w:r>
      <w:r>
        <w:rPr>
          <w:rFonts w:cs="B Mitra" w:hint="eastAsia"/>
          <w:sz w:val="26"/>
          <w:szCs w:val="26"/>
          <w:rtl/>
        </w:rPr>
        <w:t>‌</w:t>
      </w:r>
      <w:r>
        <w:rPr>
          <w:rFonts w:cs="B Mitra" w:hint="cs"/>
          <w:sz w:val="26"/>
          <w:szCs w:val="26"/>
          <w:rtl/>
        </w:rPr>
        <w:t>ای</w:t>
      </w:r>
      <w:r w:rsidR="00076C41">
        <w:rPr>
          <w:rFonts w:cs="B Mitra" w:hint="cs"/>
          <w:sz w:val="26"/>
          <w:szCs w:val="26"/>
          <w:rtl/>
        </w:rPr>
        <w:t>.</w:t>
      </w:r>
      <w:r>
        <w:rPr>
          <w:rFonts w:cs="B Mitra" w:hint="cs"/>
          <w:sz w:val="26"/>
          <w:szCs w:val="26"/>
          <w:rtl/>
        </w:rPr>
        <w:t xml:space="preserve"> شورای عالی انقلاب فرهنگی، مصوب جلسه 584، خرداد 1385</w:t>
      </w:r>
    </w:p>
    <w:p w:rsidR="007A41CC" w:rsidRDefault="00BD29D1" w:rsidP="00076C41">
      <w:pPr>
        <w:pStyle w:val="BodyText3"/>
        <w:bidi/>
        <w:jc w:val="lowKashida"/>
        <w:rPr>
          <w:rFonts w:cs="B Mitra"/>
          <w:sz w:val="26"/>
          <w:szCs w:val="26"/>
          <w:rtl/>
        </w:rPr>
      </w:pPr>
      <w:r>
        <w:rPr>
          <w:rFonts w:cs="B Mitra" w:hint="cs"/>
          <w:sz w:val="26"/>
          <w:szCs w:val="26"/>
          <w:rtl/>
        </w:rPr>
        <w:t>3</w:t>
      </w:r>
      <w:r w:rsidR="007A41CC">
        <w:rPr>
          <w:rFonts w:cs="B Mitra" w:hint="cs"/>
          <w:sz w:val="26"/>
          <w:szCs w:val="26"/>
          <w:rtl/>
        </w:rPr>
        <w:t xml:space="preserve">. </w:t>
      </w:r>
      <w:r w:rsidR="00A57433">
        <w:rPr>
          <w:rFonts w:cs="B Mitra" w:hint="cs"/>
          <w:sz w:val="26"/>
          <w:szCs w:val="26"/>
          <w:rtl/>
        </w:rPr>
        <w:t>مظاهری کوهانستانی</w:t>
      </w:r>
      <w:r w:rsidR="007A41CC" w:rsidRPr="00684D6D">
        <w:rPr>
          <w:rFonts w:cs="B Mitra" w:hint="cs"/>
          <w:sz w:val="26"/>
          <w:szCs w:val="26"/>
          <w:rtl/>
        </w:rPr>
        <w:t xml:space="preserve">، </w:t>
      </w:r>
      <w:r w:rsidR="00A57433">
        <w:rPr>
          <w:rFonts w:cs="B Mitra" w:hint="cs"/>
          <w:sz w:val="26"/>
          <w:szCs w:val="26"/>
          <w:rtl/>
        </w:rPr>
        <w:t>رسول و همکاران</w:t>
      </w:r>
      <w:r w:rsidR="007A41CC" w:rsidRPr="00684D6D">
        <w:rPr>
          <w:rFonts w:cs="B Mitra" w:hint="cs"/>
          <w:sz w:val="26"/>
          <w:szCs w:val="26"/>
          <w:rtl/>
        </w:rPr>
        <w:t xml:space="preserve">، </w:t>
      </w:r>
      <w:r w:rsidR="00A57433" w:rsidRPr="00A57433">
        <w:rPr>
          <w:rFonts w:cs="B Mitra"/>
          <w:sz w:val="26"/>
          <w:szCs w:val="26"/>
          <w:rtl/>
        </w:rPr>
        <w:t>مسئول</w:t>
      </w:r>
      <w:r w:rsidR="00A57433" w:rsidRPr="00A57433">
        <w:rPr>
          <w:rFonts w:cs="B Mitra" w:hint="cs"/>
          <w:sz w:val="26"/>
          <w:szCs w:val="26"/>
          <w:rtl/>
        </w:rPr>
        <w:t>ی</w:t>
      </w:r>
      <w:r w:rsidR="00A57433" w:rsidRPr="00A57433">
        <w:rPr>
          <w:rFonts w:cs="B Mitra" w:hint="eastAsia"/>
          <w:sz w:val="26"/>
          <w:szCs w:val="26"/>
          <w:rtl/>
        </w:rPr>
        <w:t>ت</w:t>
      </w:r>
      <w:r w:rsidR="00A57433" w:rsidRPr="00A57433">
        <w:rPr>
          <w:rFonts w:cs="B Mitra"/>
          <w:sz w:val="26"/>
          <w:szCs w:val="26"/>
          <w:rtl/>
        </w:rPr>
        <w:t xml:space="preserve"> مدن</w:t>
      </w:r>
      <w:r w:rsidR="00A57433" w:rsidRPr="00A57433">
        <w:rPr>
          <w:rFonts w:cs="B Mitra" w:hint="cs"/>
          <w:sz w:val="26"/>
          <w:szCs w:val="26"/>
          <w:rtl/>
        </w:rPr>
        <w:t>ی</w:t>
      </w:r>
      <w:r w:rsidR="00A57433" w:rsidRPr="00A57433">
        <w:rPr>
          <w:rFonts w:cs="B Mitra"/>
          <w:sz w:val="26"/>
          <w:szCs w:val="26"/>
          <w:rtl/>
        </w:rPr>
        <w:t xml:space="preserve"> سازندگان و استفاده کنندگان از باز</w:t>
      </w:r>
      <w:r w:rsidR="00A57433" w:rsidRPr="00A57433">
        <w:rPr>
          <w:rFonts w:cs="B Mitra" w:hint="cs"/>
          <w:sz w:val="26"/>
          <w:szCs w:val="26"/>
          <w:rtl/>
        </w:rPr>
        <w:t>ی</w:t>
      </w:r>
      <w:r w:rsidR="00A57433" w:rsidRPr="00A57433">
        <w:rPr>
          <w:rFonts w:cs="B Mitra"/>
          <w:sz w:val="26"/>
          <w:szCs w:val="26"/>
          <w:rtl/>
        </w:rPr>
        <w:t xml:space="preserve"> ها</w:t>
      </w:r>
      <w:r w:rsidR="00A57433" w:rsidRPr="00A57433">
        <w:rPr>
          <w:rFonts w:cs="B Mitra" w:hint="cs"/>
          <w:sz w:val="26"/>
          <w:szCs w:val="26"/>
          <w:rtl/>
        </w:rPr>
        <w:t>ی</w:t>
      </w:r>
      <w:r w:rsidR="00A57433" w:rsidRPr="00A57433">
        <w:rPr>
          <w:rFonts w:cs="B Mitra"/>
          <w:sz w:val="26"/>
          <w:szCs w:val="26"/>
          <w:rtl/>
        </w:rPr>
        <w:t xml:space="preserve"> را</w:t>
      </w:r>
      <w:r w:rsidR="00A57433" w:rsidRPr="00A57433">
        <w:rPr>
          <w:rFonts w:cs="B Mitra" w:hint="cs"/>
          <w:sz w:val="26"/>
          <w:szCs w:val="26"/>
          <w:rtl/>
        </w:rPr>
        <w:t>ی</w:t>
      </w:r>
      <w:r w:rsidR="00A57433" w:rsidRPr="00A57433">
        <w:rPr>
          <w:rFonts w:cs="B Mitra" w:hint="eastAsia"/>
          <w:sz w:val="26"/>
          <w:szCs w:val="26"/>
          <w:rtl/>
        </w:rPr>
        <w:t>انه</w:t>
      </w:r>
      <w:r w:rsidR="00A57433" w:rsidRPr="00A57433">
        <w:rPr>
          <w:rFonts w:cs="B Mitra"/>
          <w:sz w:val="26"/>
          <w:szCs w:val="26"/>
          <w:rtl/>
        </w:rPr>
        <w:t>ا</w:t>
      </w:r>
      <w:r w:rsidR="00A57433">
        <w:rPr>
          <w:rFonts w:cs="B Mitra" w:hint="cs"/>
          <w:sz w:val="26"/>
          <w:szCs w:val="26"/>
          <w:rtl/>
        </w:rPr>
        <w:t>ی</w:t>
      </w:r>
      <w:r w:rsidR="00076C41">
        <w:rPr>
          <w:rFonts w:cs="B Mitra" w:hint="cs"/>
          <w:sz w:val="26"/>
          <w:szCs w:val="26"/>
          <w:rtl/>
        </w:rPr>
        <w:t>.</w:t>
      </w:r>
      <w:r w:rsidR="007A41CC" w:rsidRPr="00684D6D">
        <w:rPr>
          <w:rFonts w:cs="B Mitra" w:hint="cs"/>
          <w:sz w:val="26"/>
          <w:szCs w:val="26"/>
          <w:rtl/>
        </w:rPr>
        <w:t xml:space="preserve"> </w:t>
      </w:r>
      <w:r w:rsidR="00A57433" w:rsidRPr="00A57433">
        <w:rPr>
          <w:rFonts w:cs="B Mitra"/>
          <w:sz w:val="26"/>
          <w:szCs w:val="26"/>
          <w:rtl/>
        </w:rPr>
        <w:t>اول</w:t>
      </w:r>
      <w:r w:rsidR="00A57433" w:rsidRPr="00A57433">
        <w:rPr>
          <w:rFonts w:cs="B Mitra" w:hint="cs"/>
          <w:sz w:val="26"/>
          <w:szCs w:val="26"/>
          <w:rtl/>
        </w:rPr>
        <w:t>ی</w:t>
      </w:r>
      <w:r w:rsidR="00A57433" w:rsidRPr="00A57433">
        <w:rPr>
          <w:rFonts w:cs="B Mitra" w:hint="eastAsia"/>
          <w:sz w:val="26"/>
          <w:szCs w:val="26"/>
          <w:rtl/>
        </w:rPr>
        <w:t>ن</w:t>
      </w:r>
      <w:r w:rsidR="00A57433" w:rsidRPr="00A57433">
        <w:rPr>
          <w:rFonts w:cs="B Mitra"/>
          <w:sz w:val="26"/>
          <w:szCs w:val="26"/>
          <w:rtl/>
        </w:rPr>
        <w:t xml:space="preserve"> کنفرانس ملّ</w:t>
      </w:r>
      <w:r w:rsidR="00A57433" w:rsidRPr="00A57433">
        <w:rPr>
          <w:rFonts w:cs="B Mitra" w:hint="cs"/>
          <w:sz w:val="26"/>
          <w:szCs w:val="26"/>
          <w:rtl/>
        </w:rPr>
        <w:t>ی</w:t>
      </w:r>
      <w:r w:rsidR="00A57433" w:rsidRPr="00A57433">
        <w:rPr>
          <w:rFonts w:cs="B Mitra"/>
          <w:sz w:val="26"/>
          <w:szCs w:val="26"/>
          <w:rtl/>
        </w:rPr>
        <w:t xml:space="preserve"> باز</w:t>
      </w:r>
      <w:r w:rsidR="00A57433" w:rsidRPr="00A57433">
        <w:rPr>
          <w:rFonts w:cs="B Mitra" w:hint="cs"/>
          <w:sz w:val="26"/>
          <w:szCs w:val="26"/>
          <w:rtl/>
        </w:rPr>
        <w:t>ی</w:t>
      </w:r>
      <w:r w:rsidR="00A57433" w:rsidRPr="00A57433">
        <w:rPr>
          <w:rFonts w:cs="B Mitra" w:hint="eastAsia"/>
          <w:sz w:val="26"/>
          <w:szCs w:val="26"/>
          <w:rtl/>
        </w:rPr>
        <w:t>ها</w:t>
      </w:r>
      <w:r w:rsidR="00A57433" w:rsidRPr="00A57433">
        <w:rPr>
          <w:rFonts w:cs="B Mitra" w:hint="cs"/>
          <w:sz w:val="26"/>
          <w:szCs w:val="26"/>
          <w:rtl/>
        </w:rPr>
        <w:t>ی</w:t>
      </w:r>
      <w:r w:rsidR="00A57433" w:rsidRPr="00A57433">
        <w:rPr>
          <w:rFonts w:cs="B Mitra"/>
          <w:sz w:val="26"/>
          <w:szCs w:val="26"/>
          <w:rtl/>
        </w:rPr>
        <w:t xml:space="preserve"> را</w:t>
      </w:r>
      <w:r w:rsidR="00A57433" w:rsidRPr="00A57433">
        <w:rPr>
          <w:rFonts w:cs="B Mitra" w:hint="cs"/>
          <w:sz w:val="26"/>
          <w:szCs w:val="26"/>
          <w:rtl/>
        </w:rPr>
        <w:t>ی</w:t>
      </w:r>
      <w:r w:rsidR="00A57433" w:rsidRPr="00A57433">
        <w:rPr>
          <w:rFonts w:cs="B Mitra" w:hint="eastAsia"/>
          <w:sz w:val="26"/>
          <w:szCs w:val="26"/>
          <w:rtl/>
        </w:rPr>
        <w:t>انه</w:t>
      </w:r>
      <w:r w:rsidR="00A340B2">
        <w:rPr>
          <w:rFonts w:cs="B Mitra" w:hint="eastAsia"/>
          <w:sz w:val="26"/>
          <w:szCs w:val="26"/>
          <w:rtl/>
        </w:rPr>
        <w:t>‌</w:t>
      </w:r>
      <w:r w:rsidR="00A57433" w:rsidRPr="00A57433">
        <w:rPr>
          <w:rFonts w:cs="B Mitra" w:hint="eastAsia"/>
          <w:sz w:val="26"/>
          <w:szCs w:val="26"/>
          <w:rtl/>
        </w:rPr>
        <w:t>ا</w:t>
      </w:r>
      <w:r w:rsidR="00A57433" w:rsidRPr="00A57433">
        <w:rPr>
          <w:rFonts w:cs="B Mitra" w:hint="cs"/>
          <w:sz w:val="26"/>
          <w:szCs w:val="26"/>
          <w:rtl/>
        </w:rPr>
        <w:t>ی</w:t>
      </w:r>
      <w:r w:rsidR="00A57433" w:rsidRPr="00A57433">
        <w:rPr>
          <w:rFonts w:cs="B Mitra"/>
          <w:sz w:val="26"/>
          <w:szCs w:val="26"/>
          <w:rtl/>
        </w:rPr>
        <w:t>: فرصت</w:t>
      </w:r>
      <w:r w:rsidR="00A340B2">
        <w:rPr>
          <w:rFonts w:cs="B Mitra" w:hint="cs"/>
          <w:sz w:val="26"/>
          <w:szCs w:val="26"/>
          <w:rtl/>
        </w:rPr>
        <w:t>‌</w:t>
      </w:r>
      <w:r w:rsidR="00A57433" w:rsidRPr="00A57433">
        <w:rPr>
          <w:rFonts w:cs="B Mitra"/>
          <w:sz w:val="26"/>
          <w:szCs w:val="26"/>
          <w:rtl/>
        </w:rPr>
        <w:t>ها و چالشها</w:t>
      </w:r>
      <w:r w:rsidR="00A57433">
        <w:rPr>
          <w:rFonts w:cs="B Mitra" w:hint="cs"/>
          <w:sz w:val="26"/>
          <w:szCs w:val="26"/>
          <w:rtl/>
        </w:rPr>
        <w:t>، بهمن 1394</w:t>
      </w:r>
    </w:p>
    <w:p w:rsidR="00BD29D1" w:rsidRDefault="00BD29D1" w:rsidP="00BD29D1">
      <w:pPr>
        <w:pStyle w:val="BodyText3"/>
        <w:bidi/>
        <w:jc w:val="lowKashida"/>
        <w:rPr>
          <w:rFonts w:cs="B Mitra"/>
          <w:sz w:val="26"/>
          <w:szCs w:val="26"/>
          <w:rtl/>
        </w:rPr>
      </w:pPr>
      <w:r>
        <w:rPr>
          <w:rFonts w:cs="B Mitra" w:hint="cs"/>
          <w:sz w:val="26"/>
          <w:szCs w:val="26"/>
          <w:rtl/>
        </w:rPr>
        <w:lastRenderedPageBreak/>
        <w:t xml:space="preserve">4. احمدوند، محمدعلی، روانشناسی بازی، انتشارات دانشگاه پیام نور، </w:t>
      </w:r>
      <w:r w:rsidR="00A340B2">
        <w:rPr>
          <w:rFonts w:cs="B Mitra" w:hint="cs"/>
          <w:sz w:val="26"/>
          <w:szCs w:val="26"/>
          <w:rtl/>
        </w:rPr>
        <w:t>شهریور 1392</w:t>
      </w:r>
    </w:p>
    <w:p w:rsidR="00A340B2" w:rsidRDefault="00A340B2" w:rsidP="00076C41">
      <w:pPr>
        <w:pStyle w:val="BodyText3"/>
        <w:bidi/>
        <w:jc w:val="lowKashida"/>
        <w:rPr>
          <w:rFonts w:cs="B Mitra"/>
          <w:sz w:val="26"/>
          <w:szCs w:val="26"/>
          <w:rtl/>
        </w:rPr>
      </w:pPr>
      <w:r>
        <w:rPr>
          <w:rFonts w:cs="B Mitra" w:hint="cs"/>
          <w:sz w:val="26"/>
          <w:szCs w:val="26"/>
          <w:rtl/>
        </w:rPr>
        <w:t>5. طهماسبی قرابی، خدیجه، زکوی، مهدی، تاثیر بازی</w:t>
      </w:r>
      <w:r w:rsidR="00076C41">
        <w:rPr>
          <w:rFonts w:cs="B Mitra" w:hint="eastAsia"/>
          <w:sz w:val="26"/>
          <w:szCs w:val="26"/>
          <w:rtl/>
        </w:rPr>
        <w:t>‌</w:t>
      </w:r>
      <w:r>
        <w:rPr>
          <w:rFonts w:cs="B Mitra" w:hint="cs"/>
          <w:sz w:val="26"/>
          <w:szCs w:val="26"/>
          <w:rtl/>
        </w:rPr>
        <w:t>های رایانه</w:t>
      </w:r>
      <w:r w:rsidR="00076C41">
        <w:rPr>
          <w:rFonts w:cs="B Mitra" w:hint="eastAsia"/>
          <w:sz w:val="26"/>
          <w:szCs w:val="26"/>
          <w:rtl/>
        </w:rPr>
        <w:t>‌</w:t>
      </w:r>
      <w:r>
        <w:rPr>
          <w:rFonts w:cs="B Mitra" w:hint="cs"/>
          <w:sz w:val="26"/>
          <w:szCs w:val="26"/>
          <w:rtl/>
        </w:rPr>
        <w:t>ای بر بزهکاری و انحراف کودکان و نوجوانان</w:t>
      </w:r>
      <w:r w:rsidR="00076C41">
        <w:rPr>
          <w:rFonts w:cs="B Mitra" w:hint="cs"/>
          <w:sz w:val="26"/>
          <w:szCs w:val="26"/>
          <w:rtl/>
        </w:rPr>
        <w:t>.</w:t>
      </w:r>
      <w:r>
        <w:rPr>
          <w:rFonts w:cs="B Mitra" w:hint="cs"/>
          <w:sz w:val="26"/>
          <w:szCs w:val="26"/>
          <w:rtl/>
        </w:rPr>
        <w:t xml:space="preserve"> انتشارات مجد، سال 95 </w:t>
      </w:r>
    </w:p>
    <w:p w:rsidR="00076C41" w:rsidRDefault="00076C41" w:rsidP="00076C41">
      <w:pPr>
        <w:pStyle w:val="BodyText3"/>
        <w:bidi/>
        <w:jc w:val="lowKashida"/>
        <w:rPr>
          <w:rFonts w:cs="B Mitra"/>
          <w:sz w:val="26"/>
          <w:szCs w:val="26"/>
          <w:rtl/>
        </w:rPr>
      </w:pPr>
      <w:r>
        <w:rPr>
          <w:rFonts w:cs="B Mitra" w:hint="cs"/>
          <w:sz w:val="26"/>
          <w:szCs w:val="26"/>
          <w:rtl/>
        </w:rPr>
        <w:t>6. فلاح خاریکی، مهدی، ضمان قهری: مسئولیت غیرقراردادی. انتشارات دوراندیشان، 1396</w:t>
      </w:r>
    </w:p>
    <w:p w:rsidR="00076C41" w:rsidRDefault="00076C41" w:rsidP="00076C41">
      <w:pPr>
        <w:pStyle w:val="BodyText3"/>
        <w:bidi/>
        <w:jc w:val="lowKashida"/>
        <w:rPr>
          <w:rFonts w:cs="B Mitra"/>
          <w:sz w:val="26"/>
          <w:szCs w:val="26"/>
          <w:rtl/>
        </w:rPr>
      </w:pPr>
      <w:r>
        <w:rPr>
          <w:rFonts w:cs="B Mitra" w:hint="cs"/>
          <w:sz w:val="26"/>
          <w:szCs w:val="26"/>
          <w:rtl/>
        </w:rPr>
        <w:t>7. محقق داماد، سید مصطفی، قواعد فقه: بخش مدنی، مالکیت، مسئولیت. مرکز نشر علوم انسانی، 1383</w:t>
      </w:r>
    </w:p>
    <w:p w:rsidR="00076C41" w:rsidRDefault="00076C41" w:rsidP="00076C41">
      <w:pPr>
        <w:pStyle w:val="BodyText3"/>
        <w:bidi/>
        <w:jc w:val="lowKashida"/>
        <w:rPr>
          <w:rFonts w:cs="B Mitra"/>
          <w:sz w:val="26"/>
          <w:szCs w:val="26"/>
          <w:rtl/>
        </w:rPr>
      </w:pPr>
      <w:r>
        <w:rPr>
          <w:rFonts w:cs="B Mitra" w:hint="cs"/>
          <w:sz w:val="26"/>
          <w:szCs w:val="26"/>
          <w:rtl/>
        </w:rPr>
        <w:t>8. کاتوزیان، ناصر، الزامهای خارج از قرارداد: ضمان قهری، جلد اول، انتشارات دانشگاه تهران، 1378</w:t>
      </w:r>
    </w:p>
    <w:p w:rsidR="00076C41" w:rsidRDefault="00076C41" w:rsidP="00076C41">
      <w:pPr>
        <w:pStyle w:val="BodyText3"/>
        <w:bidi/>
        <w:jc w:val="lowKashida"/>
        <w:rPr>
          <w:rFonts w:cs="B Mitra"/>
          <w:sz w:val="26"/>
          <w:szCs w:val="26"/>
          <w:rtl/>
        </w:rPr>
      </w:pPr>
      <w:r>
        <w:rPr>
          <w:rFonts w:cs="B Mitra" w:hint="cs"/>
          <w:sz w:val="26"/>
          <w:szCs w:val="26"/>
          <w:rtl/>
        </w:rPr>
        <w:t>9. محبی، سیده فاطمه، آسیب شناسی اسباب بازی، سایت پایگاه اطلاع رسانی حوزه، مرداد 1396</w:t>
      </w:r>
    </w:p>
    <w:p w:rsidR="00076C41" w:rsidRDefault="00076C41" w:rsidP="00076C41">
      <w:pPr>
        <w:pStyle w:val="BodyText3"/>
        <w:bidi/>
        <w:jc w:val="lowKashida"/>
        <w:rPr>
          <w:rFonts w:cs="B Mitra"/>
          <w:sz w:val="26"/>
          <w:szCs w:val="26"/>
          <w:rtl/>
        </w:rPr>
      </w:pPr>
      <w:r>
        <w:rPr>
          <w:rFonts w:cs="B Mitra" w:hint="cs"/>
          <w:sz w:val="26"/>
          <w:szCs w:val="26"/>
          <w:rtl/>
        </w:rPr>
        <w:t>10. محبی، سیده فاطمه، اسباب بازی، نمادی فرهنگی، سایت شورای عالی انقلاب فرهنگی، فروردین 1393</w:t>
      </w:r>
    </w:p>
    <w:p w:rsidR="00076C41" w:rsidRDefault="00076C41" w:rsidP="00076C41">
      <w:pPr>
        <w:pStyle w:val="BodyText3"/>
        <w:bidi/>
        <w:jc w:val="lowKashida"/>
        <w:rPr>
          <w:rFonts w:cs="B Mitra"/>
          <w:sz w:val="26"/>
          <w:szCs w:val="26"/>
          <w:rtl/>
        </w:rPr>
      </w:pPr>
      <w:r>
        <w:rPr>
          <w:rFonts w:cs="B Mitra" w:hint="cs"/>
          <w:sz w:val="26"/>
          <w:szCs w:val="26"/>
          <w:rtl/>
        </w:rPr>
        <w:t>11. یزدانیان، علیرضا، قواعد عمومی مسئولیت مدنی با مطالعه تطبیقی در حقوق فرانسه، جلد چهارم، نشر میزان، پاییز 1395</w:t>
      </w:r>
    </w:p>
    <w:p w:rsidR="00076C41" w:rsidRDefault="00076C41" w:rsidP="00442D86">
      <w:pPr>
        <w:pStyle w:val="BodyText3"/>
        <w:bidi/>
        <w:jc w:val="lowKashida"/>
        <w:rPr>
          <w:rFonts w:cs="B Mitra"/>
          <w:sz w:val="26"/>
          <w:szCs w:val="26"/>
          <w:rtl/>
        </w:rPr>
      </w:pPr>
      <w:r>
        <w:rPr>
          <w:rFonts w:cs="B Mitra" w:hint="cs"/>
          <w:sz w:val="26"/>
          <w:szCs w:val="26"/>
          <w:rtl/>
        </w:rPr>
        <w:t xml:space="preserve">12. </w:t>
      </w:r>
      <w:r w:rsidR="00483DE3">
        <w:rPr>
          <w:rFonts w:cs="B Mitra" w:hint="cs"/>
          <w:sz w:val="22"/>
          <w:szCs w:val="26"/>
          <w:rtl/>
        </w:rPr>
        <w:t>دستورالعمل نحوه صدور مجوز و پروانه عرضه بازی</w:t>
      </w:r>
      <w:r w:rsidR="00442D86">
        <w:rPr>
          <w:rFonts w:cs="B Mitra" w:hint="eastAsia"/>
          <w:sz w:val="22"/>
          <w:szCs w:val="26"/>
          <w:rtl/>
        </w:rPr>
        <w:t>‌</w:t>
      </w:r>
      <w:r w:rsidR="00483DE3">
        <w:rPr>
          <w:rFonts w:cs="B Mitra" w:hint="cs"/>
          <w:sz w:val="22"/>
          <w:szCs w:val="26"/>
          <w:rtl/>
        </w:rPr>
        <w:t>های رایانه</w:t>
      </w:r>
      <w:r w:rsidR="00442D86">
        <w:rPr>
          <w:rFonts w:cs="B Mitra" w:hint="eastAsia"/>
          <w:sz w:val="22"/>
          <w:szCs w:val="26"/>
          <w:rtl/>
        </w:rPr>
        <w:t>‌</w:t>
      </w:r>
      <w:r w:rsidR="00483DE3">
        <w:rPr>
          <w:rFonts w:cs="B Mitra" w:hint="cs"/>
          <w:sz w:val="22"/>
          <w:szCs w:val="26"/>
          <w:rtl/>
        </w:rPr>
        <w:t>ای</w:t>
      </w:r>
      <w:r w:rsidR="00442D86">
        <w:rPr>
          <w:rFonts w:cs="B Mitra" w:hint="cs"/>
          <w:sz w:val="22"/>
          <w:szCs w:val="26"/>
          <w:rtl/>
        </w:rPr>
        <w:t>،</w:t>
      </w:r>
      <w:r w:rsidR="00483DE3">
        <w:rPr>
          <w:rFonts w:cs="B Mitra" w:hint="cs"/>
          <w:sz w:val="22"/>
          <w:szCs w:val="26"/>
          <w:rtl/>
        </w:rPr>
        <w:t xml:space="preserve"> مصوب بنیاد ملی بازی</w:t>
      </w:r>
      <w:r w:rsidR="00483DE3">
        <w:rPr>
          <w:rFonts w:cs="B Mitra" w:hint="eastAsia"/>
          <w:sz w:val="22"/>
          <w:szCs w:val="26"/>
          <w:rtl/>
        </w:rPr>
        <w:t>‌</w:t>
      </w:r>
      <w:r w:rsidR="00483DE3">
        <w:rPr>
          <w:rFonts w:cs="B Mitra" w:hint="cs"/>
          <w:sz w:val="22"/>
          <w:szCs w:val="26"/>
          <w:rtl/>
        </w:rPr>
        <w:t>های رایانه</w:t>
      </w:r>
      <w:r w:rsidR="00483DE3">
        <w:rPr>
          <w:rFonts w:cs="B Mitra" w:hint="eastAsia"/>
          <w:sz w:val="22"/>
          <w:szCs w:val="26"/>
          <w:rtl/>
        </w:rPr>
        <w:t>‌</w:t>
      </w:r>
      <w:r w:rsidR="00483DE3">
        <w:rPr>
          <w:rFonts w:cs="B Mitra" w:hint="cs"/>
          <w:sz w:val="22"/>
          <w:szCs w:val="26"/>
          <w:rtl/>
        </w:rPr>
        <w:t>ای</w:t>
      </w:r>
      <w:r w:rsidR="00442D86">
        <w:rPr>
          <w:rFonts w:cs="B Mitra" w:hint="cs"/>
          <w:sz w:val="22"/>
          <w:szCs w:val="26"/>
          <w:rtl/>
        </w:rPr>
        <w:t>،</w:t>
      </w:r>
      <w:r w:rsidR="00442D86" w:rsidRPr="00442D86">
        <w:rPr>
          <w:rFonts w:cs="B Mitra" w:hint="cs"/>
          <w:sz w:val="22"/>
          <w:szCs w:val="26"/>
          <w:rtl/>
        </w:rPr>
        <w:t xml:space="preserve"> </w:t>
      </w:r>
      <w:r w:rsidR="00442D86">
        <w:rPr>
          <w:rFonts w:cs="B Mitra" w:hint="cs"/>
          <w:sz w:val="22"/>
          <w:szCs w:val="26"/>
          <w:rtl/>
        </w:rPr>
        <w:t>1395</w:t>
      </w:r>
    </w:p>
    <w:p w:rsidR="007A41CC" w:rsidRDefault="00442D86" w:rsidP="00065F91">
      <w:pPr>
        <w:pStyle w:val="BodyText"/>
        <w:spacing w:after="120"/>
        <w:ind w:right="28" w:hanging="192"/>
        <w:jc w:val="lowKashida"/>
        <w:rPr>
          <w:rFonts w:cs="B Mitra"/>
          <w:i/>
          <w:iCs/>
          <w:sz w:val="20"/>
        </w:rPr>
      </w:pPr>
      <w:r w:rsidRPr="00DD06F0">
        <w:rPr>
          <w:rFonts w:cs="B Mitra"/>
          <w:sz w:val="26"/>
          <w:szCs w:val="26"/>
        </w:rPr>
        <w:t>13</w:t>
      </w:r>
      <w:r w:rsidR="00876C11" w:rsidRPr="00DD06F0">
        <w:rPr>
          <w:rFonts w:cs="B Mitra"/>
          <w:sz w:val="26"/>
          <w:szCs w:val="26"/>
        </w:rPr>
        <w:t>.</w:t>
      </w:r>
      <w:r w:rsidR="00876C11">
        <w:rPr>
          <w:rFonts w:cs="B Mitra"/>
          <w:i/>
          <w:iCs/>
          <w:sz w:val="20"/>
          <w:lang w:val="en-US"/>
        </w:rPr>
        <w:t xml:space="preserve"> </w:t>
      </w:r>
      <w:proofErr w:type="spellStart"/>
      <w:r w:rsidR="00A57433">
        <w:rPr>
          <w:rFonts w:cs="B Mitra"/>
          <w:i/>
          <w:iCs/>
          <w:sz w:val="20"/>
          <w:lang w:val="en-US"/>
        </w:rPr>
        <w:t>Kade</w:t>
      </w:r>
      <w:proofErr w:type="spellEnd"/>
      <w:r w:rsidR="00A57433">
        <w:rPr>
          <w:rFonts w:cs="B Mitra"/>
          <w:i/>
          <w:iCs/>
          <w:sz w:val="20"/>
          <w:lang w:val="en-US"/>
        </w:rPr>
        <w:t>, Daniel</w:t>
      </w:r>
      <w:r w:rsidR="007A41CC" w:rsidRPr="003B125B">
        <w:rPr>
          <w:rFonts w:cs="B Mitra"/>
          <w:i/>
          <w:iCs/>
          <w:sz w:val="20"/>
        </w:rPr>
        <w:t xml:space="preserve">, </w:t>
      </w:r>
      <w:r>
        <w:rPr>
          <w:rFonts w:cs="B Mitra"/>
          <w:i/>
          <w:iCs/>
          <w:sz w:val="20"/>
          <w:lang w:val="en-US"/>
        </w:rPr>
        <w:t>Ethics of virtual reality applications in computer games production, Philosophies</w:t>
      </w:r>
      <w:r w:rsidR="00065F91">
        <w:rPr>
          <w:rFonts w:cs="B Mitra"/>
          <w:i/>
          <w:iCs/>
          <w:sz w:val="20"/>
          <w:lang w:val="en-US"/>
        </w:rPr>
        <w:t>, Vol. 1, No. 1,</w:t>
      </w:r>
      <w:r>
        <w:rPr>
          <w:rFonts w:cs="B Mitra"/>
          <w:i/>
          <w:iCs/>
          <w:sz w:val="20"/>
          <w:lang w:val="en-US"/>
        </w:rPr>
        <w:t xml:space="preserve"> 2016, pp. 73-86</w:t>
      </w:r>
      <w:r w:rsidR="007A41CC" w:rsidRPr="003B125B">
        <w:rPr>
          <w:rFonts w:cs="B Mitra"/>
          <w:i/>
          <w:iCs/>
          <w:sz w:val="20"/>
        </w:rPr>
        <w:t>.</w:t>
      </w:r>
    </w:p>
    <w:p w:rsidR="00DD06F0" w:rsidRDefault="0059304A" w:rsidP="007F22B2">
      <w:pPr>
        <w:pStyle w:val="BodyText3"/>
        <w:bidi/>
        <w:jc w:val="lowKashida"/>
        <w:rPr>
          <w:rFonts w:cs="B Mitra"/>
          <w:sz w:val="26"/>
          <w:szCs w:val="26"/>
          <w:rtl/>
        </w:rPr>
      </w:pPr>
      <w:r>
        <w:rPr>
          <w:rFonts w:cs="B Mitra" w:hint="cs"/>
          <w:sz w:val="26"/>
          <w:szCs w:val="26"/>
          <w:rtl/>
          <w:lang w:val="en-US"/>
        </w:rPr>
        <w:t>14</w:t>
      </w:r>
      <w:r w:rsidR="00DD06F0">
        <w:rPr>
          <w:rFonts w:cs="B Mitra" w:hint="cs"/>
          <w:sz w:val="26"/>
          <w:szCs w:val="26"/>
          <w:rtl/>
        </w:rPr>
        <w:t>. نصیری، محمد و همکاران، رهیافت تحلیلی به وصیت نامه سیاسی</w:t>
      </w:r>
      <w:r w:rsidR="009C27B3">
        <w:rPr>
          <w:rFonts w:cs="B Mitra" w:hint="cs"/>
          <w:sz w:val="26"/>
          <w:szCs w:val="26"/>
          <w:rtl/>
        </w:rPr>
        <w:t>-</w:t>
      </w:r>
      <w:r w:rsidR="00DD06F0">
        <w:rPr>
          <w:rFonts w:cs="B Mitra" w:hint="cs"/>
          <w:sz w:val="26"/>
          <w:szCs w:val="26"/>
          <w:rtl/>
        </w:rPr>
        <w:t>الهی امام</w:t>
      </w:r>
      <w:r w:rsidR="004F4C4C">
        <w:rPr>
          <w:rFonts w:cs="B Mitra" w:hint="cs"/>
          <w:sz w:val="26"/>
          <w:szCs w:val="26"/>
          <w:rtl/>
        </w:rPr>
        <w:t xml:space="preserve"> خمینی</w:t>
      </w:r>
      <w:r w:rsidR="007F22B2">
        <w:rPr>
          <w:rFonts w:cs="B Mitra" w:hint="cs"/>
          <w:sz w:val="26"/>
          <w:szCs w:val="26"/>
          <w:rtl/>
        </w:rPr>
        <w:t xml:space="preserve"> (ره)</w:t>
      </w:r>
      <w:r w:rsidR="00DD06F0">
        <w:rPr>
          <w:rFonts w:cs="B Mitra" w:hint="cs"/>
          <w:sz w:val="26"/>
          <w:szCs w:val="26"/>
          <w:rtl/>
        </w:rPr>
        <w:t xml:space="preserve">، </w:t>
      </w:r>
      <w:r w:rsidR="007F22B2">
        <w:rPr>
          <w:rFonts w:cs="B Mitra" w:hint="cs"/>
          <w:sz w:val="26"/>
          <w:szCs w:val="26"/>
          <w:rtl/>
        </w:rPr>
        <w:t>سازمان چاپ و انتشارات دانشگاه آزاد اسلامی</w:t>
      </w:r>
      <w:r w:rsidR="00DD06F0">
        <w:rPr>
          <w:rFonts w:cs="B Mitra" w:hint="cs"/>
          <w:sz w:val="26"/>
          <w:szCs w:val="26"/>
          <w:rtl/>
        </w:rPr>
        <w:t>، 139</w:t>
      </w:r>
      <w:r w:rsidR="007F22B2">
        <w:rPr>
          <w:rFonts w:cs="B Mitra" w:hint="cs"/>
          <w:sz w:val="26"/>
          <w:szCs w:val="26"/>
          <w:rtl/>
        </w:rPr>
        <w:t>4</w:t>
      </w:r>
    </w:p>
    <w:p w:rsidR="00DD06F0" w:rsidRPr="00DD06F0" w:rsidRDefault="00DD06F0" w:rsidP="00DD06F0">
      <w:pPr>
        <w:pStyle w:val="BodyText"/>
        <w:spacing w:after="120"/>
        <w:ind w:right="28" w:hanging="192"/>
        <w:jc w:val="lowKashida"/>
        <w:rPr>
          <w:sz w:val="20"/>
          <w:szCs w:val="20"/>
          <w:lang w:val="en-US"/>
        </w:rPr>
      </w:pPr>
    </w:p>
    <w:sectPr w:rsidR="00DD06F0" w:rsidRPr="00DD06F0" w:rsidSect="00247DAD">
      <w:headerReference w:type="default" r:id="rId8"/>
      <w:footerReference w:type="even" r:id="rId9"/>
      <w:footerReference w:type="default" r:id="rId10"/>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CCD" w:rsidRDefault="00971CCD">
      <w:r>
        <w:separator/>
      </w:r>
    </w:p>
  </w:endnote>
  <w:endnote w:type="continuationSeparator" w:id="0">
    <w:p w:rsidR="00971CCD" w:rsidRDefault="0097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altName w:val="Times New Roman"/>
    <w:panose1 w:val="00000400000000000000"/>
    <w:charset w:val="B2"/>
    <w:family w:val="auto"/>
    <w:pitch w:val="variable"/>
    <w:sig w:usb0="00002000"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674B" w:rsidRDefault="00186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74B" w:rsidRPr="009151D0" w:rsidRDefault="0018674B" w:rsidP="009151D0">
    <w:pPr>
      <w:pStyle w:val="Footer"/>
      <w:framePr w:wrap="around" w:vAnchor="text" w:hAnchor="margin" w:xAlign="center" w:y="1"/>
      <w:bidi/>
      <w:rPr>
        <w:rStyle w:val="PageNumber"/>
        <w:rFonts w:cs="B Nazanin"/>
      </w:rPr>
    </w:pPr>
    <w:r w:rsidRPr="009151D0">
      <w:rPr>
        <w:rStyle w:val="PageNumber"/>
        <w:rFonts w:cs="B Nazanin"/>
      </w:rPr>
      <w:fldChar w:fldCharType="begin"/>
    </w:r>
    <w:r w:rsidRPr="009151D0">
      <w:rPr>
        <w:rStyle w:val="PageNumber"/>
        <w:rFonts w:cs="B Nazanin"/>
      </w:rPr>
      <w:instrText xml:space="preserve">PAGE  </w:instrText>
    </w:r>
    <w:r w:rsidRPr="009151D0">
      <w:rPr>
        <w:rStyle w:val="PageNumber"/>
        <w:rFonts w:cs="B Nazanin"/>
      </w:rPr>
      <w:fldChar w:fldCharType="separate"/>
    </w:r>
    <w:r w:rsidR="00136217">
      <w:rPr>
        <w:rStyle w:val="PageNumber"/>
        <w:rFonts w:cs="B Nazanin"/>
        <w:noProof/>
        <w:rtl/>
      </w:rPr>
      <w:t>1</w:t>
    </w:r>
    <w:r w:rsidRPr="009151D0">
      <w:rPr>
        <w:rStyle w:val="PageNumber"/>
        <w:rFonts w:cs="B Nazanin"/>
      </w:rPr>
      <w:fldChar w:fldCharType="end"/>
    </w:r>
  </w:p>
  <w:p w:rsidR="0018674B" w:rsidRDefault="00186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CCD" w:rsidRDefault="00971CCD">
      <w:r>
        <w:separator/>
      </w:r>
    </w:p>
  </w:footnote>
  <w:footnote w:type="continuationSeparator" w:id="0">
    <w:p w:rsidR="00971CCD" w:rsidRDefault="00971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68" w:rsidRPr="0090728A" w:rsidRDefault="00890D68" w:rsidP="00890D68">
    <w:pPr>
      <w:pStyle w:val="Header"/>
      <w:bidi/>
      <w:jc w:val="center"/>
      <w:rPr>
        <w:rFonts w:cs="B Titr"/>
        <w:noProof/>
        <w:sz w:val="28"/>
        <w:szCs w:val="28"/>
        <w:rtl/>
        <w:lang w:bidi="fa-IR"/>
      </w:rPr>
    </w:pPr>
    <w:r w:rsidRPr="0090728A">
      <w:rPr>
        <w:rFonts w:cs="B Titr"/>
        <w:noProof/>
        <w:sz w:val="28"/>
        <w:szCs w:val="28"/>
        <w:rtl/>
        <w:lang w:bidi="fa-IR"/>
      </w:rPr>
      <w:drawing>
        <wp:anchor distT="0" distB="0" distL="114300" distR="114300" simplePos="0" relativeHeight="251659264" behindDoc="0" locked="0" layoutInCell="1" allowOverlap="1" wp14:anchorId="4669C4A5" wp14:editId="62A9CE4C">
          <wp:simplePos x="0" y="0"/>
          <wp:positionH relativeFrom="column">
            <wp:posOffset>-605155</wp:posOffset>
          </wp:positionH>
          <wp:positionV relativeFrom="paragraph">
            <wp:posOffset>-136525</wp:posOffset>
          </wp:positionV>
          <wp:extent cx="714375" cy="733425"/>
          <wp:effectExtent l="0" t="0" r="9525" b="952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lang w:bidi="fa-IR"/>
      </w:rPr>
      <w:drawing>
        <wp:anchor distT="0" distB="0" distL="114300" distR="114300" simplePos="0" relativeHeight="251656192" behindDoc="0" locked="0" layoutInCell="1" allowOverlap="1" wp14:anchorId="275C2A14" wp14:editId="15C70D65">
          <wp:simplePos x="0" y="0"/>
          <wp:positionH relativeFrom="column">
            <wp:posOffset>5633720</wp:posOffset>
          </wp:positionH>
          <wp:positionV relativeFrom="paragraph">
            <wp:posOffset>-173990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snapToGrid w:val="0"/>
        <w:color w:val="000000"/>
        <w:w w:val="0"/>
        <w:sz w:val="2"/>
        <w:szCs w:val="2"/>
        <w:u w:color="000000"/>
        <w:bdr w:val="none" w:sz="0" w:space="0" w:color="000000"/>
        <w:shd w:val="clear" w:color="000000" w:fill="000000"/>
        <w:lang w:val="x-none" w:eastAsia="x-none" w:bidi="x-none"/>
      </w:rPr>
      <w:t xml:space="preserve"> </w:t>
    </w:r>
    <w:r w:rsidRPr="0090728A">
      <w:rPr>
        <w:rFonts w:cs="B Titr" w:hint="cs"/>
        <w:noProof/>
        <w:sz w:val="28"/>
        <w:szCs w:val="28"/>
        <w:rtl/>
        <w:lang w:bidi="fa-IR"/>
      </w:rPr>
      <w:t xml:space="preserve"> سومین کنفرانس ملّی و اولین کنفرانس بین‌المللی</w:t>
    </w:r>
  </w:p>
  <w:p w:rsidR="00890D68" w:rsidRPr="0090728A" w:rsidRDefault="00890D68" w:rsidP="00890D68">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890D68" w:rsidRPr="00EC72CA" w:rsidRDefault="00890D68" w:rsidP="00890D68">
    <w:pPr>
      <w:pStyle w:val="Header"/>
      <w:pBdr>
        <w:bottom w:val="single" w:sz="6" w:space="1" w:color="auto"/>
      </w:pBdr>
      <w:jc w:val="center"/>
      <w:rPr>
        <w:rFonts w:cs="B Titr"/>
        <w:sz w:val="28"/>
        <w:szCs w:val="28"/>
        <w:rtl/>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p>
  <w:p w:rsidR="00890D68" w:rsidRDefault="00890D68" w:rsidP="00890D68">
    <w:pPr>
      <w:pStyle w:val="Header"/>
      <w:jc w:val="right"/>
      <w:rPr>
        <w:sz w:val="18"/>
        <w:szCs w:val="18"/>
      </w:rPr>
    </w:pPr>
  </w:p>
  <w:p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1"/>
  </w:num>
  <w:num w:numId="3">
    <w:abstractNumId w:val="9"/>
  </w:num>
  <w:num w:numId="4">
    <w:abstractNumId w:val="8"/>
  </w:num>
  <w:num w:numId="5">
    <w:abstractNumId w:val="7"/>
  </w:num>
  <w:num w:numId="6">
    <w:abstractNumId w:val="5"/>
  </w:num>
  <w:num w:numId="7">
    <w:abstractNumId w:val="10"/>
  </w:num>
  <w:num w:numId="8">
    <w:abstractNumId w:val="4"/>
  </w:num>
  <w:num w:numId="9">
    <w:abstractNumId w:val="12"/>
  </w:num>
  <w:num w:numId="10">
    <w:abstractNumId w:val="2"/>
  </w:num>
  <w:num w:numId="11">
    <w:abstractNumId w:val="3"/>
  </w:num>
  <w:num w:numId="12">
    <w:abstractNumId w:val="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02377"/>
    <w:rsid w:val="0000350C"/>
    <w:rsid w:val="00015159"/>
    <w:rsid w:val="000205CE"/>
    <w:rsid w:val="0002177B"/>
    <w:rsid w:val="0002180F"/>
    <w:rsid w:val="00021850"/>
    <w:rsid w:val="00026124"/>
    <w:rsid w:val="000272E6"/>
    <w:rsid w:val="000305CA"/>
    <w:rsid w:val="00032561"/>
    <w:rsid w:val="00033E52"/>
    <w:rsid w:val="000347EC"/>
    <w:rsid w:val="00040B81"/>
    <w:rsid w:val="00046EA2"/>
    <w:rsid w:val="00055783"/>
    <w:rsid w:val="0005739B"/>
    <w:rsid w:val="00057E32"/>
    <w:rsid w:val="00062E77"/>
    <w:rsid w:val="00065F91"/>
    <w:rsid w:val="00067FE8"/>
    <w:rsid w:val="00072166"/>
    <w:rsid w:val="00076C41"/>
    <w:rsid w:val="00080508"/>
    <w:rsid w:val="000859CA"/>
    <w:rsid w:val="000861CD"/>
    <w:rsid w:val="00087196"/>
    <w:rsid w:val="000905C2"/>
    <w:rsid w:val="0009519D"/>
    <w:rsid w:val="000A2C9F"/>
    <w:rsid w:val="000B6D2D"/>
    <w:rsid w:val="000B7890"/>
    <w:rsid w:val="000C21E4"/>
    <w:rsid w:val="000C2455"/>
    <w:rsid w:val="000D2313"/>
    <w:rsid w:val="000D2493"/>
    <w:rsid w:val="000D341E"/>
    <w:rsid w:val="000D594D"/>
    <w:rsid w:val="000D7721"/>
    <w:rsid w:val="000F79E1"/>
    <w:rsid w:val="00110678"/>
    <w:rsid w:val="001138C8"/>
    <w:rsid w:val="00121AF4"/>
    <w:rsid w:val="0012580F"/>
    <w:rsid w:val="001267C4"/>
    <w:rsid w:val="00126AC2"/>
    <w:rsid w:val="001304B0"/>
    <w:rsid w:val="00130C86"/>
    <w:rsid w:val="00135064"/>
    <w:rsid w:val="00135065"/>
    <w:rsid w:val="00135B46"/>
    <w:rsid w:val="00136217"/>
    <w:rsid w:val="0013697F"/>
    <w:rsid w:val="0013781A"/>
    <w:rsid w:val="00141DBB"/>
    <w:rsid w:val="00142026"/>
    <w:rsid w:val="001429EC"/>
    <w:rsid w:val="00144398"/>
    <w:rsid w:val="001455C4"/>
    <w:rsid w:val="00162F36"/>
    <w:rsid w:val="00164E34"/>
    <w:rsid w:val="00165A56"/>
    <w:rsid w:val="00166A70"/>
    <w:rsid w:val="001743C6"/>
    <w:rsid w:val="00185115"/>
    <w:rsid w:val="0018674B"/>
    <w:rsid w:val="00186ED7"/>
    <w:rsid w:val="00187567"/>
    <w:rsid w:val="00187BE5"/>
    <w:rsid w:val="001967F3"/>
    <w:rsid w:val="001970A3"/>
    <w:rsid w:val="001A48AC"/>
    <w:rsid w:val="001A6746"/>
    <w:rsid w:val="001A744C"/>
    <w:rsid w:val="001B008B"/>
    <w:rsid w:val="001C269F"/>
    <w:rsid w:val="001C7C73"/>
    <w:rsid w:val="001D0E43"/>
    <w:rsid w:val="001E4656"/>
    <w:rsid w:val="001F7187"/>
    <w:rsid w:val="00214CB3"/>
    <w:rsid w:val="00223A5E"/>
    <w:rsid w:val="002241D3"/>
    <w:rsid w:val="0022504C"/>
    <w:rsid w:val="002351E7"/>
    <w:rsid w:val="002451C3"/>
    <w:rsid w:val="00247ABF"/>
    <w:rsid w:val="00247DAD"/>
    <w:rsid w:val="002632FE"/>
    <w:rsid w:val="00272181"/>
    <w:rsid w:val="00280381"/>
    <w:rsid w:val="00281731"/>
    <w:rsid w:val="002822E9"/>
    <w:rsid w:val="00283E35"/>
    <w:rsid w:val="00286741"/>
    <w:rsid w:val="00287297"/>
    <w:rsid w:val="0029507D"/>
    <w:rsid w:val="00295117"/>
    <w:rsid w:val="002A22F7"/>
    <w:rsid w:val="002A2A52"/>
    <w:rsid w:val="002B6189"/>
    <w:rsid w:val="002C0261"/>
    <w:rsid w:val="002C44D4"/>
    <w:rsid w:val="002D05FA"/>
    <w:rsid w:val="002E3B27"/>
    <w:rsid w:val="002E4217"/>
    <w:rsid w:val="002E7603"/>
    <w:rsid w:val="002F7B2C"/>
    <w:rsid w:val="002F7E64"/>
    <w:rsid w:val="003031B8"/>
    <w:rsid w:val="00313E37"/>
    <w:rsid w:val="00317C8B"/>
    <w:rsid w:val="00327BF9"/>
    <w:rsid w:val="003338F6"/>
    <w:rsid w:val="00350021"/>
    <w:rsid w:val="003530D1"/>
    <w:rsid w:val="003610EC"/>
    <w:rsid w:val="003633B5"/>
    <w:rsid w:val="0036356A"/>
    <w:rsid w:val="00372383"/>
    <w:rsid w:val="00377FBD"/>
    <w:rsid w:val="00387EB2"/>
    <w:rsid w:val="003925A4"/>
    <w:rsid w:val="00395956"/>
    <w:rsid w:val="003A06B1"/>
    <w:rsid w:val="003A2D39"/>
    <w:rsid w:val="003A33DD"/>
    <w:rsid w:val="003C13BE"/>
    <w:rsid w:val="003C1DBA"/>
    <w:rsid w:val="003D3C18"/>
    <w:rsid w:val="003D4FE9"/>
    <w:rsid w:val="003E68D4"/>
    <w:rsid w:val="003F334C"/>
    <w:rsid w:val="003F3438"/>
    <w:rsid w:val="003F5629"/>
    <w:rsid w:val="003F6A9D"/>
    <w:rsid w:val="003F7AB7"/>
    <w:rsid w:val="00402889"/>
    <w:rsid w:val="004045FA"/>
    <w:rsid w:val="00407B2A"/>
    <w:rsid w:val="00410678"/>
    <w:rsid w:val="00416E84"/>
    <w:rsid w:val="00425213"/>
    <w:rsid w:val="00427BED"/>
    <w:rsid w:val="00427F08"/>
    <w:rsid w:val="00433813"/>
    <w:rsid w:val="004408A3"/>
    <w:rsid w:val="00442D86"/>
    <w:rsid w:val="004506C4"/>
    <w:rsid w:val="00456841"/>
    <w:rsid w:val="0046185D"/>
    <w:rsid w:val="00467C3A"/>
    <w:rsid w:val="00483DE3"/>
    <w:rsid w:val="004902BA"/>
    <w:rsid w:val="004976B7"/>
    <w:rsid w:val="004A65C4"/>
    <w:rsid w:val="004A7F00"/>
    <w:rsid w:val="004B22BB"/>
    <w:rsid w:val="004B3BBE"/>
    <w:rsid w:val="004C3933"/>
    <w:rsid w:val="004C3B70"/>
    <w:rsid w:val="004C436C"/>
    <w:rsid w:val="004C6D16"/>
    <w:rsid w:val="004C6DDB"/>
    <w:rsid w:val="004D0FD1"/>
    <w:rsid w:val="004D2328"/>
    <w:rsid w:val="004D65C0"/>
    <w:rsid w:val="004E299C"/>
    <w:rsid w:val="004F417C"/>
    <w:rsid w:val="004F46D1"/>
    <w:rsid w:val="004F4C4C"/>
    <w:rsid w:val="005108A6"/>
    <w:rsid w:val="00513F81"/>
    <w:rsid w:val="00514CBB"/>
    <w:rsid w:val="00525C99"/>
    <w:rsid w:val="005370DC"/>
    <w:rsid w:val="005434B4"/>
    <w:rsid w:val="005627BC"/>
    <w:rsid w:val="00580158"/>
    <w:rsid w:val="00580E94"/>
    <w:rsid w:val="00582598"/>
    <w:rsid w:val="005901A6"/>
    <w:rsid w:val="005917FE"/>
    <w:rsid w:val="0059304A"/>
    <w:rsid w:val="005A158B"/>
    <w:rsid w:val="005A34E7"/>
    <w:rsid w:val="005B6DDB"/>
    <w:rsid w:val="005C2A53"/>
    <w:rsid w:val="005D29A9"/>
    <w:rsid w:val="005D2BC9"/>
    <w:rsid w:val="005D5908"/>
    <w:rsid w:val="006031F0"/>
    <w:rsid w:val="006060B3"/>
    <w:rsid w:val="00606C93"/>
    <w:rsid w:val="00611FCE"/>
    <w:rsid w:val="00617123"/>
    <w:rsid w:val="00622B96"/>
    <w:rsid w:val="00625E3C"/>
    <w:rsid w:val="00631885"/>
    <w:rsid w:val="006346AC"/>
    <w:rsid w:val="00634BBC"/>
    <w:rsid w:val="00644E68"/>
    <w:rsid w:val="00657BDD"/>
    <w:rsid w:val="0066534A"/>
    <w:rsid w:val="00672E51"/>
    <w:rsid w:val="00675B53"/>
    <w:rsid w:val="00684D6D"/>
    <w:rsid w:val="006A3755"/>
    <w:rsid w:val="006A3E93"/>
    <w:rsid w:val="006B492D"/>
    <w:rsid w:val="006B4BD3"/>
    <w:rsid w:val="006B66FA"/>
    <w:rsid w:val="006D3645"/>
    <w:rsid w:val="006D7A23"/>
    <w:rsid w:val="006E029D"/>
    <w:rsid w:val="006E1B17"/>
    <w:rsid w:val="006E430F"/>
    <w:rsid w:val="006E517A"/>
    <w:rsid w:val="00712C0B"/>
    <w:rsid w:val="00720F14"/>
    <w:rsid w:val="00730EC7"/>
    <w:rsid w:val="007351AB"/>
    <w:rsid w:val="007363B2"/>
    <w:rsid w:val="0074037E"/>
    <w:rsid w:val="00745B0D"/>
    <w:rsid w:val="00745C4C"/>
    <w:rsid w:val="0075174B"/>
    <w:rsid w:val="00757A7E"/>
    <w:rsid w:val="00763D52"/>
    <w:rsid w:val="00767118"/>
    <w:rsid w:val="007741CF"/>
    <w:rsid w:val="007804CC"/>
    <w:rsid w:val="00783D98"/>
    <w:rsid w:val="00785634"/>
    <w:rsid w:val="00786F91"/>
    <w:rsid w:val="007875DB"/>
    <w:rsid w:val="007A3AAC"/>
    <w:rsid w:val="007A41CC"/>
    <w:rsid w:val="007A7DD1"/>
    <w:rsid w:val="007B02F7"/>
    <w:rsid w:val="007B3830"/>
    <w:rsid w:val="007C0678"/>
    <w:rsid w:val="007C418F"/>
    <w:rsid w:val="007D169D"/>
    <w:rsid w:val="007E13A7"/>
    <w:rsid w:val="007F22B2"/>
    <w:rsid w:val="007F292F"/>
    <w:rsid w:val="00804230"/>
    <w:rsid w:val="00804EA7"/>
    <w:rsid w:val="00841244"/>
    <w:rsid w:val="00842C04"/>
    <w:rsid w:val="00842D3B"/>
    <w:rsid w:val="008540DF"/>
    <w:rsid w:val="008554A1"/>
    <w:rsid w:val="00857ABA"/>
    <w:rsid w:val="00857B8B"/>
    <w:rsid w:val="00872E46"/>
    <w:rsid w:val="00875A12"/>
    <w:rsid w:val="00875E62"/>
    <w:rsid w:val="00876C11"/>
    <w:rsid w:val="00880972"/>
    <w:rsid w:val="00890D68"/>
    <w:rsid w:val="00893554"/>
    <w:rsid w:val="008A1942"/>
    <w:rsid w:val="008A4236"/>
    <w:rsid w:val="008B3BA6"/>
    <w:rsid w:val="008C2302"/>
    <w:rsid w:val="008C55C9"/>
    <w:rsid w:val="008D2123"/>
    <w:rsid w:val="008D262D"/>
    <w:rsid w:val="008D320F"/>
    <w:rsid w:val="008D6ECB"/>
    <w:rsid w:val="008D73BD"/>
    <w:rsid w:val="008E33DF"/>
    <w:rsid w:val="00905A32"/>
    <w:rsid w:val="009076F7"/>
    <w:rsid w:val="00911597"/>
    <w:rsid w:val="009151D0"/>
    <w:rsid w:val="00917173"/>
    <w:rsid w:val="009210DF"/>
    <w:rsid w:val="009214E5"/>
    <w:rsid w:val="00926C66"/>
    <w:rsid w:val="00930A58"/>
    <w:rsid w:val="0093391A"/>
    <w:rsid w:val="009372F0"/>
    <w:rsid w:val="009463C5"/>
    <w:rsid w:val="00956E9B"/>
    <w:rsid w:val="009603D4"/>
    <w:rsid w:val="00960985"/>
    <w:rsid w:val="00961A0E"/>
    <w:rsid w:val="00962335"/>
    <w:rsid w:val="00971CCD"/>
    <w:rsid w:val="0097656E"/>
    <w:rsid w:val="009808EF"/>
    <w:rsid w:val="0098659D"/>
    <w:rsid w:val="009927CD"/>
    <w:rsid w:val="009A57FF"/>
    <w:rsid w:val="009C27B3"/>
    <w:rsid w:val="009D6C1D"/>
    <w:rsid w:val="009E1493"/>
    <w:rsid w:val="009E768A"/>
    <w:rsid w:val="00A0491D"/>
    <w:rsid w:val="00A06481"/>
    <w:rsid w:val="00A101E2"/>
    <w:rsid w:val="00A1251C"/>
    <w:rsid w:val="00A12BCC"/>
    <w:rsid w:val="00A2169D"/>
    <w:rsid w:val="00A24467"/>
    <w:rsid w:val="00A25A12"/>
    <w:rsid w:val="00A26B79"/>
    <w:rsid w:val="00A340B2"/>
    <w:rsid w:val="00A41D00"/>
    <w:rsid w:val="00A514B2"/>
    <w:rsid w:val="00A5540E"/>
    <w:rsid w:val="00A57433"/>
    <w:rsid w:val="00A705D1"/>
    <w:rsid w:val="00A720E4"/>
    <w:rsid w:val="00A73C5F"/>
    <w:rsid w:val="00A85B00"/>
    <w:rsid w:val="00A90DF3"/>
    <w:rsid w:val="00A94C09"/>
    <w:rsid w:val="00AA1264"/>
    <w:rsid w:val="00AB2AE9"/>
    <w:rsid w:val="00AC145D"/>
    <w:rsid w:val="00AD334D"/>
    <w:rsid w:val="00AD53AB"/>
    <w:rsid w:val="00AE77FB"/>
    <w:rsid w:val="00AF10A5"/>
    <w:rsid w:val="00AF160F"/>
    <w:rsid w:val="00AF6B72"/>
    <w:rsid w:val="00AF7868"/>
    <w:rsid w:val="00AF7A13"/>
    <w:rsid w:val="00AF7B74"/>
    <w:rsid w:val="00B0067A"/>
    <w:rsid w:val="00B03ACC"/>
    <w:rsid w:val="00B04CE8"/>
    <w:rsid w:val="00B05A40"/>
    <w:rsid w:val="00B065DF"/>
    <w:rsid w:val="00B21324"/>
    <w:rsid w:val="00B25E26"/>
    <w:rsid w:val="00B37DF7"/>
    <w:rsid w:val="00B43626"/>
    <w:rsid w:val="00B517C2"/>
    <w:rsid w:val="00B518EA"/>
    <w:rsid w:val="00B727EA"/>
    <w:rsid w:val="00B77C9F"/>
    <w:rsid w:val="00B86CFA"/>
    <w:rsid w:val="00B875A2"/>
    <w:rsid w:val="00BA0658"/>
    <w:rsid w:val="00BB3C58"/>
    <w:rsid w:val="00BC177B"/>
    <w:rsid w:val="00BD29D1"/>
    <w:rsid w:val="00BE2475"/>
    <w:rsid w:val="00BE7253"/>
    <w:rsid w:val="00BF6DB3"/>
    <w:rsid w:val="00C02204"/>
    <w:rsid w:val="00C05138"/>
    <w:rsid w:val="00C20DB0"/>
    <w:rsid w:val="00C2338C"/>
    <w:rsid w:val="00C27DAD"/>
    <w:rsid w:val="00C36407"/>
    <w:rsid w:val="00C610E7"/>
    <w:rsid w:val="00C72AB2"/>
    <w:rsid w:val="00C91B92"/>
    <w:rsid w:val="00C93113"/>
    <w:rsid w:val="00CA0F69"/>
    <w:rsid w:val="00CA143F"/>
    <w:rsid w:val="00CA2A45"/>
    <w:rsid w:val="00CA4E8A"/>
    <w:rsid w:val="00CB5B33"/>
    <w:rsid w:val="00CC369E"/>
    <w:rsid w:val="00CC5248"/>
    <w:rsid w:val="00CC5981"/>
    <w:rsid w:val="00CC6D61"/>
    <w:rsid w:val="00CC77F7"/>
    <w:rsid w:val="00CD09E6"/>
    <w:rsid w:val="00CE1B3B"/>
    <w:rsid w:val="00CF345E"/>
    <w:rsid w:val="00CF3BC9"/>
    <w:rsid w:val="00D104F5"/>
    <w:rsid w:val="00D1475F"/>
    <w:rsid w:val="00D2215A"/>
    <w:rsid w:val="00D23D70"/>
    <w:rsid w:val="00D27D9A"/>
    <w:rsid w:val="00D56D0A"/>
    <w:rsid w:val="00D61A3B"/>
    <w:rsid w:val="00D6368D"/>
    <w:rsid w:val="00D63EE5"/>
    <w:rsid w:val="00D76C48"/>
    <w:rsid w:val="00D86AEC"/>
    <w:rsid w:val="00DA3D28"/>
    <w:rsid w:val="00DB1D1E"/>
    <w:rsid w:val="00DB3DC9"/>
    <w:rsid w:val="00DB434E"/>
    <w:rsid w:val="00DB46EF"/>
    <w:rsid w:val="00DB5EA1"/>
    <w:rsid w:val="00DC1CC0"/>
    <w:rsid w:val="00DC2BAA"/>
    <w:rsid w:val="00DC303D"/>
    <w:rsid w:val="00DC31BC"/>
    <w:rsid w:val="00DC40F7"/>
    <w:rsid w:val="00DC5BEB"/>
    <w:rsid w:val="00DD06F0"/>
    <w:rsid w:val="00DD1BFA"/>
    <w:rsid w:val="00DD1C97"/>
    <w:rsid w:val="00DD24F9"/>
    <w:rsid w:val="00DD67E6"/>
    <w:rsid w:val="00DE027C"/>
    <w:rsid w:val="00DE3865"/>
    <w:rsid w:val="00DE389C"/>
    <w:rsid w:val="00DE3B6D"/>
    <w:rsid w:val="00DF5530"/>
    <w:rsid w:val="00E00C5C"/>
    <w:rsid w:val="00E24237"/>
    <w:rsid w:val="00E312EC"/>
    <w:rsid w:val="00E3320F"/>
    <w:rsid w:val="00E37207"/>
    <w:rsid w:val="00E42839"/>
    <w:rsid w:val="00E51179"/>
    <w:rsid w:val="00E551A7"/>
    <w:rsid w:val="00E65DC0"/>
    <w:rsid w:val="00E70F1F"/>
    <w:rsid w:val="00E86544"/>
    <w:rsid w:val="00E90E96"/>
    <w:rsid w:val="00EA65A9"/>
    <w:rsid w:val="00EB62DE"/>
    <w:rsid w:val="00EC29A4"/>
    <w:rsid w:val="00EC72CA"/>
    <w:rsid w:val="00ED1509"/>
    <w:rsid w:val="00ED2ECC"/>
    <w:rsid w:val="00EE162A"/>
    <w:rsid w:val="00EE3EE7"/>
    <w:rsid w:val="00EF10CA"/>
    <w:rsid w:val="00F000FE"/>
    <w:rsid w:val="00F0250F"/>
    <w:rsid w:val="00F054A9"/>
    <w:rsid w:val="00F118F1"/>
    <w:rsid w:val="00F1555B"/>
    <w:rsid w:val="00F33160"/>
    <w:rsid w:val="00F333DC"/>
    <w:rsid w:val="00F353DA"/>
    <w:rsid w:val="00F36A32"/>
    <w:rsid w:val="00F44FAB"/>
    <w:rsid w:val="00F45451"/>
    <w:rsid w:val="00F50F0E"/>
    <w:rsid w:val="00F52ED1"/>
    <w:rsid w:val="00F60856"/>
    <w:rsid w:val="00F61A27"/>
    <w:rsid w:val="00F63888"/>
    <w:rsid w:val="00F661E6"/>
    <w:rsid w:val="00F8270D"/>
    <w:rsid w:val="00F912AC"/>
    <w:rsid w:val="00F95A07"/>
    <w:rsid w:val="00FA2081"/>
    <w:rsid w:val="00FA252D"/>
    <w:rsid w:val="00FA3458"/>
    <w:rsid w:val="00FA364A"/>
    <w:rsid w:val="00FB1142"/>
    <w:rsid w:val="00FB3D08"/>
    <w:rsid w:val="00FB7BEC"/>
    <w:rsid w:val="00FD457A"/>
    <w:rsid w:val="00FD52A9"/>
    <w:rsid w:val="00FF45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4:docId w14:val="5A01F81B"/>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paragraph" w:styleId="NormalWeb">
    <w:name w:val="Normal (Web)"/>
    <w:basedOn w:val="Normal"/>
    <w:uiPriority w:val="99"/>
    <w:unhideWhenUsed/>
    <w:rsid w:val="00763D52"/>
    <w:pPr>
      <w:spacing w:before="100" w:beforeAutospacing="1" w:after="100" w:afterAutospacing="1"/>
    </w:pPr>
  </w:style>
  <w:style w:type="character" w:customStyle="1" w:styleId="un">
    <w:name w:val="u_n"/>
    <w:basedOn w:val="DefaultParagraphFont"/>
    <w:rsid w:val="00580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tif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B871C-E528-49C7-937C-AEC30AD10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6</Pages>
  <Words>2308</Words>
  <Characters>13161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Safa</cp:lastModifiedBy>
  <cp:revision>138</cp:revision>
  <cp:lastPrinted>2012-01-08T08:20:00Z</cp:lastPrinted>
  <dcterms:created xsi:type="dcterms:W3CDTF">2017-12-19T19:57:00Z</dcterms:created>
  <dcterms:modified xsi:type="dcterms:W3CDTF">2018-01-05T20:45:00Z</dcterms:modified>
</cp:coreProperties>
</file>