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1CC" w:rsidRPr="00E5325C" w:rsidRDefault="003B3F69" w:rsidP="003B3F69">
      <w:pPr>
        <w:pStyle w:val="BlockText"/>
        <w:bidi/>
        <w:ind w:left="-2" w:right="0"/>
        <w:jc w:val="center"/>
        <w:rPr>
          <w:rFonts w:cs="B Titr"/>
          <w:b/>
          <w:bCs/>
          <w:sz w:val="36"/>
          <w:szCs w:val="36"/>
          <w:lang w:val="en-GB" w:bidi="fa-IR"/>
        </w:rPr>
      </w:pPr>
      <w:bookmarkStart w:id="0" w:name="OLE_LINK1"/>
      <w:bookmarkStart w:id="1" w:name="OLE_LINK2"/>
      <w:r>
        <w:rPr>
          <w:rFonts w:cs="B Titr" w:hint="cs"/>
          <w:b/>
          <w:bCs/>
          <w:sz w:val="36"/>
          <w:szCs w:val="36"/>
          <w:rtl/>
          <w:lang w:val="en-GB" w:bidi="fa-IR"/>
        </w:rPr>
        <w:t>رابطه</w:t>
      </w:r>
      <w:r w:rsidR="0031569C"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 اعتیاد به بازی آنلاین</w:t>
      </w:r>
      <w:r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 با</w:t>
      </w:r>
      <w:r w:rsidR="0031569C"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 جو عاطفی خانواده، اشتیاق تحصیلی و سازگاری تحصیلی در دانش آموزان</w:t>
      </w:r>
    </w:p>
    <w:p w:rsidR="007A41CC" w:rsidRPr="00CB5B33" w:rsidRDefault="007A41CC" w:rsidP="00302859">
      <w:pPr>
        <w:pStyle w:val="BlockText"/>
        <w:ind w:left="-2" w:right="0"/>
        <w:jc w:val="center"/>
        <w:rPr>
          <w:rFonts w:cs="B Titr"/>
          <w:b/>
          <w:bCs/>
          <w:sz w:val="28"/>
          <w:szCs w:val="28"/>
          <w:lang w:bidi="fa-IR"/>
        </w:rPr>
      </w:pPr>
    </w:p>
    <w:p w:rsidR="007A41CC" w:rsidRPr="00EC03E6" w:rsidRDefault="007A41CC" w:rsidP="00302859">
      <w:pPr>
        <w:pStyle w:val="BlockText"/>
        <w:bidi/>
        <w:ind w:left="-2" w:right="0"/>
        <w:jc w:val="center"/>
        <w:rPr>
          <w:rFonts w:cs="B Zar"/>
          <w:b/>
          <w:bCs/>
          <w:szCs w:val="18"/>
          <w:rtl/>
          <w:lang w:val="en-GB" w:bidi="fa-IR"/>
        </w:rPr>
      </w:pPr>
    </w:p>
    <w:p w:rsidR="007A41CC" w:rsidRPr="00EC03E6" w:rsidRDefault="0031569C" w:rsidP="00302859">
      <w:pPr>
        <w:pStyle w:val="BlockText"/>
        <w:bidi/>
        <w:ind w:left="-2" w:right="0"/>
        <w:jc w:val="center"/>
        <w:rPr>
          <w:rFonts w:cs="B Zar"/>
          <w:b/>
          <w:bCs/>
          <w:sz w:val="28"/>
          <w:szCs w:val="28"/>
          <w:rtl/>
          <w:lang w:val="en-GB" w:bidi="fa-IR"/>
        </w:rPr>
      </w:pPr>
      <w:r>
        <w:rPr>
          <w:rFonts w:cs="B Zar" w:hint="cs"/>
          <w:b/>
          <w:bCs/>
          <w:sz w:val="28"/>
          <w:szCs w:val="28"/>
          <w:rtl/>
          <w:lang w:val="en-GB" w:bidi="fa-IR"/>
        </w:rPr>
        <w:t>هاجر اسرافیلی</w:t>
      </w:r>
    </w:p>
    <w:p w:rsidR="007A41CC" w:rsidRDefault="0031569C" w:rsidP="0031569C">
      <w:pPr>
        <w:pStyle w:val="BlockText"/>
        <w:bidi/>
        <w:ind w:left="-2" w:right="0"/>
        <w:jc w:val="center"/>
        <w:rPr>
          <w:rFonts w:cs="B Zar"/>
          <w:b/>
          <w:bCs/>
          <w:sz w:val="24"/>
          <w:lang w:val="en-GB" w:bidi="fa-IR"/>
        </w:rPr>
      </w:pPr>
      <w:r>
        <w:rPr>
          <w:rFonts w:cs="B Zar" w:hint="cs"/>
          <w:b/>
          <w:bCs/>
          <w:sz w:val="24"/>
          <w:rtl/>
          <w:lang w:val="en-GB" w:bidi="fa-IR"/>
        </w:rPr>
        <w:t>کارشناسی ارشد روانشناسی عمومی، دانشگاه محقق اردبیلی</w:t>
      </w:r>
    </w:p>
    <w:p w:rsidR="008D320F" w:rsidRPr="00372AAB" w:rsidRDefault="008D320F" w:rsidP="0031569C">
      <w:pPr>
        <w:pStyle w:val="BlockText"/>
        <w:bidi/>
        <w:ind w:left="-2" w:right="0"/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sz w:val="20"/>
          <w:szCs w:val="20"/>
          <w:lang w:bidi="fa-IR"/>
        </w:rPr>
        <w:t>Email:</w:t>
      </w:r>
      <w:r w:rsidRPr="0006472F">
        <w:rPr>
          <w:rFonts w:cs="B Nazanin"/>
          <w:sz w:val="20"/>
          <w:szCs w:val="20"/>
        </w:rPr>
        <w:t xml:space="preserve"> </w:t>
      </w:r>
      <w:r w:rsidR="0031569C">
        <w:rPr>
          <w:rFonts w:cs="B Nazanin"/>
          <w:sz w:val="20"/>
          <w:szCs w:val="20"/>
        </w:rPr>
        <w:t>h.esrafily.psy@gmail.com</w:t>
      </w:r>
    </w:p>
    <w:p w:rsidR="0031569C" w:rsidRDefault="0031569C" w:rsidP="00302859">
      <w:pPr>
        <w:pStyle w:val="BlockText"/>
        <w:bidi/>
        <w:ind w:left="-2" w:right="0"/>
        <w:jc w:val="lowKashida"/>
        <w:rPr>
          <w:rFonts w:cs="B Zar"/>
          <w:b/>
          <w:bCs/>
          <w:sz w:val="24"/>
          <w:rtl/>
          <w:lang w:val="en-GB" w:bidi="fa-IR"/>
        </w:rPr>
      </w:pPr>
    </w:p>
    <w:p w:rsidR="0031569C" w:rsidRDefault="0031569C" w:rsidP="0031569C">
      <w:pPr>
        <w:pStyle w:val="BlockText"/>
        <w:bidi/>
        <w:ind w:left="-2" w:right="0"/>
        <w:jc w:val="lowKashida"/>
        <w:rPr>
          <w:rFonts w:cs="B Zar"/>
          <w:b/>
          <w:bCs/>
          <w:sz w:val="24"/>
          <w:rtl/>
          <w:lang w:val="en-GB" w:bidi="fa-IR"/>
        </w:rPr>
      </w:pPr>
    </w:p>
    <w:p w:rsidR="007A41CC" w:rsidRPr="00185115" w:rsidRDefault="007A41CC" w:rsidP="0031569C">
      <w:pPr>
        <w:pStyle w:val="BlockText"/>
        <w:bidi/>
        <w:ind w:left="-2" w:right="0"/>
        <w:jc w:val="lowKashida"/>
        <w:rPr>
          <w:rFonts w:cs="B Titr"/>
          <w:sz w:val="24"/>
          <w:rtl/>
          <w:lang w:bidi="fa-IR"/>
        </w:rPr>
      </w:pPr>
      <w:r w:rsidRPr="00185115">
        <w:rPr>
          <w:rFonts w:cs="B Titr" w:hint="eastAsia"/>
          <w:sz w:val="24"/>
          <w:rtl/>
        </w:rPr>
        <w:t>چک</w:t>
      </w:r>
      <w:r w:rsidRPr="00185115">
        <w:rPr>
          <w:rFonts w:cs="B Titr" w:hint="cs"/>
          <w:sz w:val="24"/>
          <w:rtl/>
        </w:rPr>
        <w:t>ی</w:t>
      </w:r>
      <w:r w:rsidRPr="00185115">
        <w:rPr>
          <w:rFonts w:cs="B Titr" w:hint="eastAsia"/>
          <w:sz w:val="24"/>
          <w:rtl/>
        </w:rPr>
        <w:t>ده</w:t>
      </w:r>
      <w:r w:rsidRPr="00185115">
        <w:rPr>
          <w:rFonts w:cs="B Titr"/>
          <w:sz w:val="24"/>
        </w:rPr>
        <w:t xml:space="preserve"> </w:t>
      </w:r>
    </w:p>
    <w:p w:rsidR="00EA5509" w:rsidRDefault="00EA5509" w:rsidP="00B258EF">
      <w:pPr>
        <w:pStyle w:val="BlockText"/>
        <w:bidi/>
        <w:ind w:left="-2" w:right="0"/>
        <w:rPr>
          <w:rFonts w:cs="B Mitra"/>
          <w:sz w:val="22"/>
          <w:szCs w:val="26"/>
          <w:rtl/>
          <w:lang w:bidi="fa-IR"/>
        </w:rPr>
      </w:pPr>
      <w:r>
        <w:rPr>
          <w:rFonts w:cs="B Mitra" w:hint="cs"/>
          <w:sz w:val="22"/>
          <w:szCs w:val="26"/>
          <w:rtl/>
        </w:rPr>
        <w:t>در عصر حاضر با توجه به گسترش اینترنت و بهبود سرعت آن، بازی</w:t>
      </w:r>
      <w:r w:rsidR="00B258EF">
        <w:rPr>
          <w:rFonts w:cs="B Mitra"/>
          <w:sz w:val="22"/>
          <w:szCs w:val="26"/>
          <w:rtl/>
        </w:rPr>
        <w:softHyphen/>
      </w:r>
      <w:r>
        <w:rPr>
          <w:rFonts w:cs="B Mitra" w:hint="cs"/>
          <w:sz w:val="22"/>
          <w:szCs w:val="26"/>
          <w:rtl/>
        </w:rPr>
        <w:t>های آنلاین مورد توجه ویژه نوجوانان قرار گرفته است</w:t>
      </w:r>
      <w:r w:rsidR="00B258EF">
        <w:rPr>
          <w:rFonts w:cs="B Mitra" w:hint="cs"/>
          <w:sz w:val="22"/>
          <w:szCs w:val="26"/>
          <w:rtl/>
        </w:rPr>
        <w:t>،</w:t>
      </w:r>
      <w:r>
        <w:rPr>
          <w:rFonts w:cs="B Mitra" w:hint="cs"/>
          <w:sz w:val="22"/>
          <w:szCs w:val="26"/>
          <w:rtl/>
        </w:rPr>
        <w:t xml:space="preserve"> بنابراین </w:t>
      </w:r>
      <w:r w:rsidR="00B258EF">
        <w:rPr>
          <w:rFonts w:cs="B Mitra" w:hint="cs"/>
          <w:sz w:val="22"/>
          <w:szCs w:val="26"/>
          <w:rtl/>
        </w:rPr>
        <w:t xml:space="preserve">لزوم </w:t>
      </w:r>
      <w:r>
        <w:rPr>
          <w:rFonts w:cs="B Mitra" w:hint="cs"/>
          <w:sz w:val="22"/>
          <w:szCs w:val="26"/>
          <w:rtl/>
        </w:rPr>
        <w:t>انجام پژوهش</w:t>
      </w:r>
      <w:r w:rsidR="00B258EF">
        <w:rPr>
          <w:rFonts w:cs="B Mitra"/>
          <w:sz w:val="22"/>
          <w:szCs w:val="26"/>
          <w:rtl/>
        </w:rPr>
        <w:softHyphen/>
      </w:r>
      <w:r>
        <w:rPr>
          <w:rFonts w:cs="B Mitra" w:hint="cs"/>
          <w:sz w:val="22"/>
          <w:szCs w:val="26"/>
          <w:rtl/>
        </w:rPr>
        <w:t>هایی در راستای مزایا و معایب این بازی</w:t>
      </w:r>
      <w:r w:rsidR="00B258EF">
        <w:rPr>
          <w:rFonts w:cs="B Mitra"/>
          <w:sz w:val="22"/>
          <w:szCs w:val="26"/>
          <w:rtl/>
        </w:rPr>
        <w:softHyphen/>
      </w:r>
      <w:r>
        <w:rPr>
          <w:rFonts w:cs="B Mitra" w:hint="cs"/>
          <w:sz w:val="22"/>
          <w:szCs w:val="26"/>
          <w:rtl/>
        </w:rPr>
        <w:t>ها بیشتر از گذشته احساس می</w:t>
      </w:r>
      <w:r w:rsidR="00B258EF">
        <w:rPr>
          <w:rFonts w:cs="B Mitra"/>
          <w:sz w:val="22"/>
          <w:szCs w:val="26"/>
          <w:rtl/>
        </w:rPr>
        <w:softHyphen/>
      </w:r>
      <w:r>
        <w:rPr>
          <w:rFonts w:cs="B Mitra" w:hint="cs"/>
          <w:sz w:val="22"/>
          <w:szCs w:val="26"/>
          <w:rtl/>
        </w:rPr>
        <w:t xml:space="preserve">شود. هدف پژوهش حاضر بررسی رابطه </w:t>
      </w:r>
      <w:r w:rsidRPr="00EA5509">
        <w:rPr>
          <w:rFonts w:cs="B Mitra" w:hint="cs"/>
          <w:sz w:val="26"/>
          <w:szCs w:val="26"/>
          <w:rtl/>
          <w:lang w:val="en-GB" w:bidi="fa-IR"/>
        </w:rPr>
        <w:t>اعتیاد به بازی آنلاین با جو عاطفی خانواده، اشتیاق تحصیلی و سازگاری تحصیلی در دانش آموزان</w:t>
      </w:r>
      <w:r>
        <w:rPr>
          <w:rFonts w:cs="B Mitra" w:hint="cs"/>
          <w:sz w:val="22"/>
          <w:szCs w:val="26"/>
          <w:rtl/>
        </w:rPr>
        <w:t xml:space="preserve"> می</w:t>
      </w:r>
      <w:r>
        <w:rPr>
          <w:rFonts w:cs="B Mitra"/>
          <w:sz w:val="22"/>
          <w:szCs w:val="26"/>
          <w:rtl/>
        </w:rPr>
        <w:softHyphen/>
      </w:r>
      <w:r>
        <w:rPr>
          <w:rFonts w:cs="B Mitra" w:hint="cs"/>
          <w:sz w:val="22"/>
          <w:szCs w:val="26"/>
          <w:rtl/>
        </w:rPr>
        <w:t xml:space="preserve">باشد. این پژوهش </w:t>
      </w:r>
      <w:r w:rsidRPr="00410897">
        <w:rPr>
          <w:rFonts w:cs="B Mitra" w:hint="cs"/>
          <w:sz w:val="26"/>
          <w:szCs w:val="26"/>
          <w:rtl/>
        </w:rPr>
        <w:t>توصیفی از نوع همبستگی می</w:t>
      </w:r>
      <w:r w:rsidRPr="00410897">
        <w:rPr>
          <w:rFonts w:cs="B Mitra" w:hint="eastAsia"/>
          <w:sz w:val="26"/>
          <w:szCs w:val="26"/>
          <w:rtl/>
        </w:rPr>
        <w:t>‌</w:t>
      </w:r>
      <w:r w:rsidRPr="00410897">
        <w:rPr>
          <w:rFonts w:cs="B Mitra" w:hint="cs"/>
          <w:sz w:val="26"/>
          <w:szCs w:val="26"/>
          <w:rtl/>
        </w:rPr>
        <w:t>باشد. جامعه آماری شامل تمامی دانش</w:t>
      </w:r>
      <w:r w:rsidRPr="00410897">
        <w:rPr>
          <w:rFonts w:cs="B Mitra" w:hint="eastAsia"/>
          <w:sz w:val="26"/>
          <w:szCs w:val="26"/>
          <w:rtl/>
        </w:rPr>
        <w:t>‌</w:t>
      </w:r>
      <w:r w:rsidRPr="00410897">
        <w:rPr>
          <w:rFonts w:cs="B Mitra" w:hint="cs"/>
          <w:sz w:val="26"/>
          <w:szCs w:val="26"/>
          <w:rtl/>
        </w:rPr>
        <w:t xml:space="preserve">آموزان متوسطه دوره دوم </w:t>
      </w:r>
      <w:r>
        <w:rPr>
          <w:rFonts w:cs="B Mitra" w:hint="cs"/>
          <w:sz w:val="26"/>
          <w:szCs w:val="26"/>
          <w:rtl/>
        </w:rPr>
        <w:t>شهر</w:t>
      </w:r>
      <w:r w:rsidR="00B258EF">
        <w:rPr>
          <w:rFonts w:cs="B Mitra" w:hint="cs"/>
          <w:sz w:val="26"/>
          <w:szCs w:val="26"/>
          <w:rtl/>
        </w:rPr>
        <w:t xml:space="preserve"> اردبیل است</w:t>
      </w:r>
      <w:r w:rsidRPr="00410897">
        <w:rPr>
          <w:rFonts w:cs="B Mitra" w:hint="cs"/>
          <w:sz w:val="26"/>
          <w:szCs w:val="26"/>
          <w:rtl/>
        </w:rPr>
        <w:t xml:space="preserve"> که در سال تحصیلی 99-98 در مدارس شهر اردبیل مشغول تحصیل بوده</w:t>
      </w:r>
      <w:r w:rsidRPr="00410897">
        <w:rPr>
          <w:rFonts w:cs="B Mitra" w:hint="eastAsia"/>
          <w:sz w:val="26"/>
          <w:szCs w:val="26"/>
          <w:rtl/>
        </w:rPr>
        <w:t>‌</w:t>
      </w:r>
      <w:r w:rsidRPr="00410897">
        <w:rPr>
          <w:rFonts w:cs="B Mitra" w:hint="cs"/>
          <w:sz w:val="26"/>
          <w:szCs w:val="26"/>
          <w:rtl/>
        </w:rPr>
        <w:t>اند. تعداد 216 نفر به روش نمونه</w:t>
      </w:r>
      <w:r w:rsidRPr="00410897">
        <w:rPr>
          <w:rFonts w:cs="B Mitra" w:hint="eastAsia"/>
          <w:sz w:val="26"/>
          <w:szCs w:val="26"/>
          <w:rtl/>
        </w:rPr>
        <w:t>‌</w:t>
      </w:r>
      <w:r w:rsidRPr="00410897">
        <w:rPr>
          <w:rFonts w:cs="B Mitra" w:hint="cs"/>
          <w:sz w:val="26"/>
          <w:szCs w:val="26"/>
          <w:rtl/>
        </w:rPr>
        <w:t>گیری در دسترس انتخاب شدند.</w:t>
      </w:r>
      <w:r>
        <w:rPr>
          <w:rFonts w:cs="B Mitra" w:hint="cs"/>
          <w:sz w:val="22"/>
          <w:szCs w:val="26"/>
          <w:rtl/>
        </w:rPr>
        <w:t xml:space="preserve"> برای جمع آوری داده</w:t>
      </w:r>
      <w:r w:rsidR="00B258EF">
        <w:rPr>
          <w:rFonts w:cs="B Mitra"/>
          <w:sz w:val="22"/>
          <w:szCs w:val="26"/>
          <w:rtl/>
        </w:rPr>
        <w:softHyphen/>
      </w:r>
      <w:r>
        <w:rPr>
          <w:rFonts w:cs="B Mitra" w:hint="cs"/>
          <w:sz w:val="22"/>
          <w:szCs w:val="26"/>
          <w:rtl/>
        </w:rPr>
        <w:t xml:space="preserve">ها از پرسشنامه اعتیاد به بازی آنلاین، جو عاطفی خانواده و پرسشنامه اشتیاق تحصیلی و مقیاس سازگاری تحصیلی استفاده شد و داده با نرم افزار </w:t>
      </w:r>
      <w:r>
        <w:rPr>
          <w:rFonts w:cs="B Mitra"/>
          <w:sz w:val="22"/>
          <w:szCs w:val="26"/>
        </w:rPr>
        <w:t>spss-16</w:t>
      </w:r>
      <w:r>
        <w:rPr>
          <w:rFonts w:cs="B Mitra" w:hint="cs"/>
          <w:sz w:val="22"/>
          <w:szCs w:val="26"/>
          <w:rtl/>
          <w:lang w:bidi="fa-IR"/>
        </w:rPr>
        <w:t xml:space="preserve"> مورد تجزیه و تحلیل قرار گرفت. نتایج پژوهش نشان داد </w:t>
      </w:r>
      <w:r w:rsidRPr="00CC0090">
        <w:rPr>
          <w:rFonts w:asciiTheme="minorBidi" w:hAnsiTheme="minorBidi" w:cs="B Mitra" w:hint="cs"/>
          <w:sz w:val="26"/>
          <w:szCs w:val="26"/>
          <w:rtl/>
        </w:rPr>
        <w:t>جو عاطفی خانواده، اشتیاق و سازگاری تحصیلی با</w:t>
      </w:r>
      <w:r>
        <w:rPr>
          <w:rFonts w:asciiTheme="minorBidi" w:hAnsiTheme="minorBidi" w:cs="B Mitra" w:hint="cs"/>
          <w:sz w:val="26"/>
          <w:szCs w:val="26"/>
          <w:rtl/>
        </w:rPr>
        <w:t xml:space="preserve"> اعتیاد به بازی آنلاین رابطه منفی معنادار دارد و با</w:t>
      </w:r>
      <w:r w:rsidRPr="00CC0090">
        <w:rPr>
          <w:rFonts w:asciiTheme="minorBidi" w:hAnsiTheme="minorBidi" w:cs="B Mitra" w:hint="cs"/>
          <w:sz w:val="26"/>
          <w:szCs w:val="26"/>
          <w:rtl/>
        </w:rPr>
        <w:t xml:space="preserve"> مقدار بتای 638/0، 409/0-، 332/0- به صورت مستقیم اعتیاد به بازی آنلاین را پیش بینی </w:t>
      </w:r>
      <w:r>
        <w:rPr>
          <w:rFonts w:asciiTheme="minorBidi" w:hAnsiTheme="minorBidi" w:cs="B Mitra" w:hint="cs"/>
          <w:sz w:val="26"/>
          <w:szCs w:val="26"/>
          <w:rtl/>
        </w:rPr>
        <w:t>می</w:t>
      </w:r>
      <w:r>
        <w:rPr>
          <w:rFonts w:asciiTheme="minorBidi" w:hAnsiTheme="minorBidi" w:cs="B Mitra"/>
          <w:sz w:val="26"/>
          <w:szCs w:val="26"/>
          <w:rtl/>
        </w:rPr>
        <w:softHyphen/>
      </w:r>
      <w:r w:rsidRPr="00CC0090">
        <w:rPr>
          <w:rFonts w:asciiTheme="minorBidi" w:hAnsiTheme="minorBidi" w:cs="B Mitra" w:hint="cs"/>
          <w:sz w:val="26"/>
          <w:szCs w:val="26"/>
          <w:rtl/>
        </w:rPr>
        <w:t>کنند</w:t>
      </w:r>
      <w:r w:rsidRPr="00E04681">
        <w:rPr>
          <w:rFonts w:asciiTheme="minorBidi" w:hAnsiTheme="minorBidi" w:cs="B Nazanin" w:hint="cs"/>
          <w:rtl/>
        </w:rPr>
        <w:t>.</w:t>
      </w:r>
      <w:r>
        <w:rPr>
          <w:rFonts w:cs="B Mitra" w:hint="cs"/>
          <w:sz w:val="22"/>
          <w:szCs w:val="26"/>
          <w:rtl/>
          <w:lang w:bidi="fa-IR"/>
        </w:rPr>
        <w:t xml:space="preserve"> از آن جا که متغیر های بررسی شده در این پژوهش نقش مهمی در اعتیاد به بازی آنلاین دارند بهتر است در برنامه ریزی در جهت کاهش گرایش جوانان به سمت چنین بازی هایی و شناخت آسیب</w:t>
      </w:r>
      <w:r w:rsidR="00B258EF">
        <w:rPr>
          <w:rFonts w:cs="B Mitra"/>
          <w:sz w:val="22"/>
          <w:szCs w:val="26"/>
          <w:rtl/>
          <w:lang w:bidi="fa-IR"/>
        </w:rPr>
        <w:softHyphen/>
      </w:r>
      <w:r>
        <w:rPr>
          <w:rFonts w:cs="B Mitra" w:hint="cs"/>
          <w:sz w:val="22"/>
          <w:szCs w:val="26"/>
          <w:rtl/>
          <w:lang w:bidi="fa-IR"/>
        </w:rPr>
        <w:t>هایی که این بازی</w:t>
      </w:r>
      <w:r w:rsidR="00B258EF">
        <w:rPr>
          <w:rFonts w:cs="B Mitra"/>
          <w:sz w:val="22"/>
          <w:szCs w:val="26"/>
          <w:rtl/>
          <w:lang w:bidi="fa-IR"/>
        </w:rPr>
        <w:softHyphen/>
      </w:r>
      <w:r>
        <w:rPr>
          <w:rFonts w:cs="B Mitra" w:hint="cs"/>
          <w:sz w:val="22"/>
          <w:szCs w:val="26"/>
          <w:rtl/>
          <w:lang w:bidi="fa-IR"/>
        </w:rPr>
        <w:t>ها بدنبال دارند</w:t>
      </w:r>
      <w:r w:rsidR="00B258EF">
        <w:rPr>
          <w:rFonts w:cs="B Mitra" w:hint="cs"/>
          <w:sz w:val="22"/>
          <w:szCs w:val="26"/>
          <w:rtl/>
          <w:lang w:bidi="fa-IR"/>
        </w:rPr>
        <w:t>،</w:t>
      </w:r>
      <w:r>
        <w:rPr>
          <w:rFonts w:cs="B Mitra" w:hint="cs"/>
          <w:sz w:val="22"/>
          <w:szCs w:val="26"/>
          <w:rtl/>
          <w:lang w:bidi="fa-IR"/>
        </w:rPr>
        <w:t xml:space="preserve"> م</w:t>
      </w:r>
      <w:r w:rsidR="00B258EF">
        <w:rPr>
          <w:rFonts w:cs="B Mitra" w:hint="cs"/>
          <w:sz w:val="22"/>
          <w:szCs w:val="26"/>
          <w:rtl/>
          <w:lang w:bidi="fa-IR"/>
        </w:rPr>
        <w:t>و</w:t>
      </w:r>
      <w:r>
        <w:rPr>
          <w:rFonts w:cs="B Mitra" w:hint="cs"/>
          <w:sz w:val="22"/>
          <w:szCs w:val="26"/>
          <w:rtl/>
          <w:lang w:bidi="fa-IR"/>
        </w:rPr>
        <w:t>رد توجه قرار گیرد.</w:t>
      </w:r>
    </w:p>
    <w:p w:rsidR="00EA5509" w:rsidRDefault="00EA5509" w:rsidP="00EA5509">
      <w:pPr>
        <w:pStyle w:val="BlockText"/>
        <w:bidi/>
        <w:ind w:left="0" w:right="0"/>
        <w:rPr>
          <w:rFonts w:cs="B Mitra"/>
          <w:sz w:val="22"/>
          <w:szCs w:val="26"/>
          <w:rtl/>
        </w:rPr>
      </w:pPr>
    </w:p>
    <w:p w:rsidR="00EA5509" w:rsidRDefault="00EA5509" w:rsidP="00EA5509">
      <w:pPr>
        <w:pStyle w:val="BlockText"/>
        <w:bidi/>
        <w:ind w:left="-2" w:right="0"/>
        <w:rPr>
          <w:rFonts w:cs="B Mitra"/>
          <w:sz w:val="22"/>
          <w:szCs w:val="26"/>
          <w:rtl/>
        </w:rPr>
      </w:pPr>
    </w:p>
    <w:p w:rsidR="007A41CC" w:rsidRDefault="007A41CC" w:rsidP="00EA5509">
      <w:pPr>
        <w:pStyle w:val="BlockText"/>
        <w:bidi/>
        <w:ind w:left="-2" w:right="0"/>
        <w:rPr>
          <w:rFonts w:cs="B Zar"/>
          <w:b/>
          <w:bCs/>
          <w:sz w:val="22"/>
          <w:szCs w:val="18"/>
          <w:rtl/>
          <w:lang w:val="en-GB" w:bidi="fa-IR"/>
        </w:rPr>
      </w:pPr>
      <w:r w:rsidRPr="00876C11">
        <w:rPr>
          <w:rFonts w:cs="B Zar" w:hint="eastAsia"/>
          <w:b/>
          <w:bCs/>
          <w:sz w:val="22"/>
          <w:szCs w:val="18"/>
          <w:rtl/>
        </w:rPr>
        <w:t>کلمات</w:t>
      </w:r>
      <w:r w:rsidRPr="00876C11">
        <w:rPr>
          <w:rFonts w:cs="B Zar"/>
          <w:b/>
          <w:bCs/>
          <w:sz w:val="22"/>
          <w:szCs w:val="18"/>
          <w:rtl/>
        </w:rPr>
        <w:t xml:space="preserve"> کليدي:</w:t>
      </w:r>
      <w:r w:rsidRPr="00876C11">
        <w:rPr>
          <w:rFonts w:cs="B Zar"/>
          <w:b/>
          <w:bCs/>
          <w:sz w:val="22"/>
          <w:szCs w:val="18"/>
          <w:rtl/>
          <w:lang w:val="en-GB" w:bidi="fa-IR"/>
        </w:rPr>
        <w:t xml:space="preserve"> </w:t>
      </w:r>
      <w:r w:rsidR="00770DA7">
        <w:rPr>
          <w:rFonts w:cs="B Zar" w:hint="cs"/>
          <w:b/>
          <w:bCs/>
          <w:sz w:val="22"/>
          <w:szCs w:val="18"/>
          <w:rtl/>
          <w:lang w:val="en-GB" w:bidi="fa-IR"/>
        </w:rPr>
        <w:t>اعتیاد به بازی آنلاین، جو عاطفی خانواده، اشتیاق تحصیلی، سازگاری تحصیلی.</w:t>
      </w:r>
    </w:p>
    <w:p w:rsidR="0031569C" w:rsidRDefault="0031569C" w:rsidP="0031569C">
      <w:pPr>
        <w:pStyle w:val="BlockText"/>
        <w:bidi/>
        <w:ind w:left="-2" w:right="0"/>
        <w:rPr>
          <w:rFonts w:cs="B Zar"/>
          <w:b/>
          <w:bCs/>
          <w:sz w:val="22"/>
          <w:szCs w:val="18"/>
          <w:rtl/>
          <w:lang w:val="en-GB" w:bidi="fa-IR"/>
        </w:rPr>
      </w:pPr>
    </w:p>
    <w:p w:rsidR="0031569C" w:rsidRDefault="0031569C" w:rsidP="0031569C">
      <w:pPr>
        <w:pStyle w:val="BlockText"/>
        <w:bidi/>
        <w:ind w:left="-2" w:right="0"/>
        <w:rPr>
          <w:rFonts w:cs="B Zar"/>
          <w:b/>
          <w:bCs/>
          <w:sz w:val="22"/>
          <w:szCs w:val="18"/>
          <w:rtl/>
          <w:lang w:val="en-GB" w:bidi="fa-IR"/>
        </w:rPr>
      </w:pPr>
    </w:p>
    <w:p w:rsidR="0031569C" w:rsidRDefault="0031569C" w:rsidP="0031569C">
      <w:pPr>
        <w:pStyle w:val="BlockText"/>
        <w:bidi/>
        <w:ind w:left="-2" w:right="0"/>
        <w:rPr>
          <w:rFonts w:cs="B Zar"/>
          <w:b/>
          <w:bCs/>
          <w:sz w:val="22"/>
          <w:szCs w:val="18"/>
          <w:rtl/>
          <w:lang w:val="en-GB" w:bidi="fa-IR"/>
        </w:rPr>
      </w:pPr>
    </w:p>
    <w:p w:rsidR="0031569C" w:rsidRDefault="0031569C" w:rsidP="0031569C">
      <w:pPr>
        <w:pStyle w:val="BlockText"/>
        <w:bidi/>
        <w:ind w:left="-2" w:right="0"/>
        <w:rPr>
          <w:rFonts w:cs="B Zar"/>
          <w:b/>
          <w:bCs/>
          <w:sz w:val="22"/>
          <w:szCs w:val="18"/>
          <w:rtl/>
          <w:lang w:val="en-GB" w:bidi="fa-IR"/>
        </w:rPr>
      </w:pPr>
    </w:p>
    <w:p w:rsidR="0031569C" w:rsidRDefault="0031569C" w:rsidP="0031569C">
      <w:pPr>
        <w:pStyle w:val="BlockText"/>
        <w:bidi/>
        <w:ind w:left="-2" w:right="0"/>
        <w:rPr>
          <w:rFonts w:cs="B Zar"/>
          <w:b/>
          <w:bCs/>
          <w:sz w:val="22"/>
          <w:szCs w:val="18"/>
          <w:rtl/>
          <w:lang w:val="en-GB" w:bidi="fa-IR"/>
        </w:rPr>
      </w:pPr>
    </w:p>
    <w:p w:rsidR="00EA5509" w:rsidRDefault="00EA5509" w:rsidP="00EA5509">
      <w:pPr>
        <w:pStyle w:val="BlockText"/>
        <w:bidi/>
        <w:ind w:left="-2" w:right="0"/>
        <w:rPr>
          <w:rFonts w:cs="B Zar"/>
          <w:b/>
          <w:bCs/>
          <w:sz w:val="22"/>
          <w:szCs w:val="18"/>
          <w:rtl/>
          <w:lang w:val="en-GB" w:bidi="fa-IR"/>
        </w:rPr>
      </w:pPr>
    </w:p>
    <w:p w:rsidR="00EA5509" w:rsidRDefault="00EA5509" w:rsidP="00EA5509">
      <w:pPr>
        <w:pStyle w:val="BlockText"/>
        <w:bidi/>
        <w:ind w:left="-2" w:right="0"/>
        <w:rPr>
          <w:rFonts w:cs="B Zar"/>
          <w:b/>
          <w:bCs/>
          <w:sz w:val="22"/>
          <w:szCs w:val="18"/>
          <w:rtl/>
          <w:lang w:val="en-GB" w:bidi="fa-IR"/>
        </w:rPr>
      </w:pPr>
    </w:p>
    <w:p w:rsidR="0031569C" w:rsidRDefault="0031569C" w:rsidP="0031569C">
      <w:pPr>
        <w:pStyle w:val="BlockText"/>
        <w:bidi/>
        <w:ind w:left="-2" w:right="0"/>
        <w:rPr>
          <w:rFonts w:cs="B Zar"/>
          <w:b/>
          <w:bCs/>
          <w:sz w:val="22"/>
          <w:szCs w:val="18"/>
          <w:rtl/>
          <w:lang w:val="en-GB" w:bidi="fa-IR"/>
        </w:rPr>
      </w:pPr>
    </w:p>
    <w:p w:rsidR="0031569C" w:rsidRDefault="0031569C" w:rsidP="0031569C">
      <w:pPr>
        <w:pStyle w:val="BlockText"/>
        <w:bidi/>
        <w:ind w:left="-2" w:right="0"/>
        <w:rPr>
          <w:rFonts w:cs="B Zar"/>
          <w:b/>
          <w:bCs/>
          <w:sz w:val="22"/>
          <w:szCs w:val="18"/>
          <w:rtl/>
          <w:lang w:val="en-GB" w:bidi="fa-IR"/>
        </w:rPr>
      </w:pPr>
    </w:p>
    <w:p w:rsidR="0031569C" w:rsidRPr="00876C11" w:rsidRDefault="0031569C" w:rsidP="00EA5509">
      <w:pPr>
        <w:pStyle w:val="BlockText"/>
        <w:bidi/>
        <w:ind w:left="0" w:right="0"/>
        <w:rPr>
          <w:rFonts w:cs="B Zar"/>
          <w:b/>
          <w:bCs/>
          <w:sz w:val="22"/>
          <w:szCs w:val="18"/>
          <w:rtl/>
          <w:lang w:val="en-GB" w:bidi="fa-IR"/>
        </w:rPr>
      </w:pPr>
    </w:p>
    <w:p w:rsidR="007A41CC" w:rsidRPr="00876C11" w:rsidRDefault="007A41CC" w:rsidP="00302859">
      <w:pPr>
        <w:pStyle w:val="BlockText"/>
        <w:bidi/>
        <w:ind w:left="-2" w:right="0"/>
        <w:rPr>
          <w:rFonts w:cs="B Zar"/>
          <w:b/>
          <w:bCs/>
          <w:sz w:val="22"/>
          <w:szCs w:val="18"/>
          <w:rtl/>
          <w:lang w:val="en-GB" w:bidi="fa-IR"/>
        </w:rPr>
      </w:pPr>
    </w:p>
    <w:bookmarkEnd w:id="0"/>
    <w:bookmarkEnd w:id="1"/>
    <w:p w:rsidR="007A41CC" w:rsidRDefault="007A41CC" w:rsidP="0031569C">
      <w:pPr>
        <w:pStyle w:val="BodyText"/>
        <w:tabs>
          <w:tab w:val="right" w:pos="555"/>
        </w:tabs>
        <w:bidi/>
        <w:ind w:left="-2"/>
        <w:jc w:val="left"/>
        <w:rPr>
          <w:rFonts w:cs="B Nazanin"/>
          <w:sz w:val="22"/>
          <w:szCs w:val="20"/>
          <w:rtl/>
        </w:rPr>
      </w:pPr>
      <w:r w:rsidRPr="00876C11">
        <w:rPr>
          <w:rFonts w:cs="B Titr" w:hint="cs"/>
          <w:b/>
          <w:bCs/>
          <w:sz w:val="22"/>
          <w:szCs w:val="24"/>
          <w:rtl/>
        </w:rPr>
        <w:lastRenderedPageBreak/>
        <w:t>مقدمه</w:t>
      </w:r>
      <w:r w:rsidRPr="00876C11">
        <w:rPr>
          <w:rFonts w:cs="B Nazanin" w:hint="cs"/>
          <w:sz w:val="22"/>
          <w:szCs w:val="24"/>
          <w:rtl/>
        </w:rPr>
        <w:t xml:space="preserve"> </w:t>
      </w:r>
    </w:p>
    <w:p w:rsidR="0031569C" w:rsidRPr="00876C11" w:rsidRDefault="0031569C" w:rsidP="0031569C">
      <w:pPr>
        <w:pStyle w:val="BodyText"/>
        <w:tabs>
          <w:tab w:val="right" w:pos="555"/>
        </w:tabs>
        <w:bidi/>
        <w:ind w:left="-2"/>
        <w:jc w:val="left"/>
        <w:rPr>
          <w:rFonts w:cs="B Nazanin"/>
          <w:sz w:val="22"/>
          <w:szCs w:val="20"/>
          <w:rtl/>
        </w:rPr>
      </w:pPr>
    </w:p>
    <w:p w:rsidR="0031569C" w:rsidRPr="0031569C" w:rsidRDefault="0031569C" w:rsidP="005F1340">
      <w:pPr>
        <w:bidi/>
        <w:jc w:val="both"/>
        <w:rPr>
          <w:rFonts w:cs="B Mitra"/>
          <w:sz w:val="26"/>
          <w:szCs w:val="26"/>
          <w:rtl/>
        </w:rPr>
      </w:pPr>
      <w:r w:rsidRPr="0031569C">
        <w:rPr>
          <w:rFonts w:cs="B Mitra" w:hint="cs"/>
          <w:sz w:val="26"/>
          <w:szCs w:val="26"/>
          <w:rtl/>
        </w:rPr>
        <w:t>اعتیاد به بازی آنلاین به عنوان استفاده بیش از حد و اجباری از بازی ویدیویی تعریف می</w:t>
      </w:r>
      <w:r w:rsidR="003B3F69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 xml:space="preserve">شود که به مشکلات اجتماعی و عاطفی منجر </w:t>
      </w:r>
      <w:r w:rsidR="003B3F69">
        <w:rPr>
          <w:rFonts w:cs="B Mitra" w:hint="cs"/>
          <w:sz w:val="26"/>
          <w:szCs w:val="26"/>
          <w:rtl/>
        </w:rPr>
        <w:t>شده</w:t>
      </w:r>
      <w:r w:rsidRPr="0031569C">
        <w:rPr>
          <w:rFonts w:cs="B Mitra" w:hint="cs"/>
          <w:sz w:val="26"/>
          <w:szCs w:val="26"/>
          <w:rtl/>
        </w:rPr>
        <w:t xml:space="preserve"> و کاربر با وجود این مشکلات</w:t>
      </w:r>
      <w:r w:rsidR="003B3F69">
        <w:rPr>
          <w:rFonts w:cs="B Mitra" w:hint="cs"/>
          <w:sz w:val="26"/>
          <w:szCs w:val="26"/>
          <w:rtl/>
        </w:rPr>
        <w:t>،</w:t>
      </w:r>
      <w:r w:rsidRPr="0031569C">
        <w:rPr>
          <w:rFonts w:cs="B Mitra" w:hint="cs"/>
          <w:sz w:val="26"/>
          <w:szCs w:val="26"/>
          <w:rtl/>
        </w:rPr>
        <w:t xml:space="preserve"> قادر به کنترل استفاده بیش از حد نیست (</w:t>
      </w:r>
      <w:r w:rsidR="005F1340">
        <w:rPr>
          <w:rFonts w:cs="B Mitra" w:hint="cs"/>
          <w:sz w:val="26"/>
          <w:szCs w:val="26"/>
          <w:rtl/>
        </w:rPr>
        <w:t>1</w:t>
      </w:r>
      <w:r w:rsidRPr="0031569C">
        <w:rPr>
          <w:rFonts w:cs="B Mitra" w:hint="cs"/>
          <w:sz w:val="26"/>
          <w:szCs w:val="26"/>
          <w:rtl/>
        </w:rPr>
        <w:t>). سازمان بهداشت جهانی اعلام کرده است که اختلال بازی</w:t>
      </w:r>
      <w:r w:rsidR="003B3F69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های آنلاین را به عنوان بیماری به رسمیت خ</w:t>
      </w:r>
      <w:r w:rsidR="003B3F69">
        <w:rPr>
          <w:rFonts w:cs="B Mitra" w:hint="cs"/>
          <w:sz w:val="26"/>
          <w:szCs w:val="26"/>
          <w:rtl/>
        </w:rPr>
        <w:t>و</w:t>
      </w:r>
      <w:r w:rsidRPr="0031569C">
        <w:rPr>
          <w:rFonts w:cs="B Mitra" w:hint="cs"/>
          <w:sz w:val="26"/>
          <w:szCs w:val="26"/>
          <w:rtl/>
        </w:rPr>
        <w:t>اهد شناخت چرا که متخصصان در زمینه خطر اعتیاد به این بازی</w:t>
      </w:r>
      <w:r w:rsidR="003B3F69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 اتفاق نظر دارند (</w:t>
      </w:r>
      <w:r w:rsidR="005F1340">
        <w:rPr>
          <w:rFonts w:cs="B Mitra" w:hint="cs"/>
          <w:sz w:val="26"/>
          <w:szCs w:val="26"/>
          <w:rtl/>
        </w:rPr>
        <w:t>2</w:t>
      </w:r>
      <w:r w:rsidRPr="0031569C">
        <w:rPr>
          <w:rFonts w:cs="B Mitra" w:hint="cs"/>
          <w:sz w:val="26"/>
          <w:szCs w:val="26"/>
          <w:rtl/>
        </w:rPr>
        <w:t>). از دیدگاه سازمان بهداشت جهانی تعریف این نوع اعتیاد عبارت است از</w:t>
      </w:r>
      <w:r w:rsidR="003B3F69">
        <w:rPr>
          <w:rFonts w:cs="B Mitra" w:hint="cs"/>
          <w:sz w:val="26"/>
          <w:szCs w:val="26"/>
          <w:rtl/>
        </w:rPr>
        <w:t>،</w:t>
      </w:r>
      <w:r w:rsidRPr="0031569C">
        <w:rPr>
          <w:rFonts w:cs="B Mitra" w:hint="cs"/>
          <w:sz w:val="26"/>
          <w:szCs w:val="26"/>
          <w:rtl/>
        </w:rPr>
        <w:t xml:space="preserve"> الگوی رفتاری مربوط به بازی</w:t>
      </w:r>
      <w:r w:rsidR="003B3F69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های دیجیتال</w:t>
      </w:r>
      <w:r w:rsidR="003B3F69">
        <w:rPr>
          <w:rFonts w:cs="B Mitra" w:hint="cs"/>
          <w:sz w:val="26"/>
          <w:szCs w:val="26"/>
          <w:rtl/>
        </w:rPr>
        <w:t>ی</w:t>
      </w:r>
      <w:r w:rsidRPr="0031569C">
        <w:rPr>
          <w:rFonts w:cs="B Mitra" w:hint="cs"/>
          <w:sz w:val="26"/>
          <w:szCs w:val="26"/>
          <w:rtl/>
        </w:rPr>
        <w:t xml:space="preserve"> به نوعی که مشخصه</w:t>
      </w:r>
      <w:r w:rsidR="003B3F69">
        <w:rPr>
          <w:rFonts w:cs="B Mitra"/>
          <w:sz w:val="26"/>
          <w:szCs w:val="26"/>
          <w:rtl/>
        </w:rPr>
        <w:softHyphen/>
      </w:r>
      <w:r w:rsidR="003B3F69">
        <w:rPr>
          <w:rFonts w:cs="B Mitra"/>
          <w:sz w:val="26"/>
          <w:szCs w:val="26"/>
          <w:rtl/>
        </w:rPr>
        <w:softHyphen/>
      </w:r>
      <w:r w:rsidR="003B3F69">
        <w:rPr>
          <w:rFonts w:cs="B Mitra" w:hint="cs"/>
          <w:sz w:val="26"/>
          <w:szCs w:val="26"/>
          <w:rtl/>
        </w:rPr>
        <w:t>ی</w:t>
      </w:r>
      <w:r w:rsidRPr="0031569C">
        <w:rPr>
          <w:rFonts w:cs="B Mitra" w:hint="cs"/>
          <w:sz w:val="26"/>
          <w:szCs w:val="26"/>
          <w:rtl/>
        </w:rPr>
        <w:t xml:space="preserve"> آن ضعف در اراده و اختیار و اولویت دادن به بازی در قیاس با فعالیت</w:t>
      </w:r>
      <w:r w:rsidR="003B3F69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های دیگر است</w:t>
      </w:r>
      <w:r w:rsidR="003B3F69">
        <w:rPr>
          <w:rFonts w:cs="B Mitra" w:hint="cs"/>
          <w:sz w:val="26"/>
          <w:szCs w:val="26"/>
          <w:rtl/>
        </w:rPr>
        <w:t>،</w:t>
      </w:r>
      <w:r w:rsidRPr="0031569C">
        <w:rPr>
          <w:rFonts w:cs="B Mitra" w:hint="cs"/>
          <w:sz w:val="26"/>
          <w:szCs w:val="26"/>
          <w:rtl/>
        </w:rPr>
        <w:t xml:space="preserve"> به حدی که بازی بر دیگر علایق فرد مقدم باشد. </w:t>
      </w:r>
      <w:r w:rsidR="00DF13A1" w:rsidRPr="0031569C">
        <w:rPr>
          <w:rFonts w:cs="B Mitra" w:hint="cs"/>
          <w:sz w:val="26"/>
          <w:szCs w:val="26"/>
          <w:rtl/>
        </w:rPr>
        <w:t>بازی آنلاین یک نوع از بازی اینترنتی است که با توجه به آشنایی قشر جوان با اینترن</w:t>
      </w:r>
      <w:r w:rsidR="00DF13A1">
        <w:rPr>
          <w:rFonts w:cs="B Mitra" w:hint="cs"/>
          <w:sz w:val="26"/>
          <w:szCs w:val="26"/>
          <w:rtl/>
        </w:rPr>
        <w:t>ت و افزایش سرعت</w:t>
      </w:r>
      <w:r w:rsidR="00DF13A1" w:rsidRPr="0031569C">
        <w:rPr>
          <w:rFonts w:cs="B Mitra" w:hint="cs"/>
          <w:sz w:val="26"/>
          <w:szCs w:val="26"/>
          <w:rtl/>
        </w:rPr>
        <w:t xml:space="preserve"> آن فراگیر شده است (</w:t>
      </w:r>
      <w:r w:rsidR="005F1340">
        <w:rPr>
          <w:rFonts w:cs="B Mitra" w:hint="cs"/>
          <w:sz w:val="26"/>
          <w:szCs w:val="26"/>
          <w:rtl/>
        </w:rPr>
        <w:t>3</w:t>
      </w:r>
      <w:r w:rsidR="00DF13A1" w:rsidRPr="0031569C">
        <w:rPr>
          <w:rFonts w:cs="B Mitra" w:hint="cs"/>
          <w:sz w:val="26"/>
          <w:szCs w:val="26"/>
          <w:rtl/>
        </w:rPr>
        <w:t>). اعتیاد به بازی آنلاین به عنوان رفتار وسواسی، افراطی، غیر قابل کنترل و از لحاظ جسمانی و روانی مخرب در نظر گرفته شده است (</w:t>
      </w:r>
      <w:r w:rsidR="005F1340">
        <w:rPr>
          <w:rFonts w:cs="B Mitra" w:hint="cs"/>
          <w:sz w:val="26"/>
          <w:szCs w:val="26"/>
          <w:rtl/>
        </w:rPr>
        <w:t>4</w:t>
      </w:r>
      <w:r w:rsidR="00DF13A1" w:rsidRPr="0031569C">
        <w:rPr>
          <w:rFonts w:cs="B Mitra" w:hint="cs"/>
          <w:sz w:val="26"/>
          <w:szCs w:val="26"/>
          <w:rtl/>
        </w:rPr>
        <w:t>)</w:t>
      </w:r>
    </w:p>
    <w:p w:rsidR="0031569C" w:rsidRPr="0031569C" w:rsidRDefault="0031569C" w:rsidP="005F1340">
      <w:pPr>
        <w:bidi/>
        <w:jc w:val="both"/>
        <w:rPr>
          <w:rFonts w:cs="B Mitra"/>
          <w:sz w:val="26"/>
          <w:szCs w:val="26"/>
          <w:rtl/>
        </w:rPr>
      </w:pPr>
      <w:r w:rsidRPr="0031569C">
        <w:rPr>
          <w:rFonts w:cs="B Mitra" w:hint="cs"/>
          <w:sz w:val="26"/>
          <w:szCs w:val="26"/>
          <w:rtl/>
        </w:rPr>
        <w:t>در ویرایش 11 طبقه بندی بین المللی بیماری</w:t>
      </w:r>
      <w:r w:rsidR="003B3F69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 برای چنین تشخیصی فرد باید حداقل یک سال اشتغال ذهنی به بازی داشته باشد</w:t>
      </w:r>
      <w:r w:rsidR="003B3F69">
        <w:rPr>
          <w:rFonts w:cs="B Mitra" w:hint="cs"/>
          <w:sz w:val="26"/>
          <w:szCs w:val="26"/>
          <w:rtl/>
        </w:rPr>
        <w:t xml:space="preserve">، </w:t>
      </w:r>
      <w:r w:rsidRPr="0031569C">
        <w:rPr>
          <w:rFonts w:cs="B Mitra" w:hint="cs"/>
          <w:sz w:val="26"/>
          <w:szCs w:val="26"/>
          <w:rtl/>
        </w:rPr>
        <w:t>در این صورت این اختلال به عنوان رفتار اعتیاد آور طبقه بندی خواهد شد. پیامد</w:t>
      </w:r>
      <w:r w:rsidR="003B3F69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های منفی این اختلال را می</w:t>
      </w:r>
      <w:r w:rsidR="003B3F69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 xml:space="preserve">توان در سه طبقه کلی مشکلات فیزیکی، مشکلات زندگی، مشارکت کم اجتماعی، مشکلات </w:t>
      </w:r>
      <w:r w:rsidR="00DF13A1">
        <w:rPr>
          <w:rFonts w:cs="B Mitra" w:hint="cs"/>
          <w:sz w:val="26"/>
          <w:szCs w:val="26"/>
          <w:rtl/>
        </w:rPr>
        <w:t xml:space="preserve"> در شغل و حرفه</w:t>
      </w:r>
      <w:r w:rsidRPr="0031569C">
        <w:rPr>
          <w:rFonts w:cs="B Mitra" w:hint="cs"/>
          <w:sz w:val="26"/>
          <w:szCs w:val="26"/>
          <w:rtl/>
        </w:rPr>
        <w:t>، از دست دادن کار و مدرسه و عملکرد ضعیف در آن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 قرار داد (</w:t>
      </w:r>
      <w:r w:rsidR="005F1340">
        <w:rPr>
          <w:rFonts w:cs="B Mitra" w:hint="cs"/>
          <w:sz w:val="26"/>
          <w:szCs w:val="26"/>
          <w:rtl/>
        </w:rPr>
        <w:t>5</w:t>
      </w:r>
      <w:r w:rsidRPr="0031569C">
        <w:rPr>
          <w:rFonts w:cs="B Mitra" w:hint="cs"/>
          <w:sz w:val="26"/>
          <w:szCs w:val="26"/>
          <w:rtl/>
        </w:rPr>
        <w:t>). این افراد سعی می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کنند تا نیاز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های اجتماعی خود را از طریق بازی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های آنلاین پوشش دهند</w:t>
      </w:r>
      <w:r w:rsidR="00DF13A1">
        <w:rPr>
          <w:rFonts w:cs="B Mitra" w:hint="cs"/>
          <w:sz w:val="26"/>
          <w:szCs w:val="26"/>
          <w:rtl/>
        </w:rPr>
        <w:t xml:space="preserve"> </w:t>
      </w:r>
      <w:r w:rsidRPr="0031569C">
        <w:rPr>
          <w:rFonts w:cs="B Mitra" w:hint="cs"/>
          <w:sz w:val="26"/>
          <w:szCs w:val="26"/>
          <w:rtl/>
        </w:rPr>
        <w:t>تا جایی که بتوانند با دیگ</w:t>
      </w:r>
      <w:r w:rsidR="00DF13A1">
        <w:rPr>
          <w:rFonts w:cs="B Mitra" w:hint="cs"/>
          <w:sz w:val="26"/>
          <w:szCs w:val="26"/>
          <w:rtl/>
        </w:rPr>
        <w:t>ر</w:t>
      </w:r>
      <w:r w:rsidRPr="0031569C">
        <w:rPr>
          <w:rFonts w:cs="B Mitra" w:hint="cs"/>
          <w:sz w:val="26"/>
          <w:szCs w:val="26"/>
          <w:rtl/>
        </w:rPr>
        <w:t>ان از راه دور و سطحی تعامل کنند (</w:t>
      </w:r>
      <w:r w:rsidR="005F1340">
        <w:rPr>
          <w:rFonts w:cs="B Mitra" w:hint="cs"/>
          <w:sz w:val="26"/>
          <w:szCs w:val="26"/>
          <w:rtl/>
        </w:rPr>
        <w:t>6</w:t>
      </w:r>
      <w:r w:rsidRPr="0031569C">
        <w:rPr>
          <w:rFonts w:cs="B Mitra" w:hint="cs"/>
          <w:sz w:val="26"/>
          <w:szCs w:val="26"/>
          <w:rtl/>
        </w:rPr>
        <w:t xml:space="preserve">). </w:t>
      </w:r>
    </w:p>
    <w:p w:rsidR="0031569C" w:rsidRPr="0031569C" w:rsidRDefault="0031569C" w:rsidP="005F1340">
      <w:pPr>
        <w:bidi/>
        <w:jc w:val="both"/>
        <w:rPr>
          <w:rFonts w:cs="B Mitra"/>
          <w:sz w:val="26"/>
          <w:szCs w:val="26"/>
          <w:rtl/>
        </w:rPr>
      </w:pPr>
      <w:r w:rsidRPr="0031569C">
        <w:rPr>
          <w:rFonts w:cs="B Mitra" w:hint="cs"/>
          <w:sz w:val="26"/>
          <w:szCs w:val="26"/>
          <w:rtl/>
        </w:rPr>
        <w:t>نگ و هایستنگ طی مطالعه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ای دریافتند که کاربران بازی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های آنلاین نسبت به کاربران بازی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های آفلاین به مشکلات بیشتری از جمله اختلال در خواب، صرف زمان بیش از حد در بازی، صرف زمان کمتر برای دوستان</w:t>
      </w:r>
      <w:r w:rsidR="00DF13A1">
        <w:rPr>
          <w:rFonts w:cs="B Mitra" w:hint="cs"/>
          <w:sz w:val="26"/>
          <w:szCs w:val="26"/>
          <w:rtl/>
        </w:rPr>
        <w:t xml:space="preserve"> </w:t>
      </w:r>
      <w:r w:rsidRPr="0031569C">
        <w:rPr>
          <w:rFonts w:cs="B Mitra" w:hint="cs"/>
          <w:sz w:val="26"/>
          <w:szCs w:val="26"/>
          <w:rtl/>
        </w:rPr>
        <w:t>و در نتیجه کاهش ارزش ارتباط اجتماعی غیر آنلاین</w:t>
      </w:r>
      <w:r w:rsidR="00DF13A1">
        <w:rPr>
          <w:rFonts w:cs="B Mitra" w:hint="cs"/>
          <w:sz w:val="26"/>
          <w:szCs w:val="26"/>
          <w:rtl/>
        </w:rPr>
        <w:t>،</w:t>
      </w:r>
      <w:r w:rsidRPr="0031569C">
        <w:rPr>
          <w:rFonts w:cs="B Mitra" w:hint="cs"/>
          <w:sz w:val="26"/>
          <w:szCs w:val="26"/>
          <w:rtl/>
        </w:rPr>
        <w:t xml:space="preserve"> دچار می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شوند (</w:t>
      </w:r>
      <w:r w:rsidR="005F1340">
        <w:rPr>
          <w:rFonts w:cs="B Mitra" w:hint="cs"/>
          <w:sz w:val="26"/>
          <w:szCs w:val="26"/>
          <w:rtl/>
        </w:rPr>
        <w:t>7</w:t>
      </w:r>
      <w:r w:rsidRPr="0031569C">
        <w:rPr>
          <w:rFonts w:cs="B Mitra" w:hint="cs"/>
          <w:sz w:val="26"/>
          <w:szCs w:val="26"/>
          <w:rtl/>
        </w:rPr>
        <w:t>). ویژگی آنلاین بودن این بازی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 مانند سرگرم کننده بودن، تعاملی و آنلاین بودن</w:t>
      </w:r>
      <w:r w:rsidR="00DF13A1">
        <w:rPr>
          <w:rFonts w:cs="B Mitra" w:hint="cs"/>
          <w:sz w:val="26"/>
          <w:szCs w:val="26"/>
          <w:rtl/>
        </w:rPr>
        <w:t>،</w:t>
      </w:r>
      <w:r w:rsidRPr="0031569C">
        <w:rPr>
          <w:rFonts w:cs="B Mitra" w:hint="cs"/>
          <w:sz w:val="26"/>
          <w:szCs w:val="26"/>
          <w:rtl/>
        </w:rPr>
        <w:t xml:space="preserve"> آن</w:t>
      </w:r>
      <w:r w:rsidR="00DF13A1">
        <w:rPr>
          <w:rFonts w:cs="B Mitra"/>
          <w:sz w:val="26"/>
          <w:szCs w:val="26"/>
          <w:rtl/>
        </w:rPr>
        <w:softHyphen/>
      </w:r>
      <w:r w:rsidR="00DF13A1">
        <w:rPr>
          <w:rFonts w:cs="B Mitra" w:hint="cs"/>
          <w:sz w:val="26"/>
          <w:szCs w:val="26"/>
          <w:rtl/>
        </w:rPr>
        <w:t>ها را تبدیل به یکی از پرطرفدارتر</w:t>
      </w:r>
      <w:r w:rsidRPr="0031569C">
        <w:rPr>
          <w:rFonts w:cs="B Mitra" w:hint="cs"/>
          <w:sz w:val="26"/>
          <w:szCs w:val="26"/>
          <w:rtl/>
        </w:rPr>
        <w:t>ین برنامه کاربردی اینترنت کرده است که باعث صرف وقت زیاد برای این بازی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 در جوانان می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شود (</w:t>
      </w:r>
      <w:r w:rsidR="005F1340">
        <w:rPr>
          <w:rFonts w:cs="B Mitra" w:hint="cs"/>
          <w:sz w:val="26"/>
          <w:szCs w:val="26"/>
          <w:rtl/>
        </w:rPr>
        <w:t>8</w:t>
      </w:r>
      <w:r w:rsidRPr="0031569C">
        <w:rPr>
          <w:rFonts w:cs="B Mitra" w:hint="cs"/>
          <w:sz w:val="26"/>
          <w:szCs w:val="26"/>
          <w:rtl/>
        </w:rPr>
        <w:t xml:space="preserve">). اگر چه بازی </w:t>
      </w:r>
      <w:r w:rsidR="00DF13A1">
        <w:rPr>
          <w:rFonts w:cs="B Mitra" w:hint="cs"/>
          <w:sz w:val="26"/>
          <w:szCs w:val="26"/>
          <w:rtl/>
        </w:rPr>
        <w:t>آ</w:t>
      </w:r>
      <w:r w:rsidRPr="0031569C">
        <w:rPr>
          <w:rFonts w:cs="B Mitra" w:hint="cs"/>
          <w:sz w:val="26"/>
          <w:szCs w:val="26"/>
          <w:rtl/>
        </w:rPr>
        <w:t>نلاین از ویژگی مثبتی چون آموزشی بودن، پر کرد اوقات فراغت برخوردار است، اما آسیب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های متعددی برای آن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 معرفی شده است (</w:t>
      </w:r>
      <w:r w:rsidR="005F1340">
        <w:rPr>
          <w:rFonts w:cs="B Mitra" w:hint="cs"/>
          <w:sz w:val="26"/>
          <w:szCs w:val="26"/>
          <w:rtl/>
        </w:rPr>
        <w:t>9</w:t>
      </w:r>
      <w:r w:rsidRPr="0031569C">
        <w:rPr>
          <w:rFonts w:cs="B Mitra" w:hint="cs"/>
          <w:sz w:val="26"/>
          <w:szCs w:val="26"/>
          <w:rtl/>
        </w:rPr>
        <w:t>). اعتیاد به بازی آنلاین همانند سایر اعتیاد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 دارای مولفه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هایی چون تحمل، عود، تغییر رفتار و نظایر آن است (</w:t>
      </w:r>
      <w:r w:rsidR="005F1340">
        <w:rPr>
          <w:rFonts w:cs="B Mitra" w:hint="cs"/>
          <w:sz w:val="26"/>
          <w:szCs w:val="26"/>
          <w:rtl/>
        </w:rPr>
        <w:t>10</w:t>
      </w:r>
      <w:r w:rsidRPr="0031569C">
        <w:rPr>
          <w:rFonts w:cs="B Mitra" w:hint="cs"/>
          <w:sz w:val="26"/>
          <w:szCs w:val="26"/>
          <w:rtl/>
        </w:rPr>
        <w:t>). از این دیدگاه فرد معتاد به بازی در زمان عدم دسترسی دچار مشغولیت ذهنی و میل به بازی کردن می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شود (</w:t>
      </w:r>
      <w:r w:rsidR="005F1340">
        <w:rPr>
          <w:rFonts w:cs="B Mitra" w:hint="cs"/>
          <w:sz w:val="26"/>
          <w:szCs w:val="26"/>
          <w:rtl/>
        </w:rPr>
        <w:t>11</w:t>
      </w:r>
      <w:r w:rsidRPr="0031569C">
        <w:rPr>
          <w:rFonts w:cs="B Mitra" w:hint="cs"/>
          <w:sz w:val="26"/>
          <w:szCs w:val="26"/>
          <w:rtl/>
        </w:rPr>
        <w:t>). 75 تا 90 درصد کودکان و نوجوانان سنین مدرسه از بازی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های رایانه ای استفاده می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 xml:space="preserve">کنند و علایم اعتیاد به بازی </w:t>
      </w:r>
      <w:r w:rsidR="00DF13A1">
        <w:rPr>
          <w:rFonts w:cs="B Mitra" w:hint="cs"/>
          <w:sz w:val="26"/>
          <w:szCs w:val="26"/>
          <w:rtl/>
        </w:rPr>
        <w:t>آفلاین را در 7/2 تا 9/11 درصد آن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 قابل مشاهده است (</w:t>
      </w:r>
      <w:r w:rsidR="005F1340">
        <w:rPr>
          <w:rFonts w:cs="B Mitra" w:hint="cs"/>
          <w:sz w:val="26"/>
          <w:szCs w:val="26"/>
          <w:rtl/>
        </w:rPr>
        <w:t>12</w:t>
      </w:r>
      <w:r w:rsidRPr="0031569C">
        <w:rPr>
          <w:rFonts w:cs="B Mitra" w:hint="cs"/>
          <w:sz w:val="26"/>
          <w:szCs w:val="26"/>
          <w:rtl/>
        </w:rPr>
        <w:t>). بررسی انگیزه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های نوجوانان برای بازی کردن می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تواند نخستین گام در دستیابی به این نکته باشد که چگونه استفاده از بازی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 می تواند به یک رفتار اعتیاد گونه تبدیل شود (</w:t>
      </w:r>
      <w:r w:rsidR="005F1340">
        <w:rPr>
          <w:rFonts w:cs="B Mitra" w:hint="cs"/>
          <w:sz w:val="26"/>
          <w:szCs w:val="26"/>
          <w:rtl/>
        </w:rPr>
        <w:t>13</w:t>
      </w:r>
      <w:r w:rsidRPr="0031569C">
        <w:rPr>
          <w:rFonts w:cs="B Mitra" w:hint="cs"/>
          <w:sz w:val="26"/>
          <w:szCs w:val="26"/>
          <w:rtl/>
        </w:rPr>
        <w:t>). یکی از عوامل موثر که می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تواند در گرایش به اعتیاد به بازی آنلاین نقش داشته باشد جو عاطفی خانواده می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باشد. همانند سایر اعتیاد ها که در آن نقش ارتباط مطلوب فرد با والدین اثبات شده است</w:t>
      </w:r>
      <w:r w:rsidR="00DF13A1">
        <w:rPr>
          <w:rFonts w:cs="B Mitra" w:hint="cs"/>
          <w:sz w:val="26"/>
          <w:szCs w:val="26"/>
          <w:rtl/>
        </w:rPr>
        <w:t>،</w:t>
      </w:r>
      <w:r w:rsidRPr="0031569C">
        <w:rPr>
          <w:rFonts w:cs="B Mitra" w:hint="cs"/>
          <w:sz w:val="26"/>
          <w:szCs w:val="26"/>
          <w:rtl/>
        </w:rPr>
        <w:t xml:space="preserve"> در اعتیاد به بازی آنلاین نیز این امر مورد توجه قرار گرفته است. </w:t>
      </w:r>
    </w:p>
    <w:p w:rsidR="0031569C" w:rsidRPr="0031569C" w:rsidRDefault="0031569C" w:rsidP="005F1340">
      <w:pPr>
        <w:bidi/>
        <w:jc w:val="both"/>
        <w:rPr>
          <w:rFonts w:cs="B Mitra"/>
          <w:sz w:val="26"/>
          <w:szCs w:val="26"/>
          <w:rtl/>
        </w:rPr>
      </w:pPr>
      <w:r w:rsidRPr="0031569C">
        <w:rPr>
          <w:rFonts w:cs="B Mitra" w:hint="cs"/>
          <w:sz w:val="26"/>
          <w:szCs w:val="26"/>
          <w:rtl/>
        </w:rPr>
        <w:t>دیسویک و همکارانش (2004) ملیسا و دورتی (2005)، در بررسی خود گزارش کردند که بیشترین عوامل بروز حالت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های روانشناختی مثل استرس و تمایل به فرار و س</w:t>
      </w:r>
      <w:r w:rsidR="00DF13A1">
        <w:rPr>
          <w:rFonts w:cs="B Mitra" w:hint="cs"/>
          <w:sz w:val="26"/>
          <w:szCs w:val="26"/>
          <w:rtl/>
        </w:rPr>
        <w:t>و</w:t>
      </w:r>
      <w:r w:rsidRPr="0031569C">
        <w:rPr>
          <w:rFonts w:cs="B Mitra" w:hint="cs"/>
          <w:sz w:val="26"/>
          <w:szCs w:val="26"/>
          <w:rtl/>
        </w:rPr>
        <w:t>ء مصرف م</w:t>
      </w:r>
      <w:r w:rsidR="00DF13A1">
        <w:rPr>
          <w:rFonts w:cs="B Mitra" w:hint="cs"/>
          <w:sz w:val="26"/>
          <w:szCs w:val="26"/>
          <w:rtl/>
        </w:rPr>
        <w:t>و</w:t>
      </w:r>
      <w:r w:rsidRPr="0031569C">
        <w:rPr>
          <w:rFonts w:cs="B Mitra" w:hint="cs"/>
          <w:sz w:val="26"/>
          <w:szCs w:val="26"/>
          <w:rtl/>
        </w:rPr>
        <w:t>اد در افراد</w:t>
      </w:r>
      <w:r w:rsidR="00DF13A1">
        <w:rPr>
          <w:rFonts w:cs="B Mitra" w:hint="cs"/>
          <w:sz w:val="26"/>
          <w:szCs w:val="26"/>
          <w:rtl/>
        </w:rPr>
        <w:t>،</w:t>
      </w:r>
      <w:r w:rsidRPr="0031569C">
        <w:rPr>
          <w:rFonts w:cs="B Mitra" w:hint="cs"/>
          <w:sz w:val="26"/>
          <w:szCs w:val="26"/>
          <w:rtl/>
        </w:rPr>
        <w:t xml:space="preserve"> مربوط به زندگی خانوادگی و اجتماعی می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باشد</w:t>
      </w:r>
      <w:r w:rsidR="005F1340">
        <w:rPr>
          <w:rFonts w:cs="B Mitra" w:hint="cs"/>
          <w:sz w:val="26"/>
          <w:szCs w:val="26"/>
          <w:rtl/>
        </w:rPr>
        <w:t xml:space="preserve"> (14-15)</w:t>
      </w:r>
      <w:r w:rsidRPr="0031569C">
        <w:rPr>
          <w:rFonts w:cs="B Mitra" w:hint="cs"/>
          <w:sz w:val="26"/>
          <w:szCs w:val="26"/>
          <w:rtl/>
        </w:rPr>
        <w:t>. ج</w:t>
      </w:r>
      <w:r w:rsidR="00DF13A1">
        <w:rPr>
          <w:rFonts w:cs="B Mitra" w:hint="cs"/>
          <w:sz w:val="26"/>
          <w:szCs w:val="26"/>
          <w:rtl/>
        </w:rPr>
        <w:t>و</w:t>
      </w:r>
      <w:r w:rsidRPr="0031569C">
        <w:rPr>
          <w:rFonts w:cs="B Mitra" w:hint="cs"/>
          <w:sz w:val="26"/>
          <w:szCs w:val="26"/>
          <w:rtl/>
        </w:rPr>
        <w:t xml:space="preserve"> عاطفی خانواده که چگونگی برخورد و نظر افراد خانواده نسبت به هم، احساس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 و علاقه آن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 به یکدیگر و چگونگی دخالت و عدم دخالت شان در کارهای اعضای خانواده</w:t>
      </w:r>
      <w:r w:rsidR="00DF13A1">
        <w:rPr>
          <w:rFonts w:cs="B Mitra" w:hint="cs"/>
          <w:sz w:val="26"/>
          <w:szCs w:val="26"/>
          <w:rtl/>
        </w:rPr>
        <w:t>،</w:t>
      </w:r>
      <w:r w:rsidRPr="0031569C">
        <w:rPr>
          <w:rFonts w:cs="B Mitra" w:hint="cs"/>
          <w:sz w:val="26"/>
          <w:szCs w:val="26"/>
          <w:rtl/>
        </w:rPr>
        <w:t xml:space="preserve"> رقابت و</w:t>
      </w:r>
      <w:r w:rsidR="00DF13A1">
        <w:rPr>
          <w:rFonts w:cs="B Mitra" w:hint="cs"/>
          <w:sz w:val="26"/>
          <w:szCs w:val="26"/>
          <w:rtl/>
        </w:rPr>
        <w:t xml:space="preserve"> </w:t>
      </w:r>
      <w:r w:rsidRPr="0031569C">
        <w:rPr>
          <w:rFonts w:cs="B Mitra" w:hint="cs"/>
          <w:sz w:val="26"/>
          <w:szCs w:val="26"/>
          <w:rtl/>
        </w:rPr>
        <w:t>همکاری آن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 xml:space="preserve">ها با یکدیگر </w:t>
      </w:r>
      <w:r w:rsidR="00DF13A1">
        <w:rPr>
          <w:rFonts w:cs="B Mitra" w:hint="cs"/>
          <w:sz w:val="26"/>
          <w:szCs w:val="26"/>
          <w:rtl/>
        </w:rPr>
        <w:t>می</w:t>
      </w:r>
      <w:r w:rsidR="00DF13A1">
        <w:rPr>
          <w:rFonts w:cs="B Mitra"/>
          <w:sz w:val="26"/>
          <w:szCs w:val="26"/>
          <w:rtl/>
        </w:rPr>
        <w:softHyphen/>
      </w:r>
      <w:r w:rsidR="00DF13A1">
        <w:rPr>
          <w:rFonts w:cs="B Mitra" w:hint="cs"/>
          <w:sz w:val="26"/>
          <w:szCs w:val="26"/>
          <w:rtl/>
        </w:rPr>
        <w:t>باشد</w:t>
      </w:r>
      <w:r w:rsidRPr="0031569C">
        <w:rPr>
          <w:rFonts w:cs="B Mitra" w:hint="cs"/>
          <w:sz w:val="26"/>
          <w:szCs w:val="26"/>
          <w:rtl/>
        </w:rPr>
        <w:t xml:space="preserve"> که می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تواند در سلامت روانی و رفتای فرد م</w:t>
      </w:r>
      <w:r w:rsidR="00DF13A1">
        <w:rPr>
          <w:rFonts w:cs="B Mitra" w:hint="cs"/>
          <w:sz w:val="26"/>
          <w:szCs w:val="26"/>
          <w:rtl/>
        </w:rPr>
        <w:t>و</w:t>
      </w:r>
      <w:r w:rsidRPr="0031569C">
        <w:rPr>
          <w:rFonts w:cs="B Mitra" w:hint="cs"/>
          <w:sz w:val="26"/>
          <w:szCs w:val="26"/>
          <w:rtl/>
        </w:rPr>
        <w:t>ثر باشد (</w:t>
      </w:r>
      <w:r w:rsidR="005F1340">
        <w:rPr>
          <w:rFonts w:cs="B Mitra" w:hint="cs"/>
          <w:sz w:val="26"/>
          <w:szCs w:val="26"/>
          <w:rtl/>
        </w:rPr>
        <w:t>16</w:t>
      </w:r>
      <w:r w:rsidRPr="0031569C">
        <w:rPr>
          <w:rFonts w:cs="B Mitra" w:hint="cs"/>
          <w:sz w:val="26"/>
          <w:szCs w:val="26"/>
          <w:rtl/>
        </w:rPr>
        <w:t xml:space="preserve">). </w:t>
      </w:r>
    </w:p>
    <w:p w:rsidR="0031569C" w:rsidRDefault="0031569C" w:rsidP="005F1340">
      <w:pPr>
        <w:bidi/>
        <w:jc w:val="both"/>
        <w:rPr>
          <w:rFonts w:cs="B Mitra"/>
          <w:sz w:val="26"/>
          <w:szCs w:val="26"/>
          <w:rtl/>
        </w:rPr>
      </w:pPr>
      <w:r w:rsidRPr="0031569C">
        <w:rPr>
          <w:rFonts w:cs="B Mitra" w:hint="cs"/>
          <w:sz w:val="26"/>
          <w:szCs w:val="26"/>
          <w:rtl/>
        </w:rPr>
        <w:t>منظور از جو عاطفی خانواده روابط</w:t>
      </w:r>
      <w:r w:rsidR="00DF13A1">
        <w:rPr>
          <w:rFonts w:cs="B Mitra" w:hint="cs"/>
          <w:sz w:val="26"/>
          <w:szCs w:val="26"/>
          <w:rtl/>
        </w:rPr>
        <w:t>،</w:t>
      </w:r>
      <w:r w:rsidRPr="0031569C">
        <w:rPr>
          <w:rFonts w:cs="B Mitra" w:hint="cs"/>
          <w:sz w:val="26"/>
          <w:szCs w:val="26"/>
          <w:rtl/>
        </w:rPr>
        <w:t xml:space="preserve"> تبادلات روانی و عاطفی است که بین اعضای آن وجود دارد (</w:t>
      </w:r>
      <w:r w:rsidR="005F1340">
        <w:rPr>
          <w:rFonts w:cs="B Mitra" w:hint="cs"/>
          <w:sz w:val="26"/>
          <w:szCs w:val="26"/>
          <w:rtl/>
        </w:rPr>
        <w:t>17</w:t>
      </w:r>
      <w:r w:rsidRPr="0031569C">
        <w:rPr>
          <w:rFonts w:cs="B Mitra" w:hint="cs"/>
          <w:sz w:val="26"/>
          <w:szCs w:val="26"/>
          <w:rtl/>
        </w:rPr>
        <w:t>). روابط عاطفی پدر و مادر با فرزندان</w:t>
      </w:r>
      <w:r w:rsidR="00DF13A1">
        <w:rPr>
          <w:rFonts w:cs="B Mitra" w:hint="cs"/>
          <w:sz w:val="26"/>
          <w:szCs w:val="26"/>
          <w:rtl/>
        </w:rPr>
        <w:t>،</w:t>
      </w:r>
      <w:r w:rsidRPr="0031569C">
        <w:rPr>
          <w:rFonts w:cs="B Mitra" w:hint="cs"/>
          <w:sz w:val="26"/>
          <w:szCs w:val="26"/>
          <w:rtl/>
        </w:rPr>
        <w:t xml:space="preserve"> نقش بسیار مهمی در فرایند سازگاری </w:t>
      </w:r>
      <w:r w:rsidR="00DF13A1">
        <w:rPr>
          <w:rFonts w:cs="B Mitra" w:hint="cs"/>
          <w:sz w:val="26"/>
          <w:szCs w:val="26"/>
          <w:rtl/>
        </w:rPr>
        <w:t>فرد</w:t>
      </w:r>
      <w:r w:rsidRPr="0031569C">
        <w:rPr>
          <w:rFonts w:cs="B Mitra" w:hint="cs"/>
          <w:sz w:val="26"/>
          <w:szCs w:val="26"/>
          <w:rtl/>
        </w:rPr>
        <w:t xml:space="preserve"> دارد</w:t>
      </w:r>
      <w:r w:rsidR="00DF13A1">
        <w:rPr>
          <w:rFonts w:cs="B Mitra" w:hint="cs"/>
          <w:sz w:val="26"/>
          <w:szCs w:val="26"/>
          <w:rtl/>
        </w:rPr>
        <w:t>،</w:t>
      </w:r>
      <w:r w:rsidRPr="0031569C">
        <w:rPr>
          <w:rFonts w:cs="B Mitra" w:hint="cs"/>
          <w:sz w:val="26"/>
          <w:szCs w:val="26"/>
          <w:rtl/>
        </w:rPr>
        <w:t xml:space="preserve"> بدین صور</w:t>
      </w:r>
      <w:r w:rsidR="00DF13A1">
        <w:rPr>
          <w:rFonts w:cs="B Mitra" w:hint="cs"/>
          <w:sz w:val="26"/>
          <w:szCs w:val="26"/>
          <w:rtl/>
        </w:rPr>
        <w:t>ت</w:t>
      </w:r>
      <w:r w:rsidRPr="0031569C">
        <w:rPr>
          <w:rFonts w:cs="B Mitra" w:hint="cs"/>
          <w:sz w:val="26"/>
          <w:szCs w:val="26"/>
          <w:rtl/>
        </w:rPr>
        <w:t xml:space="preserve"> اگر محبت و یک رنگی بر فضای خانواده حاکم باشد فرزندان فرصت می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یابند تا بدون نگرانی و ترس از تنبیه شدن به ابراز وجود بپردازند و در موارد لازم از طریق رفتار انطباقی و سازگارانه از حقوق خود دفاع کنند (</w:t>
      </w:r>
      <w:r w:rsidR="005F1340">
        <w:rPr>
          <w:rFonts w:cs="B Mitra" w:hint="cs"/>
          <w:sz w:val="26"/>
          <w:szCs w:val="26"/>
          <w:rtl/>
        </w:rPr>
        <w:t>18</w:t>
      </w:r>
      <w:r w:rsidRPr="0031569C">
        <w:rPr>
          <w:rFonts w:cs="B Mitra" w:hint="cs"/>
          <w:sz w:val="26"/>
          <w:szCs w:val="26"/>
          <w:rtl/>
        </w:rPr>
        <w:t>). نتایج مطالعات نشان داده است که جو عاطفی خانواده بر سلامت روانی، جسمانی، اجتماعی و هیجانی کودکان بیشترین تاثیر را دارد (</w:t>
      </w:r>
      <w:r w:rsidR="005F1340">
        <w:rPr>
          <w:rFonts w:cs="B Mitra" w:hint="cs"/>
          <w:sz w:val="26"/>
          <w:szCs w:val="26"/>
          <w:rtl/>
        </w:rPr>
        <w:t>19</w:t>
      </w:r>
      <w:r w:rsidRPr="0031569C">
        <w:rPr>
          <w:rFonts w:cs="B Mitra" w:hint="cs"/>
          <w:sz w:val="26"/>
          <w:szCs w:val="26"/>
          <w:rtl/>
        </w:rPr>
        <w:t xml:space="preserve">). </w:t>
      </w:r>
    </w:p>
    <w:p w:rsidR="0031569C" w:rsidRDefault="00DF13A1" w:rsidP="00B258EF">
      <w:pPr>
        <w:bidi/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عامل دیگری که به نظر می رسد با اعتیاد به بازی آنلاین رابطه داشته باشد، اشتیاق تحصیلی می</w:t>
      </w:r>
      <w:r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 xml:space="preserve">باشد. </w:t>
      </w:r>
      <w:r w:rsidR="0031569C" w:rsidRPr="0031569C">
        <w:rPr>
          <w:rFonts w:cs="B Mitra" w:hint="cs"/>
          <w:sz w:val="26"/>
          <w:szCs w:val="26"/>
          <w:rtl/>
        </w:rPr>
        <w:t>اشتیاق تحصیلی به عنوان سازه</w:t>
      </w:r>
      <w:r w:rsidR="0031569C" w:rsidRPr="0031569C">
        <w:rPr>
          <w:rFonts w:cs="B Mitra" w:hint="eastAsia"/>
          <w:sz w:val="26"/>
          <w:szCs w:val="26"/>
          <w:rtl/>
        </w:rPr>
        <w:t>‌</w:t>
      </w:r>
      <w:r w:rsidR="0031569C" w:rsidRPr="0031569C">
        <w:rPr>
          <w:rFonts w:cs="B Mitra" w:hint="cs"/>
          <w:sz w:val="26"/>
          <w:szCs w:val="26"/>
          <w:rtl/>
        </w:rPr>
        <w:t>ای اثرگذار بر پیامدهای تحصیلی، شغلی و سلامت می</w:t>
      </w:r>
      <w:r w:rsidR="0031569C" w:rsidRPr="0031569C">
        <w:rPr>
          <w:rFonts w:cs="B Mitra" w:hint="eastAsia"/>
          <w:sz w:val="26"/>
          <w:szCs w:val="26"/>
          <w:rtl/>
        </w:rPr>
        <w:t>‌</w:t>
      </w:r>
      <w:r w:rsidR="0031569C" w:rsidRPr="0031569C">
        <w:rPr>
          <w:rFonts w:cs="B Mitra" w:hint="cs"/>
          <w:sz w:val="26"/>
          <w:szCs w:val="26"/>
          <w:rtl/>
        </w:rPr>
        <w:t>باشد. این ویژگی باعث می</w:t>
      </w:r>
      <w:r w:rsidR="0031569C" w:rsidRPr="0031569C">
        <w:rPr>
          <w:rFonts w:cs="B Mitra" w:hint="eastAsia"/>
          <w:sz w:val="26"/>
          <w:szCs w:val="26"/>
          <w:rtl/>
        </w:rPr>
        <w:t>‌</w:t>
      </w:r>
      <w:r w:rsidR="0031569C" w:rsidRPr="0031569C">
        <w:rPr>
          <w:rFonts w:cs="B Mitra" w:hint="cs"/>
          <w:sz w:val="26"/>
          <w:szCs w:val="26"/>
          <w:rtl/>
        </w:rPr>
        <w:t>شود تا یادگیرندگان، شرایط محیط یادگیری را فعالانه</w:t>
      </w:r>
      <w:r w:rsidR="0031569C" w:rsidRPr="0031569C">
        <w:rPr>
          <w:rFonts w:cs="B Mitra" w:hint="eastAsia"/>
          <w:sz w:val="26"/>
          <w:szCs w:val="26"/>
          <w:rtl/>
        </w:rPr>
        <w:t>‌</w:t>
      </w:r>
      <w:r w:rsidR="0031569C" w:rsidRPr="0031569C">
        <w:rPr>
          <w:rFonts w:cs="B Mitra" w:hint="cs"/>
          <w:sz w:val="26"/>
          <w:szCs w:val="26"/>
          <w:rtl/>
        </w:rPr>
        <w:t>تر تغییر دهند تا به ارتقاء یادگیرندگان کمک کنند (</w:t>
      </w:r>
      <w:r w:rsidR="005F1340">
        <w:rPr>
          <w:rFonts w:cs="B Mitra" w:hint="cs"/>
          <w:sz w:val="26"/>
          <w:szCs w:val="26"/>
          <w:rtl/>
        </w:rPr>
        <w:t>20-21</w:t>
      </w:r>
      <w:r w:rsidR="0031569C" w:rsidRPr="0031569C">
        <w:rPr>
          <w:rFonts w:cs="B Mitra" w:hint="cs"/>
          <w:sz w:val="26"/>
          <w:szCs w:val="26"/>
          <w:rtl/>
        </w:rPr>
        <w:t>). اشتیاق تحصیلی به مشارکت فعال در تکالیف درسی و فعالیت</w:t>
      </w:r>
      <w:r w:rsidR="0031569C" w:rsidRPr="0031569C">
        <w:rPr>
          <w:rFonts w:cs="B Mitra" w:hint="eastAsia"/>
          <w:sz w:val="26"/>
          <w:szCs w:val="26"/>
          <w:rtl/>
        </w:rPr>
        <w:t>‌</w:t>
      </w:r>
      <w:r w:rsidR="0031569C" w:rsidRPr="0031569C">
        <w:rPr>
          <w:rFonts w:cs="B Mitra" w:hint="cs"/>
          <w:sz w:val="26"/>
          <w:szCs w:val="26"/>
          <w:rtl/>
        </w:rPr>
        <w:t>های آموزشی اشاره دارد (</w:t>
      </w:r>
      <w:r w:rsidR="005F1340">
        <w:rPr>
          <w:rFonts w:cs="B Mitra" w:hint="cs"/>
          <w:sz w:val="26"/>
          <w:szCs w:val="26"/>
          <w:rtl/>
        </w:rPr>
        <w:t>22</w:t>
      </w:r>
      <w:r w:rsidR="0031569C" w:rsidRPr="0031569C">
        <w:rPr>
          <w:rFonts w:cs="B Mitra" w:hint="cs"/>
          <w:sz w:val="26"/>
          <w:szCs w:val="26"/>
          <w:rtl/>
        </w:rPr>
        <w:t>) هم چنین این عامل به صورت ضمنی به عنوان مشخصه پایدار یا توسعه علایق شخصی به کار می</w:t>
      </w:r>
      <w:r w:rsidR="0031569C" w:rsidRPr="0031569C">
        <w:rPr>
          <w:rFonts w:cs="B Mitra" w:hint="eastAsia"/>
          <w:sz w:val="26"/>
          <w:szCs w:val="26"/>
          <w:rtl/>
        </w:rPr>
        <w:t>‌</w:t>
      </w:r>
      <w:r w:rsidR="0031569C" w:rsidRPr="0031569C">
        <w:rPr>
          <w:rFonts w:cs="B Mitra" w:hint="cs"/>
          <w:sz w:val="26"/>
          <w:szCs w:val="26"/>
          <w:rtl/>
        </w:rPr>
        <w:t>رود که همراه با احساسات شدید مثبت نسبت به آن فعالیت است و فرض می</w:t>
      </w:r>
      <w:r w:rsidR="0031569C" w:rsidRPr="0031569C">
        <w:rPr>
          <w:rFonts w:cs="B Mitra" w:hint="eastAsia"/>
          <w:sz w:val="26"/>
          <w:szCs w:val="26"/>
          <w:rtl/>
        </w:rPr>
        <w:t>‌</w:t>
      </w:r>
      <w:r w:rsidR="0031569C" w:rsidRPr="0031569C">
        <w:rPr>
          <w:rFonts w:cs="B Mitra" w:hint="cs"/>
          <w:sz w:val="26"/>
          <w:szCs w:val="26"/>
          <w:rtl/>
        </w:rPr>
        <w:t>شود که شکلی از انگیزش است که منجر به یادگیری، پیشرفت و افزایش خلاقیت می</w:t>
      </w:r>
      <w:r w:rsidR="0031569C" w:rsidRPr="0031569C">
        <w:rPr>
          <w:rFonts w:cs="B Mitra" w:hint="eastAsia"/>
          <w:sz w:val="26"/>
          <w:szCs w:val="26"/>
          <w:rtl/>
        </w:rPr>
        <w:t>‌</w:t>
      </w:r>
      <w:r w:rsidR="0031569C" w:rsidRPr="0031569C">
        <w:rPr>
          <w:rFonts w:cs="B Mitra" w:hint="cs"/>
          <w:sz w:val="26"/>
          <w:szCs w:val="26"/>
          <w:rtl/>
        </w:rPr>
        <w:t>شود (</w:t>
      </w:r>
      <w:r w:rsidR="005F1340">
        <w:rPr>
          <w:rFonts w:cs="B Mitra" w:hint="cs"/>
          <w:sz w:val="26"/>
          <w:szCs w:val="26"/>
          <w:rtl/>
        </w:rPr>
        <w:t>23</w:t>
      </w:r>
      <w:r w:rsidR="0031569C" w:rsidRPr="0031569C">
        <w:rPr>
          <w:rFonts w:cs="B Mitra" w:hint="cs"/>
          <w:sz w:val="26"/>
          <w:szCs w:val="26"/>
          <w:rtl/>
        </w:rPr>
        <w:t>). والرند و همکاران (2003) اشتیاق را به عنوان تمایلی قوی بر صرف انرژی و وقت در فعالیتی که افراد دوست دارند و مهم تلقی می</w:t>
      </w:r>
      <w:r w:rsidR="0031569C" w:rsidRPr="0031569C">
        <w:rPr>
          <w:rFonts w:cs="B Mitra" w:hint="eastAsia"/>
          <w:sz w:val="26"/>
          <w:szCs w:val="26"/>
          <w:rtl/>
        </w:rPr>
        <w:t>‌</w:t>
      </w:r>
      <w:r w:rsidR="0031569C" w:rsidRPr="0031569C">
        <w:rPr>
          <w:rFonts w:cs="B Mitra" w:hint="cs"/>
          <w:sz w:val="26"/>
          <w:szCs w:val="26"/>
          <w:rtl/>
        </w:rPr>
        <w:t>کنند تعریف می کنند. این تکالیف تکالیف خودتعریفی تند و نشان دهنده مشخصه</w:t>
      </w:r>
      <w:r w:rsidR="0031569C" w:rsidRPr="0031569C">
        <w:rPr>
          <w:rFonts w:cs="B Mitra" w:hint="eastAsia"/>
          <w:sz w:val="26"/>
          <w:szCs w:val="26"/>
          <w:rtl/>
        </w:rPr>
        <w:t>‌</w:t>
      </w:r>
      <w:r w:rsidR="0031569C" w:rsidRPr="0031569C">
        <w:rPr>
          <w:rFonts w:cs="B Mitra" w:hint="cs"/>
          <w:sz w:val="26"/>
          <w:szCs w:val="26"/>
          <w:rtl/>
        </w:rPr>
        <w:t>های مرکزی از هویت فرد می</w:t>
      </w:r>
      <w:r w:rsidR="0031569C" w:rsidRPr="0031569C">
        <w:rPr>
          <w:rFonts w:cs="B Mitra" w:hint="eastAsia"/>
          <w:sz w:val="26"/>
          <w:szCs w:val="26"/>
          <w:rtl/>
        </w:rPr>
        <w:t>‌</w:t>
      </w:r>
      <w:r w:rsidR="0031569C" w:rsidRPr="0031569C">
        <w:rPr>
          <w:rFonts w:cs="B Mitra" w:hint="cs"/>
          <w:sz w:val="26"/>
          <w:szCs w:val="26"/>
          <w:rtl/>
        </w:rPr>
        <w:t>باشند</w:t>
      </w:r>
      <w:r w:rsidR="005F1340">
        <w:rPr>
          <w:rFonts w:cs="B Mitra" w:hint="cs"/>
          <w:sz w:val="26"/>
          <w:szCs w:val="26"/>
          <w:rtl/>
        </w:rPr>
        <w:t xml:space="preserve"> (24)</w:t>
      </w:r>
      <w:r w:rsidR="0031569C" w:rsidRPr="0031569C">
        <w:rPr>
          <w:rFonts w:cs="B Mitra" w:hint="cs"/>
          <w:sz w:val="26"/>
          <w:szCs w:val="26"/>
          <w:rtl/>
        </w:rPr>
        <w:t>. رفتارهایی که به یادگیری و پیشرفت مربوط است به عنوان سازه اشتیاق تحصیلی اطلاق می</w:t>
      </w:r>
      <w:r w:rsidR="0031569C" w:rsidRPr="0031569C">
        <w:rPr>
          <w:rFonts w:cs="B Mitra" w:hint="eastAsia"/>
          <w:sz w:val="26"/>
          <w:szCs w:val="26"/>
          <w:rtl/>
        </w:rPr>
        <w:t>‌</w:t>
      </w:r>
      <w:r w:rsidR="0031569C" w:rsidRPr="0031569C">
        <w:rPr>
          <w:rFonts w:cs="B Mitra" w:hint="cs"/>
          <w:sz w:val="26"/>
          <w:szCs w:val="26"/>
          <w:rtl/>
        </w:rPr>
        <w:t>شوند (</w:t>
      </w:r>
      <w:r w:rsidR="005F1340">
        <w:rPr>
          <w:rFonts w:cs="B Mitra" w:hint="cs"/>
          <w:sz w:val="26"/>
          <w:szCs w:val="26"/>
          <w:rtl/>
        </w:rPr>
        <w:t>25</w:t>
      </w:r>
      <w:r w:rsidR="0031569C" w:rsidRPr="0031569C">
        <w:rPr>
          <w:rFonts w:cs="B Mitra" w:hint="cs"/>
          <w:sz w:val="26"/>
          <w:szCs w:val="26"/>
          <w:rtl/>
        </w:rPr>
        <w:t>). مطالعات تجربی نشان داده است که نگرش مثبت نسبت به اشتیاق تحصیلی با مجموعه</w:t>
      </w:r>
      <w:r w:rsidR="0031569C" w:rsidRPr="0031569C">
        <w:rPr>
          <w:rFonts w:cs="B Mitra" w:hint="eastAsia"/>
          <w:sz w:val="26"/>
          <w:szCs w:val="26"/>
          <w:rtl/>
        </w:rPr>
        <w:t>‌</w:t>
      </w:r>
      <w:r w:rsidR="0031569C" w:rsidRPr="0031569C">
        <w:rPr>
          <w:rFonts w:cs="B Mitra" w:hint="cs"/>
          <w:sz w:val="26"/>
          <w:szCs w:val="26"/>
          <w:rtl/>
        </w:rPr>
        <w:t>ای از متغیرهای روانشناختی، از جمله باورهای دانش</w:t>
      </w:r>
      <w:r w:rsidR="0031569C" w:rsidRPr="0031569C">
        <w:rPr>
          <w:rFonts w:cs="B Mitra" w:hint="eastAsia"/>
          <w:sz w:val="26"/>
          <w:szCs w:val="26"/>
          <w:rtl/>
        </w:rPr>
        <w:t>‌</w:t>
      </w:r>
      <w:r w:rsidR="0031569C" w:rsidRPr="0031569C">
        <w:rPr>
          <w:rFonts w:cs="B Mitra" w:hint="cs"/>
          <w:sz w:val="26"/>
          <w:szCs w:val="26"/>
          <w:rtl/>
        </w:rPr>
        <w:t>آموزان درباره توانایی</w:t>
      </w:r>
      <w:r w:rsidR="0031569C" w:rsidRPr="0031569C">
        <w:rPr>
          <w:rFonts w:cs="B Mitra" w:hint="eastAsia"/>
          <w:sz w:val="26"/>
          <w:szCs w:val="26"/>
          <w:rtl/>
        </w:rPr>
        <w:t>‌</w:t>
      </w:r>
      <w:r w:rsidR="0031569C" w:rsidRPr="0031569C">
        <w:rPr>
          <w:rFonts w:cs="B Mitra" w:hint="cs"/>
          <w:sz w:val="26"/>
          <w:szCs w:val="26"/>
          <w:rtl/>
        </w:rPr>
        <w:t>ها و میزان کنترل خود، اهداف و ارزش</w:t>
      </w:r>
      <w:r w:rsidR="0031569C" w:rsidRPr="0031569C">
        <w:rPr>
          <w:rFonts w:cs="B Mitra" w:hint="eastAsia"/>
          <w:sz w:val="26"/>
          <w:szCs w:val="26"/>
          <w:rtl/>
        </w:rPr>
        <w:t>‌</w:t>
      </w:r>
      <w:r w:rsidR="0031569C" w:rsidRPr="0031569C">
        <w:rPr>
          <w:rFonts w:cs="B Mitra" w:hint="cs"/>
          <w:sz w:val="26"/>
          <w:szCs w:val="26"/>
          <w:rtl/>
        </w:rPr>
        <w:t>های دانش</w:t>
      </w:r>
      <w:r w:rsidR="0031569C" w:rsidRPr="0031569C">
        <w:rPr>
          <w:rFonts w:cs="B Mitra" w:hint="eastAsia"/>
          <w:sz w:val="26"/>
          <w:szCs w:val="26"/>
          <w:rtl/>
        </w:rPr>
        <w:t>‌</w:t>
      </w:r>
      <w:r w:rsidR="0031569C" w:rsidRPr="0031569C">
        <w:rPr>
          <w:rFonts w:cs="B Mitra" w:hint="cs"/>
          <w:sz w:val="26"/>
          <w:szCs w:val="26"/>
          <w:rtl/>
        </w:rPr>
        <w:t>آموز، ارتباط اجتماعی و احساس تعلق وی به مدرسه و دانشگاه همراه است. مولر (2013) چهار مولفه را برای اشتیاق مشخص می</w:t>
      </w:r>
      <w:r w:rsidR="0031569C" w:rsidRPr="0031569C">
        <w:rPr>
          <w:rFonts w:cs="B Mitra" w:hint="eastAsia"/>
          <w:sz w:val="26"/>
          <w:szCs w:val="26"/>
          <w:rtl/>
        </w:rPr>
        <w:t>‌</w:t>
      </w:r>
      <w:r w:rsidR="0031569C" w:rsidRPr="0031569C">
        <w:rPr>
          <w:rFonts w:cs="B Mitra" w:hint="cs"/>
          <w:sz w:val="26"/>
          <w:szCs w:val="26"/>
          <w:rtl/>
        </w:rPr>
        <w:t>کند که عبارت</w:t>
      </w:r>
      <w:r w:rsidR="0031569C" w:rsidRPr="0031569C">
        <w:rPr>
          <w:rFonts w:cs="B Mitra" w:hint="eastAsia"/>
          <w:sz w:val="26"/>
          <w:szCs w:val="26"/>
          <w:rtl/>
        </w:rPr>
        <w:t>‌</w:t>
      </w:r>
      <w:r w:rsidR="0031569C" w:rsidRPr="0031569C">
        <w:rPr>
          <w:rFonts w:cs="B Mitra" w:hint="cs"/>
          <w:sz w:val="26"/>
          <w:szCs w:val="26"/>
          <w:rtl/>
        </w:rPr>
        <w:t>اند از، قصد مداوم برای درگیر شدن در یک فعالیت، داشتن اهداف مرتبط با فعالیت، همانندسازی با فعالیت، گرایش شدید انگیزشی با تاکید بر تحریک زیاد عواطف و تمایل به درگیر شدن در فعالیت می</w:t>
      </w:r>
      <w:r w:rsidR="0031569C" w:rsidRPr="0031569C">
        <w:rPr>
          <w:rFonts w:cs="B Mitra" w:hint="eastAsia"/>
          <w:sz w:val="26"/>
          <w:szCs w:val="26"/>
          <w:rtl/>
        </w:rPr>
        <w:t>‌</w:t>
      </w:r>
      <w:r w:rsidR="0031569C" w:rsidRPr="0031569C">
        <w:rPr>
          <w:rFonts w:cs="B Mitra" w:hint="cs"/>
          <w:sz w:val="26"/>
          <w:szCs w:val="26"/>
          <w:rtl/>
        </w:rPr>
        <w:t>باشد</w:t>
      </w:r>
      <w:r w:rsidR="005F1340">
        <w:rPr>
          <w:rFonts w:cs="B Mitra" w:hint="cs"/>
          <w:sz w:val="26"/>
          <w:szCs w:val="26"/>
          <w:rtl/>
        </w:rPr>
        <w:t xml:space="preserve"> (26)</w:t>
      </w:r>
      <w:r w:rsidR="0031569C" w:rsidRPr="0031569C">
        <w:rPr>
          <w:rFonts w:cs="B Mitra" w:hint="cs"/>
          <w:sz w:val="26"/>
          <w:szCs w:val="26"/>
          <w:rtl/>
        </w:rPr>
        <w:t>. کولمن و گیو (2013) اشتیاق را برای یادگیرندگان مطرح می</w:t>
      </w:r>
      <w:r w:rsidR="0031569C" w:rsidRPr="0031569C">
        <w:rPr>
          <w:rFonts w:cs="B Mitra" w:hint="eastAsia"/>
          <w:sz w:val="26"/>
          <w:szCs w:val="26"/>
          <w:rtl/>
        </w:rPr>
        <w:t>‌</w:t>
      </w:r>
      <w:r w:rsidR="0031569C" w:rsidRPr="0031569C">
        <w:rPr>
          <w:rFonts w:cs="B Mitra" w:hint="cs"/>
          <w:sz w:val="26"/>
          <w:szCs w:val="26"/>
          <w:rtl/>
        </w:rPr>
        <w:t>کنند. اشتیاق برای یادگیری به عنوان نشان دادن علاقه تمرکز یافته نسبت به حیطه خاصی از تحصیل است که این امر ممکن است با علایق معمول همسالان و دوستان ناسازگار باشد، تعریف می</w:t>
      </w:r>
      <w:r w:rsidR="0031569C" w:rsidRPr="0031569C">
        <w:rPr>
          <w:rFonts w:cs="B Mitra" w:hint="eastAsia"/>
          <w:sz w:val="26"/>
          <w:szCs w:val="26"/>
          <w:rtl/>
        </w:rPr>
        <w:t>‌</w:t>
      </w:r>
      <w:r w:rsidR="0031569C" w:rsidRPr="0031569C">
        <w:rPr>
          <w:rFonts w:cs="B Mitra" w:hint="cs"/>
          <w:sz w:val="26"/>
          <w:szCs w:val="26"/>
          <w:rtl/>
        </w:rPr>
        <w:t>شود. علاوه بر اشتیاق تحصیلی هیجان ها هم در محیط مدرسه نقش بسیار مهمی دارند</w:t>
      </w:r>
      <w:r w:rsidR="005F1340">
        <w:rPr>
          <w:rFonts w:cs="B Mitra" w:hint="cs"/>
          <w:sz w:val="26"/>
          <w:szCs w:val="26"/>
          <w:rtl/>
        </w:rPr>
        <w:t xml:space="preserve"> (27)</w:t>
      </w:r>
      <w:r w:rsidR="0031569C" w:rsidRPr="0031569C">
        <w:rPr>
          <w:rFonts w:cs="B Mitra" w:hint="cs"/>
          <w:sz w:val="26"/>
          <w:szCs w:val="26"/>
          <w:rtl/>
        </w:rPr>
        <w:t xml:space="preserve">. </w:t>
      </w:r>
    </w:p>
    <w:p w:rsidR="00DF13A1" w:rsidRPr="0031569C" w:rsidRDefault="00DF13A1" w:rsidP="00DF13A1">
      <w:pPr>
        <w:bidi/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گرایش روزافزون دانش آموزان به سمت بازی های اینترنتی به نظر می رسد بر سازگاری تحصیلی آن</w:t>
      </w:r>
      <w:r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>ها نیز تاثیر داشته باشد.</w:t>
      </w:r>
    </w:p>
    <w:p w:rsidR="0031569C" w:rsidRPr="004E2AB1" w:rsidRDefault="0031569C" w:rsidP="005F1340">
      <w:pPr>
        <w:bidi/>
        <w:jc w:val="both"/>
        <w:rPr>
          <w:rFonts w:cs="B Mitra"/>
          <w:sz w:val="26"/>
          <w:szCs w:val="26"/>
          <w:rtl/>
        </w:rPr>
      </w:pPr>
      <w:r w:rsidRPr="0031569C">
        <w:rPr>
          <w:rFonts w:cs="B Mitra" w:hint="cs"/>
          <w:sz w:val="26"/>
          <w:szCs w:val="26"/>
          <w:rtl/>
        </w:rPr>
        <w:t>سازگاری تحصیلی از جمله عوامل مهمی است که عملکرد تحصیلی افراد را تحت تاثیر قرار می دهد (</w:t>
      </w:r>
      <w:r w:rsidR="005F1340">
        <w:rPr>
          <w:rFonts w:cs="B Mitra" w:hint="cs"/>
          <w:sz w:val="26"/>
          <w:szCs w:val="26"/>
          <w:rtl/>
        </w:rPr>
        <w:t>28-29</w:t>
      </w:r>
      <w:r w:rsidRPr="0031569C">
        <w:rPr>
          <w:rFonts w:cs="B Mitra" w:hint="cs"/>
          <w:sz w:val="26"/>
          <w:szCs w:val="26"/>
          <w:rtl/>
        </w:rPr>
        <w:t>). سازگاری تحصیلی شاخه</w:t>
      </w:r>
      <w:r w:rsidR="00DF13A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 xml:space="preserve">ای خاص از </w:t>
      </w:r>
      <w:r w:rsidR="00DF13A1">
        <w:rPr>
          <w:rFonts w:cs="B Mitra" w:hint="cs"/>
          <w:sz w:val="26"/>
          <w:szCs w:val="26"/>
          <w:rtl/>
        </w:rPr>
        <w:t xml:space="preserve">مفهوم </w:t>
      </w:r>
      <w:r w:rsidRPr="0031569C">
        <w:rPr>
          <w:rFonts w:cs="B Mitra" w:hint="cs"/>
          <w:sz w:val="26"/>
          <w:szCs w:val="26"/>
          <w:rtl/>
        </w:rPr>
        <w:t>عام سازگاری است که به موضوع سازگار شدن فرد با دوره، محیط آموزش</w:t>
      </w:r>
      <w:r w:rsidR="004E2AB1">
        <w:rPr>
          <w:rFonts w:cs="B Mitra" w:hint="cs"/>
          <w:sz w:val="26"/>
          <w:szCs w:val="26"/>
          <w:rtl/>
        </w:rPr>
        <w:t>ی</w:t>
      </w:r>
      <w:r w:rsidRPr="0031569C">
        <w:rPr>
          <w:rFonts w:cs="B Mitra" w:hint="cs"/>
          <w:sz w:val="26"/>
          <w:szCs w:val="26"/>
          <w:rtl/>
        </w:rPr>
        <w:t xml:space="preserve"> و الزامات آن می</w:t>
      </w:r>
      <w:r w:rsidR="004E2AB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پردازد</w:t>
      </w:r>
      <w:r w:rsidR="004E2AB1">
        <w:rPr>
          <w:rFonts w:cs="B Mitra" w:hint="cs"/>
          <w:sz w:val="26"/>
          <w:szCs w:val="26"/>
          <w:rtl/>
        </w:rPr>
        <w:t xml:space="preserve"> (</w:t>
      </w:r>
      <w:r w:rsidR="005F1340">
        <w:rPr>
          <w:rFonts w:cs="B Mitra" w:hint="cs"/>
          <w:sz w:val="26"/>
          <w:szCs w:val="26"/>
          <w:rtl/>
        </w:rPr>
        <w:t>30</w:t>
      </w:r>
      <w:r w:rsidR="004E2AB1">
        <w:rPr>
          <w:rFonts w:cs="B Mitra" w:hint="cs"/>
          <w:sz w:val="26"/>
          <w:szCs w:val="26"/>
          <w:rtl/>
        </w:rPr>
        <w:t xml:space="preserve">) این عامل </w:t>
      </w:r>
      <w:r w:rsidRPr="0031569C">
        <w:rPr>
          <w:rFonts w:cs="B Mitra" w:hint="cs"/>
          <w:sz w:val="26"/>
          <w:szCs w:val="26"/>
          <w:rtl/>
        </w:rPr>
        <w:t>از یک سو ت</w:t>
      </w:r>
      <w:r w:rsidR="004E2AB1">
        <w:rPr>
          <w:rFonts w:cs="B Mitra" w:hint="cs"/>
          <w:sz w:val="26"/>
          <w:szCs w:val="26"/>
          <w:rtl/>
        </w:rPr>
        <w:t>وانمندی فراگیران در انطباق با شر</w:t>
      </w:r>
      <w:r w:rsidRPr="0031569C">
        <w:rPr>
          <w:rFonts w:cs="B Mitra" w:hint="cs"/>
          <w:sz w:val="26"/>
          <w:szCs w:val="26"/>
          <w:rtl/>
        </w:rPr>
        <w:t>ایط و الزامات تحصیلی و از سوی دیگر بر توانمندی فراگیران در انطباق با نقش</w:t>
      </w:r>
      <w:r w:rsidR="004E2AB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هایی است که محیط آموزشی به عنوان یک عامل آموزشی فراروی آن</w:t>
      </w:r>
      <w:r w:rsidR="004E2AB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 قرار می دهد (</w:t>
      </w:r>
      <w:r w:rsidR="005F1340">
        <w:rPr>
          <w:rFonts w:cs="B Mitra" w:hint="cs"/>
          <w:sz w:val="26"/>
          <w:szCs w:val="26"/>
          <w:rtl/>
        </w:rPr>
        <w:t>31</w:t>
      </w:r>
      <w:r w:rsidRPr="0031569C">
        <w:rPr>
          <w:rFonts w:cs="B Mitra" w:hint="cs"/>
          <w:sz w:val="26"/>
          <w:szCs w:val="26"/>
          <w:rtl/>
        </w:rPr>
        <w:t>). سازگاری تحصیلی نه تنها بر پیشرفت تحصیلی دانش آموزان تاکید می</w:t>
      </w:r>
      <w:r w:rsidR="004E2AB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کند</w:t>
      </w:r>
      <w:r w:rsidR="004E2AB1">
        <w:rPr>
          <w:rFonts w:cs="B Mitra" w:hint="cs"/>
          <w:sz w:val="26"/>
          <w:szCs w:val="26"/>
          <w:rtl/>
        </w:rPr>
        <w:t>،</w:t>
      </w:r>
      <w:r w:rsidRPr="0031569C">
        <w:rPr>
          <w:rFonts w:cs="B Mitra" w:hint="cs"/>
          <w:sz w:val="26"/>
          <w:szCs w:val="26"/>
          <w:rtl/>
        </w:rPr>
        <w:t xml:space="preserve"> بلکه مفهوم آن گسترش یافته و </w:t>
      </w:r>
      <w:r w:rsidR="004E2AB1">
        <w:rPr>
          <w:rFonts w:cs="B Mitra" w:hint="cs"/>
          <w:sz w:val="26"/>
          <w:szCs w:val="26"/>
          <w:rtl/>
        </w:rPr>
        <w:t>شامل انگیزه یادگیری، فرایند حافظ</w:t>
      </w:r>
      <w:r w:rsidRPr="0031569C">
        <w:rPr>
          <w:rFonts w:cs="B Mitra" w:hint="cs"/>
          <w:sz w:val="26"/>
          <w:szCs w:val="26"/>
          <w:rtl/>
        </w:rPr>
        <w:t>ه و عوامل روانی مانند اضطراب و افسردگی است که می</w:t>
      </w:r>
      <w:r w:rsidR="004E2AB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تواند بر سلامت روان، مهارت اجتماعی و سازگاری شخصی، تحصیلی، اجتماعی</w:t>
      </w:r>
      <w:r w:rsidR="004E2AB1">
        <w:rPr>
          <w:rFonts w:cs="B Mitra" w:hint="cs"/>
          <w:sz w:val="26"/>
          <w:szCs w:val="26"/>
          <w:rtl/>
        </w:rPr>
        <w:t xml:space="preserve"> نیز</w:t>
      </w:r>
      <w:r w:rsidRPr="0031569C">
        <w:rPr>
          <w:rFonts w:cs="B Mitra" w:hint="cs"/>
          <w:sz w:val="26"/>
          <w:szCs w:val="26"/>
          <w:rtl/>
        </w:rPr>
        <w:t xml:space="preserve"> تاثیر منفی داشته باشد (</w:t>
      </w:r>
      <w:r w:rsidR="005F1340">
        <w:rPr>
          <w:rFonts w:cs="B Mitra" w:hint="cs"/>
          <w:sz w:val="26"/>
          <w:szCs w:val="26"/>
          <w:rtl/>
        </w:rPr>
        <w:t>32)</w:t>
      </w:r>
      <w:r w:rsidRPr="0031569C">
        <w:rPr>
          <w:rFonts w:cs="B Mitra" w:hint="cs"/>
          <w:sz w:val="26"/>
          <w:szCs w:val="26"/>
          <w:rtl/>
        </w:rPr>
        <w:t>. تلاش روزمره انسان</w:t>
      </w:r>
      <w:r w:rsidR="004E2AB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ها عموما بر محور سازگاری دور می</w:t>
      </w:r>
      <w:r w:rsidR="004E2AB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زند یک فرد زمانی از سازگاری بهره مند است که بتواند میان خود و محیط اجتماعی</w:t>
      </w:r>
      <w:r w:rsidR="004E2AB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اش رابطه</w:t>
      </w:r>
      <w:r w:rsidR="004E2AB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ی سالم برقرار کند. محیط اجتماعی شامل خانواده، محل کار، مدرسه و دانشگاه</w:t>
      </w:r>
      <w:r w:rsidR="004E2AB1">
        <w:rPr>
          <w:rFonts w:cs="B Mitra" w:hint="cs"/>
          <w:sz w:val="26"/>
          <w:szCs w:val="26"/>
          <w:rtl/>
        </w:rPr>
        <w:t xml:space="preserve"> </w:t>
      </w:r>
      <w:r w:rsidRPr="0031569C">
        <w:rPr>
          <w:rFonts w:cs="B Mitra" w:hint="cs"/>
          <w:sz w:val="26"/>
          <w:szCs w:val="26"/>
          <w:rtl/>
        </w:rPr>
        <w:t>و امثال آن می</w:t>
      </w:r>
      <w:r w:rsidR="004E2AB1">
        <w:rPr>
          <w:rFonts w:cs="B Mitra"/>
          <w:sz w:val="26"/>
          <w:szCs w:val="26"/>
          <w:rtl/>
        </w:rPr>
        <w:softHyphen/>
      </w:r>
      <w:r w:rsidRPr="0031569C">
        <w:rPr>
          <w:rFonts w:cs="B Mitra" w:hint="cs"/>
          <w:sz w:val="26"/>
          <w:szCs w:val="26"/>
          <w:rtl/>
        </w:rPr>
        <w:t>باشد (</w:t>
      </w:r>
      <w:r w:rsidR="005F1340">
        <w:rPr>
          <w:rFonts w:cs="B Mitra" w:hint="cs"/>
          <w:sz w:val="26"/>
          <w:szCs w:val="26"/>
          <w:rtl/>
        </w:rPr>
        <w:t>33</w:t>
      </w:r>
      <w:r w:rsidRPr="0031569C">
        <w:rPr>
          <w:rFonts w:cs="B Mitra" w:hint="cs"/>
          <w:sz w:val="26"/>
          <w:szCs w:val="26"/>
          <w:rtl/>
        </w:rPr>
        <w:t>). بیکر و سریاک (1989) معتقدند که سازگاری تحصیلی مفهومی چند بعدی است که به معنای توانمندی افراد در پاسخگویی موفقیت آمیز به تقاضاهای متنوع و مختلف محیط آموزشی است (</w:t>
      </w:r>
      <w:r w:rsidR="005F1340">
        <w:rPr>
          <w:rFonts w:cs="B Mitra" w:hint="cs"/>
          <w:sz w:val="26"/>
          <w:szCs w:val="26"/>
          <w:rtl/>
        </w:rPr>
        <w:t>33</w:t>
      </w:r>
      <w:r w:rsidRPr="0031569C">
        <w:rPr>
          <w:rFonts w:cs="B Mitra" w:hint="cs"/>
          <w:sz w:val="26"/>
          <w:szCs w:val="26"/>
          <w:rtl/>
        </w:rPr>
        <w:t>).</w:t>
      </w:r>
      <w:r w:rsidR="004E2AB1">
        <w:rPr>
          <w:rFonts w:cs="B Mitra" w:hint="cs"/>
          <w:sz w:val="26"/>
          <w:szCs w:val="26"/>
          <w:rtl/>
        </w:rPr>
        <w:t xml:space="preserve"> بنابراین هدف پژوهش حاضر بررسی رابطه </w:t>
      </w:r>
      <w:r w:rsidR="004E2AB1" w:rsidRPr="004E2AB1">
        <w:rPr>
          <w:rFonts w:cs="B Mitra" w:hint="cs"/>
          <w:sz w:val="26"/>
          <w:szCs w:val="26"/>
          <w:rtl/>
          <w:lang w:val="en-GB" w:bidi="fa-IR"/>
        </w:rPr>
        <w:t>اعتیاد به بازی آنلاین با جو عاطفی خانواده، اشتیاق تحصیلی و سازگاری تحصیلی در دانش آموزان</w:t>
      </w:r>
      <w:r w:rsidR="004E2AB1">
        <w:rPr>
          <w:rFonts w:cs="B Mitra" w:hint="cs"/>
          <w:sz w:val="26"/>
          <w:szCs w:val="26"/>
          <w:rtl/>
        </w:rPr>
        <w:t xml:space="preserve"> می</w:t>
      </w:r>
      <w:r w:rsidR="004E2AB1">
        <w:rPr>
          <w:rFonts w:cs="B Mitra"/>
          <w:sz w:val="26"/>
          <w:szCs w:val="26"/>
          <w:rtl/>
        </w:rPr>
        <w:softHyphen/>
      </w:r>
      <w:r w:rsidR="004E2AB1">
        <w:rPr>
          <w:rFonts w:cs="B Mitra" w:hint="cs"/>
          <w:sz w:val="26"/>
          <w:szCs w:val="26"/>
          <w:rtl/>
        </w:rPr>
        <w:t>باشد.</w:t>
      </w:r>
    </w:p>
    <w:p w:rsidR="0031569C" w:rsidRDefault="0031569C" w:rsidP="0031569C">
      <w:pPr>
        <w:rPr>
          <w:rFonts w:cs="B Nazanin"/>
          <w:rtl/>
        </w:rPr>
      </w:pPr>
    </w:p>
    <w:p w:rsidR="0031569C" w:rsidRDefault="0031569C" w:rsidP="0031569C">
      <w:pPr>
        <w:jc w:val="right"/>
        <w:rPr>
          <w:rFonts w:cs="B Titr"/>
          <w:b/>
          <w:bCs/>
          <w:rtl/>
        </w:rPr>
      </w:pPr>
      <w:r w:rsidRPr="0031569C">
        <w:rPr>
          <w:rFonts w:cs="B Titr" w:hint="cs"/>
          <w:b/>
          <w:bCs/>
          <w:rtl/>
        </w:rPr>
        <w:t>روش</w:t>
      </w:r>
    </w:p>
    <w:p w:rsidR="0031569C" w:rsidRPr="0031569C" w:rsidRDefault="0031569C" w:rsidP="0031569C">
      <w:pPr>
        <w:jc w:val="right"/>
        <w:rPr>
          <w:rFonts w:cs="B Titr"/>
          <w:b/>
          <w:bCs/>
          <w:rtl/>
        </w:rPr>
      </w:pPr>
    </w:p>
    <w:p w:rsidR="0031569C" w:rsidRPr="00410897" w:rsidRDefault="0031569C" w:rsidP="004E2AB1">
      <w:pPr>
        <w:bidi/>
        <w:jc w:val="both"/>
        <w:rPr>
          <w:rFonts w:cs="B Mitra"/>
          <w:sz w:val="26"/>
          <w:szCs w:val="26"/>
          <w:rtl/>
        </w:rPr>
      </w:pPr>
      <w:r w:rsidRPr="00410897">
        <w:rPr>
          <w:rFonts w:cs="B Mitra" w:hint="cs"/>
          <w:sz w:val="26"/>
          <w:szCs w:val="26"/>
          <w:rtl/>
        </w:rPr>
        <w:t>پژوهش حاضر توصیفی از نوع همبستگی می</w:t>
      </w:r>
      <w:r w:rsidRPr="00410897">
        <w:rPr>
          <w:rFonts w:cs="B Mitra" w:hint="eastAsia"/>
          <w:sz w:val="26"/>
          <w:szCs w:val="26"/>
          <w:rtl/>
        </w:rPr>
        <w:t>‌</w:t>
      </w:r>
      <w:r w:rsidRPr="00410897">
        <w:rPr>
          <w:rFonts w:cs="B Mitra" w:hint="cs"/>
          <w:sz w:val="26"/>
          <w:szCs w:val="26"/>
          <w:rtl/>
        </w:rPr>
        <w:t>باشد. جامعه آماری شامل تمامی دانش</w:t>
      </w:r>
      <w:r w:rsidRPr="00410897">
        <w:rPr>
          <w:rFonts w:cs="B Mitra" w:hint="eastAsia"/>
          <w:sz w:val="26"/>
          <w:szCs w:val="26"/>
          <w:rtl/>
        </w:rPr>
        <w:t>‌</w:t>
      </w:r>
      <w:r w:rsidRPr="00410897">
        <w:rPr>
          <w:rFonts w:cs="B Mitra" w:hint="cs"/>
          <w:sz w:val="26"/>
          <w:szCs w:val="26"/>
          <w:rtl/>
        </w:rPr>
        <w:t xml:space="preserve">آموزان متوسطه دوره دوم </w:t>
      </w:r>
      <w:r w:rsidR="004E2AB1">
        <w:rPr>
          <w:rFonts w:cs="B Mitra" w:hint="cs"/>
          <w:sz w:val="26"/>
          <w:szCs w:val="26"/>
          <w:rtl/>
        </w:rPr>
        <w:t>شهر</w:t>
      </w:r>
      <w:r w:rsidRPr="00410897">
        <w:rPr>
          <w:rFonts w:cs="B Mitra" w:hint="cs"/>
          <w:sz w:val="26"/>
          <w:szCs w:val="26"/>
          <w:rtl/>
        </w:rPr>
        <w:t xml:space="preserve"> اردبیل می</w:t>
      </w:r>
      <w:r w:rsidRPr="00410897">
        <w:rPr>
          <w:rFonts w:cs="B Mitra" w:hint="eastAsia"/>
          <w:sz w:val="26"/>
          <w:szCs w:val="26"/>
          <w:rtl/>
        </w:rPr>
        <w:t>‌</w:t>
      </w:r>
      <w:r w:rsidRPr="00410897">
        <w:rPr>
          <w:rFonts w:cs="B Mitra" w:hint="cs"/>
          <w:sz w:val="26"/>
          <w:szCs w:val="26"/>
          <w:rtl/>
        </w:rPr>
        <w:t>باشد که در سال تحصیلی 99-98 در مدارس شهر اردبیل مشغول تحصیل بوده</w:t>
      </w:r>
      <w:r w:rsidRPr="00410897">
        <w:rPr>
          <w:rFonts w:cs="B Mitra" w:hint="eastAsia"/>
          <w:sz w:val="26"/>
          <w:szCs w:val="26"/>
          <w:rtl/>
        </w:rPr>
        <w:t>‌</w:t>
      </w:r>
      <w:r w:rsidRPr="00410897">
        <w:rPr>
          <w:rFonts w:cs="B Mitra" w:hint="cs"/>
          <w:sz w:val="26"/>
          <w:szCs w:val="26"/>
          <w:rtl/>
        </w:rPr>
        <w:t>اند. تعداد 216 نفر به روش نمونه</w:t>
      </w:r>
      <w:r w:rsidRPr="00410897">
        <w:rPr>
          <w:rFonts w:cs="B Mitra" w:hint="eastAsia"/>
          <w:sz w:val="26"/>
          <w:szCs w:val="26"/>
          <w:rtl/>
        </w:rPr>
        <w:t>‌</w:t>
      </w:r>
      <w:r w:rsidRPr="00410897">
        <w:rPr>
          <w:rFonts w:cs="B Mitra" w:hint="cs"/>
          <w:sz w:val="26"/>
          <w:szCs w:val="26"/>
          <w:rtl/>
        </w:rPr>
        <w:t>گیری در دسترس انتخاب شدند. برای جمع آوری داده</w:t>
      </w:r>
      <w:r w:rsidRPr="00410897">
        <w:rPr>
          <w:rFonts w:cs="B Mitra" w:hint="eastAsia"/>
          <w:sz w:val="26"/>
          <w:szCs w:val="26"/>
          <w:rtl/>
        </w:rPr>
        <w:t>‌</w:t>
      </w:r>
      <w:r w:rsidRPr="00410897">
        <w:rPr>
          <w:rFonts w:cs="B Mitra" w:hint="cs"/>
          <w:sz w:val="26"/>
          <w:szCs w:val="26"/>
          <w:rtl/>
        </w:rPr>
        <w:t xml:space="preserve">ها از ابزار زیر استفاده شده است. </w:t>
      </w:r>
    </w:p>
    <w:p w:rsidR="0031569C" w:rsidRPr="00410897" w:rsidRDefault="0031569C" w:rsidP="004E2AB1">
      <w:pPr>
        <w:bidi/>
        <w:jc w:val="both"/>
        <w:rPr>
          <w:rFonts w:cs="B Mitra"/>
          <w:sz w:val="26"/>
          <w:szCs w:val="26"/>
          <w:rtl/>
        </w:rPr>
      </w:pPr>
      <w:r w:rsidRPr="004E2AB1">
        <w:rPr>
          <w:rFonts w:cs="B Mitra" w:hint="cs"/>
          <w:sz w:val="26"/>
          <w:szCs w:val="26"/>
          <w:rtl/>
        </w:rPr>
        <w:t>1. مقیاس اعتیاد به بازی آنلاین</w:t>
      </w:r>
      <w:r w:rsidRPr="00410897">
        <w:rPr>
          <w:rFonts w:cs="B Mitra" w:hint="cs"/>
          <w:sz w:val="26"/>
          <w:szCs w:val="26"/>
          <w:rtl/>
        </w:rPr>
        <w:t>: در این پژوهش از نسخه فارسی مقیاس اعتیاد به بازی آنلاین استفاده شده است. این مقیاس در ایران توسط زندی پیام و همکاران ترجمه و ویژگی روانسنجی آن مورد بررسی قرار گرفته است. این پرسشنامه دارای 20 سوال است که در طیف 5 درجه ای نمره گذاری می</w:t>
      </w:r>
      <w:r w:rsidR="004E2AB1">
        <w:rPr>
          <w:rFonts w:cs="B Mitra"/>
          <w:sz w:val="26"/>
          <w:szCs w:val="26"/>
          <w:rtl/>
        </w:rPr>
        <w:softHyphen/>
      </w:r>
      <w:r w:rsidRPr="00410897">
        <w:rPr>
          <w:rFonts w:cs="B Mitra" w:hint="cs"/>
          <w:sz w:val="26"/>
          <w:szCs w:val="26"/>
          <w:rtl/>
        </w:rPr>
        <w:t>شود. دامنه نمرات بین 20 تا 100 می</w:t>
      </w:r>
      <w:r w:rsidR="004E2AB1">
        <w:rPr>
          <w:rFonts w:cs="B Mitra"/>
          <w:sz w:val="26"/>
          <w:szCs w:val="26"/>
          <w:rtl/>
        </w:rPr>
        <w:softHyphen/>
      </w:r>
      <w:r w:rsidRPr="00410897">
        <w:rPr>
          <w:rFonts w:cs="B Mitra" w:hint="cs"/>
          <w:sz w:val="26"/>
          <w:szCs w:val="26"/>
          <w:rtl/>
        </w:rPr>
        <w:t>باشد که تمایل افراد به بازی آنلاین را نشان می</w:t>
      </w:r>
      <w:r w:rsidR="004E2AB1">
        <w:rPr>
          <w:rFonts w:cs="B Mitra"/>
          <w:sz w:val="26"/>
          <w:szCs w:val="26"/>
          <w:rtl/>
        </w:rPr>
        <w:softHyphen/>
      </w:r>
      <w:r w:rsidRPr="00410897">
        <w:rPr>
          <w:rFonts w:cs="B Mitra" w:hint="cs"/>
          <w:sz w:val="26"/>
          <w:szCs w:val="26"/>
          <w:rtl/>
        </w:rPr>
        <w:t>دهد. در ایران پیام زندی و همکاران پایایی این پرسشنامه را به روش آلفای کرونباخ 95/0 گزارش کرده اند</w:t>
      </w:r>
      <w:r w:rsidR="00CF2993">
        <w:rPr>
          <w:rFonts w:cs="B Mitra" w:hint="cs"/>
          <w:sz w:val="26"/>
          <w:szCs w:val="26"/>
          <w:rtl/>
        </w:rPr>
        <w:t xml:space="preserve"> (34)</w:t>
      </w:r>
      <w:r w:rsidRPr="00410897">
        <w:rPr>
          <w:rFonts w:cs="B Mitra" w:hint="cs"/>
          <w:sz w:val="26"/>
          <w:szCs w:val="26"/>
          <w:rtl/>
        </w:rPr>
        <w:t>.</w:t>
      </w:r>
    </w:p>
    <w:p w:rsidR="0031569C" w:rsidRPr="00410897" w:rsidRDefault="0031569C" w:rsidP="00955E59">
      <w:pPr>
        <w:bidi/>
        <w:jc w:val="both"/>
        <w:rPr>
          <w:rFonts w:cs="B Mitra"/>
          <w:sz w:val="26"/>
          <w:szCs w:val="26"/>
          <w:rtl/>
        </w:rPr>
      </w:pPr>
      <w:r w:rsidRPr="00410897">
        <w:rPr>
          <w:rFonts w:cs="B Mitra" w:hint="cs"/>
          <w:sz w:val="26"/>
          <w:szCs w:val="26"/>
          <w:rtl/>
        </w:rPr>
        <w:t>2. پرسشنامه جو عاطفی خانواده: این پرسشنامه به منظور سنجش میزا</w:t>
      </w:r>
      <w:r w:rsidR="004E2AB1">
        <w:rPr>
          <w:rFonts w:cs="B Mitra" w:hint="cs"/>
          <w:sz w:val="26"/>
          <w:szCs w:val="26"/>
          <w:rtl/>
        </w:rPr>
        <w:t>ن مهرورزی در تعاملات کودک و وال</w:t>
      </w:r>
      <w:r w:rsidRPr="00410897">
        <w:rPr>
          <w:rFonts w:cs="B Mitra" w:hint="cs"/>
          <w:sz w:val="26"/>
          <w:szCs w:val="26"/>
          <w:rtl/>
        </w:rPr>
        <w:t>د</w:t>
      </w:r>
      <w:r w:rsidR="004E2AB1">
        <w:rPr>
          <w:rFonts w:cs="B Mitra" w:hint="cs"/>
          <w:sz w:val="26"/>
          <w:szCs w:val="26"/>
          <w:rtl/>
        </w:rPr>
        <w:t>ی</w:t>
      </w:r>
      <w:r w:rsidRPr="00410897">
        <w:rPr>
          <w:rFonts w:cs="B Mitra" w:hint="cs"/>
          <w:sz w:val="26"/>
          <w:szCs w:val="26"/>
          <w:rtl/>
        </w:rPr>
        <w:t>ن توسط میل برن (1964)</w:t>
      </w:r>
      <w:r w:rsidR="004E2AB1">
        <w:rPr>
          <w:rFonts w:cs="B Mitra" w:hint="cs"/>
          <w:sz w:val="26"/>
          <w:szCs w:val="26"/>
          <w:rtl/>
        </w:rPr>
        <w:t xml:space="preserve"> ساخته شده است. که داری 16 سوال می</w:t>
      </w:r>
      <w:r w:rsidR="004E2AB1">
        <w:rPr>
          <w:rFonts w:cs="B Mitra"/>
          <w:sz w:val="26"/>
          <w:szCs w:val="26"/>
          <w:rtl/>
        </w:rPr>
        <w:softHyphen/>
      </w:r>
      <w:r w:rsidRPr="00410897">
        <w:rPr>
          <w:rFonts w:cs="B Mitra" w:hint="cs"/>
          <w:sz w:val="26"/>
          <w:szCs w:val="26"/>
          <w:rtl/>
        </w:rPr>
        <w:t>باشد و نمره گذاری آن براساس طیف 5 درجه</w:t>
      </w:r>
      <w:r w:rsidR="004E2AB1">
        <w:rPr>
          <w:rFonts w:cs="B Mitra"/>
          <w:sz w:val="26"/>
          <w:szCs w:val="26"/>
          <w:rtl/>
        </w:rPr>
        <w:softHyphen/>
      </w:r>
      <w:r w:rsidRPr="00410897">
        <w:rPr>
          <w:rFonts w:cs="B Mitra" w:hint="cs"/>
          <w:sz w:val="26"/>
          <w:szCs w:val="26"/>
          <w:rtl/>
        </w:rPr>
        <w:t xml:space="preserve">ای لیکرت </w:t>
      </w:r>
      <w:r w:rsidR="004E2AB1">
        <w:rPr>
          <w:rFonts w:cs="B Mitra" w:hint="cs"/>
          <w:sz w:val="26"/>
          <w:szCs w:val="26"/>
          <w:rtl/>
        </w:rPr>
        <w:t>است</w:t>
      </w:r>
      <w:r w:rsidRPr="00410897">
        <w:rPr>
          <w:rFonts w:cs="B Mitra" w:hint="cs"/>
          <w:sz w:val="26"/>
          <w:szCs w:val="26"/>
          <w:rtl/>
        </w:rPr>
        <w:t>. روایی این پرسشنامه به وسیله کرامتی (1386) مورد تای</w:t>
      </w:r>
      <w:r w:rsidR="004E2AB1">
        <w:rPr>
          <w:rFonts w:cs="B Mitra" w:hint="cs"/>
          <w:sz w:val="26"/>
          <w:szCs w:val="26"/>
          <w:rtl/>
        </w:rPr>
        <w:t>ید قرار گرفته است، همچنین</w:t>
      </w:r>
      <w:r w:rsidRPr="00410897">
        <w:rPr>
          <w:rFonts w:cs="B Mitra" w:hint="cs"/>
          <w:sz w:val="26"/>
          <w:szCs w:val="26"/>
          <w:rtl/>
        </w:rPr>
        <w:t xml:space="preserve"> ضریب اعتبار این آزمون 89/0 بدست آمده است</w:t>
      </w:r>
      <w:r w:rsidR="004E2AB1">
        <w:rPr>
          <w:rFonts w:cs="B Mitra" w:hint="cs"/>
          <w:sz w:val="26"/>
          <w:szCs w:val="26"/>
          <w:rtl/>
        </w:rPr>
        <w:t xml:space="preserve"> </w:t>
      </w:r>
      <w:r w:rsidR="004E2AB1" w:rsidRPr="00410897">
        <w:rPr>
          <w:rFonts w:cs="B Mitra" w:hint="cs"/>
          <w:sz w:val="26"/>
          <w:szCs w:val="26"/>
          <w:rtl/>
        </w:rPr>
        <w:t>(</w:t>
      </w:r>
      <w:r w:rsidR="00CF2993">
        <w:rPr>
          <w:rFonts w:cs="B Mitra" w:hint="cs"/>
          <w:sz w:val="26"/>
          <w:szCs w:val="26"/>
          <w:rtl/>
        </w:rPr>
        <w:t>35</w:t>
      </w:r>
      <w:r w:rsidR="004E2AB1" w:rsidRPr="00410897">
        <w:rPr>
          <w:rFonts w:cs="B Mitra" w:hint="cs"/>
          <w:sz w:val="26"/>
          <w:szCs w:val="26"/>
          <w:rtl/>
        </w:rPr>
        <w:t>)</w:t>
      </w:r>
      <w:r w:rsidRPr="00410897">
        <w:rPr>
          <w:rFonts w:cs="B Mitra" w:hint="cs"/>
          <w:sz w:val="26"/>
          <w:szCs w:val="26"/>
          <w:rtl/>
        </w:rPr>
        <w:t>. نمرات بالاتر در این پرسشنامه نشان دهنده جو عاطفی مثبت و نمرات پایین جو عاطفی ضعیف بین افراد خانواده را نشان می</w:t>
      </w:r>
      <w:r w:rsidR="004E2AB1">
        <w:rPr>
          <w:rFonts w:cs="B Mitra"/>
          <w:sz w:val="26"/>
          <w:szCs w:val="26"/>
          <w:rtl/>
        </w:rPr>
        <w:softHyphen/>
      </w:r>
      <w:r w:rsidRPr="00410897">
        <w:rPr>
          <w:rFonts w:cs="B Mitra" w:hint="cs"/>
          <w:sz w:val="26"/>
          <w:szCs w:val="26"/>
          <w:rtl/>
        </w:rPr>
        <w:t>ده</w:t>
      </w:r>
      <w:r w:rsidR="004E2AB1">
        <w:rPr>
          <w:rFonts w:cs="B Mitra" w:hint="cs"/>
          <w:sz w:val="26"/>
          <w:szCs w:val="26"/>
          <w:rtl/>
        </w:rPr>
        <w:t>د. این پرسشنامه از روایی و اعتبا</w:t>
      </w:r>
      <w:r w:rsidRPr="00410897">
        <w:rPr>
          <w:rFonts w:cs="B Mitra" w:hint="cs"/>
          <w:sz w:val="26"/>
          <w:szCs w:val="26"/>
          <w:rtl/>
        </w:rPr>
        <w:t>ر بالایی برخوردار است (</w:t>
      </w:r>
      <w:r w:rsidR="00955E59">
        <w:rPr>
          <w:rFonts w:cs="B Mitra" w:hint="cs"/>
          <w:sz w:val="26"/>
          <w:szCs w:val="26"/>
          <w:rtl/>
        </w:rPr>
        <w:t>17</w:t>
      </w:r>
      <w:r w:rsidRPr="00410897">
        <w:rPr>
          <w:rFonts w:cs="B Mitra" w:hint="cs"/>
          <w:sz w:val="26"/>
          <w:szCs w:val="26"/>
          <w:rtl/>
        </w:rPr>
        <w:t xml:space="preserve">). </w:t>
      </w:r>
    </w:p>
    <w:p w:rsidR="0031569C" w:rsidRPr="00410897" w:rsidRDefault="0031569C" w:rsidP="00955E59">
      <w:pPr>
        <w:bidi/>
        <w:jc w:val="both"/>
        <w:rPr>
          <w:rFonts w:cs="B Mitra"/>
          <w:sz w:val="26"/>
          <w:szCs w:val="26"/>
          <w:rtl/>
        </w:rPr>
      </w:pPr>
      <w:r w:rsidRPr="00410897">
        <w:rPr>
          <w:rFonts w:cs="B Mitra" w:hint="cs"/>
          <w:sz w:val="26"/>
          <w:szCs w:val="26"/>
          <w:rtl/>
        </w:rPr>
        <w:t>3. پرسشنامه اشتیاق تحصیلی: این پرسشنامه توسط فردریکز، بلومنفرید و پاریس (2004) طراحی شده است که دارای 15 گویه برای اندازه گیره سه خرده مقیاس رفتاری، عاطفی و شناختی می</w:t>
      </w:r>
      <w:r w:rsidRPr="00410897">
        <w:rPr>
          <w:rFonts w:cs="B Mitra" w:hint="eastAsia"/>
          <w:sz w:val="26"/>
          <w:szCs w:val="26"/>
          <w:rtl/>
        </w:rPr>
        <w:t>‌</w:t>
      </w:r>
      <w:r w:rsidRPr="00410897">
        <w:rPr>
          <w:rFonts w:cs="B Mitra" w:hint="cs"/>
          <w:sz w:val="26"/>
          <w:szCs w:val="26"/>
          <w:rtl/>
        </w:rPr>
        <w:t>باشد</w:t>
      </w:r>
      <w:r w:rsidR="005F0716">
        <w:rPr>
          <w:rFonts w:cs="B Mitra" w:hint="cs"/>
          <w:sz w:val="26"/>
          <w:szCs w:val="26"/>
          <w:rtl/>
        </w:rPr>
        <w:t xml:space="preserve"> (3</w:t>
      </w:r>
      <w:r w:rsidR="00955E59">
        <w:rPr>
          <w:rFonts w:cs="B Mitra" w:hint="cs"/>
          <w:sz w:val="26"/>
          <w:szCs w:val="26"/>
          <w:rtl/>
        </w:rPr>
        <w:t>6</w:t>
      </w:r>
      <w:r w:rsidR="005F0716">
        <w:rPr>
          <w:rFonts w:cs="B Mitra" w:hint="cs"/>
          <w:sz w:val="26"/>
          <w:szCs w:val="26"/>
          <w:rtl/>
        </w:rPr>
        <w:t>)</w:t>
      </w:r>
      <w:r w:rsidRPr="00410897">
        <w:rPr>
          <w:rFonts w:cs="B Mitra" w:hint="cs"/>
          <w:sz w:val="26"/>
          <w:szCs w:val="26"/>
          <w:rtl/>
        </w:rPr>
        <w:t>. نمره گذاری این پرسشنامه در طیف لیکریت 5 درجه</w:t>
      </w:r>
      <w:r w:rsidRPr="00410897">
        <w:rPr>
          <w:rFonts w:cs="B Mitra" w:hint="eastAsia"/>
          <w:sz w:val="26"/>
          <w:szCs w:val="26"/>
          <w:rtl/>
        </w:rPr>
        <w:t>‌</w:t>
      </w:r>
      <w:r w:rsidRPr="00410897">
        <w:rPr>
          <w:rFonts w:cs="B Mitra" w:hint="cs"/>
          <w:sz w:val="26"/>
          <w:szCs w:val="26"/>
          <w:rtl/>
        </w:rPr>
        <w:t>ای قرار می</w:t>
      </w:r>
      <w:r w:rsidRPr="00410897">
        <w:rPr>
          <w:rFonts w:cs="B Mitra" w:hint="eastAsia"/>
          <w:sz w:val="26"/>
          <w:szCs w:val="26"/>
          <w:rtl/>
        </w:rPr>
        <w:t>‌</w:t>
      </w:r>
      <w:r w:rsidRPr="00410897">
        <w:rPr>
          <w:rFonts w:cs="B Mitra" w:hint="cs"/>
          <w:sz w:val="26"/>
          <w:szCs w:val="26"/>
          <w:rtl/>
        </w:rPr>
        <w:t>گیرد. سازندگان این مقیاس ضریب اعتبار آن را 86/0 گزارش کرده اند. در نمونه ایرانی روایی این مقیاس در پژوهش عباسی و همکاران (1394) مورد تایید قرار گرفته و ضریب پایایی کل 66/0 را گزارش کرده</w:t>
      </w:r>
      <w:r w:rsidRPr="00410897">
        <w:rPr>
          <w:rFonts w:cs="B Mitra" w:hint="eastAsia"/>
          <w:sz w:val="26"/>
          <w:szCs w:val="26"/>
          <w:rtl/>
        </w:rPr>
        <w:t>‌</w:t>
      </w:r>
      <w:r w:rsidRPr="00410897">
        <w:rPr>
          <w:rFonts w:cs="B Mitra" w:hint="cs"/>
          <w:sz w:val="26"/>
          <w:szCs w:val="26"/>
          <w:rtl/>
        </w:rPr>
        <w:t>اند</w:t>
      </w:r>
      <w:r w:rsidR="00853FD7">
        <w:rPr>
          <w:rFonts w:cs="B Mitra" w:hint="cs"/>
          <w:sz w:val="26"/>
          <w:szCs w:val="26"/>
          <w:rtl/>
        </w:rPr>
        <w:t xml:space="preserve"> (3</w:t>
      </w:r>
      <w:r w:rsidR="00955E59">
        <w:rPr>
          <w:rFonts w:cs="B Mitra" w:hint="cs"/>
          <w:sz w:val="26"/>
          <w:szCs w:val="26"/>
          <w:rtl/>
        </w:rPr>
        <w:t>7</w:t>
      </w:r>
      <w:r w:rsidR="005F0716">
        <w:rPr>
          <w:rFonts w:cs="B Mitra" w:hint="cs"/>
          <w:sz w:val="26"/>
          <w:szCs w:val="26"/>
          <w:rtl/>
        </w:rPr>
        <w:t>)</w:t>
      </w:r>
      <w:r w:rsidRPr="00410897">
        <w:rPr>
          <w:rFonts w:cs="B Mitra" w:hint="cs"/>
          <w:sz w:val="26"/>
          <w:szCs w:val="26"/>
          <w:rtl/>
        </w:rPr>
        <w:t>.</w:t>
      </w:r>
    </w:p>
    <w:p w:rsidR="0031569C" w:rsidRDefault="0031569C" w:rsidP="00955E59">
      <w:pPr>
        <w:bidi/>
        <w:jc w:val="both"/>
        <w:rPr>
          <w:rFonts w:cs="B Mitra"/>
          <w:sz w:val="26"/>
          <w:szCs w:val="26"/>
          <w:rtl/>
        </w:rPr>
      </w:pPr>
      <w:r w:rsidRPr="00410897">
        <w:rPr>
          <w:rFonts w:cs="B Mitra" w:hint="cs"/>
          <w:sz w:val="26"/>
          <w:szCs w:val="26"/>
          <w:rtl/>
        </w:rPr>
        <w:t>4. پرسشنامه سازگاری تحصیلی: برای تعیین میزان سازگاری تحصیلی از خرده مقیاس پرسشنامه سازگاری بیکر و سریاک (1989) استفاده شده است. این پرسشنامه 67 ماده دارد و چهار زیر مقیاس سازگاری تحصیلی، اجتماعی، شخصی-اجتماعی و دلبستگی به دانشگاه را مورد سنجش قرار می دهد. که در طیف 5 درجه ای نمره گذاری می</w:t>
      </w:r>
      <w:r w:rsidR="004E2AB1">
        <w:rPr>
          <w:rFonts w:cs="B Mitra"/>
          <w:sz w:val="26"/>
          <w:szCs w:val="26"/>
          <w:rtl/>
        </w:rPr>
        <w:softHyphen/>
      </w:r>
      <w:r w:rsidRPr="00410897">
        <w:rPr>
          <w:rFonts w:cs="B Mitra" w:hint="cs"/>
          <w:sz w:val="26"/>
          <w:szCs w:val="26"/>
          <w:rtl/>
        </w:rPr>
        <w:t>شود. در این پژوهش از ماده</w:t>
      </w:r>
      <w:r w:rsidR="004E2AB1">
        <w:rPr>
          <w:rFonts w:cs="B Mitra"/>
          <w:sz w:val="26"/>
          <w:szCs w:val="26"/>
          <w:rtl/>
        </w:rPr>
        <w:softHyphen/>
      </w:r>
      <w:r w:rsidRPr="00410897">
        <w:rPr>
          <w:rFonts w:cs="B Mitra" w:hint="cs"/>
          <w:sz w:val="26"/>
          <w:szCs w:val="26"/>
          <w:rtl/>
        </w:rPr>
        <w:t>های مربوط به سازگاری تحصیلی استفاده شده است. ضریب آلفای کرونباخ برای خرده مقیاس سازگاری تحصیلی بالاتر از 80/0 گزارش شده است</w:t>
      </w:r>
      <w:r w:rsidR="004E2AB1">
        <w:rPr>
          <w:rFonts w:cs="B Mitra" w:hint="cs"/>
          <w:sz w:val="26"/>
          <w:szCs w:val="26"/>
          <w:rtl/>
        </w:rPr>
        <w:t>،</w:t>
      </w:r>
      <w:r w:rsidRPr="00410897">
        <w:rPr>
          <w:rFonts w:cs="B Mitra" w:hint="cs"/>
          <w:sz w:val="26"/>
          <w:szCs w:val="26"/>
          <w:rtl/>
        </w:rPr>
        <w:t xml:space="preserve"> همچنین در پژوهش میکائیلی</w:t>
      </w:r>
      <w:r w:rsidR="004E2AB1">
        <w:rPr>
          <w:rFonts w:cs="B Mitra" w:hint="cs"/>
          <w:sz w:val="26"/>
          <w:szCs w:val="26"/>
          <w:rtl/>
        </w:rPr>
        <w:t xml:space="preserve"> (</w:t>
      </w:r>
      <w:r w:rsidRPr="00410897">
        <w:rPr>
          <w:rFonts w:cs="B Mitra" w:hint="cs"/>
          <w:sz w:val="26"/>
          <w:szCs w:val="26"/>
          <w:rtl/>
        </w:rPr>
        <w:t>1389</w:t>
      </w:r>
      <w:r w:rsidR="004E2AB1">
        <w:rPr>
          <w:rFonts w:cs="B Mitra" w:hint="cs"/>
          <w:sz w:val="26"/>
          <w:szCs w:val="26"/>
          <w:rtl/>
        </w:rPr>
        <w:t xml:space="preserve">) </w:t>
      </w:r>
      <w:r w:rsidRPr="00410897">
        <w:rPr>
          <w:rFonts w:cs="B Mitra" w:hint="cs"/>
          <w:sz w:val="26"/>
          <w:szCs w:val="26"/>
          <w:rtl/>
        </w:rPr>
        <w:t>روایی صوری و محتوایی این پرسشنامه به روش آلفای کرونباخ</w:t>
      </w:r>
      <w:r w:rsidR="004E2AB1">
        <w:rPr>
          <w:rFonts w:cs="B Mitra" w:hint="cs"/>
          <w:sz w:val="26"/>
          <w:szCs w:val="26"/>
          <w:rtl/>
        </w:rPr>
        <w:t xml:space="preserve"> را</w:t>
      </w:r>
      <w:r w:rsidRPr="00410897">
        <w:rPr>
          <w:rFonts w:cs="B Mitra" w:hint="cs"/>
          <w:sz w:val="26"/>
          <w:szCs w:val="26"/>
          <w:rtl/>
        </w:rPr>
        <w:t xml:space="preserve"> 84/0 بدست آ</w:t>
      </w:r>
      <w:r w:rsidR="004E2AB1">
        <w:rPr>
          <w:rFonts w:cs="B Mitra" w:hint="cs"/>
          <w:sz w:val="26"/>
          <w:szCs w:val="26"/>
          <w:rtl/>
        </w:rPr>
        <w:t>ورده</w:t>
      </w:r>
      <w:r w:rsidR="005F0716">
        <w:rPr>
          <w:rFonts w:cs="B Mitra" w:hint="cs"/>
          <w:sz w:val="26"/>
          <w:szCs w:val="26"/>
          <w:rtl/>
        </w:rPr>
        <w:t xml:space="preserve"> است (</w:t>
      </w:r>
      <w:r w:rsidR="00955E59">
        <w:rPr>
          <w:rFonts w:cs="B Mitra" w:hint="cs"/>
          <w:sz w:val="26"/>
          <w:szCs w:val="26"/>
          <w:rtl/>
        </w:rPr>
        <w:t>38</w:t>
      </w:r>
      <w:r w:rsidR="005F0716">
        <w:rPr>
          <w:rFonts w:cs="B Mitra" w:hint="cs"/>
          <w:sz w:val="26"/>
          <w:szCs w:val="26"/>
          <w:rtl/>
        </w:rPr>
        <w:t>).</w:t>
      </w:r>
    </w:p>
    <w:p w:rsidR="00955E59" w:rsidRDefault="00955E59" w:rsidP="00955E59">
      <w:pPr>
        <w:bidi/>
        <w:jc w:val="both"/>
        <w:rPr>
          <w:rFonts w:cs="B Mitra"/>
          <w:sz w:val="26"/>
          <w:szCs w:val="26"/>
          <w:rtl/>
        </w:rPr>
      </w:pPr>
    </w:p>
    <w:p w:rsidR="00B258EF" w:rsidRDefault="00B258EF" w:rsidP="00B258EF">
      <w:pPr>
        <w:bidi/>
        <w:jc w:val="both"/>
        <w:rPr>
          <w:rFonts w:cs="B Mitra"/>
          <w:sz w:val="26"/>
          <w:szCs w:val="26"/>
          <w:rtl/>
        </w:rPr>
      </w:pPr>
    </w:p>
    <w:p w:rsidR="00B258EF" w:rsidRDefault="00B258EF" w:rsidP="00B258EF">
      <w:pPr>
        <w:bidi/>
        <w:jc w:val="both"/>
        <w:rPr>
          <w:rFonts w:cs="B Mitra"/>
          <w:sz w:val="26"/>
          <w:szCs w:val="26"/>
          <w:rtl/>
        </w:rPr>
      </w:pPr>
    </w:p>
    <w:p w:rsidR="00B258EF" w:rsidRDefault="00B258EF" w:rsidP="00B258EF">
      <w:pPr>
        <w:bidi/>
        <w:jc w:val="both"/>
        <w:rPr>
          <w:rFonts w:cs="B Mitra"/>
          <w:sz w:val="26"/>
          <w:szCs w:val="26"/>
          <w:rtl/>
        </w:rPr>
      </w:pPr>
    </w:p>
    <w:p w:rsidR="00B258EF" w:rsidRPr="00410897" w:rsidRDefault="00B258EF" w:rsidP="00B258EF">
      <w:pPr>
        <w:bidi/>
        <w:jc w:val="both"/>
        <w:rPr>
          <w:rFonts w:cs="B Mitra"/>
          <w:sz w:val="26"/>
          <w:szCs w:val="26"/>
          <w:rtl/>
        </w:rPr>
      </w:pPr>
      <w:bookmarkStart w:id="2" w:name="_GoBack"/>
      <w:bookmarkEnd w:id="2"/>
    </w:p>
    <w:p w:rsidR="0031569C" w:rsidRDefault="0031569C" w:rsidP="0031569C">
      <w:pPr>
        <w:bidi/>
        <w:jc w:val="both"/>
        <w:rPr>
          <w:rFonts w:cs="B Mitra"/>
          <w:sz w:val="26"/>
          <w:szCs w:val="26"/>
          <w:rtl/>
        </w:rPr>
      </w:pPr>
    </w:p>
    <w:p w:rsidR="00CF2993" w:rsidRDefault="00CF2993" w:rsidP="00CF2993">
      <w:pPr>
        <w:bidi/>
        <w:jc w:val="both"/>
        <w:rPr>
          <w:rFonts w:cs="B Mitra"/>
          <w:sz w:val="26"/>
          <w:szCs w:val="26"/>
          <w:rtl/>
        </w:rPr>
      </w:pPr>
    </w:p>
    <w:p w:rsidR="00CF2993" w:rsidRPr="00410897" w:rsidRDefault="00CF2993" w:rsidP="00CF2993">
      <w:pPr>
        <w:bidi/>
        <w:jc w:val="both"/>
        <w:rPr>
          <w:rFonts w:cs="B Mitra"/>
          <w:sz w:val="26"/>
          <w:szCs w:val="26"/>
          <w:rtl/>
        </w:rPr>
      </w:pPr>
    </w:p>
    <w:p w:rsidR="0031569C" w:rsidRPr="0031569C" w:rsidRDefault="00410897" w:rsidP="004E2AB1">
      <w:pPr>
        <w:bidi/>
        <w:jc w:val="both"/>
        <w:rPr>
          <w:rFonts w:cs="B Titr"/>
          <w:rtl/>
        </w:rPr>
      </w:pPr>
      <w:r>
        <w:rPr>
          <w:rFonts w:cs="B Titr" w:hint="cs"/>
          <w:rtl/>
        </w:rPr>
        <w:t>یافته</w:t>
      </w:r>
      <w:r w:rsidR="004E2AB1">
        <w:rPr>
          <w:rFonts w:cs="B Titr"/>
          <w:rtl/>
        </w:rPr>
        <w:softHyphen/>
      </w:r>
      <w:r>
        <w:rPr>
          <w:rFonts w:cs="B Titr" w:hint="cs"/>
          <w:rtl/>
        </w:rPr>
        <w:t>ها</w:t>
      </w:r>
    </w:p>
    <w:p w:rsidR="0031569C" w:rsidRDefault="0031569C" w:rsidP="0031569C">
      <w:pPr>
        <w:bidi/>
        <w:jc w:val="both"/>
        <w:rPr>
          <w:rFonts w:cs="B Nazanin"/>
          <w:rtl/>
          <w:lang w:bidi="fa-IR"/>
        </w:rPr>
      </w:pPr>
    </w:p>
    <w:p w:rsidR="00410897" w:rsidRDefault="00410897" w:rsidP="00410897">
      <w:pPr>
        <w:rPr>
          <w:rFonts w:asciiTheme="minorBidi" w:hAnsiTheme="minorBidi" w:cs="B Mitra"/>
          <w:rtl/>
        </w:rPr>
      </w:pPr>
    </w:p>
    <w:p w:rsidR="00410897" w:rsidRDefault="00410897" w:rsidP="00410897">
      <w:pPr>
        <w:jc w:val="center"/>
        <w:rPr>
          <w:rFonts w:asciiTheme="minorBidi" w:hAnsiTheme="minorBidi" w:cs="B Zar"/>
          <w:b/>
          <w:bCs/>
          <w:sz w:val="18"/>
          <w:szCs w:val="18"/>
          <w:rtl/>
          <w:lang w:bidi="fa-IR"/>
        </w:rPr>
      </w:pPr>
      <w:r w:rsidRPr="00410897">
        <w:rPr>
          <w:rFonts w:asciiTheme="minorBidi" w:hAnsiTheme="minorBidi" w:cs="B Zar" w:hint="cs"/>
          <w:b/>
          <w:bCs/>
          <w:sz w:val="18"/>
          <w:szCs w:val="18"/>
          <w:rtl/>
        </w:rPr>
        <w:t>جدول1: میانگین و انحراف معیار متغیرهای پژوهش</w:t>
      </w:r>
    </w:p>
    <w:p w:rsidR="004E2AB1" w:rsidRDefault="004E2AB1" w:rsidP="00410897">
      <w:pPr>
        <w:jc w:val="center"/>
        <w:rPr>
          <w:rFonts w:asciiTheme="minorBidi" w:hAnsiTheme="minorBidi" w:cs="B Zar"/>
          <w:b/>
          <w:bCs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2075" w:type="dxa"/>
        <w:tblLook w:val="04A0" w:firstRow="1" w:lastRow="0" w:firstColumn="1" w:lastColumn="0" w:noHBand="0" w:noVBand="1"/>
      </w:tblPr>
      <w:tblGrid>
        <w:gridCol w:w="1819"/>
        <w:gridCol w:w="1601"/>
        <w:gridCol w:w="1440"/>
      </w:tblGrid>
      <w:tr w:rsidR="004E2AB1" w:rsidRPr="00E04681" w:rsidTr="00A05BD5">
        <w:tc>
          <w:tcPr>
            <w:tcW w:w="1819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متغیر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1601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میانگین</w:t>
            </w:r>
          </w:p>
        </w:tc>
        <w:tc>
          <w:tcPr>
            <w:tcW w:w="1440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انحراف استاندارد</w:t>
            </w:r>
          </w:p>
        </w:tc>
      </w:tr>
      <w:tr w:rsidR="004E2AB1" w:rsidRPr="00E04681" w:rsidTr="00A05BD5">
        <w:tc>
          <w:tcPr>
            <w:tcW w:w="1819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اعتیاد به بازی آنلاین</w:t>
            </w:r>
          </w:p>
        </w:tc>
        <w:tc>
          <w:tcPr>
            <w:tcW w:w="1601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4/77</w:t>
            </w:r>
          </w:p>
        </w:tc>
        <w:tc>
          <w:tcPr>
            <w:tcW w:w="1440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94/23</w:t>
            </w:r>
          </w:p>
        </w:tc>
      </w:tr>
      <w:tr w:rsidR="004E2AB1" w:rsidRPr="00E04681" w:rsidTr="00A05BD5">
        <w:tc>
          <w:tcPr>
            <w:tcW w:w="1819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جو عاطفی خانواده</w:t>
            </w:r>
          </w:p>
        </w:tc>
        <w:tc>
          <w:tcPr>
            <w:tcW w:w="1601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67</w:t>
            </w:r>
          </w:p>
        </w:tc>
        <w:tc>
          <w:tcPr>
            <w:tcW w:w="1440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61/11</w:t>
            </w:r>
          </w:p>
        </w:tc>
      </w:tr>
      <w:tr w:rsidR="004E2AB1" w:rsidRPr="00E04681" w:rsidTr="00A05BD5">
        <w:tc>
          <w:tcPr>
            <w:tcW w:w="1819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اشتیاق تحصیلی</w:t>
            </w:r>
          </w:p>
        </w:tc>
        <w:tc>
          <w:tcPr>
            <w:tcW w:w="1601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91/38</w:t>
            </w:r>
          </w:p>
        </w:tc>
        <w:tc>
          <w:tcPr>
            <w:tcW w:w="1440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23/16</w:t>
            </w:r>
          </w:p>
        </w:tc>
      </w:tr>
      <w:tr w:rsidR="004E2AB1" w:rsidRPr="00E04681" w:rsidTr="00A05BD5">
        <w:tc>
          <w:tcPr>
            <w:tcW w:w="1819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سازگاری تحصیلی</w:t>
            </w:r>
          </w:p>
        </w:tc>
        <w:tc>
          <w:tcPr>
            <w:tcW w:w="1601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81/50</w:t>
            </w:r>
          </w:p>
        </w:tc>
        <w:tc>
          <w:tcPr>
            <w:tcW w:w="1440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2/15</w:t>
            </w:r>
          </w:p>
        </w:tc>
      </w:tr>
    </w:tbl>
    <w:p w:rsidR="004E2AB1" w:rsidRDefault="004E2AB1" w:rsidP="004E2AB1">
      <w:pPr>
        <w:bidi/>
        <w:rPr>
          <w:rFonts w:asciiTheme="minorBidi" w:hAnsiTheme="minorBidi" w:cs="B Mitra"/>
          <w:sz w:val="26"/>
          <w:szCs w:val="26"/>
          <w:rtl/>
        </w:rPr>
      </w:pPr>
    </w:p>
    <w:p w:rsidR="003B3F69" w:rsidRDefault="004E2AB1" w:rsidP="004E2AB1">
      <w:pPr>
        <w:bidi/>
        <w:rPr>
          <w:rFonts w:asciiTheme="minorBidi" w:hAnsiTheme="minorBidi" w:cs="B Mitra"/>
          <w:sz w:val="26"/>
          <w:szCs w:val="26"/>
          <w:rtl/>
          <w:lang w:bidi="fa-IR"/>
        </w:rPr>
      </w:pPr>
      <w:r w:rsidRPr="004E2AB1">
        <w:rPr>
          <w:rFonts w:asciiTheme="minorBidi" w:hAnsiTheme="minorBidi" w:cs="B Mitra" w:hint="cs"/>
          <w:sz w:val="26"/>
          <w:szCs w:val="26"/>
          <w:rtl/>
        </w:rPr>
        <w:t xml:space="preserve">جدول یک میانگین و انحراف معیار متغیرهای پژوهش را نشان می دهد. میانگین اعتیاد به بازی آنلاین، جو عاطفی خانواده، اشتیاق تحصیلی و سازگاری تحصیلی به ترتیب 4/77، 67، 91/38 و 81/50  می باشد. </w:t>
      </w:r>
    </w:p>
    <w:p w:rsidR="004E2AB1" w:rsidRDefault="004E2AB1" w:rsidP="004E2AB1">
      <w:pPr>
        <w:rPr>
          <w:rFonts w:asciiTheme="minorBidi" w:hAnsiTheme="minorBidi" w:cs="B Mitra"/>
          <w:rtl/>
        </w:rPr>
      </w:pPr>
    </w:p>
    <w:p w:rsidR="004E2AB1" w:rsidRPr="00011B5F" w:rsidRDefault="004E2AB1" w:rsidP="004E2AB1">
      <w:pPr>
        <w:jc w:val="center"/>
        <w:rPr>
          <w:rFonts w:asciiTheme="minorBidi" w:hAnsiTheme="minorBidi" w:cs="B Zar"/>
          <w:b/>
          <w:bCs/>
          <w:sz w:val="18"/>
          <w:szCs w:val="18"/>
          <w:rtl/>
        </w:rPr>
      </w:pPr>
      <w:r w:rsidRPr="00011B5F">
        <w:rPr>
          <w:rFonts w:asciiTheme="minorBidi" w:hAnsiTheme="minorBidi" w:cs="B Zar" w:hint="cs"/>
          <w:b/>
          <w:bCs/>
          <w:sz w:val="18"/>
          <w:szCs w:val="18"/>
          <w:rtl/>
        </w:rPr>
        <w:t>جدول2: ضریب همبستگی متغیرهای پژوهش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1003"/>
        <w:gridCol w:w="746"/>
        <w:gridCol w:w="900"/>
        <w:gridCol w:w="540"/>
      </w:tblGrid>
      <w:tr w:rsidR="004E2AB1" w:rsidRPr="00E04681" w:rsidTr="00A05BD5">
        <w:trPr>
          <w:jc w:val="center"/>
        </w:trPr>
        <w:tc>
          <w:tcPr>
            <w:tcW w:w="1803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متغیر</w:t>
            </w:r>
          </w:p>
        </w:tc>
        <w:tc>
          <w:tcPr>
            <w:tcW w:w="1003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46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40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4E2AB1" w:rsidRPr="00E04681" w:rsidTr="00A05BD5">
        <w:trPr>
          <w:trHeight w:val="404"/>
          <w:jc w:val="center"/>
        </w:trPr>
        <w:tc>
          <w:tcPr>
            <w:tcW w:w="1803" w:type="dxa"/>
          </w:tcPr>
          <w:p w:rsidR="004E2AB1" w:rsidRPr="00E04681" w:rsidRDefault="004E2AB1" w:rsidP="00A05BD5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1. اعتیاد به بازی آنلاین</w:t>
            </w:r>
          </w:p>
        </w:tc>
        <w:tc>
          <w:tcPr>
            <w:tcW w:w="1003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46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E2AB1" w:rsidRPr="00E04681" w:rsidTr="00A05BD5">
        <w:trPr>
          <w:trHeight w:val="440"/>
          <w:jc w:val="center"/>
        </w:trPr>
        <w:tc>
          <w:tcPr>
            <w:tcW w:w="1803" w:type="dxa"/>
          </w:tcPr>
          <w:p w:rsidR="004E2AB1" w:rsidRPr="00E04681" w:rsidRDefault="004E2AB1" w:rsidP="00A05BD5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2. جو عاطفی خانواده</w:t>
            </w:r>
          </w:p>
        </w:tc>
        <w:tc>
          <w:tcPr>
            <w:tcW w:w="1003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394</w:t>
            </w:r>
            <w:r w:rsidRPr="00E0468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/0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-</w:t>
            </w:r>
          </w:p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**</w:t>
            </w:r>
          </w:p>
        </w:tc>
        <w:tc>
          <w:tcPr>
            <w:tcW w:w="746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E2AB1" w:rsidRPr="00E04681" w:rsidTr="00A05BD5">
        <w:trPr>
          <w:jc w:val="center"/>
        </w:trPr>
        <w:tc>
          <w:tcPr>
            <w:tcW w:w="1803" w:type="dxa"/>
          </w:tcPr>
          <w:p w:rsidR="004E2AB1" w:rsidRPr="00E04681" w:rsidRDefault="004E2AB1" w:rsidP="00A05BD5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3. اشتیاق تحصیلی</w:t>
            </w:r>
          </w:p>
        </w:tc>
        <w:tc>
          <w:tcPr>
            <w:tcW w:w="1003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537</w:t>
            </w:r>
            <w:r w:rsidRPr="00E0468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/0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-</w:t>
            </w:r>
          </w:p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**</w:t>
            </w:r>
          </w:p>
        </w:tc>
        <w:tc>
          <w:tcPr>
            <w:tcW w:w="746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154/0</w:t>
            </w:r>
          </w:p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900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40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E2AB1" w:rsidRPr="00E04681" w:rsidTr="00A05BD5">
        <w:trPr>
          <w:jc w:val="center"/>
        </w:trPr>
        <w:tc>
          <w:tcPr>
            <w:tcW w:w="1803" w:type="dxa"/>
          </w:tcPr>
          <w:p w:rsidR="004E2AB1" w:rsidRPr="00E04681" w:rsidRDefault="004E2AB1" w:rsidP="00A05BD5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4. سازگاری تحصیلی</w:t>
            </w:r>
          </w:p>
        </w:tc>
        <w:tc>
          <w:tcPr>
            <w:tcW w:w="1003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265</w:t>
            </w:r>
            <w:r w:rsidRPr="00E0468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/0-</w:t>
            </w:r>
          </w:p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**</w:t>
            </w:r>
          </w:p>
        </w:tc>
        <w:tc>
          <w:tcPr>
            <w:tcW w:w="746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543/0</w:t>
            </w:r>
          </w:p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*</w:t>
            </w:r>
            <w:r w:rsidRPr="00E0468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900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6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83</w:t>
            </w:r>
            <w:r w:rsidRPr="00E0468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/0</w:t>
            </w:r>
          </w:p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**</w:t>
            </w:r>
          </w:p>
        </w:tc>
        <w:tc>
          <w:tcPr>
            <w:tcW w:w="540" w:type="dxa"/>
          </w:tcPr>
          <w:p w:rsidR="004E2AB1" w:rsidRPr="00E04681" w:rsidRDefault="004E2AB1" w:rsidP="00A05BD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</w:tbl>
    <w:p w:rsidR="004E2AB1" w:rsidRDefault="004E2AB1" w:rsidP="004E2AB1">
      <w:pPr>
        <w:rPr>
          <w:rFonts w:asciiTheme="minorBidi" w:hAnsiTheme="minorBidi" w:cs="B Mitra"/>
          <w:rtl/>
        </w:rPr>
      </w:pPr>
    </w:p>
    <w:p w:rsidR="004E2AB1" w:rsidRPr="004E2AB1" w:rsidRDefault="004E2AB1" w:rsidP="004E2AB1">
      <w:pPr>
        <w:bidi/>
        <w:jc w:val="both"/>
        <w:rPr>
          <w:rFonts w:ascii="Arial" w:eastAsia="Arial" w:hAnsi="Arial" w:cs="B Mitra"/>
          <w:sz w:val="26"/>
          <w:szCs w:val="26"/>
        </w:rPr>
      </w:pPr>
      <w:r w:rsidRPr="004E2AB1">
        <w:rPr>
          <w:rFonts w:asciiTheme="minorBidi" w:hAnsiTheme="minorBidi" w:cs="B Mitra" w:hint="cs"/>
          <w:sz w:val="26"/>
          <w:szCs w:val="26"/>
          <w:rtl/>
        </w:rPr>
        <w:t>جدول 2 ضریب هبستگی بین متغیرهای پژوهش را نشان می دهد. بنابر این جدول همبستگی جو عاطفی خانواده، اشتیاق تحصیلی و سازگاری تحصیلی</w:t>
      </w:r>
      <w:r w:rsidRPr="004E2AB1">
        <w:rPr>
          <w:rFonts w:ascii="Arial" w:eastAsia="Arial" w:hAnsi="Arial" w:cs="B Mitra" w:hint="cs"/>
          <w:sz w:val="26"/>
          <w:szCs w:val="26"/>
          <w:rtl/>
        </w:rPr>
        <w:t xml:space="preserve"> با اعتیاد به بازی آنلاین به ترتیب 394/0-، 537/0- و 265/0- می باشد که نشان دهنده رابطه معنادار منفی می باشد.</w:t>
      </w:r>
    </w:p>
    <w:tbl>
      <w:tblPr>
        <w:tblStyle w:val="TableGrid"/>
        <w:tblpPr w:leftFromText="180" w:rightFromText="180" w:vertAnchor="text" w:horzAnchor="margin" w:tblpY="555"/>
        <w:bidiVisual/>
        <w:tblW w:w="0" w:type="auto"/>
        <w:tblLook w:val="04A0" w:firstRow="1" w:lastRow="0" w:firstColumn="1" w:lastColumn="0" w:noHBand="0" w:noVBand="1"/>
      </w:tblPr>
      <w:tblGrid>
        <w:gridCol w:w="1741"/>
        <w:gridCol w:w="1761"/>
        <w:gridCol w:w="1756"/>
        <w:gridCol w:w="1760"/>
        <w:gridCol w:w="1759"/>
      </w:tblGrid>
      <w:tr w:rsidR="004E2AB1" w:rsidRPr="00995E72" w:rsidTr="00A05BD5">
        <w:tc>
          <w:tcPr>
            <w:tcW w:w="1803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مدل</w:t>
            </w:r>
          </w:p>
        </w:tc>
        <w:tc>
          <w:tcPr>
            <w:tcW w:w="1803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همبستگی چندگانه</w:t>
            </w:r>
          </w:p>
        </w:tc>
        <w:tc>
          <w:tcPr>
            <w:tcW w:w="1803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مجذور</w:t>
            </w:r>
            <w:r w:rsidRPr="00E04681">
              <w:rPr>
                <w:rFonts w:cs="B Nazani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803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مجذور</w:t>
            </w:r>
            <w:r w:rsidRPr="00E04681">
              <w:rPr>
                <w:rFonts w:cs="B Nazanin"/>
                <w:b/>
                <w:bCs/>
                <w:sz w:val="20"/>
                <w:szCs w:val="20"/>
              </w:rPr>
              <w:t xml:space="preserve">R </w:t>
            </w: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تعدیل شده</w:t>
            </w:r>
          </w:p>
        </w:tc>
        <w:tc>
          <w:tcPr>
            <w:tcW w:w="1804" w:type="dxa"/>
          </w:tcPr>
          <w:p w:rsidR="004E2AB1" w:rsidRPr="00E04681" w:rsidRDefault="004E2AB1" w:rsidP="00A05BD5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خطای استاندارد</w:t>
            </w:r>
          </w:p>
        </w:tc>
      </w:tr>
      <w:tr w:rsidR="004E2AB1" w:rsidRPr="00995E72" w:rsidTr="00A05BD5">
        <w:tc>
          <w:tcPr>
            <w:tcW w:w="1803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03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748</w:t>
            </w: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/0</w:t>
            </w:r>
          </w:p>
        </w:tc>
        <w:tc>
          <w:tcPr>
            <w:tcW w:w="1803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559</w:t>
            </w: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/0</w:t>
            </w:r>
          </w:p>
        </w:tc>
        <w:tc>
          <w:tcPr>
            <w:tcW w:w="1803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553</w:t>
            </w: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/0</w:t>
            </w:r>
          </w:p>
        </w:tc>
        <w:tc>
          <w:tcPr>
            <w:tcW w:w="1804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007</w:t>
            </w: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</w:tr>
    </w:tbl>
    <w:p w:rsidR="004E2AB1" w:rsidRPr="00011B5F" w:rsidRDefault="004E2AB1" w:rsidP="004E2AB1">
      <w:pPr>
        <w:jc w:val="center"/>
        <w:rPr>
          <w:rFonts w:cs="B Zar"/>
          <w:b/>
          <w:bCs/>
          <w:sz w:val="18"/>
          <w:szCs w:val="18"/>
          <w:rtl/>
        </w:rPr>
      </w:pPr>
      <w:r w:rsidRPr="00011B5F">
        <w:rPr>
          <w:rFonts w:cs="B Zar" w:hint="cs"/>
          <w:b/>
          <w:bCs/>
          <w:sz w:val="18"/>
          <w:szCs w:val="18"/>
          <w:rtl/>
        </w:rPr>
        <w:t>جدول3:  نتایج تحلیل رگرسیون همزمان</w:t>
      </w:r>
    </w:p>
    <w:p w:rsidR="004E2AB1" w:rsidRDefault="004E2AB1" w:rsidP="004E2AB1">
      <w:pPr>
        <w:jc w:val="both"/>
        <w:rPr>
          <w:rFonts w:cs="B Nazanin"/>
          <w:rtl/>
        </w:rPr>
      </w:pPr>
    </w:p>
    <w:p w:rsidR="004E2AB1" w:rsidRDefault="004E2AB1" w:rsidP="00CC0090">
      <w:pPr>
        <w:bidi/>
        <w:jc w:val="both"/>
        <w:rPr>
          <w:rFonts w:cs="B Mitra"/>
          <w:sz w:val="26"/>
          <w:szCs w:val="26"/>
          <w:rtl/>
        </w:rPr>
      </w:pPr>
      <w:r w:rsidRPr="00CC0090">
        <w:rPr>
          <w:rFonts w:cs="B Mitra" w:hint="cs"/>
          <w:sz w:val="26"/>
          <w:szCs w:val="26"/>
          <w:rtl/>
        </w:rPr>
        <w:t xml:space="preserve">بنابر نتایج جدول 3 ضریب همبستگی </w:t>
      </w:r>
      <w:r w:rsidRPr="00CC0090">
        <w:rPr>
          <w:rFonts w:asciiTheme="minorBidi" w:hAnsiTheme="minorBidi" w:cs="B Mitra" w:hint="cs"/>
          <w:sz w:val="26"/>
          <w:szCs w:val="26"/>
          <w:rtl/>
        </w:rPr>
        <w:t>جو عاطفی خانواده، اشتیاق تحصیلی و سازگاری تحصیلی</w:t>
      </w:r>
      <w:r w:rsidRPr="00CC0090">
        <w:rPr>
          <w:rFonts w:cs="B Mitra" w:hint="cs"/>
          <w:sz w:val="26"/>
          <w:szCs w:val="26"/>
          <w:rtl/>
        </w:rPr>
        <w:t xml:space="preserve"> 748/0 می باشد که این نشان دهنده این است که سه متغیر به طور معناداری توانسته اند تغییرات اعتیاد به بازی آنلاین را در دانش آموزان پیش بینی کنند. </w:t>
      </w:r>
    </w:p>
    <w:p w:rsidR="00CF2993" w:rsidRPr="00CC0090" w:rsidRDefault="00CF2993" w:rsidP="00CF2993">
      <w:pPr>
        <w:bidi/>
        <w:jc w:val="both"/>
        <w:rPr>
          <w:rFonts w:cs="B Mitra"/>
          <w:sz w:val="26"/>
          <w:szCs w:val="26"/>
          <w:rtl/>
        </w:rPr>
      </w:pPr>
    </w:p>
    <w:p w:rsidR="004E2AB1" w:rsidRPr="00CC0090" w:rsidRDefault="004E2AB1" w:rsidP="00CC0090">
      <w:pPr>
        <w:bidi/>
        <w:jc w:val="both"/>
        <w:rPr>
          <w:rFonts w:cs="B Mitra"/>
          <w:sz w:val="26"/>
          <w:szCs w:val="26"/>
          <w:rtl/>
        </w:rPr>
      </w:pPr>
    </w:p>
    <w:p w:rsidR="004E2AB1" w:rsidRPr="00011B5F" w:rsidRDefault="004E2AB1" w:rsidP="00CC0090">
      <w:pPr>
        <w:jc w:val="center"/>
        <w:rPr>
          <w:rFonts w:cs="B Zar"/>
          <w:b/>
          <w:bCs/>
          <w:sz w:val="18"/>
          <w:szCs w:val="18"/>
          <w:rtl/>
        </w:rPr>
      </w:pPr>
      <w:r w:rsidRPr="00011B5F">
        <w:rPr>
          <w:rFonts w:cs="B Zar" w:hint="cs"/>
          <w:b/>
          <w:bCs/>
          <w:sz w:val="18"/>
          <w:szCs w:val="18"/>
          <w:rtl/>
        </w:rPr>
        <w:t xml:space="preserve">جدول4: خلاصه مدل رگرسیون چند متغیره به روش همزمان اعتیاد به بازی آنلاین براساس </w:t>
      </w:r>
      <w:r w:rsidRPr="00011B5F">
        <w:rPr>
          <w:rFonts w:asciiTheme="minorBidi" w:hAnsiTheme="minorBidi" w:cs="B Zar" w:hint="cs"/>
          <w:b/>
          <w:bCs/>
          <w:sz w:val="18"/>
          <w:szCs w:val="18"/>
          <w:rtl/>
        </w:rPr>
        <w:t>جو عاطفی خانواده، اشتیاق تحصیلی و سازگاری تحصیلی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63"/>
        <w:gridCol w:w="1473"/>
        <w:gridCol w:w="1449"/>
        <w:gridCol w:w="1470"/>
        <w:gridCol w:w="1460"/>
        <w:gridCol w:w="1462"/>
      </w:tblGrid>
      <w:tr w:rsidR="004E2AB1" w:rsidRPr="00E04681" w:rsidTr="00A05BD5">
        <w:tc>
          <w:tcPr>
            <w:tcW w:w="1502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مدل</w:t>
            </w:r>
          </w:p>
        </w:tc>
        <w:tc>
          <w:tcPr>
            <w:tcW w:w="1502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مجموع مجذورات</w:t>
            </w:r>
          </w:p>
        </w:tc>
        <w:tc>
          <w:tcPr>
            <w:tcW w:w="1503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درجه آزادی</w:t>
            </w:r>
          </w:p>
        </w:tc>
        <w:tc>
          <w:tcPr>
            <w:tcW w:w="1503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میانگین مجذورات</w:t>
            </w:r>
          </w:p>
        </w:tc>
        <w:tc>
          <w:tcPr>
            <w:tcW w:w="1503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4681">
              <w:rPr>
                <w:rFonts w:cs="B Nazani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503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سطح معناداری</w:t>
            </w:r>
          </w:p>
        </w:tc>
      </w:tr>
      <w:tr w:rsidR="004E2AB1" w:rsidRPr="00E04681" w:rsidTr="00A05BD5">
        <w:tc>
          <w:tcPr>
            <w:tcW w:w="1502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رگرسیون</w:t>
            </w:r>
          </w:p>
        </w:tc>
        <w:tc>
          <w:tcPr>
            <w:tcW w:w="1502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68942</w:t>
            </w:r>
          </w:p>
        </w:tc>
        <w:tc>
          <w:tcPr>
            <w:tcW w:w="1503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03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72</w:t>
            </w: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22980</w:t>
            </w:r>
          </w:p>
        </w:tc>
        <w:tc>
          <w:tcPr>
            <w:tcW w:w="1503" w:type="dxa"/>
            <w:vMerge w:val="restart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89</w:t>
            </w: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89</w:t>
            </w:r>
          </w:p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3" w:type="dxa"/>
            <w:vMerge w:val="restart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001/0</w:t>
            </w:r>
          </w:p>
        </w:tc>
      </w:tr>
      <w:tr w:rsidR="004E2AB1" w:rsidRPr="00995E72" w:rsidTr="00A05BD5">
        <w:tc>
          <w:tcPr>
            <w:tcW w:w="1502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باقیمانده</w:t>
            </w:r>
          </w:p>
        </w:tc>
        <w:tc>
          <w:tcPr>
            <w:tcW w:w="1502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78</w:t>
            </w: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54319</w:t>
            </w:r>
          </w:p>
        </w:tc>
        <w:tc>
          <w:tcPr>
            <w:tcW w:w="1503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212</w:t>
            </w:r>
          </w:p>
        </w:tc>
        <w:tc>
          <w:tcPr>
            <w:tcW w:w="1503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256</w:t>
            </w:r>
          </w:p>
        </w:tc>
        <w:tc>
          <w:tcPr>
            <w:tcW w:w="1503" w:type="dxa"/>
            <w:vMerge/>
          </w:tcPr>
          <w:p w:rsidR="004E2AB1" w:rsidRPr="00995E72" w:rsidRDefault="004E2AB1" w:rsidP="00A05BD5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03" w:type="dxa"/>
            <w:vMerge/>
          </w:tcPr>
          <w:p w:rsidR="004E2AB1" w:rsidRPr="00995E72" w:rsidRDefault="004E2AB1" w:rsidP="00A05BD5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2AB1" w:rsidRPr="00995E72" w:rsidTr="00A05BD5">
        <w:tc>
          <w:tcPr>
            <w:tcW w:w="1502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کل</w:t>
            </w:r>
          </w:p>
        </w:tc>
        <w:tc>
          <w:tcPr>
            <w:tcW w:w="1502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95</w:t>
            </w: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123261</w:t>
            </w:r>
          </w:p>
        </w:tc>
        <w:tc>
          <w:tcPr>
            <w:tcW w:w="1503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215</w:t>
            </w:r>
          </w:p>
        </w:tc>
        <w:tc>
          <w:tcPr>
            <w:tcW w:w="1503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3" w:type="dxa"/>
            <w:vMerge/>
          </w:tcPr>
          <w:p w:rsidR="004E2AB1" w:rsidRPr="00995E72" w:rsidRDefault="004E2AB1" w:rsidP="00A05BD5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03" w:type="dxa"/>
            <w:vMerge/>
          </w:tcPr>
          <w:p w:rsidR="004E2AB1" w:rsidRPr="00995E72" w:rsidRDefault="004E2AB1" w:rsidP="00A05BD5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4E2AB1" w:rsidRDefault="004E2AB1" w:rsidP="004E2AB1">
      <w:pPr>
        <w:jc w:val="both"/>
        <w:rPr>
          <w:rFonts w:cs="B Zar"/>
          <w:sz w:val="16"/>
          <w:szCs w:val="16"/>
          <w:rtl/>
        </w:rPr>
      </w:pPr>
    </w:p>
    <w:p w:rsidR="004E2AB1" w:rsidRDefault="004E2AB1" w:rsidP="00CC0090">
      <w:pPr>
        <w:bidi/>
        <w:jc w:val="both"/>
        <w:rPr>
          <w:rFonts w:cs="B Mitra"/>
          <w:sz w:val="26"/>
          <w:szCs w:val="26"/>
          <w:rtl/>
        </w:rPr>
      </w:pPr>
      <w:r w:rsidRPr="00CC0090">
        <w:rPr>
          <w:rFonts w:cs="B Mitra" w:hint="cs"/>
          <w:sz w:val="26"/>
          <w:szCs w:val="26"/>
          <w:rtl/>
        </w:rPr>
        <w:t xml:space="preserve">همان طور که در جدول 4 مشاهده می شود مقدار </w:t>
      </w:r>
      <w:r w:rsidRPr="00CC0090">
        <w:rPr>
          <w:rFonts w:asciiTheme="majorBidi" w:hAnsiTheme="majorBidi" w:cs="B Mitra"/>
          <w:sz w:val="26"/>
          <w:szCs w:val="26"/>
        </w:rPr>
        <w:t>F</w:t>
      </w:r>
      <w:r w:rsidRPr="00CC0090">
        <w:rPr>
          <w:rFonts w:cs="B Mitra" w:hint="cs"/>
          <w:sz w:val="26"/>
          <w:szCs w:val="26"/>
          <w:rtl/>
        </w:rPr>
        <w:t xml:space="preserve">  برابر است با 689/89 که معنی دار می باشد. بنابراین با اطمینان 99 درصد نتیجه می گیریم پیش بینی اعتیاد به بازی آنلاین براساس </w:t>
      </w:r>
      <w:r w:rsidRPr="00CC0090">
        <w:rPr>
          <w:rFonts w:asciiTheme="minorBidi" w:hAnsiTheme="minorBidi" w:cs="B Mitra" w:hint="cs"/>
          <w:sz w:val="26"/>
          <w:szCs w:val="26"/>
          <w:rtl/>
        </w:rPr>
        <w:t>جو عاطفی خانواده، اشتیاق تحصیلی و سازگاری تحصیلی</w:t>
      </w:r>
      <w:r w:rsidRPr="00CC0090">
        <w:rPr>
          <w:rFonts w:cs="B Mitra" w:hint="cs"/>
          <w:sz w:val="26"/>
          <w:szCs w:val="26"/>
          <w:rtl/>
        </w:rPr>
        <w:t xml:space="preserve"> معنی دار می باشد. و متغیر پیش بین (</w:t>
      </w:r>
      <w:r w:rsidRPr="00CC0090">
        <w:rPr>
          <w:rFonts w:asciiTheme="minorBidi" w:hAnsiTheme="minorBidi" w:cs="B Mitra" w:hint="cs"/>
          <w:sz w:val="26"/>
          <w:szCs w:val="26"/>
          <w:rtl/>
        </w:rPr>
        <w:t>جو عاطفی خانواده، اشتیاق تحصیلی و سازگاری تحصیلی</w:t>
      </w:r>
      <w:r w:rsidRPr="00CC0090">
        <w:rPr>
          <w:rFonts w:cs="B Mitra" w:hint="cs"/>
          <w:sz w:val="26"/>
          <w:szCs w:val="26"/>
          <w:rtl/>
        </w:rPr>
        <w:t xml:space="preserve">) قدرت پیش بینی متغیر ملاک (اعتیاد به بازی آنلاین) را دارند. بنابراین مجاز به تحلیل نتایج رگرسیون هستیم. </w:t>
      </w:r>
    </w:p>
    <w:p w:rsidR="00CC0090" w:rsidRPr="00CC0090" w:rsidRDefault="00CC0090" w:rsidP="00CC0090">
      <w:pPr>
        <w:bidi/>
        <w:jc w:val="both"/>
        <w:rPr>
          <w:rFonts w:cs="B Mitra"/>
          <w:sz w:val="26"/>
          <w:szCs w:val="26"/>
          <w:rtl/>
        </w:rPr>
      </w:pPr>
    </w:p>
    <w:p w:rsidR="004E2AB1" w:rsidRPr="00011B5F" w:rsidRDefault="004E2AB1" w:rsidP="004E2AB1">
      <w:pPr>
        <w:jc w:val="center"/>
        <w:rPr>
          <w:rFonts w:cs="B Zar"/>
          <w:b/>
          <w:bCs/>
          <w:sz w:val="18"/>
          <w:szCs w:val="18"/>
          <w:rtl/>
        </w:rPr>
      </w:pPr>
      <w:r w:rsidRPr="00011B5F">
        <w:rPr>
          <w:rFonts w:cs="B Zar" w:hint="cs"/>
          <w:b/>
          <w:bCs/>
          <w:sz w:val="18"/>
          <w:szCs w:val="18"/>
          <w:rtl/>
        </w:rPr>
        <w:t xml:space="preserve">جدول5:‌ گزارش ضریب رگرسیون چندمتغیره  به روش همزمان اعتیاد به بازی آنلاین براساس </w:t>
      </w:r>
      <w:r w:rsidRPr="00011B5F">
        <w:rPr>
          <w:rFonts w:asciiTheme="minorBidi" w:hAnsiTheme="minorBidi" w:cs="B Zar" w:hint="cs"/>
          <w:b/>
          <w:bCs/>
          <w:sz w:val="18"/>
          <w:szCs w:val="18"/>
          <w:rtl/>
        </w:rPr>
        <w:t>جو عاطفی خانواده، اشتیاق تحصیلی و سازگاری تحصیلی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18"/>
        <w:gridCol w:w="851"/>
        <w:gridCol w:w="1275"/>
        <w:gridCol w:w="1276"/>
        <w:gridCol w:w="851"/>
        <w:gridCol w:w="1127"/>
      </w:tblGrid>
      <w:tr w:rsidR="004E2AB1" w:rsidRPr="00E04681" w:rsidTr="00A05BD5">
        <w:trPr>
          <w:trHeight w:val="169"/>
          <w:jc w:val="center"/>
        </w:trPr>
        <w:tc>
          <w:tcPr>
            <w:tcW w:w="2218" w:type="dxa"/>
            <w:vMerge w:val="restart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متغیرها</w:t>
            </w:r>
          </w:p>
        </w:tc>
        <w:tc>
          <w:tcPr>
            <w:tcW w:w="2126" w:type="dxa"/>
            <w:gridSpan w:val="2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ضرایب غیراستاندارد</w:t>
            </w:r>
          </w:p>
        </w:tc>
        <w:tc>
          <w:tcPr>
            <w:tcW w:w="1276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ضرایب استاندارد</w:t>
            </w:r>
          </w:p>
        </w:tc>
        <w:tc>
          <w:tcPr>
            <w:tcW w:w="851" w:type="dxa"/>
            <w:vMerge w:val="restart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04681">
              <w:rPr>
                <w:rFonts w:cs="B Nazani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27" w:type="dxa"/>
            <w:vMerge w:val="restart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معنی داری</w:t>
            </w:r>
          </w:p>
        </w:tc>
      </w:tr>
      <w:tr w:rsidR="004E2AB1" w:rsidRPr="00E04681" w:rsidTr="00A05BD5">
        <w:trPr>
          <w:trHeight w:val="97"/>
          <w:jc w:val="center"/>
        </w:trPr>
        <w:tc>
          <w:tcPr>
            <w:tcW w:w="2218" w:type="dxa"/>
            <w:vMerge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بتا</w:t>
            </w:r>
          </w:p>
        </w:tc>
        <w:tc>
          <w:tcPr>
            <w:tcW w:w="1275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خطای استاندارد</w:t>
            </w:r>
          </w:p>
        </w:tc>
        <w:tc>
          <w:tcPr>
            <w:tcW w:w="1276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بتا</w:t>
            </w:r>
          </w:p>
        </w:tc>
        <w:tc>
          <w:tcPr>
            <w:tcW w:w="851" w:type="dxa"/>
            <w:vMerge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E2AB1" w:rsidRPr="00E04681" w:rsidTr="00A05BD5">
        <w:trPr>
          <w:jc w:val="center"/>
        </w:trPr>
        <w:tc>
          <w:tcPr>
            <w:tcW w:w="2218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ثابت</w:t>
            </w:r>
          </w:p>
        </w:tc>
        <w:tc>
          <w:tcPr>
            <w:tcW w:w="851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34/39</w:t>
            </w:r>
          </w:p>
        </w:tc>
        <w:tc>
          <w:tcPr>
            <w:tcW w:w="1275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74/6</w:t>
            </w:r>
          </w:p>
        </w:tc>
        <w:tc>
          <w:tcPr>
            <w:tcW w:w="1276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83/5</w:t>
            </w:r>
          </w:p>
        </w:tc>
        <w:tc>
          <w:tcPr>
            <w:tcW w:w="1127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001/0</w:t>
            </w:r>
          </w:p>
        </w:tc>
      </w:tr>
      <w:tr w:rsidR="004E2AB1" w:rsidRPr="00E04681" w:rsidTr="00A05BD5">
        <w:trPr>
          <w:jc w:val="center"/>
        </w:trPr>
        <w:tc>
          <w:tcPr>
            <w:tcW w:w="2218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جو عاطفی خانواده</w:t>
            </w:r>
          </w:p>
        </w:tc>
        <w:tc>
          <w:tcPr>
            <w:tcW w:w="851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315/1</w:t>
            </w:r>
          </w:p>
        </w:tc>
        <w:tc>
          <w:tcPr>
            <w:tcW w:w="1275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012</w:t>
            </w: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/0</w:t>
            </w:r>
          </w:p>
        </w:tc>
        <w:tc>
          <w:tcPr>
            <w:tcW w:w="1276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638/0</w:t>
            </w:r>
          </w:p>
        </w:tc>
        <w:tc>
          <w:tcPr>
            <w:tcW w:w="851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98/10</w:t>
            </w:r>
          </w:p>
        </w:tc>
        <w:tc>
          <w:tcPr>
            <w:tcW w:w="1127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001/0</w:t>
            </w:r>
          </w:p>
        </w:tc>
      </w:tr>
      <w:tr w:rsidR="004E2AB1" w:rsidRPr="00E04681" w:rsidTr="00A05BD5">
        <w:trPr>
          <w:jc w:val="center"/>
        </w:trPr>
        <w:tc>
          <w:tcPr>
            <w:tcW w:w="2218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اشتیاق تحصیلی</w:t>
            </w:r>
          </w:p>
        </w:tc>
        <w:tc>
          <w:tcPr>
            <w:tcW w:w="851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604/0-</w:t>
            </w:r>
          </w:p>
        </w:tc>
        <w:tc>
          <w:tcPr>
            <w:tcW w:w="1275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98</w:t>
            </w: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/0</w:t>
            </w:r>
          </w:p>
        </w:tc>
        <w:tc>
          <w:tcPr>
            <w:tcW w:w="1276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409/0-</w:t>
            </w:r>
          </w:p>
        </w:tc>
        <w:tc>
          <w:tcPr>
            <w:tcW w:w="851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13/6-</w:t>
            </w:r>
          </w:p>
        </w:tc>
        <w:tc>
          <w:tcPr>
            <w:tcW w:w="1127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001/0</w:t>
            </w:r>
          </w:p>
        </w:tc>
      </w:tr>
      <w:tr w:rsidR="004E2AB1" w:rsidRPr="00E04681" w:rsidTr="00A05BD5">
        <w:trPr>
          <w:jc w:val="center"/>
        </w:trPr>
        <w:tc>
          <w:tcPr>
            <w:tcW w:w="2218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سازگاری تحصیلی</w:t>
            </w:r>
          </w:p>
        </w:tc>
        <w:tc>
          <w:tcPr>
            <w:tcW w:w="851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522/0-</w:t>
            </w:r>
          </w:p>
        </w:tc>
        <w:tc>
          <w:tcPr>
            <w:tcW w:w="1275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</w:t>
            </w: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/0</w:t>
            </w:r>
          </w:p>
        </w:tc>
        <w:tc>
          <w:tcPr>
            <w:tcW w:w="1276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332/0-</w:t>
            </w:r>
          </w:p>
        </w:tc>
        <w:tc>
          <w:tcPr>
            <w:tcW w:w="851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22/4-</w:t>
            </w:r>
          </w:p>
        </w:tc>
        <w:tc>
          <w:tcPr>
            <w:tcW w:w="1127" w:type="dxa"/>
          </w:tcPr>
          <w:p w:rsidR="004E2AB1" w:rsidRPr="00E04681" w:rsidRDefault="004E2AB1" w:rsidP="00A05B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04681">
              <w:rPr>
                <w:rFonts w:cs="B Nazanin" w:hint="cs"/>
                <w:b/>
                <w:bCs/>
                <w:sz w:val="20"/>
                <w:szCs w:val="20"/>
                <w:rtl/>
              </w:rPr>
              <w:t>001/0</w:t>
            </w:r>
          </w:p>
        </w:tc>
      </w:tr>
    </w:tbl>
    <w:p w:rsidR="004E2AB1" w:rsidRDefault="004E2AB1" w:rsidP="004E2AB1">
      <w:pPr>
        <w:jc w:val="both"/>
        <w:rPr>
          <w:rFonts w:cs="B Zar"/>
          <w:sz w:val="16"/>
          <w:szCs w:val="16"/>
          <w:rtl/>
        </w:rPr>
      </w:pPr>
    </w:p>
    <w:p w:rsidR="004E2AB1" w:rsidRDefault="004E2AB1" w:rsidP="00CC0090">
      <w:pPr>
        <w:bidi/>
        <w:rPr>
          <w:rFonts w:asciiTheme="minorBidi" w:hAnsiTheme="minorBidi" w:cs="B Nazanin"/>
          <w:rtl/>
        </w:rPr>
      </w:pPr>
      <w:r w:rsidRPr="00CC0090">
        <w:rPr>
          <w:rFonts w:asciiTheme="minorBidi" w:hAnsiTheme="minorBidi" w:cs="B Mitra" w:hint="cs"/>
          <w:sz w:val="26"/>
          <w:szCs w:val="26"/>
          <w:rtl/>
        </w:rPr>
        <w:t>بر اساس نتایج جدول5، جو عاطفی خانواده، اشتیاق و سازگاری تحصیلی با مقدار بتای 638/0، 409/0-، 332/0- به صورت مستقیم اعتیاد به بازی آنلاین را پیش بینی کنند</w:t>
      </w:r>
      <w:r w:rsidRPr="00E04681">
        <w:rPr>
          <w:rFonts w:asciiTheme="minorBidi" w:hAnsiTheme="minorBidi" w:cs="B Nazanin" w:hint="cs"/>
          <w:rtl/>
        </w:rPr>
        <w:t>.</w:t>
      </w:r>
    </w:p>
    <w:p w:rsidR="00CF2993" w:rsidRDefault="00CF2993" w:rsidP="00CF2993">
      <w:pPr>
        <w:bidi/>
        <w:jc w:val="both"/>
        <w:rPr>
          <w:rFonts w:asciiTheme="minorBidi" w:hAnsiTheme="minorBidi" w:cs="B Nazanin"/>
          <w:rtl/>
        </w:rPr>
      </w:pPr>
    </w:p>
    <w:p w:rsidR="007A41CC" w:rsidRPr="00CF2993" w:rsidRDefault="007A41CC" w:rsidP="00CF2993">
      <w:pPr>
        <w:bidi/>
        <w:jc w:val="both"/>
        <w:rPr>
          <w:rFonts w:asciiTheme="minorBidi" w:hAnsiTheme="minorBidi" w:cs="B Mitra"/>
          <w:sz w:val="2"/>
          <w:szCs w:val="2"/>
          <w:rtl/>
        </w:rPr>
      </w:pPr>
      <w:r w:rsidRPr="00876C11">
        <w:rPr>
          <w:rFonts w:cs="B Titr" w:hint="cs"/>
          <w:b/>
          <w:bCs/>
          <w:sz w:val="22"/>
          <w:rtl/>
        </w:rPr>
        <w:t>نتيجه</w:t>
      </w:r>
      <w:r w:rsidRPr="00876C11">
        <w:rPr>
          <w:rFonts w:cs="B Titr"/>
          <w:b/>
          <w:bCs/>
          <w:sz w:val="22"/>
          <w:rtl/>
        </w:rPr>
        <w:softHyphen/>
      </w:r>
      <w:r w:rsidRPr="00876C11">
        <w:rPr>
          <w:rFonts w:cs="B Titr" w:hint="cs"/>
          <w:b/>
          <w:bCs/>
          <w:sz w:val="22"/>
          <w:rtl/>
        </w:rPr>
        <w:t>گيري</w:t>
      </w:r>
    </w:p>
    <w:p w:rsidR="003B3F69" w:rsidRPr="00EB22C4" w:rsidRDefault="00EB22C4" w:rsidP="00955E59">
      <w:pPr>
        <w:pStyle w:val="BodyText"/>
        <w:bidi/>
        <w:spacing w:before="40"/>
        <w:rPr>
          <w:rFonts w:cs="B Mitra"/>
          <w:sz w:val="22"/>
          <w:szCs w:val="24"/>
          <w:rtl/>
          <w:lang w:bidi="fa-IR"/>
        </w:rPr>
      </w:pPr>
      <w:r w:rsidRPr="00EB22C4">
        <w:rPr>
          <w:rFonts w:cs="B Mitra" w:hint="cs"/>
          <w:sz w:val="22"/>
          <w:szCs w:val="24"/>
          <w:rtl/>
          <w:lang w:bidi="fa-IR"/>
        </w:rPr>
        <w:t>نتایج پژوهش حاضر نشان داد که رابطه اعتیاد به بازی آنلاین با جو عاطفی خانواده، اشتیاق تحصیلی و سازگاری تحصیلی منفی و معنادار می باشد.</w:t>
      </w:r>
      <w:r>
        <w:rPr>
          <w:rFonts w:cs="B Mitra" w:hint="cs"/>
          <w:sz w:val="22"/>
          <w:szCs w:val="24"/>
          <w:rtl/>
          <w:lang w:bidi="fa-IR"/>
        </w:rPr>
        <w:t xml:space="preserve"> </w:t>
      </w:r>
      <w:r w:rsidR="003B3F69" w:rsidRPr="003B3F69">
        <w:rPr>
          <w:rFonts w:cs="B Mitra" w:hint="cs"/>
          <w:sz w:val="26"/>
          <w:szCs w:val="26"/>
          <w:rtl/>
        </w:rPr>
        <w:t>نتایج پژوهش زندی پیام، داوودی</w:t>
      </w:r>
      <w:r w:rsidR="005F0716">
        <w:rPr>
          <w:rFonts w:cs="B Mitra" w:hint="cs"/>
          <w:sz w:val="26"/>
          <w:szCs w:val="26"/>
          <w:rtl/>
        </w:rPr>
        <w:t xml:space="preserve"> و </w:t>
      </w:r>
      <w:r w:rsidR="003B3F69" w:rsidRPr="003B3F69">
        <w:rPr>
          <w:rFonts w:cs="B Mitra" w:hint="cs"/>
          <w:sz w:val="26"/>
          <w:szCs w:val="26"/>
          <w:rtl/>
        </w:rPr>
        <w:t>مهرا</w:t>
      </w:r>
      <w:r w:rsidR="005F0716">
        <w:rPr>
          <w:rFonts w:cs="B Mitra" w:hint="cs"/>
          <w:sz w:val="26"/>
          <w:szCs w:val="26"/>
          <w:rtl/>
        </w:rPr>
        <w:t>ب</w:t>
      </w:r>
      <w:r w:rsidR="003B3F69" w:rsidRPr="003B3F69">
        <w:rPr>
          <w:rFonts w:cs="B Mitra" w:hint="cs"/>
          <w:sz w:val="26"/>
          <w:szCs w:val="26"/>
          <w:rtl/>
        </w:rPr>
        <w:t>ی زاده (1398) نشان داده است که بین جو عاطفی خانواده و اعتیاد به بازی آ</w:t>
      </w:r>
      <w:r>
        <w:rPr>
          <w:rFonts w:cs="B Mitra" w:hint="cs"/>
          <w:sz w:val="26"/>
          <w:szCs w:val="26"/>
          <w:rtl/>
        </w:rPr>
        <w:t>ن</w:t>
      </w:r>
      <w:r w:rsidR="003B3F69" w:rsidRPr="003B3F69">
        <w:rPr>
          <w:rFonts w:cs="B Mitra" w:hint="cs"/>
          <w:sz w:val="26"/>
          <w:szCs w:val="26"/>
          <w:rtl/>
        </w:rPr>
        <w:t>لاین رابطه مثبت و معنی</w:t>
      </w:r>
      <w:r>
        <w:rPr>
          <w:rFonts w:cs="B Mitra"/>
          <w:sz w:val="26"/>
          <w:szCs w:val="26"/>
          <w:rtl/>
        </w:rPr>
        <w:softHyphen/>
      </w:r>
      <w:r w:rsidR="003B3F69" w:rsidRPr="003B3F69">
        <w:rPr>
          <w:rFonts w:cs="B Mitra" w:hint="cs"/>
          <w:sz w:val="26"/>
          <w:szCs w:val="26"/>
          <w:rtl/>
        </w:rPr>
        <w:t>دار وجود دارد. هر قدر جو عاطفی خانواده نامساعد</w:t>
      </w:r>
      <w:r>
        <w:rPr>
          <w:rFonts w:cs="B Mitra"/>
          <w:sz w:val="26"/>
          <w:szCs w:val="26"/>
          <w:rtl/>
        </w:rPr>
        <w:softHyphen/>
      </w:r>
      <w:r w:rsidR="003B3F69" w:rsidRPr="003B3F69">
        <w:rPr>
          <w:rFonts w:cs="B Mitra" w:hint="cs"/>
          <w:sz w:val="26"/>
          <w:szCs w:val="26"/>
          <w:rtl/>
        </w:rPr>
        <w:t xml:space="preserve">تر باشد میزان </w:t>
      </w:r>
      <w:r>
        <w:rPr>
          <w:rFonts w:cs="B Mitra" w:hint="cs"/>
          <w:sz w:val="26"/>
          <w:szCs w:val="26"/>
          <w:rtl/>
        </w:rPr>
        <w:t>ا</w:t>
      </w:r>
      <w:r w:rsidR="003B3F69" w:rsidRPr="003B3F69">
        <w:rPr>
          <w:rFonts w:cs="B Mitra" w:hint="cs"/>
          <w:sz w:val="26"/>
          <w:szCs w:val="26"/>
          <w:rtl/>
        </w:rPr>
        <w:t>عتیاد به بازی</w:t>
      </w:r>
      <w:r>
        <w:rPr>
          <w:rFonts w:cs="B Mitra"/>
          <w:sz w:val="26"/>
          <w:szCs w:val="26"/>
          <w:rtl/>
        </w:rPr>
        <w:softHyphen/>
      </w:r>
      <w:r w:rsidR="003B3F69" w:rsidRPr="003B3F69">
        <w:rPr>
          <w:rFonts w:cs="B Mitra" w:hint="cs"/>
          <w:sz w:val="26"/>
          <w:szCs w:val="26"/>
          <w:rtl/>
        </w:rPr>
        <w:t>های آنلاین نیز بیشتر می</w:t>
      </w:r>
      <w:r>
        <w:rPr>
          <w:rFonts w:cs="B Mitra"/>
          <w:sz w:val="26"/>
          <w:szCs w:val="26"/>
          <w:rtl/>
        </w:rPr>
        <w:softHyphen/>
      </w:r>
      <w:r w:rsidR="003B3F69" w:rsidRPr="003B3F69">
        <w:rPr>
          <w:rFonts w:cs="B Mitra" w:hint="cs"/>
          <w:sz w:val="26"/>
          <w:szCs w:val="26"/>
          <w:rtl/>
        </w:rPr>
        <w:t>شود</w:t>
      </w:r>
      <w:r w:rsidR="005F0716">
        <w:rPr>
          <w:rFonts w:cs="B Mitra" w:hint="cs"/>
          <w:sz w:val="26"/>
          <w:szCs w:val="26"/>
          <w:rtl/>
        </w:rPr>
        <w:t xml:space="preserve"> (</w:t>
      </w:r>
      <w:r w:rsidR="00955E59">
        <w:rPr>
          <w:rFonts w:cs="B Mitra" w:hint="cs"/>
          <w:sz w:val="26"/>
          <w:szCs w:val="26"/>
          <w:rtl/>
        </w:rPr>
        <w:t>39</w:t>
      </w:r>
      <w:r w:rsidR="005F0716">
        <w:rPr>
          <w:rFonts w:cs="B Mitra" w:hint="cs"/>
          <w:sz w:val="26"/>
          <w:szCs w:val="26"/>
          <w:rtl/>
        </w:rPr>
        <w:t>)</w:t>
      </w:r>
      <w:r w:rsidR="003B3F69" w:rsidRPr="003B3F69">
        <w:rPr>
          <w:rFonts w:cs="B Mitra" w:hint="cs"/>
          <w:sz w:val="26"/>
          <w:szCs w:val="26"/>
          <w:rtl/>
        </w:rPr>
        <w:t>. در پژوهش لی و همکاران عوامل خانوادگی خاص مرتبط با اعتیاد اینترنتی را نارضایتی کلی پدر و مادر، تعارض بین والدین و کودکان با یکدیگر، استرس خانوادگی، سازماندهی خانواده، کمب</w:t>
      </w:r>
      <w:r>
        <w:rPr>
          <w:rFonts w:cs="B Mitra" w:hint="cs"/>
          <w:sz w:val="26"/>
          <w:szCs w:val="26"/>
          <w:rtl/>
        </w:rPr>
        <w:t>و</w:t>
      </w:r>
      <w:r w:rsidR="003B3F69" w:rsidRPr="003B3F69">
        <w:rPr>
          <w:rFonts w:cs="B Mitra" w:hint="cs"/>
          <w:sz w:val="26"/>
          <w:szCs w:val="26"/>
          <w:rtl/>
        </w:rPr>
        <w:t>د صمیمیت و گرمی بین اعضای خانواده، در نظر گرفته</w:t>
      </w:r>
      <w:r>
        <w:rPr>
          <w:rFonts w:cs="B Mitra"/>
          <w:sz w:val="26"/>
          <w:szCs w:val="26"/>
          <w:rtl/>
        </w:rPr>
        <w:softHyphen/>
      </w:r>
      <w:r w:rsidR="003B3F69" w:rsidRPr="003B3F69">
        <w:rPr>
          <w:rFonts w:cs="B Mitra" w:hint="cs"/>
          <w:sz w:val="26"/>
          <w:szCs w:val="26"/>
          <w:rtl/>
        </w:rPr>
        <w:t>اند</w:t>
      </w:r>
      <w:r>
        <w:rPr>
          <w:rFonts w:cs="B Mitra" w:hint="cs"/>
          <w:sz w:val="26"/>
          <w:szCs w:val="26"/>
          <w:rtl/>
        </w:rPr>
        <w:t>،</w:t>
      </w:r>
      <w:r w:rsidR="003B3F69" w:rsidRPr="003B3F69">
        <w:rPr>
          <w:rFonts w:cs="B Mitra" w:hint="cs"/>
          <w:sz w:val="26"/>
          <w:szCs w:val="26"/>
          <w:rtl/>
        </w:rPr>
        <w:t xml:space="preserve"> بنابراین عوامل خانوادگی و مخصوصا جو عاطفی خانواده نقش مهمی در اعتیاد ب</w:t>
      </w:r>
      <w:r>
        <w:rPr>
          <w:rFonts w:cs="B Mitra" w:hint="cs"/>
          <w:sz w:val="26"/>
          <w:szCs w:val="26"/>
          <w:rtl/>
        </w:rPr>
        <w:t>ه</w:t>
      </w:r>
      <w:r w:rsidR="003B3F69" w:rsidRPr="003B3F69">
        <w:rPr>
          <w:rFonts w:cs="B Mitra" w:hint="cs"/>
          <w:sz w:val="26"/>
          <w:szCs w:val="26"/>
          <w:rtl/>
        </w:rPr>
        <w:t xml:space="preserve"> بازی</w:t>
      </w:r>
      <w:r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>های آنلاین ایفا</w:t>
      </w:r>
      <w:r w:rsidR="003B3F69" w:rsidRPr="003B3F69">
        <w:rPr>
          <w:rFonts w:cs="B Mitra" w:hint="cs"/>
          <w:sz w:val="26"/>
          <w:szCs w:val="26"/>
          <w:rtl/>
        </w:rPr>
        <w:t xml:space="preserve"> می</w:t>
      </w:r>
      <w:r>
        <w:rPr>
          <w:rFonts w:cs="B Mitra"/>
          <w:sz w:val="26"/>
          <w:szCs w:val="26"/>
          <w:rtl/>
        </w:rPr>
        <w:softHyphen/>
      </w:r>
      <w:r w:rsidR="003B3F69" w:rsidRPr="003B3F69">
        <w:rPr>
          <w:rFonts w:cs="B Mitra" w:hint="cs"/>
          <w:sz w:val="26"/>
          <w:szCs w:val="26"/>
          <w:rtl/>
        </w:rPr>
        <w:t>کند (</w:t>
      </w:r>
      <w:r w:rsidR="005F0716">
        <w:rPr>
          <w:rFonts w:cs="B Mitra" w:hint="cs"/>
          <w:sz w:val="26"/>
          <w:szCs w:val="26"/>
          <w:rtl/>
        </w:rPr>
        <w:t>4</w:t>
      </w:r>
      <w:r w:rsidR="00955E59">
        <w:rPr>
          <w:rFonts w:cs="B Mitra" w:hint="cs"/>
          <w:sz w:val="26"/>
          <w:szCs w:val="26"/>
          <w:rtl/>
        </w:rPr>
        <w:t>0</w:t>
      </w:r>
      <w:r w:rsidR="005F0716">
        <w:rPr>
          <w:rFonts w:cs="B Mitra" w:hint="cs"/>
          <w:sz w:val="26"/>
          <w:szCs w:val="26"/>
          <w:rtl/>
        </w:rPr>
        <w:t>-4</w:t>
      </w:r>
      <w:r w:rsidR="00955E59">
        <w:rPr>
          <w:rFonts w:cs="B Mitra" w:hint="cs"/>
          <w:sz w:val="26"/>
          <w:szCs w:val="26"/>
          <w:rtl/>
        </w:rPr>
        <w:t>1</w:t>
      </w:r>
      <w:r w:rsidR="005F0716">
        <w:rPr>
          <w:rFonts w:cs="B Mitra" w:hint="cs"/>
          <w:sz w:val="26"/>
          <w:szCs w:val="26"/>
          <w:rtl/>
        </w:rPr>
        <w:t>-4</w:t>
      </w:r>
      <w:r w:rsidR="00955E59">
        <w:rPr>
          <w:rFonts w:cs="B Mitra" w:hint="cs"/>
          <w:sz w:val="26"/>
          <w:szCs w:val="26"/>
          <w:rtl/>
        </w:rPr>
        <w:t>2</w:t>
      </w:r>
      <w:r w:rsidR="003B3F69" w:rsidRPr="003B3F69">
        <w:rPr>
          <w:rFonts w:cs="B Mitra" w:hint="cs"/>
          <w:sz w:val="26"/>
          <w:szCs w:val="26"/>
          <w:rtl/>
        </w:rPr>
        <w:t>). هم</w:t>
      </w:r>
      <w:r>
        <w:rPr>
          <w:rFonts w:cs="B Mitra"/>
          <w:sz w:val="26"/>
          <w:szCs w:val="26"/>
          <w:rtl/>
        </w:rPr>
        <w:softHyphen/>
      </w:r>
      <w:r w:rsidR="003B3F69" w:rsidRPr="003B3F69">
        <w:rPr>
          <w:rFonts w:cs="B Mitra" w:hint="cs"/>
          <w:sz w:val="26"/>
          <w:szCs w:val="26"/>
          <w:rtl/>
        </w:rPr>
        <w:t>چنین پژوهش لینگ</w:t>
      </w:r>
      <w:r>
        <w:rPr>
          <w:rFonts w:cs="B Mitra" w:hint="cs"/>
          <w:sz w:val="26"/>
          <w:szCs w:val="26"/>
          <w:rtl/>
        </w:rPr>
        <w:t>-</w:t>
      </w:r>
      <w:r w:rsidR="003B3F69" w:rsidRPr="003B3F69">
        <w:rPr>
          <w:rFonts w:cs="B Mitra" w:hint="cs"/>
          <w:sz w:val="26"/>
          <w:szCs w:val="26"/>
          <w:rtl/>
        </w:rPr>
        <w:t>یان نشان داده است که افراد دارای اعتیاد به اینترنت</w:t>
      </w:r>
      <w:r>
        <w:rPr>
          <w:rFonts w:cs="B Mitra" w:hint="cs"/>
          <w:sz w:val="26"/>
          <w:szCs w:val="26"/>
          <w:rtl/>
        </w:rPr>
        <w:t xml:space="preserve"> در</w:t>
      </w:r>
      <w:r w:rsidR="003B3F69" w:rsidRPr="003B3F69">
        <w:rPr>
          <w:rFonts w:cs="B Mitra" w:hint="cs"/>
          <w:sz w:val="26"/>
          <w:szCs w:val="26"/>
          <w:rtl/>
        </w:rPr>
        <w:t xml:space="preserve"> نمره انطباق</w:t>
      </w:r>
      <w:r>
        <w:rPr>
          <w:rFonts w:cs="B Mitra"/>
          <w:sz w:val="26"/>
          <w:szCs w:val="26"/>
          <w:rtl/>
        </w:rPr>
        <w:softHyphen/>
      </w:r>
      <w:r w:rsidR="003B3F69" w:rsidRPr="003B3F69">
        <w:rPr>
          <w:rFonts w:cs="B Mitra" w:hint="cs"/>
          <w:sz w:val="26"/>
          <w:szCs w:val="26"/>
          <w:rtl/>
        </w:rPr>
        <w:t xml:space="preserve">پذیری و همبستگی در خانواده به طور معناداری پایین تر از گروه کنترل </w:t>
      </w:r>
      <w:r>
        <w:rPr>
          <w:rFonts w:cs="B Mitra" w:hint="cs"/>
          <w:sz w:val="26"/>
          <w:szCs w:val="26"/>
          <w:rtl/>
        </w:rPr>
        <w:t>قرار می</w:t>
      </w:r>
      <w:r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>گیرند</w:t>
      </w:r>
      <w:r w:rsidR="005F0716">
        <w:rPr>
          <w:rFonts w:cs="B Mitra" w:hint="cs"/>
          <w:sz w:val="26"/>
          <w:szCs w:val="26"/>
          <w:rtl/>
        </w:rPr>
        <w:t>،</w:t>
      </w:r>
      <w:r w:rsidR="003B3F69" w:rsidRPr="003B3F69">
        <w:rPr>
          <w:rFonts w:cs="B Mitra" w:hint="cs"/>
          <w:sz w:val="26"/>
          <w:szCs w:val="26"/>
          <w:rtl/>
        </w:rPr>
        <w:t xml:space="preserve"> بنابراین در خانواده</w:t>
      </w:r>
      <w:r>
        <w:rPr>
          <w:rFonts w:cs="B Mitra"/>
          <w:sz w:val="26"/>
          <w:szCs w:val="26"/>
          <w:rtl/>
        </w:rPr>
        <w:softHyphen/>
      </w:r>
      <w:r w:rsidR="003B3F69" w:rsidRPr="003B3F69">
        <w:rPr>
          <w:rFonts w:cs="B Mitra" w:hint="cs"/>
          <w:sz w:val="26"/>
          <w:szCs w:val="26"/>
          <w:rtl/>
        </w:rPr>
        <w:t>هایی که همبستگی بین اعضای خانواده پایین باشد به دلیل این که حمایت</w:t>
      </w:r>
      <w:r>
        <w:rPr>
          <w:rFonts w:cs="B Mitra"/>
          <w:sz w:val="26"/>
          <w:szCs w:val="26"/>
          <w:rtl/>
        </w:rPr>
        <w:softHyphen/>
      </w:r>
      <w:r w:rsidR="003B3F69" w:rsidRPr="003B3F69">
        <w:rPr>
          <w:rFonts w:cs="B Mitra" w:hint="cs"/>
          <w:sz w:val="26"/>
          <w:szCs w:val="26"/>
          <w:rtl/>
        </w:rPr>
        <w:t>های عاطفی والدین وجود ندارد</w:t>
      </w:r>
      <w:r>
        <w:rPr>
          <w:rFonts w:cs="B Mitra" w:hint="cs"/>
          <w:sz w:val="26"/>
          <w:szCs w:val="26"/>
          <w:rtl/>
        </w:rPr>
        <w:t>،</w:t>
      </w:r>
      <w:r w:rsidR="003B3F69" w:rsidRPr="003B3F69">
        <w:rPr>
          <w:rFonts w:cs="B Mitra" w:hint="cs"/>
          <w:sz w:val="26"/>
          <w:szCs w:val="26"/>
          <w:rtl/>
        </w:rPr>
        <w:t xml:space="preserve"> احساس عدم ارزشمندی و شایستگی در نوجوانان </w:t>
      </w:r>
      <w:r>
        <w:rPr>
          <w:rFonts w:cs="B Mitra" w:hint="cs"/>
          <w:sz w:val="26"/>
          <w:szCs w:val="26"/>
          <w:rtl/>
        </w:rPr>
        <w:t xml:space="preserve">ایجاد </w:t>
      </w:r>
      <w:r w:rsidR="003B3F69" w:rsidRPr="003B3F69">
        <w:rPr>
          <w:rFonts w:cs="B Mitra" w:hint="cs"/>
          <w:sz w:val="26"/>
          <w:szCs w:val="26"/>
          <w:rtl/>
        </w:rPr>
        <w:t>می</w:t>
      </w:r>
      <w:r>
        <w:rPr>
          <w:rFonts w:cs="B Mitra"/>
          <w:sz w:val="26"/>
          <w:szCs w:val="26"/>
          <w:rtl/>
        </w:rPr>
        <w:softHyphen/>
      </w:r>
      <w:r w:rsidR="003B3F69" w:rsidRPr="003B3F69">
        <w:rPr>
          <w:rFonts w:cs="B Mitra" w:hint="cs"/>
          <w:sz w:val="26"/>
          <w:szCs w:val="26"/>
          <w:rtl/>
        </w:rPr>
        <w:t xml:space="preserve">گردد و در </w:t>
      </w:r>
      <w:r>
        <w:rPr>
          <w:rFonts w:cs="B Mitra" w:hint="cs"/>
          <w:sz w:val="26"/>
          <w:szCs w:val="26"/>
          <w:rtl/>
        </w:rPr>
        <w:t>چن</w:t>
      </w:r>
      <w:r w:rsidR="003B3F69" w:rsidRPr="003B3F69">
        <w:rPr>
          <w:rFonts w:cs="B Mitra" w:hint="cs"/>
          <w:sz w:val="26"/>
          <w:szCs w:val="26"/>
          <w:rtl/>
        </w:rPr>
        <w:t>ین شرایط خانوادگی</w:t>
      </w:r>
      <w:r>
        <w:rPr>
          <w:rFonts w:cs="B Mitra" w:hint="cs"/>
          <w:sz w:val="26"/>
          <w:szCs w:val="26"/>
          <w:rtl/>
        </w:rPr>
        <w:t xml:space="preserve"> </w:t>
      </w:r>
      <w:r w:rsidR="003B3F69" w:rsidRPr="003B3F69">
        <w:rPr>
          <w:rFonts w:cs="B Mitra" w:hint="cs"/>
          <w:sz w:val="26"/>
          <w:szCs w:val="26"/>
          <w:rtl/>
        </w:rPr>
        <w:t>نوجوان برای فرار از واقعیت به اینترنت روی می</w:t>
      </w:r>
      <w:r>
        <w:rPr>
          <w:rFonts w:cs="B Mitra"/>
          <w:sz w:val="26"/>
          <w:szCs w:val="26"/>
          <w:rtl/>
        </w:rPr>
        <w:softHyphen/>
      </w:r>
      <w:r w:rsidR="003B3F69" w:rsidRPr="003B3F69">
        <w:rPr>
          <w:rFonts w:cs="B Mitra" w:hint="cs"/>
          <w:sz w:val="26"/>
          <w:szCs w:val="26"/>
          <w:rtl/>
        </w:rPr>
        <w:t>آورد</w:t>
      </w:r>
      <w:r>
        <w:rPr>
          <w:rFonts w:cs="B Mitra" w:hint="cs"/>
          <w:sz w:val="26"/>
          <w:szCs w:val="26"/>
          <w:rtl/>
        </w:rPr>
        <w:t xml:space="preserve">، </w:t>
      </w:r>
      <w:r w:rsidR="003B3F69" w:rsidRPr="003B3F69">
        <w:rPr>
          <w:rFonts w:cs="B Mitra" w:hint="cs"/>
          <w:sz w:val="26"/>
          <w:szCs w:val="26"/>
          <w:rtl/>
        </w:rPr>
        <w:t>در واقع اینترنت برای آن</w:t>
      </w:r>
      <w:r>
        <w:rPr>
          <w:rFonts w:cs="B Mitra"/>
          <w:sz w:val="26"/>
          <w:szCs w:val="26"/>
          <w:rtl/>
        </w:rPr>
        <w:softHyphen/>
      </w:r>
      <w:r w:rsidR="003B3F69" w:rsidRPr="003B3F69">
        <w:rPr>
          <w:rFonts w:cs="B Mitra" w:hint="cs"/>
          <w:sz w:val="26"/>
          <w:szCs w:val="26"/>
          <w:rtl/>
        </w:rPr>
        <w:t>ها جهانی است که در آن نه تهدید و نه چالشی وجود دارد (</w:t>
      </w:r>
      <w:r w:rsidR="005F0716">
        <w:rPr>
          <w:rFonts w:cs="B Mitra" w:hint="cs"/>
          <w:sz w:val="26"/>
          <w:szCs w:val="26"/>
          <w:rtl/>
        </w:rPr>
        <w:t>4</w:t>
      </w:r>
      <w:r w:rsidR="00955E59">
        <w:rPr>
          <w:rFonts w:cs="B Mitra" w:hint="cs"/>
          <w:sz w:val="26"/>
          <w:szCs w:val="26"/>
          <w:rtl/>
        </w:rPr>
        <w:t>3</w:t>
      </w:r>
      <w:r w:rsidR="003B3F69" w:rsidRPr="003B3F69">
        <w:rPr>
          <w:rFonts w:cs="B Mitra" w:hint="cs"/>
          <w:sz w:val="26"/>
          <w:szCs w:val="26"/>
          <w:rtl/>
        </w:rPr>
        <w:t>). همچنین نتایج پژوهش لیو و کیو نشان داده است که کیفیت رابطه والد-فرزند به شکل مثبتی با کیفیت رابطه بین فردی شرکت کنندگان در پژوهش رابطه دارد (</w:t>
      </w:r>
      <w:r w:rsidR="005F0716">
        <w:rPr>
          <w:rFonts w:cs="B Mitra" w:hint="cs"/>
          <w:sz w:val="26"/>
          <w:szCs w:val="26"/>
          <w:rtl/>
        </w:rPr>
        <w:t>4</w:t>
      </w:r>
      <w:r w:rsidR="00955E59">
        <w:rPr>
          <w:rFonts w:cs="B Mitra" w:hint="cs"/>
          <w:sz w:val="26"/>
          <w:szCs w:val="26"/>
          <w:rtl/>
        </w:rPr>
        <w:t>4</w:t>
      </w:r>
      <w:r w:rsidR="003B3F69" w:rsidRPr="003B3F69">
        <w:rPr>
          <w:rFonts w:cs="B Mitra" w:hint="cs"/>
          <w:sz w:val="26"/>
          <w:szCs w:val="26"/>
          <w:rtl/>
        </w:rPr>
        <w:t>). بنابراین خانواده و روابطی که بین اعضای آن وجود دارد نقش بسیار مهمی در اعتیاد به بازی</w:t>
      </w:r>
      <w:r>
        <w:rPr>
          <w:rFonts w:cs="B Mitra"/>
          <w:sz w:val="26"/>
          <w:szCs w:val="26"/>
          <w:rtl/>
        </w:rPr>
        <w:softHyphen/>
      </w:r>
      <w:r w:rsidR="003B3F69" w:rsidRPr="003B3F69">
        <w:rPr>
          <w:rFonts w:cs="B Mitra" w:hint="cs"/>
          <w:sz w:val="26"/>
          <w:szCs w:val="26"/>
          <w:rtl/>
        </w:rPr>
        <w:t xml:space="preserve">های آنلاین دارد. اگر اعضای خانواده با یکدیگر </w:t>
      </w:r>
      <w:r>
        <w:rPr>
          <w:rFonts w:cs="B Mitra" w:hint="cs"/>
          <w:sz w:val="26"/>
          <w:szCs w:val="26"/>
          <w:rtl/>
        </w:rPr>
        <w:t>رابطه</w:t>
      </w:r>
      <w:r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>ای</w:t>
      </w:r>
      <w:r w:rsidR="003B3F69" w:rsidRPr="003B3F69">
        <w:rPr>
          <w:rFonts w:cs="B Mitra" w:hint="cs"/>
          <w:sz w:val="26"/>
          <w:szCs w:val="26"/>
          <w:rtl/>
        </w:rPr>
        <w:t xml:space="preserve"> گرم و صمیمی و بدون کشمکش و تعارض داشته باشند</w:t>
      </w:r>
      <w:r>
        <w:rPr>
          <w:rFonts w:cs="B Mitra" w:hint="cs"/>
          <w:sz w:val="26"/>
          <w:szCs w:val="26"/>
          <w:rtl/>
        </w:rPr>
        <w:t xml:space="preserve"> فضایی</w:t>
      </w:r>
      <w:r w:rsidR="003B3F69" w:rsidRPr="003B3F69">
        <w:rPr>
          <w:rFonts w:cs="B Mitra" w:hint="cs"/>
          <w:sz w:val="26"/>
          <w:szCs w:val="26"/>
          <w:rtl/>
        </w:rPr>
        <w:t xml:space="preserve"> آرام و مناسب برای فرزندان ایجاد می</w:t>
      </w:r>
      <w:r>
        <w:rPr>
          <w:rFonts w:cs="B Mitra"/>
          <w:sz w:val="26"/>
          <w:szCs w:val="26"/>
          <w:rtl/>
        </w:rPr>
        <w:softHyphen/>
      </w:r>
      <w:r w:rsidR="003B3F69" w:rsidRPr="003B3F69">
        <w:rPr>
          <w:rFonts w:cs="B Mitra" w:hint="cs"/>
          <w:sz w:val="26"/>
          <w:szCs w:val="26"/>
          <w:rtl/>
        </w:rPr>
        <w:t>کن</w:t>
      </w:r>
      <w:r>
        <w:rPr>
          <w:rFonts w:cs="B Mitra" w:hint="cs"/>
          <w:sz w:val="26"/>
          <w:szCs w:val="26"/>
          <w:rtl/>
        </w:rPr>
        <w:t>ن</w:t>
      </w:r>
      <w:r w:rsidR="003B3F69" w:rsidRPr="003B3F69">
        <w:rPr>
          <w:rFonts w:cs="B Mitra" w:hint="cs"/>
          <w:sz w:val="26"/>
          <w:szCs w:val="26"/>
          <w:rtl/>
        </w:rPr>
        <w:t>د و ب</w:t>
      </w:r>
      <w:r>
        <w:rPr>
          <w:rFonts w:cs="B Mitra" w:hint="cs"/>
          <w:sz w:val="26"/>
          <w:szCs w:val="26"/>
          <w:rtl/>
        </w:rPr>
        <w:t>د</w:t>
      </w:r>
      <w:r w:rsidR="003B3F69" w:rsidRPr="003B3F69">
        <w:rPr>
          <w:rFonts w:cs="B Mitra" w:hint="cs"/>
          <w:sz w:val="26"/>
          <w:szCs w:val="26"/>
          <w:rtl/>
        </w:rPr>
        <w:t xml:space="preserve">یهی است که </w:t>
      </w:r>
      <w:r>
        <w:rPr>
          <w:rFonts w:cs="B Mitra" w:hint="cs"/>
          <w:sz w:val="26"/>
          <w:szCs w:val="26"/>
          <w:rtl/>
        </w:rPr>
        <w:t>نوجوانان</w:t>
      </w:r>
      <w:r w:rsidR="003B3F69" w:rsidRPr="003B3F69">
        <w:rPr>
          <w:rFonts w:cs="B Mitra" w:hint="cs"/>
          <w:sz w:val="26"/>
          <w:szCs w:val="26"/>
          <w:rtl/>
        </w:rPr>
        <w:t xml:space="preserve"> از زندگی و تعامل در این خانواده لذت می</w:t>
      </w:r>
      <w:r>
        <w:rPr>
          <w:rFonts w:cs="B Mitra"/>
          <w:sz w:val="26"/>
          <w:szCs w:val="26"/>
          <w:rtl/>
        </w:rPr>
        <w:softHyphen/>
      </w:r>
      <w:r w:rsidR="003B3F69" w:rsidRPr="003B3F69">
        <w:rPr>
          <w:rFonts w:cs="B Mitra" w:hint="cs"/>
          <w:sz w:val="26"/>
          <w:szCs w:val="26"/>
          <w:rtl/>
        </w:rPr>
        <w:t>برند اما اگر خانواده سرشار از تعارض و کشمکش باشد و اعضا برای یکدیگر احترام قائل نباشند</w:t>
      </w:r>
      <w:r>
        <w:rPr>
          <w:rFonts w:cs="B Mitra" w:hint="cs"/>
          <w:sz w:val="26"/>
          <w:szCs w:val="26"/>
          <w:rtl/>
        </w:rPr>
        <w:t xml:space="preserve">، </w:t>
      </w:r>
      <w:r w:rsidR="003B3F69" w:rsidRPr="003B3F69">
        <w:rPr>
          <w:rFonts w:cs="B Mitra" w:hint="cs"/>
          <w:sz w:val="26"/>
          <w:szCs w:val="26"/>
          <w:rtl/>
        </w:rPr>
        <w:t>محیط خانواده به محیطی سرد و طرد کننده مبدل می</w:t>
      </w:r>
      <w:r>
        <w:rPr>
          <w:rFonts w:cs="B Mitra"/>
          <w:sz w:val="26"/>
          <w:szCs w:val="26"/>
          <w:rtl/>
        </w:rPr>
        <w:softHyphen/>
      </w:r>
      <w:r w:rsidR="003B3F69" w:rsidRPr="003B3F69">
        <w:rPr>
          <w:rFonts w:cs="B Mitra" w:hint="cs"/>
          <w:sz w:val="26"/>
          <w:szCs w:val="26"/>
          <w:rtl/>
        </w:rPr>
        <w:t>شود و فرزندان به دنبال محیطی امن برای فرار از این تعارض می</w:t>
      </w:r>
      <w:r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>گردن</w:t>
      </w:r>
      <w:r w:rsidR="003B3F69" w:rsidRPr="003B3F69">
        <w:rPr>
          <w:rFonts w:cs="B Mitra" w:hint="cs"/>
          <w:sz w:val="26"/>
          <w:szCs w:val="26"/>
          <w:rtl/>
        </w:rPr>
        <w:t>د. روابط گرم</w:t>
      </w:r>
      <w:r>
        <w:rPr>
          <w:rFonts w:cs="B Mitra" w:hint="cs"/>
          <w:sz w:val="26"/>
          <w:szCs w:val="26"/>
          <w:rtl/>
        </w:rPr>
        <w:t>،</w:t>
      </w:r>
      <w:r w:rsidR="003B3F69" w:rsidRPr="003B3F69">
        <w:rPr>
          <w:rFonts w:cs="B Mitra" w:hint="cs"/>
          <w:sz w:val="26"/>
          <w:szCs w:val="26"/>
          <w:rtl/>
        </w:rPr>
        <w:t xml:space="preserve"> صمیمی و مثبتی که بین اعضای خانواده وجود دارد عاملی است که در حالت کلی افراد را از آسیب</w:t>
      </w:r>
      <w:r>
        <w:rPr>
          <w:rFonts w:cs="B Mitra"/>
          <w:sz w:val="26"/>
          <w:szCs w:val="26"/>
          <w:rtl/>
        </w:rPr>
        <w:softHyphen/>
      </w:r>
      <w:r w:rsidR="003B3F69" w:rsidRPr="003B3F69">
        <w:rPr>
          <w:rFonts w:cs="B Mitra" w:hint="cs"/>
          <w:sz w:val="26"/>
          <w:szCs w:val="26"/>
          <w:rtl/>
        </w:rPr>
        <w:t>های دنیای مجازی حفظ می</w:t>
      </w:r>
      <w:r>
        <w:rPr>
          <w:rFonts w:cs="B Mitra"/>
          <w:sz w:val="26"/>
          <w:szCs w:val="26"/>
          <w:rtl/>
        </w:rPr>
        <w:softHyphen/>
      </w:r>
      <w:r w:rsidR="003B3F69" w:rsidRPr="003B3F69">
        <w:rPr>
          <w:rFonts w:cs="B Mitra" w:hint="cs"/>
          <w:sz w:val="26"/>
          <w:szCs w:val="26"/>
          <w:rtl/>
        </w:rPr>
        <w:t>کند</w:t>
      </w:r>
      <w:r>
        <w:rPr>
          <w:rFonts w:cs="B Mitra" w:hint="cs"/>
          <w:sz w:val="26"/>
          <w:szCs w:val="26"/>
          <w:rtl/>
        </w:rPr>
        <w:t>،</w:t>
      </w:r>
      <w:r w:rsidR="003B3F69" w:rsidRPr="003B3F69">
        <w:rPr>
          <w:rFonts w:cs="B Mitra" w:hint="cs"/>
          <w:sz w:val="26"/>
          <w:szCs w:val="26"/>
          <w:rtl/>
        </w:rPr>
        <w:t xml:space="preserve"> اعتماد بین والدین و فرزندان موجب تحکیم روابط شده و در صورت نبود این اعتماد نوجوان از خا</w:t>
      </w:r>
      <w:r>
        <w:rPr>
          <w:rFonts w:cs="B Mitra" w:hint="cs"/>
          <w:sz w:val="26"/>
          <w:szCs w:val="26"/>
          <w:rtl/>
        </w:rPr>
        <w:t>ن</w:t>
      </w:r>
      <w:r w:rsidR="003B3F69" w:rsidRPr="003B3F69">
        <w:rPr>
          <w:rFonts w:cs="B Mitra" w:hint="cs"/>
          <w:sz w:val="26"/>
          <w:szCs w:val="26"/>
          <w:rtl/>
        </w:rPr>
        <w:t xml:space="preserve">واده فاصله گرفته و در نتیجه بدنبال یک جایگزین </w:t>
      </w:r>
      <w:r w:rsidR="00867C2A">
        <w:rPr>
          <w:rFonts w:cs="B Mitra" w:hint="cs"/>
          <w:sz w:val="26"/>
          <w:szCs w:val="26"/>
          <w:rtl/>
        </w:rPr>
        <w:t>برای پر کردن این خلا می</w:t>
      </w:r>
      <w:r w:rsidR="00867C2A">
        <w:rPr>
          <w:rFonts w:cs="B Mitra"/>
          <w:sz w:val="26"/>
          <w:szCs w:val="26"/>
          <w:rtl/>
        </w:rPr>
        <w:softHyphen/>
      </w:r>
      <w:r w:rsidR="00867C2A">
        <w:rPr>
          <w:rFonts w:cs="B Mitra" w:hint="cs"/>
          <w:sz w:val="26"/>
          <w:szCs w:val="26"/>
          <w:rtl/>
        </w:rPr>
        <w:t xml:space="preserve">گردد، </w:t>
      </w:r>
      <w:r w:rsidR="003B3F69" w:rsidRPr="003B3F69">
        <w:rPr>
          <w:rFonts w:cs="B Mitra" w:hint="cs"/>
          <w:sz w:val="26"/>
          <w:szCs w:val="26"/>
          <w:rtl/>
        </w:rPr>
        <w:t>که در این صورت به سمت بازی</w:t>
      </w:r>
      <w:r w:rsidR="00867C2A">
        <w:rPr>
          <w:rFonts w:cs="B Mitra"/>
          <w:sz w:val="26"/>
          <w:szCs w:val="26"/>
          <w:rtl/>
        </w:rPr>
        <w:softHyphen/>
      </w:r>
      <w:r w:rsidR="003B3F69" w:rsidRPr="003B3F69">
        <w:rPr>
          <w:rFonts w:cs="B Mitra" w:hint="cs"/>
          <w:sz w:val="26"/>
          <w:szCs w:val="26"/>
          <w:rtl/>
        </w:rPr>
        <w:t>های آنلاین کشیده می</w:t>
      </w:r>
      <w:r w:rsidR="00867C2A">
        <w:rPr>
          <w:rFonts w:cs="B Mitra"/>
          <w:sz w:val="26"/>
          <w:szCs w:val="26"/>
          <w:rtl/>
        </w:rPr>
        <w:softHyphen/>
      </w:r>
      <w:r w:rsidR="003B3F69" w:rsidRPr="003B3F69">
        <w:rPr>
          <w:rFonts w:cs="B Mitra" w:hint="cs"/>
          <w:sz w:val="26"/>
          <w:szCs w:val="26"/>
          <w:rtl/>
        </w:rPr>
        <w:t>شود (</w:t>
      </w:r>
      <w:r w:rsidR="005F0716">
        <w:rPr>
          <w:rFonts w:cs="B Mitra" w:hint="cs"/>
          <w:sz w:val="26"/>
          <w:szCs w:val="26"/>
          <w:rtl/>
        </w:rPr>
        <w:t>4</w:t>
      </w:r>
      <w:r w:rsidR="00955E59">
        <w:rPr>
          <w:rFonts w:cs="B Mitra" w:hint="cs"/>
          <w:sz w:val="26"/>
          <w:szCs w:val="26"/>
          <w:rtl/>
        </w:rPr>
        <w:t>5</w:t>
      </w:r>
      <w:r w:rsidR="003B3F69" w:rsidRPr="003B3F69">
        <w:rPr>
          <w:rFonts w:cs="B Mitra" w:hint="cs"/>
          <w:sz w:val="26"/>
          <w:szCs w:val="26"/>
          <w:rtl/>
        </w:rPr>
        <w:t xml:space="preserve">). </w:t>
      </w:r>
    </w:p>
    <w:p w:rsidR="003B3F69" w:rsidRDefault="003B3F69" w:rsidP="00955E59">
      <w:pPr>
        <w:bidi/>
        <w:jc w:val="both"/>
        <w:rPr>
          <w:rtl/>
        </w:rPr>
      </w:pPr>
      <w:r w:rsidRPr="003B3F69">
        <w:rPr>
          <w:rFonts w:cs="B Mitra" w:hint="cs"/>
          <w:sz w:val="26"/>
          <w:szCs w:val="26"/>
          <w:rtl/>
        </w:rPr>
        <w:t>یافته دیگر پژوهش حاضر وجود رابطه معنادار بین اعتیاد به بازی آنلاین و سازگاری تحصیلی و اشتیاق تحصیلی می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باشد. پژوهشی که به بررسی رابطه اشتیاق تحصیلی و سازگاری تحصیلی با اعتیاد به بازی آنلاین پرداخته باشد وجود ندارد</w:t>
      </w:r>
      <w:r w:rsidR="00867C2A">
        <w:rPr>
          <w:rFonts w:cs="B Mitra" w:hint="cs"/>
          <w:sz w:val="26"/>
          <w:szCs w:val="26"/>
          <w:rtl/>
        </w:rPr>
        <w:t>،</w:t>
      </w:r>
      <w:r w:rsidRPr="003B3F69">
        <w:rPr>
          <w:rFonts w:cs="B Mitra" w:hint="cs"/>
          <w:sz w:val="26"/>
          <w:szCs w:val="26"/>
          <w:rtl/>
        </w:rPr>
        <w:t xml:space="preserve"> اما نتایج چندین پژ</w:t>
      </w:r>
      <w:r w:rsidR="00867C2A">
        <w:rPr>
          <w:rFonts w:cs="B Mitra" w:hint="cs"/>
          <w:sz w:val="26"/>
          <w:szCs w:val="26"/>
          <w:rtl/>
        </w:rPr>
        <w:t>وهش به صورت ضمنی با یافته پژوهش</w:t>
      </w:r>
      <w:r w:rsidRPr="003B3F69">
        <w:rPr>
          <w:rFonts w:cs="B Mitra" w:hint="cs"/>
          <w:sz w:val="26"/>
          <w:szCs w:val="26"/>
          <w:rtl/>
        </w:rPr>
        <w:t xml:space="preserve"> حاضر همسو می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باشد. نتیجه مطالعات مداییه و همکاران (2016) نشان داده است که اعتیاد به اینترنت تاثیر سو</w:t>
      </w:r>
      <w:r w:rsidR="00867C2A">
        <w:rPr>
          <w:rFonts w:cs="B Mitra" w:hint="cs"/>
          <w:sz w:val="26"/>
          <w:szCs w:val="26"/>
          <w:rtl/>
        </w:rPr>
        <w:t>ئ</w:t>
      </w:r>
      <w:r w:rsidRPr="003B3F69">
        <w:rPr>
          <w:rFonts w:cs="B Mitra" w:hint="cs"/>
          <w:sz w:val="26"/>
          <w:szCs w:val="26"/>
          <w:rtl/>
        </w:rPr>
        <w:t>ی بر دانشج</w:t>
      </w:r>
      <w:r w:rsidR="00867C2A">
        <w:rPr>
          <w:rFonts w:cs="B Mitra" w:hint="cs"/>
          <w:sz w:val="26"/>
          <w:szCs w:val="26"/>
          <w:rtl/>
        </w:rPr>
        <w:t>و</w:t>
      </w:r>
      <w:r w:rsidRPr="003B3F69">
        <w:rPr>
          <w:rFonts w:cs="B Mitra" w:hint="cs"/>
          <w:sz w:val="26"/>
          <w:szCs w:val="26"/>
          <w:rtl/>
        </w:rPr>
        <w:t>یان دارد</w:t>
      </w:r>
      <w:r w:rsidR="005F0716">
        <w:rPr>
          <w:rFonts w:cs="B Mitra" w:hint="cs"/>
          <w:sz w:val="26"/>
          <w:szCs w:val="26"/>
          <w:rtl/>
        </w:rPr>
        <w:t xml:space="preserve"> (4</w:t>
      </w:r>
      <w:r w:rsidR="00955E59">
        <w:rPr>
          <w:rFonts w:cs="B Mitra" w:hint="cs"/>
          <w:sz w:val="26"/>
          <w:szCs w:val="26"/>
          <w:rtl/>
        </w:rPr>
        <w:t>6</w:t>
      </w:r>
      <w:r w:rsidR="005F0716">
        <w:rPr>
          <w:rFonts w:cs="B Mitra" w:hint="cs"/>
          <w:sz w:val="26"/>
          <w:szCs w:val="26"/>
          <w:rtl/>
        </w:rPr>
        <w:t>)</w:t>
      </w:r>
      <w:r w:rsidRPr="003B3F69">
        <w:rPr>
          <w:rFonts w:cs="B Mitra" w:hint="cs"/>
          <w:sz w:val="26"/>
          <w:szCs w:val="26"/>
          <w:rtl/>
        </w:rPr>
        <w:t>. نتایج پژوهش میرگل و همکاران (1398) نشان داده است که بازی کامپیوتری تاثیر ضمنی بر افت تحصیلی دانش آموزان دارد</w:t>
      </w:r>
      <w:r w:rsidR="005F0716">
        <w:rPr>
          <w:rFonts w:cs="B Mitra" w:hint="cs"/>
          <w:sz w:val="26"/>
          <w:szCs w:val="26"/>
          <w:rtl/>
        </w:rPr>
        <w:t xml:space="preserve"> (4</w:t>
      </w:r>
      <w:r w:rsidR="00955E59">
        <w:rPr>
          <w:rFonts w:cs="B Mitra" w:hint="cs"/>
          <w:sz w:val="26"/>
          <w:szCs w:val="26"/>
          <w:rtl/>
        </w:rPr>
        <w:t>7</w:t>
      </w:r>
      <w:r w:rsidR="005F0716">
        <w:rPr>
          <w:rFonts w:cs="B Mitra" w:hint="cs"/>
          <w:sz w:val="26"/>
          <w:szCs w:val="26"/>
          <w:rtl/>
        </w:rPr>
        <w:t>)</w:t>
      </w:r>
      <w:r w:rsidRPr="003B3F69">
        <w:rPr>
          <w:rFonts w:cs="B Mitra" w:hint="cs"/>
          <w:sz w:val="26"/>
          <w:szCs w:val="26"/>
          <w:rtl/>
        </w:rPr>
        <w:t>. هر اندازه</w:t>
      </w:r>
      <w:r w:rsidR="00867C2A">
        <w:rPr>
          <w:rFonts w:cs="B Mitra" w:hint="cs"/>
          <w:sz w:val="26"/>
          <w:szCs w:val="26"/>
          <w:rtl/>
        </w:rPr>
        <w:t xml:space="preserve"> میزان</w:t>
      </w:r>
      <w:r w:rsidRPr="003B3F69">
        <w:rPr>
          <w:rFonts w:cs="B Mitra" w:hint="cs"/>
          <w:sz w:val="26"/>
          <w:szCs w:val="26"/>
          <w:rtl/>
        </w:rPr>
        <w:t xml:space="preserve"> استفاده از بازی رایانه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ای بالا باشد به همان میزان افت تحصیلی هم بالا خواهد بود. پژوهش عبدالخالقی و همکاران (1388) نشان داده است که استفاده زیاد از بازی رایانه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ای سبب افت تحصیلی در دانش آموزان می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شود</w:t>
      </w:r>
      <w:r w:rsidR="005F0716">
        <w:rPr>
          <w:rFonts w:cs="B Mitra" w:hint="cs"/>
          <w:sz w:val="26"/>
          <w:szCs w:val="26"/>
          <w:rtl/>
        </w:rPr>
        <w:t xml:space="preserve"> (</w:t>
      </w:r>
      <w:r w:rsidR="00955E59">
        <w:rPr>
          <w:rFonts w:cs="B Mitra" w:hint="cs"/>
          <w:sz w:val="26"/>
          <w:szCs w:val="26"/>
          <w:rtl/>
        </w:rPr>
        <w:t>48</w:t>
      </w:r>
      <w:r w:rsidR="005F0716">
        <w:rPr>
          <w:rFonts w:cs="B Mitra" w:hint="cs"/>
          <w:sz w:val="26"/>
          <w:szCs w:val="26"/>
          <w:rtl/>
        </w:rPr>
        <w:t>)</w:t>
      </w:r>
      <w:r w:rsidRPr="003B3F69">
        <w:rPr>
          <w:rFonts w:cs="B Mitra" w:hint="cs"/>
          <w:sz w:val="26"/>
          <w:szCs w:val="26"/>
          <w:rtl/>
        </w:rPr>
        <w:t xml:space="preserve">. بهداروند (1388) نشان داد که ماهیت اعتیاد </w:t>
      </w:r>
      <w:r w:rsidR="00867C2A">
        <w:rPr>
          <w:rFonts w:cs="B Mitra" w:hint="cs"/>
          <w:sz w:val="26"/>
          <w:szCs w:val="26"/>
          <w:rtl/>
        </w:rPr>
        <w:t>آ</w:t>
      </w:r>
      <w:r w:rsidRPr="003B3F69">
        <w:rPr>
          <w:rFonts w:cs="B Mitra" w:hint="cs"/>
          <w:sz w:val="26"/>
          <w:szCs w:val="26"/>
          <w:rtl/>
        </w:rPr>
        <w:t>ور بازی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های آنلاین نوجوانان را مجذوب خود کرده</w:t>
      </w:r>
      <w:r w:rsidR="00867C2A">
        <w:rPr>
          <w:rFonts w:cs="B Mitra" w:hint="cs"/>
          <w:sz w:val="26"/>
          <w:szCs w:val="26"/>
          <w:rtl/>
        </w:rPr>
        <w:t xml:space="preserve"> و</w:t>
      </w:r>
      <w:r w:rsidRPr="003B3F69">
        <w:rPr>
          <w:rFonts w:cs="B Mitra" w:hint="cs"/>
          <w:sz w:val="26"/>
          <w:szCs w:val="26"/>
          <w:rtl/>
        </w:rPr>
        <w:t xml:space="preserve"> لذا آن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ها از تکالیف درسی خود غافل شده و کارکرد آموزشی آن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ها تحت تاثیر قرار می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گیرد و بدنبال آن افت تحصیلی ایجاد می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گردد</w:t>
      </w:r>
      <w:r w:rsidR="005F0716">
        <w:rPr>
          <w:rFonts w:cs="B Mitra" w:hint="cs"/>
          <w:sz w:val="26"/>
          <w:szCs w:val="26"/>
          <w:rtl/>
        </w:rPr>
        <w:t xml:space="preserve"> (</w:t>
      </w:r>
      <w:r w:rsidR="00955E59">
        <w:rPr>
          <w:rFonts w:cs="B Mitra" w:hint="cs"/>
          <w:sz w:val="26"/>
          <w:szCs w:val="26"/>
          <w:rtl/>
        </w:rPr>
        <w:t>49</w:t>
      </w:r>
      <w:r w:rsidR="005F0716">
        <w:rPr>
          <w:rFonts w:cs="B Mitra" w:hint="cs"/>
          <w:sz w:val="26"/>
          <w:szCs w:val="26"/>
          <w:rtl/>
        </w:rPr>
        <w:t>)</w:t>
      </w:r>
      <w:r w:rsidRPr="003B3F69">
        <w:rPr>
          <w:rFonts w:cs="B Mitra" w:hint="cs"/>
          <w:sz w:val="26"/>
          <w:szCs w:val="26"/>
          <w:rtl/>
        </w:rPr>
        <w:t xml:space="preserve">. پژوهش عبداللهی </w:t>
      </w:r>
      <w:r w:rsidR="00CF2993">
        <w:rPr>
          <w:rFonts w:cs="B Mitra" w:hint="cs"/>
          <w:sz w:val="26"/>
          <w:szCs w:val="26"/>
          <w:rtl/>
        </w:rPr>
        <w:t>و</w:t>
      </w:r>
      <w:r w:rsidRPr="003B3F69">
        <w:rPr>
          <w:rFonts w:cs="B Mitra" w:hint="cs"/>
          <w:sz w:val="26"/>
          <w:szCs w:val="26"/>
          <w:rtl/>
        </w:rPr>
        <w:t xml:space="preserve"> صالحیان (1392) نش</w:t>
      </w:r>
      <w:r w:rsidR="005F0716">
        <w:rPr>
          <w:rFonts w:cs="B Mitra" w:hint="cs"/>
          <w:sz w:val="26"/>
          <w:szCs w:val="26"/>
          <w:rtl/>
        </w:rPr>
        <w:t>ا</w:t>
      </w:r>
      <w:r w:rsidRPr="003B3F69">
        <w:rPr>
          <w:rFonts w:cs="B Mitra" w:hint="cs"/>
          <w:sz w:val="26"/>
          <w:szCs w:val="26"/>
          <w:rtl/>
        </w:rPr>
        <w:t>ن داده است که بازی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های رایانه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ای بر سازگاری دانش آم</w:t>
      </w:r>
      <w:r w:rsidR="00867C2A">
        <w:rPr>
          <w:rFonts w:cs="B Mitra" w:hint="cs"/>
          <w:sz w:val="26"/>
          <w:szCs w:val="26"/>
          <w:rtl/>
        </w:rPr>
        <w:t>و</w:t>
      </w:r>
      <w:r w:rsidRPr="003B3F69">
        <w:rPr>
          <w:rFonts w:cs="B Mitra" w:hint="cs"/>
          <w:sz w:val="26"/>
          <w:szCs w:val="26"/>
          <w:rtl/>
        </w:rPr>
        <w:t>زان تاثیر می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گذارد</w:t>
      </w:r>
      <w:r w:rsidR="005F0716">
        <w:rPr>
          <w:rFonts w:cs="B Mitra" w:hint="cs"/>
          <w:sz w:val="26"/>
          <w:szCs w:val="26"/>
          <w:rtl/>
        </w:rPr>
        <w:t xml:space="preserve"> (5</w:t>
      </w:r>
      <w:r w:rsidR="00955E59">
        <w:rPr>
          <w:rFonts w:cs="B Mitra" w:hint="cs"/>
          <w:sz w:val="26"/>
          <w:szCs w:val="26"/>
          <w:rtl/>
        </w:rPr>
        <w:t>0</w:t>
      </w:r>
      <w:r w:rsidR="005F0716">
        <w:rPr>
          <w:rFonts w:cs="B Mitra" w:hint="cs"/>
          <w:sz w:val="26"/>
          <w:szCs w:val="26"/>
          <w:rtl/>
        </w:rPr>
        <w:t>)</w:t>
      </w:r>
      <w:r w:rsidRPr="003B3F69">
        <w:rPr>
          <w:rFonts w:cs="B Mitra" w:hint="cs"/>
          <w:sz w:val="26"/>
          <w:szCs w:val="26"/>
          <w:rtl/>
        </w:rPr>
        <w:t>. در تبیین این یافته پژوهش می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توان گفت افرادی که دارای اعتیاد به بازی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های آنلاین هستند</w:t>
      </w:r>
      <w:r w:rsidR="00867C2A">
        <w:rPr>
          <w:rFonts w:cs="B Mitra" w:hint="cs"/>
          <w:sz w:val="26"/>
          <w:szCs w:val="26"/>
          <w:rtl/>
        </w:rPr>
        <w:t>،</w:t>
      </w:r>
      <w:r w:rsidRPr="003B3F69">
        <w:rPr>
          <w:rFonts w:cs="B Mitra" w:hint="cs"/>
          <w:sz w:val="26"/>
          <w:szCs w:val="26"/>
          <w:rtl/>
        </w:rPr>
        <w:t xml:space="preserve"> فرصت کمتری برای انجام تکالیف درسی خود دارند و بیشتر ساعاتی که باید صرف مطالعه شود را با بازی سپری می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کنند و در نتیجه با شکست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های پی در پی تحصیلی رو به رو می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شوند و این شکست اشتیاق تحصیلی آن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ها را تحت تاثیر قرار می دهد. بنابراین زمانی که یک فرد به دلیل روی آوردن به اینترنت و بازی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های مختلف نتواند تکالیف و وظایف مدرسه خود را بدرستی انجام دهد</w:t>
      </w:r>
      <w:r w:rsidR="00867C2A">
        <w:rPr>
          <w:rFonts w:cs="B Mitra" w:hint="cs"/>
          <w:sz w:val="26"/>
          <w:szCs w:val="26"/>
          <w:rtl/>
        </w:rPr>
        <w:t>،</w:t>
      </w:r>
      <w:r w:rsidRPr="003B3F69">
        <w:rPr>
          <w:rFonts w:cs="B Mitra" w:hint="cs"/>
          <w:sz w:val="26"/>
          <w:szCs w:val="26"/>
          <w:rtl/>
        </w:rPr>
        <w:t xml:space="preserve"> نمی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تواند عملکرد مطلوب و مناسبی داشته باشد</w:t>
      </w:r>
      <w:r w:rsidR="00867C2A">
        <w:rPr>
          <w:rFonts w:cs="B Mitra" w:hint="cs"/>
          <w:sz w:val="26"/>
          <w:szCs w:val="26"/>
          <w:rtl/>
        </w:rPr>
        <w:t xml:space="preserve"> </w:t>
      </w:r>
      <w:r w:rsidRPr="003B3F69">
        <w:rPr>
          <w:rFonts w:cs="B Mitra" w:hint="cs"/>
          <w:sz w:val="26"/>
          <w:szCs w:val="26"/>
          <w:rtl/>
        </w:rPr>
        <w:t>و بدلیل این عملکرد نادرست اغلب توسط سایر افراد و معلمان مورد سرزنش قرار می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گیرد که این امر سبب کاهش اشتیاق و سازگاری تحصیلی می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گردد. از آن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جا که سازگاری تحصیلی مستلزم سازگار شدن فرد با محیط آموزشی و الزامات آن می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 xml:space="preserve">باشد دانش آموزانی که بیشتر زمان خود را صرف بازی </w:t>
      </w:r>
      <w:r w:rsidR="00867C2A">
        <w:rPr>
          <w:rFonts w:cs="B Mitra" w:hint="cs"/>
          <w:sz w:val="26"/>
          <w:szCs w:val="26"/>
          <w:rtl/>
        </w:rPr>
        <w:t>آ</w:t>
      </w:r>
      <w:r w:rsidRPr="003B3F69">
        <w:rPr>
          <w:rFonts w:cs="B Mitra" w:hint="cs"/>
          <w:sz w:val="26"/>
          <w:szCs w:val="26"/>
          <w:rtl/>
        </w:rPr>
        <w:t>نلاین می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کنند</w:t>
      </w:r>
      <w:r w:rsidR="00867C2A">
        <w:rPr>
          <w:rFonts w:cs="B Mitra" w:hint="cs"/>
          <w:sz w:val="26"/>
          <w:szCs w:val="26"/>
          <w:rtl/>
        </w:rPr>
        <w:t>،</w:t>
      </w:r>
      <w:r w:rsidRPr="003B3F69">
        <w:rPr>
          <w:rFonts w:cs="B Mitra" w:hint="cs"/>
          <w:sz w:val="26"/>
          <w:szCs w:val="26"/>
          <w:rtl/>
        </w:rPr>
        <w:t xml:space="preserve"> زمان کمتری برای انجام الزامات مربوط به تحصیل خود را </w:t>
      </w:r>
      <w:r w:rsidR="00867C2A">
        <w:rPr>
          <w:rFonts w:cs="B Mitra" w:hint="cs"/>
          <w:sz w:val="26"/>
          <w:szCs w:val="26"/>
          <w:rtl/>
        </w:rPr>
        <w:t>دارند</w:t>
      </w:r>
      <w:r w:rsidRPr="003B3F69">
        <w:rPr>
          <w:rFonts w:cs="B Mitra" w:hint="cs"/>
          <w:sz w:val="26"/>
          <w:szCs w:val="26"/>
          <w:rtl/>
        </w:rPr>
        <w:t xml:space="preserve"> و در نتیجه در سازگاری با محیط مدرسه و تکالیف آن دچار مشکل می</w:t>
      </w:r>
      <w:r w:rsidR="00867C2A">
        <w:rPr>
          <w:rFonts w:cs="B Mitra"/>
          <w:sz w:val="26"/>
          <w:szCs w:val="26"/>
          <w:rtl/>
        </w:rPr>
        <w:softHyphen/>
      </w:r>
      <w:r w:rsidRPr="003B3F69">
        <w:rPr>
          <w:rFonts w:cs="B Mitra" w:hint="cs"/>
          <w:sz w:val="26"/>
          <w:szCs w:val="26"/>
          <w:rtl/>
        </w:rPr>
        <w:t>شوند.</w:t>
      </w:r>
      <w:r>
        <w:rPr>
          <w:rFonts w:hint="cs"/>
          <w:rtl/>
        </w:rPr>
        <w:t xml:space="preserve"> </w:t>
      </w:r>
    </w:p>
    <w:p w:rsidR="003B3F69" w:rsidRDefault="003B3F69" w:rsidP="003B3F69">
      <w:pPr>
        <w:bidi/>
        <w:jc w:val="both"/>
        <w:rPr>
          <w:rtl/>
        </w:rPr>
      </w:pPr>
    </w:p>
    <w:p w:rsidR="007A41CC" w:rsidRDefault="007A41CC" w:rsidP="00302859">
      <w:pPr>
        <w:pStyle w:val="BodyText3"/>
        <w:bidi/>
        <w:ind w:left="-2"/>
        <w:rPr>
          <w:rFonts w:cs="B Titr"/>
          <w:b/>
          <w:bCs/>
          <w:sz w:val="22"/>
          <w:rtl/>
        </w:rPr>
      </w:pPr>
      <w:r w:rsidRPr="00876C11">
        <w:rPr>
          <w:rFonts w:cs="B Titr" w:hint="cs"/>
          <w:b/>
          <w:bCs/>
          <w:sz w:val="22"/>
          <w:rtl/>
        </w:rPr>
        <w:t>قدرداني</w:t>
      </w:r>
    </w:p>
    <w:p w:rsidR="007A41CC" w:rsidRPr="003B3F69" w:rsidRDefault="003B3F69" w:rsidP="003B3F69">
      <w:pPr>
        <w:pStyle w:val="BodyText3"/>
        <w:bidi/>
        <w:rPr>
          <w:rFonts w:cs="B Mitra"/>
          <w:sz w:val="26"/>
          <w:szCs w:val="26"/>
          <w:rtl/>
        </w:rPr>
      </w:pPr>
      <w:r w:rsidRPr="003B3F69">
        <w:rPr>
          <w:rFonts w:cs="B Mitra" w:hint="cs"/>
          <w:sz w:val="26"/>
          <w:szCs w:val="26"/>
          <w:rtl/>
        </w:rPr>
        <w:t>در پایان از تمامی دانش آمزان شرکت کننده در این پژوهش و مسئولان مدرسه که ما را در انجام این پژوهش یاری کرده اند نهایت تشکر و قدردانی به عمل می آید.</w:t>
      </w:r>
    </w:p>
    <w:p w:rsidR="00FA364A" w:rsidRPr="00876C11" w:rsidRDefault="00FA364A" w:rsidP="00302859">
      <w:pPr>
        <w:pStyle w:val="BodyText3"/>
        <w:bidi/>
        <w:ind w:left="-2"/>
        <w:jc w:val="lowKashida"/>
        <w:rPr>
          <w:rFonts w:cs="B Mitra"/>
          <w:sz w:val="22"/>
          <w:szCs w:val="18"/>
          <w:rtl/>
        </w:rPr>
      </w:pPr>
    </w:p>
    <w:p w:rsidR="007A41CC" w:rsidRPr="00876C11" w:rsidRDefault="007A41CC" w:rsidP="00302859">
      <w:pPr>
        <w:pStyle w:val="BodyText3"/>
        <w:bidi/>
        <w:ind w:left="-2"/>
        <w:rPr>
          <w:rFonts w:cs="B Titr"/>
          <w:b/>
          <w:bCs/>
          <w:sz w:val="22"/>
          <w:rtl/>
          <w:lang w:bidi="fa-IR"/>
        </w:rPr>
      </w:pPr>
      <w:r w:rsidRPr="00876C11">
        <w:rPr>
          <w:rFonts w:cs="B Titr" w:hint="cs"/>
          <w:b/>
          <w:bCs/>
          <w:sz w:val="22"/>
          <w:rtl/>
        </w:rPr>
        <w:t>مراجع</w:t>
      </w:r>
    </w:p>
    <w:p w:rsidR="007A41CC" w:rsidRDefault="007A41CC" w:rsidP="00302859">
      <w:pPr>
        <w:bidi/>
        <w:ind w:left="-2"/>
        <w:rPr>
          <w:rFonts w:cs="B Mitra"/>
          <w:sz w:val="26"/>
          <w:szCs w:val="26"/>
          <w:rtl/>
          <w:lang w:bidi="fa-IR"/>
        </w:rPr>
      </w:pPr>
    </w:p>
    <w:p w:rsidR="009B7483" w:rsidRDefault="009B7483" w:rsidP="00757CFE">
      <w:pPr>
        <w:autoSpaceDE w:val="0"/>
        <w:autoSpaceDN w:val="0"/>
        <w:adjustRightInd w:val="0"/>
        <w:rPr>
          <w:rFonts w:asciiTheme="majorBidi" w:hAnsiTheme="majorBidi" w:cstheme="majorBidi"/>
          <w:i/>
          <w:iCs/>
          <w:color w:val="000000"/>
          <w:sz w:val="20"/>
          <w:szCs w:val="20"/>
        </w:rPr>
      </w:pPr>
      <w:r w:rsidRPr="00757CFE">
        <w:rPr>
          <w:rFonts w:asciiTheme="majorBidi" w:hAnsiTheme="majorBidi" w:cstheme="majorBidi"/>
          <w:i/>
          <w:iCs/>
          <w:color w:val="000000"/>
          <w:sz w:val="20"/>
          <w:szCs w:val="20"/>
        </w:rPr>
        <w:t>1. Li H, Wang S. The role of cognitive distortion in online game addiction among Chinese adolescents. Children and Youth</w:t>
      </w:r>
      <w:r w:rsidR="00757CFE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 </w:t>
      </w:r>
      <w:r w:rsidRPr="00757CFE">
        <w:rPr>
          <w:rFonts w:asciiTheme="majorBidi" w:hAnsiTheme="majorBidi" w:cstheme="majorBidi"/>
          <w:i/>
          <w:iCs/>
          <w:color w:val="000000"/>
          <w:sz w:val="20"/>
          <w:szCs w:val="20"/>
        </w:rPr>
        <w:t>Services Review. 2013; 35(9):1468-75</w:t>
      </w:r>
      <w:r w:rsidR="00757CFE">
        <w:rPr>
          <w:rFonts w:asciiTheme="majorBidi" w:hAnsiTheme="majorBidi" w:cstheme="majorBidi"/>
          <w:i/>
          <w:iCs/>
          <w:color w:val="000000"/>
          <w:sz w:val="20"/>
          <w:szCs w:val="20"/>
        </w:rPr>
        <w:t>.</w:t>
      </w:r>
    </w:p>
    <w:p w:rsidR="00757CFE" w:rsidRPr="00757CFE" w:rsidRDefault="00757CFE" w:rsidP="00757CFE">
      <w:pPr>
        <w:autoSpaceDE w:val="0"/>
        <w:autoSpaceDN w:val="0"/>
        <w:adjustRightInd w:val="0"/>
        <w:rPr>
          <w:rFonts w:asciiTheme="majorBidi" w:hAnsiTheme="majorBidi" w:cstheme="majorBidi"/>
          <w:i/>
          <w:iCs/>
          <w:color w:val="000000"/>
          <w:sz w:val="20"/>
          <w:szCs w:val="20"/>
          <w:rtl/>
        </w:rPr>
      </w:pPr>
    </w:p>
    <w:p w:rsidR="009B7483" w:rsidRPr="00757CFE" w:rsidRDefault="009B7483" w:rsidP="00757CFE">
      <w:pPr>
        <w:bidi/>
        <w:rPr>
          <w:rFonts w:cs="B Mitra"/>
          <w:rtl/>
        </w:rPr>
      </w:pPr>
      <w:r w:rsidRPr="00757CFE">
        <w:rPr>
          <w:rFonts w:cs="B Mitra" w:hint="cs"/>
          <w:rtl/>
        </w:rPr>
        <w:t>2. زندی پیام، آرش؛ میرزایی دوستان، زینب (1398). پیش بینی اعتیاد به بازی آنلاین براساس تحریف شناختی، سبک فرزندپروری و ویژگی شخصیتی خودشیفته در دانش آموزان. فصلنامه روانپزشکی و روانشناسی. 25(1): 52-68.</w:t>
      </w:r>
    </w:p>
    <w:p w:rsidR="009B7483" w:rsidRPr="00757CFE" w:rsidRDefault="009B7483" w:rsidP="00757CFE">
      <w:pPr>
        <w:jc w:val="right"/>
        <w:rPr>
          <w:rFonts w:cs="B Mitra"/>
          <w:rtl/>
        </w:rPr>
      </w:pPr>
      <w:r>
        <w:rPr>
          <w:rFonts w:hint="cs"/>
          <w:rtl/>
        </w:rPr>
        <w:t>3</w:t>
      </w:r>
      <w:r w:rsidRPr="00757CFE">
        <w:rPr>
          <w:rFonts w:cs="B Mitra" w:hint="cs"/>
          <w:rtl/>
        </w:rPr>
        <w:t>. زندی پیام، ارش؛ داودی، ایران؛ مهرابی زاده هنرمند مهناز (1394). هنجاریابی و بررسی ویژگی روانسنجی نسخه فارسی پرسشنامه اعتیاد به بازی های آنلاین. مجله روانپزشکی و روانشناسی بالینی ایران.21(4): 351-361.</w:t>
      </w:r>
    </w:p>
    <w:p w:rsidR="00757CFE" w:rsidRDefault="00757CFE" w:rsidP="00757CFE">
      <w:pPr>
        <w:autoSpaceDE w:val="0"/>
        <w:autoSpaceDN w:val="0"/>
        <w:adjustRightInd w:val="0"/>
        <w:rPr>
          <w:sz w:val="18"/>
          <w:szCs w:val="18"/>
        </w:rPr>
      </w:pPr>
    </w:p>
    <w:p w:rsidR="009B7483" w:rsidRPr="00757CFE" w:rsidRDefault="009B7483" w:rsidP="00757CFE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757CFE">
        <w:rPr>
          <w:rFonts w:asciiTheme="majorBidi" w:hAnsiTheme="majorBidi" w:cstheme="majorBidi"/>
          <w:i/>
          <w:iCs/>
          <w:sz w:val="20"/>
          <w:szCs w:val="20"/>
        </w:rPr>
        <w:t>4. Griffiths M. The role of context in online gaming</w:t>
      </w:r>
      <w:r w:rsidR="00757CFE" w:rsidRPr="00757CFE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757CFE">
        <w:rPr>
          <w:rFonts w:asciiTheme="majorBidi" w:hAnsiTheme="majorBidi" w:cstheme="majorBidi"/>
          <w:i/>
          <w:iCs/>
          <w:sz w:val="20"/>
          <w:szCs w:val="20"/>
        </w:rPr>
        <w:t>excess and addiction. Health Addict. 2010; 119-125.</w:t>
      </w:r>
    </w:p>
    <w:p w:rsidR="00757CFE" w:rsidRDefault="00757CFE" w:rsidP="00757CFE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color w:val="000000"/>
          <w:sz w:val="20"/>
          <w:szCs w:val="20"/>
        </w:rPr>
      </w:pPr>
    </w:p>
    <w:p w:rsidR="009B7483" w:rsidRDefault="009B7483" w:rsidP="00757CFE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color w:val="0000FF"/>
          <w:sz w:val="20"/>
          <w:szCs w:val="20"/>
        </w:rPr>
      </w:pPr>
      <w:r w:rsidRPr="00757CFE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5. Liu M, Peng W. Cognitive and psychological predictors of thenegative outcomes associated with playing MMOGs (MassivelyMultiplayer Online Games). Computers in Human Behavior.2009; 25(6):1306-11. </w:t>
      </w:r>
    </w:p>
    <w:p w:rsidR="00757CFE" w:rsidRPr="00757CFE" w:rsidRDefault="00757CFE" w:rsidP="00757CFE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color w:val="000000"/>
          <w:sz w:val="20"/>
          <w:szCs w:val="20"/>
          <w:rtl/>
        </w:rPr>
      </w:pPr>
    </w:p>
    <w:p w:rsidR="00757CFE" w:rsidRDefault="009B7483" w:rsidP="00757CFE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color w:val="0000FF"/>
          <w:sz w:val="20"/>
          <w:szCs w:val="20"/>
        </w:rPr>
      </w:pPr>
      <w:r w:rsidRPr="00757CFE">
        <w:rPr>
          <w:rFonts w:asciiTheme="majorBidi" w:hAnsiTheme="majorBidi" w:cstheme="majorBidi"/>
          <w:i/>
          <w:iCs/>
          <w:color w:val="000000"/>
          <w:sz w:val="20"/>
          <w:szCs w:val="20"/>
        </w:rPr>
        <w:t>6. Griffiths MD, Meredith A. Video game addiction and its treatment.</w:t>
      </w:r>
      <w:r w:rsidR="00757CFE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Journal of Contemporary </w:t>
      </w:r>
      <w:r w:rsidRPr="00757CFE">
        <w:rPr>
          <w:rFonts w:asciiTheme="majorBidi" w:hAnsiTheme="majorBidi" w:cstheme="majorBidi"/>
          <w:i/>
          <w:iCs/>
          <w:color w:val="000000"/>
          <w:sz w:val="20"/>
          <w:szCs w:val="20"/>
        </w:rPr>
        <w:t>Psychotherapy. 2009; 39(4):247-</w:t>
      </w:r>
      <w:r w:rsidR="00757CFE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 </w:t>
      </w:r>
      <w:r w:rsidRPr="00757CFE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53. </w:t>
      </w:r>
    </w:p>
    <w:p w:rsidR="00757CFE" w:rsidRDefault="00757CFE" w:rsidP="00757CFE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color w:val="0000FF"/>
          <w:sz w:val="20"/>
          <w:szCs w:val="20"/>
        </w:rPr>
      </w:pPr>
    </w:p>
    <w:p w:rsidR="009B7483" w:rsidRPr="00757CFE" w:rsidRDefault="009B7483" w:rsidP="00757CFE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757CFE">
        <w:rPr>
          <w:rFonts w:asciiTheme="majorBidi" w:hAnsiTheme="majorBidi" w:cstheme="majorBidi"/>
          <w:i/>
          <w:iCs/>
          <w:sz w:val="20"/>
          <w:szCs w:val="20"/>
        </w:rPr>
        <w:t>7. Ng B, Wiemer-Hastings P. Addiction to the Internet</w:t>
      </w:r>
      <w:r w:rsidR="00757CFE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757CFE">
        <w:rPr>
          <w:rFonts w:asciiTheme="majorBidi" w:hAnsiTheme="majorBidi" w:cstheme="majorBidi"/>
          <w:i/>
          <w:iCs/>
          <w:sz w:val="20"/>
          <w:szCs w:val="20"/>
        </w:rPr>
        <w:t>and online gaming. Cyber psychol Behav. 2005; 8:</w:t>
      </w:r>
      <w:r w:rsidR="00757CFE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757CFE">
        <w:rPr>
          <w:rFonts w:asciiTheme="majorBidi" w:hAnsiTheme="majorBidi" w:cstheme="majorBidi"/>
          <w:i/>
          <w:iCs/>
          <w:sz w:val="20"/>
          <w:szCs w:val="20"/>
        </w:rPr>
        <w:t>110-113.</w:t>
      </w:r>
    </w:p>
    <w:p w:rsidR="00757CFE" w:rsidRDefault="00757CFE" w:rsidP="00757CFE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0"/>
          <w:szCs w:val="20"/>
        </w:rPr>
      </w:pPr>
    </w:p>
    <w:p w:rsidR="009B7483" w:rsidRPr="00757CFE" w:rsidRDefault="009B7483" w:rsidP="00757CFE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757CFE">
        <w:rPr>
          <w:rFonts w:asciiTheme="majorBidi" w:hAnsiTheme="majorBidi" w:cstheme="majorBidi"/>
          <w:i/>
          <w:iCs/>
          <w:sz w:val="20"/>
          <w:szCs w:val="20"/>
        </w:rPr>
        <w:t>8. Eun J, Namkoong k, Taeyun K, Se J. The relationship</w:t>
      </w:r>
      <w:r w:rsidR="00757CFE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757CFE">
        <w:rPr>
          <w:rFonts w:asciiTheme="majorBidi" w:hAnsiTheme="majorBidi" w:cstheme="majorBidi"/>
          <w:i/>
          <w:iCs/>
          <w:sz w:val="20"/>
          <w:szCs w:val="20"/>
        </w:rPr>
        <w:t>between online game addiction and aggression, selfcontrol</w:t>
      </w:r>
      <w:r w:rsidR="00757CFE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757CFE">
        <w:rPr>
          <w:rFonts w:asciiTheme="majorBidi" w:hAnsiTheme="majorBidi" w:cstheme="majorBidi"/>
          <w:i/>
          <w:iCs/>
          <w:sz w:val="20"/>
          <w:szCs w:val="20"/>
        </w:rPr>
        <w:t>and narcissistic personality traits. Eur psychiat.2008; 23: 212-218</w:t>
      </w:r>
    </w:p>
    <w:p w:rsidR="009B7483" w:rsidRDefault="009B7483" w:rsidP="009B7483">
      <w:pPr>
        <w:jc w:val="right"/>
        <w:rPr>
          <w:rtl/>
        </w:rPr>
      </w:pPr>
    </w:p>
    <w:p w:rsidR="009B7483" w:rsidRPr="00757CFE" w:rsidRDefault="009B7483" w:rsidP="009B7483">
      <w:pPr>
        <w:jc w:val="right"/>
        <w:rPr>
          <w:rFonts w:cs="B Mitra"/>
          <w:rtl/>
        </w:rPr>
      </w:pPr>
      <w:r w:rsidRPr="00757CFE">
        <w:rPr>
          <w:rFonts w:cs="B Mitra" w:hint="cs"/>
          <w:rtl/>
        </w:rPr>
        <w:t>9. امینی منش، سجاد؛ نظری، علی محمد؛ فرزاد، ولی اله؛ خانزاده، مصطفی (1396). نقش انگیزه های روانشناختی در اعتیاد نوجوانان به بازی های آنلاین. مجله سلامت و مراقبت. 12(3): 147-157.</w:t>
      </w:r>
    </w:p>
    <w:p w:rsidR="009B7483" w:rsidRDefault="009B7483" w:rsidP="009B7483">
      <w:pPr>
        <w:jc w:val="center"/>
        <w:rPr>
          <w:rtl/>
        </w:rPr>
      </w:pPr>
    </w:p>
    <w:p w:rsidR="009B7483" w:rsidRPr="00757CFE" w:rsidRDefault="009B7483" w:rsidP="00757CF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757CFE">
        <w:rPr>
          <w:i/>
          <w:iCs/>
          <w:sz w:val="20"/>
          <w:szCs w:val="20"/>
        </w:rPr>
        <w:t>10. Young KS, Nabuco de Abreu, C. Internet addiction: a handbook and guide to evaluation and</w:t>
      </w:r>
      <w:r w:rsidR="00757CFE" w:rsidRPr="00757CFE">
        <w:rPr>
          <w:i/>
          <w:iCs/>
          <w:sz w:val="20"/>
          <w:szCs w:val="20"/>
        </w:rPr>
        <w:t xml:space="preserve"> </w:t>
      </w:r>
      <w:r w:rsidRPr="00757CFE">
        <w:rPr>
          <w:i/>
          <w:iCs/>
          <w:sz w:val="20"/>
          <w:szCs w:val="20"/>
        </w:rPr>
        <w:t>treatment. New Jersey: John Wiley &amp; Sons, Inc. 2011.</w:t>
      </w:r>
    </w:p>
    <w:p w:rsidR="009B7483" w:rsidRPr="00757CFE" w:rsidRDefault="009B7483" w:rsidP="00757CF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9B7483" w:rsidRPr="00757CFE" w:rsidRDefault="009B7483" w:rsidP="00757CF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757CFE">
        <w:rPr>
          <w:i/>
          <w:iCs/>
          <w:sz w:val="20"/>
          <w:szCs w:val="20"/>
        </w:rPr>
        <w:t>11. Griffiths M. Online computer gaming: Advice for parents and teachers. Education and Health.</w:t>
      </w:r>
    </w:p>
    <w:p w:rsidR="009B7483" w:rsidRPr="00757CFE" w:rsidRDefault="009B7483" w:rsidP="00757CF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757CFE">
        <w:rPr>
          <w:i/>
          <w:iCs/>
          <w:sz w:val="20"/>
          <w:szCs w:val="20"/>
        </w:rPr>
        <w:t>2009; 27 (1): 3-6.</w:t>
      </w:r>
    </w:p>
    <w:p w:rsidR="009B7483" w:rsidRPr="00757CFE" w:rsidRDefault="009B7483" w:rsidP="00757CF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9B7483" w:rsidRPr="00757CFE" w:rsidRDefault="009B7483" w:rsidP="00757CF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757CFE">
        <w:rPr>
          <w:i/>
          <w:iCs/>
          <w:sz w:val="20"/>
          <w:szCs w:val="20"/>
        </w:rPr>
        <w:t>12. Wallenius M, Rimpelä A, Punamäki RL, Lintonen T. Digital game playing motives among</w:t>
      </w:r>
      <w:r w:rsidR="00757CFE" w:rsidRPr="00757CFE">
        <w:rPr>
          <w:i/>
          <w:iCs/>
          <w:sz w:val="20"/>
          <w:szCs w:val="20"/>
        </w:rPr>
        <w:t xml:space="preserve"> </w:t>
      </w:r>
      <w:r w:rsidRPr="00757CFE">
        <w:rPr>
          <w:i/>
          <w:iCs/>
          <w:sz w:val="20"/>
          <w:szCs w:val="20"/>
        </w:rPr>
        <w:t>adolescents: Relations to parent-child communication, school performance, sleeping habits, and</w:t>
      </w:r>
      <w:r w:rsidR="00757CFE" w:rsidRPr="00757CFE">
        <w:rPr>
          <w:i/>
          <w:iCs/>
          <w:sz w:val="20"/>
          <w:szCs w:val="20"/>
        </w:rPr>
        <w:t xml:space="preserve"> </w:t>
      </w:r>
      <w:r w:rsidRPr="00757CFE">
        <w:rPr>
          <w:i/>
          <w:iCs/>
          <w:sz w:val="20"/>
          <w:szCs w:val="20"/>
        </w:rPr>
        <w:t>perceived health. Journal of Applied Developmental Psychology. 2009; 30(4): 463-74.</w:t>
      </w:r>
    </w:p>
    <w:p w:rsidR="009B7483" w:rsidRPr="00757CFE" w:rsidRDefault="009B7483" w:rsidP="00757CF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9B7483" w:rsidRPr="00757CFE" w:rsidRDefault="009B7483" w:rsidP="00757CFE">
      <w:pPr>
        <w:autoSpaceDE w:val="0"/>
        <w:autoSpaceDN w:val="0"/>
        <w:adjustRightInd w:val="0"/>
        <w:jc w:val="both"/>
        <w:rPr>
          <w:i/>
          <w:iCs/>
          <w:sz w:val="20"/>
          <w:szCs w:val="20"/>
          <w:rtl/>
        </w:rPr>
      </w:pPr>
      <w:r w:rsidRPr="00757CFE">
        <w:rPr>
          <w:i/>
          <w:iCs/>
          <w:sz w:val="20"/>
          <w:szCs w:val="20"/>
        </w:rPr>
        <w:t>13. Kuss DJ and Griffiths MD. Adolescent online gaming addiction. Education and Health. 2012;</w:t>
      </w:r>
      <w:r w:rsidR="00757CFE" w:rsidRPr="00757CFE">
        <w:rPr>
          <w:i/>
          <w:iCs/>
          <w:sz w:val="20"/>
          <w:szCs w:val="20"/>
        </w:rPr>
        <w:t xml:space="preserve"> </w:t>
      </w:r>
      <w:r w:rsidRPr="00757CFE">
        <w:rPr>
          <w:i/>
          <w:iCs/>
          <w:sz w:val="20"/>
          <w:szCs w:val="20"/>
        </w:rPr>
        <w:t>30(1): 15-17</w:t>
      </w:r>
    </w:p>
    <w:p w:rsidR="00757CFE" w:rsidRPr="00757CFE" w:rsidRDefault="00757CFE" w:rsidP="00757CFE">
      <w:pPr>
        <w:jc w:val="both"/>
        <w:rPr>
          <w:i/>
          <w:iCs/>
          <w:sz w:val="20"/>
          <w:szCs w:val="20"/>
        </w:rPr>
      </w:pPr>
    </w:p>
    <w:p w:rsidR="009B7483" w:rsidRPr="00757CFE" w:rsidRDefault="009B7483" w:rsidP="00757CFE">
      <w:pPr>
        <w:jc w:val="both"/>
        <w:rPr>
          <w:i/>
          <w:iCs/>
          <w:rtl/>
        </w:rPr>
      </w:pPr>
      <w:r w:rsidRPr="00757CFE">
        <w:rPr>
          <w:i/>
          <w:iCs/>
          <w:sz w:val="20"/>
          <w:szCs w:val="20"/>
        </w:rPr>
        <w:t>14.Dysvic, E., Natvig, G.k., Eikeland, O.J. &amp; lindstorm, T. C. (2004). Coping with chronic pain. International Journal of Nursing studies, 3(42), 297-305.</w:t>
      </w:r>
    </w:p>
    <w:p w:rsidR="00757CFE" w:rsidRPr="00757CFE" w:rsidRDefault="00757CFE" w:rsidP="00757CFE">
      <w:pPr>
        <w:jc w:val="both"/>
        <w:rPr>
          <w:i/>
          <w:iCs/>
          <w:sz w:val="20"/>
          <w:szCs w:val="20"/>
        </w:rPr>
      </w:pPr>
    </w:p>
    <w:p w:rsidR="009B7483" w:rsidRDefault="009B7483" w:rsidP="00757CFE">
      <w:pPr>
        <w:jc w:val="both"/>
        <w:rPr>
          <w:i/>
          <w:iCs/>
          <w:sz w:val="20"/>
          <w:szCs w:val="20"/>
        </w:rPr>
      </w:pPr>
      <w:r w:rsidRPr="00757CFE">
        <w:rPr>
          <w:i/>
          <w:iCs/>
          <w:sz w:val="20"/>
          <w:szCs w:val="20"/>
        </w:rPr>
        <w:t>15. Melissa, K.H. &amp; Dorothy, L. (2005). Support as moderator between dating violence victimization and depression anxiety among Africa Americans and Caucasians. School psychology Review, 4, 179-185</w:t>
      </w:r>
      <w:r w:rsidR="00757CFE">
        <w:rPr>
          <w:i/>
          <w:iCs/>
          <w:sz w:val="20"/>
          <w:szCs w:val="20"/>
        </w:rPr>
        <w:t>.</w:t>
      </w:r>
    </w:p>
    <w:p w:rsidR="00757CFE" w:rsidRPr="00757CFE" w:rsidRDefault="00757CFE" w:rsidP="00757CFE">
      <w:pPr>
        <w:jc w:val="both"/>
        <w:rPr>
          <w:i/>
          <w:iCs/>
          <w:rtl/>
        </w:rPr>
      </w:pPr>
    </w:p>
    <w:p w:rsidR="009B7483" w:rsidRPr="00757CFE" w:rsidRDefault="009B7483" w:rsidP="009B7483">
      <w:pPr>
        <w:jc w:val="right"/>
        <w:rPr>
          <w:rFonts w:cs="B Mitra"/>
          <w:rtl/>
          <w:lang w:bidi="fa-IR"/>
        </w:rPr>
      </w:pPr>
      <w:r w:rsidRPr="00757CFE">
        <w:rPr>
          <w:rFonts w:cs="B Mitra" w:hint="cs"/>
          <w:rtl/>
        </w:rPr>
        <w:t>16. شریعتمداری، علی (1385). روانشناسی تربیتی. تهران: انتشارات امیر کبیر</w:t>
      </w:r>
      <w:r w:rsidR="00757CFE">
        <w:rPr>
          <w:rFonts w:cs="B Mitra" w:hint="cs"/>
          <w:rtl/>
          <w:lang w:bidi="fa-IR"/>
        </w:rPr>
        <w:t>.</w:t>
      </w:r>
    </w:p>
    <w:p w:rsidR="009B7483" w:rsidRDefault="00757CFE" w:rsidP="009B7483">
      <w:pPr>
        <w:jc w:val="right"/>
        <w:rPr>
          <w:rFonts w:cs="B Mitra"/>
          <w:rtl/>
        </w:rPr>
      </w:pPr>
      <w:r w:rsidRPr="00757CFE">
        <w:rPr>
          <w:rFonts w:cs="B Mitra" w:hint="cs"/>
          <w:rtl/>
        </w:rPr>
        <w:t>17</w:t>
      </w:r>
      <w:r w:rsidR="009B7483" w:rsidRPr="00757CFE">
        <w:rPr>
          <w:rFonts w:cs="B Mitra" w:hint="cs"/>
          <w:rtl/>
        </w:rPr>
        <w:t>. مومنی، خدامراد؛ عباسی، مسلم؛ پیرانی، ذبیح؛ بگیان کوله مرز، محمدجواد (1396). نقش هیجان پذیری و جو عاطفی در پیش بینی اشتیاق تحصیلی دانش آموزان. فصلنامه راهبردهای شناختی در یادگیری. 15(8): 159-182.</w:t>
      </w:r>
    </w:p>
    <w:p w:rsidR="00757CFE" w:rsidRPr="00757CFE" w:rsidRDefault="00757CFE" w:rsidP="009B7483">
      <w:pPr>
        <w:jc w:val="right"/>
        <w:rPr>
          <w:rFonts w:cs="B Mitra"/>
          <w:rtl/>
        </w:rPr>
      </w:pPr>
    </w:p>
    <w:p w:rsidR="009B7483" w:rsidRDefault="009B7483" w:rsidP="009B7483">
      <w:pPr>
        <w:jc w:val="right"/>
        <w:rPr>
          <w:rFonts w:cs="B Mitra"/>
          <w:rtl/>
        </w:rPr>
      </w:pPr>
      <w:r w:rsidRPr="00757CFE">
        <w:rPr>
          <w:rFonts w:cs="B Mitra" w:hint="cs"/>
          <w:rtl/>
        </w:rPr>
        <w:t>18. حقیقی، جمال؛ شکرکن، حسین؛ موسوی شوشتری، مژگان (1381). بررسی رابطه جو عاطفی خانواده با سازگاری دانش آموزان دختر پایه ی سوم مدارس راهنمایی اهواز. مجله علوم تربیتی و روانشناسی دانشگاه شهید چمران اهواز. 9(3.4): 79-108.</w:t>
      </w:r>
    </w:p>
    <w:p w:rsidR="00757CFE" w:rsidRPr="00757CFE" w:rsidRDefault="00757CFE" w:rsidP="00757CFE">
      <w:pPr>
        <w:jc w:val="both"/>
        <w:rPr>
          <w:rFonts w:cs="B Mitra"/>
          <w:rtl/>
        </w:rPr>
      </w:pPr>
    </w:p>
    <w:p w:rsidR="009B7483" w:rsidRPr="00757CFE" w:rsidRDefault="009B7483" w:rsidP="00757CFE">
      <w:pPr>
        <w:jc w:val="both"/>
        <w:rPr>
          <w:i/>
          <w:iCs/>
          <w:sz w:val="20"/>
          <w:szCs w:val="20"/>
          <w:rtl/>
        </w:rPr>
      </w:pPr>
      <w:r w:rsidRPr="00757CFE">
        <w:rPr>
          <w:i/>
          <w:iCs/>
          <w:sz w:val="20"/>
          <w:szCs w:val="20"/>
        </w:rPr>
        <w:t>19. Silburn S.; Zubrick S.; De Maio J.; Shepherd C.; Griffin J. and Mitrou F. (2006). The Western Australian Aboriginal Child Health Survey: Strengthening the capacity of Aboriginal children</w:t>
      </w:r>
      <w:r w:rsidR="00757CFE">
        <w:rPr>
          <w:i/>
          <w:iCs/>
          <w:sz w:val="20"/>
          <w:szCs w:val="20"/>
        </w:rPr>
        <w:t xml:space="preserve">, families and </w:t>
      </w:r>
      <w:r w:rsidRPr="00757CFE">
        <w:rPr>
          <w:i/>
          <w:iCs/>
          <w:sz w:val="20"/>
          <w:szCs w:val="20"/>
        </w:rPr>
        <w:t>communities. Perth: Curtin University of Technology and Telethon Institute for Child Health Research</w:t>
      </w:r>
    </w:p>
    <w:p w:rsidR="00757CFE" w:rsidRDefault="00757CFE" w:rsidP="00757CF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9B7483" w:rsidRPr="00757CFE" w:rsidRDefault="009B7483" w:rsidP="00757CFE">
      <w:pPr>
        <w:autoSpaceDE w:val="0"/>
        <w:autoSpaceDN w:val="0"/>
        <w:adjustRightInd w:val="0"/>
        <w:jc w:val="both"/>
        <w:rPr>
          <w:rFonts w:asciiTheme="majorBidi" w:eastAsia="MinionPro-Regular" w:hAnsiTheme="majorBidi" w:cstheme="majorBidi"/>
          <w:i/>
          <w:iCs/>
          <w:sz w:val="20"/>
          <w:szCs w:val="20"/>
          <w:rtl/>
        </w:rPr>
      </w:pPr>
      <w:r w:rsidRPr="00757CFE">
        <w:rPr>
          <w:i/>
          <w:iCs/>
          <w:sz w:val="20"/>
          <w:szCs w:val="20"/>
        </w:rPr>
        <w:t xml:space="preserve">20. </w:t>
      </w:r>
      <w:r w:rsidRPr="00757CFE">
        <w:rPr>
          <w:rFonts w:asciiTheme="majorBidi" w:eastAsia="MinionPro-Regular" w:hAnsiTheme="majorBidi" w:cstheme="majorBidi"/>
          <w:i/>
          <w:iCs/>
          <w:sz w:val="20"/>
          <w:szCs w:val="20"/>
        </w:rPr>
        <w:t xml:space="preserve">Veiga, F. (2016). Assessing student Engagement in School: Development and validation of a four-dimensional scale. Procedia-Social and Behavioral Sciences, 217(2016), 813-819. </w:t>
      </w:r>
    </w:p>
    <w:p w:rsidR="009B7483" w:rsidRPr="00757CFE" w:rsidRDefault="009B7483" w:rsidP="00757CFE">
      <w:pPr>
        <w:jc w:val="both"/>
        <w:rPr>
          <w:i/>
          <w:iCs/>
          <w:sz w:val="20"/>
          <w:szCs w:val="20"/>
        </w:rPr>
      </w:pPr>
    </w:p>
    <w:p w:rsidR="009B7483" w:rsidRPr="00757CFE" w:rsidRDefault="009B7483" w:rsidP="00757CFE">
      <w:pPr>
        <w:autoSpaceDE w:val="0"/>
        <w:autoSpaceDN w:val="0"/>
        <w:adjustRightInd w:val="0"/>
        <w:jc w:val="both"/>
        <w:rPr>
          <w:rFonts w:asciiTheme="majorBidi" w:eastAsia="MinionPro-Regular" w:hAnsiTheme="majorBidi" w:cstheme="majorBidi"/>
          <w:i/>
          <w:iCs/>
          <w:sz w:val="20"/>
          <w:szCs w:val="20"/>
        </w:rPr>
      </w:pPr>
      <w:r w:rsidRPr="00757CFE">
        <w:rPr>
          <w:i/>
          <w:iCs/>
          <w:sz w:val="20"/>
          <w:szCs w:val="20"/>
        </w:rPr>
        <w:t xml:space="preserve">21. </w:t>
      </w:r>
      <w:r w:rsidRPr="00757CFE">
        <w:rPr>
          <w:rFonts w:asciiTheme="majorBidi" w:eastAsia="MinionPro-Regular" w:hAnsiTheme="majorBidi" w:cstheme="majorBidi"/>
          <w:i/>
          <w:iCs/>
          <w:sz w:val="20"/>
          <w:szCs w:val="20"/>
        </w:rPr>
        <w:t xml:space="preserve">Reeve, J. A self-determination theory perspective on student engagement. In S. L. Christenson et al. (Eds), Handbook of research on student engagement 2012 (pp. 149-172). </w:t>
      </w:r>
    </w:p>
    <w:p w:rsidR="009B7483" w:rsidRPr="00757CFE" w:rsidRDefault="009B7483" w:rsidP="00757CFE">
      <w:pPr>
        <w:jc w:val="both"/>
        <w:rPr>
          <w:i/>
          <w:iCs/>
          <w:sz w:val="20"/>
          <w:szCs w:val="20"/>
        </w:rPr>
      </w:pPr>
    </w:p>
    <w:p w:rsidR="009B7483" w:rsidRDefault="009B7483" w:rsidP="00757CFE">
      <w:pPr>
        <w:jc w:val="both"/>
        <w:rPr>
          <w:i/>
          <w:iCs/>
          <w:sz w:val="20"/>
          <w:szCs w:val="20"/>
        </w:rPr>
      </w:pPr>
      <w:r w:rsidRPr="00757CFE">
        <w:rPr>
          <w:i/>
          <w:iCs/>
          <w:sz w:val="20"/>
          <w:szCs w:val="20"/>
        </w:rPr>
        <w:t xml:space="preserve">22. </w:t>
      </w:r>
      <w:r w:rsidRPr="00757CFE">
        <w:rPr>
          <w:rFonts w:asciiTheme="majorBidi" w:hAnsiTheme="majorBidi" w:cstheme="majorBidi"/>
          <w:i/>
          <w:iCs/>
          <w:sz w:val="20"/>
          <w:szCs w:val="20"/>
        </w:rPr>
        <w:t>Appleton JJ, Christenson SL, Kim D, Reschly AL. Measuring cognitive and psychological engagement: Validation of the Student Engagement Instrument. J Sch Psychol; 2006. 44(5):427-445</w:t>
      </w:r>
      <w:r w:rsidRPr="00757CFE">
        <w:rPr>
          <w:i/>
          <w:iCs/>
          <w:sz w:val="20"/>
          <w:szCs w:val="20"/>
        </w:rPr>
        <w:t>.</w:t>
      </w:r>
    </w:p>
    <w:p w:rsidR="00757CFE" w:rsidRPr="00757CFE" w:rsidRDefault="00757CFE" w:rsidP="00757CFE">
      <w:pPr>
        <w:jc w:val="both"/>
        <w:rPr>
          <w:i/>
          <w:iCs/>
          <w:sz w:val="20"/>
          <w:szCs w:val="20"/>
        </w:rPr>
      </w:pPr>
    </w:p>
    <w:p w:rsidR="009B7483" w:rsidRDefault="009B7483" w:rsidP="009B7483">
      <w:pPr>
        <w:tabs>
          <w:tab w:val="left" w:pos="6654"/>
        </w:tabs>
        <w:jc w:val="both"/>
        <w:rPr>
          <w:rFonts w:asciiTheme="majorBidi" w:hAnsiTheme="majorBidi" w:cs="B Mitra"/>
          <w:rtl/>
        </w:rPr>
      </w:pPr>
      <w:r>
        <w:rPr>
          <w:rFonts w:hint="cs"/>
          <w:rtl/>
        </w:rPr>
        <w:t>23</w:t>
      </w:r>
      <w:r w:rsidRPr="00757CFE">
        <w:rPr>
          <w:rFonts w:cs="B Mitra" w:hint="cs"/>
          <w:rtl/>
        </w:rPr>
        <w:t xml:space="preserve">. </w:t>
      </w:r>
      <w:r w:rsidRPr="00757CFE">
        <w:rPr>
          <w:rFonts w:asciiTheme="majorBidi" w:hAnsiTheme="majorBidi" w:cs="B Mitra" w:hint="cs"/>
          <w:rtl/>
        </w:rPr>
        <w:t>نجفی، مهسا؛ حجازی، الهه؛ کدیور، پروین؛ لواسانی، مسعود غلامعلی (1397). رابطه عوامل بافتی و فردی ، اشتیاق تحصیلی با متغیرهای روانشناسی مثبت: الگوی ساختاری اشتیاق تحصیلی نوجوانان. فصلنامه پژوهش های نوین روانشناختی. 13(52):20-32.</w:t>
      </w:r>
    </w:p>
    <w:p w:rsidR="00757CFE" w:rsidRPr="00757CFE" w:rsidRDefault="00757CFE" w:rsidP="009B7483">
      <w:pPr>
        <w:tabs>
          <w:tab w:val="left" w:pos="6654"/>
        </w:tabs>
        <w:jc w:val="both"/>
        <w:rPr>
          <w:rFonts w:asciiTheme="majorBidi" w:hAnsiTheme="majorBidi" w:cs="B Mitra"/>
          <w:rtl/>
        </w:rPr>
      </w:pPr>
    </w:p>
    <w:p w:rsidR="009B7483" w:rsidRPr="00757CFE" w:rsidRDefault="009B7483" w:rsidP="00757CFE">
      <w:pPr>
        <w:jc w:val="both"/>
        <w:rPr>
          <w:i/>
          <w:iCs/>
          <w:sz w:val="20"/>
          <w:szCs w:val="20"/>
        </w:rPr>
      </w:pPr>
      <w:r w:rsidRPr="00757CFE">
        <w:rPr>
          <w:i/>
          <w:iCs/>
          <w:sz w:val="20"/>
          <w:szCs w:val="20"/>
        </w:rPr>
        <w:t xml:space="preserve">24. </w:t>
      </w:r>
      <w:r w:rsidRPr="00757CFE">
        <w:rPr>
          <w:rFonts w:asciiTheme="majorBidi" w:hAnsiTheme="majorBidi" w:cstheme="majorBidi"/>
          <w:i/>
          <w:iCs/>
          <w:sz w:val="20"/>
          <w:szCs w:val="20"/>
        </w:rPr>
        <w:t>Vallerand, R.J., Blanchard, C., Mageau, G.A., Koestner, R., Ratelle, C., Léonard, M., ... &amp; Marsolais, J. Les passions de l'ame: on obsessive and harmonious passion, Journal of personality and social psychology, 2003, 85(4), 756</w:t>
      </w:r>
      <w:r w:rsidRPr="00757CFE">
        <w:rPr>
          <w:rFonts w:asciiTheme="majorBidi" w:hAnsiTheme="majorBidi" w:cstheme="majorBidi"/>
          <w:i/>
          <w:iCs/>
          <w:sz w:val="20"/>
          <w:szCs w:val="20"/>
          <w:rtl/>
        </w:rPr>
        <w:t>.</w:t>
      </w:r>
    </w:p>
    <w:p w:rsidR="00757CFE" w:rsidRDefault="00757CFE" w:rsidP="00757CF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9B7483" w:rsidRPr="00757CFE" w:rsidRDefault="009B7483" w:rsidP="00757CFE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757CFE">
        <w:rPr>
          <w:i/>
          <w:iCs/>
          <w:sz w:val="20"/>
          <w:szCs w:val="20"/>
        </w:rPr>
        <w:t xml:space="preserve">25. </w:t>
      </w:r>
      <w:r w:rsidRPr="00757CFE">
        <w:rPr>
          <w:rFonts w:asciiTheme="majorBidi" w:hAnsiTheme="majorBidi" w:cstheme="majorBidi"/>
          <w:i/>
          <w:iCs/>
          <w:sz w:val="20"/>
          <w:szCs w:val="20"/>
        </w:rPr>
        <w:t>Pietarinen, J., Soini, T., &amp; Pyha lto, K. Students’ emotional and cognitive engagement as the determinants of wellbeing and achievement in school. International Journal of Educational Research,2014. 67, 40–51.</w:t>
      </w:r>
    </w:p>
    <w:p w:rsidR="009B7483" w:rsidRPr="00757CFE" w:rsidRDefault="009B7483" w:rsidP="00757CFE">
      <w:pPr>
        <w:jc w:val="both"/>
        <w:rPr>
          <w:i/>
          <w:iCs/>
          <w:sz w:val="20"/>
          <w:szCs w:val="20"/>
        </w:rPr>
      </w:pPr>
    </w:p>
    <w:p w:rsidR="009B7483" w:rsidRPr="00757CFE" w:rsidRDefault="009B7483" w:rsidP="00757CFE">
      <w:pPr>
        <w:jc w:val="both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757CFE">
        <w:rPr>
          <w:i/>
          <w:iCs/>
          <w:sz w:val="20"/>
          <w:szCs w:val="20"/>
        </w:rPr>
        <w:t xml:space="preserve">26. </w:t>
      </w:r>
      <w:r w:rsidRPr="00757CFE">
        <w:rPr>
          <w:rFonts w:asciiTheme="majorBidi" w:hAnsiTheme="majorBidi" w:cstheme="majorBidi"/>
          <w:i/>
          <w:iCs/>
          <w:sz w:val="20"/>
          <w:szCs w:val="20"/>
        </w:rPr>
        <w:t>Moeller, J. (2013). Passion as concept of the psychology of motivation. Conceptualization, assessment, interindividual variability and long term stability.2013.</w:t>
      </w:r>
    </w:p>
    <w:p w:rsidR="00757CFE" w:rsidRDefault="00757CFE" w:rsidP="00757CFE">
      <w:pPr>
        <w:jc w:val="both"/>
        <w:rPr>
          <w:i/>
          <w:iCs/>
          <w:sz w:val="20"/>
          <w:szCs w:val="20"/>
        </w:rPr>
      </w:pPr>
    </w:p>
    <w:p w:rsidR="009B7483" w:rsidRPr="00757CFE" w:rsidRDefault="009B7483" w:rsidP="00757CFE">
      <w:pPr>
        <w:jc w:val="both"/>
        <w:rPr>
          <w:i/>
          <w:iCs/>
          <w:sz w:val="20"/>
          <w:szCs w:val="20"/>
        </w:rPr>
      </w:pPr>
      <w:r w:rsidRPr="00757CFE">
        <w:rPr>
          <w:i/>
          <w:iCs/>
          <w:sz w:val="20"/>
          <w:szCs w:val="20"/>
        </w:rPr>
        <w:t xml:space="preserve">27. </w:t>
      </w:r>
      <w:r w:rsidRPr="00757CFE">
        <w:rPr>
          <w:rFonts w:asciiTheme="majorBidi" w:hAnsiTheme="majorBidi" w:cstheme="majorBidi"/>
          <w:i/>
          <w:iCs/>
          <w:sz w:val="20"/>
          <w:szCs w:val="20"/>
        </w:rPr>
        <w:t>Coleman, L.J., &amp; Guo, A. Exploring children’s passion for learning in six domains, Journal for the Education of the Gifted, 2013. 36(2), 155-175</w:t>
      </w:r>
      <w:r w:rsidRPr="00757CFE">
        <w:rPr>
          <w:i/>
          <w:iCs/>
          <w:sz w:val="20"/>
          <w:szCs w:val="20"/>
        </w:rPr>
        <w:t>.</w:t>
      </w:r>
    </w:p>
    <w:p w:rsidR="009B7483" w:rsidRPr="00757CFE" w:rsidRDefault="009B7483" w:rsidP="00757CFE">
      <w:pPr>
        <w:jc w:val="both"/>
        <w:rPr>
          <w:i/>
          <w:iCs/>
          <w:sz w:val="20"/>
          <w:szCs w:val="20"/>
          <w:rtl/>
        </w:rPr>
      </w:pPr>
    </w:p>
    <w:p w:rsidR="009B7483" w:rsidRPr="00757CFE" w:rsidRDefault="009B7483" w:rsidP="00757CF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757CFE">
        <w:rPr>
          <w:i/>
          <w:iCs/>
          <w:sz w:val="20"/>
          <w:szCs w:val="20"/>
        </w:rPr>
        <w:t>28. Lent, R. W.; Taveira, M. C.; Sheu, H. B. &amp; Singley,</w:t>
      </w:r>
      <w:r w:rsidR="00757CFE">
        <w:rPr>
          <w:i/>
          <w:iCs/>
          <w:sz w:val="20"/>
          <w:szCs w:val="20"/>
        </w:rPr>
        <w:t xml:space="preserve"> </w:t>
      </w:r>
      <w:r w:rsidRPr="00757CFE">
        <w:rPr>
          <w:i/>
          <w:iCs/>
          <w:sz w:val="20"/>
          <w:szCs w:val="20"/>
        </w:rPr>
        <w:t>D. (2009). Social cognitive predictors of</w:t>
      </w:r>
    </w:p>
    <w:p w:rsidR="009B7483" w:rsidRPr="00757CFE" w:rsidRDefault="009B7483" w:rsidP="00757CFE">
      <w:pPr>
        <w:autoSpaceDE w:val="0"/>
        <w:autoSpaceDN w:val="0"/>
        <w:adjustRightInd w:val="0"/>
        <w:jc w:val="both"/>
        <w:rPr>
          <w:i/>
          <w:iCs/>
          <w:sz w:val="20"/>
          <w:szCs w:val="20"/>
          <w:rtl/>
        </w:rPr>
      </w:pPr>
      <w:r w:rsidRPr="00757CFE">
        <w:rPr>
          <w:i/>
          <w:iCs/>
          <w:sz w:val="20"/>
          <w:szCs w:val="20"/>
        </w:rPr>
        <w:t>academic adjustment and life satisfaction in</w:t>
      </w:r>
      <w:r w:rsidR="00757CFE">
        <w:rPr>
          <w:i/>
          <w:iCs/>
          <w:sz w:val="20"/>
          <w:szCs w:val="20"/>
        </w:rPr>
        <w:t xml:space="preserve"> </w:t>
      </w:r>
      <w:r w:rsidRPr="00757CFE">
        <w:rPr>
          <w:i/>
          <w:iCs/>
          <w:sz w:val="20"/>
          <w:szCs w:val="20"/>
        </w:rPr>
        <w:t>Portuguese college students: A longitudinal</w:t>
      </w:r>
      <w:r w:rsidR="00757CFE">
        <w:rPr>
          <w:i/>
          <w:iCs/>
          <w:sz w:val="20"/>
          <w:szCs w:val="20"/>
        </w:rPr>
        <w:t xml:space="preserve"> </w:t>
      </w:r>
      <w:r w:rsidRPr="00757CFE">
        <w:rPr>
          <w:i/>
          <w:iCs/>
          <w:sz w:val="20"/>
          <w:szCs w:val="20"/>
        </w:rPr>
        <w:t>analysis. Journal of Vocational Behavior, 74,2, 190-198</w:t>
      </w:r>
    </w:p>
    <w:p w:rsidR="00757CFE" w:rsidRDefault="00757CFE" w:rsidP="00757CF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9B7483" w:rsidRPr="00757CFE" w:rsidRDefault="009B7483" w:rsidP="00757CF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757CFE">
        <w:rPr>
          <w:i/>
          <w:iCs/>
          <w:sz w:val="20"/>
          <w:szCs w:val="20"/>
        </w:rPr>
        <w:t>29. Abdullah, M. C.; Elias, H.; Mahyuddin, R. &amp; Uli,J. (2009). Adjustment amongst first students in</w:t>
      </w:r>
    </w:p>
    <w:p w:rsidR="009B7483" w:rsidRDefault="009B7483" w:rsidP="00757CF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757CFE">
        <w:rPr>
          <w:i/>
          <w:iCs/>
          <w:sz w:val="20"/>
          <w:szCs w:val="20"/>
        </w:rPr>
        <w:t>a Malaysian university. European Journal of</w:t>
      </w:r>
      <w:r w:rsidR="00757CFE">
        <w:rPr>
          <w:i/>
          <w:iCs/>
          <w:sz w:val="20"/>
          <w:szCs w:val="20"/>
        </w:rPr>
        <w:t xml:space="preserve"> </w:t>
      </w:r>
      <w:r w:rsidRPr="00757CFE">
        <w:rPr>
          <w:i/>
          <w:iCs/>
          <w:sz w:val="20"/>
          <w:szCs w:val="20"/>
        </w:rPr>
        <w:t>Social Sciences, 8, 3, 496-505.</w:t>
      </w:r>
    </w:p>
    <w:p w:rsidR="00757CFE" w:rsidRPr="00757CFE" w:rsidRDefault="00757CFE" w:rsidP="00757CF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E5337F" w:rsidRDefault="009B7483" w:rsidP="00757CFE">
      <w:pPr>
        <w:jc w:val="right"/>
        <w:rPr>
          <w:rFonts w:cs="B Mitra"/>
          <w:rtl/>
          <w:lang w:bidi="fa-IR"/>
        </w:rPr>
      </w:pPr>
      <w:r>
        <w:rPr>
          <w:rFonts w:hint="cs"/>
          <w:rtl/>
        </w:rPr>
        <w:t>30</w:t>
      </w:r>
      <w:r w:rsidRPr="00E5337F">
        <w:rPr>
          <w:rFonts w:cs="B Mitra" w:hint="cs"/>
          <w:rtl/>
        </w:rPr>
        <w:t>. یوسفی، بهرام؛ حسنی، زهره؛ طهماسبی، رویا (1389). بررسی عوامل مرتبط با سطح سازگاری تحصیلی دانشجویان رشته تربیت بدنی در ایران. پژوهش در علوم ورزشی. 7(26): 13-26</w:t>
      </w:r>
    </w:p>
    <w:p w:rsidR="009B7483" w:rsidRPr="00E5337F" w:rsidRDefault="009B7483" w:rsidP="00757CFE">
      <w:pPr>
        <w:jc w:val="right"/>
        <w:rPr>
          <w:rFonts w:cs="B Mitra"/>
          <w:rtl/>
        </w:rPr>
      </w:pPr>
      <w:r w:rsidRPr="00E5337F">
        <w:rPr>
          <w:rFonts w:cs="B Mitra" w:hint="cs"/>
          <w:rtl/>
        </w:rPr>
        <w:t>.</w:t>
      </w:r>
    </w:p>
    <w:p w:rsidR="009B7483" w:rsidRPr="00E5337F" w:rsidRDefault="009B7483" w:rsidP="00E5337F">
      <w:pPr>
        <w:autoSpaceDE w:val="0"/>
        <w:autoSpaceDN w:val="0"/>
        <w:adjustRightInd w:val="0"/>
        <w:jc w:val="both"/>
        <w:rPr>
          <w:rFonts w:cs="B Mitra"/>
          <w:i/>
          <w:iCs/>
          <w:sz w:val="20"/>
          <w:szCs w:val="20"/>
          <w:rtl/>
        </w:rPr>
      </w:pPr>
      <w:r w:rsidRPr="00E5337F">
        <w:rPr>
          <w:rFonts w:cs="B Mitra"/>
          <w:i/>
          <w:iCs/>
          <w:sz w:val="20"/>
          <w:szCs w:val="20"/>
        </w:rPr>
        <w:t>31. Bart, O.; Hajami, D. &amp; Bar- Haim, Y. (2007). Predicting</w:t>
      </w:r>
      <w:r w:rsidR="00E5337F">
        <w:rPr>
          <w:rFonts w:cs="B Mitra"/>
          <w:i/>
          <w:iCs/>
          <w:sz w:val="20"/>
          <w:szCs w:val="20"/>
        </w:rPr>
        <w:t xml:space="preserve"> </w:t>
      </w:r>
      <w:r w:rsidRPr="00E5337F">
        <w:rPr>
          <w:i/>
          <w:iCs/>
          <w:sz w:val="20"/>
          <w:szCs w:val="20"/>
        </w:rPr>
        <w:t>school adjustment from motor abilities</w:t>
      </w:r>
      <w:r w:rsidR="00E5337F">
        <w:rPr>
          <w:rFonts w:cs="B Mitra"/>
          <w:i/>
          <w:iCs/>
          <w:sz w:val="20"/>
          <w:szCs w:val="20"/>
        </w:rPr>
        <w:t xml:space="preserve"> </w:t>
      </w:r>
      <w:r w:rsidRPr="00E5337F">
        <w:rPr>
          <w:i/>
          <w:iCs/>
          <w:sz w:val="20"/>
          <w:szCs w:val="20"/>
        </w:rPr>
        <w:t>in kindergarten. Journal of Infant and Child</w:t>
      </w:r>
      <w:r w:rsidR="00E5337F">
        <w:rPr>
          <w:rFonts w:cs="B Mitra"/>
          <w:i/>
          <w:iCs/>
          <w:sz w:val="20"/>
          <w:szCs w:val="20"/>
        </w:rPr>
        <w:t xml:space="preserve"> </w:t>
      </w:r>
      <w:r w:rsidRPr="00E5337F">
        <w:rPr>
          <w:i/>
          <w:iCs/>
          <w:sz w:val="20"/>
          <w:szCs w:val="20"/>
        </w:rPr>
        <w:t>Development, 16, 597-615</w:t>
      </w:r>
    </w:p>
    <w:p w:rsidR="009B7483" w:rsidRPr="00E5337F" w:rsidRDefault="009B7483" w:rsidP="00E5337F">
      <w:pPr>
        <w:bidi/>
        <w:jc w:val="both"/>
        <w:rPr>
          <w:rFonts w:cs="B Mitra"/>
          <w:rtl/>
        </w:rPr>
      </w:pPr>
      <w:r>
        <w:rPr>
          <w:rFonts w:hint="cs"/>
          <w:rtl/>
        </w:rPr>
        <w:t>32</w:t>
      </w:r>
      <w:r w:rsidRPr="00E5337F">
        <w:rPr>
          <w:rFonts w:cs="B Mitra" w:hint="cs"/>
          <w:rtl/>
        </w:rPr>
        <w:t>. سپهریان آذر، فیروزه؛ متاحی، امید (1393). اثربخشی آموزش تیپ های شخصیت انیه گرم بر سازگاری تحصیلی دانشجیان. روانشناسی بالینی و شخصیت. 21(10): 29-40.</w:t>
      </w:r>
    </w:p>
    <w:p w:rsidR="009B7483" w:rsidRPr="00E5337F" w:rsidRDefault="009B7483" w:rsidP="00E5337F">
      <w:pPr>
        <w:bidi/>
        <w:jc w:val="both"/>
        <w:rPr>
          <w:rFonts w:cs="B Mitra"/>
          <w:rtl/>
        </w:rPr>
      </w:pPr>
      <w:r w:rsidRPr="00E5337F">
        <w:rPr>
          <w:rFonts w:cs="B Mitra" w:hint="cs"/>
          <w:rtl/>
        </w:rPr>
        <w:t>33. عینی، پریا؛ کریمی، بهروز (1397). رابطه سبک های دلبستگی و خلاقیت هیجانی با سازگاری تحصیلی در دانشجویان دوره ی کارشناسی ارشد دختر. فصلنامه جامعه شناسی آموزش و پرورش. 10: 13-30.</w:t>
      </w:r>
    </w:p>
    <w:p w:rsidR="009B7483" w:rsidRPr="00E5337F" w:rsidRDefault="009B7483" w:rsidP="00E5337F">
      <w:pPr>
        <w:bidi/>
        <w:jc w:val="both"/>
        <w:rPr>
          <w:rFonts w:cs="B Mitra"/>
          <w:rtl/>
        </w:rPr>
      </w:pPr>
      <w:r w:rsidRPr="00E5337F">
        <w:rPr>
          <w:rFonts w:cs="B Mitra" w:hint="cs"/>
          <w:rtl/>
        </w:rPr>
        <w:t>34. زندی پیام، ارش؛ داودی، ایران؛ مهرابی زاده هنرمند مهناز (1394). هنجاریابی و بررسی ویژگی روانسنجی نسخه فارسی پرسشنامه اعتیاد به بازی های آنلاین. مجله روانپزشکی و روانشناسی بالینی ایران.21(4): 351-361.</w:t>
      </w:r>
    </w:p>
    <w:p w:rsidR="009B7483" w:rsidRPr="00B258EF" w:rsidRDefault="009B7483" w:rsidP="00E5337F">
      <w:pPr>
        <w:bidi/>
        <w:jc w:val="both"/>
        <w:rPr>
          <w:rFonts w:cs="B Mitra"/>
          <w:rtl/>
        </w:rPr>
      </w:pPr>
      <w:r w:rsidRPr="00B258EF">
        <w:rPr>
          <w:rFonts w:cs="B Mitra" w:hint="cs"/>
          <w:rtl/>
        </w:rPr>
        <w:t xml:space="preserve">35. </w:t>
      </w:r>
      <w:r w:rsidRPr="00B258EF">
        <w:rPr>
          <w:rFonts w:ascii="Tahoma" w:hAnsi="Tahoma" w:cs="B Mitra"/>
          <w:color w:val="000000"/>
          <w:shd w:val="clear" w:color="auto" w:fill="FFFFFF"/>
          <w:rtl/>
        </w:rPr>
        <w:t>رشیدی علیرضا، محسنی زهراسادات، گل محمدیان محسن. نقش جو عاطفی خانواده، ادراک شیوه فرزندپروری، الگوهای ارتباطی خانواده و ادراک حمایت اجتماعی (خانواده) در پیش بینی سوءمصرف مواد روان گردان صنعتی دانشجویان. فصلنامه علمي-پژوهشي اعتيادپژوهي. ۱۳۹۶; ۱۱ (۴۱) :۱۰۳-۱۲۳</w:t>
      </w:r>
      <w:r w:rsidRPr="00B258EF">
        <w:rPr>
          <w:rFonts w:ascii="Tahoma" w:hAnsi="Tahoma" w:cs="B Mitra" w:hint="cs"/>
          <w:color w:val="000000"/>
          <w:shd w:val="clear" w:color="auto" w:fill="FFFFFF"/>
          <w:rtl/>
        </w:rPr>
        <w:t>.</w:t>
      </w:r>
    </w:p>
    <w:p w:rsidR="009B7483" w:rsidRDefault="009B7483" w:rsidP="009B7483">
      <w:pPr>
        <w:jc w:val="right"/>
      </w:pPr>
    </w:p>
    <w:p w:rsidR="009B7483" w:rsidRDefault="009B7483" w:rsidP="00E5337F">
      <w:pPr>
        <w:jc w:val="both"/>
        <w:rPr>
          <w:i/>
          <w:iCs/>
          <w:sz w:val="20"/>
          <w:szCs w:val="20"/>
        </w:rPr>
      </w:pPr>
      <w:r w:rsidRPr="00E5337F">
        <w:rPr>
          <w:i/>
          <w:iCs/>
          <w:sz w:val="20"/>
          <w:szCs w:val="20"/>
        </w:rPr>
        <w:t xml:space="preserve">36. </w:t>
      </w:r>
      <w:r w:rsidRPr="00E5337F">
        <w:rPr>
          <w:rFonts w:asciiTheme="majorBidi" w:hAnsiTheme="majorBidi" w:cstheme="majorBidi"/>
          <w:i/>
          <w:iCs/>
          <w:sz w:val="20"/>
          <w:szCs w:val="20"/>
        </w:rPr>
        <w:t>Fredricks JA, Blumenfeld PC, Paris AH. Paris, School engagement: Potential of the concept, state of the evidence. Rev Educ Res; 2004. 74(1):59-109</w:t>
      </w:r>
      <w:r w:rsidR="00E5337F">
        <w:rPr>
          <w:i/>
          <w:iCs/>
          <w:sz w:val="20"/>
          <w:szCs w:val="20"/>
        </w:rPr>
        <w:t>.</w:t>
      </w:r>
    </w:p>
    <w:p w:rsidR="00E5337F" w:rsidRPr="00E5337F" w:rsidRDefault="00E5337F" w:rsidP="00E5337F">
      <w:pPr>
        <w:jc w:val="both"/>
        <w:rPr>
          <w:i/>
          <w:iCs/>
          <w:sz w:val="20"/>
          <w:szCs w:val="20"/>
          <w:rtl/>
        </w:rPr>
      </w:pPr>
    </w:p>
    <w:p w:rsidR="009B7483" w:rsidRDefault="009B7483" w:rsidP="00E5337F">
      <w:pPr>
        <w:jc w:val="both"/>
        <w:rPr>
          <w:rFonts w:asciiTheme="majorBidi" w:hAnsiTheme="majorBidi" w:cstheme="majorBidi"/>
          <w:sz w:val="20"/>
          <w:szCs w:val="20"/>
        </w:rPr>
      </w:pPr>
      <w:r w:rsidRPr="00E5337F">
        <w:rPr>
          <w:rFonts w:asciiTheme="majorBidi" w:hAnsiTheme="majorBidi" w:cstheme="majorBidi"/>
          <w:i/>
          <w:iCs/>
          <w:sz w:val="20"/>
          <w:szCs w:val="20"/>
        </w:rPr>
        <w:t>37.Abbasi M, Dargahi S, Pirani Z, Bonyadi F. Role of Procrastination and Motivational SelfRegulation in Predicting Students’ Academic Engagement. Iranian Journal of Medical Education, 2015. 15:160-169</w:t>
      </w:r>
      <w:r w:rsidR="00E5337F">
        <w:rPr>
          <w:rFonts w:asciiTheme="majorBidi" w:hAnsiTheme="majorBidi" w:cstheme="majorBidi"/>
          <w:sz w:val="20"/>
          <w:szCs w:val="20"/>
        </w:rPr>
        <w:t>.</w:t>
      </w:r>
    </w:p>
    <w:p w:rsidR="00E5337F" w:rsidRPr="008D15BF" w:rsidRDefault="00E5337F" w:rsidP="00E5337F">
      <w:pPr>
        <w:jc w:val="both"/>
        <w:rPr>
          <w:rFonts w:asciiTheme="majorBidi" w:hAnsiTheme="majorBidi" w:cstheme="majorBidi"/>
          <w:sz w:val="20"/>
          <w:szCs w:val="20"/>
          <w:rtl/>
        </w:rPr>
      </w:pPr>
    </w:p>
    <w:p w:rsidR="009B7483" w:rsidRPr="00E5337F" w:rsidRDefault="009B7483" w:rsidP="00E5337F">
      <w:pPr>
        <w:bidi/>
        <w:jc w:val="both"/>
        <w:rPr>
          <w:rFonts w:cs="B Mitra"/>
          <w:rtl/>
        </w:rPr>
      </w:pPr>
      <w:r>
        <w:rPr>
          <w:rFonts w:hint="cs"/>
          <w:rtl/>
        </w:rPr>
        <w:t>38</w:t>
      </w:r>
      <w:r w:rsidRPr="00E5337F">
        <w:rPr>
          <w:rFonts w:cs="B Mitra" w:hint="cs"/>
          <w:rtl/>
        </w:rPr>
        <w:t>. میکاییلی منیع، فرزانه (1389) رابطه سبک های هویت، تعهد هویت و جنسیت با سازگاری دانشجویان با دانشگاه. فصلنامه مطالعات روانشناختی. 6(3): 51-74.</w:t>
      </w:r>
    </w:p>
    <w:p w:rsidR="009B7483" w:rsidRDefault="009B7483" w:rsidP="00E5337F">
      <w:pPr>
        <w:bidi/>
        <w:jc w:val="both"/>
        <w:rPr>
          <w:rtl/>
          <w:lang w:bidi="fa-IR"/>
        </w:rPr>
      </w:pPr>
      <w:r w:rsidRPr="00E5337F">
        <w:rPr>
          <w:rFonts w:cs="B Mitra" w:hint="cs"/>
          <w:rtl/>
        </w:rPr>
        <w:t>39. زندی پیام، ارش؛ داودی، ایران؛ مهرابی زاده هنرمند مهناز (1394). هنجاریابی و بررسی ویژگی روانسنجی نسخه فارسی پرسشنامه اعتیاد به بازی های آنلاین. مجله روانپزشکی و روانشناسی بالینی ایران.21(4): 351-361.</w:t>
      </w:r>
    </w:p>
    <w:p w:rsidR="00E5337F" w:rsidRDefault="00E5337F" w:rsidP="00E5337F">
      <w:pPr>
        <w:bidi/>
        <w:jc w:val="both"/>
        <w:rPr>
          <w:rtl/>
          <w:lang w:bidi="fa-IR"/>
        </w:rPr>
      </w:pPr>
    </w:p>
    <w:p w:rsidR="009B7483" w:rsidRPr="0040214D" w:rsidRDefault="009B7483" w:rsidP="0040214D">
      <w:pPr>
        <w:jc w:val="both"/>
        <w:rPr>
          <w:i/>
          <w:iCs/>
          <w:color w:val="262626" w:themeColor="text1" w:themeTint="D9"/>
          <w:sz w:val="20"/>
          <w:szCs w:val="20"/>
        </w:rPr>
      </w:pPr>
      <w:r w:rsidRPr="0040214D">
        <w:rPr>
          <w:i/>
          <w:iCs/>
          <w:color w:val="262626" w:themeColor="text1" w:themeTint="D9"/>
          <w:sz w:val="20"/>
          <w:szCs w:val="20"/>
        </w:rPr>
        <w:t>40. Wen Li, Eric L, Garland, Matthew O. Howard a Family factors in Internet addiction among Chinese youth: A review of English- and Chinese-language studies Computers in Human Behavior. 2014; 31: 393-411</w:t>
      </w:r>
      <w:r w:rsidR="00E5337F" w:rsidRPr="0040214D">
        <w:rPr>
          <w:i/>
          <w:iCs/>
          <w:color w:val="262626" w:themeColor="text1" w:themeTint="D9"/>
          <w:sz w:val="20"/>
          <w:szCs w:val="20"/>
        </w:rPr>
        <w:t>.</w:t>
      </w:r>
    </w:p>
    <w:p w:rsidR="00E5337F" w:rsidRPr="0040214D" w:rsidRDefault="00E5337F" w:rsidP="0040214D">
      <w:pPr>
        <w:jc w:val="both"/>
        <w:rPr>
          <w:i/>
          <w:iCs/>
          <w:color w:val="262626" w:themeColor="text1" w:themeTint="D9"/>
          <w:sz w:val="20"/>
          <w:szCs w:val="20"/>
        </w:rPr>
      </w:pPr>
    </w:p>
    <w:p w:rsidR="009B7483" w:rsidRPr="0040214D" w:rsidRDefault="009B7483" w:rsidP="0040214D">
      <w:pPr>
        <w:autoSpaceDE w:val="0"/>
        <w:autoSpaceDN w:val="0"/>
        <w:adjustRightInd w:val="0"/>
        <w:jc w:val="both"/>
        <w:rPr>
          <w:i/>
          <w:iCs/>
          <w:color w:val="262626" w:themeColor="text1" w:themeTint="D9"/>
          <w:sz w:val="20"/>
          <w:szCs w:val="20"/>
        </w:rPr>
      </w:pPr>
      <w:r w:rsidRPr="0040214D">
        <w:rPr>
          <w:i/>
          <w:iCs/>
          <w:color w:val="262626" w:themeColor="text1" w:themeTint="D9"/>
          <w:sz w:val="20"/>
          <w:szCs w:val="20"/>
        </w:rPr>
        <w:t>41. Zhang Z, Yang S, Hao H, Huang F, Zhang J, &amp; Sun H. Relationship of childhood physical abuse and Internet addiction disorder in adolescence: The mediating role of self- esteem. Zhonghua Liu Xing Bing Xue Za Zhi. 2012; 33(1): 50–53.</w:t>
      </w:r>
    </w:p>
    <w:p w:rsidR="00E5337F" w:rsidRPr="0040214D" w:rsidRDefault="00E5337F" w:rsidP="0040214D">
      <w:pPr>
        <w:autoSpaceDE w:val="0"/>
        <w:autoSpaceDN w:val="0"/>
        <w:adjustRightInd w:val="0"/>
        <w:jc w:val="both"/>
        <w:rPr>
          <w:i/>
          <w:iCs/>
          <w:color w:val="262626" w:themeColor="text1" w:themeTint="D9"/>
          <w:sz w:val="20"/>
          <w:szCs w:val="20"/>
        </w:rPr>
      </w:pPr>
    </w:p>
    <w:p w:rsidR="009B7483" w:rsidRPr="0040214D" w:rsidRDefault="009B7483" w:rsidP="0040214D">
      <w:pPr>
        <w:jc w:val="both"/>
        <w:rPr>
          <w:i/>
          <w:iCs/>
          <w:color w:val="262626" w:themeColor="text1" w:themeTint="D9"/>
          <w:sz w:val="20"/>
          <w:szCs w:val="20"/>
        </w:rPr>
      </w:pPr>
      <w:r w:rsidRPr="0040214D">
        <w:rPr>
          <w:i/>
          <w:iCs/>
          <w:color w:val="262626" w:themeColor="text1" w:themeTint="D9"/>
          <w:sz w:val="20"/>
          <w:szCs w:val="20"/>
        </w:rPr>
        <w:t>42. Xie Y, Zhou P, Xu p, &amp; Peng W. Prevalence of internet addiction and the related factors in middle school students in Guangzhou. Nan fang yi ke da xue xue bao. Journal of Southern Medical University. 2010; 30(8): 1801–1804</w:t>
      </w:r>
      <w:r w:rsidR="00E5337F" w:rsidRPr="0040214D">
        <w:rPr>
          <w:i/>
          <w:iCs/>
          <w:color w:val="262626" w:themeColor="text1" w:themeTint="D9"/>
          <w:sz w:val="20"/>
          <w:szCs w:val="20"/>
        </w:rPr>
        <w:t>.</w:t>
      </w:r>
    </w:p>
    <w:p w:rsidR="00E5337F" w:rsidRPr="0040214D" w:rsidRDefault="00E5337F" w:rsidP="0040214D">
      <w:pPr>
        <w:jc w:val="both"/>
        <w:rPr>
          <w:i/>
          <w:iCs/>
          <w:color w:val="262626" w:themeColor="text1" w:themeTint="D9"/>
          <w:sz w:val="20"/>
          <w:szCs w:val="20"/>
          <w:rtl/>
        </w:rPr>
      </w:pPr>
    </w:p>
    <w:p w:rsidR="009B7483" w:rsidRPr="0040214D" w:rsidRDefault="009B7483" w:rsidP="0040214D">
      <w:pPr>
        <w:autoSpaceDE w:val="0"/>
        <w:autoSpaceDN w:val="0"/>
        <w:adjustRightInd w:val="0"/>
        <w:jc w:val="both"/>
        <w:rPr>
          <w:i/>
          <w:iCs/>
          <w:color w:val="262626" w:themeColor="text1" w:themeTint="D9"/>
          <w:sz w:val="20"/>
          <w:szCs w:val="20"/>
        </w:rPr>
      </w:pPr>
      <w:r w:rsidRPr="0040214D">
        <w:rPr>
          <w:i/>
          <w:iCs/>
          <w:color w:val="262626" w:themeColor="text1" w:themeTint="D9"/>
          <w:sz w:val="20"/>
          <w:szCs w:val="20"/>
        </w:rPr>
        <w:t>43. Ling-yan L , Deng-HUA, &amp; Ran T. Family function of adolescents with excessive internet usage. Chinese mental health journal. 2007; 21(12): 837-840.</w:t>
      </w:r>
    </w:p>
    <w:p w:rsidR="0040214D" w:rsidRPr="0040214D" w:rsidRDefault="0040214D" w:rsidP="0040214D">
      <w:pPr>
        <w:autoSpaceDE w:val="0"/>
        <w:autoSpaceDN w:val="0"/>
        <w:adjustRightInd w:val="0"/>
        <w:jc w:val="both"/>
        <w:rPr>
          <w:i/>
          <w:iCs/>
          <w:color w:val="262626" w:themeColor="text1" w:themeTint="D9"/>
          <w:sz w:val="20"/>
          <w:szCs w:val="20"/>
        </w:rPr>
      </w:pPr>
    </w:p>
    <w:p w:rsidR="009B7483" w:rsidRPr="0040214D" w:rsidRDefault="009B7483" w:rsidP="0040214D">
      <w:pPr>
        <w:jc w:val="both"/>
        <w:rPr>
          <w:i/>
          <w:iCs/>
          <w:color w:val="262626" w:themeColor="text1" w:themeTint="D9"/>
          <w:sz w:val="20"/>
          <w:szCs w:val="20"/>
        </w:rPr>
      </w:pPr>
      <w:r w:rsidRPr="0040214D">
        <w:rPr>
          <w:i/>
          <w:iCs/>
          <w:color w:val="262626" w:themeColor="text1" w:themeTint="D9"/>
          <w:sz w:val="20"/>
          <w:szCs w:val="20"/>
        </w:rPr>
        <w:t>44. Lio y, &amp; Kuo y. A study of internet addiction through the interpersonal theory. Cyber psychology &amp;behavior. 2007; 10(6): 799-804.</w:t>
      </w:r>
    </w:p>
    <w:p w:rsidR="0040214D" w:rsidRDefault="0040214D" w:rsidP="0040214D">
      <w:pPr>
        <w:bidi/>
        <w:jc w:val="right"/>
        <w:rPr>
          <w:color w:val="000000"/>
        </w:rPr>
      </w:pPr>
    </w:p>
    <w:p w:rsidR="009B7483" w:rsidRDefault="009B7483" w:rsidP="0040214D">
      <w:pPr>
        <w:bidi/>
        <w:rPr>
          <w:rtl/>
          <w:lang w:bidi="fa-IR"/>
        </w:rPr>
      </w:pPr>
      <w:r>
        <w:rPr>
          <w:rFonts w:hint="cs"/>
          <w:rtl/>
        </w:rPr>
        <w:t>45</w:t>
      </w:r>
      <w:r w:rsidRPr="0040214D">
        <w:rPr>
          <w:rFonts w:cs="B Mitra" w:hint="cs"/>
          <w:rtl/>
        </w:rPr>
        <w:t>. ایمانی، مهدی؛ شیرالی نیا، خدیجه (1394). نقش کارکرد و فرایند خانواده در اعتیاد به اینترنت نوجوانان. فصلنامه مشاوره و روان درمانی خانواده. 12(4): 141-163</w:t>
      </w:r>
      <w:r>
        <w:rPr>
          <w:rFonts w:hint="cs"/>
          <w:rtl/>
        </w:rPr>
        <w:t>.</w:t>
      </w:r>
    </w:p>
    <w:p w:rsidR="0040214D" w:rsidRDefault="0040214D" w:rsidP="0040214D">
      <w:pPr>
        <w:bidi/>
        <w:rPr>
          <w:rtl/>
          <w:lang w:bidi="fa-IR"/>
        </w:rPr>
      </w:pPr>
    </w:p>
    <w:p w:rsidR="009B7483" w:rsidRPr="0040214D" w:rsidRDefault="009B7483" w:rsidP="0040214D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0214D">
        <w:rPr>
          <w:i/>
          <w:iCs/>
          <w:sz w:val="20"/>
          <w:szCs w:val="20"/>
        </w:rPr>
        <w:t>46. Madaiah M, Seshaiyenger C, Suresh P, MunipapannaS, Sonnappa S. Study to assess the effects of social</w:t>
      </w:r>
      <w:r w:rsidR="0040214D">
        <w:rPr>
          <w:i/>
          <w:iCs/>
          <w:sz w:val="20"/>
          <w:szCs w:val="20"/>
        </w:rPr>
        <w:t xml:space="preserve"> </w:t>
      </w:r>
      <w:r w:rsidRPr="0040214D">
        <w:rPr>
          <w:i/>
          <w:iCs/>
          <w:sz w:val="20"/>
          <w:szCs w:val="20"/>
        </w:rPr>
        <w:t>networking sttes on medical college students. Int JMed Publ Health. 2016.3(5). 1204</w:t>
      </w:r>
      <w:r>
        <w:rPr>
          <w:sz w:val="20"/>
          <w:szCs w:val="20"/>
        </w:rPr>
        <w:t>-1208</w:t>
      </w:r>
      <w:r w:rsidR="0040214D">
        <w:rPr>
          <w:i/>
          <w:iCs/>
          <w:sz w:val="20"/>
          <w:szCs w:val="20"/>
        </w:rPr>
        <w:t>.</w:t>
      </w:r>
    </w:p>
    <w:p w:rsidR="009B7483" w:rsidRPr="0040214D" w:rsidRDefault="009B7483" w:rsidP="0040214D">
      <w:pPr>
        <w:bidi/>
        <w:jc w:val="both"/>
        <w:rPr>
          <w:rFonts w:cs="B Mitra"/>
          <w:rtl/>
        </w:rPr>
      </w:pPr>
    </w:p>
    <w:p w:rsidR="009B7483" w:rsidRPr="0040214D" w:rsidRDefault="009B7483" w:rsidP="0040214D">
      <w:pPr>
        <w:bidi/>
        <w:jc w:val="both"/>
        <w:rPr>
          <w:rFonts w:cs="B Mitra"/>
          <w:rtl/>
        </w:rPr>
      </w:pPr>
      <w:r w:rsidRPr="0040214D">
        <w:rPr>
          <w:rFonts w:cs="B Mitra" w:hint="cs"/>
          <w:rtl/>
        </w:rPr>
        <w:t>47. میرگل، احمد؛ محسنی، سحر؛ علیصوفی، اله نظر؛ شیخ وصی، حمید (1398). بررسی رابطه اعتیاد به بازی کامپیوتری بر افت تحصیلی دانش آموزان دبیرستانی شهر زاهدان. مجله پیشرفت نوین در علوم رفتاری. 4(30): 1-12.</w:t>
      </w:r>
    </w:p>
    <w:p w:rsidR="009B7483" w:rsidRPr="0040214D" w:rsidRDefault="009B7483" w:rsidP="0040214D">
      <w:pPr>
        <w:bidi/>
        <w:jc w:val="both"/>
        <w:rPr>
          <w:rFonts w:cs="B Mitra"/>
          <w:rtl/>
        </w:rPr>
      </w:pPr>
      <w:r>
        <w:rPr>
          <w:rFonts w:hint="cs"/>
          <w:rtl/>
        </w:rPr>
        <w:t>48</w:t>
      </w:r>
      <w:r w:rsidRPr="0040214D">
        <w:rPr>
          <w:rFonts w:cs="B Mitra" w:hint="cs"/>
          <w:rtl/>
        </w:rPr>
        <w:t>. عبدالخالقی، معصومه؛ دواچی، اقدس؛ صبایی، فایزه؛ محمودی، محمود (1384). بررسی ارتباط بازی ویدیویی با پرخاشگری در دانش آموزان پسر مقطع راهنمایی تهران. فصلنامه علوم پزشکی دانشگاه آزاد اسلامی. 15(3): 141-145.</w:t>
      </w:r>
    </w:p>
    <w:p w:rsidR="009B7483" w:rsidRPr="0040214D" w:rsidRDefault="009B7483" w:rsidP="0040214D">
      <w:pPr>
        <w:bidi/>
        <w:jc w:val="both"/>
        <w:rPr>
          <w:rFonts w:cs="B Mitra"/>
          <w:rtl/>
        </w:rPr>
      </w:pPr>
      <w:r w:rsidRPr="0040214D">
        <w:rPr>
          <w:rFonts w:cs="B Mitra" w:hint="cs"/>
          <w:rtl/>
        </w:rPr>
        <w:t>49.</w:t>
      </w:r>
      <w:r w:rsidR="0040214D">
        <w:rPr>
          <w:rFonts w:cs="B Mitra" w:hint="cs"/>
          <w:rtl/>
        </w:rPr>
        <w:t xml:space="preserve"> </w:t>
      </w:r>
      <w:r w:rsidRPr="0040214D">
        <w:rPr>
          <w:rFonts w:cs="B Mitra" w:hint="cs"/>
          <w:rtl/>
        </w:rPr>
        <w:t>بهداروند، لیلا (1394). بررسی رابطه اثرات بازی رایانه ای بر نوجوانان. اجلاس ملی روانشناسی و علوم تربیتی و اجتماعی، مازندران، موسسه علمی تحقیقاتی کومه علم آوران دانش.</w:t>
      </w:r>
    </w:p>
    <w:p w:rsidR="00B258EF" w:rsidRDefault="00B258EF" w:rsidP="00B258EF">
      <w:pPr>
        <w:bidi/>
        <w:jc w:val="both"/>
        <w:rPr>
          <w:rFonts w:cs="B Mitra"/>
        </w:rPr>
      </w:pPr>
      <w:r>
        <w:rPr>
          <w:rFonts w:cs="B Mitra" w:hint="cs"/>
          <w:rtl/>
        </w:rPr>
        <w:t xml:space="preserve">50. </w:t>
      </w:r>
      <w:r>
        <w:rPr>
          <w:rFonts w:cs="B Mitra" w:hint="cs"/>
          <w:rtl/>
        </w:rPr>
        <w:t>عبدالهی، راشن؛ رسول زاده طباطبایی، کاظم. (1392). تاثیر بازی رایانه ای بر ویژگی شخصیتی و سازگاری نوجوانان. نشریه پلیس زن. 7(18): 84-106.</w:t>
      </w:r>
    </w:p>
    <w:p w:rsidR="009B7483" w:rsidRPr="0040214D" w:rsidRDefault="009B7483" w:rsidP="0040214D">
      <w:pPr>
        <w:bidi/>
        <w:jc w:val="both"/>
        <w:rPr>
          <w:rFonts w:cs="B Mitra"/>
          <w:rtl/>
        </w:rPr>
      </w:pPr>
    </w:p>
    <w:p w:rsidR="009B7483" w:rsidRDefault="009B7483" w:rsidP="0040214D">
      <w:pPr>
        <w:bidi/>
        <w:jc w:val="both"/>
      </w:pPr>
    </w:p>
    <w:p w:rsidR="007A41CC" w:rsidRPr="00DC40F7" w:rsidRDefault="007A41CC" w:rsidP="0040214D">
      <w:pPr>
        <w:bidi/>
        <w:ind w:left="-2"/>
        <w:jc w:val="both"/>
        <w:rPr>
          <w:rFonts w:cs="B Titr"/>
          <w:sz w:val="28"/>
          <w:szCs w:val="28"/>
          <w:lang w:bidi="fa-IR"/>
        </w:rPr>
      </w:pPr>
    </w:p>
    <w:sectPr w:rsidR="007A41CC" w:rsidRPr="00DC40F7" w:rsidSect="00247DAD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ED9" w:rsidRDefault="002E5ED9">
      <w:r>
        <w:separator/>
      </w:r>
    </w:p>
  </w:endnote>
  <w:endnote w:type="continuationSeparator" w:id="0">
    <w:p w:rsidR="002E5ED9" w:rsidRDefault="002E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nionPro-Regular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4B" w:rsidRDefault="001867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674B" w:rsidRDefault="001867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4B" w:rsidRPr="009151D0" w:rsidRDefault="0018674B" w:rsidP="009151D0">
    <w:pPr>
      <w:pStyle w:val="Footer"/>
      <w:framePr w:wrap="around" w:vAnchor="text" w:hAnchor="margin" w:xAlign="center" w:y="1"/>
      <w:bidi/>
      <w:rPr>
        <w:rStyle w:val="PageNumber"/>
        <w:rFonts w:cs="B Nazanin"/>
      </w:rPr>
    </w:pPr>
    <w:r w:rsidRPr="009151D0">
      <w:rPr>
        <w:rStyle w:val="PageNumber"/>
        <w:rFonts w:cs="B Nazanin"/>
      </w:rPr>
      <w:fldChar w:fldCharType="begin"/>
    </w:r>
    <w:r w:rsidRPr="009151D0">
      <w:rPr>
        <w:rStyle w:val="PageNumber"/>
        <w:rFonts w:cs="B Nazanin"/>
      </w:rPr>
      <w:instrText xml:space="preserve">PAGE  </w:instrText>
    </w:r>
    <w:r w:rsidRPr="009151D0">
      <w:rPr>
        <w:rStyle w:val="PageNumber"/>
        <w:rFonts w:cs="B Nazanin"/>
      </w:rPr>
      <w:fldChar w:fldCharType="separate"/>
    </w:r>
    <w:r w:rsidR="002E5ED9">
      <w:rPr>
        <w:rStyle w:val="PageNumber"/>
        <w:rFonts w:cs="B Nazanin"/>
        <w:noProof/>
        <w:rtl/>
      </w:rPr>
      <w:t>1</w:t>
    </w:r>
    <w:r w:rsidRPr="009151D0">
      <w:rPr>
        <w:rStyle w:val="PageNumber"/>
        <w:rFonts w:cs="B Nazanin"/>
      </w:rPr>
      <w:fldChar w:fldCharType="end"/>
    </w:r>
  </w:p>
  <w:p w:rsidR="0018674B" w:rsidRDefault="001867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ED9" w:rsidRDefault="002E5ED9">
      <w:r>
        <w:separator/>
      </w:r>
    </w:p>
  </w:footnote>
  <w:footnote w:type="continuationSeparator" w:id="0">
    <w:p w:rsidR="002E5ED9" w:rsidRDefault="002E5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D68" w:rsidRPr="0090728A" w:rsidRDefault="00302859" w:rsidP="00E5325C">
    <w:pPr>
      <w:pStyle w:val="Header"/>
      <w:bidi/>
      <w:jc w:val="center"/>
      <w:rPr>
        <w:rFonts w:cs="B Titr"/>
        <w:noProof/>
        <w:sz w:val="28"/>
        <w:szCs w:val="28"/>
        <w:rtl/>
        <w:lang w:bidi="fa-IR"/>
      </w:rPr>
    </w:pPr>
    <w:r w:rsidRPr="0090728A">
      <w:rPr>
        <w:rFonts w:cs="B Titr"/>
        <w:noProof/>
        <w:sz w:val="20"/>
        <w:szCs w:val="20"/>
        <w:lang w:bidi="fa-IR"/>
      </w:rPr>
      <w:drawing>
        <wp:anchor distT="0" distB="0" distL="114300" distR="114300" simplePos="0" relativeHeight="251656192" behindDoc="0" locked="0" layoutInCell="1" allowOverlap="1" wp14:anchorId="275C2A14" wp14:editId="15C70D65">
          <wp:simplePos x="0" y="0"/>
          <wp:positionH relativeFrom="column">
            <wp:posOffset>4957445</wp:posOffset>
          </wp:positionH>
          <wp:positionV relativeFrom="paragraph">
            <wp:posOffset>-21590</wp:posOffset>
          </wp:positionV>
          <wp:extent cx="732155" cy="728980"/>
          <wp:effectExtent l="0" t="0" r="0" b="0"/>
          <wp:wrapSquare wrapText="bothSides"/>
          <wp:docPr id="2" name="Picture 2" descr="D:\Scientific\University\own\Research\کارگروه بازي‌هاي رايانه‌اي\کنفرانس\طراحی آرم\gray-University_of_Isfahan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Scientific\University\own\Research\کارگروه بازي‌هاي رايانه‌اي\کنفرانس\طراحی آرم\gray-University_of_Isfahan_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A">
      <w:rPr>
        <w:rFonts w:cs="B Titr"/>
        <w:noProof/>
        <w:sz w:val="28"/>
        <w:szCs w:val="28"/>
        <w:rtl/>
        <w:lang w:bidi="fa-IR"/>
      </w:rPr>
      <w:drawing>
        <wp:anchor distT="0" distB="0" distL="114300" distR="114300" simplePos="0" relativeHeight="251661312" behindDoc="0" locked="0" layoutInCell="1" allowOverlap="1" wp14:anchorId="4669C4A5" wp14:editId="62A9CE4C">
          <wp:simplePos x="0" y="0"/>
          <wp:positionH relativeFrom="column">
            <wp:posOffset>-90805</wp:posOffset>
          </wp:positionH>
          <wp:positionV relativeFrom="paragraph">
            <wp:posOffset>-36195</wp:posOffset>
          </wp:positionV>
          <wp:extent cx="714375" cy="733425"/>
          <wp:effectExtent l="0" t="0" r="9525" b="9525"/>
          <wp:wrapSquare wrapText="bothSides"/>
          <wp:docPr id="3" name="Picture 3" descr="D:\University\مرکز تخصصی بازی‌سازی رایانه‌ای\کنفرانس\دوره اول\امور تبلیغاتی\طراحی آرم\Final\ARM-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iversity\مرکز تخصصی بازی‌سازی رایانه‌ای\کنفرانس\دوره اول\امور تبلیغاتی\طراحی آرم\Final\ARM-B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D68" w:rsidRPr="0090728A">
      <w:rPr>
        <w:rFonts w:cs="B Titr" w:hint="cs"/>
        <w:noProof/>
        <w:sz w:val="28"/>
        <w:szCs w:val="28"/>
        <w:rtl/>
        <w:lang w:bidi="fa-IR"/>
      </w:rPr>
      <w:t xml:space="preserve"> </w:t>
    </w:r>
    <w:r w:rsidR="00E5325C">
      <w:rPr>
        <w:rFonts w:cs="B Titr" w:hint="cs"/>
        <w:noProof/>
        <w:sz w:val="28"/>
        <w:szCs w:val="28"/>
        <w:rtl/>
        <w:lang w:bidi="fa-IR"/>
      </w:rPr>
      <w:t>پنجمین</w:t>
    </w:r>
    <w:r w:rsidR="00890D68" w:rsidRPr="0090728A">
      <w:rPr>
        <w:rFonts w:cs="B Titr" w:hint="cs"/>
        <w:noProof/>
        <w:sz w:val="28"/>
        <w:szCs w:val="28"/>
        <w:rtl/>
        <w:lang w:bidi="fa-IR"/>
      </w:rPr>
      <w:t xml:space="preserve"> کنفرانس بین‌المللی</w:t>
    </w:r>
  </w:p>
  <w:p w:rsidR="00890D68" w:rsidRPr="00E5325C" w:rsidRDefault="00890D68" w:rsidP="00890D68">
    <w:pPr>
      <w:pStyle w:val="Header"/>
      <w:bidi/>
      <w:jc w:val="center"/>
      <w:rPr>
        <w:rFonts w:cs="B Titr"/>
        <w:noProof/>
        <w:sz w:val="36"/>
        <w:szCs w:val="36"/>
        <w:lang w:bidi="fa-IR"/>
      </w:rPr>
    </w:pPr>
    <w:r w:rsidRPr="00E5325C">
      <w:rPr>
        <w:rFonts w:cs="B Titr" w:hint="cs"/>
        <w:noProof/>
        <w:sz w:val="36"/>
        <w:szCs w:val="36"/>
        <w:rtl/>
        <w:lang w:bidi="fa-IR"/>
      </w:rPr>
      <w:t xml:space="preserve"> «بازی‌های رایانه‌ای؛ فرصت‌ها و چالش‌ها»</w:t>
    </w:r>
    <w:r w:rsidRPr="00E5325C">
      <w:rPr>
        <w:rFonts w:cs="B Titr"/>
        <w:noProof/>
        <w:sz w:val="36"/>
        <w:szCs w:val="36"/>
        <w:rtl/>
      </w:rPr>
      <w:t xml:space="preserve"> </w:t>
    </w:r>
  </w:p>
  <w:p w:rsidR="00890D68" w:rsidRPr="00EC72CA" w:rsidRDefault="00890D68" w:rsidP="00E5325C">
    <w:pPr>
      <w:pStyle w:val="Header"/>
      <w:pBdr>
        <w:bottom w:val="single" w:sz="6" w:space="1" w:color="auto"/>
      </w:pBdr>
      <w:jc w:val="center"/>
      <w:rPr>
        <w:rFonts w:cs="B Titr"/>
        <w:sz w:val="28"/>
        <w:szCs w:val="28"/>
        <w:rtl/>
        <w:lang w:bidi="fa-IR"/>
      </w:rPr>
    </w:pPr>
    <w:r w:rsidRPr="0090728A">
      <w:rPr>
        <w:rFonts w:cs="B Titr" w:hint="cs"/>
        <w:noProof/>
        <w:rtl/>
        <w:lang w:bidi="fa-IR"/>
      </w:rPr>
      <w:t>بهمن‌ماه 139</w:t>
    </w:r>
    <w:r w:rsidR="00E5325C">
      <w:rPr>
        <w:rFonts w:cs="B Titr" w:hint="cs"/>
        <w:noProof/>
        <w:rtl/>
        <w:lang w:bidi="fa-IR"/>
      </w:rPr>
      <w:t>8</w:t>
    </w:r>
    <w:r w:rsidRPr="0090728A">
      <w:rPr>
        <w:rFonts w:cs="B Titr" w:hint="cs"/>
        <w:noProof/>
        <w:rtl/>
        <w:lang w:bidi="fa-IR"/>
      </w:rPr>
      <w:t xml:space="preserve"> </w:t>
    </w:r>
    <w:r w:rsidRPr="0090728A">
      <w:rPr>
        <w:rFonts w:hint="cs"/>
        <w:noProof/>
        <w:rtl/>
        <w:lang w:bidi="fa-IR"/>
      </w:rPr>
      <w:t>–</w:t>
    </w:r>
    <w:r w:rsidRPr="0090728A">
      <w:rPr>
        <w:rFonts w:cs="B Titr" w:hint="cs"/>
        <w:noProof/>
        <w:rtl/>
        <w:lang w:bidi="fa-IR"/>
      </w:rPr>
      <w:t xml:space="preserve"> دانشگاه اصفهان</w:t>
    </w:r>
  </w:p>
  <w:p w:rsidR="00890D68" w:rsidRDefault="00890D68" w:rsidP="00890D68">
    <w:pPr>
      <w:pStyle w:val="Header"/>
      <w:jc w:val="right"/>
      <w:rPr>
        <w:sz w:val="18"/>
        <w:szCs w:val="18"/>
      </w:rPr>
    </w:pPr>
  </w:p>
  <w:p w:rsidR="0018674B" w:rsidRPr="00890D68" w:rsidRDefault="00890D68" w:rsidP="00890D68">
    <w:pPr>
      <w:pStyle w:val="Header"/>
      <w:jc w:val="right"/>
      <w:rPr>
        <w:rFonts w:cs="B Nazanin"/>
        <w:sz w:val="18"/>
        <w:szCs w:val="18"/>
        <w:lang w:bidi="fa-IR"/>
      </w:rPr>
    </w:pPr>
    <w:r w:rsidRPr="00FD457A">
      <w:rPr>
        <w:sz w:val="18"/>
        <w:szCs w:val="18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603C"/>
    <w:multiLevelType w:val="hybridMultilevel"/>
    <w:tmpl w:val="CF50D7C8"/>
    <w:lvl w:ilvl="0" w:tplc="C8C84854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694D"/>
    <w:multiLevelType w:val="hybridMultilevel"/>
    <w:tmpl w:val="E478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E0EB4"/>
    <w:multiLevelType w:val="hybridMultilevel"/>
    <w:tmpl w:val="7174EE2C"/>
    <w:lvl w:ilvl="0" w:tplc="D3A60560">
      <w:start w:val="1"/>
      <w:numFmt w:val="decimal"/>
      <w:lvlText w:val="%1."/>
      <w:lvlJc w:val="left"/>
      <w:pPr>
        <w:ind w:left="-177" w:hanging="360"/>
      </w:pPr>
      <w:rPr>
        <w:rFonts w:cs="B Titr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543" w:hanging="360"/>
      </w:pPr>
    </w:lvl>
    <w:lvl w:ilvl="2" w:tplc="0409001B" w:tentative="1">
      <w:start w:val="1"/>
      <w:numFmt w:val="lowerRoman"/>
      <w:lvlText w:val="%3."/>
      <w:lvlJc w:val="right"/>
      <w:pPr>
        <w:ind w:left="1263" w:hanging="180"/>
      </w:pPr>
    </w:lvl>
    <w:lvl w:ilvl="3" w:tplc="0409000F" w:tentative="1">
      <w:start w:val="1"/>
      <w:numFmt w:val="decimal"/>
      <w:lvlText w:val="%4."/>
      <w:lvlJc w:val="left"/>
      <w:pPr>
        <w:ind w:left="1983" w:hanging="360"/>
      </w:pPr>
    </w:lvl>
    <w:lvl w:ilvl="4" w:tplc="04090019" w:tentative="1">
      <w:start w:val="1"/>
      <w:numFmt w:val="lowerLetter"/>
      <w:lvlText w:val="%5."/>
      <w:lvlJc w:val="left"/>
      <w:pPr>
        <w:ind w:left="2703" w:hanging="360"/>
      </w:pPr>
    </w:lvl>
    <w:lvl w:ilvl="5" w:tplc="0409001B" w:tentative="1">
      <w:start w:val="1"/>
      <w:numFmt w:val="lowerRoman"/>
      <w:lvlText w:val="%6."/>
      <w:lvlJc w:val="right"/>
      <w:pPr>
        <w:ind w:left="3423" w:hanging="180"/>
      </w:pPr>
    </w:lvl>
    <w:lvl w:ilvl="6" w:tplc="0409000F" w:tentative="1">
      <w:start w:val="1"/>
      <w:numFmt w:val="decimal"/>
      <w:lvlText w:val="%7."/>
      <w:lvlJc w:val="left"/>
      <w:pPr>
        <w:ind w:left="4143" w:hanging="360"/>
      </w:pPr>
    </w:lvl>
    <w:lvl w:ilvl="7" w:tplc="04090019" w:tentative="1">
      <w:start w:val="1"/>
      <w:numFmt w:val="lowerLetter"/>
      <w:lvlText w:val="%8."/>
      <w:lvlJc w:val="left"/>
      <w:pPr>
        <w:ind w:left="4863" w:hanging="360"/>
      </w:pPr>
    </w:lvl>
    <w:lvl w:ilvl="8" w:tplc="0409001B" w:tentative="1">
      <w:start w:val="1"/>
      <w:numFmt w:val="lowerRoman"/>
      <w:lvlText w:val="%9."/>
      <w:lvlJc w:val="right"/>
      <w:pPr>
        <w:ind w:left="5583" w:hanging="180"/>
      </w:pPr>
    </w:lvl>
  </w:abstractNum>
  <w:abstractNum w:abstractNumId="3">
    <w:nsid w:val="199E6ABC"/>
    <w:multiLevelType w:val="hybridMultilevel"/>
    <w:tmpl w:val="0366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12"/>
  </w:num>
  <w:num w:numId="10">
    <w:abstractNumId w:val="2"/>
  </w:num>
  <w:num w:numId="11">
    <w:abstractNumId w:val="3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savePreviewPicture/>
  <w:hdrShapeDefaults>
    <o:shapedefaults v:ext="edit" spidmax="2049">
      <o:colormru v:ext="edit" colors="#c00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3B"/>
    <w:rsid w:val="00002377"/>
    <w:rsid w:val="0000350C"/>
    <w:rsid w:val="000205CE"/>
    <w:rsid w:val="0002177B"/>
    <w:rsid w:val="0002180F"/>
    <w:rsid w:val="00021850"/>
    <w:rsid w:val="00026124"/>
    <w:rsid w:val="000272E6"/>
    <w:rsid w:val="000305CA"/>
    <w:rsid w:val="00032561"/>
    <w:rsid w:val="000347EC"/>
    <w:rsid w:val="00046EA2"/>
    <w:rsid w:val="00057E32"/>
    <w:rsid w:val="00062E77"/>
    <w:rsid w:val="00072166"/>
    <w:rsid w:val="00080508"/>
    <w:rsid w:val="000859CA"/>
    <w:rsid w:val="00087196"/>
    <w:rsid w:val="000905C2"/>
    <w:rsid w:val="0009519D"/>
    <w:rsid w:val="000A2C9F"/>
    <w:rsid w:val="000B6D2D"/>
    <w:rsid w:val="000C2455"/>
    <w:rsid w:val="000D2313"/>
    <w:rsid w:val="000D2493"/>
    <w:rsid w:val="000D594D"/>
    <w:rsid w:val="000D7721"/>
    <w:rsid w:val="00110678"/>
    <w:rsid w:val="001138C8"/>
    <w:rsid w:val="0012580F"/>
    <w:rsid w:val="001267C4"/>
    <w:rsid w:val="00126AC2"/>
    <w:rsid w:val="00130C86"/>
    <w:rsid w:val="00135B46"/>
    <w:rsid w:val="00141DBB"/>
    <w:rsid w:val="00142026"/>
    <w:rsid w:val="001429EC"/>
    <w:rsid w:val="00144398"/>
    <w:rsid w:val="001455C4"/>
    <w:rsid w:val="00160DE0"/>
    <w:rsid w:val="00162F36"/>
    <w:rsid w:val="00164E34"/>
    <w:rsid w:val="00165A56"/>
    <w:rsid w:val="00185115"/>
    <w:rsid w:val="0018674B"/>
    <w:rsid w:val="00187567"/>
    <w:rsid w:val="00187BE5"/>
    <w:rsid w:val="001967F3"/>
    <w:rsid w:val="001970A3"/>
    <w:rsid w:val="001A48AC"/>
    <w:rsid w:val="001A744C"/>
    <w:rsid w:val="001B008B"/>
    <w:rsid w:val="001C269F"/>
    <w:rsid w:val="001D0E43"/>
    <w:rsid w:val="001E4656"/>
    <w:rsid w:val="001F7187"/>
    <w:rsid w:val="00214CB3"/>
    <w:rsid w:val="00223A5E"/>
    <w:rsid w:val="002241D3"/>
    <w:rsid w:val="0022504C"/>
    <w:rsid w:val="002351E7"/>
    <w:rsid w:val="002451C3"/>
    <w:rsid w:val="00247ABF"/>
    <w:rsid w:val="00247DAD"/>
    <w:rsid w:val="002632FE"/>
    <w:rsid w:val="00272181"/>
    <w:rsid w:val="0027435C"/>
    <w:rsid w:val="00280381"/>
    <w:rsid w:val="00281731"/>
    <w:rsid w:val="002822E9"/>
    <w:rsid w:val="00283E35"/>
    <w:rsid w:val="00286741"/>
    <w:rsid w:val="00287297"/>
    <w:rsid w:val="00295117"/>
    <w:rsid w:val="002A22F7"/>
    <w:rsid w:val="002A2A52"/>
    <w:rsid w:val="002B6189"/>
    <w:rsid w:val="002C0261"/>
    <w:rsid w:val="002E02DC"/>
    <w:rsid w:val="002E4217"/>
    <w:rsid w:val="002E5ED9"/>
    <w:rsid w:val="002F7B2C"/>
    <w:rsid w:val="002F7E64"/>
    <w:rsid w:val="00302859"/>
    <w:rsid w:val="003031B8"/>
    <w:rsid w:val="0031569C"/>
    <w:rsid w:val="00327BF9"/>
    <w:rsid w:val="003338F6"/>
    <w:rsid w:val="003530D1"/>
    <w:rsid w:val="003610EC"/>
    <w:rsid w:val="003633B5"/>
    <w:rsid w:val="00387EB2"/>
    <w:rsid w:val="00395956"/>
    <w:rsid w:val="003A06B1"/>
    <w:rsid w:val="003A2D39"/>
    <w:rsid w:val="003A33DD"/>
    <w:rsid w:val="003B3F69"/>
    <w:rsid w:val="003C13BE"/>
    <w:rsid w:val="003C1DBA"/>
    <w:rsid w:val="003D4FE9"/>
    <w:rsid w:val="003E68D4"/>
    <w:rsid w:val="003F334C"/>
    <w:rsid w:val="003F3438"/>
    <w:rsid w:val="003F6A9D"/>
    <w:rsid w:val="003F7AB7"/>
    <w:rsid w:val="0040214D"/>
    <w:rsid w:val="00402889"/>
    <w:rsid w:val="004045FA"/>
    <w:rsid w:val="00407B2A"/>
    <w:rsid w:val="00410897"/>
    <w:rsid w:val="00416E84"/>
    <w:rsid w:val="00425213"/>
    <w:rsid w:val="00427BED"/>
    <w:rsid w:val="00427F08"/>
    <w:rsid w:val="00433813"/>
    <w:rsid w:val="004408A3"/>
    <w:rsid w:val="00456841"/>
    <w:rsid w:val="0046185D"/>
    <w:rsid w:val="004902BA"/>
    <w:rsid w:val="004A65C4"/>
    <w:rsid w:val="004B22BB"/>
    <w:rsid w:val="004B3BBE"/>
    <w:rsid w:val="004C3933"/>
    <w:rsid w:val="004C436C"/>
    <w:rsid w:val="004C6D16"/>
    <w:rsid w:val="004D2328"/>
    <w:rsid w:val="004D65C0"/>
    <w:rsid w:val="004E299C"/>
    <w:rsid w:val="004E2AB1"/>
    <w:rsid w:val="004F417C"/>
    <w:rsid w:val="004F46D1"/>
    <w:rsid w:val="005108A6"/>
    <w:rsid w:val="00513F81"/>
    <w:rsid w:val="00514CBB"/>
    <w:rsid w:val="005370DC"/>
    <w:rsid w:val="005434B4"/>
    <w:rsid w:val="005627BC"/>
    <w:rsid w:val="00580158"/>
    <w:rsid w:val="00582598"/>
    <w:rsid w:val="005901A6"/>
    <w:rsid w:val="005917FE"/>
    <w:rsid w:val="005A34E7"/>
    <w:rsid w:val="005B6DDB"/>
    <w:rsid w:val="005C2A53"/>
    <w:rsid w:val="005D2BC9"/>
    <w:rsid w:val="005D5908"/>
    <w:rsid w:val="005F0716"/>
    <w:rsid w:val="005F1340"/>
    <w:rsid w:val="006031F0"/>
    <w:rsid w:val="006060B3"/>
    <w:rsid w:val="00606C93"/>
    <w:rsid w:val="00611FCE"/>
    <w:rsid w:val="00617123"/>
    <w:rsid w:val="00622B96"/>
    <w:rsid w:val="00625E3C"/>
    <w:rsid w:val="00631885"/>
    <w:rsid w:val="006346AC"/>
    <w:rsid w:val="00634BBC"/>
    <w:rsid w:val="00657BDD"/>
    <w:rsid w:val="00662718"/>
    <w:rsid w:val="00672E51"/>
    <w:rsid w:val="00675B53"/>
    <w:rsid w:val="00684D6D"/>
    <w:rsid w:val="006B492D"/>
    <w:rsid w:val="006B4BD3"/>
    <w:rsid w:val="006B66FA"/>
    <w:rsid w:val="006E029D"/>
    <w:rsid w:val="006E430F"/>
    <w:rsid w:val="006F6FCE"/>
    <w:rsid w:val="00712C0B"/>
    <w:rsid w:val="00720F14"/>
    <w:rsid w:val="00730EC7"/>
    <w:rsid w:val="00732B28"/>
    <w:rsid w:val="007363B2"/>
    <w:rsid w:val="0074037E"/>
    <w:rsid w:val="00745C4C"/>
    <w:rsid w:val="0075174B"/>
    <w:rsid w:val="00757CFE"/>
    <w:rsid w:val="00767118"/>
    <w:rsid w:val="00770DA7"/>
    <w:rsid w:val="007741CF"/>
    <w:rsid w:val="007804CC"/>
    <w:rsid w:val="00783D98"/>
    <w:rsid w:val="00786F91"/>
    <w:rsid w:val="007A3AAC"/>
    <w:rsid w:val="007A41CC"/>
    <w:rsid w:val="007A7DD1"/>
    <w:rsid w:val="007B3830"/>
    <w:rsid w:val="007E13A7"/>
    <w:rsid w:val="007F292F"/>
    <w:rsid w:val="00804230"/>
    <w:rsid w:val="00804EA7"/>
    <w:rsid w:val="00841244"/>
    <w:rsid w:val="00842D3B"/>
    <w:rsid w:val="00853FD7"/>
    <w:rsid w:val="008540DF"/>
    <w:rsid w:val="008554A1"/>
    <w:rsid w:val="00857ABA"/>
    <w:rsid w:val="00857B8B"/>
    <w:rsid w:val="00867C2A"/>
    <w:rsid w:val="00872E46"/>
    <w:rsid w:val="00875A12"/>
    <w:rsid w:val="00875E62"/>
    <w:rsid w:val="00876C11"/>
    <w:rsid w:val="00890D68"/>
    <w:rsid w:val="008A1942"/>
    <w:rsid w:val="008A4236"/>
    <w:rsid w:val="008C2302"/>
    <w:rsid w:val="008D2123"/>
    <w:rsid w:val="008D320F"/>
    <w:rsid w:val="008D6ECB"/>
    <w:rsid w:val="00905A32"/>
    <w:rsid w:val="009151D0"/>
    <w:rsid w:val="00917173"/>
    <w:rsid w:val="009210DF"/>
    <w:rsid w:val="00926C66"/>
    <w:rsid w:val="00930A58"/>
    <w:rsid w:val="0093391A"/>
    <w:rsid w:val="009372F0"/>
    <w:rsid w:val="009463C5"/>
    <w:rsid w:val="00955E59"/>
    <w:rsid w:val="00956E9B"/>
    <w:rsid w:val="00960985"/>
    <w:rsid w:val="00961A0E"/>
    <w:rsid w:val="00962335"/>
    <w:rsid w:val="0097656E"/>
    <w:rsid w:val="009927CD"/>
    <w:rsid w:val="009A57FF"/>
    <w:rsid w:val="009B7483"/>
    <w:rsid w:val="009C707E"/>
    <w:rsid w:val="009D6C1D"/>
    <w:rsid w:val="009E768A"/>
    <w:rsid w:val="00A06481"/>
    <w:rsid w:val="00A1251C"/>
    <w:rsid w:val="00A12BCC"/>
    <w:rsid w:val="00A13B02"/>
    <w:rsid w:val="00A2169D"/>
    <w:rsid w:val="00A25A12"/>
    <w:rsid w:val="00A41D00"/>
    <w:rsid w:val="00A5540E"/>
    <w:rsid w:val="00A720E4"/>
    <w:rsid w:val="00A72D2A"/>
    <w:rsid w:val="00A85B00"/>
    <w:rsid w:val="00A90DF3"/>
    <w:rsid w:val="00A94C09"/>
    <w:rsid w:val="00A96D54"/>
    <w:rsid w:val="00AA1264"/>
    <w:rsid w:val="00AB2AE9"/>
    <w:rsid w:val="00AC145D"/>
    <w:rsid w:val="00AD334D"/>
    <w:rsid w:val="00AE77FB"/>
    <w:rsid w:val="00AF10A5"/>
    <w:rsid w:val="00AF160F"/>
    <w:rsid w:val="00AF6B72"/>
    <w:rsid w:val="00AF7868"/>
    <w:rsid w:val="00AF7A13"/>
    <w:rsid w:val="00AF7B74"/>
    <w:rsid w:val="00B0067A"/>
    <w:rsid w:val="00B04CE8"/>
    <w:rsid w:val="00B065DF"/>
    <w:rsid w:val="00B21324"/>
    <w:rsid w:val="00B258EF"/>
    <w:rsid w:val="00B37DF7"/>
    <w:rsid w:val="00B43626"/>
    <w:rsid w:val="00B517C2"/>
    <w:rsid w:val="00B518EA"/>
    <w:rsid w:val="00B86CFA"/>
    <w:rsid w:val="00B875A2"/>
    <w:rsid w:val="00BA0658"/>
    <w:rsid w:val="00BB3C58"/>
    <w:rsid w:val="00BC177B"/>
    <w:rsid w:val="00BE2475"/>
    <w:rsid w:val="00BE7253"/>
    <w:rsid w:val="00C02204"/>
    <w:rsid w:val="00C20DB0"/>
    <w:rsid w:val="00C2338C"/>
    <w:rsid w:val="00C27DAD"/>
    <w:rsid w:val="00C36407"/>
    <w:rsid w:val="00C610E7"/>
    <w:rsid w:val="00C72AB2"/>
    <w:rsid w:val="00C93113"/>
    <w:rsid w:val="00CA0F69"/>
    <w:rsid w:val="00CA143F"/>
    <w:rsid w:val="00CA2A45"/>
    <w:rsid w:val="00CA4E8A"/>
    <w:rsid w:val="00CB5B33"/>
    <w:rsid w:val="00CC0090"/>
    <w:rsid w:val="00CC5248"/>
    <w:rsid w:val="00CC6D61"/>
    <w:rsid w:val="00CD09E6"/>
    <w:rsid w:val="00CE1DD2"/>
    <w:rsid w:val="00CF2993"/>
    <w:rsid w:val="00CF3BC9"/>
    <w:rsid w:val="00D104F5"/>
    <w:rsid w:val="00D1475F"/>
    <w:rsid w:val="00D23D70"/>
    <w:rsid w:val="00D27D9A"/>
    <w:rsid w:val="00D56D0A"/>
    <w:rsid w:val="00D61A3B"/>
    <w:rsid w:val="00D6368D"/>
    <w:rsid w:val="00D86AEC"/>
    <w:rsid w:val="00DA3D28"/>
    <w:rsid w:val="00DB434E"/>
    <w:rsid w:val="00DB46EF"/>
    <w:rsid w:val="00DC1CC0"/>
    <w:rsid w:val="00DC303D"/>
    <w:rsid w:val="00DC40F7"/>
    <w:rsid w:val="00DD1BFA"/>
    <w:rsid w:val="00DD1C97"/>
    <w:rsid w:val="00DD24F9"/>
    <w:rsid w:val="00DE027C"/>
    <w:rsid w:val="00DE3865"/>
    <w:rsid w:val="00DE389C"/>
    <w:rsid w:val="00DF13A1"/>
    <w:rsid w:val="00DF14DC"/>
    <w:rsid w:val="00DF5530"/>
    <w:rsid w:val="00E00C5C"/>
    <w:rsid w:val="00E0253E"/>
    <w:rsid w:val="00E24237"/>
    <w:rsid w:val="00E42839"/>
    <w:rsid w:val="00E51179"/>
    <w:rsid w:val="00E5325C"/>
    <w:rsid w:val="00E5337F"/>
    <w:rsid w:val="00E551A7"/>
    <w:rsid w:val="00E65DC0"/>
    <w:rsid w:val="00E86544"/>
    <w:rsid w:val="00E90E96"/>
    <w:rsid w:val="00EA5509"/>
    <w:rsid w:val="00EA65A9"/>
    <w:rsid w:val="00EB22C4"/>
    <w:rsid w:val="00EB62DE"/>
    <w:rsid w:val="00EC29A4"/>
    <w:rsid w:val="00EC72CA"/>
    <w:rsid w:val="00EE162A"/>
    <w:rsid w:val="00EE3EE7"/>
    <w:rsid w:val="00EF10CA"/>
    <w:rsid w:val="00F0250F"/>
    <w:rsid w:val="00F054A9"/>
    <w:rsid w:val="00F1555B"/>
    <w:rsid w:val="00F33160"/>
    <w:rsid w:val="00F333DC"/>
    <w:rsid w:val="00F36A32"/>
    <w:rsid w:val="00F44FAB"/>
    <w:rsid w:val="00F45451"/>
    <w:rsid w:val="00F52ED1"/>
    <w:rsid w:val="00F60856"/>
    <w:rsid w:val="00F61A27"/>
    <w:rsid w:val="00F63888"/>
    <w:rsid w:val="00F661E6"/>
    <w:rsid w:val="00F8270D"/>
    <w:rsid w:val="00F95A07"/>
    <w:rsid w:val="00FA2081"/>
    <w:rsid w:val="00FA364A"/>
    <w:rsid w:val="00FB1142"/>
    <w:rsid w:val="00FB7BEC"/>
    <w:rsid w:val="00FD457A"/>
    <w:rsid w:val="00F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."/>
  <w:listSeparator w:val=","/>
  <w15:docId w15:val="{F3688871-99FD-4738-AB5D-7B506B51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18"/>
      <w:szCs w:val="18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Date">
    <w:name w:val="Date"/>
    <w:basedOn w:val="Normal"/>
    <w:next w:val="Normal"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BodyText2">
    <w:name w:val="Body Text 2"/>
    <w:basedOn w:val="Normal"/>
    <w:pPr>
      <w:jc w:val="center"/>
    </w:pPr>
    <w:rPr>
      <w:b/>
      <w:bCs/>
      <w:sz w:val="32"/>
    </w:rPr>
  </w:style>
  <w:style w:type="paragraph" w:styleId="BodyText3">
    <w:name w:val="Body Text 3"/>
    <w:basedOn w:val="Normal"/>
    <w:link w:val="BodyText3Char"/>
    <w:pPr>
      <w:jc w:val="both"/>
    </w:pPr>
    <w:rPr>
      <w:lang w:val="x-none" w:eastAsia="x-none"/>
    </w:rPr>
  </w:style>
  <w:style w:type="paragraph" w:styleId="BodyTextIndent">
    <w:name w:val="Body Text Indent"/>
    <w:basedOn w:val="Normal"/>
    <w:pPr>
      <w:ind w:firstLine="284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113" w:hanging="113"/>
    </w:pPr>
    <w:rPr>
      <w:rFonts w:ascii="Arial" w:hAnsi="Arial" w:cs="Arial"/>
      <w:sz w:val="16"/>
      <w:szCs w:val="16"/>
    </w:rPr>
  </w:style>
  <w:style w:type="paragraph" w:styleId="BlockText">
    <w:name w:val="Block Text"/>
    <w:basedOn w:val="Normal"/>
    <w:pPr>
      <w:ind w:left="567" w:right="567"/>
      <w:jc w:val="both"/>
    </w:pPr>
    <w:rPr>
      <w:sz w:val="18"/>
    </w:rPr>
  </w:style>
  <w:style w:type="character" w:styleId="Hyperlink">
    <w:name w:val="Hyperlink"/>
    <w:rsid w:val="003A33DD"/>
    <w:rPr>
      <w:color w:val="0000FF"/>
      <w:u w:val="single"/>
    </w:rPr>
  </w:style>
  <w:style w:type="paragraph" w:styleId="BalloonText">
    <w:name w:val="Balloon Text"/>
    <w:basedOn w:val="Normal"/>
    <w:semiHidden/>
    <w:rsid w:val="00657BDD"/>
    <w:rPr>
      <w:rFonts w:ascii="Tahoma" w:hAnsi="Tahoma" w:cs="Tahoma"/>
      <w:sz w:val="16"/>
      <w:szCs w:val="16"/>
    </w:rPr>
  </w:style>
  <w:style w:type="paragraph" w:customStyle="1" w:styleId="a">
    <w:name w:val="مراجع فارسي"/>
    <w:basedOn w:val="Normal"/>
    <w:rsid w:val="00684D6D"/>
    <w:pPr>
      <w:widowControl w:val="0"/>
      <w:overflowPunct w:val="0"/>
      <w:autoSpaceDE w:val="0"/>
      <w:autoSpaceDN w:val="0"/>
      <w:bidi/>
      <w:adjustRightInd w:val="0"/>
      <w:spacing w:after="200" w:line="264" w:lineRule="auto"/>
      <w:ind w:left="357" w:hanging="357"/>
      <w:jc w:val="both"/>
      <w:textAlignment w:val="baseline"/>
    </w:pPr>
    <w:rPr>
      <w:rFonts w:cs="B Titr"/>
      <w:sz w:val="18"/>
      <w:szCs w:val="22"/>
      <w:lang w:bidi="fa-IR"/>
    </w:rPr>
  </w:style>
  <w:style w:type="paragraph" w:customStyle="1" w:styleId="a0">
    <w:name w:val="متن چكيده"/>
    <w:basedOn w:val="Normal"/>
    <w:rsid w:val="000D2493"/>
    <w:pPr>
      <w:widowControl w:val="0"/>
      <w:overflowPunct w:val="0"/>
      <w:autoSpaceDE w:val="0"/>
      <w:autoSpaceDN w:val="0"/>
      <w:bidi/>
      <w:adjustRightInd w:val="0"/>
      <w:spacing w:line="264" w:lineRule="auto"/>
      <w:ind w:left="1134" w:right="1134"/>
      <w:jc w:val="lowKashida"/>
      <w:textAlignment w:val="baseline"/>
    </w:pPr>
    <w:rPr>
      <w:rFonts w:cs="Mitra"/>
      <w:sz w:val="16"/>
      <w:szCs w:val="20"/>
      <w:lang w:bidi="fa-IR"/>
    </w:rPr>
  </w:style>
  <w:style w:type="character" w:customStyle="1" w:styleId="information">
    <w:name w:val="information"/>
    <w:rsid w:val="002451C3"/>
  </w:style>
  <w:style w:type="table" w:styleId="TableGrid">
    <w:name w:val="Table Grid"/>
    <w:basedOn w:val="TableNormal"/>
    <w:uiPriority w:val="39"/>
    <w:rsid w:val="00BC1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783D98"/>
  </w:style>
  <w:style w:type="character" w:customStyle="1" w:styleId="alt-edited1">
    <w:name w:val="alt-edited1"/>
    <w:rsid w:val="00783D98"/>
    <w:rPr>
      <w:color w:val="4D90F0"/>
    </w:rPr>
  </w:style>
  <w:style w:type="character" w:customStyle="1" w:styleId="FootnoteTextChar">
    <w:name w:val="Footnote Text Char"/>
    <w:link w:val="FootnoteText"/>
    <w:uiPriority w:val="99"/>
    <w:semiHidden/>
    <w:rsid w:val="005901A6"/>
    <w:rPr>
      <w:lang w:bidi="ar-SA"/>
    </w:rPr>
  </w:style>
  <w:style w:type="paragraph" w:styleId="ListParagraph">
    <w:name w:val="List Paragraph"/>
    <w:basedOn w:val="Normal"/>
    <w:qFormat/>
    <w:rsid w:val="005901A6"/>
    <w:pPr>
      <w:bidi/>
      <w:ind w:left="720"/>
      <w:contextualSpacing/>
    </w:pPr>
    <w:rPr>
      <w:rFonts w:eastAsia="SimSun"/>
      <w:szCs w:val="28"/>
      <w:lang w:eastAsia="zh-CN" w:bidi="fa-IR"/>
    </w:rPr>
  </w:style>
  <w:style w:type="character" w:customStyle="1" w:styleId="BodyTextChar">
    <w:name w:val="Body Text Char"/>
    <w:link w:val="BodyText"/>
    <w:rsid w:val="00CB5B33"/>
    <w:rPr>
      <w:sz w:val="18"/>
      <w:szCs w:val="18"/>
      <w:lang w:bidi="ar-SA"/>
    </w:rPr>
  </w:style>
  <w:style w:type="character" w:customStyle="1" w:styleId="BodyText3Char">
    <w:name w:val="Body Text 3 Char"/>
    <w:link w:val="BodyText3"/>
    <w:rsid w:val="00CB5B33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890D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64B6-AE5D-4E00-A691-0F12B4C4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ISME CONFERENCE 2002 AUTHORS GUIDE, PAPER TITLE</vt:lpstr>
    </vt:vector>
  </TitlesOfParts>
  <Company>Kahkeshan</Company>
  <LinksUpToDate>false</LinksUpToDate>
  <CharactersWithSpaces>26284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ISME CONFERENCE 2002 AUTHORS GUIDE, PAPER TITLE</dc:title>
  <dc:creator>Ali Konjin</dc:creator>
  <cp:lastModifiedBy>User</cp:lastModifiedBy>
  <cp:revision>29</cp:revision>
  <cp:lastPrinted>2012-01-08T08:20:00Z</cp:lastPrinted>
  <dcterms:created xsi:type="dcterms:W3CDTF">2019-08-24T21:19:00Z</dcterms:created>
  <dcterms:modified xsi:type="dcterms:W3CDTF">2019-12-10T16:50:00Z</dcterms:modified>
</cp:coreProperties>
</file>