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20392B" w14:textId="48BCC1FB" w:rsidR="007A41CC" w:rsidRPr="00AC0D45" w:rsidRDefault="00592B10" w:rsidP="00AC0D45">
      <w:pPr>
        <w:pStyle w:val="BlockText"/>
        <w:ind w:left="-2" w:right="0"/>
        <w:jc w:val="center"/>
        <w:rPr>
          <w:rFonts w:cs="B Titr" w:hint="cs"/>
          <w:b/>
          <w:bCs/>
          <w:sz w:val="28"/>
          <w:szCs w:val="28"/>
          <w:lang w:bidi="fa-IR"/>
        </w:rPr>
      </w:pPr>
      <w:bookmarkStart w:id="0" w:name="OLE_LINK1"/>
      <w:bookmarkStart w:id="1" w:name="OLE_LINK2"/>
      <w:r w:rsidRPr="00E33F03">
        <w:rPr>
          <w:rFonts w:cs="B Titr"/>
          <w:b/>
          <w:bCs/>
          <w:sz w:val="36"/>
          <w:szCs w:val="36"/>
          <w:rtl/>
          <w:lang w:val="en-GB" w:bidi="fa-IR"/>
        </w:rPr>
        <w:t>مصورساز</w:t>
      </w:r>
      <w:r w:rsidRPr="00E33F03">
        <w:rPr>
          <w:rFonts w:cs="B Titr" w:hint="cs"/>
          <w:b/>
          <w:bCs/>
          <w:sz w:val="36"/>
          <w:szCs w:val="36"/>
          <w:rtl/>
          <w:lang w:val="en-GB" w:bidi="fa-IR"/>
        </w:rPr>
        <w:t>ی</w:t>
      </w:r>
      <w:r w:rsidRPr="00E33F03">
        <w:rPr>
          <w:rFonts w:cs="B Titr"/>
          <w:b/>
          <w:bCs/>
          <w:sz w:val="36"/>
          <w:szCs w:val="36"/>
          <w:rtl/>
          <w:lang w:val="en-GB" w:bidi="fa-IR"/>
        </w:rPr>
        <w:t xml:space="preserve"> تعامل</w:t>
      </w:r>
      <w:r w:rsidRPr="00E33F03">
        <w:rPr>
          <w:rFonts w:cs="B Titr" w:hint="cs"/>
          <w:b/>
          <w:bCs/>
          <w:sz w:val="36"/>
          <w:szCs w:val="36"/>
          <w:rtl/>
          <w:lang w:val="en-GB" w:bidi="fa-IR"/>
        </w:rPr>
        <w:t>ی</w:t>
      </w:r>
      <w:r w:rsidRPr="00E33F03">
        <w:rPr>
          <w:rFonts w:cs="B Titr"/>
          <w:b/>
          <w:bCs/>
          <w:sz w:val="36"/>
          <w:szCs w:val="36"/>
          <w:rtl/>
          <w:lang w:val="en-GB" w:bidi="fa-IR"/>
        </w:rPr>
        <w:t xml:space="preserve"> داده ها</w:t>
      </w:r>
      <w:r w:rsidRPr="00E33F03">
        <w:rPr>
          <w:rFonts w:cs="B Titr" w:hint="cs"/>
          <w:b/>
          <w:bCs/>
          <w:sz w:val="36"/>
          <w:szCs w:val="36"/>
          <w:rtl/>
          <w:lang w:val="en-GB" w:bidi="fa-IR"/>
        </w:rPr>
        <w:t>ی</w:t>
      </w:r>
      <w:r w:rsidRPr="00E33F03">
        <w:rPr>
          <w:rFonts w:cs="B Titr"/>
          <w:b/>
          <w:bCs/>
          <w:sz w:val="36"/>
          <w:szCs w:val="36"/>
          <w:rtl/>
          <w:lang w:val="en-GB" w:bidi="fa-IR"/>
        </w:rPr>
        <w:t xml:space="preserve"> مربوط به تاث</w:t>
      </w:r>
      <w:r w:rsidRPr="00E33F03">
        <w:rPr>
          <w:rFonts w:cs="B Titr" w:hint="cs"/>
          <w:b/>
          <w:bCs/>
          <w:sz w:val="36"/>
          <w:szCs w:val="36"/>
          <w:rtl/>
          <w:lang w:val="en-GB" w:bidi="fa-IR"/>
        </w:rPr>
        <w:t>ی</w:t>
      </w:r>
      <w:r w:rsidRPr="00E33F03">
        <w:rPr>
          <w:rFonts w:cs="B Titr" w:hint="eastAsia"/>
          <w:b/>
          <w:bCs/>
          <w:sz w:val="36"/>
          <w:szCs w:val="36"/>
          <w:rtl/>
          <w:lang w:val="en-GB" w:bidi="fa-IR"/>
        </w:rPr>
        <w:t>ر</w:t>
      </w:r>
      <w:r w:rsidRPr="00E33F03">
        <w:rPr>
          <w:rFonts w:cs="B Titr"/>
          <w:b/>
          <w:bCs/>
          <w:sz w:val="36"/>
          <w:szCs w:val="36"/>
          <w:rtl/>
          <w:lang w:val="en-GB" w:bidi="fa-IR"/>
        </w:rPr>
        <w:t xml:space="preserve"> باز</w:t>
      </w:r>
      <w:r w:rsidRPr="00E33F03">
        <w:rPr>
          <w:rFonts w:cs="B Titr" w:hint="cs"/>
          <w:b/>
          <w:bCs/>
          <w:sz w:val="36"/>
          <w:szCs w:val="36"/>
          <w:rtl/>
          <w:lang w:val="en-GB" w:bidi="fa-IR"/>
        </w:rPr>
        <w:t>ی</w:t>
      </w:r>
      <w:r w:rsidRPr="00E33F03">
        <w:rPr>
          <w:rFonts w:cs="B Titr"/>
          <w:b/>
          <w:bCs/>
          <w:sz w:val="36"/>
          <w:szCs w:val="36"/>
          <w:rtl/>
          <w:lang w:val="en-GB" w:bidi="fa-IR"/>
        </w:rPr>
        <w:t xml:space="preserve"> ها</w:t>
      </w:r>
      <w:r w:rsidRPr="00E33F03">
        <w:rPr>
          <w:rFonts w:cs="B Titr" w:hint="cs"/>
          <w:b/>
          <w:bCs/>
          <w:sz w:val="36"/>
          <w:szCs w:val="36"/>
          <w:rtl/>
          <w:lang w:val="en-GB" w:bidi="fa-IR"/>
        </w:rPr>
        <w:t>ی</w:t>
      </w:r>
      <w:r w:rsidRPr="00E33F03">
        <w:rPr>
          <w:rFonts w:cs="B Titr"/>
          <w:b/>
          <w:bCs/>
          <w:sz w:val="36"/>
          <w:szCs w:val="36"/>
          <w:rtl/>
          <w:lang w:val="en-GB" w:bidi="fa-IR"/>
        </w:rPr>
        <w:t xml:space="preserve"> خشونت آم</w:t>
      </w:r>
      <w:r w:rsidRPr="00E33F03">
        <w:rPr>
          <w:rFonts w:cs="B Titr" w:hint="cs"/>
          <w:b/>
          <w:bCs/>
          <w:sz w:val="36"/>
          <w:szCs w:val="36"/>
          <w:rtl/>
          <w:lang w:val="en-GB" w:bidi="fa-IR"/>
        </w:rPr>
        <w:t>ی</w:t>
      </w:r>
      <w:r w:rsidRPr="00E33F03">
        <w:rPr>
          <w:rFonts w:cs="B Titr" w:hint="eastAsia"/>
          <w:b/>
          <w:bCs/>
          <w:sz w:val="36"/>
          <w:szCs w:val="36"/>
          <w:rtl/>
          <w:lang w:val="en-GB" w:bidi="fa-IR"/>
        </w:rPr>
        <w:t>ز</w:t>
      </w:r>
      <w:r w:rsidRPr="00E33F03">
        <w:rPr>
          <w:rFonts w:cs="B Titr"/>
          <w:b/>
          <w:bCs/>
          <w:sz w:val="36"/>
          <w:szCs w:val="36"/>
          <w:rtl/>
          <w:lang w:val="en-GB" w:bidi="fa-IR"/>
        </w:rPr>
        <w:t xml:space="preserve"> بر رفتار کودکان و نوجوانان </w:t>
      </w:r>
    </w:p>
    <w:p w14:paraId="113DE6C3" w14:textId="77777777" w:rsidR="007A41CC" w:rsidRPr="00743C72" w:rsidRDefault="007A41CC" w:rsidP="00302859">
      <w:pPr>
        <w:pStyle w:val="BlockText"/>
        <w:bidi/>
        <w:ind w:left="-2" w:right="0"/>
        <w:jc w:val="center"/>
        <w:rPr>
          <w:rFonts w:cs="B Nazanin"/>
          <w:b/>
          <w:bCs/>
          <w:szCs w:val="18"/>
          <w:rtl/>
          <w:lang w:val="en-GB" w:bidi="fa-IR"/>
        </w:rPr>
      </w:pPr>
    </w:p>
    <w:p w14:paraId="0ECA8CE7" w14:textId="45F1DE84" w:rsidR="007A41CC" w:rsidRPr="00E33F03" w:rsidRDefault="00592B10" w:rsidP="000D00CE">
      <w:pPr>
        <w:pStyle w:val="BlockText"/>
        <w:bidi/>
        <w:ind w:left="-2" w:right="0"/>
        <w:jc w:val="center"/>
        <w:rPr>
          <w:rFonts w:cs="B Zar"/>
          <w:b/>
          <w:bCs/>
          <w:sz w:val="28"/>
          <w:szCs w:val="28"/>
          <w:vertAlign w:val="superscript"/>
          <w:rtl/>
          <w:lang w:val="en-GB" w:bidi="fa-IR"/>
        </w:rPr>
      </w:pPr>
      <w:r w:rsidRPr="00E33F03">
        <w:rPr>
          <w:rFonts w:cs="B Zar" w:hint="cs"/>
          <w:b/>
          <w:bCs/>
          <w:sz w:val="28"/>
          <w:szCs w:val="28"/>
          <w:rtl/>
          <w:lang w:val="en-GB" w:bidi="fa-IR"/>
        </w:rPr>
        <w:t>کوثر محمودی</w:t>
      </w:r>
      <w:r w:rsidR="00B93298">
        <w:rPr>
          <w:rFonts w:cs="B Zar" w:hint="cs"/>
          <w:b/>
          <w:bCs/>
          <w:sz w:val="28"/>
          <w:szCs w:val="28"/>
          <w:rtl/>
          <w:lang w:val="en-GB" w:bidi="fa-IR"/>
        </w:rPr>
        <w:t xml:space="preserve"> اصل</w:t>
      </w:r>
      <w:r w:rsidR="008D320F" w:rsidRPr="00E33F03">
        <w:rPr>
          <w:rFonts w:cs="B Zar" w:hint="cs"/>
          <w:b/>
          <w:bCs/>
          <w:sz w:val="28"/>
          <w:szCs w:val="28"/>
          <w:vertAlign w:val="superscript"/>
          <w:rtl/>
          <w:lang w:val="en-GB" w:bidi="fa-IR"/>
        </w:rPr>
        <w:t>1</w:t>
      </w:r>
      <w:r w:rsidR="007A41CC" w:rsidRPr="00E33F03">
        <w:rPr>
          <w:rFonts w:cs="B Zar"/>
          <w:b/>
          <w:bCs/>
          <w:sz w:val="28"/>
          <w:szCs w:val="28"/>
          <w:rtl/>
          <w:lang w:val="en-GB" w:bidi="fa-IR"/>
        </w:rPr>
        <w:t xml:space="preserve">، </w:t>
      </w:r>
      <w:r w:rsidR="000D00CE" w:rsidRPr="00E33F03">
        <w:rPr>
          <w:rFonts w:cs="B Zar"/>
          <w:b/>
          <w:bCs/>
          <w:sz w:val="28"/>
          <w:szCs w:val="28"/>
          <w:lang w:val="en-GB" w:bidi="fa-IR"/>
        </w:rPr>
        <w:t>*</w:t>
      </w:r>
      <w:r w:rsidRPr="00E33F03">
        <w:rPr>
          <w:rFonts w:cs="B Zar" w:hint="cs"/>
          <w:b/>
          <w:bCs/>
          <w:sz w:val="28"/>
          <w:szCs w:val="28"/>
          <w:rtl/>
          <w:lang w:val="en-GB" w:bidi="fa-IR"/>
        </w:rPr>
        <w:t>مینا جوزی</w:t>
      </w:r>
      <w:r w:rsidR="008D320F" w:rsidRPr="00E33F03">
        <w:rPr>
          <w:rFonts w:cs="B Zar" w:hint="cs"/>
          <w:b/>
          <w:bCs/>
          <w:sz w:val="28"/>
          <w:szCs w:val="28"/>
          <w:vertAlign w:val="superscript"/>
          <w:rtl/>
          <w:lang w:val="en-GB" w:bidi="fa-IR"/>
        </w:rPr>
        <w:t>2</w:t>
      </w:r>
      <w:r w:rsidR="007A41CC" w:rsidRPr="00E33F03">
        <w:rPr>
          <w:rFonts w:cs="B Zar"/>
          <w:b/>
          <w:bCs/>
          <w:sz w:val="28"/>
          <w:szCs w:val="28"/>
          <w:rtl/>
          <w:lang w:val="en-GB" w:bidi="fa-IR"/>
        </w:rPr>
        <w:t xml:space="preserve">، </w:t>
      </w:r>
      <w:r w:rsidRPr="00E33F03">
        <w:rPr>
          <w:rFonts w:cs="B Zar" w:hint="cs"/>
          <w:b/>
          <w:bCs/>
          <w:sz w:val="28"/>
          <w:szCs w:val="28"/>
          <w:rtl/>
          <w:lang w:val="en-GB" w:bidi="fa-IR"/>
        </w:rPr>
        <w:t xml:space="preserve">یونس سخاوت </w:t>
      </w:r>
      <w:r w:rsidRPr="00E33F03">
        <w:rPr>
          <w:rFonts w:cs="B Zar" w:hint="cs"/>
          <w:b/>
          <w:bCs/>
          <w:sz w:val="28"/>
          <w:szCs w:val="28"/>
          <w:vertAlign w:val="superscript"/>
          <w:rtl/>
          <w:lang w:val="en-GB" w:bidi="fa-IR"/>
        </w:rPr>
        <w:t>3</w:t>
      </w:r>
    </w:p>
    <w:p w14:paraId="0B8C2707" w14:textId="77777777" w:rsidR="00592B10" w:rsidRPr="00E33F03" w:rsidRDefault="00592B10" w:rsidP="00592B10">
      <w:pPr>
        <w:pStyle w:val="BlockText"/>
        <w:numPr>
          <w:ilvl w:val="0"/>
          <w:numId w:val="15"/>
        </w:numPr>
        <w:bidi/>
        <w:jc w:val="center"/>
        <w:rPr>
          <w:rFonts w:cs="B Zar"/>
          <w:b/>
          <w:bCs/>
          <w:sz w:val="24"/>
          <w:lang w:val="en-GB" w:bidi="fa-IR"/>
        </w:rPr>
      </w:pPr>
      <w:r w:rsidRPr="00E33F03">
        <w:rPr>
          <w:rFonts w:cs="B Zar"/>
          <w:b/>
          <w:bCs/>
          <w:sz w:val="24"/>
          <w:rtl/>
          <w:lang w:val="en-GB" w:bidi="fa-IR"/>
        </w:rPr>
        <w:t>دانشجو</w:t>
      </w:r>
      <w:r w:rsidRPr="00E33F03">
        <w:rPr>
          <w:rFonts w:cs="B Zar" w:hint="cs"/>
          <w:b/>
          <w:bCs/>
          <w:sz w:val="24"/>
          <w:rtl/>
          <w:lang w:val="en-GB" w:bidi="fa-IR"/>
        </w:rPr>
        <w:t>ی</w:t>
      </w:r>
      <w:r w:rsidRPr="00E33F03">
        <w:rPr>
          <w:rFonts w:cs="B Zar"/>
          <w:b/>
          <w:bCs/>
          <w:sz w:val="24"/>
          <w:rtl/>
          <w:lang w:val="en-GB" w:bidi="fa-IR"/>
        </w:rPr>
        <w:t xml:space="preserve"> کارشناس</w:t>
      </w:r>
      <w:r w:rsidRPr="00E33F03">
        <w:rPr>
          <w:rFonts w:cs="B Zar" w:hint="cs"/>
          <w:b/>
          <w:bCs/>
          <w:sz w:val="24"/>
          <w:rtl/>
          <w:lang w:val="en-GB" w:bidi="fa-IR"/>
        </w:rPr>
        <w:t>ی</w:t>
      </w:r>
      <w:r w:rsidRPr="00E33F03">
        <w:rPr>
          <w:rFonts w:cs="B Zar"/>
          <w:b/>
          <w:bCs/>
          <w:sz w:val="24"/>
          <w:rtl/>
          <w:lang w:val="en-GB" w:bidi="fa-IR"/>
        </w:rPr>
        <w:t xml:space="preserve"> ارشد هنرها</w:t>
      </w:r>
      <w:r w:rsidRPr="00E33F03">
        <w:rPr>
          <w:rFonts w:cs="B Zar" w:hint="cs"/>
          <w:b/>
          <w:bCs/>
          <w:sz w:val="24"/>
          <w:rtl/>
          <w:lang w:val="en-GB" w:bidi="fa-IR"/>
        </w:rPr>
        <w:t>ی</w:t>
      </w:r>
      <w:r w:rsidRPr="00E33F03">
        <w:rPr>
          <w:rFonts w:cs="B Zar"/>
          <w:b/>
          <w:bCs/>
          <w:sz w:val="24"/>
          <w:rtl/>
          <w:lang w:val="en-GB" w:bidi="fa-IR"/>
        </w:rPr>
        <w:t xml:space="preserve"> را</w:t>
      </w:r>
      <w:r w:rsidRPr="00E33F03">
        <w:rPr>
          <w:rFonts w:cs="B Zar" w:hint="cs"/>
          <w:b/>
          <w:bCs/>
          <w:sz w:val="24"/>
          <w:rtl/>
          <w:lang w:val="en-GB" w:bidi="fa-IR"/>
        </w:rPr>
        <w:t>ی</w:t>
      </w:r>
      <w:r w:rsidRPr="00E33F03">
        <w:rPr>
          <w:rFonts w:cs="B Zar" w:hint="eastAsia"/>
          <w:b/>
          <w:bCs/>
          <w:sz w:val="24"/>
          <w:rtl/>
          <w:lang w:val="en-GB" w:bidi="fa-IR"/>
        </w:rPr>
        <w:t>انه</w:t>
      </w:r>
      <w:r w:rsidRPr="00E33F03">
        <w:rPr>
          <w:rFonts w:cs="B Zar" w:hint="cs"/>
          <w:b/>
          <w:bCs/>
          <w:sz w:val="24"/>
          <w:rtl/>
          <w:lang w:val="en-GB" w:bidi="fa-IR"/>
        </w:rPr>
        <w:t xml:space="preserve"> </w:t>
      </w:r>
      <w:r w:rsidRPr="00E33F03">
        <w:rPr>
          <w:rFonts w:cs="B Zar" w:hint="eastAsia"/>
          <w:b/>
          <w:bCs/>
          <w:sz w:val="24"/>
          <w:rtl/>
          <w:lang w:val="en-GB" w:bidi="fa-IR"/>
        </w:rPr>
        <w:t>ا</w:t>
      </w:r>
      <w:r w:rsidRPr="00E33F03">
        <w:rPr>
          <w:rFonts w:cs="B Zar" w:hint="cs"/>
          <w:b/>
          <w:bCs/>
          <w:sz w:val="24"/>
          <w:rtl/>
          <w:lang w:val="en-GB" w:bidi="fa-IR"/>
        </w:rPr>
        <w:t>ی</w:t>
      </w:r>
      <w:r w:rsidRPr="00E33F03">
        <w:rPr>
          <w:rFonts w:cs="B Zar" w:hint="eastAsia"/>
          <w:b/>
          <w:bCs/>
          <w:sz w:val="24"/>
          <w:rtl/>
          <w:lang w:val="en-GB" w:bidi="fa-IR"/>
        </w:rPr>
        <w:t>،</w:t>
      </w:r>
      <w:r w:rsidRPr="00E33F03">
        <w:rPr>
          <w:rFonts w:cs="B Zar"/>
          <w:b/>
          <w:bCs/>
          <w:sz w:val="24"/>
          <w:rtl/>
          <w:lang w:val="en-GB" w:bidi="fa-IR"/>
        </w:rPr>
        <w:t xml:space="preserve"> دانشگاه هنر اسلام</w:t>
      </w:r>
      <w:r w:rsidRPr="00E33F03">
        <w:rPr>
          <w:rFonts w:cs="B Zar" w:hint="cs"/>
          <w:b/>
          <w:bCs/>
          <w:sz w:val="24"/>
          <w:rtl/>
          <w:lang w:val="en-GB" w:bidi="fa-IR"/>
        </w:rPr>
        <w:t>ی</w:t>
      </w:r>
      <w:r w:rsidRPr="00E33F03">
        <w:rPr>
          <w:rFonts w:cs="B Zar"/>
          <w:b/>
          <w:bCs/>
          <w:sz w:val="24"/>
          <w:rtl/>
          <w:lang w:val="en-GB" w:bidi="fa-IR"/>
        </w:rPr>
        <w:t xml:space="preserve"> تبر</w:t>
      </w:r>
      <w:r w:rsidRPr="00E33F03">
        <w:rPr>
          <w:rFonts w:cs="B Zar" w:hint="cs"/>
          <w:b/>
          <w:bCs/>
          <w:sz w:val="24"/>
          <w:rtl/>
          <w:lang w:val="en-GB" w:bidi="fa-IR"/>
        </w:rPr>
        <w:t>ی</w:t>
      </w:r>
      <w:r w:rsidRPr="00E33F03">
        <w:rPr>
          <w:rFonts w:cs="B Zar" w:hint="eastAsia"/>
          <w:b/>
          <w:bCs/>
          <w:sz w:val="24"/>
          <w:rtl/>
          <w:lang w:val="en-GB" w:bidi="fa-IR"/>
        </w:rPr>
        <w:t>ز</w:t>
      </w:r>
    </w:p>
    <w:p w14:paraId="1AC1F85C" w14:textId="136EBC8F" w:rsidR="00592B10" w:rsidRPr="00E33F03" w:rsidRDefault="00592B10" w:rsidP="00592B10">
      <w:pPr>
        <w:pStyle w:val="BlockText"/>
        <w:bidi/>
        <w:jc w:val="center"/>
        <w:rPr>
          <w:rFonts w:cs="B Zar"/>
          <w:sz w:val="20"/>
          <w:szCs w:val="20"/>
          <w:lang w:val="en-GB" w:bidi="fa-IR"/>
        </w:rPr>
      </w:pPr>
      <w:r w:rsidRPr="00E33F03">
        <w:rPr>
          <w:rFonts w:cs="B Zar"/>
          <w:sz w:val="20"/>
          <w:szCs w:val="20"/>
          <w:lang w:val="en-GB" w:bidi="fa-IR"/>
        </w:rPr>
        <w:t xml:space="preserve">Email: </w:t>
      </w:r>
      <w:hyperlink r:id="rId8" w:history="1">
        <w:r w:rsidR="007615C2" w:rsidRPr="00F32E9E">
          <w:rPr>
            <w:rStyle w:val="Hyperlink"/>
            <w:rFonts w:cs="B Zar"/>
            <w:sz w:val="20"/>
            <w:szCs w:val="20"/>
            <w:lang w:val="en-GB" w:bidi="fa-IR"/>
          </w:rPr>
          <w:t>k.mahmoudi</w:t>
        </w:r>
        <w:r w:rsidR="007615C2" w:rsidRPr="00F32E9E">
          <w:rPr>
            <w:rStyle w:val="Hyperlink"/>
            <w:rFonts w:cs="B Zar"/>
            <w:sz w:val="20"/>
            <w:szCs w:val="20"/>
            <w:lang w:bidi="fa-IR"/>
          </w:rPr>
          <w:t>asl</w:t>
        </w:r>
        <w:r w:rsidR="007615C2" w:rsidRPr="00F32E9E">
          <w:rPr>
            <w:rStyle w:val="Hyperlink"/>
            <w:rFonts w:cs="B Zar"/>
            <w:sz w:val="20"/>
            <w:szCs w:val="20"/>
            <w:lang w:val="en-GB" w:bidi="fa-IR"/>
          </w:rPr>
          <w:t>@tabriziau.ac.ir</w:t>
        </w:r>
      </w:hyperlink>
      <w:r w:rsidRPr="00E33F03">
        <w:rPr>
          <w:rFonts w:cs="B Zar" w:hint="cs"/>
          <w:sz w:val="20"/>
          <w:szCs w:val="20"/>
          <w:rtl/>
          <w:lang w:val="en-GB" w:bidi="fa-IR"/>
        </w:rPr>
        <w:t xml:space="preserve"> </w:t>
      </w:r>
    </w:p>
    <w:p w14:paraId="1E619978" w14:textId="77777777" w:rsidR="00592B10" w:rsidRPr="00E33F03" w:rsidRDefault="00592B10" w:rsidP="00855ECC">
      <w:pPr>
        <w:pStyle w:val="BlockText"/>
        <w:numPr>
          <w:ilvl w:val="0"/>
          <w:numId w:val="15"/>
        </w:numPr>
        <w:bidi/>
        <w:jc w:val="center"/>
        <w:rPr>
          <w:rFonts w:cs="B Zar"/>
          <w:b/>
          <w:bCs/>
          <w:sz w:val="24"/>
          <w:lang w:val="en-GB" w:bidi="fa-IR"/>
        </w:rPr>
      </w:pPr>
      <w:r w:rsidRPr="00E33F03">
        <w:rPr>
          <w:rFonts w:cs="B Zar"/>
          <w:b/>
          <w:bCs/>
          <w:sz w:val="24"/>
          <w:rtl/>
          <w:lang w:val="en-GB" w:bidi="fa-IR"/>
        </w:rPr>
        <w:t>دانشجو</w:t>
      </w:r>
      <w:r w:rsidRPr="00E33F03">
        <w:rPr>
          <w:rFonts w:cs="B Zar" w:hint="cs"/>
          <w:b/>
          <w:bCs/>
          <w:sz w:val="24"/>
          <w:rtl/>
          <w:lang w:val="en-GB" w:bidi="fa-IR"/>
        </w:rPr>
        <w:t>ی</w:t>
      </w:r>
      <w:r w:rsidRPr="00E33F03">
        <w:rPr>
          <w:rFonts w:cs="B Zar"/>
          <w:b/>
          <w:bCs/>
          <w:sz w:val="24"/>
          <w:rtl/>
          <w:lang w:val="en-GB" w:bidi="fa-IR"/>
        </w:rPr>
        <w:t xml:space="preserve"> کارشناس</w:t>
      </w:r>
      <w:r w:rsidRPr="00E33F03">
        <w:rPr>
          <w:rFonts w:cs="B Zar" w:hint="cs"/>
          <w:b/>
          <w:bCs/>
          <w:sz w:val="24"/>
          <w:rtl/>
          <w:lang w:val="en-GB" w:bidi="fa-IR"/>
        </w:rPr>
        <w:t>ی</w:t>
      </w:r>
      <w:r w:rsidRPr="00E33F03">
        <w:rPr>
          <w:rFonts w:cs="B Zar"/>
          <w:b/>
          <w:bCs/>
          <w:sz w:val="24"/>
          <w:rtl/>
          <w:lang w:val="en-GB" w:bidi="fa-IR"/>
        </w:rPr>
        <w:t xml:space="preserve"> ارشد هنرها</w:t>
      </w:r>
      <w:r w:rsidRPr="00E33F03">
        <w:rPr>
          <w:rFonts w:cs="B Zar" w:hint="cs"/>
          <w:b/>
          <w:bCs/>
          <w:sz w:val="24"/>
          <w:rtl/>
          <w:lang w:val="en-GB" w:bidi="fa-IR"/>
        </w:rPr>
        <w:t>ی</w:t>
      </w:r>
      <w:r w:rsidRPr="00E33F03">
        <w:rPr>
          <w:rFonts w:cs="B Zar"/>
          <w:b/>
          <w:bCs/>
          <w:sz w:val="24"/>
          <w:rtl/>
          <w:lang w:val="en-GB" w:bidi="fa-IR"/>
        </w:rPr>
        <w:t xml:space="preserve"> را</w:t>
      </w:r>
      <w:r w:rsidRPr="00E33F03">
        <w:rPr>
          <w:rFonts w:cs="B Zar" w:hint="cs"/>
          <w:b/>
          <w:bCs/>
          <w:sz w:val="24"/>
          <w:rtl/>
          <w:lang w:val="en-GB" w:bidi="fa-IR"/>
        </w:rPr>
        <w:t>ی</w:t>
      </w:r>
      <w:r w:rsidRPr="00E33F03">
        <w:rPr>
          <w:rFonts w:cs="B Zar" w:hint="eastAsia"/>
          <w:b/>
          <w:bCs/>
          <w:sz w:val="24"/>
          <w:rtl/>
          <w:lang w:val="en-GB" w:bidi="fa-IR"/>
        </w:rPr>
        <w:t>انه</w:t>
      </w:r>
      <w:r w:rsidRPr="00E33F03">
        <w:rPr>
          <w:rFonts w:cs="B Zar" w:hint="cs"/>
          <w:b/>
          <w:bCs/>
          <w:sz w:val="24"/>
          <w:rtl/>
          <w:lang w:val="en-GB" w:bidi="fa-IR"/>
        </w:rPr>
        <w:t xml:space="preserve"> </w:t>
      </w:r>
      <w:r w:rsidRPr="00E33F03">
        <w:rPr>
          <w:rFonts w:cs="B Zar" w:hint="eastAsia"/>
          <w:b/>
          <w:bCs/>
          <w:sz w:val="24"/>
          <w:rtl/>
          <w:lang w:val="en-GB" w:bidi="fa-IR"/>
        </w:rPr>
        <w:t>ا</w:t>
      </w:r>
      <w:r w:rsidRPr="00E33F03">
        <w:rPr>
          <w:rFonts w:cs="B Zar" w:hint="cs"/>
          <w:b/>
          <w:bCs/>
          <w:sz w:val="24"/>
          <w:rtl/>
          <w:lang w:val="en-GB" w:bidi="fa-IR"/>
        </w:rPr>
        <w:t>ی</w:t>
      </w:r>
      <w:r w:rsidRPr="00E33F03">
        <w:rPr>
          <w:rFonts w:cs="B Zar" w:hint="eastAsia"/>
          <w:b/>
          <w:bCs/>
          <w:sz w:val="24"/>
          <w:rtl/>
          <w:lang w:val="en-GB" w:bidi="fa-IR"/>
        </w:rPr>
        <w:t>،</w:t>
      </w:r>
      <w:r w:rsidRPr="00E33F03">
        <w:rPr>
          <w:rFonts w:cs="B Zar"/>
          <w:b/>
          <w:bCs/>
          <w:sz w:val="24"/>
          <w:rtl/>
          <w:lang w:val="en-GB" w:bidi="fa-IR"/>
        </w:rPr>
        <w:t xml:space="preserve"> دانشگاه هنر اسلام</w:t>
      </w:r>
      <w:r w:rsidRPr="00E33F03">
        <w:rPr>
          <w:rFonts w:cs="B Zar" w:hint="cs"/>
          <w:b/>
          <w:bCs/>
          <w:sz w:val="24"/>
          <w:rtl/>
          <w:lang w:val="en-GB" w:bidi="fa-IR"/>
        </w:rPr>
        <w:t>ی</w:t>
      </w:r>
      <w:r w:rsidRPr="00E33F03">
        <w:rPr>
          <w:rFonts w:cs="B Zar"/>
          <w:b/>
          <w:bCs/>
          <w:sz w:val="24"/>
          <w:rtl/>
          <w:lang w:val="en-GB" w:bidi="fa-IR"/>
        </w:rPr>
        <w:t xml:space="preserve"> تبر</w:t>
      </w:r>
      <w:r w:rsidRPr="00E33F03">
        <w:rPr>
          <w:rFonts w:cs="B Zar" w:hint="cs"/>
          <w:b/>
          <w:bCs/>
          <w:sz w:val="24"/>
          <w:rtl/>
          <w:lang w:val="en-GB" w:bidi="fa-IR"/>
        </w:rPr>
        <w:t>ی</w:t>
      </w:r>
      <w:r w:rsidRPr="00E33F03">
        <w:rPr>
          <w:rFonts w:cs="B Zar" w:hint="eastAsia"/>
          <w:b/>
          <w:bCs/>
          <w:sz w:val="24"/>
          <w:rtl/>
          <w:lang w:val="en-GB" w:bidi="fa-IR"/>
        </w:rPr>
        <w:t>ز</w:t>
      </w:r>
    </w:p>
    <w:p w14:paraId="21496557" w14:textId="77777777" w:rsidR="00855ECC" w:rsidRPr="00743C72" w:rsidRDefault="00592B10" w:rsidP="00855ECC">
      <w:pPr>
        <w:pStyle w:val="BlockText"/>
        <w:bidi/>
        <w:ind w:right="0"/>
        <w:jc w:val="center"/>
        <w:rPr>
          <w:rFonts w:cs="B Nazanin"/>
          <w:sz w:val="20"/>
          <w:szCs w:val="20"/>
          <w:lang w:val="en-GB" w:bidi="fa-IR"/>
        </w:rPr>
      </w:pPr>
      <w:r w:rsidRPr="00743C72">
        <w:rPr>
          <w:rFonts w:cs="B Nazanin"/>
          <w:sz w:val="20"/>
          <w:szCs w:val="20"/>
          <w:lang w:val="en-GB" w:bidi="fa-IR"/>
        </w:rPr>
        <w:t xml:space="preserve">Email: </w:t>
      </w:r>
      <w:hyperlink r:id="rId9" w:history="1">
        <w:r w:rsidR="0077243E" w:rsidRPr="00E33F03">
          <w:rPr>
            <w:rStyle w:val="Hyperlink"/>
            <w:rFonts w:cs="B Nazanin"/>
            <w:sz w:val="20"/>
            <w:szCs w:val="20"/>
            <w:lang w:val="en-GB" w:bidi="fa-IR"/>
          </w:rPr>
          <w:t>m.jozi@tabriziau.ac.ir</w:t>
        </w:r>
      </w:hyperlink>
      <w:r w:rsidRPr="00743C72">
        <w:rPr>
          <w:rFonts w:cs="B Nazanin" w:hint="cs"/>
          <w:sz w:val="20"/>
          <w:szCs w:val="20"/>
          <w:rtl/>
          <w:lang w:val="en-GB" w:bidi="fa-IR"/>
        </w:rPr>
        <w:t xml:space="preserve">  </w:t>
      </w:r>
    </w:p>
    <w:p w14:paraId="17C17ECB" w14:textId="77777777" w:rsidR="00855ECC" w:rsidRPr="00E33F03" w:rsidRDefault="00855ECC" w:rsidP="00855ECC">
      <w:pPr>
        <w:pStyle w:val="BlockText"/>
        <w:numPr>
          <w:ilvl w:val="0"/>
          <w:numId w:val="15"/>
        </w:numPr>
        <w:bidi/>
        <w:ind w:right="0"/>
        <w:jc w:val="center"/>
        <w:rPr>
          <w:rFonts w:cs="B Zar"/>
          <w:b/>
          <w:bCs/>
          <w:sz w:val="24"/>
          <w:lang w:val="en-GB" w:bidi="fa-IR"/>
        </w:rPr>
      </w:pPr>
      <w:r w:rsidRPr="00E33F03">
        <w:rPr>
          <w:rFonts w:cs="B Zar"/>
          <w:b/>
          <w:bCs/>
          <w:sz w:val="24"/>
          <w:rtl/>
          <w:lang w:val="en-GB" w:bidi="fa-IR"/>
        </w:rPr>
        <w:t>استاد</w:t>
      </w:r>
      <w:r w:rsidRPr="00E33F03">
        <w:rPr>
          <w:rFonts w:cs="B Zar" w:hint="cs"/>
          <w:b/>
          <w:bCs/>
          <w:sz w:val="24"/>
          <w:rtl/>
          <w:lang w:val="en-GB" w:bidi="fa-IR"/>
        </w:rPr>
        <w:t>ی</w:t>
      </w:r>
      <w:r w:rsidRPr="00E33F03">
        <w:rPr>
          <w:rFonts w:cs="B Zar" w:hint="eastAsia"/>
          <w:b/>
          <w:bCs/>
          <w:sz w:val="24"/>
          <w:rtl/>
          <w:lang w:val="en-GB" w:bidi="fa-IR"/>
        </w:rPr>
        <w:t>ار</w:t>
      </w:r>
      <w:r w:rsidRPr="00E33F03">
        <w:rPr>
          <w:rFonts w:cs="B Zar"/>
          <w:b/>
          <w:bCs/>
          <w:sz w:val="24"/>
          <w:rtl/>
          <w:lang w:val="en-GB" w:bidi="fa-IR"/>
        </w:rPr>
        <w:t xml:space="preserve"> و عضو ه</w:t>
      </w:r>
      <w:r w:rsidRPr="00E33F03">
        <w:rPr>
          <w:rFonts w:cs="B Zar" w:hint="cs"/>
          <w:b/>
          <w:bCs/>
          <w:sz w:val="24"/>
          <w:rtl/>
          <w:lang w:val="en-GB" w:bidi="fa-IR"/>
        </w:rPr>
        <w:t>ی</w:t>
      </w:r>
      <w:r w:rsidRPr="00E33F03">
        <w:rPr>
          <w:rFonts w:cs="B Zar" w:hint="eastAsia"/>
          <w:b/>
          <w:bCs/>
          <w:sz w:val="24"/>
          <w:rtl/>
          <w:lang w:val="en-GB" w:bidi="fa-IR"/>
        </w:rPr>
        <w:t>ئت</w:t>
      </w:r>
      <w:r w:rsidRPr="00E33F03">
        <w:rPr>
          <w:rFonts w:cs="B Zar"/>
          <w:b/>
          <w:bCs/>
          <w:sz w:val="24"/>
          <w:rtl/>
          <w:lang w:val="en-GB" w:bidi="fa-IR"/>
        </w:rPr>
        <w:t xml:space="preserve"> علم</w:t>
      </w:r>
      <w:r w:rsidRPr="00E33F03">
        <w:rPr>
          <w:rFonts w:cs="B Zar" w:hint="cs"/>
          <w:b/>
          <w:bCs/>
          <w:sz w:val="24"/>
          <w:rtl/>
          <w:lang w:val="en-GB" w:bidi="fa-IR"/>
        </w:rPr>
        <w:t>ی</w:t>
      </w:r>
      <w:r w:rsidRPr="00E33F03">
        <w:rPr>
          <w:rFonts w:cs="B Zar"/>
          <w:b/>
          <w:bCs/>
          <w:sz w:val="24"/>
          <w:rtl/>
          <w:lang w:val="en-GB" w:bidi="fa-IR"/>
        </w:rPr>
        <w:t xml:space="preserve"> دانشکده چندرسانه ا</w:t>
      </w:r>
      <w:r w:rsidRPr="00E33F03">
        <w:rPr>
          <w:rFonts w:cs="B Zar" w:hint="cs"/>
          <w:b/>
          <w:bCs/>
          <w:sz w:val="24"/>
          <w:rtl/>
          <w:lang w:val="en-GB" w:bidi="fa-IR"/>
        </w:rPr>
        <w:t>ی</w:t>
      </w:r>
      <w:r w:rsidRPr="00E33F03">
        <w:rPr>
          <w:rFonts w:cs="B Zar" w:hint="eastAsia"/>
          <w:b/>
          <w:bCs/>
          <w:sz w:val="24"/>
          <w:rtl/>
          <w:lang w:val="en-GB" w:bidi="fa-IR"/>
        </w:rPr>
        <w:t>،</w:t>
      </w:r>
      <w:r w:rsidRPr="00E33F03">
        <w:rPr>
          <w:rFonts w:cs="B Zar"/>
          <w:b/>
          <w:bCs/>
          <w:sz w:val="24"/>
          <w:rtl/>
          <w:lang w:val="en-GB" w:bidi="fa-IR"/>
        </w:rPr>
        <w:t xml:space="preserve"> دانشگاه هنر اسلام</w:t>
      </w:r>
      <w:r w:rsidRPr="00E33F03">
        <w:rPr>
          <w:rFonts w:cs="B Zar" w:hint="cs"/>
          <w:b/>
          <w:bCs/>
          <w:sz w:val="24"/>
          <w:rtl/>
          <w:lang w:val="en-GB" w:bidi="fa-IR"/>
        </w:rPr>
        <w:t>ی</w:t>
      </w:r>
      <w:r w:rsidRPr="00E33F03">
        <w:rPr>
          <w:rFonts w:cs="B Zar"/>
          <w:b/>
          <w:bCs/>
          <w:sz w:val="24"/>
          <w:rtl/>
          <w:lang w:val="en-GB" w:bidi="fa-IR"/>
        </w:rPr>
        <w:t xml:space="preserve"> تبر</w:t>
      </w:r>
      <w:r w:rsidRPr="00E33F03">
        <w:rPr>
          <w:rFonts w:cs="B Zar" w:hint="cs"/>
          <w:b/>
          <w:bCs/>
          <w:sz w:val="24"/>
          <w:rtl/>
          <w:lang w:val="en-GB" w:bidi="fa-IR"/>
        </w:rPr>
        <w:t>ی</w:t>
      </w:r>
      <w:r w:rsidRPr="00E33F03">
        <w:rPr>
          <w:rFonts w:cs="B Zar" w:hint="eastAsia"/>
          <w:b/>
          <w:bCs/>
          <w:sz w:val="24"/>
          <w:rtl/>
          <w:lang w:val="en-GB" w:bidi="fa-IR"/>
        </w:rPr>
        <w:t>ز</w:t>
      </w:r>
    </w:p>
    <w:p w14:paraId="7529F075" w14:textId="77777777" w:rsidR="00855ECC" w:rsidRPr="00E33F03" w:rsidRDefault="0077243E" w:rsidP="0077243E">
      <w:pPr>
        <w:pStyle w:val="BlockText"/>
        <w:bidi/>
        <w:ind w:right="0"/>
        <w:jc w:val="center"/>
        <w:rPr>
          <w:rFonts w:cs="B Nazanin"/>
          <w:sz w:val="20"/>
          <w:szCs w:val="20"/>
          <w:lang w:val="en-GB" w:bidi="fa-IR"/>
        </w:rPr>
      </w:pPr>
      <w:r w:rsidRPr="00E33F03">
        <w:rPr>
          <w:rFonts w:cs="B Nazanin"/>
          <w:sz w:val="20"/>
          <w:szCs w:val="20"/>
          <w:lang w:val="en-GB" w:bidi="fa-IR"/>
        </w:rPr>
        <w:t xml:space="preserve">Email: </w:t>
      </w:r>
      <w:hyperlink r:id="rId10" w:history="1">
        <w:r w:rsidRPr="00E33F03">
          <w:rPr>
            <w:rStyle w:val="Hyperlink"/>
            <w:rFonts w:cs="B Nazanin"/>
            <w:sz w:val="20"/>
            <w:szCs w:val="20"/>
            <w:lang w:val="en-GB" w:bidi="fa-IR"/>
          </w:rPr>
          <w:t>sehkavat@tabriziau.ac.ir</w:t>
        </w:r>
      </w:hyperlink>
    </w:p>
    <w:p w14:paraId="64FAB9FA" w14:textId="77777777" w:rsidR="00855ECC" w:rsidRPr="00743C72" w:rsidRDefault="00855ECC" w:rsidP="00592B10">
      <w:pPr>
        <w:pStyle w:val="BlockText"/>
        <w:bidi/>
        <w:ind w:left="-2" w:right="0"/>
        <w:jc w:val="lowKashida"/>
        <w:rPr>
          <w:rFonts w:cs="B Nazanin"/>
          <w:sz w:val="24"/>
        </w:rPr>
      </w:pPr>
    </w:p>
    <w:p w14:paraId="01BDA73B" w14:textId="77777777" w:rsidR="003657E2" w:rsidRPr="00BF49CE" w:rsidRDefault="007A41CC" w:rsidP="003657E2">
      <w:pPr>
        <w:pStyle w:val="BlockText"/>
        <w:bidi/>
        <w:ind w:left="-2" w:right="0"/>
        <w:jc w:val="lowKashida"/>
        <w:rPr>
          <w:rFonts w:cs="B Titr"/>
          <w:b/>
          <w:bCs/>
          <w:sz w:val="24"/>
          <w:lang w:bidi="fa-IR"/>
        </w:rPr>
      </w:pPr>
      <w:r w:rsidRPr="00BF49CE">
        <w:rPr>
          <w:rFonts w:cs="B Titr" w:hint="eastAsia"/>
          <w:b/>
          <w:bCs/>
          <w:sz w:val="24"/>
          <w:rtl/>
        </w:rPr>
        <w:t>چک</w:t>
      </w:r>
      <w:r w:rsidRPr="00BF49CE">
        <w:rPr>
          <w:rFonts w:cs="B Titr" w:hint="cs"/>
          <w:b/>
          <w:bCs/>
          <w:sz w:val="24"/>
          <w:rtl/>
        </w:rPr>
        <w:t>ی</w:t>
      </w:r>
      <w:r w:rsidRPr="00BF49CE">
        <w:rPr>
          <w:rFonts w:cs="B Titr" w:hint="eastAsia"/>
          <w:b/>
          <w:bCs/>
          <w:sz w:val="24"/>
          <w:rtl/>
        </w:rPr>
        <w:t>ده</w:t>
      </w:r>
      <w:r w:rsidRPr="00BF49CE">
        <w:rPr>
          <w:rFonts w:cs="B Titr"/>
          <w:b/>
          <w:bCs/>
          <w:sz w:val="24"/>
        </w:rPr>
        <w:t xml:space="preserve"> </w:t>
      </w:r>
    </w:p>
    <w:p w14:paraId="44DD3BF7" w14:textId="77777777" w:rsidR="00664FD2" w:rsidRPr="005A14B8" w:rsidRDefault="00664FD2" w:rsidP="00664FD2">
      <w:pPr>
        <w:pStyle w:val="BodyText3"/>
        <w:bidi/>
        <w:rPr>
          <w:rFonts w:cs="B Mitra"/>
          <w:sz w:val="26"/>
          <w:szCs w:val="26"/>
          <w:rtl/>
          <w:lang w:val="en-US" w:eastAsia="en-US"/>
        </w:rPr>
      </w:pPr>
      <w:r w:rsidRPr="005A14B8">
        <w:rPr>
          <w:rFonts w:cs="B Mitra"/>
          <w:sz w:val="26"/>
          <w:szCs w:val="26"/>
          <w:rtl/>
          <w:lang w:val="en-US" w:eastAsia="en-US"/>
        </w:rPr>
        <w:t>در ا</w:t>
      </w:r>
      <w:r w:rsidRPr="005A14B8">
        <w:rPr>
          <w:rFonts w:cs="B Mitra" w:hint="cs"/>
          <w:sz w:val="26"/>
          <w:szCs w:val="26"/>
          <w:rtl/>
          <w:lang w:val="en-US" w:eastAsia="en-US"/>
        </w:rPr>
        <w:t>ی</w:t>
      </w:r>
      <w:r w:rsidRPr="005A14B8">
        <w:rPr>
          <w:rFonts w:cs="B Mitra" w:hint="eastAsia"/>
          <w:sz w:val="26"/>
          <w:szCs w:val="26"/>
          <w:rtl/>
          <w:lang w:val="en-US" w:eastAsia="en-US"/>
        </w:rPr>
        <w:t>ن</w:t>
      </w:r>
      <w:r w:rsidRPr="005A14B8">
        <w:rPr>
          <w:rFonts w:cs="B Mitra"/>
          <w:sz w:val="26"/>
          <w:szCs w:val="26"/>
          <w:rtl/>
          <w:lang w:val="en-US" w:eastAsia="en-US"/>
        </w:rPr>
        <w:t xml:space="preserve"> پژوهش سع</w:t>
      </w:r>
      <w:r w:rsidRPr="005A14B8">
        <w:rPr>
          <w:rFonts w:cs="B Mitra" w:hint="cs"/>
          <w:sz w:val="26"/>
          <w:szCs w:val="26"/>
          <w:rtl/>
          <w:lang w:val="en-US" w:eastAsia="en-US"/>
        </w:rPr>
        <w:t>ی</w:t>
      </w:r>
      <w:r w:rsidRPr="005A14B8">
        <w:rPr>
          <w:rFonts w:cs="B Mitra"/>
          <w:sz w:val="26"/>
          <w:szCs w:val="26"/>
          <w:rtl/>
          <w:lang w:val="en-US" w:eastAsia="en-US"/>
        </w:rPr>
        <w:t xml:space="preserve"> بر آن است که داده ها</w:t>
      </w:r>
      <w:r w:rsidRPr="005A14B8">
        <w:rPr>
          <w:rFonts w:cs="B Mitra" w:hint="cs"/>
          <w:sz w:val="26"/>
          <w:szCs w:val="26"/>
          <w:rtl/>
          <w:lang w:val="en-US" w:eastAsia="en-US"/>
        </w:rPr>
        <w:t>ی</w:t>
      </w:r>
      <w:r w:rsidRPr="005A14B8">
        <w:rPr>
          <w:rFonts w:cs="B Mitra"/>
          <w:sz w:val="26"/>
          <w:szCs w:val="26"/>
          <w:rtl/>
          <w:lang w:val="en-US" w:eastAsia="en-US"/>
        </w:rPr>
        <w:t xml:space="preserve"> مربوط به تاث</w:t>
      </w:r>
      <w:r w:rsidRPr="005A14B8">
        <w:rPr>
          <w:rFonts w:cs="B Mitra" w:hint="cs"/>
          <w:sz w:val="26"/>
          <w:szCs w:val="26"/>
          <w:rtl/>
          <w:lang w:val="en-US" w:eastAsia="en-US"/>
        </w:rPr>
        <w:t>ی</w:t>
      </w:r>
      <w:r w:rsidRPr="005A14B8">
        <w:rPr>
          <w:rFonts w:cs="B Mitra" w:hint="eastAsia"/>
          <w:sz w:val="26"/>
          <w:szCs w:val="26"/>
          <w:rtl/>
          <w:lang w:val="en-US" w:eastAsia="en-US"/>
        </w:rPr>
        <w:t>ر</w:t>
      </w:r>
      <w:r w:rsidRPr="005A14B8">
        <w:rPr>
          <w:rFonts w:cs="B Mitra"/>
          <w:sz w:val="26"/>
          <w:szCs w:val="26"/>
          <w:rtl/>
          <w:lang w:val="en-US" w:eastAsia="en-US"/>
        </w:rPr>
        <w:t xml:space="preserve"> باز</w:t>
      </w:r>
      <w:r w:rsidRPr="005A14B8">
        <w:rPr>
          <w:rFonts w:cs="B Mitra" w:hint="cs"/>
          <w:sz w:val="26"/>
          <w:szCs w:val="26"/>
          <w:rtl/>
          <w:lang w:val="en-US" w:eastAsia="en-US"/>
        </w:rPr>
        <w:t>ی</w:t>
      </w:r>
      <w:r w:rsidRPr="005A14B8">
        <w:rPr>
          <w:rFonts w:cs="B Mitra"/>
          <w:sz w:val="26"/>
          <w:szCs w:val="26"/>
          <w:rtl/>
          <w:lang w:val="en-US" w:eastAsia="en-US"/>
        </w:rPr>
        <w:t xml:space="preserve"> ها</w:t>
      </w:r>
      <w:r w:rsidRPr="005A14B8">
        <w:rPr>
          <w:rFonts w:cs="B Mitra" w:hint="cs"/>
          <w:sz w:val="26"/>
          <w:szCs w:val="26"/>
          <w:rtl/>
          <w:lang w:val="en-US" w:eastAsia="en-US"/>
        </w:rPr>
        <w:t>ی</w:t>
      </w:r>
      <w:r w:rsidRPr="005A14B8">
        <w:rPr>
          <w:rFonts w:cs="B Mitra"/>
          <w:sz w:val="26"/>
          <w:szCs w:val="26"/>
          <w:rtl/>
          <w:lang w:val="en-US" w:eastAsia="en-US"/>
        </w:rPr>
        <w:t xml:space="preserve"> خشونت آم</w:t>
      </w:r>
      <w:r w:rsidRPr="005A14B8">
        <w:rPr>
          <w:rFonts w:cs="B Mitra" w:hint="cs"/>
          <w:sz w:val="26"/>
          <w:szCs w:val="26"/>
          <w:rtl/>
          <w:lang w:val="en-US" w:eastAsia="en-US"/>
        </w:rPr>
        <w:t>ی</w:t>
      </w:r>
      <w:r w:rsidRPr="005A14B8">
        <w:rPr>
          <w:rFonts w:cs="B Mitra" w:hint="eastAsia"/>
          <w:sz w:val="26"/>
          <w:szCs w:val="26"/>
          <w:rtl/>
          <w:lang w:val="en-US" w:eastAsia="en-US"/>
        </w:rPr>
        <w:t>ز</w:t>
      </w:r>
      <w:r w:rsidRPr="005A14B8">
        <w:rPr>
          <w:rFonts w:cs="B Mitra"/>
          <w:sz w:val="26"/>
          <w:szCs w:val="26"/>
          <w:rtl/>
          <w:lang w:val="en-US" w:eastAsia="en-US"/>
        </w:rPr>
        <w:t xml:space="preserve"> بر رفتار کودکان و نوجوانان، بصورت گر</w:t>
      </w:r>
      <w:r w:rsidRPr="005A14B8">
        <w:rPr>
          <w:rFonts w:cs="B Mitra" w:hint="eastAsia"/>
          <w:sz w:val="26"/>
          <w:szCs w:val="26"/>
          <w:rtl/>
          <w:lang w:val="en-US" w:eastAsia="en-US"/>
        </w:rPr>
        <w:t>اف</w:t>
      </w:r>
      <w:r w:rsidRPr="005A14B8">
        <w:rPr>
          <w:rFonts w:cs="B Mitra" w:hint="cs"/>
          <w:sz w:val="26"/>
          <w:szCs w:val="26"/>
          <w:rtl/>
          <w:lang w:val="en-US" w:eastAsia="en-US"/>
        </w:rPr>
        <w:t>ی</w:t>
      </w:r>
      <w:r w:rsidRPr="005A14B8">
        <w:rPr>
          <w:rFonts w:cs="B Mitra" w:hint="eastAsia"/>
          <w:sz w:val="26"/>
          <w:szCs w:val="26"/>
          <w:rtl/>
          <w:lang w:val="en-US" w:eastAsia="en-US"/>
        </w:rPr>
        <w:t>ک</w:t>
      </w:r>
      <w:r w:rsidRPr="005A14B8">
        <w:rPr>
          <w:rFonts w:cs="B Mitra" w:hint="cs"/>
          <w:sz w:val="26"/>
          <w:szCs w:val="26"/>
          <w:rtl/>
          <w:lang w:val="en-US" w:eastAsia="en-US"/>
        </w:rPr>
        <w:t>ی</w:t>
      </w:r>
      <w:r w:rsidRPr="005A14B8">
        <w:rPr>
          <w:rFonts w:cs="B Mitra"/>
          <w:sz w:val="26"/>
          <w:szCs w:val="26"/>
          <w:rtl/>
          <w:lang w:val="en-US" w:eastAsia="en-US"/>
        </w:rPr>
        <w:t xml:space="preserve"> و قابل فهم مصورساز</w:t>
      </w:r>
      <w:r w:rsidRPr="005A14B8">
        <w:rPr>
          <w:rFonts w:cs="B Mitra" w:hint="cs"/>
          <w:sz w:val="26"/>
          <w:szCs w:val="26"/>
          <w:rtl/>
          <w:lang w:val="en-US" w:eastAsia="en-US"/>
        </w:rPr>
        <w:t>ی</w:t>
      </w:r>
      <w:r w:rsidRPr="005A14B8">
        <w:rPr>
          <w:rFonts w:cs="B Mitra"/>
          <w:sz w:val="26"/>
          <w:szCs w:val="26"/>
          <w:rtl/>
          <w:lang w:val="en-US" w:eastAsia="en-US"/>
        </w:rPr>
        <w:t xml:space="preserve"> شود.</w:t>
      </w:r>
      <w:r w:rsidRPr="005A14B8">
        <w:rPr>
          <w:rFonts w:cs="B Mitra" w:hint="cs"/>
          <w:sz w:val="26"/>
          <w:szCs w:val="26"/>
          <w:rtl/>
        </w:rPr>
        <w:t xml:space="preserve"> </w:t>
      </w:r>
      <w:r w:rsidRPr="005A14B8">
        <w:rPr>
          <w:rFonts w:cs="B Mitra" w:hint="eastAsia"/>
          <w:sz w:val="26"/>
          <w:szCs w:val="26"/>
          <w:rtl/>
          <w:lang w:val="en-US" w:eastAsia="en-US"/>
        </w:rPr>
        <w:t>ا</w:t>
      </w:r>
      <w:r w:rsidRPr="005A14B8">
        <w:rPr>
          <w:rFonts w:cs="B Mitra" w:hint="cs"/>
          <w:sz w:val="26"/>
          <w:szCs w:val="26"/>
          <w:rtl/>
          <w:lang w:val="en-US" w:eastAsia="en-US"/>
        </w:rPr>
        <w:t>ی</w:t>
      </w:r>
      <w:r w:rsidRPr="005A14B8">
        <w:rPr>
          <w:rFonts w:cs="B Mitra" w:hint="eastAsia"/>
          <w:sz w:val="26"/>
          <w:szCs w:val="26"/>
          <w:rtl/>
          <w:lang w:val="en-US" w:eastAsia="en-US"/>
        </w:rPr>
        <w:t>ن</w:t>
      </w:r>
      <w:r w:rsidRPr="005A14B8">
        <w:rPr>
          <w:rFonts w:cs="B Mitra"/>
          <w:sz w:val="26"/>
          <w:szCs w:val="26"/>
          <w:rtl/>
          <w:lang w:val="en-US" w:eastAsia="en-US"/>
        </w:rPr>
        <w:t xml:space="preserve"> س</w:t>
      </w:r>
      <w:r w:rsidRPr="005A14B8">
        <w:rPr>
          <w:rFonts w:cs="B Mitra" w:hint="cs"/>
          <w:sz w:val="26"/>
          <w:szCs w:val="26"/>
          <w:rtl/>
          <w:lang w:val="en-US" w:eastAsia="en-US"/>
        </w:rPr>
        <w:t>ی</w:t>
      </w:r>
      <w:r w:rsidRPr="005A14B8">
        <w:rPr>
          <w:rFonts w:cs="B Mitra" w:hint="eastAsia"/>
          <w:sz w:val="26"/>
          <w:szCs w:val="26"/>
          <w:rtl/>
          <w:lang w:val="en-US" w:eastAsia="en-US"/>
        </w:rPr>
        <w:t>ستم</w:t>
      </w:r>
      <w:r w:rsidRPr="005A14B8">
        <w:rPr>
          <w:rFonts w:cs="B Mitra"/>
          <w:sz w:val="26"/>
          <w:szCs w:val="26"/>
          <w:rtl/>
          <w:lang w:val="en-US" w:eastAsia="en-US"/>
        </w:rPr>
        <w:t xml:space="preserve"> مصورساز</w:t>
      </w:r>
      <w:r w:rsidRPr="005A14B8">
        <w:rPr>
          <w:rFonts w:cs="B Mitra" w:hint="cs"/>
          <w:sz w:val="26"/>
          <w:szCs w:val="26"/>
          <w:rtl/>
          <w:lang w:val="en-US" w:eastAsia="en-US"/>
        </w:rPr>
        <w:t>ی</w:t>
      </w:r>
      <w:r w:rsidRPr="005A14B8">
        <w:rPr>
          <w:rFonts w:cs="B Mitra"/>
          <w:sz w:val="26"/>
          <w:szCs w:val="26"/>
          <w:rtl/>
          <w:lang w:val="en-US" w:eastAsia="en-US"/>
        </w:rPr>
        <w:t xml:space="preserve"> براساس </w:t>
      </w:r>
      <w:r w:rsidRPr="005A14B8">
        <w:rPr>
          <w:rFonts w:cs="B Mitra" w:hint="cs"/>
          <w:sz w:val="26"/>
          <w:szCs w:val="26"/>
          <w:rtl/>
          <w:lang w:val="en-US" w:eastAsia="en-US"/>
        </w:rPr>
        <w:t xml:space="preserve">اصل </w:t>
      </w:r>
      <w:r w:rsidRPr="005A14B8">
        <w:rPr>
          <w:rFonts w:cs="B Mitra"/>
          <w:sz w:val="26"/>
          <w:szCs w:val="26"/>
          <w:rtl/>
          <w:lang w:val="en-US" w:eastAsia="en-US"/>
        </w:rPr>
        <w:t>اشنا</w:t>
      </w:r>
      <w:r w:rsidRPr="005A14B8">
        <w:rPr>
          <w:rFonts w:cs="B Mitra" w:hint="cs"/>
          <w:sz w:val="26"/>
          <w:szCs w:val="26"/>
          <w:rtl/>
          <w:lang w:val="en-US" w:eastAsia="en-US"/>
        </w:rPr>
        <w:t>ی</w:t>
      </w:r>
      <w:r w:rsidRPr="005A14B8">
        <w:rPr>
          <w:rFonts w:cs="B Mitra" w:hint="eastAsia"/>
          <w:sz w:val="26"/>
          <w:szCs w:val="26"/>
          <w:rtl/>
          <w:lang w:val="en-US" w:eastAsia="en-US"/>
        </w:rPr>
        <w:t>در</w:t>
      </w:r>
      <w:r w:rsidRPr="005A14B8">
        <w:rPr>
          <w:rFonts w:cs="B Mitra"/>
          <w:sz w:val="26"/>
          <w:szCs w:val="26"/>
          <w:rtl/>
          <w:lang w:val="en-US" w:eastAsia="en-US"/>
        </w:rPr>
        <w:t xml:space="preserve"> طراح</w:t>
      </w:r>
      <w:r w:rsidRPr="005A14B8">
        <w:rPr>
          <w:rFonts w:cs="B Mitra" w:hint="cs"/>
          <w:sz w:val="26"/>
          <w:szCs w:val="26"/>
          <w:rtl/>
          <w:lang w:val="en-US" w:eastAsia="en-US"/>
        </w:rPr>
        <w:t>ی</w:t>
      </w:r>
      <w:r w:rsidRPr="005A14B8">
        <w:rPr>
          <w:rFonts w:cs="B Mitra"/>
          <w:sz w:val="26"/>
          <w:szCs w:val="26"/>
          <w:rtl/>
          <w:lang w:val="en-US" w:eastAsia="en-US"/>
        </w:rPr>
        <w:t xml:space="preserve"> و اجرا شده است بطور</w:t>
      </w:r>
      <w:r w:rsidRPr="005A14B8">
        <w:rPr>
          <w:rFonts w:cs="B Mitra" w:hint="cs"/>
          <w:sz w:val="26"/>
          <w:szCs w:val="26"/>
          <w:rtl/>
          <w:lang w:val="en-US" w:eastAsia="en-US"/>
        </w:rPr>
        <w:t>ی</w:t>
      </w:r>
      <w:r w:rsidRPr="005A14B8">
        <w:rPr>
          <w:rFonts w:cs="B Mitra" w:hint="eastAsia"/>
          <w:sz w:val="26"/>
          <w:szCs w:val="26"/>
          <w:rtl/>
          <w:lang w:val="en-US" w:eastAsia="en-US"/>
        </w:rPr>
        <w:t>که</w:t>
      </w:r>
      <w:r w:rsidRPr="005A14B8">
        <w:rPr>
          <w:rFonts w:cs="B Mitra"/>
          <w:sz w:val="26"/>
          <w:szCs w:val="26"/>
          <w:rtl/>
          <w:lang w:val="en-US" w:eastAsia="en-US"/>
        </w:rPr>
        <w:t xml:space="preserve"> ابتدا </w:t>
      </w:r>
      <w:r w:rsidRPr="005A14B8">
        <w:rPr>
          <w:rFonts w:cs="B Mitra" w:hint="cs"/>
          <w:sz w:val="26"/>
          <w:szCs w:val="26"/>
          <w:rtl/>
          <w:lang w:val="en-US" w:eastAsia="en-US"/>
        </w:rPr>
        <w:t>ی</w:t>
      </w:r>
      <w:r w:rsidRPr="005A14B8">
        <w:rPr>
          <w:rFonts w:cs="B Mitra" w:hint="eastAsia"/>
          <w:sz w:val="26"/>
          <w:szCs w:val="26"/>
          <w:rtl/>
          <w:lang w:val="en-US" w:eastAsia="en-US"/>
        </w:rPr>
        <w:t>ک</w:t>
      </w:r>
      <w:r w:rsidRPr="005A14B8">
        <w:rPr>
          <w:rFonts w:cs="B Mitra"/>
          <w:sz w:val="26"/>
          <w:szCs w:val="26"/>
          <w:rtl/>
          <w:lang w:val="en-US" w:eastAsia="en-US"/>
        </w:rPr>
        <w:t xml:space="preserve"> د</w:t>
      </w:r>
      <w:r w:rsidRPr="005A14B8">
        <w:rPr>
          <w:rFonts w:cs="B Mitra" w:hint="cs"/>
          <w:sz w:val="26"/>
          <w:szCs w:val="26"/>
          <w:rtl/>
          <w:lang w:val="en-US" w:eastAsia="en-US"/>
        </w:rPr>
        <w:t>ی</w:t>
      </w:r>
      <w:r w:rsidRPr="005A14B8">
        <w:rPr>
          <w:rFonts w:cs="B Mitra" w:hint="eastAsia"/>
          <w:sz w:val="26"/>
          <w:szCs w:val="26"/>
          <w:rtl/>
          <w:lang w:val="en-US" w:eastAsia="en-US"/>
        </w:rPr>
        <w:t>د</w:t>
      </w:r>
      <w:r w:rsidRPr="005A14B8">
        <w:rPr>
          <w:rFonts w:cs="B Mitra"/>
          <w:sz w:val="26"/>
          <w:szCs w:val="26"/>
          <w:rtl/>
          <w:lang w:val="en-US" w:eastAsia="en-US"/>
        </w:rPr>
        <w:t xml:space="preserve"> کل</w:t>
      </w:r>
      <w:r w:rsidRPr="005A14B8">
        <w:rPr>
          <w:rFonts w:cs="B Mitra" w:hint="cs"/>
          <w:sz w:val="26"/>
          <w:szCs w:val="26"/>
          <w:rtl/>
          <w:lang w:val="en-US" w:eastAsia="en-US"/>
        </w:rPr>
        <w:t>ی</w:t>
      </w:r>
      <w:r w:rsidRPr="005A14B8">
        <w:rPr>
          <w:rFonts w:cs="B Mitra"/>
          <w:sz w:val="26"/>
          <w:szCs w:val="26"/>
          <w:rtl/>
          <w:lang w:val="en-US" w:eastAsia="en-US"/>
        </w:rPr>
        <w:t xml:space="preserve"> در اخت</w:t>
      </w:r>
      <w:r w:rsidRPr="005A14B8">
        <w:rPr>
          <w:rFonts w:cs="B Mitra" w:hint="cs"/>
          <w:sz w:val="26"/>
          <w:szCs w:val="26"/>
          <w:rtl/>
          <w:lang w:val="en-US" w:eastAsia="en-US"/>
        </w:rPr>
        <w:t>ی</w:t>
      </w:r>
      <w:r w:rsidRPr="005A14B8">
        <w:rPr>
          <w:rFonts w:cs="B Mitra" w:hint="eastAsia"/>
          <w:sz w:val="26"/>
          <w:szCs w:val="26"/>
          <w:rtl/>
          <w:lang w:val="en-US" w:eastAsia="en-US"/>
        </w:rPr>
        <w:t>ار</w:t>
      </w:r>
      <w:r w:rsidRPr="005A14B8">
        <w:rPr>
          <w:rFonts w:cs="B Mitra"/>
          <w:sz w:val="26"/>
          <w:szCs w:val="26"/>
          <w:rtl/>
          <w:lang w:val="en-US" w:eastAsia="en-US"/>
        </w:rPr>
        <w:t xml:space="preserve"> کاربر قرار م</w:t>
      </w:r>
      <w:r w:rsidRPr="005A14B8">
        <w:rPr>
          <w:rFonts w:cs="B Mitra" w:hint="cs"/>
          <w:sz w:val="26"/>
          <w:szCs w:val="26"/>
          <w:rtl/>
          <w:lang w:val="en-US" w:eastAsia="en-US"/>
        </w:rPr>
        <w:t>ی</w:t>
      </w:r>
      <w:r w:rsidRPr="005A14B8">
        <w:rPr>
          <w:rFonts w:cs="B Mitra"/>
          <w:sz w:val="26"/>
          <w:szCs w:val="26"/>
          <w:rtl/>
          <w:lang w:val="en-US" w:eastAsia="en-US"/>
        </w:rPr>
        <w:t xml:space="preserve"> دهد و قادر است با استفاده از ابزارها</w:t>
      </w:r>
      <w:r w:rsidRPr="005A14B8">
        <w:rPr>
          <w:rFonts w:cs="B Mitra" w:hint="cs"/>
          <w:sz w:val="26"/>
          <w:szCs w:val="26"/>
          <w:rtl/>
          <w:lang w:val="en-US" w:eastAsia="en-US"/>
        </w:rPr>
        <w:t>یی</w:t>
      </w:r>
      <w:r w:rsidRPr="005A14B8">
        <w:rPr>
          <w:rFonts w:cs="B Mitra"/>
          <w:sz w:val="26"/>
          <w:szCs w:val="26"/>
          <w:rtl/>
          <w:lang w:val="en-US" w:eastAsia="en-US"/>
        </w:rPr>
        <w:t xml:space="preserve"> که در اخت</w:t>
      </w:r>
      <w:r w:rsidRPr="005A14B8">
        <w:rPr>
          <w:rFonts w:cs="B Mitra" w:hint="cs"/>
          <w:sz w:val="26"/>
          <w:szCs w:val="26"/>
          <w:rtl/>
          <w:lang w:val="en-US" w:eastAsia="en-US"/>
        </w:rPr>
        <w:t>ی</w:t>
      </w:r>
      <w:r w:rsidRPr="005A14B8">
        <w:rPr>
          <w:rFonts w:cs="B Mitra" w:hint="eastAsia"/>
          <w:sz w:val="26"/>
          <w:szCs w:val="26"/>
          <w:rtl/>
          <w:lang w:val="en-US" w:eastAsia="en-US"/>
        </w:rPr>
        <w:t>ار</w:t>
      </w:r>
      <w:r w:rsidRPr="005A14B8">
        <w:rPr>
          <w:rFonts w:cs="B Mitra"/>
          <w:sz w:val="26"/>
          <w:szCs w:val="26"/>
          <w:rtl/>
          <w:lang w:val="en-US" w:eastAsia="en-US"/>
        </w:rPr>
        <w:t xml:space="preserve"> او قرار داده ا</w:t>
      </w:r>
      <w:r w:rsidRPr="005A14B8">
        <w:rPr>
          <w:rFonts w:cs="B Mitra" w:hint="cs"/>
          <w:sz w:val="26"/>
          <w:szCs w:val="26"/>
          <w:rtl/>
          <w:lang w:val="en-US" w:eastAsia="en-US"/>
        </w:rPr>
        <w:t>ی</w:t>
      </w:r>
      <w:r w:rsidRPr="005A14B8">
        <w:rPr>
          <w:rFonts w:cs="B Mitra" w:hint="eastAsia"/>
          <w:sz w:val="26"/>
          <w:szCs w:val="26"/>
          <w:rtl/>
          <w:lang w:val="en-US" w:eastAsia="en-US"/>
        </w:rPr>
        <w:t>م</w:t>
      </w:r>
      <w:r w:rsidRPr="005A14B8">
        <w:rPr>
          <w:rFonts w:cs="B Mitra"/>
          <w:sz w:val="26"/>
          <w:szCs w:val="26"/>
          <w:rtl/>
          <w:lang w:val="en-US" w:eastAsia="en-US"/>
        </w:rPr>
        <w:t xml:space="preserve"> به جز</w:t>
      </w:r>
      <w:r w:rsidRPr="005A14B8">
        <w:rPr>
          <w:rFonts w:cs="B Mitra" w:hint="cs"/>
          <w:sz w:val="26"/>
          <w:szCs w:val="26"/>
          <w:rtl/>
          <w:lang w:val="en-US" w:eastAsia="en-US"/>
        </w:rPr>
        <w:t>یی</w:t>
      </w:r>
      <w:r w:rsidRPr="005A14B8">
        <w:rPr>
          <w:rFonts w:cs="B Mitra" w:hint="eastAsia"/>
          <w:sz w:val="26"/>
          <w:szCs w:val="26"/>
          <w:rtl/>
          <w:lang w:val="en-US" w:eastAsia="en-US"/>
        </w:rPr>
        <w:t>ات</w:t>
      </w:r>
      <w:r w:rsidRPr="005A14B8">
        <w:rPr>
          <w:rFonts w:cs="B Mitra"/>
          <w:sz w:val="26"/>
          <w:szCs w:val="26"/>
          <w:rtl/>
          <w:lang w:val="en-US" w:eastAsia="en-US"/>
        </w:rPr>
        <w:t xml:space="preserve"> داده ها دست </w:t>
      </w:r>
      <w:r w:rsidRPr="005A14B8">
        <w:rPr>
          <w:rFonts w:cs="B Mitra" w:hint="cs"/>
          <w:sz w:val="26"/>
          <w:szCs w:val="26"/>
          <w:rtl/>
          <w:lang w:val="en-US" w:eastAsia="en-US"/>
        </w:rPr>
        <w:t>ی</w:t>
      </w:r>
      <w:r w:rsidRPr="005A14B8">
        <w:rPr>
          <w:rFonts w:cs="B Mitra" w:hint="eastAsia"/>
          <w:sz w:val="26"/>
          <w:szCs w:val="26"/>
          <w:rtl/>
          <w:lang w:val="en-US" w:eastAsia="en-US"/>
        </w:rPr>
        <w:t>ابد</w:t>
      </w:r>
      <w:r w:rsidRPr="005A14B8">
        <w:rPr>
          <w:rFonts w:cs="B Mitra"/>
          <w:sz w:val="26"/>
          <w:szCs w:val="26"/>
          <w:rtl/>
          <w:lang w:val="en-US" w:eastAsia="en-US"/>
        </w:rPr>
        <w:t>.</w:t>
      </w:r>
      <w:r w:rsidRPr="005A14B8">
        <w:rPr>
          <w:rFonts w:cs="B Mitra" w:hint="cs"/>
          <w:sz w:val="26"/>
          <w:szCs w:val="26"/>
          <w:rtl/>
          <w:lang w:val="en-US" w:eastAsia="en-US"/>
        </w:rPr>
        <w:t xml:space="preserve"> این سیستم در محیط پروسسینگ طراحی شده است و تاثیر بازی های رایانه ای را براساس متغیرهای پیداکردن اسلحه، لمس اسلحه، طول زمان نگهداشتن اسلحه، تعداد کشیدن ماشه و تعدادی از متغیر های کنترل نظیر داشتن اسلحه در خانه وغیره روی رفتارهای کودکان بصورت گرافیکی نشان می دهد.  </w:t>
      </w:r>
    </w:p>
    <w:p w14:paraId="20A09296" w14:textId="77777777" w:rsidR="007A41CC" w:rsidRPr="00743C72" w:rsidRDefault="007A41CC" w:rsidP="00302859">
      <w:pPr>
        <w:pStyle w:val="BlockText"/>
        <w:bidi/>
        <w:ind w:left="-2" w:right="0"/>
        <w:rPr>
          <w:rFonts w:cs="B Nazanin"/>
          <w:b/>
          <w:bCs/>
          <w:sz w:val="22"/>
          <w:szCs w:val="18"/>
          <w:rtl/>
          <w:lang w:bidi="fa-IR"/>
        </w:rPr>
      </w:pPr>
    </w:p>
    <w:p w14:paraId="791801D8" w14:textId="08D1F823" w:rsidR="00352731" w:rsidRPr="00130216" w:rsidRDefault="007A41CC" w:rsidP="00130216">
      <w:pPr>
        <w:pStyle w:val="BlockText"/>
        <w:bidi/>
        <w:ind w:left="-2" w:right="0"/>
        <w:rPr>
          <w:rFonts w:cs="B Zar"/>
          <w:b/>
          <w:bCs/>
          <w:sz w:val="22"/>
          <w:szCs w:val="18"/>
          <w:rtl/>
          <w:lang w:val="en-GB" w:bidi="fa-IR"/>
        </w:rPr>
      </w:pPr>
      <w:r w:rsidRPr="00BF49CE">
        <w:rPr>
          <w:rFonts w:cs="B Zar" w:hint="eastAsia"/>
          <w:b/>
          <w:bCs/>
          <w:sz w:val="22"/>
          <w:szCs w:val="18"/>
          <w:rtl/>
        </w:rPr>
        <w:t>کلمات</w:t>
      </w:r>
      <w:r w:rsidRPr="00BF49CE">
        <w:rPr>
          <w:rFonts w:cs="B Zar"/>
          <w:b/>
          <w:bCs/>
          <w:sz w:val="22"/>
          <w:szCs w:val="18"/>
          <w:rtl/>
        </w:rPr>
        <w:t xml:space="preserve"> کليدي:</w:t>
      </w:r>
      <w:r w:rsidRPr="00BF49CE">
        <w:rPr>
          <w:rFonts w:cs="B Zar"/>
          <w:b/>
          <w:bCs/>
          <w:sz w:val="22"/>
          <w:szCs w:val="18"/>
          <w:rtl/>
          <w:lang w:val="en-GB" w:bidi="fa-IR"/>
        </w:rPr>
        <w:t xml:space="preserve"> </w:t>
      </w:r>
      <w:r w:rsidR="0077243E" w:rsidRPr="00BF49CE">
        <w:rPr>
          <w:rFonts w:cs="B Zar"/>
          <w:b/>
          <w:bCs/>
          <w:sz w:val="22"/>
          <w:szCs w:val="18"/>
          <w:rtl/>
          <w:lang w:val="en-GB" w:bidi="fa-IR"/>
        </w:rPr>
        <w:t>مصورساز</w:t>
      </w:r>
      <w:r w:rsidR="0077243E" w:rsidRPr="00BF49CE">
        <w:rPr>
          <w:rFonts w:cs="B Zar" w:hint="cs"/>
          <w:b/>
          <w:bCs/>
          <w:sz w:val="22"/>
          <w:szCs w:val="18"/>
          <w:rtl/>
          <w:lang w:val="en-GB" w:bidi="fa-IR"/>
        </w:rPr>
        <w:t>ی</w:t>
      </w:r>
      <w:r w:rsidR="0077243E" w:rsidRPr="00BF49CE">
        <w:rPr>
          <w:rFonts w:cs="B Zar"/>
          <w:b/>
          <w:bCs/>
          <w:sz w:val="22"/>
          <w:szCs w:val="18"/>
          <w:rtl/>
          <w:lang w:val="en-GB" w:bidi="fa-IR"/>
        </w:rPr>
        <w:t xml:space="preserve"> اطلاعات ، باز</w:t>
      </w:r>
      <w:r w:rsidR="0077243E" w:rsidRPr="00BF49CE">
        <w:rPr>
          <w:rFonts w:cs="B Zar" w:hint="cs"/>
          <w:b/>
          <w:bCs/>
          <w:sz w:val="22"/>
          <w:szCs w:val="18"/>
          <w:rtl/>
          <w:lang w:val="en-GB" w:bidi="fa-IR"/>
        </w:rPr>
        <w:t>ی</w:t>
      </w:r>
      <w:r w:rsidR="0077243E" w:rsidRPr="00BF49CE">
        <w:rPr>
          <w:rFonts w:cs="B Zar"/>
          <w:b/>
          <w:bCs/>
          <w:sz w:val="22"/>
          <w:szCs w:val="18"/>
          <w:rtl/>
          <w:lang w:val="en-GB" w:bidi="fa-IR"/>
        </w:rPr>
        <w:t xml:space="preserve"> ها</w:t>
      </w:r>
      <w:r w:rsidR="0077243E" w:rsidRPr="00BF49CE">
        <w:rPr>
          <w:rFonts w:cs="B Zar" w:hint="cs"/>
          <w:b/>
          <w:bCs/>
          <w:sz w:val="22"/>
          <w:szCs w:val="18"/>
          <w:rtl/>
          <w:lang w:val="en-GB" w:bidi="fa-IR"/>
        </w:rPr>
        <w:t>ی</w:t>
      </w:r>
      <w:r w:rsidR="0077243E" w:rsidRPr="00BF49CE">
        <w:rPr>
          <w:rFonts w:cs="B Zar"/>
          <w:b/>
          <w:bCs/>
          <w:sz w:val="22"/>
          <w:szCs w:val="18"/>
          <w:rtl/>
          <w:lang w:val="en-GB" w:bidi="fa-IR"/>
        </w:rPr>
        <w:t xml:space="preserve"> خشونت آم</w:t>
      </w:r>
      <w:r w:rsidR="0077243E" w:rsidRPr="00BF49CE">
        <w:rPr>
          <w:rFonts w:cs="B Zar" w:hint="cs"/>
          <w:b/>
          <w:bCs/>
          <w:sz w:val="22"/>
          <w:szCs w:val="18"/>
          <w:rtl/>
          <w:lang w:val="en-GB" w:bidi="fa-IR"/>
        </w:rPr>
        <w:t>ی</w:t>
      </w:r>
      <w:r w:rsidR="0077243E" w:rsidRPr="00BF49CE">
        <w:rPr>
          <w:rFonts w:cs="B Zar" w:hint="eastAsia"/>
          <w:b/>
          <w:bCs/>
          <w:sz w:val="22"/>
          <w:szCs w:val="18"/>
          <w:rtl/>
          <w:lang w:val="en-GB" w:bidi="fa-IR"/>
        </w:rPr>
        <w:t>ز</w:t>
      </w:r>
      <w:r w:rsidR="0077243E" w:rsidRPr="00BF49CE">
        <w:rPr>
          <w:rFonts w:cs="B Zar"/>
          <w:b/>
          <w:bCs/>
          <w:sz w:val="22"/>
          <w:szCs w:val="18"/>
          <w:lang w:val="en-GB" w:bidi="fa-IR"/>
        </w:rPr>
        <w:t xml:space="preserve"> </w:t>
      </w:r>
      <w:r w:rsidR="0077243E" w:rsidRPr="00BF49CE">
        <w:rPr>
          <w:rFonts w:cs="B Zar" w:hint="eastAsia"/>
          <w:b/>
          <w:bCs/>
          <w:sz w:val="22"/>
          <w:szCs w:val="18"/>
          <w:rtl/>
          <w:lang w:val="en-GB" w:bidi="fa-IR"/>
        </w:rPr>
        <w:t>،</w:t>
      </w:r>
      <w:r w:rsidR="0077243E" w:rsidRPr="00BF49CE">
        <w:rPr>
          <w:rFonts w:cs="B Zar"/>
          <w:b/>
          <w:bCs/>
          <w:sz w:val="22"/>
          <w:szCs w:val="18"/>
          <w:lang w:val="en-GB" w:bidi="fa-IR"/>
        </w:rPr>
        <w:t xml:space="preserve"> </w:t>
      </w:r>
      <w:r w:rsidR="0077243E" w:rsidRPr="00BF49CE">
        <w:rPr>
          <w:rFonts w:cs="B Zar"/>
          <w:b/>
          <w:bCs/>
          <w:sz w:val="22"/>
          <w:szCs w:val="18"/>
          <w:rtl/>
          <w:lang w:val="en-GB" w:bidi="fa-IR"/>
        </w:rPr>
        <w:t>باز</w:t>
      </w:r>
      <w:r w:rsidR="0077243E" w:rsidRPr="00BF49CE">
        <w:rPr>
          <w:rFonts w:cs="B Zar" w:hint="cs"/>
          <w:b/>
          <w:bCs/>
          <w:sz w:val="22"/>
          <w:szCs w:val="18"/>
          <w:rtl/>
          <w:lang w:val="en-GB" w:bidi="fa-IR"/>
        </w:rPr>
        <w:t>ی</w:t>
      </w:r>
      <w:r w:rsidR="0077243E" w:rsidRPr="00BF49CE">
        <w:rPr>
          <w:rFonts w:cs="B Zar"/>
          <w:b/>
          <w:bCs/>
          <w:sz w:val="22"/>
          <w:szCs w:val="18"/>
          <w:rtl/>
          <w:lang w:val="en-GB" w:bidi="fa-IR"/>
        </w:rPr>
        <w:t xml:space="preserve"> ها</w:t>
      </w:r>
      <w:r w:rsidR="0077243E" w:rsidRPr="00BF49CE">
        <w:rPr>
          <w:rFonts w:cs="B Zar" w:hint="cs"/>
          <w:b/>
          <w:bCs/>
          <w:sz w:val="22"/>
          <w:szCs w:val="18"/>
          <w:rtl/>
          <w:lang w:val="en-GB" w:bidi="fa-IR"/>
        </w:rPr>
        <w:t>ی</w:t>
      </w:r>
      <w:r w:rsidR="0077243E" w:rsidRPr="00BF49CE">
        <w:rPr>
          <w:rFonts w:cs="B Zar"/>
          <w:b/>
          <w:bCs/>
          <w:sz w:val="22"/>
          <w:szCs w:val="18"/>
          <w:rtl/>
          <w:lang w:val="en-GB" w:bidi="fa-IR"/>
        </w:rPr>
        <w:t xml:space="preserve"> را</w:t>
      </w:r>
      <w:r w:rsidR="0077243E" w:rsidRPr="00BF49CE">
        <w:rPr>
          <w:rFonts w:cs="B Zar" w:hint="cs"/>
          <w:b/>
          <w:bCs/>
          <w:sz w:val="22"/>
          <w:szCs w:val="18"/>
          <w:rtl/>
          <w:lang w:val="en-GB" w:bidi="fa-IR"/>
        </w:rPr>
        <w:t>ی</w:t>
      </w:r>
      <w:r w:rsidR="0077243E" w:rsidRPr="00BF49CE">
        <w:rPr>
          <w:rFonts w:cs="B Zar" w:hint="eastAsia"/>
          <w:b/>
          <w:bCs/>
          <w:sz w:val="22"/>
          <w:szCs w:val="18"/>
          <w:rtl/>
          <w:lang w:val="en-GB" w:bidi="fa-IR"/>
        </w:rPr>
        <w:t>انه</w:t>
      </w:r>
      <w:r w:rsidR="0077243E" w:rsidRPr="00BF49CE">
        <w:rPr>
          <w:rFonts w:cs="B Zar"/>
          <w:b/>
          <w:bCs/>
          <w:sz w:val="22"/>
          <w:szCs w:val="18"/>
          <w:rtl/>
          <w:lang w:val="en-GB" w:bidi="fa-IR"/>
        </w:rPr>
        <w:t xml:space="preserve"> ا</w:t>
      </w:r>
      <w:r w:rsidR="0077243E" w:rsidRPr="00BF49CE">
        <w:rPr>
          <w:rFonts w:cs="B Zar" w:hint="cs"/>
          <w:b/>
          <w:bCs/>
          <w:sz w:val="22"/>
          <w:szCs w:val="18"/>
          <w:rtl/>
          <w:lang w:val="en-GB" w:bidi="fa-IR"/>
        </w:rPr>
        <w:t>ی</w:t>
      </w:r>
      <w:r w:rsidR="0077243E" w:rsidRPr="00BF49CE">
        <w:rPr>
          <w:rFonts w:cs="B Zar"/>
          <w:b/>
          <w:bCs/>
          <w:sz w:val="22"/>
          <w:szCs w:val="18"/>
          <w:rtl/>
          <w:lang w:val="en-GB" w:bidi="fa-IR"/>
        </w:rPr>
        <w:t xml:space="preserve"> ، رفتارها</w:t>
      </w:r>
      <w:r w:rsidR="0077243E" w:rsidRPr="00BF49CE">
        <w:rPr>
          <w:rFonts w:cs="B Zar" w:hint="cs"/>
          <w:b/>
          <w:bCs/>
          <w:sz w:val="22"/>
          <w:szCs w:val="18"/>
          <w:rtl/>
          <w:lang w:val="en-GB" w:bidi="fa-IR"/>
        </w:rPr>
        <w:t>ی</w:t>
      </w:r>
      <w:r w:rsidR="0077243E" w:rsidRPr="00BF49CE">
        <w:rPr>
          <w:rFonts w:cs="B Zar"/>
          <w:b/>
          <w:bCs/>
          <w:sz w:val="22"/>
          <w:szCs w:val="18"/>
          <w:rtl/>
          <w:lang w:val="en-GB" w:bidi="fa-IR"/>
        </w:rPr>
        <w:t xml:space="preserve"> خشونت آم</w:t>
      </w:r>
      <w:r w:rsidR="0077243E" w:rsidRPr="00BF49CE">
        <w:rPr>
          <w:rFonts w:cs="B Zar" w:hint="cs"/>
          <w:b/>
          <w:bCs/>
          <w:sz w:val="22"/>
          <w:szCs w:val="18"/>
          <w:rtl/>
          <w:lang w:val="en-GB" w:bidi="fa-IR"/>
        </w:rPr>
        <w:t>ی</w:t>
      </w:r>
      <w:r w:rsidR="0077243E" w:rsidRPr="00BF49CE">
        <w:rPr>
          <w:rFonts w:cs="B Zar" w:hint="eastAsia"/>
          <w:b/>
          <w:bCs/>
          <w:sz w:val="22"/>
          <w:szCs w:val="18"/>
          <w:rtl/>
          <w:lang w:val="en-GB" w:bidi="fa-IR"/>
        </w:rPr>
        <w:t>ز</w:t>
      </w:r>
    </w:p>
    <w:p w14:paraId="7896F8A7" w14:textId="77777777" w:rsidR="00352731" w:rsidRPr="00743C72" w:rsidRDefault="00352731" w:rsidP="00011D11">
      <w:pPr>
        <w:pStyle w:val="BlockText"/>
        <w:bidi/>
        <w:ind w:left="0" w:right="0"/>
        <w:rPr>
          <w:rFonts w:cs="B Nazanin" w:hint="cs"/>
          <w:sz w:val="22"/>
          <w:szCs w:val="18"/>
          <w:rtl/>
          <w:lang w:val="en-GB" w:bidi="fa-IR"/>
        </w:rPr>
      </w:pPr>
    </w:p>
    <w:bookmarkEnd w:id="0"/>
    <w:bookmarkEnd w:id="1"/>
    <w:p w14:paraId="453EA851" w14:textId="4498E3CA" w:rsidR="00E5785F" w:rsidRPr="00BF49CE" w:rsidRDefault="007A41CC" w:rsidP="00BF49CE">
      <w:pPr>
        <w:pStyle w:val="BodyText"/>
        <w:tabs>
          <w:tab w:val="right" w:pos="555"/>
        </w:tabs>
        <w:bidi/>
        <w:ind w:left="-2"/>
        <w:jc w:val="left"/>
        <w:rPr>
          <w:rFonts w:cs="B Titr"/>
          <w:sz w:val="22"/>
          <w:szCs w:val="24"/>
          <w:rtl/>
        </w:rPr>
      </w:pPr>
      <w:r w:rsidRPr="009D64B6">
        <w:rPr>
          <w:rFonts w:cs="B Titr" w:hint="cs"/>
          <w:b/>
          <w:bCs/>
          <w:sz w:val="22"/>
          <w:szCs w:val="24"/>
          <w:rtl/>
        </w:rPr>
        <w:t>1</w:t>
      </w:r>
      <w:r w:rsidR="00FA364A" w:rsidRPr="009D64B6">
        <w:rPr>
          <w:rFonts w:cs="B Titr" w:hint="cs"/>
          <w:b/>
          <w:bCs/>
          <w:sz w:val="22"/>
          <w:szCs w:val="24"/>
          <w:rtl/>
        </w:rPr>
        <w:t>-</w:t>
      </w:r>
      <w:r w:rsidR="009D64B6">
        <w:rPr>
          <w:rFonts w:cs="B Titr"/>
          <w:b/>
          <w:bCs/>
          <w:sz w:val="22"/>
          <w:szCs w:val="24"/>
          <w:lang w:val="en-US"/>
        </w:rPr>
        <w:t xml:space="preserve"> </w:t>
      </w:r>
      <w:r w:rsidRPr="009D64B6">
        <w:rPr>
          <w:rFonts w:cs="B Titr" w:hint="cs"/>
          <w:b/>
          <w:bCs/>
          <w:sz w:val="22"/>
          <w:szCs w:val="24"/>
          <w:rtl/>
        </w:rPr>
        <w:t>مقدمه</w:t>
      </w:r>
      <w:r w:rsidRPr="009D64B6">
        <w:rPr>
          <w:rFonts w:cs="B Titr" w:hint="cs"/>
          <w:sz w:val="22"/>
          <w:szCs w:val="24"/>
          <w:rtl/>
        </w:rPr>
        <w:t xml:space="preserve"> </w:t>
      </w:r>
    </w:p>
    <w:p w14:paraId="601CA938" w14:textId="5AE7BF35" w:rsidR="000F0663" w:rsidRPr="005A14B8" w:rsidRDefault="000F0663" w:rsidP="008A6610">
      <w:pPr>
        <w:pStyle w:val="BodyText"/>
        <w:tabs>
          <w:tab w:val="right" w:pos="555"/>
        </w:tabs>
        <w:bidi/>
        <w:ind w:left="-2"/>
        <w:rPr>
          <w:rFonts w:cs="B Mitra"/>
          <w:sz w:val="26"/>
          <w:szCs w:val="26"/>
          <w:rtl/>
          <w:lang w:val="en-US" w:eastAsia="en-US"/>
        </w:rPr>
      </w:pPr>
      <w:r w:rsidRPr="005A14B8">
        <w:rPr>
          <w:rFonts w:cs="B Mitra" w:hint="cs"/>
          <w:sz w:val="26"/>
          <w:szCs w:val="26"/>
          <w:rtl/>
          <w:lang w:val="en-US" w:eastAsia="en-US" w:bidi="fa-IR"/>
        </w:rPr>
        <w:t>امروزه بازی های رایانه ای به یکی از سرگرمی های محبوب در میان نوجوانان تبدیل شده است به طوری که با گسترش آنها تماشای برنامه های تلوزیونی در ردیف دوم سرگرمی های نوجوانان قرار گرفته است.</w:t>
      </w:r>
      <w:r w:rsidR="008A6610">
        <w:rPr>
          <w:rFonts w:cs="B Mitra"/>
          <w:sz w:val="26"/>
          <w:szCs w:val="26"/>
          <w:rtl/>
          <w:lang w:val="en-US" w:eastAsia="en-US" w:bidi="fa-IR"/>
        </w:rPr>
        <w:fldChar w:fldCharType="begin" w:fldLock="1"/>
      </w:r>
      <w:r w:rsidR="008A6610">
        <w:rPr>
          <w:rFonts w:cs="B Mitra"/>
          <w:sz w:val="26"/>
          <w:szCs w:val="26"/>
          <w:lang w:val="en-US" w:eastAsia="en-US" w:bidi="fa-IR"/>
        </w:rPr>
        <w:instrText>ADDIN CSL_CITATION {"citationItems":[{"id":"ITEM-1","itemData":{"author":[{"dropping-particle":"","family":"</w:instrText>
      </w:r>
      <w:r w:rsidR="008A6610">
        <w:rPr>
          <w:rFonts w:cs="B Mitra"/>
          <w:sz w:val="26"/>
          <w:szCs w:val="26"/>
          <w:rtl/>
          <w:lang w:val="en-US" w:eastAsia="en-US" w:bidi="fa-IR"/>
        </w:rPr>
        <w:instrText>عل</w:instrText>
      </w:r>
      <w:r w:rsidR="008A6610">
        <w:rPr>
          <w:rFonts w:cs="B Mitra" w:hint="cs"/>
          <w:sz w:val="26"/>
          <w:szCs w:val="26"/>
          <w:rtl/>
          <w:lang w:val="en-US" w:eastAsia="en-US" w:bidi="fa-IR"/>
        </w:rPr>
        <w:instrText>ی</w:instrText>
      </w:r>
      <w:r w:rsidR="008A6610">
        <w:rPr>
          <w:rFonts w:cs="B Mitra"/>
          <w:sz w:val="26"/>
          <w:szCs w:val="26"/>
          <w:rtl/>
          <w:lang w:val="en-US" w:eastAsia="en-US" w:bidi="fa-IR"/>
        </w:rPr>
        <w:instrText xml:space="preserve"> پور</w:instrText>
      </w:r>
      <w:r w:rsidR="008A6610">
        <w:rPr>
          <w:rFonts w:cs="B Mitra"/>
          <w:sz w:val="26"/>
          <w:szCs w:val="26"/>
          <w:lang w:val="en-US" w:eastAsia="en-US" w:bidi="fa-IR"/>
        </w:rPr>
        <w:instrText>","given":"</w:instrText>
      </w:r>
      <w:r w:rsidR="008A6610">
        <w:rPr>
          <w:rFonts w:cs="B Mitra"/>
          <w:sz w:val="26"/>
          <w:szCs w:val="26"/>
          <w:rtl/>
          <w:lang w:val="en-US" w:eastAsia="en-US" w:bidi="fa-IR"/>
        </w:rPr>
        <w:instrText>احمد</w:instrText>
      </w:r>
      <w:r w:rsidR="008A6610">
        <w:rPr>
          <w:rFonts w:cs="B Mitra"/>
          <w:sz w:val="26"/>
          <w:szCs w:val="26"/>
          <w:lang w:val="en-US" w:eastAsia="en-US" w:bidi="fa-IR"/>
        </w:rPr>
        <w:instrText>","non-dropping-particle":"","parse-names":false,"suffix":""},{"dropping-particle":"","family":"</w:instrText>
      </w:r>
      <w:r w:rsidR="008A6610">
        <w:rPr>
          <w:rFonts w:cs="B Mitra"/>
          <w:sz w:val="26"/>
          <w:szCs w:val="26"/>
          <w:rtl/>
          <w:lang w:val="en-US" w:eastAsia="en-US" w:bidi="fa-IR"/>
        </w:rPr>
        <w:instrText>آگاه هر</w:instrText>
      </w:r>
      <w:r w:rsidR="008A6610">
        <w:rPr>
          <w:rFonts w:cs="B Mitra" w:hint="cs"/>
          <w:sz w:val="26"/>
          <w:szCs w:val="26"/>
          <w:rtl/>
          <w:lang w:val="en-US" w:eastAsia="en-US" w:bidi="fa-IR"/>
        </w:rPr>
        <w:instrText>ی</w:instrText>
      </w:r>
      <w:r w:rsidR="008A6610">
        <w:rPr>
          <w:rFonts w:cs="B Mitra" w:hint="eastAsia"/>
          <w:sz w:val="26"/>
          <w:szCs w:val="26"/>
          <w:rtl/>
          <w:lang w:val="en-US" w:eastAsia="en-US" w:bidi="fa-IR"/>
        </w:rPr>
        <w:instrText>س</w:instrText>
      </w:r>
      <w:r w:rsidR="008A6610">
        <w:rPr>
          <w:rFonts w:cs="B Mitra"/>
          <w:sz w:val="26"/>
          <w:szCs w:val="26"/>
          <w:lang w:val="en-US" w:eastAsia="en-US" w:bidi="fa-IR"/>
        </w:rPr>
        <w:instrText>","given":"</w:instrText>
      </w:r>
      <w:r w:rsidR="008A6610">
        <w:rPr>
          <w:rFonts w:cs="B Mitra"/>
          <w:sz w:val="26"/>
          <w:szCs w:val="26"/>
          <w:rtl/>
          <w:lang w:val="en-US" w:eastAsia="en-US" w:bidi="fa-IR"/>
        </w:rPr>
        <w:instrText>مژگان</w:instrText>
      </w:r>
      <w:r w:rsidR="008A6610">
        <w:rPr>
          <w:rFonts w:cs="B Mitra"/>
          <w:sz w:val="26"/>
          <w:szCs w:val="26"/>
          <w:lang w:val="en-US" w:eastAsia="en-US" w:bidi="fa-IR"/>
        </w:rPr>
        <w:instrText>","non-dropping-particle":"","parse-names":false,"suffix":""}],"id":"ITEM-1","issued":{"date-parts":[["0"]]},"page":"103-123","title":"</w:instrText>
      </w:r>
      <w:r w:rsidR="008A6610">
        <w:rPr>
          <w:rFonts w:cs="B Mitra"/>
          <w:sz w:val="26"/>
          <w:szCs w:val="26"/>
          <w:rtl/>
          <w:lang w:val="en-US" w:eastAsia="en-US" w:bidi="fa-IR"/>
        </w:rPr>
        <w:instrText>تاث</w:instrText>
      </w:r>
      <w:r w:rsidR="008A6610">
        <w:rPr>
          <w:rFonts w:cs="B Mitra" w:hint="cs"/>
          <w:sz w:val="26"/>
          <w:szCs w:val="26"/>
          <w:rtl/>
          <w:lang w:val="en-US" w:eastAsia="en-US" w:bidi="fa-IR"/>
        </w:rPr>
        <w:instrText>ی</w:instrText>
      </w:r>
      <w:r w:rsidR="008A6610">
        <w:rPr>
          <w:rFonts w:cs="B Mitra" w:hint="eastAsia"/>
          <w:sz w:val="26"/>
          <w:szCs w:val="26"/>
          <w:rtl/>
          <w:lang w:val="en-US" w:eastAsia="en-US" w:bidi="fa-IR"/>
        </w:rPr>
        <w:instrText>ر</w:instrText>
      </w:r>
      <w:r w:rsidR="008A6610">
        <w:rPr>
          <w:rFonts w:cs="B Mitra"/>
          <w:sz w:val="26"/>
          <w:szCs w:val="26"/>
          <w:rtl/>
          <w:lang w:val="en-US" w:eastAsia="en-US" w:bidi="fa-IR"/>
        </w:rPr>
        <w:instrText xml:space="preserve"> انواع باز</w:instrText>
      </w:r>
      <w:r w:rsidR="008A6610">
        <w:rPr>
          <w:rFonts w:cs="B Mitra" w:hint="cs"/>
          <w:sz w:val="26"/>
          <w:szCs w:val="26"/>
          <w:rtl/>
          <w:lang w:val="en-US" w:eastAsia="en-US" w:bidi="fa-IR"/>
        </w:rPr>
        <w:instrText>ی</w:instrText>
      </w:r>
      <w:r w:rsidR="008A6610">
        <w:rPr>
          <w:rFonts w:cs="B Mitra" w:hint="eastAsia"/>
          <w:sz w:val="26"/>
          <w:szCs w:val="26"/>
          <w:rtl/>
          <w:lang w:val="en-US" w:eastAsia="en-US" w:bidi="fa-IR"/>
        </w:rPr>
        <w:instrText>ها</w:instrText>
      </w:r>
      <w:r w:rsidR="008A6610">
        <w:rPr>
          <w:rFonts w:cs="B Mitra" w:hint="cs"/>
          <w:sz w:val="26"/>
          <w:szCs w:val="26"/>
          <w:rtl/>
          <w:lang w:val="en-US" w:eastAsia="en-US" w:bidi="fa-IR"/>
        </w:rPr>
        <w:instrText>ی</w:instrText>
      </w:r>
      <w:r w:rsidR="008A6610">
        <w:rPr>
          <w:rFonts w:cs="B Mitra"/>
          <w:sz w:val="26"/>
          <w:szCs w:val="26"/>
          <w:rtl/>
          <w:lang w:val="en-US" w:eastAsia="en-US" w:bidi="fa-IR"/>
        </w:rPr>
        <w:instrText xml:space="preserve"> را</w:instrText>
      </w:r>
      <w:r w:rsidR="008A6610">
        <w:rPr>
          <w:rFonts w:cs="B Mitra" w:hint="cs"/>
          <w:sz w:val="26"/>
          <w:szCs w:val="26"/>
          <w:rtl/>
          <w:lang w:val="en-US" w:eastAsia="en-US" w:bidi="fa-IR"/>
        </w:rPr>
        <w:instrText>ی</w:instrText>
      </w:r>
      <w:r w:rsidR="008A6610">
        <w:rPr>
          <w:rFonts w:cs="B Mitra" w:hint="eastAsia"/>
          <w:sz w:val="26"/>
          <w:szCs w:val="26"/>
          <w:rtl/>
          <w:lang w:val="en-US" w:eastAsia="en-US" w:bidi="fa-IR"/>
        </w:rPr>
        <w:instrText>انه</w:instrText>
      </w:r>
      <w:r w:rsidR="008A6610">
        <w:rPr>
          <w:rFonts w:cs="B Mitra"/>
          <w:sz w:val="26"/>
          <w:szCs w:val="26"/>
          <w:rtl/>
          <w:lang w:val="en-US" w:eastAsia="en-US" w:bidi="fa-IR"/>
        </w:rPr>
        <w:instrText xml:space="preserve"> ا</w:instrText>
      </w:r>
      <w:r w:rsidR="008A6610">
        <w:rPr>
          <w:rFonts w:cs="B Mitra" w:hint="cs"/>
          <w:sz w:val="26"/>
          <w:szCs w:val="26"/>
          <w:rtl/>
          <w:lang w:val="en-US" w:eastAsia="en-US" w:bidi="fa-IR"/>
        </w:rPr>
        <w:instrText>ی</w:instrText>
      </w:r>
      <w:r w:rsidR="008A6610">
        <w:rPr>
          <w:rFonts w:cs="B Mitra"/>
          <w:sz w:val="26"/>
          <w:szCs w:val="26"/>
          <w:rtl/>
          <w:lang w:val="en-US" w:eastAsia="en-US" w:bidi="fa-IR"/>
        </w:rPr>
        <w:instrText xml:space="preserve"> با محتوا</w:instrText>
      </w:r>
      <w:r w:rsidR="008A6610">
        <w:rPr>
          <w:rFonts w:cs="B Mitra" w:hint="cs"/>
          <w:sz w:val="26"/>
          <w:szCs w:val="26"/>
          <w:rtl/>
          <w:lang w:val="en-US" w:eastAsia="en-US" w:bidi="fa-IR"/>
        </w:rPr>
        <w:instrText>ی</w:instrText>
      </w:r>
      <w:r w:rsidR="008A6610">
        <w:rPr>
          <w:rFonts w:cs="B Mitra"/>
          <w:sz w:val="26"/>
          <w:szCs w:val="26"/>
          <w:rtl/>
          <w:lang w:val="en-US" w:eastAsia="en-US" w:bidi="fa-IR"/>
        </w:rPr>
        <w:instrText xml:space="preserve"> خشونت متفاوت بر درجه حرارت پا</w:instrText>
      </w:r>
      <w:r w:rsidR="008A6610">
        <w:rPr>
          <w:rFonts w:cs="B Mitra" w:hint="cs"/>
          <w:sz w:val="26"/>
          <w:szCs w:val="26"/>
          <w:rtl/>
          <w:lang w:val="en-US" w:eastAsia="en-US" w:bidi="fa-IR"/>
        </w:rPr>
        <w:instrText>ی</w:instrText>
      </w:r>
      <w:r w:rsidR="008A6610">
        <w:rPr>
          <w:rFonts w:cs="B Mitra" w:hint="eastAsia"/>
          <w:sz w:val="26"/>
          <w:szCs w:val="26"/>
          <w:rtl/>
          <w:lang w:val="en-US" w:eastAsia="en-US" w:bidi="fa-IR"/>
        </w:rPr>
        <w:instrText>ه</w:instrText>
      </w:r>
      <w:r w:rsidR="008A6610">
        <w:rPr>
          <w:rFonts w:cs="B Mitra"/>
          <w:sz w:val="26"/>
          <w:szCs w:val="26"/>
          <w:rtl/>
          <w:lang w:val="en-US" w:eastAsia="en-US" w:bidi="fa-IR"/>
        </w:rPr>
        <w:instrText xml:space="preserve"> بدن در نوجوانان ا</w:instrText>
      </w:r>
      <w:r w:rsidR="008A6610">
        <w:rPr>
          <w:rFonts w:cs="B Mitra" w:hint="cs"/>
          <w:sz w:val="26"/>
          <w:szCs w:val="26"/>
          <w:rtl/>
          <w:lang w:val="en-US" w:eastAsia="en-US" w:bidi="fa-IR"/>
        </w:rPr>
        <w:instrText>ی</w:instrText>
      </w:r>
      <w:r w:rsidR="008A6610">
        <w:rPr>
          <w:rFonts w:cs="B Mitra" w:hint="eastAsia"/>
          <w:sz w:val="26"/>
          <w:szCs w:val="26"/>
          <w:rtl/>
          <w:lang w:val="en-US" w:eastAsia="en-US" w:bidi="fa-IR"/>
        </w:rPr>
        <w:instrText>ران</w:instrText>
      </w:r>
      <w:r w:rsidR="008A6610">
        <w:rPr>
          <w:rFonts w:cs="B Mitra" w:hint="cs"/>
          <w:sz w:val="26"/>
          <w:szCs w:val="26"/>
          <w:rtl/>
          <w:lang w:val="en-US" w:eastAsia="en-US" w:bidi="fa-IR"/>
        </w:rPr>
        <w:instrText>ی</w:instrText>
      </w:r>
      <w:r w:rsidR="008A6610">
        <w:rPr>
          <w:rFonts w:cs="B Mitra"/>
          <w:sz w:val="26"/>
          <w:szCs w:val="26"/>
          <w:rtl/>
          <w:lang w:val="en-US" w:eastAsia="en-US" w:bidi="fa-IR"/>
        </w:rPr>
        <w:instrText xml:space="preserve"> اثر جنس</w:instrText>
      </w:r>
      <w:r w:rsidR="008A6610">
        <w:rPr>
          <w:rFonts w:cs="B Mitra" w:hint="cs"/>
          <w:sz w:val="26"/>
          <w:szCs w:val="26"/>
          <w:rtl/>
          <w:lang w:val="en-US" w:eastAsia="en-US" w:bidi="fa-IR"/>
        </w:rPr>
        <w:instrText>ی</w:instrText>
      </w:r>
      <w:r w:rsidR="008A6610">
        <w:rPr>
          <w:rFonts w:cs="B Mitra" w:hint="eastAsia"/>
          <w:sz w:val="26"/>
          <w:szCs w:val="26"/>
          <w:rtl/>
          <w:lang w:val="en-US" w:eastAsia="en-US" w:bidi="fa-IR"/>
        </w:rPr>
        <w:instrText>ت</w:instrText>
      </w:r>
      <w:r w:rsidR="008A6610">
        <w:rPr>
          <w:rFonts w:cs="B Mitra"/>
          <w:sz w:val="26"/>
          <w:szCs w:val="26"/>
          <w:rtl/>
          <w:lang w:val="en-US" w:eastAsia="en-US" w:bidi="fa-IR"/>
        </w:rPr>
        <w:instrText xml:space="preserve"> و شخص</w:instrText>
      </w:r>
      <w:r w:rsidR="008A6610">
        <w:rPr>
          <w:rFonts w:cs="B Mitra" w:hint="cs"/>
          <w:sz w:val="26"/>
          <w:szCs w:val="26"/>
          <w:rtl/>
          <w:lang w:val="en-US" w:eastAsia="en-US" w:bidi="fa-IR"/>
        </w:rPr>
        <w:instrText>ی</w:instrText>
      </w:r>
      <w:r w:rsidR="008A6610">
        <w:rPr>
          <w:rFonts w:cs="B Mitra" w:hint="eastAsia"/>
          <w:sz w:val="26"/>
          <w:szCs w:val="26"/>
          <w:rtl/>
          <w:lang w:val="en-US" w:eastAsia="en-US" w:bidi="fa-IR"/>
        </w:rPr>
        <w:instrText>ت</w:instrText>
      </w:r>
      <w:r w:rsidR="008A6610">
        <w:rPr>
          <w:rFonts w:cs="B Mitra"/>
          <w:sz w:val="26"/>
          <w:szCs w:val="26"/>
          <w:lang w:val="en-US" w:eastAsia="en-US" w:bidi="fa-IR"/>
        </w:rPr>
        <w:instrText>","type":"article-journal"},"uris":["http://www.mendeley.com/documents/?uuid=14f3e889-2b0e-47dd-9d3e-6968116ecae5"]}],"mendeley":{"formattedCitation":"[1]","plainTextFormattedCitation":"[1]"},"properties":{"noteIndex":0},"schema":"https://github.com/citation-style-language/schema/raw/master/csl-citation.json"}</w:instrText>
      </w:r>
      <w:r w:rsidR="008A6610">
        <w:rPr>
          <w:rFonts w:cs="B Mitra"/>
          <w:sz w:val="26"/>
          <w:szCs w:val="26"/>
          <w:rtl/>
          <w:lang w:val="en-US" w:eastAsia="en-US" w:bidi="fa-IR"/>
        </w:rPr>
        <w:fldChar w:fldCharType="separate"/>
      </w:r>
      <w:r w:rsidR="008A6610" w:rsidRPr="008A6610">
        <w:rPr>
          <w:rFonts w:cs="B Mitra"/>
          <w:noProof/>
          <w:sz w:val="26"/>
          <w:szCs w:val="26"/>
          <w:lang w:val="en-US" w:eastAsia="en-US" w:bidi="fa-IR"/>
        </w:rPr>
        <w:t>[1]</w:t>
      </w:r>
      <w:r w:rsidR="008A6610">
        <w:rPr>
          <w:rFonts w:cs="B Mitra"/>
          <w:sz w:val="26"/>
          <w:szCs w:val="26"/>
          <w:rtl/>
          <w:lang w:val="en-US" w:eastAsia="en-US" w:bidi="fa-IR"/>
        </w:rPr>
        <w:fldChar w:fldCharType="end"/>
      </w:r>
      <w:r w:rsidRPr="005A14B8">
        <w:rPr>
          <w:rFonts w:cs="B Mitra" w:hint="cs"/>
          <w:sz w:val="26"/>
          <w:szCs w:val="26"/>
          <w:rtl/>
          <w:lang w:val="en-US" w:eastAsia="en-US" w:bidi="fa-IR"/>
        </w:rPr>
        <w:t xml:space="preserve">  </w:t>
      </w:r>
      <w:r w:rsidRPr="005A14B8">
        <w:rPr>
          <w:rFonts w:cs="B Mitra" w:hint="cs"/>
          <w:sz w:val="26"/>
          <w:szCs w:val="26"/>
          <w:rtl/>
          <w:lang w:val="en-US" w:eastAsia="en-US"/>
        </w:rPr>
        <w:t>کودکان با شخصیت های اصلی و قهرمانان بازی همراه می شوند و سعی می</w:t>
      </w:r>
      <w:r w:rsidR="00130216">
        <w:rPr>
          <w:rFonts w:cs="B Mitra" w:hint="cs"/>
          <w:sz w:val="26"/>
          <w:szCs w:val="26"/>
          <w:rtl/>
          <w:lang w:val="en-US" w:eastAsia="en-US"/>
        </w:rPr>
        <w:t xml:space="preserve"> </w:t>
      </w:r>
      <w:r w:rsidRPr="005A14B8">
        <w:rPr>
          <w:rFonts w:cs="B Mitra" w:hint="cs"/>
          <w:sz w:val="26"/>
          <w:szCs w:val="26"/>
          <w:rtl/>
          <w:lang w:val="en-US" w:eastAsia="en-US"/>
        </w:rPr>
        <w:t>کنند رفتارهای آنها را تقلید کنند.</w:t>
      </w:r>
      <w:r w:rsidR="00726939" w:rsidRPr="005A14B8">
        <w:rPr>
          <w:rFonts w:cs="B Mitra"/>
          <w:sz w:val="26"/>
          <w:szCs w:val="26"/>
          <w:rtl/>
          <w:lang w:val="en-US" w:eastAsia="en-US"/>
        </w:rPr>
        <w:t xml:space="preserve"> روان شناسان بر ا</w:t>
      </w:r>
      <w:r w:rsidR="00726939" w:rsidRPr="005A14B8">
        <w:rPr>
          <w:rFonts w:cs="B Mitra" w:hint="cs"/>
          <w:sz w:val="26"/>
          <w:szCs w:val="26"/>
          <w:rtl/>
          <w:lang w:val="en-US" w:eastAsia="en-US"/>
        </w:rPr>
        <w:t>ی</w:t>
      </w:r>
      <w:r w:rsidR="00726939" w:rsidRPr="005A14B8">
        <w:rPr>
          <w:rFonts w:cs="B Mitra" w:hint="eastAsia"/>
          <w:sz w:val="26"/>
          <w:szCs w:val="26"/>
          <w:rtl/>
          <w:lang w:val="en-US" w:eastAsia="en-US"/>
        </w:rPr>
        <w:t>ن</w:t>
      </w:r>
      <w:r w:rsidR="00726939" w:rsidRPr="005A14B8">
        <w:rPr>
          <w:rFonts w:cs="B Mitra"/>
          <w:sz w:val="26"/>
          <w:szCs w:val="26"/>
          <w:rtl/>
          <w:lang w:val="en-US" w:eastAsia="en-US"/>
        </w:rPr>
        <w:t xml:space="preserve"> عق</w:t>
      </w:r>
      <w:r w:rsidR="00726939" w:rsidRPr="005A14B8">
        <w:rPr>
          <w:rFonts w:cs="B Mitra" w:hint="cs"/>
          <w:sz w:val="26"/>
          <w:szCs w:val="26"/>
          <w:rtl/>
          <w:lang w:val="en-US" w:eastAsia="en-US"/>
        </w:rPr>
        <w:t>ی</w:t>
      </w:r>
      <w:r w:rsidR="00726939" w:rsidRPr="005A14B8">
        <w:rPr>
          <w:rFonts w:cs="B Mitra"/>
          <w:sz w:val="26"/>
          <w:szCs w:val="26"/>
          <w:rtl/>
          <w:lang w:val="en-US" w:eastAsia="en-US"/>
        </w:rPr>
        <w:t>ده اند که باز</w:t>
      </w:r>
      <w:r w:rsidR="00726939" w:rsidRPr="005A14B8">
        <w:rPr>
          <w:rFonts w:cs="B Mitra" w:hint="cs"/>
          <w:sz w:val="26"/>
          <w:szCs w:val="26"/>
          <w:rtl/>
          <w:lang w:val="en-US" w:eastAsia="en-US"/>
        </w:rPr>
        <w:t>ی</w:t>
      </w:r>
      <w:r w:rsidR="00726939" w:rsidRPr="005A14B8">
        <w:rPr>
          <w:rFonts w:cs="B Mitra"/>
          <w:sz w:val="26"/>
          <w:szCs w:val="26"/>
          <w:rtl/>
          <w:lang w:val="en-US" w:eastAsia="en-US"/>
        </w:rPr>
        <w:t xml:space="preserve"> ها</w:t>
      </w:r>
      <w:r w:rsidR="00726939" w:rsidRPr="005A14B8">
        <w:rPr>
          <w:rFonts w:cs="B Mitra" w:hint="cs"/>
          <w:sz w:val="26"/>
          <w:szCs w:val="26"/>
          <w:rtl/>
          <w:lang w:val="en-US" w:eastAsia="en-US"/>
        </w:rPr>
        <w:t>ی</w:t>
      </w:r>
      <w:r w:rsidR="00726939" w:rsidRPr="005A14B8">
        <w:rPr>
          <w:rFonts w:cs="B Mitra"/>
          <w:sz w:val="26"/>
          <w:szCs w:val="26"/>
          <w:rtl/>
          <w:lang w:val="en-US" w:eastAsia="en-US"/>
        </w:rPr>
        <w:t xml:space="preserve"> خشونت آم</w:t>
      </w:r>
      <w:r w:rsidR="00726939" w:rsidRPr="005A14B8">
        <w:rPr>
          <w:rFonts w:cs="B Mitra" w:hint="cs"/>
          <w:sz w:val="26"/>
          <w:szCs w:val="26"/>
          <w:rtl/>
          <w:lang w:val="en-US" w:eastAsia="en-US"/>
        </w:rPr>
        <w:t>ی</w:t>
      </w:r>
      <w:r w:rsidR="00726939" w:rsidRPr="005A14B8">
        <w:rPr>
          <w:rFonts w:cs="B Mitra" w:hint="eastAsia"/>
          <w:sz w:val="26"/>
          <w:szCs w:val="26"/>
          <w:rtl/>
          <w:lang w:val="en-US" w:eastAsia="en-US"/>
        </w:rPr>
        <w:t>ز</w:t>
      </w:r>
      <w:r w:rsidR="00726939" w:rsidRPr="005A14B8">
        <w:rPr>
          <w:rFonts w:cs="B Mitra"/>
          <w:sz w:val="26"/>
          <w:szCs w:val="26"/>
          <w:rtl/>
          <w:lang w:val="en-US" w:eastAsia="en-US"/>
        </w:rPr>
        <w:t xml:space="preserve"> م</w:t>
      </w:r>
      <w:r w:rsidR="00726939" w:rsidRPr="005A14B8">
        <w:rPr>
          <w:rFonts w:cs="B Mitra" w:hint="cs"/>
          <w:sz w:val="26"/>
          <w:szCs w:val="26"/>
          <w:rtl/>
          <w:lang w:val="en-US" w:eastAsia="en-US"/>
        </w:rPr>
        <w:t>ی</w:t>
      </w:r>
      <w:r w:rsidR="00726939" w:rsidRPr="005A14B8">
        <w:rPr>
          <w:rFonts w:cs="B Mitra"/>
          <w:sz w:val="26"/>
          <w:szCs w:val="26"/>
          <w:rtl/>
          <w:lang w:val="en-US" w:eastAsia="en-US"/>
        </w:rPr>
        <w:t xml:space="preserve"> تواند </w:t>
      </w:r>
      <w:r w:rsidR="00726939" w:rsidRPr="005A14B8">
        <w:rPr>
          <w:rFonts w:cs="B Mitra" w:hint="cs"/>
          <w:sz w:val="26"/>
          <w:szCs w:val="26"/>
          <w:rtl/>
          <w:lang w:val="en-US" w:eastAsia="en-US"/>
        </w:rPr>
        <w:t>ی</w:t>
      </w:r>
      <w:r w:rsidR="00726939" w:rsidRPr="005A14B8">
        <w:rPr>
          <w:rFonts w:cs="B Mitra" w:hint="eastAsia"/>
          <w:sz w:val="26"/>
          <w:szCs w:val="26"/>
          <w:rtl/>
          <w:lang w:val="en-US" w:eastAsia="en-US"/>
        </w:rPr>
        <w:t>ک</w:t>
      </w:r>
      <w:r w:rsidR="00726939" w:rsidRPr="005A14B8">
        <w:rPr>
          <w:rFonts w:cs="B Mitra" w:hint="cs"/>
          <w:sz w:val="26"/>
          <w:szCs w:val="26"/>
          <w:rtl/>
          <w:lang w:val="en-US" w:eastAsia="en-US"/>
        </w:rPr>
        <w:t>ی</w:t>
      </w:r>
      <w:r w:rsidR="00726939" w:rsidRPr="005A14B8">
        <w:rPr>
          <w:rFonts w:cs="B Mitra"/>
          <w:sz w:val="26"/>
          <w:szCs w:val="26"/>
          <w:rtl/>
          <w:lang w:val="en-US" w:eastAsia="en-US"/>
        </w:rPr>
        <w:t xml:space="preserve"> از علل </w:t>
      </w:r>
      <w:r w:rsidR="00CB531E" w:rsidRPr="005A14B8">
        <w:rPr>
          <w:rFonts w:cs="B Mitra" w:hint="cs"/>
          <w:sz w:val="26"/>
          <w:szCs w:val="26"/>
          <w:rtl/>
          <w:lang w:val="en-US" w:eastAsia="en-US"/>
        </w:rPr>
        <w:t>بروز حملات مسلحانه توسط دانش آموزان مدارس</w:t>
      </w:r>
      <w:r w:rsidR="00726939" w:rsidRPr="005A14B8">
        <w:rPr>
          <w:rFonts w:cs="B Mitra"/>
          <w:sz w:val="26"/>
          <w:szCs w:val="26"/>
          <w:rtl/>
          <w:lang w:val="en-US" w:eastAsia="en-US"/>
        </w:rPr>
        <w:t xml:space="preserve"> باشد</w:t>
      </w:r>
      <w:r w:rsidR="00CB531E" w:rsidRPr="005A14B8">
        <w:rPr>
          <w:rFonts w:cs="B Mitra" w:hint="cs"/>
          <w:sz w:val="26"/>
          <w:szCs w:val="26"/>
          <w:rtl/>
          <w:lang w:val="en-US" w:eastAsia="en-US"/>
        </w:rPr>
        <w:t xml:space="preserve"> چرا که</w:t>
      </w:r>
      <w:r w:rsidR="00726939" w:rsidRPr="005A14B8">
        <w:rPr>
          <w:rFonts w:cs="B Mitra"/>
          <w:sz w:val="26"/>
          <w:szCs w:val="26"/>
          <w:rtl/>
          <w:lang w:val="en-US" w:eastAsia="en-US"/>
        </w:rPr>
        <w:t xml:space="preserve"> ترو</w:t>
      </w:r>
      <w:r w:rsidR="00726939" w:rsidRPr="005A14B8">
        <w:rPr>
          <w:rFonts w:cs="B Mitra" w:hint="cs"/>
          <w:sz w:val="26"/>
          <w:szCs w:val="26"/>
          <w:rtl/>
          <w:lang w:val="en-US" w:eastAsia="en-US"/>
        </w:rPr>
        <w:t>ی</w:t>
      </w:r>
      <w:r w:rsidR="00726939" w:rsidRPr="005A14B8">
        <w:rPr>
          <w:rFonts w:cs="B Mitra" w:hint="eastAsia"/>
          <w:sz w:val="26"/>
          <w:szCs w:val="26"/>
          <w:rtl/>
          <w:lang w:val="en-US" w:eastAsia="en-US"/>
        </w:rPr>
        <w:t>ج</w:t>
      </w:r>
      <w:r w:rsidR="00726939" w:rsidRPr="005A14B8">
        <w:rPr>
          <w:rFonts w:cs="B Mitra"/>
          <w:sz w:val="26"/>
          <w:szCs w:val="26"/>
          <w:rtl/>
          <w:lang w:val="en-US" w:eastAsia="en-US"/>
        </w:rPr>
        <w:t xml:space="preserve"> خشونت و کشتار از نکات مهم بس</w:t>
      </w:r>
      <w:r w:rsidR="00726939" w:rsidRPr="005A14B8">
        <w:rPr>
          <w:rFonts w:cs="B Mitra" w:hint="cs"/>
          <w:sz w:val="26"/>
          <w:szCs w:val="26"/>
          <w:rtl/>
          <w:lang w:val="en-US" w:eastAsia="en-US"/>
        </w:rPr>
        <w:t>ی</w:t>
      </w:r>
      <w:r w:rsidR="00726939" w:rsidRPr="005A14B8">
        <w:rPr>
          <w:rFonts w:cs="B Mitra" w:hint="eastAsia"/>
          <w:sz w:val="26"/>
          <w:szCs w:val="26"/>
          <w:rtl/>
          <w:lang w:val="en-US" w:eastAsia="en-US"/>
        </w:rPr>
        <w:t>ار</w:t>
      </w:r>
      <w:r w:rsidR="00726939" w:rsidRPr="005A14B8">
        <w:rPr>
          <w:rFonts w:cs="B Mitra" w:hint="cs"/>
          <w:sz w:val="26"/>
          <w:szCs w:val="26"/>
          <w:rtl/>
          <w:lang w:val="en-US" w:eastAsia="en-US"/>
        </w:rPr>
        <w:t>ی</w:t>
      </w:r>
      <w:r w:rsidR="00726939" w:rsidRPr="005A14B8">
        <w:rPr>
          <w:rFonts w:cs="B Mitra"/>
          <w:sz w:val="26"/>
          <w:szCs w:val="26"/>
          <w:rtl/>
          <w:lang w:val="en-US" w:eastAsia="en-US"/>
        </w:rPr>
        <w:t xml:space="preserve"> از باز</w:t>
      </w:r>
      <w:r w:rsidR="00726939" w:rsidRPr="005A14B8">
        <w:rPr>
          <w:rFonts w:cs="B Mitra" w:hint="cs"/>
          <w:sz w:val="26"/>
          <w:szCs w:val="26"/>
          <w:rtl/>
          <w:lang w:val="en-US" w:eastAsia="en-US"/>
        </w:rPr>
        <w:t>ی</w:t>
      </w:r>
      <w:r w:rsidR="00726939" w:rsidRPr="005A14B8">
        <w:rPr>
          <w:rFonts w:cs="B Mitra"/>
          <w:sz w:val="26"/>
          <w:szCs w:val="26"/>
          <w:rtl/>
          <w:lang w:val="en-US" w:eastAsia="en-US"/>
        </w:rPr>
        <w:t xml:space="preserve"> ها</w:t>
      </w:r>
      <w:r w:rsidR="00726939" w:rsidRPr="005A14B8">
        <w:rPr>
          <w:rFonts w:cs="B Mitra" w:hint="cs"/>
          <w:sz w:val="26"/>
          <w:szCs w:val="26"/>
          <w:rtl/>
          <w:lang w:val="en-US" w:eastAsia="en-US"/>
        </w:rPr>
        <w:t>ی</w:t>
      </w:r>
      <w:r w:rsidR="00726939" w:rsidRPr="005A14B8">
        <w:rPr>
          <w:rFonts w:cs="B Mitra"/>
          <w:sz w:val="26"/>
          <w:szCs w:val="26"/>
          <w:rtl/>
          <w:lang w:val="en-US" w:eastAsia="en-US"/>
        </w:rPr>
        <w:t xml:space="preserve"> کامپ</w:t>
      </w:r>
      <w:r w:rsidR="00726939" w:rsidRPr="005A14B8">
        <w:rPr>
          <w:rFonts w:cs="B Mitra" w:hint="cs"/>
          <w:sz w:val="26"/>
          <w:szCs w:val="26"/>
          <w:rtl/>
          <w:lang w:val="en-US" w:eastAsia="en-US"/>
        </w:rPr>
        <w:t>ی</w:t>
      </w:r>
      <w:r w:rsidR="00726939" w:rsidRPr="005A14B8">
        <w:rPr>
          <w:rFonts w:cs="B Mitra" w:hint="eastAsia"/>
          <w:sz w:val="26"/>
          <w:szCs w:val="26"/>
          <w:rtl/>
          <w:lang w:val="en-US" w:eastAsia="en-US"/>
        </w:rPr>
        <w:t>وتر</w:t>
      </w:r>
      <w:r w:rsidR="00726939" w:rsidRPr="005A14B8">
        <w:rPr>
          <w:rFonts w:cs="B Mitra" w:hint="cs"/>
          <w:sz w:val="26"/>
          <w:szCs w:val="26"/>
          <w:rtl/>
          <w:lang w:val="en-US" w:eastAsia="en-US"/>
        </w:rPr>
        <w:t>ی</w:t>
      </w:r>
      <w:r w:rsidR="00726939" w:rsidRPr="005A14B8">
        <w:rPr>
          <w:rFonts w:cs="B Mitra"/>
          <w:sz w:val="26"/>
          <w:szCs w:val="26"/>
          <w:rtl/>
          <w:lang w:val="en-US" w:eastAsia="en-US"/>
        </w:rPr>
        <w:t xml:space="preserve"> است. همچن</w:t>
      </w:r>
      <w:r w:rsidR="00726939" w:rsidRPr="005A14B8">
        <w:rPr>
          <w:rFonts w:cs="B Mitra" w:hint="cs"/>
          <w:sz w:val="26"/>
          <w:szCs w:val="26"/>
          <w:rtl/>
          <w:lang w:val="en-US" w:eastAsia="en-US"/>
        </w:rPr>
        <w:t>ی</w:t>
      </w:r>
      <w:r w:rsidR="00726939" w:rsidRPr="005A14B8">
        <w:rPr>
          <w:rFonts w:cs="B Mitra" w:hint="eastAsia"/>
          <w:sz w:val="26"/>
          <w:szCs w:val="26"/>
          <w:rtl/>
          <w:lang w:val="en-US" w:eastAsia="en-US"/>
        </w:rPr>
        <w:t>ن</w:t>
      </w:r>
      <w:r w:rsidR="00726939" w:rsidRPr="005A14B8">
        <w:rPr>
          <w:rFonts w:cs="B Mitra"/>
          <w:sz w:val="26"/>
          <w:szCs w:val="26"/>
          <w:rtl/>
          <w:lang w:val="en-US" w:eastAsia="en-US"/>
        </w:rPr>
        <w:t xml:space="preserve"> در دسترس بودن انواع سلاح سرد و </w:t>
      </w:r>
      <w:r w:rsidR="00726939" w:rsidRPr="005A14B8">
        <w:rPr>
          <w:rFonts w:cs="B Mitra" w:hint="cs"/>
          <w:sz w:val="26"/>
          <w:szCs w:val="26"/>
          <w:rtl/>
          <w:lang w:val="en-US" w:eastAsia="en-US"/>
        </w:rPr>
        <w:t>ی</w:t>
      </w:r>
      <w:r w:rsidR="00726939" w:rsidRPr="005A14B8">
        <w:rPr>
          <w:rFonts w:cs="B Mitra" w:hint="eastAsia"/>
          <w:sz w:val="26"/>
          <w:szCs w:val="26"/>
          <w:rtl/>
          <w:lang w:val="en-US" w:eastAsia="en-US"/>
        </w:rPr>
        <w:t>ا</w:t>
      </w:r>
      <w:r w:rsidR="00726939" w:rsidRPr="005A14B8">
        <w:rPr>
          <w:rFonts w:cs="B Mitra"/>
          <w:sz w:val="26"/>
          <w:szCs w:val="26"/>
          <w:rtl/>
          <w:lang w:val="en-US" w:eastAsia="en-US"/>
        </w:rPr>
        <w:t xml:space="preserve"> سلاح گرم در منازل </w:t>
      </w:r>
      <w:r w:rsidR="00726939" w:rsidRPr="005A14B8">
        <w:rPr>
          <w:rFonts w:cs="B Mitra" w:hint="eastAsia"/>
          <w:sz w:val="26"/>
          <w:szCs w:val="26"/>
          <w:rtl/>
          <w:lang w:val="en-US" w:eastAsia="en-US"/>
        </w:rPr>
        <w:t>م</w:t>
      </w:r>
      <w:r w:rsidR="00726939" w:rsidRPr="005A14B8">
        <w:rPr>
          <w:rFonts w:cs="B Mitra" w:hint="cs"/>
          <w:sz w:val="26"/>
          <w:szCs w:val="26"/>
          <w:rtl/>
          <w:lang w:val="en-US" w:eastAsia="en-US"/>
        </w:rPr>
        <w:t>ی</w:t>
      </w:r>
      <w:r w:rsidR="00726939" w:rsidRPr="005A14B8">
        <w:rPr>
          <w:rFonts w:cs="B Mitra"/>
          <w:sz w:val="26"/>
          <w:szCs w:val="26"/>
          <w:rtl/>
          <w:lang w:val="en-US" w:eastAsia="en-US"/>
        </w:rPr>
        <w:t xml:space="preserve"> تواند دل</w:t>
      </w:r>
      <w:r w:rsidR="00726939" w:rsidRPr="005A14B8">
        <w:rPr>
          <w:rFonts w:cs="B Mitra" w:hint="cs"/>
          <w:sz w:val="26"/>
          <w:szCs w:val="26"/>
          <w:rtl/>
          <w:lang w:val="en-US" w:eastAsia="en-US"/>
        </w:rPr>
        <w:t>ی</w:t>
      </w:r>
      <w:r w:rsidR="00726939" w:rsidRPr="005A14B8">
        <w:rPr>
          <w:rFonts w:cs="B Mitra" w:hint="eastAsia"/>
          <w:sz w:val="26"/>
          <w:szCs w:val="26"/>
          <w:rtl/>
          <w:lang w:val="en-US" w:eastAsia="en-US"/>
        </w:rPr>
        <w:t>ل</w:t>
      </w:r>
      <w:r w:rsidR="00726939" w:rsidRPr="005A14B8">
        <w:rPr>
          <w:rFonts w:cs="B Mitra" w:hint="cs"/>
          <w:sz w:val="26"/>
          <w:szCs w:val="26"/>
          <w:rtl/>
          <w:lang w:val="en-US" w:eastAsia="en-US"/>
        </w:rPr>
        <w:t>ی</w:t>
      </w:r>
      <w:r w:rsidR="00726939" w:rsidRPr="005A14B8">
        <w:rPr>
          <w:rFonts w:cs="B Mitra"/>
          <w:sz w:val="26"/>
          <w:szCs w:val="26"/>
          <w:rtl/>
          <w:lang w:val="en-US" w:eastAsia="en-US"/>
        </w:rPr>
        <w:t xml:space="preserve"> د</w:t>
      </w:r>
      <w:r w:rsidR="00726939" w:rsidRPr="005A14B8">
        <w:rPr>
          <w:rFonts w:cs="B Mitra" w:hint="cs"/>
          <w:sz w:val="26"/>
          <w:szCs w:val="26"/>
          <w:rtl/>
          <w:lang w:val="en-US" w:eastAsia="en-US"/>
        </w:rPr>
        <w:t>ی</w:t>
      </w:r>
      <w:r w:rsidR="00726939" w:rsidRPr="005A14B8">
        <w:rPr>
          <w:rFonts w:cs="B Mitra" w:hint="eastAsia"/>
          <w:sz w:val="26"/>
          <w:szCs w:val="26"/>
          <w:rtl/>
          <w:lang w:val="en-US" w:eastAsia="en-US"/>
        </w:rPr>
        <w:t>گر</w:t>
      </w:r>
      <w:r w:rsidR="00726939" w:rsidRPr="005A14B8">
        <w:rPr>
          <w:rFonts w:cs="B Mitra"/>
          <w:sz w:val="26"/>
          <w:szCs w:val="26"/>
          <w:rtl/>
          <w:lang w:val="en-US" w:eastAsia="en-US"/>
        </w:rPr>
        <w:t xml:space="preserve"> بر ا</w:t>
      </w:r>
      <w:r w:rsidR="00726939" w:rsidRPr="005A14B8">
        <w:rPr>
          <w:rFonts w:cs="B Mitra" w:hint="cs"/>
          <w:sz w:val="26"/>
          <w:szCs w:val="26"/>
          <w:rtl/>
          <w:lang w:val="en-US" w:eastAsia="en-US"/>
        </w:rPr>
        <w:t>ی</w:t>
      </w:r>
      <w:r w:rsidR="00726939" w:rsidRPr="005A14B8">
        <w:rPr>
          <w:rFonts w:cs="B Mitra" w:hint="eastAsia"/>
          <w:sz w:val="26"/>
          <w:szCs w:val="26"/>
          <w:rtl/>
          <w:lang w:val="en-US" w:eastAsia="en-US"/>
        </w:rPr>
        <w:t>ن</w:t>
      </w:r>
      <w:r w:rsidR="00726939" w:rsidRPr="005A14B8">
        <w:rPr>
          <w:rFonts w:cs="B Mitra"/>
          <w:sz w:val="26"/>
          <w:szCs w:val="26"/>
          <w:rtl/>
          <w:lang w:val="en-US" w:eastAsia="en-US"/>
        </w:rPr>
        <w:t xml:space="preserve"> مدعا باشد.</w:t>
      </w:r>
      <w:r w:rsidR="00726939" w:rsidRPr="005A14B8">
        <w:rPr>
          <w:rFonts w:cs="B Mitra" w:hint="cs"/>
          <w:sz w:val="26"/>
          <w:szCs w:val="26"/>
          <w:rtl/>
          <w:lang w:val="en-US" w:eastAsia="en-US"/>
        </w:rPr>
        <w:t xml:space="preserve"> </w:t>
      </w:r>
      <w:r w:rsidR="00726939" w:rsidRPr="005A14B8">
        <w:rPr>
          <w:rFonts w:cs="B Mitra"/>
          <w:sz w:val="26"/>
          <w:szCs w:val="26"/>
          <w:rtl/>
          <w:lang w:val="en-US" w:eastAsia="en-US" w:bidi="fa-IR"/>
        </w:rPr>
        <w:fldChar w:fldCharType="begin" w:fldLock="1"/>
      </w:r>
      <w:r w:rsidR="00892602">
        <w:rPr>
          <w:rFonts w:cs="B Mitra"/>
          <w:sz w:val="26"/>
          <w:szCs w:val="26"/>
          <w:lang w:val="en-US" w:eastAsia="en-US" w:bidi="fa-IR"/>
        </w:rPr>
        <w:instrText>ADDIN CSL_CITATION {"citationItems":[{"id":"ITEM-1","itemData":{"author":[{"dropping-particle":"","family":"Bushman","given":"Brad J","non-dropping-particle":"","parse-names":false,"suffix":""}],"id":"ITEM-1","issued":{"date-parts":[["2012"]]},"title":"Exposure to Gun Violence in Video Games Increases Interest in Real Guns Protocol and Statistical Analysis Plan","type":"article-journal"},"uris":["http://www.mendeley.com/documents/?uuid=caf66ddd-724c-4dc0-a78f-0fcfe3bdbf3f","http://www.mendeley.com/documents/?uuid=754343ae-4b24-47d8-b4d8-8657248bbfba"]}],"mendeley":{"formattedCitation":"[2]","plainTextFormattedCitation":"[2]","previouslyFormattedCitation":"[2]"},"properties":{"noteIndex":0},"schema":"https://github.com/citation-style-language/schema/raw/master/csl-citation.json"}</w:instrText>
      </w:r>
      <w:r w:rsidR="00726939" w:rsidRPr="005A14B8">
        <w:rPr>
          <w:rFonts w:cs="B Mitra"/>
          <w:sz w:val="26"/>
          <w:szCs w:val="26"/>
          <w:rtl/>
          <w:lang w:val="en-US" w:eastAsia="en-US" w:bidi="fa-IR"/>
        </w:rPr>
        <w:fldChar w:fldCharType="separate"/>
      </w:r>
      <w:r w:rsidR="0096642A" w:rsidRPr="005A14B8">
        <w:rPr>
          <w:rFonts w:cs="B Mitra"/>
          <w:noProof/>
          <w:sz w:val="26"/>
          <w:szCs w:val="26"/>
          <w:lang w:val="en-US" w:eastAsia="en-US" w:bidi="fa-IR"/>
        </w:rPr>
        <w:t>[2]</w:t>
      </w:r>
      <w:r w:rsidR="00726939" w:rsidRPr="005A14B8">
        <w:rPr>
          <w:rFonts w:cs="B Mitra"/>
          <w:sz w:val="26"/>
          <w:szCs w:val="26"/>
          <w:rtl/>
          <w:lang w:val="en-US" w:eastAsia="en-US" w:bidi="fa-IR"/>
        </w:rPr>
        <w:fldChar w:fldCharType="end"/>
      </w:r>
      <w:r w:rsidRPr="005A14B8">
        <w:rPr>
          <w:rFonts w:cs="B Mitra" w:hint="cs"/>
          <w:sz w:val="26"/>
          <w:szCs w:val="26"/>
          <w:rtl/>
          <w:lang w:val="en-US" w:eastAsia="en-US" w:bidi="fa-IR"/>
        </w:rPr>
        <w:t xml:space="preserve">در برنامه های تلوزیونی کودکان و نوجوانان فقط ناظر بر خشونت هستند اما در بازی های رایانه ای کودکان مستقیما اعمال خشونت آمیز را تجربه می کنند. </w:t>
      </w:r>
      <w:r w:rsidRPr="005A14B8">
        <w:rPr>
          <w:rFonts w:cs="B Mitra"/>
          <w:sz w:val="26"/>
          <w:szCs w:val="26"/>
          <w:rtl/>
          <w:lang w:val="en-US" w:eastAsia="en-US" w:bidi="fa-IR"/>
        </w:rPr>
        <w:fldChar w:fldCharType="begin" w:fldLock="1"/>
      </w:r>
      <w:r w:rsidR="00892602">
        <w:rPr>
          <w:rFonts w:cs="B Mitra"/>
          <w:sz w:val="26"/>
          <w:szCs w:val="26"/>
          <w:lang w:val="en-US" w:eastAsia="en-US" w:bidi="fa-IR"/>
        </w:rPr>
        <w:instrText>ADDIN CSL_CITATION {"citationItems":[{"id":"ITEM-1","itemData":{"author":[{"dropping-particle":"","family":"</w:instrText>
      </w:r>
      <w:r w:rsidR="00892602">
        <w:rPr>
          <w:rFonts w:cs="B Mitra"/>
          <w:sz w:val="26"/>
          <w:szCs w:val="26"/>
          <w:rtl/>
          <w:lang w:val="en-US" w:eastAsia="en-US" w:bidi="fa-IR"/>
        </w:rPr>
        <w:instrText>زکو</w:instrText>
      </w:r>
      <w:r w:rsidR="00892602">
        <w:rPr>
          <w:rFonts w:cs="B Mitra" w:hint="cs"/>
          <w:sz w:val="26"/>
          <w:szCs w:val="26"/>
          <w:rtl/>
          <w:lang w:val="en-US" w:eastAsia="en-US" w:bidi="fa-IR"/>
        </w:rPr>
        <w:instrText>ی</w:instrText>
      </w:r>
      <w:r w:rsidR="00892602">
        <w:rPr>
          <w:rFonts w:cs="B Mitra"/>
          <w:sz w:val="26"/>
          <w:szCs w:val="26"/>
          <w:lang w:val="en-US" w:eastAsia="en-US" w:bidi="fa-IR"/>
        </w:rPr>
        <w:instrText>","given":"</w:instrText>
      </w:r>
      <w:r w:rsidR="00892602">
        <w:rPr>
          <w:rFonts w:cs="B Mitra"/>
          <w:sz w:val="26"/>
          <w:szCs w:val="26"/>
          <w:rtl/>
          <w:lang w:val="en-US" w:eastAsia="en-US" w:bidi="fa-IR"/>
        </w:rPr>
        <w:instrText>مهد</w:instrText>
      </w:r>
      <w:r w:rsidR="00892602">
        <w:rPr>
          <w:rFonts w:cs="B Mitra" w:hint="cs"/>
          <w:sz w:val="26"/>
          <w:szCs w:val="26"/>
          <w:rtl/>
          <w:lang w:val="en-US" w:eastAsia="en-US" w:bidi="fa-IR"/>
        </w:rPr>
        <w:instrText>ی</w:instrText>
      </w:r>
      <w:r w:rsidR="00892602">
        <w:rPr>
          <w:rFonts w:cs="B Mitra"/>
          <w:sz w:val="26"/>
          <w:szCs w:val="26"/>
          <w:lang w:val="en-US" w:eastAsia="en-US" w:bidi="fa-IR"/>
        </w:rPr>
        <w:instrText>","non-dropping-particle":"","parse-names":false,"suffix":""}],"id":"ITEM-1","issued":{"date-parts":[["0"]]},"title":"</w:instrText>
      </w:r>
      <w:r w:rsidR="00892602">
        <w:rPr>
          <w:rFonts w:cs="B Mitra"/>
          <w:sz w:val="26"/>
          <w:szCs w:val="26"/>
          <w:rtl/>
          <w:lang w:val="en-US" w:eastAsia="en-US" w:bidi="fa-IR"/>
        </w:rPr>
        <w:instrText>تاث</w:instrText>
      </w:r>
      <w:r w:rsidR="00892602">
        <w:rPr>
          <w:rFonts w:cs="B Mitra" w:hint="cs"/>
          <w:sz w:val="26"/>
          <w:szCs w:val="26"/>
          <w:rtl/>
          <w:lang w:val="en-US" w:eastAsia="en-US" w:bidi="fa-IR"/>
        </w:rPr>
        <w:instrText>ی</w:instrText>
      </w:r>
      <w:r w:rsidR="00892602">
        <w:rPr>
          <w:rFonts w:cs="B Mitra" w:hint="eastAsia"/>
          <w:sz w:val="26"/>
          <w:szCs w:val="26"/>
          <w:rtl/>
          <w:lang w:val="en-US" w:eastAsia="en-US" w:bidi="fa-IR"/>
        </w:rPr>
        <w:instrText>ر</w:instrText>
      </w:r>
      <w:r w:rsidR="00892602">
        <w:rPr>
          <w:rFonts w:cs="B Mitra"/>
          <w:sz w:val="26"/>
          <w:szCs w:val="26"/>
          <w:rtl/>
          <w:lang w:val="en-US" w:eastAsia="en-US" w:bidi="fa-IR"/>
        </w:rPr>
        <w:instrText xml:space="preserve"> باز</w:instrText>
      </w:r>
      <w:r w:rsidR="00892602">
        <w:rPr>
          <w:rFonts w:cs="B Mitra" w:hint="cs"/>
          <w:sz w:val="26"/>
          <w:szCs w:val="26"/>
          <w:rtl/>
          <w:lang w:val="en-US" w:eastAsia="en-US" w:bidi="fa-IR"/>
        </w:rPr>
        <w:instrText>ی</w:instrText>
      </w:r>
      <w:r w:rsidR="00892602">
        <w:rPr>
          <w:rFonts w:cs="B Mitra"/>
          <w:sz w:val="26"/>
          <w:szCs w:val="26"/>
          <w:lang w:val="en-US" w:eastAsia="en-US" w:bidi="fa-IR"/>
        </w:rPr>
        <w:instrText xml:space="preserve"> </w:instrText>
      </w:r>
      <w:r w:rsidR="00892602">
        <w:rPr>
          <w:rFonts w:cs="B Mitra"/>
          <w:sz w:val="26"/>
          <w:szCs w:val="26"/>
          <w:rtl/>
          <w:lang w:val="en-US" w:eastAsia="en-US" w:bidi="fa-IR"/>
        </w:rPr>
        <w:instrText>ها</w:instrText>
      </w:r>
      <w:r w:rsidR="00892602">
        <w:rPr>
          <w:rFonts w:cs="B Mitra" w:hint="cs"/>
          <w:sz w:val="26"/>
          <w:szCs w:val="26"/>
          <w:rtl/>
          <w:lang w:val="en-US" w:eastAsia="en-US" w:bidi="fa-IR"/>
        </w:rPr>
        <w:instrText>ی</w:instrText>
      </w:r>
      <w:r w:rsidR="00892602">
        <w:rPr>
          <w:rFonts w:cs="B Mitra"/>
          <w:sz w:val="26"/>
          <w:szCs w:val="26"/>
          <w:rtl/>
          <w:lang w:val="en-US" w:eastAsia="en-US" w:bidi="fa-IR"/>
        </w:rPr>
        <w:instrText xml:space="preserve"> را</w:instrText>
      </w:r>
      <w:r w:rsidR="00892602">
        <w:rPr>
          <w:rFonts w:cs="B Mitra" w:hint="cs"/>
          <w:sz w:val="26"/>
          <w:szCs w:val="26"/>
          <w:rtl/>
          <w:lang w:val="en-US" w:eastAsia="en-US" w:bidi="fa-IR"/>
        </w:rPr>
        <w:instrText>ی</w:instrText>
      </w:r>
      <w:r w:rsidR="00892602">
        <w:rPr>
          <w:rFonts w:cs="B Mitra" w:hint="eastAsia"/>
          <w:sz w:val="26"/>
          <w:szCs w:val="26"/>
          <w:rtl/>
          <w:lang w:val="en-US" w:eastAsia="en-US" w:bidi="fa-IR"/>
        </w:rPr>
        <w:instrText>انه</w:instrText>
      </w:r>
      <w:r w:rsidR="00892602">
        <w:rPr>
          <w:rFonts w:cs="B Mitra"/>
          <w:sz w:val="26"/>
          <w:szCs w:val="26"/>
          <w:rtl/>
          <w:lang w:val="en-US" w:eastAsia="en-US" w:bidi="fa-IR"/>
        </w:rPr>
        <w:instrText xml:space="preserve"> ا</w:instrText>
      </w:r>
      <w:r w:rsidR="00892602">
        <w:rPr>
          <w:rFonts w:cs="B Mitra" w:hint="cs"/>
          <w:sz w:val="26"/>
          <w:szCs w:val="26"/>
          <w:rtl/>
          <w:lang w:val="en-US" w:eastAsia="en-US" w:bidi="fa-IR"/>
        </w:rPr>
        <w:instrText>ی</w:instrText>
      </w:r>
      <w:r w:rsidR="00892602">
        <w:rPr>
          <w:rFonts w:cs="B Mitra"/>
          <w:sz w:val="26"/>
          <w:szCs w:val="26"/>
          <w:rtl/>
          <w:lang w:val="en-US" w:eastAsia="en-US" w:bidi="fa-IR"/>
        </w:rPr>
        <w:instrText xml:space="preserve"> بر تما</w:instrText>
      </w:r>
      <w:r w:rsidR="00892602">
        <w:rPr>
          <w:rFonts w:cs="B Mitra" w:hint="cs"/>
          <w:sz w:val="26"/>
          <w:szCs w:val="26"/>
          <w:rtl/>
          <w:lang w:val="en-US" w:eastAsia="en-US" w:bidi="fa-IR"/>
        </w:rPr>
        <w:instrText>ی</w:instrText>
      </w:r>
      <w:r w:rsidR="00892602">
        <w:rPr>
          <w:rFonts w:cs="B Mitra" w:hint="eastAsia"/>
          <w:sz w:val="26"/>
          <w:szCs w:val="26"/>
          <w:rtl/>
          <w:lang w:val="en-US" w:eastAsia="en-US" w:bidi="fa-IR"/>
        </w:rPr>
        <w:instrText>لات</w:instrText>
      </w:r>
      <w:r w:rsidR="00892602">
        <w:rPr>
          <w:rFonts w:cs="B Mitra"/>
          <w:sz w:val="26"/>
          <w:szCs w:val="26"/>
          <w:rtl/>
          <w:lang w:val="en-US" w:eastAsia="en-US" w:bidi="fa-IR"/>
        </w:rPr>
        <w:instrText xml:space="preserve"> بزهکارانه و انحراف کودکان و نوجوانان گ</w:instrText>
      </w:r>
      <w:r w:rsidR="00892602">
        <w:rPr>
          <w:rFonts w:cs="B Mitra" w:hint="cs"/>
          <w:sz w:val="26"/>
          <w:szCs w:val="26"/>
          <w:rtl/>
          <w:lang w:val="en-US" w:eastAsia="en-US" w:bidi="fa-IR"/>
        </w:rPr>
        <w:instrText>ی</w:instrText>
      </w:r>
      <w:r w:rsidR="00892602">
        <w:rPr>
          <w:rFonts w:cs="B Mitra" w:hint="eastAsia"/>
          <w:sz w:val="26"/>
          <w:szCs w:val="26"/>
          <w:rtl/>
          <w:lang w:val="en-US" w:eastAsia="en-US" w:bidi="fa-IR"/>
        </w:rPr>
        <w:instrText>م</w:instrText>
      </w:r>
      <w:r w:rsidR="00892602">
        <w:rPr>
          <w:rFonts w:cs="B Mitra"/>
          <w:sz w:val="26"/>
          <w:szCs w:val="26"/>
          <w:rtl/>
          <w:lang w:val="en-US" w:eastAsia="en-US" w:bidi="fa-IR"/>
        </w:rPr>
        <w:instrText xml:space="preserve"> نت</w:instrText>
      </w:r>
      <w:r w:rsidR="00892602">
        <w:rPr>
          <w:rFonts w:cs="B Mitra" w:hint="cs"/>
          <w:sz w:val="26"/>
          <w:szCs w:val="26"/>
          <w:rtl/>
          <w:lang w:val="en-US" w:eastAsia="en-US" w:bidi="fa-IR"/>
        </w:rPr>
        <w:instrText>ی</w:instrText>
      </w:r>
      <w:r w:rsidR="00892602">
        <w:rPr>
          <w:rFonts w:cs="B Mitra"/>
          <w:sz w:val="26"/>
          <w:szCs w:val="26"/>
          <w:lang w:val="en-US" w:eastAsia="en-US" w:bidi="fa-IR"/>
        </w:rPr>
        <w:instrText>","type":"article-journal"},"uris":["http://www.mendeley.com/documents/?uuid=c715279b-4aba-4269-887f-04ad8865bd4c","http://www.mendeley.com/documents/?uuid=a7e159a1-da9e-48df-a811-f5cde3cbe3a8"]}],"mendeley":{"formattedCitation":"[3]","plainTextFormattedCitation":"[3]","previouslyFormattedCitation":"[3]"},"properties":{"noteIndex":0},"schema":"https://github.com/citation-style-language/schema/raw/master/csl-citation.json"}</w:instrText>
      </w:r>
      <w:r w:rsidRPr="005A14B8">
        <w:rPr>
          <w:rFonts w:cs="B Mitra"/>
          <w:sz w:val="26"/>
          <w:szCs w:val="26"/>
          <w:rtl/>
          <w:lang w:val="en-US" w:eastAsia="en-US" w:bidi="fa-IR"/>
        </w:rPr>
        <w:fldChar w:fldCharType="separate"/>
      </w:r>
      <w:r w:rsidRPr="005A14B8">
        <w:rPr>
          <w:rFonts w:cs="B Mitra"/>
          <w:noProof/>
          <w:sz w:val="26"/>
          <w:szCs w:val="26"/>
          <w:lang w:val="en-US" w:eastAsia="en-US" w:bidi="fa-IR"/>
        </w:rPr>
        <w:t>[3]</w:t>
      </w:r>
      <w:r w:rsidRPr="005A14B8">
        <w:rPr>
          <w:rFonts w:cs="B Mitra"/>
          <w:sz w:val="26"/>
          <w:szCs w:val="26"/>
          <w:rtl/>
          <w:lang w:val="en-US" w:eastAsia="en-US" w:bidi="fa-IR"/>
        </w:rPr>
        <w:fldChar w:fldCharType="end"/>
      </w:r>
    </w:p>
    <w:p w14:paraId="3AA0AD36" w14:textId="6EDE0539" w:rsidR="0024336E" w:rsidRPr="005A14B8" w:rsidRDefault="00086CFF" w:rsidP="005C6C8C">
      <w:pPr>
        <w:pStyle w:val="BodyText"/>
        <w:tabs>
          <w:tab w:val="right" w:pos="555"/>
        </w:tabs>
        <w:bidi/>
        <w:ind w:left="-2"/>
        <w:rPr>
          <w:rFonts w:cs="B Mitra"/>
          <w:sz w:val="26"/>
          <w:szCs w:val="26"/>
          <w:rtl/>
          <w:lang w:val="en-US" w:eastAsia="en-US"/>
        </w:rPr>
      </w:pPr>
      <w:r w:rsidRPr="005A14B8">
        <w:rPr>
          <w:rFonts w:cs="B Mitra"/>
          <w:sz w:val="26"/>
          <w:szCs w:val="26"/>
          <w:rtl/>
          <w:lang w:val="en-US" w:eastAsia="en-US"/>
        </w:rPr>
        <w:t>مصورساز</w:t>
      </w:r>
      <w:r w:rsidRPr="005A14B8">
        <w:rPr>
          <w:rFonts w:cs="B Mitra" w:hint="cs"/>
          <w:sz w:val="26"/>
          <w:szCs w:val="26"/>
          <w:rtl/>
          <w:lang w:val="en-US" w:eastAsia="en-US"/>
        </w:rPr>
        <w:t>ی</w:t>
      </w:r>
      <w:r w:rsidRPr="005A14B8">
        <w:rPr>
          <w:rFonts w:cs="B Mitra"/>
          <w:sz w:val="26"/>
          <w:szCs w:val="26"/>
          <w:rtl/>
          <w:lang w:val="en-US" w:eastAsia="en-US"/>
        </w:rPr>
        <w:t xml:space="preserve"> اطلاعات </w:t>
      </w:r>
      <w:r w:rsidRPr="005A14B8">
        <w:rPr>
          <w:rFonts w:cs="B Mitra" w:hint="cs"/>
          <w:sz w:val="26"/>
          <w:szCs w:val="26"/>
          <w:rtl/>
          <w:lang w:val="en-US" w:eastAsia="en-US"/>
        </w:rPr>
        <w:t>ی</w:t>
      </w:r>
      <w:r w:rsidRPr="005A14B8">
        <w:rPr>
          <w:rFonts w:cs="B Mitra" w:hint="eastAsia"/>
          <w:sz w:val="26"/>
          <w:szCs w:val="26"/>
          <w:rtl/>
          <w:lang w:val="en-US" w:eastAsia="en-US"/>
        </w:rPr>
        <w:t>ک</w:t>
      </w:r>
      <w:r w:rsidRPr="005A14B8">
        <w:rPr>
          <w:rFonts w:cs="B Mitra" w:hint="cs"/>
          <w:sz w:val="26"/>
          <w:szCs w:val="26"/>
          <w:rtl/>
          <w:lang w:val="en-US" w:eastAsia="en-US"/>
        </w:rPr>
        <w:t>ی</w:t>
      </w:r>
      <w:r w:rsidRPr="005A14B8">
        <w:rPr>
          <w:rFonts w:cs="B Mitra"/>
          <w:sz w:val="26"/>
          <w:szCs w:val="26"/>
          <w:rtl/>
          <w:lang w:val="en-US" w:eastAsia="en-US"/>
        </w:rPr>
        <w:t xml:space="preserve"> از روش ها</w:t>
      </w:r>
      <w:r w:rsidRPr="005A14B8">
        <w:rPr>
          <w:rFonts w:cs="B Mitra" w:hint="cs"/>
          <w:sz w:val="26"/>
          <w:szCs w:val="26"/>
          <w:rtl/>
          <w:lang w:val="en-US" w:eastAsia="en-US"/>
        </w:rPr>
        <w:t>ی</w:t>
      </w:r>
      <w:r w:rsidRPr="005A14B8">
        <w:rPr>
          <w:rFonts w:cs="B Mitra"/>
          <w:sz w:val="26"/>
          <w:szCs w:val="26"/>
          <w:rtl/>
          <w:lang w:val="en-US" w:eastAsia="en-US"/>
        </w:rPr>
        <w:t xml:space="preserve"> نو</w:t>
      </w:r>
      <w:r w:rsidRPr="005A14B8">
        <w:rPr>
          <w:rFonts w:cs="B Mitra" w:hint="cs"/>
          <w:sz w:val="26"/>
          <w:szCs w:val="26"/>
          <w:rtl/>
          <w:lang w:val="en-US" w:eastAsia="en-US"/>
        </w:rPr>
        <w:t>ی</w:t>
      </w:r>
      <w:r w:rsidRPr="005A14B8">
        <w:rPr>
          <w:rFonts w:cs="B Mitra" w:hint="eastAsia"/>
          <w:sz w:val="26"/>
          <w:szCs w:val="26"/>
          <w:rtl/>
          <w:lang w:val="en-US" w:eastAsia="en-US"/>
        </w:rPr>
        <w:t>ن</w:t>
      </w:r>
      <w:r w:rsidRPr="005A14B8">
        <w:rPr>
          <w:rFonts w:cs="B Mitra"/>
          <w:sz w:val="26"/>
          <w:szCs w:val="26"/>
          <w:rtl/>
          <w:lang w:val="en-US" w:eastAsia="en-US"/>
        </w:rPr>
        <w:t xml:space="preserve"> نما</w:t>
      </w:r>
      <w:r w:rsidRPr="005A14B8">
        <w:rPr>
          <w:rFonts w:cs="B Mitra" w:hint="cs"/>
          <w:sz w:val="26"/>
          <w:szCs w:val="26"/>
          <w:rtl/>
          <w:lang w:val="en-US" w:eastAsia="en-US"/>
        </w:rPr>
        <w:t>ی</w:t>
      </w:r>
      <w:r w:rsidRPr="005A14B8">
        <w:rPr>
          <w:rFonts w:cs="B Mitra" w:hint="eastAsia"/>
          <w:sz w:val="26"/>
          <w:szCs w:val="26"/>
          <w:rtl/>
          <w:lang w:val="en-US" w:eastAsia="en-US"/>
        </w:rPr>
        <w:t>ش</w:t>
      </w:r>
      <w:r w:rsidRPr="005A14B8">
        <w:rPr>
          <w:rFonts w:cs="B Mitra"/>
          <w:sz w:val="26"/>
          <w:szCs w:val="26"/>
          <w:rtl/>
          <w:lang w:val="en-US" w:eastAsia="en-US"/>
        </w:rPr>
        <w:t xml:space="preserve"> و ارائه د</w:t>
      </w:r>
      <w:r w:rsidRPr="005A14B8">
        <w:rPr>
          <w:rFonts w:cs="B Mitra" w:hint="cs"/>
          <w:sz w:val="26"/>
          <w:szCs w:val="26"/>
          <w:rtl/>
          <w:lang w:val="en-US" w:eastAsia="en-US"/>
        </w:rPr>
        <w:t>ی</w:t>
      </w:r>
      <w:r w:rsidRPr="005A14B8">
        <w:rPr>
          <w:rFonts w:cs="B Mitra" w:hint="eastAsia"/>
          <w:sz w:val="26"/>
          <w:szCs w:val="26"/>
          <w:rtl/>
          <w:lang w:val="en-US" w:eastAsia="en-US"/>
        </w:rPr>
        <w:t>دار</w:t>
      </w:r>
      <w:r w:rsidRPr="005A14B8">
        <w:rPr>
          <w:rFonts w:cs="B Mitra" w:hint="cs"/>
          <w:sz w:val="26"/>
          <w:szCs w:val="26"/>
          <w:rtl/>
          <w:lang w:val="en-US" w:eastAsia="en-US"/>
        </w:rPr>
        <w:t>ی</w:t>
      </w:r>
      <w:r w:rsidRPr="005A14B8">
        <w:rPr>
          <w:rFonts w:cs="B Mitra"/>
          <w:sz w:val="26"/>
          <w:szCs w:val="26"/>
          <w:rtl/>
          <w:lang w:val="en-US" w:eastAsia="en-US"/>
        </w:rPr>
        <w:t xml:space="preserve"> اطلاعات است که با هدف درک و شناخت بهتر داده ها و برا</w:t>
      </w:r>
      <w:r w:rsidRPr="005A14B8">
        <w:rPr>
          <w:rFonts w:cs="B Mitra" w:hint="cs"/>
          <w:sz w:val="26"/>
          <w:szCs w:val="26"/>
          <w:rtl/>
          <w:lang w:val="en-US" w:eastAsia="en-US"/>
        </w:rPr>
        <w:t>ی</w:t>
      </w:r>
      <w:r w:rsidRPr="005A14B8">
        <w:rPr>
          <w:rFonts w:cs="B Mitra"/>
          <w:sz w:val="26"/>
          <w:szCs w:val="26"/>
          <w:rtl/>
          <w:lang w:val="en-US" w:eastAsia="en-US"/>
        </w:rPr>
        <w:t xml:space="preserve"> استفاده کارآمد در حوزه ها</w:t>
      </w:r>
      <w:r w:rsidRPr="005A14B8">
        <w:rPr>
          <w:rFonts w:cs="B Mitra" w:hint="cs"/>
          <w:sz w:val="26"/>
          <w:szCs w:val="26"/>
          <w:rtl/>
          <w:lang w:val="en-US" w:eastAsia="en-US"/>
        </w:rPr>
        <w:t>ی</w:t>
      </w:r>
      <w:r w:rsidRPr="005A14B8">
        <w:rPr>
          <w:rFonts w:cs="B Mitra"/>
          <w:sz w:val="26"/>
          <w:szCs w:val="26"/>
          <w:rtl/>
          <w:lang w:val="en-US" w:eastAsia="en-US"/>
        </w:rPr>
        <w:t xml:space="preserve"> گوناگون علم</w:t>
      </w:r>
      <w:r w:rsidRPr="005A14B8">
        <w:rPr>
          <w:rFonts w:cs="B Mitra" w:hint="cs"/>
          <w:sz w:val="26"/>
          <w:szCs w:val="26"/>
          <w:rtl/>
          <w:lang w:val="en-US" w:eastAsia="en-US"/>
        </w:rPr>
        <w:t>ی</w:t>
      </w:r>
      <w:r w:rsidRPr="005A14B8">
        <w:rPr>
          <w:rFonts w:cs="B Mitra"/>
          <w:sz w:val="26"/>
          <w:szCs w:val="26"/>
          <w:rtl/>
          <w:lang w:val="en-US" w:eastAsia="en-US"/>
        </w:rPr>
        <w:t xml:space="preserve"> به کار م</w:t>
      </w:r>
      <w:r w:rsidRPr="005A14B8">
        <w:rPr>
          <w:rFonts w:cs="B Mitra" w:hint="cs"/>
          <w:sz w:val="26"/>
          <w:szCs w:val="26"/>
          <w:rtl/>
          <w:lang w:val="en-US" w:eastAsia="en-US"/>
        </w:rPr>
        <w:t>ی</w:t>
      </w:r>
      <w:r w:rsidRPr="005A14B8">
        <w:rPr>
          <w:rFonts w:cs="B Mitra"/>
          <w:sz w:val="26"/>
          <w:szCs w:val="26"/>
          <w:rtl/>
          <w:lang w:val="en-US" w:eastAsia="en-US"/>
        </w:rPr>
        <w:t xml:space="preserve"> رود. براساس تعر</w:t>
      </w:r>
      <w:r w:rsidRPr="005A14B8">
        <w:rPr>
          <w:rFonts w:cs="B Mitra" w:hint="cs"/>
          <w:sz w:val="26"/>
          <w:szCs w:val="26"/>
          <w:rtl/>
          <w:lang w:val="en-US" w:eastAsia="en-US"/>
        </w:rPr>
        <w:t>ی</w:t>
      </w:r>
      <w:r w:rsidRPr="005A14B8">
        <w:rPr>
          <w:rFonts w:cs="B Mitra" w:hint="eastAsia"/>
          <w:sz w:val="26"/>
          <w:szCs w:val="26"/>
          <w:rtl/>
          <w:lang w:val="en-US" w:eastAsia="en-US"/>
        </w:rPr>
        <w:t>ف</w:t>
      </w:r>
      <w:r w:rsidRPr="005A14B8">
        <w:rPr>
          <w:rFonts w:cs="B Mitra"/>
          <w:sz w:val="26"/>
          <w:szCs w:val="26"/>
          <w:rtl/>
          <w:lang w:val="en-US" w:eastAsia="en-US"/>
        </w:rPr>
        <w:t xml:space="preserve"> دم</w:t>
      </w:r>
      <w:r w:rsidRPr="005A14B8">
        <w:rPr>
          <w:rFonts w:cs="B Mitra" w:hint="cs"/>
          <w:sz w:val="26"/>
          <w:szCs w:val="26"/>
          <w:rtl/>
          <w:lang w:val="en-US" w:eastAsia="en-US"/>
        </w:rPr>
        <w:t>ی</w:t>
      </w:r>
      <w:r w:rsidRPr="005A14B8">
        <w:rPr>
          <w:rFonts w:cs="B Mitra" w:hint="eastAsia"/>
          <w:sz w:val="26"/>
          <w:szCs w:val="26"/>
          <w:rtl/>
          <w:lang w:val="en-US" w:eastAsia="en-US"/>
        </w:rPr>
        <w:t>ن</w:t>
      </w:r>
      <w:r w:rsidR="00312A61">
        <w:rPr>
          <w:rStyle w:val="FootnoteReference"/>
          <w:rFonts w:cs="B Mitra"/>
          <w:sz w:val="26"/>
          <w:szCs w:val="26"/>
          <w:rtl/>
          <w:lang w:val="en-US" w:eastAsia="en-US"/>
        </w:rPr>
        <w:footnoteReference w:id="1"/>
      </w:r>
      <w:r w:rsidRPr="005A14B8">
        <w:rPr>
          <w:rFonts w:cs="B Mitra"/>
          <w:sz w:val="26"/>
          <w:szCs w:val="26"/>
          <w:rtl/>
          <w:lang w:val="en-US" w:eastAsia="en-US"/>
        </w:rPr>
        <w:t xml:space="preserve"> ا</w:t>
      </w:r>
      <w:r w:rsidRPr="005A14B8">
        <w:rPr>
          <w:rFonts w:cs="B Mitra" w:hint="cs"/>
          <w:sz w:val="26"/>
          <w:szCs w:val="26"/>
          <w:rtl/>
          <w:lang w:val="en-US" w:eastAsia="en-US"/>
        </w:rPr>
        <w:t>ی</w:t>
      </w:r>
      <w:r w:rsidRPr="005A14B8">
        <w:rPr>
          <w:rFonts w:cs="B Mitra" w:hint="eastAsia"/>
          <w:sz w:val="26"/>
          <w:szCs w:val="26"/>
          <w:rtl/>
          <w:lang w:val="en-US" w:eastAsia="en-US"/>
        </w:rPr>
        <w:t>ن</w:t>
      </w:r>
      <w:r w:rsidRPr="005A14B8">
        <w:rPr>
          <w:rFonts w:cs="B Mitra"/>
          <w:sz w:val="26"/>
          <w:szCs w:val="26"/>
          <w:rtl/>
          <w:lang w:val="en-US" w:eastAsia="en-US"/>
        </w:rPr>
        <w:t xml:space="preserve"> ش</w:t>
      </w:r>
      <w:r w:rsidRPr="005A14B8">
        <w:rPr>
          <w:rFonts w:cs="B Mitra" w:hint="cs"/>
          <w:sz w:val="26"/>
          <w:szCs w:val="26"/>
          <w:rtl/>
          <w:lang w:val="en-US" w:eastAsia="en-US"/>
        </w:rPr>
        <w:t>ی</w:t>
      </w:r>
      <w:r w:rsidRPr="005A14B8">
        <w:rPr>
          <w:rFonts w:cs="B Mitra" w:hint="eastAsia"/>
          <w:sz w:val="26"/>
          <w:szCs w:val="26"/>
          <w:rtl/>
          <w:lang w:val="en-US" w:eastAsia="en-US"/>
        </w:rPr>
        <w:t>وه</w:t>
      </w:r>
      <w:r w:rsidRPr="005A14B8">
        <w:rPr>
          <w:rFonts w:cs="B Mitra"/>
          <w:sz w:val="26"/>
          <w:szCs w:val="26"/>
          <w:rtl/>
          <w:lang w:val="en-US" w:eastAsia="en-US"/>
        </w:rPr>
        <w:t xml:space="preserve"> موثر با بهره گ</w:t>
      </w:r>
      <w:r w:rsidRPr="005A14B8">
        <w:rPr>
          <w:rFonts w:cs="B Mitra" w:hint="cs"/>
          <w:sz w:val="26"/>
          <w:szCs w:val="26"/>
          <w:rtl/>
          <w:lang w:val="en-US" w:eastAsia="en-US"/>
        </w:rPr>
        <w:t>ی</w:t>
      </w:r>
      <w:r w:rsidRPr="005A14B8">
        <w:rPr>
          <w:rFonts w:cs="B Mitra" w:hint="eastAsia"/>
          <w:sz w:val="26"/>
          <w:szCs w:val="26"/>
          <w:rtl/>
          <w:lang w:val="en-US" w:eastAsia="en-US"/>
        </w:rPr>
        <w:t>ر</w:t>
      </w:r>
      <w:r w:rsidRPr="005A14B8">
        <w:rPr>
          <w:rFonts w:cs="B Mitra" w:hint="cs"/>
          <w:sz w:val="26"/>
          <w:szCs w:val="26"/>
          <w:rtl/>
          <w:lang w:val="en-US" w:eastAsia="en-US"/>
        </w:rPr>
        <w:t>ی</w:t>
      </w:r>
      <w:r w:rsidRPr="005A14B8">
        <w:rPr>
          <w:rFonts w:cs="B Mitra"/>
          <w:sz w:val="26"/>
          <w:szCs w:val="26"/>
          <w:rtl/>
          <w:lang w:val="en-US" w:eastAsia="en-US"/>
        </w:rPr>
        <w:t xml:space="preserve"> از راهبردها</w:t>
      </w:r>
      <w:r w:rsidRPr="005A14B8">
        <w:rPr>
          <w:rFonts w:cs="B Mitra" w:hint="cs"/>
          <w:sz w:val="26"/>
          <w:szCs w:val="26"/>
          <w:rtl/>
          <w:lang w:val="en-US" w:eastAsia="en-US"/>
        </w:rPr>
        <w:t>ی</w:t>
      </w:r>
      <w:r w:rsidRPr="005A14B8">
        <w:rPr>
          <w:rFonts w:cs="B Mitra"/>
          <w:sz w:val="26"/>
          <w:szCs w:val="26"/>
          <w:rtl/>
          <w:lang w:val="en-US" w:eastAsia="en-US"/>
        </w:rPr>
        <w:t xml:space="preserve"> د</w:t>
      </w:r>
      <w:r w:rsidRPr="005A14B8">
        <w:rPr>
          <w:rFonts w:cs="B Mitra" w:hint="cs"/>
          <w:sz w:val="26"/>
          <w:szCs w:val="26"/>
          <w:rtl/>
          <w:lang w:val="en-US" w:eastAsia="en-US"/>
        </w:rPr>
        <w:t>ی</w:t>
      </w:r>
      <w:r w:rsidRPr="005A14B8">
        <w:rPr>
          <w:rFonts w:cs="B Mitra" w:hint="eastAsia"/>
          <w:sz w:val="26"/>
          <w:szCs w:val="26"/>
          <w:rtl/>
          <w:lang w:val="en-US" w:eastAsia="en-US"/>
        </w:rPr>
        <w:t>دار</w:t>
      </w:r>
      <w:r w:rsidRPr="005A14B8">
        <w:rPr>
          <w:rFonts w:cs="B Mitra" w:hint="cs"/>
          <w:sz w:val="26"/>
          <w:szCs w:val="26"/>
          <w:rtl/>
          <w:lang w:val="en-US" w:eastAsia="en-US"/>
        </w:rPr>
        <w:t>ی</w:t>
      </w:r>
      <w:r w:rsidRPr="005A14B8">
        <w:rPr>
          <w:rFonts w:cs="B Mitra"/>
          <w:sz w:val="26"/>
          <w:szCs w:val="26"/>
          <w:rtl/>
          <w:lang w:val="en-US" w:eastAsia="en-US"/>
        </w:rPr>
        <w:t xml:space="preserve"> به گسترش دامنه د</w:t>
      </w:r>
      <w:r w:rsidRPr="005A14B8">
        <w:rPr>
          <w:rFonts w:cs="B Mitra" w:hint="eastAsia"/>
          <w:sz w:val="26"/>
          <w:szCs w:val="26"/>
          <w:rtl/>
          <w:lang w:val="en-US" w:eastAsia="en-US"/>
        </w:rPr>
        <w:t>انش</w:t>
      </w:r>
      <w:r w:rsidRPr="005A14B8">
        <w:rPr>
          <w:rFonts w:cs="B Mitra"/>
          <w:sz w:val="26"/>
          <w:szCs w:val="26"/>
          <w:rtl/>
          <w:lang w:val="en-US" w:eastAsia="en-US"/>
        </w:rPr>
        <w:t xml:space="preserve"> </w:t>
      </w:r>
      <w:r w:rsidRPr="005A14B8">
        <w:rPr>
          <w:rFonts w:cs="B Mitra" w:hint="cs"/>
          <w:sz w:val="26"/>
          <w:szCs w:val="26"/>
          <w:rtl/>
          <w:lang w:val="en-US" w:eastAsia="en-US"/>
        </w:rPr>
        <w:t>ی</w:t>
      </w:r>
      <w:r w:rsidRPr="005A14B8">
        <w:rPr>
          <w:rFonts w:cs="B Mitra" w:hint="eastAsia"/>
          <w:sz w:val="26"/>
          <w:szCs w:val="26"/>
          <w:rtl/>
          <w:lang w:val="en-US" w:eastAsia="en-US"/>
        </w:rPr>
        <w:t>ار</w:t>
      </w:r>
      <w:r w:rsidRPr="005A14B8">
        <w:rPr>
          <w:rFonts w:cs="B Mitra" w:hint="cs"/>
          <w:sz w:val="26"/>
          <w:szCs w:val="26"/>
          <w:rtl/>
          <w:lang w:val="en-US" w:eastAsia="en-US"/>
        </w:rPr>
        <w:t>ی</w:t>
      </w:r>
      <w:r w:rsidRPr="005A14B8">
        <w:rPr>
          <w:rFonts w:cs="B Mitra"/>
          <w:sz w:val="26"/>
          <w:szCs w:val="26"/>
          <w:rtl/>
          <w:lang w:val="en-US" w:eastAsia="en-US"/>
        </w:rPr>
        <w:t xml:space="preserve"> م</w:t>
      </w:r>
      <w:r w:rsidRPr="005A14B8">
        <w:rPr>
          <w:rFonts w:cs="B Mitra" w:hint="cs"/>
          <w:sz w:val="26"/>
          <w:szCs w:val="26"/>
          <w:rtl/>
          <w:lang w:val="en-US" w:eastAsia="en-US"/>
        </w:rPr>
        <w:t>ی</w:t>
      </w:r>
      <w:r w:rsidRPr="005A14B8">
        <w:rPr>
          <w:rFonts w:cs="B Mitra"/>
          <w:sz w:val="26"/>
          <w:szCs w:val="26"/>
          <w:rtl/>
          <w:lang w:val="en-US" w:eastAsia="en-US"/>
        </w:rPr>
        <w:t xml:space="preserve"> رساند و سبب م</w:t>
      </w:r>
      <w:r w:rsidRPr="005A14B8">
        <w:rPr>
          <w:rFonts w:cs="B Mitra" w:hint="cs"/>
          <w:sz w:val="26"/>
          <w:szCs w:val="26"/>
          <w:rtl/>
          <w:lang w:val="en-US" w:eastAsia="en-US"/>
        </w:rPr>
        <w:t>ی</w:t>
      </w:r>
      <w:r w:rsidRPr="005A14B8">
        <w:rPr>
          <w:rFonts w:cs="B Mitra"/>
          <w:sz w:val="26"/>
          <w:szCs w:val="26"/>
          <w:rtl/>
          <w:lang w:val="en-US" w:eastAsia="en-US"/>
        </w:rPr>
        <w:t xml:space="preserve"> شود تا انتقال اطلاعات از واحد مبدأ به واحد مقصد به </w:t>
      </w:r>
      <w:r w:rsidRPr="005A14B8">
        <w:rPr>
          <w:rFonts w:cs="B Mitra"/>
          <w:sz w:val="26"/>
          <w:szCs w:val="26"/>
          <w:rtl/>
          <w:lang w:val="en-US" w:eastAsia="en-US"/>
        </w:rPr>
        <w:lastRenderedPageBreak/>
        <w:t>شکل مناسب</w:t>
      </w:r>
      <w:r w:rsidRPr="005A14B8">
        <w:rPr>
          <w:rFonts w:cs="B Mitra" w:hint="cs"/>
          <w:sz w:val="26"/>
          <w:szCs w:val="26"/>
          <w:rtl/>
          <w:lang w:val="en-US" w:eastAsia="en-US"/>
        </w:rPr>
        <w:t>ی</w:t>
      </w:r>
      <w:r w:rsidRPr="005A14B8">
        <w:rPr>
          <w:rFonts w:cs="B Mitra"/>
          <w:sz w:val="26"/>
          <w:szCs w:val="26"/>
          <w:rtl/>
          <w:lang w:val="en-US" w:eastAsia="en-US"/>
        </w:rPr>
        <w:t xml:space="preserve"> انجام پذ</w:t>
      </w:r>
      <w:r w:rsidRPr="005A14B8">
        <w:rPr>
          <w:rFonts w:cs="B Mitra" w:hint="cs"/>
          <w:sz w:val="26"/>
          <w:szCs w:val="26"/>
          <w:rtl/>
          <w:lang w:val="en-US" w:eastAsia="en-US"/>
        </w:rPr>
        <w:t>ی</w:t>
      </w:r>
      <w:r w:rsidRPr="005A14B8">
        <w:rPr>
          <w:rFonts w:cs="B Mitra" w:hint="eastAsia"/>
          <w:sz w:val="26"/>
          <w:szCs w:val="26"/>
          <w:rtl/>
          <w:lang w:val="en-US" w:eastAsia="en-US"/>
        </w:rPr>
        <w:t>رد</w:t>
      </w:r>
      <w:r w:rsidRPr="005A14B8">
        <w:rPr>
          <w:rFonts w:cs="B Mitra"/>
          <w:sz w:val="26"/>
          <w:szCs w:val="26"/>
          <w:rtl/>
          <w:lang w:val="en-US" w:eastAsia="en-US"/>
        </w:rPr>
        <w:t>. ا</w:t>
      </w:r>
      <w:r w:rsidRPr="005A14B8">
        <w:rPr>
          <w:rFonts w:cs="B Mitra" w:hint="cs"/>
          <w:sz w:val="26"/>
          <w:szCs w:val="26"/>
          <w:rtl/>
          <w:lang w:val="en-US" w:eastAsia="en-US"/>
        </w:rPr>
        <w:t>ی</w:t>
      </w:r>
      <w:r w:rsidRPr="005A14B8">
        <w:rPr>
          <w:rFonts w:cs="B Mitra" w:hint="eastAsia"/>
          <w:sz w:val="26"/>
          <w:szCs w:val="26"/>
          <w:rtl/>
          <w:lang w:val="en-US" w:eastAsia="en-US"/>
        </w:rPr>
        <w:t>ن</w:t>
      </w:r>
      <w:r w:rsidRPr="005A14B8">
        <w:rPr>
          <w:rFonts w:cs="B Mitra"/>
          <w:sz w:val="26"/>
          <w:szCs w:val="26"/>
          <w:rtl/>
          <w:lang w:val="en-US" w:eastAsia="en-US"/>
        </w:rPr>
        <w:t xml:space="preserve"> روش به استفاده کنندگان امکان م</w:t>
      </w:r>
      <w:r w:rsidRPr="005A14B8">
        <w:rPr>
          <w:rFonts w:cs="B Mitra" w:hint="cs"/>
          <w:sz w:val="26"/>
          <w:szCs w:val="26"/>
          <w:rtl/>
          <w:lang w:val="en-US" w:eastAsia="en-US"/>
        </w:rPr>
        <w:t>ی</w:t>
      </w:r>
      <w:r w:rsidRPr="005A14B8">
        <w:rPr>
          <w:rFonts w:cs="B Mitra"/>
          <w:sz w:val="26"/>
          <w:szCs w:val="26"/>
          <w:rtl/>
          <w:lang w:val="en-US" w:eastAsia="en-US"/>
        </w:rPr>
        <w:t xml:space="preserve"> دهد تا بتوانند حجم بالا</w:t>
      </w:r>
      <w:r w:rsidRPr="005A14B8">
        <w:rPr>
          <w:rFonts w:cs="B Mitra" w:hint="cs"/>
          <w:sz w:val="26"/>
          <w:szCs w:val="26"/>
          <w:rtl/>
          <w:lang w:val="en-US" w:eastAsia="en-US"/>
        </w:rPr>
        <w:t>یی</w:t>
      </w:r>
      <w:r w:rsidRPr="005A14B8">
        <w:rPr>
          <w:rFonts w:cs="B Mitra"/>
          <w:sz w:val="26"/>
          <w:szCs w:val="26"/>
          <w:rtl/>
          <w:lang w:val="en-US" w:eastAsia="en-US"/>
        </w:rPr>
        <w:t xml:space="preserve"> از اطلاعات را تحل</w:t>
      </w:r>
      <w:r w:rsidRPr="005A14B8">
        <w:rPr>
          <w:rFonts w:cs="B Mitra" w:hint="cs"/>
          <w:sz w:val="26"/>
          <w:szCs w:val="26"/>
          <w:rtl/>
          <w:lang w:val="en-US" w:eastAsia="en-US"/>
        </w:rPr>
        <w:t>ی</w:t>
      </w:r>
      <w:r w:rsidRPr="005A14B8">
        <w:rPr>
          <w:rFonts w:cs="B Mitra" w:hint="eastAsia"/>
          <w:sz w:val="26"/>
          <w:szCs w:val="26"/>
          <w:rtl/>
          <w:lang w:val="en-US" w:eastAsia="en-US"/>
        </w:rPr>
        <w:t>ل</w:t>
      </w:r>
      <w:r w:rsidRPr="005A14B8">
        <w:rPr>
          <w:rFonts w:cs="B Mitra"/>
          <w:sz w:val="26"/>
          <w:szCs w:val="26"/>
          <w:rtl/>
          <w:lang w:val="en-US" w:eastAsia="en-US"/>
        </w:rPr>
        <w:t xml:space="preserve"> و بررس</w:t>
      </w:r>
      <w:r w:rsidRPr="005A14B8">
        <w:rPr>
          <w:rFonts w:cs="B Mitra" w:hint="cs"/>
          <w:sz w:val="26"/>
          <w:szCs w:val="26"/>
          <w:rtl/>
          <w:lang w:val="en-US" w:eastAsia="en-US"/>
        </w:rPr>
        <w:t>ی</w:t>
      </w:r>
      <w:r w:rsidRPr="005A14B8">
        <w:rPr>
          <w:rFonts w:cs="B Mitra"/>
          <w:sz w:val="26"/>
          <w:szCs w:val="26"/>
          <w:rtl/>
          <w:lang w:val="en-US" w:eastAsia="en-US"/>
        </w:rPr>
        <w:t xml:space="preserve"> کنند. </w:t>
      </w:r>
      <w:r w:rsidR="005A14B8" w:rsidRPr="005A14B8">
        <w:rPr>
          <w:rFonts w:cs="B Mitra"/>
          <w:sz w:val="26"/>
          <w:szCs w:val="26"/>
          <w:rtl/>
          <w:lang w:val="en-US" w:eastAsia="en-US" w:bidi="fa-IR"/>
        </w:rPr>
        <w:fldChar w:fldCharType="begin" w:fldLock="1"/>
      </w:r>
      <w:r w:rsidR="00892602">
        <w:rPr>
          <w:rFonts w:cs="B Mitra"/>
          <w:sz w:val="26"/>
          <w:szCs w:val="26"/>
          <w:lang w:val="en-US" w:eastAsia="en-US" w:bidi="fa-IR"/>
        </w:rPr>
        <w:instrText>ADDIN CSL_CITATION {"citationItems":[{"id":"ITEM-1","itemData":{"author":[{"dropping-particle":"","family":"</w:instrText>
      </w:r>
      <w:r w:rsidR="00892602">
        <w:rPr>
          <w:rFonts w:cs="B Mitra"/>
          <w:sz w:val="26"/>
          <w:szCs w:val="26"/>
          <w:rtl/>
          <w:lang w:val="en-US" w:eastAsia="en-US" w:bidi="fa-IR"/>
        </w:rPr>
        <w:instrText>عل</w:instrText>
      </w:r>
      <w:r w:rsidR="00892602">
        <w:rPr>
          <w:rFonts w:cs="B Mitra" w:hint="cs"/>
          <w:sz w:val="26"/>
          <w:szCs w:val="26"/>
          <w:rtl/>
          <w:lang w:val="en-US" w:eastAsia="en-US" w:bidi="fa-IR"/>
        </w:rPr>
        <w:instrText>ی</w:instrText>
      </w:r>
      <w:r w:rsidR="00892602">
        <w:rPr>
          <w:rFonts w:cs="B Mitra"/>
          <w:sz w:val="26"/>
          <w:szCs w:val="26"/>
          <w:rtl/>
          <w:lang w:val="en-US" w:eastAsia="en-US" w:bidi="fa-IR"/>
        </w:rPr>
        <w:instrText xml:space="preserve"> پور</w:instrText>
      </w:r>
      <w:r w:rsidR="00892602">
        <w:rPr>
          <w:rFonts w:cs="B Mitra"/>
          <w:sz w:val="26"/>
          <w:szCs w:val="26"/>
          <w:lang w:val="en-US" w:eastAsia="en-US" w:bidi="fa-IR"/>
        </w:rPr>
        <w:instrText>","given":"</w:instrText>
      </w:r>
      <w:r w:rsidR="00892602">
        <w:rPr>
          <w:rFonts w:cs="B Mitra"/>
          <w:sz w:val="26"/>
          <w:szCs w:val="26"/>
          <w:rtl/>
          <w:lang w:val="en-US" w:eastAsia="en-US" w:bidi="fa-IR"/>
        </w:rPr>
        <w:instrText>احمد</w:instrText>
      </w:r>
      <w:r w:rsidR="00892602">
        <w:rPr>
          <w:rFonts w:cs="B Mitra"/>
          <w:sz w:val="26"/>
          <w:szCs w:val="26"/>
          <w:lang w:val="en-US" w:eastAsia="en-US" w:bidi="fa-IR"/>
        </w:rPr>
        <w:instrText>","non-dropping-particle":"","parse-names":false,"suffix":""},{"dropping-particle":"","family":"</w:instrText>
      </w:r>
      <w:r w:rsidR="00892602">
        <w:rPr>
          <w:rFonts w:cs="B Mitra"/>
          <w:sz w:val="26"/>
          <w:szCs w:val="26"/>
          <w:rtl/>
          <w:lang w:val="en-US" w:eastAsia="en-US" w:bidi="fa-IR"/>
        </w:rPr>
        <w:instrText>آگاه هر</w:instrText>
      </w:r>
      <w:r w:rsidR="00892602">
        <w:rPr>
          <w:rFonts w:cs="B Mitra" w:hint="cs"/>
          <w:sz w:val="26"/>
          <w:szCs w:val="26"/>
          <w:rtl/>
          <w:lang w:val="en-US" w:eastAsia="en-US" w:bidi="fa-IR"/>
        </w:rPr>
        <w:instrText>ی</w:instrText>
      </w:r>
      <w:r w:rsidR="00892602">
        <w:rPr>
          <w:rFonts w:cs="B Mitra" w:hint="eastAsia"/>
          <w:sz w:val="26"/>
          <w:szCs w:val="26"/>
          <w:rtl/>
          <w:lang w:val="en-US" w:eastAsia="en-US" w:bidi="fa-IR"/>
        </w:rPr>
        <w:instrText>س</w:instrText>
      </w:r>
      <w:r w:rsidR="00892602">
        <w:rPr>
          <w:rFonts w:cs="B Mitra"/>
          <w:sz w:val="26"/>
          <w:szCs w:val="26"/>
          <w:lang w:val="en-US" w:eastAsia="en-US" w:bidi="fa-IR"/>
        </w:rPr>
        <w:instrText>","given":"</w:instrText>
      </w:r>
      <w:r w:rsidR="00892602">
        <w:rPr>
          <w:rFonts w:cs="B Mitra"/>
          <w:sz w:val="26"/>
          <w:szCs w:val="26"/>
          <w:rtl/>
          <w:lang w:val="en-US" w:eastAsia="en-US" w:bidi="fa-IR"/>
        </w:rPr>
        <w:instrText>مژگان</w:instrText>
      </w:r>
      <w:r w:rsidR="00892602">
        <w:rPr>
          <w:rFonts w:cs="B Mitra"/>
          <w:sz w:val="26"/>
          <w:szCs w:val="26"/>
          <w:lang w:val="en-US" w:eastAsia="en-US" w:bidi="fa-IR"/>
        </w:rPr>
        <w:instrText>","non-dropping-particle":"","parse-names":false,"suffix":""}],"id":"ITEM-1","issued":{"date-parts":[["0"]]},"page":"103-123","title":"</w:instrText>
      </w:r>
      <w:r w:rsidR="00892602">
        <w:rPr>
          <w:rFonts w:cs="B Mitra"/>
          <w:sz w:val="26"/>
          <w:szCs w:val="26"/>
          <w:rtl/>
          <w:lang w:val="en-US" w:eastAsia="en-US" w:bidi="fa-IR"/>
        </w:rPr>
        <w:instrText>تاث</w:instrText>
      </w:r>
      <w:r w:rsidR="00892602">
        <w:rPr>
          <w:rFonts w:cs="B Mitra" w:hint="cs"/>
          <w:sz w:val="26"/>
          <w:szCs w:val="26"/>
          <w:rtl/>
          <w:lang w:val="en-US" w:eastAsia="en-US" w:bidi="fa-IR"/>
        </w:rPr>
        <w:instrText>ی</w:instrText>
      </w:r>
      <w:r w:rsidR="00892602">
        <w:rPr>
          <w:rFonts w:cs="B Mitra" w:hint="eastAsia"/>
          <w:sz w:val="26"/>
          <w:szCs w:val="26"/>
          <w:rtl/>
          <w:lang w:val="en-US" w:eastAsia="en-US" w:bidi="fa-IR"/>
        </w:rPr>
        <w:instrText>ر</w:instrText>
      </w:r>
      <w:r w:rsidR="00892602">
        <w:rPr>
          <w:rFonts w:cs="B Mitra"/>
          <w:sz w:val="26"/>
          <w:szCs w:val="26"/>
          <w:rtl/>
          <w:lang w:val="en-US" w:eastAsia="en-US" w:bidi="fa-IR"/>
        </w:rPr>
        <w:instrText xml:space="preserve"> انواع باز</w:instrText>
      </w:r>
      <w:r w:rsidR="00892602">
        <w:rPr>
          <w:rFonts w:cs="B Mitra" w:hint="cs"/>
          <w:sz w:val="26"/>
          <w:szCs w:val="26"/>
          <w:rtl/>
          <w:lang w:val="en-US" w:eastAsia="en-US" w:bidi="fa-IR"/>
        </w:rPr>
        <w:instrText>ی</w:instrText>
      </w:r>
      <w:r w:rsidR="00892602">
        <w:rPr>
          <w:rFonts w:cs="B Mitra" w:hint="eastAsia"/>
          <w:sz w:val="26"/>
          <w:szCs w:val="26"/>
          <w:rtl/>
          <w:lang w:val="en-US" w:eastAsia="en-US" w:bidi="fa-IR"/>
        </w:rPr>
        <w:instrText>ها</w:instrText>
      </w:r>
      <w:r w:rsidR="00892602">
        <w:rPr>
          <w:rFonts w:cs="B Mitra" w:hint="cs"/>
          <w:sz w:val="26"/>
          <w:szCs w:val="26"/>
          <w:rtl/>
          <w:lang w:val="en-US" w:eastAsia="en-US" w:bidi="fa-IR"/>
        </w:rPr>
        <w:instrText>ی</w:instrText>
      </w:r>
      <w:r w:rsidR="00892602">
        <w:rPr>
          <w:rFonts w:cs="B Mitra"/>
          <w:sz w:val="26"/>
          <w:szCs w:val="26"/>
          <w:rtl/>
          <w:lang w:val="en-US" w:eastAsia="en-US" w:bidi="fa-IR"/>
        </w:rPr>
        <w:instrText xml:space="preserve"> را</w:instrText>
      </w:r>
      <w:r w:rsidR="00892602">
        <w:rPr>
          <w:rFonts w:cs="B Mitra" w:hint="cs"/>
          <w:sz w:val="26"/>
          <w:szCs w:val="26"/>
          <w:rtl/>
          <w:lang w:val="en-US" w:eastAsia="en-US" w:bidi="fa-IR"/>
        </w:rPr>
        <w:instrText>ی</w:instrText>
      </w:r>
      <w:r w:rsidR="00892602">
        <w:rPr>
          <w:rFonts w:cs="B Mitra" w:hint="eastAsia"/>
          <w:sz w:val="26"/>
          <w:szCs w:val="26"/>
          <w:rtl/>
          <w:lang w:val="en-US" w:eastAsia="en-US" w:bidi="fa-IR"/>
        </w:rPr>
        <w:instrText>انه</w:instrText>
      </w:r>
      <w:r w:rsidR="00892602">
        <w:rPr>
          <w:rFonts w:cs="B Mitra"/>
          <w:sz w:val="26"/>
          <w:szCs w:val="26"/>
          <w:rtl/>
          <w:lang w:val="en-US" w:eastAsia="en-US" w:bidi="fa-IR"/>
        </w:rPr>
        <w:instrText xml:space="preserve"> ا</w:instrText>
      </w:r>
      <w:r w:rsidR="00892602">
        <w:rPr>
          <w:rFonts w:cs="B Mitra" w:hint="cs"/>
          <w:sz w:val="26"/>
          <w:szCs w:val="26"/>
          <w:rtl/>
          <w:lang w:val="en-US" w:eastAsia="en-US" w:bidi="fa-IR"/>
        </w:rPr>
        <w:instrText>ی</w:instrText>
      </w:r>
      <w:r w:rsidR="00892602">
        <w:rPr>
          <w:rFonts w:cs="B Mitra"/>
          <w:sz w:val="26"/>
          <w:szCs w:val="26"/>
          <w:rtl/>
          <w:lang w:val="en-US" w:eastAsia="en-US" w:bidi="fa-IR"/>
        </w:rPr>
        <w:instrText xml:space="preserve"> با محتوا</w:instrText>
      </w:r>
      <w:r w:rsidR="00892602">
        <w:rPr>
          <w:rFonts w:cs="B Mitra" w:hint="cs"/>
          <w:sz w:val="26"/>
          <w:szCs w:val="26"/>
          <w:rtl/>
          <w:lang w:val="en-US" w:eastAsia="en-US" w:bidi="fa-IR"/>
        </w:rPr>
        <w:instrText>ی</w:instrText>
      </w:r>
      <w:r w:rsidR="00892602">
        <w:rPr>
          <w:rFonts w:cs="B Mitra"/>
          <w:sz w:val="26"/>
          <w:szCs w:val="26"/>
          <w:rtl/>
          <w:lang w:val="en-US" w:eastAsia="en-US" w:bidi="fa-IR"/>
        </w:rPr>
        <w:instrText xml:space="preserve"> خشونت متفاوت بر درجه حرارت پا</w:instrText>
      </w:r>
      <w:r w:rsidR="00892602">
        <w:rPr>
          <w:rFonts w:cs="B Mitra" w:hint="cs"/>
          <w:sz w:val="26"/>
          <w:szCs w:val="26"/>
          <w:rtl/>
          <w:lang w:val="en-US" w:eastAsia="en-US" w:bidi="fa-IR"/>
        </w:rPr>
        <w:instrText>ی</w:instrText>
      </w:r>
      <w:r w:rsidR="00892602">
        <w:rPr>
          <w:rFonts w:cs="B Mitra" w:hint="eastAsia"/>
          <w:sz w:val="26"/>
          <w:szCs w:val="26"/>
          <w:rtl/>
          <w:lang w:val="en-US" w:eastAsia="en-US" w:bidi="fa-IR"/>
        </w:rPr>
        <w:instrText>ه</w:instrText>
      </w:r>
      <w:r w:rsidR="00892602">
        <w:rPr>
          <w:rFonts w:cs="B Mitra"/>
          <w:sz w:val="26"/>
          <w:szCs w:val="26"/>
          <w:rtl/>
          <w:lang w:val="en-US" w:eastAsia="en-US" w:bidi="fa-IR"/>
        </w:rPr>
        <w:instrText xml:space="preserve"> بدن در نوجوانان ا</w:instrText>
      </w:r>
      <w:r w:rsidR="00892602">
        <w:rPr>
          <w:rFonts w:cs="B Mitra" w:hint="cs"/>
          <w:sz w:val="26"/>
          <w:szCs w:val="26"/>
          <w:rtl/>
          <w:lang w:val="en-US" w:eastAsia="en-US" w:bidi="fa-IR"/>
        </w:rPr>
        <w:instrText>ی</w:instrText>
      </w:r>
      <w:r w:rsidR="00892602">
        <w:rPr>
          <w:rFonts w:cs="B Mitra" w:hint="eastAsia"/>
          <w:sz w:val="26"/>
          <w:szCs w:val="26"/>
          <w:rtl/>
          <w:lang w:val="en-US" w:eastAsia="en-US" w:bidi="fa-IR"/>
        </w:rPr>
        <w:instrText>ران</w:instrText>
      </w:r>
      <w:r w:rsidR="00892602">
        <w:rPr>
          <w:rFonts w:cs="B Mitra" w:hint="cs"/>
          <w:sz w:val="26"/>
          <w:szCs w:val="26"/>
          <w:rtl/>
          <w:lang w:val="en-US" w:eastAsia="en-US" w:bidi="fa-IR"/>
        </w:rPr>
        <w:instrText>ی</w:instrText>
      </w:r>
      <w:r w:rsidR="00892602">
        <w:rPr>
          <w:rFonts w:cs="B Mitra"/>
          <w:sz w:val="26"/>
          <w:szCs w:val="26"/>
          <w:rtl/>
          <w:lang w:val="en-US" w:eastAsia="en-US" w:bidi="fa-IR"/>
        </w:rPr>
        <w:instrText xml:space="preserve"> اثر جنس</w:instrText>
      </w:r>
      <w:r w:rsidR="00892602">
        <w:rPr>
          <w:rFonts w:cs="B Mitra" w:hint="cs"/>
          <w:sz w:val="26"/>
          <w:szCs w:val="26"/>
          <w:rtl/>
          <w:lang w:val="en-US" w:eastAsia="en-US" w:bidi="fa-IR"/>
        </w:rPr>
        <w:instrText>ی</w:instrText>
      </w:r>
      <w:r w:rsidR="00892602">
        <w:rPr>
          <w:rFonts w:cs="B Mitra" w:hint="eastAsia"/>
          <w:sz w:val="26"/>
          <w:szCs w:val="26"/>
          <w:rtl/>
          <w:lang w:val="en-US" w:eastAsia="en-US" w:bidi="fa-IR"/>
        </w:rPr>
        <w:instrText>ت</w:instrText>
      </w:r>
      <w:r w:rsidR="00892602">
        <w:rPr>
          <w:rFonts w:cs="B Mitra"/>
          <w:sz w:val="26"/>
          <w:szCs w:val="26"/>
          <w:rtl/>
          <w:lang w:val="en-US" w:eastAsia="en-US" w:bidi="fa-IR"/>
        </w:rPr>
        <w:instrText xml:space="preserve"> و شخص</w:instrText>
      </w:r>
      <w:r w:rsidR="00892602">
        <w:rPr>
          <w:rFonts w:cs="B Mitra" w:hint="cs"/>
          <w:sz w:val="26"/>
          <w:szCs w:val="26"/>
          <w:rtl/>
          <w:lang w:val="en-US" w:eastAsia="en-US" w:bidi="fa-IR"/>
        </w:rPr>
        <w:instrText>ی</w:instrText>
      </w:r>
      <w:r w:rsidR="00892602">
        <w:rPr>
          <w:rFonts w:cs="B Mitra" w:hint="eastAsia"/>
          <w:sz w:val="26"/>
          <w:szCs w:val="26"/>
          <w:rtl/>
          <w:lang w:val="en-US" w:eastAsia="en-US" w:bidi="fa-IR"/>
        </w:rPr>
        <w:instrText>ت</w:instrText>
      </w:r>
      <w:r w:rsidR="00892602">
        <w:rPr>
          <w:rFonts w:cs="B Mitra"/>
          <w:sz w:val="26"/>
          <w:szCs w:val="26"/>
          <w:lang w:val="en-US" w:eastAsia="en-US" w:bidi="fa-IR"/>
        </w:rPr>
        <w:instrText>","type":"article-journal"},"uris":["http://www.mendeley.com/documents/?uuid=b8ddedf4-b6b8-41a5-90ef-ccec364e7115","http://www.mendeley.com/documents/?uuid=14f3e889-2b0e-47dd-9d3e-6968116ecae5"]}],"mendeley":{"formattedCitation":"[1]","plainTextFormattedCitation":"[1]","previouslyFormattedCitation":"[1]"},"properties":{"noteIndex":0},"schema":"https://github.com/citation-style-language/schema/raw/master/csl-citation.json"}</w:instrText>
      </w:r>
      <w:r w:rsidR="005A14B8" w:rsidRPr="005A14B8">
        <w:rPr>
          <w:rFonts w:cs="B Mitra"/>
          <w:sz w:val="26"/>
          <w:szCs w:val="26"/>
          <w:rtl/>
          <w:lang w:val="en-US" w:eastAsia="en-US" w:bidi="fa-IR"/>
        </w:rPr>
        <w:fldChar w:fldCharType="separate"/>
      </w:r>
      <w:r w:rsidR="005A14B8" w:rsidRPr="005A14B8">
        <w:rPr>
          <w:rFonts w:cs="B Mitra"/>
          <w:noProof/>
          <w:sz w:val="26"/>
          <w:szCs w:val="26"/>
          <w:lang w:val="en-US" w:eastAsia="en-US" w:bidi="fa-IR"/>
        </w:rPr>
        <w:t>[1]</w:t>
      </w:r>
      <w:r w:rsidR="005A14B8" w:rsidRPr="005A14B8">
        <w:rPr>
          <w:rFonts w:cs="B Mitra"/>
          <w:sz w:val="26"/>
          <w:szCs w:val="26"/>
          <w:rtl/>
          <w:lang w:val="en-US" w:eastAsia="en-US" w:bidi="fa-IR"/>
        </w:rPr>
        <w:fldChar w:fldCharType="end"/>
      </w:r>
      <w:r w:rsidR="005A14B8" w:rsidRPr="005A14B8">
        <w:rPr>
          <w:rFonts w:cs="B Mitra" w:hint="cs"/>
          <w:sz w:val="26"/>
          <w:szCs w:val="26"/>
          <w:rtl/>
          <w:lang w:val="en-US" w:eastAsia="en-US" w:bidi="fa-IR"/>
        </w:rPr>
        <w:t xml:space="preserve">  </w:t>
      </w:r>
      <w:r w:rsidR="0024336E" w:rsidRPr="005A14B8">
        <w:rPr>
          <w:rFonts w:cs="B Mitra" w:hint="cs"/>
          <w:sz w:val="26"/>
          <w:szCs w:val="26"/>
          <w:rtl/>
          <w:lang w:val="en-US" w:eastAsia="en-US"/>
        </w:rPr>
        <w:t xml:space="preserve">نیاز به تحلیل هوشمند داده ها در حوزه های مختلف علمی و آموزشی برای تعیین استراتژی و </w:t>
      </w:r>
      <w:r w:rsidR="005A14B8">
        <w:rPr>
          <w:rFonts w:cs="B Mitra" w:hint="cs"/>
          <w:sz w:val="26"/>
          <w:szCs w:val="26"/>
          <w:rtl/>
          <w:lang w:val="en-US" w:eastAsia="en-US"/>
        </w:rPr>
        <w:t>برنامه ریزی های درست و کاربردی</w:t>
      </w:r>
      <w:r w:rsidR="0024336E" w:rsidRPr="005A14B8">
        <w:rPr>
          <w:rFonts w:cs="B Mitra" w:hint="cs"/>
          <w:sz w:val="26"/>
          <w:szCs w:val="26"/>
          <w:rtl/>
          <w:lang w:val="en-US" w:eastAsia="en-US"/>
        </w:rPr>
        <w:t>، نشان</w:t>
      </w:r>
      <w:r w:rsidR="005A14B8">
        <w:rPr>
          <w:rFonts w:cs="B Mitra" w:hint="cs"/>
          <w:sz w:val="26"/>
          <w:szCs w:val="26"/>
          <w:rtl/>
          <w:lang w:val="en-US" w:eastAsia="en-US"/>
        </w:rPr>
        <w:t xml:space="preserve"> دهنده اهمیت بالای مصورسازی است</w:t>
      </w:r>
      <w:r w:rsidR="0024336E" w:rsidRPr="005A14B8">
        <w:rPr>
          <w:rFonts w:cs="B Mitra" w:hint="cs"/>
          <w:sz w:val="26"/>
          <w:szCs w:val="26"/>
          <w:rtl/>
          <w:lang w:val="en-US" w:eastAsia="en-US"/>
        </w:rPr>
        <w:t xml:space="preserve">. یکی از حوزه های مهمی که توجه دولتمردان، روان شناسان و جامعه شناسان را برای اخذ تصمیمات و برنامه ریزی های درست در حوزه اجتماعی و تربیتی به خود معطوف کرده تاثیر بازی های رایانه ای روی رفتار کودکان و نوجوانان می باشد. </w:t>
      </w:r>
    </w:p>
    <w:p w14:paraId="1D709166" w14:textId="03D41DE6" w:rsidR="00F921B4" w:rsidRDefault="00F921B4" w:rsidP="009915DA">
      <w:pPr>
        <w:pStyle w:val="BodyText3"/>
        <w:bidi/>
        <w:rPr>
          <w:rFonts w:cs="B Mitra"/>
          <w:sz w:val="26"/>
          <w:szCs w:val="26"/>
          <w:rtl/>
          <w:lang w:val="en-US" w:eastAsia="en-US"/>
        </w:rPr>
      </w:pPr>
      <w:r w:rsidRPr="005A14B8">
        <w:rPr>
          <w:rFonts w:cs="B Mitra"/>
          <w:sz w:val="26"/>
          <w:szCs w:val="26"/>
          <w:rtl/>
          <w:lang w:val="en-US" w:eastAsia="en-US"/>
        </w:rPr>
        <w:t>در ا</w:t>
      </w:r>
      <w:r w:rsidRPr="005A14B8">
        <w:rPr>
          <w:rFonts w:cs="B Mitra" w:hint="cs"/>
          <w:sz w:val="26"/>
          <w:szCs w:val="26"/>
          <w:rtl/>
          <w:lang w:val="en-US" w:eastAsia="en-US"/>
        </w:rPr>
        <w:t>ی</w:t>
      </w:r>
      <w:r w:rsidRPr="005A14B8">
        <w:rPr>
          <w:rFonts w:cs="B Mitra" w:hint="eastAsia"/>
          <w:sz w:val="26"/>
          <w:szCs w:val="26"/>
          <w:rtl/>
          <w:lang w:val="en-US" w:eastAsia="en-US"/>
        </w:rPr>
        <w:t>ن</w:t>
      </w:r>
      <w:r w:rsidRPr="005A14B8">
        <w:rPr>
          <w:rFonts w:cs="B Mitra"/>
          <w:sz w:val="26"/>
          <w:szCs w:val="26"/>
          <w:rtl/>
          <w:lang w:val="en-US" w:eastAsia="en-US"/>
        </w:rPr>
        <w:t xml:space="preserve"> پژوهش سع</w:t>
      </w:r>
      <w:r w:rsidRPr="005A14B8">
        <w:rPr>
          <w:rFonts w:cs="B Mitra" w:hint="cs"/>
          <w:sz w:val="26"/>
          <w:szCs w:val="26"/>
          <w:rtl/>
          <w:lang w:val="en-US" w:eastAsia="en-US"/>
        </w:rPr>
        <w:t>ی</w:t>
      </w:r>
      <w:r w:rsidRPr="005A14B8">
        <w:rPr>
          <w:rFonts w:cs="B Mitra"/>
          <w:sz w:val="26"/>
          <w:szCs w:val="26"/>
          <w:rtl/>
          <w:lang w:val="en-US" w:eastAsia="en-US"/>
        </w:rPr>
        <w:t xml:space="preserve"> بر آن است که داده ها</w:t>
      </w:r>
      <w:r w:rsidRPr="005A14B8">
        <w:rPr>
          <w:rFonts w:cs="B Mitra" w:hint="cs"/>
          <w:sz w:val="26"/>
          <w:szCs w:val="26"/>
          <w:rtl/>
          <w:lang w:val="en-US" w:eastAsia="en-US"/>
        </w:rPr>
        <w:t>ی</w:t>
      </w:r>
      <w:r w:rsidR="003E2ACE" w:rsidRPr="005A14B8">
        <w:rPr>
          <w:rFonts w:cs="B Mitra"/>
          <w:sz w:val="26"/>
          <w:szCs w:val="26"/>
          <w:rtl/>
          <w:lang w:val="en-US" w:eastAsia="en-US"/>
        </w:rPr>
        <w:t xml:space="preserve"> مربوط به </w:t>
      </w:r>
      <w:r w:rsidRPr="005A14B8">
        <w:rPr>
          <w:rFonts w:cs="B Mitra"/>
          <w:sz w:val="26"/>
          <w:szCs w:val="26"/>
          <w:rtl/>
          <w:lang w:val="en-US" w:eastAsia="en-US"/>
        </w:rPr>
        <w:t>تاث</w:t>
      </w:r>
      <w:r w:rsidRPr="005A14B8">
        <w:rPr>
          <w:rFonts w:cs="B Mitra" w:hint="cs"/>
          <w:sz w:val="26"/>
          <w:szCs w:val="26"/>
          <w:rtl/>
          <w:lang w:val="en-US" w:eastAsia="en-US"/>
        </w:rPr>
        <w:t>ی</w:t>
      </w:r>
      <w:r w:rsidRPr="005A14B8">
        <w:rPr>
          <w:rFonts w:cs="B Mitra" w:hint="eastAsia"/>
          <w:sz w:val="26"/>
          <w:szCs w:val="26"/>
          <w:rtl/>
          <w:lang w:val="en-US" w:eastAsia="en-US"/>
        </w:rPr>
        <w:t>ر</w:t>
      </w:r>
      <w:r w:rsidRPr="005A14B8">
        <w:rPr>
          <w:rFonts w:cs="B Mitra"/>
          <w:sz w:val="26"/>
          <w:szCs w:val="26"/>
          <w:rtl/>
          <w:lang w:val="en-US" w:eastAsia="en-US"/>
        </w:rPr>
        <w:t xml:space="preserve"> باز</w:t>
      </w:r>
      <w:r w:rsidRPr="005A14B8">
        <w:rPr>
          <w:rFonts w:cs="B Mitra" w:hint="cs"/>
          <w:sz w:val="26"/>
          <w:szCs w:val="26"/>
          <w:rtl/>
          <w:lang w:val="en-US" w:eastAsia="en-US"/>
        </w:rPr>
        <w:t>ی</w:t>
      </w:r>
      <w:r w:rsidRPr="005A14B8">
        <w:rPr>
          <w:rFonts w:cs="B Mitra"/>
          <w:sz w:val="26"/>
          <w:szCs w:val="26"/>
          <w:rtl/>
          <w:lang w:val="en-US" w:eastAsia="en-US"/>
        </w:rPr>
        <w:t xml:space="preserve"> ها</w:t>
      </w:r>
      <w:r w:rsidRPr="005A14B8">
        <w:rPr>
          <w:rFonts w:cs="B Mitra" w:hint="cs"/>
          <w:sz w:val="26"/>
          <w:szCs w:val="26"/>
          <w:rtl/>
          <w:lang w:val="en-US" w:eastAsia="en-US"/>
        </w:rPr>
        <w:t>ی</w:t>
      </w:r>
      <w:r w:rsidRPr="005A14B8">
        <w:rPr>
          <w:rFonts w:cs="B Mitra"/>
          <w:sz w:val="26"/>
          <w:szCs w:val="26"/>
          <w:rtl/>
          <w:lang w:val="en-US" w:eastAsia="en-US"/>
        </w:rPr>
        <w:t xml:space="preserve"> خشونت آم</w:t>
      </w:r>
      <w:r w:rsidRPr="005A14B8">
        <w:rPr>
          <w:rFonts w:cs="B Mitra" w:hint="cs"/>
          <w:sz w:val="26"/>
          <w:szCs w:val="26"/>
          <w:rtl/>
          <w:lang w:val="en-US" w:eastAsia="en-US"/>
        </w:rPr>
        <w:t>ی</w:t>
      </w:r>
      <w:r w:rsidRPr="005A14B8">
        <w:rPr>
          <w:rFonts w:cs="B Mitra" w:hint="eastAsia"/>
          <w:sz w:val="26"/>
          <w:szCs w:val="26"/>
          <w:rtl/>
          <w:lang w:val="en-US" w:eastAsia="en-US"/>
        </w:rPr>
        <w:t>ز</w:t>
      </w:r>
      <w:r w:rsidRPr="005A14B8">
        <w:rPr>
          <w:rFonts w:cs="B Mitra"/>
          <w:sz w:val="26"/>
          <w:szCs w:val="26"/>
          <w:rtl/>
          <w:lang w:val="en-US" w:eastAsia="en-US"/>
        </w:rPr>
        <w:t xml:space="preserve"> بر رفتار کودکان و نوجوانان، بصورت گر</w:t>
      </w:r>
      <w:r w:rsidRPr="005A14B8">
        <w:rPr>
          <w:rFonts w:cs="B Mitra" w:hint="eastAsia"/>
          <w:sz w:val="26"/>
          <w:szCs w:val="26"/>
          <w:rtl/>
          <w:lang w:val="en-US" w:eastAsia="en-US"/>
        </w:rPr>
        <w:t>اف</w:t>
      </w:r>
      <w:r w:rsidRPr="005A14B8">
        <w:rPr>
          <w:rFonts w:cs="B Mitra" w:hint="cs"/>
          <w:sz w:val="26"/>
          <w:szCs w:val="26"/>
          <w:rtl/>
          <w:lang w:val="en-US" w:eastAsia="en-US"/>
        </w:rPr>
        <w:t>ی</w:t>
      </w:r>
      <w:r w:rsidRPr="005A14B8">
        <w:rPr>
          <w:rFonts w:cs="B Mitra" w:hint="eastAsia"/>
          <w:sz w:val="26"/>
          <w:szCs w:val="26"/>
          <w:rtl/>
          <w:lang w:val="en-US" w:eastAsia="en-US"/>
        </w:rPr>
        <w:t>ک</w:t>
      </w:r>
      <w:r w:rsidRPr="005A14B8">
        <w:rPr>
          <w:rFonts w:cs="B Mitra" w:hint="cs"/>
          <w:sz w:val="26"/>
          <w:szCs w:val="26"/>
          <w:rtl/>
          <w:lang w:val="en-US" w:eastAsia="en-US"/>
        </w:rPr>
        <w:t>ی</w:t>
      </w:r>
      <w:r w:rsidRPr="005A14B8">
        <w:rPr>
          <w:rFonts w:cs="B Mitra"/>
          <w:sz w:val="26"/>
          <w:szCs w:val="26"/>
          <w:rtl/>
          <w:lang w:val="en-US" w:eastAsia="en-US"/>
        </w:rPr>
        <w:t xml:space="preserve"> و قابل فهم مصورساز</w:t>
      </w:r>
      <w:r w:rsidRPr="005A14B8">
        <w:rPr>
          <w:rFonts w:cs="B Mitra" w:hint="cs"/>
          <w:sz w:val="26"/>
          <w:szCs w:val="26"/>
          <w:rtl/>
          <w:lang w:val="en-US" w:eastAsia="en-US"/>
        </w:rPr>
        <w:t>ی</w:t>
      </w:r>
      <w:r w:rsidRPr="005A14B8">
        <w:rPr>
          <w:rFonts w:cs="B Mitra"/>
          <w:sz w:val="26"/>
          <w:szCs w:val="26"/>
          <w:rtl/>
          <w:lang w:val="en-US" w:eastAsia="en-US"/>
        </w:rPr>
        <w:t xml:space="preserve"> شود.</w:t>
      </w:r>
      <w:r w:rsidR="00EF5E12" w:rsidRPr="005A14B8">
        <w:rPr>
          <w:rFonts w:cs="B Mitra" w:hint="cs"/>
          <w:sz w:val="26"/>
          <w:szCs w:val="26"/>
          <w:rtl/>
        </w:rPr>
        <w:t xml:space="preserve"> </w:t>
      </w:r>
      <w:r w:rsidRPr="005A14B8">
        <w:rPr>
          <w:rFonts w:cs="B Mitra" w:hint="eastAsia"/>
          <w:sz w:val="26"/>
          <w:szCs w:val="26"/>
          <w:rtl/>
          <w:lang w:val="en-US" w:eastAsia="en-US"/>
        </w:rPr>
        <w:t>ا</w:t>
      </w:r>
      <w:r w:rsidRPr="005A14B8">
        <w:rPr>
          <w:rFonts w:cs="B Mitra" w:hint="cs"/>
          <w:sz w:val="26"/>
          <w:szCs w:val="26"/>
          <w:rtl/>
          <w:lang w:val="en-US" w:eastAsia="en-US"/>
        </w:rPr>
        <w:t>ی</w:t>
      </w:r>
      <w:r w:rsidRPr="005A14B8">
        <w:rPr>
          <w:rFonts w:cs="B Mitra" w:hint="eastAsia"/>
          <w:sz w:val="26"/>
          <w:szCs w:val="26"/>
          <w:rtl/>
          <w:lang w:val="en-US" w:eastAsia="en-US"/>
        </w:rPr>
        <w:t>ن</w:t>
      </w:r>
      <w:r w:rsidRPr="005A14B8">
        <w:rPr>
          <w:rFonts w:cs="B Mitra"/>
          <w:sz w:val="26"/>
          <w:szCs w:val="26"/>
          <w:rtl/>
          <w:lang w:val="en-US" w:eastAsia="en-US"/>
        </w:rPr>
        <w:t xml:space="preserve"> س</w:t>
      </w:r>
      <w:r w:rsidRPr="005A14B8">
        <w:rPr>
          <w:rFonts w:cs="B Mitra" w:hint="cs"/>
          <w:sz w:val="26"/>
          <w:szCs w:val="26"/>
          <w:rtl/>
          <w:lang w:val="en-US" w:eastAsia="en-US"/>
        </w:rPr>
        <w:t>ی</w:t>
      </w:r>
      <w:r w:rsidRPr="005A14B8">
        <w:rPr>
          <w:rFonts w:cs="B Mitra" w:hint="eastAsia"/>
          <w:sz w:val="26"/>
          <w:szCs w:val="26"/>
          <w:rtl/>
          <w:lang w:val="en-US" w:eastAsia="en-US"/>
        </w:rPr>
        <w:t>ستم</w:t>
      </w:r>
      <w:r w:rsidRPr="005A14B8">
        <w:rPr>
          <w:rFonts w:cs="B Mitra"/>
          <w:sz w:val="26"/>
          <w:szCs w:val="26"/>
          <w:rtl/>
          <w:lang w:val="en-US" w:eastAsia="en-US"/>
        </w:rPr>
        <w:t xml:space="preserve"> مصورساز</w:t>
      </w:r>
      <w:r w:rsidRPr="005A14B8">
        <w:rPr>
          <w:rFonts w:cs="B Mitra" w:hint="cs"/>
          <w:sz w:val="26"/>
          <w:szCs w:val="26"/>
          <w:rtl/>
          <w:lang w:val="en-US" w:eastAsia="en-US"/>
        </w:rPr>
        <w:t>ی</w:t>
      </w:r>
      <w:r w:rsidRPr="005A14B8">
        <w:rPr>
          <w:rFonts w:cs="B Mitra"/>
          <w:sz w:val="26"/>
          <w:szCs w:val="26"/>
          <w:rtl/>
          <w:lang w:val="en-US" w:eastAsia="en-US"/>
        </w:rPr>
        <w:t xml:space="preserve"> براساس </w:t>
      </w:r>
      <w:r w:rsidR="003657E2" w:rsidRPr="005A14B8">
        <w:rPr>
          <w:rFonts w:cs="B Mitra" w:hint="cs"/>
          <w:sz w:val="26"/>
          <w:szCs w:val="26"/>
          <w:rtl/>
          <w:lang w:val="en-US" w:eastAsia="en-US"/>
        </w:rPr>
        <w:t xml:space="preserve">اصل </w:t>
      </w:r>
      <w:r w:rsidRPr="005A14B8">
        <w:rPr>
          <w:rFonts w:cs="B Mitra"/>
          <w:sz w:val="26"/>
          <w:szCs w:val="26"/>
          <w:rtl/>
          <w:lang w:val="en-US" w:eastAsia="en-US"/>
        </w:rPr>
        <w:t>اشنا</w:t>
      </w:r>
      <w:r w:rsidRPr="005A14B8">
        <w:rPr>
          <w:rFonts w:cs="B Mitra" w:hint="cs"/>
          <w:sz w:val="26"/>
          <w:szCs w:val="26"/>
          <w:rtl/>
          <w:lang w:val="en-US" w:eastAsia="en-US"/>
        </w:rPr>
        <w:t>ی</w:t>
      </w:r>
      <w:r w:rsidRPr="005A14B8">
        <w:rPr>
          <w:rFonts w:cs="B Mitra" w:hint="eastAsia"/>
          <w:sz w:val="26"/>
          <w:szCs w:val="26"/>
          <w:rtl/>
          <w:lang w:val="en-US" w:eastAsia="en-US"/>
        </w:rPr>
        <w:t>در</w:t>
      </w:r>
      <w:r w:rsidRPr="005A14B8">
        <w:rPr>
          <w:rFonts w:cs="B Mitra"/>
          <w:sz w:val="26"/>
          <w:szCs w:val="26"/>
          <w:rtl/>
          <w:lang w:val="en-US" w:eastAsia="en-US"/>
        </w:rPr>
        <w:t xml:space="preserve"> طراح</w:t>
      </w:r>
      <w:r w:rsidRPr="005A14B8">
        <w:rPr>
          <w:rFonts w:cs="B Mitra" w:hint="cs"/>
          <w:sz w:val="26"/>
          <w:szCs w:val="26"/>
          <w:rtl/>
          <w:lang w:val="en-US" w:eastAsia="en-US"/>
        </w:rPr>
        <w:t>ی</w:t>
      </w:r>
      <w:r w:rsidRPr="005A14B8">
        <w:rPr>
          <w:rFonts w:cs="B Mitra"/>
          <w:sz w:val="26"/>
          <w:szCs w:val="26"/>
          <w:rtl/>
          <w:lang w:val="en-US" w:eastAsia="en-US"/>
        </w:rPr>
        <w:t xml:space="preserve"> و اجرا شده است بطور</w:t>
      </w:r>
      <w:r w:rsidRPr="005A14B8">
        <w:rPr>
          <w:rFonts w:cs="B Mitra" w:hint="cs"/>
          <w:sz w:val="26"/>
          <w:szCs w:val="26"/>
          <w:rtl/>
          <w:lang w:val="en-US" w:eastAsia="en-US"/>
        </w:rPr>
        <w:t>ی</w:t>
      </w:r>
      <w:r w:rsidRPr="005A14B8">
        <w:rPr>
          <w:rFonts w:cs="B Mitra" w:hint="eastAsia"/>
          <w:sz w:val="26"/>
          <w:szCs w:val="26"/>
          <w:rtl/>
          <w:lang w:val="en-US" w:eastAsia="en-US"/>
        </w:rPr>
        <w:t>که</w:t>
      </w:r>
      <w:r w:rsidRPr="005A14B8">
        <w:rPr>
          <w:rFonts w:cs="B Mitra"/>
          <w:sz w:val="26"/>
          <w:szCs w:val="26"/>
          <w:rtl/>
          <w:lang w:val="en-US" w:eastAsia="en-US"/>
        </w:rPr>
        <w:t xml:space="preserve"> ابتدا </w:t>
      </w:r>
      <w:r w:rsidRPr="005A14B8">
        <w:rPr>
          <w:rFonts w:cs="B Mitra" w:hint="cs"/>
          <w:sz w:val="26"/>
          <w:szCs w:val="26"/>
          <w:rtl/>
          <w:lang w:val="en-US" w:eastAsia="en-US"/>
        </w:rPr>
        <w:t>ی</w:t>
      </w:r>
      <w:r w:rsidRPr="005A14B8">
        <w:rPr>
          <w:rFonts w:cs="B Mitra" w:hint="eastAsia"/>
          <w:sz w:val="26"/>
          <w:szCs w:val="26"/>
          <w:rtl/>
          <w:lang w:val="en-US" w:eastAsia="en-US"/>
        </w:rPr>
        <w:t>ک</w:t>
      </w:r>
      <w:r w:rsidRPr="005A14B8">
        <w:rPr>
          <w:rFonts w:cs="B Mitra"/>
          <w:sz w:val="26"/>
          <w:szCs w:val="26"/>
          <w:rtl/>
          <w:lang w:val="en-US" w:eastAsia="en-US"/>
        </w:rPr>
        <w:t xml:space="preserve"> د</w:t>
      </w:r>
      <w:r w:rsidRPr="005A14B8">
        <w:rPr>
          <w:rFonts w:cs="B Mitra" w:hint="cs"/>
          <w:sz w:val="26"/>
          <w:szCs w:val="26"/>
          <w:rtl/>
          <w:lang w:val="en-US" w:eastAsia="en-US"/>
        </w:rPr>
        <w:t>ی</w:t>
      </w:r>
      <w:r w:rsidRPr="005A14B8">
        <w:rPr>
          <w:rFonts w:cs="B Mitra" w:hint="eastAsia"/>
          <w:sz w:val="26"/>
          <w:szCs w:val="26"/>
          <w:rtl/>
          <w:lang w:val="en-US" w:eastAsia="en-US"/>
        </w:rPr>
        <w:t>د</w:t>
      </w:r>
      <w:r w:rsidRPr="005A14B8">
        <w:rPr>
          <w:rFonts w:cs="B Mitra"/>
          <w:sz w:val="26"/>
          <w:szCs w:val="26"/>
          <w:rtl/>
          <w:lang w:val="en-US" w:eastAsia="en-US"/>
        </w:rPr>
        <w:t xml:space="preserve"> کل</w:t>
      </w:r>
      <w:r w:rsidRPr="005A14B8">
        <w:rPr>
          <w:rFonts w:cs="B Mitra" w:hint="cs"/>
          <w:sz w:val="26"/>
          <w:szCs w:val="26"/>
          <w:rtl/>
          <w:lang w:val="en-US" w:eastAsia="en-US"/>
        </w:rPr>
        <w:t>ی</w:t>
      </w:r>
      <w:r w:rsidRPr="005A14B8">
        <w:rPr>
          <w:rFonts w:cs="B Mitra"/>
          <w:sz w:val="26"/>
          <w:szCs w:val="26"/>
          <w:rtl/>
          <w:lang w:val="en-US" w:eastAsia="en-US"/>
        </w:rPr>
        <w:t xml:space="preserve"> در اخت</w:t>
      </w:r>
      <w:r w:rsidRPr="005A14B8">
        <w:rPr>
          <w:rFonts w:cs="B Mitra" w:hint="cs"/>
          <w:sz w:val="26"/>
          <w:szCs w:val="26"/>
          <w:rtl/>
          <w:lang w:val="en-US" w:eastAsia="en-US"/>
        </w:rPr>
        <w:t>ی</w:t>
      </w:r>
      <w:r w:rsidRPr="005A14B8">
        <w:rPr>
          <w:rFonts w:cs="B Mitra" w:hint="eastAsia"/>
          <w:sz w:val="26"/>
          <w:szCs w:val="26"/>
          <w:rtl/>
          <w:lang w:val="en-US" w:eastAsia="en-US"/>
        </w:rPr>
        <w:t>ار</w:t>
      </w:r>
      <w:r w:rsidRPr="005A14B8">
        <w:rPr>
          <w:rFonts w:cs="B Mitra"/>
          <w:sz w:val="26"/>
          <w:szCs w:val="26"/>
          <w:rtl/>
          <w:lang w:val="en-US" w:eastAsia="en-US"/>
        </w:rPr>
        <w:t xml:space="preserve"> کاربر قرار م</w:t>
      </w:r>
      <w:r w:rsidRPr="005A14B8">
        <w:rPr>
          <w:rFonts w:cs="B Mitra" w:hint="cs"/>
          <w:sz w:val="26"/>
          <w:szCs w:val="26"/>
          <w:rtl/>
          <w:lang w:val="en-US" w:eastAsia="en-US"/>
        </w:rPr>
        <w:t>ی</w:t>
      </w:r>
      <w:r w:rsidRPr="005A14B8">
        <w:rPr>
          <w:rFonts w:cs="B Mitra"/>
          <w:sz w:val="26"/>
          <w:szCs w:val="26"/>
          <w:rtl/>
          <w:lang w:val="en-US" w:eastAsia="en-US"/>
        </w:rPr>
        <w:t xml:space="preserve"> دهد و قادر است با استفاده از ابزارها</w:t>
      </w:r>
      <w:r w:rsidRPr="005A14B8">
        <w:rPr>
          <w:rFonts w:cs="B Mitra" w:hint="cs"/>
          <w:sz w:val="26"/>
          <w:szCs w:val="26"/>
          <w:rtl/>
          <w:lang w:val="en-US" w:eastAsia="en-US"/>
        </w:rPr>
        <w:t>یی</w:t>
      </w:r>
      <w:r w:rsidRPr="005A14B8">
        <w:rPr>
          <w:rFonts w:cs="B Mitra"/>
          <w:sz w:val="26"/>
          <w:szCs w:val="26"/>
          <w:rtl/>
          <w:lang w:val="en-US" w:eastAsia="en-US"/>
        </w:rPr>
        <w:t xml:space="preserve"> که در اخت</w:t>
      </w:r>
      <w:r w:rsidRPr="005A14B8">
        <w:rPr>
          <w:rFonts w:cs="B Mitra" w:hint="cs"/>
          <w:sz w:val="26"/>
          <w:szCs w:val="26"/>
          <w:rtl/>
          <w:lang w:val="en-US" w:eastAsia="en-US"/>
        </w:rPr>
        <w:t>ی</w:t>
      </w:r>
      <w:r w:rsidRPr="005A14B8">
        <w:rPr>
          <w:rFonts w:cs="B Mitra" w:hint="eastAsia"/>
          <w:sz w:val="26"/>
          <w:szCs w:val="26"/>
          <w:rtl/>
          <w:lang w:val="en-US" w:eastAsia="en-US"/>
        </w:rPr>
        <w:t>ار</w:t>
      </w:r>
      <w:r w:rsidRPr="005A14B8">
        <w:rPr>
          <w:rFonts w:cs="B Mitra"/>
          <w:sz w:val="26"/>
          <w:szCs w:val="26"/>
          <w:rtl/>
          <w:lang w:val="en-US" w:eastAsia="en-US"/>
        </w:rPr>
        <w:t xml:space="preserve"> او قرار داده ا</w:t>
      </w:r>
      <w:r w:rsidRPr="005A14B8">
        <w:rPr>
          <w:rFonts w:cs="B Mitra" w:hint="cs"/>
          <w:sz w:val="26"/>
          <w:szCs w:val="26"/>
          <w:rtl/>
          <w:lang w:val="en-US" w:eastAsia="en-US"/>
        </w:rPr>
        <w:t>ی</w:t>
      </w:r>
      <w:r w:rsidRPr="005A14B8">
        <w:rPr>
          <w:rFonts w:cs="B Mitra" w:hint="eastAsia"/>
          <w:sz w:val="26"/>
          <w:szCs w:val="26"/>
          <w:rtl/>
          <w:lang w:val="en-US" w:eastAsia="en-US"/>
        </w:rPr>
        <w:t>م</w:t>
      </w:r>
      <w:r w:rsidRPr="005A14B8">
        <w:rPr>
          <w:rFonts w:cs="B Mitra"/>
          <w:sz w:val="26"/>
          <w:szCs w:val="26"/>
          <w:rtl/>
          <w:lang w:val="en-US" w:eastAsia="en-US"/>
        </w:rPr>
        <w:t xml:space="preserve"> به جز</w:t>
      </w:r>
      <w:r w:rsidRPr="005A14B8">
        <w:rPr>
          <w:rFonts w:cs="B Mitra" w:hint="cs"/>
          <w:sz w:val="26"/>
          <w:szCs w:val="26"/>
          <w:rtl/>
          <w:lang w:val="en-US" w:eastAsia="en-US"/>
        </w:rPr>
        <w:t>یی</w:t>
      </w:r>
      <w:r w:rsidRPr="005A14B8">
        <w:rPr>
          <w:rFonts w:cs="B Mitra" w:hint="eastAsia"/>
          <w:sz w:val="26"/>
          <w:szCs w:val="26"/>
          <w:rtl/>
          <w:lang w:val="en-US" w:eastAsia="en-US"/>
        </w:rPr>
        <w:t>ات</w:t>
      </w:r>
      <w:r w:rsidRPr="005A14B8">
        <w:rPr>
          <w:rFonts w:cs="B Mitra"/>
          <w:sz w:val="26"/>
          <w:szCs w:val="26"/>
          <w:rtl/>
          <w:lang w:val="en-US" w:eastAsia="en-US"/>
        </w:rPr>
        <w:t xml:space="preserve"> داده ها دست </w:t>
      </w:r>
      <w:r w:rsidRPr="005A14B8">
        <w:rPr>
          <w:rFonts w:cs="B Mitra" w:hint="cs"/>
          <w:sz w:val="26"/>
          <w:szCs w:val="26"/>
          <w:rtl/>
          <w:lang w:val="en-US" w:eastAsia="en-US"/>
        </w:rPr>
        <w:t>ی</w:t>
      </w:r>
      <w:r w:rsidRPr="005A14B8">
        <w:rPr>
          <w:rFonts w:cs="B Mitra" w:hint="eastAsia"/>
          <w:sz w:val="26"/>
          <w:szCs w:val="26"/>
          <w:rtl/>
          <w:lang w:val="en-US" w:eastAsia="en-US"/>
        </w:rPr>
        <w:t>ابد</w:t>
      </w:r>
      <w:r w:rsidRPr="005A14B8">
        <w:rPr>
          <w:rFonts w:cs="B Mitra"/>
          <w:sz w:val="26"/>
          <w:szCs w:val="26"/>
          <w:rtl/>
          <w:lang w:val="en-US" w:eastAsia="en-US"/>
        </w:rPr>
        <w:t>.</w:t>
      </w:r>
      <w:r w:rsidR="00EF5E12" w:rsidRPr="005A14B8">
        <w:rPr>
          <w:rFonts w:cs="B Mitra" w:hint="cs"/>
          <w:sz w:val="26"/>
          <w:szCs w:val="26"/>
          <w:rtl/>
          <w:lang w:val="en-US" w:eastAsia="en-US"/>
        </w:rPr>
        <w:t xml:space="preserve"> این سیستم در محیط پروسسینگ طراحی شده است و تاثیر بازی های رایانه ای را براساس </w:t>
      </w:r>
      <w:r w:rsidR="00B5665C" w:rsidRPr="005A14B8">
        <w:rPr>
          <w:rFonts w:cs="B Mitra" w:hint="cs"/>
          <w:sz w:val="26"/>
          <w:szCs w:val="26"/>
          <w:rtl/>
          <w:lang w:val="en-US" w:eastAsia="en-US"/>
        </w:rPr>
        <w:t xml:space="preserve">متغیرهای </w:t>
      </w:r>
      <w:r w:rsidR="005C31E1" w:rsidRPr="005A14B8">
        <w:rPr>
          <w:rFonts w:cs="B Mitra" w:hint="cs"/>
          <w:sz w:val="26"/>
          <w:szCs w:val="26"/>
          <w:rtl/>
          <w:lang w:val="en-US" w:eastAsia="en-US"/>
        </w:rPr>
        <w:t xml:space="preserve">پیداکردن اسلحه، لمس اسلحه، طول زمان نگهداشتن اسلحه، تعداد کشیدن ماشه و تعدادی از متغیر های کنترل نظیر داشتن اسلحه در خانه وغیره </w:t>
      </w:r>
      <w:r w:rsidR="00B5665C" w:rsidRPr="005A14B8">
        <w:rPr>
          <w:rFonts w:cs="B Mitra" w:hint="cs"/>
          <w:sz w:val="26"/>
          <w:szCs w:val="26"/>
          <w:rtl/>
          <w:lang w:val="en-US" w:eastAsia="en-US"/>
        </w:rPr>
        <w:t xml:space="preserve">روی رفتارهای کودکان بصورت گرافیکی نشان می دهد. </w:t>
      </w:r>
      <w:r w:rsidR="00EF5E12" w:rsidRPr="005A14B8">
        <w:rPr>
          <w:rFonts w:cs="B Mitra" w:hint="cs"/>
          <w:sz w:val="26"/>
          <w:szCs w:val="26"/>
          <w:rtl/>
          <w:lang w:val="en-US" w:eastAsia="en-US"/>
        </w:rPr>
        <w:t xml:space="preserve"> </w:t>
      </w:r>
    </w:p>
    <w:p w14:paraId="7B8BADBC" w14:textId="77777777" w:rsidR="009915DA" w:rsidRPr="009915DA" w:rsidRDefault="009915DA" w:rsidP="009915DA">
      <w:pPr>
        <w:pStyle w:val="BodyText3"/>
        <w:bidi/>
        <w:rPr>
          <w:rFonts w:cs="B Mitra"/>
          <w:sz w:val="26"/>
          <w:szCs w:val="26"/>
          <w:rtl/>
          <w:lang w:val="en-US" w:eastAsia="en-US"/>
        </w:rPr>
      </w:pPr>
    </w:p>
    <w:p w14:paraId="0286C9AE" w14:textId="77777777" w:rsidR="00F921B4" w:rsidRPr="009D64B6" w:rsidRDefault="00F2126D" w:rsidP="00F921B4">
      <w:pPr>
        <w:pStyle w:val="BodyText"/>
        <w:tabs>
          <w:tab w:val="right" w:pos="555"/>
        </w:tabs>
        <w:bidi/>
        <w:ind w:left="-2"/>
        <w:jc w:val="left"/>
        <w:rPr>
          <w:rFonts w:cs="B Titr"/>
          <w:b/>
          <w:bCs/>
          <w:sz w:val="22"/>
          <w:szCs w:val="24"/>
          <w:rtl/>
        </w:rPr>
      </w:pPr>
      <w:r w:rsidRPr="009D64B6">
        <w:rPr>
          <w:rFonts w:cs="B Titr" w:hint="cs"/>
          <w:b/>
          <w:bCs/>
          <w:sz w:val="22"/>
          <w:szCs w:val="24"/>
          <w:rtl/>
        </w:rPr>
        <w:t>2</w:t>
      </w:r>
      <w:r w:rsidR="00F921B4" w:rsidRPr="009D64B6">
        <w:rPr>
          <w:rFonts w:cs="B Titr" w:hint="cs"/>
          <w:b/>
          <w:bCs/>
          <w:sz w:val="22"/>
          <w:szCs w:val="24"/>
          <w:rtl/>
        </w:rPr>
        <w:t>-کارهای مرتبط</w:t>
      </w:r>
    </w:p>
    <w:p w14:paraId="1213DB7E" w14:textId="0ADD3196" w:rsidR="002D185C" w:rsidRPr="005A14B8" w:rsidRDefault="00FD7ABF" w:rsidP="005A14B8">
      <w:pPr>
        <w:autoSpaceDE w:val="0"/>
        <w:autoSpaceDN w:val="0"/>
        <w:bidi/>
        <w:adjustRightInd w:val="0"/>
        <w:jc w:val="both"/>
        <w:rPr>
          <w:rFonts w:ascii="B Mitra" w:cs="B Mitra"/>
          <w:sz w:val="26"/>
          <w:szCs w:val="26"/>
          <w:rtl/>
          <w:lang w:bidi="fa-IR"/>
        </w:rPr>
      </w:pPr>
      <w:r w:rsidRPr="005A14B8">
        <w:rPr>
          <w:rFonts w:ascii="B Mitra" w:cs="B Mitra" w:hint="cs"/>
          <w:sz w:val="26"/>
          <w:szCs w:val="26"/>
          <w:rtl/>
          <w:lang w:bidi="fa-IR"/>
        </w:rPr>
        <w:t xml:space="preserve">برای مصورسازی اطلاعات بازی تلاش های قابل توجهی انجام گرفته است از جمله؛ </w:t>
      </w:r>
      <w:r w:rsidR="00063625" w:rsidRPr="005A14B8">
        <w:rPr>
          <w:rFonts w:asciiTheme="minorHAnsi" w:hAnsiTheme="minorHAnsi" w:cs="B Mitra" w:hint="cs"/>
          <w:sz w:val="26"/>
          <w:szCs w:val="26"/>
          <w:rtl/>
          <w:lang w:bidi="fa-IR"/>
        </w:rPr>
        <w:t xml:space="preserve">دراچن </w:t>
      </w:r>
      <w:r w:rsidR="00E77F3B">
        <w:rPr>
          <w:rStyle w:val="FootnoteReference"/>
          <w:rFonts w:asciiTheme="minorHAnsi" w:hAnsiTheme="minorHAnsi" w:cs="B Mitra"/>
          <w:sz w:val="26"/>
          <w:szCs w:val="26"/>
          <w:rtl/>
          <w:lang w:bidi="fa-IR"/>
        </w:rPr>
        <w:footnoteReference w:id="2"/>
      </w:r>
      <w:r w:rsidR="00063625" w:rsidRPr="005A14B8">
        <w:rPr>
          <w:rFonts w:asciiTheme="minorHAnsi" w:hAnsiTheme="minorHAnsi" w:cs="B Mitra" w:hint="cs"/>
          <w:sz w:val="26"/>
          <w:szCs w:val="26"/>
          <w:rtl/>
          <w:lang w:bidi="fa-IR"/>
        </w:rPr>
        <w:t>و کنوسا</w:t>
      </w:r>
      <w:r w:rsidR="00E77F3B">
        <w:rPr>
          <w:rStyle w:val="FootnoteReference"/>
          <w:rFonts w:asciiTheme="minorHAnsi" w:hAnsiTheme="minorHAnsi" w:cs="B Mitra"/>
          <w:sz w:val="26"/>
          <w:szCs w:val="26"/>
          <w:rtl/>
          <w:lang w:bidi="fa-IR"/>
        </w:rPr>
        <w:footnoteReference w:id="3"/>
      </w:r>
      <w:r w:rsidR="00D50E81" w:rsidRPr="005A14B8">
        <w:rPr>
          <w:rFonts w:asciiTheme="minorHAnsi" w:hAnsiTheme="minorHAnsi" w:cs="B Mitra" w:hint="cs"/>
          <w:sz w:val="26"/>
          <w:szCs w:val="26"/>
          <w:rtl/>
          <w:lang w:bidi="fa-IR"/>
        </w:rPr>
        <w:t xml:space="preserve"> </w:t>
      </w:r>
      <w:r w:rsidR="00063625" w:rsidRPr="005A14B8">
        <w:rPr>
          <w:rFonts w:asciiTheme="minorHAnsi" w:hAnsiTheme="minorHAnsi" w:cs="B Mitra"/>
          <w:sz w:val="26"/>
          <w:szCs w:val="26"/>
          <w:rtl/>
          <w:lang w:bidi="fa-IR"/>
        </w:rPr>
        <w:fldChar w:fldCharType="begin" w:fldLock="1"/>
      </w:r>
      <w:r w:rsidR="008A6610">
        <w:rPr>
          <w:rFonts w:asciiTheme="minorHAnsi" w:hAnsiTheme="minorHAnsi" w:cs="B Mitra"/>
          <w:sz w:val="26"/>
          <w:szCs w:val="26"/>
          <w:lang w:bidi="fa-IR"/>
        </w:rPr>
        <w:instrText>ADDIN CSL_CITATION {"citationItems":[{"id":"ITEM-1","itemData":{"ISBN":"1605586331","author":[{"dropping-particle":"","family":"Drachen","given":"Anders","non-dropping-particle":"","parse-names":false,"suffix":""},{"dropping-particle":"","family":"Canossa","given":"Alessandro","non-dropping-particle":"","parse-names":false,"suffix":""}],"container-title":"Proceedings of the 13th international MindTrek conference: Everyday life in the ubiquitous era","id":"ITEM-1","issued":{"date-parts":[["2009"]]},"page":"182-189","publisher":"ACM","title":"Analyzing spatial user behavior in computer games using geographic information systems","type":"paper-conference"},"uris":["http://www.mendeley.com/documents/?uuid=cb405f26-d703-4b9e-85db-d75b6a348a8e","http://www.mendeley.com/documents/?uuid=1137889a-d875-46e0-820c-b7883394f3a3"]}],"mendeley":{"formattedCitation":"[4]","plainTextFormattedCitation":"[4]","previouslyFormattedCitation":"[4]"},"properties":{"noteIndex":0},"schema":"https://github.com/citation-style-language/schema/raw/master/csl-citation.json"}</w:instrText>
      </w:r>
      <w:r w:rsidR="00063625" w:rsidRPr="005A14B8">
        <w:rPr>
          <w:rFonts w:asciiTheme="minorHAnsi" w:hAnsiTheme="minorHAnsi" w:cs="B Mitra"/>
          <w:sz w:val="26"/>
          <w:szCs w:val="26"/>
          <w:rtl/>
          <w:lang w:bidi="fa-IR"/>
        </w:rPr>
        <w:fldChar w:fldCharType="separate"/>
      </w:r>
      <w:r w:rsidR="0096642A" w:rsidRPr="005A14B8">
        <w:rPr>
          <w:rFonts w:asciiTheme="minorHAnsi" w:hAnsiTheme="minorHAnsi" w:cs="B Mitra"/>
          <w:noProof/>
          <w:sz w:val="26"/>
          <w:szCs w:val="26"/>
          <w:lang w:bidi="fa-IR"/>
        </w:rPr>
        <w:t>[4]</w:t>
      </w:r>
      <w:r w:rsidR="00063625" w:rsidRPr="005A14B8">
        <w:rPr>
          <w:rFonts w:asciiTheme="minorHAnsi" w:hAnsiTheme="minorHAnsi" w:cs="B Mitra"/>
          <w:sz w:val="26"/>
          <w:szCs w:val="26"/>
          <w:rtl/>
          <w:lang w:bidi="fa-IR"/>
        </w:rPr>
        <w:fldChar w:fldCharType="end"/>
      </w:r>
      <w:r w:rsidR="00063625" w:rsidRPr="005A14B8">
        <w:rPr>
          <w:rFonts w:asciiTheme="minorHAnsi" w:hAnsiTheme="minorHAnsi" w:cs="B Mitra" w:hint="cs"/>
          <w:sz w:val="26"/>
          <w:szCs w:val="26"/>
          <w:rtl/>
          <w:lang w:bidi="fa-IR"/>
        </w:rPr>
        <w:t xml:space="preserve"> </w:t>
      </w:r>
      <w:r w:rsidR="00E44F9D" w:rsidRPr="005A14B8">
        <w:rPr>
          <w:rFonts w:asciiTheme="minorHAnsi" w:hAnsiTheme="minorHAnsi" w:cs="B Mitra" w:hint="cs"/>
          <w:sz w:val="26"/>
          <w:szCs w:val="26"/>
          <w:rtl/>
          <w:lang w:bidi="fa-IR"/>
        </w:rPr>
        <w:t xml:space="preserve">در پژوهش خود </w:t>
      </w:r>
      <w:r w:rsidR="00983F3B" w:rsidRPr="005A14B8">
        <w:rPr>
          <w:rFonts w:asciiTheme="minorHAnsi" w:hAnsiTheme="minorHAnsi" w:cs="B Mitra" w:hint="cs"/>
          <w:sz w:val="26"/>
          <w:szCs w:val="26"/>
          <w:rtl/>
          <w:lang w:bidi="fa-IR"/>
        </w:rPr>
        <w:t>عملکرد بازیکن</w:t>
      </w:r>
      <w:r w:rsidR="00E44F9D" w:rsidRPr="005A14B8">
        <w:rPr>
          <w:rFonts w:asciiTheme="minorHAnsi" w:hAnsiTheme="minorHAnsi" w:cs="B Mitra" w:hint="cs"/>
          <w:sz w:val="26"/>
          <w:szCs w:val="26"/>
          <w:rtl/>
          <w:lang w:bidi="fa-IR"/>
        </w:rPr>
        <w:t xml:space="preserve"> را در طول اجرای بازی</w:t>
      </w:r>
      <w:r w:rsidR="00983F3B" w:rsidRPr="005A14B8">
        <w:rPr>
          <w:rFonts w:asciiTheme="minorHAnsi" w:hAnsiTheme="minorHAnsi" w:cs="B Mitra" w:hint="cs"/>
          <w:sz w:val="26"/>
          <w:szCs w:val="26"/>
          <w:rtl/>
          <w:lang w:bidi="fa-IR"/>
        </w:rPr>
        <w:t xml:space="preserve"> بررسی کرده و داده های مربوط به </w:t>
      </w:r>
      <w:r w:rsidR="003C3442" w:rsidRPr="005A14B8">
        <w:rPr>
          <w:rFonts w:asciiTheme="minorHAnsi" w:hAnsiTheme="minorHAnsi" w:cs="B Mitra" w:hint="cs"/>
          <w:sz w:val="26"/>
          <w:szCs w:val="26"/>
          <w:rtl/>
          <w:lang w:bidi="fa-IR"/>
        </w:rPr>
        <w:t>آن ا</w:t>
      </w:r>
      <w:r w:rsidR="00B949A0" w:rsidRPr="005A14B8">
        <w:rPr>
          <w:rFonts w:asciiTheme="minorHAnsi" w:hAnsiTheme="minorHAnsi" w:cs="B Mitra" w:hint="cs"/>
          <w:sz w:val="26"/>
          <w:szCs w:val="26"/>
          <w:rtl/>
          <w:lang w:bidi="fa-IR"/>
        </w:rPr>
        <w:t xml:space="preserve">ز </w:t>
      </w:r>
      <w:r w:rsidR="003C3442" w:rsidRPr="005A14B8">
        <w:rPr>
          <w:rFonts w:asciiTheme="minorHAnsi" w:hAnsiTheme="minorHAnsi" w:cs="B Mitra" w:hint="cs"/>
          <w:sz w:val="26"/>
          <w:szCs w:val="26"/>
          <w:rtl/>
          <w:lang w:bidi="fa-IR"/>
        </w:rPr>
        <w:t>جمله</w:t>
      </w:r>
      <w:r w:rsidR="005A14B8">
        <w:rPr>
          <w:rFonts w:asciiTheme="minorHAnsi" w:hAnsiTheme="minorHAnsi" w:cs="B Mitra" w:hint="cs"/>
          <w:sz w:val="26"/>
          <w:szCs w:val="26"/>
          <w:rtl/>
          <w:lang w:bidi="fa-IR"/>
        </w:rPr>
        <w:t xml:space="preserve"> محل مرگ</w:t>
      </w:r>
      <w:r w:rsidR="00B949A0" w:rsidRPr="005A14B8">
        <w:rPr>
          <w:rFonts w:asciiTheme="minorHAnsi" w:hAnsiTheme="minorHAnsi" w:cs="B Mitra" w:hint="cs"/>
          <w:sz w:val="26"/>
          <w:szCs w:val="26"/>
          <w:rtl/>
          <w:lang w:bidi="fa-IR"/>
        </w:rPr>
        <w:t>، علل مرگ و تعداد مرگ در هر مخ</w:t>
      </w:r>
      <w:r w:rsidR="00B2474D" w:rsidRPr="005A14B8">
        <w:rPr>
          <w:rFonts w:asciiTheme="minorHAnsi" w:hAnsiTheme="minorHAnsi" w:cs="B Mitra" w:hint="cs"/>
          <w:sz w:val="26"/>
          <w:szCs w:val="26"/>
          <w:rtl/>
          <w:lang w:bidi="fa-IR"/>
        </w:rPr>
        <w:t>تصاتی</w:t>
      </w:r>
      <w:r w:rsidR="003C3442" w:rsidRPr="005A14B8">
        <w:rPr>
          <w:rFonts w:asciiTheme="minorHAnsi" w:hAnsiTheme="minorHAnsi" w:cs="B Mitra" w:hint="cs"/>
          <w:sz w:val="26"/>
          <w:szCs w:val="26"/>
          <w:rtl/>
          <w:lang w:bidi="fa-IR"/>
        </w:rPr>
        <w:t xml:space="preserve"> را در یک سیستم مصور سازی مکانی </w:t>
      </w:r>
      <w:r w:rsidR="00B2474D" w:rsidRPr="005A14B8">
        <w:rPr>
          <w:rFonts w:asciiTheme="minorHAnsi" w:hAnsiTheme="minorHAnsi" w:cs="B Mitra" w:hint="cs"/>
          <w:sz w:val="26"/>
          <w:szCs w:val="26"/>
          <w:rtl/>
          <w:lang w:bidi="fa-IR"/>
        </w:rPr>
        <w:t xml:space="preserve">در محیط بازی </w:t>
      </w:r>
      <w:r w:rsidR="003C3442" w:rsidRPr="005A14B8">
        <w:rPr>
          <w:rFonts w:asciiTheme="minorHAnsi" w:hAnsiTheme="minorHAnsi" w:cs="B Mitra" w:hint="cs"/>
          <w:sz w:val="26"/>
          <w:szCs w:val="26"/>
          <w:rtl/>
          <w:lang w:bidi="fa-IR"/>
        </w:rPr>
        <w:t>ارائه دادند</w:t>
      </w:r>
      <w:r w:rsidR="005A14B8">
        <w:rPr>
          <w:rFonts w:asciiTheme="minorHAnsi" w:hAnsiTheme="minorHAnsi" w:cs="B Mitra"/>
          <w:sz w:val="26"/>
          <w:szCs w:val="26"/>
          <w:lang w:bidi="fa-IR"/>
        </w:rPr>
        <w:t xml:space="preserve"> </w:t>
      </w:r>
      <w:r w:rsidR="00A17BB6" w:rsidRPr="005A14B8">
        <w:rPr>
          <w:rFonts w:ascii="B Mitra" w:cs="B Mitra" w:hint="cs"/>
          <w:sz w:val="26"/>
          <w:szCs w:val="26"/>
          <w:rtl/>
          <w:lang w:bidi="fa-IR"/>
        </w:rPr>
        <w:t>(تصویر 2).</w:t>
      </w:r>
    </w:p>
    <w:p w14:paraId="4AEDC35A" w14:textId="4AFBBAEE" w:rsidR="004C13CE" w:rsidRPr="00743C72" w:rsidRDefault="00461249" w:rsidP="002D185C">
      <w:pPr>
        <w:autoSpaceDE w:val="0"/>
        <w:autoSpaceDN w:val="0"/>
        <w:bidi/>
        <w:adjustRightInd w:val="0"/>
        <w:rPr>
          <w:rFonts w:asciiTheme="minorHAnsi" w:hAnsiTheme="minorHAnsi" w:cs="B Nazanin"/>
          <w:sz w:val="26"/>
          <w:szCs w:val="26"/>
          <w:rtl/>
          <w:lang w:bidi="fa-IR"/>
        </w:rPr>
      </w:pPr>
      <w:r>
        <w:rPr>
          <w:rFonts w:asciiTheme="minorHAnsi" w:hAnsiTheme="minorHAnsi" w:cs="B Nazanin"/>
          <w:noProof/>
          <w:sz w:val="26"/>
          <w:szCs w:val="26"/>
          <w:rtl/>
          <w:lang w:bidi="fa-IR"/>
        </w:rPr>
        <w:drawing>
          <wp:inline distT="0" distB="0" distL="0" distR="0" wp14:anchorId="5B45A1EE" wp14:editId="7D0F6435">
            <wp:extent cx="1847106" cy="2266595"/>
            <wp:effectExtent l="0" t="0" r="127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1.jpg"/>
                    <pic:cNvPicPr/>
                  </pic:nvPicPr>
                  <pic:blipFill>
                    <a:blip r:embed="rId11">
                      <a:extLst>
                        <a:ext uri="{28A0092B-C50C-407E-A947-70E740481C1C}">
                          <a14:useLocalDpi xmlns:a14="http://schemas.microsoft.com/office/drawing/2010/main" val="0"/>
                        </a:ext>
                      </a:extLst>
                    </a:blip>
                    <a:stretch>
                      <a:fillRect/>
                    </a:stretch>
                  </pic:blipFill>
                  <pic:spPr>
                    <a:xfrm>
                      <a:off x="0" y="0"/>
                      <a:ext cx="1858342" cy="2280383"/>
                    </a:xfrm>
                    <a:prstGeom prst="rect">
                      <a:avLst/>
                    </a:prstGeom>
                  </pic:spPr>
                </pic:pic>
              </a:graphicData>
            </a:graphic>
          </wp:inline>
        </w:drawing>
      </w:r>
      <w:r>
        <w:rPr>
          <w:rFonts w:asciiTheme="minorHAnsi" w:hAnsiTheme="minorHAnsi" w:cs="B Nazanin"/>
          <w:noProof/>
          <w:sz w:val="26"/>
          <w:szCs w:val="26"/>
          <w:rtl/>
          <w:lang w:bidi="fa-IR"/>
        </w:rPr>
        <w:drawing>
          <wp:inline distT="0" distB="0" distL="0" distR="0" wp14:anchorId="7EBC27DB" wp14:editId="6AA89F85">
            <wp:extent cx="1745198" cy="2253379"/>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2.jpg"/>
                    <pic:cNvPicPr/>
                  </pic:nvPicPr>
                  <pic:blipFill>
                    <a:blip r:embed="rId12">
                      <a:extLst>
                        <a:ext uri="{28A0092B-C50C-407E-A947-70E740481C1C}">
                          <a14:useLocalDpi xmlns:a14="http://schemas.microsoft.com/office/drawing/2010/main" val="0"/>
                        </a:ext>
                      </a:extLst>
                    </a:blip>
                    <a:stretch>
                      <a:fillRect/>
                    </a:stretch>
                  </pic:blipFill>
                  <pic:spPr>
                    <a:xfrm>
                      <a:off x="0" y="0"/>
                      <a:ext cx="1761020" cy="2273808"/>
                    </a:xfrm>
                    <a:prstGeom prst="rect">
                      <a:avLst/>
                    </a:prstGeom>
                  </pic:spPr>
                </pic:pic>
              </a:graphicData>
            </a:graphic>
          </wp:inline>
        </w:drawing>
      </w:r>
      <w:r>
        <w:rPr>
          <w:rFonts w:asciiTheme="minorHAnsi" w:hAnsiTheme="minorHAnsi" w:cs="B Nazanin"/>
          <w:noProof/>
          <w:sz w:val="26"/>
          <w:szCs w:val="26"/>
          <w:rtl/>
          <w:lang w:bidi="fa-IR"/>
        </w:rPr>
        <w:drawing>
          <wp:inline distT="0" distB="0" distL="0" distR="0" wp14:anchorId="363F1254" wp14:editId="2058AFB9">
            <wp:extent cx="1733703" cy="22565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3.jpg"/>
                    <pic:cNvPicPr/>
                  </pic:nvPicPr>
                  <pic:blipFill>
                    <a:blip r:embed="rId13">
                      <a:extLst>
                        <a:ext uri="{28A0092B-C50C-407E-A947-70E740481C1C}">
                          <a14:useLocalDpi xmlns:a14="http://schemas.microsoft.com/office/drawing/2010/main" val="0"/>
                        </a:ext>
                      </a:extLst>
                    </a:blip>
                    <a:stretch>
                      <a:fillRect/>
                    </a:stretch>
                  </pic:blipFill>
                  <pic:spPr>
                    <a:xfrm>
                      <a:off x="0" y="0"/>
                      <a:ext cx="1741968" cy="2267324"/>
                    </a:xfrm>
                    <a:prstGeom prst="rect">
                      <a:avLst/>
                    </a:prstGeom>
                  </pic:spPr>
                </pic:pic>
              </a:graphicData>
            </a:graphic>
          </wp:inline>
        </w:drawing>
      </w:r>
    </w:p>
    <w:p w14:paraId="69E889A7" w14:textId="37FE98ED" w:rsidR="00B112FB" w:rsidRPr="00743C72" w:rsidRDefault="007C0358" w:rsidP="007C0358">
      <w:pPr>
        <w:tabs>
          <w:tab w:val="left" w:pos="1565"/>
          <w:tab w:val="left" w:pos="4545"/>
          <w:tab w:val="left" w:pos="7122"/>
        </w:tabs>
        <w:autoSpaceDE w:val="0"/>
        <w:autoSpaceDN w:val="0"/>
        <w:bidi/>
        <w:adjustRightInd w:val="0"/>
        <w:rPr>
          <w:rFonts w:asciiTheme="minorHAnsi" w:hAnsiTheme="minorHAnsi" w:cs="B Nazanin"/>
          <w:sz w:val="26"/>
          <w:szCs w:val="26"/>
          <w:lang w:bidi="fa-IR"/>
        </w:rPr>
      </w:pPr>
      <w:r w:rsidRPr="00743C72">
        <w:rPr>
          <w:rFonts w:asciiTheme="minorHAnsi" w:hAnsiTheme="minorHAnsi" w:cs="B Nazanin"/>
          <w:sz w:val="26"/>
          <w:szCs w:val="26"/>
          <w:rtl/>
          <w:lang w:bidi="fa-IR"/>
        </w:rPr>
        <w:tab/>
      </w:r>
      <w:r w:rsidRPr="00743C72">
        <w:rPr>
          <w:rFonts w:asciiTheme="minorHAnsi" w:hAnsiTheme="minorHAnsi" w:cs="B Nazanin"/>
          <w:sz w:val="26"/>
          <w:szCs w:val="26"/>
          <w:lang w:bidi="fa-IR"/>
        </w:rPr>
        <w:t>C</w:t>
      </w:r>
      <w:r w:rsidRPr="00743C72">
        <w:rPr>
          <w:rFonts w:asciiTheme="minorHAnsi" w:hAnsiTheme="minorHAnsi" w:cs="B Nazanin"/>
          <w:sz w:val="26"/>
          <w:szCs w:val="26"/>
          <w:lang w:bidi="fa-IR"/>
        </w:rPr>
        <w:tab/>
        <w:t>B</w:t>
      </w:r>
      <w:r w:rsidRPr="00743C72">
        <w:rPr>
          <w:rFonts w:asciiTheme="minorHAnsi" w:hAnsiTheme="minorHAnsi" w:cs="B Nazanin"/>
          <w:sz w:val="26"/>
          <w:szCs w:val="26"/>
          <w:rtl/>
          <w:lang w:bidi="fa-IR"/>
        </w:rPr>
        <w:tab/>
      </w:r>
      <w:r w:rsidRPr="00743C72">
        <w:rPr>
          <w:rFonts w:asciiTheme="minorHAnsi" w:hAnsiTheme="minorHAnsi" w:cs="B Nazanin"/>
          <w:sz w:val="26"/>
          <w:szCs w:val="26"/>
          <w:lang w:bidi="fa-IR"/>
        </w:rPr>
        <w:t>A</w:t>
      </w:r>
    </w:p>
    <w:p w14:paraId="7EC91EAB" w14:textId="60598688" w:rsidR="00972430" w:rsidRPr="00BF49CE" w:rsidRDefault="00991314" w:rsidP="00BF49CE">
      <w:pPr>
        <w:autoSpaceDE w:val="0"/>
        <w:autoSpaceDN w:val="0"/>
        <w:bidi/>
        <w:adjustRightInd w:val="0"/>
        <w:jc w:val="both"/>
        <w:rPr>
          <w:rFonts w:asciiTheme="minorHAnsi" w:hAnsiTheme="minorHAnsi" w:cs="B Zar"/>
          <w:b/>
          <w:bCs/>
          <w:sz w:val="18"/>
          <w:szCs w:val="18"/>
          <w:rtl/>
          <w:lang w:bidi="fa-IR"/>
        </w:rPr>
      </w:pPr>
      <w:r w:rsidRPr="00BF49CE">
        <w:rPr>
          <w:rFonts w:asciiTheme="minorHAnsi" w:hAnsiTheme="minorHAnsi" w:cs="B Zar" w:hint="cs"/>
          <w:b/>
          <w:bCs/>
          <w:sz w:val="18"/>
          <w:szCs w:val="18"/>
          <w:rtl/>
          <w:lang w:bidi="fa-IR"/>
        </w:rPr>
        <w:t xml:space="preserve">تصویر 2 </w:t>
      </w:r>
      <w:r w:rsidR="00FA70A0" w:rsidRPr="00BF49CE">
        <w:rPr>
          <w:rFonts w:asciiTheme="minorHAnsi" w:hAnsiTheme="minorHAnsi" w:cs="B Zar" w:hint="cs"/>
          <w:b/>
          <w:bCs/>
          <w:sz w:val="18"/>
          <w:szCs w:val="18"/>
          <w:rtl/>
          <w:lang w:bidi="fa-IR"/>
        </w:rPr>
        <w:t xml:space="preserve">: </w:t>
      </w:r>
      <w:r w:rsidR="009823BC" w:rsidRPr="00BF49CE">
        <w:rPr>
          <w:rFonts w:asciiTheme="minorHAnsi" w:hAnsiTheme="minorHAnsi" w:cs="B Zar" w:hint="cs"/>
          <w:b/>
          <w:bCs/>
          <w:sz w:val="18"/>
          <w:szCs w:val="18"/>
          <w:rtl/>
          <w:lang w:bidi="fa-IR"/>
        </w:rPr>
        <w:t xml:space="preserve">نمونه مصور سازی های عملکرد بازیکن در محیط بازی. </w:t>
      </w:r>
      <w:r w:rsidR="00E87F65" w:rsidRPr="00BF49CE">
        <w:rPr>
          <w:rFonts w:asciiTheme="minorHAnsi" w:hAnsiTheme="minorHAnsi" w:cs="B Zar" w:hint="cs"/>
          <w:b/>
          <w:bCs/>
          <w:sz w:val="18"/>
          <w:szCs w:val="18"/>
          <w:rtl/>
          <w:lang w:bidi="fa-IR"/>
        </w:rPr>
        <w:t>(</w:t>
      </w:r>
      <w:r w:rsidR="00E87F65" w:rsidRPr="00BF49CE">
        <w:rPr>
          <w:rFonts w:asciiTheme="minorHAnsi" w:hAnsiTheme="minorHAnsi" w:cs="B Zar"/>
          <w:b/>
          <w:bCs/>
          <w:sz w:val="18"/>
          <w:szCs w:val="18"/>
          <w:lang w:bidi="fa-IR"/>
        </w:rPr>
        <w:t>A</w:t>
      </w:r>
      <w:r w:rsidR="00E87F65" w:rsidRPr="00BF49CE">
        <w:rPr>
          <w:rFonts w:asciiTheme="minorHAnsi" w:hAnsiTheme="minorHAnsi" w:cs="B Zar" w:hint="cs"/>
          <w:b/>
          <w:bCs/>
          <w:sz w:val="18"/>
          <w:szCs w:val="18"/>
          <w:rtl/>
          <w:lang w:bidi="fa-IR"/>
        </w:rPr>
        <w:t>):</w:t>
      </w:r>
      <w:r w:rsidR="003D03E4" w:rsidRPr="00BF49CE">
        <w:rPr>
          <w:rFonts w:asciiTheme="minorHAnsi" w:hAnsiTheme="minorHAnsi" w:cs="B Zar" w:hint="cs"/>
          <w:b/>
          <w:bCs/>
          <w:sz w:val="18"/>
          <w:szCs w:val="18"/>
          <w:rtl/>
          <w:lang w:bidi="fa-IR"/>
        </w:rPr>
        <w:t xml:space="preserve"> </w:t>
      </w:r>
      <w:r w:rsidR="00E87F65" w:rsidRPr="00BF49CE">
        <w:rPr>
          <w:rFonts w:asciiTheme="minorHAnsi" w:hAnsiTheme="minorHAnsi" w:cs="B Zar" w:hint="cs"/>
          <w:b/>
          <w:bCs/>
          <w:sz w:val="18"/>
          <w:szCs w:val="18"/>
          <w:rtl/>
          <w:lang w:bidi="fa-IR"/>
        </w:rPr>
        <w:t xml:space="preserve"> </w:t>
      </w:r>
      <w:r w:rsidR="003D03E4" w:rsidRPr="00BF49CE">
        <w:rPr>
          <w:rFonts w:asciiTheme="minorHAnsi" w:hAnsiTheme="minorHAnsi" w:cs="B Zar" w:hint="cs"/>
          <w:b/>
          <w:bCs/>
          <w:sz w:val="18"/>
          <w:szCs w:val="18"/>
          <w:rtl/>
          <w:lang w:bidi="fa-IR"/>
        </w:rPr>
        <w:t>مصورسازی علت مرگ بازیکن</w:t>
      </w:r>
      <w:r w:rsidR="00C67CB3" w:rsidRPr="00BF49CE">
        <w:rPr>
          <w:rFonts w:asciiTheme="minorHAnsi" w:hAnsiTheme="minorHAnsi" w:cs="B Zar" w:hint="cs"/>
          <w:b/>
          <w:bCs/>
          <w:sz w:val="18"/>
          <w:szCs w:val="18"/>
          <w:rtl/>
          <w:lang w:bidi="fa-IR"/>
        </w:rPr>
        <w:t>، رنگ آبی برای مرگ در اثر سقوط، رنگ سبز برای مرگ در اثر</w:t>
      </w:r>
      <w:r w:rsidR="00CE65F3" w:rsidRPr="00BF49CE">
        <w:rPr>
          <w:rFonts w:asciiTheme="minorHAnsi" w:hAnsiTheme="minorHAnsi" w:cs="B Zar" w:hint="cs"/>
          <w:b/>
          <w:bCs/>
          <w:sz w:val="18"/>
          <w:szCs w:val="18"/>
          <w:rtl/>
          <w:lang w:bidi="fa-IR"/>
        </w:rPr>
        <w:t xml:space="preserve"> تله ها ، و رنگ قرمز برای مرگ در اثر غرق شدن در </w:t>
      </w:r>
      <w:r w:rsidR="0083421A" w:rsidRPr="00BF49CE">
        <w:rPr>
          <w:rFonts w:asciiTheme="minorHAnsi" w:hAnsiTheme="minorHAnsi" w:cs="B Zar" w:hint="cs"/>
          <w:b/>
          <w:bCs/>
          <w:sz w:val="18"/>
          <w:szCs w:val="18"/>
          <w:rtl/>
          <w:lang w:bidi="fa-IR"/>
        </w:rPr>
        <w:t>آ</w:t>
      </w:r>
      <w:r w:rsidR="00CE65F3" w:rsidRPr="00BF49CE">
        <w:rPr>
          <w:rFonts w:asciiTheme="minorHAnsi" w:hAnsiTheme="minorHAnsi" w:cs="B Zar" w:hint="cs"/>
          <w:b/>
          <w:bCs/>
          <w:sz w:val="18"/>
          <w:szCs w:val="18"/>
          <w:rtl/>
          <w:lang w:bidi="fa-IR"/>
        </w:rPr>
        <w:t>ب.</w:t>
      </w:r>
      <w:r w:rsidR="0083421A" w:rsidRPr="00BF49CE">
        <w:rPr>
          <w:rFonts w:asciiTheme="minorHAnsi" w:hAnsiTheme="minorHAnsi" w:cs="B Zar" w:hint="cs"/>
          <w:b/>
          <w:bCs/>
          <w:sz w:val="18"/>
          <w:szCs w:val="18"/>
          <w:rtl/>
          <w:lang w:bidi="fa-IR"/>
        </w:rPr>
        <w:t xml:space="preserve"> (</w:t>
      </w:r>
      <w:r w:rsidR="0083421A" w:rsidRPr="00BF49CE">
        <w:rPr>
          <w:rFonts w:asciiTheme="minorHAnsi" w:hAnsiTheme="minorHAnsi" w:cs="B Zar"/>
          <w:b/>
          <w:bCs/>
          <w:sz w:val="18"/>
          <w:szCs w:val="18"/>
          <w:lang w:bidi="fa-IR"/>
        </w:rPr>
        <w:t>B</w:t>
      </w:r>
      <w:r w:rsidR="0083421A" w:rsidRPr="00BF49CE">
        <w:rPr>
          <w:rFonts w:asciiTheme="minorHAnsi" w:hAnsiTheme="minorHAnsi" w:cs="B Zar" w:hint="cs"/>
          <w:b/>
          <w:bCs/>
          <w:sz w:val="18"/>
          <w:szCs w:val="18"/>
          <w:rtl/>
          <w:lang w:bidi="fa-IR"/>
        </w:rPr>
        <w:t xml:space="preserve">): </w:t>
      </w:r>
      <w:r w:rsidR="00A962AA" w:rsidRPr="00BF49CE">
        <w:rPr>
          <w:rFonts w:asciiTheme="minorHAnsi" w:hAnsiTheme="minorHAnsi" w:cs="B Zar"/>
          <w:b/>
          <w:bCs/>
          <w:sz w:val="18"/>
          <w:szCs w:val="18"/>
          <w:rtl/>
          <w:lang w:bidi="fa-IR"/>
        </w:rPr>
        <w:t>ا</w:t>
      </w:r>
      <w:r w:rsidR="00A962AA" w:rsidRPr="00BF49CE">
        <w:rPr>
          <w:rFonts w:asciiTheme="minorHAnsi" w:hAnsiTheme="minorHAnsi" w:cs="B Zar" w:hint="cs"/>
          <w:b/>
          <w:bCs/>
          <w:sz w:val="18"/>
          <w:szCs w:val="18"/>
          <w:rtl/>
          <w:lang w:bidi="fa-IR"/>
        </w:rPr>
        <w:t>ی</w:t>
      </w:r>
      <w:r w:rsidR="00A962AA" w:rsidRPr="00BF49CE">
        <w:rPr>
          <w:rFonts w:asciiTheme="minorHAnsi" w:hAnsiTheme="minorHAnsi" w:cs="B Zar" w:hint="eastAsia"/>
          <w:b/>
          <w:bCs/>
          <w:sz w:val="18"/>
          <w:szCs w:val="18"/>
          <w:rtl/>
          <w:lang w:bidi="fa-IR"/>
        </w:rPr>
        <w:t>ن</w:t>
      </w:r>
      <w:r w:rsidR="00A962AA" w:rsidRPr="00BF49CE">
        <w:rPr>
          <w:rFonts w:asciiTheme="minorHAnsi" w:hAnsiTheme="minorHAnsi" w:cs="B Zar"/>
          <w:b/>
          <w:bCs/>
          <w:sz w:val="18"/>
          <w:szCs w:val="18"/>
          <w:rtl/>
          <w:lang w:bidi="fa-IR"/>
        </w:rPr>
        <w:t xml:space="preserve"> تجز</w:t>
      </w:r>
      <w:r w:rsidR="00A962AA" w:rsidRPr="00BF49CE">
        <w:rPr>
          <w:rFonts w:asciiTheme="minorHAnsi" w:hAnsiTheme="minorHAnsi" w:cs="B Zar" w:hint="cs"/>
          <w:b/>
          <w:bCs/>
          <w:sz w:val="18"/>
          <w:szCs w:val="18"/>
          <w:rtl/>
          <w:lang w:bidi="fa-IR"/>
        </w:rPr>
        <w:t>ی</w:t>
      </w:r>
      <w:r w:rsidR="00A962AA" w:rsidRPr="00BF49CE">
        <w:rPr>
          <w:rFonts w:asciiTheme="minorHAnsi" w:hAnsiTheme="minorHAnsi" w:cs="B Zar" w:hint="eastAsia"/>
          <w:b/>
          <w:bCs/>
          <w:sz w:val="18"/>
          <w:szCs w:val="18"/>
          <w:rtl/>
          <w:lang w:bidi="fa-IR"/>
        </w:rPr>
        <w:t>ه</w:t>
      </w:r>
      <w:r w:rsidR="00A962AA" w:rsidRPr="00BF49CE">
        <w:rPr>
          <w:rFonts w:asciiTheme="minorHAnsi" w:hAnsiTheme="minorHAnsi" w:cs="B Zar"/>
          <w:b/>
          <w:bCs/>
          <w:sz w:val="18"/>
          <w:szCs w:val="18"/>
          <w:rtl/>
          <w:lang w:bidi="fa-IR"/>
        </w:rPr>
        <w:t xml:space="preserve"> و تحل</w:t>
      </w:r>
      <w:r w:rsidR="00A962AA" w:rsidRPr="00BF49CE">
        <w:rPr>
          <w:rFonts w:asciiTheme="minorHAnsi" w:hAnsiTheme="minorHAnsi" w:cs="B Zar" w:hint="cs"/>
          <w:b/>
          <w:bCs/>
          <w:sz w:val="18"/>
          <w:szCs w:val="18"/>
          <w:rtl/>
          <w:lang w:bidi="fa-IR"/>
        </w:rPr>
        <w:t>ی</w:t>
      </w:r>
      <w:r w:rsidR="00A962AA" w:rsidRPr="00BF49CE">
        <w:rPr>
          <w:rFonts w:asciiTheme="minorHAnsi" w:hAnsiTheme="minorHAnsi" w:cs="B Zar" w:hint="eastAsia"/>
          <w:b/>
          <w:bCs/>
          <w:sz w:val="18"/>
          <w:szCs w:val="18"/>
          <w:rtl/>
          <w:lang w:bidi="fa-IR"/>
        </w:rPr>
        <w:t>ل</w:t>
      </w:r>
      <w:r w:rsidR="00A962AA" w:rsidRPr="00BF49CE">
        <w:rPr>
          <w:rFonts w:asciiTheme="minorHAnsi" w:hAnsiTheme="minorHAnsi" w:cs="B Zar"/>
          <w:b/>
          <w:bCs/>
          <w:sz w:val="18"/>
          <w:szCs w:val="18"/>
          <w:rtl/>
          <w:lang w:bidi="fa-IR"/>
        </w:rPr>
        <w:t xml:space="preserve"> مناطق</w:t>
      </w:r>
      <w:r w:rsidR="00A962AA" w:rsidRPr="00BF49CE">
        <w:rPr>
          <w:rFonts w:asciiTheme="minorHAnsi" w:hAnsiTheme="minorHAnsi" w:cs="B Zar" w:hint="cs"/>
          <w:b/>
          <w:bCs/>
          <w:sz w:val="18"/>
          <w:szCs w:val="18"/>
          <w:rtl/>
          <w:lang w:bidi="fa-IR"/>
        </w:rPr>
        <w:t>ی</w:t>
      </w:r>
      <w:r w:rsidR="00A962AA" w:rsidRPr="00BF49CE">
        <w:rPr>
          <w:rFonts w:asciiTheme="minorHAnsi" w:hAnsiTheme="minorHAnsi" w:cs="B Zar"/>
          <w:b/>
          <w:bCs/>
          <w:sz w:val="18"/>
          <w:szCs w:val="18"/>
          <w:rtl/>
          <w:lang w:bidi="fa-IR"/>
        </w:rPr>
        <w:t xml:space="preserve"> از نقشه را نشان م</w:t>
      </w:r>
      <w:r w:rsidR="00A962AA" w:rsidRPr="00BF49CE">
        <w:rPr>
          <w:rFonts w:asciiTheme="minorHAnsi" w:hAnsiTheme="minorHAnsi" w:cs="B Zar" w:hint="cs"/>
          <w:b/>
          <w:bCs/>
          <w:sz w:val="18"/>
          <w:szCs w:val="18"/>
          <w:rtl/>
          <w:lang w:bidi="fa-IR"/>
        </w:rPr>
        <w:t>ی</w:t>
      </w:r>
      <w:r w:rsidR="00A962AA" w:rsidRPr="00BF49CE">
        <w:rPr>
          <w:rFonts w:asciiTheme="minorHAnsi" w:hAnsiTheme="minorHAnsi" w:cs="B Zar"/>
          <w:b/>
          <w:bCs/>
          <w:sz w:val="18"/>
          <w:szCs w:val="18"/>
          <w:rtl/>
          <w:lang w:bidi="fa-IR"/>
        </w:rPr>
        <w:t xml:space="preserve"> دهد که ب</w:t>
      </w:r>
      <w:r w:rsidR="00A962AA" w:rsidRPr="00BF49CE">
        <w:rPr>
          <w:rFonts w:asciiTheme="minorHAnsi" w:hAnsiTheme="minorHAnsi" w:cs="B Zar" w:hint="cs"/>
          <w:b/>
          <w:bCs/>
          <w:sz w:val="18"/>
          <w:szCs w:val="18"/>
          <w:rtl/>
          <w:lang w:bidi="fa-IR"/>
        </w:rPr>
        <w:t>ی</w:t>
      </w:r>
      <w:r w:rsidR="00A962AA" w:rsidRPr="00BF49CE">
        <w:rPr>
          <w:rFonts w:asciiTheme="minorHAnsi" w:hAnsiTheme="minorHAnsi" w:cs="B Zar" w:hint="eastAsia"/>
          <w:b/>
          <w:bCs/>
          <w:sz w:val="18"/>
          <w:szCs w:val="18"/>
          <w:rtl/>
          <w:lang w:bidi="fa-IR"/>
        </w:rPr>
        <w:t>شتر</w:t>
      </w:r>
      <w:r w:rsidR="00A962AA" w:rsidRPr="00BF49CE">
        <w:rPr>
          <w:rFonts w:asciiTheme="minorHAnsi" w:hAnsiTheme="minorHAnsi" w:cs="B Zar" w:hint="cs"/>
          <w:b/>
          <w:bCs/>
          <w:sz w:val="18"/>
          <w:szCs w:val="18"/>
          <w:rtl/>
          <w:lang w:bidi="fa-IR"/>
        </w:rPr>
        <w:t>ی</w:t>
      </w:r>
      <w:r w:rsidR="00A962AA" w:rsidRPr="00BF49CE">
        <w:rPr>
          <w:rFonts w:asciiTheme="minorHAnsi" w:hAnsiTheme="minorHAnsi" w:cs="B Zar" w:hint="eastAsia"/>
          <w:b/>
          <w:bCs/>
          <w:sz w:val="18"/>
          <w:szCs w:val="18"/>
          <w:rtl/>
          <w:lang w:bidi="fa-IR"/>
        </w:rPr>
        <w:t>ن</w:t>
      </w:r>
      <w:r w:rsidR="00A962AA" w:rsidRPr="00BF49CE">
        <w:rPr>
          <w:rFonts w:asciiTheme="minorHAnsi" w:hAnsiTheme="minorHAnsi" w:cs="B Zar"/>
          <w:b/>
          <w:bCs/>
          <w:sz w:val="18"/>
          <w:szCs w:val="18"/>
          <w:rtl/>
          <w:lang w:bidi="fa-IR"/>
        </w:rPr>
        <w:t xml:space="preserve"> علل مختلف مرگ در آنها رخ </w:t>
      </w:r>
      <w:r w:rsidR="00FB5BC6" w:rsidRPr="00BF49CE">
        <w:rPr>
          <w:rFonts w:asciiTheme="minorHAnsi" w:hAnsiTheme="minorHAnsi" w:cs="B Zar" w:hint="cs"/>
          <w:b/>
          <w:bCs/>
          <w:sz w:val="18"/>
          <w:szCs w:val="18"/>
          <w:rtl/>
          <w:lang w:bidi="fa-IR"/>
        </w:rPr>
        <w:t>داده است</w:t>
      </w:r>
      <w:r w:rsidR="00A962AA" w:rsidRPr="00BF49CE">
        <w:rPr>
          <w:rFonts w:asciiTheme="minorHAnsi" w:hAnsiTheme="minorHAnsi" w:cs="B Zar"/>
          <w:b/>
          <w:bCs/>
          <w:sz w:val="18"/>
          <w:szCs w:val="18"/>
          <w:rtl/>
          <w:lang w:bidi="fa-IR"/>
        </w:rPr>
        <w:t xml:space="preserve"> ، از</w:t>
      </w:r>
      <w:r w:rsidR="00FB5BC6" w:rsidRPr="00BF49CE">
        <w:rPr>
          <w:rFonts w:asciiTheme="minorHAnsi" w:hAnsiTheme="minorHAnsi" w:cs="B Zar" w:hint="cs"/>
          <w:b/>
          <w:bCs/>
          <w:sz w:val="18"/>
          <w:szCs w:val="18"/>
          <w:rtl/>
          <w:lang w:bidi="fa-IR"/>
        </w:rPr>
        <w:t xml:space="preserve"> رنگ</w:t>
      </w:r>
      <w:r w:rsidR="00A962AA" w:rsidRPr="00BF49CE">
        <w:rPr>
          <w:rFonts w:asciiTheme="minorHAnsi" w:hAnsiTheme="minorHAnsi" w:cs="B Zar"/>
          <w:b/>
          <w:bCs/>
          <w:sz w:val="18"/>
          <w:szCs w:val="18"/>
          <w:rtl/>
          <w:lang w:bidi="fa-IR"/>
        </w:rPr>
        <w:t xml:space="preserve"> سبز روشن (</w:t>
      </w:r>
      <w:r w:rsidR="00A962AA" w:rsidRPr="00BF49CE">
        <w:rPr>
          <w:rFonts w:asciiTheme="minorHAnsi" w:hAnsiTheme="minorHAnsi" w:cs="B Zar" w:hint="cs"/>
          <w:b/>
          <w:bCs/>
          <w:sz w:val="18"/>
          <w:szCs w:val="18"/>
          <w:rtl/>
          <w:lang w:bidi="fa-IR"/>
        </w:rPr>
        <w:t>ی</w:t>
      </w:r>
      <w:r w:rsidR="00A962AA" w:rsidRPr="00BF49CE">
        <w:rPr>
          <w:rFonts w:asciiTheme="minorHAnsi" w:hAnsiTheme="minorHAnsi" w:cs="B Zar" w:hint="eastAsia"/>
          <w:b/>
          <w:bCs/>
          <w:sz w:val="18"/>
          <w:szCs w:val="18"/>
          <w:rtl/>
          <w:lang w:bidi="fa-IR"/>
        </w:rPr>
        <w:t>ک</w:t>
      </w:r>
      <w:r w:rsidR="00A962AA" w:rsidRPr="00BF49CE">
        <w:rPr>
          <w:rFonts w:asciiTheme="minorHAnsi" w:hAnsiTheme="minorHAnsi" w:cs="B Zar"/>
          <w:b/>
          <w:bCs/>
          <w:sz w:val="18"/>
          <w:szCs w:val="18"/>
          <w:rtl/>
          <w:lang w:bidi="fa-IR"/>
        </w:rPr>
        <w:t xml:space="preserve"> علت مرگ) تا قرمز (شش علت مرگ).</w:t>
      </w:r>
      <w:r w:rsidR="00793647" w:rsidRPr="00BF49CE">
        <w:rPr>
          <w:rFonts w:asciiTheme="minorHAnsi" w:hAnsiTheme="minorHAnsi" w:cs="B Zar" w:hint="cs"/>
          <w:b/>
          <w:bCs/>
          <w:sz w:val="18"/>
          <w:szCs w:val="18"/>
          <w:rtl/>
          <w:lang w:bidi="fa-IR"/>
        </w:rPr>
        <w:t xml:space="preserve"> (</w:t>
      </w:r>
      <w:r w:rsidR="00793647" w:rsidRPr="00BF49CE">
        <w:rPr>
          <w:rFonts w:asciiTheme="minorHAnsi" w:hAnsiTheme="minorHAnsi" w:cs="B Zar"/>
          <w:b/>
          <w:bCs/>
          <w:sz w:val="18"/>
          <w:szCs w:val="18"/>
          <w:lang w:bidi="fa-IR"/>
        </w:rPr>
        <w:t>C</w:t>
      </w:r>
      <w:r w:rsidR="00793647" w:rsidRPr="00BF49CE">
        <w:rPr>
          <w:rFonts w:asciiTheme="minorHAnsi" w:hAnsiTheme="minorHAnsi" w:cs="B Zar" w:hint="cs"/>
          <w:b/>
          <w:bCs/>
          <w:sz w:val="18"/>
          <w:szCs w:val="18"/>
          <w:rtl/>
          <w:lang w:bidi="fa-IR"/>
        </w:rPr>
        <w:t xml:space="preserve">): </w:t>
      </w:r>
      <w:r w:rsidR="008C2AA1" w:rsidRPr="00BF49CE">
        <w:rPr>
          <w:rFonts w:asciiTheme="minorHAnsi" w:hAnsiTheme="minorHAnsi" w:cs="B Zar"/>
          <w:b/>
          <w:bCs/>
          <w:sz w:val="18"/>
          <w:szCs w:val="18"/>
          <w:lang w:bidi="fa-IR"/>
        </w:rPr>
        <w:t>heatmap</w:t>
      </w:r>
      <w:r w:rsidR="00793647" w:rsidRPr="00BF49CE">
        <w:rPr>
          <w:rFonts w:asciiTheme="minorHAnsi" w:hAnsiTheme="minorHAnsi" w:cs="B Zar"/>
          <w:b/>
          <w:bCs/>
          <w:sz w:val="18"/>
          <w:szCs w:val="18"/>
          <w:rtl/>
          <w:lang w:bidi="fa-IR"/>
        </w:rPr>
        <w:t xml:space="preserve"> مبتن</w:t>
      </w:r>
      <w:r w:rsidR="00793647" w:rsidRPr="00BF49CE">
        <w:rPr>
          <w:rFonts w:asciiTheme="minorHAnsi" w:hAnsiTheme="minorHAnsi" w:cs="B Zar" w:hint="cs"/>
          <w:b/>
          <w:bCs/>
          <w:sz w:val="18"/>
          <w:szCs w:val="18"/>
          <w:rtl/>
          <w:lang w:bidi="fa-IR"/>
        </w:rPr>
        <w:t>ی</w:t>
      </w:r>
      <w:r w:rsidR="00793647" w:rsidRPr="00BF49CE">
        <w:rPr>
          <w:rFonts w:asciiTheme="minorHAnsi" w:hAnsiTheme="minorHAnsi" w:cs="B Zar"/>
          <w:b/>
          <w:bCs/>
          <w:sz w:val="18"/>
          <w:szCs w:val="18"/>
          <w:rtl/>
          <w:lang w:bidi="fa-IR"/>
        </w:rPr>
        <w:t xml:space="preserve"> بر شبکه</w:t>
      </w:r>
      <w:r w:rsidR="006D1BD5" w:rsidRPr="00BF49CE">
        <w:rPr>
          <w:rFonts w:asciiTheme="minorHAnsi" w:hAnsiTheme="minorHAnsi" w:cs="B Zar" w:hint="cs"/>
          <w:b/>
          <w:bCs/>
          <w:sz w:val="18"/>
          <w:szCs w:val="18"/>
          <w:rtl/>
          <w:lang w:bidi="fa-IR"/>
        </w:rPr>
        <w:t xml:space="preserve"> ای</w:t>
      </w:r>
      <w:r w:rsidR="00793647" w:rsidRPr="00BF49CE">
        <w:rPr>
          <w:rFonts w:asciiTheme="minorHAnsi" w:hAnsiTheme="minorHAnsi" w:cs="B Zar"/>
          <w:b/>
          <w:bCs/>
          <w:sz w:val="18"/>
          <w:szCs w:val="18"/>
          <w:rtl/>
          <w:lang w:bidi="fa-IR"/>
        </w:rPr>
        <w:t xml:space="preserve"> از مکان ها</w:t>
      </w:r>
      <w:r w:rsidR="00793647" w:rsidRPr="00BF49CE">
        <w:rPr>
          <w:rFonts w:asciiTheme="minorHAnsi" w:hAnsiTheme="minorHAnsi" w:cs="B Zar" w:hint="cs"/>
          <w:b/>
          <w:bCs/>
          <w:sz w:val="18"/>
          <w:szCs w:val="18"/>
          <w:rtl/>
          <w:lang w:bidi="fa-IR"/>
        </w:rPr>
        <w:t>ی</w:t>
      </w:r>
      <w:r w:rsidR="00CD07CF" w:rsidRPr="00BF49CE">
        <w:rPr>
          <w:rFonts w:asciiTheme="minorHAnsi" w:hAnsiTheme="minorHAnsi" w:cs="B Zar"/>
          <w:b/>
          <w:bCs/>
          <w:sz w:val="18"/>
          <w:szCs w:val="18"/>
          <w:lang w:bidi="fa-IR"/>
        </w:rPr>
        <w:t xml:space="preserve">  </w:t>
      </w:r>
      <w:r w:rsidR="00CD07CF" w:rsidRPr="00BF49CE">
        <w:rPr>
          <w:rFonts w:asciiTheme="minorHAnsi" w:hAnsiTheme="minorHAnsi" w:cs="B Zar" w:hint="cs"/>
          <w:b/>
          <w:bCs/>
          <w:sz w:val="18"/>
          <w:szCs w:val="18"/>
          <w:rtl/>
          <w:lang w:bidi="fa-IR"/>
        </w:rPr>
        <w:t xml:space="preserve">مرگ </w:t>
      </w:r>
      <w:r w:rsidR="00793647" w:rsidRPr="00BF49CE">
        <w:rPr>
          <w:rFonts w:asciiTheme="minorHAnsi" w:hAnsiTheme="minorHAnsi" w:cs="B Zar"/>
          <w:b/>
          <w:bCs/>
          <w:sz w:val="18"/>
          <w:szCs w:val="18"/>
          <w:rtl/>
          <w:lang w:bidi="fa-IR"/>
        </w:rPr>
        <w:t>باز</w:t>
      </w:r>
      <w:r w:rsidR="00793647" w:rsidRPr="00BF49CE">
        <w:rPr>
          <w:rFonts w:asciiTheme="minorHAnsi" w:hAnsiTheme="minorHAnsi" w:cs="B Zar" w:hint="cs"/>
          <w:b/>
          <w:bCs/>
          <w:sz w:val="18"/>
          <w:szCs w:val="18"/>
          <w:rtl/>
          <w:lang w:bidi="fa-IR"/>
        </w:rPr>
        <w:t>ی</w:t>
      </w:r>
      <w:r w:rsidR="00793647" w:rsidRPr="00BF49CE">
        <w:rPr>
          <w:rFonts w:asciiTheme="minorHAnsi" w:hAnsiTheme="minorHAnsi" w:cs="B Zar" w:hint="eastAsia"/>
          <w:b/>
          <w:bCs/>
          <w:sz w:val="18"/>
          <w:szCs w:val="18"/>
          <w:rtl/>
          <w:lang w:bidi="fa-IR"/>
        </w:rPr>
        <w:t>کن</w:t>
      </w:r>
      <w:r w:rsidR="00793647" w:rsidRPr="00BF49CE">
        <w:rPr>
          <w:rFonts w:asciiTheme="minorHAnsi" w:hAnsiTheme="minorHAnsi" w:cs="B Zar"/>
          <w:b/>
          <w:bCs/>
          <w:sz w:val="18"/>
          <w:szCs w:val="18"/>
          <w:rtl/>
          <w:lang w:bidi="fa-IR"/>
        </w:rPr>
        <w:t>. مق</w:t>
      </w:r>
      <w:r w:rsidR="00793647" w:rsidRPr="00BF49CE">
        <w:rPr>
          <w:rFonts w:asciiTheme="minorHAnsi" w:hAnsiTheme="minorHAnsi" w:cs="B Zar" w:hint="cs"/>
          <w:b/>
          <w:bCs/>
          <w:sz w:val="18"/>
          <w:szCs w:val="18"/>
          <w:rtl/>
          <w:lang w:bidi="fa-IR"/>
        </w:rPr>
        <w:t>ی</w:t>
      </w:r>
      <w:r w:rsidR="00793647" w:rsidRPr="00BF49CE">
        <w:rPr>
          <w:rFonts w:asciiTheme="minorHAnsi" w:hAnsiTheme="minorHAnsi" w:cs="B Zar" w:hint="eastAsia"/>
          <w:b/>
          <w:bCs/>
          <w:sz w:val="18"/>
          <w:szCs w:val="18"/>
          <w:rtl/>
          <w:lang w:bidi="fa-IR"/>
        </w:rPr>
        <w:t>اس</w:t>
      </w:r>
      <w:r w:rsidR="00793647" w:rsidRPr="00BF49CE">
        <w:rPr>
          <w:rFonts w:asciiTheme="minorHAnsi" w:hAnsiTheme="minorHAnsi" w:cs="B Zar"/>
          <w:b/>
          <w:bCs/>
          <w:sz w:val="18"/>
          <w:szCs w:val="18"/>
          <w:rtl/>
          <w:lang w:bidi="fa-IR"/>
        </w:rPr>
        <w:t xml:space="preserve"> از سبز روشن (تعداد کم مرگ) تا قرمز (تعداد بالا</w:t>
      </w:r>
      <w:r w:rsidR="00793647" w:rsidRPr="00BF49CE">
        <w:rPr>
          <w:rFonts w:asciiTheme="minorHAnsi" w:hAnsiTheme="minorHAnsi" w:cs="B Zar" w:hint="cs"/>
          <w:b/>
          <w:bCs/>
          <w:sz w:val="18"/>
          <w:szCs w:val="18"/>
          <w:rtl/>
          <w:lang w:bidi="fa-IR"/>
        </w:rPr>
        <w:t>ی</w:t>
      </w:r>
      <w:r w:rsidR="00793647" w:rsidRPr="00BF49CE">
        <w:rPr>
          <w:rFonts w:asciiTheme="minorHAnsi" w:hAnsiTheme="minorHAnsi" w:cs="B Zar"/>
          <w:b/>
          <w:bCs/>
          <w:sz w:val="18"/>
          <w:szCs w:val="18"/>
          <w:rtl/>
          <w:lang w:bidi="fa-IR"/>
        </w:rPr>
        <w:t xml:space="preserve"> مرگ) متغ</w:t>
      </w:r>
      <w:r w:rsidR="00793647" w:rsidRPr="00BF49CE">
        <w:rPr>
          <w:rFonts w:asciiTheme="minorHAnsi" w:hAnsiTheme="minorHAnsi" w:cs="B Zar" w:hint="cs"/>
          <w:b/>
          <w:bCs/>
          <w:sz w:val="18"/>
          <w:szCs w:val="18"/>
          <w:rtl/>
          <w:lang w:bidi="fa-IR"/>
        </w:rPr>
        <w:t>ی</w:t>
      </w:r>
      <w:r w:rsidR="00793647" w:rsidRPr="00BF49CE">
        <w:rPr>
          <w:rFonts w:asciiTheme="minorHAnsi" w:hAnsiTheme="minorHAnsi" w:cs="B Zar" w:hint="eastAsia"/>
          <w:b/>
          <w:bCs/>
          <w:sz w:val="18"/>
          <w:szCs w:val="18"/>
          <w:rtl/>
          <w:lang w:bidi="fa-IR"/>
        </w:rPr>
        <w:t>ر</w:t>
      </w:r>
      <w:r w:rsidR="00793647" w:rsidRPr="00BF49CE">
        <w:rPr>
          <w:rFonts w:asciiTheme="minorHAnsi" w:hAnsiTheme="minorHAnsi" w:cs="B Zar"/>
          <w:b/>
          <w:bCs/>
          <w:sz w:val="18"/>
          <w:szCs w:val="18"/>
          <w:rtl/>
          <w:lang w:bidi="fa-IR"/>
        </w:rPr>
        <w:t xml:space="preserve"> است. مکانها</w:t>
      </w:r>
      <w:r w:rsidR="00793647" w:rsidRPr="00BF49CE">
        <w:rPr>
          <w:rFonts w:asciiTheme="minorHAnsi" w:hAnsiTheme="minorHAnsi" w:cs="B Zar" w:hint="cs"/>
          <w:b/>
          <w:bCs/>
          <w:sz w:val="18"/>
          <w:szCs w:val="18"/>
          <w:rtl/>
          <w:lang w:bidi="fa-IR"/>
        </w:rPr>
        <w:t>ی</w:t>
      </w:r>
      <w:r w:rsidR="00793647" w:rsidRPr="00BF49CE">
        <w:rPr>
          <w:rFonts w:asciiTheme="minorHAnsi" w:hAnsiTheme="minorHAnsi" w:cs="B Zar"/>
          <w:b/>
          <w:bCs/>
          <w:sz w:val="18"/>
          <w:szCs w:val="18"/>
          <w:rtl/>
          <w:lang w:bidi="fa-IR"/>
        </w:rPr>
        <w:t xml:space="preserve"> بدون رنگ </w:t>
      </w:r>
      <w:r w:rsidR="00793647" w:rsidRPr="00BF49CE">
        <w:rPr>
          <w:rFonts w:asciiTheme="minorHAnsi" w:hAnsiTheme="minorHAnsi" w:cs="B Zar"/>
          <w:b/>
          <w:bCs/>
          <w:sz w:val="18"/>
          <w:szCs w:val="18"/>
          <w:rtl/>
          <w:lang w:bidi="fa-IR"/>
        </w:rPr>
        <w:lastRenderedPageBreak/>
        <w:t>مرگ صفر دارند. قرمز ت</w:t>
      </w:r>
      <w:r w:rsidR="00793647" w:rsidRPr="00BF49CE">
        <w:rPr>
          <w:rFonts w:asciiTheme="minorHAnsi" w:hAnsiTheme="minorHAnsi" w:cs="B Zar" w:hint="cs"/>
          <w:b/>
          <w:bCs/>
          <w:sz w:val="18"/>
          <w:szCs w:val="18"/>
          <w:rtl/>
          <w:lang w:bidi="fa-IR"/>
        </w:rPr>
        <w:t>ی</w:t>
      </w:r>
      <w:r w:rsidR="00793647" w:rsidRPr="00BF49CE">
        <w:rPr>
          <w:rFonts w:asciiTheme="minorHAnsi" w:hAnsiTheme="minorHAnsi" w:cs="B Zar" w:hint="eastAsia"/>
          <w:b/>
          <w:bCs/>
          <w:sz w:val="18"/>
          <w:szCs w:val="18"/>
          <w:rtl/>
          <w:lang w:bidi="fa-IR"/>
        </w:rPr>
        <w:t>ره</w:t>
      </w:r>
      <w:r w:rsidR="00793647" w:rsidRPr="00BF49CE">
        <w:rPr>
          <w:rFonts w:asciiTheme="minorHAnsi" w:hAnsiTheme="minorHAnsi" w:cs="B Zar"/>
          <w:b/>
          <w:bCs/>
          <w:sz w:val="18"/>
          <w:szCs w:val="18"/>
          <w:rtl/>
          <w:lang w:bidi="fa-IR"/>
        </w:rPr>
        <w:t xml:space="preserve"> مربوط به 3050 مرگ است که در </w:t>
      </w:r>
      <w:r w:rsidR="00793647" w:rsidRPr="00BF49CE">
        <w:rPr>
          <w:rFonts w:asciiTheme="minorHAnsi" w:hAnsiTheme="minorHAnsi" w:cs="B Zar" w:hint="cs"/>
          <w:b/>
          <w:bCs/>
          <w:sz w:val="18"/>
          <w:szCs w:val="18"/>
          <w:rtl/>
          <w:lang w:bidi="fa-IR"/>
        </w:rPr>
        <w:t>ی</w:t>
      </w:r>
      <w:r w:rsidR="00793647" w:rsidRPr="00BF49CE">
        <w:rPr>
          <w:rFonts w:asciiTheme="minorHAnsi" w:hAnsiTheme="minorHAnsi" w:cs="B Zar" w:hint="eastAsia"/>
          <w:b/>
          <w:bCs/>
          <w:sz w:val="18"/>
          <w:szCs w:val="18"/>
          <w:rtl/>
          <w:lang w:bidi="fa-IR"/>
        </w:rPr>
        <w:t>ک</w:t>
      </w:r>
      <w:r w:rsidR="00793647" w:rsidRPr="00BF49CE">
        <w:rPr>
          <w:rFonts w:asciiTheme="minorHAnsi" w:hAnsiTheme="minorHAnsi" w:cs="B Zar"/>
          <w:b/>
          <w:bCs/>
          <w:sz w:val="18"/>
          <w:szCs w:val="18"/>
          <w:rtl/>
          <w:lang w:bidi="fa-IR"/>
        </w:rPr>
        <w:t xml:space="preserve"> سلول شبکه اتفاق م</w:t>
      </w:r>
      <w:r w:rsidR="00793647" w:rsidRPr="00BF49CE">
        <w:rPr>
          <w:rFonts w:asciiTheme="minorHAnsi" w:hAnsiTheme="minorHAnsi" w:cs="B Zar" w:hint="cs"/>
          <w:b/>
          <w:bCs/>
          <w:sz w:val="18"/>
          <w:szCs w:val="18"/>
          <w:rtl/>
          <w:lang w:bidi="fa-IR"/>
        </w:rPr>
        <w:t>ی</w:t>
      </w:r>
      <w:r w:rsidR="00793647" w:rsidRPr="00BF49CE">
        <w:rPr>
          <w:rFonts w:asciiTheme="minorHAnsi" w:hAnsiTheme="minorHAnsi" w:cs="B Zar"/>
          <w:b/>
          <w:bCs/>
          <w:sz w:val="18"/>
          <w:szCs w:val="18"/>
          <w:rtl/>
          <w:lang w:bidi="fa-IR"/>
        </w:rPr>
        <w:t xml:space="preserve"> افتد. چهار تا از کشنده تر</w:t>
      </w:r>
      <w:r w:rsidR="00793647" w:rsidRPr="00BF49CE">
        <w:rPr>
          <w:rFonts w:asciiTheme="minorHAnsi" w:hAnsiTheme="minorHAnsi" w:cs="B Zar" w:hint="cs"/>
          <w:b/>
          <w:bCs/>
          <w:sz w:val="18"/>
          <w:szCs w:val="18"/>
          <w:rtl/>
          <w:lang w:bidi="fa-IR"/>
        </w:rPr>
        <w:t>ی</w:t>
      </w:r>
      <w:r w:rsidR="00793647" w:rsidRPr="00BF49CE">
        <w:rPr>
          <w:rFonts w:asciiTheme="minorHAnsi" w:hAnsiTheme="minorHAnsi" w:cs="B Zar" w:hint="eastAsia"/>
          <w:b/>
          <w:bCs/>
          <w:sz w:val="18"/>
          <w:szCs w:val="18"/>
          <w:rtl/>
          <w:lang w:bidi="fa-IR"/>
        </w:rPr>
        <w:t>ن</w:t>
      </w:r>
      <w:r w:rsidR="00793647" w:rsidRPr="00BF49CE">
        <w:rPr>
          <w:rFonts w:asciiTheme="minorHAnsi" w:hAnsiTheme="minorHAnsi" w:cs="B Zar"/>
          <w:b/>
          <w:bCs/>
          <w:sz w:val="18"/>
          <w:szCs w:val="18"/>
          <w:rtl/>
          <w:lang w:bidi="fa-IR"/>
        </w:rPr>
        <w:t xml:space="preserve"> مناطق با دا</w:t>
      </w:r>
      <w:r w:rsidR="00793647" w:rsidRPr="00BF49CE">
        <w:rPr>
          <w:rFonts w:asciiTheme="minorHAnsi" w:hAnsiTheme="minorHAnsi" w:cs="B Zar" w:hint="cs"/>
          <w:b/>
          <w:bCs/>
          <w:sz w:val="18"/>
          <w:szCs w:val="18"/>
          <w:rtl/>
          <w:lang w:bidi="fa-IR"/>
        </w:rPr>
        <w:t>ی</w:t>
      </w:r>
      <w:r w:rsidR="00793647" w:rsidRPr="00BF49CE">
        <w:rPr>
          <w:rFonts w:asciiTheme="minorHAnsi" w:hAnsiTheme="minorHAnsi" w:cs="B Zar" w:hint="eastAsia"/>
          <w:b/>
          <w:bCs/>
          <w:sz w:val="18"/>
          <w:szCs w:val="18"/>
          <w:rtl/>
          <w:lang w:bidi="fa-IR"/>
        </w:rPr>
        <w:t>ره</w:t>
      </w:r>
      <w:r w:rsidR="00793647" w:rsidRPr="00BF49CE">
        <w:rPr>
          <w:rFonts w:asciiTheme="minorHAnsi" w:hAnsiTheme="minorHAnsi" w:cs="B Zar"/>
          <w:b/>
          <w:bCs/>
          <w:sz w:val="18"/>
          <w:szCs w:val="18"/>
          <w:rtl/>
          <w:lang w:bidi="fa-IR"/>
        </w:rPr>
        <w:t xml:space="preserve"> ها</w:t>
      </w:r>
      <w:r w:rsidR="00793647" w:rsidRPr="00BF49CE">
        <w:rPr>
          <w:rFonts w:asciiTheme="minorHAnsi" w:hAnsiTheme="minorHAnsi" w:cs="B Zar" w:hint="cs"/>
          <w:b/>
          <w:bCs/>
          <w:sz w:val="18"/>
          <w:szCs w:val="18"/>
          <w:rtl/>
          <w:lang w:bidi="fa-IR"/>
        </w:rPr>
        <w:t>ی</w:t>
      </w:r>
      <w:r w:rsidR="00793647" w:rsidRPr="00BF49CE">
        <w:rPr>
          <w:rFonts w:asciiTheme="minorHAnsi" w:hAnsiTheme="minorHAnsi" w:cs="B Zar"/>
          <w:b/>
          <w:bCs/>
          <w:sz w:val="18"/>
          <w:szCs w:val="18"/>
          <w:rtl/>
          <w:lang w:bidi="fa-IR"/>
        </w:rPr>
        <w:t xml:space="preserve"> قرمز مشخص شده اند.</w:t>
      </w:r>
    </w:p>
    <w:p w14:paraId="26AF06A7" w14:textId="01CA0D47" w:rsidR="00FA70A0" w:rsidRDefault="00FA70A0" w:rsidP="00FA70A0">
      <w:pPr>
        <w:autoSpaceDE w:val="0"/>
        <w:autoSpaceDN w:val="0"/>
        <w:bidi/>
        <w:adjustRightInd w:val="0"/>
        <w:rPr>
          <w:rFonts w:asciiTheme="minorHAnsi" w:hAnsiTheme="minorHAnsi" w:cs="B Nazanin"/>
          <w:b/>
          <w:bCs/>
          <w:sz w:val="18"/>
          <w:szCs w:val="18"/>
          <w:rtl/>
          <w:lang w:bidi="fa-IR"/>
        </w:rPr>
      </w:pPr>
    </w:p>
    <w:p w14:paraId="5F4FD1D7" w14:textId="0DA8E292" w:rsidR="00743C72" w:rsidRPr="005A14B8" w:rsidRDefault="00743C72" w:rsidP="005A14B8">
      <w:pPr>
        <w:autoSpaceDE w:val="0"/>
        <w:autoSpaceDN w:val="0"/>
        <w:bidi/>
        <w:adjustRightInd w:val="0"/>
        <w:jc w:val="both"/>
        <w:rPr>
          <w:rFonts w:ascii="B Mitra" w:cs="B Mitra"/>
          <w:sz w:val="26"/>
          <w:szCs w:val="26"/>
          <w:lang w:bidi="fa-IR"/>
        </w:rPr>
      </w:pPr>
      <w:r w:rsidRPr="005A14B8">
        <w:rPr>
          <w:rFonts w:asciiTheme="minorHAnsi" w:hAnsiTheme="minorHAnsi" w:cs="B Mitra" w:hint="cs"/>
          <w:sz w:val="26"/>
          <w:szCs w:val="26"/>
          <w:rtl/>
          <w:lang w:bidi="fa-IR"/>
        </w:rPr>
        <w:t>پدرسون</w:t>
      </w:r>
      <w:r w:rsidR="00E77F3B">
        <w:rPr>
          <w:rStyle w:val="FootnoteReference"/>
          <w:rFonts w:asciiTheme="minorHAnsi" w:hAnsiTheme="minorHAnsi" w:cs="B Mitra"/>
          <w:sz w:val="26"/>
          <w:szCs w:val="26"/>
          <w:rtl/>
          <w:lang w:bidi="fa-IR"/>
        </w:rPr>
        <w:footnoteReference w:id="4"/>
      </w:r>
      <w:r w:rsidRPr="005A14B8">
        <w:rPr>
          <w:rFonts w:asciiTheme="minorHAnsi" w:hAnsiTheme="minorHAnsi" w:cs="B Mitra" w:hint="cs"/>
          <w:sz w:val="26"/>
          <w:szCs w:val="26"/>
          <w:rtl/>
          <w:lang w:bidi="fa-IR"/>
        </w:rPr>
        <w:t xml:space="preserve"> و همکاران </w:t>
      </w:r>
      <w:r w:rsidR="000E7A3E" w:rsidRPr="005A14B8">
        <w:rPr>
          <w:rFonts w:asciiTheme="minorHAnsi" w:hAnsiTheme="minorHAnsi" w:cs="B Mitra"/>
          <w:sz w:val="26"/>
          <w:szCs w:val="26"/>
          <w:rtl/>
          <w:lang w:bidi="fa-IR"/>
        </w:rPr>
        <w:fldChar w:fldCharType="begin" w:fldLock="1"/>
      </w:r>
      <w:r w:rsidR="00892602">
        <w:rPr>
          <w:rFonts w:asciiTheme="minorHAnsi" w:hAnsiTheme="minorHAnsi" w:cs="B Mitra"/>
          <w:sz w:val="26"/>
          <w:szCs w:val="26"/>
          <w:lang w:bidi="fa-IR"/>
        </w:rPr>
        <w:instrText>ADDIN CSL_CITATION {"citationItems":[{"id":"ITEM-1","itemData":{"DOI":"10.1145/1836135.1836143","ISBN":"9781450300971","abstract":"Psychophysiological methods are becoming more popular in game research as covert and reliable measures of affective player experience, emotions, and cognition. Since player experience is not well understood, correlations between self-reports from players and psychophysiological data may provide a quantitative understanding of this experience. Measurements of electrodermal activity (EDA) and heart rate (HR) allow making inferences about player arousal (i.e., excitement) and are easy to deploy. This paper reports a case study on HR and EDA correlations with subjective gameplay experience, testing the feasibility of these measures in commercial game development contexts. Results indicate a significant correlation (p &lt; 0.01) between psychophysiological arousal (i.e., HR, EDA) and self-reported gameplay experience. However, the covariance between psychophysiological measures and self-reports varies between the two measures. The results are consistent across three different contemporary major commercial first-person shooter (FPS) games (Prey, Doom 3, and Bioshock). © 2010 ACM.","author":[{"dropping-particle":"","family":"Drachen","given":"Anders","non-dropping-particle":"","parse-names":false,"suffix":""},{"dropping-particle":"","family":"Yannakakis","given":"Georgios","non-dropping-particle":"","parse-names":false,"suffix":""},{"dropping-particle":"","family":"Nacke","given":"Lennart E.","non-dropping-particle":"","parse-names":false,"suffix":""},{"dropping-particle":"","family":"Pedersen","given":"Anja Lee","non-dropping-particle":"","parse-names":false,"suffix":""}],"container-title":"Proceedings - Sandbox 2010: 5th ACM SIGGRAPH Symposium on Video Games","id":"ITEM-1","issued":{"date-parts":[["2010"]]},"page":"49-54","title":"Correlation between heart rate, electrodermal activity and player experience in first-person shooter games","type":"article-journal"},"uris":["http://www.mendeley.com/documents/?uuid=b0da9386-7c18-4d8f-8a22-c748c46f49f6","http://www.mendeley.com/documents/?uuid=8b9360e4-fcca-434f-bfed-dd595d202f25"]}],"mendeley":{"formattedCitation":"[5]","plainTextFormattedCitation":"[5]","previouslyFormattedCitation":"[5]"},"properties":{"noteIndex":0},"schema":"https://github.com/citation-style-language/schema/raw/master/csl-citation.json"}</w:instrText>
      </w:r>
      <w:r w:rsidR="000E7A3E" w:rsidRPr="005A14B8">
        <w:rPr>
          <w:rFonts w:asciiTheme="minorHAnsi" w:hAnsiTheme="minorHAnsi" w:cs="B Mitra"/>
          <w:sz w:val="26"/>
          <w:szCs w:val="26"/>
          <w:rtl/>
          <w:lang w:bidi="fa-IR"/>
        </w:rPr>
        <w:fldChar w:fldCharType="separate"/>
      </w:r>
      <w:r w:rsidR="0096642A" w:rsidRPr="005A14B8">
        <w:rPr>
          <w:rFonts w:asciiTheme="minorHAnsi" w:hAnsiTheme="minorHAnsi" w:cs="B Mitra"/>
          <w:noProof/>
          <w:sz w:val="26"/>
          <w:szCs w:val="26"/>
          <w:lang w:bidi="fa-IR"/>
        </w:rPr>
        <w:t>[5]</w:t>
      </w:r>
      <w:r w:rsidR="000E7A3E" w:rsidRPr="005A14B8">
        <w:rPr>
          <w:rFonts w:asciiTheme="minorHAnsi" w:hAnsiTheme="minorHAnsi" w:cs="B Mitra"/>
          <w:sz w:val="26"/>
          <w:szCs w:val="26"/>
          <w:rtl/>
          <w:lang w:bidi="fa-IR"/>
        </w:rPr>
        <w:fldChar w:fldCharType="end"/>
      </w:r>
      <w:r w:rsidRPr="005A14B8">
        <w:rPr>
          <w:rFonts w:asciiTheme="minorHAnsi" w:hAnsiTheme="minorHAnsi" w:cs="B Mitra" w:hint="cs"/>
          <w:sz w:val="26"/>
          <w:szCs w:val="26"/>
          <w:rtl/>
          <w:lang w:bidi="fa-IR"/>
        </w:rPr>
        <w:t xml:space="preserve"> به بررسی تاثیر </w:t>
      </w:r>
      <w:r w:rsidR="007504A4" w:rsidRPr="005A14B8">
        <w:rPr>
          <w:rFonts w:asciiTheme="minorHAnsi" w:hAnsiTheme="minorHAnsi" w:cs="B Mitra" w:hint="cs"/>
          <w:sz w:val="26"/>
          <w:szCs w:val="26"/>
          <w:rtl/>
          <w:lang w:bidi="fa-IR"/>
        </w:rPr>
        <w:t xml:space="preserve">گیم پلی بر برانگیختگی روانشناختی از جمله ضربان قلب </w:t>
      </w:r>
      <w:r w:rsidR="007504A4" w:rsidRPr="005A14B8">
        <w:rPr>
          <w:rFonts w:asciiTheme="minorHAnsi" w:hAnsiTheme="minorHAnsi" w:cs="B Mitra"/>
          <w:sz w:val="26"/>
          <w:szCs w:val="26"/>
          <w:lang w:bidi="fa-IR"/>
        </w:rPr>
        <w:t>HR</w:t>
      </w:r>
      <w:r w:rsidR="007504A4" w:rsidRPr="005A14B8">
        <w:rPr>
          <w:rFonts w:asciiTheme="minorHAnsi" w:hAnsiTheme="minorHAnsi" w:cs="B Mitra" w:hint="cs"/>
          <w:sz w:val="26"/>
          <w:szCs w:val="26"/>
          <w:rtl/>
          <w:lang w:bidi="fa-IR"/>
        </w:rPr>
        <w:t>و فعالیت های الکترودرم</w:t>
      </w:r>
      <w:r w:rsidR="007504A4" w:rsidRPr="005A14B8">
        <w:rPr>
          <w:rFonts w:asciiTheme="minorHAnsi" w:hAnsiTheme="minorHAnsi" w:cs="B Mitra"/>
          <w:sz w:val="26"/>
          <w:szCs w:val="26"/>
          <w:lang w:bidi="fa-IR"/>
        </w:rPr>
        <w:t xml:space="preserve"> EDA </w:t>
      </w:r>
      <w:r w:rsidR="007504A4" w:rsidRPr="005A14B8">
        <w:rPr>
          <w:rFonts w:asciiTheme="minorHAnsi" w:hAnsiTheme="minorHAnsi" w:cs="B Mitra" w:hint="cs"/>
          <w:sz w:val="26"/>
          <w:szCs w:val="26"/>
          <w:rtl/>
          <w:lang w:bidi="fa-IR"/>
        </w:rPr>
        <w:t xml:space="preserve"> در بازیکن پرداختند. </w:t>
      </w:r>
      <w:r w:rsidRPr="005A14B8">
        <w:rPr>
          <w:rFonts w:asciiTheme="minorHAnsi" w:hAnsiTheme="minorHAnsi" w:cs="B Mitra"/>
          <w:sz w:val="26"/>
          <w:szCs w:val="26"/>
          <w:rtl/>
          <w:lang w:bidi="fa-IR"/>
        </w:rPr>
        <w:t>نتا</w:t>
      </w:r>
      <w:r w:rsidRPr="005A14B8">
        <w:rPr>
          <w:rFonts w:asciiTheme="minorHAnsi" w:hAnsiTheme="minorHAnsi" w:cs="B Mitra" w:hint="cs"/>
          <w:sz w:val="26"/>
          <w:szCs w:val="26"/>
          <w:rtl/>
          <w:lang w:bidi="fa-IR"/>
        </w:rPr>
        <w:t>ی</w:t>
      </w:r>
      <w:r w:rsidRPr="005A14B8">
        <w:rPr>
          <w:rFonts w:asciiTheme="minorHAnsi" w:hAnsiTheme="minorHAnsi" w:cs="B Mitra" w:hint="eastAsia"/>
          <w:sz w:val="26"/>
          <w:szCs w:val="26"/>
          <w:rtl/>
          <w:lang w:bidi="fa-IR"/>
        </w:rPr>
        <w:t>ج</w:t>
      </w:r>
      <w:r w:rsidRPr="005A14B8">
        <w:rPr>
          <w:rFonts w:asciiTheme="minorHAnsi" w:hAnsiTheme="minorHAnsi" w:cs="B Mitra"/>
          <w:sz w:val="26"/>
          <w:szCs w:val="26"/>
          <w:rtl/>
          <w:lang w:bidi="fa-IR"/>
        </w:rPr>
        <w:t xml:space="preserve"> حاک</w:t>
      </w:r>
      <w:r w:rsidRPr="005A14B8">
        <w:rPr>
          <w:rFonts w:asciiTheme="minorHAnsi" w:hAnsiTheme="minorHAnsi" w:cs="B Mitra" w:hint="cs"/>
          <w:sz w:val="26"/>
          <w:szCs w:val="26"/>
          <w:rtl/>
          <w:lang w:bidi="fa-IR"/>
        </w:rPr>
        <w:t>ی</w:t>
      </w:r>
      <w:r w:rsidRPr="005A14B8">
        <w:rPr>
          <w:rFonts w:asciiTheme="minorHAnsi" w:hAnsiTheme="minorHAnsi" w:cs="B Mitra"/>
          <w:sz w:val="26"/>
          <w:szCs w:val="26"/>
          <w:rtl/>
          <w:lang w:bidi="fa-IR"/>
        </w:rPr>
        <w:t xml:space="preserve"> از وجود همبستگ</w:t>
      </w:r>
      <w:r w:rsidRPr="005A14B8">
        <w:rPr>
          <w:rFonts w:asciiTheme="minorHAnsi" w:hAnsiTheme="minorHAnsi" w:cs="B Mitra" w:hint="cs"/>
          <w:sz w:val="26"/>
          <w:szCs w:val="26"/>
          <w:rtl/>
          <w:lang w:bidi="fa-IR"/>
        </w:rPr>
        <w:t>ی</w:t>
      </w:r>
      <w:r w:rsidRPr="005A14B8">
        <w:rPr>
          <w:rFonts w:asciiTheme="minorHAnsi" w:hAnsiTheme="minorHAnsi" w:cs="B Mitra"/>
          <w:sz w:val="26"/>
          <w:szCs w:val="26"/>
          <w:rtl/>
          <w:lang w:bidi="fa-IR"/>
        </w:rPr>
        <w:t xml:space="preserve"> معن</w:t>
      </w:r>
      <w:r w:rsidRPr="005A14B8">
        <w:rPr>
          <w:rFonts w:asciiTheme="minorHAnsi" w:hAnsiTheme="minorHAnsi" w:cs="B Mitra" w:hint="cs"/>
          <w:sz w:val="26"/>
          <w:szCs w:val="26"/>
          <w:rtl/>
          <w:lang w:bidi="fa-IR"/>
        </w:rPr>
        <w:t>ی</w:t>
      </w:r>
      <w:r w:rsidRPr="005A14B8">
        <w:rPr>
          <w:rFonts w:asciiTheme="minorHAnsi" w:hAnsiTheme="minorHAnsi" w:cs="B Mitra"/>
          <w:sz w:val="26"/>
          <w:szCs w:val="26"/>
          <w:rtl/>
          <w:lang w:bidi="fa-IR"/>
        </w:rPr>
        <w:t xml:space="preserve"> دار</w:t>
      </w:r>
      <w:r w:rsidRPr="005A14B8">
        <w:rPr>
          <w:rFonts w:asciiTheme="minorHAnsi" w:hAnsiTheme="minorHAnsi" w:cs="B Mitra" w:hint="cs"/>
          <w:sz w:val="26"/>
          <w:szCs w:val="26"/>
          <w:rtl/>
          <w:lang w:bidi="fa-IR"/>
        </w:rPr>
        <w:t>ی</w:t>
      </w:r>
      <w:r w:rsidRPr="005A14B8">
        <w:rPr>
          <w:rFonts w:asciiTheme="minorHAnsi" w:hAnsiTheme="minorHAnsi" w:cs="B Mitra"/>
          <w:sz w:val="26"/>
          <w:szCs w:val="26"/>
          <w:rtl/>
          <w:lang w:bidi="fa-IR"/>
        </w:rPr>
        <w:t xml:space="preserve"> ب</w:t>
      </w:r>
      <w:r w:rsidRPr="005A14B8">
        <w:rPr>
          <w:rFonts w:asciiTheme="minorHAnsi" w:hAnsiTheme="minorHAnsi" w:cs="B Mitra" w:hint="cs"/>
          <w:sz w:val="26"/>
          <w:szCs w:val="26"/>
          <w:rtl/>
          <w:lang w:bidi="fa-IR"/>
        </w:rPr>
        <w:t>ی</w:t>
      </w:r>
      <w:r w:rsidRPr="005A14B8">
        <w:rPr>
          <w:rFonts w:asciiTheme="minorHAnsi" w:hAnsiTheme="minorHAnsi" w:cs="B Mitra" w:hint="eastAsia"/>
          <w:sz w:val="26"/>
          <w:szCs w:val="26"/>
          <w:rtl/>
          <w:lang w:bidi="fa-IR"/>
        </w:rPr>
        <w:t>ن</w:t>
      </w:r>
      <w:r w:rsidRPr="005A14B8">
        <w:rPr>
          <w:rFonts w:asciiTheme="minorHAnsi" w:hAnsiTheme="minorHAnsi" w:cs="B Mitra"/>
          <w:sz w:val="26"/>
          <w:szCs w:val="26"/>
          <w:rtl/>
          <w:lang w:bidi="fa-IR"/>
        </w:rPr>
        <w:t xml:space="preserve"> برانگ</w:t>
      </w:r>
      <w:r w:rsidRPr="005A14B8">
        <w:rPr>
          <w:rFonts w:asciiTheme="minorHAnsi" w:hAnsiTheme="minorHAnsi" w:cs="B Mitra" w:hint="cs"/>
          <w:sz w:val="26"/>
          <w:szCs w:val="26"/>
          <w:rtl/>
          <w:lang w:bidi="fa-IR"/>
        </w:rPr>
        <w:t>ی</w:t>
      </w:r>
      <w:r w:rsidRPr="005A14B8">
        <w:rPr>
          <w:rFonts w:asciiTheme="minorHAnsi" w:hAnsiTheme="minorHAnsi" w:cs="B Mitra" w:hint="eastAsia"/>
          <w:sz w:val="26"/>
          <w:szCs w:val="26"/>
          <w:rtl/>
          <w:lang w:bidi="fa-IR"/>
        </w:rPr>
        <w:t>ختگ</w:t>
      </w:r>
      <w:r w:rsidRPr="005A14B8">
        <w:rPr>
          <w:rFonts w:asciiTheme="minorHAnsi" w:hAnsiTheme="minorHAnsi" w:cs="B Mitra" w:hint="cs"/>
          <w:sz w:val="26"/>
          <w:szCs w:val="26"/>
          <w:rtl/>
          <w:lang w:bidi="fa-IR"/>
        </w:rPr>
        <w:t>ی</w:t>
      </w:r>
      <w:r w:rsidRPr="005A14B8">
        <w:rPr>
          <w:rFonts w:asciiTheme="minorHAnsi" w:hAnsiTheme="minorHAnsi" w:cs="B Mitra"/>
          <w:sz w:val="26"/>
          <w:szCs w:val="26"/>
          <w:rtl/>
          <w:lang w:bidi="fa-IR"/>
        </w:rPr>
        <w:t xml:space="preserve"> روانشناخت</w:t>
      </w:r>
      <w:r w:rsidRPr="005A14B8">
        <w:rPr>
          <w:rFonts w:asciiTheme="minorHAnsi" w:hAnsiTheme="minorHAnsi" w:cs="B Mitra" w:hint="cs"/>
          <w:sz w:val="26"/>
          <w:szCs w:val="26"/>
          <w:rtl/>
          <w:lang w:bidi="fa-IR"/>
        </w:rPr>
        <w:t>ی</w:t>
      </w:r>
      <w:r w:rsidR="000E7A3E" w:rsidRPr="005A14B8">
        <w:rPr>
          <w:rFonts w:asciiTheme="minorHAnsi" w:hAnsiTheme="minorHAnsi" w:cs="B Mitra"/>
          <w:sz w:val="26"/>
          <w:szCs w:val="26"/>
          <w:lang w:bidi="fa-IR"/>
        </w:rPr>
        <w:t xml:space="preserve"> </w:t>
      </w:r>
      <w:r w:rsidR="000E7A3E" w:rsidRPr="005A14B8">
        <w:rPr>
          <w:rFonts w:asciiTheme="minorHAnsi" w:hAnsiTheme="minorHAnsi" w:cs="B Mitra" w:hint="cs"/>
          <w:sz w:val="26"/>
          <w:szCs w:val="26"/>
          <w:rtl/>
          <w:lang w:bidi="fa-IR"/>
        </w:rPr>
        <w:t>و</w:t>
      </w:r>
      <w:r w:rsidRPr="005A14B8">
        <w:rPr>
          <w:rFonts w:asciiTheme="minorHAnsi" w:hAnsiTheme="minorHAnsi" w:cs="B Mitra"/>
          <w:sz w:val="26"/>
          <w:szCs w:val="26"/>
          <w:rtl/>
          <w:lang w:bidi="fa-IR"/>
        </w:rPr>
        <w:t xml:space="preserve"> تجربه گ</w:t>
      </w:r>
      <w:r w:rsidRPr="005A14B8">
        <w:rPr>
          <w:rFonts w:asciiTheme="minorHAnsi" w:hAnsiTheme="minorHAnsi" w:cs="B Mitra" w:hint="cs"/>
          <w:sz w:val="26"/>
          <w:szCs w:val="26"/>
          <w:rtl/>
          <w:lang w:bidi="fa-IR"/>
        </w:rPr>
        <w:t>ی</w:t>
      </w:r>
      <w:r w:rsidRPr="005A14B8">
        <w:rPr>
          <w:rFonts w:asciiTheme="minorHAnsi" w:hAnsiTheme="minorHAnsi" w:cs="B Mitra" w:hint="eastAsia"/>
          <w:sz w:val="26"/>
          <w:szCs w:val="26"/>
          <w:rtl/>
          <w:lang w:bidi="fa-IR"/>
        </w:rPr>
        <w:t>م</w:t>
      </w:r>
      <w:r w:rsidRPr="005A14B8">
        <w:rPr>
          <w:rFonts w:asciiTheme="minorHAnsi" w:hAnsiTheme="minorHAnsi" w:cs="B Mitra"/>
          <w:sz w:val="26"/>
          <w:szCs w:val="26"/>
          <w:rtl/>
          <w:lang w:bidi="fa-IR"/>
        </w:rPr>
        <w:t xml:space="preserve"> پل</w:t>
      </w:r>
      <w:r w:rsidRPr="005A14B8">
        <w:rPr>
          <w:rFonts w:asciiTheme="minorHAnsi" w:hAnsiTheme="minorHAnsi" w:cs="B Mitra" w:hint="cs"/>
          <w:sz w:val="26"/>
          <w:szCs w:val="26"/>
          <w:rtl/>
          <w:lang w:bidi="fa-IR"/>
        </w:rPr>
        <w:t>ی</w:t>
      </w:r>
      <w:r w:rsidRPr="005A14B8">
        <w:rPr>
          <w:rFonts w:asciiTheme="minorHAnsi" w:hAnsiTheme="minorHAnsi" w:cs="B Mitra"/>
          <w:sz w:val="26"/>
          <w:szCs w:val="26"/>
          <w:rtl/>
          <w:lang w:bidi="fa-IR"/>
        </w:rPr>
        <w:t xml:space="preserve"> </w:t>
      </w:r>
      <w:r w:rsidR="007504A4" w:rsidRPr="005A14B8">
        <w:rPr>
          <w:rFonts w:asciiTheme="minorHAnsi" w:hAnsiTheme="minorHAnsi" w:cs="B Mitra" w:hint="cs"/>
          <w:sz w:val="26"/>
          <w:szCs w:val="26"/>
          <w:rtl/>
          <w:lang w:bidi="fa-IR"/>
        </w:rPr>
        <w:t xml:space="preserve">بازیکن است. </w:t>
      </w:r>
      <w:r w:rsidRPr="005A14B8">
        <w:rPr>
          <w:rFonts w:asciiTheme="minorHAnsi" w:hAnsiTheme="minorHAnsi" w:cs="B Mitra"/>
          <w:sz w:val="26"/>
          <w:szCs w:val="26"/>
          <w:rtl/>
          <w:lang w:bidi="fa-IR"/>
        </w:rPr>
        <w:t xml:space="preserve"> کوار</w:t>
      </w:r>
      <w:r w:rsidRPr="005A14B8">
        <w:rPr>
          <w:rFonts w:asciiTheme="minorHAnsi" w:hAnsiTheme="minorHAnsi" w:cs="B Mitra" w:hint="cs"/>
          <w:sz w:val="26"/>
          <w:szCs w:val="26"/>
          <w:rtl/>
          <w:lang w:bidi="fa-IR"/>
        </w:rPr>
        <w:t>ی</w:t>
      </w:r>
      <w:r w:rsidRPr="005A14B8">
        <w:rPr>
          <w:rFonts w:asciiTheme="minorHAnsi" w:hAnsiTheme="minorHAnsi" w:cs="B Mitra" w:hint="eastAsia"/>
          <w:sz w:val="26"/>
          <w:szCs w:val="26"/>
          <w:rtl/>
          <w:lang w:bidi="fa-IR"/>
        </w:rPr>
        <w:t>انس</w:t>
      </w:r>
      <w:r w:rsidRPr="005A14B8">
        <w:rPr>
          <w:rFonts w:asciiTheme="minorHAnsi" w:hAnsiTheme="minorHAnsi" w:cs="B Mitra"/>
          <w:sz w:val="26"/>
          <w:szCs w:val="26"/>
          <w:rtl/>
          <w:lang w:bidi="fa-IR"/>
        </w:rPr>
        <w:t xml:space="preserve"> ب</w:t>
      </w:r>
      <w:r w:rsidRPr="005A14B8">
        <w:rPr>
          <w:rFonts w:asciiTheme="minorHAnsi" w:hAnsiTheme="minorHAnsi" w:cs="B Mitra" w:hint="cs"/>
          <w:sz w:val="26"/>
          <w:szCs w:val="26"/>
          <w:rtl/>
          <w:lang w:bidi="fa-IR"/>
        </w:rPr>
        <w:t>ی</w:t>
      </w:r>
      <w:r w:rsidRPr="005A14B8">
        <w:rPr>
          <w:rFonts w:asciiTheme="minorHAnsi" w:hAnsiTheme="minorHAnsi" w:cs="B Mitra" w:hint="eastAsia"/>
          <w:sz w:val="26"/>
          <w:szCs w:val="26"/>
          <w:rtl/>
          <w:lang w:bidi="fa-IR"/>
        </w:rPr>
        <w:t>ن</w:t>
      </w:r>
      <w:r w:rsidRPr="005A14B8">
        <w:rPr>
          <w:rFonts w:asciiTheme="minorHAnsi" w:hAnsiTheme="minorHAnsi" w:cs="B Mitra"/>
          <w:sz w:val="26"/>
          <w:szCs w:val="26"/>
          <w:rtl/>
          <w:lang w:bidi="fa-IR"/>
        </w:rPr>
        <w:t xml:space="preserve"> اقدامات روانشناخت</w:t>
      </w:r>
      <w:r w:rsidRPr="005A14B8">
        <w:rPr>
          <w:rFonts w:asciiTheme="minorHAnsi" w:hAnsiTheme="minorHAnsi" w:cs="B Mitra" w:hint="cs"/>
          <w:sz w:val="26"/>
          <w:szCs w:val="26"/>
          <w:rtl/>
          <w:lang w:bidi="fa-IR"/>
        </w:rPr>
        <w:t>ی</w:t>
      </w:r>
      <w:r w:rsidRPr="005A14B8">
        <w:rPr>
          <w:rFonts w:asciiTheme="minorHAnsi" w:hAnsiTheme="minorHAnsi" w:cs="B Mitra"/>
          <w:sz w:val="26"/>
          <w:szCs w:val="26"/>
          <w:rtl/>
          <w:lang w:bidi="fa-IR"/>
        </w:rPr>
        <w:t xml:space="preserve"> و گزارش ها</w:t>
      </w:r>
      <w:r w:rsidRPr="005A14B8">
        <w:rPr>
          <w:rFonts w:asciiTheme="minorHAnsi" w:hAnsiTheme="minorHAnsi" w:cs="B Mitra" w:hint="cs"/>
          <w:sz w:val="26"/>
          <w:szCs w:val="26"/>
          <w:rtl/>
          <w:lang w:bidi="fa-IR"/>
        </w:rPr>
        <w:t>ی</w:t>
      </w:r>
      <w:r w:rsidRPr="005A14B8">
        <w:rPr>
          <w:rFonts w:asciiTheme="minorHAnsi" w:hAnsiTheme="minorHAnsi" w:cs="B Mitra"/>
          <w:sz w:val="26"/>
          <w:szCs w:val="26"/>
          <w:rtl/>
          <w:lang w:bidi="fa-IR"/>
        </w:rPr>
        <w:t xml:space="preserve"> خود ب</w:t>
      </w:r>
      <w:r w:rsidRPr="005A14B8">
        <w:rPr>
          <w:rFonts w:asciiTheme="minorHAnsi" w:hAnsiTheme="minorHAnsi" w:cs="B Mitra" w:hint="cs"/>
          <w:sz w:val="26"/>
          <w:szCs w:val="26"/>
          <w:rtl/>
          <w:lang w:bidi="fa-IR"/>
        </w:rPr>
        <w:t>ی</w:t>
      </w:r>
      <w:r w:rsidRPr="005A14B8">
        <w:rPr>
          <w:rFonts w:asciiTheme="minorHAnsi" w:hAnsiTheme="minorHAnsi" w:cs="B Mitra" w:hint="eastAsia"/>
          <w:sz w:val="26"/>
          <w:szCs w:val="26"/>
          <w:rtl/>
          <w:lang w:bidi="fa-IR"/>
        </w:rPr>
        <w:t>ن</w:t>
      </w:r>
      <w:r w:rsidRPr="005A14B8">
        <w:rPr>
          <w:rFonts w:asciiTheme="minorHAnsi" w:hAnsiTheme="minorHAnsi" w:cs="B Mitra"/>
          <w:sz w:val="26"/>
          <w:szCs w:val="26"/>
          <w:rtl/>
          <w:lang w:bidi="fa-IR"/>
        </w:rPr>
        <w:t xml:space="preserve"> ا</w:t>
      </w:r>
      <w:r w:rsidRPr="005A14B8">
        <w:rPr>
          <w:rFonts w:asciiTheme="minorHAnsi" w:hAnsiTheme="minorHAnsi" w:cs="B Mitra" w:hint="cs"/>
          <w:sz w:val="26"/>
          <w:szCs w:val="26"/>
          <w:rtl/>
          <w:lang w:bidi="fa-IR"/>
        </w:rPr>
        <w:t>ی</w:t>
      </w:r>
      <w:r w:rsidRPr="005A14B8">
        <w:rPr>
          <w:rFonts w:asciiTheme="minorHAnsi" w:hAnsiTheme="minorHAnsi" w:cs="B Mitra" w:hint="eastAsia"/>
          <w:sz w:val="26"/>
          <w:szCs w:val="26"/>
          <w:rtl/>
          <w:lang w:bidi="fa-IR"/>
        </w:rPr>
        <w:t>ن</w:t>
      </w:r>
      <w:r w:rsidRPr="005A14B8">
        <w:rPr>
          <w:rFonts w:asciiTheme="minorHAnsi" w:hAnsiTheme="minorHAnsi" w:cs="B Mitra"/>
          <w:sz w:val="26"/>
          <w:szCs w:val="26"/>
          <w:rtl/>
          <w:lang w:bidi="fa-IR"/>
        </w:rPr>
        <w:t xml:space="preserve"> دو متغ</w:t>
      </w:r>
      <w:r w:rsidRPr="005A14B8">
        <w:rPr>
          <w:rFonts w:asciiTheme="minorHAnsi" w:hAnsiTheme="minorHAnsi" w:cs="B Mitra" w:hint="cs"/>
          <w:sz w:val="26"/>
          <w:szCs w:val="26"/>
          <w:rtl/>
          <w:lang w:bidi="fa-IR"/>
        </w:rPr>
        <w:t>ی</w:t>
      </w:r>
      <w:r w:rsidRPr="005A14B8">
        <w:rPr>
          <w:rFonts w:asciiTheme="minorHAnsi" w:hAnsiTheme="minorHAnsi" w:cs="B Mitra" w:hint="eastAsia"/>
          <w:sz w:val="26"/>
          <w:szCs w:val="26"/>
          <w:rtl/>
          <w:lang w:bidi="fa-IR"/>
        </w:rPr>
        <w:t>ر</w:t>
      </w:r>
      <w:r w:rsidRPr="005A14B8">
        <w:rPr>
          <w:rFonts w:asciiTheme="minorHAnsi" w:hAnsiTheme="minorHAnsi" w:cs="B Mitra"/>
          <w:sz w:val="26"/>
          <w:szCs w:val="26"/>
          <w:rtl/>
          <w:lang w:bidi="fa-IR"/>
        </w:rPr>
        <w:t xml:space="preserve"> است</w:t>
      </w:r>
      <w:r w:rsidR="00A17BB6" w:rsidRPr="005A14B8">
        <w:rPr>
          <w:rFonts w:asciiTheme="minorHAnsi" w:hAnsiTheme="minorHAnsi" w:cs="B Mitra" w:hint="cs"/>
          <w:sz w:val="26"/>
          <w:szCs w:val="26"/>
          <w:rtl/>
          <w:lang w:bidi="fa-IR"/>
        </w:rPr>
        <w:t xml:space="preserve"> </w:t>
      </w:r>
      <w:r w:rsidR="00A17BB6" w:rsidRPr="005A14B8">
        <w:rPr>
          <w:rFonts w:ascii="B Mitra" w:cs="B Mitra" w:hint="cs"/>
          <w:sz w:val="26"/>
          <w:szCs w:val="26"/>
          <w:rtl/>
          <w:lang w:bidi="fa-IR"/>
        </w:rPr>
        <w:t>(تصویر 3).</w:t>
      </w:r>
      <w:r w:rsidRPr="005A14B8">
        <w:rPr>
          <w:rFonts w:asciiTheme="minorHAnsi" w:hAnsiTheme="minorHAnsi" w:cs="B Mitra"/>
          <w:sz w:val="26"/>
          <w:szCs w:val="26"/>
          <w:rtl/>
          <w:lang w:bidi="fa-IR"/>
        </w:rPr>
        <w:t xml:space="preserve"> </w:t>
      </w:r>
    </w:p>
    <w:p w14:paraId="73F03628" w14:textId="432B46B3" w:rsidR="007504A4" w:rsidRDefault="007504A4" w:rsidP="007504A4">
      <w:pPr>
        <w:autoSpaceDE w:val="0"/>
        <w:autoSpaceDN w:val="0"/>
        <w:bidi/>
        <w:adjustRightInd w:val="0"/>
        <w:rPr>
          <w:rFonts w:asciiTheme="minorHAnsi" w:hAnsiTheme="minorHAnsi" w:cs="B Nazanin"/>
          <w:sz w:val="26"/>
          <w:szCs w:val="26"/>
          <w:lang w:bidi="fa-IR"/>
        </w:rPr>
      </w:pPr>
    </w:p>
    <w:p w14:paraId="6E44146C" w14:textId="54782874" w:rsidR="007504A4" w:rsidRDefault="00F010F6" w:rsidP="007504A4">
      <w:pPr>
        <w:autoSpaceDE w:val="0"/>
        <w:autoSpaceDN w:val="0"/>
        <w:bidi/>
        <w:adjustRightInd w:val="0"/>
        <w:rPr>
          <w:rFonts w:asciiTheme="minorHAnsi" w:hAnsiTheme="minorHAnsi" w:cs="B Nazanin"/>
          <w:sz w:val="26"/>
          <w:szCs w:val="26"/>
          <w:lang w:bidi="fa-IR"/>
        </w:rPr>
      </w:pPr>
      <w:r>
        <w:rPr>
          <w:rFonts w:asciiTheme="minorHAnsi" w:hAnsiTheme="minorHAnsi" w:cs="B Nazanin"/>
          <w:noProof/>
          <w:sz w:val="26"/>
          <w:szCs w:val="26"/>
          <w:lang w:bidi="fa-IR"/>
        </w:rPr>
        <w:drawing>
          <wp:inline distT="0" distB="0" distL="0" distR="0" wp14:anchorId="783C58B5" wp14:editId="767406F0">
            <wp:extent cx="2541881" cy="1838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4.jpg"/>
                    <pic:cNvPicPr/>
                  </pic:nvPicPr>
                  <pic:blipFill>
                    <a:blip r:embed="rId14">
                      <a:extLst>
                        <a:ext uri="{28A0092B-C50C-407E-A947-70E740481C1C}">
                          <a14:useLocalDpi xmlns:a14="http://schemas.microsoft.com/office/drawing/2010/main" val="0"/>
                        </a:ext>
                      </a:extLst>
                    </a:blip>
                    <a:stretch>
                      <a:fillRect/>
                    </a:stretch>
                  </pic:blipFill>
                  <pic:spPr>
                    <a:xfrm>
                      <a:off x="0" y="0"/>
                      <a:ext cx="2572121" cy="1860195"/>
                    </a:xfrm>
                    <a:prstGeom prst="rect">
                      <a:avLst/>
                    </a:prstGeom>
                  </pic:spPr>
                </pic:pic>
              </a:graphicData>
            </a:graphic>
          </wp:inline>
        </w:drawing>
      </w:r>
      <w:r>
        <w:rPr>
          <w:rFonts w:asciiTheme="minorHAnsi" w:hAnsiTheme="minorHAnsi" w:cs="B Nazanin"/>
          <w:noProof/>
          <w:sz w:val="26"/>
          <w:szCs w:val="26"/>
          <w:lang w:bidi="fa-IR"/>
        </w:rPr>
        <w:drawing>
          <wp:inline distT="0" distB="0" distL="0" distR="0" wp14:anchorId="20B4D4EA" wp14:editId="00BE57AF">
            <wp:extent cx="2623457" cy="1840831"/>
            <wp:effectExtent l="0" t="0" r="571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5.jpg"/>
                    <pic:cNvPicPr/>
                  </pic:nvPicPr>
                  <pic:blipFill>
                    <a:blip r:embed="rId15">
                      <a:extLst>
                        <a:ext uri="{28A0092B-C50C-407E-A947-70E740481C1C}">
                          <a14:useLocalDpi xmlns:a14="http://schemas.microsoft.com/office/drawing/2010/main" val="0"/>
                        </a:ext>
                      </a:extLst>
                    </a:blip>
                    <a:stretch>
                      <a:fillRect/>
                    </a:stretch>
                  </pic:blipFill>
                  <pic:spPr>
                    <a:xfrm>
                      <a:off x="0" y="0"/>
                      <a:ext cx="2818816" cy="1977911"/>
                    </a:xfrm>
                    <a:prstGeom prst="rect">
                      <a:avLst/>
                    </a:prstGeom>
                  </pic:spPr>
                </pic:pic>
              </a:graphicData>
            </a:graphic>
          </wp:inline>
        </w:drawing>
      </w:r>
    </w:p>
    <w:p w14:paraId="61445C78" w14:textId="26ADDD20" w:rsidR="000E7A3E" w:rsidRDefault="000E7A3E" w:rsidP="00BF49CE">
      <w:pPr>
        <w:tabs>
          <w:tab w:val="left" w:pos="1998"/>
          <w:tab w:val="left" w:pos="6490"/>
        </w:tabs>
        <w:autoSpaceDE w:val="0"/>
        <w:autoSpaceDN w:val="0"/>
        <w:bidi/>
        <w:adjustRightInd w:val="0"/>
        <w:rPr>
          <w:rFonts w:asciiTheme="minorHAnsi" w:hAnsiTheme="minorHAnsi" w:cs="B Nazanin"/>
          <w:sz w:val="26"/>
          <w:szCs w:val="26"/>
          <w:lang w:bidi="fa-IR"/>
        </w:rPr>
      </w:pPr>
      <w:r>
        <w:rPr>
          <w:rFonts w:asciiTheme="minorHAnsi" w:hAnsiTheme="minorHAnsi" w:cs="B Nazanin"/>
          <w:sz w:val="26"/>
          <w:szCs w:val="26"/>
          <w:rtl/>
          <w:lang w:bidi="fa-IR"/>
        </w:rPr>
        <w:tab/>
      </w:r>
      <w:r>
        <w:rPr>
          <w:rFonts w:asciiTheme="minorHAnsi" w:hAnsiTheme="minorHAnsi" w:cs="B Nazanin"/>
          <w:sz w:val="26"/>
          <w:szCs w:val="26"/>
          <w:lang w:bidi="fa-IR"/>
        </w:rPr>
        <w:t>B</w:t>
      </w:r>
      <w:r>
        <w:rPr>
          <w:rFonts w:asciiTheme="minorHAnsi" w:hAnsiTheme="minorHAnsi" w:cs="B Nazanin"/>
          <w:sz w:val="26"/>
          <w:szCs w:val="26"/>
          <w:lang w:bidi="fa-IR"/>
        </w:rPr>
        <w:tab/>
        <w:t>A</w:t>
      </w:r>
    </w:p>
    <w:p w14:paraId="48CAEF3F" w14:textId="7B129B03" w:rsidR="000E7A3E" w:rsidRPr="0085332A" w:rsidRDefault="00991314" w:rsidP="0085332A">
      <w:pPr>
        <w:autoSpaceDE w:val="0"/>
        <w:autoSpaceDN w:val="0"/>
        <w:bidi/>
        <w:adjustRightInd w:val="0"/>
        <w:jc w:val="both"/>
        <w:rPr>
          <w:rFonts w:asciiTheme="minorHAnsi" w:hAnsiTheme="minorHAnsi" w:cs="B Zar"/>
          <w:b/>
          <w:bCs/>
          <w:sz w:val="18"/>
          <w:szCs w:val="18"/>
          <w:lang w:bidi="fa-IR"/>
        </w:rPr>
      </w:pPr>
      <w:r w:rsidRPr="0085332A">
        <w:rPr>
          <w:rFonts w:asciiTheme="minorHAnsi" w:hAnsiTheme="minorHAnsi" w:cs="B Zar" w:hint="cs"/>
          <w:b/>
          <w:bCs/>
          <w:sz w:val="18"/>
          <w:szCs w:val="18"/>
          <w:rtl/>
          <w:lang w:bidi="fa-IR"/>
        </w:rPr>
        <w:t>تصویر 3</w:t>
      </w:r>
      <w:r w:rsidR="000E7A3E" w:rsidRPr="0085332A">
        <w:rPr>
          <w:rFonts w:asciiTheme="minorHAnsi" w:hAnsiTheme="minorHAnsi" w:cs="B Zar" w:hint="cs"/>
          <w:b/>
          <w:bCs/>
          <w:sz w:val="18"/>
          <w:szCs w:val="18"/>
          <w:rtl/>
          <w:lang w:bidi="fa-IR"/>
        </w:rPr>
        <w:t xml:space="preserve">: </w:t>
      </w:r>
      <w:r w:rsidR="00454823" w:rsidRPr="0085332A">
        <w:rPr>
          <w:rFonts w:asciiTheme="minorHAnsi" w:hAnsiTheme="minorHAnsi" w:cs="B Zar" w:hint="cs"/>
          <w:b/>
          <w:bCs/>
          <w:sz w:val="18"/>
          <w:szCs w:val="18"/>
          <w:rtl/>
          <w:lang w:bidi="fa-IR"/>
        </w:rPr>
        <w:t>مصور سازی</w:t>
      </w:r>
      <w:r w:rsidR="00454823" w:rsidRPr="0085332A">
        <w:rPr>
          <w:rFonts w:asciiTheme="minorHAnsi" w:hAnsiTheme="minorHAnsi" w:cs="B Zar"/>
          <w:b/>
          <w:bCs/>
          <w:sz w:val="18"/>
          <w:szCs w:val="18"/>
          <w:lang w:bidi="fa-IR"/>
        </w:rPr>
        <w:t xml:space="preserve"> </w:t>
      </w:r>
      <w:r w:rsidR="00454823" w:rsidRPr="0085332A">
        <w:rPr>
          <w:rFonts w:asciiTheme="minorHAnsi" w:hAnsiTheme="minorHAnsi" w:cs="B Zar" w:hint="cs"/>
          <w:b/>
          <w:bCs/>
          <w:sz w:val="18"/>
          <w:szCs w:val="18"/>
          <w:rtl/>
          <w:lang w:bidi="fa-IR"/>
        </w:rPr>
        <w:t>نتیجه تاثیر گیم پلی بر ضربان قلب و فعالیت های الکترودرم در هفت بعد تجربه</w:t>
      </w:r>
      <w:r w:rsidR="000E7A3E" w:rsidRPr="0085332A">
        <w:rPr>
          <w:rFonts w:asciiTheme="minorHAnsi" w:hAnsiTheme="minorHAnsi" w:cs="B Zar" w:hint="cs"/>
          <w:b/>
          <w:bCs/>
          <w:sz w:val="18"/>
          <w:szCs w:val="18"/>
          <w:rtl/>
          <w:lang w:bidi="fa-IR"/>
        </w:rPr>
        <w:t>. (</w:t>
      </w:r>
      <w:r w:rsidR="000E7A3E" w:rsidRPr="0085332A">
        <w:rPr>
          <w:rFonts w:asciiTheme="minorHAnsi" w:hAnsiTheme="minorHAnsi" w:cs="B Zar"/>
          <w:b/>
          <w:bCs/>
          <w:sz w:val="18"/>
          <w:szCs w:val="18"/>
          <w:lang w:bidi="fa-IR"/>
        </w:rPr>
        <w:t>A</w:t>
      </w:r>
      <w:r w:rsidR="000E7A3E" w:rsidRPr="0085332A">
        <w:rPr>
          <w:rFonts w:asciiTheme="minorHAnsi" w:hAnsiTheme="minorHAnsi" w:cs="B Zar" w:hint="cs"/>
          <w:b/>
          <w:bCs/>
          <w:sz w:val="18"/>
          <w:szCs w:val="18"/>
          <w:rtl/>
          <w:lang w:bidi="fa-IR"/>
        </w:rPr>
        <w:t xml:space="preserve">):  مصورسازی </w:t>
      </w:r>
      <w:r w:rsidR="00454823" w:rsidRPr="0085332A">
        <w:rPr>
          <w:rFonts w:asciiTheme="minorHAnsi" w:hAnsiTheme="minorHAnsi" w:cs="B Zar" w:hint="cs"/>
          <w:b/>
          <w:bCs/>
          <w:sz w:val="18"/>
          <w:szCs w:val="18"/>
          <w:rtl/>
          <w:lang w:bidi="fa-IR"/>
        </w:rPr>
        <w:t>نتایج بین سه تیم بازیکن با سه سطح مهارت مبتدی، متوسط و حرفه ای</w:t>
      </w:r>
      <w:r w:rsidR="000E7A3E" w:rsidRPr="0085332A">
        <w:rPr>
          <w:rFonts w:asciiTheme="minorHAnsi" w:hAnsiTheme="minorHAnsi" w:cs="B Zar" w:hint="cs"/>
          <w:b/>
          <w:bCs/>
          <w:sz w:val="18"/>
          <w:szCs w:val="18"/>
          <w:rtl/>
          <w:lang w:bidi="fa-IR"/>
        </w:rPr>
        <w:t>. (</w:t>
      </w:r>
      <w:r w:rsidR="000E7A3E" w:rsidRPr="0085332A">
        <w:rPr>
          <w:rFonts w:asciiTheme="minorHAnsi" w:hAnsiTheme="minorHAnsi" w:cs="B Zar"/>
          <w:b/>
          <w:bCs/>
          <w:sz w:val="18"/>
          <w:szCs w:val="18"/>
          <w:lang w:bidi="fa-IR"/>
        </w:rPr>
        <w:t>B</w:t>
      </w:r>
      <w:r w:rsidR="000E7A3E" w:rsidRPr="0085332A">
        <w:rPr>
          <w:rFonts w:asciiTheme="minorHAnsi" w:hAnsiTheme="minorHAnsi" w:cs="B Zar" w:hint="cs"/>
          <w:b/>
          <w:bCs/>
          <w:sz w:val="18"/>
          <w:szCs w:val="18"/>
          <w:rtl/>
          <w:lang w:bidi="fa-IR"/>
        </w:rPr>
        <w:t xml:space="preserve">): </w:t>
      </w:r>
      <w:r w:rsidR="00454823" w:rsidRPr="0085332A">
        <w:rPr>
          <w:rFonts w:asciiTheme="minorHAnsi" w:hAnsiTheme="minorHAnsi" w:cs="B Zar" w:hint="cs"/>
          <w:b/>
          <w:bCs/>
          <w:sz w:val="18"/>
          <w:szCs w:val="18"/>
          <w:rtl/>
          <w:lang w:bidi="fa-IR"/>
        </w:rPr>
        <w:t>مصورسازی نتایج براساس سه بازی انتخاب شده توسط پژوهشگر.</w:t>
      </w:r>
    </w:p>
    <w:p w14:paraId="47FE97CF" w14:textId="40A4D7B6" w:rsidR="009C257C" w:rsidRDefault="009C257C" w:rsidP="009C257C">
      <w:pPr>
        <w:autoSpaceDE w:val="0"/>
        <w:autoSpaceDN w:val="0"/>
        <w:bidi/>
        <w:adjustRightInd w:val="0"/>
        <w:rPr>
          <w:rFonts w:asciiTheme="minorHAnsi" w:hAnsiTheme="minorHAnsi" w:cs="B Nazanin"/>
          <w:sz w:val="26"/>
          <w:szCs w:val="26"/>
          <w:rtl/>
          <w:lang w:bidi="fa-IR"/>
        </w:rPr>
      </w:pPr>
    </w:p>
    <w:p w14:paraId="3F6C0E65" w14:textId="652A34D9" w:rsidR="00743C72" w:rsidRDefault="002D185C" w:rsidP="0085332A">
      <w:pPr>
        <w:autoSpaceDE w:val="0"/>
        <w:autoSpaceDN w:val="0"/>
        <w:bidi/>
        <w:adjustRightInd w:val="0"/>
        <w:jc w:val="both"/>
        <w:rPr>
          <w:rFonts w:ascii="B Mitra" w:cs="B Mitra"/>
          <w:sz w:val="26"/>
          <w:szCs w:val="26"/>
          <w:lang w:bidi="fa-IR"/>
        </w:rPr>
      </w:pPr>
      <w:r w:rsidRPr="005A14B8">
        <w:rPr>
          <w:rFonts w:ascii="B Mitra" w:cs="B Mitra" w:hint="cs"/>
          <w:sz w:val="26"/>
          <w:szCs w:val="26"/>
          <w:rtl/>
          <w:lang w:bidi="fa-IR"/>
        </w:rPr>
        <w:t>مورا</w:t>
      </w:r>
      <w:r w:rsidRPr="005A14B8">
        <w:rPr>
          <w:rFonts w:ascii="B Mitra" w:cs="B Mitra"/>
          <w:sz w:val="26"/>
          <w:szCs w:val="26"/>
          <w:rtl/>
          <w:lang w:bidi="fa-IR"/>
        </w:rPr>
        <w:t xml:space="preserve"> </w:t>
      </w:r>
      <w:r w:rsidR="00A207F3">
        <w:rPr>
          <w:rStyle w:val="FootnoteReference"/>
          <w:rFonts w:ascii="B Mitra" w:cs="B Mitra"/>
          <w:sz w:val="26"/>
          <w:szCs w:val="26"/>
          <w:rtl/>
          <w:lang w:bidi="fa-IR"/>
        </w:rPr>
        <w:footnoteReference w:id="5"/>
      </w:r>
      <w:r w:rsidRPr="005A14B8">
        <w:rPr>
          <w:rFonts w:ascii="B Mitra" w:cs="B Mitra" w:hint="cs"/>
          <w:sz w:val="26"/>
          <w:szCs w:val="26"/>
          <w:rtl/>
          <w:lang w:bidi="fa-IR"/>
        </w:rPr>
        <w:t>و</w:t>
      </w:r>
      <w:r w:rsidRPr="005A14B8">
        <w:rPr>
          <w:rFonts w:ascii="B Mitra" w:cs="B Mitra"/>
          <w:sz w:val="26"/>
          <w:szCs w:val="26"/>
          <w:rtl/>
          <w:lang w:bidi="fa-IR"/>
        </w:rPr>
        <w:t xml:space="preserve"> </w:t>
      </w:r>
      <w:r w:rsidRPr="005A14B8">
        <w:rPr>
          <w:rFonts w:ascii="B Mitra" w:cs="B Mitra" w:hint="cs"/>
          <w:sz w:val="26"/>
          <w:szCs w:val="26"/>
          <w:rtl/>
          <w:lang w:bidi="fa-IR"/>
        </w:rPr>
        <w:t xml:space="preserve">همکاران </w:t>
      </w:r>
      <w:r w:rsidRPr="005A14B8">
        <w:rPr>
          <w:rFonts w:ascii="B Mitra" w:cs="B Mitra"/>
          <w:sz w:val="26"/>
          <w:szCs w:val="26"/>
          <w:rtl/>
          <w:lang w:bidi="fa-IR"/>
        </w:rPr>
        <w:fldChar w:fldCharType="begin" w:fldLock="1"/>
      </w:r>
      <w:r w:rsidR="008A6610">
        <w:rPr>
          <w:rFonts w:ascii="B Mitra" w:cs="B Mitra"/>
          <w:sz w:val="26"/>
          <w:szCs w:val="26"/>
          <w:lang w:bidi="fa-IR"/>
        </w:rPr>
        <w:instrText>ADDIN CSL_CITATION {"citationItems":[{"id":"ITEM-1","itemData":{"ISBN":"1450307752","author":[{"dropping-particle":"","family":"Moura","given":"Dinara","non-dropping-particle":"","parse-names":false,"suffix":""},{"dropping-particle":"","family":"el-Nasr","given":"Magy Seif","non-dropping-particle":"","parse-names":false,"suffix":""},{"dropping-particle":"","family":"Shaw","given":"Christopher D","non-dropping-particle":"","parse-names":false,"suffix":""}],"container-title":"Proceedings of the 2011 ACM SIGGRAPH symposium on video games","id":"ITEM-1","issued":{"date-parts":[["2011"]]},"page":"11-15","publisher":"ACM","title":"Visualizing and understanding players' behavior in video games: discovering patterns and supporting aggregation and comparison","type":"paper-conference"},"uris":["http://www.mendeley.com/documents/?uuid=8d3ce59d-55e6-4680-98f1-8c1026e4eef6","http://www.mendeley.com/documents/?uuid=6cdb7e56-2717-45e1-9f56-1a3f405dc72b"]}],"mendeley":{"formattedCitation":"[6]","plainTextFormattedCitation":"[6]","previouslyFormattedCitation":"[6]"},"properties":{"noteIndex":0},"schema":"https://github.com/citation-style-language/schema/raw/master/csl-citation.json"}</w:instrText>
      </w:r>
      <w:r w:rsidRPr="005A14B8">
        <w:rPr>
          <w:rFonts w:ascii="B Mitra" w:cs="B Mitra"/>
          <w:sz w:val="26"/>
          <w:szCs w:val="26"/>
          <w:rtl/>
          <w:lang w:bidi="fa-IR"/>
        </w:rPr>
        <w:fldChar w:fldCharType="separate"/>
      </w:r>
      <w:r w:rsidR="0096642A" w:rsidRPr="005A14B8">
        <w:rPr>
          <w:rFonts w:ascii="B Mitra" w:cs="B Mitra"/>
          <w:noProof/>
          <w:sz w:val="26"/>
          <w:szCs w:val="26"/>
          <w:lang w:bidi="fa-IR"/>
        </w:rPr>
        <w:t>[6]</w:t>
      </w:r>
      <w:r w:rsidRPr="005A14B8">
        <w:rPr>
          <w:rFonts w:ascii="B Mitra" w:cs="B Mitra"/>
          <w:sz w:val="26"/>
          <w:szCs w:val="26"/>
          <w:rtl/>
          <w:lang w:bidi="fa-IR"/>
        </w:rPr>
        <w:fldChar w:fldCharType="end"/>
      </w:r>
      <w:r w:rsidRPr="005A14B8">
        <w:rPr>
          <w:rFonts w:ascii="B Mitra" w:cs="B Mitra"/>
          <w:sz w:val="26"/>
          <w:szCs w:val="26"/>
          <w:rtl/>
          <w:lang w:bidi="fa-IR"/>
        </w:rPr>
        <w:t xml:space="preserve"> </w:t>
      </w:r>
      <w:r w:rsidRPr="005A14B8">
        <w:rPr>
          <w:rFonts w:ascii="B Mitra" w:cs="B Mitra" w:hint="cs"/>
          <w:sz w:val="26"/>
          <w:szCs w:val="26"/>
          <w:rtl/>
          <w:lang w:bidi="fa-IR"/>
        </w:rPr>
        <w:t>رفتار بازیکن را در محیط بازی با استفاده از یک روش نوین مصورسازی  ارائه دادند. این روش از سیستم هیت مپ استفاده نمی کند و مشکلات آن را نیز ندارد. براین اساس تحلیل گر می تواند به وضوح اطلاعات مربوط به رفتار بازیکن را در محیط بازی مشاهده کند.</w:t>
      </w:r>
    </w:p>
    <w:p w14:paraId="58A17452" w14:textId="511B9CFC" w:rsidR="00685287" w:rsidRDefault="003D6F8A" w:rsidP="00685287">
      <w:pPr>
        <w:autoSpaceDE w:val="0"/>
        <w:autoSpaceDN w:val="0"/>
        <w:bidi/>
        <w:adjustRightInd w:val="0"/>
        <w:jc w:val="both"/>
        <w:rPr>
          <w:rFonts w:ascii="Calibri" w:hAnsi="Calibri" w:cs="B Mitra"/>
          <w:sz w:val="26"/>
          <w:szCs w:val="26"/>
          <w:rtl/>
          <w:lang w:bidi="fa-IR"/>
        </w:rPr>
      </w:pPr>
      <w:r>
        <w:rPr>
          <w:rFonts w:ascii="Calibri" w:hAnsi="Calibri" w:cs="B Mitra" w:hint="cs"/>
          <w:sz w:val="26"/>
          <w:szCs w:val="26"/>
          <w:rtl/>
          <w:lang w:bidi="fa-IR"/>
        </w:rPr>
        <w:t>بورنر</w:t>
      </w:r>
      <w:r>
        <w:rPr>
          <w:rStyle w:val="FootnoteReference"/>
          <w:rFonts w:ascii="Calibri" w:hAnsi="Calibri" w:cs="B Mitra"/>
          <w:sz w:val="26"/>
          <w:szCs w:val="26"/>
          <w:rtl/>
          <w:lang w:bidi="fa-IR"/>
        </w:rPr>
        <w:footnoteReference w:id="6"/>
      </w:r>
      <w:r>
        <w:rPr>
          <w:rFonts w:ascii="Calibri" w:hAnsi="Calibri" w:cs="B Mitra" w:hint="cs"/>
          <w:sz w:val="26"/>
          <w:szCs w:val="26"/>
          <w:rtl/>
          <w:lang w:bidi="fa-IR"/>
        </w:rPr>
        <w:t xml:space="preserve"> و همکاران</w:t>
      </w:r>
      <w:r w:rsidR="00892602">
        <w:rPr>
          <w:rFonts w:ascii="Calibri" w:hAnsi="Calibri" w:cs="B Mitra"/>
          <w:sz w:val="26"/>
          <w:szCs w:val="26"/>
          <w:rtl/>
          <w:lang w:bidi="fa-IR"/>
        </w:rPr>
        <w:fldChar w:fldCharType="begin" w:fldLock="1"/>
      </w:r>
      <w:r w:rsidR="008A6610">
        <w:rPr>
          <w:rFonts w:ascii="Calibri" w:hAnsi="Calibri" w:cs="B Mitra"/>
          <w:sz w:val="26"/>
          <w:szCs w:val="26"/>
          <w:lang w:bidi="fa-IR"/>
        </w:rPr>
        <w:instrText>ADDIN CSL_CITATION {"citationItems":[{"id":"ITEM-1","itemData":{"ISSN":"1473-8716","author":[{"dropping-particle":"","family":"Börner","given":"Katy","non-dropping-particle":"","parse-names":false,"suffix":""},{"dropping-particle":"","family":"Penumarthy","given":"Shashikant","non-dropping-particle":"","parse-names":false,"suffix":""}],"container-title":"Information Visualization","id":"ITEM-1","issue":"3","issued":{"date-parts":[["2003"]]},"page":"182-198","publisher":"SAGE Publications Sage UK: London, England","title":"Social diffusion patterns in three-dimensional virtual worlds","type":"article-journal","volume":"2"},"uris":["http://www.mendeley.com/documents/?uuid=741e07d0-e73f-47b4-978f-ae166a47fbee","http://www.mendeley.com/documents/?uuid=df415673-4c87-4a4d-95fc-01fe19d5ab8a"]}],"mendeley":{"formattedCitation":"[7]","plainTextFormattedCitation":"[7]","previouslyFormattedCitation":"[7]"},"properties":{"noteIndex":0},"schema":"https://github.com/citation-style-language/schema/raw/master/csl-citation.json"}</w:instrText>
      </w:r>
      <w:r w:rsidR="00892602">
        <w:rPr>
          <w:rFonts w:ascii="Calibri" w:hAnsi="Calibri" w:cs="B Mitra"/>
          <w:sz w:val="26"/>
          <w:szCs w:val="26"/>
          <w:rtl/>
          <w:lang w:bidi="fa-IR"/>
        </w:rPr>
        <w:fldChar w:fldCharType="separate"/>
      </w:r>
      <w:r w:rsidR="00892602" w:rsidRPr="00892602">
        <w:rPr>
          <w:rFonts w:ascii="Calibri" w:hAnsi="Calibri" w:cs="B Mitra"/>
          <w:noProof/>
          <w:sz w:val="26"/>
          <w:szCs w:val="26"/>
          <w:rtl/>
          <w:lang w:bidi="fa-IR"/>
        </w:rPr>
        <w:t>[7]</w:t>
      </w:r>
      <w:r w:rsidR="00892602">
        <w:rPr>
          <w:rFonts w:ascii="Calibri" w:hAnsi="Calibri" w:cs="B Mitra"/>
          <w:sz w:val="26"/>
          <w:szCs w:val="26"/>
          <w:rtl/>
          <w:lang w:bidi="fa-IR"/>
        </w:rPr>
        <w:fldChar w:fldCharType="end"/>
      </w:r>
      <w:r w:rsidR="00CB7B21">
        <w:rPr>
          <w:rFonts w:ascii="Calibri" w:hAnsi="Calibri" w:cs="B Mitra" w:hint="cs"/>
          <w:sz w:val="26"/>
          <w:szCs w:val="26"/>
          <w:rtl/>
          <w:lang w:bidi="fa-IR"/>
        </w:rPr>
        <w:t xml:space="preserve"> </w:t>
      </w:r>
      <w:r w:rsidR="00CB7B21" w:rsidRPr="00CB7B21">
        <w:rPr>
          <w:rFonts w:ascii="Calibri" w:hAnsi="Calibri" w:cs="B Mitra" w:hint="cs"/>
          <w:sz w:val="26"/>
          <w:szCs w:val="26"/>
          <w:rtl/>
          <w:lang w:bidi="fa-IR"/>
        </w:rPr>
        <w:t>ی</w:t>
      </w:r>
      <w:r w:rsidR="00CB7B21" w:rsidRPr="00CB7B21">
        <w:rPr>
          <w:rFonts w:ascii="Calibri" w:hAnsi="Calibri" w:cs="B Mitra" w:hint="eastAsia"/>
          <w:sz w:val="26"/>
          <w:szCs w:val="26"/>
          <w:rtl/>
          <w:lang w:bidi="fa-IR"/>
        </w:rPr>
        <w:t>ک</w:t>
      </w:r>
      <w:r w:rsidR="00CB7B21">
        <w:rPr>
          <w:rFonts w:ascii="Calibri" w:hAnsi="Calibri" w:cs="B Mitra"/>
          <w:sz w:val="26"/>
          <w:szCs w:val="26"/>
          <w:rtl/>
          <w:lang w:bidi="fa-IR"/>
        </w:rPr>
        <w:t xml:space="preserve"> مجموعه</w:t>
      </w:r>
      <w:r w:rsidR="00CB7B21">
        <w:rPr>
          <w:rFonts w:ascii="Calibri" w:hAnsi="Calibri" w:cs="B Mitra" w:hint="cs"/>
          <w:sz w:val="26"/>
          <w:szCs w:val="26"/>
          <w:rtl/>
          <w:lang w:bidi="fa-IR"/>
        </w:rPr>
        <w:t xml:space="preserve"> ی</w:t>
      </w:r>
      <w:r w:rsidR="00CB7B21" w:rsidRPr="00CB7B21">
        <w:rPr>
          <w:rFonts w:ascii="Calibri" w:hAnsi="Calibri" w:cs="B Mitra"/>
          <w:sz w:val="26"/>
          <w:szCs w:val="26"/>
          <w:rtl/>
          <w:lang w:bidi="fa-IR"/>
        </w:rPr>
        <w:t xml:space="preserve"> </w:t>
      </w:r>
      <w:r w:rsidR="00CB7B21">
        <w:rPr>
          <w:rFonts w:ascii="Calibri" w:hAnsi="Calibri" w:cs="B Mitra" w:hint="cs"/>
          <w:sz w:val="26"/>
          <w:szCs w:val="26"/>
          <w:rtl/>
          <w:lang w:bidi="fa-IR"/>
        </w:rPr>
        <w:t xml:space="preserve">مصور سازی </w:t>
      </w:r>
      <w:r w:rsidR="00CB7B21" w:rsidRPr="00CB7B21">
        <w:rPr>
          <w:rFonts w:ascii="Calibri" w:hAnsi="Calibri" w:cs="B Mitra"/>
          <w:sz w:val="26"/>
          <w:szCs w:val="26"/>
          <w:rtl/>
          <w:lang w:bidi="fa-IR"/>
        </w:rPr>
        <w:t xml:space="preserve">ارائه </w:t>
      </w:r>
      <w:r w:rsidR="00CB7B21">
        <w:rPr>
          <w:rFonts w:ascii="Calibri" w:hAnsi="Calibri" w:cs="B Mitra" w:hint="cs"/>
          <w:sz w:val="26"/>
          <w:szCs w:val="26"/>
          <w:rtl/>
          <w:lang w:bidi="fa-IR"/>
        </w:rPr>
        <w:t>کردند</w:t>
      </w:r>
      <w:r w:rsidR="00CB7B21" w:rsidRPr="00CB7B21">
        <w:rPr>
          <w:rFonts w:ascii="Calibri" w:hAnsi="Calibri" w:cs="B Mitra"/>
          <w:sz w:val="26"/>
          <w:szCs w:val="26"/>
          <w:rtl/>
          <w:lang w:bidi="fa-IR"/>
        </w:rPr>
        <w:t xml:space="preserve"> که م</w:t>
      </w:r>
      <w:r w:rsidR="00CB7B21" w:rsidRPr="00CB7B21">
        <w:rPr>
          <w:rFonts w:ascii="Calibri" w:hAnsi="Calibri" w:cs="B Mitra" w:hint="cs"/>
          <w:sz w:val="26"/>
          <w:szCs w:val="26"/>
          <w:rtl/>
          <w:lang w:bidi="fa-IR"/>
        </w:rPr>
        <w:t>ی</w:t>
      </w:r>
      <w:r w:rsidR="00CB7B21" w:rsidRPr="00CB7B21">
        <w:rPr>
          <w:rFonts w:ascii="Calibri" w:hAnsi="Calibri" w:cs="B Mitra"/>
          <w:sz w:val="26"/>
          <w:szCs w:val="26"/>
          <w:rtl/>
          <w:lang w:bidi="fa-IR"/>
        </w:rPr>
        <w:t xml:space="preserve"> تواند برا</w:t>
      </w:r>
      <w:r w:rsidR="00CB7B21" w:rsidRPr="00CB7B21">
        <w:rPr>
          <w:rFonts w:ascii="Calibri" w:hAnsi="Calibri" w:cs="B Mitra" w:hint="cs"/>
          <w:sz w:val="26"/>
          <w:szCs w:val="26"/>
          <w:rtl/>
          <w:lang w:bidi="fa-IR"/>
        </w:rPr>
        <w:t>ی</w:t>
      </w:r>
      <w:r w:rsidR="00CB7B21" w:rsidRPr="00CB7B21">
        <w:rPr>
          <w:rFonts w:ascii="Calibri" w:hAnsi="Calibri" w:cs="B Mitra"/>
          <w:sz w:val="26"/>
          <w:szCs w:val="26"/>
          <w:rtl/>
          <w:lang w:bidi="fa-IR"/>
        </w:rPr>
        <w:t xml:space="preserve"> تجسم مح</w:t>
      </w:r>
      <w:r w:rsidR="00CB7B21" w:rsidRPr="00CB7B21">
        <w:rPr>
          <w:rFonts w:ascii="Calibri" w:hAnsi="Calibri" w:cs="B Mitra" w:hint="cs"/>
          <w:sz w:val="26"/>
          <w:szCs w:val="26"/>
          <w:rtl/>
          <w:lang w:bidi="fa-IR"/>
        </w:rPr>
        <w:t>ی</w:t>
      </w:r>
      <w:r w:rsidR="00CB7B21" w:rsidRPr="00CB7B21">
        <w:rPr>
          <w:rFonts w:ascii="Calibri" w:hAnsi="Calibri" w:cs="B Mitra" w:hint="eastAsia"/>
          <w:sz w:val="26"/>
          <w:szCs w:val="26"/>
          <w:rtl/>
          <w:lang w:bidi="fa-IR"/>
        </w:rPr>
        <w:t>ط</w:t>
      </w:r>
      <w:r w:rsidR="00CB7B21" w:rsidRPr="00CB7B21">
        <w:rPr>
          <w:rFonts w:ascii="Calibri" w:hAnsi="Calibri" w:cs="B Mitra"/>
          <w:sz w:val="26"/>
          <w:szCs w:val="26"/>
          <w:rtl/>
          <w:lang w:bidi="fa-IR"/>
        </w:rPr>
        <w:t xml:space="preserve"> ها</w:t>
      </w:r>
      <w:r w:rsidR="00CB7B21" w:rsidRPr="00CB7B21">
        <w:rPr>
          <w:rFonts w:ascii="Calibri" w:hAnsi="Calibri" w:cs="B Mitra" w:hint="cs"/>
          <w:sz w:val="26"/>
          <w:szCs w:val="26"/>
          <w:rtl/>
          <w:lang w:bidi="fa-IR"/>
        </w:rPr>
        <w:t>ی</w:t>
      </w:r>
      <w:r w:rsidR="00CB7B21" w:rsidRPr="00CB7B21">
        <w:rPr>
          <w:rFonts w:ascii="Calibri" w:hAnsi="Calibri" w:cs="B Mitra"/>
          <w:sz w:val="26"/>
          <w:szCs w:val="26"/>
          <w:rtl/>
          <w:lang w:bidi="fa-IR"/>
        </w:rPr>
        <w:t xml:space="preserve"> مجاز</w:t>
      </w:r>
      <w:r w:rsidR="00CB7B21" w:rsidRPr="00CB7B21">
        <w:rPr>
          <w:rFonts w:ascii="Calibri" w:hAnsi="Calibri" w:cs="B Mitra" w:hint="cs"/>
          <w:sz w:val="26"/>
          <w:szCs w:val="26"/>
          <w:rtl/>
          <w:lang w:bidi="fa-IR"/>
        </w:rPr>
        <w:t>ی</w:t>
      </w:r>
      <w:r w:rsidR="00CB7B21" w:rsidRPr="00CB7B21">
        <w:rPr>
          <w:rFonts w:ascii="Calibri" w:hAnsi="Calibri" w:cs="B Mitra"/>
          <w:sz w:val="26"/>
          <w:szCs w:val="26"/>
          <w:rtl/>
          <w:lang w:bidi="fa-IR"/>
        </w:rPr>
        <w:t xml:space="preserve"> سه بعد</w:t>
      </w:r>
      <w:r w:rsidR="00CB7B21" w:rsidRPr="00CB7B21">
        <w:rPr>
          <w:rFonts w:ascii="Calibri" w:hAnsi="Calibri" w:cs="B Mitra" w:hint="cs"/>
          <w:sz w:val="26"/>
          <w:szCs w:val="26"/>
          <w:rtl/>
          <w:lang w:bidi="fa-IR"/>
        </w:rPr>
        <w:t>ی</w:t>
      </w:r>
      <w:r w:rsidR="00CB7B21" w:rsidRPr="00CB7B21">
        <w:rPr>
          <w:rFonts w:ascii="Calibri" w:hAnsi="Calibri" w:cs="B Mitra"/>
          <w:sz w:val="26"/>
          <w:szCs w:val="26"/>
          <w:rtl/>
          <w:lang w:bidi="fa-IR"/>
        </w:rPr>
        <w:t>، توز</w:t>
      </w:r>
      <w:r w:rsidR="00CB7B21" w:rsidRPr="00CB7B21">
        <w:rPr>
          <w:rFonts w:ascii="Calibri" w:hAnsi="Calibri" w:cs="B Mitra" w:hint="cs"/>
          <w:sz w:val="26"/>
          <w:szCs w:val="26"/>
          <w:rtl/>
          <w:lang w:bidi="fa-IR"/>
        </w:rPr>
        <w:t>ی</w:t>
      </w:r>
      <w:r w:rsidR="00CB7B21" w:rsidRPr="00CB7B21">
        <w:rPr>
          <w:rFonts w:ascii="Calibri" w:hAnsi="Calibri" w:cs="B Mitra" w:hint="eastAsia"/>
          <w:sz w:val="26"/>
          <w:szCs w:val="26"/>
          <w:rtl/>
          <w:lang w:bidi="fa-IR"/>
        </w:rPr>
        <w:t>ع</w:t>
      </w:r>
      <w:r w:rsidR="00CB7B21" w:rsidRPr="00CB7B21">
        <w:rPr>
          <w:rFonts w:ascii="Calibri" w:hAnsi="Calibri" w:cs="B Mitra"/>
          <w:sz w:val="26"/>
          <w:szCs w:val="26"/>
          <w:rtl/>
          <w:lang w:bidi="fa-IR"/>
        </w:rPr>
        <w:t xml:space="preserve"> ساکنان مجاز</w:t>
      </w:r>
      <w:r w:rsidR="00CB7B21" w:rsidRPr="00CB7B21">
        <w:rPr>
          <w:rFonts w:ascii="Calibri" w:hAnsi="Calibri" w:cs="B Mitra" w:hint="cs"/>
          <w:sz w:val="26"/>
          <w:szCs w:val="26"/>
          <w:rtl/>
          <w:lang w:bidi="fa-IR"/>
        </w:rPr>
        <w:t>ی</w:t>
      </w:r>
      <w:r w:rsidR="00CB7B21" w:rsidRPr="00CB7B21">
        <w:rPr>
          <w:rFonts w:ascii="Calibri" w:hAnsi="Calibri" w:cs="B Mitra"/>
          <w:sz w:val="26"/>
          <w:szCs w:val="26"/>
          <w:rtl/>
          <w:lang w:bidi="fa-IR"/>
        </w:rPr>
        <w:t xml:space="preserve"> آنها در زمان و مکان ، شکل گ</w:t>
      </w:r>
      <w:r w:rsidR="00CB7B21" w:rsidRPr="00CB7B21">
        <w:rPr>
          <w:rFonts w:ascii="Calibri" w:hAnsi="Calibri" w:cs="B Mitra" w:hint="cs"/>
          <w:sz w:val="26"/>
          <w:szCs w:val="26"/>
          <w:rtl/>
          <w:lang w:bidi="fa-IR"/>
        </w:rPr>
        <w:t>ی</w:t>
      </w:r>
      <w:r w:rsidR="00CB7B21" w:rsidRPr="00CB7B21">
        <w:rPr>
          <w:rFonts w:ascii="Calibri" w:hAnsi="Calibri" w:cs="B Mitra" w:hint="eastAsia"/>
          <w:sz w:val="26"/>
          <w:szCs w:val="26"/>
          <w:rtl/>
          <w:lang w:bidi="fa-IR"/>
        </w:rPr>
        <w:t>ر</w:t>
      </w:r>
      <w:r w:rsidR="00CB7B21" w:rsidRPr="00CB7B21">
        <w:rPr>
          <w:rFonts w:ascii="Calibri" w:hAnsi="Calibri" w:cs="B Mitra" w:hint="cs"/>
          <w:sz w:val="26"/>
          <w:szCs w:val="26"/>
          <w:rtl/>
          <w:lang w:bidi="fa-IR"/>
        </w:rPr>
        <w:t>ی</w:t>
      </w:r>
      <w:r w:rsidR="00CB7B21" w:rsidRPr="00CB7B21">
        <w:rPr>
          <w:rFonts w:ascii="Calibri" w:hAnsi="Calibri" w:cs="B Mitra"/>
          <w:sz w:val="26"/>
          <w:szCs w:val="26"/>
          <w:rtl/>
          <w:lang w:bidi="fa-IR"/>
        </w:rPr>
        <w:t xml:space="preserve"> و انتشار گروه ها ، تأث</w:t>
      </w:r>
      <w:r w:rsidR="00CB7B21" w:rsidRPr="00CB7B21">
        <w:rPr>
          <w:rFonts w:ascii="Calibri" w:hAnsi="Calibri" w:cs="B Mitra" w:hint="cs"/>
          <w:sz w:val="26"/>
          <w:szCs w:val="26"/>
          <w:rtl/>
          <w:lang w:bidi="fa-IR"/>
        </w:rPr>
        <w:t>ی</w:t>
      </w:r>
      <w:r w:rsidR="00CB7B21" w:rsidRPr="00CB7B21">
        <w:rPr>
          <w:rFonts w:ascii="Calibri" w:hAnsi="Calibri" w:cs="B Mitra" w:hint="eastAsia"/>
          <w:sz w:val="26"/>
          <w:szCs w:val="26"/>
          <w:rtl/>
          <w:lang w:bidi="fa-IR"/>
        </w:rPr>
        <w:t>ر</w:t>
      </w:r>
      <w:r w:rsidR="00CB7B21" w:rsidRPr="00CB7B21">
        <w:rPr>
          <w:rFonts w:ascii="Calibri" w:hAnsi="Calibri" w:cs="B Mitra"/>
          <w:sz w:val="26"/>
          <w:szCs w:val="26"/>
          <w:rtl/>
          <w:lang w:bidi="fa-IR"/>
        </w:rPr>
        <w:t xml:space="preserve"> رهبران گروه و ... استفاده شود. ا</w:t>
      </w:r>
      <w:r w:rsidR="00CB7B21" w:rsidRPr="00CB7B21">
        <w:rPr>
          <w:rFonts w:ascii="Calibri" w:hAnsi="Calibri" w:cs="B Mitra" w:hint="cs"/>
          <w:sz w:val="26"/>
          <w:szCs w:val="26"/>
          <w:rtl/>
          <w:lang w:bidi="fa-IR"/>
        </w:rPr>
        <w:t>ی</w:t>
      </w:r>
      <w:r w:rsidR="00CB7B21" w:rsidRPr="00CB7B21">
        <w:rPr>
          <w:rFonts w:ascii="Calibri" w:hAnsi="Calibri" w:cs="B Mitra" w:hint="eastAsia"/>
          <w:sz w:val="26"/>
          <w:szCs w:val="26"/>
          <w:rtl/>
          <w:lang w:bidi="fa-IR"/>
        </w:rPr>
        <w:t>ن</w:t>
      </w:r>
      <w:r w:rsidR="00CB7B21" w:rsidRPr="00CB7B21">
        <w:rPr>
          <w:rFonts w:ascii="Calibri" w:hAnsi="Calibri" w:cs="B Mitra"/>
          <w:sz w:val="26"/>
          <w:szCs w:val="26"/>
          <w:rtl/>
          <w:lang w:bidi="fa-IR"/>
        </w:rPr>
        <w:t xml:space="preserve"> </w:t>
      </w:r>
      <w:r w:rsidR="00CB7B21">
        <w:rPr>
          <w:rFonts w:ascii="Calibri" w:hAnsi="Calibri" w:cs="B Mitra" w:hint="cs"/>
          <w:sz w:val="26"/>
          <w:szCs w:val="26"/>
          <w:rtl/>
          <w:lang w:bidi="fa-IR"/>
        </w:rPr>
        <w:t xml:space="preserve">مصور سازی </w:t>
      </w:r>
      <w:r w:rsidR="00CB7B21" w:rsidRPr="00CB7B21">
        <w:rPr>
          <w:rFonts w:ascii="Calibri" w:hAnsi="Calibri" w:cs="B Mitra"/>
          <w:sz w:val="26"/>
          <w:szCs w:val="26"/>
          <w:rtl/>
          <w:lang w:bidi="fa-IR"/>
        </w:rPr>
        <w:t>ها برا</w:t>
      </w:r>
      <w:r w:rsidR="00CB7B21" w:rsidRPr="00CB7B21">
        <w:rPr>
          <w:rFonts w:ascii="Calibri" w:hAnsi="Calibri" w:cs="B Mitra" w:hint="cs"/>
          <w:sz w:val="26"/>
          <w:szCs w:val="26"/>
          <w:rtl/>
          <w:lang w:bidi="fa-IR"/>
        </w:rPr>
        <w:t>ی</w:t>
      </w:r>
      <w:r w:rsidR="00CB7B21" w:rsidRPr="00CB7B21">
        <w:rPr>
          <w:rFonts w:ascii="Calibri" w:hAnsi="Calibri" w:cs="B Mitra"/>
          <w:sz w:val="26"/>
          <w:szCs w:val="26"/>
          <w:rtl/>
          <w:lang w:bidi="fa-IR"/>
        </w:rPr>
        <w:t xml:space="preserve"> تجز</w:t>
      </w:r>
      <w:r w:rsidR="00CB7B21" w:rsidRPr="00CB7B21">
        <w:rPr>
          <w:rFonts w:ascii="Calibri" w:hAnsi="Calibri" w:cs="B Mitra" w:hint="cs"/>
          <w:sz w:val="26"/>
          <w:szCs w:val="26"/>
          <w:rtl/>
          <w:lang w:bidi="fa-IR"/>
        </w:rPr>
        <w:t>ی</w:t>
      </w:r>
      <w:r w:rsidR="00CB7B21" w:rsidRPr="00CB7B21">
        <w:rPr>
          <w:rFonts w:ascii="Calibri" w:hAnsi="Calibri" w:cs="B Mitra" w:hint="eastAsia"/>
          <w:sz w:val="26"/>
          <w:szCs w:val="26"/>
          <w:rtl/>
          <w:lang w:bidi="fa-IR"/>
        </w:rPr>
        <w:t>ه</w:t>
      </w:r>
      <w:r w:rsidR="00CB7B21" w:rsidRPr="00CB7B21">
        <w:rPr>
          <w:rFonts w:ascii="Calibri" w:hAnsi="Calibri" w:cs="B Mitra"/>
          <w:sz w:val="26"/>
          <w:szCs w:val="26"/>
          <w:rtl/>
          <w:lang w:bidi="fa-IR"/>
        </w:rPr>
        <w:t xml:space="preserve"> و تحل</w:t>
      </w:r>
      <w:r w:rsidR="00CB7B21" w:rsidRPr="00CB7B21">
        <w:rPr>
          <w:rFonts w:ascii="Calibri" w:hAnsi="Calibri" w:cs="B Mitra" w:hint="cs"/>
          <w:sz w:val="26"/>
          <w:szCs w:val="26"/>
          <w:rtl/>
          <w:lang w:bidi="fa-IR"/>
        </w:rPr>
        <w:t>ی</w:t>
      </w:r>
      <w:r w:rsidR="00CB7B21" w:rsidRPr="00CB7B21">
        <w:rPr>
          <w:rFonts w:ascii="Calibri" w:hAnsi="Calibri" w:cs="B Mitra" w:hint="eastAsia"/>
          <w:sz w:val="26"/>
          <w:szCs w:val="26"/>
          <w:rtl/>
          <w:lang w:bidi="fa-IR"/>
        </w:rPr>
        <w:t>ل</w:t>
      </w:r>
      <w:r w:rsidR="00CB7B21" w:rsidRPr="00CB7B21">
        <w:rPr>
          <w:rFonts w:ascii="Calibri" w:hAnsi="Calibri" w:cs="B Mitra"/>
          <w:sz w:val="26"/>
          <w:szCs w:val="26"/>
          <w:rtl/>
          <w:lang w:bidi="fa-IR"/>
        </w:rPr>
        <w:t xml:space="preserve"> و تجسم داده ها</w:t>
      </w:r>
      <w:r w:rsidR="00CB7B21" w:rsidRPr="00CB7B21">
        <w:rPr>
          <w:rFonts w:ascii="Calibri" w:hAnsi="Calibri" w:cs="B Mitra" w:hint="cs"/>
          <w:sz w:val="26"/>
          <w:szCs w:val="26"/>
          <w:rtl/>
          <w:lang w:bidi="fa-IR"/>
        </w:rPr>
        <w:t>ی</w:t>
      </w:r>
      <w:r w:rsidR="00CB7B21" w:rsidRPr="00CB7B21">
        <w:rPr>
          <w:rFonts w:ascii="Calibri" w:hAnsi="Calibri" w:cs="B Mitra"/>
          <w:sz w:val="26"/>
          <w:szCs w:val="26"/>
          <w:rtl/>
          <w:lang w:bidi="fa-IR"/>
        </w:rPr>
        <w:t xml:space="preserve"> ضبط شده در طول وقا</w:t>
      </w:r>
      <w:r w:rsidR="00CB7B21" w:rsidRPr="00CB7B21">
        <w:rPr>
          <w:rFonts w:ascii="Calibri" w:hAnsi="Calibri" w:cs="B Mitra" w:hint="cs"/>
          <w:sz w:val="26"/>
          <w:szCs w:val="26"/>
          <w:rtl/>
          <w:lang w:bidi="fa-IR"/>
        </w:rPr>
        <w:t>ی</w:t>
      </w:r>
      <w:r w:rsidR="00CB7B21" w:rsidRPr="00CB7B21">
        <w:rPr>
          <w:rFonts w:ascii="Calibri" w:hAnsi="Calibri" w:cs="B Mitra" w:hint="eastAsia"/>
          <w:sz w:val="26"/>
          <w:szCs w:val="26"/>
          <w:rtl/>
          <w:lang w:bidi="fa-IR"/>
        </w:rPr>
        <w:t>ع</w:t>
      </w:r>
      <w:r w:rsidR="00CB7B21" w:rsidRPr="00CB7B21">
        <w:rPr>
          <w:rFonts w:ascii="Calibri" w:hAnsi="Calibri" w:cs="B Mitra"/>
          <w:sz w:val="26"/>
          <w:szCs w:val="26"/>
          <w:rtl/>
          <w:lang w:bidi="fa-IR"/>
        </w:rPr>
        <w:t xml:space="preserve"> در دن</w:t>
      </w:r>
      <w:r w:rsidR="00CB7B21" w:rsidRPr="00CB7B21">
        <w:rPr>
          <w:rFonts w:ascii="Calibri" w:hAnsi="Calibri" w:cs="B Mitra" w:hint="cs"/>
          <w:sz w:val="26"/>
          <w:szCs w:val="26"/>
          <w:rtl/>
          <w:lang w:bidi="fa-IR"/>
        </w:rPr>
        <w:t>ی</w:t>
      </w:r>
      <w:r w:rsidR="00CB7B21" w:rsidRPr="00CB7B21">
        <w:rPr>
          <w:rFonts w:ascii="Calibri" w:hAnsi="Calibri" w:cs="B Mitra" w:hint="eastAsia"/>
          <w:sz w:val="26"/>
          <w:szCs w:val="26"/>
          <w:rtl/>
          <w:lang w:bidi="fa-IR"/>
        </w:rPr>
        <w:t>اها</w:t>
      </w:r>
      <w:r w:rsidR="00CB7B21" w:rsidRPr="00CB7B21">
        <w:rPr>
          <w:rFonts w:ascii="Calibri" w:hAnsi="Calibri" w:cs="B Mitra" w:hint="cs"/>
          <w:sz w:val="26"/>
          <w:szCs w:val="26"/>
          <w:rtl/>
          <w:lang w:bidi="fa-IR"/>
        </w:rPr>
        <w:t>ی</w:t>
      </w:r>
      <w:r w:rsidR="00CB7B21" w:rsidRPr="00CB7B21">
        <w:rPr>
          <w:rFonts w:ascii="Calibri" w:hAnsi="Calibri" w:cs="B Mitra"/>
          <w:sz w:val="26"/>
          <w:szCs w:val="26"/>
          <w:rtl/>
          <w:lang w:bidi="fa-IR"/>
        </w:rPr>
        <w:t xml:space="preserve"> مجاز</w:t>
      </w:r>
      <w:r w:rsidR="00CB7B21" w:rsidRPr="00CB7B21">
        <w:rPr>
          <w:rFonts w:ascii="Calibri" w:hAnsi="Calibri" w:cs="B Mitra" w:hint="cs"/>
          <w:sz w:val="26"/>
          <w:szCs w:val="26"/>
          <w:rtl/>
          <w:lang w:bidi="fa-IR"/>
        </w:rPr>
        <w:t>ی</w:t>
      </w:r>
      <w:r w:rsidR="00CB7B21" w:rsidRPr="00CB7B21">
        <w:rPr>
          <w:rFonts w:ascii="Calibri" w:hAnsi="Calibri" w:cs="B Mitra"/>
          <w:sz w:val="26"/>
          <w:szCs w:val="26"/>
          <w:rtl/>
          <w:lang w:bidi="fa-IR"/>
        </w:rPr>
        <w:t xml:space="preserve"> و همچن</w:t>
      </w:r>
      <w:r w:rsidR="00CB7B21" w:rsidRPr="00CB7B21">
        <w:rPr>
          <w:rFonts w:ascii="Calibri" w:hAnsi="Calibri" w:cs="B Mitra" w:hint="cs"/>
          <w:sz w:val="26"/>
          <w:szCs w:val="26"/>
          <w:rtl/>
          <w:lang w:bidi="fa-IR"/>
        </w:rPr>
        <w:t>ی</w:t>
      </w:r>
      <w:r w:rsidR="00CB7B21" w:rsidRPr="00CB7B21">
        <w:rPr>
          <w:rFonts w:ascii="Calibri" w:hAnsi="Calibri" w:cs="B Mitra" w:hint="eastAsia"/>
          <w:sz w:val="26"/>
          <w:szCs w:val="26"/>
          <w:rtl/>
          <w:lang w:bidi="fa-IR"/>
        </w:rPr>
        <w:t>ن</w:t>
      </w:r>
      <w:r w:rsidR="00CB7B21" w:rsidRPr="00CB7B21">
        <w:rPr>
          <w:rFonts w:ascii="Calibri" w:hAnsi="Calibri" w:cs="B Mitra"/>
          <w:sz w:val="26"/>
          <w:szCs w:val="26"/>
          <w:rtl/>
          <w:lang w:bidi="fa-IR"/>
        </w:rPr>
        <w:t xml:space="preserve"> داده ها</w:t>
      </w:r>
      <w:r w:rsidR="00CB7B21" w:rsidRPr="00CB7B21">
        <w:rPr>
          <w:rFonts w:ascii="Calibri" w:hAnsi="Calibri" w:cs="B Mitra" w:hint="cs"/>
          <w:sz w:val="26"/>
          <w:szCs w:val="26"/>
          <w:rtl/>
          <w:lang w:bidi="fa-IR"/>
        </w:rPr>
        <w:t>ی</w:t>
      </w:r>
      <w:r w:rsidR="00CB7B21" w:rsidRPr="00CB7B21">
        <w:rPr>
          <w:rFonts w:ascii="Calibri" w:hAnsi="Calibri" w:cs="B Mitra"/>
          <w:sz w:val="26"/>
          <w:szCs w:val="26"/>
          <w:rtl/>
          <w:lang w:bidi="fa-IR"/>
        </w:rPr>
        <w:t xml:space="preserve"> شب</w:t>
      </w:r>
      <w:r w:rsidR="00CB7B21" w:rsidRPr="00CB7B21">
        <w:rPr>
          <w:rFonts w:ascii="Calibri" w:hAnsi="Calibri" w:cs="B Mitra" w:hint="cs"/>
          <w:sz w:val="26"/>
          <w:szCs w:val="26"/>
          <w:rtl/>
          <w:lang w:bidi="fa-IR"/>
        </w:rPr>
        <w:t>ی</w:t>
      </w:r>
      <w:r w:rsidR="00CB7B21" w:rsidRPr="00CB7B21">
        <w:rPr>
          <w:rFonts w:ascii="Calibri" w:hAnsi="Calibri" w:cs="B Mitra" w:hint="eastAsia"/>
          <w:sz w:val="26"/>
          <w:szCs w:val="26"/>
          <w:rtl/>
          <w:lang w:bidi="fa-IR"/>
        </w:rPr>
        <w:t>ه</w:t>
      </w:r>
      <w:r w:rsidR="00CB7B21" w:rsidRPr="00CB7B21">
        <w:rPr>
          <w:rFonts w:ascii="Calibri" w:hAnsi="Calibri" w:cs="B Mitra"/>
          <w:sz w:val="26"/>
          <w:szCs w:val="26"/>
          <w:rtl/>
          <w:lang w:bidi="fa-IR"/>
        </w:rPr>
        <w:t xml:space="preserve"> ساز</w:t>
      </w:r>
      <w:r w:rsidR="00CB7B21" w:rsidRPr="00CB7B21">
        <w:rPr>
          <w:rFonts w:ascii="Calibri" w:hAnsi="Calibri" w:cs="B Mitra" w:hint="cs"/>
          <w:sz w:val="26"/>
          <w:szCs w:val="26"/>
          <w:rtl/>
          <w:lang w:bidi="fa-IR"/>
        </w:rPr>
        <w:t>ی</w:t>
      </w:r>
      <w:r w:rsidR="00CB7B21" w:rsidRPr="00CB7B21">
        <w:rPr>
          <w:rFonts w:ascii="Calibri" w:hAnsi="Calibri" w:cs="B Mitra"/>
          <w:sz w:val="26"/>
          <w:szCs w:val="26"/>
          <w:rtl/>
          <w:lang w:bidi="fa-IR"/>
        </w:rPr>
        <w:t xml:space="preserve"> شده استفاده م</w:t>
      </w:r>
      <w:r w:rsidR="00CB7B21" w:rsidRPr="00CB7B21">
        <w:rPr>
          <w:rFonts w:ascii="Calibri" w:hAnsi="Calibri" w:cs="B Mitra" w:hint="cs"/>
          <w:sz w:val="26"/>
          <w:szCs w:val="26"/>
          <w:rtl/>
          <w:lang w:bidi="fa-IR"/>
        </w:rPr>
        <w:t>ی</w:t>
      </w:r>
      <w:r w:rsidR="00CB7B21" w:rsidRPr="00CB7B21">
        <w:rPr>
          <w:rFonts w:ascii="Calibri" w:hAnsi="Calibri" w:cs="B Mitra"/>
          <w:sz w:val="26"/>
          <w:szCs w:val="26"/>
          <w:rtl/>
          <w:lang w:bidi="fa-IR"/>
        </w:rPr>
        <w:t xml:space="preserve"> شوند ، اما برا</w:t>
      </w:r>
      <w:r w:rsidR="00CB7B21" w:rsidRPr="00CB7B21">
        <w:rPr>
          <w:rFonts w:ascii="Calibri" w:hAnsi="Calibri" w:cs="B Mitra" w:hint="cs"/>
          <w:sz w:val="26"/>
          <w:szCs w:val="26"/>
          <w:rtl/>
          <w:lang w:bidi="fa-IR"/>
        </w:rPr>
        <w:t>ی</w:t>
      </w:r>
      <w:r w:rsidR="00CB7B21" w:rsidRPr="00CB7B21">
        <w:rPr>
          <w:rFonts w:ascii="Calibri" w:hAnsi="Calibri" w:cs="B Mitra"/>
          <w:sz w:val="26"/>
          <w:szCs w:val="26"/>
          <w:rtl/>
          <w:lang w:bidi="fa-IR"/>
        </w:rPr>
        <w:t xml:space="preserve"> داده ها</w:t>
      </w:r>
      <w:r w:rsidR="00CB7B21" w:rsidRPr="00CB7B21">
        <w:rPr>
          <w:rFonts w:ascii="Calibri" w:hAnsi="Calibri" w:cs="B Mitra" w:hint="cs"/>
          <w:sz w:val="26"/>
          <w:szCs w:val="26"/>
          <w:rtl/>
          <w:lang w:bidi="fa-IR"/>
        </w:rPr>
        <w:t>ی</w:t>
      </w:r>
      <w:r w:rsidR="00CB7B21" w:rsidRPr="00CB7B21">
        <w:rPr>
          <w:rFonts w:ascii="Calibri" w:hAnsi="Calibri" w:cs="B Mitra"/>
          <w:sz w:val="26"/>
          <w:szCs w:val="26"/>
          <w:rtl/>
          <w:lang w:bidi="fa-IR"/>
        </w:rPr>
        <w:t xml:space="preserve"> دن</w:t>
      </w:r>
      <w:r w:rsidR="00CB7B21" w:rsidRPr="00CB7B21">
        <w:rPr>
          <w:rFonts w:ascii="Calibri" w:hAnsi="Calibri" w:cs="B Mitra" w:hint="cs"/>
          <w:sz w:val="26"/>
          <w:szCs w:val="26"/>
          <w:rtl/>
          <w:lang w:bidi="fa-IR"/>
        </w:rPr>
        <w:t>ی</w:t>
      </w:r>
      <w:r w:rsidR="00CB7B21" w:rsidRPr="00CB7B21">
        <w:rPr>
          <w:rFonts w:ascii="Calibri" w:hAnsi="Calibri" w:cs="B Mitra" w:hint="eastAsia"/>
          <w:sz w:val="26"/>
          <w:szCs w:val="26"/>
          <w:rtl/>
          <w:lang w:bidi="fa-IR"/>
        </w:rPr>
        <w:t>ا</w:t>
      </w:r>
      <w:r w:rsidR="00CB7B21" w:rsidRPr="00CB7B21">
        <w:rPr>
          <w:rFonts w:ascii="Calibri" w:hAnsi="Calibri" w:cs="B Mitra" w:hint="cs"/>
          <w:sz w:val="26"/>
          <w:szCs w:val="26"/>
          <w:rtl/>
          <w:lang w:bidi="fa-IR"/>
        </w:rPr>
        <w:t>ی</w:t>
      </w:r>
      <w:r w:rsidR="00CB7B21" w:rsidRPr="00CB7B21">
        <w:rPr>
          <w:rFonts w:ascii="Calibri" w:hAnsi="Calibri" w:cs="B Mitra"/>
          <w:sz w:val="26"/>
          <w:szCs w:val="26"/>
          <w:rtl/>
          <w:lang w:bidi="fa-IR"/>
        </w:rPr>
        <w:t xml:space="preserve"> واقع</w:t>
      </w:r>
      <w:r w:rsidR="00CB7B21" w:rsidRPr="00CB7B21">
        <w:rPr>
          <w:rFonts w:ascii="Calibri" w:hAnsi="Calibri" w:cs="B Mitra" w:hint="cs"/>
          <w:sz w:val="26"/>
          <w:szCs w:val="26"/>
          <w:rtl/>
          <w:lang w:bidi="fa-IR"/>
        </w:rPr>
        <w:t>ی</w:t>
      </w:r>
      <w:r w:rsidR="00CB7B21" w:rsidRPr="00CB7B21">
        <w:rPr>
          <w:rFonts w:ascii="Calibri" w:hAnsi="Calibri" w:cs="B Mitra"/>
          <w:sz w:val="26"/>
          <w:szCs w:val="26"/>
          <w:rtl/>
          <w:lang w:bidi="fa-IR"/>
        </w:rPr>
        <w:t xml:space="preserve"> ن</w:t>
      </w:r>
      <w:r w:rsidR="00CB7B21" w:rsidRPr="00CB7B21">
        <w:rPr>
          <w:rFonts w:ascii="Calibri" w:hAnsi="Calibri" w:cs="B Mitra" w:hint="cs"/>
          <w:sz w:val="26"/>
          <w:szCs w:val="26"/>
          <w:rtl/>
          <w:lang w:bidi="fa-IR"/>
        </w:rPr>
        <w:t>ی</w:t>
      </w:r>
      <w:r w:rsidR="00CB7B21" w:rsidRPr="00CB7B21">
        <w:rPr>
          <w:rFonts w:ascii="Calibri" w:hAnsi="Calibri" w:cs="B Mitra" w:hint="eastAsia"/>
          <w:sz w:val="26"/>
          <w:szCs w:val="26"/>
          <w:rtl/>
          <w:lang w:bidi="fa-IR"/>
        </w:rPr>
        <w:t>ز</w:t>
      </w:r>
      <w:r w:rsidR="00892602">
        <w:rPr>
          <w:rFonts w:ascii="Calibri" w:hAnsi="Calibri" w:cs="B Mitra"/>
          <w:sz w:val="26"/>
          <w:szCs w:val="26"/>
          <w:rtl/>
          <w:lang w:bidi="fa-IR"/>
        </w:rPr>
        <w:t xml:space="preserve"> کاربرد دارند</w:t>
      </w:r>
      <w:r w:rsidR="00892602">
        <w:rPr>
          <w:rFonts w:ascii="Calibri" w:hAnsi="Calibri" w:cs="B Mitra" w:hint="cs"/>
          <w:sz w:val="26"/>
          <w:szCs w:val="26"/>
          <w:rtl/>
          <w:lang w:bidi="fa-IR"/>
        </w:rPr>
        <w:t xml:space="preserve"> (تصویر4).</w:t>
      </w:r>
    </w:p>
    <w:p w14:paraId="01E03DB1" w14:textId="22546293" w:rsidR="00CB7B21" w:rsidRPr="003D6F8A" w:rsidRDefault="006F644C" w:rsidP="007220C2">
      <w:pPr>
        <w:autoSpaceDE w:val="0"/>
        <w:autoSpaceDN w:val="0"/>
        <w:bidi/>
        <w:adjustRightInd w:val="0"/>
        <w:jc w:val="center"/>
        <w:rPr>
          <w:rFonts w:ascii="Calibri" w:hAnsi="Calibri" w:cs="B Mitra" w:hint="cs"/>
          <w:sz w:val="26"/>
          <w:szCs w:val="26"/>
          <w:rtl/>
          <w:lang w:bidi="fa-IR"/>
        </w:rPr>
      </w:pPr>
      <w:r>
        <w:rPr>
          <w:rFonts w:ascii="Calibri" w:hAnsi="Calibri" w:cs="B Mitra" w:hint="cs"/>
          <w:noProof/>
          <w:sz w:val="26"/>
          <w:szCs w:val="26"/>
          <w:rtl/>
          <w:lang w:bidi="fa-IR"/>
        </w:rPr>
        <w:lastRenderedPageBreak/>
        <w:drawing>
          <wp:inline distT="0" distB="0" distL="0" distR="0" wp14:anchorId="1A56667D" wp14:editId="06ED7AB5">
            <wp:extent cx="4862824" cy="5176266"/>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mmmmmm.jpg"/>
                    <pic:cNvPicPr/>
                  </pic:nvPicPr>
                  <pic:blipFill>
                    <a:blip r:embed="rId16">
                      <a:extLst>
                        <a:ext uri="{28A0092B-C50C-407E-A947-70E740481C1C}">
                          <a14:useLocalDpi xmlns:a14="http://schemas.microsoft.com/office/drawing/2010/main" val="0"/>
                        </a:ext>
                      </a:extLst>
                    </a:blip>
                    <a:stretch>
                      <a:fillRect/>
                    </a:stretch>
                  </pic:blipFill>
                  <pic:spPr>
                    <a:xfrm>
                      <a:off x="0" y="0"/>
                      <a:ext cx="4864467" cy="5178015"/>
                    </a:xfrm>
                    <a:prstGeom prst="rect">
                      <a:avLst/>
                    </a:prstGeom>
                  </pic:spPr>
                </pic:pic>
              </a:graphicData>
            </a:graphic>
          </wp:inline>
        </w:drawing>
      </w:r>
    </w:p>
    <w:p w14:paraId="04992065" w14:textId="20EDCC28" w:rsidR="007220C2" w:rsidRDefault="00951D68" w:rsidP="00951D68">
      <w:pPr>
        <w:autoSpaceDE w:val="0"/>
        <w:autoSpaceDN w:val="0"/>
        <w:bidi/>
        <w:adjustRightInd w:val="0"/>
        <w:jc w:val="both"/>
        <w:rPr>
          <w:rFonts w:asciiTheme="minorHAnsi" w:hAnsiTheme="minorHAnsi" w:cs="B Zar"/>
          <w:b/>
          <w:bCs/>
          <w:sz w:val="18"/>
          <w:szCs w:val="18"/>
          <w:rtl/>
          <w:lang w:bidi="fa-IR"/>
        </w:rPr>
      </w:pPr>
      <w:r>
        <w:rPr>
          <w:rFonts w:asciiTheme="minorHAnsi" w:hAnsiTheme="minorHAnsi" w:cs="B Zar" w:hint="cs"/>
          <w:b/>
          <w:bCs/>
          <w:sz w:val="18"/>
          <w:szCs w:val="18"/>
          <w:rtl/>
          <w:lang w:bidi="fa-IR"/>
        </w:rPr>
        <w:t>تصویر4</w:t>
      </w:r>
      <w:r w:rsidR="007220C2" w:rsidRPr="0085332A">
        <w:rPr>
          <w:rFonts w:asciiTheme="minorHAnsi" w:hAnsiTheme="minorHAnsi" w:cs="B Zar" w:hint="cs"/>
          <w:b/>
          <w:bCs/>
          <w:sz w:val="18"/>
          <w:szCs w:val="18"/>
          <w:rtl/>
          <w:lang w:bidi="fa-IR"/>
        </w:rPr>
        <w:t xml:space="preserve">: </w:t>
      </w:r>
      <w:r w:rsidR="00892602" w:rsidRPr="00892602">
        <w:rPr>
          <w:rFonts w:asciiTheme="minorHAnsi" w:hAnsiTheme="minorHAnsi" w:cs="B Zar"/>
          <w:b/>
          <w:bCs/>
          <w:sz w:val="18"/>
          <w:szCs w:val="18"/>
          <w:rtl/>
          <w:lang w:bidi="fa-IR"/>
        </w:rPr>
        <w:t>از داده ها</w:t>
      </w:r>
      <w:r w:rsidR="00892602" w:rsidRPr="00892602">
        <w:rPr>
          <w:rFonts w:asciiTheme="minorHAnsi" w:hAnsiTheme="minorHAnsi" w:cs="B Zar" w:hint="cs"/>
          <w:b/>
          <w:bCs/>
          <w:sz w:val="18"/>
          <w:szCs w:val="18"/>
          <w:rtl/>
          <w:lang w:bidi="fa-IR"/>
        </w:rPr>
        <w:t>ی</w:t>
      </w:r>
      <w:r w:rsidR="00892602" w:rsidRPr="00892602">
        <w:rPr>
          <w:rFonts w:asciiTheme="minorHAnsi" w:hAnsiTheme="minorHAnsi" w:cs="B Zar"/>
          <w:b/>
          <w:bCs/>
          <w:sz w:val="18"/>
          <w:szCs w:val="18"/>
          <w:rtl/>
          <w:lang w:bidi="fa-IR"/>
        </w:rPr>
        <w:t xml:space="preserve"> ضبط شده برا</w:t>
      </w:r>
      <w:r w:rsidR="00892602" w:rsidRPr="00892602">
        <w:rPr>
          <w:rFonts w:asciiTheme="minorHAnsi" w:hAnsiTheme="minorHAnsi" w:cs="B Zar" w:hint="cs"/>
          <w:b/>
          <w:bCs/>
          <w:sz w:val="18"/>
          <w:szCs w:val="18"/>
          <w:rtl/>
          <w:lang w:bidi="fa-IR"/>
        </w:rPr>
        <w:t>ی</w:t>
      </w:r>
      <w:r w:rsidR="00892602" w:rsidRPr="00892602">
        <w:rPr>
          <w:rFonts w:asciiTheme="minorHAnsi" w:hAnsiTheme="minorHAnsi" w:cs="B Zar"/>
          <w:b/>
          <w:bCs/>
          <w:sz w:val="18"/>
          <w:szCs w:val="18"/>
          <w:rtl/>
          <w:lang w:bidi="fa-IR"/>
        </w:rPr>
        <w:t xml:space="preserve"> ترس</w:t>
      </w:r>
      <w:r w:rsidR="00892602" w:rsidRPr="00892602">
        <w:rPr>
          <w:rFonts w:asciiTheme="minorHAnsi" w:hAnsiTheme="minorHAnsi" w:cs="B Zar" w:hint="cs"/>
          <w:b/>
          <w:bCs/>
          <w:sz w:val="18"/>
          <w:szCs w:val="18"/>
          <w:rtl/>
          <w:lang w:bidi="fa-IR"/>
        </w:rPr>
        <w:t>ی</w:t>
      </w:r>
      <w:r w:rsidR="00892602" w:rsidRPr="00892602">
        <w:rPr>
          <w:rFonts w:asciiTheme="minorHAnsi" w:hAnsiTheme="minorHAnsi" w:cs="B Zar" w:hint="eastAsia"/>
          <w:b/>
          <w:bCs/>
          <w:sz w:val="18"/>
          <w:szCs w:val="18"/>
          <w:rtl/>
          <w:lang w:bidi="fa-IR"/>
        </w:rPr>
        <w:t>م</w:t>
      </w:r>
      <w:r w:rsidR="00892602" w:rsidRPr="00892602">
        <w:rPr>
          <w:rFonts w:asciiTheme="minorHAnsi" w:hAnsiTheme="minorHAnsi" w:cs="B Zar"/>
          <w:b/>
          <w:bCs/>
          <w:sz w:val="18"/>
          <w:szCs w:val="18"/>
          <w:rtl/>
          <w:lang w:bidi="fa-IR"/>
        </w:rPr>
        <w:t xml:space="preserve"> سخنان کاربران مختلف در فضا</w:t>
      </w:r>
      <w:r w:rsidR="00892602" w:rsidRPr="00892602">
        <w:rPr>
          <w:rFonts w:asciiTheme="minorHAnsi" w:hAnsiTheme="minorHAnsi" w:cs="B Zar" w:hint="cs"/>
          <w:b/>
          <w:bCs/>
          <w:sz w:val="18"/>
          <w:szCs w:val="18"/>
          <w:rtl/>
          <w:lang w:bidi="fa-IR"/>
        </w:rPr>
        <w:t>ی</w:t>
      </w:r>
      <w:r w:rsidR="00892602" w:rsidRPr="00892602">
        <w:rPr>
          <w:rFonts w:asciiTheme="minorHAnsi" w:hAnsiTheme="minorHAnsi" w:cs="B Zar"/>
          <w:b/>
          <w:bCs/>
          <w:sz w:val="18"/>
          <w:szCs w:val="18"/>
          <w:rtl/>
          <w:lang w:bidi="fa-IR"/>
        </w:rPr>
        <w:t xml:space="preserve"> و زمان سه بعد</w:t>
      </w:r>
      <w:r w:rsidR="00892602" w:rsidRPr="00892602">
        <w:rPr>
          <w:rFonts w:asciiTheme="minorHAnsi" w:hAnsiTheme="minorHAnsi" w:cs="B Zar" w:hint="cs"/>
          <w:b/>
          <w:bCs/>
          <w:sz w:val="18"/>
          <w:szCs w:val="18"/>
          <w:rtl/>
          <w:lang w:bidi="fa-IR"/>
        </w:rPr>
        <w:t>ی</w:t>
      </w:r>
      <w:r w:rsidR="00892602">
        <w:rPr>
          <w:rFonts w:asciiTheme="minorHAnsi" w:hAnsiTheme="minorHAnsi" w:cs="B Zar"/>
          <w:b/>
          <w:bCs/>
          <w:sz w:val="18"/>
          <w:szCs w:val="18"/>
          <w:rtl/>
          <w:lang w:bidi="fa-IR"/>
        </w:rPr>
        <w:t xml:space="preserve"> مربوطه استفاده </w:t>
      </w:r>
      <w:r w:rsidR="00892602">
        <w:rPr>
          <w:rFonts w:asciiTheme="minorHAnsi" w:hAnsiTheme="minorHAnsi" w:cs="B Zar" w:hint="cs"/>
          <w:b/>
          <w:bCs/>
          <w:sz w:val="18"/>
          <w:szCs w:val="18"/>
          <w:rtl/>
          <w:lang w:bidi="fa-IR"/>
        </w:rPr>
        <w:t>شده است</w:t>
      </w:r>
      <w:r w:rsidR="00892602" w:rsidRPr="00892602">
        <w:rPr>
          <w:rFonts w:asciiTheme="minorHAnsi" w:hAnsiTheme="minorHAnsi" w:cs="B Zar"/>
          <w:b/>
          <w:bCs/>
          <w:sz w:val="18"/>
          <w:szCs w:val="18"/>
          <w:rtl/>
          <w:lang w:bidi="fa-IR"/>
        </w:rPr>
        <w:t>. هر گفتگو</w:t>
      </w:r>
      <w:r w:rsidR="00892602" w:rsidRPr="00892602">
        <w:rPr>
          <w:rFonts w:asciiTheme="minorHAnsi" w:hAnsiTheme="minorHAnsi" w:cs="B Zar" w:hint="cs"/>
          <w:b/>
          <w:bCs/>
          <w:sz w:val="18"/>
          <w:szCs w:val="18"/>
          <w:rtl/>
          <w:lang w:bidi="fa-IR"/>
        </w:rPr>
        <w:t>ی</w:t>
      </w:r>
      <w:r w:rsidR="00892602" w:rsidRPr="00892602">
        <w:rPr>
          <w:rFonts w:asciiTheme="minorHAnsi" w:hAnsiTheme="minorHAnsi" w:cs="B Zar"/>
          <w:b/>
          <w:bCs/>
          <w:sz w:val="18"/>
          <w:szCs w:val="18"/>
          <w:rtl/>
          <w:lang w:bidi="fa-IR"/>
        </w:rPr>
        <w:t xml:space="preserve"> گپ توسط </w:t>
      </w:r>
      <w:r w:rsidR="00892602" w:rsidRPr="00892602">
        <w:rPr>
          <w:rFonts w:asciiTheme="minorHAnsi" w:hAnsiTheme="minorHAnsi" w:cs="B Zar" w:hint="cs"/>
          <w:b/>
          <w:bCs/>
          <w:sz w:val="18"/>
          <w:szCs w:val="18"/>
          <w:rtl/>
          <w:lang w:bidi="fa-IR"/>
        </w:rPr>
        <w:t>ی</w:t>
      </w:r>
      <w:r w:rsidR="00892602" w:rsidRPr="00892602">
        <w:rPr>
          <w:rFonts w:asciiTheme="minorHAnsi" w:hAnsiTheme="minorHAnsi" w:cs="B Zar" w:hint="eastAsia"/>
          <w:b/>
          <w:bCs/>
          <w:sz w:val="18"/>
          <w:szCs w:val="18"/>
          <w:rtl/>
          <w:lang w:bidi="fa-IR"/>
        </w:rPr>
        <w:t>ک</w:t>
      </w:r>
      <w:r w:rsidR="00892602" w:rsidRPr="00892602">
        <w:rPr>
          <w:rFonts w:asciiTheme="minorHAnsi" w:hAnsiTheme="minorHAnsi" w:cs="B Zar"/>
          <w:b/>
          <w:bCs/>
          <w:sz w:val="18"/>
          <w:szCs w:val="18"/>
          <w:rtl/>
          <w:lang w:bidi="fa-IR"/>
        </w:rPr>
        <w:t xml:space="preserve"> مثلث نما</w:t>
      </w:r>
      <w:r w:rsidR="00892602" w:rsidRPr="00892602">
        <w:rPr>
          <w:rFonts w:asciiTheme="minorHAnsi" w:hAnsiTheme="minorHAnsi" w:cs="B Zar" w:hint="cs"/>
          <w:b/>
          <w:bCs/>
          <w:sz w:val="18"/>
          <w:szCs w:val="18"/>
          <w:rtl/>
          <w:lang w:bidi="fa-IR"/>
        </w:rPr>
        <w:t>ی</w:t>
      </w:r>
      <w:r w:rsidR="00892602" w:rsidRPr="00892602">
        <w:rPr>
          <w:rFonts w:asciiTheme="minorHAnsi" w:hAnsiTheme="minorHAnsi" w:cs="B Zar" w:hint="eastAsia"/>
          <w:b/>
          <w:bCs/>
          <w:sz w:val="18"/>
          <w:szCs w:val="18"/>
          <w:rtl/>
          <w:lang w:bidi="fa-IR"/>
        </w:rPr>
        <w:t>ش</w:t>
      </w:r>
      <w:r w:rsidR="00892602" w:rsidRPr="00892602">
        <w:rPr>
          <w:rFonts w:asciiTheme="minorHAnsi" w:hAnsiTheme="minorHAnsi" w:cs="B Zar"/>
          <w:b/>
          <w:bCs/>
          <w:sz w:val="18"/>
          <w:szCs w:val="18"/>
          <w:rtl/>
          <w:lang w:bidi="fa-IR"/>
        </w:rPr>
        <w:t xml:space="preserve"> داده م</w:t>
      </w:r>
      <w:r w:rsidR="00892602" w:rsidRPr="00892602">
        <w:rPr>
          <w:rFonts w:asciiTheme="minorHAnsi" w:hAnsiTheme="minorHAnsi" w:cs="B Zar" w:hint="cs"/>
          <w:b/>
          <w:bCs/>
          <w:sz w:val="18"/>
          <w:szCs w:val="18"/>
          <w:rtl/>
          <w:lang w:bidi="fa-IR"/>
        </w:rPr>
        <w:t>ی</w:t>
      </w:r>
      <w:r w:rsidR="00892602" w:rsidRPr="00892602">
        <w:rPr>
          <w:rFonts w:asciiTheme="minorHAnsi" w:hAnsiTheme="minorHAnsi" w:cs="B Zar"/>
          <w:b/>
          <w:bCs/>
          <w:sz w:val="18"/>
          <w:szCs w:val="18"/>
          <w:rtl/>
          <w:lang w:bidi="fa-IR"/>
        </w:rPr>
        <w:t xml:space="preserve"> شود. رنگ مثلث با زمان</w:t>
      </w:r>
      <w:r w:rsidR="00892602" w:rsidRPr="00892602">
        <w:rPr>
          <w:rFonts w:asciiTheme="minorHAnsi" w:hAnsiTheme="minorHAnsi" w:cs="B Zar" w:hint="cs"/>
          <w:b/>
          <w:bCs/>
          <w:sz w:val="18"/>
          <w:szCs w:val="18"/>
          <w:rtl/>
          <w:lang w:bidi="fa-IR"/>
        </w:rPr>
        <w:t>ی</w:t>
      </w:r>
      <w:r w:rsidR="00892602" w:rsidRPr="00892602">
        <w:rPr>
          <w:rFonts w:asciiTheme="minorHAnsi" w:hAnsiTheme="minorHAnsi" w:cs="B Zar"/>
          <w:b/>
          <w:bCs/>
          <w:sz w:val="18"/>
          <w:szCs w:val="18"/>
          <w:rtl/>
          <w:lang w:bidi="fa-IR"/>
        </w:rPr>
        <w:t xml:space="preserve"> که گفته م</w:t>
      </w:r>
      <w:r w:rsidR="00892602" w:rsidRPr="00892602">
        <w:rPr>
          <w:rFonts w:asciiTheme="minorHAnsi" w:hAnsiTheme="minorHAnsi" w:cs="B Zar" w:hint="cs"/>
          <w:b/>
          <w:bCs/>
          <w:sz w:val="18"/>
          <w:szCs w:val="18"/>
          <w:rtl/>
          <w:lang w:bidi="fa-IR"/>
        </w:rPr>
        <w:t>ی</w:t>
      </w:r>
      <w:r w:rsidR="00892602" w:rsidRPr="00892602">
        <w:rPr>
          <w:rFonts w:asciiTheme="minorHAnsi" w:hAnsiTheme="minorHAnsi" w:cs="B Zar"/>
          <w:b/>
          <w:bCs/>
          <w:sz w:val="18"/>
          <w:szCs w:val="18"/>
          <w:rtl/>
          <w:lang w:bidi="fa-IR"/>
        </w:rPr>
        <w:t xml:space="preserve"> شود مطابقت دارد ، اما م</w:t>
      </w:r>
      <w:r w:rsidR="00892602" w:rsidRPr="00892602">
        <w:rPr>
          <w:rFonts w:asciiTheme="minorHAnsi" w:hAnsiTheme="minorHAnsi" w:cs="B Zar" w:hint="cs"/>
          <w:b/>
          <w:bCs/>
          <w:sz w:val="18"/>
          <w:szCs w:val="18"/>
          <w:rtl/>
          <w:lang w:bidi="fa-IR"/>
        </w:rPr>
        <w:t>ی</w:t>
      </w:r>
      <w:r w:rsidR="00892602" w:rsidRPr="00892602">
        <w:rPr>
          <w:rFonts w:asciiTheme="minorHAnsi" w:hAnsiTheme="minorHAnsi" w:cs="B Zar"/>
          <w:b/>
          <w:bCs/>
          <w:sz w:val="18"/>
          <w:szCs w:val="18"/>
          <w:rtl/>
          <w:lang w:bidi="fa-IR"/>
        </w:rPr>
        <w:t xml:space="preserve"> تواند برا</w:t>
      </w:r>
      <w:r w:rsidR="00892602" w:rsidRPr="00892602">
        <w:rPr>
          <w:rFonts w:asciiTheme="minorHAnsi" w:hAnsiTheme="minorHAnsi" w:cs="B Zar" w:hint="cs"/>
          <w:b/>
          <w:bCs/>
          <w:sz w:val="18"/>
          <w:szCs w:val="18"/>
          <w:rtl/>
          <w:lang w:bidi="fa-IR"/>
        </w:rPr>
        <w:t>ی</w:t>
      </w:r>
      <w:r w:rsidR="00892602" w:rsidRPr="00892602">
        <w:rPr>
          <w:rFonts w:asciiTheme="minorHAnsi" w:hAnsiTheme="minorHAnsi" w:cs="B Zar"/>
          <w:b/>
          <w:bCs/>
          <w:sz w:val="18"/>
          <w:szCs w:val="18"/>
          <w:rtl/>
          <w:lang w:bidi="fa-IR"/>
        </w:rPr>
        <w:t xml:space="preserve"> شناسا</w:t>
      </w:r>
      <w:r w:rsidR="00892602" w:rsidRPr="00892602">
        <w:rPr>
          <w:rFonts w:asciiTheme="minorHAnsi" w:hAnsiTheme="minorHAnsi" w:cs="B Zar" w:hint="cs"/>
          <w:b/>
          <w:bCs/>
          <w:sz w:val="18"/>
          <w:szCs w:val="18"/>
          <w:rtl/>
          <w:lang w:bidi="fa-IR"/>
        </w:rPr>
        <w:t>یی</w:t>
      </w:r>
      <w:r w:rsidR="00892602" w:rsidRPr="00892602">
        <w:rPr>
          <w:rFonts w:asciiTheme="minorHAnsi" w:hAnsiTheme="minorHAnsi" w:cs="B Zar"/>
          <w:b/>
          <w:bCs/>
          <w:sz w:val="18"/>
          <w:szCs w:val="18"/>
          <w:rtl/>
          <w:lang w:bidi="fa-IR"/>
        </w:rPr>
        <w:t xml:space="preserve"> کاربران</w:t>
      </w:r>
      <w:r w:rsidR="00892602" w:rsidRPr="00892602">
        <w:rPr>
          <w:rFonts w:asciiTheme="minorHAnsi" w:hAnsiTheme="minorHAnsi" w:cs="B Zar" w:hint="cs"/>
          <w:b/>
          <w:bCs/>
          <w:sz w:val="18"/>
          <w:szCs w:val="18"/>
          <w:rtl/>
          <w:lang w:bidi="fa-IR"/>
        </w:rPr>
        <w:t>ی</w:t>
      </w:r>
      <w:r w:rsidR="00892602" w:rsidRPr="00892602">
        <w:rPr>
          <w:rFonts w:asciiTheme="minorHAnsi" w:hAnsiTheme="minorHAnsi" w:cs="B Zar"/>
          <w:b/>
          <w:bCs/>
          <w:sz w:val="18"/>
          <w:szCs w:val="18"/>
          <w:rtl/>
          <w:lang w:bidi="fa-IR"/>
        </w:rPr>
        <w:t xml:space="preserve"> که در حال گفتگو بودند ن</w:t>
      </w:r>
      <w:r w:rsidR="00892602" w:rsidRPr="00892602">
        <w:rPr>
          <w:rFonts w:asciiTheme="minorHAnsi" w:hAnsiTheme="minorHAnsi" w:cs="B Zar" w:hint="cs"/>
          <w:b/>
          <w:bCs/>
          <w:sz w:val="18"/>
          <w:szCs w:val="18"/>
          <w:rtl/>
          <w:lang w:bidi="fa-IR"/>
        </w:rPr>
        <w:t>ی</w:t>
      </w:r>
      <w:r w:rsidR="00892602" w:rsidRPr="00892602">
        <w:rPr>
          <w:rFonts w:asciiTheme="minorHAnsi" w:hAnsiTheme="minorHAnsi" w:cs="B Zar" w:hint="eastAsia"/>
          <w:b/>
          <w:bCs/>
          <w:sz w:val="18"/>
          <w:szCs w:val="18"/>
          <w:rtl/>
          <w:lang w:bidi="fa-IR"/>
        </w:rPr>
        <w:t>ز</w:t>
      </w:r>
      <w:r w:rsidR="00892602" w:rsidRPr="00892602">
        <w:rPr>
          <w:rFonts w:asciiTheme="minorHAnsi" w:hAnsiTheme="minorHAnsi" w:cs="B Zar"/>
          <w:b/>
          <w:bCs/>
          <w:sz w:val="18"/>
          <w:szCs w:val="18"/>
          <w:rtl/>
          <w:lang w:bidi="fa-IR"/>
        </w:rPr>
        <w:t xml:space="preserve"> ا</w:t>
      </w:r>
      <w:r w:rsidR="00892602" w:rsidRPr="00892602">
        <w:rPr>
          <w:rFonts w:asciiTheme="minorHAnsi" w:hAnsiTheme="minorHAnsi" w:cs="B Zar" w:hint="eastAsia"/>
          <w:b/>
          <w:bCs/>
          <w:sz w:val="18"/>
          <w:szCs w:val="18"/>
          <w:rtl/>
          <w:lang w:bidi="fa-IR"/>
        </w:rPr>
        <w:t>ستفاده</w:t>
      </w:r>
      <w:r w:rsidR="00892602" w:rsidRPr="00892602">
        <w:rPr>
          <w:rFonts w:asciiTheme="minorHAnsi" w:hAnsiTheme="minorHAnsi" w:cs="B Zar"/>
          <w:b/>
          <w:bCs/>
          <w:sz w:val="18"/>
          <w:szCs w:val="18"/>
          <w:rtl/>
          <w:lang w:bidi="fa-IR"/>
        </w:rPr>
        <w:t xml:space="preserve"> شود. مرکز جهان بالاتر</w:t>
      </w:r>
      <w:r w:rsidR="00892602" w:rsidRPr="00892602">
        <w:rPr>
          <w:rFonts w:asciiTheme="minorHAnsi" w:hAnsiTheme="minorHAnsi" w:cs="B Zar" w:hint="cs"/>
          <w:b/>
          <w:bCs/>
          <w:sz w:val="18"/>
          <w:szCs w:val="18"/>
          <w:rtl/>
          <w:lang w:bidi="fa-IR"/>
        </w:rPr>
        <w:t>ی</w:t>
      </w:r>
      <w:r w:rsidR="00892602" w:rsidRPr="00892602">
        <w:rPr>
          <w:rFonts w:asciiTheme="minorHAnsi" w:hAnsiTheme="minorHAnsi" w:cs="B Zar" w:hint="eastAsia"/>
          <w:b/>
          <w:bCs/>
          <w:sz w:val="18"/>
          <w:szCs w:val="18"/>
          <w:rtl/>
          <w:lang w:bidi="fa-IR"/>
        </w:rPr>
        <w:t>ن</w:t>
      </w:r>
      <w:r w:rsidR="00892602" w:rsidRPr="00892602">
        <w:rPr>
          <w:rFonts w:asciiTheme="minorHAnsi" w:hAnsiTheme="minorHAnsi" w:cs="B Zar"/>
          <w:b/>
          <w:bCs/>
          <w:sz w:val="18"/>
          <w:szCs w:val="18"/>
          <w:rtl/>
          <w:lang w:bidi="fa-IR"/>
        </w:rPr>
        <w:t xml:space="preserve"> فعال</w:t>
      </w:r>
      <w:r w:rsidR="00892602" w:rsidRPr="00892602">
        <w:rPr>
          <w:rFonts w:asciiTheme="minorHAnsi" w:hAnsiTheme="minorHAnsi" w:cs="B Zar" w:hint="cs"/>
          <w:b/>
          <w:bCs/>
          <w:sz w:val="18"/>
          <w:szCs w:val="18"/>
          <w:rtl/>
          <w:lang w:bidi="fa-IR"/>
        </w:rPr>
        <w:t>ی</w:t>
      </w:r>
      <w:r w:rsidR="00892602" w:rsidRPr="00892602">
        <w:rPr>
          <w:rFonts w:asciiTheme="minorHAnsi" w:hAnsiTheme="minorHAnsi" w:cs="B Zar" w:hint="eastAsia"/>
          <w:b/>
          <w:bCs/>
          <w:sz w:val="18"/>
          <w:szCs w:val="18"/>
          <w:rtl/>
          <w:lang w:bidi="fa-IR"/>
        </w:rPr>
        <w:t>ت</w:t>
      </w:r>
      <w:r w:rsidR="00892602" w:rsidRPr="00892602">
        <w:rPr>
          <w:rFonts w:asciiTheme="minorHAnsi" w:hAnsiTheme="minorHAnsi" w:cs="B Zar"/>
          <w:b/>
          <w:bCs/>
          <w:sz w:val="18"/>
          <w:szCs w:val="18"/>
          <w:rtl/>
          <w:lang w:bidi="fa-IR"/>
        </w:rPr>
        <w:t xml:space="preserve"> چت را نشان م</w:t>
      </w:r>
      <w:r w:rsidR="00892602" w:rsidRPr="00892602">
        <w:rPr>
          <w:rFonts w:asciiTheme="minorHAnsi" w:hAnsiTheme="minorHAnsi" w:cs="B Zar" w:hint="cs"/>
          <w:b/>
          <w:bCs/>
          <w:sz w:val="18"/>
          <w:szCs w:val="18"/>
          <w:rtl/>
          <w:lang w:bidi="fa-IR"/>
        </w:rPr>
        <w:t>ی</w:t>
      </w:r>
      <w:r w:rsidR="00892602" w:rsidRPr="00892602">
        <w:rPr>
          <w:rFonts w:asciiTheme="minorHAnsi" w:hAnsiTheme="minorHAnsi" w:cs="B Zar"/>
          <w:b/>
          <w:bCs/>
          <w:sz w:val="18"/>
          <w:szCs w:val="18"/>
          <w:rtl/>
          <w:lang w:bidi="fa-IR"/>
        </w:rPr>
        <w:t xml:space="preserve"> دهد.</w:t>
      </w:r>
    </w:p>
    <w:p w14:paraId="658833B5" w14:textId="77777777" w:rsidR="00685287" w:rsidRDefault="00685287" w:rsidP="00892602">
      <w:pPr>
        <w:autoSpaceDE w:val="0"/>
        <w:autoSpaceDN w:val="0"/>
        <w:bidi/>
        <w:adjustRightInd w:val="0"/>
        <w:jc w:val="both"/>
        <w:rPr>
          <w:rFonts w:asciiTheme="minorHAnsi" w:hAnsiTheme="minorHAnsi" w:cs="B Mitra"/>
          <w:sz w:val="26"/>
          <w:szCs w:val="26"/>
          <w:rtl/>
          <w:lang w:bidi="fa-IR"/>
        </w:rPr>
      </w:pPr>
    </w:p>
    <w:p w14:paraId="657E6836" w14:textId="3DF95CDB" w:rsidR="00892602" w:rsidRDefault="00685287" w:rsidP="00DF54AB">
      <w:pPr>
        <w:autoSpaceDE w:val="0"/>
        <w:autoSpaceDN w:val="0"/>
        <w:bidi/>
        <w:adjustRightInd w:val="0"/>
        <w:jc w:val="both"/>
        <w:rPr>
          <w:rFonts w:asciiTheme="minorHAnsi" w:hAnsiTheme="minorHAnsi" w:cs="B Mitra"/>
          <w:sz w:val="26"/>
          <w:szCs w:val="26"/>
          <w:lang w:bidi="fa-IR"/>
        </w:rPr>
      </w:pPr>
      <w:r>
        <w:rPr>
          <w:rFonts w:asciiTheme="minorHAnsi" w:hAnsiTheme="minorHAnsi" w:cs="B Mitra" w:hint="cs"/>
          <w:sz w:val="26"/>
          <w:szCs w:val="26"/>
          <w:rtl/>
          <w:lang w:bidi="fa-IR"/>
        </w:rPr>
        <w:t xml:space="preserve">وارنر </w:t>
      </w:r>
      <w:r w:rsidR="00A207F3">
        <w:rPr>
          <w:rStyle w:val="FootnoteReference"/>
          <w:rFonts w:asciiTheme="minorHAnsi" w:hAnsiTheme="minorHAnsi" w:cs="B Mitra"/>
          <w:sz w:val="26"/>
          <w:szCs w:val="26"/>
          <w:rtl/>
          <w:lang w:bidi="fa-IR"/>
        </w:rPr>
        <w:footnoteReference w:id="7"/>
      </w:r>
      <w:r>
        <w:rPr>
          <w:rFonts w:asciiTheme="minorHAnsi" w:hAnsiTheme="minorHAnsi" w:cs="B Mitra" w:hint="cs"/>
          <w:sz w:val="26"/>
          <w:szCs w:val="26"/>
          <w:rtl/>
          <w:lang w:bidi="fa-IR"/>
        </w:rPr>
        <w:t>و همکاران</w:t>
      </w:r>
      <w:r w:rsidR="00951D68">
        <w:rPr>
          <w:rFonts w:asciiTheme="minorHAnsi" w:hAnsiTheme="minorHAnsi" w:cs="B Mitra"/>
          <w:sz w:val="26"/>
          <w:szCs w:val="26"/>
          <w:rtl/>
          <w:lang w:bidi="fa-IR"/>
        </w:rPr>
        <w:fldChar w:fldCharType="begin" w:fldLock="1"/>
      </w:r>
      <w:r w:rsidR="008A6610">
        <w:rPr>
          <w:rFonts w:asciiTheme="minorHAnsi" w:hAnsiTheme="minorHAnsi" w:cs="B Mitra"/>
          <w:sz w:val="26"/>
          <w:szCs w:val="26"/>
          <w:lang w:bidi="fa-IR"/>
        </w:rPr>
        <w:instrText>ADDIN CSL_CITATION {"citationItems":[{"id":"ITEM-1","itemData":{"abstract":"Instrumentation to automatically log information { so called gameplay metrics { about the player-game interaction has become an important tool for analyzing player behavior in games. However, due to the usually large amount of gathered data, analysis of the collected data can be challenging. Visualizations have become a promising addition to statistical techniques to explore and better understand the data. In this paper we build upon our previous work on game-play analysis and introduce the concept of a play-graph as a way to formally describe and visualize gameplay data. Difference graphs are used to depict the changes between two di erent datasets { a relevant but currently neglected task in gameplay analytics. Furthermore, we address issues in regard to the visual representation of our former prototype. Data obtained from a puzzle game, a team-based shooter, and a MMORPG are used to illustrate the concepts.","author":[{"dropping-particle":"","family":"Wallner","given":"Günter","non-dropping-particle":"","parse-names":false,"suffix":""}],"container-title":"Proceedings of the 8th International Conference on the Foundations of Digital Games (FDG 2013)","id":"ITEM-1","issued":{"date-parts":[["2013"]]},"page":"253-260","title":"Play-Graph: A methodology and visualization approach for the analysis of gameplay data","type":"paper-conference"},"uris":["http://www.mendeley.com/documents/?uuid=3a44a5cd-1052-42f3-a1de-81a7830a0d9c","http://www.mendeley.com/documents/?uuid=9fdf7d98-cb47-44b0-b2ae-b620d431b1d5"]}],"mendeley":{"formattedCitation":"[8]","plainTextFormattedCitation":"[8]","previouslyFormattedCitation":"[8]"},"properties":{"noteIndex":0},"schema":"https://github.com/citation-style-language/schema/raw/master/csl-citation.json"}</w:instrText>
      </w:r>
      <w:r w:rsidR="00951D68">
        <w:rPr>
          <w:rFonts w:asciiTheme="minorHAnsi" w:hAnsiTheme="minorHAnsi" w:cs="B Mitra"/>
          <w:sz w:val="26"/>
          <w:szCs w:val="26"/>
          <w:rtl/>
          <w:lang w:bidi="fa-IR"/>
        </w:rPr>
        <w:fldChar w:fldCharType="separate"/>
      </w:r>
      <w:r w:rsidR="00951D68" w:rsidRPr="00951D68">
        <w:rPr>
          <w:rFonts w:asciiTheme="minorHAnsi" w:hAnsiTheme="minorHAnsi" w:cs="B Mitra"/>
          <w:noProof/>
          <w:sz w:val="26"/>
          <w:szCs w:val="26"/>
          <w:rtl/>
          <w:lang w:bidi="fa-IR"/>
        </w:rPr>
        <w:t>[8]</w:t>
      </w:r>
      <w:r w:rsidR="00951D68">
        <w:rPr>
          <w:rFonts w:asciiTheme="minorHAnsi" w:hAnsiTheme="minorHAnsi" w:cs="B Mitra"/>
          <w:sz w:val="26"/>
          <w:szCs w:val="26"/>
          <w:rtl/>
          <w:lang w:bidi="fa-IR"/>
        </w:rPr>
        <w:fldChar w:fldCharType="end"/>
      </w:r>
      <w:r>
        <w:rPr>
          <w:rFonts w:asciiTheme="minorHAnsi" w:hAnsiTheme="minorHAnsi" w:cs="B Mitra" w:hint="cs"/>
          <w:sz w:val="26"/>
          <w:szCs w:val="26"/>
          <w:rtl/>
          <w:lang w:bidi="fa-IR"/>
        </w:rPr>
        <w:t xml:space="preserve"> ، </w:t>
      </w:r>
      <w:r w:rsidR="00951D68">
        <w:rPr>
          <w:rFonts w:asciiTheme="minorHAnsi" w:hAnsiTheme="minorHAnsi" w:cs="B Mitra"/>
          <w:sz w:val="26"/>
          <w:szCs w:val="26"/>
          <w:rtl/>
          <w:lang w:bidi="fa-IR"/>
        </w:rPr>
        <w:t>در</w:t>
      </w:r>
      <w:r w:rsidRPr="00685287">
        <w:rPr>
          <w:rFonts w:asciiTheme="minorHAnsi" w:hAnsiTheme="minorHAnsi" w:cs="B Mitra"/>
          <w:sz w:val="26"/>
          <w:szCs w:val="26"/>
          <w:rtl/>
          <w:lang w:bidi="fa-IR"/>
        </w:rPr>
        <w:t xml:space="preserve"> </w:t>
      </w:r>
      <w:r w:rsidR="00951D68">
        <w:rPr>
          <w:rFonts w:asciiTheme="minorHAnsi" w:hAnsiTheme="minorHAnsi" w:cs="B Mitra" w:hint="cs"/>
          <w:sz w:val="26"/>
          <w:szCs w:val="26"/>
          <w:rtl/>
          <w:lang w:bidi="fa-IR"/>
        </w:rPr>
        <w:t xml:space="preserve">پژوهش خود </w:t>
      </w:r>
      <w:r w:rsidRPr="00685287">
        <w:rPr>
          <w:rFonts w:asciiTheme="minorHAnsi" w:hAnsiTheme="minorHAnsi" w:cs="B Mitra" w:hint="cs"/>
          <w:sz w:val="26"/>
          <w:szCs w:val="26"/>
          <w:rtl/>
          <w:lang w:bidi="fa-IR"/>
        </w:rPr>
        <w:t>ی</w:t>
      </w:r>
      <w:r w:rsidRPr="00685287">
        <w:rPr>
          <w:rFonts w:asciiTheme="minorHAnsi" w:hAnsiTheme="minorHAnsi" w:cs="B Mitra" w:hint="eastAsia"/>
          <w:sz w:val="26"/>
          <w:szCs w:val="26"/>
          <w:rtl/>
          <w:lang w:bidi="fa-IR"/>
        </w:rPr>
        <w:t>ک</w:t>
      </w:r>
      <w:r w:rsidRPr="00685287">
        <w:rPr>
          <w:rFonts w:asciiTheme="minorHAnsi" w:hAnsiTheme="minorHAnsi" w:cs="B Mitra"/>
          <w:sz w:val="26"/>
          <w:szCs w:val="26"/>
          <w:rtl/>
          <w:lang w:bidi="fa-IR"/>
        </w:rPr>
        <w:t xml:space="preserve"> ابزار </w:t>
      </w:r>
      <w:r w:rsidR="00951D68">
        <w:rPr>
          <w:rFonts w:asciiTheme="minorHAnsi" w:hAnsiTheme="minorHAnsi" w:cs="B Mitra" w:hint="cs"/>
          <w:sz w:val="26"/>
          <w:szCs w:val="26"/>
          <w:rtl/>
          <w:lang w:bidi="fa-IR"/>
        </w:rPr>
        <w:t>مصور سازی</w:t>
      </w:r>
      <w:r w:rsidRPr="00685287">
        <w:rPr>
          <w:rFonts w:asciiTheme="minorHAnsi" w:hAnsiTheme="minorHAnsi" w:cs="B Mitra"/>
          <w:sz w:val="26"/>
          <w:szCs w:val="26"/>
          <w:rtl/>
          <w:lang w:bidi="fa-IR"/>
        </w:rPr>
        <w:t xml:space="preserve"> برا</w:t>
      </w:r>
      <w:r w:rsidRPr="00685287">
        <w:rPr>
          <w:rFonts w:asciiTheme="minorHAnsi" w:hAnsiTheme="minorHAnsi" w:cs="B Mitra" w:hint="cs"/>
          <w:sz w:val="26"/>
          <w:szCs w:val="26"/>
          <w:rtl/>
          <w:lang w:bidi="fa-IR"/>
        </w:rPr>
        <w:t>ی</w:t>
      </w:r>
      <w:r w:rsidRPr="00685287">
        <w:rPr>
          <w:rFonts w:asciiTheme="minorHAnsi" w:hAnsiTheme="minorHAnsi" w:cs="B Mitra"/>
          <w:sz w:val="26"/>
          <w:szCs w:val="26"/>
          <w:rtl/>
          <w:lang w:bidi="fa-IR"/>
        </w:rPr>
        <w:t xml:space="preserve"> کمک به روند تحل</w:t>
      </w:r>
      <w:r w:rsidRPr="00685287">
        <w:rPr>
          <w:rFonts w:asciiTheme="minorHAnsi" w:hAnsiTheme="minorHAnsi" w:cs="B Mitra" w:hint="cs"/>
          <w:sz w:val="26"/>
          <w:szCs w:val="26"/>
          <w:rtl/>
          <w:lang w:bidi="fa-IR"/>
        </w:rPr>
        <w:t>ی</w:t>
      </w:r>
      <w:r w:rsidRPr="00685287">
        <w:rPr>
          <w:rFonts w:asciiTheme="minorHAnsi" w:hAnsiTheme="minorHAnsi" w:cs="B Mitra" w:hint="eastAsia"/>
          <w:sz w:val="26"/>
          <w:szCs w:val="26"/>
          <w:rtl/>
          <w:lang w:bidi="fa-IR"/>
        </w:rPr>
        <w:t>ل</w:t>
      </w:r>
      <w:r w:rsidRPr="00685287">
        <w:rPr>
          <w:rFonts w:asciiTheme="minorHAnsi" w:hAnsiTheme="minorHAnsi" w:cs="B Mitra" w:hint="cs"/>
          <w:sz w:val="26"/>
          <w:szCs w:val="26"/>
          <w:rtl/>
          <w:lang w:bidi="fa-IR"/>
        </w:rPr>
        <w:t>ی</w:t>
      </w:r>
      <w:r w:rsidR="00E77F3B">
        <w:rPr>
          <w:rFonts w:asciiTheme="minorHAnsi" w:hAnsiTheme="minorHAnsi" w:cs="B Mitra" w:hint="cs"/>
          <w:sz w:val="26"/>
          <w:szCs w:val="26"/>
          <w:rtl/>
          <w:lang w:bidi="fa-IR"/>
        </w:rPr>
        <w:t xml:space="preserve"> رفتار بازیکنان</w:t>
      </w:r>
      <w:r w:rsidRPr="00685287">
        <w:rPr>
          <w:rFonts w:asciiTheme="minorHAnsi" w:hAnsiTheme="minorHAnsi" w:cs="B Mitra"/>
          <w:sz w:val="26"/>
          <w:szCs w:val="26"/>
          <w:rtl/>
          <w:lang w:bidi="fa-IR"/>
        </w:rPr>
        <w:t xml:space="preserve"> ارائه </w:t>
      </w:r>
      <w:r w:rsidR="0056068B">
        <w:rPr>
          <w:rFonts w:asciiTheme="minorHAnsi" w:hAnsiTheme="minorHAnsi" w:cs="B Mitra" w:hint="cs"/>
          <w:sz w:val="26"/>
          <w:szCs w:val="26"/>
          <w:rtl/>
          <w:lang w:bidi="fa-IR"/>
        </w:rPr>
        <w:t xml:space="preserve">داده اند که در آن </w:t>
      </w:r>
      <w:r w:rsidRPr="00685287">
        <w:rPr>
          <w:rFonts w:asciiTheme="minorHAnsi" w:hAnsiTheme="minorHAnsi" w:cs="B Mitra"/>
          <w:sz w:val="26"/>
          <w:szCs w:val="26"/>
          <w:rtl/>
          <w:lang w:bidi="fa-IR"/>
        </w:rPr>
        <w:t>فضا</w:t>
      </w:r>
      <w:r w:rsidRPr="00685287">
        <w:rPr>
          <w:rFonts w:asciiTheme="minorHAnsi" w:hAnsiTheme="minorHAnsi" w:cs="B Mitra" w:hint="cs"/>
          <w:sz w:val="26"/>
          <w:szCs w:val="26"/>
          <w:rtl/>
          <w:lang w:bidi="fa-IR"/>
        </w:rPr>
        <w:t>ی</w:t>
      </w:r>
      <w:r w:rsidRPr="00685287">
        <w:rPr>
          <w:rFonts w:asciiTheme="minorHAnsi" w:hAnsiTheme="minorHAnsi" w:cs="B Mitra"/>
          <w:sz w:val="26"/>
          <w:szCs w:val="26"/>
          <w:rtl/>
          <w:lang w:bidi="fa-IR"/>
        </w:rPr>
        <w:t xml:space="preserve"> باز</w:t>
      </w:r>
      <w:r w:rsidRPr="00685287">
        <w:rPr>
          <w:rFonts w:asciiTheme="minorHAnsi" w:hAnsiTheme="minorHAnsi" w:cs="B Mitra" w:hint="cs"/>
          <w:sz w:val="26"/>
          <w:szCs w:val="26"/>
          <w:rtl/>
          <w:lang w:bidi="fa-IR"/>
        </w:rPr>
        <w:t>ی</w:t>
      </w:r>
      <w:r w:rsidRPr="00685287">
        <w:rPr>
          <w:rFonts w:asciiTheme="minorHAnsi" w:hAnsiTheme="minorHAnsi" w:cs="B Mitra"/>
          <w:sz w:val="26"/>
          <w:szCs w:val="26"/>
          <w:rtl/>
          <w:lang w:bidi="fa-IR"/>
        </w:rPr>
        <w:t xml:space="preserve"> را به صورت مجموعه ا</w:t>
      </w:r>
      <w:r w:rsidRPr="00685287">
        <w:rPr>
          <w:rFonts w:asciiTheme="minorHAnsi" w:hAnsiTheme="minorHAnsi" w:cs="B Mitra" w:hint="cs"/>
          <w:sz w:val="26"/>
          <w:szCs w:val="26"/>
          <w:rtl/>
          <w:lang w:bidi="fa-IR"/>
        </w:rPr>
        <w:t>ی</w:t>
      </w:r>
      <w:r w:rsidRPr="00685287">
        <w:rPr>
          <w:rFonts w:asciiTheme="minorHAnsi" w:hAnsiTheme="minorHAnsi" w:cs="B Mitra"/>
          <w:sz w:val="26"/>
          <w:szCs w:val="26"/>
          <w:rtl/>
          <w:lang w:bidi="fa-IR"/>
        </w:rPr>
        <w:t xml:space="preserve"> از گره ها که باز</w:t>
      </w:r>
      <w:r w:rsidRPr="00685287">
        <w:rPr>
          <w:rFonts w:asciiTheme="minorHAnsi" w:hAnsiTheme="minorHAnsi" w:cs="B Mitra" w:hint="cs"/>
          <w:sz w:val="26"/>
          <w:szCs w:val="26"/>
          <w:rtl/>
          <w:lang w:bidi="fa-IR"/>
        </w:rPr>
        <w:t>ی</w:t>
      </w:r>
      <w:r w:rsidRPr="00685287">
        <w:rPr>
          <w:rFonts w:asciiTheme="minorHAnsi" w:hAnsiTheme="minorHAnsi" w:cs="B Mitra" w:hint="eastAsia"/>
          <w:sz w:val="26"/>
          <w:szCs w:val="26"/>
          <w:rtl/>
          <w:lang w:bidi="fa-IR"/>
        </w:rPr>
        <w:t>کنان</w:t>
      </w:r>
      <w:r w:rsidRPr="00685287">
        <w:rPr>
          <w:rFonts w:asciiTheme="minorHAnsi" w:hAnsiTheme="minorHAnsi" w:cs="B Mitra"/>
          <w:sz w:val="26"/>
          <w:szCs w:val="26"/>
          <w:rtl/>
          <w:lang w:bidi="fa-IR"/>
        </w:rPr>
        <w:t xml:space="preserve"> در طول </w:t>
      </w:r>
      <w:r w:rsidRPr="00685287">
        <w:rPr>
          <w:rFonts w:asciiTheme="minorHAnsi" w:hAnsiTheme="minorHAnsi" w:cs="B Mitra" w:hint="cs"/>
          <w:sz w:val="26"/>
          <w:szCs w:val="26"/>
          <w:rtl/>
          <w:lang w:bidi="fa-IR"/>
        </w:rPr>
        <w:t>ی</w:t>
      </w:r>
      <w:r w:rsidRPr="00685287">
        <w:rPr>
          <w:rFonts w:asciiTheme="minorHAnsi" w:hAnsiTheme="minorHAnsi" w:cs="B Mitra" w:hint="eastAsia"/>
          <w:sz w:val="26"/>
          <w:szCs w:val="26"/>
          <w:rtl/>
          <w:lang w:bidi="fa-IR"/>
        </w:rPr>
        <w:t>ک</w:t>
      </w:r>
      <w:r w:rsidRPr="00685287">
        <w:rPr>
          <w:rFonts w:asciiTheme="minorHAnsi" w:hAnsiTheme="minorHAnsi" w:cs="B Mitra"/>
          <w:sz w:val="26"/>
          <w:szCs w:val="26"/>
          <w:rtl/>
          <w:lang w:bidi="fa-IR"/>
        </w:rPr>
        <w:t xml:space="preserve"> باز</w:t>
      </w:r>
      <w:r w:rsidRPr="00685287">
        <w:rPr>
          <w:rFonts w:asciiTheme="minorHAnsi" w:hAnsiTheme="minorHAnsi" w:cs="B Mitra" w:hint="cs"/>
          <w:sz w:val="26"/>
          <w:szCs w:val="26"/>
          <w:rtl/>
          <w:lang w:bidi="fa-IR"/>
        </w:rPr>
        <w:t>ی</w:t>
      </w:r>
      <w:r w:rsidRPr="00685287">
        <w:rPr>
          <w:rFonts w:asciiTheme="minorHAnsi" w:hAnsiTheme="minorHAnsi" w:cs="B Mitra"/>
          <w:sz w:val="26"/>
          <w:szCs w:val="26"/>
          <w:rtl/>
          <w:lang w:bidi="fa-IR"/>
        </w:rPr>
        <w:t xml:space="preserve"> از آن د</w:t>
      </w:r>
      <w:r w:rsidRPr="00685287">
        <w:rPr>
          <w:rFonts w:asciiTheme="minorHAnsi" w:hAnsiTheme="minorHAnsi" w:cs="B Mitra" w:hint="cs"/>
          <w:sz w:val="26"/>
          <w:szCs w:val="26"/>
          <w:rtl/>
          <w:lang w:bidi="fa-IR"/>
        </w:rPr>
        <w:t>ی</w:t>
      </w:r>
      <w:r w:rsidRPr="00685287">
        <w:rPr>
          <w:rFonts w:asciiTheme="minorHAnsi" w:hAnsiTheme="minorHAnsi" w:cs="B Mitra" w:hint="eastAsia"/>
          <w:sz w:val="26"/>
          <w:szCs w:val="26"/>
          <w:rtl/>
          <w:lang w:bidi="fa-IR"/>
        </w:rPr>
        <w:t>دن</w:t>
      </w:r>
      <w:r w:rsidRPr="00685287">
        <w:rPr>
          <w:rFonts w:asciiTheme="minorHAnsi" w:hAnsiTheme="minorHAnsi" w:cs="B Mitra"/>
          <w:sz w:val="26"/>
          <w:szCs w:val="26"/>
          <w:rtl/>
          <w:lang w:bidi="fa-IR"/>
        </w:rPr>
        <w:t xml:space="preserve"> م</w:t>
      </w:r>
      <w:r w:rsidRPr="00685287">
        <w:rPr>
          <w:rFonts w:asciiTheme="minorHAnsi" w:hAnsiTheme="minorHAnsi" w:cs="B Mitra" w:hint="cs"/>
          <w:sz w:val="26"/>
          <w:szCs w:val="26"/>
          <w:rtl/>
          <w:lang w:bidi="fa-IR"/>
        </w:rPr>
        <w:t>ی</w:t>
      </w:r>
      <w:r w:rsidRPr="00685287">
        <w:rPr>
          <w:rFonts w:asciiTheme="minorHAnsi" w:hAnsiTheme="minorHAnsi" w:cs="B Mitra"/>
          <w:sz w:val="26"/>
          <w:szCs w:val="26"/>
          <w:rtl/>
          <w:lang w:bidi="fa-IR"/>
        </w:rPr>
        <w:t xml:space="preserve"> کنند</w:t>
      </w:r>
      <w:r w:rsidR="00E77F3B">
        <w:rPr>
          <w:rFonts w:asciiTheme="minorHAnsi" w:hAnsiTheme="minorHAnsi" w:cs="B Mitra" w:hint="cs"/>
          <w:sz w:val="26"/>
          <w:szCs w:val="26"/>
          <w:rtl/>
          <w:lang w:bidi="fa-IR"/>
        </w:rPr>
        <w:t>،</w:t>
      </w:r>
      <w:r w:rsidRPr="00685287">
        <w:rPr>
          <w:rFonts w:asciiTheme="minorHAnsi" w:hAnsiTheme="minorHAnsi" w:cs="B Mitra"/>
          <w:sz w:val="26"/>
          <w:szCs w:val="26"/>
          <w:rtl/>
          <w:lang w:bidi="fa-IR"/>
        </w:rPr>
        <w:t xml:space="preserve"> </w:t>
      </w:r>
      <w:r w:rsidR="0056068B">
        <w:rPr>
          <w:rFonts w:asciiTheme="minorHAnsi" w:hAnsiTheme="minorHAnsi" w:cs="B Mitra" w:hint="cs"/>
          <w:sz w:val="26"/>
          <w:szCs w:val="26"/>
          <w:rtl/>
          <w:lang w:bidi="fa-IR"/>
        </w:rPr>
        <w:t>نمایش</w:t>
      </w:r>
      <w:r w:rsidRPr="00685287">
        <w:rPr>
          <w:rFonts w:asciiTheme="minorHAnsi" w:hAnsiTheme="minorHAnsi" w:cs="B Mitra"/>
          <w:sz w:val="26"/>
          <w:szCs w:val="26"/>
          <w:rtl/>
          <w:lang w:bidi="fa-IR"/>
        </w:rPr>
        <w:t xml:space="preserve"> م</w:t>
      </w:r>
      <w:r w:rsidRPr="00685287">
        <w:rPr>
          <w:rFonts w:asciiTheme="minorHAnsi" w:hAnsiTheme="minorHAnsi" w:cs="B Mitra" w:hint="cs"/>
          <w:sz w:val="26"/>
          <w:szCs w:val="26"/>
          <w:rtl/>
          <w:lang w:bidi="fa-IR"/>
        </w:rPr>
        <w:t>ی</w:t>
      </w:r>
      <w:r w:rsidR="0056068B">
        <w:rPr>
          <w:rFonts w:asciiTheme="minorHAnsi" w:hAnsiTheme="minorHAnsi" w:cs="B Mitra"/>
          <w:sz w:val="26"/>
          <w:szCs w:val="26"/>
          <w:rtl/>
          <w:lang w:bidi="fa-IR"/>
        </w:rPr>
        <w:t xml:space="preserve"> </w:t>
      </w:r>
      <w:r w:rsidR="0056068B">
        <w:rPr>
          <w:rFonts w:asciiTheme="minorHAnsi" w:hAnsiTheme="minorHAnsi" w:cs="B Mitra" w:hint="cs"/>
          <w:sz w:val="26"/>
          <w:szCs w:val="26"/>
          <w:rtl/>
          <w:lang w:bidi="fa-IR"/>
        </w:rPr>
        <w:t>ده</w:t>
      </w:r>
      <w:r w:rsidR="00E77F3B">
        <w:rPr>
          <w:rFonts w:asciiTheme="minorHAnsi" w:hAnsiTheme="minorHAnsi" w:cs="B Mitra"/>
          <w:sz w:val="26"/>
          <w:szCs w:val="26"/>
          <w:rtl/>
          <w:lang w:bidi="fa-IR"/>
        </w:rPr>
        <w:t>د</w:t>
      </w:r>
      <w:r w:rsidR="00E77F3B">
        <w:rPr>
          <w:rFonts w:asciiTheme="minorHAnsi" w:hAnsiTheme="minorHAnsi" w:cs="B Mitra" w:hint="cs"/>
          <w:sz w:val="26"/>
          <w:szCs w:val="26"/>
          <w:rtl/>
          <w:lang w:bidi="fa-IR"/>
        </w:rPr>
        <w:t xml:space="preserve">. </w:t>
      </w:r>
      <w:r w:rsidR="0056068B">
        <w:rPr>
          <w:rFonts w:asciiTheme="minorHAnsi" w:hAnsiTheme="minorHAnsi" w:cs="B Mitra" w:hint="cs"/>
          <w:sz w:val="26"/>
          <w:szCs w:val="26"/>
          <w:rtl/>
          <w:lang w:bidi="fa-IR"/>
        </w:rPr>
        <w:t>آن ها</w:t>
      </w:r>
      <w:r w:rsidRPr="00685287">
        <w:rPr>
          <w:rFonts w:asciiTheme="minorHAnsi" w:hAnsiTheme="minorHAnsi" w:cs="B Mitra"/>
          <w:sz w:val="26"/>
          <w:szCs w:val="26"/>
          <w:rtl/>
          <w:lang w:bidi="fa-IR"/>
        </w:rPr>
        <w:t xml:space="preserve"> برا</w:t>
      </w:r>
      <w:r w:rsidRPr="00685287">
        <w:rPr>
          <w:rFonts w:asciiTheme="minorHAnsi" w:hAnsiTheme="minorHAnsi" w:cs="B Mitra" w:hint="cs"/>
          <w:sz w:val="26"/>
          <w:szCs w:val="26"/>
          <w:rtl/>
          <w:lang w:bidi="fa-IR"/>
        </w:rPr>
        <w:t>ی</w:t>
      </w:r>
      <w:r w:rsidRPr="00685287">
        <w:rPr>
          <w:rFonts w:asciiTheme="minorHAnsi" w:hAnsiTheme="minorHAnsi" w:cs="B Mitra"/>
          <w:sz w:val="26"/>
          <w:szCs w:val="26"/>
          <w:rtl/>
          <w:lang w:bidi="fa-IR"/>
        </w:rPr>
        <w:t xml:space="preserve"> نشان دادن انعطاف پذ</w:t>
      </w:r>
      <w:r w:rsidRPr="00685287">
        <w:rPr>
          <w:rFonts w:asciiTheme="minorHAnsi" w:hAnsiTheme="minorHAnsi" w:cs="B Mitra" w:hint="cs"/>
          <w:sz w:val="26"/>
          <w:szCs w:val="26"/>
          <w:rtl/>
          <w:lang w:bidi="fa-IR"/>
        </w:rPr>
        <w:t>ی</w:t>
      </w:r>
      <w:r w:rsidRPr="00685287">
        <w:rPr>
          <w:rFonts w:asciiTheme="minorHAnsi" w:hAnsiTheme="minorHAnsi" w:cs="B Mitra" w:hint="eastAsia"/>
          <w:sz w:val="26"/>
          <w:szCs w:val="26"/>
          <w:rtl/>
          <w:lang w:bidi="fa-IR"/>
        </w:rPr>
        <w:t>ر</w:t>
      </w:r>
      <w:r w:rsidRPr="00685287">
        <w:rPr>
          <w:rFonts w:asciiTheme="minorHAnsi" w:hAnsiTheme="minorHAnsi" w:cs="B Mitra" w:hint="cs"/>
          <w:sz w:val="26"/>
          <w:szCs w:val="26"/>
          <w:rtl/>
          <w:lang w:bidi="fa-IR"/>
        </w:rPr>
        <w:t>ی</w:t>
      </w:r>
      <w:r w:rsidRPr="00685287">
        <w:rPr>
          <w:rFonts w:asciiTheme="minorHAnsi" w:hAnsiTheme="minorHAnsi" w:cs="B Mitra"/>
          <w:sz w:val="26"/>
          <w:szCs w:val="26"/>
          <w:rtl/>
          <w:lang w:bidi="fa-IR"/>
        </w:rPr>
        <w:t xml:space="preserve"> رو</w:t>
      </w:r>
      <w:r w:rsidRPr="00685287">
        <w:rPr>
          <w:rFonts w:asciiTheme="minorHAnsi" w:hAnsiTheme="minorHAnsi" w:cs="B Mitra" w:hint="cs"/>
          <w:sz w:val="26"/>
          <w:szCs w:val="26"/>
          <w:rtl/>
          <w:lang w:bidi="fa-IR"/>
        </w:rPr>
        <w:t>ی</w:t>
      </w:r>
      <w:r w:rsidRPr="00685287">
        <w:rPr>
          <w:rFonts w:asciiTheme="minorHAnsi" w:hAnsiTheme="minorHAnsi" w:cs="B Mitra" w:hint="eastAsia"/>
          <w:sz w:val="26"/>
          <w:szCs w:val="26"/>
          <w:rtl/>
          <w:lang w:bidi="fa-IR"/>
        </w:rPr>
        <w:t>کرد</w:t>
      </w:r>
      <w:r w:rsidR="0056068B">
        <w:rPr>
          <w:rFonts w:asciiTheme="minorHAnsi" w:hAnsiTheme="minorHAnsi" w:cs="B Mitra" w:hint="cs"/>
          <w:sz w:val="26"/>
          <w:szCs w:val="26"/>
          <w:rtl/>
          <w:lang w:bidi="fa-IR"/>
        </w:rPr>
        <w:t>شان</w:t>
      </w:r>
      <w:r w:rsidRPr="00685287">
        <w:rPr>
          <w:rFonts w:asciiTheme="minorHAnsi" w:hAnsiTheme="minorHAnsi" w:cs="B Mitra"/>
          <w:sz w:val="26"/>
          <w:szCs w:val="26"/>
          <w:rtl/>
          <w:lang w:bidi="fa-IR"/>
        </w:rPr>
        <w:t xml:space="preserve"> از دو نوع باز</w:t>
      </w:r>
      <w:r w:rsidRPr="00685287">
        <w:rPr>
          <w:rFonts w:asciiTheme="minorHAnsi" w:hAnsiTheme="minorHAnsi" w:cs="B Mitra" w:hint="cs"/>
          <w:sz w:val="26"/>
          <w:szCs w:val="26"/>
          <w:rtl/>
          <w:lang w:bidi="fa-IR"/>
        </w:rPr>
        <w:t>ی</w:t>
      </w:r>
      <w:r w:rsidRPr="00685287">
        <w:rPr>
          <w:rFonts w:asciiTheme="minorHAnsi" w:hAnsiTheme="minorHAnsi" w:cs="B Mitra"/>
          <w:sz w:val="26"/>
          <w:szCs w:val="26"/>
          <w:rtl/>
          <w:lang w:bidi="fa-IR"/>
        </w:rPr>
        <w:t xml:space="preserve"> مختلف به عنوان مطالع</w:t>
      </w:r>
      <w:r w:rsidRPr="00685287">
        <w:rPr>
          <w:rFonts w:asciiTheme="minorHAnsi" w:hAnsiTheme="minorHAnsi" w:cs="B Mitra" w:hint="eastAsia"/>
          <w:sz w:val="26"/>
          <w:szCs w:val="26"/>
          <w:rtl/>
          <w:lang w:bidi="fa-IR"/>
        </w:rPr>
        <w:t>ات</w:t>
      </w:r>
      <w:r w:rsidRPr="00685287">
        <w:rPr>
          <w:rFonts w:asciiTheme="minorHAnsi" w:hAnsiTheme="minorHAnsi" w:cs="B Mitra"/>
          <w:sz w:val="26"/>
          <w:szCs w:val="26"/>
          <w:rtl/>
          <w:lang w:bidi="fa-IR"/>
        </w:rPr>
        <w:t xml:space="preserve"> مورد</w:t>
      </w:r>
      <w:r w:rsidRPr="00685287">
        <w:rPr>
          <w:rFonts w:asciiTheme="minorHAnsi" w:hAnsiTheme="minorHAnsi" w:cs="B Mitra" w:hint="cs"/>
          <w:sz w:val="26"/>
          <w:szCs w:val="26"/>
          <w:rtl/>
          <w:lang w:bidi="fa-IR"/>
        </w:rPr>
        <w:t>ی</w:t>
      </w:r>
      <w:r w:rsidR="0056068B">
        <w:rPr>
          <w:rFonts w:asciiTheme="minorHAnsi" w:hAnsiTheme="minorHAnsi" w:cs="B Mitra"/>
          <w:sz w:val="26"/>
          <w:szCs w:val="26"/>
          <w:rtl/>
          <w:lang w:bidi="fa-IR"/>
        </w:rPr>
        <w:t xml:space="preserve"> استفاده </w:t>
      </w:r>
      <w:r w:rsidR="0056068B">
        <w:rPr>
          <w:rFonts w:asciiTheme="minorHAnsi" w:hAnsiTheme="minorHAnsi" w:cs="B Mitra" w:hint="cs"/>
          <w:sz w:val="26"/>
          <w:szCs w:val="26"/>
          <w:rtl/>
          <w:lang w:bidi="fa-IR"/>
        </w:rPr>
        <w:t>کرده اند</w:t>
      </w:r>
      <w:r w:rsidRPr="00685287">
        <w:rPr>
          <w:rFonts w:asciiTheme="minorHAnsi" w:hAnsiTheme="minorHAnsi" w:cs="B Mitra"/>
          <w:sz w:val="26"/>
          <w:szCs w:val="26"/>
          <w:rtl/>
          <w:lang w:bidi="fa-IR"/>
        </w:rPr>
        <w:t>.</w:t>
      </w:r>
      <w:r w:rsidR="00E77F3B">
        <w:rPr>
          <w:rFonts w:asciiTheme="minorHAnsi" w:hAnsiTheme="minorHAnsi" w:cs="B Mitra" w:hint="cs"/>
          <w:sz w:val="26"/>
          <w:szCs w:val="26"/>
          <w:rtl/>
          <w:lang w:bidi="fa-IR"/>
        </w:rPr>
        <w:t xml:space="preserve"> در مطالعه ای دیگر، کولتن</w:t>
      </w:r>
      <w:r w:rsidR="00A207F3">
        <w:rPr>
          <w:rStyle w:val="FootnoteReference"/>
          <w:rFonts w:asciiTheme="minorHAnsi" w:hAnsiTheme="minorHAnsi" w:cs="B Mitra"/>
          <w:sz w:val="26"/>
          <w:szCs w:val="26"/>
          <w:rtl/>
          <w:lang w:bidi="fa-IR"/>
        </w:rPr>
        <w:footnoteReference w:id="8"/>
      </w:r>
      <w:r w:rsidR="00E77F3B">
        <w:rPr>
          <w:rFonts w:asciiTheme="minorHAnsi" w:hAnsiTheme="minorHAnsi" w:cs="B Mitra" w:hint="cs"/>
          <w:sz w:val="26"/>
          <w:szCs w:val="26"/>
          <w:rtl/>
          <w:lang w:bidi="fa-IR"/>
        </w:rPr>
        <w:t xml:space="preserve">و همکاران </w:t>
      </w:r>
      <w:r w:rsidR="00E77F3B">
        <w:rPr>
          <w:rFonts w:asciiTheme="minorHAnsi" w:hAnsiTheme="minorHAnsi" w:cs="B Mitra"/>
          <w:sz w:val="26"/>
          <w:szCs w:val="26"/>
          <w:rtl/>
          <w:lang w:bidi="fa-IR"/>
        </w:rPr>
        <w:fldChar w:fldCharType="begin" w:fldLock="1"/>
      </w:r>
      <w:r w:rsidR="008A6610">
        <w:rPr>
          <w:rFonts w:asciiTheme="minorHAnsi" w:hAnsiTheme="minorHAnsi" w:cs="B Mitra"/>
          <w:sz w:val="26"/>
          <w:szCs w:val="26"/>
          <w:lang w:bidi="fa-IR"/>
        </w:rPr>
        <w:instrText>ADDIN CSL_CITATION {"citationItems":[{"id":"ITEM-1","itemData":{"DOI":"10.1155/2008/192153","ISSN":"1687-7047","abstract":" Location-based games not only offer new experiences for the players, but also present new challenges for researchers in terms of analyzing player behaviour. Whilst many ethnographical studies have presented useful qualitative insights into this area, there is the potential to both improve support for these studies and to provide more effective representations of the quantitative data that can often be extracted from the game itself in a manner that enables greater understanding. In this paper, we illustrate how combined spatial and temporal information can be represented using the human geographers' technique of space-time paths to provide 3D visualizations of a player's or players' movement. Our analysis of a particular location-based game shows how a richer understanding of overall game play is obtained and highlights the possibilities for using the technique for a whole range of location-based services to provide a more complete view of complexities of journeys. Further, we discuss how these techniques can be utilized more generally by ethnographers who study the behaviour of mobile actors. ","author":[{"dropping-particle":"","family":"Coulton","given":"Paul","non-dropping-particle":"","parse-names":false,"suffix":""},{"dropping-particle":"","family":"Bamford","given":"Will","non-dropping-particle":"","parse-names":false,"suffix":""},{"dropping-particle":"","family":"Cheverst","given":"Keith","non-dropping-particle":"","parse-names":false,"suffix":""},{"dropping-particle":"","family":"Rashid","given":"Omer","non-dropping-particle":"","parse-names":false,"suffix":""}],"container-title":"International Journal of Computer Games Technology","id":"ITEM-1","issued":{"date-parts":[["2008"]]},"page":"1-5","title":"3D Space-Time Visualization of Player Behaviour in Pervasive Location-Based Games","type":"article-journal","volume":"2008"},"uris":["http://www.mendeley.com/documents/?uuid=c25fc623-6374-443d-a8e6-d91502c04dfe","http://www.mendeley.com/documents/?uuid=4206bf7b-8e0d-48a0-b51a-6b07881a4047"]}],"mendeley":{"formattedCitation":"[9]","plainTextFormattedCitation":"[9]","previouslyFormattedCitation":"[9]"},"properties":{"noteIndex":0},"schema":"https://github.com/citation-style-language/schema/raw/master/csl-citation.json"}</w:instrText>
      </w:r>
      <w:r w:rsidR="00E77F3B">
        <w:rPr>
          <w:rFonts w:asciiTheme="minorHAnsi" w:hAnsiTheme="minorHAnsi" w:cs="B Mitra"/>
          <w:sz w:val="26"/>
          <w:szCs w:val="26"/>
          <w:rtl/>
          <w:lang w:bidi="fa-IR"/>
        </w:rPr>
        <w:fldChar w:fldCharType="separate"/>
      </w:r>
      <w:r w:rsidR="00E77F3B" w:rsidRPr="00E77F3B">
        <w:rPr>
          <w:rFonts w:asciiTheme="minorHAnsi" w:hAnsiTheme="minorHAnsi" w:cs="B Mitra"/>
          <w:noProof/>
          <w:sz w:val="26"/>
          <w:szCs w:val="26"/>
          <w:rtl/>
          <w:lang w:bidi="fa-IR"/>
        </w:rPr>
        <w:t>[9]</w:t>
      </w:r>
      <w:r w:rsidR="00E77F3B">
        <w:rPr>
          <w:rFonts w:asciiTheme="minorHAnsi" w:hAnsiTheme="minorHAnsi" w:cs="B Mitra"/>
          <w:sz w:val="26"/>
          <w:szCs w:val="26"/>
          <w:rtl/>
          <w:lang w:bidi="fa-IR"/>
        </w:rPr>
        <w:fldChar w:fldCharType="end"/>
      </w:r>
      <w:r w:rsidR="00E77F3B" w:rsidRPr="00E77F3B">
        <w:rPr>
          <w:rFonts w:asciiTheme="minorHAnsi" w:hAnsiTheme="minorHAnsi" w:cs="B Mitra"/>
          <w:sz w:val="26"/>
          <w:szCs w:val="26"/>
          <w:rtl/>
          <w:lang w:bidi="fa-IR"/>
        </w:rPr>
        <w:t xml:space="preserve"> ، </w:t>
      </w:r>
      <w:r w:rsidR="00A451D1">
        <w:rPr>
          <w:rFonts w:asciiTheme="minorHAnsi" w:hAnsiTheme="minorHAnsi" w:cs="B Mitra"/>
          <w:sz w:val="26"/>
          <w:szCs w:val="26"/>
          <w:lang w:bidi="fa-IR"/>
        </w:rPr>
        <w:t xml:space="preserve"> </w:t>
      </w:r>
      <w:r w:rsidR="00A451D1">
        <w:rPr>
          <w:rFonts w:asciiTheme="minorHAnsi" w:hAnsiTheme="minorHAnsi" w:cs="B Mitra" w:hint="cs"/>
          <w:sz w:val="26"/>
          <w:szCs w:val="26"/>
          <w:rtl/>
          <w:lang w:bidi="fa-IR"/>
        </w:rPr>
        <w:t xml:space="preserve">در سیستم مصور سازی خود تلاش را بر آن داشتند که </w:t>
      </w:r>
      <w:r w:rsidR="00E77F3B" w:rsidRPr="00E77F3B">
        <w:rPr>
          <w:rFonts w:asciiTheme="minorHAnsi" w:hAnsiTheme="minorHAnsi" w:cs="B Mitra"/>
          <w:sz w:val="26"/>
          <w:szCs w:val="26"/>
          <w:rtl/>
          <w:lang w:bidi="fa-IR"/>
        </w:rPr>
        <w:t>ما با استفاده از تکن</w:t>
      </w:r>
      <w:r w:rsidR="00E77F3B" w:rsidRPr="00E77F3B">
        <w:rPr>
          <w:rFonts w:asciiTheme="minorHAnsi" w:hAnsiTheme="minorHAnsi" w:cs="B Mitra" w:hint="cs"/>
          <w:sz w:val="26"/>
          <w:szCs w:val="26"/>
          <w:rtl/>
          <w:lang w:bidi="fa-IR"/>
        </w:rPr>
        <w:t>ی</w:t>
      </w:r>
      <w:r w:rsidR="00E77F3B" w:rsidRPr="00E77F3B">
        <w:rPr>
          <w:rFonts w:asciiTheme="minorHAnsi" w:hAnsiTheme="minorHAnsi" w:cs="B Mitra" w:hint="eastAsia"/>
          <w:sz w:val="26"/>
          <w:szCs w:val="26"/>
          <w:rtl/>
          <w:lang w:bidi="fa-IR"/>
        </w:rPr>
        <w:t>ک</w:t>
      </w:r>
      <w:r w:rsidR="00E77F3B" w:rsidRPr="00E77F3B">
        <w:rPr>
          <w:rFonts w:asciiTheme="minorHAnsi" w:hAnsiTheme="minorHAnsi" w:cs="B Mitra"/>
          <w:sz w:val="26"/>
          <w:szCs w:val="26"/>
          <w:rtl/>
          <w:lang w:bidi="fa-IR"/>
        </w:rPr>
        <w:t xml:space="preserve"> جغراف</w:t>
      </w:r>
      <w:r w:rsidR="00E77F3B" w:rsidRPr="00E77F3B">
        <w:rPr>
          <w:rFonts w:asciiTheme="minorHAnsi" w:hAnsiTheme="minorHAnsi" w:cs="B Mitra" w:hint="cs"/>
          <w:sz w:val="26"/>
          <w:szCs w:val="26"/>
          <w:rtl/>
          <w:lang w:bidi="fa-IR"/>
        </w:rPr>
        <w:t>ی</w:t>
      </w:r>
      <w:r w:rsidR="00E77F3B" w:rsidRPr="00E77F3B">
        <w:rPr>
          <w:rFonts w:asciiTheme="minorHAnsi" w:hAnsiTheme="minorHAnsi" w:cs="B Mitra"/>
          <w:sz w:val="26"/>
          <w:szCs w:val="26"/>
          <w:rtl/>
          <w:lang w:bidi="fa-IR"/>
        </w:rPr>
        <w:t xml:space="preserve"> دانان از </w:t>
      </w:r>
      <w:r w:rsidR="00A451D1">
        <w:rPr>
          <w:rFonts w:asciiTheme="minorHAnsi" w:hAnsiTheme="minorHAnsi" w:cs="B Mitra" w:hint="cs"/>
          <w:sz w:val="26"/>
          <w:szCs w:val="26"/>
          <w:rtl/>
          <w:lang w:bidi="fa-IR"/>
        </w:rPr>
        <w:t>متغیر های</w:t>
      </w:r>
      <w:r w:rsidR="00E77F3B" w:rsidRPr="00E77F3B">
        <w:rPr>
          <w:rFonts w:asciiTheme="minorHAnsi" w:hAnsiTheme="minorHAnsi" w:cs="B Mitra"/>
          <w:sz w:val="26"/>
          <w:szCs w:val="26"/>
          <w:rtl/>
          <w:lang w:bidi="fa-IR"/>
        </w:rPr>
        <w:t xml:space="preserve"> زمان و مکان برا</w:t>
      </w:r>
      <w:r w:rsidR="00E77F3B" w:rsidRPr="00E77F3B">
        <w:rPr>
          <w:rFonts w:asciiTheme="minorHAnsi" w:hAnsiTheme="minorHAnsi" w:cs="B Mitra" w:hint="cs"/>
          <w:sz w:val="26"/>
          <w:szCs w:val="26"/>
          <w:rtl/>
          <w:lang w:bidi="fa-IR"/>
        </w:rPr>
        <w:t>ی</w:t>
      </w:r>
      <w:r w:rsidR="00E77F3B" w:rsidRPr="00E77F3B">
        <w:rPr>
          <w:rFonts w:asciiTheme="minorHAnsi" w:hAnsiTheme="minorHAnsi" w:cs="B Mitra"/>
          <w:sz w:val="26"/>
          <w:szCs w:val="26"/>
          <w:rtl/>
          <w:lang w:bidi="fa-IR"/>
        </w:rPr>
        <w:t xml:space="preserve"> حرکت باز</w:t>
      </w:r>
      <w:r w:rsidR="00E77F3B" w:rsidRPr="00E77F3B">
        <w:rPr>
          <w:rFonts w:asciiTheme="minorHAnsi" w:hAnsiTheme="minorHAnsi" w:cs="B Mitra" w:hint="cs"/>
          <w:sz w:val="26"/>
          <w:szCs w:val="26"/>
          <w:rtl/>
          <w:lang w:bidi="fa-IR"/>
        </w:rPr>
        <w:t>ی</w:t>
      </w:r>
      <w:r w:rsidR="00E77F3B" w:rsidRPr="00E77F3B">
        <w:rPr>
          <w:rFonts w:asciiTheme="minorHAnsi" w:hAnsiTheme="minorHAnsi" w:cs="B Mitra" w:hint="eastAsia"/>
          <w:sz w:val="26"/>
          <w:szCs w:val="26"/>
          <w:rtl/>
          <w:lang w:bidi="fa-IR"/>
        </w:rPr>
        <w:t>کنان</w:t>
      </w:r>
      <w:r w:rsidR="00A451D1">
        <w:rPr>
          <w:rFonts w:asciiTheme="minorHAnsi" w:hAnsiTheme="minorHAnsi" w:cs="B Mitra"/>
          <w:sz w:val="26"/>
          <w:szCs w:val="26"/>
          <w:rtl/>
          <w:lang w:bidi="fa-IR"/>
        </w:rPr>
        <w:t xml:space="preserve"> </w:t>
      </w:r>
      <w:r w:rsidR="00314467">
        <w:rPr>
          <w:rFonts w:asciiTheme="minorHAnsi" w:hAnsiTheme="minorHAnsi" w:cs="B Mitra" w:hint="cs"/>
          <w:sz w:val="26"/>
          <w:szCs w:val="26"/>
          <w:rtl/>
          <w:lang w:bidi="fa-IR"/>
        </w:rPr>
        <w:t>استفاده کنند</w:t>
      </w:r>
      <w:r w:rsidR="00E77F3B" w:rsidRPr="00E77F3B">
        <w:rPr>
          <w:rFonts w:asciiTheme="minorHAnsi" w:hAnsiTheme="minorHAnsi" w:cs="B Mitra"/>
          <w:sz w:val="26"/>
          <w:szCs w:val="26"/>
          <w:rtl/>
          <w:lang w:bidi="fa-IR"/>
        </w:rPr>
        <w:t>.</w:t>
      </w:r>
      <w:r w:rsidR="00A451D1">
        <w:rPr>
          <w:rFonts w:asciiTheme="minorHAnsi" w:hAnsiTheme="minorHAnsi" w:cs="B Mitra" w:hint="cs"/>
          <w:sz w:val="26"/>
          <w:szCs w:val="26"/>
          <w:rtl/>
          <w:lang w:bidi="fa-IR"/>
        </w:rPr>
        <w:t xml:space="preserve"> </w:t>
      </w:r>
      <w:r w:rsidR="00314467">
        <w:rPr>
          <w:rFonts w:asciiTheme="minorHAnsi" w:hAnsiTheme="minorHAnsi" w:cs="B Mitra" w:hint="cs"/>
          <w:sz w:val="26"/>
          <w:szCs w:val="26"/>
          <w:rtl/>
          <w:lang w:bidi="fa-IR"/>
        </w:rPr>
        <w:t>آن ها همچنین</w:t>
      </w:r>
      <w:r w:rsidR="00E77F3B" w:rsidRPr="00E77F3B">
        <w:rPr>
          <w:rFonts w:asciiTheme="minorHAnsi" w:hAnsiTheme="minorHAnsi" w:cs="B Mitra"/>
          <w:sz w:val="26"/>
          <w:szCs w:val="26"/>
          <w:rtl/>
          <w:lang w:bidi="fa-IR"/>
        </w:rPr>
        <w:t xml:space="preserve"> در مورد چگونگ</w:t>
      </w:r>
      <w:r w:rsidR="00E77F3B" w:rsidRPr="00E77F3B">
        <w:rPr>
          <w:rFonts w:asciiTheme="minorHAnsi" w:hAnsiTheme="minorHAnsi" w:cs="B Mitra" w:hint="cs"/>
          <w:sz w:val="26"/>
          <w:szCs w:val="26"/>
          <w:rtl/>
          <w:lang w:bidi="fa-IR"/>
        </w:rPr>
        <w:t>ی</w:t>
      </w:r>
      <w:r w:rsidR="00E77F3B" w:rsidRPr="00E77F3B">
        <w:rPr>
          <w:rFonts w:asciiTheme="minorHAnsi" w:hAnsiTheme="minorHAnsi" w:cs="B Mitra"/>
          <w:sz w:val="26"/>
          <w:szCs w:val="26"/>
          <w:rtl/>
          <w:lang w:bidi="fa-IR"/>
        </w:rPr>
        <w:t xml:space="preserve"> استفاده </w:t>
      </w:r>
      <w:r w:rsidR="00314467" w:rsidRPr="00E77F3B">
        <w:rPr>
          <w:rFonts w:asciiTheme="minorHAnsi" w:hAnsiTheme="minorHAnsi" w:cs="B Mitra"/>
          <w:sz w:val="26"/>
          <w:szCs w:val="26"/>
          <w:rtl/>
          <w:lang w:bidi="fa-IR"/>
        </w:rPr>
        <w:t xml:space="preserve">مردم </w:t>
      </w:r>
      <w:r w:rsidR="00314467">
        <w:rPr>
          <w:rFonts w:asciiTheme="minorHAnsi" w:hAnsiTheme="minorHAnsi" w:cs="B Mitra" w:hint="cs"/>
          <w:sz w:val="26"/>
          <w:szCs w:val="26"/>
          <w:rtl/>
          <w:lang w:bidi="fa-IR"/>
        </w:rPr>
        <w:t>شناسان</w:t>
      </w:r>
      <w:r w:rsidR="00314467" w:rsidRPr="00E77F3B">
        <w:rPr>
          <w:rFonts w:asciiTheme="minorHAnsi" w:hAnsiTheme="minorHAnsi" w:cs="B Mitra"/>
          <w:sz w:val="26"/>
          <w:szCs w:val="26"/>
          <w:rtl/>
          <w:lang w:bidi="fa-IR"/>
        </w:rPr>
        <w:t xml:space="preserve"> </w:t>
      </w:r>
      <w:r w:rsidR="00E77F3B" w:rsidRPr="00E77F3B">
        <w:rPr>
          <w:rFonts w:asciiTheme="minorHAnsi" w:hAnsiTheme="minorHAnsi" w:cs="B Mitra"/>
          <w:sz w:val="26"/>
          <w:szCs w:val="26"/>
          <w:rtl/>
          <w:lang w:bidi="fa-IR"/>
        </w:rPr>
        <w:t>از ا</w:t>
      </w:r>
      <w:r w:rsidR="00E77F3B" w:rsidRPr="00E77F3B">
        <w:rPr>
          <w:rFonts w:asciiTheme="minorHAnsi" w:hAnsiTheme="minorHAnsi" w:cs="B Mitra" w:hint="cs"/>
          <w:sz w:val="26"/>
          <w:szCs w:val="26"/>
          <w:rtl/>
          <w:lang w:bidi="fa-IR"/>
        </w:rPr>
        <w:t>ی</w:t>
      </w:r>
      <w:r w:rsidR="00E77F3B" w:rsidRPr="00E77F3B">
        <w:rPr>
          <w:rFonts w:asciiTheme="minorHAnsi" w:hAnsiTheme="minorHAnsi" w:cs="B Mitra" w:hint="eastAsia"/>
          <w:sz w:val="26"/>
          <w:szCs w:val="26"/>
          <w:rtl/>
          <w:lang w:bidi="fa-IR"/>
        </w:rPr>
        <w:t>ن</w:t>
      </w:r>
      <w:r w:rsidR="00E77F3B" w:rsidRPr="00E77F3B">
        <w:rPr>
          <w:rFonts w:asciiTheme="minorHAnsi" w:hAnsiTheme="minorHAnsi" w:cs="B Mitra"/>
          <w:sz w:val="26"/>
          <w:szCs w:val="26"/>
          <w:rtl/>
          <w:lang w:bidi="fa-IR"/>
        </w:rPr>
        <w:t xml:space="preserve"> </w:t>
      </w:r>
      <w:r w:rsidR="00E77F3B" w:rsidRPr="00E77F3B">
        <w:rPr>
          <w:rFonts w:asciiTheme="minorHAnsi" w:hAnsiTheme="minorHAnsi" w:cs="B Mitra"/>
          <w:sz w:val="26"/>
          <w:szCs w:val="26"/>
          <w:rtl/>
          <w:lang w:bidi="fa-IR"/>
        </w:rPr>
        <w:lastRenderedPageBreak/>
        <w:t>تکن</w:t>
      </w:r>
      <w:r w:rsidR="00E77F3B" w:rsidRPr="00E77F3B">
        <w:rPr>
          <w:rFonts w:asciiTheme="minorHAnsi" w:hAnsiTheme="minorHAnsi" w:cs="B Mitra" w:hint="cs"/>
          <w:sz w:val="26"/>
          <w:szCs w:val="26"/>
          <w:rtl/>
          <w:lang w:bidi="fa-IR"/>
        </w:rPr>
        <w:t>ی</w:t>
      </w:r>
      <w:r w:rsidR="00E77F3B" w:rsidRPr="00E77F3B">
        <w:rPr>
          <w:rFonts w:asciiTheme="minorHAnsi" w:hAnsiTheme="minorHAnsi" w:cs="B Mitra" w:hint="eastAsia"/>
          <w:sz w:val="26"/>
          <w:szCs w:val="26"/>
          <w:rtl/>
          <w:lang w:bidi="fa-IR"/>
        </w:rPr>
        <w:t>ک</w:t>
      </w:r>
      <w:r w:rsidR="00314467">
        <w:rPr>
          <w:rFonts w:asciiTheme="minorHAnsi" w:hAnsiTheme="minorHAnsi" w:cs="B Mitra"/>
          <w:sz w:val="26"/>
          <w:szCs w:val="26"/>
          <w:rtl/>
          <w:lang w:bidi="fa-IR"/>
        </w:rPr>
        <w:t xml:space="preserve"> ها</w:t>
      </w:r>
      <w:r w:rsidR="00E77F3B" w:rsidRPr="00E77F3B">
        <w:rPr>
          <w:rFonts w:asciiTheme="minorHAnsi" w:hAnsiTheme="minorHAnsi" w:cs="B Mitra"/>
          <w:sz w:val="26"/>
          <w:szCs w:val="26"/>
          <w:rtl/>
          <w:lang w:bidi="fa-IR"/>
        </w:rPr>
        <w:t xml:space="preserve"> </w:t>
      </w:r>
      <w:r w:rsidR="00314467">
        <w:rPr>
          <w:rFonts w:asciiTheme="minorHAnsi" w:hAnsiTheme="minorHAnsi" w:cs="B Mitra" w:hint="cs"/>
          <w:sz w:val="26"/>
          <w:szCs w:val="26"/>
          <w:rtl/>
          <w:lang w:bidi="fa-IR"/>
        </w:rPr>
        <w:t xml:space="preserve"> برای مطالعه ی</w:t>
      </w:r>
      <w:r w:rsidR="00E77F3B" w:rsidRPr="00E77F3B">
        <w:rPr>
          <w:rFonts w:asciiTheme="minorHAnsi" w:hAnsiTheme="minorHAnsi" w:cs="B Mitra"/>
          <w:sz w:val="26"/>
          <w:szCs w:val="26"/>
          <w:rtl/>
          <w:lang w:bidi="fa-IR"/>
        </w:rPr>
        <w:t xml:space="preserve"> رفتار </w:t>
      </w:r>
      <w:r w:rsidR="00314467">
        <w:rPr>
          <w:rFonts w:asciiTheme="minorHAnsi" w:hAnsiTheme="minorHAnsi" w:cs="B Mitra" w:hint="cs"/>
          <w:sz w:val="26"/>
          <w:szCs w:val="26"/>
          <w:rtl/>
          <w:lang w:bidi="fa-IR"/>
        </w:rPr>
        <w:t xml:space="preserve">استفاده کنندگان از </w:t>
      </w:r>
      <w:r w:rsidR="00E77F3B" w:rsidRPr="00E77F3B">
        <w:rPr>
          <w:rFonts w:asciiTheme="minorHAnsi" w:hAnsiTheme="minorHAnsi" w:cs="B Mitra"/>
          <w:sz w:val="26"/>
          <w:szCs w:val="26"/>
          <w:rtl/>
          <w:lang w:bidi="fa-IR"/>
        </w:rPr>
        <w:t>موبا</w:t>
      </w:r>
      <w:r w:rsidR="00314467">
        <w:rPr>
          <w:rFonts w:asciiTheme="minorHAnsi" w:hAnsiTheme="minorHAnsi" w:cs="B Mitra" w:hint="cs"/>
          <w:sz w:val="26"/>
          <w:szCs w:val="26"/>
          <w:rtl/>
          <w:lang w:bidi="fa-IR"/>
        </w:rPr>
        <w:t>یل</w:t>
      </w:r>
      <w:r w:rsidR="00E77F3B" w:rsidRPr="00E77F3B">
        <w:rPr>
          <w:rFonts w:asciiTheme="minorHAnsi" w:hAnsiTheme="minorHAnsi" w:cs="B Mitra"/>
          <w:sz w:val="26"/>
          <w:szCs w:val="26"/>
          <w:rtl/>
          <w:lang w:bidi="fa-IR"/>
        </w:rPr>
        <w:t>، بحث م</w:t>
      </w:r>
      <w:r w:rsidR="00E77F3B" w:rsidRPr="00E77F3B">
        <w:rPr>
          <w:rFonts w:asciiTheme="minorHAnsi" w:hAnsiTheme="minorHAnsi" w:cs="B Mitra" w:hint="cs"/>
          <w:sz w:val="26"/>
          <w:szCs w:val="26"/>
          <w:rtl/>
          <w:lang w:bidi="fa-IR"/>
        </w:rPr>
        <w:t>ی</w:t>
      </w:r>
      <w:r w:rsidR="00E77F3B" w:rsidRPr="00E77F3B">
        <w:rPr>
          <w:rFonts w:asciiTheme="minorHAnsi" w:hAnsiTheme="minorHAnsi" w:cs="B Mitra"/>
          <w:sz w:val="26"/>
          <w:szCs w:val="26"/>
          <w:rtl/>
          <w:lang w:bidi="fa-IR"/>
        </w:rPr>
        <w:t xml:space="preserve"> کن</w:t>
      </w:r>
      <w:r w:rsidR="00314467">
        <w:rPr>
          <w:rFonts w:asciiTheme="minorHAnsi" w:hAnsiTheme="minorHAnsi" w:cs="B Mitra" w:hint="cs"/>
          <w:sz w:val="26"/>
          <w:szCs w:val="26"/>
          <w:rtl/>
          <w:lang w:bidi="fa-IR"/>
        </w:rPr>
        <w:t>ند</w:t>
      </w:r>
      <w:r w:rsidR="00E77F3B">
        <w:rPr>
          <w:rFonts w:asciiTheme="minorHAnsi" w:hAnsiTheme="minorHAnsi" w:cs="B Mitra" w:hint="cs"/>
          <w:sz w:val="26"/>
          <w:szCs w:val="26"/>
          <w:rtl/>
          <w:lang w:bidi="fa-IR"/>
        </w:rPr>
        <w:t>.</w:t>
      </w:r>
      <w:r w:rsidR="00021089">
        <w:rPr>
          <w:rFonts w:asciiTheme="minorHAnsi" w:hAnsiTheme="minorHAnsi" w:cs="B Mitra" w:hint="cs"/>
          <w:sz w:val="26"/>
          <w:szCs w:val="26"/>
          <w:rtl/>
          <w:lang w:bidi="fa-IR"/>
        </w:rPr>
        <w:t xml:space="preserve"> </w:t>
      </w:r>
      <w:r w:rsidR="005B0879" w:rsidRPr="005B0879">
        <w:rPr>
          <w:rFonts w:asciiTheme="minorHAnsi" w:hAnsiTheme="minorHAnsi" w:cs="B Mitra"/>
          <w:sz w:val="26"/>
          <w:szCs w:val="26"/>
          <w:rtl/>
          <w:lang w:bidi="fa-IR"/>
        </w:rPr>
        <w:t>ا</w:t>
      </w:r>
      <w:r w:rsidR="005B0879" w:rsidRPr="005B0879">
        <w:rPr>
          <w:rFonts w:asciiTheme="minorHAnsi" w:hAnsiTheme="minorHAnsi" w:cs="B Mitra" w:hint="cs"/>
          <w:sz w:val="26"/>
          <w:szCs w:val="26"/>
          <w:rtl/>
          <w:lang w:bidi="fa-IR"/>
        </w:rPr>
        <w:t>ی</w:t>
      </w:r>
      <w:r w:rsidR="005B0879" w:rsidRPr="005B0879">
        <w:rPr>
          <w:rFonts w:asciiTheme="minorHAnsi" w:hAnsiTheme="minorHAnsi" w:cs="B Mitra" w:hint="eastAsia"/>
          <w:sz w:val="26"/>
          <w:szCs w:val="26"/>
          <w:rtl/>
          <w:lang w:bidi="fa-IR"/>
        </w:rPr>
        <w:t>زوکا</w:t>
      </w:r>
      <w:r w:rsidR="00021089">
        <w:rPr>
          <w:rStyle w:val="FootnoteReference"/>
          <w:rFonts w:asciiTheme="minorHAnsi" w:hAnsiTheme="minorHAnsi" w:cs="B Mitra"/>
          <w:sz w:val="26"/>
          <w:szCs w:val="26"/>
          <w:rtl/>
          <w:lang w:bidi="fa-IR"/>
        </w:rPr>
        <w:footnoteReference w:id="9"/>
      </w:r>
      <w:r w:rsidR="00A22252">
        <w:rPr>
          <w:rFonts w:asciiTheme="minorHAnsi" w:hAnsiTheme="minorHAnsi" w:cs="B Mitra" w:hint="cs"/>
          <w:sz w:val="26"/>
          <w:szCs w:val="26"/>
          <w:rtl/>
          <w:lang w:bidi="fa-IR"/>
        </w:rPr>
        <w:t xml:space="preserve"> </w:t>
      </w:r>
      <w:r w:rsidR="00021089">
        <w:rPr>
          <w:rFonts w:asciiTheme="minorHAnsi" w:hAnsiTheme="minorHAnsi" w:cs="B Mitra" w:hint="cs"/>
          <w:sz w:val="26"/>
          <w:szCs w:val="26"/>
          <w:rtl/>
          <w:lang w:bidi="fa-IR"/>
        </w:rPr>
        <w:t>و همکاران</w:t>
      </w:r>
      <w:r w:rsidR="005B0879">
        <w:rPr>
          <w:rFonts w:asciiTheme="minorHAnsi" w:hAnsiTheme="minorHAnsi" w:cs="B Mitra"/>
          <w:sz w:val="26"/>
          <w:szCs w:val="26"/>
          <w:rtl/>
          <w:lang w:bidi="fa-IR"/>
        </w:rPr>
        <w:fldChar w:fldCharType="begin" w:fldLock="1"/>
      </w:r>
      <w:r w:rsidR="008A6610">
        <w:rPr>
          <w:rFonts w:asciiTheme="minorHAnsi" w:hAnsiTheme="minorHAnsi" w:cs="B Mitra"/>
          <w:sz w:val="26"/>
          <w:szCs w:val="26"/>
          <w:lang w:bidi="fa-IR"/>
        </w:rPr>
        <w:instrText>ADDIN CSL_CITATION {"citationItems":[{"id":"ITEM-1","itemData":{"DOI":"10.1155/2008/906931","ISSN":"1687-7047","abstract":"We propose a visualization approach for analyzing players' action behaviors. The proposed approach consists of two visualization techniques: classical multidimensional scaling (CMDS) and KeyGraph. CMDS is for discovering clusters of players who behave similarly. KeyGraph is for interpreting action behaviors of players in a cluster of interest. In order to reduce the dimension of matrices used in computation of the CMDS input, we exploit a time-series reduction technique recently proposed by us. Our visualization approach is evaluated using log of an online game where three-player types according to Bartle's taxonomy are found, that is, achievers, explorers, and socializers.","author":[{"dropping-particle":"","family":"Thawonmas","given":"Ruck","non-dropping-particle":"","parse-names":false,"suffix":""},{"dropping-particle":"","family":"Iizuka","given":"Keita","non-dropping-particle":"","parse-names":false,"suffix":""}],"container-title":"International Journal of Computer Games Technology","id":"ITEM-1","issued":{"date-parts":[["2008"]]},"page":"1-9","title":"Visualization of Online-Game Players Based on Their Action Behaviors","type":"article-journal","volume":"2008"},"uris":["http://www.mendeley.com/documents/?uuid=74691673-6273-49a0-9802-30e2cde26a2f","http://www.mendeley.com/documents/?uuid=069140bc-beab-4b3b-85e1-bae55679183b"]}],"mendeley":{"formattedCitation":"[10]","plainTextFormattedCitation":"[10]","previouslyFormattedCitation":"[10]"},"properties":{"noteIndex":0},"schema":"https://github.com/citation-style-language/schema/raw/master/csl-citation.json"}</w:instrText>
      </w:r>
      <w:r w:rsidR="005B0879">
        <w:rPr>
          <w:rFonts w:asciiTheme="minorHAnsi" w:hAnsiTheme="minorHAnsi" w:cs="B Mitra"/>
          <w:sz w:val="26"/>
          <w:szCs w:val="26"/>
          <w:rtl/>
          <w:lang w:bidi="fa-IR"/>
        </w:rPr>
        <w:fldChar w:fldCharType="separate"/>
      </w:r>
      <w:r w:rsidR="005B0879" w:rsidRPr="005B0879">
        <w:rPr>
          <w:rFonts w:asciiTheme="minorHAnsi" w:hAnsiTheme="minorHAnsi" w:cs="B Mitra"/>
          <w:noProof/>
          <w:sz w:val="26"/>
          <w:szCs w:val="26"/>
          <w:rtl/>
          <w:lang w:bidi="fa-IR"/>
        </w:rPr>
        <w:t>[10]</w:t>
      </w:r>
      <w:r w:rsidR="005B0879">
        <w:rPr>
          <w:rFonts w:asciiTheme="minorHAnsi" w:hAnsiTheme="minorHAnsi" w:cs="B Mitra"/>
          <w:sz w:val="26"/>
          <w:szCs w:val="26"/>
          <w:rtl/>
          <w:lang w:bidi="fa-IR"/>
        </w:rPr>
        <w:fldChar w:fldCharType="end"/>
      </w:r>
      <w:r w:rsidR="00021089">
        <w:rPr>
          <w:rFonts w:asciiTheme="minorHAnsi" w:hAnsiTheme="minorHAnsi" w:cs="B Mitra" w:hint="cs"/>
          <w:sz w:val="26"/>
          <w:szCs w:val="26"/>
          <w:rtl/>
          <w:lang w:bidi="fa-IR"/>
        </w:rPr>
        <w:t>،</w:t>
      </w:r>
      <w:r w:rsidR="005B0879">
        <w:rPr>
          <w:rFonts w:asciiTheme="minorHAnsi" w:hAnsiTheme="minorHAnsi" w:cs="B Mitra" w:hint="cs"/>
          <w:sz w:val="26"/>
          <w:szCs w:val="26"/>
          <w:rtl/>
          <w:lang w:bidi="fa-IR"/>
        </w:rPr>
        <w:t xml:space="preserve"> </w:t>
      </w:r>
      <w:r w:rsidR="005B0879" w:rsidRPr="005B0879">
        <w:rPr>
          <w:rFonts w:asciiTheme="minorHAnsi" w:hAnsiTheme="minorHAnsi" w:cs="B Mitra" w:hint="cs"/>
          <w:sz w:val="26"/>
          <w:szCs w:val="26"/>
          <w:rtl/>
          <w:lang w:bidi="fa-IR"/>
        </w:rPr>
        <w:t>ی</w:t>
      </w:r>
      <w:r w:rsidR="005B0879" w:rsidRPr="005B0879">
        <w:rPr>
          <w:rFonts w:asciiTheme="minorHAnsi" w:hAnsiTheme="minorHAnsi" w:cs="B Mitra" w:hint="eastAsia"/>
          <w:sz w:val="26"/>
          <w:szCs w:val="26"/>
          <w:rtl/>
          <w:lang w:bidi="fa-IR"/>
        </w:rPr>
        <w:t>ک</w:t>
      </w:r>
      <w:r w:rsidR="005B0879" w:rsidRPr="005B0879">
        <w:rPr>
          <w:rFonts w:asciiTheme="minorHAnsi" w:hAnsiTheme="minorHAnsi" w:cs="B Mitra"/>
          <w:sz w:val="26"/>
          <w:szCs w:val="26"/>
          <w:rtl/>
          <w:lang w:bidi="fa-IR"/>
        </w:rPr>
        <w:t xml:space="preserve"> روش </w:t>
      </w:r>
      <w:r w:rsidR="005B0879">
        <w:rPr>
          <w:rFonts w:asciiTheme="minorHAnsi" w:hAnsiTheme="minorHAnsi" w:cs="B Mitra" w:hint="cs"/>
          <w:sz w:val="26"/>
          <w:szCs w:val="26"/>
          <w:rtl/>
          <w:lang w:bidi="fa-IR"/>
        </w:rPr>
        <w:t xml:space="preserve">مصور سازی </w:t>
      </w:r>
      <w:r w:rsidR="005B0879" w:rsidRPr="005B0879">
        <w:rPr>
          <w:rFonts w:asciiTheme="minorHAnsi" w:hAnsiTheme="minorHAnsi" w:cs="B Mitra"/>
          <w:sz w:val="26"/>
          <w:szCs w:val="26"/>
          <w:rtl/>
          <w:lang w:bidi="fa-IR"/>
        </w:rPr>
        <w:t>را برا</w:t>
      </w:r>
      <w:r w:rsidR="005B0879" w:rsidRPr="005B0879">
        <w:rPr>
          <w:rFonts w:asciiTheme="minorHAnsi" w:hAnsiTheme="minorHAnsi" w:cs="B Mitra" w:hint="cs"/>
          <w:sz w:val="26"/>
          <w:szCs w:val="26"/>
          <w:rtl/>
          <w:lang w:bidi="fa-IR"/>
        </w:rPr>
        <w:t>ی</w:t>
      </w:r>
      <w:r w:rsidR="005B0879" w:rsidRPr="005B0879">
        <w:rPr>
          <w:rFonts w:asciiTheme="minorHAnsi" w:hAnsiTheme="minorHAnsi" w:cs="B Mitra"/>
          <w:sz w:val="26"/>
          <w:szCs w:val="26"/>
          <w:rtl/>
          <w:lang w:bidi="fa-IR"/>
        </w:rPr>
        <w:t xml:space="preserve"> تحل</w:t>
      </w:r>
      <w:r w:rsidR="005B0879" w:rsidRPr="005B0879">
        <w:rPr>
          <w:rFonts w:asciiTheme="minorHAnsi" w:hAnsiTheme="minorHAnsi" w:cs="B Mitra" w:hint="cs"/>
          <w:sz w:val="26"/>
          <w:szCs w:val="26"/>
          <w:rtl/>
          <w:lang w:bidi="fa-IR"/>
        </w:rPr>
        <w:t>ی</w:t>
      </w:r>
      <w:r w:rsidR="005B0879" w:rsidRPr="005B0879">
        <w:rPr>
          <w:rFonts w:asciiTheme="minorHAnsi" w:hAnsiTheme="minorHAnsi" w:cs="B Mitra" w:hint="eastAsia"/>
          <w:sz w:val="26"/>
          <w:szCs w:val="26"/>
          <w:rtl/>
          <w:lang w:bidi="fa-IR"/>
        </w:rPr>
        <w:t>ل</w:t>
      </w:r>
      <w:r w:rsidR="005B0879" w:rsidRPr="005B0879">
        <w:rPr>
          <w:rFonts w:asciiTheme="minorHAnsi" w:hAnsiTheme="minorHAnsi" w:cs="B Mitra"/>
          <w:sz w:val="26"/>
          <w:szCs w:val="26"/>
          <w:rtl/>
          <w:lang w:bidi="fa-IR"/>
        </w:rPr>
        <w:t xml:space="preserve"> رفتارها</w:t>
      </w:r>
      <w:r w:rsidR="005B0879" w:rsidRPr="005B0879">
        <w:rPr>
          <w:rFonts w:asciiTheme="minorHAnsi" w:hAnsiTheme="minorHAnsi" w:cs="B Mitra" w:hint="cs"/>
          <w:sz w:val="26"/>
          <w:szCs w:val="26"/>
          <w:rtl/>
          <w:lang w:bidi="fa-IR"/>
        </w:rPr>
        <w:t>ی</w:t>
      </w:r>
      <w:r w:rsidR="005B0879" w:rsidRPr="005B0879">
        <w:rPr>
          <w:rFonts w:asciiTheme="minorHAnsi" w:hAnsiTheme="minorHAnsi" w:cs="B Mitra"/>
          <w:sz w:val="26"/>
          <w:szCs w:val="26"/>
          <w:rtl/>
          <w:lang w:bidi="fa-IR"/>
        </w:rPr>
        <w:t xml:space="preserve"> باز</w:t>
      </w:r>
      <w:r w:rsidR="005B0879" w:rsidRPr="005B0879">
        <w:rPr>
          <w:rFonts w:asciiTheme="minorHAnsi" w:hAnsiTheme="minorHAnsi" w:cs="B Mitra" w:hint="cs"/>
          <w:sz w:val="26"/>
          <w:szCs w:val="26"/>
          <w:rtl/>
          <w:lang w:bidi="fa-IR"/>
        </w:rPr>
        <w:t>ی</w:t>
      </w:r>
      <w:r w:rsidR="005B0879" w:rsidRPr="005B0879">
        <w:rPr>
          <w:rFonts w:asciiTheme="minorHAnsi" w:hAnsiTheme="minorHAnsi" w:cs="B Mitra" w:hint="eastAsia"/>
          <w:sz w:val="26"/>
          <w:szCs w:val="26"/>
          <w:rtl/>
          <w:lang w:bidi="fa-IR"/>
        </w:rPr>
        <w:t>کنان</w:t>
      </w:r>
      <w:r w:rsidR="005B0879" w:rsidRPr="005B0879">
        <w:rPr>
          <w:rFonts w:asciiTheme="minorHAnsi" w:hAnsiTheme="minorHAnsi" w:cs="B Mitra"/>
          <w:sz w:val="26"/>
          <w:szCs w:val="26"/>
          <w:rtl/>
          <w:lang w:bidi="fa-IR"/>
        </w:rPr>
        <w:t xml:space="preserve"> پ</w:t>
      </w:r>
      <w:r w:rsidR="005B0879" w:rsidRPr="005B0879">
        <w:rPr>
          <w:rFonts w:asciiTheme="minorHAnsi" w:hAnsiTheme="minorHAnsi" w:cs="B Mitra" w:hint="cs"/>
          <w:sz w:val="26"/>
          <w:szCs w:val="26"/>
          <w:rtl/>
          <w:lang w:bidi="fa-IR"/>
        </w:rPr>
        <w:t>ی</w:t>
      </w:r>
      <w:r w:rsidR="005B0879" w:rsidRPr="005B0879">
        <w:rPr>
          <w:rFonts w:asciiTheme="minorHAnsi" w:hAnsiTheme="minorHAnsi" w:cs="B Mitra" w:hint="eastAsia"/>
          <w:sz w:val="26"/>
          <w:szCs w:val="26"/>
          <w:rtl/>
          <w:lang w:bidi="fa-IR"/>
        </w:rPr>
        <w:t>شنهاد</w:t>
      </w:r>
      <w:r w:rsidR="005B0879" w:rsidRPr="005B0879">
        <w:rPr>
          <w:rFonts w:asciiTheme="minorHAnsi" w:hAnsiTheme="minorHAnsi" w:cs="B Mitra"/>
          <w:sz w:val="26"/>
          <w:szCs w:val="26"/>
          <w:rtl/>
          <w:lang w:bidi="fa-IR"/>
        </w:rPr>
        <w:t xml:space="preserve"> م</w:t>
      </w:r>
      <w:r w:rsidR="005B0879" w:rsidRPr="005B0879">
        <w:rPr>
          <w:rFonts w:asciiTheme="minorHAnsi" w:hAnsiTheme="minorHAnsi" w:cs="B Mitra" w:hint="cs"/>
          <w:sz w:val="26"/>
          <w:szCs w:val="26"/>
          <w:rtl/>
          <w:lang w:bidi="fa-IR"/>
        </w:rPr>
        <w:t>ی</w:t>
      </w:r>
      <w:r w:rsidR="005B0879">
        <w:rPr>
          <w:rFonts w:asciiTheme="minorHAnsi" w:hAnsiTheme="minorHAnsi" w:cs="B Mitra" w:hint="cs"/>
          <w:sz w:val="26"/>
          <w:szCs w:val="26"/>
          <w:rtl/>
          <w:lang w:bidi="fa-IR"/>
        </w:rPr>
        <w:t xml:space="preserve"> دهند.</w:t>
      </w:r>
      <w:r w:rsidR="00142F13" w:rsidRPr="00142F13">
        <w:rPr>
          <w:rtl/>
        </w:rPr>
        <w:t xml:space="preserve"> </w:t>
      </w:r>
      <w:r w:rsidR="00142F13" w:rsidRPr="00142F13">
        <w:rPr>
          <w:rFonts w:asciiTheme="minorHAnsi" w:hAnsiTheme="minorHAnsi" w:cs="B Mitra"/>
          <w:sz w:val="26"/>
          <w:szCs w:val="26"/>
          <w:rtl/>
          <w:lang w:bidi="fa-IR"/>
        </w:rPr>
        <w:t>روش پ</w:t>
      </w:r>
      <w:r w:rsidR="00142F13" w:rsidRPr="00142F13">
        <w:rPr>
          <w:rFonts w:asciiTheme="minorHAnsi" w:hAnsiTheme="minorHAnsi" w:cs="B Mitra" w:hint="cs"/>
          <w:sz w:val="26"/>
          <w:szCs w:val="26"/>
          <w:rtl/>
          <w:lang w:bidi="fa-IR"/>
        </w:rPr>
        <w:t>ی</w:t>
      </w:r>
      <w:r w:rsidR="00142F13" w:rsidRPr="00142F13">
        <w:rPr>
          <w:rFonts w:asciiTheme="minorHAnsi" w:hAnsiTheme="minorHAnsi" w:cs="B Mitra" w:hint="eastAsia"/>
          <w:sz w:val="26"/>
          <w:szCs w:val="26"/>
          <w:rtl/>
          <w:lang w:bidi="fa-IR"/>
        </w:rPr>
        <w:t>شنهاد</w:t>
      </w:r>
      <w:r w:rsidR="00142F13" w:rsidRPr="00142F13">
        <w:rPr>
          <w:rFonts w:asciiTheme="minorHAnsi" w:hAnsiTheme="minorHAnsi" w:cs="B Mitra" w:hint="cs"/>
          <w:sz w:val="26"/>
          <w:szCs w:val="26"/>
          <w:rtl/>
          <w:lang w:bidi="fa-IR"/>
        </w:rPr>
        <w:t>ی</w:t>
      </w:r>
      <w:r w:rsidR="00A22252">
        <w:rPr>
          <w:rFonts w:asciiTheme="minorHAnsi" w:hAnsiTheme="minorHAnsi" w:cs="B Mitra" w:hint="cs"/>
          <w:sz w:val="26"/>
          <w:szCs w:val="26"/>
          <w:rtl/>
          <w:lang w:bidi="fa-IR"/>
        </w:rPr>
        <w:t>،</w:t>
      </w:r>
      <w:r w:rsidR="00142F13" w:rsidRPr="00142F13">
        <w:rPr>
          <w:rFonts w:asciiTheme="minorHAnsi" w:hAnsiTheme="minorHAnsi" w:cs="B Mitra"/>
          <w:sz w:val="26"/>
          <w:szCs w:val="26"/>
          <w:rtl/>
          <w:lang w:bidi="fa-IR"/>
        </w:rPr>
        <w:t xml:space="preserve"> شامل دو تکن</w:t>
      </w:r>
      <w:r w:rsidR="00142F13" w:rsidRPr="00142F13">
        <w:rPr>
          <w:rFonts w:asciiTheme="minorHAnsi" w:hAnsiTheme="minorHAnsi" w:cs="B Mitra" w:hint="cs"/>
          <w:sz w:val="26"/>
          <w:szCs w:val="26"/>
          <w:rtl/>
          <w:lang w:bidi="fa-IR"/>
        </w:rPr>
        <w:t>ی</w:t>
      </w:r>
      <w:r w:rsidR="00142F13" w:rsidRPr="00142F13">
        <w:rPr>
          <w:rFonts w:asciiTheme="minorHAnsi" w:hAnsiTheme="minorHAnsi" w:cs="B Mitra" w:hint="eastAsia"/>
          <w:sz w:val="26"/>
          <w:szCs w:val="26"/>
          <w:rtl/>
          <w:lang w:bidi="fa-IR"/>
        </w:rPr>
        <w:t>ک</w:t>
      </w:r>
      <w:r w:rsidR="00142F13" w:rsidRPr="00142F13">
        <w:rPr>
          <w:rFonts w:asciiTheme="minorHAnsi" w:hAnsiTheme="minorHAnsi" w:cs="B Mitra"/>
          <w:sz w:val="26"/>
          <w:szCs w:val="26"/>
          <w:rtl/>
          <w:lang w:bidi="fa-IR"/>
        </w:rPr>
        <w:t xml:space="preserve"> </w:t>
      </w:r>
      <w:r w:rsidR="00142F13">
        <w:rPr>
          <w:rFonts w:asciiTheme="minorHAnsi" w:hAnsiTheme="minorHAnsi" w:cs="B Mitra" w:hint="cs"/>
          <w:sz w:val="26"/>
          <w:szCs w:val="26"/>
          <w:rtl/>
          <w:lang w:bidi="fa-IR"/>
        </w:rPr>
        <w:t xml:space="preserve">مصور سازی </w:t>
      </w:r>
      <w:r w:rsidR="00142F13" w:rsidRPr="00142F13">
        <w:rPr>
          <w:rFonts w:asciiTheme="minorHAnsi" w:hAnsiTheme="minorHAnsi" w:cs="B Mitra"/>
          <w:sz w:val="26"/>
          <w:szCs w:val="26"/>
          <w:rtl/>
          <w:lang w:bidi="fa-IR"/>
        </w:rPr>
        <w:t>است: مق</w:t>
      </w:r>
      <w:r w:rsidR="00142F13" w:rsidRPr="00142F13">
        <w:rPr>
          <w:rFonts w:asciiTheme="minorHAnsi" w:hAnsiTheme="minorHAnsi" w:cs="B Mitra" w:hint="cs"/>
          <w:sz w:val="26"/>
          <w:szCs w:val="26"/>
          <w:rtl/>
          <w:lang w:bidi="fa-IR"/>
        </w:rPr>
        <w:t>ی</w:t>
      </w:r>
      <w:r w:rsidR="00142F13" w:rsidRPr="00142F13">
        <w:rPr>
          <w:rFonts w:asciiTheme="minorHAnsi" w:hAnsiTheme="minorHAnsi" w:cs="B Mitra" w:hint="eastAsia"/>
          <w:sz w:val="26"/>
          <w:szCs w:val="26"/>
          <w:rtl/>
          <w:lang w:bidi="fa-IR"/>
        </w:rPr>
        <w:t>اس</w:t>
      </w:r>
      <w:r w:rsidR="00142F13" w:rsidRPr="00142F13">
        <w:rPr>
          <w:rFonts w:asciiTheme="minorHAnsi" w:hAnsiTheme="minorHAnsi" w:cs="B Mitra"/>
          <w:sz w:val="26"/>
          <w:szCs w:val="26"/>
          <w:rtl/>
          <w:lang w:bidi="fa-IR"/>
        </w:rPr>
        <w:t xml:space="preserve"> بند</w:t>
      </w:r>
      <w:r w:rsidR="00142F13" w:rsidRPr="00142F13">
        <w:rPr>
          <w:rFonts w:asciiTheme="minorHAnsi" w:hAnsiTheme="minorHAnsi" w:cs="B Mitra" w:hint="cs"/>
          <w:sz w:val="26"/>
          <w:szCs w:val="26"/>
          <w:rtl/>
          <w:lang w:bidi="fa-IR"/>
        </w:rPr>
        <w:t>ی</w:t>
      </w:r>
      <w:r w:rsidR="00142F13" w:rsidRPr="00142F13">
        <w:rPr>
          <w:rFonts w:asciiTheme="minorHAnsi" w:hAnsiTheme="minorHAnsi" w:cs="B Mitra"/>
          <w:sz w:val="26"/>
          <w:szCs w:val="26"/>
          <w:rtl/>
          <w:lang w:bidi="fa-IR"/>
        </w:rPr>
        <w:t xml:space="preserve"> چند بعد</w:t>
      </w:r>
      <w:r w:rsidR="00142F13" w:rsidRPr="00142F13">
        <w:rPr>
          <w:rFonts w:asciiTheme="minorHAnsi" w:hAnsiTheme="minorHAnsi" w:cs="B Mitra" w:hint="cs"/>
          <w:sz w:val="26"/>
          <w:szCs w:val="26"/>
          <w:rtl/>
          <w:lang w:bidi="fa-IR"/>
        </w:rPr>
        <w:t>ی</w:t>
      </w:r>
      <w:r w:rsidR="00142F13" w:rsidRPr="00142F13">
        <w:rPr>
          <w:rFonts w:asciiTheme="minorHAnsi" w:hAnsiTheme="minorHAnsi" w:cs="B Mitra"/>
          <w:sz w:val="26"/>
          <w:szCs w:val="26"/>
          <w:rtl/>
          <w:lang w:bidi="fa-IR"/>
        </w:rPr>
        <w:t xml:space="preserve"> کلاس</w:t>
      </w:r>
      <w:r w:rsidR="00142F13" w:rsidRPr="00142F13">
        <w:rPr>
          <w:rFonts w:asciiTheme="minorHAnsi" w:hAnsiTheme="minorHAnsi" w:cs="B Mitra" w:hint="cs"/>
          <w:sz w:val="26"/>
          <w:szCs w:val="26"/>
          <w:rtl/>
          <w:lang w:bidi="fa-IR"/>
        </w:rPr>
        <w:t>ی</w:t>
      </w:r>
      <w:r w:rsidR="00142F13" w:rsidRPr="00142F13">
        <w:rPr>
          <w:rFonts w:asciiTheme="minorHAnsi" w:hAnsiTheme="minorHAnsi" w:cs="B Mitra" w:hint="eastAsia"/>
          <w:sz w:val="26"/>
          <w:szCs w:val="26"/>
          <w:rtl/>
          <w:lang w:bidi="fa-IR"/>
        </w:rPr>
        <w:t>ک</w:t>
      </w:r>
      <w:r w:rsidR="00142F13">
        <w:rPr>
          <w:rStyle w:val="FootnoteReference"/>
          <w:rFonts w:asciiTheme="minorHAnsi" w:hAnsiTheme="minorHAnsi" w:cs="B Mitra"/>
          <w:sz w:val="26"/>
          <w:szCs w:val="26"/>
          <w:rtl/>
          <w:lang w:bidi="fa-IR"/>
        </w:rPr>
        <w:footnoteReference w:id="10"/>
      </w:r>
      <w:r w:rsidR="00142F13" w:rsidRPr="00142F13">
        <w:rPr>
          <w:rFonts w:asciiTheme="minorHAnsi" w:hAnsiTheme="minorHAnsi" w:cs="B Mitra"/>
          <w:sz w:val="26"/>
          <w:szCs w:val="26"/>
          <w:rtl/>
          <w:lang w:bidi="fa-IR"/>
        </w:rPr>
        <w:t xml:space="preserve"> </w:t>
      </w:r>
      <w:r w:rsidR="00142F13" w:rsidRPr="00142F13">
        <w:rPr>
          <w:sz w:val="26"/>
          <w:szCs w:val="26"/>
          <w:rtl/>
          <w:lang w:bidi="fa-IR"/>
        </w:rPr>
        <w:t>(</w:t>
      </w:r>
      <w:r w:rsidR="00142F13" w:rsidRPr="00142F13">
        <w:rPr>
          <w:sz w:val="26"/>
          <w:szCs w:val="26"/>
          <w:lang w:bidi="fa-IR"/>
        </w:rPr>
        <w:t>CMDS</w:t>
      </w:r>
      <w:r w:rsidR="00142F13" w:rsidRPr="00142F13">
        <w:rPr>
          <w:sz w:val="26"/>
          <w:szCs w:val="26"/>
          <w:rtl/>
          <w:lang w:bidi="fa-IR"/>
        </w:rPr>
        <w:t xml:space="preserve">) </w:t>
      </w:r>
      <w:r w:rsidR="00142F13" w:rsidRPr="00142F13">
        <w:rPr>
          <w:rFonts w:cs="B Mitra"/>
          <w:sz w:val="26"/>
          <w:szCs w:val="26"/>
          <w:rtl/>
          <w:lang w:bidi="fa-IR"/>
        </w:rPr>
        <w:t>و</w:t>
      </w:r>
      <w:r w:rsidR="00142F13" w:rsidRPr="00142F13">
        <w:rPr>
          <w:sz w:val="26"/>
          <w:szCs w:val="26"/>
          <w:rtl/>
          <w:lang w:bidi="fa-IR"/>
        </w:rPr>
        <w:t xml:space="preserve"> </w:t>
      </w:r>
      <w:proofErr w:type="spellStart"/>
      <w:r w:rsidR="00142F13" w:rsidRPr="00142F13">
        <w:rPr>
          <w:sz w:val="26"/>
          <w:szCs w:val="26"/>
          <w:lang w:bidi="fa-IR"/>
        </w:rPr>
        <w:t>KeyGraph</w:t>
      </w:r>
      <w:proofErr w:type="spellEnd"/>
      <w:r w:rsidR="00142F13" w:rsidRPr="00142F13">
        <w:rPr>
          <w:sz w:val="26"/>
          <w:szCs w:val="26"/>
          <w:rtl/>
          <w:lang w:bidi="fa-IR"/>
        </w:rPr>
        <w:t xml:space="preserve">. </w:t>
      </w:r>
      <w:r w:rsidR="00142F13" w:rsidRPr="00142F13">
        <w:rPr>
          <w:sz w:val="26"/>
          <w:szCs w:val="26"/>
          <w:lang w:bidi="fa-IR"/>
        </w:rPr>
        <w:t>CMDS</w:t>
      </w:r>
      <w:r w:rsidR="00142F13" w:rsidRPr="00142F13">
        <w:rPr>
          <w:rFonts w:asciiTheme="minorHAnsi" w:hAnsiTheme="minorHAnsi" w:cs="B Mitra"/>
          <w:sz w:val="26"/>
          <w:szCs w:val="26"/>
          <w:rtl/>
          <w:lang w:bidi="fa-IR"/>
        </w:rPr>
        <w:t xml:space="preserve"> برا</w:t>
      </w:r>
      <w:r w:rsidR="00142F13" w:rsidRPr="00142F13">
        <w:rPr>
          <w:rFonts w:asciiTheme="minorHAnsi" w:hAnsiTheme="minorHAnsi" w:cs="B Mitra" w:hint="cs"/>
          <w:sz w:val="26"/>
          <w:szCs w:val="26"/>
          <w:rtl/>
          <w:lang w:bidi="fa-IR"/>
        </w:rPr>
        <w:t>ی</w:t>
      </w:r>
      <w:r w:rsidR="00142F13" w:rsidRPr="00142F13">
        <w:rPr>
          <w:rFonts w:asciiTheme="minorHAnsi" w:hAnsiTheme="minorHAnsi" w:cs="B Mitra"/>
          <w:sz w:val="26"/>
          <w:szCs w:val="26"/>
          <w:rtl/>
          <w:lang w:bidi="fa-IR"/>
        </w:rPr>
        <w:t xml:space="preserve"> کشف خوشه ها</w:t>
      </w:r>
      <w:r w:rsidR="00142F13" w:rsidRPr="00142F13">
        <w:rPr>
          <w:rFonts w:asciiTheme="minorHAnsi" w:hAnsiTheme="minorHAnsi" w:cs="B Mitra" w:hint="cs"/>
          <w:sz w:val="26"/>
          <w:szCs w:val="26"/>
          <w:rtl/>
          <w:lang w:bidi="fa-IR"/>
        </w:rPr>
        <w:t>ی</w:t>
      </w:r>
      <w:r w:rsidR="00142F13" w:rsidRPr="00142F13">
        <w:rPr>
          <w:rFonts w:asciiTheme="minorHAnsi" w:hAnsiTheme="minorHAnsi" w:cs="B Mitra"/>
          <w:sz w:val="26"/>
          <w:szCs w:val="26"/>
          <w:rtl/>
          <w:lang w:bidi="fa-IR"/>
        </w:rPr>
        <w:t xml:space="preserve"> باز</w:t>
      </w:r>
      <w:r w:rsidR="00142F13" w:rsidRPr="00142F13">
        <w:rPr>
          <w:rFonts w:asciiTheme="minorHAnsi" w:hAnsiTheme="minorHAnsi" w:cs="B Mitra" w:hint="cs"/>
          <w:sz w:val="26"/>
          <w:szCs w:val="26"/>
          <w:rtl/>
          <w:lang w:bidi="fa-IR"/>
        </w:rPr>
        <w:t>ی</w:t>
      </w:r>
      <w:r w:rsidR="00142F13" w:rsidRPr="00142F13">
        <w:rPr>
          <w:rFonts w:asciiTheme="minorHAnsi" w:hAnsiTheme="minorHAnsi" w:cs="B Mitra" w:hint="eastAsia"/>
          <w:sz w:val="26"/>
          <w:szCs w:val="26"/>
          <w:rtl/>
          <w:lang w:bidi="fa-IR"/>
        </w:rPr>
        <w:t>کنان</w:t>
      </w:r>
      <w:r w:rsidR="00142F13" w:rsidRPr="00142F13">
        <w:rPr>
          <w:rFonts w:asciiTheme="minorHAnsi" w:hAnsiTheme="minorHAnsi" w:cs="B Mitra" w:hint="cs"/>
          <w:sz w:val="26"/>
          <w:szCs w:val="26"/>
          <w:rtl/>
          <w:lang w:bidi="fa-IR"/>
        </w:rPr>
        <w:t>ی</w:t>
      </w:r>
      <w:r w:rsidR="00142F13" w:rsidRPr="00142F13">
        <w:rPr>
          <w:rFonts w:asciiTheme="minorHAnsi" w:hAnsiTheme="minorHAnsi" w:cs="B Mitra"/>
          <w:sz w:val="26"/>
          <w:szCs w:val="26"/>
          <w:rtl/>
          <w:lang w:bidi="fa-IR"/>
        </w:rPr>
        <w:t xml:space="preserve"> است که به طور مشابه رفتار م</w:t>
      </w:r>
      <w:r w:rsidR="00142F13" w:rsidRPr="00142F13">
        <w:rPr>
          <w:rFonts w:asciiTheme="minorHAnsi" w:hAnsiTheme="minorHAnsi" w:cs="B Mitra" w:hint="cs"/>
          <w:sz w:val="26"/>
          <w:szCs w:val="26"/>
          <w:rtl/>
          <w:lang w:bidi="fa-IR"/>
        </w:rPr>
        <w:t>ی</w:t>
      </w:r>
      <w:r w:rsidR="00142F13" w:rsidRPr="00142F13">
        <w:rPr>
          <w:rFonts w:asciiTheme="minorHAnsi" w:hAnsiTheme="minorHAnsi" w:cs="B Mitra"/>
          <w:sz w:val="26"/>
          <w:szCs w:val="26"/>
          <w:rtl/>
          <w:lang w:bidi="fa-IR"/>
        </w:rPr>
        <w:t xml:space="preserve"> کنند. </w:t>
      </w:r>
      <w:proofErr w:type="spellStart"/>
      <w:r w:rsidR="00142F13" w:rsidRPr="00142F13">
        <w:rPr>
          <w:sz w:val="26"/>
          <w:szCs w:val="26"/>
          <w:lang w:bidi="fa-IR"/>
        </w:rPr>
        <w:t>KeyGraph</w:t>
      </w:r>
      <w:proofErr w:type="spellEnd"/>
      <w:r w:rsidR="00142F13" w:rsidRPr="00142F13">
        <w:rPr>
          <w:rFonts w:asciiTheme="minorHAnsi" w:hAnsiTheme="minorHAnsi" w:cs="B Mitra"/>
          <w:sz w:val="26"/>
          <w:szCs w:val="26"/>
          <w:rtl/>
          <w:lang w:bidi="fa-IR"/>
        </w:rPr>
        <w:t xml:space="preserve"> برا</w:t>
      </w:r>
      <w:r w:rsidR="00142F13" w:rsidRPr="00142F13">
        <w:rPr>
          <w:rFonts w:asciiTheme="minorHAnsi" w:hAnsiTheme="minorHAnsi" w:cs="B Mitra" w:hint="cs"/>
          <w:sz w:val="26"/>
          <w:szCs w:val="26"/>
          <w:rtl/>
          <w:lang w:bidi="fa-IR"/>
        </w:rPr>
        <w:t>ی</w:t>
      </w:r>
      <w:r w:rsidR="00142F13" w:rsidRPr="00142F13">
        <w:rPr>
          <w:rFonts w:asciiTheme="minorHAnsi" w:hAnsiTheme="minorHAnsi" w:cs="B Mitra"/>
          <w:sz w:val="26"/>
          <w:szCs w:val="26"/>
          <w:rtl/>
          <w:lang w:bidi="fa-IR"/>
        </w:rPr>
        <w:t xml:space="preserve"> تفس</w:t>
      </w:r>
      <w:r w:rsidR="00142F13" w:rsidRPr="00142F13">
        <w:rPr>
          <w:rFonts w:asciiTheme="minorHAnsi" w:hAnsiTheme="minorHAnsi" w:cs="B Mitra" w:hint="cs"/>
          <w:sz w:val="26"/>
          <w:szCs w:val="26"/>
          <w:rtl/>
          <w:lang w:bidi="fa-IR"/>
        </w:rPr>
        <w:t>ی</w:t>
      </w:r>
      <w:r w:rsidR="00142F13" w:rsidRPr="00142F13">
        <w:rPr>
          <w:rFonts w:asciiTheme="minorHAnsi" w:hAnsiTheme="minorHAnsi" w:cs="B Mitra" w:hint="eastAsia"/>
          <w:sz w:val="26"/>
          <w:szCs w:val="26"/>
          <w:rtl/>
          <w:lang w:bidi="fa-IR"/>
        </w:rPr>
        <w:t>ر</w:t>
      </w:r>
      <w:r w:rsidR="00142F13" w:rsidRPr="00142F13">
        <w:rPr>
          <w:rFonts w:asciiTheme="minorHAnsi" w:hAnsiTheme="minorHAnsi" w:cs="B Mitra"/>
          <w:sz w:val="26"/>
          <w:szCs w:val="26"/>
          <w:rtl/>
          <w:lang w:bidi="fa-IR"/>
        </w:rPr>
        <w:t xml:space="preserve"> رفتارها</w:t>
      </w:r>
      <w:r w:rsidR="00142F13" w:rsidRPr="00142F13">
        <w:rPr>
          <w:rFonts w:asciiTheme="minorHAnsi" w:hAnsiTheme="minorHAnsi" w:cs="B Mitra" w:hint="cs"/>
          <w:sz w:val="26"/>
          <w:szCs w:val="26"/>
          <w:rtl/>
          <w:lang w:bidi="fa-IR"/>
        </w:rPr>
        <w:t>ی</w:t>
      </w:r>
      <w:r w:rsidR="00142F13" w:rsidRPr="00142F13">
        <w:rPr>
          <w:rFonts w:asciiTheme="minorHAnsi" w:hAnsiTheme="minorHAnsi" w:cs="B Mitra"/>
          <w:sz w:val="26"/>
          <w:szCs w:val="26"/>
          <w:rtl/>
          <w:lang w:bidi="fa-IR"/>
        </w:rPr>
        <w:t xml:space="preserve"> عملکرد باز</w:t>
      </w:r>
      <w:r w:rsidR="00142F13" w:rsidRPr="00142F13">
        <w:rPr>
          <w:rFonts w:asciiTheme="minorHAnsi" w:hAnsiTheme="minorHAnsi" w:cs="B Mitra" w:hint="cs"/>
          <w:sz w:val="26"/>
          <w:szCs w:val="26"/>
          <w:rtl/>
          <w:lang w:bidi="fa-IR"/>
        </w:rPr>
        <w:t>ی</w:t>
      </w:r>
      <w:r w:rsidR="00142F13" w:rsidRPr="00142F13">
        <w:rPr>
          <w:rFonts w:asciiTheme="minorHAnsi" w:hAnsiTheme="minorHAnsi" w:cs="B Mitra" w:hint="eastAsia"/>
          <w:sz w:val="26"/>
          <w:szCs w:val="26"/>
          <w:rtl/>
          <w:lang w:bidi="fa-IR"/>
        </w:rPr>
        <w:t>کنان</w:t>
      </w:r>
      <w:r w:rsidR="00142F13" w:rsidRPr="00142F13">
        <w:rPr>
          <w:rFonts w:asciiTheme="minorHAnsi" w:hAnsiTheme="minorHAnsi" w:cs="B Mitra"/>
          <w:sz w:val="26"/>
          <w:szCs w:val="26"/>
          <w:rtl/>
          <w:lang w:bidi="fa-IR"/>
        </w:rPr>
        <w:t xml:space="preserve"> در </w:t>
      </w:r>
      <w:r w:rsidR="00142F13" w:rsidRPr="00142F13">
        <w:rPr>
          <w:rFonts w:asciiTheme="minorHAnsi" w:hAnsiTheme="minorHAnsi" w:cs="B Mitra" w:hint="cs"/>
          <w:sz w:val="26"/>
          <w:szCs w:val="26"/>
          <w:rtl/>
          <w:lang w:bidi="fa-IR"/>
        </w:rPr>
        <w:t>ی</w:t>
      </w:r>
      <w:r w:rsidR="00142F13" w:rsidRPr="00142F13">
        <w:rPr>
          <w:rFonts w:asciiTheme="minorHAnsi" w:hAnsiTheme="minorHAnsi" w:cs="B Mitra" w:hint="eastAsia"/>
          <w:sz w:val="26"/>
          <w:szCs w:val="26"/>
          <w:rtl/>
          <w:lang w:bidi="fa-IR"/>
        </w:rPr>
        <w:t>ک</w:t>
      </w:r>
      <w:r w:rsidR="00142F13" w:rsidRPr="00142F13">
        <w:rPr>
          <w:rFonts w:asciiTheme="minorHAnsi" w:hAnsiTheme="minorHAnsi" w:cs="B Mitra"/>
          <w:sz w:val="26"/>
          <w:szCs w:val="26"/>
          <w:rtl/>
          <w:lang w:bidi="fa-IR"/>
        </w:rPr>
        <w:t xml:space="preserve"> خوشه مورد علاقه است.</w:t>
      </w:r>
      <w:r w:rsidR="00A22252">
        <w:rPr>
          <w:rFonts w:asciiTheme="minorHAnsi" w:hAnsiTheme="minorHAnsi" w:cs="B Mitra" w:hint="cs"/>
          <w:sz w:val="26"/>
          <w:szCs w:val="26"/>
          <w:rtl/>
          <w:lang w:bidi="fa-IR"/>
        </w:rPr>
        <w:t xml:space="preserve"> </w:t>
      </w:r>
      <w:r w:rsidR="00DF54AB">
        <w:rPr>
          <w:rFonts w:asciiTheme="minorHAnsi" w:hAnsiTheme="minorHAnsi" w:cs="B Mitra" w:hint="cs"/>
          <w:sz w:val="26"/>
          <w:szCs w:val="26"/>
          <w:rtl/>
          <w:lang w:bidi="fa-IR"/>
        </w:rPr>
        <w:t>مارزاک</w:t>
      </w:r>
      <w:r w:rsidR="00DF54AB">
        <w:rPr>
          <w:rStyle w:val="FootnoteReference"/>
          <w:rFonts w:asciiTheme="minorHAnsi" w:hAnsiTheme="minorHAnsi" w:cs="B Mitra"/>
          <w:sz w:val="26"/>
          <w:szCs w:val="26"/>
          <w:rtl/>
          <w:lang w:bidi="fa-IR"/>
        </w:rPr>
        <w:footnoteReference w:id="11"/>
      </w:r>
      <w:r w:rsidR="00DF54AB">
        <w:rPr>
          <w:rFonts w:asciiTheme="minorHAnsi" w:hAnsiTheme="minorHAnsi" w:cs="B Mitra" w:hint="cs"/>
          <w:sz w:val="26"/>
          <w:szCs w:val="26"/>
          <w:rtl/>
          <w:lang w:bidi="fa-IR"/>
        </w:rPr>
        <w:t xml:space="preserve"> و همکاران</w:t>
      </w:r>
      <w:r w:rsidR="00DF54AB">
        <w:rPr>
          <w:rFonts w:asciiTheme="minorHAnsi" w:hAnsiTheme="minorHAnsi" w:cs="B Mitra"/>
          <w:sz w:val="26"/>
          <w:szCs w:val="26"/>
          <w:rtl/>
          <w:lang w:bidi="fa-IR"/>
        </w:rPr>
        <w:fldChar w:fldCharType="begin" w:fldLock="1"/>
      </w:r>
      <w:r w:rsidR="008A6610">
        <w:rPr>
          <w:rFonts w:asciiTheme="minorHAnsi" w:hAnsiTheme="minorHAnsi" w:cs="B Mitra"/>
          <w:sz w:val="26"/>
          <w:szCs w:val="26"/>
          <w:lang w:bidi="fa-IR"/>
        </w:rPr>
        <w:instrText>ADDIN CSL_CITATION {"citationItems":[{"id":"ITEM-1","itemData":{"DOI":"10.1145/2336727.2336733","ISBN":"9781450314107","abstract":"Using gameplay metrics to articulate player interaction within game systems has received increased interest in game studies. The value of gameplay metrics comes from a desire to empirically validate over a decade of theorization of player experience and knowledge of games as ludic systems. Taking gameplay metrics beyond formalized user testing (i.e. with the aim of improving a product) allows researchers the freedom of examining any commercially available game without the need to have access to the game's source code. This paper offers a new methodology to obtain data on player behavior, achieved through analyzing video and audio streams. Game interface features are being analyzed automatically, which are indicative of player behavior and gameplay events. This paper outlines the development of this methodology and its application to research that seeks to understand the nature of engagement and player motivations. © 2012 ACM.","author":[{"dropping-particle":"","family":"Marczak","given":"Raphaël","non-dropping-particle":"","parse-names":false,"suffix":""},{"dropping-particle":"","family":"Vught","given":"Jasper","non-dropping-particle":"Van","parse-names":false,"suffix":""},{"dropping-particle":"","family":"Nacke","given":"Lennart E.","non-dropping-particle":"","parse-names":false,"suffix":""},{"dropping-particle":"","family":"Schott","given":"Gareth","non-dropping-particle":"","parse-names":false,"suffix":""}],"container-title":"ACM International Conference Proceeding Series","id":"ITEM-1","issued":{"date-parts":[["2012"]]},"title":"Feedback-based gameplay metrics: Measuring player experience via automatic visual analysis","type":"article-journal"},"uris":["http://www.mendeley.com/documents/?uuid=edb74324-ce25-4473-86bb-32bf027d6969","http://www.mendeley.com/documents/?uuid=6b4cfade-56ee-4207-8b11-d18134ae82b5"]}],"mendeley":{"formattedCitation":"[11]","plainTextFormattedCitation":"[11]","previouslyFormattedCitation":"[11]"},"properties":{"noteIndex":0},"schema":"https://github.com/citation-style-language/schema/raw/master/csl-citation.json"}</w:instrText>
      </w:r>
      <w:r w:rsidR="00DF54AB">
        <w:rPr>
          <w:rFonts w:asciiTheme="minorHAnsi" w:hAnsiTheme="minorHAnsi" w:cs="B Mitra"/>
          <w:sz w:val="26"/>
          <w:szCs w:val="26"/>
          <w:rtl/>
          <w:lang w:bidi="fa-IR"/>
        </w:rPr>
        <w:fldChar w:fldCharType="separate"/>
      </w:r>
      <w:r w:rsidR="00DF54AB" w:rsidRPr="00DF54AB">
        <w:rPr>
          <w:rFonts w:asciiTheme="minorHAnsi" w:hAnsiTheme="minorHAnsi" w:cs="B Mitra"/>
          <w:noProof/>
          <w:sz w:val="26"/>
          <w:szCs w:val="26"/>
          <w:rtl/>
          <w:lang w:bidi="fa-IR"/>
        </w:rPr>
        <w:t>[11]</w:t>
      </w:r>
      <w:r w:rsidR="00DF54AB">
        <w:rPr>
          <w:rFonts w:asciiTheme="minorHAnsi" w:hAnsiTheme="minorHAnsi" w:cs="B Mitra"/>
          <w:sz w:val="26"/>
          <w:szCs w:val="26"/>
          <w:rtl/>
          <w:lang w:bidi="fa-IR"/>
        </w:rPr>
        <w:fldChar w:fldCharType="end"/>
      </w:r>
      <w:r w:rsidR="00DF54AB">
        <w:rPr>
          <w:rFonts w:asciiTheme="minorHAnsi" w:hAnsiTheme="minorHAnsi" w:cs="B Mitra" w:hint="cs"/>
          <w:sz w:val="26"/>
          <w:szCs w:val="26"/>
          <w:rtl/>
          <w:lang w:bidi="fa-IR"/>
        </w:rPr>
        <w:t>، طی پژوهش خود، یک روش جدیدی برای به دست آوردن داده ها در مورد رفتار بازیکنان، از طریق تجزیه و تحلیل جریان های ویدئویی و صوتی ارائه می دهند.</w:t>
      </w:r>
      <w:r w:rsidR="00DF54AB" w:rsidRPr="00DF54AB">
        <w:rPr>
          <w:rtl/>
        </w:rPr>
        <w:t xml:space="preserve"> </w:t>
      </w:r>
      <w:r w:rsidR="00DF54AB" w:rsidRPr="00DF54AB">
        <w:rPr>
          <w:rFonts w:asciiTheme="minorHAnsi" w:hAnsiTheme="minorHAnsi" w:cs="B Mitra"/>
          <w:sz w:val="26"/>
          <w:szCs w:val="26"/>
          <w:rtl/>
          <w:lang w:bidi="fa-IR"/>
        </w:rPr>
        <w:t>و</w:t>
      </w:r>
      <w:r w:rsidR="00DF54AB" w:rsidRPr="00DF54AB">
        <w:rPr>
          <w:rFonts w:asciiTheme="minorHAnsi" w:hAnsiTheme="minorHAnsi" w:cs="B Mitra" w:hint="cs"/>
          <w:sz w:val="26"/>
          <w:szCs w:val="26"/>
          <w:rtl/>
          <w:lang w:bidi="fa-IR"/>
        </w:rPr>
        <w:t>ی</w:t>
      </w:r>
      <w:r w:rsidR="00DF54AB" w:rsidRPr="00DF54AB">
        <w:rPr>
          <w:rFonts w:asciiTheme="minorHAnsi" w:hAnsiTheme="minorHAnsi" w:cs="B Mitra" w:hint="eastAsia"/>
          <w:sz w:val="26"/>
          <w:szCs w:val="26"/>
          <w:rtl/>
          <w:lang w:bidi="fa-IR"/>
        </w:rPr>
        <w:t>ژگ</w:t>
      </w:r>
      <w:r w:rsidR="00DF54AB" w:rsidRPr="00DF54AB">
        <w:rPr>
          <w:rFonts w:asciiTheme="minorHAnsi" w:hAnsiTheme="minorHAnsi" w:cs="B Mitra" w:hint="cs"/>
          <w:sz w:val="26"/>
          <w:szCs w:val="26"/>
          <w:rtl/>
          <w:lang w:bidi="fa-IR"/>
        </w:rPr>
        <w:t>ی</w:t>
      </w:r>
      <w:r w:rsidR="00DF54AB" w:rsidRPr="00DF54AB">
        <w:rPr>
          <w:rFonts w:asciiTheme="minorHAnsi" w:hAnsiTheme="minorHAnsi" w:cs="B Mitra"/>
          <w:sz w:val="26"/>
          <w:szCs w:val="26"/>
          <w:rtl/>
          <w:lang w:bidi="fa-IR"/>
        </w:rPr>
        <w:t xml:space="preserve"> ها</w:t>
      </w:r>
      <w:r w:rsidR="00DF54AB" w:rsidRPr="00DF54AB">
        <w:rPr>
          <w:rFonts w:asciiTheme="minorHAnsi" w:hAnsiTheme="minorHAnsi" w:cs="B Mitra" w:hint="cs"/>
          <w:sz w:val="26"/>
          <w:szCs w:val="26"/>
          <w:rtl/>
          <w:lang w:bidi="fa-IR"/>
        </w:rPr>
        <w:t>ی</w:t>
      </w:r>
      <w:r w:rsidR="00DF54AB" w:rsidRPr="00DF54AB">
        <w:rPr>
          <w:rFonts w:asciiTheme="minorHAnsi" w:hAnsiTheme="minorHAnsi" w:cs="B Mitra"/>
          <w:sz w:val="26"/>
          <w:szCs w:val="26"/>
          <w:rtl/>
          <w:lang w:bidi="fa-IR"/>
        </w:rPr>
        <w:t xml:space="preserve"> رابط باز</w:t>
      </w:r>
      <w:r w:rsidR="00DF54AB" w:rsidRPr="00DF54AB">
        <w:rPr>
          <w:rFonts w:asciiTheme="minorHAnsi" w:hAnsiTheme="minorHAnsi" w:cs="B Mitra" w:hint="cs"/>
          <w:sz w:val="26"/>
          <w:szCs w:val="26"/>
          <w:rtl/>
          <w:lang w:bidi="fa-IR"/>
        </w:rPr>
        <w:t>ی</w:t>
      </w:r>
      <w:r w:rsidR="00DF54AB" w:rsidRPr="00DF54AB">
        <w:rPr>
          <w:rFonts w:asciiTheme="minorHAnsi" w:hAnsiTheme="minorHAnsi" w:cs="B Mitra"/>
          <w:sz w:val="26"/>
          <w:szCs w:val="26"/>
          <w:rtl/>
          <w:lang w:bidi="fa-IR"/>
        </w:rPr>
        <w:t xml:space="preserve"> به طور خودکار مورد تجز</w:t>
      </w:r>
      <w:r w:rsidR="00DF54AB" w:rsidRPr="00DF54AB">
        <w:rPr>
          <w:rFonts w:asciiTheme="minorHAnsi" w:hAnsiTheme="minorHAnsi" w:cs="B Mitra" w:hint="cs"/>
          <w:sz w:val="26"/>
          <w:szCs w:val="26"/>
          <w:rtl/>
          <w:lang w:bidi="fa-IR"/>
        </w:rPr>
        <w:t>ی</w:t>
      </w:r>
      <w:r w:rsidR="00DF54AB" w:rsidRPr="00DF54AB">
        <w:rPr>
          <w:rFonts w:asciiTheme="minorHAnsi" w:hAnsiTheme="minorHAnsi" w:cs="B Mitra" w:hint="eastAsia"/>
          <w:sz w:val="26"/>
          <w:szCs w:val="26"/>
          <w:rtl/>
          <w:lang w:bidi="fa-IR"/>
        </w:rPr>
        <w:t>ه</w:t>
      </w:r>
      <w:r w:rsidR="00DF54AB" w:rsidRPr="00DF54AB">
        <w:rPr>
          <w:rFonts w:asciiTheme="minorHAnsi" w:hAnsiTheme="minorHAnsi" w:cs="B Mitra"/>
          <w:sz w:val="26"/>
          <w:szCs w:val="26"/>
          <w:rtl/>
          <w:lang w:bidi="fa-IR"/>
        </w:rPr>
        <w:t xml:space="preserve"> و تحل</w:t>
      </w:r>
      <w:r w:rsidR="00DF54AB" w:rsidRPr="00DF54AB">
        <w:rPr>
          <w:rFonts w:asciiTheme="minorHAnsi" w:hAnsiTheme="minorHAnsi" w:cs="B Mitra" w:hint="cs"/>
          <w:sz w:val="26"/>
          <w:szCs w:val="26"/>
          <w:rtl/>
          <w:lang w:bidi="fa-IR"/>
        </w:rPr>
        <w:t>ی</w:t>
      </w:r>
      <w:r w:rsidR="00DF54AB" w:rsidRPr="00DF54AB">
        <w:rPr>
          <w:rFonts w:asciiTheme="minorHAnsi" w:hAnsiTheme="minorHAnsi" w:cs="B Mitra" w:hint="eastAsia"/>
          <w:sz w:val="26"/>
          <w:szCs w:val="26"/>
          <w:rtl/>
          <w:lang w:bidi="fa-IR"/>
        </w:rPr>
        <w:t>ل</w:t>
      </w:r>
      <w:r w:rsidR="00DF54AB" w:rsidRPr="00DF54AB">
        <w:rPr>
          <w:rFonts w:asciiTheme="minorHAnsi" w:hAnsiTheme="minorHAnsi" w:cs="B Mitra"/>
          <w:sz w:val="26"/>
          <w:szCs w:val="26"/>
          <w:rtl/>
          <w:lang w:bidi="fa-IR"/>
        </w:rPr>
        <w:t xml:space="preserve"> قرار م</w:t>
      </w:r>
      <w:r w:rsidR="00DF54AB" w:rsidRPr="00DF54AB">
        <w:rPr>
          <w:rFonts w:asciiTheme="minorHAnsi" w:hAnsiTheme="minorHAnsi" w:cs="B Mitra" w:hint="cs"/>
          <w:sz w:val="26"/>
          <w:szCs w:val="26"/>
          <w:rtl/>
          <w:lang w:bidi="fa-IR"/>
        </w:rPr>
        <w:t>ی</w:t>
      </w:r>
      <w:r w:rsidR="00DF54AB" w:rsidRPr="00DF54AB">
        <w:rPr>
          <w:rFonts w:asciiTheme="minorHAnsi" w:hAnsiTheme="minorHAnsi" w:cs="B Mitra"/>
          <w:sz w:val="26"/>
          <w:szCs w:val="26"/>
          <w:rtl/>
          <w:lang w:bidi="fa-IR"/>
        </w:rPr>
        <w:t xml:space="preserve"> گ</w:t>
      </w:r>
      <w:r w:rsidR="00DF54AB" w:rsidRPr="00DF54AB">
        <w:rPr>
          <w:rFonts w:asciiTheme="minorHAnsi" w:hAnsiTheme="minorHAnsi" w:cs="B Mitra" w:hint="cs"/>
          <w:sz w:val="26"/>
          <w:szCs w:val="26"/>
          <w:rtl/>
          <w:lang w:bidi="fa-IR"/>
        </w:rPr>
        <w:t>ی</w:t>
      </w:r>
      <w:r w:rsidR="00DF54AB" w:rsidRPr="00DF54AB">
        <w:rPr>
          <w:rFonts w:asciiTheme="minorHAnsi" w:hAnsiTheme="minorHAnsi" w:cs="B Mitra" w:hint="eastAsia"/>
          <w:sz w:val="26"/>
          <w:szCs w:val="26"/>
          <w:rtl/>
          <w:lang w:bidi="fa-IR"/>
        </w:rPr>
        <w:t>رند</w:t>
      </w:r>
      <w:r w:rsidR="00DF54AB" w:rsidRPr="00DF54AB">
        <w:rPr>
          <w:rFonts w:asciiTheme="minorHAnsi" w:hAnsiTheme="minorHAnsi" w:cs="B Mitra"/>
          <w:sz w:val="26"/>
          <w:szCs w:val="26"/>
          <w:rtl/>
          <w:lang w:bidi="fa-IR"/>
        </w:rPr>
        <w:t xml:space="preserve"> ، که نشان دهنده رفتار باز</w:t>
      </w:r>
      <w:r w:rsidR="00DF54AB" w:rsidRPr="00DF54AB">
        <w:rPr>
          <w:rFonts w:asciiTheme="minorHAnsi" w:hAnsiTheme="minorHAnsi" w:cs="B Mitra" w:hint="cs"/>
          <w:sz w:val="26"/>
          <w:szCs w:val="26"/>
          <w:rtl/>
          <w:lang w:bidi="fa-IR"/>
        </w:rPr>
        <w:t>ی</w:t>
      </w:r>
      <w:r w:rsidR="00DF54AB" w:rsidRPr="00DF54AB">
        <w:rPr>
          <w:rFonts w:asciiTheme="minorHAnsi" w:hAnsiTheme="minorHAnsi" w:cs="B Mitra" w:hint="eastAsia"/>
          <w:sz w:val="26"/>
          <w:szCs w:val="26"/>
          <w:rtl/>
          <w:lang w:bidi="fa-IR"/>
        </w:rPr>
        <w:t>کن</w:t>
      </w:r>
      <w:r w:rsidR="00DF54AB" w:rsidRPr="00DF54AB">
        <w:rPr>
          <w:rFonts w:asciiTheme="minorHAnsi" w:hAnsiTheme="minorHAnsi" w:cs="B Mitra"/>
          <w:sz w:val="26"/>
          <w:szCs w:val="26"/>
          <w:rtl/>
          <w:lang w:bidi="fa-IR"/>
        </w:rPr>
        <w:t xml:space="preserve"> و رو</w:t>
      </w:r>
      <w:r w:rsidR="00DF54AB" w:rsidRPr="00DF54AB">
        <w:rPr>
          <w:rFonts w:asciiTheme="minorHAnsi" w:hAnsiTheme="minorHAnsi" w:cs="B Mitra" w:hint="cs"/>
          <w:sz w:val="26"/>
          <w:szCs w:val="26"/>
          <w:rtl/>
          <w:lang w:bidi="fa-IR"/>
        </w:rPr>
        <w:t>ی</w:t>
      </w:r>
      <w:r w:rsidR="00DF54AB" w:rsidRPr="00DF54AB">
        <w:rPr>
          <w:rFonts w:asciiTheme="minorHAnsi" w:hAnsiTheme="minorHAnsi" w:cs="B Mitra" w:hint="eastAsia"/>
          <w:sz w:val="26"/>
          <w:szCs w:val="26"/>
          <w:rtl/>
          <w:lang w:bidi="fa-IR"/>
        </w:rPr>
        <w:t>دادها</w:t>
      </w:r>
      <w:r w:rsidR="00DF54AB" w:rsidRPr="00DF54AB">
        <w:rPr>
          <w:rFonts w:asciiTheme="minorHAnsi" w:hAnsiTheme="minorHAnsi" w:cs="B Mitra" w:hint="cs"/>
          <w:sz w:val="26"/>
          <w:szCs w:val="26"/>
          <w:rtl/>
          <w:lang w:bidi="fa-IR"/>
        </w:rPr>
        <w:t>ی</w:t>
      </w:r>
      <w:r w:rsidR="00DF54AB" w:rsidRPr="00DF54AB">
        <w:rPr>
          <w:rFonts w:asciiTheme="minorHAnsi" w:hAnsiTheme="minorHAnsi" w:cs="B Mitra"/>
          <w:sz w:val="26"/>
          <w:szCs w:val="26"/>
          <w:rtl/>
          <w:lang w:bidi="fa-IR"/>
        </w:rPr>
        <w:t xml:space="preserve"> گ</w:t>
      </w:r>
      <w:r w:rsidR="00DF54AB" w:rsidRPr="00DF54AB">
        <w:rPr>
          <w:rFonts w:asciiTheme="minorHAnsi" w:hAnsiTheme="minorHAnsi" w:cs="B Mitra" w:hint="cs"/>
          <w:sz w:val="26"/>
          <w:szCs w:val="26"/>
          <w:rtl/>
          <w:lang w:bidi="fa-IR"/>
        </w:rPr>
        <w:t>ی</w:t>
      </w:r>
      <w:r w:rsidR="00DF54AB" w:rsidRPr="00DF54AB">
        <w:rPr>
          <w:rFonts w:asciiTheme="minorHAnsi" w:hAnsiTheme="minorHAnsi" w:cs="B Mitra" w:hint="eastAsia"/>
          <w:sz w:val="26"/>
          <w:szCs w:val="26"/>
          <w:rtl/>
          <w:lang w:bidi="fa-IR"/>
        </w:rPr>
        <w:t>م</w:t>
      </w:r>
      <w:r w:rsidR="00DF54AB" w:rsidRPr="00DF54AB">
        <w:rPr>
          <w:rFonts w:asciiTheme="minorHAnsi" w:hAnsiTheme="minorHAnsi" w:cs="B Mitra"/>
          <w:sz w:val="26"/>
          <w:szCs w:val="26"/>
          <w:rtl/>
          <w:lang w:bidi="fa-IR"/>
        </w:rPr>
        <w:t xml:space="preserve"> پل</w:t>
      </w:r>
      <w:r w:rsidR="00DF54AB" w:rsidRPr="00DF54AB">
        <w:rPr>
          <w:rFonts w:asciiTheme="minorHAnsi" w:hAnsiTheme="minorHAnsi" w:cs="B Mitra" w:hint="cs"/>
          <w:sz w:val="26"/>
          <w:szCs w:val="26"/>
          <w:rtl/>
          <w:lang w:bidi="fa-IR"/>
        </w:rPr>
        <w:t>ی</w:t>
      </w:r>
      <w:r w:rsidR="00DF54AB" w:rsidRPr="00DF54AB">
        <w:rPr>
          <w:rFonts w:asciiTheme="minorHAnsi" w:hAnsiTheme="minorHAnsi" w:cs="B Mitra"/>
          <w:sz w:val="26"/>
          <w:szCs w:val="26"/>
          <w:rtl/>
          <w:lang w:bidi="fa-IR"/>
        </w:rPr>
        <w:t xml:space="preserve"> است. </w:t>
      </w:r>
      <w:r w:rsidR="00DF54AB" w:rsidRPr="00DF54AB">
        <w:rPr>
          <w:rFonts w:asciiTheme="minorHAnsi" w:hAnsiTheme="minorHAnsi" w:cs="B Mitra" w:hint="eastAsia"/>
          <w:sz w:val="26"/>
          <w:szCs w:val="26"/>
          <w:rtl/>
          <w:lang w:bidi="fa-IR"/>
        </w:rPr>
        <w:t>در</w:t>
      </w:r>
      <w:r w:rsidR="00DF54AB" w:rsidRPr="00DF54AB">
        <w:rPr>
          <w:rFonts w:asciiTheme="minorHAnsi" w:hAnsiTheme="minorHAnsi" w:cs="B Mitra"/>
          <w:sz w:val="26"/>
          <w:szCs w:val="26"/>
          <w:rtl/>
          <w:lang w:bidi="fa-IR"/>
        </w:rPr>
        <w:t xml:space="preserve"> ا</w:t>
      </w:r>
      <w:r w:rsidR="00DF54AB" w:rsidRPr="00DF54AB">
        <w:rPr>
          <w:rFonts w:asciiTheme="minorHAnsi" w:hAnsiTheme="minorHAnsi" w:cs="B Mitra" w:hint="cs"/>
          <w:sz w:val="26"/>
          <w:szCs w:val="26"/>
          <w:rtl/>
          <w:lang w:bidi="fa-IR"/>
        </w:rPr>
        <w:t>ی</w:t>
      </w:r>
      <w:r w:rsidR="00DF54AB" w:rsidRPr="00DF54AB">
        <w:rPr>
          <w:rFonts w:asciiTheme="minorHAnsi" w:hAnsiTheme="minorHAnsi" w:cs="B Mitra" w:hint="eastAsia"/>
          <w:sz w:val="26"/>
          <w:szCs w:val="26"/>
          <w:rtl/>
          <w:lang w:bidi="fa-IR"/>
        </w:rPr>
        <w:t>ن</w:t>
      </w:r>
      <w:r w:rsidR="00DF54AB" w:rsidRPr="00DF54AB">
        <w:rPr>
          <w:rFonts w:asciiTheme="minorHAnsi" w:hAnsiTheme="minorHAnsi" w:cs="B Mitra"/>
          <w:sz w:val="26"/>
          <w:szCs w:val="26"/>
          <w:rtl/>
          <w:lang w:bidi="fa-IR"/>
        </w:rPr>
        <w:t xml:space="preserve"> مقاله به تشر</w:t>
      </w:r>
      <w:r w:rsidR="00DF54AB" w:rsidRPr="00DF54AB">
        <w:rPr>
          <w:rFonts w:asciiTheme="minorHAnsi" w:hAnsiTheme="minorHAnsi" w:cs="B Mitra" w:hint="cs"/>
          <w:sz w:val="26"/>
          <w:szCs w:val="26"/>
          <w:rtl/>
          <w:lang w:bidi="fa-IR"/>
        </w:rPr>
        <w:t>ی</w:t>
      </w:r>
      <w:r w:rsidR="00DF54AB" w:rsidRPr="00DF54AB">
        <w:rPr>
          <w:rFonts w:asciiTheme="minorHAnsi" w:hAnsiTheme="minorHAnsi" w:cs="B Mitra" w:hint="eastAsia"/>
          <w:sz w:val="26"/>
          <w:szCs w:val="26"/>
          <w:rtl/>
          <w:lang w:bidi="fa-IR"/>
        </w:rPr>
        <w:t>ح</w:t>
      </w:r>
      <w:r w:rsidR="00DF54AB" w:rsidRPr="00DF54AB">
        <w:rPr>
          <w:rFonts w:asciiTheme="minorHAnsi" w:hAnsiTheme="minorHAnsi" w:cs="B Mitra"/>
          <w:sz w:val="26"/>
          <w:szCs w:val="26"/>
          <w:rtl/>
          <w:lang w:bidi="fa-IR"/>
        </w:rPr>
        <w:t xml:space="preserve"> توسعه ا</w:t>
      </w:r>
      <w:r w:rsidR="00DF54AB" w:rsidRPr="00DF54AB">
        <w:rPr>
          <w:rFonts w:asciiTheme="minorHAnsi" w:hAnsiTheme="minorHAnsi" w:cs="B Mitra" w:hint="cs"/>
          <w:sz w:val="26"/>
          <w:szCs w:val="26"/>
          <w:rtl/>
          <w:lang w:bidi="fa-IR"/>
        </w:rPr>
        <w:t>ی</w:t>
      </w:r>
      <w:r w:rsidR="00DF54AB" w:rsidRPr="00DF54AB">
        <w:rPr>
          <w:rFonts w:asciiTheme="minorHAnsi" w:hAnsiTheme="minorHAnsi" w:cs="B Mitra" w:hint="eastAsia"/>
          <w:sz w:val="26"/>
          <w:szCs w:val="26"/>
          <w:rtl/>
          <w:lang w:bidi="fa-IR"/>
        </w:rPr>
        <w:t>ن</w:t>
      </w:r>
      <w:r w:rsidR="00DF54AB" w:rsidRPr="00DF54AB">
        <w:rPr>
          <w:rFonts w:asciiTheme="minorHAnsi" w:hAnsiTheme="minorHAnsi" w:cs="B Mitra"/>
          <w:sz w:val="26"/>
          <w:szCs w:val="26"/>
          <w:rtl/>
          <w:lang w:bidi="fa-IR"/>
        </w:rPr>
        <w:t xml:space="preserve"> روش و کاربرد آن در تحق</w:t>
      </w:r>
      <w:r w:rsidR="00DF54AB" w:rsidRPr="00DF54AB">
        <w:rPr>
          <w:rFonts w:asciiTheme="minorHAnsi" w:hAnsiTheme="minorHAnsi" w:cs="B Mitra" w:hint="cs"/>
          <w:sz w:val="26"/>
          <w:szCs w:val="26"/>
          <w:rtl/>
          <w:lang w:bidi="fa-IR"/>
        </w:rPr>
        <w:t>ی</w:t>
      </w:r>
      <w:r w:rsidR="00DF54AB" w:rsidRPr="00DF54AB">
        <w:rPr>
          <w:rFonts w:asciiTheme="minorHAnsi" w:hAnsiTheme="minorHAnsi" w:cs="B Mitra" w:hint="eastAsia"/>
          <w:sz w:val="26"/>
          <w:szCs w:val="26"/>
          <w:rtl/>
          <w:lang w:bidi="fa-IR"/>
        </w:rPr>
        <w:t>ق</w:t>
      </w:r>
      <w:r w:rsidR="00DF54AB" w:rsidRPr="00DF54AB">
        <w:rPr>
          <w:rFonts w:asciiTheme="minorHAnsi" w:hAnsiTheme="minorHAnsi" w:cs="B Mitra"/>
          <w:sz w:val="26"/>
          <w:szCs w:val="26"/>
          <w:rtl/>
          <w:lang w:bidi="fa-IR"/>
        </w:rPr>
        <w:t xml:space="preserve"> م</w:t>
      </w:r>
      <w:r w:rsidR="00DF54AB" w:rsidRPr="00DF54AB">
        <w:rPr>
          <w:rFonts w:asciiTheme="minorHAnsi" w:hAnsiTheme="minorHAnsi" w:cs="B Mitra" w:hint="cs"/>
          <w:sz w:val="26"/>
          <w:szCs w:val="26"/>
          <w:rtl/>
          <w:lang w:bidi="fa-IR"/>
        </w:rPr>
        <w:t>ی</w:t>
      </w:r>
      <w:r w:rsidR="00DF54AB" w:rsidRPr="00DF54AB">
        <w:rPr>
          <w:rFonts w:asciiTheme="minorHAnsi" w:hAnsiTheme="minorHAnsi" w:cs="B Mitra"/>
          <w:sz w:val="26"/>
          <w:szCs w:val="26"/>
          <w:rtl/>
          <w:lang w:bidi="fa-IR"/>
        </w:rPr>
        <w:t xml:space="preserve"> پرداز</w:t>
      </w:r>
      <w:r w:rsidR="00DF54AB">
        <w:rPr>
          <w:rFonts w:asciiTheme="minorHAnsi" w:hAnsiTheme="minorHAnsi" w:cs="B Mitra" w:hint="cs"/>
          <w:sz w:val="26"/>
          <w:szCs w:val="26"/>
          <w:rtl/>
          <w:lang w:bidi="fa-IR"/>
        </w:rPr>
        <w:t xml:space="preserve">د </w:t>
      </w:r>
      <w:r w:rsidR="00DF54AB" w:rsidRPr="00DF54AB">
        <w:rPr>
          <w:rFonts w:asciiTheme="minorHAnsi" w:hAnsiTheme="minorHAnsi" w:cs="B Mitra"/>
          <w:sz w:val="26"/>
          <w:szCs w:val="26"/>
          <w:rtl/>
          <w:lang w:bidi="fa-IR"/>
        </w:rPr>
        <w:t>که م</w:t>
      </w:r>
      <w:r w:rsidR="00DF54AB" w:rsidRPr="00DF54AB">
        <w:rPr>
          <w:rFonts w:asciiTheme="minorHAnsi" w:hAnsiTheme="minorHAnsi" w:cs="B Mitra" w:hint="cs"/>
          <w:sz w:val="26"/>
          <w:szCs w:val="26"/>
          <w:rtl/>
          <w:lang w:bidi="fa-IR"/>
        </w:rPr>
        <w:t>ی</w:t>
      </w:r>
      <w:r w:rsidR="00DF54AB" w:rsidRPr="00DF54AB">
        <w:rPr>
          <w:rFonts w:asciiTheme="minorHAnsi" w:hAnsiTheme="minorHAnsi" w:cs="B Mitra"/>
          <w:sz w:val="26"/>
          <w:szCs w:val="26"/>
          <w:rtl/>
          <w:lang w:bidi="fa-IR"/>
        </w:rPr>
        <w:t xml:space="preserve"> خواهد ماه</w:t>
      </w:r>
      <w:r w:rsidR="00DF54AB" w:rsidRPr="00DF54AB">
        <w:rPr>
          <w:rFonts w:asciiTheme="minorHAnsi" w:hAnsiTheme="minorHAnsi" w:cs="B Mitra" w:hint="cs"/>
          <w:sz w:val="26"/>
          <w:szCs w:val="26"/>
          <w:rtl/>
          <w:lang w:bidi="fa-IR"/>
        </w:rPr>
        <w:t>ی</w:t>
      </w:r>
      <w:r w:rsidR="00DF54AB" w:rsidRPr="00DF54AB">
        <w:rPr>
          <w:rFonts w:asciiTheme="minorHAnsi" w:hAnsiTheme="minorHAnsi" w:cs="B Mitra" w:hint="eastAsia"/>
          <w:sz w:val="26"/>
          <w:szCs w:val="26"/>
          <w:rtl/>
          <w:lang w:bidi="fa-IR"/>
        </w:rPr>
        <w:t>ت</w:t>
      </w:r>
      <w:r w:rsidR="00DF54AB" w:rsidRPr="00DF54AB">
        <w:rPr>
          <w:rFonts w:asciiTheme="minorHAnsi" w:hAnsiTheme="minorHAnsi" w:cs="B Mitra"/>
          <w:sz w:val="26"/>
          <w:szCs w:val="26"/>
          <w:rtl/>
          <w:lang w:bidi="fa-IR"/>
        </w:rPr>
        <w:t xml:space="preserve"> درگ</w:t>
      </w:r>
      <w:r w:rsidR="00DF54AB" w:rsidRPr="00DF54AB">
        <w:rPr>
          <w:rFonts w:asciiTheme="minorHAnsi" w:hAnsiTheme="minorHAnsi" w:cs="B Mitra" w:hint="cs"/>
          <w:sz w:val="26"/>
          <w:szCs w:val="26"/>
          <w:rtl/>
          <w:lang w:bidi="fa-IR"/>
        </w:rPr>
        <w:t>ی</w:t>
      </w:r>
      <w:r w:rsidR="00DF54AB" w:rsidRPr="00DF54AB">
        <w:rPr>
          <w:rFonts w:asciiTheme="minorHAnsi" w:hAnsiTheme="minorHAnsi" w:cs="B Mitra" w:hint="eastAsia"/>
          <w:sz w:val="26"/>
          <w:szCs w:val="26"/>
          <w:rtl/>
          <w:lang w:bidi="fa-IR"/>
        </w:rPr>
        <w:t>ر</w:t>
      </w:r>
      <w:r w:rsidR="00DF54AB" w:rsidRPr="00DF54AB">
        <w:rPr>
          <w:rFonts w:asciiTheme="minorHAnsi" w:hAnsiTheme="minorHAnsi" w:cs="B Mitra" w:hint="cs"/>
          <w:sz w:val="26"/>
          <w:szCs w:val="26"/>
          <w:rtl/>
          <w:lang w:bidi="fa-IR"/>
        </w:rPr>
        <w:t>ی</w:t>
      </w:r>
      <w:r w:rsidR="00DF54AB" w:rsidRPr="00DF54AB">
        <w:rPr>
          <w:rFonts w:asciiTheme="minorHAnsi" w:hAnsiTheme="minorHAnsi" w:cs="B Mitra"/>
          <w:sz w:val="26"/>
          <w:szCs w:val="26"/>
          <w:rtl/>
          <w:lang w:bidi="fa-IR"/>
        </w:rPr>
        <w:t xml:space="preserve"> و انگ</w:t>
      </w:r>
      <w:r w:rsidR="00DF54AB" w:rsidRPr="00DF54AB">
        <w:rPr>
          <w:rFonts w:asciiTheme="minorHAnsi" w:hAnsiTheme="minorHAnsi" w:cs="B Mitra" w:hint="cs"/>
          <w:sz w:val="26"/>
          <w:szCs w:val="26"/>
          <w:rtl/>
          <w:lang w:bidi="fa-IR"/>
        </w:rPr>
        <w:t>ی</w:t>
      </w:r>
      <w:r w:rsidR="00DF54AB" w:rsidRPr="00DF54AB">
        <w:rPr>
          <w:rFonts w:asciiTheme="minorHAnsi" w:hAnsiTheme="minorHAnsi" w:cs="B Mitra" w:hint="eastAsia"/>
          <w:sz w:val="26"/>
          <w:szCs w:val="26"/>
          <w:rtl/>
          <w:lang w:bidi="fa-IR"/>
        </w:rPr>
        <w:t>زه</w:t>
      </w:r>
      <w:r w:rsidR="00DF54AB" w:rsidRPr="00DF54AB">
        <w:rPr>
          <w:rFonts w:asciiTheme="minorHAnsi" w:hAnsiTheme="minorHAnsi" w:cs="B Mitra"/>
          <w:sz w:val="26"/>
          <w:szCs w:val="26"/>
          <w:rtl/>
          <w:lang w:bidi="fa-IR"/>
        </w:rPr>
        <w:t xml:space="preserve"> ها</w:t>
      </w:r>
      <w:r w:rsidR="00DF54AB" w:rsidRPr="00DF54AB">
        <w:rPr>
          <w:rFonts w:asciiTheme="minorHAnsi" w:hAnsiTheme="minorHAnsi" w:cs="B Mitra" w:hint="cs"/>
          <w:sz w:val="26"/>
          <w:szCs w:val="26"/>
          <w:rtl/>
          <w:lang w:bidi="fa-IR"/>
        </w:rPr>
        <w:t>ی</w:t>
      </w:r>
      <w:r w:rsidR="00DF54AB" w:rsidRPr="00DF54AB">
        <w:rPr>
          <w:rFonts w:asciiTheme="minorHAnsi" w:hAnsiTheme="minorHAnsi" w:cs="B Mitra"/>
          <w:sz w:val="26"/>
          <w:szCs w:val="26"/>
          <w:rtl/>
          <w:lang w:bidi="fa-IR"/>
        </w:rPr>
        <w:t xml:space="preserve"> باز</w:t>
      </w:r>
      <w:r w:rsidR="00DF54AB" w:rsidRPr="00DF54AB">
        <w:rPr>
          <w:rFonts w:asciiTheme="minorHAnsi" w:hAnsiTheme="minorHAnsi" w:cs="B Mitra" w:hint="cs"/>
          <w:sz w:val="26"/>
          <w:szCs w:val="26"/>
          <w:rtl/>
          <w:lang w:bidi="fa-IR"/>
        </w:rPr>
        <w:t>ی</w:t>
      </w:r>
      <w:r w:rsidR="00DF54AB" w:rsidRPr="00DF54AB">
        <w:rPr>
          <w:rFonts w:asciiTheme="minorHAnsi" w:hAnsiTheme="minorHAnsi" w:cs="B Mitra" w:hint="eastAsia"/>
          <w:sz w:val="26"/>
          <w:szCs w:val="26"/>
          <w:rtl/>
          <w:lang w:bidi="fa-IR"/>
        </w:rPr>
        <w:t>کن</w:t>
      </w:r>
      <w:r w:rsidR="00DF54AB" w:rsidRPr="00DF54AB">
        <w:rPr>
          <w:rFonts w:asciiTheme="minorHAnsi" w:hAnsiTheme="minorHAnsi" w:cs="B Mitra"/>
          <w:sz w:val="26"/>
          <w:szCs w:val="26"/>
          <w:rtl/>
          <w:lang w:bidi="fa-IR"/>
        </w:rPr>
        <w:t xml:space="preserve"> را درک کند.</w:t>
      </w:r>
    </w:p>
    <w:p w14:paraId="3D45ABC8" w14:textId="61FBF8EA" w:rsidR="00FA79E7" w:rsidRPr="00685287" w:rsidRDefault="00FA79E7" w:rsidP="00681363">
      <w:pPr>
        <w:autoSpaceDE w:val="0"/>
        <w:autoSpaceDN w:val="0"/>
        <w:bidi/>
        <w:adjustRightInd w:val="0"/>
        <w:jc w:val="both"/>
        <w:rPr>
          <w:rFonts w:asciiTheme="minorHAnsi" w:hAnsiTheme="minorHAnsi" w:cs="B Mitra"/>
          <w:sz w:val="26"/>
          <w:szCs w:val="26"/>
          <w:rtl/>
          <w:lang w:bidi="fa-IR"/>
        </w:rPr>
      </w:pPr>
      <w:r>
        <w:rPr>
          <w:rFonts w:asciiTheme="minorHAnsi" w:hAnsiTheme="minorHAnsi" w:cs="B Mitra" w:hint="cs"/>
          <w:sz w:val="26"/>
          <w:szCs w:val="26"/>
          <w:rtl/>
          <w:lang w:bidi="fa-IR"/>
        </w:rPr>
        <w:t xml:space="preserve">در </w:t>
      </w:r>
      <w:r w:rsidR="00681363">
        <w:rPr>
          <w:rFonts w:asciiTheme="minorHAnsi" w:hAnsiTheme="minorHAnsi" w:cs="B Mitra" w:hint="cs"/>
          <w:sz w:val="26"/>
          <w:szCs w:val="26"/>
          <w:rtl/>
          <w:lang w:bidi="fa-IR"/>
        </w:rPr>
        <w:t>اکثر</w:t>
      </w:r>
      <w:r>
        <w:rPr>
          <w:rFonts w:asciiTheme="minorHAnsi" w:hAnsiTheme="minorHAnsi" w:cs="B Mitra" w:hint="cs"/>
          <w:sz w:val="26"/>
          <w:szCs w:val="26"/>
          <w:rtl/>
          <w:lang w:bidi="fa-IR"/>
        </w:rPr>
        <w:t xml:space="preserve"> کارهایی که برای مصورسازی داده های بازی های کامپیوتری انجام شده است، بیش</w:t>
      </w:r>
      <w:r w:rsidR="00681363">
        <w:rPr>
          <w:rFonts w:asciiTheme="minorHAnsi" w:hAnsiTheme="minorHAnsi" w:cs="B Mitra" w:hint="cs"/>
          <w:sz w:val="26"/>
          <w:szCs w:val="26"/>
          <w:rtl/>
          <w:lang w:bidi="fa-IR"/>
        </w:rPr>
        <w:t>ت</w:t>
      </w:r>
      <w:r>
        <w:rPr>
          <w:rFonts w:asciiTheme="minorHAnsi" w:hAnsiTheme="minorHAnsi" w:cs="B Mitra" w:hint="cs"/>
          <w:sz w:val="26"/>
          <w:szCs w:val="26"/>
          <w:rtl/>
          <w:lang w:bidi="fa-IR"/>
        </w:rPr>
        <w:t>ر</w:t>
      </w:r>
      <w:r w:rsidR="00681363">
        <w:rPr>
          <w:rFonts w:asciiTheme="minorHAnsi" w:hAnsiTheme="minorHAnsi" w:cs="B Mitra" w:hint="cs"/>
          <w:sz w:val="26"/>
          <w:szCs w:val="26"/>
          <w:rtl/>
          <w:lang w:bidi="fa-IR"/>
        </w:rPr>
        <w:t>ین</w:t>
      </w:r>
      <w:r>
        <w:rPr>
          <w:rFonts w:asciiTheme="minorHAnsi" w:hAnsiTheme="minorHAnsi" w:cs="B Mitra" w:hint="cs"/>
          <w:sz w:val="26"/>
          <w:szCs w:val="26"/>
          <w:rtl/>
          <w:lang w:bidi="fa-IR"/>
        </w:rPr>
        <w:t xml:space="preserve"> تمرکز بر روی داده های مربوط به رفتار بازیکنان در محیط های مجازی و داخل بازی </w:t>
      </w:r>
      <w:r w:rsidR="00A0323A">
        <w:rPr>
          <w:rFonts w:asciiTheme="minorHAnsi" w:hAnsiTheme="minorHAnsi" w:cs="B Mitra" w:hint="cs"/>
          <w:sz w:val="26"/>
          <w:szCs w:val="26"/>
          <w:rtl/>
          <w:lang w:bidi="fa-IR"/>
        </w:rPr>
        <w:t xml:space="preserve">است و بر طبق جست و جو های انجام شده، موردی مشاهده نشد که مبنی بر مطالعه ی رفتار کاربران بعد از انجام بازی کامپیوتری و مصورسازی داده های مربوط به تاثیر بازی ها بر کاربران باشد. </w:t>
      </w:r>
      <w:r>
        <w:rPr>
          <w:rFonts w:asciiTheme="minorHAnsi" w:hAnsiTheme="minorHAnsi" w:cs="B Mitra" w:hint="cs"/>
          <w:sz w:val="26"/>
          <w:szCs w:val="26"/>
          <w:rtl/>
          <w:lang w:bidi="fa-IR"/>
        </w:rPr>
        <w:t>اکثر آنها این امکان را به کاربران می دهند که تعامل نسبتا خوبی با سیستم برقرار کنند و به درک بیشتر از اطلاعات دست یابند. ولی همان طور در چند مورد بالا ملاحظه شد ، تصویر مصورسازی پیچیدگی خاصی دارد که فقط افراد متخصص در آن حوزه می تواند</w:t>
      </w:r>
      <w:r w:rsidR="00681363">
        <w:rPr>
          <w:rFonts w:asciiTheme="minorHAnsi" w:hAnsiTheme="minorHAnsi" w:cs="B Mitra" w:hint="cs"/>
          <w:sz w:val="26"/>
          <w:szCs w:val="26"/>
          <w:rtl/>
          <w:lang w:bidi="fa-IR"/>
        </w:rPr>
        <w:t xml:space="preserve"> پی به هدف ارائه شده ، ببرند. بر اساس اصل اشنایدر یکی از بهترین شیوه های مصور سازی این است که ایتدا تصویر کلی و بدون پیچیدگی در اختیار کاربران قرار گیرد و سپس با ابزار های مناسب امکان زوم و فیلتر کردن در آن فراهم شود. در این سیستم تلاش شده است تا با توجه به اصل اشنایدر، یک سیستم مصورسازی کاربردی و قابل فهم برای همه نوع کاربر ارائه شود.</w:t>
      </w:r>
    </w:p>
    <w:p w14:paraId="5C665AC1" w14:textId="77777777" w:rsidR="00892602" w:rsidRPr="007220C2" w:rsidRDefault="00892602" w:rsidP="00892602">
      <w:pPr>
        <w:autoSpaceDE w:val="0"/>
        <w:autoSpaceDN w:val="0"/>
        <w:bidi/>
        <w:adjustRightInd w:val="0"/>
        <w:jc w:val="both"/>
        <w:rPr>
          <w:b/>
          <w:bCs/>
          <w:rtl/>
        </w:rPr>
      </w:pPr>
    </w:p>
    <w:p w14:paraId="05130AD9" w14:textId="0BACF0A8" w:rsidR="00E25611" w:rsidRPr="00BF49CE" w:rsidRDefault="00F2126D" w:rsidP="007220C2">
      <w:pPr>
        <w:pStyle w:val="BodyText"/>
        <w:tabs>
          <w:tab w:val="right" w:pos="555"/>
        </w:tabs>
        <w:bidi/>
        <w:ind w:left="-2"/>
        <w:jc w:val="left"/>
        <w:rPr>
          <w:rFonts w:cs="B Titr"/>
          <w:b/>
          <w:bCs/>
          <w:sz w:val="22"/>
          <w:szCs w:val="24"/>
          <w:rtl/>
          <w:lang w:bidi="fa-IR"/>
        </w:rPr>
      </w:pPr>
      <w:r w:rsidRPr="009D64B6">
        <w:rPr>
          <w:rFonts w:cs="B Titr" w:hint="cs"/>
          <w:b/>
          <w:bCs/>
          <w:sz w:val="22"/>
          <w:szCs w:val="24"/>
          <w:rtl/>
        </w:rPr>
        <w:t>3</w:t>
      </w:r>
      <w:r w:rsidRPr="009D64B6">
        <w:rPr>
          <w:rFonts w:cs="B Titr"/>
          <w:b/>
          <w:bCs/>
          <w:sz w:val="22"/>
          <w:szCs w:val="24"/>
          <w:rtl/>
        </w:rPr>
        <w:t>- سامانه</w:t>
      </w:r>
      <w:r w:rsidRPr="009D64B6">
        <w:rPr>
          <w:rFonts w:cs="B Titr" w:hint="cs"/>
          <w:b/>
          <w:bCs/>
          <w:sz w:val="22"/>
          <w:szCs w:val="24"/>
          <w:rtl/>
        </w:rPr>
        <w:t xml:space="preserve"> ی</w:t>
      </w:r>
      <w:r w:rsidRPr="009D64B6">
        <w:rPr>
          <w:rFonts w:cs="B Titr"/>
          <w:b/>
          <w:bCs/>
          <w:sz w:val="22"/>
          <w:szCs w:val="24"/>
          <w:rtl/>
        </w:rPr>
        <w:t xml:space="preserve"> مصورساز</w:t>
      </w:r>
      <w:r w:rsidRPr="009D64B6">
        <w:rPr>
          <w:rFonts w:cs="B Titr" w:hint="cs"/>
          <w:b/>
          <w:bCs/>
          <w:sz w:val="22"/>
          <w:szCs w:val="24"/>
          <w:rtl/>
        </w:rPr>
        <w:t>ی</w:t>
      </w:r>
      <w:r w:rsidRPr="009D64B6">
        <w:rPr>
          <w:rFonts w:cs="B Titr"/>
          <w:b/>
          <w:bCs/>
          <w:sz w:val="22"/>
          <w:szCs w:val="24"/>
          <w:rtl/>
        </w:rPr>
        <w:t xml:space="preserve"> ارائه</w:t>
      </w:r>
      <w:r w:rsidRPr="009D64B6">
        <w:rPr>
          <w:rFonts w:cs="B Titr" w:hint="cs"/>
          <w:b/>
          <w:bCs/>
          <w:sz w:val="22"/>
          <w:szCs w:val="24"/>
          <w:rtl/>
        </w:rPr>
        <w:t xml:space="preserve"> </w:t>
      </w:r>
      <w:r w:rsidRPr="009D64B6">
        <w:rPr>
          <w:rFonts w:cs="B Titr"/>
          <w:b/>
          <w:bCs/>
          <w:sz w:val="22"/>
          <w:szCs w:val="24"/>
          <w:rtl/>
        </w:rPr>
        <w:t>شده</w:t>
      </w:r>
    </w:p>
    <w:p w14:paraId="02DC5F25" w14:textId="0F11B3C9" w:rsidR="00770554" w:rsidRPr="005A14B8" w:rsidRDefault="00770554" w:rsidP="00A22252">
      <w:pPr>
        <w:pStyle w:val="BodyText"/>
        <w:tabs>
          <w:tab w:val="right" w:pos="555"/>
        </w:tabs>
        <w:bidi/>
        <w:ind w:left="-2"/>
        <w:rPr>
          <w:rFonts w:cs="B Mitra"/>
          <w:sz w:val="26"/>
          <w:szCs w:val="26"/>
          <w:lang w:val="en-US" w:bidi="fa-IR"/>
        </w:rPr>
      </w:pPr>
      <w:r w:rsidRPr="005A14B8">
        <w:rPr>
          <w:rFonts w:cs="B Mitra" w:hint="cs"/>
          <w:sz w:val="26"/>
          <w:szCs w:val="26"/>
          <w:rtl/>
        </w:rPr>
        <w:t>مصورسازی اطلاعات روندی است از تبدیل اطلاعات آمار و داده ها به تصاویر که ازتوانایی ذهنی و بصری افراد برای درک و دریافت سریع اطلاعات بهره می گیرد. روابط کاربری موثر استفاده از کانال های تصویری مناسب، امکان کشف و فیلتر کردن، تعامل سریع و موثر با داده ها در مصورسازی باعث درک دریافت سریع اطلاعات و الگوهای پنهان در تصاویر می شود. از این رو تاثیر مصورسازی اطلاعات در حیطه های مختلف بسیار اساسی و گسترده است و می توان به عنوان یک ابزار مهم تصمیم گیری مورد استفاده قرار گیرد.</w:t>
      </w:r>
      <w:r w:rsidR="00A22252">
        <w:rPr>
          <w:rFonts w:cs="B Mitra"/>
          <w:sz w:val="26"/>
          <w:szCs w:val="26"/>
          <w:rtl/>
        </w:rPr>
        <w:fldChar w:fldCharType="begin" w:fldLock="1"/>
      </w:r>
      <w:r w:rsidR="008A6610">
        <w:rPr>
          <w:rFonts w:cs="B Mitra"/>
          <w:sz w:val="26"/>
          <w:szCs w:val="26"/>
        </w:rPr>
        <w:instrText>ADDIN CSL_CITATION {"citationItems":[{"id":"ITEM-1","itemData":{"ISSN":"0925-9902","author":[{"dropping-particle":"","family":"Gershon","given":"Nahum","non-dropping-particle":"","parse-names":false,"suffix":""},{"dropping-particle":"","family":"Eick","given":"Stephen G","non-dropping-particle":"","parse-names":false,"suffix":""}],"container-title":"Journal of Intelligent Information Systems","id":"ITEM-1","issue":"3","issued":{"date-parts":[["1998"]]},"page":"199-204","publisher":"Springer","title":"Guest editors' introduction: Information visualization. The next frontier","type":"article-journal","volume":"11"},"uris":["http://www.mendeley.com/documents/?uuid=78982882-41a6-400d-a958-ccecace521b7"]}],"mendeley":{"formattedCitation":"[12]","plainTextFormattedCitation":"[12]","previouslyFormattedCitation":"[12]"},"properties":{"noteIndex":0},"schema":"https://github.com/citation-style-language/schema/raw/master/csl-citation.json"}</w:instrText>
      </w:r>
      <w:r w:rsidR="00A22252">
        <w:rPr>
          <w:rFonts w:cs="B Mitra"/>
          <w:sz w:val="26"/>
          <w:szCs w:val="26"/>
          <w:rtl/>
        </w:rPr>
        <w:fldChar w:fldCharType="separate"/>
      </w:r>
      <w:r w:rsidR="00DF54AB" w:rsidRPr="00DF54AB">
        <w:rPr>
          <w:rFonts w:cs="B Mitra"/>
          <w:noProof/>
          <w:sz w:val="26"/>
          <w:szCs w:val="26"/>
          <w:rtl/>
        </w:rPr>
        <w:t>[12]</w:t>
      </w:r>
      <w:r w:rsidR="00A22252">
        <w:rPr>
          <w:rFonts w:cs="B Mitra"/>
          <w:sz w:val="26"/>
          <w:szCs w:val="26"/>
          <w:rtl/>
        </w:rPr>
        <w:fldChar w:fldCharType="end"/>
      </w:r>
      <w:r w:rsidR="00A22252" w:rsidRPr="005A14B8">
        <w:rPr>
          <w:rFonts w:cs="B Mitra"/>
          <w:sz w:val="26"/>
          <w:szCs w:val="26"/>
          <w:lang w:val="en-US" w:bidi="fa-IR"/>
        </w:rPr>
        <w:t xml:space="preserve"> </w:t>
      </w:r>
    </w:p>
    <w:p w14:paraId="3EA08CFF" w14:textId="0B12B7E3" w:rsidR="00E25611" w:rsidRPr="005A14B8" w:rsidRDefault="00E25611" w:rsidP="005A14B8">
      <w:pPr>
        <w:pStyle w:val="BodyText3"/>
        <w:bidi/>
        <w:rPr>
          <w:rFonts w:cs="B Mitra"/>
          <w:sz w:val="22"/>
          <w:szCs w:val="26"/>
          <w:rtl/>
          <w:lang w:val="en-US" w:eastAsia="en-US" w:bidi="fa-IR"/>
        </w:rPr>
      </w:pPr>
      <w:r w:rsidRPr="005A14B8">
        <w:rPr>
          <w:rFonts w:cs="B Mitra" w:hint="eastAsia"/>
          <w:sz w:val="22"/>
          <w:szCs w:val="26"/>
          <w:rtl/>
          <w:lang w:val="en-US" w:eastAsia="en-US"/>
        </w:rPr>
        <w:t>مجموعه</w:t>
      </w:r>
      <w:r w:rsidRPr="005A14B8">
        <w:rPr>
          <w:rFonts w:cs="B Mitra"/>
          <w:sz w:val="22"/>
          <w:szCs w:val="26"/>
          <w:rtl/>
          <w:lang w:val="en-US" w:eastAsia="en-US"/>
        </w:rPr>
        <w:t xml:space="preserve">  اتفاقات خشونت آم</w:t>
      </w:r>
      <w:r w:rsidRPr="005A14B8">
        <w:rPr>
          <w:rFonts w:cs="B Mitra" w:hint="cs"/>
          <w:sz w:val="22"/>
          <w:szCs w:val="26"/>
          <w:rtl/>
          <w:lang w:val="en-US" w:eastAsia="en-US"/>
        </w:rPr>
        <w:t>ی</w:t>
      </w:r>
      <w:r w:rsidRPr="005A14B8">
        <w:rPr>
          <w:rFonts w:cs="B Mitra" w:hint="eastAsia"/>
          <w:sz w:val="22"/>
          <w:szCs w:val="26"/>
          <w:rtl/>
          <w:lang w:val="en-US" w:eastAsia="en-US"/>
        </w:rPr>
        <w:t>ز</w:t>
      </w:r>
      <w:r w:rsidRPr="005A14B8">
        <w:rPr>
          <w:rFonts w:cs="B Mitra"/>
          <w:sz w:val="22"/>
          <w:szCs w:val="26"/>
          <w:rtl/>
          <w:lang w:val="en-US" w:eastAsia="en-US"/>
        </w:rPr>
        <w:t xml:space="preserve"> در مدارس ا</w:t>
      </w:r>
      <w:r w:rsidRPr="005A14B8">
        <w:rPr>
          <w:rFonts w:cs="B Mitra" w:hint="cs"/>
          <w:sz w:val="22"/>
          <w:szCs w:val="26"/>
          <w:rtl/>
          <w:lang w:val="en-US" w:eastAsia="en-US"/>
        </w:rPr>
        <w:t>ی</w:t>
      </w:r>
      <w:r w:rsidRPr="005A14B8">
        <w:rPr>
          <w:rFonts w:cs="B Mitra" w:hint="eastAsia"/>
          <w:sz w:val="22"/>
          <w:szCs w:val="26"/>
          <w:rtl/>
          <w:lang w:val="en-US" w:eastAsia="en-US"/>
        </w:rPr>
        <w:t>الات</w:t>
      </w:r>
      <w:r w:rsidR="00F87843">
        <w:rPr>
          <w:rFonts w:cs="B Mitra"/>
          <w:sz w:val="22"/>
          <w:szCs w:val="26"/>
          <w:rtl/>
          <w:lang w:val="en-US" w:eastAsia="en-US"/>
        </w:rPr>
        <w:t xml:space="preserve"> متحده </w:t>
      </w:r>
      <w:r w:rsidR="00F87843">
        <w:rPr>
          <w:rFonts w:cs="B Mitra" w:hint="cs"/>
          <w:sz w:val="22"/>
          <w:szCs w:val="26"/>
          <w:rtl/>
          <w:lang w:val="en-US" w:eastAsia="en-US"/>
        </w:rPr>
        <w:t>آ</w:t>
      </w:r>
      <w:r w:rsidRPr="005A14B8">
        <w:rPr>
          <w:rFonts w:cs="B Mitra"/>
          <w:sz w:val="22"/>
          <w:szCs w:val="26"/>
          <w:rtl/>
          <w:lang w:val="en-US" w:eastAsia="en-US"/>
        </w:rPr>
        <w:t>مر</w:t>
      </w:r>
      <w:r w:rsidRPr="005A14B8">
        <w:rPr>
          <w:rFonts w:cs="B Mitra" w:hint="cs"/>
          <w:sz w:val="22"/>
          <w:szCs w:val="26"/>
          <w:rtl/>
          <w:lang w:val="en-US" w:eastAsia="en-US"/>
        </w:rPr>
        <w:t>ی</w:t>
      </w:r>
      <w:r w:rsidRPr="005A14B8">
        <w:rPr>
          <w:rFonts w:cs="B Mitra" w:hint="eastAsia"/>
          <w:sz w:val="22"/>
          <w:szCs w:val="26"/>
          <w:rtl/>
          <w:lang w:val="en-US" w:eastAsia="en-US"/>
        </w:rPr>
        <w:t>کا</w:t>
      </w:r>
      <w:r w:rsidRPr="005A14B8">
        <w:rPr>
          <w:rFonts w:cs="B Mitra"/>
          <w:sz w:val="22"/>
          <w:szCs w:val="26"/>
          <w:rtl/>
          <w:lang w:val="en-US" w:eastAsia="en-US"/>
        </w:rPr>
        <w:t xml:space="preserve"> باعث شد روان شناسان آزما</w:t>
      </w:r>
      <w:r w:rsidRPr="005A14B8">
        <w:rPr>
          <w:rFonts w:cs="B Mitra" w:hint="cs"/>
          <w:sz w:val="22"/>
          <w:szCs w:val="26"/>
          <w:rtl/>
          <w:lang w:val="en-US" w:eastAsia="en-US"/>
        </w:rPr>
        <w:t>ی</w:t>
      </w:r>
      <w:r w:rsidRPr="005A14B8">
        <w:rPr>
          <w:rFonts w:cs="B Mitra" w:hint="eastAsia"/>
          <w:sz w:val="22"/>
          <w:szCs w:val="26"/>
          <w:rtl/>
          <w:lang w:val="en-US" w:eastAsia="en-US"/>
        </w:rPr>
        <w:t>ش</w:t>
      </w:r>
      <w:r w:rsidRPr="005A14B8">
        <w:rPr>
          <w:rFonts w:cs="B Mitra" w:hint="cs"/>
          <w:sz w:val="22"/>
          <w:szCs w:val="26"/>
          <w:rtl/>
          <w:lang w:val="en-US" w:eastAsia="en-US"/>
        </w:rPr>
        <w:t>اتی</w:t>
      </w:r>
      <w:r w:rsidRPr="005A14B8">
        <w:rPr>
          <w:rFonts w:cs="B Mitra"/>
          <w:sz w:val="22"/>
          <w:szCs w:val="26"/>
          <w:rtl/>
          <w:lang w:val="en-US" w:eastAsia="en-US"/>
        </w:rPr>
        <w:t xml:space="preserve"> را  طراح</w:t>
      </w:r>
      <w:r w:rsidRPr="005A14B8">
        <w:rPr>
          <w:rFonts w:cs="B Mitra" w:hint="cs"/>
          <w:sz w:val="22"/>
          <w:szCs w:val="26"/>
          <w:rtl/>
          <w:lang w:val="en-US" w:eastAsia="en-US"/>
        </w:rPr>
        <w:t>ی</w:t>
      </w:r>
      <w:r w:rsidRPr="005A14B8">
        <w:rPr>
          <w:rFonts w:cs="B Mitra"/>
          <w:sz w:val="22"/>
          <w:szCs w:val="26"/>
          <w:rtl/>
          <w:lang w:val="en-US" w:eastAsia="en-US"/>
        </w:rPr>
        <w:t xml:space="preserve"> کنند که در آن </w:t>
      </w:r>
      <w:r w:rsidRPr="005A14B8">
        <w:rPr>
          <w:rFonts w:cs="B Mitra" w:hint="cs"/>
          <w:sz w:val="22"/>
          <w:szCs w:val="26"/>
          <w:rtl/>
          <w:lang w:val="en-US" w:eastAsia="en-US"/>
        </w:rPr>
        <w:t xml:space="preserve">بتوانند </w:t>
      </w:r>
      <w:r w:rsidRPr="005A14B8">
        <w:rPr>
          <w:rFonts w:cs="B Mitra"/>
          <w:sz w:val="22"/>
          <w:szCs w:val="26"/>
          <w:rtl/>
          <w:lang w:val="en-US" w:eastAsia="en-US"/>
        </w:rPr>
        <w:t>رابطه ا</w:t>
      </w:r>
      <w:r w:rsidRPr="005A14B8">
        <w:rPr>
          <w:rFonts w:cs="B Mitra" w:hint="cs"/>
          <w:sz w:val="22"/>
          <w:szCs w:val="26"/>
          <w:rtl/>
          <w:lang w:val="en-US" w:eastAsia="en-US"/>
        </w:rPr>
        <w:t>ی</w:t>
      </w:r>
      <w:r w:rsidRPr="005A14B8">
        <w:rPr>
          <w:rFonts w:cs="B Mitra"/>
          <w:sz w:val="22"/>
          <w:szCs w:val="26"/>
          <w:rtl/>
          <w:lang w:val="en-US" w:eastAsia="en-US"/>
        </w:rPr>
        <w:t xml:space="preserve"> مشخص ب</w:t>
      </w:r>
      <w:r w:rsidRPr="005A14B8">
        <w:rPr>
          <w:rFonts w:cs="B Mitra" w:hint="cs"/>
          <w:sz w:val="22"/>
          <w:szCs w:val="26"/>
          <w:rtl/>
          <w:lang w:val="en-US" w:eastAsia="en-US"/>
        </w:rPr>
        <w:t>ی</w:t>
      </w:r>
      <w:r w:rsidRPr="005A14B8">
        <w:rPr>
          <w:rFonts w:cs="B Mitra" w:hint="eastAsia"/>
          <w:sz w:val="22"/>
          <w:szCs w:val="26"/>
          <w:rtl/>
          <w:lang w:val="en-US" w:eastAsia="en-US"/>
        </w:rPr>
        <w:t>ن</w:t>
      </w:r>
      <w:r w:rsidRPr="005A14B8">
        <w:rPr>
          <w:rFonts w:cs="B Mitra"/>
          <w:sz w:val="22"/>
          <w:szCs w:val="26"/>
          <w:rtl/>
          <w:lang w:val="en-US" w:eastAsia="en-US"/>
        </w:rPr>
        <w:t xml:space="preserve"> باز</w:t>
      </w:r>
      <w:r w:rsidRPr="005A14B8">
        <w:rPr>
          <w:rFonts w:cs="B Mitra" w:hint="cs"/>
          <w:sz w:val="22"/>
          <w:szCs w:val="26"/>
          <w:rtl/>
          <w:lang w:val="en-US" w:eastAsia="en-US"/>
        </w:rPr>
        <w:t>ی</w:t>
      </w:r>
      <w:r w:rsidRPr="005A14B8">
        <w:rPr>
          <w:rFonts w:cs="B Mitra"/>
          <w:sz w:val="22"/>
          <w:szCs w:val="26"/>
          <w:rtl/>
          <w:lang w:val="en-US" w:eastAsia="en-US"/>
        </w:rPr>
        <w:t xml:space="preserve"> ها</w:t>
      </w:r>
      <w:r w:rsidRPr="005A14B8">
        <w:rPr>
          <w:rFonts w:cs="B Mitra" w:hint="cs"/>
          <w:sz w:val="22"/>
          <w:szCs w:val="26"/>
          <w:rtl/>
          <w:lang w:val="en-US" w:eastAsia="en-US"/>
        </w:rPr>
        <w:t>ی</w:t>
      </w:r>
      <w:r w:rsidRPr="005A14B8">
        <w:rPr>
          <w:rFonts w:cs="B Mitra"/>
          <w:sz w:val="22"/>
          <w:szCs w:val="26"/>
          <w:rtl/>
          <w:lang w:val="en-US" w:eastAsia="en-US"/>
        </w:rPr>
        <w:t xml:space="preserve"> خشونت آم</w:t>
      </w:r>
      <w:r w:rsidRPr="005A14B8">
        <w:rPr>
          <w:rFonts w:cs="B Mitra" w:hint="cs"/>
          <w:sz w:val="22"/>
          <w:szCs w:val="26"/>
          <w:rtl/>
          <w:lang w:val="en-US" w:eastAsia="en-US"/>
        </w:rPr>
        <w:t>ی</w:t>
      </w:r>
      <w:r w:rsidRPr="005A14B8">
        <w:rPr>
          <w:rFonts w:cs="B Mitra" w:hint="eastAsia"/>
          <w:sz w:val="22"/>
          <w:szCs w:val="26"/>
          <w:rtl/>
          <w:lang w:val="en-US" w:eastAsia="en-US"/>
        </w:rPr>
        <w:t>ز</w:t>
      </w:r>
      <w:r w:rsidRPr="005A14B8">
        <w:rPr>
          <w:rFonts w:cs="B Mitra"/>
          <w:sz w:val="22"/>
          <w:szCs w:val="26"/>
          <w:rtl/>
          <w:lang w:val="en-US" w:eastAsia="en-US"/>
        </w:rPr>
        <w:t xml:space="preserve"> و بروز رفتارها</w:t>
      </w:r>
      <w:r w:rsidRPr="005A14B8">
        <w:rPr>
          <w:rFonts w:cs="B Mitra" w:hint="cs"/>
          <w:sz w:val="22"/>
          <w:szCs w:val="26"/>
          <w:rtl/>
          <w:lang w:val="en-US" w:eastAsia="en-US"/>
        </w:rPr>
        <w:t>ی</w:t>
      </w:r>
      <w:r w:rsidRPr="005A14B8">
        <w:rPr>
          <w:rFonts w:cs="B Mitra"/>
          <w:sz w:val="22"/>
          <w:szCs w:val="26"/>
          <w:rtl/>
          <w:lang w:val="en-US" w:eastAsia="en-US"/>
        </w:rPr>
        <w:t xml:space="preserve"> خشن کودکان بعد از استفاده از ا</w:t>
      </w:r>
      <w:r w:rsidRPr="005A14B8">
        <w:rPr>
          <w:rFonts w:cs="B Mitra" w:hint="cs"/>
          <w:sz w:val="22"/>
          <w:szCs w:val="26"/>
          <w:rtl/>
          <w:lang w:val="en-US" w:eastAsia="en-US"/>
        </w:rPr>
        <w:t>ی</w:t>
      </w:r>
      <w:r w:rsidRPr="005A14B8">
        <w:rPr>
          <w:rFonts w:cs="B Mitra" w:hint="eastAsia"/>
          <w:sz w:val="22"/>
          <w:szCs w:val="26"/>
          <w:rtl/>
          <w:lang w:val="en-US" w:eastAsia="en-US"/>
        </w:rPr>
        <w:t>ن</w:t>
      </w:r>
      <w:r w:rsidRPr="005A14B8">
        <w:rPr>
          <w:rFonts w:cs="B Mitra"/>
          <w:sz w:val="22"/>
          <w:szCs w:val="26"/>
          <w:rtl/>
          <w:lang w:val="en-US" w:eastAsia="en-US"/>
        </w:rPr>
        <w:t xml:space="preserve"> باز</w:t>
      </w:r>
      <w:r w:rsidRPr="005A14B8">
        <w:rPr>
          <w:rFonts w:cs="B Mitra" w:hint="cs"/>
          <w:sz w:val="22"/>
          <w:szCs w:val="26"/>
          <w:rtl/>
          <w:lang w:val="en-US" w:eastAsia="en-US"/>
        </w:rPr>
        <w:t>ی</w:t>
      </w:r>
      <w:r w:rsidRPr="005A14B8">
        <w:rPr>
          <w:rFonts w:cs="B Mitra"/>
          <w:sz w:val="22"/>
          <w:szCs w:val="26"/>
          <w:rtl/>
          <w:lang w:val="en-US" w:eastAsia="en-US"/>
        </w:rPr>
        <w:t xml:space="preserve"> ها را ب</w:t>
      </w:r>
      <w:r w:rsidRPr="005A14B8">
        <w:rPr>
          <w:rFonts w:cs="B Mitra" w:hint="cs"/>
          <w:sz w:val="22"/>
          <w:szCs w:val="26"/>
          <w:rtl/>
          <w:lang w:val="en-US" w:eastAsia="en-US"/>
        </w:rPr>
        <w:t>ی</w:t>
      </w:r>
      <w:r w:rsidRPr="005A14B8">
        <w:rPr>
          <w:rFonts w:cs="B Mitra" w:hint="eastAsia"/>
          <w:sz w:val="22"/>
          <w:szCs w:val="26"/>
          <w:rtl/>
          <w:lang w:val="en-US" w:eastAsia="en-US"/>
        </w:rPr>
        <w:t>ابند</w:t>
      </w:r>
      <w:r w:rsidRPr="005A14B8">
        <w:rPr>
          <w:rFonts w:cs="B Mitra"/>
          <w:sz w:val="22"/>
          <w:szCs w:val="26"/>
          <w:rtl/>
          <w:lang w:val="en-US" w:eastAsia="en-US"/>
        </w:rPr>
        <w:t xml:space="preserve">. </w:t>
      </w:r>
      <w:r w:rsidRPr="005A14B8">
        <w:rPr>
          <w:rFonts w:cs="B Mitra" w:hint="cs"/>
          <w:sz w:val="22"/>
          <w:szCs w:val="26"/>
          <w:rtl/>
          <w:lang w:val="en-US" w:eastAsia="en-US"/>
        </w:rPr>
        <w:t xml:space="preserve">نتیجه </w:t>
      </w:r>
      <w:r w:rsidR="0074233F" w:rsidRPr="005A14B8">
        <w:rPr>
          <w:rFonts w:cs="B Mitra" w:hint="cs"/>
          <w:sz w:val="22"/>
          <w:szCs w:val="26"/>
          <w:rtl/>
          <w:lang w:val="en-US" w:eastAsia="en-US"/>
        </w:rPr>
        <w:t>آز</w:t>
      </w:r>
      <w:r w:rsidRPr="005A14B8">
        <w:rPr>
          <w:rFonts w:cs="B Mitra" w:hint="cs"/>
          <w:sz w:val="22"/>
          <w:szCs w:val="26"/>
          <w:rtl/>
          <w:lang w:val="en-US" w:eastAsia="en-US"/>
        </w:rPr>
        <w:t>مایش ها بصورت داده های کمی و کیفی در اختیار محققان قر</w:t>
      </w:r>
      <w:r w:rsidR="0010281E" w:rsidRPr="005A14B8">
        <w:rPr>
          <w:rFonts w:cs="B Mitra" w:hint="cs"/>
          <w:sz w:val="22"/>
          <w:szCs w:val="26"/>
          <w:rtl/>
          <w:lang w:val="en-US" w:eastAsia="en-US"/>
        </w:rPr>
        <w:t xml:space="preserve">ار گرفته است. به دلیل پیچیدگی </w:t>
      </w:r>
      <w:r w:rsidRPr="005A14B8">
        <w:rPr>
          <w:rFonts w:cs="B Mitra" w:hint="cs"/>
          <w:sz w:val="22"/>
          <w:szCs w:val="26"/>
          <w:rtl/>
          <w:lang w:val="en-US" w:eastAsia="en-US"/>
        </w:rPr>
        <w:t>اطلاعات، فهم و تحلیل ارتباط بین داده ها به آسانی قابل درک نیست اما با استفاده از تکنیک های مصورسازی و تبدیل اطلاعات به تصاویر ساده و قابل درک می توان در مدت کوتاهی ارتباط بین بازی ها</w:t>
      </w:r>
      <w:r w:rsidR="0010281E" w:rsidRPr="005A14B8">
        <w:rPr>
          <w:rFonts w:cs="B Mitra" w:hint="cs"/>
          <w:sz w:val="22"/>
          <w:szCs w:val="26"/>
          <w:rtl/>
          <w:lang w:val="en-US" w:eastAsia="en-US"/>
        </w:rPr>
        <w:t>ی دارای خشونت</w:t>
      </w:r>
      <w:r w:rsidRPr="005A14B8">
        <w:rPr>
          <w:rFonts w:cs="B Mitra" w:hint="cs"/>
          <w:sz w:val="22"/>
          <w:szCs w:val="26"/>
          <w:rtl/>
          <w:lang w:val="en-US" w:eastAsia="en-US"/>
        </w:rPr>
        <w:t xml:space="preserve"> و بروز رفتارهای خشن در کودکان را بیان کرد.</w:t>
      </w:r>
      <w:r w:rsidRPr="005A14B8">
        <w:rPr>
          <w:rFonts w:cs="B Mitra" w:hint="cs"/>
          <w:sz w:val="22"/>
          <w:szCs w:val="26"/>
          <w:rtl/>
        </w:rPr>
        <w:t xml:space="preserve"> </w:t>
      </w:r>
    </w:p>
    <w:p w14:paraId="71C7C3A3" w14:textId="17A93D87" w:rsidR="004658D8" w:rsidRDefault="004658D8" w:rsidP="004658D8">
      <w:pPr>
        <w:pStyle w:val="BodyText3"/>
        <w:bidi/>
        <w:rPr>
          <w:rFonts w:cs="B Nazanin"/>
          <w:sz w:val="22"/>
          <w:szCs w:val="26"/>
          <w:rtl/>
          <w:lang w:val="en-US" w:eastAsia="en-US" w:bidi="fa-IR"/>
        </w:rPr>
      </w:pPr>
    </w:p>
    <w:p w14:paraId="52AA1A84" w14:textId="0398544F" w:rsidR="004658D8" w:rsidRPr="009D64B6" w:rsidRDefault="004658D8" w:rsidP="004658D8">
      <w:pPr>
        <w:pStyle w:val="BodyText3"/>
        <w:bidi/>
        <w:rPr>
          <w:rFonts w:cs="B Titr"/>
          <w:b/>
          <w:bCs/>
          <w:rtl/>
          <w:lang w:val="en-US" w:eastAsia="en-US" w:bidi="fa-IR"/>
        </w:rPr>
      </w:pPr>
      <w:r w:rsidRPr="009D64B6">
        <w:rPr>
          <w:rFonts w:cs="B Titr" w:hint="cs"/>
          <w:b/>
          <w:bCs/>
          <w:rtl/>
          <w:lang w:val="en-US" w:eastAsia="en-US" w:bidi="fa-IR"/>
        </w:rPr>
        <w:lastRenderedPageBreak/>
        <w:t xml:space="preserve">1-3 مجموعه داده  </w:t>
      </w:r>
    </w:p>
    <w:p w14:paraId="4FE20F28" w14:textId="544A2083" w:rsidR="005C31E1" w:rsidRPr="005A14B8" w:rsidRDefault="005C31E1" w:rsidP="00A06F0A">
      <w:pPr>
        <w:pStyle w:val="BodyText"/>
        <w:tabs>
          <w:tab w:val="right" w:pos="555"/>
        </w:tabs>
        <w:bidi/>
        <w:ind w:left="-2"/>
        <w:rPr>
          <w:rFonts w:cs="B Mitra"/>
          <w:sz w:val="26"/>
          <w:szCs w:val="26"/>
          <w:rtl/>
        </w:rPr>
      </w:pPr>
      <w:r w:rsidRPr="005A14B8">
        <w:rPr>
          <w:rFonts w:cs="B Mitra" w:hint="cs"/>
          <w:sz w:val="26"/>
          <w:szCs w:val="26"/>
          <w:rtl/>
        </w:rPr>
        <w:t>امروزه شرکت ها و</w:t>
      </w:r>
      <w:r w:rsidR="0010281E" w:rsidRPr="005A14B8">
        <w:rPr>
          <w:rFonts w:cs="B Mitra" w:hint="cs"/>
          <w:sz w:val="26"/>
          <w:szCs w:val="26"/>
          <w:rtl/>
        </w:rPr>
        <w:t xml:space="preserve"> سازمان های مختلفی تاسیس شده اند که وظیفه آنها جمع آوری اطلاعات و داده های کلان در حوزه های مختلف است.این داده ها در سایت های معتبری در اختیار پژوهشگران قرار می گیرد تا با استفاده از آن به تحلیل روابط بین متغیر ها بپردازند. در حوزه بازی سازی نیز داده های زیادی وجود دارد که به پژوهشگران، بازی سازان و جامعه شناسان کمک میکند تا </w:t>
      </w:r>
      <w:r w:rsidR="00396B74" w:rsidRPr="005A14B8">
        <w:rPr>
          <w:rFonts w:cs="B Mitra" w:hint="cs"/>
          <w:sz w:val="26"/>
          <w:szCs w:val="26"/>
          <w:rtl/>
        </w:rPr>
        <w:t>با بررسی و تحلیل آنها بتوانند در حوزه های مختلفی تصمیم گیری نمایند.</w:t>
      </w:r>
    </w:p>
    <w:p w14:paraId="1B77F852" w14:textId="48BDEA02" w:rsidR="008E79BB" w:rsidRDefault="00396B74" w:rsidP="00384DDF">
      <w:pPr>
        <w:pStyle w:val="BodyText"/>
        <w:tabs>
          <w:tab w:val="right" w:pos="555"/>
        </w:tabs>
        <w:bidi/>
        <w:ind w:left="-2"/>
        <w:rPr>
          <w:rFonts w:cs="B Mitra"/>
          <w:sz w:val="26"/>
          <w:szCs w:val="26"/>
          <w:rtl/>
          <w:lang w:val="en-US" w:eastAsia="en-US"/>
        </w:rPr>
      </w:pPr>
      <w:r w:rsidRPr="005A14B8">
        <w:rPr>
          <w:rFonts w:cs="B Mitra" w:hint="cs"/>
          <w:sz w:val="26"/>
          <w:szCs w:val="26"/>
          <w:rtl/>
        </w:rPr>
        <w:t>داده های مورد استفاده در  این سیستم مصورسازی، نتایج یک پژوهش بالینی توسط روان شناسان</w:t>
      </w:r>
      <w:r w:rsidR="004B097E" w:rsidRPr="005A14B8">
        <w:rPr>
          <w:rFonts w:cs="B Mitra" w:hint="cs"/>
          <w:sz w:val="26"/>
          <w:szCs w:val="26"/>
          <w:rtl/>
        </w:rPr>
        <w:t xml:space="preserve"> دانشگاه</w:t>
      </w:r>
      <w:r w:rsidRPr="005A14B8">
        <w:rPr>
          <w:rFonts w:cs="B Mitra" w:hint="cs"/>
          <w:sz w:val="26"/>
          <w:szCs w:val="26"/>
          <w:rtl/>
        </w:rPr>
        <w:t xml:space="preserve"> ایالت اوهایو </w:t>
      </w:r>
      <w:r w:rsidR="004B097E" w:rsidRPr="005A14B8">
        <w:rPr>
          <w:rFonts w:cs="B Mitra" w:hint="cs"/>
          <w:sz w:val="26"/>
          <w:szCs w:val="26"/>
          <w:rtl/>
        </w:rPr>
        <w:t xml:space="preserve">است. در این پژوهش تعداد 242 کودک در رده سنی 8 تا 12 سال در سه گروه مورد مطالعه قرار گرفتند. این سه گروه طی زمان مشخصی نسخه های متفاوتی از بازی </w:t>
      </w:r>
      <w:r w:rsidR="00A22252" w:rsidRPr="005A14B8">
        <w:rPr>
          <w:rFonts w:cs="B Mitra"/>
          <w:sz w:val="26"/>
          <w:szCs w:val="26"/>
          <w:lang w:val="en-US"/>
        </w:rPr>
        <w:t>Minecraft</w:t>
      </w:r>
      <w:r w:rsidR="004B097E" w:rsidRPr="005A14B8">
        <w:rPr>
          <w:rFonts w:cs="B Mitra" w:hint="cs"/>
          <w:sz w:val="26"/>
          <w:szCs w:val="26"/>
          <w:rtl/>
          <w:lang w:val="en-US" w:bidi="fa-IR"/>
        </w:rPr>
        <w:t xml:space="preserve"> را بازی کردند. گروه اول نسخه بدون اسلحه، گروه دوم نسخه با شمشیر و گروه سوم نسخه با اسلحه گرم را </w:t>
      </w:r>
      <w:r w:rsidR="00FC0177" w:rsidRPr="005A14B8">
        <w:rPr>
          <w:rFonts w:cs="B Mitra" w:hint="cs"/>
          <w:sz w:val="26"/>
          <w:szCs w:val="26"/>
          <w:rtl/>
          <w:lang w:val="en-US" w:bidi="fa-IR"/>
        </w:rPr>
        <w:t xml:space="preserve">بیست دقیقه </w:t>
      </w:r>
      <w:r w:rsidR="004B097E" w:rsidRPr="005A14B8">
        <w:rPr>
          <w:rFonts w:cs="B Mitra" w:hint="cs"/>
          <w:sz w:val="26"/>
          <w:szCs w:val="26"/>
          <w:rtl/>
          <w:lang w:val="en-US" w:bidi="fa-IR"/>
        </w:rPr>
        <w:t xml:space="preserve">بازی کردند. </w:t>
      </w:r>
      <w:r w:rsidR="00FC0177" w:rsidRPr="005A14B8">
        <w:rPr>
          <w:rFonts w:cs="B Mitra" w:hint="cs"/>
          <w:sz w:val="26"/>
          <w:szCs w:val="26"/>
          <w:rtl/>
          <w:lang w:val="en-US" w:bidi="fa-IR"/>
        </w:rPr>
        <w:t xml:space="preserve">سپس کودکان بصورت جفت جفت وارد اتاقی شدند که در آن تعدادی اسباب بازی و دو اسلحه گرم واقعی بدون گلوله پنهان شده بود. این اسلحه ها داری سنسورهایی در قسمت بدنه و ماشه بودند که به محققان این امکان را می داد تا رفتار کودک با اسلحه </w:t>
      </w:r>
      <w:r w:rsidR="00A06F0A" w:rsidRPr="005A14B8">
        <w:rPr>
          <w:rFonts w:cs="B Mitra" w:hint="cs"/>
          <w:sz w:val="26"/>
          <w:szCs w:val="26"/>
          <w:rtl/>
          <w:lang w:val="en-US" w:bidi="fa-IR"/>
        </w:rPr>
        <w:t xml:space="preserve">را </w:t>
      </w:r>
      <w:r w:rsidR="00FC0177" w:rsidRPr="005A14B8">
        <w:rPr>
          <w:rFonts w:cs="B Mitra" w:hint="cs"/>
          <w:sz w:val="26"/>
          <w:szCs w:val="26"/>
          <w:rtl/>
          <w:lang w:val="en-US" w:bidi="fa-IR"/>
        </w:rPr>
        <w:t>شناسایی و ثبت کنند.</w:t>
      </w:r>
      <w:r w:rsidR="00D358EC" w:rsidRPr="005A14B8">
        <w:rPr>
          <w:rFonts w:cs="B Mitra" w:hint="cs"/>
          <w:sz w:val="26"/>
          <w:szCs w:val="26"/>
          <w:rtl/>
          <w:lang w:val="en-US" w:bidi="fa-IR"/>
        </w:rPr>
        <w:t xml:space="preserve"> محققین </w:t>
      </w:r>
      <w:r w:rsidR="00A06F0A" w:rsidRPr="005A14B8">
        <w:rPr>
          <w:rFonts w:cs="B Mitra" w:hint="cs"/>
          <w:sz w:val="26"/>
          <w:szCs w:val="26"/>
          <w:rtl/>
        </w:rPr>
        <w:t xml:space="preserve">و والدین </w:t>
      </w:r>
      <w:r w:rsidR="00D358EC" w:rsidRPr="005A14B8">
        <w:rPr>
          <w:rFonts w:cs="B Mitra" w:hint="cs"/>
          <w:sz w:val="26"/>
          <w:szCs w:val="26"/>
          <w:rtl/>
        </w:rPr>
        <w:t xml:space="preserve"> بر رفتار کودکان</w:t>
      </w:r>
      <w:r w:rsidR="00A06F0A" w:rsidRPr="005A14B8">
        <w:rPr>
          <w:rFonts w:cs="B Mitra" w:hint="cs"/>
          <w:sz w:val="26"/>
          <w:szCs w:val="26"/>
          <w:rtl/>
        </w:rPr>
        <w:t xml:space="preserve"> در حین بازی در اتاق</w:t>
      </w:r>
      <w:r w:rsidR="00D358EC" w:rsidRPr="005A14B8">
        <w:rPr>
          <w:rFonts w:cs="B Mitra" w:hint="cs"/>
          <w:sz w:val="26"/>
          <w:szCs w:val="26"/>
          <w:rtl/>
        </w:rPr>
        <w:t xml:space="preserve"> نظارت داشتند. </w:t>
      </w:r>
      <w:r w:rsidR="00D558E6" w:rsidRPr="005A14B8">
        <w:rPr>
          <w:rFonts w:cs="B Mitra" w:hint="cs"/>
          <w:sz w:val="26"/>
          <w:szCs w:val="26"/>
          <w:rtl/>
          <w:lang w:val="en-US" w:bidi="fa-IR"/>
        </w:rPr>
        <w:t xml:space="preserve">همچنین </w:t>
      </w:r>
      <w:r w:rsidR="0004598F" w:rsidRPr="005A14B8">
        <w:rPr>
          <w:rFonts w:cs="B Mitra" w:hint="cs"/>
          <w:sz w:val="26"/>
          <w:szCs w:val="26"/>
          <w:rtl/>
        </w:rPr>
        <w:t>والدین این کودکان اطلاعاتی را درباره پیشینه این کودکان نسبت به اسلحه در یک پرسشنامه به محققین ارائه نمودند.</w:t>
      </w:r>
      <w:r w:rsidR="00913B10">
        <w:rPr>
          <w:rFonts w:cs="B Nazanin"/>
          <w:sz w:val="22"/>
          <w:szCs w:val="24"/>
          <w:lang w:val="en-US"/>
        </w:rPr>
        <w:t xml:space="preserve"> </w:t>
      </w:r>
      <w:r w:rsidR="008E79BB" w:rsidRPr="005A14B8">
        <w:rPr>
          <w:rFonts w:cs="B Mitra" w:hint="cs"/>
          <w:sz w:val="26"/>
          <w:szCs w:val="26"/>
          <w:rtl/>
        </w:rPr>
        <w:t>در پایان کلیه داده های بدست آمده در این تحقیق، در قالب یک فایل اکسل در سایت فیگشر</w:t>
      </w:r>
      <w:r w:rsidR="008E79BB" w:rsidRPr="005A14B8">
        <w:rPr>
          <w:rStyle w:val="FootnoteReference"/>
          <w:rFonts w:cs="B Mitra"/>
          <w:sz w:val="26"/>
          <w:szCs w:val="26"/>
          <w:rtl/>
        </w:rPr>
        <w:footnoteReference w:id="12"/>
      </w:r>
      <w:r w:rsidR="008E79BB" w:rsidRPr="005A14B8">
        <w:rPr>
          <w:rFonts w:cs="B Mitra" w:hint="cs"/>
          <w:sz w:val="26"/>
          <w:szCs w:val="26"/>
          <w:rtl/>
        </w:rPr>
        <w:t xml:space="preserve"> قرار گرفته است.</w:t>
      </w:r>
      <w:r w:rsidR="000B0025">
        <w:rPr>
          <w:rFonts w:cs="B Mitra" w:hint="cs"/>
          <w:sz w:val="26"/>
          <w:szCs w:val="26"/>
          <w:rtl/>
        </w:rPr>
        <w:t xml:space="preserve"> این فایل داری رکورد های زیادی بود که بنابر هدف این پژوهش تنها چهار مورد از آنها شامل </w:t>
      </w:r>
      <w:r w:rsidR="000B0025" w:rsidRPr="005A14B8">
        <w:rPr>
          <w:rFonts w:cs="B Mitra" w:hint="cs"/>
          <w:sz w:val="26"/>
          <w:szCs w:val="26"/>
          <w:rtl/>
          <w:lang w:val="en-US" w:eastAsia="en-US"/>
        </w:rPr>
        <w:t>پیداکردن اسلحه، لمس اسلحه، طول زمان نگه</w:t>
      </w:r>
      <w:r w:rsidR="005538F3">
        <w:rPr>
          <w:rFonts w:cs="B Mitra" w:hint="cs"/>
          <w:sz w:val="26"/>
          <w:szCs w:val="26"/>
          <w:rtl/>
          <w:lang w:val="en-US" w:eastAsia="en-US"/>
        </w:rPr>
        <w:t xml:space="preserve"> </w:t>
      </w:r>
      <w:r w:rsidR="000B0025" w:rsidRPr="005A14B8">
        <w:rPr>
          <w:rFonts w:cs="B Mitra" w:hint="cs"/>
          <w:sz w:val="26"/>
          <w:szCs w:val="26"/>
          <w:rtl/>
          <w:lang w:val="en-US" w:eastAsia="en-US"/>
        </w:rPr>
        <w:t>داشتن اسلحه، تعداد کشیدن ماشه</w:t>
      </w:r>
      <w:r w:rsidR="000B0025">
        <w:rPr>
          <w:rFonts w:cs="B Mitra" w:hint="cs"/>
          <w:sz w:val="26"/>
          <w:szCs w:val="26"/>
          <w:rtl/>
          <w:lang w:val="en-US" w:eastAsia="en-US"/>
        </w:rPr>
        <w:t xml:space="preserve"> مورد ارزیابی قرار گیرد.</w:t>
      </w:r>
    </w:p>
    <w:p w14:paraId="384FA23C" w14:textId="5DE4AE55" w:rsidR="000B0025" w:rsidRDefault="000B0025" w:rsidP="005538F3">
      <w:pPr>
        <w:pStyle w:val="BodyText"/>
        <w:tabs>
          <w:tab w:val="right" w:pos="555"/>
        </w:tabs>
        <w:bidi/>
        <w:ind w:left="-2"/>
        <w:rPr>
          <w:rFonts w:cs="B Mitra"/>
          <w:sz w:val="26"/>
          <w:szCs w:val="26"/>
        </w:rPr>
      </w:pPr>
      <w:r>
        <w:rPr>
          <w:rFonts w:cs="B Mitra" w:hint="cs"/>
          <w:sz w:val="26"/>
          <w:szCs w:val="26"/>
          <w:rtl/>
          <w:lang w:val="en-US" w:eastAsia="en-US"/>
        </w:rPr>
        <w:t xml:space="preserve">از </w:t>
      </w:r>
      <w:r w:rsidR="00C93BF4">
        <w:rPr>
          <w:rFonts w:cs="B Mitra" w:hint="cs"/>
          <w:sz w:val="26"/>
          <w:szCs w:val="26"/>
          <w:rtl/>
          <w:lang w:val="en-US" w:eastAsia="en-US"/>
        </w:rPr>
        <w:t>نرم افزار های مختل</w:t>
      </w:r>
      <w:r w:rsidR="005B3050">
        <w:rPr>
          <w:rFonts w:cs="B Mitra" w:hint="cs"/>
          <w:sz w:val="26"/>
          <w:szCs w:val="26"/>
          <w:rtl/>
          <w:lang w:val="en-US" w:eastAsia="en-US"/>
        </w:rPr>
        <w:t>فی برای مصورسازی استفاده می شود که در</w:t>
      </w:r>
      <w:r w:rsidR="005538F3">
        <w:rPr>
          <w:rFonts w:cs="B Mitra" w:hint="cs"/>
          <w:sz w:val="26"/>
          <w:szCs w:val="26"/>
          <w:rtl/>
          <w:lang w:val="en-US" w:eastAsia="en-US"/>
        </w:rPr>
        <w:t xml:space="preserve"> </w:t>
      </w:r>
      <w:r w:rsidR="005B3050">
        <w:rPr>
          <w:rFonts w:cs="B Mitra" w:hint="cs"/>
          <w:sz w:val="26"/>
          <w:szCs w:val="26"/>
          <w:rtl/>
          <w:lang w:val="en-US" w:eastAsia="en-US"/>
        </w:rPr>
        <w:t xml:space="preserve">حوزه </w:t>
      </w:r>
      <w:r w:rsidR="005538F3">
        <w:rPr>
          <w:rFonts w:cs="B Mitra" w:hint="cs"/>
          <w:sz w:val="26"/>
          <w:szCs w:val="26"/>
          <w:rtl/>
          <w:lang w:val="en-US" w:eastAsia="en-US"/>
        </w:rPr>
        <w:t xml:space="preserve">متنوع </w:t>
      </w:r>
      <w:r w:rsidR="005B3050">
        <w:rPr>
          <w:rFonts w:cs="B Mitra" w:hint="cs"/>
          <w:sz w:val="26"/>
          <w:szCs w:val="26"/>
          <w:rtl/>
          <w:lang w:val="en-US" w:eastAsia="en-US"/>
        </w:rPr>
        <w:t xml:space="preserve">های تحقیق و </w:t>
      </w:r>
      <w:r w:rsidR="005538F3">
        <w:rPr>
          <w:rFonts w:cs="B Mitra" w:hint="cs"/>
          <w:sz w:val="26"/>
          <w:szCs w:val="26"/>
          <w:rtl/>
          <w:lang w:val="en-US" w:eastAsia="en-US"/>
        </w:rPr>
        <w:t>پژوهش</w:t>
      </w:r>
      <w:r w:rsidR="005B3050">
        <w:rPr>
          <w:rFonts w:cs="B Mitra" w:hint="cs"/>
          <w:sz w:val="26"/>
          <w:szCs w:val="26"/>
          <w:rtl/>
          <w:lang w:val="en-US" w:eastAsia="en-US"/>
        </w:rPr>
        <w:t xml:space="preserve"> کاربرد دارد. برای </w:t>
      </w:r>
      <w:r w:rsidR="002E6FE0">
        <w:rPr>
          <w:rFonts w:cs="B Mitra" w:hint="cs"/>
          <w:sz w:val="26"/>
          <w:szCs w:val="26"/>
          <w:rtl/>
          <w:lang w:val="en-US" w:eastAsia="en-US"/>
        </w:rPr>
        <w:t>اجرای این</w:t>
      </w:r>
      <w:r w:rsidR="005B3050">
        <w:rPr>
          <w:rFonts w:cs="B Mitra" w:hint="cs"/>
          <w:sz w:val="26"/>
          <w:szCs w:val="26"/>
          <w:rtl/>
          <w:lang w:val="en-US" w:eastAsia="en-US"/>
        </w:rPr>
        <w:t xml:space="preserve"> پروژه از نرم افزار پروسسینگ استفاده شده است. این </w:t>
      </w:r>
      <w:r w:rsidR="005B3050">
        <w:rPr>
          <w:rFonts w:cs="B Mitra"/>
          <w:sz w:val="26"/>
          <w:szCs w:val="26"/>
          <w:rtl/>
          <w:lang w:val="en-US" w:eastAsia="en-US"/>
        </w:rPr>
        <w:t xml:space="preserve">نرم افزار </w:t>
      </w:r>
      <w:r w:rsidR="005B3050">
        <w:rPr>
          <w:rFonts w:cs="B Mitra" w:hint="cs"/>
          <w:sz w:val="26"/>
          <w:szCs w:val="26"/>
          <w:rtl/>
          <w:lang w:val="en-US" w:eastAsia="en-US"/>
        </w:rPr>
        <w:t xml:space="preserve">مجموعه ای از کتابخانه های جاوا </w:t>
      </w:r>
      <w:r w:rsidR="002E6FE0">
        <w:rPr>
          <w:rFonts w:cs="B Mitra" w:hint="cs"/>
          <w:sz w:val="26"/>
          <w:szCs w:val="26"/>
          <w:rtl/>
          <w:lang w:val="en-US" w:eastAsia="en-US"/>
        </w:rPr>
        <w:t>و</w:t>
      </w:r>
      <w:r w:rsidR="005B3050">
        <w:rPr>
          <w:rFonts w:cs="B Mitra" w:hint="cs"/>
          <w:sz w:val="26"/>
          <w:szCs w:val="26"/>
          <w:rtl/>
          <w:lang w:val="en-US" w:eastAsia="en-US"/>
        </w:rPr>
        <w:t xml:space="preserve"> یک محیط برنامه نویسی</w:t>
      </w:r>
      <w:r w:rsidR="002E6FE0">
        <w:rPr>
          <w:rStyle w:val="FootnoteReference"/>
          <w:rFonts w:cs="B Mitra"/>
          <w:sz w:val="26"/>
          <w:szCs w:val="26"/>
          <w:rtl/>
          <w:lang w:val="en-US" w:eastAsia="en-US"/>
        </w:rPr>
        <w:footnoteReference w:id="13"/>
      </w:r>
      <w:r w:rsidR="002E6FE0">
        <w:rPr>
          <w:rFonts w:cs="B Mitra" w:hint="cs"/>
          <w:sz w:val="26"/>
          <w:szCs w:val="26"/>
          <w:rtl/>
          <w:lang w:val="en-US" w:eastAsia="en-US"/>
        </w:rPr>
        <w:t xml:space="preserve"> </w:t>
      </w:r>
      <w:r w:rsidR="005B3050">
        <w:rPr>
          <w:rFonts w:cs="B Mitra" w:hint="cs"/>
          <w:sz w:val="26"/>
          <w:szCs w:val="26"/>
          <w:rtl/>
          <w:lang w:val="en-US" w:eastAsia="en-US"/>
        </w:rPr>
        <w:t>است</w:t>
      </w:r>
      <w:r w:rsidR="002E6FE0">
        <w:rPr>
          <w:rFonts w:cs="B Mitra" w:hint="cs"/>
          <w:sz w:val="26"/>
          <w:szCs w:val="26"/>
          <w:rtl/>
          <w:lang w:val="en-US" w:eastAsia="en-US"/>
        </w:rPr>
        <w:t xml:space="preserve">؛ که </w:t>
      </w:r>
      <w:r w:rsidR="005B3050">
        <w:rPr>
          <w:rFonts w:cs="B Mitra" w:hint="cs"/>
          <w:sz w:val="26"/>
          <w:szCs w:val="26"/>
          <w:rtl/>
          <w:lang w:val="en-US" w:eastAsia="en-US"/>
        </w:rPr>
        <w:t xml:space="preserve">برای برنامه نویسی به </w:t>
      </w:r>
      <w:r w:rsidR="002E6FE0">
        <w:rPr>
          <w:rFonts w:cs="B Mitra" w:hint="cs"/>
          <w:sz w:val="26"/>
          <w:szCs w:val="26"/>
          <w:rtl/>
          <w:lang w:val="en-US" w:eastAsia="en-US"/>
        </w:rPr>
        <w:t>صورت تعاملی- بصری ساخته شده و مورد استفاده ی برنامه نویسان است</w:t>
      </w:r>
      <w:r w:rsidR="005B3050">
        <w:rPr>
          <w:rFonts w:cs="B Mitra" w:hint="cs"/>
          <w:sz w:val="26"/>
          <w:szCs w:val="26"/>
          <w:rtl/>
          <w:lang w:val="en-US" w:eastAsia="en-US"/>
        </w:rPr>
        <w:t xml:space="preserve">. </w:t>
      </w:r>
      <w:r w:rsidR="002E6FE0">
        <w:rPr>
          <w:rFonts w:cs="B Mitra" w:hint="cs"/>
          <w:sz w:val="26"/>
          <w:szCs w:val="26"/>
          <w:rtl/>
          <w:lang w:val="en-US" w:eastAsia="en-US"/>
        </w:rPr>
        <w:t>با استفاده از آن می توان به راحتی برنامه های تعاملی و گرافیکی دو بعدی و سه بعدی ساخته و آن را بر روی تمامی سیستم عامل های مطرح اجرا کرد.</w:t>
      </w:r>
      <w:r w:rsidR="002674F8">
        <w:rPr>
          <w:rFonts w:cs="B Mitra" w:hint="cs"/>
          <w:sz w:val="26"/>
          <w:szCs w:val="26"/>
          <w:rtl/>
          <w:lang w:val="en-US" w:eastAsia="en-US"/>
        </w:rPr>
        <w:t xml:space="preserve"> </w:t>
      </w:r>
      <w:r w:rsidR="005B3050">
        <w:rPr>
          <w:rFonts w:cs="B Mitra" w:hint="cs"/>
          <w:sz w:val="26"/>
          <w:szCs w:val="26"/>
          <w:rtl/>
          <w:lang w:val="en-US" w:eastAsia="en-US"/>
        </w:rPr>
        <w:t>و همچنین می توان از آن برای مصورسازی داده ها</w:t>
      </w:r>
      <w:r w:rsidR="002E6FE0">
        <w:rPr>
          <w:rFonts w:cs="B Mitra" w:hint="cs"/>
          <w:sz w:val="26"/>
          <w:szCs w:val="26"/>
          <w:rtl/>
          <w:lang w:val="en-US" w:eastAsia="en-US"/>
        </w:rPr>
        <w:t xml:space="preserve"> استفاده کر</w:t>
      </w:r>
      <w:r w:rsidR="002E6FE0">
        <w:rPr>
          <w:rFonts w:cs="B Mitra" w:hint="cs"/>
          <w:sz w:val="26"/>
          <w:szCs w:val="26"/>
          <w:rtl/>
          <w:lang w:val="en-US" w:eastAsia="en-US" w:bidi="fa-IR"/>
        </w:rPr>
        <w:t>ده</w:t>
      </w:r>
      <w:r w:rsidR="005B3050">
        <w:rPr>
          <w:rFonts w:cs="B Mitra" w:hint="cs"/>
          <w:sz w:val="26"/>
          <w:szCs w:val="26"/>
          <w:rtl/>
          <w:lang w:val="en-US" w:eastAsia="en-US"/>
        </w:rPr>
        <w:t xml:space="preserve"> و خروجی پی در اف</w:t>
      </w:r>
      <w:r w:rsidR="005B3050">
        <w:rPr>
          <w:rStyle w:val="FootnoteReference"/>
          <w:rFonts w:cs="B Mitra"/>
          <w:sz w:val="26"/>
          <w:szCs w:val="26"/>
          <w:rtl/>
          <w:lang w:val="en-US" w:eastAsia="en-US"/>
        </w:rPr>
        <w:footnoteReference w:id="14"/>
      </w:r>
      <w:r w:rsidR="005B3050">
        <w:rPr>
          <w:rFonts w:cs="B Mitra" w:hint="cs"/>
          <w:sz w:val="26"/>
          <w:szCs w:val="26"/>
          <w:rtl/>
          <w:lang w:val="en-US" w:eastAsia="en-US"/>
        </w:rPr>
        <w:t xml:space="preserve"> گرفت و یا بصورت تعاملی از آن استفاده کرد.</w:t>
      </w:r>
    </w:p>
    <w:p w14:paraId="62302578" w14:textId="77777777" w:rsidR="00913B10" w:rsidRPr="00913B10" w:rsidRDefault="00913B10" w:rsidP="00913B10">
      <w:pPr>
        <w:pStyle w:val="BodyText"/>
        <w:tabs>
          <w:tab w:val="right" w:pos="555"/>
        </w:tabs>
        <w:bidi/>
        <w:ind w:left="-2"/>
        <w:rPr>
          <w:rFonts w:cs="B Nazanin"/>
          <w:sz w:val="22"/>
          <w:szCs w:val="24"/>
          <w:rtl/>
        </w:rPr>
      </w:pPr>
    </w:p>
    <w:p w14:paraId="08139315" w14:textId="4A4DBF89" w:rsidR="008E79BB" w:rsidRPr="009D64B6" w:rsidRDefault="008E79BB" w:rsidP="008E79BB">
      <w:pPr>
        <w:pStyle w:val="BodyText"/>
        <w:tabs>
          <w:tab w:val="right" w:pos="555"/>
        </w:tabs>
        <w:bidi/>
        <w:ind w:left="-2"/>
        <w:rPr>
          <w:rFonts w:cs="B Titr"/>
          <w:b/>
          <w:bCs/>
          <w:sz w:val="22"/>
          <w:szCs w:val="24"/>
          <w:rtl/>
          <w:lang w:val="en-US" w:bidi="fa-IR"/>
        </w:rPr>
      </w:pPr>
      <w:r w:rsidRPr="009D64B6">
        <w:rPr>
          <w:rFonts w:cs="B Titr" w:hint="cs"/>
          <w:b/>
          <w:bCs/>
          <w:sz w:val="22"/>
          <w:szCs w:val="24"/>
          <w:rtl/>
        </w:rPr>
        <w:t>3-2- کارکرد ها</w:t>
      </w:r>
    </w:p>
    <w:p w14:paraId="1A2124CE" w14:textId="5578DFAB" w:rsidR="0090463A" w:rsidRDefault="001D5517" w:rsidP="005538F3">
      <w:pPr>
        <w:pStyle w:val="BodyText"/>
        <w:tabs>
          <w:tab w:val="right" w:pos="555"/>
        </w:tabs>
        <w:bidi/>
        <w:ind w:left="-2"/>
        <w:rPr>
          <w:rFonts w:cs="B Mitra"/>
          <w:sz w:val="26"/>
          <w:szCs w:val="26"/>
          <w:rtl/>
          <w:lang w:val="en-US" w:bidi="fa-IR"/>
        </w:rPr>
      </w:pPr>
      <w:r w:rsidRPr="00913B10">
        <w:rPr>
          <w:rFonts w:cs="B Mitra"/>
          <w:sz w:val="26"/>
          <w:szCs w:val="26"/>
          <w:rtl/>
          <w:lang w:val="en-US" w:bidi="fa-IR"/>
        </w:rPr>
        <w:t>از اهداف اصل</w:t>
      </w:r>
      <w:r w:rsidRPr="00913B10">
        <w:rPr>
          <w:rFonts w:cs="B Mitra" w:hint="cs"/>
          <w:sz w:val="26"/>
          <w:szCs w:val="26"/>
          <w:rtl/>
          <w:lang w:val="en-US" w:bidi="fa-IR"/>
        </w:rPr>
        <w:t>ی</w:t>
      </w:r>
      <w:r w:rsidRPr="00913B10">
        <w:rPr>
          <w:rFonts w:cs="B Mitra"/>
          <w:sz w:val="26"/>
          <w:szCs w:val="26"/>
          <w:rtl/>
          <w:lang w:val="en-US" w:bidi="fa-IR"/>
        </w:rPr>
        <w:t xml:space="preserve"> </w:t>
      </w:r>
      <w:r w:rsidR="005C2570" w:rsidRPr="00913B10">
        <w:rPr>
          <w:rFonts w:cs="B Mitra" w:hint="cs"/>
          <w:sz w:val="26"/>
          <w:szCs w:val="26"/>
          <w:rtl/>
          <w:lang w:val="en-US" w:bidi="fa-IR"/>
        </w:rPr>
        <w:t>مصورسازی</w:t>
      </w:r>
      <w:r w:rsidR="005C2570" w:rsidRPr="00913B10">
        <w:rPr>
          <w:rFonts w:cs="B Mitra"/>
          <w:sz w:val="26"/>
          <w:szCs w:val="26"/>
          <w:rtl/>
          <w:lang w:val="en-US" w:bidi="fa-IR"/>
        </w:rPr>
        <w:t xml:space="preserve"> اطلاعات</w:t>
      </w:r>
      <w:r w:rsidRPr="00913B10">
        <w:rPr>
          <w:rFonts w:cs="B Mitra"/>
          <w:sz w:val="26"/>
          <w:szCs w:val="26"/>
          <w:rtl/>
          <w:lang w:val="en-US" w:bidi="fa-IR"/>
        </w:rPr>
        <w:t xml:space="preserve">، </w:t>
      </w:r>
      <w:r w:rsidR="005C2570" w:rsidRPr="00913B10">
        <w:rPr>
          <w:rFonts w:cs="B Mitra" w:hint="cs"/>
          <w:sz w:val="26"/>
          <w:szCs w:val="26"/>
          <w:rtl/>
          <w:lang w:val="en-US" w:bidi="fa-IR"/>
        </w:rPr>
        <w:t>کمک به</w:t>
      </w:r>
      <w:r w:rsidRPr="00913B10">
        <w:rPr>
          <w:rFonts w:cs="B Mitra"/>
          <w:sz w:val="26"/>
          <w:szCs w:val="26"/>
          <w:rtl/>
          <w:lang w:val="en-US" w:bidi="fa-IR"/>
        </w:rPr>
        <w:t xml:space="preserve"> تفكر انسان از طر</w:t>
      </w:r>
      <w:r w:rsidRPr="00913B10">
        <w:rPr>
          <w:rFonts w:cs="B Mitra" w:hint="cs"/>
          <w:sz w:val="26"/>
          <w:szCs w:val="26"/>
          <w:rtl/>
          <w:lang w:val="en-US" w:bidi="fa-IR"/>
        </w:rPr>
        <w:t>ی</w:t>
      </w:r>
      <w:r w:rsidRPr="00913B10">
        <w:rPr>
          <w:rFonts w:cs="B Mitra" w:hint="eastAsia"/>
          <w:sz w:val="26"/>
          <w:szCs w:val="26"/>
          <w:rtl/>
          <w:lang w:val="en-US" w:bidi="fa-IR"/>
        </w:rPr>
        <w:t>ق</w:t>
      </w:r>
      <w:r w:rsidR="005C2570" w:rsidRPr="00913B10">
        <w:rPr>
          <w:rFonts w:cs="B Mitra"/>
          <w:sz w:val="26"/>
          <w:szCs w:val="26"/>
          <w:rtl/>
          <w:lang w:val="en-US" w:bidi="fa-IR"/>
        </w:rPr>
        <w:t xml:space="preserve"> استفاده</w:t>
      </w:r>
      <w:r w:rsidR="005C2570" w:rsidRPr="00913B10">
        <w:rPr>
          <w:rFonts w:cs="B Mitra" w:hint="cs"/>
          <w:sz w:val="26"/>
          <w:szCs w:val="26"/>
          <w:rtl/>
          <w:lang w:val="en-US" w:bidi="fa-IR"/>
        </w:rPr>
        <w:t xml:space="preserve"> مناسب</w:t>
      </w:r>
      <w:r w:rsidR="005C2570" w:rsidRPr="00913B10">
        <w:rPr>
          <w:rFonts w:cs="B Mitra"/>
          <w:sz w:val="26"/>
          <w:szCs w:val="26"/>
          <w:rtl/>
          <w:lang w:val="en-US" w:bidi="fa-IR"/>
        </w:rPr>
        <w:t xml:space="preserve"> از</w:t>
      </w:r>
      <w:r w:rsidR="005C2570" w:rsidRPr="00913B10">
        <w:rPr>
          <w:rFonts w:cs="B Mitra" w:hint="cs"/>
          <w:sz w:val="26"/>
          <w:szCs w:val="26"/>
          <w:rtl/>
          <w:lang w:val="en-US" w:bidi="fa-IR"/>
        </w:rPr>
        <w:t xml:space="preserve"> ابزارهای </w:t>
      </w:r>
      <w:r w:rsidRPr="00913B10">
        <w:rPr>
          <w:rFonts w:cs="B Mitra"/>
          <w:sz w:val="26"/>
          <w:szCs w:val="26"/>
          <w:rtl/>
          <w:lang w:val="en-US" w:bidi="fa-IR"/>
        </w:rPr>
        <w:t>د</w:t>
      </w:r>
      <w:r w:rsidRPr="00913B10">
        <w:rPr>
          <w:rFonts w:cs="B Mitra" w:hint="cs"/>
          <w:sz w:val="26"/>
          <w:szCs w:val="26"/>
          <w:rtl/>
          <w:lang w:val="en-US" w:bidi="fa-IR"/>
        </w:rPr>
        <w:t>ی</w:t>
      </w:r>
      <w:r w:rsidRPr="00913B10">
        <w:rPr>
          <w:rFonts w:cs="B Mitra" w:hint="eastAsia"/>
          <w:sz w:val="26"/>
          <w:szCs w:val="26"/>
          <w:rtl/>
          <w:lang w:val="en-US" w:bidi="fa-IR"/>
        </w:rPr>
        <w:t>دار</w:t>
      </w:r>
      <w:r w:rsidRPr="00913B10">
        <w:rPr>
          <w:rFonts w:cs="B Mitra" w:hint="cs"/>
          <w:sz w:val="26"/>
          <w:szCs w:val="26"/>
          <w:rtl/>
          <w:lang w:val="en-US" w:bidi="fa-IR"/>
        </w:rPr>
        <w:t>ی</w:t>
      </w:r>
      <w:r w:rsidR="005C2570" w:rsidRPr="00913B10">
        <w:rPr>
          <w:rFonts w:cs="B Mitra"/>
          <w:sz w:val="26"/>
          <w:szCs w:val="26"/>
          <w:rtl/>
          <w:lang w:val="en-US" w:bidi="fa-IR"/>
        </w:rPr>
        <w:t xml:space="preserve"> </w:t>
      </w:r>
      <w:r w:rsidR="005C2570" w:rsidRPr="00913B10">
        <w:rPr>
          <w:rFonts w:cs="B Mitra" w:hint="cs"/>
          <w:sz w:val="26"/>
          <w:szCs w:val="26"/>
          <w:rtl/>
          <w:lang w:val="en-US" w:bidi="fa-IR"/>
        </w:rPr>
        <w:t>است که</w:t>
      </w:r>
      <w:r w:rsidRPr="00913B10">
        <w:rPr>
          <w:rFonts w:cs="B Mitra"/>
          <w:sz w:val="26"/>
          <w:szCs w:val="26"/>
          <w:rtl/>
          <w:lang w:val="en-US" w:bidi="fa-IR"/>
        </w:rPr>
        <w:t xml:space="preserve"> به درست</w:t>
      </w:r>
      <w:r w:rsidRPr="00913B10">
        <w:rPr>
          <w:rFonts w:cs="B Mitra" w:hint="cs"/>
          <w:sz w:val="26"/>
          <w:szCs w:val="26"/>
          <w:rtl/>
          <w:lang w:val="en-US" w:bidi="fa-IR"/>
        </w:rPr>
        <w:t>ی</w:t>
      </w:r>
      <w:r w:rsidRPr="00913B10">
        <w:rPr>
          <w:rFonts w:cs="B Mitra"/>
          <w:sz w:val="26"/>
          <w:szCs w:val="26"/>
          <w:rtl/>
          <w:lang w:val="en-US" w:bidi="fa-IR"/>
        </w:rPr>
        <w:t xml:space="preserve"> طراح</w:t>
      </w:r>
      <w:r w:rsidRPr="00913B10">
        <w:rPr>
          <w:rFonts w:cs="B Mitra" w:hint="cs"/>
          <w:sz w:val="26"/>
          <w:szCs w:val="26"/>
          <w:rtl/>
          <w:lang w:val="en-US" w:bidi="fa-IR"/>
        </w:rPr>
        <w:t>ی</w:t>
      </w:r>
      <w:r w:rsidRPr="00913B10">
        <w:rPr>
          <w:rFonts w:cs="B Mitra"/>
          <w:sz w:val="26"/>
          <w:szCs w:val="26"/>
          <w:rtl/>
          <w:lang w:val="en-US" w:bidi="fa-IR"/>
        </w:rPr>
        <w:t xml:space="preserve"> شده است. </w:t>
      </w:r>
      <w:r w:rsidR="005C2570" w:rsidRPr="00913B10">
        <w:rPr>
          <w:rFonts w:cs="B Mitra"/>
          <w:sz w:val="26"/>
          <w:szCs w:val="26"/>
          <w:rtl/>
          <w:lang w:val="en-US" w:bidi="fa-IR"/>
        </w:rPr>
        <w:t>چن</w:t>
      </w:r>
      <w:r w:rsidR="005C2570" w:rsidRPr="00913B10">
        <w:rPr>
          <w:rFonts w:cs="B Mitra" w:hint="cs"/>
          <w:sz w:val="26"/>
          <w:szCs w:val="26"/>
          <w:rtl/>
          <w:lang w:val="en-US" w:bidi="fa-IR"/>
        </w:rPr>
        <w:t>ی</w:t>
      </w:r>
      <w:r w:rsidR="005C2570" w:rsidRPr="00913B10">
        <w:rPr>
          <w:rFonts w:cs="B Mitra" w:hint="eastAsia"/>
          <w:sz w:val="26"/>
          <w:szCs w:val="26"/>
          <w:rtl/>
          <w:lang w:val="en-US" w:bidi="fa-IR"/>
        </w:rPr>
        <w:t>ن</w:t>
      </w:r>
      <w:r w:rsidR="005C2570" w:rsidRPr="00913B10">
        <w:rPr>
          <w:rFonts w:cs="B Mitra"/>
          <w:sz w:val="26"/>
          <w:szCs w:val="26"/>
          <w:rtl/>
          <w:lang w:val="en-US" w:bidi="fa-IR"/>
        </w:rPr>
        <w:t xml:space="preserve"> کمکها</w:t>
      </w:r>
      <w:r w:rsidR="005C2570" w:rsidRPr="00913B10">
        <w:rPr>
          <w:rFonts w:cs="B Mitra" w:hint="cs"/>
          <w:sz w:val="26"/>
          <w:szCs w:val="26"/>
          <w:rtl/>
          <w:lang w:val="en-US" w:bidi="fa-IR"/>
        </w:rPr>
        <w:t>ی</w:t>
      </w:r>
      <w:r w:rsidR="005C2570" w:rsidRPr="00913B10">
        <w:rPr>
          <w:rFonts w:cs="B Mitra"/>
          <w:sz w:val="26"/>
          <w:szCs w:val="26"/>
          <w:rtl/>
          <w:lang w:val="en-US" w:bidi="fa-IR"/>
        </w:rPr>
        <w:t xml:space="preserve"> بصر</w:t>
      </w:r>
      <w:r w:rsidR="005C2570" w:rsidRPr="00913B10">
        <w:rPr>
          <w:rFonts w:cs="B Mitra" w:hint="cs"/>
          <w:sz w:val="26"/>
          <w:szCs w:val="26"/>
          <w:rtl/>
          <w:lang w:val="en-US" w:bidi="fa-IR"/>
        </w:rPr>
        <w:t>ی</w:t>
      </w:r>
      <w:r w:rsidR="005C2570" w:rsidRPr="00913B10">
        <w:rPr>
          <w:rFonts w:cs="B Mitra"/>
          <w:sz w:val="26"/>
          <w:szCs w:val="26"/>
          <w:rtl/>
          <w:lang w:val="en-US" w:bidi="fa-IR"/>
        </w:rPr>
        <w:t xml:space="preserve"> باعث ا</w:t>
      </w:r>
      <w:r w:rsidR="005C2570" w:rsidRPr="00913B10">
        <w:rPr>
          <w:rFonts w:cs="B Mitra" w:hint="cs"/>
          <w:sz w:val="26"/>
          <w:szCs w:val="26"/>
          <w:rtl/>
          <w:lang w:val="en-US" w:bidi="fa-IR"/>
        </w:rPr>
        <w:t>ی</w:t>
      </w:r>
      <w:r w:rsidR="005C2570" w:rsidRPr="00913B10">
        <w:rPr>
          <w:rFonts w:cs="B Mitra" w:hint="eastAsia"/>
          <w:sz w:val="26"/>
          <w:szCs w:val="26"/>
          <w:rtl/>
          <w:lang w:val="en-US" w:bidi="fa-IR"/>
        </w:rPr>
        <w:t>جاد</w:t>
      </w:r>
      <w:r w:rsidR="005C2570" w:rsidRPr="00913B10">
        <w:rPr>
          <w:rFonts w:cs="B Mitra"/>
          <w:sz w:val="26"/>
          <w:szCs w:val="26"/>
          <w:rtl/>
          <w:lang w:val="en-US" w:bidi="fa-IR"/>
        </w:rPr>
        <w:t xml:space="preserve"> حس معنا م</w:t>
      </w:r>
      <w:r w:rsidR="005C2570" w:rsidRPr="00913B10">
        <w:rPr>
          <w:rFonts w:cs="B Mitra" w:hint="cs"/>
          <w:sz w:val="26"/>
          <w:szCs w:val="26"/>
          <w:rtl/>
          <w:lang w:val="en-US" w:bidi="fa-IR"/>
        </w:rPr>
        <w:t>ی</w:t>
      </w:r>
      <w:r w:rsidR="002E58A5" w:rsidRPr="00913B10">
        <w:rPr>
          <w:rFonts w:cs="B Mitra"/>
          <w:sz w:val="26"/>
          <w:szCs w:val="26"/>
          <w:rtl/>
          <w:lang w:val="en-US" w:bidi="fa-IR"/>
        </w:rPr>
        <w:t xml:space="preserve"> شود</w:t>
      </w:r>
      <w:r w:rsidR="005C2570" w:rsidRPr="00913B10">
        <w:rPr>
          <w:rFonts w:cs="B Mitra"/>
          <w:sz w:val="26"/>
          <w:szCs w:val="26"/>
          <w:rtl/>
          <w:lang w:val="en-US" w:bidi="fa-IR"/>
        </w:rPr>
        <w:t xml:space="preserve">، </w:t>
      </w:r>
      <w:r w:rsidR="00F14173" w:rsidRPr="00913B10">
        <w:rPr>
          <w:rFonts w:cs="B Mitra" w:hint="cs"/>
          <w:sz w:val="26"/>
          <w:szCs w:val="26"/>
          <w:rtl/>
          <w:lang w:val="en-US" w:bidi="fa-IR"/>
        </w:rPr>
        <w:t xml:space="preserve">و </w:t>
      </w:r>
      <w:r w:rsidR="005C2570" w:rsidRPr="00913B10">
        <w:rPr>
          <w:rFonts w:cs="B Mitra"/>
          <w:sz w:val="26"/>
          <w:szCs w:val="26"/>
          <w:rtl/>
          <w:lang w:val="en-US" w:bidi="fa-IR"/>
        </w:rPr>
        <w:t>با ساختار</w:t>
      </w:r>
      <w:r w:rsidR="00F14173" w:rsidRPr="00913B10">
        <w:rPr>
          <w:rFonts w:cs="B Mitra" w:hint="cs"/>
          <w:sz w:val="26"/>
          <w:szCs w:val="26"/>
          <w:rtl/>
          <w:lang w:val="en-US" w:bidi="fa-IR"/>
        </w:rPr>
        <w:t xml:space="preserve"> و </w:t>
      </w:r>
      <w:r w:rsidR="005C2570" w:rsidRPr="00913B10">
        <w:rPr>
          <w:rFonts w:cs="B Mitra"/>
          <w:sz w:val="26"/>
          <w:szCs w:val="26"/>
          <w:rtl/>
          <w:lang w:val="en-US" w:bidi="fa-IR"/>
        </w:rPr>
        <w:t>الگوها</w:t>
      </w:r>
      <w:r w:rsidR="005C2570" w:rsidRPr="00913B10">
        <w:rPr>
          <w:rFonts w:cs="B Mitra" w:hint="cs"/>
          <w:sz w:val="26"/>
          <w:szCs w:val="26"/>
          <w:rtl/>
          <w:lang w:val="en-US" w:bidi="fa-IR"/>
        </w:rPr>
        <w:t>ی</w:t>
      </w:r>
      <w:r w:rsidR="005C2570" w:rsidRPr="00913B10">
        <w:rPr>
          <w:rFonts w:cs="B Mitra"/>
          <w:sz w:val="26"/>
          <w:szCs w:val="26"/>
          <w:rtl/>
          <w:lang w:val="en-US" w:bidi="fa-IR"/>
        </w:rPr>
        <w:t xml:space="preserve"> موجود در اطلاعات ، به دانش انتزاع</w:t>
      </w:r>
      <w:r w:rsidR="005C2570" w:rsidRPr="00913B10">
        <w:rPr>
          <w:rFonts w:cs="B Mitra" w:hint="cs"/>
          <w:sz w:val="26"/>
          <w:szCs w:val="26"/>
          <w:rtl/>
          <w:lang w:val="en-US" w:bidi="fa-IR"/>
        </w:rPr>
        <w:t>ی</w:t>
      </w:r>
      <w:r w:rsidR="00305AAD" w:rsidRPr="00913B10">
        <w:rPr>
          <w:rFonts w:cs="B Mitra"/>
          <w:sz w:val="26"/>
          <w:szCs w:val="26"/>
          <w:rtl/>
          <w:lang w:val="en-US" w:bidi="fa-IR"/>
        </w:rPr>
        <w:t xml:space="preserve"> کمک </w:t>
      </w:r>
      <w:r w:rsidR="00305AAD" w:rsidRPr="00913B10">
        <w:rPr>
          <w:rFonts w:cs="B Mitra" w:hint="cs"/>
          <w:sz w:val="26"/>
          <w:szCs w:val="26"/>
          <w:rtl/>
          <w:lang w:val="en-US" w:bidi="fa-IR"/>
        </w:rPr>
        <w:t>کرده</w:t>
      </w:r>
      <w:r w:rsidR="005C2570" w:rsidRPr="00913B10">
        <w:rPr>
          <w:rFonts w:cs="B Mitra"/>
          <w:sz w:val="26"/>
          <w:szCs w:val="26"/>
          <w:rtl/>
          <w:lang w:val="en-US" w:bidi="fa-IR"/>
        </w:rPr>
        <w:t xml:space="preserve"> و ساخت نقشه ها</w:t>
      </w:r>
      <w:r w:rsidR="005C2570" w:rsidRPr="00913B10">
        <w:rPr>
          <w:rFonts w:cs="B Mitra" w:hint="cs"/>
          <w:sz w:val="26"/>
          <w:szCs w:val="26"/>
          <w:rtl/>
          <w:lang w:val="en-US" w:bidi="fa-IR"/>
        </w:rPr>
        <w:t>ی</w:t>
      </w:r>
      <w:r w:rsidR="005C2570" w:rsidRPr="00913B10">
        <w:rPr>
          <w:rFonts w:cs="B Mitra"/>
          <w:sz w:val="26"/>
          <w:szCs w:val="26"/>
          <w:rtl/>
          <w:lang w:val="en-US" w:bidi="fa-IR"/>
        </w:rPr>
        <w:t xml:space="preserve"> ذهن</w:t>
      </w:r>
      <w:r w:rsidR="005C2570" w:rsidRPr="00913B10">
        <w:rPr>
          <w:rFonts w:cs="B Mitra" w:hint="cs"/>
          <w:sz w:val="26"/>
          <w:szCs w:val="26"/>
          <w:rtl/>
          <w:lang w:val="en-US" w:bidi="fa-IR"/>
        </w:rPr>
        <w:t>ی</w:t>
      </w:r>
      <w:r w:rsidR="005C2570" w:rsidRPr="00913B10">
        <w:rPr>
          <w:rFonts w:cs="B Mitra"/>
          <w:sz w:val="26"/>
          <w:szCs w:val="26"/>
          <w:rtl/>
          <w:lang w:val="en-US" w:bidi="fa-IR"/>
        </w:rPr>
        <w:t xml:space="preserve"> فضاها</w:t>
      </w:r>
      <w:r w:rsidR="005C2570" w:rsidRPr="00913B10">
        <w:rPr>
          <w:rFonts w:cs="B Mitra" w:hint="cs"/>
          <w:sz w:val="26"/>
          <w:szCs w:val="26"/>
          <w:rtl/>
          <w:lang w:val="en-US" w:bidi="fa-IR"/>
        </w:rPr>
        <w:t>ی</w:t>
      </w:r>
      <w:r w:rsidR="005C2570" w:rsidRPr="00913B10">
        <w:rPr>
          <w:rFonts w:cs="B Mitra"/>
          <w:sz w:val="26"/>
          <w:szCs w:val="26"/>
          <w:rtl/>
          <w:lang w:val="en-US" w:bidi="fa-IR"/>
        </w:rPr>
        <w:t xml:space="preserve"> اطلاعات</w:t>
      </w:r>
      <w:r w:rsidR="00F14173" w:rsidRPr="00913B10">
        <w:rPr>
          <w:rFonts w:cs="B Mitra" w:hint="cs"/>
          <w:sz w:val="26"/>
          <w:szCs w:val="26"/>
          <w:rtl/>
          <w:lang w:val="en-US" w:bidi="fa-IR"/>
        </w:rPr>
        <w:t xml:space="preserve"> را</w:t>
      </w:r>
      <w:r w:rsidR="005C2570" w:rsidRPr="00913B10">
        <w:rPr>
          <w:rFonts w:cs="B Mitra"/>
          <w:sz w:val="26"/>
          <w:szCs w:val="26"/>
          <w:rtl/>
          <w:lang w:val="en-US" w:bidi="fa-IR"/>
        </w:rPr>
        <w:t xml:space="preserve"> تسه</w:t>
      </w:r>
      <w:r w:rsidR="005C2570" w:rsidRPr="00913B10">
        <w:rPr>
          <w:rFonts w:cs="B Mitra" w:hint="cs"/>
          <w:sz w:val="26"/>
          <w:szCs w:val="26"/>
          <w:rtl/>
          <w:lang w:val="en-US" w:bidi="fa-IR"/>
        </w:rPr>
        <w:t>ی</w:t>
      </w:r>
      <w:r w:rsidR="005C2570" w:rsidRPr="00913B10">
        <w:rPr>
          <w:rFonts w:cs="B Mitra" w:hint="eastAsia"/>
          <w:sz w:val="26"/>
          <w:szCs w:val="26"/>
          <w:rtl/>
          <w:lang w:val="en-US" w:bidi="fa-IR"/>
        </w:rPr>
        <w:t>ل</w:t>
      </w:r>
      <w:r w:rsidR="005C2570" w:rsidRPr="00913B10">
        <w:rPr>
          <w:rFonts w:cs="B Mitra"/>
          <w:sz w:val="26"/>
          <w:szCs w:val="26"/>
          <w:rtl/>
          <w:lang w:val="en-US" w:bidi="fa-IR"/>
        </w:rPr>
        <w:t xml:space="preserve"> م</w:t>
      </w:r>
      <w:r w:rsidR="005C2570" w:rsidRPr="00913B10">
        <w:rPr>
          <w:rFonts w:cs="B Mitra" w:hint="cs"/>
          <w:sz w:val="26"/>
          <w:szCs w:val="26"/>
          <w:rtl/>
          <w:lang w:val="en-US" w:bidi="fa-IR"/>
        </w:rPr>
        <w:t>ی</w:t>
      </w:r>
      <w:r w:rsidR="00F14173" w:rsidRPr="00913B10">
        <w:rPr>
          <w:rFonts w:cs="B Mitra"/>
          <w:sz w:val="26"/>
          <w:szCs w:val="26"/>
          <w:rtl/>
          <w:lang w:val="en-US" w:bidi="fa-IR"/>
        </w:rPr>
        <w:t xml:space="preserve"> </w:t>
      </w:r>
      <w:r w:rsidR="00F14173" w:rsidRPr="00913B10">
        <w:rPr>
          <w:rFonts w:cs="B Mitra" w:hint="cs"/>
          <w:sz w:val="26"/>
          <w:szCs w:val="26"/>
          <w:rtl/>
          <w:lang w:val="en-US" w:bidi="fa-IR"/>
        </w:rPr>
        <w:t>کند.</w:t>
      </w:r>
      <w:r w:rsidR="0002163D" w:rsidRPr="00913B10">
        <w:rPr>
          <w:rFonts w:cs="B Mitra"/>
          <w:sz w:val="26"/>
          <w:szCs w:val="26"/>
          <w:lang w:val="en-US" w:bidi="fa-IR"/>
        </w:rPr>
        <w:t xml:space="preserve"> </w:t>
      </w:r>
      <w:r w:rsidR="00305AAD" w:rsidRPr="00913B10">
        <w:rPr>
          <w:rFonts w:cs="B Mitra" w:hint="cs"/>
          <w:sz w:val="26"/>
          <w:szCs w:val="26"/>
          <w:rtl/>
          <w:lang w:val="en-US" w:bidi="fa-IR"/>
        </w:rPr>
        <w:t>مصور سازی</w:t>
      </w:r>
      <w:r w:rsidR="00305AAD" w:rsidRPr="00913B10">
        <w:rPr>
          <w:rFonts w:cs="B Mitra"/>
          <w:sz w:val="26"/>
          <w:szCs w:val="26"/>
          <w:rtl/>
          <w:lang w:val="en-US" w:bidi="fa-IR"/>
        </w:rPr>
        <w:t xml:space="preserve"> مناسب</w:t>
      </w:r>
      <w:r w:rsidR="00305AAD" w:rsidRPr="00913B10">
        <w:rPr>
          <w:rFonts w:cs="B Mitra" w:hint="cs"/>
          <w:sz w:val="26"/>
          <w:szCs w:val="26"/>
          <w:rtl/>
          <w:lang w:val="en-US" w:bidi="fa-IR"/>
        </w:rPr>
        <w:t>،</w:t>
      </w:r>
      <w:r w:rsidR="00305AAD" w:rsidRPr="00913B10">
        <w:rPr>
          <w:rFonts w:cs="B Mitra"/>
          <w:sz w:val="26"/>
          <w:szCs w:val="26"/>
          <w:rtl/>
          <w:lang w:val="en-US" w:bidi="fa-IR"/>
        </w:rPr>
        <w:t xml:space="preserve"> مدلها</w:t>
      </w:r>
      <w:r w:rsidR="00305AAD" w:rsidRPr="00913B10">
        <w:rPr>
          <w:rFonts w:cs="B Mitra" w:hint="cs"/>
          <w:sz w:val="26"/>
          <w:szCs w:val="26"/>
          <w:rtl/>
          <w:lang w:val="en-US" w:bidi="fa-IR"/>
        </w:rPr>
        <w:t>ی</w:t>
      </w:r>
      <w:r w:rsidR="00305AAD" w:rsidRPr="00913B10">
        <w:rPr>
          <w:rFonts w:cs="B Mitra"/>
          <w:sz w:val="26"/>
          <w:szCs w:val="26"/>
          <w:rtl/>
          <w:lang w:val="en-US" w:bidi="fa-IR"/>
        </w:rPr>
        <w:t xml:space="preserve"> از پ</w:t>
      </w:r>
      <w:r w:rsidR="00305AAD" w:rsidRPr="00913B10">
        <w:rPr>
          <w:rFonts w:cs="B Mitra" w:hint="cs"/>
          <w:sz w:val="26"/>
          <w:szCs w:val="26"/>
          <w:rtl/>
          <w:lang w:val="en-US" w:bidi="fa-IR"/>
        </w:rPr>
        <w:t>ی</w:t>
      </w:r>
      <w:r w:rsidR="00305AAD" w:rsidRPr="00913B10">
        <w:rPr>
          <w:rFonts w:cs="B Mitra" w:hint="eastAsia"/>
          <w:sz w:val="26"/>
          <w:szCs w:val="26"/>
          <w:rtl/>
          <w:lang w:val="en-US" w:bidi="fa-IR"/>
        </w:rPr>
        <w:t>ش</w:t>
      </w:r>
      <w:r w:rsidR="00305AAD" w:rsidRPr="00913B10">
        <w:rPr>
          <w:rFonts w:cs="B Mitra"/>
          <w:sz w:val="26"/>
          <w:szCs w:val="26"/>
          <w:rtl/>
          <w:lang w:val="en-US" w:bidi="fa-IR"/>
        </w:rPr>
        <w:t xml:space="preserve"> پردازش شده داده ها را در اخت</w:t>
      </w:r>
      <w:r w:rsidR="00305AAD" w:rsidRPr="00913B10">
        <w:rPr>
          <w:rFonts w:cs="B Mitra" w:hint="cs"/>
          <w:sz w:val="26"/>
          <w:szCs w:val="26"/>
          <w:rtl/>
          <w:lang w:val="en-US" w:bidi="fa-IR"/>
        </w:rPr>
        <w:t>ی</w:t>
      </w:r>
      <w:r w:rsidR="00305AAD" w:rsidRPr="00913B10">
        <w:rPr>
          <w:rFonts w:cs="B Mitra" w:hint="eastAsia"/>
          <w:sz w:val="26"/>
          <w:szCs w:val="26"/>
          <w:rtl/>
          <w:lang w:val="en-US" w:bidi="fa-IR"/>
        </w:rPr>
        <w:t>ار</w:t>
      </w:r>
      <w:r w:rsidR="00305AAD" w:rsidRPr="00913B10">
        <w:rPr>
          <w:rFonts w:cs="B Mitra"/>
          <w:sz w:val="26"/>
          <w:szCs w:val="26"/>
          <w:rtl/>
          <w:lang w:val="en-US" w:bidi="fa-IR"/>
        </w:rPr>
        <w:t xml:space="preserve"> کاربران قرار م</w:t>
      </w:r>
      <w:r w:rsidR="00305AAD" w:rsidRPr="00913B10">
        <w:rPr>
          <w:rFonts w:cs="B Mitra" w:hint="cs"/>
          <w:sz w:val="26"/>
          <w:szCs w:val="26"/>
          <w:rtl/>
          <w:lang w:val="en-US" w:bidi="fa-IR"/>
        </w:rPr>
        <w:t>ی</w:t>
      </w:r>
      <w:r w:rsidR="00305AAD" w:rsidRPr="00913B10">
        <w:rPr>
          <w:rFonts w:cs="B Mitra"/>
          <w:sz w:val="26"/>
          <w:szCs w:val="26"/>
          <w:rtl/>
          <w:lang w:val="en-US" w:bidi="fa-IR"/>
        </w:rPr>
        <w:t xml:space="preserve"> دهد تا سطوح بالاتر</w:t>
      </w:r>
      <w:r w:rsidR="00305AAD" w:rsidRPr="00913B10">
        <w:rPr>
          <w:rFonts w:cs="B Mitra" w:hint="cs"/>
          <w:sz w:val="26"/>
          <w:szCs w:val="26"/>
          <w:rtl/>
          <w:lang w:val="en-US" w:bidi="fa-IR"/>
        </w:rPr>
        <w:t>ی</w:t>
      </w:r>
      <w:r w:rsidR="00305AAD" w:rsidRPr="00913B10">
        <w:rPr>
          <w:rFonts w:cs="B Mitra"/>
          <w:sz w:val="26"/>
          <w:szCs w:val="26"/>
          <w:rtl/>
          <w:lang w:val="en-US" w:bidi="fa-IR"/>
        </w:rPr>
        <w:t xml:space="preserve"> از تعامل را ا</w:t>
      </w:r>
      <w:r w:rsidR="00305AAD" w:rsidRPr="00913B10">
        <w:rPr>
          <w:rFonts w:cs="B Mitra" w:hint="cs"/>
          <w:sz w:val="26"/>
          <w:szCs w:val="26"/>
          <w:rtl/>
          <w:lang w:val="en-US" w:bidi="fa-IR"/>
        </w:rPr>
        <w:t>ی</w:t>
      </w:r>
      <w:r w:rsidR="00305AAD" w:rsidRPr="00913B10">
        <w:rPr>
          <w:rFonts w:cs="B Mitra" w:hint="eastAsia"/>
          <w:sz w:val="26"/>
          <w:szCs w:val="26"/>
          <w:rtl/>
          <w:lang w:val="en-US" w:bidi="fa-IR"/>
        </w:rPr>
        <w:t>جاد</w:t>
      </w:r>
      <w:r w:rsidR="00305AAD" w:rsidRPr="00913B10">
        <w:rPr>
          <w:rFonts w:cs="B Mitra"/>
          <w:sz w:val="26"/>
          <w:szCs w:val="26"/>
          <w:rtl/>
          <w:lang w:val="en-US" w:bidi="fa-IR"/>
        </w:rPr>
        <w:t xml:space="preserve"> کنند </w:t>
      </w:r>
      <w:r w:rsidR="00305AAD" w:rsidRPr="00913B10">
        <w:rPr>
          <w:rFonts w:cs="B Mitra" w:hint="cs"/>
          <w:sz w:val="26"/>
          <w:szCs w:val="26"/>
          <w:rtl/>
          <w:lang w:val="en-US" w:bidi="fa-IR"/>
        </w:rPr>
        <w:t>بجای اینکه</w:t>
      </w:r>
      <w:r w:rsidR="00305AAD" w:rsidRPr="00913B10">
        <w:rPr>
          <w:rFonts w:cs="B Mitra"/>
          <w:sz w:val="26"/>
          <w:szCs w:val="26"/>
          <w:rtl/>
          <w:lang w:val="en-US" w:bidi="fa-IR"/>
        </w:rPr>
        <w:t xml:space="preserve"> مجبور باشند داده ها را به صورت خام </w:t>
      </w:r>
      <w:r w:rsidR="00305AAD" w:rsidRPr="00913B10">
        <w:rPr>
          <w:rFonts w:cs="B Mitra" w:hint="cs"/>
          <w:sz w:val="26"/>
          <w:szCs w:val="26"/>
          <w:rtl/>
          <w:lang w:val="en-US" w:bidi="fa-IR"/>
        </w:rPr>
        <w:t>بررسی</w:t>
      </w:r>
      <w:r w:rsidR="005538F3">
        <w:rPr>
          <w:rFonts w:cs="B Mitra"/>
          <w:sz w:val="26"/>
          <w:szCs w:val="26"/>
          <w:rtl/>
          <w:lang w:val="en-US" w:bidi="fa-IR"/>
        </w:rPr>
        <w:t xml:space="preserve"> کنند</w:t>
      </w:r>
      <w:r w:rsidR="009E211B" w:rsidRPr="00913B10">
        <w:rPr>
          <w:rFonts w:cs="B Mitra" w:hint="cs"/>
          <w:sz w:val="26"/>
          <w:szCs w:val="26"/>
          <w:rtl/>
          <w:lang w:val="en-US" w:bidi="fa-IR"/>
        </w:rPr>
        <w:t xml:space="preserve"> </w:t>
      </w:r>
      <w:r w:rsidR="002E58A5" w:rsidRPr="00913B10">
        <w:rPr>
          <w:rFonts w:cs="B Mitra"/>
          <w:sz w:val="26"/>
          <w:szCs w:val="26"/>
          <w:rtl/>
          <w:lang w:val="en-US" w:bidi="fa-IR"/>
        </w:rPr>
        <w:fldChar w:fldCharType="begin" w:fldLock="1"/>
      </w:r>
      <w:r w:rsidR="008A6610">
        <w:rPr>
          <w:rFonts w:cs="B Mitra"/>
          <w:sz w:val="26"/>
          <w:szCs w:val="26"/>
          <w:lang w:val="en-US" w:bidi="fa-IR"/>
        </w:rPr>
        <w:instrText>ADDIN CSL_CITATION {"citationItems":[{"id":"ITEM-1","itemData":{"DOI":"10.1109/MMUL.1999.809241","ISBN":"1558605339","ISSN":"1070986X","author":[{"dropping-particle":"","family":"Arabnia","given":"Hamid","non-dropping-particle":"","parse-names":false,"suffix":""}],"container-title":"IEEE Multimedia","id":"ITEM-1","issue":"4","issued":{"date-parts":[["1999"]]},"page":"93","publisher":"Morgan Kaufmann","title":"Reviewing Readings in information Visualization: Using Vision to Think","type":"article","volume":"6"},"uris":["http://www.mendeley.com/documents/?uuid=498d3e16-b39f-4204-ab38-2a3f893f7a04","http://www.mendeley.com/documents/?uuid=369e8f78-31e4-491c-9913-8a5046ab92fc","http://www.mendeley.com/documents/?uuid=da083255-05f7-45ec-9d9c-14b2fc0cf16d"]}],"mendeley":{"formattedCitation":"[13]","plainTextFormattedCitation":"[13]","previouslyFormattedCitation":"[13]"},"properties":{"noteIndex":0},"schema":"https://github.com/citation-style-language/schema/raw/master/csl-citation.json"}</w:instrText>
      </w:r>
      <w:r w:rsidR="002E58A5" w:rsidRPr="00913B10">
        <w:rPr>
          <w:rFonts w:cs="B Mitra"/>
          <w:sz w:val="26"/>
          <w:szCs w:val="26"/>
          <w:rtl/>
          <w:lang w:val="en-US" w:bidi="fa-IR"/>
        </w:rPr>
        <w:fldChar w:fldCharType="separate"/>
      </w:r>
      <w:r w:rsidR="00DF54AB" w:rsidRPr="00DF54AB">
        <w:rPr>
          <w:rFonts w:cs="B Mitra"/>
          <w:noProof/>
          <w:sz w:val="26"/>
          <w:szCs w:val="26"/>
          <w:lang w:val="en-US" w:bidi="fa-IR"/>
        </w:rPr>
        <w:t>[13]</w:t>
      </w:r>
      <w:r w:rsidR="002E58A5" w:rsidRPr="00913B10">
        <w:rPr>
          <w:rFonts w:cs="B Mitra"/>
          <w:sz w:val="26"/>
          <w:szCs w:val="26"/>
          <w:rtl/>
          <w:lang w:val="en-US" w:bidi="fa-IR"/>
        </w:rPr>
        <w:fldChar w:fldCharType="end"/>
      </w:r>
      <w:r w:rsidR="005538F3">
        <w:rPr>
          <w:rFonts w:cs="B Mitra" w:hint="cs"/>
          <w:sz w:val="26"/>
          <w:szCs w:val="26"/>
          <w:rtl/>
          <w:lang w:val="en-US" w:bidi="fa-IR"/>
        </w:rPr>
        <w:t xml:space="preserve">. </w:t>
      </w:r>
      <w:r w:rsidR="0002163D" w:rsidRPr="00913B10">
        <w:rPr>
          <w:rFonts w:cs="B Mitra" w:hint="cs"/>
          <w:sz w:val="26"/>
          <w:szCs w:val="26"/>
          <w:rtl/>
          <w:lang w:val="en-US" w:bidi="fa-IR"/>
        </w:rPr>
        <w:t>سیس</w:t>
      </w:r>
      <w:r w:rsidR="00305AAD" w:rsidRPr="00913B10">
        <w:rPr>
          <w:rFonts w:cs="B Mitra" w:hint="eastAsia"/>
          <w:sz w:val="26"/>
          <w:szCs w:val="26"/>
          <w:rtl/>
          <w:lang w:val="en-US" w:bidi="fa-IR"/>
        </w:rPr>
        <w:t>تم</w:t>
      </w:r>
      <w:r w:rsidR="00305AAD" w:rsidRPr="00913B10">
        <w:rPr>
          <w:rFonts w:cs="B Mitra"/>
          <w:sz w:val="26"/>
          <w:szCs w:val="26"/>
          <w:rtl/>
          <w:lang w:val="en-US" w:bidi="fa-IR"/>
        </w:rPr>
        <w:t xml:space="preserve"> ها</w:t>
      </w:r>
      <w:r w:rsidR="00305AAD" w:rsidRPr="00913B10">
        <w:rPr>
          <w:rFonts w:cs="B Mitra" w:hint="cs"/>
          <w:sz w:val="26"/>
          <w:szCs w:val="26"/>
          <w:rtl/>
          <w:lang w:val="en-US" w:bidi="fa-IR"/>
        </w:rPr>
        <w:t>یی</w:t>
      </w:r>
      <w:r w:rsidR="00305AAD" w:rsidRPr="00913B10">
        <w:rPr>
          <w:rFonts w:cs="B Mitra"/>
          <w:sz w:val="26"/>
          <w:szCs w:val="26"/>
          <w:rtl/>
          <w:lang w:val="en-US" w:bidi="fa-IR"/>
        </w:rPr>
        <w:t xml:space="preserve"> که از تکن</w:t>
      </w:r>
      <w:r w:rsidR="00305AAD" w:rsidRPr="00913B10">
        <w:rPr>
          <w:rFonts w:cs="B Mitra" w:hint="cs"/>
          <w:sz w:val="26"/>
          <w:szCs w:val="26"/>
          <w:rtl/>
          <w:lang w:val="en-US" w:bidi="fa-IR"/>
        </w:rPr>
        <w:t>ی</w:t>
      </w:r>
      <w:r w:rsidR="00305AAD" w:rsidRPr="00913B10">
        <w:rPr>
          <w:rFonts w:cs="B Mitra" w:hint="eastAsia"/>
          <w:sz w:val="26"/>
          <w:szCs w:val="26"/>
          <w:rtl/>
          <w:lang w:val="en-US" w:bidi="fa-IR"/>
        </w:rPr>
        <w:t>ک</w:t>
      </w:r>
      <w:r w:rsidR="00305AAD" w:rsidRPr="00913B10">
        <w:rPr>
          <w:rFonts w:cs="B Mitra"/>
          <w:sz w:val="26"/>
          <w:szCs w:val="26"/>
          <w:rtl/>
          <w:lang w:val="en-US" w:bidi="fa-IR"/>
        </w:rPr>
        <w:t xml:space="preserve"> ها</w:t>
      </w:r>
      <w:r w:rsidR="00305AAD" w:rsidRPr="00913B10">
        <w:rPr>
          <w:rFonts w:cs="B Mitra" w:hint="cs"/>
          <w:sz w:val="26"/>
          <w:szCs w:val="26"/>
          <w:rtl/>
          <w:lang w:val="en-US" w:bidi="fa-IR"/>
        </w:rPr>
        <w:t>ی</w:t>
      </w:r>
      <w:r w:rsidR="00305AAD" w:rsidRPr="00913B10">
        <w:rPr>
          <w:rFonts w:cs="B Mitra"/>
          <w:sz w:val="26"/>
          <w:szCs w:val="26"/>
          <w:rtl/>
          <w:lang w:val="en-US" w:bidi="fa-IR"/>
        </w:rPr>
        <w:t xml:space="preserve"> </w:t>
      </w:r>
      <w:r w:rsidR="00305AAD" w:rsidRPr="00913B10">
        <w:rPr>
          <w:rFonts w:cs="B Mitra" w:hint="cs"/>
          <w:sz w:val="26"/>
          <w:szCs w:val="26"/>
          <w:rtl/>
          <w:lang w:val="en-US" w:bidi="fa-IR"/>
        </w:rPr>
        <w:t>مصور سازی</w:t>
      </w:r>
      <w:r w:rsidR="00305AAD" w:rsidRPr="00913B10">
        <w:rPr>
          <w:rFonts w:cs="B Mitra"/>
          <w:sz w:val="26"/>
          <w:szCs w:val="26"/>
          <w:rtl/>
          <w:lang w:val="en-US" w:bidi="fa-IR"/>
        </w:rPr>
        <w:t xml:space="preserve"> اطلاعات استفاده م</w:t>
      </w:r>
      <w:r w:rsidR="00305AAD" w:rsidRPr="00913B10">
        <w:rPr>
          <w:rFonts w:cs="B Mitra" w:hint="cs"/>
          <w:sz w:val="26"/>
          <w:szCs w:val="26"/>
          <w:rtl/>
          <w:lang w:val="en-US" w:bidi="fa-IR"/>
        </w:rPr>
        <w:t>ی</w:t>
      </w:r>
      <w:r w:rsidR="00305AAD" w:rsidRPr="00913B10">
        <w:rPr>
          <w:rFonts w:cs="B Mitra"/>
          <w:sz w:val="26"/>
          <w:szCs w:val="26"/>
          <w:rtl/>
          <w:lang w:val="en-US" w:bidi="fa-IR"/>
        </w:rPr>
        <w:t xml:space="preserve"> کنند ، الگوها و ساختارها</w:t>
      </w:r>
      <w:r w:rsidR="00305AAD" w:rsidRPr="00913B10">
        <w:rPr>
          <w:rFonts w:cs="B Mitra" w:hint="cs"/>
          <w:sz w:val="26"/>
          <w:szCs w:val="26"/>
          <w:rtl/>
          <w:lang w:val="en-US" w:bidi="fa-IR"/>
        </w:rPr>
        <w:t>ی</w:t>
      </w:r>
      <w:r w:rsidR="00305AAD" w:rsidRPr="00913B10">
        <w:rPr>
          <w:rFonts w:cs="B Mitra"/>
          <w:sz w:val="26"/>
          <w:szCs w:val="26"/>
          <w:rtl/>
          <w:lang w:val="en-US" w:bidi="fa-IR"/>
        </w:rPr>
        <w:t xml:space="preserve"> برجسته را در اطلاعات </w:t>
      </w:r>
      <w:r w:rsidR="00305AAD" w:rsidRPr="00913B10">
        <w:rPr>
          <w:rFonts w:cs="B Mitra" w:hint="cs"/>
          <w:sz w:val="26"/>
          <w:szCs w:val="26"/>
          <w:rtl/>
          <w:lang w:val="en-US" w:bidi="fa-IR"/>
        </w:rPr>
        <w:t>نمایش</w:t>
      </w:r>
      <w:r w:rsidR="00305AAD" w:rsidRPr="00913B10">
        <w:rPr>
          <w:rFonts w:cs="B Mitra"/>
          <w:sz w:val="26"/>
          <w:szCs w:val="26"/>
          <w:rtl/>
          <w:lang w:val="en-US" w:bidi="fa-IR"/>
        </w:rPr>
        <w:t xml:space="preserve"> م</w:t>
      </w:r>
      <w:r w:rsidR="00305AAD" w:rsidRPr="00913B10">
        <w:rPr>
          <w:rFonts w:cs="B Mitra" w:hint="cs"/>
          <w:sz w:val="26"/>
          <w:szCs w:val="26"/>
          <w:rtl/>
          <w:lang w:val="en-US" w:bidi="fa-IR"/>
        </w:rPr>
        <w:t>ی</w:t>
      </w:r>
      <w:r w:rsidR="00305AAD" w:rsidRPr="00913B10">
        <w:rPr>
          <w:rFonts w:cs="B Mitra"/>
          <w:sz w:val="26"/>
          <w:szCs w:val="26"/>
          <w:rtl/>
          <w:lang w:val="en-US" w:bidi="fa-IR"/>
        </w:rPr>
        <w:t xml:space="preserve"> دهند و به کاربران امکان م</w:t>
      </w:r>
      <w:r w:rsidR="00305AAD" w:rsidRPr="00913B10">
        <w:rPr>
          <w:rFonts w:cs="B Mitra" w:hint="cs"/>
          <w:sz w:val="26"/>
          <w:szCs w:val="26"/>
          <w:rtl/>
          <w:lang w:val="en-US" w:bidi="fa-IR"/>
        </w:rPr>
        <w:t>ی</w:t>
      </w:r>
      <w:r w:rsidR="00305AAD" w:rsidRPr="00913B10">
        <w:rPr>
          <w:rFonts w:cs="B Mitra"/>
          <w:sz w:val="26"/>
          <w:szCs w:val="26"/>
          <w:rtl/>
          <w:lang w:val="en-US" w:bidi="fa-IR"/>
        </w:rPr>
        <w:t xml:space="preserve"> دهند خواص پ</w:t>
      </w:r>
      <w:r w:rsidR="00305AAD" w:rsidRPr="00913B10">
        <w:rPr>
          <w:rFonts w:cs="B Mitra" w:hint="cs"/>
          <w:sz w:val="26"/>
          <w:szCs w:val="26"/>
          <w:rtl/>
          <w:lang w:val="en-US" w:bidi="fa-IR"/>
        </w:rPr>
        <w:t>ی</w:t>
      </w:r>
      <w:r w:rsidR="00305AAD" w:rsidRPr="00913B10">
        <w:rPr>
          <w:rFonts w:cs="B Mitra" w:hint="eastAsia"/>
          <w:sz w:val="26"/>
          <w:szCs w:val="26"/>
          <w:rtl/>
          <w:lang w:val="en-US" w:bidi="fa-IR"/>
        </w:rPr>
        <w:t>ش</w:t>
      </w:r>
      <w:r w:rsidR="00305AAD" w:rsidRPr="00913B10">
        <w:rPr>
          <w:rFonts w:cs="B Mitra"/>
          <w:sz w:val="26"/>
          <w:szCs w:val="26"/>
          <w:rtl/>
          <w:lang w:val="en-US" w:bidi="fa-IR"/>
        </w:rPr>
        <w:t xml:space="preserve"> ب</w:t>
      </w:r>
      <w:r w:rsidR="00305AAD" w:rsidRPr="00913B10">
        <w:rPr>
          <w:rFonts w:cs="B Mitra" w:hint="cs"/>
          <w:sz w:val="26"/>
          <w:szCs w:val="26"/>
          <w:rtl/>
          <w:lang w:val="en-US" w:bidi="fa-IR"/>
        </w:rPr>
        <w:t>ی</w:t>
      </w:r>
      <w:r w:rsidR="00305AAD" w:rsidRPr="00913B10">
        <w:rPr>
          <w:rFonts w:cs="B Mitra" w:hint="eastAsia"/>
          <w:sz w:val="26"/>
          <w:szCs w:val="26"/>
          <w:rtl/>
          <w:lang w:val="en-US" w:bidi="fa-IR"/>
        </w:rPr>
        <w:t>ن</w:t>
      </w:r>
      <w:r w:rsidR="00305AAD" w:rsidRPr="00913B10">
        <w:rPr>
          <w:rFonts w:cs="B Mitra" w:hint="cs"/>
          <w:sz w:val="26"/>
          <w:szCs w:val="26"/>
          <w:rtl/>
          <w:lang w:val="en-US" w:bidi="fa-IR"/>
        </w:rPr>
        <w:t>ی</w:t>
      </w:r>
      <w:r w:rsidR="00305AAD" w:rsidRPr="00913B10">
        <w:rPr>
          <w:rFonts w:cs="B Mitra"/>
          <w:sz w:val="26"/>
          <w:szCs w:val="26"/>
          <w:rtl/>
          <w:lang w:val="en-US" w:bidi="fa-IR"/>
        </w:rPr>
        <w:t xml:space="preserve"> نشده را </w:t>
      </w:r>
      <w:r w:rsidR="00305AAD" w:rsidRPr="00913B10">
        <w:rPr>
          <w:rFonts w:cs="B Mitra" w:hint="cs"/>
          <w:sz w:val="26"/>
          <w:szCs w:val="26"/>
          <w:rtl/>
          <w:lang w:val="en-US" w:bidi="fa-IR"/>
        </w:rPr>
        <w:t>کشف</w:t>
      </w:r>
      <w:r w:rsidR="00305AAD" w:rsidRPr="00913B10">
        <w:rPr>
          <w:rFonts w:cs="B Mitra"/>
          <w:sz w:val="26"/>
          <w:szCs w:val="26"/>
          <w:rtl/>
          <w:lang w:val="en-US" w:bidi="fa-IR"/>
        </w:rPr>
        <w:t xml:space="preserve"> کنند، </w:t>
      </w:r>
      <w:r w:rsidR="00305AAD" w:rsidRPr="00913B10">
        <w:rPr>
          <w:rFonts w:cs="B Mitra" w:hint="cs"/>
          <w:sz w:val="26"/>
          <w:szCs w:val="26"/>
          <w:rtl/>
          <w:lang w:val="en-US" w:bidi="fa-IR"/>
        </w:rPr>
        <w:t xml:space="preserve">درک </w:t>
      </w:r>
      <w:r w:rsidR="00305AAD" w:rsidRPr="00913B10">
        <w:rPr>
          <w:rFonts w:cs="B Mitra"/>
          <w:sz w:val="26"/>
          <w:szCs w:val="26"/>
          <w:rtl/>
          <w:lang w:val="en-US" w:bidi="fa-IR"/>
        </w:rPr>
        <w:t>و</w:t>
      </w:r>
      <w:r w:rsidR="00305AAD" w:rsidRPr="00913B10">
        <w:rPr>
          <w:rFonts w:cs="B Mitra" w:hint="cs"/>
          <w:sz w:val="26"/>
          <w:szCs w:val="26"/>
          <w:rtl/>
          <w:lang w:val="en-US" w:bidi="fa-IR"/>
        </w:rPr>
        <w:t>ی</w:t>
      </w:r>
      <w:r w:rsidR="00305AAD" w:rsidRPr="00913B10">
        <w:rPr>
          <w:rFonts w:cs="B Mitra" w:hint="eastAsia"/>
          <w:sz w:val="26"/>
          <w:szCs w:val="26"/>
          <w:rtl/>
          <w:lang w:val="en-US" w:bidi="fa-IR"/>
        </w:rPr>
        <w:t>ژگ</w:t>
      </w:r>
      <w:r w:rsidR="00305AAD" w:rsidRPr="00913B10">
        <w:rPr>
          <w:rFonts w:cs="B Mitra" w:hint="cs"/>
          <w:sz w:val="26"/>
          <w:szCs w:val="26"/>
          <w:rtl/>
          <w:lang w:val="en-US" w:bidi="fa-IR"/>
        </w:rPr>
        <w:t>ی</w:t>
      </w:r>
      <w:r w:rsidR="00305AAD" w:rsidRPr="00913B10">
        <w:rPr>
          <w:rFonts w:cs="B Mitra"/>
          <w:sz w:val="26"/>
          <w:szCs w:val="26"/>
          <w:rtl/>
          <w:lang w:val="en-US" w:bidi="fa-IR"/>
        </w:rPr>
        <w:t xml:space="preserve"> ها</w:t>
      </w:r>
      <w:r w:rsidR="00305AAD" w:rsidRPr="00913B10">
        <w:rPr>
          <w:rFonts w:cs="B Mitra" w:hint="cs"/>
          <w:sz w:val="26"/>
          <w:szCs w:val="26"/>
          <w:rtl/>
          <w:lang w:val="en-US" w:bidi="fa-IR"/>
        </w:rPr>
        <w:t>ی</w:t>
      </w:r>
      <w:r w:rsidR="00305AAD" w:rsidRPr="00913B10">
        <w:rPr>
          <w:rFonts w:cs="B Mitra"/>
          <w:sz w:val="26"/>
          <w:szCs w:val="26"/>
          <w:rtl/>
          <w:lang w:val="en-US" w:bidi="fa-IR"/>
        </w:rPr>
        <w:t xml:space="preserve"> اطلاعات و شکل گ</w:t>
      </w:r>
      <w:r w:rsidR="00305AAD" w:rsidRPr="00913B10">
        <w:rPr>
          <w:rFonts w:cs="B Mitra" w:hint="cs"/>
          <w:sz w:val="26"/>
          <w:szCs w:val="26"/>
          <w:rtl/>
          <w:lang w:val="en-US" w:bidi="fa-IR"/>
        </w:rPr>
        <w:t>ی</w:t>
      </w:r>
      <w:r w:rsidR="00305AAD" w:rsidRPr="00913B10">
        <w:rPr>
          <w:rFonts w:cs="B Mitra" w:hint="eastAsia"/>
          <w:sz w:val="26"/>
          <w:szCs w:val="26"/>
          <w:rtl/>
          <w:lang w:val="en-US" w:bidi="fa-IR"/>
        </w:rPr>
        <w:t>ر</w:t>
      </w:r>
      <w:r w:rsidR="00305AAD" w:rsidRPr="00913B10">
        <w:rPr>
          <w:rFonts w:cs="B Mitra" w:hint="cs"/>
          <w:sz w:val="26"/>
          <w:szCs w:val="26"/>
          <w:rtl/>
          <w:lang w:val="en-US" w:bidi="fa-IR"/>
        </w:rPr>
        <w:t>ی</w:t>
      </w:r>
      <w:r w:rsidR="00305AAD" w:rsidRPr="00913B10">
        <w:rPr>
          <w:rFonts w:cs="B Mitra"/>
          <w:sz w:val="26"/>
          <w:szCs w:val="26"/>
          <w:rtl/>
          <w:lang w:val="en-US" w:bidi="fa-IR"/>
        </w:rPr>
        <w:t xml:space="preserve"> فرض</w:t>
      </w:r>
      <w:r w:rsidR="00305AAD" w:rsidRPr="00913B10">
        <w:rPr>
          <w:rFonts w:cs="B Mitra" w:hint="cs"/>
          <w:sz w:val="26"/>
          <w:szCs w:val="26"/>
          <w:rtl/>
          <w:lang w:val="en-US" w:bidi="fa-IR"/>
        </w:rPr>
        <w:t>ی</w:t>
      </w:r>
      <w:r w:rsidR="00305AAD" w:rsidRPr="00913B10">
        <w:rPr>
          <w:rFonts w:cs="B Mitra" w:hint="eastAsia"/>
          <w:sz w:val="26"/>
          <w:szCs w:val="26"/>
          <w:rtl/>
          <w:lang w:val="en-US" w:bidi="fa-IR"/>
        </w:rPr>
        <w:t>ه</w:t>
      </w:r>
      <w:r w:rsidR="00305AAD" w:rsidRPr="00913B10">
        <w:rPr>
          <w:rFonts w:cs="B Mitra"/>
          <w:sz w:val="26"/>
          <w:szCs w:val="26"/>
          <w:rtl/>
          <w:lang w:val="en-US" w:bidi="fa-IR"/>
        </w:rPr>
        <w:t xml:space="preserve"> را تسه</w:t>
      </w:r>
      <w:r w:rsidR="00305AAD" w:rsidRPr="00913B10">
        <w:rPr>
          <w:rFonts w:cs="B Mitra" w:hint="cs"/>
          <w:sz w:val="26"/>
          <w:szCs w:val="26"/>
          <w:rtl/>
          <w:lang w:val="en-US" w:bidi="fa-IR"/>
        </w:rPr>
        <w:t>ی</w:t>
      </w:r>
      <w:r w:rsidR="00305AAD" w:rsidRPr="00913B10">
        <w:rPr>
          <w:rFonts w:cs="B Mitra" w:hint="eastAsia"/>
          <w:sz w:val="26"/>
          <w:szCs w:val="26"/>
          <w:rtl/>
          <w:lang w:val="en-US" w:bidi="fa-IR"/>
        </w:rPr>
        <w:t>ل</w:t>
      </w:r>
      <w:r w:rsidR="00305AAD" w:rsidRPr="00913B10">
        <w:rPr>
          <w:rFonts w:cs="B Mitra"/>
          <w:sz w:val="26"/>
          <w:szCs w:val="26"/>
          <w:rtl/>
          <w:lang w:val="en-US" w:bidi="fa-IR"/>
        </w:rPr>
        <w:t xml:space="preserve"> م</w:t>
      </w:r>
      <w:r w:rsidR="00305AAD" w:rsidRPr="00913B10">
        <w:rPr>
          <w:rFonts w:cs="B Mitra" w:hint="cs"/>
          <w:sz w:val="26"/>
          <w:szCs w:val="26"/>
          <w:rtl/>
          <w:lang w:val="en-US" w:bidi="fa-IR"/>
        </w:rPr>
        <w:t>ی</w:t>
      </w:r>
      <w:r w:rsidR="00305AAD" w:rsidRPr="00913B10">
        <w:rPr>
          <w:rFonts w:cs="B Mitra"/>
          <w:sz w:val="26"/>
          <w:szCs w:val="26"/>
          <w:rtl/>
          <w:lang w:val="en-US" w:bidi="fa-IR"/>
        </w:rPr>
        <w:t xml:space="preserve"> کن</w:t>
      </w:r>
      <w:r w:rsidR="00305AAD" w:rsidRPr="00913B10">
        <w:rPr>
          <w:rFonts w:cs="B Mitra" w:hint="eastAsia"/>
          <w:sz w:val="26"/>
          <w:szCs w:val="26"/>
          <w:rtl/>
          <w:lang w:val="en-US" w:bidi="fa-IR"/>
        </w:rPr>
        <w:t>ند</w:t>
      </w:r>
      <w:r w:rsidR="007155E7" w:rsidRPr="00913B10">
        <w:rPr>
          <w:rFonts w:cs="B Mitra"/>
          <w:sz w:val="26"/>
          <w:szCs w:val="26"/>
          <w:rtl/>
          <w:lang w:val="en-US" w:bidi="fa-IR"/>
        </w:rPr>
        <w:fldChar w:fldCharType="begin" w:fldLock="1"/>
      </w:r>
      <w:r w:rsidR="008A6610">
        <w:rPr>
          <w:rFonts w:cs="B Mitra"/>
          <w:sz w:val="26"/>
          <w:szCs w:val="26"/>
          <w:lang w:val="en-US" w:bidi="fa-IR"/>
        </w:rPr>
        <w:instrText>ADDIN CSL_CITATION {"citationItems":[{"id":"ITEM-1","itemData":{"DOI":"10.1016/B978-1-55860-819-1.X5000-6","ISBN":"9781558608191","abstract":"Most designers know that yellow text presented against a blue background reads clearly and easily, but how many can explain why, and what really are the best ways to help others and ourselves clearly see key patterns in a bunch of data? This book explores the art and science of why we see objects the way we do. Based on the science of perception and vision, the author presents the key principles at work for a wide range of applications--resulting in visualization of improved clarity, utility, and persuasiveness. The book offers practical guidelines that can be applied by anyone: interaction designers, graphic designers of all kinds (including web designers), data miners, and financial analysts. © 2004 Elsevier Inc. All rights reserved.","author":[{"dropping-particle":"","family":"Ware","given":"Colin","non-dropping-particle":"","parse-names":false,"suffix":""}],"container-title":"Information Visualization: Perception for Design: Second Edition","id":"ITEM-1","issued":{"date-parts":[["2004"]]},"number-of-pages":"1-486","publisher":"Morgan Kaufmann","title":"Information Visualization: Perception for Design: Second Edition","type":"book"},"uris":["http://www.mendeley.com/documents/?uuid=c9f04830-594a-4fc5-92e0-8eb932b41c8a","http://www.mendeley.com/documents/?uuid=3ffa0b34-5abd-45b9-92f4-5b190ba70f97","http://www.mendeley.com/documents/?uuid=8c60922f-e52e-40f8-b390-58dfe984ab54"]}],"mendeley":{"formattedCitation":"[14]","plainTextFormattedCitation":"[14]","previouslyFormattedCitation":"[14]"},"properties":{"noteIndex":0},"schema":"https://github.com/citation-style-language/schema/raw/master/csl-citation.json"}</w:instrText>
      </w:r>
      <w:r w:rsidR="007155E7" w:rsidRPr="00913B10">
        <w:rPr>
          <w:rFonts w:cs="B Mitra"/>
          <w:sz w:val="26"/>
          <w:szCs w:val="26"/>
          <w:rtl/>
          <w:lang w:val="en-US" w:bidi="fa-IR"/>
        </w:rPr>
        <w:fldChar w:fldCharType="separate"/>
      </w:r>
      <w:r w:rsidR="00DF54AB" w:rsidRPr="00DF54AB">
        <w:rPr>
          <w:rFonts w:cs="B Mitra"/>
          <w:noProof/>
          <w:sz w:val="26"/>
          <w:szCs w:val="26"/>
          <w:lang w:val="en-US" w:bidi="fa-IR"/>
        </w:rPr>
        <w:t>[14]</w:t>
      </w:r>
      <w:r w:rsidR="007155E7" w:rsidRPr="00913B10">
        <w:rPr>
          <w:rFonts w:cs="B Mitra"/>
          <w:sz w:val="26"/>
          <w:szCs w:val="26"/>
          <w:rtl/>
          <w:lang w:val="en-US" w:bidi="fa-IR"/>
        </w:rPr>
        <w:fldChar w:fldCharType="end"/>
      </w:r>
      <w:r w:rsidR="002E58A5" w:rsidRPr="00913B10">
        <w:rPr>
          <w:rFonts w:cs="B Mitra" w:hint="cs"/>
          <w:sz w:val="26"/>
          <w:szCs w:val="26"/>
          <w:rtl/>
          <w:lang w:val="en-US" w:bidi="fa-IR"/>
        </w:rPr>
        <w:t xml:space="preserve"> </w:t>
      </w:r>
      <w:r w:rsidR="005538F3">
        <w:rPr>
          <w:rFonts w:cs="B Mitra" w:hint="cs"/>
          <w:sz w:val="26"/>
          <w:szCs w:val="26"/>
          <w:rtl/>
          <w:lang w:val="en-US" w:bidi="fa-IR"/>
        </w:rPr>
        <w:t>.</w:t>
      </w:r>
    </w:p>
    <w:p w14:paraId="156CE108" w14:textId="0D01F9CC" w:rsidR="00CC1231" w:rsidRPr="00913B10" w:rsidRDefault="00384DDF" w:rsidP="005538F3">
      <w:pPr>
        <w:pStyle w:val="BodyText"/>
        <w:tabs>
          <w:tab w:val="right" w:pos="555"/>
        </w:tabs>
        <w:bidi/>
        <w:ind w:left="-2"/>
        <w:rPr>
          <w:rFonts w:cs="B Mitra"/>
          <w:sz w:val="26"/>
          <w:szCs w:val="26"/>
          <w:lang w:val="en-US" w:bidi="fa-IR"/>
        </w:rPr>
      </w:pPr>
      <w:r>
        <w:rPr>
          <w:rFonts w:cs="B Mitra" w:hint="cs"/>
          <w:sz w:val="26"/>
          <w:szCs w:val="26"/>
          <w:rtl/>
          <w:lang w:val="en-US" w:bidi="fa-IR"/>
        </w:rPr>
        <w:lastRenderedPageBreak/>
        <w:t>سیستم های دیداری انسان، به آسانی و در سریع ترین زمان ممکن تغییر در اندازه، رنگ، شکل و حرکت را تشخیص دهد. کشف الگو ها و یافتن شباهت ها و تفاوت ها به صورت دیداری یکی از توانایی های انسانی به شمار می آید. مصورسازی از این توانایی استفاده کرده و با ارائه ی اطلاعات در قالب عناصر تصویری به فهم سریع آنها یاری می رساند.</w:t>
      </w:r>
      <w:r w:rsidR="005538F3">
        <w:rPr>
          <w:rFonts w:cs="B Mitra" w:hint="cs"/>
          <w:sz w:val="26"/>
          <w:szCs w:val="26"/>
          <w:rtl/>
          <w:lang w:val="en-US" w:bidi="fa-IR"/>
        </w:rPr>
        <w:t xml:space="preserve"> هدف از توسعه روش ها و کاربرد های مصورسازی، تأمین شرایط مناسب برای بازیابی اطلاعات و ارائه بهتر برای درک مطلوب اعداد و ارقام است</w:t>
      </w:r>
      <w:r w:rsidR="005538F3">
        <w:rPr>
          <w:rFonts w:cs="B Mitra"/>
          <w:sz w:val="26"/>
          <w:szCs w:val="26"/>
          <w:rtl/>
          <w:lang w:val="en-US" w:bidi="fa-IR"/>
        </w:rPr>
        <w:fldChar w:fldCharType="begin" w:fldLock="1"/>
      </w:r>
      <w:r w:rsidR="008A6610">
        <w:rPr>
          <w:rFonts w:cs="B Mitra"/>
          <w:sz w:val="26"/>
          <w:szCs w:val="26"/>
          <w:lang w:val="en-US" w:bidi="fa-IR"/>
        </w:rPr>
        <w:instrText>ADDIN CSL_CITATION {"citationItems":[{"id":"ITEM-1","itemData":{"ISSN":"1854-3871","author":[{"dropping-particle":"","family":"Leban","given":"Gregor","non-dropping-particle":"","parse-names":false,"suffix":""}],"container-title":"Informatica","id":"ITEM-1","issue":"1","issued":{"date-parts":[["2013"]]},"title":"Information visualization using machine learning","type":"article-journal","volume":"37"},"uris":["http://www.mendeley.com/documents/?uuid=e1b497f9-b4e8-4a76-8a89-09f0e531c30d","http://www.mendeley.com/documents/?uuid=55b576c2-9c20-4954-90f7-bd8b0b972894"]}],"mendeley":{"formattedCitation":"[15]","plainTextFormattedCitation":"[15]","previouslyFormattedCitation":"[15]"},"properties":{"noteIndex":0},"schema":"https://github.com/citation-style-language/schema/raw/master/csl-citation.json"}</w:instrText>
      </w:r>
      <w:r w:rsidR="005538F3">
        <w:rPr>
          <w:rFonts w:cs="B Mitra"/>
          <w:sz w:val="26"/>
          <w:szCs w:val="26"/>
          <w:rtl/>
          <w:lang w:val="en-US" w:bidi="fa-IR"/>
        </w:rPr>
        <w:fldChar w:fldCharType="separate"/>
      </w:r>
      <w:r w:rsidR="005538F3" w:rsidRPr="005538F3">
        <w:rPr>
          <w:rFonts w:cs="B Mitra"/>
          <w:noProof/>
          <w:sz w:val="26"/>
          <w:szCs w:val="26"/>
          <w:rtl/>
          <w:lang w:val="en-US" w:bidi="fa-IR"/>
        </w:rPr>
        <w:t>[15]</w:t>
      </w:r>
      <w:r w:rsidR="005538F3">
        <w:rPr>
          <w:rFonts w:cs="B Mitra"/>
          <w:sz w:val="26"/>
          <w:szCs w:val="26"/>
          <w:rtl/>
          <w:lang w:val="en-US" w:bidi="fa-IR"/>
        </w:rPr>
        <w:fldChar w:fldCharType="end"/>
      </w:r>
      <w:r w:rsidR="005538F3">
        <w:rPr>
          <w:rFonts w:cs="B Mitra" w:hint="cs"/>
          <w:sz w:val="26"/>
          <w:szCs w:val="26"/>
          <w:rtl/>
          <w:lang w:val="en-US" w:bidi="fa-IR"/>
        </w:rPr>
        <w:t>.</w:t>
      </w:r>
    </w:p>
    <w:p w14:paraId="7AF042B8" w14:textId="3B263E0F" w:rsidR="009D64B6" w:rsidRDefault="005538F3" w:rsidP="00314A4B">
      <w:pPr>
        <w:pStyle w:val="BodyText"/>
        <w:tabs>
          <w:tab w:val="right" w:pos="555"/>
        </w:tabs>
        <w:bidi/>
        <w:ind w:left="-2"/>
        <w:rPr>
          <w:rFonts w:cs="B Nazanin"/>
          <w:sz w:val="22"/>
          <w:szCs w:val="24"/>
          <w:rtl/>
          <w:lang w:val="en-US" w:bidi="fa-IR"/>
        </w:rPr>
      </w:pPr>
      <w:r>
        <w:rPr>
          <w:rFonts w:cs="B Nazanin" w:hint="cs"/>
          <w:sz w:val="22"/>
          <w:szCs w:val="24"/>
          <w:rtl/>
          <w:lang w:val="en-US" w:bidi="fa-IR"/>
        </w:rPr>
        <w:t>در دوره حاضر</w:t>
      </w:r>
      <w:r w:rsidR="000419BF">
        <w:rPr>
          <w:rFonts w:cs="B Nazanin" w:hint="cs"/>
          <w:sz w:val="22"/>
          <w:szCs w:val="24"/>
          <w:rtl/>
          <w:lang w:val="en-US" w:bidi="fa-IR"/>
        </w:rPr>
        <w:t>، باز</w:t>
      </w:r>
      <w:r>
        <w:rPr>
          <w:rFonts w:cs="B Nazanin" w:hint="cs"/>
          <w:sz w:val="22"/>
          <w:szCs w:val="24"/>
          <w:rtl/>
          <w:lang w:val="en-US" w:bidi="fa-IR"/>
        </w:rPr>
        <w:t>یهای رایانه ای</w:t>
      </w:r>
      <w:r w:rsidR="00D143EB">
        <w:rPr>
          <w:rFonts w:cs="B Nazanin" w:hint="cs"/>
          <w:sz w:val="22"/>
          <w:szCs w:val="24"/>
          <w:rtl/>
          <w:lang w:val="en-US" w:bidi="fa-IR"/>
        </w:rPr>
        <w:t xml:space="preserve"> تبدیل به یک پدیده ی جهانی و بازار </w:t>
      </w:r>
      <w:r w:rsidR="000419BF">
        <w:rPr>
          <w:rFonts w:cs="B Nazanin" w:hint="cs"/>
          <w:sz w:val="22"/>
          <w:szCs w:val="24"/>
          <w:rtl/>
          <w:lang w:val="en-US" w:bidi="fa-IR"/>
        </w:rPr>
        <w:t xml:space="preserve">مهم و پرسود </w:t>
      </w:r>
      <w:r w:rsidR="00D143EB">
        <w:rPr>
          <w:rFonts w:cs="B Nazanin" w:hint="cs"/>
          <w:sz w:val="22"/>
          <w:szCs w:val="24"/>
          <w:rtl/>
          <w:lang w:val="en-US" w:bidi="fa-IR"/>
        </w:rPr>
        <w:t>کسب و کار شده است. علاوه بر بحث اقتصادی، بازیها می توانند نقش مهم و موثری</w:t>
      </w:r>
      <w:r w:rsidR="000419BF">
        <w:rPr>
          <w:rFonts w:cs="B Nazanin" w:hint="cs"/>
          <w:sz w:val="22"/>
          <w:szCs w:val="24"/>
          <w:rtl/>
          <w:lang w:val="en-US" w:bidi="fa-IR"/>
        </w:rPr>
        <w:t xml:space="preserve"> در مسائل فرهنگی اجتماعی داشته باشند. با توجه به این که نسل جدید تمایل و علاقه ی زیادی به بازی های رایانه ای نشان می دهد میتوان از این مورد در حیطه ی آموزش و یادگیری نیز بهره گرفت.  از شاخه های مهم تاثیر گذاری، در مسئله ی خشونت است.چیزی که نمی توان تاثیر آن را بر کودکان و نوجوانان کتمان کرد. جامعه شناسان و روانشناسان نیازمند اطلاعات مدونی هستند که با توجه به آن ها بتوانند پیش بینی کنند که چه عواملی می ت</w:t>
      </w:r>
      <w:r w:rsidR="00314A4B">
        <w:rPr>
          <w:rFonts w:cs="B Nazanin" w:hint="cs"/>
          <w:sz w:val="22"/>
          <w:szCs w:val="24"/>
          <w:rtl/>
          <w:lang w:val="en-US" w:bidi="fa-IR"/>
        </w:rPr>
        <w:t>و</w:t>
      </w:r>
      <w:r w:rsidR="000419BF">
        <w:rPr>
          <w:rFonts w:cs="B Nazanin" w:hint="cs"/>
          <w:sz w:val="22"/>
          <w:szCs w:val="24"/>
          <w:rtl/>
          <w:lang w:val="en-US" w:bidi="fa-IR"/>
        </w:rPr>
        <w:t xml:space="preserve">اند در جامعه منجر به رواج خشونت شود. همینطور </w:t>
      </w:r>
      <w:r w:rsidR="00314A4B">
        <w:rPr>
          <w:rFonts w:cs="B Nazanin" w:hint="cs"/>
          <w:sz w:val="22"/>
          <w:szCs w:val="24"/>
          <w:rtl/>
          <w:lang w:val="en-US" w:bidi="fa-IR"/>
        </w:rPr>
        <w:t>بتوانند روش های</w:t>
      </w:r>
      <w:r w:rsidR="000419BF">
        <w:rPr>
          <w:rFonts w:cs="B Nazanin" w:hint="cs"/>
          <w:sz w:val="22"/>
          <w:szCs w:val="24"/>
          <w:rtl/>
          <w:lang w:val="en-US" w:bidi="fa-IR"/>
        </w:rPr>
        <w:t>ی را برای جلوگیری</w:t>
      </w:r>
      <w:r w:rsidR="00314A4B">
        <w:rPr>
          <w:rFonts w:cs="B Nazanin" w:hint="cs"/>
          <w:sz w:val="22"/>
          <w:szCs w:val="24"/>
          <w:rtl/>
          <w:lang w:val="en-US" w:bidi="fa-IR"/>
        </w:rPr>
        <w:t xml:space="preserve"> از اشاعه خشونت، ارائه کنند.</w:t>
      </w:r>
    </w:p>
    <w:p w14:paraId="695B788E" w14:textId="230995CE" w:rsidR="00314A4B" w:rsidRDefault="00314A4B" w:rsidP="008E7B7A">
      <w:pPr>
        <w:pStyle w:val="BodyText"/>
        <w:tabs>
          <w:tab w:val="right" w:pos="555"/>
        </w:tabs>
        <w:bidi/>
        <w:ind w:left="-2"/>
        <w:rPr>
          <w:rFonts w:cs="B Nazanin"/>
          <w:sz w:val="22"/>
          <w:szCs w:val="24"/>
          <w:rtl/>
          <w:lang w:val="en-US" w:bidi="fa-IR"/>
        </w:rPr>
      </w:pPr>
      <w:r>
        <w:rPr>
          <w:rFonts w:cs="B Nazanin" w:hint="cs"/>
          <w:sz w:val="22"/>
          <w:szCs w:val="24"/>
          <w:rtl/>
          <w:lang w:val="en-US" w:bidi="fa-IR"/>
        </w:rPr>
        <w:t xml:space="preserve">ما در این پژوهش به بررسی تاثیر بازی های کامپیوتری در زمینه خشونت پرداخته ایم. </w:t>
      </w:r>
      <w:r w:rsidR="00124BC3">
        <w:rPr>
          <w:rFonts w:cs="B Nazanin" w:hint="cs"/>
          <w:sz w:val="22"/>
          <w:szCs w:val="24"/>
          <w:rtl/>
          <w:lang w:val="en-US" w:bidi="fa-IR"/>
        </w:rPr>
        <w:t xml:space="preserve">در </w:t>
      </w:r>
      <w:r w:rsidR="00120004">
        <w:rPr>
          <w:rFonts w:cs="B Nazanin" w:hint="cs"/>
          <w:sz w:val="22"/>
          <w:szCs w:val="24"/>
          <w:rtl/>
          <w:lang w:val="en-US" w:bidi="fa-IR"/>
        </w:rPr>
        <w:t>این سی</w:t>
      </w:r>
      <w:r w:rsidR="00124BC3">
        <w:rPr>
          <w:rFonts w:cs="B Nazanin" w:hint="cs"/>
          <w:sz w:val="22"/>
          <w:szCs w:val="24"/>
          <w:rtl/>
          <w:lang w:val="en-US" w:bidi="fa-IR"/>
        </w:rPr>
        <w:t xml:space="preserve">ستم با بهره گیری از کانال شکل، رنگ و مختصات، </w:t>
      </w:r>
      <w:r w:rsidR="00FA3F38">
        <w:rPr>
          <w:rFonts w:cs="B Nazanin" w:hint="cs"/>
          <w:sz w:val="22"/>
          <w:szCs w:val="24"/>
          <w:rtl/>
          <w:lang w:val="en-US" w:bidi="fa-IR"/>
        </w:rPr>
        <w:t xml:space="preserve">برای هر یک از متغیر های آزمایش شده در پژوهش، سعی شده است تا اطلاعات به </w:t>
      </w:r>
      <w:r w:rsidR="008E7B7A">
        <w:rPr>
          <w:rFonts w:cs="B Nazanin" w:hint="cs"/>
          <w:sz w:val="22"/>
          <w:szCs w:val="24"/>
          <w:rtl/>
          <w:lang w:val="en-US" w:bidi="fa-IR"/>
        </w:rPr>
        <w:t>صورت گرافیکی،</w:t>
      </w:r>
      <w:r w:rsidR="00FA3F38">
        <w:rPr>
          <w:rFonts w:cs="B Nazanin" w:hint="cs"/>
          <w:sz w:val="22"/>
          <w:szCs w:val="24"/>
          <w:rtl/>
          <w:lang w:val="en-US" w:bidi="fa-IR"/>
        </w:rPr>
        <w:t xml:space="preserve"> شفاف و ساده در اختیار کاربران قرار گیرد تا بتوانند در مدت زمان کوتاه تر و با درک بالاتری این دست مسائل مهم  اجتماعی را </w:t>
      </w:r>
      <w:r w:rsidR="008E7B7A">
        <w:rPr>
          <w:rFonts w:cs="B Nazanin" w:hint="cs"/>
          <w:sz w:val="22"/>
          <w:szCs w:val="24"/>
          <w:rtl/>
          <w:lang w:val="en-US" w:bidi="fa-IR"/>
        </w:rPr>
        <w:t>حل و فصل نمایند.</w:t>
      </w:r>
    </w:p>
    <w:p w14:paraId="16425585" w14:textId="77777777" w:rsidR="00BA01A0" w:rsidRPr="005C2570" w:rsidRDefault="00BA01A0" w:rsidP="00BA01A0">
      <w:pPr>
        <w:pStyle w:val="BodyText"/>
        <w:tabs>
          <w:tab w:val="right" w:pos="555"/>
        </w:tabs>
        <w:bidi/>
        <w:ind w:left="-2"/>
        <w:rPr>
          <w:rFonts w:cs="B Nazanin"/>
          <w:sz w:val="22"/>
          <w:szCs w:val="24"/>
          <w:lang w:val="en-US" w:bidi="fa-IR"/>
        </w:rPr>
      </w:pPr>
    </w:p>
    <w:p w14:paraId="048F3E68" w14:textId="7080752D" w:rsidR="009D64B6" w:rsidRPr="009D64B6" w:rsidRDefault="009D64B6" w:rsidP="009D64B6">
      <w:pPr>
        <w:pStyle w:val="BodyText"/>
        <w:tabs>
          <w:tab w:val="right" w:pos="555"/>
        </w:tabs>
        <w:bidi/>
        <w:ind w:left="-2"/>
        <w:rPr>
          <w:rFonts w:cs="B Titr"/>
          <w:b/>
          <w:bCs/>
          <w:sz w:val="22"/>
          <w:szCs w:val="24"/>
          <w:rtl/>
          <w:lang w:val="en-US" w:bidi="fa-IR"/>
        </w:rPr>
      </w:pPr>
      <w:r w:rsidRPr="009D64B6">
        <w:rPr>
          <w:rFonts w:cs="B Titr" w:hint="cs"/>
          <w:b/>
          <w:bCs/>
          <w:sz w:val="22"/>
          <w:szCs w:val="24"/>
          <w:rtl/>
        </w:rPr>
        <w:t>3-</w:t>
      </w:r>
      <w:r>
        <w:rPr>
          <w:rFonts w:cs="B Titr" w:hint="cs"/>
          <w:b/>
          <w:bCs/>
          <w:sz w:val="22"/>
          <w:szCs w:val="24"/>
          <w:rtl/>
        </w:rPr>
        <w:t>3</w:t>
      </w:r>
      <w:r w:rsidRPr="009D64B6">
        <w:rPr>
          <w:rFonts w:cs="B Titr" w:hint="cs"/>
          <w:b/>
          <w:bCs/>
          <w:sz w:val="22"/>
          <w:szCs w:val="24"/>
          <w:rtl/>
        </w:rPr>
        <w:t xml:space="preserve">- </w:t>
      </w:r>
      <w:r>
        <w:rPr>
          <w:rFonts w:cs="B Titr" w:hint="cs"/>
          <w:b/>
          <w:bCs/>
          <w:sz w:val="22"/>
          <w:szCs w:val="24"/>
          <w:rtl/>
          <w:lang w:val="en-US" w:bidi="fa-IR"/>
        </w:rPr>
        <w:t>طراحی و اجرا</w:t>
      </w:r>
    </w:p>
    <w:p w14:paraId="55014939" w14:textId="5DE2C453" w:rsidR="0090463A" w:rsidRPr="00913B10" w:rsidRDefault="00360F53" w:rsidP="00384DDF">
      <w:pPr>
        <w:pStyle w:val="BodyText"/>
        <w:tabs>
          <w:tab w:val="right" w:pos="555"/>
        </w:tabs>
        <w:bidi/>
        <w:ind w:left="-2"/>
        <w:rPr>
          <w:rFonts w:cs="B Mitra"/>
          <w:sz w:val="26"/>
          <w:szCs w:val="26"/>
          <w:rtl/>
          <w:lang w:val="en-US" w:bidi="fa-IR"/>
        </w:rPr>
      </w:pPr>
      <w:r>
        <w:rPr>
          <w:rFonts w:cs="B Mitra" w:hint="cs"/>
          <w:sz w:val="26"/>
          <w:szCs w:val="26"/>
          <w:rtl/>
          <w:lang w:val="en-US" w:bidi="fa-IR"/>
        </w:rPr>
        <w:t xml:space="preserve">در قدم اول </w:t>
      </w:r>
      <w:r w:rsidR="009A4842">
        <w:rPr>
          <w:rFonts w:cs="B Mitra" w:hint="cs"/>
          <w:sz w:val="26"/>
          <w:szCs w:val="26"/>
          <w:rtl/>
          <w:lang w:val="en-US" w:bidi="fa-IR"/>
        </w:rPr>
        <w:t>می بایست طراحی سیستم صورت بپذیرد. بدین گونه که اطلاعات را به عناصر بصری تبدیل کرده و از انواع آنها برای نشان دادن هر بخش از دیتا استفاده کرد. انتخاب صحیح کانال های تصویری در مصور سازی اطلاعات از اهمیت بالایی برخوردار است چرا که عناصر بصری می توانند از طریق افزایش حافظه و پردازش منابع موجود، کاهش جست و جو برای اطلاعات، بهبود ش</w:t>
      </w:r>
      <w:r w:rsidR="00384DDF">
        <w:rPr>
          <w:rFonts w:cs="B Mitra" w:hint="cs"/>
          <w:sz w:val="26"/>
          <w:szCs w:val="26"/>
          <w:rtl/>
          <w:lang w:val="en-US" w:bidi="fa-IR"/>
        </w:rPr>
        <w:t>ناخت الگو و عملکرد های استنباطی- مفهومی، بهره گیری از روش های</w:t>
      </w:r>
      <w:r w:rsidR="009A4842">
        <w:rPr>
          <w:rFonts w:cs="B Mitra" w:hint="cs"/>
          <w:sz w:val="26"/>
          <w:szCs w:val="26"/>
          <w:rtl/>
          <w:lang w:val="en-US" w:bidi="fa-IR"/>
        </w:rPr>
        <w:t xml:space="preserve"> ادراکی برای کنترل و کدگذاری اطلاعات منجر به بهبود شناخت مخاطب شوند</w:t>
      </w:r>
      <w:r w:rsidR="009A4842">
        <w:rPr>
          <w:rFonts w:cs="B Mitra"/>
          <w:sz w:val="26"/>
          <w:szCs w:val="26"/>
          <w:rtl/>
          <w:lang w:val="en-US" w:bidi="fa-IR"/>
        </w:rPr>
        <w:fldChar w:fldCharType="begin" w:fldLock="1"/>
      </w:r>
      <w:r w:rsidR="008A6610">
        <w:rPr>
          <w:rFonts w:cs="B Mitra"/>
          <w:sz w:val="26"/>
          <w:szCs w:val="26"/>
          <w:lang w:val="en-US" w:bidi="fa-IR"/>
        </w:rPr>
        <w:instrText>ADDIN CSL_CITATION {"citationItems":[{"id":"ITEM-1","itemData":{"ISBN":"1558605339","author":[{"dropping-particle":"","family":"Card","given":"Mackinlay","non-dropping-particle":"","parse-names":false,"suffix":""}],"id":"ITEM-1","issued":{"date-parts":[["1999"]]},"publisher":"Morgan Kaufmann","title":"Readings in information visualization: using vision to think","type":"book"},"uris":["http://www.mendeley.com/documents/?uuid=e4130b97-6e8f-44a2-8253-bb94fa85f82e","http://www.mendeley.com/documents/?uuid=e8814b83-892b-4400-9d49-8d1ea37a0e3d"]}],"mendeley":{"formattedCitation":"[16]","plainTextFormattedCitation":"[16]","previouslyFormattedCitation":"[16]"},"properties":{"noteIndex":0},"schema":"https://github.com/citation-style-language/schema/raw/master/csl-citation.json"}</w:instrText>
      </w:r>
      <w:r w:rsidR="009A4842">
        <w:rPr>
          <w:rFonts w:cs="B Mitra"/>
          <w:sz w:val="26"/>
          <w:szCs w:val="26"/>
          <w:rtl/>
          <w:lang w:val="en-US" w:bidi="fa-IR"/>
        </w:rPr>
        <w:fldChar w:fldCharType="separate"/>
      </w:r>
      <w:r w:rsidR="009A4842" w:rsidRPr="009A4842">
        <w:rPr>
          <w:rFonts w:cs="B Mitra"/>
          <w:noProof/>
          <w:sz w:val="26"/>
          <w:szCs w:val="26"/>
          <w:rtl/>
          <w:lang w:val="en-US" w:bidi="fa-IR"/>
        </w:rPr>
        <w:t>[16]</w:t>
      </w:r>
      <w:r w:rsidR="009A4842">
        <w:rPr>
          <w:rFonts w:cs="B Mitra"/>
          <w:sz w:val="26"/>
          <w:szCs w:val="26"/>
          <w:rtl/>
          <w:lang w:val="en-US" w:bidi="fa-IR"/>
        </w:rPr>
        <w:fldChar w:fldCharType="end"/>
      </w:r>
      <w:r w:rsidR="009A4842">
        <w:rPr>
          <w:rFonts w:cs="B Mitra" w:hint="cs"/>
          <w:sz w:val="26"/>
          <w:szCs w:val="26"/>
          <w:rtl/>
          <w:lang w:val="en-US" w:bidi="fa-IR"/>
        </w:rPr>
        <w:t>.</w:t>
      </w:r>
    </w:p>
    <w:p w14:paraId="220C2B8F" w14:textId="6152E476" w:rsidR="0090463A" w:rsidRDefault="00120004" w:rsidP="00B90290">
      <w:pPr>
        <w:pStyle w:val="BodyText"/>
        <w:tabs>
          <w:tab w:val="right" w:pos="555"/>
        </w:tabs>
        <w:bidi/>
        <w:ind w:left="-2"/>
        <w:jc w:val="left"/>
        <w:rPr>
          <w:rFonts w:cs="B Nazanin"/>
          <w:sz w:val="22"/>
          <w:szCs w:val="24"/>
          <w:rtl/>
          <w:lang w:val="en-US" w:bidi="fa-IR"/>
        </w:rPr>
      </w:pPr>
      <w:r>
        <w:rPr>
          <w:rFonts w:cs="B Nazanin" w:hint="cs"/>
          <w:sz w:val="22"/>
          <w:szCs w:val="24"/>
          <w:rtl/>
          <w:lang w:val="en-US" w:bidi="fa-IR"/>
        </w:rPr>
        <w:t xml:space="preserve">در این سیستم </w:t>
      </w:r>
      <w:r w:rsidR="00B90290">
        <w:rPr>
          <w:rFonts w:cs="B Nazanin" w:hint="cs"/>
          <w:sz w:val="22"/>
          <w:szCs w:val="24"/>
          <w:rtl/>
          <w:lang w:val="en-US" w:bidi="fa-IR"/>
        </w:rPr>
        <w:t xml:space="preserve">سعی شده است تا هدف اصلی پژوهش در یک نگاه کلی به درستی به مخاطب منتقل شود. </w:t>
      </w:r>
      <w:r w:rsidR="00E5714A">
        <w:rPr>
          <w:rFonts w:cs="B Nazanin" w:hint="cs"/>
          <w:sz w:val="22"/>
          <w:szCs w:val="24"/>
          <w:rtl/>
          <w:lang w:val="en-US" w:bidi="fa-IR"/>
        </w:rPr>
        <w:t xml:space="preserve">همانطور که </w:t>
      </w:r>
      <w:r w:rsidR="00B90290">
        <w:rPr>
          <w:rFonts w:cs="B Nazanin" w:hint="cs"/>
          <w:sz w:val="22"/>
          <w:szCs w:val="24"/>
          <w:rtl/>
          <w:lang w:val="en-US" w:bidi="fa-IR"/>
        </w:rPr>
        <w:t xml:space="preserve">در </w:t>
      </w:r>
      <w:r w:rsidR="00E5714A">
        <w:rPr>
          <w:rFonts w:cs="B Nazanin" w:hint="cs"/>
          <w:sz w:val="22"/>
          <w:szCs w:val="24"/>
          <w:rtl/>
          <w:lang w:val="en-US" w:bidi="fa-IR"/>
        </w:rPr>
        <w:t>تصو</w:t>
      </w:r>
      <w:r w:rsidR="00C4354C">
        <w:rPr>
          <w:rFonts w:cs="B Nazanin" w:hint="cs"/>
          <w:sz w:val="22"/>
          <w:szCs w:val="24"/>
          <w:rtl/>
          <w:lang w:val="en-US" w:bidi="fa-IR"/>
        </w:rPr>
        <w:t>ی</w:t>
      </w:r>
      <w:r w:rsidR="00E5714A">
        <w:rPr>
          <w:rFonts w:cs="B Nazanin" w:hint="cs"/>
          <w:sz w:val="22"/>
          <w:szCs w:val="24"/>
          <w:rtl/>
          <w:lang w:val="en-US" w:bidi="fa-IR"/>
        </w:rPr>
        <w:t>ر5 مشاهده می شود،</w:t>
      </w:r>
      <w:r w:rsidR="005108E7">
        <w:rPr>
          <w:rFonts w:cs="B Nazanin" w:hint="cs"/>
          <w:sz w:val="22"/>
          <w:szCs w:val="24"/>
          <w:rtl/>
          <w:lang w:val="en-US" w:bidi="fa-IR"/>
        </w:rPr>
        <w:t xml:space="preserve"> جنسیت شکرت کنندگان در آزمایش با رنگ صورتی و آبی نمایش داده شده است و دسته بندی </w:t>
      </w:r>
      <w:r w:rsidR="00BE3425">
        <w:rPr>
          <w:rFonts w:cs="B Nazanin" w:hint="cs"/>
          <w:sz w:val="22"/>
          <w:szCs w:val="24"/>
          <w:rtl/>
          <w:lang w:val="en-US" w:bidi="fa-IR"/>
        </w:rPr>
        <w:t>گروه ها نیز با استفاده از کانال شکل به مخاطب ارایه می شود بطوریکه شکل مربع نشان دهنده گروه اول، شکل دایره نشان دهنده گروه دوم و شکل مثلث نشان دهنده گروه سوم می باشد.</w:t>
      </w:r>
      <w:r w:rsidR="00E5714A">
        <w:rPr>
          <w:rFonts w:cs="B Nazanin" w:hint="cs"/>
          <w:sz w:val="22"/>
          <w:szCs w:val="24"/>
          <w:rtl/>
          <w:lang w:val="en-US" w:bidi="fa-IR"/>
        </w:rPr>
        <w:t xml:space="preserve"> دو </w:t>
      </w:r>
      <w:r w:rsidR="00C4354C">
        <w:rPr>
          <w:rFonts w:cs="B Nazanin" w:hint="cs"/>
          <w:sz w:val="22"/>
          <w:szCs w:val="24"/>
          <w:rtl/>
          <w:lang w:val="en-US" w:bidi="fa-IR"/>
        </w:rPr>
        <w:t xml:space="preserve">متغیر زمان </w:t>
      </w:r>
      <w:r w:rsidR="005108E7">
        <w:rPr>
          <w:rFonts w:cs="B Nazanin" w:hint="cs"/>
          <w:sz w:val="22"/>
          <w:szCs w:val="24"/>
          <w:rtl/>
          <w:lang w:val="en-US" w:bidi="fa-IR"/>
        </w:rPr>
        <w:t xml:space="preserve">در دست داشتن اسلحه و شلیک به اسلحه </w:t>
      </w:r>
      <w:r w:rsidR="00BE3425">
        <w:rPr>
          <w:rFonts w:cs="B Nazanin" w:hint="cs"/>
          <w:sz w:val="22"/>
          <w:szCs w:val="24"/>
          <w:rtl/>
          <w:lang w:val="en-US" w:bidi="fa-IR"/>
        </w:rPr>
        <w:t xml:space="preserve">بر روی محور </w:t>
      </w:r>
      <w:r w:rsidR="00BB3854">
        <w:rPr>
          <w:rFonts w:cs="B Nazanin" w:hint="cs"/>
          <w:sz w:val="22"/>
          <w:szCs w:val="24"/>
          <w:rtl/>
          <w:lang w:val="en-US" w:bidi="fa-IR"/>
        </w:rPr>
        <w:t>نشان میدهد که کدام گروه بیشترین تمایل به خشونت را در رفتار با اسلحه از خود بروز داده اند.</w:t>
      </w:r>
      <w:r w:rsidR="007C5CD7">
        <w:rPr>
          <w:rFonts w:cs="B Nazanin" w:hint="cs"/>
          <w:sz w:val="22"/>
          <w:szCs w:val="24"/>
          <w:rtl/>
          <w:lang w:val="en-US" w:bidi="fa-IR"/>
        </w:rPr>
        <w:t xml:space="preserve"> کاربر می تواند با فشردن هر یک از دکمه های پایین تصویر، داده ها را بصورت فیلتر شده بر روی نمودار مشاهده نماید. برای مثال با فشردن دکمه گروه اول، تنها داده های مصورسازی شده گروه اول  بر روی نمودار مشاهده می شود. هم چنین با فشردن هر یک از دکمه های دختر و پسر، کاربر قادر است فقط اطلاعات مربوط به دختران شرکت کننده و یا پسران  شرکت کننده را مشاهده نماید. </w:t>
      </w:r>
      <w:r w:rsidR="00534B3E">
        <w:rPr>
          <w:rFonts w:cs="B Nazanin" w:hint="cs"/>
          <w:sz w:val="22"/>
          <w:szCs w:val="24"/>
          <w:rtl/>
          <w:lang w:val="en-US" w:bidi="fa-IR"/>
        </w:rPr>
        <w:t>با فشردن هر یک از داده ها مصورسازی شده بر روی نمودار نیز اطلاعات جزئی تر شامل سن شرکت کننده، عدد دقیق زمان نگهداشتن اسلحه و عدد دقیق تعداد شلیک ها در یک کادر متنی به نمایش در می آید.</w:t>
      </w:r>
    </w:p>
    <w:p w14:paraId="323DBD3B" w14:textId="77777777" w:rsidR="00C4354C" w:rsidRDefault="00C4354C" w:rsidP="00C4354C">
      <w:pPr>
        <w:pStyle w:val="BodyText"/>
        <w:tabs>
          <w:tab w:val="right" w:pos="555"/>
        </w:tabs>
        <w:bidi/>
        <w:ind w:left="-2"/>
        <w:jc w:val="left"/>
        <w:rPr>
          <w:rFonts w:cs="B Nazanin"/>
          <w:sz w:val="22"/>
          <w:szCs w:val="24"/>
          <w:rtl/>
          <w:lang w:val="en-US" w:bidi="fa-IR"/>
        </w:rPr>
      </w:pPr>
    </w:p>
    <w:p w14:paraId="059146DF" w14:textId="00BCFB62" w:rsidR="00C4354C" w:rsidRDefault="006A25B4" w:rsidP="004F33D1">
      <w:pPr>
        <w:pStyle w:val="BodyText"/>
        <w:tabs>
          <w:tab w:val="right" w:pos="555"/>
        </w:tabs>
        <w:bidi/>
        <w:ind w:left="-2"/>
        <w:jc w:val="center"/>
        <w:rPr>
          <w:rFonts w:cs="B Nazanin"/>
          <w:sz w:val="22"/>
          <w:szCs w:val="24"/>
          <w:rtl/>
          <w:lang w:val="en-US" w:bidi="fa-IR"/>
        </w:rPr>
      </w:pPr>
      <w:r>
        <w:rPr>
          <w:rFonts w:cs="B Nazanin"/>
          <w:noProof/>
          <w:sz w:val="22"/>
          <w:szCs w:val="24"/>
          <w:rtl/>
          <w:lang w:val="en-US" w:eastAsia="en-US" w:bidi="fa-IR"/>
        </w:rPr>
        <w:lastRenderedPageBreak/>
        <w:drawing>
          <wp:inline distT="0" distB="0" distL="0" distR="0" wp14:anchorId="6D0487CF" wp14:editId="5CE47886">
            <wp:extent cx="5579745" cy="3027045"/>
            <wp:effectExtent l="0" t="0" r="190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verwiev.jpg"/>
                    <pic:cNvPicPr/>
                  </pic:nvPicPr>
                  <pic:blipFill>
                    <a:blip r:embed="rId17">
                      <a:extLst>
                        <a:ext uri="{28A0092B-C50C-407E-A947-70E740481C1C}">
                          <a14:useLocalDpi xmlns:a14="http://schemas.microsoft.com/office/drawing/2010/main" val="0"/>
                        </a:ext>
                      </a:extLst>
                    </a:blip>
                    <a:stretch>
                      <a:fillRect/>
                    </a:stretch>
                  </pic:blipFill>
                  <pic:spPr>
                    <a:xfrm>
                      <a:off x="0" y="0"/>
                      <a:ext cx="5579745" cy="3027045"/>
                    </a:xfrm>
                    <a:prstGeom prst="rect">
                      <a:avLst/>
                    </a:prstGeom>
                  </pic:spPr>
                </pic:pic>
              </a:graphicData>
            </a:graphic>
          </wp:inline>
        </w:drawing>
      </w:r>
    </w:p>
    <w:p w14:paraId="6B7A09BD" w14:textId="49305F80" w:rsidR="00C4354C" w:rsidRDefault="00C4354C" w:rsidP="00C4354C">
      <w:pPr>
        <w:autoSpaceDE w:val="0"/>
        <w:autoSpaceDN w:val="0"/>
        <w:bidi/>
        <w:adjustRightInd w:val="0"/>
        <w:jc w:val="both"/>
        <w:rPr>
          <w:rFonts w:asciiTheme="minorHAnsi" w:hAnsiTheme="minorHAnsi" w:cs="B Zar"/>
          <w:b/>
          <w:bCs/>
          <w:sz w:val="18"/>
          <w:szCs w:val="18"/>
          <w:rtl/>
          <w:lang w:bidi="fa-IR"/>
        </w:rPr>
      </w:pPr>
      <w:r>
        <w:rPr>
          <w:rFonts w:asciiTheme="minorHAnsi" w:hAnsiTheme="minorHAnsi" w:cs="B Zar" w:hint="cs"/>
          <w:b/>
          <w:bCs/>
          <w:sz w:val="18"/>
          <w:szCs w:val="18"/>
          <w:rtl/>
          <w:lang w:bidi="fa-IR"/>
        </w:rPr>
        <w:t>تصویر5</w:t>
      </w:r>
      <w:r w:rsidRPr="0085332A">
        <w:rPr>
          <w:rFonts w:asciiTheme="minorHAnsi" w:hAnsiTheme="minorHAnsi" w:cs="B Zar" w:hint="cs"/>
          <w:b/>
          <w:bCs/>
          <w:sz w:val="18"/>
          <w:szCs w:val="18"/>
          <w:rtl/>
          <w:lang w:bidi="fa-IR"/>
        </w:rPr>
        <w:t xml:space="preserve">: </w:t>
      </w:r>
      <w:r>
        <w:rPr>
          <w:rFonts w:asciiTheme="minorHAnsi" w:hAnsiTheme="minorHAnsi" w:cs="B Zar" w:hint="cs"/>
          <w:b/>
          <w:bCs/>
          <w:sz w:val="18"/>
          <w:szCs w:val="18"/>
          <w:rtl/>
          <w:lang w:bidi="fa-IR"/>
        </w:rPr>
        <w:t xml:space="preserve">سیستم مصورسازی </w:t>
      </w:r>
      <w:r w:rsidR="005108E7">
        <w:rPr>
          <w:rFonts w:asciiTheme="minorHAnsi" w:hAnsiTheme="minorHAnsi" w:cs="B Zar" w:hint="cs"/>
          <w:b/>
          <w:bCs/>
          <w:sz w:val="18"/>
          <w:szCs w:val="18"/>
          <w:rtl/>
          <w:lang w:bidi="fa-IR"/>
        </w:rPr>
        <w:t>کلی</w:t>
      </w:r>
    </w:p>
    <w:p w14:paraId="08F37DFB" w14:textId="77777777" w:rsidR="00C4354C" w:rsidRDefault="00C4354C" w:rsidP="00C4354C">
      <w:pPr>
        <w:pStyle w:val="BodyText"/>
        <w:tabs>
          <w:tab w:val="right" w:pos="555"/>
        </w:tabs>
        <w:bidi/>
        <w:ind w:left="-2"/>
        <w:jc w:val="left"/>
        <w:rPr>
          <w:rFonts w:cs="B Nazanin"/>
          <w:sz w:val="22"/>
          <w:szCs w:val="24"/>
          <w:rtl/>
          <w:lang w:val="en-US" w:bidi="fa-IR"/>
        </w:rPr>
      </w:pPr>
    </w:p>
    <w:p w14:paraId="6690D430" w14:textId="704BD987" w:rsidR="004F33D1" w:rsidRDefault="003D6D85" w:rsidP="008530D3">
      <w:pPr>
        <w:pStyle w:val="BodyText"/>
        <w:tabs>
          <w:tab w:val="right" w:pos="555"/>
        </w:tabs>
        <w:bidi/>
        <w:ind w:left="-2"/>
        <w:jc w:val="left"/>
        <w:rPr>
          <w:rFonts w:cs="B Nazanin"/>
          <w:sz w:val="22"/>
          <w:szCs w:val="24"/>
          <w:rtl/>
          <w:lang w:val="en-US" w:bidi="fa-IR"/>
        </w:rPr>
      </w:pPr>
      <w:r>
        <w:rPr>
          <w:rFonts w:cs="B Nazanin" w:hint="cs"/>
          <w:sz w:val="22"/>
          <w:szCs w:val="24"/>
          <w:rtl/>
          <w:lang w:val="en-US" w:bidi="fa-IR"/>
        </w:rPr>
        <w:t xml:space="preserve">همانطور که </w:t>
      </w:r>
      <w:r w:rsidR="00F31552">
        <w:rPr>
          <w:rFonts w:cs="B Nazanin" w:hint="cs"/>
          <w:sz w:val="22"/>
          <w:szCs w:val="24"/>
          <w:rtl/>
          <w:lang w:val="en-US" w:bidi="fa-IR"/>
        </w:rPr>
        <w:t>در تص</w:t>
      </w:r>
      <w:r w:rsidR="00E31CCE">
        <w:rPr>
          <w:rFonts w:cs="B Nazanin" w:hint="cs"/>
          <w:sz w:val="22"/>
          <w:szCs w:val="24"/>
          <w:rtl/>
          <w:lang w:val="en-US" w:bidi="fa-IR"/>
        </w:rPr>
        <w:t>اویر</w:t>
      </w:r>
      <w:r w:rsidR="00F31552">
        <w:rPr>
          <w:rFonts w:cs="B Nazanin" w:hint="cs"/>
          <w:sz w:val="22"/>
          <w:szCs w:val="24"/>
          <w:rtl/>
          <w:lang w:val="en-US" w:bidi="fa-IR"/>
        </w:rPr>
        <w:t>6</w:t>
      </w:r>
      <w:r w:rsidR="00E31CCE">
        <w:rPr>
          <w:rFonts w:cs="B Nazanin" w:hint="cs"/>
          <w:sz w:val="22"/>
          <w:szCs w:val="24"/>
          <w:rtl/>
          <w:lang w:val="en-US" w:bidi="fa-IR"/>
        </w:rPr>
        <w:t xml:space="preserve"> و7 و 8</w:t>
      </w:r>
      <w:r w:rsidR="00F31552">
        <w:rPr>
          <w:rFonts w:cs="B Nazanin" w:hint="cs"/>
          <w:sz w:val="22"/>
          <w:szCs w:val="24"/>
          <w:rtl/>
          <w:lang w:val="en-US" w:bidi="fa-IR"/>
        </w:rPr>
        <w:t xml:space="preserve"> </w:t>
      </w:r>
      <w:r>
        <w:rPr>
          <w:rFonts w:cs="B Nazanin" w:hint="cs"/>
          <w:sz w:val="22"/>
          <w:szCs w:val="24"/>
          <w:rtl/>
          <w:lang w:val="en-US" w:bidi="fa-IR"/>
        </w:rPr>
        <w:t>مشاهده می شود،</w:t>
      </w:r>
      <w:r w:rsidR="00424171">
        <w:rPr>
          <w:rFonts w:cs="B Nazanin" w:hint="cs"/>
          <w:sz w:val="22"/>
          <w:szCs w:val="24"/>
          <w:rtl/>
          <w:lang w:val="en-US" w:bidi="fa-IR"/>
        </w:rPr>
        <w:t xml:space="preserve"> </w:t>
      </w:r>
      <w:r w:rsidR="00F31552">
        <w:rPr>
          <w:rFonts w:cs="B Nazanin" w:hint="cs"/>
          <w:sz w:val="22"/>
          <w:szCs w:val="24"/>
          <w:rtl/>
          <w:lang w:val="en-US" w:bidi="fa-IR"/>
        </w:rPr>
        <w:t xml:space="preserve">جزییات کامل تمامی شرکت کنندگان این آزمایش به تفکیک گروه </w:t>
      </w:r>
      <w:r w:rsidR="00424171">
        <w:rPr>
          <w:rFonts w:cs="B Nazanin" w:hint="cs"/>
          <w:sz w:val="22"/>
          <w:szCs w:val="24"/>
          <w:rtl/>
          <w:lang w:val="en-US" w:bidi="fa-IR"/>
        </w:rPr>
        <w:t>ها نمایش داده شده است تا کاربر امکان مقایسه نتایج تمامی شرکت کنندگان</w:t>
      </w:r>
      <w:r w:rsidR="00DC342B">
        <w:rPr>
          <w:rFonts w:cs="B Nazanin" w:hint="cs"/>
          <w:sz w:val="22"/>
          <w:szCs w:val="24"/>
          <w:rtl/>
          <w:lang w:val="en-US" w:bidi="fa-IR"/>
        </w:rPr>
        <w:t xml:space="preserve"> در</w:t>
      </w:r>
      <w:r w:rsidR="00424171">
        <w:rPr>
          <w:rFonts w:cs="B Nazanin" w:hint="cs"/>
          <w:sz w:val="22"/>
          <w:szCs w:val="24"/>
          <w:rtl/>
          <w:lang w:val="en-US" w:bidi="fa-IR"/>
        </w:rPr>
        <w:t xml:space="preserve"> هر سه گروه را </w:t>
      </w:r>
      <w:r w:rsidR="00F872D7">
        <w:rPr>
          <w:rFonts w:cs="B Nazanin" w:hint="cs"/>
          <w:sz w:val="22"/>
          <w:szCs w:val="24"/>
          <w:rtl/>
          <w:lang w:val="en-US" w:bidi="fa-IR"/>
        </w:rPr>
        <w:t xml:space="preserve">با یکدیگر داشته باشد. همچنین </w:t>
      </w:r>
      <w:r w:rsidR="00DC342B">
        <w:rPr>
          <w:rFonts w:cs="B Nazanin" w:hint="cs"/>
          <w:sz w:val="22"/>
          <w:szCs w:val="24"/>
          <w:rtl/>
          <w:lang w:val="en-US" w:bidi="fa-IR"/>
        </w:rPr>
        <w:t xml:space="preserve">در این سیستم مصورسازی می توان نفرات شرکت کننده در هر گروه را </w:t>
      </w:r>
      <w:r w:rsidR="0093526B">
        <w:rPr>
          <w:rFonts w:cs="B Nazanin" w:hint="cs"/>
          <w:sz w:val="22"/>
          <w:szCs w:val="24"/>
          <w:rtl/>
          <w:lang w:val="en-US" w:bidi="fa-IR"/>
        </w:rPr>
        <w:t xml:space="preserve">به وضوح </w:t>
      </w:r>
      <w:r w:rsidR="00DC342B">
        <w:rPr>
          <w:rFonts w:cs="B Nazanin" w:hint="cs"/>
          <w:sz w:val="22"/>
          <w:szCs w:val="24"/>
          <w:rtl/>
          <w:lang w:val="en-US" w:bidi="fa-IR"/>
        </w:rPr>
        <w:t>با هم گروه</w:t>
      </w:r>
      <w:r w:rsidR="0093526B">
        <w:rPr>
          <w:rFonts w:cs="B Nazanin" w:hint="cs"/>
          <w:sz w:val="22"/>
          <w:szCs w:val="24"/>
          <w:rtl/>
          <w:lang w:val="en-US" w:bidi="fa-IR"/>
        </w:rPr>
        <w:t>ی</w:t>
      </w:r>
      <w:r w:rsidR="00DC342B">
        <w:rPr>
          <w:rFonts w:cs="B Nazanin" w:hint="cs"/>
          <w:sz w:val="22"/>
          <w:szCs w:val="24"/>
          <w:rtl/>
          <w:lang w:val="en-US" w:bidi="fa-IR"/>
        </w:rPr>
        <w:t xml:space="preserve"> های خود مقایسه و تفسیر کرد</w:t>
      </w:r>
      <w:r w:rsidR="00E6375C">
        <w:rPr>
          <w:rFonts w:cs="B Nazanin" w:hint="cs"/>
          <w:sz w:val="22"/>
          <w:szCs w:val="24"/>
          <w:rtl/>
          <w:lang w:val="en-US" w:bidi="fa-IR"/>
        </w:rPr>
        <w:t>م</w:t>
      </w:r>
      <w:r w:rsidR="00DC342B">
        <w:rPr>
          <w:rFonts w:cs="B Nazanin" w:hint="cs"/>
          <w:sz w:val="22"/>
          <w:szCs w:val="24"/>
          <w:rtl/>
          <w:lang w:val="en-US" w:bidi="fa-IR"/>
        </w:rPr>
        <w:t>.</w:t>
      </w:r>
      <w:r w:rsidR="00E6375C">
        <w:rPr>
          <w:rFonts w:cs="B Nazanin" w:hint="cs"/>
          <w:sz w:val="22"/>
          <w:szCs w:val="24"/>
          <w:rtl/>
          <w:lang w:val="en-US" w:bidi="fa-IR"/>
        </w:rPr>
        <w:t xml:space="preserve"> هم چنین کاربر می تواند داده مصورسازی شده ی هر یک از شرکت کنندگان </w:t>
      </w:r>
      <w:r w:rsidR="008530D3">
        <w:rPr>
          <w:rFonts w:cs="B Nazanin" w:hint="cs"/>
          <w:sz w:val="22"/>
          <w:szCs w:val="24"/>
          <w:rtl/>
          <w:lang w:val="en-US" w:bidi="fa-IR"/>
        </w:rPr>
        <w:t>بفشارد و به جزییات بیشتری درباره او دست یابد.</w:t>
      </w:r>
    </w:p>
    <w:p w14:paraId="0D3A132C" w14:textId="1CEB4D15" w:rsidR="00E6375C" w:rsidRDefault="006A25B4" w:rsidP="00F839D9">
      <w:pPr>
        <w:pStyle w:val="BodyText"/>
        <w:tabs>
          <w:tab w:val="right" w:pos="555"/>
        </w:tabs>
        <w:bidi/>
        <w:ind w:left="-2"/>
        <w:jc w:val="center"/>
        <w:rPr>
          <w:rFonts w:cs="B Nazanin"/>
          <w:sz w:val="22"/>
          <w:szCs w:val="24"/>
          <w:rtl/>
          <w:lang w:val="en-US" w:bidi="fa-IR"/>
        </w:rPr>
      </w:pPr>
      <w:r>
        <w:rPr>
          <w:rFonts w:cs="B Nazanin"/>
          <w:noProof/>
          <w:sz w:val="22"/>
          <w:szCs w:val="24"/>
          <w:rtl/>
          <w:lang w:val="en-US" w:eastAsia="en-US" w:bidi="fa-IR"/>
        </w:rPr>
        <w:lastRenderedPageBreak/>
        <w:drawing>
          <wp:inline distT="0" distB="0" distL="0" distR="0" wp14:anchorId="09F8E0A5" wp14:editId="7B7CB3AD">
            <wp:extent cx="5404104" cy="3328416"/>
            <wp:effectExtent l="0" t="0" r="635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oup 01 copy.jpg"/>
                    <pic:cNvPicPr/>
                  </pic:nvPicPr>
                  <pic:blipFill>
                    <a:blip r:embed="rId18">
                      <a:extLst>
                        <a:ext uri="{28A0092B-C50C-407E-A947-70E740481C1C}">
                          <a14:useLocalDpi xmlns:a14="http://schemas.microsoft.com/office/drawing/2010/main" val="0"/>
                        </a:ext>
                      </a:extLst>
                    </a:blip>
                    <a:stretch>
                      <a:fillRect/>
                    </a:stretch>
                  </pic:blipFill>
                  <pic:spPr>
                    <a:xfrm>
                      <a:off x="0" y="0"/>
                      <a:ext cx="5404104" cy="3328416"/>
                    </a:xfrm>
                    <a:prstGeom prst="rect">
                      <a:avLst/>
                    </a:prstGeom>
                  </pic:spPr>
                </pic:pic>
              </a:graphicData>
            </a:graphic>
          </wp:inline>
        </w:drawing>
      </w:r>
    </w:p>
    <w:p w14:paraId="2A5D0C9F" w14:textId="38F69F54" w:rsidR="00E31CCE" w:rsidRDefault="00E31CCE" w:rsidP="0050067D">
      <w:pPr>
        <w:pStyle w:val="BodyText"/>
        <w:tabs>
          <w:tab w:val="right" w:pos="555"/>
        </w:tabs>
        <w:bidi/>
        <w:ind w:left="-2"/>
        <w:jc w:val="left"/>
        <w:rPr>
          <w:rFonts w:cs="B Nazanin"/>
          <w:sz w:val="22"/>
          <w:szCs w:val="24"/>
          <w:rtl/>
          <w:lang w:val="en-US" w:bidi="fa-IR"/>
        </w:rPr>
      </w:pPr>
      <w:r>
        <w:rPr>
          <w:rFonts w:asciiTheme="minorHAnsi" w:hAnsiTheme="minorHAnsi" w:cs="B Zar" w:hint="cs"/>
          <w:b/>
          <w:bCs/>
          <w:rtl/>
          <w:lang w:bidi="fa-IR"/>
        </w:rPr>
        <w:t>تصویر6</w:t>
      </w:r>
      <w:r w:rsidRPr="0085332A">
        <w:rPr>
          <w:rFonts w:asciiTheme="minorHAnsi" w:hAnsiTheme="minorHAnsi" w:cs="B Zar" w:hint="cs"/>
          <w:b/>
          <w:bCs/>
          <w:rtl/>
          <w:lang w:bidi="fa-IR"/>
        </w:rPr>
        <w:t xml:space="preserve">: </w:t>
      </w:r>
      <w:r>
        <w:rPr>
          <w:rFonts w:asciiTheme="minorHAnsi" w:hAnsiTheme="minorHAnsi" w:cs="B Zar" w:hint="cs"/>
          <w:b/>
          <w:bCs/>
          <w:rtl/>
          <w:lang w:bidi="fa-IR"/>
        </w:rPr>
        <w:t xml:space="preserve">سیستم مصورسازی جزییات </w:t>
      </w:r>
      <w:r w:rsidR="00661090">
        <w:rPr>
          <w:rFonts w:asciiTheme="minorHAnsi" w:hAnsiTheme="minorHAnsi" w:cs="B Zar" w:hint="cs"/>
          <w:b/>
          <w:bCs/>
          <w:rtl/>
          <w:lang w:bidi="fa-IR"/>
        </w:rPr>
        <w:t>گروه اول</w:t>
      </w:r>
      <w:r w:rsidR="0050067D">
        <w:rPr>
          <w:rFonts w:asciiTheme="minorHAnsi" w:hAnsiTheme="minorHAnsi" w:cs="B Zar" w:hint="cs"/>
          <w:b/>
          <w:bCs/>
          <w:rtl/>
          <w:lang w:bidi="fa-IR"/>
        </w:rPr>
        <w:t xml:space="preserve"> </w:t>
      </w:r>
      <w:r w:rsidR="0050067D" w:rsidRPr="00EC1339">
        <w:rPr>
          <w:rFonts w:asciiTheme="minorHAnsi" w:hAnsiTheme="minorHAnsi" w:cs="B Zar" w:hint="cs"/>
          <w:b/>
          <w:bCs/>
          <w:rtl/>
          <w:lang w:bidi="fa-IR"/>
        </w:rPr>
        <w:t>که</w:t>
      </w:r>
      <w:r w:rsidR="0050067D" w:rsidRPr="00EC1339">
        <w:rPr>
          <w:rFonts w:cs="B Nazanin" w:hint="cs"/>
          <w:b/>
          <w:bCs/>
          <w:rtl/>
          <w:lang w:val="en-US" w:bidi="fa-IR"/>
        </w:rPr>
        <w:t xml:space="preserve"> </w:t>
      </w:r>
      <w:r w:rsidR="0050067D" w:rsidRPr="00EC1339">
        <w:rPr>
          <w:rFonts w:cs="B Zar" w:hint="cs"/>
          <w:b/>
          <w:bCs/>
          <w:rtl/>
          <w:lang w:val="en-US" w:bidi="fa-IR"/>
        </w:rPr>
        <w:t xml:space="preserve">نسخه </w:t>
      </w:r>
      <w:r w:rsidR="0050067D">
        <w:rPr>
          <w:rFonts w:cs="B Zar" w:hint="cs"/>
          <w:b/>
          <w:bCs/>
          <w:rtl/>
          <w:lang w:val="en-US" w:bidi="fa-IR"/>
        </w:rPr>
        <w:t>بدون خشونت</w:t>
      </w:r>
      <w:r w:rsidR="0050067D">
        <w:rPr>
          <w:rFonts w:cs="B Zar" w:hint="cs"/>
          <w:b/>
          <w:bCs/>
          <w:rtl/>
          <w:lang w:val="en-US" w:bidi="fa-IR"/>
        </w:rPr>
        <w:t xml:space="preserve"> </w:t>
      </w:r>
      <w:r w:rsidR="0050067D" w:rsidRPr="00EC1339">
        <w:rPr>
          <w:rFonts w:cs="B Zar" w:hint="cs"/>
          <w:b/>
          <w:bCs/>
          <w:rtl/>
          <w:lang w:val="en-US" w:bidi="fa-IR"/>
        </w:rPr>
        <w:t>بازی ماین کرفت را بازی کردند</w:t>
      </w:r>
      <w:r w:rsidR="0050067D">
        <w:rPr>
          <w:rFonts w:cs="B Zar" w:hint="cs"/>
          <w:b/>
          <w:bCs/>
          <w:sz w:val="22"/>
          <w:szCs w:val="24"/>
          <w:rtl/>
          <w:lang w:val="en-US" w:bidi="fa-IR"/>
        </w:rPr>
        <w:t>.</w:t>
      </w:r>
    </w:p>
    <w:p w14:paraId="4BB33842" w14:textId="77777777" w:rsidR="001444FC" w:rsidRDefault="001444FC" w:rsidP="00E31CCE">
      <w:pPr>
        <w:pStyle w:val="BodyText"/>
        <w:tabs>
          <w:tab w:val="right" w:pos="555"/>
        </w:tabs>
        <w:bidi/>
        <w:ind w:left="-2"/>
        <w:jc w:val="left"/>
        <w:rPr>
          <w:rFonts w:cs="B Nazanin"/>
          <w:sz w:val="22"/>
          <w:szCs w:val="24"/>
          <w:rtl/>
          <w:lang w:val="en-US" w:bidi="fa-IR"/>
        </w:rPr>
      </w:pPr>
    </w:p>
    <w:p w14:paraId="35822254" w14:textId="73C4041D" w:rsidR="001444FC" w:rsidRDefault="006A25B4" w:rsidP="001444FC">
      <w:pPr>
        <w:pStyle w:val="BodyText"/>
        <w:tabs>
          <w:tab w:val="right" w:pos="555"/>
        </w:tabs>
        <w:bidi/>
        <w:ind w:left="-2"/>
        <w:jc w:val="center"/>
        <w:rPr>
          <w:rFonts w:cs="B Nazanin"/>
          <w:sz w:val="22"/>
          <w:szCs w:val="24"/>
          <w:rtl/>
          <w:lang w:val="en-US" w:bidi="fa-IR"/>
        </w:rPr>
      </w:pPr>
      <w:r>
        <w:rPr>
          <w:rFonts w:cs="B Nazanin"/>
          <w:noProof/>
          <w:sz w:val="22"/>
          <w:szCs w:val="24"/>
          <w:rtl/>
          <w:lang w:val="en-US" w:eastAsia="en-US" w:bidi="fa-IR"/>
        </w:rPr>
        <w:drawing>
          <wp:inline distT="0" distB="0" distL="0" distR="0" wp14:anchorId="41DEB92E" wp14:editId="7E568D18">
            <wp:extent cx="5579745" cy="343471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oup 02 copy.jpg"/>
                    <pic:cNvPicPr/>
                  </pic:nvPicPr>
                  <pic:blipFill>
                    <a:blip r:embed="rId19">
                      <a:extLst>
                        <a:ext uri="{28A0092B-C50C-407E-A947-70E740481C1C}">
                          <a14:useLocalDpi xmlns:a14="http://schemas.microsoft.com/office/drawing/2010/main" val="0"/>
                        </a:ext>
                      </a:extLst>
                    </a:blip>
                    <a:stretch>
                      <a:fillRect/>
                    </a:stretch>
                  </pic:blipFill>
                  <pic:spPr>
                    <a:xfrm>
                      <a:off x="0" y="0"/>
                      <a:ext cx="5579745" cy="3434715"/>
                    </a:xfrm>
                    <a:prstGeom prst="rect">
                      <a:avLst/>
                    </a:prstGeom>
                  </pic:spPr>
                </pic:pic>
              </a:graphicData>
            </a:graphic>
          </wp:inline>
        </w:drawing>
      </w:r>
    </w:p>
    <w:p w14:paraId="062833EE" w14:textId="0798BCEE" w:rsidR="00CB63F4" w:rsidRDefault="00CB63F4" w:rsidP="0050067D">
      <w:pPr>
        <w:pStyle w:val="BodyText"/>
        <w:tabs>
          <w:tab w:val="right" w:pos="555"/>
        </w:tabs>
        <w:bidi/>
        <w:ind w:left="-2"/>
        <w:jc w:val="left"/>
        <w:rPr>
          <w:rFonts w:cs="B Zar"/>
          <w:b/>
          <w:bCs/>
          <w:sz w:val="22"/>
          <w:szCs w:val="24"/>
          <w:rtl/>
          <w:lang w:val="en-US" w:bidi="fa-IR"/>
        </w:rPr>
      </w:pPr>
      <w:r>
        <w:rPr>
          <w:rFonts w:asciiTheme="minorHAnsi" w:hAnsiTheme="minorHAnsi" w:cs="B Zar" w:hint="cs"/>
          <w:b/>
          <w:bCs/>
          <w:rtl/>
          <w:lang w:bidi="fa-IR"/>
        </w:rPr>
        <w:t>تصویر</w:t>
      </w:r>
      <w:r w:rsidR="00661090">
        <w:rPr>
          <w:rFonts w:asciiTheme="minorHAnsi" w:hAnsiTheme="minorHAnsi" w:cs="B Zar" w:hint="cs"/>
          <w:b/>
          <w:bCs/>
          <w:rtl/>
          <w:lang w:bidi="fa-IR"/>
        </w:rPr>
        <w:t>7</w:t>
      </w:r>
      <w:r w:rsidRPr="0085332A">
        <w:rPr>
          <w:rFonts w:asciiTheme="minorHAnsi" w:hAnsiTheme="minorHAnsi" w:cs="B Zar" w:hint="cs"/>
          <w:b/>
          <w:bCs/>
          <w:rtl/>
          <w:lang w:bidi="fa-IR"/>
        </w:rPr>
        <w:t xml:space="preserve">: </w:t>
      </w:r>
      <w:r>
        <w:rPr>
          <w:rFonts w:asciiTheme="minorHAnsi" w:hAnsiTheme="minorHAnsi" w:cs="B Zar" w:hint="cs"/>
          <w:b/>
          <w:bCs/>
          <w:rtl/>
          <w:lang w:bidi="fa-IR"/>
        </w:rPr>
        <w:t xml:space="preserve">سیستم مصورسازی </w:t>
      </w:r>
      <w:r w:rsidR="00C14A6D">
        <w:rPr>
          <w:rFonts w:asciiTheme="minorHAnsi" w:hAnsiTheme="minorHAnsi" w:cs="B Zar" w:hint="cs"/>
          <w:b/>
          <w:bCs/>
          <w:rtl/>
          <w:lang w:bidi="fa-IR"/>
        </w:rPr>
        <w:t>ج</w:t>
      </w:r>
      <w:r w:rsidR="00661090">
        <w:rPr>
          <w:rFonts w:asciiTheme="minorHAnsi" w:hAnsiTheme="minorHAnsi" w:cs="B Zar" w:hint="cs"/>
          <w:b/>
          <w:bCs/>
          <w:rtl/>
          <w:lang w:bidi="fa-IR"/>
        </w:rPr>
        <w:t>زییات گروه دوم</w:t>
      </w:r>
      <w:r w:rsidR="00661090" w:rsidRPr="00EC1339">
        <w:rPr>
          <w:rFonts w:asciiTheme="minorHAnsi" w:hAnsiTheme="minorHAnsi" w:cs="B Zar" w:hint="cs"/>
          <w:b/>
          <w:bCs/>
          <w:rtl/>
          <w:lang w:bidi="fa-IR"/>
        </w:rPr>
        <w:t>، که</w:t>
      </w:r>
      <w:r w:rsidR="00661090" w:rsidRPr="00EC1339">
        <w:rPr>
          <w:rFonts w:cs="B Nazanin" w:hint="cs"/>
          <w:b/>
          <w:bCs/>
          <w:rtl/>
          <w:lang w:val="en-US" w:bidi="fa-IR"/>
        </w:rPr>
        <w:t xml:space="preserve"> </w:t>
      </w:r>
      <w:r w:rsidR="00661090" w:rsidRPr="00EC1339">
        <w:rPr>
          <w:rFonts w:cs="B Zar" w:hint="cs"/>
          <w:b/>
          <w:bCs/>
          <w:rtl/>
          <w:lang w:val="en-US" w:bidi="fa-IR"/>
        </w:rPr>
        <w:t>نسخه خشونت با</w:t>
      </w:r>
      <w:r w:rsidR="0050067D">
        <w:rPr>
          <w:rFonts w:cs="B Zar" w:hint="cs"/>
          <w:b/>
          <w:bCs/>
          <w:rtl/>
          <w:lang w:val="en-US" w:bidi="fa-IR"/>
        </w:rPr>
        <w:t xml:space="preserve"> شمشیر </w:t>
      </w:r>
      <w:r w:rsidR="00661090" w:rsidRPr="00EC1339">
        <w:rPr>
          <w:rFonts w:cs="B Zar" w:hint="cs"/>
          <w:b/>
          <w:bCs/>
          <w:rtl/>
          <w:lang w:val="en-US" w:bidi="fa-IR"/>
        </w:rPr>
        <w:t>بازی ماین کرفت را بازی کردند</w:t>
      </w:r>
      <w:r w:rsidR="0050067D">
        <w:rPr>
          <w:rFonts w:cs="B Zar" w:hint="cs"/>
          <w:b/>
          <w:bCs/>
          <w:sz w:val="22"/>
          <w:szCs w:val="24"/>
          <w:rtl/>
          <w:lang w:val="en-US" w:bidi="fa-IR"/>
        </w:rPr>
        <w:t>.</w:t>
      </w:r>
    </w:p>
    <w:p w14:paraId="0D88C60B" w14:textId="15165F2A" w:rsidR="002F284D" w:rsidRDefault="006A25B4" w:rsidP="002F284D">
      <w:pPr>
        <w:pStyle w:val="BodyText"/>
        <w:tabs>
          <w:tab w:val="right" w:pos="555"/>
        </w:tabs>
        <w:bidi/>
        <w:ind w:left="-2"/>
        <w:jc w:val="center"/>
        <w:rPr>
          <w:rFonts w:cs="B Zar"/>
          <w:b/>
          <w:bCs/>
          <w:sz w:val="22"/>
          <w:szCs w:val="24"/>
          <w:rtl/>
          <w:lang w:val="en-US" w:bidi="fa-IR"/>
        </w:rPr>
      </w:pPr>
      <w:bookmarkStart w:id="2" w:name="_GoBack"/>
      <w:r>
        <w:rPr>
          <w:rFonts w:cs="B Zar"/>
          <w:b/>
          <w:bCs/>
          <w:noProof/>
          <w:sz w:val="22"/>
          <w:szCs w:val="24"/>
          <w:rtl/>
          <w:lang w:val="en-US" w:eastAsia="en-US" w:bidi="fa-IR"/>
        </w:rPr>
        <w:lastRenderedPageBreak/>
        <w:drawing>
          <wp:inline distT="0" distB="0" distL="0" distR="0" wp14:anchorId="164D79CB" wp14:editId="33666EC8">
            <wp:extent cx="5404104" cy="3328416"/>
            <wp:effectExtent l="0" t="0" r="635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oup 03.jpg"/>
                    <pic:cNvPicPr/>
                  </pic:nvPicPr>
                  <pic:blipFill>
                    <a:blip r:embed="rId20">
                      <a:extLst>
                        <a:ext uri="{28A0092B-C50C-407E-A947-70E740481C1C}">
                          <a14:useLocalDpi xmlns:a14="http://schemas.microsoft.com/office/drawing/2010/main" val="0"/>
                        </a:ext>
                      </a:extLst>
                    </a:blip>
                    <a:stretch>
                      <a:fillRect/>
                    </a:stretch>
                  </pic:blipFill>
                  <pic:spPr>
                    <a:xfrm>
                      <a:off x="0" y="0"/>
                      <a:ext cx="5404104" cy="3328416"/>
                    </a:xfrm>
                    <a:prstGeom prst="rect">
                      <a:avLst/>
                    </a:prstGeom>
                  </pic:spPr>
                </pic:pic>
              </a:graphicData>
            </a:graphic>
          </wp:inline>
        </w:drawing>
      </w:r>
      <w:bookmarkEnd w:id="2"/>
    </w:p>
    <w:p w14:paraId="3AEBA325" w14:textId="3B2849F7" w:rsidR="002F284D" w:rsidRDefault="002F284D" w:rsidP="002F284D">
      <w:pPr>
        <w:pStyle w:val="BodyText"/>
        <w:tabs>
          <w:tab w:val="right" w:pos="555"/>
        </w:tabs>
        <w:bidi/>
        <w:ind w:left="-2"/>
        <w:jc w:val="left"/>
        <w:rPr>
          <w:rFonts w:cs="B Zar"/>
          <w:b/>
          <w:bCs/>
          <w:sz w:val="22"/>
          <w:szCs w:val="24"/>
          <w:rtl/>
          <w:lang w:val="en-US" w:bidi="fa-IR"/>
        </w:rPr>
      </w:pPr>
      <w:r>
        <w:rPr>
          <w:rFonts w:asciiTheme="minorHAnsi" w:hAnsiTheme="minorHAnsi" w:cs="B Zar" w:hint="cs"/>
          <w:b/>
          <w:bCs/>
          <w:rtl/>
          <w:lang w:bidi="fa-IR"/>
        </w:rPr>
        <w:t>تصویر</w:t>
      </w:r>
      <w:r>
        <w:rPr>
          <w:rFonts w:asciiTheme="minorHAnsi" w:hAnsiTheme="minorHAnsi" w:cs="B Zar" w:hint="cs"/>
          <w:b/>
          <w:bCs/>
          <w:rtl/>
          <w:lang w:bidi="fa-IR"/>
        </w:rPr>
        <w:t>8</w:t>
      </w:r>
      <w:r w:rsidRPr="0085332A">
        <w:rPr>
          <w:rFonts w:asciiTheme="minorHAnsi" w:hAnsiTheme="minorHAnsi" w:cs="B Zar" w:hint="cs"/>
          <w:b/>
          <w:bCs/>
          <w:rtl/>
          <w:lang w:bidi="fa-IR"/>
        </w:rPr>
        <w:t xml:space="preserve">: </w:t>
      </w:r>
      <w:r>
        <w:rPr>
          <w:rFonts w:asciiTheme="minorHAnsi" w:hAnsiTheme="minorHAnsi" w:cs="B Zar" w:hint="cs"/>
          <w:b/>
          <w:bCs/>
          <w:rtl/>
          <w:lang w:bidi="fa-IR"/>
        </w:rPr>
        <w:t>سیستم مصورسازی جزییات گروه دوم</w:t>
      </w:r>
      <w:r w:rsidRPr="00EC1339">
        <w:rPr>
          <w:rFonts w:asciiTheme="minorHAnsi" w:hAnsiTheme="minorHAnsi" w:cs="B Zar" w:hint="cs"/>
          <w:b/>
          <w:bCs/>
          <w:rtl/>
          <w:lang w:bidi="fa-IR"/>
        </w:rPr>
        <w:t>، که</w:t>
      </w:r>
      <w:r w:rsidRPr="00EC1339">
        <w:rPr>
          <w:rFonts w:cs="B Nazanin" w:hint="cs"/>
          <w:b/>
          <w:bCs/>
          <w:rtl/>
          <w:lang w:val="en-US" w:bidi="fa-IR"/>
        </w:rPr>
        <w:t xml:space="preserve"> </w:t>
      </w:r>
      <w:r w:rsidRPr="00EC1339">
        <w:rPr>
          <w:rFonts w:cs="B Zar" w:hint="cs"/>
          <w:b/>
          <w:bCs/>
          <w:rtl/>
          <w:lang w:val="en-US" w:bidi="fa-IR"/>
        </w:rPr>
        <w:t>نسخه خشونت با</w:t>
      </w:r>
      <w:r>
        <w:rPr>
          <w:rFonts w:cs="B Zar" w:hint="cs"/>
          <w:b/>
          <w:bCs/>
          <w:rtl/>
          <w:lang w:val="en-US" w:bidi="fa-IR"/>
        </w:rPr>
        <w:t xml:space="preserve"> </w:t>
      </w:r>
      <w:r>
        <w:rPr>
          <w:rFonts w:cs="B Zar" w:hint="cs"/>
          <w:b/>
          <w:bCs/>
          <w:rtl/>
          <w:lang w:val="en-US" w:bidi="fa-IR"/>
        </w:rPr>
        <w:t>اسلحه</w:t>
      </w:r>
      <w:r>
        <w:rPr>
          <w:rFonts w:cs="B Zar" w:hint="cs"/>
          <w:b/>
          <w:bCs/>
          <w:rtl/>
          <w:lang w:val="en-US" w:bidi="fa-IR"/>
        </w:rPr>
        <w:t xml:space="preserve"> </w:t>
      </w:r>
      <w:r w:rsidRPr="00EC1339">
        <w:rPr>
          <w:rFonts w:cs="B Zar" w:hint="cs"/>
          <w:b/>
          <w:bCs/>
          <w:rtl/>
          <w:lang w:val="en-US" w:bidi="fa-IR"/>
        </w:rPr>
        <w:t>بازی ماین کرفت را بازی کردند</w:t>
      </w:r>
      <w:r>
        <w:rPr>
          <w:rFonts w:cs="B Zar" w:hint="cs"/>
          <w:b/>
          <w:bCs/>
          <w:sz w:val="22"/>
          <w:szCs w:val="24"/>
          <w:rtl/>
          <w:lang w:val="en-US" w:bidi="fa-IR"/>
        </w:rPr>
        <w:t>.</w:t>
      </w:r>
    </w:p>
    <w:p w14:paraId="01D59B79" w14:textId="77777777" w:rsidR="002F284D" w:rsidRPr="00EC1339" w:rsidRDefault="002F284D" w:rsidP="002F284D">
      <w:pPr>
        <w:pStyle w:val="BodyText"/>
        <w:tabs>
          <w:tab w:val="right" w:pos="555"/>
        </w:tabs>
        <w:bidi/>
        <w:ind w:left="-2"/>
        <w:jc w:val="center"/>
        <w:rPr>
          <w:rFonts w:cs="B Zar"/>
          <w:b/>
          <w:bCs/>
          <w:sz w:val="22"/>
          <w:szCs w:val="24"/>
          <w:rtl/>
          <w:lang w:val="en-US" w:bidi="fa-IR"/>
        </w:rPr>
      </w:pPr>
    </w:p>
    <w:p w14:paraId="5EFD71EB" w14:textId="47333728" w:rsidR="007F5346" w:rsidRPr="009D64B6" w:rsidRDefault="00A90DE3" w:rsidP="00A90DE3">
      <w:pPr>
        <w:pStyle w:val="BodyText"/>
        <w:numPr>
          <w:ilvl w:val="0"/>
          <w:numId w:val="15"/>
        </w:numPr>
        <w:tabs>
          <w:tab w:val="right" w:pos="555"/>
        </w:tabs>
        <w:bidi/>
        <w:jc w:val="left"/>
        <w:rPr>
          <w:rFonts w:cs="B Titr"/>
          <w:b/>
          <w:bCs/>
          <w:sz w:val="22"/>
          <w:szCs w:val="24"/>
        </w:rPr>
      </w:pPr>
      <w:r>
        <w:rPr>
          <w:rFonts w:cs="B Titr" w:hint="cs"/>
          <w:b/>
          <w:bCs/>
          <w:sz w:val="22"/>
          <w:szCs w:val="24"/>
          <w:rtl/>
        </w:rPr>
        <w:t>خلاصه</w:t>
      </w:r>
      <w:r w:rsidR="009D64B6">
        <w:rPr>
          <w:rFonts w:cs="B Titr" w:hint="cs"/>
          <w:b/>
          <w:bCs/>
          <w:sz w:val="22"/>
          <w:szCs w:val="24"/>
          <w:rtl/>
        </w:rPr>
        <w:t xml:space="preserve"> و </w:t>
      </w:r>
      <w:r w:rsidR="007F5346" w:rsidRPr="009D64B6">
        <w:rPr>
          <w:rFonts w:cs="B Titr" w:hint="cs"/>
          <w:b/>
          <w:bCs/>
          <w:sz w:val="22"/>
          <w:szCs w:val="24"/>
          <w:rtl/>
        </w:rPr>
        <w:t>نتیجه گیری</w:t>
      </w:r>
    </w:p>
    <w:p w14:paraId="01BD971C" w14:textId="1F33C20A" w:rsidR="00084CDB" w:rsidRDefault="00664FD2" w:rsidP="0059647B">
      <w:pPr>
        <w:pStyle w:val="BodyText3"/>
        <w:bidi/>
        <w:rPr>
          <w:rFonts w:cs="B Mitra"/>
          <w:sz w:val="26"/>
          <w:szCs w:val="26"/>
          <w:rtl/>
          <w:lang w:val="en-US" w:eastAsia="en-US"/>
        </w:rPr>
      </w:pPr>
      <w:r w:rsidRPr="005A14B8">
        <w:rPr>
          <w:rFonts w:cs="B Mitra"/>
          <w:sz w:val="26"/>
          <w:szCs w:val="26"/>
          <w:rtl/>
          <w:lang w:val="en-US" w:eastAsia="en-US"/>
        </w:rPr>
        <w:t>در ا</w:t>
      </w:r>
      <w:r w:rsidRPr="005A14B8">
        <w:rPr>
          <w:rFonts w:cs="B Mitra" w:hint="cs"/>
          <w:sz w:val="26"/>
          <w:szCs w:val="26"/>
          <w:rtl/>
          <w:lang w:val="en-US" w:eastAsia="en-US"/>
        </w:rPr>
        <w:t>ی</w:t>
      </w:r>
      <w:r w:rsidRPr="005A14B8">
        <w:rPr>
          <w:rFonts w:cs="B Mitra" w:hint="eastAsia"/>
          <w:sz w:val="26"/>
          <w:szCs w:val="26"/>
          <w:rtl/>
          <w:lang w:val="en-US" w:eastAsia="en-US"/>
        </w:rPr>
        <w:t>ن</w:t>
      </w:r>
      <w:r w:rsidRPr="005A14B8">
        <w:rPr>
          <w:rFonts w:cs="B Mitra"/>
          <w:sz w:val="26"/>
          <w:szCs w:val="26"/>
          <w:rtl/>
          <w:lang w:val="en-US" w:eastAsia="en-US"/>
        </w:rPr>
        <w:t xml:space="preserve"> پژوهش سع</w:t>
      </w:r>
      <w:r w:rsidRPr="005A14B8">
        <w:rPr>
          <w:rFonts w:cs="B Mitra" w:hint="cs"/>
          <w:sz w:val="26"/>
          <w:szCs w:val="26"/>
          <w:rtl/>
          <w:lang w:val="en-US" w:eastAsia="en-US"/>
        </w:rPr>
        <w:t>ی</w:t>
      </w:r>
      <w:r w:rsidRPr="005A14B8">
        <w:rPr>
          <w:rFonts w:cs="B Mitra"/>
          <w:sz w:val="26"/>
          <w:szCs w:val="26"/>
          <w:rtl/>
          <w:lang w:val="en-US" w:eastAsia="en-US"/>
        </w:rPr>
        <w:t xml:space="preserve"> بر آن است که داده ها</w:t>
      </w:r>
      <w:r w:rsidRPr="005A14B8">
        <w:rPr>
          <w:rFonts w:cs="B Mitra" w:hint="cs"/>
          <w:sz w:val="26"/>
          <w:szCs w:val="26"/>
          <w:rtl/>
          <w:lang w:val="en-US" w:eastAsia="en-US"/>
        </w:rPr>
        <w:t>ی</w:t>
      </w:r>
      <w:r w:rsidRPr="005A14B8">
        <w:rPr>
          <w:rFonts w:cs="B Mitra"/>
          <w:sz w:val="26"/>
          <w:szCs w:val="26"/>
          <w:rtl/>
          <w:lang w:val="en-US" w:eastAsia="en-US"/>
        </w:rPr>
        <w:t xml:space="preserve"> مربوط به تاث</w:t>
      </w:r>
      <w:r w:rsidRPr="005A14B8">
        <w:rPr>
          <w:rFonts w:cs="B Mitra" w:hint="cs"/>
          <w:sz w:val="26"/>
          <w:szCs w:val="26"/>
          <w:rtl/>
          <w:lang w:val="en-US" w:eastAsia="en-US"/>
        </w:rPr>
        <w:t>ی</w:t>
      </w:r>
      <w:r w:rsidRPr="005A14B8">
        <w:rPr>
          <w:rFonts w:cs="B Mitra" w:hint="eastAsia"/>
          <w:sz w:val="26"/>
          <w:szCs w:val="26"/>
          <w:rtl/>
          <w:lang w:val="en-US" w:eastAsia="en-US"/>
        </w:rPr>
        <w:t>ر</w:t>
      </w:r>
      <w:r w:rsidRPr="005A14B8">
        <w:rPr>
          <w:rFonts w:cs="B Mitra"/>
          <w:sz w:val="26"/>
          <w:szCs w:val="26"/>
          <w:rtl/>
          <w:lang w:val="en-US" w:eastAsia="en-US"/>
        </w:rPr>
        <w:t xml:space="preserve"> باز</w:t>
      </w:r>
      <w:r w:rsidRPr="005A14B8">
        <w:rPr>
          <w:rFonts w:cs="B Mitra" w:hint="cs"/>
          <w:sz w:val="26"/>
          <w:szCs w:val="26"/>
          <w:rtl/>
          <w:lang w:val="en-US" w:eastAsia="en-US"/>
        </w:rPr>
        <w:t>ی</w:t>
      </w:r>
      <w:r w:rsidRPr="005A14B8">
        <w:rPr>
          <w:rFonts w:cs="B Mitra"/>
          <w:sz w:val="26"/>
          <w:szCs w:val="26"/>
          <w:rtl/>
          <w:lang w:val="en-US" w:eastAsia="en-US"/>
        </w:rPr>
        <w:t xml:space="preserve"> ها</w:t>
      </w:r>
      <w:r w:rsidRPr="005A14B8">
        <w:rPr>
          <w:rFonts w:cs="B Mitra" w:hint="cs"/>
          <w:sz w:val="26"/>
          <w:szCs w:val="26"/>
          <w:rtl/>
          <w:lang w:val="en-US" w:eastAsia="en-US"/>
        </w:rPr>
        <w:t>ی</w:t>
      </w:r>
      <w:r w:rsidRPr="005A14B8">
        <w:rPr>
          <w:rFonts w:cs="B Mitra"/>
          <w:sz w:val="26"/>
          <w:szCs w:val="26"/>
          <w:rtl/>
          <w:lang w:val="en-US" w:eastAsia="en-US"/>
        </w:rPr>
        <w:t xml:space="preserve"> خشونت آم</w:t>
      </w:r>
      <w:r w:rsidRPr="005A14B8">
        <w:rPr>
          <w:rFonts w:cs="B Mitra" w:hint="cs"/>
          <w:sz w:val="26"/>
          <w:szCs w:val="26"/>
          <w:rtl/>
          <w:lang w:val="en-US" w:eastAsia="en-US"/>
        </w:rPr>
        <w:t>ی</w:t>
      </w:r>
      <w:r w:rsidRPr="005A14B8">
        <w:rPr>
          <w:rFonts w:cs="B Mitra" w:hint="eastAsia"/>
          <w:sz w:val="26"/>
          <w:szCs w:val="26"/>
          <w:rtl/>
          <w:lang w:val="en-US" w:eastAsia="en-US"/>
        </w:rPr>
        <w:t>ز</w:t>
      </w:r>
      <w:r w:rsidRPr="005A14B8">
        <w:rPr>
          <w:rFonts w:cs="B Mitra"/>
          <w:sz w:val="26"/>
          <w:szCs w:val="26"/>
          <w:rtl/>
          <w:lang w:val="en-US" w:eastAsia="en-US"/>
        </w:rPr>
        <w:t xml:space="preserve"> بر رفتار کودکان و نوجوانان، بصورت گر</w:t>
      </w:r>
      <w:r w:rsidRPr="005A14B8">
        <w:rPr>
          <w:rFonts w:cs="B Mitra" w:hint="eastAsia"/>
          <w:sz w:val="26"/>
          <w:szCs w:val="26"/>
          <w:rtl/>
          <w:lang w:val="en-US" w:eastAsia="en-US"/>
        </w:rPr>
        <w:t>اف</w:t>
      </w:r>
      <w:r w:rsidRPr="005A14B8">
        <w:rPr>
          <w:rFonts w:cs="B Mitra" w:hint="cs"/>
          <w:sz w:val="26"/>
          <w:szCs w:val="26"/>
          <w:rtl/>
          <w:lang w:val="en-US" w:eastAsia="en-US"/>
        </w:rPr>
        <w:t>ی</w:t>
      </w:r>
      <w:r w:rsidRPr="005A14B8">
        <w:rPr>
          <w:rFonts w:cs="B Mitra" w:hint="eastAsia"/>
          <w:sz w:val="26"/>
          <w:szCs w:val="26"/>
          <w:rtl/>
          <w:lang w:val="en-US" w:eastAsia="en-US"/>
        </w:rPr>
        <w:t>ک</w:t>
      </w:r>
      <w:r w:rsidRPr="005A14B8">
        <w:rPr>
          <w:rFonts w:cs="B Mitra" w:hint="cs"/>
          <w:sz w:val="26"/>
          <w:szCs w:val="26"/>
          <w:rtl/>
          <w:lang w:val="en-US" w:eastAsia="en-US"/>
        </w:rPr>
        <w:t>ی</w:t>
      </w:r>
      <w:r w:rsidRPr="005A14B8">
        <w:rPr>
          <w:rFonts w:cs="B Mitra"/>
          <w:sz w:val="26"/>
          <w:szCs w:val="26"/>
          <w:rtl/>
          <w:lang w:val="en-US" w:eastAsia="en-US"/>
        </w:rPr>
        <w:t xml:space="preserve"> و قابل فهم مصورساز</w:t>
      </w:r>
      <w:r w:rsidRPr="005A14B8">
        <w:rPr>
          <w:rFonts w:cs="B Mitra" w:hint="cs"/>
          <w:sz w:val="26"/>
          <w:szCs w:val="26"/>
          <w:rtl/>
          <w:lang w:val="en-US" w:eastAsia="en-US"/>
        </w:rPr>
        <w:t>ی</w:t>
      </w:r>
      <w:r w:rsidRPr="005A14B8">
        <w:rPr>
          <w:rFonts w:cs="B Mitra"/>
          <w:sz w:val="26"/>
          <w:szCs w:val="26"/>
          <w:rtl/>
          <w:lang w:val="en-US" w:eastAsia="en-US"/>
        </w:rPr>
        <w:t xml:space="preserve"> شود.</w:t>
      </w:r>
      <w:r w:rsidRPr="005A14B8">
        <w:rPr>
          <w:rFonts w:cs="B Mitra" w:hint="cs"/>
          <w:sz w:val="26"/>
          <w:szCs w:val="26"/>
          <w:rtl/>
        </w:rPr>
        <w:t xml:space="preserve"> </w:t>
      </w:r>
      <w:r w:rsidRPr="005A14B8">
        <w:rPr>
          <w:rFonts w:cs="B Mitra" w:hint="eastAsia"/>
          <w:sz w:val="26"/>
          <w:szCs w:val="26"/>
          <w:rtl/>
          <w:lang w:val="en-US" w:eastAsia="en-US"/>
        </w:rPr>
        <w:t>ا</w:t>
      </w:r>
      <w:r w:rsidRPr="005A14B8">
        <w:rPr>
          <w:rFonts w:cs="B Mitra" w:hint="cs"/>
          <w:sz w:val="26"/>
          <w:szCs w:val="26"/>
          <w:rtl/>
          <w:lang w:val="en-US" w:eastAsia="en-US"/>
        </w:rPr>
        <w:t>ی</w:t>
      </w:r>
      <w:r w:rsidRPr="005A14B8">
        <w:rPr>
          <w:rFonts w:cs="B Mitra" w:hint="eastAsia"/>
          <w:sz w:val="26"/>
          <w:szCs w:val="26"/>
          <w:rtl/>
          <w:lang w:val="en-US" w:eastAsia="en-US"/>
        </w:rPr>
        <w:t>ن</w:t>
      </w:r>
      <w:r w:rsidRPr="005A14B8">
        <w:rPr>
          <w:rFonts w:cs="B Mitra"/>
          <w:sz w:val="26"/>
          <w:szCs w:val="26"/>
          <w:rtl/>
          <w:lang w:val="en-US" w:eastAsia="en-US"/>
        </w:rPr>
        <w:t xml:space="preserve"> س</w:t>
      </w:r>
      <w:r w:rsidRPr="005A14B8">
        <w:rPr>
          <w:rFonts w:cs="B Mitra" w:hint="cs"/>
          <w:sz w:val="26"/>
          <w:szCs w:val="26"/>
          <w:rtl/>
          <w:lang w:val="en-US" w:eastAsia="en-US"/>
        </w:rPr>
        <w:t>ی</w:t>
      </w:r>
      <w:r w:rsidRPr="005A14B8">
        <w:rPr>
          <w:rFonts w:cs="B Mitra" w:hint="eastAsia"/>
          <w:sz w:val="26"/>
          <w:szCs w:val="26"/>
          <w:rtl/>
          <w:lang w:val="en-US" w:eastAsia="en-US"/>
        </w:rPr>
        <w:t>ستم</w:t>
      </w:r>
      <w:r w:rsidRPr="005A14B8">
        <w:rPr>
          <w:rFonts w:cs="B Mitra"/>
          <w:sz w:val="26"/>
          <w:szCs w:val="26"/>
          <w:rtl/>
          <w:lang w:val="en-US" w:eastAsia="en-US"/>
        </w:rPr>
        <w:t xml:space="preserve"> مصورساز</w:t>
      </w:r>
      <w:r w:rsidRPr="005A14B8">
        <w:rPr>
          <w:rFonts w:cs="B Mitra" w:hint="cs"/>
          <w:sz w:val="26"/>
          <w:szCs w:val="26"/>
          <w:rtl/>
          <w:lang w:val="en-US" w:eastAsia="en-US"/>
        </w:rPr>
        <w:t>ی</w:t>
      </w:r>
      <w:r w:rsidRPr="005A14B8">
        <w:rPr>
          <w:rFonts w:cs="B Mitra"/>
          <w:sz w:val="26"/>
          <w:szCs w:val="26"/>
          <w:rtl/>
          <w:lang w:val="en-US" w:eastAsia="en-US"/>
        </w:rPr>
        <w:t xml:space="preserve"> براساس </w:t>
      </w:r>
      <w:r w:rsidRPr="005A14B8">
        <w:rPr>
          <w:rFonts w:cs="B Mitra" w:hint="cs"/>
          <w:sz w:val="26"/>
          <w:szCs w:val="26"/>
          <w:rtl/>
          <w:lang w:val="en-US" w:eastAsia="en-US"/>
        </w:rPr>
        <w:t xml:space="preserve">اصل </w:t>
      </w:r>
      <w:r w:rsidRPr="005A14B8">
        <w:rPr>
          <w:rFonts w:cs="B Mitra"/>
          <w:sz w:val="26"/>
          <w:szCs w:val="26"/>
          <w:rtl/>
          <w:lang w:val="en-US" w:eastAsia="en-US"/>
        </w:rPr>
        <w:t>اشنا</w:t>
      </w:r>
      <w:r w:rsidRPr="005A14B8">
        <w:rPr>
          <w:rFonts w:cs="B Mitra" w:hint="cs"/>
          <w:sz w:val="26"/>
          <w:szCs w:val="26"/>
          <w:rtl/>
          <w:lang w:val="en-US" w:eastAsia="en-US"/>
        </w:rPr>
        <w:t>ی</w:t>
      </w:r>
      <w:r w:rsidRPr="005A14B8">
        <w:rPr>
          <w:rFonts w:cs="B Mitra" w:hint="eastAsia"/>
          <w:sz w:val="26"/>
          <w:szCs w:val="26"/>
          <w:rtl/>
          <w:lang w:val="en-US" w:eastAsia="en-US"/>
        </w:rPr>
        <w:t>در</w:t>
      </w:r>
      <w:r w:rsidRPr="005A14B8">
        <w:rPr>
          <w:rFonts w:cs="B Mitra"/>
          <w:sz w:val="26"/>
          <w:szCs w:val="26"/>
          <w:rtl/>
          <w:lang w:val="en-US" w:eastAsia="en-US"/>
        </w:rPr>
        <w:t xml:space="preserve"> طراح</w:t>
      </w:r>
      <w:r w:rsidRPr="005A14B8">
        <w:rPr>
          <w:rFonts w:cs="B Mitra" w:hint="cs"/>
          <w:sz w:val="26"/>
          <w:szCs w:val="26"/>
          <w:rtl/>
          <w:lang w:val="en-US" w:eastAsia="en-US"/>
        </w:rPr>
        <w:t>ی</w:t>
      </w:r>
      <w:r w:rsidRPr="005A14B8">
        <w:rPr>
          <w:rFonts w:cs="B Mitra"/>
          <w:sz w:val="26"/>
          <w:szCs w:val="26"/>
          <w:rtl/>
          <w:lang w:val="en-US" w:eastAsia="en-US"/>
        </w:rPr>
        <w:t xml:space="preserve"> و اجرا شده است بطور</w:t>
      </w:r>
      <w:r w:rsidRPr="005A14B8">
        <w:rPr>
          <w:rFonts w:cs="B Mitra" w:hint="cs"/>
          <w:sz w:val="26"/>
          <w:szCs w:val="26"/>
          <w:rtl/>
          <w:lang w:val="en-US" w:eastAsia="en-US"/>
        </w:rPr>
        <w:t>ی</w:t>
      </w:r>
      <w:r w:rsidRPr="005A14B8">
        <w:rPr>
          <w:rFonts w:cs="B Mitra" w:hint="eastAsia"/>
          <w:sz w:val="26"/>
          <w:szCs w:val="26"/>
          <w:rtl/>
          <w:lang w:val="en-US" w:eastAsia="en-US"/>
        </w:rPr>
        <w:t>که</w:t>
      </w:r>
      <w:r w:rsidRPr="005A14B8">
        <w:rPr>
          <w:rFonts w:cs="B Mitra"/>
          <w:sz w:val="26"/>
          <w:szCs w:val="26"/>
          <w:rtl/>
          <w:lang w:val="en-US" w:eastAsia="en-US"/>
        </w:rPr>
        <w:t xml:space="preserve"> ابتدا </w:t>
      </w:r>
      <w:r w:rsidRPr="005A14B8">
        <w:rPr>
          <w:rFonts w:cs="B Mitra" w:hint="cs"/>
          <w:sz w:val="26"/>
          <w:szCs w:val="26"/>
          <w:rtl/>
          <w:lang w:val="en-US" w:eastAsia="en-US"/>
        </w:rPr>
        <w:t>ی</w:t>
      </w:r>
      <w:r w:rsidRPr="005A14B8">
        <w:rPr>
          <w:rFonts w:cs="B Mitra" w:hint="eastAsia"/>
          <w:sz w:val="26"/>
          <w:szCs w:val="26"/>
          <w:rtl/>
          <w:lang w:val="en-US" w:eastAsia="en-US"/>
        </w:rPr>
        <w:t>ک</w:t>
      </w:r>
      <w:r w:rsidRPr="005A14B8">
        <w:rPr>
          <w:rFonts w:cs="B Mitra"/>
          <w:sz w:val="26"/>
          <w:szCs w:val="26"/>
          <w:rtl/>
          <w:lang w:val="en-US" w:eastAsia="en-US"/>
        </w:rPr>
        <w:t xml:space="preserve"> د</w:t>
      </w:r>
      <w:r w:rsidRPr="005A14B8">
        <w:rPr>
          <w:rFonts w:cs="B Mitra" w:hint="cs"/>
          <w:sz w:val="26"/>
          <w:szCs w:val="26"/>
          <w:rtl/>
          <w:lang w:val="en-US" w:eastAsia="en-US"/>
        </w:rPr>
        <w:t>ی</w:t>
      </w:r>
      <w:r w:rsidRPr="005A14B8">
        <w:rPr>
          <w:rFonts w:cs="B Mitra" w:hint="eastAsia"/>
          <w:sz w:val="26"/>
          <w:szCs w:val="26"/>
          <w:rtl/>
          <w:lang w:val="en-US" w:eastAsia="en-US"/>
        </w:rPr>
        <w:t>د</w:t>
      </w:r>
      <w:r w:rsidRPr="005A14B8">
        <w:rPr>
          <w:rFonts w:cs="B Mitra"/>
          <w:sz w:val="26"/>
          <w:szCs w:val="26"/>
          <w:rtl/>
          <w:lang w:val="en-US" w:eastAsia="en-US"/>
        </w:rPr>
        <w:t xml:space="preserve"> کل</w:t>
      </w:r>
      <w:r w:rsidRPr="005A14B8">
        <w:rPr>
          <w:rFonts w:cs="B Mitra" w:hint="cs"/>
          <w:sz w:val="26"/>
          <w:szCs w:val="26"/>
          <w:rtl/>
          <w:lang w:val="en-US" w:eastAsia="en-US"/>
        </w:rPr>
        <w:t>ی</w:t>
      </w:r>
      <w:r w:rsidRPr="005A14B8">
        <w:rPr>
          <w:rFonts w:cs="B Mitra"/>
          <w:sz w:val="26"/>
          <w:szCs w:val="26"/>
          <w:rtl/>
          <w:lang w:val="en-US" w:eastAsia="en-US"/>
        </w:rPr>
        <w:t xml:space="preserve"> در اخت</w:t>
      </w:r>
      <w:r w:rsidRPr="005A14B8">
        <w:rPr>
          <w:rFonts w:cs="B Mitra" w:hint="cs"/>
          <w:sz w:val="26"/>
          <w:szCs w:val="26"/>
          <w:rtl/>
          <w:lang w:val="en-US" w:eastAsia="en-US"/>
        </w:rPr>
        <w:t>ی</w:t>
      </w:r>
      <w:r w:rsidRPr="005A14B8">
        <w:rPr>
          <w:rFonts w:cs="B Mitra" w:hint="eastAsia"/>
          <w:sz w:val="26"/>
          <w:szCs w:val="26"/>
          <w:rtl/>
          <w:lang w:val="en-US" w:eastAsia="en-US"/>
        </w:rPr>
        <w:t>ار</w:t>
      </w:r>
      <w:r w:rsidRPr="005A14B8">
        <w:rPr>
          <w:rFonts w:cs="B Mitra"/>
          <w:sz w:val="26"/>
          <w:szCs w:val="26"/>
          <w:rtl/>
          <w:lang w:val="en-US" w:eastAsia="en-US"/>
        </w:rPr>
        <w:t xml:space="preserve"> کاربر قرار م</w:t>
      </w:r>
      <w:r w:rsidRPr="005A14B8">
        <w:rPr>
          <w:rFonts w:cs="B Mitra" w:hint="cs"/>
          <w:sz w:val="26"/>
          <w:szCs w:val="26"/>
          <w:rtl/>
          <w:lang w:val="en-US" w:eastAsia="en-US"/>
        </w:rPr>
        <w:t>ی</w:t>
      </w:r>
      <w:r w:rsidRPr="005A14B8">
        <w:rPr>
          <w:rFonts w:cs="B Mitra"/>
          <w:sz w:val="26"/>
          <w:szCs w:val="26"/>
          <w:rtl/>
          <w:lang w:val="en-US" w:eastAsia="en-US"/>
        </w:rPr>
        <w:t xml:space="preserve"> دهد و قادر است با استفاده از ابزارها</w:t>
      </w:r>
      <w:r w:rsidRPr="005A14B8">
        <w:rPr>
          <w:rFonts w:cs="B Mitra" w:hint="cs"/>
          <w:sz w:val="26"/>
          <w:szCs w:val="26"/>
          <w:rtl/>
          <w:lang w:val="en-US" w:eastAsia="en-US"/>
        </w:rPr>
        <w:t>یی</w:t>
      </w:r>
      <w:r w:rsidRPr="005A14B8">
        <w:rPr>
          <w:rFonts w:cs="B Mitra"/>
          <w:sz w:val="26"/>
          <w:szCs w:val="26"/>
          <w:rtl/>
          <w:lang w:val="en-US" w:eastAsia="en-US"/>
        </w:rPr>
        <w:t xml:space="preserve"> که در اخت</w:t>
      </w:r>
      <w:r w:rsidRPr="005A14B8">
        <w:rPr>
          <w:rFonts w:cs="B Mitra" w:hint="cs"/>
          <w:sz w:val="26"/>
          <w:szCs w:val="26"/>
          <w:rtl/>
          <w:lang w:val="en-US" w:eastAsia="en-US"/>
        </w:rPr>
        <w:t>ی</w:t>
      </w:r>
      <w:r w:rsidRPr="005A14B8">
        <w:rPr>
          <w:rFonts w:cs="B Mitra" w:hint="eastAsia"/>
          <w:sz w:val="26"/>
          <w:szCs w:val="26"/>
          <w:rtl/>
          <w:lang w:val="en-US" w:eastAsia="en-US"/>
        </w:rPr>
        <w:t>ار</w:t>
      </w:r>
      <w:r w:rsidRPr="005A14B8">
        <w:rPr>
          <w:rFonts w:cs="B Mitra"/>
          <w:sz w:val="26"/>
          <w:szCs w:val="26"/>
          <w:rtl/>
          <w:lang w:val="en-US" w:eastAsia="en-US"/>
        </w:rPr>
        <w:t xml:space="preserve"> او قرار داده ا</w:t>
      </w:r>
      <w:r w:rsidRPr="005A14B8">
        <w:rPr>
          <w:rFonts w:cs="B Mitra" w:hint="cs"/>
          <w:sz w:val="26"/>
          <w:szCs w:val="26"/>
          <w:rtl/>
          <w:lang w:val="en-US" w:eastAsia="en-US"/>
        </w:rPr>
        <w:t>ی</w:t>
      </w:r>
      <w:r w:rsidRPr="005A14B8">
        <w:rPr>
          <w:rFonts w:cs="B Mitra" w:hint="eastAsia"/>
          <w:sz w:val="26"/>
          <w:szCs w:val="26"/>
          <w:rtl/>
          <w:lang w:val="en-US" w:eastAsia="en-US"/>
        </w:rPr>
        <w:t>م</w:t>
      </w:r>
      <w:r w:rsidRPr="005A14B8">
        <w:rPr>
          <w:rFonts w:cs="B Mitra"/>
          <w:sz w:val="26"/>
          <w:szCs w:val="26"/>
          <w:rtl/>
          <w:lang w:val="en-US" w:eastAsia="en-US"/>
        </w:rPr>
        <w:t xml:space="preserve"> به جز</w:t>
      </w:r>
      <w:r w:rsidRPr="005A14B8">
        <w:rPr>
          <w:rFonts w:cs="B Mitra" w:hint="cs"/>
          <w:sz w:val="26"/>
          <w:szCs w:val="26"/>
          <w:rtl/>
          <w:lang w:val="en-US" w:eastAsia="en-US"/>
        </w:rPr>
        <w:t>یی</w:t>
      </w:r>
      <w:r w:rsidRPr="005A14B8">
        <w:rPr>
          <w:rFonts w:cs="B Mitra" w:hint="eastAsia"/>
          <w:sz w:val="26"/>
          <w:szCs w:val="26"/>
          <w:rtl/>
          <w:lang w:val="en-US" w:eastAsia="en-US"/>
        </w:rPr>
        <w:t>ات</w:t>
      </w:r>
      <w:r w:rsidRPr="005A14B8">
        <w:rPr>
          <w:rFonts w:cs="B Mitra"/>
          <w:sz w:val="26"/>
          <w:szCs w:val="26"/>
          <w:rtl/>
          <w:lang w:val="en-US" w:eastAsia="en-US"/>
        </w:rPr>
        <w:t xml:space="preserve"> داده ها دست </w:t>
      </w:r>
      <w:r w:rsidRPr="005A14B8">
        <w:rPr>
          <w:rFonts w:cs="B Mitra" w:hint="cs"/>
          <w:sz w:val="26"/>
          <w:szCs w:val="26"/>
          <w:rtl/>
          <w:lang w:val="en-US" w:eastAsia="en-US"/>
        </w:rPr>
        <w:t>ی</w:t>
      </w:r>
      <w:r w:rsidRPr="005A14B8">
        <w:rPr>
          <w:rFonts w:cs="B Mitra" w:hint="eastAsia"/>
          <w:sz w:val="26"/>
          <w:szCs w:val="26"/>
          <w:rtl/>
          <w:lang w:val="en-US" w:eastAsia="en-US"/>
        </w:rPr>
        <w:t>ابد</w:t>
      </w:r>
      <w:r w:rsidRPr="005A14B8">
        <w:rPr>
          <w:rFonts w:cs="B Mitra"/>
          <w:sz w:val="26"/>
          <w:szCs w:val="26"/>
          <w:rtl/>
          <w:lang w:val="en-US" w:eastAsia="en-US"/>
        </w:rPr>
        <w:t>.</w:t>
      </w:r>
      <w:r w:rsidRPr="005A14B8">
        <w:rPr>
          <w:rFonts w:cs="B Mitra" w:hint="cs"/>
          <w:sz w:val="26"/>
          <w:szCs w:val="26"/>
          <w:rtl/>
          <w:lang w:val="en-US" w:eastAsia="en-US"/>
        </w:rPr>
        <w:t xml:space="preserve"> این سیستم در محیط پروسسینگ طراحی شده است و تاثیر بازی های رایانه ای را براساس متغیرهای پیداکردن </w:t>
      </w:r>
      <w:r w:rsidR="0059647B">
        <w:rPr>
          <w:rFonts w:cs="B Mitra" w:hint="cs"/>
          <w:sz w:val="26"/>
          <w:szCs w:val="26"/>
          <w:rtl/>
          <w:lang w:val="en-US" w:eastAsia="en-US"/>
        </w:rPr>
        <w:t>اسلحه، لمس اسلحه، طول زمان در دست گرفتن</w:t>
      </w:r>
      <w:r w:rsidRPr="005A14B8">
        <w:rPr>
          <w:rFonts w:cs="B Mitra" w:hint="cs"/>
          <w:sz w:val="26"/>
          <w:szCs w:val="26"/>
          <w:rtl/>
          <w:lang w:val="en-US" w:eastAsia="en-US"/>
        </w:rPr>
        <w:t xml:space="preserve"> اسلحه، تعداد کشیدن ماشه و تعدادی از متغیر های کنترل نظیر داشتن اسلحه در خانه وغیره روی رفتارهای کودکان بصورت گرافیکی نشان می دهد.  </w:t>
      </w:r>
    </w:p>
    <w:p w14:paraId="7221AC07" w14:textId="77777777" w:rsidR="00084CDB" w:rsidRPr="00664FD2" w:rsidRDefault="00084CDB" w:rsidP="00084CDB">
      <w:pPr>
        <w:pStyle w:val="BodyText3"/>
        <w:bidi/>
        <w:rPr>
          <w:rFonts w:cs="B Mitra"/>
          <w:sz w:val="26"/>
          <w:szCs w:val="26"/>
          <w:rtl/>
          <w:lang w:val="en-US" w:eastAsia="en-US"/>
        </w:rPr>
      </w:pPr>
    </w:p>
    <w:p w14:paraId="287EA0F6" w14:textId="09C84D13" w:rsidR="007F5346" w:rsidRPr="009D64B6" w:rsidRDefault="007F5346" w:rsidP="007F5346">
      <w:pPr>
        <w:pStyle w:val="BodyText"/>
        <w:tabs>
          <w:tab w:val="right" w:pos="555"/>
        </w:tabs>
        <w:bidi/>
        <w:jc w:val="left"/>
        <w:rPr>
          <w:rFonts w:cs="B Titr"/>
          <w:b/>
          <w:bCs/>
          <w:sz w:val="22"/>
          <w:szCs w:val="24"/>
          <w:rtl/>
        </w:rPr>
      </w:pPr>
      <w:r w:rsidRPr="009D64B6">
        <w:rPr>
          <w:rFonts w:cs="B Titr" w:hint="cs"/>
          <w:b/>
          <w:bCs/>
          <w:sz w:val="22"/>
          <w:szCs w:val="24"/>
          <w:rtl/>
        </w:rPr>
        <w:t>5-مراجع</w:t>
      </w:r>
      <w:r w:rsidR="00314A4B">
        <w:rPr>
          <w:rFonts w:cs="B Titr" w:hint="cs"/>
          <w:b/>
          <w:bCs/>
          <w:sz w:val="22"/>
          <w:szCs w:val="24"/>
          <w:rtl/>
        </w:rPr>
        <w:t xml:space="preserve"> </w:t>
      </w:r>
    </w:p>
    <w:p w14:paraId="3AB1AE93" w14:textId="03526952" w:rsidR="008A6610" w:rsidRPr="008A6610" w:rsidRDefault="00773ECC" w:rsidP="008A6610">
      <w:pPr>
        <w:widowControl w:val="0"/>
        <w:autoSpaceDE w:val="0"/>
        <w:autoSpaceDN w:val="0"/>
        <w:adjustRightInd w:val="0"/>
        <w:ind w:left="640" w:hanging="640"/>
        <w:rPr>
          <w:noProof/>
          <w:sz w:val="20"/>
        </w:rPr>
      </w:pPr>
      <w:r w:rsidRPr="001A3F20">
        <w:rPr>
          <w:rFonts w:asciiTheme="majorBidi" w:hAnsiTheme="majorBidi" w:cstheme="majorBidi"/>
          <w:b/>
          <w:bCs/>
          <w:sz w:val="20"/>
          <w:szCs w:val="20"/>
          <w:rtl/>
        </w:rPr>
        <w:fldChar w:fldCharType="begin" w:fldLock="1"/>
      </w:r>
      <w:r w:rsidRPr="001A3F20">
        <w:rPr>
          <w:rFonts w:asciiTheme="majorBidi" w:hAnsiTheme="majorBidi" w:cstheme="majorBidi"/>
          <w:b/>
          <w:bCs/>
          <w:sz w:val="20"/>
          <w:szCs w:val="20"/>
        </w:rPr>
        <w:instrText>ADDIN Mendeley Bibliography CSL_BIBLIOGRAPHY</w:instrText>
      </w:r>
      <w:r w:rsidRPr="001A3F20">
        <w:rPr>
          <w:rFonts w:asciiTheme="majorBidi" w:hAnsiTheme="majorBidi" w:cstheme="majorBidi"/>
          <w:b/>
          <w:bCs/>
          <w:sz w:val="20"/>
          <w:szCs w:val="20"/>
          <w:rtl/>
        </w:rPr>
        <w:instrText xml:space="preserve"> </w:instrText>
      </w:r>
      <w:r w:rsidRPr="001A3F20">
        <w:rPr>
          <w:rFonts w:asciiTheme="majorBidi" w:hAnsiTheme="majorBidi" w:cstheme="majorBidi"/>
          <w:b/>
          <w:bCs/>
          <w:sz w:val="20"/>
          <w:szCs w:val="20"/>
          <w:rtl/>
        </w:rPr>
        <w:fldChar w:fldCharType="separate"/>
      </w:r>
      <w:r w:rsidR="008A6610" w:rsidRPr="008A6610">
        <w:rPr>
          <w:noProof/>
          <w:sz w:val="20"/>
        </w:rPr>
        <w:t>[1]</w:t>
      </w:r>
      <w:r w:rsidR="008A6610" w:rsidRPr="008A6610">
        <w:rPr>
          <w:noProof/>
          <w:sz w:val="20"/>
        </w:rPr>
        <w:tab/>
      </w:r>
      <w:r w:rsidR="008A6610" w:rsidRPr="008A6610">
        <w:rPr>
          <w:noProof/>
          <w:sz w:val="20"/>
          <w:rtl/>
          <w:lang w:bidi="fa-IR"/>
        </w:rPr>
        <w:t>ا. علی پور</w:t>
      </w:r>
      <w:r w:rsidR="008A6610" w:rsidRPr="008A6610">
        <w:rPr>
          <w:noProof/>
          <w:sz w:val="20"/>
        </w:rPr>
        <w:t xml:space="preserve"> and </w:t>
      </w:r>
      <w:r w:rsidR="008A6610" w:rsidRPr="008A6610">
        <w:rPr>
          <w:noProof/>
          <w:sz w:val="20"/>
          <w:rtl/>
          <w:lang w:bidi="fa-IR"/>
        </w:rPr>
        <w:t>م. آگاه هریس, “تاثیر انواع بازیهای رایانه ای با محتوای خشونت متفاوت بر درجه حرارت پایه بدن در نوجوانان ایرانی اثر جنسیت و شخصیت</w:t>
      </w:r>
      <w:r w:rsidR="008A6610" w:rsidRPr="008A6610">
        <w:rPr>
          <w:noProof/>
          <w:sz w:val="20"/>
        </w:rPr>
        <w:t>,” pp. 103–123.</w:t>
      </w:r>
    </w:p>
    <w:p w14:paraId="4D831272" w14:textId="77777777" w:rsidR="008A6610" w:rsidRPr="008A6610" w:rsidRDefault="008A6610" w:rsidP="008A6610">
      <w:pPr>
        <w:widowControl w:val="0"/>
        <w:autoSpaceDE w:val="0"/>
        <w:autoSpaceDN w:val="0"/>
        <w:adjustRightInd w:val="0"/>
        <w:ind w:left="640" w:hanging="640"/>
        <w:rPr>
          <w:noProof/>
          <w:sz w:val="20"/>
        </w:rPr>
      </w:pPr>
      <w:r w:rsidRPr="008A6610">
        <w:rPr>
          <w:noProof/>
          <w:sz w:val="20"/>
        </w:rPr>
        <w:t>[2]</w:t>
      </w:r>
      <w:r w:rsidRPr="008A6610">
        <w:rPr>
          <w:noProof/>
          <w:sz w:val="20"/>
        </w:rPr>
        <w:tab/>
        <w:t>B. J. Bushman, “Exposure to Gun Violence in Video Games Increases Interest in Real Guns Protocol and Statistical Analysis Plan,” 2012.</w:t>
      </w:r>
    </w:p>
    <w:p w14:paraId="38677F79" w14:textId="77777777" w:rsidR="008A6610" w:rsidRPr="008A6610" w:rsidRDefault="008A6610" w:rsidP="008A6610">
      <w:pPr>
        <w:widowControl w:val="0"/>
        <w:autoSpaceDE w:val="0"/>
        <w:autoSpaceDN w:val="0"/>
        <w:adjustRightInd w:val="0"/>
        <w:ind w:left="640" w:hanging="640"/>
        <w:rPr>
          <w:noProof/>
          <w:sz w:val="20"/>
        </w:rPr>
      </w:pPr>
      <w:r w:rsidRPr="008A6610">
        <w:rPr>
          <w:noProof/>
          <w:sz w:val="20"/>
        </w:rPr>
        <w:t>[3]</w:t>
      </w:r>
      <w:r w:rsidRPr="008A6610">
        <w:rPr>
          <w:noProof/>
          <w:sz w:val="20"/>
        </w:rPr>
        <w:tab/>
      </w:r>
      <w:r w:rsidRPr="008A6610">
        <w:rPr>
          <w:noProof/>
          <w:sz w:val="20"/>
          <w:rtl/>
          <w:lang w:bidi="fa-IR"/>
        </w:rPr>
        <w:t>م. زکوی, “تاثیر بازی های رایانه ای بر تمایلات بزهکارانه و انحراف کودکان و نوجوانان گیم نتی</w:t>
      </w:r>
      <w:r w:rsidRPr="008A6610">
        <w:rPr>
          <w:noProof/>
          <w:sz w:val="20"/>
        </w:rPr>
        <w:t>.”</w:t>
      </w:r>
    </w:p>
    <w:p w14:paraId="7592198C" w14:textId="77777777" w:rsidR="008A6610" w:rsidRPr="008A6610" w:rsidRDefault="008A6610" w:rsidP="008A6610">
      <w:pPr>
        <w:widowControl w:val="0"/>
        <w:autoSpaceDE w:val="0"/>
        <w:autoSpaceDN w:val="0"/>
        <w:adjustRightInd w:val="0"/>
        <w:ind w:left="640" w:hanging="640"/>
        <w:rPr>
          <w:noProof/>
          <w:sz w:val="20"/>
        </w:rPr>
      </w:pPr>
      <w:r w:rsidRPr="008A6610">
        <w:rPr>
          <w:noProof/>
          <w:sz w:val="20"/>
        </w:rPr>
        <w:t>[4]</w:t>
      </w:r>
      <w:r w:rsidRPr="008A6610">
        <w:rPr>
          <w:noProof/>
          <w:sz w:val="20"/>
        </w:rPr>
        <w:tab/>
        <w:t xml:space="preserve">A. Drachen and A. Canossa, “Analyzing spatial user behavior in computer games using geographic information systems,” in </w:t>
      </w:r>
      <w:r w:rsidRPr="008A6610">
        <w:rPr>
          <w:i/>
          <w:iCs/>
          <w:noProof/>
          <w:sz w:val="20"/>
        </w:rPr>
        <w:t>Proceedings of the 13th international MindTrek conference: Everyday life in the ubiquitous era</w:t>
      </w:r>
      <w:r w:rsidRPr="008A6610">
        <w:rPr>
          <w:noProof/>
          <w:sz w:val="20"/>
        </w:rPr>
        <w:t>, 2009, pp. 182–189.</w:t>
      </w:r>
    </w:p>
    <w:p w14:paraId="00EB12D7" w14:textId="77777777" w:rsidR="008A6610" w:rsidRPr="008A6610" w:rsidRDefault="008A6610" w:rsidP="008A6610">
      <w:pPr>
        <w:widowControl w:val="0"/>
        <w:autoSpaceDE w:val="0"/>
        <w:autoSpaceDN w:val="0"/>
        <w:adjustRightInd w:val="0"/>
        <w:ind w:left="640" w:hanging="640"/>
        <w:rPr>
          <w:noProof/>
          <w:sz w:val="20"/>
        </w:rPr>
      </w:pPr>
      <w:r w:rsidRPr="008A6610">
        <w:rPr>
          <w:noProof/>
          <w:sz w:val="20"/>
        </w:rPr>
        <w:t>[5]</w:t>
      </w:r>
      <w:r w:rsidRPr="008A6610">
        <w:rPr>
          <w:noProof/>
          <w:sz w:val="20"/>
        </w:rPr>
        <w:tab/>
        <w:t xml:space="preserve">A. Drachen, G. Yannakakis, L. E. Nacke, and A. L. Pedersen, “Correlation between heart rate, electrodermal activity and player experience in first-person shooter games,” </w:t>
      </w:r>
      <w:r w:rsidRPr="008A6610">
        <w:rPr>
          <w:i/>
          <w:iCs/>
          <w:noProof/>
          <w:sz w:val="20"/>
        </w:rPr>
        <w:t>Proc. - Sandbox 2010 5th ACM SIGGRAPH Symp. Video Games</w:t>
      </w:r>
      <w:r w:rsidRPr="008A6610">
        <w:rPr>
          <w:noProof/>
          <w:sz w:val="20"/>
        </w:rPr>
        <w:t>, pp. 49–54, 2010.</w:t>
      </w:r>
    </w:p>
    <w:p w14:paraId="553E62B3" w14:textId="77777777" w:rsidR="008A6610" w:rsidRPr="008A6610" w:rsidRDefault="008A6610" w:rsidP="008A6610">
      <w:pPr>
        <w:widowControl w:val="0"/>
        <w:autoSpaceDE w:val="0"/>
        <w:autoSpaceDN w:val="0"/>
        <w:adjustRightInd w:val="0"/>
        <w:ind w:left="640" w:hanging="640"/>
        <w:rPr>
          <w:noProof/>
          <w:sz w:val="20"/>
        </w:rPr>
      </w:pPr>
      <w:r w:rsidRPr="008A6610">
        <w:rPr>
          <w:noProof/>
          <w:sz w:val="20"/>
        </w:rPr>
        <w:t>[6]</w:t>
      </w:r>
      <w:r w:rsidRPr="008A6610">
        <w:rPr>
          <w:noProof/>
          <w:sz w:val="20"/>
        </w:rPr>
        <w:tab/>
        <w:t xml:space="preserve">D. Moura, M. S. el-Nasr, and C. D. Shaw, “Visualizing and understanding players’ behavior in video </w:t>
      </w:r>
      <w:r w:rsidRPr="008A6610">
        <w:rPr>
          <w:noProof/>
          <w:sz w:val="20"/>
        </w:rPr>
        <w:lastRenderedPageBreak/>
        <w:t xml:space="preserve">games: discovering patterns and supporting aggregation and comparison,” in </w:t>
      </w:r>
      <w:r w:rsidRPr="008A6610">
        <w:rPr>
          <w:i/>
          <w:iCs/>
          <w:noProof/>
          <w:sz w:val="20"/>
        </w:rPr>
        <w:t>Proceedings of the 2011 ACM SIGGRAPH symposium on video games</w:t>
      </w:r>
      <w:r w:rsidRPr="008A6610">
        <w:rPr>
          <w:noProof/>
          <w:sz w:val="20"/>
        </w:rPr>
        <w:t>, 2011, pp. 11–15.</w:t>
      </w:r>
    </w:p>
    <w:p w14:paraId="555D4764" w14:textId="77777777" w:rsidR="008A6610" w:rsidRPr="008A6610" w:rsidRDefault="008A6610" w:rsidP="008A6610">
      <w:pPr>
        <w:widowControl w:val="0"/>
        <w:autoSpaceDE w:val="0"/>
        <w:autoSpaceDN w:val="0"/>
        <w:adjustRightInd w:val="0"/>
        <w:ind w:left="640" w:hanging="640"/>
        <w:rPr>
          <w:noProof/>
          <w:sz w:val="20"/>
        </w:rPr>
      </w:pPr>
      <w:r w:rsidRPr="008A6610">
        <w:rPr>
          <w:noProof/>
          <w:sz w:val="20"/>
        </w:rPr>
        <w:t>[7]</w:t>
      </w:r>
      <w:r w:rsidRPr="008A6610">
        <w:rPr>
          <w:noProof/>
          <w:sz w:val="20"/>
        </w:rPr>
        <w:tab/>
        <w:t xml:space="preserve">K. Börner and S. Penumarthy, “Social diffusion patterns in three-dimensional virtual worlds,” </w:t>
      </w:r>
      <w:r w:rsidRPr="008A6610">
        <w:rPr>
          <w:i/>
          <w:iCs/>
          <w:noProof/>
          <w:sz w:val="20"/>
        </w:rPr>
        <w:t>Inf. Vis.</w:t>
      </w:r>
      <w:r w:rsidRPr="008A6610">
        <w:rPr>
          <w:noProof/>
          <w:sz w:val="20"/>
        </w:rPr>
        <w:t>, vol. 2, no. 3, pp. 182–198, 2003.</w:t>
      </w:r>
    </w:p>
    <w:p w14:paraId="7688AEE0" w14:textId="77777777" w:rsidR="008A6610" w:rsidRPr="008A6610" w:rsidRDefault="008A6610" w:rsidP="008A6610">
      <w:pPr>
        <w:widowControl w:val="0"/>
        <w:autoSpaceDE w:val="0"/>
        <w:autoSpaceDN w:val="0"/>
        <w:adjustRightInd w:val="0"/>
        <w:ind w:left="640" w:hanging="640"/>
        <w:rPr>
          <w:noProof/>
          <w:sz w:val="20"/>
        </w:rPr>
      </w:pPr>
      <w:r w:rsidRPr="008A6610">
        <w:rPr>
          <w:noProof/>
          <w:sz w:val="20"/>
        </w:rPr>
        <w:t>[8]</w:t>
      </w:r>
      <w:r w:rsidRPr="008A6610">
        <w:rPr>
          <w:noProof/>
          <w:sz w:val="20"/>
        </w:rPr>
        <w:tab/>
        <w:t xml:space="preserve">G. Wallner, “Play-Graph: A methodology and visualization approach for the analysis of gameplay data,” in </w:t>
      </w:r>
      <w:r w:rsidRPr="008A6610">
        <w:rPr>
          <w:i/>
          <w:iCs/>
          <w:noProof/>
          <w:sz w:val="20"/>
        </w:rPr>
        <w:t>Proceedings of the 8th International Conference on the Foundations of Digital Games (FDG 2013)</w:t>
      </w:r>
      <w:r w:rsidRPr="008A6610">
        <w:rPr>
          <w:noProof/>
          <w:sz w:val="20"/>
        </w:rPr>
        <w:t>, 2013, pp. 253–260.</w:t>
      </w:r>
    </w:p>
    <w:p w14:paraId="74A9C8A0" w14:textId="77777777" w:rsidR="008A6610" w:rsidRPr="008A6610" w:rsidRDefault="008A6610" w:rsidP="008A6610">
      <w:pPr>
        <w:widowControl w:val="0"/>
        <w:autoSpaceDE w:val="0"/>
        <w:autoSpaceDN w:val="0"/>
        <w:adjustRightInd w:val="0"/>
        <w:ind w:left="640" w:hanging="640"/>
        <w:rPr>
          <w:noProof/>
          <w:sz w:val="20"/>
        </w:rPr>
      </w:pPr>
      <w:r w:rsidRPr="008A6610">
        <w:rPr>
          <w:noProof/>
          <w:sz w:val="20"/>
        </w:rPr>
        <w:t>[9]</w:t>
      </w:r>
      <w:r w:rsidRPr="008A6610">
        <w:rPr>
          <w:noProof/>
          <w:sz w:val="20"/>
        </w:rPr>
        <w:tab/>
        <w:t xml:space="preserve">P. Coulton, W. Bamford, K. Cheverst, and O. Rashid, “3D Space-Time Visualization of Player Behaviour in Pervasive Location-Based Games,” </w:t>
      </w:r>
      <w:r w:rsidRPr="008A6610">
        <w:rPr>
          <w:i/>
          <w:iCs/>
          <w:noProof/>
          <w:sz w:val="20"/>
        </w:rPr>
        <w:t>Int. J. Comput. Games Technol.</w:t>
      </w:r>
      <w:r w:rsidRPr="008A6610">
        <w:rPr>
          <w:noProof/>
          <w:sz w:val="20"/>
        </w:rPr>
        <w:t>, vol. 2008, pp. 1–5, 2008.</w:t>
      </w:r>
    </w:p>
    <w:p w14:paraId="308288B4" w14:textId="77777777" w:rsidR="008A6610" w:rsidRPr="008A6610" w:rsidRDefault="008A6610" w:rsidP="008A6610">
      <w:pPr>
        <w:widowControl w:val="0"/>
        <w:autoSpaceDE w:val="0"/>
        <w:autoSpaceDN w:val="0"/>
        <w:adjustRightInd w:val="0"/>
        <w:ind w:left="640" w:hanging="640"/>
        <w:rPr>
          <w:noProof/>
          <w:sz w:val="20"/>
        </w:rPr>
      </w:pPr>
      <w:r w:rsidRPr="008A6610">
        <w:rPr>
          <w:noProof/>
          <w:sz w:val="20"/>
        </w:rPr>
        <w:t>[10]</w:t>
      </w:r>
      <w:r w:rsidRPr="008A6610">
        <w:rPr>
          <w:noProof/>
          <w:sz w:val="20"/>
        </w:rPr>
        <w:tab/>
        <w:t xml:space="preserve">R. Thawonmas and K. Iizuka, “Visualization of Online-Game Players Based on Their Action Behaviors,” </w:t>
      </w:r>
      <w:r w:rsidRPr="008A6610">
        <w:rPr>
          <w:i/>
          <w:iCs/>
          <w:noProof/>
          <w:sz w:val="20"/>
        </w:rPr>
        <w:t>Int. J. Comput. Games Technol.</w:t>
      </w:r>
      <w:r w:rsidRPr="008A6610">
        <w:rPr>
          <w:noProof/>
          <w:sz w:val="20"/>
        </w:rPr>
        <w:t>, vol. 2008, pp. 1–9, 2008.</w:t>
      </w:r>
    </w:p>
    <w:p w14:paraId="1AC32E7F" w14:textId="77777777" w:rsidR="008A6610" w:rsidRPr="008A6610" w:rsidRDefault="008A6610" w:rsidP="008A6610">
      <w:pPr>
        <w:widowControl w:val="0"/>
        <w:autoSpaceDE w:val="0"/>
        <w:autoSpaceDN w:val="0"/>
        <w:adjustRightInd w:val="0"/>
        <w:ind w:left="640" w:hanging="640"/>
        <w:rPr>
          <w:noProof/>
          <w:sz w:val="20"/>
        </w:rPr>
      </w:pPr>
      <w:r w:rsidRPr="008A6610">
        <w:rPr>
          <w:noProof/>
          <w:sz w:val="20"/>
        </w:rPr>
        <w:t>[11]</w:t>
      </w:r>
      <w:r w:rsidRPr="008A6610">
        <w:rPr>
          <w:noProof/>
          <w:sz w:val="20"/>
        </w:rPr>
        <w:tab/>
        <w:t xml:space="preserve">R. Marczak, J. Van Vught, L. E. Nacke, and G. Schott, “Feedback-based gameplay metrics: Measuring player experience via automatic visual analysis,” </w:t>
      </w:r>
      <w:r w:rsidRPr="008A6610">
        <w:rPr>
          <w:i/>
          <w:iCs/>
          <w:noProof/>
          <w:sz w:val="20"/>
        </w:rPr>
        <w:t>ACM Int. Conf. Proceeding Ser.</w:t>
      </w:r>
      <w:r w:rsidRPr="008A6610">
        <w:rPr>
          <w:noProof/>
          <w:sz w:val="20"/>
        </w:rPr>
        <w:t>, 2012.</w:t>
      </w:r>
    </w:p>
    <w:p w14:paraId="4CDB6E17" w14:textId="77777777" w:rsidR="008A6610" w:rsidRPr="008A6610" w:rsidRDefault="008A6610" w:rsidP="008A6610">
      <w:pPr>
        <w:widowControl w:val="0"/>
        <w:autoSpaceDE w:val="0"/>
        <w:autoSpaceDN w:val="0"/>
        <w:adjustRightInd w:val="0"/>
        <w:ind w:left="640" w:hanging="640"/>
        <w:rPr>
          <w:noProof/>
          <w:sz w:val="20"/>
        </w:rPr>
      </w:pPr>
      <w:r w:rsidRPr="008A6610">
        <w:rPr>
          <w:noProof/>
          <w:sz w:val="20"/>
        </w:rPr>
        <w:t>[12]</w:t>
      </w:r>
      <w:r w:rsidRPr="008A6610">
        <w:rPr>
          <w:noProof/>
          <w:sz w:val="20"/>
        </w:rPr>
        <w:tab/>
        <w:t xml:space="preserve">N. Gershon and S. G. Eick, “Guest editors’ introduction: Information visualization. The next frontier,” </w:t>
      </w:r>
      <w:r w:rsidRPr="008A6610">
        <w:rPr>
          <w:i/>
          <w:iCs/>
          <w:noProof/>
          <w:sz w:val="20"/>
        </w:rPr>
        <w:t>J. Intell. Inf. Syst.</w:t>
      </w:r>
      <w:r w:rsidRPr="008A6610">
        <w:rPr>
          <w:noProof/>
          <w:sz w:val="20"/>
        </w:rPr>
        <w:t>, vol. 11, no. 3, pp. 199–204, 1998.</w:t>
      </w:r>
    </w:p>
    <w:p w14:paraId="191B4BCA" w14:textId="77777777" w:rsidR="008A6610" w:rsidRPr="008A6610" w:rsidRDefault="008A6610" w:rsidP="008A6610">
      <w:pPr>
        <w:widowControl w:val="0"/>
        <w:autoSpaceDE w:val="0"/>
        <w:autoSpaceDN w:val="0"/>
        <w:adjustRightInd w:val="0"/>
        <w:ind w:left="640" w:hanging="640"/>
        <w:rPr>
          <w:noProof/>
          <w:sz w:val="20"/>
        </w:rPr>
      </w:pPr>
      <w:r w:rsidRPr="008A6610">
        <w:rPr>
          <w:noProof/>
          <w:sz w:val="20"/>
        </w:rPr>
        <w:t>[13]</w:t>
      </w:r>
      <w:r w:rsidRPr="008A6610">
        <w:rPr>
          <w:noProof/>
          <w:sz w:val="20"/>
        </w:rPr>
        <w:tab/>
        <w:t xml:space="preserve">H. Arabnia, “Reviewing Readings in information Visualization: Using Vision to Think,” </w:t>
      </w:r>
      <w:r w:rsidRPr="008A6610">
        <w:rPr>
          <w:i/>
          <w:iCs/>
          <w:noProof/>
          <w:sz w:val="20"/>
        </w:rPr>
        <w:t>IEEE Multimedia</w:t>
      </w:r>
      <w:r w:rsidRPr="008A6610">
        <w:rPr>
          <w:noProof/>
          <w:sz w:val="20"/>
        </w:rPr>
        <w:t>, vol. 6, no. 4. Morgan Kaufmann, p. 93, 1999.</w:t>
      </w:r>
    </w:p>
    <w:p w14:paraId="47373948" w14:textId="77777777" w:rsidR="008A6610" w:rsidRPr="008A6610" w:rsidRDefault="008A6610" w:rsidP="008A6610">
      <w:pPr>
        <w:widowControl w:val="0"/>
        <w:autoSpaceDE w:val="0"/>
        <w:autoSpaceDN w:val="0"/>
        <w:adjustRightInd w:val="0"/>
        <w:ind w:left="640" w:hanging="640"/>
        <w:rPr>
          <w:noProof/>
          <w:sz w:val="20"/>
        </w:rPr>
      </w:pPr>
      <w:r w:rsidRPr="008A6610">
        <w:rPr>
          <w:noProof/>
          <w:sz w:val="20"/>
        </w:rPr>
        <w:t>[14]</w:t>
      </w:r>
      <w:r w:rsidRPr="008A6610">
        <w:rPr>
          <w:noProof/>
          <w:sz w:val="20"/>
        </w:rPr>
        <w:tab/>
        <w:t xml:space="preserve">C. Ware, </w:t>
      </w:r>
      <w:r w:rsidRPr="008A6610">
        <w:rPr>
          <w:i/>
          <w:iCs/>
          <w:noProof/>
          <w:sz w:val="20"/>
        </w:rPr>
        <w:t>Information Visualization: Perception for Design: Second Edition</w:t>
      </w:r>
      <w:r w:rsidRPr="008A6610">
        <w:rPr>
          <w:noProof/>
          <w:sz w:val="20"/>
        </w:rPr>
        <w:t>. Morgan Kaufmann, 2004.</w:t>
      </w:r>
    </w:p>
    <w:p w14:paraId="2C9D6223" w14:textId="77777777" w:rsidR="008A6610" w:rsidRPr="008A6610" w:rsidRDefault="008A6610" w:rsidP="008A6610">
      <w:pPr>
        <w:widowControl w:val="0"/>
        <w:autoSpaceDE w:val="0"/>
        <w:autoSpaceDN w:val="0"/>
        <w:adjustRightInd w:val="0"/>
        <w:ind w:left="640" w:hanging="640"/>
        <w:rPr>
          <w:noProof/>
          <w:sz w:val="20"/>
        </w:rPr>
      </w:pPr>
      <w:r w:rsidRPr="008A6610">
        <w:rPr>
          <w:noProof/>
          <w:sz w:val="20"/>
        </w:rPr>
        <w:t>[15]</w:t>
      </w:r>
      <w:r w:rsidRPr="008A6610">
        <w:rPr>
          <w:noProof/>
          <w:sz w:val="20"/>
        </w:rPr>
        <w:tab/>
        <w:t xml:space="preserve">G. Leban, “Information visualization using machine learning,” </w:t>
      </w:r>
      <w:r w:rsidRPr="008A6610">
        <w:rPr>
          <w:i/>
          <w:iCs/>
          <w:noProof/>
          <w:sz w:val="20"/>
        </w:rPr>
        <w:t>Informatica</w:t>
      </w:r>
      <w:r w:rsidRPr="008A6610">
        <w:rPr>
          <w:noProof/>
          <w:sz w:val="20"/>
        </w:rPr>
        <w:t>, vol. 37, no. 1, 2013.</w:t>
      </w:r>
    </w:p>
    <w:p w14:paraId="2CCAB088" w14:textId="77777777" w:rsidR="008A6610" w:rsidRPr="008A6610" w:rsidRDefault="008A6610" w:rsidP="008A6610">
      <w:pPr>
        <w:widowControl w:val="0"/>
        <w:autoSpaceDE w:val="0"/>
        <w:autoSpaceDN w:val="0"/>
        <w:adjustRightInd w:val="0"/>
        <w:ind w:left="640" w:hanging="640"/>
        <w:rPr>
          <w:noProof/>
          <w:sz w:val="20"/>
        </w:rPr>
      </w:pPr>
      <w:r w:rsidRPr="008A6610">
        <w:rPr>
          <w:noProof/>
          <w:sz w:val="20"/>
        </w:rPr>
        <w:t>[16]</w:t>
      </w:r>
      <w:r w:rsidRPr="008A6610">
        <w:rPr>
          <w:noProof/>
          <w:sz w:val="20"/>
        </w:rPr>
        <w:tab/>
        <w:t xml:space="preserve">M. Card, </w:t>
      </w:r>
      <w:r w:rsidRPr="008A6610">
        <w:rPr>
          <w:i/>
          <w:iCs/>
          <w:noProof/>
          <w:sz w:val="20"/>
        </w:rPr>
        <w:t>Readings in information visualization: using vision to think</w:t>
      </w:r>
      <w:r w:rsidRPr="008A6610">
        <w:rPr>
          <w:noProof/>
          <w:sz w:val="20"/>
        </w:rPr>
        <w:t>. Morgan Kaufmann, 1999.</w:t>
      </w:r>
    </w:p>
    <w:p w14:paraId="1CF1B81D" w14:textId="748C3ACD" w:rsidR="00F2126D" w:rsidRPr="0096539B" w:rsidRDefault="00773ECC" w:rsidP="0096539B">
      <w:pPr>
        <w:widowControl w:val="0"/>
        <w:autoSpaceDE w:val="0"/>
        <w:autoSpaceDN w:val="0"/>
        <w:adjustRightInd w:val="0"/>
        <w:ind w:left="640" w:hanging="640"/>
        <w:rPr>
          <w:noProof/>
          <w:sz w:val="26"/>
        </w:rPr>
      </w:pPr>
      <w:r w:rsidRPr="001A3F20">
        <w:rPr>
          <w:rFonts w:asciiTheme="majorBidi" w:hAnsiTheme="majorBidi" w:cstheme="majorBidi"/>
          <w:b/>
          <w:bCs/>
          <w:sz w:val="20"/>
          <w:szCs w:val="20"/>
          <w:rtl/>
        </w:rPr>
        <w:fldChar w:fldCharType="end"/>
      </w:r>
    </w:p>
    <w:sectPr w:rsidR="00F2126D" w:rsidRPr="0096539B" w:rsidSect="00247DAD">
      <w:headerReference w:type="default" r:id="rId21"/>
      <w:footerReference w:type="even" r:id="rId22"/>
      <w:footerReference w:type="default" r:id="rId23"/>
      <w:footnotePr>
        <w:numRestart w:val="eachPage"/>
      </w:footnotePr>
      <w:type w:val="continuous"/>
      <w:pgSz w:w="11906" w:h="16838" w:code="9"/>
      <w:pgMar w:top="1701" w:right="1701" w:bottom="1701" w:left="1418" w:header="709" w:footer="709"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84FED4" w14:textId="77777777" w:rsidR="00247A0E" w:rsidRDefault="00247A0E">
      <w:r>
        <w:separator/>
      </w:r>
    </w:p>
  </w:endnote>
  <w:endnote w:type="continuationSeparator" w:id="0">
    <w:p w14:paraId="04774CD1" w14:textId="77777777" w:rsidR="00247A0E" w:rsidRDefault="00247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Titr">
    <w:altName w:val="Arial"/>
    <w:panose1 w:val="000007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tra">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 Nazanin">
    <w:altName w:val="Courier New"/>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Mitra">
    <w:altName w:val="Courier New"/>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AEFBB" w14:textId="77777777" w:rsidR="0018674B" w:rsidRDefault="001867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FBCD73" w14:textId="77777777" w:rsidR="0018674B" w:rsidRDefault="001867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55969" w14:textId="62EE92C9" w:rsidR="0018674B" w:rsidRPr="009151D0" w:rsidRDefault="0018674B" w:rsidP="009151D0">
    <w:pPr>
      <w:pStyle w:val="Footer"/>
      <w:framePr w:wrap="around" w:vAnchor="text" w:hAnchor="margin" w:xAlign="center" w:y="1"/>
      <w:bidi/>
      <w:rPr>
        <w:rStyle w:val="PageNumber"/>
        <w:rFonts w:cs="B Nazanin"/>
      </w:rPr>
    </w:pPr>
    <w:r w:rsidRPr="009151D0">
      <w:rPr>
        <w:rStyle w:val="PageNumber"/>
        <w:rFonts w:cs="B Nazanin"/>
      </w:rPr>
      <w:fldChar w:fldCharType="begin"/>
    </w:r>
    <w:r w:rsidRPr="009151D0">
      <w:rPr>
        <w:rStyle w:val="PageNumber"/>
        <w:rFonts w:cs="B Nazanin"/>
      </w:rPr>
      <w:instrText xml:space="preserve">PAGE  </w:instrText>
    </w:r>
    <w:r w:rsidRPr="009151D0">
      <w:rPr>
        <w:rStyle w:val="PageNumber"/>
        <w:rFonts w:cs="B Nazanin"/>
      </w:rPr>
      <w:fldChar w:fldCharType="separate"/>
    </w:r>
    <w:r w:rsidR="006A25B4">
      <w:rPr>
        <w:rStyle w:val="PageNumber"/>
        <w:rFonts w:cs="B Nazanin"/>
        <w:noProof/>
        <w:rtl/>
      </w:rPr>
      <w:t>11</w:t>
    </w:r>
    <w:r w:rsidRPr="009151D0">
      <w:rPr>
        <w:rStyle w:val="PageNumber"/>
        <w:rFonts w:cs="B Nazanin"/>
      </w:rPr>
      <w:fldChar w:fldCharType="end"/>
    </w:r>
  </w:p>
  <w:p w14:paraId="2E13F1A7" w14:textId="77777777" w:rsidR="0018674B" w:rsidRDefault="001867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F2FA2A" w14:textId="77777777" w:rsidR="00247A0E" w:rsidRDefault="00247A0E">
      <w:r>
        <w:separator/>
      </w:r>
    </w:p>
  </w:footnote>
  <w:footnote w:type="continuationSeparator" w:id="0">
    <w:p w14:paraId="560EB268" w14:textId="77777777" w:rsidR="00247A0E" w:rsidRDefault="00247A0E">
      <w:r>
        <w:continuationSeparator/>
      </w:r>
    </w:p>
  </w:footnote>
  <w:footnote w:id="1">
    <w:p w14:paraId="124AAA13" w14:textId="16A0D93B" w:rsidR="00312A61" w:rsidRPr="00312A61" w:rsidRDefault="00312A61">
      <w:pPr>
        <w:pStyle w:val="FootnoteText"/>
        <w:rPr>
          <w:rFonts w:hint="cs"/>
          <w:rtl/>
          <w:lang w:val="en-US" w:bidi="fa-IR"/>
        </w:rPr>
      </w:pPr>
      <w:r>
        <w:rPr>
          <w:rStyle w:val="FootnoteReference"/>
        </w:rPr>
        <w:footnoteRef/>
      </w:r>
      <w:r>
        <w:t xml:space="preserve"> </w:t>
      </w:r>
      <w:proofErr w:type="spellStart"/>
      <w:r>
        <w:rPr>
          <w:lang w:val="en-US" w:bidi="fa-IR"/>
        </w:rPr>
        <w:t>Demin</w:t>
      </w:r>
      <w:proofErr w:type="spellEnd"/>
    </w:p>
  </w:footnote>
  <w:footnote w:id="2">
    <w:p w14:paraId="304E8FDA" w14:textId="58D1DF27" w:rsidR="00E77F3B" w:rsidRDefault="00E77F3B" w:rsidP="00E77F3B">
      <w:pPr>
        <w:pStyle w:val="NormalWeb"/>
        <w:spacing w:before="0" w:beforeAutospacing="0" w:after="0" w:afterAutospacing="0"/>
      </w:pPr>
      <w:r>
        <w:rPr>
          <w:rStyle w:val="FootnoteReference"/>
        </w:rPr>
        <w:footnoteRef/>
      </w:r>
      <w:r>
        <w:t xml:space="preserve"> </w:t>
      </w:r>
      <w:proofErr w:type="spellStart"/>
      <w:r w:rsidRPr="00E77F3B">
        <w:rPr>
          <w:sz w:val="20"/>
          <w:szCs w:val="20"/>
        </w:rPr>
        <w:t>Drachen</w:t>
      </w:r>
      <w:proofErr w:type="spellEnd"/>
    </w:p>
    <w:p w14:paraId="4176C19C" w14:textId="2CAB6DFF" w:rsidR="00E77F3B" w:rsidRDefault="00E77F3B" w:rsidP="00E77F3B">
      <w:pPr>
        <w:pStyle w:val="FootnoteText"/>
        <w:rPr>
          <w:rtl/>
          <w:lang w:bidi="fa-IR"/>
        </w:rPr>
      </w:pPr>
    </w:p>
  </w:footnote>
  <w:footnote w:id="3">
    <w:p w14:paraId="79BBD573" w14:textId="72A51A3C" w:rsidR="00E77F3B" w:rsidRDefault="00E77F3B" w:rsidP="00E77F3B">
      <w:pPr>
        <w:pStyle w:val="FootnoteText"/>
        <w:rPr>
          <w:rtl/>
          <w:lang w:bidi="fa-IR"/>
        </w:rPr>
      </w:pPr>
      <w:r>
        <w:rPr>
          <w:rStyle w:val="FootnoteReference"/>
        </w:rPr>
        <w:footnoteRef/>
      </w:r>
      <w:r>
        <w:t xml:space="preserve"> Canossa</w:t>
      </w:r>
    </w:p>
  </w:footnote>
  <w:footnote w:id="4">
    <w:p w14:paraId="2308C020" w14:textId="115DBE55" w:rsidR="00E77F3B" w:rsidRDefault="00E77F3B">
      <w:pPr>
        <w:pStyle w:val="FootnoteText"/>
        <w:rPr>
          <w:rtl/>
          <w:lang w:bidi="fa-IR"/>
        </w:rPr>
      </w:pPr>
      <w:r>
        <w:rPr>
          <w:rStyle w:val="FootnoteReference"/>
        </w:rPr>
        <w:footnoteRef/>
      </w:r>
      <w:r>
        <w:t xml:space="preserve"> </w:t>
      </w:r>
      <w:r w:rsidRPr="00E77F3B">
        <w:t>Pedersen</w:t>
      </w:r>
    </w:p>
  </w:footnote>
  <w:footnote w:id="5">
    <w:p w14:paraId="6BE0BD26" w14:textId="16960293" w:rsidR="00A207F3" w:rsidRDefault="00A207F3" w:rsidP="00A207F3">
      <w:pPr>
        <w:pStyle w:val="FootnoteText"/>
        <w:rPr>
          <w:rtl/>
          <w:lang w:bidi="fa-IR"/>
        </w:rPr>
      </w:pPr>
      <w:r>
        <w:rPr>
          <w:rStyle w:val="FootnoteReference"/>
        </w:rPr>
        <w:footnoteRef/>
      </w:r>
      <w:r>
        <w:t xml:space="preserve"> </w:t>
      </w:r>
      <w:r w:rsidRPr="00E77F3B">
        <w:rPr>
          <w:noProof/>
          <w:szCs w:val="24"/>
        </w:rPr>
        <w:t>Moura</w:t>
      </w:r>
    </w:p>
  </w:footnote>
  <w:footnote w:id="6">
    <w:p w14:paraId="289DC823" w14:textId="495AF5AB" w:rsidR="003D6F8A" w:rsidRDefault="003D6F8A">
      <w:pPr>
        <w:pStyle w:val="FootnoteText"/>
        <w:rPr>
          <w:rtl/>
          <w:lang w:bidi="fa-IR"/>
        </w:rPr>
      </w:pPr>
      <w:r>
        <w:rPr>
          <w:rStyle w:val="FootnoteReference"/>
        </w:rPr>
        <w:footnoteRef/>
      </w:r>
      <w:r>
        <w:t xml:space="preserve"> </w:t>
      </w:r>
      <w:proofErr w:type="spellStart"/>
      <w:r>
        <w:t>Bo</w:t>
      </w:r>
      <w:r w:rsidRPr="003D6F8A">
        <w:t>rner</w:t>
      </w:r>
      <w:proofErr w:type="spellEnd"/>
    </w:p>
  </w:footnote>
  <w:footnote w:id="7">
    <w:p w14:paraId="4E67F1A6" w14:textId="6D5176FA" w:rsidR="00A207F3" w:rsidRPr="00A207F3" w:rsidRDefault="00A207F3">
      <w:pPr>
        <w:pStyle w:val="FootnoteText"/>
        <w:rPr>
          <w:lang w:val="en-US" w:bidi="fa-IR"/>
        </w:rPr>
      </w:pPr>
      <w:r>
        <w:rPr>
          <w:rStyle w:val="FootnoteReference"/>
        </w:rPr>
        <w:footnoteRef/>
      </w:r>
      <w:r>
        <w:t xml:space="preserve"> </w:t>
      </w:r>
      <w:r w:rsidRPr="00E77F3B">
        <w:rPr>
          <w:noProof/>
          <w:szCs w:val="24"/>
        </w:rPr>
        <w:t>. Wallne</w:t>
      </w:r>
      <w:r>
        <w:rPr>
          <w:noProof/>
          <w:szCs w:val="24"/>
          <w:lang w:val="en-US"/>
        </w:rPr>
        <w:t>r</w:t>
      </w:r>
    </w:p>
  </w:footnote>
  <w:footnote w:id="8">
    <w:p w14:paraId="792F6226" w14:textId="3F172989" w:rsidR="00A207F3" w:rsidRPr="00A207F3" w:rsidRDefault="00A207F3">
      <w:pPr>
        <w:pStyle w:val="FootnoteText"/>
        <w:rPr>
          <w:lang w:val="en-US"/>
        </w:rPr>
      </w:pPr>
      <w:r>
        <w:rPr>
          <w:rStyle w:val="FootnoteReference"/>
        </w:rPr>
        <w:footnoteRef/>
      </w:r>
      <w:r>
        <w:t xml:space="preserve"> </w:t>
      </w:r>
      <w:r w:rsidRPr="00E77F3B">
        <w:rPr>
          <w:noProof/>
          <w:szCs w:val="24"/>
        </w:rPr>
        <w:t>Coulton</w:t>
      </w:r>
    </w:p>
  </w:footnote>
  <w:footnote w:id="9">
    <w:p w14:paraId="500DBDA7" w14:textId="4A14A167" w:rsidR="00021089" w:rsidRDefault="00021089" w:rsidP="005B0879">
      <w:pPr>
        <w:pStyle w:val="FootnoteText"/>
        <w:rPr>
          <w:rtl/>
          <w:lang w:bidi="fa-IR"/>
        </w:rPr>
      </w:pPr>
      <w:r>
        <w:rPr>
          <w:rStyle w:val="FootnoteReference"/>
        </w:rPr>
        <w:footnoteRef/>
      </w:r>
      <w:r>
        <w:t xml:space="preserve"> </w:t>
      </w:r>
      <w:proofErr w:type="spellStart"/>
      <w:r w:rsidR="005B0879">
        <w:t>Iizuka</w:t>
      </w:r>
      <w:proofErr w:type="spellEnd"/>
    </w:p>
  </w:footnote>
  <w:footnote w:id="10">
    <w:p w14:paraId="53C507BE" w14:textId="08CAE746" w:rsidR="00142F13" w:rsidRDefault="00142F13">
      <w:pPr>
        <w:pStyle w:val="FootnoteText"/>
        <w:rPr>
          <w:rtl/>
          <w:lang w:bidi="fa-IR"/>
        </w:rPr>
      </w:pPr>
      <w:r>
        <w:rPr>
          <w:rStyle w:val="FootnoteReference"/>
        </w:rPr>
        <w:footnoteRef/>
      </w:r>
      <w:r>
        <w:t xml:space="preserve"> </w:t>
      </w:r>
      <w:r w:rsidRPr="00142F13">
        <w:t>classical multidimensional scaling</w:t>
      </w:r>
    </w:p>
  </w:footnote>
  <w:footnote w:id="11">
    <w:p w14:paraId="47AA4933" w14:textId="72814D77" w:rsidR="00DF54AB" w:rsidRDefault="00DF54AB">
      <w:pPr>
        <w:pStyle w:val="FootnoteText"/>
        <w:rPr>
          <w:rtl/>
          <w:lang w:bidi="fa-IR"/>
        </w:rPr>
      </w:pPr>
      <w:r>
        <w:rPr>
          <w:rStyle w:val="FootnoteReference"/>
        </w:rPr>
        <w:footnoteRef/>
      </w:r>
      <w:r>
        <w:t xml:space="preserve"> </w:t>
      </w:r>
      <w:proofErr w:type="spellStart"/>
      <w:r w:rsidRPr="00DF54AB">
        <w:t>Marczak</w:t>
      </w:r>
      <w:proofErr w:type="spellEnd"/>
    </w:p>
  </w:footnote>
  <w:footnote w:id="12">
    <w:p w14:paraId="5C635122" w14:textId="26AB85B5" w:rsidR="008E79BB" w:rsidRPr="002E6FE0" w:rsidRDefault="008E79BB" w:rsidP="002E6FE0">
      <w:pPr>
        <w:pStyle w:val="Heading3"/>
        <w:spacing w:line="300" w:lineRule="atLeast"/>
        <w:textAlignment w:val="center"/>
        <w:rPr>
          <w:b w:val="0"/>
          <w:bCs w:val="0"/>
          <w:color w:val="000000" w:themeColor="text1"/>
          <w:sz w:val="24"/>
          <w:szCs w:val="24"/>
          <w:rtl/>
        </w:rPr>
      </w:pPr>
      <w:r>
        <w:rPr>
          <w:rStyle w:val="FootnoteReference"/>
        </w:rPr>
        <w:footnoteRef/>
      </w:r>
      <w:r>
        <w:t xml:space="preserve"> </w:t>
      </w:r>
      <w:hyperlink r:id="rId1" w:tgtFrame="_blank" w:history="1">
        <w:r w:rsidRPr="008E79BB">
          <w:rPr>
            <w:rStyle w:val="Hyperlink"/>
            <w:b w:val="0"/>
            <w:bCs w:val="0"/>
            <w:color w:val="000000" w:themeColor="text1"/>
            <w:sz w:val="21"/>
            <w:szCs w:val="21"/>
            <w:u w:val="none"/>
          </w:rPr>
          <w:t>https://figshare.com</w:t>
        </w:r>
      </w:hyperlink>
    </w:p>
  </w:footnote>
  <w:footnote w:id="13">
    <w:p w14:paraId="6B6DE4BB" w14:textId="503C62D4" w:rsidR="002E6FE0" w:rsidRPr="002E6FE0" w:rsidRDefault="002E6FE0" w:rsidP="002E6FE0">
      <w:pPr>
        <w:pStyle w:val="FootnoteText"/>
        <w:rPr>
          <w:lang w:val="en-US" w:bidi="fa-IR"/>
        </w:rPr>
      </w:pPr>
      <w:r>
        <w:rPr>
          <w:rStyle w:val="FootnoteReference"/>
        </w:rPr>
        <w:footnoteRef/>
      </w:r>
      <w:r>
        <w:t xml:space="preserve"> </w:t>
      </w:r>
      <w:r>
        <w:rPr>
          <w:lang w:val="en-US" w:bidi="fa-IR"/>
        </w:rPr>
        <w:t>Processing Development Environment</w:t>
      </w:r>
      <w:r w:rsidRPr="002E6FE0">
        <w:rPr>
          <w:lang w:val="en-US" w:bidi="fa-IR"/>
        </w:rPr>
        <w:t xml:space="preserve"> </w:t>
      </w:r>
      <w:r>
        <w:rPr>
          <w:lang w:val="en-US" w:bidi="fa-IR"/>
        </w:rPr>
        <w:t>(PDE)</w:t>
      </w:r>
    </w:p>
  </w:footnote>
  <w:footnote w:id="14">
    <w:p w14:paraId="55285BC0" w14:textId="0D09EA06" w:rsidR="005B3050" w:rsidRPr="005B3050" w:rsidRDefault="005B3050">
      <w:pPr>
        <w:pStyle w:val="FootnoteText"/>
        <w:rPr>
          <w:lang w:val="en-US" w:bidi="fa-IR"/>
        </w:rPr>
      </w:pPr>
      <w:r>
        <w:rPr>
          <w:rStyle w:val="FootnoteReference"/>
        </w:rPr>
        <w:footnoteRef/>
      </w:r>
      <w:r>
        <w:t xml:space="preserve"> </w:t>
      </w:r>
      <w:r w:rsidR="002E6FE0">
        <w:rPr>
          <w:lang w:val="en-US" w:bidi="fa-IR"/>
        </w:rPr>
        <w:t>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AD934" w14:textId="77777777" w:rsidR="00890D68" w:rsidRPr="0090728A" w:rsidRDefault="00302859" w:rsidP="00E5325C">
    <w:pPr>
      <w:pStyle w:val="Header"/>
      <w:bidi/>
      <w:jc w:val="center"/>
      <w:rPr>
        <w:rFonts w:cs="B Titr"/>
        <w:noProof/>
        <w:sz w:val="28"/>
        <w:szCs w:val="28"/>
        <w:rtl/>
        <w:lang w:bidi="fa-IR"/>
      </w:rPr>
    </w:pPr>
    <w:r w:rsidRPr="0090728A">
      <w:rPr>
        <w:rFonts w:cs="B Titr"/>
        <w:noProof/>
        <w:sz w:val="20"/>
        <w:szCs w:val="20"/>
        <w:lang w:bidi="fa-IR"/>
      </w:rPr>
      <w:drawing>
        <wp:anchor distT="0" distB="0" distL="114300" distR="114300" simplePos="0" relativeHeight="251656192" behindDoc="0" locked="0" layoutInCell="1" allowOverlap="1" wp14:anchorId="6F619491" wp14:editId="0D8D6A47">
          <wp:simplePos x="0" y="0"/>
          <wp:positionH relativeFrom="column">
            <wp:posOffset>4957445</wp:posOffset>
          </wp:positionH>
          <wp:positionV relativeFrom="paragraph">
            <wp:posOffset>-21590</wp:posOffset>
          </wp:positionV>
          <wp:extent cx="732155" cy="728980"/>
          <wp:effectExtent l="0" t="0" r="0" b="0"/>
          <wp:wrapSquare wrapText="bothSides"/>
          <wp:docPr id="2" name="Picture 2" descr="D:\Scientific\University\own\Research\کارگروه بازي‌هاي رايانه‌اي\کنفرانس\طراحی آرم\gray-University_of_Isfahan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ientific\University\own\Research\کارگروه بازي‌هاي رايانه‌اي\کنفرانس\طراحی آرم\gray-University_of_Isfahan_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155"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8A">
      <w:rPr>
        <w:rFonts w:cs="B Titr"/>
        <w:noProof/>
        <w:sz w:val="28"/>
        <w:szCs w:val="28"/>
        <w:rtl/>
        <w:lang w:bidi="fa-IR"/>
      </w:rPr>
      <w:drawing>
        <wp:anchor distT="0" distB="0" distL="114300" distR="114300" simplePos="0" relativeHeight="251661312" behindDoc="0" locked="0" layoutInCell="1" allowOverlap="1" wp14:anchorId="0532D2FB" wp14:editId="09D4889B">
          <wp:simplePos x="0" y="0"/>
          <wp:positionH relativeFrom="column">
            <wp:posOffset>-90805</wp:posOffset>
          </wp:positionH>
          <wp:positionV relativeFrom="paragraph">
            <wp:posOffset>-36195</wp:posOffset>
          </wp:positionV>
          <wp:extent cx="714375" cy="733425"/>
          <wp:effectExtent l="0" t="0" r="9525" b="9525"/>
          <wp:wrapSquare wrapText="bothSides"/>
          <wp:docPr id="3" name="Picture 3" descr="D:\University\مرکز تخصصی بازی‌سازی رایانه‌ای\کنفرانس\دوره اول\امور تبلیغاتی\طراحی آرم\Final\ARM-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ty\مرکز تخصصی بازی‌سازی رایانه‌ای\کنفرانس\دوره اول\امور تبلیغاتی\طراحی آرم\Final\ARM-BW.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43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D68" w:rsidRPr="0090728A">
      <w:rPr>
        <w:rFonts w:cs="B Titr" w:hint="cs"/>
        <w:noProof/>
        <w:sz w:val="28"/>
        <w:szCs w:val="28"/>
        <w:rtl/>
        <w:lang w:bidi="fa-IR"/>
      </w:rPr>
      <w:t xml:space="preserve"> </w:t>
    </w:r>
    <w:r w:rsidR="00E5325C">
      <w:rPr>
        <w:rFonts w:cs="B Titr" w:hint="cs"/>
        <w:noProof/>
        <w:sz w:val="28"/>
        <w:szCs w:val="28"/>
        <w:rtl/>
        <w:lang w:bidi="fa-IR"/>
      </w:rPr>
      <w:t>پنجمین</w:t>
    </w:r>
    <w:r w:rsidR="00890D68" w:rsidRPr="0090728A">
      <w:rPr>
        <w:rFonts w:cs="B Titr" w:hint="cs"/>
        <w:noProof/>
        <w:sz w:val="28"/>
        <w:szCs w:val="28"/>
        <w:rtl/>
        <w:lang w:bidi="fa-IR"/>
      </w:rPr>
      <w:t xml:space="preserve"> کنفرانس بین‌المللی</w:t>
    </w:r>
  </w:p>
  <w:p w14:paraId="33FB72D6" w14:textId="77777777" w:rsidR="00890D68" w:rsidRPr="00E5325C" w:rsidRDefault="00890D68" w:rsidP="00890D68">
    <w:pPr>
      <w:pStyle w:val="Header"/>
      <w:bidi/>
      <w:jc w:val="center"/>
      <w:rPr>
        <w:rFonts w:cs="B Titr"/>
        <w:noProof/>
        <w:sz w:val="36"/>
        <w:szCs w:val="36"/>
        <w:lang w:bidi="fa-IR"/>
      </w:rPr>
    </w:pPr>
    <w:r w:rsidRPr="00E5325C">
      <w:rPr>
        <w:rFonts w:cs="B Titr" w:hint="cs"/>
        <w:noProof/>
        <w:sz w:val="36"/>
        <w:szCs w:val="36"/>
        <w:rtl/>
        <w:lang w:bidi="fa-IR"/>
      </w:rPr>
      <w:t xml:space="preserve"> «بازی‌های رایانه‌ای؛ فرصت‌ها و چالش‌ها»</w:t>
    </w:r>
    <w:r w:rsidRPr="00E5325C">
      <w:rPr>
        <w:rFonts w:cs="B Titr"/>
        <w:noProof/>
        <w:sz w:val="36"/>
        <w:szCs w:val="36"/>
        <w:rtl/>
      </w:rPr>
      <w:t xml:space="preserve"> </w:t>
    </w:r>
  </w:p>
  <w:p w14:paraId="50715881" w14:textId="77777777" w:rsidR="00890D68" w:rsidRPr="00EC72CA" w:rsidRDefault="00890D68" w:rsidP="00E5325C">
    <w:pPr>
      <w:pStyle w:val="Header"/>
      <w:pBdr>
        <w:bottom w:val="single" w:sz="6" w:space="1" w:color="auto"/>
      </w:pBdr>
      <w:jc w:val="center"/>
      <w:rPr>
        <w:rFonts w:cs="B Titr"/>
        <w:sz w:val="28"/>
        <w:szCs w:val="28"/>
        <w:rtl/>
        <w:lang w:bidi="fa-IR"/>
      </w:rPr>
    </w:pPr>
    <w:r w:rsidRPr="0090728A">
      <w:rPr>
        <w:rFonts w:cs="B Titr" w:hint="cs"/>
        <w:noProof/>
        <w:rtl/>
        <w:lang w:bidi="fa-IR"/>
      </w:rPr>
      <w:t>بهمن‌ماه 139</w:t>
    </w:r>
    <w:r w:rsidR="00E5325C">
      <w:rPr>
        <w:rFonts w:cs="B Titr" w:hint="cs"/>
        <w:noProof/>
        <w:rtl/>
        <w:lang w:bidi="fa-IR"/>
      </w:rPr>
      <w:t>8</w:t>
    </w:r>
    <w:r w:rsidRPr="0090728A">
      <w:rPr>
        <w:rFonts w:cs="B Titr" w:hint="cs"/>
        <w:noProof/>
        <w:rtl/>
        <w:lang w:bidi="fa-IR"/>
      </w:rPr>
      <w:t xml:space="preserve"> </w:t>
    </w:r>
    <w:r w:rsidRPr="0090728A">
      <w:rPr>
        <w:rFonts w:hint="cs"/>
        <w:noProof/>
        <w:rtl/>
        <w:lang w:bidi="fa-IR"/>
      </w:rPr>
      <w:t>–</w:t>
    </w:r>
    <w:r w:rsidRPr="0090728A">
      <w:rPr>
        <w:rFonts w:cs="B Titr" w:hint="cs"/>
        <w:noProof/>
        <w:rtl/>
        <w:lang w:bidi="fa-IR"/>
      </w:rPr>
      <w:t xml:space="preserve"> دانشگاه اصفهان</w:t>
    </w:r>
  </w:p>
  <w:p w14:paraId="275D21C2" w14:textId="77777777" w:rsidR="00890D68" w:rsidRDefault="00890D68" w:rsidP="00890D68">
    <w:pPr>
      <w:pStyle w:val="Header"/>
      <w:jc w:val="right"/>
      <w:rPr>
        <w:sz w:val="18"/>
        <w:szCs w:val="18"/>
      </w:rPr>
    </w:pPr>
  </w:p>
  <w:p w14:paraId="3AE4E199" w14:textId="77777777" w:rsidR="0018674B" w:rsidRPr="00890D68" w:rsidRDefault="00890D68" w:rsidP="00890D68">
    <w:pPr>
      <w:pStyle w:val="Header"/>
      <w:jc w:val="right"/>
      <w:rPr>
        <w:rFonts w:cs="B Nazanin"/>
        <w:sz w:val="18"/>
        <w:szCs w:val="18"/>
        <w:lang w:bidi="fa-IR"/>
      </w:rPr>
    </w:pPr>
    <w:r w:rsidRPr="00FD457A">
      <w:rPr>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0603C"/>
    <w:multiLevelType w:val="hybridMultilevel"/>
    <w:tmpl w:val="CF50D7C8"/>
    <w:lvl w:ilvl="0" w:tplc="C8C84854">
      <w:start w:val="1"/>
      <w:numFmt w:val="decimal"/>
      <w:lvlText w:val="%1."/>
      <w:lvlJc w:val="left"/>
      <w:pPr>
        <w:ind w:left="720" w:hanging="360"/>
      </w:pPr>
      <w:rPr>
        <w:rFonts w:cs="Arabic Typesetting"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E694D"/>
    <w:multiLevelType w:val="hybridMultilevel"/>
    <w:tmpl w:val="E4787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EE0EB4"/>
    <w:multiLevelType w:val="hybridMultilevel"/>
    <w:tmpl w:val="7174EE2C"/>
    <w:lvl w:ilvl="0" w:tplc="D3A60560">
      <w:start w:val="1"/>
      <w:numFmt w:val="decimal"/>
      <w:lvlText w:val="%1."/>
      <w:lvlJc w:val="left"/>
      <w:pPr>
        <w:ind w:left="-177" w:hanging="360"/>
      </w:pPr>
      <w:rPr>
        <w:rFonts w:cs="B Titr" w:hint="default"/>
        <w:b/>
        <w:sz w:val="24"/>
      </w:rPr>
    </w:lvl>
    <w:lvl w:ilvl="1" w:tplc="04090019" w:tentative="1">
      <w:start w:val="1"/>
      <w:numFmt w:val="lowerLetter"/>
      <w:lvlText w:val="%2."/>
      <w:lvlJc w:val="left"/>
      <w:pPr>
        <w:ind w:left="543" w:hanging="360"/>
      </w:pPr>
    </w:lvl>
    <w:lvl w:ilvl="2" w:tplc="0409001B" w:tentative="1">
      <w:start w:val="1"/>
      <w:numFmt w:val="lowerRoman"/>
      <w:lvlText w:val="%3."/>
      <w:lvlJc w:val="right"/>
      <w:pPr>
        <w:ind w:left="1263" w:hanging="180"/>
      </w:pPr>
    </w:lvl>
    <w:lvl w:ilvl="3" w:tplc="0409000F" w:tentative="1">
      <w:start w:val="1"/>
      <w:numFmt w:val="decimal"/>
      <w:lvlText w:val="%4."/>
      <w:lvlJc w:val="left"/>
      <w:pPr>
        <w:ind w:left="1983" w:hanging="360"/>
      </w:pPr>
    </w:lvl>
    <w:lvl w:ilvl="4" w:tplc="04090019" w:tentative="1">
      <w:start w:val="1"/>
      <w:numFmt w:val="lowerLetter"/>
      <w:lvlText w:val="%5."/>
      <w:lvlJc w:val="left"/>
      <w:pPr>
        <w:ind w:left="2703" w:hanging="360"/>
      </w:pPr>
    </w:lvl>
    <w:lvl w:ilvl="5" w:tplc="0409001B" w:tentative="1">
      <w:start w:val="1"/>
      <w:numFmt w:val="lowerRoman"/>
      <w:lvlText w:val="%6."/>
      <w:lvlJc w:val="right"/>
      <w:pPr>
        <w:ind w:left="3423" w:hanging="180"/>
      </w:pPr>
    </w:lvl>
    <w:lvl w:ilvl="6" w:tplc="0409000F" w:tentative="1">
      <w:start w:val="1"/>
      <w:numFmt w:val="decimal"/>
      <w:lvlText w:val="%7."/>
      <w:lvlJc w:val="left"/>
      <w:pPr>
        <w:ind w:left="4143" w:hanging="360"/>
      </w:pPr>
    </w:lvl>
    <w:lvl w:ilvl="7" w:tplc="04090019" w:tentative="1">
      <w:start w:val="1"/>
      <w:numFmt w:val="lowerLetter"/>
      <w:lvlText w:val="%8."/>
      <w:lvlJc w:val="left"/>
      <w:pPr>
        <w:ind w:left="4863" w:hanging="360"/>
      </w:pPr>
    </w:lvl>
    <w:lvl w:ilvl="8" w:tplc="0409001B" w:tentative="1">
      <w:start w:val="1"/>
      <w:numFmt w:val="lowerRoman"/>
      <w:lvlText w:val="%9."/>
      <w:lvlJc w:val="right"/>
      <w:pPr>
        <w:ind w:left="5583" w:hanging="180"/>
      </w:pPr>
    </w:lvl>
  </w:abstractNum>
  <w:abstractNum w:abstractNumId="3">
    <w:nsid w:val="199E6ABC"/>
    <w:multiLevelType w:val="hybridMultilevel"/>
    <w:tmpl w:val="0366C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4E1024"/>
    <w:multiLevelType w:val="hybridMultilevel"/>
    <w:tmpl w:val="38D82F76"/>
    <w:lvl w:ilvl="0" w:tplc="FEE89E6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23761A1C"/>
    <w:multiLevelType w:val="hybridMultilevel"/>
    <w:tmpl w:val="730C05C2"/>
    <w:lvl w:ilvl="0" w:tplc="89E8FA70">
      <w:start w:val="1"/>
      <w:numFmt w:val="bullet"/>
      <w:lvlText w:val=""/>
      <w:lvlJc w:val="left"/>
      <w:pPr>
        <w:tabs>
          <w:tab w:val="num" w:pos="36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3725D1C"/>
    <w:multiLevelType w:val="hybridMultilevel"/>
    <w:tmpl w:val="730C0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EE75FBC"/>
    <w:multiLevelType w:val="hybridMultilevel"/>
    <w:tmpl w:val="D03AD800"/>
    <w:lvl w:ilvl="0" w:tplc="00586AA6">
      <w:start w:val="2"/>
      <w:numFmt w:val="decimal"/>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0216B89"/>
    <w:multiLevelType w:val="hybridMultilevel"/>
    <w:tmpl w:val="4B0C92E2"/>
    <w:lvl w:ilvl="0" w:tplc="C74AE4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6CE669C"/>
    <w:multiLevelType w:val="hybridMultilevel"/>
    <w:tmpl w:val="2F16CBF4"/>
    <w:lvl w:ilvl="0" w:tplc="6B0A00C8">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EE42527"/>
    <w:multiLevelType w:val="hybridMultilevel"/>
    <w:tmpl w:val="A726D4E2"/>
    <w:lvl w:ilvl="0" w:tplc="9C0267FC">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6081B9E"/>
    <w:multiLevelType w:val="hybridMultilevel"/>
    <w:tmpl w:val="730C05C2"/>
    <w:lvl w:ilvl="0" w:tplc="61708006">
      <w:start w:val="1"/>
      <w:numFmt w:val="bulle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EFC7A3A"/>
    <w:multiLevelType w:val="hybridMultilevel"/>
    <w:tmpl w:val="DFC06750"/>
    <w:lvl w:ilvl="0" w:tplc="F00812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3F6021F"/>
    <w:multiLevelType w:val="hybridMultilevel"/>
    <w:tmpl w:val="4156E97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DDC37B3"/>
    <w:multiLevelType w:val="hybridMultilevel"/>
    <w:tmpl w:val="93046FB0"/>
    <w:lvl w:ilvl="0" w:tplc="188E5A4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7"/>
  </w:num>
  <w:num w:numId="2">
    <w:abstractNumId w:val="12"/>
  </w:num>
  <w:num w:numId="3">
    <w:abstractNumId w:val="10"/>
  </w:num>
  <w:num w:numId="4">
    <w:abstractNumId w:val="9"/>
  </w:num>
  <w:num w:numId="5">
    <w:abstractNumId w:val="8"/>
  </w:num>
  <w:num w:numId="6">
    <w:abstractNumId w:val="6"/>
  </w:num>
  <w:num w:numId="7">
    <w:abstractNumId w:val="11"/>
  </w:num>
  <w:num w:numId="8">
    <w:abstractNumId w:val="5"/>
  </w:num>
  <w:num w:numId="9">
    <w:abstractNumId w:val="13"/>
  </w:num>
  <w:num w:numId="10">
    <w:abstractNumId w:val="2"/>
  </w:num>
  <w:num w:numId="11">
    <w:abstractNumId w:val="3"/>
  </w:num>
  <w:num w:numId="12">
    <w:abstractNumId w:val="0"/>
  </w:num>
  <w:num w:numId="13">
    <w:abstractNumId w:val="1"/>
  </w:num>
  <w:num w:numId="14">
    <w:abstractNumId w:val="14"/>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noPunctuationKerning/>
  <w:characterSpacingControl w:val="doNotCompress"/>
  <w:hdrShapeDefaults>
    <o:shapedefaults v:ext="edit" spidmax="2049">
      <o:colormru v:ext="edit" colors="#c00"/>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A3B"/>
    <w:rsid w:val="00001453"/>
    <w:rsid w:val="00002377"/>
    <w:rsid w:val="0000350C"/>
    <w:rsid w:val="00006AD1"/>
    <w:rsid w:val="00011D11"/>
    <w:rsid w:val="00014074"/>
    <w:rsid w:val="000205CE"/>
    <w:rsid w:val="00021089"/>
    <w:rsid w:val="0002163D"/>
    <w:rsid w:val="0002177B"/>
    <w:rsid w:val="0002180F"/>
    <w:rsid w:val="00021850"/>
    <w:rsid w:val="00025E34"/>
    <w:rsid w:val="00026124"/>
    <w:rsid w:val="000272E6"/>
    <w:rsid w:val="000305CA"/>
    <w:rsid w:val="00032561"/>
    <w:rsid w:val="000347EC"/>
    <w:rsid w:val="00037E25"/>
    <w:rsid w:val="000419BF"/>
    <w:rsid w:val="0004598F"/>
    <w:rsid w:val="00046EA2"/>
    <w:rsid w:val="00051C86"/>
    <w:rsid w:val="00057E32"/>
    <w:rsid w:val="00062E77"/>
    <w:rsid w:val="00063625"/>
    <w:rsid w:val="00064A14"/>
    <w:rsid w:val="00072166"/>
    <w:rsid w:val="00077E65"/>
    <w:rsid w:val="00080508"/>
    <w:rsid w:val="00084CDB"/>
    <w:rsid w:val="000859CA"/>
    <w:rsid w:val="00086CFF"/>
    <w:rsid w:val="00087196"/>
    <w:rsid w:val="000905C2"/>
    <w:rsid w:val="0009519D"/>
    <w:rsid w:val="000A2C9F"/>
    <w:rsid w:val="000A5CE0"/>
    <w:rsid w:val="000B0025"/>
    <w:rsid w:val="000B1CB7"/>
    <w:rsid w:val="000B6D2D"/>
    <w:rsid w:val="000C2455"/>
    <w:rsid w:val="000D00CE"/>
    <w:rsid w:val="000D2313"/>
    <w:rsid w:val="000D2493"/>
    <w:rsid w:val="000D594D"/>
    <w:rsid w:val="000D7721"/>
    <w:rsid w:val="000E7A3E"/>
    <w:rsid w:val="000F0663"/>
    <w:rsid w:val="000F3167"/>
    <w:rsid w:val="0010281E"/>
    <w:rsid w:val="00110678"/>
    <w:rsid w:val="001138C8"/>
    <w:rsid w:val="00120004"/>
    <w:rsid w:val="0012167E"/>
    <w:rsid w:val="00124BC3"/>
    <w:rsid w:val="0012580F"/>
    <w:rsid w:val="001267C4"/>
    <w:rsid w:val="00126AC2"/>
    <w:rsid w:val="00130216"/>
    <w:rsid w:val="00130C86"/>
    <w:rsid w:val="00135B46"/>
    <w:rsid w:val="00141DBB"/>
    <w:rsid w:val="00142026"/>
    <w:rsid w:val="001429EC"/>
    <w:rsid w:val="00142F13"/>
    <w:rsid w:val="00144398"/>
    <w:rsid w:val="001444FC"/>
    <w:rsid w:val="00145334"/>
    <w:rsid w:val="001455C4"/>
    <w:rsid w:val="001515BF"/>
    <w:rsid w:val="00162F36"/>
    <w:rsid w:val="00164E34"/>
    <w:rsid w:val="00165A56"/>
    <w:rsid w:val="00171F86"/>
    <w:rsid w:val="00185115"/>
    <w:rsid w:val="0018674B"/>
    <w:rsid w:val="00187567"/>
    <w:rsid w:val="00187BE5"/>
    <w:rsid w:val="001911F1"/>
    <w:rsid w:val="001967F3"/>
    <w:rsid w:val="001970A3"/>
    <w:rsid w:val="001A3F20"/>
    <w:rsid w:val="001A48AC"/>
    <w:rsid w:val="001A744C"/>
    <w:rsid w:val="001B0062"/>
    <w:rsid w:val="001B008B"/>
    <w:rsid w:val="001B00BF"/>
    <w:rsid w:val="001C269F"/>
    <w:rsid w:val="001D0E43"/>
    <w:rsid w:val="001D5517"/>
    <w:rsid w:val="001E0AAA"/>
    <w:rsid w:val="001E4656"/>
    <w:rsid w:val="001E5509"/>
    <w:rsid w:val="001E582E"/>
    <w:rsid w:val="001F7187"/>
    <w:rsid w:val="002112ED"/>
    <w:rsid w:val="00214CB3"/>
    <w:rsid w:val="00223A5E"/>
    <w:rsid w:val="002241D3"/>
    <w:rsid w:val="0022504C"/>
    <w:rsid w:val="002351E7"/>
    <w:rsid w:val="0024336E"/>
    <w:rsid w:val="002451C3"/>
    <w:rsid w:val="00247A0E"/>
    <w:rsid w:val="00247ABF"/>
    <w:rsid w:val="00247DAD"/>
    <w:rsid w:val="002632FE"/>
    <w:rsid w:val="002674F8"/>
    <w:rsid w:val="00272181"/>
    <w:rsid w:val="00280381"/>
    <w:rsid w:val="00281731"/>
    <w:rsid w:val="002822E9"/>
    <w:rsid w:val="00283999"/>
    <w:rsid w:val="00283E35"/>
    <w:rsid w:val="00286741"/>
    <w:rsid w:val="00287297"/>
    <w:rsid w:val="00295117"/>
    <w:rsid w:val="002A22F7"/>
    <w:rsid w:val="002A2A52"/>
    <w:rsid w:val="002B07BD"/>
    <w:rsid w:val="002B6189"/>
    <w:rsid w:val="002C0261"/>
    <w:rsid w:val="002C50B6"/>
    <w:rsid w:val="002D185C"/>
    <w:rsid w:val="002E02DC"/>
    <w:rsid w:val="002E4217"/>
    <w:rsid w:val="002E58A5"/>
    <w:rsid w:val="002E6FE0"/>
    <w:rsid w:val="002F284D"/>
    <w:rsid w:val="002F7B2C"/>
    <w:rsid w:val="002F7E64"/>
    <w:rsid w:val="00302859"/>
    <w:rsid w:val="003031B8"/>
    <w:rsid w:val="003035B4"/>
    <w:rsid w:val="00305AAD"/>
    <w:rsid w:val="00312A61"/>
    <w:rsid w:val="00314467"/>
    <w:rsid w:val="00314A4B"/>
    <w:rsid w:val="00323F6C"/>
    <w:rsid w:val="00327BF9"/>
    <w:rsid w:val="003338F6"/>
    <w:rsid w:val="00344482"/>
    <w:rsid w:val="00352731"/>
    <w:rsid w:val="003530D1"/>
    <w:rsid w:val="00360F53"/>
    <w:rsid w:val="003610EC"/>
    <w:rsid w:val="003633B5"/>
    <w:rsid w:val="003657E2"/>
    <w:rsid w:val="00384DDF"/>
    <w:rsid w:val="00387EB2"/>
    <w:rsid w:val="00395956"/>
    <w:rsid w:val="00396B74"/>
    <w:rsid w:val="003A06B1"/>
    <w:rsid w:val="003A2D39"/>
    <w:rsid w:val="003A33DD"/>
    <w:rsid w:val="003A394F"/>
    <w:rsid w:val="003C13BE"/>
    <w:rsid w:val="003C1DBA"/>
    <w:rsid w:val="003C3442"/>
    <w:rsid w:val="003C5FFA"/>
    <w:rsid w:val="003C7F8C"/>
    <w:rsid w:val="003D03E4"/>
    <w:rsid w:val="003D4FE9"/>
    <w:rsid w:val="003D5438"/>
    <w:rsid w:val="003D6D85"/>
    <w:rsid w:val="003D6F8A"/>
    <w:rsid w:val="003E2ACE"/>
    <w:rsid w:val="003E68D4"/>
    <w:rsid w:val="003F334C"/>
    <w:rsid w:val="003F3438"/>
    <w:rsid w:val="003F5600"/>
    <w:rsid w:val="003F6A9D"/>
    <w:rsid w:val="003F7AB7"/>
    <w:rsid w:val="00402889"/>
    <w:rsid w:val="004045FA"/>
    <w:rsid w:val="00405ADB"/>
    <w:rsid w:val="00407B2A"/>
    <w:rsid w:val="00416E84"/>
    <w:rsid w:val="00424171"/>
    <w:rsid w:val="00425213"/>
    <w:rsid w:val="00427BED"/>
    <w:rsid w:val="00427F08"/>
    <w:rsid w:val="00433813"/>
    <w:rsid w:val="004408A3"/>
    <w:rsid w:val="0045475C"/>
    <w:rsid w:val="00454823"/>
    <w:rsid w:val="00456841"/>
    <w:rsid w:val="00461249"/>
    <w:rsid w:val="0046185D"/>
    <w:rsid w:val="004658D8"/>
    <w:rsid w:val="004902BA"/>
    <w:rsid w:val="004A01AE"/>
    <w:rsid w:val="004A65C4"/>
    <w:rsid w:val="004B097E"/>
    <w:rsid w:val="004B22BB"/>
    <w:rsid w:val="004B3A37"/>
    <w:rsid w:val="004B3BBE"/>
    <w:rsid w:val="004B537A"/>
    <w:rsid w:val="004C13CE"/>
    <w:rsid w:val="004C3933"/>
    <w:rsid w:val="004C436C"/>
    <w:rsid w:val="004C6D16"/>
    <w:rsid w:val="004D0151"/>
    <w:rsid w:val="004D2328"/>
    <w:rsid w:val="004D65C0"/>
    <w:rsid w:val="004E299C"/>
    <w:rsid w:val="004E6058"/>
    <w:rsid w:val="004F33D1"/>
    <w:rsid w:val="004F417C"/>
    <w:rsid w:val="004F46D1"/>
    <w:rsid w:val="0050067D"/>
    <w:rsid w:val="00505927"/>
    <w:rsid w:val="005108A6"/>
    <w:rsid w:val="005108E7"/>
    <w:rsid w:val="00513F81"/>
    <w:rsid w:val="00514CBB"/>
    <w:rsid w:val="00534B3E"/>
    <w:rsid w:val="005370DC"/>
    <w:rsid w:val="005434B4"/>
    <w:rsid w:val="005538F3"/>
    <w:rsid w:val="00555DA2"/>
    <w:rsid w:val="0056068B"/>
    <w:rsid w:val="005627BC"/>
    <w:rsid w:val="005704C6"/>
    <w:rsid w:val="00580158"/>
    <w:rsid w:val="00582598"/>
    <w:rsid w:val="005901A6"/>
    <w:rsid w:val="005917FE"/>
    <w:rsid w:val="00592B10"/>
    <w:rsid w:val="0059647B"/>
    <w:rsid w:val="005979AA"/>
    <w:rsid w:val="005A0787"/>
    <w:rsid w:val="005A14B8"/>
    <w:rsid w:val="005A34E7"/>
    <w:rsid w:val="005A4147"/>
    <w:rsid w:val="005A79FF"/>
    <w:rsid w:val="005B0879"/>
    <w:rsid w:val="005B13D3"/>
    <w:rsid w:val="005B3050"/>
    <w:rsid w:val="005B6DDB"/>
    <w:rsid w:val="005C2570"/>
    <w:rsid w:val="005C2A53"/>
    <w:rsid w:val="005C31E1"/>
    <w:rsid w:val="005C6C8C"/>
    <w:rsid w:val="005C75DF"/>
    <w:rsid w:val="005D2BC9"/>
    <w:rsid w:val="005D5908"/>
    <w:rsid w:val="005E745C"/>
    <w:rsid w:val="005F4D60"/>
    <w:rsid w:val="006031F0"/>
    <w:rsid w:val="006060B3"/>
    <w:rsid w:val="00606C93"/>
    <w:rsid w:val="00611FCE"/>
    <w:rsid w:val="00617123"/>
    <w:rsid w:val="00621697"/>
    <w:rsid w:val="00622B96"/>
    <w:rsid w:val="0062507B"/>
    <w:rsid w:val="00625E3C"/>
    <w:rsid w:val="00626CE2"/>
    <w:rsid w:val="00631885"/>
    <w:rsid w:val="00631F41"/>
    <w:rsid w:val="006346AC"/>
    <w:rsid w:val="00634BBC"/>
    <w:rsid w:val="006430B3"/>
    <w:rsid w:val="00644327"/>
    <w:rsid w:val="00650265"/>
    <w:rsid w:val="00657BDD"/>
    <w:rsid w:val="00661090"/>
    <w:rsid w:val="00662718"/>
    <w:rsid w:val="00664FD2"/>
    <w:rsid w:val="00672E51"/>
    <w:rsid w:val="00675B53"/>
    <w:rsid w:val="00681363"/>
    <w:rsid w:val="006829CF"/>
    <w:rsid w:val="006835E7"/>
    <w:rsid w:val="00684D6D"/>
    <w:rsid w:val="00685287"/>
    <w:rsid w:val="006871F8"/>
    <w:rsid w:val="006906B2"/>
    <w:rsid w:val="006A1CAA"/>
    <w:rsid w:val="006A25B4"/>
    <w:rsid w:val="006B492D"/>
    <w:rsid w:val="006B4BD3"/>
    <w:rsid w:val="006B66FA"/>
    <w:rsid w:val="006D1BD5"/>
    <w:rsid w:val="006E029D"/>
    <w:rsid w:val="006E430F"/>
    <w:rsid w:val="006F644C"/>
    <w:rsid w:val="006F7ED3"/>
    <w:rsid w:val="00711F45"/>
    <w:rsid w:val="00712C0B"/>
    <w:rsid w:val="007155E7"/>
    <w:rsid w:val="00720F14"/>
    <w:rsid w:val="007220C2"/>
    <w:rsid w:val="00726939"/>
    <w:rsid w:val="00730EC7"/>
    <w:rsid w:val="007363B2"/>
    <w:rsid w:val="0074037E"/>
    <w:rsid w:val="007408B5"/>
    <w:rsid w:val="0074233F"/>
    <w:rsid w:val="00743C72"/>
    <w:rsid w:val="00745C4C"/>
    <w:rsid w:val="007504A4"/>
    <w:rsid w:val="0075174B"/>
    <w:rsid w:val="007615C2"/>
    <w:rsid w:val="00767118"/>
    <w:rsid w:val="00770554"/>
    <w:rsid w:val="0077243E"/>
    <w:rsid w:val="00773ECC"/>
    <w:rsid w:val="007741CF"/>
    <w:rsid w:val="00776E12"/>
    <w:rsid w:val="007804CC"/>
    <w:rsid w:val="007831C5"/>
    <w:rsid w:val="00783D98"/>
    <w:rsid w:val="00786F91"/>
    <w:rsid w:val="0079342F"/>
    <w:rsid w:val="00793647"/>
    <w:rsid w:val="007A3AAC"/>
    <w:rsid w:val="007A41CC"/>
    <w:rsid w:val="007A7DD1"/>
    <w:rsid w:val="007B3830"/>
    <w:rsid w:val="007C0358"/>
    <w:rsid w:val="007C3829"/>
    <w:rsid w:val="007C4FCC"/>
    <w:rsid w:val="007C5CD7"/>
    <w:rsid w:val="007E13A7"/>
    <w:rsid w:val="007E6539"/>
    <w:rsid w:val="007F292F"/>
    <w:rsid w:val="007F5346"/>
    <w:rsid w:val="00804230"/>
    <w:rsid w:val="00804EA7"/>
    <w:rsid w:val="008277E5"/>
    <w:rsid w:val="00827D3D"/>
    <w:rsid w:val="00830DAA"/>
    <w:rsid w:val="0083421A"/>
    <w:rsid w:val="00841244"/>
    <w:rsid w:val="00842D3B"/>
    <w:rsid w:val="008530D3"/>
    <w:rsid w:val="0085332A"/>
    <w:rsid w:val="008540DF"/>
    <w:rsid w:val="008554A1"/>
    <w:rsid w:val="00855ECC"/>
    <w:rsid w:val="00857ABA"/>
    <w:rsid w:val="00857B8B"/>
    <w:rsid w:val="00865B21"/>
    <w:rsid w:val="0086640A"/>
    <w:rsid w:val="00872E46"/>
    <w:rsid w:val="00875A12"/>
    <w:rsid w:val="00875E62"/>
    <w:rsid w:val="00876C11"/>
    <w:rsid w:val="008830CB"/>
    <w:rsid w:val="00886F81"/>
    <w:rsid w:val="00890D68"/>
    <w:rsid w:val="00892602"/>
    <w:rsid w:val="008A1942"/>
    <w:rsid w:val="008A1FFF"/>
    <w:rsid w:val="008A4236"/>
    <w:rsid w:val="008A57B7"/>
    <w:rsid w:val="008A6610"/>
    <w:rsid w:val="008C2302"/>
    <w:rsid w:val="008C2AA1"/>
    <w:rsid w:val="008D2123"/>
    <w:rsid w:val="008D320F"/>
    <w:rsid w:val="008D434E"/>
    <w:rsid w:val="008D6ECB"/>
    <w:rsid w:val="008E1CB5"/>
    <w:rsid w:val="008E79BB"/>
    <w:rsid w:val="008E7B7A"/>
    <w:rsid w:val="009020FF"/>
    <w:rsid w:val="0090463A"/>
    <w:rsid w:val="00905A32"/>
    <w:rsid w:val="00913B10"/>
    <w:rsid w:val="009151D0"/>
    <w:rsid w:val="00917173"/>
    <w:rsid w:val="009210DF"/>
    <w:rsid w:val="00926C66"/>
    <w:rsid w:val="00930A58"/>
    <w:rsid w:val="00933244"/>
    <w:rsid w:val="0093391A"/>
    <w:rsid w:val="0093526B"/>
    <w:rsid w:val="009372F0"/>
    <w:rsid w:val="009463C5"/>
    <w:rsid w:val="00951D68"/>
    <w:rsid w:val="00956E9B"/>
    <w:rsid w:val="00960985"/>
    <w:rsid w:val="00961A0E"/>
    <w:rsid w:val="00962335"/>
    <w:rsid w:val="0096410D"/>
    <w:rsid w:val="0096539B"/>
    <w:rsid w:val="0096642A"/>
    <w:rsid w:val="00970C30"/>
    <w:rsid w:val="00972430"/>
    <w:rsid w:val="0097656E"/>
    <w:rsid w:val="009823BC"/>
    <w:rsid w:val="00983F3B"/>
    <w:rsid w:val="00985028"/>
    <w:rsid w:val="00991314"/>
    <w:rsid w:val="009915A1"/>
    <w:rsid w:val="009915DA"/>
    <w:rsid w:val="009927CD"/>
    <w:rsid w:val="009A4842"/>
    <w:rsid w:val="009A57FF"/>
    <w:rsid w:val="009C257C"/>
    <w:rsid w:val="009C707E"/>
    <w:rsid w:val="009D64B6"/>
    <w:rsid w:val="009D6C1D"/>
    <w:rsid w:val="009E211B"/>
    <w:rsid w:val="009E768A"/>
    <w:rsid w:val="00A0323A"/>
    <w:rsid w:val="00A06481"/>
    <w:rsid w:val="00A06F0A"/>
    <w:rsid w:val="00A1251C"/>
    <w:rsid w:val="00A12BCC"/>
    <w:rsid w:val="00A17BB6"/>
    <w:rsid w:val="00A207F3"/>
    <w:rsid w:val="00A2169D"/>
    <w:rsid w:val="00A22252"/>
    <w:rsid w:val="00A25A12"/>
    <w:rsid w:val="00A41D00"/>
    <w:rsid w:val="00A451D1"/>
    <w:rsid w:val="00A5540E"/>
    <w:rsid w:val="00A555F7"/>
    <w:rsid w:val="00A720E4"/>
    <w:rsid w:val="00A85B00"/>
    <w:rsid w:val="00A90DE3"/>
    <w:rsid w:val="00A90DF3"/>
    <w:rsid w:val="00A94C09"/>
    <w:rsid w:val="00A962AA"/>
    <w:rsid w:val="00AA1264"/>
    <w:rsid w:val="00AA44CC"/>
    <w:rsid w:val="00AB2AE9"/>
    <w:rsid w:val="00AC0D45"/>
    <w:rsid w:val="00AC145D"/>
    <w:rsid w:val="00AC5EBE"/>
    <w:rsid w:val="00AD2110"/>
    <w:rsid w:val="00AD334D"/>
    <w:rsid w:val="00AE77FB"/>
    <w:rsid w:val="00AF10A5"/>
    <w:rsid w:val="00AF160F"/>
    <w:rsid w:val="00AF2C6B"/>
    <w:rsid w:val="00AF6B72"/>
    <w:rsid w:val="00AF7868"/>
    <w:rsid w:val="00AF7A13"/>
    <w:rsid w:val="00AF7B74"/>
    <w:rsid w:val="00B0067A"/>
    <w:rsid w:val="00B04CE8"/>
    <w:rsid w:val="00B065DF"/>
    <w:rsid w:val="00B112FB"/>
    <w:rsid w:val="00B21324"/>
    <w:rsid w:val="00B2474D"/>
    <w:rsid w:val="00B37DF7"/>
    <w:rsid w:val="00B43626"/>
    <w:rsid w:val="00B512C6"/>
    <w:rsid w:val="00B517C2"/>
    <w:rsid w:val="00B518EA"/>
    <w:rsid w:val="00B52D8F"/>
    <w:rsid w:val="00B5665C"/>
    <w:rsid w:val="00B67CBA"/>
    <w:rsid w:val="00B86CFA"/>
    <w:rsid w:val="00B875A2"/>
    <w:rsid w:val="00B90290"/>
    <w:rsid w:val="00B93298"/>
    <w:rsid w:val="00B949A0"/>
    <w:rsid w:val="00BA01A0"/>
    <w:rsid w:val="00BA0658"/>
    <w:rsid w:val="00BA5255"/>
    <w:rsid w:val="00BB3854"/>
    <w:rsid w:val="00BB3C58"/>
    <w:rsid w:val="00BC177B"/>
    <w:rsid w:val="00BC5293"/>
    <w:rsid w:val="00BD7C6F"/>
    <w:rsid w:val="00BE2475"/>
    <w:rsid w:val="00BE3425"/>
    <w:rsid w:val="00BE563D"/>
    <w:rsid w:val="00BE7253"/>
    <w:rsid w:val="00BF49CE"/>
    <w:rsid w:val="00BF70F1"/>
    <w:rsid w:val="00C02204"/>
    <w:rsid w:val="00C05ED2"/>
    <w:rsid w:val="00C14A6D"/>
    <w:rsid w:val="00C20DB0"/>
    <w:rsid w:val="00C2338C"/>
    <w:rsid w:val="00C24EEA"/>
    <w:rsid w:val="00C27DAD"/>
    <w:rsid w:val="00C36407"/>
    <w:rsid w:val="00C415A5"/>
    <w:rsid w:val="00C416AA"/>
    <w:rsid w:val="00C4354C"/>
    <w:rsid w:val="00C60D52"/>
    <w:rsid w:val="00C610E7"/>
    <w:rsid w:val="00C65B3A"/>
    <w:rsid w:val="00C67CB3"/>
    <w:rsid w:val="00C719D2"/>
    <w:rsid w:val="00C72AB2"/>
    <w:rsid w:val="00C93113"/>
    <w:rsid w:val="00C93BF4"/>
    <w:rsid w:val="00CA0F69"/>
    <w:rsid w:val="00CA143F"/>
    <w:rsid w:val="00CA2A45"/>
    <w:rsid w:val="00CA4E8A"/>
    <w:rsid w:val="00CB15EE"/>
    <w:rsid w:val="00CB531E"/>
    <w:rsid w:val="00CB5B33"/>
    <w:rsid w:val="00CB63F4"/>
    <w:rsid w:val="00CB7B21"/>
    <w:rsid w:val="00CC1231"/>
    <w:rsid w:val="00CC5248"/>
    <w:rsid w:val="00CC6D61"/>
    <w:rsid w:val="00CD07CF"/>
    <w:rsid w:val="00CD09E6"/>
    <w:rsid w:val="00CE1DD2"/>
    <w:rsid w:val="00CE65F3"/>
    <w:rsid w:val="00CF3BC9"/>
    <w:rsid w:val="00D0101F"/>
    <w:rsid w:val="00D022D4"/>
    <w:rsid w:val="00D03FBE"/>
    <w:rsid w:val="00D104F5"/>
    <w:rsid w:val="00D143EB"/>
    <w:rsid w:val="00D1475F"/>
    <w:rsid w:val="00D23D70"/>
    <w:rsid w:val="00D27D9A"/>
    <w:rsid w:val="00D340A7"/>
    <w:rsid w:val="00D358EC"/>
    <w:rsid w:val="00D50E81"/>
    <w:rsid w:val="00D51035"/>
    <w:rsid w:val="00D558E6"/>
    <w:rsid w:val="00D56D0A"/>
    <w:rsid w:val="00D61A3B"/>
    <w:rsid w:val="00D6368D"/>
    <w:rsid w:val="00D74210"/>
    <w:rsid w:val="00D77B97"/>
    <w:rsid w:val="00D86AEC"/>
    <w:rsid w:val="00D90DD1"/>
    <w:rsid w:val="00D9112C"/>
    <w:rsid w:val="00DA3D28"/>
    <w:rsid w:val="00DB434E"/>
    <w:rsid w:val="00DB46EF"/>
    <w:rsid w:val="00DC1CC0"/>
    <w:rsid w:val="00DC303D"/>
    <w:rsid w:val="00DC342B"/>
    <w:rsid w:val="00DC40F7"/>
    <w:rsid w:val="00DC6A5C"/>
    <w:rsid w:val="00DC6F95"/>
    <w:rsid w:val="00DD1BFA"/>
    <w:rsid w:val="00DD1C97"/>
    <w:rsid w:val="00DD24F9"/>
    <w:rsid w:val="00DD2CC9"/>
    <w:rsid w:val="00DE027C"/>
    <w:rsid w:val="00DE3865"/>
    <w:rsid w:val="00DE389C"/>
    <w:rsid w:val="00DF14DC"/>
    <w:rsid w:val="00DF54AB"/>
    <w:rsid w:val="00DF5530"/>
    <w:rsid w:val="00E00C5C"/>
    <w:rsid w:val="00E0253E"/>
    <w:rsid w:val="00E17513"/>
    <w:rsid w:val="00E24237"/>
    <w:rsid w:val="00E25611"/>
    <w:rsid w:val="00E31CCE"/>
    <w:rsid w:val="00E33F03"/>
    <w:rsid w:val="00E42839"/>
    <w:rsid w:val="00E44F9D"/>
    <w:rsid w:val="00E50F14"/>
    <w:rsid w:val="00E51179"/>
    <w:rsid w:val="00E5325C"/>
    <w:rsid w:val="00E551A7"/>
    <w:rsid w:val="00E5714A"/>
    <w:rsid w:val="00E5785F"/>
    <w:rsid w:val="00E6375C"/>
    <w:rsid w:val="00E64733"/>
    <w:rsid w:val="00E65DC0"/>
    <w:rsid w:val="00E750C5"/>
    <w:rsid w:val="00E77F3B"/>
    <w:rsid w:val="00E86544"/>
    <w:rsid w:val="00E87F65"/>
    <w:rsid w:val="00E90E96"/>
    <w:rsid w:val="00EA65A9"/>
    <w:rsid w:val="00EB62DE"/>
    <w:rsid w:val="00EC1339"/>
    <w:rsid w:val="00EC29A4"/>
    <w:rsid w:val="00EC33EC"/>
    <w:rsid w:val="00EC72CA"/>
    <w:rsid w:val="00ED3962"/>
    <w:rsid w:val="00ED7F48"/>
    <w:rsid w:val="00EE162A"/>
    <w:rsid w:val="00EE3EE7"/>
    <w:rsid w:val="00EF10CA"/>
    <w:rsid w:val="00EF5E12"/>
    <w:rsid w:val="00F010F6"/>
    <w:rsid w:val="00F0250F"/>
    <w:rsid w:val="00F054A9"/>
    <w:rsid w:val="00F14173"/>
    <w:rsid w:val="00F1555B"/>
    <w:rsid w:val="00F2126D"/>
    <w:rsid w:val="00F31552"/>
    <w:rsid w:val="00F33160"/>
    <w:rsid w:val="00F333DC"/>
    <w:rsid w:val="00F36A32"/>
    <w:rsid w:val="00F41F1A"/>
    <w:rsid w:val="00F44FAB"/>
    <w:rsid w:val="00F45451"/>
    <w:rsid w:val="00F52ED1"/>
    <w:rsid w:val="00F60856"/>
    <w:rsid w:val="00F61A27"/>
    <w:rsid w:val="00F63888"/>
    <w:rsid w:val="00F661E6"/>
    <w:rsid w:val="00F8270D"/>
    <w:rsid w:val="00F839D9"/>
    <w:rsid w:val="00F872D7"/>
    <w:rsid w:val="00F87843"/>
    <w:rsid w:val="00F921B4"/>
    <w:rsid w:val="00F95A07"/>
    <w:rsid w:val="00F97464"/>
    <w:rsid w:val="00FA2081"/>
    <w:rsid w:val="00FA364A"/>
    <w:rsid w:val="00FA3F38"/>
    <w:rsid w:val="00FA6217"/>
    <w:rsid w:val="00FA70A0"/>
    <w:rsid w:val="00FA79E7"/>
    <w:rsid w:val="00FB1142"/>
    <w:rsid w:val="00FB5BC6"/>
    <w:rsid w:val="00FB7BEC"/>
    <w:rsid w:val="00FC0177"/>
    <w:rsid w:val="00FD26DE"/>
    <w:rsid w:val="00FD457A"/>
    <w:rsid w:val="00FD52A9"/>
    <w:rsid w:val="00FD7ABF"/>
    <w:rsid w:val="00FE2C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00"/>
    </o:shapedefaults>
    <o:shapelayout v:ext="edit">
      <o:idmap v:ext="edit" data="1"/>
    </o:shapelayout>
  </w:shapeDefaults>
  <w:decimalSymbol w:val="/"/>
  <w:listSeparator w:val="؛"/>
  <w14:docId w14:val="64BE10EA"/>
  <w15:docId w15:val="{44D18F06-5498-4934-B4A4-49D3CBC4D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outlineLvl w:val="1"/>
    </w:pPr>
    <w:rPr>
      <w:b/>
      <w:bCs/>
      <w:sz w:val="22"/>
    </w:rPr>
  </w:style>
  <w:style w:type="paragraph" w:styleId="Heading3">
    <w:name w:val="heading 3"/>
    <w:basedOn w:val="Normal"/>
    <w:next w:val="Normal"/>
    <w:qFormat/>
    <w:pPr>
      <w:keepNext/>
      <w:outlineLvl w:val="2"/>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sz w:val="18"/>
      <w:szCs w:val="18"/>
      <w:lang w:val="x-none" w:eastAsia="x-none"/>
    </w:rPr>
  </w:style>
  <w:style w:type="paragraph" w:styleId="FootnoteText">
    <w:name w:val="footnote text"/>
    <w:basedOn w:val="Normal"/>
    <w:link w:val="FootnoteTextChar"/>
    <w:semiHidden/>
    <w:rPr>
      <w:sz w:val="20"/>
      <w:szCs w:val="20"/>
      <w:lang w:val="x-none" w:eastAsia="x-none"/>
    </w:rPr>
  </w:style>
  <w:style w:type="character" w:styleId="FootnoteReference">
    <w:name w:val="footnote reference"/>
    <w:semiHidden/>
    <w:rPr>
      <w:vertAlign w:val="superscript"/>
    </w:rPr>
  </w:style>
  <w:style w:type="paragraph" w:styleId="Date">
    <w:name w:val="Date"/>
    <w:basedOn w:val="Normal"/>
    <w:next w:val="Normal"/>
  </w:style>
  <w:style w:type="paragraph" w:styleId="Title">
    <w:name w:val="Title"/>
    <w:basedOn w:val="Normal"/>
    <w:qFormat/>
    <w:pPr>
      <w:jc w:val="center"/>
    </w:pPr>
    <w:rPr>
      <w:b/>
      <w:bCs/>
      <w:sz w:val="32"/>
      <w:szCs w:val="32"/>
    </w:rPr>
  </w:style>
  <w:style w:type="paragraph" w:styleId="BodyText2">
    <w:name w:val="Body Text 2"/>
    <w:basedOn w:val="Normal"/>
    <w:pPr>
      <w:jc w:val="center"/>
    </w:pPr>
    <w:rPr>
      <w:b/>
      <w:bCs/>
      <w:sz w:val="32"/>
    </w:rPr>
  </w:style>
  <w:style w:type="paragraph" w:styleId="BodyText3">
    <w:name w:val="Body Text 3"/>
    <w:basedOn w:val="Normal"/>
    <w:link w:val="BodyText3Char"/>
    <w:pPr>
      <w:jc w:val="both"/>
    </w:pPr>
    <w:rPr>
      <w:lang w:val="x-none" w:eastAsia="x-none"/>
    </w:rPr>
  </w:style>
  <w:style w:type="paragraph" w:styleId="BodyTextIndent">
    <w:name w:val="Body Text Indent"/>
    <w:basedOn w:val="Normal"/>
    <w:pPr>
      <w:ind w:firstLine="284"/>
      <w:jc w:val="both"/>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BodyTextIndent2">
    <w:name w:val="Body Text Indent 2"/>
    <w:basedOn w:val="Normal"/>
    <w:pPr>
      <w:ind w:left="113" w:hanging="113"/>
    </w:pPr>
    <w:rPr>
      <w:rFonts w:ascii="Arial" w:hAnsi="Arial" w:cs="Arial"/>
      <w:sz w:val="16"/>
      <w:szCs w:val="16"/>
    </w:rPr>
  </w:style>
  <w:style w:type="paragraph" w:styleId="BlockText">
    <w:name w:val="Block Text"/>
    <w:basedOn w:val="Normal"/>
    <w:pPr>
      <w:ind w:left="567" w:right="567"/>
      <w:jc w:val="both"/>
    </w:pPr>
    <w:rPr>
      <w:sz w:val="18"/>
    </w:rPr>
  </w:style>
  <w:style w:type="character" w:styleId="Hyperlink">
    <w:name w:val="Hyperlink"/>
    <w:rsid w:val="003A33DD"/>
    <w:rPr>
      <w:color w:val="0000FF"/>
      <w:u w:val="single"/>
    </w:rPr>
  </w:style>
  <w:style w:type="paragraph" w:styleId="BalloonText">
    <w:name w:val="Balloon Text"/>
    <w:basedOn w:val="Normal"/>
    <w:semiHidden/>
    <w:rsid w:val="00657BDD"/>
    <w:rPr>
      <w:rFonts w:ascii="Tahoma" w:hAnsi="Tahoma" w:cs="Tahoma"/>
      <w:sz w:val="16"/>
      <w:szCs w:val="16"/>
    </w:rPr>
  </w:style>
  <w:style w:type="paragraph" w:customStyle="1" w:styleId="a">
    <w:name w:val="مراجع فارسي"/>
    <w:basedOn w:val="Normal"/>
    <w:rsid w:val="00684D6D"/>
    <w:pPr>
      <w:widowControl w:val="0"/>
      <w:overflowPunct w:val="0"/>
      <w:autoSpaceDE w:val="0"/>
      <w:autoSpaceDN w:val="0"/>
      <w:bidi/>
      <w:adjustRightInd w:val="0"/>
      <w:spacing w:after="200" w:line="264" w:lineRule="auto"/>
      <w:ind w:left="357" w:hanging="357"/>
      <w:jc w:val="both"/>
      <w:textAlignment w:val="baseline"/>
    </w:pPr>
    <w:rPr>
      <w:rFonts w:cs="B Titr"/>
      <w:sz w:val="18"/>
      <w:szCs w:val="22"/>
      <w:lang w:bidi="fa-IR"/>
    </w:rPr>
  </w:style>
  <w:style w:type="paragraph" w:customStyle="1" w:styleId="a0">
    <w:name w:val="متن چكيده"/>
    <w:basedOn w:val="Normal"/>
    <w:rsid w:val="000D2493"/>
    <w:pPr>
      <w:widowControl w:val="0"/>
      <w:overflowPunct w:val="0"/>
      <w:autoSpaceDE w:val="0"/>
      <w:autoSpaceDN w:val="0"/>
      <w:bidi/>
      <w:adjustRightInd w:val="0"/>
      <w:spacing w:line="264" w:lineRule="auto"/>
      <w:ind w:left="1134" w:right="1134"/>
      <w:jc w:val="lowKashida"/>
      <w:textAlignment w:val="baseline"/>
    </w:pPr>
    <w:rPr>
      <w:rFonts w:cs="Mitra"/>
      <w:sz w:val="16"/>
      <w:szCs w:val="20"/>
      <w:lang w:bidi="fa-IR"/>
    </w:rPr>
  </w:style>
  <w:style w:type="character" w:customStyle="1" w:styleId="information">
    <w:name w:val="information"/>
    <w:rsid w:val="002451C3"/>
  </w:style>
  <w:style w:type="table" w:styleId="TableGrid">
    <w:name w:val="Table Grid"/>
    <w:basedOn w:val="TableNormal"/>
    <w:rsid w:val="00BC17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783D98"/>
  </w:style>
  <w:style w:type="character" w:customStyle="1" w:styleId="alt-edited1">
    <w:name w:val="alt-edited1"/>
    <w:rsid w:val="00783D98"/>
    <w:rPr>
      <w:color w:val="4D90F0"/>
    </w:rPr>
  </w:style>
  <w:style w:type="character" w:customStyle="1" w:styleId="FootnoteTextChar">
    <w:name w:val="Footnote Text Char"/>
    <w:link w:val="FootnoteText"/>
    <w:semiHidden/>
    <w:rsid w:val="005901A6"/>
    <w:rPr>
      <w:lang w:bidi="ar-SA"/>
    </w:rPr>
  </w:style>
  <w:style w:type="paragraph" w:styleId="ListParagraph">
    <w:name w:val="List Paragraph"/>
    <w:basedOn w:val="Normal"/>
    <w:qFormat/>
    <w:rsid w:val="005901A6"/>
    <w:pPr>
      <w:bidi/>
      <w:ind w:left="720"/>
      <w:contextualSpacing/>
    </w:pPr>
    <w:rPr>
      <w:rFonts w:eastAsia="SimSun"/>
      <w:szCs w:val="28"/>
      <w:lang w:eastAsia="zh-CN" w:bidi="fa-IR"/>
    </w:rPr>
  </w:style>
  <w:style w:type="character" w:customStyle="1" w:styleId="BodyTextChar">
    <w:name w:val="Body Text Char"/>
    <w:link w:val="BodyText"/>
    <w:rsid w:val="00CB5B33"/>
    <w:rPr>
      <w:sz w:val="18"/>
      <w:szCs w:val="18"/>
      <w:lang w:bidi="ar-SA"/>
    </w:rPr>
  </w:style>
  <w:style w:type="character" w:customStyle="1" w:styleId="BodyText3Char">
    <w:name w:val="Body Text 3 Char"/>
    <w:link w:val="BodyText3"/>
    <w:rsid w:val="00CB5B33"/>
    <w:rPr>
      <w:sz w:val="24"/>
      <w:szCs w:val="24"/>
      <w:lang w:bidi="ar-SA"/>
    </w:rPr>
  </w:style>
  <w:style w:type="character" w:customStyle="1" w:styleId="HeaderChar">
    <w:name w:val="Header Char"/>
    <w:basedOn w:val="DefaultParagraphFont"/>
    <w:link w:val="Header"/>
    <w:rsid w:val="00890D68"/>
    <w:rPr>
      <w:sz w:val="24"/>
      <w:szCs w:val="24"/>
    </w:rPr>
  </w:style>
  <w:style w:type="paragraph" w:styleId="Caption">
    <w:name w:val="caption"/>
    <w:basedOn w:val="Normal"/>
    <w:next w:val="Normal"/>
    <w:unhideWhenUsed/>
    <w:qFormat/>
    <w:rsid w:val="006430B3"/>
    <w:pPr>
      <w:spacing w:after="200"/>
    </w:pPr>
    <w:rPr>
      <w:i/>
      <w:iCs/>
      <w:color w:val="1F497D" w:themeColor="text2"/>
      <w:sz w:val="18"/>
      <w:szCs w:val="18"/>
    </w:rPr>
  </w:style>
  <w:style w:type="character" w:customStyle="1" w:styleId="messagesendername">
    <w:name w:val="message__sender__name"/>
    <w:basedOn w:val="DefaultParagraphFont"/>
    <w:rsid w:val="008E79BB"/>
  </w:style>
  <w:style w:type="paragraph" w:styleId="NormalWeb">
    <w:name w:val="Normal (Web)"/>
    <w:basedOn w:val="Normal"/>
    <w:uiPriority w:val="99"/>
    <w:semiHidden/>
    <w:unhideWhenUsed/>
    <w:rsid w:val="008E79B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24043">
      <w:bodyDiv w:val="1"/>
      <w:marLeft w:val="0"/>
      <w:marRight w:val="0"/>
      <w:marTop w:val="0"/>
      <w:marBottom w:val="0"/>
      <w:divBdr>
        <w:top w:val="none" w:sz="0" w:space="0" w:color="auto"/>
        <w:left w:val="none" w:sz="0" w:space="0" w:color="auto"/>
        <w:bottom w:val="none" w:sz="0" w:space="0" w:color="auto"/>
        <w:right w:val="none" w:sz="0" w:space="0" w:color="auto"/>
      </w:divBdr>
    </w:div>
    <w:div w:id="828322698">
      <w:bodyDiv w:val="1"/>
      <w:marLeft w:val="0"/>
      <w:marRight w:val="0"/>
      <w:marTop w:val="0"/>
      <w:marBottom w:val="0"/>
      <w:divBdr>
        <w:top w:val="none" w:sz="0" w:space="0" w:color="auto"/>
        <w:left w:val="none" w:sz="0" w:space="0" w:color="auto"/>
        <w:bottom w:val="none" w:sz="0" w:space="0" w:color="auto"/>
        <w:right w:val="none" w:sz="0" w:space="0" w:color="auto"/>
      </w:divBdr>
    </w:div>
    <w:div w:id="1146779615">
      <w:bodyDiv w:val="1"/>
      <w:marLeft w:val="0"/>
      <w:marRight w:val="0"/>
      <w:marTop w:val="0"/>
      <w:marBottom w:val="0"/>
      <w:divBdr>
        <w:top w:val="none" w:sz="0" w:space="0" w:color="auto"/>
        <w:left w:val="none" w:sz="0" w:space="0" w:color="auto"/>
        <w:bottom w:val="none" w:sz="0" w:space="0" w:color="auto"/>
        <w:right w:val="none" w:sz="0" w:space="0" w:color="auto"/>
      </w:divBdr>
      <w:divsChild>
        <w:div w:id="526987235">
          <w:marLeft w:val="0"/>
          <w:marRight w:val="0"/>
          <w:marTop w:val="0"/>
          <w:marBottom w:val="0"/>
          <w:divBdr>
            <w:top w:val="none" w:sz="0" w:space="0" w:color="auto"/>
            <w:left w:val="none" w:sz="0" w:space="0" w:color="auto"/>
            <w:bottom w:val="none" w:sz="0" w:space="0" w:color="auto"/>
            <w:right w:val="none" w:sz="0" w:space="0" w:color="auto"/>
          </w:divBdr>
        </w:div>
      </w:divsChild>
    </w:div>
    <w:div w:id="1624724507">
      <w:bodyDiv w:val="1"/>
      <w:marLeft w:val="0"/>
      <w:marRight w:val="0"/>
      <w:marTop w:val="0"/>
      <w:marBottom w:val="0"/>
      <w:divBdr>
        <w:top w:val="none" w:sz="0" w:space="0" w:color="auto"/>
        <w:left w:val="none" w:sz="0" w:space="0" w:color="auto"/>
        <w:bottom w:val="none" w:sz="0" w:space="0" w:color="auto"/>
        <w:right w:val="none" w:sz="0" w:space="0" w:color="auto"/>
      </w:divBdr>
      <w:divsChild>
        <w:div w:id="442381214">
          <w:marLeft w:val="0"/>
          <w:marRight w:val="0"/>
          <w:marTop w:val="0"/>
          <w:marBottom w:val="0"/>
          <w:divBdr>
            <w:top w:val="none" w:sz="0" w:space="0" w:color="auto"/>
            <w:left w:val="none" w:sz="0" w:space="0" w:color="auto"/>
            <w:bottom w:val="none" w:sz="0" w:space="0" w:color="auto"/>
            <w:right w:val="none" w:sz="0" w:space="0" w:color="auto"/>
          </w:divBdr>
        </w:div>
        <w:div w:id="989556155">
          <w:marLeft w:val="0"/>
          <w:marRight w:val="0"/>
          <w:marTop w:val="0"/>
          <w:marBottom w:val="0"/>
          <w:divBdr>
            <w:top w:val="none" w:sz="0" w:space="0" w:color="auto"/>
            <w:left w:val="none" w:sz="0" w:space="0" w:color="auto"/>
            <w:bottom w:val="none" w:sz="0" w:space="0" w:color="auto"/>
            <w:right w:val="none" w:sz="0" w:space="0" w:color="auto"/>
          </w:divBdr>
        </w:div>
        <w:div w:id="1362972811">
          <w:marLeft w:val="0"/>
          <w:marRight w:val="0"/>
          <w:marTop w:val="0"/>
          <w:marBottom w:val="0"/>
          <w:divBdr>
            <w:top w:val="none" w:sz="0" w:space="0" w:color="auto"/>
            <w:left w:val="none" w:sz="0" w:space="0" w:color="auto"/>
            <w:bottom w:val="none" w:sz="0" w:space="0" w:color="auto"/>
            <w:right w:val="none" w:sz="0" w:space="0" w:color="auto"/>
          </w:divBdr>
        </w:div>
        <w:div w:id="155655786">
          <w:marLeft w:val="0"/>
          <w:marRight w:val="0"/>
          <w:marTop w:val="0"/>
          <w:marBottom w:val="0"/>
          <w:divBdr>
            <w:top w:val="none" w:sz="0" w:space="0" w:color="auto"/>
            <w:left w:val="none" w:sz="0" w:space="0" w:color="auto"/>
            <w:bottom w:val="none" w:sz="0" w:space="0" w:color="auto"/>
            <w:right w:val="none" w:sz="0" w:space="0" w:color="auto"/>
          </w:divBdr>
        </w:div>
        <w:div w:id="1405252933">
          <w:marLeft w:val="0"/>
          <w:marRight w:val="0"/>
          <w:marTop w:val="0"/>
          <w:marBottom w:val="0"/>
          <w:divBdr>
            <w:top w:val="none" w:sz="0" w:space="0" w:color="auto"/>
            <w:left w:val="none" w:sz="0" w:space="0" w:color="auto"/>
            <w:bottom w:val="none" w:sz="0" w:space="0" w:color="auto"/>
            <w:right w:val="none" w:sz="0" w:space="0" w:color="auto"/>
          </w:divBdr>
        </w:div>
        <w:div w:id="2038000859">
          <w:marLeft w:val="0"/>
          <w:marRight w:val="0"/>
          <w:marTop w:val="0"/>
          <w:marBottom w:val="0"/>
          <w:divBdr>
            <w:top w:val="none" w:sz="0" w:space="0" w:color="auto"/>
            <w:left w:val="none" w:sz="0" w:space="0" w:color="auto"/>
            <w:bottom w:val="none" w:sz="0" w:space="0" w:color="auto"/>
            <w:right w:val="none" w:sz="0" w:space="0" w:color="auto"/>
          </w:divBdr>
        </w:div>
        <w:div w:id="614675983">
          <w:marLeft w:val="0"/>
          <w:marRight w:val="0"/>
          <w:marTop w:val="0"/>
          <w:marBottom w:val="0"/>
          <w:divBdr>
            <w:top w:val="none" w:sz="0" w:space="0" w:color="auto"/>
            <w:left w:val="none" w:sz="0" w:space="0" w:color="auto"/>
            <w:bottom w:val="none" w:sz="0" w:space="0" w:color="auto"/>
            <w:right w:val="none" w:sz="0" w:space="0" w:color="auto"/>
          </w:divBdr>
        </w:div>
        <w:div w:id="60756949">
          <w:marLeft w:val="0"/>
          <w:marRight w:val="0"/>
          <w:marTop w:val="0"/>
          <w:marBottom w:val="0"/>
          <w:divBdr>
            <w:top w:val="none" w:sz="0" w:space="0" w:color="auto"/>
            <w:left w:val="none" w:sz="0" w:space="0" w:color="auto"/>
            <w:bottom w:val="none" w:sz="0" w:space="0" w:color="auto"/>
            <w:right w:val="none" w:sz="0" w:space="0" w:color="auto"/>
          </w:divBdr>
        </w:div>
        <w:div w:id="1641808208">
          <w:marLeft w:val="0"/>
          <w:marRight w:val="0"/>
          <w:marTop w:val="0"/>
          <w:marBottom w:val="0"/>
          <w:divBdr>
            <w:top w:val="none" w:sz="0" w:space="0" w:color="auto"/>
            <w:left w:val="none" w:sz="0" w:space="0" w:color="auto"/>
            <w:bottom w:val="none" w:sz="0" w:space="0" w:color="auto"/>
            <w:right w:val="none" w:sz="0" w:space="0" w:color="auto"/>
          </w:divBdr>
        </w:div>
        <w:div w:id="1428160874">
          <w:marLeft w:val="0"/>
          <w:marRight w:val="0"/>
          <w:marTop w:val="0"/>
          <w:marBottom w:val="0"/>
          <w:divBdr>
            <w:top w:val="none" w:sz="0" w:space="0" w:color="auto"/>
            <w:left w:val="none" w:sz="0" w:space="0" w:color="auto"/>
            <w:bottom w:val="none" w:sz="0" w:space="0" w:color="auto"/>
            <w:right w:val="none" w:sz="0" w:space="0" w:color="auto"/>
          </w:divBdr>
        </w:div>
        <w:div w:id="1078985803">
          <w:marLeft w:val="0"/>
          <w:marRight w:val="0"/>
          <w:marTop w:val="0"/>
          <w:marBottom w:val="0"/>
          <w:divBdr>
            <w:top w:val="none" w:sz="0" w:space="0" w:color="auto"/>
            <w:left w:val="none" w:sz="0" w:space="0" w:color="auto"/>
            <w:bottom w:val="none" w:sz="0" w:space="0" w:color="auto"/>
            <w:right w:val="none" w:sz="0" w:space="0" w:color="auto"/>
          </w:divBdr>
        </w:div>
        <w:div w:id="853810357">
          <w:marLeft w:val="0"/>
          <w:marRight w:val="0"/>
          <w:marTop w:val="0"/>
          <w:marBottom w:val="0"/>
          <w:divBdr>
            <w:top w:val="none" w:sz="0" w:space="0" w:color="auto"/>
            <w:left w:val="none" w:sz="0" w:space="0" w:color="auto"/>
            <w:bottom w:val="none" w:sz="0" w:space="0" w:color="auto"/>
            <w:right w:val="none" w:sz="0" w:space="0" w:color="auto"/>
          </w:divBdr>
        </w:div>
      </w:divsChild>
    </w:div>
    <w:div w:id="1765607287">
      <w:bodyDiv w:val="1"/>
      <w:marLeft w:val="0"/>
      <w:marRight w:val="0"/>
      <w:marTop w:val="0"/>
      <w:marBottom w:val="0"/>
      <w:divBdr>
        <w:top w:val="none" w:sz="0" w:space="0" w:color="auto"/>
        <w:left w:val="none" w:sz="0" w:space="0" w:color="auto"/>
        <w:bottom w:val="none" w:sz="0" w:space="0" w:color="auto"/>
        <w:right w:val="none" w:sz="0" w:space="0" w:color="auto"/>
      </w:divBdr>
      <w:divsChild>
        <w:div w:id="1418598692">
          <w:marLeft w:val="0"/>
          <w:marRight w:val="0"/>
          <w:marTop w:val="0"/>
          <w:marBottom w:val="0"/>
          <w:divBdr>
            <w:top w:val="none" w:sz="0" w:space="0" w:color="auto"/>
            <w:left w:val="none" w:sz="0" w:space="0" w:color="auto"/>
            <w:bottom w:val="none" w:sz="0" w:space="0" w:color="auto"/>
            <w:right w:val="none" w:sz="0" w:space="0" w:color="auto"/>
          </w:divBdr>
        </w:div>
        <w:div w:id="2061975717">
          <w:marLeft w:val="0"/>
          <w:marRight w:val="0"/>
          <w:marTop w:val="0"/>
          <w:marBottom w:val="0"/>
          <w:divBdr>
            <w:top w:val="none" w:sz="0" w:space="0" w:color="auto"/>
            <w:left w:val="none" w:sz="0" w:space="0" w:color="auto"/>
            <w:bottom w:val="none" w:sz="0" w:space="0" w:color="auto"/>
            <w:right w:val="none" w:sz="0" w:space="0" w:color="auto"/>
          </w:divBdr>
        </w:div>
        <w:div w:id="452217719">
          <w:marLeft w:val="0"/>
          <w:marRight w:val="0"/>
          <w:marTop w:val="0"/>
          <w:marBottom w:val="0"/>
          <w:divBdr>
            <w:top w:val="none" w:sz="0" w:space="0" w:color="auto"/>
            <w:left w:val="none" w:sz="0" w:space="0" w:color="auto"/>
            <w:bottom w:val="none" w:sz="0" w:space="0" w:color="auto"/>
            <w:right w:val="none" w:sz="0" w:space="0" w:color="auto"/>
          </w:divBdr>
        </w:div>
        <w:div w:id="751194585">
          <w:marLeft w:val="0"/>
          <w:marRight w:val="0"/>
          <w:marTop w:val="0"/>
          <w:marBottom w:val="0"/>
          <w:divBdr>
            <w:top w:val="none" w:sz="0" w:space="0" w:color="auto"/>
            <w:left w:val="none" w:sz="0" w:space="0" w:color="auto"/>
            <w:bottom w:val="none" w:sz="0" w:space="0" w:color="auto"/>
            <w:right w:val="none" w:sz="0" w:space="0" w:color="auto"/>
          </w:divBdr>
        </w:div>
        <w:div w:id="237331583">
          <w:marLeft w:val="0"/>
          <w:marRight w:val="0"/>
          <w:marTop w:val="0"/>
          <w:marBottom w:val="0"/>
          <w:divBdr>
            <w:top w:val="none" w:sz="0" w:space="0" w:color="auto"/>
            <w:left w:val="none" w:sz="0" w:space="0" w:color="auto"/>
            <w:bottom w:val="none" w:sz="0" w:space="0" w:color="auto"/>
            <w:right w:val="none" w:sz="0" w:space="0" w:color="auto"/>
          </w:divBdr>
        </w:div>
        <w:div w:id="2042431321">
          <w:marLeft w:val="0"/>
          <w:marRight w:val="0"/>
          <w:marTop w:val="0"/>
          <w:marBottom w:val="0"/>
          <w:divBdr>
            <w:top w:val="none" w:sz="0" w:space="0" w:color="auto"/>
            <w:left w:val="none" w:sz="0" w:space="0" w:color="auto"/>
            <w:bottom w:val="none" w:sz="0" w:space="0" w:color="auto"/>
            <w:right w:val="none" w:sz="0" w:space="0" w:color="auto"/>
          </w:divBdr>
        </w:div>
        <w:div w:id="1693922124">
          <w:marLeft w:val="0"/>
          <w:marRight w:val="0"/>
          <w:marTop w:val="0"/>
          <w:marBottom w:val="0"/>
          <w:divBdr>
            <w:top w:val="none" w:sz="0" w:space="0" w:color="auto"/>
            <w:left w:val="none" w:sz="0" w:space="0" w:color="auto"/>
            <w:bottom w:val="none" w:sz="0" w:space="0" w:color="auto"/>
            <w:right w:val="none" w:sz="0" w:space="0" w:color="auto"/>
          </w:divBdr>
        </w:div>
        <w:div w:id="128520401">
          <w:marLeft w:val="0"/>
          <w:marRight w:val="0"/>
          <w:marTop w:val="0"/>
          <w:marBottom w:val="0"/>
          <w:divBdr>
            <w:top w:val="none" w:sz="0" w:space="0" w:color="auto"/>
            <w:left w:val="none" w:sz="0" w:space="0" w:color="auto"/>
            <w:bottom w:val="none" w:sz="0" w:space="0" w:color="auto"/>
            <w:right w:val="none" w:sz="0" w:space="0" w:color="auto"/>
          </w:divBdr>
        </w:div>
        <w:div w:id="766734123">
          <w:marLeft w:val="0"/>
          <w:marRight w:val="0"/>
          <w:marTop w:val="0"/>
          <w:marBottom w:val="0"/>
          <w:divBdr>
            <w:top w:val="none" w:sz="0" w:space="0" w:color="auto"/>
            <w:left w:val="none" w:sz="0" w:space="0" w:color="auto"/>
            <w:bottom w:val="none" w:sz="0" w:space="0" w:color="auto"/>
            <w:right w:val="none" w:sz="0" w:space="0" w:color="auto"/>
          </w:divBdr>
        </w:div>
        <w:div w:id="2040623355">
          <w:marLeft w:val="0"/>
          <w:marRight w:val="0"/>
          <w:marTop w:val="0"/>
          <w:marBottom w:val="0"/>
          <w:divBdr>
            <w:top w:val="none" w:sz="0" w:space="0" w:color="auto"/>
            <w:left w:val="none" w:sz="0" w:space="0" w:color="auto"/>
            <w:bottom w:val="none" w:sz="0" w:space="0" w:color="auto"/>
            <w:right w:val="none" w:sz="0" w:space="0" w:color="auto"/>
          </w:divBdr>
        </w:div>
        <w:div w:id="67846947">
          <w:marLeft w:val="0"/>
          <w:marRight w:val="0"/>
          <w:marTop w:val="0"/>
          <w:marBottom w:val="0"/>
          <w:divBdr>
            <w:top w:val="none" w:sz="0" w:space="0" w:color="auto"/>
            <w:left w:val="none" w:sz="0" w:space="0" w:color="auto"/>
            <w:bottom w:val="none" w:sz="0" w:space="0" w:color="auto"/>
            <w:right w:val="none" w:sz="0" w:space="0" w:color="auto"/>
          </w:divBdr>
        </w:div>
        <w:div w:id="733550266">
          <w:marLeft w:val="0"/>
          <w:marRight w:val="0"/>
          <w:marTop w:val="0"/>
          <w:marBottom w:val="0"/>
          <w:divBdr>
            <w:top w:val="none" w:sz="0" w:space="0" w:color="auto"/>
            <w:left w:val="none" w:sz="0" w:space="0" w:color="auto"/>
            <w:bottom w:val="none" w:sz="0" w:space="0" w:color="auto"/>
            <w:right w:val="none" w:sz="0" w:space="0" w:color="auto"/>
          </w:divBdr>
        </w:div>
        <w:div w:id="1799688553">
          <w:marLeft w:val="0"/>
          <w:marRight w:val="0"/>
          <w:marTop w:val="0"/>
          <w:marBottom w:val="0"/>
          <w:divBdr>
            <w:top w:val="none" w:sz="0" w:space="0" w:color="auto"/>
            <w:left w:val="none" w:sz="0" w:space="0" w:color="auto"/>
            <w:bottom w:val="none" w:sz="0" w:space="0" w:color="auto"/>
            <w:right w:val="none" w:sz="0" w:space="0" w:color="auto"/>
          </w:divBdr>
        </w:div>
      </w:divsChild>
    </w:div>
    <w:div w:id="1834485530">
      <w:bodyDiv w:val="1"/>
      <w:marLeft w:val="0"/>
      <w:marRight w:val="0"/>
      <w:marTop w:val="0"/>
      <w:marBottom w:val="0"/>
      <w:divBdr>
        <w:top w:val="none" w:sz="0" w:space="0" w:color="auto"/>
        <w:left w:val="none" w:sz="0" w:space="0" w:color="auto"/>
        <w:bottom w:val="none" w:sz="0" w:space="0" w:color="auto"/>
        <w:right w:val="none" w:sz="0" w:space="0" w:color="auto"/>
      </w:divBdr>
      <w:divsChild>
        <w:div w:id="348677807">
          <w:marLeft w:val="0"/>
          <w:marRight w:val="0"/>
          <w:marTop w:val="0"/>
          <w:marBottom w:val="0"/>
          <w:divBdr>
            <w:top w:val="none" w:sz="0" w:space="0" w:color="auto"/>
            <w:left w:val="none" w:sz="0" w:space="0" w:color="auto"/>
            <w:bottom w:val="none" w:sz="0" w:space="0" w:color="auto"/>
            <w:right w:val="none" w:sz="0" w:space="0" w:color="auto"/>
          </w:divBdr>
          <w:divsChild>
            <w:div w:id="122278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09246">
      <w:bodyDiv w:val="1"/>
      <w:marLeft w:val="0"/>
      <w:marRight w:val="0"/>
      <w:marTop w:val="0"/>
      <w:marBottom w:val="0"/>
      <w:divBdr>
        <w:top w:val="none" w:sz="0" w:space="0" w:color="auto"/>
        <w:left w:val="none" w:sz="0" w:space="0" w:color="auto"/>
        <w:bottom w:val="none" w:sz="0" w:space="0" w:color="auto"/>
        <w:right w:val="none" w:sz="0" w:space="0" w:color="auto"/>
      </w:divBdr>
      <w:divsChild>
        <w:div w:id="1880243979">
          <w:marLeft w:val="0"/>
          <w:marRight w:val="0"/>
          <w:marTop w:val="0"/>
          <w:marBottom w:val="0"/>
          <w:divBdr>
            <w:top w:val="none" w:sz="0" w:space="0" w:color="auto"/>
            <w:left w:val="none" w:sz="0" w:space="0" w:color="auto"/>
            <w:bottom w:val="none" w:sz="0" w:space="0" w:color="auto"/>
            <w:right w:val="none" w:sz="0" w:space="0" w:color="auto"/>
          </w:divBdr>
        </w:div>
        <w:div w:id="750808533">
          <w:marLeft w:val="0"/>
          <w:marRight w:val="0"/>
          <w:marTop w:val="0"/>
          <w:marBottom w:val="0"/>
          <w:divBdr>
            <w:top w:val="none" w:sz="0" w:space="0" w:color="auto"/>
            <w:left w:val="none" w:sz="0" w:space="0" w:color="auto"/>
            <w:bottom w:val="none" w:sz="0" w:space="0" w:color="auto"/>
            <w:right w:val="none" w:sz="0" w:space="0" w:color="auto"/>
          </w:divBdr>
        </w:div>
        <w:div w:id="1060787261">
          <w:marLeft w:val="0"/>
          <w:marRight w:val="0"/>
          <w:marTop w:val="0"/>
          <w:marBottom w:val="0"/>
          <w:divBdr>
            <w:top w:val="none" w:sz="0" w:space="0" w:color="auto"/>
            <w:left w:val="none" w:sz="0" w:space="0" w:color="auto"/>
            <w:bottom w:val="none" w:sz="0" w:space="0" w:color="auto"/>
            <w:right w:val="none" w:sz="0" w:space="0" w:color="auto"/>
          </w:divBdr>
        </w:div>
        <w:div w:id="1508130494">
          <w:marLeft w:val="0"/>
          <w:marRight w:val="0"/>
          <w:marTop w:val="0"/>
          <w:marBottom w:val="0"/>
          <w:divBdr>
            <w:top w:val="none" w:sz="0" w:space="0" w:color="auto"/>
            <w:left w:val="none" w:sz="0" w:space="0" w:color="auto"/>
            <w:bottom w:val="none" w:sz="0" w:space="0" w:color="auto"/>
            <w:right w:val="none" w:sz="0" w:space="0" w:color="auto"/>
          </w:divBdr>
        </w:div>
        <w:div w:id="595476566">
          <w:marLeft w:val="0"/>
          <w:marRight w:val="0"/>
          <w:marTop w:val="0"/>
          <w:marBottom w:val="0"/>
          <w:divBdr>
            <w:top w:val="none" w:sz="0" w:space="0" w:color="auto"/>
            <w:left w:val="none" w:sz="0" w:space="0" w:color="auto"/>
            <w:bottom w:val="none" w:sz="0" w:space="0" w:color="auto"/>
            <w:right w:val="none" w:sz="0" w:space="0" w:color="auto"/>
          </w:divBdr>
        </w:div>
        <w:div w:id="916552176">
          <w:marLeft w:val="0"/>
          <w:marRight w:val="0"/>
          <w:marTop w:val="0"/>
          <w:marBottom w:val="0"/>
          <w:divBdr>
            <w:top w:val="none" w:sz="0" w:space="0" w:color="auto"/>
            <w:left w:val="none" w:sz="0" w:space="0" w:color="auto"/>
            <w:bottom w:val="none" w:sz="0" w:space="0" w:color="auto"/>
            <w:right w:val="none" w:sz="0" w:space="0" w:color="auto"/>
          </w:divBdr>
        </w:div>
        <w:div w:id="400100492">
          <w:marLeft w:val="0"/>
          <w:marRight w:val="0"/>
          <w:marTop w:val="0"/>
          <w:marBottom w:val="0"/>
          <w:divBdr>
            <w:top w:val="none" w:sz="0" w:space="0" w:color="auto"/>
            <w:left w:val="none" w:sz="0" w:space="0" w:color="auto"/>
            <w:bottom w:val="none" w:sz="0" w:space="0" w:color="auto"/>
            <w:right w:val="none" w:sz="0" w:space="0" w:color="auto"/>
          </w:divBdr>
        </w:div>
        <w:div w:id="1596785394">
          <w:marLeft w:val="0"/>
          <w:marRight w:val="0"/>
          <w:marTop w:val="0"/>
          <w:marBottom w:val="0"/>
          <w:divBdr>
            <w:top w:val="none" w:sz="0" w:space="0" w:color="auto"/>
            <w:left w:val="none" w:sz="0" w:space="0" w:color="auto"/>
            <w:bottom w:val="none" w:sz="0" w:space="0" w:color="auto"/>
            <w:right w:val="none" w:sz="0" w:space="0" w:color="auto"/>
          </w:divBdr>
        </w:div>
        <w:div w:id="339745501">
          <w:marLeft w:val="0"/>
          <w:marRight w:val="0"/>
          <w:marTop w:val="0"/>
          <w:marBottom w:val="0"/>
          <w:divBdr>
            <w:top w:val="none" w:sz="0" w:space="0" w:color="auto"/>
            <w:left w:val="none" w:sz="0" w:space="0" w:color="auto"/>
            <w:bottom w:val="none" w:sz="0" w:space="0" w:color="auto"/>
            <w:right w:val="none" w:sz="0" w:space="0" w:color="auto"/>
          </w:divBdr>
        </w:div>
        <w:div w:id="803741602">
          <w:marLeft w:val="0"/>
          <w:marRight w:val="0"/>
          <w:marTop w:val="0"/>
          <w:marBottom w:val="0"/>
          <w:divBdr>
            <w:top w:val="none" w:sz="0" w:space="0" w:color="auto"/>
            <w:left w:val="none" w:sz="0" w:space="0" w:color="auto"/>
            <w:bottom w:val="none" w:sz="0" w:space="0" w:color="auto"/>
            <w:right w:val="none" w:sz="0" w:space="0" w:color="auto"/>
          </w:divBdr>
        </w:div>
        <w:div w:id="239599744">
          <w:marLeft w:val="0"/>
          <w:marRight w:val="0"/>
          <w:marTop w:val="0"/>
          <w:marBottom w:val="0"/>
          <w:divBdr>
            <w:top w:val="none" w:sz="0" w:space="0" w:color="auto"/>
            <w:left w:val="none" w:sz="0" w:space="0" w:color="auto"/>
            <w:bottom w:val="none" w:sz="0" w:space="0" w:color="auto"/>
            <w:right w:val="none" w:sz="0" w:space="0" w:color="auto"/>
          </w:divBdr>
        </w:div>
        <w:div w:id="985283054">
          <w:marLeft w:val="0"/>
          <w:marRight w:val="0"/>
          <w:marTop w:val="0"/>
          <w:marBottom w:val="0"/>
          <w:divBdr>
            <w:top w:val="none" w:sz="0" w:space="0" w:color="auto"/>
            <w:left w:val="none" w:sz="0" w:space="0" w:color="auto"/>
            <w:bottom w:val="none" w:sz="0" w:space="0" w:color="auto"/>
            <w:right w:val="none" w:sz="0" w:space="0" w:color="auto"/>
          </w:divBdr>
        </w:div>
        <w:div w:id="1718580785">
          <w:marLeft w:val="0"/>
          <w:marRight w:val="0"/>
          <w:marTop w:val="0"/>
          <w:marBottom w:val="0"/>
          <w:divBdr>
            <w:top w:val="none" w:sz="0" w:space="0" w:color="auto"/>
            <w:left w:val="none" w:sz="0" w:space="0" w:color="auto"/>
            <w:bottom w:val="none" w:sz="0" w:space="0" w:color="auto"/>
            <w:right w:val="none" w:sz="0" w:space="0" w:color="auto"/>
          </w:divBdr>
        </w:div>
        <w:div w:id="1792359079">
          <w:marLeft w:val="0"/>
          <w:marRight w:val="0"/>
          <w:marTop w:val="0"/>
          <w:marBottom w:val="0"/>
          <w:divBdr>
            <w:top w:val="none" w:sz="0" w:space="0" w:color="auto"/>
            <w:left w:val="none" w:sz="0" w:space="0" w:color="auto"/>
            <w:bottom w:val="none" w:sz="0" w:space="0" w:color="auto"/>
            <w:right w:val="none" w:sz="0" w:space="0" w:color="auto"/>
          </w:divBdr>
        </w:div>
        <w:div w:id="793059237">
          <w:marLeft w:val="0"/>
          <w:marRight w:val="0"/>
          <w:marTop w:val="0"/>
          <w:marBottom w:val="0"/>
          <w:divBdr>
            <w:top w:val="none" w:sz="0" w:space="0" w:color="auto"/>
            <w:left w:val="none" w:sz="0" w:space="0" w:color="auto"/>
            <w:bottom w:val="none" w:sz="0" w:space="0" w:color="auto"/>
            <w:right w:val="none" w:sz="0" w:space="0" w:color="auto"/>
          </w:divBdr>
        </w:div>
        <w:div w:id="291834227">
          <w:marLeft w:val="0"/>
          <w:marRight w:val="0"/>
          <w:marTop w:val="0"/>
          <w:marBottom w:val="0"/>
          <w:divBdr>
            <w:top w:val="none" w:sz="0" w:space="0" w:color="auto"/>
            <w:left w:val="none" w:sz="0" w:space="0" w:color="auto"/>
            <w:bottom w:val="none" w:sz="0" w:space="0" w:color="auto"/>
            <w:right w:val="none" w:sz="0" w:space="0" w:color="auto"/>
          </w:divBdr>
        </w:div>
        <w:div w:id="265700689">
          <w:marLeft w:val="0"/>
          <w:marRight w:val="0"/>
          <w:marTop w:val="0"/>
          <w:marBottom w:val="0"/>
          <w:divBdr>
            <w:top w:val="none" w:sz="0" w:space="0" w:color="auto"/>
            <w:left w:val="none" w:sz="0" w:space="0" w:color="auto"/>
            <w:bottom w:val="none" w:sz="0" w:space="0" w:color="auto"/>
            <w:right w:val="none" w:sz="0" w:space="0" w:color="auto"/>
          </w:divBdr>
        </w:div>
        <w:div w:id="1159806063">
          <w:marLeft w:val="0"/>
          <w:marRight w:val="0"/>
          <w:marTop w:val="0"/>
          <w:marBottom w:val="0"/>
          <w:divBdr>
            <w:top w:val="none" w:sz="0" w:space="0" w:color="auto"/>
            <w:left w:val="none" w:sz="0" w:space="0" w:color="auto"/>
            <w:bottom w:val="none" w:sz="0" w:space="0" w:color="auto"/>
            <w:right w:val="none" w:sz="0" w:space="0" w:color="auto"/>
          </w:divBdr>
        </w:div>
        <w:div w:id="258297194">
          <w:marLeft w:val="0"/>
          <w:marRight w:val="0"/>
          <w:marTop w:val="0"/>
          <w:marBottom w:val="0"/>
          <w:divBdr>
            <w:top w:val="none" w:sz="0" w:space="0" w:color="auto"/>
            <w:left w:val="none" w:sz="0" w:space="0" w:color="auto"/>
            <w:bottom w:val="none" w:sz="0" w:space="0" w:color="auto"/>
            <w:right w:val="none" w:sz="0" w:space="0" w:color="auto"/>
          </w:divBdr>
        </w:div>
        <w:div w:id="2030258438">
          <w:marLeft w:val="0"/>
          <w:marRight w:val="0"/>
          <w:marTop w:val="0"/>
          <w:marBottom w:val="0"/>
          <w:divBdr>
            <w:top w:val="none" w:sz="0" w:space="0" w:color="auto"/>
            <w:left w:val="none" w:sz="0" w:space="0" w:color="auto"/>
            <w:bottom w:val="none" w:sz="0" w:space="0" w:color="auto"/>
            <w:right w:val="none" w:sz="0" w:space="0" w:color="auto"/>
          </w:divBdr>
        </w:div>
        <w:div w:id="2119180977">
          <w:marLeft w:val="0"/>
          <w:marRight w:val="0"/>
          <w:marTop w:val="0"/>
          <w:marBottom w:val="0"/>
          <w:divBdr>
            <w:top w:val="none" w:sz="0" w:space="0" w:color="auto"/>
            <w:left w:val="none" w:sz="0" w:space="0" w:color="auto"/>
            <w:bottom w:val="none" w:sz="0" w:space="0" w:color="auto"/>
            <w:right w:val="none" w:sz="0" w:space="0" w:color="auto"/>
          </w:divBdr>
        </w:div>
        <w:div w:id="2146656319">
          <w:marLeft w:val="0"/>
          <w:marRight w:val="0"/>
          <w:marTop w:val="0"/>
          <w:marBottom w:val="0"/>
          <w:divBdr>
            <w:top w:val="none" w:sz="0" w:space="0" w:color="auto"/>
            <w:left w:val="none" w:sz="0" w:space="0" w:color="auto"/>
            <w:bottom w:val="none" w:sz="0" w:space="0" w:color="auto"/>
            <w:right w:val="none" w:sz="0" w:space="0" w:color="auto"/>
          </w:divBdr>
        </w:div>
        <w:div w:id="1875607022">
          <w:marLeft w:val="0"/>
          <w:marRight w:val="0"/>
          <w:marTop w:val="0"/>
          <w:marBottom w:val="0"/>
          <w:divBdr>
            <w:top w:val="none" w:sz="0" w:space="0" w:color="auto"/>
            <w:left w:val="none" w:sz="0" w:space="0" w:color="auto"/>
            <w:bottom w:val="none" w:sz="0" w:space="0" w:color="auto"/>
            <w:right w:val="none" w:sz="0" w:space="0" w:color="auto"/>
          </w:divBdr>
        </w:div>
        <w:div w:id="1056931733">
          <w:marLeft w:val="0"/>
          <w:marRight w:val="0"/>
          <w:marTop w:val="0"/>
          <w:marBottom w:val="0"/>
          <w:divBdr>
            <w:top w:val="none" w:sz="0" w:space="0" w:color="auto"/>
            <w:left w:val="none" w:sz="0" w:space="0" w:color="auto"/>
            <w:bottom w:val="none" w:sz="0" w:space="0" w:color="auto"/>
            <w:right w:val="none" w:sz="0" w:space="0" w:color="auto"/>
          </w:divBdr>
        </w:div>
        <w:div w:id="702677718">
          <w:marLeft w:val="0"/>
          <w:marRight w:val="0"/>
          <w:marTop w:val="0"/>
          <w:marBottom w:val="0"/>
          <w:divBdr>
            <w:top w:val="none" w:sz="0" w:space="0" w:color="auto"/>
            <w:left w:val="none" w:sz="0" w:space="0" w:color="auto"/>
            <w:bottom w:val="none" w:sz="0" w:space="0" w:color="auto"/>
            <w:right w:val="none" w:sz="0" w:space="0" w:color="auto"/>
          </w:divBdr>
        </w:div>
        <w:div w:id="1240939093">
          <w:marLeft w:val="0"/>
          <w:marRight w:val="0"/>
          <w:marTop w:val="0"/>
          <w:marBottom w:val="0"/>
          <w:divBdr>
            <w:top w:val="none" w:sz="0" w:space="0" w:color="auto"/>
            <w:left w:val="none" w:sz="0" w:space="0" w:color="auto"/>
            <w:bottom w:val="none" w:sz="0" w:space="0" w:color="auto"/>
            <w:right w:val="none" w:sz="0" w:space="0" w:color="auto"/>
          </w:divBdr>
        </w:div>
        <w:div w:id="1499617842">
          <w:marLeft w:val="0"/>
          <w:marRight w:val="0"/>
          <w:marTop w:val="0"/>
          <w:marBottom w:val="0"/>
          <w:divBdr>
            <w:top w:val="none" w:sz="0" w:space="0" w:color="auto"/>
            <w:left w:val="none" w:sz="0" w:space="0" w:color="auto"/>
            <w:bottom w:val="none" w:sz="0" w:space="0" w:color="auto"/>
            <w:right w:val="none" w:sz="0" w:space="0" w:color="auto"/>
          </w:divBdr>
        </w:div>
        <w:div w:id="1130048541">
          <w:marLeft w:val="0"/>
          <w:marRight w:val="0"/>
          <w:marTop w:val="0"/>
          <w:marBottom w:val="0"/>
          <w:divBdr>
            <w:top w:val="none" w:sz="0" w:space="0" w:color="auto"/>
            <w:left w:val="none" w:sz="0" w:space="0" w:color="auto"/>
            <w:bottom w:val="none" w:sz="0" w:space="0" w:color="auto"/>
            <w:right w:val="none" w:sz="0" w:space="0" w:color="auto"/>
          </w:divBdr>
        </w:div>
        <w:div w:id="1569918574">
          <w:marLeft w:val="0"/>
          <w:marRight w:val="0"/>
          <w:marTop w:val="0"/>
          <w:marBottom w:val="0"/>
          <w:divBdr>
            <w:top w:val="none" w:sz="0" w:space="0" w:color="auto"/>
            <w:left w:val="none" w:sz="0" w:space="0" w:color="auto"/>
            <w:bottom w:val="none" w:sz="0" w:space="0" w:color="auto"/>
            <w:right w:val="none" w:sz="0" w:space="0" w:color="auto"/>
          </w:divBdr>
        </w:div>
        <w:div w:id="500119309">
          <w:marLeft w:val="0"/>
          <w:marRight w:val="0"/>
          <w:marTop w:val="0"/>
          <w:marBottom w:val="0"/>
          <w:divBdr>
            <w:top w:val="none" w:sz="0" w:space="0" w:color="auto"/>
            <w:left w:val="none" w:sz="0" w:space="0" w:color="auto"/>
            <w:bottom w:val="none" w:sz="0" w:space="0" w:color="auto"/>
            <w:right w:val="none" w:sz="0" w:space="0" w:color="auto"/>
          </w:divBdr>
        </w:div>
        <w:div w:id="350376037">
          <w:marLeft w:val="0"/>
          <w:marRight w:val="0"/>
          <w:marTop w:val="0"/>
          <w:marBottom w:val="0"/>
          <w:divBdr>
            <w:top w:val="none" w:sz="0" w:space="0" w:color="auto"/>
            <w:left w:val="none" w:sz="0" w:space="0" w:color="auto"/>
            <w:bottom w:val="none" w:sz="0" w:space="0" w:color="auto"/>
            <w:right w:val="none" w:sz="0" w:space="0" w:color="auto"/>
          </w:divBdr>
        </w:div>
        <w:div w:id="1086536933">
          <w:marLeft w:val="0"/>
          <w:marRight w:val="0"/>
          <w:marTop w:val="0"/>
          <w:marBottom w:val="0"/>
          <w:divBdr>
            <w:top w:val="none" w:sz="0" w:space="0" w:color="auto"/>
            <w:left w:val="none" w:sz="0" w:space="0" w:color="auto"/>
            <w:bottom w:val="none" w:sz="0" w:space="0" w:color="auto"/>
            <w:right w:val="none" w:sz="0" w:space="0" w:color="auto"/>
          </w:divBdr>
        </w:div>
        <w:div w:id="622151633">
          <w:marLeft w:val="0"/>
          <w:marRight w:val="0"/>
          <w:marTop w:val="0"/>
          <w:marBottom w:val="0"/>
          <w:divBdr>
            <w:top w:val="none" w:sz="0" w:space="0" w:color="auto"/>
            <w:left w:val="none" w:sz="0" w:space="0" w:color="auto"/>
            <w:bottom w:val="none" w:sz="0" w:space="0" w:color="auto"/>
            <w:right w:val="none" w:sz="0" w:space="0" w:color="auto"/>
          </w:divBdr>
        </w:div>
        <w:div w:id="697121543">
          <w:marLeft w:val="0"/>
          <w:marRight w:val="0"/>
          <w:marTop w:val="0"/>
          <w:marBottom w:val="0"/>
          <w:divBdr>
            <w:top w:val="none" w:sz="0" w:space="0" w:color="auto"/>
            <w:left w:val="none" w:sz="0" w:space="0" w:color="auto"/>
            <w:bottom w:val="none" w:sz="0" w:space="0" w:color="auto"/>
            <w:right w:val="none" w:sz="0" w:space="0" w:color="auto"/>
          </w:divBdr>
        </w:div>
        <w:div w:id="575212278">
          <w:marLeft w:val="0"/>
          <w:marRight w:val="0"/>
          <w:marTop w:val="0"/>
          <w:marBottom w:val="0"/>
          <w:divBdr>
            <w:top w:val="none" w:sz="0" w:space="0" w:color="auto"/>
            <w:left w:val="none" w:sz="0" w:space="0" w:color="auto"/>
            <w:bottom w:val="none" w:sz="0" w:space="0" w:color="auto"/>
            <w:right w:val="none" w:sz="0" w:space="0" w:color="auto"/>
          </w:divBdr>
        </w:div>
        <w:div w:id="138615285">
          <w:marLeft w:val="0"/>
          <w:marRight w:val="0"/>
          <w:marTop w:val="0"/>
          <w:marBottom w:val="0"/>
          <w:divBdr>
            <w:top w:val="none" w:sz="0" w:space="0" w:color="auto"/>
            <w:left w:val="none" w:sz="0" w:space="0" w:color="auto"/>
            <w:bottom w:val="none" w:sz="0" w:space="0" w:color="auto"/>
            <w:right w:val="none" w:sz="0" w:space="0" w:color="auto"/>
          </w:divBdr>
        </w:div>
        <w:div w:id="1551114329">
          <w:marLeft w:val="0"/>
          <w:marRight w:val="0"/>
          <w:marTop w:val="0"/>
          <w:marBottom w:val="0"/>
          <w:divBdr>
            <w:top w:val="none" w:sz="0" w:space="0" w:color="auto"/>
            <w:left w:val="none" w:sz="0" w:space="0" w:color="auto"/>
            <w:bottom w:val="none" w:sz="0" w:space="0" w:color="auto"/>
            <w:right w:val="none" w:sz="0" w:space="0" w:color="auto"/>
          </w:divBdr>
        </w:div>
        <w:div w:id="2106144033">
          <w:marLeft w:val="0"/>
          <w:marRight w:val="0"/>
          <w:marTop w:val="0"/>
          <w:marBottom w:val="0"/>
          <w:divBdr>
            <w:top w:val="none" w:sz="0" w:space="0" w:color="auto"/>
            <w:left w:val="none" w:sz="0" w:space="0" w:color="auto"/>
            <w:bottom w:val="none" w:sz="0" w:space="0" w:color="auto"/>
            <w:right w:val="none" w:sz="0" w:space="0" w:color="auto"/>
          </w:divBdr>
        </w:div>
        <w:div w:id="1493640837">
          <w:marLeft w:val="0"/>
          <w:marRight w:val="0"/>
          <w:marTop w:val="0"/>
          <w:marBottom w:val="0"/>
          <w:divBdr>
            <w:top w:val="none" w:sz="0" w:space="0" w:color="auto"/>
            <w:left w:val="none" w:sz="0" w:space="0" w:color="auto"/>
            <w:bottom w:val="none" w:sz="0" w:space="0" w:color="auto"/>
            <w:right w:val="none" w:sz="0" w:space="0" w:color="auto"/>
          </w:divBdr>
        </w:div>
        <w:div w:id="1466855534">
          <w:marLeft w:val="0"/>
          <w:marRight w:val="0"/>
          <w:marTop w:val="0"/>
          <w:marBottom w:val="0"/>
          <w:divBdr>
            <w:top w:val="none" w:sz="0" w:space="0" w:color="auto"/>
            <w:left w:val="none" w:sz="0" w:space="0" w:color="auto"/>
            <w:bottom w:val="none" w:sz="0" w:space="0" w:color="auto"/>
            <w:right w:val="none" w:sz="0" w:space="0" w:color="auto"/>
          </w:divBdr>
        </w:div>
        <w:div w:id="1473671203">
          <w:marLeft w:val="0"/>
          <w:marRight w:val="0"/>
          <w:marTop w:val="0"/>
          <w:marBottom w:val="0"/>
          <w:divBdr>
            <w:top w:val="none" w:sz="0" w:space="0" w:color="auto"/>
            <w:left w:val="none" w:sz="0" w:space="0" w:color="auto"/>
            <w:bottom w:val="none" w:sz="0" w:space="0" w:color="auto"/>
            <w:right w:val="none" w:sz="0" w:space="0" w:color="auto"/>
          </w:divBdr>
        </w:div>
        <w:div w:id="122844502">
          <w:marLeft w:val="0"/>
          <w:marRight w:val="0"/>
          <w:marTop w:val="0"/>
          <w:marBottom w:val="0"/>
          <w:divBdr>
            <w:top w:val="none" w:sz="0" w:space="0" w:color="auto"/>
            <w:left w:val="none" w:sz="0" w:space="0" w:color="auto"/>
            <w:bottom w:val="none" w:sz="0" w:space="0" w:color="auto"/>
            <w:right w:val="none" w:sz="0" w:space="0" w:color="auto"/>
          </w:divBdr>
        </w:div>
        <w:div w:id="2112579948">
          <w:marLeft w:val="0"/>
          <w:marRight w:val="0"/>
          <w:marTop w:val="0"/>
          <w:marBottom w:val="0"/>
          <w:divBdr>
            <w:top w:val="none" w:sz="0" w:space="0" w:color="auto"/>
            <w:left w:val="none" w:sz="0" w:space="0" w:color="auto"/>
            <w:bottom w:val="none" w:sz="0" w:space="0" w:color="auto"/>
            <w:right w:val="none" w:sz="0" w:space="0" w:color="auto"/>
          </w:divBdr>
        </w:div>
        <w:div w:id="182402357">
          <w:marLeft w:val="0"/>
          <w:marRight w:val="0"/>
          <w:marTop w:val="0"/>
          <w:marBottom w:val="0"/>
          <w:divBdr>
            <w:top w:val="none" w:sz="0" w:space="0" w:color="auto"/>
            <w:left w:val="none" w:sz="0" w:space="0" w:color="auto"/>
            <w:bottom w:val="none" w:sz="0" w:space="0" w:color="auto"/>
            <w:right w:val="none" w:sz="0" w:space="0" w:color="auto"/>
          </w:divBdr>
        </w:div>
        <w:div w:id="690034525">
          <w:marLeft w:val="0"/>
          <w:marRight w:val="0"/>
          <w:marTop w:val="0"/>
          <w:marBottom w:val="0"/>
          <w:divBdr>
            <w:top w:val="none" w:sz="0" w:space="0" w:color="auto"/>
            <w:left w:val="none" w:sz="0" w:space="0" w:color="auto"/>
            <w:bottom w:val="none" w:sz="0" w:space="0" w:color="auto"/>
            <w:right w:val="none" w:sz="0" w:space="0" w:color="auto"/>
          </w:divBdr>
        </w:div>
        <w:div w:id="1458177984">
          <w:marLeft w:val="0"/>
          <w:marRight w:val="0"/>
          <w:marTop w:val="0"/>
          <w:marBottom w:val="0"/>
          <w:divBdr>
            <w:top w:val="none" w:sz="0" w:space="0" w:color="auto"/>
            <w:left w:val="none" w:sz="0" w:space="0" w:color="auto"/>
            <w:bottom w:val="none" w:sz="0" w:space="0" w:color="auto"/>
            <w:right w:val="none" w:sz="0" w:space="0" w:color="auto"/>
          </w:divBdr>
        </w:div>
        <w:div w:id="1215968035">
          <w:marLeft w:val="0"/>
          <w:marRight w:val="0"/>
          <w:marTop w:val="0"/>
          <w:marBottom w:val="0"/>
          <w:divBdr>
            <w:top w:val="none" w:sz="0" w:space="0" w:color="auto"/>
            <w:left w:val="none" w:sz="0" w:space="0" w:color="auto"/>
            <w:bottom w:val="none" w:sz="0" w:space="0" w:color="auto"/>
            <w:right w:val="none" w:sz="0" w:space="0" w:color="auto"/>
          </w:divBdr>
        </w:div>
        <w:div w:id="1783917117">
          <w:marLeft w:val="0"/>
          <w:marRight w:val="0"/>
          <w:marTop w:val="0"/>
          <w:marBottom w:val="0"/>
          <w:divBdr>
            <w:top w:val="none" w:sz="0" w:space="0" w:color="auto"/>
            <w:left w:val="none" w:sz="0" w:space="0" w:color="auto"/>
            <w:bottom w:val="none" w:sz="0" w:space="0" w:color="auto"/>
            <w:right w:val="none" w:sz="0" w:space="0" w:color="auto"/>
          </w:divBdr>
        </w:div>
        <w:div w:id="1040327071">
          <w:marLeft w:val="0"/>
          <w:marRight w:val="0"/>
          <w:marTop w:val="0"/>
          <w:marBottom w:val="0"/>
          <w:divBdr>
            <w:top w:val="none" w:sz="0" w:space="0" w:color="auto"/>
            <w:left w:val="none" w:sz="0" w:space="0" w:color="auto"/>
            <w:bottom w:val="none" w:sz="0" w:space="0" w:color="auto"/>
            <w:right w:val="none" w:sz="0" w:space="0" w:color="auto"/>
          </w:divBdr>
        </w:div>
        <w:div w:id="1388257155">
          <w:marLeft w:val="0"/>
          <w:marRight w:val="0"/>
          <w:marTop w:val="0"/>
          <w:marBottom w:val="0"/>
          <w:divBdr>
            <w:top w:val="none" w:sz="0" w:space="0" w:color="auto"/>
            <w:left w:val="none" w:sz="0" w:space="0" w:color="auto"/>
            <w:bottom w:val="none" w:sz="0" w:space="0" w:color="auto"/>
            <w:right w:val="none" w:sz="0" w:space="0" w:color="auto"/>
          </w:divBdr>
        </w:div>
        <w:div w:id="1888298872">
          <w:marLeft w:val="0"/>
          <w:marRight w:val="0"/>
          <w:marTop w:val="0"/>
          <w:marBottom w:val="0"/>
          <w:divBdr>
            <w:top w:val="none" w:sz="0" w:space="0" w:color="auto"/>
            <w:left w:val="none" w:sz="0" w:space="0" w:color="auto"/>
            <w:bottom w:val="none" w:sz="0" w:space="0" w:color="auto"/>
            <w:right w:val="none" w:sz="0" w:space="0" w:color="auto"/>
          </w:divBdr>
        </w:div>
        <w:div w:id="920798894">
          <w:marLeft w:val="0"/>
          <w:marRight w:val="0"/>
          <w:marTop w:val="0"/>
          <w:marBottom w:val="0"/>
          <w:divBdr>
            <w:top w:val="none" w:sz="0" w:space="0" w:color="auto"/>
            <w:left w:val="none" w:sz="0" w:space="0" w:color="auto"/>
            <w:bottom w:val="none" w:sz="0" w:space="0" w:color="auto"/>
            <w:right w:val="none" w:sz="0" w:space="0" w:color="auto"/>
          </w:divBdr>
        </w:div>
        <w:div w:id="211354034">
          <w:marLeft w:val="0"/>
          <w:marRight w:val="0"/>
          <w:marTop w:val="0"/>
          <w:marBottom w:val="0"/>
          <w:divBdr>
            <w:top w:val="none" w:sz="0" w:space="0" w:color="auto"/>
            <w:left w:val="none" w:sz="0" w:space="0" w:color="auto"/>
            <w:bottom w:val="none" w:sz="0" w:space="0" w:color="auto"/>
            <w:right w:val="none" w:sz="0" w:space="0" w:color="auto"/>
          </w:divBdr>
        </w:div>
        <w:div w:id="163251340">
          <w:marLeft w:val="0"/>
          <w:marRight w:val="0"/>
          <w:marTop w:val="0"/>
          <w:marBottom w:val="0"/>
          <w:divBdr>
            <w:top w:val="none" w:sz="0" w:space="0" w:color="auto"/>
            <w:left w:val="none" w:sz="0" w:space="0" w:color="auto"/>
            <w:bottom w:val="none" w:sz="0" w:space="0" w:color="auto"/>
            <w:right w:val="none" w:sz="0" w:space="0" w:color="auto"/>
          </w:divBdr>
        </w:div>
        <w:div w:id="110561331">
          <w:marLeft w:val="0"/>
          <w:marRight w:val="0"/>
          <w:marTop w:val="0"/>
          <w:marBottom w:val="0"/>
          <w:divBdr>
            <w:top w:val="none" w:sz="0" w:space="0" w:color="auto"/>
            <w:left w:val="none" w:sz="0" w:space="0" w:color="auto"/>
            <w:bottom w:val="none" w:sz="0" w:space="0" w:color="auto"/>
            <w:right w:val="none" w:sz="0" w:space="0" w:color="auto"/>
          </w:divBdr>
        </w:div>
        <w:div w:id="574970115">
          <w:marLeft w:val="0"/>
          <w:marRight w:val="0"/>
          <w:marTop w:val="0"/>
          <w:marBottom w:val="0"/>
          <w:divBdr>
            <w:top w:val="none" w:sz="0" w:space="0" w:color="auto"/>
            <w:left w:val="none" w:sz="0" w:space="0" w:color="auto"/>
            <w:bottom w:val="none" w:sz="0" w:space="0" w:color="auto"/>
            <w:right w:val="none" w:sz="0" w:space="0" w:color="auto"/>
          </w:divBdr>
        </w:div>
        <w:div w:id="1696074211">
          <w:marLeft w:val="0"/>
          <w:marRight w:val="0"/>
          <w:marTop w:val="0"/>
          <w:marBottom w:val="0"/>
          <w:divBdr>
            <w:top w:val="none" w:sz="0" w:space="0" w:color="auto"/>
            <w:left w:val="none" w:sz="0" w:space="0" w:color="auto"/>
            <w:bottom w:val="none" w:sz="0" w:space="0" w:color="auto"/>
            <w:right w:val="none" w:sz="0" w:space="0" w:color="auto"/>
          </w:divBdr>
        </w:div>
        <w:div w:id="1409838257">
          <w:marLeft w:val="0"/>
          <w:marRight w:val="0"/>
          <w:marTop w:val="0"/>
          <w:marBottom w:val="0"/>
          <w:divBdr>
            <w:top w:val="none" w:sz="0" w:space="0" w:color="auto"/>
            <w:left w:val="none" w:sz="0" w:space="0" w:color="auto"/>
            <w:bottom w:val="none" w:sz="0" w:space="0" w:color="auto"/>
            <w:right w:val="none" w:sz="0" w:space="0" w:color="auto"/>
          </w:divBdr>
        </w:div>
        <w:div w:id="1878394726">
          <w:marLeft w:val="0"/>
          <w:marRight w:val="0"/>
          <w:marTop w:val="0"/>
          <w:marBottom w:val="0"/>
          <w:divBdr>
            <w:top w:val="none" w:sz="0" w:space="0" w:color="auto"/>
            <w:left w:val="none" w:sz="0" w:space="0" w:color="auto"/>
            <w:bottom w:val="none" w:sz="0" w:space="0" w:color="auto"/>
            <w:right w:val="none" w:sz="0" w:space="0" w:color="auto"/>
          </w:divBdr>
        </w:div>
        <w:div w:id="1476753660">
          <w:marLeft w:val="0"/>
          <w:marRight w:val="0"/>
          <w:marTop w:val="0"/>
          <w:marBottom w:val="0"/>
          <w:divBdr>
            <w:top w:val="none" w:sz="0" w:space="0" w:color="auto"/>
            <w:left w:val="none" w:sz="0" w:space="0" w:color="auto"/>
            <w:bottom w:val="none" w:sz="0" w:space="0" w:color="auto"/>
            <w:right w:val="none" w:sz="0" w:space="0" w:color="auto"/>
          </w:divBdr>
        </w:div>
        <w:div w:id="2009168068">
          <w:marLeft w:val="0"/>
          <w:marRight w:val="0"/>
          <w:marTop w:val="0"/>
          <w:marBottom w:val="0"/>
          <w:divBdr>
            <w:top w:val="none" w:sz="0" w:space="0" w:color="auto"/>
            <w:left w:val="none" w:sz="0" w:space="0" w:color="auto"/>
            <w:bottom w:val="none" w:sz="0" w:space="0" w:color="auto"/>
            <w:right w:val="none" w:sz="0" w:space="0" w:color="auto"/>
          </w:divBdr>
        </w:div>
        <w:div w:id="635718327">
          <w:marLeft w:val="0"/>
          <w:marRight w:val="0"/>
          <w:marTop w:val="0"/>
          <w:marBottom w:val="0"/>
          <w:divBdr>
            <w:top w:val="none" w:sz="0" w:space="0" w:color="auto"/>
            <w:left w:val="none" w:sz="0" w:space="0" w:color="auto"/>
            <w:bottom w:val="none" w:sz="0" w:space="0" w:color="auto"/>
            <w:right w:val="none" w:sz="0" w:space="0" w:color="auto"/>
          </w:divBdr>
        </w:div>
        <w:div w:id="2022925299">
          <w:marLeft w:val="0"/>
          <w:marRight w:val="0"/>
          <w:marTop w:val="0"/>
          <w:marBottom w:val="0"/>
          <w:divBdr>
            <w:top w:val="none" w:sz="0" w:space="0" w:color="auto"/>
            <w:left w:val="none" w:sz="0" w:space="0" w:color="auto"/>
            <w:bottom w:val="none" w:sz="0" w:space="0" w:color="auto"/>
            <w:right w:val="none" w:sz="0" w:space="0" w:color="auto"/>
          </w:divBdr>
        </w:div>
        <w:div w:id="139807844">
          <w:marLeft w:val="0"/>
          <w:marRight w:val="0"/>
          <w:marTop w:val="0"/>
          <w:marBottom w:val="0"/>
          <w:divBdr>
            <w:top w:val="none" w:sz="0" w:space="0" w:color="auto"/>
            <w:left w:val="none" w:sz="0" w:space="0" w:color="auto"/>
            <w:bottom w:val="none" w:sz="0" w:space="0" w:color="auto"/>
            <w:right w:val="none" w:sz="0" w:space="0" w:color="auto"/>
          </w:divBdr>
        </w:div>
        <w:div w:id="906113945">
          <w:marLeft w:val="0"/>
          <w:marRight w:val="0"/>
          <w:marTop w:val="0"/>
          <w:marBottom w:val="0"/>
          <w:divBdr>
            <w:top w:val="none" w:sz="0" w:space="0" w:color="auto"/>
            <w:left w:val="none" w:sz="0" w:space="0" w:color="auto"/>
            <w:bottom w:val="none" w:sz="0" w:space="0" w:color="auto"/>
            <w:right w:val="none" w:sz="0" w:space="0" w:color="auto"/>
          </w:divBdr>
        </w:div>
        <w:div w:id="73402308">
          <w:marLeft w:val="0"/>
          <w:marRight w:val="0"/>
          <w:marTop w:val="0"/>
          <w:marBottom w:val="0"/>
          <w:divBdr>
            <w:top w:val="none" w:sz="0" w:space="0" w:color="auto"/>
            <w:left w:val="none" w:sz="0" w:space="0" w:color="auto"/>
            <w:bottom w:val="none" w:sz="0" w:space="0" w:color="auto"/>
            <w:right w:val="none" w:sz="0" w:space="0" w:color="auto"/>
          </w:divBdr>
        </w:div>
        <w:div w:id="1880823330">
          <w:marLeft w:val="0"/>
          <w:marRight w:val="0"/>
          <w:marTop w:val="0"/>
          <w:marBottom w:val="0"/>
          <w:divBdr>
            <w:top w:val="none" w:sz="0" w:space="0" w:color="auto"/>
            <w:left w:val="none" w:sz="0" w:space="0" w:color="auto"/>
            <w:bottom w:val="none" w:sz="0" w:space="0" w:color="auto"/>
            <w:right w:val="none" w:sz="0" w:space="0" w:color="auto"/>
          </w:divBdr>
        </w:div>
        <w:div w:id="542327196">
          <w:marLeft w:val="0"/>
          <w:marRight w:val="0"/>
          <w:marTop w:val="0"/>
          <w:marBottom w:val="0"/>
          <w:divBdr>
            <w:top w:val="none" w:sz="0" w:space="0" w:color="auto"/>
            <w:left w:val="none" w:sz="0" w:space="0" w:color="auto"/>
            <w:bottom w:val="none" w:sz="0" w:space="0" w:color="auto"/>
            <w:right w:val="none" w:sz="0" w:space="0" w:color="auto"/>
          </w:divBdr>
        </w:div>
        <w:div w:id="193616947">
          <w:marLeft w:val="0"/>
          <w:marRight w:val="0"/>
          <w:marTop w:val="0"/>
          <w:marBottom w:val="0"/>
          <w:divBdr>
            <w:top w:val="none" w:sz="0" w:space="0" w:color="auto"/>
            <w:left w:val="none" w:sz="0" w:space="0" w:color="auto"/>
            <w:bottom w:val="none" w:sz="0" w:space="0" w:color="auto"/>
            <w:right w:val="none" w:sz="0" w:space="0" w:color="auto"/>
          </w:divBdr>
        </w:div>
        <w:div w:id="1179346033">
          <w:marLeft w:val="0"/>
          <w:marRight w:val="0"/>
          <w:marTop w:val="0"/>
          <w:marBottom w:val="0"/>
          <w:divBdr>
            <w:top w:val="none" w:sz="0" w:space="0" w:color="auto"/>
            <w:left w:val="none" w:sz="0" w:space="0" w:color="auto"/>
            <w:bottom w:val="none" w:sz="0" w:space="0" w:color="auto"/>
            <w:right w:val="none" w:sz="0" w:space="0" w:color="auto"/>
          </w:divBdr>
        </w:div>
        <w:div w:id="2012902869">
          <w:marLeft w:val="0"/>
          <w:marRight w:val="0"/>
          <w:marTop w:val="0"/>
          <w:marBottom w:val="0"/>
          <w:divBdr>
            <w:top w:val="none" w:sz="0" w:space="0" w:color="auto"/>
            <w:left w:val="none" w:sz="0" w:space="0" w:color="auto"/>
            <w:bottom w:val="none" w:sz="0" w:space="0" w:color="auto"/>
            <w:right w:val="none" w:sz="0" w:space="0" w:color="auto"/>
          </w:divBdr>
        </w:div>
        <w:div w:id="142045538">
          <w:marLeft w:val="0"/>
          <w:marRight w:val="0"/>
          <w:marTop w:val="0"/>
          <w:marBottom w:val="0"/>
          <w:divBdr>
            <w:top w:val="none" w:sz="0" w:space="0" w:color="auto"/>
            <w:left w:val="none" w:sz="0" w:space="0" w:color="auto"/>
            <w:bottom w:val="none" w:sz="0" w:space="0" w:color="auto"/>
            <w:right w:val="none" w:sz="0" w:space="0" w:color="auto"/>
          </w:divBdr>
        </w:div>
        <w:div w:id="1531652256">
          <w:marLeft w:val="0"/>
          <w:marRight w:val="0"/>
          <w:marTop w:val="0"/>
          <w:marBottom w:val="0"/>
          <w:divBdr>
            <w:top w:val="none" w:sz="0" w:space="0" w:color="auto"/>
            <w:left w:val="none" w:sz="0" w:space="0" w:color="auto"/>
            <w:bottom w:val="none" w:sz="0" w:space="0" w:color="auto"/>
            <w:right w:val="none" w:sz="0" w:space="0" w:color="auto"/>
          </w:divBdr>
        </w:div>
        <w:div w:id="599917083">
          <w:marLeft w:val="0"/>
          <w:marRight w:val="0"/>
          <w:marTop w:val="0"/>
          <w:marBottom w:val="0"/>
          <w:divBdr>
            <w:top w:val="none" w:sz="0" w:space="0" w:color="auto"/>
            <w:left w:val="none" w:sz="0" w:space="0" w:color="auto"/>
            <w:bottom w:val="none" w:sz="0" w:space="0" w:color="auto"/>
            <w:right w:val="none" w:sz="0" w:space="0" w:color="auto"/>
          </w:divBdr>
        </w:div>
        <w:div w:id="1370834637">
          <w:marLeft w:val="0"/>
          <w:marRight w:val="0"/>
          <w:marTop w:val="0"/>
          <w:marBottom w:val="0"/>
          <w:divBdr>
            <w:top w:val="none" w:sz="0" w:space="0" w:color="auto"/>
            <w:left w:val="none" w:sz="0" w:space="0" w:color="auto"/>
            <w:bottom w:val="none" w:sz="0" w:space="0" w:color="auto"/>
            <w:right w:val="none" w:sz="0" w:space="0" w:color="auto"/>
          </w:divBdr>
        </w:div>
        <w:div w:id="924995795">
          <w:marLeft w:val="0"/>
          <w:marRight w:val="0"/>
          <w:marTop w:val="0"/>
          <w:marBottom w:val="0"/>
          <w:divBdr>
            <w:top w:val="none" w:sz="0" w:space="0" w:color="auto"/>
            <w:left w:val="none" w:sz="0" w:space="0" w:color="auto"/>
            <w:bottom w:val="none" w:sz="0" w:space="0" w:color="auto"/>
            <w:right w:val="none" w:sz="0" w:space="0" w:color="auto"/>
          </w:divBdr>
        </w:div>
        <w:div w:id="1211914040">
          <w:marLeft w:val="0"/>
          <w:marRight w:val="0"/>
          <w:marTop w:val="0"/>
          <w:marBottom w:val="0"/>
          <w:divBdr>
            <w:top w:val="none" w:sz="0" w:space="0" w:color="auto"/>
            <w:left w:val="none" w:sz="0" w:space="0" w:color="auto"/>
            <w:bottom w:val="none" w:sz="0" w:space="0" w:color="auto"/>
            <w:right w:val="none" w:sz="0" w:space="0" w:color="auto"/>
          </w:divBdr>
        </w:div>
        <w:div w:id="494688433">
          <w:marLeft w:val="0"/>
          <w:marRight w:val="0"/>
          <w:marTop w:val="0"/>
          <w:marBottom w:val="0"/>
          <w:divBdr>
            <w:top w:val="none" w:sz="0" w:space="0" w:color="auto"/>
            <w:left w:val="none" w:sz="0" w:space="0" w:color="auto"/>
            <w:bottom w:val="none" w:sz="0" w:space="0" w:color="auto"/>
            <w:right w:val="none" w:sz="0" w:space="0" w:color="auto"/>
          </w:divBdr>
        </w:div>
        <w:div w:id="540627549">
          <w:marLeft w:val="0"/>
          <w:marRight w:val="0"/>
          <w:marTop w:val="0"/>
          <w:marBottom w:val="0"/>
          <w:divBdr>
            <w:top w:val="none" w:sz="0" w:space="0" w:color="auto"/>
            <w:left w:val="none" w:sz="0" w:space="0" w:color="auto"/>
            <w:bottom w:val="none" w:sz="0" w:space="0" w:color="auto"/>
            <w:right w:val="none" w:sz="0" w:space="0" w:color="auto"/>
          </w:divBdr>
        </w:div>
        <w:div w:id="1436098554">
          <w:marLeft w:val="0"/>
          <w:marRight w:val="0"/>
          <w:marTop w:val="0"/>
          <w:marBottom w:val="0"/>
          <w:divBdr>
            <w:top w:val="none" w:sz="0" w:space="0" w:color="auto"/>
            <w:left w:val="none" w:sz="0" w:space="0" w:color="auto"/>
            <w:bottom w:val="none" w:sz="0" w:space="0" w:color="auto"/>
            <w:right w:val="none" w:sz="0" w:space="0" w:color="auto"/>
          </w:divBdr>
        </w:div>
        <w:div w:id="1004821946">
          <w:marLeft w:val="0"/>
          <w:marRight w:val="0"/>
          <w:marTop w:val="0"/>
          <w:marBottom w:val="0"/>
          <w:divBdr>
            <w:top w:val="none" w:sz="0" w:space="0" w:color="auto"/>
            <w:left w:val="none" w:sz="0" w:space="0" w:color="auto"/>
            <w:bottom w:val="none" w:sz="0" w:space="0" w:color="auto"/>
            <w:right w:val="none" w:sz="0" w:space="0" w:color="auto"/>
          </w:divBdr>
        </w:div>
        <w:div w:id="1144199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mahmoudiasl@tabriziau.ac.ir" TargetMode="Externa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2.xml"/><Relationship Id="rId10" Type="http://schemas.openxmlformats.org/officeDocument/2006/relationships/hyperlink" Target="mailto:sehkavat@tabriziau.ac.ir"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mailto:m.jozi@tabriziau.ac.ir" TargetMode="External"/><Relationship Id="rId14" Type="http://schemas.openxmlformats.org/officeDocument/2006/relationships/image" Target="media/image4.jp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figshare.com/articles/Effect_of_Exposure_to_Gun_Violence_in_Video_Games_on_Children_s_Dangerous_Behavior_With_Real_Guns_A_Randomized_Clinical_Trial/8206748/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93C69-47CE-46E0-A3B4-7139AD288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Pages>
  <Words>6221</Words>
  <Characters>35460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ISME CONFERENCE 2002 AUTHORS GUIDE, PAPER TITLE</vt:lpstr>
    </vt:vector>
  </TitlesOfParts>
  <Company>Kahkeshan</Company>
  <LinksUpToDate>false</LinksUpToDate>
  <CharactersWithSpaces>41598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ISME CONFERENCE 2002 AUTHORS GUIDE, PAPER TITLE</dc:title>
  <dc:creator>Multimedia-B</dc:creator>
  <cp:lastModifiedBy>MisNon</cp:lastModifiedBy>
  <cp:revision>30</cp:revision>
  <cp:lastPrinted>2020-01-05T17:51:00Z</cp:lastPrinted>
  <dcterms:created xsi:type="dcterms:W3CDTF">2020-01-05T17:41:00Z</dcterms:created>
  <dcterms:modified xsi:type="dcterms:W3CDTF">2020-01-05T18:16:00Z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d0c4dbb9-c1c8-34a5-b881-cde69ed01208</vt:lpwstr>
  </property>
  <property fmtid="{D5CDD505-2E9C-101B-9397-08002B2CF9AE}" pid="24" name="Mendeley Citation Style_1">
    <vt:lpwstr>http://www.zotero.org/styles/ieee</vt:lpwstr>
  </property>
</Properties>
</file>