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263F" w14:textId="4A910CBD" w:rsidR="008A55B5" w:rsidRPr="00C433FF" w:rsidRDefault="00107FDF">
      <w:pPr>
        <w:pStyle w:val="papertitle"/>
        <w:rPr>
          <w:rFonts w:eastAsia="MS Mincho"/>
        </w:rPr>
      </w:pPr>
      <w:bookmarkStart w:id="0" w:name="_Hlk90236534"/>
      <w:r w:rsidRPr="00C433FF">
        <w:rPr>
          <w:rFonts w:eastAsia="MS Mincho"/>
        </w:rPr>
        <w:t xml:space="preserve">Generating Game Map Layouts </w:t>
      </w:r>
      <w:r w:rsidR="00732828">
        <w:rPr>
          <w:rFonts w:eastAsia="MS Mincho"/>
        </w:rPr>
        <w:t>for</w:t>
      </w:r>
      <w:r w:rsidRPr="00C433FF">
        <w:rPr>
          <w:rFonts w:eastAsia="MS Mincho"/>
        </w:rPr>
        <w:t xml:space="preserve"> Forma</w:t>
      </w:r>
      <w:r w:rsidR="00B35745" w:rsidRPr="00C433FF">
        <w:rPr>
          <w:rFonts w:eastAsia="MS Mincho"/>
        </w:rPr>
        <w:t>l</w:t>
      </w:r>
      <w:r w:rsidRPr="00C433FF">
        <w:rPr>
          <w:rFonts w:eastAsia="MS Mincho"/>
        </w:rPr>
        <w:t xml:space="preserve">ly Specified </w:t>
      </w:r>
      <w:r w:rsidR="006C1AE8" w:rsidRPr="00C433FF">
        <w:rPr>
          <w:rFonts w:eastAsia="MS Mincho"/>
        </w:rPr>
        <w:t>Non</w:t>
      </w:r>
      <w:r w:rsidR="00F65301" w:rsidRPr="00C433FF">
        <w:rPr>
          <w:rFonts w:eastAsia="MS Mincho"/>
        </w:rPr>
        <w:t>l</w:t>
      </w:r>
      <w:r w:rsidR="006C1AE8" w:rsidRPr="00C433FF">
        <w:rPr>
          <w:rFonts w:eastAsia="MS Mincho"/>
        </w:rPr>
        <w:t xml:space="preserve">inear </w:t>
      </w:r>
      <w:r w:rsidRPr="00C433FF">
        <w:rPr>
          <w:rFonts w:eastAsia="MS Mincho"/>
        </w:rPr>
        <w:t>Narratives</w:t>
      </w:r>
    </w:p>
    <w:p w14:paraId="61DCF0F2" w14:textId="77777777" w:rsidR="008A55B5" w:rsidRDefault="008A55B5">
      <w:pPr>
        <w:rPr>
          <w:rFonts w:eastAsia="MS Mincho"/>
        </w:rPr>
      </w:pPr>
    </w:p>
    <w:p w14:paraId="74144C7A" w14:textId="77777777" w:rsidR="008A55B5" w:rsidRDefault="008A55B5">
      <w:pPr>
        <w:pStyle w:val="Author"/>
        <w:rPr>
          <w:rFonts w:eastAsia="MS Mincho"/>
        </w:rPr>
        <w:sectPr w:rsidR="008A55B5" w:rsidSect="006C4648">
          <w:headerReference w:type="default" r:id="rId8"/>
          <w:pgSz w:w="11909" w:h="16834" w:code="9"/>
          <w:pgMar w:top="1080" w:right="734" w:bottom="2434" w:left="734" w:header="720" w:footer="720" w:gutter="0"/>
          <w:cols w:space="720"/>
          <w:docGrid w:linePitch="360"/>
        </w:sectPr>
      </w:pPr>
    </w:p>
    <w:p w14:paraId="0FD003AE" w14:textId="77777777" w:rsidR="00545C6F" w:rsidRDefault="00545C6F" w:rsidP="00545C6F">
      <w:pPr>
        <w:pStyle w:val="Author"/>
        <w:rPr>
          <w:rFonts w:eastAsia="MS Mincho"/>
        </w:rPr>
      </w:pPr>
      <w:r>
        <w:rPr>
          <w:rFonts w:eastAsia="MS Mincho"/>
        </w:rPr>
        <w:t>Saeed Amiri-Chimeh</w:t>
      </w:r>
    </w:p>
    <w:p w14:paraId="3A29F344" w14:textId="77777777" w:rsidR="00545C6F" w:rsidRDefault="00545C6F" w:rsidP="00545C6F">
      <w:pPr>
        <w:pStyle w:val="Affiliation"/>
        <w:rPr>
          <w:rFonts w:eastAsia="MS Mincho"/>
          <w:rtl/>
        </w:rPr>
      </w:pPr>
      <w:r w:rsidRPr="00107FDF">
        <w:rPr>
          <w:rFonts w:eastAsia="MS Mincho"/>
        </w:rPr>
        <w:t xml:space="preserve">Faculty of Computer Science </w:t>
      </w:r>
      <w:r>
        <w:rPr>
          <w:rFonts w:eastAsia="MS Mincho"/>
        </w:rPr>
        <w:t xml:space="preserve">and </w:t>
      </w:r>
      <w:r w:rsidRPr="00107FDF">
        <w:rPr>
          <w:rFonts w:eastAsia="MS Mincho"/>
        </w:rPr>
        <w:t>Engineering</w:t>
      </w:r>
    </w:p>
    <w:p w14:paraId="7666555C" w14:textId="77777777" w:rsidR="00545C6F" w:rsidRDefault="00545C6F" w:rsidP="00545C6F">
      <w:pPr>
        <w:pStyle w:val="Affiliation"/>
        <w:rPr>
          <w:rFonts w:eastAsia="MS Mincho"/>
          <w:rtl/>
        </w:rPr>
      </w:pPr>
      <w:r w:rsidRPr="00107FDF">
        <w:rPr>
          <w:rFonts w:eastAsia="MS Mincho"/>
        </w:rPr>
        <w:t>Shahid Beheshti University</w:t>
      </w:r>
    </w:p>
    <w:p w14:paraId="4EE5AC92" w14:textId="77777777" w:rsidR="00545C6F" w:rsidRDefault="00545C6F" w:rsidP="00545C6F">
      <w:pPr>
        <w:pStyle w:val="Affiliation"/>
        <w:rPr>
          <w:rFonts w:eastAsia="MS Mincho"/>
        </w:rPr>
      </w:pPr>
      <w:r>
        <w:rPr>
          <w:rFonts w:eastAsia="MS Mincho"/>
        </w:rPr>
        <w:t>Tehran, Iran</w:t>
      </w:r>
    </w:p>
    <w:p w14:paraId="5C1A4A82" w14:textId="77777777" w:rsidR="00545C6F" w:rsidRDefault="00545C6F" w:rsidP="00545C6F">
      <w:pPr>
        <w:pStyle w:val="Affiliation"/>
        <w:rPr>
          <w:rFonts w:eastAsia="MS Mincho"/>
        </w:rPr>
      </w:pPr>
      <w:r w:rsidRPr="00107FDF">
        <w:rPr>
          <w:rFonts w:eastAsia="MS Mincho"/>
        </w:rPr>
        <w:t>s_amirichimeh@sbu.ac.ir</w:t>
      </w:r>
    </w:p>
    <w:p w14:paraId="77A94586" w14:textId="77777777" w:rsidR="00545C6F" w:rsidRDefault="00545C6F" w:rsidP="00545C6F">
      <w:pPr>
        <w:pStyle w:val="Author"/>
        <w:rPr>
          <w:rFonts w:eastAsia="MS Mincho"/>
        </w:rPr>
      </w:pPr>
      <w:r>
        <w:rPr>
          <w:rFonts w:eastAsia="MS Mincho"/>
        </w:rPr>
        <w:t>Hassan Haghighi</w:t>
      </w:r>
    </w:p>
    <w:p w14:paraId="33DD1FE4" w14:textId="77777777" w:rsidR="00545C6F" w:rsidRDefault="00545C6F" w:rsidP="00545C6F">
      <w:pPr>
        <w:pStyle w:val="Affiliation"/>
        <w:rPr>
          <w:rFonts w:eastAsia="MS Mincho"/>
          <w:rtl/>
        </w:rPr>
      </w:pPr>
      <w:r w:rsidRPr="00107FDF">
        <w:rPr>
          <w:rFonts w:eastAsia="MS Mincho"/>
        </w:rPr>
        <w:t xml:space="preserve">Faculty of Computer Science </w:t>
      </w:r>
      <w:r>
        <w:rPr>
          <w:rFonts w:eastAsia="MS Mincho"/>
        </w:rPr>
        <w:t xml:space="preserve">and </w:t>
      </w:r>
      <w:r w:rsidRPr="00107FDF">
        <w:rPr>
          <w:rFonts w:eastAsia="MS Mincho"/>
        </w:rPr>
        <w:t>Engineering</w:t>
      </w:r>
    </w:p>
    <w:p w14:paraId="451D2B32" w14:textId="77777777" w:rsidR="00545C6F" w:rsidRDefault="00545C6F" w:rsidP="00545C6F">
      <w:pPr>
        <w:pStyle w:val="Affiliation"/>
        <w:rPr>
          <w:rFonts w:eastAsia="MS Mincho"/>
          <w:rtl/>
        </w:rPr>
      </w:pPr>
      <w:r w:rsidRPr="00107FDF">
        <w:rPr>
          <w:rFonts w:eastAsia="MS Mincho"/>
        </w:rPr>
        <w:t>Shahid Beheshti University</w:t>
      </w:r>
    </w:p>
    <w:p w14:paraId="0B0EEDF1" w14:textId="77777777" w:rsidR="00545C6F" w:rsidRDefault="00545C6F" w:rsidP="00545C6F">
      <w:pPr>
        <w:pStyle w:val="Affiliation"/>
        <w:rPr>
          <w:rFonts w:eastAsia="MS Mincho"/>
        </w:rPr>
      </w:pPr>
      <w:r>
        <w:rPr>
          <w:rFonts w:eastAsia="MS Mincho"/>
        </w:rPr>
        <w:t>Tehran, Iran</w:t>
      </w:r>
    </w:p>
    <w:p w14:paraId="56CAE2AF" w14:textId="77777777" w:rsidR="00545C6F" w:rsidRDefault="00545C6F" w:rsidP="00545C6F">
      <w:pPr>
        <w:pStyle w:val="Affiliation"/>
        <w:rPr>
          <w:rFonts w:eastAsia="MS Mincho"/>
        </w:rPr>
        <w:sectPr w:rsidR="00545C6F" w:rsidSect="00920ABF">
          <w:type w:val="continuous"/>
          <w:pgSz w:w="11909" w:h="16834" w:code="9"/>
          <w:pgMar w:top="1080" w:right="734" w:bottom="2434" w:left="734" w:header="720" w:footer="720" w:gutter="0"/>
          <w:cols w:num="2" w:space="720"/>
          <w:docGrid w:linePitch="360"/>
        </w:sectPr>
      </w:pPr>
      <w:r>
        <w:rPr>
          <w:rFonts w:eastAsia="MS Mincho"/>
        </w:rPr>
        <w:t>h_</w:t>
      </w:r>
      <w:r w:rsidRPr="00107FDF">
        <w:rPr>
          <w:rFonts w:eastAsia="MS Mincho"/>
        </w:rPr>
        <w:t>haghighi@sbu.ac.ir</w:t>
      </w:r>
    </w:p>
    <w:p w14:paraId="40672CE4" w14:textId="77777777" w:rsidR="00545C6F" w:rsidRDefault="00545C6F" w:rsidP="00545C6F">
      <w:pPr>
        <w:pStyle w:val="Author"/>
        <w:rPr>
          <w:rFonts w:eastAsia="MS Mincho"/>
        </w:rPr>
      </w:pPr>
      <w:r>
        <w:rPr>
          <w:rFonts w:eastAsia="MS Mincho"/>
        </w:rPr>
        <w:t>Mojtaba Vahidi-Asl</w:t>
      </w:r>
    </w:p>
    <w:p w14:paraId="5131EE16" w14:textId="77777777" w:rsidR="00545C6F" w:rsidRDefault="00545C6F" w:rsidP="00545C6F">
      <w:pPr>
        <w:pStyle w:val="Affiliation"/>
        <w:rPr>
          <w:rFonts w:eastAsia="MS Mincho"/>
          <w:rtl/>
        </w:rPr>
      </w:pPr>
      <w:r w:rsidRPr="00107FDF">
        <w:rPr>
          <w:rFonts w:eastAsia="MS Mincho"/>
        </w:rPr>
        <w:t xml:space="preserve">Faculty of Computer Science </w:t>
      </w:r>
      <w:r>
        <w:rPr>
          <w:rFonts w:eastAsia="MS Mincho"/>
        </w:rPr>
        <w:t xml:space="preserve">and </w:t>
      </w:r>
      <w:r w:rsidRPr="00107FDF">
        <w:rPr>
          <w:rFonts w:eastAsia="MS Mincho"/>
        </w:rPr>
        <w:t>Engineering</w:t>
      </w:r>
    </w:p>
    <w:p w14:paraId="038791DF" w14:textId="77777777" w:rsidR="00545C6F" w:rsidRDefault="00545C6F" w:rsidP="00545C6F">
      <w:pPr>
        <w:pStyle w:val="Affiliation"/>
        <w:rPr>
          <w:rFonts w:eastAsia="MS Mincho"/>
          <w:rtl/>
        </w:rPr>
      </w:pPr>
      <w:r w:rsidRPr="00107FDF">
        <w:rPr>
          <w:rFonts w:eastAsia="MS Mincho"/>
        </w:rPr>
        <w:t>Shahid Beheshti University</w:t>
      </w:r>
    </w:p>
    <w:p w14:paraId="02F3BD41" w14:textId="77777777" w:rsidR="00545C6F" w:rsidRDefault="00545C6F" w:rsidP="00545C6F">
      <w:pPr>
        <w:pStyle w:val="Affiliation"/>
        <w:rPr>
          <w:rFonts w:eastAsia="MS Mincho"/>
        </w:rPr>
      </w:pPr>
      <w:r>
        <w:rPr>
          <w:rFonts w:eastAsia="MS Mincho"/>
        </w:rPr>
        <w:t>Tehran, Iran</w:t>
      </w:r>
    </w:p>
    <w:p w14:paraId="5BB024A7" w14:textId="77777777" w:rsidR="00545C6F" w:rsidRDefault="00545C6F" w:rsidP="00545C6F">
      <w:pPr>
        <w:pStyle w:val="Affiliation"/>
        <w:rPr>
          <w:rFonts w:eastAsia="MS Mincho"/>
        </w:rPr>
        <w:sectPr w:rsidR="00545C6F" w:rsidSect="00920ABF">
          <w:type w:val="continuous"/>
          <w:pgSz w:w="11909" w:h="16834" w:code="9"/>
          <w:pgMar w:top="1080" w:right="734" w:bottom="2434" w:left="734" w:header="720" w:footer="720" w:gutter="0"/>
          <w:cols w:space="720"/>
          <w:docGrid w:linePitch="360"/>
        </w:sectPr>
      </w:pPr>
      <w:r>
        <w:rPr>
          <w:rFonts w:eastAsia="MS Mincho"/>
        </w:rPr>
        <w:t>m</w:t>
      </w:r>
      <w:r w:rsidRPr="00107FDF">
        <w:rPr>
          <w:rFonts w:eastAsia="MS Mincho"/>
        </w:rPr>
        <w:t>o</w:t>
      </w:r>
      <w:r>
        <w:rPr>
          <w:rFonts w:eastAsia="MS Mincho"/>
        </w:rPr>
        <w:t>_v</w:t>
      </w:r>
      <w:r w:rsidRPr="00107FDF">
        <w:rPr>
          <w:rFonts w:eastAsia="MS Mincho"/>
        </w:rPr>
        <w:t>ahidi@sbu.ac.ir</w:t>
      </w:r>
      <w:bookmarkEnd w:id="0"/>
    </w:p>
    <w:p w14:paraId="72AA7966" w14:textId="77777777" w:rsidR="008A55B5" w:rsidRDefault="008A55B5">
      <w:pPr>
        <w:pStyle w:val="Affiliation"/>
        <w:rPr>
          <w:rFonts w:eastAsia="MS Mincho"/>
        </w:rPr>
      </w:pPr>
    </w:p>
    <w:p w14:paraId="11003ABD" w14:textId="77777777" w:rsidR="008A55B5" w:rsidRDefault="008A55B5">
      <w:pPr>
        <w:rPr>
          <w:rFonts w:eastAsia="MS Mincho"/>
        </w:rPr>
      </w:pPr>
    </w:p>
    <w:p w14:paraId="50DA21BA" w14:textId="77777777" w:rsidR="008A55B5" w:rsidRDefault="008A55B5" w:rsidP="00920ABF">
      <w:pPr>
        <w:jc w:val="both"/>
        <w:rPr>
          <w:rFonts w:eastAsia="MS Mincho"/>
        </w:rPr>
        <w:sectPr w:rsidR="008A55B5" w:rsidSect="006C4648">
          <w:type w:val="continuous"/>
          <w:pgSz w:w="11909" w:h="16834" w:code="9"/>
          <w:pgMar w:top="1080" w:right="734" w:bottom="2434" w:left="734" w:header="720" w:footer="720" w:gutter="0"/>
          <w:cols w:space="720"/>
          <w:docGrid w:linePitch="360"/>
        </w:sectPr>
      </w:pPr>
    </w:p>
    <w:p w14:paraId="54C2DB55" w14:textId="77777777" w:rsidR="00920ABF" w:rsidRDefault="00920ABF" w:rsidP="00920ABF">
      <w:pPr>
        <w:pStyle w:val="Abstract"/>
        <w:ind w:firstLine="0"/>
        <w:rPr>
          <w:rFonts w:eastAsia="MS Mincho"/>
          <w:i/>
          <w:iCs/>
        </w:rPr>
      </w:pPr>
    </w:p>
    <w:p w14:paraId="79570675" w14:textId="6063802E" w:rsidR="006B082E" w:rsidRPr="00DA47C4" w:rsidRDefault="006B082E" w:rsidP="006B082E">
      <w:pPr>
        <w:pStyle w:val="Abstract"/>
      </w:pPr>
      <w:bookmarkStart w:id="1" w:name="_Hlk90236513"/>
      <w:r>
        <w:rPr>
          <w:rFonts w:eastAsia="MS Mincho"/>
          <w:i/>
          <w:iCs/>
        </w:rPr>
        <w:t>Abstract</w:t>
      </w:r>
      <w:r>
        <w:rPr>
          <w:rFonts w:eastAsia="MS Mincho"/>
        </w:rPr>
        <w:t>—</w:t>
      </w:r>
      <w:r>
        <w:t>Having a sophisticated and believable narrative that provides players with meaningful choices is an indicator of an enjoyable experience in many game genres. Authoring and debugging such narratives is a tedious task. Moreover, designing maps that support complex narratives is not a trivial process. Therefore, it is advantageous to provide authors with tools that prevent ambiguity, provide automatic validation, and facilitate procedural map generation. To this end, Ravi is a formal framework for authoring nonlinear narratives. This tool relies on formal narrative modeling and provides infrastructure for automatic assertion checking. However, the previous version of Ravi did not provide any features for map generation. In this paper, we extend Ravi to generate map layouts for formally specified narratives. We present a case study to demonstrate how the new features extend</w:t>
      </w:r>
      <w:r w:rsidR="0026670B">
        <w:rPr>
          <w:rFonts w:hint="cs"/>
          <w:rtl/>
        </w:rPr>
        <w:t xml:space="preserve"> </w:t>
      </w:r>
      <w:r>
        <w:t>the capabilities of Ravi beyond an authoring tool and turn it into a procedural content generation one.</w:t>
      </w:r>
    </w:p>
    <w:bookmarkEnd w:id="1"/>
    <w:p w14:paraId="2935495C" w14:textId="6B9AB25E" w:rsidR="008A55B5" w:rsidRDefault="0072064C">
      <w:pPr>
        <w:pStyle w:val="keywords"/>
        <w:rPr>
          <w:rFonts w:eastAsia="MS Mincho"/>
        </w:rPr>
      </w:pPr>
      <w:r>
        <w:rPr>
          <w:rFonts w:eastAsia="MS Mincho"/>
        </w:rPr>
        <w:t>Keywords—</w:t>
      </w:r>
      <w:r w:rsidR="00AD7D7C">
        <w:rPr>
          <w:rFonts w:eastAsia="MS Mincho"/>
        </w:rPr>
        <w:t>nonlinear narratives</w:t>
      </w:r>
      <w:r w:rsidR="008A55B5">
        <w:rPr>
          <w:rFonts w:eastAsia="MS Mincho"/>
        </w:rPr>
        <w:t>;</w:t>
      </w:r>
      <w:r w:rsidR="00AD7D7C">
        <w:rPr>
          <w:rFonts w:eastAsia="MS Mincho"/>
        </w:rPr>
        <w:t xml:space="preserve"> map generation; formal specification; procedural content generation</w:t>
      </w:r>
    </w:p>
    <w:p w14:paraId="7C4C263C" w14:textId="7FD0D4F4" w:rsidR="008A55B5" w:rsidRDefault="008A55B5" w:rsidP="00CB1404">
      <w:pPr>
        <w:pStyle w:val="Heading1"/>
      </w:pPr>
      <w:r>
        <w:t xml:space="preserve"> Introduction</w:t>
      </w:r>
    </w:p>
    <w:p w14:paraId="5012EF84" w14:textId="18930CB8" w:rsidR="006B082E" w:rsidRDefault="006B082E" w:rsidP="006B082E">
      <w:pPr>
        <w:pStyle w:val="BodyText"/>
      </w:pPr>
      <w:r>
        <w:t>In many game genres, narrative is one of the pivotal aspects of the game. For example, it plays a substantial role in Role Playing Games (RPG), which have nonlinear and interactive narratives. The progression of such</w:t>
      </w:r>
      <w:r w:rsidR="000C0D24">
        <w:t xml:space="preserve"> </w:t>
      </w:r>
      <w:r>
        <w:t>a narrative depends on player decisions, which might lead to different endings for the game</w:t>
      </w:r>
      <w:r w:rsidR="00ED49D7">
        <w:t xml:space="preserve"> </w:t>
      </w:r>
      <w:r>
        <w:t>[1]. Accordingly, providing players with different meaningful narrative choices increases the believability of their virtual experience and improves their immersion into the game.</w:t>
      </w:r>
    </w:p>
    <w:p w14:paraId="1D67FED0" w14:textId="77777777" w:rsidR="006B082E" w:rsidRDefault="006B082E" w:rsidP="006B082E">
      <w:pPr>
        <w:pStyle w:val="BodyText"/>
      </w:pPr>
      <w:r>
        <w:t xml:space="preserve">Authoring a sophisticated nonlinear narrative with many branching storylines and endings is a difficult and complicated </w:t>
      </w:r>
      <w:r>
        <w:t>task. Therefore, usually, more than one author works on such big narratives, and ensuring consistency and integrity among different narrative branches requires extensive collaboration and care. Moreover, the characteristics of the game map are heavily influenced by the narrative when the game involves a sophisticated story. Thus, developers must collaborate closely with the authors to prevent misconceptions and resolve possible ambiguities to create a game map that supports a complex narrative. In this regard, even a minor misunderstanding or unresolved uncertainty might significantly surplus required time and budget and result in additional costs to the project.</w:t>
      </w:r>
    </w:p>
    <w:p w14:paraId="55F6C280" w14:textId="485FA6E9" w:rsidR="000C0D24" w:rsidRDefault="000C0D24" w:rsidP="000C0D24">
      <w:pPr>
        <w:pStyle w:val="BodyText"/>
      </w:pPr>
      <w:r>
        <w:t>Ravi</w:t>
      </w:r>
      <w:r w:rsidR="00ED49D7">
        <w:t xml:space="preserve"> </w:t>
      </w:r>
      <w:r>
        <w:t>[2] is a formal framework for authoring nonlinear narratives that prevents ambiguities by relying on rigorous, precise mathematical modeling. In addition, Ravi provides authors with an infrastructure for automatically checking and validating their narrative against user-defined formal assertions in order to ensure its integrity and consistency. Using this framework, which models the narrative as a multiple-entry finite automaton [3], the authors can define variables of the narrative state and unambiguously specify narrative interactions as formally defined choices.</w:t>
      </w:r>
    </w:p>
    <w:p w14:paraId="2D13EE82" w14:textId="77777777" w:rsidR="00631AA5" w:rsidRDefault="00631AA5" w:rsidP="00631AA5">
      <w:pPr>
        <w:pStyle w:val="BodyText"/>
      </w:pPr>
      <w:r>
        <w:t xml:space="preserve">However, the current version of Ravi does not provide any facility for generating map layouts that support the specified narrative. As mentioned before, the necessity of human communication between authors and map developers might become problematic when the narrative is complex; Therefore, this paper presents an extended version of Ravi, called </w:t>
      </w:r>
      <w:proofErr w:type="spellStart"/>
      <w:r>
        <w:t>SpaceR</w:t>
      </w:r>
      <w:proofErr w:type="spellEnd"/>
      <w:r>
        <w:t>, which generates map layouts for specified narratives automatically.</w:t>
      </w:r>
    </w:p>
    <w:p w14:paraId="144C66D6" w14:textId="77777777" w:rsidR="00631AA5" w:rsidRDefault="00631AA5" w:rsidP="00631AA5">
      <w:pPr>
        <w:pStyle w:val="BodyText"/>
      </w:pPr>
      <w:r>
        <w:t xml:space="preserve">Such a map layout should support the specified narrative. In other words, for every narrative event, there should be a proper location on the map, and any permitted player movement among </w:t>
      </w:r>
      <w:r>
        <w:lastRenderedPageBreak/>
        <w:t>these locations should be aligned with sequences of choices he/she would face. This layout can become the starting point for the developers and act as a referential artifact for tasks related to map generation. Furthermore, it can be used as the input of procedural content generation techniques that use algorithmic approaches to game map generation [4].</w:t>
      </w:r>
    </w:p>
    <w:p w14:paraId="3DCCA5E9" w14:textId="008E2D24" w:rsidR="00EF3138" w:rsidRDefault="00EF3138" w:rsidP="00EF3138">
      <w:pPr>
        <w:pStyle w:val="BodyText"/>
      </w:pPr>
      <w:r>
        <w:t xml:space="preserve">In the next section, we briefly review related works. Section 3 briefly explains key concepts of the Ravi framework, whereas Section 4 introduces </w:t>
      </w:r>
      <w:proofErr w:type="spellStart"/>
      <w:r w:rsidR="002A1978">
        <w:t>SpaceR</w:t>
      </w:r>
      <w:proofErr w:type="spellEnd"/>
      <w:r w:rsidR="002A1978">
        <w:t xml:space="preserve">, </w:t>
      </w:r>
      <w:r>
        <w:t>our extension to Ravi for generating map layouts. Section 5 provides a simple case study to demonstrate the application of the introduced extension. Finally, we introduce some directions for future work and conclude this paper in Section 6.</w:t>
      </w:r>
    </w:p>
    <w:p w14:paraId="5EE97581" w14:textId="69D60EFF" w:rsidR="008A55B5" w:rsidRDefault="002F7462" w:rsidP="00CB1404">
      <w:pPr>
        <w:pStyle w:val="Heading1"/>
      </w:pPr>
      <w:r>
        <w:t>Related Works</w:t>
      </w:r>
    </w:p>
    <w:p w14:paraId="0A5A9729" w14:textId="77777777" w:rsidR="00F13027" w:rsidRDefault="00F13027" w:rsidP="00F13027">
      <w:pPr>
        <w:spacing w:after="120"/>
        <w:ind w:firstLine="270"/>
        <w:jc w:val="both"/>
      </w:pPr>
      <w:r>
        <w:t xml:space="preserve">This section </w:t>
      </w:r>
      <w:proofErr w:type="spellStart"/>
      <w:r>
        <w:t>overviewes</w:t>
      </w:r>
      <w:proofErr w:type="spellEnd"/>
      <w:r>
        <w:t xml:space="preserve"> tools and systems that bring formal specification to narrative authoring. It also mentions studies that generate supporting game maps for narratives.</w:t>
      </w:r>
    </w:p>
    <w:p w14:paraId="4477F4D6" w14:textId="77777777" w:rsidR="00675995" w:rsidRDefault="00675995" w:rsidP="00675995">
      <w:pPr>
        <w:spacing w:after="120"/>
        <w:ind w:firstLine="270"/>
        <w:jc w:val="both"/>
      </w:pPr>
      <w:r>
        <w:t xml:space="preserve">In addition to Ravi, several other tools utilized the concept of formal specification to facilitate unambiguous and precise narrative authoring. For example, </w:t>
      </w:r>
      <w:r w:rsidRPr="00A326C6">
        <w:rPr>
          <w:i/>
          <w:iCs/>
        </w:rPr>
        <w:t>Ceptre</w:t>
      </w:r>
      <w:r>
        <w:t xml:space="preserve"> [5] is a rule specification language intended to enable rapid prototyping for experimental game mechanics, especially in domains that depend on procedural generation and multi-agent simulation. Ceptre relies on a tradition of logical frameworks that use logical formulas to represent the rules of a system. Ceptre is based upon linear logic.</w:t>
      </w:r>
    </w:p>
    <w:p w14:paraId="2FBAB09F" w14:textId="77777777" w:rsidR="00675995" w:rsidRDefault="00675995" w:rsidP="00675995">
      <w:pPr>
        <w:spacing w:after="120"/>
        <w:ind w:firstLine="270"/>
        <w:jc w:val="both"/>
      </w:pPr>
      <w:r>
        <w:t xml:space="preserve">Another formal authoring tool is </w:t>
      </w:r>
      <w:r w:rsidRPr="00A326C6">
        <w:rPr>
          <w:i/>
          <w:iCs/>
        </w:rPr>
        <w:t>Villanelle</w:t>
      </w:r>
      <w:r w:rsidRPr="00A326C6">
        <w:t xml:space="preserve"> [</w:t>
      </w:r>
      <w:r>
        <w:rPr>
          <w:rFonts w:ascii="NimbusRomNo9L-ReguItal" w:hAnsi="NimbusRomNo9L-ReguItal" w:cs="NimbusRomNo9L-ReguItal"/>
        </w:rPr>
        <w:t>6</w:t>
      </w:r>
      <w:r w:rsidRPr="00A326C6">
        <w:t>]</w:t>
      </w:r>
      <w:r>
        <w:t>. This project is an approach to autonomous character authoring that integrates scripting with generativity. Villanelle uses a logic-based foundation and outlines its authors’ proposal for thinking about authoring languages rather than tools. In Villanelle, the authors examine interactive narrative authoring challenges around story characters and other aspects of the narrative environment external to the player.</w:t>
      </w:r>
    </w:p>
    <w:p w14:paraId="37FAA9FF" w14:textId="77777777" w:rsidR="005472E3" w:rsidRDefault="005472E3" w:rsidP="005472E3">
      <w:pPr>
        <w:spacing w:after="120"/>
        <w:ind w:firstLine="270"/>
        <w:jc w:val="both"/>
        <w:rPr>
          <w:rFonts w:cstheme="minorHAnsi"/>
        </w:rPr>
      </w:pPr>
      <w:r>
        <w:t xml:space="preserve">Another related tool is </w:t>
      </w:r>
      <w:r w:rsidRPr="00782017">
        <w:rPr>
          <w:rFonts w:cstheme="minorHAnsi"/>
          <w:i/>
          <w:iCs/>
        </w:rPr>
        <w:t>Boswell</w:t>
      </w:r>
      <w:r w:rsidRPr="006B0C5D">
        <w:rPr>
          <w:rFonts w:cstheme="minorHAnsi"/>
        </w:rPr>
        <w:t xml:space="preserve"> [</w:t>
      </w:r>
      <w:r>
        <w:rPr>
          <w:rFonts w:cstheme="minorHAnsi"/>
        </w:rPr>
        <w:t>7</w:t>
      </w:r>
      <w:r w:rsidRPr="006B0C5D">
        <w:rPr>
          <w:rFonts w:cstheme="minorHAnsi"/>
        </w:rPr>
        <w:t>]</w:t>
      </w:r>
      <w:r>
        <w:rPr>
          <w:rFonts w:cstheme="minorHAnsi"/>
        </w:rPr>
        <w:t xml:space="preserve">, </w:t>
      </w:r>
      <w:r w:rsidRPr="006B0C5D">
        <w:rPr>
          <w:rFonts w:cstheme="minorHAnsi"/>
        </w:rPr>
        <w:t xml:space="preserve">a web-based </w:t>
      </w:r>
      <w:r>
        <w:rPr>
          <w:rFonts w:cstheme="minorHAnsi"/>
        </w:rPr>
        <w:t>i</w:t>
      </w:r>
      <w:r w:rsidRPr="006B0C5D">
        <w:rPr>
          <w:rFonts w:cstheme="minorHAnsi"/>
        </w:rPr>
        <w:t xml:space="preserve">ntegrated </w:t>
      </w:r>
      <w:r>
        <w:rPr>
          <w:rFonts w:cstheme="minorHAnsi"/>
        </w:rPr>
        <w:t>d</w:t>
      </w:r>
      <w:r w:rsidRPr="006B0C5D">
        <w:rPr>
          <w:rFonts w:cstheme="minorHAnsi"/>
        </w:rPr>
        <w:t xml:space="preserve">evelopment </w:t>
      </w:r>
      <w:r>
        <w:rPr>
          <w:rFonts w:cstheme="minorHAnsi"/>
        </w:rPr>
        <w:t>e</w:t>
      </w:r>
      <w:r w:rsidRPr="006B0C5D">
        <w:rPr>
          <w:rFonts w:cstheme="minorHAnsi"/>
        </w:rPr>
        <w:t>nvironment for writing, testing, playing</w:t>
      </w:r>
      <w:r>
        <w:rPr>
          <w:rFonts w:cstheme="minorHAnsi"/>
        </w:rPr>
        <w:t>,</w:t>
      </w:r>
      <w:r w:rsidRPr="006B0C5D">
        <w:rPr>
          <w:rFonts w:cstheme="minorHAnsi"/>
        </w:rPr>
        <w:t xml:space="preserve"> and sharing choice-based interactive</w:t>
      </w:r>
      <w:r>
        <w:rPr>
          <w:rFonts w:cstheme="minorHAnsi"/>
        </w:rPr>
        <w:t xml:space="preserve"> narratives</w:t>
      </w:r>
      <w:r w:rsidRPr="006B0C5D">
        <w:rPr>
          <w:rFonts w:cstheme="minorHAnsi"/>
        </w:rPr>
        <w:t xml:space="preserve">. Boswell </w:t>
      </w:r>
      <w:r>
        <w:rPr>
          <w:rFonts w:cstheme="minorHAnsi"/>
        </w:rPr>
        <w:t>models</w:t>
      </w:r>
      <w:r w:rsidRPr="006B0C5D">
        <w:rPr>
          <w:rFonts w:cstheme="minorHAnsi"/>
        </w:rPr>
        <w:t xml:space="preserve"> interactive </w:t>
      </w:r>
      <w:r>
        <w:rPr>
          <w:rFonts w:cstheme="minorHAnsi"/>
        </w:rPr>
        <w:t>narratives</w:t>
      </w:r>
      <w:r w:rsidRPr="006B0C5D">
        <w:rPr>
          <w:rFonts w:cstheme="minorHAnsi"/>
        </w:rPr>
        <w:t xml:space="preserve"> as</w:t>
      </w:r>
      <w:r>
        <w:rPr>
          <w:rFonts w:cstheme="minorHAnsi"/>
        </w:rPr>
        <w:t xml:space="preserve"> context-free grammars. Accordingly, players implicitly generate </w:t>
      </w:r>
      <w:r w:rsidRPr="006B0C5D">
        <w:rPr>
          <w:rFonts w:cstheme="minorHAnsi"/>
        </w:rPr>
        <w:t>syntax tree</w:t>
      </w:r>
      <w:r>
        <w:rPr>
          <w:rFonts w:cstheme="minorHAnsi"/>
        </w:rPr>
        <w:t>s for those grammars when experiencing the game and interacting with its narrative.</w:t>
      </w:r>
    </w:p>
    <w:p w14:paraId="1AD0BCDD" w14:textId="77777777" w:rsidR="00686741" w:rsidRPr="008014D2" w:rsidRDefault="00686741" w:rsidP="00686741">
      <w:pPr>
        <w:pStyle w:val="sponsors"/>
        <w:framePr w:w="5073" w:wrap="auto" w:vAnchor="page" w:hAnchor="page" w:x="6135" w:y="14579"/>
        <w:ind w:firstLine="289"/>
      </w:pPr>
      <w:r>
        <w:rPr>
          <w:vertAlign w:val="superscript"/>
        </w:rPr>
        <w:t xml:space="preserve">1 </w:t>
      </w:r>
      <w:r w:rsidRPr="008A110A">
        <w:t>https://github.com/SACHAM0RA/RaviFramework</w:t>
      </w:r>
    </w:p>
    <w:p w14:paraId="45B10F85" w14:textId="56D30F0C" w:rsidR="008F1BED" w:rsidRPr="008E3FB1" w:rsidRDefault="008F1BED" w:rsidP="008F1BED">
      <w:pPr>
        <w:autoSpaceDE w:val="0"/>
        <w:autoSpaceDN w:val="0"/>
        <w:adjustRightInd w:val="0"/>
        <w:ind w:firstLine="288"/>
        <w:jc w:val="both"/>
        <w:rPr>
          <w:rFonts w:ascii="TimesNewRomanPSMT" w:hAnsi="TimesNewRomanPSMT" w:cs="TimesNewRomanPSMT"/>
        </w:rPr>
      </w:pPr>
      <w:r>
        <w:t xml:space="preserve">There are very few studies that take narratives as inputs and generate supporting game maps. The most notable example is </w:t>
      </w:r>
      <w:r w:rsidRPr="00782017">
        <w:rPr>
          <w:i/>
          <w:iCs/>
        </w:rPr>
        <w:t>GameForge</w:t>
      </w:r>
      <w:r>
        <w:t xml:space="preserve"> [8]. This system takes narrative content produced by a user, a computational story generation system, or other means, and builds a playable game map that supports the narrative. GameForge requires narratives to be provided as a list of plot points, high-level specifications of a period of time with a recognizable meaning. Also, </w:t>
      </w:r>
      <w:r>
        <w:rPr>
          <w:rFonts w:ascii="TimesNewRomanPSMT" w:hAnsi="TimesNewRomanPSMT" w:cs="TimesNewRomanPSMT"/>
        </w:rPr>
        <w:t xml:space="preserve">plot points mention places where the narrative events </w:t>
      </w:r>
      <w:r w:rsidRPr="003C79A7">
        <w:rPr>
          <w:rStyle w:val="CommentReference"/>
          <w:sz w:val="20"/>
          <w:szCs w:val="20"/>
        </w:rPr>
        <w:t>are</w:t>
      </w:r>
      <w:r w:rsidRPr="003C79A7">
        <w:rPr>
          <w:rFonts w:ascii="TimesNewRomanPSMT" w:hAnsi="TimesNewRomanPSMT" w:cs="TimesNewRomanPSMT"/>
          <w:sz w:val="24"/>
          <w:szCs w:val="24"/>
        </w:rPr>
        <w:t xml:space="preserve"> </w:t>
      </w:r>
      <w:r>
        <w:rPr>
          <w:rFonts w:ascii="TimesNewRomanPSMT" w:hAnsi="TimesNewRomanPSMT" w:cs="TimesNewRomanPSMT"/>
        </w:rPr>
        <w:t xml:space="preserve">supposed to occur. Given a sequence of plot points, GameForge uses a genetic algorithm to generate </w:t>
      </w:r>
      <w:r>
        <w:rPr>
          <w:rFonts w:ascii="TimesNewRomanPSMT" w:hAnsi="TimesNewRomanPSMT" w:cs="TimesNewRomanPSMT"/>
        </w:rPr>
        <w:t xml:space="preserve">supporting </w:t>
      </w:r>
      <w:r w:rsidR="00581EA7">
        <w:rPr>
          <w:rFonts w:ascii="TimesNewRomanPSMT" w:hAnsi="TimesNewRomanPSMT" w:cs="TimesNewRomanPSMT"/>
        </w:rPr>
        <w:t>game map</w:t>
      </w:r>
      <w:r>
        <w:rPr>
          <w:rFonts w:ascii="TimesNewRomanPSMT" w:hAnsi="TimesNewRomanPSMT" w:cs="TimesNewRomanPSMT"/>
        </w:rPr>
        <w:t>. It is worth mentioning that GameForge strictly concentrates on RPG games.</w:t>
      </w:r>
    </w:p>
    <w:p w14:paraId="46DB2DE2" w14:textId="2854D5A5" w:rsidR="008A55B5" w:rsidRPr="00CB1404" w:rsidRDefault="00B21E8C" w:rsidP="00CB1404">
      <w:pPr>
        <w:pStyle w:val="Heading1"/>
      </w:pPr>
      <w:r>
        <w:t>Ravi Framework</w:t>
      </w:r>
    </w:p>
    <w:p w14:paraId="0FEFC013" w14:textId="2A524AC7" w:rsidR="00C433FF" w:rsidRDefault="00ED49D7" w:rsidP="00C433FF">
      <w:pPr>
        <w:spacing w:after="120"/>
        <w:ind w:firstLine="288"/>
        <w:jc w:val="both"/>
      </w:pPr>
      <w:r>
        <w:t>Ravi</w:t>
      </w:r>
      <w:r w:rsidR="00686741">
        <w:rPr>
          <w:vertAlign w:val="superscript"/>
        </w:rPr>
        <w:t>1</w:t>
      </w:r>
      <w:r>
        <w:t xml:space="preserve"> is a Python package build upon a </w:t>
      </w:r>
      <w:r w:rsidR="00686741" w:rsidRPr="00686741">
        <w:t xml:space="preserve">rigorous </w:t>
      </w:r>
      <w:r>
        <w:t>formal foundation for modeling</w:t>
      </w:r>
      <w:r w:rsidR="00686741">
        <w:t xml:space="preserve"> and validating</w:t>
      </w:r>
      <w:r>
        <w:t xml:space="preserve"> nonlinear narratives. </w:t>
      </w:r>
      <w:r w:rsidR="00235EEA">
        <w:t>In this section</w:t>
      </w:r>
      <w:r w:rsidR="00E3732E" w:rsidRPr="00E3732E">
        <w:t>, we</w:t>
      </w:r>
      <w:r w:rsidR="00235EEA">
        <w:t xml:space="preserve"> start by</w:t>
      </w:r>
      <w:r w:rsidR="00E3732E" w:rsidRPr="00E3732E">
        <w:t xml:space="preserve"> </w:t>
      </w:r>
      <w:r w:rsidR="009A2DC6" w:rsidRPr="00235EEA">
        <w:t>briefly</w:t>
      </w:r>
      <w:r w:rsidR="009A2DC6">
        <w:rPr>
          <w:i/>
          <w:iCs/>
        </w:rPr>
        <w:t xml:space="preserve"> </w:t>
      </w:r>
      <w:r w:rsidR="00235EEA">
        <w:t>explaining Ravi</w:t>
      </w:r>
      <w:r w:rsidR="00A421E0">
        <w:t>’</w:t>
      </w:r>
      <w:r w:rsidR="00235EEA">
        <w:t>s approach to narrative modeling.</w:t>
      </w:r>
      <w:r w:rsidR="00E3732E" w:rsidRPr="00E3732E">
        <w:t xml:space="preserve"> </w:t>
      </w:r>
      <w:r w:rsidR="00235EEA">
        <w:t xml:space="preserve">Then, we </w:t>
      </w:r>
      <w:proofErr w:type="spellStart"/>
      <w:r w:rsidR="00407EBC">
        <w:t>decribe</w:t>
      </w:r>
      <w:proofErr w:type="spellEnd"/>
      <w:r w:rsidR="00407EBC">
        <w:t xml:space="preserve"> </w:t>
      </w:r>
      <w:r w:rsidR="002E35C5">
        <w:t>Ravi</w:t>
      </w:r>
      <w:r w:rsidR="00A421E0">
        <w:t>’</w:t>
      </w:r>
      <w:r w:rsidR="002E35C5">
        <w:t>s key</w:t>
      </w:r>
      <w:r w:rsidR="00235EEA">
        <w:t xml:space="preserve"> </w:t>
      </w:r>
      <w:r w:rsidR="00E3732E" w:rsidRPr="00E3732E">
        <w:t>formal definitions</w:t>
      </w:r>
      <w:r w:rsidR="002E35C5">
        <w:t xml:space="preserve"> and notations.</w:t>
      </w:r>
    </w:p>
    <w:p w14:paraId="34955251" w14:textId="0F5F809A" w:rsidR="00A905C1" w:rsidRDefault="00A905C1" w:rsidP="00C433FF">
      <w:pPr>
        <w:spacing w:after="120"/>
        <w:ind w:firstLine="288"/>
        <w:jc w:val="both"/>
      </w:pPr>
      <w:r>
        <w:t xml:space="preserve">For any narrative, Ravi treats a narrative state as a valuation </w:t>
      </w:r>
      <w:r w:rsidR="009D0B34">
        <w:t>of</w:t>
      </w:r>
      <w:r>
        <w:t xml:space="preserve"> the properties of a narrative context. A narrative context consists of several narrative entities</w:t>
      </w:r>
      <w:r w:rsidR="009D0B34">
        <w:t>,</w:t>
      </w:r>
      <w:r>
        <w:t xml:space="preserve"> and each narrative entity encapsulates one or more propert</w:t>
      </w:r>
      <w:r w:rsidR="009D0B34">
        <w:t>ies</w:t>
      </w:r>
      <w:r>
        <w:t xml:space="preserve">. To better organize narrative entities, Ravi introduces the notion of entity classes. Every narrative entity is an instance of an entity class </w:t>
      </w:r>
      <w:r w:rsidR="009D0B34">
        <w:t>that</w:t>
      </w:r>
      <w:r>
        <w:t xml:space="preserve"> declares the name and type of encapsulated properties. Moreover, Ravi allows classes to inherit from each other to increase their reusability.</w:t>
      </w:r>
    </w:p>
    <w:p w14:paraId="0989FB75" w14:textId="1501AB9B" w:rsidR="00A905C1" w:rsidRDefault="00A905C1" w:rsidP="00C433FF">
      <w:pPr>
        <w:spacing w:after="120"/>
        <w:ind w:firstLine="288"/>
        <w:jc w:val="both"/>
      </w:pPr>
      <w:r>
        <w:t>Upon the narrative context, Ravi introduces concepts of filters and transforms. Filters determine if a state satisfies a specific condition, where transforms take a state and return a new one. Subsequently, Ravi defines a narrative choice as a pair of one filter and one transform. The filter of</w:t>
      </w:r>
      <w:r w:rsidR="009D0B34">
        <w:t xml:space="preserve"> a narrative</w:t>
      </w:r>
      <w:r>
        <w:t xml:space="preserve"> choice is called its precondition and determines the eligibility of a </w:t>
      </w:r>
      <w:r w:rsidR="009D0B34">
        <w:t xml:space="preserve">narrative </w:t>
      </w:r>
      <w:r>
        <w:t xml:space="preserve">choice in different states. The transform of a </w:t>
      </w:r>
      <w:r w:rsidR="009D0B34">
        <w:t xml:space="preserve">narrative </w:t>
      </w:r>
      <w:r>
        <w:t>choice is called its action and determines how the narrative state should change given that it satisfies the precondition.</w:t>
      </w:r>
    </w:p>
    <w:p w14:paraId="7B331780" w14:textId="1EB7415F" w:rsidR="00A905C1" w:rsidRPr="00A905C1" w:rsidRDefault="00A905C1" w:rsidP="00C433FF">
      <w:pPr>
        <w:ind w:firstLine="288"/>
        <w:jc w:val="both"/>
      </w:pPr>
      <w:r>
        <w:t xml:space="preserve">Subsequently, to author a narrative with Ravi, one must declare the narrative entities for a context and specify choices to determine possible narrative interactions. Given these specifications, Ravi generates a narrative model that includes every possible sequence of choices and states. Moreover, it provides means to </w:t>
      </w:r>
      <w:r w:rsidR="009D0B34">
        <w:t>check the generated model against formally specified assertions automatically</w:t>
      </w:r>
      <w:r>
        <w:t>.</w:t>
      </w:r>
    </w:p>
    <w:p w14:paraId="398323C3" w14:textId="38DEDD66" w:rsidR="00E3732E" w:rsidRDefault="00E3732E" w:rsidP="00EF3A1A">
      <w:pPr>
        <w:pStyle w:val="Heading2"/>
      </w:pPr>
      <w:r>
        <w:t>P</w:t>
      </w:r>
      <w:r w:rsidRPr="00E3732E">
        <w:t>ropert</w:t>
      </w:r>
      <w:r w:rsidR="00A30E0A">
        <w:t>ies and Entity Classes</w:t>
      </w:r>
    </w:p>
    <w:p w14:paraId="4BFD5FFF" w14:textId="1E0D37A8" w:rsidR="00E3732E" w:rsidRDefault="00E3732E" w:rsidP="00C433FF">
      <w:pPr>
        <w:spacing w:after="120"/>
        <w:ind w:firstLine="288"/>
        <w:contextualSpacing/>
        <w:jc w:val="both"/>
      </w:pPr>
      <w:r>
        <w:t>Ravi</w:t>
      </w:r>
      <w:r w:rsidRPr="00E3732E">
        <w:t xml:space="preserve"> define</w:t>
      </w:r>
      <w:r>
        <w:t>s</w:t>
      </w:r>
      <w:r w:rsidRPr="00E3732E">
        <w:t xml:space="preserve"> a </w:t>
      </w:r>
      <w:r w:rsidR="009D0B34" w:rsidRPr="00F90765">
        <w:rPr>
          <w:b/>
          <w:bCs/>
        </w:rPr>
        <w:t xml:space="preserve">narrative </w:t>
      </w:r>
      <w:r w:rsidRPr="00F90765">
        <w:rPr>
          <w:b/>
          <w:bCs/>
        </w:rPr>
        <w:t>property</w:t>
      </w:r>
      <w:r w:rsidRPr="00E3732E">
        <w:t xml:space="preserve"> as an ordered pair consisting of a symbol and a set. Given that </w:t>
      </w:r>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symbol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set</m:t>
            </m:r>
          </m:sub>
        </m:sSub>
        <m:r>
          <w:rPr>
            <w:rFonts w:ascii="Cambria Math" w:hAnsi="Cambria Math"/>
          </w:rPr>
          <m:t xml:space="preserve"> )</m:t>
        </m:r>
      </m:oMath>
      <w:r w:rsidRPr="00E3732E">
        <w:t xml:space="preserve"> is a property:</w:t>
      </w:r>
    </w:p>
    <w:p w14:paraId="4E244F26" w14:textId="5A707737" w:rsidR="00E3732E" w:rsidRDefault="00E3732E" w:rsidP="00C433FF">
      <w:pPr>
        <w:pStyle w:val="ListParagraph"/>
        <w:numPr>
          <w:ilvl w:val="0"/>
          <w:numId w:val="13"/>
        </w:numPr>
        <w:spacing w:after="120"/>
        <w:jc w:val="both"/>
      </w:pPr>
      <w:r>
        <w:t xml:space="preserve">p is named </w:t>
      </w:r>
      <m:oMath>
        <m:sSub>
          <m:sSubPr>
            <m:ctrlPr>
              <w:rPr>
                <w:rFonts w:ascii="Cambria Math" w:hAnsi="Cambria Math"/>
                <w:i/>
              </w:rPr>
            </m:ctrlPr>
          </m:sSubPr>
          <m:e>
            <m:r>
              <w:rPr>
                <w:rFonts w:ascii="Cambria Math" w:hAnsi="Cambria Math"/>
              </w:rPr>
              <m:t>p</m:t>
            </m:r>
          </m:e>
          <m:sub>
            <m:r>
              <w:rPr>
                <w:rFonts w:ascii="Cambria Math" w:hAnsi="Cambria Math"/>
              </w:rPr>
              <m:t>symbol</m:t>
            </m:r>
          </m:sub>
        </m:sSub>
      </m:oMath>
      <w:r>
        <w:t xml:space="preserve"> with the domain of </w:t>
      </w:r>
      <m:oMath>
        <m:sSub>
          <m:sSubPr>
            <m:ctrlPr>
              <w:rPr>
                <w:rFonts w:ascii="Cambria Math" w:hAnsi="Cambria Math"/>
                <w:i/>
              </w:rPr>
            </m:ctrlPr>
          </m:sSubPr>
          <m:e>
            <m:r>
              <w:rPr>
                <w:rFonts w:ascii="Cambria Math" w:hAnsi="Cambria Math"/>
              </w:rPr>
              <m:t>p</m:t>
            </m:r>
          </m:e>
          <m:sub>
            <m:r>
              <w:rPr>
                <w:rFonts w:ascii="Cambria Math" w:hAnsi="Cambria Math"/>
              </w:rPr>
              <m:t>set</m:t>
            </m:r>
          </m:sub>
        </m:sSub>
      </m:oMath>
      <w:r>
        <w:t>.</w:t>
      </w:r>
    </w:p>
    <w:p w14:paraId="61FD4EC0" w14:textId="7BB4E29F" w:rsidR="00E3732E" w:rsidRDefault="00E3732E" w:rsidP="00C433FF">
      <w:pPr>
        <w:pStyle w:val="ListParagraph"/>
        <w:numPr>
          <w:ilvl w:val="0"/>
          <w:numId w:val="13"/>
        </w:numPr>
        <w:spacing w:after="120"/>
        <w:jc w:val="both"/>
      </w:pPr>
      <w:r>
        <w:t xml:space="preserve">We write </w:t>
      </w:r>
      <m:oMath>
        <m:r>
          <w:rPr>
            <w:rFonts w:ascii="Cambria Math" w:hAnsi="Cambria Math"/>
          </w:rPr>
          <m:t>p= </m:t>
        </m:r>
        <m:sSub>
          <m:sSubPr>
            <m:ctrlPr>
              <w:rPr>
                <w:rFonts w:ascii="Cambria Math" w:hAnsi="Cambria Math"/>
                <w:i/>
              </w:rPr>
            </m:ctrlPr>
          </m:sSubPr>
          <m:e>
            <m:r>
              <w:rPr>
                <w:rFonts w:ascii="Cambria Math" w:hAnsi="Cambria Math"/>
              </w:rPr>
              <m:t>p</m:t>
            </m:r>
          </m:e>
          <m:sub>
            <m:r>
              <w:rPr>
                <w:rFonts w:ascii="Cambria Math" w:hAnsi="Cambria Math"/>
              </w:rPr>
              <m:t>symbol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set</m:t>
            </m:r>
          </m:sub>
        </m:sSub>
      </m:oMath>
      <w:r>
        <w:t xml:space="preserve"> as it is a more convenient notation. </w:t>
      </w:r>
    </w:p>
    <w:p w14:paraId="0F45310D" w14:textId="4C004664" w:rsidR="00E3732E" w:rsidRPr="00230AE3" w:rsidRDefault="00235EEA" w:rsidP="00C433FF">
      <w:pPr>
        <w:spacing w:after="120"/>
        <w:ind w:firstLine="288"/>
        <w:contextualSpacing/>
        <w:jc w:val="both"/>
      </w:pPr>
      <w:r>
        <w:t>Subsequently</w:t>
      </w:r>
      <w:r w:rsidR="00A30E0A">
        <w:t xml:space="preserve">, </w:t>
      </w:r>
      <w:r w:rsidR="00A30E0A" w:rsidRPr="00A30E0A">
        <w:t xml:space="preserve">an </w:t>
      </w:r>
      <w:r w:rsidR="00A30E0A" w:rsidRPr="00F90765">
        <w:rPr>
          <w:b/>
          <w:bCs/>
        </w:rPr>
        <w:t>entity class</w:t>
      </w:r>
      <w:r>
        <w:t xml:space="preserve"> is defined</w:t>
      </w:r>
      <w:r w:rsidR="00A30E0A" w:rsidRPr="00A30E0A">
        <w:t xml:space="preserve"> as an</w:t>
      </w:r>
      <w:r w:rsidR="00A30E0A">
        <w:t xml:space="preserve"> n-tuple of </w:t>
      </w:r>
      <w:r w:rsidR="00A30E0A" w:rsidRPr="00132782">
        <w:t>properties</w:t>
      </w:r>
      <w:r w:rsidR="00A30E0A">
        <w:t xml:space="preserve">. </w:t>
      </w:r>
      <w:r>
        <w:t>F</w:t>
      </w:r>
      <w:r w:rsidR="00E3732E" w:rsidRPr="00C433FF">
        <w:rPr>
          <w:rFonts w:eastAsiaTheme="minorEastAsia"/>
        </w:rPr>
        <w:t xml:space="preserve">or any entity class </w:t>
      </w:r>
      <m:oMath>
        <m:r>
          <m:rPr>
            <m:sty m:val="p"/>
          </m:rPr>
          <w:rPr>
            <w:rFonts w:ascii="Cambria Math" w:hAnsi="Cambria Math"/>
          </w:rPr>
          <m:t>c</m:t>
        </m:r>
        <m:r>
          <w:rPr>
            <w:rFonts w:ascii="Cambria Math" w:hAnsi="Cambria Math"/>
          </w:rPr>
          <m:t>=</m:t>
        </m:r>
        <m:d>
          <m:dPr>
            <m:ctrlPr>
              <w:rPr>
                <w:rFonts w:ascii="Cambria Math" w:hAnsi="Cambria Math"/>
              </w:rPr>
            </m:ctrlPr>
          </m:dPr>
          <m:e>
            <m:sSub>
              <m:sSubPr>
                <m:ctrlPr>
                  <w:rPr>
                    <w:rFonts w:ascii="Cambria Math" w:hAnsi="Cambria Math"/>
                    <w:i/>
                  </w:rPr>
                </m:ctrlPr>
              </m:sSubPr>
              <m:e>
                <m:r>
                  <w:rPr>
                    <w:rFonts w:ascii="Cambria Math" w:hAnsi="Cambria Math"/>
                  </w:rPr>
                  <m:t>N</m:t>
                </m:r>
                <m:ctrlPr>
                  <w:rPr>
                    <w:rFonts w:ascii="Cambria Math" w:hAnsi="Cambria Math"/>
                  </w:rPr>
                </m:ctrlP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ctrlPr>
              <w:rPr>
                <w:rFonts w:ascii="Cambria Math" w:hAnsi="Cambria Math"/>
                <w:i/>
              </w:rPr>
            </m:ctrlPr>
          </m:e>
        </m:d>
      </m:oMath>
      <w:r w:rsidR="00E3732E" w:rsidRPr="00C433FF">
        <w:rPr>
          <w:rFonts w:eastAsiaTheme="minorEastAsia"/>
        </w:rPr>
        <w:t xml:space="preserve">, we define the domain of </w:t>
      </w:r>
      <m:oMath>
        <m:r>
          <w:rPr>
            <w:rFonts w:ascii="Cambria Math" w:eastAsiaTheme="minorEastAsia" w:hAnsi="Cambria Math"/>
          </w:rPr>
          <m:t>c</m:t>
        </m:r>
      </m:oMath>
      <w:r w:rsidR="00E3732E" w:rsidRPr="00C433FF">
        <w:rPr>
          <w:rFonts w:eastAsiaTheme="minorEastAsia"/>
        </w:rPr>
        <w:t xml:space="preserve"> as </w:t>
      </w:r>
      <m:oMath>
        <m:r>
          <w:rPr>
            <w:rFonts w:ascii="Cambria Math" w:eastAsiaTheme="minorEastAsia" w:hAnsi="Cambria Math"/>
          </w:rPr>
          <m:t>DOM</m:t>
        </m:r>
        <m:d>
          <m:dPr>
            <m:ctrlPr>
              <w:rPr>
                <w:rFonts w:ascii="Cambria Math" w:eastAsiaTheme="minorEastAsia" w:hAnsi="Cambria Math"/>
                <w:i/>
                <w:iCs/>
              </w:rPr>
            </m:ctrlPr>
          </m:dPr>
          <m:e>
            <m:r>
              <w:rPr>
                <w:rFonts w:ascii="Cambria Math" w:eastAsiaTheme="minorEastAsia" w:hAnsi="Cambria Math"/>
              </w:rPr>
              <m:t>c</m:t>
            </m:r>
          </m:e>
        </m:d>
        <m:r>
          <w:rPr>
            <w:rFonts w:ascii="Cambria Math" w:eastAsiaTheme="minorEastAsia" w:hAnsi="Cambria Math"/>
          </w:rPr>
          <m:t>=</m:t>
        </m:r>
        <m:nary>
          <m:naryPr>
            <m:chr m:val="∏"/>
            <m:ctrlPr>
              <w:rPr>
                <w:rFonts w:ascii="Cambria Math" w:eastAsiaTheme="minorEastAsia" w:hAnsi="Cambria Math"/>
                <w:i/>
                <w:iCs/>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iCs/>
                  </w:rPr>
                </m:ctrlPr>
              </m:sSubPr>
              <m:e>
                <m:r>
                  <w:rPr>
                    <w:rFonts w:ascii="Cambria Math" w:eastAsiaTheme="minorEastAsia" w:hAnsi="Cambria Math"/>
                  </w:rPr>
                  <m:t>D</m:t>
                </m:r>
              </m:e>
              <m:sub>
                <m:r>
                  <w:rPr>
                    <w:rFonts w:ascii="Cambria Math" w:eastAsiaTheme="minorEastAsia" w:hAnsi="Cambria Math"/>
                  </w:rPr>
                  <m:t>i</m:t>
                </m:r>
              </m:sub>
            </m:sSub>
          </m:e>
        </m:nary>
      </m:oMath>
      <w:r w:rsidR="00E3732E" w:rsidRPr="00C433FF">
        <w:rPr>
          <w:rFonts w:eastAsiaTheme="minorEastAsia"/>
        </w:rPr>
        <w:t>.</w:t>
      </w:r>
    </w:p>
    <w:p w14:paraId="1AD48AC2" w14:textId="47CFB8E8" w:rsidR="008A55B5" w:rsidRDefault="00E3732E" w:rsidP="00EF3A1A">
      <w:pPr>
        <w:pStyle w:val="Heading2"/>
      </w:pPr>
      <w:r>
        <w:t>Narrative Entity</w:t>
      </w:r>
      <w:r w:rsidR="00A30E0A">
        <w:t xml:space="preserve"> and Narrative Context</w:t>
      </w:r>
    </w:p>
    <w:p w14:paraId="74265B24" w14:textId="2D32AF6F" w:rsidR="00E3732E" w:rsidRDefault="00494947" w:rsidP="00C433FF">
      <w:pPr>
        <w:spacing w:after="120"/>
        <w:ind w:firstLine="288"/>
        <w:jc w:val="both"/>
        <w:rPr>
          <w:rFonts w:eastAsiaTheme="minorEastAsia"/>
        </w:rPr>
      </w:pPr>
      <w:r>
        <w:rPr>
          <w:rFonts w:eastAsiaTheme="minorEastAsia"/>
        </w:rPr>
        <w:t>In Ravi, a</w:t>
      </w:r>
      <w:r w:rsidR="00E3732E">
        <w:rPr>
          <w:rFonts w:eastAsiaTheme="minorEastAsia"/>
        </w:rPr>
        <w:t xml:space="preserve"> </w:t>
      </w:r>
      <w:r w:rsidR="00E3732E" w:rsidRPr="00F90765">
        <w:rPr>
          <w:rFonts w:eastAsiaTheme="minorEastAsia"/>
          <w:b/>
          <w:bCs/>
        </w:rPr>
        <w:t>narrative entity</w:t>
      </w:r>
      <w:r w:rsidR="00E3732E" w:rsidRPr="00E3732E">
        <w:rPr>
          <w:rFonts w:eastAsiaTheme="minorEastAsia"/>
        </w:rPr>
        <w:t xml:space="preserve"> is defined</w:t>
      </w:r>
      <w:r w:rsidR="00E3732E">
        <w:rPr>
          <w:rFonts w:eastAsiaTheme="minorEastAsia"/>
        </w:rPr>
        <w:t xml:space="preserve"> as the pair </w:t>
      </w:r>
      <m:oMath>
        <m:d>
          <m:dPr>
            <m:ctrlPr>
              <w:rPr>
                <w:rFonts w:ascii="Cambria Math" w:eastAsiaTheme="minorEastAsia" w:hAnsi="Cambria Math"/>
                <w:i/>
              </w:rPr>
            </m:ctrlPr>
          </m:dPr>
          <m:e>
            <m:r>
              <w:rPr>
                <w:rFonts w:ascii="Cambria Math" w:eastAsiaTheme="minorEastAsia" w:hAnsi="Cambria Math"/>
              </w:rPr>
              <m:t>name,class</m:t>
            </m:r>
          </m:e>
        </m:d>
      </m:oMath>
      <w:r w:rsidR="009D0B34">
        <w:rPr>
          <w:rFonts w:eastAsiaTheme="minorEastAsia"/>
        </w:rPr>
        <w:t xml:space="preserve"> w</w:t>
      </w:r>
      <w:r w:rsidR="00E3732E">
        <w:rPr>
          <w:rFonts w:eastAsiaTheme="minorEastAsia"/>
        </w:rPr>
        <w:t xml:space="preserve">here </w:t>
      </w:r>
      <m:oMath>
        <m:r>
          <w:rPr>
            <w:rFonts w:ascii="Cambria Math" w:eastAsiaTheme="minorEastAsia" w:hAnsi="Cambria Math"/>
          </w:rPr>
          <m:t>name</m:t>
        </m:r>
      </m:oMath>
      <w:r w:rsidR="00E3732E">
        <w:rPr>
          <w:rFonts w:eastAsiaTheme="minorEastAsia"/>
        </w:rPr>
        <w:t xml:space="preserve"> is a symbol and </w:t>
      </w:r>
      <m:oMath>
        <m:r>
          <w:rPr>
            <w:rFonts w:ascii="Cambria Math" w:eastAsiaTheme="minorEastAsia" w:hAnsi="Cambria Math"/>
          </w:rPr>
          <m:t>class</m:t>
        </m:r>
      </m:oMath>
      <w:r w:rsidR="00E3732E">
        <w:rPr>
          <w:rFonts w:eastAsiaTheme="minorEastAsia"/>
        </w:rPr>
        <w:t xml:space="preserve"> is an entity class. Given that </w:t>
      </w:r>
      <m:oMath>
        <m:r>
          <w:rPr>
            <w:rFonts w:ascii="Cambria Math" w:eastAsiaTheme="minorEastAsia" w:hAnsi="Cambria Math"/>
          </w:rPr>
          <m:t>e=</m:t>
        </m:r>
        <m:d>
          <m:dPr>
            <m:ctrlPr>
              <w:rPr>
                <w:rFonts w:ascii="Cambria Math" w:eastAsiaTheme="minorEastAsia" w:hAnsi="Cambria Math"/>
                <w:i/>
                <w:iCs/>
              </w:rPr>
            </m:ctrlPr>
          </m:dPr>
          <m:e>
            <m:r>
              <w:rPr>
                <w:rFonts w:ascii="Cambria Math" w:eastAsiaTheme="minorEastAsia" w:hAnsi="Cambria Math"/>
              </w:rPr>
              <m:t>nam</m:t>
            </m:r>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e</m:t>
                </m:r>
              </m:sub>
            </m:sSub>
            <m:r>
              <w:rPr>
                <w:rFonts w:ascii="Cambria Math" w:eastAsiaTheme="minorEastAsia" w:hAnsi="Cambria Math"/>
              </w:rPr>
              <m:t>,clas</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e</m:t>
                </m:r>
              </m:sub>
            </m:sSub>
          </m:e>
        </m:d>
      </m:oMath>
      <w:r w:rsidR="00E3732E">
        <w:rPr>
          <w:rFonts w:eastAsiaTheme="minorEastAsia"/>
        </w:rPr>
        <w:t xml:space="preserve"> is a narrative entity:</w:t>
      </w:r>
    </w:p>
    <w:p w14:paraId="7E836285" w14:textId="637823D9" w:rsidR="00E3732E" w:rsidRDefault="00E3732E" w:rsidP="00C433FF">
      <w:pPr>
        <w:pStyle w:val="ListParagraph"/>
        <w:numPr>
          <w:ilvl w:val="0"/>
          <w:numId w:val="15"/>
        </w:numPr>
        <w:spacing w:after="120" w:line="259" w:lineRule="auto"/>
        <w:jc w:val="both"/>
        <w:rPr>
          <w:rFonts w:eastAsiaTheme="minorEastAsia"/>
        </w:rPr>
      </w:pPr>
      <w:r>
        <w:rPr>
          <w:rFonts w:eastAsiaTheme="minorEastAsia"/>
        </w:rPr>
        <w:lastRenderedPageBreak/>
        <w:t>W</w:t>
      </w:r>
      <w:r w:rsidRPr="001D698A">
        <w:rPr>
          <w:rFonts w:eastAsiaTheme="minorEastAsia"/>
        </w:rPr>
        <w:t xml:space="preserve">e say </w:t>
      </w:r>
      <m:oMath>
        <m:r>
          <w:rPr>
            <w:rFonts w:ascii="Cambria Math" w:eastAsiaTheme="minorEastAsia" w:hAnsi="Cambria Math"/>
          </w:rPr>
          <m:t>e</m:t>
        </m:r>
      </m:oMath>
      <w:r w:rsidRPr="001D698A">
        <w:rPr>
          <w:rFonts w:eastAsiaTheme="minorEastAsia"/>
        </w:rPr>
        <w:t xml:space="preserve"> is an instance of </w:t>
      </w:r>
      <m:oMath>
        <m:r>
          <w:rPr>
            <w:rFonts w:ascii="Cambria Math" w:eastAsiaTheme="minorEastAsia" w:hAnsi="Cambria Math"/>
          </w:rPr>
          <m:t>clas</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e</m:t>
            </m:r>
          </m:sub>
        </m:sSub>
      </m:oMath>
      <w:r w:rsidRPr="001D698A">
        <w:rPr>
          <w:rFonts w:eastAsiaTheme="minorEastAsia"/>
        </w:rPr>
        <w:t xml:space="preserve"> named </w:t>
      </w:r>
      <m:oMath>
        <m:r>
          <w:rPr>
            <w:rFonts w:ascii="Cambria Math" w:eastAsiaTheme="minorEastAsia" w:hAnsi="Cambria Math"/>
          </w:rPr>
          <m:t>nam</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e</m:t>
            </m:r>
          </m:sub>
        </m:sSub>
      </m:oMath>
      <w:r w:rsidRPr="001D698A">
        <w:rPr>
          <w:rFonts w:eastAsiaTheme="minorEastAsia"/>
        </w:rPr>
        <w:t>.</w:t>
      </w:r>
    </w:p>
    <w:p w14:paraId="11677EA2" w14:textId="338D584B" w:rsidR="00E3732E" w:rsidRDefault="00E3732E" w:rsidP="00C433FF">
      <w:pPr>
        <w:pStyle w:val="ListParagraph"/>
        <w:numPr>
          <w:ilvl w:val="0"/>
          <w:numId w:val="15"/>
        </w:numPr>
        <w:spacing w:after="120" w:line="259" w:lineRule="auto"/>
        <w:jc w:val="both"/>
        <w:rPr>
          <w:rFonts w:eastAsiaTheme="minorEastAsia"/>
        </w:rPr>
      </w:pPr>
      <w:r w:rsidRPr="001D698A">
        <w:rPr>
          <w:rFonts w:eastAsiaTheme="minorEastAsia"/>
        </w:rPr>
        <w:t xml:space="preserve">For convenience, we write </w:t>
      </w:r>
      <m:oMath>
        <m:r>
          <w:rPr>
            <w:rFonts w:ascii="Cambria Math" w:eastAsiaTheme="minorEastAsia" w:hAnsi="Cambria Math"/>
          </w:rPr>
          <m:t>e=nam</m:t>
        </m:r>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e</m:t>
            </m:r>
          </m:sub>
        </m:sSub>
        <m:r>
          <w:rPr>
            <w:rFonts w:ascii="Cambria Math" w:eastAsiaTheme="minorEastAsia" w:hAnsi="Cambria Math"/>
          </w:rPr>
          <m:t>:clas</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e</m:t>
            </m:r>
          </m:sub>
        </m:sSub>
      </m:oMath>
      <w:r w:rsidRPr="001D698A">
        <w:rPr>
          <w:rFonts w:eastAsiaTheme="minorEastAsia"/>
        </w:rPr>
        <w:t>.</w:t>
      </w:r>
    </w:p>
    <w:p w14:paraId="38F88910" w14:textId="0C80EF66" w:rsidR="00A30E0A" w:rsidRDefault="00E3732E" w:rsidP="00C433FF">
      <w:pPr>
        <w:pStyle w:val="ListParagraph"/>
        <w:numPr>
          <w:ilvl w:val="0"/>
          <w:numId w:val="15"/>
        </w:numPr>
        <w:spacing w:after="120" w:line="259" w:lineRule="auto"/>
        <w:jc w:val="both"/>
        <w:rPr>
          <w:rFonts w:eastAsiaTheme="minorEastAsia"/>
        </w:rPr>
      </w:pPr>
      <w:r w:rsidRPr="001D698A">
        <w:rPr>
          <w:rFonts w:eastAsiaTheme="minorEastAsia"/>
        </w:rPr>
        <w:t xml:space="preserve">Similar to properties, we say two narrative entities conflict if their names are </w:t>
      </w:r>
      <w:r>
        <w:rPr>
          <w:rFonts w:eastAsiaTheme="minorEastAsia"/>
        </w:rPr>
        <w:t>the same</w:t>
      </w:r>
      <w:r w:rsidRPr="001D698A">
        <w:rPr>
          <w:rFonts w:eastAsiaTheme="minorEastAsia"/>
        </w:rPr>
        <w:t>.</w:t>
      </w:r>
    </w:p>
    <w:p w14:paraId="1220BB6F" w14:textId="77987A5E" w:rsidR="00E3732E" w:rsidRPr="00BC6F09" w:rsidRDefault="00494947" w:rsidP="00BC6F09">
      <w:pPr>
        <w:spacing w:after="120" w:line="259" w:lineRule="auto"/>
        <w:ind w:firstLine="360"/>
        <w:jc w:val="both"/>
      </w:pPr>
      <w:r>
        <w:t xml:space="preserve">Moreover, </w:t>
      </w:r>
      <w:r w:rsidR="00E3732E">
        <w:t xml:space="preserve">Ravi defines a </w:t>
      </w:r>
      <w:r w:rsidR="00A30E0A" w:rsidRPr="00F90765">
        <w:rPr>
          <w:b/>
          <w:bCs/>
          <w:i/>
          <w:iCs/>
        </w:rPr>
        <w:t xml:space="preserve">narrative </w:t>
      </w:r>
      <w:r w:rsidR="00E3732E" w:rsidRPr="00F90765">
        <w:rPr>
          <w:b/>
          <w:bCs/>
          <w:i/>
          <w:iCs/>
        </w:rPr>
        <w:t>context</w:t>
      </w:r>
      <w:r w:rsidR="00E3732E">
        <w:t xml:space="preserve"> as an n-tuple of narrative entities.</w:t>
      </w:r>
      <w:r w:rsidR="00BC6F09">
        <w:t xml:space="preserve"> Given a</w:t>
      </w:r>
      <w:r w:rsidR="00E3732E">
        <w:t xml:space="preserve"> context in the form of </w:t>
      </w:r>
      <m:oMath>
        <m:r>
          <w:rPr>
            <w:rFonts w:ascii="Cambria Math" w:eastAsiaTheme="minorEastAsia" w:hAnsi="Cambria Math"/>
          </w:rPr>
          <m:t>nc=</m:t>
        </m:r>
        <m:d>
          <m:dPr>
            <m:ctrlPr>
              <w:rPr>
                <w:rFonts w:ascii="Cambria Math" w:eastAsiaTheme="minorEastAsia" w:hAnsi="Cambria Math"/>
                <w:i/>
                <w:iCs/>
              </w:rPr>
            </m:ctrlPr>
          </m:dPr>
          <m:e>
            <m:r>
              <w:rPr>
                <w:rFonts w:ascii="Cambria Math" w:eastAsiaTheme="minorEastAsia" w:hAnsi="Cambria Math"/>
              </w:rPr>
              <m:t>nam</m:t>
            </m:r>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:clas</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 ,…,nam</m:t>
            </m:r>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n</m:t>
                </m:r>
              </m:sub>
            </m:sSub>
            <m:r>
              <w:rPr>
                <w:rFonts w:ascii="Cambria Math" w:eastAsiaTheme="minorEastAsia" w:hAnsi="Cambria Math"/>
              </w:rPr>
              <m:t>:clas</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n</m:t>
                </m:r>
              </m:sub>
            </m:sSub>
          </m:e>
        </m:d>
      </m:oMath>
      <w:r w:rsidR="00E3732E">
        <w:t>:</w:t>
      </w:r>
    </w:p>
    <w:p w14:paraId="7D15B7E8" w14:textId="77777777" w:rsidR="00E3732E" w:rsidRDefault="00E3732E" w:rsidP="00C433FF">
      <w:pPr>
        <w:pStyle w:val="ListParagraph"/>
        <w:numPr>
          <w:ilvl w:val="0"/>
          <w:numId w:val="16"/>
        </w:numPr>
        <w:spacing w:after="120" w:line="259" w:lineRule="auto"/>
        <w:jc w:val="both"/>
        <w:rPr>
          <w:rFonts w:eastAsiaTheme="minorEastAsia"/>
        </w:rPr>
      </w:pPr>
      <w:r>
        <w:rPr>
          <w:rFonts w:eastAsiaTheme="minorEastAsia"/>
        </w:rPr>
        <w:t>W</w:t>
      </w:r>
      <w:r w:rsidRPr="00D43E44">
        <w:rPr>
          <w:rFonts w:eastAsiaTheme="minorEastAsia"/>
        </w:rPr>
        <w:t xml:space="preserve">e define </w:t>
      </w:r>
      <w:r w:rsidRPr="00E3732E">
        <w:rPr>
          <w:rFonts w:eastAsiaTheme="minorEastAsia"/>
        </w:rPr>
        <w:t>the narrative space of</w:t>
      </w:r>
      <w:r w:rsidRPr="00D43E44">
        <w:rPr>
          <w:rFonts w:eastAsiaTheme="minorEastAsia"/>
        </w:rPr>
        <w:t xml:space="preserve"> </w:t>
      </w:r>
      <m:oMath>
        <m:r>
          <w:rPr>
            <w:rFonts w:ascii="Cambria Math" w:eastAsiaTheme="minorEastAsia" w:hAnsi="Cambria Math"/>
          </w:rPr>
          <m:t>nc</m:t>
        </m:r>
      </m:oMath>
      <w:r w:rsidRPr="00D43E44">
        <w:rPr>
          <w:rFonts w:eastAsiaTheme="minorEastAsia"/>
        </w:rPr>
        <w:t xml:space="preserve"> as</w:t>
      </w:r>
    </w:p>
    <w:p w14:paraId="1A55881B" w14:textId="1911E6CF" w:rsidR="00E3732E" w:rsidRDefault="00E3732E" w:rsidP="00C433FF">
      <w:pPr>
        <w:pStyle w:val="ListParagraph"/>
        <w:spacing w:after="120" w:line="259" w:lineRule="auto"/>
        <w:jc w:val="both"/>
        <w:rPr>
          <w:rFonts w:eastAsiaTheme="minorEastAsia"/>
        </w:rPr>
      </w:pPr>
      <m:oMath>
        <m:r>
          <w:rPr>
            <w:rFonts w:ascii="Cambria Math" w:eastAsiaTheme="minorEastAsia" w:hAnsi="Cambria Math"/>
          </w:rPr>
          <m:t>SPACE</m:t>
        </m:r>
        <m:d>
          <m:dPr>
            <m:ctrlPr>
              <w:rPr>
                <w:rFonts w:ascii="Cambria Math" w:eastAsiaTheme="minorEastAsia" w:hAnsi="Cambria Math"/>
                <w:i/>
                <w:iCs/>
              </w:rPr>
            </m:ctrlPr>
          </m:dPr>
          <m:e>
            <m:r>
              <w:rPr>
                <w:rFonts w:ascii="Cambria Math" w:eastAsiaTheme="minorEastAsia" w:hAnsi="Cambria Math"/>
              </w:rPr>
              <m:t>nc</m:t>
            </m:r>
          </m:e>
        </m:d>
        <m:r>
          <w:rPr>
            <w:rFonts w:ascii="Cambria Math" w:eastAsiaTheme="minorEastAsia" w:hAnsi="Cambria Math"/>
          </w:rPr>
          <m:t>=</m:t>
        </m:r>
        <m:nary>
          <m:naryPr>
            <m:chr m:val="∏"/>
            <m:ctrlPr>
              <w:rPr>
                <w:rFonts w:ascii="Cambria Math" w:eastAsiaTheme="minorEastAsia" w:hAnsi="Cambria Math"/>
                <w:i/>
                <w:iCs/>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DOM</m:t>
            </m:r>
            <m:d>
              <m:dPr>
                <m:ctrlPr>
                  <w:rPr>
                    <w:rFonts w:ascii="Cambria Math" w:eastAsiaTheme="minorEastAsia" w:hAnsi="Cambria Math"/>
                    <w:i/>
                    <w:iCs/>
                  </w:rPr>
                </m:ctrlPr>
              </m:dPr>
              <m:e>
                <m:r>
                  <w:rPr>
                    <w:rFonts w:ascii="Cambria Math" w:eastAsiaTheme="minorEastAsia" w:hAnsi="Cambria Math"/>
                  </w:rPr>
                  <m:t>clas</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i</m:t>
                    </m:r>
                  </m:sub>
                </m:sSub>
              </m:e>
            </m:d>
          </m:e>
        </m:nary>
      </m:oMath>
      <w:r w:rsidRPr="00D43E44">
        <w:rPr>
          <w:rFonts w:eastAsiaTheme="minorEastAsia"/>
        </w:rPr>
        <w:t>.</w:t>
      </w:r>
    </w:p>
    <w:p w14:paraId="57B6C0DE" w14:textId="77777777" w:rsidR="00E3732E" w:rsidRDefault="00E3732E" w:rsidP="00C433FF">
      <w:pPr>
        <w:pStyle w:val="ListParagraph"/>
        <w:numPr>
          <w:ilvl w:val="0"/>
          <w:numId w:val="16"/>
        </w:numPr>
        <w:spacing w:after="120" w:line="259" w:lineRule="auto"/>
        <w:jc w:val="both"/>
        <w:rPr>
          <w:rFonts w:eastAsiaTheme="minorEastAsia"/>
        </w:rPr>
      </w:pPr>
      <w:r>
        <w:rPr>
          <w:rFonts w:eastAsiaTheme="minorEastAsia"/>
        </w:rPr>
        <w:t xml:space="preserve">We </w:t>
      </w:r>
      <w:r w:rsidRPr="00E3732E">
        <w:rPr>
          <w:rFonts w:eastAsiaTheme="minorEastAsia"/>
        </w:rPr>
        <w:t xml:space="preserve">say </w:t>
      </w:r>
      <m:oMath>
        <m:r>
          <w:rPr>
            <w:rFonts w:ascii="Cambria Math" w:eastAsiaTheme="minorEastAsia" w:hAnsi="Cambria Math"/>
          </w:rPr>
          <m:t>s</m:t>
        </m:r>
      </m:oMath>
      <w:r w:rsidRPr="00E3732E">
        <w:rPr>
          <w:rFonts w:eastAsiaTheme="minorEastAsia"/>
        </w:rPr>
        <w:t xml:space="preserve"> is a narrative state of </w:t>
      </w:r>
      <m:oMath>
        <m:r>
          <w:rPr>
            <w:rFonts w:ascii="Cambria Math" w:eastAsiaTheme="minorEastAsia" w:hAnsi="Cambria Math"/>
          </w:rPr>
          <m:t>nc</m:t>
        </m:r>
      </m:oMath>
      <w:r>
        <w:rPr>
          <w:rFonts w:eastAsiaTheme="minorEastAsia"/>
        </w:rPr>
        <w:t xml:space="preserve"> if and only if</w:t>
      </w:r>
    </w:p>
    <w:p w14:paraId="5E533B70" w14:textId="453D3212" w:rsidR="00E3732E" w:rsidRDefault="00E3732E" w:rsidP="00C433FF">
      <w:pPr>
        <w:pStyle w:val="ListParagraph"/>
        <w:spacing w:after="120" w:line="259" w:lineRule="auto"/>
        <w:jc w:val="both"/>
        <w:rPr>
          <w:rFonts w:eastAsiaTheme="minorEastAsia"/>
        </w:rPr>
      </w:pPr>
      <w:r>
        <w:rPr>
          <w:rFonts w:eastAsiaTheme="minorEastAsia"/>
        </w:rPr>
        <w:t xml:space="preserve"> </w:t>
      </w:r>
      <m:oMath>
        <m:r>
          <w:rPr>
            <w:rFonts w:ascii="Cambria Math" w:eastAsiaTheme="minorEastAsia" w:hAnsi="Cambria Math"/>
          </w:rPr>
          <m:t>s∈SPACE</m:t>
        </m:r>
        <m:d>
          <m:dPr>
            <m:ctrlPr>
              <w:rPr>
                <w:rFonts w:ascii="Cambria Math" w:eastAsiaTheme="minorEastAsia" w:hAnsi="Cambria Math"/>
                <w:i/>
              </w:rPr>
            </m:ctrlPr>
          </m:dPr>
          <m:e>
            <m:r>
              <w:rPr>
                <w:rFonts w:ascii="Cambria Math" w:eastAsiaTheme="minorEastAsia" w:hAnsi="Cambria Math"/>
              </w:rPr>
              <m:t>nc</m:t>
            </m:r>
          </m:e>
        </m:d>
      </m:oMath>
      <w:r>
        <w:rPr>
          <w:rFonts w:eastAsiaTheme="minorEastAsia"/>
        </w:rPr>
        <w:t>.</w:t>
      </w:r>
    </w:p>
    <w:p w14:paraId="16BA93ED" w14:textId="47155B43" w:rsidR="00E3732E" w:rsidRPr="00E3732E" w:rsidRDefault="00E3732E" w:rsidP="00C433FF">
      <w:pPr>
        <w:spacing w:after="120"/>
        <w:ind w:firstLine="360"/>
        <w:jc w:val="both"/>
        <w:rPr>
          <w:rFonts w:eastAsiaTheme="minorEastAsia"/>
        </w:rPr>
      </w:pPr>
      <w:r w:rsidRPr="00E3732E">
        <w:rPr>
          <w:rFonts w:eastAsiaTheme="minorEastAsia"/>
        </w:rPr>
        <w:t xml:space="preserve">Given any state of </w:t>
      </w:r>
      <m:oMath>
        <m:r>
          <w:rPr>
            <w:rFonts w:ascii="Cambria Math" w:eastAsiaTheme="minorEastAsia" w:hAnsi="Cambria Math"/>
          </w:rPr>
          <m:t>nc</m:t>
        </m:r>
      </m:oMath>
      <w:r w:rsidRPr="00E3732E">
        <w:rPr>
          <w:rFonts w:eastAsiaTheme="minorEastAsia"/>
        </w:rPr>
        <w:t xml:space="preserve"> like </w:t>
      </w:r>
      <m:oMath>
        <m:r>
          <w:rPr>
            <w:rFonts w:ascii="Cambria Math" w:eastAsiaTheme="minorEastAsia" w:hAnsi="Cambria Math"/>
          </w:rPr>
          <m:t>s=</m:t>
        </m:r>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n</m:t>
                </m:r>
              </m:sub>
            </m:sSub>
          </m:e>
        </m:d>
      </m:oMath>
      <w:r w:rsidRPr="00E3732E">
        <w:rPr>
          <w:rFonts w:eastAsiaTheme="minorEastAsia"/>
        </w:rPr>
        <w:t xml:space="preserve">, we reference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oMath>
      <w:r w:rsidRPr="00E3732E">
        <w:rPr>
          <w:rFonts w:eastAsiaTheme="minorEastAsia"/>
        </w:rPr>
        <w:t xml:space="preserve"> by </w:t>
      </w:r>
      <m:oMath>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nam</m:t>
            </m:r>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i</m:t>
                </m:r>
              </m:sub>
            </m:sSub>
          </m:e>
        </m:d>
      </m:oMath>
      <w:r w:rsidRPr="00E3732E">
        <w:rPr>
          <w:rFonts w:eastAsiaTheme="minorEastAsia"/>
        </w:rPr>
        <w:t xml:space="preserve"> for any </w:t>
      </w:r>
      <m:oMath>
        <m:r>
          <w:rPr>
            <w:rFonts w:ascii="Cambria Math" w:eastAsiaTheme="minorEastAsia" w:hAnsi="Cambria Math"/>
          </w:rPr>
          <m:t>1≤i≤n</m:t>
        </m:r>
      </m:oMath>
      <w:r w:rsidRPr="00E3732E">
        <w:rPr>
          <w:rFonts w:eastAsiaTheme="minorEastAsia"/>
        </w:rPr>
        <w:t>.</w:t>
      </w:r>
      <w:r w:rsidR="00E1435C">
        <w:rPr>
          <w:rFonts w:eastAsiaTheme="minorEastAsia"/>
        </w:rPr>
        <w:t xml:space="preserve"> </w:t>
      </w:r>
      <w:r w:rsidRPr="00E3732E">
        <w:rPr>
          <w:rFonts w:eastAsiaTheme="minorEastAsia"/>
        </w:rPr>
        <w:t>Additionally,</w:t>
      </w:r>
      <w:r w:rsidR="00A30E0A">
        <w:rPr>
          <w:rFonts w:eastAsiaTheme="minorEastAsia"/>
        </w:rPr>
        <w:t xml:space="preserve"> let</w:t>
      </w:r>
      <w:r w:rsidR="009D0B34">
        <w:rPr>
          <w:rFonts w:eastAsiaTheme="minorEastAsia"/>
        </w:rPr>
        <w:t xml:space="preserve"> u</w:t>
      </w:r>
      <w:r w:rsidR="00A30E0A">
        <w:rPr>
          <w:rFonts w:eastAsiaTheme="minorEastAsia"/>
        </w:rPr>
        <w:t xml:space="preserve">s </w:t>
      </w:r>
      <w:r w:rsidRPr="00E3732E">
        <w:rPr>
          <w:rFonts w:eastAsiaTheme="minorEastAsia"/>
        </w:rPr>
        <w:t xml:space="preserve">assume </w:t>
      </w:r>
      <m:oMath>
        <m:r>
          <w:rPr>
            <w:rFonts w:ascii="Cambria Math" w:eastAsiaTheme="minorEastAsia" w:hAnsi="Cambria Math"/>
          </w:rPr>
          <m:t>clas</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D</m:t>
                </m:r>
              </m:e>
              <m:sub>
                <m:r>
                  <w:rPr>
                    <w:rFonts w:ascii="Cambria Math" w:eastAsiaTheme="minorEastAsia" w:hAnsi="Cambria Math"/>
                  </w:rPr>
                  <m:t>m</m:t>
                </m:r>
              </m:sub>
            </m:sSub>
          </m:e>
        </m:d>
      </m:oMath>
      <w:r w:rsidRPr="00E3732E">
        <w:rPr>
          <w:rFonts w:eastAsiaTheme="minorEastAsia"/>
        </w:rPr>
        <w:t xml:space="preserve"> has </w:t>
      </w:r>
      <m:oMath>
        <m:r>
          <w:rPr>
            <w:rFonts w:ascii="Cambria Math" w:eastAsiaTheme="minorEastAsia" w:hAnsi="Cambria Math"/>
          </w:rPr>
          <m:t>m</m:t>
        </m:r>
      </m:oMath>
      <w:r w:rsidRPr="00E3732E">
        <w:rPr>
          <w:rFonts w:eastAsiaTheme="minorEastAsia"/>
        </w:rPr>
        <w:t xml:space="preserve"> properties. Consequently,</w:t>
      </w:r>
      <w:r w:rsidR="00A30E0A">
        <w:rPr>
          <w:rFonts w:eastAsiaTheme="minorEastAsia"/>
        </w:rPr>
        <w:t xml:space="preserve"> we </w:t>
      </w:r>
      <w:bookmarkStart w:id="2" w:name="_Hlk89862070"/>
      <w:r w:rsidR="007060B2">
        <w:rPr>
          <w:rFonts w:eastAsiaTheme="minorEastAsia"/>
        </w:rPr>
        <w:t>suppose</w:t>
      </w:r>
      <w:r w:rsidR="007060B2" w:rsidRPr="00E3732E">
        <w:rPr>
          <w:rFonts w:eastAsiaTheme="minorEastAsia"/>
        </w:rPr>
        <w:t xml:space="preserve"> </w:t>
      </w:r>
      <w:bookmarkEnd w:id="2"/>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i1</m:t>
                </m:r>
              </m:sub>
            </m:sSub>
            <m:r>
              <w:rPr>
                <w:rFonts w:ascii="Cambria Math" w:eastAsiaTheme="minorEastAsia" w:hAnsi="Cambria Math"/>
              </w:rPr>
              <m:t>,</m:t>
            </m:r>
            <m:r>
              <m:rPr>
                <m:sty m:val="p"/>
              </m:rPr>
              <w:rPr>
                <w:rFonts w:ascii="Cambria Math" w:eastAsiaTheme="minorEastAsia" w:hAnsi="Cambria Math"/>
              </w:rPr>
              <m: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m:t>
                </m:r>
              </m:sub>
            </m:sSub>
          </m:e>
        </m:d>
      </m:oMath>
      <w:r w:rsidRPr="00E3732E">
        <w:rPr>
          <w:rFonts w:eastAsiaTheme="minorEastAsia"/>
        </w:rPr>
        <w:t xml:space="preserve">. Hereafter, we reference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ij</m:t>
            </m:r>
          </m:sub>
        </m:sSub>
      </m:oMath>
      <w:r w:rsidRPr="00E3732E">
        <w:rPr>
          <w:rFonts w:eastAsiaTheme="minorEastAsia"/>
        </w:rPr>
        <w:t xml:space="preserve"> by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e>
        </m:d>
        <m:r>
          <w:rPr>
            <w:rFonts w:ascii="Cambria Math" w:eastAsiaTheme="minorEastAsia" w:hAnsi="Cambria Math"/>
          </w:rPr>
          <m:t>=s</m:t>
        </m:r>
        <m:d>
          <m:dPr>
            <m:begChr m:val="["/>
            <m:endChr m:val="]"/>
            <m:ctrlPr>
              <w:rPr>
                <w:rFonts w:ascii="Cambria Math" w:eastAsiaTheme="minorEastAsia" w:hAnsi="Cambria Math"/>
                <w:i/>
              </w:rPr>
            </m:ctrlPr>
          </m:dPr>
          <m:e>
            <m:r>
              <w:rPr>
                <w:rFonts w:ascii="Cambria Math" w:eastAsiaTheme="minorEastAsia" w:hAnsi="Cambria Math"/>
              </w:rPr>
              <m:t>nam</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e>
        </m:d>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e>
        </m:d>
      </m:oMath>
      <w:r w:rsidRPr="00E3732E">
        <w:rPr>
          <w:rFonts w:eastAsiaTheme="minorEastAsia"/>
        </w:rPr>
        <w:t xml:space="preserve"> for any </w:t>
      </w:r>
      <m:oMath>
        <m:r>
          <w:rPr>
            <w:rFonts w:ascii="Cambria Math" w:eastAsiaTheme="minorEastAsia" w:hAnsi="Cambria Math"/>
          </w:rPr>
          <m:t>1</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m</m:t>
        </m:r>
      </m:oMath>
      <w:r w:rsidRPr="00E3732E">
        <w:rPr>
          <w:rFonts w:eastAsiaTheme="minorEastAsia"/>
        </w:rPr>
        <w:t>.</w:t>
      </w:r>
    </w:p>
    <w:p w14:paraId="0FAF4A53" w14:textId="5437D44F" w:rsidR="00E3732E" w:rsidRPr="00E3732E" w:rsidRDefault="00E3732E" w:rsidP="00C433FF">
      <w:pPr>
        <w:spacing w:after="120"/>
        <w:ind w:firstLine="360"/>
        <w:jc w:val="both"/>
        <w:rPr>
          <w:rFonts w:eastAsiaTheme="minorEastAsia"/>
        </w:rPr>
      </w:pPr>
      <w:r w:rsidRPr="00E3732E">
        <w:rPr>
          <w:rFonts w:eastAsiaTheme="minorEastAsia"/>
        </w:rPr>
        <w:t>Also, given</w:t>
      </w:r>
      <w:r>
        <w:rPr>
          <w:rFonts w:eastAsiaTheme="minorEastAsia"/>
        </w:rPr>
        <w:t xml:space="preserve"> </w:t>
      </w:r>
      <m:oMath>
        <m:r>
          <w:rPr>
            <w:rFonts w:ascii="Cambria Math" w:eastAsiaTheme="minorEastAsia" w:hAnsi="Cambria Math"/>
          </w:rPr>
          <m:t>x</m:t>
        </m:r>
      </m:oMath>
      <w:r>
        <w:rPr>
          <w:rFonts w:eastAsiaTheme="minorEastAsia"/>
        </w:rPr>
        <w:t xml:space="preserve"> </w:t>
      </w:r>
      <w:r w:rsidRPr="00E3732E">
        <w:rPr>
          <w:rFonts w:eastAsiaTheme="minorEastAsia"/>
        </w:rPr>
        <w:t xml:space="preserve">to be a member of </w:t>
      </w:r>
      <m:oMath>
        <m:r>
          <w:rPr>
            <w:rFonts w:ascii="Cambria Math" w:eastAsiaTheme="minorEastAsia" w:hAnsi="Cambria Math"/>
          </w:rPr>
          <m:t>SPACE</m:t>
        </m:r>
        <m:d>
          <m:dPr>
            <m:ctrlPr>
              <w:rPr>
                <w:rFonts w:ascii="Cambria Math" w:eastAsiaTheme="minorEastAsia" w:hAnsi="Cambria Math"/>
                <w:i/>
                <w:iCs/>
              </w:rPr>
            </m:ctrlPr>
          </m:dPr>
          <m:e>
            <m:r>
              <w:rPr>
                <w:rFonts w:ascii="Cambria Math" w:eastAsiaTheme="minorEastAsia" w:hAnsi="Cambria Math"/>
              </w:rPr>
              <m:t>clas</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i</m:t>
                </m:r>
              </m:sub>
            </m:sSub>
          </m:e>
        </m:d>
      </m:oMath>
      <w:r w:rsidRPr="00E3732E">
        <w:rPr>
          <w:rFonts w:eastAsiaTheme="minorEastAsia"/>
        </w:rPr>
        <w:t xml:space="preserve">, we define </w:t>
      </w:r>
      <m:oMath>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nam</m:t>
            </m:r>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i</m:t>
                </m:r>
              </m:sub>
            </m:sSub>
          </m:e>
        </m:d>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j</m:t>
                </m:r>
              </m:sub>
            </m:sSub>
          </m:e>
        </m:d>
        <m:r>
          <w:rPr>
            <w:rFonts w:ascii="Cambria Math" w:eastAsiaTheme="minorEastAsia" w:hAnsi="Cambria Math"/>
          </w:rPr>
          <m:t>←x</m:t>
        </m:r>
      </m:oMath>
      <w:r w:rsidRPr="00E3732E">
        <w:rPr>
          <w:rFonts w:eastAsiaTheme="minorEastAsia"/>
        </w:rPr>
        <w:t xml:space="preserve"> to be a clone of </w:t>
      </w:r>
      <m:oMath>
        <m:r>
          <w:rPr>
            <w:rFonts w:ascii="Cambria Math" w:eastAsiaTheme="minorEastAsia" w:hAnsi="Cambria Math"/>
          </w:rPr>
          <m:t>s</m:t>
        </m:r>
      </m:oMath>
      <w:r w:rsidRPr="00E3732E">
        <w:rPr>
          <w:rFonts w:eastAsiaTheme="minorEastAsia"/>
        </w:rPr>
        <w:t xml:space="preserve"> like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m:t>
            </m:r>
          </m:sup>
        </m:sSup>
      </m:oMath>
      <w:r w:rsidRPr="00E3732E">
        <w:rPr>
          <w:rFonts w:eastAsiaTheme="minorEastAsia"/>
        </w:rPr>
        <w:t xml:space="preserve"> where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m:t>
            </m:r>
          </m:sup>
        </m:sSup>
        <m:d>
          <m:dPr>
            <m:begChr m:val="["/>
            <m:endChr m:val="]"/>
            <m:ctrlPr>
              <w:rPr>
                <w:rFonts w:ascii="Cambria Math" w:eastAsiaTheme="minorEastAsia" w:hAnsi="Cambria Math"/>
                <w:i/>
              </w:rPr>
            </m:ctrlPr>
          </m:dPr>
          <m:e>
            <m:r>
              <w:rPr>
                <w:rFonts w:ascii="Cambria Math" w:eastAsiaTheme="minorEastAsia" w:hAnsi="Cambria Math"/>
              </w:rPr>
              <m:t>nam</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e>
        </m:d>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e>
        </m:d>
        <m:r>
          <w:rPr>
            <w:rFonts w:ascii="Cambria Math" w:eastAsiaTheme="minorEastAsia" w:hAnsi="Cambria Math"/>
          </w:rPr>
          <m:t>=x</m:t>
        </m:r>
      </m:oMath>
      <w:r w:rsidRPr="00E3732E">
        <w:rPr>
          <w:rFonts w:eastAsiaTheme="minorEastAsia"/>
        </w:rPr>
        <w:t>. We use this notation to create new states by substituting the value of an entity property in a given state.</w:t>
      </w:r>
    </w:p>
    <w:p w14:paraId="4E3F3422" w14:textId="6A954690" w:rsidR="00E3732E" w:rsidRDefault="00E1435C" w:rsidP="00E1435C">
      <w:pPr>
        <w:pStyle w:val="Heading2"/>
      </w:pPr>
      <w:r w:rsidRPr="00E1435C">
        <w:t>Narrative Filters</w:t>
      </w:r>
      <w:r w:rsidR="009A2DC6">
        <w:t>,</w:t>
      </w:r>
      <w:r w:rsidR="00A30E0A">
        <w:t xml:space="preserve"> Transforms</w:t>
      </w:r>
      <w:r w:rsidR="009A2DC6">
        <w:t>, and Choices</w:t>
      </w:r>
    </w:p>
    <w:p w14:paraId="697043DD" w14:textId="317D8264" w:rsidR="00A30E0A" w:rsidRDefault="00E1435C" w:rsidP="00C433FF">
      <w:pPr>
        <w:spacing w:after="120"/>
        <w:ind w:firstLine="288"/>
        <w:jc w:val="both"/>
        <w:rPr>
          <w:rFonts w:eastAsiaTheme="minorEastAsia"/>
        </w:rPr>
      </w:pPr>
      <w:r>
        <w:rPr>
          <w:rFonts w:eastAsiaTheme="minorEastAsia"/>
        </w:rPr>
        <w:t xml:space="preserve">Given the narrative context </w:t>
      </w:r>
      <m:oMath>
        <m:r>
          <w:rPr>
            <w:rFonts w:ascii="Cambria Math" w:eastAsiaTheme="minorEastAsia" w:hAnsi="Cambria Math"/>
          </w:rPr>
          <m:t>nc</m:t>
        </m:r>
      </m:oMath>
      <w:r>
        <w:rPr>
          <w:rFonts w:eastAsiaTheme="minorEastAsia"/>
        </w:rPr>
        <w:t xml:space="preserve">, we refer to any function from </w:t>
      </w:r>
      <m:oMath>
        <m:r>
          <w:rPr>
            <w:rFonts w:ascii="Cambria Math" w:eastAsiaTheme="minorEastAsia" w:hAnsi="Cambria Math"/>
          </w:rPr>
          <m:t>SPACE</m:t>
        </m:r>
        <m:d>
          <m:dPr>
            <m:ctrlPr>
              <w:rPr>
                <w:rFonts w:ascii="Cambria Math" w:eastAsiaTheme="minorEastAsia" w:hAnsi="Cambria Math"/>
                <w:i/>
                <w:iCs/>
              </w:rPr>
            </m:ctrlPr>
          </m:dPr>
          <m:e>
            <m:r>
              <w:rPr>
                <w:rFonts w:ascii="Cambria Math" w:eastAsiaTheme="minorEastAsia" w:hAnsi="Cambria Math"/>
              </w:rPr>
              <m:t>nc</m:t>
            </m:r>
          </m:e>
        </m:d>
      </m:oMath>
      <w:r>
        <w:rPr>
          <w:rFonts w:eastAsiaTheme="minorEastAsia"/>
        </w:rPr>
        <w:t xml:space="preserve"> to </w:t>
      </w:r>
      <m:oMath>
        <m:d>
          <m:dPr>
            <m:begChr m:val="{"/>
            <m:endChr m:val="}"/>
            <m:ctrlPr>
              <w:rPr>
                <w:rFonts w:ascii="Cambria Math" w:eastAsiaTheme="minorEastAsia" w:hAnsi="Cambria Math"/>
              </w:rPr>
            </m:ctrlPr>
          </m:dPr>
          <m:e>
            <m:r>
              <w:rPr>
                <w:rFonts w:ascii="Cambria Math" w:eastAsiaTheme="minorEastAsia" w:hAnsi="Cambria Math"/>
              </w:rPr>
              <m:t>T,F</m:t>
            </m:r>
            <m:ctrlPr>
              <w:rPr>
                <w:rFonts w:ascii="Cambria Math" w:eastAsiaTheme="minorEastAsia" w:hAnsi="Cambria Math"/>
                <w:i/>
              </w:rPr>
            </m:ctrlPr>
          </m:e>
        </m:d>
      </m:oMath>
      <w:r>
        <w:rPr>
          <w:rFonts w:eastAsiaTheme="minorEastAsia"/>
        </w:rPr>
        <w:t xml:space="preserve"> as a </w:t>
      </w:r>
      <w:r w:rsidRPr="00F90765">
        <w:rPr>
          <w:rFonts w:eastAsiaTheme="minorEastAsia"/>
          <w:b/>
          <w:bCs/>
        </w:rPr>
        <w:t>narrative filter</w:t>
      </w:r>
      <w:r w:rsidRPr="00E1435C">
        <w:rPr>
          <w:rFonts w:eastAsiaTheme="minorEastAsia"/>
        </w:rPr>
        <w:t xml:space="preserve"> for</w:t>
      </w:r>
      <w:r>
        <w:rPr>
          <w:rFonts w:eastAsiaTheme="minorEastAsia"/>
        </w:rPr>
        <w:t xml:space="preserve"> </w:t>
      </w:r>
      <m:oMath>
        <m:r>
          <w:rPr>
            <w:rFonts w:ascii="Cambria Math" w:eastAsiaTheme="minorEastAsia" w:hAnsi="Cambria Math"/>
          </w:rPr>
          <m:t>nc</m:t>
        </m:r>
      </m:oMath>
      <w:r w:rsidR="009D0B34">
        <w:rPr>
          <w:rFonts w:eastAsiaTheme="minorEastAsia"/>
        </w:rPr>
        <w:t>. M</w:t>
      </w:r>
      <w:r>
        <w:rPr>
          <w:rFonts w:eastAsiaTheme="minorEastAsia"/>
        </w:rPr>
        <w:t xml:space="preserve">oreover, assuming </w:t>
      </w:r>
      <m:oMath>
        <m:r>
          <w:rPr>
            <w:rFonts w:ascii="Cambria Math" w:eastAsiaTheme="minorEastAsia" w:hAnsi="Cambria Math"/>
          </w:rPr>
          <m:t>f</m:t>
        </m:r>
      </m:oMath>
      <w:r>
        <w:rPr>
          <w:rFonts w:eastAsiaTheme="minorEastAsia"/>
        </w:rPr>
        <w:t xml:space="preserve"> be a filter for </w:t>
      </w:r>
      <m:oMath>
        <m:r>
          <w:rPr>
            <w:rFonts w:ascii="Cambria Math" w:eastAsiaTheme="minorEastAsia" w:hAnsi="Cambria Math"/>
          </w:rPr>
          <m:t>nc</m:t>
        </m:r>
      </m:oMath>
      <w:r>
        <w:rPr>
          <w:rFonts w:eastAsiaTheme="minorEastAsia"/>
        </w:rPr>
        <w:t xml:space="preserve">, </w:t>
      </w:r>
      <w:r w:rsidR="00A30E0A">
        <w:rPr>
          <w:rFonts w:eastAsiaTheme="minorEastAsia"/>
        </w:rPr>
        <w:t>Ravi</w:t>
      </w:r>
      <w:r>
        <w:rPr>
          <w:rFonts w:eastAsiaTheme="minorEastAsia"/>
        </w:rPr>
        <w:t xml:space="preserve"> define</w:t>
      </w:r>
      <w:r w:rsidR="00A30E0A">
        <w:rPr>
          <w:rFonts w:eastAsiaTheme="minorEastAsia"/>
        </w:rPr>
        <w:t>s</w:t>
      </w:r>
      <w:r>
        <w:rPr>
          <w:rFonts w:eastAsiaTheme="minorEastAsia"/>
        </w:rPr>
        <w:t xml:space="preserve"> </w:t>
      </w:r>
      <m:oMath>
        <m:r>
          <w:rPr>
            <w:rFonts w:ascii="Cambria Math" w:eastAsiaTheme="minorEastAsia" w:hAnsi="Cambria Math"/>
          </w:rPr>
          <m:t>PASS</m:t>
        </m:r>
        <m:d>
          <m:dPr>
            <m:ctrlPr>
              <w:rPr>
                <w:rFonts w:ascii="Cambria Math" w:eastAsiaTheme="minorEastAsia" w:hAnsi="Cambria Math"/>
                <w:i/>
                <w:iCs/>
              </w:rPr>
            </m:ctrlPr>
          </m:dPr>
          <m:e>
            <m:r>
              <w:rPr>
                <w:rFonts w:ascii="Cambria Math" w:eastAsiaTheme="minorEastAsia" w:hAnsi="Cambria Math"/>
              </w:rPr>
              <m:t>f</m:t>
            </m:r>
          </m:e>
        </m:d>
        <m:r>
          <w:rPr>
            <w:rFonts w:ascii="Cambria Math" w:eastAsiaTheme="minorEastAsia" w:hAnsi="Cambria Math"/>
          </w:rPr>
          <m:t>=</m:t>
        </m:r>
        <m:r>
          <m:rPr>
            <m:lit/>
          </m:rPr>
          <w:rPr>
            <w:rFonts w:ascii="Cambria Math" w:eastAsiaTheme="minorEastAsia" w:hAnsi="Cambria Math"/>
          </w:rPr>
          <m:t>{</m:t>
        </m:r>
        <m:r>
          <w:rPr>
            <w:rFonts w:ascii="Cambria Math" w:eastAsiaTheme="minorEastAsia" w:hAnsi="Cambria Math"/>
          </w:rPr>
          <m:t>s∈SPACE</m:t>
        </m:r>
        <m:d>
          <m:dPr>
            <m:ctrlPr>
              <w:rPr>
                <w:rFonts w:ascii="Cambria Math" w:eastAsiaTheme="minorEastAsia" w:hAnsi="Cambria Math"/>
                <w:i/>
                <w:iCs/>
              </w:rPr>
            </m:ctrlPr>
          </m:dPr>
          <m:e>
            <m:r>
              <w:rPr>
                <w:rFonts w:ascii="Cambria Math" w:eastAsiaTheme="minorEastAsia" w:hAnsi="Cambria Math"/>
              </w:rPr>
              <m:t>nc</m:t>
            </m:r>
          </m:e>
        </m:d>
        <m:r>
          <w:rPr>
            <w:rFonts w:ascii="Cambria Math" w:eastAsiaTheme="minorEastAsia" w:hAnsi="Cambria Math"/>
          </w:rPr>
          <m:t> </m:t>
        </m:r>
        <m:d>
          <m:dPr>
            <m:begChr m:val="|"/>
            <m:endChr m:val="}"/>
            <m:ctrlPr>
              <w:rPr>
                <w:rFonts w:ascii="Cambria Math" w:eastAsiaTheme="minorEastAsia" w:hAnsi="Cambria Math"/>
                <w:i/>
                <w:iCs/>
              </w:rPr>
            </m:ctrlPr>
          </m:dPr>
          <m:e>
            <m:r>
              <w:rPr>
                <w:rFonts w:ascii="Cambria Math" w:eastAsiaTheme="minorEastAsia" w:hAnsi="Cambria Math"/>
              </w:rPr>
              <m:t> f</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=T</m:t>
            </m:r>
          </m:e>
        </m:d>
      </m:oMath>
      <w:r>
        <w:rPr>
          <w:rFonts w:eastAsiaTheme="minorEastAsia"/>
        </w:rPr>
        <w:t>.</w:t>
      </w:r>
      <w:r w:rsidR="007F7945">
        <w:rPr>
          <w:rFonts w:eastAsiaTheme="minorEastAsia"/>
        </w:rPr>
        <w:t xml:space="preserve"> </w:t>
      </w:r>
      <w:r w:rsidR="005432EA">
        <w:rPr>
          <w:rFonts w:eastAsiaTheme="minorEastAsia"/>
        </w:rPr>
        <w:t xml:space="preserve">Furthermore, </w:t>
      </w:r>
      <w:r w:rsidR="00A30E0A">
        <w:rPr>
          <w:rFonts w:eastAsiaTheme="minorEastAsia"/>
        </w:rPr>
        <w:t xml:space="preserve">we refer to any function on </w:t>
      </w:r>
      <m:oMath>
        <m:r>
          <w:rPr>
            <w:rFonts w:ascii="Cambria Math" w:eastAsiaTheme="minorEastAsia" w:hAnsi="Cambria Math"/>
          </w:rPr>
          <m:t>SPACE</m:t>
        </m:r>
        <m:d>
          <m:dPr>
            <m:ctrlPr>
              <w:rPr>
                <w:rFonts w:ascii="Cambria Math" w:eastAsiaTheme="minorEastAsia" w:hAnsi="Cambria Math"/>
                <w:i/>
                <w:iCs/>
              </w:rPr>
            </m:ctrlPr>
          </m:dPr>
          <m:e>
            <m:r>
              <w:rPr>
                <w:rFonts w:ascii="Cambria Math" w:eastAsiaTheme="minorEastAsia" w:hAnsi="Cambria Math"/>
              </w:rPr>
              <m:t>nc</m:t>
            </m:r>
          </m:e>
        </m:d>
      </m:oMath>
      <w:r w:rsidR="00A30E0A">
        <w:rPr>
          <w:rFonts w:eastAsiaTheme="minorEastAsia"/>
        </w:rPr>
        <w:t xml:space="preserve"> as a </w:t>
      </w:r>
      <w:r w:rsidR="00A30E0A" w:rsidRPr="00F90765">
        <w:rPr>
          <w:rFonts w:eastAsiaTheme="minorEastAsia"/>
          <w:b/>
          <w:bCs/>
        </w:rPr>
        <w:t>narrative transform</w:t>
      </w:r>
      <w:r w:rsidR="00A30E0A" w:rsidRPr="00A30E0A">
        <w:rPr>
          <w:rFonts w:eastAsiaTheme="minorEastAsia"/>
        </w:rPr>
        <w:t xml:space="preserve"> for</w:t>
      </w:r>
      <w:r w:rsidR="00A30E0A">
        <w:rPr>
          <w:rFonts w:eastAsiaTheme="minorEastAsia"/>
        </w:rPr>
        <w:t xml:space="preserve"> </w:t>
      </w:r>
      <m:oMath>
        <m:r>
          <w:rPr>
            <w:rFonts w:ascii="Cambria Math" w:eastAsiaTheme="minorEastAsia" w:hAnsi="Cambria Math"/>
          </w:rPr>
          <m:t>nc</m:t>
        </m:r>
      </m:oMath>
      <w:r w:rsidR="00A30E0A">
        <w:rPr>
          <w:rFonts w:eastAsiaTheme="minorEastAsia"/>
        </w:rPr>
        <w:t>.</w:t>
      </w:r>
    </w:p>
    <w:p w14:paraId="5205A160" w14:textId="31FC87A4" w:rsidR="009A2DC6" w:rsidRDefault="00494947" w:rsidP="00C433FF">
      <w:pPr>
        <w:spacing w:after="120"/>
        <w:ind w:firstLine="288"/>
        <w:jc w:val="both"/>
        <w:rPr>
          <w:rFonts w:eastAsiaTheme="minorEastAsia"/>
        </w:rPr>
      </w:pPr>
      <w:r>
        <w:rPr>
          <w:rFonts w:eastAsiaTheme="minorEastAsia"/>
        </w:rPr>
        <w:t>Subsequently, a</w:t>
      </w:r>
      <w:r w:rsidR="009A2DC6" w:rsidRPr="009A2DC6">
        <w:rPr>
          <w:rFonts w:eastAsiaTheme="minorEastAsia"/>
        </w:rPr>
        <w:t xml:space="preserve"> </w:t>
      </w:r>
      <w:r w:rsidR="009A2DC6" w:rsidRPr="00F90765">
        <w:rPr>
          <w:rFonts w:eastAsiaTheme="minorEastAsia"/>
          <w:b/>
          <w:bCs/>
        </w:rPr>
        <w:t>narrative choice</w:t>
      </w:r>
      <w:r w:rsidR="009A2DC6" w:rsidRPr="009A2DC6">
        <w:rPr>
          <w:rFonts w:eastAsiaTheme="minorEastAsia"/>
        </w:rPr>
        <w:t xml:space="preserve"> in </w:t>
      </w:r>
      <m:oMath>
        <m:r>
          <w:rPr>
            <w:rFonts w:ascii="Cambria Math" w:eastAsiaTheme="minorEastAsia" w:hAnsi="Cambria Math"/>
          </w:rPr>
          <m:t>nc</m:t>
        </m:r>
      </m:oMath>
      <w:r w:rsidR="009A2DC6" w:rsidRPr="009A2DC6">
        <w:rPr>
          <w:rFonts w:eastAsiaTheme="minorEastAsia"/>
        </w:rPr>
        <w:t xml:space="preserve"> is the pair </w:t>
      </w:r>
      <m:oMath>
        <m:r>
          <w:rPr>
            <w:rFonts w:ascii="Cambria Math" w:eastAsiaTheme="minorEastAsia" w:hAnsi="Cambria Math"/>
          </w:rPr>
          <m:t>(precondition, action)</m:t>
        </m:r>
      </m:oMath>
      <w:r w:rsidR="009A2DC6" w:rsidRPr="009A2DC6">
        <w:rPr>
          <w:rFonts w:eastAsiaTheme="minorEastAsia"/>
        </w:rPr>
        <w:t xml:space="preserve"> where</w:t>
      </w:r>
      <w:r w:rsidR="009A2DC6">
        <w:rPr>
          <w:rFonts w:eastAsiaTheme="minorEastAsia"/>
        </w:rPr>
        <w:t xml:space="preserve"> </w:t>
      </w:r>
      <m:oMath>
        <m:r>
          <w:rPr>
            <w:rFonts w:ascii="Cambria Math" w:eastAsiaTheme="minorEastAsia" w:hAnsi="Cambria Math"/>
          </w:rPr>
          <m:t>precondition</m:t>
        </m:r>
      </m:oMath>
      <w:r w:rsidR="009A2DC6" w:rsidRPr="009A2DC6">
        <w:rPr>
          <w:rFonts w:eastAsiaTheme="minorEastAsia"/>
        </w:rPr>
        <w:t xml:space="preserve"> is a filter</w:t>
      </w:r>
      <w:r w:rsidR="00F961E2">
        <w:rPr>
          <w:rFonts w:eastAsiaTheme="minorEastAsia"/>
        </w:rPr>
        <w:t>,</w:t>
      </w:r>
      <w:r w:rsidR="009A2DC6" w:rsidRPr="009A2DC6">
        <w:rPr>
          <w:rFonts w:eastAsiaTheme="minorEastAsia"/>
        </w:rPr>
        <w:t xml:space="preserve"> and </w:t>
      </w:r>
      <m:oMath>
        <m:r>
          <w:rPr>
            <w:rFonts w:ascii="Cambria Math" w:eastAsiaTheme="minorEastAsia" w:hAnsi="Cambria Math"/>
          </w:rPr>
          <m:t>action</m:t>
        </m:r>
      </m:oMath>
      <w:r w:rsidR="009A2DC6" w:rsidRPr="009A2DC6">
        <w:rPr>
          <w:rFonts w:eastAsiaTheme="minorEastAsia"/>
        </w:rPr>
        <w:t xml:space="preserve"> is a transform for </w:t>
      </w:r>
      <m:oMath>
        <m:r>
          <w:rPr>
            <w:rFonts w:ascii="Cambria Math" w:eastAsiaTheme="minorEastAsia" w:hAnsi="Cambria Math"/>
          </w:rPr>
          <m:t>nc</m:t>
        </m:r>
      </m:oMath>
      <w:r w:rsidR="009A2DC6" w:rsidRPr="009A2DC6">
        <w:rPr>
          <w:rFonts w:eastAsiaTheme="minorEastAsia"/>
        </w:rPr>
        <w:t xml:space="preserve">. </w:t>
      </w:r>
      <w:r w:rsidR="009A2DC6">
        <w:rPr>
          <w:rFonts w:eastAsiaTheme="minorEastAsia"/>
        </w:rPr>
        <w:t>W</w:t>
      </w:r>
      <w:r w:rsidR="009A2DC6" w:rsidRPr="009A2DC6">
        <w:rPr>
          <w:rFonts w:eastAsiaTheme="minorEastAsia"/>
        </w:rPr>
        <w:t xml:space="preserve">e refer to </w:t>
      </w:r>
      <m:oMath>
        <m:r>
          <w:rPr>
            <w:rFonts w:ascii="Cambria Math" w:eastAsiaTheme="minorEastAsia" w:hAnsi="Cambria Math"/>
          </w:rPr>
          <m:t>CHOICE(nc)</m:t>
        </m:r>
      </m:oMath>
      <w:r w:rsidR="009A2DC6" w:rsidRPr="009A2DC6">
        <w:rPr>
          <w:rFonts w:eastAsiaTheme="minorEastAsia"/>
        </w:rPr>
        <w:t xml:space="preserve"> as the set of all choices in </w:t>
      </w:r>
      <m:oMath>
        <m:r>
          <w:rPr>
            <w:rFonts w:ascii="Cambria Math" w:eastAsiaTheme="minorEastAsia" w:hAnsi="Cambria Math"/>
          </w:rPr>
          <m:t>nc</m:t>
        </m:r>
      </m:oMath>
      <w:r w:rsidR="009A2DC6" w:rsidRPr="009A2DC6">
        <w:rPr>
          <w:rFonts w:eastAsiaTheme="minorEastAsia"/>
        </w:rPr>
        <w:t>.</w:t>
      </w:r>
      <w:r w:rsidR="009A2DC6">
        <w:rPr>
          <w:rFonts w:eastAsiaTheme="minorEastAsia"/>
        </w:rPr>
        <w:t xml:space="preserve"> </w:t>
      </w:r>
    </w:p>
    <w:p w14:paraId="33A1C6B0" w14:textId="131E88B8" w:rsidR="007F7945" w:rsidRPr="007F7945" w:rsidRDefault="00494947" w:rsidP="00C433FF">
      <w:pPr>
        <w:spacing w:after="120"/>
        <w:ind w:firstLine="288"/>
        <w:jc w:val="both"/>
        <w:rPr>
          <w:rFonts w:ascii="Cambria Math" w:eastAsiaTheme="minorEastAsia" w:hAnsi="Cambria Math"/>
          <w:i/>
        </w:rPr>
      </w:pPr>
      <w:r>
        <w:rPr>
          <w:rFonts w:eastAsiaTheme="minorEastAsia"/>
        </w:rPr>
        <w:t xml:space="preserve">If we assume </w:t>
      </w:r>
      <m:oMath>
        <m:r>
          <w:rPr>
            <w:rFonts w:ascii="Cambria Math" w:eastAsiaTheme="minorEastAsia" w:hAnsi="Cambria Math"/>
          </w:rPr>
          <m:t>(q,r)</m:t>
        </m:r>
      </m:oMath>
      <w:r>
        <w:rPr>
          <w:rFonts w:eastAsiaTheme="minorEastAsia"/>
        </w:rPr>
        <w:t xml:space="preserve"> be a member of </w:t>
      </w:r>
      <w:r w:rsidR="009A2DC6" w:rsidRPr="007F7945">
        <w:rPr>
          <w:rFonts w:eastAsiaTheme="minorEastAsia"/>
        </w:rPr>
        <w:t xml:space="preserve"> </w:t>
      </w:r>
      <m:oMath>
        <m:r>
          <w:rPr>
            <w:rFonts w:ascii="Cambria Math" w:eastAsiaTheme="minorEastAsia" w:hAnsi="Cambria Math"/>
          </w:rPr>
          <m:t>SPACE</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nc</m:t>
                </m:r>
              </m:e>
            </m:d>
          </m:e>
          <m:sup>
            <m:r>
              <w:rPr>
                <w:rFonts w:ascii="Cambria Math" w:eastAsiaTheme="minorEastAsia" w:hAnsi="Cambria Math"/>
              </w:rPr>
              <m:t>2</m:t>
            </m:r>
          </m:sup>
        </m:sSup>
      </m:oMath>
      <w:r w:rsidR="009A2DC6" w:rsidRPr="007F7945">
        <w:t xml:space="preserve"> and </w:t>
      </w:r>
      <m:oMath>
        <m:r>
          <w:rPr>
            <w:rFonts w:ascii="Cambria Math" w:eastAsiaTheme="minorEastAsia" w:hAnsi="Cambria Math"/>
          </w:rPr>
          <m:t>χ=(precondition, action)</m:t>
        </m:r>
      </m:oMath>
      <w:r w:rsidR="009A2DC6" w:rsidRPr="007F7945">
        <w:t xml:space="preserve"> </w:t>
      </w:r>
      <w:r>
        <w:rPr>
          <w:rFonts w:eastAsiaTheme="minorEastAsia"/>
        </w:rPr>
        <w:t>be</w:t>
      </w:r>
      <w:r w:rsidR="009A2DC6" w:rsidRPr="007F7945">
        <w:t xml:space="preserve"> a choice in </w:t>
      </w:r>
      <m:oMath>
        <m:r>
          <w:rPr>
            <w:rFonts w:ascii="Cambria Math" w:eastAsiaTheme="minorEastAsia" w:hAnsi="Cambria Math"/>
          </w:rPr>
          <m:t>nc</m:t>
        </m:r>
      </m:oMath>
      <w:r w:rsidR="009A2DC6" w:rsidRPr="007F7945">
        <w:t>, we</w:t>
      </w:r>
      <w:r w:rsidR="009A2DC6" w:rsidRPr="007F7945">
        <w:rPr>
          <w:rFonts w:eastAsiaTheme="minorEastAsia"/>
        </w:rPr>
        <w:t xml:space="preserve"> </w:t>
      </w:r>
      <w:r>
        <w:rPr>
          <w:rFonts w:eastAsiaTheme="minorEastAsia"/>
        </w:rPr>
        <w:t>can write</w:t>
      </w:r>
      <w:r w:rsidR="009A2DC6" w:rsidRPr="007F7945">
        <w:rPr>
          <w:rFonts w:eastAsiaTheme="minorEastAsia"/>
        </w:rPr>
        <w:t xml:space="preserve"> </w:t>
      </w:r>
      <m:oMath>
        <m:r>
          <w:rPr>
            <w:rFonts w:ascii="Cambria Math" w:eastAsiaTheme="minorEastAsia" w:hAnsi="Cambria Math"/>
          </w:rPr>
          <m:t>q</m:t>
        </m:r>
        <m:box>
          <m:boxPr>
            <m:opEmu m:val="1"/>
            <m:ctrlPr>
              <w:rPr>
                <w:rFonts w:ascii="Cambria Math" w:hAnsi="Cambria Math"/>
              </w:rPr>
            </m:ctrlPr>
          </m:boxPr>
          <m:e>
            <m:groupChr>
              <m:groupChrPr>
                <m:chr m:val="→"/>
                <m:vertJc m:val="bot"/>
                <m:ctrlPr>
                  <w:rPr>
                    <w:rFonts w:ascii="Cambria Math" w:hAnsi="Cambria Math"/>
                  </w:rPr>
                </m:ctrlPr>
              </m:groupChrPr>
              <m:e>
                <m:r>
                  <w:rPr>
                    <w:rFonts w:ascii="Cambria Math" w:eastAsiaTheme="minorEastAsia" w:hAnsi="Cambria Math"/>
                  </w:rPr>
                  <m:t>χ</m:t>
                </m:r>
              </m:e>
            </m:groupChr>
          </m:e>
        </m:box>
        <m:r>
          <w:rPr>
            <w:rFonts w:ascii="Cambria Math" w:eastAsiaTheme="minorEastAsia" w:hAnsi="Cambria Math"/>
          </w:rPr>
          <m:t>r</m:t>
        </m:r>
      </m:oMath>
      <w:r w:rsidR="009A2DC6" w:rsidRPr="007F7945">
        <w:t xml:space="preserve"> if and only</w:t>
      </w:r>
      <w:r w:rsidR="009A2DC6" w:rsidRPr="007F7945">
        <w:rPr>
          <w:rFonts w:eastAsiaTheme="minorEastAsia"/>
        </w:rPr>
        <w:t xml:space="preserve"> </w:t>
      </w:r>
      <w:r w:rsidR="007F7945" w:rsidRPr="007F7945">
        <w:rPr>
          <w:rFonts w:eastAsiaTheme="minorEastAsia"/>
        </w:rPr>
        <w:t>if:</w:t>
      </w:r>
    </w:p>
    <w:p w14:paraId="041E097F" w14:textId="2F8D3B56" w:rsidR="007F7945" w:rsidRDefault="007F7945" w:rsidP="00C433FF">
      <w:pPr>
        <w:ind w:firstLine="288"/>
        <w:jc w:val="both"/>
        <w:rPr>
          <w:rFonts w:eastAsiaTheme="minorEastAsia"/>
        </w:rPr>
      </w:pPr>
      <m:oMathPara>
        <m:oMath>
          <m:r>
            <w:rPr>
              <w:rFonts w:ascii="Cambria Math" w:eastAsiaTheme="minorEastAsia" w:hAnsi="Cambria Math"/>
            </w:rPr>
            <m:t>q</m:t>
          </m:r>
          <m:r>
            <w:rPr>
              <w:rFonts w:ascii="Cambria Math" w:eastAsiaTheme="minorEastAsia" w:hAnsi="Cambria Math" w:cs="Cambria Math"/>
            </w:rPr>
            <m:t>∈</m:t>
          </m:r>
          <m:r>
            <w:rPr>
              <w:rFonts w:ascii="Cambria Math" w:eastAsiaTheme="minorEastAsia" w:hAnsi="Cambria Math"/>
            </w:rPr>
            <m:t>PASS</m:t>
          </m:r>
          <m:d>
            <m:dPr>
              <m:ctrlPr>
                <w:rPr>
                  <w:rFonts w:ascii="Cambria Math" w:eastAsiaTheme="minorEastAsia" w:hAnsi="Cambria Math"/>
                  <w:i/>
                </w:rPr>
              </m:ctrlPr>
            </m:dPr>
            <m:e>
              <m:r>
                <w:rPr>
                  <w:rFonts w:ascii="Cambria Math" w:eastAsiaTheme="minorEastAsia" w:hAnsi="Cambria Math"/>
                </w:rPr>
                <m:t>precondition</m:t>
              </m:r>
            </m:e>
          </m:d>
          <m:r>
            <w:rPr>
              <w:rFonts w:ascii="Cambria Math" w:eastAsiaTheme="minorEastAsia" w:hAnsi="Cambria Math" w:cs="Cambria Math"/>
            </w:rPr>
            <m:t>∧</m:t>
          </m:r>
          <m:r>
            <w:rPr>
              <w:rFonts w:ascii="Cambria Math" w:eastAsiaTheme="minorEastAsia" w:hAnsi="Cambria Math"/>
            </w:rPr>
            <m:t>r=action</m:t>
          </m:r>
          <m:d>
            <m:dPr>
              <m:ctrlPr>
                <w:rPr>
                  <w:rFonts w:ascii="Cambria Math" w:eastAsiaTheme="minorEastAsia" w:hAnsi="Cambria Math"/>
                  <w:i/>
                </w:rPr>
              </m:ctrlPr>
            </m:dPr>
            <m:e>
              <m:r>
                <w:rPr>
                  <w:rFonts w:ascii="Cambria Math" w:eastAsiaTheme="minorEastAsia" w:hAnsi="Cambria Math"/>
                </w:rPr>
                <m:t>q</m:t>
              </m:r>
            </m:e>
          </m:d>
        </m:oMath>
      </m:oMathPara>
    </w:p>
    <w:p w14:paraId="1782E477" w14:textId="02CA0C22" w:rsidR="007F7945" w:rsidRPr="007F7945" w:rsidRDefault="007F7945" w:rsidP="00C433FF">
      <w:pPr>
        <w:ind w:firstLine="288"/>
        <w:rPr>
          <w:rFonts w:eastAsiaTheme="minorEastAsia"/>
        </w:rPr>
      </w:pPr>
      <w:r>
        <w:rPr>
          <w:rFonts w:eastAsiaTheme="minorEastAsia"/>
        </w:rPr>
        <w:t>(1)</w:t>
      </w:r>
    </w:p>
    <w:p w14:paraId="44CB034A" w14:textId="7087CE94" w:rsidR="009A2DC6" w:rsidRDefault="009A2DC6" w:rsidP="009A2DC6">
      <w:pPr>
        <w:pStyle w:val="Heading2"/>
      </w:pPr>
      <w:r w:rsidRPr="009A2DC6">
        <w:t>Narrative Model</w:t>
      </w:r>
    </w:p>
    <w:p w14:paraId="1C9D86C0" w14:textId="3782752F" w:rsidR="009A2DC6" w:rsidRDefault="009A2DC6" w:rsidP="00C433FF">
      <w:pPr>
        <w:spacing w:after="120"/>
        <w:ind w:firstLine="288"/>
        <w:jc w:val="both"/>
        <w:rPr>
          <w:rFonts w:eastAsiaTheme="minorEastAsia"/>
        </w:rPr>
      </w:pPr>
      <w:r>
        <w:rPr>
          <w:rFonts w:eastAsiaTheme="minorEastAsia"/>
        </w:rPr>
        <w:t xml:space="preserve">Assuming </w:t>
      </w:r>
      <m:oMath>
        <m:r>
          <w:rPr>
            <w:rFonts w:ascii="Cambria Math" w:eastAsiaTheme="minorEastAsia" w:hAnsi="Cambria Math"/>
          </w:rPr>
          <m:t>nc</m:t>
        </m:r>
      </m:oMath>
      <w:r>
        <w:rPr>
          <w:rFonts w:eastAsiaTheme="minorEastAsia"/>
        </w:rPr>
        <w:t xml:space="preserve"> be a narrative context, we say </w:t>
      </w:r>
      <m:oMath>
        <m:r>
          <w:rPr>
            <w:rFonts w:ascii="Cambria Math" w:eastAsiaTheme="minorEastAsia" w:hAnsi="Cambria Math"/>
          </w:rPr>
          <m:t>M</m:t>
        </m:r>
      </m:oMath>
      <w:r>
        <w:rPr>
          <w:rFonts w:eastAsiaTheme="minorEastAsia"/>
        </w:rPr>
        <w:t xml:space="preserve"> is a </w:t>
      </w:r>
      <w:r w:rsidRPr="00F90765">
        <w:rPr>
          <w:rFonts w:eastAsiaTheme="minorEastAsia"/>
          <w:b/>
          <w:bCs/>
        </w:rPr>
        <w:t>narrative model</w:t>
      </w:r>
      <w:r>
        <w:rPr>
          <w:rFonts w:eastAsiaTheme="minorEastAsia"/>
        </w:rPr>
        <w:t xml:space="preserve"> for </w:t>
      </w:r>
      <m:oMath>
        <m:r>
          <w:rPr>
            <w:rFonts w:ascii="Cambria Math" w:eastAsiaTheme="minorEastAsia" w:hAnsi="Cambria Math"/>
          </w:rPr>
          <m:t>nc</m:t>
        </m:r>
      </m:oMath>
      <w:r>
        <w:rPr>
          <w:rFonts w:eastAsiaTheme="minorEastAsia"/>
        </w:rPr>
        <w:t xml:space="preserve"> if and only if </w:t>
      </w:r>
      <m:oMath>
        <m:r>
          <w:rPr>
            <w:rFonts w:ascii="Cambria Math" w:eastAsiaTheme="minorEastAsia" w:hAnsi="Cambria Math"/>
          </w:rPr>
          <m:t>M</m:t>
        </m:r>
      </m:oMath>
      <w:r>
        <w:rPr>
          <w:rFonts w:eastAsiaTheme="minorEastAsia"/>
        </w:rPr>
        <w:t xml:space="preserve"> is a multiple-entry finite automaton that can be represented by the 4-tuple </w:t>
      </w:r>
      <m:oMath>
        <m:d>
          <m:dPr>
            <m:ctrlPr>
              <w:rPr>
                <w:rFonts w:ascii="Cambria Math" w:eastAsiaTheme="minorEastAsia" w:hAnsi="Cambria Math"/>
                <w:i/>
              </w:rPr>
            </m:ctrlPr>
          </m:dPr>
          <m:e>
            <m:r>
              <w:rPr>
                <w:rFonts w:ascii="Cambria Math" w:eastAsiaTheme="minorEastAsia" w:hAnsi="Cambria Math"/>
              </w:rPr>
              <m:t>S, Χ,δ,T</m:t>
            </m:r>
          </m:e>
        </m:d>
      </m:oMath>
      <w:r>
        <w:rPr>
          <w:rFonts w:eastAsiaTheme="minorEastAsia"/>
        </w:rPr>
        <w:t>, where:</w:t>
      </w:r>
    </w:p>
    <w:p w14:paraId="62472487" w14:textId="5C457744" w:rsidR="009A2DC6" w:rsidRDefault="009A2DC6" w:rsidP="00C433FF">
      <w:pPr>
        <w:pStyle w:val="ListParagraph"/>
        <w:numPr>
          <w:ilvl w:val="0"/>
          <w:numId w:val="17"/>
        </w:numPr>
        <w:spacing w:after="120" w:line="259" w:lineRule="auto"/>
        <w:jc w:val="both"/>
        <w:rPr>
          <w:rFonts w:eastAsiaTheme="minorEastAsia"/>
        </w:rPr>
      </w:pPr>
      <m:oMath>
        <m:r>
          <w:rPr>
            <w:rFonts w:ascii="Cambria Math" w:eastAsiaTheme="minorEastAsia" w:hAnsi="Cambria Math"/>
          </w:rPr>
          <m:t>S⊆SPACE</m:t>
        </m:r>
        <m:d>
          <m:dPr>
            <m:ctrlPr>
              <w:rPr>
                <w:rFonts w:ascii="Cambria Math" w:eastAsiaTheme="minorEastAsia" w:hAnsi="Cambria Math"/>
                <w:i/>
                <w:iCs/>
              </w:rPr>
            </m:ctrlPr>
          </m:dPr>
          <m:e>
            <m:r>
              <w:rPr>
                <w:rFonts w:ascii="Cambria Math" w:eastAsiaTheme="minorEastAsia" w:hAnsi="Cambria Math"/>
              </w:rPr>
              <m:t>nc</m:t>
            </m:r>
          </m:e>
        </m:d>
      </m:oMath>
      <w:r>
        <w:rPr>
          <w:rFonts w:eastAsiaTheme="minorEastAsia"/>
        </w:rPr>
        <w:t xml:space="preserve"> is a</w:t>
      </w:r>
      <w:r w:rsidRPr="000943AA">
        <w:rPr>
          <w:rFonts w:eastAsiaTheme="minorEastAsia"/>
        </w:rPr>
        <w:t xml:space="preserve"> finite</w:t>
      </w:r>
      <w:r>
        <w:rPr>
          <w:rFonts w:eastAsiaTheme="minorEastAsia"/>
        </w:rPr>
        <w:t xml:space="preserve"> nonempty</w:t>
      </w:r>
      <w:r w:rsidRPr="000943AA">
        <w:rPr>
          <w:rFonts w:eastAsiaTheme="minorEastAsia"/>
        </w:rPr>
        <w:t xml:space="preserve"> set of states</w:t>
      </w:r>
      <w:r>
        <w:rPr>
          <w:rFonts w:eastAsiaTheme="minorEastAsia"/>
        </w:rPr>
        <w:t>.</w:t>
      </w:r>
    </w:p>
    <w:p w14:paraId="5E513265" w14:textId="23480B93" w:rsidR="009A2DC6" w:rsidRDefault="009A2DC6" w:rsidP="00C433FF">
      <w:pPr>
        <w:pStyle w:val="ListParagraph"/>
        <w:numPr>
          <w:ilvl w:val="0"/>
          <w:numId w:val="17"/>
        </w:numPr>
        <w:spacing w:after="120" w:line="259" w:lineRule="auto"/>
        <w:jc w:val="both"/>
        <w:rPr>
          <w:rFonts w:eastAsiaTheme="minorEastAsia"/>
        </w:rPr>
      </w:pPr>
      <m:oMath>
        <m:r>
          <w:rPr>
            <w:rFonts w:ascii="Cambria Math" w:eastAsiaTheme="minorEastAsia" w:hAnsi="Cambria Math"/>
          </w:rPr>
          <m:t>Χ⊆CHOICE</m:t>
        </m:r>
        <m:d>
          <m:dPr>
            <m:ctrlPr>
              <w:rPr>
                <w:rFonts w:ascii="Cambria Math" w:eastAsiaTheme="minorEastAsia" w:hAnsi="Cambria Math"/>
                <w:i/>
                <w:iCs/>
              </w:rPr>
            </m:ctrlPr>
          </m:dPr>
          <m:e>
            <m:r>
              <w:rPr>
                <w:rFonts w:ascii="Cambria Math" w:eastAsiaTheme="minorEastAsia" w:hAnsi="Cambria Math"/>
              </w:rPr>
              <m:t>nc</m:t>
            </m:r>
          </m:e>
        </m:d>
      </m:oMath>
      <w:r>
        <w:rPr>
          <w:rFonts w:eastAsiaTheme="minorEastAsia"/>
        </w:rPr>
        <w:t xml:space="preserve"> is a finite nonempty set of choices that act as the alphabet of the automaton.</w:t>
      </w:r>
    </w:p>
    <w:p w14:paraId="6C074759" w14:textId="747D39CA" w:rsidR="009A2DC6" w:rsidRPr="00421FA3" w:rsidRDefault="009A2DC6" w:rsidP="00C433FF">
      <w:pPr>
        <w:pStyle w:val="ListParagraph"/>
        <w:numPr>
          <w:ilvl w:val="0"/>
          <w:numId w:val="17"/>
        </w:numPr>
        <w:spacing w:after="120" w:line="259" w:lineRule="auto"/>
        <w:jc w:val="both"/>
        <w:rPr>
          <w:rFonts w:eastAsiaTheme="minorEastAsia"/>
        </w:rPr>
      </w:pPr>
      <m:oMath>
        <m:r>
          <w:rPr>
            <w:rFonts w:ascii="Cambria Math" w:eastAsiaTheme="minorEastAsia" w:hAnsi="Cambria Math"/>
          </w:rPr>
          <m:t>δ:S×Χ→S</m:t>
        </m:r>
      </m:oMath>
      <w:r>
        <w:rPr>
          <w:rFonts w:eastAsiaTheme="minorEastAsia"/>
        </w:rPr>
        <w:t xml:space="preserve"> is a</w:t>
      </w:r>
      <w:r w:rsidRPr="00AC2D53">
        <w:rPr>
          <w:rFonts w:eastAsiaTheme="minorEastAsia"/>
        </w:rPr>
        <w:t xml:space="preserve"> transition function</w:t>
      </w:r>
      <w:r>
        <w:rPr>
          <w:rFonts w:eastAsiaTheme="minorEastAsia"/>
        </w:rPr>
        <w:t xml:space="preserve"> that drives the automaton</w:t>
      </w:r>
      <w:r w:rsidR="00A421E0">
        <w:rPr>
          <w:rFonts w:eastAsiaTheme="minorEastAsia"/>
        </w:rPr>
        <w:t>’</w:t>
      </w:r>
      <w:r>
        <w:rPr>
          <w:rFonts w:eastAsiaTheme="minorEastAsia"/>
        </w:rPr>
        <w:t>s state alternation.</w:t>
      </w:r>
    </w:p>
    <w:p w14:paraId="6E49086E" w14:textId="29158911" w:rsidR="009A2DC6" w:rsidRPr="0043049D" w:rsidRDefault="009A2DC6" w:rsidP="00C433FF">
      <w:pPr>
        <w:pStyle w:val="ListParagraph"/>
        <w:numPr>
          <w:ilvl w:val="0"/>
          <w:numId w:val="17"/>
        </w:numPr>
        <w:spacing w:after="120" w:line="259" w:lineRule="auto"/>
        <w:jc w:val="both"/>
        <w:rPr>
          <w:rFonts w:eastAsiaTheme="minorEastAsia"/>
        </w:rPr>
      </w:pPr>
      <m:oMath>
        <m:r>
          <w:rPr>
            <w:rFonts w:ascii="Cambria Math" w:eastAsiaTheme="minorEastAsia" w:hAnsi="Cambria Math"/>
          </w:rPr>
          <m:t>T⊆S</m:t>
        </m:r>
      </m:oMath>
      <w:r>
        <w:rPr>
          <w:rFonts w:eastAsiaTheme="minorEastAsia"/>
        </w:rPr>
        <w:t xml:space="preserve"> is a finite nonempty </w:t>
      </w:r>
      <w:r w:rsidRPr="00EC1EC1">
        <w:rPr>
          <w:rFonts w:eastAsiaTheme="minorEastAsia"/>
        </w:rPr>
        <w:t xml:space="preserve">set of </w:t>
      </w:r>
      <w:r>
        <w:rPr>
          <w:rFonts w:eastAsiaTheme="minorEastAsia"/>
        </w:rPr>
        <w:t>termination</w:t>
      </w:r>
      <w:r w:rsidRPr="00EC1EC1">
        <w:rPr>
          <w:rFonts w:eastAsiaTheme="minorEastAsia"/>
        </w:rPr>
        <w:t xml:space="preserve"> states</w:t>
      </w:r>
      <w:r>
        <w:rPr>
          <w:rFonts w:eastAsiaTheme="minorEastAsia"/>
        </w:rPr>
        <w:t>.</w:t>
      </w:r>
    </w:p>
    <w:p w14:paraId="53EB090D" w14:textId="3FE42B69" w:rsidR="0061750E" w:rsidRDefault="0043073F" w:rsidP="00C433FF">
      <w:pPr>
        <w:spacing w:after="120"/>
        <w:ind w:firstLine="360"/>
        <w:jc w:val="both"/>
        <w:rPr>
          <w:rFonts w:eastAsiaTheme="minorEastAsia"/>
        </w:rPr>
      </w:pPr>
      <w:r>
        <w:rPr>
          <w:rFonts w:eastAsiaTheme="minorEastAsia"/>
        </w:rPr>
        <w:t>I</w:t>
      </w:r>
      <w:r w:rsidR="00A421E0">
        <w:rPr>
          <w:rFonts w:eastAsiaTheme="minorEastAsia"/>
        </w:rPr>
        <w:t>n</w:t>
      </w:r>
      <w:r>
        <w:rPr>
          <w:rFonts w:eastAsiaTheme="minorEastAsia"/>
        </w:rPr>
        <w:t xml:space="preserve"> summary, </w:t>
      </w:r>
      <w:r w:rsidR="0061750E">
        <w:rPr>
          <w:rFonts w:eastAsiaTheme="minorEastAsia"/>
        </w:rPr>
        <w:t>states</w:t>
      </w:r>
      <w:r>
        <w:rPr>
          <w:rFonts w:eastAsiaTheme="minorEastAsia"/>
        </w:rPr>
        <w:t xml:space="preserve"> of such automaton</w:t>
      </w:r>
      <w:r w:rsidR="0061750E">
        <w:rPr>
          <w:rFonts w:eastAsiaTheme="minorEastAsia"/>
        </w:rPr>
        <w:t xml:space="preserve"> represent narrative states</w:t>
      </w:r>
      <w:r>
        <w:rPr>
          <w:rFonts w:eastAsiaTheme="minorEastAsia"/>
        </w:rPr>
        <w:t>,</w:t>
      </w:r>
      <w:r w:rsidR="0061750E">
        <w:rPr>
          <w:rFonts w:eastAsiaTheme="minorEastAsia"/>
        </w:rPr>
        <w:t xml:space="preserve"> </w:t>
      </w:r>
      <w:r>
        <w:rPr>
          <w:rFonts w:eastAsiaTheme="minorEastAsia"/>
        </w:rPr>
        <w:t>and</w:t>
      </w:r>
      <w:r w:rsidR="0061750E">
        <w:rPr>
          <w:rFonts w:eastAsiaTheme="minorEastAsia"/>
        </w:rPr>
        <w:t xml:space="preserve"> transitions resemble narrative choices.</w:t>
      </w:r>
    </w:p>
    <w:p w14:paraId="3BA10C67" w14:textId="64011185" w:rsidR="00D47303" w:rsidRDefault="00101D1C" w:rsidP="00101D1C">
      <w:pPr>
        <w:spacing w:after="120"/>
        <w:ind w:firstLine="288"/>
        <w:jc w:val="both"/>
        <w:rPr>
          <w:rFonts w:eastAsiaTheme="minorEastAsia"/>
        </w:rPr>
      </w:pPr>
      <w:r>
        <w:rPr>
          <w:rFonts w:eastAsiaTheme="minorEastAsia"/>
        </w:rPr>
        <w:t xml:space="preserve">Given that </w:t>
      </w:r>
      <m:oMath>
        <m:r>
          <w:rPr>
            <w:rFonts w:ascii="Cambria Math" w:eastAsiaTheme="minorEastAsia" w:hAnsi="Cambria Math"/>
          </w:rPr>
          <m:t>(q,r)</m:t>
        </m:r>
      </m:oMath>
      <w:r>
        <w:rPr>
          <w:rFonts w:eastAsiaTheme="minorEastAsia"/>
        </w:rPr>
        <w:t xml:space="preserve"> is a member of </w:t>
      </w:r>
      <w:r w:rsidRPr="007F7945">
        <w:rPr>
          <w:rFonts w:eastAsiaTheme="minorEastAsia"/>
        </w:rPr>
        <w:t xml:space="preserve"> </w:t>
      </w:r>
      <m:oMath>
        <m:r>
          <w:rPr>
            <w:rFonts w:ascii="Cambria Math" w:eastAsiaTheme="minorEastAsia" w:hAnsi="Cambria Math"/>
          </w:rPr>
          <m:t>SPACE</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nc</m:t>
                </m:r>
              </m:e>
            </m:d>
          </m:e>
          <m:sup>
            <m:r>
              <w:rPr>
                <w:rFonts w:ascii="Cambria Math" w:eastAsiaTheme="minorEastAsia" w:hAnsi="Cambria Math"/>
              </w:rPr>
              <m:t>2</m:t>
            </m:r>
          </m:sup>
        </m:sSup>
      </m:oMath>
      <w:r w:rsidR="00231165">
        <w:rPr>
          <w:rFonts w:eastAsiaTheme="minorEastAsia"/>
        </w:rPr>
        <w:t xml:space="preserve"> and </w:t>
      </w:r>
      <m:oMath>
        <m:r>
          <w:rPr>
            <w:rFonts w:ascii="Cambria Math" w:eastAsiaTheme="minorEastAsia" w:hAnsi="Cambria Math"/>
          </w:rPr>
          <m:t>M</m:t>
        </m:r>
      </m:oMath>
      <w:r w:rsidR="00231165">
        <w:rPr>
          <w:rFonts w:eastAsiaTheme="minorEastAsia"/>
        </w:rPr>
        <w:t xml:space="preserve"> is a</w:t>
      </w:r>
      <w:r w:rsidR="00240A03">
        <w:rPr>
          <w:rFonts w:eastAsiaTheme="minorEastAsia"/>
        </w:rPr>
        <w:t xml:space="preserve"> </w:t>
      </w:r>
      <w:r w:rsidR="00231165">
        <w:rPr>
          <w:rFonts w:eastAsiaTheme="minorEastAsia"/>
        </w:rPr>
        <w:t>narrative model</w:t>
      </w:r>
      <w:r w:rsidR="00D47303">
        <w:rPr>
          <w:rFonts w:eastAsiaTheme="minorEastAsia"/>
        </w:rPr>
        <w:t xml:space="preserve">, we write </w:t>
      </w:r>
      <m:oMath>
        <m:r>
          <w:rPr>
            <w:rFonts w:ascii="Cambria Math" w:eastAsiaTheme="minorEastAsia" w:hAnsi="Cambria Math"/>
          </w:rPr>
          <m:t>q</m:t>
        </m:r>
        <m:box>
          <m:boxPr>
            <m:opEmu m:val="1"/>
            <m:ctrlPr>
              <w:rPr>
                <w:rFonts w:ascii="Cambria Math" w:eastAsiaTheme="minorEastAsia" w:hAnsi="Cambria Math"/>
                <w:i/>
                <w:iCs/>
              </w:rPr>
            </m:ctrlPr>
          </m:boxPr>
          <m:e>
            <m:groupChr>
              <m:groupChrPr>
                <m:chr m:val="⇒"/>
                <m:vertJc m:val="bot"/>
                <m:ctrlPr>
                  <w:rPr>
                    <w:rFonts w:ascii="Cambria Math" w:eastAsiaTheme="minorEastAsia" w:hAnsi="Cambria Math"/>
                    <w:i/>
                    <w:iCs/>
                  </w:rPr>
                </m:ctrlPr>
              </m:groupChrPr>
              <m:e>
                <m:r>
                  <w:rPr>
                    <w:rFonts w:ascii="Cambria Math" w:eastAsiaTheme="minorEastAsia" w:hAnsi="Cambria Math"/>
                  </w:rPr>
                  <m:t>M</m:t>
                </m:r>
              </m:e>
            </m:groupChr>
          </m:e>
        </m:box>
        <m:r>
          <w:rPr>
            <w:rFonts w:ascii="Cambria Math" w:eastAsiaTheme="minorEastAsia" w:hAnsi="Cambria Math"/>
          </w:rPr>
          <m:t>r</m:t>
        </m:r>
      </m:oMath>
      <w:r w:rsidR="00D47303">
        <w:rPr>
          <w:rFonts w:eastAsiaTheme="minorEastAsia"/>
        </w:rPr>
        <w:t xml:space="preserve"> (read it as “</w:t>
      </w:r>
      <m:oMath>
        <m:r>
          <w:rPr>
            <w:rFonts w:ascii="Cambria Math" w:eastAsiaTheme="minorEastAsia" w:hAnsi="Cambria Math"/>
          </w:rPr>
          <m:t>r</m:t>
        </m:r>
      </m:oMath>
      <w:r w:rsidR="00D47303">
        <w:rPr>
          <w:rFonts w:eastAsiaTheme="minorEastAsia"/>
        </w:rPr>
        <w:t xml:space="preserve"> is reachable from </w:t>
      </w:r>
      <m:oMath>
        <m:r>
          <w:rPr>
            <w:rFonts w:ascii="Cambria Math" w:eastAsiaTheme="minorEastAsia" w:hAnsi="Cambria Math"/>
          </w:rPr>
          <m:t>q</m:t>
        </m:r>
      </m:oMath>
      <w:r w:rsidR="00D47303">
        <w:rPr>
          <w:rFonts w:eastAsiaTheme="minorEastAsia"/>
        </w:rPr>
        <w:t xml:space="preserve"> in </w:t>
      </w:r>
      <m:oMath>
        <m:r>
          <w:rPr>
            <w:rFonts w:ascii="Cambria Math" w:eastAsiaTheme="minorEastAsia" w:hAnsi="Cambria Math"/>
          </w:rPr>
          <m:t>M</m:t>
        </m:r>
      </m:oMath>
      <w:r w:rsidR="00D47303">
        <w:rPr>
          <w:rFonts w:eastAsiaTheme="minorEastAsia"/>
        </w:rPr>
        <w:t xml:space="preserve">”) if and only if </w:t>
      </w:r>
      <m:oMath>
        <m:r>
          <w:rPr>
            <w:rFonts w:ascii="Cambria Math" w:eastAsiaTheme="minorEastAsia" w:hAnsi="Cambria Math"/>
          </w:rPr>
          <m:t>q</m:t>
        </m:r>
      </m:oMath>
      <w:r w:rsidR="00D47303">
        <w:rPr>
          <w:rFonts w:eastAsiaTheme="minorEastAsia"/>
        </w:rPr>
        <w:t xml:space="preserve"> is equal to </w:t>
      </w:r>
      <m:oMath>
        <m:r>
          <w:rPr>
            <w:rFonts w:ascii="Cambria Math" w:eastAsiaTheme="minorEastAsia" w:hAnsi="Cambria Math"/>
          </w:rPr>
          <m:t>r</m:t>
        </m:r>
      </m:oMath>
      <w:r w:rsidR="00D47303">
        <w:rPr>
          <w:rFonts w:eastAsiaTheme="minorEastAsia"/>
        </w:rPr>
        <w:t xml:space="preserve"> or there is a sequence like </w:t>
      </w:r>
      <m:oMath>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&gt;</m:t>
        </m:r>
      </m:oMath>
      <w:r w:rsidR="00D47303">
        <w:rPr>
          <w:rFonts w:eastAsiaTheme="minorEastAsia"/>
        </w:rPr>
        <w:t xml:space="preserve"> in </w:t>
      </w:r>
      <m:oMath>
        <m:r>
          <w:rPr>
            <w:rFonts w:ascii="Cambria Math" w:eastAsiaTheme="minorEastAsia" w:hAnsi="Cambria Math"/>
          </w:rPr>
          <m:t>S</m:t>
        </m:r>
      </m:oMath>
      <w:r w:rsidR="00D47303">
        <w:rPr>
          <w:rFonts w:eastAsiaTheme="minorEastAsia"/>
        </w:rPr>
        <w:t xml:space="preserve"> where:</w:t>
      </w:r>
    </w:p>
    <w:p w14:paraId="2C65AE2D" w14:textId="77777777" w:rsidR="00D47303" w:rsidRPr="007F7945" w:rsidRDefault="000855C4" w:rsidP="00D47303">
      <w:pPr>
        <w:ind w:firstLine="288"/>
        <w:rPr>
          <w:rFonts w:eastAsiaTheme="minorEastAsia"/>
          <w:i/>
        </w:rPr>
      </w:pPr>
      <m:oMathPara>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=q</m:t>
              </m:r>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=r</m:t>
              </m:r>
            </m:e>
          </m:d>
          <m:r>
            <w:rPr>
              <w:rFonts w:ascii="Cambria Math" w:eastAsiaTheme="minorEastAsia" w:hAnsi="Cambria Math"/>
            </w:rPr>
            <m:t>∧</m:t>
          </m:r>
        </m:oMath>
      </m:oMathPara>
    </w:p>
    <w:p w14:paraId="53D7B742" w14:textId="77777777" w:rsidR="00D47303" w:rsidRPr="007F7945" w:rsidRDefault="000855C4" w:rsidP="00D47303">
      <w:pPr>
        <w:ind w:firstLine="288"/>
        <w:rPr>
          <w:rFonts w:eastAsiaTheme="minorEastAsia"/>
        </w:rPr>
      </w:pPr>
      <m:oMathPara>
        <m:oMath>
          <m:d>
            <m:dPr>
              <m:ctrlPr>
                <w:rPr>
                  <w:rFonts w:ascii="Cambria Math" w:eastAsiaTheme="minorEastAsia" w:hAnsi="Cambria Math"/>
                  <w:i/>
                </w:rPr>
              </m:ctrlPr>
            </m:dPr>
            <m:e>
              <m:r>
                <w:rPr>
                  <w:rFonts w:ascii="Cambria Math" w:eastAsiaTheme="minorEastAsia" w:hAnsi="Cambria Math"/>
                </w:rPr>
                <m:t>∀i∈</m:t>
              </m:r>
              <m:d>
                <m:dPr>
                  <m:begChr m:val="{"/>
                  <m:endChr m:val="}"/>
                  <m:ctrlPr>
                    <w:rPr>
                      <w:rFonts w:ascii="Cambria Math" w:eastAsiaTheme="minorEastAsia" w:hAnsi="Cambria Math"/>
                      <w:i/>
                    </w:rPr>
                  </m:ctrlPr>
                </m:dPr>
                <m:e>
                  <m:r>
                    <w:rPr>
                      <w:rFonts w:ascii="Cambria Math" w:eastAsiaTheme="minorEastAsia" w:hAnsi="Cambria Math"/>
                    </w:rPr>
                    <m:t>1,2,…,m-1</m:t>
                  </m:r>
                </m:e>
              </m:d>
              <m:r>
                <w:rPr>
                  <w:rFonts w:ascii="Cambria Math" w:eastAsiaTheme="minorEastAsia" w:hAnsi="Cambria Math"/>
                </w:rPr>
                <m:t> :</m:t>
              </m:r>
              <m:d>
                <m:dPr>
                  <m:ctrlPr>
                    <w:rPr>
                      <w:rFonts w:ascii="Cambria Math" w:eastAsiaTheme="minorEastAsia" w:hAnsi="Cambria Math"/>
                      <w:i/>
                    </w:rPr>
                  </m:ctrlPr>
                </m:dPr>
                <m:e>
                  <m:r>
                    <w:rPr>
                      <w:rFonts w:ascii="Cambria Math" w:eastAsiaTheme="minorEastAsia" w:hAnsi="Cambria Math"/>
                    </w:rPr>
                    <m:t>∃χ∈Χ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,χ),</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i+1</m:t>
                          </m:r>
                        </m:sub>
                      </m:sSub>
                    </m:e>
                  </m:d>
                  <m:r>
                    <w:rPr>
                      <w:rFonts w:ascii="Cambria Math" w:eastAsiaTheme="minorEastAsia" w:hAnsi="Cambria Math"/>
                    </w:rPr>
                    <m:t>∈δ</m:t>
                  </m:r>
                </m:e>
              </m:d>
            </m:e>
          </m:d>
        </m:oMath>
      </m:oMathPara>
    </w:p>
    <w:p w14:paraId="7F52326C" w14:textId="0C72E521" w:rsidR="00D47303" w:rsidRDefault="00D47303" w:rsidP="00D47303">
      <w:pPr>
        <w:spacing w:after="120"/>
        <w:ind w:firstLine="288"/>
        <w:rPr>
          <w:rFonts w:eastAsiaTheme="minorEastAsia"/>
        </w:rPr>
      </w:pPr>
      <w:r>
        <w:rPr>
          <w:rFonts w:eastAsiaTheme="minorEastAsia"/>
        </w:rPr>
        <w:t>(2)</w:t>
      </w:r>
    </w:p>
    <w:p w14:paraId="77B62C2C" w14:textId="05D60A34" w:rsidR="009A2DC6" w:rsidRDefault="009A2DC6" w:rsidP="00C433FF">
      <w:pPr>
        <w:spacing w:after="120"/>
        <w:ind w:firstLine="360"/>
        <w:jc w:val="both"/>
        <w:rPr>
          <w:rFonts w:eastAsiaTheme="minorEastAsia"/>
        </w:rPr>
      </w:pPr>
      <w:r>
        <w:rPr>
          <w:rFonts w:eastAsiaTheme="minorEastAsia"/>
        </w:rPr>
        <w:t>Ravi considers</w:t>
      </w:r>
      <w:r w:rsidRPr="009A2DC6">
        <w:rPr>
          <w:rFonts w:eastAsiaTheme="minorEastAsia"/>
        </w:rPr>
        <w:t xml:space="preserve"> </w:t>
      </w:r>
      <m:oMath>
        <m:r>
          <w:rPr>
            <w:rFonts w:ascii="Cambria Math" w:eastAsiaTheme="minorEastAsia" w:hAnsi="Cambria Math"/>
          </w:rPr>
          <m:t>M</m:t>
        </m:r>
      </m:oMath>
      <w:r w:rsidRPr="009A2DC6">
        <w:rPr>
          <w:rFonts w:eastAsiaTheme="minorEastAsia"/>
        </w:rPr>
        <w:t xml:space="preserve"> </w:t>
      </w:r>
      <w:r>
        <w:rPr>
          <w:rFonts w:eastAsiaTheme="minorEastAsia"/>
        </w:rPr>
        <w:t>to be</w:t>
      </w:r>
      <w:r w:rsidRPr="009A2DC6">
        <w:rPr>
          <w:rFonts w:eastAsiaTheme="minorEastAsia"/>
        </w:rPr>
        <w:t xml:space="preserve"> consistent if and only if</w:t>
      </w:r>
      <w:r>
        <w:rPr>
          <w:rFonts w:eastAsiaTheme="minorEastAsia"/>
        </w:rPr>
        <w:t xml:space="preserve"> </w:t>
      </w:r>
      <m:oMath>
        <m:r>
          <w:rPr>
            <w:rFonts w:ascii="Cambria Math" w:eastAsiaTheme="minorEastAsia" w:hAnsi="Cambria Math"/>
          </w:rPr>
          <m:t>∀</m:t>
        </m:r>
        <m:d>
          <m:dPr>
            <m:ctrlPr>
              <w:rPr>
                <w:rFonts w:ascii="Cambria Math" w:eastAsiaTheme="minorEastAsia" w:hAnsi="Cambria Math"/>
                <w:i/>
                <w:iCs/>
              </w:rPr>
            </m:ctrlPr>
          </m:dPr>
          <m:e>
            <m:d>
              <m:dPr>
                <m:ctrlPr>
                  <w:rPr>
                    <w:rFonts w:ascii="Cambria Math" w:eastAsiaTheme="minorEastAsia" w:hAnsi="Cambria Math"/>
                    <w:i/>
                    <w:iCs/>
                  </w:rPr>
                </m:ctrlPr>
              </m:dPr>
              <m:e>
                <m:r>
                  <w:rPr>
                    <w:rFonts w:ascii="Cambria Math" w:eastAsiaTheme="minorEastAsia" w:hAnsi="Cambria Math"/>
                  </w:rPr>
                  <m:t>q,χ</m:t>
                </m:r>
              </m:e>
            </m:d>
            <m:r>
              <w:rPr>
                <w:rFonts w:ascii="Cambria Math" w:eastAsiaTheme="minorEastAsia" w:hAnsi="Cambria Math"/>
              </w:rPr>
              <m:t>,r</m:t>
            </m:r>
          </m:e>
        </m:d>
        <m:r>
          <w:rPr>
            <w:rFonts w:ascii="Cambria Math" w:eastAsiaTheme="minorEastAsia" w:hAnsi="Cambria Math"/>
          </w:rPr>
          <m:t>∈ δ :q</m:t>
        </m:r>
        <m:groupChr>
          <m:groupChrPr>
            <m:chr m:val="→"/>
            <m:vertJc m:val="bot"/>
            <m:ctrlPr>
              <w:rPr>
                <w:rFonts w:ascii="Cambria Math" w:eastAsiaTheme="minorEastAsia" w:hAnsi="Cambria Math"/>
                <w:i/>
                <w:iCs/>
              </w:rPr>
            </m:ctrlPr>
          </m:groupChrPr>
          <m:e>
            <m:r>
              <w:rPr>
                <w:rFonts w:ascii="Cambria Math" w:eastAsiaTheme="minorEastAsia" w:hAnsi="Cambria Math"/>
              </w:rPr>
              <m:t>χ</m:t>
            </m:r>
          </m:e>
        </m:groupChr>
        <m:r>
          <w:rPr>
            <w:rFonts w:ascii="Cambria Math" w:eastAsiaTheme="minorEastAsia" w:hAnsi="Cambria Math"/>
          </w:rPr>
          <m:t>r</m:t>
        </m:r>
      </m:oMath>
      <w:r>
        <w:rPr>
          <w:rFonts w:eastAsiaTheme="minorEastAsia"/>
        </w:rPr>
        <w:t xml:space="preserve">. Moreover, </w:t>
      </w:r>
      <w:r w:rsidR="007F7945">
        <w:rPr>
          <w:rFonts w:eastAsiaTheme="minorEastAsia"/>
        </w:rPr>
        <w:t xml:space="preserve">we say </w:t>
      </w:r>
      <m:oMath>
        <m:r>
          <w:rPr>
            <w:rFonts w:ascii="Cambria Math" w:eastAsiaTheme="minorEastAsia" w:hAnsi="Cambria Math"/>
          </w:rPr>
          <m:t>M</m:t>
        </m:r>
      </m:oMath>
      <w:r>
        <w:rPr>
          <w:rFonts w:eastAsiaTheme="minorEastAsia"/>
        </w:rPr>
        <w:t xml:space="preserve"> is </w:t>
      </w:r>
      <w:r w:rsidRPr="009A2DC6">
        <w:rPr>
          <w:rFonts w:eastAsiaTheme="minorEastAsia"/>
        </w:rPr>
        <w:t>terminable</w:t>
      </w:r>
      <w:r>
        <w:rPr>
          <w:rFonts w:eastAsiaTheme="minorEastAsia"/>
        </w:rPr>
        <w:t xml:space="preserve"> if and only if </w:t>
      </w:r>
      <m:oMath>
        <m:r>
          <m:rPr>
            <m:sty m:val="p"/>
          </m:rPr>
          <w:rPr>
            <w:rFonts w:ascii="Cambria Math" w:eastAsiaTheme="minorEastAsia" w:hAnsi="Cambria Math"/>
          </w:rPr>
          <m:t>∀</m:t>
        </m:r>
        <m:r>
          <w:rPr>
            <w:rFonts w:ascii="Cambria Math" w:eastAsiaTheme="minorEastAsia" w:hAnsi="Cambria Math"/>
          </w:rPr>
          <m:t>s</m:t>
        </m:r>
        <m:r>
          <m:rPr>
            <m:sty m:val="p"/>
          </m:rPr>
          <w:rPr>
            <w:rFonts w:ascii="Cambria Math" w:eastAsiaTheme="minorEastAsia" w:hAnsi="Cambria Math"/>
          </w:rPr>
          <m:t>∈</m:t>
        </m:r>
        <m:r>
          <w:rPr>
            <w:rFonts w:ascii="Cambria Math" w:eastAsiaTheme="minorEastAsia" w:hAnsi="Cambria Math"/>
          </w:rPr>
          <m:t>S :(</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r>
          <w:rPr>
            <w:rFonts w:ascii="Cambria Math" w:eastAsiaTheme="minorEastAsia" w:hAnsi="Cambria Math"/>
          </w:rPr>
          <m:t>T :</m:t>
        </m:r>
        <m:r>
          <m:rPr>
            <m:sty m:val="p"/>
          </m:rPr>
          <w:rPr>
            <w:rFonts w:ascii="Cambria Math" w:eastAsiaTheme="minorEastAsia" w:hAnsi="Cambria Math"/>
          </w:rPr>
          <m:t>s</m:t>
        </m:r>
        <m:groupChr>
          <m:groupChrPr>
            <m:chr m:val="⇒"/>
            <m:vertJc m:val="bot"/>
            <m:ctrlPr>
              <w:rPr>
                <w:rFonts w:ascii="Cambria Math" w:eastAsiaTheme="minorEastAsia" w:hAnsi="Cambria Math"/>
                <w:i/>
              </w:rPr>
            </m:ctrlPr>
          </m:groupChrPr>
          <m:e>
            <m:r>
              <w:rPr>
                <w:rFonts w:ascii="Cambria Math" w:eastAsiaTheme="minorEastAsia" w:hAnsi="Cambria Math"/>
              </w:rPr>
              <m:t>M</m:t>
            </m:r>
          </m:e>
        </m:groupChr>
        <m:r>
          <m:rPr>
            <m:sty m:val="p"/>
          </m:rPr>
          <w:rPr>
            <w:rFonts w:ascii="Cambria Math" w:eastAsiaTheme="minorEastAsia" w:hAnsi="Cambria Math"/>
          </w:rPr>
          <m:t>t</m:t>
        </m:r>
        <m:r>
          <w:rPr>
            <w:rFonts w:ascii="Cambria Math" w:eastAsiaTheme="minorEastAsia" w:hAnsi="Cambria Math"/>
          </w:rPr>
          <m:t>)</m:t>
        </m:r>
      </m:oMath>
      <w:r>
        <w:rPr>
          <w:rFonts w:eastAsiaTheme="minorEastAsia"/>
        </w:rPr>
        <w:t>.</w:t>
      </w:r>
    </w:p>
    <w:p w14:paraId="2608709D" w14:textId="7DFBE39F" w:rsidR="003E3047" w:rsidRDefault="003E3047" w:rsidP="003E3047">
      <w:pPr>
        <w:pStyle w:val="Heading2"/>
      </w:pPr>
      <w:r>
        <w:t>Model Generation</w:t>
      </w:r>
    </w:p>
    <w:p w14:paraId="49D58E4F" w14:textId="2BEB624D" w:rsidR="00EE4F9B" w:rsidRDefault="003E3047" w:rsidP="00C433FF">
      <w:pPr>
        <w:spacing w:after="120"/>
        <w:ind w:firstLine="288"/>
        <w:jc w:val="both"/>
        <w:rPr>
          <w:rFonts w:eastAsiaTheme="minorEastAsia"/>
        </w:rPr>
      </w:pPr>
      <w:r>
        <w:rPr>
          <w:rFonts w:eastAsiaTheme="minorEastAsia"/>
        </w:rPr>
        <w:t xml:space="preserve">Ravi provides </w:t>
      </w:r>
      <w:r w:rsidR="00F76FB0">
        <w:rPr>
          <w:rFonts w:eastAsiaTheme="minorEastAsia"/>
        </w:rPr>
        <w:t xml:space="preserve">an </w:t>
      </w:r>
      <w:r>
        <w:rPr>
          <w:rFonts w:eastAsiaTheme="minorEastAsia"/>
        </w:rPr>
        <w:t>algorithm</w:t>
      </w:r>
      <w:r w:rsidR="00EE4F9B">
        <w:rPr>
          <w:rFonts w:eastAsiaTheme="minorEastAsia"/>
        </w:rPr>
        <w:t xml:space="preserve"> that</w:t>
      </w:r>
      <w:r>
        <w:rPr>
          <w:rFonts w:eastAsiaTheme="minorEastAsia"/>
        </w:rPr>
        <w:t xml:space="preserve"> automatically generat</w:t>
      </w:r>
      <w:r w:rsidR="00EE4F9B">
        <w:rPr>
          <w:rFonts w:eastAsiaTheme="minorEastAsia"/>
        </w:rPr>
        <w:t>es</w:t>
      </w:r>
      <w:r>
        <w:rPr>
          <w:rFonts w:eastAsiaTheme="minorEastAsia"/>
        </w:rPr>
        <w:t xml:space="preserve"> </w:t>
      </w:r>
      <w:r w:rsidR="00F76FB0">
        <w:rPr>
          <w:rFonts w:eastAsiaTheme="minorEastAsia"/>
        </w:rPr>
        <w:t xml:space="preserve">consistent </w:t>
      </w:r>
      <w:r>
        <w:rPr>
          <w:rFonts w:eastAsiaTheme="minorEastAsia"/>
        </w:rPr>
        <w:t>narrative model</w:t>
      </w:r>
      <w:r w:rsidR="00FE53AA">
        <w:rPr>
          <w:rFonts w:eastAsiaTheme="minorEastAsia"/>
        </w:rPr>
        <w:t>s</w:t>
      </w:r>
      <w:r w:rsidR="00EE4F9B">
        <w:rPr>
          <w:rFonts w:eastAsiaTheme="minorEastAsia"/>
        </w:rPr>
        <w:t>. This algorithm takes three inputs:</w:t>
      </w:r>
      <w:r>
        <w:rPr>
          <w:rFonts w:eastAsiaTheme="minorEastAsia"/>
        </w:rPr>
        <w:t xml:space="preserve"> </w:t>
      </w:r>
    </w:p>
    <w:p w14:paraId="296A29FD" w14:textId="77777777" w:rsidR="00EE4F9B" w:rsidRDefault="00EE4F9B" w:rsidP="00C433FF">
      <w:pPr>
        <w:pStyle w:val="ListParagraph"/>
        <w:numPr>
          <w:ilvl w:val="0"/>
          <w:numId w:val="18"/>
        </w:numPr>
        <w:spacing w:after="120"/>
        <w:jc w:val="both"/>
        <w:rPr>
          <w:rFonts w:eastAsiaTheme="minorEastAsia"/>
        </w:rPr>
      </w:pPr>
      <w:r>
        <w:rPr>
          <w:rFonts w:eastAsiaTheme="minorEastAsia"/>
        </w:rPr>
        <w:t>A</w:t>
      </w:r>
      <w:r w:rsidR="003E3047" w:rsidRPr="00EE4F9B">
        <w:rPr>
          <w:rFonts w:eastAsiaTheme="minorEastAsia"/>
        </w:rPr>
        <w:t xml:space="preserve"> set of initial states</w:t>
      </w:r>
    </w:p>
    <w:p w14:paraId="6C581EED" w14:textId="77777777" w:rsidR="00EE4F9B" w:rsidRDefault="00EE4F9B" w:rsidP="00C433FF">
      <w:pPr>
        <w:pStyle w:val="ListParagraph"/>
        <w:numPr>
          <w:ilvl w:val="0"/>
          <w:numId w:val="18"/>
        </w:numPr>
        <w:spacing w:after="120"/>
        <w:jc w:val="both"/>
        <w:rPr>
          <w:rFonts w:eastAsiaTheme="minorEastAsia"/>
        </w:rPr>
      </w:pPr>
      <w:r>
        <w:rPr>
          <w:rFonts w:eastAsiaTheme="minorEastAsia"/>
        </w:rPr>
        <w:t>A</w:t>
      </w:r>
      <w:r w:rsidR="00F76FB0" w:rsidRPr="00EE4F9B">
        <w:rPr>
          <w:rFonts w:eastAsiaTheme="minorEastAsia"/>
        </w:rPr>
        <w:t xml:space="preserve"> set of choices</w:t>
      </w:r>
    </w:p>
    <w:p w14:paraId="20FF57C3" w14:textId="1B5D5377" w:rsidR="00C91AA6" w:rsidRDefault="00EE4F9B" w:rsidP="00C433FF">
      <w:pPr>
        <w:pStyle w:val="ListParagraph"/>
        <w:numPr>
          <w:ilvl w:val="0"/>
          <w:numId w:val="18"/>
        </w:numPr>
        <w:spacing w:after="120"/>
        <w:jc w:val="both"/>
        <w:rPr>
          <w:rFonts w:eastAsiaTheme="minorEastAsia"/>
        </w:rPr>
      </w:pPr>
      <w:r>
        <w:rPr>
          <w:rFonts w:eastAsiaTheme="minorEastAsia"/>
        </w:rPr>
        <w:t>A</w:t>
      </w:r>
      <w:r w:rsidR="003E3047" w:rsidRPr="00EE4F9B">
        <w:rPr>
          <w:rFonts w:eastAsiaTheme="minorEastAsia"/>
        </w:rPr>
        <w:t xml:space="preserve"> set of terminations filters</w:t>
      </w:r>
    </w:p>
    <w:p w14:paraId="2B61A215" w14:textId="58FEED9D" w:rsidR="009A2DC6" w:rsidRPr="00C433FF" w:rsidRDefault="00C91AA6" w:rsidP="00C433FF">
      <w:pPr>
        <w:spacing w:after="120"/>
        <w:jc w:val="both"/>
        <w:rPr>
          <w:rFonts w:eastAsiaTheme="minorEastAsia"/>
        </w:rPr>
      </w:pPr>
      <w:r>
        <w:rPr>
          <w:rFonts w:eastAsiaTheme="minorEastAsia"/>
        </w:rPr>
        <w:t xml:space="preserve">    </w:t>
      </w:r>
      <w:r w:rsidR="00806758">
        <w:rPr>
          <w:rFonts w:eastAsiaTheme="minorEastAsia"/>
        </w:rPr>
        <w:t>It</w:t>
      </w:r>
      <w:r w:rsidR="00F76FB0" w:rsidRPr="00C91AA6">
        <w:rPr>
          <w:rFonts w:eastAsiaTheme="minorEastAsia"/>
        </w:rPr>
        <w:t xml:space="preserve"> starts from every initial state and checks if they satisfy the precondition of each choice. </w:t>
      </w:r>
      <w:r w:rsidR="00F961E2">
        <w:rPr>
          <w:rFonts w:eastAsiaTheme="minorEastAsia"/>
        </w:rPr>
        <w:t>The algorithm applies the choice</w:t>
      </w:r>
      <w:r w:rsidR="00A421E0">
        <w:rPr>
          <w:rFonts w:eastAsiaTheme="minorEastAsia"/>
        </w:rPr>
        <w:t>’</w:t>
      </w:r>
      <w:r w:rsidR="00F961E2">
        <w:rPr>
          <w:rFonts w:eastAsiaTheme="minorEastAsia"/>
        </w:rPr>
        <w:t xml:space="preserve">s action on the current state to generate a new </w:t>
      </w:r>
      <w:r w:rsidR="00323984">
        <w:rPr>
          <w:rFonts w:eastAsiaTheme="minorEastAsia"/>
        </w:rPr>
        <w:t>state</w:t>
      </w:r>
      <w:r w:rsidR="00F961E2">
        <w:rPr>
          <w:rFonts w:eastAsiaTheme="minorEastAsia"/>
        </w:rPr>
        <w:t xml:space="preserve"> for every eligible choic</w:t>
      </w:r>
      <w:r w:rsidR="00F76FB0" w:rsidRPr="00C91AA6">
        <w:rPr>
          <w:rFonts w:eastAsiaTheme="minorEastAsia"/>
        </w:rPr>
        <w:t xml:space="preserve">e. </w:t>
      </w:r>
      <w:r w:rsidR="00323984">
        <w:rPr>
          <w:rFonts w:eastAsiaTheme="minorEastAsia"/>
        </w:rPr>
        <w:t>T</w:t>
      </w:r>
      <w:r w:rsidR="00F76FB0" w:rsidRPr="00C91AA6">
        <w:rPr>
          <w:rFonts w:eastAsiaTheme="minorEastAsia"/>
        </w:rPr>
        <w:t>his process</w:t>
      </w:r>
      <w:r w:rsidR="00323984">
        <w:rPr>
          <w:rFonts w:eastAsiaTheme="minorEastAsia"/>
        </w:rPr>
        <w:t xml:space="preserve"> is repeated</w:t>
      </w:r>
      <w:r w:rsidR="00F76FB0" w:rsidRPr="00C91AA6">
        <w:rPr>
          <w:rFonts w:eastAsiaTheme="minorEastAsia"/>
        </w:rPr>
        <w:t xml:space="preserve"> for every new state that does not satisfy any termination filter.</w:t>
      </w:r>
    </w:p>
    <w:p w14:paraId="0ED3DE76" w14:textId="67EB8F2C" w:rsidR="008A55B5" w:rsidRDefault="00B21E8C" w:rsidP="00CB1404">
      <w:pPr>
        <w:pStyle w:val="Heading1"/>
      </w:pPr>
      <w:r>
        <w:t>Map Layout Generation</w:t>
      </w:r>
    </w:p>
    <w:p w14:paraId="52E06F3D" w14:textId="1142F0EF" w:rsidR="008B4EF2" w:rsidRDefault="0038666A" w:rsidP="00576AEB">
      <w:pPr>
        <w:spacing w:after="120"/>
        <w:ind w:firstLine="288"/>
        <w:jc w:val="both"/>
      </w:pPr>
      <w:r>
        <w:t>This section introduces</w:t>
      </w:r>
      <w:r w:rsidR="000740AD">
        <w:t xml:space="preserve"> </w:t>
      </w:r>
      <w:proofErr w:type="spellStart"/>
      <w:r w:rsidR="000740AD">
        <w:t>SpaceR</w:t>
      </w:r>
      <w:proofErr w:type="spellEnd"/>
      <w:r w:rsidR="000740AD">
        <w:t xml:space="preserve">, an extension to Ravi that </w:t>
      </w:r>
      <w:r w:rsidR="001B4CF5">
        <w:t>includes</w:t>
      </w:r>
      <w:r w:rsidR="00576AEB">
        <w:t xml:space="preserve"> new formal definitions and algorithms</w:t>
      </w:r>
      <w:r w:rsidR="0036395B">
        <w:t xml:space="preserve">. These new features provide </w:t>
      </w:r>
      <w:proofErr w:type="spellStart"/>
      <w:r w:rsidR="0036395B">
        <w:t>SpaceR</w:t>
      </w:r>
      <w:proofErr w:type="spellEnd"/>
      <w:r w:rsidR="0036395B">
        <w:t xml:space="preserve"> with means to</w:t>
      </w:r>
      <w:r w:rsidR="00576AEB">
        <w:t xml:space="preserve"> generat</w:t>
      </w:r>
      <w:r w:rsidR="0036395B">
        <w:t>e</w:t>
      </w:r>
      <w:r w:rsidR="00576AEB">
        <w:t xml:space="preserve"> map layout</w:t>
      </w:r>
      <w:r w:rsidR="000740AD">
        <w:t>s</w:t>
      </w:r>
      <w:r w:rsidR="00576AEB">
        <w:t xml:space="preserve"> </w:t>
      </w:r>
      <w:r w:rsidR="0036395B">
        <w:t>for</w:t>
      </w:r>
      <w:r w:rsidR="00576AEB">
        <w:t xml:space="preserve"> narrative</w:t>
      </w:r>
      <w:r w:rsidR="0036395B">
        <w:t>s that are</w:t>
      </w:r>
      <w:r w:rsidR="00576AEB">
        <w:t xml:space="preserve"> model</w:t>
      </w:r>
      <w:r w:rsidR="0036395B">
        <w:t>ed by Ravi</w:t>
      </w:r>
      <w:r w:rsidR="00576AEB">
        <w:t xml:space="preserve">. </w:t>
      </w:r>
    </w:p>
    <w:p w14:paraId="246A552D" w14:textId="77777777" w:rsidR="00B53761" w:rsidRDefault="00B53761" w:rsidP="00B53761">
      <w:pPr>
        <w:spacing w:after="120"/>
        <w:ind w:firstLine="288"/>
        <w:jc w:val="both"/>
        <w:rPr>
          <w:rFonts w:eastAsiaTheme="minorEastAsia"/>
        </w:rPr>
      </w:pPr>
      <w:r>
        <w:rPr>
          <w:rFonts w:eastAsiaTheme="minorEastAsia"/>
        </w:rPr>
        <w:t>We present the map layout as an undirected graph, where vertices correspond to locations, and edges represent connectivity among locations. A critical property of a usable layout graph is its planarity. A planar graph is a graph that could be drawn on a plane without having any crossing edges [9]. Such a graph is the dual of neighboring areas on the plane (e.g., countries map). Therefore, the planarity of a layout graph ensures its usefulness in other procedural techniques that focus on generating fully realized virtual worlds.</w:t>
      </w:r>
    </w:p>
    <w:p w14:paraId="37151281" w14:textId="77777777" w:rsidR="009C1430" w:rsidRDefault="009C1430" w:rsidP="009C1430">
      <w:pPr>
        <w:spacing w:after="120"/>
        <w:ind w:firstLine="288"/>
        <w:jc w:val="both"/>
        <w:rPr>
          <w:rFonts w:eastAsiaTheme="minorEastAsia"/>
        </w:rPr>
      </w:pPr>
      <w:r>
        <w:rPr>
          <w:rFonts w:eastAsiaTheme="minorEastAsia"/>
        </w:rPr>
        <w:t xml:space="preserve">We start by providing some definitions that extend the formal foundations of Ravi. Then, we propose a method for evaluating the importance of any possible connection between locations in order to generate map layouts that are better aligned with </w:t>
      </w:r>
      <w:r w:rsidRPr="00310ABD">
        <w:rPr>
          <w:rFonts w:eastAsiaTheme="minorEastAsia"/>
        </w:rPr>
        <w:t>feasible</w:t>
      </w:r>
      <w:r>
        <w:rPr>
          <w:rFonts w:eastAsiaTheme="minorEastAsia"/>
        </w:rPr>
        <w:t xml:space="preserve"> sequences of player choices. Finally, we introduce two different approaches for generating layout graphs.</w:t>
      </w:r>
    </w:p>
    <w:p w14:paraId="722F3A02" w14:textId="59115AD2" w:rsidR="00BB6FC7" w:rsidRDefault="00BB6FC7" w:rsidP="00BB6FC7">
      <w:pPr>
        <w:pStyle w:val="Heading2"/>
      </w:pPr>
      <w:r>
        <w:lastRenderedPageBreak/>
        <w:t>Definitions</w:t>
      </w:r>
    </w:p>
    <w:p w14:paraId="6362DFE5" w14:textId="77777777" w:rsidR="00B53761" w:rsidRDefault="00B53761" w:rsidP="00B53761">
      <w:pPr>
        <w:spacing w:after="120"/>
        <w:ind w:firstLine="288"/>
        <w:jc w:val="both"/>
      </w:pPr>
      <w:r>
        <w:t xml:space="preserve">The following definitions add spatial features to </w:t>
      </w:r>
      <w:r>
        <w:rPr>
          <w:lang w:bidi="fa-IR"/>
        </w:rPr>
        <w:t>the</w:t>
      </w:r>
      <w:r>
        <w:t xml:space="preserve"> Ravi’s formalism.</w:t>
      </w:r>
    </w:p>
    <w:p w14:paraId="57FAA9CF" w14:textId="13A7C324" w:rsidR="00BB6FC7" w:rsidRDefault="00BB6FC7" w:rsidP="00BB6FC7">
      <w:pPr>
        <w:pStyle w:val="Heading3"/>
      </w:pPr>
      <w:r>
        <w:t>Location Sets and Location Constraints</w:t>
      </w:r>
    </w:p>
    <w:p w14:paraId="587B6BA3" w14:textId="1D7DFD52" w:rsidR="00BB67FB" w:rsidRDefault="00BB6FC7" w:rsidP="001408D3">
      <w:pPr>
        <w:spacing w:after="120"/>
        <w:ind w:firstLine="288"/>
        <w:jc w:val="both"/>
      </w:pPr>
      <w:r>
        <w:t xml:space="preserve">We define a </w:t>
      </w:r>
      <w:r w:rsidRPr="00F90765">
        <w:rPr>
          <w:b/>
          <w:bCs/>
        </w:rPr>
        <w:t>location set</w:t>
      </w:r>
      <w:r>
        <w:t xml:space="preserve"> as a collection of symbols, each representing where the player may reside during the </w:t>
      </w:r>
      <w:r w:rsidR="008A6E83">
        <w:t>progression of the narrative</w:t>
      </w:r>
      <w:r>
        <w:t>.</w:t>
      </w:r>
      <w:r w:rsidR="000A4FF3">
        <w:t xml:space="preserve"> These locations constitute the set of vertices of the final layout graph.</w:t>
      </w:r>
      <w:r w:rsidR="009628B7">
        <w:t xml:space="preserve"> </w:t>
      </w:r>
      <w:r w:rsidR="00BB67FB">
        <w:t xml:space="preserve">Assuming </w:t>
      </w:r>
      <m:oMath>
        <m:r>
          <w:rPr>
            <w:rFonts w:ascii="Cambria Math" w:hAnsi="Cambria Math"/>
          </w:rPr>
          <m:t>LS</m:t>
        </m:r>
      </m:oMath>
      <w:r w:rsidR="008A6E83">
        <w:t xml:space="preserve"> be a </w:t>
      </w:r>
      <w:r w:rsidR="00BB67FB">
        <w:t xml:space="preserve">location set, we define </w:t>
      </w:r>
      <w:r w:rsidR="00BB67FB" w:rsidRPr="00BB67FB">
        <w:rPr>
          <w:b/>
          <w:bCs/>
        </w:rPr>
        <w:t>possible connections</w:t>
      </w:r>
      <w:r w:rsidR="00BB67FB">
        <w:t xml:space="preserve"> of </w:t>
      </w:r>
      <m:oMath>
        <m:r>
          <w:rPr>
            <w:rFonts w:ascii="Cambria Math" w:hAnsi="Cambria Math"/>
          </w:rPr>
          <m:t>LS</m:t>
        </m:r>
      </m:oMath>
      <w:r w:rsidR="00BB67FB">
        <w:t xml:space="preserve"> as</w:t>
      </w:r>
      <w:r w:rsidR="003744CB">
        <w:t xml:space="preserve"> </w:t>
      </w:r>
      <m:oMath>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LS</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e>
            </m:d>
            <m:r>
              <w:rPr>
                <w:rFonts w:ascii="Cambria Math" w:hAnsi="Cambria Math"/>
              </w:rPr>
              <m:t xml:space="preserve"> </m:t>
            </m:r>
          </m:e>
        </m:d>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)∈L</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oMath>
      <w:r w:rsidR="003744CB">
        <w:t>.</w:t>
      </w:r>
      <w:r w:rsidR="008A6E83">
        <w:t xml:space="preserve"> </w:t>
      </w:r>
      <w:r w:rsidR="008A5851">
        <w:t>Members of this set resemble</w:t>
      </w:r>
      <w:r w:rsidR="008A6E83">
        <w:t xml:space="preserve"> every possible edge of the final layout graph.</w:t>
      </w:r>
    </w:p>
    <w:p w14:paraId="4416B9C2" w14:textId="1ACDFEAB" w:rsidR="00EC7960" w:rsidRDefault="00BB6FC7" w:rsidP="004F0D2D">
      <w:pPr>
        <w:spacing w:after="120"/>
        <w:ind w:firstLine="288"/>
        <w:jc w:val="both"/>
      </w:pPr>
      <w:r>
        <w:t xml:space="preserve">Now, let us assume that </w:t>
      </w:r>
      <m:oMath>
        <m:r>
          <w:rPr>
            <w:rFonts w:ascii="Cambria Math" w:hAnsi="Cambria Math"/>
          </w:rPr>
          <m:t>M=</m:t>
        </m:r>
        <m:d>
          <m:dPr>
            <m:ctrlPr>
              <w:rPr>
                <w:rFonts w:ascii="Cambria Math" w:eastAsiaTheme="minorEastAsia" w:hAnsi="Cambria Math"/>
                <w:i/>
              </w:rPr>
            </m:ctrlPr>
          </m:dPr>
          <m:e>
            <m:r>
              <w:rPr>
                <w:rFonts w:ascii="Cambria Math" w:eastAsiaTheme="minorEastAsia" w:hAnsi="Cambria Math"/>
              </w:rPr>
              <m:t>S, Χ,δ,T</m:t>
            </m:r>
          </m:e>
        </m:d>
      </m:oMath>
      <w:r>
        <w:t xml:space="preserve"> is a narrative model. We define a </w:t>
      </w:r>
      <w:r w:rsidRPr="00F90765">
        <w:rPr>
          <w:b/>
          <w:bCs/>
        </w:rPr>
        <w:t>location constraint</w:t>
      </w:r>
      <w:r>
        <w:t xml:space="preserve"> </w:t>
      </w:r>
      <w:r w:rsidR="008A6E83">
        <w:t xml:space="preserve">of </w:t>
      </w:r>
      <m:oMath>
        <m:r>
          <w:rPr>
            <w:rFonts w:ascii="Cambria Math" w:hAnsi="Cambria Math"/>
          </w:rPr>
          <m:t>M</m:t>
        </m:r>
      </m:oMath>
      <w:r w:rsidR="008A6E83">
        <w:t xml:space="preserve"> </w:t>
      </w:r>
      <w:r>
        <w:t xml:space="preserve">as a total function from </w:t>
      </w:r>
      <m:oMath>
        <m:r>
          <w:rPr>
            <w:rFonts w:ascii="Cambria Math" w:eastAsiaTheme="minorEastAsia" w:hAnsi="Cambria Math"/>
          </w:rPr>
          <m:t>Χ</m:t>
        </m:r>
      </m:oMath>
      <w:r w:rsidR="00EC7960">
        <w:t xml:space="preserve"> to </w:t>
      </w:r>
      <m:oMath>
        <m:r>
          <w:rPr>
            <w:rFonts w:ascii="Cambria Math" w:hAnsi="Cambria Math"/>
          </w:rPr>
          <m:t>LS</m:t>
        </m:r>
      </m:oMath>
      <w:r w:rsidR="00EC7960">
        <w:t xml:space="preserve">. Such function maps every choice of the model to a location. By declaring such a mapping, </w:t>
      </w:r>
      <w:r w:rsidR="00C3763B">
        <w:t xml:space="preserve">game </w:t>
      </w:r>
      <w:r w:rsidR="00EC7960">
        <w:t xml:space="preserve">designers can determine </w:t>
      </w:r>
      <w:r w:rsidR="00EC7960" w:rsidRPr="00EC7960">
        <w:rPr>
          <w:i/>
          <w:iCs/>
        </w:rPr>
        <w:t>where</w:t>
      </w:r>
      <w:r w:rsidR="00EC7960">
        <w:t xml:space="preserve"> </w:t>
      </w:r>
      <w:r w:rsidR="004F0D2D">
        <w:t xml:space="preserve">the players should access </w:t>
      </w:r>
      <w:r w:rsidR="00992B9E">
        <w:t xml:space="preserve">a </w:t>
      </w:r>
      <w:r w:rsidR="004F0D2D">
        <w:t>specific choice.</w:t>
      </w:r>
    </w:p>
    <w:p w14:paraId="6A97425B" w14:textId="5141FBAF" w:rsidR="00BB6FC7" w:rsidRDefault="00EC7960" w:rsidP="00F90765">
      <w:pPr>
        <w:spacing w:after="120"/>
        <w:ind w:firstLine="288"/>
        <w:jc w:val="both"/>
      </w:pPr>
      <w:r>
        <w:t xml:space="preserve">In other words, assuming </w:t>
      </w:r>
      <m:oMath>
        <m:r>
          <w:rPr>
            <w:rFonts w:ascii="Cambria Math" w:hAnsi="Cambria Math"/>
          </w:rPr>
          <m:t>LC:</m:t>
        </m:r>
        <m:r>
          <w:rPr>
            <w:rFonts w:ascii="Cambria Math" w:eastAsiaTheme="minorEastAsia" w:hAnsi="Cambria Math"/>
          </w:rPr>
          <m:t xml:space="preserve"> Χ⟼</m:t>
        </m:r>
        <m:r>
          <w:rPr>
            <w:rFonts w:ascii="Cambria Math" w:hAnsi="Cambria Math"/>
          </w:rPr>
          <m:t>LS</m:t>
        </m:r>
      </m:oMath>
      <w:r>
        <w:t xml:space="preserve"> be a location constraint, </w:t>
      </w:r>
      <w:r w:rsidR="00F90765">
        <w:t xml:space="preserve">players can access </w:t>
      </w:r>
      <w:r>
        <w:t xml:space="preserve">choice </w:t>
      </w:r>
      <m:oMath>
        <m:r>
          <w:rPr>
            <w:rFonts w:ascii="Cambria Math" w:eastAsiaTheme="minorEastAsia" w:hAnsi="Cambria Math"/>
          </w:rPr>
          <m:t>χ</m:t>
        </m:r>
        <m:r>
          <m:rPr>
            <m:sty m:val="p"/>
          </m:rPr>
          <w:rPr>
            <w:rFonts w:ascii="Cambria Math" w:eastAsiaTheme="minorEastAsia" w:hAnsi="Cambria Math"/>
          </w:rPr>
          <m:t>∈</m:t>
        </m:r>
        <m:r>
          <w:rPr>
            <w:rFonts w:ascii="Cambria Math" w:eastAsiaTheme="minorEastAsia" w:hAnsi="Cambria Math"/>
          </w:rPr>
          <m:t>Χ</m:t>
        </m:r>
      </m:oMath>
      <w:r>
        <w:t xml:space="preserve"> only if </w:t>
      </w:r>
      <w:r w:rsidR="00F90765">
        <w:t>they are at</w:t>
      </w:r>
      <w:r>
        <w:t xml:space="preserve"> location </w:t>
      </w:r>
      <m:oMath>
        <m:r>
          <w:rPr>
            <w:rFonts w:ascii="Cambria Math" w:hAnsi="Cambria Math"/>
          </w:rPr>
          <m:t>LC(</m:t>
        </m:r>
        <m:r>
          <w:rPr>
            <w:rFonts w:ascii="Cambria Math" w:eastAsiaTheme="minorEastAsia" w:hAnsi="Cambria Math"/>
          </w:rPr>
          <m:t>χ</m:t>
        </m:r>
        <m:r>
          <w:rPr>
            <w:rFonts w:ascii="Cambria Math" w:hAnsi="Cambria Math"/>
          </w:rPr>
          <m:t>)</m:t>
        </m:r>
      </m:oMath>
      <w:r>
        <w:t>.</w:t>
      </w:r>
    </w:p>
    <w:p w14:paraId="109C0763" w14:textId="232AAC54" w:rsidR="00F90765" w:rsidRDefault="00F90765" w:rsidP="00F90765">
      <w:pPr>
        <w:pStyle w:val="Heading3"/>
      </w:pPr>
      <w:r>
        <w:t>Spatial Dependency Graphs</w:t>
      </w:r>
    </w:p>
    <w:p w14:paraId="168FD6F6" w14:textId="77777777" w:rsidR="00111F26" w:rsidRDefault="00111F26" w:rsidP="00111F26">
      <w:pPr>
        <w:spacing w:after="120"/>
        <w:ind w:firstLine="288"/>
        <w:jc w:val="both"/>
      </w:pPr>
      <w:r>
        <w:t xml:space="preserve">Given the location constraint </w:t>
      </w:r>
      <m:oMath>
        <m:r>
          <w:rPr>
            <w:rFonts w:ascii="Cambria Math" w:hAnsi="Cambria Math"/>
          </w:rPr>
          <m:t>LC:</m:t>
        </m:r>
        <m:r>
          <w:rPr>
            <w:rFonts w:ascii="Cambria Math" w:eastAsiaTheme="minorEastAsia" w:hAnsi="Cambria Math"/>
          </w:rPr>
          <m:t xml:space="preserve"> Χ⟼</m:t>
        </m:r>
        <m:r>
          <w:rPr>
            <w:rFonts w:ascii="Cambria Math" w:hAnsi="Cambria Math"/>
          </w:rPr>
          <m:t>LS</m:t>
        </m:r>
      </m:oMath>
      <w:r>
        <w:t xml:space="preserve"> for the narrative model </w:t>
      </w:r>
      <m:oMath>
        <m:r>
          <w:rPr>
            <w:rFonts w:ascii="Cambria Math" w:hAnsi="Cambria Math"/>
          </w:rPr>
          <m:t>M=</m:t>
        </m:r>
        <m:d>
          <m:dPr>
            <m:ctrlPr>
              <w:rPr>
                <w:rFonts w:ascii="Cambria Math" w:eastAsiaTheme="minorEastAsia" w:hAnsi="Cambria Math"/>
                <w:i/>
              </w:rPr>
            </m:ctrlPr>
          </m:dPr>
          <m:e>
            <m:r>
              <w:rPr>
                <w:rFonts w:ascii="Cambria Math" w:eastAsiaTheme="minorEastAsia" w:hAnsi="Cambria Math"/>
              </w:rPr>
              <m:t>S, Χ,δ,T</m:t>
            </m:r>
          </m:e>
        </m:d>
      </m:oMath>
      <w:r>
        <w:t xml:space="preserve">, we consider the </w:t>
      </w:r>
      <w:r>
        <w:rPr>
          <w:b/>
          <w:bCs/>
        </w:rPr>
        <w:t>S</w:t>
      </w:r>
      <w:r w:rsidRPr="002B4C5C">
        <w:rPr>
          <w:b/>
          <w:bCs/>
        </w:rPr>
        <w:t xml:space="preserve">patial </w:t>
      </w:r>
      <w:r>
        <w:rPr>
          <w:b/>
          <w:bCs/>
        </w:rPr>
        <w:t>D</w:t>
      </w:r>
      <w:r w:rsidRPr="002B4C5C">
        <w:rPr>
          <w:b/>
          <w:bCs/>
        </w:rPr>
        <w:t xml:space="preserve">ependency </w:t>
      </w:r>
      <w:r>
        <w:rPr>
          <w:b/>
          <w:bCs/>
        </w:rPr>
        <w:t>G</w:t>
      </w:r>
      <w:r w:rsidRPr="002B4C5C">
        <w:rPr>
          <w:b/>
          <w:bCs/>
        </w:rPr>
        <w:t>raph</w:t>
      </w:r>
      <w:r>
        <w:rPr>
          <w:b/>
          <w:bCs/>
        </w:rPr>
        <w:t xml:space="preserve"> (SDG) </w:t>
      </w:r>
      <w:r w:rsidRPr="00B30A03">
        <w:t xml:space="preserve">of </w:t>
      </w:r>
      <m:oMath>
        <m:r>
          <w:rPr>
            <w:rFonts w:ascii="Cambria Math" w:hAnsi="Cambria Math"/>
          </w:rPr>
          <m:t>M</m:t>
        </m:r>
      </m:oMath>
      <w:r w:rsidRPr="00B30A03">
        <w:t xml:space="preserve"> and </w:t>
      </w:r>
      <m:oMath>
        <m:r>
          <w:rPr>
            <w:rFonts w:ascii="Cambria Math" w:hAnsi="Cambria Math"/>
          </w:rPr>
          <m:t>LC</m:t>
        </m:r>
      </m:oMath>
      <w:r>
        <w:t xml:space="preserve"> as the tuple </w:t>
      </w:r>
      <m:oMath>
        <m:r>
          <w:rPr>
            <w:rFonts w:ascii="Cambria Math" w:hAnsi="Cambria Math"/>
          </w:rPr>
          <m:t>&lt;V,E,loc&gt;</m:t>
        </m:r>
      </m:oMath>
      <w:r>
        <w:t xml:space="preserve"> where:</w:t>
      </w:r>
    </w:p>
    <w:p w14:paraId="729884F6" w14:textId="77777777" w:rsidR="00863F31" w:rsidRPr="00863F31" w:rsidRDefault="00863F31" w:rsidP="00863F31">
      <w:pPr>
        <w:pStyle w:val="ListParagraph"/>
        <w:numPr>
          <w:ilvl w:val="0"/>
          <w:numId w:val="19"/>
        </w:numPr>
        <w:spacing w:after="120"/>
        <w:jc w:val="both"/>
      </w:pPr>
      <m:oMath>
        <m:r>
          <w:rPr>
            <w:rFonts w:ascii="Cambria Math" w:hAnsi="Cambria Math"/>
          </w:rPr>
          <m:t>V=S</m:t>
        </m:r>
      </m:oMath>
    </w:p>
    <w:p w14:paraId="3EE6BB4D" w14:textId="0131464F" w:rsidR="00F90765" w:rsidRPr="00863F31" w:rsidRDefault="00863F31" w:rsidP="00863F31">
      <w:pPr>
        <w:pStyle w:val="ListParagraph"/>
        <w:numPr>
          <w:ilvl w:val="0"/>
          <w:numId w:val="19"/>
        </w:numPr>
        <w:spacing w:after="120"/>
        <w:jc w:val="both"/>
      </w:pPr>
      <m:oMath>
        <m:r>
          <w:rPr>
            <w:rFonts w:ascii="Cambria Math" w:hAnsi="Cambria Math"/>
          </w:rPr>
          <m:t>E=</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 xml:space="preserve"> </m:t>
            </m:r>
          </m:e>
        </m:d>
        <m:r>
          <w:rPr>
            <w:rFonts w:ascii="Cambria Math" w:hAnsi="Cambria Math"/>
          </w:rPr>
          <m:t xml:space="preserve"> ∃</m:t>
        </m:r>
        <m:r>
          <w:rPr>
            <w:rFonts w:ascii="Cambria Math" w:eastAsiaTheme="minorEastAsia" w:hAnsi="Cambria Math"/>
          </w:rPr>
          <m:t>χ</m:t>
        </m:r>
        <m:r>
          <w:rPr>
            <w:rFonts w:ascii="Cambria Math" w:hAnsi="Cambria Math"/>
          </w:rPr>
          <m:t>∈</m:t>
        </m:r>
        <m:r>
          <w:rPr>
            <w:rFonts w:ascii="Cambria Math" w:eastAsiaTheme="minorEastAsia" w:hAnsi="Cambria Math"/>
          </w:rPr>
          <m:t>Χ∙(</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,χ</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)∈δ</m:t>
        </m:r>
        <m:r>
          <w:rPr>
            <w:rFonts w:ascii="Cambria Math" w:hAnsi="Cambria Math"/>
          </w:rPr>
          <m:t>}</m:t>
        </m:r>
      </m:oMath>
    </w:p>
    <w:p w14:paraId="648227A7" w14:textId="2CF0A057" w:rsidR="000A4FF3" w:rsidRDefault="00863F31" w:rsidP="000A4FF3">
      <w:pPr>
        <w:pStyle w:val="ListParagraph"/>
        <w:numPr>
          <w:ilvl w:val="0"/>
          <w:numId w:val="19"/>
        </w:numPr>
        <w:spacing w:after="120"/>
        <w:jc w:val="both"/>
      </w:pPr>
      <m:oMath>
        <m:r>
          <w:rPr>
            <w:rFonts w:ascii="Cambria Math" w:hAnsi="Cambria Math"/>
          </w:rPr>
          <m:t>loc</m:t>
        </m:r>
      </m:oMath>
      <w:r>
        <w:t xml:space="preserve"> is a total function from </w:t>
      </w:r>
      <m:oMath>
        <m:r>
          <w:rPr>
            <w:rFonts w:ascii="Cambria Math" w:hAnsi="Cambria Math"/>
          </w:rPr>
          <m:t>E</m:t>
        </m:r>
      </m:oMath>
      <w:r>
        <w:t xml:space="preserve"> to </w:t>
      </w:r>
      <m:oMath>
        <m:r>
          <w:rPr>
            <w:rFonts w:ascii="Cambria Math" w:hAnsi="Cambria Math"/>
          </w:rPr>
          <m:t>LS</m:t>
        </m:r>
      </m:oMath>
      <w:r>
        <w:t xml:space="preserve"> such that  </w:t>
      </w:r>
      <m:oMath>
        <m:r>
          <w:rPr>
            <w:rFonts w:ascii="Cambria Math" w:hAnsi="Cambria Math"/>
          </w:rPr>
          <m:t>∀</m:t>
        </m:r>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,χ</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)∈δ∙</m:t>
        </m:r>
        <m:r>
          <w:rPr>
            <w:rFonts w:ascii="Cambria Math" w:hAnsi="Cambria Math"/>
          </w:rPr>
          <m:t>loc</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e>
        </m:d>
        <m:r>
          <w:rPr>
            <w:rFonts w:ascii="Cambria Math" w:hAnsi="Cambria Math"/>
          </w:rPr>
          <m:t>=LC</m:t>
        </m:r>
        <m:d>
          <m:dPr>
            <m:ctrlPr>
              <w:rPr>
                <w:rFonts w:ascii="Cambria Math" w:hAnsi="Cambria Math"/>
                <w:i/>
              </w:rPr>
            </m:ctrlPr>
          </m:dPr>
          <m:e>
            <m:r>
              <w:rPr>
                <w:rFonts w:ascii="Cambria Math" w:eastAsiaTheme="minorEastAsia" w:hAnsi="Cambria Math"/>
              </w:rPr>
              <m:t>χ</m:t>
            </m:r>
          </m:e>
        </m:d>
      </m:oMath>
    </w:p>
    <w:p w14:paraId="417659C2" w14:textId="6298E406" w:rsidR="00BB67FB" w:rsidRDefault="00BB67FB" w:rsidP="007960E6">
      <w:pPr>
        <w:spacing w:after="120"/>
        <w:ind w:firstLine="288"/>
        <w:jc w:val="both"/>
      </w:pPr>
      <w:r>
        <w:t xml:space="preserve">To simplify, an SDG is a directed graph created by converting states of a narrative model into vertices, </w:t>
      </w:r>
      <w:r w:rsidR="00521E1E">
        <w:t xml:space="preserve">turning </w:t>
      </w:r>
      <w:r>
        <w:t xml:space="preserve">its transitions into edges, and </w:t>
      </w:r>
      <w:r w:rsidR="003E44CC">
        <w:t xml:space="preserve">mapping </w:t>
      </w:r>
      <w:r>
        <w:t>its choices into location labels.</w:t>
      </w:r>
      <w:r w:rsidR="00AD2032">
        <w:t xml:space="preserve"> Fig. 1 depicts an example model </w:t>
      </w:r>
      <w:r w:rsidR="005F16B6">
        <w:t>with</w:t>
      </w:r>
      <w:r w:rsidR="00AD2032">
        <w:t xml:space="preserve"> </w:t>
      </w:r>
      <w:r w:rsidR="005F16B6">
        <w:t>eleven</w:t>
      </w:r>
      <w:r w:rsidR="00AD2032">
        <w:t xml:space="preserve"> narrative states</w:t>
      </w:r>
      <w:r w:rsidR="005F16B6">
        <w:t xml:space="preserve"> and</w:t>
      </w:r>
      <w:r w:rsidR="00AD2032">
        <w:t xml:space="preserve"> </w:t>
      </w:r>
      <w:r w:rsidR="005F16B6">
        <w:t>seven</w:t>
      </w:r>
      <w:r w:rsidR="00AD2032">
        <w:t xml:space="preserve"> choices</w:t>
      </w:r>
      <w:r w:rsidR="005F16B6">
        <w:t>, along with a location constraint</w:t>
      </w:r>
      <w:r w:rsidR="00AD2032">
        <w:t xml:space="preserve"> and the resulting SDG.</w:t>
      </w:r>
    </w:p>
    <w:p w14:paraId="0B857816" w14:textId="77777777" w:rsidR="00F80FF0" w:rsidRDefault="00F80FF0" w:rsidP="00F80FF0">
      <w:pPr>
        <w:keepNext/>
        <w:spacing w:after="120"/>
        <w:ind w:right="630"/>
      </w:pPr>
      <w:r>
        <w:rPr>
          <w:noProof/>
        </w:rPr>
        <w:drawing>
          <wp:inline distT="0" distB="0" distL="0" distR="0" wp14:anchorId="5FC2DA6D" wp14:editId="0D27DC65">
            <wp:extent cx="3175852" cy="2205453"/>
            <wp:effectExtent l="19050" t="19050" r="2476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3175852" cy="2205453"/>
                    </a:xfrm>
                    <a:prstGeom prst="rect">
                      <a:avLst/>
                    </a:prstGeom>
                    <a:ln>
                      <a:solidFill>
                        <a:schemeClr val="tx1"/>
                      </a:solidFill>
                    </a:ln>
                  </pic:spPr>
                </pic:pic>
              </a:graphicData>
            </a:graphic>
          </wp:inline>
        </w:drawing>
      </w:r>
    </w:p>
    <w:p w14:paraId="1E70B298" w14:textId="2B685181" w:rsidR="00F80FF0" w:rsidRPr="00F80FF0" w:rsidRDefault="00F80FF0" w:rsidP="00F80FF0">
      <w:pPr>
        <w:pStyle w:val="Caption"/>
        <w:rPr>
          <w:i w:val="0"/>
          <w:iCs w:val="0"/>
          <w:color w:val="auto"/>
          <w:sz w:val="16"/>
          <w:szCs w:val="16"/>
        </w:rPr>
      </w:pPr>
      <w:r w:rsidRPr="00F80FF0">
        <w:rPr>
          <w:i w:val="0"/>
          <w:iCs w:val="0"/>
          <w:color w:val="auto"/>
          <w:sz w:val="16"/>
          <w:szCs w:val="16"/>
        </w:rPr>
        <w:t xml:space="preserve">Fig </w:t>
      </w:r>
      <w:r w:rsidRPr="00F80FF0">
        <w:rPr>
          <w:i w:val="0"/>
          <w:iCs w:val="0"/>
          <w:color w:val="auto"/>
          <w:sz w:val="16"/>
          <w:szCs w:val="16"/>
        </w:rPr>
        <w:fldChar w:fldCharType="begin"/>
      </w:r>
      <w:r w:rsidRPr="00F80FF0">
        <w:rPr>
          <w:i w:val="0"/>
          <w:iCs w:val="0"/>
          <w:color w:val="auto"/>
          <w:sz w:val="16"/>
          <w:szCs w:val="16"/>
        </w:rPr>
        <w:instrText xml:space="preserve"> SEQ Fig \* ARABIC </w:instrText>
      </w:r>
      <w:r w:rsidRPr="00F80FF0">
        <w:rPr>
          <w:i w:val="0"/>
          <w:iCs w:val="0"/>
          <w:color w:val="auto"/>
          <w:sz w:val="16"/>
          <w:szCs w:val="16"/>
        </w:rPr>
        <w:fldChar w:fldCharType="separate"/>
      </w:r>
      <w:r w:rsidR="00B02CAC">
        <w:rPr>
          <w:i w:val="0"/>
          <w:iCs w:val="0"/>
          <w:noProof/>
          <w:color w:val="auto"/>
          <w:sz w:val="16"/>
          <w:szCs w:val="16"/>
        </w:rPr>
        <w:t>1</w:t>
      </w:r>
      <w:r w:rsidRPr="00F80FF0">
        <w:rPr>
          <w:i w:val="0"/>
          <w:iCs w:val="0"/>
          <w:color w:val="auto"/>
          <w:sz w:val="16"/>
          <w:szCs w:val="16"/>
        </w:rPr>
        <w:fldChar w:fldCharType="end"/>
      </w:r>
      <w:r w:rsidRPr="00F80FF0">
        <w:rPr>
          <w:i w:val="0"/>
          <w:iCs w:val="0"/>
          <w:color w:val="auto"/>
          <w:sz w:val="16"/>
          <w:szCs w:val="16"/>
        </w:rPr>
        <w:t xml:space="preserve">: </w:t>
      </w:r>
      <w:r w:rsidR="0077695E">
        <w:rPr>
          <w:i w:val="0"/>
          <w:iCs w:val="0"/>
          <w:color w:val="auto"/>
          <w:sz w:val="16"/>
          <w:szCs w:val="16"/>
        </w:rPr>
        <w:t xml:space="preserve"> </w:t>
      </w:r>
      <w:r w:rsidRPr="00F80FF0">
        <w:rPr>
          <w:i w:val="0"/>
          <w:iCs w:val="0"/>
          <w:color w:val="auto"/>
          <w:sz w:val="16"/>
          <w:szCs w:val="16"/>
        </w:rPr>
        <w:t>A narrative model</w:t>
      </w:r>
      <w:r w:rsidR="008F43CB">
        <w:rPr>
          <w:i w:val="0"/>
          <w:iCs w:val="0"/>
          <w:color w:val="auto"/>
          <w:sz w:val="16"/>
          <w:szCs w:val="16"/>
        </w:rPr>
        <w:t>, a</w:t>
      </w:r>
      <w:r w:rsidR="0044130F">
        <w:rPr>
          <w:i w:val="0"/>
          <w:iCs w:val="0"/>
          <w:color w:val="auto"/>
          <w:sz w:val="16"/>
          <w:szCs w:val="16"/>
        </w:rPr>
        <w:t xml:space="preserve"> </w:t>
      </w:r>
      <w:r w:rsidRPr="00F80FF0">
        <w:rPr>
          <w:i w:val="0"/>
          <w:iCs w:val="0"/>
          <w:color w:val="auto"/>
          <w:sz w:val="16"/>
          <w:szCs w:val="16"/>
        </w:rPr>
        <w:t>location constraint</w:t>
      </w:r>
      <w:r w:rsidR="008F43CB">
        <w:rPr>
          <w:i w:val="0"/>
          <w:iCs w:val="0"/>
          <w:color w:val="auto"/>
          <w:sz w:val="16"/>
          <w:szCs w:val="16"/>
        </w:rPr>
        <w:t>, and their</w:t>
      </w:r>
      <w:r w:rsidRPr="00F80FF0">
        <w:rPr>
          <w:i w:val="0"/>
          <w:iCs w:val="0"/>
          <w:color w:val="auto"/>
          <w:sz w:val="16"/>
          <w:szCs w:val="16"/>
        </w:rPr>
        <w:t xml:space="preserve"> resulting SDG</w:t>
      </w:r>
    </w:p>
    <w:p w14:paraId="16C42670" w14:textId="3E6613B8" w:rsidR="000A4FF3" w:rsidRDefault="000A4FF3" w:rsidP="000A4FF3">
      <w:pPr>
        <w:pStyle w:val="Heading2"/>
      </w:pPr>
      <w:r>
        <w:t>Evaluating the importance of possible edges</w:t>
      </w:r>
    </w:p>
    <w:p w14:paraId="34692372" w14:textId="77777777" w:rsidR="00AC4086" w:rsidRDefault="00AC4086" w:rsidP="00AC4086">
      <w:pPr>
        <w:spacing w:after="120"/>
        <w:ind w:firstLine="288"/>
        <w:jc w:val="both"/>
      </w:pPr>
      <w:r>
        <w:t xml:space="preserve">There are </w:t>
      </w:r>
      <m:oMath>
        <m:d>
          <m:dPr>
            <m:ctrlPr>
              <w:rPr>
                <w:rFonts w:ascii="Cambria Math" w:hAnsi="Cambria Math"/>
                <w:i/>
              </w:rPr>
            </m:ctrlPr>
          </m:dPr>
          <m:e>
            <m:f>
              <m:fPr>
                <m:type m:val="noBar"/>
                <m:ctrlPr>
                  <w:rPr>
                    <w:rFonts w:ascii="Cambria Math" w:hAnsi="Cambria Math"/>
                    <w:i/>
                  </w:rPr>
                </m:ctrlPr>
              </m:fPr>
              <m:num>
                <m:r>
                  <w:rPr>
                    <w:rFonts w:ascii="Cambria Math" w:hAnsi="Cambria Math"/>
                  </w:rPr>
                  <m:t>n</m:t>
                </m:r>
              </m:num>
              <m:den>
                <m:r>
                  <w:rPr>
                    <w:rFonts w:ascii="Cambria Math" w:hAnsi="Cambria Math"/>
                  </w:rPr>
                  <m:t>2</m:t>
                </m:r>
              </m:den>
            </m:f>
          </m:e>
        </m:d>
      </m:oMath>
      <w:r>
        <w:t xml:space="preserve"> possible connections between members of a location set of size </w:t>
      </w:r>
      <m:oMath>
        <m:r>
          <w:rPr>
            <w:rFonts w:ascii="Cambria Math" w:hAnsi="Cambria Math"/>
          </w:rPr>
          <m:t>n</m:t>
        </m:r>
      </m:oMath>
      <w:r>
        <w:t xml:space="preserve">. For big values of </w:t>
      </w:r>
      <m:oMath>
        <m:r>
          <w:rPr>
            <w:rFonts w:ascii="Cambria Math" w:hAnsi="Cambria Math"/>
          </w:rPr>
          <m:t>n</m:t>
        </m:r>
      </m:oMath>
      <w:r>
        <w:t>, we might face an explosion in the number of possible connections. Thus, it is essential to evaluate the importance of any connection between any two locations. Such an evaluation can guide us in choosing pairs of vertices in a layout graph that are more eligible for having an edge.</w:t>
      </w:r>
    </w:p>
    <w:p w14:paraId="2346F427" w14:textId="65513A70" w:rsidR="0036648D" w:rsidRDefault="0036648D" w:rsidP="00010335">
      <w:pPr>
        <w:spacing w:after="120"/>
        <w:ind w:firstLine="288"/>
        <w:jc w:val="both"/>
      </w:pPr>
      <w:r>
        <w:t>Our evaluation strategy relies on the following two assumptions:</w:t>
      </w:r>
    </w:p>
    <w:p w14:paraId="5F7B242E" w14:textId="77777777" w:rsidR="00B54610" w:rsidRDefault="00B54610" w:rsidP="00B54610">
      <w:pPr>
        <w:pStyle w:val="ListParagraph"/>
        <w:numPr>
          <w:ilvl w:val="0"/>
          <w:numId w:val="20"/>
        </w:numPr>
        <w:spacing w:after="120"/>
        <w:jc w:val="both"/>
      </w:pPr>
      <w:r>
        <w:t>If two choices are more likely to be made consecutively, the connection between their corresponding locations is more important.</w:t>
      </w:r>
    </w:p>
    <w:p w14:paraId="1227DD0B" w14:textId="77777777" w:rsidR="00B54610" w:rsidRDefault="00B54610" w:rsidP="00B54610">
      <w:pPr>
        <w:pStyle w:val="ListParagraph"/>
        <w:numPr>
          <w:ilvl w:val="0"/>
          <w:numId w:val="20"/>
        </w:numPr>
        <w:spacing w:after="120"/>
        <w:jc w:val="both"/>
      </w:pPr>
      <w:r>
        <w:t>If the minimum number of steps for encountering a choice is less in comparison to another choice, then the corresponding location of the former is more important.</w:t>
      </w:r>
    </w:p>
    <w:p w14:paraId="59ADF4A6" w14:textId="77777777" w:rsidR="00B94328" w:rsidRDefault="00B94328" w:rsidP="00B94328">
      <w:pPr>
        <w:spacing w:after="120"/>
        <w:ind w:firstLine="270"/>
        <w:jc w:val="both"/>
      </w:pPr>
      <w:r>
        <w:t>The first assumption is based on the intuition that the connectivity of the layout graph is better to be aligned with possible sequences of player choices. On the other hand, the second assumption prioritizes connections that become relevant early in the game. The motive behind this assumption is that players are rarely asked to travel far distances at the initial stages of the game.</w:t>
      </w:r>
    </w:p>
    <w:p w14:paraId="0661D305" w14:textId="77777777" w:rsidR="0048279A" w:rsidRDefault="0048279A" w:rsidP="0048279A">
      <w:pPr>
        <w:spacing w:after="120"/>
        <w:ind w:firstLine="270"/>
        <w:jc w:val="both"/>
      </w:pPr>
      <w:r>
        <w:t xml:space="preserve">According to these two assumptions, we define the following metrics for scoring a possible edge between two vertices like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Please not that these layout vertices are also SDG labels by definition.</w:t>
      </w:r>
    </w:p>
    <w:p w14:paraId="71E92095" w14:textId="77777777" w:rsidR="0048279A" w:rsidRDefault="0048279A" w:rsidP="0048279A">
      <w:pPr>
        <w:pStyle w:val="ListParagraph"/>
        <w:numPr>
          <w:ilvl w:val="0"/>
          <w:numId w:val="35"/>
        </w:numPr>
        <w:spacing w:after="120"/>
        <w:jc w:val="both"/>
      </w:pPr>
      <w:r>
        <w:rPr>
          <w:b/>
          <w:bCs/>
        </w:rPr>
        <w:t>F</w:t>
      </w:r>
      <w:r w:rsidRPr="00F86EC6">
        <w:rPr>
          <w:b/>
          <w:bCs/>
        </w:rPr>
        <w:t>requency</w:t>
      </w:r>
      <w:r>
        <w:rPr>
          <w:b/>
          <w:bCs/>
        </w:rPr>
        <w:t>:</w:t>
      </w:r>
      <w:r>
        <w:t xml:space="preserve"> The number of SDG vertices that have a head edge labeled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and a tail edge labeled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or vice versa.</w:t>
      </w:r>
    </w:p>
    <w:p w14:paraId="1793F60F" w14:textId="77777777" w:rsidR="0048279A" w:rsidRDefault="0048279A" w:rsidP="0048279A">
      <w:pPr>
        <w:pStyle w:val="ListParagraph"/>
        <w:numPr>
          <w:ilvl w:val="0"/>
          <w:numId w:val="35"/>
        </w:numPr>
        <w:spacing w:after="120"/>
        <w:jc w:val="both"/>
      </w:pPr>
      <w:r>
        <w:rPr>
          <w:b/>
          <w:bCs/>
        </w:rPr>
        <w:t>D</w:t>
      </w:r>
      <w:r w:rsidRPr="00F86EC6">
        <w:rPr>
          <w:b/>
          <w:bCs/>
        </w:rPr>
        <w:t>epth</w:t>
      </w:r>
      <w:r>
        <w:rPr>
          <w:b/>
          <w:bCs/>
        </w:rPr>
        <w:t>:</w:t>
      </w:r>
      <w:r>
        <w:t xml:space="preserve"> The minimum number of edges from a given set of initial vertices to an SDG vertex that has a head edge labeled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and a tail edge labeled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or vice versa.</w:t>
      </w:r>
    </w:p>
    <w:p w14:paraId="5A25803B" w14:textId="1099DBA6" w:rsidR="00AA682E" w:rsidRDefault="00A03D8B" w:rsidP="00B42BFD">
      <w:pPr>
        <w:spacing w:after="120"/>
        <w:ind w:firstLine="270"/>
        <w:jc w:val="both"/>
      </w:pPr>
      <w:r>
        <w:t>W</w:t>
      </w:r>
      <w:r w:rsidR="00F44A8D">
        <w:t xml:space="preserve">e prefer edges that are more frequent and less deep. To combine these two metrics into a single criterion, we define </w:t>
      </w:r>
      <w:r w:rsidR="00F44A8D" w:rsidRPr="00F44A8D">
        <w:rPr>
          <w:b/>
          <w:bCs/>
        </w:rPr>
        <w:t>edge importance</w:t>
      </w:r>
      <w:r w:rsidR="00F44A8D">
        <w:t xml:space="preserve"> as follows.</w:t>
      </w:r>
    </w:p>
    <w:p w14:paraId="696D68BF" w14:textId="77777777" w:rsidR="00915B4F" w:rsidRDefault="00915B4F" w:rsidP="00915B4F">
      <w:pPr>
        <w:pStyle w:val="ListParagraph"/>
        <w:numPr>
          <w:ilvl w:val="0"/>
          <w:numId w:val="28"/>
        </w:numPr>
        <w:spacing w:after="120"/>
        <w:jc w:val="both"/>
      </w:pPr>
      <w:r>
        <w:t xml:space="preserve">An edge is more </w:t>
      </w:r>
      <w:r w:rsidRPr="00F44A8D">
        <w:t>important</w:t>
      </w:r>
      <w:r>
        <w:t xml:space="preserve"> than another if it has a higher frequency</w:t>
      </w:r>
    </w:p>
    <w:p w14:paraId="255865B8" w14:textId="77777777" w:rsidR="00915B4F" w:rsidRDefault="00915B4F" w:rsidP="00915B4F">
      <w:pPr>
        <w:pStyle w:val="ListParagraph"/>
        <w:numPr>
          <w:ilvl w:val="0"/>
          <w:numId w:val="28"/>
        </w:numPr>
        <w:spacing w:after="120"/>
        <w:jc w:val="both"/>
      </w:pPr>
      <w:r>
        <w:t>Given two edges with equal frequencies, we say the one with the lowest depth is more important.</w:t>
      </w:r>
    </w:p>
    <w:p w14:paraId="4B4300C3" w14:textId="77777777" w:rsidR="00915B4F" w:rsidRDefault="00915B4F" w:rsidP="00915B4F">
      <w:pPr>
        <w:pStyle w:val="ListParagraph"/>
        <w:numPr>
          <w:ilvl w:val="0"/>
          <w:numId w:val="28"/>
        </w:numPr>
        <w:spacing w:after="120"/>
        <w:jc w:val="both"/>
      </w:pPr>
      <w:r>
        <w:t>Two edges are equally important if and only if their frequencies as well as their depths are equal.</w:t>
      </w:r>
    </w:p>
    <w:p w14:paraId="52186F2D" w14:textId="2B1DF870" w:rsidR="00E01DA6" w:rsidRDefault="00E01DA6" w:rsidP="00E01DA6">
      <w:pPr>
        <w:pStyle w:val="ListParagraph"/>
        <w:numPr>
          <w:ilvl w:val="0"/>
          <w:numId w:val="28"/>
        </w:numPr>
        <w:spacing w:after="120"/>
        <w:jc w:val="both"/>
      </w:pPr>
      <w:r>
        <w:t>To automatically calculate these metrics for every possible edge of the layout graph, we give a recursive procedure that traverses nodes of a given SDG and updates the frequency and depth of every possible connection between locations. Algorithm 1 (</w:t>
      </w:r>
      <m:oMath>
        <m:r>
          <m:rPr>
            <m:sty m:val="p"/>
          </m:rPr>
          <w:rPr>
            <w:rFonts w:ascii="Cambria Math" w:hAnsi="Cambria Math"/>
          </w:rPr>
          <m:t>ProcessNode</m:t>
        </m:r>
      </m:oMath>
      <w:r>
        <w:t xml:space="preserve">) presents the pseudocode of the recursive part of this procedure. In this algorithm, we </w:t>
      </w:r>
      <w:r>
        <w:lastRenderedPageBreak/>
        <w:t>process a single node of SDG, if not processed before (lines 1 and 2), to update the frequency and depth of its related layout edges (lines 3 to 9). Then, the procedure is recursively called for every adjacent node of the recently processed one (lines 11 to 17).</w:t>
      </w:r>
    </w:p>
    <w:p w14:paraId="08808EB9" w14:textId="778728D9" w:rsidR="00854EED" w:rsidRDefault="009C1751" w:rsidP="00854EED">
      <w:pPr>
        <w:spacing w:after="120"/>
        <w:ind w:firstLine="270"/>
        <w:jc w:val="both"/>
      </w:pPr>
      <w:r w:rsidRPr="00AC1339">
        <w:rPr>
          <w:rFonts w:eastAsiaTheme="minorEastAsia" w:cstheme="minorBidi"/>
          <w:b/>
          <w:bCs/>
          <w:noProof/>
          <w:sz w:val="16"/>
          <w:szCs w:val="16"/>
          <w:lang w:bidi="fa-IR"/>
        </w:rPr>
        <mc:AlternateContent>
          <mc:Choice Requires="wps">
            <w:drawing>
              <wp:anchor distT="45720" distB="45720" distL="114300" distR="114300" simplePos="0" relativeHeight="251668480" behindDoc="0" locked="1" layoutInCell="1" allowOverlap="0" wp14:anchorId="08A7F91E" wp14:editId="2CF0A277">
                <wp:simplePos x="0" y="0"/>
                <wp:positionH relativeFrom="column">
                  <wp:posOffset>3535045</wp:posOffset>
                </wp:positionH>
                <wp:positionV relativeFrom="page">
                  <wp:posOffset>1206500</wp:posOffset>
                </wp:positionV>
                <wp:extent cx="3007995" cy="4142105"/>
                <wp:effectExtent l="0" t="0" r="1905"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4142105"/>
                        </a:xfrm>
                        <a:prstGeom prst="rect">
                          <a:avLst/>
                        </a:prstGeom>
                        <a:solidFill>
                          <a:srgbClr val="FFFFFF"/>
                        </a:solidFill>
                        <a:ln w="9525">
                          <a:noFill/>
                          <a:miter lim="800000"/>
                          <a:headEnd/>
                          <a:tailEnd/>
                        </a:ln>
                      </wps:spPr>
                      <wps:txbx>
                        <w:txbxContent>
                          <w:p w14:paraId="4CE53205" w14:textId="77777777" w:rsidR="00854EED" w:rsidRPr="00AC1339" w:rsidRDefault="00854EED" w:rsidP="00854EED">
                            <w:pPr>
                              <w:pStyle w:val="tablehead"/>
                              <w:spacing w:before="120" w:after="60"/>
                            </w:pPr>
                            <w:r w:rsidRPr="00AC1339">
                              <w:t>processNode</w:t>
                            </w:r>
                          </w:p>
                          <w:tbl>
                            <w:tblPr>
                              <w:tblStyle w:val="TableGrid"/>
                              <w:tblW w:w="4770" w:type="dxa"/>
                              <w:tblInd w:w="-185" w:type="dxa"/>
                              <w:tblBorders>
                                <w:left w:val="none" w:sz="0" w:space="0" w:color="auto"/>
                                <w:right w:val="none" w:sz="0" w:space="0" w:color="auto"/>
                              </w:tblBorders>
                              <w:tblLook w:val="04A0" w:firstRow="1" w:lastRow="0" w:firstColumn="1" w:lastColumn="0" w:noHBand="0" w:noVBand="1"/>
                            </w:tblPr>
                            <w:tblGrid>
                              <w:gridCol w:w="4770"/>
                            </w:tblGrid>
                            <w:tr w:rsidR="00854EED" w:rsidRPr="00AC1339" w14:paraId="2320D680" w14:textId="77777777" w:rsidTr="00744674">
                              <w:trPr>
                                <w:trHeight w:val="521"/>
                              </w:trPr>
                              <w:tc>
                                <w:tcPr>
                                  <w:tcW w:w="4770" w:type="dxa"/>
                                </w:tcPr>
                                <w:p w14:paraId="0FBCCA2D" w14:textId="77777777" w:rsidR="00854EED" w:rsidRPr="00854EED" w:rsidRDefault="00854EED" w:rsidP="00AC1339">
                                  <w:pPr>
                                    <w:jc w:val="left"/>
                                    <w:rPr>
                                      <w:rFonts w:eastAsiaTheme="minorEastAsia"/>
                                      <w:b/>
                                      <w:bCs/>
                                      <w:sz w:val="18"/>
                                      <w:szCs w:val="18"/>
                                    </w:rPr>
                                  </w:pPr>
                                  <w:r w:rsidRPr="00854EED">
                                    <w:rPr>
                                      <w:rFonts w:eastAsiaTheme="minorEastAsia"/>
                                      <w:b/>
                                      <w:bCs/>
                                      <w:sz w:val="18"/>
                                      <w:szCs w:val="18"/>
                                    </w:rPr>
                                    <w:t>Inputs:</w:t>
                                  </w:r>
                                </w:p>
                                <w:p w14:paraId="58A4EA73" w14:textId="77777777" w:rsidR="00854EED" w:rsidRPr="00854EED" w:rsidRDefault="00854EED" w:rsidP="00854EED">
                                  <w:pPr>
                                    <w:pStyle w:val="ListParagraph"/>
                                    <w:numPr>
                                      <w:ilvl w:val="0"/>
                                      <w:numId w:val="32"/>
                                    </w:numPr>
                                    <w:jc w:val="both"/>
                                    <w:rPr>
                                      <w:i/>
                                      <w:iCs/>
                                      <w:sz w:val="18"/>
                                      <w:szCs w:val="18"/>
                                    </w:rPr>
                                  </w:pPr>
                                  <m:oMath>
                                    <m:r>
                                      <m:rPr>
                                        <m:sty m:val="bi"/>
                                      </m:rPr>
                                      <w:rPr>
                                        <w:rFonts w:ascii="Cambria Math" w:hAnsi="Cambria Math"/>
                                        <w:sz w:val="18"/>
                                        <w:szCs w:val="18"/>
                                      </w:rPr>
                                      <m:t>SDG</m:t>
                                    </m:r>
                                    <m:r>
                                      <w:rPr>
                                        <w:rFonts w:ascii="Cambria Math" w:hAnsi="Cambria Math"/>
                                        <w:sz w:val="18"/>
                                        <w:szCs w:val="18"/>
                                      </w:rPr>
                                      <m:t xml:space="preserve"> = &lt;V,E,loc&gt;</m:t>
                                    </m:r>
                                  </m:oMath>
                                </w:p>
                                <w:p w14:paraId="49C33044" w14:textId="77777777" w:rsidR="00854EED" w:rsidRPr="00854EED" w:rsidRDefault="00854EED" w:rsidP="00854EED">
                                  <w:pPr>
                                    <w:pStyle w:val="ListParagraph"/>
                                    <w:numPr>
                                      <w:ilvl w:val="0"/>
                                      <w:numId w:val="32"/>
                                    </w:numPr>
                                    <w:jc w:val="both"/>
                                    <w:rPr>
                                      <w:i/>
                                      <w:iCs/>
                                      <w:sz w:val="18"/>
                                      <w:szCs w:val="18"/>
                                    </w:rPr>
                                  </w:pPr>
                                  <m:oMath>
                                    <m:r>
                                      <m:rPr>
                                        <m:sty m:val="bi"/>
                                      </m:rPr>
                                      <w:rPr>
                                        <w:rFonts w:ascii="Cambria Math" w:hAnsi="Cambria Math"/>
                                        <w:sz w:val="18"/>
                                        <w:szCs w:val="18"/>
                                      </w:rPr>
                                      <m:t>node</m:t>
                                    </m:r>
                                    <m:r>
                                      <w:rPr>
                                        <w:rFonts w:ascii="Cambria Math" w:eastAsiaTheme="minorEastAsia" w:hAnsi="Cambria Math"/>
                                        <w:sz w:val="18"/>
                                        <w:szCs w:val="18"/>
                                      </w:rPr>
                                      <m:t>∈V</m:t>
                                    </m:r>
                                  </m:oMath>
                                </w:p>
                                <w:p w14:paraId="601F8F85" w14:textId="77777777" w:rsidR="00854EED" w:rsidRPr="00854EED" w:rsidRDefault="00854EED" w:rsidP="00854EED">
                                  <w:pPr>
                                    <w:pStyle w:val="ListParagraph"/>
                                    <w:numPr>
                                      <w:ilvl w:val="0"/>
                                      <w:numId w:val="32"/>
                                    </w:numPr>
                                    <w:jc w:val="both"/>
                                    <w:rPr>
                                      <w:iCs/>
                                      <w:sz w:val="18"/>
                                      <w:szCs w:val="18"/>
                                    </w:rPr>
                                  </w:pPr>
                                  <m:oMath>
                                    <m:r>
                                      <m:rPr>
                                        <m:sty m:val="bi"/>
                                      </m:rPr>
                                      <w:rPr>
                                        <w:rFonts w:ascii="Cambria Math" w:hAnsi="Cambria Math"/>
                                        <w:sz w:val="18"/>
                                        <w:szCs w:val="18"/>
                                      </w:rPr>
                                      <m:t>processed</m:t>
                                    </m:r>
                                    <m:r>
                                      <w:rPr>
                                        <w:rFonts w:ascii="Cambria Math" w:hAnsi="Cambria Math"/>
                                        <w:sz w:val="18"/>
                                        <w:szCs w:val="18"/>
                                      </w:rPr>
                                      <m:t>⊆V</m:t>
                                    </m:r>
                                  </m:oMath>
                                  <w:r w:rsidRPr="00854EED">
                                    <w:rPr>
                                      <w:rFonts w:eastAsiaTheme="minorEastAsia"/>
                                      <w:i/>
                                      <w:sz w:val="18"/>
                                      <w:szCs w:val="18"/>
                                    </w:rPr>
                                    <w:t xml:space="preserve">: </w:t>
                                  </w:r>
                                  <w:r w:rsidRPr="00854EED">
                                    <w:rPr>
                                      <w:rFonts w:eastAsiaTheme="minorEastAsia"/>
                                      <w:iCs/>
                                      <w:sz w:val="18"/>
                                      <w:szCs w:val="18"/>
                                    </w:rPr>
                                    <w:t xml:space="preserve">a reference to the set of processed nodes </w:t>
                                  </w:r>
                                </w:p>
                                <w:p w14:paraId="35D1D3F5" w14:textId="77777777" w:rsidR="00854EED" w:rsidRPr="00854EED" w:rsidRDefault="00854EED" w:rsidP="00854EED">
                                  <w:pPr>
                                    <w:pStyle w:val="ListParagraph"/>
                                    <w:numPr>
                                      <w:ilvl w:val="0"/>
                                      <w:numId w:val="32"/>
                                    </w:numPr>
                                    <w:jc w:val="both"/>
                                    <w:rPr>
                                      <w:sz w:val="18"/>
                                      <w:szCs w:val="18"/>
                                    </w:rPr>
                                  </w:pPr>
                                  <m:oMath>
                                    <m:r>
                                      <m:rPr>
                                        <m:sty m:val="bi"/>
                                      </m:rPr>
                                      <w:rPr>
                                        <w:rFonts w:ascii="Cambria Math" w:eastAsiaTheme="minorEastAsia" w:hAnsi="Cambria Math"/>
                                        <w:sz w:val="18"/>
                                        <w:szCs w:val="18"/>
                                      </w:rPr>
                                      <m:t>currentDepth</m:t>
                                    </m:r>
                                    <m:r>
                                      <w:rPr>
                                        <w:rFonts w:ascii="Cambria Math" w:eastAsiaTheme="minorEastAsia" w:hAnsi="Cambria Math"/>
                                        <w:sz w:val="18"/>
                                        <w:szCs w:val="18"/>
                                      </w:rPr>
                                      <m:t>∈</m:t>
                                    </m:r>
                                    <m:sSup>
                                      <m:sSupPr>
                                        <m:ctrlPr>
                                          <w:rPr>
                                            <w:rFonts w:ascii="Cambria Math" w:eastAsiaTheme="minorEastAsia" w:hAnsi="Cambria Math"/>
                                            <w:i/>
                                            <w:sz w:val="18"/>
                                            <w:szCs w:val="18"/>
                                          </w:rPr>
                                        </m:ctrlPr>
                                      </m:sSupPr>
                                      <m:e>
                                        <m:r>
                                          <m:rPr>
                                            <m:scr m:val="double-struck"/>
                                          </m:rPr>
                                          <w:rPr>
                                            <w:rFonts w:ascii="Cambria Math" w:eastAsiaTheme="minorEastAsia" w:hAnsi="Cambria Math"/>
                                            <w:sz w:val="18"/>
                                            <w:szCs w:val="18"/>
                                          </w:rPr>
                                          <m:t>N</m:t>
                                        </m:r>
                                      </m:e>
                                      <m:sup>
                                        <m:r>
                                          <w:rPr>
                                            <w:rFonts w:ascii="Cambria Math" w:eastAsiaTheme="minorEastAsia" w:hAnsi="Cambria Math"/>
                                            <w:sz w:val="18"/>
                                            <w:szCs w:val="18"/>
                                          </w:rPr>
                                          <m:t>+</m:t>
                                        </m:r>
                                      </m:sup>
                                    </m:sSup>
                                  </m:oMath>
                                </w:p>
                                <w:p w14:paraId="4DBD3465" w14:textId="77777777" w:rsidR="00854EED" w:rsidRPr="00854EED" w:rsidRDefault="00854EED" w:rsidP="00854EED">
                                  <w:pPr>
                                    <w:pStyle w:val="ListParagraph"/>
                                    <w:numPr>
                                      <w:ilvl w:val="0"/>
                                      <w:numId w:val="32"/>
                                    </w:numPr>
                                    <w:jc w:val="both"/>
                                    <w:rPr>
                                      <w:sz w:val="18"/>
                                      <w:szCs w:val="18"/>
                                    </w:rPr>
                                  </w:pPr>
                                  <m:oMath>
                                    <m:r>
                                      <m:rPr>
                                        <m:sty m:val="bi"/>
                                      </m:rPr>
                                      <w:rPr>
                                        <w:rFonts w:ascii="Cambria Math" w:eastAsiaTheme="minorEastAsia" w:hAnsi="Cambria Math"/>
                                        <w:sz w:val="18"/>
                                        <w:szCs w:val="18"/>
                                      </w:rPr>
                                      <m:t xml:space="preserve">freqs: </m:t>
                                    </m:r>
                                    <m:r>
                                      <w:rPr>
                                        <w:rFonts w:ascii="Cambria Math" w:eastAsiaTheme="minorEastAsia" w:hAnsi="Cambria Math"/>
                                        <w:sz w:val="18"/>
                                        <w:szCs w:val="18"/>
                                      </w:rPr>
                                      <m:t>P</m:t>
                                    </m:r>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RANGE(loc)</m:t>
                                        </m:r>
                                      </m:sub>
                                    </m:sSub>
                                    <m:r>
                                      <w:rPr>
                                        <w:rFonts w:ascii="Cambria Math" w:eastAsiaTheme="minorEastAsia" w:hAnsi="Cambria Math"/>
                                        <w:sz w:val="18"/>
                                        <w:szCs w:val="18"/>
                                      </w:rPr>
                                      <m:t>⟼</m:t>
                                    </m:r>
                                    <m:sSup>
                                      <m:sSupPr>
                                        <m:ctrlPr>
                                          <w:rPr>
                                            <w:rFonts w:ascii="Cambria Math" w:eastAsiaTheme="minorEastAsia" w:hAnsi="Cambria Math"/>
                                            <w:i/>
                                            <w:sz w:val="18"/>
                                            <w:szCs w:val="18"/>
                                          </w:rPr>
                                        </m:ctrlPr>
                                      </m:sSupPr>
                                      <m:e>
                                        <m:r>
                                          <m:rPr>
                                            <m:scr m:val="double-struck"/>
                                          </m:rPr>
                                          <w:rPr>
                                            <w:rFonts w:ascii="Cambria Math" w:eastAsiaTheme="minorEastAsia" w:hAnsi="Cambria Math"/>
                                            <w:sz w:val="18"/>
                                            <w:szCs w:val="18"/>
                                          </w:rPr>
                                          <m:t>N</m:t>
                                        </m:r>
                                      </m:e>
                                      <m:sup>
                                        <m:r>
                                          <w:rPr>
                                            <w:rFonts w:ascii="Cambria Math" w:eastAsiaTheme="minorEastAsia" w:hAnsi="Cambria Math"/>
                                            <w:sz w:val="18"/>
                                            <w:szCs w:val="18"/>
                                          </w:rPr>
                                          <m:t>+</m:t>
                                        </m:r>
                                      </m:sup>
                                    </m:sSup>
                                  </m:oMath>
                                </w:p>
                                <w:p w14:paraId="6E8FF116" w14:textId="77777777" w:rsidR="00854EED" w:rsidRPr="00960E9A" w:rsidRDefault="00854EED" w:rsidP="00854EED">
                                  <w:pPr>
                                    <w:pStyle w:val="ListParagraph"/>
                                    <w:numPr>
                                      <w:ilvl w:val="0"/>
                                      <w:numId w:val="32"/>
                                    </w:numPr>
                                    <w:jc w:val="both"/>
                                    <w:rPr>
                                      <w:sz w:val="18"/>
                                      <w:szCs w:val="18"/>
                                    </w:rPr>
                                  </w:pPr>
                                  <m:oMath>
                                    <m:r>
                                      <m:rPr>
                                        <m:sty m:val="bi"/>
                                      </m:rPr>
                                      <w:rPr>
                                        <w:rFonts w:ascii="Cambria Math" w:eastAsiaTheme="minorEastAsia" w:hAnsi="Cambria Math"/>
                                        <w:sz w:val="18"/>
                                        <w:szCs w:val="18"/>
                                      </w:rPr>
                                      <m:t>depths</m:t>
                                    </m:r>
                                  </m:oMath>
                                  <w:r w:rsidRPr="00854EED">
                                    <w:rPr>
                                      <w:rFonts w:eastAsiaTheme="minorEastAsia"/>
                                      <w:sz w:val="18"/>
                                      <w:szCs w:val="18"/>
                                    </w:rPr>
                                    <w:t xml:space="preserve">: </w:t>
                                  </w:r>
                                  <m:oMath>
                                    <m:r>
                                      <w:rPr>
                                        <w:rFonts w:ascii="Cambria Math" w:eastAsiaTheme="minorEastAsia" w:hAnsi="Cambria Math"/>
                                        <w:sz w:val="18"/>
                                        <w:szCs w:val="18"/>
                                      </w:rPr>
                                      <m:t>P</m:t>
                                    </m:r>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RANGE(loc)</m:t>
                                        </m:r>
                                      </m:sub>
                                    </m:sSub>
                                    <m:r>
                                      <w:rPr>
                                        <w:rFonts w:ascii="Cambria Math" w:eastAsiaTheme="minorEastAsia" w:hAnsi="Cambria Math"/>
                                        <w:sz w:val="18"/>
                                        <w:szCs w:val="18"/>
                                      </w:rPr>
                                      <m:t>⟼</m:t>
                                    </m:r>
                                    <m:sSup>
                                      <m:sSupPr>
                                        <m:ctrlPr>
                                          <w:rPr>
                                            <w:rFonts w:ascii="Cambria Math" w:eastAsiaTheme="minorEastAsia" w:hAnsi="Cambria Math"/>
                                            <w:i/>
                                            <w:sz w:val="18"/>
                                            <w:szCs w:val="18"/>
                                          </w:rPr>
                                        </m:ctrlPr>
                                      </m:sSupPr>
                                      <m:e>
                                        <m:r>
                                          <m:rPr>
                                            <m:scr m:val="double-struck"/>
                                          </m:rPr>
                                          <w:rPr>
                                            <w:rFonts w:ascii="Cambria Math" w:eastAsiaTheme="minorEastAsia" w:hAnsi="Cambria Math"/>
                                            <w:sz w:val="18"/>
                                            <w:szCs w:val="18"/>
                                          </w:rPr>
                                          <m:t>N</m:t>
                                        </m:r>
                                      </m:e>
                                      <m:sup>
                                        <m:r>
                                          <w:rPr>
                                            <w:rFonts w:ascii="Cambria Math" w:eastAsiaTheme="minorEastAsia" w:hAnsi="Cambria Math"/>
                                            <w:sz w:val="18"/>
                                            <w:szCs w:val="18"/>
                                          </w:rPr>
                                          <m:t>+</m:t>
                                        </m:r>
                                      </m:sup>
                                    </m:sSup>
                                  </m:oMath>
                                </w:p>
                              </w:tc>
                            </w:tr>
                            <w:tr w:rsidR="00854EED" w:rsidRPr="00AC1339" w14:paraId="55D52B51" w14:textId="77777777" w:rsidTr="00744674">
                              <w:tc>
                                <w:tcPr>
                                  <w:tcW w:w="4770" w:type="dxa"/>
                                </w:tcPr>
                                <w:p w14:paraId="00DFCED1" w14:textId="77777777" w:rsidR="00042146" w:rsidRDefault="00042146" w:rsidP="00AC1339">
                                  <w:pPr>
                                    <w:jc w:val="left"/>
                                    <w:rPr>
                                      <w:rFonts w:eastAsiaTheme="minorEastAsia"/>
                                      <w:b/>
                                      <w:bCs/>
                                      <w:sz w:val="18"/>
                                      <w:szCs w:val="18"/>
                                    </w:rPr>
                                  </w:pPr>
                                </w:p>
                                <w:p w14:paraId="3DD1A991" w14:textId="12E546F5" w:rsidR="00854EED" w:rsidRPr="00854EED" w:rsidRDefault="00854EED" w:rsidP="00AC1339">
                                  <w:pPr>
                                    <w:jc w:val="left"/>
                                    <w:rPr>
                                      <w:rFonts w:eastAsiaTheme="minorEastAsia"/>
                                      <w:b/>
                                      <w:bCs/>
                                      <w:sz w:val="18"/>
                                      <w:szCs w:val="18"/>
                                    </w:rPr>
                                  </w:pPr>
                                  <w:r w:rsidRPr="00854EED">
                                    <w:rPr>
                                      <w:rFonts w:eastAsiaTheme="minorEastAsia"/>
                                      <w:b/>
                                      <w:bCs/>
                                      <w:sz w:val="18"/>
                                      <w:szCs w:val="18"/>
                                    </w:rPr>
                                    <w:t>Algorithm:</w:t>
                                  </w:r>
                                </w:p>
                                <w:p w14:paraId="2F62FAF1" w14:textId="1E46216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if</w:t>
                                  </w:r>
                                  <w:r w:rsidRPr="00854EED">
                                    <w:rPr>
                                      <w:rFonts w:eastAsiaTheme="minorEastAsia"/>
                                      <w:sz w:val="18"/>
                                      <w:szCs w:val="18"/>
                                    </w:rPr>
                                    <w:t xml:space="preserve"> </w:t>
                                  </w:r>
                                  <m:oMath>
                                    <m:r>
                                      <w:rPr>
                                        <w:rFonts w:ascii="Cambria Math" w:eastAsiaTheme="minorEastAsia" w:hAnsi="Cambria Math"/>
                                        <w:sz w:val="18"/>
                                        <w:szCs w:val="18"/>
                                      </w:rPr>
                                      <m:t>node∈</m:t>
                                    </m:r>
                                    <m:r>
                                      <w:rPr>
                                        <w:rFonts w:ascii="Cambria Math" w:hAnsi="Cambria Math"/>
                                        <w:sz w:val="18"/>
                                        <w:szCs w:val="18"/>
                                      </w:rPr>
                                      <m:t>processed</m:t>
                                    </m:r>
                                  </m:oMath>
                                  <w:r w:rsidR="003E7EBF">
                                    <w:rPr>
                                      <w:rFonts w:eastAsiaTheme="minorEastAsia"/>
                                      <w:bCs/>
                                      <w:sz w:val="18"/>
                                      <w:szCs w:val="18"/>
                                    </w:rPr>
                                    <w:t xml:space="preserve"> </w:t>
                                  </w:r>
                                  <w:r w:rsidRPr="00646777">
                                    <w:rPr>
                                      <w:rFonts w:eastAsiaTheme="minorEastAsia"/>
                                      <w:b/>
                                      <w:sz w:val="18"/>
                                      <w:szCs w:val="18"/>
                                    </w:rPr>
                                    <w:t>then</w:t>
                                  </w:r>
                                </w:p>
                                <w:p w14:paraId="0341AC2C" w14:textId="77777777" w:rsidR="00854EED" w:rsidRPr="00854EED" w:rsidRDefault="00854EED" w:rsidP="00854EED">
                                  <w:pPr>
                                    <w:pStyle w:val="ListParagraph"/>
                                    <w:numPr>
                                      <w:ilvl w:val="0"/>
                                      <w:numId w:val="31"/>
                                    </w:numPr>
                                    <w:jc w:val="left"/>
                                    <w:rPr>
                                      <w:rFonts w:eastAsiaTheme="minorEastAsia"/>
                                      <w:b/>
                                      <w:bCs/>
                                      <w:sz w:val="18"/>
                                      <w:szCs w:val="18"/>
                                    </w:rPr>
                                  </w:pPr>
                                  <w:r w:rsidRPr="00854EED">
                                    <w:rPr>
                                      <w:rFonts w:eastAsiaTheme="minorEastAsia"/>
                                      <w:b/>
                                      <w:bCs/>
                                      <w:sz w:val="18"/>
                                      <w:szCs w:val="18"/>
                                    </w:rPr>
                                    <w:t xml:space="preserve">    return</w:t>
                                  </w:r>
                                </w:p>
                                <w:p w14:paraId="0976C571"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for</w:t>
                                  </w:r>
                                  <w:r w:rsidRPr="00854EED">
                                    <w:rPr>
                                      <w:rFonts w:eastAsiaTheme="minorEastAsia"/>
                                      <w:sz w:val="18"/>
                                      <w:szCs w:val="18"/>
                                    </w:rPr>
                                    <w:t xml:space="preserve"> every </w:t>
                                  </w:r>
                                  <m:oMath>
                                    <m:r>
                                      <w:rPr>
                                        <w:rFonts w:ascii="Cambria Math" w:eastAsiaTheme="minorEastAsia" w:hAnsi="Cambria Math"/>
                                        <w:sz w:val="18"/>
                                        <w:szCs w:val="18"/>
                                      </w:rPr>
                                      <m:t>x∈V</m:t>
                                    </m:r>
                                  </m:oMath>
                                  <w:r w:rsidRPr="00854EED">
                                    <w:rPr>
                                      <w:rFonts w:eastAsiaTheme="minorEastAsia"/>
                                      <w:sz w:val="18"/>
                                      <w:szCs w:val="18"/>
                                    </w:rPr>
                                    <w:t xml:space="preserve"> such that </w:t>
                                  </w:r>
                                  <m:oMath>
                                    <m:r>
                                      <w:rPr>
                                        <w:rFonts w:ascii="Cambria Math" w:eastAsiaTheme="minorEastAsia" w:hAnsi="Cambria Math"/>
                                        <w:sz w:val="18"/>
                                        <w:szCs w:val="18"/>
                                      </w:rPr>
                                      <m:t>(x,node)∈E</m:t>
                                    </m:r>
                                  </m:oMath>
                                </w:p>
                                <w:p w14:paraId="2C812F09"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 xml:space="preserve">    for</w:t>
                                  </w:r>
                                  <w:r w:rsidRPr="00854EED">
                                    <w:rPr>
                                      <w:rFonts w:eastAsiaTheme="minorEastAsia"/>
                                      <w:sz w:val="18"/>
                                      <w:szCs w:val="18"/>
                                    </w:rPr>
                                    <w:t xml:space="preserve"> every </w:t>
                                  </w:r>
                                  <m:oMath>
                                    <m:r>
                                      <w:rPr>
                                        <w:rFonts w:ascii="Cambria Math" w:eastAsiaTheme="minorEastAsia" w:hAnsi="Cambria Math"/>
                                        <w:sz w:val="18"/>
                                        <w:szCs w:val="18"/>
                                      </w:rPr>
                                      <m:t>y∈V</m:t>
                                    </m:r>
                                  </m:oMath>
                                  <w:r w:rsidRPr="00854EED">
                                    <w:rPr>
                                      <w:rFonts w:eastAsiaTheme="minorEastAsia"/>
                                      <w:sz w:val="18"/>
                                      <w:szCs w:val="18"/>
                                    </w:rPr>
                                    <w:t xml:space="preserve"> such that </w:t>
                                  </w:r>
                                  <m:oMath>
                                    <m:d>
                                      <m:dPr>
                                        <m:ctrlPr>
                                          <w:rPr>
                                            <w:rFonts w:ascii="Cambria Math" w:eastAsiaTheme="minorEastAsia" w:hAnsi="Cambria Math"/>
                                            <w:i/>
                                            <w:sz w:val="18"/>
                                            <w:szCs w:val="18"/>
                                          </w:rPr>
                                        </m:ctrlPr>
                                      </m:dPr>
                                      <m:e>
                                        <m:r>
                                          <w:rPr>
                                            <w:rFonts w:ascii="Cambria Math" w:eastAsiaTheme="minorEastAsia" w:hAnsi="Cambria Math"/>
                                            <w:sz w:val="18"/>
                                            <w:szCs w:val="18"/>
                                          </w:rPr>
                                          <m:t>node,y</m:t>
                                        </m:r>
                                      </m:e>
                                    </m:d>
                                    <m:r>
                                      <w:rPr>
                                        <w:rFonts w:ascii="Cambria Math" w:eastAsiaTheme="minorEastAsia" w:hAnsi="Cambria Math"/>
                                        <w:sz w:val="18"/>
                                        <w:szCs w:val="18"/>
                                      </w:rPr>
                                      <m:t>∈E</m:t>
                                    </m:r>
                                  </m:oMath>
                                </w:p>
                                <w:p w14:paraId="72F63277"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←loc(x,node)</m:t>
                                    </m:r>
                                  </m:oMath>
                                </w:p>
                                <w:p w14:paraId="69FAF7C0"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r>
                                      <w:rPr>
                                        <w:rFonts w:ascii="Cambria Math" w:eastAsiaTheme="minorEastAsia" w:hAnsi="Cambria Math"/>
                                        <w:sz w:val="18"/>
                                        <w:szCs w:val="18"/>
                                      </w:rPr>
                                      <m:t>←loc(node,y)</m:t>
                                    </m:r>
                                  </m:oMath>
                                </w:p>
                                <w:p w14:paraId="5BFF745D"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sz w:val="18"/>
                                      <w:szCs w:val="18"/>
                                    </w:rPr>
                                    <w:t xml:space="preserve">        </w:t>
                                  </w:r>
                                  <m:oMath>
                                    <m:r>
                                      <w:rPr>
                                        <w:rFonts w:ascii="Cambria Math" w:eastAsiaTheme="minorEastAsia" w:hAnsi="Cambria Math"/>
                                        <w:sz w:val="18"/>
                                        <w:szCs w:val="18"/>
                                      </w:rPr>
                                      <m:t>freqs(</m:t>
                                    </m:r>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e>
                                    </m:d>
                                    <m:r>
                                      <w:rPr>
                                        <w:rFonts w:ascii="Cambria Math" w:eastAsiaTheme="minorEastAsia" w:hAnsi="Cambria Math"/>
                                        <w:sz w:val="18"/>
                                        <w:szCs w:val="18"/>
                                      </w:rPr>
                                      <m:t>) ← freqs(</m:t>
                                    </m:r>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e>
                                    </m:d>
                                    <m:r>
                                      <w:rPr>
                                        <w:rFonts w:ascii="Cambria Math" w:eastAsiaTheme="minorEastAsia" w:hAnsi="Cambria Math"/>
                                        <w:sz w:val="18"/>
                                        <w:szCs w:val="18"/>
                                      </w:rPr>
                                      <m:t>)+1</m:t>
                                    </m:r>
                                  </m:oMath>
                                </w:p>
                                <w:p w14:paraId="721FF809"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 xml:space="preserve">        if</w:t>
                                  </w:r>
                                  <w:r w:rsidRPr="00854EED">
                                    <w:rPr>
                                      <w:rFonts w:eastAsiaTheme="minorEastAsia"/>
                                      <w:sz w:val="18"/>
                                      <w:szCs w:val="18"/>
                                    </w:rPr>
                                    <w:t xml:space="preserve"> </w:t>
                                  </w:r>
                                  <m:oMath>
                                    <m:r>
                                      <w:rPr>
                                        <w:rFonts w:ascii="Cambria Math" w:eastAsiaTheme="minorEastAsia" w:hAnsi="Cambria Math"/>
                                        <w:sz w:val="18"/>
                                        <w:szCs w:val="18"/>
                                      </w:rPr>
                                      <m:t>currentDepth&lt;depths(</m:t>
                                    </m:r>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e>
                                    </m:d>
                                    <m:r>
                                      <w:rPr>
                                        <w:rFonts w:ascii="Cambria Math" w:eastAsiaTheme="minorEastAsia" w:hAnsi="Cambria Math"/>
                                        <w:sz w:val="18"/>
                                        <w:szCs w:val="18"/>
                                      </w:rPr>
                                      <m:t xml:space="preserve">) </m:t>
                                    </m:r>
                                  </m:oMath>
                                  <w:r w:rsidRPr="00854EED">
                                    <w:rPr>
                                      <w:rFonts w:eastAsiaTheme="minorEastAsia"/>
                                      <w:b/>
                                      <w:bCs/>
                                      <w:sz w:val="18"/>
                                      <w:szCs w:val="18"/>
                                    </w:rPr>
                                    <w:t>then</w:t>
                                  </w:r>
                                </w:p>
                                <w:p w14:paraId="4F7B72D2"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sz w:val="18"/>
                                      <w:szCs w:val="18"/>
                                    </w:rPr>
                                    <w:t xml:space="preserve">            </w:t>
                                  </w:r>
                                  <m:oMath>
                                    <m:r>
                                      <w:rPr>
                                        <w:rFonts w:ascii="Cambria Math" w:eastAsiaTheme="minorEastAsia" w:hAnsi="Cambria Math"/>
                                        <w:sz w:val="18"/>
                                        <w:szCs w:val="18"/>
                                      </w:rPr>
                                      <m:t>depths(</m:t>
                                    </m:r>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e>
                                    </m:d>
                                    <m:r>
                                      <w:rPr>
                                        <w:rFonts w:ascii="Cambria Math" w:eastAsiaTheme="minorEastAsia" w:hAnsi="Cambria Math"/>
                                        <w:sz w:val="18"/>
                                        <w:szCs w:val="18"/>
                                      </w:rPr>
                                      <m:t>)←currentDepth</m:t>
                                    </m:r>
                                  </m:oMath>
                                </w:p>
                                <w:p w14:paraId="4DF0BE60"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processed←{node}∪processed</m:t>
                                    </m:r>
                                  </m:oMath>
                                </w:p>
                                <w:p w14:paraId="27C44BC8"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for</w:t>
                                  </w:r>
                                  <w:r w:rsidRPr="00854EED">
                                    <w:rPr>
                                      <w:rFonts w:eastAsiaTheme="minorEastAsia"/>
                                      <w:sz w:val="18"/>
                                      <w:szCs w:val="18"/>
                                    </w:rPr>
                                    <w:t xml:space="preserve"> every </w:t>
                                  </w:r>
                                  <m:oMath>
                                    <m:r>
                                      <w:rPr>
                                        <w:rFonts w:ascii="Cambria Math" w:eastAsiaTheme="minorEastAsia" w:hAnsi="Cambria Math"/>
                                        <w:sz w:val="18"/>
                                        <w:szCs w:val="18"/>
                                      </w:rPr>
                                      <m:t>next∈V</m:t>
                                    </m:r>
                                  </m:oMath>
                                  <w:r w:rsidRPr="00854EED">
                                    <w:rPr>
                                      <w:rFonts w:eastAsiaTheme="minorEastAsia"/>
                                      <w:sz w:val="18"/>
                                      <w:szCs w:val="18"/>
                                    </w:rPr>
                                    <w:t xml:space="preserve"> such that </w:t>
                                  </w:r>
                                  <m:oMath>
                                    <m:d>
                                      <m:dPr>
                                        <m:ctrlPr>
                                          <w:rPr>
                                            <w:rFonts w:ascii="Cambria Math" w:eastAsiaTheme="minorEastAsia" w:hAnsi="Cambria Math"/>
                                            <w:i/>
                                            <w:sz w:val="18"/>
                                            <w:szCs w:val="18"/>
                                          </w:rPr>
                                        </m:ctrlPr>
                                      </m:dPr>
                                      <m:e>
                                        <m:r>
                                          <w:rPr>
                                            <w:rFonts w:ascii="Cambria Math" w:eastAsiaTheme="minorEastAsia" w:hAnsi="Cambria Math"/>
                                            <w:sz w:val="18"/>
                                            <w:szCs w:val="18"/>
                                          </w:rPr>
                                          <m:t>node,next</m:t>
                                        </m:r>
                                      </m:e>
                                    </m:d>
                                    <m:r>
                                      <w:rPr>
                                        <w:rFonts w:ascii="Cambria Math" w:eastAsiaTheme="minorEastAsia" w:hAnsi="Cambria Math"/>
                                        <w:sz w:val="18"/>
                                        <w:szCs w:val="18"/>
                                      </w:rPr>
                                      <m:t>∈E</m:t>
                                    </m:r>
                                  </m:oMath>
                                </w:p>
                                <w:p w14:paraId="309C0881" w14:textId="77777777" w:rsidR="00854EED" w:rsidRPr="00854EED" w:rsidRDefault="00854EED" w:rsidP="00854EED">
                                  <w:pPr>
                                    <w:pStyle w:val="ListParagraph"/>
                                    <w:numPr>
                                      <w:ilvl w:val="0"/>
                                      <w:numId w:val="31"/>
                                    </w:numPr>
                                    <w:jc w:val="left"/>
                                    <w:rPr>
                                      <w:rFonts w:eastAsiaTheme="minorEastAsia"/>
                                      <w:sz w:val="18"/>
                                      <w:szCs w:val="18"/>
                                    </w:rPr>
                                  </w:pPr>
                                  <m:oMath>
                                    <m:r>
                                      <m:rPr>
                                        <m:sty m:val="p"/>
                                      </m:rPr>
                                      <w:rPr>
                                        <w:rFonts w:ascii="Cambria Math" w:eastAsiaTheme="minorEastAsia" w:hAnsi="Cambria Math"/>
                                        <w:sz w:val="18"/>
                                        <w:szCs w:val="18"/>
                                      </w:rPr>
                                      <m:t xml:space="preserve">    ProcessNode</m:t>
                                    </m:r>
                                  </m:oMath>
                                  <w:r w:rsidRPr="00854EED">
                                    <w:rPr>
                                      <w:rFonts w:eastAsiaTheme="minorEastAsia"/>
                                      <w:sz w:val="18"/>
                                      <w:szCs w:val="18"/>
                                    </w:rPr>
                                    <w:t>(</w:t>
                                  </w:r>
                                  <m:oMath>
                                    <m:r>
                                      <w:rPr>
                                        <w:rFonts w:ascii="Cambria Math" w:eastAsiaTheme="minorEastAsia" w:hAnsi="Cambria Math"/>
                                        <w:sz w:val="18"/>
                                        <w:szCs w:val="18"/>
                                      </w:rPr>
                                      <m:t>SDG,</m:t>
                                    </m:r>
                                  </m:oMath>
                                </w:p>
                                <w:p w14:paraId="6CFF1653"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next,</m:t>
                                    </m:r>
                                  </m:oMath>
                                </w:p>
                                <w:p w14:paraId="110869B6"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processed,</m:t>
                                    </m:r>
                                  </m:oMath>
                                </w:p>
                                <w:p w14:paraId="0ACC32D4"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currentDepth+1,</m:t>
                                    </m:r>
                                  </m:oMath>
                                </w:p>
                                <w:p w14:paraId="56C69BF9"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freqs,</m:t>
                                    </m:r>
                                  </m:oMath>
                                </w:p>
                                <w:p w14:paraId="14B33444" w14:textId="77777777" w:rsid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depths</m:t>
                                    </m:r>
                                  </m:oMath>
                                  <w:r w:rsidRPr="00854EED">
                                    <w:rPr>
                                      <w:rFonts w:eastAsiaTheme="minorEastAsia"/>
                                      <w:sz w:val="18"/>
                                      <w:szCs w:val="18"/>
                                    </w:rPr>
                                    <w:t>)</w:t>
                                  </w:r>
                                </w:p>
                                <w:p w14:paraId="1C5A78B3" w14:textId="7715A6F6" w:rsidR="00042146" w:rsidRPr="00854EED" w:rsidRDefault="00042146" w:rsidP="00042146">
                                  <w:pPr>
                                    <w:pStyle w:val="ListParagraph"/>
                                    <w:ind w:left="700"/>
                                    <w:jc w:val="left"/>
                                    <w:rPr>
                                      <w:rFonts w:eastAsiaTheme="minorEastAsia"/>
                                      <w:sz w:val="18"/>
                                      <w:szCs w:val="18"/>
                                    </w:rPr>
                                  </w:pPr>
                                </w:p>
                              </w:tc>
                            </w:tr>
                          </w:tbl>
                          <w:p w14:paraId="6DEB966B" w14:textId="77777777" w:rsidR="00854EED" w:rsidRPr="00AC1339" w:rsidRDefault="00854EED" w:rsidP="00854EED">
                            <w:pPr>
                              <w:jc w:val="both"/>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A7F91E" id="_x0000_t202" coordsize="21600,21600" o:spt="202" path="m,l,21600r21600,l21600,xe">
                <v:stroke joinstyle="miter"/>
                <v:path gradientshapeok="t" o:connecttype="rect"/>
              </v:shapetype>
              <v:shape id="Text Box 2" o:spid="_x0000_s1026" type="#_x0000_t202" style="position:absolute;left:0;text-align:left;margin-left:278.35pt;margin-top:95pt;width:236.85pt;height:326.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" o:allowoverlap="f" stroked="f">
                <v:textbox>
                  <w:txbxContent>
                    <w:p w14:paraId="4CE53205" w14:textId="77777777" w:rsidR="00854EED" w:rsidRPr="00AC1339" w:rsidRDefault="00854EED" w:rsidP="00854EED">
                      <w:pPr>
                        <w:pStyle w:val="tablehead"/>
                        <w:spacing w:before="120" w:after="60"/>
                      </w:pPr>
                      <w:r w:rsidRPr="00AC1339">
                        <w:t>processNode</w:t>
                      </w:r>
                    </w:p>
                    <w:tbl>
                      <w:tblPr>
                        <w:tblStyle w:val="TableGrid"/>
                        <w:tblW w:w="4770" w:type="dxa"/>
                        <w:tblInd w:w="-185" w:type="dxa"/>
                        <w:tblBorders>
                          <w:left w:val="none" w:sz="0" w:space="0" w:color="auto"/>
                          <w:right w:val="none" w:sz="0" w:space="0" w:color="auto"/>
                        </w:tblBorders>
                        <w:tblLook w:val="04A0" w:firstRow="1" w:lastRow="0" w:firstColumn="1" w:lastColumn="0" w:noHBand="0" w:noVBand="1"/>
                      </w:tblPr>
                      <w:tblGrid>
                        <w:gridCol w:w="4770"/>
                      </w:tblGrid>
                      <w:tr w:rsidR="00854EED" w:rsidRPr="00AC1339" w14:paraId="2320D680" w14:textId="77777777" w:rsidTr="00744674">
                        <w:trPr>
                          <w:trHeight w:val="521"/>
                        </w:trPr>
                        <w:tc>
                          <w:tcPr>
                            <w:tcW w:w="4770" w:type="dxa"/>
                          </w:tcPr>
                          <w:p w14:paraId="0FBCCA2D" w14:textId="77777777" w:rsidR="00854EED" w:rsidRPr="00854EED" w:rsidRDefault="00854EED" w:rsidP="00AC1339">
                            <w:pPr>
                              <w:jc w:val="left"/>
                              <w:rPr>
                                <w:rFonts w:eastAsiaTheme="minorEastAsia"/>
                                <w:b/>
                                <w:bCs/>
                                <w:sz w:val="18"/>
                                <w:szCs w:val="18"/>
                              </w:rPr>
                            </w:pPr>
                            <w:r w:rsidRPr="00854EED">
                              <w:rPr>
                                <w:rFonts w:eastAsiaTheme="minorEastAsia"/>
                                <w:b/>
                                <w:bCs/>
                                <w:sz w:val="18"/>
                                <w:szCs w:val="18"/>
                              </w:rPr>
                              <w:t>Inputs:</w:t>
                            </w:r>
                          </w:p>
                          <w:p w14:paraId="58A4EA73" w14:textId="77777777" w:rsidR="00854EED" w:rsidRPr="00854EED" w:rsidRDefault="00854EED" w:rsidP="00854EED">
                            <w:pPr>
                              <w:pStyle w:val="ListParagraph"/>
                              <w:numPr>
                                <w:ilvl w:val="0"/>
                                <w:numId w:val="32"/>
                              </w:numPr>
                              <w:jc w:val="both"/>
                              <w:rPr>
                                <w:i/>
                                <w:iCs/>
                                <w:sz w:val="18"/>
                                <w:szCs w:val="18"/>
                              </w:rPr>
                            </w:pPr>
                            <m:oMath>
                              <m:r>
                                <m:rPr>
                                  <m:sty m:val="bi"/>
                                </m:rPr>
                                <w:rPr>
                                  <w:rFonts w:ascii="Cambria Math" w:hAnsi="Cambria Math"/>
                                  <w:sz w:val="18"/>
                                  <w:szCs w:val="18"/>
                                </w:rPr>
                                <m:t>SDG</m:t>
                              </m:r>
                              <m:r>
                                <w:rPr>
                                  <w:rFonts w:ascii="Cambria Math" w:hAnsi="Cambria Math"/>
                                  <w:sz w:val="18"/>
                                  <w:szCs w:val="18"/>
                                </w:rPr>
                                <m:t xml:space="preserve"> = &lt;V,E,loc&gt;</m:t>
                              </m:r>
                            </m:oMath>
                          </w:p>
                          <w:p w14:paraId="49C33044" w14:textId="77777777" w:rsidR="00854EED" w:rsidRPr="00854EED" w:rsidRDefault="00854EED" w:rsidP="00854EED">
                            <w:pPr>
                              <w:pStyle w:val="ListParagraph"/>
                              <w:numPr>
                                <w:ilvl w:val="0"/>
                                <w:numId w:val="32"/>
                              </w:numPr>
                              <w:jc w:val="both"/>
                              <w:rPr>
                                <w:i/>
                                <w:iCs/>
                                <w:sz w:val="18"/>
                                <w:szCs w:val="18"/>
                              </w:rPr>
                            </w:pPr>
                            <m:oMath>
                              <m:r>
                                <m:rPr>
                                  <m:sty m:val="bi"/>
                                </m:rPr>
                                <w:rPr>
                                  <w:rFonts w:ascii="Cambria Math" w:hAnsi="Cambria Math"/>
                                  <w:sz w:val="18"/>
                                  <w:szCs w:val="18"/>
                                </w:rPr>
                                <m:t>node</m:t>
                              </m:r>
                              <m:r>
                                <w:rPr>
                                  <w:rFonts w:ascii="Cambria Math" w:eastAsiaTheme="minorEastAsia" w:hAnsi="Cambria Math"/>
                                  <w:sz w:val="18"/>
                                  <w:szCs w:val="18"/>
                                </w:rPr>
                                <m:t>∈V</m:t>
                              </m:r>
                            </m:oMath>
                          </w:p>
                          <w:p w14:paraId="601F8F85" w14:textId="77777777" w:rsidR="00854EED" w:rsidRPr="00854EED" w:rsidRDefault="00854EED" w:rsidP="00854EED">
                            <w:pPr>
                              <w:pStyle w:val="ListParagraph"/>
                              <w:numPr>
                                <w:ilvl w:val="0"/>
                                <w:numId w:val="32"/>
                              </w:numPr>
                              <w:jc w:val="both"/>
                              <w:rPr>
                                <w:iCs/>
                                <w:sz w:val="18"/>
                                <w:szCs w:val="18"/>
                              </w:rPr>
                            </w:pPr>
                            <m:oMath>
                              <m:r>
                                <m:rPr>
                                  <m:sty m:val="bi"/>
                                </m:rPr>
                                <w:rPr>
                                  <w:rFonts w:ascii="Cambria Math" w:hAnsi="Cambria Math"/>
                                  <w:sz w:val="18"/>
                                  <w:szCs w:val="18"/>
                                </w:rPr>
                                <m:t>processed</m:t>
                              </m:r>
                              <m:r>
                                <w:rPr>
                                  <w:rFonts w:ascii="Cambria Math" w:hAnsi="Cambria Math"/>
                                  <w:sz w:val="18"/>
                                  <w:szCs w:val="18"/>
                                </w:rPr>
                                <m:t>⊆V</m:t>
                              </m:r>
                            </m:oMath>
                            <w:r w:rsidRPr="00854EED">
                              <w:rPr>
                                <w:rFonts w:eastAsiaTheme="minorEastAsia"/>
                                <w:i/>
                                <w:sz w:val="18"/>
                                <w:szCs w:val="18"/>
                              </w:rPr>
                              <w:t xml:space="preserve">: </w:t>
                            </w:r>
                            <w:r w:rsidRPr="00854EED">
                              <w:rPr>
                                <w:rFonts w:eastAsiaTheme="minorEastAsia"/>
                                <w:iCs/>
                                <w:sz w:val="18"/>
                                <w:szCs w:val="18"/>
                              </w:rPr>
                              <w:t xml:space="preserve">a reference to the set of processed nodes </w:t>
                            </w:r>
                          </w:p>
                          <w:p w14:paraId="35D1D3F5" w14:textId="77777777" w:rsidR="00854EED" w:rsidRPr="00854EED" w:rsidRDefault="00854EED" w:rsidP="00854EED">
                            <w:pPr>
                              <w:pStyle w:val="ListParagraph"/>
                              <w:numPr>
                                <w:ilvl w:val="0"/>
                                <w:numId w:val="32"/>
                              </w:numPr>
                              <w:jc w:val="both"/>
                              <w:rPr>
                                <w:sz w:val="18"/>
                                <w:szCs w:val="18"/>
                              </w:rPr>
                            </w:pPr>
                            <m:oMath>
                              <m:r>
                                <m:rPr>
                                  <m:sty m:val="bi"/>
                                </m:rPr>
                                <w:rPr>
                                  <w:rFonts w:ascii="Cambria Math" w:eastAsiaTheme="minorEastAsia" w:hAnsi="Cambria Math"/>
                                  <w:sz w:val="18"/>
                                  <w:szCs w:val="18"/>
                                </w:rPr>
                                <m:t>currentDepth</m:t>
                              </m:r>
                              <m:r>
                                <w:rPr>
                                  <w:rFonts w:ascii="Cambria Math" w:eastAsiaTheme="minorEastAsia" w:hAnsi="Cambria Math"/>
                                  <w:sz w:val="18"/>
                                  <w:szCs w:val="18"/>
                                </w:rPr>
                                <m:t>∈</m:t>
                              </m:r>
                              <m:sSup>
                                <m:sSupPr>
                                  <m:ctrlPr>
                                    <w:rPr>
                                      <w:rFonts w:ascii="Cambria Math" w:eastAsiaTheme="minorEastAsia" w:hAnsi="Cambria Math"/>
                                      <w:i/>
                                      <w:sz w:val="18"/>
                                      <w:szCs w:val="18"/>
                                    </w:rPr>
                                  </m:ctrlPr>
                                </m:sSupPr>
                                <m:e>
                                  <m:r>
                                    <m:rPr>
                                      <m:scr m:val="double-struck"/>
                                    </m:rPr>
                                    <w:rPr>
                                      <w:rFonts w:ascii="Cambria Math" w:eastAsiaTheme="minorEastAsia" w:hAnsi="Cambria Math"/>
                                      <w:sz w:val="18"/>
                                      <w:szCs w:val="18"/>
                                    </w:rPr>
                                    <m:t>N</m:t>
                                  </m:r>
                                </m:e>
                                <m:sup>
                                  <m:r>
                                    <w:rPr>
                                      <w:rFonts w:ascii="Cambria Math" w:eastAsiaTheme="minorEastAsia" w:hAnsi="Cambria Math"/>
                                      <w:sz w:val="18"/>
                                      <w:szCs w:val="18"/>
                                    </w:rPr>
                                    <m:t>+</m:t>
                                  </m:r>
                                </m:sup>
                              </m:sSup>
                            </m:oMath>
                          </w:p>
                          <w:p w14:paraId="4DBD3465" w14:textId="77777777" w:rsidR="00854EED" w:rsidRPr="00854EED" w:rsidRDefault="00854EED" w:rsidP="00854EED">
                            <w:pPr>
                              <w:pStyle w:val="ListParagraph"/>
                              <w:numPr>
                                <w:ilvl w:val="0"/>
                                <w:numId w:val="32"/>
                              </w:numPr>
                              <w:jc w:val="both"/>
                              <w:rPr>
                                <w:sz w:val="18"/>
                                <w:szCs w:val="18"/>
                              </w:rPr>
                            </w:pPr>
                            <m:oMath>
                              <m:r>
                                <m:rPr>
                                  <m:sty m:val="bi"/>
                                </m:rPr>
                                <w:rPr>
                                  <w:rFonts w:ascii="Cambria Math" w:eastAsiaTheme="minorEastAsia" w:hAnsi="Cambria Math"/>
                                  <w:sz w:val="18"/>
                                  <w:szCs w:val="18"/>
                                </w:rPr>
                                <m:t xml:space="preserve">freqs: </m:t>
                              </m:r>
                              <m:r>
                                <w:rPr>
                                  <w:rFonts w:ascii="Cambria Math" w:eastAsiaTheme="minorEastAsia" w:hAnsi="Cambria Math"/>
                                  <w:sz w:val="18"/>
                                  <w:szCs w:val="18"/>
                                </w:rPr>
                                <m:t>P</m:t>
                              </m:r>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RANGE(loc)</m:t>
                                  </m:r>
                                </m:sub>
                              </m:sSub>
                              <m:r>
                                <w:rPr>
                                  <w:rFonts w:ascii="Cambria Math" w:eastAsiaTheme="minorEastAsia" w:hAnsi="Cambria Math"/>
                                  <w:sz w:val="18"/>
                                  <w:szCs w:val="18"/>
                                </w:rPr>
                                <m:t>⟼</m:t>
                              </m:r>
                              <m:sSup>
                                <m:sSupPr>
                                  <m:ctrlPr>
                                    <w:rPr>
                                      <w:rFonts w:ascii="Cambria Math" w:eastAsiaTheme="minorEastAsia" w:hAnsi="Cambria Math"/>
                                      <w:i/>
                                      <w:sz w:val="18"/>
                                      <w:szCs w:val="18"/>
                                    </w:rPr>
                                  </m:ctrlPr>
                                </m:sSupPr>
                                <m:e>
                                  <m:r>
                                    <m:rPr>
                                      <m:scr m:val="double-struck"/>
                                    </m:rPr>
                                    <w:rPr>
                                      <w:rFonts w:ascii="Cambria Math" w:eastAsiaTheme="minorEastAsia" w:hAnsi="Cambria Math"/>
                                      <w:sz w:val="18"/>
                                      <w:szCs w:val="18"/>
                                    </w:rPr>
                                    <m:t>N</m:t>
                                  </m:r>
                                </m:e>
                                <m:sup>
                                  <m:r>
                                    <w:rPr>
                                      <w:rFonts w:ascii="Cambria Math" w:eastAsiaTheme="minorEastAsia" w:hAnsi="Cambria Math"/>
                                      <w:sz w:val="18"/>
                                      <w:szCs w:val="18"/>
                                    </w:rPr>
                                    <m:t>+</m:t>
                                  </m:r>
                                </m:sup>
                              </m:sSup>
                            </m:oMath>
                          </w:p>
                          <w:p w14:paraId="6E8FF116" w14:textId="77777777" w:rsidR="00854EED" w:rsidRPr="00960E9A" w:rsidRDefault="00854EED" w:rsidP="00854EED">
                            <w:pPr>
                              <w:pStyle w:val="ListParagraph"/>
                              <w:numPr>
                                <w:ilvl w:val="0"/>
                                <w:numId w:val="32"/>
                              </w:numPr>
                              <w:jc w:val="both"/>
                              <w:rPr>
                                <w:sz w:val="18"/>
                                <w:szCs w:val="18"/>
                              </w:rPr>
                            </w:pPr>
                            <m:oMath>
                              <m:r>
                                <m:rPr>
                                  <m:sty m:val="bi"/>
                                </m:rPr>
                                <w:rPr>
                                  <w:rFonts w:ascii="Cambria Math" w:eastAsiaTheme="minorEastAsia" w:hAnsi="Cambria Math"/>
                                  <w:sz w:val="18"/>
                                  <w:szCs w:val="18"/>
                                </w:rPr>
                                <m:t>depths</m:t>
                              </m:r>
                            </m:oMath>
                            <w:r w:rsidRPr="00854EED">
                              <w:rPr>
                                <w:rFonts w:eastAsiaTheme="minorEastAsia"/>
                                <w:sz w:val="18"/>
                                <w:szCs w:val="18"/>
                              </w:rPr>
                              <w:t xml:space="preserve">: </w:t>
                            </w:r>
                            <m:oMath>
                              <m:r>
                                <w:rPr>
                                  <w:rFonts w:ascii="Cambria Math" w:eastAsiaTheme="minorEastAsia" w:hAnsi="Cambria Math"/>
                                  <w:sz w:val="18"/>
                                  <w:szCs w:val="18"/>
                                </w:rPr>
                                <m:t>P</m:t>
                              </m:r>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RANGE(loc)</m:t>
                                  </m:r>
                                </m:sub>
                              </m:sSub>
                              <m:r>
                                <w:rPr>
                                  <w:rFonts w:ascii="Cambria Math" w:eastAsiaTheme="minorEastAsia" w:hAnsi="Cambria Math"/>
                                  <w:sz w:val="18"/>
                                  <w:szCs w:val="18"/>
                                </w:rPr>
                                <m:t>⟼</m:t>
                              </m:r>
                              <m:sSup>
                                <m:sSupPr>
                                  <m:ctrlPr>
                                    <w:rPr>
                                      <w:rFonts w:ascii="Cambria Math" w:eastAsiaTheme="minorEastAsia" w:hAnsi="Cambria Math"/>
                                      <w:i/>
                                      <w:sz w:val="18"/>
                                      <w:szCs w:val="18"/>
                                    </w:rPr>
                                  </m:ctrlPr>
                                </m:sSupPr>
                                <m:e>
                                  <m:r>
                                    <m:rPr>
                                      <m:scr m:val="double-struck"/>
                                    </m:rPr>
                                    <w:rPr>
                                      <w:rFonts w:ascii="Cambria Math" w:eastAsiaTheme="minorEastAsia" w:hAnsi="Cambria Math"/>
                                      <w:sz w:val="18"/>
                                      <w:szCs w:val="18"/>
                                    </w:rPr>
                                    <m:t>N</m:t>
                                  </m:r>
                                </m:e>
                                <m:sup>
                                  <m:r>
                                    <w:rPr>
                                      <w:rFonts w:ascii="Cambria Math" w:eastAsiaTheme="minorEastAsia" w:hAnsi="Cambria Math"/>
                                      <w:sz w:val="18"/>
                                      <w:szCs w:val="18"/>
                                    </w:rPr>
                                    <m:t>+</m:t>
                                  </m:r>
                                </m:sup>
                              </m:sSup>
                            </m:oMath>
                          </w:p>
                        </w:tc>
                      </w:tr>
                      <w:tr w:rsidR="00854EED" w:rsidRPr="00AC1339" w14:paraId="55D52B51" w14:textId="77777777" w:rsidTr="00744674">
                        <w:tc>
                          <w:tcPr>
                            <w:tcW w:w="4770" w:type="dxa"/>
                          </w:tcPr>
                          <w:p w14:paraId="00DFCED1" w14:textId="77777777" w:rsidR="00042146" w:rsidRDefault="00042146" w:rsidP="00AC1339">
                            <w:pPr>
                              <w:jc w:val="left"/>
                              <w:rPr>
                                <w:rFonts w:eastAsiaTheme="minorEastAsia"/>
                                <w:b/>
                                <w:bCs/>
                                <w:sz w:val="18"/>
                                <w:szCs w:val="18"/>
                              </w:rPr>
                            </w:pPr>
                          </w:p>
                          <w:p w14:paraId="3DD1A991" w14:textId="12E546F5" w:rsidR="00854EED" w:rsidRPr="00854EED" w:rsidRDefault="00854EED" w:rsidP="00AC1339">
                            <w:pPr>
                              <w:jc w:val="left"/>
                              <w:rPr>
                                <w:rFonts w:eastAsiaTheme="minorEastAsia"/>
                                <w:b/>
                                <w:bCs/>
                                <w:sz w:val="18"/>
                                <w:szCs w:val="18"/>
                              </w:rPr>
                            </w:pPr>
                            <w:r w:rsidRPr="00854EED">
                              <w:rPr>
                                <w:rFonts w:eastAsiaTheme="minorEastAsia"/>
                                <w:b/>
                                <w:bCs/>
                                <w:sz w:val="18"/>
                                <w:szCs w:val="18"/>
                              </w:rPr>
                              <w:t>Algorithm:</w:t>
                            </w:r>
                          </w:p>
                          <w:p w14:paraId="2F62FAF1" w14:textId="1E46216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if</w:t>
                            </w:r>
                            <w:r w:rsidRPr="00854EED">
                              <w:rPr>
                                <w:rFonts w:eastAsiaTheme="minorEastAsia"/>
                                <w:sz w:val="18"/>
                                <w:szCs w:val="18"/>
                              </w:rPr>
                              <w:t xml:space="preserve"> </w:t>
                            </w:r>
                            <m:oMath>
                              <m:r>
                                <w:rPr>
                                  <w:rFonts w:ascii="Cambria Math" w:eastAsiaTheme="minorEastAsia" w:hAnsi="Cambria Math"/>
                                  <w:sz w:val="18"/>
                                  <w:szCs w:val="18"/>
                                </w:rPr>
                                <m:t>node∈</m:t>
                              </m:r>
                              <m:r>
                                <w:rPr>
                                  <w:rFonts w:ascii="Cambria Math" w:hAnsi="Cambria Math"/>
                                  <w:sz w:val="18"/>
                                  <w:szCs w:val="18"/>
                                </w:rPr>
                                <m:t>processed</m:t>
                              </m:r>
                            </m:oMath>
                            <w:r w:rsidR="003E7EBF">
                              <w:rPr>
                                <w:rFonts w:eastAsiaTheme="minorEastAsia"/>
                                <w:bCs/>
                                <w:sz w:val="18"/>
                                <w:szCs w:val="18"/>
                              </w:rPr>
                              <w:t xml:space="preserve"> </w:t>
                            </w:r>
                            <w:r w:rsidRPr="00646777">
                              <w:rPr>
                                <w:rFonts w:eastAsiaTheme="minorEastAsia"/>
                                <w:b/>
                                <w:sz w:val="18"/>
                                <w:szCs w:val="18"/>
                              </w:rPr>
                              <w:t>then</w:t>
                            </w:r>
                          </w:p>
                          <w:p w14:paraId="0341AC2C" w14:textId="77777777" w:rsidR="00854EED" w:rsidRPr="00854EED" w:rsidRDefault="00854EED" w:rsidP="00854EED">
                            <w:pPr>
                              <w:pStyle w:val="ListParagraph"/>
                              <w:numPr>
                                <w:ilvl w:val="0"/>
                                <w:numId w:val="31"/>
                              </w:numPr>
                              <w:jc w:val="left"/>
                              <w:rPr>
                                <w:rFonts w:eastAsiaTheme="minorEastAsia"/>
                                <w:b/>
                                <w:bCs/>
                                <w:sz w:val="18"/>
                                <w:szCs w:val="18"/>
                              </w:rPr>
                            </w:pPr>
                            <w:r w:rsidRPr="00854EED">
                              <w:rPr>
                                <w:rFonts w:eastAsiaTheme="minorEastAsia"/>
                                <w:b/>
                                <w:bCs/>
                                <w:sz w:val="18"/>
                                <w:szCs w:val="18"/>
                              </w:rPr>
                              <w:t xml:space="preserve">    return</w:t>
                            </w:r>
                          </w:p>
                          <w:p w14:paraId="0976C571"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for</w:t>
                            </w:r>
                            <w:r w:rsidRPr="00854EED">
                              <w:rPr>
                                <w:rFonts w:eastAsiaTheme="minorEastAsia"/>
                                <w:sz w:val="18"/>
                                <w:szCs w:val="18"/>
                              </w:rPr>
                              <w:t xml:space="preserve"> every </w:t>
                            </w:r>
                            <m:oMath>
                              <m:r>
                                <w:rPr>
                                  <w:rFonts w:ascii="Cambria Math" w:eastAsiaTheme="minorEastAsia" w:hAnsi="Cambria Math"/>
                                  <w:sz w:val="18"/>
                                  <w:szCs w:val="18"/>
                                </w:rPr>
                                <m:t>x∈V</m:t>
                              </m:r>
                            </m:oMath>
                            <w:r w:rsidRPr="00854EED">
                              <w:rPr>
                                <w:rFonts w:eastAsiaTheme="minorEastAsia"/>
                                <w:sz w:val="18"/>
                                <w:szCs w:val="18"/>
                              </w:rPr>
                              <w:t xml:space="preserve"> such that </w:t>
                            </w:r>
                            <m:oMath>
                              <m:r>
                                <w:rPr>
                                  <w:rFonts w:ascii="Cambria Math" w:eastAsiaTheme="minorEastAsia" w:hAnsi="Cambria Math"/>
                                  <w:sz w:val="18"/>
                                  <w:szCs w:val="18"/>
                                </w:rPr>
                                <m:t>(x,node)∈E</m:t>
                              </m:r>
                            </m:oMath>
                          </w:p>
                          <w:p w14:paraId="2C812F09"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 xml:space="preserve">    for</w:t>
                            </w:r>
                            <w:r w:rsidRPr="00854EED">
                              <w:rPr>
                                <w:rFonts w:eastAsiaTheme="minorEastAsia"/>
                                <w:sz w:val="18"/>
                                <w:szCs w:val="18"/>
                              </w:rPr>
                              <w:t xml:space="preserve"> every </w:t>
                            </w:r>
                            <m:oMath>
                              <m:r>
                                <w:rPr>
                                  <w:rFonts w:ascii="Cambria Math" w:eastAsiaTheme="minorEastAsia" w:hAnsi="Cambria Math"/>
                                  <w:sz w:val="18"/>
                                  <w:szCs w:val="18"/>
                                </w:rPr>
                                <m:t>y∈V</m:t>
                              </m:r>
                            </m:oMath>
                            <w:r w:rsidRPr="00854EED">
                              <w:rPr>
                                <w:rFonts w:eastAsiaTheme="minorEastAsia"/>
                                <w:sz w:val="18"/>
                                <w:szCs w:val="18"/>
                              </w:rPr>
                              <w:t xml:space="preserve"> such that </w:t>
                            </w:r>
                            <m:oMath>
                              <m:d>
                                <m:dPr>
                                  <m:ctrlPr>
                                    <w:rPr>
                                      <w:rFonts w:ascii="Cambria Math" w:eastAsiaTheme="minorEastAsia" w:hAnsi="Cambria Math"/>
                                      <w:i/>
                                      <w:sz w:val="18"/>
                                      <w:szCs w:val="18"/>
                                    </w:rPr>
                                  </m:ctrlPr>
                                </m:dPr>
                                <m:e>
                                  <m:r>
                                    <w:rPr>
                                      <w:rFonts w:ascii="Cambria Math" w:eastAsiaTheme="minorEastAsia" w:hAnsi="Cambria Math"/>
                                      <w:sz w:val="18"/>
                                      <w:szCs w:val="18"/>
                                    </w:rPr>
                                    <m:t>node,y</m:t>
                                  </m:r>
                                </m:e>
                              </m:d>
                              <m:r>
                                <w:rPr>
                                  <w:rFonts w:ascii="Cambria Math" w:eastAsiaTheme="minorEastAsia" w:hAnsi="Cambria Math"/>
                                  <w:sz w:val="18"/>
                                  <w:szCs w:val="18"/>
                                </w:rPr>
                                <m:t>∈E</m:t>
                              </m:r>
                            </m:oMath>
                          </w:p>
                          <w:p w14:paraId="72F63277"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←loc(x,node)</m:t>
                              </m:r>
                            </m:oMath>
                          </w:p>
                          <w:p w14:paraId="69FAF7C0"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r>
                                <w:rPr>
                                  <w:rFonts w:ascii="Cambria Math" w:eastAsiaTheme="minorEastAsia" w:hAnsi="Cambria Math"/>
                                  <w:sz w:val="18"/>
                                  <w:szCs w:val="18"/>
                                </w:rPr>
                                <m:t>←loc(node,y)</m:t>
                              </m:r>
                            </m:oMath>
                          </w:p>
                          <w:p w14:paraId="5BFF745D"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sz w:val="18"/>
                                <w:szCs w:val="18"/>
                              </w:rPr>
                              <w:t xml:space="preserve">        </w:t>
                            </w:r>
                            <m:oMath>
                              <m:r>
                                <w:rPr>
                                  <w:rFonts w:ascii="Cambria Math" w:eastAsiaTheme="minorEastAsia" w:hAnsi="Cambria Math"/>
                                  <w:sz w:val="18"/>
                                  <w:szCs w:val="18"/>
                                </w:rPr>
                                <m:t>freqs(</m:t>
                              </m:r>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e>
                              </m:d>
                              <m:r>
                                <w:rPr>
                                  <w:rFonts w:ascii="Cambria Math" w:eastAsiaTheme="minorEastAsia" w:hAnsi="Cambria Math"/>
                                  <w:sz w:val="18"/>
                                  <w:szCs w:val="18"/>
                                </w:rPr>
                                <m:t>) ← freqs(</m:t>
                              </m:r>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e>
                              </m:d>
                              <m:r>
                                <w:rPr>
                                  <w:rFonts w:ascii="Cambria Math" w:eastAsiaTheme="minorEastAsia" w:hAnsi="Cambria Math"/>
                                  <w:sz w:val="18"/>
                                  <w:szCs w:val="18"/>
                                </w:rPr>
                                <m:t>)+1</m:t>
                              </m:r>
                            </m:oMath>
                          </w:p>
                          <w:p w14:paraId="721FF809"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 xml:space="preserve">        if</w:t>
                            </w:r>
                            <w:r w:rsidRPr="00854EED">
                              <w:rPr>
                                <w:rFonts w:eastAsiaTheme="minorEastAsia"/>
                                <w:sz w:val="18"/>
                                <w:szCs w:val="18"/>
                              </w:rPr>
                              <w:t xml:space="preserve"> </w:t>
                            </w:r>
                            <m:oMath>
                              <m:r>
                                <w:rPr>
                                  <w:rFonts w:ascii="Cambria Math" w:eastAsiaTheme="minorEastAsia" w:hAnsi="Cambria Math"/>
                                  <w:sz w:val="18"/>
                                  <w:szCs w:val="18"/>
                                </w:rPr>
                                <m:t>currentDepth&lt;depths(</m:t>
                              </m:r>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e>
                              </m:d>
                              <m:r>
                                <w:rPr>
                                  <w:rFonts w:ascii="Cambria Math" w:eastAsiaTheme="minorEastAsia" w:hAnsi="Cambria Math"/>
                                  <w:sz w:val="18"/>
                                  <w:szCs w:val="18"/>
                                </w:rPr>
                                <m:t xml:space="preserve">) </m:t>
                              </m:r>
                            </m:oMath>
                            <w:r w:rsidRPr="00854EED">
                              <w:rPr>
                                <w:rFonts w:eastAsiaTheme="minorEastAsia"/>
                                <w:b/>
                                <w:bCs/>
                                <w:sz w:val="18"/>
                                <w:szCs w:val="18"/>
                              </w:rPr>
                              <w:t>then</w:t>
                            </w:r>
                          </w:p>
                          <w:p w14:paraId="4F7B72D2"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sz w:val="18"/>
                                <w:szCs w:val="18"/>
                              </w:rPr>
                              <w:t xml:space="preserve">            </w:t>
                            </w:r>
                            <m:oMath>
                              <m:r>
                                <w:rPr>
                                  <w:rFonts w:ascii="Cambria Math" w:eastAsiaTheme="minorEastAsia" w:hAnsi="Cambria Math"/>
                                  <w:sz w:val="18"/>
                                  <w:szCs w:val="18"/>
                                </w:rPr>
                                <m:t>depths(</m:t>
                              </m:r>
                              <m:d>
                                <m:dPr>
                                  <m:begChr m:val="{"/>
                                  <m:endChr m:val="}"/>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l</m:t>
                                      </m:r>
                                    </m:e>
                                    <m:sub>
                                      <m:r>
                                        <w:rPr>
                                          <w:rFonts w:ascii="Cambria Math" w:eastAsiaTheme="minorEastAsia" w:hAnsi="Cambria Math"/>
                                          <w:sz w:val="18"/>
                                          <w:szCs w:val="18"/>
                                        </w:rPr>
                                        <m:t>2</m:t>
                                      </m:r>
                                    </m:sub>
                                  </m:sSub>
                                </m:e>
                              </m:d>
                              <m:r>
                                <w:rPr>
                                  <w:rFonts w:ascii="Cambria Math" w:eastAsiaTheme="minorEastAsia" w:hAnsi="Cambria Math"/>
                                  <w:sz w:val="18"/>
                                  <w:szCs w:val="18"/>
                                </w:rPr>
                                <m:t>)←currentDepth</m:t>
                              </m:r>
                            </m:oMath>
                          </w:p>
                          <w:p w14:paraId="4DF0BE60"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processed←{node}∪processed</m:t>
                              </m:r>
                            </m:oMath>
                          </w:p>
                          <w:p w14:paraId="27C44BC8" w14:textId="77777777" w:rsidR="00854EED" w:rsidRPr="00854EED" w:rsidRDefault="00854EED" w:rsidP="00854EED">
                            <w:pPr>
                              <w:pStyle w:val="ListParagraph"/>
                              <w:numPr>
                                <w:ilvl w:val="0"/>
                                <w:numId w:val="31"/>
                              </w:numPr>
                              <w:jc w:val="left"/>
                              <w:rPr>
                                <w:rFonts w:eastAsiaTheme="minorEastAsia"/>
                                <w:sz w:val="18"/>
                                <w:szCs w:val="18"/>
                              </w:rPr>
                            </w:pPr>
                            <w:r w:rsidRPr="00854EED">
                              <w:rPr>
                                <w:rFonts w:eastAsiaTheme="minorEastAsia"/>
                                <w:b/>
                                <w:bCs/>
                                <w:sz w:val="18"/>
                                <w:szCs w:val="18"/>
                              </w:rPr>
                              <w:t>for</w:t>
                            </w:r>
                            <w:r w:rsidRPr="00854EED">
                              <w:rPr>
                                <w:rFonts w:eastAsiaTheme="minorEastAsia"/>
                                <w:sz w:val="18"/>
                                <w:szCs w:val="18"/>
                              </w:rPr>
                              <w:t xml:space="preserve"> every </w:t>
                            </w:r>
                            <m:oMath>
                              <m:r>
                                <w:rPr>
                                  <w:rFonts w:ascii="Cambria Math" w:eastAsiaTheme="minorEastAsia" w:hAnsi="Cambria Math"/>
                                  <w:sz w:val="18"/>
                                  <w:szCs w:val="18"/>
                                </w:rPr>
                                <m:t>next∈V</m:t>
                              </m:r>
                            </m:oMath>
                            <w:r w:rsidRPr="00854EED">
                              <w:rPr>
                                <w:rFonts w:eastAsiaTheme="minorEastAsia"/>
                                <w:sz w:val="18"/>
                                <w:szCs w:val="18"/>
                              </w:rPr>
                              <w:t xml:space="preserve"> such that </w:t>
                            </w:r>
                            <m:oMath>
                              <m:d>
                                <m:dPr>
                                  <m:ctrlPr>
                                    <w:rPr>
                                      <w:rFonts w:ascii="Cambria Math" w:eastAsiaTheme="minorEastAsia" w:hAnsi="Cambria Math"/>
                                      <w:i/>
                                      <w:sz w:val="18"/>
                                      <w:szCs w:val="18"/>
                                    </w:rPr>
                                  </m:ctrlPr>
                                </m:dPr>
                                <m:e>
                                  <m:r>
                                    <w:rPr>
                                      <w:rFonts w:ascii="Cambria Math" w:eastAsiaTheme="minorEastAsia" w:hAnsi="Cambria Math"/>
                                      <w:sz w:val="18"/>
                                      <w:szCs w:val="18"/>
                                    </w:rPr>
                                    <m:t>node,next</m:t>
                                  </m:r>
                                </m:e>
                              </m:d>
                              <m:r>
                                <w:rPr>
                                  <w:rFonts w:ascii="Cambria Math" w:eastAsiaTheme="minorEastAsia" w:hAnsi="Cambria Math"/>
                                  <w:sz w:val="18"/>
                                  <w:szCs w:val="18"/>
                                </w:rPr>
                                <m:t>∈E</m:t>
                              </m:r>
                            </m:oMath>
                          </w:p>
                          <w:p w14:paraId="309C0881" w14:textId="77777777" w:rsidR="00854EED" w:rsidRPr="00854EED" w:rsidRDefault="00854EED" w:rsidP="00854EED">
                            <w:pPr>
                              <w:pStyle w:val="ListParagraph"/>
                              <w:numPr>
                                <w:ilvl w:val="0"/>
                                <w:numId w:val="31"/>
                              </w:numPr>
                              <w:jc w:val="left"/>
                              <w:rPr>
                                <w:rFonts w:eastAsiaTheme="minorEastAsia"/>
                                <w:sz w:val="18"/>
                                <w:szCs w:val="18"/>
                              </w:rPr>
                            </w:pPr>
                            <m:oMath>
                              <m:r>
                                <m:rPr>
                                  <m:sty m:val="p"/>
                                </m:rPr>
                                <w:rPr>
                                  <w:rFonts w:ascii="Cambria Math" w:eastAsiaTheme="minorEastAsia" w:hAnsi="Cambria Math"/>
                                  <w:sz w:val="18"/>
                                  <w:szCs w:val="18"/>
                                </w:rPr>
                                <m:t xml:space="preserve">    ProcessNode</m:t>
                              </m:r>
                            </m:oMath>
                            <w:r w:rsidRPr="00854EED">
                              <w:rPr>
                                <w:rFonts w:eastAsiaTheme="minorEastAsia"/>
                                <w:sz w:val="18"/>
                                <w:szCs w:val="18"/>
                              </w:rPr>
                              <w:t>(</w:t>
                            </w:r>
                            <m:oMath>
                              <m:r>
                                <w:rPr>
                                  <w:rFonts w:ascii="Cambria Math" w:eastAsiaTheme="minorEastAsia" w:hAnsi="Cambria Math"/>
                                  <w:sz w:val="18"/>
                                  <w:szCs w:val="18"/>
                                </w:rPr>
                                <m:t>SDG,</m:t>
                              </m:r>
                            </m:oMath>
                          </w:p>
                          <w:p w14:paraId="6CFF1653"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next,</m:t>
                              </m:r>
                            </m:oMath>
                          </w:p>
                          <w:p w14:paraId="110869B6"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processed,</m:t>
                              </m:r>
                            </m:oMath>
                          </w:p>
                          <w:p w14:paraId="0ACC32D4"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currentDepth+1,</m:t>
                              </m:r>
                            </m:oMath>
                          </w:p>
                          <w:p w14:paraId="56C69BF9" w14:textId="77777777" w:rsidR="00854EED" w:rsidRP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freqs,</m:t>
                              </m:r>
                            </m:oMath>
                          </w:p>
                          <w:p w14:paraId="14B33444" w14:textId="77777777" w:rsidR="00854EED" w:rsidRDefault="00854EED" w:rsidP="00854EED">
                            <w:pPr>
                              <w:pStyle w:val="ListParagraph"/>
                              <w:numPr>
                                <w:ilvl w:val="0"/>
                                <w:numId w:val="31"/>
                              </w:numPr>
                              <w:jc w:val="left"/>
                              <w:rPr>
                                <w:rFonts w:eastAsiaTheme="minorEastAsia"/>
                                <w:sz w:val="18"/>
                                <w:szCs w:val="18"/>
                              </w:rPr>
                            </w:pPr>
                            <m:oMath>
                              <m:r>
                                <w:rPr>
                                  <w:rFonts w:ascii="Cambria Math" w:eastAsiaTheme="minorEastAsia" w:hAnsi="Cambria Math"/>
                                  <w:sz w:val="18"/>
                                  <w:szCs w:val="18"/>
                                </w:rPr>
                                <m:t xml:space="preserve">                               depths</m:t>
                              </m:r>
                            </m:oMath>
                            <w:r w:rsidRPr="00854EED">
                              <w:rPr>
                                <w:rFonts w:eastAsiaTheme="minorEastAsia"/>
                                <w:sz w:val="18"/>
                                <w:szCs w:val="18"/>
                              </w:rPr>
                              <w:t>)</w:t>
                            </w:r>
                          </w:p>
                          <w:p w14:paraId="1C5A78B3" w14:textId="7715A6F6" w:rsidR="00042146" w:rsidRPr="00854EED" w:rsidRDefault="00042146" w:rsidP="00042146">
                            <w:pPr>
                              <w:pStyle w:val="ListParagraph"/>
                              <w:ind w:left="700"/>
                              <w:jc w:val="left"/>
                              <w:rPr>
                                <w:rFonts w:eastAsiaTheme="minorEastAsia"/>
                                <w:sz w:val="18"/>
                                <w:szCs w:val="18"/>
                              </w:rPr>
                            </w:pPr>
                          </w:p>
                        </w:tc>
                      </w:tr>
                    </w:tbl>
                    <w:p w14:paraId="6DEB966B" w14:textId="77777777" w:rsidR="00854EED" w:rsidRPr="00AC1339" w:rsidRDefault="00854EED" w:rsidP="00854EED">
                      <w:pPr>
                        <w:jc w:val="both"/>
                      </w:pPr>
                    </w:p>
                  </w:txbxContent>
                </v:textbox>
                <w10:wrap type="topAndBottom" anchory="page"/>
                <w10:anchorlock/>
              </v:shape>
            </w:pict>
          </mc:Fallback>
        </mc:AlternateContent>
      </w:r>
      <w:r w:rsidR="00974A17" w:rsidRPr="00974A17">
        <w:t xml:space="preserve"> </w:t>
      </w:r>
      <w:r w:rsidR="00974A17">
        <w:t>Subsequently, Algorithm 2 (</w:t>
      </w:r>
      <m:oMath>
        <m:r>
          <m:rPr>
            <m:sty m:val="p"/>
          </m:rPr>
          <w:rPr>
            <w:rFonts w:ascii="Cambria Math" w:hAnsi="Cambria Math"/>
          </w:rPr>
          <m:t>GetEdgeMetrics</m:t>
        </m:r>
      </m:oMath>
      <w:r w:rsidR="00974A17">
        <w:t xml:space="preserve">) indicates the pseudocode that initiates the recursive process. This algorithm takes a set of initial nodes from SDG and runs the </w:t>
      </w:r>
      <m:oMath>
        <m:r>
          <m:rPr>
            <m:sty m:val="p"/>
          </m:rPr>
          <w:rPr>
            <w:rFonts w:ascii="Cambria Math" w:hAnsi="Cambria Math"/>
          </w:rPr>
          <m:t>ProcessNode</m:t>
        </m:r>
      </m:oMath>
      <w:r w:rsidR="00974A17">
        <w:t xml:space="preserve"> procedure on them. Finally, it returns frequencies and depths of every possible edge of the layout graph.</w:t>
      </w:r>
    </w:p>
    <w:p w14:paraId="0FB69BE0" w14:textId="3BC1091B" w:rsidR="003C557D" w:rsidRDefault="009920D8" w:rsidP="009920D8">
      <w:pPr>
        <w:spacing w:after="120"/>
        <w:ind w:firstLine="270"/>
        <w:jc w:val="both"/>
      </w:pPr>
      <w:r>
        <w:t>Table 1 presents the result of running Algorithm 2 on the SDG depicted in Fig. 1 with the green node as the initial one. In this table, edges are ordered by their importance.</w:t>
      </w:r>
    </w:p>
    <w:p w14:paraId="2800F0A0" w14:textId="4B34286F" w:rsidR="004C0100" w:rsidRDefault="004C0100" w:rsidP="004C0100">
      <w:pPr>
        <w:pStyle w:val="TABLE"/>
        <w:numPr>
          <w:ilvl w:val="0"/>
          <w:numId w:val="0"/>
        </w:numPr>
      </w:pPr>
      <w:r w:rsidRPr="00CD0852">
        <w:rPr>
          <w:sz w:val="18"/>
          <w:szCs w:val="18"/>
        </w:rPr>
        <w:t xml:space="preserve">Table </w:t>
      </w:r>
      <w:r w:rsidRPr="00CD0852">
        <w:rPr>
          <w:sz w:val="18"/>
          <w:szCs w:val="18"/>
        </w:rPr>
        <w:fldChar w:fldCharType="begin"/>
      </w:r>
      <w:r w:rsidRPr="00CD0852">
        <w:rPr>
          <w:sz w:val="18"/>
          <w:szCs w:val="18"/>
        </w:rPr>
        <w:instrText xml:space="preserve"> SEQ Table \* ROMAN </w:instrText>
      </w:r>
      <w:r w:rsidRPr="00CD0852">
        <w:rPr>
          <w:sz w:val="18"/>
          <w:szCs w:val="18"/>
        </w:rPr>
        <w:fldChar w:fldCharType="separate"/>
      </w:r>
      <w:r w:rsidR="00B02CAC">
        <w:rPr>
          <w:sz w:val="18"/>
          <w:szCs w:val="18"/>
        </w:rPr>
        <w:t>I</w:t>
      </w:r>
      <w:r w:rsidRPr="00CD0852">
        <w:rPr>
          <w:sz w:val="18"/>
          <w:szCs w:val="18"/>
        </w:rPr>
        <w:fldChar w:fldCharType="end"/>
      </w:r>
      <w:r w:rsidR="00CD0852">
        <w:t>.</w:t>
      </w:r>
      <w:r>
        <w:t xml:space="preserve"> </w:t>
      </w:r>
      <w:r w:rsidRPr="006D2E50">
        <w:t>Frequency and depth of possible edges of the layout graph</w:t>
      </w:r>
      <w:r w:rsidR="00D42CB2">
        <w:t>, ordered by importance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3"/>
        <w:gridCol w:w="987"/>
        <w:gridCol w:w="720"/>
      </w:tblGrid>
      <w:tr w:rsidR="003C557D" w:rsidRPr="0004390D" w14:paraId="52AB1924" w14:textId="77777777" w:rsidTr="006A2A9F">
        <w:trPr>
          <w:cantSplit/>
          <w:trHeight w:val="55"/>
          <w:tblHeader/>
          <w:jc w:val="center"/>
        </w:trPr>
        <w:tc>
          <w:tcPr>
            <w:tcW w:w="633" w:type="dxa"/>
            <w:vAlign w:val="center"/>
          </w:tcPr>
          <w:p w14:paraId="2072D489" w14:textId="12E3A69C" w:rsidR="003C557D" w:rsidRPr="0004390D" w:rsidRDefault="003C557D" w:rsidP="003C557D">
            <w:pPr>
              <w:pStyle w:val="tablecolhead"/>
            </w:pPr>
            <w:r>
              <w:t>Edge</w:t>
            </w:r>
          </w:p>
        </w:tc>
        <w:tc>
          <w:tcPr>
            <w:tcW w:w="987" w:type="dxa"/>
            <w:vAlign w:val="center"/>
          </w:tcPr>
          <w:p w14:paraId="5376225B" w14:textId="501C7C8F" w:rsidR="003C557D" w:rsidRPr="0004390D" w:rsidRDefault="003C557D" w:rsidP="003C557D">
            <w:pPr>
              <w:pStyle w:val="tablecolhead"/>
            </w:pPr>
            <w:r>
              <w:t>Frequency</w:t>
            </w:r>
          </w:p>
        </w:tc>
        <w:tc>
          <w:tcPr>
            <w:tcW w:w="720" w:type="dxa"/>
            <w:vAlign w:val="center"/>
          </w:tcPr>
          <w:p w14:paraId="70504670" w14:textId="28FA5C18" w:rsidR="003C557D" w:rsidRPr="0004390D" w:rsidRDefault="003C557D" w:rsidP="003C557D">
            <w:r w:rsidRPr="003C557D">
              <w:rPr>
                <w:b/>
                <w:bCs/>
                <w:sz w:val="16"/>
                <w:szCs w:val="16"/>
              </w:rPr>
              <w:t>Depth</w:t>
            </w:r>
          </w:p>
        </w:tc>
      </w:tr>
      <w:tr w:rsidR="00BF724A" w:rsidRPr="0004390D" w14:paraId="65AD7CA2" w14:textId="77777777" w:rsidTr="006A2A9F">
        <w:trPr>
          <w:trHeight w:val="55"/>
          <w:jc w:val="center"/>
        </w:trPr>
        <w:tc>
          <w:tcPr>
            <w:tcW w:w="633" w:type="dxa"/>
            <w:vAlign w:val="center"/>
          </w:tcPr>
          <w:p w14:paraId="1B4605F6" w14:textId="0C395871" w:rsidR="00BF724A" w:rsidRPr="006A2A9F" w:rsidRDefault="00BF724A" w:rsidP="00BF724A">
            <w:pPr>
              <w:pStyle w:val="tablecopy"/>
              <w:jc w:val="center"/>
              <w:rPr>
                <w:i/>
                <w:iCs/>
              </w:rPr>
            </w:pPr>
            <w:r w:rsidRPr="006A2A9F">
              <w:rPr>
                <w:i/>
                <w:iCs/>
              </w:rPr>
              <w:t>E, A</w:t>
            </w:r>
          </w:p>
        </w:tc>
        <w:tc>
          <w:tcPr>
            <w:tcW w:w="987" w:type="dxa"/>
            <w:vAlign w:val="center"/>
          </w:tcPr>
          <w:p w14:paraId="685F76F8" w14:textId="0F02B042" w:rsidR="00BF724A" w:rsidRDefault="00BF724A" w:rsidP="00BF724A">
            <w:pPr>
              <w:rPr>
                <w:sz w:val="16"/>
                <w:szCs w:val="16"/>
              </w:rPr>
            </w:pPr>
            <w:r>
              <w:rPr>
                <w:sz w:val="16"/>
                <w:szCs w:val="16"/>
              </w:rPr>
              <w:t>2</w:t>
            </w:r>
          </w:p>
        </w:tc>
        <w:tc>
          <w:tcPr>
            <w:tcW w:w="720" w:type="dxa"/>
            <w:vAlign w:val="center"/>
          </w:tcPr>
          <w:p w14:paraId="316408AC" w14:textId="75309935" w:rsidR="00BF724A" w:rsidRDefault="00BF724A" w:rsidP="00BF724A">
            <w:pPr>
              <w:rPr>
                <w:sz w:val="16"/>
                <w:szCs w:val="16"/>
              </w:rPr>
            </w:pPr>
            <w:r>
              <w:rPr>
                <w:sz w:val="16"/>
                <w:szCs w:val="16"/>
              </w:rPr>
              <w:t>1</w:t>
            </w:r>
          </w:p>
        </w:tc>
      </w:tr>
      <w:tr w:rsidR="00BF724A" w:rsidRPr="0004390D" w14:paraId="45261FF6" w14:textId="77777777" w:rsidTr="006A2A9F">
        <w:trPr>
          <w:trHeight w:val="55"/>
          <w:jc w:val="center"/>
        </w:trPr>
        <w:tc>
          <w:tcPr>
            <w:tcW w:w="633" w:type="dxa"/>
            <w:vAlign w:val="center"/>
          </w:tcPr>
          <w:p w14:paraId="25782B7D" w14:textId="73033092" w:rsidR="00BF724A" w:rsidRPr="006A2A9F" w:rsidRDefault="00BF724A" w:rsidP="00BF724A">
            <w:pPr>
              <w:pStyle w:val="tablecopy"/>
              <w:jc w:val="center"/>
              <w:rPr>
                <w:i/>
                <w:iCs/>
              </w:rPr>
            </w:pPr>
            <w:r w:rsidRPr="006A2A9F">
              <w:rPr>
                <w:i/>
                <w:iCs/>
              </w:rPr>
              <w:t>A, D</w:t>
            </w:r>
          </w:p>
        </w:tc>
        <w:tc>
          <w:tcPr>
            <w:tcW w:w="987" w:type="dxa"/>
            <w:vAlign w:val="center"/>
          </w:tcPr>
          <w:p w14:paraId="0E2928B7" w14:textId="5C6B43AE" w:rsidR="00BF724A" w:rsidRDefault="00BF724A" w:rsidP="00BF724A">
            <w:pPr>
              <w:rPr>
                <w:sz w:val="16"/>
                <w:szCs w:val="16"/>
              </w:rPr>
            </w:pPr>
            <w:r>
              <w:rPr>
                <w:sz w:val="16"/>
                <w:szCs w:val="16"/>
              </w:rPr>
              <w:t>2</w:t>
            </w:r>
          </w:p>
        </w:tc>
        <w:tc>
          <w:tcPr>
            <w:tcW w:w="720" w:type="dxa"/>
            <w:vAlign w:val="center"/>
          </w:tcPr>
          <w:p w14:paraId="5C0BA0D6" w14:textId="1A1040C1" w:rsidR="00BF724A" w:rsidRDefault="00BF724A" w:rsidP="00BF724A">
            <w:pPr>
              <w:rPr>
                <w:sz w:val="16"/>
                <w:szCs w:val="16"/>
              </w:rPr>
            </w:pPr>
            <w:r>
              <w:rPr>
                <w:sz w:val="16"/>
                <w:szCs w:val="16"/>
              </w:rPr>
              <w:t>2</w:t>
            </w:r>
          </w:p>
        </w:tc>
      </w:tr>
      <w:tr w:rsidR="00E01130" w:rsidRPr="0004390D" w14:paraId="6BF5C45E" w14:textId="77777777" w:rsidTr="006A2A9F">
        <w:trPr>
          <w:trHeight w:val="55"/>
          <w:jc w:val="center"/>
        </w:trPr>
        <w:tc>
          <w:tcPr>
            <w:tcW w:w="633" w:type="dxa"/>
            <w:vAlign w:val="center"/>
          </w:tcPr>
          <w:p w14:paraId="3579F06C" w14:textId="64E6D13E" w:rsidR="00E01130" w:rsidRPr="006A2A9F" w:rsidRDefault="00E01130" w:rsidP="00E01130">
            <w:pPr>
              <w:pStyle w:val="tablecopy"/>
              <w:jc w:val="center"/>
              <w:rPr>
                <w:i/>
                <w:iCs/>
              </w:rPr>
            </w:pPr>
            <w:r w:rsidRPr="006A2A9F">
              <w:rPr>
                <w:i/>
                <w:iCs/>
              </w:rPr>
              <w:t>B, D</w:t>
            </w:r>
          </w:p>
        </w:tc>
        <w:tc>
          <w:tcPr>
            <w:tcW w:w="987" w:type="dxa"/>
            <w:vAlign w:val="center"/>
          </w:tcPr>
          <w:p w14:paraId="22093A0D" w14:textId="05F61410" w:rsidR="00E01130" w:rsidRDefault="00E01130" w:rsidP="00E01130">
            <w:pPr>
              <w:rPr>
                <w:sz w:val="16"/>
                <w:szCs w:val="16"/>
              </w:rPr>
            </w:pPr>
            <w:r>
              <w:rPr>
                <w:sz w:val="16"/>
                <w:szCs w:val="16"/>
              </w:rPr>
              <w:t>2</w:t>
            </w:r>
          </w:p>
        </w:tc>
        <w:tc>
          <w:tcPr>
            <w:tcW w:w="720" w:type="dxa"/>
            <w:vAlign w:val="center"/>
          </w:tcPr>
          <w:p w14:paraId="5704BDE4" w14:textId="4C6C69CD" w:rsidR="00E01130" w:rsidRDefault="00E01130" w:rsidP="00E01130">
            <w:pPr>
              <w:rPr>
                <w:sz w:val="16"/>
                <w:szCs w:val="16"/>
              </w:rPr>
            </w:pPr>
            <w:r>
              <w:rPr>
                <w:sz w:val="16"/>
                <w:szCs w:val="16"/>
              </w:rPr>
              <w:t>2</w:t>
            </w:r>
          </w:p>
        </w:tc>
      </w:tr>
      <w:tr w:rsidR="003C557D" w:rsidRPr="0004390D" w14:paraId="6111831A" w14:textId="77777777" w:rsidTr="006A2A9F">
        <w:trPr>
          <w:trHeight w:val="55"/>
          <w:jc w:val="center"/>
        </w:trPr>
        <w:tc>
          <w:tcPr>
            <w:tcW w:w="633" w:type="dxa"/>
            <w:vAlign w:val="center"/>
          </w:tcPr>
          <w:p w14:paraId="41372D14" w14:textId="46DCBEAD" w:rsidR="003C557D" w:rsidRPr="006A2A9F" w:rsidRDefault="00476AB7" w:rsidP="003C557D">
            <w:pPr>
              <w:pStyle w:val="tablecopy"/>
              <w:jc w:val="center"/>
              <w:rPr>
                <w:i/>
                <w:iCs/>
                <w:sz w:val="8"/>
                <w:szCs w:val="8"/>
              </w:rPr>
            </w:pPr>
            <w:r w:rsidRPr="006A2A9F">
              <w:rPr>
                <w:i/>
                <w:iCs/>
              </w:rPr>
              <w:t>E, D</w:t>
            </w:r>
          </w:p>
        </w:tc>
        <w:tc>
          <w:tcPr>
            <w:tcW w:w="987" w:type="dxa"/>
            <w:vAlign w:val="center"/>
          </w:tcPr>
          <w:p w14:paraId="702AAA03" w14:textId="15E75E44" w:rsidR="003C557D" w:rsidRPr="0004390D" w:rsidRDefault="00476AB7" w:rsidP="003C557D">
            <w:pPr>
              <w:rPr>
                <w:sz w:val="16"/>
                <w:szCs w:val="16"/>
              </w:rPr>
            </w:pPr>
            <w:r>
              <w:rPr>
                <w:sz w:val="16"/>
                <w:szCs w:val="16"/>
              </w:rPr>
              <w:t>1</w:t>
            </w:r>
          </w:p>
        </w:tc>
        <w:tc>
          <w:tcPr>
            <w:tcW w:w="720" w:type="dxa"/>
            <w:vAlign w:val="center"/>
          </w:tcPr>
          <w:p w14:paraId="17458524" w14:textId="75A467C6" w:rsidR="003C557D" w:rsidRPr="0004390D" w:rsidRDefault="00476AB7" w:rsidP="003C557D">
            <w:pPr>
              <w:rPr>
                <w:sz w:val="16"/>
                <w:szCs w:val="16"/>
              </w:rPr>
            </w:pPr>
            <w:r>
              <w:rPr>
                <w:sz w:val="16"/>
                <w:szCs w:val="16"/>
              </w:rPr>
              <w:t>1</w:t>
            </w:r>
          </w:p>
        </w:tc>
      </w:tr>
      <w:tr w:rsidR="00476AB7" w:rsidRPr="0004390D" w14:paraId="7F45A5C6" w14:textId="77777777" w:rsidTr="006A2A9F">
        <w:trPr>
          <w:trHeight w:val="55"/>
          <w:jc w:val="center"/>
        </w:trPr>
        <w:tc>
          <w:tcPr>
            <w:tcW w:w="633" w:type="dxa"/>
            <w:vAlign w:val="center"/>
          </w:tcPr>
          <w:p w14:paraId="56EE88FA" w14:textId="763FB787" w:rsidR="00476AB7" w:rsidRPr="006A2A9F" w:rsidRDefault="00476AB7" w:rsidP="003C557D">
            <w:pPr>
              <w:pStyle w:val="tablecopy"/>
              <w:jc w:val="center"/>
              <w:rPr>
                <w:i/>
                <w:iCs/>
              </w:rPr>
            </w:pPr>
            <w:r w:rsidRPr="006A2A9F">
              <w:rPr>
                <w:i/>
                <w:iCs/>
              </w:rPr>
              <w:t>E, C</w:t>
            </w:r>
          </w:p>
        </w:tc>
        <w:tc>
          <w:tcPr>
            <w:tcW w:w="987" w:type="dxa"/>
            <w:vAlign w:val="center"/>
          </w:tcPr>
          <w:p w14:paraId="1809CB05" w14:textId="68181843" w:rsidR="00476AB7" w:rsidRPr="0004390D" w:rsidRDefault="00476AB7" w:rsidP="003C557D">
            <w:pPr>
              <w:rPr>
                <w:sz w:val="16"/>
                <w:szCs w:val="16"/>
              </w:rPr>
            </w:pPr>
            <w:r>
              <w:rPr>
                <w:sz w:val="16"/>
                <w:szCs w:val="16"/>
              </w:rPr>
              <w:t>1</w:t>
            </w:r>
          </w:p>
        </w:tc>
        <w:tc>
          <w:tcPr>
            <w:tcW w:w="720" w:type="dxa"/>
            <w:vAlign w:val="center"/>
          </w:tcPr>
          <w:p w14:paraId="4ABE3D62" w14:textId="0570A5B1" w:rsidR="00476AB7" w:rsidRDefault="00476AB7" w:rsidP="003C557D">
            <w:pPr>
              <w:rPr>
                <w:sz w:val="16"/>
                <w:szCs w:val="16"/>
              </w:rPr>
            </w:pPr>
            <w:r>
              <w:rPr>
                <w:sz w:val="16"/>
                <w:szCs w:val="16"/>
              </w:rPr>
              <w:t>1</w:t>
            </w:r>
          </w:p>
        </w:tc>
      </w:tr>
      <w:tr w:rsidR="00476AB7" w:rsidRPr="0004390D" w14:paraId="478C3478" w14:textId="77777777" w:rsidTr="006A2A9F">
        <w:trPr>
          <w:trHeight w:val="55"/>
          <w:jc w:val="center"/>
        </w:trPr>
        <w:tc>
          <w:tcPr>
            <w:tcW w:w="633" w:type="dxa"/>
            <w:vAlign w:val="center"/>
          </w:tcPr>
          <w:p w14:paraId="3FBEB07C" w14:textId="7E8682A5" w:rsidR="00476AB7" w:rsidRPr="006A2A9F" w:rsidRDefault="00476AB7" w:rsidP="003C557D">
            <w:pPr>
              <w:pStyle w:val="tablecopy"/>
              <w:jc w:val="center"/>
              <w:rPr>
                <w:i/>
                <w:iCs/>
              </w:rPr>
            </w:pPr>
            <w:r w:rsidRPr="006A2A9F">
              <w:rPr>
                <w:i/>
                <w:iCs/>
              </w:rPr>
              <w:t>E, B</w:t>
            </w:r>
          </w:p>
        </w:tc>
        <w:tc>
          <w:tcPr>
            <w:tcW w:w="987" w:type="dxa"/>
            <w:vAlign w:val="center"/>
          </w:tcPr>
          <w:p w14:paraId="118548B6" w14:textId="1E8E44B2" w:rsidR="00476AB7" w:rsidRPr="0004390D" w:rsidRDefault="00476AB7" w:rsidP="003C557D">
            <w:pPr>
              <w:rPr>
                <w:sz w:val="16"/>
                <w:szCs w:val="16"/>
              </w:rPr>
            </w:pPr>
            <w:r>
              <w:rPr>
                <w:sz w:val="16"/>
                <w:szCs w:val="16"/>
              </w:rPr>
              <w:t>1</w:t>
            </w:r>
          </w:p>
        </w:tc>
        <w:tc>
          <w:tcPr>
            <w:tcW w:w="720" w:type="dxa"/>
            <w:vAlign w:val="center"/>
          </w:tcPr>
          <w:p w14:paraId="4143226B" w14:textId="094EDFEB" w:rsidR="00476AB7" w:rsidRDefault="00476AB7" w:rsidP="003C557D">
            <w:pPr>
              <w:rPr>
                <w:sz w:val="16"/>
                <w:szCs w:val="16"/>
              </w:rPr>
            </w:pPr>
            <w:r>
              <w:rPr>
                <w:sz w:val="16"/>
                <w:szCs w:val="16"/>
              </w:rPr>
              <w:t>1</w:t>
            </w:r>
          </w:p>
        </w:tc>
      </w:tr>
      <w:tr w:rsidR="00476AB7" w:rsidRPr="0004390D" w14:paraId="7BA0F410" w14:textId="77777777" w:rsidTr="006A2A9F">
        <w:trPr>
          <w:trHeight w:val="55"/>
          <w:jc w:val="center"/>
        </w:trPr>
        <w:tc>
          <w:tcPr>
            <w:tcW w:w="633" w:type="dxa"/>
            <w:vAlign w:val="center"/>
          </w:tcPr>
          <w:p w14:paraId="1210C090" w14:textId="710EF4C3" w:rsidR="00476AB7" w:rsidRPr="006A2A9F" w:rsidRDefault="00476AB7" w:rsidP="003C557D">
            <w:pPr>
              <w:pStyle w:val="tablecopy"/>
              <w:jc w:val="center"/>
              <w:rPr>
                <w:i/>
                <w:iCs/>
              </w:rPr>
            </w:pPr>
            <w:r w:rsidRPr="006A2A9F">
              <w:rPr>
                <w:i/>
                <w:iCs/>
              </w:rPr>
              <w:t>A, C</w:t>
            </w:r>
          </w:p>
        </w:tc>
        <w:tc>
          <w:tcPr>
            <w:tcW w:w="987" w:type="dxa"/>
            <w:vAlign w:val="center"/>
          </w:tcPr>
          <w:p w14:paraId="27B7FFD9" w14:textId="155B87BF" w:rsidR="00476AB7" w:rsidRDefault="00476AB7" w:rsidP="003C557D">
            <w:pPr>
              <w:rPr>
                <w:sz w:val="16"/>
                <w:szCs w:val="16"/>
              </w:rPr>
            </w:pPr>
            <w:r>
              <w:rPr>
                <w:sz w:val="16"/>
                <w:szCs w:val="16"/>
              </w:rPr>
              <w:t>1</w:t>
            </w:r>
          </w:p>
        </w:tc>
        <w:tc>
          <w:tcPr>
            <w:tcW w:w="720" w:type="dxa"/>
            <w:vAlign w:val="center"/>
          </w:tcPr>
          <w:p w14:paraId="58DEEFC3" w14:textId="65D0C67D" w:rsidR="00476AB7" w:rsidRDefault="00476AB7" w:rsidP="003C557D">
            <w:pPr>
              <w:rPr>
                <w:sz w:val="16"/>
                <w:szCs w:val="16"/>
              </w:rPr>
            </w:pPr>
            <w:r>
              <w:rPr>
                <w:sz w:val="16"/>
                <w:szCs w:val="16"/>
              </w:rPr>
              <w:t>2</w:t>
            </w:r>
          </w:p>
        </w:tc>
      </w:tr>
      <w:tr w:rsidR="00476AB7" w:rsidRPr="0004390D" w14:paraId="3691EDBB" w14:textId="77777777" w:rsidTr="006A2A9F">
        <w:trPr>
          <w:trHeight w:val="55"/>
          <w:jc w:val="center"/>
        </w:trPr>
        <w:tc>
          <w:tcPr>
            <w:tcW w:w="633" w:type="dxa"/>
            <w:vAlign w:val="center"/>
          </w:tcPr>
          <w:p w14:paraId="7D072E61" w14:textId="28D0330B" w:rsidR="00476AB7" w:rsidRPr="006A2A9F" w:rsidRDefault="00476AB7" w:rsidP="003C557D">
            <w:pPr>
              <w:pStyle w:val="tablecopy"/>
              <w:jc w:val="center"/>
              <w:rPr>
                <w:i/>
                <w:iCs/>
              </w:rPr>
            </w:pPr>
            <w:r w:rsidRPr="006A2A9F">
              <w:rPr>
                <w:i/>
                <w:iCs/>
              </w:rPr>
              <w:t>A, B</w:t>
            </w:r>
          </w:p>
        </w:tc>
        <w:tc>
          <w:tcPr>
            <w:tcW w:w="987" w:type="dxa"/>
            <w:vAlign w:val="center"/>
          </w:tcPr>
          <w:p w14:paraId="178B2D89" w14:textId="6108D857" w:rsidR="00476AB7" w:rsidRDefault="00476AB7" w:rsidP="003C557D">
            <w:pPr>
              <w:rPr>
                <w:sz w:val="16"/>
                <w:szCs w:val="16"/>
              </w:rPr>
            </w:pPr>
            <w:r>
              <w:rPr>
                <w:sz w:val="16"/>
                <w:szCs w:val="16"/>
              </w:rPr>
              <w:t>1</w:t>
            </w:r>
          </w:p>
        </w:tc>
        <w:tc>
          <w:tcPr>
            <w:tcW w:w="720" w:type="dxa"/>
            <w:vAlign w:val="center"/>
          </w:tcPr>
          <w:p w14:paraId="515EA2A1" w14:textId="5642F048" w:rsidR="00476AB7" w:rsidRDefault="00476AB7" w:rsidP="003C557D">
            <w:pPr>
              <w:rPr>
                <w:sz w:val="16"/>
                <w:szCs w:val="16"/>
              </w:rPr>
            </w:pPr>
            <w:r>
              <w:rPr>
                <w:sz w:val="16"/>
                <w:szCs w:val="16"/>
              </w:rPr>
              <w:t>3</w:t>
            </w:r>
          </w:p>
        </w:tc>
      </w:tr>
      <w:tr w:rsidR="00476AB7" w:rsidRPr="0004390D" w14:paraId="5B7AD181" w14:textId="77777777" w:rsidTr="006A2A9F">
        <w:trPr>
          <w:trHeight w:val="55"/>
          <w:jc w:val="center"/>
        </w:trPr>
        <w:tc>
          <w:tcPr>
            <w:tcW w:w="633" w:type="dxa"/>
            <w:vAlign w:val="center"/>
          </w:tcPr>
          <w:p w14:paraId="354DA571" w14:textId="4DA5C648" w:rsidR="00476AB7" w:rsidRPr="006A2A9F" w:rsidRDefault="00476AB7" w:rsidP="003C557D">
            <w:pPr>
              <w:pStyle w:val="tablecopy"/>
              <w:jc w:val="center"/>
              <w:rPr>
                <w:i/>
                <w:iCs/>
              </w:rPr>
            </w:pPr>
            <w:r w:rsidRPr="006A2A9F">
              <w:rPr>
                <w:i/>
                <w:iCs/>
              </w:rPr>
              <w:t>C, D</w:t>
            </w:r>
          </w:p>
        </w:tc>
        <w:tc>
          <w:tcPr>
            <w:tcW w:w="987" w:type="dxa"/>
            <w:vAlign w:val="center"/>
          </w:tcPr>
          <w:p w14:paraId="7ED0AFEC" w14:textId="0C1D751C" w:rsidR="00476AB7" w:rsidRDefault="00476AB7" w:rsidP="003C557D">
            <w:pPr>
              <w:rPr>
                <w:sz w:val="16"/>
                <w:szCs w:val="16"/>
              </w:rPr>
            </w:pPr>
            <w:r>
              <w:rPr>
                <w:sz w:val="16"/>
                <w:szCs w:val="16"/>
              </w:rPr>
              <w:t>1</w:t>
            </w:r>
          </w:p>
        </w:tc>
        <w:tc>
          <w:tcPr>
            <w:tcW w:w="720" w:type="dxa"/>
            <w:vAlign w:val="center"/>
          </w:tcPr>
          <w:p w14:paraId="26F9E2B4" w14:textId="6BB4A4A6" w:rsidR="00476AB7" w:rsidRDefault="00476AB7" w:rsidP="003C557D">
            <w:pPr>
              <w:rPr>
                <w:sz w:val="16"/>
                <w:szCs w:val="16"/>
              </w:rPr>
            </w:pPr>
            <w:r>
              <w:rPr>
                <w:sz w:val="16"/>
                <w:szCs w:val="16"/>
              </w:rPr>
              <w:t>3</w:t>
            </w:r>
          </w:p>
        </w:tc>
      </w:tr>
      <w:tr w:rsidR="00476AB7" w:rsidRPr="0004390D" w14:paraId="3DF64AE2" w14:textId="77777777" w:rsidTr="00854EED">
        <w:trPr>
          <w:trHeight w:val="50"/>
          <w:jc w:val="center"/>
        </w:trPr>
        <w:tc>
          <w:tcPr>
            <w:tcW w:w="633" w:type="dxa"/>
            <w:vAlign w:val="center"/>
          </w:tcPr>
          <w:p w14:paraId="17D3C5FD" w14:textId="466DB5E0" w:rsidR="00476AB7" w:rsidRPr="006A2A9F" w:rsidRDefault="00476AB7" w:rsidP="003C557D">
            <w:pPr>
              <w:pStyle w:val="tablecopy"/>
              <w:jc w:val="center"/>
              <w:rPr>
                <w:i/>
                <w:iCs/>
              </w:rPr>
            </w:pPr>
            <w:r w:rsidRPr="006A2A9F">
              <w:rPr>
                <w:i/>
                <w:iCs/>
              </w:rPr>
              <w:t>B, C</w:t>
            </w:r>
          </w:p>
        </w:tc>
        <w:tc>
          <w:tcPr>
            <w:tcW w:w="987" w:type="dxa"/>
            <w:vAlign w:val="center"/>
          </w:tcPr>
          <w:p w14:paraId="325F4371" w14:textId="35D9FD2B" w:rsidR="00476AB7" w:rsidRDefault="00476AB7" w:rsidP="003C557D">
            <w:pPr>
              <w:rPr>
                <w:sz w:val="16"/>
                <w:szCs w:val="16"/>
              </w:rPr>
            </w:pPr>
            <w:r>
              <w:rPr>
                <w:sz w:val="16"/>
                <w:szCs w:val="16"/>
              </w:rPr>
              <w:t>1</w:t>
            </w:r>
          </w:p>
        </w:tc>
        <w:tc>
          <w:tcPr>
            <w:tcW w:w="720" w:type="dxa"/>
            <w:vAlign w:val="center"/>
          </w:tcPr>
          <w:p w14:paraId="0BAB194D" w14:textId="79E7349A" w:rsidR="00476AB7" w:rsidRDefault="00476AB7" w:rsidP="003C557D">
            <w:pPr>
              <w:rPr>
                <w:sz w:val="16"/>
                <w:szCs w:val="16"/>
              </w:rPr>
            </w:pPr>
            <w:r>
              <w:rPr>
                <w:sz w:val="16"/>
                <w:szCs w:val="16"/>
              </w:rPr>
              <w:t>3</w:t>
            </w:r>
          </w:p>
        </w:tc>
      </w:tr>
    </w:tbl>
    <w:p w14:paraId="0C825CF4" w14:textId="7771E45A" w:rsidR="00B42BFD" w:rsidRDefault="00B42BFD" w:rsidP="00B42BFD">
      <w:pPr>
        <w:pStyle w:val="Heading2"/>
      </w:pPr>
      <w:r>
        <w:t>Graph Generation</w:t>
      </w:r>
    </w:p>
    <w:p w14:paraId="2580EAD8" w14:textId="6953CB6C" w:rsidR="007D0BB6" w:rsidRDefault="007D0BB6" w:rsidP="007D0BB6">
      <w:pPr>
        <w:spacing w:after="120"/>
        <w:ind w:firstLine="288"/>
        <w:jc w:val="both"/>
        <w:rPr>
          <w:rFonts w:eastAsiaTheme="minorEastAsia"/>
        </w:rPr>
      </w:pPr>
      <w:r>
        <w:rPr>
          <w:rFonts w:eastAsiaTheme="minorEastAsia"/>
        </w:rPr>
        <w:t>Here, we present two approaches for building the map layout graph. Both of these approaches require an ordered list of all possible edges.</w:t>
      </w:r>
      <w:r w:rsidR="00A44AEA">
        <w:rPr>
          <w:rFonts w:eastAsiaTheme="minorEastAsia"/>
        </w:rPr>
        <w:t xml:space="preserve"> We obtain this ordered list by sorting all possible edges</w:t>
      </w:r>
      <w:r w:rsidR="00D7253A">
        <w:rPr>
          <w:rFonts w:eastAsiaTheme="minorEastAsia"/>
        </w:rPr>
        <w:t xml:space="preserve"> based on their importance.</w:t>
      </w:r>
    </w:p>
    <w:p w14:paraId="63EE6217" w14:textId="023D9242" w:rsidR="002A651C" w:rsidRDefault="00B92613" w:rsidP="002A651C">
      <w:pPr>
        <w:spacing w:after="120"/>
        <w:ind w:firstLine="288"/>
        <w:jc w:val="both"/>
        <w:rPr>
          <w:rFonts w:eastAsiaTheme="minorEastAsia"/>
        </w:rPr>
      </w:pPr>
      <w:r w:rsidRPr="00AC1339">
        <w:rPr>
          <w:rFonts w:eastAsiaTheme="minorEastAsia" w:cstheme="minorBidi"/>
          <w:b/>
          <w:bCs/>
          <w:noProof/>
          <w:sz w:val="16"/>
          <w:szCs w:val="16"/>
          <w:lang w:bidi="fa-IR"/>
        </w:rPr>
        <mc:AlternateContent>
          <mc:Choice Requires="wps">
            <w:drawing>
              <wp:anchor distT="45720" distB="45720" distL="114300" distR="114300" simplePos="0" relativeHeight="251670528" behindDoc="0" locked="1" layoutInCell="1" allowOverlap="0" wp14:anchorId="3D1327FF" wp14:editId="7BA390D0">
                <wp:simplePos x="0" y="0"/>
                <wp:positionH relativeFrom="column">
                  <wp:posOffset>3542030</wp:posOffset>
                </wp:positionH>
                <wp:positionV relativeFrom="page">
                  <wp:posOffset>5453380</wp:posOffset>
                </wp:positionV>
                <wp:extent cx="3007995" cy="2669540"/>
                <wp:effectExtent l="0" t="0" r="1905"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2669540"/>
                        </a:xfrm>
                        <a:prstGeom prst="rect">
                          <a:avLst/>
                        </a:prstGeom>
                        <a:solidFill>
                          <a:srgbClr val="FFFFFF"/>
                        </a:solidFill>
                        <a:ln w="9525">
                          <a:noFill/>
                          <a:miter lim="800000"/>
                          <a:headEnd/>
                          <a:tailEnd/>
                        </a:ln>
                      </wps:spPr>
                      <wps:txbx>
                        <w:txbxContent>
                          <w:p w14:paraId="6D45C5D1" w14:textId="77777777" w:rsidR="00854EED" w:rsidRPr="00206D89" w:rsidRDefault="00854EED" w:rsidP="00854EED">
                            <w:pPr>
                              <w:pStyle w:val="tablehead"/>
                              <w:spacing w:before="120" w:after="60"/>
                              <w:rPr>
                                <w:rFonts w:eastAsiaTheme="minorEastAsia" w:cstheme="minorBidi"/>
                                <w:noProof w:val="0"/>
                              </w:rPr>
                            </w:pPr>
                            <w:r>
                              <w:t>GetEdgeMetrics</w:t>
                            </w:r>
                          </w:p>
                          <w:tbl>
                            <w:tblPr>
                              <w:tblStyle w:val="TableGrid"/>
                              <w:tblW w:w="4770" w:type="dxa"/>
                              <w:tblInd w:w="-185" w:type="dxa"/>
                              <w:tblBorders>
                                <w:left w:val="none" w:sz="0" w:space="0" w:color="auto"/>
                                <w:right w:val="none" w:sz="0" w:space="0" w:color="auto"/>
                                <w:insideV w:val="none" w:sz="0" w:space="0" w:color="auto"/>
                              </w:tblBorders>
                              <w:tblLook w:val="04A0" w:firstRow="1" w:lastRow="0" w:firstColumn="1" w:lastColumn="0" w:noHBand="0" w:noVBand="1"/>
                            </w:tblPr>
                            <w:tblGrid>
                              <w:gridCol w:w="4770"/>
                            </w:tblGrid>
                            <w:tr w:rsidR="00854EED" w:rsidRPr="00206D89" w14:paraId="6AA98C07" w14:textId="77777777" w:rsidTr="00744674">
                              <w:trPr>
                                <w:trHeight w:val="521"/>
                              </w:trPr>
                              <w:tc>
                                <w:tcPr>
                                  <w:tcW w:w="4770" w:type="dxa"/>
                                </w:tcPr>
                                <w:p w14:paraId="28C2C529" w14:textId="77777777" w:rsidR="00854EED" w:rsidRPr="00206D89" w:rsidRDefault="00854EED" w:rsidP="00AC1339">
                                  <w:pPr>
                                    <w:jc w:val="left"/>
                                    <w:rPr>
                                      <w:rFonts w:eastAsiaTheme="minorEastAsia"/>
                                      <w:b/>
                                      <w:bCs/>
                                      <w:sz w:val="18"/>
                                      <w:szCs w:val="18"/>
                                    </w:rPr>
                                  </w:pPr>
                                  <w:r w:rsidRPr="00206D89">
                                    <w:rPr>
                                      <w:rFonts w:eastAsiaTheme="minorEastAsia"/>
                                      <w:b/>
                                      <w:bCs/>
                                      <w:sz w:val="18"/>
                                      <w:szCs w:val="18"/>
                                    </w:rPr>
                                    <w:t>Inputs:</w:t>
                                  </w:r>
                                </w:p>
                                <w:p w14:paraId="53126E77" w14:textId="410EA70F" w:rsidR="00854EED" w:rsidRPr="00206D89" w:rsidRDefault="004B14BF" w:rsidP="00854EED">
                                  <w:pPr>
                                    <w:pStyle w:val="ListParagraph"/>
                                    <w:numPr>
                                      <w:ilvl w:val="0"/>
                                      <w:numId w:val="34"/>
                                    </w:numPr>
                                    <w:jc w:val="both"/>
                                    <w:rPr>
                                      <w:rFonts w:eastAsiaTheme="minorEastAsia"/>
                                      <w:iCs/>
                                      <w:sz w:val="18"/>
                                      <w:szCs w:val="18"/>
                                    </w:rPr>
                                  </w:pPr>
                                  <m:oMath>
                                    <m:r>
                                      <m:rPr>
                                        <m:sty m:val="bi"/>
                                      </m:rPr>
                                      <w:rPr>
                                        <w:rFonts w:ascii="Cambria Math" w:eastAsiaTheme="minorEastAsia" w:hAnsi="Cambria Math"/>
                                        <w:sz w:val="18"/>
                                        <w:szCs w:val="18"/>
                                      </w:rPr>
                                      <m:t>SDG</m:t>
                                    </m:r>
                                    <m:r>
                                      <w:rPr>
                                        <w:rFonts w:ascii="Cambria Math" w:eastAsiaTheme="minorEastAsia" w:hAnsi="Cambria Math"/>
                                        <w:sz w:val="18"/>
                                        <w:szCs w:val="18"/>
                                      </w:rPr>
                                      <m:t xml:space="preserve"> = &lt;V,E,loc&gt;</m:t>
                                    </m:r>
                                  </m:oMath>
                                </w:p>
                                <w:p w14:paraId="0524AA65" w14:textId="292D9E0D" w:rsidR="00854EED" w:rsidRPr="00206D89" w:rsidRDefault="004B14BF" w:rsidP="00854EED">
                                  <w:pPr>
                                    <w:pStyle w:val="ListParagraph"/>
                                    <w:numPr>
                                      <w:ilvl w:val="0"/>
                                      <w:numId w:val="34"/>
                                    </w:numPr>
                                    <w:jc w:val="both"/>
                                    <w:rPr>
                                      <w:rFonts w:eastAsiaTheme="minorEastAsia"/>
                                      <w:iCs/>
                                      <w:sz w:val="18"/>
                                      <w:szCs w:val="18"/>
                                    </w:rPr>
                                  </w:pPr>
                                  <m:oMath>
                                    <m:r>
                                      <m:rPr>
                                        <m:sty m:val="bi"/>
                                      </m:rPr>
                                      <w:rPr>
                                        <w:rFonts w:ascii="Cambria Math" w:eastAsiaTheme="minorEastAsia" w:hAnsi="Cambria Math"/>
                                        <w:sz w:val="18"/>
                                        <w:szCs w:val="18"/>
                                      </w:rPr>
                                      <m:t>initialNodes</m:t>
                                    </m:r>
                                    <m:r>
                                      <w:rPr>
                                        <w:rFonts w:ascii="Cambria Math" w:eastAsiaTheme="minorEastAsia" w:hAnsi="Cambria Math"/>
                                        <w:sz w:val="18"/>
                                        <w:szCs w:val="18"/>
                                      </w:rPr>
                                      <m:t>⊆V</m:t>
                                    </m:r>
                                  </m:oMath>
                                </w:p>
                              </w:tc>
                            </w:tr>
                            <w:tr w:rsidR="00854EED" w:rsidRPr="00AC1339" w14:paraId="14AF4F76" w14:textId="77777777" w:rsidTr="00744674">
                              <w:tc>
                                <w:tcPr>
                                  <w:tcW w:w="4770" w:type="dxa"/>
                                </w:tcPr>
                                <w:p w14:paraId="73A9B022" w14:textId="77777777" w:rsidR="00042146" w:rsidRDefault="00042146" w:rsidP="00AC1339">
                                  <w:pPr>
                                    <w:jc w:val="left"/>
                                    <w:rPr>
                                      <w:rFonts w:eastAsiaTheme="minorEastAsia"/>
                                      <w:b/>
                                      <w:bCs/>
                                      <w:sz w:val="18"/>
                                      <w:szCs w:val="18"/>
                                    </w:rPr>
                                  </w:pPr>
                                </w:p>
                                <w:p w14:paraId="056DD03F" w14:textId="2621A452" w:rsidR="00854EED" w:rsidRPr="00854EED" w:rsidRDefault="00854EED" w:rsidP="00AC1339">
                                  <w:pPr>
                                    <w:jc w:val="left"/>
                                    <w:rPr>
                                      <w:rFonts w:eastAsiaTheme="minorEastAsia"/>
                                      <w:b/>
                                      <w:bCs/>
                                      <w:sz w:val="18"/>
                                      <w:szCs w:val="18"/>
                                    </w:rPr>
                                  </w:pPr>
                                  <w:r w:rsidRPr="00854EED">
                                    <w:rPr>
                                      <w:rFonts w:eastAsiaTheme="minorEastAsia"/>
                                      <w:b/>
                                      <w:bCs/>
                                      <w:sz w:val="18"/>
                                      <w:szCs w:val="18"/>
                                    </w:rPr>
                                    <w:t>Algorithm:</w:t>
                                  </w:r>
                                </w:p>
                                <w:p w14:paraId="60DAC359"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processed←{}</m:t>
                                    </m:r>
                                  </m:oMath>
                                </w:p>
                                <w:p w14:paraId="43850B98"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freqs(e)←0</m:t>
                                    </m:r>
                                  </m:oMath>
                                  <w:r w:rsidRPr="00854EED">
                                    <w:rPr>
                                      <w:rFonts w:eastAsiaTheme="minorEastAsia"/>
                                      <w:sz w:val="18"/>
                                      <w:szCs w:val="18"/>
                                    </w:rPr>
                                    <w:t xml:space="preserve"> for every </w:t>
                                  </w:r>
                                  <m:oMath>
                                    <m:r>
                                      <w:rPr>
                                        <w:rFonts w:ascii="Cambria Math" w:eastAsiaTheme="minorEastAsia" w:hAnsi="Cambria Math"/>
                                        <w:sz w:val="18"/>
                                        <w:szCs w:val="18"/>
                                      </w:rPr>
                                      <m:t>e∈P</m:t>
                                    </m:r>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RANGE(loc)</m:t>
                                        </m:r>
                                      </m:sub>
                                    </m:sSub>
                                  </m:oMath>
                                </w:p>
                                <w:p w14:paraId="621A8D06"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depths(e)←∞ </m:t>
                                    </m:r>
                                    <m:r>
                                      <m:rPr>
                                        <m:sty m:val="p"/>
                                      </m:rPr>
                                      <w:rPr>
                                        <w:rFonts w:ascii="Cambria Math" w:eastAsiaTheme="minorEastAsia" w:hAnsi="Cambria Math"/>
                                        <w:sz w:val="18"/>
                                        <w:szCs w:val="18"/>
                                      </w:rPr>
                                      <m:t xml:space="preserve">for every </m:t>
                                    </m:r>
                                    <m:r>
                                      <w:rPr>
                                        <w:rFonts w:ascii="Cambria Math" w:eastAsiaTheme="minorEastAsia" w:hAnsi="Cambria Math"/>
                                        <w:sz w:val="18"/>
                                        <w:szCs w:val="18"/>
                                      </w:rPr>
                                      <m:t>e∈P</m:t>
                                    </m:r>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RANGE(loc)</m:t>
                                        </m:r>
                                      </m:sub>
                                    </m:sSub>
                                  </m:oMath>
                                </w:p>
                                <w:p w14:paraId="2FA111F9" w14:textId="77777777" w:rsidR="00854EED" w:rsidRPr="00854EED" w:rsidRDefault="00854EED" w:rsidP="00854EED">
                                  <w:pPr>
                                    <w:pStyle w:val="ListParagraph"/>
                                    <w:numPr>
                                      <w:ilvl w:val="0"/>
                                      <w:numId w:val="33"/>
                                    </w:numPr>
                                    <w:jc w:val="left"/>
                                    <w:rPr>
                                      <w:rFonts w:eastAsiaTheme="minorEastAsia"/>
                                      <w:sz w:val="18"/>
                                      <w:szCs w:val="18"/>
                                    </w:rPr>
                                  </w:pPr>
                                  <w:r w:rsidRPr="00854EED">
                                    <w:rPr>
                                      <w:rFonts w:eastAsiaTheme="minorEastAsia"/>
                                      <w:b/>
                                      <w:bCs/>
                                      <w:sz w:val="18"/>
                                      <w:szCs w:val="18"/>
                                    </w:rPr>
                                    <w:t>for</w:t>
                                  </w:r>
                                  <w:r w:rsidRPr="00854EED">
                                    <w:rPr>
                                      <w:rFonts w:eastAsiaTheme="minorEastAsia"/>
                                      <w:sz w:val="18"/>
                                      <w:szCs w:val="18"/>
                                    </w:rPr>
                                    <w:t xml:space="preserve"> every </w:t>
                                  </w:r>
                                  <m:oMath>
                                    <m:r>
                                      <w:rPr>
                                        <w:rFonts w:ascii="Cambria Math" w:eastAsiaTheme="minorEastAsia" w:hAnsi="Cambria Math"/>
                                        <w:sz w:val="18"/>
                                        <w:szCs w:val="18"/>
                                      </w:rPr>
                                      <m:t>init∈initialNodes</m:t>
                                    </m:r>
                                  </m:oMath>
                                </w:p>
                                <w:p w14:paraId="513B3B6C" w14:textId="77777777" w:rsidR="00854EED" w:rsidRPr="00854EED" w:rsidRDefault="00854EED" w:rsidP="00854EED">
                                  <w:pPr>
                                    <w:pStyle w:val="ListParagraph"/>
                                    <w:numPr>
                                      <w:ilvl w:val="0"/>
                                      <w:numId w:val="33"/>
                                    </w:numPr>
                                    <w:jc w:val="left"/>
                                    <w:rPr>
                                      <w:rFonts w:eastAsiaTheme="minorEastAsia"/>
                                      <w:sz w:val="18"/>
                                      <w:szCs w:val="18"/>
                                    </w:rPr>
                                  </w:pPr>
                                  <w:r w:rsidRPr="00854EED">
                                    <w:rPr>
                                      <w:rFonts w:eastAsiaTheme="minorEastAsia"/>
                                      <w:iCs/>
                                      <w:sz w:val="18"/>
                                      <w:szCs w:val="18"/>
                                    </w:rPr>
                                    <w:t xml:space="preserve">    </w:t>
                                  </w:r>
                                  <m:oMath>
                                    <m:r>
                                      <m:rPr>
                                        <m:sty m:val="p"/>
                                      </m:rPr>
                                      <w:rPr>
                                        <w:rFonts w:ascii="Cambria Math" w:eastAsiaTheme="minorEastAsia" w:hAnsi="Cambria Math"/>
                                        <w:sz w:val="18"/>
                                        <w:szCs w:val="18"/>
                                      </w:rPr>
                                      <m:t>ProcessNode(</m:t>
                                    </m:r>
                                    <m:r>
                                      <w:rPr>
                                        <w:rFonts w:ascii="Cambria Math" w:eastAsiaTheme="minorEastAsia" w:hAnsi="Cambria Math"/>
                                        <w:sz w:val="18"/>
                                        <w:szCs w:val="18"/>
                                      </w:rPr>
                                      <m:t>SDG,</m:t>
                                    </m:r>
                                  </m:oMath>
                                </w:p>
                                <w:p w14:paraId="68638063"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init,</m:t>
                                    </m:r>
                                  </m:oMath>
                                </w:p>
                                <w:p w14:paraId="4C415438"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processed,</m:t>
                                    </m:r>
                                  </m:oMath>
                                </w:p>
                                <w:p w14:paraId="0148C4A9"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0,</m:t>
                                    </m:r>
                                  </m:oMath>
                                </w:p>
                                <w:p w14:paraId="5FAD327A"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freqs,</m:t>
                                    </m:r>
                                  </m:oMath>
                                </w:p>
                                <w:p w14:paraId="12765D2C"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depths</m:t>
                                    </m:r>
                                  </m:oMath>
                                  <w:r w:rsidRPr="00854EED">
                                    <w:rPr>
                                      <w:rFonts w:eastAsiaTheme="minorEastAsia"/>
                                      <w:sz w:val="18"/>
                                      <w:szCs w:val="18"/>
                                    </w:rPr>
                                    <w:t>)</w:t>
                                  </w:r>
                                </w:p>
                                <w:p w14:paraId="05453A5F" w14:textId="77777777" w:rsidR="00854EED" w:rsidRDefault="00854EED" w:rsidP="00854EED">
                                  <w:pPr>
                                    <w:pStyle w:val="ListParagraph"/>
                                    <w:numPr>
                                      <w:ilvl w:val="0"/>
                                      <w:numId w:val="33"/>
                                    </w:numPr>
                                    <w:jc w:val="left"/>
                                    <w:rPr>
                                      <w:rFonts w:eastAsiaTheme="minorEastAsia"/>
                                      <w:sz w:val="18"/>
                                      <w:szCs w:val="18"/>
                                    </w:rPr>
                                  </w:pPr>
                                  <w:r w:rsidRPr="00854EED">
                                    <w:rPr>
                                      <w:rFonts w:eastAsiaTheme="minorEastAsia"/>
                                      <w:b/>
                                      <w:bCs/>
                                      <w:sz w:val="18"/>
                                      <w:szCs w:val="18"/>
                                    </w:rPr>
                                    <w:t>return</w:t>
                                  </w:r>
                                  <w:r w:rsidRPr="00854EED">
                                    <w:rPr>
                                      <w:rFonts w:eastAsiaTheme="minorEastAsia"/>
                                      <w:sz w:val="18"/>
                                      <w:szCs w:val="18"/>
                                    </w:rPr>
                                    <w:t xml:space="preserve"> </w:t>
                                  </w:r>
                                  <m:oMath>
                                    <m:r>
                                      <w:rPr>
                                        <w:rFonts w:ascii="Cambria Math" w:eastAsiaTheme="minorEastAsia" w:hAnsi="Cambria Math"/>
                                        <w:sz w:val="18"/>
                                        <w:szCs w:val="18"/>
                                      </w:rPr>
                                      <m:t>freqs, depths</m:t>
                                    </m:r>
                                  </m:oMath>
                                </w:p>
                                <w:p w14:paraId="61E120AC" w14:textId="4FD6FA18" w:rsidR="00042146" w:rsidRPr="00854EED" w:rsidRDefault="00042146" w:rsidP="00042146">
                                  <w:pPr>
                                    <w:pStyle w:val="ListParagraph"/>
                                    <w:ind w:left="700"/>
                                    <w:jc w:val="left"/>
                                    <w:rPr>
                                      <w:rFonts w:eastAsiaTheme="minorEastAsia"/>
                                      <w:sz w:val="18"/>
                                      <w:szCs w:val="18"/>
                                    </w:rPr>
                                  </w:pPr>
                                </w:p>
                              </w:tc>
                            </w:tr>
                          </w:tbl>
                          <w:p w14:paraId="248827B4" w14:textId="77777777" w:rsidR="00854EED" w:rsidRPr="00AC1339" w:rsidRDefault="00854EED" w:rsidP="00854EED">
                            <w:pPr>
                              <w:jc w:val="both"/>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1327FF" id="_x0000_s1027" type="#_x0000_t202" style="position:absolute;left:0;text-align:left;margin-left:278.9pt;margin-top:429.4pt;width:236.85pt;height:210.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" o:allowoverlap="f" stroked="f">
                <v:textbox>
                  <w:txbxContent>
                    <w:p w14:paraId="6D45C5D1" w14:textId="77777777" w:rsidR="00854EED" w:rsidRPr="00206D89" w:rsidRDefault="00854EED" w:rsidP="00854EED">
                      <w:pPr>
                        <w:pStyle w:val="tablehead"/>
                        <w:spacing w:before="120" w:after="60"/>
                        <w:rPr>
                          <w:rFonts w:eastAsiaTheme="minorEastAsia" w:cstheme="minorBidi"/>
                          <w:noProof w:val="0"/>
                        </w:rPr>
                      </w:pPr>
                      <w:r>
                        <w:t>GetEdgeMetrics</w:t>
                      </w:r>
                    </w:p>
                    <w:tbl>
                      <w:tblPr>
                        <w:tblStyle w:val="TableGrid"/>
                        <w:tblW w:w="4770" w:type="dxa"/>
                        <w:tblInd w:w="-185" w:type="dxa"/>
                        <w:tblBorders>
                          <w:left w:val="none" w:sz="0" w:space="0" w:color="auto"/>
                          <w:right w:val="none" w:sz="0" w:space="0" w:color="auto"/>
                          <w:insideV w:val="none" w:sz="0" w:space="0" w:color="auto"/>
                        </w:tblBorders>
                        <w:tblLook w:val="04A0" w:firstRow="1" w:lastRow="0" w:firstColumn="1" w:lastColumn="0" w:noHBand="0" w:noVBand="1"/>
                      </w:tblPr>
                      <w:tblGrid>
                        <w:gridCol w:w="4770"/>
                      </w:tblGrid>
                      <w:tr w:rsidR="00854EED" w:rsidRPr="00206D89" w14:paraId="6AA98C07" w14:textId="77777777" w:rsidTr="00744674">
                        <w:trPr>
                          <w:trHeight w:val="521"/>
                        </w:trPr>
                        <w:tc>
                          <w:tcPr>
                            <w:tcW w:w="4770" w:type="dxa"/>
                          </w:tcPr>
                          <w:p w14:paraId="28C2C529" w14:textId="77777777" w:rsidR="00854EED" w:rsidRPr="00206D89" w:rsidRDefault="00854EED" w:rsidP="00AC1339">
                            <w:pPr>
                              <w:jc w:val="left"/>
                              <w:rPr>
                                <w:rFonts w:eastAsiaTheme="minorEastAsia"/>
                                <w:b/>
                                <w:bCs/>
                                <w:sz w:val="18"/>
                                <w:szCs w:val="18"/>
                              </w:rPr>
                            </w:pPr>
                            <w:r w:rsidRPr="00206D89">
                              <w:rPr>
                                <w:rFonts w:eastAsiaTheme="minorEastAsia"/>
                                <w:b/>
                                <w:bCs/>
                                <w:sz w:val="18"/>
                                <w:szCs w:val="18"/>
                              </w:rPr>
                              <w:t>Inputs:</w:t>
                            </w:r>
                          </w:p>
                          <w:p w14:paraId="53126E77" w14:textId="410EA70F" w:rsidR="00854EED" w:rsidRPr="00206D89" w:rsidRDefault="004B14BF" w:rsidP="00854EED">
                            <w:pPr>
                              <w:pStyle w:val="ListParagraph"/>
                              <w:numPr>
                                <w:ilvl w:val="0"/>
                                <w:numId w:val="34"/>
                              </w:numPr>
                              <w:jc w:val="both"/>
                              <w:rPr>
                                <w:rFonts w:eastAsiaTheme="minorEastAsia"/>
                                <w:iCs/>
                                <w:sz w:val="18"/>
                                <w:szCs w:val="18"/>
                              </w:rPr>
                            </w:pPr>
                            <m:oMath>
                              <m:r>
                                <m:rPr>
                                  <m:sty m:val="bi"/>
                                </m:rPr>
                                <w:rPr>
                                  <w:rFonts w:ascii="Cambria Math" w:eastAsiaTheme="minorEastAsia" w:hAnsi="Cambria Math"/>
                                  <w:sz w:val="18"/>
                                  <w:szCs w:val="18"/>
                                </w:rPr>
                                <m:t>SDG</m:t>
                              </m:r>
                              <m:r>
                                <w:rPr>
                                  <w:rFonts w:ascii="Cambria Math" w:eastAsiaTheme="minorEastAsia" w:hAnsi="Cambria Math"/>
                                  <w:sz w:val="18"/>
                                  <w:szCs w:val="18"/>
                                </w:rPr>
                                <m:t xml:space="preserve"> = &lt;V,E,loc&gt;</m:t>
                              </m:r>
                            </m:oMath>
                          </w:p>
                          <w:p w14:paraId="0524AA65" w14:textId="292D9E0D" w:rsidR="00854EED" w:rsidRPr="00206D89" w:rsidRDefault="004B14BF" w:rsidP="00854EED">
                            <w:pPr>
                              <w:pStyle w:val="ListParagraph"/>
                              <w:numPr>
                                <w:ilvl w:val="0"/>
                                <w:numId w:val="34"/>
                              </w:numPr>
                              <w:jc w:val="both"/>
                              <w:rPr>
                                <w:rFonts w:eastAsiaTheme="minorEastAsia"/>
                                <w:iCs/>
                                <w:sz w:val="18"/>
                                <w:szCs w:val="18"/>
                              </w:rPr>
                            </w:pPr>
                            <m:oMath>
                              <m:r>
                                <m:rPr>
                                  <m:sty m:val="bi"/>
                                </m:rPr>
                                <w:rPr>
                                  <w:rFonts w:ascii="Cambria Math" w:eastAsiaTheme="minorEastAsia" w:hAnsi="Cambria Math"/>
                                  <w:sz w:val="18"/>
                                  <w:szCs w:val="18"/>
                                </w:rPr>
                                <m:t>initialNodes</m:t>
                              </m:r>
                              <m:r>
                                <w:rPr>
                                  <w:rFonts w:ascii="Cambria Math" w:eastAsiaTheme="minorEastAsia" w:hAnsi="Cambria Math"/>
                                  <w:sz w:val="18"/>
                                  <w:szCs w:val="18"/>
                                </w:rPr>
                                <m:t>⊆V</m:t>
                              </m:r>
                            </m:oMath>
                          </w:p>
                        </w:tc>
                      </w:tr>
                      <w:tr w:rsidR="00854EED" w:rsidRPr="00AC1339" w14:paraId="14AF4F76" w14:textId="77777777" w:rsidTr="00744674">
                        <w:tc>
                          <w:tcPr>
                            <w:tcW w:w="4770" w:type="dxa"/>
                          </w:tcPr>
                          <w:p w14:paraId="73A9B022" w14:textId="77777777" w:rsidR="00042146" w:rsidRDefault="00042146" w:rsidP="00AC1339">
                            <w:pPr>
                              <w:jc w:val="left"/>
                              <w:rPr>
                                <w:rFonts w:eastAsiaTheme="minorEastAsia"/>
                                <w:b/>
                                <w:bCs/>
                                <w:sz w:val="18"/>
                                <w:szCs w:val="18"/>
                              </w:rPr>
                            </w:pPr>
                          </w:p>
                          <w:p w14:paraId="056DD03F" w14:textId="2621A452" w:rsidR="00854EED" w:rsidRPr="00854EED" w:rsidRDefault="00854EED" w:rsidP="00AC1339">
                            <w:pPr>
                              <w:jc w:val="left"/>
                              <w:rPr>
                                <w:rFonts w:eastAsiaTheme="minorEastAsia"/>
                                <w:b/>
                                <w:bCs/>
                                <w:sz w:val="18"/>
                                <w:szCs w:val="18"/>
                              </w:rPr>
                            </w:pPr>
                            <w:r w:rsidRPr="00854EED">
                              <w:rPr>
                                <w:rFonts w:eastAsiaTheme="minorEastAsia"/>
                                <w:b/>
                                <w:bCs/>
                                <w:sz w:val="18"/>
                                <w:szCs w:val="18"/>
                              </w:rPr>
                              <w:t>Algorithm:</w:t>
                            </w:r>
                          </w:p>
                          <w:p w14:paraId="60DAC359"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processed←{}</m:t>
                              </m:r>
                            </m:oMath>
                          </w:p>
                          <w:p w14:paraId="43850B98"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freqs(e)←0</m:t>
                              </m:r>
                            </m:oMath>
                            <w:r w:rsidRPr="00854EED">
                              <w:rPr>
                                <w:rFonts w:eastAsiaTheme="minorEastAsia"/>
                                <w:sz w:val="18"/>
                                <w:szCs w:val="18"/>
                              </w:rPr>
                              <w:t xml:space="preserve"> for every </w:t>
                            </w:r>
                            <m:oMath>
                              <m:r>
                                <w:rPr>
                                  <w:rFonts w:ascii="Cambria Math" w:eastAsiaTheme="minorEastAsia" w:hAnsi="Cambria Math"/>
                                  <w:sz w:val="18"/>
                                  <w:szCs w:val="18"/>
                                </w:rPr>
                                <m:t>e∈P</m:t>
                              </m:r>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RANGE(loc)</m:t>
                                  </m:r>
                                </m:sub>
                              </m:sSub>
                            </m:oMath>
                          </w:p>
                          <w:p w14:paraId="621A8D06"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depths(e)←∞ </m:t>
                              </m:r>
                              <m:r>
                                <m:rPr>
                                  <m:sty m:val="p"/>
                                </m:rPr>
                                <w:rPr>
                                  <w:rFonts w:ascii="Cambria Math" w:eastAsiaTheme="minorEastAsia" w:hAnsi="Cambria Math"/>
                                  <w:sz w:val="18"/>
                                  <w:szCs w:val="18"/>
                                </w:rPr>
                                <m:t xml:space="preserve">for every </m:t>
                              </m:r>
                              <m:r>
                                <w:rPr>
                                  <w:rFonts w:ascii="Cambria Math" w:eastAsiaTheme="minorEastAsia" w:hAnsi="Cambria Math"/>
                                  <w:sz w:val="18"/>
                                  <w:szCs w:val="18"/>
                                </w:rPr>
                                <m:t>e∈P</m:t>
                              </m:r>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RANGE(loc)</m:t>
                                  </m:r>
                                </m:sub>
                              </m:sSub>
                            </m:oMath>
                          </w:p>
                          <w:p w14:paraId="2FA111F9" w14:textId="77777777" w:rsidR="00854EED" w:rsidRPr="00854EED" w:rsidRDefault="00854EED" w:rsidP="00854EED">
                            <w:pPr>
                              <w:pStyle w:val="ListParagraph"/>
                              <w:numPr>
                                <w:ilvl w:val="0"/>
                                <w:numId w:val="33"/>
                              </w:numPr>
                              <w:jc w:val="left"/>
                              <w:rPr>
                                <w:rFonts w:eastAsiaTheme="minorEastAsia"/>
                                <w:sz w:val="18"/>
                                <w:szCs w:val="18"/>
                              </w:rPr>
                            </w:pPr>
                            <w:r w:rsidRPr="00854EED">
                              <w:rPr>
                                <w:rFonts w:eastAsiaTheme="minorEastAsia"/>
                                <w:b/>
                                <w:bCs/>
                                <w:sz w:val="18"/>
                                <w:szCs w:val="18"/>
                              </w:rPr>
                              <w:t>for</w:t>
                            </w:r>
                            <w:r w:rsidRPr="00854EED">
                              <w:rPr>
                                <w:rFonts w:eastAsiaTheme="minorEastAsia"/>
                                <w:sz w:val="18"/>
                                <w:szCs w:val="18"/>
                              </w:rPr>
                              <w:t xml:space="preserve"> every </w:t>
                            </w:r>
                            <m:oMath>
                              <m:r>
                                <w:rPr>
                                  <w:rFonts w:ascii="Cambria Math" w:eastAsiaTheme="minorEastAsia" w:hAnsi="Cambria Math"/>
                                  <w:sz w:val="18"/>
                                  <w:szCs w:val="18"/>
                                </w:rPr>
                                <m:t>init∈initialNodes</m:t>
                              </m:r>
                            </m:oMath>
                          </w:p>
                          <w:p w14:paraId="513B3B6C" w14:textId="77777777" w:rsidR="00854EED" w:rsidRPr="00854EED" w:rsidRDefault="00854EED" w:rsidP="00854EED">
                            <w:pPr>
                              <w:pStyle w:val="ListParagraph"/>
                              <w:numPr>
                                <w:ilvl w:val="0"/>
                                <w:numId w:val="33"/>
                              </w:numPr>
                              <w:jc w:val="left"/>
                              <w:rPr>
                                <w:rFonts w:eastAsiaTheme="minorEastAsia"/>
                                <w:sz w:val="18"/>
                                <w:szCs w:val="18"/>
                              </w:rPr>
                            </w:pPr>
                            <w:r w:rsidRPr="00854EED">
                              <w:rPr>
                                <w:rFonts w:eastAsiaTheme="minorEastAsia"/>
                                <w:iCs/>
                                <w:sz w:val="18"/>
                                <w:szCs w:val="18"/>
                              </w:rPr>
                              <w:t xml:space="preserve">    </w:t>
                            </w:r>
                            <m:oMath>
                              <m:r>
                                <m:rPr>
                                  <m:sty m:val="p"/>
                                </m:rPr>
                                <w:rPr>
                                  <w:rFonts w:ascii="Cambria Math" w:eastAsiaTheme="minorEastAsia" w:hAnsi="Cambria Math"/>
                                  <w:sz w:val="18"/>
                                  <w:szCs w:val="18"/>
                                </w:rPr>
                                <m:t>ProcessNode(</m:t>
                              </m:r>
                              <m:r>
                                <w:rPr>
                                  <w:rFonts w:ascii="Cambria Math" w:eastAsiaTheme="minorEastAsia" w:hAnsi="Cambria Math"/>
                                  <w:sz w:val="18"/>
                                  <w:szCs w:val="18"/>
                                </w:rPr>
                                <m:t>SDG,</m:t>
                              </m:r>
                            </m:oMath>
                          </w:p>
                          <w:p w14:paraId="68638063"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init,</m:t>
                              </m:r>
                            </m:oMath>
                          </w:p>
                          <w:p w14:paraId="4C415438"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processed,</m:t>
                              </m:r>
                            </m:oMath>
                          </w:p>
                          <w:p w14:paraId="0148C4A9"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0,</m:t>
                              </m:r>
                            </m:oMath>
                          </w:p>
                          <w:p w14:paraId="5FAD327A"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freqs,</m:t>
                              </m:r>
                            </m:oMath>
                          </w:p>
                          <w:p w14:paraId="12765D2C" w14:textId="77777777" w:rsidR="00854EED" w:rsidRPr="00854EED" w:rsidRDefault="00854EED" w:rsidP="00854EED">
                            <w:pPr>
                              <w:pStyle w:val="ListParagraph"/>
                              <w:numPr>
                                <w:ilvl w:val="0"/>
                                <w:numId w:val="33"/>
                              </w:numPr>
                              <w:jc w:val="left"/>
                              <w:rPr>
                                <w:rFonts w:eastAsiaTheme="minorEastAsia"/>
                                <w:sz w:val="18"/>
                                <w:szCs w:val="18"/>
                              </w:rPr>
                            </w:pPr>
                            <m:oMath>
                              <m:r>
                                <w:rPr>
                                  <w:rFonts w:ascii="Cambria Math" w:eastAsiaTheme="minorEastAsia" w:hAnsi="Cambria Math"/>
                                  <w:sz w:val="18"/>
                                  <w:szCs w:val="18"/>
                                </w:rPr>
                                <m:t xml:space="preserve">                               depths</m:t>
                              </m:r>
                            </m:oMath>
                            <w:r w:rsidRPr="00854EED">
                              <w:rPr>
                                <w:rFonts w:eastAsiaTheme="minorEastAsia"/>
                                <w:sz w:val="18"/>
                                <w:szCs w:val="18"/>
                              </w:rPr>
                              <w:t>)</w:t>
                            </w:r>
                          </w:p>
                          <w:p w14:paraId="05453A5F" w14:textId="77777777" w:rsidR="00854EED" w:rsidRDefault="00854EED" w:rsidP="00854EED">
                            <w:pPr>
                              <w:pStyle w:val="ListParagraph"/>
                              <w:numPr>
                                <w:ilvl w:val="0"/>
                                <w:numId w:val="33"/>
                              </w:numPr>
                              <w:jc w:val="left"/>
                              <w:rPr>
                                <w:rFonts w:eastAsiaTheme="minorEastAsia"/>
                                <w:sz w:val="18"/>
                                <w:szCs w:val="18"/>
                              </w:rPr>
                            </w:pPr>
                            <w:r w:rsidRPr="00854EED">
                              <w:rPr>
                                <w:rFonts w:eastAsiaTheme="minorEastAsia"/>
                                <w:b/>
                                <w:bCs/>
                                <w:sz w:val="18"/>
                                <w:szCs w:val="18"/>
                              </w:rPr>
                              <w:t>return</w:t>
                            </w:r>
                            <w:r w:rsidRPr="00854EED">
                              <w:rPr>
                                <w:rFonts w:eastAsiaTheme="minorEastAsia"/>
                                <w:sz w:val="18"/>
                                <w:szCs w:val="18"/>
                              </w:rPr>
                              <w:t xml:space="preserve"> </w:t>
                            </w:r>
                            <m:oMath>
                              <m:r>
                                <w:rPr>
                                  <w:rFonts w:ascii="Cambria Math" w:eastAsiaTheme="minorEastAsia" w:hAnsi="Cambria Math"/>
                                  <w:sz w:val="18"/>
                                  <w:szCs w:val="18"/>
                                </w:rPr>
                                <m:t>freqs, depths</m:t>
                              </m:r>
                            </m:oMath>
                          </w:p>
                          <w:p w14:paraId="61E120AC" w14:textId="4FD6FA18" w:rsidR="00042146" w:rsidRPr="00854EED" w:rsidRDefault="00042146" w:rsidP="00042146">
                            <w:pPr>
                              <w:pStyle w:val="ListParagraph"/>
                              <w:ind w:left="700"/>
                              <w:jc w:val="left"/>
                              <w:rPr>
                                <w:rFonts w:eastAsiaTheme="minorEastAsia"/>
                                <w:sz w:val="18"/>
                                <w:szCs w:val="18"/>
                              </w:rPr>
                            </w:pPr>
                          </w:p>
                        </w:tc>
                      </w:tr>
                    </w:tbl>
                    <w:p w14:paraId="248827B4" w14:textId="77777777" w:rsidR="00854EED" w:rsidRPr="00AC1339" w:rsidRDefault="00854EED" w:rsidP="00854EED">
                      <w:pPr>
                        <w:jc w:val="both"/>
                      </w:pPr>
                    </w:p>
                  </w:txbxContent>
                </v:textbox>
                <w10:wrap type="topAndBottom" anchory="page"/>
                <w10:anchorlock/>
              </v:shape>
            </w:pict>
          </mc:Fallback>
        </mc:AlternateContent>
      </w:r>
      <w:r w:rsidR="002A651C">
        <w:rPr>
          <w:rFonts w:eastAsiaTheme="minorEastAsia"/>
        </w:rPr>
        <w:t xml:space="preserve">The first approach prefers as much connectivity as possible. In this approach, we start from a complete graph where all pairs of locations are connected. Such a graph is probably not planar; hence, we remove the least important edges one by one until the result is planar. To keep the resulting graphs connected, we skip edges that destroy the connectivity of the graph. </w:t>
      </w:r>
    </w:p>
    <w:p w14:paraId="2F9FBEFD" w14:textId="0C59C928" w:rsidR="007D0BB6" w:rsidRDefault="008E0DDD" w:rsidP="008E0DDD">
      <w:pPr>
        <w:spacing w:after="120"/>
        <w:ind w:firstLine="288"/>
        <w:jc w:val="both"/>
        <w:rPr>
          <w:rFonts w:eastAsiaTheme="minorEastAsia"/>
        </w:rPr>
      </w:pPr>
      <w:r>
        <w:rPr>
          <w:rFonts w:eastAsiaTheme="minorEastAsia"/>
        </w:rPr>
        <w:t>Fig. 2 shows how this appro</w:t>
      </w:r>
      <w:r w:rsidR="006F3948">
        <w:rPr>
          <w:rFonts w:eastAsiaTheme="minorEastAsia"/>
        </w:rPr>
        <w:t>a</w:t>
      </w:r>
      <w:r>
        <w:rPr>
          <w:rFonts w:eastAsiaTheme="minorEastAsia"/>
        </w:rPr>
        <w:t>ch generates a planar</w:t>
      </w:r>
      <w:r w:rsidR="006F3948">
        <w:rPr>
          <w:rFonts w:eastAsiaTheme="minorEastAsia"/>
        </w:rPr>
        <w:t xml:space="preserve"> and</w:t>
      </w:r>
      <w:r>
        <w:rPr>
          <w:rFonts w:eastAsiaTheme="minorEastAsia"/>
        </w:rPr>
        <w:t xml:space="preserve"> connected layout graph, considering the SDG mentioned in Fig. 1 and the </w:t>
      </w:r>
      <w:r w:rsidR="00D42CB2">
        <w:rPr>
          <w:rFonts w:eastAsiaTheme="minorEastAsia"/>
        </w:rPr>
        <w:t>importance</w:t>
      </w:r>
      <w:r>
        <w:rPr>
          <w:rFonts w:eastAsiaTheme="minorEastAsia"/>
        </w:rPr>
        <w:t xml:space="preserve"> of edges </w:t>
      </w:r>
      <w:r w:rsidR="00B84CDF">
        <w:rPr>
          <w:rFonts w:eastAsiaTheme="minorEastAsia"/>
        </w:rPr>
        <w:t>implied from</w:t>
      </w:r>
      <w:r>
        <w:rPr>
          <w:rFonts w:eastAsiaTheme="minorEastAsia"/>
        </w:rPr>
        <w:t xml:space="preserve"> Table 1.</w:t>
      </w:r>
    </w:p>
    <w:p w14:paraId="1532C3E8" w14:textId="6DB81486" w:rsidR="008E0DDD" w:rsidRDefault="008E0DDD" w:rsidP="008E0DDD">
      <w:pPr>
        <w:keepNext/>
        <w:spacing w:after="120"/>
      </w:pPr>
      <w:r>
        <w:rPr>
          <w:rFonts w:eastAsiaTheme="minorEastAsia"/>
          <w:noProof/>
        </w:rPr>
        <w:drawing>
          <wp:inline distT="0" distB="0" distL="0" distR="0" wp14:anchorId="1270036B" wp14:editId="460F487C">
            <wp:extent cx="3185434" cy="902124"/>
            <wp:effectExtent l="19050" t="19050" r="1524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3185434" cy="902124"/>
                    </a:xfrm>
                    <a:prstGeom prst="rect">
                      <a:avLst/>
                    </a:prstGeom>
                    <a:ln>
                      <a:solidFill>
                        <a:schemeClr val="tx1"/>
                      </a:solidFill>
                    </a:ln>
                  </pic:spPr>
                </pic:pic>
              </a:graphicData>
            </a:graphic>
          </wp:inline>
        </w:drawing>
      </w:r>
    </w:p>
    <w:p w14:paraId="7C070FA6" w14:textId="60667573" w:rsidR="008E0DDD" w:rsidRPr="008E0DDD" w:rsidRDefault="008E0DDD" w:rsidP="008E0DDD">
      <w:pPr>
        <w:pStyle w:val="Caption"/>
        <w:rPr>
          <w:rFonts w:eastAsiaTheme="minorEastAsia"/>
          <w:i w:val="0"/>
          <w:iCs w:val="0"/>
          <w:color w:val="auto"/>
          <w:sz w:val="16"/>
          <w:szCs w:val="16"/>
        </w:rPr>
      </w:pPr>
      <w:r w:rsidRPr="008E0DDD">
        <w:rPr>
          <w:i w:val="0"/>
          <w:iCs w:val="0"/>
          <w:color w:val="auto"/>
          <w:sz w:val="16"/>
          <w:szCs w:val="16"/>
        </w:rPr>
        <w:t xml:space="preserve">Fig </w:t>
      </w:r>
      <w:r w:rsidRPr="008E0DDD">
        <w:rPr>
          <w:i w:val="0"/>
          <w:iCs w:val="0"/>
          <w:color w:val="auto"/>
          <w:sz w:val="16"/>
          <w:szCs w:val="16"/>
        </w:rPr>
        <w:fldChar w:fldCharType="begin"/>
      </w:r>
      <w:r w:rsidRPr="008E0DDD">
        <w:rPr>
          <w:i w:val="0"/>
          <w:iCs w:val="0"/>
          <w:color w:val="auto"/>
          <w:sz w:val="16"/>
          <w:szCs w:val="16"/>
        </w:rPr>
        <w:instrText xml:space="preserve"> SEQ Fig \* ARABIC </w:instrText>
      </w:r>
      <w:r w:rsidRPr="008E0DDD">
        <w:rPr>
          <w:i w:val="0"/>
          <w:iCs w:val="0"/>
          <w:color w:val="auto"/>
          <w:sz w:val="16"/>
          <w:szCs w:val="16"/>
        </w:rPr>
        <w:fldChar w:fldCharType="separate"/>
      </w:r>
      <w:r w:rsidR="00B02CAC">
        <w:rPr>
          <w:i w:val="0"/>
          <w:iCs w:val="0"/>
          <w:noProof/>
          <w:color w:val="auto"/>
          <w:sz w:val="16"/>
          <w:szCs w:val="16"/>
        </w:rPr>
        <w:t>2</w:t>
      </w:r>
      <w:r w:rsidRPr="008E0DDD">
        <w:rPr>
          <w:i w:val="0"/>
          <w:iCs w:val="0"/>
          <w:color w:val="auto"/>
          <w:sz w:val="16"/>
          <w:szCs w:val="16"/>
        </w:rPr>
        <w:fldChar w:fldCharType="end"/>
      </w:r>
      <w:r w:rsidRPr="008E0DDD">
        <w:rPr>
          <w:i w:val="0"/>
          <w:iCs w:val="0"/>
          <w:color w:val="auto"/>
          <w:sz w:val="16"/>
          <w:szCs w:val="16"/>
        </w:rPr>
        <w:t>: Generating layout g</w:t>
      </w:r>
      <w:r w:rsidR="006F3948">
        <w:rPr>
          <w:i w:val="0"/>
          <w:iCs w:val="0"/>
          <w:color w:val="auto"/>
          <w:sz w:val="16"/>
          <w:szCs w:val="16"/>
        </w:rPr>
        <w:t>ra</w:t>
      </w:r>
      <w:r w:rsidRPr="008E0DDD">
        <w:rPr>
          <w:i w:val="0"/>
          <w:iCs w:val="0"/>
          <w:color w:val="auto"/>
          <w:sz w:val="16"/>
          <w:szCs w:val="16"/>
        </w:rPr>
        <w:t>phs by removing least important edges</w:t>
      </w:r>
    </w:p>
    <w:p w14:paraId="51705BAE" w14:textId="14021ABC" w:rsidR="00A85263" w:rsidRDefault="00CC1C48" w:rsidP="00245DDC">
      <w:pPr>
        <w:spacing w:after="120"/>
        <w:ind w:firstLine="288"/>
        <w:jc w:val="both"/>
        <w:rPr>
          <w:rFonts w:eastAsiaTheme="minorEastAsia"/>
        </w:rPr>
      </w:pPr>
      <w:r>
        <w:rPr>
          <w:rFonts w:eastAsiaTheme="minorEastAsia"/>
        </w:rPr>
        <w:t>Conversely, t</w:t>
      </w:r>
      <w:r w:rsidR="00144987">
        <w:rPr>
          <w:rFonts w:eastAsiaTheme="minorEastAsia"/>
        </w:rPr>
        <w:t xml:space="preserve">he second </w:t>
      </w:r>
      <w:r>
        <w:rPr>
          <w:rFonts w:eastAsiaTheme="minorEastAsia"/>
        </w:rPr>
        <w:t>approach</w:t>
      </w:r>
      <w:r w:rsidR="00BB449C">
        <w:rPr>
          <w:rFonts w:eastAsiaTheme="minorEastAsia"/>
        </w:rPr>
        <w:t xml:space="preserve"> prefers sparse layout graphs. In this approach, we</w:t>
      </w:r>
      <w:r w:rsidR="00144987">
        <w:rPr>
          <w:rFonts w:eastAsiaTheme="minorEastAsia"/>
        </w:rPr>
        <w:t xml:space="preserve"> start from a graph with no edges.</w:t>
      </w:r>
      <w:r w:rsidR="00BB449C">
        <w:rPr>
          <w:rFonts w:eastAsiaTheme="minorEastAsia"/>
        </w:rPr>
        <w:t xml:space="preserve"> Then, we gradually add </w:t>
      </w:r>
      <w:r w:rsidR="0038666A">
        <w:rPr>
          <w:rFonts w:eastAsiaTheme="minorEastAsia"/>
        </w:rPr>
        <w:t xml:space="preserve">the </w:t>
      </w:r>
      <w:r w:rsidR="00BB449C">
        <w:rPr>
          <w:rFonts w:eastAsiaTheme="minorEastAsia"/>
        </w:rPr>
        <w:t>most important edges until the resulting graph is fully connected.</w:t>
      </w:r>
    </w:p>
    <w:p w14:paraId="745B43A5" w14:textId="115EF083" w:rsidR="006F3948" w:rsidRDefault="006F3948" w:rsidP="006F3948">
      <w:pPr>
        <w:spacing w:after="120"/>
        <w:ind w:firstLine="288"/>
        <w:jc w:val="both"/>
        <w:rPr>
          <w:rFonts w:eastAsiaTheme="minorEastAsia"/>
        </w:rPr>
      </w:pPr>
      <w:r>
        <w:rPr>
          <w:rFonts w:eastAsiaTheme="minorEastAsia"/>
        </w:rPr>
        <w:t>Fig. 3 shows how this approach generates sparse</w:t>
      </w:r>
      <w:r w:rsidR="00B84CDF">
        <w:rPr>
          <w:rFonts w:eastAsiaTheme="minorEastAsia"/>
        </w:rPr>
        <w:t>,</w:t>
      </w:r>
      <w:r>
        <w:rPr>
          <w:rFonts w:eastAsiaTheme="minorEastAsia"/>
        </w:rPr>
        <w:t xml:space="preserve"> planar</w:t>
      </w:r>
      <w:r w:rsidR="00B84CDF">
        <w:rPr>
          <w:rFonts w:eastAsiaTheme="minorEastAsia"/>
        </w:rPr>
        <w:t>,</w:t>
      </w:r>
      <w:r>
        <w:rPr>
          <w:rFonts w:eastAsiaTheme="minorEastAsia"/>
        </w:rPr>
        <w:t xml:space="preserve"> and connected layout graph</w:t>
      </w:r>
      <w:r w:rsidR="00B84CDF">
        <w:rPr>
          <w:rFonts w:eastAsiaTheme="minorEastAsia"/>
        </w:rPr>
        <w:t>s</w:t>
      </w:r>
      <w:r>
        <w:rPr>
          <w:rFonts w:eastAsiaTheme="minorEastAsia"/>
        </w:rPr>
        <w:t xml:space="preserve">, considering the SDG mentioned in Fig. 1 and the importance of edges </w:t>
      </w:r>
      <w:r w:rsidR="00B84CDF">
        <w:rPr>
          <w:rFonts w:eastAsiaTheme="minorEastAsia"/>
        </w:rPr>
        <w:t>implied f</w:t>
      </w:r>
      <w:r w:rsidR="001709F9">
        <w:rPr>
          <w:rFonts w:eastAsiaTheme="minorEastAsia"/>
        </w:rPr>
        <w:t>ro</w:t>
      </w:r>
      <w:r w:rsidR="00B84CDF">
        <w:rPr>
          <w:rFonts w:eastAsiaTheme="minorEastAsia"/>
        </w:rPr>
        <w:t>m</w:t>
      </w:r>
      <w:r>
        <w:rPr>
          <w:rFonts w:eastAsiaTheme="minorEastAsia"/>
        </w:rPr>
        <w:t xml:space="preserve"> Table 1.</w:t>
      </w:r>
    </w:p>
    <w:p w14:paraId="7F2B354C" w14:textId="77777777" w:rsidR="00B84CDF" w:rsidRDefault="00B84CDF" w:rsidP="00B84CDF">
      <w:pPr>
        <w:keepNext/>
        <w:spacing w:after="120"/>
        <w:jc w:val="both"/>
      </w:pPr>
      <w:r>
        <w:rPr>
          <w:rFonts w:eastAsiaTheme="minorEastAsia"/>
          <w:noProof/>
        </w:rPr>
        <w:lastRenderedPageBreak/>
        <w:drawing>
          <wp:inline distT="0" distB="0" distL="0" distR="0" wp14:anchorId="0824BE7B" wp14:editId="235CB6DF">
            <wp:extent cx="3196015" cy="2823005"/>
            <wp:effectExtent l="19050" t="19050" r="23495"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3196015" cy="2823005"/>
                    </a:xfrm>
                    <a:prstGeom prst="rect">
                      <a:avLst/>
                    </a:prstGeom>
                    <a:ln>
                      <a:solidFill>
                        <a:schemeClr val="tx1"/>
                      </a:solidFill>
                    </a:ln>
                  </pic:spPr>
                </pic:pic>
              </a:graphicData>
            </a:graphic>
          </wp:inline>
        </w:drawing>
      </w:r>
    </w:p>
    <w:p w14:paraId="2C14269C" w14:textId="3214A414" w:rsidR="00B84CDF" w:rsidRPr="00B84CDF" w:rsidRDefault="00B84CDF" w:rsidP="00B84CDF">
      <w:pPr>
        <w:pStyle w:val="Caption"/>
        <w:rPr>
          <w:rFonts w:eastAsiaTheme="minorEastAsia"/>
          <w:i w:val="0"/>
          <w:iCs w:val="0"/>
          <w:color w:val="auto"/>
          <w:sz w:val="16"/>
          <w:szCs w:val="16"/>
        </w:rPr>
      </w:pPr>
      <w:r w:rsidRPr="00B84CDF">
        <w:rPr>
          <w:i w:val="0"/>
          <w:iCs w:val="0"/>
          <w:color w:val="auto"/>
          <w:sz w:val="16"/>
          <w:szCs w:val="16"/>
        </w:rPr>
        <w:t xml:space="preserve">Fig </w:t>
      </w:r>
      <w:r w:rsidRPr="00B84CDF">
        <w:rPr>
          <w:i w:val="0"/>
          <w:iCs w:val="0"/>
          <w:color w:val="auto"/>
          <w:sz w:val="16"/>
          <w:szCs w:val="16"/>
        </w:rPr>
        <w:fldChar w:fldCharType="begin"/>
      </w:r>
      <w:r w:rsidRPr="00B84CDF">
        <w:rPr>
          <w:i w:val="0"/>
          <w:iCs w:val="0"/>
          <w:color w:val="auto"/>
          <w:sz w:val="16"/>
          <w:szCs w:val="16"/>
        </w:rPr>
        <w:instrText xml:space="preserve"> SEQ Fig \* ARABIC </w:instrText>
      </w:r>
      <w:r w:rsidRPr="00B84CDF">
        <w:rPr>
          <w:i w:val="0"/>
          <w:iCs w:val="0"/>
          <w:color w:val="auto"/>
          <w:sz w:val="16"/>
          <w:szCs w:val="16"/>
        </w:rPr>
        <w:fldChar w:fldCharType="separate"/>
      </w:r>
      <w:r w:rsidR="00B02CAC">
        <w:rPr>
          <w:i w:val="0"/>
          <w:iCs w:val="0"/>
          <w:noProof/>
          <w:color w:val="auto"/>
          <w:sz w:val="16"/>
          <w:szCs w:val="16"/>
        </w:rPr>
        <w:t>3</w:t>
      </w:r>
      <w:r w:rsidRPr="00B84CDF">
        <w:rPr>
          <w:i w:val="0"/>
          <w:iCs w:val="0"/>
          <w:color w:val="auto"/>
          <w:sz w:val="16"/>
          <w:szCs w:val="16"/>
        </w:rPr>
        <w:fldChar w:fldCharType="end"/>
      </w:r>
      <w:r w:rsidRPr="00B84CDF">
        <w:rPr>
          <w:i w:val="0"/>
          <w:iCs w:val="0"/>
          <w:color w:val="auto"/>
          <w:sz w:val="16"/>
          <w:szCs w:val="16"/>
        </w:rPr>
        <w:t>: Generating layout graphs by adding most important edges</w:t>
      </w:r>
    </w:p>
    <w:p w14:paraId="2545B4D1" w14:textId="3C7D30CF" w:rsidR="00B21E8C" w:rsidRDefault="00B21E8C" w:rsidP="00A421E0">
      <w:pPr>
        <w:pStyle w:val="Heading1"/>
      </w:pPr>
      <w:r>
        <w:t>Case Study</w:t>
      </w:r>
    </w:p>
    <w:p w14:paraId="530C31FF" w14:textId="060DA4A2" w:rsidR="00854EED" w:rsidRDefault="006D4D22" w:rsidP="00854EED">
      <w:pPr>
        <w:spacing w:after="120"/>
        <w:ind w:firstLine="274"/>
        <w:jc w:val="both"/>
      </w:pPr>
      <w:r>
        <w:rPr>
          <w:noProof/>
        </w:rPr>
        <mc:AlternateContent>
          <mc:Choice Requires="wps">
            <w:drawing>
              <wp:anchor distT="91440" distB="91440" distL="182880" distR="182880" simplePos="0" relativeHeight="251672576" behindDoc="0" locked="0" layoutInCell="1" allowOverlap="1" wp14:anchorId="62122C01" wp14:editId="3D49E275">
                <wp:simplePos x="0" y="0"/>
                <wp:positionH relativeFrom="column">
                  <wp:align>right</wp:align>
                </wp:positionH>
                <wp:positionV relativeFrom="paragraph">
                  <wp:posOffset>587375</wp:posOffset>
                </wp:positionV>
                <wp:extent cx="3174365" cy="1404620"/>
                <wp:effectExtent l="0" t="0" r="2603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1404620"/>
                        </a:xfrm>
                        <a:prstGeom prst="rect">
                          <a:avLst/>
                        </a:prstGeom>
                        <a:solidFill>
                          <a:srgbClr val="FFFFFF"/>
                        </a:solidFill>
                        <a:ln w="9525">
                          <a:solidFill>
                            <a:srgbClr val="000000"/>
                          </a:solidFill>
                          <a:miter lim="800000"/>
                          <a:headEnd/>
                          <a:tailEnd/>
                        </a:ln>
                      </wps:spPr>
                      <wps:txbx>
                        <w:txbxContent>
                          <w:p w14:paraId="1821E610" w14:textId="77777777" w:rsidR="0065038B" w:rsidRDefault="0065038B" w:rsidP="0065038B">
                            <w:pPr>
                              <w:spacing w:after="120"/>
                              <w:ind w:firstLine="274"/>
                              <w:rPr>
                                <w:i/>
                                <w:iCs/>
                              </w:rPr>
                            </w:pPr>
                            <w:r w:rsidRPr="006C7DDC">
                              <w:rPr>
                                <w:i/>
                                <w:iCs/>
                              </w:rPr>
                              <w:t xml:space="preserve">Initially, the player must choose to join one of two factions. The first </w:t>
                            </w:r>
                            <w:r>
                              <w:rPr>
                                <w:i/>
                                <w:iCs/>
                              </w:rPr>
                              <w:t>one</w:t>
                            </w:r>
                            <w:r w:rsidRPr="006C7DDC">
                              <w:rPr>
                                <w:i/>
                                <w:iCs/>
                              </w:rPr>
                              <w:t xml:space="preserve"> is called the </w:t>
                            </w:r>
                            <w:r w:rsidRPr="006C7DDC">
                              <w:rPr>
                                <w:b/>
                                <w:bCs/>
                                <w:i/>
                                <w:iCs/>
                              </w:rPr>
                              <w:t>Army of Virtue</w:t>
                            </w:r>
                            <w:r w:rsidRPr="006C7DDC">
                              <w:rPr>
                                <w:i/>
                                <w:iCs/>
                              </w:rPr>
                              <w:t xml:space="preserve">, led by the </w:t>
                            </w:r>
                            <w:r w:rsidRPr="006C7DDC">
                              <w:rPr>
                                <w:b/>
                                <w:bCs/>
                                <w:i/>
                                <w:iCs/>
                              </w:rPr>
                              <w:t>General</w:t>
                            </w:r>
                            <w:r>
                              <w:rPr>
                                <w:b/>
                                <w:bCs/>
                                <w:i/>
                                <w:iCs/>
                              </w:rPr>
                              <w:t xml:space="preserve"> </w:t>
                            </w:r>
                            <w:r w:rsidRPr="00FF564B">
                              <w:rPr>
                                <w:i/>
                                <w:iCs/>
                              </w:rPr>
                              <w:t xml:space="preserve">and located at the </w:t>
                            </w:r>
                            <w:r>
                              <w:rPr>
                                <w:b/>
                                <w:bCs/>
                                <w:i/>
                                <w:iCs/>
                              </w:rPr>
                              <w:t>Mountains</w:t>
                            </w:r>
                            <w:r w:rsidRPr="006C7DDC">
                              <w:rPr>
                                <w:i/>
                                <w:iCs/>
                              </w:rPr>
                              <w:t xml:space="preserve">. The other </w:t>
                            </w:r>
                            <w:r>
                              <w:rPr>
                                <w:i/>
                                <w:iCs/>
                              </w:rPr>
                              <w:t>one</w:t>
                            </w:r>
                            <w:r w:rsidRPr="006C7DDC">
                              <w:rPr>
                                <w:i/>
                                <w:iCs/>
                              </w:rPr>
                              <w:t xml:space="preserve"> is called </w:t>
                            </w:r>
                            <w:r w:rsidRPr="006C7DDC">
                              <w:rPr>
                                <w:b/>
                                <w:bCs/>
                                <w:i/>
                                <w:iCs/>
                              </w:rPr>
                              <w:t>Clan if Chaos</w:t>
                            </w:r>
                            <w:r w:rsidRPr="006C7DDC">
                              <w:rPr>
                                <w:i/>
                                <w:iCs/>
                              </w:rPr>
                              <w:t xml:space="preserve">, led by the </w:t>
                            </w:r>
                            <w:r w:rsidRPr="006C7DDC">
                              <w:rPr>
                                <w:b/>
                                <w:bCs/>
                                <w:i/>
                                <w:iCs/>
                              </w:rPr>
                              <w:t>Preceptor</w:t>
                            </w:r>
                            <w:r>
                              <w:rPr>
                                <w:b/>
                                <w:bCs/>
                                <w:i/>
                                <w:iCs/>
                              </w:rPr>
                              <w:t xml:space="preserve"> </w:t>
                            </w:r>
                            <w:r w:rsidRPr="00FF564B">
                              <w:rPr>
                                <w:i/>
                                <w:iCs/>
                              </w:rPr>
                              <w:t>and located in the</w:t>
                            </w:r>
                            <w:r>
                              <w:rPr>
                                <w:b/>
                                <w:bCs/>
                                <w:i/>
                                <w:iCs/>
                              </w:rPr>
                              <w:t xml:space="preserve"> Jungle</w:t>
                            </w:r>
                            <w:r w:rsidRPr="006C7DDC">
                              <w:rPr>
                                <w:i/>
                                <w:iCs/>
                              </w:rPr>
                              <w:t>.</w:t>
                            </w:r>
                            <w:r>
                              <w:rPr>
                                <w:i/>
                                <w:iCs/>
                              </w:rPr>
                              <w:t xml:space="preserve"> If players ally with the Army, they are presented with two options. First, they can fight with the Preceptor at </w:t>
                            </w:r>
                            <w:r w:rsidRPr="00FF564B">
                              <w:rPr>
                                <w:b/>
                                <w:bCs/>
                                <w:i/>
                                <w:iCs/>
                              </w:rPr>
                              <w:t>River</w:t>
                            </w:r>
                            <w:r>
                              <w:rPr>
                                <w:b/>
                                <w:bCs/>
                                <w:i/>
                                <w:iCs/>
                              </w:rPr>
                              <w:t>s</w:t>
                            </w:r>
                            <w:r w:rsidRPr="00FF564B">
                              <w:rPr>
                                <w:b/>
                                <w:bCs/>
                                <w:i/>
                                <w:iCs/>
                              </w:rPr>
                              <w:t>ide</w:t>
                            </w:r>
                            <w:r>
                              <w:rPr>
                                <w:i/>
                                <w:iCs/>
                              </w:rPr>
                              <w:t xml:space="preserve"> and defeat the Clan. Second, they can betray the Army and institute a new faction called </w:t>
                            </w:r>
                            <w:r w:rsidRPr="007658A7">
                              <w:rPr>
                                <w:b/>
                                <w:bCs/>
                                <w:i/>
                                <w:iCs/>
                              </w:rPr>
                              <w:t>Order of Doubt</w:t>
                            </w:r>
                            <w:r>
                              <w:rPr>
                                <w:b/>
                                <w:bCs/>
                                <w:i/>
                                <w:iCs/>
                              </w:rPr>
                              <w:t xml:space="preserve"> </w:t>
                            </w:r>
                            <w:r w:rsidRPr="00FF564B">
                              <w:rPr>
                                <w:i/>
                                <w:iCs/>
                              </w:rPr>
                              <w:t>near the</w:t>
                            </w:r>
                            <w:r>
                              <w:rPr>
                                <w:b/>
                                <w:bCs/>
                                <w:i/>
                                <w:iCs/>
                              </w:rPr>
                              <w:t xml:space="preserve"> Sea Shores</w:t>
                            </w:r>
                            <w:r>
                              <w:rPr>
                                <w:i/>
                                <w:iCs/>
                              </w:rPr>
                              <w:t>. If they choose the latter, they can fight one or both of the two other factions.</w:t>
                            </w:r>
                          </w:p>
                          <w:p w14:paraId="6783C089" w14:textId="77777777" w:rsidR="0065038B" w:rsidRDefault="0065038B" w:rsidP="0065038B">
                            <w:pPr>
                              <w:spacing w:after="120"/>
                              <w:ind w:firstLine="274"/>
                              <w:rPr>
                                <w:i/>
                                <w:iCs/>
                              </w:rPr>
                            </w:pPr>
                            <w:r>
                              <w:rPr>
                                <w:i/>
                                <w:iCs/>
                              </w:rPr>
                              <w:t xml:space="preserve">Similarly, if players join the Clan, they are presented with two options. They can fight with the General in the </w:t>
                            </w:r>
                            <w:r w:rsidRPr="00FF564B">
                              <w:rPr>
                                <w:b/>
                                <w:bCs/>
                                <w:i/>
                                <w:iCs/>
                              </w:rPr>
                              <w:t>Desert</w:t>
                            </w:r>
                            <w:r>
                              <w:rPr>
                                <w:i/>
                                <w:iCs/>
                              </w:rPr>
                              <w:t xml:space="preserve"> and defeat the Army; or, they can betray the Clan and institute the </w:t>
                            </w:r>
                            <w:r w:rsidRPr="007658A7">
                              <w:rPr>
                                <w:i/>
                                <w:iCs/>
                              </w:rPr>
                              <w:t>Order of Doubt.</w:t>
                            </w:r>
                            <w:r>
                              <w:rPr>
                                <w:i/>
                                <w:iCs/>
                              </w:rPr>
                              <w:t xml:space="preserve"> If they choose the latter, they can fight one or both of the two other factions.</w:t>
                            </w:r>
                          </w:p>
                          <w:p w14:paraId="00BACAC3" w14:textId="531A2B76" w:rsidR="00854EED" w:rsidRPr="00931D41" w:rsidRDefault="0065038B" w:rsidP="0065038B">
                            <w:pPr>
                              <w:spacing w:after="120"/>
                              <w:ind w:firstLine="274"/>
                              <w:rPr>
                                <w:i/>
                                <w:iCs/>
                              </w:rPr>
                            </w:pPr>
                            <w:r>
                              <w:rPr>
                                <w:i/>
                                <w:iCs/>
                              </w:rPr>
                              <w:t xml:space="preserve">There are three possible endings for this narrative. If players defeat the General, they can ignite anarchy by burning the </w:t>
                            </w:r>
                            <w:r w:rsidRPr="00970C61">
                              <w:rPr>
                                <w:b/>
                                <w:bCs/>
                                <w:i/>
                                <w:iCs/>
                              </w:rPr>
                              <w:t>City</w:t>
                            </w:r>
                            <w:r>
                              <w:rPr>
                                <w:i/>
                                <w:iCs/>
                              </w:rPr>
                              <w:t>.</w:t>
                            </w:r>
                            <w:r w:rsidRPr="007658A7">
                              <w:rPr>
                                <w:i/>
                                <w:iCs/>
                              </w:rPr>
                              <w:t xml:space="preserve"> </w:t>
                            </w:r>
                            <w:r>
                              <w:rPr>
                                <w:i/>
                                <w:iCs/>
                              </w:rPr>
                              <w:t>Moreover, if players defeat the Preceptor, they can end all wars at the expense of establishing a tyranny in the city. If both factions are defeated, they can give people the authority to govern their destiny by declaring an statement near the Shores.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22C01" id="_x0000_s1028" type="#_x0000_t202" style="position:absolute;left:0;text-align:left;margin-left:198.75pt;margin-top:46.25pt;width:249.95pt;height:110.6pt;z-index:251672576;visibility:visible;mso-wrap-style:square;mso-width-percent:0;mso-height-percent:200;mso-wrap-distance-left:14.4pt;mso-wrap-distance-top:7.2pt;mso-wrap-distance-right:14.4pt;mso-wrap-distance-bottom:7.2pt;mso-position-horizontal:righ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">
                <v:textbox style="mso-fit-shape-to-text:t">
                  <w:txbxContent>
                    <w:p w14:paraId="1821E610" w14:textId="77777777" w:rsidR="0065038B" w:rsidRDefault="0065038B" w:rsidP="0065038B">
                      <w:pPr>
                        <w:spacing w:after="120"/>
                        <w:ind w:firstLine="274"/>
                        <w:rPr>
                          <w:i/>
                          <w:iCs/>
                        </w:rPr>
                      </w:pPr>
                      <w:r w:rsidRPr="006C7DDC">
                        <w:rPr>
                          <w:i/>
                          <w:iCs/>
                        </w:rPr>
                        <w:t xml:space="preserve">Initially, the player must choose to join one of two factions. The first </w:t>
                      </w:r>
                      <w:r>
                        <w:rPr>
                          <w:i/>
                          <w:iCs/>
                        </w:rPr>
                        <w:t>one</w:t>
                      </w:r>
                      <w:r w:rsidRPr="006C7DDC">
                        <w:rPr>
                          <w:i/>
                          <w:iCs/>
                        </w:rPr>
                        <w:t xml:space="preserve"> is called the </w:t>
                      </w:r>
                      <w:r w:rsidRPr="006C7DDC">
                        <w:rPr>
                          <w:b/>
                          <w:bCs/>
                          <w:i/>
                          <w:iCs/>
                        </w:rPr>
                        <w:t>Army of Virtue</w:t>
                      </w:r>
                      <w:r w:rsidRPr="006C7DDC">
                        <w:rPr>
                          <w:i/>
                          <w:iCs/>
                        </w:rPr>
                        <w:t xml:space="preserve">, led by the </w:t>
                      </w:r>
                      <w:r w:rsidRPr="006C7DDC">
                        <w:rPr>
                          <w:b/>
                          <w:bCs/>
                          <w:i/>
                          <w:iCs/>
                        </w:rPr>
                        <w:t>General</w:t>
                      </w:r>
                      <w:r>
                        <w:rPr>
                          <w:b/>
                          <w:bCs/>
                          <w:i/>
                          <w:iCs/>
                        </w:rPr>
                        <w:t xml:space="preserve"> </w:t>
                      </w:r>
                      <w:r w:rsidRPr="00FF564B">
                        <w:rPr>
                          <w:i/>
                          <w:iCs/>
                        </w:rPr>
                        <w:t xml:space="preserve">and located at the </w:t>
                      </w:r>
                      <w:r>
                        <w:rPr>
                          <w:b/>
                          <w:bCs/>
                          <w:i/>
                          <w:iCs/>
                        </w:rPr>
                        <w:t>Mountains</w:t>
                      </w:r>
                      <w:r w:rsidRPr="006C7DDC">
                        <w:rPr>
                          <w:i/>
                          <w:iCs/>
                        </w:rPr>
                        <w:t xml:space="preserve">. The other </w:t>
                      </w:r>
                      <w:r>
                        <w:rPr>
                          <w:i/>
                          <w:iCs/>
                        </w:rPr>
                        <w:t>one</w:t>
                      </w:r>
                      <w:r w:rsidRPr="006C7DDC">
                        <w:rPr>
                          <w:i/>
                          <w:iCs/>
                        </w:rPr>
                        <w:t xml:space="preserve"> is called </w:t>
                      </w:r>
                      <w:r w:rsidRPr="006C7DDC">
                        <w:rPr>
                          <w:b/>
                          <w:bCs/>
                          <w:i/>
                          <w:iCs/>
                        </w:rPr>
                        <w:t>Clan if Chaos</w:t>
                      </w:r>
                      <w:r w:rsidRPr="006C7DDC">
                        <w:rPr>
                          <w:i/>
                          <w:iCs/>
                        </w:rPr>
                        <w:t xml:space="preserve">, led by the </w:t>
                      </w:r>
                      <w:r w:rsidRPr="006C7DDC">
                        <w:rPr>
                          <w:b/>
                          <w:bCs/>
                          <w:i/>
                          <w:iCs/>
                        </w:rPr>
                        <w:t>Preceptor</w:t>
                      </w:r>
                      <w:r>
                        <w:rPr>
                          <w:b/>
                          <w:bCs/>
                          <w:i/>
                          <w:iCs/>
                        </w:rPr>
                        <w:t xml:space="preserve"> </w:t>
                      </w:r>
                      <w:r w:rsidRPr="00FF564B">
                        <w:rPr>
                          <w:i/>
                          <w:iCs/>
                        </w:rPr>
                        <w:t>and located in the</w:t>
                      </w:r>
                      <w:r>
                        <w:rPr>
                          <w:b/>
                          <w:bCs/>
                          <w:i/>
                          <w:iCs/>
                        </w:rPr>
                        <w:t xml:space="preserve"> Jungle</w:t>
                      </w:r>
                      <w:r w:rsidRPr="006C7DDC">
                        <w:rPr>
                          <w:i/>
                          <w:iCs/>
                        </w:rPr>
                        <w:t>.</w:t>
                      </w:r>
                      <w:r>
                        <w:rPr>
                          <w:i/>
                          <w:iCs/>
                        </w:rPr>
                        <w:t xml:space="preserve"> If players ally with the Army, they are presented with two options. First, they can fight with the Preceptor at </w:t>
                      </w:r>
                      <w:r w:rsidRPr="00FF564B">
                        <w:rPr>
                          <w:b/>
                          <w:bCs/>
                          <w:i/>
                          <w:iCs/>
                        </w:rPr>
                        <w:t>River</w:t>
                      </w:r>
                      <w:r>
                        <w:rPr>
                          <w:b/>
                          <w:bCs/>
                          <w:i/>
                          <w:iCs/>
                        </w:rPr>
                        <w:t>s</w:t>
                      </w:r>
                      <w:r w:rsidRPr="00FF564B">
                        <w:rPr>
                          <w:b/>
                          <w:bCs/>
                          <w:i/>
                          <w:iCs/>
                        </w:rPr>
                        <w:t>ide</w:t>
                      </w:r>
                      <w:r>
                        <w:rPr>
                          <w:i/>
                          <w:iCs/>
                        </w:rPr>
                        <w:t xml:space="preserve"> and defeat the Clan. Second, they can betray the Army and institute a new faction called </w:t>
                      </w:r>
                      <w:r w:rsidRPr="007658A7">
                        <w:rPr>
                          <w:b/>
                          <w:bCs/>
                          <w:i/>
                          <w:iCs/>
                        </w:rPr>
                        <w:t>Order of Doubt</w:t>
                      </w:r>
                      <w:r>
                        <w:rPr>
                          <w:b/>
                          <w:bCs/>
                          <w:i/>
                          <w:iCs/>
                        </w:rPr>
                        <w:t xml:space="preserve"> </w:t>
                      </w:r>
                      <w:r w:rsidRPr="00FF564B">
                        <w:rPr>
                          <w:i/>
                          <w:iCs/>
                        </w:rPr>
                        <w:t>near the</w:t>
                      </w:r>
                      <w:r>
                        <w:rPr>
                          <w:b/>
                          <w:bCs/>
                          <w:i/>
                          <w:iCs/>
                        </w:rPr>
                        <w:t xml:space="preserve"> Sea Shores</w:t>
                      </w:r>
                      <w:r>
                        <w:rPr>
                          <w:i/>
                          <w:iCs/>
                        </w:rPr>
                        <w:t>. If they choose the latter, they can fight one or both of the two other factions.</w:t>
                      </w:r>
                    </w:p>
                    <w:p w14:paraId="6783C089" w14:textId="77777777" w:rsidR="0065038B" w:rsidRDefault="0065038B" w:rsidP="0065038B">
                      <w:pPr>
                        <w:spacing w:after="120"/>
                        <w:ind w:firstLine="274"/>
                        <w:rPr>
                          <w:i/>
                          <w:iCs/>
                        </w:rPr>
                      </w:pPr>
                      <w:r>
                        <w:rPr>
                          <w:i/>
                          <w:iCs/>
                        </w:rPr>
                        <w:t xml:space="preserve">Similarly, if players join the Clan, they are presented with two options. They can fight with the General in the </w:t>
                      </w:r>
                      <w:r w:rsidRPr="00FF564B">
                        <w:rPr>
                          <w:b/>
                          <w:bCs/>
                          <w:i/>
                          <w:iCs/>
                        </w:rPr>
                        <w:t>Desert</w:t>
                      </w:r>
                      <w:r>
                        <w:rPr>
                          <w:i/>
                          <w:iCs/>
                        </w:rPr>
                        <w:t xml:space="preserve"> and defeat the Army; or, they can betray the Clan and institute the </w:t>
                      </w:r>
                      <w:r w:rsidRPr="007658A7">
                        <w:rPr>
                          <w:i/>
                          <w:iCs/>
                        </w:rPr>
                        <w:t>Order of Doubt.</w:t>
                      </w:r>
                      <w:r>
                        <w:rPr>
                          <w:i/>
                          <w:iCs/>
                        </w:rPr>
                        <w:t xml:space="preserve"> If they choose the latter, they can fight one or both of the two other factions.</w:t>
                      </w:r>
                    </w:p>
                    <w:p w14:paraId="00BACAC3" w14:textId="531A2B76" w:rsidR="00854EED" w:rsidRPr="00931D41" w:rsidRDefault="0065038B" w:rsidP="0065038B">
                      <w:pPr>
                        <w:spacing w:after="120"/>
                        <w:ind w:firstLine="274"/>
                        <w:rPr>
                          <w:i/>
                          <w:iCs/>
                        </w:rPr>
                      </w:pPr>
                      <w:r>
                        <w:rPr>
                          <w:i/>
                          <w:iCs/>
                        </w:rPr>
                        <w:t xml:space="preserve">There are three possible endings for this narrative. If players defeat the General, they can ignite anarchy by burning the </w:t>
                      </w:r>
                      <w:r w:rsidRPr="00970C61">
                        <w:rPr>
                          <w:b/>
                          <w:bCs/>
                          <w:i/>
                          <w:iCs/>
                        </w:rPr>
                        <w:t>City</w:t>
                      </w:r>
                      <w:r>
                        <w:rPr>
                          <w:i/>
                          <w:iCs/>
                        </w:rPr>
                        <w:t>.</w:t>
                      </w:r>
                      <w:r w:rsidRPr="007658A7">
                        <w:rPr>
                          <w:i/>
                          <w:iCs/>
                        </w:rPr>
                        <w:t xml:space="preserve"> </w:t>
                      </w:r>
                      <w:r>
                        <w:rPr>
                          <w:i/>
                          <w:iCs/>
                        </w:rPr>
                        <w:t>Moreover, if players defeat the Preceptor, they can end all wars at the expense of establishing a tyranny in the city. If both factions are defeated, they can give people the authority to govern their destiny by declaring an statement near the Shores.</w:t>
                      </w:r>
                    </w:p>
                  </w:txbxContent>
                </v:textbox>
                <w10:wrap type="square"/>
              </v:shape>
            </w:pict>
          </mc:Fallback>
        </mc:AlternateContent>
      </w:r>
      <w:r w:rsidR="007D60C3">
        <w:t xml:space="preserve">Throughout this section, we present a case study to demonstrate how </w:t>
      </w:r>
      <w:r w:rsidR="0065038B">
        <w:t>our</w:t>
      </w:r>
      <w:r w:rsidR="007D60C3">
        <w:t xml:space="preserve"> approach to layout generation works for </w:t>
      </w:r>
      <w:r w:rsidR="006A4203">
        <w:t>the following</w:t>
      </w:r>
      <w:r w:rsidR="007D60C3">
        <w:t xml:space="preserve"> interactive narrative.</w:t>
      </w:r>
    </w:p>
    <w:p w14:paraId="0DB7D19B" w14:textId="77777777" w:rsidR="00DE51B4" w:rsidRDefault="00DE51B4" w:rsidP="00DE51B4">
      <w:pPr>
        <w:spacing w:after="120"/>
        <w:ind w:firstLine="274"/>
        <w:jc w:val="both"/>
      </w:pPr>
      <w:r>
        <w:t xml:space="preserve">First, we have to formally specify the mentioned narrative using Ravi’s formal definitions. We start by introducing three entity classes of </w:t>
      </w:r>
      <w:r w:rsidRPr="003B2B29">
        <w:rPr>
          <w:i/>
          <w:iCs/>
        </w:rPr>
        <w:t>character</w:t>
      </w:r>
      <w:r>
        <w:t xml:space="preserve">, </w:t>
      </w:r>
      <w:r w:rsidRPr="003B2B29">
        <w:rPr>
          <w:i/>
          <w:iCs/>
        </w:rPr>
        <w:t>player</w:t>
      </w:r>
      <w:r>
        <w:t xml:space="preserve">, and </w:t>
      </w:r>
      <w:r w:rsidRPr="003B2B29">
        <w:rPr>
          <w:i/>
          <w:iCs/>
        </w:rPr>
        <w:t>world</w:t>
      </w:r>
      <w:r>
        <w:t>.</w:t>
      </w:r>
    </w:p>
    <w:p w14:paraId="016DA722" w14:textId="35240DF9" w:rsidR="003B2B29" w:rsidRPr="00845FB4" w:rsidRDefault="003B2B29" w:rsidP="003B2B29">
      <w:pPr>
        <w:rPr>
          <w:rFonts w:eastAsiaTheme="minorEastAsia"/>
          <w:i/>
          <w:iCs/>
        </w:rPr>
      </w:pPr>
      <m:oMathPara>
        <m:oMath>
          <m:r>
            <w:rPr>
              <w:rFonts w:ascii="Cambria Math" w:eastAsiaTheme="minorEastAsia" w:hAnsi="Cambria Math"/>
            </w:rPr>
            <m:t>characterClass=</m:t>
          </m:r>
          <m:d>
            <m:dPr>
              <m:ctrlPr>
                <w:rPr>
                  <w:rFonts w:ascii="Cambria Math" w:eastAsiaTheme="minorEastAsia" w:hAnsi="Cambria Math"/>
                  <w:i/>
                  <w:iCs/>
                </w:rPr>
              </m:ctrlPr>
            </m:dPr>
            <m:e>
              <m:r>
                <w:rPr>
                  <w:rFonts w:ascii="Cambria Math" w:eastAsiaTheme="minorEastAsia" w:hAnsi="Cambria Math"/>
                </w:rPr>
                <m:t>alive:BOOL</m:t>
              </m:r>
            </m:e>
          </m:d>
        </m:oMath>
      </m:oMathPara>
    </w:p>
    <w:p w14:paraId="66B17D6B" w14:textId="2ECE7D6D" w:rsidR="003B2B29" w:rsidRPr="00845FB4" w:rsidRDefault="003B2B29" w:rsidP="003B2B29">
      <w:pPr>
        <w:rPr>
          <w:rFonts w:eastAsiaTheme="minorEastAsia"/>
          <w:i/>
          <w:iCs/>
        </w:rPr>
      </w:pPr>
      <m:oMathPara>
        <m:oMath>
          <m:r>
            <w:rPr>
              <w:rFonts w:ascii="Cambria Math" w:eastAsiaTheme="minorEastAsia" w:hAnsi="Cambria Math"/>
            </w:rPr>
            <m:t>playerClass=</m:t>
          </m:r>
          <m:d>
            <m:dPr>
              <m:ctrlPr>
                <w:rPr>
                  <w:rFonts w:ascii="Cambria Math" w:eastAsiaTheme="minorEastAsia" w:hAnsi="Cambria Math"/>
                  <w:i/>
                  <w:iCs/>
                </w:rPr>
              </m:ctrlPr>
            </m:dPr>
            <m:e>
              <m:r>
                <w:rPr>
                  <w:rFonts w:ascii="Cambria Math" w:eastAsiaTheme="minorEastAsia" w:hAnsi="Cambria Math"/>
                </w:rPr>
                <m:t>alive:BOOL, ally:FACTION</m:t>
              </m:r>
            </m:e>
          </m:d>
        </m:oMath>
      </m:oMathPara>
    </w:p>
    <w:p w14:paraId="0CD3C161" w14:textId="77777777" w:rsidR="003B2B29" w:rsidRPr="00845FB4" w:rsidRDefault="003B2B29" w:rsidP="003B2B29">
      <w:pPr>
        <w:ind w:firstLine="288"/>
        <w:rPr>
          <w:rFonts w:eastAsiaTheme="minorEastAsia"/>
          <w:iCs/>
        </w:rPr>
      </w:pPr>
      <m:oMathPara>
        <m:oMath>
          <m:r>
            <w:rPr>
              <w:rFonts w:ascii="Cambria Math" w:eastAsiaTheme="minorEastAsia" w:hAnsi="Cambria Math"/>
            </w:rPr>
            <m:t>worldClass=</m:t>
          </m:r>
          <m:d>
            <m:dPr>
              <m:ctrlPr>
                <w:rPr>
                  <w:rFonts w:ascii="Cambria Math" w:eastAsiaTheme="minorEastAsia" w:hAnsi="Cambria Math"/>
                  <w:i/>
                  <w:iCs/>
                </w:rPr>
              </m:ctrlPr>
            </m:dPr>
            <m:e>
              <m:r>
                <w:rPr>
                  <w:rFonts w:ascii="Cambria Math" w:eastAsiaTheme="minorEastAsia" w:hAnsi="Cambria Math"/>
                </w:rPr>
                <m:t>status:STATUS</m:t>
              </m:r>
            </m:e>
          </m:d>
        </m:oMath>
      </m:oMathPara>
    </w:p>
    <w:p w14:paraId="493F41FD" w14:textId="355D6DBE" w:rsidR="007658A7" w:rsidRPr="003B2B29" w:rsidRDefault="003B2B29" w:rsidP="003B2B29">
      <w:pPr>
        <w:ind w:firstLine="288"/>
        <w:rPr>
          <w:rFonts w:eastAsiaTheme="minorEastAsia"/>
        </w:rPr>
      </w:pPr>
      <w:r>
        <w:rPr>
          <w:rFonts w:eastAsiaTheme="minorEastAsia"/>
        </w:rPr>
        <w:t>(3)</w:t>
      </w:r>
    </w:p>
    <w:p w14:paraId="57AE49B5" w14:textId="009C79AC" w:rsidR="003B2B29" w:rsidRDefault="003B2B29" w:rsidP="003B2B29">
      <w:pPr>
        <w:spacing w:after="120"/>
        <w:ind w:firstLine="274"/>
        <w:jc w:val="both"/>
      </w:pPr>
      <w:proofErr w:type="gramStart"/>
      <w:r>
        <w:t>Where</w:t>
      </w:r>
      <w:proofErr w:type="gramEnd"/>
      <w:r>
        <w:t>,</w:t>
      </w:r>
    </w:p>
    <w:p w14:paraId="1578C860" w14:textId="391C61AC" w:rsidR="003B2B29" w:rsidRPr="00845FB4" w:rsidRDefault="003B2B29" w:rsidP="003B2B29">
      <w:pPr>
        <w:rPr>
          <w:rFonts w:eastAsiaTheme="minorEastAsia"/>
          <w:i/>
          <w:iCs/>
        </w:rPr>
      </w:pPr>
      <w:bookmarkStart w:id="3" w:name="_Hlk88165194"/>
      <w:bookmarkStart w:id="4" w:name="_Hlk88165187"/>
      <m:oMathPara>
        <m:oMath>
          <m:r>
            <w:rPr>
              <w:rFonts w:ascii="Cambria Math" w:eastAsiaTheme="minorEastAsia" w:hAnsi="Cambria Math"/>
            </w:rPr>
            <m:t>BOOL=</m:t>
          </m:r>
          <m:d>
            <m:dPr>
              <m:begChr m:val="{"/>
              <m:endChr m:val="}"/>
              <m:ctrlPr>
                <w:rPr>
                  <w:rFonts w:ascii="Cambria Math" w:eastAsiaTheme="minorEastAsia" w:hAnsi="Cambria Math"/>
                  <w:i/>
                  <w:iCs/>
                </w:rPr>
              </m:ctrlPr>
            </m:dPr>
            <m:e>
              <m:r>
                <w:rPr>
                  <w:rFonts w:ascii="Cambria Math" w:eastAsiaTheme="minorEastAsia" w:hAnsi="Cambria Math"/>
                </w:rPr>
                <m:t>T,F</m:t>
              </m:r>
            </m:e>
          </m:d>
        </m:oMath>
      </m:oMathPara>
      <w:bookmarkEnd w:id="3"/>
    </w:p>
    <w:p w14:paraId="55ABCB3D" w14:textId="2DE6AAA9" w:rsidR="003B2B29" w:rsidRPr="00845FB4" w:rsidRDefault="003B2B29" w:rsidP="003B2B29">
      <w:pPr>
        <w:rPr>
          <w:rFonts w:eastAsiaTheme="minorEastAsia"/>
          <w:i/>
          <w:iCs/>
        </w:rPr>
      </w:pPr>
      <w:bookmarkStart w:id="5" w:name="_Hlk88165361"/>
      <m:oMathPara>
        <m:oMath>
          <m:r>
            <w:rPr>
              <w:rFonts w:ascii="Cambria Math" w:eastAsiaTheme="minorEastAsia" w:hAnsi="Cambria Math"/>
            </w:rPr>
            <m:t>FACTION=</m:t>
          </m:r>
          <m:d>
            <m:dPr>
              <m:begChr m:val="{"/>
              <m:endChr m:val="}"/>
              <m:ctrlPr>
                <w:rPr>
                  <w:rFonts w:ascii="Cambria Math" w:eastAsiaTheme="minorEastAsia" w:hAnsi="Cambria Math"/>
                  <w:i/>
                  <w:iCs/>
                </w:rPr>
              </m:ctrlPr>
            </m:dPr>
            <m:e>
              <m:r>
                <w:rPr>
                  <w:rFonts w:ascii="Cambria Math" w:eastAsiaTheme="minorEastAsia" w:hAnsi="Cambria Math"/>
                </w:rPr>
                <m:t>army,clan,order,none</m:t>
              </m:r>
            </m:e>
          </m:d>
        </m:oMath>
      </m:oMathPara>
      <w:bookmarkEnd w:id="5"/>
    </w:p>
    <w:p w14:paraId="3AA0BE20" w14:textId="32A9BECC" w:rsidR="003B2B29" w:rsidRPr="00845FB4" w:rsidRDefault="003B2B29" w:rsidP="003B2B29">
      <w:pPr>
        <w:rPr>
          <w:rFonts w:eastAsiaTheme="minorEastAsia"/>
          <w:i/>
          <w:iCs/>
        </w:rPr>
      </w:pPr>
      <m:oMathPara>
        <m:oMath>
          <m:r>
            <w:rPr>
              <w:rFonts w:ascii="Cambria Math" w:eastAsiaTheme="minorEastAsia" w:hAnsi="Cambria Math"/>
            </w:rPr>
            <m:t>STATUS=</m:t>
          </m:r>
          <m:d>
            <m:dPr>
              <m:begChr m:val="{"/>
              <m:endChr m:val="}"/>
              <m:ctrlPr>
                <w:rPr>
                  <w:rFonts w:ascii="Cambria Math" w:eastAsiaTheme="minorEastAsia" w:hAnsi="Cambria Math"/>
                  <w:i/>
                  <w:iCs/>
                </w:rPr>
              </m:ctrlPr>
            </m:dPr>
            <m:e>
              <m:r>
                <w:rPr>
                  <w:rFonts w:ascii="Cambria Math" w:eastAsiaTheme="minorEastAsia" w:hAnsi="Cambria Math"/>
                </w:rPr>
                <m:t>anarchy,tyranny,freedom,none</m:t>
              </m:r>
            </m:e>
          </m:d>
        </m:oMath>
      </m:oMathPara>
    </w:p>
    <w:bookmarkEnd w:id="4"/>
    <w:p w14:paraId="37778E57" w14:textId="38146AEC" w:rsidR="00207CC1" w:rsidRPr="00396FA3" w:rsidRDefault="003B2B29" w:rsidP="00396FA3">
      <w:pPr>
        <w:spacing w:after="120"/>
        <w:ind w:firstLine="288"/>
        <w:rPr>
          <w:rFonts w:eastAsiaTheme="minorEastAsia"/>
        </w:rPr>
      </w:pPr>
      <w:r>
        <w:rPr>
          <w:rFonts w:eastAsiaTheme="minorEastAsia"/>
        </w:rPr>
        <w:t>(4)</w:t>
      </w:r>
    </w:p>
    <w:p w14:paraId="53F176AB" w14:textId="77777777" w:rsidR="0005347D" w:rsidRPr="003B2B29" w:rsidRDefault="0005347D" w:rsidP="0005347D">
      <w:pPr>
        <w:spacing w:after="120"/>
        <w:ind w:firstLine="274"/>
        <w:jc w:val="both"/>
      </w:pPr>
      <w:r>
        <w:t>Now, we define the context of the mentioned narrative based on these classes.</w:t>
      </w:r>
    </w:p>
    <w:p w14:paraId="76D8B960" w14:textId="1B72CCEC" w:rsidR="00207CC1" w:rsidRPr="00207CC1" w:rsidRDefault="00207CC1" w:rsidP="00207CC1">
      <w:pPr>
        <w:ind w:left="540"/>
        <w:rPr>
          <w:rFonts w:eastAsiaTheme="minorEastAsia"/>
          <w:i/>
          <w:iCs/>
        </w:rPr>
      </w:pPr>
      <m:oMathPara>
        <m:oMathParaPr>
          <m:jc m:val="left"/>
        </m:oMathParaPr>
        <m:oMath>
          <m:r>
            <w:rPr>
              <w:rFonts w:ascii="Cambria Math" w:eastAsiaTheme="minorEastAsia" w:hAnsi="Cambria Math"/>
            </w:rPr>
            <m:t>exampleCntxt= (plyr:playerClass, </m:t>
          </m:r>
        </m:oMath>
      </m:oMathPara>
    </w:p>
    <w:p w14:paraId="734C9A9D" w14:textId="3D9C0D90" w:rsidR="00207CC1" w:rsidRPr="00207CC1" w:rsidRDefault="00207CC1" w:rsidP="00207CC1">
      <w:pPr>
        <w:ind w:left="2160"/>
        <w:rPr>
          <w:rFonts w:eastAsiaTheme="minorEastAsia"/>
          <w:i/>
          <w:iCs/>
        </w:rPr>
      </w:pPr>
      <m:oMathPara>
        <m:oMathParaPr>
          <m:jc m:val="left"/>
        </m:oMathParaPr>
        <m:oMath>
          <m:r>
            <w:rPr>
              <w:rFonts w:ascii="Cambria Math" w:eastAsiaTheme="minorEastAsia" w:hAnsi="Cambria Math"/>
            </w:rPr>
            <m:t>prcptr:characterClass,</m:t>
          </m:r>
        </m:oMath>
      </m:oMathPara>
    </w:p>
    <w:p w14:paraId="5CD4689A" w14:textId="377342F0" w:rsidR="00207CC1" w:rsidRPr="00207CC1" w:rsidRDefault="00207CC1" w:rsidP="00207CC1">
      <w:pPr>
        <w:ind w:left="2160"/>
        <w:rPr>
          <w:rFonts w:eastAsiaTheme="minorEastAsia"/>
          <w:i/>
          <w:iCs/>
        </w:rPr>
      </w:pPr>
      <m:oMathPara>
        <m:oMathParaPr>
          <m:jc m:val="left"/>
        </m:oMathParaPr>
        <m:oMath>
          <m:r>
            <w:rPr>
              <w:rFonts w:ascii="Cambria Math" w:eastAsiaTheme="minorEastAsia" w:hAnsi="Cambria Math"/>
            </w:rPr>
            <m:t>gnrl:characterClass,</m:t>
          </m:r>
        </m:oMath>
      </m:oMathPara>
    </w:p>
    <w:p w14:paraId="5BBDC79E" w14:textId="4F87D75B" w:rsidR="00207CC1" w:rsidRPr="00845FB4" w:rsidRDefault="00207CC1" w:rsidP="00207CC1">
      <w:pPr>
        <w:ind w:left="2160"/>
        <w:rPr>
          <w:rFonts w:eastAsiaTheme="minorEastAsia"/>
          <w:i/>
          <w:iCs/>
        </w:rPr>
      </w:pPr>
      <m:oMathPara>
        <m:oMathParaPr>
          <m:jc m:val="left"/>
        </m:oMathParaPr>
        <m:oMath>
          <m:r>
            <w:rPr>
              <w:rFonts w:ascii="Cambria Math" w:eastAsiaTheme="minorEastAsia" w:hAnsi="Cambria Math"/>
            </w:rPr>
            <m:t>world:worldClass)</m:t>
          </m:r>
        </m:oMath>
      </m:oMathPara>
    </w:p>
    <w:p w14:paraId="295DAF6D" w14:textId="606E1FB8" w:rsidR="00845FB4" w:rsidRPr="00396FA3" w:rsidRDefault="00845FB4" w:rsidP="00396FA3">
      <w:pPr>
        <w:spacing w:before="60" w:after="120"/>
        <w:ind w:firstLine="288"/>
        <w:rPr>
          <w:rFonts w:eastAsiaTheme="minorEastAsia"/>
        </w:rPr>
      </w:pPr>
      <w:r>
        <w:rPr>
          <w:rFonts w:eastAsiaTheme="minorEastAsia"/>
        </w:rPr>
        <w:t>(5)</w:t>
      </w:r>
    </w:p>
    <w:p w14:paraId="0248AA17" w14:textId="6A4467F3" w:rsidR="004F171A" w:rsidRDefault="004F171A" w:rsidP="002C6ECE">
      <w:pPr>
        <w:ind w:firstLine="270"/>
        <w:jc w:val="left"/>
        <w:rPr>
          <w:rFonts w:eastAsiaTheme="minorEastAsia"/>
        </w:rPr>
      </w:pPr>
      <w:r>
        <w:rPr>
          <w:rFonts w:eastAsiaTheme="minorEastAsia"/>
        </w:rPr>
        <w:t xml:space="preserve">As an example, </w:t>
      </w:r>
      <m:oMath>
        <m:r>
          <w:rPr>
            <w:rFonts w:ascii="Cambria Math" w:eastAsiaTheme="minorEastAsia" w:hAnsi="Cambria Math"/>
          </w:rPr>
          <m:t>s=</m:t>
        </m:r>
        <m:d>
          <m:dPr>
            <m:ctrlPr>
              <w:rPr>
                <w:rFonts w:ascii="Cambria Math" w:eastAsiaTheme="minorEastAsia" w:hAnsi="Cambria Math"/>
                <w:i/>
                <w:iCs/>
              </w:rPr>
            </m:ctrlPr>
          </m:dPr>
          <m:e>
            <m:d>
              <m:dPr>
                <m:ctrlPr>
                  <w:rPr>
                    <w:rFonts w:ascii="Cambria Math" w:eastAsiaTheme="minorEastAsia" w:hAnsi="Cambria Math"/>
                    <w:i/>
                    <w:iCs/>
                  </w:rPr>
                </m:ctrlPr>
              </m:dPr>
              <m:e>
                <m:r>
                  <w:rPr>
                    <w:rFonts w:ascii="Cambria Math" w:eastAsiaTheme="minorEastAsia" w:hAnsi="Cambria Math"/>
                  </w:rPr>
                  <m:t>T,clan</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F</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tyranny</m:t>
                </m:r>
              </m:e>
            </m:d>
          </m:e>
        </m:d>
      </m:oMath>
      <w:r>
        <w:rPr>
          <w:rFonts w:eastAsiaTheme="minorEastAsia"/>
        </w:rPr>
        <w:t xml:space="preserve"> is a state of </w:t>
      </w:r>
      <m:oMath>
        <m:r>
          <w:rPr>
            <w:rFonts w:ascii="Cambria Math" w:eastAsiaTheme="minorEastAsia" w:hAnsi="Cambria Math"/>
          </w:rPr>
          <m:t>exampleCntxt</m:t>
        </m:r>
      </m:oMath>
      <w:r>
        <w:rPr>
          <w:rFonts w:eastAsiaTheme="minorEastAsia"/>
        </w:rPr>
        <w:t>, which means:</w:t>
      </w:r>
    </w:p>
    <w:p w14:paraId="38B1E97B" w14:textId="3B07D8F9" w:rsidR="004F171A" w:rsidRPr="00C67F5C" w:rsidRDefault="004F171A" w:rsidP="004F171A">
      <w:pPr>
        <w:pStyle w:val="ListParagraph"/>
        <w:numPr>
          <w:ilvl w:val="0"/>
          <w:numId w:val="30"/>
        </w:numPr>
        <w:spacing w:after="160" w:line="259" w:lineRule="auto"/>
        <w:jc w:val="left"/>
        <w:rPr>
          <w:rFonts w:eastAsiaTheme="minorEastAsia"/>
        </w:rPr>
      </w:pPr>
      <m:oMath>
        <m:r>
          <m:rPr>
            <m:sty m:val="p"/>
          </m:rPr>
          <w:rPr>
            <w:rFonts w:ascii="Cambria Math" w:eastAsiaTheme="minorEastAsia" w:hAnsi="Cambria Math"/>
          </w:rPr>
          <m:t>s</m:t>
        </m:r>
        <m:d>
          <m:dPr>
            <m:begChr m:val="["/>
            <m:endChr m:val="]"/>
            <m:ctrlPr>
              <w:rPr>
                <w:rFonts w:ascii="Cambria Math" w:eastAsiaTheme="minorEastAsia" w:hAnsi="Cambria Math"/>
              </w:rPr>
            </m:ctrlPr>
          </m:dPr>
          <m:e>
            <m:r>
              <w:rPr>
                <w:rFonts w:ascii="Cambria Math" w:eastAsiaTheme="minorEastAsia" w:hAnsi="Cambria Math"/>
              </w:rPr>
              <m:t>player</m:t>
            </m:r>
            <m:ctrlPr>
              <w:rPr>
                <w:rFonts w:ascii="Cambria Math" w:eastAsiaTheme="minorEastAsia" w:hAnsi="Cambria Math"/>
                <w:i/>
              </w:rPr>
            </m:ctrlPr>
          </m:e>
        </m:d>
        <m:d>
          <m:dPr>
            <m:begChr m:val="["/>
            <m:endChr m:val="]"/>
            <m:ctrlPr>
              <w:rPr>
                <w:rFonts w:ascii="Cambria Math" w:eastAsiaTheme="minorEastAsia" w:hAnsi="Cambria Math"/>
              </w:rPr>
            </m:ctrlPr>
          </m:dPr>
          <m:e>
            <m:r>
              <w:rPr>
                <w:rFonts w:ascii="Cambria Math" w:eastAsiaTheme="minorEastAsia" w:hAnsi="Cambria Math"/>
              </w:rPr>
              <m:t>alive</m:t>
            </m:r>
            <m:ctrlPr>
              <w:rPr>
                <w:rFonts w:ascii="Cambria Math" w:eastAsiaTheme="minorEastAsia" w:hAnsi="Cambria Math"/>
                <w:i/>
              </w:rPr>
            </m:ctrlPr>
          </m:e>
        </m:d>
        <m:r>
          <w:rPr>
            <w:rFonts w:ascii="Cambria Math" w:eastAsiaTheme="minorEastAsia" w:hAnsi="Cambria Math"/>
          </w:rPr>
          <m:t>=</m:t>
        </m:r>
        <m:r>
          <m:rPr>
            <m:sty m:val="p"/>
          </m:rPr>
          <w:rPr>
            <w:rFonts w:ascii="Cambria Math" w:eastAsiaTheme="minorEastAsia" w:hAnsi="Cambria Math"/>
          </w:rPr>
          <m:t>T</m:t>
        </m:r>
      </m:oMath>
    </w:p>
    <w:p w14:paraId="1C56E536" w14:textId="52E99A59" w:rsidR="004F171A" w:rsidRDefault="004F171A" w:rsidP="004F171A">
      <w:pPr>
        <w:pStyle w:val="ListParagraph"/>
        <w:numPr>
          <w:ilvl w:val="0"/>
          <w:numId w:val="30"/>
        </w:numPr>
        <w:spacing w:after="160" w:line="259" w:lineRule="auto"/>
        <w:jc w:val="left"/>
        <w:rPr>
          <w:rFonts w:eastAsiaTheme="minorEastAsia"/>
        </w:rPr>
      </w:pPr>
      <m:oMath>
        <m:r>
          <m:rPr>
            <m:sty m:val="p"/>
          </m:rPr>
          <w:rPr>
            <w:rFonts w:ascii="Cambria Math" w:eastAsiaTheme="minorEastAsia" w:hAnsi="Cambria Math"/>
          </w:rPr>
          <m:t>s</m:t>
        </m:r>
        <m:d>
          <m:dPr>
            <m:begChr m:val="["/>
            <m:endChr m:val="]"/>
            <m:ctrlPr>
              <w:rPr>
                <w:rFonts w:ascii="Cambria Math" w:eastAsiaTheme="minorEastAsia" w:hAnsi="Cambria Math"/>
              </w:rPr>
            </m:ctrlPr>
          </m:dPr>
          <m:e>
            <m:r>
              <w:rPr>
                <w:rFonts w:ascii="Cambria Math" w:eastAsiaTheme="minorEastAsia" w:hAnsi="Cambria Math"/>
              </w:rPr>
              <m:t>player</m:t>
            </m:r>
            <m:ctrlPr>
              <w:rPr>
                <w:rFonts w:ascii="Cambria Math" w:eastAsiaTheme="minorEastAsia" w:hAnsi="Cambria Math"/>
                <w:i/>
              </w:rPr>
            </m:ctrlPr>
          </m:e>
        </m:d>
        <m:d>
          <m:dPr>
            <m:begChr m:val="["/>
            <m:endChr m:val="]"/>
            <m:ctrlPr>
              <w:rPr>
                <w:rFonts w:ascii="Cambria Math" w:eastAsiaTheme="minorEastAsia" w:hAnsi="Cambria Math"/>
              </w:rPr>
            </m:ctrlPr>
          </m:dPr>
          <m:e>
            <m:r>
              <w:rPr>
                <w:rFonts w:ascii="Cambria Math" w:eastAsiaTheme="minorEastAsia" w:hAnsi="Cambria Math"/>
              </w:rPr>
              <m:t>ally</m:t>
            </m:r>
            <m:ctrlPr>
              <w:rPr>
                <w:rFonts w:ascii="Cambria Math" w:eastAsiaTheme="minorEastAsia" w:hAnsi="Cambria Math"/>
                <w:i/>
              </w:rPr>
            </m:ctrlPr>
          </m:e>
        </m:d>
        <m:r>
          <w:rPr>
            <w:rFonts w:ascii="Cambria Math" w:eastAsiaTheme="minorEastAsia" w:hAnsi="Cambria Math"/>
          </w:rPr>
          <m:t>=</m:t>
        </m:r>
        <m:r>
          <m:rPr>
            <m:sty m:val="p"/>
          </m:rPr>
          <w:rPr>
            <w:rFonts w:ascii="Cambria Math" w:eastAsiaTheme="minorEastAsia" w:hAnsi="Cambria Math"/>
          </w:rPr>
          <m:t>clan</m:t>
        </m:r>
      </m:oMath>
    </w:p>
    <w:p w14:paraId="4CA404B6" w14:textId="50E634B6" w:rsidR="004F171A" w:rsidRDefault="004F171A" w:rsidP="004F171A">
      <w:pPr>
        <w:pStyle w:val="ListParagraph"/>
        <w:numPr>
          <w:ilvl w:val="0"/>
          <w:numId w:val="30"/>
        </w:numPr>
        <w:spacing w:after="160" w:line="259" w:lineRule="auto"/>
        <w:jc w:val="left"/>
        <w:rPr>
          <w:rFonts w:eastAsiaTheme="minorEastAsia"/>
        </w:rPr>
      </w:pPr>
      <m:oMath>
        <m:r>
          <m:rPr>
            <m:sty m:val="p"/>
          </m:rPr>
          <w:rPr>
            <w:rFonts w:ascii="Cambria Math" w:eastAsiaTheme="minorEastAsia" w:hAnsi="Cambria Math"/>
          </w:rPr>
          <m:t>s</m:t>
        </m:r>
        <m:d>
          <m:dPr>
            <m:begChr m:val="["/>
            <m:endChr m:val="]"/>
            <m:ctrlPr>
              <w:rPr>
                <w:rFonts w:ascii="Cambria Math" w:eastAsiaTheme="minorEastAsia" w:hAnsi="Cambria Math"/>
              </w:rPr>
            </m:ctrlPr>
          </m:dPr>
          <m:e>
            <m:r>
              <w:rPr>
                <w:rFonts w:ascii="Cambria Math" w:eastAsiaTheme="minorEastAsia" w:hAnsi="Cambria Math"/>
              </w:rPr>
              <m:t>preceptor</m:t>
            </m:r>
            <m:ctrlPr>
              <w:rPr>
                <w:rFonts w:ascii="Cambria Math" w:eastAsiaTheme="minorEastAsia" w:hAnsi="Cambria Math"/>
                <w:i/>
              </w:rPr>
            </m:ctrlPr>
          </m:e>
        </m:d>
        <m:d>
          <m:dPr>
            <m:begChr m:val="["/>
            <m:endChr m:val="]"/>
            <m:ctrlPr>
              <w:rPr>
                <w:rFonts w:ascii="Cambria Math" w:eastAsiaTheme="minorEastAsia" w:hAnsi="Cambria Math"/>
              </w:rPr>
            </m:ctrlPr>
          </m:dPr>
          <m:e>
            <m:r>
              <w:rPr>
                <w:rFonts w:ascii="Cambria Math" w:eastAsiaTheme="minorEastAsia" w:hAnsi="Cambria Math"/>
              </w:rPr>
              <m:t>alive</m:t>
            </m:r>
            <m:ctrlPr>
              <w:rPr>
                <w:rFonts w:ascii="Cambria Math" w:eastAsiaTheme="minorEastAsia" w:hAnsi="Cambria Math"/>
                <w:i/>
              </w:rPr>
            </m:ctrlPr>
          </m:e>
        </m:d>
        <m:r>
          <w:rPr>
            <w:rFonts w:ascii="Cambria Math" w:eastAsiaTheme="minorEastAsia" w:hAnsi="Cambria Math"/>
          </w:rPr>
          <m:t>=</m:t>
        </m:r>
        <m:r>
          <m:rPr>
            <m:sty m:val="p"/>
          </m:rPr>
          <w:rPr>
            <w:rFonts w:ascii="Cambria Math" w:eastAsiaTheme="minorEastAsia" w:hAnsi="Cambria Math"/>
          </w:rPr>
          <m:t>T</m:t>
        </m:r>
      </m:oMath>
    </w:p>
    <w:p w14:paraId="4B558785" w14:textId="32790011" w:rsidR="004F171A" w:rsidRPr="005607DD" w:rsidRDefault="004F171A" w:rsidP="004F171A">
      <w:pPr>
        <w:pStyle w:val="ListParagraph"/>
        <w:numPr>
          <w:ilvl w:val="0"/>
          <w:numId w:val="30"/>
        </w:numPr>
        <w:spacing w:after="160" w:line="259" w:lineRule="auto"/>
        <w:jc w:val="left"/>
        <w:rPr>
          <w:rFonts w:eastAsiaTheme="minorEastAsia"/>
        </w:rPr>
      </w:pPr>
      <m:oMath>
        <m:r>
          <m:rPr>
            <m:sty m:val="p"/>
          </m:rPr>
          <w:rPr>
            <w:rFonts w:ascii="Cambria Math" w:eastAsiaTheme="minorEastAsia" w:hAnsi="Cambria Math"/>
          </w:rPr>
          <m:t>s</m:t>
        </m:r>
        <m:d>
          <m:dPr>
            <m:begChr m:val="["/>
            <m:endChr m:val="]"/>
            <m:ctrlPr>
              <w:rPr>
                <w:rFonts w:ascii="Cambria Math" w:eastAsiaTheme="minorEastAsia" w:hAnsi="Cambria Math"/>
              </w:rPr>
            </m:ctrlPr>
          </m:dPr>
          <m:e>
            <m:r>
              <w:rPr>
                <w:rFonts w:ascii="Cambria Math" w:eastAsiaTheme="minorEastAsia" w:hAnsi="Cambria Math"/>
              </w:rPr>
              <m:t>general</m:t>
            </m:r>
            <m:ctrlPr>
              <w:rPr>
                <w:rFonts w:ascii="Cambria Math" w:eastAsiaTheme="minorEastAsia" w:hAnsi="Cambria Math"/>
                <w:i/>
              </w:rPr>
            </m:ctrlPr>
          </m:e>
        </m:d>
        <m:d>
          <m:dPr>
            <m:begChr m:val="["/>
            <m:endChr m:val="]"/>
            <m:ctrlPr>
              <w:rPr>
                <w:rFonts w:ascii="Cambria Math" w:eastAsiaTheme="minorEastAsia" w:hAnsi="Cambria Math"/>
              </w:rPr>
            </m:ctrlPr>
          </m:dPr>
          <m:e>
            <m:r>
              <w:rPr>
                <w:rFonts w:ascii="Cambria Math" w:eastAsiaTheme="minorEastAsia" w:hAnsi="Cambria Math"/>
              </w:rPr>
              <m:t>alive</m:t>
            </m:r>
            <m:ctrlPr>
              <w:rPr>
                <w:rFonts w:ascii="Cambria Math" w:eastAsiaTheme="minorEastAsia" w:hAnsi="Cambria Math"/>
                <w:i/>
              </w:rPr>
            </m:ctrlPr>
          </m:e>
        </m:d>
        <m:r>
          <w:rPr>
            <w:rFonts w:ascii="Cambria Math" w:eastAsiaTheme="minorEastAsia" w:hAnsi="Cambria Math"/>
          </w:rPr>
          <m:t>=</m:t>
        </m:r>
        <m:r>
          <m:rPr>
            <m:sty m:val="p"/>
          </m:rPr>
          <w:rPr>
            <w:rFonts w:ascii="Cambria Math" w:eastAsiaTheme="minorEastAsia" w:hAnsi="Cambria Math"/>
          </w:rPr>
          <m:t>F</m:t>
        </m:r>
      </m:oMath>
    </w:p>
    <w:p w14:paraId="2B3CC525" w14:textId="77777777" w:rsidR="004F171A" w:rsidRPr="00C67F5C" w:rsidRDefault="004F171A" w:rsidP="004F171A">
      <w:pPr>
        <w:pStyle w:val="ListParagraph"/>
        <w:numPr>
          <w:ilvl w:val="0"/>
          <w:numId w:val="30"/>
        </w:numPr>
        <w:spacing w:after="160" w:line="259" w:lineRule="auto"/>
        <w:jc w:val="left"/>
        <w:rPr>
          <w:rFonts w:eastAsiaTheme="minorEastAsia"/>
        </w:rPr>
      </w:pPr>
      <m:oMath>
        <m:r>
          <m:rPr>
            <m:sty m:val="p"/>
          </m:rPr>
          <w:rPr>
            <w:rFonts w:ascii="Cambria Math" w:eastAsiaTheme="minorEastAsia" w:hAnsi="Cambria Math"/>
          </w:rPr>
          <m:t>s</m:t>
        </m:r>
        <m:d>
          <m:dPr>
            <m:begChr m:val="["/>
            <m:endChr m:val="]"/>
            <m:ctrlPr>
              <w:rPr>
                <w:rFonts w:ascii="Cambria Math" w:eastAsiaTheme="minorEastAsia" w:hAnsi="Cambria Math"/>
                <w:i/>
              </w:rPr>
            </m:ctrlPr>
          </m:dPr>
          <m:e>
            <m:r>
              <m:rPr>
                <m:sty m:val="p"/>
              </m:rPr>
              <w:rPr>
                <w:rFonts w:ascii="Cambria Math" w:eastAsiaTheme="minorEastAsia" w:hAnsi="Cambria Math"/>
              </w:rPr>
              <m:t>world</m:t>
            </m:r>
          </m:e>
        </m:d>
        <m:d>
          <m:dPr>
            <m:begChr m:val="["/>
            <m:endChr m:val="]"/>
            <m:ctrlPr>
              <w:rPr>
                <w:rFonts w:ascii="Cambria Math" w:eastAsiaTheme="minorEastAsia" w:hAnsi="Cambria Math"/>
                <w:i/>
              </w:rPr>
            </m:ctrlPr>
          </m:dPr>
          <m:e>
            <m:r>
              <w:rPr>
                <w:rFonts w:ascii="Cambria Math" w:eastAsiaTheme="minorEastAsia" w:hAnsi="Cambria Math"/>
              </w:rPr>
              <m:t>status</m:t>
            </m:r>
          </m:e>
        </m:d>
        <m:r>
          <w:rPr>
            <w:rFonts w:ascii="Cambria Math" w:eastAsiaTheme="minorEastAsia" w:hAnsi="Cambria Math"/>
          </w:rPr>
          <m:t>=tyranny</m:t>
        </m:r>
      </m:oMath>
    </w:p>
    <w:p w14:paraId="7963735E" w14:textId="674BEE06" w:rsidR="006A4203" w:rsidRDefault="00207CC1" w:rsidP="006A4203">
      <w:pPr>
        <w:spacing w:after="120"/>
        <w:ind w:firstLine="274"/>
        <w:jc w:val="both"/>
      </w:pPr>
      <w:r>
        <w:t>Considering this context, we define the following narrative filters.</w:t>
      </w:r>
    </w:p>
    <w:p w14:paraId="6DD5159C" w14:textId="226A244A" w:rsidR="001D3C6A" w:rsidRPr="00C90098" w:rsidRDefault="001D3C6A" w:rsidP="00C90098">
      <w:pPr>
        <w:ind w:left="90"/>
        <w:rPr>
          <w:rFonts w:eastAsiaTheme="minorEastAsia"/>
          <w:i/>
          <w:iCs/>
        </w:rPr>
      </w:pPr>
      <m:oMathPara>
        <m:oMathParaPr>
          <m:jc m:val="center"/>
        </m:oMathParaPr>
        <m:oMath>
          <m:r>
            <w:rPr>
              <w:rFonts w:ascii="Cambria Math" w:eastAsiaTheme="minorEastAsia" w:hAnsi="Cambria Math"/>
            </w:rPr>
            <m:t>noAlliance</m:t>
          </m:r>
          <m:d>
            <m:dPr>
              <m:ctrlPr>
                <w:rPr>
                  <w:rFonts w:ascii="Cambria Math" w:eastAsiaTheme="minorEastAsia" w:hAnsi="Cambria Math"/>
                  <w:i/>
                  <w:iCs/>
                </w:rPr>
              </m:ctrlPr>
            </m:dPr>
            <m:e>
              <m:r>
                <w:rPr>
                  <w:rFonts w:ascii="Cambria Math" w:eastAsiaTheme="minorEastAsia" w:hAnsi="Cambria Math"/>
                </w:rPr>
                <m:t>s</m:t>
              </m:r>
            </m:e>
          </m:d>
          <m:r>
            <w:rPr>
              <w:rFonts w:ascii="Cambria Math" w:hAnsi="Cambria Math"/>
            </w:rPr>
            <m:t>=(s[plyr][</m:t>
          </m:r>
          <m:r>
            <w:rPr>
              <w:rFonts w:ascii="Cambria Math" w:eastAsiaTheme="minorEastAsia" w:hAnsi="Cambria Math"/>
            </w:rPr>
            <m:t>ally</m:t>
          </m:r>
          <m:r>
            <w:rPr>
              <w:rFonts w:ascii="Cambria Math" w:hAnsi="Cambria Math"/>
            </w:rPr>
            <m:t>]==none)</m:t>
          </m:r>
        </m:oMath>
      </m:oMathPara>
    </w:p>
    <w:p w14:paraId="22AAEBEC" w14:textId="3906FCB3" w:rsidR="001D3C6A" w:rsidRPr="00C90098" w:rsidRDefault="001D3C6A" w:rsidP="00C90098">
      <w:pPr>
        <w:ind w:left="90"/>
        <w:rPr>
          <w:rFonts w:eastAsiaTheme="minorEastAsia"/>
          <w:i/>
          <w:iCs/>
        </w:rPr>
      </w:pPr>
      <m:oMathPara>
        <m:oMathParaPr>
          <m:jc m:val="center"/>
        </m:oMathParaPr>
        <m:oMath>
          <m:r>
            <w:rPr>
              <w:rFonts w:ascii="Cambria Math" w:eastAsiaTheme="minorEastAsia" w:hAnsi="Cambria Math"/>
            </w:rPr>
            <m:t>memberOfArmy</m:t>
          </m:r>
          <m:d>
            <m:dPr>
              <m:ctrlPr>
                <w:rPr>
                  <w:rFonts w:ascii="Cambria Math" w:eastAsiaTheme="minorEastAsia" w:hAnsi="Cambria Math"/>
                  <w:i/>
                  <w:iCs/>
                </w:rPr>
              </m:ctrlPr>
            </m:dPr>
            <m:e>
              <m:r>
                <w:rPr>
                  <w:rFonts w:ascii="Cambria Math" w:eastAsiaTheme="minorEastAsia" w:hAnsi="Cambria Math"/>
                </w:rPr>
                <m:t>s</m:t>
              </m:r>
            </m:e>
          </m:d>
          <m:r>
            <w:rPr>
              <w:rFonts w:ascii="Cambria Math" w:hAnsi="Cambria Math"/>
            </w:rPr>
            <m:t>=(s</m:t>
          </m:r>
          <m:d>
            <m:dPr>
              <m:begChr m:val="["/>
              <m:endChr m:val="]"/>
              <m:ctrlPr>
                <w:rPr>
                  <w:rFonts w:ascii="Cambria Math" w:hAnsi="Cambria Math"/>
                  <w:i/>
                  <w:iCs/>
                </w:rPr>
              </m:ctrlPr>
            </m:dPr>
            <m:e>
              <m:r>
                <w:rPr>
                  <w:rFonts w:ascii="Cambria Math" w:hAnsi="Cambria Math"/>
                </w:rPr>
                <m:t>plyr</m:t>
              </m:r>
            </m:e>
          </m:d>
          <m:d>
            <m:dPr>
              <m:begChr m:val="["/>
              <m:endChr m:val="]"/>
              <m:ctrlPr>
                <w:rPr>
                  <w:rFonts w:ascii="Cambria Math" w:hAnsi="Cambria Math"/>
                  <w:i/>
                  <w:iCs/>
                </w:rPr>
              </m:ctrlPr>
            </m:dPr>
            <m:e>
              <m:r>
                <w:rPr>
                  <w:rFonts w:ascii="Cambria Math" w:eastAsiaTheme="minorEastAsia" w:hAnsi="Cambria Math"/>
                </w:rPr>
                <m:t>ally</m:t>
              </m:r>
            </m:e>
          </m:d>
          <m:r>
            <w:rPr>
              <w:rFonts w:ascii="Cambria Math" w:hAnsi="Cambria Math"/>
            </w:rPr>
            <m:t>==army)</m:t>
          </m:r>
        </m:oMath>
      </m:oMathPara>
    </w:p>
    <w:p w14:paraId="12298618" w14:textId="4AD61A4A" w:rsidR="001D3C6A" w:rsidRPr="00C90098" w:rsidRDefault="001D3C6A" w:rsidP="00C90098">
      <w:pPr>
        <w:ind w:left="90"/>
        <w:rPr>
          <w:rFonts w:eastAsiaTheme="minorEastAsia"/>
          <w:i/>
          <w:iCs/>
        </w:rPr>
      </w:pPr>
      <m:oMathPara>
        <m:oMathParaPr>
          <m:jc m:val="center"/>
        </m:oMathParaPr>
        <m:oMath>
          <m:r>
            <w:rPr>
              <w:rFonts w:ascii="Cambria Math" w:eastAsiaTheme="minorEastAsia" w:hAnsi="Cambria Math"/>
            </w:rPr>
            <m:t>memberOfClan</m:t>
          </m:r>
          <m:d>
            <m:dPr>
              <m:ctrlPr>
                <w:rPr>
                  <w:rFonts w:ascii="Cambria Math" w:eastAsiaTheme="minorEastAsia" w:hAnsi="Cambria Math"/>
                  <w:i/>
                  <w:iCs/>
                </w:rPr>
              </m:ctrlPr>
            </m:dPr>
            <m:e>
              <m:r>
                <w:rPr>
                  <w:rFonts w:ascii="Cambria Math" w:eastAsiaTheme="minorEastAsia" w:hAnsi="Cambria Math"/>
                </w:rPr>
                <m:t>s</m:t>
              </m:r>
            </m:e>
          </m:d>
          <m:r>
            <w:rPr>
              <w:rFonts w:ascii="Cambria Math" w:hAnsi="Cambria Math"/>
            </w:rPr>
            <m:t>=(s</m:t>
          </m:r>
          <m:d>
            <m:dPr>
              <m:begChr m:val="["/>
              <m:endChr m:val="]"/>
              <m:ctrlPr>
                <w:rPr>
                  <w:rFonts w:ascii="Cambria Math" w:hAnsi="Cambria Math"/>
                  <w:i/>
                  <w:iCs/>
                </w:rPr>
              </m:ctrlPr>
            </m:dPr>
            <m:e>
              <m:r>
                <w:rPr>
                  <w:rFonts w:ascii="Cambria Math" w:hAnsi="Cambria Math"/>
                </w:rPr>
                <m:t>plyr</m:t>
              </m:r>
            </m:e>
          </m:d>
          <m:d>
            <m:dPr>
              <m:begChr m:val="["/>
              <m:endChr m:val="]"/>
              <m:ctrlPr>
                <w:rPr>
                  <w:rFonts w:ascii="Cambria Math" w:hAnsi="Cambria Math"/>
                  <w:i/>
                  <w:iCs/>
                </w:rPr>
              </m:ctrlPr>
            </m:dPr>
            <m:e>
              <m:r>
                <w:rPr>
                  <w:rFonts w:ascii="Cambria Math" w:eastAsiaTheme="minorEastAsia" w:hAnsi="Cambria Math"/>
                </w:rPr>
                <m:t>ally</m:t>
              </m:r>
            </m:e>
          </m:d>
          <m:r>
            <w:rPr>
              <w:rFonts w:ascii="Cambria Math" w:hAnsi="Cambria Math"/>
            </w:rPr>
            <m:t>==clan)</m:t>
          </m:r>
        </m:oMath>
      </m:oMathPara>
    </w:p>
    <w:p w14:paraId="0A1BF6BB" w14:textId="19309918" w:rsidR="001D3C6A" w:rsidRPr="007B7B7D" w:rsidRDefault="001D3C6A" w:rsidP="00C90098">
      <w:pPr>
        <w:ind w:left="90"/>
        <w:rPr>
          <w:rFonts w:eastAsiaTheme="minorEastAsia"/>
          <w:i/>
          <w:iCs/>
        </w:rPr>
      </w:pPr>
      <m:oMath>
        <m:r>
          <w:rPr>
            <w:rFonts w:ascii="Cambria Math" w:eastAsiaTheme="minorEastAsia" w:hAnsi="Cambria Math"/>
          </w:rPr>
          <m:t>canFightArmy</m:t>
        </m:r>
        <m:d>
          <m:dPr>
            <m:ctrlPr>
              <w:rPr>
                <w:rFonts w:ascii="Cambria Math" w:eastAsiaTheme="minorEastAsia" w:hAnsi="Cambria Math"/>
                <w:i/>
                <w:iCs/>
              </w:rPr>
            </m:ctrlPr>
          </m:dPr>
          <m:e>
            <m:r>
              <w:rPr>
                <w:rFonts w:ascii="Cambria Math" w:eastAsiaTheme="minorEastAsia" w:hAnsi="Cambria Math"/>
              </w:rPr>
              <m:t>s</m:t>
            </m:r>
          </m:e>
        </m:d>
        <m:r>
          <w:rPr>
            <w:rFonts w:ascii="Cambria Math" w:hAnsi="Cambria Math"/>
          </w:rPr>
          <m:t>=(s</m:t>
        </m:r>
        <m:d>
          <m:dPr>
            <m:begChr m:val="["/>
            <m:endChr m:val="]"/>
            <m:ctrlPr>
              <w:rPr>
                <w:rFonts w:ascii="Cambria Math" w:hAnsi="Cambria Math"/>
                <w:i/>
                <w:iCs/>
              </w:rPr>
            </m:ctrlPr>
          </m:dPr>
          <m:e>
            <m:r>
              <w:rPr>
                <w:rFonts w:ascii="Cambria Math" w:hAnsi="Cambria Math"/>
              </w:rPr>
              <m:t>plyr</m:t>
            </m:r>
          </m:e>
        </m:d>
        <m:d>
          <m:dPr>
            <m:begChr m:val="["/>
            <m:endChr m:val="]"/>
            <m:ctrlPr>
              <w:rPr>
                <w:rFonts w:ascii="Cambria Math" w:hAnsi="Cambria Math"/>
                <w:i/>
                <w:iCs/>
              </w:rPr>
            </m:ctrlPr>
          </m:dPr>
          <m:e>
            <m:r>
              <w:rPr>
                <w:rFonts w:ascii="Cambria Math" w:eastAsiaTheme="minorEastAsia" w:hAnsi="Cambria Math"/>
              </w:rPr>
              <m:t>ally</m:t>
            </m:r>
          </m:e>
        </m:d>
        <m:r>
          <w:rPr>
            <w:rFonts w:ascii="Cambria Math" w:hAnsi="Cambria Math"/>
          </w:rPr>
          <m:t>∈</m:t>
        </m:r>
        <m:d>
          <m:dPr>
            <m:begChr m:val="{"/>
            <m:endChr m:val="}"/>
            <m:ctrlPr>
              <w:rPr>
                <w:rFonts w:ascii="Cambria Math" w:hAnsi="Cambria Math"/>
                <w:i/>
                <w:iCs/>
              </w:rPr>
            </m:ctrlPr>
          </m:dPr>
          <m:e>
            <m:r>
              <w:rPr>
                <w:rFonts w:ascii="Cambria Math" w:eastAsiaTheme="minorEastAsia" w:hAnsi="Cambria Math"/>
              </w:rPr>
              <m:t>clan</m:t>
            </m:r>
            <m:r>
              <w:rPr>
                <w:rFonts w:ascii="Cambria Math" w:hAnsi="Cambria Math"/>
              </w:rPr>
              <m:t>,order</m:t>
            </m:r>
          </m:e>
        </m:d>
        <m:r>
          <w:rPr>
            <w:rFonts w:ascii="Cambria Math" w:hAnsi="Cambria Math"/>
          </w:rPr>
          <m:t>)∧</m:t>
        </m:r>
      </m:oMath>
      <w:r w:rsidRPr="007B7B7D">
        <w:rPr>
          <w:rFonts w:eastAsiaTheme="minorEastAsia"/>
          <w:i/>
          <w:iCs/>
        </w:rPr>
        <w:t xml:space="preserve">  </w:t>
      </w:r>
      <m:oMath>
        <m:r>
          <w:rPr>
            <w:rFonts w:ascii="Cambria Math" w:eastAsiaTheme="minorEastAsia" w:hAnsi="Cambria Math"/>
          </w:rPr>
          <m:t xml:space="preserve">         (</m:t>
        </m:r>
        <m:r>
          <w:rPr>
            <w:rFonts w:ascii="Cambria Math" w:hAnsi="Cambria Math"/>
          </w:rPr>
          <m:t>s</m:t>
        </m:r>
        <m:d>
          <m:dPr>
            <m:begChr m:val="["/>
            <m:endChr m:val="]"/>
            <m:ctrlPr>
              <w:rPr>
                <w:rFonts w:ascii="Cambria Math" w:hAnsi="Cambria Math"/>
                <w:i/>
                <w:iCs/>
              </w:rPr>
            </m:ctrlPr>
          </m:dPr>
          <m:e>
            <m:r>
              <w:rPr>
                <w:rFonts w:ascii="Cambria Math" w:eastAsiaTheme="minorEastAsia" w:hAnsi="Cambria Math"/>
              </w:rPr>
              <m:t>gnrl</m:t>
            </m:r>
          </m:e>
        </m:d>
        <m:d>
          <m:dPr>
            <m:begChr m:val="["/>
            <m:endChr m:val="]"/>
            <m:ctrlPr>
              <w:rPr>
                <w:rFonts w:ascii="Cambria Math" w:hAnsi="Cambria Math"/>
                <w:i/>
                <w:iCs/>
              </w:rPr>
            </m:ctrlPr>
          </m:dPr>
          <m:e>
            <m:r>
              <w:rPr>
                <w:rFonts w:ascii="Cambria Math" w:eastAsiaTheme="minorEastAsia" w:hAnsi="Cambria Math"/>
              </w:rPr>
              <m:t>alive</m:t>
            </m:r>
          </m:e>
        </m:d>
        <m:r>
          <w:rPr>
            <w:rFonts w:ascii="Cambria Math" w:hAnsi="Cambria Math"/>
          </w:rPr>
          <m:t>)</m:t>
        </m:r>
      </m:oMath>
    </w:p>
    <w:p w14:paraId="2078C181" w14:textId="1288C5B5" w:rsidR="001D3C6A" w:rsidRPr="00C90098" w:rsidRDefault="001D3C6A" w:rsidP="00C90098">
      <w:pPr>
        <w:ind w:left="90" w:firstLine="274"/>
        <w:rPr>
          <w:i/>
          <w:iCs/>
        </w:rPr>
      </w:pPr>
      <m:oMathPara>
        <m:oMathParaPr>
          <m:jc m:val="center"/>
        </m:oMathParaPr>
        <m:oMath>
          <m:r>
            <w:rPr>
              <w:rFonts w:ascii="Cambria Math" w:eastAsiaTheme="minorEastAsia" w:hAnsi="Cambria Math"/>
            </w:rPr>
            <m:t>canFightClan</m:t>
          </m:r>
          <m:d>
            <m:dPr>
              <m:ctrlPr>
                <w:rPr>
                  <w:rFonts w:ascii="Cambria Math" w:eastAsiaTheme="minorEastAsia" w:hAnsi="Cambria Math"/>
                  <w:i/>
                  <w:iCs/>
                </w:rPr>
              </m:ctrlPr>
            </m:dPr>
            <m:e>
              <m:r>
                <w:rPr>
                  <w:rFonts w:ascii="Cambria Math" w:eastAsiaTheme="minorEastAsia" w:hAnsi="Cambria Math"/>
                </w:rPr>
                <m:t>s</m:t>
              </m:r>
            </m:e>
          </m:d>
          <m:r>
            <w:rPr>
              <w:rFonts w:ascii="Cambria Math" w:hAnsi="Cambria Math"/>
            </w:rPr>
            <m:t>=(s</m:t>
          </m:r>
          <m:d>
            <m:dPr>
              <m:begChr m:val="["/>
              <m:endChr m:val="]"/>
              <m:ctrlPr>
                <w:rPr>
                  <w:rFonts w:ascii="Cambria Math" w:hAnsi="Cambria Math"/>
                  <w:i/>
                  <w:iCs/>
                </w:rPr>
              </m:ctrlPr>
            </m:dPr>
            <m:e>
              <m:r>
                <w:rPr>
                  <w:rFonts w:ascii="Cambria Math" w:hAnsi="Cambria Math"/>
                </w:rPr>
                <m:t>plyr</m:t>
              </m:r>
            </m:e>
          </m:d>
          <m:d>
            <m:dPr>
              <m:begChr m:val="["/>
              <m:endChr m:val="]"/>
              <m:ctrlPr>
                <w:rPr>
                  <w:rFonts w:ascii="Cambria Math" w:hAnsi="Cambria Math"/>
                  <w:i/>
                  <w:iCs/>
                </w:rPr>
              </m:ctrlPr>
            </m:dPr>
            <m:e>
              <m:r>
                <w:rPr>
                  <w:rFonts w:ascii="Cambria Math" w:eastAsiaTheme="minorEastAsia" w:hAnsi="Cambria Math"/>
                </w:rPr>
                <m:t>ally</m:t>
              </m:r>
            </m:e>
          </m:d>
          <m:r>
            <w:rPr>
              <w:rFonts w:ascii="Cambria Math" w:hAnsi="Cambria Math"/>
            </w:rPr>
            <m:t>∈</m:t>
          </m:r>
          <m:d>
            <m:dPr>
              <m:begChr m:val="{"/>
              <m:endChr m:val="}"/>
              <m:ctrlPr>
                <w:rPr>
                  <w:rFonts w:ascii="Cambria Math" w:hAnsi="Cambria Math"/>
                  <w:i/>
                  <w:iCs/>
                </w:rPr>
              </m:ctrlPr>
            </m:dPr>
            <m:e>
              <m:r>
                <w:rPr>
                  <w:rFonts w:ascii="Cambria Math" w:hAnsi="Cambria Math"/>
                </w:rPr>
                <m:t>army,order</m:t>
              </m:r>
            </m:e>
          </m:d>
          <m:r>
            <w:rPr>
              <w:rFonts w:ascii="Cambria Math" w:hAnsi="Cambria Math"/>
            </w:rPr>
            <m:t>)∧</m:t>
          </m:r>
          <m:r>
            <m:rPr>
              <m:sty m:val="p"/>
            </m:rPr>
            <w:rPr>
              <w:rFonts w:ascii="Cambria Math" w:hAnsi="Cambria Math"/>
            </w:rPr>
            <w:br/>
          </m:r>
        </m:oMath>
        <m:oMath>
          <m:r>
            <w:rPr>
              <w:rFonts w:ascii="Cambria Math" w:hAnsi="Cambria Math"/>
            </w:rPr>
            <m:t xml:space="preserve">          (s</m:t>
          </m:r>
          <m:d>
            <m:dPr>
              <m:begChr m:val="["/>
              <m:endChr m:val="]"/>
              <m:ctrlPr>
                <w:rPr>
                  <w:rFonts w:ascii="Cambria Math" w:hAnsi="Cambria Math"/>
                  <w:i/>
                  <w:iCs/>
                </w:rPr>
              </m:ctrlPr>
            </m:dPr>
            <m:e>
              <m:r>
                <w:rPr>
                  <w:rFonts w:ascii="Cambria Math" w:hAnsi="Cambria Math"/>
                </w:rPr>
                <m:t>prcptr</m:t>
              </m:r>
            </m:e>
          </m:d>
          <m:d>
            <m:dPr>
              <m:begChr m:val="["/>
              <m:endChr m:val="]"/>
              <m:ctrlPr>
                <w:rPr>
                  <w:rFonts w:ascii="Cambria Math" w:hAnsi="Cambria Math"/>
                  <w:i/>
                  <w:iCs/>
                </w:rPr>
              </m:ctrlPr>
            </m:dPr>
            <m:e>
              <m:r>
                <w:rPr>
                  <w:rFonts w:ascii="Cambria Math" w:eastAsiaTheme="minorEastAsia" w:hAnsi="Cambria Math"/>
                </w:rPr>
                <m:t>alive</m:t>
              </m:r>
            </m:e>
          </m:d>
          <m:r>
            <w:rPr>
              <w:rFonts w:ascii="Cambria Math" w:hAnsi="Cambria Math"/>
            </w:rPr>
            <m:t>)</m:t>
          </m:r>
        </m:oMath>
      </m:oMathPara>
    </w:p>
    <w:p w14:paraId="2A734046" w14:textId="465B996D" w:rsidR="001D3C6A" w:rsidRPr="00C90098" w:rsidRDefault="00F71A16" w:rsidP="00C90098">
      <w:pPr>
        <w:ind w:left="90" w:firstLine="274"/>
        <w:rPr>
          <w:i/>
          <w:iCs/>
        </w:rPr>
      </w:pPr>
      <m:oMathPara>
        <m:oMathParaPr>
          <m:jc m:val="center"/>
        </m:oMathParaPr>
        <m:oMath>
          <m:r>
            <w:rPr>
              <w:rFonts w:ascii="Cambria Math" w:eastAsiaTheme="minorEastAsia" w:hAnsi="Cambria Math"/>
            </w:rPr>
            <m:t>anarchyPossible</m:t>
          </m:r>
          <m:d>
            <m:dPr>
              <m:ctrlPr>
                <w:rPr>
                  <w:rFonts w:ascii="Cambria Math" w:eastAsiaTheme="minorEastAsia" w:hAnsi="Cambria Math"/>
                  <w:i/>
                  <w:iCs/>
                </w:rPr>
              </m:ctrlPr>
            </m:dPr>
            <m:e>
              <m:r>
                <w:rPr>
                  <w:rFonts w:ascii="Cambria Math" w:eastAsiaTheme="minorEastAsia" w:hAnsi="Cambria Math"/>
                </w:rPr>
                <m:t>s</m:t>
              </m:r>
            </m:e>
          </m:d>
          <m:r>
            <w:rPr>
              <w:rFonts w:ascii="Cambria Math" w:hAnsi="Cambria Math"/>
            </w:rPr>
            <m:t>=(s</m:t>
          </m:r>
          <m:d>
            <m:dPr>
              <m:begChr m:val="["/>
              <m:endChr m:val="]"/>
              <m:ctrlPr>
                <w:rPr>
                  <w:rFonts w:ascii="Cambria Math" w:hAnsi="Cambria Math"/>
                  <w:i/>
                  <w:iCs/>
                </w:rPr>
              </m:ctrlPr>
            </m:dPr>
            <m:e>
              <m:r>
                <w:rPr>
                  <w:rFonts w:ascii="Cambria Math" w:hAnsi="Cambria Math"/>
                </w:rPr>
                <m:t>plyr</m:t>
              </m:r>
            </m:e>
          </m:d>
          <m:d>
            <m:dPr>
              <m:begChr m:val="["/>
              <m:endChr m:val="]"/>
              <m:ctrlPr>
                <w:rPr>
                  <w:rFonts w:ascii="Cambria Math" w:hAnsi="Cambria Math"/>
                  <w:i/>
                  <w:iCs/>
                </w:rPr>
              </m:ctrlPr>
            </m:dPr>
            <m:e>
              <m:r>
                <w:rPr>
                  <w:rFonts w:ascii="Cambria Math" w:eastAsiaTheme="minorEastAsia" w:hAnsi="Cambria Math"/>
                </w:rPr>
                <m:t>ally</m:t>
              </m:r>
            </m:e>
          </m:d>
          <m:r>
            <w:rPr>
              <w:rFonts w:ascii="Cambria Math" w:hAnsi="Cambria Math"/>
            </w:rPr>
            <m:t>∈</m:t>
          </m:r>
          <m:d>
            <m:dPr>
              <m:begChr m:val="{"/>
              <m:endChr m:val="}"/>
              <m:ctrlPr>
                <w:rPr>
                  <w:rFonts w:ascii="Cambria Math" w:hAnsi="Cambria Math"/>
                  <w:i/>
                  <w:iCs/>
                </w:rPr>
              </m:ctrlPr>
            </m:dPr>
            <m:e>
              <m:r>
                <w:rPr>
                  <w:rFonts w:ascii="Cambria Math" w:eastAsiaTheme="minorEastAsia" w:hAnsi="Cambria Math"/>
                </w:rPr>
                <m:t>clan</m:t>
              </m:r>
              <m:r>
                <w:rPr>
                  <w:rFonts w:ascii="Cambria Math" w:hAnsi="Cambria Math"/>
                </w:rPr>
                <m:t>,order</m:t>
              </m:r>
            </m:e>
          </m:d>
          <m:r>
            <w:rPr>
              <w:rFonts w:ascii="Cambria Math" w:hAnsi="Cambria Math"/>
            </w:rPr>
            <m:t>)∧</m:t>
          </m:r>
          <m:r>
            <m:rPr>
              <m:sty m:val="p"/>
            </m:rPr>
            <w:rPr>
              <w:rFonts w:ascii="Cambria Math" w:hAnsi="Cambria Math"/>
            </w:rPr>
            <w:br/>
          </m:r>
        </m:oMath>
        <m:oMath>
          <m:r>
            <w:rPr>
              <w:rFonts w:ascii="Cambria Math" w:hAnsi="Cambria Math"/>
            </w:rPr>
            <m:t xml:space="preserve">             (s</m:t>
          </m:r>
          <m:d>
            <m:dPr>
              <m:begChr m:val="["/>
              <m:endChr m:val="]"/>
              <m:ctrlPr>
                <w:rPr>
                  <w:rFonts w:ascii="Cambria Math" w:hAnsi="Cambria Math"/>
                  <w:i/>
                  <w:iCs/>
                </w:rPr>
              </m:ctrlPr>
            </m:dPr>
            <m:e>
              <m:r>
                <w:rPr>
                  <w:rFonts w:ascii="Cambria Math" w:eastAsiaTheme="minorEastAsia" w:hAnsi="Cambria Math"/>
                </w:rPr>
                <m:t>gnrl</m:t>
              </m:r>
            </m:e>
          </m:d>
          <m:d>
            <m:dPr>
              <m:begChr m:val="["/>
              <m:endChr m:val="]"/>
              <m:ctrlPr>
                <w:rPr>
                  <w:rFonts w:ascii="Cambria Math" w:hAnsi="Cambria Math"/>
                  <w:i/>
                  <w:iCs/>
                </w:rPr>
              </m:ctrlPr>
            </m:dPr>
            <m:e>
              <m:r>
                <w:rPr>
                  <w:rFonts w:ascii="Cambria Math" w:eastAsiaTheme="minorEastAsia" w:hAnsi="Cambria Math"/>
                </w:rPr>
                <m:t>alive</m:t>
              </m:r>
            </m:e>
          </m:d>
          <m:r>
            <w:rPr>
              <w:rFonts w:ascii="Cambria Math" w:hAnsi="Cambria Math"/>
            </w:rPr>
            <m:t>)</m:t>
          </m:r>
        </m:oMath>
      </m:oMathPara>
    </w:p>
    <w:p w14:paraId="3B706316" w14:textId="4671D814" w:rsidR="001D3C6A" w:rsidRPr="00C90098" w:rsidRDefault="00F71A16" w:rsidP="00C90098">
      <w:pPr>
        <w:ind w:left="90" w:firstLine="274"/>
        <w:rPr>
          <w:i/>
          <w:iCs/>
        </w:rPr>
      </w:pPr>
      <m:oMathPara>
        <m:oMathParaPr>
          <m:jc m:val="center"/>
        </m:oMathParaPr>
        <m:oMath>
          <m:r>
            <w:rPr>
              <w:rFonts w:ascii="Cambria Math" w:eastAsiaTheme="minorEastAsia" w:hAnsi="Cambria Math"/>
            </w:rPr>
            <m:t>tyrannyPossible</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m:t>
          </m:r>
          <m:r>
            <w:rPr>
              <w:rFonts w:ascii="Cambria Math" w:hAnsi="Cambria Math"/>
            </w:rPr>
            <m:t>s</m:t>
          </m:r>
          <m:d>
            <m:dPr>
              <m:begChr m:val="["/>
              <m:endChr m:val="]"/>
              <m:ctrlPr>
                <w:rPr>
                  <w:rFonts w:ascii="Cambria Math" w:hAnsi="Cambria Math"/>
                  <w:i/>
                  <w:iCs/>
                </w:rPr>
              </m:ctrlPr>
            </m:dPr>
            <m:e>
              <m:r>
                <w:rPr>
                  <w:rFonts w:ascii="Cambria Math" w:hAnsi="Cambria Math"/>
                </w:rPr>
                <m:t>plyr</m:t>
              </m:r>
            </m:e>
          </m:d>
          <m:d>
            <m:dPr>
              <m:begChr m:val="["/>
              <m:endChr m:val="]"/>
              <m:ctrlPr>
                <w:rPr>
                  <w:rFonts w:ascii="Cambria Math" w:hAnsi="Cambria Math"/>
                  <w:i/>
                  <w:iCs/>
                </w:rPr>
              </m:ctrlPr>
            </m:dPr>
            <m:e>
              <m:r>
                <w:rPr>
                  <w:rFonts w:ascii="Cambria Math" w:eastAsiaTheme="minorEastAsia" w:hAnsi="Cambria Math"/>
                </w:rPr>
                <m:t>ally</m:t>
              </m:r>
            </m:e>
          </m:d>
          <m:r>
            <w:rPr>
              <w:rFonts w:ascii="Cambria Math" w:hAnsi="Cambria Math"/>
            </w:rPr>
            <m:t>∈</m:t>
          </m:r>
          <m:d>
            <m:dPr>
              <m:begChr m:val="{"/>
              <m:endChr m:val="}"/>
              <m:ctrlPr>
                <w:rPr>
                  <w:rFonts w:ascii="Cambria Math" w:hAnsi="Cambria Math"/>
                  <w:i/>
                  <w:iCs/>
                </w:rPr>
              </m:ctrlPr>
            </m:dPr>
            <m:e>
              <m:r>
                <w:rPr>
                  <w:rFonts w:ascii="Cambria Math" w:hAnsi="Cambria Math"/>
                </w:rPr>
                <m:t>army,order</m:t>
              </m:r>
            </m:e>
          </m:d>
          <m:r>
            <w:rPr>
              <w:rFonts w:ascii="Cambria Math" w:hAnsi="Cambria Math"/>
            </w:rPr>
            <m:t>)∧</m:t>
          </m:r>
          <m:r>
            <m:rPr>
              <m:sty m:val="p"/>
            </m:rPr>
            <w:rPr>
              <w:rFonts w:ascii="Cambria Math" w:hAnsi="Cambria Math"/>
            </w:rPr>
            <w:br/>
          </m:r>
        </m:oMath>
        <m:oMath>
          <m:r>
            <w:rPr>
              <w:rFonts w:ascii="Cambria Math" w:hAnsi="Cambria Math"/>
            </w:rPr>
            <m:t xml:space="preserve">               (s</m:t>
          </m:r>
          <m:d>
            <m:dPr>
              <m:begChr m:val="["/>
              <m:endChr m:val="]"/>
              <m:ctrlPr>
                <w:rPr>
                  <w:rFonts w:ascii="Cambria Math" w:hAnsi="Cambria Math"/>
                  <w:i/>
                  <w:iCs/>
                </w:rPr>
              </m:ctrlPr>
            </m:dPr>
            <m:e>
              <m:r>
                <w:rPr>
                  <w:rFonts w:ascii="Cambria Math" w:hAnsi="Cambria Math"/>
                </w:rPr>
                <m:t>prcptr</m:t>
              </m:r>
            </m:e>
          </m:d>
          <m:d>
            <m:dPr>
              <m:begChr m:val="["/>
              <m:endChr m:val="]"/>
              <m:ctrlPr>
                <w:rPr>
                  <w:rFonts w:ascii="Cambria Math" w:hAnsi="Cambria Math"/>
                  <w:i/>
                  <w:iCs/>
                </w:rPr>
              </m:ctrlPr>
            </m:dPr>
            <m:e>
              <m:r>
                <w:rPr>
                  <w:rFonts w:ascii="Cambria Math" w:eastAsiaTheme="minorEastAsia" w:hAnsi="Cambria Math"/>
                </w:rPr>
                <m:t>alive</m:t>
              </m:r>
            </m:e>
          </m:d>
          <m:r>
            <w:rPr>
              <w:rFonts w:ascii="Cambria Math" w:hAnsi="Cambria Math"/>
            </w:rPr>
            <m:t>)</m:t>
          </m:r>
        </m:oMath>
      </m:oMathPara>
    </w:p>
    <w:p w14:paraId="2B54CB7F" w14:textId="23107C16" w:rsidR="006B1FCD" w:rsidRPr="00801E39" w:rsidRDefault="00F71A16" w:rsidP="00C90098">
      <w:pPr>
        <w:ind w:left="86" w:firstLine="274"/>
        <w:rPr>
          <w:i/>
        </w:rPr>
      </w:pPr>
      <m:oMathPara>
        <m:oMathParaPr>
          <m:jc m:val="center"/>
        </m:oMathParaPr>
        <m:oMath>
          <m:r>
            <w:rPr>
              <w:rFonts w:ascii="Cambria Math" w:eastAsiaTheme="minorEastAsia" w:hAnsi="Cambria Math"/>
            </w:rPr>
            <m:t>freedomPossible</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m:t>
          </m:r>
          <m:r>
            <w:rPr>
              <w:rFonts w:ascii="Cambria Math" w:hAnsi="Cambria Math"/>
            </w:rPr>
            <m:t>s</m:t>
          </m:r>
          <m:d>
            <m:dPr>
              <m:begChr m:val="["/>
              <m:endChr m:val="]"/>
              <m:ctrlPr>
                <w:rPr>
                  <w:rFonts w:ascii="Cambria Math" w:hAnsi="Cambria Math"/>
                  <w:i/>
                  <w:iCs/>
                </w:rPr>
              </m:ctrlPr>
            </m:dPr>
            <m:e>
              <m:r>
                <w:rPr>
                  <w:rFonts w:ascii="Cambria Math" w:hAnsi="Cambria Math"/>
                </w:rPr>
                <m:t>plyr</m:t>
              </m:r>
            </m:e>
          </m:d>
          <m:d>
            <m:dPr>
              <m:begChr m:val="["/>
              <m:endChr m:val="]"/>
              <m:ctrlPr>
                <w:rPr>
                  <w:rFonts w:ascii="Cambria Math" w:hAnsi="Cambria Math"/>
                  <w:i/>
                  <w:iCs/>
                </w:rPr>
              </m:ctrlPr>
            </m:dPr>
            <m:e>
              <m:r>
                <w:rPr>
                  <w:rFonts w:ascii="Cambria Math" w:eastAsiaTheme="minorEastAsia" w:hAnsi="Cambria Math"/>
                </w:rPr>
                <m:t>ally</m:t>
              </m:r>
            </m:e>
          </m:d>
          <m:r>
            <w:rPr>
              <w:rFonts w:ascii="Cambria Math" w:hAnsi="Cambria Math"/>
            </w:rPr>
            <m:t>==order)∧</m:t>
          </m:r>
          <m:r>
            <m:rPr>
              <m:sty m:val="p"/>
            </m:rPr>
            <w:rPr>
              <w:rFonts w:ascii="Cambria Math" w:hAnsi="Cambria Math"/>
            </w:rPr>
            <w:br/>
          </m:r>
        </m:oMath>
        <m:oMath>
          <m:r>
            <w:rPr>
              <w:rFonts w:ascii="Cambria Math" w:hAnsi="Cambria Math"/>
            </w:rPr>
            <m:t xml:space="preserve">                                    (¬s</m:t>
          </m:r>
          <m:d>
            <m:dPr>
              <m:begChr m:val="["/>
              <m:endChr m:val="]"/>
              <m:ctrlPr>
                <w:rPr>
                  <w:rFonts w:ascii="Cambria Math" w:hAnsi="Cambria Math"/>
                  <w:i/>
                </w:rPr>
              </m:ctrlPr>
            </m:dPr>
            <m:e>
              <m:r>
                <w:rPr>
                  <w:rFonts w:ascii="Cambria Math" w:hAnsi="Cambria Math"/>
                </w:rPr>
                <m:t>prcptr</m:t>
              </m:r>
            </m:e>
          </m:d>
          <m:d>
            <m:dPr>
              <m:begChr m:val="["/>
              <m:endChr m:val="]"/>
              <m:ctrlPr>
                <w:rPr>
                  <w:rFonts w:ascii="Cambria Math" w:hAnsi="Cambria Math"/>
                  <w:i/>
                </w:rPr>
              </m:ctrlPr>
            </m:dPr>
            <m:e>
              <m:r>
                <w:rPr>
                  <w:rFonts w:ascii="Cambria Math" w:eastAsiaTheme="minorEastAsia" w:hAnsi="Cambria Math"/>
                </w:rPr>
                <m:t>alive</m:t>
              </m:r>
            </m:e>
          </m:d>
          <m:r>
            <w:rPr>
              <w:rFonts w:ascii="Cambria Math" w:hAnsi="Cambria Math"/>
            </w:rPr>
            <m:t>)∧</m:t>
          </m:r>
          <m:r>
            <m:rPr>
              <m:sty m:val="p"/>
            </m:rPr>
            <w:rPr>
              <w:rFonts w:ascii="Cambria Math" w:hAnsi="Cambria Math"/>
            </w:rPr>
            <w:br/>
          </m:r>
        </m:oMath>
        <m:oMath>
          <m:r>
            <w:rPr>
              <w:rFonts w:ascii="Cambria Math" w:hAnsi="Cambria Math"/>
            </w:rPr>
            <m:t xml:space="preserve">                             (¬s</m:t>
          </m:r>
          <m:d>
            <m:dPr>
              <m:begChr m:val="["/>
              <m:endChr m:val="]"/>
              <m:ctrlPr>
                <w:rPr>
                  <w:rFonts w:ascii="Cambria Math" w:hAnsi="Cambria Math"/>
                  <w:i/>
                </w:rPr>
              </m:ctrlPr>
            </m:dPr>
            <m:e>
              <m:r>
                <w:rPr>
                  <w:rFonts w:ascii="Cambria Math" w:eastAsiaTheme="minorEastAsia" w:hAnsi="Cambria Math"/>
                </w:rPr>
                <m:t>gnrl</m:t>
              </m:r>
            </m:e>
          </m:d>
          <m:d>
            <m:dPr>
              <m:begChr m:val="["/>
              <m:endChr m:val="]"/>
              <m:ctrlPr>
                <w:rPr>
                  <w:rFonts w:ascii="Cambria Math" w:hAnsi="Cambria Math"/>
                  <w:i/>
                </w:rPr>
              </m:ctrlPr>
            </m:dPr>
            <m:e>
              <m:r>
                <w:rPr>
                  <w:rFonts w:ascii="Cambria Math" w:eastAsiaTheme="minorEastAsia" w:hAnsi="Cambria Math"/>
                </w:rPr>
                <m:t>alive</m:t>
              </m:r>
            </m:e>
          </m:d>
          <m:r>
            <w:rPr>
              <w:rFonts w:ascii="Cambria Math" w:hAnsi="Cambria Math"/>
            </w:rPr>
            <m:t>)</m:t>
          </m:r>
        </m:oMath>
      </m:oMathPara>
    </w:p>
    <w:p w14:paraId="4A751D00" w14:textId="312CDB35" w:rsidR="00801E39" w:rsidRPr="00C90098" w:rsidRDefault="00801E39" w:rsidP="00801E39">
      <w:pPr>
        <w:spacing w:before="60"/>
        <w:ind w:left="86" w:firstLine="274"/>
        <w:rPr>
          <w:i/>
        </w:rPr>
      </w:pPr>
      <m:oMathPara>
        <m:oMathParaPr>
          <m:jc m:val="center"/>
        </m:oMathParaPr>
        <m:oMath>
          <m:r>
            <w:rPr>
              <w:rFonts w:ascii="Cambria Math" w:eastAsiaTheme="minorEastAsia" w:hAnsi="Cambria Math"/>
            </w:rPr>
            <m:t>(6)</m:t>
          </m:r>
        </m:oMath>
      </m:oMathPara>
    </w:p>
    <w:p w14:paraId="2BCA3247" w14:textId="199AB002" w:rsidR="00B63BD0" w:rsidRDefault="0046012A" w:rsidP="00801E39">
      <w:pPr>
        <w:spacing w:after="120"/>
        <w:ind w:firstLine="360"/>
        <w:jc w:val="both"/>
        <w:rPr>
          <w:rFonts w:eastAsiaTheme="minorEastAsia"/>
        </w:rPr>
      </w:pPr>
      <w:r>
        <w:rPr>
          <w:rFonts w:eastAsiaTheme="minorEastAsia"/>
          <w:noProof/>
        </w:rPr>
        <w:lastRenderedPageBreak/>
        <w:drawing>
          <wp:anchor distT="76200" distB="76200" distL="114300" distR="114300" simplePos="0" relativeHeight="251676672" behindDoc="0" locked="0" layoutInCell="1" allowOverlap="1" wp14:anchorId="78194491" wp14:editId="4A03FE05">
            <wp:simplePos x="0" y="0"/>
            <wp:positionH relativeFrom="margin">
              <wp:posOffset>481965</wp:posOffset>
            </wp:positionH>
            <wp:positionV relativeFrom="page">
              <wp:posOffset>4789170</wp:posOffset>
            </wp:positionV>
            <wp:extent cx="5720080" cy="2077720"/>
            <wp:effectExtent l="19050" t="19050" r="13970" b="1778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stretch>
                      <a:fillRect/>
                    </a:stretch>
                  </pic:blipFill>
                  <pic:spPr>
                    <a:xfrm>
                      <a:off x="0" y="0"/>
                      <a:ext cx="5720080" cy="20777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eastAsiaTheme="minorEastAsia"/>
          <w:noProof/>
        </w:rPr>
        <w:drawing>
          <wp:anchor distT="76200" distB="76200" distL="114300" distR="114300" simplePos="0" relativeHeight="251674624" behindDoc="0" locked="0" layoutInCell="1" allowOverlap="1" wp14:anchorId="2E54D296" wp14:editId="5E5EFDB0">
            <wp:simplePos x="0" y="0"/>
            <wp:positionH relativeFrom="margin">
              <wp:posOffset>467360</wp:posOffset>
            </wp:positionH>
            <wp:positionV relativeFrom="page">
              <wp:posOffset>1228090</wp:posOffset>
            </wp:positionV>
            <wp:extent cx="5719445" cy="3172460"/>
            <wp:effectExtent l="19050" t="19050" r="14605" b="279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5719445" cy="31724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841C2">
        <w:rPr>
          <w:noProof/>
        </w:rPr>
        <mc:AlternateContent>
          <mc:Choice Requires="wps">
            <w:drawing>
              <wp:anchor distT="0" distB="0" distL="114300" distR="114300" simplePos="0" relativeHeight="251677696" behindDoc="0" locked="0" layoutInCell="1" allowOverlap="1" wp14:anchorId="4ACC1E01" wp14:editId="1B0520C0">
                <wp:simplePos x="0" y="0"/>
                <wp:positionH relativeFrom="column">
                  <wp:posOffset>733425</wp:posOffset>
                </wp:positionH>
                <wp:positionV relativeFrom="page">
                  <wp:posOffset>6964045</wp:posOffset>
                </wp:positionV>
                <wp:extent cx="5233670" cy="285115"/>
                <wp:effectExtent l="0" t="0" r="5080" b="635"/>
                <wp:wrapTopAndBottom/>
                <wp:docPr id="11" name="Text Box 11"/>
                <wp:cNvGraphicFramePr/>
                <a:graphic xmlns:a="http://schemas.openxmlformats.org/drawingml/2006/main">
                  <a:graphicData uri="http://schemas.microsoft.com/office/word/2010/wordprocessingShape">
                    <wps:wsp>
                      <wps:cNvSpPr txBox="1"/>
                      <wps:spPr>
                        <a:xfrm>
                          <a:off x="0" y="0"/>
                          <a:ext cx="5233670" cy="285115"/>
                        </a:xfrm>
                        <a:prstGeom prst="rect">
                          <a:avLst/>
                        </a:prstGeom>
                        <a:solidFill>
                          <a:prstClr val="white"/>
                        </a:solidFill>
                        <a:ln>
                          <a:noFill/>
                        </a:ln>
                      </wps:spPr>
                      <wps:txbx>
                        <w:txbxContent>
                          <w:p w14:paraId="5A6728B8" w14:textId="70FF8895" w:rsidR="00F922A9" w:rsidRPr="00CD6391" w:rsidRDefault="00F922A9" w:rsidP="00F922A9">
                            <w:pPr>
                              <w:pStyle w:val="Caption"/>
                              <w:rPr>
                                <w:rFonts w:eastAsia="MS Mincho"/>
                                <w:i w:val="0"/>
                                <w:iCs w:val="0"/>
                                <w:color w:val="auto"/>
                              </w:rPr>
                            </w:pPr>
                            <w:r w:rsidRPr="00CD6391">
                              <w:rPr>
                                <w:i w:val="0"/>
                                <w:iCs w:val="0"/>
                                <w:color w:val="auto"/>
                                <w:sz w:val="16"/>
                                <w:szCs w:val="16"/>
                              </w:rPr>
                              <w:t xml:space="preserve">Fig </w:t>
                            </w:r>
                            <w:r>
                              <w:rPr>
                                <w:i w:val="0"/>
                                <w:iCs w:val="0"/>
                                <w:color w:val="auto"/>
                                <w:sz w:val="16"/>
                                <w:szCs w:val="16"/>
                              </w:rPr>
                              <w:t>5</w:t>
                            </w:r>
                            <w:r w:rsidRPr="00CD6391">
                              <w:rPr>
                                <w:i w:val="0"/>
                                <w:iCs w:val="0"/>
                                <w:color w:val="auto"/>
                                <w:sz w:val="16"/>
                                <w:szCs w:val="16"/>
                              </w:rPr>
                              <w:t xml:space="preserve">: </w:t>
                            </w:r>
                            <w:r w:rsidR="007D7B93">
                              <w:rPr>
                                <w:i w:val="0"/>
                                <w:iCs w:val="0"/>
                                <w:color w:val="auto"/>
                                <w:sz w:val="16"/>
                                <w:szCs w:val="16"/>
                              </w:rPr>
                              <w:t>The</w:t>
                            </w:r>
                            <w:r w:rsidR="007D7B93" w:rsidRPr="00CD6391">
                              <w:rPr>
                                <w:i w:val="0"/>
                                <w:iCs w:val="0"/>
                                <w:color w:val="auto"/>
                                <w:sz w:val="16"/>
                                <w:szCs w:val="16"/>
                              </w:rPr>
                              <w:t xml:space="preserve"> location constraint</w:t>
                            </w:r>
                            <w:r w:rsidR="007D7B93" w:rsidRPr="00CD6391">
                              <w:rPr>
                                <w:i w:val="0"/>
                                <w:iCs w:val="0"/>
                                <w:noProof/>
                                <w:color w:val="auto"/>
                                <w:sz w:val="16"/>
                                <w:szCs w:val="16"/>
                              </w:rPr>
                              <w:t xml:space="preserve"> and</w:t>
                            </w:r>
                            <w:r w:rsidR="007D7B93">
                              <w:rPr>
                                <w:i w:val="0"/>
                                <w:iCs w:val="0"/>
                                <w:noProof/>
                                <w:color w:val="auto"/>
                                <w:sz w:val="16"/>
                                <w:szCs w:val="16"/>
                              </w:rPr>
                              <w:t xml:space="preserve"> the</w:t>
                            </w:r>
                            <w:r w:rsidR="007D7B93" w:rsidRPr="00CD6391">
                              <w:rPr>
                                <w:i w:val="0"/>
                                <w:iCs w:val="0"/>
                                <w:noProof/>
                                <w:color w:val="auto"/>
                                <w:sz w:val="16"/>
                                <w:szCs w:val="16"/>
                              </w:rPr>
                              <w:t xml:space="preserve"> SDG </w:t>
                            </w:r>
                            <w:r w:rsidR="007D7B93">
                              <w:rPr>
                                <w:i w:val="0"/>
                                <w:iCs w:val="0"/>
                                <w:noProof/>
                                <w:color w:val="auto"/>
                                <w:sz w:val="16"/>
                                <w:szCs w:val="16"/>
                              </w:rPr>
                              <w:t>of</w:t>
                            </w:r>
                            <w:r w:rsidR="007D7B93" w:rsidRPr="00CD6391">
                              <w:rPr>
                                <w:i w:val="0"/>
                                <w:iCs w:val="0"/>
                                <w:noProof/>
                                <w:color w:val="auto"/>
                                <w:sz w:val="16"/>
                                <w:szCs w:val="16"/>
                              </w:rPr>
                              <w:t xml:space="preserve"> </w:t>
                            </w:r>
                            <w:r w:rsidR="007D7B93">
                              <w:rPr>
                                <w:i w:val="0"/>
                                <w:iCs w:val="0"/>
                                <w:noProof/>
                                <w:color w:val="auto"/>
                                <w:sz w:val="16"/>
                                <w:szCs w:val="16"/>
                              </w:rPr>
                              <w:t xml:space="preserve">the </w:t>
                            </w:r>
                            <w:r w:rsidR="007D7B93" w:rsidRPr="00CD6391">
                              <w:rPr>
                                <w:i w:val="0"/>
                                <w:iCs w:val="0"/>
                                <w:noProof/>
                                <w:color w:val="auto"/>
                                <w:sz w:val="16"/>
                                <w:szCs w:val="16"/>
                              </w:rPr>
                              <w:t>narrative</w:t>
                            </w:r>
                            <w:r w:rsidR="007D7B93">
                              <w:rPr>
                                <w:i w:val="0"/>
                                <w:iCs w:val="0"/>
                                <w:noProof/>
                                <w:color w:val="auto"/>
                                <w:sz w:val="16"/>
                                <w:szCs w:val="16"/>
                              </w:rPr>
                              <w:t xml:space="preserve"> in our </w:t>
                            </w:r>
                            <w:r w:rsidR="007D7B93">
                              <w:rPr>
                                <w:i w:val="0"/>
                                <w:iCs w:val="0"/>
                                <w:color w:val="auto"/>
                                <w:sz w:val="16"/>
                                <w:szCs w:val="16"/>
                              </w:rPr>
                              <w:t>case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CC1E01" id="Text Box 11" o:spid="_x0000_s1029" type="#_x0000_t202" style="position:absolute;left:0;text-align:left;margin-left:57.75pt;margin-top:548.35pt;width:412.1pt;height:22.45p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" stroked="f">
                <v:textbox inset="0,0,0,0">
                  <w:txbxContent>
                    <w:p w14:paraId="5A6728B8" w14:textId="70FF8895" w:rsidR="00F922A9" w:rsidRPr="00CD6391" w:rsidRDefault="00F922A9" w:rsidP="00F922A9">
                      <w:pPr>
                        <w:pStyle w:val="Caption"/>
                        <w:rPr>
                          <w:rFonts w:eastAsia="MS Mincho"/>
                          <w:i w:val="0"/>
                          <w:iCs w:val="0"/>
                          <w:color w:val="auto"/>
                        </w:rPr>
                      </w:pPr>
                      <w:r w:rsidRPr="00CD6391">
                        <w:rPr>
                          <w:i w:val="0"/>
                          <w:iCs w:val="0"/>
                          <w:color w:val="auto"/>
                          <w:sz w:val="16"/>
                          <w:szCs w:val="16"/>
                        </w:rPr>
                        <w:t xml:space="preserve">Fig </w:t>
                      </w:r>
                      <w:r>
                        <w:rPr>
                          <w:i w:val="0"/>
                          <w:iCs w:val="0"/>
                          <w:color w:val="auto"/>
                          <w:sz w:val="16"/>
                          <w:szCs w:val="16"/>
                        </w:rPr>
                        <w:t>5</w:t>
                      </w:r>
                      <w:r w:rsidRPr="00CD6391">
                        <w:rPr>
                          <w:i w:val="0"/>
                          <w:iCs w:val="0"/>
                          <w:color w:val="auto"/>
                          <w:sz w:val="16"/>
                          <w:szCs w:val="16"/>
                        </w:rPr>
                        <w:t xml:space="preserve">: </w:t>
                      </w:r>
                      <w:r w:rsidR="007D7B93">
                        <w:rPr>
                          <w:i w:val="0"/>
                          <w:iCs w:val="0"/>
                          <w:color w:val="auto"/>
                          <w:sz w:val="16"/>
                          <w:szCs w:val="16"/>
                        </w:rPr>
                        <w:t>The</w:t>
                      </w:r>
                      <w:r w:rsidR="007D7B93" w:rsidRPr="00CD6391">
                        <w:rPr>
                          <w:i w:val="0"/>
                          <w:iCs w:val="0"/>
                          <w:color w:val="auto"/>
                          <w:sz w:val="16"/>
                          <w:szCs w:val="16"/>
                        </w:rPr>
                        <w:t xml:space="preserve"> location constraint</w:t>
                      </w:r>
                      <w:r w:rsidR="007D7B93" w:rsidRPr="00CD6391">
                        <w:rPr>
                          <w:i w:val="0"/>
                          <w:iCs w:val="0"/>
                          <w:noProof/>
                          <w:color w:val="auto"/>
                          <w:sz w:val="16"/>
                          <w:szCs w:val="16"/>
                        </w:rPr>
                        <w:t xml:space="preserve"> and</w:t>
                      </w:r>
                      <w:r w:rsidR="007D7B93">
                        <w:rPr>
                          <w:i w:val="0"/>
                          <w:iCs w:val="0"/>
                          <w:noProof/>
                          <w:color w:val="auto"/>
                          <w:sz w:val="16"/>
                          <w:szCs w:val="16"/>
                        </w:rPr>
                        <w:t xml:space="preserve"> the</w:t>
                      </w:r>
                      <w:r w:rsidR="007D7B93" w:rsidRPr="00CD6391">
                        <w:rPr>
                          <w:i w:val="0"/>
                          <w:iCs w:val="0"/>
                          <w:noProof/>
                          <w:color w:val="auto"/>
                          <w:sz w:val="16"/>
                          <w:szCs w:val="16"/>
                        </w:rPr>
                        <w:t xml:space="preserve"> SDG </w:t>
                      </w:r>
                      <w:r w:rsidR="007D7B93">
                        <w:rPr>
                          <w:i w:val="0"/>
                          <w:iCs w:val="0"/>
                          <w:noProof/>
                          <w:color w:val="auto"/>
                          <w:sz w:val="16"/>
                          <w:szCs w:val="16"/>
                        </w:rPr>
                        <w:t>of</w:t>
                      </w:r>
                      <w:r w:rsidR="007D7B93" w:rsidRPr="00CD6391">
                        <w:rPr>
                          <w:i w:val="0"/>
                          <w:iCs w:val="0"/>
                          <w:noProof/>
                          <w:color w:val="auto"/>
                          <w:sz w:val="16"/>
                          <w:szCs w:val="16"/>
                        </w:rPr>
                        <w:t xml:space="preserve"> </w:t>
                      </w:r>
                      <w:r w:rsidR="007D7B93">
                        <w:rPr>
                          <w:i w:val="0"/>
                          <w:iCs w:val="0"/>
                          <w:noProof/>
                          <w:color w:val="auto"/>
                          <w:sz w:val="16"/>
                          <w:szCs w:val="16"/>
                        </w:rPr>
                        <w:t xml:space="preserve">the </w:t>
                      </w:r>
                      <w:r w:rsidR="007D7B93" w:rsidRPr="00CD6391">
                        <w:rPr>
                          <w:i w:val="0"/>
                          <w:iCs w:val="0"/>
                          <w:noProof/>
                          <w:color w:val="auto"/>
                          <w:sz w:val="16"/>
                          <w:szCs w:val="16"/>
                        </w:rPr>
                        <w:t>narrative</w:t>
                      </w:r>
                      <w:r w:rsidR="007D7B93">
                        <w:rPr>
                          <w:i w:val="0"/>
                          <w:iCs w:val="0"/>
                          <w:noProof/>
                          <w:color w:val="auto"/>
                          <w:sz w:val="16"/>
                          <w:szCs w:val="16"/>
                        </w:rPr>
                        <w:t xml:space="preserve"> in our </w:t>
                      </w:r>
                      <w:r w:rsidR="007D7B93">
                        <w:rPr>
                          <w:i w:val="0"/>
                          <w:iCs w:val="0"/>
                          <w:color w:val="auto"/>
                          <w:sz w:val="16"/>
                          <w:szCs w:val="16"/>
                        </w:rPr>
                        <w:t>case study</w:t>
                      </w:r>
                    </w:p>
                  </w:txbxContent>
                </v:textbox>
                <w10:wrap type="topAndBottom" anchory="page"/>
              </v:shape>
            </w:pict>
          </mc:Fallback>
        </mc:AlternateContent>
      </w:r>
      <w:r w:rsidR="000841C2">
        <w:rPr>
          <w:noProof/>
        </w:rPr>
        <mc:AlternateContent>
          <mc:Choice Requires="wps">
            <w:drawing>
              <wp:anchor distT="0" distB="0" distL="114300" distR="114300" simplePos="0" relativeHeight="251662336" behindDoc="0" locked="0" layoutInCell="1" allowOverlap="1" wp14:anchorId="32E0B7CB" wp14:editId="57134374">
                <wp:simplePos x="0" y="0"/>
                <wp:positionH relativeFrom="margin">
                  <wp:posOffset>711200</wp:posOffset>
                </wp:positionH>
                <wp:positionV relativeFrom="page">
                  <wp:posOffset>4484040</wp:posOffset>
                </wp:positionV>
                <wp:extent cx="5233670" cy="146050"/>
                <wp:effectExtent l="0" t="0" r="5080" b="6350"/>
                <wp:wrapTopAndBottom/>
                <wp:docPr id="8" name="Text Box 8"/>
                <wp:cNvGraphicFramePr/>
                <a:graphic xmlns:a="http://schemas.openxmlformats.org/drawingml/2006/main">
                  <a:graphicData uri="http://schemas.microsoft.com/office/word/2010/wordprocessingShape">
                    <wps:wsp>
                      <wps:cNvSpPr txBox="1"/>
                      <wps:spPr>
                        <a:xfrm>
                          <a:off x="0" y="0"/>
                          <a:ext cx="5233670" cy="146050"/>
                        </a:xfrm>
                        <a:prstGeom prst="rect">
                          <a:avLst/>
                        </a:prstGeom>
                        <a:solidFill>
                          <a:prstClr val="white"/>
                        </a:solidFill>
                        <a:ln>
                          <a:noFill/>
                        </a:ln>
                      </wps:spPr>
                      <wps:txbx>
                        <w:txbxContent>
                          <w:p w14:paraId="7DA1B469" w14:textId="4B2D5D4F" w:rsidR="00D5661C" w:rsidRPr="00D5661C" w:rsidRDefault="00D5661C" w:rsidP="00D5661C">
                            <w:pPr>
                              <w:pStyle w:val="Caption"/>
                              <w:rPr>
                                <w:rFonts w:eastAsia="MS Mincho"/>
                                <w:i w:val="0"/>
                                <w:iCs w:val="0"/>
                                <w:color w:val="auto"/>
                              </w:rPr>
                            </w:pPr>
                            <w:r w:rsidRPr="00D5661C">
                              <w:rPr>
                                <w:i w:val="0"/>
                                <w:iCs w:val="0"/>
                                <w:color w:val="auto"/>
                                <w:sz w:val="16"/>
                                <w:szCs w:val="16"/>
                              </w:rPr>
                              <w:t xml:space="preserve">Fig </w:t>
                            </w:r>
                            <w:r w:rsidR="0099399A">
                              <w:rPr>
                                <w:i w:val="0"/>
                                <w:iCs w:val="0"/>
                                <w:color w:val="auto"/>
                                <w:sz w:val="16"/>
                                <w:szCs w:val="16"/>
                              </w:rPr>
                              <w:t>4</w:t>
                            </w:r>
                            <w:r w:rsidRPr="00D5661C">
                              <w:rPr>
                                <w:i w:val="0"/>
                                <w:iCs w:val="0"/>
                                <w:color w:val="auto"/>
                                <w:sz w:val="16"/>
                                <w:szCs w:val="16"/>
                              </w:rPr>
                              <w:t xml:space="preserve">: </w:t>
                            </w:r>
                            <w:r w:rsidR="001051E9">
                              <w:rPr>
                                <w:i w:val="0"/>
                                <w:iCs w:val="0"/>
                                <w:color w:val="auto"/>
                                <w:sz w:val="16"/>
                                <w:szCs w:val="16"/>
                              </w:rPr>
                              <w:t>The</w:t>
                            </w:r>
                            <w:r w:rsidR="001051E9" w:rsidRPr="00D5661C">
                              <w:rPr>
                                <w:i w:val="0"/>
                                <w:iCs w:val="0"/>
                                <w:color w:val="auto"/>
                                <w:sz w:val="16"/>
                                <w:szCs w:val="16"/>
                              </w:rPr>
                              <w:t xml:space="preserve"> model</w:t>
                            </w:r>
                            <w:r w:rsidR="001051E9">
                              <w:rPr>
                                <w:i w:val="0"/>
                                <w:iCs w:val="0"/>
                                <w:color w:val="auto"/>
                                <w:sz w:val="16"/>
                                <w:szCs w:val="16"/>
                              </w:rPr>
                              <w:t xml:space="preserve"> of the narrative in our case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E0B7CB" id="Text Box 8" o:spid="_x0000_s1030" type="#_x0000_t202" style="position:absolute;left:0;text-align:left;margin-left:56pt;margin-top:353.05pt;width:412.1pt;height:11.5pt;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" stroked="f">
                <v:textbox inset="0,0,0,0">
                  <w:txbxContent>
                    <w:p w14:paraId="7DA1B469" w14:textId="4B2D5D4F" w:rsidR="00D5661C" w:rsidRPr="00D5661C" w:rsidRDefault="00D5661C" w:rsidP="00D5661C">
                      <w:pPr>
                        <w:pStyle w:val="Caption"/>
                        <w:rPr>
                          <w:rFonts w:eastAsia="MS Mincho"/>
                          <w:i w:val="0"/>
                          <w:iCs w:val="0"/>
                          <w:color w:val="auto"/>
                        </w:rPr>
                      </w:pPr>
                      <w:r w:rsidRPr="00D5661C">
                        <w:rPr>
                          <w:i w:val="0"/>
                          <w:iCs w:val="0"/>
                          <w:color w:val="auto"/>
                          <w:sz w:val="16"/>
                          <w:szCs w:val="16"/>
                        </w:rPr>
                        <w:t xml:space="preserve">Fig </w:t>
                      </w:r>
                      <w:r w:rsidR="0099399A">
                        <w:rPr>
                          <w:i w:val="0"/>
                          <w:iCs w:val="0"/>
                          <w:color w:val="auto"/>
                          <w:sz w:val="16"/>
                          <w:szCs w:val="16"/>
                        </w:rPr>
                        <w:t>4</w:t>
                      </w:r>
                      <w:r w:rsidRPr="00D5661C">
                        <w:rPr>
                          <w:i w:val="0"/>
                          <w:iCs w:val="0"/>
                          <w:color w:val="auto"/>
                          <w:sz w:val="16"/>
                          <w:szCs w:val="16"/>
                        </w:rPr>
                        <w:t xml:space="preserve">: </w:t>
                      </w:r>
                      <w:r w:rsidR="001051E9">
                        <w:rPr>
                          <w:i w:val="0"/>
                          <w:iCs w:val="0"/>
                          <w:color w:val="auto"/>
                          <w:sz w:val="16"/>
                          <w:szCs w:val="16"/>
                        </w:rPr>
                        <w:t>The</w:t>
                      </w:r>
                      <w:r w:rsidR="001051E9" w:rsidRPr="00D5661C">
                        <w:rPr>
                          <w:i w:val="0"/>
                          <w:iCs w:val="0"/>
                          <w:color w:val="auto"/>
                          <w:sz w:val="16"/>
                          <w:szCs w:val="16"/>
                        </w:rPr>
                        <w:t xml:space="preserve"> model</w:t>
                      </w:r>
                      <w:r w:rsidR="001051E9">
                        <w:rPr>
                          <w:i w:val="0"/>
                          <w:iCs w:val="0"/>
                          <w:color w:val="auto"/>
                          <w:sz w:val="16"/>
                          <w:szCs w:val="16"/>
                        </w:rPr>
                        <w:t xml:space="preserve"> of the narrative in our case study</w:t>
                      </w:r>
                    </w:p>
                  </w:txbxContent>
                </v:textbox>
                <w10:wrap type="topAndBottom" anchorx="margin" anchory="page"/>
              </v:shape>
            </w:pict>
          </mc:Fallback>
        </mc:AlternateContent>
      </w:r>
      <w:r w:rsidR="003E46DB">
        <w:rPr>
          <w:rFonts w:eastAsiaTheme="minorEastAsia"/>
        </w:rPr>
        <w:t>Also, we define the following narrative transforms.</w:t>
      </w:r>
    </w:p>
    <w:p w14:paraId="5E2F1885" w14:textId="1FCA7498" w:rsidR="00B63BD0" w:rsidRPr="00C90098" w:rsidRDefault="00B63BD0" w:rsidP="00B63BD0">
      <w:pPr>
        <w:rPr>
          <w:rFonts w:eastAsiaTheme="minorEastAsia"/>
          <w:i/>
          <w:iCs/>
        </w:rPr>
      </w:pPr>
      <m:oMathPara>
        <m:oMathParaPr>
          <m:jc m:val="center"/>
        </m:oMathParaPr>
        <m:oMath>
          <m:r>
            <w:rPr>
              <w:rFonts w:ascii="Cambria Math" w:eastAsiaTheme="minorEastAsia" w:hAnsi="Cambria Math"/>
            </w:rPr>
            <m:t>joinArmy</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plyr</m:t>
              </m:r>
            </m:e>
          </m:d>
          <m:d>
            <m:dPr>
              <m:begChr m:val="["/>
              <m:endChr m:val="]"/>
              <m:ctrlPr>
                <w:rPr>
                  <w:rFonts w:ascii="Cambria Math" w:eastAsiaTheme="minorEastAsia" w:hAnsi="Cambria Math"/>
                  <w:i/>
                  <w:iCs/>
                </w:rPr>
              </m:ctrlPr>
            </m:dPr>
            <m:e>
              <m:r>
                <w:rPr>
                  <w:rFonts w:ascii="Cambria Math" w:eastAsiaTheme="minorEastAsia" w:hAnsi="Cambria Math"/>
                </w:rPr>
                <m:t>ally</m:t>
              </m:r>
            </m:e>
          </m:d>
          <m:r>
            <w:rPr>
              <w:rFonts w:ascii="Cambria Math" w:eastAsiaTheme="minorEastAsia" w:hAnsi="Cambria Math"/>
            </w:rPr>
            <m:t>←army</m:t>
          </m:r>
        </m:oMath>
      </m:oMathPara>
    </w:p>
    <w:p w14:paraId="4FCC92BD" w14:textId="34E7AFC7" w:rsidR="00B63BD0" w:rsidRPr="00C90098" w:rsidRDefault="00B63BD0" w:rsidP="00B63BD0">
      <w:pPr>
        <w:rPr>
          <w:rFonts w:eastAsiaTheme="minorEastAsia"/>
          <w:i/>
          <w:iCs/>
        </w:rPr>
      </w:pPr>
      <m:oMathPara>
        <m:oMathParaPr>
          <m:jc m:val="center"/>
        </m:oMathParaPr>
        <m:oMath>
          <m:r>
            <w:rPr>
              <w:rFonts w:ascii="Cambria Math" w:eastAsiaTheme="minorEastAsia" w:hAnsi="Cambria Math"/>
            </w:rPr>
            <m:t>joinClan</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plyr</m:t>
              </m:r>
            </m:e>
          </m:d>
          <m:d>
            <m:dPr>
              <m:begChr m:val="["/>
              <m:endChr m:val="]"/>
              <m:ctrlPr>
                <w:rPr>
                  <w:rFonts w:ascii="Cambria Math" w:eastAsiaTheme="minorEastAsia" w:hAnsi="Cambria Math"/>
                  <w:i/>
                  <w:iCs/>
                </w:rPr>
              </m:ctrlPr>
            </m:dPr>
            <m:e>
              <m:r>
                <w:rPr>
                  <w:rFonts w:ascii="Cambria Math" w:eastAsiaTheme="minorEastAsia" w:hAnsi="Cambria Math"/>
                </w:rPr>
                <m:t>ally</m:t>
              </m:r>
            </m:e>
          </m:d>
          <m:r>
            <w:rPr>
              <w:rFonts w:ascii="Cambria Math" w:eastAsiaTheme="minorEastAsia" w:hAnsi="Cambria Math"/>
            </w:rPr>
            <m:t>←clan</m:t>
          </m:r>
        </m:oMath>
      </m:oMathPara>
    </w:p>
    <w:p w14:paraId="76263021" w14:textId="4459C4DA" w:rsidR="00B63BD0" w:rsidRPr="00C90098" w:rsidRDefault="00396FA3" w:rsidP="00B63BD0">
      <w:pPr>
        <w:rPr>
          <w:rFonts w:eastAsiaTheme="minorEastAsia"/>
          <w:i/>
          <w:iCs/>
        </w:rPr>
      </w:pPr>
      <m:oMathPara>
        <m:oMathParaPr>
          <m:jc m:val="center"/>
        </m:oMathParaPr>
        <m:oMath>
          <m:r>
            <w:rPr>
              <w:rFonts w:ascii="Cambria Math" w:eastAsiaTheme="minorEastAsia" w:hAnsi="Cambria Math"/>
            </w:rPr>
            <m:t>instituteOrder</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plyr</m:t>
              </m:r>
            </m:e>
          </m:d>
          <m:d>
            <m:dPr>
              <m:begChr m:val="["/>
              <m:endChr m:val="]"/>
              <m:ctrlPr>
                <w:rPr>
                  <w:rFonts w:ascii="Cambria Math" w:eastAsiaTheme="minorEastAsia" w:hAnsi="Cambria Math"/>
                  <w:i/>
                  <w:iCs/>
                </w:rPr>
              </m:ctrlPr>
            </m:dPr>
            <m:e>
              <m:r>
                <w:rPr>
                  <w:rFonts w:ascii="Cambria Math" w:eastAsiaTheme="minorEastAsia" w:hAnsi="Cambria Math"/>
                </w:rPr>
                <m:t>ally</m:t>
              </m:r>
            </m:e>
          </m:d>
          <m:r>
            <w:rPr>
              <w:rFonts w:ascii="Cambria Math" w:eastAsiaTheme="minorEastAsia" w:hAnsi="Cambria Math"/>
            </w:rPr>
            <m:t>←order</m:t>
          </m:r>
        </m:oMath>
      </m:oMathPara>
    </w:p>
    <w:p w14:paraId="3211492A" w14:textId="770FF7C5" w:rsidR="00B63BD0" w:rsidRPr="00C90098" w:rsidRDefault="00B63BD0" w:rsidP="00B63BD0">
      <w:pPr>
        <w:rPr>
          <w:rFonts w:eastAsiaTheme="minorEastAsia"/>
          <w:i/>
          <w:iCs/>
        </w:rPr>
      </w:pPr>
      <m:oMathPara>
        <m:oMathParaPr>
          <m:jc m:val="center"/>
        </m:oMathParaPr>
        <m:oMath>
          <m:r>
            <w:rPr>
              <w:rFonts w:ascii="Cambria Math" w:eastAsiaTheme="minorEastAsia" w:hAnsi="Cambria Math"/>
            </w:rPr>
            <m:t>defeatGeneral</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gnrl</m:t>
              </m:r>
            </m:e>
          </m:d>
          <m:d>
            <m:dPr>
              <m:begChr m:val="["/>
              <m:endChr m:val="]"/>
              <m:ctrlPr>
                <w:rPr>
                  <w:rFonts w:ascii="Cambria Math" w:eastAsiaTheme="minorEastAsia" w:hAnsi="Cambria Math"/>
                  <w:i/>
                  <w:iCs/>
                </w:rPr>
              </m:ctrlPr>
            </m:dPr>
            <m:e>
              <m:r>
                <w:rPr>
                  <w:rFonts w:ascii="Cambria Math" w:eastAsiaTheme="minorEastAsia" w:hAnsi="Cambria Math"/>
                </w:rPr>
                <m:t>alive</m:t>
              </m:r>
            </m:e>
          </m:d>
          <m:r>
            <w:rPr>
              <w:rFonts w:ascii="Cambria Math" w:eastAsiaTheme="minorEastAsia" w:hAnsi="Cambria Math"/>
            </w:rPr>
            <m:t>←F</m:t>
          </m:r>
        </m:oMath>
      </m:oMathPara>
    </w:p>
    <w:p w14:paraId="5C30AEBE" w14:textId="18589DDC" w:rsidR="00B63BD0" w:rsidRPr="00C90098" w:rsidRDefault="00B63BD0" w:rsidP="00B63BD0">
      <w:pPr>
        <w:rPr>
          <w:rFonts w:eastAsiaTheme="minorEastAsia"/>
          <w:i/>
          <w:iCs/>
        </w:rPr>
      </w:pPr>
      <m:oMathPara>
        <m:oMathParaPr>
          <m:jc m:val="center"/>
        </m:oMathParaPr>
        <m:oMath>
          <m:r>
            <w:rPr>
              <w:rFonts w:ascii="Cambria Math" w:eastAsiaTheme="minorEastAsia" w:hAnsi="Cambria Math"/>
            </w:rPr>
            <m:t>defeatPreceptor</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prcptr</m:t>
              </m:r>
            </m:e>
          </m:d>
          <m:d>
            <m:dPr>
              <m:begChr m:val="["/>
              <m:endChr m:val="]"/>
              <m:ctrlPr>
                <w:rPr>
                  <w:rFonts w:ascii="Cambria Math" w:eastAsiaTheme="minorEastAsia" w:hAnsi="Cambria Math"/>
                  <w:i/>
                  <w:iCs/>
                </w:rPr>
              </m:ctrlPr>
            </m:dPr>
            <m:e>
              <m:r>
                <w:rPr>
                  <w:rFonts w:ascii="Cambria Math" w:eastAsiaTheme="minorEastAsia" w:hAnsi="Cambria Math"/>
                </w:rPr>
                <m:t>alive</m:t>
              </m:r>
            </m:e>
          </m:d>
          <m:r>
            <w:rPr>
              <w:rFonts w:ascii="Cambria Math" w:eastAsiaTheme="minorEastAsia" w:hAnsi="Cambria Math"/>
            </w:rPr>
            <m:t>←F</m:t>
          </m:r>
        </m:oMath>
      </m:oMathPara>
    </w:p>
    <w:p w14:paraId="52AC8ABC" w14:textId="097CEB39" w:rsidR="00B63BD0" w:rsidRPr="00C90098" w:rsidRDefault="00B63BD0" w:rsidP="00B63BD0">
      <w:pPr>
        <w:rPr>
          <w:rFonts w:eastAsiaTheme="minorEastAsia"/>
          <w:i/>
          <w:iCs/>
        </w:rPr>
      </w:pPr>
      <m:oMathPara>
        <m:oMathParaPr>
          <m:jc m:val="center"/>
        </m:oMathParaPr>
        <m:oMath>
          <m:r>
            <w:rPr>
              <w:rFonts w:ascii="Cambria Math" w:eastAsiaTheme="minorEastAsia" w:hAnsi="Cambria Math"/>
            </w:rPr>
            <m:t>anarchy</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world</m:t>
              </m:r>
            </m:e>
          </m:d>
          <m:d>
            <m:dPr>
              <m:begChr m:val="["/>
              <m:endChr m:val="]"/>
              <m:ctrlPr>
                <w:rPr>
                  <w:rFonts w:ascii="Cambria Math" w:eastAsiaTheme="minorEastAsia" w:hAnsi="Cambria Math"/>
                  <w:i/>
                  <w:iCs/>
                </w:rPr>
              </m:ctrlPr>
            </m:dPr>
            <m:e>
              <m:r>
                <w:rPr>
                  <w:rFonts w:ascii="Cambria Math" w:eastAsiaTheme="minorEastAsia" w:hAnsi="Cambria Math"/>
                </w:rPr>
                <m:t>status</m:t>
              </m:r>
            </m:e>
          </m:d>
          <m:r>
            <w:rPr>
              <w:rFonts w:ascii="Cambria Math" w:eastAsiaTheme="minorEastAsia" w:hAnsi="Cambria Math"/>
            </w:rPr>
            <m:t>←anarchy</m:t>
          </m:r>
        </m:oMath>
      </m:oMathPara>
    </w:p>
    <w:p w14:paraId="405334B9" w14:textId="5ED76CFC" w:rsidR="00B63BD0" w:rsidRPr="00C90098" w:rsidRDefault="00B63BD0" w:rsidP="00B63BD0">
      <w:pPr>
        <w:rPr>
          <w:rFonts w:eastAsiaTheme="minorEastAsia"/>
          <w:i/>
          <w:iCs/>
        </w:rPr>
      </w:pPr>
      <m:oMathPara>
        <m:oMathParaPr>
          <m:jc m:val="center"/>
        </m:oMathParaPr>
        <m:oMath>
          <m:r>
            <w:rPr>
              <w:rFonts w:ascii="Cambria Math" w:eastAsiaTheme="minorEastAsia" w:hAnsi="Cambria Math"/>
            </w:rPr>
            <m:t>tyranny</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world</m:t>
              </m:r>
            </m:e>
          </m:d>
          <m:d>
            <m:dPr>
              <m:begChr m:val="["/>
              <m:endChr m:val="]"/>
              <m:ctrlPr>
                <w:rPr>
                  <w:rFonts w:ascii="Cambria Math" w:eastAsiaTheme="minorEastAsia" w:hAnsi="Cambria Math"/>
                  <w:i/>
                  <w:iCs/>
                </w:rPr>
              </m:ctrlPr>
            </m:dPr>
            <m:e>
              <m:r>
                <w:rPr>
                  <w:rFonts w:ascii="Cambria Math" w:eastAsiaTheme="minorEastAsia" w:hAnsi="Cambria Math"/>
                </w:rPr>
                <m:t>status</m:t>
              </m:r>
            </m:e>
          </m:d>
          <m:r>
            <w:rPr>
              <w:rFonts w:ascii="Cambria Math" w:eastAsiaTheme="minorEastAsia" w:hAnsi="Cambria Math"/>
            </w:rPr>
            <m:t>←tyranny</m:t>
          </m:r>
        </m:oMath>
      </m:oMathPara>
    </w:p>
    <w:p w14:paraId="0950AD11" w14:textId="20E24B1C" w:rsidR="006B1FCD" w:rsidRPr="00801E39" w:rsidRDefault="00B63BD0" w:rsidP="006B1FCD">
      <w:pPr>
        <w:rPr>
          <w:rFonts w:eastAsiaTheme="minorEastAsia"/>
        </w:rPr>
      </w:pPr>
      <m:oMathPara>
        <m:oMathParaPr>
          <m:jc m:val="center"/>
        </m:oMathParaPr>
        <m:oMath>
          <m:r>
            <w:rPr>
              <w:rFonts w:ascii="Cambria Math" w:eastAsiaTheme="minorEastAsia" w:hAnsi="Cambria Math"/>
            </w:rPr>
            <m:t>freedom</m:t>
          </m:r>
          <m:d>
            <m:dPr>
              <m:ctrlPr>
                <w:rPr>
                  <w:rFonts w:ascii="Cambria Math" w:eastAsiaTheme="minorEastAsia" w:hAnsi="Cambria Math"/>
                  <w:i/>
                  <w:iCs/>
                </w:rPr>
              </m:ctrlPr>
            </m:dPr>
            <m:e>
              <m:r>
                <w:rPr>
                  <w:rFonts w:ascii="Cambria Math" w:eastAsiaTheme="minorEastAsia" w:hAnsi="Cambria Math"/>
                </w:rPr>
                <m:t>s</m:t>
              </m:r>
            </m:e>
          </m:d>
          <m:r>
            <w:rPr>
              <w:rFonts w:ascii="Cambria Math" w:eastAsiaTheme="minorEastAsia" w:hAnsi="Cambria Math"/>
            </w:rPr>
            <m:t>=s</m:t>
          </m:r>
          <m:d>
            <m:dPr>
              <m:begChr m:val="["/>
              <m:endChr m:val="]"/>
              <m:ctrlPr>
                <w:rPr>
                  <w:rFonts w:ascii="Cambria Math" w:eastAsiaTheme="minorEastAsia" w:hAnsi="Cambria Math"/>
                  <w:i/>
                  <w:iCs/>
                </w:rPr>
              </m:ctrlPr>
            </m:dPr>
            <m:e>
              <m:r>
                <w:rPr>
                  <w:rFonts w:ascii="Cambria Math" w:eastAsiaTheme="minorEastAsia" w:hAnsi="Cambria Math"/>
                </w:rPr>
                <m:t>world</m:t>
              </m:r>
            </m:e>
          </m:d>
          <m:d>
            <m:dPr>
              <m:begChr m:val="["/>
              <m:endChr m:val="]"/>
              <m:ctrlPr>
                <w:rPr>
                  <w:rFonts w:ascii="Cambria Math" w:eastAsiaTheme="minorEastAsia" w:hAnsi="Cambria Math"/>
                  <w:i/>
                  <w:iCs/>
                </w:rPr>
              </m:ctrlPr>
            </m:dPr>
            <m:e>
              <m:r>
                <w:rPr>
                  <w:rFonts w:ascii="Cambria Math" w:eastAsiaTheme="minorEastAsia" w:hAnsi="Cambria Math"/>
                </w:rPr>
                <m:t>status</m:t>
              </m:r>
            </m:e>
          </m:d>
          <m:r>
            <w:rPr>
              <w:rFonts w:ascii="Cambria Math" w:eastAsiaTheme="minorEastAsia" w:hAnsi="Cambria Math"/>
            </w:rPr>
            <m:t>←freedom</m:t>
          </m:r>
        </m:oMath>
      </m:oMathPara>
    </w:p>
    <w:p w14:paraId="24683642" w14:textId="6CB7427D" w:rsidR="00801E39" w:rsidRPr="00C90098" w:rsidRDefault="00801E39" w:rsidP="00801E39">
      <w:pPr>
        <w:spacing w:before="60"/>
        <w:rPr>
          <w:rFonts w:eastAsiaTheme="minorEastAsia"/>
        </w:rPr>
      </w:pPr>
      <w:r>
        <w:rPr>
          <w:rFonts w:eastAsiaTheme="minorEastAsia"/>
        </w:rPr>
        <w:t>(7)</w:t>
      </w:r>
    </w:p>
    <w:p w14:paraId="70414E83" w14:textId="77777777" w:rsidR="00C90098" w:rsidRDefault="00C90098" w:rsidP="00801E39">
      <w:pPr>
        <w:spacing w:before="120"/>
        <w:jc w:val="both"/>
        <w:rPr>
          <w:rFonts w:eastAsiaTheme="minorEastAsia"/>
        </w:rPr>
      </w:pPr>
    </w:p>
    <w:p w14:paraId="51E52686" w14:textId="5827219C" w:rsidR="00396FA3" w:rsidRDefault="00396FA3" w:rsidP="00C90098">
      <w:pPr>
        <w:spacing w:after="120"/>
        <w:ind w:firstLine="288"/>
        <w:jc w:val="both"/>
        <w:rPr>
          <w:rFonts w:eastAsiaTheme="minorEastAsia"/>
        </w:rPr>
      </w:pPr>
      <w:r>
        <w:rPr>
          <w:rFonts w:eastAsiaTheme="minorEastAsia"/>
        </w:rPr>
        <w:t>Considering the presented filters and transforms, we define the following narrative choices.</w:t>
      </w:r>
    </w:p>
    <w:p w14:paraId="0FF0546C" w14:textId="3AA132AF" w:rsidR="00396FA3" w:rsidRPr="00C90098" w:rsidRDefault="00396FA3" w:rsidP="00396FA3">
      <w:pPr>
        <w:rPr>
          <w:rFonts w:eastAsiaTheme="minorEastAsia"/>
          <w:i/>
          <w:iCs/>
        </w:rPr>
      </w:pPr>
      <m:oMathPara>
        <m:oMathParaPr>
          <m:jc m:val="center"/>
        </m:oMathParaPr>
        <m:oMath>
          <m:r>
            <w:rPr>
              <w:rFonts w:ascii="Cambria Math" w:eastAsiaTheme="minorEastAsia" w:hAnsi="Cambria Math"/>
            </w:rPr>
            <m:t>joinArmy=</m:t>
          </m:r>
          <m:d>
            <m:dPr>
              <m:ctrlPr>
                <w:rPr>
                  <w:rFonts w:ascii="Cambria Math" w:eastAsiaTheme="minorEastAsia" w:hAnsi="Cambria Math"/>
                  <w:i/>
                  <w:iCs/>
                </w:rPr>
              </m:ctrlPr>
            </m:dPr>
            <m:e>
              <m:r>
                <w:rPr>
                  <w:rFonts w:ascii="Cambria Math" w:eastAsiaTheme="minorEastAsia" w:hAnsi="Cambria Math"/>
                </w:rPr>
                <m:t>noAlliance,joinArmy</m:t>
              </m:r>
            </m:e>
          </m:d>
        </m:oMath>
      </m:oMathPara>
    </w:p>
    <w:p w14:paraId="11E369C9" w14:textId="55222FA0" w:rsidR="00396FA3" w:rsidRPr="00C90098" w:rsidRDefault="00396FA3" w:rsidP="00396FA3">
      <w:pPr>
        <w:rPr>
          <w:rFonts w:eastAsiaTheme="minorEastAsia"/>
          <w:i/>
          <w:iCs/>
        </w:rPr>
      </w:pPr>
      <m:oMathPara>
        <m:oMathParaPr>
          <m:jc m:val="center"/>
        </m:oMathParaPr>
        <m:oMath>
          <m:r>
            <w:rPr>
              <w:rFonts w:ascii="Cambria Math" w:eastAsiaTheme="minorEastAsia" w:hAnsi="Cambria Math"/>
            </w:rPr>
            <m:t>joinClan=</m:t>
          </m:r>
          <m:d>
            <m:dPr>
              <m:ctrlPr>
                <w:rPr>
                  <w:rFonts w:ascii="Cambria Math" w:eastAsiaTheme="minorEastAsia" w:hAnsi="Cambria Math"/>
                  <w:i/>
                  <w:iCs/>
                </w:rPr>
              </m:ctrlPr>
            </m:dPr>
            <m:e>
              <m:r>
                <w:rPr>
                  <w:rFonts w:ascii="Cambria Math" w:eastAsiaTheme="minorEastAsia" w:hAnsi="Cambria Math"/>
                </w:rPr>
                <m:t>noAlliance,joinClan</m:t>
              </m:r>
            </m:e>
          </m:d>
        </m:oMath>
      </m:oMathPara>
    </w:p>
    <w:p w14:paraId="5C5E007C" w14:textId="1B89F4FA" w:rsidR="00396FA3" w:rsidRPr="00C90098" w:rsidRDefault="00396FA3" w:rsidP="00396FA3">
      <w:pPr>
        <w:rPr>
          <w:rFonts w:eastAsiaTheme="minorEastAsia"/>
          <w:i/>
          <w:iCs/>
        </w:rPr>
      </w:pPr>
      <m:oMathPara>
        <m:oMathParaPr>
          <m:jc m:val="center"/>
        </m:oMathParaPr>
        <m:oMath>
          <m:r>
            <w:rPr>
              <w:rFonts w:ascii="Cambria Math" w:eastAsiaTheme="minorEastAsia" w:hAnsi="Cambria Math"/>
            </w:rPr>
            <m:t>defeatGeneral=</m:t>
          </m:r>
          <m:d>
            <m:dPr>
              <m:ctrlPr>
                <w:rPr>
                  <w:rFonts w:ascii="Cambria Math" w:eastAsiaTheme="minorEastAsia" w:hAnsi="Cambria Math"/>
                  <w:i/>
                  <w:iCs/>
                </w:rPr>
              </m:ctrlPr>
            </m:dPr>
            <m:e>
              <m:r>
                <w:rPr>
                  <w:rFonts w:ascii="Cambria Math" w:eastAsiaTheme="minorEastAsia" w:hAnsi="Cambria Math"/>
                </w:rPr>
                <m:t>canFightArmy,defeatGeneral</m:t>
              </m:r>
            </m:e>
          </m:d>
        </m:oMath>
      </m:oMathPara>
    </w:p>
    <w:p w14:paraId="1D45854B" w14:textId="1687EB39" w:rsidR="00396FA3" w:rsidRPr="00C90098" w:rsidRDefault="00396FA3" w:rsidP="00396FA3">
      <w:pPr>
        <w:rPr>
          <w:rFonts w:eastAsiaTheme="minorEastAsia"/>
          <w:i/>
          <w:iCs/>
        </w:rPr>
      </w:pPr>
      <m:oMathPara>
        <m:oMathParaPr>
          <m:jc m:val="center"/>
        </m:oMathParaPr>
        <m:oMath>
          <m:r>
            <w:rPr>
              <w:rFonts w:ascii="Cambria Math" w:eastAsiaTheme="minorEastAsia" w:hAnsi="Cambria Math"/>
            </w:rPr>
            <m:t>defeatPreceptor=</m:t>
          </m:r>
          <m:d>
            <m:dPr>
              <m:ctrlPr>
                <w:rPr>
                  <w:rFonts w:ascii="Cambria Math" w:eastAsiaTheme="minorEastAsia" w:hAnsi="Cambria Math"/>
                  <w:i/>
                  <w:iCs/>
                </w:rPr>
              </m:ctrlPr>
            </m:dPr>
            <m:e>
              <m:r>
                <w:rPr>
                  <w:rFonts w:ascii="Cambria Math" w:eastAsiaTheme="minorEastAsia" w:hAnsi="Cambria Math"/>
                </w:rPr>
                <m:t>canFightClan,defeatPreceptor</m:t>
              </m:r>
            </m:e>
          </m:d>
        </m:oMath>
      </m:oMathPara>
    </w:p>
    <w:p w14:paraId="0F174579" w14:textId="68845FF0" w:rsidR="00396FA3" w:rsidRPr="00C90098" w:rsidRDefault="00396FA3" w:rsidP="00396FA3">
      <w:pPr>
        <w:rPr>
          <w:rFonts w:eastAsiaTheme="minorEastAsia"/>
          <w:i/>
          <w:iCs/>
        </w:rPr>
      </w:pPr>
      <m:oMathPara>
        <m:oMathParaPr>
          <m:jc m:val="center"/>
        </m:oMathParaPr>
        <m:oMath>
          <m:r>
            <w:rPr>
              <w:rFonts w:ascii="Cambria Math" w:eastAsiaTheme="minorEastAsia" w:hAnsi="Cambria Math"/>
            </w:rPr>
            <m:t>betrayClan=</m:t>
          </m:r>
          <m:d>
            <m:dPr>
              <m:ctrlPr>
                <w:rPr>
                  <w:rFonts w:ascii="Cambria Math" w:eastAsiaTheme="minorEastAsia" w:hAnsi="Cambria Math"/>
                  <w:i/>
                  <w:iCs/>
                </w:rPr>
              </m:ctrlPr>
            </m:dPr>
            <m:e>
              <m:r>
                <w:rPr>
                  <w:rFonts w:ascii="Cambria Math" w:eastAsiaTheme="minorEastAsia" w:hAnsi="Cambria Math"/>
                </w:rPr>
                <m:t>memberOfClan,instituteOrder</m:t>
              </m:r>
            </m:e>
          </m:d>
        </m:oMath>
      </m:oMathPara>
    </w:p>
    <w:p w14:paraId="0AD0E16B" w14:textId="42E1B909" w:rsidR="00396FA3" w:rsidRPr="00C90098" w:rsidRDefault="00396FA3" w:rsidP="00396FA3">
      <w:pPr>
        <w:rPr>
          <w:rFonts w:eastAsiaTheme="minorEastAsia"/>
          <w:i/>
          <w:iCs/>
        </w:rPr>
      </w:pPr>
      <m:oMathPara>
        <m:oMathParaPr>
          <m:jc m:val="center"/>
        </m:oMathParaPr>
        <m:oMath>
          <m:r>
            <w:rPr>
              <w:rFonts w:ascii="Cambria Math" w:eastAsiaTheme="minorEastAsia" w:hAnsi="Cambria Math"/>
            </w:rPr>
            <m:t>betrayArmy=</m:t>
          </m:r>
          <m:d>
            <m:dPr>
              <m:ctrlPr>
                <w:rPr>
                  <w:rFonts w:ascii="Cambria Math" w:eastAsiaTheme="minorEastAsia" w:hAnsi="Cambria Math"/>
                  <w:i/>
                  <w:iCs/>
                </w:rPr>
              </m:ctrlPr>
            </m:dPr>
            <m:e>
              <m:r>
                <w:rPr>
                  <w:rFonts w:ascii="Cambria Math" w:eastAsiaTheme="minorEastAsia" w:hAnsi="Cambria Math"/>
                </w:rPr>
                <m:t>memberOfArmy,instituteOrder</m:t>
              </m:r>
            </m:e>
          </m:d>
        </m:oMath>
      </m:oMathPara>
    </w:p>
    <w:p w14:paraId="0A646AAA" w14:textId="396179F1" w:rsidR="00396FA3" w:rsidRPr="00C90098" w:rsidRDefault="00396FA3" w:rsidP="00396FA3">
      <w:pPr>
        <w:rPr>
          <w:rFonts w:eastAsiaTheme="minorEastAsia"/>
          <w:i/>
          <w:iCs/>
        </w:rPr>
      </w:pPr>
      <m:oMathPara>
        <m:oMathParaPr>
          <m:jc m:val="center"/>
        </m:oMathParaPr>
        <m:oMath>
          <m:r>
            <w:rPr>
              <w:rFonts w:ascii="Cambria Math" w:eastAsiaTheme="minorEastAsia" w:hAnsi="Cambria Math"/>
            </w:rPr>
            <m:t>instateAnarchy=</m:t>
          </m:r>
          <m:d>
            <m:dPr>
              <m:ctrlPr>
                <w:rPr>
                  <w:rFonts w:ascii="Cambria Math" w:eastAsiaTheme="minorEastAsia" w:hAnsi="Cambria Math"/>
                  <w:i/>
                  <w:iCs/>
                </w:rPr>
              </m:ctrlPr>
            </m:dPr>
            <m:e>
              <m:r>
                <w:rPr>
                  <w:rFonts w:ascii="Cambria Math" w:eastAsiaTheme="minorEastAsia" w:hAnsi="Cambria Math"/>
                </w:rPr>
                <m:t>anarchyPossible,instateAnarchy</m:t>
              </m:r>
            </m:e>
          </m:d>
        </m:oMath>
      </m:oMathPara>
    </w:p>
    <w:p w14:paraId="495CB65A" w14:textId="6B8FE0C6" w:rsidR="00396FA3" w:rsidRPr="00C90098" w:rsidRDefault="00396FA3" w:rsidP="00396FA3">
      <w:pPr>
        <w:rPr>
          <w:rFonts w:eastAsiaTheme="minorEastAsia"/>
          <w:i/>
          <w:iCs/>
        </w:rPr>
      </w:pPr>
      <m:oMathPara>
        <m:oMathParaPr>
          <m:jc m:val="center"/>
        </m:oMathParaPr>
        <m:oMath>
          <m:r>
            <w:rPr>
              <w:rFonts w:ascii="Cambria Math" w:eastAsiaTheme="minorEastAsia" w:hAnsi="Cambria Math"/>
            </w:rPr>
            <m:t>instateTyranny=</m:t>
          </m:r>
          <m:d>
            <m:dPr>
              <m:ctrlPr>
                <w:rPr>
                  <w:rFonts w:ascii="Cambria Math" w:eastAsiaTheme="minorEastAsia" w:hAnsi="Cambria Math"/>
                  <w:i/>
                  <w:iCs/>
                </w:rPr>
              </m:ctrlPr>
            </m:dPr>
            <m:e>
              <m:r>
                <w:rPr>
                  <w:rFonts w:ascii="Cambria Math" w:eastAsiaTheme="minorEastAsia" w:hAnsi="Cambria Math"/>
                </w:rPr>
                <m:t>tyrannyPossible,instateTyranny</m:t>
              </m:r>
            </m:e>
          </m:d>
        </m:oMath>
      </m:oMathPara>
    </w:p>
    <w:p w14:paraId="04CC7630" w14:textId="4D7EB7EF" w:rsidR="00396FA3" w:rsidRPr="00801E39" w:rsidRDefault="00396FA3" w:rsidP="00396FA3">
      <w:pPr>
        <w:rPr>
          <w:rFonts w:eastAsiaTheme="minorEastAsia"/>
          <w:i/>
          <w:iCs/>
        </w:rPr>
      </w:pPr>
      <m:oMathPara>
        <m:oMathParaPr>
          <m:jc m:val="center"/>
        </m:oMathParaPr>
        <m:oMath>
          <m:r>
            <w:rPr>
              <w:rFonts w:ascii="Cambria Math" w:eastAsiaTheme="minorEastAsia" w:hAnsi="Cambria Math"/>
            </w:rPr>
            <m:t>instateFreedom=</m:t>
          </m:r>
          <m:d>
            <m:dPr>
              <m:ctrlPr>
                <w:rPr>
                  <w:rFonts w:ascii="Cambria Math" w:eastAsiaTheme="minorEastAsia" w:hAnsi="Cambria Math"/>
                  <w:i/>
                  <w:iCs/>
                </w:rPr>
              </m:ctrlPr>
            </m:dPr>
            <m:e>
              <m:r>
                <w:rPr>
                  <w:rFonts w:ascii="Cambria Math" w:eastAsiaTheme="minorEastAsia" w:hAnsi="Cambria Math"/>
                </w:rPr>
                <m:t>freedomPossible,instateFreedom</m:t>
              </m:r>
            </m:e>
          </m:d>
        </m:oMath>
      </m:oMathPara>
    </w:p>
    <w:p w14:paraId="7E7AB0C0" w14:textId="0EF0132D" w:rsidR="00C90098" w:rsidRDefault="00801E39" w:rsidP="00801E39">
      <w:pPr>
        <w:spacing w:before="60"/>
        <w:rPr>
          <w:rFonts w:eastAsiaTheme="minorEastAsia"/>
        </w:rPr>
      </w:pPr>
      <w:r w:rsidRPr="00801E39">
        <w:rPr>
          <w:rFonts w:eastAsiaTheme="minorEastAsia"/>
        </w:rPr>
        <w:t>(8)</w:t>
      </w:r>
    </w:p>
    <w:p w14:paraId="28C31F7B" w14:textId="77777777" w:rsidR="009A6D33" w:rsidRDefault="009A6D33" w:rsidP="009A6D33">
      <w:pPr>
        <w:spacing w:after="120"/>
        <w:ind w:firstLine="288"/>
        <w:jc w:val="both"/>
        <w:rPr>
          <w:rFonts w:eastAsiaTheme="minorEastAsia"/>
        </w:rPr>
      </w:pPr>
      <w:r>
        <w:rPr>
          <w:rFonts w:eastAsiaTheme="minorEastAsia"/>
        </w:rPr>
        <w:lastRenderedPageBreak/>
        <w:t xml:space="preserve">As the example narrative implies, the initial state should be </w:t>
      </w:r>
      <m:oMath>
        <m:r>
          <m:rPr>
            <m:sty m:val="p"/>
          </m:rP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T,none</m:t>
            </m:r>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T</m:t>
            </m:r>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T</m:t>
            </m:r>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none</m:t>
            </m:r>
            <m:ctrlPr>
              <w:rPr>
                <w:rFonts w:ascii="Cambria Math" w:eastAsiaTheme="minorEastAsia" w:hAnsi="Cambria Math"/>
                <w:i/>
              </w:rPr>
            </m:ctrlPr>
          </m:e>
        </m:d>
        <m:r>
          <m:rPr>
            <m:sty m:val="p"/>
          </m:rPr>
          <w:rPr>
            <w:rFonts w:ascii="Cambria Math" w:eastAsiaTheme="minorEastAsia" w:hAnsi="Cambria Math"/>
          </w:rPr>
          <m:t>)}</m:t>
        </m:r>
      </m:oMath>
      <w:r>
        <w:rPr>
          <w:rFonts w:eastAsiaTheme="minorEastAsia"/>
        </w:rPr>
        <w:t xml:space="preserve">. Moreover, we can consider </w:t>
      </w:r>
      <m:oMath>
        <m:r>
          <w:rPr>
            <w:rFonts w:ascii="Cambria Math" w:hAnsi="Cambria Math"/>
          </w:rPr>
          <m:t>s[world][status]≠none</m:t>
        </m:r>
      </m:oMath>
      <w:r>
        <w:rPr>
          <w:rFonts w:eastAsiaTheme="minorEastAsia"/>
        </w:rPr>
        <w:t xml:space="preserve"> as the termination condition of this interactive narrative. Given the presented narrative choices, the mentioned initial state, and this termination condition, Ravi generates the narrative model presented in Fig. 4.</w:t>
      </w:r>
    </w:p>
    <w:p w14:paraId="30635DC3" w14:textId="127E475D" w:rsidR="00F36D51" w:rsidRDefault="001B43A0" w:rsidP="00F922A9">
      <w:pPr>
        <w:spacing w:after="120"/>
        <w:ind w:firstLine="288"/>
        <w:jc w:val="both"/>
        <w:rPr>
          <w:rFonts w:eastAsiaTheme="minorEastAsia"/>
        </w:rPr>
      </w:pPr>
      <w:r>
        <w:rPr>
          <w:rFonts w:eastAsiaTheme="minorEastAsia"/>
        </w:rPr>
        <w:t>Now</w:t>
      </w:r>
      <w:r w:rsidR="005D34F4">
        <w:rPr>
          <w:rFonts w:eastAsiaTheme="minorEastAsia"/>
        </w:rPr>
        <w:t>, we have to define a location constraint for this model</w:t>
      </w:r>
      <w:r w:rsidR="0052072B">
        <w:rPr>
          <w:rFonts w:eastAsiaTheme="minorEastAsia"/>
        </w:rPr>
        <w:t xml:space="preserve"> based on the given narrative</w:t>
      </w:r>
      <w:r w:rsidR="005D34F4">
        <w:rPr>
          <w:rFonts w:eastAsiaTheme="minorEastAsia"/>
        </w:rPr>
        <w:t>.</w:t>
      </w:r>
      <w:r w:rsidR="009D2766">
        <w:rPr>
          <w:rFonts w:eastAsiaTheme="minorEastAsia"/>
        </w:rPr>
        <w:t xml:space="preserve"> </w:t>
      </w:r>
      <w:r w:rsidR="00A04703">
        <w:rPr>
          <w:rFonts w:eastAsiaTheme="minorEastAsia"/>
        </w:rPr>
        <w:t>Fig. 5 presents such location constraint and its resulting SDG.</w:t>
      </w:r>
      <w:r w:rsidR="000076A9">
        <w:rPr>
          <w:rFonts w:eastAsiaTheme="minorEastAsia"/>
        </w:rPr>
        <w:t xml:space="preserve"> Accordingly, Table 2 presents </w:t>
      </w:r>
      <w:r w:rsidR="00F36D51">
        <w:rPr>
          <w:rFonts w:eastAsiaTheme="minorEastAsia"/>
        </w:rPr>
        <w:t xml:space="preserve">the </w:t>
      </w:r>
      <w:r w:rsidR="000076A9">
        <w:rPr>
          <w:rFonts w:eastAsiaTheme="minorEastAsia"/>
        </w:rPr>
        <w:t xml:space="preserve">frequency and depth of every possible </w:t>
      </w:r>
      <w:r w:rsidR="00A52FE4" w:rsidRPr="00A52FE4">
        <w:rPr>
          <w:rFonts w:eastAsiaTheme="minorEastAsia"/>
        </w:rPr>
        <w:t xml:space="preserve">neighborhood </w:t>
      </w:r>
      <w:r w:rsidR="00E8460F">
        <w:rPr>
          <w:rFonts w:eastAsiaTheme="minorEastAsia"/>
        </w:rPr>
        <w:t>between mentioned location</w:t>
      </w:r>
      <w:r w:rsidR="0050628C">
        <w:rPr>
          <w:rFonts w:eastAsiaTheme="minorEastAsia"/>
        </w:rPr>
        <w:t xml:space="preserve">s </w:t>
      </w:r>
      <w:r w:rsidR="00A52FE4">
        <w:rPr>
          <w:rFonts w:eastAsiaTheme="minorEastAsia"/>
        </w:rPr>
        <w:t>in</w:t>
      </w:r>
      <w:r w:rsidR="0050628C">
        <w:rPr>
          <w:rFonts w:eastAsiaTheme="minorEastAsia"/>
        </w:rPr>
        <w:t xml:space="preserve"> the given narrative</w:t>
      </w:r>
      <w:r w:rsidR="000076A9">
        <w:rPr>
          <w:rFonts w:eastAsiaTheme="minorEastAsia"/>
        </w:rPr>
        <w:t>, ordered by their importance.</w:t>
      </w:r>
    </w:p>
    <w:p w14:paraId="700D480F" w14:textId="189F6C3A" w:rsidR="00F36D51" w:rsidRDefault="00F36D51" w:rsidP="00F36D51">
      <w:pPr>
        <w:pStyle w:val="TABLE"/>
        <w:numPr>
          <w:ilvl w:val="0"/>
          <w:numId w:val="0"/>
        </w:numPr>
      </w:pPr>
      <w:r w:rsidRPr="00CD0852">
        <w:rPr>
          <w:sz w:val="18"/>
          <w:szCs w:val="18"/>
        </w:rPr>
        <w:t xml:space="preserve">Table </w:t>
      </w:r>
      <w:r>
        <w:rPr>
          <w:sz w:val="18"/>
          <w:szCs w:val="18"/>
        </w:rPr>
        <w:t>I</w:t>
      </w:r>
      <w:r w:rsidRPr="00CD0852">
        <w:rPr>
          <w:sz w:val="18"/>
          <w:szCs w:val="18"/>
        </w:rPr>
        <w:fldChar w:fldCharType="begin"/>
      </w:r>
      <w:r w:rsidRPr="00CD0852">
        <w:rPr>
          <w:sz w:val="18"/>
          <w:szCs w:val="18"/>
        </w:rPr>
        <w:instrText xml:space="preserve"> SEQ Table \* ROMAN </w:instrText>
      </w:r>
      <w:r w:rsidRPr="00CD0852">
        <w:rPr>
          <w:sz w:val="18"/>
          <w:szCs w:val="18"/>
        </w:rPr>
        <w:fldChar w:fldCharType="separate"/>
      </w:r>
      <w:r w:rsidR="00B02CAC">
        <w:rPr>
          <w:sz w:val="18"/>
          <w:szCs w:val="18"/>
        </w:rPr>
        <w:t>II</w:t>
      </w:r>
      <w:r w:rsidRPr="00CD0852">
        <w:rPr>
          <w:sz w:val="18"/>
          <w:szCs w:val="18"/>
        </w:rPr>
        <w:fldChar w:fldCharType="end"/>
      </w:r>
      <w:r>
        <w:t xml:space="preserve">. </w:t>
      </w:r>
      <w:r w:rsidR="007D5FC3" w:rsidRPr="006D2E50">
        <w:t xml:space="preserve">Frequency and depth of possible </w:t>
      </w:r>
      <w:r w:rsidR="007D5FC3" w:rsidRPr="00A52FE4">
        <w:rPr>
          <w:rFonts w:eastAsiaTheme="minorEastAsia"/>
        </w:rPr>
        <w:t>neighborhood</w:t>
      </w:r>
      <w:r w:rsidR="007D5FC3">
        <w:rPr>
          <w:rFonts w:eastAsiaTheme="minorEastAsia"/>
        </w:rPr>
        <w:t>s</w:t>
      </w:r>
      <w:r w:rsidR="007D5FC3" w:rsidRPr="00A52FE4">
        <w:rPr>
          <w:rFonts w:eastAsiaTheme="minorEastAsia"/>
        </w:rPr>
        <w:t xml:space="preserve"> </w:t>
      </w:r>
      <w:r w:rsidR="007D5FC3">
        <w:rPr>
          <w:rFonts w:eastAsiaTheme="minorEastAsia"/>
        </w:rPr>
        <w:t>between locations of the narrative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6"/>
        <w:gridCol w:w="987"/>
        <w:gridCol w:w="720"/>
      </w:tblGrid>
      <w:tr w:rsidR="00F36D51" w:rsidRPr="0004390D" w14:paraId="0BA0AF1C" w14:textId="77777777" w:rsidTr="00F36D51">
        <w:trPr>
          <w:cantSplit/>
          <w:trHeight w:val="55"/>
          <w:tblHeader/>
          <w:jc w:val="center"/>
        </w:trPr>
        <w:tc>
          <w:tcPr>
            <w:tcW w:w="1716" w:type="dxa"/>
            <w:vAlign w:val="center"/>
          </w:tcPr>
          <w:p w14:paraId="48926BD9" w14:textId="77777777" w:rsidR="00F36D51" w:rsidRPr="0004390D" w:rsidRDefault="00F36D51" w:rsidP="005E0E38">
            <w:pPr>
              <w:pStyle w:val="tablecolhead"/>
            </w:pPr>
            <w:r>
              <w:t>Edge</w:t>
            </w:r>
          </w:p>
        </w:tc>
        <w:tc>
          <w:tcPr>
            <w:tcW w:w="987" w:type="dxa"/>
            <w:vAlign w:val="center"/>
          </w:tcPr>
          <w:p w14:paraId="34403C2C" w14:textId="77777777" w:rsidR="00F36D51" w:rsidRPr="0004390D" w:rsidRDefault="00F36D51" w:rsidP="005E0E38">
            <w:pPr>
              <w:pStyle w:val="tablecolhead"/>
            </w:pPr>
            <w:r>
              <w:t>Frequency</w:t>
            </w:r>
          </w:p>
        </w:tc>
        <w:tc>
          <w:tcPr>
            <w:tcW w:w="720" w:type="dxa"/>
            <w:vAlign w:val="center"/>
          </w:tcPr>
          <w:p w14:paraId="1F5143BF" w14:textId="77777777" w:rsidR="00F36D51" w:rsidRPr="0004390D" w:rsidRDefault="00F36D51" w:rsidP="005E0E38">
            <w:r w:rsidRPr="003C557D">
              <w:rPr>
                <w:b/>
                <w:bCs/>
                <w:sz w:val="16"/>
                <w:szCs w:val="16"/>
              </w:rPr>
              <w:t>Depth</w:t>
            </w:r>
          </w:p>
        </w:tc>
      </w:tr>
      <w:tr w:rsidR="00652936" w:rsidRPr="0004390D" w14:paraId="213661EE" w14:textId="77777777" w:rsidTr="00F36D51">
        <w:trPr>
          <w:cantSplit/>
          <w:trHeight w:val="55"/>
          <w:tblHeader/>
          <w:jc w:val="center"/>
        </w:trPr>
        <w:tc>
          <w:tcPr>
            <w:tcW w:w="1716" w:type="dxa"/>
            <w:vAlign w:val="center"/>
          </w:tcPr>
          <w:p w14:paraId="23A13F9F" w14:textId="3F6A214B" w:rsidR="00652936" w:rsidRPr="00652936" w:rsidRDefault="00652936" w:rsidP="00652936">
            <w:pPr>
              <w:pStyle w:val="tablecolhead"/>
              <w:rPr>
                <w:b w:val="0"/>
                <w:bCs w:val="0"/>
              </w:rPr>
            </w:pPr>
            <w:r w:rsidRPr="00652936">
              <w:rPr>
                <w:b w:val="0"/>
                <w:bCs w:val="0"/>
                <w:i/>
                <w:iCs/>
              </w:rPr>
              <w:t>Shore, Riverside</w:t>
            </w:r>
          </w:p>
        </w:tc>
        <w:tc>
          <w:tcPr>
            <w:tcW w:w="987" w:type="dxa"/>
            <w:vAlign w:val="center"/>
          </w:tcPr>
          <w:p w14:paraId="7C12728E" w14:textId="658C0FBD" w:rsidR="00652936" w:rsidRPr="00652936" w:rsidRDefault="00652936" w:rsidP="00652936">
            <w:pPr>
              <w:pStyle w:val="tablecolhead"/>
              <w:rPr>
                <w:b w:val="0"/>
                <w:bCs w:val="0"/>
              </w:rPr>
            </w:pPr>
            <w:r w:rsidRPr="00652936">
              <w:rPr>
                <w:b w:val="0"/>
                <w:bCs w:val="0"/>
              </w:rPr>
              <w:t>4</w:t>
            </w:r>
          </w:p>
        </w:tc>
        <w:tc>
          <w:tcPr>
            <w:tcW w:w="720" w:type="dxa"/>
            <w:vAlign w:val="center"/>
          </w:tcPr>
          <w:p w14:paraId="6AC1A07A" w14:textId="4944A92A" w:rsidR="00652936" w:rsidRPr="00652936" w:rsidRDefault="00652936" w:rsidP="00652936">
            <w:pPr>
              <w:rPr>
                <w:sz w:val="16"/>
                <w:szCs w:val="16"/>
              </w:rPr>
            </w:pPr>
            <w:r w:rsidRPr="00652936">
              <w:rPr>
                <w:sz w:val="16"/>
                <w:szCs w:val="16"/>
              </w:rPr>
              <w:t>2</w:t>
            </w:r>
          </w:p>
        </w:tc>
      </w:tr>
      <w:tr w:rsidR="00652936" w:rsidRPr="0004390D" w14:paraId="2C4B62EC" w14:textId="77777777" w:rsidTr="00F36D51">
        <w:trPr>
          <w:cantSplit/>
          <w:trHeight w:val="55"/>
          <w:tblHeader/>
          <w:jc w:val="center"/>
        </w:trPr>
        <w:tc>
          <w:tcPr>
            <w:tcW w:w="1716" w:type="dxa"/>
            <w:vAlign w:val="center"/>
          </w:tcPr>
          <w:p w14:paraId="0C2EACD8" w14:textId="6A1A927D" w:rsidR="00652936" w:rsidRPr="00652936" w:rsidRDefault="00652936" w:rsidP="00652936">
            <w:pPr>
              <w:pStyle w:val="tablecolhead"/>
              <w:rPr>
                <w:b w:val="0"/>
                <w:bCs w:val="0"/>
              </w:rPr>
            </w:pPr>
            <w:r w:rsidRPr="00652936">
              <w:rPr>
                <w:b w:val="0"/>
                <w:bCs w:val="0"/>
                <w:i/>
                <w:iCs/>
              </w:rPr>
              <w:t>Shore, Desert</w:t>
            </w:r>
          </w:p>
        </w:tc>
        <w:tc>
          <w:tcPr>
            <w:tcW w:w="987" w:type="dxa"/>
            <w:vAlign w:val="center"/>
          </w:tcPr>
          <w:p w14:paraId="75A99F1A" w14:textId="1872A446" w:rsidR="00652936" w:rsidRPr="00652936" w:rsidRDefault="00652936" w:rsidP="00652936">
            <w:pPr>
              <w:pStyle w:val="tablecolhead"/>
              <w:rPr>
                <w:b w:val="0"/>
                <w:bCs w:val="0"/>
              </w:rPr>
            </w:pPr>
            <w:r w:rsidRPr="00652936">
              <w:rPr>
                <w:b w:val="0"/>
                <w:bCs w:val="0"/>
              </w:rPr>
              <w:t>4</w:t>
            </w:r>
          </w:p>
        </w:tc>
        <w:tc>
          <w:tcPr>
            <w:tcW w:w="720" w:type="dxa"/>
            <w:vAlign w:val="center"/>
          </w:tcPr>
          <w:p w14:paraId="074990F9" w14:textId="0114C343" w:rsidR="00652936" w:rsidRPr="00652936" w:rsidRDefault="00652936" w:rsidP="00652936">
            <w:pPr>
              <w:rPr>
                <w:sz w:val="16"/>
                <w:szCs w:val="16"/>
              </w:rPr>
            </w:pPr>
            <w:r w:rsidRPr="00652936">
              <w:rPr>
                <w:sz w:val="16"/>
                <w:szCs w:val="16"/>
              </w:rPr>
              <w:t>2</w:t>
            </w:r>
          </w:p>
        </w:tc>
      </w:tr>
      <w:tr w:rsidR="00652936" w:rsidRPr="0004390D" w14:paraId="338C9B91" w14:textId="77777777" w:rsidTr="00F36D51">
        <w:trPr>
          <w:cantSplit/>
          <w:trHeight w:val="55"/>
          <w:tblHeader/>
          <w:jc w:val="center"/>
        </w:trPr>
        <w:tc>
          <w:tcPr>
            <w:tcW w:w="1716" w:type="dxa"/>
            <w:vAlign w:val="center"/>
          </w:tcPr>
          <w:p w14:paraId="39CD4669" w14:textId="2F8A9926" w:rsidR="00652936" w:rsidRPr="00652936" w:rsidRDefault="00652936" w:rsidP="00652936">
            <w:pPr>
              <w:pStyle w:val="tablecolhead"/>
              <w:rPr>
                <w:b w:val="0"/>
                <w:bCs w:val="0"/>
                <w:i/>
                <w:iCs/>
              </w:rPr>
            </w:pPr>
            <w:r w:rsidRPr="00652936">
              <w:rPr>
                <w:b w:val="0"/>
                <w:bCs w:val="0"/>
                <w:i/>
                <w:iCs/>
              </w:rPr>
              <w:t>Riverside, City</w:t>
            </w:r>
          </w:p>
        </w:tc>
        <w:tc>
          <w:tcPr>
            <w:tcW w:w="987" w:type="dxa"/>
            <w:vAlign w:val="center"/>
          </w:tcPr>
          <w:p w14:paraId="1312EA10" w14:textId="73221C12" w:rsidR="00652936" w:rsidRPr="00652936" w:rsidRDefault="00652936" w:rsidP="00652936">
            <w:pPr>
              <w:pStyle w:val="tablecolhead"/>
              <w:rPr>
                <w:b w:val="0"/>
                <w:bCs w:val="0"/>
              </w:rPr>
            </w:pPr>
            <w:r w:rsidRPr="00652936">
              <w:rPr>
                <w:b w:val="0"/>
                <w:bCs w:val="0"/>
              </w:rPr>
              <w:t>4</w:t>
            </w:r>
          </w:p>
        </w:tc>
        <w:tc>
          <w:tcPr>
            <w:tcW w:w="720" w:type="dxa"/>
            <w:vAlign w:val="center"/>
          </w:tcPr>
          <w:p w14:paraId="57AA18F7" w14:textId="7E9BD380" w:rsidR="00652936" w:rsidRPr="00652936" w:rsidRDefault="00652936" w:rsidP="00652936">
            <w:pPr>
              <w:rPr>
                <w:sz w:val="16"/>
                <w:szCs w:val="16"/>
              </w:rPr>
            </w:pPr>
            <w:r w:rsidRPr="00652936">
              <w:rPr>
                <w:sz w:val="16"/>
                <w:szCs w:val="16"/>
              </w:rPr>
              <w:t>2</w:t>
            </w:r>
          </w:p>
        </w:tc>
      </w:tr>
      <w:tr w:rsidR="00652936" w:rsidRPr="0004390D" w14:paraId="6AC48499" w14:textId="77777777" w:rsidTr="00F36D51">
        <w:trPr>
          <w:cantSplit/>
          <w:trHeight w:val="55"/>
          <w:tblHeader/>
          <w:jc w:val="center"/>
        </w:trPr>
        <w:tc>
          <w:tcPr>
            <w:tcW w:w="1716" w:type="dxa"/>
            <w:vAlign w:val="center"/>
          </w:tcPr>
          <w:p w14:paraId="491CA756" w14:textId="6AC9F367" w:rsidR="00652936" w:rsidRPr="00652936" w:rsidRDefault="00652936" w:rsidP="00652936">
            <w:pPr>
              <w:pStyle w:val="tablecolhead"/>
              <w:rPr>
                <w:b w:val="0"/>
                <w:bCs w:val="0"/>
                <w:i/>
                <w:iCs/>
              </w:rPr>
            </w:pPr>
            <w:r w:rsidRPr="00652936">
              <w:rPr>
                <w:b w:val="0"/>
                <w:bCs w:val="0"/>
                <w:i/>
                <w:iCs/>
              </w:rPr>
              <w:t>Desert, City</w:t>
            </w:r>
          </w:p>
        </w:tc>
        <w:tc>
          <w:tcPr>
            <w:tcW w:w="987" w:type="dxa"/>
            <w:vAlign w:val="center"/>
          </w:tcPr>
          <w:p w14:paraId="6B4C5918" w14:textId="608BA3E3" w:rsidR="00652936" w:rsidRPr="00652936" w:rsidRDefault="00652936" w:rsidP="00652936">
            <w:pPr>
              <w:pStyle w:val="tablecolhead"/>
              <w:rPr>
                <w:b w:val="0"/>
                <w:bCs w:val="0"/>
              </w:rPr>
            </w:pPr>
            <w:r w:rsidRPr="00652936">
              <w:rPr>
                <w:b w:val="0"/>
                <w:bCs w:val="0"/>
              </w:rPr>
              <w:t>4</w:t>
            </w:r>
          </w:p>
        </w:tc>
        <w:tc>
          <w:tcPr>
            <w:tcW w:w="720" w:type="dxa"/>
            <w:vAlign w:val="center"/>
          </w:tcPr>
          <w:p w14:paraId="6B02F02B" w14:textId="681B23D6" w:rsidR="00652936" w:rsidRPr="00652936" w:rsidRDefault="00652936" w:rsidP="00652936">
            <w:pPr>
              <w:rPr>
                <w:sz w:val="16"/>
                <w:szCs w:val="16"/>
              </w:rPr>
            </w:pPr>
            <w:r w:rsidRPr="00652936">
              <w:rPr>
                <w:sz w:val="16"/>
                <w:szCs w:val="16"/>
              </w:rPr>
              <w:t>2</w:t>
            </w:r>
          </w:p>
        </w:tc>
      </w:tr>
      <w:tr w:rsidR="00652936" w:rsidRPr="0004390D" w14:paraId="7902B218" w14:textId="77777777" w:rsidTr="00F36D51">
        <w:trPr>
          <w:cantSplit/>
          <w:trHeight w:val="55"/>
          <w:tblHeader/>
          <w:jc w:val="center"/>
        </w:trPr>
        <w:tc>
          <w:tcPr>
            <w:tcW w:w="1716" w:type="dxa"/>
            <w:vAlign w:val="center"/>
          </w:tcPr>
          <w:p w14:paraId="7BB4F8ED" w14:textId="74A0AC2B" w:rsidR="00652936" w:rsidRPr="00652936" w:rsidRDefault="00652936" w:rsidP="00652936">
            <w:pPr>
              <w:pStyle w:val="tablecolhead"/>
              <w:rPr>
                <w:b w:val="0"/>
                <w:bCs w:val="0"/>
                <w:i/>
                <w:iCs/>
              </w:rPr>
            </w:pPr>
            <w:r w:rsidRPr="00652936">
              <w:rPr>
                <w:b w:val="0"/>
                <w:bCs w:val="0"/>
                <w:i/>
                <w:iCs/>
              </w:rPr>
              <w:t>Riverside, Desert</w:t>
            </w:r>
          </w:p>
        </w:tc>
        <w:tc>
          <w:tcPr>
            <w:tcW w:w="987" w:type="dxa"/>
            <w:vAlign w:val="center"/>
          </w:tcPr>
          <w:p w14:paraId="68BEA092" w14:textId="52F9E0B6" w:rsidR="00652936" w:rsidRPr="00652936" w:rsidRDefault="00652936" w:rsidP="00652936">
            <w:pPr>
              <w:pStyle w:val="tablecolhead"/>
              <w:rPr>
                <w:b w:val="0"/>
                <w:bCs w:val="0"/>
              </w:rPr>
            </w:pPr>
            <w:r w:rsidRPr="00652936">
              <w:rPr>
                <w:b w:val="0"/>
                <w:bCs w:val="0"/>
              </w:rPr>
              <w:t>2</w:t>
            </w:r>
          </w:p>
        </w:tc>
        <w:tc>
          <w:tcPr>
            <w:tcW w:w="720" w:type="dxa"/>
            <w:vAlign w:val="center"/>
          </w:tcPr>
          <w:p w14:paraId="7422E045" w14:textId="572E7FF5" w:rsidR="00652936" w:rsidRPr="00652936" w:rsidRDefault="00652936" w:rsidP="00652936">
            <w:pPr>
              <w:rPr>
                <w:sz w:val="16"/>
                <w:szCs w:val="16"/>
              </w:rPr>
            </w:pPr>
            <w:r w:rsidRPr="00652936">
              <w:rPr>
                <w:sz w:val="16"/>
                <w:szCs w:val="16"/>
              </w:rPr>
              <w:t>3</w:t>
            </w:r>
          </w:p>
        </w:tc>
      </w:tr>
      <w:tr w:rsidR="00652936" w:rsidRPr="0004390D" w14:paraId="037384A4" w14:textId="77777777" w:rsidTr="00F36D51">
        <w:trPr>
          <w:cantSplit/>
          <w:trHeight w:val="55"/>
          <w:tblHeader/>
          <w:jc w:val="center"/>
        </w:trPr>
        <w:tc>
          <w:tcPr>
            <w:tcW w:w="1716" w:type="dxa"/>
            <w:vAlign w:val="center"/>
          </w:tcPr>
          <w:p w14:paraId="27E5390B" w14:textId="4FA22A0B" w:rsidR="00652936" w:rsidRPr="00652936" w:rsidRDefault="00652936" w:rsidP="00652936">
            <w:pPr>
              <w:pStyle w:val="tablecolhead"/>
              <w:rPr>
                <w:b w:val="0"/>
                <w:bCs w:val="0"/>
                <w:i/>
                <w:iCs/>
              </w:rPr>
            </w:pPr>
            <w:r w:rsidRPr="00652936">
              <w:rPr>
                <w:b w:val="0"/>
                <w:bCs w:val="0"/>
                <w:i/>
                <w:iCs/>
              </w:rPr>
              <w:t>Mountain, Riverside</w:t>
            </w:r>
          </w:p>
        </w:tc>
        <w:tc>
          <w:tcPr>
            <w:tcW w:w="987" w:type="dxa"/>
            <w:vAlign w:val="center"/>
          </w:tcPr>
          <w:p w14:paraId="1FCA2075" w14:textId="1B33CC54" w:rsidR="00652936" w:rsidRPr="00652936" w:rsidRDefault="00652936" w:rsidP="00652936">
            <w:pPr>
              <w:pStyle w:val="tablecolhead"/>
              <w:rPr>
                <w:b w:val="0"/>
                <w:bCs w:val="0"/>
              </w:rPr>
            </w:pPr>
            <w:r w:rsidRPr="00652936">
              <w:rPr>
                <w:b w:val="0"/>
                <w:bCs w:val="0"/>
              </w:rPr>
              <w:t>1</w:t>
            </w:r>
          </w:p>
        </w:tc>
        <w:tc>
          <w:tcPr>
            <w:tcW w:w="720" w:type="dxa"/>
            <w:vAlign w:val="center"/>
          </w:tcPr>
          <w:p w14:paraId="284BEA98" w14:textId="2D326E4F" w:rsidR="00652936" w:rsidRPr="00652936" w:rsidRDefault="00652936" w:rsidP="00652936">
            <w:pPr>
              <w:rPr>
                <w:sz w:val="16"/>
                <w:szCs w:val="16"/>
              </w:rPr>
            </w:pPr>
            <w:r w:rsidRPr="00652936">
              <w:rPr>
                <w:sz w:val="16"/>
                <w:szCs w:val="16"/>
              </w:rPr>
              <w:t>1</w:t>
            </w:r>
          </w:p>
        </w:tc>
      </w:tr>
      <w:tr w:rsidR="00652936" w:rsidRPr="0004390D" w14:paraId="2B3D9F3B" w14:textId="77777777" w:rsidTr="00F36D51">
        <w:trPr>
          <w:cantSplit/>
          <w:trHeight w:val="55"/>
          <w:tblHeader/>
          <w:jc w:val="center"/>
        </w:trPr>
        <w:tc>
          <w:tcPr>
            <w:tcW w:w="1716" w:type="dxa"/>
            <w:vAlign w:val="center"/>
          </w:tcPr>
          <w:p w14:paraId="7B1127F6" w14:textId="02BEA498" w:rsidR="00652936" w:rsidRPr="00652936" w:rsidRDefault="00652936" w:rsidP="00652936">
            <w:pPr>
              <w:pStyle w:val="tablecolhead"/>
              <w:rPr>
                <w:b w:val="0"/>
                <w:bCs w:val="0"/>
                <w:i/>
                <w:iCs/>
              </w:rPr>
            </w:pPr>
            <w:r w:rsidRPr="00652936">
              <w:rPr>
                <w:b w:val="0"/>
                <w:bCs w:val="0"/>
                <w:i/>
                <w:iCs/>
              </w:rPr>
              <w:t>Mountain, Shore</w:t>
            </w:r>
          </w:p>
        </w:tc>
        <w:tc>
          <w:tcPr>
            <w:tcW w:w="987" w:type="dxa"/>
            <w:vAlign w:val="center"/>
          </w:tcPr>
          <w:p w14:paraId="5C370319" w14:textId="66BD112A" w:rsidR="00652936" w:rsidRPr="00652936" w:rsidRDefault="00652936" w:rsidP="00652936">
            <w:pPr>
              <w:pStyle w:val="tablecolhead"/>
              <w:rPr>
                <w:b w:val="0"/>
                <w:bCs w:val="0"/>
              </w:rPr>
            </w:pPr>
            <w:r w:rsidRPr="00652936">
              <w:rPr>
                <w:b w:val="0"/>
                <w:bCs w:val="0"/>
              </w:rPr>
              <w:t>1</w:t>
            </w:r>
          </w:p>
        </w:tc>
        <w:tc>
          <w:tcPr>
            <w:tcW w:w="720" w:type="dxa"/>
            <w:vAlign w:val="center"/>
          </w:tcPr>
          <w:p w14:paraId="457EC44D" w14:textId="7E487011" w:rsidR="00652936" w:rsidRPr="00652936" w:rsidRDefault="00652936" w:rsidP="00652936">
            <w:pPr>
              <w:rPr>
                <w:sz w:val="16"/>
                <w:szCs w:val="16"/>
              </w:rPr>
            </w:pPr>
            <w:r w:rsidRPr="00652936">
              <w:rPr>
                <w:sz w:val="16"/>
                <w:szCs w:val="16"/>
              </w:rPr>
              <w:t>1</w:t>
            </w:r>
          </w:p>
        </w:tc>
      </w:tr>
      <w:tr w:rsidR="00652936" w:rsidRPr="0004390D" w14:paraId="66E8D3C6" w14:textId="77777777" w:rsidTr="00F36D51">
        <w:trPr>
          <w:cantSplit/>
          <w:trHeight w:val="55"/>
          <w:tblHeader/>
          <w:jc w:val="center"/>
        </w:trPr>
        <w:tc>
          <w:tcPr>
            <w:tcW w:w="1716" w:type="dxa"/>
            <w:vAlign w:val="center"/>
          </w:tcPr>
          <w:p w14:paraId="5CB1F68C" w14:textId="3C003E07" w:rsidR="00652936" w:rsidRPr="00652936" w:rsidRDefault="00652936" w:rsidP="00652936">
            <w:pPr>
              <w:pStyle w:val="tablecolhead"/>
              <w:rPr>
                <w:b w:val="0"/>
                <w:bCs w:val="0"/>
                <w:i/>
                <w:iCs/>
              </w:rPr>
            </w:pPr>
            <w:r w:rsidRPr="00652936">
              <w:rPr>
                <w:b w:val="0"/>
                <w:bCs w:val="0"/>
                <w:i/>
                <w:iCs/>
              </w:rPr>
              <w:t>Jungle, Desert</w:t>
            </w:r>
          </w:p>
        </w:tc>
        <w:tc>
          <w:tcPr>
            <w:tcW w:w="987" w:type="dxa"/>
            <w:vAlign w:val="center"/>
          </w:tcPr>
          <w:p w14:paraId="324C4FEC" w14:textId="70586423" w:rsidR="00652936" w:rsidRPr="00652936" w:rsidRDefault="00652936" w:rsidP="00652936">
            <w:pPr>
              <w:pStyle w:val="tablecolhead"/>
              <w:rPr>
                <w:b w:val="0"/>
                <w:bCs w:val="0"/>
              </w:rPr>
            </w:pPr>
            <w:r w:rsidRPr="00652936">
              <w:rPr>
                <w:b w:val="0"/>
                <w:bCs w:val="0"/>
              </w:rPr>
              <w:t>1</w:t>
            </w:r>
          </w:p>
        </w:tc>
        <w:tc>
          <w:tcPr>
            <w:tcW w:w="720" w:type="dxa"/>
            <w:vAlign w:val="center"/>
          </w:tcPr>
          <w:p w14:paraId="34A2DC43" w14:textId="0A068B81" w:rsidR="00652936" w:rsidRPr="00652936" w:rsidRDefault="00652936" w:rsidP="00652936">
            <w:pPr>
              <w:rPr>
                <w:sz w:val="16"/>
                <w:szCs w:val="16"/>
              </w:rPr>
            </w:pPr>
            <w:r w:rsidRPr="00652936">
              <w:rPr>
                <w:sz w:val="16"/>
                <w:szCs w:val="16"/>
              </w:rPr>
              <w:t>1</w:t>
            </w:r>
          </w:p>
        </w:tc>
      </w:tr>
      <w:tr w:rsidR="00652936" w:rsidRPr="0004390D" w14:paraId="1CD375C2" w14:textId="77777777" w:rsidTr="00F36D51">
        <w:trPr>
          <w:cantSplit/>
          <w:trHeight w:val="55"/>
          <w:tblHeader/>
          <w:jc w:val="center"/>
        </w:trPr>
        <w:tc>
          <w:tcPr>
            <w:tcW w:w="1716" w:type="dxa"/>
            <w:vAlign w:val="center"/>
          </w:tcPr>
          <w:p w14:paraId="0146312B" w14:textId="38227FD9" w:rsidR="00652936" w:rsidRPr="00652936" w:rsidRDefault="00652936" w:rsidP="00652936">
            <w:pPr>
              <w:pStyle w:val="tablecolhead"/>
              <w:rPr>
                <w:b w:val="0"/>
                <w:bCs w:val="0"/>
                <w:i/>
                <w:iCs/>
              </w:rPr>
            </w:pPr>
            <w:r w:rsidRPr="00652936">
              <w:rPr>
                <w:b w:val="0"/>
                <w:bCs w:val="0"/>
                <w:i/>
                <w:iCs/>
              </w:rPr>
              <w:t>Jungle, Shore</w:t>
            </w:r>
          </w:p>
        </w:tc>
        <w:tc>
          <w:tcPr>
            <w:tcW w:w="987" w:type="dxa"/>
            <w:vAlign w:val="center"/>
          </w:tcPr>
          <w:p w14:paraId="7CD8EC2D" w14:textId="1E8F7336" w:rsidR="00652936" w:rsidRPr="00652936" w:rsidRDefault="00652936" w:rsidP="00652936">
            <w:pPr>
              <w:pStyle w:val="tablecolhead"/>
              <w:rPr>
                <w:b w:val="0"/>
                <w:bCs w:val="0"/>
              </w:rPr>
            </w:pPr>
            <w:r w:rsidRPr="00652936">
              <w:rPr>
                <w:b w:val="0"/>
                <w:bCs w:val="0"/>
              </w:rPr>
              <w:t>1</w:t>
            </w:r>
          </w:p>
        </w:tc>
        <w:tc>
          <w:tcPr>
            <w:tcW w:w="720" w:type="dxa"/>
            <w:vAlign w:val="center"/>
          </w:tcPr>
          <w:p w14:paraId="28E964F9" w14:textId="0043AE1F" w:rsidR="00652936" w:rsidRPr="00652936" w:rsidRDefault="00652936" w:rsidP="00652936">
            <w:pPr>
              <w:rPr>
                <w:sz w:val="16"/>
                <w:szCs w:val="16"/>
              </w:rPr>
            </w:pPr>
            <w:r w:rsidRPr="00652936">
              <w:rPr>
                <w:sz w:val="16"/>
                <w:szCs w:val="16"/>
              </w:rPr>
              <w:t>1</w:t>
            </w:r>
          </w:p>
        </w:tc>
      </w:tr>
      <w:tr w:rsidR="00F36D51" w:rsidRPr="0004390D" w14:paraId="74F1CAF3" w14:textId="77777777" w:rsidTr="00F36D51">
        <w:trPr>
          <w:trHeight w:val="55"/>
          <w:jc w:val="center"/>
        </w:trPr>
        <w:tc>
          <w:tcPr>
            <w:tcW w:w="1716" w:type="dxa"/>
            <w:vAlign w:val="center"/>
          </w:tcPr>
          <w:p w14:paraId="2E6A8BE8" w14:textId="09983943" w:rsidR="00F36D51" w:rsidRPr="00652936" w:rsidRDefault="00F36D51" w:rsidP="005E0E38">
            <w:pPr>
              <w:pStyle w:val="tablecopy"/>
              <w:jc w:val="center"/>
              <w:rPr>
                <w:i/>
                <w:iCs/>
              </w:rPr>
            </w:pPr>
            <w:r w:rsidRPr="00652936">
              <w:rPr>
                <w:i/>
                <w:iCs/>
              </w:rPr>
              <w:t>Mountain, Jungle</w:t>
            </w:r>
          </w:p>
        </w:tc>
        <w:tc>
          <w:tcPr>
            <w:tcW w:w="987" w:type="dxa"/>
            <w:vAlign w:val="center"/>
          </w:tcPr>
          <w:p w14:paraId="488608BD" w14:textId="78BC218D" w:rsidR="00F36D51" w:rsidRPr="00652936" w:rsidRDefault="00F36D51" w:rsidP="005E0E38">
            <w:pPr>
              <w:rPr>
                <w:sz w:val="16"/>
                <w:szCs w:val="16"/>
              </w:rPr>
            </w:pPr>
            <w:r w:rsidRPr="00652936">
              <w:rPr>
                <w:sz w:val="16"/>
                <w:szCs w:val="16"/>
              </w:rPr>
              <w:t>0</w:t>
            </w:r>
          </w:p>
        </w:tc>
        <w:tc>
          <w:tcPr>
            <w:tcW w:w="720" w:type="dxa"/>
            <w:vAlign w:val="center"/>
          </w:tcPr>
          <w:p w14:paraId="590A231C" w14:textId="3B9BA9FC" w:rsidR="00F36D51" w:rsidRPr="00652936" w:rsidRDefault="00652936" w:rsidP="005E0E38">
            <w:pPr>
              <w:rPr>
                <w:sz w:val="16"/>
                <w:szCs w:val="16"/>
              </w:rPr>
            </w:pPr>
            <m:oMathPara>
              <m:oMath>
                <m:r>
                  <w:rPr>
                    <w:rFonts w:ascii="Cambria Math" w:hAnsi="Cambria Math"/>
                    <w:sz w:val="16"/>
                    <w:szCs w:val="16"/>
                  </w:rPr>
                  <m:t>∞</m:t>
                </m:r>
              </m:oMath>
            </m:oMathPara>
          </w:p>
        </w:tc>
      </w:tr>
      <w:tr w:rsidR="00F36D51" w:rsidRPr="0004390D" w14:paraId="47A6C622" w14:textId="77777777" w:rsidTr="00F36D51">
        <w:trPr>
          <w:trHeight w:val="55"/>
          <w:jc w:val="center"/>
        </w:trPr>
        <w:tc>
          <w:tcPr>
            <w:tcW w:w="1716" w:type="dxa"/>
            <w:vAlign w:val="center"/>
          </w:tcPr>
          <w:p w14:paraId="7B03CE0D" w14:textId="58A8F7F8" w:rsidR="00F36D51" w:rsidRPr="00652936" w:rsidRDefault="00F922A9" w:rsidP="005E0E38">
            <w:pPr>
              <w:pStyle w:val="tablecopy"/>
              <w:jc w:val="center"/>
              <w:rPr>
                <w:i/>
                <w:iCs/>
              </w:rPr>
            </w:pPr>
            <w:r w:rsidRPr="00652936">
              <w:rPr>
                <w:i/>
                <w:iCs/>
              </w:rPr>
              <w:t>Mountain, Desert</w:t>
            </w:r>
          </w:p>
        </w:tc>
        <w:tc>
          <w:tcPr>
            <w:tcW w:w="987" w:type="dxa"/>
            <w:vAlign w:val="center"/>
          </w:tcPr>
          <w:p w14:paraId="5C04B9A3" w14:textId="0BD9A3BA" w:rsidR="00F36D51" w:rsidRPr="00652936" w:rsidRDefault="00C2341D" w:rsidP="005E0E38">
            <w:pPr>
              <w:rPr>
                <w:sz w:val="16"/>
                <w:szCs w:val="16"/>
              </w:rPr>
            </w:pPr>
            <w:r w:rsidRPr="00652936">
              <w:rPr>
                <w:sz w:val="16"/>
                <w:szCs w:val="16"/>
              </w:rPr>
              <w:t>0</w:t>
            </w:r>
          </w:p>
        </w:tc>
        <w:tc>
          <w:tcPr>
            <w:tcW w:w="720" w:type="dxa"/>
            <w:vAlign w:val="center"/>
          </w:tcPr>
          <w:p w14:paraId="3C52983A" w14:textId="4C318B05" w:rsidR="00F36D51" w:rsidRPr="00652936" w:rsidRDefault="00652936" w:rsidP="005E0E38">
            <w:pPr>
              <w:rPr>
                <w:sz w:val="16"/>
                <w:szCs w:val="16"/>
              </w:rPr>
            </w:pPr>
            <m:oMathPara>
              <m:oMath>
                <m:r>
                  <w:rPr>
                    <w:rFonts w:ascii="Cambria Math" w:hAnsi="Cambria Math"/>
                    <w:sz w:val="16"/>
                    <w:szCs w:val="16"/>
                  </w:rPr>
                  <m:t>∞</m:t>
                </m:r>
              </m:oMath>
            </m:oMathPara>
          </w:p>
        </w:tc>
      </w:tr>
      <w:tr w:rsidR="00C2341D" w:rsidRPr="0004390D" w14:paraId="0A14E137" w14:textId="77777777" w:rsidTr="00F36D51">
        <w:trPr>
          <w:trHeight w:val="55"/>
          <w:jc w:val="center"/>
        </w:trPr>
        <w:tc>
          <w:tcPr>
            <w:tcW w:w="1716" w:type="dxa"/>
            <w:vAlign w:val="center"/>
          </w:tcPr>
          <w:p w14:paraId="1586EAFC" w14:textId="781EAD03" w:rsidR="00C2341D" w:rsidRPr="00652936" w:rsidRDefault="00C2341D" w:rsidP="00C2341D">
            <w:pPr>
              <w:pStyle w:val="tablecopy"/>
              <w:jc w:val="center"/>
              <w:rPr>
                <w:i/>
                <w:iCs/>
              </w:rPr>
            </w:pPr>
            <w:r w:rsidRPr="00652936">
              <w:rPr>
                <w:i/>
                <w:iCs/>
              </w:rPr>
              <w:t>Mountain, City</w:t>
            </w:r>
          </w:p>
        </w:tc>
        <w:tc>
          <w:tcPr>
            <w:tcW w:w="987" w:type="dxa"/>
            <w:vAlign w:val="center"/>
          </w:tcPr>
          <w:p w14:paraId="73F1823C" w14:textId="0E050C1D" w:rsidR="00C2341D" w:rsidRPr="00652936" w:rsidRDefault="00C2341D" w:rsidP="00C2341D">
            <w:pPr>
              <w:rPr>
                <w:sz w:val="16"/>
                <w:szCs w:val="16"/>
              </w:rPr>
            </w:pPr>
            <w:r w:rsidRPr="00652936">
              <w:rPr>
                <w:sz w:val="16"/>
                <w:szCs w:val="16"/>
              </w:rPr>
              <w:t>0</w:t>
            </w:r>
          </w:p>
        </w:tc>
        <w:tc>
          <w:tcPr>
            <w:tcW w:w="720" w:type="dxa"/>
            <w:vAlign w:val="center"/>
          </w:tcPr>
          <w:p w14:paraId="131E3CF3" w14:textId="11685EA7" w:rsidR="00C2341D" w:rsidRPr="00652936" w:rsidRDefault="00652936" w:rsidP="00C2341D">
            <w:pPr>
              <w:rPr>
                <w:sz w:val="16"/>
                <w:szCs w:val="16"/>
              </w:rPr>
            </w:pPr>
            <m:oMathPara>
              <m:oMath>
                <m:r>
                  <w:rPr>
                    <w:rFonts w:ascii="Cambria Math" w:hAnsi="Cambria Math"/>
                    <w:sz w:val="16"/>
                    <w:szCs w:val="16"/>
                  </w:rPr>
                  <m:t>∞</m:t>
                </m:r>
              </m:oMath>
            </m:oMathPara>
          </w:p>
        </w:tc>
      </w:tr>
      <w:tr w:rsidR="00652936" w:rsidRPr="0004390D" w14:paraId="6767EB8B" w14:textId="77777777" w:rsidTr="00F36D51">
        <w:trPr>
          <w:trHeight w:val="55"/>
          <w:jc w:val="center"/>
        </w:trPr>
        <w:tc>
          <w:tcPr>
            <w:tcW w:w="1716" w:type="dxa"/>
            <w:vAlign w:val="center"/>
          </w:tcPr>
          <w:p w14:paraId="20B9FE27" w14:textId="5C34EB52" w:rsidR="00652936" w:rsidRPr="00652936" w:rsidRDefault="00652936" w:rsidP="00652936">
            <w:pPr>
              <w:pStyle w:val="tablecopy"/>
              <w:jc w:val="center"/>
              <w:rPr>
                <w:i/>
                <w:iCs/>
              </w:rPr>
            </w:pPr>
            <w:r w:rsidRPr="00652936">
              <w:rPr>
                <w:i/>
                <w:iCs/>
              </w:rPr>
              <w:t>Jungle, City</w:t>
            </w:r>
          </w:p>
        </w:tc>
        <w:tc>
          <w:tcPr>
            <w:tcW w:w="987" w:type="dxa"/>
            <w:vAlign w:val="center"/>
          </w:tcPr>
          <w:p w14:paraId="1A57E98C" w14:textId="1D6EFFA4" w:rsidR="00652936" w:rsidRPr="00652936" w:rsidRDefault="00652936" w:rsidP="00652936">
            <w:pPr>
              <w:rPr>
                <w:sz w:val="16"/>
                <w:szCs w:val="16"/>
              </w:rPr>
            </w:pPr>
            <w:r w:rsidRPr="00652936">
              <w:rPr>
                <w:sz w:val="16"/>
                <w:szCs w:val="16"/>
              </w:rPr>
              <w:t>0</w:t>
            </w:r>
          </w:p>
        </w:tc>
        <w:tc>
          <w:tcPr>
            <w:tcW w:w="720" w:type="dxa"/>
            <w:vAlign w:val="center"/>
          </w:tcPr>
          <w:p w14:paraId="39A76F5C" w14:textId="6BC63C98" w:rsidR="00652936" w:rsidRPr="00652936" w:rsidRDefault="00652936" w:rsidP="00652936">
            <w:pPr>
              <w:rPr>
                <w:sz w:val="16"/>
                <w:szCs w:val="16"/>
              </w:rPr>
            </w:pPr>
            <m:oMathPara>
              <m:oMath>
                <m:r>
                  <w:rPr>
                    <w:rFonts w:ascii="Cambria Math" w:hAnsi="Cambria Math"/>
                    <w:sz w:val="16"/>
                    <w:szCs w:val="16"/>
                  </w:rPr>
                  <m:t>∞</m:t>
                </m:r>
              </m:oMath>
            </m:oMathPara>
          </w:p>
        </w:tc>
      </w:tr>
      <w:tr w:rsidR="00652936" w:rsidRPr="0004390D" w14:paraId="5E5102A1" w14:textId="77777777" w:rsidTr="00F36D51">
        <w:trPr>
          <w:trHeight w:val="55"/>
          <w:jc w:val="center"/>
        </w:trPr>
        <w:tc>
          <w:tcPr>
            <w:tcW w:w="1716" w:type="dxa"/>
            <w:vAlign w:val="center"/>
          </w:tcPr>
          <w:p w14:paraId="18C42C82" w14:textId="662DA1C1" w:rsidR="00652936" w:rsidRPr="00652936" w:rsidRDefault="00652936" w:rsidP="00652936">
            <w:pPr>
              <w:pStyle w:val="tablecopy"/>
              <w:jc w:val="center"/>
              <w:rPr>
                <w:i/>
                <w:iCs/>
              </w:rPr>
            </w:pPr>
            <w:r w:rsidRPr="00652936">
              <w:rPr>
                <w:i/>
                <w:iCs/>
              </w:rPr>
              <w:t>Jungle, Riverside</w:t>
            </w:r>
          </w:p>
        </w:tc>
        <w:tc>
          <w:tcPr>
            <w:tcW w:w="987" w:type="dxa"/>
            <w:vAlign w:val="center"/>
          </w:tcPr>
          <w:p w14:paraId="38EC381D" w14:textId="470EB5A2" w:rsidR="00652936" w:rsidRPr="00652936" w:rsidRDefault="00652936" w:rsidP="00652936">
            <w:pPr>
              <w:rPr>
                <w:sz w:val="16"/>
                <w:szCs w:val="16"/>
              </w:rPr>
            </w:pPr>
            <w:r w:rsidRPr="00652936">
              <w:rPr>
                <w:sz w:val="16"/>
                <w:szCs w:val="16"/>
              </w:rPr>
              <w:t>0</w:t>
            </w:r>
          </w:p>
        </w:tc>
        <w:tc>
          <w:tcPr>
            <w:tcW w:w="720" w:type="dxa"/>
            <w:vAlign w:val="center"/>
          </w:tcPr>
          <w:p w14:paraId="593195E9" w14:textId="011384F4" w:rsidR="00652936" w:rsidRPr="00652936" w:rsidRDefault="00652936" w:rsidP="00652936">
            <w:pPr>
              <w:rPr>
                <w:sz w:val="16"/>
                <w:szCs w:val="16"/>
              </w:rPr>
            </w:pPr>
            <m:oMathPara>
              <m:oMath>
                <m:r>
                  <w:rPr>
                    <w:rFonts w:ascii="Cambria Math" w:hAnsi="Cambria Math"/>
                    <w:sz w:val="16"/>
                    <w:szCs w:val="16"/>
                  </w:rPr>
                  <m:t>∞</m:t>
                </m:r>
              </m:oMath>
            </m:oMathPara>
          </w:p>
        </w:tc>
      </w:tr>
      <w:tr w:rsidR="00652936" w:rsidRPr="0004390D" w14:paraId="4DBF5798" w14:textId="77777777" w:rsidTr="00F36D51">
        <w:trPr>
          <w:trHeight w:val="50"/>
          <w:jc w:val="center"/>
        </w:trPr>
        <w:tc>
          <w:tcPr>
            <w:tcW w:w="1716" w:type="dxa"/>
            <w:vAlign w:val="center"/>
          </w:tcPr>
          <w:p w14:paraId="3052C3A6" w14:textId="5A5BF2FA" w:rsidR="00652936" w:rsidRPr="00652936" w:rsidRDefault="00652936" w:rsidP="00652936">
            <w:pPr>
              <w:pStyle w:val="tablecopy"/>
              <w:jc w:val="center"/>
              <w:rPr>
                <w:i/>
                <w:iCs/>
              </w:rPr>
            </w:pPr>
            <w:r w:rsidRPr="00652936">
              <w:rPr>
                <w:i/>
                <w:iCs/>
              </w:rPr>
              <w:t>Shore, City</w:t>
            </w:r>
          </w:p>
        </w:tc>
        <w:tc>
          <w:tcPr>
            <w:tcW w:w="987" w:type="dxa"/>
            <w:vAlign w:val="center"/>
          </w:tcPr>
          <w:p w14:paraId="722871E5" w14:textId="07011EB3" w:rsidR="00652936" w:rsidRPr="00652936" w:rsidRDefault="00652936" w:rsidP="00652936">
            <w:pPr>
              <w:rPr>
                <w:sz w:val="16"/>
                <w:szCs w:val="16"/>
              </w:rPr>
            </w:pPr>
            <w:r w:rsidRPr="00652936">
              <w:rPr>
                <w:sz w:val="16"/>
                <w:szCs w:val="16"/>
              </w:rPr>
              <w:t>0</w:t>
            </w:r>
          </w:p>
        </w:tc>
        <w:tc>
          <w:tcPr>
            <w:tcW w:w="720" w:type="dxa"/>
            <w:vAlign w:val="center"/>
          </w:tcPr>
          <w:p w14:paraId="14A6600C" w14:textId="0A2BB92F" w:rsidR="00652936" w:rsidRPr="00652936" w:rsidRDefault="00652936" w:rsidP="00652936">
            <w:pPr>
              <w:rPr>
                <w:sz w:val="16"/>
                <w:szCs w:val="16"/>
              </w:rPr>
            </w:pPr>
            <m:oMathPara>
              <m:oMath>
                <m:r>
                  <w:rPr>
                    <w:rFonts w:ascii="Cambria Math" w:hAnsi="Cambria Math"/>
                    <w:sz w:val="16"/>
                    <w:szCs w:val="16"/>
                  </w:rPr>
                  <m:t>∞</m:t>
                </m:r>
              </m:oMath>
            </m:oMathPara>
          </w:p>
        </w:tc>
      </w:tr>
    </w:tbl>
    <w:p w14:paraId="47F312B5" w14:textId="7BA71260" w:rsidR="00A8078E" w:rsidRDefault="00A8078E" w:rsidP="00A8078E">
      <w:pPr>
        <w:spacing w:after="120"/>
        <w:jc w:val="both"/>
        <w:rPr>
          <w:rFonts w:eastAsiaTheme="minorEastAsia"/>
        </w:rPr>
      </w:pPr>
    </w:p>
    <w:p w14:paraId="53D10819" w14:textId="77777777" w:rsidR="0033543A" w:rsidRDefault="0033543A" w:rsidP="0033543A">
      <w:pPr>
        <w:spacing w:after="120"/>
        <w:ind w:firstLine="270"/>
        <w:jc w:val="both"/>
        <w:rPr>
          <w:rFonts w:eastAsiaTheme="minorEastAsia"/>
        </w:rPr>
      </w:pPr>
      <w:r>
        <w:rPr>
          <w:rFonts w:eastAsiaTheme="minorEastAsia"/>
        </w:rPr>
        <w:t>Based on these values, Fig. 6 presents two layout graphs for the given narrative. One of these layouts results from the connectivity-preferring approach, whereas the other is obtained from the sparse-preferring approach.</w:t>
      </w:r>
    </w:p>
    <w:p w14:paraId="17696F35" w14:textId="77777777" w:rsidR="00D270C6" w:rsidRDefault="00B04681" w:rsidP="00D270C6">
      <w:pPr>
        <w:keepNext/>
        <w:spacing w:after="120"/>
        <w:jc w:val="both"/>
      </w:pPr>
      <w:r>
        <w:rPr>
          <w:rFonts w:eastAsiaTheme="minorEastAsia"/>
          <w:noProof/>
        </w:rPr>
        <w:drawing>
          <wp:inline distT="0" distB="0" distL="0" distR="0" wp14:anchorId="26F14053" wp14:editId="0815A372">
            <wp:extent cx="3158694" cy="1439992"/>
            <wp:effectExtent l="19050" t="19050" r="22860" b="273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stretch>
                      <a:fillRect/>
                    </a:stretch>
                  </pic:blipFill>
                  <pic:spPr>
                    <a:xfrm>
                      <a:off x="0" y="0"/>
                      <a:ext cx="3158694" cy="1439992"/>
                    </a:xfrm>
                    <a:prstGeom prst="rect">
                      <a:avLst/>
                    </a:prstGeom>
                    <a:ln>
                      <a:solidFill>
                        <a:schemeClr val="tx1"/>
                      </a:solidFill>
                    </a:ln>
                  </pic:spPr>
                </pic:pic>
              </a:graphicData>
            </a:graphic>
          </wp:inline>
        </w:drawing>
      </w:r>
    </w:p>
    <w:p w14:paraId="0C08B68E" w14:textId="7F7F18EA" w:rsidR="001C4295" w:rsidRPr="00D270C6" w:rsidRDefault="00D270C6" w:rsidP="00D270C6">
      <w:pPr>
        <w:pStyle w:val="Caption"/>
        <w:rPr>
          <w:rFonts w:eastAsiaTheme="minorEastAsia"/>
          <w:i w:val="0"/>
          <w:iCs w:val="0"/>
          <w:color w:val="auto"/>
          <w:sz w:val="16"/>
          <w:szCs w:val="16"/>
        </w:rPr>
      </w:pPr>
      <w:r w:rsidRPr="00D270C6">
        <w:rPr>
          <w:i w:val="0"/>
          <w:iCs w:val="0"/>
          <w:color w:val="auto"/>
          <w:sz w:val="16"/>
          <w:szCs w:val="16"/>
        </w:rPr>
        <w:t xml:space="preserve">Fig </w:t>
      </w:r>
      <w:r>
        <w:rPr>
          <w:i w:val="0"/>
          <w:iCs w:val="0"/>
          <w:color w:val="auto"/>
          <w:sz w:val="16"/>
          <w:szCs w:val="16"/>
        </w:rPr>
        <w:t>6</w:t>
      </w:r>
      <w:r w:rsidRPr="00D270C6">
        <w:rPr>
          <w:i w:val="0"/>
          <w:iCs w:val="0"/>
          <w:color w:val="auto"/>
          <w:sz w:val="16"/>
          <w:szCs w:val="16"/>
        </w:rPr>
        <w:t xml:space="preserve">: </w:t>
      </w:r>
      <w:r w:rsidR="005006B4" w:rsidRPr="00D270C6">
        <w:rPr>
          <w:i w:val="0"/>
          <w:iCs w:val="0"/>
          <w:color w:val="auto"/>
          <w:sz w:val="16"/>
          <w:szCs w:val="16"/>
        </w:rPr>
        <w:t>Resulting map layouts for the narrative</w:t>
      </w:r>
    </w:p>
    <w:p w14:paraId="2F0B0AD7" w14:textId="633B9EEB" w:rsidR="00EE4362" w:rsidRDefault="00B21E8C" w:rsidP="00D43ACB">
      <w:pPr>
        <w:pStyle w:val="Heading1"/>
      </w:pPr>
      <w:r>
        <w:t>Conclusion</w:t>
      </w:r>
    </w:p>
    <w:p w14:paraId="37C502AC" w14:textId="77777777" w:rsidR="00307A56" w:rsidRDefault="00307A56" w:rsidP="00307A56">
      <w:pPr>
        <w:spacing w:after="120"/>
        <w:ind w:firstLine="274"/>
        <w:jc w:val="both"/>
        <w:rPr>
          <w:rFonts w:eastAsia="MS Mincho"/>
        </w:rPr>
      </w:pPr>
      <w:r>
        <w:rPr>
          <w:rFonts w:eastAsia="MS Mincho"/>
        </w:rPr>
        <w:t>Authoring nonlinear narratives and developing supporting game maps are complex tasks and s</w:t>
      </w:r>
      <w:r w:rsidRPr="00F26DDD">
        <w:rPr>
          <w:rFonts w:eastAsia="MS Mincho"/>
        </w:rPr>
        <w:t xml:space="preserve">usceptible </w:t>
      </w:r>
      <w:r>
        <w:rPr>
          <w:rFonts w:eastAsia="MS Mincho"/>
        </w:rPr>
        <w:t xml:space="preserve">to ambiguity and misunderstanding. Therefore, it is worth providing authoring tools that prevent uncertainties and generate abstract map structures for the authored narratives. To this end, we presented an extension to Ravi, a framework for authoring and validating nonlinear narratives, which relies on rigorous formal foundations. This extension stretches the capabilities of Ravi from a narrative authoring system to a procedural content generation system and enables it to generate abstract map layouts that support formally specified narratives. We demonstrated the application of this new feature through a case study. </w:t>
      </w:r>
    </w:p>
    <w:p w14:paraId="5411EFCE" w14:textId="77777777" w:rsidR="00E26594" w:rsidRPr="00F26DDD" w:rsidRDefault="00E26594" w:rsidP="00E26594">
      <w:pPr>
        <w:spacing w:after="120"/>
        <w:ind w:firstLine="274"/>
        <w:jc w:val="both"/>
        <w:rPr>
          <w:rFonts w:eastAsia="MS Mincho"/>
        </w:rPr>
      </w:pPr>
      <w:r>
        <w:rPr>
          <w:rFonts w:eastAsia="MS Mincho"/>
        </w:rPr>
        <w:t xml:space="preserve">Our approach to map layout generation is currently based on particular assumptions regarding the characteristics of a good </w:t>
      </w:r>
      <w:r w:rsidRPr="00B93A70">
        <w:rPr>
          <w:rFonts w:eastAsia="MS Mincho"/>
        </w:rPr>
        <w:t xml:space="preserve">map layout </w:t>
      </w:r>
      <w:r w:rsidRPr="00B93A70">
        <w:rPr>
          <w:rStyle w:val="CommentReference"/>
          <w:sz w:val="20"/>
          <w:szCs w:val="20"/>
        </w:rPr>
        <w:t>for a given</w:t>
      </w:r>
      <w:r w:rsidRPr="00B93A70">
        <w:rPr>
          <w:rFonts w:eastAsia="MS Mincho"/>
        </w:rPr>
        <w:t xml:space="preserve"> narratives. Specifically</w:t>
      </w:r>
      <w:r>
        <w:rPr>
          <w:rFonts w:eastAsia="MS Mincho"/>
        </w:rPr>
        <w:t xml:space="preserve">, it is assumed that a connection between two locations is more important than others if the locations are related to more consecutive narrative interactions. Also, we assumed that early player interactions increase the importance of related location connections. Although intuitive, these assumptions are not based on careful investigations of game maps and their dependency on the underlying narrative. In the future, we plan to comprehensively study the relationship between narrative interactions and location adjacencies to refine the assumptions mentioned above and improve the usability of the presented methods.  </w:t>
      </w:r>
    </w:p>
    <w:p w14:paraId="5B4E41E5" w14:textId="30912BF5" w:rsidR="008A55B5" w:rsidRDefault="008A55B5" w:rsidP="00C433FF">
      <w:pPr>
        <w:pStyle w:val="Heading5"/>
        <w:rPr>
          <w:rFonts w:eastAsia="MS Mincho"/>
        </w:rPr>
      </w:pPr>
      <w:r>
        <w:rPr>
          <w:rFonts w:eastAsia="MS Mincho"/>
        </w:rPr>
        <w:t>References</w:t>
      </w:r>
    </w:p>
    <w:p w14:paraId="5B304CA9" w14:textId="4952DB04" w:rsidR="008A110A" w:rsidRDefault="008A110A">
      <w:pPr>
        <w:pStyle w:val="references"/>
        <w:rPr>
          <w:rFonts w:eastAsia="MS Mincho"/>
        </w:rPr>
      </w:pPr>
      <w:r w:rsidRPr="008A110A">
        <w:rPr>
          <w:rFonts w:eastAsia="MS Mincho"/>
        </w:rPr>
        <w:t>S</w:t>
      </w:r>
      <w:r w:rsidR="00DB1872">
        <w:rPr>
          <w:rFonts w:eastAsia="MS Mincho"/>
        </w:rPr>
        <w:t>.</w:t>
      </w:r>
      <w:r w:rsidRPr="008A110A">
        <w:rPr>
          <w:rFonts w:eastAsia="MS Mincho"/>
        </w:rPr>
        <w:t>L.</w:t>
      </w:r>
      <w:r w:rsidR="00DB1872">
        <w:rPr>
          <w:rFonts w:eastAsia="MS Mincho"/>
        </w:rPr>
        <w:t xml:space="preserve"> </w:t>
      </w:r>
      <w:r w:rsidR="00DB1872" w:rsidRPr="008A110A">
        <w:rPr>
          <w:rFonts w:eastAsia="MS Mincho"/>
        </w:rPr>
        <w:t>Bowman</w:t>
      </w:r>
      <w:r w:rsidR="00DB1872">
        <w:rPr>
          <w:rFonts w:eastAsia="MS Mincho"/>
        </w:rPr>
        <w:t>,</w:t>
      </w:r>
      <w:r w:rsidRPr="008A110A">
        <w:rPr>
          <w:rFonts w:eastAsia="MS Mincho"/>
        </w:rPr>
        <w:t xml:space="preserve"> </w:t>
      </w:r>
      <w:r>
        <w:rPr>
          <w:rFonts w:eastAsia="MS Mincho"/>
        </w:rPr>
        <w:t>“</w:t>
      </w:r>
      <w:r w:rsidRPr="008A110A">
        <w:rPr>
          <w:rFonts w:eastAsia="MS Mincho"/>
        </w:rPr>
        <w:t>Immersion and shared imagination in role-playing games.</w:t>
      </w:r>
      <w:r>
        <w:rPr>
          <w:rFonts w:eastAsia="MS Mincho"/>
        </w:rPr>
        <w:t>”</w:t>
      </w:r>
      <w:r w:rsidRPr="008A110A">
        <w:rPr>
          <w:rFonts w:eastAsia="MS Mincho"/>
        </w:rPr>
        <w:t xml:space="preserve"> In Role-Playing Game Studies, pp. 379-394. Routledge, 2018.</w:t>
      </w:r>
    </w:p>
    <w:p w14:paraId="5F1C4E4F" w14:textId="680EF13E" w:rsidR="00E450D7" w:rsidRPr="00165009" w:rsidRDefault="00DB1872" w:rsidP="00E450D7">
      <w:pPr>
        <w:pStyle w:val="references"/>
        <w:rPr>
          <w:rFonts w:eastAsia="MS Mincho"/>
        </w:rPr>
      </w:pPr>
      <w:r>
        <w:rPr>
          <w:rFonts w:eastAsia="MS Mincho"/>
        </w:rPr>
        <w:t xml:space="preserve">S. </w:t>
      </w:r>
      <w:r w:rsidR="00165009" w:rsidRPr="00165009">
        <w:rPr>
          <w:rFonts w:eastAsia="MS Mincho"/>
        </w:rPr>
        <w:t>Amiri-Chimeh,</w:t>
      </w:r>
      <w:r w:rsidR="00165009">
        <w:rPr>
          <w:rFonts w:eastAsia="MS Mincho"/>
        </w:rPr>
        <w:t xml:space="preserve"> H</w:t>
      </w:r>
      <w:r>
        <w:rPr>
          <w:rFonts w:eastAsia="MS Mincho"/>
        </w:rPr>
        <w:t>.</w:t>
      </w:r>
      <w:r w:rsidR="00165009">
        <w:rPr>
          <w:rFonts w:eastAsia="MS Mincho"/>
        </w:rPr>
        <w:t xml:space="preserve"> Haghighi,</w:t>
      </w:r>
      <w:r>
        <w:rPr>
          <w:rFonts w:eastAsia="MS Mincho"/>
        </w:rPr>
        <w:t xml:space="preserve"> and</w:t>
      </w:r>
      <w:r w:rsidR="00165009">
        <w:rPr>
          <w:rFonts w:eastAsia="MS Mincho"/>
        </w:rPr>
        <w:t xml:space="preserve"> M</w:t>
      </w:r>
      <w:r>
        <w:rPr>
          <w:rFonts w:eastAsia="MS Mincho"/>
        </w:rPr>
        <w:t>.</w:t>
      </w:r>
      <w:r w:rsidR="00165009">
        <w:rPr>
          <w:rFonts w:eastAsia="MS Mincho"/>
        </w:rPr>
        <w:t xml:space="preserve"> Vahidi-Asl</w:t>
      </w:r>
      <w:r>
        <w:rPr>
          <w:rFonts w:eastAsia="MS Mincho"/>
        </w:rPr>
        <w:t>,</w:t>
      </w:r>
      <w:r w:rsidR="00E450D7" w:rsidRPr="00165009">
        <w:rPr>
          <w:rFonts w:eastAsia="MS Mincho"/>
        </w:rPr>
        <w:t xml:space="preserve"> “</w:t>
      </w:r>
      <w:r w:rsidR="00165009" w:rsidRPr="00165009">
        <w:rPr>
          <w:rFonts w:eastAsia="MS Mincho"/>
        </w:rPr>
        <w:t>Ravi: A Formal Framework for Authoring Interactive Narratives</w:t>
      </w:r>
      <w:r w:rsidR="006C18D2">
        <w:rPr>
          <w:rFonts w:eastAsia="MS Mincho"/>
        </w:rPr>
        <w:t>.</w:t>
      </w:r>
      <w:r w:rsidR="00E450D7" w:rsidRPr="00165009">
        <w:rPr>
          <w:rFonts w:eastAsia="MS Mincho"/>
        </w:rPr>
        <w:t>” unpublished.</w:t>
      </w:r>
    </w:p>
    <w:p w14:paraId="6442CE8C" w14:textId="4EF9FA6F" w:rsidR="008A55B5" w:rsidRDefault="00DB1872">
      <w:pPr>
        <w:pStyle w:val="references"/>
        <w:rPr>
          <w:rFonts w:eastAsia="MS Mincho"/>
        </w:rPr>
      </w:pPr>
      <w:r>
        <w:rPr>
          <w:rFonts w:eastAsia="MS Mincho"/>
        </w:rPr>
        <w:t xml:space="preserve">A. </w:t>
      </w:r>
      <w:r w:rsidR="00F87583" w:rsidRPr="00F87583">
        <w:rPr>
          <w:rFonts w:eastAsia="MS Mincho"/>
        </w:rPr>
        <w:t>Gill and L</w:t>
      </w:r>
      <w:r>
        <w:rPr>
          <w:rFonts w:eastAsia="MS Mincho"/>
        </w:rPr>
        <w:t>.</w:t>
      </w:r>
      <w:r w:rsidR="00F87583" w:rsidRPr="00F87583">
        <w:rPr>
          <w:rFonts w:eastAsia="MS Mincho"/>
        </w:rPr>
        <w:t>T. Kou</w:t>
      </w:r>
      <w:r>
        <w:rPr>
          <w:rFonts w:eastAsia="MS Mincho"/>
        </w:rPr>
        <w:t>,</w:t>
      </w:r>
      <w:r w:rsidR="00F87583" w:rsidRPr="00F87583">
        <w:rPr>
          <w:rFonts w:eastAsia="MS Mincho"/>
        </w:rPr>
        <w:t xml:space="preserve"> </w:t>
      </w:r>
      <w:r w:rsidR="00F80FF0">
        <w:rPr>
          <w:rFonts w:eastAsia="MS Mincho"/>
        </w:rPr>
        <w:t>“</w:t>
      </w:r>
      <w:r w:rsidR="00F87583" w:rsidRPr="00F87583">
        <w:rPr>
          <w:rFonts w:eastAsia="MS Mincho"/>
        </w:rPr>
        <w:t>Multiple-entry finite automata.</w:t>
      </w:r>
      <w:r w:rsidR="00F80FF0">
        <w:rPr>
          <w:rFonts w:eastAsia="MS Mincho"/>
        </w:rPr>
        <w:t>”</w:t>
      </w:r>
      <w:r w:rsidR="00F87583" w:rsidRPr="00F87583">
        <w:rPr>
          <w:rFonts w:eastAsia="MS Mincho"/>
        </w:rPr>
        <w:t xml:space="preserve"> Journal of Computer and System Sciences 9, no. 1 (1974): 1-19.</w:t>
      </w:r>
    </w:p>
    <w:p w14:paraId="71FAC153" w14:textId="2FA01431" w:rsidR="008A55B5" w:rsidRDefault="00DB1872">
      <w:pPr>
        <w:pStyle w:val="references"/>
        <w:rPr>
          <w:rFonts w:eastAsia="MS Mincho"/>
        </w:rPr>
      </w:pPr>
      <w:r>
        <w:rPr>
          <w:rFonts w:eastAsia="MS Mincho"/>
        </w:rPr>
        <w:t xml:space="preserve">J. </w:t>
      </w:r>
      <w:r w:rsidR="00F87583" w:rsidRPr="00F87583">
        <w:rPr>
          <w:rFonts w:eastAsia="MS Mincho"/>
        </w:rPr>
        <w:t>Togelius, G</w:t>
      </w:r>
      <w:r>
        <w:rPr>
          <w:rFonts w:eastAsia="MS Mincho"/>
        </w:rPr>
        <w:t>.</w:t>
      </w:r>
      <w:r w:rsidR="00F87583" w:rsidRPr="00F87583">
        <w:rPr>
          <w:rFonts w:eastAsia="MS Mincho"/>
        </w:rPr>
        <w:t>N. Yannakakis, K</w:t>
      </w:r>
      <w:r>
        <w:rPr>
          <w:rFonts w:eastAsia="MS Mincho"/>
        </w:rPr>
        <w:t>.</w:t>
      </w:r>
      <w:r w:rsidR="00F87583" w:rsidRPr="00F87583">
        <w:rPr>
          <w:rFonts w:eastAsia="MS Mincho"/>
        </w:rPr>
        <w:t>O. Stanley, and C</w:t>
      </w:r>
      <w:r>
        <w:rPr>
          <w:rFonts w:eastAsia="MS Mincho"/>
        </w:rPr>
        <w:t>.</w:t>
      </w:r>
      <w:r w:rsidR="00F87583" w:rsidRPr="00F87583">
        <w:rPr>
          <w:rFonts w:eastAsia="MS Mincho"/>
        </w:rPr>
        <w:t xml:space="preserve"> Browne</w:t>
      </w:r>
      <w:r>
        <w:rPr>
          <w:rFonts w:eastAsia="MS Mincho"/>
        </w:rPr>
        <w:t>,</w:t>
      </w:r>
      <w:r w:rsidR="00F87583" w:rsidRPr="00F87583">
        <w:rPr>
          <w:rFonts w:eastAsia="MS Mincho"/>
        </w:rPr>
        <w:t xml:space="preserve"> </w:t>
      </w:r>
      <w:r w:rsidR="00F80FF0">
        <w:rPr>
          <w:rFonts w:eastAsia="MS Mincho"/>
        </w:rPr>
        <w:t>“</w:t>
      </w:r>
      <w:r w:rsidR="00F87583" w:rsidRPr="00F87583">
        <w:rPr>
          <w:rFonts w:eastAsia="MS Mincho"/>
        </w:rPr>
        <w:t>Search-based procedural content generation: A taxonomy and survey.</w:t>
      </w:r>
      <w:r w:rsidR="00F80FF0">
        <w:rPr>
          <w:rFonts w:eastAsia="MS Mincho"/>
        </w:rPr>
        <w:t>”</w:t>
      </w:r>
      <w:r w:rsidR="00F87583" w:rsidRPr="00F87583">
        <w:rPr>
          <w:rFonts w:eastAsia="MS Mincho"/>
        </w:rPr>
        <w:t xml:space="preserve"> IEEE Transactions on Computational Intelligence and AI in Games 3, no. 3 (2011): 172-186.</w:t>
      </w:r>
    </w:p>
    <w:p w14:paraId="3BD77FA5" w14:textId="024A3F76" w:rsidR="008A55B5" w:rsidRDefault="000B1FF4">
      <w:pPr>
        <w:pStyle w:val="references"/>
        <w:rPr>
          <w:rFonts w:eastAsia="MS Mincho"/>
        </w:rPr>
      </w:pPr>
      <w:r>
        <w:rPr>
          <w:rFonts w:eastAsia="MS Mincho"/>
        </w:rPr>
        <w:t xml:space="preserve">C. </w:t>
      </w:r>
      <w:r w:rsidR="00914E00" w:rsidRPr="00914E00">
        <w:rPr>
          <w:rFonts w:eastAsia="MS Mincho"/>
        </w:rPr>
        <w:t xml:space="preserve">Martens, </w:t>
      </w:r>
      <w:r w:rsidR="00F80FF0">
        <w:rPr>
          <w:rFonts w:eastAsia="MS Mincho"/>
        </w:rPr>
        <w:t>“</w:t>
      </w:r>
      <w:r w:rsidR="00914E00" w:rsidRPr="00914E00">
        <w:rPr>
          <w:rFonts w:eastAsia="MS Mincho"/>
        </w:rPr>
        <w:t>Ceptre: A language for modeling generative interactive systems.</w:t>
      </w:r>
      <w:r w:rsidR="00F80FF0">
        <w:rPr>
          <w:rFonts w:eastAsia="MS Mincho"/>
        </w:rPr>
        <w:t>”</w:t>
      </w:r>
      <w:r w:rsidR="00914E00" w:rsidRPr="00914E00">
        <w:rPr>
          <w:rFonts w:eastAsia="MS Mincho"/>
        </w:rPr>
        <w:t xml:space="preserve"> In Eleventh artificial intelligence and interactive digital entertainment conference. 2015.</w:t>
      </w:r>
    </w:p>
    <w:p w14:paraId="5548A565" w14:textId="466E950C" w:rsidR="008A55B5" w:rsidRDefault="000B1FF4">
      <w:pPr>
        <w:pStyle w:val="references"/>
        <w:rPr>
          <w:rFonts w:eastAsia="MS Mincho"/>
        </w:rPr>
      </w:pPr>
      <w:r>
        <w:rPr>
          <w:rFonts w:eastAsia="MS Mincho"/>
        </w:rPr>
        <w:t xml:space="preserve">C. </w:t>
      </w:r>
      <w:r w:rsidR="0011096B" w:rsidRPr="0011096B">
        <w:rPr>
          <w:rFonts w:eastAsia="MS Mincho"/>
        </w:rPr>
        <w:t>Martens, O</w:t>
      </w:r>
      <w:r>
        <w:rPr>
          <w:rFonts w:eastAsia="MS Mincho"/>
        </w:rPr>
        <w:t>.</w:t>
      </w:r>
      <w:r w:rsidR="0011096B" w:rsidRPr="0011096B">
        <w:rPr>
          <w:rFonts w:eastAsia="MS Mincho"/>
        </w:rPr>
        <w:t xml:space="preserve"> Iqbal, S</w:t>
      </w:r>
      <w:r>
        <w:rPr>
          <w:rFonts w:eastAsia="MS Mincho"/>
        </w:rPr>
        <w:t>.</w:t>
      </w:r>
      <w:r w:rsidR="0011096B" w:rsidRPr="0011096B">
        <w:rPr>
          <w:rFonts w:eastAsia="MS Mincho"/>
        </w:rPr>
        <w:t xml:space="preserve"> Azad, M</w:t>
      </w:r>
      <w:r>
        <w:rPr>
          <w:rFonts w:eastAsia="MS Mincho"/>
        </w:rPr>
        <w:t>.</w:t>
      </w:r>
      <w:r w:rsidR="0011096B" w:rsidRPr="0011096B">
        <w:rPr>
          <w:rFonts w:eastAsia="MS Mincho"/>
        </w:rPr>
        <w:t xml:space="preserve"> Ingling, A</w:t>
      </w:r>
      <w:r>
        <w:rPr>
          <w:rFonts w:eastAsia="MS Mincho"/>
        </w:rPr>
        <w:t>.</w:t>
      </w:r>
      <w:r w:rsidR="0011096B" w:rsidRPr="0011096B">
        <w:rPr>
          <w:rFonts w:eastAsia="MS Mincho"/>
        </w:rPr>
        <w:t xml:space="preserve"> Mosolf, E</w:t>
      </w:r>
      <w:r>
        <w:rPr>
          <w:rFonts w:eastAsia="MS Mincho"/>
        </w:rPr>
        <w:t>.</w:t>
      </w:r>
      <w:r w:rsidR="0011096B" w:rsidRPr="0011096B">
        <w:rPr>
          <w:rFonts w:eastAsia="MS Mincho"/>
        </w:rPr>
        <w:t xml:space="preserve"> McCamey, and J</w:t>
      </w:r>
      <w:r>
        <w:rPr>
          <w:rFonts w:eastAsia="MS Mincho"/>
        </w:rPr>
        <w:t>.</w:t>
      </w:r>
      <w:r w:rsidR="0011096B" w:rsidRPr="0011096B">
        <w:rPr>
          <w:rFonts w:eastAsia="MS Mincho"/>
        </w:rPr>
        <w:t xml:space="preserve"> Timmer</w:t>
      </w:r>
      <w:r>
        <w:rPr>
          <w:rFonts w:eastAsia="MS Mincho"/>
        </w:rPr>
        <w:t>,</w:t>
      </w:r>
      <w:r w:rsidR="0011096B" w:rsidRPr="0011096B">
        <w:rPr>
          <w:rFonts w:eastAsia="MS Mincho"/>
        </w:rPr>
        <w:t xml:space="preserve"> </w:t>
      </w:r>
      <w:r w:rsidR="00F80FF0">
        <w:rPr>
          <w:rFonts w:eastAsia="MS Mincho"/>
        </w:rPr>
        <w:t>“</w:t>
      </w:r>
      <w:r w:rsidR="0011096B" w:rsidRPr="0011096B">
        <w:rPr>
          <w:rFonts w:eastAsia="MS Mincho"/>
        </w:rPr>
        <w:t>Villanelle: Towards Authorable Autonomous Characters in Interactive Narrative.</w:t>
      </w:r>
      <w:r w:rsidR="00F80FF0">
        <w:rPr>
          <w:rFonts w:eastAsia="MS Mincho"/>
        </w:rPr>
        <w:t>”</w:t>
      </w:r>
      <w:r w:rsidR="0011096B" w:rsidRPr="0011096B">
        <w:rPr>
          <w:rFonts w:eastAsia="MS Mincho"/>
        </w:rPr>
        <w:t xml:space="preserve"> In INT/WICED@ AIIDE. 2018.</w:t>
      </w:r>
    </w:p>
    <w:p w14:paraId="5EFE0655" w14:textId="6BB5C8AA" w:rsidR="008A55B5" w:rsidRDefault="000B1FF4">
      <w:pPr>
        <w:pStyle w:val="references"/>
        <w:rPr>
          <w:rFonts w:eastAsia="MS Mincho"/>
        </w:rPr>
      </w:pPr>
      <w:r>
        <w:rPr>
          <w:rFonts w:eastAsia="MS Mincho"/>
        </w:rPr>
        <w:t xml:space="preserve">I. </w:t>
      </w:r>
      <w:r w:rsidR="0011096B" w:rsidRPr="0011096B">
        <w:rPr>
          <w:rFonts w:eastAsia="MS Mincho"/>
        </w:rPr>
        <w:t>Holmes</w:t>
      </w:r>
      <w:r>
        <w:rPr>
          <w:rFonts w:eastAsia="MS Mincho"/>
        </w:rPr>
        <w:t>,</w:t>
      </w:r>
      <w:r w:rsidR="0011096B" w:rsidRPr="0011096B">
        <w:rPr>
          <w:rFonts w:eastAsia="MS Mincho"/>
        </w:rPr>
        <w:t xml:space="preserve"> </w:t>
      </w:r>
      <w:r w:rsidR="00F80FF0">
        <w:rPr>
          <w:rFonts w:eastAsia="MS Mincho"/>
        </w:rPr>
        <w:t>“</w:t>
      </w:r>
      <w:r w:rsidR="0011096B" w:rsidRPr="0011096B">
        <w:rPr>
          <w:rFonts w:eastAsia="MS Mincho"/>
        </w:rPr>
        <w:t>A web-based editor for multiplayer choice games.</w:t>
      </w:r>
      <w:r w:rsidR="00F80FF0">
        <w:rPr>
          <w:rFonts w:eastAsia="MS Mincho"/>
        </w:rPr>
        <w:t>”</w:t>
      </w:r>
      <w:r w:rsidR="0011096B" w:rsidRPr="0011096B">
        <w:rPr>
          <w:rFonts w:eastAsia="MS Mincho"/>
        </w:rPr>
        <w:t xml:space="preserve"> In FDG. 2014.</w:t>
      </w:r>
    </w:p>
    <w:p w14:paraId="5245C145" w14:textId="7B99E2DD" w:rsidR="008A55B5" w:rsidRDefault="000B1FF4">
      <w:pPr>
        <w:pStyle w:val="references"/>
        <w:rPr>
          <w:rFonts w:eastAsia="MS Mincho"/>
        </w:rPr>
      </w:pPr>
      <w:r>
        <w:rPr>
          <w:rFonts w:eastAsia="MS Mincho"/>
        </w:rPr>
        <w:t xml:space="preserve">K. </w:t>
      </w:r>
      <w:r w:rsidR="0011096B" w:rsidRPr="0011096B">
        <w:rPr>
          <w:rFonts w:eastAsia="MS Mincho"/>
        </w:rPr>
        <w:t>Hartsook, A</w:t>
      </w:r>
      <w:r>
        <w:rPr>
          <w:rFonts w:eastAsia="MS Mincho"/>
        </w:rPr>
        <w:t>.</w:t>
      </w:r>
      <w:r w:rsidR="0011096B" w:rsidRPr="0011096B">
        <w:rPr>
          <w:rFonts w:eastAsia="MS Mincho"/>
        </w:rPr>
        <w:t xml:space="preserve"> Zook, S</w:t>
      </w:r>
      <w:r>
        <w:rPr>
          <w:rFonts w:eastAsia="MS Mincho"/>
        </w:rPr>
        <w:t>.</w:t>
      </w:r>
      <w:r w:rsidR="0011096B" w:rsidRPr="0011096B">
        <w:rPr>
          <w:rFonts w:eastAsia="MS Mincho"/>
        </w:rPr>
        <w:t xml:space="preserve"> Das, and M</w:t>
      </w:r>
      <w:r>
        <w:rPr>
          <w:rFonts w:eastAsia="MS Mincho"/>
        </w:rPr>
        <w:t>.</w:t>
      </w:r>
      <w:r w:rsidR="0011096B" w:rsidRPr="0011096B">
        <w:rPr>
          <w:rFonts w:eastAsia="MS Mincho"/>
        </w:rPr>
        <w:t>O. Riedl</w:t>
      </w:r>
      <w:r>
        <w:rPr>
          <w:rFonts w:eastAsia="MS Mincho"/>
        </w:rPr>
        <w:t>,</w:t>
      </w:r>
      <w:r w:rsidR="0011096B" w:rsidRPr="0011096B">
        <w:rPr>
          <w:rFonts w:eastAsia="MS Mincho"/>
        </w:rPr>
        <w:t xml:space="preserve"> </w:t>
      </w:r>
      <w:r w:rsidR="00F80FF0">
        <w:rPr>
          <w:rFonts w:eastAsia="MS Mincho"/>
        </w:rPr>
        <w:t>“</w:t>
      </w:r>
      <w:r w:rsidR="0011096B" w:rsidRPr="0011096B">
        <w:rPr>
          <w:rFonts w:eastAsia="MS Mincho"/>
        </w:rPr>
        <w:t>Toward supporting stories with procedurally generated game worlds.</w:t>
      </w:r>
      <w:r w:rsidR="00F80FF0">
        <w:rPr>
          <w:rFonts w:eastAsia="MS Mincho"/>
        </w:rPr>
        <w:t>”</w:t>
      </w:r>
      <w:r w:rsidR="0011096B" w:rsidRPr="0011096B">
        <w:rPr>
          <w:rFonts w:eastAsia="MS Mincho"/>
        </w:rPr>
        <w:t xml:space="preserve"> In 2011 IEEE Conference on Computational Intelligence and Games (CIG</w:t>
      </w:r>
      <w:r w:rsidR="00F80FF0">
        <w:rPr>
          <w:rFonts w:eastAsia="MS Mincho"/>
        </w:rPr>
        <w:t>’</w:t>
      </w:r>
      <w:r w:rsidR="0011096B" w:rsidRPr="0011096B">
        <w:rPr>
          <w:rFonts w:eastAsia="MS Mincho"/>
        </w:rPr>
        <w:t>11), pp. 297-304. IEEE, 2011.</w:t>
      </w:r>
    </w:p>
    <w:p w14:paraId="7D78D25E" w14:textId="0F73BEFB" w:rsidR="00A85263" w:rsidRPr="00B42A9B" w:rsidRDefault="000B1FF4" w:rsidP="00B42A9B">
      <w:pPr>
        <w:pStyle w:val="references"/>
        <w:rPr>
          <w:rFonts w:eastAsia="MS Mincho"/>
        </w:rPr>
        <w:sectPr w:rsidR="00A85263" w:rsidRPr="00B42A9B" w:rsidSect="004445B3">
          <w:type w:val="continuous"/>
          <w:pgSz w:w="11909" w:h="16834" w:code="9"/>
          <w:pgMar w:top="1080" w:right="734" w:bottom="2434" w:left="734" w:header="720" w:footer="720" w:gutter="0"/>
          <w:cols w:num="2" w:space="360"/>
          <w:docGrid w:linePitch="360"/>
        </w:sectPr>
      </w:pPr>
      <w:r w:rsidRPr="00AA0284">
        <w:rPr>
          <w:rFonts w:eastAsia="MS Mincho"/>
        </w:rPr>
        <w:t>R</w:t>
      </w:r>
      <w:r>
        <w:rPr>
          <w:rFonts w:eastAsia="MS Mincho"/>
        </w:rPr>
        <w:t>.</w:t>
      </w:r>
      <w:r w:rsidRPr="00AA0284">
        <w:rPr>
          <w:rFonts w:eastAsia="MS Mincho"/>
        </w:rPr>
        <w:t>J.</w:t>
      </w:r>
      <w:r>
        <w:rPr>
          <w:rFonts w:eastAsia="MS Mincho"/>
        </w:rPr>
        <w:t xml:space="preserve"> </w:t>
      </w:r>
      <w:r w:rsidR="00AA0284" w:rsidRPr="00AA0284">
        <w:rPr>
          <w:rFonts w:eastAsia="MS Mincho"/>
        </w:rPr>
        <w:t>Trudeau, Introduction to Graph Theory</w:t>
      </w:r>
      <w:r w:rsidR="00350820">
        <w:rPr>
          <w:rFonts w:eastAsia="MS Mincho"/>
        </w:rPr>
        <w:t>,</w:t>
      </w:r>
      <w:r w:rsidR="00AA0284" w:rsidRPr="00AA0284">
        <w:rPr>
          <w:rFonts w:eastAsia="MS Mincho"/>
        </w:rPr>
        <w:t xml:space="preserve"> </w:t>
      </w:r>
      <w:r w:rsidR="00B42A9B" w:rsidRPr="00B42A9B">
        <w:rPr>
          <w:rFonts w:eastAsia="MS Mincho"/>
        </w:rPr>
        <w:t>Dover publications</w:t>
      </w:r>
      <w:r w:rsidR="00AA0284" w:rsidRPr="00AA0284">
        <w:rPr>
          <w:rFonts w:eastAsia="MS Mincho"/>
        </w:rPr>
        <w:t>, 199</w:t>
      </w:r>
      <w:r w:rsidR="00AA0284">
        <w:rPr>
          <w:rFonts w:eastAsia="MS Mincho"/>
        </w:rPr>
        <w:t>3</w:t>
      </w:r>
      <w:r w:rsidR="00F52D53" w:rsidRPr="00F52D53">
        <w:rPr>
          <w:rFonts w:eastAsia="MS Mincho"/>
        </w:rPr>
        <w:t>.</w:t>
      </w:r>
    </w:p>
    <w:p w14:paraId="1F2B69DE" w14:textId="77777777" w:rsidR="008A55B5" w:rsidRDefault="008A55B5" w:rsidP="00B42BFD">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FE9B" w14:textId="77777777" w:rsidR="000855C4" w:rsidRDefault="000855C4" w:rsidP="00AB03E5">
      <w:r>
        <w:separator/>
      </w:r>
    </w:p>
  </w:endnote>
  <w:endnote w:type="continuationSeparator" w:id="0">
    <w:p w14:paraId="05FD0C0A" w14:textId="77777777" w:rsidR="000855C4" w:rsidRDefault="000855C4" w:rsidP="00A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imbusRomNo9L-ReguItal">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9E70" w14:textId="77777777" w:rsidR="000855C4" w:rsidRDefault="000855C4" w:rsidP="00AB03E5">
      <w:r>
        <w:separator/>
      </w:r>
    </w:p>
  </w:footnote>
  <w:footnote w:type="continuationSeparator" w:id="0">
    <w:p w14:paraId="769031C1" w14:textId="77777777" w:rsidR="000855C4" w:rsidRDefault="000855C4" w:rsidP="00AB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8E3C" w14:textId="1176CB92" w:rsidR="00010222" w:rsidRDefault="00010222" w:rsidP="0047115B">
    <w:pPr>
      <w:pStyle w:val="Header"/>
      <w:rPr>
        <w:lang w:bidi="fa-IR"/>
      </w:rPr>
    </w:pPr>
    <w:r w:rsidRPr="00AB03E5">
      <w:rPr>
        <w:noProof/>
      </w:rPr>
      <w:drawing>
        <wp:anchor distT="0" distB="0" distL="114300" distR="114300" simplePos="0" relativeHeight="251659264" behindDoc="0" locked="0" layoutInCell="1" allowOverlap="1" wp14:anchorId="6F4E02F2" wp14:editId="1FA81566">
          <wp:simplePos x="0" y="0"/>
          <wp:positionH relativeFrom="column">
            <wp:posOffset>-237490</wp:posOffset>
          </wp:positionH>
          <wp:positionV relativeFrom="paragraph">
            <wp:posOffset>-106680</wp:posOffset>
          </wp:positionV>
          <wp:extent cx="644525" cy="642620"/>
          <wp:effectExtent l="0" t="0" r="3175" b="508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D886376" wp14:editId="419437AE">
          <wp:simplePos x="0" y="0"/>
          <wp:positionH relativeFrom="margin">
            <wp:posOffset>5988050</wp:posOffset>
          </wp:positionH>
          <wp:positionV relativeFrom="paragraph">
            <wp:posOffset>-214630</wp:posOffset>
          </wp:positionV>
          <wp:extent cx="875665" cy="74930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3E5">
      <w:rPr>
        <w:noProof/>
      </w:rPr>
      <w:drawing>
        <wp:anchor distT="0" distB="0" distL="114300" distR="114300" simplePos="0" relativeHeight="251660288" behindDoc="0" locked="0" layoutInCell="1" allowOverlap="1" wp14:anchorId="4441A83C" wp14:editId="4CAECDF7">
          <wp:simplePos x="0" y="0"/>
          <wp:positionH relativeFrom="margin">
            <wp:align>center</wp:align>
          </wp:positionH>
          <wp:positionV relativeFrom="paragraph">
            <wp:posOffset>-251460</wp:posOffset>
          </wp:positionV>
          <wp:extent cx="457200" cy="469265"/>
          <wp:effectExtent l="0" t="0" r="0" b="698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72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D4DE3" w14:textId="3B7D9C78" w:rsidR="00010222" w:rsidRDefault="00010222" w:rsidP="0047115B">
    <w:pPr>
      <w:pStyle w:val="Header"/>
      <w:rPr>
        <w:lang w:bidi="fa-IR"/>
      </w:rPr>
    </w:pPr>
  </w:p>
  <w:p w14:paraId="062CDA93" w14:textId="270D56B6" w:rsidR="00AB03E5" w:rsidRDefault="00D86453" w:rsidP="0047115B">
    <w:pPr>
      <w:pStyle w:val="Header"/>
      <w:rPr>
        <w:lang w:bidi="fa-IR"/>
      </w:rPr>
    </w:pPr>
    <w:r>
      <w:rPr>
        <w:lang w:bidi="fa-IR"/>
      </w:rPr>
      <w:t xml:space="preserve">The </w:t>
    </w:r>
    <w:r w:rsidR="00B22709">
      <w:rPr>
        <w:lang w:bidi="fa-IR"/>
      </w:rPr>
      <w:t>7</w:t>
    </w:r>
    <w:r w:rsidR="0047115B" w:rsidRPr="0047115B">
      <w:rPr>
        <w:vertAlign w:val="superscript"/>
        <w:lang w:bidi="fa-IR"/>
      </w:rPr>
      <w:t>th</w:t>
    </w:r>
    <w:r w:rsidR="0047115B">
      <w:rPr>
        <w:lang w:bidi="fa-IR"/>
      </w:rPr>
      <w:t xml:space="preserve"> International </w:t>
    </w:r>
    <w:r>
      <w:rPr>
        <w:lang w:bidi="fa-IR"/>
      </w:rPr>
      <w:t xml:space="preserve">Conference on Computer Games; </w:t>
    </w:r>
    <w:r w:rsidR="0047115B">
      <w:rPr>
        <w:lang w:bidi="fa-IR"/>
      </w:rPr>
      <w:t xml:space="preserve">Challenges and </w:t>
    </w:r>
    <w:r>
      <w:rPr>
        <w:lang w:bidi="fa-IR"/>
      </w:rPr>
      <w:t>Opportunities (CGCO20</w:t>
    </w:r>
    <w:r w:rsidR="0047115B">
      <w:rPr>
        <w:lang w:bidi="fa-IR"/>
      </w:rPr>
      <w:t>2</w:t>
    </w:r>
    <w:r w:rsidR="00B22709">
      <w:rPr>
        <w:lang w:bidi="fa-IR"/>
      </w:rPr>
      <w:t>2</w:t>
    </w:r>
    <w:r>
      <w:rPr>
        <w:lang w:bidi="fa-IR"/>
      </w:rPr>
      <w:t>)</w:t>
    </w:r>
  </w:p>
  <w:p w14:paraId="01C9ECBB" w14:textId="563F630A" w:rsidR="00D86453" w:rsidRDefault="00D86453" w:rsidP="0047115B">
    <w:pPr>
      <w:pStyle w:val="Header"/>
      <w:pBdr>
        <w:bottom w:val="single" w:sz="6" w:space="1" w:color="auto"/>
      </w:pBdr>
      <w:rPr>
        <w:lang w:bidi="fa-IR"/>
      </w:rPr>
    </w:pPr>
    <w:r>
      <w:rPr>
        <w:lang w:bidi="fa-IR"/>
      </w:rPr>
      <w:t>February 20</w:t>
    </w:r>
    <w:r w:rsidR="0047115B">
      <w:rPr>
        <w:lang w:bidi="fa-IR"/>
      </w:rPr>
      <w:t>2</w:t>
    </w:r>
    <w:r w:rsidR="00010222">
      <w:rPr>
        <w:lang w:bidi="fa-IR"/>
      </w:rPr>
      <w:t>1</w:t>
    </w:r>
    <w:r>
      <w:rPr>
        <w:lang w:bidi="fa-IR"/>
      </w:rPr>
      <w:t xml:space="preserve"> – University of Isfahan, </w:t>
    </w:r>
    <w:r w:rsidR="00010222">
      <w:rPr>
        <w:lang w:bidi="fa-IR"/>
      </w:rPr>
      <w:t xml:space="preserve">Isfahan, </w:t>
    </w:r>
    <w:r>
      <w:rPr>
        <w:lang w:bidi="fa-IR"/>
      </w:rPr>
      <w:t>Iran</w:t>
    </w:r>
  </w:p>
  <w:p w14:paraId="3A8B85AB" w14:textId="77777777" w:rsidR="00D86453" w:rsidRDefault="00D86453">
    <w:pPr>
      <w:pStyle w:val="Header"/>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5941"/>
    <w:multiLevelType w:val="hybridMultilevel"/>
    <w:tmpl w:val="B09603F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BA004F5"/>
    <w:multiLevelType w:val="hybridMultilevel"/>
    <w:tmpl w:val="8FD2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51F"/>
    <w:multiLevelType w:val="hybridMultilevel"/>
    <w:tmpl w:val="E93ADB2C"/>
    <w:lvl w:ilvl="0" w:tplc="09AC6756">
      <w:start w:val="1"/>
      <w:numFmt w:val="decimal"/>
      <w:lvlText w:val="%1."/>
      <w:lvlJc w:val="left"/>
      <w:pPr>
        <w:ind w:left="7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F3B31"/>
    <w:multiLevelType w:val="hybridMultilevel"/>
    <w:tmpl w:val="234C99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C03082"/>
    <w:multiLevelType w:val="hybridMultilevel"/>
    <w:tmpl w:val="3B465A9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C1F6F6C"/>
    <w:multiLevelType w:val="hybridMultilevel"/>
    <w:tmpl w:val="B748D24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C88316F"/>
    <w:multiLevelType w:val="hybridMultilevel"/>
    <w:tmpl w:val="4A08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73C26"/>
    <w:multiLevelType w:val="hybridMultilevel"/>
    <w:tmpl w:val="68FAABA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45C2229"/>
    <w:multiLevelType w:val="hybridMultilevel"/>
    <w:tmpl w:val="77EC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31B4E"/>
    <w:multiLevelType w:val="hybridMultilevel"/>
    <w:tmpl w:val="8E5CEFD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574716C8"/>
    <w:multiLevelType w:val="hybridMultilevel"/>
    <w:tmpl w:val="B856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E5984"/>
    <w:multiLevelType w:val="hybridMultilevel"/>
    <w:tmpl w:val="488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55E96"/>
    <w:multiLevelType w:val="hybridMultilevel"/>
    <w:tmpl w:val="BF26C336"/>
    <w:lvl w:ilvl="0" w:tplc="8F44B8DC">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E20E67"/>
    <w:multiLevelType w:val="hybridMultilevel"/>
    <w:tmpl w:val="65B2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837AB"/>
    <w:multiLevelType w:val="hybridMultilevel"/>
    <w:tmpl w:val="C5D88B46"/>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8B803920"/>
    <w:lvl w:ilvl="0">
      <w:start w:val="1"/>
      <w:numFmt w:val="upperRoman"/>
      <w:pStyle w:val="tablehead"/>
      <w:lvlText w:val="Algorithm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23" w15:restartNumberingAfterBreak="0">
    <w:nsid w:val="70814643"/>
    <w:multiLevelType w:val="hybridMultilevel"/>
    <w:tmpl w:val="56289CFC"/>
    <w:lvl w:ilvl="0" w:tplc="09AC6756">
      <w:start w:val="1"/>
      <w:numFmt w:val="decimal"/>
      <w:lvlText w:val="%1."/>
      <w:lvlJc w:val="left"/>
      <w:pPr>
        <w:ind w:left="700" w:hanging="360"/>
      </w:pPr>
      <w:rPr>
        <w:b w:val="0"/>
        <w:bCs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7533761E"/>
    <w:multiLevelType w:val="hybridMultilevel"/>
    <w:tmpl w:val="7016578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BF24414"/>
    <w:multiLevelType w:val="hybridMultilevel"/>
    <w:tmpl w:val="D31A4304"/>
    <w:lvl w:ilvl="0" w:tplc="8F44B8DC">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10639"/>
    <w:multiLevelType w:val="hybridMultilevel"/>
    <w:tmpl w:val="AED25B36"/>
    <w:lvl w:ilvl="0" w:tplc="09AC6756">
      <w:start w:val="1"/>
      <w:numFmt w:val="decimal"/>
      <w:lvlText w:val="%1."/>
      <w:lvlJc w:val="left"/>
      <w:pPr>
        <w:ind w:left="70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8"/>
  </w:num>
  <w:num w:numId="2">
    <w:abstractNumId w:val="21"/>
  </w:num>
  <w:num w:numId="3">
    <w:abstractNumId w:val="6"/>
  </w:num>
  <w:num w:numId="4">
    <w:abstractNumId w:val="10"/>
  </w:num>
  <w:num w:numId="5">
    <w:abstractNumId w:val="10"/>
  </w:num>
  <w:num w:numId="6">
    <w:abstractNumId w:val="10"/>
  </w:num>
  <w:num w:numId="7">
    <w:abstractNumId w:val="10"/>
  </w:num>
  <w:num w:numId="8">
    <w:abstractNumId w:val="13"/>
  </w:num>
  <w:num w:numId="9">
    <w:abstractNumId w:val="22"/>
  </w:num>
  <w:num w:numId="10">
    <w:abstractNumId w:val="9"/>
  </w:num>
  <w:num w:numId="11">
    <w:abstractNumId w:val="4"/>
  </w:num>
  <w:num w:numId="12">
    <w:abstractNumId w:val="27"/>
  </w:num>
  <w:num w:numId="13">
    <w:abstractNumId w:val="12"/>
  </w:num>
  <w:num w:numId="14">
    <w:abstractNumId w:val="16"/>
  </w:num>
  <w:num w:numId="15">
    <w:abstractNumId w:val="19"/>
  </w:num>
  <w:num w:numId="16">
    <w:abstractNumId w:val="17"/>
  </w:num>
  <w:num w:numId="17">
    <w:abstractNumId w:val="11"/>
  </w:num>
  <w:num w:numId="18">
    <w:abstractNumId w:val="5"/>
  </w:num>
  <w:num w:numId="19">
    <w:abstractNumId w:val="24"/>
  </w:num>
  <w:num w:numId="20">
    <w:abstractNumId w:val="3"/>
  </w:num>
  <w:num w:numId="21">
    <w:abstractNumId w:val="1"/>
  </w:num>
  <w:num w:numId="22">
    <w:abstractNumId w:val="20"/>
  </w:num>
  <w:num w:numId="23">
    <w:abstractNumId w:val="15"/>
  </w:num>
  <w:num w:numId="24">
    <w:abstractNumId w:val="23"/>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7"/>
  </w:num>
  <w:num w:numId="29">
    <w:abstractNumId w:val="13"/>
    <w:lvlOverride w:ilvl="0">
      <w:startOverride w:val="1"/>
    </w:lvlOverride>
  </w:num>
  <w:num w:numId="30">
    <w:abstractNumId w:val="14"/>
  </w:num>
  <w:num w:numId="31">
    <w:abstractNumId w:val="26"/>
  </w:num>
  <w:num w:numId="32">
    <w:abstractNumId w:val="18"/>
  </w:num>
  <w:num w:numId="33">
    <w:abstractNumId w:val="2"/>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DWxNDS1MDYwMzJV0lEKTi0uzszPAykwNKsFAL+IangtAAAA"/>
  </w:docVars>
  <w:rsids>
    <w:rsidRoot w:val="003A59A6"/>
    <w:rsid w:val="000076A9"/>
    <w:rsid w:val="00010222"/>
    <w:rsid w:val="00010335"/>
    <w:rsid w:val="00014406"/>
    <w:rsid w:val="00024B92"/>
    <w:rsid w:val="00042146"/>
    <w:rsid w:val="0004390D"/>
    <w:rsid w:val="0005347D"/>
    <w:rsid w:val="00061F2D"/>
    <w:rsid w:val="000635E5"/>
    <w:rsid w:val="00064F0D"/>
    <w:rsid w:val="00065FEE"/>
    <w:rsid w:val="000740AD"/>
    <w:rsid w:val="0007522E"/>
    <w:rsid w:val="00080176"/>
    <w:rsid w:val="00082F6C"/>
    <w:rsid w:val="000841C2"/>
    <w:rsid w:val="0008438D"/>
    <w:rsid w:val="000855C4"/>
    <w:rsid w:val="0009042B"/>
    <w:rsid w:val="00092CC8"/>
    <w:rsid w:val="000A47BC"/>
    <w:rsid w:val="000A4FF3"/>
    <w:rsid w:val="000B0239"/>
    <w:rsid w:val="000B1114"/>
    <w:rsid w:val="000B1FF4"/>
    <w:rsid w:val="000B383E"/>
    <w:rsid w:val="000B4641"/>
    <w:rsid w:val="000C0D24"/>
    <w:rsid w:val="000C2B09"/>
    <w:rsid w:val="000C7AC8"/>
    <w:rsid w:val="000C7CFF"/>
    <w:rsid w:val="00101D1C"/>
    <w:rsid w:val="00102C17"/>
    <w:rsid w:val="001051E9"/>
    <w:rsid w:val="0010711E"/>
    <w:rsid w:val="00107FDF"/>
    <w:rsid w:val="0011096B"/>
    <w:rsid w:val="00111F26"/>
    <w:rsid w:val="0012073C"/>
    <w:rsid w:val="00125F46"/>
    <w:rsid w:val="00127EDD"/>
    <w:rsid w:val="00132E7A"/>
    <w:rsid w:val="00136A17"/>
    <w:rsid w:val="001372C9"/>
    <w:rsid w:val="001408D3"/>
    <w:rsid w:val="00144987"/>
    <w:rsid w:val="00153FF5"/>
    <w:rsid w:val="00165009"/>
    <w:rsid w:val="0016660C"/>
    <w:rsid w:val="0017083A"/>
    <w:rsid w:val="001709F9"/>
    <w:rsid w:val="00185CC7"/>
    <w:rsid w:val="00187A4C"/>
    <w:rsid w:val="0019212D"/>
    <w:rsid w:val="00197C72"/>
    <w:rsid w:val="001A466E"/>
    <w:rsid w:val="001B43A0"/>
    <w:rsid w:val="001B4CF5"/>
    <w:rsid w:val="001C4295"/>
    <w:rsid w:val="001D3C6A"/>
    <w:rsid w:val="001D6EED"/>
    <w:rsid w:val="001E50DC"/>
    <w:rsid w:val="00204979"/>
    <w:rsid w:val="00206D89"/>
    <w:rsid w:val="00207CC1"/>
    <w:rsid w:val="00223C78"/>
    <w:rsid w:val="00231165"/>
    <w:rsid w:val="00235EEA"/>
    <w:rsid w:val="00240A03"/>
    <w:rsid w:val="00245DDC"/>
    <w:rsid w:val="002542A9"/>
    <w:rsid w:val="00256EB0"/>
    <w:rsid w:val="0026670B"/>
    <w:rsid w:val="0027047F"/>
    <w:rsid w:val="00271383"/>
    <w:rsid w:val="00272419"/>
    <w:rsid w:val="00276735"/>
    <w:rsid w:val="002864A3"/>
    <w:rsid w:val="0029228A"/>
    <w:rsid w:val="0029721F"/>
    <w:rsid w:val="002A1978"/>
    <w:rsid w:val="002A651C"/>
    <w:rsid w:val="002B3B81"/>
    <w:rsid w:val="002B4C5C"/>
    <w:rsid w:val="002C6ECE"/>
    <w:rsid w:val="002C6F59"/>
    <w:rsid w:val="002D5EB9"/>
    <w:rsid w:val="002E35C5"/>
    <w:rsid w:val="002F7462"/>
    <w:rsid w:val="00307A56"/>
    <w:rsid w:val="00310F12"/>
    <w:rsid w:val="00323984"/>
    <w:rsid w:val="00331E5D"/>
    <w:rsid w:val="0033543A"/>
    <w:rsid w:val="00336114"/>
    <w:rsid w:val="003452CE"/>
    <w:rsid w:val="00350820"/>
    <w:rsid w:val="00357E8D"/>
    <w:rsid w:val="003609FB"/>
    <w:rsid w:val="0036395B"/>
    <w:rsid w:val="0036648D"/>
    <w:rsid w:val="003744CB"/>
    <w:rsid w:val="0038666A"/>
    <w:rsid w:val="0039572B"/>
    <w:rsid w:val="00396FA3"/>
    <w:rsid w:val="003A47B5"/>
    <w:rsid w:val="003A59A6"/>
    <w:rsid w:val="003B2B29"/>
    <w:rsid w:val="003C2BBF"/>
    <w:rsid w:val="003C44E6"/>
    <w:rsid w:val="003C557D"/>
    <w:rsid w:val="003C6F1A"/>
    <w:rsid w:val="003E3047"/>
    <w:rsid w:val="003E44CC"/>
    <w:rsid w:val="003E46DB"/>
    <w:rsid w:val="003E7EBF"/>
    <w:rsid w:val="004017E2"/>
    <w:rsid w:val="004059FE"/>
    <w:rsid w:val="00407EBC"/>
    <w:rsid w:val="00420536"/>
    <w:rsid w:val="00420C98"/>
    <w:rsid w:val="0043073F"/>
    <w:rsid w:val="004408D1"/>
    <w:rsid w:val="0044130F"/>
    <w:rsid w:val="004445B3"/>
    <w:rsid w:val="0046012A"/>
    <w:rsid w:val="00461FC0"/>
    <w:rsid w:val="00466646"/>
    <w:rsid w:val="0047115B"/>
    <w:rsid w:val="00476AB7"/>
    <w:rsid w:val="0047799B"/>
    <w:rsid w:val="0048279A"/>
    <w:rsid w:val="0049074D"/>
    <w:rsid w:val="00491120"/>
    <w:rsid w:val="00494947"/>
    <w:rsid w:val="004A2DC2"/>
    <w:rsid w:val="004A52DC"/>
    <w:rsid w:val="004A727B"/>
    <w:rsid w:val="004B14BF"/>
    <w:rsid w:val="004C0100"/>
    <w:rsid w:val="004C22B8"/>
    <w:rsid w:val="004C235B"/>
    <w:rsid w:val="004D4E60"/>
    <w:rsid w:val="004E0066"/>
    <w:rsid w:val="004E7A00"/>
    <w:rsid w:val="004F0D2D"/>
    <w:rsid w:val="004F171A"/>
    <w:rsid w:val="004F511B"/>
    <w:rsid w:val="005006B4"/>
    <w:rsid w:val="0050628C"/>
    <w:rsid w:val="00517B0B"/>
    <w:rsid w:val="0052072B"/>
    <w:rsid w:val="00521E1E"/>
    <w:rsid w:val="00524B68"/>
    <w:rsid w:val="00533391"/>
    <w:rsid w:val="005432EA"/>
    <w:rsid w:val="00545C6F"/>
    <w:rsid w:val="005472E3"/>
    <w:rsid w:val="005669EA"/>
    <w:rsid w:val="00574289"/>
    <w:rsid w:val="00576AEB"/>
    <w:rsid w:val="00581EA7"/>
    <w:rsid w:val="00590315"/>
    <w:rsid w:val="005A3740"/>
    <w:rsid w:val="005A79E6"/>
    <w:rsid w:val="005B520E"/>
    <w:rsid w:val="005B535B"/>
    <w:rsid w:val="005C7B73"/>
    <w:rsid w:val="005D34F4"/>
    <w:rsid w:val="005D365D"/>
    <w:rsid w:val="005D47C4"/>
    <w:rsid w:val="005E1DA2"/>
    <w:rsid w:val="005F16B6"/>
    <w:rsid w:val="005F29CE"/>
    <w:rsid w:val="006007D0"/>
    <w:rsid w:val="00605771"/>
    <w:rsid w:val="006108A4"/>
    <w:rsid w:val="00616B9D"/>
    <w:rsid w:val="0061750E"/>
    <w:rsid w:val="0061781C"/>
    <w:rsid w:val="006314BC"/>
    <w:rsid w:val="00631AA5"/>
    <w:rsid w:val="00636FDC"/>
    <w:rsid w:val="006451AA"/>
    <w:rsid w:val="00646777"/>
    <w:rsid w:val="0065038B"/>
    <w:rsid w:val="00652936"/>
    <w:rsid w:val="0066322A"/>
    <w:rsid w:val="006641DB"/>
    <w:rsid w:val="0066533C"/>
    <w:rsid w:val="00671C93"/>
    <w:rsid w:val="0067328A"/>
    <w:rsid w:val="00675995"/>
    <w:rsid w:val="00686741"/>
    <w:rsid w:val="006924A5"/>
    <w:rsid w:val="006A2A9F"/>
    <w:rsid w:val="006A4203"/>
    <w:rsid w:val="006A46D2"/>
    <w:rsid w:val="006B082E"/>
    <w:rsid w:val="006B1FCD"/>
    <w:rsid w:val="006B348E"/>
    <w:rsid w:val="006C0F25"/>
    <w:rsid w:val="006C18D2"/>
    <w:rsid w:val="006C1AE8"/>
    <w:rsid w:val="006C4648"/>
    <w:rsid w:val="006C7850"/>
    <w:rsid w:val="006C7DDC"/>
    <w:rsid w:val="006D4D22"/>
    <w:rsid w:val="006E642A"/>
    <w:rsid w:val="006F3948"/>
    <w:rsid w:val="00704B97"/>
    <w:rsid w:val="007060B2"/>
    <w:rsid w:val="007062B3"/>
    <w:rsid w:val="007147D6"/>
    <w:rsid w:val="0072064C"/>
    <w:rsid w:val="00732828"/>
    <w:rsid w:val="0073795E"/>
    <w:rsid w:val="00741A18"/>
    <w:rsid w:val="007442B3"/>
    <w:rsid w:val="00744674"/>
    <w:rsid w:val="00746346"/>
    <w:rsid w:val="00753F7B"/>
    <w:rsid w:val="007541D1"/>
    <w:rsid w:val="007579FA"/>
    <w:rsid w:val="007658A7"/>
    <w:rsid w:val="0077695E"/>
    <w:rsid w:val="007818B6"/>
    <w:rsid w:val="00782017"/>
    <w:rsid w:val="0078398E"/>
    <w:rsid w:val="00787C5A"/>
    <w:rsid w:val="007919DE"/>
    <w:rsid w:val="007960E6"/>
    <w:rsid w:val="007A7C55"/>
    <w:rsid w:val="007B7B7D"/>
    <w:rsid w:val="007C0308"/>
    <w:rsid w:val="007C1CBE"/>
    <w:rsid w:val="007D04C7"/>
    <w:rsid w:val="007D0BB6"/>
    <w:rsid w:val="007D35D1"/>
    <w:rsid w:val="007D5FC3"/>
    <w:rsid w:val="007D60C3"/>
    <w:rsid w:val="007D7B93"/>
    <w:rsid w:val="007E21A7"/>
    <w:rsid w:val="007E237E"/>
    <w:rsid w:val="007F7945"/>
    <w:rsid w:val="008014D2"/>
    <w:rsid w:val="00801E39"/>
    <w:rsid w:val="008054BC"/>
    <w:rsid w:val="00806758"/>
    <w:rsid w:val="00814DFF"/>
    <w:rsid w:val="00817D32"/>
    <w:rsid w:val="0083362B"/>
    <w:rsid w:val="00845FB4"/>
    <w:rsid w:val="00854EED"/>
    <w:rsid w:val="00855DE9"/>
    <w:rsid w:val="00863F31"/>
    <w:rsid w:val="00894BD2"/>
    <w:rsid w:val="008A110A"/>
    <w:rsid w:val="008A3408"/>
    <w:rsid w:val="008A5028"/>
    <w:rsid w:val="008A55B5"/>
    <w:rsid w:val="008A5851"/>
    <w:rsid w:val="008A6E83"/>
    <w:rsid w:val="008A75C8"/>
    <w:rsid w:val="008B290D"/>
    <w:rsid w:val="008B4EF2"/>
    <w:rsid w:val="008B5B21"/>
    <w:rsid w:val="008E0DDD"/>
    <w:rsid w:val="008E216E"/>
    <w:rsid w:val="008E3FB1"/>
    <w:rsid w:val="008F17EF"/>
    <w:rsid w:val="008F1BED"/>
    <w:rsid w:val="008F43CB"/>
    <w:rsid w:val="009073A7"/>
    <w:rsid w:val="00914E00"/>
    <w:rsid w:val="00915B4F"/>
    <w:rsid w:val="00916AEE"/>
    <w:rsid w:val="00920ABF"/>
    <w:rsid w:val="00920C87"/>
    <w:rsid w:val="00924144"/>
    <w:rsid w:val="00930295"/>
    <w:rsid w:val="00931D41"/>
    <w:rsid w:val="00933E73"/>
    <w:rsid w:val="009341D7"/>
    <w:rsid w:val="00946659"/>
    <w:rsid w:val="009628B7"/>
    <w:rsid w:val="00966868"/>
    <w:rsid w:val="00970C61"/>
    <w:rsid w:val="00972EF3"/>
    <w:rsid w:val="00974A17"/>
    <w:rsid w:val="0097508D"/>
    <w:rsid w:val="009913B7"/>
    <w:rsid w:val="009920D8"/>
    <w:rsid w:val="00992B9E"/>
    <w:rsid w:val="0099399A"/>
    <w:rsid w:val="009A0A47"/>
    <w:rsid w:val="009A2A59"/>
    <w:rsid w:val="009A2DC6"/>
    <w:rsid w:val="009A4910"/>
    <w:rsid w:val="009A5954"/>
    <w:rsid w:val="009A6D33"/>
    <w:rsid w:val="009A7EB1"/>
    <w:rsid w:val="009B0409"/>
    <w:rsid w:val="009B2C39"/>
    <w:rsid w:val="009B6C69"/>
    <w:rsid w:val="009C1236"/>
    <w:rsid w:val="009C1430"/>
    <w:rsid w:val="009C1751"/>
    <w:rsid w:val="009C3F28"/>
    <w:rsid w:val="009C4C62"/>
    <w:rsid w:val="009C6455"/>
    <w:rsid w:val="009D0B34"/>
    <w:rsid w:val="009D2766"/>
    <w:rsid w:val="009D59D5"/>
    <w:rsid w:val="009F7906"/>
    <w:rsid w:val="00A03D8B"/>
    <w:rsid w:val="00A04703"/>
    <w:rsid w:val="00A065E3"/>
    <w:rsid w:val="00A24F51"/>
    <w:rsid w:val="00A30E0A"/>
    <w:rsid w:val="00A326C6"/>
    <w:rsid w:val="00A34217"/>
    <w:rsid w:val="00A421E0"/>
    <w:rsid w:val="00A44AEA"/>
    <w:rsid w:val="00A47B16"/>
    <w:rsid w:val="00A510F7"/>
    <w:rsid w:val="00A52FE4"/>
    <w:rsid w:val="00A57900"/>
    <w:rsid w:val="00A65B15"/>
    <w:rsid w:val="00A8078E"/>
    <w:rsid w:val="00A85263"/>
    <w:rsid w:val="00A905C1"/>
    <w:rsid w:val="00A93D1B"/>
    <w:rsid w:val="00A96BD8"/>
    <w:rsid w:val="00A96FD9"/>
    <w:rsid w:val="00AA0284"/>
    <w:rsid w:val="00AA391D"/>
    <w:rsid w:val="00AA682E"/>
    <w:rsid w:val="00AB0334"/>
    <w:rsid w:val="00AB03E5"/>
    <w:rsid w:val="00AB72D5"/>
    <w:rsid w:val="00AC1339"/>
    <w:rsid w:val="00AC4086"/>
    <w:rsid w:val="00AC6519"/>
    <w:rsid w:val="00AD2032"/>
    <w:rsid w:val="00AD4452"/>
    <w:rsid w:val="00AD7D7C"/>
    <w:rsid w:val="00AF2C95"/>
    <w:rsid w:val="00AF2DA4"/>
    <w:rsid w:val="00B02CAC"/>
    <w:rsid w:val="00B04681"/>
    <w:rsid w:val="00B0590A"/>
    <w:rsid w:val="00B215B7"/>
    <w:rsid w:val="00B21E8C"/>
    <w:rsid w:val="00B22709"/>
    <w:rsid w:val="00B30A03"/>
    <w:rsid w:val="00B33763"/>
    <w:rsid w:val="00B35745"/>
    <w:rsid w:val="00B4105A"/>
    <w:rsid w:val="00B42A9B"/>
    <w:rsid w:val="00B42BFD"/>
    <w:rsid w:val="00B4375A"/>
    <w:rsid w:val="00B43ABB"/>
    <w:rsid w:val="00B45675"/>
    <w:rsid w:val="00B51117"/>
    <w:rsid w:val="00B53761"/>
    <w:rsid w:val="00B54610"/>
    <w:rsid w:val="00B56230"/>
    <w:rsid w:val="00B61EBF"/>
    <w:rsid w:val="00B63BD0"/>
    <w:rsid w:val="00B65729"/>
    <w:rsid w:val="00B66FAB"/>
    <w:rsid w:val="00B75863"/>
    <w:rsid w:val="00B8070C"/>
    <w:rsid w:val="00B84CCD"/>
    <w:rsid w:val="00B84CDF"/>
    <w:rsid w:val="00B90862"/>
    <w:rsid w:val="00B92613"/>
    <w:rsid w:val="00B94328"/>
    <w:rsid w:val="00BA6818"/>
    <w:rsid w:val="00BB449C"/>
    <w:rsid w:val="00BB6536"/>
    <w:rsid w:val="00BB67FB"/>
    <w:rsid w:val="00BB6FC7"/>
    <w:rsid w:val="00BC1766"/>
    <w:rsid w:val="00BC6F09"/>
    <w:rsid w:val="00BE7534"/>
    <w:rsid w:val="00BF724A"/>
    <w:rsid w:val="00C003EB"/>
    <w:rsid w:val="00C04EFD"/>
    <w:rsid w:val="00C117C9"/>
    <w:rsid w:val="00C2341D"/>
    <w:rsid w:val="00C303B0"/>
    <w:rsid w:val="00C34028"/>
    <w:rsid w:val="00C348C8"/>
    <w:rsid w:val="00C3763B"/>
    <w:rsid w:val="00C433FF"/>
    <w:rsid w:val="00C52E5E"/>
    <w:rsid w:val="00C53419"/>
    <w:rsid w:val="00C54973"/>
    <w:rsid w:val="00C57430"/>
    <w:rsid w:val="00C76159"/>
    <w:rsid w:val="00C8013C"/>
    <w:rsid w:val="00C81D37"/>
    <w:rsid w:val="00C82D57"/>
    <w:rsid w:val="00C90098"/>
    <w:rsid w:val="00C91AA6"/>
    <w:rsid w:val="00CA3A09"/>
    <w:rsid w:val="00CB1404"/>
    <w:rsid w:val="00CB66E6"/>
    <w:rsid w:val="00CC1C48"/>
    <w:rsid w:val="00CC58BB"/>
    <w:rsid w:val="00CD0852"/>
    <w:rsid w:val="00CD43DE"/>
    <w:rsid w:val="00CD6391"/>
    <w:rsid w:val="00CE44D9"/>
    <w:rsid w:val="00CE61E1"/>
    <w:rsid w:val="00CF0A01"/>
    <w:rsid w:val="00CF0B20"/>
    <w:rsid w:val="00D04BBF"/>
    <w:rsid w:val="00D270C6"/>
    <w:rsid w:val="00D42CB2"/>
    <w:rsid w:val="00D43ACB"/>
    <w:rsid w:val="00D47303"/>
    <w:rsid w:val="00D5661C"/>
    <w:rsid w:val="00D7253A"/>
    <w:rsid w:val="00D7467E"/>
    <w:rsid w:val="00D75E54"/>
    <w:rsid w:val="00D8147E"/>
    <w:rsid w:val="00D829F1"/>
    <w:rsid w:val="00D86453"/>
    <w:rsid w:val="00D9156D"/>
    <w:rsid w:val="00D97687"/>
    <w:rsid w:val="00DA2871"/>
    <w:rsid w:val="00DA47C4"/>
    <w:rsid w:val="00DB1872"/>
    <w:rsid w:val="00DD4274"/>
    <w:rsid w:val="00DE4130"/>
    <w:rsid w:val="00DE51B4"/>
    <w:rsid w:val="00DE7858"/>
    <w:rsid w:val="00DF10C3"/>
    <w:rsid w:val="00DF1B08"/>
    <w:rsid w:val="00E01130"/>
    <w:rsid w:val="00E019AB"/>
    <w:rsid w:val="00E01DA6"/>
    <w:rsid w:val="00E1435C"/>
    <w:rsid w:val="00E15D1E"/>
    <w:rsid w:val="00E222B6"/>
    <w:rsid w:val="00E26594"/>
    <w:rsid w:val="00E27FB8"/>
    <w:rsid w:val="00E3732E"/>
    <w:rsid w:val="00E37CFA"/>
    <w:rsid w:val="00E450D7"/>
    <w:rsid w:val="00E6510D"/>
    <w:rsid w:val="00E8169E"/>
    <w:rsid w:val="00E8460F"/>
    <w:rsid w:val="00E91219"/>
    <w:rsid w:val="00EA506F"/>
    <w:rsid w:val="00EB23DE"/>
    <w:rsid w:val="00EC7960"/>
    <w:rsid w:val="00ED49D7"/>
    <w:rsid w:val="00EE4362"/>
    <w:rsid w:val="00EE4F9B"/>
    <w:rsid w:val="00EE727C"/>
    <w:rsid w:val="00EF18D7"/>
    <w:rsid w:val="00EF1E8A"/>
    <w:rsid w:val="00EF3138"/>
    <w:rsid w:val="00EF3A1A"/>
    <w:rsid w:val="00F00A5D"/>
    <w:rsid w:val="00F0507A"/>
    <w:rsid w:val="00F05455"/>
    <w:rsid w:val="00F13027"/>
    <w:rsid w:val="00F144C9"/>
    <w:rsid w:val="00F15D1D"/>
    <w:rsid w:val="00F26DDD"/>
    <w:rsid w:val="00F3053F"/>
    <w:rsid w:val="00F36D51"/>
    <w:rsid w:val="00F44A8D"/>
    <w:rsid w:val="00F4559E"/>
    <w:rsid w:val="00F46256"/>
    <w:rsid w:val="00F52D53"/>
    <w:rsid w:val="00F567B4"/>
    <w:rsid w:val="00F61AEB"/>
    <w:rsid w:val="00F65301"/>
    <w:rsid w:val="00F71A16"/>
    <w:rsid w:val="00F76FB0"/>
    <w:rsid w:val="00F80145"/>
    <w:rsid w:val="00F80FF0"/>
    <w:rsid w:val="00F831D7"/>
    <w:rsid w:val="00F87583"/>
    <w:rsid w:val="00F87A22"/>
    <w:rsid w:val="00F90765"/>
    <w:rsid w:val="00F922A9"/>
    <w:rsid w:val="00F961E2"/>
    <w:rsid w:val="00FA44A0"/>
    <w:rsid w:val="00FB3BF8"/>
    <w:rsid w:val="00FB3C06"/>
    <w:rsid w:val="00FC52D8"/>
    <w:rsid w:val="00FC6068"/>
    <w:rsid w:val="00FD4124"/>
    <w:rsid w:val="00FD56C1"/>
    <w:rsid w:val="00FE53AA"/>
    <w:rsid w:val="00FF3750"/>
    <w:rsid w:val="00FF5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3D75"/>
  <w15:chartTrackingRefBased/>
  <w15:docId w15:val="{641E1974-FE7B-4D6E-9FC0-157D3C8E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link w:val="tableheadChar"/>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AB03E5"/>
    <w:pPr>
      <w:tabs>
        <w:tab w:val="center" w:pos="4680"/>
        <w:tab w:val="right" w:pos="9360"/>
      </w:tabs>
    </w:pPr>
  </w:style>
  <w:style w:type="character" w:customStyle="1" w:styleId="HeaderChar">
    <w:name w:val="Header Char"/>
    <w:basedOn w:val="DefaultParagraphFont"/>
    <w:link w:val="Header"/>
    <w:uiPriority w:val="99"/>
    <w:rsid w:val="00AB03E5"/>
    <w:rPr>
      <w:rFonts w:ascii="Times New Roman" w:hAnsi="Times New Roman"/>
    </w:rPr>
  </w:style>
  <w:style w:type="paragraph" w:styleId="Footer">
    <w:name w:val="footer"/>
    <w:basedOn w:val="Normal"/>
    <w:link w:val="FooterChar"/>
    <w:uiPriority w:val="99"/>
    <w:unhideWhenUsed/>
    <w:rsid w:val="00AB03E5"/>
    <w:pPr>
      <w:tabs>
        <w:tab w:val="center" w:pos="4680"/>
        <w:tab w:val="right" w:pos="9360"/>
      </w:tabs>
    </w:pPr>
  </w:style>
  <w:style w:type="character" w:customStyle="1" w:styleId="FooterChar">
    <w:name w:val="Footer Char"/>
    <w:basedOn w:val="DefaultParagraphFont"/>
    <w:link w:val="Footer"/>
    <w:uiPriority w:val="99"/>
    <w:rsid w:val="00AB03E5"/>
    <w:rPr>
      <w:rFonts w:ascii="Times New Roman" w:hAnsi="Times New Roman"/>
    </w:rPr>
  </w:style>
  <w:style w:type="paragraph" w:styleId="ListParagraph">
    <w:name w:val="List Paragraph"/>
    <w:basedOn w:val="Normal"/>
    <w:uiPriority w:val="34"/>
    <w:qFormat/>
    <w:rsid w:val="00E3732E"/>
    <w:pPr>
      <w:ind w:left="720"/>
      <w:contextualSpacing/>
    </w:pPr>
  </w:style>
  <w:style w:type="character" w:styleId="PlaceholderText">
    <w:name w:val="Placeholder Text"/>
    <w:basedOn w:val="DefaultParagraphFont"/>
    <w:uiPriority w:val="99"/>
    <w:semiHidden/>
    <w:rsid w:val="00F90765"/>
    <w:rPr>
      <w:color w:val="808080"/>
    </w:rPr>
  </w:style>
  <w:style w:type="table" w:styleId="TableGrid">
    <w:name w:val="Table Grid"/>
    <w:basedOn w:val="TableNormal"/>
    <w:uiPriority w:val="39"/>
    <w:rsid w:val="00187A4C"/>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tablehead"/>
    <w:link w:val="TABLEChar"/>
    <w:qFormat/>
    <w:rsid w:val="00A24F51"/>
  </w:style>
  <w:style w:type="paragraph" w:styleId="Caption">
    <w:name w:val="caption"/>
    <w:basedOn w:val="Normal"/>
    <w:next w:val="Normal"/>
    <w:uiPriority w:val="35"/>
    <w:unhideWhenUsed/>
    <w:qFormat/>
    <w:rsid w:val="00A24F51"/>
    <w:pPr>
      <w:spacing w:after="200"/>
    </w:pPr>
    <w:rPr>
      <w:i/>
      <w:iCs/>
      <w:color w:val="44546A" w:themeColor="text2"/>
      <w:sz w:val="18"/>
      <w:szCs w:val="18"/>
    </w:rPr>
  </w:style>
  <w:style w:type="character" w:customStyle="1" w:styleId="tableheadChar">
    <w:name w:val="table head Char"/>
    <w:basedOn w:val="DefaultParagraphFont"/>
    <w:link w:val="tablehead"/>
    <w:uiPriority w:val="99"/>
    <w:rsid w:val="00A24F51"/>
    <w:rPr>
      <w:rFonts w:ascii="Times New Roman" w:hAnsi="Times New Roman"/>
      <w:smallCaps/>
      <w:noProof/>
      <w:sz w:val="16"/>
      <w:szCs w:val="16"/>
    </w:rPr>
  </w:style>
  <w:style w:type="character" w:customStyle="1" w:styleId="TABLEChar">
    <w:name w:val="TABLE Char"/>
    <w:basedOn w:val="tableheadChar"/>
    <w:link w:val="TABLE"/>
    <w:rsid w:val="00A24F51"/>
    <w:rPr>
      <w:rFonts w:ascii="Times New Roman" w:hAnsi="Times New Roman"/>
      <w:smallCaps/>
      <w:noProof/>
      <w:sz w:val="16"/>
      <w:szCs w:val="16"/>
    </w:rPr>
  </w:style>
  <w:style w:type="paragraph" w:styleId="FootnoteText">
    <w:name w:val="footnote text"/>
    <w:basedOn w:val="Normal"/>
    <w:link w:val="FootnoteTextChar"/>
    <w:uiPriority w:val="99"/>
    <w:semiHidden/>
    <w:unhideWhenUsed/>
    <w:rsid w:val="008A110A"/>
  </w:style>
  <w:style w:type="character" w:customStyle="1" w:styleId="FootnoteTextChar">
    <w:name w:val="Footnote Text Char"/>
    <w:basedOn w:val="DefaultParagraphFont"/>
    <w:link w:val="FootnoteText"/>
    <w:uiPriority w:val="99"/>
    <w:semiHidden/>
    <w:rsid w:val="008A110A"/>
    <w:rPr>
      <w:rFonts w:ascii="Times New Roman" w:hAnsi="Times New Roman"/>
    </w:rPr>
  </w:style>
  <w:style w:type="character" w:styleId="FootnoteReference">
    <w:name w:val="footnote reference"/>
    <w:basedOn w:val="DefaultParagraphFont"/>
    <w:uiPriority w:val="99"/>
    <w:semiHidden/>
    <w:unhideWhenUsed/>
    <w:rsid w:val="008A110A"/>
    <w:rPr>
      <w:vertAlign w:val="superscript"/>
    </w:rPr>
  </w:style>
  <w:style w:type="character" w:styleId="CommentReference">
    <w:name w:val="annotation reference"/>
    <w:basedOn w:val="DefaultParagraphFont"/>
    <w:uiPriority w:val="99"/>
    <w:semiHidden/>
    <w:unhideWhenUsed/>
    <w:rsid w:val="00631AA5"/>
    <w:rPr>
      <w:sz w:val="16"/>
      <w:szCs w:val="16"/>
    </w:rPr>
  </w:style>
  <w:style w:type="paragraph" w:styleId="CommentText">
    <w:name w:val="annotation text"/>
    <w:basedOn w:val="Normal"/>
    <w:link w:val="CommentTextChar"/>
    <w:uiPriority w:val="99"/>
    <w:semiHidden/>
    <w:unhideWhenUsed/>
    <w:rsid w:val="00631AA5"/>
  </w:style>
  <w:style w:type="character" w:customStyle="1" w:styleId="CommentTextChar">
    <w:name w:val="Comment Text Char"/>
    <w:basedOn w:val="DefaultParagraphFont"/>
    <w:link w:val="CommentText"/>
    <w:uiPriority w:val="99"/>
    <w:semiHidden/>
    <w:rsid w:val="00631AA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6D309-3411-4D69-9317-A61EB5CC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10154</TotalTime>
  <Pages>1</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Emad Rahmani</cp:lastModifiedBy>
  <cp:revision>325</cp:revision>
  <cp:lastPrinted>2021-12-12T18:22:00Z</cp:lastPrinted>
  <dcterms:created xsi:type="dcterms:W3CDTF">2021-10-07T12:57:00Z</dcterms:created>
  <dcterms:modified xsi:type="dcterms:W3CDTF">2021-12-12T18:23:00Z</dcterms:modified>
</cp:coreProperties>
</file>