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768A" w14:textId="5558D4E4" w:rsidR="007A41CC" w:rsidRPr="00CB5B33" w:rsidRDefault="008711D8" w:rsidP="008711D8">
      <w:pPr>
        <w:pStyle w:val="BlockText"/>
        <w:bidi/>
        <w:ind w:left="-2" w:right="0"/>
        <w:jc w:val="center"/>
        <w:rPr>
          <w:rFonts w:cs="B Titr"/>
          <w:b/>
          <w:bCs/>
          <w:sz w:val="28"/>
          <w:szCs w:val="28"/>
          <w:lang w:bidi="fa-IR"/>
        </w:rPr>
      </w:pPr>
      <w:bookmarkStart w:id="0" w:name="OLE_LINK1"/>
      <w:bookmarkStart w:id="1" w:name="OLE_LINK2"/>
      <w:r w:rsidRPr="008711D8">
        <w:rPr>
          <w:rFonts w:cs="B Titr"/>
          <w:b/>
          <w:bCs/>
          <w:sz w:val="36"/>
          <w:szCs w:val="36"/>
          <w:rtl/>
          <w:lang w:val="en-GB" w:bidi="fa-IR"/>
        </w:rPr>
        <w:t>مقا</w:t>
      </w:r>
      <w:r w:rsidRPr="008711D8">
        <w:rPr>
          <w:rFonts w:cs="B Titr" w:hint="cs"/>
          <w:b/>
          <w:bCs/>
          <w:sz w:val="36"/>
          <w:szCs w:val="36"/>
          <w:rtl/>
          <w:lang w:val="en-GB" w:bidi="fa-IR"/>
        </w:rPr>
        <w:t>ی</w:t>
      </w:r>
      <w:r w:rsidRPr="008711D8">
        <w:rPr>
          <w:rFonts w:cs="B Titr" w:hint="eastAsia"/>
          <w:b/>
          <w:bCs/>
          <w:sz w:val="36"/>
          <w:szCs w:val="36"/>
          <w:rtl/>
          <w:lang w:val="en-GB" w:bidi="fa-IR"/>
        </w:rPr>
        <w:t>سه</w:t>
      </w:r>
      <w:r w:rsidRPr="008711D8">
        <w:rPr>
          <w:rFonts w:cs="B Titr"/>
          <w:b/>
          <w:bCs/>
          <w:sz w:val="36"/>
          <w:szCs w:val="36"/>
          <w:rtl/>
          <w:lang w:val="en-GB" w:bidi="fa-IR"/>
        </w:rPr>
        <w:t xml:space="preserve"> پرخاشگر</w:t>
      </w:r>
      <w:r w:rsidRPr="008711D8">
        <w:rPr>
          <w:rFonts w:cs="B Titr" w:hint="cs"/>
          <w:b/>
          <w:bCs/>
          <w:sz w:val="36"/>
          <w:szCs w:val="36"/>
          <w:rtl/>
          <w:lang w:val="en-GB" w:bidi="fa-IR"/>
        </w:rPr>
        <w:t>ی</w:t>
      </w:r>
      <w:r w:rsidRPr="008711D8">
        <w:rPr>
          <w:rFonts w:cs="B Titr"/>
          <w:b/>
          <w:bCs/>
          <w:sz w:val="36"/>
          <w:szCs w:val="36"/>
          <w:rtl/>
          <w:lang w:val="en-GB" w:bidi="fa-IR"/>
        </w:rPr>
        <w:t xml:space="preserve"> و انزوا طلب</w:t>
      </w:r>
      <w:r w:rsidRPr="008711D8">
        <w:rPr>
          <w:rFonts w:cs="B Titr" w:hint="cs"/>
          <w:b/>
          <w:bCs/>
          <w:sz w:val="36"/>
          <w:szCs w:val="36"/>
          <w:rtl/>
          <w:lang w:val="en-GB" w:bidi="fa-IR"/>
        </w:rPr>
        <w:t>ی</w:t>
      </w:r>
      <w:r w:rsidRPr="008711D8">
        <w:rPr>
          <w:rFonts w:cs="B Titr"/>
          <w:b/>
          <w:bCs/>
          <w:sz w:val="36"/>
          <w:szCs w:val="36"/>
          <w:rtl/>
          <w:lang w:val="en-GB" w:bidi="fa-IR"/>
        </w:rPr>
        <w:t xml:space="preserve"> در کودکان معتاد به باز</w:t>
      </w:r>
      <w:r w:rsidRPr="008711D8">
        <w:rPr>
          <w:rFonts w:cs="B Titr" w:hint="cs"/>
          <w:b/>
          <w:bCs/>
          <w:sz w:val="36"/>
          <w:szCs w:val="36"/>
          <w:rtl/>
          <w:lang w:val="en-GB" w:bidi="fa-IR"/>
        </w:rPr>
        <w:t>ی</w:t>
      </w:r>
      <w:r w:rsidRPr="008711D8">
        <w:rPr>
          <w:rFonts w:cs="B Titr"/>
          <w:b/>
          <w:bCs/>
          <w:sz w:val="36"/>
          <w:szCs w:val="36"/>
          <w:rtl/>
          <w:lang w:val="en-GB" w:bidi="fa-IR"/>
        </w:rPr>
        <w:t xml:space="preserve"> ها</w:t>
      </w:r>
      <w:r w:rsidRPr="008711D8">
        <w:rPr>
          <w:rFonts w:cs="B Titr" w:hint="cs"/>
          <w:b/>
          <w:bCs/>
          <w:sz w:val="36"/>
          <w:szCs w:val="36"/>
          <w:rtl/>
          <w:lang w:val="en-GB" w:bidi="fa-IR"/>
        </w:rPr>
        <w:t>ی</w:t>
      </w:r>
      <w:r w:rsidRPr="008711D8">
        <w:rPr>
          <w:rFonts w:cs="B Titr"/>
          <w:b/>
          <w:bCs/>
          <w:sz w:val="36"/>
          <w:szCs w:val="36"/>
          <w:rtl/>
          <w:lang w:val="en-GB" w:bidi="fa-IR"/>
        </w:rPr>
        <w:t xml:space="preserve"> را</w:t>
      </w:r>
      <w:r w:rsidRPr="008711D8">
        <w:rPr>
          <w:rFonts w:cs="B Titr" w:hint="cs"/>
          <w:b/>
          <w:bCs/>
          <w:sz w:val="36"/>
          <w:szCs w:val="36"/>
          <w:rtl/>
          <w:lang w:val="en-GB" w:bidi="fa-IR"/>
        </w:rPr>
        <w:t>ی</w:t>
      </w:r>
      <w:r w:rsidRPr="008711D8">
        <w:rPr>
          <w:rFonts w:cs="B Titr" w:hint="eastAsia"/>
          <w:b/>
          <w:bCs/>
          <w:sz w:val="36"/>
          <w:szCs w:val="36"/>
          <w:rtl/>
          <w:lang w:val="en-GB" w:bidi="fa-IR"/>
        </w:rPr>
        <w:t>انه</w:t>
      </w:r>
      <w:r w:rsidRPr="008711D8">
        <w:rPr>
          <w:rFonts w:cs="B Titr"/>
          <w:b/>
          <w:bCs/>
          <w:sz w:val="36"/>
          <w:szCs w:val="36"/>
          <w:rtl/>
          <w:lang w:val="en-GB" w:bidi="fa-IR"/>
        </w:rPr>
        <w:t xml:space="preserve"> ا</w:t>
      </w:r>
      <w:r w:rsidRPr="008711D8">
        <w:rPr>
          <w:rFonts w:cs="B Titr" w:hint="cs"/>
          <w:b/>
          <w:bCs/>
          <w:sz w:val="36"/>
          <w:szCs w:val="36"/>
          <w:rtl/>
          <w:lang w:val="en-GB" w:bidi="fa-IR"/>
        </w:rPr>
        <w:t>ی</w:t>
      </w:r>
      <w:r w:rsidRPr="008711D8">
        <w:rPr>
          <w:rFonts w:cs="B Titr"/>
          <w:b/>
          <w:bCs/>
          <w:sz w:val="36"/>
          <w:szCs w:val="36"/>
          <w:rtl/>
          <w:lang w:val="en-GB" w:bidi="fa-IR"/>
        </w:rPr>
        <w:t xml:space="preserve"> و کودکان عاد</w:t>
      </w:r>
      <w:r w:rsidRPr="008711D8">
        <w:rPr>
          <w:rFonts w:cs="B Titr" w:hint="cs"/>
          <w:b/>
          <w:bCs/>
          <w:sz w:val="36"/>
          <w:szCs w:val="36"/>
          <w:rtl/>
          <w:lang w:val="en-GB" w:bidi="fa-IR"/>
        </w:rPr>
        <w:t>ی</w:t>
      </w:r>
      <w:r w:rsidRPr="008711D8">
        <w:rPr>
          <w:rFonts w:cs="B Titr"/>
          <w:b/>
          <w:bCs/>
          <w:sz w:val="36"/>
          <w:szCs w:val="36"/>
          <w:rtl/>
          <w:lang w:val="en-GB" w:bidi="fa-IR"/>
        </w:rPr>
        <w:t xml:space="preserve"> دبستان</w:t>
      </w:r>
      <w:r w:rsidRPr="008711D8">
        <w:rPr>
          <w:rFonts w:cs="B Titr" w:hint="cs"/>
          <w:b/>
          <w:bCs/>
          <w:sz w:val="36"/>
          <w:szCs w:val="36"/>
          <w:rtl/>
          <w:lang w:val="en-GB" w:bidi="fa-IR"/>
        </w:rPr>
        <w:t>ی</w:t>
      </w:r>
      <w:r w:rsidRPr="008711D8">
        <w:rPr>
          <w:rFonts w:cs="B Titr"/>
          <w:b/>
          <w:bCs/>
          <w:sz w:val="36"/>
          <w:szCs w:val="36"/>
          <w:rtl/>
          <w:lang w:val="en-GB" w:bidi="fa-IR"/>
        </w:rPr>
        <w:t xml:space="preserve"> شهر اصفهان</w:t>
      </w:r>
    </w:p>
    <w:p w14:paraId="53D39A00" w14:textId="77777777" w:rsidR="007A41CC" w:rsidRPr="00EC03E6" w:rsidRDefault="007A41CC" w:rsidP="00302859">
      <w:pPr>
        <w:pStyle w:val="BlockText"/>
        <w:bidi/>
        <w:ind w:left="-2" w:right="0"/>
        <w:jc w:val="center"/>
        <w:rPr>
          <w:rFonts w:cs="B Zar"/>
          <w:b/>
          <w:bCs/>
          <w:szCs w:val="18"/>
          <w:rtl/>
          <w:lang w:val="en-GB" w:bidi="fa-IR"/>
        </w:rPr>
      </w:pPr>
    </w:p>
    <w:p w14:paraId="77C7C64B" w14:textId="7884BBD3" w:rsidR="007A41CC" w:rsidRPr="00182C88" w:rsidRDefault="009C65D8" w:rsidP="00302859">
      <w:pPr>
        <w:pStyle w:val="BlockText"/>
        <w:bidi/>
        <w:ind w:left="-2" w:right="0"/>
        <w:jc w:val="center"/>
        <w:rPr>
          <w:rFonts w:cs="B Zar"/>
          <w:b/>
          <w:bCs/>
          <w:sz w:val="28"/>
          <w:szCs w:val="28"/>
          <w:vertAlign w:val="superscript"/>
          <w:rtl/>
          <w:lang w:val="en-GB" w:bidi="fa-IR"/>
        </w:rPr>
      </w:pPr>
      <w:bookmarkStart w:id="2" w:name="_Hlk91754965"/>
      <w:r w:rsidRPr="00182C88">
        <w:rPr>
          <w:rFonts w:cs="B Zar" w:hint="cs"/>
          <w:b/>
          <w:bCs/>
          <w:sz w:val="28"/>
          <w:szCs w:val="28"/>
          <w:rtl/>
          <w:lang w:val="en-GB" w:bidi="fa-IR"/>
        </w:rPr>
        <w:t>هادی فرهادی</w:t>
      </w:r>
      <w:r w:rsidR="008D320F" w:rsidRPr="00182C88">
        <w:rPr>
          <w:rFonts w:cs="B Zar" w:hint="cs"/>
          <w:b/>
          <w:bCs/>
          <w:sz w:val="28"/>
          <w:szCs w:val="28"/>
          <w:vertAlign w:val="superscript"/>
          <w:rtl/>
          <w:lang w:val="en-GB" w:bidi="fa-IR"/>
        </w:rPr>
        <w:t>1</w:t>
      </w:r>
      <w:r w:rsidR="00486994" w:rsidRPr="00182C88">
        <w:rPr>
          <w:rFonts w:cs="B Zar" w:hint="cs"/>
          <w:b/>
          <w:bCs/>
          <w:sz w:val="28"/>
          <w:szCs w:val="28"/>
          <w:vertAlign w:val="superscript"/>
          <w:rtl/>
          <w:lang w:val="en-GB" w:bidi="fa-IR"/>
        </w:rPr>
        <w:t>*</w:t>
      </w:r>
      <w:r w:rsidR="007A41CC" w:rsidRPr="00182C88">
        <w:rPr>
          <w:rFonts w:cs="B Zar"/>
          <w:b/>
          <w:bCs/>
          <w:sz w:val="28"/>
          <w:szCs w:val="28"/>
          <w:rtl/>
          <w:lang w:val="en-GB" w:bidi="fa-IR"/>
        </w:rPr>
        <w:t xml:space="preserve">، </w:t>
      </w:r>
      <w:r w:rsidRPr="00182C88">
        <w:rPr>
          <w:rFonts w:cs="B Zar" w:hint="cs"/>
          <w:b/>
          <w:bCs/>
          <w:sz w:val="28"/>
          <w:szCs w:val="28"/>
          <w:rtl/>
          <w:lang w:val="en-GB" w:bidi="fa-IR"/>
        </w:rPr>
        <w:t>معصومه زارعان</w:t>
      </w:r>
      <w:r w:rsidR="008D320F" w:rsidRPr="00182C88">
        <w:rPr>
          <w:rFonts w:cs="B Zar" w:hint="cs"/>
          <w:b/>
          <w:bCs/>
          <w:sz w:val="28"/>
          <w:szCs w:val="28"/>
          <w:vertAlign w:val="superscript"/>
          <w:rtl/>
          <w:lang w:val="en-GB" w:bidi="fa-IR"/>
        </w:rPr>
        <w:t>2</w:t>
      </w:r>
      <w:r w:rsidR="007A41CC" w:rsidRPr="00182C88">
        <w:rPr>
          <w:rFonts w:cs="B Zar"/>
          <w:b/>
          <w:bCs/>
          <w:sz w:val="28"/>
          <w:szCs w:val="28"/>
          <w:rtl/>
          <w:lang w:val="en-GB" w:bidi="fa-IR"/>
        </w:rPr>
        <w:t xml:space="preserve">، </w:t>
      </w:r>
      <w:r w:rsidRPr="00182C88">
        <w:rPr>
          <w:rFonts w:cs="B Zar" w:hint="cs"/>
          <w:b/>
          <w:bCs/>
          <w:sz w:val="28"/>
          <w:szCs w:val="28"/>
          <w:rtl/>
          <w:lang w:val="en-GB" w:bidi="fa-IR"/>
        </w:rPr>
        <w:t>محسن میرزایی</w:t>
      </w:r>
      <w:r w:rsidR="00182C88" w:rsidRPr="00182C88">
        <w:rPr>
          <w:rFonts w:cs="B Zar" w:hint="cs"/>
          <w:b/>
          <w:bCs/>
          <w:sz w:val="28"/>
          <w:szCs w:val="28"/>
          <w:vertAlign w:val="superscript"/>
          <w:rtl/>
          <w:lang w:val="en-GB" w:bidi="fa-IR"/>
        </w:rPr>
        <w:t>3</w:t>
      </w:r>
    </w:p>
    <w:p w14:paraId="460F1259" w14:textId="1027D3E4" w:rsidR="007A41CC" w:rsidRPr="00182C88" w:rsidRDefault="009C65D8" w:rsidP="00302859">
      <w:pPr>
        <w:pStyle w:val="BlockText"/>
        <w:numPr>
          <w:ilvl w:val="0"/>
          <w:numId w:val="14"/>
        </w:numPr>
        <w:bidi/>
        <w:ind w:left="-2" w:right="0" w:firstLine="0"/>
        <w:jc w:val="center"/>
        <w:rPr>
          <w:rFonts w:cs="B Zar"/>
          <w:b/>
          <w:bCs/>
          <w:sz w:val="24"/>
          <w:lang w:val="en-GB" w:bidi="fa-IR"/>
        </w:rPr>
      </w:pPr>
      <w:r w:rsidRPr="00182C88">
        <w:rPr>
          <w:rFonts w:cs="B Zar" w:hint="cs"/>
          <w:b/>
          <w:bCs/>
          <w:sz w:val="24"/>
          <w:rtl/>
          <w:lang w:val="en-GB" w:bidi="fa-IR"/>
        </w:rPr>
        <w:t>استادیار گروه روانشناسی دانشگاه آزاد اسلامی واحد اصفهان (خوراسگان)</w:t>
      </w:r>
    </w:p>
    <w:p w14:paraId="4B3FB7C6" w14:textId="6C430C00" w:rsidR="008D320F" w:rsidRPr="00182C88" w:rsidRDefault="008D320F" w:rsidP="00302859">
      <w:pPr>
        <w:pStyle w:val="BlockText"/>
        <w:bidi/>
        <w:ind w:left="-2" w:right="0"/>
        <w:jc w:val="center"/>
        <w:rPr>
          <w:rFonts w:cs="B Nazanin"/>
          <w:sz w:val="20"/>
          <w:szCs w:val="20"/>
          <w:lang w:bidi="fa-IR"/>
        </w:rPr>
      </w:pPr>
      <w:r w:rsidRPr="00182C88">
        <w:rPr>
          <w:rFonts w:cs="B Nazanin"/>
          <w:sz w:val="20"/>
          <w:szCs w:val="20"/>
          <w:lang w:bidi="fa-IR"/>
        </w:rPr>
        <w:t>Email:</w:t>
      </w:r>
      <w:r w:rsidRPr="00182C88">
        <w:rPr>
          <w:rFonts w:cs="B Nazanin"/>
          <w:sz w:val="20"/>
          <w:szCs w:val="20"/>
        </w:rPr>
        <w:t xml:space="preserve"> </w:t>
      </w:r>
      <w:r w:rsidR="009C65D8" w:rsidRPr="00182C88">
        <w:rPr>
          <w:rFonts w:cs="B Nazanin"/>
          <w:sz w:val="20"/>
          <w:szCs w:val="20"/>
          <w:lang w:bidi="fa-IR"/>
        </w:rPr>
        <w:t>farhadihadi@yahoo.com</w:t>
      </w:r>
    </w:p>
    <w:p w14:paraId="7156F8EB" w14:textId="626B0EA3" w:rsidR="008D320F" w:rsidRPr="00182C88" w:rsidRDefault="00486994" w:rsidP="00EA6A98">
      <w:pPr>
        <w:pStyle w:val="BlockText"/>
        <w:numPr>
          <w:ilvl w:val="0"/>
          <w:numId w:val="14"/>
        </w:numPr>
        <w:bidi/>
        <w:ind w:left="-2" w:right="0" w:firstLine="0"/>
        <w:jc w:val="center"/>
        <w:rPr>
          <w:rFonts w:cs="B Nazanin"/>
          <w:sz w:val="20"/>
          <w:szCs w:val="20"/>
          <w:rtl/>
          <w:lang w:bidi="fa-IR"/>
        </w:rPr>
      </w:pPr>
      <w:r w:rsidRPr="00182C88">
        <w:rPr>
          <w:rFonts w:cs="B Zar" w:hint="cs"/>
          <w:b/>
          <w:bCs/>
          <w:sz w:val="24"/>
          <w:rtl/>
          <w:lang w:val="en-GB" w:bidi="fa-IR"/>
        </w:rPr>
        <w:t xml:space="preserve">کارشناسی ارشد روانشناسی، </w:t>
      </w:r>
      <w:r w:rsidRPr="00182C88">
        <w:rPr>
          <w:rFonts w:cs="B Zar" w:hint="cs"/>
          <w:b/>
          <w:bCs/>
          <w:sz w:val="24"/>
          <w:rtl/>
          <w:lang w:val="en-GB" w:bidi="fa-IR"/>
        </w:rPr>
        <w:t>دانشگاه آزاد اسلامی واحد اصفهان (خوراسگان)</w:t>
      </w:r>
      <w:r w:rsidR="00182C88" w:rsidRPr="00182C88">
        <w:rPr>
          <w:rFonts w:cs="B Zar" w:hint="cs"/>
          <w:b/>
          <w:bCs/>
          <w:sz w:val="24"/>
          <w:rtl/>
          <w:lang w:val="en-GB" w:bidi="fa-IR"/>
        </w:rPr>
        <w:t xml:space="preserve">  </w:t>
      </w:r>
      <w:r w:rsidR="007A41CC" w:rsidRPr="00182C88">
        <w:rPr>
          <w:rFonts w:cs="B Zar"/>
          <w:b/>
          <w:bCs/>
          <w:sz w:val="24"/>
          <w:rtl/>
          <w:lang w:val="en-GB" w:bidi="fa-IR"/>
        </w:rPr>
        <w:t xml:space="preserve"> </w:t>
      </w:r>
      <w:r w:rsidR="00182C88" w:rsidRPr="00182C88">
        <w:rPr>
          <w:rFonts w:cs="B Nazanin"/>
          <w:sz w:val="20"/>
          <w:szCs w:val="20"/>
          <w:lang w:bidi="fa-IR"/>
        </w:rPr>
        <w:t>Email:</w:t>
      </w:r>
      <w:r w:rsidR="00182C88" w:rsidRPr="00182C88">
        <w:rPr>
          <w:rFonts w:cs="B Nazanin"/>
          <w:sz w:val="20"/>
          <w:szCs w:val="20"/>
          <w:lang w:bidi="fa-IR"/>
        </w:rPr>
        <w:t>mikhak_1360@yahoo.com</w:t>
      </w:r>
    </w:p>
    <w:p w14:paraId="0C6CF4CC" w14:textId="38715F5C" w:rsidR="00486994" w:rsidRPr="00182C88" w:rsidRDefault="00182C88" w:rsidP="00486994">
      <w:pPr>
        <w:pStyle w:val="BlockText"/>
        <w:bidi/>
        <w:ind w:left="-2" w:right="0"/>
        <w:jc w:val="center"/>
        <w:rPr>
          <w:rFonts w:cs="B Nazanin"/>
          <w:sz w:val="20"/>
          <w:szCs w:val="20"/>
          <w:rtl/>
          <w:lang w:bidi="fa-IR"/>
        </w:rPr>
      </w:pPr>
      <w:r w:rsidRPr="00182C88">
        <w:rPr>
          <w:rFonts w:cs="B Zar" w:hint="cs"/>
          <w:b/>
          <w:bCs/>
          <w:sz w:val="24"/>
          <w:rtl/>
          <w:lang w:val="en-GB" w:bidi="fa-IR"/>
        </w:rPr>
        <w:t xml:space="preserve">3- </w:t>
      </w:r>
      <w:r w:rsidR="00486994" w:rsidRPr="00182C88">
        <w:rPr>
          <w:rFonts w:cs="B Zar" w:hint="cs"/>
          <w:b/>
          <w:bCs/>
          <w:sz w:val="24"/>
          <w:rtl/>
          <w:lang w:val="en-GB" w:bidi="fa-IR"/>
        </w:rPr>
        <w:t>کارشناسی ارشد روانشناسی، دانشگاه آزاد اسلامی واحد اصفهان (خوراسگان)</w:t>
      </w:r>
      <w:r w:rsidR="00486994" w:rsidRPr="00182C88">
        <w:rPr>
          <w:rFonts w:cs="B Zar"/>
          <w:b/>
          <w:bCs/>
          <w:sz w:val="24"/>
          <w:rtl/>
          <w:lang w:val="en-GB" w:bidi="fa-IR"/>
        </w:rPr>
        <w:t xml:space="preserve"> </w:t>
      </w:r>
      <w:r w:rsidRPr="00182C88">
        <w:rPr>
          <w:rFonts w:cs="B Nazanin"/>
          <w:sz w:val="20"/>
          <w:szCs w:val="20"/>
          <w:lang w:bidi="fa-IR"/>
        </w:rPr>
        <w:t>Email:</w:t>
      </w:r>
      <w:r w:rsidRPr="00182C88">
        <w:rPr>
          <w:rFonts w:cs="B Nazanin"/>
          <w:sz w:val="20"/>
          <w:szCs w:val="20"/>
          <w:lang w:bidi="fa-IR"/>
        </w:rPr>
        <w:t>Mohsen.mirzaeii@yahoo.com</w:t>
      </w:r>
    </w:p>
    <w:p w14:paraId="4ADB1656" w14:textId="77777777" w:rsidR="00486994" w:rsidRPr="00182C88" w:rsidRDefault="00486994" w:rsidP="00486994">
      <w:pPr>
        <w:pStyle w:val="BlockText"/>
        <w:bidi/>
        <w:ind w:left="-2" w:right="0"/>
        <w:jc w:val="center"/>
        <w:rPr>
          <w:rFonts w:cs="B Nazanin" w:hint="cs"/>
          <w:sz w:val="20"/>
          <w:szCs w:val="20"/>
          <w:rtl/>
          <w:lang w:bidi="fa-IR"/>
        </w:rPr>
      </w:pPr>
    </w:p>
    <w:bookmarkEnd w:id="2"/>
    <w:p w14:paraId="5AA814CF" w14:textId="77777777" w:rsidR="007A41CC" w:rsidRPr="00EC03E6" w:rsidRDefault="007A41CC" w:rsidP="00302859">
      <w:pPr>
        <w:pStyle w:val="BlockText"/>
        <w:bidi/>
        <w:ind w:left="-2" w:right="0"/>
        <w:jc w:val="center"/>
        <w:rPr>
          <w:rFonts w:cs="B Zar"/>
          <w:b/>
          <w:bCs/>
          <w:sz w:val="8"/>
          <w:szCs w:val="8"/>
          <w:rtl/>
          <w:lang w:val="en-GB" w:bidi="fa-IR"/>
        </w:rPr>
      </w:pPr>
    </w:p>
    <w:p w14:paraId="7D3342BB" w14:textId="77777777" w:rsidR="007A41CC" w:rsidRPr="00185115" w:rsidRDefault="007A41CC" w:rsidP="00302859">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70A8698C" w14:textId="01A0FADF" w:rsidR="007A41CC" w:rsidRPr="00876C11" w:rsidRDefault="007A41CC" w:rsidP="008711D8">
      <w:pPr>
        <w:pStyle w:val="BlockText"/>
        <w:bidi/>
        <w:ind w:left="-2" w:right="0"/>
        <w:rPr>
          <w:rFonts w:cs="B Zar"/>
          <w:b/>
          <w:bCs/>
          <w:sz w:val="22"/>
          <w:szCs w:val="18"/>
          <w:rtl/>
          <w:lang w:val="en-GB" w:bidi="fa-IR"/>
        </w:rPr>
      </w:pPr>
      <w:r w:rsidRPr="00876C11">
        <w:rPr>
          <w:rFonts w:cs="B Mitra"/>
          <w:sz w:val="22"/>
          <w:szCs w:val="26"/>
        </w:rPr>
        <w:t xml:space="preserve"> </w:t>
      </w:r>
      <w:r w:rsidR="008711D8" w:rsidRPr="008711D8">
        <w:rPr>
          <w:rFonts w:cs="B Mitra"/>
          <w:sz w:val="22"/>
          <w:szCs w:val="26"/>
          <w:rtl/>
        </w:rPr>
        <w:t>هدف پژوهش حاضر مقا</w:t>
      </w:r>
      <w:r w:rsidR="008711D8" w:rsidRPr="008711D8">
        <w:rPr>
          <w:rFonts w:cs="B Mitra" w:hint="cs"/>
          <w:sz w:val="22"/>
          <w:szCs w:val="26"/>
          <w:rtl/>
        </w:rPr>
        <w:t>ی</w:t>
      </w:r>
      <w:r w:rsidR="008711D8" w:rsidRPr="008711D8">
        <w:rPr>
          <w:rFonts w:cs="B Mitra" w:hint="eastAsia"/>
          <w:sz w:val="22"/>
          <w:szCs w:val="26"/>
          <w:rtl/>
        </w:rPr>
        <w:t>سه</w:t>
      </w:r>
      <w:r w:rsidR="008711D8" w:rsidRPr="008711D8">
        <w:rPr>
          <w:rFonts w:cs="B Mitra"/>
          <w:sz w:val="22"/>
          <w:szCs w:val="26"/>
          <w:rtl/>
        </w:rPr>
        <w:t xml:space="preserve"> پرخاشگر</w:t>
      </w:r>
      <w:r w:rsidR="008711D8" w:rsidRPr="008711D8">
        <w:rPr>
          <w:rFonts w:cs="B Mitra" w:hint="cs"/>
          <w:sz w:val="22"/>
          <w:szCs w:val="26"/>
          <w:rtl/>
        </w:rPr>
        <w:t>ی</w:t>
      </w:r>
      <w:r w:rsidR="008711D8" w:rsidRPr="008711D8">
        <w:rPr>
          <w:rFonts w:cs="B Mitra"/>
          <w:sz w:val="22"/>
          <w:szCs w:val="26"/>
          <w:rtl/>
        </w:rPr>
        <w:t xml:space="preserve"> و انزوا طلب</w:t>
      </w:r>
      <w:r w:rsidR="008711D8" w:rsidRPr="008711D8">
        <w:rPr>
          <w:rFonts w:cs="B Mitra" w:hint="cs"/>
          <w:sz w:val="22"/>
          <w:szCs w:val="26"/>
          <w:rtl/>
        </w:rPr>
        <w:t>ی</w:t>
      </w:r>
      <w:r w:rsidR="008711D8" w:rsidRPr="008711D8">
        <w:rPr>
          <w:rFonts w:cs="B Mitra"/>
          <w:sz w:val="22"/>
          <w:szCs w:val="26"/>
          <w:rtl/>
        </w:rPr>
        <w:t xml:space="preserve"> در کودکان معتاد به باز</w:t>
      </w:r>
      <w:r w:rsidR="008711D8" w:rsidRPr="008711D8">
        <w:rPr>
          <w:rFonts w:cs="B Mitra" w:hint="cs"/>
          <w:sz w:val="22"/>
          <w:szCs w:val="26"/>
          <w:rtl/>
        </w:rPr>
        <w:t>ی</w:t>
      </w:r>
      <w:r w:rsidR="008711D8" w:rsidRPr="008711D8">
        <w:rPr>
          <w:rFonts w:cs="B Mitra"/>
          <w:sz w:val="22"/>
          <w:szCs w:val="26"/>
          <w:rtl/>
        </w:rPr>
        <w:t xml:space="preserve"> ها</w:t>
      </w:r>
      <w:r w:rsidR="008711D8" w:rsidRPr="008711D8">
        <w:rPr>
          <w:rFonts w:cs="B Mitra" w:hint="cs"/>
          <w:sz w:val="22"/>
          <w:szCs w:val="26"/>
          <w:rtl/>
        </w:rPr>
        <w:t>ی</w:t>
      </w:r>
      <w:r w:rsidR="008711D8" w:rsidRPr="008711D8">
        <w:rPr>
          <w:rFonts w:cs="B Mitra"/>
          <w:sz w:val="22"/>
          <w:szCs w:val="26"/>
          <w:rtl/>
        </w:rPr>
        <w:t xml:space="preserve"> را</w:t>
      </w:r>
      <w:r w:rsidR="008711D8" w:rsidRPr="008711D8">
        <w:rPr>
          <w:rFonts w:cs="B Mitra" w:hint="cs"/>
          <w:sz w:val="22"/>
          <w:szCs w:val="26"/>
          <w:rtl/>
        </w:rPr>
        <w:t>ی</w:t>
      </w:r>
      <w:r w:rsidR="008711D8" w:rsidRPr="008711D8">
        <w:rPr>
          <w:rFonts w:cs="B Mitra" w:hint="eastAsia"/>
          <w:sz w:val="22"/>
          <w:szCs w:val="26"/>
          <w:rtl/>
        </w:rPr>
        <w:t>انه</w:t>
      </w:r>
      <w:r w:rsidR="008711D8" w:rsidRPr="008711D8">
        <w:rPr>
          <w:rFonts w:cs="B Mitra"/>
          <w:sz w:val="22"/>
          <w:szCs w:val="26"/>
          <w:rtl/>
        </w:rPr>
        <w:t xml:space="preserve"> ا</w:t>
      </w:r>
      <w:r w:rsidR="008711D8" w:rsidRPr="008711D8">
        <w:rPr>
          <w:rFonts w:cs="B Mitra" w:hint="cs"/>
          <w:sz w:val="22"/>
          <w:szCs w:val="26"/>
          <w:rtl/>
        </w:rPr>
        <w:t>ی</w:t>
      </w:r>
      <w:r w:rsidR="008711D8" w:rsidRPr="008711D8">
        <w:rPr>
          <w:rFonts w:cs="B Mitra"/>
          <w:sz w:val="22"/>
          <w:szCs w:val="26"/>
          <w:rtl/>
        </w:rPr>
        <w:t xml:space="preserve"> و کودکان عاد</w:t>
      </w:r>
      <w:r w:rsidR="008711D8" w:rsidRPr="008711D8">
        <w:rPr>
          <w:rFonts w:cs="B Mitra" w:hint="cs"/>
          <w:sz w:val="22"/>
          <w:szCs w:val="26"/>
          <w:rtl/>
        </w:rPr>
        <w:t>ی</w:t>
      </w:r>
      <w:r w:rsidR="008711D8" w:rsidRPr="008711D8">
        <w:rPr>
          <w:rFonts w:cs="B Mitra"/>
          <w:sz w:val="22"/>
          <w:szCs w:val="26"/>
          <w:rtl/>
        </w:rPr>
        <w:t xml:space="preserve"> دبستان</w:t>
      </w:r>
      <w:r w:rsidR="008711D8" w:rsidRPr="008711D8">
        <w:rPr>
          <w:rFonts w:cs="B Mitra" w:hint="cs"/>
          <w:sz w:val="22"/>
          <w:szCs w:val="26"/>
          <w:rtl/>
        </w:rPr>
        <w:t>ی</w:t>
      </w:r>
      <w:r w:rsidR="008711D8" w:rsidRPr="008711D8">
        <w:rPr>
          <w:rFonts w:cs="B Mitra"/>
          <w:sz w:val="22"/>
          <w:szCs w:val="26"/>
          <w:rtl/>
        </w:rPr>
        <w:t xml:space="preserve"> شهر اصفهان بود. طرح پژوهش از نوع عل</w:t>
      </w:r>
      <w:r w:rsidR="008711D8" w:rsidRPr="008711D8">
        <w:rPr>
          <w:rFonts w:cs="B Mitra" w:hint="cs"/>
          <w:sz w:val="22"/>
          <w:szCs w:val="26"/>
          <w:rtl/>
        </w:rPr>
        <w:t>ی</w:t>
      </w:r>
      <w:r w:rsidR="008711D8" w:rsidRPr="008711D8">
        <w:rPr>
          <w:rFonts w:cs="B Mitra"/>
          <w:sz w:val="22"/>
          <w:szCs w:val="26"/>
          <w:rtl/>
        </w:rPr>
        <w:t>-مقا</w:t>
      </w:r>
      <w:r w:rsidR="008711D8" w:rsidRPr="008711D8">
        <w:rPr>
          <w:rFonts w:cs="B Mitra" w:hint="cs"/>
          <w:sz w:val="22"/>
          <w:szCs w:val="26"/>
          <w:rtl/>
        </w:rPr>
        <w:t>ی</w:t>
      </w:r>
      <w:r w:rsidR="008711D8" w:rsidRPr="008711D8">
        <w:rPr>
          <w:rFonts w:cs="B Mitra" w:hint="eastAsia"/>
          <w:sz w:val="22"/>
          <w:szCs w:val="26"/>
          <w:rtl/>
        </w:rPr>
        <w:t>سه</w:t>
      </w:r>
      <w:r w:rsidR="008711D8" w:rsidRPr="008711D8">
        <w:rPr>
          <w:rFonts w:cs="B Mitra"/>
          <w:sz w:val="22"/>
          <w:szCs w:val="26"/>
          <w:rtl/>
        </w:rPr>
        <w:t xml:space="preserve"> ا</w:t>
      </w:r>
      <w:r w:rsidR="008711D8" w:rsidRPr="008711D8">
        <w:rPr>
          <w:rFonts w:cs="B Mitra" w:hint="cs"/>
          <w:sz w:val="22"/>
          <w:szCs w:val="26"/>
          <w:rtl/>
        </w:rPr>
        <w:t>ی</w:t>
      </w:r>
      <w:r w:rsidR="008711D8" w:rsidRPr="008711D8">
        <w:rPr>
          <w:rFonts w:cs="B Mitra"/>
          <w:sz w:val="22"/>
          <w:szCs w:val="26"/>
          <w:rtl/>
        </w:rPr>
        <w:t xml:space="preserve"> بود. جامعه آمار</w:t>
      </w:r>
      <w:r w:rsidR="008711D8" w:rsidRPr="008711D8">
        <w:rPr>
          <w:rFonts w:cs="B Mitra" w:hint="cs"/>
          <w:sz w:val="22"/>
          <w:szCs w:val="26"/>
          <w:rtl/>
        </w:rPr>
        <w:t>ی</w:t>
      </w:r>
      <w:r w:rsidR="008711D8" w:rsidRPr="008711D8">
        <w:rPr>
          <w:rFonts w:cs="B Mitra"/>
          <w:sz w:val="22"/>
          <w:szCs w:val="26"/>
          <w:rtl/>
        </w:rPr>
        <w:t xml:space="preserve"> شامل کل</w:t>
      </w:r>
      <w:r w:rsidR="008711D8" w:rsidRPr="008711D8">
        <w:rPr>
          <w:rFonts w:cs="B Mitra" w:hint="cs"/>
          <w:sz w:val="22"/>
          <w:szCs w:val="26"/>
          <w:rtl/>
        </w:rPr>
        <w:t>ی</w:t>
      </w:r>
      <w:r w:rsidR="008711D8" w:rsidRPr="008711D8">
        <w:rPr>
          <w:rFonts w:cs="B Mitra" w:hint="eastAsia"/>
          <w:sz w:val="22"/>
          <w:szCs w:val="26"/>
          <w:rtl/>
        </w:rPr>
        <w:t>ه</w:t>
      </w:r>
      <w:r w:rsidR="008711D8" w:rsidRPr="008711D8">
        <w:rPr>
          <w:rFonts w:cs="B Mitra"/>
          <w:sz w:val="22"/>
          <w:szCs w:val="26"/>
          <w:rtl/>
        </w:rPr>
        <w:t xml:space="preserve"> دانش آموزان دوره ابتدا</w:t>
      </w:r>
      <w:r w:rsidR="008711D8" w:rsidRPr="008711D8">
        <w:rPr>
          <w:rFonts w:cs="B Mitra" w:hint="cs"/>
          <w:sz w:val="22"/>
          <w:szCs w:val="26"/>
          <w:rtl/>
        </w:rPr>
        <w:t>یی</w:t>
      </w:r>
      <w:r w:rsidR="008711D8" w:rsidRPr="008711D8">
        <w:rPr>
          <w:rFonts w:cs="B Mitra"/>
          <w:sz w:val="22"/>
          <w:szCs w:val="26"/>
          <w:rtl/>
        </w:rPr>
        <w:t xml:space="preserve"> سال تحص</w:t>
      </w:r>
      <w:r w:rsidR="008711D8" w:rsidRPr="008711D8">
        <w:rPr>
          <w:rFonts w:cs="B Mitra" w:hint="cs"/>
          <w:sz w:val="22"/>
          <w:szCs w:val="26"/>
          <w:rtl/>
        </w:rPr>
        <w:t>ی</w:t>
      </w:r>
      <w:r w:rsidR="008711D8" w:rsidRPr="008711D8">
        <w:rPr>
          <w:rFonts w:cs="B Mitra" w:hint="eastAsia"/>
          <w:sz w:val="22"/>
          <w:szCs w:val="26"/>
          <w:rtl/>
        </w:rPr>
        <w:t>ل</w:t>
      </w:r>
      <w:r w:rsidR="008711D8" w:rsidRPr="008711D8">
        <w:rPr>
          <w:rFonts w:cs="B Mitra" w:hint="cs"/>
          <w:sz w:val="22"/>
          <w:szCs w:val="26"/>
          <w:rtl/>
        </w:rPr>
        <w:t>ی</w:t>
      </w:r>
      <w:r w:rsidR="008711D8" w:rsidRPr="008711D8">
        <w:rPr>
          <w:rFonts w:cs="B Mitra"/>
          <w:sz w:val="22"/>
          <w:szCs w:val="26"/>
          <w:rtl/>
        </w:rPr>
        <w:t xml:space="preserve"> 1397-1396بودند که 140 نفر از آن ها(70 نفر </w:t>
      </w:r>
      <w:r w:rsidR="008711D8" w:rsidRPr="008711D8">
        <w:rPr>
          <w:rFonts w:cs="B Mitra" w:hint="eastAsia"/>
          <w:sz w:val="22"/>
          <w:szCs w:val="26"/>
          <w:rtl/>
        </w:rPr>
        <w:t>معتاد</w:t>
      </w:r>
      <w:r w:rsidR="008711D8" w:rsidRPr="008711D8">
        <w:rPr>
          <w:rFonts w:cs="B Mitra"/>
          <w:sz w:val="22"/>
          <w:szCs w:val="26"/>
          <w:rtl/>
        </w:rPr>
        <w:t xml:space="preserve"> به باز</w:t>
      </w:r>
      <w:r w:rsidR="008711D8" w:rsidRPr="008711D8">
        <w:rPr>
          <w:rFonts w:cs="B Mitra" w:hint="cs"/>
          <w:sz w:val="22"/>
          <w:szCs w:val="26"/>
          <w:rtl/>
        </w:rPr>
        <w:t>ی</w:t>
      </w:r>
      <w:r w:rsidR="008711D8" w:rsidRPr="008711D8">
        <w:rPr>
          <w:rFonts w:cs="B Mitra"/>
          <w:sz w:val="22"/>
          <w:szCs w:val="26"/>
          <w:rtl/>
        </w:rPr>
        <w:t xml:space="preserve"> ها و 70 نفر عاد</w:t>
      </w:r>
      <w:r w:rsidR="008711D8" w:rsidRPr="008711D8">
        <w:rPr>
          <w:rFonts w:cs="B Mitra" w:hint="cs"/>
          <w:sz w:val="22"/>
          <w:szCs w:val="26"/>
          <w:rtl/>
        </w:rPr>
        <w:t>ی</w:t>
      </w:r>
      <w:r w:rsidR="008711D8" w:rsidRPr="008711D8">
        <w:rPr>
          <w:rFonts w:cs="B Mitra"/>
          <w:sz w:val="22"/>
          <w:szCs w:val="26"/>
          <w:rtl/>
        </w:rPr>
        <w:t>) به روش نمونه گ</w:t>
      </w:r>
      <w:r w:rsidR="008711D8" w:rsidRPr="008711D8">
        <w:rPr>
          <w:rFonts w:cs="B Mitra" w:hint="cs"/>
          <w:sz w:val="22"/>
          <w:szCs w:val="26"/>
          <w:rtl/>
        </w:rPr>
        <w:t>ی</w:t>
      </w:r>
      <w:r w:rsidR="008711D8" w:rsidRPr="008711D8">
        <w:rPr>
          <w:rFonts w:cs="B Mitra" w:hint="eastAsia"/>
          <w:sz w:val="22"/>
          <w:szCs w:val="26"/>
          <w:rtl/>
        </w:rPr>
        <w:t>ر</w:t>
      </w:r>
      <w:r w:rsidR="008711D8" w:rsidRPr="008711D8">
        <w:rPr>
          <w:rFonts w:cs="B Mitra" w:hint="cs"/>
          <w:sz w:val="22"/>
          <w:szCs w:val="26"/>
          <w:rtl/>
        </w:rPr>
        <w:t>ی</w:t>
      </w:r>
      <w:r w:rsidR="008711D8" w:rsidRPr="008711D8">
        <w:rPr>
          <w:rFonts w:cs="B Mitra"/>
          <w:sz w:val="22"/>
          <w:szCs w:val="26"/>
          <w:rtl/>
        </w:rPr>
        <w:t xml:space="preserve"> در دسترس انتخاب شدند. برا</w:t>
      </w:r>
      <w:r w:rsidR="008711D8" w:rsidRPr="008711D8">
        <w:rPr>
          <w:rFonts w:cs="B Mitra" w:hint="cs"/>
          <w:sz w:val="22"/>
          <w:szCs w:val="26"/>
          <w:rtl/>
        </w:rPr>
        <w:t>ی</w:t>
      </w:r>
      <w:r w:rsidR="008711D8" w:rsidRPr="008711D8">
        <w:rPr>
          <w:rFonts w:cs="B Mitra"/>
          <w:sz w:val="22"/>
          <w:szCs w:val="26"/>
          <w:rtl/>
        </w:rPr>
        <w:t xml:space="preserve"> جمع آور</w:t>
      </w:r>
      <w:r w:rsidR="008711D8" w:rsidRPr="008711D8">
        <w:rPr>
          <w:rFonts w:cs="B Mitra" w:hint="cs"/>
          <w:sz w:val="22"/>
          <w:szCs w:val="26"/>
          <w:rtl/>
        </w:rPr>
        <w:t>ی</w:t>
      </w:r>
      <w:r w:rsidR="008711D8" w:rsidRPr="008711D8">
        <w:rPr>
          <w:rFonts w:cs="B Mitra"/>
          <w:sz w:val="22"/>
          <w:szCs w:val="26"/>
          <w:rtl/>
        </w:rPr>
        <w:t xml:space="preserve"> داده ها از پرسشنامه ها</w:t>
      </w:r>
      <w:r w:rsidR="008711D8" w:rsidRPr="008711D8">
        <w:rPr>
          <w:rFonts w:cs="B Mitra" w:hint="cs"/>
          <w:sz w:val="22"/>
          <w:szCs w:val="26"/>
          <w:rtl/>
        </w:rPr>
        <w:t>ی</w:t>
      </w:r>
      <w:r w:rsidR="008711D8" w:rsidRPr="008711D8">
        <w:rPr>
          <w:rFonts w:cs="B Mitra"/>
          <w:sz w:val="22"/>
          <w:szCs w:val="26"/>
          <w:rtl/>
        </w:rPr>
        <w:t xml:space="preserve"> اعت</w:t>
      </w:r>
      <w:r w:rsidR="008711D8" w:rsidRPr="008711D8">
        <w:rPr>
          <w:rFonts w:cs="B Mitra" w:hint="cs"/>
          <w:sz w:val="22"/>
          <w:szCs w:val="26"/>
          <w:rtl/>
        </w:rPr>
        <w:t>ی</w:t>
      </w:r>
      <w:r w:rsidR="008711D8" w:rsidRPr="008711D8">
        <w:rPr>
          <w:rFonts w:cs="B Mitra" w:hint="eastAsia"/>
          <w:sz w:val="22"/>
          <w:szCs w:val="26"/>
          <w:rtl/>
        </w:rPr>
        <w:t>اد</w:t>
      </w:r>
      <w:r w:rsidR="008711D8" w:rsidRPr="008711D8">
        <w:rPr>
          <w:rFonts w:cs="B Mitra"/>
          <w:sz w:val="22"/>
          <w:szCs w:val="26"/>
          <w:rtl/>
        </w:rPr>
        <w:t xml:space="preserve"> به باز</w:t>
      </w:r>
      <w:r w:rsidR="008711D8" w:rsidRPr="008711D8">
        <w:rPr>
          <w:rFonts w:cs="B Mitra" w:hint="cs"/>
          <w:sz w:val="22"/>
          <w:szCs w:val="26"/>
          <w:rtl/>
        </w:rPr>
        <w:t>ی</w:t>
      </w:r>
      <w:r w:rsidR="008711D8" w:rsidRPr="008711D8">
        <w:rPr>
          <w:rFonts w:cs="B Mitra" w:hint="eastAsia"/>
          <w:sz w:val="22"/>
          <w:szCs w:val="26"/>
          <w:rtl/>
        </w:rPr>
        <w:t>ها</w:t>
      </w:r>
      <w:r w:rsidR="008711D8" w:rsidRPr="008711D8">
        <w:rPr>
          <w:rFonts w:cs="B Mitra" w:hint="cs"/>
          <w:sz w:val="22"/>
          <w:szCs w:val="26"/>
          <w:rtl/>
        </w:rPr>
        <w:t>ی</w:t>
      </w:r>
      <w:r w:rsidR="008711D8" w:rsidRPr="008711D8">
        <w:rPr>
          <w:rFonts w:cs="B Mitra"/>
          <w:sz w:val="22"/>
          <w:szCs w:val="26"/>
          <w:rtl/>
        </w:rPr>
        <w:t xml:space="preserve"> را</w:t>
      </w:r>
      <w:r w:rsidR="008711D8" w:rsidRPr="008711D8">
        <w:rPr>
          <w:rFonts w:cs="B Mitra" w:hint="cs"/>
          <w:sz w:val="22"/>
          <w:szCs w:val="26"/>
          <w:rtl/>
        </w:rPr>
        <w:t>ی</w:t>
      </w:r>
      <w:r w:rsidR="008711D8" w:rsidRPr="008711D8">
        <w:rPr>
          <w:rFonts w:cs="B Mitra" w:hint="eastAsia"/>
          <w:sz w:val="22"/>
          <w:szCs w:val="26"/>
          <w:rtl/>
        </w:rPr>
        <w:t>انه</w:t>
      </w:r>
      <w:r w:rsidR="008711D8" w:rsidRPr="008711D8">
        <w:rPr>
          <w:rFonts w:cs="B Mitra"/>
          <w:sz w:val="22"/>
          <w:szCs w:val="26"/>
          <w:rtl/>
        </w:rPr>
        <w:t xml:space="preserve"> ا</w:t>
      </w:r>
      <w:r w:rsidR="008711D8" w:rsidRPr="008711D8">
        <w:rPr>
          <w:rFonts w:cs="B Mitra" w:hint="cs"/>
          <w:sz w:val="22"/>
          <w:szCs w:val="26"/>
          <w:rtl/>
        </w:rPr>
        <w:t>ی</w:t>
      </w:r>
      <w:r w:rsidR="008711D8" w:rsidRPr="008711D8">
        <w:rPr>
          <w:rFonts w:cs="B Mitra"/>
          <w:sz w:val="22"/>
          <w:szCs w:val="26"/>
          <w:rtl/>
        </w:rPr>
        <w:t>(فرهاد</w:t>
      </w:r>
      <w:r w:rsidR="008711D8" w:rsidRPr="008711D8">
        <w:rPr>
          <w:rFonts w:cs="B Mitra" w:hint="cs"/>
          <w:sz w:val="22"/>
          <w:szCs w:val="26"/>
          <w:rtl/>
        </w:rPr>
        <w:t>ی</w:t>
      </w:r>
      <w:r w:rsidR="008711D8" w:rsidRPr="008711D8">
        <w:rPr>
          <w:rFonts w:cs="B Mitra" w:hint="eastAsia"/>
          <w:sz w:val="22"/>
          <w:szCs w:val="26"/>
          <w:rtl/>
        </w:rPr>
        <w:t>،</w:t>
      </w:r>
      <w:r w:rsidR="008711D8" w:rsidRPr="008711D8">
        <w:rPr>
          <w:rFonts w:cs="B Mitra"/>
          <w:sz w:val="22"/>
          <w:szCs w:val="26"/>
          <w:rtl/>
        </w:rPr>
        <w:t>1395)، س</w:t>
      </w:r>
      <w:r w:rsidR="008711D8" w:rsidRPr="008711D8">
        <w:rPr>
          <w:rFonts w:cs="B Mitra" w:hint="cs"/>
          <w:sz w:val="22"/>
          <w:szCs w:val="26"/>
          <w:rtl/>
        </w:rPr>
        <w:t>ی</w:t>
      </w:r>
      <w:r w:rsidR="008711D8" w:rsidRPr="008711D8">
        <w:rPr>
          <w:rFonts w:cs="B Mitra" w:hint="eastAsia"/>
          <w:sz w:val="22"/>
          <w:szCs w:val="26"/>
          <w:rtl/>
        </w:rPr>
        <w:t>اهه</w:t>
      </w:r>
      <w:r w:rsidR="008711D8" w:rsidRPr="008711D8">
        <w:rPr>
          <w:rFonts w:cs="B Mitra"/>
          <w:sz w:val="22"/>
          <w:szCs w:val="26"/>
          <w:rtl/>
        </w:rPr>
        <w:t xml:space="preserve"> </w:t>
      </w:r>
      <w:r w:rsidR="008711D8" w:rsidRPr="008711D8">
        <w:rPr>
          <w:rFonts w:cs="B Mitra" w:hint="cs"/>
          <w:sz w:val="22"/>
          <w:szCs w:val="26"/>
          <w:rtl/>
        </w:rPr>
        <w:t>ی</w:t>
      </w:r>
      <w:r w:rsidR="008711D8" w:rsidRPr="008711D8">
        <w:rPr>
          <w:rFonts w:cs="B Mitra"/>
          <w:sz w:val="22"/>
          <w:szCs w:val="26"/>
          <w:rtl/>
        </w:rPr>
        <w:t xml:space="preserve"> رفتار</w:t>
      </w:r>
      <w:r w:rsidR="008711D8" w:rsidRPr="008711D8">
        <w:rPr>
          <w:rFonts w:cs="B Mitra" w:hint="cs"/>
          <w:sz w:val="22"/>
          <w:szCs w:val="26"/>
          <w:rtl/>
        </w:rPr>
        <w:t>ی</w:t>
      </w:r>
      <w:r w:rsidR="008711D8" w:rsidRPr="008711D8">
        <w:rPr>
          <w:rFonts w:cs="B Mitra"/>
          <w:sz w:val="22"/>
          <w:szCs w:val="26"/>
          <w:rtl/>
        </w:rPr>
        <w:t xml:space="preserve"> کودک از مجموعه فرم ها</w:t>
      </w:r>
      <w:r w:rsidR="008711D8" w:rsidRPr="008711D8">
        <w:rPr>
          <w:rFonts w:cs="B Mitra" w:hint="cs"/>
          <w:sz w:val="22"/>
          <w:szCs w:val="26"/>
          <w:rtl/>
        </w:rPr>
        <w:t>ی</w:t>
      </w:r>
      <w:r w:rsidR="008711D8" w:rsidRPr="008711D8">
        <w:rPr>
          <w:rFonts w:cs="B Mitra"/>
          <w:sz w:val="22"/>
          <w:szCs w:val="26"/>
          <w:rtl/>
        </w:rPr>
        <w:t xml:space="preserve"> مواز</w:t>
      </w:r>
      <w:r w:rsidR="008711D8" w:rsidRPr="008711D8">
        <w:rPr>
          <w:rFonts w:cs="B Mitra" w:hint="cs"/>
          <w:sz w:val="22"/>
          <w:szCs w:val="26"/>
          <w:rtl/>
        </w:rPr>
        <w:t>ی</w:t>
      </w:r>
      <w:r w:rsidR="008711D8" w:rsidRPr="008711D8">
        <w:rPr>
          <w:rFonts w:cs="B Mitra"/>
          <w:sz w:val="22"/>
          <w:szCs w:val="26"/>
          <w:rtl/>
        </w:rPr>
        <w:t xml:space="preserve"> آخنباخ(م</w:t>
      </w:r>
      <w:r w:rsidR="008711D8" w:rsidRPr="008711D8">
        <w:rPr>
          <w:rFonts w:cs="B Mitra" w:hint="cs"/>
          <w:sz w:val="22"/>
          <w:szCs w:val="26"/>
          <w:rtl/>
        </w:rPr>
        <w:t>ی</w:t>
      </w:r>
      <w:r w:rsidR="008711D8" w:rsidRPr="008711D8">
        <w:rPr>
          <w:rFonts w:cs="B Mitra" w:hint="eastAsia"/>
          <w:sz w:val="22"/>
          <w:szCs w:val="26"/>
          <w:rtl/>
        </w:rPr>
        <w:t>نا</w:t>
      </w:r>
      <w:r w:rsidR="008711D8" w:rsidRPr="008711D8">
        <w:rPr>
          <w:rFonts w:cs="B Mitra" w:hint="cs"/>
          <w:sz w:val="22"/>
          <w:szCs w:val="26"/>
          <w:rtl/>
        </w:rPr>
        <w:t>یی</w:t>
      </w:r>
      <w:r w:rsidR="008711D8" w:rsidRPr="008711D8">
        <w:rPr>
          <w:rFonts w:cs="B Mitra" w:hint="eastAsia"/>
          <w:sz w:val="22"/>
          <w:szCs w:val="26"/>
          <w:rtl/>
        </w:rPr>
        <w:t>،</w:t>
      </w:r>
      <w:r w:rsidR="008711D8" w:rsidRPr="008711D8">
        <w:rPr>
          <w:rFonts w:cs="B Mitra"/>
          <w:sz w:val="22"/>
          <w:szCs w:val="26"/>
          <w:rtl/>
        </w:rPr>
        <w:t xml:space="preserve"> 1390)، استفاده شد. داده ها با استفاده از آزمو</w:t>
      </w:r>
      <w:r w:rsidR="008711D8" w:rsidRPr="008711D8">
        <w:rPr>
          <w:rFonts w:cs="B Mitra" w:hint="eastAsia"/>
          <w:sz w:val="22"/>
          <w:szCs w:val="26"/>
          <w:rtl/>
        </w:rPr>
        <w:t>ن</w:t>
      </w:r>
      <w:r w:rsidR="008711D8" w:rsidRPr="008711D8">
        <w:rPr>
          <w:rFonts w:cs="B Mitra"/>
          <w:sz w:val="22"/>
          <w:szCs w:val="26"/>
          <w:rtl/>
        </w:rPr>
        <w:t xml:space="preserve"> تحل</w:t>
      </w:r>
      <w:r w:rsidR="008711D8" w:rsidRPr="008711D8">
        <w:rPr>
          <w:rFonts w:cs="B Mitra" w:hint="cs"/>
          <w:sz w:val="22"/>
          <w:szCs w:val="26"/>
          <w:rtl/>
        </w:rPr>
        <w:t>ی</w:t>
      </w:r>
      <w:r w:rsidR="008711D8" w:rsidRPr="008711D8">
        <w:rPr>
          <w:rFonts w:cs="B Mitra" w:hint="eastAsia"/>
          <w:sz w:val="22"/>
          <w:szCs w:val="26"/>
          <w:rtl/>
        </w:rPr>
        <w:t>ل</w:t>
      </w:r>
      <w:r w:rsidR="008711D8" w:rsidRPr="008711D8">
        <w:rPr>
          <w:rFonts w:cs="B Mitra"/>
          <w:sz w:val="22"/>
          <w:szCs w:val="26"/>
          <w:rtl/>
        </w:rPr>
        <w:t xml:space="preserve"> کوار</w:t>
      </w:r>
      <w:r w:rsidR="008711D8" w:rsidRPr="008711D8">
        <w:rPr>
          <w:rFonts w:cs="B Mitra" w:hint="cs"/>
          <w:sz w:val="22"/>
          <w:szCs w:val="26"/>
          <w:rtl/>
        </w:rPr>
        <w:t>ی</w:t>
      </w:r>
      <w:r w:rsidR="008711D8" w:rsidRPr="008711D8">
        <w:rPr>
          <w:rFonts w:cs="B Mitra" w:hint="eastAsia"/>
          <w:sz w:val="22"/>
          <w:szCs w:val="26"/>
          <w:rtl/>
        </w:rPr>
        <w:t>انس</w:t>
      </w:r>
      <w:r w:rsidR="008711D8" w:rsidRPr="008711D8">
        <w:rPr>
          <w:rFonts w:cs="B Mitra"/>
          <w:sz w:val="22"/>
          <w:szCs w:val="26"/>
          <w:rtl/>
        </w:rPr>
        <w:t xml:space="preserve"> و نرم افزار23 </w:t>
      </w:r>
      <w:r w:rsidR="008711D8" w:rsidRPr="008711D8">
        <w:rPr>
          <w:rFonts w:cs="B Mitra"/>
          <w:sz w:val="22"/>
          <w:szCs w:val="26"/>
        </w:rPr>
        <w:t>SPSS</w:t>
      </w:r>
      <w:r w:rsidR="008711D8" w:rsidRPr="008711D8">
        <w:rPr>
          <w:rFonts w:cs="B Mitra"/>
          <w:sz w:val="22"/>
          <w:szCs w:val="26"/>
          <w:rtl/>
        </w:rPr>
        <w:t xml:space="preserve"> تحل</w:t>
      </w:r>
      <w:r w:rsidR="008711D8" w:rsidRPr="008711D8">
        <w:rPr>
          <w:rFonts w:cs="B Mitra" w:hint="cs"/>
          <w:sz w:val="22"/>
          <w:szCs w:val="26"/>
          <w:rtl/>
        </w:rPr>
        <w:t>ی</w:t>
      </w:r>
      <w:r w:rsidR="008711D8" w:rsidRPr="008711D8">
        <w:rPr>
          <w:rFonts w:cs="B Mitra" w:hint="eastAsia"/>
          <w:sz w:val="22"/>
          <w:szCs w:val="26"/>
          <w:rtl/>
        </w:rPr>
        <w:t>ل</w:t>
      </w:r>
      <w:r w:rsidR="008711D8" w:rsidRPr="008711D8">
        <w:rPr>
          <w:rFonts w:cs="B Mitra"/>
          <w:sz w:val="22"/>
          <w:szCs w:val="26"/>
          <w:rtl/>
        </w:rPr>
        <w:t xml:space="preserve"> شدند. نتا</w:t>
      </w:r>
      <w:r w:rsidR="008711D8" w:rsidRPr="008711D8">
        <w:rPr>
          <w:rFonts w:cs="B Mitra" w:hint="cs"/>
          <w:sz w:val="22"/>
          <w:szCs w:val="26"/>
          <w:rtl/>
        </w:rPr>
        <w:t>ی</w:t>
      </w:r>
      <w:r w:rsidR="008711D8" w:rsidRPr="008711D8">
        <w:rPr>
          <w:rFonts w:cs="B Mitra" w:hint="eastAsia"/>
          <w:sz w:val="22"/>
          <w:szCs w:val="26"/>
          <w:rtl/>
        </w:rPr>
        <w:t>ج</w:t>
      </w:r>
      <w:r w:rsidR="008711D8" w:rsidRPr="008711D8">
        <w:rPr>
          <w:rFonts w:cs="B Mitra"/>
          <w:sz w:val="22"/>
          <w:szCs w:val="26"/>
          <w:rtl/>
        </w:rPr>
        <w:t xml:space="preserve"> تحل</w:t>
      </w:r>
      <w:r w:rsidR="008711D8" w:rsidRPr="008711D8">
        <w:rPr>
          <w:rFonts w:cs="B Mitra" w:hint="cs"/>
          <w:sz w:val="22"/>
          <w:szCs w:val="26"/>
          <w:rtl/>
        </w:rPr>
        <w:t>ی</w:t>
      </w:r>
      <w:r w:rsidR="008711D8" w:rsidRPr="008711D8">
        <w:rPr>
          <w:rFonts w:cs="B Mitra" w:hint="eastAsia"/>
          <w:sz w:val="22"/>
          <w:szCs w:val="26"/>
          <w:rtl/>
        </w:rPr>
        <w:t>ل</w:t>
      </w:r>
      <w:r w:rsidR="008711D8" w:rsidRPr="008711D8">
        <w:rPr>
          <w:rFonts w:cs="B Mitra"/>
          <w:sz w:val="22"/>
          <w:szCs w:val="26"/>
          <w:rtl/>
        </w:rPr>
        <w:t xml:space="preserve"> وار</w:t>
      </w:r>
      <w:r w:rsidR="008711D8" w:rsidRPr="008711D8">
        <w:rPr>
          <w:rFonts w:cs="B Mitra" w:hint="cs"/>
          <w:sz w:val="22"/>
          <w:szCs w:val="26"/>
          <w:rtl/>
        </w:rPr>
        <w:t>ی</w:t>
      </w:r>
      <w:r w:rsidR="008711D8" w:rsidRPr="008711D8">
        <w:rPr>
          <w:rFonts w:cs="B Mitra" w:hint="eastAsia"/>
          <w:sz w:val="22"/>
          <w:szCs w:val="26"/>
          <w:rtl/>
        </w:rPr>
        <w:t>انس</w:t>
      </w:r>
      <w:r w:rsidR="008711D8" w:rsidRPr="008711D8">
        <w:rPr>
          <w:rFonts w:cs="B Mitra"/>
          <w:sz w:val="22"/>
          <w:szCs w:val="26"/>
          <w:rtl/>
        </w:rPr>
        <w:t xml:space="preserve"> چند متغ</w:t>
      </w:r>
      <w:r w:rsidR="008711D8" w:rsidRPr="008711D8">
        <w:rPr>
          <w:rFonts w:cs="B Mitra" w:hint="cs"/>
          <w:sz w:val="22"/>
          <w:szCs w:val="26"/>
          <w:rtl/>
        </w:rPr>
        <w:t>ی</w:t>
      </w:r>
      <w:r w:rsidR="008711D8" w:rsidRPr="008711D8">
        <w:rPr>
          <w:rFonts w:cs="B Mitra" w:hint="eastAsia"/>
          <w:sz w:val="22"/>
          <w:szCs w:val="26"/>
          <w:rtl/>
        </w:rPr>
        <w:t>ره</w:t>
      </w:r>
      <w:r w:rsidR="008711D8" w:rsidRPr="008711D8">
        <w:rPr>
          <w:rFonts w:cs="B Mitra"/>
          <w:sz w:val="22"/>
          <w:szCs w:val="26"/>
          <w:rtl/>
        </w:rPr>
        <w:t xml:space="preserve"> نشان داد که دو گروه کودکان عاد</w:t>
      </w:r>
      <w:r w:rsidR="008711D8" w:rsidRPr="008711D8">
        <w:rPr>
          <w:rFonts w:cs="B Mitra" w:hint="cs"/>
          <w:sz w:val="22"/>
          <w:szCs w:val="26"/>
          <w:rtl/>
        </w:rPr>
        <w:t>ی</w:t>
      </w:r>
      <w:r w:rsidR="008711D8" w:rsidRPr="008711D8">
        <w:rPr>
          <w:rFonts w:cs="B Mitra"/>
          <w:sz w:val="22"/>
          <w:szCs w:val="26"/>
          <w:rtl/>
        </w:rPr>
        <w:t xml:space="preserve"> و معتاد به باز</w:t>
      </w:r>
      <w:r w:rsidR="008711D8" w:rsidRPr="008711D8">
        <w:rPr>
          <w:rFonts w:cs="B Mitra" w:hint="cs"/>
          <w:sz w:val="22"/>
          <w:szCs w:val="26"/>
          <w:rtl/>
        </w:rPr>
        <w:t>ی</w:t>
      </w:r>
      <w:r w:rsidR="008711D8" w:rsidRPr="008711D8">
        <w:rPr>
          <w:rFonts w:cs="B Mitra"/>
          <w:sz w:val="22"/>
          <w:szCs w:val="26"/>
          <w:rtl/>
        </w:rPr>
        <w:t xml:space="preserve"> ها</w:t>
      </w:r>
      <w:r w:rsidR="008711D8" w:rsidRPr="008711D8">
        <w:rPr>
          <w:rFonts w:cs="B Mitra" w:hint="cs"/>
          <w:sz w:val="22"/>
          <w:szCs w:val="26"/>
          <w:rtl/>
        </w:rPr>
        <w:t>ی</w:t>
      </w:r>
      <w:r w:rsidR="008711D8" w:rsidRPr="008711D8">
        <w:rPr>
          <w:rFonts w:cs="B Mitra"/>
          <w:sz w:val="22"/>
          <w:szCs w:val="26"/>
          <w:rtl/>
        </w:rPr>
        <w:t xml:space="preserve"> را</w:t>
      </w:r>
      <w:r w:rsidR="008711D8" w:rsidRPr="008711D8">
        <w:rPr>
          <w:rFonts w:cs="B Mitra" w:hint="cs"/>
          <w:sz w:val="22"/>
          <w:szCs w:val="26"/>
          <w:rtl/>
        </w:rPr>
        <w:t>ی</w:t>
      </w:r>
      <w:r w:rsidR="008711D8" w:rsidRPr="008711D8">
        <w:rPr>
          <w:rFonts w:cs="B Mitra" w:hint="eastAsia"/>
          <w:sz w:val="22"/>
          <w:szCs w:val="26"/>
          <w:rtl/>
        </w:rPr>
        <w:t>انه</w:t>
      </w:r>
      <w:r w:rsidR="008711D8" w:rsidRPr="008711D8">
        <w:rPr>
          <w:rFonts w:cs="B Mitra"/>
          <w:sz w:val="22"/>
          <w:szCs w:val="26"/>
          <w:rtl/>
        </w:rPr>
        <w:t xml:space="preserve"> ا</w:t>
      </w:r>
      <w:r w:rsidR="008711D8" w:rsidRPr="008711D8">
        <w:rPr>
          <w:rFonts w:cs="B Mitra" w:hint="cs"/>
          <w:sz w:val="22"/>
          <w:szCs w:val="26"/>
          <w:rtl/>
        </w:rPr>
        <w:t>ی</w:t>
      </w:r>
      <w:r w:rsidR="008711D8" w:rsidRPr="008711D8">
        <w:rPr>
          <w:rFonts w:cs="B Mitra"/>
          <w:sz w:val="22"/>
          <w:szCs w:val="26"/>
          <w:rtl/>
        </w:rPr>
        <w:t xml:space="preserve"> در پرخاشگر</w:t>
      </w:r>
      <w:r w:rsidR="008711D8" w:rsidRPr="008711D8">
        <w:rPr>
          <w:rFonts w:cs="B Mitra" w:hint="cs"/>
          <w:sz w:val="22"/>
          <w:szCs w:val="26"/>
          <w:rtl/>
        </w:rPr>
        <w:t>ی</w:t>
      </w:r>
      <w:r w:rsidR="008711D8" w:rsidRPr="008711D8">
        <w:rPr>
          <w:rFonts w:cs="B Mitra"/>
          <w:sz w:val="22"/>
          <w:szCs w:val="26"/>
          <w:rtl/>
        </w:rPr>
        <w:t xml:space="preserve"> با هم تفاوت معن</w:t>
      </w:r>
      <w:r w:rsidR="008711D8" w:rsidRPr="008711D8">
        <w:rPr>
          <w:rFonts w:cs="B Mitra" w:hint="cs"/>
          <w:sz w:val="22"/>
          <w:szCs w:val="26"/>
          <w:rtl/>
        </w:rPr>
        <w:t>ی</w:t>
      </w:r>
      <w:r w:rsidR="008711D8" w:rsidRPr="008711D8">
        <w:rPr>
          <w:rFonts w:cs="B Mitra"/>
          <w:sz w:val="22"/>
          <w:szCs w:val="26"/>
          <w:rtl/>
        </w:rPr>
        <w:t xml:space="preserve"> دار دارند(05/0&gt;</w:t>
      </w:r>
      <w:r w:rsidR="008711D8" w:rsidRPr="008711D8">
        <w:rPr>
          <w:rFonts w:cs="B Mitra"/>
          <w:sz w:val="22"/>
          <w:szCs w:val="26"/>
        </w:rPr>
        <w:t>P</w:t>
      </w:r>
      <w:r w:rsidR="008711D8" w:rsidRPr="008711D8">
        <w:rPr>
          <w:rFonts w:cs="B Mitra"/>
          <w:sz w:val="22"/>
          <w:szCs w:val="26"/>
          <w:rtl/>
        </w:rPr>
        <w:t>). اما در دو گروه کودکان عاد</w:t>
      </w:r>
      <w:r w:rsidR="008711D8" w:rsidRPr="008711D8">
        <w:rPr>
          <w:rFonts w:cs="B Mitra" w:hint="cs"/>
          <w:sz w:val="22"/>
          <w:szCs w:val="26"/>
          <w:rtl/>
        </w:rPr>
        <w:t>ی</w:t>
      </w:r>
      <w:r w:rsidR="008711D8" w:rsidRPr="008711D8">
        <w:rPr>
          <w:rFonts w:cs="B Mitra"/>
          <w:sz w:val="22"/>
          <w:szCs w:val="26"/>
          <w:rtl/>
        </w:rPr>
        <w:t xml:space="preserve"> و معتاد به باز</w:t>
      </w:r>
      <w:r w:rsidR="008711D8" w:rsidRPr="008711D8">
        <w:rPr>
          <w:rFonts w:cs="B Mitra" w:hint="cs"/>
          <w:sz w:val="22"/>
          <w:szCs w:val="26"/>
          <w:rtl/>
        </w:rPr>
        <w:t>ی</w:t>
      </w:r>
      <w:r w:rsidR="008711D8" w:rsidRPr="008711D8">
        <w:rPr>
          <w:rFonts w:cs="B Mitra"/>
          <w:sz w:val="22"/>
          <w:szCs w:val="26"/>
          <w:rtl/>
        </w:rPr>
        <w:t xml:space="preserve"> ها</w:t>
      </w:r>
      <w:r w:rsidR="008711D8" w:rsidRPr="008711D8">
        <w:rPr>
          <w:rFonts w:cs="B Mitra" w:hint="cs"/>
          <w:sz w:val="22"/>
          <w:szCs w:val="26"/>
          <w:rtl/>
        </w:rPr>
        <w:t>ی</w:t>
      </w:r>
      <w:r w:rsidR="008711D8" w:rsidRPr="008711D8">
        <w:rPr>
          <w:rFonts w:cs="B Mitra"/>
          <w:sz w:val="22"/>
          <w:szCs w:val="26"/>
          <w:rtl/>
        </w:rPr>
        <w:t xml:space="preserve"> را</w:t>
      </w:r>
      <w:r w:rsidR="008711D8" w:rsidRPr="008711D8">
        <w:rPr>
          <w:rFonts w:cs="B Mitra" w:hint="cs"/>
          <w:sz w:val="22"/>
          <w:szCs w:val="26"/>
          <w:rtl/>
        </w:rPr>
        <w:t>ی</w:t>
      </w:r>
      <w:r w:rsidR="008711D8" w:rsidRPr="008711D8">
        <w:rPr>
          <w:rFonts w:cs="B Mitra" w:hint="eastAsia"/>
          <w:sz w:val="22"/>
          <w:szCs w:val="26"/>
          <w:rtl/>
        </w:rPr>
        <w:t>انه</w:t>
      </w:r>
      <w:r w:rsidR="008711D8" w:rsidRPr="008711D8">
        <w:rPr>
          <w:rFonts w:cs="B Mitra"/>
          <w:sz w:val="22"/>
          <w:szCs w:val="26"/>
          <w:rtl/>
        </w:rPr>
        <w:t xml:space="preserve"> ا</w:t>
      </w:r>
      <w:r w:rsidR="008711D8" w:rsidRPr="008711D8">
        <w:rPr>
          <w:rFonts w:cs="B Mitra" w:hint="cs"/>
          <w:sz w:val="22"/>
          <w:szCs w:val="26"/>
          <w:rtl/>
        </w:rPr>
        <w:t>ی</w:t>
      </w:r>
      <w:r w:rsidR="008711D8" w:rsidRPr="008711D8">
        <w:rPr>
          <w:rFonts w:cs="B Mitra"/>
          <w:sz w:val="22"/>
          <w:szCs w:val="26"/>
          <w:rtl/>
        </w:rPr>
        <w:t xml:space="preserve"> در انزواطل</w:t>
      </w:r>
      <w:r w:rsidR="008711D8" w:rsidRPr="008711D8">
        <w:rPr>
          <w:rFonts w:cs="B Mitra" w:hint="eastAsia"/>
          <w:sz w:val="22"/>
          <w:szCs w:val="26"/>
          <w:rtl/>
        </w:rPr>
        <w:t>ب</w:t>
      </w:r>
      <w:r w:rsidR="008711D8" w:rsidRPr="008711D8">
        <w:rPr>
          <w:rFonts w:cs="B Mitra" w:hint="cs"/>
          <w:sz w:val="22"/>
          <w:szCs w:val="26"/>
          <w:rtl/>
        </w:rPr>
        <w:t>ی</w:t>
      </w:r>
      <w:r w:rsidR="008711D8" w:rsidRPr="008711D8">
        <w:rPr>
          <w:rFonts w:cs="B Mitra"/>
          <w:sz w:val="22"/>
          <w:szCs w:val="26"/>
          <w:rtl/>
        </w:rPr>
        <w:t xml:space="preserve"> تفاوت معنادار وجود نداشت(05/0&lt;</w:t>
      </w:r>
      <w:r w:rsidR="008711D8" w:rsidRPr="008711D8">
        <w:rPr>
          <w:rFonts w:cs="B Mitra"/>
          <w:sz w:val="22"/>
          <w:szCs w:val="26"/>
        </w:rPr>
        <w:t>P</w:t>
      </w:r>
      <w:r w:rsidR="008711D8" w:rsidRPr="008711D8">
        <w:rPr>
          <w:rFonts w:cs="B Mitra"/>
          <w:sz w:val="22"/>
          <w:szCs w:val="26"/>
          <w:rtl/>
        </w:rPr>
        <w:t>).</w:t>
      </w:r>
    </w:p>
    <w:p w14:paraId="07E62071" w14:textId="77777777" w:rsidR="007A41CC" w:rsidRPr="00876C11" w:rsidRDefault="007A41CC" w:rsidP="00302859">
      <w:pPr>
        <w:pStyle w:val="BlockText"/>
        <w:bidi/>
        <w:ind w:left="-2" w:right="0"/>
        <w:rPr>
          <w:rFonts w:cs="B Zar"/>
          <w:b/>
          <w:bCs/>
          <w:sz w:val="22"/>
          <w:szCs w:val="18"/>
          <w:rtl/>
          <w:lang w:bidi="fa-IR"/>
        </w:rPr>
      </w:pPr>
    </w:p>
    <w:p w14:paraId="227736D7" w14:textId="4A65086D" w:rsidR="007A41CC" w:rsidRPr="00876C11" w:rsidRDefault="007A41CC" w:rsidP="001F6716">
      <w:pPr>
        <w:pStyle w:val="BlockText"/>
        <w:bidi/>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r w:rsidR="001F6716" w:rsidRPr="001F6716">
        <w:rPr>
          <w:rFonts w:cs="B Zar"/>
          <w:b/>
          <w:bCs/>
          <w:sz w:val="22"/>
          <w:szCs w:val="18"/>
          <w:rtl/>
          <w:lang w:val="en-GB" w:bidi="fa-IR"/>
        </w:rPr>
        <w:t>اعت</w:t>
      </w:r>
      <w:r w:rsidR="001F6716" w:rsidRPr="001F6716">
        <w:rPr>
          <w:rFonts w:cs="B Zar" w:hint="cs"/>
          <w:b/>
          <w:bCs/>
          <w:sz w:val="22"/>
          <w:szCs w:val="18"/>
          <w:rtl/>
          <w:lang w:val="en-GB" w:bidi="fa-IR"/>
        </w:rPr>
        <w:t>ی</w:t>
      </w:r>
      <w:r w:rsidR="001F6716" w:rsidRPr="001F6716">
        <w:rPr>
          <w:rFonts w:cs="B Zar" w:hint="eastAsia"/>
          <w:b/>
          <w:bCs/>
          <w:sz w:val="22"/>
          <w:szCs w:val="18"/>
          <w:rtl/>
          <w:lang w:val="en-GB" w:bidi="fa-IR"/>
        </w:rPr>
        <w:t>اد</w:t>
      </w:r>
      <w:r w:rsidR="001F6716" w:rsidRPr="001F6716">
        <w:rPr>
          <w:rFonts w:cs="B Zar"/>
          <w:b/>
          <w:bCs/>
          <w:sz w:val="22"/>
          <w:szCs w:val="18"/>
          <w:rtl/>
          <w:lang w:val="en-GB" w:bidi="fa-IR"/>
        </w:rPr>
        <w:t xml:space="preserve"> به باز</w:t>
      </w:r>
      <w:r w:rsidR="001F6716" w:rsidRPr="001F6716">
        <w:rPr>
          <w:rFonts w:cs="B Zar" w:hint="cs"/>
          <w:b/>
          <w:bCs/>
          <w:sz w:val="22"/>
          <w:szCs w:val="18"/>
          <w:rtl/>
          <w:lang w:val="en-GB" w:bidi="fa-IR"/>
        </w:rPr>
        <w:t>ی</w:t>
      </w:r>
      <w:r w:rsidR="001F6716" w:rsidRPr="001F6716">
        <w:rPr>
          <w:rFonts w:cs="B Zar" w:hint="eastAsia"/>
          <w:b/>
          <w:bCs/>
          <w:sz w:val="22"/>
          <w:szCs w:val="18"/>
          <w:rtl/>
          <w:lang w:val="en-GB" w:bidi="fa-IR"/>
        </w:rPr>
        <w:t>ها</w:t>
      </w:r>
      <w:r w:rsidR="001F6716" w:rsidRPr="001F6716">
        <w:rPr>
          <w:rFonts w:cs="B Zar" w:hint="cs"/>
          <w:b/>
          <w:bCs/>
          <w:sz w:val="22"/>
          <w:szCs w:val="18"/>
          <w:rtl/>
          <w:lang w:val="en-GB" w:bidi="fa-IR"/>
        </w:rPr>
        <w:t>ی</w:t>
      </w:r>
      <w:r w:rsidR="001F6716" w:rsidRPr="001F6716">
        <w:rPr>
          <w:rFonts w:cs="B Zar"/>
          <w:b/>
          <w:bCs/>
          <w:sz w:val="22"/>
          <w:szCs w:val="18"/>
          <w:rtl/>
          <w:lang w:val="en-GB" w:bidi="fa-IR"/>
        </w:rPr>
        <w:t xml:space="preserve"> را</w:t>
      </w:r>
      <w:r w:rsidR="001F6716" w:rsidRPr="001F6716">
        <w:rPr>
          <w:rFonts w:cs="B Zar" w:hint="cs"/>
          <w:b/>
          <w:bCs/>
          <w:sz w:val="22"/>
          <w:szCs w:val="18"/>
          <w:rtl/>
          <w:lang w:val="en-GB" w:bidi="fa-IR"/>
        </w:rPr>
        <w:t>ی</w:t>
      </w:r>
      <w:r w:rsidR="001F6716" w:rsidRPr="001F6716">
        <w:rPr>
          <w:rFonts w:cs="B Zar" w:hint="eastAsia"/>
          <w:b/>
          <w:bCs/>
          <w:sz w:val="22"/>
          <w:szCs w:val="18"/>
          <w:rtl/>
          <w:lang w:val="en-GB" w:bidi="fa-IR"/>
        </w:rPr>
        <w:t>انه</w:t>
      </w:r>
      <w:r w:rsidR="001F6716" w:rsidRPr="001F6716">
        <w:rPr>
          <w:rFonts w:cs="B Zar"/>
          <w:b/>
          <w:bCs/>
          <w:sz w:val="22"/>
          <w:szCs w:val="18"/>
          <w:rtl/>
          <w:lang w:val="en-GB" w:bidi="fa-IR"/>
        </w:rPr>
        <w:t xml:space="preserve"> ا</w:t>
      </w:r>
      <w:r w:rsidR="001F6716" w:rsidRPr="001F6716">
        <w:rPr>
          <w:rFonts w:cs="B Zar" w:hint="cs"/>
          <w:b/>
          <w:bCs/>
          <w:sz w:val="22"/>
          <w:szCs w:val="18"/>
          <w:rtl/>
          <w:lang w:val="en-GB" w:bidi="fa-IR"/>
        </w:rPr>
        <w:t>ی</w:t>
      </w:r>
      <w:r w:rsidR="001F6716" w:rsidRPr="001F6716">
        <w:rPr>
          <w:rFonts w:cs="B Zar" w:hint="eastAsia"/>
          <w:b/>
          <w:bCs/>
          <w:sz w:val="22"/>
          <w:szCs w:val="18"/>
          <w:rtl/>
          <w:lang w:val="en-GB" w:bidi="fa-IR"/>
        </w:rPr>
        <w:t>،</w:t>
      </w:r>
      <w:r w:rsidR="001F6716" w:rsidRPr="001F6716">
        <w:rPr>
          <w:rFonts w:cs="B Zar"/>
          <w:b/>
          <w:bCs/>
          <w:sz w:val="22"/>
          <w:szCs w:val="18"/>
          <w:rtl/>
          <w:lang w:val="en-GB" w:bidi="fa-IR"/>
        </w:rPr>
        <w:t xml:space="preserve"> پرخاشگر</w:t>
      </w:r>
      <w:r w:rsidR="001F6716" w:rsidRPr="001F6716">
        <w:rPr>
          <w:rFonts w:cs="B Zar" w:hint="cs"/>
          <w:b/>
          <w:bCs/>
          <w:sz w:val="22"/>
          <w:szCs w:val="18"/>
          <w:rtl/>
          <w:lang w:val="en-GB" w:bidi="fa-IR"/>
        </w:rPr>
        <w:t>ی</w:t>
      </w:r>
      <w:r w:rsidR="001F6716" w:rsidRPr="001F6716">
        <w:rPr>
          <w:rFonts w:cs="B Zar" w:hint="eastAsia"/>
          <w:b/>
          <w:bCs/>
          <w:sz w:val="22"/>
          <w:szCs w:val="18"/>
          <w:rtl/>
          <w:lang w:val="en-GB" w:bidi="fa-IR"/>
        </w:rPr>
        <w:t>،</w:t>
      </w:r>
      <w:r w:rsidR="001F6716" w:rsidRPr="001F6716">
        <w:rPr>
          <w:rFonts w:cs="B Zar"/>
          <w:b/>
          <w:bCs/>
          <w:sz w:val="22"/>
          <w:szCs w:val="18"/>
          <w:rtl/>
          <w:lang w:val="en-GB" w:bidi="fa-IR"/>
        </w:rPr>
        <w:t xml:space="preserve"> انزوا طلب</w:t>
      </w:r>
      <w:r w:rsidR="001F6716" w:rsidRPr="001F6716">
        <w:rPr>
          <w:rFonts w:cs="B Zar" w:hint="cs"/>
          <w:b/>
          <w:bCs/>
          <w:sz w:val="22"/>
          <w:szCs w:val="18"/>
          <w:rtl/>
          <w:lang w:val="en-GB" w:bidi="fa-IR"/>
        </w:rPr>
        <w:t>ی</w:t>
      </w:r>
      <w:r w:rsidR="001F6716" w:rsidRPr="001F6716">
        <w:rPr>
          <w:rFonts w:cs="B Zar" w:hint="eastAsia"/>
          <w:b/>
          <w:bCs/>
          <w:sz w:val="22"/>
          <w:szCs w:val="18"/>
          <w:rtl/>
          <w:lang w:val="en-GB" w:bidi="fa-IR"/>
        </w:rPr>
        <w:t>،</w:t>
      </w:r>
      <w:r w:rsidR="001F6716" w:rsidRPr="001F6716">
        <w:rPr>
          <w:rFonts w:cs="B Zar"/>
          <w:b/>
          <w:bCs/>
          <w:sz w:val="22"/>
          <w:szCs w:val="18"/>
          <w:rtl/>
          <w:lang w:val="en-GB" w:bidi="fa-IR"/>
        </w:rPr>
        <w:t xml:space="preserve"> دانش آموزان دوره ابتدا</w:t>
      </w:r>
      <w:r w:rsidR="001F6716" w:rsidRPr="001F6716">
        <w:rPr>
          <w:rFonts w:cs="B Zar" w:hint="cs"/>
          <w:b/>
          <w:bCs/>
          <w:sz w:val="22"/>
          <w:szCs w:val="18"/>
          <w:rtl/>
          <w:lang w:val="en-GB" w:bidi="fa-IR"/>
        </w:rPr>
        <w:t>یی</w:t>
      </w:r>
      <w:r w:rsidR="001F6716" w:rsidRPr="001F6716">
        <w:rPr>
          <w:rFonts w:cs="B Zar"/>
          <w:b/>
          <w:bCs/>
          <w:sz w:val="22"/>
          <w:szCs w:val="18"/>
          <w:rtl/>
          <w:lang w:val="en-GB" w:bidi="fa-IR"/>
        </w:rPr>
        <w:t>.</w:t>
      </w:r>
    </w:p>
    <w:p w14:paraId="527F9AE4" w14:textId="77777777" w:rsidR="007A41CC" w:rsidRPr="00876C11" w:rsidRDefault="007A41CC" w:rsidP="00302859">
      <w:pPr>
        <w:pStyle w:val="BlockText"/>
        <w:bidi/>
        <w:ind w:left="-2" w:right="0"/>
        <w:rPr>
          <w:rFonts w:cs="B Zar"/>
          <w:b/>
          <w:bCs/>
          <w:sz w:val="22"/>
          <w:szCs w:val="18"/>
          <w:rtl/>
          <w:lang w:val="en-GB" w:bidi="fa-IR"/>
        </w:rPr>
      </w:pPr>
    </w:p>
    <w:bookmarkEnd w:id="0"/>
    <w:bookmarkEnd w:id="1"/>
    <w:p w14:paraId="0465ECEE" w14:textId="54822424" w:rsidR="007A41CC" w:rsidRPr="00876C11" w:rsidRDefault="007A41CC" w:rsidP="00577EA2">
      <w:pPr>
        <w:pStyle w:val="BodyText"/>
        <w:tabs>
          <w:tab w:val="right" w:pos="555"/>
        </w:tabs>
        <w:bidi/>
        <w:ind w:left="-2"/>
        <w:jc w:val="left"/>
        <w:rPr>
          <w:rFonts w:cs="B Nazanin"/>
          <w:sz w:val="22"/>
          <w:szCs w:val="20"/>
          <w:rtl/>
        </w:rPr>
      </w:pPr>
      <w:r w:rsidRPr="00876C11">
        <w:rPr>
          <w:rFonts w:cs="B Titr" w:hint="cs"/>
          <w:b/>
          <w:bCs/>
          <w:sz w:val="22"/>
          <w:szCs w:val="24"/>
          <w:rtl/>
        </w:rPr>
        <w:t>1</w:t>
      </w:r>
      <w:r w:rsidR="00FA364A" w:rsidRPr="00876C11">
        <w:rPr>
          <w:rFonts w:cs="B Titr" w:hint="cs"/>
          <w:b/>
          <w:bCs/>
          <w:sz w:val="22"/>
          <w:szCs w:val="24"/>
          <w:rtl/>
        </w:rPr>
        <w:t>-</w:t>
      </w:r>
      <w:r w:rsidRPr="00876C11">
        <w:rPr>
          <w:rFonts w:cs="B Titr" w:hint="cs"/>
          <w:b/>
          <w:bCs/>
          <w:sz w:val="22"/>
          <w:szCs w:val="24"/>
          <w:rtl/>
        </w:rPr>
        <w:t>مقدمه</w:t>
      </w:r>
      <w:r w:rsidRPr="00876C11">
        <w:rPr>
          <w:rFonts w:cs="B Nazanin" w:hint="cs"/>
          <w:sz w:val="22"/>
          <w:szCs w:val="24"/>
          <w:rtl/>
        </w:rPr>
        <w:t xml:space="preserve"> </w:t>
      </w:r>
    </w:p>
    <w:p w14:paraId="12AF9AEC" w14:textId="77777777" w:rsidR="00E7615F" w:rsidRDefault="00577EA2" w:rsidP="00E7615F">
      <w:pPr>
        <w:widowControl w:val="0"/>
        <w:bidi/>
        <w:ind w:firstLine="567"/>
        <w:jc w:val="both"/>
        <w:rPr>
          <w:rFonts w:ascii="Times New Roman (Headings CS)" w:hAnsi="Times New Roman (Headings CS)" w:cs="B Mitra"/>
          <w:sz w:val="26"/>
          <w:szCs w:val="26"/>
        </w:rPr>
      </w:pPr>
      <w:r w:rsidRPr="00577EA2">
        <w:rPr>
          <w:rFonts w:ascii="Times New Roman (Headings CS)" w:hAnsi="Times New Roman (Headings CS)" w:cs="B Mitra" w:hint="eastAsia"/>
          <w:sz w:val="26"/>
          <w:szCs w:val="26"/>
          <w:rtl/>
        </w:rPr>
        <w:t>بازي</w:t>
      </w:r>
      <w:r w:rsidRPr="00577EA2">
        <w:rPr>
          <w:rFonts w:ascii="Times New Roman (Headings CS)" w:hAnsi="Times New Roman (Headings CS)" w:cs="B Mitra"/>
          <w:sz w:val="26"/>
          <w:szCs w:val="26"/>
          <w:rtl/>
        </w:rPr>
        <w:t xml:space="preserve"> هاي رايانه اي جايگاه خاصي در بين افراد جامعه پيدا نموده و ازمحاسن بازي هاي رايانه مي توان به يادگيري </w:t>
      </w:r>
      <w:r w:rsidRPr="00577EA2">
        <w:rPr>
          <w:rFonts w:ascii="Times New Roman (Headings CS)" w:hAnsi="Times New Roman (Headings CS)" w:cs="B Mitra" w:hint="eastAsia"/>
          <w:sz w:val="26"/>
          <w:szCs w:val="26"/>
          <w:rtl/>
        </w:rPr>
        <w:t>آسان</w:t>
      </w:r>
      <w:r w:rsidRPr="00577EA2">
        <w:rPr>
          <w:rFonts w:ascii="Times New Roman (Headings CS)" w:hAnsi="Times New Roman (Headings CS)" w:cs="B Mitra"/>
          <w:sz w:val="26"/>
          <w:szCs w:val="26"/>
          <w:rtl/>
        </w:rPr>
        <w:t xml:space="preserve"> و جلب توجه و سرگرمي كودكان اشاره نمود و به كودكان امكان ميدهد تا نقاشي ها يا داستان ها را خلق نمايند و </w:t>
      </w:r>
      <w:r w:rsidRPr="00577EA2">
        <w:rPr>
          <w:rFonts w:ascii="Times New Roman (Headings CS)" w:hAnsi="Times New Roman (Headings CS)" w:cs="B Mitra" w:hint="eastAsia"/>
          <w:sz w:val="26"/>
          <w:szCs w:val="26"/>
          <w:rtl/>
        </w:rPr>
        <w:t>مفاهيم</w:t>
      </w:r>
      <w:r w:rsidRPr="00577EA2">
        <w:rPr>
          <w:rFonts w:ascii="Times New Roman (Headings CS)" w:hAnsi="Times New Roman (Headings CS)" w:cs="B Mitra"/>
          <w:sz w:val="26"/>
          <w:szCs w:val="26"/>
          <w:rtl/>
        </w:rPr>
        <w:t xml:space="preserve"> ومطالب رياضيات را به آنها </w:t>
      </w:r>
      <w:r w:rsidRPr="00577EA2">
        <w:rPr>
          <w:rFonts w:ascii="Times New Roman (Headings CS)" w:hAnsi="Times New Roman (Headings CS)" w:cs="B Mitra" w:hint="cs"/>
          <w:sz w:val="26"/>
          <w:szCs w:val="26"/>
          <w:rtl/>
        </w:rPr>
        <w:t>آ</w:t>
      </w:r>
      <w:r w:rsidRPr="00577EA2">
        <w:rPr>
          <w:rFonts w:ascii="Times New Roman (Headings CS)" w:hAnsi="Times New Roman (Headings CS)" w:cs="B Mitra"/>
          <w:sz w:val="26"/>
          <w:szCs w:val="26"/>
          <w:rtl/>
        </w:rPr>
        <w:t>موزش مي دهد و به عقيده پزشكان،</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 xml:space="preserve">بازي هاي رايانه اي كمك ميكند تا به دارو </w:t>
      </w:r>
      <w:r w:rsidRPr="00577EA2">
        <w:rPr>
          <w:rFonts w:ascii="Times New Roman (Headings CS)" w:hAnsi="Times New Roman (Headings CS)" w:cs="B Mitra" w:hint="eastAsia"/>
          <w:sz w:val="26"/>
          <w:szCs w:val="26"/>
          <w:rtl/>
        </w:rPr>
        <w:t>هاي</w:t>
      </w:r>
      <w:r w:rsidRPr="00577EA2">
        <w:rPr>
          <w:rFonts w:ascii="Times New Roman (Headings CS)" w:hAnsi="Times New Roman (Headings CS)" w:cs="B Mitra"/>
          <w:sz w:val="26"/>
          <w:szCs w:val="26"/>
          <w:rtl/>
        </w:rPr>
        <w:t xml:space="preserve"> مسكن كمتر احتياج</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پيدانمايند(نق</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زاده و</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همکاران،1392)</w:t>
      </w:r>
      <w:r w:rsidRPr="00577EA2">
        <w:rPr>
          <w:rFonts w:ascii="Times New Roman (Headings CS)" w:hAnsi="Times New Roman (Headings CS)" w:cs="B Mitra" w:hint="cs"/>
          <w:sz w:val="26"/>
          <w:szCs w:val="26"/>
          <w:rtl/>
        </w:rPr>
        <w:t xml:space="preserve">. </w:t>
      </w:r>
      <w:r w:rsidRPr="00577EA2">
        <w:rPr>
          <w:rFonts w:eastAsia="Arial" w:cs="B Mitra"/>
          <w:color w:val="000000" w:themeColor="text1"/>
          <w:sz w:val="26"/>
          <w:szCs w:val="26"/>
          <w:rtl/>
        </w:rPr>
        <w:t xml:space="preserve">در </w:t>
      </w:r>
      <w:r w:rsidRPr="00577EA2">
        <w:rPr>
          <w:rFonts w:eastAsia="Arial" w:cs="B Mitra" w:hint="cs"/>
          <w:color w:val="000000" w:themeColor="text1"/>
          <w:sz w:val="26"/>
          <w:szCs w:val="26"/>
          <w:rtl/>
        </w:rPr>
        <w:t>چند سا</w:t>
      </w:r>
      <w:r w:rsidRPr="00577EA2">
        <w:rPr>
          <w:rFonts w:eastAsia="Arial" w:cs="B Mitra" w:hint="eastAsia"/>
          <w:color w:val="000000" w:themeColor="text1"/>
          <w:sz w:val="26"/>
          <w:szCs w:val="26"/>
          <w:rtl/>
        </w:rPr>
        <w:t>ل</w:t>
      </w:r>
      <w:r w:rsidRPr="00577EA2">
        <w:rPr>
          <w:rFonts w:eastAsia="Arial" w:cs="B Mitra"/>
          <w:color w:val="000000" w:themeColor="text1"/>
          <w:sz w:val="26"/>
          <w:szCs w:val="26"/>
          <w:rtl/>
        </w:rPr>
        <w:t xml:space="preserve"> </w:t>
      </w:r>
      <w:r w:rsidRPr="00577EA2">
        <w:rPr>
          <w:rFonts w:eastAsia="Arial" w:cs="B Mitra" w:hint="cs"/>
          <w:color w:val="000000" w:themeColor="text1"/>
          <w:sz w:val="26"/>
          <w:szCs w:val="26"/>
          <w:rtl/>
        </w:rPr>
        <w:t>اخیر استفاد</w:t>
      </w:r>
      <w:r w:rsidRPr="00577EA2">
        <w:rPr>
          <w:rFonts w:eastAsia="Arial" w:cs="B Mitra" w:hint="eastAsia"/>
          <w:color w:val="000000" w:themeColor="text1"/>
          <w:sz w:val="26"/>
          <w:szCs w:val="26"/>
          <w:rtl/>
        </w:rPr>
        <w:t>ه</w:t>
      </w:r>
      <w:r w:rsidRPr="00577EA2">
        <w:rPr>
          <w:rFonts w:eastAsia="Arial" w:cs="B Mitra" w:hint="cs"/>
          <w:color w:val="000000" w:themeColor="text1"/>
          <w:sz w:val="26"/>
          <w:szCs w:val="26"/>
          <w:rtl/>
        </w:rPr>
        <w:t xml:space="preserve"> بیش از اندازه از کامپیوتر، موبایل و وسایل ارتباطی</w:t>
      </w:r>
      <w:r w:rsidRPr="00577EA2">
        <w:rPr>
          <w:rFonts w:eastAsia="Arial" w:cs="B Mitra"/>
          <w:color w:val="000000" w:themeColor="text1"/>
          <w:sz w:val="26"/>
          <w:szCs w:val="26"/>
          <w:rtl/>
        </w:rPr>
        <w:t xml:space="preserve"> به مهمتر</w:t>
      </w:r>
      <w:r w:rsidRPr="00577EA2">
        <w:rPr>
          <w:rFonts w:eastAsia="Arial" w:cs="B Mitra" w:hint="cs"/>
          <w:color w:val="000000" w:themeColor="text1"/>
          <w:sz w:val="26"/>
          <w:szCs w:val="26"/>
          <w:rtl/>
        </w:rPr>
        <w:t>ی</w:t>
      </w:r>
      <w:r w:rsidRPr="00577EA2">
        <w:rPr>
          <w:rFonts w:eastAsia="Arial" w:cs="B Mitra" w:hint="eastAsia"/>
          <w:color w:val="000000" w:themeColor="text1"/>
          <w:sz w:val="26"/>
          <w:szCs w:val="26"/>
          <w:rtl/>
        </w:rPr>
        <w:t>ن</w:t>
      </w:r>
      <w:r w:rsidRPr="00577EA2">
        <w:rPr>
          <w:rFonts w:eastAsia="Arial" w:cs="B Mitra"/>
          <w:color w:val="000000" w:themeColor="text1"/>
          <w:sz w:val="26"/>
          <w:szCs w:val="26"/>
          <w:rtl/>
        </w:rPr>
        <w:t xml:space="preserve"> ابزار علم</w:t>
      </w:r>
      <w:r w:rsidRPr="00577EA2">
        <w:rPr>
          <w:rFonts w:eastAsia="Arial" w:cs="B Mitra" w:hint="cs"/>
          <w:color w:val="000000" w:themeColor="text1"/>
          <w:sz w:val="26"/>
          <w:szCs w:val="26"/>
          <w:rtl/>
        </w:rPr>
        <w:t>ی</w:t>
      </w:r>
      <w:r w:rsidRPr="00577EA2">
        <w:rPr>
          <w:rFonts w:eastAsia="Arial" w:cs="B Mitra"/>
          <w:color w:val="000000" w:themeColor="text1"/>
          <w:sz w:val="26"/>
          <w:szCs w:val="26"/>
          <w:rtl/>
        </w:rPr>
        <w:t xml:space="preserve"> و</w:t>
      </w:r>
      <w:r w:rsidRPr="00577EA2">
        <w:rPr>
          <w:rFonts w:eastAsia="Arial" w:cs="B Mitra" w:hint="cs"/>
          <w:color w:val="000000" w:themeColor="text1"/>
          <w:sz w:val="26"/>
          <w:szCs w:val="26"/>
          <w:rtl/>
        </w:rPr>
        <w:t xml:space="preserve"> </w:t>
      </w:r>
      <w:r w:rsidRPr="00577EA2">
        <w:rPr>
          <w:rFonts w:eastAsia="Arial" w:cs="B Mitra" w:hint="eastAsia"/>
          <w:color w:val="000000" w:themeColor="text1"/>
          <w:sz w:val="26"/>
          <w:szCs w:val="26"/>
          <w:rtl/>
        </w:rPr>
        <w:t>تفر</w:t>
      </w:r>
      <w:r w:rsidRPr="00577EA2">
        <w:rPr>
          <w:rFonts w:eastAsia="Arial" w:cs="B Mitra" w:hint="cs"/>
          <w:color w:val="000000" w:themeColor="text1"/>
          <w:sz w:val="26"/>
          <w:szCs w:val="26"/>
          <w:rtl/>
        </w:rPr>
        <w:t>ی</w:t>
      </w:r>
      <w:r w:rsidRPr="00577EA2">
        <w:rPr>
          <w:rFonts w:eastAsia="Arial" w:cs="B Mitra" w:hint="eastAsia"/>
          <w:color w:val="000000" w:themeColor="text1"/>
          <w:sz w:val="26"/>
          <w:szCs w:val="26"/>
          <w:rtl/>
        </w:rPr>
        <w:t>ح</w:t>
      </w:r>
      <w:r w:rsidRPr="00577EA2">
        <w:rPr>
          <w:rFonts w:eastAsia="Arial" w:cs="B Mitra" w:hint="cs"/>
          <w:color w:val="000000" w:themeColor="text1"/>
          <w:sz w:val="26"/>
          <w:szCs w:val="26"/>
          <w:rtl/>
        </w:rPr>
        <w:t>ی</w:t>
      </w:r>
      <w:r w:rsidRPr="00577EA2">
        <w:rPr>
          <w:rFonts w:eastAsia="Arial" w:cs="B Mitra"/>
          <w:color w:val="000000" w:themeColor="text1"/>
          <w:sz w:val="26"/>
          <w:szCs w:val="26"/>
          <w:rtl/>
        </w:rPr>
        <w:t xml:space="preserve"> نوجوانان و بزرگسالان </w:t>
      </w:r>
      <w:r w:rsidRPr="00577EA2">
        <w:rPr>
          <w:rFonts w:eastAsia="Arial" w:cs="B Mitra" w:hint="cs"/>
          <w:color w:val="000000" w:themeColor="text1"/>
          <w:sz w:val="26"/>
          <w:szCs w:val="26"/>
          <w:rtl/>
        </w:rPr>
        <w:t xml:space="preserve">تبدیل شده </w:t>
      </w:r>
      <w:r w:rsidRPr="00577EA2">
        <w:rPr>
          <w:rFonts w:eastAsia="Arial" w:cs="B Mitra"/>
          <w:color w:val="000000" w:themeColor="text1"/>
          <w:sz w:val="26"/>
          <w:szCs w:val="26"/>
          <w:rtl/>
        </w:rPr>
        <w:t>است</w:t>
      </w:r>
      <w:r w:rsidRPr="00577EA2">
        <w:rPr>
          <w:rFonts w:eastAsia="Arial" w:cs="B Mitra" w:hint="cs"/>
          <w:color w:val="000000" w:themeColor="text1"/>
          <w:sz w:val="26"/>
          <w:szCs w:val="26"/>
          <w:rtl/>
        </w:rPr>
        <w:t>. ب</w:t>
      </w:r>
      <w:r w:rsidRPr="00577EA2">
        <w:rPr>
          <w:rFonts w:eastAsia="Arial" w:cs="B Mitra"/>
          <w:color w:val="000000" w:themeColor="text1"/>
          <w:sz w:val="26"/>
          <w:szCs w:val="26"/>
          <w:rtl/>
        </w:rPr>
        <w:t>ا</w:t>
      </w:r>
      <w:r w:rsidRPr="00577EA2">
        <w:rPr>
          <w:rFonts w:eastAsia="Arial" w:cs="B Mitra" w:hint="cs"/>
          <w:color w:val="000000" w:themeColor="text1"/>
          <w:sz w:val="26"/>
          <w:szCs w:val="26"/>
          <w:rtl/>
        </w:rPr>
        <w:t xml:space="preserve"> ای</w:t>
      </w:r>
      <w:r w:rsidRPr="00577EA2">
        <w:rPr>
          <w:rFonts w:eastAsia="Arial" w:cs="B Mitra" w:hint="eastAsia"/>
          <w:color w:val="000000" w:themeColor="text1"/>
          <w:sz w:val="26"/>
          <w:szCs w:val="26"/>
          <w:rtl/>
        </w:rPr>
        <w:t>ن</w:t>
      </w:r>
      <w:r w:rsidRPr="00577EA2">
        <w:rPr>
          <w:rFonts w:eastAsia="Arial" w:cs="B Mitra" w:hint="cs"/>
          <w:color w:val="000000" w:themeColor="text1"/>
          <w:sz w:val="26"/>
          <w:szCs w:val="26"/>
          <w:rtl/>
        </w:rPr>
        <w:t xml:space="preserve"> </w:t>
      </w:r>
      <w:r w:rsidRPr="00577EA2">
        <w:rPr>
          <w:rFonts w:eastAsia="Arial" w:cs="B Mitra" w:hint="eastAsia"/>
          <w:color w:val="000000" w:themeColor="text1"/>
          <w:sz w:val="26"/>
          <w:szCs w:val="26"/>
          <w:rtl/>
        </w:rPr>
        <w:t>حال،</w:t>
      </w:r>
      <w:r w:rsidRPr="00577EA2">
        <w:rPr>
          <w:rFonts w:eastAsia="Arial" w:cs="B Mitra"/>
          <w:color w:val="000000" w:themeColor="text1"/>
          <w:sz w:val="26"/>
          <w:szCs w:val="26"/>
          <w:rtl/>
        </w:rPr>
        <w:t xml:space="preserve"> نگران</w:t>
      </w:r>
      <w:r w:rsidRPr="00577EA2">
        <w:rPr>
          <w:rFonts w:eastAsia="Arial" w:cs="B Mitra" w:hint="cs"/>
          <w:color w:val="000000" w:themeColor="text1"/>
          <w:sz w:val="26"/>
          <w:szCs w:val="26"/>
          <w:rtl/>
        </w:rPr>
        <w:t xml:space="preserve">ی </w:t>
      </w:r>
      <w:r w:rsidRPr="00577EA2">
        <w:rPr>
          <w:rFonts w:eastAsia="Arial" w:cs="B Mitra" w:hint="eastAsia"/>
          <w:color w:val="000000" w:themeColor="text1"/>
          <w:sz w:val="26"/>
          <w:szCs w:val="26"/>
          <w:rtl/>
        </w:rPr>
        <w:t>ها</w:t>
      </w:r>
      <w:r w:rsidRPr="00577EA2">
        <w:rPr>
          <w:rFonts w:eastAsia="Arial" w:cs="B Mitra" w:hint="cs"/>
          <w:color w:val="000000" w:themeColor="text1"/>
          <w:sz w:val="26"/>
          <w:szCs w:val="26"/>
          <w:rtl/>
        </w:rPr>
        <w:t>ی</w:t>
      </w:r>
      <w:r w:rsidRPr="00577EA2">
        <w:rPr>
          <w:rFonts w:eastAsia="Arial" w:cs="B Mitra"/>
          <w:color w:val="000000" w:themeColor="text1"/>
          <w:sz w:val="26"/>
          <w:szCs w:val="26"/>
          <w:rtl/>
        </w:rPr>
        <w:t xml:space="preserve"> مهم</w:t>
      </w:r>
      <w:r w:rsidRPr="00577EA2">
        <w:rPr>
          <w:rFonts w:eastAsia="Arial" w:cs="B Mitra" w:hint="cs"/>
          <w:color w:val="000000" w:themeColor="text1"/>
          <w:sz w:val="26"/>
          <w:szCs w:val="26"/>
          <w:rtl/>
        </w:rPr>
        <w:t>ی</w:t>
      </w:r>
      <w:r w:rsidRPr="00577EA2">
        <w:rPr>
          <w:rFonts w:eastAsia="Arial" w:cs="B Mitra"/>
          <w:color w:val="000000" w:themeColor="text1"/>
          <w:sz w:val="26"/>
          <w:szCs w:val="26"/>
          <w:rtl/>
        </w:rPr>
        <w:t xml:space="preserve"> در خصوص استفاده از آن</w:t>
      </w:r>
      <w:r w:rsidRPr="00577EA2">
        <w:rPr>
          <w:rFonts w:eastAsia="Arial" w:cs="B Mitra" w:hint="cs"/>
          <w:color w:val="000000" w:themeColor="text1"/>
          <w:sz w:val="26"/>
          <w:szCs w:val="26"/>
          <w:rtl/>
        </w:rPr>
        <w:t xml:space="preserve"> </w:t>
      </w:r>
      <w:r w:rsidRPr="00577EA2">
        <w:rPr>
          <w:rFonts w:eastAsia="Arial" w:cs="B Mitra" w:hint="eastAsia"/>
          <w:color w:val="000000" w:themeColor="text1"/>
          <w:sz w:val="26"/>
          <w:szCs w:val="26"/>
          <w:rtl/>
        </w:rPr>
        <w:t>و</w:t>
      </w:r>
      <w:r w:rsidRPr="00577EA2">
        <w:rPr>
          <w:rFonts w:eastAsia="Arial" w:cs="B Mitra"/>
          <w:color w:val="000000" w:themeColor="text1"/>
          <w:sz w:val="26"/>
          <w:szCs w:val="26"/>
          <w:rtl/>
        </w:rPr>
        <w:t xml:space="preserve"> تأث</w:t>
      </w:r>
      <w:r w:rsidRPr="00577EA2">
        <w:rPr>
          <w:rFonts w:eastAsia="Arial" w:cs="B Mitra" w:hint="cs"/>
          <w:color w:val="000000" w:themeColor="text1"/>
          <w:sz w:val="26"/>
          <w:szCs w:val="26"/>
          <w:rtl/>
        </w:rPr>
        <w:t>ی</w:t>
      </w:r>
      <w:r w:rsidRPr="00577EA2">
        <w:rPr>
          <w:rFonts w:eastAsia="Arial" w:cs="B Mitra" w:hint="eastAsia"/>
          <w:color w:val="000000" w:themeColor="text1"/>
          <w:sz w:val="26"/>
          <w:szCs w:val="26"/>
          <w:rtl/>
        </w:rPr>
        <w:t>رات</w:t>
      </w:r>
      <w:r w:rsidRPr="00577EA2">
        <w:rPr>
          <w:rFonts w:eastAsia="Arial" w:cs="B Mitra" w:hint="cs"/>
          <w:color w:val="000000" w:themeColor="text1"/>
          <w:sz w:val="26"/>
          <w:szCs w:val="26"/>
          <w:rtl/>
        </w:rPr>
        <w:t>ی</w:t>
      </w:r>
      <w:r w:rsidRPr="00577EA2">
        <w:rPr>
          <w:rFonts w:eastAsia="Arial" w:cs="B Mitra"/>
          <w:color w:val="000000" w:themeColor="text1"/>
          <w:sz w:val="26"/>
          <w:szCs w:val="26"/>
          <w:rtl/>
        </w:rPr>
        <w:t xml:space="preserve"> که ا</w:t>
      </w:r>
      <w:r w:rsidRPr="00577EA2">
        <w:rPr>
          <w:rFonts w:eastAsia="Arial" w:cs="B Mitra" w:hint="cs"/>
          <w:color w:val="000000" w:themeColor="text1"/>
          <w:sz w:val="26"/>
          <w:szCs w:val="26"/>
          <w:rtl/>
        </w:rPr>
        <w:t>ی</w:t>
      </w:r>
      <w:r w:rsidRPr="00577EA2">
        <w:rPr>
          <w:rFonts w:eastAsia="Arial" w:cs="B Mitra" w:hint="eastAsia"/>
          <w:color w:val="000000" w:themeColor="text1"/>
          <w:sz w:val="26"/>
          <w:szCs w:val="26"/>
          <w:rtl/>
        </w:rPr>
        <w:t>ن</w:t>
      </w:r>
      <w:r w:rsidRPr="00577EA2">
        <w:rPr>
          <w:rFonts w:eastAsia="Arial" w:cs="B Mitra"/>
          <w:color w:val="000000" w:themeColor="text1"/>
          <w:sz w:val="26"/>
          <w:szCs w:val="26"/>
          <w:rtl/>
        </w:rPr>
        <w:t xml:space="preserve"> فنّاور</w:t>
      </w:r>
      <w:r w:rsidRPr="00577EA2">
        <w:rPr>
          <w:rFonts w:eastAsia="Arial" w:cs="B Mitra" w:hint="cs"/>
          <w:color w:val="000000" w:themeColor="text1"/>
          <w:sz w:val="26"/>
          <w:szCs w:val="26"/>
          <w:rtl/>
        </w:rPr>
        <w:t>ی</w:t>
      </w:r>
      <w:r w:rsidRPr="00577EA2">
        <w:rPr>
          <w:rFonts w:eastAsia="Arial" w:cs="B Mitra"/>
          <w:color w:val="000000" w:themeColor="text1"/>
          <w:sz w:val="26"/>
          <w:szCs w:val="26"/>
          <w:rtl/>
        </w:rPr>
        <w:t xml:space="preserve"> بر جسم و روان انسان م</w:t>
      </w:r>
      <w:r w:rsidRPr="00577EA2">
        <w:rPr>
          <w:rFonts w:eastAsia="Arial" w:cs="B Mitra" w:hint="cs"/>
          <w:color w:val="000000" w:themeColor="text1"/>
          <w:sz w:val="26"/>
          <w:szCs w:val="26"/>
          <w:rtl/>
        </w:rPr>
        <w:t xml:space="preserve">ی </w:t>
      </w:r>
      <w:r w:rsidRPr="00577EA2">
        <w:rPr>
          <w:rFonts w:eastAsia="Arial" w:cs="B Mitra" w:hint="eastAsia"/>
          <w:color w:val="000000" w:themeColor="text1"/>
          <w:sz w:val="26"/>
          <w:szCs w:val="26"/>
          <w:rtl/>
        </w:rPr>
        <w:t>گذارد،</w:t>
      </w:r>
      <w:r w:rsidRPr="00577EA2">
        <w:rPr>
          <w:rFonts w:eastAsia="Arial" w:cs="B Mitra"/>
          <w:color w:val="000000" w:themeColor="text1"/>
          <w:sz w:val="26"/>
          <w:szCs w:val="26"/>
          <w:rtl/>
        </w:rPr>
        <w:t xml:space="preserve"> وجود دارد</w:t>
      </w:r>
      <w:r w:rsidRPr="00577EA2">
        <w:rPr>
          <w:rFonts w:eastAsia="Arial" w:cs="B Mitra" w:hint="cs"/>
          <w:color w:val="000000" w:themeColor="text1"/>
          <w:sz w:val="26"/>
          <w:szCs w:val="26"/>
          <w:rtl/>
        </w:rPr>
        <w:t>(عزیز، نوردین، عبدالقادر، صالح</w:t>
      </w:r>
      <w:r w:rsidRPr="00577EA2">
        <w:rPr>
          <w:rStyle w:val="FootnoteReference"/>
          <w:rFonts w:eastAsia="Arial" w:cs="B Mitra"/>
          <w:color w:val="000000" w:themeColor="text1"/>
          <w:sz w:val="26"/>
          <w:szCs w:val="26"/>
          <w:rtl/>
        </w:rPr>
        <w:footnoteReference w:id="1"/>
      </w:r>
      <w:r w:rsidRPr="00577EA2">
        <w:rPr>
          <w:rFonts w:eastAsia="Arial" w:cs="B Mitra" w:hint="cs"/>
          <w:color w:val="000000" w:themeColor="text1"/>
          <w:sz w:val="26"/>
          <w:szCs w:val="26"/>
          <w:rtl/>
        </w:rPr>
        <w:t>،2021؛ مارنگو</w:t>
      </w:r>
      <w:r w:rsidRPr="00577EA2">
        <w:rPr>
          <w:rFonts w:eastAsia="Arial" w:cs="B Mitra"/>
          <w:color w:val="000000" w:themeColor="text1"/>
          <w:sz w:val="26"/>
          <w:szCs w:val="26"/>
          <w:rtl/>
        </w:rPr>
        <w:t xml:space="preserve"> </w:t>
      </w:r>
      <w:r w:rsidRPr="00577EA2">
        <w:rPr>
          <w:rFonts w:eastAsia="Arial" w:cs="B Mitra" w:hint="cs"/>
          <w:color w:val="000000" w:themeColor="text1"/>
          <w:sz w:val="26"/>
          <w:szCs w:val="26"/>
          <w:rtl/>
        </w:rPr>
        <w:t>و</w:t>
      </w:r>
      <w:r w:rsidRPr="00577EA2">
        <w:rPr>
          <w:rFonts w:eastAsia="Arial" w:cs="B Mitra"/>
          <w:color w:val="000000" w:themeColor="text1"/>
          <w:sz w:val="26"/>
          <w:szCs w:val="26"/>
          <w:rtl/>
        </w:rPr>
        <w:t xml:space="preserve"> </w:t>
      </w:r>
      <w:r w:rsidRPr="00577EA2">
        <w:rPr>
          <w:rFonts w:eastAsia="Arial" w:cs="B Mitra" w:hint="cs"/>
          <w:color w:val="000000" w:themeColor="text1"/>
          <w:sz w:val="26"/>
          <w:szCs w:val="26"/>
          <w:rtl/>
        </w:rPr>
        <w:lastRenderedPageBreak/>
        <w:t>لونگوبردی</w:t>
      </w:r>
      <w:r w:rsidRPr="00577EA2">
        <w:rPr>
          <w:rStyle w:val="FootnoteReference"/>
          <w:rFonts w:eastAsia="Arial" w:cs="B Mitra"/>
          <w:color w:val="000000" w:themeColor="text1"/>
          <w:sz w:val="26"/>
          <w:szCs w:val="26"/>
          <w:rtl/>
        </w:rPr>
        <w:footnoteReference w:id="2"/>
      </w:r>
      <w:r w:rsidRPr="00577EA2">
        <w:rPr>
          <w:rFonts w:eastAsia="Arial" w:cs="B Mitra" w:hint="cs"/>
          <w:color w:val="000000" w:themeColor="text1"/>
          <w:sz w:val="26"/>
          <w:szCs w:val="26"/>
          <w:rtl/>
        </w:rPr>
        <w:t>،2018)</w:t>
      </w:r>
      <w:r w:rsidRPr="00577EA2">
        <w:rPr>
          <w:rFonts w:eastAsia="Arial" w:cs="B Mitra"/>
          <w:color w:val="000000" w:themeColor="text1"/>
          <w:sz w:val="26"/>
          <w:szCs w:val="26"/>
          <w:rtl/>
        </w:rPr>
        <w:t>.</w:t>
      </w:r>
      <w:r w:rsidRPr="00577EA2">
        <w:rPr>
          <w:rFonts w:eastAsia="Arial" w:cs="B Mitra" w:hint="cs"/>
          <w:color w:val="000000" w:themeColor="text1"/>
          <w:sz w:val="26"/>
          <w:szCs w:val="26"/>
          <w:rtl/>
        </w:rPr>
        <w:t xml:space="preserve"> </w:t>
      </w:r>
      <w:r w:rsidRPr="00577EA2">
        <w:rPr>
          <w:rFonts w:ascii="Times New Roman (Headings CS)" w:hAnsi="Times New Roman (Headings CS)" w:cs="B Mitra"/>
          <w:sz w:val="26"/>
          <w:szCs w:val="26"/>
          <w:rtl/>
        </w:rPr>
        <w:t>درا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w:t>
      </w:r>
      <w:r w:rsidRPr="00577EA2">
        <w:rPr>
          <w:rFonts w:ascii="Times New Roman (Headings CS)" w:hAnsi="Times New Roman (Headings CS)" w:cs="B Mitra"/>
          <w:sz w:val="26"/>
          <w:szCs w:val="26"/>
          <w:rtl/>
        </w:rPr>
        <w:t xml:space="preserve"> 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ان</w:t>
      </w:r>
      <w:r w:rsidRPr="00577EA2">
        <w:rPr>
          <w:rFonts w:ascii="Times New Roman (Headings CS)" w:hAnsi="Times New Roman (Headings CS)" w:cs="B Mitra"/>
          <w:sz w:val="26"/>
          <w:szCs w:val="26"/>
          <w:rtl/>
        </w:rPr>
        <w:t xml:space="preserve"> موضوع</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بس قابل اهم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ت</w:t>
      </w:r>
      <w:r w:rsidRPr="00577EA2">
        <w:rPr>
          <w:rFonts w:ascii="Times New Roman (Headings CS)" w:hAnsi="Times New Roman (Headings CS)" w:cs="B Mitra"/>
          <w:sz w:val="26"/>
          <w:szCs w:val="26"/>
          <w:rtl/>
        </w:rPr>
        <w:t xml:space="preserve"> مطرح 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شودکه</w:t>
      </w:r>
      <w:r w:rsidRPr="00577EA2">
        <w:rPr>
          <w:rFonts w:ascii="Times New Roman (Headings CS)" w:hAnsi="Times New Roman (Headings CS)" w:cs="B Mitra"/>
          <w:sz w:val="26"/>
          <w:szCs w:val="26"/>
          <w:rtl/>
        </w:rPr>
        <w:t xml:space="preserve"> همان اعت</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اد</w:t>
      </w:r>
      <w:r w:rsidRPr="00577EA2">
        <w:rPr>
          <w:rFonts w:ascii="Times New Roman (Headings CS)" w:hAnsi="Times New Roman (Headings CS)" w:cs="B Mitra" w:hint="cs"/>
          <w:sz w:val="26"/>
          <w:szCs w:val="26"/>
          <w:rtl/>
        </w:rPr>
        <w:t>به بازی های رایانه ای است. اعتیاد به بازی های رایانه ای</w:t>
      </w:r>
      <w:r w:rsidRPr="00577EA2">
        <w:rPr>
          <w:rStyle w:val="FootnoteReference"/>
          <w:rFonts w:ascii="Times New Roman (Headings CS)" w:hAnsi="Times New Roman (Headings CS)" w:cs="B Mitra"/>
          <w:sz w:val="26"/>
          <w:szCs w:val="26"/>
          <w:rtl/>
        </w:rPr>
        <w:footnoteReference w:id="3"/>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را</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می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توان</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عنوان</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اعتیاد</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گوش</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دادن،</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تماشا</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کردن،</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یا</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بازی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برای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اهداف</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سرگرمی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با</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استفاده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از</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یک</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دستگاه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الکترونیکی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توصیف</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کرد</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گفته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کاپلان،</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ویلیام و</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یی</w:t>
      </w:r>
      <w:r w:rsidRPr="00577EA2">
        <w:rPr>
          <w:rStyle w:val="FootnoteReference"/>
          <w:rFonts w:ascii="Times New Roman (Headings CS)" w:hAnsi="Times New Roman (Headings CS)" w:cs="B Mitra"/>
          <w:sz w:val="26"/>
          <w:szCs w:val="26"/>
          <w:rtl/>
        </w:rPr>
        <w:footnoteReference w:id="4"/>
      </w:r>
      <w:r w:rsidRPr="00577EA2">
        <w:rPr>
          <w:rFonts w:ascii="Times New Roman (Headings CS)" w:hAnsi="Times New Roman (Headings CS)" w:cs="B Mitra" w:hint="cs"/>
          <w:sz w:val="26"/>
          <w:szCs w:val="26"/>
          <w:rtl/>
        </w:rPr>
        <w:t>(2009) اعتیاد به بازی های رایانه ای به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دلیل</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پیشرفت</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های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فن</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آوری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قابل</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توجه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در</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سال</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های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اخیر</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تبدیل</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یک</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روند</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شده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است</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موضوع</w:t>
      </w:r>
      <w:r w:rsidRPr="00577EA2">
        <w:rPr>
          <w:rFonts w:ascii="Times New Roman (Headings CS)" w:hAnsi="Times New Roman (Headings CS)" w:cs="B Mitra"/>
          <w:sz w:val="26"/>
          <w:szCs w:val="26"/>
          <w:rtl/>
        </w:rPr>
        <w:t xml:space="preserve"> اعت</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اد</w:t>
      </w:r>
      <w:r w:rsidRPr="00577EA2">
        <w:rPr>
          <w:rFonts w:ascii="Times New Roman (Headings CS)" w:hAnsi="Times New Roman (Headings CS)" w:cs="B Mitra" w:hint="cs"/>
          <w:sz w:val="26"/>
          <w:szCs w:val="26"/>
          <w:rtl/>
        </w:rPr>
        <w:t>به بازی های رایانه ای بسیار</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نگران‌کننده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است،</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زیرا</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بازی‌های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رایانه‌ای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از</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تجربیات</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همزمان</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یک</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پلتفرم</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چند</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نفره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و</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اجتماعی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تبدیل</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شده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است</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سیر</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تکاملی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بازی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های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رایانه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نشان</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داده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است</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که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گرایش</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انجام</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بازی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های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رایانه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سال</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به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سال</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افزایش</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یافته</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است(</w:t>
      </w:r>
      <w:r w:rsidRPr="00577EA2">
        <w:rPr>
          <w:rFonts w:eastAsia="Arial" w:cs="B Mitra" w:hint="cs"/>
          <w:color w:val="000000" w:themeColor="text1"/>
          <w:sz w:val="26"/>
          <w:szCs w:val="26"/>
          <w:rtl/>
        </w:rPr>
        <w:t>عزیز، نوردین، عبدالقادر، صالح،2021</w:t>
      </w:r>
      <w:r w:rsidRPr="00577EA2">
        <w:rPr>
          <w:rFonts w:ascii="Times New Roman (Headings CS)" w:hAnsi="Times New Roman (Headings CS)" w:cs="B Mitra" w:hint="cs"/>
          <w:sz w:val="26"/>
          <w:szCs w:val="26"/>
          <w:rtl/>
        </w:rPr>
        <w:t>).</w:t>
      </w:r>
    </w:p>
    <w:p w14:paraId="776EB8A0" w14:textId="75D70AA0" w:rsidR="00577EA2" w:rsidRPr="00577EA2" w:rsidRDefault="00577EA2" w:rsidP="00E7615F">
      <w:pPr>
        <w:widowControl w:val="0"/>
        <w:bidi/>
        <w:ind w:firstLine="567"/>
        <w:jc w:val="both"/>
        <w:rPr>
          <w:rFonts w:ascii="Times New Roman (Headings CS)" w:hAnsi="Times New Roman (Headings CS)" w:cs="B Mitra"/>
          <w:sz w:val="26"/>
          <w:szCs w:val="26"/>
          <w:rtl/>
        </w:rPr>
      </w:pPr>
      <w:r w:rsidRPr="00577EA2">
        <w:rPr>
          <w:rFonts w:ascii="Times New Roman (Headings CS)" w:hAnsi="Times New Roman (Headings CS)" w:cs="B Mitra" w:hint="cs"/>
          <w:sz w:val="26"/>
          <w:szCs w:val="26"/>
          <w:rtl/>
        </w:rPr>
        <w:t>براساس</w:t>
      </w:r>
      <w:r w:rsidRPr="00577EA2">
        <w:rPr>
          <w:rFonts w:ascii="Times New Roman (Headings CS)" w:hAnsi="Times New Roman (Headings CS)" w:cs="B Mitra"/>
          <w:sz w:val="26"/>
          <w:szCs w:val="26"/>
          <w:rtl/>
        </w:rPr>
        <w:t xml:space="preserve"> تعر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ف</w:t>
      </w:r>
      <w:r w:rsidRPr="00577EA2">
        <w:rPr>
          <w:rFonts w:ascii="Times New Roman (Headings CS)" w:hAnsi="Times New Roman (Headings CS)" w:cs="B Mitra" w:hint="cs"/>
          <w:sz w:val="26"/>
          <w:szCs w:val="26"/>
          <w:rtl/>
        </w:rPr>
        <w:t xml:space="preserve"> ویرایش پنجم</w:t>
      </w:r>
      <w:r w:rsidRPr="00577EA2">
        <w:rPr>
          <w:rFonts w:cs="B Mitra" w:hint="cs"/>
          <w:sz w:val="26"/>
          <w:szCs w:val="26"/>
          <w:rtl/>
        </w:rPr>
        <w:t xml:space="preserve"> </w:t>
      </w:r>
      <w:r w:rsidRPr="00577EA2">
        <w:rPr>
          <w:rFonts w:ascii="Times New Roman (Headings CS)" w:hAnsi="Times New Roman (Headings CS)" w:cs="B Mitra" w:hint="cs"/>
          <w:sz w:val="26"/>
          <w:szCs w:val="26"/>
          <w:rtl/>
        </w:rPr>
        <w:t>راهنمای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تشخیصی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و</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آماری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اختلال‌های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روانی</w:t>
      </w:r>
      <w:r w:rsidRPr="00577EA2">
        <w:rPr>
          <w:rStyle w:val="FootnoteReference"/>
          <w:rFonts w:ascii="Times New Roman (Headings CS)" w:hAnsi="Times New Roman (Headings CS)" w:cs="B Mitra"/>
          <w:sz w:val="26"/>
          <w:szCs w:val="26"/>
          <w:rtl/>
        </w:rPr>
        <w:footnoteReference w:id="5"/>
      </w:r>
      <w:r w:rsidRPr="00577EA2">
        <w:rPr>
          <w:rFonts w:ascii="Times New Roman (Headings CS)" w:hAnsi="Times New Roman (Headings CS)" w:cs="B Mitra" w:hint="cs"/>
          <w:sz w:val="26"/>
          <w:szCs w:val="26"/>
          <w:rtl/>
        </w:rPr>
        <w:t>(</w:t>
      </w:r>
      <w:r w:rsidRPr="00577EA2">
        <w:rPr>
          <w:rFonts w:ascii="Times New Roman (Headings CS)" w:hAnsi="Times New Roman (Headings CS)" w:cs="B Mitra"/>
          <w:sz w:val="26"/>
          <w:szCs w:val="26"/>
        </w:rPr>
        <w:t>DSM-5</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اختلال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نترنت</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hint="eastAsia"/>
          <w:sz w:val="26"/>
          <w:szCs w:val="26"/>
          <w:rtl/>
        </w:rPr>
        <w:t>الگو</w:t>
      </w:r>
      <w:r w:rsidRPr="00577EA2">
        <w:rPr>
          <w:rFonts w:ascii="Times New Roman (Headings CS)" w:hAnsi="Times New Roman (Headings CS)" w:cs="B Mitra" w:hint="cs"/>
          <w:sz w:val="26"/>
          <w:szCs w:val="26"/>
          <w:rtl/>
        </w:rPr>
        <w:t>یی</w:t>
      </w:r>
      <w:r w:rsidRPr="00577EA2">
        <w:rPr>
          <w:rFonts w:ascii="Times New Roman (Headings CS)" w:hAnsi="Times New Roman (Headings CS)" w:cs="B Mitra"/>
          <w:sz w:val="26"/>
          <w:szCs w:val="26"/>
          <w:rtl/>
        </w:rPr>
        <w:t xml:space="preserve"> از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نترنت</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مفرط وطولان</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است که به مجموعه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از نشانه 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شناخت</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و رفتار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از جمله از دست دادن کنترل تدر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ج</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بر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کردن،</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تحمل،</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و نشانه 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ترک،</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شب</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ه</w:t>
      </w:r>
      <w:r w:rsidRPr="00577EA2">
        <w:rPr>
          <w:rFonts w:ascii="Times New Roman (Headings CS)" w:hAnsi="Times New Roman (Headings CS)" w:cs="B Mitra"/>
          <w:sz w:val="26"/>
          <w:szCs w:val="26"/>
          <w:rtl/>
        </w:rPr>
        <w:t xml:space="preserve"> نشانه 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اختلال مصرف مواد،</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منجر 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شود.</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مبتلا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ان</w:t>
      </w:r>
      <w:r w:rsidRPr="00577EA2">
        <w:rPr>
          <w:rFonts w:ascii="Times New Roman (Headings CS)" w:hAnsi="Times New Roman (Headings CS)" w:cs="B Mitra"/>
          <w:sz w:val="26"/>
          <w:szCs w:val="26"/>
          <w:rtl/>
        </w:rPr>
        <w:t xml:space="preserve"> بد</w:t>
      </w:r>
      <w:r w:rsidRPr="00577EA2">
        <w:rPr>
          <w:rFonts w:ascii="Times New Roman (Headings CS)" w:hAnsi="Times New Roman (Headings CS)" w:cs="B Mitra" w:hint="eastAsia"/>
          <w:sz w:val="26"/>
          <w:szCs w:val="26"/>
          <w:rtl/>
        </w:rPr>
        <w:t>ون</w:t>
      </w:r>
      <w:r w:rsidRPr="00577EA2">
        <w:rPr>
          <w:rFonts w:ascii="Times New Roman (Headings CS)" w:hAnsi="Times New Roman (Headings CS)" w:cs="B Mitra"/>
          <w:sz w:val="26"/>
          <w:szCs w:val="26"/>
          <w:rtl/>
        </w:rPr>
        <w:t xml:space="preserve"> توجه به فعال</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تها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د</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گر</w:t>
      </w:r>
      <w:r w:rsidRPr="00577EA2">
        <w:rPr>
          <w:rFonts w:ascii="Times New Roman (Headings CS)" w:hAnsi="Times New Roman (Headings CS)" w:cs="B Mitra"/>
          <w:sz w:val="26"/>
          <w:szCs w:val="26"/>
          <w:rtl/>
        </w:rPr>
        <w:t>،</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به نشستن در جلو</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را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انه</w:t>
      </w:r>
      <w:r w:rsidRPr="00577EA2">
        <w:rPr>
          <w:rFonts w:ascii="Times New Roman (Headings CS)" w:hAnsi="Times New Roman (Headings CS)" w:cs="B Mitra"/>
          <w:sz w:val="26"/>
          <w:szCs w:val="26"/>
          <w:rtl/>
        </w:rPr>
        <w:t xml:space="preserve"> ادامه 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دهند و به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پردازند.</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 xml:space="preserve">آن ها روزانه از هشت تا ده ساعت </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w:t>
      </w:r>
      <w:r w:rsidRPr="00577EA2">
        <w:rPr>
          <w:rFonts w:ascii="Times New Roman (Headings CS)" w:hAnsi="Times New Roman (Headings CS)" w:cs="B Mitra"/>
          <w:sz w:val="26"/>
          <w:szCs w:val="26"/>
          <w:rtl/>
        </w:rPr>
        <w:t xml:space="preserve"> ب</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شتر،</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hint="eastAsia"/>
          <w:sz w:val="26"/>
          <w:szCs w:val="26"/>
          <w:rtl/>
        </w:rPr>
        <w:t>و</w:t>
      </w:r>
      <w:r w:rsidRPr="00577EA2">
        <w:rPr>
          <w:rFonts w:ascii="Times New Roman (Headings CS)" w:hAnsi="Times New Roman (Headings CS)" w:cs="B Mitra"/>
          <w:sz w:val="26"/>
          <w:szCs w:val="26"/>
          <w:rtl/>
        </w:rPr>
        <w:t xml:space="preserve"> در هفته دست کم س</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ساعت به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w:t>
      </w:r>
      <w:r w:rsidRPr="00577EA2">
        <w:rPr>
          <w:rFonts w:ascii="Times New Roman (Headings CS)" w:hAnsi="Times New Roman (Headings CS)" w:cs="B Mitra"/>
          <w:sz w:val="26"/>
          <w:szCs w:val="26"/>
          <w:rtl/>
        </w:rPr>
        <w:t xml:space="preserve"> کار 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پردازند</w:t>
      </w:r>
      <w:r w:rsidRPr="00577EA2">
        <w:rPr>
          <w:rFonts w:ascii="Times New Roman (Headings CS)" w:hAnsi="Times New Roman (Headings CS)" w:cs="B Mitra" w:hint="cs"/>
          <w:sz w:val="26"/>
          <w:szCs w:val="26"/>
          <w:rtl/>
        </w:rPr>
        <w:t>(راهنمای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تشخیصی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و</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آماری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اختلال‌های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 xml:space="preserve">روانی،2013). </w:t>
      </w:r>
      <w:r w:rsidRPr="00577EA2">
        <w:rPr>
          <w:rFonts w:ascii="Times New Roman (Headings CS)" w:hAnsi="Times New Roman (Headings CS)" w:cs="B Mitra" w:hint="eastAsia"/>
          <w:sz w:val="26"/>
          <w:szCs w:val="26"/>
          <w:rtl/>
        </w:rPr>
        <w:t>در</w:t>
      </w:r>
      <w:r w:rsidRPr="00577EA2">
        <w:rPr>
          <w:rFonts w:ascii="Times New Roman (Headings CS)" w:hAnsi="Times New Roman (Headings CS)" w:cs="B Mitra"/>
          <w:sz w:val="26"/>
          <w:szCs w:val="26"/>
          <w:rtl/>
        </w:rPr>
        <w:t xml:space="preserve"> زمرهء د</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گر</w:t>
      </w:r>
      <w:r w:rsidRPr="00577EA2">
        <w:rPr>
          <w:rFonts w:ascii="Times New Roman (Headings CS)" w:hAnsi="Times New Roman (Headings CS)" w:cs="B Mitra"/>
          <w:sz w:val="26"/>
          <w:szCs w:val="26"/>
          <w:rtl/>
        </w:rPr>
        <w:t xml:space="preserve"> جنبه 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احتمالا منف</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پرداختن به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را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انه</w:t>
      </w:r>
      <w:r w:rsidRPr="00577EA2">
        <w:rPr>
          <w:rFonts w:ascii="Times New Roman (Headings CS)" w:hAnsi="Times New Roman (Headings CS)" w:cs="B Mitra"/>
          <w:sz w:val="26"/>
          <w:szCs w:val="26"/>
          <w:rtl/>
        </w:rPr>
        <w:t xml:space="preserve">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hint="eastAsia"/>
          <w:sz w:val="26"/>
          <w:szCs w:val="26"/>
          <w:rtl/>
        </w:rPr>
        <w:t>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w:t>
      </w:r>
      <w:r w:rsidRPr="00577EA2">
        <w:rPr>
          <w:rFonts w:ascii="Times New Roman (Headings CS)" w:hAnsi="Times New Roman (Headings CS)" w:cs="B Mitra"/>
          <w:sz w:val="26"/>
          <w:szCs w:val="26"/>
          <w:rtl/>
        </w:rPr>
        <w:t xml:space="preserve"> باور جا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دارد که چن</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w:t>
      </w:r>
      <w:r w:rsidRPr="00577EA2">
        <w:rPr>
          <w:rFonts w:ascii="Times New Roman (Headings CS)" w:hAnsi="Times New Roman (Headings CS)" w:cs="B Mitra"/>
          <w:sz w:val="26"/>
          <w:szCs w:val="26"/>
          <w:rtl/>
        </w:rPr>
        <w:t xml:space="preserve"> امر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باعث </w:t>
      </w:r>
      <w:r w:rsidRPr="00577EA2">
        <w:rPr>
          <w:rFonts w:ascii="Times New Roman (Headings CS)" w:hAnsi="Times New Roman (Headings CS)" w:cs="B Mitra" w:hint="eastAsia"/>
          <w:sz w:val="26"/>
          <w:szCs w:val="26"/>
          <w:rtl/>
        </w:rPr>
        <w:t>گوشه</w:t>
      </w:r>
      <w:r w:rsidRPr="00577EA2">
        <w:rPr>
          <w:rFonts w:ascii="Times New Roman (Headings CS)" w:hAnsi="Times New Roman (Headings CS)" w:cs="B Mitra"/>
          <w:sz w:val="26"/>
          <w:szCs w:val="26"/>
          <w:rtl/>
        </w:rPr>
        <w:t xml:space="preserve"> گ</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وانزوا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کودکان از اجتماع 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شود(</w:t>
      </w:r>
      <w:r w:rsidRPr="00577EA2">
        <w:rPr>
          <w:rFonts w:ascii="Times New Roman (Headings CS)" w:hAnsi="Times New Roman (Headings CS)" w:cs="B Mitra" w:hint="cs"/>
          <w:sz w:val="26"/>
          <w:szCs w:val="26"/>
          <w:rtl/>
        </w:rPr>
        <w:t>الکندری و السجاری</w:t>
      </w:r>
      <w:r w:rsidRPr="00577EA2">
        <w:rPr>
          <w:rStyle w:val="FootnoteReference"/>
          <w:rFonts w:ascii="Times New Roman (Headings CS)" w:hAnsi="Times New Roman (Headings CS)" w:cs="B Mitra"/>
          <w:sz w:val="26"/>
          <w:szCs w:val="26"/>
          <w:rtl/>
        </w:rPr>
        <w:footnoteReference w:id="6"/>
      </w:r>
      <w:r w:rsidRPr="00577EA2">
        <w:rPr>
          <w:rFonts w:ascii="Times New Roman (Headings CS)" w:hAnsi="Times New Roman (Headings CS)" w:cs="B Mitra" w:hint="cs"/>
          <w:sz w:val="26"/>
          <w:szCs w:val="26"/>
          <w:rtl/>
        </w:rPr>
        <w:t>،2021؛ تاتنو</w:t>
      </w:r>
      <w:r w:rsidRPr="00577EA2">
        <w:rPr>
          <w:rStyle w:val="FootnoteReference"/>
          <w:rFonts w:ascii="Times New Roman (Headings CS)" w:hAnsi="Times New Roman (Headings CS)" w:cs="B Mitra"/>
          <w:sz w:val="26"/>
          <w:szCs w:val="26"/>
          <w:rtl/>
        </w:rPr>
        <w:footnoteReference w:id="7"/>
      </w:r>
      <w:r w:rsidRPr="00577EA2">
        <w:rPr>
          <w:rFonts w:ascii="Times New Roman (Headings CS)" w:hAnsi="Times New Roman (Headings CS)" w:cs="B Mitra" w:hint="cs"/>
          <w:sz w:val="26"/>
          <w:szCs w:val="26"/>
          <w:rtl/>
        </w:rPr>
        <w:t xml:space="preserve"> و همکاران،2019). </w:t>
      </w:r>
      <w:r w:rsidRPr="00577EA2">
        <w:rPr>
          <w:rFonts w:ascii="Times New Roman (Headings CS)" w:hAnsi="Times New Roman (Headings CS)" w:cs="B Mitra"/>
          <w:sz w:val="26"/>
          <w:szCs w:val="26"/>
          <w:rtl/>
        </w:rPr>
        <w:t>از نظر تعر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ف</w:t>
      </w:r>
      <w:r w:rsidRPr="00577EA2">
        <w:rPr>
          <w:rFonts w:ascii="Times New Roman (Headings CS)" w:hAnsi="Times New Roman (Headings CS)" w:cs="B Mitra"/>
          <w:sz w:val="26"/>
          <w:szCs w:val="26"/>
          <w:rtl/>
        </w:rPr>
        <w:t xml:space="preserve"> به حالت نسبتاً پا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دار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که کودک در </w:t>
      </w:r>
      <w:r w:rsidRPr="00577EA2">
        <w:rPr>
          <w:rFonts w:ascii="Times New Roman (Headings CS)" w:hAnsi="Times New Roman (Headings CS)" w:cs="B Mitra" w:hint="eastAsia"/>
          <w:sz w:val="26"/>
          <w:szCs w:val="26"/>
          <w:rtl/>
        </w:rPr>
        <w:t>ب</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شتراوقات</w:t>
      </w:r>
      <w:r w:rsidRPr="00577EA2">
        <w:rPr>
          <w:rFonts w:ascii="Times New Roman (Headings CS)" w:hAnsi="Times New Roman (Headings CS)" w:cs="B Mitra"/>
          <w:sz w:val="26"/>
          <w:szCs w:val="26"/>
          <w:rtl/>
        </w:rPr>
        <w:t xml:space="preserve"> به تنها</w:t>
      </w:r>
      <w:r w:rsidRPr="00577EA2">
        <w:rPr>
          <w:rFonts w:ascii="Times New Roman (Headings CS)" w:hAnsi="Times New Roman (Headings CS)" w:cs="B Mitra" w:hint="cs"/>
          <w:sz w:val="26"/>
          <w:szCs w:val="26"/>
          <w:rtl/>
        </w:rPr>
        <w:t>یی</w:t>
      </w:r>
      <w:r w:rsidRPr="00577EA2">
        <w:rPr>
          <w:rFonts w:ascii="Times New Roman (Headings CS)" w:hAnsi="Times New Roman (Headings CS)" w:cs="B Mitra"/>
          <w:sz w:val="26"/>
          <w:szCs w:val="26"/>
          <w:rtl/>
        </w:rPr>
        <w:t xml:space="preserve">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کند انزواطلب</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م</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گو</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ند</w:t>
      </w:r>
      <w:r w:rsidRPr="00577EA2">
        <w:rPr>
          <w:rFonts w:ascii="Times New Roman (Headings CS)" w:hAnsi="Times New Roman (Headings CS)" w:cs="B Mitra"/>
          <w:sz w:val="26"/>
          <w:szCs w:val="26"/>
          <w:rtl/>
        </w:rPr>
        <w:t>. در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w:t>
      </w:r>
      <w:r w:rsidRPr="00577EA2">
        <w:rPr>
          <w:rFonts w:ascii="Times New Roman (Headings CS)" w:hAnsi="Times New Roman (Headings CS)" w:cs="B Mitra"/>
          <w:sz w:val="26"/>
          <w:szCs w:val="26"/>
          <w:rtl/>
        </w:rPr>
        <w:t xml:space="preserve"> نوع گوشه گ</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کودک نه تنها تما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ل</w:t>
      </w:r>
      <w:r w:rsidRPr="00577EA2">
        <w:rPr>
          <w:rFonts w:ascii="Times New Roman (Headings CS)" w:hAnsi="Times New Roman (Headings CS)" w:cs="B Mitra"/>
          <w:sz w:val="26"/>
          <w:szCs w:val="26"/>
          <w:rtl/>
        </w:rPr>
        <w:t xml:space="preserve"> به تنها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کردن </w:t>
      </w:r>
      <w:r w:rsidRPr="00577EA2">
        <w:rPr>
          <w:rFonts w:ascii="Times New Roman (Headings CS)" w:hAnsi="Times New Roman (Headings CS)" w:cs="B Mitra" w:hint="eastAsia"/>
          <w:sz w:val="26"/>
          <w:szCs w:val="26"/>
          <w:rtl/>
        </w:rPr>
        <w:t>دارد</w:t>
      </w:r>
      <w:r w:rsidRPr="00577EA2">
        <w:rPr>
          <w:rFonts w:ascii="Times New Roman (Headings CS)" w:hAnsi="Times New Roman (Headings CS)" w:cs="B Mitra"/>
          <w:sz w:val="26"/>
          <w:szCs w:val="26"/>
          <w:rtl/>
        </w:rPr>
        <w:t xml:space="preserve"> بلکه از بودن و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کردن با د</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گران</w:t>
      </w:r>
      <w:r w:rsidRPr="00577EA2">
        <w:rPr>
          <w:rFonts w:ascii="Times New Roman (Headings CS)" w:hAnsi="Times New Roman (Headings CS)" w:cs="B Mitra"/>
          <w:sz w:val="26"/>
          <w:szCs w:val="26"/>
          <w:rtl/>
        </w:rPr>
        <w:t xml:space="preserve"> ن</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ز</w:t>
      </w:r>
      <w:r w:rsidRPr="00577EA2">
        <w:rPr>
          <w:rFonts w:ascii="Times New Roman (Headings CS)" w:hAnsi="Times New Roman (Headings CS)" w:cs="B Mitra"/>
          <w:sz w:val="26"/>
          <w:szCs w:val="26"/>
          <w:rtl/>
        </w:rPr>
        <w:t xml:space="preserve"> گر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زان</w:t>
      </w:r>
      <w:r w:rsidRPr="00577EA2">
        <w:rPr>
          <w:rFonts w:ascii="Times New Roman (Headings CS)" w:hAnsi="Times New Roman (Headings CS)" w:cs="B Mitra"/>
          <w:sz w:val="26"/>
          <w:szCs w:val="26"/>
          <w:rtl/>
        </w:rPr>
        <w:t xml:space="preserve"> است(سادت</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ان،</w:t>
      </w:r>
      <w:r w:rsidRPr="00577EA2">
        <w:rPr>
          <w:rFonts w:ascii="Times New Roman (Headings CS)" w:hAnsi="Times New Roman (Headings CS)" w:cs="B Mitra"/>
          <w:sz w:val="26"/>
          <w:szCs w:val="26"/>
          <w:rtl/>
        </w:rPr>
        <w:t>1389)</w:t>
      </w:r>
      <w:r w:rsidRPr="00577EA2">
        <w:rPr>
          <w:rFonts w:ascii="Times New Roman (Headings CS)" w:hAnsi="Times New Roman (Headings CS)" w:cs="B Mitra" w:hint="cs"/>
          <w:sz w:val="26"/>
          <w:szCs w:val="26"/>
          <w:rtl/>
        </w:rPr>
        <w:t>.</w:t>
      </w:r>
      <w:r w:rsidRPr="00577EA2">
        <w:rPr>
          <w:rFonts w:ascii="Times New Roman (Headings CS)" w:hAnsi="Times New Roman (Headings CS)" w:cs="B Mitra"/>
          <w:sz w:val="26"/>
          <w:szCs w:val="26"/>
          <w:rtl/>
        </w:rPr>
        <w:t xml:space="preserve"> صاحب</w:t>
      </w:r>
      <w:r w:rsidRPr="00577EA2">
        <w:rPr>
          <w:rFonts w:ascii="Times New Roman (Headings CS)" w:hAnsi="Times New Roman (Headings CS)" w:cs="B Mitra" w:hint="cs"/>
          <w:sz w:val="26"/>
          <w:szCs w:val="26"/>
          <w:rtl/>
        </w:rPr>
        <w:t>ن</w:t>
      </w:r>
      <w:r w:rsidRPr="00577EA2">
        <w:rPr>
          <w:rFonts w:ascii="Times New Roman (Headings CS)" w:hAnsi="Times New Roman (Headings CS)" w:cs="B Mitra"/>
          <w:sz w:val="26"/>
          <w:szCs w:val="26"/>
          <w:rtl/>
        </w:rPr>
        <w:t>ظران علوم اجتماع</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و روانشناس</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در مطالعه پ</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امدها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اعت</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اد</w:t>
      </w:r>
      <w:r w:rsidRPr="00577EA2">
        <w:rPr>
          <w:rFonts w:ascii="Times New Roman (Headings CS)" w:hAnsi="Times New Roman (Headings CS)" w:cs="B Mitra"/>
          <w:sz w:val="26"/>
          <w:szCs w:val="26"/>
          <w:rtl/>
        </w:rPr>
        <w:t xml:space="preserve"> به باز</w:t>
      </w:r>
      <w:r w:rsidRPr="00577EA2">
        <w:rPr>
          <w:rFonts w:ascii="Times New Roman (Headings CS)" w:hAnsi="Times New Roman (Headings CS)" w:cs="B Mitra" w:hint="cs"/>
          <w:sz w:val="26"/>
          <w:szCs w:val="26"/>
          <w:rtl/>
        </w:rPr>
        <w:t xml:space="preserve">ی </w:t>
      </w:r>
      <w:r w:rsidRPr="00577EA2">
        <w:rPr>
          <w:rFonts w:ascii="Times New Roman (Headings CS)" w:hAnsi="Times New Roman (Headings CS)" w:cs="B Mitra" w:hint="eastAsia"/>
          <w:sz w:val="26"/>
          <w:szCs w:val="26"/>
          <w:rtl/>
        </w:rPr>
        <w:t>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را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انه</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به نقش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ن</w:t>
      </w:r>
      <w:r w:rsidRPr="00577EA2">
        <w:rPr>
          <w:rFonts w:ascii="Times New Roman (Headings CS)" w:hAnsi="Times New Roman (Headings CS)" w:cs="B Mitra"/>
          <w:sz w:val="26"/>
          <w:szCs w:val="26"/>
          <w:rtl/>
        </w:rPr>
        <w:t xml:space="preserve"> باز</w:t>
      </w:r>
      <w:r w:rsidRPr="00577EA2">
        <w:rPr>
          <w:rFonts w:ascii="Times New Roman (Headings CS)" w:hAnsi="Times New Roman (Headings CS)" w:cs="B Mitra" w:hint="cs"/>
          <w:sz w:val="26"/>
          <w:szCs w:val="26"/>
          <w:rtl/>
        </w:rPr>
        <w:t xml:space="preserve">ی </w:t>
      </w:r>
      <w:r w:rsidRPr="00577EA2">
        <w:rPr>
          <w:rFonts w:ascii="Times New Roman (Headings CS)" w:hAnsi="Times New Roman (Headings CS)" w:cs="B Mitra" w:hint="eastAsia"/>
          <w:sz w:val="26"/>
          <w:szCs w:val="26"/>
          <w:rtl/>
        </w:rPr>
        <w:t>ها</w:t>
      </w:r>
      <w:r w:rsidRPr="00577EA2">
        <w:rPr>
          <w:rFonts w:ascii="Times New Roman (Headings CS)" w:hAnsi="Times New Roman (Headings CS)" w:cs="B Mitra"/>
          <w:sz w:val="26"/>
          <w:szCs w:val="26"/>
          <w:rtl/>
        </w:rPr>
        <w:t xml:space="preserve"> درانزواطلب</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w:t>
      </w:r>
      <w:r w:rsidRPr="00577EA2">
        <w:rPr>
          <w:rFonts w:ascii="Times New Roman (Headings CS)" w:hAnsi="Times New Roman (Headings CS)" w:cs="B Mitra"/>
          <w:sz w:val="26"/>
          <w:szCs w:val="26"/>
          <w:rtl/>
        </w:rPr>
        <w:t xml:space="preserve"> گوشه گ</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و کاهش روابط و تعاملات اجتماع</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نوجوانان </w:t>
      </w:r>
      <w:r w:rsidRPr="00577EA2">
        <w:rPr>
          <w:rFonts w:ascii="Times New Roman (Headings CS)" w:hAnsi="Times New Roman (Headings CS)" w:cs="B Mitra" w:hint="cs"/>
          <w:sz w:val="26"/>
          <w:szCs w:val="26"/>
          <w:rtl/>
        </w:rPr>
        <w:t>اشاره داشتند(مشی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و</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الیتروپ</w:t>
      </w:r>
      <w:r w:rsidRPr="00577EA2">
        <w:rPr>
          <w:rStyle w:val="FootnoteReference"/>
          <w:rFonts w:ascii="Times New Roman (Headings CS)" w:hAnsi="Times New Roman (Headings CS)" w:cs="B Mitra"/>
          <w:sz w:val="26"/>
          <w:szCs w:val="26"/>
          <w:rtl/>
        </w:rPr>
        <w:footnoteReference w:id="8"/>
      </w:r>
      <w:r w:rsidRPr="00577EA2">
        <w:rPr>
          <w:rFonts w:ascii="Times New Roman (Headings CS)" w:hAnsi="Times New Roman (Headings CS)" w:cs="B Mitra" w:hint="cs"/>
          <w:sz w:val="26"/>
          <w:szCs w:val="26"/>
          <w:rtl/>
        </w:rPr>
        <w:t>،2021؛ وانگ،</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شنگ،</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وانگ</w:t>
      </w:r>
      <w:r w:rsidRPr="00577EA2">
        <w:rPr>
          <w:rStyle w:val="FootnoteReference"/>
          <w:rFonts w:ascii="Times New Roman (Headings CS)" w:hAnsi="Times New Roman (Headings CS)" w:cs="B Mitra"/>
          <w:sz w:val="26"/>
          <w:szCs w:val="26"/>
          <w:rtl/>
        </w:rPr>
        <w:footnoteReference w:id="9"/>
      </w:r>
      <w:r w:rsidRPr="00577EA2">
        <w:rPr>
          <w:rFonts w:ascii="Times New Roman (Headings CS)" w:hAnsi="Times New Roman (Headings CS)" w:cs="B Mitra" w:hint="cs"/>
          <w:sz w:val="26"/>
          <w:szCs w:val="26"/>
          <w:rtl/>
        </w:rPr>
        <w:t xml:space="preserve">،2019). </w:t>
      </w:r>
      <w:r w:rsidRPr="00577EA2">
        <w:rPr>
          <w:rFonts w:cs="B Mitra" w:hint="cs"/>
          <w:color w:val="0D0D0D" w:themeColor="text1" w:themeTint="F2"/>
          <w:sz w:val="26"/>
          <w:szCs w:val="26"/>
          <w:rtl/>
        </w:rPr>
        <w:t>اعتیاد</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 xml:space="preserve">به بازی های رایانه ای </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به</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عنوان</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یکی</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از</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پدیده</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های</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عصر</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جدید،</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شامل</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جنبه</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های</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شناختی،</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هیجانی</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و</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رفتاری</w:t>
      </w:r>
      <w:r w:rsidRPr="00577EA2">
        <w:rPr>
          <w:rFonts w:cs="B Mitra"/>
          <w:color w:val="0D0D0D" w:themeColor="text1" w:themeTint="F2"/>
          <w:sz w:val="26"/>
          <w:szCs w:val="26"/>
          <w:rtl/>
        </w:rPr>
        <w:t xml:space="preserve"> </w:t>
      </w:r>
      <w:r w:rsidRPr="00577EA2">
        <w:rPr>
          <w:rFonts w:cs="B Mitra" w:hint="cs"/>
          <w:color w:val="0D0D0D" w:themeColor="text1" w:themeTint="F2"/>
          <w:sz w:val="26"/>
          <w:szCs w:val="26"/>
          <w:rtl/>
        </w:rPr>
        <w:t>است، براساس نتایج پژوهش ها،</w:t>
      </w:r>
      <w:r w:rsidRPr="00577EA2">
        <w:rPr>
          <w:rFonts w:ascii="Times New Roman (Headings CS)" w:hAnsi="Times New Roman (Headings CS)" w:cs="B Mitra"/>
          <w:sz w:val="26"/>
          <w:szCs w:val="26"/>
          <w:rtl/>
        </w:rPr>
        <w:t xml:space="preserve"> رفتار پرخاشگرانه</w:t>
      </w:r>
      <w:r w:rsidRPr="00577EA2">
        <w:rPr>
          <w:rFonts w:cs="B Mitra" w:hint="cs"/>
          <w:color w:val="0D0D0D" w:themeColor="text1" w:themeTint="F2"/>
          <w:sz w:val="26"/>
          <w:szCs w:val="26"/>
          <w:rtl/>
        </w:rPr>
        <w:t xml:space="preserve"> یکی دیگر از پیامدهای اعتیاد به بازی های رایانه ای است</w:t>
      </w:r>
      <w:r w:rsidRPr="00577EA2">
        <w:rPr>
          <w:rFonts w:ascii="Times New Roman (Headings CS)" w:hAnsi="Times New Roman (Headings CS)" w:cs="B Mitra" w:hint="cs"/>
          <w:sz w:val="26"/>
          <w:szCs w:val="26"/>
          <w:rtl/>
        </w:rPr>
        <w:t xml:space="preserve">(فرهادی و سلطانی،1400). پرخاشگری </w:t>
      </w:r>
      <w:r w:rsidRPr="00577EA2">
        <w:rPr>
          <w:rFonts w:cs="B Mitra" w:hint="cs"/>
          <w:sz w:val="26"/>
          <w:szCs w:val="26"/>
          <w:rtl/>
        </w:rPr>
        <w:t>یکی</w:t>
      </w:r>
      <w:r w:rsidRPr="00577EA2">
        <w:rPr>
          <w:rFonts w:cs="B Mitra"/>
          <w:sz w:val="26"/>
          <w:szCs w:val="26"/>
          <w:rtl/>
        </w:rPr>
        <w:t xml:space="preserve"> </w:t>
      </w:r>
      <w:r w:rsidRPr="00577EA2">
        <w:rPr>
          <w:rFonts w:cs="B Mitra" w:hint="cs"/>
          <w:sz w:val="26"/>
          <w:szCs w:val="26"/>
          <w:rtl/>
        </w:rPr>
        <w:t>از</w:t>
      </w:r>
      <w:r w:rsidRPr="00577EA2">
        <w:rPr>
          <w:rFonts w:cs="B Mitra"/>
          <w:sz w:val="26"/>
          <w:szCs w:val="26"/>
          <w:rtl/>
        </w:rPr>
        <w:t xml:space="preserve"> </w:t>
      </w:r>
      <w:r w:rsidRPr="00577EA2">
        <w:rPr>
          <w:rFonts w:cs="B Mitra" w:hint="cs"/>
          <w:sz w:val="26"/>
          <w:szCs w:val="26"/>
          <w:rtl/>
        </w:rPr>
        <w:t>هیجان</w:t>
      </w:r>
      <w:r w:rsidRPr="00577EA2">
        <w:rPr>
          <w:rFonts w:cs="B Mitra"/>
          <w:sz w:val="26"/>
          <w:szCs w:val="26"/>
          <w:rtl/>
        </w:rPr>
        <w:t xml:space="preserve"> </w:t>
      </w:r>
      <w:r w:rsidRPr="00577EA2">
        <w:rPr>
          <w:rFonts w:cs="B Mitra" w:hint="cs"/>
          <w:sz w:val="26"/>
          <w:szCs w:val="26"/>
          <w:rtl/>
        </w:rPr>
        <w:t>های</w:t>
      </w:r>
      <w:r w:rsidRPr="00577EA2">
        <w:rPr>
          <w:rFonts w:cs="B Mitra"/>
          <w:sz w:val="26"/>
          <w:szCs w:val="26"/>
          <w:rtl/>
        </w:rPr>
        <w:t xml:space="preserve"> </w:t>
      </w:r>
      <w:r w:rsidRPr="00577EA2">
        <w:rPr>
          <w:rFonts w:cs="B Mitra" w:hint="cs"/>
          <w:sz w:val="26"/>
          <w:szCs w:val="26"/>
          <w:rtl/>
        </w:rPr>
        <w:t>طبیعی</w:t>
      </w:r>
      <w:r w:rsidRPr="00577EA2">
        <w:rPr>
          <w:rFonts w:cs="B Mitra"/>
          <w:sz w:val="26"/>
          <w:szCs w:val="26"/>
          <w:rtl/>
        </w:rPr>
        <w:t xml:space="preserve"> </w:t>
      </w:r>
      <w:r w:rsidRPr="00577EA2">
        <w:rPr>
          <w:rFonts w:cs="B Mitra" w:hint="cs"/>
          <w:sz w:val="26"/>
          <w:szCs w:val="26"/>
          <w:rtl/>
        </w:rPr>
        <w:t>انسان</w:t>
      </w:r>
      <w:r w:rsidRPr="00577EA2">
        <w:rPr>
          <w:rFonts w:cs="B Mitra"/>
          <w:sz w:val="26"/>
          <w:szCs w:val="26"/>
          <w:rtl/>
        </w:rPr>
        <w:t xml:space="preserve"> </w:t>
      </w:r>
      <w:r w:rsidRPr="00577EA2">
        <w:rPr>
          <w:rFonts w:cs="B Mitra" w:hint="cs"/>
          <w:sz w:val="26"/>
          <w:szCs w:val="26"/>
          <w:rtl/>
        </w:rPr>
        <w:t>است</w:t>
      </w:r>
      <w:r w:rsidRPr="00577EA2">
        <w:rPr>
          <w:rFonts w:cs="B Mitra"/>
          <w:sz w:val="26"/>
          <w:szCs w:val="26"/>
          <w:rtl/>
        </w:rPr>
        <w:t xml:space="preserve"> </w:t>
      </w:r>
      <w:r w:rsidRPr="00577EA2">
        <w:rPr>
          <w:rFonts w:cs="B Mitra" w:hint="cs"/>
          <w:sz w:val="26"/>
          <w:szCs w:val="26"/>
          <w:rtl/>
        </w:rPr>
        <w:t>که</w:t>
      </w:r>
      <w:r w:rsidRPr="00577EA2">
        <w:rPr>
          <w:rFonts w:cs="B Mitra"/>
          <w:sz w:val="26"/>
          <w:szCs w:val="26"/>
          <w:rtl/>
        </w:rPr>
        <w:t xml:space="preserve"> </w:t>
      </w:r>
      <w:r w:rsidRPr="00577EA2">
        <w:rPr>
          <w:rFonts w:cs="B Mitra" w:hint="cs"/>
          <w:sz w:val="26"/>
          <w:szCs w:val="26"/>
          <w:rtl/>
        </w:rPr>
        <w:t>در</w:t>
      </w:r>
      <w:r w:rsidRPr="00577EA2">
        <w:rPr>
          <w:rFonts w:cs="B Mitra"/>
          <w:sz w:val="26"/>
          <w:szCs w:val="26"/>
          <w:rtl/>
        </w:rPr>
        <w:t xml:space="preserve"> </w:t>
      </w:r>
      <w:r w:rsidRPr="00577EA2">
        <w:rPr>
          <w:rFonts w:cs="B Mitra" w:hint="cs"/>
          <w:sz w:val="26"/>
          <w:szCs w:val="26"/>
          <w:rtl/>
        </w:rPr>
        <w:t>مؤلفه</w:t>
      </w:r>
      <w:r w:rsidRPr="00577EA2">
        <w:rPr>
          <w:rFonts w:cs="B Mitra"/>
          <w:sz w:val="26"/>
          <w:szCs w:val="26"/>
          <w:rtl/>
        </w:rPr>
        <w:t xml:space="preserve"> </w:t>
      </w:r>
      <w:r w:rsidRPr="00577EA2">
        <w:rPr>
          <w:rFonts w:cs="B Mitra" w:hint="cs"/>
          <w:sz w:val="26"/>
          <w:szCs w:val="26"/>
          <w:rtl/>
        </w:rPr>
        <w:t>های</w:t>
      </w:r>
      <w:r w:rsidRPr="00577EA2">
        <w:rPr>
          <w:rFonts w:cs="B Mitra"/>
          <w:sz w:val="26"/>
          <w:szCs w:val="26"/>
          <w:rtl/>
        </w:rPr>
        <w:t xml:space="preserve"> </w:t>
      </w:r>
      <w:r w:rsidRPr="00577EA2">
        <w:rPr>
          <w:rFonts w:cs="B Mitra" w:hint="cs"/>
          <w:sz w:val="26"/>
          <w:szCs w:val="26"/>
          <w:rtl/>
        </w:rPr>
        <w:t>هیجانی</w:t>
      </w:r>
      <w:r w:rsidRPr="00577EA2">
        <w:rPr>
          <w:rFonts w:cs="B Mitra"/>
          <w:sz w:val="26"/>
          <w:szCs w:val="26"/>
          <w:rtl/>
        </w:rPr>
        <w:t xml:space="preserve"> </w:t>
      </w:r>
      <w:r w:rsidRPr="00577EA2">
        <w:rPr>
          <w:rFonts w:cs="B Mitra" w:hint="cs"/>
          <w:sz w:val="26"/>
          <w:szCs w:val="26"/>
          <w:rtl/>
        </w:rPr>
        <w:t>جایگاه</w:t>
      </w:r>
      <w:r w:rsidRPr="00577EA2">
        <w:rPr>
          <w:rFonts w:cs="B Mitra"/>
          <w:sz w:val="26"/>
          <w:szCs w:val="26"/>
          <w:rtl/>
        </w:rPr>
        <w:t xml:space="preserve"> </w:t>
      </w:r>
      <w:r w:rsidRPr="00577EA2">
        <w:rPr>
          <w:rFonts w:cs="B Mitra" w:hint="cs"/>
          <w:sz w:val="26"/>
          <w:szCs w:val="26"/>
          <w:rtl/>
        </w:rPr>
        <w:t>خاصی</w:t>
      </w:r>
      <w:r w:rsidRPr="00577EA2">
        <w:rPr>
          <w:rFonts w:cs="B Mitra"/>
          <w:sz w:val="26"/>
          <w:szCs w:val="26"/>
          <w:rtl/>
        </w:rPr>
        <w:t xml:space="preserve"> </w:t>
      </w:r>
      <w:r w:rsidRPr="00577EA2">
        <w:rPr>
          <w:rFonts w:cs="B Mitra" w:hint="cs"/>
          <w:sz w:val="26"/>
          <w:szCs w:val="26"/>
          <w:rtl/>
        </w:rPr>
        <w:t>دارد</w:t>
      </w:r>
      <w:r w:rsidRPr="00577EA2">
        <w:rPr>
          <w:rFonts w:cs="B Mitra"/>
          <w:sz w:val="26"/>
          <w:szCs w:val="26"/>
          <w:rtl/>
        </w:rPr>
        <w:t xml:space="preserve">. </w:t>
      </w:r>
      <w:r w:rsidRPr="00577EA2">
        <w:rPr>
          <w:rFonts w:cs="B Mitra" w:hint="cs"/>
          <w:sz w:val="26"/>
          <w:szCs w:val="26"/>
          <w:rtl/>
        </w:rPr>
        <w:t>خشم</w:t>
      </w:r>
      <w:r w:rsidRPr="00577EA2">
        <w:rPr>
          <w:rFonts w:cs="B Mitra"/>
          <w:sz w:val="26"/>
          <w:szCs w:val="26"/>
          <w:rtl/>
        </w:rPr>
        <w:t xml:space="preserve"> </w:t>
      </w:r>
      <w:r w:rsidRPr="00577EA2">
        <w:rPr>
          <w:rFonts w:cs="B Mitra" w:hint="cs"/>
          <w:sz w:val="26"/>
          <w:szCs w:val="26"/>
          <w:rtl/>
        </w:rPr>
        <w:t>واکنشی</w:t>
      </w:r>
      <w:r w:rsidRPr="00577EA2">
        <w:rPr>
          <w:rFonts w:cs="B Mitra"/>
          <w:sz w:val="26"/>
          <w:szCs w:val="26"/>
          <w:rtl/>
        </w:rPr>
        <w:t xml:space="preserve"> </w:t>
      </w:r>
      <w:r w:rsidRPr="00577EA2">
        <w:rPr>
          <w:rFonts w:cs="B Mitra" w:hint="cs"/>
          <w:sz w:val="26"/>
          <w:szCs w:val="26"/>
          <w:rtl/>
        </w:rPr>
        <w:t>مرتبط</w:t>
      </w:r>
      <w:r w:rsidRPr="00577EA2">
        <w:rPr>
          <w:rFonts w:cs="B Mitra"/>
          <w:sz w:val="26"/>
          <w:szCs w:val="26"/>
          <w:rtl/>
        </w:rPr>
        <w:t xml:space="preserve"> </w:t>
      </w:r>
      <w:r w:rsidRPr="00577EA2">
        <w:rPr>
          <w:rFonts w:cs="B Mitra" w:hint="cs"/>
          <w:sz w:val="26"/>
          <w:szCs w:val="26"/>
          <w:rtl/>
        </w:rPr>
        <w:t>با</w:t>
      </w:r>
      <w:r w:rsidRPr="00577EA2">
        <w:rPr>
          <w:rFonts w:cs="B Mitra"/>
          <w:sz w:val="26"/>
          <w:szCs w:val="26"/>
          <w:rtl/>
        </w:rPr>
        <w:t xml:space="preserve"> </w:t>
      </w:r>
      <w:r w:rsidRPr="00577EA2">
        <w:rPr>
          <w:rFonts w:cs="B Mitra" w:hint="cs"/>
          <w:sz w:val="26"/>
          <w:szCs w:val="26"/>
          <w:rtl/>
        </w:rPr>
        <w:t>تنیدگی</w:t>
      </w:r>
      <w:r w:rsidRPr="00577EA2">
        <w:rPr>
          <w:rFonts w:cs="B Mitra"/>
          <w:sz w:val="26"/>
          <w:szCs w:val="26"/>
          <w:rtl/>
        </w:rPr>
        <w:t xml:space="preserve"> </w:t>
      </w:r>
      <w:r w:rsidRPr="00577EA2">
        <w:rPr>
          <w:rFonts w:cs="B Mitra" w:hint="cs"/>
          <w:sz w:val="26"/>
          <w:szCs w:val="26"/>
          <w:rtl/>
        </w:rPr>
        <w:t>و</w:t>
      </w:r>
      <w:r w:rsidRPr="00577EA2">
        <w:rPr>
          <w:rFonts w:cs="B Mitra"/>
          <w:sz w:val="26"/>
          <w:szCs w:val="26"/>
          <w:rtl/>
        </w:rPr>
        <w:t xml:space="preserve"> </w:t>
      </w:r>
      <w:r w:rsidRPr="00577EA2">
        <w:rPr>
          <w:rFonts w:cs="B Mitra" w:hint="cs"/>
          <w:sz w:val="26"/>
          <w:szCs w:val="26"/>
          <w:rtl/>
        </w:rPr>
        <w:t>خصومت</w:t>
      </w:r>
      <w:r w:rsidRPr="00577EA2">
        <w:rPr>
          <w:rFonts w:cs="B Mitra"/>
          <w:sz w:val="26"/>
          <w:szCs w:val="26"/>
          <w:rtl/>
        </w:rPr>
        <w:t xml:space="preserve"> </w:t>
      </w:r>
      <w:r w:rsidRPr="00577EA2">
        <w:rPr>
          <w:rFonts w:cs="B Mitra" w:hint="cs"/>
          <w:sz w:val="26"/>
          <w:szCs w:val="26"/>
          <w:rtl/>
        </w:rPr>
        <w:t>است</w:t>
      </w:r>
      <w:r w:rsidRPr="00577EA2">
        <w:rPr>
          <w:rFonts w:cs="B Mitra"/>
          <w:sz w:val="26"/>
          <w:szCs w:val="26"/>
          <w:rtl/>
        </w:rPr>
        <w:t xml:space="preserve"> </w:t>
      </w:r>
      <w:r w:rsidRPr="00577EA2">
        <w:rPr>
          <w:rFonts w:cs="B Mitra" w:hint="cs"/>
          <w:sz w:val="26"/>
          <w:szCs w:val="26"/>
          <w:rtl/>
        </w:rPr>
        <w:t>که</w:t>
      </w:r>
      <w:r w:rsidRPr="00577EA2">
        <w:rPr>
          <w:rFonts w:cs="B Mitra"/>
          <w:sz w:val="26"/>
          <w:szCs w:val="26"/>
          <w:rtl/>
        </w:rPr>
        <w:t xml:space="preserve"> </w:t>
      </w:r>
      <w:r w:rsidRPr="00577EA2">
        <w:rPr>
          <w:rFonts w:cs="B Mitra" w:hint="cs"/>
          <w:sz w:val="26"/>
          <w:szCs w:val="26"/>
          <w:rtl/>
        </w:rPr>
        <w:t>با</w:t>
      </w:r>
      <w:r w:rsidRPr="00577EA2">
        <w:rPr>
          <w:rFonts w:cs="B Mitra"/>
          <w:sz w:val="26"/>
          <w:szCs w:val="26"/>
          <w:rtl/>
        </w:rPr>
        <w:t xml:space="preserve"> </w:t>
      </w:r>
      <w:r w:rsidRPr="00577EA2">
        <w:rPr>
          <w:rFonts w:cs="B Mitra" w:hint="cs"/>
          <w:sz w:val="26"/>
          <w:szCs w:val="26"/>
          <w:rtl/>
        </w:rPr>
        <w:t>قرار</w:t>
      </w:r>
      <w:r w:rsidRPr="00577EA2">
        <w:rPr>
          <w:rFonts w:cs="B Mitra"/>
          <w:sz w:val="26"/>
          <w:szCs w:val="26"/>
          <w:rtl/>
        </w:rPr>
        <w:t xml:space="preserve"> </w:t>
      </w:r>
      <w:r w:rsidRPr="00577EA2">
        <w:rPr>
          <w:rFonts w:cs="B Mitra" w:hint="cs"/>
          <w:sz w:val="26"/>
          <w:szCs w:val="26"/>
          <w:rtl/>
        </w:rPr>
        <w:t>گرفتن</w:t>
      </w:r>
      <w:r w:rsidRPr="00577EA2">
        <w:rPr>
          <w:rFonts w:cs="B Mitra"/>
          <w:sz w:val="26"/>
          <w:szCs w:val="26"/>
          <w:rtl/>
        </w:rPr>
        <w:t xml:space="preserve"> </w:t>
      </w:r>
      <w:r w:rsidRPr="00577EA2">
        <w:rPr>
          <w:rFonts w:cs="B Mitra" w:hint="cs"/>
          <w:sz w:val="26"/>
          <w:szCs w:val="26"/>
          <w:rtl/>
        </w:rPr>
        <w:t>در</w:t>
      </w:r>
      <w:r w:rsidRPr="00577EA2">
        <w:rPr>
          <w:rFonts w:cs="B Mitra"/>
          <w:sz w:val="26"/>
          <w:szCs w:val="26"/>
          <w:rtl/>
        </w:rPr>
        <w:t xml:space="preserve"> </w:t>
      </w:r>
      <w:r w:rsidRPr="00577EA2">
        <w:rPr>
          <w:rFonts w:cs="B Mitra" w:hint="cs"/>
          <w:sz w:val="26"/>
          <w:szCs w:val="26"/>
          <w:rtl/>
        </w:rPr>
        <w:t>موقعیت</w:t>
      </w:r>
      <w:r w:rsidRPr="00577EA2">
        <w:rPr>
          <w:rFonts w:cs="B Mitra"/>
          <w:sz w:val="26"/>
          <w:szCs w:val="26"/>
          <w:rtl/>
        </w:rPr>
        <w:t xml:space="preserve"> </w:t>
      </w:r>
      <w:r w:rsidRPr="00577EA2">
        <w:rPr>
          <w:rFonts w:cs="B Mitra" w:hint="cs"/>
          <w:sz w:val="26"/>
          <w:szCs w:val="26"/>
          <w:rtl/>
        </w:rPr>
        <w:t>های</w:t>
      </w:r>
      <w:r w:rsidRPr="00577EA2">
        <w:rPr>
          <w:rFonts w:cs="B Mitra"/>
          <w:sz w:val="26"/>
          <w:szCs w:val="26"/>
          <w:rtl/>
        </w:rPr>
        <w:t xml:space="preserve"> </w:t>
      </w:r>
      <w:r w:rsidRPr="00577EA2">
        <w:rPr>
          <w:rFonts w:cs="B Mitra" w:hint="cs"/>
          <w:sz w:val="26"/>
          <w:szCs w:val="26"/>
          <w:rtl/>
        </w:rPr>
        <w:t>گوناگونی</w:t>
      </w:r>
      <w:r w:rsidRPr="00577EA2">
        <w:rPr>
          <w:rFonts w:cs="B Mitra"/>
          <w:sz w:val="26"/>
          <w:szCs w:val="26"/>
          <w:rtl/>
        </w:rPr>
        <w:t xml:space="preserve"> </w:t>
      </w:r>
      <w:r w:rsidRPr="00577EA2">
        <w:rPr>
          <w:rFonts w:cs="B Mitra" w:hint="cs"/>
          <w:sz w:val="26"/>
          <w:szCs w:val="26"/>
          <w:rtl/>
        </w:rPr>
        <w:t>از</w:t>
      </w:r>
      <w:r w:rsidRPr="00577EA2">
        <w:rPr>
          <w:rFonts w:cs="B Mitra"/>
          <w:sz w:val="26"/>
          <w:szCs w:val="26"/>
          <w:rtl/>
        </w:rPr>
        <w:t xml:space="preserve"> </w:t>
      </w:r>
      <w:r w:rsidRPr="00577EA2">
        <w:rPr>
          <w:rFonts w:cs="B Mitra" w:hint="cs"/>
          <w:sz w:val="26"/>
          <w:szCs w:val="26"/>
          <w:rtl/>
        </w:rPr>
        <w:t>ناکامی</w:t>
      </w:r>
      <w:r w:rsidRPr="00577EA2">
        <w:rPr>
          <w:rFonts w:cs="B Mitra"/>
          <w:sz w:val="26"/>
          <w:szCs w:val="26"/>
          <w:rtl/>
        </w:rPr>
        <w:t xml:space="preserve"> </w:t>
      </w:r>
      <w:r w:rsidRPr="00577EA2">
        <w:rPr>
          <w:rFonts w:cs="B Mitra" w:hint="cs"/>
          <w:sz w:val="26"/>
          <w:szCs w:val="26"/>
          <w:rtl/>
        </w:rPr>
        <w:t>های</w:t>
      </w:r>
      <w:r w:rsidRPr="00577EA2">
        <w:rPr>
          <w:rFonts w:cs="B Mitra"/>
          <w:sz w:val="26"/>
          <w:szCs w:val="26"/>
          <w:rtl/>
        </w:rPr>
        <w:t xml:space="preserve"> </w:t>
      </w:r>
      <w:r w:rsidRPr="00577EA2">
        <w:rPr>
          <w:rFonts w:cs="B Mitra" w:hint="cs"/>
          <w:sz w:val="26"/>
          <w:szCs w:val="26"/>
          <w:rtl/>
        </w:rPr>
        <w:t>واقعی</w:t>
      </w:r>
      <w:r w:rsidRPr="00577EA2">
        <w:rPr>
          <w:rFonts w:cs="B Mitra"/>
          <w:sz w:val="26"/>
          <w:szCs w:val="26"/>
          <w:rtl/>
        </w:rPr>
        <w:t xml:space="preserve"> </w:t>
      </w:r>
      <w:r w:rsidRPr="00577EA2">
        <w:rPr>
          <w:rFonts w:cs="B Mitra" w:hint="cs"/>
          <w:sz w:val="26"/>
          <w:szCs w:val="26"/>
          <w:rtl/>
        </w:rPr>
        <w:t>یا</w:t>
      </w:r>
      <w:r w:rsidRPr="00577EA2">
        <w:rPr>
          <w:rFonts w:cs="B Mitra"/>
          <w:sz w:val="26"/>
          <w:szCs w:val="26"/>
          <w:rtl/>
        </w:rPr>
        <w:t xml:space="preserve"> </w:t>
      </w:r>
      <w:r w:rsidRPr="00577EA2">
        <w:rPr>
          <w:rFonts w:cs="B Mitra" w:hint="cs"/>
          <w:sz w:val="26"/>
          <w:szCs w:val="26"/>
          <w:rtl/>
        </w:rPr>
        <w:t>خیالی،</w:t>
      </w:r>
      <w:r w:rsidRPr="00577EA2">
        <w:rPr>
          <w:rFonts w:cs="B Mitra"/>
          <w:sz w:val="26"/>
          <w:szCs w:val="26"/>
          <w:rtl/>
        </w:rPr>
        <w:t xml:space="preserve"> </w:t>
      </w:r>
      <w:r w:rsidRPr="00577EA2">
        <w:rPr>
          <w:rFonts w:cs="B Mitra" w:hint="cs"/>
          <w:sz w:val="26"/>
          <w:szCs w:val="26"/>
          <w:rtl/>
        </w:rPr>
        <w:t>آسیب-ها،</w:t>
      </w:r>
      <w:r w:rsidRPr="00577EA2">
        <w:rPr>
          <w:rFonts w:cs="B Mitra"/>
          <w:sz w:val="26"/>
          <w:szCs w:val="26"/>
          <w:rtl/>
        </w:rPr>
        <w:t xml:space="preserve"> </w:t>
      </w:r>
      <w:r w:rsidRPr="00577EA2">
        <w:rPr>
          <w:rFonts w:cs="B Mitra" w:hint="cs"/>
          <w:sz w:val="26"/>
          <w:szCs w:val="26"/>
          <w:rtl/>
        </w:rPr>
        <w:t>تحقیرها،</w:t>
      </w:r>
      <w:r w:rsidRPr="00577EA2">
        <w:rPr>
          <w:rFonts w:cs="B Mitra"/>
          <w:sz w:val="26"/>
          <w:szCs w:val="26"/>
          <w:rtl/>
        </w:rPr>
        <w:t xml:space="preserve"> </w:t>
      </w:r>
      <w:r w:rsidRPr="00577EA2">
        <w:rPr>
          <w:rFonts w:cs="B Mitra" w:hint="cs"/>
          <w:sz w:val="26"/>
          <w:szCs w:val="26"/>
          <w:rtl/>
        </w:rPr>
        <w:t>تهدیدها</w:t>
      </w:r>
      <w:r w:rsidRPr="00577EA2">
        <w:rPr>
          <w:rFonts w:cs="B Mitra"/>
          <w:sz w:val="26"/>
          <w:szCs w:val="26"/>
          <w:rtl/>
        </w:rPr>
        <w:t xml:space="preserve"> </w:t>
      </w:r>
      <w:r w:rsidRPr="00577EA2">
        <w:rPr>
          <w:rFonts w:cs="B Mitra" w:hint="cs"/>
          <w:sz w:val="26"/>
          <w:szCs w:val="26"/>
          <w:rtl/>
        </w:rPr>
        <w:t>یا</w:t>
      </w:r>
      <w:r w:rsidRPr="00577EA2">
        <w:rPr>
          <w:rFonts w:cs="B Mitra"/>
          <w:sz w:val="26"/>
          <w:szCs w:val="26"/>
          <w:rtl/>
        </w:rPr>
        <w:t xml:space="preserve"> </w:t>
      </w:r>
      <w:r w:rsidRPr="00577EA2">
        <w:rPr>
          <w:rFonts w:cs="B Mitra" w:hint="cs"/>
          <w:sz w:val="26"/>
          <w:szCs w:val="26"/>
          <w:rtl/>
        </w:rPr>
        <w:t>بی</w:t>
      </w:r>
      <w:r w:rsidRPr="00577EA2">
        <w:rPr>
          <w:rFonts w:cs="B Mitra"/>
          <w:sz w:val="26"/>
          <w:szCs w:val="26"/>
          <w:rtl/>
        </w:rPr>
        <w:t xml:space="preserve"> </w:t>
      </w:r>
      <w:r w:rsidRPr="00577EA2">
        <w:rPr>
          <w:rFonts w:cs="B Mitra" w:hint="cs"/>
          <w:sz w:val="26"/>
          <w:szCs w:val="26"/>
          <w:rtl/>
        </w:rPr>
        <w:t>عدالتی</w:t>
      </w:r>
      <w:r w:rsidRPr="00577EA2">
        <w:rPr>
          <w:rFonts w:cs="B Mitra"/>
          <w:sz w:val="26"/>
          <w:szCs w:val="26"/>
          <w:rtl/>
        </w:rPr>
        <w:t xml:space="preserve"> </w:t>
      </w:r>
      <w:r w:rsidRPr="00577EA2">
        <w:rPr>
          <w:rFonts w:cs="B Mitra" w:hint="cs"/>
          <w:sz w:val="26"/>
          <w:szCs w:val="26"/>
          <w:rtl/>
        </w:rPr>
        <w:t>ها</w:t>
      </w:r>
      <w:r w:rsidRPr="00577EA2">
        <w:rPr>
          <w:rFonts w:cs="B Mitra"/>
          <w:sz w:val="26"/>
          <w:szCs w:val="26"/>
          <w:rtl/>
        </w:rPr>
        <w:t xml:space="preserve"> </w:t>
      </w:r>
      <w:r w:rsidRPr="00577EA2">
        <w:rPr>
          <w:rFonts w:cs="B Mitra" w:hint="cs"/>
          <w:sz w:val="26"/>
          <w:szCs w:val="26"/>
          <w:rtl/>
        </w:rPr>
        <w:t>برانگیخته</w:t>
      </w:r>
      <w:r w:rsidRPr="00577EA2">
        <w:rPr>
          <w:rFonts w:cs="B Mitra"/>
          <w:sz w:val="26"/>
          <w:szCs w:val="26"/>
          <w:rtl/>
        </w:rPr>
        <w:t xml:space="preserve"> </w:t>
      </w:r>
      <w:r w:rsidRPr="00577EA2">
        <w:rPr>
          <w:rFonts w:cs="B Mitra" w:hint="cs"/>
          <w:sz w:val="26"/>
          <w:szCs w:val="26"/>
          <w:rtl/>
        </w:rPr>
        <w:t>می</w:t>
      </w:r>
      <w:r w:rsidRPr="00577EA2">
        <w:rPr>
          <w:rFonts w:cs="B Mitra"/>
          <w:sz w:val="26"/>
          <w:szCs w:val="26"/>
          <w:rtl/>
        </w:rPr>
        <w:t xml:space="preserve"> </w:t>
      </w:r>
      <w:r w:rsidRPr="00577EA2">
        <w:rPr>
          <w:rFonts w:cs="B Mitra" w:hint="cs"/>
          <w:sz w:val="26"/>
          <w:szCs w:val="26"/>
          <w:rtl/>
        </w:rPr>
        <w:t>شود</w:t>
      </w:r>
      <w:r w:rsidRPr="00577EA2">
        <w:rPr>
          <w:rFonts w:cs="B Mitra"/>
          <w:sz w:val="26"/>
          <w:szCs w:val="26"/>
          <w:rtl/>
        </w:rPr>
        <w:t xml:space="preserve"> </w:t>
      </w:r>
      <w:r w:rsidRPr="00577EA2">
        <w:rPr>
          <w:rFonts w:cs="B Mitra" w:hint="cs"/>
          <w:sz w:val="26"/>
          <w:szCs w:val="26"/>
          <w:rtl/>
        </w:rPr>
        <w:t>که</w:t>
      </w:r>
      <w:r w:rsidRPr="00577EA2">
        <w:rPr>
          <w:rFonts w:cs="B Mitra"/>
          <w:sz w:val="26"/>
          <w:szCs w:val="26"/>
          <w:rtl/>
        </w:rPr>
        <w:t xml:space="preserve"> </w:t>
      </w:r>
      <w:r w:rsidRPr="00577EA2">
        <w:rPr>
          <w:rFonts w:cs="B Mitra" w:hint="cs"/>
          <w:sz w:val="26"/>
          <w:szCs w:val="26"/>
          <w:rtl/>
        </w:rPr>
        <w:t>ممکن</w:t>
      </w:r>
      <w:r w:rsidRPr="00577EA2">
        <w:rPr>
          <w:rFonts w:cs="B Mitra"/>
          <w:sz w:val="26"/>
          <w:szCs w:val="26"/>
          <w:rtl/>
        </w:rPr>
        <w:t xml:space="preserve"> </w:t>
      </w:r>
      <w:r w:rsidRPr="00577EA2">
        <w:rPr>
          <w:rFonts w:cs="B Mitra" w:hint="cs"/>
          <w:sz w:val="26"/>
          <w:szCs w:val="26"/>
          <w:rtl/>
        </w:rPr>
        <w:t>است</w:t>
      </w:r>
      <w:r w:rsidRPr="00577EA2">
        <w:rPr>
          <w:rFonts w:cs="B Mitra"/>
          <w:sz w:val="26"/>
          <w:szCs w:val="26"/>
          <w:rtl/>
        </w:rPr>
        <w:t xml:space="preserve"> </w:t>
      </w:r>
      <w:r w:rsidRPr="00577EA2">
        <w:rPr>
          <w:rFonts w:cs="B Mitra" w:hint="cs"/>
          <w:sz w:val="26"/>
          <w:szCs w:val="26"/>
          <w:rtl/>
        </w:rPr>
        <w:t>با</w:t>
      </w:r>
      <w:r w:rsidRPr="00577EA2">
        <w:rPr>
          <w:rFonts w:cs="B Mitra"/>
          <w:sz w:val="26"/>
          <w:szCs w:val="26"/>
          <w:rtl/>
        </w:rPr>
        <w:t xml:space="preserve"> </w:t>
      </w:r>
      <w:r w:rsidRPr="00577EA2">
        <w:rPr>
          <w:rFonts w:cs="B Mitra" w:hint="cs"/>
          <w:sz w:val="26"/>
          <w:szCs w:val="26"/>
          <w:rtl/>
        </w:rPr>
        <w:t>پاسخ</w:t>
      </w:r>
      <w:r w:rsidRPr="00577EA2">
        <w:rPr>
          <w:rFonts w:cs="B Mitra"/>
          <w:sz w:val="26"/>
          <w:szCs w:val="26"/>
          <w:rtl/>
        </w:rPr>
        <w:t xml:space="preserve"> </w:t>
      </w:r>
      <w:r w:rsidRPr="00577EA2">
        <w:rPr>
          <w:rFonts w:cs="B Mitra" w:hint="cs"/>
          <w:sz w:val="26"/>
          <w:szCs w:val="26"/>
          <w:rtl/>
        </w:rPr>
        <w:t>های</w:t>
      </w:r>
      <w:r w:rsidRPr="00577EA2">
        <w:rPr>
          <w:rFonts w:cs="B Mitra"/>
          <w:sz w:val="26"/>
          <w:szCs w:val="26"/>
          <w:rtl/>
        </w:rPr>
        <w:t xml:space="preserve"> </w:t>
      </w:r>
      <w:r w:rsidRPr="00577EA2">
        <w:rPr>
          <w:rFonts w:cs="B Mitra" w:hint="cs"/>
          <w:sz w:val="26"/>
          <w:szCs w:val="26"/>
          <w:rtl/>
        </w:rPr>
        <w:t>غیرارادی</w:t>
      </w:r>
      <w:r w:rsidRPr="00577EA2">
        <w:rPr>
          <w:rFonts w:cs="B Mitra"/>
          <w:sz w:val="26"/>
          <w:szCs w:val="26"/>
          <w:rtl/>
        </w:rPr>
        <w:t xml:space="preserve"> </w:t>
      </w:r>
      <w:r w:rsidRPr="00577EA2">
        <w:rPr>
          <w:rFonts w:cs="B Mitra" w:hint="cs"/>
          <w:sz w:val="26"/>
          <w:szCs w:val="26"/>
          <w:rtl/>
        </w:rPr>
        <w:t>مانند</w:t>
      </w:r>
      <w:r w:rsidRPr="00577EA2">
        <w:rPr>
          <w:rFonts w:cs="B Mitra"/>
          <w:sz w:val="26"/>
          <w:szCs w:val="26"/>
          <w:rtl/>
        </w:rPr>
        <w:t xml:space="preserve"> </w:t>
      </w:r>
      <w:r w:rsidRPr="00577EA2">
        <w:rPr>
          <w:rFonts w:cs="B Mitra" w:hint="cs"/>
          <w:sz w:val="26"/>
          <w:szCs w:val="26"/>
          <w:rtl/>
        </w:rPr>
        <w:t>افزایش</w:t>
      </w:r>
      <w:r w:rsidRPr="00577EA2">
        <w:rPr>
          <w:rFonts w:cs="B Mitra"/>
          <w:sz w:val="26"/>
          <w:szCs w:val="26"/>
          <w:rtl/>
        </w:rPr>
        <w:t xml:space="preserve"> </w:t>
      </w:r>
      <w:r w:rsidRPr="00577EA2">
        <w:rPr>
          <w:rFonts w:cs="B Mitra" w:hint="cs"/>
          <w:sz w:val="26"/>
          <w:szCs w:val="26"/>
          <w:rtl/>
        </w:rPr>
        <w:t>فشار</w:t>
      </w:r>
      <w:r w:rsidRPr="00577EA2">
        <w:rPr>
          <w:rFonts w:cs="B Mitra"/>
          <w:sz w:val="26"/>
          <w:szCs w:val="26"/>
          <w:rtl/>
        </w:rPr>
        <w:t xml:space="preserve"> </w:t>
      </w:r>
      <w:r w:rsidRPr="00577EA2">
        <w:rPr>
          <w:rFonts w:cs="B Mitra" w:hint="cs"/>
          <w:sz w:val="26"/>
          <w:szCs w:val="26"/>
          <w:rtl/>
        </w:rPr>
        <w:t>خون،</w:t>
      </w:r>
      <w:r w:rsidRPr="00577EA2">
        <w:rPr>
          <w:rFonts w:cs="B Mitra"/>
          <w:sz w:val="26"/>
          <w:szCs w:val="26"/>
          <w:rtl/>
        </w:rPr>
        <w:t xml:space="preserve"> </w:t>
      </w:r>
      <w:r w:rsidRPr="00577EA2">
        <w:rPr>
          <w:rFonts w:cs="B Mitra" w:hint="cs"/>
          <w:sz w:val="26"/>
          <w:szCs w:val="26"/>
          <w:rtl/>
        </w:rPr>
        <w:t>ضربان</w:t>
      </w:r>
      <w:r w:rsidRPr="00577EA2">
        <w:rPr>
          <w:rFonts w:cs="B Mitra"/>
          <w:sz w:val="26"/>
          <w:szCs w:val="26"/>
          <w:rtl/>
        </w:rPr>
        <w:t xml:space="preserve"> </w:t>
      </w:r>
      <w:r w:rsidRPr="00577EA2">
        <w:rPr>
          <w:rFonts w:cs="B Mitra" w:hint="cs"/>
          <w:sz w:val="26"/>
          <w:szCs w:val="26"/>
          <w:rtl/>
        </w:rPr>
        <w:t>قلب،</w:t>
      </w:r>
      <w:r w:rsidRPr="00577EA2">
        <w:rPr>
          <w:rFonts w:cs="B Mitra"/>
          <w:sz w:val="26"/>
          <w:szCs w:val="26"/>
          <w:rtl/>
        </w:rPr>
        <w:t xml:space="preserve"> </w:t>
      </w:r>
      <w:r w:rsidRPr="00577EA2">
        <w:rPr>
          <w:rFonts w:cs="B Mitra" w:hint="cs"/>
          <w:sz w:val="26"/>
          <w:szCs w:val="26"/>
          <w:rtl/>
        </w:rPr>
        <w:t>تعریق</w:t>
      </w:r>
      <w:r w:rsidRPr="00577EA2">
        <w:rPr>
          <w:rFonts w:cs="B Mitra"/>
          <w:sz w:val="26"/>
          <w:szCs w:val="26"/>
          <w:rtl/>
        </w:rPr>
        <w:t xml:space="preserve"> </w:t>
      </w:r>
      <w:r w:rsidRPr="00577EA2">
        <w:rPr>
          <w:rFonts w:cs="B Mitra" w:hint="cs"/>
          <w:sz w:val="26"/>
          <w:szCs w:val="26"/>
          <w:rtl/>
        </w:rPr>
        <w:t>و</w:t>
      </w:r>
      <w:r w:rsidRPr="00577EA2">
        <w:rPr>
          <w:rFonts w:cs="B Mitra"/>
          <w:sz w:val="26"/>
          <w:szCs w:val="26"/>
          <w:rtl/>
        </w:rPr>
        <w:t xml:space="preserve"> </w:t>
      </w:r>
      <w:r w:rsidRPr="00577EA2">
        <w:rPr>
          <w:rFonts w:cs="B Mitra" w:hint="cs"/>
          <w:sz w:val="26"/>
          <w:szCs w:val="26"/>
          <w:rtl/>
        </w:rPr>
        <w:t>افزایش</w:t>
      </w:r>
      <w:r w:rsidRPr="00577EA2">
        <w:rPr>
          <w:rFonts w:cs="B Mitra"/>
          <w:sz w:val="26"/>
          <w:szCs w:val="26"/>
          <w:rtl/>
        </w:rPr>
        <w:t xml:space="preserve"> </w:t>
      </w:r>
      <w:r w:rsidRPr="00577EA2">
        <w:rPr>
          <w:rFonts w:cs="B Mitra" w:hint="cs"/>
          <w:sz w:val="26"/>
          <w:szCs w:val="26"/>
          <w:rtl/>
        </w:rPr>
        <w:t>قند</w:t>
      </w:r>
      <w:r w:rsidRPr="00577EA2">
        <w:rPr>
          <w:rFonts w:cs="B Mitra"/>
          <w:sz w:val="26"/>
          <w:szCs w:val="26"/>
          <w:rtl/>
        </w:rPr>
        <w:t xml:space="preserve"> </w:t>
      </w:r>
      <w:r w:rsidRPr="00577EA2">
        <w:rPr>
          <w:rFonts w:cs="B Mitra" w:hint="cs"/>
          <w:sz w:val="26"/>
          <w:szCs w:val="26"/>
          <w:rtl/>
        </w:rPr>
        <w:t>خون</w:t>
      </w:r>
      <w:r w:rsidRPr="00577EA2">
        <w:rPr>
          <w:rFonts w:cs="B Mitra"/>
          <w:sz w:val="26"/>
          <w:szCs w:val="26"/>
          <w:rtl/>
        </w:rPr>
        <w:t xml:space="preserve"> </w:t>
      </w:r>
      <w:r w:rsidRPr="00577EA2">
        <w:rPr>
          <w:rFonts w:cs="B Mitra" w:hint="cs"/>
          <w:sz w:val="26"/>
          <w:szCs w:val="26"/>
          <w:rtl/>
        </w:rPr>
        <w:t>منجر</w:t>
      </w:r>
      <w:r w:rsidRPr="00577EA2">
        <w:rPr>
          <w:rFonts w:cs="B Mitra"/>
          <w:sz w:val="26"/>
          <w:szCs w:val="26"/>
          <w:rtl/>
        </w:rPr>
        <w:t xml:space="preserve"> </w:t>
      </w:r>
      <w:r w:rsidRPr="00577EA2">
        <w:rPr>
          <w:rFonts w:cs="B Mitra" w:hint="cs"/>
          <w:sz w:val="26"/>
          <w:szCs w:val="26"/>
          <w:rtl/>
        </w:rPr>
        <w:t>شود</w:t>
      </w:r>
      <w:r w:rsidRPr="00577EA2">
        <w:rPr>
          <w:rFonts w:cs="B Mitra"/>
          <w:sz w:val="26"/>
          <w:szCs w:val="26"/>
          <w:rtl/>
        </w:rPr>
        <w:t xml:space="preserve">. </w:t>
      </w:r>
      <w:r w:rsidRPr="00577EA2">
        <w:rPr>
          <w:rFonts w:cs="B Mitra" w:hint="cs"/>
          <w:sz w:val="26"/>
          <w:szCs w:val="26"/>
          <w:rtl/>
        </w:rPr>
        <w:t>همچنین</w:t>
      </w:r>
      <w:r w:rsidRPr="00577EA2">
        <w:rPr>
          <w:rFonts w:cs="B Mitra"/>
          <w:sz w:val="26"/>
          <w:szCs w:val="26"/>
          <w:rtl/>
        </w:rPr>
        <w:t xml:space="preserve"> </w:t>
      </w:r>
      <w:r w:rsidRPr="00577EA2">
        <w:rPr>
          <w:rFonts w:cs="B Mitra" w:hint="cs"/>
          <w:sz w:val="26"/>
          <w:szCs w:val="26"/>
          <w:rtl/>
        </w:rPr>
        <w:t>واکنش</w:t>
      </w:r>
      <w:r w:rsidRPr="00577EA2">
        <w:rPr>
          <w:rFonts w:cs="B Mitra"/>
          <w:sz w:val="26"/>
          <w:szCs w:val="26"/>
          <w:rtl/>
        </w:rPr>
        <w:t xml:space="preserve"> </w:t>
      </w:r>
      <w:r w:rsidRPr="00577EA2">
        <w:rPr>
          <w:rFonts w:cs="B Mitra" w:hint="cs"/>
          <w:sz w:val="26"/>
          <w:szCs w:val="26"/>
          <w:rtl/>
        </w:rPr>
        <w:t>های</w:t>
      </w:r>
      <w:r w:rsidRPr="00577EA2">
        <w:rPr>
          <w:rFonts w:cs="B Mitra"/>
          <w:sz w:val="26"/>
          <w:szCs w:val="26"/>
          <w:rtl/>
        </w:rPr>
        <w:t xml:space="preserve"> </w:t>
      </w:r>
      <w:r w:rsidRPr="00577EA2">
        <w:rPr>
          <w:rFonts w:cs="B Mitra" w:hint="cs"/>
          <w:sz w:val="26"/>
          <w:szCs w:val="26"/>
          <w:rtl/>
        </w:rPr>
        <w:t>رفتاری</w:t>
      </w:r>
      <w:r w:rsidRPr="00577EA2">
        <w:rPr>
          <w:rFonts w:cs="B Mitra"/>
          <w:sz w:val="26"/>
          <w:szCs w:val="26"/>
          <w:rtl/>
        </w:rPr>
        <w:t xml:space="preserve"> </w:t>
      </w:r>
      <w:r w:rsidRPr="00577EA2">
        <w:rPr>
          <w:rFonts w:cs="B Mitra" w:hint="cs"/>
          <w:sz w:val="26"/>
          <w:szCs w:val="26"/>
          <w:rtl/>
        </w:rPr>
        <w:t>می</w:t>
      </w:r>
      <w:r w:rsidRPr="00577EA2">
        <w:rPr>
          <w:rFonts w:cs="B Mitra"/>
          <w:sz w:val="26"/>
          <w:szCs w:val="26"/>
          <w:rtl/>
        </w:rPr>
        <w:t xml:space="preserve"> </w:t>
      </w:r>
      <w:r w:rsidRPr="00577EA2">
        <w:rPr>
          <w:rFonts w:cs="B Mitra" w:hint="cs"/>
          <w:sz w:val="26"/>
          <w:szCs w:val="26"/>
          <w:rtl/>
        </w:rPr>
        <w:t>تواند</w:t>
      </w:r>
      <w:r w:rsidRPr="00577EA2">
        <w:rPr>
          <w:rFonts w:cs="B Mitra"/>
          <w:sz w:val="26"/>
          <w:szCs w:val="26"/>
          <w:rtl/>
        </w:rPr>
        <w:t xml:space="preserve"> </w:t>
      </w:r>
      <w:r w:rsidRPr="00577EA2">
        <w:rPr>
          <w:rFonts w:cs="B Mitra" w:hint="cs"/>
          <w:sz w:val="26"/>
          <w:szCs w:val="26"/>
          <w:rtl/>
        </w:rPr>
        <w:t>طیفی</w:t>
      </w:r>
      <w:r w:rsidRPr="00577EA2">
        <w:rPr>
          <w:rFonts w:cs="B Mitra"/>
          <w:sz w:val="26"/>
          <w:szCs w:val="26"/>
          <w:rtl/>
        </w:rPr>
        <w:t xml:space="preserve"> </w:t>
      </w:r>
      <w:r w:rsidRPr="00577EA2">
        <w:rPr>
          <w:rFonts w:cs="B Mitra" w:hint="cs"/>
          <w:sz w:val="26"/>
          <w:szCs w:val="26"/>
          <w:rtl/>
        </w:rPr>
        <w:t>از</w:t>
      </w:r>
      <w:r w:rsidRPr="00577EA2">
        <w:rPr>
          <w:rFonts w:cs="B Mitra"/>
          <w:sz w:val="26"/>
          <w:szCs w:val="26"/>
          <w:rtl/>
        </w:rPr>
        <w:t xml:space="preserve"> </w:t>
      </w:r>
      <w:r w:rsidRPr="00577EA2">
        <w:rPr>
          <w:rFonts w:cs="B Mitra" w:hint="cs"/>
          <w:sz w:val="26"/>
          <w:szCs w:val="26"/>
          <w:rtl/>
        </w:rPr>
        <w:t>اجتناب</w:t>
      </w:r>
      <w:r w:rsidRPr="00577EA2">
        <w:rPr>
          <w:rFonts w:cs="B Mitra"/>
          <w:sz w:val="26"/>
          <w:szCs w:val="26"/>
          <w:rtl/>
        </w:rPr>
        <w:t xml:space="preserve"> </w:t>
      </w:r>
      <w:r w:rsidRPr="00577EA2">
        <w:rPr>
          <w:rFonts w:cs="B Mitra" w:hint="cs"/>
          <w:sz w:val="26"/>
          <w:szCs w:val="26"/>
          <w:rtl/>
        </w:rPr>
        <w:t>از</w:t>
      </w:r>
      <w:r w:rsidRPr="00577EA2">
        <w:rPr>
          <w:rFonts w:cs="B Mitra"/>
          <w:sz w:val="26"/>
          <w:szCs w:val="26"/>
          <w:rtl/>
        </w:rPr>
        <w:t xml:space="preserve"> </w:t>
      </w:r>
      <w:r w:rsidRPr="00577EA2">
        <w:rPr>
          <w:rFonts w:cs="B Mitra" w:hint="cs"/>
          <w:sz w:val="26"/>
          <w:szCs w:val="26"/>
          <w:rtl/>
        </w:rPr>
        <w:t>منشاء</w:t>
      </w:r>
      <w:r w:rsidRPr="00577EA2">
        <w:rPr>
          <w:rFonts w:cs="B Mitra"/>
          <w:sz w:val="26"/>
          <w:szCs w:val="26"/>
          <w:rtl/>
        </w:rPr>
        <w:t xml:space="preserve"> </w:t>
      </w:r>
      <w:r w:rsidRPr="00577EA2">
        <w:rPr>
          <w:rFonts w:cs="B Mitra" w:hint="cs"/>
          <w:sz w:val="26"/>
          <w:szCs w:val="26"/>
          <w:rtl/>
        </w:rPr>
        <w:t>خشم</w:t>
      </w:r>
      <w:r w:rsidRPr="00577EA2">
        <w:rPr>
          <w:rFonts w:cs="B Mitra"/>
          <w:sz w:val="26"/>
          <w:szCs w:val="26"/>
          <w:rtl/>
        </w:rPr>
        <w:t xml:space="preserve"> </w:t>
      </w:r>
      <w:r w:rsidRPr="00577EA2">
        <w:rPr>
          <w:rFonts w:cs="B Mitra" w:hint="cs"/>
          <w:sz w:val="26"/>
          <w:szCs w:val="26"/>
          <w:rtl/>
        </w:rPr>
        <w:t>تا</w:t>
      </w:r>
      <w:r w:rsidRPr="00577EA2">
        <w:rPr>
          <w:rFonts w:cs="B Mitra"/>
          <w:sz w:val="26"/>
          <w:szCs w:val="26"/>
          <w:rtl/>
        </w:rPr>
        <w:t xml:space="preserve"> </w:t>
      </w:r>
      <w:r w:rsidRPr="00577EA2">
        <w:rPr>
          <w:rFonts w:cs="B Mitra" w:hint="cs"/>
          <w:sz w:val="26"/>
          <w:szCs w:val="26"/>
          <w:rtl/>
        </w:rPr>
        <w:t>خشونت</w:t>
      </w:r>
      <w:r w:rsidRPr="00577EA2">
        <w:rPr>
          <w:rFonts w:cs="B Mitra"/>
          <w:sz w:val="26"/>
          <w:szCs w:val="26"/>
          <w:rtl/>
        </w:rPr>
        <w:t xml:space="preserve"> </w:t>
      </w:r>
      <w:r w:rsidRPr="00577EA2">
        <w:rPr>
          <w:rFonts w:cs="B Mitra" w:hint="cs"/>
          <w:sz w:val="26"/>
          <w:szCs w:val="26"/>
          <w:rtl/>
        </w:rPr>
        <w:t>کلامی</w:t>
      </w:r>
      <w:r w:rsidRPr="00577EA2">
        <w:rPr>
          <w:rFonts w:cs="B Mitra"/>
          <w:sz w:val="26"/>
          <w:szCs w:val="26"/>
          <w:rtl/>
        </w:rPr>
        <w:t xml:space="preserve"> </w:t>
      </w:r>
      <w:r w:rsidRPr="00577EA2">
        <w:rPr>
          <w:rFonts w:cs="B Mitra" w:hint="cs"/>
          <w:sz w:val="26"/>
          <w:szCs w:val="26"/>
          <w:rtl/>
        </w:rPr>
        <w:t>یا</w:t>
      </w:r>
      <w:r w:rsidRPr="00577EA2">
        <w:rPr>
          <w:rFonts w:cs="B Mitra"/>
          <w:sz w:val="26"/>
          <w:szCs w:val="26"/>
          <w:rtl/>
        </w:rPr>
        <w:t xml:space="preserve"> </w:t>
      </w:r>
      <w:r w:rsidRPr="00577EA2">
        <w:rPr>
          <w:rFonts w:cs="B Mitra" w:hint="cs"/>
          <w:sz w:val="26"/>
          <w:szCs w:val="26"/>
          <w:rtl/>
        </w:rPr>
        <w:t>رفتاری</w:t>
      </w:r>
      <w:r w:rsidRPr="00577EA2">
        <w:rPr>
          <w:rFonts w:cs="B Mitra"/>
          <w:sz w:val="26"/>
          <w:szCs w:val="26"/>
          <w:rtl/>
        </w:rPr>
        <w:t xml:space="preserve"> </w:t>
      </w:r>
      <w:r w:rsidRPr="00577EA2">
        <w:rPr>
          <w:rFonts w:cs="B Mitra" w:hint="cs"/>
          <w:sz w:val="26"/>
          <w:szCs w:val="26"/>
          <w:rtl/>
        </w:rPr>
        <w:t>را</w:t>
      </w:r>
      <w:r w:rsidRPr="00577EA2">
        <w:rPr>
          <w:rFonts w:cs="B Mitra"/>
          <w:sz w:val="26"/>
          <w:szCs w:val="26"/>
          <w:rtl/>
        </w:rPr>
        <w:t xml:space="preserve"> </w:t>
      </w:r>
      <w:r w:rsidRPr="00577EA2">
        <w:rPr>
          <w:rFonts w:cs="B Mitra" w:hint="cs"/>
          <w:sz w:val="26"/>
          <w:szCs w:val="26"/>
          <w:rtl/>
        </w:rPr>
        <w:t>در</w:t>
      </w:r>
      <w:r w:rsidRPr="00577EA2">
        <w:rPr>
          <w:rFonts w:cs="B Mitra"/>
          <w:sz w:val="26"/>
          <w:szCs w:val="26"/>
          <w:rtl/>
        </w:rPr>
        <w:t xml:space="preserve"> </w:t>
      </w:r>
      <w:r w:rsidRPr="00577EA2">
        <w:rPr>
          <w:rFonts w:cs="B Mitra" w:hint="cs"/>
          <w:sz w:val="26"/>
          <w:szCs w:val="26"/>
          <w:rtl/>
        </w:rPr>
        <w:t xml:space="preserve">برگیرد(فرنام،1397). </w:t>
      </w:r>
      <w:r w:rsidRPr="00577EA2">
        <w:rPr>
          <w:rFonts w:ascii="Times New Roman (Headings CS)" w:hAnsi="Times New Roman (Headings CS)" w:cs="B Mitra" w:hint="eastAsia"/>
          <w:sz w:val="26"/>
          <w:szCs w:val="26"/>
          <w:rtl/>
        </w:rPr>
        <w:t>در</w:t>
      </w:r>
      <w:r w:rsidRPr="00577EA2">
        <w:rPr>
          <w:rFonts w:ascii="Times New Roman (Headings CS)" w:hAnsi="Times New Roman (Headings CS)" w:cs="B Mitra"/>
          <w:sz w:val="26"/>
          <w:szCs w:val="26"/>
          <w:rtl/>
        </w:rPr>
        <w:t xml:space="preserve"> رابطه با تاث</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رات</w:t>
      </w:r>
      <w:r w:rsidRPr="00577EA2">
        <w:rPr>
          <w:rFonts w:ascii="Times New Roman (Headings CS)" w:hAnsi="Times New Roman (Headings CS)" w:cs="B Mitra"/>
          <w:sz w:val="26"/>
          <w:szCs w:val="26"/>
          <w:rtl/>
        </w:rPr>
        <w:t xml:space="preserve"> منف</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را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انه</w:t>
      </w:r>
      <w:r w:rsidRPr="00577EA2">
        <w:rPr>
          <w:rFonts w:ascii="Times New Roman (Headings CS)" w:hAnsi="Times New Roman (Headings CS)" w:cs="B Mitra"/>
          <w:sz w:val="26"/>
          <w:szCs w:val="26"/>
          <w:rtl/>
        </w:rPr>
        <w:t xml:space="preserve">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در داخل وخارج از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ران</w:t>
      </w:r>
      <w:r w:rsidRPr="00577EA2">
        <w:rPr>
          <w:rFonts w:ascii="Times New Roman (Headings CS)" w:hAnsi="Times New Roman (Headings CS)" w:cs="B Mitra"/>
          <w:sz w:val="26"/>
          <w:szCs w:val="26"/>
          <w:rtl/>
        </w:rPr>
        <w:t xml:space="preserve"> تحق</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قات</w:t>
      </w:r>
      <w:r w:rsidRPr="00577EA2">
        <w:rPr>
          <w:rFonts w:ascii="Times New Roman (Headings CS)" w:hAnsi="Times New Roman (Headings CS)" w:cs="B Mitra"/>
          <w:sz w:val="26"/>
          <w:szCs w:val="26"/>
          <w:rtl/>
        </w:rPr>
        <w:t xml:space="preserve"> بس</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ار</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صورت گرفته است</w:t>
      </w:r>
      <w:r w:rsidRPr="00577EA2">
        <w:rPr>
          <w:rFonts w:ascii="Times New Roman (Headings CS)" w:hAnsi="Times New Roman (Headings CS)" w:cs="B Mitra" w:hint="cs"/>
          <w:sz w:val="26"/>
          <w:szCs w:val="26"/>
          <w:rtl/>
        </w:rPr>
        <w:t xml:space="preserve">، برای مثال ارتباط وتاثیربازی های رایانه ای درسلامت روان به طورکلی بررسی گردیده است </w:t>
      </w:r>
      <w:r w:rsidRPr="00577EA2">
        <w:rPr>
          <w:rFonts w:ascii="Times New Roman (Headings CS)" w:hAnsi="Times New Roman (Headings CS)" w:cs="B Mitra" w:hint="eastAsia"/>
          <w:sz w:val="26"/>
          <w:szCs w:val="26"/>
          <w:rtl/>
        </w:rPr>
        <w:t>اما</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hint="eastAsia"/>
          <w:sz w:val="26"/>
          <w:szCs w:val="26"/>
          <w:rtl/>
        </w:rPr>
        <w:t>تحق</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قات</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که تمام موارد </w:t>
      </w:r>
      <w:r w:rsidRPr="00577EA2">
        <w:rPr>
          <w:rFonts w:ascii="Times New Roman (Headings CS)" w:hAnsi="Times New Roman (Headings CS)" w:cs="B Mitra" w:hint="cs"/>
          <w:sz w:val="26"/>
          <w:szCs w:val="26"/>
          <w:rtl/>
        </w:rPr>
        <w:t>اعم از پرخاشگر و انزواطلبی را در ارتباط با اعتیاد به بازی های رایانه ای به طور تلفیقی و به صورت مقایسه ای بررسی کندوت</w:t>
      </w:r>
      <w:r w:rsidRPr="00577EA2">
        <w:rPr>
          <w:rFonts w:ascii="Times New Roman (Headings CS)" w:hAnsi="Times New Roman (Headings CS)" w:cs="B Mitra"/>
          <w:sz w:val="26"/>
          <w:szCs w:val="26"/>
          <w:rtl/>
        </w:rPr>
        <w:t xml:space="preserve">حت پوشش قرار دهد،کمتر وجود </w:t>
      </w:r>
      <w:r w:rsidRPr="00577EA2">
        <w:rPr>
          <w:rFonts w:ascii="Times New Roman (Headings CS)" w:hAnsi="Times New Roman (Headings CS)" w:cs="B Mitra"/>
          <w:sz w:val="26"/>
          <w:szCs w:val="26"/>
          <w:rtl/>
        </w:rPr>
        <w:lastRenderedPageBreak/>
        <w:t>دارد.</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 xml:space="preserve">لذا </w:t>
      </w:r>
      <w:r w:rsidRPr="00577EA2">
        <w:rPr>
          <w:rFonts w:ascii="Times New Roman (Headings CS)" w:hAnsi="Times New Roman (Headings CS)" w:cs="B Mitra" w:hint="cs"/>
          <w:sz w:val="26"/>
          <w:szCs w:val="26"/>
          <w:rtl/>
        </w:rPr>
        <w:t>پژوهش حاضر در پی پاسخ به این سوال است</w:t>
      </w:r>
      <w:r w:rsidRPr="00577EA2">
        <w:rPr>
          <w:rFonts w:ascii="Times New Roman (Headings CS)" w:hAnsi="Times New Roman (Headings CS)" w:cs="B Mitra"/>
          <w:sz w:val="26"/>
          <w:szCs w:val="26"/>
          <w:rtl/>
        </w:rPr>
        <w:t xml:space="preserve"> که،</w:t>
      </w:r>
      <w:r w:rsidRPr="00577EA2">
        <w:rPr>
          <w:rFonts w:ascii="Times New Roman (Headings CS)" w:hAnsi="Times New Roman (Headings CS)" w:cs="B Mitra" w:hint="cs"/>
          <w:sz w:val="26"/>
          <w:szCs w:val="26"/>
          <w:rtl/>
        </w:rPr>
        <w:t xml:space="preserve"> </w:t>
      </w:r>
      <w:r w:rsidRPr="00577EA2">
        <w:rPr>
          <w:rFonts w:ascii="Times New Roman (Headings CS)" w:hAnsi="Times New Roman (Headings CS)" w:cs="B Mitra"/>
          <w:sz w:val="26"/>
          <w:szCs w:val="26"/>
          <w:rtl/>
        </w:rPr>
        <w:t>آ</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w:t>
      </w:r>
      <w:r w:rsidRPr="00577EA2">
        <w:rPr>
          <w:rFonts w:ascii="Times New Roman (Headings CS)" w:hAnsi="Times New Roman (Headings CS)" w:cs="B Mitra" w:hint="cs"/>
          <w:sz w:val="26"/>
          <w:szCs w:val="26"/>
          <w:rtl/>
        </w:rPr>
        <w:t xml:space="preserve"> بین</w:t>
      </w:r>
      <w:r w:rsidRPr="00577EA2">
        <w:rPr>
          <w:rFonts w:ascii="Times New Roman (Headings CS)" w:hAnsi="Times New Roman (Headings CS)" w:cs="B Mitra"/>
          <w:sz w:val="26"/>
          <w:szCs w:val="26"/>
          <w:rtl/>
        </w:rPr>
        <w:t xml:space="preserve"> پرخاشگر</w:t>
      </w:r>
      <w:r w:rsidRPr="00577EA2">
        <w:rPr>
          <w:rFonts w:ascii="Times New Roman (Headings CS)" w:hAnsi="Times New Roman (Headings CS)" w:cs="B Mitra" w:hint="cs"/>
          <w:sz w:val="26"/>
          <w:szCs w:val="26"/>
          <w:rtl/>
        </w:rPr>
        <w:t xml:space="preserve">ی و </w:t>
      </w:r>
      <w:r w:rsidRPr="00577EA2">
        <w:rPr>
          <w:rFonts w:ascii="Times New Roman (Headings CS)" w:hAnsi="Times New Roman (Headings CS)" w:cs="B Mitra" w:hint="eastAsia"/>
          <w:sz w:val="26"/>
          <w:szCs w:val="26"/>
          <w:rtl/>
        </w:rPr>
        <w:t>انزواطلب</w:t>
      </w:r>
      <w:r w:rsidRPr="00577EA2">
        <w:rPr>
          <w:rFonts w:ascii="Times New Roman (Headings CS)" w:hAnsi="Times New Roman (Headings CS)" w:cs="B Mitra" w:hint="cs"/>
          <w:sz w:val="26"/>
          <w:szCs w:val="26"/>
          <w:rtl/>
        </w:rPr>
        <w:t xml:space="preserve">ی </w:t>
      </w:r>
      <w:r w:rsidRPr="00577EA2">
        <w:rPr>
          <w:rFonts w:ascii="Times New Roman (Headings CS)" w:hAnsi="Times New Roman (Headings CS)" w:cs="B Mitra"/>
          <w:sz w:val="26"/>
          <w:szCs w:val="26"/>
          <w:rtl/>
        </w:rPr>
        <w:t>در کودکان معتاد به باز</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ها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را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انه</w:t>
      </w:r>
      <w:r w:rsidRPr="00577EA2">
        <w:rPr>
          <w:rFonts w:ascii="Times New Roman (Headings CS)" w:hAnsi="Times New Roman (Headings CS)" w:cs="B Mitra"/>
          <w:sz w:val="26"/>
          <w:szCs w:val="26"/>
          <w:rtl/>
        </w:rPr>
        <w:t xml:space="preserve"> ا</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w:t>
      </w:r>
      <w:r w:rsidRPr="00577EA2">
        <w:rPr>
          <w:rFonts w:ascii="Times New Roman (Headings CS)" w:hAnsi="Times New Roman (Headings CS)" w:cs="B Mitra" w:hint="cs"/>
          <w:sz w:val="26"/>
          <w:szCs w:val="26"/>
          <w:rtl/>
        </w:rPr>
        <w:t xml:space="preserve">و </w:t>
      </w:r>
      <w:r w:rsidRPr="00577EA2">
        <w:rPr>
          <w:rFonts w:ascii="Times New Roman (Headings CS)" w:hAnsi="Times New Roman (Headings CS)" w:cs="B Mitra"/>
          <w:sz w:val="26"/>
          <w:szCs w:val="26"/>
          <w:rtl/>
        </w:rPr>
        <w:t>کودکان عاد</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sz w:val="26"/>
          <w:szCs w:val="26"/>
          <w:rtl/>
        </w:rPr>
        <w:t xml:space="preserve"> تفاوت معنادار</w:t>
      </w:r>
      <w:r w:rsidRPr="00577EA2">
        <w:rPr>
          <w:rFonts w:ascii="Times New Roman (Headings CS)" w:hAnsi="Times New Roman (Headings CS)" w:cs="B Mitra" w:hint="cs"/>
          <w:sz w:val="26"/>
          <w:szCs w:val="26"/>
          <w:rtl/>
        </w:rPr>
        <w:t>ی وجود</w:t>
      </w:r>
      <w:r w:rsidRPr="00577EA2">
        <w:rPr>
          <w:rFonts w:ascii="Times New Roman (Headings CS)" w:hAnsi="Times New Roman (Headings CS)" w:cs="B Mitra"/>
          <w:sz w:val="26"/>
          <w:szCs w:val="26"/>
          <w:rtl/>
        </w:rPr>
        <w:t xml:space="preserve"> دارد </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اخ</w:t>
      </w:r>
      <w:r w:rsidRPr="00577EA2">
        <w:rPr>
          <w:rFonts w:ascii="Times New Roman (Headings CS)" w:hAnsi="Times New Roman (Headings CS)" w:cs="B Mitra" w:hint="cs"/>
          <w:sz w:val="26"/>
          <w:szCs w:val="26"/>
          <w:rtl/>
        </w:rPr>
        <w:t>ی</w:t>
      </w:r>
      <w:r w:rsidRPr="00577EA2">
        <w:rPr>
          <w:rFonts w:ascii="Times New Roman (Headings CS)" w:hAnsi="Times New Roman (Headings CS)" w:cs="B Mitra" w:hint="eastAsia"/>
          <w:sz w:val="26"/>
          <w:szCs w:val="26"/>
          <w:rtl/>
        </w:rPr>
        <w:t>ر؟</w:t>
      </w:r>
    </w:p>
    <w:p w14:paraId="71D2B259" w14:textId="77777777" w:rsidR="007A41CC" w:rsidRDefault="007A41CC" w:rsidP="008877EF">
      <w:pPr>
        <w:pStyle w:val="BodyText3"/>
        <w:bidi/>
        <w:ind w:left="-2"/>
        <w:rPr>
          <w:rFonts w:cs="B Mitra"/>
          <w:sz w:val="22"/>
          <w:szCs w:val="26"/>
          <w:rtl/>
        </w:rPr>
      </w:pPr>
    </w:p>
    <w:p w14:paraId="242032B5" w14:textId="4C5FF7CC" w:rsidR="008877EF" w:rsidRPr="008877EF" w:rsidRDefault="008877EF" w:rsidP="008877EF">
      <w:pPr>
        <w:pStyle w:val="BodyText"/>
        <w:tabs>
          <w:tab w:val="right" w:pos="555"/>
        </w:tabs>
        <w:bidi/>
        <w:ind w:left="-2"/>
        <w:jc w:val="left"/>
        <w:rPr>
          <w:rFonts w:cs="B Titr"/>
          <w:b/>
          <w:bCs/>
          <w:sz w:val="22"/>
          <w:szCs w:val="24"/>
          <w:rtl/>
        </w:rPr>
      </w:pPr>
      <w:r>
        <w:rPr>
          <w:rFonts w:cs="B Titr" w:hint="cs"/>
          <w:b/>
          <w:bCs/>
          <w:sz w:val="22"/>
          <w:szCs w:val="24"/>
          <w:rtl/>
        </w:rPr>
        <w:t xml:space="preserve">2- </w:t>
      </w:r>
      <w:r w:rsidRPr="008877EF">
        <w:rPr>
          <w:rFonts w:cs="B Titr" w:hint="cs"/>
          <w:b/>
          <w:bCs/>
          <w:sz w:val="22"/>
          <w:szCs w:val="24"/>
          <w:rtl/>
        </w:rPr>
        <w:t>روش‌شناسی تحقیق</w:t>
      </w:r>
    </w:p>
    <w:p w14:paraId="02461CB4" w14:textId="55BF937C" w:rsidR="008877EF" w:rsidRDefault="008877EF" w:rsidP="008877EF">
      <w:pPr>
        <w:bidi/>
        <w:ind w:firstLine="567"/>
        <w:jc w:val="both"/>
        <w:rPr>
          <w:rFonts w:ascii="Times New Roman (Headings CS)" w:hAnsi="Times New Roman (Headings CS)" w:cs="B Mitra"/>
          <w:sz w:val="26"/>
          <w:szCs w:val="26"/>
        </w:rPr>
      </w:pPr>
      <w:r w:rsidRPr="008877EF">
        <w:rPr>
          <w:rFonts w:asciiTheme="majorBidi" w:hAnsiTheme="majorBidi" w:cs="B Mitra"/>
          <w:sz w:val="26"/>
          <w:szCs w:val="26"/>
          <w:rtl/>
        </w:rPr>
        <w:t>روش پژوهش از نوع</w:t>
      </w:r>
      <w:r w:rsidRPr="008877EF">
        <w:rPr>
          <w:rFonts w:asciiTheme="majorBidi" w:hAnsiTheme="majorBidi" w:cs="B Mitra" w:hint="cs"/>
          <w:sz w:val="26"/>
          <w:szCs w:val="26"/>
          <w:rtl/>
        </w:rPr>
        <w:t xml:space="preserve"> توصیفی-</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پس</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رویدادی</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علی-</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مقایسه</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ای</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بوده</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است</w:t>
      </w:r>
      <w:r w:rsidRPr="008877EF">
        <w:rPr>
          <w:rFonts w:asciiTheme="majorBidi" w:hAnsiTheme="majorBidi" w:cs="B Mitra"/>
          <w:sz w:val="26"/>
          <w:szCs w:val="26"/>
          <w:rtl/>
        </w:rPr>
        <w:t>.</w:t>
      </w:r>
      <w:r w:rsidRPr="008877EF">
        <w:rPr>
          <w:rFonts w:asciiTheme="majorBidi" w:hAnsiTheme="majorBidi" w:cs="B Mitra" w:hint="cs"/>
          <w:sz w:val="26"/>
          <w:szCs w:val="26"/>
          <w:rtl/>
        </w:rPr>
        <w:t xml:space="preserve"> </w:t>
      </w:r>
      <w:r w:rsidRPr="008877EF">
        <w:rPr>
          <w:rFonts w:asciiTheme="majorBidi" w:hAnsiTheme="majorBidi" w:cs="B Mitra"/>
          <w:sz w:val="26"/>
          <w:szCs w:val="26"/>
          <w:rtl/>
        </w:rPr>
        <w:t>جامعه آماری پژوهش کلیه</w:t>
      </w:r>
      <w:r w:rsidRPr="008877EF">
        <w:rPr>
          <w:rFonts w:asciiTheme="majorBidi" w:hAnsiTheme="majorBidi" w:cs="B Mitra" w:hint="cs"/>
          <w:sz w:val="26"/>
          <w:szCs w:val="26"/>
          <w:rtl/>
        </w:rPr>
        <w:t xml:space="preserve"> دانش</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آموزان دختر و پسر</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دوره</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ی</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ابتدایی</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شهر</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اصفهان</w:t>
      </w:r>
      <w:r w:rsidRPr="008877EF">
        <w:rPr>
          <w:rFonts w:asciiTheme="majorBidi" w:hAnsiTheme="majorBidi" w:cs="B Mitra"/>
          <w:sz w:val="26"/>
          <w:szCs w:val="26"/>
          <w:rtl/>
        </w:rPr>
        <w:t xml:space="preserve"> </w:t>
      </w:r>
      <w:r w:rsidRPr="008877EF">
        <w:rPr>
          <w:rFonts w:asciiTheme="majorBidi" w:hAnsiTheme="majorBidi" w:cs="B Mitra" w:hint="cs"/>
          <w:sz w:val="26"/>
          <w:szCs w:val="26"/>
          <w:rtl/>
        </w:rPr>
        <w:t xml:space="preserve">بودند که به شیوه در دسترس دو ناحیه آموزش پرورش 3 و 5 از بین نواحی آموزش پرورش اصفهان انتخاب گردید و سپس از بین این دو ناحیه انتخاب شدند. پس از توزیع پرسشنامه ها بین دانش آموزان، </w:t>
      </w:r>
      <w:r w:rsidRPr="008877EF">
        <w:rPr>
          <w:rFonts w:ascii="Times New Roman (Headings CS)" w:hAnsi="Times New Roman (Headings CS)" w:cs="B Mitra" w:hint="cs"/>
          <w:sz w:val="26"/>
          <w:szCs w:val="26"/>
          <w:rtl/>
        </w:rPr>
        <w:t>از طریق محاسبه میانگین وانحراف استاندارد داده ها، دوانحراف استاندارد بالاتر از میانگین، معتاد به بازی های رایانه ای شناخته شدند و دوانحراف استاندارد پایینتر از میانگین،عادی طلقی گردیدند.</w:t>
      </w:r>
      <w:r w:rsidRPr="008877EF">
        <w:rPr>
          <w:rFonts w:ascii="Times New Roman (Headings CS)" w:hAnsi="Times New Roman (Headings CS)" w:cs="B Mitra"/>
          <w:sz w:val="26"/>
          <w:szCs w:val="26"/>
          <w:rtl/>
        </w:rPr>
        <w:t>ازا</w:t>
      </w:r>
      <w:r w:rsidRPr="008877EF">
        <w:rPr>
          <w:rFonts w:ascii="Times New Roman (Headings CS)" w:hAnsi="Times New Roman (Headings CS)" w:cs="B Mitra" w:hint="cs"/>
          <w:sz w:val="26"/>
          <w:szCs w:val="26"/>
          <w:rtl/>
        </w:rPr>
        <w:t>ی</w:t>
      </w:r>
      <w:r w:rsidRPr="008877EF">
        <w:rPr>
          <w:rFonts w:ascii="Times New Roman (Headings CS)" w:hAnsi="Times New Roman (Headings CS)" w:cs="B Mitra" w:hint="eastAsia"/>
          <w:sz w:val="26"/>
          <w:szCs w:val="26"/>
          <w:rtl/>
        </w:rPr>
        <w:t>ن</w:t>
      </w:r>
      <w:r w:rsidRPr="008877EF">
        <w:rPr>
          <w:rFonts w:ascii="Times New Roman (Headings CS)" w:hAnsi="Times New Roman (Headings CS)" w:cs="B Mitra"/>
          <w:sz w:val="26"/>
          <w:szCs w:val="26"/>
          <w:rtl/>
        </w:rPr>
        <w:t xml:space="preserve"> تعداد</w:t>
      </w:r>
      <w:r w:rsidRPr="008877EF">
        <w:rPr>
          <w:rFonts w:ascii="Times New Roman (Headings CS)" w:hAnsi="Times New Roman (Headings CS)" w:cs="B Mitra" w:hint="cs"/>
          <w:sz w:val="26"/>
          <w:szCs w:val="26"/>
          <w:rtl/>
        </w:rPr>
        <w:t>70 ن</w:t>
      </w:r>
      <w:r w:rsidRPr="008877EF">
        <w:rPr>
          <w:rFonts w:ascii="Times New Roman (Headings CS)" w:hAnsi="Times New Roman (Headings CS)" w:cs="B Mitra"/>
          <w:sz w:val="26"/>
          <w:szCs w:val="26"/>
          <w:rtl/>
        </w:rPr>
        <w:t>فرمعتاد به باز</w:t>
      </w:r>
      <w:r w:rsidRPr="008877EF">
        <w:rPr>
          <w:rFonts w:ascii="Times New Roman (Headings CS)" w:hAnsi="Times New Roman (Headings CS)" w:cs="B Mitra" w:hint="cs"/>
          <w:sz w:val="26"/>
          <w:szCs w:val="26"/>
          <w:rtl/>
        </w:rPr>
        <w:t>ی</w:t>
      </w:r>
      <w:r w:rsidRPr="008877EF">
        <w:rPr>
          <w:rFonts w:ascii="Times New Roman (Headings CS)" w:hAnsi="Times New Roman (Headings CS)" w:cs="B Mitra"/>
          <w:sz w:val="26"/>
          <w:szCs w:val="26"/>
          <w:rtl/>
        </w:rPr>
        <w:t xml:space="preserve"> ها</w:t>
      </w:r>
      <w:r w:rsidRPr="008877EF">
        <w:rPr>
          <w:rFonts w:ascii="Times New Roman (Headings CS)" w:hAnsi="Times New Roman (Headings CS)" w:cs="B Mitra" w:hint="cs"/>
          <w:sz w:val="26"/>
          <w:szCs w:val="26"/>
          <w:rtl/>
        </w:rPr>
        <w:t>ی</w:t>
      </w:r>
      <w:r w:rsidRPr="008877EF">
        <w:rPr>
          <w:rFonts w:ascii="Times New Roman (Headings CS)" w:hAnsi="Times New Roman (Headings CS)" w:cs="B Mitra"/>
          <w:sz w:val="26"/>
          <w:szCs w:val="26"/>
          <w:rtl/>
        </w:rPr>
        <w:t xml:space="preserve"> را</w:t>
      </w:r>
      <w:r w:rsidRPr="008877EF">
        <w:rPr>
          <w:rFonts w:ascii="Times New Roman (Headings CS)" w:hAnsi="Times New Roman (Headings CS)" w:cs="B Mitra" w:hint="cs"/>
          <w:sz w:val="26"/>
          <w:szCs w:val="26"/>
          <w:rtl/>
        </w:rPr>
        <w:t>ی</w:t>
      </w:r>
      <w:r w:rsidRPr="008877EF">
        <w:rPr>
          <w:rFonts w:ascii="Times New Roman (Headings CS)" w:hAnsi="Times New Roman (Headings CS)" w:cs="B Mitra" w:hint="eastAsia"/>
          <w:sz w:val="26"/>
          <w:szCs w:val="26"/>
          <w:rtl/>
        </w:rPr>
        <w:t>انه</w:t>
      </w:r>
      <w:r w:rsidRPr="008877EF">
        <w:rPr>
          <w:rFonts w:ascii="Times New Roman (Headings CS)" w:hAnsi="Times New Roman (Headings CS)" w:cs="B Mitra"/>
          <w:sz w:val="26"/>
          <w:szCs w:val="26"/>
          <w:rtl/>
        </w:rPr>
        <w:t xml:space="preserve"> ا</w:t>
      </w:r>
      <w:r w:rsidRPr="008877EF">
        <w:rPr>
          <w:rFonts w:ascii="Times New Roman (Headings CS)" w:hAnsi="Times New Roman (Headings CS)" w:cs="B Mitra" w:hint="cs"/>
          <w:sz w:val="26"/>
          <w:szCs w:val="26"/>
          <w:rtl/>
        </w:rPr>
        <w:t>ی</w:t>
      </w:r>
      <w:r w:rsidRPr="008877EF">
        <w:rPr>
          <w:rFonts w:ascii="Times New Roman (Headings CS)" w:hAnsi="Times New Roman (Headings CS)" w:cs="B Mitra"/>
          <w:sz w:val="26"/>
          <w:szCs w:val="26"/>
          <w:rtl/>
        </w:rPr>
        <w:t xml:space="preserve"> و</w:t>
      </w:r>
      <w:r w:rsidRPr="008877EF">
        <w:rPr>
          <w:rFonts w:ascii="Times New Roman (Headings CS)" w:hAnsi="Times New Roman (Headings CS)" w:cs="B Mitra" w:hint="cs"/>
          <w:sz w:val="26"/>
          <w:szCs w:val="26"/>
          <w:rtl/>
        </w:rPr>
        <w:t xml:space="preserve">70 </w:t>
      </w:r>
      <w:r w:rsidRPr="008877EF">
        <w:rPr>
          <w:rFonts w:ascii="Times New Roman (Headings CS)" w:hAnsi="Times New Roman (Headings CS)" w:cs="B Mitra"/>
          <w:sz w:val="26"/>
          <w:szCs w:val="26"/>
          <w:rtl/>
        </w:rPr>
        <w:t>نفرکودکان عاد</w:t>
      </w:r>
      <w:r w:rsidRPr="008877EF">
        <w:rPr>
          <w:rFonts w:ascii="Times New Roman (Headings CS)" w:hAnsi="Times New Roman (Headings CS)" w:cs="B Mitra" w:hint="cs"/>
          <w:sz w:val="26"/>
          <w:szCs w:val="26"/>
          <w:rtl/>
        </w:rPr>
        <w:t>ی</w:t>
      </w:r>
      <w:r w:rsidRPr="008877EF">
        <w:rPr>
          <w:rFonts w:ascii="Times New Roman (Headings CS)" w:hAnsi="Times New Roman (Headings CS)" w:cs="B Mitra"/>
          <w:sz w:val="26"/>
          <w:szCs w:val="26"/>
          <w:rtl/>
        </w:rPr>
        <w:t xml:space="preserve"> </w:t>
      </w:r>
      <w:r w:rsidRPr="008877EF">
        <w:rPr>
          <w:rFonts w:ascii="Times New Roman (Headings CS)" w:hAnsi="Times New Roman (Headings CS)" w:cs="B Mitra" w:hint="cs"/>
          <w:sz w:val="26"/>
          <w:szCs w:val="26"/>
          <w:rtl/>
        </w:rPr>
        <w:t>بودند که از طریق پرسشنامه اعتیاد به بازیهای رایانه ای، دانش آموزان معتاد به بازی های رایانه ای از دانش آموزان عادی جدا شدند.</w:t>
      </w:r>
    </w:p>
    <w:p w14:paraId="3189E386" w14:textId="77777777" w:rsidR="00E7615F" w:rsidRPr="008877EF" w:rsidRDefault="00E7615F" w:rsidP="00E7615F">
      <w:pPr>
        <w:bidi/>
        <w:ind w:firstLine="567"/>
        <w:jc w:val="both"/>
        <w:rPr>
          <w:rFonts w:asciiTheme="majorBidi" w:hAnsiTheme="majorBidi" w:cs="B Mitra"/>
          <w:sz w:val="26"/>
          <w:szCs w:val="26"/>
          <w:rtl/>
        </w:rPr>
      </w:pPr>
    </w:p>
    <w:p w14:paraId="56C7DBCA" w14:textId="588082F9" w:rsidR="008877EF" w:rsidRPr="008877EF" w:rsidRDefault="008877EF" w:rsidP="008877EF">
      <w:pPr>
        <w:tabs>
          <w:tab w:val="right" w:pos="567"/>
        </w:tabs>
        <w:bidi/>
        <w:rPr>
          <w:rFonts w:cs="B Titr"/>
          <w:b/>
          <w:bCs/>
          <w:sz w:val="22"/>
          <w:rtl/>
          <w:lang w:val="x-none" w:eastAsia="x-none"/>
        </w:rPr>
      </w:pPr>
      <w:r w:rsidRPr="008877EF">
        <w:rPr>
          <w:rFonts w:cs="B Titr" w:hint="cs"/>
          <w:b/>
          <w:bCs/>
          <w:sz w:val="22"/>
          <w:rtl/>
          <w:lang w:val="x-none" w:eastAsia="x-none"/>
        </w:rPr>
        <w:t>3- ابزار پژوهش</w:t>
      </w:r>
    </w:p>
    <w:p w14:paraId="4C47A947" w14:textId="77777777" w:rsidR="008877EF" w:rsidRPr="00EB7581" w:rsidRDefault="008877EF" w:rsidP="00EB7581">
      <w:pPr>
        <w:widowControl w:val="0"/>
        <w:tabs>
          <w:tab w:val="center" w:pos="4796"/>
          <w:tab w:val="right" w:pos="7892"/>
        </w:tabs>
        <w:bidi/>
        <w:jc w:val="both"/>
        <w:rPr>
          <w:rFonts w:ascii="Times New Roman (Headings CS)" w:hAnsi="Times New Roman (Headings CS)" w:cs="B Mitra"/>
          <w:sz w:val="26"/>
          <w:szCs w:val="26"/>
          <w:rtl/>
        </w:rPr>
      </w:pPr>
      <w:r w:rsidRPr="00EB7581">
        <w:rPr>
          <w:rFonts w:ascii="Times New Roman (Headings CS)" w:hAnsi="Times New Roman (Headings CS)" w:cs="B Mitra"/>
          <w:b/>
          <w:bCs/>
          <w:sz w:val="26"/>
          <w:szCs w:val="26"/>
          <w:rtl/>
        </w:rPr>
        <w:t>پرسشنامه اعت</w:t>
      </w:r>
      <w:r w:rsidRPr="00EB7581">
        <w:rPr>
          <w:rFonts w:ascii="Times New Roman (Headings CS)" w:hAnsi="Times New Roman (Headings CS)" w:cs="B Mitra" w:hint="cs"/>
          <w:b/>
          <w:bCs/>
          <w:sz w:val="26"/>
          <w:szCs w:val="26"/>
          <w:rtl/>
        </w:rPr>
        <w:t>ی</w:t>
      </w:r>
      <w:r w:rsidRPr="00EB7581">
        <w:rPr>
          <w:rFonts w:ascii="Times New Roman (Headings CS)" w:hAnsi="Times New Roman (Headings CS)" w:cs="B Mitra" w:hint="eastAsia"/>
          <w:b/>
          <w:bCs/>
          <w:sz w:val="26"/>
          <w:szCs w:val="26"/>
          <w:rtl/>
        </w:rPr>
        <w:t>اد</w:t>
      </w:r>
      <w:r w:rsidRPr="00EB7581">
        <w:rPr>
          <w:rFonts w:ascii="Times New Roman (Headings CS)" w:hAnsi="Times New Roman (Headings CS)" w:cs="B Mitra"/>
          <w:b/>
          <w:bCs/>
          <w:sz w:val="26"/>
          <w:szCs w:val="26"/>
          <w:rtl/>
        </w:rPr>
        <w:t xml:space="preserve"> به باز</w:t>
      </w:r>
      <w:r w:rsidRPr="00EB7581">
        <w:rPr>
          <w:rFonts w:ascii="Times New Roman (Headings CS)" w:hAnsi="Times New Roman (Headings CS)" w:cs="B Mitra" w:hint="cs"/>
          <w:b/>
          <w:bCs/>
          <w:sz w:val="26"/>
          <w:szCs w:val="26"/>
          <w:rtl/>
        </w:rPr>
        <w:t>ی</w:t>
      </w:r>
      <w:r w:rsidRPr="00EB7581">
        <w:rPr>
          <w:rFonts w:ascii="Times New Roman (Headings CS)" w:hAnsi="Times New Roman (Headings CS)" w:cs="B Mitra"/>
          <w:b/>
          <w:bCs/>
          <w:sz w:val="26"/>
          <w:szCs w:val="26"/>
          <w:rtl/>
        </w:rPr>
        <w:t xml:space="preserve"> ها</w:t>
      </w:r>
      <w:r w:rsidRPr="00EB7581">
        <w:rPr>
          <w:rFonts w:ascii="Times New Roman (Headings CS)" w:hAnsi="Times New Roman (Headings CS)" w:cs="B Mitra" w:hint="cs"/>
          <w:b/>
          <w:bCs/>
          <w:sz w:val="26"/>
          <w:szCs w:val="26"/>
          <w:rtl/>
        </w:rPr>
        <w:t>ی</w:t>
      </w:r>
      <w:r w:rsidRPr="00EB7581">
        <w:rPr>
          <w:rFonts w:ascii="Times New Roman (Headings CS)" w:hAnsi="Times New Roman (Headings CS)" w:cs="B Mitra"/>
          <w:b/>
          <w:bCs/>
          <w:sz w:val="26"/>
          <w:szCs w:val="26"/>
          <w:rtl/>
        </w:rPr>
        <w:t xml:space="preserve"> را</w:t>
      </w:r>
      <w:r w:rsidRPr="00EB7581">
        <w:rPr>
          <w:rFonts w:ascii="Times New Roman (Headings CS)" w:hAnsi="Times New Roman (Headings CS)" w:cs="B Mitra" w:hint="cs"/>
          <w:b/>
          <w:bCs/>
          <w:sz w:val="26"/>
          <w:szCs w:val="26"/>
          <w:rtl/>
        </w:rPr>
        <w:t>ی</w:t>
      </w:r>
      <w:r w:rsidRPr="00EB7581">
        <w:rPr>
          <w:rFonts w:ascii="Times New Roman (Headings CS)" w:hAnsi="Times New Roman (Headings CS)" w:cs="B Mitra" w:hint="eastAsia"/>
          <w:b/>
          <w:bCs/>
          <w:sz w:val="26"/>
          <w:szCs w:val="26"/>
          <w:rtl/>
        </w:rPr>
        <w:t>انه</w:t>
      </w:r>
      <w:r w:rsidRPr="00EB7581">
        <w:rPr>
          <w:rFonts w:ascii="Times New Roman (Headings CS)" w:hAnsi="Times New Roman (Headings CS)" w:cs="B Mitra"/>
          <w:b/>
          <w:bCs/>
          <w:sz w:val="26"/>
          <w:szCs w:val="26"/>
          <w:rtl/>
        </w:rPr>
        <w:t xml:space="preserve"> ا</w:t>
      </w:r>
      <w:r w:rsidRPr="00EB7581">
        <w:rPr>
          <w:rFonts w:ascii="Times New Roman (Headings CS)" w:hAnsi="Times New Roman (Headings CS)" w:cs="B Mitra" w:hint="cs"/>
          <w:b/>
          <w:bCs/>
          <w:sz w:val="26"/>
          <w:szCs w:val="26"/>
          <w:rtl/>
        </w:rPr>
        <w:t>ی</w:t>
      </w:r>
      <w:r w:rsidRPr="00EB7581">
        <w:rPr>
          <w:rFonts w:ascii="Times New Roman (Headings CS)" w:hAnsi="Times New Roman (Headings CS)" w:cs="B Mitra"/>
          <w:b/>
          <w:bCs/>
          <w:sz w:val="26"/>
          <w:szCs w:val="26"/>
          <w:rtl/>
        </w:rPr>
        <w:t xml:space="preserve"> فرهاد</w:t>
      </w:r>
      <w:r w:rsidRPr="00EB7581">
        <w:rPr>
          <w:rFonts w:ascii="Times New Roman (Headings CS)" w:hAnsi="Times New Roman (Headings CS)" w:cs="B Mitra" w:hint="cs"/>
          <w:b/>
          <w:bCs/>
          <w:sz w:val="26"/>
          <w:szCs w:val="26"/>
          <w:rtl/>
        </w:rPr>
        <w:t>ی</w:t>
      </w:r>
      <w:r w:rsidRPr="00EB7581">
        <w:rPr>
          <w:rFonts w:ascii="Times New Roman (Headings CS)" w:hAnsi="Times New Roman (Headings CS)" w:cs="B Mitra"/>
          <w:sz w:val="26"/>
          <w:szCs w:val="26"/>
          <w:rtl/>
        </w:rPr>
        <w:t>:ا</w:t>
      </w:r>
      <w:r w:rsidRPr="00EB7581">
        <w:rPr>
          <w:rFonts w:ascii="Times New Roman (Headings CS)" w:hAnsi="Times New Roman (Headings CS)" w:cs="B Mitra" w:hint="cs"/>
          <w:sz w:val="26"/>
          <w:szCs w:val="26"/>
          <w:rtl/>
        </w:rPr>
        <w:t>ی</w:t>
      </w:r>
      <w:r w:rsidRPr="00EB7581">
        <w:rPr>
          <w:rFonts w:ascii="Times New Roman (Headings CS)" w:hAnsi="Times New Roman (Headings CS)" w:cs="B Mitra" w:hint="eastAsia"/>
          <w:sz w:val="26"/>
          <w:szCs w:val="26"/>
          <w:rtl/>
        </w:rPr>
        <w:t>ن</w:t>
      </w:r>
      <w:r w:rsidRPr="00EB7581">
        <w:rPr>
          <w:rFonts w:ascii="Times New Roman (Headings CS)" w:hAnsi="Times New Roman (Headings CS)" w:cs="B Mitra"/>
          <w:sz w:val="26"/>
          <w:szCs w:val="26"/>
          <w:rtl/>
        </w:rPr>
        <w:t xml:space="preserve"> پرسشنامه </w:t>
      </w:r>
      <w:r w:rsidRPr="00EB7581">
        <w:rPr>
          <w:rFonts w:ascii="Times New Roman (Headings CS)" w:hAnsi="Times New Roman (Headings CS)" w:cs="B Mitra" w:hint="cs"/>
          <w:sz w:val="26"/>
          <w:szCs w:val="26"/>
          <w:rtl/>
        </w:rPr>
        <w:t xml:space="preserve">محقق ساخته  </w:t>
      </w:r>
      <w:r w:rsidRPr="00EB7581">
        <w:rPr>
          <w:rFonts w:ascii="Times New Roman (Headings CS)" w:hAnsi="Times New Roman (Headings CS)" w:cs="B Mitra"/>
          <w:sz w:val="26"/>
          <w:szCs w:val="26"/>
          <w:rtl/>
        </w:rPr>
        <w:t>توسط</w:t>
      </w:r>
      <w:r w:rsidRPr="00EB7581">
        <w:rPr>
          <w:rFonts w:ascii="Times New Roman (Headings CS)" w:hAnsi="Times New Roman (Headings CS)" w:cs="B Mitra" w:hint="cs"/>
          <w:sz w:val="26"/>
          <w:szCs w:val="26"/>
          <w:rtl/>
        </w:rPr>
        <w:t xml:space="preserve"> </w:t>
      </w:r>
      <w:r w:rsidRPr="00EB7581">
        <w:rPr>
          <w:rFonts w:ascii="Times New Roman (Headings CS)" w:hAnsi="Times New Roman (Headings CS)" w:cs="B Mitra" w:hint="eastAsia"/>
          <w:sz w:val="26"/>
          <w:szCs w:val="26"/>
          <w:rtl/>
        </w:rPr>
        <w:t>فرهاد</w:t>
      </w:r>
      <w:r w:rsidRPr="00EB7581">
        <w:rPr>
          <w:rFonts w:ascii="Times New Roman (Headings CS)" w:hAnsi="Times New Roman (Headings CS)" w:cs="B Mitra" w:hint="cs"/>
          <w:sz w:val="26"/>
          <w:szCs w:val="26"/>
          <w:rtl/>
        </w:rPr>
        <w:t>ی</w:t>
      </w:r>
      <w:r w:rsidRPr="00EB7581">
        <w:rPr>
          <w:rFonts w:ascii="Times New Roman (Headings CS)" w:hAnsi="Times New Roman (Headings CS)" w:cs="B Mitra"/>
          <w:sz w:val="26"/>
          <w:szCs w:val="26"/>
          <w:rtl/>
        </w:rPr>
        <w:t xml:space="preserve"> درسال 1395 ته</w:t>
      </w:r>
      <w:r w:rsidRPr="00EB7581">
        <w:rPr>
          <w:rFonts w:ascii="Times New Roman (Headings CS)" w:hAnsi="Times New Roman (Headings CS)" w:cs="B Mitra" w:hint="cs"/>
          <w:sz w:val="26"/>
          <w:szCs w:val="26"/>
          <w:rtl/>
        </w:rPr>
        <w:t>ی</w:t>
      </w:r>
      <w:r w:rsidRPr="00EB7581">
        <w:rPr>
          <w:rFonts w:ascii="Times New Roman (Headings CS)" w:hAnsi="Times New Roman (Headings CS)" w:cs="B Mitra" w:hint="eastAsia"/>
          <w:sz w:val="26"/>
          <w:szCs w:val="26"/>
          <w:rtl/>
        </w:rPr>
        <w:t>ه</w:t>
      </w:r>
      <w:r w:rsidRPr="00EB7581">
        <w:rPr>
          <w:rFonts w:ascii="Times New Roman (Headings CS)" w:hAnsi="Times New Roman (Headings CS)" w:cs="B Mitra"/>
          <w:sz w:val="26"/>
          <w:szCs w:val="26"/>
          <w:rtl/>
        </w:rPr>
        <w:t xml:space="preserve"> گرد</w:t>
      </w:r>
      <w:r w:rsidRPr="00EB7581">
        <w:rPr>
          <w:rFonts w:ascii="Times New Roman (Headings CS)" w:hAnsi="Times New Roman (Headings CS)" w:cs="B Mitra" w:hint="cs"/>
          <w:sz w:val="26"/>
          <w:szCs w:val="26"/>
          <w:rtl/>
        </w:rPr>
        <w:t>ی</w:t>
      </w:r>
      <w:r w:rsidRPr="00EB7581">
        <w:rPr>
          <w:rFonts w:ascii="Times New Roman (Headings CS)" w:hAnsi="Times New Roman (Headings CS)" w:cs="B Mitra" w:hint="eastAsia"/>
          <w:sz w:val="26"/>
          <w:szCs w:val="26"/>
          <w:rtl/>
        </w:rPr>
        <w:t>ده</w:t>
      </w:r>
      <w:r w:rsidRPr="00EB7581">
        <w:rPr>
          <w:rFonts w:ascii="Times New Roman (Headings CS)" w:hAnsi="Times New Roman (Headings CS)" w:cs="B Mitra"/>
          <w:sz w:val="26"/>
          <w:szCs w:val="26"/>
          <w:rtl/>
        </w:rPr>
        <w:t xml:space="preserve"> اس</w:t>
      </w:r>
      <w:r w:rsidRPr="00EB7581">
        <w:rPr>
          <w:rFonts w:ascii="Times New Roman (Headings CS)" w:hAnsi="Times New Roman (Headings CS)" w:cs="B Mitra" w:hint="cs"/>
          <w:sz w:val="26"/>
          <w:szCs w:val="26"/>
          <w:rtl/>
        </w:rPr>
        <w:t xml:space="preserve">ت و شامل 13 سؤال می باشد. همچنین کلیه سؤالات آن بر اساس یک طیف لیکرت 5 درجه ای (4= همیشه،3= اغلب، 2=گاهی ،1= به ندرت،0=هرگز) نمره گذاری شده است. دامنه نمرات در این پرسشنامه بین 0تا 52 می باشد. نمره بالاتر نشان دهنده اعتیاد بیشتر به بازی های رایانه ای می باشد.ضریب محاسبه شده آلفای کرونباخ جهت این پرسشنامه درپژوهش های پیشین 90/0 محاسبه شده است و در این پژوهش </w:t>
      </w:r>
      <w:r w:rsidRPr="00EB7581">
        <w:rPr>
          <w:rFonts w:ascii="Times New Roman (Headings CS)" w:hAnsi="Times New Roman (Headings CS)" w:cs="B Mitra"/>
          <w:sz w:val="26"/>
          <w:szCs w:val="26"/>
          <w:rtl/>
        </w:rPr>
        <w:t>905/0</w:t>
      </w:r>
      <w:r w:rsidRPr="00EB7581">
        <w:rPr>
          <w:rFonts w:ascii="Times New Roman (Headings CS)" w:hAnsi="Times New Roman (Headings CS)" w:cs="B Mitra" w:hint="cs"/>
          <w:sz w:val="26"/>
          <w:szCs w:val="26"/>
          <w:rtl/>
        </w:rPr>
        <w:t xml:space="preserve"> محاسبه گردید.</w:t>
      </w:r>
    </w:p>
    <w:p w14:paraId="7435F1EA" w14:textId="77777777" w:rsidR="008877EF" w:rsidRDefault="008877EF" w:rsidP="00EB7581">
      <w:pPr>
        <w:widowControl w:val="0"/>
        <w:tabs>
          <w:tab w:val="center" w:pos="4796"/>
          <w:tab w:val="right" w:pos="7892"/>
        </w:tabs>
        <w:bidi/>
        <w:jc w:val="both"/>
        <w:rPr>
          <w:rFonts w:ascii="Times New Roman (Headings CS)" w:hAnsi="Times New Roman (Headings CS)" w:cs="B Mitra"/>
          <w:sz w:val="26"/>
          <w:szCs w:val="26"/>
        </w:rPr>
      </w:pPr>
      <w:r w:rsidRPr="00EB7581">
        <w:rPr>
          <w:rFonts w:ascii="Times New Roman (Headings CS)" w:hAnsi="Times New Roman (Headings CS)" w:cs="B Mitra"/>
          <w:b/>
          <w:bCs/>
          <w:sz w:val="26"/>
          <w:szCs w:val="26"/>
          <w:rtl/>
        </w:rPr>
        <w:t>سیاهه رفتاری کودک از مجموعه فرم های موازی آخنباخ</w:t>
      </w:r>
      <w:r w:rsidRPr="00EB7581">
        <w:rPr>
          <w:rFonts w:ascii="Times New Roman (Headings CS)" w:hAnsi="Times New Roman (Headings CS)" w:cs="B Mitra" w:hint="cs"/>
          <w:b/>
          <w:bCs/>
          <w:sz w:val="26"/>
          <w:szCs w:val="26"/>
          <w:rtl/>
        </w:rPr>
        <w:t>(</w:t>
      </w:r>
      <w:r w:rsidRPr="00EB7581">
        <w:rPr>
          <w:rFonts w:ascii="Times New Roman (Headings CS)" w:hAnsi="Times New Roman (Headings CS)" w:cs="B Mitra"/>
          <w:sz w:val="26"/>
          <w:szCs w:val="26"/>
        </w:rPr>
        <w:t>ASEBA</w:t>
      </w:r>
      <w:r w:rsidRPr="00EB7581">
        <w:rPr>
          <w:rFonts w:ascii="Times New Roman (Headings CS)" w:hAnsi="Times New Roman (Headings CS)" w:cs="B Mitra" w:hint="cs"/>
          <w:b/>
          <w:bCs/>
          <w:sz w:val="26"/>
          <w:szCs w:val="26"/>
          <w:rtl/>
        </w:rPr>
        <w:t xml:space="preserve">) </w:t>
      </w:r>
      <w:r w:rsidRPr="00EB7581">
        <w:rPr>
          <w:rFonts w:ascii="Times New Roman (Headings CS)" w:hAnsi="Times New Roman (Headings CS)" w:cs="B Mitra" w:hint="cs"/>
          <w:sz w:val="26"/>
          <w:szCs w:val="26"/>
          <w:rtl/>
        </w:rPr>
        <w:t>:</w:t>
      </w:r>
      <w:r w:rsidRPr="00EB7581">
        <w:rPr>
          <w:rFonts w:ascii="Times New Roman (Headings CS)" w:hAnsi="Times New Roman (Headings CS)" w:cs="B Mitra"/>
          <w:sz w:val="26"/>
          <w:szCs w:val="26"/>
          <w:rtl/>
        </w:rPr>
        <w:t>مشکلات کودکان و نوجوانان را در 8 عامل اضطراب، انزوا، شکایت های جسمانی، مشکلات اجتماعی، مشکلات تفکر، مشکلات توجه، نادیده گرفتن قواعد و رفتار پرخاشگرانه ارزیابی می کند. دو عامل نادیده گرفتن قواعد و رفتار پرخاشگرانه عامل مرتبه دوم مشکلات برون سازی شده را تشکیل می دهند</w:t>
      </w:r>
      <w:r w:rsidRPr="00EB7581">
        <w:rPr>
          <w:rFonts w:ascii="Times New Roman (Headings CS)" w:hAnsi="Times New Roman (Headings CS)" w:cs="B Mitra"/>
          <w:sz w:val="26"/>
          <w:szCs w:val="26"/>
        </w:rPr>
        <w:t>.</w:t>
      </w:r>
      <w:r w:rsidRPr="00EB7581">
        <w:rPr>
          <w:rFonts w:ascii="Times New Roman (Headings CS)" w:hAnsi="Times New Roman (Headings CS)" w:cs="B Mitra" w:hint="cs"/>
          <w:sz w:val="26"/>
          <w:szCs w:val="26"/>
          <w:rtl/>
        </w:rPr>
        <w:t xml:space="preserve"> </w:t>
      </w:r>
      <w:r w:rsidRPr="00EB7581">
        <w:rPr>
          <w:rFonts w:ascii="Times New Roman (Headings CS)" w:hAnsi="Times New Roman (Headings CS)" w:cs="B Mitra"/>
          <w:sz w:val="26"/>
          <w:szCs w:val="26"/>
          <w:rtl/>
        </w:rPr>
        <w:t>این پرسشنامه مشکلات عاطفی</w:t>
      </w:r>
      <w:r w:rsidRPr="00EB7581">
        <w:rPr>
          <w:rFonts w:ascii="Times New Roman (Headings CS)" w:hAnsi="Times New Roman (Headings CS)" w:cs="B Mitra" w:hint="cs"/>
          <w:sz w:val="26"/>
          <w:szCs w:val="26"/>
          <w:rtl/>
        </w:rPr>
        <w:t>-</w:t>
      </w:r>
      <w:r w:rsidRPr="00EB7581">
        <w:rPr>
          <w:rFonts w:ascii="Times New Roman (Headings CS)" w:hAnsi="Times New Roman (Headings CS)" w:cs="B Mitra"/>
          <w:sz w:val="26"/>
          <w:szCs w:val="26"/>
          <w:rtl/>
        </w:rPr>
        <w:t>رفتاری و همچنین توانمندی ها و شایستگی های تحصیلی و اجتماعی کودکان 18-6 سال را از دیدگاه والدین مورد سنجش قرار می دهد و نوعاً در 20 الی 25 دقیقه تکمیل می شود(مینائی، 1384</w:t>
      </w:r>
      <w:r w:rsidRPr="00EB7581">
        <w:rPr>
          <w:rFonts w:ascii="Times New Roman (Headings CS)" w:hAnsi="Times New Roman (Headings CS)" w:cs="B Mitra" w:hint="cs"/>
          <w:sz w:val="26"/>
          <w:szCs w:val="26"/>
          <w:rtl/>
        </w:rPr>
        <w:t xml:space="preserve">). </w:t>
      </w:r>
      <w:r w:rsidRPr="00EB7581">
        <w:rPr>
          <w:rFonts w:ascii="Times New Roman (Headings CS)" w:hAnsi="Times New Roman (Headings CS)" w:cs="B Mitra"/>
          <w:sz w:val="26"/>
          <w:szCs w:val="26"/>
          <w:rtl/>
        </w:rPr>
        <w:t>این پرسشنامه 113 سوال در رابطه با انواع حالات رفتاری کودکان تشکیل شده است</w:t>
      </w:r>
      <w:r w:rsidRPr="00EB7581">
        <w:rPr>
          <w:rFonts w:ascii="Times New Roman (Headings CS)" w:hAnsi="Times New Roman (Headings CS)" w:cs="B Mitra"/>
          <w:sz w:val="26"/>
          <w:szCs w:val="26"/>
        </w:rPr>
        <w:t xml:space="preserve"> </w:t>
      </w:r>
      <w:r w:rsidRPr="00EB7581">
        <w:rPr>
          <w:rFonts w:ascii="Times New Roman (Headings CS)" w:hAnsi="Times New Roman (Headings CS)" w:cs="B Mitra" w:hint="cs"/>
          <w:sz w:val="26"/>
          <w:szCs w:val="26"/>
          <w:rtl/>
        </w:rPr>
        <w:t>،که البته جهت این پژوهش تنها از40 سؤال که تنها پرخاشگری ، انزواطلبی و اضطراب را می سنجید انتخاب شد. شیوه نمره گذاری این پرسشنامه</w:t>
      </w:r>
      <w:r w:rsidRPr="00EB7581">
        <w:rPr>
          <w:rFonts w:ascii="Times New Roman (Headings CS)" w:hAnsi="Times New Roman (Headings CS)" w:cs="B Mitra"/>
          <w:sz w:val="26"/>
          <w:szCs w:val="26"/>
          <w:rtl/>
        </w:rPr>
        <w:t xml:space="preserve"> به صورت لیکرت ۳ گزینه</w:t>
      </w:r>
      <w:r w:rsidRPr="00EB7581">
        <w:rPr>
          <w:rFonts w:ascii="Times New Roman (Headings CS)" w:hAnsi="Times New Roman (Headings CS)" w:cs="B Mitra"/>
          <w:sz w:val="26"/>
          <w:szCs w:val="26"/>
          <w:rtl/>
        </w:rPr>
        <w:softHyphen/>
        <w:t>ای از ۰ تا ۲ می</w:t>
      </w:r>
      <w:r w:rsidRPr="00EB7581">
        <w:rPr>
          <w:rFonts w:ascii="Times New Roman (Headings CS)" w:hAnsi="Times New Roman (Headings CS)" w:cs="B Mitra"/>
          <w:sz w:val="26"/>
          <w:szCs w:val="26"/>
          <w:rtl/>
        </w:rPr>
        <w:softHyphen/>
        <w:t>باشد. بدین ترتیب که نمره “۰” به مواردی تعلق می</w:t>
      </w:r>
      <w:r w:rsidRPr="00EB7581">
        <w:rPr>
          <w:rFonts w:ascii="Times New Roman (Headings CS)" w:hAnsi="Times New Roman (Headings CS)" w:cs="B Mitra"/>
          <w:sz w:val="26"/>
          <w:szCs w:val="26"/>
          <w:rtl/>
        </w:rPr>
        <w:softHyphen/>
        <w:t>گیرد که هرگز در رفتار کودک وجود ندارد؛ نمره “۱” به حالات و رفتارهایی داده</w:t>
      </w:r>
      <w:r w:rsidRPr="00EB7581">
        <w:rPr>
          <w:rFonts w:ascii="Cambria" w:hAnsi="Cambria" w:cs="Cambria" w:hint="cs"/>
          <w:sz w:val="26"/>
          <w:szCs w:val="26"/>
          <w:rtl/>
        </w:rPr>
        <w:t> </w:t>
      </w:r>
      <w:r w:rsidRPr="00EB7581">
        <w:rPr>
          <w:rFonts w:ascii="Times New Roman (Headings CS)" w:hAnsi="Times New Roman (Headings CS)" w:cs="B Mitra" w:hint="cs"/>
          <w:sz w:val="26"/>
          <w:szCs w:val="26"/>
          <w:rtl/>
        </w:rPr>
        <w:t>می</w:t>
      </w:r>
      <w:r w:rsidRPr="00EB7581">
        <w:rPr>
          <w:rFonts w:ascii="Times New Roman (Headings CS)" w:hAnsi="Times New Roman (Headings CS)" w:cs="B Mitra"/>
          <w:sz w:val="26"/>
          <w:szCs w:val="26"/>
          <w:rtl/>
        </w:rPr>
        <w:softHyphen/>
      </w:r>
      <w:r w:rsidRPr="00EB7581">
        <w:rPr>
          <w:rFonts w:ascii="Times New Roman (Headings CS)" w:hAnsi="Times New Roman (Headings CS)" w:cs="B Mitra" w:hint="cs"/>
          <w:sz w:val="26"/>
          <w:szCs w:val="26"/>
          <w:rtl/>
        </w:rPr>
        <w:t>شود</w:t>
      </w:r>
      <w:r w:rsidRPr="00EB7581">
        <w:rPr>
          <w:rFonts w:ascii="Times New Roman (Headings CS)" w:hAnsi="Times New Roman (Headings CS)" w:cs="B Mitra"/>
          <w:sz w:val="26"/>
          <w:szCs w:val="26"/>
          <w:rtl/>
        </w:rPr>
        <w:t xml:space="preserve"> </w:t>
      </w:r>
      <w:r w:rsidRPr="00EB7581">
        <w:rPr>
          <w:rFonts w:ascii="Times New Roman (Headings CS)" w:hAnsi="Times New Roman (Headings CS)" w:cs="B Mitra" w:hint="cs"/>
          <w:sz w:val="26"/>
          <w:szCs w:val="26"/>
          <w:rtl/>
        </w:rPr>
        <w:t>که</w:t>
      </w:r>
      <w:r w:rsidRPr="00EB7581">
        <w:rPr>
          <w:rFonts w:ascii="Times New Roman (Headings CS)" w:hAnsi="Times New Roman (Headings CS)" w:cs="B Mitra"/>
          <w:sz w:val="26"/>
          <w:szCs w:val="26"/>
          <w:rtl/>
        </w:rPr>
        <w:t xml:space="preserve"> </w:t>
      </w:r>
      <w:r w:rsidRPr="00EB7581">
        <w:rPr>
          <w:rFonts w:ascii="Times New Roman (Headings CS)" w:hAnsi="Times New Roman (Headings CS)" w:cs="B Mitra" w:hint="cs"/>
          <w:sz w:val="26"/>
          <w:szCs w:val="26"/>
          <w:rtl/>
        </w:rPr>
        <w:t>گاهی</w:t>
      </w:r>
      <w:r w:rsidRPr="00EB7581">
        <w:rPr>
          <w:rFonts w:ascii="Times New Roman (Headings CS)" w:hAnsi="Times New Roman (Headings CS)" w:cs="B Mitra"/>
          <w:sz w:val="26"/>
          <w:szCs w:val="26"/>
          <w:rtl/>
        </w:rPr>
        <w:t xml:space="preserve"> </w:t>
      </w:r>
      <w:r w:rsidRPr="00EB7581">
        <w:rPr>
          <w:rFonts w:ascii="Times New Roman (Headings CS)" w:hAnsi="Times New Roman (Headings CS)" w:cs="B Mitra" w:hint="cs"/>
          <w:sz w:val="26"/>
          <w:szCs w:val="26"/>
          <w:rtl/>
        </w:rPr>
        <w:t>اوق</w:t>
      </w:r>
      <w:r w:rsidRPr="00EB7581">
        <w:rPr>
          <w:rFonts w:ascii="Times New Roman (Headings CS)" w:hAnsi="Times New Roman (Headings CS)" w:cs="B Mitra"/>
          <w:sz w:val="26"/>
          <w:szCs w:val="26"/>
          <w:rtl/>
        </w:rPr>
        <w:t>ات در کودک مشاهده می</w:t>
      </w:r>
      <w:r w:rsidRPr="00EB7581">
        <w:rPr>
          <w:rFonts w:ascii="Times New Roman (Headings CS)" w:hAnsi="Times New Roman (Headings CS)" w:cs="B Mitra"/>
          <w:sz w:val="26"/>
          <w:szCs w:val="26"/>
          <w:rtl/>
        </w:rPr>
        <w:softHyphen/>
        <w:t>شود و نمره “۲” نیز به مواردی داده می</w:t>
      </w:r>
      <w:r w:rsidRPr="00EB7581">
        <w:rPr>
          <w:rFonts w:ascii="Times New Roman (Headings CS)" w:hAnsi="Times New Roman (Headings CS)" w:cs="B Mitra"/>
          <w:sz w:val="26"/>
          <w:szCs w:val="26"/>
          <w:rtl/>
        </w:rPr>
        <w:softHyphen/>
        <w:t>شود که بیشتر مواقع یا همیشه در رفتار کودک وجود دارد</w:t>
      </w:r>
      <w:r w:rsidRPr="00EB7581">
        <w:rPr>
          <w:rFonts w:ascii="Times New Roman (Headings CS)" w:hAnsi="Times New Roman (Headings CS)" w:cs="B Mitra"/>
          <w:sz w:val="26"/>
          <w:szCs w:val="26"/>
        </w:rPr>
        <w:t>.</w:t>
      </w:r>
      <w:r w:rsidRPr="00EB7581">
        <w:rPr>
          <w:rFonts w:ascii="Times New Roman (Headings CS)" w:hAnsi="Times New Roman (Headings CS)" w:cs="B Mitra" w:hint="cs"/>
          <w:sz w:val="26"/>
          <w:szCs w:val="26"/>
          <w:rtl/>
        </w:rPr>
        <w:t xml:space="preserve"> پایایی وروایی این پرسشنامه استاندارد می باشد و در مطالعات مختلفی بکار گرفته شده و پایایی و روایی آن مورد تأیید متخصصان می باشد. بیش ترین میزان آلفای کرونباخ نسخه والدین در یک نمونه ایرانی 9/0 گزارش شده است(مینایی، 1385؛ یزدخواستی و همکاران، 1390). میزان آلفای کرونباخ جهت پرخاشگری </w:t>
      </w:r>
      <w:r w:rsidRPr="00EB7581">
        <w:rPr>
          <w:rFonts w:ascii="Times New Roman (Headings CS)" w:hAnsi="Times New Roman (Headings CS)" w:cs="B Mitra"/>
          <w:sz w:val="26"/>
          <w:szCs w:val="26"/>
          <w:rtl/>
        </w:rPr>
        <w:t>909/0</w:t>
      </w:r>
      <w:r w:rsidRPr="00EB7581">
        <w:rPr>
          <w:rFonts w:ascii="Times New Roman (Headings CS)" w:hAnsi="Times New Roman (Headings CS)" w:cs="B Mitra" w:hint="cs"/>
          <w:sz w:val="26"/>
          <w:szCs w:val="26"/>
          <w:rtl/>
        </w:rPr>
        <w:t>، انزواطلبی</w:t>
      </w:r>
      <w:r w:rsidRPr="00EB7581">
        <w:rPr>
          <w:rFonts w:ascii="Times New Roman (Headings CS)" w:hAnsi="Times New Roman (Headings CS)" w:cs="B Mitra"/>
          <w:sz w:val="26"/>
          <w:szCs w:val="26"/>
          <w:rtl/>
        </w:rPr>
        <w:t>73/0</w:t>
      </w:r>
      <w:r w:rsidRPr="00EB7581">
        <w:rPr>
          <w:rFonts w:ascii="Times New Roman (Headings CS)" w:hAnsi="Times New Roman (Headings CS)" w:cs="B Mitra" w:hint="cs"/>
          <w:sz w:val="26"/>
          <w:szCs w:val="26"/>
          <w:rtl/>
        </w:rPr>
        <w:t xml:space="preserve"> و اضطراب </w:t>
      </w:r>
      <w:r w:rsidRPr="00EB7581">
        <w:rPr>
          <w:rFonts w:ascii="Times New Roman (Headings CS)" w:hAnsi="Times New Roman (Headings CS)" w:cs="B Mitra"/>
          <w:sz w:val="26"/>
          <w:szCs w:val="26"/>
          <w:rtl/>
        </w:rPr>
        <w:t>798/0</w:t>
      </w:r>
      <w:r w:rsidRPr="00EB7581">
        <w:rPr>
          <w:rFonts w:ascii="Times New Roman (Headings CS)" w:hAnsi="Times New Roman (Headings CS)" w:cs="B Mitra" w:hint="cs"/>
          <w:sz w:val="26"/>
          <w:szCs w:val="26"/>
          <w:rtl/>
        </w:rPr>
        <w:t xml:space="preserve"> محاسبه گردید.</w:t>
      </w:r>
    </w:p>
    <w:p w14:paraId="11EA5F9A" w14:textId="77777777" w:rsidR="00E7615F" w:rsidRPr="00EB7581" w:rsidRDefault="00E7615F" w:rsidP="00E7615F">
      <w:pPr>
        <w:widowControl w:val="0"/>
        <w:tabs>
          <w:tab w:val="center" w:pos="4796"/>
          <w:tab w:val="right" w:pos="7892"/>
        </w:tabs>
        <w:bidi/>
        <w:jc w:val="both"/>
        <w:rPr>
          <w:rFonts w:ascii="Times New Roman (Headings CS)" w:hAnsi="Times New Roman (Headings CS)" w:cs="B Mitra"/>
          <w:sz w:val="26"/>
          <w:szCs w:val="26"/>
          <w:rtl/>
        </w:rPr>
      </w:pPr>
    </w:p>
    <w:p w14:paraId="548E9824" w14:textId="2D292674" w:rsidR="008877EF" w:rsidRPr="00EB7581" w:rsidRDefault="00EB7581" w:rsidP="00EB7581">
      <w:pPr>
        <w:pStyle w:val="Heading1"/>
        <w:bidi/>
        <w:ind w:left="397" w:hanging="397"/>
        <w:jc w:val="both"/>
        <w:rPr>
          <w:rFonts w:eastAsia="Calibri" w:cs="B Titr"/>
          <w:color w:val="000000" w:themeColor="text1"/>
          <w:rtl/>
        </w:rPr>
      </w:pPr>
      <w:r>
        <w:rPr>
          <w:rFonts w:eastAsia="Calibri" w:cs="B Titr" w:hint="cs"/>
          <w:color w:val="000000" w:themeColor="text1"/>
          <w:rtl/>
        </w:rPr>
        <w:lastRenderedPageBreak/>
        <w:t xml:space="preserve">4- </w:t>
      </w:r>
      <w:r w:rsidR="008877EF" w:rsidRPr="00EB7581">
        <w:rPr>
          <w:rFonts w:eastAsia="Calibri" w:cs="B Titr"/>
          <w:color w:val="000000" w:themeColor="text1"/>
          <w:rtl/>
        </w:rPr>
        <w:t>شیوه اجرای پژوهش</w:t>
      </w:r>
    </w:p>
    <w:p w14:paraId="7D6F79E9" w14:textId="55B5ADF2" w:rsidR="008877EF" w:rsidRDefault="00EB7581" w:rsidP="00EB7581">
      <w:pPr>
        <w:widowControl w:val="0"/>
        <w:bidi/>
        <w:jc w:val="both"/>
        <w:rPr>
          <w:rFonts w:ascii="Times New Roman (Headings CS)" w:hAnsi="Times New Roman (Headings CS)" w:cs="B Mitra"/>
          <w:sz w:val="26"/>
          <w:szCs w:val="26"/>
        </w:rPr>
      </w:pPr>
      <w:r>
        <w:rPr>
          <w:rFonts w:ascii="Times New Roman (Headings CS)" w:hAnsi="Times New Roman (Headings CS)" w:cs="B Mitra"/>
          <w:sz w:val="26"/>
          <w:szCs w:val="26"/>
          <w:rtl/>
        </w:rPr>
        <w:tab/>
      </w:r>
      <w:r w:rsidR="008877EF" w:rsidRPr="00EB7581">
        <w:rPr>
          <w:rFonts w:ascii="Times New Roman (Headings CS)" w:hAnsi="Times New Roman (Headings CS)" w:cs="B Mitra" w:hint="cs"/>
          <w:sz w:val="26"/>
          <w:szCs w:val="26"/>
          <w:rtl/>
        </w:rPr>
        <w:t>پس اخذ مجوزهای لازم از اداره آموزش پرورش به  مدارس مختلف نواحی 3 و 5 آموزش پرورش اصفهان مراجعه شد. و با ارائه مجوز توضیحات لازم در خصوص نحوه اجرای پژوهش، پرسشنامه ها بین دانش آموزان توزیع شد و سپس در زمان های مختلف به مدارس مراجعه گردید و پرسشنامه ها تحویل گرفته شد.</w:t>
      </w:r>
    </w:p>
    <w:p w14:paraId="67625B34" w14:textId="77777777" w:rsidR="00E7615F" w:rsidRPr="00EB7581" w:rsidRDefault="00E7615F" w:rsidP="00E7615F">
      <w:pPr>
        <w:widowControl w:val="0"/>
        <w:bidi/>
        <w:jc w:val="both"/>
        <w:rPr>
          <w:rFonts w:ascii="Times New Roman (Headings CS)" w:hAnsi="Times New Roman (Headings CS)" w:cs="B Mitra"/>
          <w:sz w:val="26"/>
          <w:szCs w:val="26"/>
          <w:rtl/>
        </w:rPr>
      </w:pPr>
    </w:p>
    <w:p w14:paraId="38A4E1DF" w14:textId="2899E06A" w:rsidR="008877EF" w:rsidRPr="00EB7581" w:rsidRDefault="00EB7581" w:rsidP="00EB7581">
      <w:pPr>
        <w:pStyle w:val="Heading1"/>
        <w:bidi/>
        <w:ind w:left="397" w:hanging="397"/>
        <w:jc w:val="both"/>
        <w:rPr>
          <w:rFonts w:eastAsia="Calibri" w:cs="B Titr"/>
          <w:color w:val="000000" w:themeColor="text1"/>
          <w:rtl/>
        </w:rPr>
      </w:pPr>
      <w:r w:rsidRPr="00EB7581">
        <w:rPr>
          <w:rFonts w:eastAsia="Calibri" w:cs="B Titr" w:hint="cs"/>
          <w:color w:val="000000" w:themeColor="text1"/>
          <w:rtl/>
        </w:rPr>
        <w:t xml:space="preserve">5- </w:t>
      </w:r>
      <w:r w:rsidR="008877EF" w:rsidRPr="00EB7581">
        <w:rPr>
          <w:rFonts w:eastAsia="Calibri" w:cs="B Titr" w:hint="cs"/>
          <w:color w:val="000000" w:themeColor="text1"/>
          <w:rtl/>
        </w:rPr>
        <w:t>یافته ها</w:t>
      </w:r>
    </w:p>
    <w:p w14:paraId="2879F62A" w14:textId="77777777" w:rsidR="008877EF" w:rsidRPr="00C015E1" w:rsidRDefault="008877EF" w:rsidP="008877EF">
      <w:pPr>
        <w:widowControl w:val="0"/>
        <w:bidi/>
        <w:jc w:val="center"/>
        <w:rPr>
          <w:rFonts w:ascii="Times New Roman (Headings CS)" w:hAnsi="Times New Roman (Headings CS)" w:cs="B Zar"/>
          <w:b/>
          <w:bCs/>
          <w:sz w:val="18"/>
          <w:szCs w:val="18"/>
          <w:rtl/>
        </w:rPr>
      </w:pPr>
      <w:r w:rsidRPr="00C015E1">
        <w:rPr>
          <w:rFonts w:ascii="Times New Roman (Headings CS)" w:hAnsi="Times New Roman (Headings CS)" w:cs="B Zar" w:hint="cs"/>
          <w:b/>
          <w:bCs/>
          <w:sz w:val="18"/>
          <w:szCs w:val="18"/>
          <w:rtl/>
        </w:rPr>
        <w:t>جدول 1- یافته های توصیفی متغیرهای پژوهش به تفکیک گروه ها</w:t>
      </w:r>
    </w:p>
    <w:tbl>
      <w:tblPr>
        <w:tblStyle w:val="TableGrid"/>
        <w:bidiVisual/>
        <w:tblW w:w="0" w:type="auto"/>
        <w:tblInd w:w="1179" w:type="dxa"/>
        <w:tblBorders>
          <w:left w:val="none" w:sz="0" w:space="0" w:color="auto"/>
          <w:right w:val="none" w:sz="0" w:space="0" w:color="auto"/>
          <w:insideV w:val="none" w:sz="0" w:space="0" w:color="auto"/>
        </w:tblBorders>
        <w:tblLook w:val="01E0" w:firstRow="1" w:lastRow="1" w:firstColumn="1" w:lastColumn="1" w:noHBand="0" w:noVBand="0"/>
      </w:tblPr>
      <w:tblGrid>
        <w:gridCol w:w="2126"/>
        <w:gridCol w:w="1418"/>
        <w:gridCol w:w="1454"/>
        <w:gridCol w:w="1948"/>
      </w:tblGrid>
      <w:tr w:rsidR="008877EF" w:rsidRPr="00E64B84" w14:paraId="50EB4A1C" w14:textId="77777777" w:rsidTr="0068391B">
        <w:trPr>
          <w:trHeight w:val="319"/>
        </w:trPr>
        <w:tc>
          <w:tcPr>
            <w:tcW w:w="3544" w:type="dxa"/>
            <w:gridSpan w:val="2"/>
            <w:tcBorders>
              <w:tr2bl w:val="single" w:sz="4" w:space="0" w:color="auto"/>
            </w:tcBorders>
          </w:tcPr>
          <w:p w14:paraId="69E56E0A"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متغیر                                     گروه ها</w:t>
            </w:r>
          </w:p>
        </w:tc>
        <w:tc>
          <w:tcPr>
            <w:tcW w:w="1454" w:type="dxa"/>
          </w:tcPr>
          <w:p w14:paraId="21BB6C19" w14:textId="77777777" w:rsidR="008877EF" w:rsidRPr="00E64B84" w:rsidRDefault="008877EF" w:rsidP="008877EF">
            <w:pPr>
              <w:widowControl w:val="0"/>
              <w:bidi/>
              <w:jc w:val="center"/>
              <w:rPr>
                <w:rFonts w:ascii="Times New Roman (Headings CS)" w:eastAsia="Calibri" w:hAnsi="Times New Roman (Headings CS)" w:cs="B Mitra"/>
              </w:rPr>
            </w:pPr>
            <w:r w:rsidRPr="00E64B84">
              <w:rPr>
                <w:rFonts w:ascii="Times New Roman (Headings CS)" w:eastAsia="Calibri" w:hAnsi="Times New Roman (Headings CS)" w:cs="B Mitra" w:hint="cs"/>
                <w:rtl/>
              </w:rPr>
              <w:t>عادی</w:t>
            </w:r>
          </w:p>
        </w:tc>
        <w:tc>
          <w:tcPr>
            <w:tcW w:w="1948" w:type="dxa"/>
          </w:tcPr>
          <w:p w14:paraId="2E2EB53A" w14:textId="77777777" w:rsidR="008877EF" w:rsidRPr="00E64B84" w:rsidRDefault="008877EF" w:rsidP="008877EF">
            <w:pPr>
              <w:widowControl w:val="0"/>
              <w:bidi/>
              <w:jc w:val="center"/>
              <w:rPr>
                <w:rFonts w:ascii="Times New Roman (Headings CS)" w:eastAsia="Calibri" w:hAnsi="Times New Roman (Headings CS)" w:cs="B Mitra"/>
              </w:rPr>
            </w:pPr>
            <w:r w:rsidRPr="00E64B84">
              <w:rPr>
                <w:rFonts w:ascii="Times New Roman (Headings CS)" w:hAnsi="Times New Roman (Headings CS)" w:cs="B Mitra" w:hint="cs"/>
                <w:rtl/>
              </w:rPr>
              <w:t>معتاد به بازی رایانه ای</w:t>
            </w:r>
          </w:p>
        </w:tc>
      </w:tr>
      <w:tr w:rsidR="008877EF" w:rsidRPr="00E64B84" w14:paraId="79015BCA" w14:textId="77777777" w:rsidTr="0068391B">
        <w:trPr>
          <w:trHeight w:val="309"/>
        </w:trPr>
        <w:tc>
          <w:tcPr>
            <w:tcW w:w="2126" w:type="dxa"/>
            <w:vMerge w:val="restart"/>
            <w:vAlign w:val="center"/>
          </w:tcPr>
          <w:p w14:paraId="6D86FE6B"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پرخاشگری</w:t>
            </w:r>
          </w:p>
        </w:tc>
        <w:tc>
          <w:tcPr>
            <w:tcW w:w="1418" w:type="dxa"/>
            <w:vAlign w:val="center"/>
          </w:tcPr>
          <w:p w14:paraId="6EDB3E70"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ميانگين</w:t>
            </w:r>
          </w:p>
        </w:tc>
        <w:tc>
          <w:tcPr>
            <w:tcW w:w="1454" w:type="dxa"/>
            <w:vAlign w:val="center"/>
          </w:tcPr>
          <w:p w14:paraId="6BF73A5B"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48/6</w:t>
            </w:r>
          </w:p>
        </w:tc>
        <w:tc>
          <w:tcPr>
            <w:tcW w:w="1948" w:type="dxa"/>
            <w:vAlign w:val="center"/>
          </w:tcPr>
          <w:p w14:paraId="0686B604"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7/10</w:t>
            </w:r>
          </w:p>
        </w:tc>
      </w:tr>
      <w:tr w:rsidR="008877EF" w:rsidRPr="00E64B84" w14:paraId="6945F050" w14:textId="77777777" w:rsidTr="0068391B">
        <w:trPr>
          <w:trHeight w:val="268"/>
        </w:trPr>
        <w:tc>
          <w:tcPr>
            <w:tcW w:w="2126" w:type="dxa"/>
            <w:vMerge/>
            <w:vAlign w:val="center"/>
          </w:tcPr>
          <w:p w14:paraId="442B5842" w14:textId="77777777" w:rsidR="008877EF" w:rsidRPr="00E64B84" w:rsidRDefault="008877EF" w:rsidP="008877EF">
            <w:pPr>
              <w:widowControl w:val="0"/>
              <w:bidi/>
              <w:jc w:val="center"/>
              <w:rPr>
                <w:rFonts w:ascii="Times New Roman (Headings CS)" w:eastAsia="Calibri" w:hAnsi="Times New Roman (Headings CS)" w:cs="B Mitra"/>
                <w:rtl/>
              </w:rPr>
            </w:pPr>
          </w:p>
        </w:tc>
        <w:tc>
          <w:tcPr>
            <w:tcW w:w="1418" w:type="dxa"/>
            <w:vAlign w:val="center"/>
          </w:tcPr>
          <w:p w14:paraId="4DE5A9D4"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انحراف استاندارد</w:t>
            </w:r>
          </w:p>
        </w:tc>
        <w:tc>
          <w:tcPr>
            <w:tcW w:w="1454" w:type="dxa"/>
            <w:vAlign w:val="center"/>
          </w:tcPr>
          <w:p w14:paraId="7EB0F949"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81/5</w:t>
            </w:r>
          </w:p>
        </w:tc>
        <w:tc>
          <w:tcPr>
            <w:tcW w:w="1948" w:type="dxa"/>
            <w:vAlign w:val="center"/>
          </w:tcPr>
          <w:p w14:paraId="66586C77"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2/7</w:t>
            </w:r>
          </w:p>
        </w:tc>
      </w:tr>
      <w:tr w:rsidR="008877EF" w:rsidRPr="00E64B84" w14:paraId="4FEFD7DD" w14:textId="77777777" w:rsidTr="0068391B">
        <w:trPr>
          <w:trHeight w:val="319"/>
        </w:trPr>
        <w:tc>
          <w:tcPr>
            <w:tcW w:w="2126" w:type="dxa"/>
            <w:vMerge w:val="restart"/>
            <w:vAlign w:val="center"/>
          </w:tcPr>
          <w:p w14:paraId="3B211A29"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انزواطلبی</w:t>
            </w:r>
          </w:p>
        </w:tc>
        <w:tc>
          <w:tcPr>
            <w:tcW w:w="1418" w:type="dxa"/>
            <w:vAlign w:val="center"/>
          </w:tcPr>
          <w:p w14:paraId="7FF55C59"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ميانگين</w:t>
            </w:r>
          </w:p>
        </w:tc>
        <w:tc>
          <w:tcPr>
            <w:tcW w:w="1454" w:type="dxa"/>
            <w:vAlign w:val="center"/>
          </w:tcPr>
          <w:p w14:paraId="02E4D126"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8/1</w:t>
            </w:r>
          </w:p>
        </w:tc>
        <w:tc>
          <w:tcPr>
            <w:tcW w:w="1948" w:type="dxa"/>
            <w:vAlign w:val="center"/>
          </w:tcPr>
          <w:p w14:paraId="1F385A60"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51/2</w:t>
            </w:r>
          </w:p>
        </w:tc>
      </w:tr>
      <w:tr w:rsidR="008877EF" w:rsidRPr="00E64B84" w14:paraId="7A38E850" w14:textId="77777777" w:rsidTr="0068391B">
        <w:trPr>
          <w:trHeight w:val="227"/>
        </w:trPr>
        <w:tc>
          <w:tcPr>
            <w:tcW w:w="2126" w:type="dxa"/>
            <w:vMerge/>
            <w:vAlign w:val="center"/>
          </w:tcPr>
          <w:p w14:paraId="3F39129A" w14:textId="77777777" w:rsidR="008877EF" w:rsidRPr="00E64B84" w:rsidRDefault="008877EF" w:rsidP="008877EF">
            <w:pPr>
              <w:widowControl w:val="0"/>
              <w:bidi/>
              <w:jc w:val="center"/>
              <w:rPr>
                <w:rFonts w:ascii="Times New Roman (Headings CS)" w:eastAsia="Calibri" w:hAnsi="Times New Roman (Headings CS)" w:cs="B Mitra"/>
                <w:rtl/>
              </w:rPr>
            </w:pPr>
          </w:p>
        </w:tc>
        <w:tc>
          <w:tcPr>
            <w:tcW w:w="1418" w:type="dxa"/>
            <w:vAlign w:val="center"/>
          </w:tcPr>
          <w:p w14:paraId="0B8B6535"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انحراف استاندارد</w:t>
            </w:r>
          </w:p>
        </w:tc>
        <w:tc>
          <w:tcPr>
            <w:tcW w:w="1454" w:type="dxa"/>
            <w:vAlign w:val="center"/>
          </w:tcPr>
          <w:p w14:paraId="7DB64BC3"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11/2</w:t>
            </w:r>
          </w:p>
        </w:tc>
        <w:tc>
          <w:tcPr>
            <w:tcW w:w="1948" w:type="dxa"/>
            <w:vAlign w:val="center"/>
          </w:tcPr>
          <w:p w14:paraId="558569CE"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5/2</w:t>
            </w:r>
          </w:p>
        </w:tc>
      </w:tr>
    </w:tbl>
    <w:p w14:paraId="74353527" w14:textId="77777777" w:rsidR="008877EF" w:rsidRPr="001E127E" w:rsidRDefault="008877EF" w:rsidP="008877EF">
      <w:pPr>
        <w:widowControl w:val="0"/>
        <w:bidi/>
        <w:jc w:val="both"/>
        <w:rPr>
          <w:rFonts w:ascii="Times New Roman (Headings CS)" w:hAnsi="Times New Roman (Headings CS)" w:cs="B Lotus"/>
          <w:sz w:val="12"/>
          <w:szCs w:val="16"/>
          <w:rtl/>
        </w:rPr>
      </w:pPr>
    </w:p>
    <w:p w14:paraId="38450F2E" w14:textId="77777777" w:rsidR="008877EF" w:rsidRPr="00E64B84" w:rsidRDefault="008877EF" w:rsidP="00E64B84">
      <w:pPr>
        <w:widowControl w:val="0"/>
        <w:bidi/>
        <w:spacing w:line="276" w:lineRule="auto"/>
        <w:jc w:val="both"/>
        <w:rPr>
          <w:rFonts w:ascii="Times New Roman (Headings CS)" w:hAnsi="Times New Roman (Headings CS)" w:cs="B Mitra"/>
          <w:sz w:val="26"/>
          <w:szCs w:val="26"/>
          <w:rtl/>
        </w:rPr>
      </w:pPr>
      <w:r w:rsidRPr="00E64B84">
        <w:rPr>
          <w:rFonts w:ascii="Times New Roman (Headings CS)" w:hAnsi="Times New Roman (Headings CS)" w:cs="B Mitra" w:hint="cs"/>
          <w:sz w:val="26"/>
          <w:szCs w:val="26"/>
          <w:rtl/>
        </w:rPr>
        <w:t>همان گونه که در جدول1- مشاهده می شود، میانگین نمرات پرخاشگری،‌ انزوا طلبی و اضطراب در کودکان معتاد به بازی های رایانه ای بالاتر از کودکان عادی حاصل شده است.</w:t>
      </w:r>
    </w:p>
    <w:p w14:paraId="4C6434D9" w14:textId="77777777" w:rsidR="008877EF" w:rsidRPr="00EB7D0D" w:rsidRDefault="008877EF" w:rsidP="008877EF">
      <w:pPr>
        <w:widowControl w:val="0"/>
        <w:bidi/>
        <w:spacing w:line="276" w:lineRule="auto"/>
        <w:ind w:firstLine="510"/>
        <w:jc w:val="both"/>
        <w:rPr>
          <w:rFonts w:ascii="Times New Roman (Headings CS)" w:hAnsi="Times New Roman (Headings CS)" w:cs="B Lotus"/>
          <w:sz w:val="8"/>
          <w:szCs w:val="4"/>
          <w:rtl/>
        </w:rPr>
      </w:pPr>
    </w:p>
    <w:p w14:paraId="3B4C3A34" w14:textId="77777777" w:rsidR="008877EF" w:rsidRPr="00C015E1" w:rsidRDefault="008877EF" w:rsidP="008877EF">
      <w:pPr>
        <w:widowControl w:val="0"/>
        <w:bidi/>
        <w:jc w:val="center"/>
        <w:rPr>
          <w:rFonts w:ascii="Times New Roman (Headings CS)" w:hAnsi="Times New Roman (Headings CS)" w:cs="B Zar"/>
          <w:b/>
          <w:bCs/>
          <w:sz w:val="18"/>
          <w:szCs w:val="18"/>
          <w:rtl/>
        </w:rPr>
      </w:pPr>
      <w:r w:rsidRPr="00C015E1">
        <w:rPr>
          <w:rFonts w:ascii="Times New Roman (Headings CS)" w:hAnsi="Times New Roman (Headings CS)" w:cs="B Zar" w:hint="cs"/>
          <w:b/>
          <w:bCs/>
          <w:sz w:val="18"/>
          <w:szCs w:val="18"/>
          <w:rtl/>
        </w:rPr>
        <w:t>جدول2- آزمون برابري واريانس‌هاي نمرات متغیرهای پژوهش در دو گروه</w:t>
      </w:r>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2126"/>
        <w:gridCol w:w="1418"/>
        <w:gridCol w:w="1305"/>
        <w:gridCol w:w="1381"/>
        <w:gridCol w:w="1283"/>
      </w:tblGrid>
      <w:tr w:rsidR="008877EF" w:rsidRPr="00E64B84" w14:paraId="7FD96533" w14:textId="77777777" w:rsidTr="0068391B">
        <w:trPr>
          <w:trHeight w:val="280"/>
          <w:jc w:val="center"/>
        </w:trPr>
        <w:tc>
          <w:tcPr>
            <w:tcW w:w="2126" w:type="dxa"/>
            <w:tcBorders>
              <w:top w:val="single" w:sz="4" w:space="0" w:color="auto"/>
              <w:bottom w:val="single" w:sz="4" w:space="0" w:color="auto"/>
              <w:tr2bl w:val="single" w:sz="4" w:space="0" w:color="auto"/>
            </w:tcBorders>
          </w:tcPr>
          <w:p w14:paraId="7661C0C4" w14:textId="77777777" w:rsidR="008877EF" w:rsidRPr="00E64B84" w:rsidRDefault="008877EF" w:rsidP="008877EF">
            <w:pPr>
              <w:widowControl w:val="0"/>
              <w:tabs>
                <w:tab w:val="center" w:pos="1320"/>
              </w:tabs>
              <w:bidi/>
              <w:jc w:val="both"/>
              <w:rPr>
                <w:rFonts w:ascii="Times New Roman (Headings CS)" w:hAnsi="Times New Roman (Headings CS)" w:cs="B Mitra"/>
                <w:rtl/>
              </w:rPr>
            </w:pPr>
            <w:r w:rsidRPr="00E64B84">
              <w:rPr>
                <w:rFonts w:ascii="Times New Roman (Headings CS)" w:hAnsi="Times New Roman (Headings CS)" w:cs="B Mitra" w:hint="cs"/>
                <w:rtl/>
              </w:rPr>
              <w:t xml:space="preserve">                      شاخص </w:t>
            </w:r>
          </w:p>
          <w:p w14:paraId="1F2D2447" w14:textId="77777777" w:rsidR="008877EF" w:rsidRPr="00E64B84" w:rsidRDefault="008877EF" w:rsidP="008877EF">
            <w:pPr>
              <w:widowControl w:val="0"/>
              <w:bidi/>
              <w:jc w:val="both"/>
              <w:rPr>
                <w:rFonts w:ascii="Times New Roman (Headings CS)" w:hAnsi="Times New Roman (Headings CS)" w:cs="B Mitra"/>
                <w:rtl/>
              </w:rPr>
            </w:pPr>
            <w:r w:rsidRPr="00E64B84">
              <w:rPr>
                <w:rFonts w:ascii="Times New Roman (Headings CS)" w:hAnsi="Times New Roman (Headings CS)" w:cs="B Mitra" w:hint="cs"/>
                <w:rtl/>
              </w:rPr>
              <w:t>متغیر</w:t>
            </w:r>
          </w:p>
        </w:tc>
        <w:tc>
          <w:tcPr>
            <w:tcW w:w="1418" w:type="dxa"/>
            <w:tcBorders>
              <w:top w:val="single" w:sz="4" w:space="0" w:color="auto"/>
              <w:bottom w:val="single" w:sz="4" w:space="0" w:color="auto"/>
            </w:tcBorders>
            <w:vAlign w:val="center"/>
          </w:tcPr>
          <w:p w14:paraId="21D5820D" w14:textId="77777777" w:rsidR="008877EF" w:rsidRPr="00E64B84" w:rsidRDefault="008877EF" w:rsidP="008877EF">
            <w:pPr>
              <w:widowControl w:val="0"/>
              <w:bidi/>
              <w:jc w:val="center"/>
              <w:rPr>
                <w:rFonts w:ascii="Times New Roman (Headings CS)" w:hAnsi="Times New Roman (Headings CS)" w:cs="B Mitra"/>
              </w:rPr>
            </w:pPr>
            <w:r w:rsidRPr="00E64B84">
              <w:rPr>
                <w:rFonts w:ascii="Times New Roman (Headings CS)" w:hAnsi="Times New Roman (Headings CS)" w:cs="B Mitra" w:hint="cs"/>
                <w:rtl/>
              </w:rPr>
              <w:t>ضريب</w:t>
            </w:r>
            <w:r w:rsidRPr="00E64B84">
              <w:rPr>
                <w:rFonts w:ascii="Times New Roman (Headings CS)" w:hAnsi="Times New Roman (Headings CS)" w:cs="B Mitra"/>
              </w:rPr>
              <w:t>F</w:t>
            </w:r>
          </w:p>
        </w:tc>
        <w:tc>
          <w:tcPr>
            <w:tcW w:w="1305" w:type="dxa"/>
            <w:tcBorders>
              <w:top w:val="single" w:sz="4" w:space="0" w:color="auto"/>
              <w:bottom w:val="single" w:sz="4" w:space="0" w:color="auto"/>
            </w:tcBorders>
            <w:vAlign w:val="center"/>
          </w:tcPr>
          <w:p w14:paraId="16EAE06D"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درجه آزادي1</w:t>
            </w:r>
          </w:p>
        </w:tc>
        <w:tc>
          <w:tcPr>
            <w:tcW w:w="1381" w:type="dxa"/>
            <w:tcBorders>
              <w:top w:val="single" w:sz="4" w:space="0" w:color="auto"/>
              <w:bottom w:val="single" w:sz="4" w:space="0" w:color="auto"/>
            </w:tcBorders>
            <w:vAlign w:val="center"/>
          </w:tcPr>
          <w:p w14:paraId="4BB075D0"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درجه آزادي2</w:t>
            </w:r>
          </w:p>
        </w:tc>
        <w:tc>
          <w:tcPr>
            <w:tcW w:w="1283" w:type="dxa"/>
            <w:tcBorders>
              <w:top w:val="single" w:sz="4" w:space="0" w:color="auto"/>
              <w:bottom w:val="single" w:sz="4" w:space="0" w:color="auto"/>
            </w:tcBorders>
            <w:vAlign w:val="center"/>
          </w:tcPr>
          <w:p w14:paraId="4BA47997"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معني داري</w:t>
            </w:r>
          </w:p>
        </w:tc>
      </w:tr>
      <w:tr w:rsidR="008877EF" w:rsidRPr="00E64B84" w14:paraId="703229BD" w14:textId="77777777" w:rsidTr="0068391B">
        <w:trPr>
          <w:jc w:val="center"/>
        </w:trPr>
        <w:tc>
          <w:tcPr>
            <w:tcW w:w="2126" w:type="dxa"/>
            <w:tcBorders>
              <w:top w:val="single" w:sz="4" w:space="0" w:color="auto"/>
              <w:bottom w:val="single" w:sz="4" w:space="0" w:color="auto"/>
            </w:tcBorders>
            <w:vAlign w:val="center"/>
          </w:tcPr>
          <w:p w14:paraId="520C6371"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پرخاشگری</w:t>
            </w:r>
          </w:p>
        </w:tc>
        <w:tc>
          <w:tcPr>
            <w:tcW w:w="1418" w:type="dxa"/>
            <w:tcBorders>
              <w:top w:val="single" w:sz="4" w:space="0" w:color="auto"/>
              <w:bottom w:val="single" w:sz="4" w:space="0" w:color="auto"/>
            </w:tcBorders>
            <w:vAlign w:val="center"/>
          </w:tcPr>
          <w:p w14:paraId="404FC117" w14:textId="77777777" w:rsidR="008877EF" w:rsidRPr="00E64B84" w:rsidRDefault="008877EF" w:rsidP="008877EF">
            <w:pPr>
              <w:widowControl w:val="0"/>
              <w:bidi/>
              <w:jc w:val="center"/>
              <w:rPr>
                <w:rFonts w:ascii="Times New Roman (Headings CS)" w:hAnsi="Times New Roman (Headings CS)" w:cs="B Mitra"/>
              </w:rPr>
            </w:pPr>
            <w:r w:rsidRPr="00E64B84">
              <w:rPr>
                <w:rFonts w:ascii="Times New Roman (Headings CS)" w:hAnsi="Times New Roman (Headings CS)" w:cs="B Mitra" w:hint="cs"/>
                <w:rtl/>
              </w:rPr>
              <w:t>29/1</w:t>
            </w:r>
          </w:p>
        </w:tc>
        <w:tc>
          <w:tcPr>
            <w:tcW w:w="1305" w:type="dxa"/>
            <w:tcBorders>
              <w:top w:val="single" w:sz="4" w:space="0" w:color="auto"/>
              <w:bottom w:val="single" w:sz="4" w:space="0" w:color="auto"/>
            </w:tcBorders>
            <w:vAlign w:val="center"/>
          </w:tcPr>
          <w:p w14:paraId="4EAF5D6E" w14:textId="77777777" w:rsidR="008877EF" w:rsidRPr="00E64B84" w:rsidRDefault="008877EF" w:rsidP="008877EF">
            <w:pPr>
              <w:widowControl w:val="0"/>
              <w:bidi/>
              <w:jc w:val="center"/>
              <w:rPr>
                <w:rFonts w:ascii="Times New Roman (Headings CS)" w:hAnsi="Times New Roman (Headings CS)" w:cs="B Mitra"/>
              </w:rPr>
            </w:pPr>
            <w:r w:rsidRPr="00E64B84">
              <w:rPr>
                <w:rFonts w:ascii="Times New Roman (Headings CS)" w:hAnsi="Times New Roman (Headings CS)" w:cs="B Mitra" w:hint="cs"/>
                <w:rtl/>
              </w:rPr>
              <w:t>1</w:t>
            </w:r>
          </w:p>
        </w:tc>
        <w:tc>
          <w:tcPr>
            <w:tcW w:w="1381" w:type="dxa"/>
            <w:tcBorders>
              <w:top w:val="single" w:sz="4" w:space="0" w:color="auto"/>
              <w:bottom w:val="single" w:sz="4" w:space="0" w:color="auto"/>
            </w:tcBorders>
            <w:vAlign w:val="center"/>
          </w:tcPr>
          <w:p w14:paraId="38A02924" w14:textId="77777777" w:rsidR="008877EF" w:rsidRPr="00E64B84" w:rsidRDefault="008877EF" w:rsidP="008877EF">
            <w:pPr>
              <w:widowControl w:val="0"/>
              <w:bidi/>
              <w:jc w:val="center"/>
              <w:rPr>
                <w:rFonts w:ascii="Times New Roman (Headings CS)" w:hAnsi="Times New Roman (Headings CS)" w:cs="B Mitra"/>
              </w:rPr>
            </w:pPr>
            <w:r w:rsidRPr="00E64B84">
              <w:rPr>
                <w:rFonts w:ascii="Times New Roman (Headings CS)" w:hAnsi="Times New Roman (Headings CS)" w:cs="B Mitra" w:hint="cs"/>
                <w:rtl/>
              </w:rPr>
              <w:t>138</w:t>
            </w:r>
          </w:p>
        </w:tc>
        <w:tc>
          <w:tcPr>
            <w:tcW w:w="1283" w:type="dxa"/>
            <w:tcBorders>
              <w:top w:val="single" w:sz="4" w:space="0" w:color="auto"/>
              <w:bottom w:val="single" w:sz="4" w:space="0" w:color="auto"/>
            </w:tcBorders>
            <w:vAlign w:val="center"/>
          </w:tcPr>
          <w:p w14:paraId="73571E4B" w14:textId="77777777" w:rsidR="008877EF" w:rsidRPr="00E64B84" w:rsidRDefault="008877EF" w:rsidP="008877EF">
            <w:pPr>
              <w:widowControl w:val="0"/>
              <w:bidi/>
              <w:jc w:val="center"/>
              <w:rPr>
                <w:rFonts w:ascii="Times New Roman (Headings CS)" w:hAnsi="Times New Roman (Headings CS)" w:cs="B Mitra"/>
              </w:rPr>
            </w:pPr>
            <w:r w:rsidRPr="00E64B84">
              <w:rPr>
                <w:rFonts w:ascii="Times New Roman (Headings CS)" w:hAnsi="Times New Roman (Headings CS)" w:cs="B Mitra" w:hint="cs"/>
                <w:rtl/>
              </w:rPr>
              <w:t>258/0</w:t>
            </w:r>
          </w:p>
        </w:tc>
      </w:tr>
      <w:tr w:rsidR="008877EF" w:rsidRPr="00E64B84" w14:paraId="1E1B15BA" w14:textId="77777777" w:rsidTr="0068391B">
        <w:trPr>
          <w:jc w:val="center"/>
        </w:trPr>
        <w:tc>
          <w:tcPr>
            <w:tcW w:w="2126" w:type="dxa"/>
            <w:tcBorders>
              <w:top w:val="single" w:sz="4" w:space="0" w:color="auto"/>
              <w:bottom w:val="single" w:sz="4" w:space="0" w:color="auto"/>
            </w:tcBorders>
            <w:vAlign w:val="center"/>
          </w:tcPr>
          <w:p w14:paraId="4F7839A9" w14:textId="77777777" w:rsidR="008877EF" w:rsidRPr="00E64B84" w:rsidRDefault="008877EF" w:rsidP="008877EF">
            <w:pPr>
              <w:widowControl w:val="0"/>
              <w:bidi/>
              <w:jc w:val="center"/>
              <w:rPr>
                <w:rFonts w:ascii="Times New Roman (Headings CS)" w:eastAsia="Calibri" w:hAnsi="Times New Roman (Headings CS)" w:cs="B Mitra"/>
                <w:rtl/>
              </w:rPr>
            </w:pPr>
            <w:r w:rsidRPr="00E64B84">
              <w:rPr>
                <w:rFonts w:ascii="Times New Roman (Headings CS)" w:eastAsia="Calibri" w:hAnsi="Times New Roman (Headings CS)" w:cs="B Mitra" w:hint="cs"/>
                <w:rtl/>
              </w:rPr>
              <w:t>انزواطلبی</w:t>
            </w:r>
          </w:p>
        </w:tc>
        <w:tc>
          <w:tcPr>
            <w:tcW w:w="1418" w:type="dxa"/>
            <w:tcBorders>
              <w:top w:val="single" w:sz="4" w:space="0" w:color="auto"/>
              <w:bottom w:val="single" w:sz="4" w:space="0" w:color="auto"/>
            </w:tcBorders>
            <w:vAlign w:val="center"/>
          </w:tcPr>
          <w:p w14:paraId="5248E7ED"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727/1</w:t>
            </w:r>
          </w:p>
        </w:tc>
        <w:tc>
          <w:tcPr>
            <w:tcW w:w="1305" w:type="dxa"/>
            <w:tcBorders>
              <w:top w:val="single" w:sz="4" w:space="0" w:color="auto"/>
              <w:bottom w:val="single" w:sz="4" w:space="0" w:color="auto"/>
            </w:tcBorders>
            <w:vAlign w:val="center"/>
          </w:tcPr>
          <w:p w14:paraId="51F65FA4"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w:t>
            </w:r>
          </w:p>
        </w:tc>
        <w:tc>
          <w:tcPr>
            <w:tcW w:w="1381" w:type="dxa"/>
            <w:tcBorders>
              <w:top w:val="single" w:sz="4" w:space="0" w:color="auto"/>
              <w:bottom w:val="single" w:sz="4" w:space="0" w:color="auto"/>
            </w:tcBorders>
            <w:vAlign w:val="center"/>
          </w:tcPr>
          <w:p w14:paraId="73BFE9AC" w14:textId="77777777" w:rsidR="008877EF" w:rsidRPr="00E64B84" w:rsidRDefault="008877EF" w:rsidP="008877EF">
            <w:pPr>
              <w:widowControl w:val="0"/>
              <w:bidi/>
              <w:jc w:val="center"/>
              <w:rPr>
                <w:rFonts w:ascii="Times New Roman (Headings CS)" w:hAnsi="Times New Roman (Headings CS)" w:cs="B Mitra"/>
              </w:rPr>
            </w:pPr>
            <w:r w:rsidRPr="00E64B84">
              <w:rPr>
                <w:rFonts w:ascii="Times New Roman (Headings CS)" w:hAnsi="Times New Roman (Headings CS)" w:cs="B Mitra" w:hint="cs"/>
                <w:rtl/>
              </w:rPr>
              <w:t>138</w:t>
            </w:r>
          </w:p>
        </w:tc>
        <w:tc>
          <w:tcPr>
            <w:tcW w:w="1283" w:type="dxa"/>
            <w:tcBorders>
              <w:top w:val="single" w:sz="4" w:space="0" w:color="auto"/>
              <w:bottom w:val="single" w:sz="4" w:space="0" w:color="auto"/>
            </w:tcBorders>
            <w:vAlign w:val="center"/>
          </w:tcPr>
          <w:p w14:paraId="2474562F"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191/0</w:t>
            </w:r>
          </w:p>
        </w:tc>
      </w:tr>
    </w:tbl>
    <w:p w14:paraId="101D5372" w14:textId="77777777" w:rsidR="008877EF" w:rsidRDefault="008877EF" w:rsidP="008877EF">
      <w:pPr>
        <w:widowControl w:val="0"/>
        <w:bidi/>
        <w:ind w:firstLine="567"/>
        <w:jc w:val="both"/>
        <w:rPr>
          <w:rFonts w:ascii="Times New Roman (Headings CS)" w:hAnsi="Times New Roman (Headings CS)" w:cs="B Lotus"/>
          <w:sz w:val="4"/>
          <w:szCs w:val="4"/>
          <w:rtl/>
        </w:rPr>
      </w:pPr>
    </w:p>
    <w:p w14:paraId="5016EBD8" w14:textId="77777777" w:rsidR="008877EF" w:rsidRDefault="008877EF" w:rsidP="008877EF">
      <w:pPr>
        <w:widowControl w:val="0"/>
        <w:bidi/>
        <w:ind w:firstLine="567"/>
        <w:jc w:val="both"/>
        <w:rPr>
          <w:rFonts w:ascii="Times New Roman (Headings CS)" w:hAnsi="Times New Roman (Headings CS)" w:cs="B Nazanin"/>
          <w:sz w:val="4"/>
          <w:szCs w:val="4"/>
          <w:rtl/>
        </w:rPr>
      </w:pPr>
    </w:p>
    <w:p w14:paraId="1A62967C" w14:textId="77777777" w:rsidR="008877EF" w:rsidRPr="00E64B84" w:rsidRDefault="008877EF" w:rsidP="008877EF">
      <w:pPr>
        <w:widowControl w:val="0"/>
        <w:bidi/>
        <w:spacing w:line="276" w:lineRule="auto"/>
        <w:jc w:val="both"/>
        <w:rPr>
          <w:rFonts w:ascii="Times New Roman (Headings CS)" w:hAnsi="Times New Roman (Headings CS)" w:cs="B Mitra"/>
          <w:sz w:val="26"/>
          <w:szCs w:val="26"/>
          <w:rtl/>
        </w:rPr>
      </w:pPr>
      <w:r w:rsidRPr="00E64B84">
        <w:rPr>
          <w:rFonts w:ascii="Times New Roman (Headings CS)" w:hAnsi="Times New Roman (Headings CS)" w:cs="B Mitra" w:hint="cs"/>
          <w:sz w:val="26"/>
          <w:szCs w:val="26"/>
          <w:rtl/>
        </w:rPr>
        <w:t>همان طور که در جدول2- مشاهده می شود، پيش فرض لوين مبني بر برابري واريانس‌ها در گروه‌ها در متغیرهای پرخاشگری، ‌انزواطلبی، تأیید شده است(سطح معنی داری بیشتر از 05/0 می باشد).</w:t>
      </w:r>
    </w:p>
    <w:p w14:paraId="5333E4CB" w14:textId="77777777" w:rsidR="008877EF" w:rsidRPr="00434471" w:rsidRDefault="008877EF" w:rsidP="008877EF">
      <w:pPr>
        <w:widowControl w:val="0"/>
        <w:bidi/>
        <w:jc w:val="center"/>
        <w:rPr>
          <w:rFonts w:ascii="Times New Roman (Headings CS)" w:hAnsi="Times New Roman (Headings CS)" w:cs="B Nazanin"/>
          <w:b/>
          <w:bCs/>
          <w:rtl/>
        </w:rPr>
      </w:pPr>
      <w:r w:rsidRPr="00C015E1">
        <w:rPr>
          <w:rFonts w:ascii="Times New Roman (Headings CS)" w:hAnsi="Times New Roman (Headings CS)" w:cs="B Zar" w:hint="cs"/>
          <w:b/>
          <w:bCs/>
          <w:sz w:val="18"/>
          <w:szCs w:val="18"/>
          <w:rtl/>
        </w:rPr>
        <w:t>جدول3- نتایج نتایج تحلیل واریانس تک متغیره جهت مقایسه میانگین نمرات پرخاشگری در دو گروه</w:t>
      </w:r>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52"/>
        <w:gridCol w:w="1324"/>
        <w:gridCol w:w="1059"/>
        <w:gridCol w:w="1168"/>
        <w:gridCol w:w="778"/>
        <w:gridCol w:w="934"/>
        <w:gridCol w:w="992"/>
        <w:gridCol w:w="992"/>
      </w:tblGrid>
      <w:tr w:rsidR="008877EF" w:rsidRPr="00E64B84" w14:paraId="6BFF2493" w14:textId="77777777" w:rsidTr="0068391B">
        <w:trPr>
          <w:jc w:val="center"/>
        </w:trPr>
        <w:tc>
          <w:tcPr>
            <w:tcW w:w="1252" w:type="dxa"/>
            <w:vAlign w:val="center"/>
          </w:tcPr>
          <w:p w14:paraId="08DD201C"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منبع</w:t>
            </w:r>
          </w:p>
        </w:tc>
        <w:tc>
          <w:tcPr>
            <w:tcW w:w="1324" w:type="dxa"/>
            <w:vAlign w:val="center"/>
          </w:tcPr>
          <w:p w14:paraId="262575EA"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مجموع مجذورات</w:t>
            </w:r>
          </w:p>
        </w:tc>
        <w:tc>
          <w:tcPr>
            <w:tcW w:w="1059" w:type="dxa"/>
            <w:vAlign w:val="center"/>
          </w:tcPr>
          <w:p w14:paraId="06295E24"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درجه آزادی</w:t>
            </w:r>
          </w:p>
        </w:tc>
        <w:tc>
          <w:tcPr>
            <w:tcW w:w="1168" w:type="dxa"/>
            <w:vAlign w:val="center"/>
          </w:tcPr>
          <w:p w14:paraId="7C0D2D2B"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میانگین مجذورات</w:t>
            </w:r>
          </w:p>
        </w:tc>
        <w:tc>
          <w:tcPr>
            <w:tcW w:w="778" w:type="dxa"/>
            <w:vAlign w:val="center"/>
          </w:tcPr>
          <w:p w14:paraId="208ABD43"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rPr>
              <w:t>F</w:t>
            </w:r>
          </w:p>
        </w:tc>
        <w:tc>
          <w:tcPr>
            <w:tcW w:w="934" w:type="dxa"/>
            <w:vAlign w:val="center"/>
          </w:tcPr>
          <w:p w14:paraId="058B89E3"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معنی داری</w:t>
            </w:r>
          </w:p>
        </w:tc>
        <w:tc>
          <w:tcPr>
            <w:tcW w:w="992" w:type="dxa"/>
            <w:vAlign w:val="center"/>
          </w:tcPr>
          <w:p w14:paraId="55357512"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حجم اثر</w:t>
            </w:r>
          </w:p>
        </w:tc>
        <w:tc>
          <w:tcPr>
            <w:tcW w:w="992" w:type="dxa"/>
            <w:vAlign w:val="center"/>
          </w:tcPr>
          <w:p w14:paraId="7ED928CC"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توان آماری</w:t>
            </w:r>
          </w:p>
        </w:tc>
      </w:tr>
      <w:tr w:rsidR="008877EF" w:rsidRPr="00E64B84" w14:paraId="110E9F2A" w14:textId="77777777" w:rsidTr="0068391B">
        <w:trPr>
          <w:jc w:val="center"/>
        </w:trPr>
        <w:tc>
          <w:tcPr>
            <w:tcW w:w="1252" w:type="dxa"/>
            <w:vAlign w:val="center"/>
          </w:tcPr>
          <w:p w14:paraId="362B0F05"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عضویت گروهی</w:t>
            </w:r>
          </w:p>
        </w:tc>
        <w:tc>
          <w:tcPr>
            <w:tcW w:w="1324" w:type="dxa"/>
            <w:vAlign w:val="center"/>
          </w:tcPr>
          <w:p w14:paraId="2CEBF0C9"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607/621</w:t>
            </w:r>
          </w:p>
        </w:tc>
        <w:tc>
          <w:tcPr>
            <w:tcW w:w="1059" w:type="dxa"/>
            <w:vAlign w:val="center"/>
          </w:tcPr>
          <w:p w14:paraId="72810ACF"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w:t>
            </w:r>
          </w:p>
        </w:tc>
        <w:tc>
          <w:tcPr>
            <w:tcW w:w="1168" w:type="dxa"/>
            <w:vAlign w:val="center"/>
          </w:tcPr>
          <w:p w14:paraId="5B88A574"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607/621</w:t>
            </w:r>
          </w:p>
        </w:tc>
        <w:tc>
          <w:tcPr>
            <w:tcW w:w="778" w:type="dxa"/>
            <w:vAlign w:val="center"/>
          </w:tcPr>
          <w:p w14:paraId="24402F87"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495/14</w:t>
            </w:r>
          </w:p>
        </w:tc>
        <w:tc>
          <w:tcPr>
            <w:tcW w:w="934" w:type="dxa"/>
            <w:vAlign w:val="center"/>
          </w:tcPr>
          <w:p w14:paraId="4D6C2675"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001/0</w:t>
            </w:r>
          </w:p>
        </w:tc>
        <w:tc>
          <w:tcPr>
            <w:tcW w:w="992" w:type="dxa"/>
            <w:vAlign w:val="center"/>
          </w:tcPr>
          <w:p w14:paraId="490C3D3B"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095/0</w:t>
            </w:r>
          </w:p>
        </w:tc>
        <w:tc>
          <w:tcPr>
            <w:tcW w:w="992" w:type="dxa"/>
            <w:vAlign w:val="center"/>
          </w:tcPr>
          <w:p w14:paraId="7595DB65"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966/0</w:t>
            </w:r>
          </w:p>
        </w:tc>
      </w:tr>
      <w:tr w:rsidR="008877EF" w:rsidRPr="00E64B84" w14:paraId="5D396070" w14:textId="77777777" w:rsidTr="0068391B">
        <w:trPr>
          <w:jc w:val="center"/>
        </w:trPr>
        <w:tc>
          <w:tcPr>
            <w:tcW w:w="1252" w:type="dxa"/>
            <w:vAlign w:val="center"/>
          </w:tcPr>
          <w:p w14:paraId="78FCD044"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خطا</w:t>
            </w:r>
          </w:p>
        </w:tc>
        <w:tc>
          <w:tcPr>
            <w:tcW w:w="1324" w:type="dxa"/>
            <w:vAlign w:val="center"/>
          </w:tcPr>
          <w:p w14:paraId="15CEC1E2"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186/5918</w:t>
            </w:r>
          </w:p>
        </w:tc>
        <w:tc>
          <w:tcPr>
            <w:tcW w:w="1059" w:type="dxa"/>
            <w:vAlign w:val="center"/>
          </w:tcPr>
          <w:p w14:paraId="37F0B446"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138</w:t>
            </w:r>
          </w:p>
        </w:tc>
        <w:tc>
          <w:tcPr>
            <w:tcW w:w="1168" w:type="dxa"/>
            <w:vAlign w:val="center"/>
          </w:tcPr>
          <w:p w14:paraId="2840AB9C"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885/42</w:t>
            </w:r>
          </w:p>
        </w:tc>
        <w:tc>
          <w:tcPr>
            <w:tcW w:w="778" w:type="dxa"/>
            <w:vAlign w:val="center"/>
          </w:tcPr>
          <w:p w14:paraId="540452C4" w14:textId="77777777" w:rsidR="008877EF" w:rsidRPr="00E64B84" w:rsidRDefault="008877EF" w:rsidP="008877EF">
            <w:pPr>
              <w:widowControl w:val="0"/>
              <w:bidi/>
              <w:jc w:val="center"/>
              <w:rPr>
                <w:rFonts w:ascii="Times New Roman (Headings CS)" w:hAnsi="Times New Roman (Headings CS)" w:cs="B Mitra"/>
                <w:rtl/>
              </w:rPr>
            </w:pPr>
          </w:p>
        </w:tc>
        <w:tc>
          <w:tcPr>
            <w:tcW w:w="934" w:type="dxa"/>
            <w:vAlign w:val="center"/>
          </w:tcPr>
          <w:p w14:paraId="44E813E7" w14:textId="77777777" w:rsidR="008877EF" w:rsidRPr="00E64B84" w:rsidRDefault="008877EF" w:rsidP="008877EF">
            <w:pPr>
              <w:widowControl w:val="0"/>
              <w:bidi/>
              <w:jc w:val="center"/>
              <w:rPr>
                <w:rFonts w:ascii="Times New Roman (Headings CS)" w:hAnsi="Times New Roman (Headings CS)" w:cs="B Mitra"/>
                <w:rtl/>
              </w:rPr>
            </w:pPr>
          </w:p>
        </w:tc>
        <w:tc>
          <w:tcPr>
            <w:tcW w:w="992" w:type="dxa"/>
            <w:vAlign w:val="center"/>
          </w:tcPr>
          <w:p w14:paraId="16505193" w14:textId="77777777" w:rsidR="008877EF" w:rsidRPr="00E64B84" w:rsidRDefault="008877EF" w:rsidP="008877EF">
            <w:pPr>
              <w:widowControl w:val="0"/>
              <w:bidi/>
              <w:jc w:val="center"/>
              <w:rPr>
                <w:rFonts w:ascii="Times New Roman (Headings CS)" w:hAnsi="Times New Roman (Headings CS)" w:cs="B Mitra"/>
                <w:rtl/>
              </w:rPr>
            </w:pPr>
          </w:p>
        </w:tc>
        <w:tc>
          <w:tcPr>
            <w:tcW w:w="992" w:type="dxa"/>
            <w:vAlign w:val="center"/>
          </w:tcPr>
          <w:p w14:paraId="225620E9" w14:textId="77777777" w:rsidR="008877EF" w:rsidRPr="00E64B84" w:rsidRDefault="008877EF" w:rsidP="008877EF">
            <w:pPr>
              <w:widowControl w:val="0"/>
              <w:bidi/>
              <w:jc w:val="center"/>
              <w:rPr>
                <w:rFonts w:ascii="Times New Roman (Headings CS)" w:hAnsi="Times New Roman (Headings CS)" w:cs="B Mitra"/>
                <w:rtl/>
              </w:rPr>
            </w:pPr>
          </w:p>
        </w:tc>
      </w:tr>
      <w:tr w:rsidR="008877EF" w:rsidRPr="00E64B84" w14:paraId="091E3251" w14:textId="77777777" w:rsidTr="0068391B">
        <w:trPr>
          <w:jc w:val="center"/>
        </w:trPr>
        <w:tc>
          <w:tcPr>
            <w:tcW w:w="1252" w:type="dxa"/>
            <w:vAlign w:val="center"/>
          </w:tcPr>
          <w:p w14:paraId="7D3581B3"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کل</w:t>
            </w:r>
          </w:p>
        </w:tc>
        <w:tc>
          <w:tcPr>
            <w:tcW w:w="1324" w:type="dxa"/>
            <w:vAlign w:val="center"/>
          </w:tcPr>
          <w:p w14:paraId="08BDA824"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16877</w:t>
            </w:r>
          </w:p>
        </w:tc>
        <w:tc>
          <w:tcPr>
            <w:tcW w:w="1059" w:type="dxa"/>
            <w:vAlign w:val="center"/>
          </w:tcPr>
          <w:p w14:paraId="6EE82725"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140</w:t>
            </w:r>
          </w:p>
        </w:tc>
        <w:tc>
          <w:tcPr>
            <w:tcW w:w="1168" w:type="dxa"/>
            <w:vAlign w:val="center"/>
          </w:tcPr>
          <w:p w14:paraId="5B32ADE0" w14:textId="77777777" w:rsidR="008877EF" w:rsidRPr="00E64B84" w:rsidRDefault="008877EF" w:rsidP="008877EF">
            <w:pPr>
              <w:widowControl w:val="0"/>
              <w:bidi/>
              <w:jc w:val="center"/>
              <w:rPr>
                <w:rFonts w:ascii="Times New Roman (Headings CS)" w:hAnsi="Times New Roman (Headings CS)" w:cs="B Mitra"/>
                <w:rtl/>
              </w:rPr>
            </w:pPr>
          </w:p>
        </w:tc>
        <w:tc>
          <w:tcPr>
            <w:tcW w:w="778" w:type="dxa"/>
            <w:vAlign w:val="center"/>
          </w:tcPr>
          <w:p w14:paraId="424558E5" w14:textId="77777777" w:rsidR="008877EF" w:rsidRPr="00E64B84" w:rsidRDefault="008877EF" w:rsidP="008877EF">
            <w:pPr>
              <w:widowControl w:val="0"/>
              <w:bidi/>
              <w:jc w:val="center"/>
              <w:rPr>
                <w:rFonts w:ascii="Times New Roman (Headings CS)" w:hAnsi="Times New Roman (Headings CS)" w:cs="B Mitra"/>
                <w:rtl/>
              </w:rPr>
            </w:pPr>
          </w:p>
        </w:tc>
        <w:tc>
          <w:tcPr>
            <w:tcW w:w="934" w:type="dxa"/>
            <w:vAlign w:val="center"/>
          </w:tcPr>
          <w:p w14:paraId="79701FF5" w14:textId="77777777" w:rsidR="008877EF" w:rsidRPr="00E64B84" w:rsidRDefault="008877EF" w:rsidP="008877EF">
            <w:pPr>
              <w:widowControl w:val="0"/>
              <w:bidi/>
              <w:jc w:val="center"/>
              <w:rPr>
                <w:rFonts w:ascii="Times New Roman (Headings CS)" w:hAnsi="Times New Roman (Headings CS)" w:cs="B Mitra"/>
                <w:rtl/>
              </w:rPr>
            </w:pPr>
          </w:p>
        </w:tc>
        <w:tc>
          <w:tcPr>
            <w:tcW w:w="992" w:type="dxa"/>
            <w:vAlign w:val="center"/>
          </w:tcPr>
          <w:p w14:paraId="5D86E0E1" w14:textId="77777777" w:rsidR="008877EF" w:rsidRPr="00E64B84" w:rsidRDefault="008877EF" w:rsidP="008877EF">
            <w:pPr>
              <w:widowControl w:val="0"/>
              <w:bidi/>
              <w:jc w:val="center"/>
              <w:rPr>
                <w:rFonts w:ascii="Times New Roman (Headings CS)" w:hAnsi="Times New Roman (Headings CS)" w:cs="B Mitra"/>
                <w:rtl/>
              </w:rPr>
            </w:pPr>
          </w:p>
        </w:tc>
        <w:tc>
          <w:tcPr>
            <w:tcW w:w="992" w:type="dxa"/>
            <w:vAlign w:val="center"/>
          </w:tcPr>
          <w:p w14:paraId="1A6E00B7" w14:textId="77777777" w:rsidR="008877EF" w:rsidRPr="00E64B84" w:rsidRDefault="008877EF" w:rsidP="008877EF">
            <w:pPr>
              <w:widowControl w:val="0"/>
              <w:bidi/>
              <w:jc w:val="center"/>
              <w:rPr>
                <w:rFonts w:ascii="Times New Roman (Headings CS)" w:hAnsi="Times New Roman (Headings CS)" w:cs="B Mitra"/>
                <w:rtl/>
              </w:rPr>
            </w:pPr>
          </w:p>
        </w:tc>
      </w:tr>
    </w:tbl>
    <w:p w14:paraId="667D0BFD" w14:textId="77777777" w:rsidR="008877EF" w:rsidRPr="00434471" w:rsidRDefault="008877EF" w:rsidP="008877EF">
      <w:pPr>
        <w:widowControl w:val="0"/>
        <w:bidi/>
        <w:jc w:val="both"/>
        <w:rPr>
          <w:rFonts w:ascii="Times New Roman (Headings CS)" w:hAnsi="Times New Roman (Headings CS)" w:cs="B Nazanin"/>
          <w:sz w:val="14"/>
          <w:szCs w:val="16"/>
          <w:rtl/>
        </w:rPr>
      </w:pPr>
    </w:p>
    <w:p w14:paraId="6641DC73" w14:textId="77777777" w:rsidR="008877EF" w:rsidRPr="00E64B84" w:rsidRDefault="008877EF" w:rsidP="008877EF">
      <w:pPr>
        <w:widowControl w:val="0"/>
        <w:bidi/>
        <w:jc w:val="both"/>
        <w:rPr>
          <w:rFonts w:ascii="Times New Roman (Headings CS)" w:hAnsi="Times New Roman (Headings CS)" w:cs="B Mitra"/>
          <w:sz w:val="26"/>
          <w:szCs w:val="26"/>
          <w:rtl/>
        </w:rPr>
      </w:pPr>
      <w:r w:rsidRPr="00E64B84">
        <w:rPr>
          <w:rFonts w:ascii="Times New Roman (Headings CS)" w:hAnsi="Times New Roman (Headings CS)" w:cs="B Mitra" w:hint="cs"/>
          <w:sz w:val="26"/>
          <w:szCs w:val="26"/>
          <w:rtl/>
        </w:rPr>
        <w:t>نتایج تحلیل واریانس تک متغیره در جدول3- نشان می دهد، میانگین نمرات متغیر پرخاشگری در دو گروه کودکان معتاد به بازی های رایانه ای و کودکان عادی تفاوت معنی‌داری دارد(001/0&gt;</w:t>
      </w:r>
      <w:r w:rsidRPr="00E64B84">
        <w:rPr>
          <w:rFonts w:ascii="Times New Roman (Headings CS)" w:hAnsi="Times New Roman (Headings CS)" w:cs="B Mitra"/>
          <w:sz w:val="26"/>
          <w:szCs w:val="26"/>
        </w:rPr>
        <w:t>P</w:t>
      </w:r>
      <w:r w:rsidRPr="00E64B84">
        <w:rPr>
          <w:rFonts w:ascii="Times New Roman (Headings CS)" w:hAnsi="Times New Roman (Headings CS)" w:cs="B Mitra" w:hint="cs"/>
          <w:sz w:val="26"/>
          <w:szCs w:val="26"/>
          <w:rtl/>
        </w:rPr>
        <w:t>). نتایج نشان داده است که نزدیک به 5/9 درصد از تفاوت‌های فردی در متغیر پرخاشگری به تفاوت بین دو گروه یا تأثیر بازی های رایانه ای مربوط است</w:t>
      </w:r>
      <w:r w:rsidRPr="00E64B84">
        <w:rPr>
          <w:rFonts w:ascii="Times New Roman (Headings CS)" w:hAnsi="Times New Roman (Headings CS)" w:cs="B Mitra"/>
          <w:sz w:val="26"/>
          <w:szCs w:val="26"/>
          <w:rtl/>
        </w:rPr>
        <w:t>.</w:t>
      </w:r>
    </w:p>
    <w:p w14:paraId="2AE01D17" w14:textId="77777777" w:rsidR="008877EF" w:rsidRPr="00C015E1" w:rsidRDefault="008877EF" w:rsidP="008877EF">
      <w:pPr>
        <w:widowControl w:val="0"/>
        <w:bidi/>
        <w:jc w:val="center"/>
        <w:rPr>
          <w:rFonts w:ascii="Times New Roman (Headings CS)" w:hAnsi="Times New Roman (Headings CS)" w:cs="B Zar"/>
          <w:b/>
          <w:bCs/>
          <w:sz w:val="18"/>
          <w:szCs w:val="18"/>
          <w:rtl/>
        </w:rPr>
      </w:pPr>
      <w:r w:rsidRPr="00C015E1">
        <w:rPr>
          <w:rFonts w:ascii="Times New Roman (Headings CS)" w:hAnsi="Times New Roman (Headings CS)" w:cs="B Zar" w:hint="cs"/>
          <w:b/>
          <w:bCs/>
          <w:sz w:val="18"/>
          <w:szCs w:val="18"/>
          <w:rtl/>
        </w:rPr>
        <w:lastRenderedPageBreak/>
        <w:t>جدول4- نتایج تحلیل واریانس تک متغیره جهت مقایسه میانگین نمرات انزواطلبی در دو گروه</w:t>
      </w:r>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52"/>
        <w:gridCol w:w="1324"/>
        <w:gridCol w:w="1059"/>
        <w:gridCol w:w="1168"/>
        <w:gridCol w:w="778"/>
        <w:gridCol w:w="934"/>
        <w:gridCol w:w="992"/>
        <w:gridCol w:w="992"/>
      </w:tblGrid>
      <w:tr w:rsidR="008877EF" w:rsidRPr="00E64B84" w14:paraId="55DA2D47" w14:textId="77777777" w:rsidTr="0068391B">
        <w:trPr>
          <w:jc w:val="center"/>
        </w:trPr>
        <w:tc>
          <w:tcPr>
            <w:tcW w:w="1252" w:type="dxa"/>
            <w:vAlign w:val="center"/>
          </w:tcPr>
          <w:p w14:paraId="72C8C588"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منبع</w:t>
            </w:r>
          </w:p>
        </w:tc>
        <w:tc>
          <w:tcPr>
            <w:tcW w:w="1324" w:type="dxa"/>
            <w:vAlign w:val="center"/>
          </w:tcPr>
          <w:p w14:paraId="1B4EEBDE"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مجموع مجذورات</w:t>
            </w:r>
          </w:p>
        </w:tc>
        <w:tc>
          <w:tcPr>
            <w:tcW w:w="1059" w:type="dxa"/>
            <w:vAlign w:val="center"/>
          </w:tcPr>
          <w:p w14:paraId="3DBB680F"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درجه آزادی</w:t>
            </w:r>
          </w:p>
        </w:tc>
        <w:tc>
          <w:tcPr>
            <w:tcW w:w="1168" w:type="dxa"/>
            <w:vAlign w:val="center"/>
          </w:tcPr>
          <w:p w14:paraId="5993DB11"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میانگین مجذورات</w:t>
            </w:r>
          </w:p>
        </w:tc>
        <w:tc>
          <w:tcPr>
            <w:tcW w:w="778" w:type="dxa"/>
            <w:vAlign w:val="center"/>
          </w:tcPr>
          <w:p w14:paraId="1848104B"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rPr>
              <w:t>F</w:t>
            </w:r>
          </w:p>
        </w:tc>
        <w:tc>
          <w:tcPr>
            <w:tcW w:w="934" w:type="dxa"/>
            <w:vAlign w:val="center"/>
          </w:tcPr>
          <w:p w14:paraId="1FA5BD0D"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معنی داری</w:t>
            </w:r>
          </w:p>
        </w:tc>
        <w:tc>
          <w:tcPr>
            <w:tcW w:w="992" w:type="dxa"/>
            <w:vAlign w:val="center"/>
          </w:tcPr>
          <w:p w14:paraId="34527138"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حجم اثر</w:t>
            </w:r>
          </w:p>
        </w:tc>
        <w:tc>
          <w:tcPr>
            <w:tcW w:w="992" w:type="dxa"/>
            <w:vAlign w:val="center"/>
          </w:tcPr>
          <w:p w14:paraId="59CE2E7C"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توان آماری</w:t>
            </w:r>
          </w:p>
        </w:tc>
      </w:tr>
      <w:tr w:rsidR="008877EF" w:rsidRPr="00E64B84" w14:paraId="7DE13FE9" w14:textId="77777777" w:rsidTr="0068391B">
        <w:trPr>
          <w:jc w:val="center"/>
        </w:trPr>
        <w:tc>
          <w:tcPr>
            <w:tcW w:w="1252" w:type="dxa"/>
            <w:vAlign w:val="center"/>
          </w:tcPr>
          <w:p w14:paraId="2E07DBA7"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عضویت گروهی</w:t>
            </w:r>
          </w:p>
        </w:tc>
        <w:tc>
          <w:tcPr>
            <w:tcW w:w="1324" w:type="dxa"/>
            <w:vAlign w:val="center"/>
          </w:tcPr>
          <w:p w14:paraId="7E826DDB"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857/17</w:t>
            </w:r>
          </w:p>
        </w:tc>
        <w:tc>
          <w:tcPr>
            <w:tcW w:w="1059" w:type="dxa"/>
            <w:vAlign w:val="center"/>
          </w:tcPr>
          <w:p w14:paraId="6CBD62BE"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w:t>
            </w:r>
          </w:p>
        </w:tc>
        <w:tc>
          <w:tcPr>
            <w:tcW w:w="1168" w:type="dxa"/>
            <w:vAlign w:val="center"/>
          </w:tcPr>
          <w:p w14:paraId="3881FA5A"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857/17</w:t>
            </w:r>
          </w:p>
        </w:tc>
        <w:tc>
          <w:tcPr>
            <w:tcW w:w="778" w:type="dxa"/>
            <w:vAlign w:val="center"/>
          </w:tcPr>
          <w:p w14:paraId="6D6E14C0"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309/3</w:t>
            </w:r>
          </w:p>
        </w:tc>
        <w:tc>
          <w:tcPr>
            <w:tcW w:w="934" w:type="dxa"/>
            <w:vAlign w:val="center"/>
          </w:tcPr>
          <w:p w14:paraId="331F0396"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071/0</w:t>
            </w:r>
          </w:p>
        </w:tc>
        <w:tc>
          <w:tcPr>
            <w:tcW w:w="992" w:type="dxa"/>
            <w:vAlign w:val="center"/>
          </w:tcPr>
          <w:p w14:paraId="47D95274"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023/0</w:t>
            </w:r>
          </w:p>
        </w:tc>
        <w:tc>
          <w:tcPr>
            <w:tcW w:w="992" w:type="dxa"/>
            <w:vAlign w:val="center"/>
          </w:tcPr>
          <w:p w14:paraId="773D187C"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439/0</w:t>
            </w:r>
          </w:p>
        </w:tc>
      </w:tr>
      <w:tr w:rsidR="008877EF" w:rsidRPr="00E64B84" w14:paraId="61577306" w14:textId="77777777" w:rsidTr="0068391B">
        <w:trPr>
          <w:jc w:val="center"/>
        </w:trPr>
        <w:tc>
          <w:tcPr>
            <w:tcW w:w="1252" w:type="dxa"/>
            <w:vAlign w:val="center"/>
          </w:tcPr>
          <w:p w14:paraId="455DB904"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خطا</w:t>
            </w:r>
          </w:p>
        </w:tc>
        <w:tc>
          <w:tcPr>
            <w:tcW w:w="1324" w:type="dxa"/>
            <w:vAlign w:val="center"/>
          </w:tcPr>
          <w:p w14:paraId="378FB388"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686/744</w:t>
            </w:r>
          </w:p>
        </w:tc>
        <w:tc>
          <w:tcPr>
            <w:tcW w:w="1059" w:type="dxa"/>
            <w:vAlign w:val="center"/>
          </w:tcPr>
          <w:p w14:paraId="1EE74385"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138</w:t>
            </w:r>
          </w:p>
        </w:tc>
        <w:tc>
          <w:tcPr>
            <w:tcW w:w="1168" w:type="dxa"/>
            <w:vAlign w:val="center"/>
          </w:tcPr>
          <w:p w14:paraId="29161A5D"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396/5</w:t>
            </w:r>
          </w:p>
        </w:tc>
        <w:tc>
          <w:tcPr>
            <w:tcW w:w="778" w:type="dxa"/>
            <w:vAlign w:val="center"/>
          </w:tcPr>
          <w:p w14:paraId="4FFE1B7B" w14:textId="77777777" w:rsidR="008877EF" w:rsidRPr="00E64B84" w:rsidRDefault="008877EF" w:rsidP="008877EF">
            <w:pPr>
              <w:widowControl w:val="0"/>
              <w:bidi/>
              <w:jc w:val="center"/>
              <w:rPr>
                <w:rFonts w:ascii="Times New Roman (Headings CS)" w:hAnsi="Times New Roman (Headings CS)" w:cs="B Mitra"/>
                <w:rtl/>
              </w:rPr>
            </w:pPr>
          </w:p>
        </w:tc>
        <w:tc>
          <w:tcPr>
            <w:tcW w:w="934" w:type="dxa"/>
            <w:vAlign w:val="center"/>
          </w:tcPr>
          <w:p w14:paraId="62711247" w14:textId="77777777" w:rsidR="008877EF" w:rsidRPr="00E64B84" w:rsidRDefault="008877EF" w:rsidP="008877EF">
            <w:pPr>
              <w:widowControl w:val="0"/>
              <w:bidi/>
              <w:jc w:val="center"/>
              <w:rPr>
                <w:rFonts w:ascii="Times New Roman (Headings CS)" w:hAnsi="Times New Roman (Headings CS)" w:cs="B Mitra"/>
                <w:rtl/>
              </w:rPr>
            </w:pPr>
          </w:p>
        </w:tc>
        <w:tc>
          <w:tcPr>
            <w:tcW w:w="992" w:type="dxa"/>
            <w:vAlign w:val="center"/>
          </w:tcPr>
          <w:p w14:paraId="26D70A68" w14:textId="77777777" w:rsidR="008877EF" w:rsidRPr="00E64B84" w:rsidRDefault="008877EF" w:rsidP="008877EF">
            <w:pPr>
              <w:widowControl w:val="0"/>
              <w:bidi/>
              <w:jc w:val="center"/>
              <w:rPr>
                <w:rFonts w:ascii="Times New Roman (Headings CS)" w:hAnsi="Times New Roman (Headings CS)" w:cs="B Mitra"/>
                <w:rtl/>
              </w:rPr>
            </w:pPr>
          </w:p>
        </w:tc>
        <w:tc>
          <w:tcPr>
            <w:tcW w:w="992" w:type="dxa"/>
            <w:vAlign w:val="center"/>
          </w:tcPr>
          <w:p w14:paraId="22B6FEBE" w14:textId="77777777" w:rsidR="008877EF" w:rsidRPr="00E64B84" w:rsidRDefault="008877EF" w:rsidP="008877EF">
            <w:pPr>
              <w:widowControl w:val="0"/>
              <w:bidi/>
              <w:jc w:val="center"/>
              <w:rPr>
                <w:rFonts w:ascii="Times New Roman (Headings CS)" w:hAnsi="Times New Roman (Headings CS)" w:cs="B Mitra"/>
                <w:rtl/>
              </w:rPr>
            </w:pPr>
          </w:p>
        </w:tc>
      </w:tr>
      <w:tr w:rsidR="008877EF" w:rsidRPr="00E64B84" w14:paraId="6A0910A6" w14:textId="77777777" w:rsidTr="0068391B">
        <w:trPr>
          <w:jc w:val="center"/>
        </w:trPr>
        <w:tc>
          <w:tcPr>
            <w:tcW w:w="1252" w:type="dxa"/>
            <w:vAlign w:val="center"/>
          </w:tcPr>
          <w:p w14:paraId="72E48944"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کل</w:t>
            </w:r>
          </w:p>
        </w:tc>
        <w:tc>
          <w:tcPr>
            <w:tcW w:w="1324" w:type="dxa"/>
            <w:vAlign w:val="center"/>
          </w:tcPr>
          <w:p w14:paraId="4472D89C"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1414</w:t>
            </w:r>
          </w:p>
        </w:tc>
        <w:tc>
          <w:tcPr>
            <w:tcW w:w="1059" w:type="dxa"/>
            <w:vAlign w:val="center"/>
          </w:tcPr>
          <w:p w14:paraId="04ECA986" w14:textId="77777777" w:rsidR="008877EF" w:rsidRPr="00E64B84" w:rsidRDefault="008877EF" w:rsidP="008877EF">
            <w:pPr>
              <w:widowControl w:val="0"/>
              <w:bidi/>
              <w:jc w:val="center"/>
              <w:rPr>
                <w:rFonts w:ascii="Times New Roman (Headings CS)" w:hAnsi="Times New Roman (Headings CS)" w:cs="B Mitra"/>
                <w:rtl/>
              </w:rPr>
            </w:pPr>
            <w:r w:rsidRPr="00E64B84">
              <w:rPr>
                <w:rFonts w:ascii="Times New Roman (Headings CS)" w:hAnsi="Times New Roman (Headings CS)" w:cs="B Mitra" w:hint="cs"/>
                <w:rtl/>
              </w:rPr>
              <w:t>140</w:t>
            </w:r>
          </w:p>
        </w:tc>
        <w:tc>
          <w:tcPr>
            <w:tcW w:w="1168" w:type="dxa"/>
            <w:vAlign w:val="center"/>
          </w:tcPr>
          <w:p w14:paraId="06302CC9" w14:textId="77777777" w:rsidR="008877EF" w:rsidRPr="00E64B84" w:rsidRDefault="008877EF" w:rsidP="008877EF">
            <w:pPr>
              <w:widowControl w:val="0"/>
              <w:bidi/>
              <w:jc w:val="center"/>
              <w:rPr>
                <w:rFonts w:ascii="Times New Roman (Headings CS)" w:hAnsi="Times New Roman (Headings CS)" w:cs="B Mitra"/>
                <w:rtl/>
              </w:rPr>
            </w:pPr>
          </w:p>
        </w:tc>
        <w:tc>
          <w:tcPr>
            <w:tcW w:w="778" w:type="dxa"/>
            <w:vAlign w:val="center"/>
          </w:tcPr>
          <w:p w14:paraId="0132C9DB" w14:textId="77777777" w:rsidR="008877EF" w:rsidRPr="00E64B84" w:rsidRDefault="008877EF" w:rsidP="008877EF">
            <w:pPr>
              <w:widowControl w:val="0"/>
              <w:bidi/>
              <w:jc w:val="center"/>
              <w:rPr>
                <w:rFonts w:ascii="Times New Roman (Headings CS)" w:hAnsi="Times New Roman (Headings CS)" w:cs="B Mitra"/>
                <w:rtl/>
              </w:rPr>
            </w:pPr>
          </w:p>
        </w:tc>
        <w:tc>
          <w:tcPr>
            <w:tcW w:w="934" w:type="dxa"/>
            <w:vAlign w:val="center"/>
          </w:tcPr>
          <w:p w14:paraId="147677D4" w14:textId="77777777" w:rsidR="008877EF" w:rsidRPr="00E64B84" w:rsidRDefault="008877EF" w:rsidP="008877EF">
            <w:pPr>
              <w:widowControl w:val="0"/>
              <w:bidi/>
              <w:jc w:val="center"/>
              <w:rPr>
                <w:rFonts w:ascii="Times New Roman (Headings CS)" w:hAnsi="Times New Roman (Headings CS)" w:cs="B Mitra"/>
                <w:rtl/>
              </w:rPr>
            </w:pPr>
          </w:p>
        </w:tc>
        <w:tc>
          <w:tcPr>
            <w:tcW w:w="992" w:type="dxa"/>
            <w:vAlign w:val="center"/>
          </w:tcPr>
          <w:p w14:paraId="1FDFCC5F" w14:textId="77777777" w:rsidR="008877EF" w:rsidRPr="00E64B84" w:rsidRDefault="008877EF" w:rsidP="008877EF">
            <w:pPr>
              <w:widowControl w:val="0"/>
              <w:bidi/>
              <w:jc w:val="center"/>
              <w:rPr>
                <w:rFonts w:ascii="Times New Roman (Headings CS)" w:hAnsi="Times New Roman (Headings CS)" w:cs="B Mitra"/>
                <w:rtl/>
              </w:rPr>
            </w:pPr>
          </w:p>
        </w:tc>
        <w:tc>
          <w:tcPr>
            <w:tcW w:w="992" w:type="dxa"/>
            <w:vAlign w:val="center"/>
          </w:tcPr>
          <w:p w14:paraId="67B01B02" w14:textId="77777777" w:rsidR="008877EF" w:rsidRPr="00E64B84" w:rsidRDefault="008877EF" w:rsidP="008877EF">
            <w:pPr>
              <w:widowControl w:val="0"/>
              <w:bidi/>
              <w:jc w:val="center"/>
              <w:rPr>
                <w:rFonts w:ascii="Times New Roman (Headings CS)" w:hAnsi="Times New Roman (Headings CS)" w:cs="B Mitra"/>
                <w:rtl/>
              </w:rPr>
            </w:pPr>
          </w:p>
        </w:tc>
      </w:tr>
    </w:tbl>
    <w:p w14:paraId="78D0AEA1" w14:textId="77777777" w:rsidR="008877EF" w:rsidRPr="00EB7D0D" w:rsidRDefault="008877EF" w:rsidP="008877EF">
      <w:pPr>
        <w:widowControl w:val="0"/>
        <w:bidi/>
        <w:jc w:val="center"/>
        <w:rPr>
          <w:rFonts w:ascii="Times New Roman (Headings CS)" w:hAnsi="Times New Roman (Headings CS)" w:cs="B Nazanin"/>
          <w:b/>
          <w:bCs/>
          <w:sz w:val="8"/>
          <w:szCs w:val="8"/>
          <w:rtl/>
        </w:rPr>
      </w:pPr>
    </w:p>
    <w:p w14:paraId="78C86021" w14:textId="77777777" w:rsidR="008877EF" w:rsidRPr="00E64B84" w:rsidRDefault="008877EF" w:rsidP="00E7615F">
      <w:pPr>
        <w:widowControl w:val="0"/>
        <w:bidi/>
        <w:ind w:firstLine="397"/>
        <w:jc w:val="both"/>
        <w:rPr>
          <w:rFonts w:ascii="Times New Roman (Headings CS)" w:hAnsi="Times New Roman (Headings CS)" w:cs="B Mitra"/>
          <w:sz w:val="26"/>
          <w:szCs w:val="26"/>
          <w:rtl/>
        </w:rPr>
      </w:pPr>
      <w:r w:rsidRPr="00E64B84">
        <w:rPr>
          <w:rFonts w:ascii="Times New Roman (Headings CS)" w:hAnsi="Times New Roman (Headings CS)" w:cs="B Mitra" w:hint="cs"/>
          <w:sz w:val="26"/>
          <w:szCs w:val="26"/>
          <w:rtl/>
        </w:rPr>
        <w:t>نتایج تحلیل واریانس تک متغیره در جدول 4- نشان داد که، میانگین نمرات متغیر انزواطلبی در دو گروه کودکان معتاد به بازی های رایانه ای و کودکان عادی تفاوت معنی‌داری نداشت(05/0</w:t>
      </w:r>
      <w:r w:rsidRPr="00E64B84">
        <w:rPr>
          <w:rFonts w:ascii="Times New Roman (Headings CS)" w:hAnsi="Times New Roman (Headings CS)" w:cs="B Mitra"/>
          <w:sz w:val="26"/>
          <w:szCs w:val="26"/>
        </w:rPr>
        <w:t>p&gt;</w:t>
      </w:r>
      <w:r w:rsidRPr="00E64B84">
        <w:rPr>
          <w:rFonts w:ascii="Times New Roman (Headings CS)" w:hAnsi="Times New Roman (Headings CS)" w:cs="B Mitra" w:hint="cs"/>
          <w:sz w:val="26"/>
          <w:szCs w:val="26"/>
          <w:rtl/>
        </w:rPr>
        <w:t>).  نتایج نشان داده است که تنها نزدیک به 3/2 درصد از تفاوت‌های فردی در متغیر انزواطلبی به تفاوت بین دو گروه یا تأثیر بازی های رایانه ای مربوط است که این مقدار غیر معنی دار است.</w:t>
      </w:r>
    </w:p>
    <w:p w14:paraId="3A1CC5C1" w14:textId="01AE17B0" w:rsidR="008877EF" w:rsidRPr="00E64B84" w:rsidRDefault="00E64B84" w:rsidP="00E64B84">
      <w:pPr>
        <w:pStyle w:val="Heading1"/>
        <w:bidi/>
        <w:ind w:left="397" w:hanging="397"/>
        <w:jc w:val="both"/>
        <w:rPr>
          <w:rFonts w:eastAsia="Calibri" w:cs="B Titr"/>
          <w:color w:val="000000" w:themeColor="text1"/>
          <w:sz w:val="26"/>
          <w:szCs w:val="26"/>
          <w:rtl/>
        </w:rPr>
      </w:pPr>
      <w:r>
        <w:rPr>
          <w:rFonts w:eastAsia="Calibri" w:cs="B Titr" w:hint="cs"/>
          <w:color w:val="000000" w:themeColor="text1"/>
          <w:sz w:val="26"/>
          <w:szCs w:val="26"/>
          <w:rtl/>
          <w:lang w:bidi="fa-IR"/>
        </w:rPr>
        <w:t xml:space="preserve">6- </w:t>
      </w:r>
      <w:r w:rsidR="008877EF" w:rsidRPr="00E64B84">
        <w:rPr>
          <w:rFonts w:eastAsia="Calibri" w:cs="B Titr" w:hint="cs"/>
          <w:color w:val="000000" w:themeColor="text1"/>
          <w:sz w:val="26"/>
          <w:szCs w:val="26"/>
          <w:rtl/>
        </w:rPr>
        <w:t>بحث و نتیجه گیری</w:t>
      </w:r>
    </w:p>
    <w:p w14:paraId="7CDB4903" w14:textId="77777777" w:rsidR="008877EF" w:rsidRPr="00E64B84" w:rsidRDefault="008877EF" w:rsidP="002A3B13">
      <w:pPr>
        <w:widowControl w:val="0"/>
        <w:bidi/>
        <w:ind w:firstLine="397"/>
        <w:jc w:val="both"/>
        <w:rPr>
          <w:rFonts w:ascii="Times New Roman (Headings CS)" w:hAnsi="Times New Roman (Headings CS)" w:cs="B Mitra"/>
          <w:color w:val="000000" w:themeColor="text1"/>
          <w:sz w:val="26"/>
          <w:szCs w:val="26"/>
          <w:rtl/>
        </w:rPr>
      </w:pPr>
      <w:r w:rsidRPr="00E64B84">
        <w:rPr>
          <w:rFonts w:ascii="Times New Roman (Headings CS)" w:hAnsi="Times New Roman (Headings CS)" w:cs="B Mitra" w:hint="cs"/>
          <w:color w:val="000000" w:themeColor="text1"/>
          <w:sz w:val="26"/>
          <w:szCs w:val="26"/>
          <w:rtl/>
        </w:rPr>
        <w:t>براساس نتایج بدست آمده مشخص شد که</w:t>
      </w:r>
      <w:r w:rsidRPr="00E64B84">
        <w:rPr>
          <w:rFonts w:cs="B Mitra" w:hint="cs"/>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بین</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پرخاشگری</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کودکان</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معتاد</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به</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بازی</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های</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رایانه</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ای</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و کودکان</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عادی</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تفاوت</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معناداری</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وجود</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داشت. به این صورت که نزدیک به 5/9 درصد از تفاوت‌های فردی در متغیر پرخاشگری به تفاوت بین دو گروه یا تأثیر بازی های رایانه ای مربوط است</w:t>
      </w:r>
      <w:r w:rsidRPr="00E64B84">
        <w:rPr>
          <w:rFonts w:ascii="Times New Roman (Headings CS)" w:hAnsi="Times New Roman (Headings CS)" w:cs="B Mitra"/>
          <w:color w:val="000000" w:themeColor="text1"/>
          <w:sz w:val="26"/>
          <w:szCs w:val="26"/>
          <w:rtl/>
        </w:rPr>
        <w:t>.</w:t>
      </w:r>
      <w:r w:rsidRPr="00E64B84">
        <w:rPr>
          <w:rFonts w:ascii="Times New Roman (Headings CS)" w:hAnsi="Times New Roman (Headings CS)" w:cs="B Mitra" w:hint="cs"/>
          <w:color w:val="000000" w:themeColor="text1"/>
          <w:sz w:val="26"/>
          <w:szCs w:val="26"/>
          <w:rtl/>
        </w:rPr>
        <w:t xml:space="preserve"> همچنین‌ میانگین نمرات پرخاشگری در کودکان معتاد به بازی های رایانه ای بالاتر از کودکان عادی بود. نتیجه این فرضیه با یافته های  های فرهادی و سلطانی(1400)، رجبی گیلان و همکاران(1391)، و پین</w:t>
      </w:r>
      <w:r w:rsidRPr="00E64B84">
        <w:rPr>
          <w:rFonts w:ascii="Times New Roman (Headings CS)" w:hAnsi="Times New Roman (Headings CS)" w:cs="B Mitra"/>
          <w:color w:val="000000" w:themeColor="text1"/>
          <w:sz w:val="26"/>
          <w:szCs w:val="26"/>
          <w:vertAlign w:val="superscript"/>
          <w:rtl/>
        </w:rPr>
        <w:footnoteReference w:id="10"/>
      </w:r>
      <w:r w:rsidRPr="00E64B84">
        <w:rPr>
          <w:rFonts w:ascii="Times New Roman (Headings CS)" w:hAnsi="Times New Roman (Headings CS)" w:cs="B Mitra" w:hint="cs"/>
          <w:color w:val="000000" w:themeColor="text1"/>
          <w:sz w:val="26"/>
          <w:szCs w:val="26"/>
          <w:rtl/>
        </w:rPr>
        <w:t xml:space="preserve">(2016)، همسو است. در تحقیقی که رجبی گیلان و همکاران(1391) مبنی بر </w:t>
      </w:r>
      <w:r w:rsidRPr="00E64B84">
        <w:rPr>
          <w:rFonts w:ascii="Times New Roman (Headings CS)" w:hAnsi="Times New Roman (Headings CS)" w:cs="B Mitra"/>
          <w:color w:val="000000" w:themeColor="text1"/>
          <w:sz w:val="26"/>
          <w:szCs w:val="26"/>
          <w:rtl/>
        </w:rPr>
        <w:t>بررس</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رابطه ب</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ن</w:t>
      </w:r>
      <w:r w:rsidRPr="00E64B84">
        <w:rPr>
          <w:rFonts w:ascii="Times New Roman (Headings CS)" w:hAnsi="Times New Roman (Headings CS)" w:cs="B Mitra"/>
          <w:color w:val="000000" w:themeColor="text1"/>
          <w:sz w:val="26"/>
          <w:szCs w:val="26"/>
          <w:rtl/>
        </w:rPr>
        <w:t xml:space="preserve"> انجام باز</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ها</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را</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انه‌ا</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و پرخاشگر</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در نوجوانان دانش‌آموز مقطع راهنما</w:t>
      </w:r>
      <w:r w:rsidRPr="00E64B84">
        <w:rPr>
          <w:rFonts w:ascii="Times New Roman (Headings CS)" w:hAnsi="Times New Roman (Headings CS)" w:cs="B Mitra" w:hint="cs"/>
          <w:color w:val="000000" w:themeColor="text1"/>
          <w:sz w:val="26"/>
          <w:szCs w:val="26"/>
          <w:rtl/>
        </w:rPr>
        <w:t>یی</w:t>
      </w:r>
      <w:r w:rsidRPr="00E64B84">
        <w:rPr>
          <w:rFonts w:ascii="Times New Roman (Headings CS)" w:hAnsi="Times New Roman (Headings CS)" w:cs="B Mitra"/>
          <w:color w:val="000000" w:themeColor="text1"/>
          <w:sz w:val="26"/>
          <w:szCs w:val="26"/>
          <w:rtl/>
        </w:rPr>
        <w:t xml:space="preserve"> شهر کرمانشاه</w:t>
      </w:r>
      <w:r w:rsidRPr="00E64B84">
        <w:rPr>
          <w:rFonts w:ascii="Times New Roman (Headings CS)" w:hAnsi="Times New Roman (Headings CS)" w:cs="B Mitra" w:hint="cs"/>
          <w:color w:val="000000" w:themeColor="text1"/>
          <w:sz w:val="26"/>
          <w:szCs w:val="26"/>
          <w:rtl/>
        </w:rPr>
        <w:t xml:space="preserve">، مشخص شد که </w:t>
      </w:r>
      <w:r w:rsidRPr="00E64B84">
        <w:rPr>
          <w:rFonts w:ascii="Times New Roman (Headings CS)" w:hAnsi="Times New Roman (Headings CS)" w:cs="B Mitra"/>
          <w:color w:val="000000" w:themeColor="text1"/>
          <w:sz w:val="26"/>
          <w:szCs w:val="26"/>
          <w:rtl/>
        </w:rPr>
        <w:t>ب</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ن</w:t>
      </w:r>
      <w:r w:rsidRPr="00E64B84">
        <w:rPr>
          <w:rFonts w:ascii="Times New Roman (Headings CS)" w:hAnsi="Times New Roman (Headings CS)" w:cs="B Mitra"/>
          <w:color w:val="000000" w:themeColor="text1"/>
          <w:sz w:val="26"/>
          <w:szCs w:val="26"/>
          <w:rtl/>
        </w:rPr>
        <w:t xml:space="preserve"> نوع باز</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با پرخاشگر</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کل</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w:t>
      </w:r>
      <w:r w:rsidRPr="00E64B84">
        <w:rPr>
          <w:rFonts w:ascii="Times New Roman (Headings CS)" w:hAnsi="Times New Roman (Headings CS)" w:cs="B Mitra"/>
          <w:color w:val="000000" w:themeColor="text1"/>
          <w:sz w:val="26"/>
          <w:szCs w:val="26"/>
          <w:rtl/>
        </w:rPr>
        <w:t xml:space="preserve"> کلام</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و ف</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ز</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ک</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w:t>
      </w:r>
      <w:r w:rsidRPr="00E64B84">
        <w:rPr>
          <w:rFonts w:ascii="Times New Roman (Headings CS)" w:hAnsi="Times New Roman (Headings CS)" w:cs="B Mitra"/>
          <w:color w:val="000000" w:themeColor="text1"/>
          <w:sz w:val="26"/>
          <w:szCs w:val="26"/>
          <w:rtl/>
        </w:rPr>
        <w:t xml:space="preserve"> رابطه‌ معنادار</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w:t>
      </w:r>
      <w:r w:rsidRPr="00E64B84">
        <w:rPr>
          <w:rFonts w:ascii="Times New Roman (Headings CS)" w:hAnsi="Times New Roman (Headings CS)" w:cs="B Mitra" w:hint="cs"/>
          <w:color w:val="000000" w:themeColor="text1"/>
          <w:sz w:val="26"/>
          <w:szCs w:val="26"/>
          <w:rtl/>
        </w:rPr>
        <w:t>وجود داشت</w:t>
      </w:r>
      <w:r w:rsidRPr="00E64B84">
        <w:rPr>
          <w:rFonts w:ascii="Times New Roman (Headings CS)" w:hAnsi="Times New Roman (Headings CS)" w:cs="B Mitra"/>
          <w:color w:val="000000" w:themeColor="text1"/>
          <w:sz w:val="26"/>
          <w:szCs w:val="26"/>
          <w:rtl/>
        </w:rPr>
        <w:t>.</w:t>
      </w:r>
      <w:r w:rsidRPr="00E64B84">
        <w:rPr>
          <w:rFonts w:ascii="Times New Roman (Headings CS)" w:hAnsi="Times New Roman (Headings CS)" w:cs="B Mitra" w:hint="cs"/>
          <w:color w:val="000000" w:themeColor="text1"/>
          <w:sz w:val="26"/>
          <w:szCs w:val="26"/>
          <w:rtl/>
        </w:rPr>
        <w:t xml:space="preserve"> و </w:t>
      </w:r>
      <w:r w:rsidRPr="00E64B84">
        <w:rPr>
          <w:rFonts w:ascii="Times New Roman (Headings CS)" w:hAnsi="Times New Roman (Headings CS)" w:cs="B Mitra"/>
          <w:color w:val="000000" w:themeColor="text1"/>
          <w:sz w:val="26"/>
          <w:szCs w:val="26"/>
          <w:rtl/>
        </w:rPr>
        <w:t>باز</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ها</w:t>
      </w:r>
      <w:r w:rsidRPr="00E64B84">
        <w:rPr>
          <w:rFonts w:ascii="Times New Roman (Headings CS)" w:hAnsi="Times New Roman (Headings CS)" w:cs="B Mitra" w:hint="cs"/>
          <w:color w:val="000000" w:themeColor="text1"/>
          <w:sz w:val="26"/>
          <w:szCs w:val="26"/>
          <w:rtl/>
        </w:rPr>
        <w:t>یی</w:t>
      </w:r>
      <w:r w:rsidRPr="00E64B84">
        <w:rPr>
          <w:rFonts w:ascii="Times New Roman (Headings CS)" w:hAnsi="Times New Roman (Headings CS)" w:cs="B Mitra"/>
          <w:color w:val="000000" w:themeColor="text1"/>
          <w:sz w:val="26"/>
          <w:szCs w:val="26"/>
          <w:rtl/>
        </w:rPr>
        <w:t xml:space="preserve"> که از سطح خشونت بالاتر</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برخوردارند، منجر به سطوح بالاتر</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از پرخاشگر</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color w:val="000000" w:themeColor="text1"/>
          <w:sz w:val="26"/>
          <w:szCs w:val="26"/>
          <w:rtl/>
        </w:rPr>
        <w:t xml:space="preserve"> م</w:t>
      </w:r>
      <w:r w:rsidRPr="00E64B84">
        <w:rPr>
          <w:rFonts w:ascii="Times New Roman (Headings CS)" w:hAnsi="Times New Roman (Headings CS)" w:cs="B Mitra" w:hint="cs"/>
          <w:color w:val="000000" w:themeColor="text1"/>
          <w:sz w:val="26"/>
          <w:szCs w:val="26"/>
          <w:rtl/>
        </w:rPr>
        <w:t>ی‌</w:t>
      </w:r>
      <w:r w:rsidRPr="00E64B84">
        <w:rPr>
          <w:rFonts w:ascii="Times New Roman (Headings CS)" w:hAnsi="Times New Roman (Headings CS)" w:cs="B Mitra" w:hint="eastAsia"/>
          <w:color w:val="000000" w:themeColor="text1"/>
          <w:sz w:val="26"/>
          <w:szCs w:val="26"/>
          <w:rtl/>
        </w:rPr>
        <w:t>شوند</w:t>
      </w:r>
      <w:r w:rsidRPr="00E64B84">
        <w:rPr>
          <w:rFonts w:ascii="Times New Roman (Headings CS)" w:hAnsi="Times New Roman (Headings CS)" w:cs="B Mitra" w:hint="cs"/>
          <w:color w:val="000000" w:themeColor="text1"/>
          <w:sz w:val="26"/>
          <w:szCs w:val="26"/>
          <w:rtl/>
        </w:rPr>
        <w:t xml:space="preserve">. استفاده بیش از اندازه بازی های رایانه ای باعث پرخاشگری کودکان می گردد؛ کودکان با مشاهده و درگیر شدن در بازیهای رایانه ای، خصوصاً بازیهای خشن، قدرت تحلیل و جداسازی دنیای مجازی بازیها با دنیای واقعی را ندارند و به خاطر مهیج بودن گرافیک بازیها سخت خود را در آن غرق نموده و به نوعی خود را جزئی از کاراکترهای بازی دانسته و همگام با خشونت هایی که در بازی در جریان است، خشونت را در خود درون سازی کرده و حتی این ویژگی بعد از بازی نیز در آنها تثبیت می شود و با اطرافیان به پرخاشگری می پردازند که در طولانی مدت می تواند به ویژگیهای شخصیتی آنها تبدیل گردد که قابل تأمل است.پس این مهم باید بیشتر مد نظر خانواده ها قرار گیرد و تمهیدات لازم اندیشیده شود تا این قشر حساس جامعه کمتر آسیب ببیند.با توجه به جذابیت خاص بازی های رایانه ای در عصر حاضر توان مقابله و منع کامل کودکان از این بازی ها سخت و گاهی غیر ممکن می باشد اما برنامه ریزی درست ممکن و حلال این مسئله می باشد. </w:t>
      </w:r>
    </w:p>
    <w:p w14:paraId="038CF85F" w14:textId="77777777" w:rsidR="008877EF" w:rsidRPr="00E64B84" w:rsidRDefault="008877EF" w:rsidP="00E64B84">
      <w:pPr>
        <w:widowControl w:val="0"/>
        <w:bidi/>
        <w:jc w:val="both"/>
        <w:rPr>
          <w:rFonts w:ascii="Times New Roman (Headings CS)" w:hAnsi="Times New Roman (Headings CS)" w:cs="B Mitra"/>
          <w:color w:val="000000" w:themeColor="text1"/>
          <w:sz w:val="26"/>
          <w:szCs w:val="26"/>
          <w:rtl/>
        </w:rPr>
      </w:pPr>
      <w:r w:rsidRPr="00E64B84">
        <w:rPr>
          <w:rFonts w:ascii="Times New Roman (Headings CS)" w:hAnsi="Times New Roman (Headings CS)" w:cs="B Mitra" w:hint="cs"/>
          <w:sz w:val="26"/>
          <w:szCs w:val="26"/>
          <w:rtl/>
        </w:rPr>
        <w:t xml:space="preserve">همچنین نتایج بدست آمده نشان داد که </w:t>
      </w:r>
      <w:r w:rsidRPr="00E64B84">
        <w:rPr>
          <w:rFonts w:ascii="Times New Roman (Headings CS)" w:hAnsi="Times New Roman (Headings CS)" w:cs="B Mitra"/>
          <w:sz w:val="26"/>
          <w:szCs w:val="26"/>
          <w:rtl/>
        </w:rPr>
        <w:t>ب</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ن</w:t>
      </w:r>
      <w:r w:rsidRPr="00E64B84">
        <w:rPr>
          <w:rFonts w:ascii="Times New Roman (Headings CS)" w:hAnsi="Times New Roman (Headings CS)" w:cs="B Mitra"/>
          <w:sz w:val="26"/>
          <w:szCs w:val="26"/>
          <w:rtl/>
        </w:rPr>
        <w:t xml:space="preserve"> انزواطلب</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کودکان معتاد به باز</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ها</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را</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انه</w:t>
      </w:r>
      <w:r w:rsidRPr="00E64B84">
        <w:rPr>
          <w:rFonts w:ascii="Times New Roman (Headings CS)" w:hAnsi="Times New Roman (Headings CS)" w:cs="B Mitra"/>
          <w:sz w:val="26"/>
          <w:szCs w:val="26"/>
          <w:rtl/>
        </w:rPr>
        <w:t xml:space="preserve"> ا</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وکودکان عاد</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تفاوت </w:t>
      </w:r>
      <w:r w:rsidRPr="00E64B84">
        <w:rPr>
          <w:rFonts w:ascii="Times New Roman (Headings CS)" w:hAnsi="Times New Roman (Headings CS)" w:cs="B Mitra" w:hint="cs"/>
          <w:sz w:val="26"/>
          <w:szCs w:val="26"/>
          <w:rtl/>
        </w:rPr>
        <w:t xml:space="preserve">معناداری </w:t>
      </w:r>
      <w:r w:rsidRPr="00E64B84">
        <w:rPr>
          <w:rFonts w:ascii="Times New Roman (Headings CS)" w:hAnsi="Times New Roman (Headings CS)" w:cs="B Mitra"/>
          <w:sz w:val="26"/>
          <w:szCs w:val="26"/>
          <w:rtl/>
        </w:rPr>
        <w:t xml:space="preserve">وجود </w:t>
      </w:r>
      <w:r w:rsidRPr="00E64B84">
        <w:rPr>
          <w:rFonts w:ascii="Times New Roman (Headings CS)" w:hAnsi="Times New Roman (Headings CS)" w:cs="B Mitra" w:hint="cs"/>
          <w:sz w:val="26"/>
          <w:szCs w:val="26"/>
          <w:rtl/>
        </w:rPr>
        <w:t>ن</w:t>
      </w:r>
      <w:r w:rsidRPr="00E64B84">
        <w:rPr>
          <w:rFonts w:ascii="Times New Roman (Headings CS)" w:hAnsi="Times New Roman (Headings CS)" w:cs="B Mitra"/>
          <w:sz w:val="26"/>
          <w:szCs w:val="26"/>
          <w:rtl/>
        </w:rPr>
        <w:t>دا</w:t>
      </w:r>
      <w:r w:rsidRPr="00E64B84">
        <w:rPr>
          <w:rFonts w:ascii="Times New Roman (Headings CS)" w:hAnsi="Times New Roman (Headings CS)" w:cs="B Mitra" w:hint="cs"/>
          <w:sz w:val="26"/>
          <w:szCs w:val="26"/>
          <w:rtl/>
        </w:rPr>
        <w:t>شت. به این صورت که میانگین نمرات متغیر انزواطلبی در دو گروه کودکان معتاد به بازی های رایانه ای و کودکان عادی تفاوت معنی‌داری نداشت(05/0</w:t>
      </w:r>
      <w:r w:rsidRPr="00E64B84">
        <w:rPr>
          <w:rFonts w:ascii="Times New Roman (Headings CS)" w:hAnsi="Times New Roman (Headings CS)" w:cs="B Mitra"/>
          <w:sz w:val="26"/>
          <w:szCs w:val="26"/>
        </w:rPr>
        <w:t>p&gt;</w:t>
      </w:r>
      <w:r w:rsidRPr="00E64B84">
        <w:rPr>
          <w:rFonts w:ascii="Times New Roman (Headings CS)" w:hAnsi="Times New Roman (Headings CS)" w:cs="B Mitra" w:hint="cs"/>
          <w:sz w:val="26"/>
          <w:szCs w:val="26"/>
          <w:rtl/>
        </w:rPr>
        <w:t xml:space="preserve">). همچنین نزدیک به 3/2 درصد از تفاوت‌های فردی در متغیر انزواطلبی به تفاوت بین دو گروه یا تأثیر بازی های رایانه ای مربوط است که این مقدار معنادار نبود. این نتیجه با یافته های گنجی و شفائی </w:t>
      </w:r>
      <w:r w:rsidRPr="00E64B84">
        <w:rPr>
          <w:rFonts w:ascii="Times New Roman (Headings CS)" w:hAnsi="Times New Roman (Headings CS)" w:cs="B Mitra" w:hint="cs"/>
          <w:sz w:val="26"/>
          <w:szCs w:val="26"/>
          <w:rtl/>
        </w:rPr>
        <w:lastRenderedPageBreak/>
        <w:t>مقدم(1391)، مسعودی فر و همکاران(1391)،</w:t>
      </w:r>
      <w:r w:rsidRPr="00E64B84">
        <w:rPr>
          <w:rFonts w:ascii="Times New Roman (Headings CS)" w:hAnsi="Times New Roman (Headings CS)" w:cs="B Mitra"/>
          <w:sz w:val="26"/>
          <w:szCs w:val="26"/>
          <w:rtl/>
        </w:rPr>
        <w:t xml:space="preserve"> </w:t>
      </w:r>
      <w:r w:rsidRPr="00E64B84">
        <w:rPr>
          <w:rFonts w:ascii="Times New Roman (Headings CS)" w:hAnsi="Times New Roman (Headings CS)" w:cs="B Mitra" w:hint="cs"/>
          <w:sz w:val="26"/>
          <w:szCs w:val="26"/>
          <w:rtl/>
        </w:rPr>
        <w:t xml:space="preserve">چن و لنگ(2016)، سابلت </w:t>
      </w:r>
      <w:r w:rsidRPr="00E64B84">
        <w:rPr>
          <w:rFonts w:ascii="Times New Roman (Headings CS)" w:hAnsi="Times New Roman (Headings CS)" w:cs="B Mitra"/>
          <w:sz w:val="26"/>
          <w:szCs w:val="26"/>
          <w:vertAlign w:val="superscript"/>
          <w:rtl/>
        </w:rPr>
        <w:footnoteReference w:id="11"/>
      </w:r>
      <w:r w:rsidRPr="00E64B84">
        <w:rPr>
          <w:rFonts w:ascii="Times New Roman (Headings CS)" w:hAnsi="Times New Roman (Headings CS)" w:cs="B Mitra" w:hint="cs"/>
          <w:sz w:val="26"/>
          <w:szCs w:val="26"/>
          <w:rtl/>
        </w:rPr>
        <w:t>و مولان</w:t>
      </w:r>
      <w:r w:rsidRPr="00E64B84">
        <w:rPr>
          <w:rFonts w:ascii="Times New Roman (Headings CS)" w:hAnsi="Times New Roman (Headings CS)" w:cs="B Mitra"/>
          <w:sz w:val="26"/>
          <w:szCs w:val="26"/>
          <w:vertAlign w:val="superscript"/>
          <w:rtl/>
        </w:rPr>
        <w:footnoteReference w:id="12"/>
      </w:r>
      <w:r w:rsidRPr="00E64B84">
        <w:rPr>
          <w:rFonts w:ascii="Times New Roman (Headings CS)" w:hAnsi="Times New Roman (Headings CS)" w:cs="B Mitra" w:hint="cs"/>
          <w:sz w:val="26"/>
          <w:szCs w:val="26"/>
          <w:rtl/>
        </w:rPr>
        <w:t>(2012) و پین(2016) همسو نبود. گنجی و شفائی مقدم(1391) در پژوهشی مبنی بر</w:t>
      </w:r>
      <w:r w:rsidRPr="00E64B84">
        <w:rPr>
          <w:rFonts w:ascii="Times New Roman (Headings CS)" w:hAnsi="Times New Roman (Headings CS)" w:cs="B Mitra"/>
          <w:sz w:val="26"/>
          <w:szCs w:val="26"/>
          <w:rtl/>
        </w:rPr>
        <w:t xml:space="preserve"> همبستگ</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ب</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ن</w:t>
      </w:r>
      <w:r w:rsidRPr="00E64B84">
        <w:rPr>
          <w:rFonts w:ascii="Times New Roman (Headings CS)" w:hAnsi="Times New Roman (Headings CS)" w:cs="B Mitra"/>
          <w:sz w:val="26"/>
          <w:szCs w:val="26"/>
          <w:rtl/>
        </w:rPr>
        <w:t xml:space="preserve"> م</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زان</w:t>
      </w:r>
      <w:r w:rsidRPr="00E64B84">
        <w:rPr>
          <w:rFonts w:ascii="Times New Roman (Headings CS)" w:hAnsi="Times New Roman (Headings CS)" w:cs="B Mitra"/>
          <w:sz w:val="26"/>
          <w:szCs w:val="26"/>
          <w:rtl/>
        </w:rPr>
        <w:t xml:space="preserve"> اعت</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اد</w:t>
      </w:r>
      <w:r w:rsidRPr="00E64B84">
        <w:rPr>
          <w:rFonts w:ascii="Times New Roman (Headings CS)" w:hAnsi="Times New Roman (Headings CS)" w:cs="B Mitra"/>
          <w:sz w:val="26"/>
          <w:szCs w:val="26"/>
          <w:rtl/>
        </w:rPr>
        <w:t xml:space="preserve"> به باز</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ها</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را</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انه</w:t>
      </w:r>
      <w:r w:rsidRPr="00E64B84">
        <w:rPr>
          <w:rFonts w:ascii="Times New Roman (Headings CS)" w:hAnsi="Times New Roman (Headings CS)" w:cs="B Mitra"/>
          <w:sz w:val="26"/>
          <w:szCs w:val="26"/>
          <w:rtl/>
        </w:rPr>
        <w:t xml:space="preserve"> </w:t>
      </w:r>
      <w:r w:rsidRPr="00E64B84">
        <w:rPr>
          <w:rFonts w:ascii="Times New Roman (Headings CS)" w:hAnsi="Times New Roman (Headings CS)" w:cs="B Mitra" w:hint="cs"/>
          <w:sz w:val="26"/>
          <w:szCs w:val="26"/>
          <w:rtl/>
        </w:rPr>
        <w:t>ای</w:t>
      </w:r>
      <w:r w:rsidRPr="00E64B84">
        <w:rPr>
          <w:rFonts w:ascii="Times New Roman (Headings CS)" w:hAnsi="Times New Roman (Headings CS)" w:cs="B Mitra"/>
          <w:sz w:val="26"/>
          <w:szCs w:val="26"/>
          <w:rtl/>
        </w:rPr>
        <w:t xml:space="preserve"> و انزواطلب</w:t>
      </w:r>
      <w:r w:rsidRPr="00E64B84">
        <w:rPr>
          <w:rFonts w:ascii="Times New Roman (Headings CS)" w:hAnsi="Times New Roman (Headings CS)" w:cs="B Mitra" w:hint="cs"/>
          <w:sz w:val="26"/>
          <w:szCs w:val="26"/>
          <w:rtl/>
        </w:rPr>
        <w:t xml:space="preserve">ی320 نفر از </w:t>
      </w:r>
      <w:r w:rsidRPr="00E64B84">
        <w:rPr>
          <w:rFonts w:ascii="Times New Roman (Headings CS)" w:hAnsi="Times New Roman (Headings CS)" w:cs="B Mitra"/>
          <w:sz w:val="26"/>
          <w:szCs w:val="26"/>
          <w:rtl/>
        </w:rPr>
        <w:t>دانش‌آموزان مقطع راهنما</w:t>
      </w:r>
      <w:r w:rsidRPr="00E64B84">
        <w:rPr>
          <w:rFonts w:ascii="Times New Roman (Headings CS)" w:hAnsi="Times New Roman (Headings CS)" w:cs="B Mitra" w:hint="cs"/>
          <w:sz w:val="26"/>
          <w:szCs w:val="26"/>
          <w:rtl/>
        </w:rPr>
        <w:t xml:space="preserve">یی، به این نتیجه رسیدند که  </w:t>
      </w:r>
      <w:r w:rsidRPr="00E64B84">
        <w:rPr>
          <w:rFonts w:ascii="Times New Roman (Headings CS)" w:hAnsi="Times New Roman (Headings CS)" w:cs="B Mitra"/>
          <w:sz w:val="26"/>
          <w:szCs w:val="26"/>
          <w:rtl/>
        </w:rPr>
        <w:t>ب</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ن</w:t>
      </w:r>
      <w:r w:rsidRPr="00E64B84">
        <w:rPr>
          <w:rFonts w:ascii="Times New Roman (Headings CS)" w:hAnsi="Times New Roman (Headings CS)" w:cs="B Mitra"/>
          <w:sz w:val="26"/>
          <w:szCs w:val="26"/>
          <w:rtl/>
        </w:rPr>
        <w:t xml:space="preserve"> م</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زان</w:t>
      </w:r>
      <w:r w:rsidRPr="00E64B84">
        <w:rPr>
          <w:rFonts w:ascii="Times New Roman (Headings CS)" w:hAnsi="Times New Roman (Headings CS)" w:cs="B Mitra"/>
          <w:sz w:val="26"/>
          <w:szCs w:val="26"/>
          <w:rtl/>
        </w:rPr>
        <w:t xml:space="preserve"> اعت</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اد</w:t>
      </w:r>
      <w:r w:rsidRPr="00E64B84">
        <w:rPr>
          <w:rFonts w:ascii="Times New Roman (Headings CS)" w:hAnsi="Times New Roman (Headings CS)" w:cs="B Mitra"/>
          <w:sz w:val="26"/>
          <w:szCs w:val="26"/>
          <w:rtl/>
        </w:rPr>
        <w:t xml:space="preserve"> به باز</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ها</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را</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hint="eastAsia"/>
          <w:sz w:val="26"/>
          <w:szCs w:val="26"/>
          <w:rtl/>
        </w:rPr>
        <w:t>انه</w:t>
      </w:r>
      <w:r w:rsidRPr="00E64B84">
        <w:rPr>
          <w:rFonts w:ascii="Times New Roman (Headings CS)" w:hAnsi="Times New Roman (Headings CS)" w:cs="B Mitra"/>
          <w:sz w:val="26"/>
          <w:szCs w:val="26"/>
          <w:rtl/>
        </w:rPr>
        <w:t xml:space="preserve"> </w:t>
      </w:r>
      <w:r w:rsidRPr="00E64B84">
        <w:rPr>
          <w:rFonts w:ascii="Times New Roman (Headings CS)" w:hAnsi="Times New Roman (Headings CS)" w:cs="B Mitra" w:hint="cs"/>
          <w:sz w:val="26"/>
          <w:szCs w:val="26"/>
          <w:rtl/>
        </w:rPr>
        <w:t>ای</w:t>
      </w:r>
      <w:r w:rsidRPr="00E64B84">
        <w:rPr>
          <w:rFonts w:ascii="Times New Roman (Headings CS)" w:hAnsi="Times New Roman (Headings CS)" w:cs="B Mitra"/>
          <w:sz w:val="26"/>
          <w:szCs w:val="26"/>
          <w:rtl/>
        </w:rPr>
        <w:t xml:space="preserve"> و انزواطلب</w:t>
      </w:r>
      <w:r w:rsidRPr="00E64B84">
        <w:rPr>
          <w:rFonts w:ascii="Times New Roman (Headings CS)" w:hAnsi="Times New Roman (Headings CS)" w:cs="B Mitra" w:hint="cs"/>
          <w:sz w:val="26"/>
          <w:szCs w:val="26"/>
          <w:rtl/>
        </w:rPr>
        <w:t>ی</w:t>
      </w:r>
      <w:r w:rsidRPr="00E64B84">
        <w:rPr>
          <w:rFonts w:ascii="Times New Roman (Headings CS)" w:hAnsi="Times New Roman (Headings CS)" w:cs="B Mitra"/>
          <w:sz w:val="26"/>
          <w:szCs w:val="26"/>
          <w:rtl/>
        </w:rPr>
        <w:t xml:space="preserve"> دانش‌آموزان</w:t>
      </w:r>
      <w:r w:rsidRPr="00E64B84">
        <w:rPr>
          <w:rFonts w:ascii="Times New Roman (Headings CS)" w:hAnsi="Times New Roman (Headings CS)" w:cs="B Mitra" w:hint="cs"/>
          <w:sz w:val="26"/>
          <w:szCs w:val="26"/>
          <w:rtl/>
        </w:rPr>
        <w:t xml:space="preserve"> رابطه معنادار وجود دارد. در تبیین این نتایج می توان بیان کرد که، با توجه به پژوهشهای انجام گرفته در گذشته که مهر تأییدی بر فرضیه فوق بوده است و این امکان دارد که به دلیل محدود بودن نمونه ها این امر محقق نشده است و یا به نوعی انزوا طلبی را بیشتر بتوان جزئی از ویژگیهای شخصیتی خصوصاً در افراد درونگرا مطرح نمود و شاید آن قدر هم این ویژگی قابل یادگیری و کسب از طریق بازیها نباشد که در اینجا بازهم نیاز به بررسی و تحلیل بیشتری دارد.  </w:t>
      </w:r>
      <w:r w:rsidRPr="00E64B84">
        <w:rPr>
          <w:rFonts w:cs="B Mitra" w:hint="cs"/>
          <w:sz w:val="26"/>
          <w:szCs w:val="26"/>
          <w:rtl/>
        </w:rPr>
        <w:t>با توجه به تاثیر بازی های رایانه ای بر پرخاشگری و انزوا</w:t>
      </w:r>
      <w:r w:rsidRPr="00E64B84">
        <w:rPr>
          <w:rFonts w:cs="B Mitra"/>
          <w:sz w:val="26"/>
          <w:szCs w:val="26"/>
          <w:rtl/>
        </w:rPr>
        <w:t xml:space="preserve"> </w:t>
      </w:r>
      <w:r w:rsidRPr="00E64B84">
        <w:rPr>
          <w:rFonts w:cs="B Mitra" w:hint="cs"/>
          <w:sz w:val="26"/>
          <w:szCs w:val="26"/>
          <w:rtl/>
        </w:rPr>
        <w:t>طلبی کودکان</w:t>
      </w:r>
      <w:r w:rsidRPr="00E64B84">
        <w:rPr>
          <w:rFonts w:cs="B Mitra"/>
          <w:sz w:val="26"/>
          <w:szCs w:val="26"/>
          <w:rtl/>
        </w:rPr>
        <w:t xml:space="preserve"> </w:t>
      </w:r>
      <w:r w:rsidRPr="00E64B84">
        <w:rPr>
          <w:rFonts w:cs="B Mitra" w:hint="cs"/>
          <w:sz w:val="26"/>
          <w:szCs w:val="26"/>
          <w:rtl/>
        </w:rPr>
        <w:t>معتاد</w:t>
      </w:r>
      <w:r w:rsidRPr="00E64B84">
        <w:rPr>
          <w:rFonts w:cs="B Mitra"/>
          <w:sz w:val="26"/>
          <w:szCs w:val="26"/>
          <w:rtl/>
        </w:rPr>
        <w:t xml:space="preserve"> </w:t>
      </w:r>
      <w:r w:rsidRPr="00E64B84">
        <w:rPr>
          <w:rFonts w:cs="B Mitra" w:hint="cs"/>
          <w:sz w:val="26"/>
          <w:szCs w:val="26"/>
          <w:rtl/>
        </w:rPr>
        <w:t>به</w:t>
      </w:r>
      <w:r w:rsidRPr="00E64B84">
        <w:rPr>
          <w:rFonts w:cs="B Mitra"/>
          <w:sz w:val="26"/>
          <w:szCs w:val="26"/>
          <w:rtl/>
        </w:rPr>
        <w:t xml:space="preserve"> </w:t>
      </w:r>
      <w:r w:rsidRPr="00E64B84">
        <w:rPr>
          <w:rFonts w:cs="B Mitra" w:hint="cs"/>
          <w:sz w:val="26"/>
          <w:szCs w:val="26"/>
          <w:rtl/>
        </w:rPr>
        <w:t>بازی</w:t>
      </w:r>
      <w:r w:rsidRPr="00E64B84">
        <w:rPr>
          <w:rFonts w:cs="B Mitra"/>
          <w:sz w:val="26"/>
          <w:szCs w:val="26"/>
          <w:rtl/>
        </w:rPr>
        <w:t xml:space="preserve"> </w:t>
      </w:r>
      <w:r w:rsidRPr="00E64B84">
        <w:rPr>
          <w:rFonts w:cs="B Mitra" w:hint="cs"/>
          <w:sz w:val="26"/>
          <w:szCs w:val="26"/>
          <w:rtl/>
        </w:rPr>
        <w:t>های</w:t>
      </w:r>
      <w:r w:rsidRPr="00E64B84">
        <w:rPr>
          <w:rFonts w:cs="B Mitra"/>
          <w:sz w:val="26"/>
          <w:szCs w:val="26"/>
          <w:rtl/>
        </w:rPr>
        <w:t xml:space="preserve"> </w:t>
      </w:r>
      <w:r w:rsidRPr="00E64B84">
        <w:rPr>
          <w:rFonts w:cs="B Mitra" w:hint="cs"/>
          <w:sz w:val="26"/>
          <w:szCs w:val="26"/>
          <w:rtl/>
        </w:rPr>
        <w:t>رایانه</w:t>
      </w:r>
      <w:r w:rsidRPr="00E64B84">
        <w:rPr>
          <w:rFonts w:cs="B Mitra"/>
          <w:sz w:val="26"/>
          <w:szCs w:val="26"/>
          <w:rtl/>
        </w:rPr>
        <w:t xml:space="preserve"> </w:t>
      </w:r>
      <w:r w:rsidRPr="00E64B84">
        <w:rPr>
          <w:rFonts w:cs="B Mitra" w:hint="cs"/>
          <w:sz w:val="26"/>
          <w:szCs w:val="26"/>
          <w:rtl/>
        </w:rPr>
        <w:t>ای</w:t>
      </w:r>
      <w:r w:rsidRPr="00E64B84">
        <w:rPr>
          <w:rFonts w:cs="B Mitra"/>
          <w:sz w:val="26"/>
          <w:szCs w:val="26"/>
          <w:rtl/>
        </w:rPr>
        <w:t xml:space="preserve"> </w:t>
      </w:r>
      <w:r w:rsidRPr="00E64B84">
        <w:rPr>
          <w:rFonts w:cs="B Mitra" w:hint="cs"/>
          <w:sz w:val="26"/>
          <w:szCs w:val="26"/>
          <w:rtl/>
        </w:rPr>
        <w:t>و</w:t>
      </w:r>
      <w:r w:rsidRPr="00E64B84">
        <w:rPr>
          <w:rFonts w:cs="B Mitra"/>
          <w:sz w:val="26"/>
          <w:szCs w:val="26"/>
          <w:rtl/>
        </w:rPr>
        <w:t xml:space="preserve"> </w:t>
      </w:r>
      <w:r w:rsidRPr="00E64B84">
        <w:rPr>
          <w:rFonts w:cs="B Mitra" w:hint="cs"/>
          <w:sz w:val="26"/>
          <w:szCs w:val="26"/>
          <w:rtl/>
        </w:rPr>
        <w:t>کودکان</w:t>
      </w:r>
      <w:r w:rsidRPr="00E64B84">
        <w:rPr>
          <w:rFonts w:cs="B Mitra"/>
          <w:sz w:val="26"/>
          <w:szCs w:val="26"/>
          <w:rtl/>
        </w:rPr>
        <w:t xml:space="preserve"> </w:t>
      </w:r>
      <w:r w:rsidRPr="00E64B84">
        <w:rPr>
          <w:rFonts w:cs="B Mitra" w:hint="cs"/>
          <w:sz w:val="26"/>
          <w:szCs w:val="26"/>
          <w:rtl/>
        </w:rPr>
        <w:t>عادی</w:t>
      </w:r>
      <w:r w:rsidRPr="00E64B84">
        <w:rPr>
          <w:rFonts w:cs="B Mitra"/>
          <w:sz w:val="26"/>
          <w:szCs w:val="26"/>
          <w:rtl/>
        </w:rPr>
        <w:t xml:space="preserve"> </w:t>
      </w:r>
      <w:r w:rsidRPr="00E64B84">
        <w:rPr>
          <w:rFonts w:cs="B Mitra" w:hint="cs"/>
          <w:sz w:val="26"/>
          <w:szCs w:val="26"/>
          <w:rtl/>
        </w:rPr>
        <w:t>دبستانی</w:t>
      </w:r>
      <w:r w:rsidRPr="00E64B84">
        <w:rPr>
          <w:rFonts w:cs="B Mitra"/>
          <w:sz w:val="26"/>
          <w:szCs w:val="26"/>
          <w:rtl/>
        </w:rPr>
        <w:t xml:space="preserve"> </w:t>
      </w:r>
      <w:r w:rsidRPr="00E64B84">
        <w:rPr>
          <w:rFonts w:cs="B Mitra" w:hint="cs"/>
          <w:sz w:val="26"/>
          <w:szCs w:val="26"/>
          <w:rtl/>
        </w:rPr>
        <w:t>شهر</w:t>
      </w:r>
      <w:r w:rsidRPr="00E64B84">
        <w:rPr>
          <w:rFonts w:cs="B Mitra"/>
          <w:sz w:val="26"/>
          <w:szCs w:val="26"/>
          <w:rtl/>
        </w:rPr>
        <w:t xml:space="preserve"> </w:t>
      </w:r>
      <w:r w:rsidRPr="00E64B84">
        <w:rPr>
          <w:rFonts w:cs="B Mitra" w:hint="cs"/>
          <w:sz w:val="26"/>
          <w:szCs w:val="26"/>
          <w:rtl/>
        </w:rPr>
        <w:t xml:space="preserve">اصفهان پیشنهاد می شود </w:t>
      </w:r>
      <w:r w:rsidRPr="00E64B84">
        <w:rPr>
          <w:rFonts w:ascii="Times New Roman (Headings CS)" w:hAnsi="Times New Roman (Headings CS)" w:cs="B Mitra" w:hint="cs"/>
          <w:sz w:val="26"/>
          <w:szCs w:val="26"/>
          <w:rtl/>
        </w:rPr>
        <w:t>نتایج این پژوهش می تواند مورد تحلیل ،بررسی و استفاده ی مشاوران تحصیلی، مشاوران کودک و خانواده و مخصوصاً وزارتخانه های بهداشت، درمان و آموزش پزشکی و آموزش و پرورش جهت تدوین و اجرای برنامه های آموزشی و پیشگیرانه برای جلوگیری از اعتیاد کودکان به بازیهای رایانه ای قرار گیرد.</w:t>
      </w:r>
      <w:r w:rsidRPr="00E64B84">
        <w:rPr>
          <w:rFonts w:ascii="Times New Roman (Headings CS)" w:hAnsi="Times New Roman (Headings CS)" w:cs="B Mitra" w:hint="cs"/>
          <w:color w:val="000000" w:themeColor="text1"/>
          <w:sz w:val="26"/>
          <w:szCs w:val="26"/>
          <w:rtl/>
        </w:rPr>
        <w:t xml:space="preserve"> </w:t>
      </w:r>
      <w:r w:rsidRPr="00E64B84">
        <w:rPr>
          <w:rFonts w:cs="B Mitra" w:hint="cs"/>
          <w:sz w:val="26"/>
          <w:szCs w:val="26"/>
          <w:rtl/>
        </w:rPr>
        <w:t>همچنین تحقیق حاضر بر کودکان</w:t>
      </w:r>
      <w:r w:rsidRPr="00E64B84">
        <w:rPr>
          <w:rFonts w:cs="B Mitra"/>
          <w:sz w:val="26"/>
          <w:szCs w:val="26"/>
          <w:rtl/>
        </w:rPr>
        <w:t xml:space="preserve"> </w:t>
      </w:r>
      <w:r w:rsidRPr="00E64B84">
        <w:rPr>
          <w:rFonts w:cs="B Mitra" w:hint="cs"/>
          <w:sz w:val="26"/>
          <w:szCs w:val="26"/>
          <w:rtl/>
        </w:rPr>
        <w:t>معتاد</w:t>
      </w:r>
      <w:r w:rsidRPr="00E64B84">
        <w:rPr>
          <w:rFonts w:cs="B Mitra"/>
          <w:sz w:val="26"/>
          <w:szCs w:val="26"/>
          <w:rtl/>
        </w:rPr>
        <w:t xml:space="preserve"> </w:t>
      </w:r>
      <w:r w:rsidRPr="00E64B84">
        <w:rPr>
          <w:rFonts w:cs="B Mitra" w:hint="cs"/>
          <w:sz w:val="26"/>
          <w:szCs w:val="26"/>
          <w:rtl/>
        </w:rPr>
        <w:t>به</w:t>
      </w:r>
      <w:r w:rsidRPr="00E64B84">
        <w:rPr>
          <w:rFonts w:cs="B Mitra"/>
          <w:sz w:val="26"/>
          <w:szCs w:val="26"/>
          <w:rtl/>
        </w:rPr>
        <w:t xml:space="preserve"> </w:t>
      </w:r>
      <w:r w:rsidRPr="00E64B84">
        <w:rPr>
          <w:rFonts w:cs="B Mitra" w:hint="cs"/>
          <w:sz w:val="26"/>
          <w:szCs w:val="26"/>
          <w:rtl/>
        </w:rPr>
        <w:t>بازی</w:t>
      </w:r>
      <w:r w:rsidRPr="00E64B84">
        <w:rPr>
          <w:rFonts w:cs="B Mitra"/>
          <w:sz w:val="26"/>
          <w:szCs w:val="26"/>
          <w:rtl/>
        </w:rPr>
        <w:t xml:space="preserve"> </w:t>
      </w:r>
      <w:r w:rsidRPr="00E64B84">
        <w:rPr>
          <w:rFonts w:cs="B Mitra" w:hint="cs"/>
          <w:sz w:val="26"/>
          <w:szCs w:val="26"/>
          <w:rtl/>
        </w:rPr>
        <w:t>های</w:t>
      </w:r>
      <w:r w:rsidRPr="00E64B84">
        <w:rPr>
          <w:rFonts w:cs="B Mitra"/>
          <w:sz w:val="26"/>
          <w:szCs w:val="26"/>
          <w:rtl/>
        </w:rPr>
        <w:t xml:space="preserve"> </w:t>
      </w:r>
      <w:r w:rsidRPr="00E64B84">
        <w:rPr>
          <w:rFonts w:cs="B Mitra" w:hint="cs"/>
          <w:sz w:val="26"/>
          <w:szCs w:val="26"/>
          <w:rtl/>
        </w:rPr>
        <w:t>رایانه</w:t>
      </w:r>
      <w:r w:rsidRPr="00E64B84">
        <w:rPr>
          <w:rFonts w:cs="B Mitra"/>
          <w:sz w:val="26"/>
          <w:szCs w:val="26"/>
          <w:rtl/>
        </w:rPr>
        <w:t xml:space="preserve"> </w:t>
      </w:r>
      <w:r w:rsidRPr="00E64B84">
        <w:rPr>
          <w:rFonts w:cs="B Mitra" w:hint="cs"/>
          <w:sz w:val="26"/>
          <w:szCs w:val="26"/>
          <w:rtl/>
        </w:rPr>
        <w:t>ای</w:t>
      </w:r>
      <w:r w:rsidRPr="00E64B84">
        <w:rPr>
          <w:rFonts w:cs="B Mitra"/>
          <w:sz w:val="26"/>
          <w:szCs w:val="26"/>
          <w:rtl/>
        </w:rPr>
        <w:t xml:space="preserve"> </w:t>
      </w:r>
      <w:r w:rsidRPr="00E64B84">
        <w:rPr>
          <w:rFonts w:cs="B Mitra" w:hint="cs"/>
          <w:sz w:val="26"/>
          <w:szCs w:val="26"/>
          <w:rtl/>
        </w:rPr>
        <w:t>و</w:t>
      </w:r>
      <w:r w:rsidRPr="00E64B84">
        <w:rPr>
          <w:rFonts w:cs="B Mitra"/>
          <w:sz w:val="26"/>
          <w:szCs w:val="26"/>
          <w:rtl/>
        </w:rPr>
        <w:t xml:space="preserve"> </w:t>
      </w:r>
      <w:r w:rsidRPr="00E64B84">
        <w:rPr>
          <w:rFonts w:cs="B Mitra" w:hint="cs"/>
          <w:sz w:val="26"/>
          <w:szCs w:val="26"/>
          <w:rtl/>
        </w:rPr>
        <w:t>کودکان</w:t>
      </w:r>
      <w:r w:rsidRPr="00E64B84">
        <w:rPr>
          <w:rFonts w:cs="B Mitra"/>
          <w:sz w:val="26"/>
          <w:szCs w:val="26"/>
          <w:rtl/>
        </w:rPr>
        <w:t xml:space="preserve"> </w:t>
      </w:r>
      <w:r w:rsidRPr="00E64B84">
        <w:rPr>
          <w:rFonts w:cs="B Mitra" w:hint="cs"/>
          <w:sz w:val="26"/>
          <w:szCs w:val="26"/>
          <w:rtl/>
        </w:rPr>
        <w:t>عادی</w:t>
      </w:r>
      <w:r w:rsidRPr="00E64B84">
        <w:rPr>
          <w:rFonts w:cs="B Mitra"/>
          <w:sz w:val="26"/>
          <w:szCs w:val="26"/>
          <w:rtl/>
        </w:rPr>
        <w:t xml:space="preserve"> </w:t>
      </w:r>
      <w:r w:rsidRPr="00E64B84">
        <w:rPr>
          <w:rFonts w:cs="B Mitra" w:hint="cs"/>
          <w:sz w:val="26"/>
          <w:szCs w:val="26"/>
          <w:rtl/>
        </w:rPr>
        <w:t>دبستانی</w:t>
      </w:r>
      <w:r w:rsidRPr="00E64B84">
        <w:rPr>
          <w:rFonts w:cs="B Mitra"/>
          <w:sz w:val="26"/>
          <w:szCs w:val="26"/>
          <w:rtl/>
        </w:rPr>
        <w:t xml:space="preserve"> </w:t>
      </w:r>
      <w:r w:rsidRPr="00E64B84">
        <w:rPr>
          <w:rFonts w:cs="B Mitra" w:hint="cs"/>
          <w:sz w:val="26"/>
          <w:szCs w:val="26"/>
          <w:rtl/>
        </w:rPr>
        <w:t>شهر</w:t>
      </w:r>
      <w:r w:rsidRPr="00E64B84">
        <w:rPr>
          <w:rFonts w:cs="B Mitra"/>
          <w:sz w:val="26"/>
          <w:szCs w:val="26"/>
          <w:rtl/>
        </w:rPr>
        <w:t xml:space="preserve"> </w:t>
      </w:r>
      <w:r w:rsidRPr="00E64B84">
        <w:rPr>
          <w:rFonts w:cs="B Mitra" w:hint="cs"/>
          <w:sz w:val="26"/>
          <w:szCs w:val="26"/>
          <w:rtl/>
        </w:rPr>
        <w:t>اصفهان صورت پذیرفته است لذا بایستی در تعمیم نتایج به جوامع و گروه های دیگر احتیاط لازم صورت گیرد.</w:t>
      </w:r>
    </w:p>
    <w:p w14:paraId="29C38DC6" w14:textId="77777777" w:rsidR="008877EF" w:rsidRDefault="008877EF" w:rsidP="002A3B13">
      <w:pPr>
        <w:pStyle w:val="BodyText3"/>
        <w:bidi/>
        <w:ind w:left="-2"/>
        <w:rPr>
          <w:rFonts w:cs="B Mitra"/>
          <w:sz w:val="22"/>
          <w:szCs w:val="26"/>
          <w:rtl/>
        </w:rPr>
      </w:pPr>
    </w:p>
    <w:p w14:paraId="4351C5F0" w14:textId="77777777" w:rsidR="00E7615F" w:rsidRDefault="00E7615F" w:rsidP="00E7615F">
      <w:pPr>
        <w:pStyle w:val="BodyText3"/>
        <w:bidi/>
        <w:ind w:left="-2"/>
        <w:rPr>
          <w:rFonts w:cs="B Mitra"/>
          <w:sz w:val="22"/>
          <w:szCs w:val="26"/>
          <w:rtl/>
        </w:rPr>
      </w:pPr>
    </w:p>
    <w:p w14:paraId="33235F2E" w14:textId="77777777" w:rsidR="00E7615F" w:rsidRDefault="00E7615F" w:rsidP="00E7615F">
      <w:pPr>
        <w:pStyle w:val="BodyText3"/>
        <w:bidi/>
        <w:ind w:left="-2"/>
        <w:rPr>
          <w:rFonts w:cs="B Mitra"/>
          <w:sz w:val="22"/>
          <w:szCs w:val="26"/>
          <w:rtl/>
        </w:rPr>
      </w:pPr>
    </w:p>
    <w:p w14:paraId="6F073D20" w14:textId="77777777" w:rsidR="00E7615F" w:rsidRDefault="00E7615F" w:rsidP="00E7615F">
      <w:pPr>
        <w:pStyle w:val="BodyText3"/>
        <w:bidi/>
        <w:ind w:left="-2"/>
        <w:rPr>
          <w:rFonts w:cs="B Mitra"/>
          <w:sz w:val="22"/>
          <w:szCs w:val="26"/>
          <w:rtl/>
        </w:rPr>
      </w:pPr>
    </w:p>
    <w:p w14:paraId="03C0F787" w14:textId="77777777" w:rsidR="00E7615F" w:rsidRDefault="00E7615F" w:rsidP="00E7615F">
      <w:pPr>
        <w:pStyle w:val="BodyText3"/>
        <w:bidi/>
        <w:ind w:left="-2"/>
        <w:rPr>
          <w:rFonts w:cs="B Mitra"/>
          <w:sz w:val="22"/>
          <w:szCs w:val="26"/>
          <w:rtl/>
        </w:rPr>
      </w:pPr>
    </w:p>
    <w:p w14:paraId="1CE4B61C" w14:textId="77777777" w:rsidR="00E7615F" w:rsidRDefault="00E7615F" w:rsidP="00E7615F">
      <w:pPr>
        <w:pStyle w:val="BodyText3"/>
        <w:bidi/>
        <w:ind w:left="-2"/>
        <w:rPr>
          <w:rFonts w:cs="B Mitra"/>
          <w:sz w:val="22"/>
          <w:szCs w:val="26"/>
          <w:rtl/>
        </w:rPr>
      </w:pPr>
    </w:p>
    <w:p w14:paraId="0D2B0F44" w14:textId="77777777" w:rsidR="00E7615F" w:rsidRDefault="00E7615F" w:rsidP="00E7615F">
      <w:pPr>
        <w:pStyle w:val="BodyText3"/>
        <w:bidi/>
        <w:ind w:left="-2"/>
        <w:rPr>
          <w:rFonts w:cs="B Mitra"/>
          <w:sz w:val="22"/>
          <w:szCs w:val="26"/>
          <w:rtl/>
        </w:rPr>
      </w:pPr>
    </w:p>
    <w:p w14:paraId="47F554EE" w14:textId="77777777" w:rsidR="00E7615F" w:rsidRDefault="00E7615F" w:rsidP="00E7615F">
      <w:pPr>
        <w:pStyle w:val="BodyText3"/>
        <w:bidi/>
        <w:ind w:left="-2"/>
        <w:rPr>
          <w:rFonts w:cs="B Mitra"/>
          <w:sz w:val="22"/>
          <w:szCs w:val="26"/>
          <w:rtl/>
        </w:rPr>
      </w:pPr>
    </w:p>
    <w:p w14:paraId="29C81544" w14:textId="77777777" w:rsidR="00E7615F" w:rsidRDefault="00E7615F" w:rsidP="00E7615F">
      <w:pPr>
        <w:pStyle w:val="BodyText3"/>
        <w:bidi/>
        <w:ind w:left="-2"/>
        <w:rPr>
          <w:rFonts w:cs="B Mitra"/>
          <w:sz w:val="22"/>
          <w:szCs w:val="26"/>
          <w:rtl/>
        </w:rPr>
      </w:pPr>
    </w:p>
    <w:p w14:paraId="7BE48D45" w14:textId="77777777" w:rsidR="00E7615F" w:rsidRDefault="00E7615F" w:rsidP="00E7615F">
      <w:pPr>
        <w:pStyle w:val="BodyText3"/>
        <w:bidi/>
        <w:ind w:left="-2"/>
        <w:rPr>
          <w:rFonts w:cs="B Mitra"/>
          <w:sz w:val="22"/>
          <w:szCs w:val="26"/>
          <w:rtl/>
        </w:rPr>
      </w:pPr>
    </w:p>
    <w:p w14:paraId="0A0C796B" w14:textId="77777777" w:rsidR="00E7615F" w:rsidRDefault="00E7615F" w:rsidP="00E7615F">
      <w:pPr>
        <w:pStyle w:val="BodyText3"/>
        <w:bidi/>
        <w:ind w:left="-2"/>
        <w:rPr>
          <w:rFonts w:cs="B Mitra"/>
          <w:sz w:val="22"/>
          <w:szCs w:val="26"/>
          <w:rtl/>
        </w:rPr>
      </w:pPr>
    </w:p>
    <w:p w14:paraId="1B9AC056" w14:textId="77777777" w:rsidR="00E7615F" w:rsidRDefault="00E7615F" w:rsidP="00E7615F">
      <w:pPr>
        <w:pStyle w:val="BodyText3"/>
        <w:bidi/>
        <w:ind w:left="-2"/>
        <w:rPr>
          <w:rFonts w:cs="B Mitra"/>
          <w:sz w:val="22"/>
          <w:szCs w:val="26"/>
          <w:rtl/>
        </w:rPr>
      </w:pPr>
    </w:p>
    <w:p w14:paraId="1AD15B24" w14:textId="77777777" w:rsidR="00E7615F" w:rsidRDefault="00E7615F" w:rsidP="00E7615F">
      <w:pPr>
        <w:pStyle w:val="BodyText3"/>
        <w:bidi/>
        <w:ind w:left="-2"/>
        <w:rPr>
          <w:rFonts w:cs="B Mitra"/>
          <w:sz w:val="22"/>
          <w:szCs w:val="26"/>
          <w:rtl/>
        </w:rPr>
      </w:pPr>
    </w:p>
    <w:p w14:paraId="6CA23AE2" w14:textId="77777777" w:rsidR="00E7615F" w:rsidRDefault="00E7615F" w:rsidP="00E7615F">
      <w:pPr>
        <w:pStyle w:val="BodyText3"/>
        <w:bidi/>
        <w:ind w:left="-2"/>
        <w:rPr>
          <w:rFonts w:cs="B Mitra"/>
          <w:sz w:val="22"/>
          <w:szCs w:val="26"/>
          <w:rtl/>
        </w:rPr>
      </w:pPr>
    </w:p>
    <w:p w14:paraId="26B9E2E5" w14:textId="77777777" w:rsidR="00E7615F" w:rsidRDefault="00E7615F" w:rsidP="00E7615F">
      <w:pPr>
        <w:pStyle w:val="BodyText3"/>
        <w:bidi/>
        <w:ind w:left="-2"/>
        <w:rPr>
          <w:rFonts w:cs="B Mitra"/>
          <w:sz w:val="22"/>
          <w:szCs w:val="26"/>
          <w:rtl/>
        </w:rPr>
      </w:pPr>
    </w:p>
    <w:p w14:paraId="44422928" w14:textId="77777777" w:rsidR="00E7615F" w:rsidRDefault="00E7615F" w:rsidP="00E7615F">
      <w:pPr>
        <w:pStyle w:val="BodyText3"/>
        <w:bidi/>
        <w:ind w:left="-2"/>
        <w:rPr>
          <w:rFonts w:cs="B Mitra"/>
          <w:sz w:val="22"/>
          <w:szCs w:val="26"/>
          <w:rtl/>
        </w:rPr>
      </w:pPr>
    </w:p>
    <w:p w14:paraId="3931C5B0" w14:textId="77777777" w:rsidR="00E7615F" w:rsidRDefault="00E7615F" w:rsidP="00E7615F">
      <w:pPr>
        <w:pStyle w:val="BodyText3"/>
        <w:bidi/>
        <w:ind w:left="-2"/>
        <w:rPr>
          <w:rFonts w:cs="B Mitra"/>
          <w:sz w:val="22"/>
          <w:szCs w:val="26"/>
          <w:rtl/>
        </w:rPr>
      </w:pPr>
    </w:p>
    <w:p w14:paraId="4579C8D4" w14:textId="77777777" w:rsidR="00E7615F" w:rsidRDefault="00E7615F" w:rsidP="00E7615F">
      <w:pPr>
        <w:pStyle w:val="BodyText3"/>
        <w:bidi/>
        <w:ind w:left="-2"/>
        <w:rPr>
          <w:rFonts w:cs="B Mitra"/>
          <w:sz w:val="22"/>
          <w:szCs w:val="26"/>
          <w:rtl/>
        </w:rPr>
      </w:pPr>
    </w:p>
    <w:p w14:paraId="418D9BFA" w14:textId="6F6D6115" w:rsidR="002A3B13" w:rsidRPr="002A3B13" w:rsidRDefault="002A3B13" w:rsidP="002A3B13">
      <w:pPr>
        <w:bidi/>
        <w:jc w:val="both"/>
        <w:rPr>
          <w:rFonts w:cs="B Titr"/>
          <w:b/>
          <w:bCs/>
          <w:noProof/>
          <w:rtl/>
        </w:rPr>
      </w:pPr>
      <w:r>
        <w:rPr>
          <w:rFonts w:cs="B Titr" w:hint="cs"/>
          <w:b/>
          <w:bCs/>
          <w:noProof/>
          <w:rtl/>
        </w:rPr>
        <w:lastRenderedPageBreak/>
        <w:t xml:space="preserve">6- </w:t>
      </w:r>
      <w:r w:rsidRPr="002A3B13">
        <w:rPr>
          <w:rFonts w:cs="B Titr" w:hint="cs"/>
          <w:b/>
          <w:bCs/>
          <w:noProof/>
          <w:rtl/>
        </w:rPr>
        <w:t>منابع</w:t>
      </w:r>
    </w:p>
    <w:p w14:paraId="70A59F35" w14:textId="77777777" w:rsidR="002A3B13" w:rsidRPr="002A3B13" w:rsidRDefault="002A3B13" w:rsidP="002A3B13">
      <w:pPr>
        <w:bidi/>
        <w:ind w:left="567" w:hanging="567"/>
        <w:jc w:val="both"/>
        <w:rPr>
          <w:rFonts w:ascii="Times New Roman (Headings CS)" w:hAnsi="Times New Roman (Headings CS)" w:cs="B Mitra"/>
          <w:sz w:val="26"/>
          <w:szCs w:val="26"/>
          <w:rtl/>
        </w:rPr>
      </w:pPr>
      <w:r w:rsidRPr="002A3B13">
        <w:rPr>
          <w:rFonts w:ascii="Times New Roman (Headings CS)" w:hAnsi="Times New Roman (Headings CS)" w:cs="B Mitra"/>
          <w:sz w:val="26"/>
          <w:szCs w:val="26"/>
          <w:rtl/>
        </w:rPr>
        <w:t>رجب</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لان</w:t>
      </w:r>
      <w:r w:rsidRPr="002A3B13">
        <w:rPr>
          <w:rFonts w:ascii="Times New Roman (Headings CS)" w:hAnsi="Times New Roman (Headings CS)" w:cs="B Mitra" w:hint="cs"/>
          <w:sz w:val="26"/>
          <w:szCs w:val="26"/>
          <w:rtl/>
        </w:rPr>
        <w:t xml:space="preserve"> </w:t>
      </w:r>
      <w:r w:rsidRPr="002A3B13">
        <w:rPr>
          <w:rFonts w:ascii="Times New Roman (Headings CS)" w:hAnsi="Times New Roman (Headings CS)" w:cs="B Mitra" w:hint="eastAsia"/>
          <w:sz w:val="26"/>
          <w:szCs w:val="26"/>
          <w:rtl/>
        </w:rPr>
        <w:t>ن،</w:t>
      </w:r>
      <w:r w:rsidRPr="002A3B13">
        <w:rPr>
          <w:rFonts w:ascii="Times New Roman (Headings CS)" w:hAnsi="Times New Roman (Headings CS)" w:cs="B Mitra" w:hint="cs"/>
          <w:sz w:val="26"/>
          <w:szCs w:val="26"/>
          <w:rtl/>
        </w:rPr>
        <w:t xml:space="preserve"> </w:t>
      </w:r>
      <w:r w:rsidRPr="002A3B13">
        <w:rPr>
          <w:rFonts w:ascii="Times New Roman (Headings CS)" w:hAnsi="Times New Roman (Headings CS)" w:cs="B Mitra" w:hint="eastAsia"/>
          <w:sz w:val="26"/>
          <w:szCs w:val="26"/>
          <w:rtl/>
        </w:rPr>
        <w:t>رشادت</w:t>
      </w:r>
      <w:r w:rsidRPr="002A3B13">
        <w:rPr>
          <w:rFonts w:ascii="Times New Roman (Headings CS)" w:hAnsi="Times New Roman (Headings CS)" w:cs="B Mitra" w:hint="cs"/>
          <w:sz w:val="26"/>
          <w:szCs w:val="26"/>
          <w:rtl/>
        </w:rPr>
        <w:t xml:space="preserve"> </w:t>
      </w:r>
      <w:r w:rsidRPr="002A3B13">
        <w:rPr>
          <w:rFonts w:ascii="Times New Roman (Headings CS)" w:hAnsi="Times New Roman (Headings CS)" w:cs="B Mitra" w:hint="eastAsia"/>
          <w:sz w:val="26"/>
          <w:szCs w:val="26"/>
          <w:rtl/>
        </w:rPr>
        <w:t>س،</w:t>
      </w:r>
      <w:r w:rsidRPr="002A3B13">
        <w:rPr>
          <w:rFonts w:ascii="Times New Roman (Headings CS)" w:hAnsi="Times New Roman (Headings CS)" w:cs="B Mitra" w:hint="cs"/>
          <w:sz w:val="26"/>
          <w:szCs w:val="26"/>
          <w:rtl/>
        </w:rPr>
        <w:t xml:space="preserve"> </w:t>
      </w:r>
      <w:r w:rsidRPr="002A3B13">
        <w:rPr>
          <w:rFonts w:ascii="Times New Roman (Headings CS)" w:hAnsi="Times New Roman (Headings CS)" w:cs="B Mitra" w:hint="eastAsia"/>
          <w:sz w:val="26"/>
          <w:szCs w:val="26"/>
          <w:rtl/>
        </w:rPr>
        <w:t>قاسم</w:t>
      </w:r>
      <w:r w:rsidRPr="002A3B13">
        <w:rPr>
          <w:rFonts w:ascii="Times New Roman (Headings CS)" w:hAnsi="Times New Roman (Headings CS)" w:cs="B Mitra" w:hint="cs"/>
          <w:sz w:val="26"/>
          <w:szCs w:val="26"/>
          <w:rtl/>
        </w:rPr>
        <w:t xml:space="preserve">ی </w:t>
      </w:r>
      <w:r w:rsidRPr="002A3B13">
        <w:rPr>
          <w:rFonts w:ascii="Times New Roman (Headings CS)" w:hAnsi="Times New Roman (Headings CS)" w:cs="B Mitra" w:hint="eastAsia"/>
          <w:sz w:val="26"/>
          <w:szCs w:val="26"/>
          <w:rtl/>
        </w:rPr>
        <w:t>س</w:t>
      </w:r>
      <w:r w:rsidRPr="002A3B13">
        <w:rPr>
          <w:rFonts w:ascii="Times New Roman (Headings CS)" w:hAnsi="Times New Roman (Headings CS)" w:cs="B Mitra" w:hint="cs"/>
          <w:sz w:val="26"/>
          <w:szCs w:val="26"/>
          <w:rtl/>
        </w:rPr>
        <w:t>. 1391.</w:t>
      </w:r>
      <w:r w:rsidRPr="002A3B13">
        <w:rPr>
          <w:rFonts w:ascii="Times New Roman (Headings CS)" w:hAnsi="Times New Roman (Headings CS)" w:cs="B Mitra"/>
          <w:sz w:val="26"/>
          <w:szCs w:val="26"/>
          <w:rtl/>
        </w:rPr>
        <w:t xml:space="preserve"> رابطه ب</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ن</w:t>
      </w:r>
      <w:r w:rsidRPr="002A3B13">
        <w:rPr>
          <w:rFonts w:ascii="Times New Roman (Headings CS)" w:hAnsi="Times New Roman (Headings CS)" w:cs="B Mitra"/>
          <w:sz w:val="26"/>
          <w:szCs w:val="26"/>
          <w:rtl/>
        </w:rPr>
        <w:t xml:space="preserve"> انجام بازي‌هاي رايانه‌اي با پرخاشگر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در دانش‌آموزان مقطع راهنما</w:t>
      </w:r>
      <w:r w:rsidRPr="002A3B13">
        <w:rPr>
          <w:rFonts w:ascii="Times New Roman (Headings CS)" w:hAnsi="Times New Roman (Headings CS)" w:cs="B Mitra" w:hint="cs"/>
          <w:sz w:val="26"/>
          <w:szCs w:val="26"/>
          <w:rtl/>
        </w:rPr>
        <w:t>یی</w:t>
      </w:r>
      <w:r w:rsidRPr="002A3B13">
        <w:rPr>
          <w:rFonts w:ascii="Times New Roman (Headings CS)" w:hAnsi="Times New Roman (Headings CS)" w:cs="B Mitra"/>
          <w:sz w:val="26"/>
          <w:szCs w:val="26"/>
          <w:rtl/>
        </w:rPr>
        <w:t xml:space="preserve"> شهر کرمانشاه، مرکز تحق</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قات</w:t>
      </w:r>
      <w:r w:rsidRPr="002A3B13">
        <w:rPr>
          <w:rFonts w:ascii="Times New Roman (Headings CS)" w:hAnsi="Times New Roman (Headings CS)" w:cs="B Mitra"/>
          <w:sz w:val="26"/>
          <w:szCs w:val="26"/>
          <w:rtl/>
        </w:rPr>
        <w:t xml:space="preserve"> توسعه اجتماع</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و ارتقاء سلامت، دانشگاه علوم پزشک</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کرمانشاه</w:t>
      </w:r>
      <w:r w:rsidRPr="002A3B13">
        <w:rPr>
          <w:rFonts w:ascii="Times New Roman (Headings CS)" w:hAnsi="Times New Roman (Headings CS)" w:cs="B Mitra" w:hint="cs"/>
          <w:sz w:val="26"/>
          <w:szCs w:val="26"/>
          <w:rtl/>
        </w:rPr>
        <w:t>.</w:t>
      </w:r>
    </w:p>
    <w:p w14:paraId="1CD9A8D8" w14:textId="77777777" w:rsidR="002A3B13" w:rsidRPr="002A3B13" w:rsidRDefault="002A3B13" w:rsidP="002A3B13">
      <w:pPr>
        <w:bidi/>
        <w:ind w:left="567" w:hanging="567"/>
        <w:jc w:val="both"/>
        <w:rPr>
          <w:rFonts w:asciiTheme="majorBidi" w:eastAsiaTheme="minorEastAsia" w:hAnsiTheme="majorBidi" w:cs="B Mitra"/>
          <w:color w:val="0D0D0D" w:themeColor="text1" w:themeTint="F2"/>
          <w:sz w:val="26"/>
          <w:szCs w:val="26"/>
          <w:rtl/>
        </w:rPr>
      </w:pPr>
      <w:r w:rsidRPr="002A3B13">
        <w:rPr>
          <w:rFonts w:asciiTheme="majorBidi" w:eastAsiaTheme="minorEastAsia" w:hAnsiTheme="majorBidi" w:cs="B Mitra" w:hint="cs"/>
          <w:color w:val="0D0D0D" w:themeColor="text1" w:themeTint="F2"/>
          <w:sz w:val="26"/>
          <w:szCs w:val="26"/>
          <w:rtl/>
        </w:rPr>
        <w:t>فرنام</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ع</w:t>
      </w:r>
      <w:r w:rsidRPr="002A3B13">
        <w:rPr>
          <w:rFonts w:asciiTheme="majorBidi" w:eastAsiaTheme="minorEastAsia" w:hAnsiTheme="majorBidi" w:cs="B Mitra"/>
          <w:color w:val="0D0D0D" w:themeColor="text1" w:themeTint="F2"/>
          <w:sz w:val="26"/>
          <w:szCs w:val="26"/>
          <w:rtl/>
        </w:rPr>
        <w:t xml:space="preserve">.(1395). </w:t>
      </w:r>
      <w:r w:rsidRPr="002A3B13">
        <w:rPr>
          <w:rFonts w:asciiTheme="majorBidi" w:eastAsiaTheme="minorEastAsia" w:hAnsiTheme="majorBidi" w:cs="B Mitra" w:hint="cs"/>
          <w:color w:val="0D0D0D" w:themeColor="text1" w:themeTint="F2"/>
          <w:sz w:val="26"/>
          <w:szCs w:val="26"/>
          <w:rtl/>
        </w:rPr>
        <w:t>اثربخشی</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آموزش</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مهارت</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حل</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مسئله</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و</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مدیریت</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خشم</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برکاهش</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تعارضات</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والد</w:t>
      </w:r>
      <w:r w:rsidRPr="002A3B13">
        <w:rPr>
          <w:rFonts w:asciiTheme="majorBidi" w:eastAsiaTheme="minorEastAsia" w:hAnsiTheme="majorBidi" w:cs="B Mitra"/>
          <w:color w:val="0D0D0D" w:themeColor="text1" w:themeTint="F2"/>
          <w:sz w:val="26"/>
          <w:szCs w:val="26"/>
          <w:rtl/>
        </w:rPr>
        <w:t>-</w:t>
      </w:r>
      <w:r w:rsidRPr="002A3B13">
        <w:rPr>
          <w:rFonts w:asciiTheme="majorBidi" w:eastAsiaTheme="minorEastAsia" w:hAnsiTheme="majorBidi" w:cs="B Mitra" w:hint="cs"/>
          <w:color w:val="0D0D0D" w:themeColor="text1" w:themeTint="F2"/>
          <w:sz w:val="26"/>
          <w:szCs w:val="26"/>
          <w:rtl/>
        </w:rPr>
        <w:t>نوجوان</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در</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بین</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دانش</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آموزان</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پسر،</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فصلنامه</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مطالعات</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روانشناسی</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تربیتی،</w:t>
      </w:r>
      <w:r w:rsidRPr="002A3B13">
        <w:rPr>
          <w:rFonts w:asciiTheme="majorBidi" w:eastAsiaTheme="minorEastAsia" w:hAnsiTheme="majorBidi" w:cs="B Mitra"/>
          <w:color w:val="0D0D0D" w:themeColor="text1" w:themeTint="F2"/>
          <w:sz w:val="26"/>
          <w:szCs w:val="26"/>
          <w:rtl/>
        </w:rPr>
        <w:t xml:space="preserve"> </w:t>
      </w:r>
      <w:r w:rsidRPr="002A3B13">
        <w:rPr>
          <w:rFonts w:asciiTheme="majorBidi" w:eastAsiaTheme="minorEastAsia" w:hAnsiTheme="majorBidi" w:cs="B Mitra" w:hint="cs"/>
          <w:color w:val="0D0D0D" w:themeColor="text1" w:themeTint="F2"/>
          <w:sz w:val="26"/>
          <w:szCs w:val="26"/>
          <w:rtl/>
        </w:rPr>
        <w:t>شماره</w:t>
      </w:r>
      <w:r w:rsidRPr="002A3B13">
        <w:rPr>
          <w:rFonts w:asciiTheme="majorBidi" w:eastAsiaTheme="minorEastAsia" w:hAnsiTheme="majorBidi" w:cs="B Mitra"/>
          <w:color w:val="0D0D0D" w:themeColor="text1" w:themeTint="F2"/>
          <w:sz w:val="26"/>
          <w:szCs w:val="26"/>
          <w:rtl/>
        </w:rPr>
        <w:t>29</w:t>
      </w:r>
      <w:r w:rsidRPr="002A3B13">
        <w:rPr>
          <w:rFonts w:asciiTheme="majorBidi" w:eastAsiaTheme="minorEastAsia" w:hAnsiTheme="majorBidi" w:cs="B Mitra" w:hint="cs"/>
          <w:color w:val="0D0D0D" w:themeColor="text1" w:themeTint="F2"/>
          <w:sz w:val="26"/>
          <w:szCs w:val="26"/>
          <w:rtl/>
        </w:rPr>
        <w:t>، ص</w:t>
      </w:r>
      <w:r w:rsidRPr="002A3B13">
        <w:rPr>
          <w:rFonts w:asciiTheme="majorBidi" w:eastAsiaTheme="minorEastAsia" w:hAnsiTheme="majorBidi" w:cs="B Mitra"/>
          <w:color w:val="0D0D0D" w:themeColor="text1" w:themeTint="F2"/>
          <w:sz w:val="26"/>
          <w:szCs w:val="26"/>
          <w:rtl/>
        </w:rPr>
        <w:t>:28-2.</w:t>
      </w:r>
    </w:p>
    <w:p w14:paraId="652F3238" w14:textId="77777777" w:rsidR="002A3B13" w:rsidRPr="002A3B13" w:rsidRDefault="002A3B13" w:rsidP="002A3B13">
      <w:pPr>
        <w:bidi/>
        <w:ind w:left="567" w:hanging="567"/>
        <w:jc w:val="both"/>
        <w:rPr>
          <w:rFonts w:ascii="Times New Roman (Headings CS)" w:hAnsi="Times New Roman (Headings CS)" w:cs="B Mitra"/>
          <w:sz w:val="26"/>
          <w:szCs w:val="26"/>
          <w:rtl/>
        </w:rPr>
      </w:pPr>
      <w:r w:rsidRPr="002A3B13">
        <w:rPr>
          <w:rFonts w:ascii="Times New Roman (Headings CS)" w:hAnsi="Times New Roman (Headings CS)" w:cs="B Mitra" w:hint="cs"/>
          <w:sz w:val="26"/>
          <w:szCs w:val="26"/>
          <w:rtl/>
        </w:rPr>
        <w:t>فرهادی،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ه؛</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سلطانی،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م</w:t>
      </w:r>
      <w:r w:rsidRPr="002A3B13">
        <w:rPr>
          <w:rFonts w:ascii="Times New Roman (Headings CS)" w:hAnsi="Times New Roman (Headings CS)" w:cs="B Mitra"/>
          <w:sz w:val="26"/>
          <w:szCs w:val="26"/>
          <w:rtl/>
        </w:rPr>
        <w:t>.(1400).</w:t>
      </w:r>
      <w:r w:rsidRPr="002A3B13">
        <w:rPr>
          <w:rFonts w:ascii="Times New Roman (Headings CS)" w:hAnsi="Times New Roman (Headings CS)" w:cs="B Mitra" w:hint="cs"/>
          <w:sz w:val="26"/>
          <w:szCs w:val="26"/>
          <w:rtl/>
        </w:rPr>
        <w:t>اثربخشی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فیلیال‌تراپی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بازیدرمانی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مبتنی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بر</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رابطۀ</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والد</w:t>
      </w:r>
      <w:r w:rsidRPr="002A3B13">
        <w:rPr>
          <w:rFonts w:ascii="Times New Roman (Headings CS)" w:hAnsi="Times New Roman (Headings CS)" w:cs="B Mitra"/>
          <w:sz w:val="26"/>
          <w:szCs w:val="26"/>
          <w:rtl/>
        </w:rPr>
        <w:t>-</w:t>
      </w:r>
      <w:r w:rsidRPr="002A3B13">
        <w:rPr>
          <w:rFonts w:ascii="Times New Roman (Headings CS)" w:hAnsi="Times New Roman (Headings CS)" w:cs="B Mitra" w:hint="cs"/>
          <w:sz w:val="26"/>
          <w:szCs w:val="26"/>
          <w:rtl/>
        </w:rPr>
        <w:t>کودک</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بر</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اعتیاد</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به</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بازی‌های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رایانه‌ای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و</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پرخاشگری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در</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کودکان</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پیش‌دبستانی</w:t>
      </w:r>
      <w:r w:rsidRPr="002A3B13">
        <w:rPr>
          <w:rFonts w:ascii="Times New Roman (Headings CS)" w:hAnsi="Times New Roman (Headings CS)" w:cs="B Mitra"/>
          <w:sz w:val="26"/>
          <w:szCs w:val="26"/>
          <w:rtl/>
        </w:rPr>
        <w:t>.</w:t>
      </w:r>
      <w:r w:rsidRPr="002A3B13">
        <w:rPr>
          <w:rFonts w:ascii="Times New Roman (Headings CS)" w:hAnsi="Times New Roman (Headings CS)" w:cs="B Mitra" w:hint="cs"/>
          <w:sz w:val="26"/>
          <w:szCs w:val="26"/>
          <w:rtl/>
        </w:rPr>
        <w:t>دانش</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و</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پژوهش</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در</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روانشناسی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کاربردی،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دوره</w:t>
      </w:r>
      <w:r w:rsidRPr="002A3B13">
        <w:rPr>
          <w:rFonts w:ascii="Times New Roman (Headings CS)" w:hAnsi="Times New Roman (Headings CS)" w:cs="B Mitra"/>
          <w:sz w:val="26"/>
          <w:szCs w:val="26"/>
          <w:rtl/>
        </w:rPr>
        <w:t xml:space="preserve"> 22</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شماره</w:t>
      </w:r>
      <w:r w:rsidRPr="002A3B13">
        <w:rPr>
          <w:rFonts w:ascii="Times New Roman (Headings CS)" w:hAnsi="Times New Roman (Headings CS)" w:cs="B Mitra"/>
          <w:sz w:val="26"/>
          <w:szCs w:val="26"/>
          <w:rtl/>
        </w:rPr>
        <w:t xml:space="preserve"> 2</w:t>
      </w:r>
      <w:r w:rsidRPr="002A3B13">
        <w:rPr>
          <w:rFonts w:ascii="Times New Roman (Headings CS)" w:hAnsi="Times New Roman (Headings CS)" w:cs="B Mitra" w:hint="cs"/>
          <w:sz w:val="26"/>
          <w:szCs w:val="26"/>
          <w:rtl/>
        </w:rPr>
        <w:t>،ص</w:t>
      </w:r>
      <w:r w:rsidRPr="002A3B13">
        <w:rPr>
          <w:rFonts w:ascii="Times New Roman (Headings CS)" w:hAnsi="Times New Roman (Headings CS)" w:cs="B Mitra"/>
          <w:sz w:val="26"/>
          <w:szCs w:val="26"/>
          <w:rtl/>
        </w:rPr>
        <w:t>:21-13.</w:t>
      </w:r>
    </w:p>
    <w:p w14:paraId="5EA680AF" w14:textId="77777777" w:rsidR="002A3B13" w:rsidRPr="002A3B13" w:rsidRDefault="002A3B13" w:rsidP="002A3B13">
      <w:pPr>
        <w:bidi/>
        <w:ind w:left="567" w:hanging="567"/>
        <w:jc w:val="both"/>
        <w:rPr>
          <w:rFonts w:ascii="Times New Roman (Headings CS)" w:hAnsi="Times New Roman (Headings CS)" w:cs="B Mitra"/>
          <w:sz w:val="26"/>
          <w:szCs w:val="26"/>
          <w:rtl/>
        </w:rPr>
      </w:pPr>
      <w:r w:rsidRPr="002A3B13">
        <w:rPr>
          <w:rFonts w:ascii="Times New Roman (Headings CS)" w:hAnsi="Times New Roman (Headings CS)" w:cs="B Mitra"/>
          <w:sz w:val="26"/>
          <w:szCs w:val="26"/>
          <w:rtl/>
        </w:rPr>
        <w:t>گنج</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م</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شفائ</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مقدم ا</w:t>
      </w:r>
      <w:r w:rsidRPr="002A3B13">
        <w:rPr>
          <w:rFonts w:ascii="Times New Roman (Headings CS)" w:hAnsi="Times New Roman (Headings CS)" w:cs="B Mitra" w:hint="cs"/>
          <w:sz w:val="26"/>
          <w:szCs w:val="26"/>
          <w:rtl/>
        </w:rPr>
        <w:t>. 1391.</w:t>
      </w:r>
      <w:r w:rsidRPr="002A3B13">
        <w:rPr>
          <w:rFonts w:ascii="Times New Roman (Headings CS)" w:hAnsi="Times New Roman (Headings CS)" w:cs="B Mitra"/>
          <w:sz w:val="26"/>
          <w:szCs w:val="26"/>
          <w:rtl/>
        </w:rPr>
        <w:t xml:space="preserve"> نقش اعت</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اد</w:t>
      </w:r>
      <w:r w:rsidRPr="002A3B13">
        <w:rPr>
          <w:rFonts w:ascii="Times New Roman (Headings CS)" w:hAnsi="Times New Roman (Headings CS)" w:cs="B Mitra"/>
          <w:sz w:val="26"/>
          <w:szCs w:val="26"/>
          <w:rtl/>
        </w:rPr>
        <w:t xml:space="preserve"> به باز</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ها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را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انه</w:t>
      </w:r>
      <w:r w:rsidRPr="002A3B13">
        <w:rPr>
          <w:rFonts w:ascii="Times New Roman (Headings CS)" w:hAnsi="Times New Roman (Headings CS)" w:cs="B Mitra"/>
          <w:sz w:val="26"/>
          <w:szCs w:val="26"/>
          <w:rtl/>
        </w:rPr>
        <w:t xml:space="preserve"> 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در انزواطلب</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و پرخاشگر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دانش‌ آموزان:مجله خانواده وپژوهش ،شماره 15 علم</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-پژوهش</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w:t>
      </w:r>
      <w:r w:rsidRPr="002A3B13">
        <w:rPr>
          <w:rFonts w:ascii="Times New Roman (Headings CS)" w:hAnsi="Times New Roman (Headings CS)" w:cs="B Mitra"/>
          <w:sz w:val="26"/>
          <w:szCs w:val="26"/>
        </w:rPr>
        <w:t>ISC (22</w:t>
      </w:r>
      <w:r w:rsidRPr="002A3B13">
        <w:rPr>
          <w:rFonts w:ascii="Times New Roman (Headings CS)" w:hAnsi="Times New Roman (Headings CS)" w:cs="B Mitra"/>
          <w:sz w:val="26"/>
          <w:szCs w:val="26"/>
          <w:rtl/>
        </w:rPr>
        <w:t xml:space="preserve"> صفحه - از 157 تا 178)</w:t>
      </w:r>
    </w:p>
    <w:p w14:paraId="34A39A75" w14:textId="77777777" w:rsidR="002A3B13" w:rsidRPr="002A3B13" w:rsidRDefault="002A3B13" w:rsidP="002A3B13">
      <w:pPr>
        <w:bidi/>
        <w:ind w:left="567" w:hanging="567"/>
        <w:jc w:val="both"/>
        <w:rPr>
          <w:rFonts w:ascii="Times New Roman (Headings CS)" w:hAnsi="Times New Roman (Headings CS)" w:cs="B Mitra"/>
          <w:sz w:val="26"/>
          <w:szCs w:val="26"/>
          <w:rtl/>
        </w:rPr>
      </w:pPr>
      <w:r w:rsidRPr="002A3B13">
        <w:rPr>
          <w:rFonts w:ascii="Times New Roman (Headings CS)" w:hAnsi="Times New Roman (Headings CS)" w:cs="B Mitra"/>
          <w:sz w:val="26"/>
          <w:szCs w:val="26"/>
          <w:rtl/>
        </w:rPr>
        <w:t>مسعود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فر م</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بخت</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ار</w:t>
      </w:r>
      <w:r w:rsidRPr="002A3B13">
        <w:rPr>
          <w:rFonts w:ascii="Times New Roman (Headings CS)" w:hAnsi="Times New Roman (Headings CS)" w:cs="B Mitra"/>
          <w:sz w:val="26"/>
          <w:szCs w:val="26"/>
          <w:rtl/>
        </w:rPr>
        <w:t xml:space="preserve"> پور س</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عل</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زاده</w:t>
      </w:r>
      <w:r w:rsidRPr="002A3B13">
        <w:rPr>
          <w:rFonts w:ascii="Times New Roman (Headings CS)" w:hAnsi="Times New Roman (Headings CS)" w:cs="B Mitra"/>
          <w:sz w:val="26"/>
          <w:szCs w:val="26"/>
          <w:rtl/>
        </w:rPr>
        <w:t xml:space="preserve"> ا</w:t>
      </w:r>
      <w:r w:rsidRPr="002A3B13">
        <w:rPr>
          <w:rFonts w:ascii="Times New Roman (Headings CS)" w:hAnsi="Times New Roman (Headings CS)" w:cs="B Mitra" w:hint="cs"/>
          <w:sz w:val="26"/>
          <w:szCs w:val="26"/>
          <w:rtl/>
        </w:rPr>
        <w:t>لف،</w:t>
      </w:r>
      <w:r w:rsidRPr="002A3B13">
        <w:rPr>
          <w:rFonts w:ascii="Times New Roman (Headings CS)" w:hAnsi="Times New Roman (Headings CS)" w:cs="B Mitra"/>
          <w:sz w:val="26"/>
          <w:szCs w:val="26"/>
          <w:rtl/>
        </w:rPr>
        <w:t xml:space="preserve"> ح</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در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گوردگان</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س</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س</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د</w:t>
      </w:r>
      <w:r w:rsidRPr="002A3B13">
        <w:rPr>
          <w:rFonts w:ascii="Times New Roman (Headings CS)" w:hAnsi="Times New Roman (Headings CS)" w:cs="B Mitra"/>
          <w:sz w:val="26"/>
          <w:szCs w:val="26"/>
          <w:rtl/>
        </w:rPr>
        <w:t xml:space="preserve"> احمد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آذر ج</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1391. رابطه </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گوشه 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اجتماع</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با اختلالات خواب در کاربران 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نترنت</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شهر اهواز، دانشگاه علوم پزشک</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و خدمات بهداشت</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درمان</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تبر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ز</w:t>
      </w:r>
      <w:r w:rsidRPr="002A3B13">
        <w:rPr>
          <w:rFonts w:ascii="Times New Roman (Headings CS)" w:hAnsi="Times New Roman (Headings CS)" w:cs="B Mitra"/>
          <w:sz w:val="26"/>
          <w:szCs w:val="26"/>
          <w:rtl/>
        </w:rPr>
        <w:t>.</w:t>
      </w:r>
    </w:p>
    <w:p w14:paraId="03694F07" w14:textId="77777777" w:rsidR="002A3B13" w:rsidRPr="002A3B13" w:rsidRDefault="002A3B13" w:rsidP="002A3B13">
      <w:pPr>
        <w:bidi/>
        <w:ind w:left="567" w:hanging="567"/>
        <w:jc w:val="both"/>
        <w:rPr>
          <w:rFonts w:ascii="Times New Roman (Headings CS)" w:hAnsi="Times New Roman (Headings CS)" w:cs="B Mitra"/>
          <w:sz w:val="26"/>
          <w:szCs w:val="26"/>
          <w:rtl/>
        </w:rPr>
      </w:pPr>
      <w:r w:rsidRPr="002A3B13">
        <w:rPr>
          <w:rFonts w:ascii="Times New Roman (Headings CS)" w:hAnsi="Times New Roman (Headings CS)" w:cs="B Mitra"/>
          <w:sz w:val="26"/>
          <w:szCs w:val="26"/>
          <w:rtl/>
        </w:rPr>
        <w:t>مسعود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فر م</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بخت</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ار</w:t>
      </w:r>
      <w:r w:rsidRPr="002A3B13">
        <w:rPr>
          <w:rFonts w:ascii="Times New Roman (Headings CS)" w:hAnsi="Times New Roman (Headings CS)" w:cs="B Mitra"/>
          <w:sz w:val="26"/>
          <w:szCs w:val="26"/>
          <w:rtl/>
        </w:rPr>
        <w:t xml:space="preserve"> پور س</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عل</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زاده</w:t>
      </w:r>
      <w:r w:rsidRPr="002A3B13">
        <w:rPr>
          <w:rFonts w:ascii="Times New Roman (Headings CS)" w:hAnsi="Times New Roman (Headings CS)" w:cs="B Mitra"/>
          <w:sz w:val="26"/>
          <w:szCs w:val="26"/>
          <w:rtl/>
        </w:rPr>
        <w:t xml:space="preserve"> ا</w:t>
      </w:r>
      <w:r w:rsidRPr="002A3B13">
        <w:rPr>
          <w:rFonts w:ascii="Times New Roman (Headings CS)" w:hAnsi="Times New Roman (Headings CS)" w:cs="B Mitra" w:hint="cs"/>
          <w:sz w:val="26"/>
          <w:szCs w:val="26"/>
          <w:rtl/>
        </w:rPr>
        <w:t>لف،</w:t>
      </w:r>
      <w:r w:rsidRPr="002A3B13">
        <w:rPr>
          <w:rFonts w:ascii="Times New Roman (Headings CS)" w:hAnsi="Times New Roman (Headings CS)" w:cs="B Mitra"/>
          <w:sz w:val="26"/>
          <w:szCs w:val="26"/>
          <w:rtl/>
        </w:rPr>
        <w:t xml:space="preserve"> ح</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در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گوردگان</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س</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س</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د</w:t>
      </w:r>
      <w:r w:rsidRPr="002A3B13">
        <w:rPr>
          <w:rFonts w:ascii="Times New Roman (Headings CS)" w:hAnsi="Times New Roman (Headings CS)" w:cs="B Mitra"/>
          <w:sz w:val="26"/>
          <w:szCs w:val="26"/>
          <w:rtl/>
        </w:rPr>
        <w:t xml:space="preserve"> احمد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آذر ج</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1391. رابطه </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گوشه 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اجتماع</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با اختلالات خواب در کاربران 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نترنت</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شهر اهواز، دانشگاه علوم پزشک</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و خدمات بهداشت</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درمان</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تبر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ز</w:t>
      </w:r>
      <w:r w:rsidRPr="002A3B13">
        <w:rPr>
          <w:rFonts w:ascii="Times New Roman (Headings CS)" w:hAnsi="Times New Roman (Headings CS)" w:cs="B Mitra"/>
          <w:sz w:val="26"/>
          <w:szCs w:val="26"/>
          <w:rtl/>
        </w:rPr>
        <w:t>.</w:t>
      </w:r>
    </w:p>
    <w:p w14:paraId="7A096ED2" w14:textId="77777777" w:rsidR="002A3B13" w:rsidRPr="002A3B13" w:rsidRDefault="002A3B13" w:rsidP="002A3B13">
      <w:pPr>
        <w:bidi/>
        <w:ind w:left="567" w:hanging="567"/>
        <w:jc w:val="both"/>
        <w:rPr>
          <w:rFonts w:ascii="Times New Roman (Headings CS)" w:hAnsi="Times New Roman (Headings CS)" w:cs="B Mitra"/>
          <w:sz w:val="26"/>
          <w:szCs w:val="26"/>
          <w:rtl/>
        </w:rPr>
      </w:pPr>
      <w:r w:rsidRPr="002A3B13">
        <w:rPr>
          <w:rFonts w:ascii="Times New Roman (Headings CS)" w:hAnsi="Times New Roman (Headings CS)" w:cs="B Mitra" w:hint="cs"/>
          <w:sz w:val="26"/>
          <w:szCs w:val="26"/>
          <w:rtl/>
        </w:rPr>
        <w:t>مینایی</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الف. 1385. انطباق</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و</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هنجاریابی</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سیاهه</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رفتاری</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کودک</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آخنباخ،</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پرسشنامه خودسنجی</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و</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فرم</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گزارش</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معلم</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پژوهش</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در</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حیطه</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کودکان</w:t>
      </w:r>
      <w:r w:rsidRPr="002A3B13">
        <w:rPr>
          <w:rFonts w:ascii="Times New Roman (Headings CS)" w:hAnsi="Times New Roman (Headings CS)" w:cs="B Mitra"/>
          <w:sz w:val="26"/>
          <w:szCs w:val="26"/>
        </w:rPr>
        <w:t xml:space="preserve"> </w:t>
      </w:r>
      <w:r w:rsidRPr="002A3B13">
        <w:rPr>
          <w:rFonts w:ascii="Times New Roman (Headings CS)" w:hAnsi="Times New Roman (Headings CS)" w:cs="B Mitra" w:hint="cs"/>
          <w:sz w:val="26"/>
          <w:szCs w:val="26"/>
          <w:rtl/>
        </w:rPr>
        <w:t>استثنایی، 19 (1)، 558-529.</w:t>
      </w:r>
    </w:p>
    <w:p w14:paraId="56ED5FBB" w14:textId="77777777" w:rsidR="002A3B13" w:rsidRPr="002A3B13" w:rsidRDefault="002A3B13" w:rsidP="002A3B13">
      <w:pPr>
        <w:bidi/>
        <w:ind w:left="567" w:hanging="567"/>
        <w:jc w:val="both"/>
        <w:rPr>
          <w:rFonts w:ascii="Times New Roman (Headings CS)" w:hAnsi="Times New Roman (Headings CS)" w:cs="B Mitra"/>
          <w:sz w:val="26"/>
          <w:szCs w:val="26"/>
          <w:rtl/>
        </w:rPr>
      </w:pPr>
      <w:r w:rsidRPr="002A3B13">
        <w:rPr>
          <w:rFonts w:ascii="Times New Roman (Headings CS)" w:hAnsi="Times New Roman (Headings CS)" w:cs="B Mitra"/>
          <w:sz w:val="26"/>
          <w:szCs w:val="26"/>
          <w:rtl/>
        </w:rPr>
        <w:t>نق</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زاده م ج</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طاهر</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ن</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امان</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ف</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 xml:space="preserve"> جهانگ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ر</w:t>
      </w:r>
      <w:r w:rsidRPr="002A3B13">
        <w:rPr>
          <w:rFonts w:ascii="Times New Roman (Headings CS)" w:hAnsi="Times New Roman (Headings CS)" w:cs="B Mitra" w:hint="cs"/>
          <w:sz w:val="26"/>
          <w:szCs w:val="26"/>
          <w:rtl/>
        </w:rPr>
        <w:t>ی الف</w:t>
      </w:r>
      <w:r w:rsidRPr="002A3B13">
        <w:rPr>
          <w:rFonts w:ascii="Times New Roman (Headings CS)" w:hAnsi="Times New Roman (Headings CS)" w:cs="B Mitra"/>
          <w:sz w:val="26"/>
          <w:szCs w:val="26"/>
          <w:rtl/>
        </w:rPr>
        <w:t>. رحمان</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عل</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اروج</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زان</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ار</w:t>
      </w:r>
      <w:r w:rsidRPr="002A3B13">
        <w:rPr>
          <w:rFonts w:ascii="Times New Roman (Headings CS)" w:hAnsi="Times New Roman (Headings CS)" w:cs="B Mitra"/>
          <w:sz w:val="26"/>
          <w:szCs w:val="26"/>
          <w:rtl/>
        </w:rPr>
        <w:t>. رنجبر, بابک. محمود</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داوود اکبرزاده ا</w:t>
      </w:r>
      <w:r w:rsidRPr="002A3B13">
        <w:rPr>
          <w:rFonts w:ascii="Times New Roman (Headings CS)" w:hAnsi="Times New Roman (Headings CS)" w:cs="B Mitra" w:hint="cs"/>
          <w:sz w:val="26"/>
          <w:szCs w:val="26"/>
          <w:rtl/>
        </w:rPr>
        <w:t>لف.</w:t>
      </w:r>
      <w:r w:rsidRPr="002A3B13">
        <w:rPr>
          <w:rFonts w:ascii="Times New Roman (Headings CS)" w:hAnsi="Times New Roman (Headings CS)" w:cs="B Mitra"/>
          <w:sz w:val="26"/>
          <w:szCs w:val="26"/>
          <w:rtl/>
        </w:rPr>
        <w:t xml:space="preserve"> 1392</w:t>
      </w:r>
      <w:r w:rsidRPr="002A3B13">
        <w:rPr>
          <w:rFonts w:ascii="Times New Roman (Headings CS)" w:hAnsi="Times New Roman (Headings CS)" w:cs="B Mitra" w:hint="cs"/>
          <w:sz w:val="26"/>
          <w:szCs w:val="26"/>
          <w:rtl/>
        </w:rPr>
        <w:t>.</w:t>
      </w:r>
      <w:r w:rsidRPr="002A3B13">
        <w:rPr>
          <w:rFonts w:ascii="Times New Roman (Headings CS)" w:hAnsi="Times New Roman (Headings CS)" w:cs="B Mitra"/>
          <w:sz w:val="26"/>
          <w:szCs w:val="26"/>
          <w:rtl/>
        </w:rPr>
        <w:t>تاث</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ر</w:t>
      </w:r>
      <w:r w:rsidRPr="002A3B13">
        <w:rPr>
          <w:rFonts w:ascii="Times New Roman (Headings CS)" w:hAnsi="Times New Roman (Headings CS)" w:cs="B Mitra"/>
          <w:sz w:val="26"/>
          <w:szCs w:val="26"/>
          <w:rtl/>
        </w:rPr>
        <w:t xml:space="preserve"> اعت</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اد</w:t>
      </w:r>
      <w:r w:rsidRPr="002A3B13">
        <w:rPr>
          <w:rFonts w:ascii="Times New Roman (Headings CS)" w:hAnsi="Times New Roman (Headings CS)" w:cs="B Mitra"/>
          <w:sz w:val="26"/>
          <w:szCs w:val="26"/>
          <w:rtl/>
        </w:rPr>
        <w:t xml:space="preserve"> به باز</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ها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را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انه</w:t>
      </w:r>
      <w:r w:rsidRPr="002A3B13">
        <w:rPr>
          <w:rFonts w:ascii="Times New Roman (Headings CS)" w:hAnsi="Times New Roman (Headings CS)" w:cs="B Mitra"/>
          <w:sz w:val="26"/>
          <w:szCs w:val="26"/>
          <w:rtl/>
        </w:rPr>
        <w:t xml:space="preserve"> 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بر سلامت افراد در: پنجم</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ن</w:t>
      </w:r>
      <w:r w:rsidRPr="002A3B13">
        <w:rPr>
          <w:rFonts w:ascii="Times New Roman (Headings CS)" w:hAnsi="Times New Roman (Headings CS)" w:cs="B Mitra"/>
          <w:sz w:val="26"/>
          <w:szCs w:val="26"/>
          <w:rtl/>
        </w:rPr>
        <w:t xml:space="preserve"> هما</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hint="eastAsia"/>
          <w:sz w:val="26"/>
          <w:szCs w:val="26"/>
          <w:rtl/>
        </w:rPr>
        <w:t>ش</w:t>
      </w:r>
      <w:r w:rsidRPr="002A3B13">
        <w:rPr>
          <w:rFonts w:ascii="Times New Roman (Headings CS)" w:hAnsi="Times New Roman (Headings CS)" w:cs="B Mitra"/>
          <w:sz w:val="26"/>
          <w:szCs w:val="26"/>
          <w:rtl/>
        </w:rPr>
        <w:t xml:space="preserve"> دانشجو</w:t>
      </w:r>
      <w:r w:rsidRPr="002A3B13">
        <w:rPr>
          <w:rFonts w:ascii="Times New Roman (Headings CS)" w:hAnsi="Times New Roman (Headings CS)" w:cs="B Mitra" w:hint="cs"/>
          <w:sz w:val="26"/>
          <w:szCs w:val="26"/>
          <w:rtl/>
        </w:rPr>
        <w:t>یی</w:t>
      </w:r>
      <w:r w:rsidRPr="002A3B13">
        <w:rPr>
          <w:rFonts w:ascii="Times New Roman (Headings CS)" w:hAnsi="Times New Roman (Headings CS)" w:cs="B Mitra"/>
          <w:sz w:val="26"/>
          <w:szCs w:val="26"/>
          <w:rtl/>
        </w:rPr>
        <w:t xml:space="preserve"> پژوهش</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دانشگاه علوم پزشک</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مازندران, 20-23 اسفند ماه, مازندران- دانشگاه علوم پزشک</w:t>
      </w:r>
      <w:r w:rsidRPr="002A3B13">
        <w:rPr>
          <w:rFonts w:ascii="Times New Roman (Headings CS)" w:hAnsi="Times New Roman (Headings CS)" w:cs="B Mitra" w:hint="cs"/>
          <w:sz w:val="26"/>
          <w:szCs w:val="26"/>
          <w:rtl/>
        </w:rPr>
        <w:t>ی</w:t>
      </w:r>
      <w:r w:rsidRPr="002A3B13">
        <w:rPr>
          <w:rFonts w:ascii="Times New Roman (Headings CS)" w:hAnsi="Times New Roman (Headings CS)" w:cs="B Mitra"/>
          <w:sz w:val="26"/>
          <w:szCs w:val="26"/>
          <w:rtl/>
        </w:rPr>
        <w:t xml:space="preserve"> مازندران.</w:t>
      </w:r>
    </w:p>
    <w:p w14:paraId="6B7E6312" w14:textId="77777777" w:rsidR="002A3B13" w:rsidRPr="002A3B13" w:rsidRDefault="002A3B13" w:rsidP="002A3B13">
      <w:pPr>
        <w:bidi/>
        <w:ind w:left="567" w:hanging="567"/>
        <w:jc w:val="both"/>
        <w:rPr>
          <w:rFonts w:ascii="Times New Roman (Headings CS)" w:hAnsi="Times New Roman (Headings CS)" w:cs="B Mitra"/>
          <w:sz w:val="26"/>
          <w:szCs w:val="26"/>
        </w:rPr>
      </w:pPr>
      <w:r w:rsidRPr="002A3B13">
        <w:rPr>
          <w:rFonts w:ascii="Times New Roman (Headings CS)" w:hAnsi="Times New Roman (Headings CS)" w:cs="B Mitra" w:hint="cs"/>
          <w:sz w:val="26"/>
          <w:szCs w:val="26"/>
          <w:rtl/>
        </w:rPr>
        <w:t>یزدخواستی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ف،</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عریضی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ح.</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 xml:space="preserve">1390. </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هنجاریابی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سه</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نسخه</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کودک،</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پدر</w:t>
      </w:r>
      <w:r w:rsidRPr="002A3B13">
        <w:rPr>
          <w:rFonts w:ascii="Times New Roman (Headings CS)" w:hAnsi="Times New Roman (Headings CS)" w:cs="B Mitra"/>
          <w:sz w:val="26"/>
          <w:szCs w:val="26"/>
          <w:rtl/>
        </w:rPr>
        <w:t xml:space="preserve"> / </w:t>
      </w:r>
      <w:r w:rsidRPr="002A3B13">
        <w:rPr>
          <w:rFonts w:ascii="Times New Roman (Headings CS)" w:hAnsi="Times New Roman (Headings CS)" w:cs="B Mitra" w:hint="cs"/>
          <w:sz w:val="26"/>
          <w:szCs w:val="26"/>
          <w:rtl/>
        </w:rPr>
        <w:t>مادر و</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معلم</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سیاهه</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رفتار</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کودک</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در</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شهر</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اصفهان</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مجله</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روانپزشکی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و</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روانشناسی</w:t>
      </w:r>
      <w:r w:rsidRPr="002A3B13">
        <w:rPr>
          <w:rFonts w:ascii="Times New Roman (Headings CS)" w:hAnsi="Times New Roman (Headings CS)" w:cs="B Mitra"/>
          <w:sz w:val="26"/>
          <w:szCs w:val="26"/>
          <w:rtl/>
        </w:rPr>
        <w:t xml:space="preserve"> </w:t>
      </w:r>
      <w:r w:rsidRPr="002A3B13">
        <w:rPr>
          <w:rFonts w:ascii="Times New Roman (Headings CS)" w:hAnsi="Times New Roman (Headings CS)" w:cs="B Mitra" w:hint="cs"/>
          <w:sz w:val="26"/>
          <w:szCs w:val="26"/>
          <w:rtl/>
        </w:rPr>
        <w:t>بالینی، 17 (1)، 70-60.</w:t>
      </w:r>
    </w:p>
    <w:p w14:paraId="544CCE9A" w14:textId="77777777" w:rsidR="002A3B13" w:rsidRPr="002A3B13" w:rsidRDefault="002A3B13" w:rsidP="002A3B13">
      <w:pPr>
        <w:ind w:left="567" w:hanging="567"/>
        <w:jc w:val="both"/>
        <w:rPr>
          <w:rFonts w:asciiTheme="majorBidi" w:hAnsiTheme="majorBidi" w:cstheme="majorBidi"/>
          <w:color w:val="222222"/>
          <w:sz w:val="22"/>
          <w:szCs w:val="22"/>
        </w:rPr>
      </w:pPr>
      <w:r w:rsidRPr="002A3B13">
        <w:rPr>
          <w:rFonts w:asciiTheme="majorBidi" w:hAnsiTheme="majorBidi" w:cstheme="majorBidi"/>
          <w:color w:val="222222"/>
          <w:sz w:val="22"/>
          <w:szCs w:val="22"/>
        </w:rPr>
        <w:t>Al-Kandari, Y. Y., &amp; Al-Sejari, M. M. (2021). Social isolation, social support and their relationship with smartphone addiction. </w:t>
      </w:r>
      <w:r w:rsidRPr="002A3B13">
        <w:rPr>
          <w:rFonts w:asciiTheme="majorBidi" w:hAnsiTheme="majorBidi" w:cstheme="majorBidi"/>
          <w:i/>
          <w:iCs/>
          <w:color w:val="222222"/>
          <w:sz w:val="22"/>
          <w:szCs w:val="22"/>
        </w:rPr>
        <w:t>Information, Communication &amp; Society</w:t>
      </w:r>
      <w:r w:rsidRPr="002A3B13">
        <w:rPr>
          <w:rFonts w:asciiTheme="majorBidi" w:hAnsiTheme="majorBidi" w:cstheme="majorBidi"/>
          <w:color w:val="222222"/>
          <w:sz w:val="22"/>
          <w:szCs w:val="22"/>
        </w:rPr>
        <w:t>, </w:t>
      </w:r>
      <w:r w:rsidRPr="002A3B13">
        <w:rPr>
          <w:rFonts w:asciiTheme="majorBidi" w:hAnsiTheme="majorBidi" w:cstheme="majorBidi"/>
          <w:i/>
          <w:iCs/>
          <w:color w:val="222222"/>
          <w:sz w:val="22"/>
          <w:szCs w:val="22"/>
        </w:rPr>
        <w:t>24</w:t>
      </w:r>
      <w:r w:rsidRPr="002A3B13">
        <w:rPr>
          <w:rFonts w:asciiTheme="majorBidi" w:hAnsiTheme="majorBidi" w:cstheme="majorBidi"/>
          <w:color w:val="222222"/>
          <w:sz w:val="22"/>
          <w:szCs w:val="22"/>
        </w:rPr>
        <w:t>(13), 1925-1943.</w:t>
      </w:r>
    </w:p>
    <w:p w14:paraId="219ED818" w14:textId="77777777" w:rsidR="002A3B13" w:rsidRPr="002A3B13" w:rsidRDefault="002A3B13" w:rsidP="002A3B13">
      <w:pPr>
        <w:ind w:left="567" w:hanging="567"/>
        <w:jc w:val="both"/>
        <w:rPr>
          <w:rFonts w:asciiTheme="majorBidi" w:hAnsiTheme="majorBidi" w:cstheme="majorBidi"/>
          <w:color w:val="222222"/>
          <w:sz w:val="22"/>
          <w:szCs w:val="22"/>
          <w:rtl/>
        </w:rPr>
      </w:pPr>
      <w:r w:rsidRPr="002A3B13">
        <w:rPr>
          <w:rFonts w:asciiTheme="majorBidi" w:hAnsiTheme="majorBidi" w:cstheme="majorBidi"/>
          <w:color w:val="222222"/>
          <w:sz w:val="22"/>
          <w:szCs w:val="22"/>
        </w:rPr>
        <w:t>Aziz, N., Nordin, M. J., Abdulkadir, S. J., &amp; Salih, M. M. M. (2021). Digital Addiction: Systematic Review of Computer Game Addiction Impact on Adolescent Physical Health. </w:t>
      </w:r>
      <w:r w:rsidRPr="002A3B13">
        <w:rPr>
          <w:rFonts w:asciiTheme="majorBidi" w:hAnsiTheme="majorBidi" w:cstheme="majorBidi"/>
          <w:i/>
          <w:iCs/>
          <w:color w:val="222222"/>
          <w:sz w:val="22"/>
          <w:szCs w:val="22"/>
        </w:rPr>
        <w:t>Electronics</w:t>
      </w:r>
      <w:r w:rsidRPr="002A3B13">
        <w:rPr>
          <w:rFonts w:asciiTheme="majorBidi" w:hAnsiTheme="majorBidi" w:cstheme="majorBidi"/>
          <w:color w:val="222222"/>
          <w:sz w:val="22"/>
          <w:szCs w:val="22"/>
        </w:rPr>
        <w:t>, </w:t>
      </w:r>
      <w:r w:rsidRPr="002A3B13">
        <w:rPr>
          <w:rFonts w:asciiTheme="majorBidi" w:hAnsiTheme="majorBidi" w:cstheme="majorBidi"/>
          <w:i/>
          <w:iCs/>
          <w:color w:val="222222"/>
          <w:sz w:val="22"/>
          <w:szCs w:val="22"/>
        </w:rPr>
        <w:t>10</w:t>
      </w:r>
      <w:r w:rsidRPr="002A3B13">
        <w:rPr>
          <w:rFonts w:asciiTheme="majorBidi" w:hAnsiTheme="majorBidi" w:cstheme="majorBidi"/>
          <w:color w:val="222222"/>
          <w:sz w:val="22"/>
          <w:szCs w:val="22"/>
        </w:rPr>
        <w:t>(9), 996.</w:t>
      </w:r>
    </w:p>
    <w:p w14:paraId="65D4C4A4" w14:textId="77777777" w:rsidR="002A3B13" w:rsidRPr="002A3B13" w:rsidRDefault="002A3B13" w:rsidP="002A3B13">
      <w:pPr>
        <w:ind w:left="567" w:hanging="567"/>
        <w:jc w:val="both"/>
        <w:rPr>
          <w:rFonts w:asciiTheme="majorBidi" w:hAnsiTheme="majorBidi" w:cstheme="majorBidi"/>
          <w:color w:val="222222"/>
          <w:sz w:val="22"/>
          <w:szCs w:val="22"/>
        </w:rPr>
      </w:pPr>
      <w:r w:rsidRPr="002A3B13">
        <w:rPr>
          <w:rFonts w:asciiTheme="majorBidi" w:hAnsiTheme="majorBidi" w:cstheme="majorBidi"/>
          <w:color w:val="222222"/>
          <w:sz w:val="22"/>
          <w:szCs w:val="22"/>
        </w:rPr>
        <w:t>Caplan, S., Williams, D., &amp; Yee, N. (2009). Problematic Internet use and psychosocial well-being among MMO players. </w:t>
      </w:r>
      <w:r w:rsidRPr="002A3B13">
        <w:rPr>
          <w:rFonts w:asciiTheme="majorBidi" w:hAnsiTheme="majorBidi" w:cstheme="majorBidi"/>
          <w:i/>
          <w:iCs/>
          <w:color w:val="222222"/>
          <w:sz w:val="22"/>
          <w:szCs w:val="22"/>
        </w:rPr>
        <w:t>Computers in human behavior</w:t>
      </w:r>
      <w:r w:rsidRPr="002A3B13">
        <w:rPr>
          <w:rFonts w:asciiTheme="majorBidi" w:hAnsiTheme="majorBidi" w:cstheme="majorBidi"/>
          <w:color w:val="222222"/>
          <w:sz w:val="22"/>
          <w:szCs w:val="22"/>
        </w:rPr>
        <w:t>, </w:t>
      </w:r>
      <w:r w:rsidRPr="002A3B13">
        <w:rPr>
          <w:rFonts w:asciiTheme="majorBidi" w:hAnsiTheme="majorBidi" w:cstheme="majorBidi"/>
          <w:i/>
          <w:iCs/>
          <w:color w:val="222222"/>
          <w:sz w:val="22"/>
          <w:szCs w:val="22"/>
        </w:rPr>
        <w:t>25</w:t>
      </w:r>
      <w:r w:rsidRPr="002A3B13">
        <w:rPr>
          <w:rFonts w:asciiTheme="majorBidi" w:hAnsiTheme="majorBidi" w:cstheme="majorBidi"/>
          <w:color w:val="222222"/>
          <w:sz w:val="22"/>
          <w:szCs w:val="22"/>
        </w:rPr>
        <w:t>(6), 1312-1319.</w:t>
      </w:r>
    </w:p>
    <w:p w14:paraId="2E88C310" w14:textId="77777777" w:rsidR="002A3B13" w:rsidRPr="002A3B13" w:rsidRDefault="002A3B13" w:rsidP="002A3B13">
      <w:pPr>
        <w:ind w:left="567" w:hanging="567"/>
        <w:jc w:val="both"/>
        <w:rPr>
          <w:rFonts w:asciiTheme="majorBidi" w:hAnsiTheme="majorBidi" w:cstheme="majorBidi"/>
          <w:b/>
          <w:bCs/>
          <w:sz w:val="32"/>
          <w:szCs w:val="32"/>
        </w:rPr>
      </w:pPr>
      <w:r w:rsidRPr="002A3B13">
        <w:rPr>
          <w:rFonts w:asciiTheme="majorBidi" w:hAnsiTheme="majorBidi" w:cstheme="majorBidi"/>
          <w:color w:val="222222"/>
          <w:sz w:val="22"/>
          <w:szCs w:val="22"/>
          <w:shd w:val="clear" w:color="auto" w:fill="FFFFFF"/>
        </w:rPr>
        <w:t>Chen, C., &amp; Leung, L. (2016). Are you addicted to Candy Crush Saga? An exploratory study linking psychological factors to mobile social game addiction. </w:t>
      </w:r>
      <w:r w:rsidRPr="002A3B13">
        <w:rPr>
          <w:rFonts w:asciiTheme="majorBidi" w:hAnsiTheme="majorBidi" w:cstheme="majorBidi"/>
          <w:i/>
          <w:iCs/>
          <w:color w:val="222222"/>
          <w:sz w:val="22"/>
          <w:szCs w:val="22"/>
          <w:shd w:val="clear" w:color="auto" w:fill="FFFFFF"/>
        </w:rPr>
        <w:t>Telematics and Informatics</w:t>
      </w:r>
      <w:r w:rsidRPr="002A3B13">
        <w:rPr>
          <w:rFonts w:asciiTheme="majorBidi" w:hAnsiTheme="majorBidi" w:cstheme="majorBidi"/>
          <w:color w:val="222222"/>
          <w:sz w:val="22"/>
          <w:szCs w:val="22"/>
          <w:shd w:val="clear" w:color="auto" w:fill="FFFFFF"/>
        </w:rPr>
        <w:t>, </w:t>
      </w:r>
      <w:r w:rsidRPr="002A3B13">
        <w:rPr>
          <w:rFonts w:asciiTheme="majorBidi" w:hAnsiTheme="majorBidi" w:cstheme="majorBidi"/>
          <w:i/>
          <w:iCs/>
          <w:color w:val="222222"/>
          <w:sz w:val="22"/>
          <w:szCs w:val="22"/>
          <w:shd w:val="clear" w:color="auto" w:fill="FFFFFF"/>
        </w:rPr>
        <w:t>33</w:t>
      </w:r>
      <w:r w:rsidRPr="002A3B13">
        <w:rPr>
          <w:rFonts w:asciiTheme="majorBidi" w:hAnsiTheme="majorBidi" w:cstheme="majorBidi"/>
          <w:color w:val="222222"/>
          <w:sz w:val="22"/>
          <w:szCs w:val="22"/>
          <w:shd w:val="clear" w:color="auto" w:fill="FFFFFF"/>
        </w:rPr>
        <w:t>(4), 1155-1166.</w:t>
      </w:r>
    </w:p>
    <w:p w14:paraId="4FAFFD7A" w14:textId="77777777" w:rsidR="002A3B13" w:rsidRPr="002A3B13" w:rsidRDefault="002A3B13" w:rsidP="002A3B13">
      <w:pPr>
        <w:ind w:left="567" w:hanging="567"/>
        <w:jc w:val="both"/>
        <w:rPr>
          <w:rFonts w:asciiTheme="majorBidi" w:hAnsiTheme="majorBidi" w:cstheme="majorBidi"/>
          <w:color w:val="222222"/>
          <w:sz w:val="22"/>
          <w:szCs w:val="22"/>
        </w:rPr>
      </w:pPr>
      <w:r w:rsidRPr="002A3B13">
        <w:rPr>
          <w:rFonts w:asciiTheme="majorBidi" w:hAnsiTheme="majorBidi" w:cstheme="majorBidi"/>
          <w:color w:val="222222"/>
          <w:sz w:val="22"/>
          <w:szCs w:val="22"/>
        </w:rPr>
        <w:t>Kamenar Čokor, D., &amp; Bernik, A. (2021). The Impact of Computer Games on Preschool Children’s Cognitive Skills. In </w:t>
      </w:r>
      <w:r w:rsidRPr="002A3B13">
        <w:rPr>
          <w:rFonts w:asciiTheme="majorBidi" w:hAnsiTheme="majorBidi" w:cstheme="majorBidi"/>
          <w:i/>
          <w:iCs/>
          <w:color w:val="222222"/>
          <w:sz w:val="22"/>
          <w:szCs w:val="22"/>
        </w:rPr>
        <w:t>Intelligent Computing</w:t>
      </w:r>
      <w:r w:rsidRPr="002A3B13">
        <w:rPr>
          <w:rFonts w:asciiTheme="majorBidi" w:hAnsiTheme="majorBidi" w:cstheme="majorBidi"/>
          <w:color w:val="222222"/>
          <w:sz w:val="22"/>
          <w:szCs w:val="22"/>
        </w:rPr>
        <w:t> (pp. 527-541). Springer, Cham.</w:t>
      </w:r>
    </w:p>
    <w:p w14:paraId="2D9C01CB" w14:textId="77777777" w:rsidR="002A3B13" w:rsidRPr="002A3B13" w:rsidRDefault="002A3B13" w:rsidP="002A3B13">
      <w:pPr>
        <w:ind w:left="567" w:hanging="567"/>
        <w:jc w:val="both"/>
        <w:rPr>
          <w:rFonts w:asciiTheme="majorBidi" w:hAnsiTheme="majorBidi" w:cstheme="majorBidi"/>
          <w:color w:val="222222"/>
          <w:sz w:val="22"/>
          <w:szCs w:val="22"/>
        </w:rPr>
      </w:pPr>
      <w:r w:rsidRPr="002A3B13">
        <w:rPr>
          <w:rFonts w:asciiTheme="majorBidi" w:hAnsiTheme="majorBidi" w:cstheme="majorBidi"/>
          <w:color w:val="222222"/>
          <w:sz w:val="22"/>
          <w:szCs w:val="22"/>
        </w:rPr>
        <w:t>Meshi, D., &amp; Ellithorpe, M. E. (2021). Problematic social media use and social support received in real-life versus on social media: Associations with depression, anxiety and social isolation. </w:t>
      </w:r>
      <w:r w:rsidRPr="002A3B13">
        <w:rPr>
          <w:rFonts w:asciiTheme="majorBidi" w:hAnsiTheme="majorBidi" w:cstheme="majorBidi"/>
          <w:i/>
          <w:iCs/>
          <w:color w:val="222222"/>
          <w:sz w:val="22"/>
          <w:szCs w:val="22"/>
        </w:rPr>
        <w:t>Addictive Behaviors</w:t>
      </w:r>
      <w:r w:rsidRPr="002A3B13">
        <w:rPr>
          <w:rFonts w:asciiTheme="majorBidi" w:hAnsiTheme="majorBidi" w:cstheme="majorBidi"/>
          <w:color w:val="222222"/>
          <w:sz w:val="22"/>
          <w:szCs w:val="22"/>
        </w:rPr>
        <w:t>, </w:t>
      </w:r>
      <w:r w:rsidRPr="002A3B13">
        <w:rPr>
          <w:rFonts w:asciiTheme="majorBidi" w:hAnsiTheme="majorBidi" w:cstheme="majorBidi"/>
          <w:i/>
          <w:iCs/>
          <w:color w:val="222222"/>
          <w:sz w:val="22"/>
          <w:szCs w:val="22"/>
        </w:rPr>
        <w:t>119</w:t>
      </w:r>
      <w:r w:rsidRPr="002A3B13">
        <w:rPr>
          <w:rFonts w:asciiTheme="majorBidi" w:hAnsiTheme="majorBidi" w:cstheme="majorBidi"/>
          <w:color w:val="222222"/>
          <w:sz w:val="22"/>
          <w:szCs w:val="22"/>
        </w:rPr>
        <w:t>, 106949.</w:t>
      </w:r>
    </w:p>
    <w:p w14:paraId="54FDA5BB" w14:textId="77777777" w:rsidR="002A3B13" w:rsidRPr="002A3B13" w:rsidRDefault="002A3B13" w:rsidP="002A3B13">
      <w:pPr>
        <w:ind w:left="567" w:hanging="567"/>
        <w:jc w:val="both"/>
        <w:rPr>
          <w:rFonts w:asciiTheme="majorBidi" w:hAnsiTheme="majorBidi" w:cstheme="majorBidi"/>
          <w:color w:val="222222"/>
          <w:sz w:val="22"/>
          <w:szCs w:val="22"/>
          <w:rtl/>
        </w:rPr>
      </w:pPr>
      <w:r w:rsidRPr="002A3B13">
        <w:rPr>
          <w:rFonts w:asciiTheme="majorBidi" w:hAnsiTheme="majorBidi" w:cstheme="majorBidi"/>
          <w:color w:val="222222"/>
          <w:sz w:val="22"/>
          <w:szCs w:val="22"/>
        </w:rPr>
        <w:t>Ohno, S. (2021). The link between battle royale games and aggressive feelings, addiction, and sense of underachievement: exploring esports-related genres. </w:t>
      </w:r>
      <w:r w:rsidRPr="002A3B13">
        <w:rPr>
          <w:rFonts w:asciiTheme="majorBidi" w:hAnsiTheme="majorBidi" w:cstheme="majorBidi"/>
          <w:i/>
          <w:iCs/>
          <w:color w:val="222222"/>
          <w:sz w:val="22"/>
          <w:szCs w:val="22"/>
        </w:rPr>
        <w:t>International Journal of Mental Health and Addiction</w:t>
      </w:r>
      <w:r w:rsidRPr="002A3B13">
        <w:rPr>
          <w:rFonts w:asciiTheme="majorBidi" w:hAnsiTheme="majorBidi" w:cstheme="majorBidi"/>
          <w:color w:val="222222"/>
          <w:sz w:val="22"/>
          <w:szCs w:val="22"/>
        </w:rPr>
        <w:t>, 1-9.</w:t>
      </w:r>
    </w:p>
    <w:p w14:paraId="21CBE0BC" w14:textId="77777777" w:rsidR="002A3B13" w:rsidRPr="002A3B13" w:rsidRDefault="002A3B13" w:rsidP="002A3B13">
      <w:pPr>
        <w:ind w:left="567" w:hanging="567"/>
        <w:jc w:val="both"/>
        <w:rPr>
          <w:rFonts w:asciiTheme="majorBidi" w:hAnsiTheme="majorBidi" w:cstheme="majorBidi"/>
          <w:color w:val="222222"/>
          <w:sz w:val="22"/>
          <w:szCs w:val="22"/>
        </w:rPr>
      </w:pPr>
      <w:r w:rsidRPr="002A3B13">
        <w:rPr>
          <w:rFonts w:asciiTheme="majorBidi" w:hAnsiTheme="majorBidi" w:cstheme="majorBidi"/>
          <w:color w:val="222222"/>
          <w:sz w:val="22"/>
          <w:szCs w:val="22"/>
        </w:rPr>
        <w:lastRenderedPageBreak/>
        <w:t>Tateno, M., Teo, A. R., Ukai, W., Kanazawa, J., Katsuki, R., Kubo, H., &amp; Kato, T. A. (2019). Internet addiction, smartphone addiction, and Hikikomori trait in Japanese young adult: social isolation and social network. </w:t>
      </w:r>
      <w:r w:rsidRPr="002A3B13">
        <w:rPr>
          <w:rFonts w:asciiTheme="majorBidi" w:hAnsiTheme="majorBidi" w:cstheme="majorBidi"/>
          <w:i/>
          <w:iCs/>
          <w:color w:val="222222"/>
          <w:sz w:val="22"/>
          <w:szCs w:val="22"/>
        </w:rPr>
        <w:t>Frontiers in psychiatry</w:t>
      </w:r>
      <w:r w:rsidRPr="002A3B13">
        <w:rPr>
          <w:rFonts w:asciiTheme="majorBidi" w:hAnsiTheme="majorBidi" w:cstheme="majorBidi"/>
          <w:color w:val="222222"/>
          <w:sz w:val="22"/>
          <w:szCs w:val="22"/>
        </w:rPr>
        <w:t>, </w:t>
      </w:r>
      <w:r w:rsidRPr="002A3B13">
        <w:rPr>
          <w:rFonts w:asciiTheme="majorBidi" w:hAnsiTheme="majorBidi" w:cstheme="majorBidi"/>
          <w:i/>
          <w:iCs/>
          <w:color w:val="222222"/>
          <w:sz w:val="22"/>
          <w:szCs w:val="22"/>
        </w:rPr>
        <w:t>10</w:t>
      </w:r>
      <w:r w:rsidRPr="002A3B13">
        <w:rPr>
          <w:rFonts w:asciiTheme="majorBidi" w:hAnsiTheme="majorBidi" w:cstheme="majorBidi"/>
          <w:color w:val="222222"/>
          <w:sz w:val="22"/>
          <w:szCs w:val="22"/>
        </w:rPr>
        <w:t>, 455.</w:t>
      </w:r>
    </w:p>
    <w:p w14:paraId="7D4B01B6" w14:textId="6B9DD6C2" w:rsidR="002A3B13" w:rsidRPr="00451802" w:rsidRDefault="002A3B13" w:rsidP="00451802">
      <w:pPr>
        <w:ind w:left="567" w:hanging="567"/>
        <w:jc w:val="both"/>
        <w:rPr>
          <w:rFonts w:asciiTheme="majorBidi" w:hAnsiTheme="majorBidi" w:cstheme="majorBidi"/>
          <w:color w:val="222222"/>
          <w:sz w:val="22"/>
          <w:szCs w:val="22"/>
          <w:rtl/>
        </w:rPr>
      </w:pPr>
      <w:r w:rsidRPr="002A3B13">
        <w:rPr>
          <w:rFonts w:asciiTheme="majorBidi" w:hAnsiTheme="majorBidi" w:cstheme="majorBidi"/>
          <w:color w:val="222222"/>
          <w:sz w:val="22"/>
          <w:szCs w:val="22"/>
        </w:rPr>
        <w:t>Wang, J. L., Sheng, J. R., &amp; Wang, H. Z. (2019). The association between mobile game addiction and depression, social anxiety, and loneliness. </w:t>
      </w:r>
      <w:r w:rsidRPr="002A3B13">
        <w:rPr>
          <w:rFonts w:asciiTheme="majorBidi" w:hAnsiTheme="majorBidi" w:cstheme="majorBidi"/>
          <w:i/>
          <w:iCs/>
          <w:color w:val="222222"/>
          <w:sz w:val="22"/>
          <w:szCs w:val="22"/>
        </w:rPr>
        <w:t>Frontiers in public health</w:t>
      </w:r>
      <w:r w:rsidRPr="002A3B13">
        <w:rPr>
          <w:rFonts w:asciiTheme="majorBidi" w:hAnsiTheme="majorBidi" w:cstheme="majorBidi"/>
          <w:color w:val="222222"/>
          <w:sz w:val="22"/>
          <w:szCs w:val="22"/>
        </w:rPr>
        <w:t>, </w:t>
      </w:r>
      <w:r w:rsidRPr="002A3B13">
        <w:rPr>
          <w:rFonts w:asciiTheme="majorBidi" w:hAnsiTheme="majorBidi" w:cstheme="majorBidi"/>
          <w:i/>
          <w:iCs/>
          <w:color w:val="222222"/>
          <w:sz w:val="22"/>
          <w:szCs w:val="22"/>
        </w:rPr>
        <w:t>7</w:t>
      </w:r>
      <w:r w:rsidRPr="002A3B13">
        <w:rPr>
          <w:rFonts w:asciiTheme="majorBidi" w:hAnsiTheme="majorBidi" w:cstheme="majorBidi"/>
          <w:color w:val="222222"/>
          <w:sz w:val="22"/>
          <w:szCs w:val="22"/>
        </w:rPr>
        <w:t>, 247.</w:t>
      </w:r>
    </w:p>
    <w:sectPr w:rsidR="002A3B13" w:rsidRPr="00451802" w:rsidSect="00247DAD">
      <w:headerReference w:type="default" r:id="rId8"/>
      <w:footerReference w:type="even" r:id="rId9"/>
      <w:footerReference w:type="default" r:id="rId10"/>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5924" w14:textId="77777777" w:rsidR="003E725E" w:rsidRDefault="003E725E">
      <w:r>
        <w:separator/>
      </w:r>
    </w:p>
  </w:endnote>
  <w:endnote w:type="continuationSeparator" w:id="0">
    <w:p w14:paraId="42DD88C3" w14:textId="77777777" w:rsidR="003E725E" w:rsidRDefault="003E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Arial"/>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D304"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18674B" w:rsidRDefault="00186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Zar"/>
        <w:rtl/>
      </w:rPr>
      <w:id w:val="729357087"/>
      <w:docPartObj>
        <w:docPartGallery w:val="Page Numbers (Bottom of Page)"/>
        <w:docPartUnique/>
      </w:docPartObj>
    </w:sdtPr>
    <w:sdtEndPr>
      <w:rPr>
        <w:noProof/>
      </w:rPr>
    </w:sdtEndPr>
    <w:sdtContent>
      <w:p w14:paraId="04257019" w14:textId="4739C67D" w:rsidR="00DA3053" w:rsidRPr="00DA3053" w:rsidRDefault="00DA3053" w:rsidP="00DA3053">
        <w:pPr>
          <w:pStyle w:val="Footer"/>
          <w:bidi/>
          <w:jc w:val="center"/>
          <w:rPr>
            <w:rFonts w:cs="B Zar"/>
          </w:rPr>
        </w:pPr>
        <w:r w:rsidRPr="00DA3053">
          <w:rPr>
            <w:rFonts w:cs="B Zar"/>
          </w:rPr>
          <w:fldChar w:fldCharType="begin"/>
        </w:r>
        <w:r w:rsidRPr="00DA3053">
          <w:rPr>
            <w:rFonts w:cs="B Zar"/>
          </w:rPr>
          <w:instrText xml:space="preserve"> PAGE   \* MERGEFORMAT </w:instrText>
        </w:r>
        <w:r w:rsidRPr="00DA3053">
          <w:rPr>
            <w:rFonts w:cs="B Zar"/>
          </w:rPr>
          <w:fldChar w:fldCharType="separate"/>
        </w:r>
        <w:r>
          <w:rPr>
            <w:rFonts w:cs="B Zar"/>
            <w:noProof/>
            <w:rtl/>
          </w:rPr>
          <w:t>2</w:t>
        </w:r>
        <w:r w:rsidRPr="00DA3053">
          <w:rPr>
            <w:rFonts w:cs="B Za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0242" w14:textId="77777777" w:rsidR="003E725E" w:rsidRDefault="003E725E">
      <w:r>
        <w:separator/>
      </w:r>
    </w:p>
  </w:footnote>
  <w:footnote w:type="continuationSeparator" w:id="0">
    <w:p w14:paraId="007AB6C5" w14:textId="77777777" w:rsidR="003E725E" w:rsidRDefault="003E725E">
      <w:r>
        <w:continuationSeparator/>
      </w:r>
    </w:p>
  </w:footnote>
  <w:footnote w:id="1">
    <w:p w14:paraId="6DADD3D3" w14:textId="77777777" w:rsidR="00577EA2" w:rsidRPr="00451802" w:rsidRDefault="00577EA2" w:rsidP="00577EA2">
      <w:pPr>
        <w:pStyle w:val="FootnoteText"/>
        <w:rPr>
          <w:lang w:bidi="fa-IR"/>
        </w:rPr>
      </w:pPr>
      <w:r w:rsidRPr="00451802">
        <w:rPr>
          <w:rStyle w:val="FootnoteReference"/>
          <w:vertAlign w:val="baseline"/>
        </w:rPr>
        <w:footnoteRef/>
      </w:r>
      <w:r w:rsidRPr="00451802">
        <w:rPr>
          <w:lang w:bidi="fa-IR"/>
        </w:rPr>
        <w:t>.Aziz,  Nordin, Abdulkadir, Salih</w:t>
      </w:r>
    </w:p>
  </w:footnote>
  <w:footnote w:id="2">
    <w:p w14:paraId="40A42FAD" w14:textId="77777777" w:rsidR="00577EA2" w:rsidRPr="00451802" w:rsidRDefault="00577EA2" w:rsidP="00577EA2">
      <w:pPr>
        <w:pStyle w:val="FootnoteText"/>
        <w:rPr>
          <w:rFonts w:asciiTheme="majorBidi" w:hAnsiTheme="majorBidi" w:cstheme="majorBidi"/>
          <w:lang w:bidi="fa-IR"/>
        </w:rPr>
      </w:pPr>
      <w:r w:rsidRPr="00451802">
        <w:rPr>
          <w:rStyle w:val="FootnoteReference"/>
          <w:rFonts w:asciiTheme="majorBidi" w:hAnsiTheme="majorBidi" w:cstheme="majorBidi"/>
          <w:vertAlign w:val="baseline"/>
        </w:rPr>
        <w:footnoteRef/>
      </w:r>
      <w:r w:rsidRPr="00451802">
        <w:rPr>
          <w:rFonts w:asciiTheme="majorBidi" w:hAnsiTheme="majorBidi" w:cstheme="majorBidi"/>
          <w:lang w:bidi="fa-IR"/>
        </w:rPr>
        <w:t>.Marengo, Longobardi</w:t>
      </w:r>
    </w:p>
  </w:footnote>
  <w:footnote w:id="3">
    <w:p w14:paraId="75C5DA95" w14:textId="77777777" w:rsidR="00577EA2" w:rsidRPr="00451802" w:rsidRDefault="00577EA2" w:rsidP="00577EA2">
      <w:pPr>
        <w:pStyle w:val="FootnoteText"/>
      </w:pPr>
      <w:r w:rsidRPr="00451802">
        <w:rPr>
          <w:rStyle w:val="FootnoteReference"/>
          <w:vertAlign w:val="baseline"/>
        </w:rPr>
        <w:footnoteRef/>
      </w:r>
      <w:r w:rsidRPr="00451802">
        <w:t>.Addiction to computer games</w:t>
      </w:r>
    </w:p>
  </w:footnote>
  <w:footnote w:id="4">
    <w:p w14:paraId="425F850F" w14:textId="77777777" w:rsidR="00577EA2" w:rsidRPr="00451802" w:rsidRDefault="00577EA2" w:rsidP="00577EA2">
      <w:pPr>
        <w:pStyle w:val="FootnoteText"/>
        <w:rPr>
          <w:lang w:bidi="fa-IR"/>
        </w:rPr>
      </w:pPr>
      <w:r w:rsidRPr="00451802">
        <w:rPr>
          <w:rStyle w:val="FootnoteReference"/>
          <w:vertAlign w:val="baseline"/>
        </w:rPr>
        <w:footnoteRef/>
      </w:r>
      <w:r w:rsidRPr="00451802">
        <w:rPr>
          <w:lang w:bidi="fa-IR"/>
        </w:rPr>
        <w:t>.Caplan, Williams, Yee</w:t>
      </w:r>
    </w:p>
  </w:footnote>
  <w:footnote w:id="5">
    <w:p w14:paraId="65805EE6" w14:textId="77777777" w:rsidR="00577EA2" w:rsidRPr="00451802" w:rsidRDefault="00577EA2" w:rsidP="00577EA2">
      <w:pPr>
        <w:pStyle w:val="FootnoteText"/>
        <w:rPr>
          <w:lang w:bidi="fa-IR"/>
        </w:rPr>
      </w:pPr>
      <w:r w:rsidRPr="00451802">
        <w:rPr>
          <w:rStyle w:val="FootnoteReference"/>
          <w:vertAlign w:val="baseline"/>
        </w:rPr>
        <w:footnoteRef/>
      </w:r>
      <w:r w:rsidRPr="00451802">
        <w:rPr>
          <w:lang w:bidi="fa-IR"/>
        </w:rPr>
        <w:t>.Diagnostic and Statistical Manual(DSM-5)</w:t>
      </w:r>
    </w:p>
  </w:footnote>
  <w:footnote w:id="6">
    <w:p w14:paraId="08C57E37" w14:textId="77777777" w:rsidR="00577EA2" w:rsidRPr="00451802" w:rsidRDefault="00577EA2" w:rsidP="00577EA2">
      <w:pPr>
        <w:pStyle w:val="FootnoteText"/>
        <w:rPr>
          <w:lang w:bidi="fa-IR"/>
        </w:rPr>
      </w:pPr>
      <w:r w:rsidRPr="00451802">
        <w:rPr>
          <w:rStyle w:val="FootnoteReference"/>
          <w:vertAlign w:val="baseline"/>
        </w:rPr>
        <w:footnoteRef/>
      </w:r>
      <w:r w:rsidRPr="00451802">
        <w:t>.Al-Kandari, Al-Sejari</w:t>
      </w:r>
    </w:p>
  </w:footnote>
  <w:footnote w:id="7">
    <w:p w14:paraId="1B87C399" w14:textId="77777777" w:rsidR="00577EA2" w:rsidRPr="00451802" w:rsidRDefault="00577EA2" w:rsidP="00577EA2">
      <w:pPr>
        <w:pStyle w:val="FootnoteText"/>
        <w:rPr>
          <w:lang w:bidi="fa-IR"/>
        </w:rPr>
      </w:pPr>
      <w:r w:rsidRPr="00451802">
        <w:rPr>
          <w:rStyle w:val="FootnoteReference"/>
          <w:vertAlign w:val="baseline"/>
        </w:rPr>
        <w:footnoteRef/>
      </w:r>
      <w:r w:rsidRPr="00451802">
        <w:rPr>
          <w:lang w:bidi="fa-IR"/>
        </w:rPr>
        <w:t>.Tateno</w:t>
      </w:r>
    </w:p>
  </w:footnote>
  <w:footnote w:id="8">
    <w:p w14:paraId="4267803A" w14:textId="77777777" w:rsidR="00577EA2" w:rsidRPr="00451802" w:rsidRDefault="00577EA2" w:rsidP="00577EA2">
      <w:pPr>
        <w:pStyle w:val="FootnoteText"/>
        <w:rPr>
          <w:lang w:bidi="fa-IR"/>
        </w:rPr>
      </w:pPr>
      <w:r w:rsidRPr="00451802">
        <w:rPr>
          <w:rStyle w:val="FootnoteReference"/>
          <w:vertAlign w:val="baseline"/>
        </w:rPr>
        <w:footnoteRef/>
      </w:r>
      <w:r w:rsidRPr="00451802">
        <w:rPr>
          <w:lang w:bidi="fa-IR"/>
        </w:rPr>
        <w:t>.Meshi, Ellithorpe</w:t>
      </w:r>
    </w:p>
  </w:footnote>
  <w:footnote w:id="9">
    <w:p w14:paraId="17AEFB07" w14:textId="77777777" w:rsidR="00577EA2" w:rsidRPr="00451802" w:rsidRDefault="00577EA2" w:rsidP="00577EA2">
      <w:pPr>
        <w:pStyle w:val="FootnoteText"/>
        <w:rPr>
          <w:lang w:bidi="fa-IR"/>
        </w:rPr>
      </w:pPr>
      <w:r w:rsidRPr="00451802">
        <w:rPr>
          <w:rStyle w:val="FootnoteReference"/>
          <w:vertAlign w:val="baseline"/>
        </w:rPr>
        <w:footnoteRef/>
      </w:r>
      <w:r w:rsidRPr="00451802">
        <w:rPr>
          <w:lang w:bidi="fa-IR"/>
        </w:rPr>
        <w:t>.Wang, Sheng, Wang</w:t>
      </w:r>
    </w:p>
  </w:footnote>
  <w:footnote w:id="10">
    <w:p w14:paraId="522106CA" w14:textId="77777777" w:rsidR="008877EF" w:rsidRPr="00451802" w:rsidRDefault="008877EF" w:rsidP="008877EF">
      <w:pPr>
        <w:pStyle w:val="FootnoteText"/>
        <w:rPr>
          <w:rFonts w:asciiTheme="majorBidi" w:hAnsiTheme="majorBidi" w:cstheme="majorBidi"/>
        </w:rPr>
      </w:pPr>
      <w:r w:rsidRPr="00451802">
        <w:rPr>
          <w:rStyle w:val="FootnoteReference"/>
          <w:rFonts w:asciiTheme="majorBidi" w:hAnsiTheme="majorBidi" w:cstheme="majorBidi"/>
          <w:vertAlign w:val="baseline"/>
        </w:rPr>
        <w:footnoteRef/>
      </w:r>
      <w:r w:rsidRPr="00451802">
        <w:rPr>
          <w:rFonts w:asciiTheme="majorBidi" w:hAnsiTheme="majorBidi" w:cstheme="majorBidi"/>
        </w:rPr>
        <w:t>.Pin</w:t>
      </w:r>
    </w:p>
  </w:footnote>
  <w:footnote w:id="11">
    <w:p w14:paraId="580E48A6" w14:textId="67486F61" w:rsidR="008877EF" w:rsidRPr="00451802" w:rsidRDefault="008877EF" w:rsidP="008877EF">
      <w:pPr>
        <w:pStyle w:val="FootnoteText"/>
        <w:rPr>
          <w:rFonts w:asciiTheme="majorBidi" w:hAnsiTheme="majorBidi" w:cstheme="majorBidi"/>
        </w:rPr>
      </w:pPr>
      <w:r w:rsidRPr="00451802">
        <w:rPr>
          <w:rStyle w:val="FootnoteReference"/>
          <w:rFonts w:asciiTheme="majorBidi" w:hAnsiTheme="majorBidi" w:cstheme="majorBidi"/>
          <w:vertAlign w:val="baseline"/>
        </w:rPr>
        <w:footnoteRef/>
      </w:r>
      <w:proofErr w:type="gramStart"/>
      <w:r w:rsidR="00451802" w:rsidRPr="00451802">
        <w:rPr>
          <w:rFonts w:asciiTheme="majorBidi" w:hAnsiTheme="majorBidi" w:cstheme="majorBidi"/>
          <w:lang w:val="en-US"/>
        </w:rPr>
        <w:t>.</w:t>
      </w:r>
      <w:r w:rsidRPr="00451802">
        <w:rPr>
          <w:rFonts w:asciiTheme="majorBidi" w:hAnsiTheme="majorBidi" w:cstheme="majorBidi"/>
        </w:rPr>
        <w:t>Sublette</w:t>
      </w:r>
      <w:proofErr w:type="gramEnd"/>
    </w:p>
  </w:footnote>
  <w:footnote w:id="12">
    <w:p w14:paraId="3705FD45" w14:textId="6C1E9A0A" w:rsidR="008877EF" w:rsidRPr="00451802" w:rsidRDefault="008877EF" w:rsidP="008877EF">
      <w:pPr>
        <w:pStyle w:val="FootnoteText"/>
        <w:rPr>
          <w:rFonts w:asciiTheme="majorBidi" w:hAnsiTheme="majorBidi" w:cstheme="majorBidi"/>
        </w:rPr>
      </w:pPr>
      <w:r w:rsidRPr="00451802">
        <w:rPr>
          <w:rStyle w:val="FootnoteReference"/>
          <w:rFonts w:asciiTheme="majorBidi" w:hAnsiTheme="majorBidi" w:cstheme="majorBidi"/>
          <w:vertAlign w:val="baseline"/>
        </w:rPr>
        <w:footnoteRef/>
      </w:r>
      <w:proofErr w:type="gramStart"/>
      <w:r w:rsidR="00451802" w:rsidRPr="00451802">
        <w:rPr>
          <w:rFonts w:asciiTheme="majorBidi" w:hAnsiTheme="majorBidi" w:cstheme="majorBidi"/>
          <w:lang w:val="en-US"/>
        </w:rPr>
        <w:t>.</w:t>
      </w:r>
      <w:r w:rsidRPr="00451802">
        <w:rPr>
          <w:rFonts w:asciiTheme="majorBidi" w:hAnsiTheme="majorBidi" w:cstheme="majorBidi"/>
        </w:rPr>
        <w:t>Mullan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CEE8" w14:textId="2CBC648D" w:rsidR="00FC73FE" w:rsidRDefault="003C49D0"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FE"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p>
  <w:p w14:paraId="0F7C8099" w14:textId="1C2B1957" w:rsidR="00890D68" w:rsidRPr="0090728A" w:rsidRDefault="00E82785" w:rsidP="00FC73FE">
    <w:pPr>
      <w:pStyle w:val="Header"/>
      <w:bidi/>
      <w:jc w:val="center"/>
      <w:rPr>
        <w:rFonts w:cs="B Titr"/>
        <w:noProof/>
        <w:sz w:val="28"/>
        <w:szCs w:val="28"/>
        <w:rtl/>
        <w:lang w:bidi="fa-IR"/>
      </w:rPr>
    </w:pPr>
    <w:r>
      <w:rPr>
        <w:rFonts w:cs="B Titr" w:hint="cs"/>
        <w:noProof/>
        <w:sz w:val="28"/>
        <w:szCs w:val="28"/>
        <w:rtl/>
        <w:lang w:bidi="fa-IR"/>
      </w:rPr>
      <w:t>هفتمین</w:t>
    </w:r>
    <w:r w:rsidR="00890D68" w:rsidRPr="0090728A">
      <w:rPr>
        <w:rFonts w:cs="B Titr" w:hint="cs"/>
        <w:noProof/>
        <w:sz w:val="28"/>
        <w:szCs w:val="28"/>
        <w:rtl/>
        <w:lang w:bidi="fa-IR"/>
      </w:rPr>
      <w:t xml:space="preserve"> کنفرانس بین‌المللی</w:t>
    </w:r>
    <w:r w:rsidR="00FC73FE" w:rsidRPr="00FC73FE">
      <w:t xml:space="preserve"> </w:t>
    </w:r>
  </w:p>
  <w:p w14:paraId="365E39C9" w14:textId="77777777"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890D68" w:rsidRPr="00EC72CA" w:rsidRDefault="00E82785"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00890D68" w:rsidRPr="0090728A">
      <w:rPr>
        <w:rFonts w:cs="B Titr" w:hint="cs"/>
        <w:noProof/>
        <w:rtl/>
        <w:lang w:bidi="fa-IR"/>
      </w:rPr>
      <w:t xml:space="preserve"> </w:t>
    </w:r>
    <w:r w:rsidR="00890D68" w:rsidRPr="0090728A">
      <w:rPr>
        <w:rFonts w:hint="cs"/>
        <w:noProof/>
        <w:rtl/>
        <w:lang w:bidi="fa-IR"/>
      </w:rPr>
      <w:t>–</w:t>
    </w:r>
    <w:r w:rsidR="00890D68" w:rsidRPr="0090728A">
      <w:rPr>
        <w:rFonts w:cs="B Titr" w:hint="cs"/>
        <w:noProof/>
        <w:rtl/>
        <w:lang w:bidi="fa-IR"/>
      </w:rPr>
      <w:t xml:space="preserve"> دانشگاه اصفهان</w:t>
    </w:r>
  </w:p>
  <w:p w14:paraId="201A1493" w14:textId="77777777" w:rsidR="00890D68" w:rsidRDefault="00890D68" w:rsidP="00890D68">
    <w:pPr>
      <w:pStyle w:val="Header"/>
      <w:jc w:val="right"/>
      <w:rPr>
        <w:sz w:val="18"/>
        <w:szCs w:val="18"/>
      </w:rPr>
    </w:pPr>
  </w:p>
  <w:p w14:paraId="2393FBCF" w14:textId="77777777"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1"/>
  </w:num>
  <w:num w:numId="3">
    <w:abstractNumId w:val="9"/>
  </w:num>
  <w:num w:numId="4">
    <w:abstractNumId w:val="8"/>
  </w:num>
  <w:num w:numId="5">
    <w:abstractNumId w:val="7"/>
  </w:num>
  <w:num w:numId="6">
    <w:abstractNumId w:val="5"/>
  </w:num>
  <w:num w:numId="7">
    <w:abstractNumId w:val="10"/>
  </w:num>
  <w:num w:numId="8">
    <w:abstractNumId w:val="4"/>
  </w:num>
  <w:num w:numId="9">
    <w:abstractNumId w:val="12"/>
  </w:num>
  <w:num w:numId="10">
    <w:abstractNumId w:val="2"/>
  </w:num>
  <w:num w:numId="11">
    <w:abstractNumId w:val="3"/>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6"/>
  <w:drawingGridVerticalSpacing w:val="6"/>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36E2C"/>
    <w:rsid w:val="00046EA2"/>
    <w:rsid w:val="00057E32"/>
    <w:rsid w:val="00062E77"/>
    <w:rsid w:val="00072166"/>
    <w:rsid w:val="00080508"/>
    <w:rsid w:val="000859CA"/>
    <w:rsid w:val="00087196"/>
    <w:rsid w:val="000905C2"/>
    <w:rsid w:val="0009519D"/>
    <w:rsid w:val="000A2C9F"/>
    <w:rsid w:val="000B6D2D"/>
    <w:rsid w:val="000C2455"/>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82C88"/>
    <w:rsid w:val="00185115"/>
    <w:rsid w:val="0018674B"/>
    <w:rsid w:val="00187567"/>
    <w:rsid w:val="00187BE5"/>
    <w:rsid w:val="001967F3"/>
    <w:rsid w:val="001970A3"/>
    <w:rsid w:val="001A48AC"/>
    <w:rsid w:val="001A744C"/>
    <w:rsid w:val="001B008B"/>
    <w:rsid w:val="001C269F"/>
    <w:rsid w:val="001D0E43"/>
    <w:rsid w:val="001E4656"/>
    <w:rsid w:val="001F6716"/>
    <w:rsid w:val="001F7187"/>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5117"/>
    <w:rsid w:val="002A22F7"/>
    <w:rsid w:val="002A2A52"/>
    <w:rsid w:val="002A3B13"/>
    <w:rsid w:val="002B6189"/>
    <w:rsid w:val="002C0261"/>
    <w:rsid w:val="002C5A12"/>
    <w:rsid w:val="002E02DC"/>
    <w:rsid w:val="002E4217"/>
    <w:rsid w:val="002F7B2C"/>
    <w:rsid w:val="002F7E64"/>
    <w:rsid w:val="00302859"/>
    <w:rsid w:val="003031B8"/>
    <w:rsid w:val="00327BF9"/>
    <w:rsid w:val="003338F6"/>
    <w:rsid w:val="003530D1"/>
    <w:rsid w:val="003610EC"/>
    <w:rsid w:val="003633B5"/>
    <w:rsid w:val="00387EB2"/>
    <w:rsid w:val="00395956"/>
    <w:rsid w:val="003A06B1"/>
    <w:rsid w:val="003A2D39"/>
    <w:rsid w:val="003A33DD"/>
    <w:rsid w:val="003C13BE"/>
    <w:rsid w:val="003C1DBA"/>
    <w:rsid w:val="003C49D0"/>
    <w:rsid w:val="003D4FE9"/>
    <w:rsid w:val="003E68D4"/>
    <w:rsid w:val="003E725E"/>
    <w:rsid w:val="003F334C"/>
    <w:rsid w:val="003F3438"/>
    <w:rsid w:val="003F6A9D"/>
    <w:rsid w:val="003F7AB7"/>
    <w:rsid w:val="00402889"/>
    <w:rsid w:val="004045FA"/>
    <w:rsid w:val="00407B2A"/>
    <w:rsid w:val="00416E84"/>
    <w:rsid w:val="00425213"/>
    <w:rsid w:val="00427BED"/>
    <w:rsid w:val="00427F08"/>
    <w:rsid w:val="00433813"/>
    <w:rsid w:val="004408A3"/>
    <w:rsid w:val="00451802"/>
    <w:rsid w:val="00456841"/>
    <w:rsid w:val="0046185D"/>
    <w:rsid w:val="00486994"/>
    <w:rsid w:val="004902BA"/>
    <w:rsid w:val="004A65C4"/>
    <w:rsid w:val="004B22BB"/>
    <w:rsid w:val="004B3BBE"/>
    <w:rsid w:val="004C3933"/>
    <w:rsid w:val="004C436C"/>
    <w:rsid w:val="004C6D16"/>
    <w:rsid w:val="004D2328"/>
    <w:rsid w:val="004D65C0"/>
    <w:rsid w:val="004E299C"/>
    <w:rsid w:val="004F417C"/>
    <w:rsid w:val="004F46D1"/>
    <w:rsid w:val="005108A6"/>
    <w:rsid w:val="00513F81"/>
    <w:rsid w:val="00514CBB"/>
    <w:rsid w:val="005370DC"/>
    <w:rsid w:val="005434B4"/>
    <w:rsid w:val="005627BC"/>
    <w:rsid w:val="00577EA2"/>
    <w:rsid w:val="00580158"/>
    <w:rsid w:val="00582598"/>
    <w:rsid w:val="005901A6"/>
    <w:rsid w:val="005917FE"/>
    <w:rsid w:val="005A34E7"/>
    <w:rsid w:val="005B6DDB"/>
    <w:rsid w:val="005C2A53"/>
    <w:rsid w:val="005D2BC9"/>
    <w:rsid w:val="005D5908"/>
    <w:rsid w:val="006031F0"/>
    <w:rsid w:val="006060B3"/>
    <w:rsid w:val="00606C93"/>
    <w:rsid w:val="00611FCE"/>
    <w:rsid w:val="00617123"/>
    <w:rsid w:val="00622B96"/>
    <w:rsid w:val="00625E3C"/>
    <w:rsid w:val="00631885"/>
    <w:rsid w:val="006346AC"/>
    <w:rsid w:val="00634BBC"/>
    <w:rsid w:val="00657BDD"/>
    <w:rsid w:val="00662718"/>
    <w:rsid w:val="00672E51"/>
    <w:rsid w:val="00675B53"/>
    <w:rsid w:val="00684D6D"/>
    <w:rsid w:val="006B492D"/>
    <w:rsid w:val="006B4BD3"/>
    <w:rsid w:val="006B66FA"/>
    <w:rsid w:val="006E029D"/>
    <w:rsid w:val="006E430F"/>
    <w:rsid w:val="00712C0B"/>
    <w:rsid w:val="00720F14"/>
    <w:rsid w:val="00730EC7"/>
    <w:rsid w:val="007363B2"/>
    <w:rsid w:val="0074037E"/>
    <w:rsid w:val="007423BA"/>
    <w:rsid w:val="00745C4C"/>
    <w:rsid w:val="0075174B"/>
    <w:rsid w:val="00767118"/>
    <w:rsid w:val="007741CF"/>
    <w:rsid w:val="007804CC"/>
    <w:rsid w:val="00783D98"/>
    <w:rsid w:val="00786F91"/>
    <w:rsid w:val="007A3AAC"/>
    <w:rsid w:val="007A41CC"/>
    <w:rsid w:val="007A7DD1"/>
    <w:rsid w:val="007B3830"/>
    <w:rsid w:val="007E13A7"/>
    <w:rsid w:val="007F292F"/>
    <w:rsid w:val="00804230"/>
    <w:rsid w:val="00804EA7"/>
    <w:rsid w:val="00841244"/>
    <w:rsid w:val="00842D3B"/>
    <w:rsid w:val="008540DF"/>
    <w:rsid w:val="008554A1"/>
    <w:rsid w:val="00857ABA"/>
    <w:rsid w:val="00857B8B"/>
    <w:rsid w:val="008711D8"/>
    <w:rsid w:val="00872E46"/>
    <w:rsid w:val="00875A12"/>
    <w:rsid w:val="00875E62"/>
    <w:rsid w:val="00876C11"/>
    <w:rsid w:val="008877EF"/>
    <w:rsid w:val="00890D68"/>
    <w:rsid w:val="008A1942"/>
    <w:rsid w:val="008A4236"/>
    <w:rsid w:val="008C2302"/>
    <w:rsid w:val="008D2123"/>
    <w:rsid w:val="008D320F"/>
    <w:rsid w:val="008D6ECB"/>
    <w:rsid w:val="00905A32"/>
    <w:rsid w:val="009151D0"/>
    <w:rsid w:val="00917173"/>
    <w:rsid w:val="009210DF"/>
    <w:rsid w:val="00926C66"/>
    <w:rsid w:val="00930A58"/>
    <w:rsid w:val="00933881"/>
    <w:rsid w:val="0093391A"/>
    <w:rsid w:val="009372F0"/>
    <w:rsid w:val="009463C5"/>
    <w:rsid w:val="00956E9B"/>
    <w:rsid w:val="00960985"/>
    <w:rsid w:val="00961A0E"/>
    <w:rsid w:val="00962335"/>
    <w:rsid w:val="0097656E"/>
    <w:rsid w:val="009927CD"/>
    <w:rsid w:val="009A57FF"/>
    <w:rsid w:val="009B64B6"/>
    <w:rsid w:val="009C65D8"/>
    <w:rsid w:val="009C707E"/>
    <w:rsid w:val="009D6C1D"/>
    <w:rsid w:val="009E768A"/>
    <w:rsid w:val="00A06481"/>
    <w:rsid w:val="00A1251C"/>
    <w:rsid w:val="00A12BCC"/>
    <w:rsid w:val="00A2169D"/>
    <w:rsid w:val="00A25A12"/>
    <w:rsid w:val="00A41D00"/>
    <w:rsid w:val="00A5540E"/>
    <w:rsid w:val="00A720E4"/>
    <w:rsid w:val="00A85B00"/>
    <w:rsid w:val="00A90DF3"/>
    <w:rsid w:val="00A94C09"/>
    <w:rsid w:val="00AA1264"/>
    <w:rsid w:val="00AB2AE9"/>
    <w:rsid w:val="00AC145D"/>
    <w:rsid w:val="00AD334D"/>
    <w:rsid w:val="00AE77FB"/>
    <w:rsid w:val="00AF10A5"/>
    <w:rsid w:val="00AF160F"/>
    <w:rsid w:val="00AF6B72"/>
    <w:rsid w:val="00AF7868"/>
    <w:rsid w:val="00AF7A13"/>
    <w:rsid w:val="00AF7B74"/>
    <w:rsid w:val="00B0067A"/>
    <w:rsid w:val="00B04CE8"/>
    <w:rsid w:val="00B065DF"/>
    <w:rsid w:val="00B21324"/>
    <w:rsid w:val="00B37DF7"/>
    <w:rsid w:val="00B43626"/>
    <w:rsid w:val="00B517C2"/>
    <w:rsid w:val="00B518EA"/>
    <w:rsid w:val="00B71954"/>
    <w:rsid w:val="00B86CFA"/>
    <w:rsid w:val="00B875A2"/>
    <w:rsid w:val="00BA0658"/>
    <w:rsid w:val="00BB3C58"/>
    <w:rsid w:val="00BC177B"/>
    <w:rsid w:val="00BE2475"/>
    <w:rsid w:val="00BE7253"/>
    <w:rsid w:val="00C015E1"/>
    <w:rsid w:val="00C02204"/>
    <w:rsid w:val="00C20DB0"/>
    <w:rsid w:val="00C2338C"/>
    <w:rsid w:val="00C27DAD"/>
    <w:rsid w:val="00C36407"/>
    <w:rsid w:val="00C610E7"/>
    <w:rsid w:val="00C72AB2"/>
    <w:rsid w:val="00C93113"/>
    <w:rsid w:val="00CA0F69"/>
    <w:rsid w:val="00CA143F"/>
    <w:rsid w:val="00CA2A45"/>
    <w:rsid w:val="00CA4E8A"/>
    <w:rsid w:val="00CB5B33"/>
    <w:rsid w:val="00CC5248"/>
    <w:rsid w:val="00CC6D61"/>
    <w:rsid w:val="00CD04F1"/>
    <w:rsid w:val="00CD09E6"/>
    <w:rsid w:val="00CE1DD2"/>
    <w:rsid w:val="00CF3BC9"/>
    <w:rsid w:val="00D104F5"/>
    <w:rsid w:val="00D1475F"/>
    <w:rsid w:val="00D23D70"/>
    <w:rsid w:val="00D27D9A"/>
    <w:rsid w:val="00D56D0A"/>
    <w:rsid w:val="00D61A3B"/>
    <w:rsid w:val="00D6368D"/>
    <w:rsid w:val="00D86AEC"/>
    <w:rsid w:val="00DA3053"/>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42839"/>
    <w:rsid w:val="00E51179"/>
    <w:rsid w:val="00E5325C"/>
    <w:rsid w:val="00E551A7"/>
    <w:rsid w:val="00E64B84"/>
    <w:rsid w:val="00E65DC0"/>
    <w:rsid w:val="00E7615F"/>
    <w:rsid w:val="00E82785"/>
    <w:rsid w:val="00E86544"/>
    <w:rsid w:val="00E90E96"/>
    <w:rsid w:val="00EA65A9"/>
    <w:rsid w:val="00EB62DE"/>
    <w:rsid w:val="00EB7581"/>
    <w:rsid w:val="00EC29A4"/>
    <w:rsid w:val="00EC72CA"/>
    <w:rsid w:val="00EE162A"/>
    <w:rsid w:val="00EE3EE7"/>
    <w:rsid w:val="00EF10CA"/>
    <w:rsid w:val="00F0250F"/>
    <w:rsid w:val="00F054A9"/>
    <w:rsid w:val="00F1555B"/>
    <w:rsid w:val="00F32986"/>
    <w:rsid w:val="00F33160"/>
    <w:rsid w:val="00F333DC"/>
    <w:rsid w:val="00F36A32"/>
    <w:rsid w:val="00F44FAB"/>
    <w:rsid w:val="00F45451"/>
    <w:rsid w:val="00F52ED1"/>
    <w:rsid w:val="00F60856"/>
    <w:rsid w:val="00F61A27"/>
    <w:rsid w:val="00F63888"/>
    <w:rsid w:val="00F661E6"/>
    <w:rsid w:val="00F8270D"/>
    <w:rsid w:val="00F95A07"/>
    <w:rsid w:val="00FA2081"/>
    <w:rsid w:val="00FA364A"/>
    <w:rsid w:val="00FB1142"/>
    <w:rsid w:val="00FB7BEC"/>
    <w:rsid w:val="00FC73FE"/>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aliases w:val=" Char,متن زيرنويس,پاورقي Char Char,پاورقي Char,پاورقي,متن پاورقي,ÇæÑÞí,ÇæÑÞی,ãÊä ÇæÑÞí,í,Footnote Text Char11,پاورقي Char11,پاورقی Char11,ãÊä ÇæÑÞí Char11,Footnote Text Char Char1,ãÊä ÇæÑÞی Char Char1,ÇæÑÞی Char Char1,Char"/>
    <w:basedOn w:val="Normal"/>
    <w:link w:val="FootnoteTextChar"/>
    <w:uiPriority w:val="99"/>
    <w:qFormat/>
    <w:rPr>
      <w:sz w:val="20"/>
      <w:szCs w:val="20"/>
      <w:lang w:val="x-none" w:eastAsia="x-none"/>
    </w:rPr>
  </w:style>
  <w:style w:type="character" w:styleId="FootnoteReference">
    <w:name w:val="footnote reference"/>
    <w:aliases w:val="پاورقی,شماره زيرنويس,مرجع پاورقي,Omid Footnote,Footnote, Char Char1 Char,Char Char1 Char,Char Char1 Char1,ãÑÌÚ ÇæÑÞí,ãÇÎÐ"/>
    <w:uiPriority w:val="99"/>
    <w:qFormat/>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uiPriority w:val="39"/>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aliases w:val=" Char Char,متن زيرنويس Char,پاورقي Char Char Char,پاورقي Char Char1,پاورقي Char1,متن پاورقي Char,ÇæÑÞí Char,ÇæÑÞی Char,ãÊä ÇæÑÞí Char,í Char,Footnote Text Char11 Char,پاورقي Char11 Char,پاورقی Char11 Char,ãÊä ÇæÑÞí Char11 Char"/>
    <w:link w:val="FootnoteText"/>
    <w:uiPriority w:val="99"/>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customStyle="1" w:styleId="FooterChar">
    <w:name w:val="Footer Char"/>
    <w:basedOn w:val="DefaultParagraphFont"/>
    <w:link w:val="Footer"/>
    <w:uiPriority w:val="99"/>
    <w:rsid w:val="00DA3053"/>
    <w:rPr>
      <w:sz w:val="24"/>
      <w:szCs w:val="24"/>
    </w:rPr>
  </w:style>
  <w:style w:type="character" w:styleId="UnresolvedMention">
    <w:name w:val="Unresolved Mention"/>
    <w:basedOn w:val="DefaultParagraphFont"/>
    <w:uiPriority w:val="99"/>
    <w:semiHidden/>
    <w:unhideWhenUsed/>
    <w:rsid w:val="00486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0952-13A8-4C41-94F8-DEC57583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NP</cp:lastModifiedBy>
  <cp:revision>4</cp:revision>
  <cp:lastPrinted>2021-12-09T20:48:00Z</cp:lastPrinted>
  <dcterms:created xsi:type="dcterms:W3CDTF">2021-12-25T07:19:00Z</dcterms:created>
  <dcterms:modified xsi:type="dcterms:W3CDTF">2021-12-30T07:49:00Z</dcterms:modified>
</cp:coreProperties>
</file>