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925394" w:rsidRDefault="006676C9" w:rsidP="00E14E2A">
      <w:pPr>
        <w:ind w:left="567" w:right="567"/>
        <w:jc w:val="both"/>
        <w:rPr>
          <w:rFonts w:cs="Times New Roman"/>
          <w:b/>
          <w:bCs/>
          <w:sz w:val="22"/>
          <w:szCs w:val="22"/>
          <w:lang w:bidi="fa-IR"/>
        </w:rPr>
      </w:pPr>
      <w:r w:rsidRPr="00874D9F">
        <w:rPr>
          <w:rFonts w:cs="B Nazanin" w:hint="cs"/>
          <w:sz w:val="22"/>
          <w:szCs w:val="22"/>
          <w:rtl/>
        </w:rPr>
        <w:t xml:space="preserve"> </w:t>
      </w:r>
    </w:p>
    <w:p w:rsidR="00925394" w:rsidRPr="00925394" w:rsidRDefault="00925394" w:rsidP="00925394">
      <w:pPr>
        <w:jc w:val="center"/>
        <w:rPr>
          <w:rFonts w:cs="Times New Roman"/>
          <w:b/>
          <w:bCs/>
          <w:sz w:val="28"/>
          <w:szCs w:val="28"/>
        </w:rPr>
      </w:pPr>
      <w:r w:rsidRPr="00925394">
        <w:rPr>
          <w:rFonts w:cs="Times New Roman"/>
          <w:b/>
          <w:bCs/>
          <w:sz w:val="28"/>
          <w:szCs w:val="28"/>
        </w:rPr>
        <w:t>English Teachers’ Beliefs toward Technology Integration in Iranian Smart Schools</w:t>
      </w:r>
    </w:p>
    <w:p w:rsidR="00C203E8" w:rsidRPr="00C203E8" w:rsidRDefault="00C203E8" w:rsidP="00C203E8">
      <w:pPr>
        <w:jc w:val="center"/>
        <w:rPr>
          <w:rFonts w:asciiTheme="majorBidi" w:hAnsiTheme="majorBidi" w:cstheme="majorBidi"/>
          <w:b/>
          <w:bCs/>
          <w:lang w:bidi="fa-IR"/>
        </w:rPr>
      </w:pPr>
      <w:r w:rsidRPr="00C203E8">
        <w:rPr>
          <w:rFonts w:asciiTheme="majorBidi" w:hAnsiTheme="majorBidi" w:cstheme="majorBidi"/>
          <w:b/>
          <w:bCs/>
          <w:lang w:bidi="fa-IR"/>
        </w:rPr>
        <w:t>Marie Virginia Raye Ahmadi</w:t>
      </w:r>
      <w:r w:rsidRPr="00C203E8">
        <w:rPr>
          <w:rFonts w:asciiTheme="majorBidi" w:hAnsiTheme="majorBidi" w:cstheme="majorBidi"/>
          <w:b/>
          <w:bCs/>
          <w:lang w:bidi="fa-IR"/>
        </w:rPr>
        <w:t xml:space="preserve"> </w:t>
      </w:r>
      <w:r w:rsidRPr="00C203E8">
        <w:rPr>
          <w:rFonts w:asciiTheme="majorBidi" w:hAnsiTheme="majorBidi" w:cstheme="majorBidi"/>
          <w:b/>
          <w:bCs/>
          <w:vertAlign w:val="superscript"/>
          <w:lang w:bidi="fa-IR"/>
        </w:rPr>
        <w:t>1</w:t>
      </w:r>
      <w:r w:rsidRPr="00C203E8">
        <w:rPr>
          <w:rFonts w:asciiTheme="majorBidi" w:hAnsiTheme="majorBidi" w:cstheme="majorBidi"/>
          <w:b/>
          <w:bCs/>
          <w:lang w:bidi="fa-IR"/>
        </w:rPr>
        <w:t xml:space="preserve">; Maryam Mohamadi Pasand </w:t>
      </w:r>
      <w:r w:rsidRPr="00C203E8">
        <w:rPr>
          <w:rFonts w:asciiTheme="majorBidi" w:hAnsiTheme="majorBidi" w:cstheme="majorBidi"/>
          <w:b/>
          <w:bCs/>
          <w:vertAlign w:val="superscript"/>
          <w:lang w:bidi="fa-IR"/>
        </w:rPr>
        <w:t>2</w:t>
      </w:r>
    </w:p>
    <w:p w:rsidR="005D6273" w:rsidRDefault="005D6273" w:rsidP="00467F94">
      <w:pPr>
        <w:jc w:val="center"/>
        <w:rPr>
          <w:rStyle w:val="go"/>
        </w:rPr>
      </w:pPr>
      <w:r>
        <w:rPr>
          <w:rFonts w:cs="B Lotus"/>
          <w:i/>
          <w:iCs/>
          <w:vertAlign w:val="superscript"/>
        </w:rPr>
        <w:t>1</w:t>
      </w:r>
      <w:r w:rsidR="00115A78">
        <w:rPr>
          <w:rFonts w:cs="B Lotus"/>
          <w:i/>
          <w:iCs/>
        </w:rPr>
        <w:t>Ass</w:t>
      </w:r>
      <w:r w:rsidR="00B0693B">
        <w:rPr>
          <w:rFonts w:cs="B Lotus"/>
          <w:i/>
          <w:iCs/>
        </w:rPr>
        <w:t>istant</w:t>
      </w:r>
      <w:r w:rsidR="00115A78">
        <w:rPr>
          <w:rFonts w:cs="B Lotus"/>
          <w:i/>
          <w:iCs/>
        </w:rPr>
        <w:t xml:space="preserve"> Professor of TEFL</w:t>
      </w:r>
      <w:r w:rsidR="006D7326">
        <w:rPr>
          <w:rFonts w:cs="B Lotus"/>
          <w:i/>
          <w:iCs/>
        </w:rPr>
        <w:t>,</w:t>
      </w:r>
      <w:r w:rsidR="006D7326" w:rsidRPr="000C4A23">
        <w:rPr>
          <w:rFonts w:cs="B Lotus"/>
          <w:i/>
          <w:iCs/>
        </w:rPr>
        <w:t xml:space="preserve"> </w:t>
      </w:r>
      <w:r w:rsidR="00115A78">
        <w:rPr>
          <w:rFonts w:cs="B Lotus"/>
          <w:i/>
          <w:iCs/>
        </w:rPr>
        <w:t xml:space="preserve">University of </w:t>
      </w:r>
      <w:r w:rsidR="001662C9">
        <w:rPr>
          <w:rFonts w:cs="B Lotus"/>
          <w:i/>
          <w:iCs/>
        </w:rPr>
        <w:t>Al-Zahra</w:t>
      </w:r>
      <w:r w:rsidR="006D7326" w:rsidRPr="006D7326">
        <w:rPr>
          <w:rFonts w:cs="B Lotus"/>
          <w:i/>
          <w:iCs/>
        </w:rPr>
        <w:t>;</w:t>
      </w:r>
      <w:r w:rsidR="006D7326">
        <w:rPr>
          <w:rFonts w:cs="B Lotus"/>
          <w:i/>
          <w:iCs/>
        </w:rPr>
        <w:t xml:space="preserve"> </w:t>
      </w:r>
      <w:hyperlink r:id="rId8" w:history="1">
        <w:r w:rsidRPr="00254BA4">
          <w:rPr>
            <w:rStyle w:val="Hyperlink"/>
          </w:rPr>
          <w:t>mvrahmadi@alzahra.ac.ir</w:t>
        </w:r>
      </w:hyperlink>
      <w:r>
        <w:rPr>
          <w:rStyle w:val="go"/>
        </w:rPr>
        <w:t xml:space="preserve"> </w:t>
      </w:r>
    </w:p>
    <w:p w:rsidR="00FA7804" w:rsidRPr="00FA7804" w:rsidRDefault="005D6273" w:rsidP="00610155">
      <w:pPr>
        <w:spacing w:line="480" w:lineRule="auto"/>
        <w:jc w:val="center"/>
      </w:pPr>
      <w:r>
        <w:rPr>
          <w:rFonts w:cs="B Lotus"/>
          <w:i/>
          <w:iCs/>
          <w:vertAlign w:val="superscript"/>
        </w:rPr>
        <w:t>2</w:t>
      </w:r>
      <w:r w:rsidRPr="00D95D33">
        <w:rPr>
          <w:rFonts w:cs="B Lotus"/>
          <w:i/>
          <w:iCs/>
        </w:rPr>
        <w:t xml:space="preserve"> </w:t>
      </w:r>
      <w:r>
        <w:rPr>
          <w:rFonts w:cs="B Lotus"/>
          <w:i/>
          <w:iCs/>
        </w:rPr>
        <w:t>MA Candidate in TEFL,</w:t>
      </w:r>
      <w:r w:rsidRPr="000C4A23">
        <w:rPr>
          <w:rFonts w:cs="B Lotus"/>
          <w:i/>
          <w:iCs/>
        </w:rPr>
        <w:t xml:space="preserve"> University</w:t>
      </w:r>
      <w:r>
        <w:rPr>
          <w:rFonts w:cs="B Lotus"/>
          <w:i/>
          <w:iCs/>
        </w:rPr>
        <w:t xml:space="preserve"> of Al-Zahra</w:t>
      </w:r>
      <w:r w:rsidRPr="006D7326">
        <w:rPr>
          <w:rFonts w:cs="B Lotus"/>
          <w:i/>
          <w:iCs/>
        </w:rPr>
        <w:t>;</w:t>
      </w:r>
      <w:r>
        <w:rPr>
          <w:rFonts w:cs="B Lotus"/>
          <w:i/>
          <w:iCs/>
        </w:rPr>
        <w:t xml:space="preserve"> </w:t>
      </w:r>
      <w:hyperlink r:id="rId9" w:history="1">
        <w:r w:rsidR="00FA7804" w:rsidRPr="00254BA4">
          <w:rPr>
            <w:rStyle w:val="Hyperlink"/>
            <w:rFonts w:cs="B Lotus"/>
            <w:i/>
            <w:iCs/>
          </w:rPr>
          <w:t>mm6661452@gmail.com</w:t>
        </w:r>
      </w:hyperlink>
    </w:p>
    <w:p w:rsidR="00740E30" w:rsidRDefault="009E060F" w:rsidP="00610155">
      <w:pPr>
        <w:ind w:left="562"/>
        <w:rPr>
          <w:rFonts w:cs="B Lotus"/>
          <w:b/>
          <w:bCs/>
          <w:sz w:val="24"/>
          <w:szCs w:val="32"/>
        </w:rPr>
      </w:pPr>
      <w:r w:rsidRPr="00541A86">
        <w:rPr>
          <w:rFonts w:cs="B Lotus"/>
          <w:b/>
          <w:bCs/>
          <w:sz w:val="24"/>
          <w:szCs w:val="24"/>
        </w:rPr>
        <w:t>Abstract</w:t>
      </w:r>
      <w:r>
        <w:rPr>
          <w:rFonts w:cs="B Lotus"/>
          <w:b/>
          <w:bCs/>
          <w:color w:val="0000FF"/>
          <w:szCs w:val="24"/>
        </w:rPr>
        <w:t xml:space="preserve"> </w:t>
      </w:r>
    </w:p>
    <w:p w:rsidR="00115A78" w:rsidRPr="0003357A" w:rsidRDefault="00EE4F44" w:rsidP="00610155">
      <w:pPr>
        <w:ind w:left="562"/>
        <w:jc w:val="both"/>
        <w:rPr>
          <w:rFonts w:cs="B Lotus"/>
          <w:b/>
          <w:bCs/>
          <w:sz w:val="22"/>
          <w:szCs w:val="22"/>
        </w:rPr>
      </w:pPr>
      <w:r w:rsidRPr="006E5438">
        <w:rPr>
          <w:rFonts w:cs="B Nazanin"/>
          <w:sz w:val="28"/>
          <w:szCs w:val="28"/>
          <w:rtl/>
        </w:rPr>
        <mc:AlternateContent>
          <mc:Choice Requires="wps">
            <w:drawing>
              <wp:anchor distT="0" distB="0" distL="114300" distR="114300" simplePos="0" relativeHeight="251659264" behindDoc="1" locked="0" layoutInCell="1" allowOverlap="1" wp14:anchorId="21812705" wp14:editId="72C2B6DE">
                <wp:simplePos x="0" y="0"/>
                <wp:positionH relativeFrom="column">
                  <wp:posOffset>-621665</wp:posOffset>
                </wp:positionH>
                <wp:positionV relativeFrom="paragraph">
                  <wp:posOffset>770890</wp:posOffset>
                </wp:positionV>
                <wp:extent cx="621665" cy="307340"/>
                <wp:effectExtent l="7620" t="13335" r="8890"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rsidP="00740E30">
                            <w:pPr>
                              <w:bidi/>
                              <w:rPr>
                                <w:rFonts w:cs="B 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12705" id="_x0000_t202" coordsize="21600,21600" o:spt="202" path="m,l,21600r21600,l21600,xe">
                <v:stroke joinstyle="miter"/>
                <v:path gradientshapeok="t" o:connecttype="rect"/>
              </v:shapetype>
              <v:shape id="Text Box 18" o:spid="_x0000_s1026"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bmJQ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" strokecolor="white">
                <v:textbox>
                  <w:txbxContent>
                    <w:p w:rsidR="007A1EC6" w:rsidRPr="00874D9F" w:rsidRDefault="007A1EC6" w:rsidP="00740E30">
                      <w:pPr>
                        <w:bidi/>
                        <w:rPr>
                          <w:rFonts w:cs="B Nazanin"/>
                          <w:rtl/>
                        </w:rPr>
                      </w:pPr>
                    </w:p>
                  </w:txbxContent>
                </v:textbox>
              </v:shape>
            </w:pict>
          </mc:Fallback>
        </mc:AlternateContent>
      </w:r>
      <w:r w:rsidR="00740E30" w:rsidRPr="0003357A">
        <w:rPr>
          <w:rFonts w:cs="Times New Roman"/>
          <w:sz w:val="22"/>
          <w:szCs w:val="22"/>
          <w:lang w:bidi="fa-IR"/>
        </w:rPr>
        <w:t xml:space="preserve">The present qualitative study was conducted to investigate EFL teachers’ beliefs toward technology integration in smart high schools of Hamedan Province. It also explored teachers’ barriers to technology integration. The technological pedagogical content knowledge (TPACK) framework </w:t>
      </w:r>
      <w:r w:rsidR="00740E30" w:rsidRPr="0003357A">
        <w:rPr>
          <w:rFonts w:cs="Times New Roman"/>
          <w:sz w:val="22"/>
          <w:szCs w:val="22"/>
        </w:rPr>
        <w:t xml:space="preserve">was used in the present study to help </w:t>
      </w:r>
      <w:r w:rsidR="00740E30" w:rsidRPr="0003357A">
        <w:rPr>
          <w:rFonts w:cs="Times New Roman"/>
          <w:sz w:val="22"/>
          <w:szCs w:val="22"/>
          <w:lang w:bidi="fa-IR"/>
        </w:rPr>
        <w:t xml:space="preserve">explain whether the teachers had the necessary knowledge that teachers should possess for using technology in classrooms. Participants of this study were 16 Iranian EFL teachers from 13 smart high schools of Hamedan Province. In addition, the participants were in-service teachers of eleventh and twelfth levels of high schools who were more than </w:t>
      </w:r>
      <w:r w:rsidR="00740E30" w:rsidRPr="0003357A">
        <w:rPr>
          <w:rFonts w:eastAsia="Calibri" w:cs="Times New Roman"/>
          <w:sz w:val="22"/>
          <w:szCs w:val="22"/>
          <w:lang w:bidi="fa-IR"/>
        </w:rPr>
        <w:t xml:space="preserve">thirty-five years of age. </w:t>
      </w:r>
      <w:r w:rsidR="00740E30" w:rsidRPr="0003357A">
        <w:rPr>
          <w:rFonts w:cs="Times New Roman"/>
          <w:sz w:val="22"/>
          <w:szCs w:val="22"/>
          <w:lang w:bidi="fa-IR"/>
        </w:rPr>
        <w:t xml:space="preserve">Semi-structured interviews were conducted to gather relevant data and thematic analysis was used for analyzing the data. </w:t>
      </w:r>
      <w:r w:rsidR="00740E30" w:rsidRPr="0003357A">
        <w:rPr>
          <w:rFonts w:cs="Times New Roman"/>
          <w:sz w:val="22"/>
          <w:szCs w:val="22"/>
        </w:rPr>
        <w:t>The analysis upon interviews revealed positive attitudes of the teachers toward technology integration. Meanwhile, the problem was that, in practice, the condition for using technology was not provided. Furthermore, teachers’ barriers to technology integration were categorized into four themes. The themes identified as lack of time, lack of facilities, impaired facilities and lack of teachers’ technological knowledge. Upon analysis it was obvious that technology is positively perceived, but in practice, the barriers are real constraints upon the teachers, even in the smart schools</w:t>
      </w:r>
      <w:r w:rsidR="0003357A">
        <w:rPr>
          <w:rFonts w:cs="Times New Roman"/>
          <w:sz w:val="22"/>
          <w:szCs w:val="22"/>
        </w:rPr>
        <w:t xml:space="preserve">. </w:t>
      </w:r>
    </w:p>
    <w:p w:rsidR="00541A86" w:rsidRPr="009A124B" w:rsidRDefault="00541A86" w:rsidP="0003357A">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03357A" w:rsidRPr="007D5CB3">
        <w:rPr>
          <w:rFonts w:cs="Times New Roman"/>
          <w:i/>
          <w:iCs/>
          <w:sz w:val="22"/>
          <w:szCs w:val="22"/>
        </w:rPr>
        <w:t>EFL teachers, belief, technology, smart schools, barriers, TPACK knowledge</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bookmarkStart w:id="0" w:name="_GoBack"/>
      <w:bookmarkEnd w:id="0"/>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740E30">
      <w:headerReference w:type="even" r:id="rId10"/>
      <w:headerReference w:type="default" r:id="rId11"/>
      <w:headerReference w:type="first" r:id="rId12"/>
      <w:footnotePr>
        <w:numRestart w:val="eachPage"/>
      </w:footnotePr>
      <w:pgSz w:w="11909" w:h="16834" w:code="9"/>
      <w:pgMar w:top="1699" w:right="2016" w:bottom="1699" w:left="1440" w:header="432"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FF" w:rsidRDefault="007518FF">
      <w:r>
        <w:separator/>
      </w:r>
    </w:p>
  </w:endnote>
  <w:endnote w:type="continuationSeparator" w:id="0">
    <w:p w:rsidR="007518FF" w:rsidRDefault="0075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FF" w:rsidRDefault="007518FF" w:rsidP="00D509B4">
      <w:pPr>
        <w:bidi/>
      </w:pPr>
      <w:r>
        <w:separator/>
      </w:r>
    </w:p>
  </w:footnote>
  <w:footnote w:type="continuationSeparator" w:id="0">
    <w:p w:rsidR="007518FF" w:rsidRDefault="007518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7518F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7518FF"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3" name="Picture 13"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8"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9"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30"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1"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7518F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3357A"/>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521"/>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2C9"/>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2BAD"/>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67F94"/>
    <w:rsid w:val="00476319"/>
    <w:rsid w:val="00477496"/>
    <w:rsid w:val="00484A4F"/>
    <w:rsid w:val="00495483"/>
    <w:rsid w:val="004A1CB9"/>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D6273"/>
    <w:rsid w:val="005E1D88"/>
    <w:rsid w:val="005E7AC3"/>
    <w:rsid w:val="005F1922"/>
    <w:rsid w:val="005F2BB4"/>
    <w:rsid w:val="005F69B0"/>
    <w:rsid w:val="005F72E7"/>
    <w:rsid w:val="006008F8"/>
    <w:rsid w:val="00601180"/>
    <w:rsid w:val="00603E8C"/>
    <w:rsid w:val="00607F56"/>
    <w:rsid w:val="00610155"/>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0E30"/>
    <w:rsid w:val="0074396C"/>
    <w:rsid w:val="007518FF"/>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D5CB3"/>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5394"/>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36EF6"/>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0693B"/>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A6126"/>
    <w:rsid w:val="00BB773E"/>
    <w:rsid w:val="00BC43AC"/>
    <w:rsid w:val="00BC6F33"/>
    <w:rsid w:val="00BD0793"/>
    <w:rsid w:val="00BD2611"/>
    <w:rsid w:val="00BD599D"/>
    <w:rsid w:val="00BD6CE5"/>
    <w:rsid w:val="00BF2618"/>
    <w:rsid w:val="00BF4CA1"/>
    <w:rsid w:val="00C00413"/>
    <w:rsid w:val="00C03CB8"/>
    <w:rsid w:val="00C04412"/>
    <w:rsid w:val="00C04C99"/>
    <w:rsid w:val="00C1008B"/>
    <w:rsid w:val="00C101AC"/>
    <w:rsid w:val="00C15948"/>
    <w:rsid w:val="00C173A5"/>
    <w:rsid w:val="00C17C6E"/>
    <w:rsid w:val="00C202AC"/>
    <w:rsid w:val="00C203E8"/>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523"/>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A7804"/>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25F502A8"/>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customStyle="1" w:styleId="go">
    <w:name w:val="go"/>
    <w:basedOn w:val="DefaultParagraphFont"/>
    <w:rsid w:val="0016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vrahmadi@alzahra.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666145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49D8-4DC8-4EAB-8D0E-CC762F82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Maryam Mohamadi</cp:lastModifiedBy>
  <cp:revision>37</cp:revision>
  <cp:lastPrinted>2005-06-24T06:31:00Z</cp:lastPrinted>
  <dcterms:created xsi:type="dcterms:W3CDTF">2019-08-30T07:52:00Z</dcterms:created>
  <dcterms:modified xsi:type="dcterms:W3CDTF">2019-09-04T06:43:00Z</dcterms:modified>
</cp:coreProperties>
</file>