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90001" w14:textId="77777777" w:rsidR="00B755CC" w:rsidRPr="00874D9F" w:rsidRDefault="006676C9" w:rsidP="00E14E2A">
      <w:pPr>
        <w:ind w:left="567" w:right="567"/>
        <w:jc w:val="both"/>
        <w:rPr>
          <w:rFonts w:cs="B Nazanin"/>
          <w:sz w:val="22"/>
          <w:szCs w:val="22"/>
          <w:lang w:bidi="fa-IR"/>
        </w:rPr>
      </w:pPr>
      <w:r w:rsidRPr="00874D9F">
        <w:rPr>
          <w:rFonts w:cs="B Nazanin" w:hint="cs"/>
          <w:sz w:val="22"/>
          <w:szCs w:val="22"/>
          <w:rtl/>
        </w:rPr>
        <w:t xml:space="preserve"> </w:t>
      </w:r>
    </w:p>
    <w:p w14:paraId="2EE204ED" w14:textId="01092147" w:rsidR="00B1704C" w:rsidRDefault="00952C79" w:rsidP="00E14E2A">
      <w:pPr>
        <w:jc w:val="center"/>
        <w:rPr>
          <w:rFonts w:cs="B Lotus"/>
          <w:b/>
          <w:bCs/>
          <w:color w:val="0000FF"/>
          <w:sz w:val="28"/>
          <w:szCs w:val="28"/>
          <w:rtl/>
          <w:lang w:bidi="fa-IR"/>
        </w:rPr>
      </w:pPr>
      <w:r w:rsidRPr="00AE56A3">
        <w:rPr>
          <w:rStyle w:val="hps"/>
          <w:b/>
          <w:bCs/>
          <w:sz w:val="28"/>
          <w:szCs w:val="28"/>
          <w:lang w:val="en"/>
        </w:rPr>
        <w:t>A</w:t>
      </w:r>
      <w:r w:rsidR="00397A84">
        <w:rPr>
          <w:rStyle w:val="hps"/>
          <w:b/>
          <w:bCs/>
          <w:sz w:val="28"/>
          <w:szCs w:val="28"/>
          <w:lang w:val="en"/>
        </w:rPr>
        <w:t>bstract</w:t>
      </w:r>
      <w:r w:rsidRPr="00AE56A3">
        <w:rPr>
          <w:rStyle w:val="hps"/>
          <w:b/>
          <w:bCs/>
          <w:sz w:val="28"/>
          <w:szCs w:val="28"/>
          <w:lang w:val="en"/>
        </w:rPr>
        <w:t xml:space="preserve"> </w:t>
      </w:r>
      <w:r w:rsidR="009A124B">
        <w:rPr>
          <w:rStyle w:val="hps"/>
          <w:b/>
          <w:bCs/>
          <w:sz w:val="28"/>
          <w:szCs w:val="28"/>
          <w:lang w:val="en"/>
        </w:rPr>
        <w:t>T</w:t>
      </w:r>
      <w:r w:rsidRPr="00AE56A3">
        <w:rPr>
          <w:rStyle w:val="hps"/>
          <w:b/>
          <w:bCs/>
          <w:sz w:val="28"/>
          <w:szCs w:val="28"/>
          <w:lang w:val="en"/>
        </w:rPr>
        <w:t xml:space="preserve">itle </w:t>
      </w:r>
    </w:p>
    <w:p w14:paraId="029BC656" w14:textId="77777777" w:rsidR="002466F6" w:rsidRPr="002466F6" w:rsidRDefault="002466F6" w:rsidP="002466F6">
      <w:pPr>
        <w:ind w:left="-613" w:firstLine="613"/>
        <w:jc w:val="right"/>
        <w:rPr>
          <w:rFonts w:asciiTheme="majorBidi" w:hAnsiTheme="majorBidi" w:cstheme="majorBidi"/>
          <w:b/>
          <w:bCs/>
          <w:color w:val="9CC2E5" w:themeColor="accent1" w:themeTint="99"/>
          <w:sz w:val="24"/>
          <w:szCs w:val="24"/>
        </w:rPr>
      </w:pPr>
      <w:r w:rsidRPr="002466F6">
        <w:rPr>
          <w:rFonts w:asciiTheme="majorBidi" w:hAnsiTheme="majorBidi" w:cstheme="majorBidi"/>
          <w:b/>
          <w:bCs/>
          <w:color w:val="9CC2E5" w:themeColor="accent1" w:themeTint="99"/>
          <w:sz w:val="24"/>
          <w:szCs w:val="24"/>
        </w:rPr>
        <w:t>Developing Critical Thinking Skills in Listening Comprehension: An Analysis of the EAP Context</w:t>
      </w:r>
    </w:p>
    <w:p w14:paraId="170C20D8" w14:textId="77777777" w:rsidR="002466F6" w:rsidRDefault="002466F6" w:rsidP="00E14E2A">
      <w:pPr>
        <w:jc w:val="center"/>
        <w:rPr>
          <w:rFonts w:cs="B Lotus"/>
          <w:b/>
          <w:bCs/>
        </w:rPr>
      </w:pPr>
    </w:p>
    <w:p w14:paraId="4D8D28D0" w14:textId="2C7C4E38" w:rsidR="009E060F" w:rsidRDefault="009E060F" w:rsidP="00E14E2A">
      <w:pPr>
        <w:jc w:val="center"/>
        <w:rPr>
          <w:rFonts w:cs="B Lotus"/>
          <w:b/>
          <w:bCs/>
          <w:color w:val="0000FF"/>
        </w:rPr>
      </w:pPr>
      <w:r>
        <w:rPr>
          <w:rFonts w:cs="B Lotus"/>
          <w:b/>
          <w:bCs/>
        </w:rPr>
        <w:t>F</w:t>
      </w:r>
      <w:r w:rsidR="00397A84">
        <w:rPr>
          <w:rFonts w:cs="B Lotus"/>
          <w:b/>
          <w:bCs/>
        </w:rPr>
        <w:t>i</w:t>
      </w:r>
      <w:r>
        <w:rPr>
          <w:rFonts w:cs="B Lotus"/>
          <w:b/>
          <w:bCs/>
        </w:rPr>
        <w:t xml:space="preserve">rst </w:t>
      </w:r>
      <w:r w:rsidR="00397A84">
        <w:rPr>
          <w:rFonts w:cs="B Lotus"/>
          <w:b/>
          <w:bCs/>
        </w:rPr>
        <w:t>Author's Name</w:t>
      </w:r>
      <w:r>
        <w:rPr>
          <w:rFonts w:cs="B Lotus"/>
          <w:b/>
          <w:bCs/>
        </w:rPr>
        <w:t xml:space="preserve"> </w:t>
      </w:r>
      <w:r w:rsidRPr="000C4A23">
        <w:rPr>
          <w:rFonts w:cs="B Lotus"/>
          <w:b/>
          <w:bCs/>
          <w:vertAlign w:val="superscript"/>
        </w:rPr>
        <w:t>1</w:t>
      </w:r>
      <w:r w:rsidRPr="000C4A23">
        <w:rPr>
          <w:rFonts w:cs="B Lotus"/>
          <w:b/>
          <w:bCs/>
        </w:rPr>
        <w:t xml:space="preserve">; </w:t>
      </w:r>
      <w:r w:rsidR="00397A84">
        <w:rPr>
          <w:rFonts w:cs="B Lotus"/>
          <w:b/>
          <w:bCs/>
        </w:rPr>
        <w:t>Second Author's Name</w:t>
      </w:r>
      <w:r w:rsidR="00397A84" w:rsidRPr="000C4A23">
        <w:rPr>
          <w:rFonts w:cs="B Lotus"/>
          <w:b/>
          <w:bCs/>
        </w:rPr>
        <w:t>;</w:t>
      </w:r>
      <w:r w:rsidRPr="000C4A23">
        <w:rPr>
          <w:rFonts w:cs="B Lotus"/>
          <w:b/>
          <w:bCs/>
        </w:rPr>
        <w:t xml:space="preserve">  </w:t>
      </w:r>
      <w:r w:rsidR="00397A84">
        <w:rPr>
          <w:rFonts w:cs="B Lotus"/>
          <w:b/>
          <w:bCs/>
        </w:rPr>
        <w:t>Third Author's Name</w:t>
      </w:r>
      <w:r w:rsidR="00397A84" w:rsidRPr="000C4A23">
        <w:rPr>
          <w:rFonts w:cs="B Lotus"/>
          <w:b/>
          <w:bCs/>
          <w:vertAlign w:val="superscript"/>
        </w:rPr>
        <w:t xml:space="preserve"> </w:t>
      </w:r>
      <w:r w:rsidR="00115A78">
        <w:rPr>
          <w:rFonts w:cs="B Lotus"/>
          <w:b/>
          <w:bCs/>
          <w:vertAlign w:val="superscript"/>
        </w:rPr>
        <w:t>3</w:t>
      </w:r>
      <w:r w:rsidRPr="000C4A23">
        <w:rPr>
          <w:rFonts w:cs="B Lotus"/>
          <w:b/>
          <w:bCs/>
        </w:rPr>
        <w:t xml:space="preserve"> </w:t>
      </w:r>
    </w:p>
    <w:p w14:paraId="3B639964" w14:textId="2CC62369" w:rsidR="009E060F" w:rsidRPr="002466F6" w:rsidRDefault="002466F6" w:rsidP="002466F6">
      <w:pPr>
        <w:jc w:val="center"/>
        <w:rPr>
          <w:rFonts w:cs="B Nazanin"/>
          <w:b/>
          <w:bCs/>
          <w:color w:val="8EAADB"/>
          <w:lang w:bidi="fa-IR"/>
        </w:rPr>
      </w:pPr>
      <w:r w:rsidRPr="002466F6">
        <w:rPr>
          <w:rFonts w:cs="B Nazanin"/>
          <w:b/>
          <w:bCs/>
          <w:color w:val="8EAADB"/>
          <w:lang w:bidi="fa-IR"/>
        </w:rPr>
        <w:t xml:space="preserve">Jaleh </w:t>
      </w:r>
      <w:r w:rsidRPr="002466F6">
        <w:rPr>
          <w:rFonts w:cs="B Nazanin"/>
          <w:b/>
          <w:bCs/>
          <w:color w:val="9CC2E5" w:themeColor="accent1" w:themeTint="99"/>
          <w:lang w:bidi="fa-IR"/>
        </w:rPr>
        <w:t>Panahi</w:t>
      </w:r>
      <w:r w:rsidRPr="002466F6">
        <w:rPr>
          <w:rFonts w:cs="B Lotus"/>
          <w:b/>
          <w:bCs/>
          <w:color w:val="9CC2E5" w:themeColor="accent1" w:themeTint="99"/>
          <w:vertAlign w:val="superscript"/>
        </w:rPr>
        <w:t>1</w:t>
      </w:r>
      <w:r w:rsidRPr="002466F6">
        <w:rPr>
          <w:rFonts w:cs="B Nazanin"/>
          <w:b/>
          <w:bCs/>
          <w:color w:val="8EAADB"/>
          <w:lang w:bidi="fa-IR"/>
        </w:rPr>
        <w:t xml:space="preserve">; Nina </w:t>
      </w:r>
      <w:r w:rsidRPr="002466F6">
        <w:rPr>
          <w:rFonts w:cs="B Nazanin"/>
          <w:b/>
          <w:bCs/>
          <w:color w:val="9CC2E5" w:themeColor="accent1" w:themeTint="99"/>
          <w:lang w:bidi="fa-IR"/>
        </w:rPr>
        <w:t>Farahani</w:t>
      </w:r>
      <w:r w:rsidRPr="002466F6">
        <w:rPr>
          <w:rFonts w:cs="B Lotus"/>
          <w:b/>
          <w:bCs/>
          <w:color w:val="9CC2E5" w:themeColor="accent1" w:themeTint="99"/>
          <w:vertAlign w:val="superscript"/>
        </w:rPr>
        <w:t>1</w:t>
      </w:r>
    </w:p>
    <w:p w14:paraId="77006565" w14:textId="1EDF7BCF" w:rsidR="009E060F" w:rsidRPr="00D95D33" w:rsidRDefault="009E060F" w:rsidP="00E14E2A">
      <w:pPr>
        <w:jc w:val="center"/>
        <w:rPr>
          <w:rFonts w:cs="B Lotus"/>
          <w:i/>
          <w:iCs/>
        </w:rPr>
      </w:pPr>
      <w:r w:rsidRPr="000C4A23">
        <w:rPr>
          <w:rFonts w:cs="B Lotus"/>
          <w:i/>
          <w:iCs/>
          <w:vertAlign w:val="superscript"/>
        </w:rPr>
        <w:t>1</w:t>
      </w:r>
      <w:r w:rsidRPr="00D95D33">
        <w:rPr>
          <w:rFonts w:cs="B Lotus"/>
          <w:i/>
          <w:iCs/>
        </w:rPr>
        <w:t xml:space="preserve"> </w:t>
      </w:r>
      <w:r w:rsidR="002466F6">
        <w:rPr>
          <w:rFonts w:cs="B Lotus"/>
          <w:i/>
          <w:iCs/>
        </w:rPr>
        <w:t>MA holder in TEFL, Tehran Universtiy of Medical Sciences</w:t>
      </w:r>
      <w:r w:rsidR="006D7326" w:rsidRPr="006D7326">
        <w:rPr>
          <w:rFonts w:cs="B Lotus"/>
          <w:i/>
          <w:iCs/>
        </w:rPr>
        <w:t>;</w:t>
      </w:r>
      <w:r w:rsidR="006D7326">
        <w:rPr>
          <w:rFonts w:cs="B Lotus"/>
          <w:i/>
          <w:iCs/>
        </w:rPr>
        <w:t xml:space="preserve"> Email</w:t>
      </w:r>
      <w:r w:rsidR="002466F6">
        <w:rPr>
          <w:rFonts w:cs="B Lotus"/>
          <w:i/>
          <w:iCs/>
        </w:rPr>
        <w:t>:jaleh.panahi@gmail.com</w:t>
      </w:r>
    </w:p>
    <w:p w14:paraId="653ECC40" w14:textId="25042E98" w:rsidR="006D7326" w:rsidRDefault="006D7326" w:rsidP="00E14E2A">
      <w:pPr>
        <w:jc w:val="center"/>
        <w:rPr>
          <w:rFonts w:cs="B Lotus"/>
          <w:i/>
          <w:iCs/>
        </w:rPr>
      </w:pPr>
      <w:r>
        <w:rPr>
          <w:rFonts w:cs="B Lotus"/>
          <w:i/>
          <w:iCs/>
          <w:vertAlign w:val="superscript"/>
        </w:rPr>
        <w:t>2</w:t>
      </w:r>
      <w:r w:rsidRPr="00D95D33">
        <w:rPr>
          <w:rFonts w:cs="B Lotus"/>
          <w:i/>
          <w:iCs/>
        </w:rPr>
        <w:t xml:space="preserve"> </w:t>
      </w:r>
      <w:r w:rsidR="002466F6">
        <w:rPr>
          <w:rFonts w:cs="B Lotus"/>
          <w:i/>
          <w:iCs/>
        </w:rPr>
        <w:t>MA holder in TEFL, Tehran Universtiy of Medical Sciences</w:t>
      </w:r>
      <w:r w:rsidRPr="006D7326">
        <w:rPr>
          <w:rFonts w:cs="B Lotus"/>
          <w:i/>
          <w:iCs/>
        </w:rPr>
        <w:t>;</w:t>
      </w:r>
      <w:r>
        <w:rPr>
          <w:rFonts w:cs="B Lotus"/>
          <w:i/>
          <w:iCs/>
        </w:rPr>
        <w:t xml:space="preserve"> Email: </w:t>
      </w:r>
      <w:r w:rsidR="002466F6">
        <w:rPr>
          <w:rFonts w:cs="B Lotus"/>
          <w:i/>
          <w:iCs/>
        </w:rPr>
        <w:t>nina_farahani@yahoo.com</w:t>
      </w:r>
    </w:p>
    <w:p w14:paraId="7A772B8D" w14:textId="77777777" w:rsidR="002466F6" w:rsidRDefault="002466F6" w:rsidP="00E14E2A">
      <w:pPr>
        <w:ind w:left="567"/>
        <w:rPr>
          <w:rFonts w:cs="B Lotus"/>
          <w:i/>
          <w:iCs/>
          <w:vertAlign w:val="superscript"/>
        </w:rPr>
      </w:pPr>
    </w:p>
    <w:p w14:paraId="3C1B258E" w14:textId="77777777" w:rsidR="002466F6" w:rsidRDefault="002466F6" w:rsidP="00E14E2A">
      <w:pPr>
        <w:ind w:left="567"/>
        <w:rPr>
          <w:rFonts w:cs="B Lotus"/>
          <w:i/>
          <w:iCs/>
          <w:vertAlign w:val="superscript"/>
        </w:rPr>
      </w:pPr>
    </w:p>
    <w:p w14:paraId="5636F038" w14:textId="48CEAEF7" w:rsidR="009E060F" w:rsidRPr="00115A78" w:rsidRDefault="009E060F" w:rsidP="00E14E2A">
      <w:pPr>
        <w:ind w:left="567"/>
        <w:rPr>
          <w:rFonts w:cs="B Lotus"/>
          <w:b/>
          <w:bCs/>
          <w:sz w:val="24"/>
          <w:szCs w:val="32"/>
        </w:rPr>
      </w:pPr>
      <w:r w:rsidRPr="00541A86">
        <w:rPr>
          <w:rFonts w:cs="B Lotus"/>
          <w:b/>
          <w:bCs/>
          <w:sz w:val="24"/>
          <w:szCs w:val="24"/>
        </w:rPr>
        <w:t>Abstract</w:t>
      </w:r>
      <w:r>
        <w:rPr>
          <w:rFonts w:cs="B Lotus"/>
          <w:b/>
          <w:bCs/>
          <w:color w:val="0000FF"/>
          <w:szCs w:val="24"/>
        </w:rPr>
        <w:t xml:space="preserve"> </w:t>
      </w:r>
    </w:p>
    <w:p w14:paraId="14AA7AEC" w14:textId="3ADFDE31" w:rsidR="009E060F" w:rsidRPr="006E5438" w:rsidRDefault="009E060F" w:rsidP="00E14E2A">
      <w:pPr>
        <w:jc w:val="center"/>
        <w:rPr>
          <w:rFonts w:cs="B Nazanin"/>
          <w:color w:val="8EAADB"/>
          <w:lang w:bidi="fa-IR"/>
        </w:rPr>
      </w:pPr>
    </w:p>
    <w:p w14:paraId="3385CB4C" w14:textId="77777777" w:rsidR="002466F6" w:rsidRPr="002466F6" w:rsidRDefault="002466F6" w:rsidP="002466F6">
      <w:pPr>
        <w:ind w:left="851" w:right="851"/>
        <w:jc w:val="both"/>
        <w:rPr>
          <w:rFonts w:asciiTheme="majorBidi" w:hAnsiTheme="majorBidi" w:cstheme="majorBidi"/>
          <w:sz w:val="22"/>
          <w:szCs w:val="22"/>
        </w:rPr>
      </w:pPr>
      <w:bookmarkStart w:id="0" w:name="_GoBack"/>
      <w:bookmarkEnd w:id="0"/>
      <w:r w:rsidRPr="002466F6">
        <w:rPr>
          <w:rFonts w:asciiTheme="majorBidi" w:hAnsiTheme="majorBidi" w:cstheme="majorBidi"/>
          <w:sz w:val="22"/>
          <w:szCs w:val="22"/>
        </w:rPr>
        <w:t xml:space="preserve">Listening has gained notable significance in any English teaching program, including English for academic purposes, in a way that no one would deny the fact that skillful dealing with listening comprehension will lead to academic success (Jeon, 2007). The present study was an attempt to investigate the effect of presenting critical thinking skills on EAP learners' listening comprehension skills. To fulfill this goal, a group of 50 university students studying medicine at a state university in Tehran participated in a 10-week treatment program. They were all sitting in classes of specialized English, based on the placement test they had all taken before the course. Prior to the treatment, they all sat for an academic listening pre-test of 25 questions, which had been piloted by a number of 50 students of the same character beforehand. The treatment included providing the participants with handouts of critical thinking skills each session. In the end, the same test was used as the listening post-test. The means of two tests were compared using paired samples t-test. The results suggested that teaching critical thinking skills has significantly affected learners' performance in academic listening.  </w:t>
      </w:r>
    </w:p>
    <w:p w14:paraId="43B39912" w14:textId="77777777" w:rsidR="0032096A" w:rsidRDefault="0032096A" w:rsidP="00E14E2A">
      <w:pPr>
        <w:ind w:left="567"/>
        <w:jc w:val="both"/>
        <w:rPr>
          <w:rFonts w:cs="B Nazanin"/>
          <w:color w:val="8EAADB"/>
          <w:lang w:bidi="fa-IR"/>
        </w:rPr>
      </w:pPr>
    </w:p>
    <w:p w14:paraId="19005D11" w14:textId="3B72F1D0" w:rsidR="00541A86" w:rsidRPr="009A124B" w:rsidRDefault="00541A86" w:rsidP="00E14E2A">
      <w:pPr>
        <w:ind w:left="567"/>
        <w:jc w:val="both"/>
        <w:rPr>
          <w:rFonts w:cs="B Lotus"/>
          <w:i/>
          <w:iCs/>
          <w:color w:val="C00000"/>
          <w:sz w:val="22"/>
          <w:szCs w:val="22"/>
        </w:rPr>
      </w:pPr>
      <w:r w:rsidRPr="00541A86">
        <w:rPr>
          <w:rFonts w:cs="B Lotus"/>
          <w:b/>
          <w:bCs/>
          <w:sz w:val="24"/>
          <w:szCs w:val="24"/>
        </w:rPr>
        <w:t>Keywords:</w:t>
      </w:r>
      <w:r w:rsidRPr="00541A86">
        <w:rPr>
          <w:b/>
          <w:bCs/>
          <w:sz w:val="23"/>
          <w:szCs w:val="23"/>
        </w:rPr>
        <w:t xml:space="preserve"> </w:t>
      </w:r>
      <w:r w:rsidR="0032096A">
        <w:rPr>
          <w:rFonts w:cs="B Lotus"/>
          <w:i/>
          <w:iCs/>
          <w:sz w:val="22"/>
          <w:szCs w:val="22"/>
        </w:rPr>
        <w:t>Critial thinking</w:t>
      </w:r>
      <w:r>
        <w:rPr>
          <w:rFonts w:cs="B Lotus"/>
          <w:i/>
          <w:iCs/>
          <w:sz w:val="22"/>
          <w:szCs w:val="22"/>
        </w:rPr>
        <w:t>,</w:t>
      </w:r>
      <w:r w:rsidR="009A124B">
        <w:rPr>
          <w:rFonts w:cs="B Lotus"/>
          <w:i/>
          <w:iCs/>
          <w:sz w:val="22"/>
          <w:szCs w:val="22"/>
        </w:rPr>
        <w:t xml:space="preserve"> </w:t>
      </w:r>
      <w:r w:rsidR="0032096A">
        <w:rPr>
          <w:rFonts w:cs="B Lotus"/>
          <w:i/>
          <w:iCs/>
          <w:sz w:val="22"/>
          <w:szCs w:val="22"/>
        </w:rPr>
        <w:t>Listening comprehension</w:t>
      </w:r>
      <w:r>
        <w:rPr>
          <w:rFonts w:cs="B Lotus"/>
          <w:i/>
          <w:iCs/>
          <w:sz w:val="22"/>
          <w:szCs w:val="22"/>
        </w:rPr>
        <w:t xml:space="preserve">, </w:t>
      </w:r>
      <w:r w:rsidR="0032096A">
        <w:rPr>
          <w:rFonts w:cs="B Lotus"/>
          <w:i/>
          <w:iCs/>
          <w:sz w:val="22"/>
          <w:szCs w:val="22"/>
        </w:rPr>
        <w:t>EFL learners</w:t>
      </w:r>
      <w:r>
        <w:rPr>
          <w:rFonts w:cs="B Lotus"/>
          <w:i/>
          <w:iCs/>
          <w:sz w:val="22"/>
          <w:szCs w:val="22"/>
        </w:rPr>
        <w:t xml:space="preserve"> </w:t>
      </w:r>
    </w:p>
    <w:p w14:paraId="3DFF10AB" w14:textId="77777777" w:rsidR="00541A86" w:rsidRDefault="00541A86" w:rsidP="00541A86">
      <w:pPr>
        <w:jc w:val="both"/>
        <w:rPr>
          <w:rFonts w:cs="B Lotus"/>
          <w:i/>
          <w:iCs/>
          <w:sz w:val="22"/>
          <w:szCs w:val="22"/>
        </w:rPr>
      </w:pPr>
    </w:p>
    <w:p w14:paraId="7D2F5280" w14:textId="77777777" w:rsidR="00541A86" w:rsidRDefault="00541A86" w:rsidP="009E060F">
      <w:pPr>
        <w:jc w:val="both"/>
        <w:rPr>
          <w:rFonts w:cs="B Lotus"/>
          <w:i/>
          <w:iCs/>
          <w:sz w:val="22"/>
          <w:szCs w:val="22"/>
        </w:rPr>
      </w:pPr>
    </w:p>
    <w:p w14:paraId="1B7CE54C" w14:textId="77777777" w:rsidR="00B755CC" w:rsidRDefault="00B755CC" w:rsidP="007C2B72">
      <w:pPr>
        <w:bidi/>
        <w:jc w:val="both"/>
        <w:rPr>
          <w:rFonts w:cs="B Lotus"/>
          <w:i/>
          <w:iCs/>
          <w:sz w:val="22"/>
          <w:szCs w:val="22"/>
          <w:rtl/>
        </w:rPr>
      </w:pPr>
    </w:p>
    <w:p w14:paraId="2175648F" w14:textId="77777777" w:rsidR="00B755CC" w:rsidRDefault="00B755CC" w:rsidP="00B755CC">
      <w:pPr>
        <w:bidi/>
        <w:jc w:val="both"/>
        <w:rPr>
          <w:rFonts w:cs="B Nazanin"/>
          <w:b/>
          <w:bCs/>
          <w:sz w:val="26"/>
          <w:szCs w:val="26"/>
          <w:rtl/>
          <w:lang w:bidi="fa-IR"/>
        </w:rPr>
      </w:pPr>
    </w:p>
    <w:p w14:paraId="2F9F9486" w14:textId="77777777" w:rsidR="00B755CC" w:rsidRDefault="00B755CC" w:rsidP="00B755CC">
      <w:pPr>
        <w:bidi/>
        <w:jc w:val="both"/>
        <w:rPr>
          <w:rFonts w:cs="B Nazanin"/>
          <w:b/>
          <w:bCs/>
          <w:sz w:val="26"/>
          <w:szCs w:val="26"/>
          <w:rtl/>
          <w:lang w:bidi="fa-IR"/>
        </w:rPr>
      </w:pPr>
    </w:p>
    <w:p w14:paraId="1811929A" w14:textId="77777777" w:rsidR="00B755CC" w:rsidRDefault="00B755CC" w:rsidP="00B755CC">
      <w:pPr>
        <w:bidi/>
        <w:jc w:val="both"/>
        <w:rPr>
          <w:rFonts w:cs="B Nazanin"/>
          <w:b/>
          <w:bCs/>
          <w:sz w:val="26"/>
          <w:szCs w:val="26"/>
          <w:rtl/>
          <w:lang w:bidi="fa-IR"/>
        </w:rPr>
      </w:pPr>
    </w:p>
    <w:p w14:paraId="7531E114" w14:textId="77777777" w:rsidR="00EE63A8" w:rsidRDefault="00EE63A8" w:rsidP="00EE63A8">
      <w:pPr>
        <w:bidi/>
        <w:jc w:val="both"/>
        <w:rPr>
          <w:rFonts w:cs="B Nazanin"/>
          <w:b/>
          <w:bCs/>
          <w:sz w:val="26"/>
          <w:szCs w:val="26"/>
          <w:rtl/>
          <w:lang w:bidi="fa-IR"/>
        </w:rPr>
      </w:pPr>
    </w:p>
    <w:p w14:paraId="1594B2E1" w14:textId="77777777" w:rsidR="00EE63A8" w:rsidRDefault="00EE63A8" w:rsidP="00EE63A8">
      <w:pPr>
        <w:bidi/>
        <w:jc w:val="both"/>
        <w:rPr>
          <w:rFonts w:cs="B Nazanin"/>
          <w:b/>
          <w:bCs/>
          <w:sz w:val="26"/>
          <w:szCs w:val="26"/>
          <w:rtl/>
          <w:lang w:bidi="fa-IR"/>
        </w:rPr>
      </w:pPr>
    </w:p>
    <w:p w14:paraId="049F29E6" w14:textId="77777777" w:rsidR="00B755CC" w:rsidRDefault="00B755CC" w:rsidP="00B755CC">
      <w:pPr>
        <w:bidi/>
        <w:jc w:val="both"/>
        <w:rPr>
          <w:rFonts w:cs="B Nazanin"/>
          <w:b/>
          <w:bCs/>
          <w:sz w:val="26"/>
          <w:szCs w:val="26"/>
          <w:rtl/>
          <w:lang w:bidi="fa-IR"/>
        </w:rPr>
      </w:pPr>
    </w:p>
    <w:sectPr w:rsidR="00B755CC" w:rsidSect="002466F6">
      <w:headerReference w:type="even" r:id="rId8"/>
      <w:headerReference w:type="default" r:id="rId9"/>
      <w:headerReference w:type="first" r:id="rId10"/>
      <w:footnotePr>
        <w:numRestart w:val="eachPage"/>
      </w:footnotePr>
      <w:pgSz w:w="11909" w:h="16834" w:code="9"/>
      <w:pgMar w:top="1699" w:right="433" w:bottom="1699" w:left="1411" w:header="426" w:footer="720" w:gutter="0"/>
      <w:cols w:space="720"/>
      <w:docGrid w:linePitch="2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DB238" w14:textId="77777777" w:rsidR="00456962" w:rsidRDefault="00456962">
      <w:r>
        <w:separator/>
      </w:r>
    </w:p>
  </w:endnote>
  <w:endnote w:type="continuationSeparator" w:id="0">
    <w:p w14:paraId="23910EE9" w14:textId="77777777" w:rsidR="00456962" w:rsidRDefault="0045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 Nazanin">
    <w:altName w:val="Arial"/>
    <w:panose1 w:val="020B0604020202020204"/>
    <w:charset w:val="B2"/>
    <w:family w:val="auto"/>
    <w:pitch w:val="variable"/>
    <w:sig w:usb0="00002001" w:usb1="80000000" w:usb2="00000008" w:usb3="00000000" w:csb0="00000040" w:csb1="00000000"/>
  </w:font>
  <w:font w:name="Symbol">
    <w:panose1 w:val="05050102010706020507"/>
    <w:charset w:val="02"/>
    <w:family w:val="decorative"/>
    <w:pitch w:val="variable"/>
    <w:sig w:usb0="00000000" w:usb1="10000000" w:usb2="00000000" w:usb3="00000000" w:csb0="80000000" w:csb1="00000000"/>
  </w:font>
  <w:font w:name="Nazanin">
    <w:altName w:val="Courier New"/>
    <w:panose1 w:val="020B0604020202020204"/>
    <w:charset w:val="B2"/>
    <w:family w:val="auto"/>
    <w:pitch w:val="variable"/>
    <w:sig w:usb0="00002000"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Mitra">
    <w:altName w:val="Courier New"/>
    <w:panose1 w:val="020B0604020202020204"/>
    <w:charset w:val="B2"/>
    <w:family w:val="auto"/>
    <w:pitch w:val="variable"/>
    <w:sig w:usb0="00002000" w:usb1="00000000" w:usb2="00000008" w:usb3="00000000" w:csb0="00000040" w:csb1="00000000"/>
  </w:font>
  <w:font w:name="Lotus">
    <w:panose1 w:val="020B0604020202020204"/>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 Lotus">
    <w:altName w:val="Arial"/>
    <w:panose1 w:val="020B0604020202020204"/>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C39F8" w14:textId="77777777" w:rsidR="00456962" w:rsidRDefault="00456962" w:rsidP="00D509B4">
      <w:pPr>
        <w:bidi/>
      </w:pPr>
      <w:r>
        <w:separator/>
      </w:r>
    </w:p>
  </w:footnote>
  <w:footnote w:type="continuationSeparator" w:id="0">
    <w:p w14:paraId="67F0489D" w14:textId="77777777" w:rsidR="00456962" w:rsidRDefault="00456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EC15B" w14:textId="77777777" w:rsidR="0027315A" w:rsidRDefault="00456962">
    <w:pPr>
      <w:pStyle w:val="Header"/>
    </w:pPr>
    <w:r>
      <w:rPr>
        <w:noProof/>
        <w:snapToGrid/>
        <w:lang w:bidi="fa-IR"/>
      </w:rPr>
      <w:pict w14:anchorId="40836F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8" o:spid="_x0000_s2051" type="#_x0000_t75" alt="2" style="position:absolute;left:0;text-align:left;margin-left:0;margin-top:0;width:454.2pt;height:475.75pt;z-index:-251657728;mso-wrap-edited:f;mso-width-percent:0;mso-height-percent:0;mso-position-horizontal:center;mso-position-horizontal-relative:margin;mso-position-vertical:center;mso-position-vertical-relative:margin;mso-width-percent:0;mso-height-percent:0" o:allowincell="f">
          <v:imagedata r:id="rId1" o:title="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FAB9B" w14:textId="77777777" w:rsidR="007A1EC6" w:rsidRPr="005A1587" w:rsidRDefault="00456962" w:rsidP="00EE4F44">
    <w:pPr>
      <w:pStyle w:val="Title"/>
      <w:jc w:val="left"/>
      <w:rPr>
        <w:rFonts w:cs="B Nazanin"/>
        <w:sz w:val="24"/>
        <w:szCs w:val="24"/>
        <w:rtl/>
        <w:lang w:bidi="fa-IR"/>
      </w:rPr>
    </w:pPr>
    <w:r>
      <w:rPr>
        <w:rtl/>
        <w:lang w:bidi="fa-IR"/>
      </w:rPr>
      <w:pict w14:anchorId="43D72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9" o:spid="_x0000_s2050" type="#_x0000_t75" alt="2" style="position:absolute;left:0;text-align:left;margin-left:0;margin-top:0;width:454.2pt;height:475.75pt;z-index:-251656704;mso-wrap-edited:f;mso-width-percent:0;mso-height-percent:0;mso-position-horizontal:center;mso-position-horizontal-relative:margin;mso-position-vertical:center;mso-position-vertical-relative:margin;mso-width-percent:0;mso-height-percent:0" o:allowincell="f">
          <v:imagedata r:id="rId1" o:title="2" gain="19661f" blacklevel="22938f"/>
          <w10:wrap anchorx="margin" anchory="margin"/>
        </v:shape>
      </w:pict>
    </w:r>
    <w:r w:rsidR="00EE4F44">
      <w:rPr>
        <w:lang w:bidi="fa-IR"/>
      </w:rPr>
      <w:drawing>
        <wp:anchor distT="0" distB="0" distL="114300" distR="114300" simplePos="0" relativeHeight="251656704" behindDoc="0" locked="0" layoutInCell="1" allowOverlap="1" wp14:anchorId="52AFD30E" wp14:editId="3E40A0F8">
          <wp:simplePos x="0" y="0"/>
          <wp:positionH relativeFrom="column">
            <wp:posOffset>-905510</wp:posOffset>
          </wp:positionH>
          <wp:positionV relativeFrom="paragraph">
            <wp:posOffset>-267970</wp:posOffset>
          </wp:positionV>
          <wp:extent cx="7572375" cy="1828800"/>
          <wp:effectExtent l="0" t="0" r="0" b="0"/>
          <wp:wrapSquare wrapText="bothSides"/>
          <wp:docPr id="12" name="Picture 12"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237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4F44" w:rsidRPr="005C0C40">
      <w:rPr>
        <w:rFonts w:cs="B Nazanin"/>
        <w:sz w:val="24"/>
        <w:szCs w:val="24"/>
        <w:rtl/>
        <w:lang w:bidi="fa-IR"/>
      </w:rPr>
      <mc:AlternateContent>
        <mc:Choice Requires="wpg">
          <w:drawing>
            <wp:anchor distT="0" distB="0" distL="114300" distR="114300" simplePos="0" relativeHeight="251655680" behindDoc="0" locked="0" layoutInCell="1" allowOverlap="1" wp14:anchorId="506C1E9D" wp14:editId="5EDF42AD">
              <wp:simplePos x="0" y="0"/>
              <wp:positionH relativeFrom="column">
                <wp:posOffset>-528320</wp:posOffset>
              </wp:positionH>
              <wp:positionV relativeFrom="paragraph">
                <wp:posOffset>-248920</wp:posOffset>
              </wp:positionV>
              <wp:extent cx="523875" cy="1080135"/>
              <wp:effectExtent l="5715" t="21590" r="13335" b="222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080135"/>
                        <a:chOff x="2242" y="0"/>
                        <a:chExt cx="825" cy="1701"/>
                      </a:xfrm>
                    </wpg:grpSpPr>
                    <wps:wsp>
                      <wps:cNvPr id="2" name="Text Box 2"/>
                      <wps:cNvSpPr txBox="1">
                        <a:spLocks noChangeArrowheads="1"/>
                      </wps:cNvSpPr>
                      <wps:spPr bwMode="auto">
                        <a:xfrm>
                          <a:off x="2355" y="505"/>
                          <a:ext cx="712" cy="1089"/>
                        </a:xfrm>
                        <a:prstGeom prst="rect">
                          <a:avLst/>
                        </a:prstGeom>
                        <a:solidFill>
                          <a:srgbClr val="FFFFFF"/>
                        </a:solidFill>
                        <a:ln w="9525">
                          <a:solidFill>
                            <a:srgbClr val="FFFFFF"/>
                          </a:solidFill>
                          <a:miter lim="800000"/>
                          <a:headEnd/>
                          <a:tailEnd/>
                        </a:ln>
                      </wps:spPr>
                      <wps:txbx>
                        <w:txbxContent>
                          <w:p w14:paraId="6BD1129E" w14:textId="77777777"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wps:txbx>
                      <wps:bodyPr rot="0" vert="vert" wrap="square" lIns="91440" tIns="45720" rIns="91440" bIns="45720" anchor="t" anchorCtr="0" upright="1">
                        <a:noAutofit/>
                      </wps:bodyPr>
                    </wps:wsp>
                    <wpg:grpSp>
                      <wpg:cNvPr id="3" name="Group 3"/>
                      <wpg:cNvGrpSpPr>
                        <a:grpSpLocks/>
                      </wpg:cNvGrpSpPr>
                      <wpg:grpSpPr bwMode="auto">
                        <a:xfrm>
                          <a:off x="2242" y="0"/>
                          <a:ext cx="623" cy="1701"/>
                          <a:chOff x="2242" y="0"/>
                          <a:chExt cx="623" cy="1701"/>
                        </a:xfrm>
                      </wpg:grpSpPr>
                      <wps:wsp>
                        <wps:cNvPr id="4" name="Line 4"/>
                        <wps:cNvCnPr>
                          <a:cxnSpLocks noChangeShapeType="1"/>
                        </wps:cNvCnPr>
                        <wps:spPr bwMode="auto">
                          <a:xfrm flipV="1">
                            <a:off x="2575" y="0"/>
                            <a:ext cx="0" cy="1701"/>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flipH="1">
                            <a:off x="2242" y="1701"/>
                            <a:ext cx="62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 o:spid="_x0000_s1028" style="position:absolute;left:0;text-align:left;margin-left:-41.6pt;margin-top:-19.6pt;width:41.25pt;height:85.05pt;z-index:251655680" coordorigin="2242" coordsize="825,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">
              <v:shapetype id="_x0000_t202" coordsize="21600,21600" o:spt="202" path="m,l,21600r21600,l21600,xe">
                <v:stroke joinstyle="miter"/>
                <v:path gradientshapeok="t" o:connecttype="rect"/>
              </v:shapetype>
              <v:shape id="Text Box 2" o:spid="_x0000_s1029" type="#_x0000_t202" style="position:absolute;left:2355;top:505;width:712;height:1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M9UsEA&#10;AADaAAAADwAAAGRycy9kb3ducmV2LnhtbESPQYvCMBSE74L/ITxhb5rqoqzVKEV2WcWTXUG8PZpn&#10;W2xeSpOt9d8bQfA4zMw3zHLdmUq01LjSsoLxKAJBnFldcq7g+Pcz/ALhPLLGyjIpuJOD9arfW2Ks&#10;7Y0P1KY+FwHCLkYFhfd1LKXLCjLoRrYmDt7FNgZ9kE0udYO3ADeVnETRTBosOSwUWNOmoOya/hsF&#10;s+/9PGl3Jv9k+7s5JbspUXdW6mPQJQsQnjr/Dr/aW61gAs8r4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zPVLBAAAA2gAAAA8AAAAAAAAAAAAAAAAAmAIAAGRycy9kb3du&#10;cmV2LnhtbFBLBQYAAAAABAAEAPUAAACGAwAAAAA=&#10;" strokecolor="white">
                <v:textbox style="layout-flow:vertical">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v:textbox>
              </v:shape>
              <v:group id="Group 3" o:spid="_x0000_s1030" style="position:absolute;left:2242;width:623;height:1701" coordorigin="2242" coordsize="623,1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4" o:spid="_x0000_s1031" style="position:absolute;flip:y;visibility:visible;mso-wrap-style:square" from="2575,0" to="257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4Q48MAAADaAAAADwAAAGRycy9kb3ducmV2LnhtbESPX2vCQBDE3wt+h2OFvtWNRUSip4gg&#10;1T4U6j/wbcmtSTC3F3NnjN++Vyj0cZiZ3zCzRWcr1XLjSycahoMEFEvmTCm5hsN+/TYB5QOJocoJ&#10;a3iyh8W89zKj1LiHfHO7C7mKEPEpaShCqFNEnxVsyQ9czRK9i2sshSibHE1Djwi3Fb4nyRgtlRIX&#10;Cqp5VXB23d2thsvXx+f4eDMjpOf5tNpO0OGm1fq13y2noAJ34T/8194YDSP4vRJvAM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OEOPDAAAA2gAAAA8AAAAAAAAAAAAA&#10;AAAAoQIAAGRycy9kb3ducmV2LnhtbFBLBQYAAAAABAAEAPkAAACRAwAAAAA=&#10;">
                  <v:stroke startarrow="classic" endarrow="classic"/>
                </v:line>
                <v:line id="Line 5" o:spid="_x0000_s1032" style="position:absolute;flip:x;visibility:visible;mso-wrap-style:square" from="2242,1701" to="286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1mTr8AAADaAAAADwAAAGRycy9kb3ducmV2LnhtbESPQYvCMBSE74L/ITzBm6YKLlKNIqIi&#10;speten9tnmmxeSlN1PrvNwsLHoeZ+YZZrjtbiye1vnKsYDJOQBAXTldsFFzO+9EchA/IGmvHpOBN&#10;Htarfm+JqXYv/qFnFoyIEPYpKihDaFIpfVGSRT92DXH0bq61GKJsjdQtviLc1nKaJF/SYsVxocSG&#10;tiUV9+xhFeS7zdWc8uvOTvlbH8wsy1lmSg0H3WYBIlAXPuH/9lErmMHflXgD5O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T1mTr8AAADaAAAADwAAAAAAAAAAAAAAAACh&#10;AgAAZHJzL2Rvd25yZXYueG1sUEsFBgAAAAAEAAQA+QAAAI0DAAAAAA==&#10;">
                  <v:stroke dashstyle="dash"/>
                </v:line>
              </v:group>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B2678" w14:textId="77777777" w:rsidR="0027315A" w:rsidRDefault="00456962">
    <w:pPr>
      <w:pStyle w:val="Header"/>
    </w:pPr>
    <w:r>
      <w:rPr>
        <w:noProof/>
        <w:snapToGrid/>
        <w:lang w:bidi="fa-IR"/>
      </w:rPr>
      <w:pict w14:anchorId="360DD8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7" o:spid="_x0000_s2049" type="#_x0000_t75" alt="2" style="position:absolute;left:0;text-align:left;margin-left:0;margin-top:0;width:454.2pt;height:475.75pt;z-index:-251658752;mso-wrap-edited:f;mso-width-percent:0;mso-height-percent:0;mso-position-horizontal:center;mso-position-horizontal-relative:margin;mso-position-vertical:center;mso-position-vertical-relative:margin;mso-width-percent:0;mso-height-percent:0" o:allowincell="f">
          <v:imagedata r:id="rId1" o:title="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061D"/>
    <w:multiLevelType w:val="multilevel"/>
    <w:tmpl w:val="8C6C7A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A4A610B"/>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A7A00D7"/>
    <w:multiLevelType w:val="hybridMultilevel"/>
    <w:tmpl w:val="BDAE5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CC7C01"/>
    <w:multiLevelType w:val="multilevel"/>
    <w:tmpl w:val="7C30BBB6"/>
    <w:lvl w:ilvl="0">
      <w:start w:val="1"/>
      <w:numFmt w:val="decimal"/>
      <w:lvlText w:val="%1-"/>
      <w:lvlJc w:val="left"/>
      <w:pPr>
        <w:tabs>
          <w:tab w:val="num" w:pos="360"/>
        </w:tabs>
        <w:ind w:left="360" w:hanging="360"/>
      </w:pPr>
      <w:rPr>
        <w:rFonts w:ascii="Arial" w:hAnsi="Arial" w:cs="B Nazani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4D6B58C1"/>
    <w:multiLevelType w:val="hybridMultilevel"/>
    <w:tmpl w:val="D3B2EFE4"/>
    <w:lvl w:ilvl="0" w:tplc="7F04274C">
      <w:start w:val="2"/>
      <w:numFmt w:val="bullet"/>
      <w:lvlText w:val=""/>
      <w:lvlJc w:val="left"/>
      <w:pPr>
        <w:tabs>
          <w:tab w:val="num" w:pos="720"/>
        </w:tabs>
        <w:ind w:left="720" w:hanging="360"/>
      </w:pPr>
      <w:rPr>
        <w:rFonts w:ascii="Symbol" w:eastAsia="Times New Roman" w:hAnsi="Symbol" w:cs="Nazani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4D5B10"/>
    <w:multiLevelType w:val="multilevel"/>
    <w:tmpl w:val="70B42668"/>
    <w:lvl w:ilvl="0">
      <w:start w:val="1"/>
      <w:numFmt w:val="decimal"/>
      <w:lvlText w:val="%1-"/>
      <w:lvlJc w:val="left"/>
      <w:pPr>
        <w:tabs>
          <w:tab w:val="num" w:pos="360"/>
        </w:tabs>
        <w:ind w:left="360" w:hanging="360"/>
      </w:pPr>
      <w:rPr>
        <w:rFonts w:ascii="Arial" w:hAnsi="Arial" w:cs="B Nazanin" w:hint="default"/>
        <w:b w:val="0"/>
        <w:bCs w:val="0"/>
        <w:i w:val="0"/>
        <w:iCs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759A7757"/>
    <w:multiLevelType w:val="multilevel"/>
    <w:tmpl w:val="62FA780C"/>
    <w:lvl w:ilvl="0">
      <w:start w:val="1"/>
      <w:numFmt w:val="decimal"/>
      <w:lvlText w:val="%1-"/>
      <w:lvlJc w:val="left"/>
      <w:pPr>
        <w:tabs>
          <w:tab w:val="num" w:pos="360"/>
        </w:tabs>
        <w:ind w:left="360" w:hanging="360"/>
      </w:pPr>
      <w:rPr>
        <w:rFonts w:ascii="Arial" w:hAnsi="Arial" w:cs="B Nazanin" w:hint="default"/>
        <w:b w:val="0"/>
        <w:bCs w:val="0"/>
        <w:i w:val="0"/>
        <w:iCs w:val="0"/>
        <w:sz w:val="18"/>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793131FA"/>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D922BBA"/>
    <w:multiLevelType w:val="hybridMultilevel"/>
    <w:tmpl w:val="49D84346"/>
    <w:lvl w:ilvl="0" w:tplc="2CD65770">
      <w:start w:val="1"/>
      <w:numFmt w:val="decimal"/>
      <w:lvlText w:val="%1-"/>
      <w:lvlJc w:val="left"/>
      <w:pPr>
        <w:tabs>
          <w:tab w:val="num" w:pos="360"/>
        </w:tabs>
        <w:ind w:left="360" w:hanging="360"/>
      </w:pPr>
      <w:rPr>
        <w:rFonts w:ascii="Arial" w:hAnsi="Arial" w:cs="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8"/>
  </w:num>
  <w:num w:numId="4">
    <w:abstractNumId w:val="0"/>
  </w:num>
  <w:num w:numId="5">
    <w:abstractNumId w:val="3"/>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9"/>
  <w:drawingGridVerticalSpacing w:val="121"/>
  <w:displayHorizontalDrawingGridEvery w:val="0"/>
  <w:displayVerticalDrawingGridEvery w:val="2"/>
  <w:noPunctuationKerning/>
  <w:characterSpacingControl w:val="doNotCompress"/>
  <w:hdrShapeDefaults>
    <o:shapedefaults v:ext="edit" spidmax="2052" fillcolor="white" stroke="f">
      <v:fill color="white"/>
      <v:stroke on="f"/>
      <v:textbox style="layout-flow:vertical"/>
    </o:shapedefaults>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C6E"/>
    <w:rsid w:val="00005A8A"/>
    <w:rsid w:val="00006309"/>
    <w:rsid w:val="000071BB"/>
    <w:rsid w:val="0000762C"/>
    <w:rsid w:val="00012964"/>
    <w:rsid w:val="00023E17"/>
    <w:rsid w:val="0002571C"/>
    <w:rsid w:val="0003172F"/>
    <w:rsid w:val="00031EC5"/>
    <w:rsid w:val="00044205"/>
    <w:rsid w:val="00046402"/>
    <w:rsid w:val="00046639"/>
    <w:rsid w:val="00050580"/>
    <w:rsid w:val="00057E00"/>
    <w:rsid w:val="0006017A"/>
    <w:rsid w:val="000627A5"/>
    <w:rsid w:val="000661D4"/>
    <w:rsid w:val="00075BF3"/>
    <w:rsid w:val="00076D30"/>
    <w:rsid w:val="000772B9"/>
    <w:rsid w:val="00077F77"/>
    <w:rsid w:val="00080D73"/>
    <w:rsid w:val="000818AE"/>
    <w:rsid w:val="00082178"/>
    <w:rsid w:val="0008444E"/>
    <w:rsid w:val="00084597"/>
    <w:rsid w:val="0009108B"/>
    <w:rsid w:val="000A0215"/>
    <w:rsid w:val="000A126F"/>
    <w:rsid w:val="000A3857"/>
    <w:rsid w:val="000A3F5E"/>
    <w:rsid w:val="000A6989"/>
    <w:rsid w:val="000B1FA0"/>
    <w:rsid w:val="000B4DD7"/>
    <w:rsid w:val="000B4EF1"/>
    <w:rsid w:val="000C0071"/>
    <w:rsid w:val="000C0829"/>
    <w:rsid w:val="000C19B4"/>
    <w:rsid w:val="000C3386"/>
    <w:rsid w:val="000C362B"/>
    <w:rsid w:val="000C377C"/>
    <w:rsid w:val="000D41C0"/>
    <w:rsid w:val="000D7088"/>
    <w:rsid w:val="000D759E"/>
    <w:rsid w:val="000E342C"/>
    <w:rsid w:val="000F4693"/>
    <w:rsid w:val="00105E8F"/>
    <w:rsid w:val="0010687A"/>
    <w:rsid w:val="00112F90"/>
    <w:rsid w:val="0011434E"/>
    <w:rsid w:val="00115A78"/>
    <w:rsid w:val="00124265"/>
    <w:rsid w:val="00124A9A"/>
    <w:rsid w:val="00126E0F"/>
    <w:rsid w:val="0013044A"/>
    <w:rsid w:val="0013403B"/>
    <w:rsid w:val="001358C5"/>
    <w:rsid w:val="0014774C"/>
    <w:rsid w:val="00150037"/>
    <w:rsid w:val="00155FDD"/>
    <w:rsid w:val="00164C34"/>
    <w:rsid w:val="00165C51"/>
    <w:rsid w:val="001663D4"/>
    <w:rsid w:val="00172619"/>
    <w:rsid w:val="00173A0D"/>
    <w:rsid w:val="00175EF9"/>
    <w:rsid w:val="00176BAB"/>
    <w:rsid w:val="00184EDB"/>
    <w:rsid w:val="00186C29"/>
    <w:rsid w:val="001904AE"/>
    <w:rsid w:val="00191BE4"/>
    <w:rsid w:val="0019570E"/>
    <w:rsid w:val="001A1C54"/>
    <w:rsid w:val="001B0A17"/>
    <w:rsid w:val="001B4C1D"/>
    <w:rsid w:val="001B7A70"/>
    <w:rsid w:val="001D7E41"/>
    <w:rsid w:val="001E40EF"/>
    <w:rsid w:val="001E7F3E"/>
    <w:rsid w:val="001F4258"/>
    <w:rsid w:val="001F71F1"/>
    <w:rsid w:val="001F739E"/>
    <w:rsid w:val="0020245A"/>
    <w:rsid w:val="00203608"/>
    <w:rsid w:val="0020454B"/>
    <w:rsid w:val="00204FE8"/>
    <w:rsid w:val="00207702"/>
    <w:rsid w:val="00207816"/>
    <w:rsid w:val="002114AD"/>
    <w:rsid w:val="0021296D"/>
    <w:rsid w:val="00213371"/>
    <w:rsid w:val="002151F6"/>
    <w:rsid w:val="00221D4C"/>
    <w:rsid w:val="00225ECD"/>
    <w:rsid w:val="0022736F"/>
    <w:rsid w:val="00227B7C"/>
    <w:rsid w:val="00230BD9"/>
    <w:rsid w:val="0023272C"/>
    <w:rsid w:val="00232847"/>
    <w:rsid w:val="00237C24"/>
    <w:rsid w:val="002407FA"/>
    <w:rsid w:val="00241550"/>
    <w:rsid w:val="00242869"/>
    <w:rsid w:val="002466F6"/>
    <w:rsid w:val="00247FBC"/>
    <w:rsid w:val="0025597F"/>
    <w:rsid w:val="0026281D"/>
    <w:rsid w:val="00265002"/>
    <w:rsid w:val="00267F25"/>
    <w:rsid w:val="0027315A"/>
    <w:rsid w:val="0027720C"/>
    <w:rsid w:val="00285468"/>
    <w:rsid w:val="00290D64"/>
    <w:rsid w:val="00292AE6"/>
    <w:rsid w:val="0029571D"/>
    <w:rsid w:val="00296950"/>
    <w:rsid w:val="002A25C8"/>
    <w:rsid w:val="002B1C70"/>
    <w:rsid w:val="002B3E0B"/>
    <w:rsid w:val="002B3EA0"/>
    <w:rsid w:val="002C7D8B"/>
    <w:rsid w:val="002D33B3"/>
    <w:rsid w:val="002E1894"/>
    <w:rsid w:val="002E35D5"/>
    <w:rsid w:val="002E38A9"/>
    <w:rsid w:val="002E536F"/>
    <w:rsid w:val="002E55BC"/>
    <w:rsid w:val="002E5DCF"/>
    <w:rsid w:val="002F7617"/>
    <w:rsid w:val="003004E2"/>
    <w:rsid w:val="00304D83"/>
    <w:rsid w:val="00307902"/>
    <w:rsid w:val="003113AA"/>
    <w:rsid w:val="003115FD"/>
    <w:rsid w:val="003125F5"/>
    <w:rsid w:val="00314105"/>
    <w:rsid w:val="00314361"/>
    <w:rsid w:val="003147BD"/>
    <w:rsid w:val="00317F6E"/>
    <w:rsid w:val="00320216"/>
    <w:rsid w:val="0032096A"/>
    <w:rsid w:val="00323284"/>
    <w:rsid w:val="00326171"/>
    <w:rsid w:val="00333C9C"/>
    <w:rsid w:val="003359A7"/>
    <w:rsid w:val="003471F2"/>
    <w:rsid w:val="00350DEE"/>
    <w:rsid w:val="0035544D"/>
    <w:rsid w:val="003625A2"/>
    <w:rsid w:val="0036290D"/>
    <w:rsid w:val="00362A6F"/>
    <w:rsid w:val="00362B04"/>
    <w:rsid w:val="00362C27"/>
    <w:rsid w:val="00364C92"/>
    <w:rsid w:val="00364FF7"/>
    <w:rsid w:val="00367B9D"/>
    <w:rsid w:val="00374012"/>
    <w:rsid w:val="0038170F"/>
    <w:rsid w:val="0039086C"/>
    <w:rsid w:val="00391881"/>
    <w:rsid w:val="00391B7E"/>
    <w:rsid w:val="00392543"/>
    <w:rsid w:val="00396A84"/>
    <w:rsid w:val="00397A84"/>
    <w:rsid w:val="003A201C"/>
    <w:rsid w:val="003A386D"/>
    <w:rsid w:val="003A40D1"/>
    <w:rsid w:val="003A5300"/>
    <w:rsid w:val="003A6057"/>
    <w:rsid w:val="003C2AD4"/>
    <w:rsid w:val="003C4B36"/>
    <w:rsid w:val="003C5767"/>
    <w:rsid w:val="003D4CF0"/>
    <w:rsid w:val="003F0E63"/>
    <w:rsid w:val="003F2DFF"/>
    <w:rsid w:val="003F4911"/>
    <w:rsid w:val="00400644"/>
    <w:rsid w:val="00402C05"/>
    <w:rsid w:val="004059A1"/>
    <w:rsid w:val="00411648"/>
    <w:rsid w:val="004141BB"/>
    <w:rsid w:val="00416215"/>
    <w:rsid w:val="00423FC4"/>
    <w:rsid w:val="004318D9"/>
    <w:rsid w:val="004361A6"/>
    <w:rsid w:val="00436729"/>
    <w:rsid w:val="00436EAC"/>
    <w:rsid w:val="00437FB2"/>
    <w:rsid w:val="00440630"/>
    <w:rsid w:val="00444B32"/>
    <w:rsid w:val="004514F4"/>
    <w:rsid w:val="00452C6C"/>
    <w:rsid w:val="0045537F"/>
    <w:rsid w:val="00456962"/>
    <w:rsid w:val="00462FF5"/>
    <w:rsid w:val="0046543A"/>
    <w:rsid w:val="00476319"/>
    <w:rsid w:val="00477496"/>
    <w:rsid w:val="00484A4F"/>
    <w:rsid w:val="00495483"/>
    <w:rsid w:val="004A5E5D"/>
    <w:rsid w:val="004B5E64"/>
    <w:rsid w:val="004B7672"/>
    <w:rsid w:val="004C0B2C"/>
    <w:rsid w:val="004C1D6E"/>
    <w:rsid w:val="004C30F5"/>
    <w:rsid w:val="004C4985"/>
    <w:rsid w:val="004C4AAD"/>
    <w:rsid w:val="004D2087"/>
    <w:rsid w:val="004D6A8A"/>
    <w:rsid w:val="004E2ABD"/>
    <w:rsid w:val="004E60CF"/>
    <w:rsid w:val="004E795C"/>
    <w:rsid w:val="004F05AB"/>
    <w:rsid w:val="004F3B3E"/>
    <w:rsid w:val="004F672C"/>
    <w:rsid w:val="00505D8B"/>
    <w:rsid w:val="005165E9"/>
    <w:rsid w:val="005240CB"/>
    <w:rsid w:val="00524AB6"/>
    <w:rsid w:val="00527F3A"/>
    <w:rsid w:val="005347B6"/>
    <w:rsid w:val="00540284"/>
    <w:rsid w:val="0054077B"/>
    <w:rsid w:val="005413B3"/>
    <w:rsid w:val="00541A22"/>
    <w:rsid w:val="00541A86"/>
    <w:rsid w:val="00543084"/>
    <w:rsid w:val="0054484B"/>
    <w:rsid w:val="00545D18"/>
    <w:rsid w:val="00550ABF"/>
    <w:rsid w:val="00555B28"/>
    <w:rsid w:val="00557BD9"/>
    <w:rsid w:val="00560304"/>
    <w:rsid w:val="00563773"/>
    <w:rsid w:val="005671BF"/>
    <w:rsid w:val="005672E1"/>
    <w:rsid w:val="005701A9"/>
    <w:rsid w:val="00572DFB"/>
    <w:rsid w:val="0057301A"/>
    <w:rsid w:val="005776E5"/>
    <w:rsid w:val="00583F0F"/>
    <w:rsid w:val="00585B4E"/>
    <w:rsid w:val="005900EF"/>
    <w:rsid w:val="00590891"/>
    <w:rsid w:val="00593F13"/>
    <w:rsid w:val="0059697C"/>
    <w:rsid w:val="005A1587"/>
    <w:rsid w:val="005A51C3"/>
    <w:rsid w:val="005B1116"/>
    <w:rsid w:val="005B3390"/>
    <w:rsid w:val="005B35E3"/>
    <w:rsid w:val="005B6E01"/>
    <w:rsid w:val="005C0917"/>
    <w:rsid w:val="005C0C40"/>
    <w:rsid w:val="005C38DA"/>
    <w:rsid w:val="005C75D3"/>
    <w:rsid w:val="005D1CCC"/>
    <w:rsid w:val="005D5A35"/>
    <w:rsid w:val="005E1D88"/>
    <w:rsid w:val="005E7AC3"/>
    <w:rsid w:val="005F1922"/>
    <w:rsid w:val="005F2BB4"/>
    <w:rsid w:val="005F69B0"/>
    <w:rsid w:val="005F72E7"/>
    <w:rsid w:val="006008F8"/>
    <w:rsid w:val="00601180"/>
    <w:rsid w:val="00603E8C"/>
    <w:rsid w:val="00607F56"/>
    <w:rsid w:val="0061159F"/>
    <w:rsid w:val="0062275D"/>
    <w:rsid w:val="0062731B"/>
    <w:rsid w:val="00630B1A"/>
    <w:rsid w:val="006316E1"/>
    <w:rsid w:val="00634760"/>
    <w:rsid w:val="00635FD7"/>
    <w:rsid w:val="006414F5"/>
    <w:rsid w:val="00641FFE"/>
    <w:rsid w:val="00642D7A"/>
    <w:rsid w:val="006472C3"/>
    <w:rsid w:val="00650E96"/>
    <w:rsid w:val="00651868"/>
    <w:rsid w:val="00651C78"/>
    <w:rsid w:val="006522FC"/>
    <w:rsid w:val="006525E3"/>
    <w:rsid w:val="006536C8"/>
    <w:rsid w:val="0065415F"/>
    <w:rsid w:val="006555F0"/>
    <w:rsid w:val="006670CC"/>
    <w:rsid w:val="006676C9"/>
    <w:rsid w:val="00674811"/>
    <w:rsid w:val="00675015"/>
    <w:rsid w:val="0068372C"/>
    <w:rsid w:val="00683BCE"/>
    <w:rsid w:val="0069238B"/>
    <w:rsid w:val="00693864"/>
    <w:rsid w:val="00694264"/>
    <w:rsid w:val="006A10F4"/>
    <w:rsid w:val="006A166E"/>
    <w:rsid w:val="006A2DF0"/>
    <w:rsid w:val="006A371A"/>
    <w:rsid w:val="006B29CD"/>
    <w:rsid w:val="006D035D"/>
    <w:rsid w:val="006D106C"/>
    <w:rsid w:val="006D18F6"/>
    <w:rsid w:val="006D65F1"/>
    <w:rsid w:val="006D7326"/>
    <w:rsid w:val="006E2777"/>
    <w:rsid w:val="006E30C4"/>
    <w:rsid w:val="006E5438"/>
    <w:rsid w:val="006E5B8C"/>
    <w:rsid w:val="006F5037"/>
    <w:rsid w:val="006F6E1D"/>
    <w:rsid w:val="00701887"/>
    <w:rsid w:val="00704150"/>
    <w:rsid w:val="007056E0"/>
    <w:rsid w:val="0071439F"/>
    <w:rsid w:val="0072224C"/>
    <w:rsid w:val="00724247"/>
    <w:rsid w:val="00726743"/>
    <w:rsid w:val="00733CAE"/>
    <w:rsid w:val="00736885"/>
    <w:rsid w:val="0074396C"/>
    <w:rsid w:val="00755500"/>
    <w:rsid w:val="0075687D"/>
    <w:rsid w:val="00757277"/>
    <w:rsid w:val="0076060F"/>
    <w:rsid w:val="00760EC9"/>
    <w:rsid w:val="00762636"/>
    <w:rsid w:val="00765D9C"/>
    <w:rsid w:val="00767D54"/>
    <w:rsid w:val="00777A52"/>
    <w:rsid w:val="00783DE3"/>
    <w:rsid w:val="007847A5"/>
    <w:rsid w:val="00791BE9"/>
    <w:rsid w:val="0079383F"/>
    <w:rsid w:val="007A1EC6"/>
    <w:rsid w:val="007C1BFF"/>
    <w:rsid w:val="007C2B72"/>
    <w:rsid w:val="007D06BD"/>
    <w:rsid w:val="007D2236"/>
    <w:rsid w:val="007E31F1"/>
    <w:rsid w:val="007E5C60"/>
    <w:rsid w:val="007E704E"/>
    <w:rsid w:val="007F47BC"/>
    <w:rsid w:val="00801170"/>
    <w:rsid w:val="00805178"/>
    <w:rsid w:val="00805F81"/>
    <w:rsid w:val="00807515"/>
    <w:rsid w:val="00810B8F"/>
    <w:rsid w:val="008116A1"/>
    <w:rsid w:val="00820579"/>
    <w:rsid w:val="00825878"/>
    <w:rsid w:val="00825C75"/>
    <w:rsid w:val="00826A61"/>
    <w:rsid w:val="008272B9"/>
    <w:rsid w:val="00827C59"/>
    <w:rsid w:val="00830BCB"/>
    <w:rsid w:val="00830F59"/>
    <w:rsid w:val="008314F4"/>
    <w:rsid w:val="00836019"/>
    <w:rsid w:val="00840213"/>
    <w:rsid w:val="00844E1E"/>
    <w:rsid w:val="00845DF9"/>
    <w:rsid w:val="00846A03"/>
    <w:rsid w:val="0085034F"/>
    <w:rsid w:val="008513C0"/>
    <w:rsid w:val="008560BE"/>
    <w:rsid w:val="00856157"/>
    <w:rsid w:val="0086351F"/>
    <w:rsid w:val="008647A0"/>
    <w:rsid w:val="0087034B"/>
    <w:rsid w:val="0087157E"/>
    <w:rsid w:val="008747C9"/>
    <w:rsid w:val="00874D9F"/>
    <w:rsid w:val="00874DE5"/>
    <w:rsid w:val="008907E6"/>
    <w:rsid w:val="00892202"/>
    <w:rsid w:val="00892489"/>
    <w:rsid w:val="008947ED"/>
    <w:rsid w:val="00896A1F"/>
    <w:rsid w:val="008B514E"/>
    <w:rsid w:val="008B6BAB"/>
    <w:rsid w:val="008C35C4"/>
    <w:rsid w:val="008D068F"/>
    <w:rsid w:val="008D2717"/>
    <w:rsid w:val="008D415C"/>
    <w:rsid w:val="008D4F4D"/>
    <w:rsid w:val="008D6792"/>
    <w:rsid w:val="008D686D"/>
    <w:rsid w:val="008D6EB3"/>
    <w:rsid w:val="008E2B3A"/>
    <w:rsid w:val="008E3D46"/>
    <w:rsid w:val="008E6369"/>
    <w:rsid w:val="008E6BA4"/>
    <w:rsid w:val="008F05E5"/>
    <w:rsid w:val="008F42B2"/>
    <w:rsid w:val="008F4320"/>
    <w:rsid w:val="008F4DA1"/>
    <w:rsid w:val="0090561A"/>
    <w:rsid w:val="0090566A"/>
    <w:rsid w:val="00914B40"/>
    <w:rsid w:val="00923CBA"/>
    <w:rsid w:val="00923FE7"/>
    <w:rsid w:val="00927CF6"/>
    <w:rsid w:val="009305AF"/>
    <w:rsid w:val="00931710"/>
    <w:rsid w:val="009332A6"/>
    <w:rsid w:val="00947BA6"/>
    <w:rsid w:val="00950CE8"/>
    <w:rsid w:val="00952C79"/>
    <w:rsid w:val="00962D64"/>
    <w:rsid w:val="009664D1"/>
    <w:rsid w:val="0097248D"/>
    <w:rsid w:val="00975A4A"/>
    <w:rsid w:val="00975FD8"/>
    <w:rsid w:val="009776B3"/>
    <w:rsid w:val="00982CF3"/>
    <w:rsid w:val="0098311E"/>
    <w:rsid w:val="00992A0F"/>
    <w:rsid w:val="00993259"/>
    <w:rsid w:val="009A124B"/>
    <w:rsid w:val="009A63A9"/>
    <w:rsid w:val="009A6E5D"/>
    <w:rsid w:val="009A7B9E"/>
    <w:rsid w:val="009B29B1"/>
    <w:rsid w:val="009B2A82"/>
    <w:rsid w:val="009B3E06"/>
    <w:rsid w:val="009C432E"/>
    <w:rsid w:val="009C6E9A"/>
    <w:rsid w:val="009D05A9"/>
    <w:rsid w:val="009D583B"/>
    <w:rsid w:val="009E060F"/>
    <w:rsid w:val="009E51ED"/>
    <w:rsid w:val="009E70C0"/>
    <w:rsid w:val="009E78D2"/>
    <w:rsid w:val="009F048E"/>
    <w:rsid w:val="009F0B9D"/>
    <w:rsid w:val="009F55F8"/>
    <w:rsid w:val="009F5FCD"/>
    <w:rsid w:val="009F6551"/>
    <w:rsid w:val="009F749F"/>
    <w:rsid w:val="00A006D2"/>
    <w:rsid w:val="00A01AAD"/>
    <w:rsid w:val="00A031A9"/>
    <w:rsid w:val="00A07EE0"/>
    <w:rsid w:val="00A1160F"/>
    <w:rsid w:val="00A1487A"/>
    <w:rsid w:val="00A14FE8"/>
    <w:rsid w:val="00A154F7"/>
    <w:rsid w:val="00A16127"/>
    <w:rsid w:val="00A175A8"/>
    <w:rsid w:val="00A2013B"/>
    <w:rsid w:val="00A265BC"/>
    <w:rsid w:val="00A26AAF"/>
    <w:rsid w:val="00A35389"/>
    <w:rsid w:val="00A405D7"/>
    <w:rsid w:val="00A42B1C"/>
    <w:rsid w:val="00A434F8"/>
    <w:rsid w:val="00A456BB"/>
    <w:rsid w:val="00A502C1"/>
    <w:rsid w:val="00A55F91"/>
    <w:rsid w:val="00A57874"/>
    <w:rsid w:val="00A615D8"/>
    <w:rsid w:val="00A6250F"/>
    <w:rsid w:val="00A63A1E"/>
    <w:rsid w:val="00A667BD"/>
    <w:rsid w:val="00A71BB6"/>
    <w:rsid w:val="00A72618"/>
    <w:rsid w:val="00A72879"/>
    <w:rsid w:val="00A75C7F"/>
    <w:rsid w:val="00A777DA"/>
    <w:rsid w:val="00A82BF9"/>
    <w:rsid w:val="00A82F80"/>
    <w:rsid w:val="00A83152"/>
    <w:rsid w:val="00A860FE"/>
    <w:rsid w:val="00A93C9A"/>
    <w:rsid w:val="00A97267"/>
    <w:rsid w:val="00AA054F"/>
    <w:rsid w:val="00AA6073"/>
    <w:rsid w:val="00AB2B3D"/>
    <w:rsid w:val="00AB2E20"/>
    <w:rsid w:val="00AB7CF0"/>
    <w:rsid w:val="00AC2167"/>
    <w:rsid w:val="00AC4CBF"/>
    <w:rsid w:val="00AD3F07"/>
    <w:rsid w:val="00AD3FCF"/>
    <w:rsid w:val="00AE2063"/>
    <w:rsid w:val="00AE56A3"/>
    <w:rsid w:val="00AE5D08"/>
    <w:rsid w:val="00AF0FE6"/>
    <w:rsid w:val="00AF1F18"/>
    <w:rsid w:val="00B0437C"/>
    <w:rsid w:val="00B052DB"/>
    <w:rsid w:val="00B054E8"/>
    <w:rsid w:val="00B058B5"/>
    <w:rsid w:val="00B12EAE"/>
    <w:rsid w:val="00B1480D"/>
    <w:rsid w:val="00B16859"/>
    <w:rsid w:val="00B1704C"/>
    <w:rsid w:val="00B179D6"/>
    <w:rsid w:val="00B204CE"/>
    <w:rsid w:val="00B21765"/>
    <w:rsid w:val="00B244E7"/>
    <w:rsid w:val="00B25D29"/>
    <w:rsid w:val="00B26076"/>
    <w:rsid w:val="00B41E97"/>
    <w:rsid w:val="00B446FA"/>
    <w:rsid w:val="00B534AF"/>
    <w:rsid w:val="00B558B0"/>
    <w:rsid w:val="00B63403"/>
    <w:rsid w:val="00B755CC"/>
    <w:rsid w:val="00B75F33"/>
    <w:rsid w:val="00B801B1"/>
    <w:rsid w:val="00B8268F"/>
    <w:rsid w:val="00B96390"/>
    <w:rsid w:val="00BA11DC"/>
    <w:rsid w:val="00BA2AED"/>
    <w:rsid w:val="00BA5A0B"/>
    <w:rsid w:val="00BB773E"/>
    <w:rsid w:val="00BC43AC"/>
    <w:rsid w:val="00BC6F33"/>
    <w:rsid w:val="00BD0793"/>
    <w:rsid w:val="00BD2611"/>
    <w:rsid w:val="00BD599D"/>
    <w:rsid w:val="00BD6CE5"/>
    <w:rsid w:val="00BF2618"/>
    <w:rsid w:val="00BF4CA1"/>
    <w:rsid w:val="00C03CB8"/>
    <w:rsid w:val="00C04412"/>
    <w:rsid w:val="00C04C99"/>
    <w:rsid w:val="00C1008B"/>
    <w:rsid w:val="00C101AC"/>
    <w:rsid w:val="00C15948"/>
    <w:rsid w:val="00C173A5"/>
    <w:rsid w:val="00C17C6E"/>
    <w:rsid w:val="00C202AC"/>
    <w:rsid w:val="00C2355C"/>
    <w:rsid w:val="00C24F2A"/>
    <w:rsid w:val="00C265E4"/>
    <w:rsid w:val="00C46DA2"/>
    <w:rsid w:val="00C51A95"/>
    <w:rsid w:val="00C64E12"/>
    <w:rsid w:val="00C73E7F"/>
    <w:rsid w:val="00C763B8"/>
    <w:rsid w:val="00C808B3"/>
    <w:rsid w:val="00C83B26"/>
    <w:rsid w:val="00C8462B"/>
    <w:rsid w:val="00C85B2C"/>
    <w:rsid w:val="00C85BA0"/>
    <w:rsid w:val="00C86618"/>
    <w:rsid w:val="00C906BC"/>
    <w:rsid w:val="00CA33DC"/>
    <w:rsid w:val="00CA3F33"/>
    <w:rsid w:val="00CA5726"/>
    <w:rsid w:val="00CA5783"/>
    <w:rsid w:val="00CB68EE"/>
    <w:rsid w:val="00CB6DA1"/>
    <w:rsid w:val="00CB7840"/>
    <w:rsid w:val="00CC75A0"/>
    <w:rsid w:val="00CD7A4F"/>
    <w:rsid w:val="00CE4842"/>
    <w:rsid w:val="00CE6FE5"/>
    <w:rsid w:val="00CE7B14"/>
    <w:rsid w:val="00CE7BBF"/>
    <w:rsid w:val="00CF00C6"/>
    <w:rsid w:val="00CF0D18"/>
    <w:rsid w:val="00CF43C5"/>
    <w:rsid w:val="00D07B47"/>
    <w:rsid w:val="00D10269"/>
    <w:rsid w:val="00D10BA1"/>
    <w:rsid w:val="00D24116"/>
    <w:rsid w:val="00D24517"/>
    <w:rsid w:val="00D25B57"/>
    <w:rsid w:val="00D333C2"/>
    <w:rsid w:val="00D437BA"/>
    <w:rsid w:val="00D44DE9"/>
    <w:rsid w:val="00D509B4"/>
    <w:rsid w:val="00D55394"/>
    <w:rsid w:val="00D633CF"/>
    <w:rsid w:val="00D6342C"/>
    <w:rsid w:val="00D655D3"/>
    <w:rsid w:val="00D700A0"/>
    <w:rsid w:val="00D70212"/>
    <w:rsid w:val="00D74FE2"/>
    <w:rsid w:val="00D818D5"/>
    <w:rsid w:val="00D82DFF"/>
    <w:rsid w:val="00D9071E"/>
    <w:rsid w:val="00D9168A"/>
    <w:rsid w:val="00D942F7"/>
    <w:rsid w:val="00D972C0"/>
    <w:rsid w:val="00DA12A0"/>
    <w:rsid w:val="00DA3E17"/>
    <w:rsid w:val="00DB0EB3"/>
    <w:rsid w:val="00DB2B94"/>
    <w:rsid w:val="00DB6DEA"/>
    <w:rsid w:val="00DC3C7F"/>
    <w:rsid w:val="00DC7FD8"/>
    <w:rsid w:val="00DD1BFA"/>
    <w:rsid w:val="00DD5F10"/>
    <w:rsid w:val="00DD7A79"/>
    <w:rsid w:val="00DE24E2"/>
    <w:rsid w:val="00DF4193"/>
    <w:rsid w:val="00DF4800"/>
    <w:rsid w:val="00DF68B9"/>
    <w:rsid w:val="00E06155"/>
    <w:rsid w:val="00E12844"/>
    <w:rsid w:val="00E13A68"/>
    <w:rsid w:val="00E14E2A"/>
    <w:rsid w:val="00E15354"/>
    <w:rsid w:val="00E20785"/>
    <w:rsid w:val="00E219D8"/>
    <w:rsid w:val="00E22DF8"/>
    <w:rsid w:val="00E32804"/>
    <w:rsid w:val="00E4005D"/>
    <w:rsid w:val="00E40B9F"/>
    <w:rsid w:val="00E503B0"/>
    <w:rsid w:val="00E50AA5"/>
    <w:rsid w:val="00E6095A"/>
    <w:rsid w:val="00E709DE"/>
    <w:rsid w:val="00E71223"/>
    <w:rsid w:val="00E736EC"/>
    <w:rsid w:val="00E758DB"/>
    <w:rsid w:val="00E774E1"/>
    <w:rsid w:val="00E81530"/>
    <w:rsid w:val="00E81BE8"/>
    <w:rsid w:val="00E87966"/>
    <w:rsid w:val="00E879E3"/>
    <w:rsid w:val="00EA4AC7"/>
    <w:rsid w:val="00EA5BD5"/>
    <w:rsid w:val="00EA78FF"/>
    <w:rsid w:val="00EB0C7B"/>
    <w:rsid w:val="00EB0D4E"/>
    <w:rsid w:val="00EB445E"/>
    <w:rsid w:val="00EB6164"/>
    <w:rsid w:val="00EC16C6"/>
    <w:rsid w:val="00EC366C"/>
    <w:rsid w:val="00EC4432"/>
    <w:rsid w:val="00ED63B9"/>
    <w:rsid w:val="00EE0138"/>
    <w:rsid w:val="00EE4F44"/>
    <w:rsid w:val="00EE63A8"/>
    <w:rsid w:val="00EF4683"/>
    <w:rsid w:val="00EF68E4"/>
    <w:rsid w:val="00EF7BC2"/>
    <w:rsid w:val="00F03934"/>
    <w:rsid w:val="00F11726"/>
    <w:rsid w:val="00F12787"/>
    <w:rsid w:val="00F1735E"/>
    <w:rsid w:val="00F2673C"/>
    <w:rsid w:val="00F423A3"/>
    <w:rsid w:val="00F4265D"/>
    <w:rsid w:val="00F43220"/>
    <w:rsid w:val="00F53BEA"/>
    <w:rsid w:val="00F61ABE"/>
    <w:rsid w:val="00F640D2"/>
    <w:rsid w:val="00F71E7E"/>
    <w:rsid w:val="00F804FF"/>
    <w:rsid w:val="00F80D5F"/>
    <w:rsid w:val="00F82249"/>
    <w:rsid w:val="00F857F0"/>
    <w:rsid w:val="00F8777D"/>
    <w:rsid w:val="00F87A7A"/>
    <w:rsid w:val="00FB6C1B"/>
    <w:rsid w:val="00FC6609"/>
    <w:rsid w:val="00FD10B8"/>
    <w:rsid w:val="00FD3A81"/>
    <w:rsid w:val="00FD424F"/>
    <w:rsid w:val="00FD4F33"/>
    <w:rsid w:val="00FD6501"/>
    <w:rsid w:val="00FE22E4"/>
    <w:rsid w:val="00FE7133"/>
    <w:rsid w:val="00FF17B1"/>
    <w:rsid w:val="00FF26C9"/>
    <w:rsid w:val="00FF3037"/>
    <w:rsid w:val="00FF704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stroke="f">
      <v:fill color="white"/>
      <v:stroke on="f"/>
      <v:textbox style="layout-flow:vertical"/>
    </o:shapedefaults>
    <o:shapelayout v:ext="edit">
      <o:idmap v:ext="edit" data="1"/>
    </o:shapelayout>
  </w:shapeDefaults>
  <w:decimalSymbol w:val="."/>
  <w:listSeparator w:val=","/>
  <w14:docId w14:val="494E45D2"/>
  <w15:chartTrackingRefBased/>
  <w15:docId w15:val="{5A2FF3C8-CE6E-454C-ADEC-52F5F07B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4DA1"/>
    <w:rPr>
      <w:rFonts w:cs="Traditional Arabic"/>
      <w:noProof/>
      <w:lang w:bidi="ar-SA"/>
    </w:rPr>
  </w:style>
  <w:style w:type="paragraph" w:styleId="Heading1">
    <w:name w:val="heading 1"/>
    <w:basedOn w:val="Normal"/>
    <w:next w:val="Normal"/>
    <w:qFormat/>
    <w:rsid w:val="008F4DA1"/>
    <w:pPr>
      <w:keepNext/>
      <w:bidi/>
      <w:jc w:val="both"/>
      <w:outlineLvl w:val="0"/>
    </w:pPr>
    <w:rPr>
      <w:rFonts w:cs="Nazanin"/>
      <w:b/>
      <w:bCs/>
      <w:sz w:val="16"/>
      <w:szCs w:val="16"/>
    </w:rPr>
  </w:style>
  <w:style w:type="paragraph" w:styleId="Heading2">
    <w:name w:val="heading 2"/>
    <w:basedOn w:val="Normal"/>
    <w:next w:val="Normal"/>
    <w:qFormat/>
    <w:rsid w:val="008F4DA1"/>
    <w:pPr>
      <w:keepNext/>
      <w:bidi/>
      <w:jc w:val="center"/>
      <w:outlineLvl w:val="1"/>
    </w:pPr>
    <w:rPr>
      <w:rFonts w:cs="Mitra"/>
      <w:b/>
      <w:bCs/>
      <w:sz w:val="24"/>
      <w:szCs w:val="24"/>
    </w:rPr>
  </w:style>
  <w:style w:type="paragraph" w:styleId="Heading3">
    <w:name w:val="heading 3"/>
    <w:basedOn w:val="Normal"/>
    <w:next w:val="Normal"/>
    <w:qFormat/>
    <w:rsid w:val="008F4DA1"/>
    <w:pPr>
      <w:keepNext/>
      <w:bidi/>
      <w:jc w:val="both"/>
      <w:outlineLvl w:val="2"/>
    </w:pPr>
    <w:rPr>
      <w:rFonts w:cs="Nazanin"/>
      <w:b/>
      <w:bCs/>
      <w:sz w:val="24"/>
      <w:szCs w:val="24"/>
    </w:rPr>
  </w:style>
  <w:style w:type="paragraph" w:styleId="Heading4">
    <w:name w:val="heading 4"/>
    <w:basedOn w:val="Normal"/>
    <w:next w:val="Normal"/>
    <w:qFormat/>
    <w:rsid w:val="008F4DA1"/>
    <w:pPr>
      <w:keepNext/>
      <w:bidi/>
      <w:outlineLvl w:val="3"/>
    </w:pPr>
    <w:rPr>
      <w:rFonts w:cs="Nazanin"/>
      <w:b/>
      <w:bCs/>
      <w:sz w:val="24"/>
      <w:szCs w:val="24"/>
    </w:rPr>
  </w:style>
  <w:style w:type="paragraph" w:styleId="Heading9">
    <w:name w:val="heading 9"/>
    <w:basedOn w:val="Normal"/>
    <w:next w:val="Normal"/>
    <w:qFormat/>
    <w:rsid w:val="00317F6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4DA1"/>
    <w:pPr>
      <w:bidi/>
      <w:jc w:val="center"/>
    </w:pPr>
    <w:rPr>
      <w:rFonts w:cs="Mitra"/>
      <w:b/>
      <w:bCs/>
      <w:sz w:val="36"/>
      <w:szCs w:val="36"/>
    </w:rPr>
  </w:style>
  <w:style w:type="paragraph" w:styleId="FootnoteText">
    <w:name w:val="footnote text"/>
    <w:basedOn w:val="Normal"/>
    <w:semiHidden/>
    <w:rsid w:val="008F4DA1"/>
  </w:style>
  <w:style w:type="character" w:styleId="FootnoteReference">
    <w:name w:val="footnote reference"/>
    <w:semiHidden/>
    <w:rsid w:val="008F4DA1"/>
    <w:rPr>
      <w:vertAlign w:val="superscript"/>
    </w:rPr>
  </w:style>
  <w:style w:type="character" w:styleId="Hyperlink">
    <w:name w:val="Hyperlink"/>
    <w:rsid w:val="008F4DA1"/>
    <w:rPr>
      <w:color w:val="0000FF"/>
      <w:u w:val="single"/>
    </w:rPr>
  </w:style>
  <w:style w:type="paragraph" w:styleId="BodyText">
    <w:name w:val="Body Text"/>
    <w:basedOn w:val="Normal"/>
    <w:rsid w:val="008F4DA1"/>
    <w:pPr>
      <w:bidi/>
      <w:jc w:val="both"/>
    </w:pPr>
    <w:rPr>
      <w:rFonts w:cs="Nazanin"/>
      <w:sz w:val="24"/>
      <w:szCs w:val="24"/>
    </w:rPr>
  </w:style>
  <w:style w:type="paragraph" w:styleId="BodyText2">
    <w:name w:val="Body Text 2"/>
    <w:basedOn w:val="Normal"/>
    <w:rsid w:val="008F4DA1"/>
    <w:pPr>
      <w:bidi/>
      <w:jc w:val="center"/>
    </w:pPr>
    <w:rPr>
      <w:rFonts w:cs="Nazanin"/>
      <w:b/>
      <w:bCs/>
      <w:sz w:val="14"/>
      <w:szCs w:val="14"/>
    </w:rPr>
  </w:style>
  <w:style w:type="paragraph" w:styleId="BodyTextIndent">
    <w:name w:val="Body Text Indent"/>
    <w:basedOn w:val="Normal"/>
    <w:rsid w:val="008F4DA1"/>
    <w:pPr>
      <w:bidi/>
      <w:ind w:firstLine="440"/>
      <w:jc w:val="both"/>
    </w:pPr>
    <w:rPr>
      <w:rFonts w:cs="Nazanin"/>
      <w:sz w:val="24"/>
      <w:szCs w:val="24"/>
    </w:rPr>
  </w:style>
  <w:style w:type="paragraph" w:styleId="Header">
    <w:name w:val="header"/>
    <w:basedOn w:val="Normal"/>
    <w:rsid w:val="008F4DA1"/>
    <w:pPr>
      <w:tabs>
        <w:tab w:val="center" w:pos="4153"/>
        <w:tab w:val="right" w:pos="8306"/>
      </w:tabs>
      <w:bidi/>
    </w:pPr>
    <w:rPr>
      <w:rFonts w:cs="Lotus"/>
      <w:noProof w:val="0"/>
      <w:snapToGrid w:val="0"/>
      <w:sz w:val="18"/>
    </w:rPr>
  </w:style>
  <w:style w:type="paragraph" w:styleId="BodyText3">
    <w:name w:val="Body Text 3"/>
    <w:basedOn w:val="Normal"/>
    <w:rsid w:val="008F4DA1"/>
    <w:pPr>
      <w:bidi/>
      <w:jc w:val="both"/>
    </w:pPr>
  </w:style>
  <w:style w:type="paragraph" w:customStyle="1" w:styleId="a">
    <w:name w:val="متن"/>
    <w:basedOn w:val="Normal"/>
    <w:rsid w:val="00317F6E"/>
    <w:pPr>
      <w:widowControl w:val="0"/>
      <w:bidi/>
      <w:ind w:firstLine="284"/>
      <w:jc w:val="lowKashida"/>
    </w:pPr>
    <w:rPr>
      <w:rFonts w:cs="Lotus"/>
      <w:noProof w:val="0"/>
      <w:sz w:val="28"/>
      <w:szCs w:val="28"/>
    </w:rPr>
  </w:style>
  <w:style w:type="paragraph" w:styleId="Footer">
    <w:name w:val="footer"/>
    <w:basedOn w:val="Normal"/>
    <w:link w:val="FooterChar"/>
    <w:uiPriority w:val="99"/>
    <w:rsid w:val="00A26AAF"/>
    <w:pPr>
      <w:tabs>
        <w:tab w:val="center" w:pos="4320"/>
        <w:tab w:val="right" w:pos="8640"/>
      </w:tabs>
    </w:pPr>
    <w:rPr>
      <w:rFonts w:cs="Times New Roman"/>
      <w:lang w:val="x-none" w:eastAsia="x-none" w:bidi="fa-IR"/>
    </w:rPr>
  </w:style>
  <w:style w:type="paragraph" w:customStyle="1" w:styleId="Titletext">
    <w:name w:val="Title_text"/>
    <w:basedOn w:val="Normal"/>
    <w:rsid w:val="00540284"/>
    <w:pPr>
      <w:jc w:val="center"/>
    </w:pPr>
    <w:rPr>
      <w:rFonts w:ascii="Arial" w:hAnsi="Arial" w:cs="Times New Roman"/>
      <w:b/>
      <w:noProof w:val="0"/>
      <w:sz w:val="36"/>
      <w:lang w:val="en-GB"/>
    </w:rPr>
  </w:style>
  <w:style w:type="paragraph" w:customStyle="1" w:styleId="author">
    <w:name w:val="author"/>
    <w:basedOn w:val="Normal"/>
    <w:rsid w:val="00540284"/>
    <w:pPr>
      <w:jc w:val="center"/>
    </w:pPr>
    <w:rPr>
      <w:rFonts w:eastAsia="MS Mincho" w:cs="Times New Roman"/>
      <w:b/>
      <w:noProof w:val="0"/>
      <w:sz w:val="28"/>
      <w:szCs w:val="24"/>
    </w:rPr>
  </w:style>
  <w:style w:type="paragraph" w:customStyle="1" w:styleId="address">
    <w:name w:val="address"/>
    <w:basedOn w:val="Normal"/>
    <w:rsid w:val="00540284"/>
    <w:pPr>
      <w:jc w:val="center"/>
    </w:pPr>
    <w:rPr>
      <w:rFonts w:eastAsia="MS Mincho" w:cs="Times New Roman"/>
      <w:b/>
      <w:noProof w:val="0"/>
      <w:szCs w:val="24"/>
    </w:rPr>
  </w:style>
  <w:style w:type="table" w:styleId="TableGrid">
    <w:name w:val="Table Grid"/>
    <w:basedOn w:val="TableNormal"/>
    <w:rsid w:val="00AF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36EAC"/>
    <w:pPr>
      <w:shd w:val="clear" w:color="auto" w:fill="000080"/>
    </w:pPr>
    <w:rPr>
      <w:rFonts w:ascii="Tahoma" w:hAnsi="Tahoma" w:cs="Tahoma"/>
    </w:rPr>
  </w:style>
  <w:style w:type="character" w:customStyle="1" w:styleId="FooterChar">
    <w:name w:val="Footer Char"/>
    <w:link w:val="Footer"/>
    <w:uiPriority w:val="99"/>
    <w:rsid w:val="004F05AB"/>
    <w:rPr>
      <w:rFonts w:cs="Traditional Arabic"/>
      <w:noProof/>
    </w:rPr>
  </w:style>
  <w:style w:type="paragraph" w:customStyle="1" w:styleId="tabel">
    <w:name w:val="tabel"/>
    <w:basedOn w:val="Normal"/>
    <w:rsid w:val="002E1894"/>
    <w:pPr>
      <w:bidi/>
      <w:spacing w:line="220" w:lineRule="exact"/>
      <w:jc w:val="center"/>
    </w:pPr>
    <w:rPr>
      <w:rFonts w:cs="B Nazanin"/>
      <w:noProof w:val="0"/>
      <w:sz w:val="18"/>
      <w:lang w:bidi="fa-IR"/>
    </w:rPr>
  </w:style>
  <w:style w:type="paragraph" w:customStyle="1" w:styleId="table">
    <w:name w:val="table"/>
    <w:basedOn w:val="Normal"/>
    <w:rsid w:val="002E1894"/>
    <w:pPr>
      <w:bidi/>
      <w:spacing w:line="180" w:lineRule="exact"/>
      <w:jc w:val="center"/>
    </w:pPr>
    <w:rPr>
      <w:rFonts w:cs="B Nazanin"/>
      <w:noProof w:val="0"/>
      <w:sz w:val="18"/>
    </w:rPr>
  </w:style>
  <w:style w:type="paragraph" w:styleId="BalloonText">
    <w:name w:val="Balloon Text"/>
    <w:basedOn w:val="Normal"/>
    <w:link w:val="BalloonTextChar"/>
    <w:rsid w:val="00B0437C"/>
    <w:rPr>
      <w:rFonts w:ascii="Tahoma" w:hAnsi="Tahoma" w:cs="Times New Roman"/>
      <w:sz w:val="16"/>
      <w:szCs w:val="16"/>
      <w:lang w:val="x-none" w:eastAsia="x-none" w:bidi="fa-IR"/>
    </w:rPr>
  </w:style>
  <w:style w:type="character" w:customStyle="1" w:styleId="BalloonTextChar">
    <w:name w:val="Balloon Text Char"/>
    <w:link w:val="BalloonText"/>
    <w:rsid w:val="00B0437C"/>
    <w:rPr>
      <w:rFonts w:ascii="Tahoma" w:hAnsi="Tahoma" w:cs="Tahoma"/>
      <w:noProof/>
      <w:sz w:val="16"/>
      <w:szCs w:val="16"/>
    </w:rPr>
  </w:style>
  <w:style w:type="character" w:customStyle="1" w:styleId="apple-converted-space">
    <w:name w:val="apple-converted-space"/>
    <w:basedOn w:val="DefaultParagraphFont"/>
    <w:rsid w:val="005A1587"/>
  </w:style>
  <w:style w:type="character" w:customStyle="1" w:styleId="hps">
    <w:name w:val="hps"/>
    <w:basedOn w:val="DefaultParagraphFont"/>
    <w:rsid w:val="005A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535128">
      <w:bodyDiv w:val="1"/>
      <w:marLeft w:val="0"/>
      <w:marRight w:val="0"/>
      <w:marTop w:val="0"/>
      <w:marBottom w:val="0"/>
      <w:divBdr>
        <w:top w:val="none" w:sz="0" w:space="0" w:color="auto"/>
        <w:left w:val="none" w:sz="0" w:space="0" w:color="auto"/>
        <w:bottom w:val="none" w:sz="0" w:space="0" w:color="auto"/>
        <w:right w:val="none" w:sz="0" w:space="0" w:color="auto"/>
      </w:divBdr>
      <w:divsChild>
        <w:div w:id="1453859360">
          <w:marLeft w:val="0"/>
          <w:marRight w:val="0"/>
          <w:marTop w:val="101"/>
          <w:marBottom w:val="101"/>
          <w:divBdr>
            <w:top w:val="none" w:sz="0" w:space="0" w:color="auto"/>
            <w:left w:val="none" w:sz="0" w:space="0" w:color="auto"/>
            <w:bottom w:val="none" w:sz="0" w:space="0" w:color="auto"/>
            <w:right w:val="none" w:sz="0" w:space="0" w:color="auto"/>
          </w:divBdr>
          <w:divsChild>
            <w:div w:id="572085376">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849754548">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 w:id="1513181261">
      <w:bodyDiv w:val="1"/>
      <w:marLeft w:val="0"/>
      <w:marRight w:val="0"/>
      <w:marTop w:val="0"/>
      <w:marBottom w:val="0"/>
      <w:divBdr>
        <w:top w:val="none" w:sz="0" w:space="0" w:color="auto"/>
        <w:left w:val="none" w:sz="0" w:space="0" w:color="auto"/>
        <w:bottom w:val="none" w:sz="0" w:space="0" w:color="auto"/>
        <w:right w:val="none" w:sz="0" w:space="0" w:color="auto"/>
      </w:divBdr>
      <w:divsChild>
        <w:div w:id="212810595">
          <w:marLeft w:val="0"/>
          <w:marRight w:val="0"/>
          <w:marTop w:val="101"/>
          <w:marBottom w:val="101"/>
          <w:divBdr>
            <w:top w:val="none" w:sz="0" w:space="0" w:color="auto"/>
            <w:left w:val="none" w:sz="0" w:space="0" w:color="auto"/>
            <w:bottom w:val="none" w:sz="0" w:space="0" w:color="auto"/>
            <w:right w:val="none" w:sz="0" w:space="0" w:color="auto"/>
          </w:divBdr>
          <w:divsChild>
            <w:div w:id="1553033027">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61088134">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B515D-3481-1C4D-B559-DE3696795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Guidelines for Full Papers</vt:lpstr>
    </vt:vector>
  </TitlesOfParts>
  <Company>Tehran Ploy Technic</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Full Papers</dc:title>
  <dc:subject>Guidelines for Full Papers Submitted to IIEC 2004 for publication</dc:subject>
  <dc:creator>IIEC-2004</dc:creator>
  <cp:keywords/>
  <cp:lastModifiedBy>Microsoft Office User</cp:lastModifiedBy>
  <cp:revision>4</cp:revision>
  <cp:lastPrinted>2005-06-24T06:31:00Z</cp:lastPrinted>
  <dcterms:created xsi:type="dcterms:W3CDTF">2019-08-30T07:52:00Z</dcterms:created>
  <dcterms:modified xsi:type="dcterms:W3CDTF">2019-10-21T07:19:00Z</dcterms:modified>
</cp:coreProperties>
</file>