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45F7C" w14:textId="77777777" w:rsidR="005C159E" w:rsidRPr="005C159E" w:rsidRDefault="005C159E" w:rsidP="005C159E">
      <w:pPr>
        <w:bidi/>
        <w:spacing w:line="240" w:lineRule="auto"/>
        <w:ind w:firstLine="5"/>
        <w:jc w:val="center"/>
        <w:rPr>
          <w:rFonts w:ascii="Calibri" w:eastAsia="Calibri" w:hAnsi="Calibri" w:cs="B Lotus"/>
          <w:b/>
          <w:bCs/>
          <w:sz w:val="28"/>
          <w:szCs w:val="28"/>
          <w:lang w:bidi="fa-IR"/>
        </w:rPr>
      </w:pPr>
      <w:r w:rsidRPr="005C159E">
        <w:rPr>
          <w:rFonts w:ascii="Calibri" w:eastAsia="Calibri" w:hAnsi="Calibri" w:cs="B Lotus" w:hint="cs"/>
          <w:b/>
          <w:bCs/>
          <w:sz w:val="32"/>
          <w:szCs w:val="32"/>
          <w:rtl/>
          <w:lang w:bidi="fa-IR"/>
        </w:rPr>
        <w:t xml:space="preserve">مدیر عامل چند </w:t>
      </w:r>
      <w:proofErr w:type="spellStart"/>
      <w:r w:rsidRPr="005C159E">
        <w:rPr>
          <w:rFonts w:ascii="Calibri" w:eastAsia="Calibri" w:hAnsi="Calibri" w:cs="B Lotus" w:hint="cs"/>
          <w:b/>
          <w:bCs/>
          <w:sz w:val="32"/>
          <w:szCs w:val="32"/>
          <w:rtl/>
          <w:lang w:bidi="fa-IR"/>
        </w:rPr>
        <w:t>شغله</w:t>
      </w:r>
      <w:proofErr w:type="spellEnd"/>
      <w:r w:rsidRPr="005C159E">
        <w:rPr>
          <w:rFonts w:ascii="Calibri" w:eastAsia="Calibri" w:hAnsi="Calibri" w:cs="B Lotus" w:hint="cs"/>
          <w:b/>
          <w:bCs/>
          <w:sz w:val="32"/>
          <w:szCs w:val="32"/>
          <w:rtl/>
          <w:lang w:bidi="fa-IR"/>
        </w:rPr>
        <w:t>، بهبود عملکرد شرکت یا تهدید آن</w:t>
      </w:r>
    </w:p>
    <w:p w14:paraId="4ACFDF01" w14:textId="77777777" w:rsidR="005C159E" w:rsidRPr="005C159E" w:rsidRDefault="005C159E" w:rsidP="005C159E">
      <w:pPr>
        <w:bidi/>
        <w:spacing w:line="240" w:lineRule="auto"/>
        <w:ind w:firstLine="5"/>
        <w:jc w:val="both"/>
        <w:rPr>
          <w:rFonts w:ascii="Calibri" w:eastAsia="Calibri" w:hAnsi="Calibri" w:cs="B Zar" w:hint="cs"/>
          <w:b/>
          <w:bCs/>
          <w:sz w:val="28"/>
          <w:szCs w:val="28"/>
          <w:rtl/>
          <w:lang w:bidi="fa-IR"/>
        </w:rPr>
      </w:pPr>
    </w:p>
    <w:p w14:paraId="23AB03BB" w14:textId="77777777" w:rsidR="005C159E" w:rsidRPr="005C159E" w:rsidRDefault="005C159E" w:rsidP="005C159E">
      <w:pPr>
        <w:bidi/>
        <w:spacing w:line="240" w:lineRule="auto"/>
        <w:ind w:firstLine="5"/>
        <w:jc w:val="both"/>
        <w:rPr>
          <w:rFonts w:ascii="Calibri" w:eastAsia="Calibri" w:hAnsi="Calibri" w:cs="B Zar" w:hint="cs"/>
          <w:b/>
          <w:bCs/>
          <w:sz w:val="28"/>
          <w:szCs w:val="28"/>
          <w:rtl/>
          <w:lang w:bidi="fa-IR"/>
        </w:rPr>
      </w:pPr>
    </w:p>
    <w:p w14:paraId="72BAD2A8" w14:textId="77777777" w:rsidR="005C159E" w:rsidRPr="005C159E" w:rsidRDefault="005C159E" w:rsidP="005C159E">
      <w:pPr>
        <w:bidi/>
        <w:spacing w:line="240" w:lineRule="auto"/>
        <w:jc w:val="both"/>
        <w:rPr>
          <w:rFonts w:ascii="Calibri" w:eastAsia="Calibri" w:hAnsi="Calibri" w:cs="B Zar" w:hint="cs"/>
          <w:b/>
          <w:bCs/>
          <w:sz w:val="28"/>
          <w:szCs w:val="28"/>
          <w:rtl/>
          <w:lang w:bidi="fa-IR"/>
        </w:rPr>
      </w:pPr>
    </w:p>
    <w:p w14:paraId="043059F1" w14:textId="77777777" w:rsidR="005C159E" w:rsidRPr="005C159E" w:rsidRDefault="005C159E" w:rsidP="005C159E">
      <w:pPr>
        <w:bidi/>
        <w:spacing w:line="240" w:lineRule="auto"/>
        <w:ind w:firstLine="5"/>
        <w:jc w:val="both"/>
        <w:rPr>
          <w:rFonts w:ascii="Calibri" w:eastAsia="Calibri" w:hAnsi="Calibri" w:cs="B Zar" w:hint="cs"/>
          <w:b/>
          <w:bCs/>
          <w:sz w:val="28"/>
          <w:szCs w:val="28"/>
          <w:rtl/>
          <w:lang w:bidi="fa-IR"/>
        </w:rPr>
      </w:pPr>
    </w:p>
    <w:p w14:paraId="4DF71D09" w14:textId="77777777" w:rsidR="005C159E" w:rsidRPr="005C159E" w:rsidRDefault="005C159E" w:rsidP="005C159E">
      <w:pPr>
        <w:bidi/>
        <w:spacing w:line="240" w:lineRule="auto"/>
        <w:ind w:firstLine="5"/>
        <w:jc w:val="both"/>
        <w:rPr>
          <w:rFonts w:ascii="Calibri" w:eastAsia="Calibri" w:hAnsi="Calibri" w:cs="B Zar" w:hint="cs"/>
          <w:b/>
          <w:bCs/>
          <w:sz w:val="28"/>
          <w:szCs w:val="28"/>
          <w:rtl/>
          <w:lang w:bidi="fa-IR"/>
        </w:rPr>
      </w:pPr>
    </w:p>
    <w:p w14:paraId="1C21BBBD" w14:textId="77777777" w:rsidR="005C159E" w:rsidRPr="005C159E" w:rsidRDefault="005C159E" w:rsidP="005C159E">
      <w:pPr>
        <w:bidi/>
        <w:spacing w:line="240" w:lineRule="auto"/>
        <w:ind w:firstLine="5"/>
        <w:jc w:val="both"/>
        <w:rPr>
          <w:rFonts w:ascii="Calibri" w:eastAsia="Calibri" w:hAnsi="Calibri" w:cs="B Zar" w:hint="cs"/>
          <w:b/>
          <w:bCs/>
          <w:sz w:val="28"/>
          <w:szCs w:val="28"/>
          <w:rtl/>
          <w:lang w:bidi="fa-IR"/>
        </w:rPr>
      </w:pPr>
    </w:p>
    <w:p w14:paraId="552BF07D" w14:textId="77777777" w:rsidR="005C159E" w:rsidRPr="005C159E" w:rsidRDefault="005C159E" w:rsidP="005C159E">
      <w:pPr>
        <w:bidi/>
        <w:spacing w:line="240" w:lineRule="auto"/>
        <w:ind w:firstLine="5"/>
        <w:jc w:val="both"/>
        <w:rPr>
          <w:rFonts w:ascii="Calibri" w:eastAsia="Calibri" w:hAnsi="Calibri" w:cs="B Lotus" w:hint="cs"/>
          <w:b/>
          <w:bCs/>
          <w:sz w:val="28"/>
          <w:szCs w:val="28"/>
          <w:rtl/>
          <w:lang w:bidi="fa-IR"/>
        </w:rPr>
      </w:pPr>
      <w:r w:rsidRPr="005C159E">
        <w:rPr>
          <w:rFonts w:ascii="Calibri" w:eastAsia="Calibri" w:hAnsi="Calibri" w:cs="B Lotus" w:hint="cs"/>
          <w:b/>
          <w:bCs/>
          <w:sz w:val="28"/>
          <w:szCs w:val="28"/>
          <w:rtl/>
          <w:lang w:bidi="fa-IR"/>
        </w:rPr>
        <w:t>چکیده</w:t>
      </w:r>
    </w:p>
    <w:p w14:paraId="11B5D968" w14:textId="77777777" w:rsidR="005C159E" w:rsidRPr="005C159E" w:rsidRDefault="005C159E" w:rsidP="005C159E">
      <w:pPr>
        <w:bidi/>
        <w:spacing w:line="240" w:lineRule="auto"/>
        <w:jc w:val="both"/>
        <w:rPr>
          <w:rFonts w:ascii="Calibri" w:eastAsia="Calibri" w:hAnsi="Calibri" w:cs="B Lotus" w:hint="cs"/>
          <w:sz w:val="24"/>
          <w:szCs w:val="24"/>
          <w:rtl/>
          <w:lang w:bidi="fa-IR"/>
        </w:rPr>
      </w:pPr>
      <w:r w:rsidRPr="005C159E">
        <w:rPr>
          <w:rFonts w:ascii="Calibri" w:eastAsia="Calibri" w:hAnsi="Calibri" w:cs="B Lotus" w:hint="cs"/>
          <w:b/>
          <w:bCs/>
          <w:sz w:val="24"/>
          <w:szCs w:val="24"/>
          <w:rtl/>
          <w:lang w:bidi="fa-IR"/>
        </w:rPr>
        <w:t xml:space="preserve">هدف: </w:t>
      </w:r>
      <w:r w:rsidRPr="005C159E">
        <w:rPr>
          <w:rFonts w:ascii="Calibri" w:eastAsia="Calibri" w:hAnsi="Calibri" w:cs="B Lotus" w:hint="cs"/>
          <w:sz w:val="24"/>
          <w:szCs w:val="24"/>
          <w:rtl/>
          <w:lang w:bidi="fa-IR"/>
        </w:rPr>
        <w:t xml:space="preserve">هدف از انجام این پژوهش بررسی تأثیر چند </w:t>
      </w:r>
      <w:proofErr w:type="spellStart"/>
      <w:r w:rsidRPr="005C159E">
        <w:rPr>
          <w:rFonts w:ascii="Calibri" w:eastAsia="Calibri" w:hAnsi="Calibri" w:cs="B Lotus" w:hint="cs"/>
          <w:sz w:val="24"/>
          <w:szCs w:val="24"/>
          <w:rtl/>
          <w:lang w:bidi="fa-IR"/>
        </w:rPr>
        <w:t>شغله</w:t>
      </w:r>
      <w:proofErr w:type="spellEnd"/>
      <w:r w:rsidRPr="005C159E">
        <w:rPr>
          <w:rFonts w:ascii="Calibri" w:eastAsia="Calibri" w:hAnsi="Calibri" w:cs="B Lotus" w:hint="cs"/>
          <w:sz w:val="24"/>
          <w:szCs w:val="24"/>
          <w:rtl/>
          <w:lang w:bidi="fa-IR"/>
        </w:rPr>
        <w:t xml:space="preserve"> بودن مدیر عامل بر عملکرد شرکت می</w:t>
      </w:r>
      <w:r w:rsidRPr="005C159E">
        <w:rPr>
          <w:rFonts w:ascii="Calibri" w:eastAsia="Calibri" w:hAnsi="Calibri" w:cs="B Lotus" w:hint="cs"/>
          <w:sz w:val="24"/>
          <w:szCs w:val="24"/>
          <w:rtl/>
          <w:lang w:bidi="fa-IR"/>
        </w:rPr>
        <w:softHyphen/>
        <w:t>باشد. به عبارت دیگر در این پژوهش قصد داریم به این سؤال پاسخ دهیم که آیا داشتن مدیر عاملی که همزمان عضو هیأت مدیره چندین شرکت دیگر نیز می</w:t>
      </w:r>
      <w:r w:rsidRPr="005C159E">
        <w:rPr>
          <w:rFonts w:ascii="Calibri" w:eastAsia="Calibri" w:hAnsi="Calibri" w:cs="B Lotus" w:hint="cs"/>
          <w:sz w:val="24"/>
          <w:szCs w:val="24"/>
          <w:rtl/>
          <w:lang w:bidi="fa-IR"/>
        </w:rPr>
        <w:softHyphen/>
        <w:t>باشد بر عملکرد شرکت اثر منفی می</w:t>
      </w:r>
      <w:r w:rsidRPr="005C159E">
        <w:rPr>
          <w:rFonts w:ascii="Calibri" w:eastAsia="Calibri" w:hAnsi="Calibri" w:cs="B Lotus" w:hint="cs"/>
          <w:sz w:val="24"/>
          <w:szCs w:val="24"/>
          <w:rtl/>
          <w:lang w:bidi="fa-IR"/>
        </w:rPr>
        <w:softHyphen/>
        <w:t>گذارد یا مثبت.</w:t>
      </w:r>
    </w:p>
    <w:p w14:paraId="08623723" w14:textId="77777777" w:rsidR="005C159E" w:rsidRPr="005C159E" w:rsidRDefault="005C159E" w:rsidP="005C159E">
      <w:pPr>
        <w:bidi/>
        <w:spacing w:line="240" w:lineRule="auto"/>
        <w:jc w:val="both"/>
        <w:rPr>
          <w:rFonts w:ascii="Calibri" w:eastAsia="Calibri" w:hAnsi="Calibri" w:cs="B Lotus" w:hint="cs"/>
          <w:sz w:val="24"/>
          <w:szCs w:val="24"/>
          <w:rtl/>
          <w:lang w:bidi="fa-IR"/>
        </w:rPr>
      </w:pPr>
      <w:proofErr w:type="spellStart"/>
      <w:r w:rsidRPr="005C159E">
        <w:rPr>
          <w:rFonts w:ascii="Calibri" w:eastAsia="Calibri" w:hAnsi="Calibri" w:cs="B Lotus" w:hint="cs"/>
          <w:b/>
          <w:bCs/>
          <w:sz w:val="24"/>
          <w:szCs w:val="24"/>
          <w:rtl/>
          <w:lang w:bidi="fa-IR"/>
        </w:rPr>
        <w:t>روش</w:t>
      </w:r>
      <w:r w:rsidRPr="005C159E">
        <w:rPr>
          <w:rFonts w:ascii="Calibri" w:eastAsia="Calibri" w:hAnsi="Calibri" w:cs="B Lotus" w:hint="cs"/>
          <w:b/>
          <w:bCs/>
          <w:sz w:val="24"/>
          <w:szCs w:val="24"/>
          <w:rtl/>
          <w:lang w:bidi="fa-IR"/>
        </w:rPr>
        <w:softHyphen/>
        <w:t>شناسی</w:t>
      </w:r>
      <w:proofErr w:type="spellEnd"/>
      <w:r w:rsidRPr="005C159E">
        <w:rPr>
          <w:rFonts w:ascii="Calibri" w:eastAsia="Calibri" w:hAnsi="Calibri" w:cs="B Lotus" w:hint="cs"/>
          <w:b/>
          <w:bCs/>
          <w:sz w:val="24"/>
          <w:szCs w:val="24"/>
          <w:rtl/>
          <w:lang w:bidi="fa-IR"/>
        </w:rPr>
        <w:t xml:space="preserve">: </w:t>
      </w:r>
      <w:r w:rsidRPr="005C159E">
        <w:rPr>
          <w:rFonts w:ascii="Calibri" w:eastAsia="Calibri" w:hAnsi="Calibri" w:cs="B Lotus" w:hint="cs"/>
          <w:sz w:val="24"/>
          <w:szCs w:val="24"/>
          <w:rtl/>
          <w:lang w:bidi="fa-IR"/>
        </w:rPr>
        <w:t xml:space="preserve"> این پژوهش از جهت همبستگی و </w:t>
      </w:r>
      <w:proofErr w:type="spellStart"/>
      <w:r w:rsidRPr="005C159E">
        <w:rPr>
          <w:rFonts w:ascii="Calibri" w:eastAsia="Calibri" w:hAnsi="Calibri" w:cs="B Lotus" w:hint="cs"/>
          <w:sz w:val="24"/>
          <w:szCs w:val="24"/>
          <w:rtl/>
          <w:lang w:bidi="fa-IR"/>
        </w:rPr>
        <w:t>روش</w:t>
      </w:r>
      <w:r w:rsidRPr="005C159E">
        <w:rPr>
          <w:rFonts w:ascii="Calibri" w:eastAsia="Calibri" w:hAnsi="Calibri" w:cs="B Lotus" w:hint="cs"/>
          <w:sz w:val="24"/>
          <w:szCs w:val="24"/>
          <w:rtl/>
          <w:lang w:bidi="fa-IR"/>
        </w:rPr>
        <w:softHyphen/>
        <w:t>شناسی</w:t>
      </w:r>
      <w:proofErr w:type="spellEnd"/>
      <w:r w:rsidRPr="005C159E">
        <w:rPr>
          <w:rFonts w:ascii="Calibri" w:eastAsia="Calibri" w:hAnsi="Calibri" w:cs="B Lotus" w:hint="cs"/>
          <w:sz w:val="24"/>
          <w:szCs w:val="24"/>
          <w:rtl/>
          <w:lang w:bidi="fa-IR"/>
        </w:rPr>
        <w:t xml:space="preserve"> از نوع پژوهش</w:t>
      </w:r>
      <w:r w:rsidRPr="005C159E">
        <w:rPr>
          <w:rFonts w:ascii="Calibri" w:eastAsia="Calibri" w:hAnsi="Calibri" w:cs="B Lotus" w:hint="cs"/>
          <w:sz w:val="24"/>
          <w:szCs w:val="24"/>
          <w:rtl/>
          <w:lang w:bidi="fa-IR"/>
        </w:rPr>
        <w:softHyphen/>
        <w:t xml:space="preserve">های شبه تجربی و </w:t>
      </w:r>
      <w:proofErr w:type="spellStart"/>
      <w:r w:rsidRPr="005C159E">
        <w:rPr>
          <w:rFonts w:ascii="Calibri" w:eastAsia="Calibri" w:hAnsi="Calibri" w:cs="B Lotus" w:hint="cs"/>
          <w:sz w:val="24"/>
          <w:szCs w:val="24"/>
          <w:rtl/>
          <w:lang w:bidi="fa-IR"/>
        </w:rPr>
        <w:t>پس</w:t>
      </w:r>
      <w:r w:rsidRPr="005C159E">
        <w:rPr>
          <w:rFonts w:ascii="Calibri" w:eastAsia="Calibri" w:hAnsi="Calibri" w:cs="B Lotus" w:hint="cs"/>
          <w:sz w:val="24"/>
          <w:szCs w:val="24"/>
          <w:rtl/>
          <w:lang w:bidi="fa-IR"/>
        </w:rPr>
        <w:softHyphen/>
        <w:t>رویدادی</w:t>
      </w:r>
      <w:proofErr w:type="spellEnd"/>
      <w:r w:rsidRPr="005C159E">
        <w:rPr>
          <w:rFonts w:ascii="Calibri" w:eastAsia="Calibri" w:hAnsi="Calibri" w:cs="B Lotus" w:hint="cs"/>
          <w:sz w:val="24"/>
          <w:szCs w:val="24"/>
          <w:rtl/>
          <w:lang w:bidi="fa-IR"/>
        </w:rPr>
        <w:t xml:space="preserve"> بوده و در حوزه پژوهش</w:t>
      </w:r>
      <w:r w:rsidRPr="005C159E">
        <w:rPr>
          <w:rFonts w:ascii="Calibri" w:eastAsia="Calibri" w:hAnsi="Calibri" w:cs="B Lotus" w:hint="cs"/>
          <w:sz w:val="24"/>
          <w:szCs w:val="24"/>
          <w:rtl/>
          <w:lang w:bidi="fa-IR"/>
        </w:rPr>
        <w:softHyphen/>
        <w:t xml:space="preserve">های اثباتی حسابداری قرار دارد. در این پژوهش سعی شده است که ارتباط میان چند </w:t>
      </w:r>
      <w:proofErr w:type="spellStart"/>
      <w:r w:rsidRPr="005C159E">
        <w:rPr>
          <w:rFonts w:ascii="Calibri" w:eastAsia="Calibri" w:hAnsi="Calibri" w:cs="B Lotus" w:hint="cs"/>
          <w:sz w:val="24"/>
          <w:szCs w:val="24"/>
          <w:rtl/>
          <w:lang w:bidi="fa-IR"/>
        </w:rPr>
        <w:t>شغله</w:t>
      </w:r>
      <w:proofErr w:type="spellEnd"/>
      <w:r w:rsidRPr="005C159E">
        <w:rPr>
          <w:rFonts w:ascii="Calibri" w:eastAsia="Calibri" w:hAnsi="Calibri" w:cs="B Lotus" w:hint="cs"/>
          <w:sz w:val="24"/>
          <w:szCs w:val="24"/>
          <w:rtl/>
          <w:lang w:bidi="fa-IR"/>
        </w:rPr>
        <w:t xml:space="preserve"> بودن مدیر عامل و سه معیار ارزیابی عملکرد شرکت شامل بازده دارایی</w:t>
      </w:r>
      <w:r w:rsidRPr="005C159E">
        <w:rPr>
          <w:rFonts w:ascii="Calibri" w:eastAsia="Calibri" w:hAnsi="Calibri" w:cs="B Lotus" w:hint="cs"/>
          <w:sz w:val="24"/>
          <w:szCs w:val="24"/>
          <w:rtl/>
          <w:lang w:bidi="fa-IR"/>
        </w:rPr>
        <w:softHyphen/>
        <w:t>ها، بازده حقوق صاحبان سهام و رشد فروش برای نمونه آماری متشکل از 173 شرکت پذیرفته شده در بورس اوراق بهادار تهران بین سال</w:t>
      </w:r>
      <w:r w:rsidRPr="005C159E">
        <w:rPr>
          <w:rFonts w:ascii="Calibri" w:eastAsia="Calibri" w:hAnsi="Calibri" w:cs="B Lotus" w:hint="cs"/>
          <w:sz w:val="24"/>
          <w:szCs w:val="24"/>
          <w:rtl/>
          <w:lang w:bidi="fa-IR"/>
        </w:rPr>
        <w:softHyphen/>
        <w:t>های 1390 تا 1395 مورد بررسی قرار گیرد.</w:t>
      </w:r>
    </w:p>
    <w:p w14:paraId="3AE9F0B6" w14:textId="77777777" w:rsidR="005C159E" w:rsidRPr="005C159E" w:rsidRDefault="005C159E" w:rsidP="005C159E">
      <w:pPr>
        <w:bidi/>
        <w:spacing w:line="240" w:lineRule="auto"/>
        <w:jc w:val="both"/>
        <w:rPr>
          <w:rFonts w:ascii="Calibri" w:eastAsia="Calibri" w:hAnsi="Calibri" w:cs="B Lotus" w:hint="cs"/>
          <w:sz w:val="24"/>
          <w:szCs w:val="24"/>
          <w:rtl/>
          <w:lang w:bidi="fa-IR"/>
        </w:rPr>
      </w:pPr>
      <w:r w:rsidRPr="005C159E">
        <w:rPr>
          <w:rFonts w:ascii="Calibri" w:eastAsia="Calibri" w:hAnsi="Calibri" w:cs="B Lotus" w:hint="cs"/>
          <w:b/>
          <w:bCs/>
          <w:sz w:val="24"/>
          <w:szCs w:val="24"/>
          <w:rtl/>
          <w:lang w:bidi="fa-IR"/>
        </w:rPr>
        <w:t>یافته</w:t>
      </w:r>
      <w:r w:rsidRPr="005C159E">
        <w:rPr>
          <w:rFonts w:ascii="Calibri" w:eastAsia="Calibri" w:hAnsi="Calibri" w:cs="B Lotus" w:hint="cs"/>
          <w:b/>
          <w:bCs/>
          <w:sz w:val="24"/>
          <w:szCs w:val="24"/>
          <w:rtl/>
          <w:lang w:bidi="fa-IR"/>
        </w:rPr>
        <w:softHyphen/>
        <w:t>ها:</w:t>
      </w:r>
      <w:r w:rsidRPr="005C159E">
        <w:rPr>
          <w:rFonts w:ascii="Calibri" w:eastAsia="Calibri" w:hAnsi="Calibri" w:cs="B Lotus" w:hint="cs"/>
          <w:sz w:val="24"/>
          <w:szCs w:val="24"/>
          <w:rtl/>
          <w:lang w:bidi="fa-IR"/>
        </w:rPr>
        <w:t xml:space="preserve"> نتایج پژوهش نشان می</w:t>
      </w:r>
      <w:r w:rsidRPr="005C159E">
        <w:rPr>
          <w:rFonts w:ascii="Calibri" w:eastAsia="Calibri" w:hAnsi="Calibri" w:cs="B Lotus" w:hint="cs"/>
          <w:sz w:val="24"/>
          <w:szCs w:val="24"/>
          <w:rtl/>
          <w:lang w:bidi="fa-IR"/>
        </w:rPr>
        <w:softHyphen/>
        <w:t xml:space="preserve">دهد که بین چند </w:t>
      </w:r>
      <w:proofErr w:type="spellStart"/>
      <w:r w:rsidRPr="005C159E">
        <w:rPr>
          <w:rFonts w:ascii="Calibri" w:eastAsia="Calibri" w:hAnsi="Calibri" w:cs="B Lotus" w:hint="cs"/>
          <w:sz w:val="24"/>
          <w:szCs w:val="24"/>
          <w:rtl/>
          <w:lang w:bidi="fa-IR"/>
        </w:rPr>
        <w:t>شغله</w:t>
      </w:r>
      <w:proofErr w:type="spellEnd"/>
      <w:r w:rsidRPr="005C159E">
        <w:rPr>
          <w:rFonts w:ascii="Calibri" w:eastAsia="Calibri" w:hAnsi="Calibri" w:cs="B Lotus" w:hint="cs"/>
          <w:sz w:val="24"/>
          <w:szCs w:val="24"/>
          <w:rtl/>
          <w:lang w:bidi="fa-IR"/>
        </w:rPr>
        <w:t xml:space="preserve"> بودن مدیر عامل و دو معیار بازده حقوق صاحبان سهام و رشد فروش رابطه منفی معنادار برقرار می</w:t>
      </w:r>
      <w:r w:rsidRPr="005C159E">
        <w:rPr>
          <w:rFonts w:ascii="Calibri" w:eastAsia="Calibri" w:hAnsi="Calibri" w:cs="B Lotus" w:hint="cs"/>
          <w:sz w:val="24"/>
          <w:szCs w:val="24"/>
          <w:rtl/>
          <w:lang w:bidi="fa-IR"/>
        </w:rPr>
        <w:softHyphen/>
        <w:t xml:space="preserve">باشد. همچنین بین چند </w:t>
      </w:r>
      <w:proofErr w:type="spellStart"/>
      <w:r w:rsidRPr="005C159E">
        <w:rPr>
          <w:rFonts w:ascii="Calibri" w:eastAsia="Calibri" w:hAnsi="Calibri" w:cs="B Lotus" w:hint="cs"/>
          <w:sz w:val="24"/>
          <w:szCs w:val="24"/>
          <w:rtl/>
          <w:lang w:bidi="fa-IR"/>
        </w:rPr>
        <w:t>شغله</w:t>
      </w:r>
      <w:proofErr w:type="spellEnd"/>
      <w:r w:rsidRPr="005C159E">
        <w:rPr>
          <w:rFonts w:ascii="Calibri" w:eastAsia="Calibri" w:hAnsi="Calibri" w:cs="B Lotus" w:hint="cs"/>
          <w:sz w:val="24"/>
          <w:szCs w:val="24"/>
          <w:rtl/>
          <w:lang w:bidi="fa-IR"/>
        </w:rPr>
        <w:t xml:space="preserve"> بودن مدیر عامل و بازده دارایی</w:t>
      </w:r>
      <w:r w:rsidRPr="005C159E">
        <w:rPr>
          <w:rFonts w:ascii="Calibri" w:eastAsia="Calibri" w:hAnsi="Calibri" w:cs="B Lotus" w:hint="cs"/>
          <w:sz w:val="24"/>
          <w:szCs w:val="24"/>
          <w:rtl/>
          <w:lang w:bidi="fa-IR"/>
        </w:rPr>
        <w:softHyphen/>
        <w:t>ها هیچ</w:t>
      </w:r>
      <w:r w:rsidRPr="005C159E">
        <w:rPr>
          <w:rFonts w:ascii="Calibri" w:eastAsia="Calibri" w:hAnsi="Calibri" w:cs="B Lotus" w:hint="cs"/>
          <w:sz w:val="24"/>
          <w:szCs w:val="24"/>
          <w:rtl/>
          <w:lang w:bidi="fa-IR"/>
        </w:rPr>
        <w:softHyphen/>
        <w:t>گونه رابطه معناداری مشاهده نگردید. از دیگر نتایج پژوهش نیز می</w:t>
      </w:r>
      <w:r w:rsidRPr="005C159E">
        <w:rPr>
          <w:rFonts w:ascii="Calibri" w:eastAsia="Calibri" w:hAnsi="Calibri" w:cs="B Lotus" w:hint="cs"/>
          <w:sz w:val="24"/>
          <w:szCs w:val="24"/>
          <w:rtl/>
          <w:lang w:bidi="fa-IR"/>
        </w:rPr>
        <w:softHyphen/>
        <w:t>توان به وجود رابطه مثبت معنادار بین معیارهای ارزیابی عملکرد شرکت و اندازه شرکت و همچنین رابطه منفی معنادار بین این معیارها و اهرم مالی اشاره نمود.</w:t>
      </w:r>
    </w:p>
    <w:p w14:paraId="3BC45C65" w14:textId="77777777" w:rsidR="005C159E" w:rsidRPr="005C159E" w:rsidRDefault="005C159E" w:rsidP="005C159E">
      <w:pPr>
        <w:bidi/>
        <w:spacing w:line="240" w:lineRule="auto"/>
        <w:jc w:val="both"/>
        <w:rPr>
          <w:rFonts w:ascii="Calibri" w:eastAsia="Calibri" w:hAnsi="Calibri" w:cs="B Lotus" w:hint="cs"/>
          <w:sz w:val="24"/>
          <w:szCs w:val="24"/>
          <w:rtl/>
          <w:lang w:bidi="fa-IR"/>
        </w:rPr>
      </w:pPr>
      <w:proofErr w:type="spellStart"/>
      <w:r w:rsidRPr="005C159E">
        <w:rPr>
          <w:rFonts w:ascii="Calibri" w:eastAsia="Calibri" w:hAnsi="Calibri" w:cs="B Lotus" w:hint="cs"/>
          <w:b/>
          <w:bCs/>
          <w:sz w:val="24"/>
          <w:szCs w:val="24"/>
          <w:rtl/>
          <w:lang w:bidi="fa-IR"/>
        </w:rPr>
        <w:t>دانش</w:t>
      </w:r>
      <w:r w:rsidRPr="005C159E">
        <w:rPr>
          <w:rFonts w:ascii="Calibri" w:eastAsia="Calibri" w:hAnsi="Calibri" w:cs="B Lotus" w:hint="cs"/>
          <w:b/>
          <w:bCs/>
          <w:sz w:val="24"/>
          <w:szCs w:val="24"/>
          <w:rtl/>
          <w:lang w:bidi="fa-IR"/>
        </w:rPr>
        <w:softHyphen/>
        <w:t>افزایی</w:t>
      </w:r>
      <w:proofErr w:type="spellEnd"/>
      <w:r w:rsidRPr="005C159E">
        <w:rPr>
          <w:rFonts w:ascii="Calibri" w:eastAsia="Calibri" w:hAnsi="Calibri" w:cs="B Lotus" w:hint="cs"/>
          <w:b/>
          <w:bCs/>
          <w:sz w:val="24"/>
          <w:szCs w:val="24"/>
          <w:rtl/>
          <w:lang w:bidi="fa-IR"/>
        </w:rPr>
        <w:t xml:space="preserve">: </w:t>
      </w:r>
      <w:r w:rsidRPr="005C159E">
        <w:rPr>
          <w:rFonts w:ascii="Calibri" w:eastAsia="Calibri" w:hAnsi="Calibri" w:cs="B Lotus" w:hint="cs"/>
          <w:sz w:val="24"/>
          <w:szCs w:val="24"/>
          <w:rtl/>
          <w:lang w:bidi="fa-IR"/>
        </w:rPr>
        <w:t>موضوع پژوهش اولین باری است که در ایران مورد بررسی قرار می</w:t>
      </w:r>
      <w:r w:rsidRPr="005C159E">
        <w:rPr>
          <w:rFonts w:ascii="Calibri" w:eastAsia="Calibri" w:hAnsi="Calibri" w:cs="B Lotus" w:hint="cs"/>
          <w:sz w:val="24"/>
          <w:szCs w:val="24"/>
          <w:rtl/>
          <w:lang w:bidi="fa-IR"/>
        </w:rPr>
        <w:softHyphen/>
        <w:t>گیرد. همچنین نتایج این پژوهش می</w:t>
      </w:r>
      <w:r w:rsidRPr="005C159E">
        <w:rPr>
          <w:rFonts w:ascii="Calibri" w:eastAsia="Calibri" w:hAnsi="Calibri" w:cs="B Lotus" w:hint="cs"/>
          <w:sz w:val="24"/>
          <w:szCs w:val="24"/>
          <w:rtl/>
          <w:lang w:bidi="fa-IR"/>
        </w:rPr>
        <w:softHyphen/>
        <w:t>تواند شرکت</w:t>
      </w:r>
      <w:r w:rsidRPr="005C159E">
        <w:rPr>
          <w:rFonts w:ascii="Calibri" w:eastAsia="Calibri" w:hAnsi="Calibri" w:cs="B Lotus" w:hint="cs"/>
          <w:sz w:val="24"/>
          <w:szCs w:val="24"/>
          <w:rtl/>
          <w:lang w:bidi="fa-IR"/>
        </w:rPr>
        <w:softHyphen/>
        <w:t>ها را در انتخاب بهتر مدیران عامل یاری نماید.</w:t>
      </w:r>
    </w:p>
    <w:p w14:paraId="77196634" w14:textId="77777777" w:rsidR="005C159E" w:rsidRPr="005C159E" w:rsidRDefault="005C159E" w:rsidP="005C159E">
      <w:pPr>
        <w:bidi/>
        <w:spacing w:line="240" w:lineRule="auto"/>
        <w:ind w:firstLine="5"/>
        <w:jc w:val="both"/>
        <w:rPr>
          <w:rFonts w:ascii="Calibri" w:eastAsia="Calibri" w:hAnsi="Calibri" w:cs="B Lotus" w:hint="cs"/>
          <w:sz w:val="20"/>
          <w:szCs w:val="20"/>
          <w:rtl/>
          <w:lang w:bidi="fa-IR"/>
        </w:rPr>
      </w:pPr>
      <w:proofErr w:type="spellStart"/>
      <w:r w:rsidRPr="005C159E">
        <w:rPr>
          <w:rFonts w:ascii="Calibri" w:eastAsia="Calibri" w:hAnsi="Calibri" w:cs="B Lotus" w:hint="cs"/>
          <w:b/>
          <w:bCs/>
          <w:rtl/>
          <w:lang w:bidi="fa-IR"/>
        </w:rPr>
        <w:t>واژه</w:t>
      </w:r>
      <w:r w:rsidRPr="005C159E">
        <w:rPr>
          <w:rFonts w:ascii="Calibri" w:eastAsia="Calibri" w:hAnsi="Calibri" w:cs="B Lotus" w:hint="cs"/>
          <w:b/>
          <w:bCs/>
          <w:rtl/>
          <w:lang w:bidi="fa-IR"/>
        </w:rPr>
        <w:softHyphen/>
        <w:t>هاي</w:t>
      </w:r>
      <w:proofErr w:type="spellEnd"/>
      <w:r w:rsidRPr="005C159E">
        <w:rPr>
          <w:rFonts w:ascii="Calibri" w:eastAsia="Calibri" w:hAnsi="Calibri" w:cs="B Lotus" w:hint="cs"/>
          <w:b/>
          <w:bCs/>
          <w:rtl/>
          <w:lang w:bidi="fa-IR"/>
        </w:rPr>
        <w:t xml:space="preserve"> کلیدی:</w:t>
      </w:r>
      <w:r w:rsidRPr="005C159E">
        <w:rPr>
          <w:rFonts w:ascii="Calibri" w:eastAsia="Calibri" w:hAnsi="Calibri" w:cs="B Lotus" w:hint="cs"/>
          <w:rtl/>
          <w:lang w:bidi="fa-IR"/>
        </w:rPr>
        <w:t xml:space="preserve"> </w:t>
      </w:r>
      <w:r w:rsidRPr="005C159E">
        <w:rPr>
          <w:rFonts w:ascii="Calibri" w:eastAsia="Calibri" w:hAnsi="Calibri" w:cs="B Lotus" w:hint="cs"/>
          <w:sz w:val="20"/>
          <w:szCs w:val="20"/>
          <w:rtl/>
          <w:lang w:bidi="fa-IR"/>
        </w:rPr>
        <w:t xml:space="preserve">چند </w:t>
      </w:r>
      <w:proofErr w:type="spellStart"/>
      <w:r w:rsidRPr="005C159E">
        <w:rPr>
          <w:rFonts w:ascii="Calibri" w:eastAsia="Calibri" w:hAnsi="Calibri" w:cs="B Lotus" w:hint="cs"/>
          <w:sz w:val="20"/>
          <w:szCs w:val="20"/>
          <w:rtl/>
          <w:lang w:bidi="fa-IR"/>
        </w:rPr>
        <w:t>شغله</w:t>
      </w:r>
      <w:proofErr w:type="spellEnd"/>
      <w:r w:rsidRPr="005C159E">
        <w:rPr>
          <w:rFonts w:ascii="Calibri" w:eastAsia="Calibri" w:hAnsi="Calibri" w:cs="B Lotus" w:hint="cs"/>
          <w:sz w:val="20"/>
          <w:szCs w:val="20"/>
          <w:rtl/>
          <w:lang w:bidi="fa-IR"/>
        </w:rPr>
        <w:t xml:space="preserve"> بودن مدیر عامل، بازده دارایی</w:t>
      </w:r>
      <w:r w:rsidRPr="005C159E">
        <w:rPr>
          <w:rFonts w:ascii="Calibri" w:eastAsia="Calibri" w:hAnsi="Calibri" w:cs="B Lotus" w:hint="cs"/>
          <w:sz w:val="20"/>
          <w:szCs w:val="20"/>
          <w:rtl/>
          <w:lang w:bidi="fa-IR"/>
        </w:rPr>
        <w:softHyphen/>
        <w:t>ها، بازده حقوق صاحبان سهام، رشد فروش</w:t>
      </w:r>
    </w:p>
    <w:p w14:paraId="33C80ADA" w14:textId="77777777" w:rsidR="005C159E" w:rsidRDefault="005C159E" w:rsidP="005C159E">
      <w:pPr>
        <w:bidi/>
        <w:spacing w:line="240" w:lineRule="auto"/>
        <w:ind w:firstLine="5"/>
        <w:jc w:val="both"/>
        <w:rPr>
          <w:rFonts w:ascii="Times New Roman" w:eastAsia="Calibri" w:hAnsi="Times New Roman" w:cs="Times New Roman"/>
          <w:sz w:val="20"/>
          <w:szCs w:val="20"/>
          <w:rtl/>
          <w:lang w:bidi="fa-IR"/>
        </w:rPr>
      </w:pPr>
      <w:r w:rsidRPr="005C159E">
        <w:rPr>
          <w:rFonts w:ascii="Calibri" w:eastAsia="Calibri" w:hAnsi="Calibri" w:cs="B Lotus" w:hint="cs"/>
          <w:b/>
          <w:bCs/>
          <w:sz w:val="20"/>
          <w:szCs w:val="20"/>
          <w:rtl/>
          <w:lang w:bidi="fa-IR"/>
        </w:rPr>
        <w:t>طبقه</w:t>
      </w:r>
      <w:r w:rsidRPr="005C159E">
        <w:rPr>
          <w:rFonts w:ascii="Calibri" w:eastAsia="Calibri" w:hAnsi="Calibri" w:cs="B Lotus" w:hint="cs"/>
          <w:b/>
          <w:bCs/>
          <w:sz w:val="20"/>
          <w:szCs w:val="20"/>
          <w:rtl/>
          <w:lang w:bidi="fa-IR"/>
        </w:rPr>
        <w:softHyphen/>
        <w:t>بندی موضوعی:</w:t>
      </w:r>
      <w:r w:rsidRPr="005C159E">
        <w:rPr>
          <w:rFonts w:ascii="Calibri" w:eastAsia="Calibri" w:hAnsi="Calibri" w:cs="B Zar" w:hint="cs"/>
          <w:b/>
          <w:bCs/>
          <w:sz w:val="20"/>
          <w:szCs w:val="20"/>
          <w:rtl/>
          <w:lang w:bidi="fa-IR"/>
        </w:rPr>
        <w:t xml:space="preserve"> </w:t>
      </w:r>
      <w:r w:rsidRPr="005C159E">
        <w:rPr>
          <w:rFonts w:ascii="Times New Roman" w:eastAsia="Calibri" w:hAnsi="Times New Roman" w:cs="Times New Roman"/>
          <w:sz w:val="20"/>
          <w:szCs w:val="20"/>
          <w:lang w:bidi="fa-IR"/>
        </w:rPr>
        <w:t>M41</w:t>
      </w:r>
    </w:p>
    <w:p w14:paraId="0AE10945" w14:textId="77777777" w:rsidR="005C159E" w:rsidRDefault="005C159E" w:rsidP="005C159E">
      <w:pPr>
        <w:bidi/>
        <w:spacing w:line="240" w:lineRule="auto"/>
        <w:ind w:firstLine="5"/>
        <w:jc w:val="both"/>
        <w:rPr>
          <w:rFonts w:ascii="Times New Roman" w:eastAsia="Calibri" w:hAnsi="Times New Roman" w:cs="Times New Roman"/>
          <w:sz w:val="20"/>
          <w:szCs w:val="20"/>
          <w:rtl/>
          <w:lang w:bidi="fa-IR"/>
        </w:rPr>
      </w:pPr>
    </w:p>
    <w:p w14:paraId="762D6139" w14:textId="77777777" w:rsidR="005C159E" w:rsidRDefault="005C159E" w:rsidP="005C159E">
      <w:pPr>
        <w:bidi/>
        <w:spacing w:line="240" w:lineRule="auto"/>
        <w:ind w:firstLine="5"/>
        <w:jc w:val="both"/>
        <w:rPr>
          <w:rFonts w:ascii="Times New Roman" w:eastAsia="Calibri" w:hAnsi="Times New Roman" w:cs="Times New Roman"/>
          <w:sz w:val="20"/>
          <w:szCs w:val="20"/>
          <w:rtl/>
          <w:lang w:bidi="fa-IR"/>
        </w:rPr>
      </w:pPr>
    </w:p>
    <w:p w14:paraId="45F7BAA6" w14:textId="77777777" w:rsidR="005C159E" w:rsidRDefault="005C159E" w:rsidP="005C159E">
      <w:pPr>
        <w:bidi/>
        <w:spacing w:line="240" w:lineRule="auto"/>
        <w:ind w:firstLine="5"/>
        <w:jc w:val="both"/>
        <w:rPr>
          <w:rFonts w:ascii="Times New Roman" w:eastAsia="Calibri" w:hAnsi="Times New Roman" w:cs="Times New Roman"/>
          <w:sz w:val="20"/>
          <w:szCs w:val="20"/>
          <w:rtl/>
          <w:lang w:bidi="fa-IR"/>
        </w:rPr>
      </w:pPr>
    </w:p>
    <w:p w14:paraId="4BC03E5B" w14:textId="77777777" w:rsidR="005C159E" w:rsidRDefault="005C159E" w:rsidP="005C159E">
      <w:pPr>
        <w:bidi/>
        <w:spacing w:line="240" w:lineRule="auto"/>
        <w:ind w:firstLine="5"/>
        <w:jc w:val="both"/>
        <w:rPr>
          <w:rFonts w:ascii="Times New Roman" w:eastAsia="Calibri" w:hAnsi="Times New Roman" w:cs="Times New Roman"/>
          <w:sz w:val="20"/>
          <w:szCs w:val="20"/>
          <w:rtl/>
          <w:lang w:bidi="fa-IR"/>
        </w:rPr>
      </w:pPr>
    </w:p>
    <w:p w14:paraId="004C4AFA" w14:textId="1C552E61" w:rsidR="005B01EE" w:rsidRPr="009169CE" w:rsidRDefault="005B01EE" w:rsidP="005C159E">
      <w:pPr>
        <w:bidi/>
        <w:spacing w:line="240" w:lineRule="auto"/>
        <w:ind w:firstLine="5"/>
        <w:jc w:val="both"/>
        <w:rPr>
          <w:rFonts w:cs="B Lotus"/>
          <w:b/>
          <w:bCs/>
          <w:sz w:val="28"/>
          <w:szCs w:val="28"/>
          <w:rtl/>
          <w:lang w:bidi="fa-IR"/>
        </w:rPr>
      </w:pPr>
      <w:r w:rsidRPr="009169CE">
        <w:rPr>
          <w:rFonts w:cs="B Lotus" w:hint="cs"/>
          <w:b/>
          <w:bCs/>
          <w:sz w:val="28"/>
          <w:szCs w:val="28"/>
          <w:rtl/>
          <w:lang w:bidi="fa-IR"/>
        </w:rPr>
        <w:lastRenderedPageBreak/>
        <w:t>مقدمه</w:t>
      </w:r>
    </w:p>
    <w:p w14:paraId="09E50A20" w14:textId="77777777" w:rsidR="004F2817" w:rsidRPr="009169CE" w:rsidRDefault="004F2817" w:rsidP="00257CA6">
      <w:pPr>
        <w:bidi/>
        <w:spacing w:line="240" w:lineRule="auto"/>
        <w:ind w:firstLine="288"/>
        <w:jc w:val="both"/>
        <w:rPr>
          <w:rFonts w:cs="B Lotus"/>
          <w:sz w:val="24"/>
          <w:szCs w:val="24"/>
          <w:rtl/>
          <w:lang w:bidi="fa-IR"/>
        </w:rPr>
        <w:sectPr w:rsidR="004F2817" w:rsidRPr="009169CE" w:rsidSect="00257CA6">
          <w:footnotePr>
            <w:numFmt w:val="chicago"/>
          </w:footnotePr>
          <w:type w:val="continuous"/>
          <w:pgSz w:w="11907" w:h="16839" w:code="9"/>
          <w:pgMar w:top="1701" w:right="1701" w:bottom="1418" w:left="1418" w:header="720" w:footer="720" w:gutter="0"/>
          <w:cols w:space="720"/>
          <w:docGrid w:linePitch="360"/>
        </w:sectPr>
      </w:pPr>
    </w:p>
    <w:p w14:paraId="30A44C7F" w14:textId="0B6D8796" w:rsidR="00031812" w:rsidRPr="009169CE" w:rsidRDefault="003312BD" w:rsidP="009169CE">
      <w:pPr>
        <w:bidi/>
        <w:spacing w:line="240" w:lineRule="auto"/>
        <w:ind w:firstLine="284"/>
        <w:jc w:val="both"/>
        <w:rPr>
          <w:rFonts w:cs="B Lotus"/>
          <w:sz w:val="26"/>
          <w:szCs w:val="26"/>
          <w:rtl/>
          <w:lang w:bidi="fa-IR"/>
        </w:rPr>
      </w:pPr>
      <w:r w:rsidRPr="009169CE">
        <w:rPr>
          <w:rFonts w:cs="B Lotus" w:hint="cs"/>
          <w:sz w:val="26"/>
          <w:szCs w:val="26"/>
          <w:rtl/>
          <w:lang w:bidi="fa-IR"/>
        </w:rPr>
        <w:lastRenderedPageBreak/>
        <w:t xml:space="preserve">هدف از انجام این پژوهش بررسی رابطه بین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بودن مدیر عامل با عملکرد شرکت می</w:t>
      </w:r>
      <w:r w:rsidRPr="009169CE">
        <w:rPr>
          <w:rFonts w:cs="B Lotus"/>
          <w:sz w:val="26"/>
          <w:szCs w:val="26"/>
          <w:rtl/>
          <w:lang w:bidi="fa-IR"/>
        </w:rPr>
        <w:softHyphen/>
      </w:r>
      <w:r w:rsidRPr="009169CE">
        <w:rPr>
          <w:rFonts w:cs="B Lotus" w:hint="cs"/>
          <w:sz w:val="26"/>
          <w:szCs w:val="26"/>
          <w:rtl/>
          <w:lang w:bidi="fa-IR"/>
        </w:rPr>
        <w:t xml:space="preserve">باشد. در مطالعات متعددی که در </w:t>
      </w:r>
      <w:r w:rsidR="00031812" w:rsidRPr="009169CE">
        <w:rPr>
          <w:rFonts w:cs="B Lotus" w:hint="cs"/>
          <w:sz w:val="26"/>
          <w:szCs w:val="26"/>
          <w:rtl/>
          <w:lang w:bidi="fa-IR"/>
        </w:rPr>
        <w:t xml:space="preserve">زمینه حاکمیت شرکتی صورت </w:t>
      </w:r>
      <w:proofErr w:type="spellStart"/>
      <w:r w:rsidR="00031812" w:rsidRPr="009169CE">
        <w:rPr>
          <w:rFonts w:cs="B Lotus" w:hint="cs"/>
          <w:sz w:val="26"/>
          <w:szCs w:val="26"/>
          <w:rtl/>
          <w:lang w:bidi="fa-IR"/>
        </w:rPr>
        <w:t>پذیرفته</w:t>
      </w:r>
      <w:r w:rsidR="00031812" w:rsidRPr="009169CE">
        <w:rPr>
          <w:rFonts w:cs="B Lotus"/>
          <w:sz w:val="26"/>
          <w:szCs w:val="26"/>
          <w:rtl/>
          <w:lang w:bidi="fa-IR"/>
        </w:rPr>
        <w:softHyphen/>
      </w:r>
      <w:r w:rsidR="00031812" w:rsidRPr="009169CE">
        <w:rPr>
          <w:rFonts w:cs="B Lotus" w:hint="cs"/>
          <w:sz w:val="26"/>
          <w:szCs w:val="26"/>
          <w:rtl/>
          <w:lang w:bidi="fa-IR"/>
        </w:rPr>
        <w:t>اند</w:t>
      </w:r>
      <w:proofErr w:type="spellEnd"/>
      <w:r w:rsidRPr="009169CE">
        <w:rPr>
          <w:rFonts w:cs="B Lotus" w:hint="cs"/>
          <w:sz w:val="26"/>
          <w:szCs w:val="26"/>
          <w:rtl/>
          <w:lang w:bidi="fa-IR"/>
        </w:rPr>
        <w:t>، ویژگی</w:t>
      </w:r>
      <w:r w:rsidRPr="009169CE">
        <w:rPr>
          <w:rFonts w:cs="B Lotus"/>
          <w:sz w:val="26"/>
          <w:szCs w:val="26"/>
          <w:rtl/>
          <w:lang w:bidi="fa-IR"/>
        </w:rPr>
        <w:softHyphen/>
      </w:r>
      <w:r w:rsidRPr="009169CE">
        <w:rPr>
          <w:rFonts w:cs="B Lotus" w:hint="cs"/>
          <w:sz w:val="26"/>
          <w:szCs w:val="26"/>
          <w:rtl/>
          <w:lang w:bidi="fa-IR"/>
        </w:rPr>
        <w:t xml:space="preserve">های </w:t>
      </w:r>
      <w:r w:rsidR="00031812" w:rsidRPr="009169CE">
        <w:rPr>
          <w:rFonts w:cs="B Lotus" w:hint="cs"/>
          <w:sz w:val="26"/>
          <w:szCs w:val="26"/>
          <w:rtl/>
          <w:lang w:bidi="fa-IR"/>
        </w:rPr>
        <w:t xml:space="preserve">شخصی مدیر عامل نظیر جنسیت، سن، تحصیلات، سوابق کاری و ... و همچنین تصدی ریاست هیأت مدیره توسط مدیر عامل بارها و بارها مورد مطالعه قرار گرفته است. ولیکن، در معدود پژوهشی مسئله چند </w:t>
      </w:r>
      <w:proofErr w:type="spellStart"/>
      <w:r w:rsidR="00031812" w:rsidRPr="009169CE">
        <w:rPr>
          <w:rFonts w:cs="B Lotus" w:hint="cs"/>
          <w:sz w:val="26"/>
          <w:szCs w:val="26"/>
          <w:rtl/>
          <w:lang w:bidi="fa-IR"/>
        </w:rPr>
        <w:t>شغله</w:t>
      </w:r>
      <w:proofErr w:type="spellEnd"/>
      <w:r w:rsidR="00031812" w:rsidRPr="009169CE">
        <w:rPr>
          <w:rFonts w:cs="B Lotus" w:hint="cs"/>
          <w:sz w:val="26"/>
          <w:szCs w:val="26"/>
          <w:rtl/>
          <w:lang w:bidi="fa-IR"/>
        </w:rPr>
        <w:t xml:space="preserve"> بودن مدیر عامل مورد بررسی قرار گرفته است.</w:t>
      </w:r>
    </w:p>
    <w:p w14:paraId="642EC9EE" w14:textId="7D7FD0D4" w:rsidR="00FA504B" w:rsidRPr="009169CE" w:rsidRDefault="00FA504B" w:rsidP="00EC6D42">
      <w:pPr>
        <w:bidi/>
        <w:spacing w:line="240" w:lineRule="auto"/>
        <w:ind w:firstLine="284"/>
        <w:jc w:val="both"/>
        <w:rPr>
          <w:rFonts w:cs="B Lotus"/>
          <w:sz w:val="26"/>
          <w:szCs w:val="26"/>
          <w:rtl/>
          <w:lang w:bidi="fa-IR"/>
        </w:rPr>
      </w:pPr>
      <w:r w:rsidRPr="009169CE">
        <w:rPr>
          <w:rFonts w:cs="B Lotus" w:hint="cs"/>
          <w:sz w:val="26"/>
          <w:szCs w:val="26"/>
          <w:rtl/>
          <w:lang w:bidi="fa-IR"/>
        </w:rPr>
        <w:t xml:space="preserve">در ادبیات نظری مرتبط با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بودن مدیران معمولاً دو فرضیه مشغله کاری</w:t>
      </w:r>
      <w:r w:rsidR="00863FF7" w:rsidRPr="009169CE">
        <w:rPr>
          <w:rFonts w:cs="B Lotus" w:hint="cs"/>
          <w:sz w:val="26"/>
          <w:szCs w:val="26"/>
          <w:vertAlign w:val="superscript"/>
          <w:rtl/>
          <w:lang w:bidi="fa-IR"/>
        </w:rPr>
        <w:t>1</w:t>
      </w:r>
      <w:r w:rsidRPr="009169CE">
        <w:rPr>
          <w:rFonts w:cs="B Lotus" w:hint="cs"/>
          <w:sz w:val="26"/>
          <w:szCs w:val="26"/>
          <w:rtl/>
          <w:lang w:bidi="fa-IR"/>
        </w:rPr>
        <w:t xml:space="preserve"> و کیفیت</w:t>
      </w:r>
      <w:r w:rsidR="00863FF7" w:rsidRPr="009169CE">
        <w:rPr>
          <w:rFonts w:cs="B Lotus" w:hint="cs"/>
          <w:sz w:val="26"/>
          <w:szCs w:val="26"/>
          <w:vertAlign w:val="superscript"/>
          <w:rtl/>
          <w:lang w:bidi="fa-IR"/>
        </w:rPr>
        <w:t>2</w:t>
      </w:r>
      <w:r w:rsidRPr="009169CE">
        <w:rPr>
          <w:rFonts w:cs="B Lotus" w:hint="cs"/>
          <w:sz w:val="26"/>
          <w:szCs w:val="26"/>
          <w:rtl/>
          <w:lang w:bidi="fa-IR"/>
        </w:rPr>
        <w:t xml:space="preserve"> مطرح می</w:t>
      </w:r>
      <w:r w:rsidRPr="009169CE">
        <w:rPr>
          <w:rFonts w:cs="B Lotus"/>
          <w:sz w:val="26"/>
          <w:szCs w:val="26"/>
          <w:rtl/>
          <w:lang w:bidi="fa-IR"/>
        </w:rPr>
        <w:softHyphen/>
      </w:r>
      <w:r w:rsidRPr="009169CE">
        <w:rPr>
          <w:rFonts w:cs="B Lotus" w:hint="cs"/>
          <w:sz w:val="26"/>
          <w:szCs w:val="26"/>
          <w:rtl/>
          <w:lang w:bidi="fa-IR"/>
        </w:rPr>
        <w:t>شود. در فرضیه مشغله کاری گفته می</w:t>
      </w:r>
      <w:r w:rsidRPr="009169CE">
        <w:rPr>
          <w:rFonts w:cs="B Lotus"/>
          <w:sz w:val="26"/>
          <w:szCs w:val="26"/>
          <w:rtl/>
          <w:lang w:bidi="fa-IR"/>
        </w:rPr>
        <w:softHyphen/>
      </w:r>
      <w:r w:rsidRPr="009169CE">
        <w:rPr>
          <w:rFonts w:cs="B Lotus" w:hint="cs"/>
          <w:sz w:val="26"/>
          <w:szCs w:val="26"/>
          <w:rtl/>
          <w:lang w:bidi="fa-IR"/>
        </w:rPr>
        <w:t xml:space="preserve">شود که وجود مدیران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تأثیری معکوس بر عملکرد شرکت دارد. در فرضیه کیفیت بیان می</w:t>
      </w:r>
      <w:r w:rsidRPr="009169CE">
        <w:rPr>
          <w:rFonts w:cs="B Lotus"/>
          <w:sz w:val="26"/>
          <w:szCs w:val="26"/>
          <w:rtl/>
          <w:lang w:bidi="fa-IR"/>
        </w:rPr>
        <w:softHyphen/>
      </w:r>
      <w:r w:rsidRPr="009169CE">
        <w:rPr>
          <w:rFonts w:cs="B Lotus" w:hint="cs"/>
          <w:sz w:val="26"/>
          <w:szCs w:val="26"/>
          <w:rtl/>
          <w:lang w:bidi="fa-IR"/>
        </w:rPr>
        <w:t xml:space="preserve">گردد که مدیران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باعث بهبود عملکرد شرکت می</w:t>
      </w:r>
      <w:r w:rsidRPr="009169CE">
        <w:rPr>
          <w:rFonts w:cs="B Lotus"/>
          <w:sz w:val="26"/>
          <w:szCs w:val="26"/>
          <w:rtl/>
          <w:lang w:bidi="fa-IR"/>
        </w:rPr>
        <w:softHyphen/>
      </w:r>
      <w:r w:rsidRPr="009169CE">
        <w:rPr>
          <w:rFonts w:cs="B Lotus" w:hint="cs"/>
          <w:sz w:val="26"/>
          <w:szCs w:val="26"/>
          <w:rtl/>
          <w:lang w:bidi="fa-IR"/>
        </w:rPr>
        <w:t>شو</w:t>
      </w:r>
      <w:r w:rsidR="00DC23EE" w:rsidRPr="009169CE">
        <w:rPr>
          <w:rFonts w:cs="B Lotus" w:hint="cs"/>
          <w:sz w:val="26"/>
          <w:szCs w:val="26"/>
          <w:rtl/>
          <w:lang w:bidi="fa-IR"/>
        </w:rPr>
        <w:t>ن</w:t>
      </w:r>
      <w:r w:rsidRPr="009169CE">
        <w:rPr>
          <w:rFonts w:cs="B Lotus" w:hint="cs"/>
          <w:sz w:val="26"/>
          <w:szCs w:val="26"/>
          <w:rtl/>
          <w:lang w:bidi="fa-IR"/>
        </w:rPr>
        <w:t xml:space="preserve">د </w:t>
      </w:r>
      <w:r w:rsidR="00EC6D42" w:rsidRP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43</w:t>
      </w:r>
      <w:r w:rsidR="00EC6D42" w:rsidRPr="00EC6D42">
        <w:rPr>
          <w:rFonts w:ascii="Times New Roman" w:eastAsia="Times New Roman" w:hAnsi="Times New Roman" w:cs="B Lotus"/>
          <w:sz w:val="26"/>
          <w:szCs w:val="26"/>
          <w:lang w:bidi="fa-IR"/>
        </w:rPr>
        <w:t>[</w:t>
      </w:r>
      <w:r w:rsidRPr="009169CE">
        <w:rPr>
          <w:rFonts w:cs="B Lotus" w:hint="cs"/>
          <w:sz w:val="26"/>
          <w:szCs w:val="26"/>
          <w:rtl/>
          <w:lang w:bidi="fa-IR"/>
        </w:rPr>
        <w:t>.</w:t>
      </w:r>
    </w:p>
    <w:p w14:paraId="4E684E66" w14:textId="6125E777" w:rsidR="00B0467A" w:rsidRPr="009169CE" w:rsidRDefault="00FA504B" w:rsidP="00EC6D42">
      <w:pPr>
        <w:bidi/>
        <w:spacing w:line="240" w:lineRule="auto"/>
        <w:ind w:firstLine="284"/>
        <w:jc w:val="both"/>
        <w:rPr>
          <w:rFonts w:cs="B Lotus"/>
          <w:sz w:val="26"/>
          <w:szCs w:val="26"/>
          <w:rtl/>
          <w:lang w:bidi="fa-IR"/>
        </w:rPr>
      </w:pPr>
      <w:r w:rsidRPr="009169CE">
        <w:rPr>
          <w:rFonts w:cs="B Lotus" w:hint="cs"/>
          <w:sz w:val="26"/>
          <w:szCs w:val="26"/>
          <w:rtl/>
          <w:lang w:bidi="fa-IR"/>
        </w:rPr>
        <w:t xml:space="preserve">از طرف دیگر، </w:t>
      </w:r>
      <w:r w:rsidR="00840FB9" w:rsidRPr="009169CE">
        <w:rPr>
          <w:rFonts w:cs="B Lotus" w:hint="cs"/>
          <w:sz w:val="26"/>
          <w:szCs w:val="26"/>
          <w:rtl/>
          <w:lang w:bidi="fa-IR"/>
        </w:rPr>
        <w:t>بر اساس تئوری</w:t>
      </w:r>
      <w:r w:rsidR="00840FB9" w:rsidRPr="009169CE">
        <w:rPr>
          <w:rFonts w:cs="B Lotus"/>
          <w:sz w:val="26"/>
          <w:szCs w:val="26"/>
          <w:rtl/>
          <w:lang w:bidi="fa-IR"/>
        </w:rPr>
        <w:softHyphen/>
      </w:r>
      <w:r w:rsidR="00840FB9" w:rsidRPr="009169CE">
        <w:rPr>
          <w:rFonts w:cs="B Lotus" w:hint="cs"/>
          <w:sz w:val="26"/>
          <w:szCs w:val="26"/>
          <w:rtl/>
          <w:lang w:bidi="fa-IR"/>
        </w:rPr>
        <w:t>های مدیریت منابع انسانی انتظار می</w:t>
      </w:r>
      <w:r w:rsidR="00840FB9" w:rsidRPr="009169CE">
        <w:rPr>
          <w:rFonts w:cs="B Lotus"/>
          <w:sz w:val="26"/>
          <w:szCs w:val="26"/>
          <w:rtl/>
          <w:lang w:bidi="fa-IR"/>
        </w:rPr>
        <w:softHyphen/>
      </w:r>
      <w:r w:rsidR="00840FB9" w:rsidRPr="009169CE">
        <w:rPr>
          <w:rFonts w:cs="B Lotus" w:hint="cs"/>
          <w:sz w:val="26"/>
          <w:szCs w:val="26"/>
          <w:rtl/>
          <w:lang w:bidi="fa-IR"/>
        </w:rPr>
        <w:t xml:space="preserve">رود که افزایش فشار کاری، </w:t>
      </w:r>
      <w:proofErr w:type="spellStart"/>
      <w:r w:rsidR="00840FB9" w:rsidRPr="009169CE">
        <w:rPr>
          <w:rFonts w:cs="B Lotus" w:hint="cs"/>
          <w:sz w:val="26"/>
          <w:szCs w:val="26"/>
          <w:rtl/>
          <w:lang w:bidi="fa-IR"/>
        </w:rPr>
        <w:t>مشغله</w:t>
      </w:r>
      <w:r w:rsidR="00840FB9" w:rsidRPr="009169CE">
        <w:rPr>
          <w:rFonts w:cs="B Lotus"/>
          <w:sz w:val="26"/>
          <w:szCs w:val="26"/>
          <w:rtl/>
          <w:lang w:bidi="fa-IR"/>
        </w:rPr>
        <w:softHyphen/>
      </w:r>
      <w:r w:rsidR="00840FB9" w:rsidRPr="009169CE">
        <w:rPr>
          <w:rFonts w:cs="B Lotus" w:hint="cs"/>
          <w:sz w:val="26"/>
          <w:szCs w:val="26"/>
          <w:rtl/>
          <w:lang w:bidi="fa-IR"/>
        </w:rPr>
        <w:t>های</w:t>
      </w:r>
      <w:proofErr w:type="spellEnd"/>
      <w:r w:rsidR="00840FB9" w:rsidRPr="009169CE">
        <w:rPr>
          <w:rFonts w:cs="B Lotus" w:hint="cs"/>
          <w:sz w:val="26"/>
          <w:szCs w:val="26"/>
          <w:rtl/>
          <w:lang w:bidi="fa-IR"/>
        </w:rPr>
        <w:t xml:space="preserve"> کاری و همچنین تعداد وظایف شغلی اثری معکوس بر عملکرد کارکنان داشته باشد </w:t>
      </w:r>
      <w:r w:rsidR="00EC6D42" w:rsidRP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46</w:t>
      </w:r>
      <w:r w:rsid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32</w:t>
      </w:r>
      <w:r w:rsid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8</w:t>
      </w:r>
      <w:r w:rsidR="00EC6D42" w:rsidRPr="00EC6D42">
        <w:rPr>
          <w:rFonts w:ascii="Times New Roman" w:eastAsia="Times New Roman" w:hAnsi="Times New Roman" w:cs="B Lotus"/>
          <w:sz w:val="26"/>
          <w:szCs w:val="26"/>
          <w:lang w:bidi="fa-IR"/>
        </w:rPr>
        <w:t>[</w:t>
      </w:r>
      <w:r w:rsidR="00840FB9" w:rsidRPr="009169CE">
        <w:rPr>
          <w:rFonts w:cs="B Lotus"/>
          <w:sz w:val="26"/>
          <w:szCs w:val="26"/>
          <w:rtl/>
          <w:lang w:bidi="fa-IR"/>
        </w:rPr>
        <w:fldChar w:fldCharType="begin"/>
      </w:r>
      <w:r w:rsidR="00840FB9" w:rsidRPr="009169CE">
        <w:rPr>
          <w:rFonts w:cs="B Lotus"/>
          <w:sz w:val="26"/>
          <w:szCs w:val="26"/>
          <w:rtl/>
          <w:lang w:bidi="fa-IR"/>
        </w:rPr>
        <w:fldChar w:fldCharType="separate"/>
      </w:r>
      <w:r w:rsidR="00840FB9" w:rsidRPr="009169CE">
        <w:rPr>
          <w:rFonts w:cs="B Lotus" w:hint="cs"/>
          <w:sz w:val="26"/>
          <w:szCs w:val="26"/>
          <w:rtl/>
          <w:lang w:bidi="fa-IR"/>
        </w:rPr>
        <w:t>{</w:t>
      </w:r>
      <w:r w:rsidR="00840FB9" w:rsidRPr="009169CE">
        <w:rPr>
          <w:rFonts w:cs="B Lotus" w:hint="cs"/>
          <w:sz w:val="26"/>
          <w:szCs w:val="26"/>
          <w:lang w:bidi="fa-IR"/>
        </w:rPr>
        <w:t>Jex, 1998 #1</w:t>
      </w:r>
      <w:r w:rsidR="00840FB9" w:rsidRPr="009169CE">
        <w:rPr>
          <w:rFonts w:cs="B Lotus" w:hint="cs"/>
          <w:sz w:val="26"/>
          <w:szCs w:val="26"/>
          <w:rtl/>
          <w:lang w:bidi="fa-IR"/>
        </w:rPr>
        <w:t>}</w:t>
      </w:r>
      <w:r w:rsidR="00840FB9" w:rsidRPr="009169CE">
        <w:rPr>
          <w:rFonts w:cs="B Lotus"/>
          <w:sz w:val="26"/>
          <w:szCs w:val="26"/>
          <w:rtl/>
          <w:lang w:bidi="fa-IR"/>
        </w:rPr>
        <w:fldChar w:fldCharType="end"/>
      </w:r>
      <w:r w:rsidR="00840FB9" w:rsidRPr="009169CE">
        <w:rPr>
          <w:rFonts w:cs="B Lotus"/>
          <w:sz w:val="26"/>
          <w:szCs w:val="26"/>
          <w:rtl/>
          <w:lang w:bidi="fa-IR"/>
        </w:rPr>
        <w:fldChar w:fldCharType="begin"/>
      </w:r>
      <w:r w:rsidR="00840FB9" w:rsidRPr="009169CE">
        <w:rPr>
          <w:rFonts w:cs="B Lotus"/>
          <w:sz w:val="26"/>
          <w:szCs w:val="26"/>
          <w:rtl/>
          <w:lang w:bidi="fa-IR"/>
        </w:rPr>
        <w:fldChar w:fldCharType="separate"/>
      </w:r>
      <w:r w:rsidR="00840FB9" w:rsidRPr="009169CE">
        <w:rPr>
          <w:rFonts w:cs="B Lotus"/>
          <w:sz w:val="26"/>
          <w:szCs w:val="26"/>
          <w:rtl/>
          <w:lang w:bidi="fa-IR"/>
        </w:rPr>
        <w:t>{</w:t>
      </w:r>
      <w:r w:rsidR="00840FB9" w:rsidRPr="009169CE">
        <w:rPr>
          <w:rFonts w:cs="B Lotus"/>
          <w:sz w:val="26"/>
          <w:szCs w:val="26"/>
          <w:lang w:bidi="fa-IR"/>
        </w:rPr>
        <w:t>Jex, 1998 #1</w:t>
      </w:r>
      <w:r w:rsidR="00840FB9" w:rsidRPr="009169CE">
        <w:rPr>
          <w:rFonts w:cs="B Lotus"/>
          <w:sz w:val="26"/>
          <w:szCs w:val="26"/>
          <w:rtl/>
          <w:lang w:bidi="fa-IR"/>
        </w:rPr>
        <w:t>}</w:t>
      </w:r>
      <w:r w:rsidR="00840FB9" w:rsidRPr="009169CE">
        <w:rPr>
          <w:rFonts w:cs="B Lotus"/>
          <w:sz w:val="26"/>
          <w:szCs w:val="26"/>
          <w:rtl/>
          <w:lang w:bidi="fa-IR"/>
        </w:rPr>
        <w:fldChar w:fldCharType="end"/>
      </w:r>
      <w:r w:rsidR="0016650B" w:rsidRPr="009169CE">
        <w:rPr>
          <w:rFonts w:cs="B Lotus" w:hint="cs"/>
          <w:sz w:val="26"/>
          <w:szCs w:val="26"/>
          <w:rtl/>
          <w:lang w:bidi="fa-IR"/>
        </w:rPr>
        <w:t>.</w:t>
      </w:r>
      <w:r w:rsidR="00A67F60" w:rsidRPr="009169CE">
        <w:rPr>
          <w:rFonts w:cs="B Lotus" w:hint="cs"/>
          <w:sz w:val="26"/>
          <w:szCs w:val="26"/>
          <w:rtl/>
          <w:lang w:bidi="fa-IR"/>
        </w:rPr>
        <w:t xml:space="preserve"> بنابراین، می</w:t>
      </w:r>
      <w:r w:rsidR="00A67F60" w:rsidRPr="009169CE">
        <w:rPr>
          <w:rFonts w:cs="B Lotus"/>
          <w:sz w:val="26"/>
          <w:szCs w:val="26"/>
          <w:rtl/>
          <w:lang w:bidi="fa-IR"/>
        </w:rPr>
        <w:softHyphen/>
      </w:r>
      <w:r w:rsidR="00A67F60" w:rsidRPr="009169CE">
        <w:rPr>
          <w:rFonts w:cs="B Lotus" w:hint="cs"/>
          <w:sz w:val="26"/>
          <w:szCs w:val="26"/>
          <w:rtl/>
          <w:lang w:bidi="fa-IR"/>
        </w:rPr>
        <w:t xml:space="preserve">توان گفت که وجود مدیران چند </w:t>
      </w:r>
      <w:proofErr w:type="spellStart"/>
      <w:r w:rsidR="00A67F60" w:rsidRPr="009169CE">
        <w:rPr>
          <w:rFonts w:cs="B Lotus" w:hint="cs"/>
          <w:sz w:val="26"/>
          <w:szCs w:val="26"/>
          <w:rtl/>
          <w:lang w:bidi="fa-IR"/>
        </w:rPr>
        <w:t>شغله</w:t>
      </w:r>
      <w:proofErr w:type="spellEnd"/>
      <w:r w:rsidR="00A67F60" w:rsidRPr="009169CE">
        <w:rPr>
          <w:rFonts w:cs="B Lotus" w:hint="cs"/>
          <w:sz w:val="26"/>
          <w:szCs w:val="26"/>
          <w:rtl/>
          <w:lang w:bidi="fa-IR"/>
        </w:rPr>
        <w:t xml:space="preserve"> </w:t>
      </w:r>
      <w:r w:rsidR="00031812" w:rsidRPr="009169CE">
        <w:rPr>
          <w:rFonts w:cs="B Lotus" w:hint="cs"/>
          <w:sz w:val="26"/>
          <w:szCs w:val="26"/>
          <w:rtl/>
          <w:lang w:bidi="fa-IR"/>
        </w:rPr>
        <w:t>می</w:t>
      </w:r>
      <w:r w:rsidR="00031812" w:rsidRPr="009169CE">
        <w:rPr>
          <w:rFonts w:cs="B Lotus"/>
          <w:sz w:val="26"/>
          <w:szCs w:val="26"/>
          <w:rtl/>
          <w:lang w:bidi="fa-IR"/>
        </w:rPr>
        <w:softHyphen/>
      </w:r>
      <w:r w:rsidR="00031812" w:rsidRPr="009169CE">
        <w:rPr>
          <w:rFonts w:cs="B Lotus" w:hint="cs"/>
          <w:sz w:val="26"/>
          <w:szCs w:val="26"/>
          <w:rtl/>
          <w:lang w:bidi="fa-IR"/>
        </w:rPr>
        <w:t xml:space="preserve">تواند </w:t>
      </w:r>
      <w:r w:rsidR="00A67F60" w:rsidRPr="009169CE">
        <w:rPr>
          <w:rFonts w:cs="B Lotus" w:hint="cs"/>
          <w:sz w:val="26"/>
          <w:szCs w:val="26"/>
          <w:rtl/>
          <w:lang w:bidi="fa-IR"/>
        </w:rPr>
        <w:t xml:space="preserve">اثری معکوس بر عملکرد شرکت داشته باشد </w:t>
      </w:r>
      <w:r w:rsidR="00EC6D42" w:rsidRP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40</w:t>
      </w:r>
      <w:r w:rsid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24</w:t>
      </w:r>
      <w:r w:rsidR="00EC6D42" w:rsidRPr="00EC6D42">
        <w:rPr>
          <w:rFonts w:ascii="Times New Roman" w:eastAsia="Times New Roman" w:hAnsi="Times New Roman" w:cs="B Lotus"/>
          <w:sz w:val="26"/>
          <w:szCs w:val="26"/>
          <w:lang w:bidi="fa-IR"/>
        </w:rPr>
        <w:t>[</w:t>
      </w:r>
      <w:r w:rsidR="00A67F60" w:rsidRPr="009169CE">
        <w:rPr>
          <w:rFonts w:cs="B Lotus" w:hint="cs"/>
          <w:sz w:val="26"/>
          <w:szCs w:val="26"/>
          <w:rtl/>
          <w:lang w:bidi="fa-IR"/>
        </w:rPr>
        <w:t>.</w:t>
      </w:r>
      <w:r w:rsidR="00623AEB" w:rsidRPr="009169CE">
        <w:rPr>
          <w:rFonts w:cs="B Lotus" w:hint="cs"/>
          <w:sz w:val="26"/>
          <w:szCs w:val="26"/>
          <w:rtl/>
          <w:lang w:bidi="fa-IR"/>
        </w:rPr>
        <w:t xml:space="preserve"> </w:t>
      </w:r>
      <w:r w:rsidR="00301CFD" w:rsidRPr="009169CE">
        <w:rPr>
          <w:rFonts w:cs="B Lotus" w:hint="cs"/>
          <w:sz w:val="26"/>
          <w:szCs w:val="26"/>
          <w:rtl/>
          <w:lang w:bidi="fa-IR"/>
        </w:rPr>
        <w:t>در نقطه مقابل، کانال</w:t>
      </w:r>
      <w:r w:rsidR="00301CFD" w:rsidRPr="009169CE">
        <w:rPr>
          <w:rFonts w:cs="B Lotus"/>
          <w:sz w:val="26"/>
          <w:szCs w:val="26"/>
          <w:rtl/>
          <w:lang w:bidi="fa-IR"/>
        </w:rPr>
        <w:softHyphen/>
      </w:r>
      <w:r w:rsidR="00301CFD" w:rsidRPr="009169CE">
        <w:rPr>
          <w:rFonts w:cs="B Lotus" w:hint="cs"/>
          <w:sz w:val="26"/>
          <w:szCs w:val="26"/>
          <w:rtl/>
          <w:lang w:bidi="fa-IR"/>
        </w:rPr>
        <w:t xml:space="preserve">های ارتباطی مدیران </w:t>
      </w:r>
      <w:r w:rsidR="00031812" w:rsidRPr="009169CE">
        <w:rPr>
          <w:rFonts w:cs="B Lotus" w:hint="cs"/>
          <w:sz w:val="26"/>
          <w:szCs w:val="26"/>
          <w:rtl/>
          <w:lang w:bidi="fa-IR"/>
        </w:rPr>
        <w:t xml:space="preserve">که </w:t>
      </w:r>
      <w:r w:rsidR="00301CFD" w:rsidRPr="009169CE">
        <w:rPr>
          <w:rFonts w:cs="B Lotus" w:hint="cs"/>
          <w:sz w:val="26"/>
          <w:szCs w:val="26"/>
          <w:rtl/>
          <w:lang w:bidi="fa-IR"/>
        </w:rPr>
        <w:t xml:space="preserve">به عنوان سرمایه مدیریت در نظر گرفته </w:t>
      </w:r>
      <w:r w:rsidR="00031812" w:rsidRPr="009169CE">
        <w:rPr>
          <w:rFonts w:cs="B Lotus" w:hint="cs"/>
          <w:sz w:val="26"/>
          <w:szCs w:val="26"/>
          <w:rtl/>
          <w:lang w:bidi="fa-IR"/>
        </w:rPr>
        <w:t>می</w:t>
      </w:r>
      <w:r w:rsidR="00031812" w:rsidRPr="009169CE">
        <w:rPr>
          <w:rFonts w:cs="B Lotus"/>
          <w:sz w:val="26"/>
          <w:szCs w:val="26"/>
          <w:rtl/>
          <w:lang w:bidi="fa-IR"/>
        </w:rPr>
        <w:softHyphen/>
      </w:r>
      <w:r w:rsidR="00031812" w:rsidRPr="009169CE">
        <w:rPr>
          <w:rFonts w:cs="B Lotus" w:hint="cs"/>
          <w:sz w:val="26"/>
          <w:szCs w:val="26"/>
          <w:rtl/>
          <w:lang w:bidi="fa-IR"/>
        </w:rPr>
        <w:t>شود</w:t>
      </w:r>
      <w:r w:rsidR="00301CFD" w:rsidRPr="009169CE">
        <w:rPr>
          <w:rFonts w:cs="B Lotus" w:hint="cs"/>
          <w:sz w:val="26"/>
          <w:szCs w:val="26"/>
          <w:rtl/>
          <w:lang w:bidi="fa-IR"/>
        </w:rPr>
        <w:t xml:space="preserve"> می</w:t>
      </w:r>
      <w:r w:rsidR="00301CFD" w:rsidRPr="009169CE">
        <w:rPr>
          <w:rFonts w:cs="B Lotus"/>
          <w:sz w:val="26"/>
          <w:szCs w:val="26"/>
          <w:rtl/>
          <w:lang w:bidi="fa-IR"/>
        </w:rPr>
        <w:softHyphen/>
      </w:r>
      <w:r w:rsidR="00301CFD" w:rsidRPr="009169CE">
        <w:rPr>
          <w:rFonts w:cs="B Lotus" w:hint="cs"/>
          <w:sz w:val="26"/>
          <w:szCs w:val="26"/>
          <w:rtl/>
          <w:lang w:bidi="fa-IR"/>
        </w:rPr>
        <w:t xml:space="preserve">تواند هزینه </w:t>
      </w:r>
      <w:proofErr w:type="spellStart"/>
      <w:r w:rsidR="00301CFD" w:rsidRPr="009169CE">
        <w:rPr>
          <w:rFonts w:cs="B Lotus" w:hint="cs"/>
          <w:sz w:val="26"/>
          <w:szCs w:val="26"/>
          <w:rtl/>
          <w:lang w:bidi="fa-IR"/>
        </w:rPr>
        <w:t>معاملات</w:t>
      </w:r>
      <w:proofErr w:type="spellEnd"/>
      <w:r w:rsidR="00301CFD" w:rsidRPr="009169CE">
        <w:rPr>
          <w:rFonts w:cs="B Lotus" w:hint="cs"/>
          <w:sz w:val="26"/>
          <w:szCs w:val="26"/>
          <w:rtl/>
          <w:lang w:bidi="fa-IR"/>
        </w:rPr>
        <w:t xml:space="preserve"> را کاهش داده و سبب بهبود عملکرد شرکت گردد </w:t>
      </w:r>
      <w:r w:rsidR="00EC6D42" w:rsidRP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31</w:t>
      </w:r>
      <w:r w:rsidR="00EC6D42" w:rsidRPr="00EC6D42">
        <w:rPr>
          <w:rFonts w:ascii="Times New Roman" w:eastAsia="Times New Roman" w:hAnsi="Times New Roman" w:cs="B Lotus"/>
          <w:sz w:val="26"/>
          <w:szCs w:val="26"/>
          <w:lang w:bidi="fa-IR"/>
        </w:rPr>
        <w:t>[</w:t>
      </w:r>
      <w:r w:rsidR="00301CFD" w:rsidRPr="009169CE">
        <w:rPr>
          <w:rFonts w:cs="B Lotus" w:hint="cs"/>
          <w:sz w:val="26"/>
          <w:szCs w:val="26"/>
          <w:rtl/>
          <w:lang w:bidi="fa-IR"/>
        </w:rPr>
        <w:t xml:space="preserve">. به عبارت دیگر، </w:t>
      </w:r>
      <w:r w:rsidR="00303A58" w:rsidRPr="009169CE">
        <w:rPr>
          <w:rFonts w:cs="B Lotus" w:hint="cs"/>
          <w:sz w:val="26"/>
          <w:szCs w:val="26"/>
          <w:rtl/>
          <w:lang w:bidi="fa-IR"/>
        </w:rPr>
        <w:t xml:space="preserve">وجود مدیران چند </w:t>
      </w:r>
      <w:proofErr w:type="spellStart"/>
      <w:r w:rsidR="00303A58" w:rsidRPr="009169CE">
        <w:rPr>
          <w:rFonts w:cs="B Lotus" w:hint="cs"/>
          <w:sz w:val="26"/>
          <w:szCs w:val="26"/>
          <w:rtl/>
          <w:lang w:bidi="fa-IR"/>
        </w:rPr>
        <w:t>شغله</w:t>
      </w:r>
      <w:proofErr w:type="spellEnd"/>
      <w:r w:rsidR="00303A58" w:rsidRPr="009169CE">
        <w:rPr>
          <w:rFonts w:cs="B Lotus" w:hint="cs"/>
          <w:sz w:val="26"/>
          <w:szCs w:val="26"/>
          <w:rtl/>
          <w:lang w:bidi="fa-IR"/>
        </w:rPr>
        <w:t xml:space="preserve"> می</w:t>
      </w:r>
      <w:r w:rsidR="00303A58" w:rsidRPr="009169CE">
        <w:rPr>
          <w:rFonts w:cs="B Lotus"/>
          <w:sz w:val="26"/>
          <w:szCs w:val="26"/>
          <w:rtl/>
          <w:lang w:bidi="fa-IR"/>
        </w:rPr>
        <w:softHyphen/>
      </w:r>
      <w:r w:rsidR="00303A58" w:rsidRPr="009169CE">
        <w:rPr>
          <w:rFonts w:cs="B Lotus" w:hint="cs"/>
          <w:sz w:val="26"/>
          <w:szCs w:val="26"/>
          <w:rtl/>
          <w:lang w:bidi="fa-IR"/>
        </w:rPr>
        <w:t xml:space="preserve">تواند اثری مثبت بر روی ارزش شرکت داشته باشد </w:t>
      </w:r>
      <w:r w:rsidR="00EC6D42" w:rsidRP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43</w:t>
      </w:r>
      <w:r w:rsidR="00EC6D42" w:rsidRPr="00EC6D42">
        <w:rPr>
          <w:rFonts w:ascii="Times New Roman" w:eastAsia="Times New Roman" w:hAnsi="Times New Roman" w:cs="B Lotus"/>
          <w:sz w:val="26"/>
          <w:szCs w:val="26"/>
          <w:lang w:bidi="fa-IR"/>
        </w:rPr>
        <w:t>[</w:t>
      </w:r>
      <w:r w:rsidR="00303A58" w:rsidRPr="009169CE">
        <w:rPr>
          <w:rFonts w:cs="B Lotus" w:hint="cs"/>
          <w:sz w:val="26"/>
          <w:szCs w:val="26"/>
          <w:rtl/>
          <w:lang w:bidi="fa-IR"/>
        </w:rPr>
        <w:t>.</w:t>
      </w:r>
    </w:p>
    <w:p w14:paraId="31623C28" w14:textId="3C2F11F4" w:rsidR="00303A58" w:rsidRPr="009169CE" w:rsidRDefault="00303A58" w:rsidP="009169CE">
      <w:pPr>
        <w:bidi/>
        <w:spacing w:line="240" w:lineRule="auto"/>
        <w:ind w:firstLine="284"/>
        <w:jc w:val="both"/>
        <w:rPr>
          <w:rFonts w:cs="B Lotus"/>
          <w:sz w:val="24"/>
          <w:szCs w:val="24"/>
          <w:lang w:bidi="fa-IR"/>
        </w:rPr>
      </w:pPr>
      <w:r w:rsidRPr="009169CE">
        <w:rPr>
          <w:rFonts w:cs="B Lotus" w:hint="cs"/>
          <w:sz w:val="26"/>
          <w:szCs w:val="26"/>
          <w:rtl/>
          <w:lang w:bidi="fa-IR"/>
        </w:rPr>
        <w:t xml:space="preserve">این پژوهش در راستای پاسخ به این تناقض که آیا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بودن مدیر عامل اثری معکوس بر عملکرد شرکت داشته و یا سبب ارتقای عملکرد آن می</w:t>
      </w:r>
      <w:r w:rsidRPr="009169CE">
        <w:rPr>
          <w:rFonts w:cs="B Lotus"/>
          <w:sz w:val="26"/>
          <w:szCs w:val="26"/>
          <w:rtl/>
          <w:lang w:bidi="fa-IR"/>
        </w:rPr>
        <w:softHyphen/>
      </w:r>
      <w:r w:rsidRPr="009169CE">
        <w:rPr>
          <w:rFonts w:cs="B Lotus" w:hint="cs"/>
          <w:sz w:val="26"/>
          <w:szCs w:val="26"/>
          <w:rtl/>
          <w:lang w:bidi="fa-IR"/>
        </w:rPr>
        <w:t xml:space="preserve">شود طراحی و اجرا گردیده است. </w:t>
      </w:r>
      <w:r w:rsidR="003312BD" w:rsidRPr="009169CE">
        <w:rPr>
          <w:rFonts w:cs="B Lotus" w:hint="cs"/>
          <w:sz w:val="26"/>
          <w:szCs w:val="26"/>
          <w:rtl/>
          <w:lang w:bidi="fa-IR"/>
        </w:rPr>
        <w:t>پاسخ به این سؤال می</w:t>
      </w:r>
      <w:r w:rsidR="003312BD" w:rsidRPr="009169CE">
        <w:rPr>
          <w:rFonts w:cs="B Lotus"/>
          <w:sz w:val="26"/>
          <w:szCs w:val="26"/>
          <w:rtl/>
          <w:lang w:bidi="fa-IR"/>
        </w:rPr>
        <w:softHyphen/>
      </w:r>
      <w:r w:rsidR="003312BD" w:rsidRPr="009169CE">
        <w:rPr>
          <w:rFonts w:cs="B Lotus" w:hint="cs"/>
          <w:sz w:val="26"/>
          <w:szCs w:val="26"/>
          <w:rtl/>
          <w:lang w:bidi="fa-IR"/>
        </w:rPr>
        <w:t>تواند انتظارات گذشته را اصلاح کرده و دیدگاه تازه</w:t>
      </w:r>
      <w:r w:rsidR="003312BD" w:rsidRPr="009169CE">
        <w:rPr>
          <w:rFonts w:cs="B Lotus"/>
          <w:sz w:val="26"/>
          <w:szCs w:val="26"/>
          <w:rtl/>
          <w:lang w:bidi="fa-IR"/>
        </w:rPr>
        <w:softHyphen/>
      </w:r>
      <w:r w:rsidR="003312BD" w:rsidRPr="009169CE">
        <w:rPr>
          <w:rFonts w:cs="B Lotus" w:hint="cs"/>
          <w:sz w:val="26"/>
          <w:szCs w:val="26"/>
          <w:rtl/>
          <w:lang w:bidi="fa-IR"/>
        </w:rPr>
        <w:t>ای در انتخاب مدیران عامل ایجاد نماید.</w:t>
      </w:r>
    </w:p>
    <w:p w14:paraId="661C8D48" w14:textId="0FD425EE" w:rsidR="004A4EA8" w:rsidRPr="009169CE" w:rsidRDefault="00207071" w:rsidP="00257CA6">
      <w:pPr>
        <w:bidi/>
        <w:spacing w:line="240" w:lineRule="auto"/>
        <w:rPr>
          <w:rFonts w:cs="B Lotus"/>
          <w:sz w:val="24"/>
          <w:szCs w:val="24"/>
          <w:rtl/>
          <w:lang w:bidi="fa-IR"/>
        </w:rPr>
      </w:pPr>
      <w:r w:rsidRPr="009169CE">
        <w:rPr>
          <w:rFonts w:cs="B Lotus" w:hint="cs"/>
          <w:b/>
          <w:bCs/>
          <w:sz w:val="28"/>
          <w:szCs w:val="28"/>
          <w:rtl/>
          <w:lang w:bidi="fa-IR"/>
        </w:rPr>
        <w:t xml:space="preserve">پیشینه </w:t>
      </w:r>
      <w:r w:rsidR="005070E4" w:rsidRPr="009169CE">
        <w:rPr>
          <w:rFonts w:cs="B Lotus" w:hint="cs"/>
          <w:b/>
          <w:bCs/>
          <w:sz w:val="28"/>
          <w:szCs w:val="28"/>
          <w:rtl/>
          <w:lang w:bidi="fa-IR"/>
        </w:rPr>
        <w:t>پژوهش</w:t>
      </w:r>
    </w:p>
    <w:p w14:paraId="22D27C1F" w14:textId="7ADB8651" w:rsidR="000022C4" w:rsidRPr="009169CE" w:rsidRDefault="00650AB3" w:rsidP="00EC6D42">
      <w:pPr>
        <w:bidi/>
        <w:spacing w:line="240" w:lineRule="auto"/>
        <w:ind w:firstLine="284"/>
        <w:jc w:val="both"/>
        <w:rPr>
          <w:rFonts w:cs="B Lotus"/>
          <w:sz w:val="26"/>
          <w:szCs w:val="26"/>
          <w:rtl/>
          <w:lang w:bidi="fa-IR"/>
        </w:rPr>
      </w:pPr>
      <w:r w:rsidRPr="009169CE">
        <w:rPr>
          <w:rFonts w:cs="B Lotus" w:hint="cs"/>
          <w:sz w:val="26"/>
          <w:szCs w:val="26"/>
          <w:rtl/>
          <w:lang w:bidi="fa-IR"/>
        </w:rPr>
        <w:t xml:space="preserve">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بودن </w:t>
      </w:r>
      <w:r w:rsidR="000A16AD" w:rsidRPr="009169CE">
        <w:rPr>
          <w:rFonts w:cs="B Lotus" w:hint="cs"/>
          <w:sz w:val="26"/>
          <w:szCs w:val="26"/>
          <w:rtl/>
          <w:lang w:bidi="fa-IR"/>
        </w:rPr>
        <w:t xml:space="preserve">به عنوان </w:t>
      </w:r>
      <w:r w:rsidRPr="009169CE">
        <w:rPr>
          <w:rFonts w:cs="B Lotus" w:hint="cs"/>
          <w:sz w:val="26"/>
          <w:szCs w:val="26"/>
          <w:rtl/>
          <w:lang w:bidi="fa-IR"/>
        </w:rPr>
        <w:t>پدیده</w:t>
      </w:r>
      <w:r w:rsidR="000A16AD" w:rsidRPr="009169CE">
        <w:rPr>
          <w:rFonts w:cs="B Lotus"/>
          <w:sz w:val="26"/>
          <w:szCs w:val="26"/>
          <w:rtl/>
          <w:lang w:bidi="fa-IR"/>
        </w:rPr>
        <w:softHyphen/>
      </w:r>
      <w:r w:rsidR="000A16AD" w:rsidRPr="009169CE">
        <w:rPr>
          <w:rFonts w:cs="B Lotus" w:hint="cs"/>
          <w:sz w:val="26"/>
          <w:szCs w:val="26"/>
          <w:rtl/>
          <w:lang w:bidi="fa-IR"/>
        </w:rPr>
        <w:t>ای</w:t>
      </w:r>
      <w:r w:rsidRPr="009169CE">
        <w:rPr>
          <w:rFonts w:cs="B Lotus" w:hint="cs"/>
          <w:sz w:val="26"/>
          <w:szCs w:val="26"/>
          <w:rtl/>
          <w:lang w:bidi="fa-IR"/>
        </w:rPr>
        <w:t xml:space="preserve"> آشنا در میان جوامع مختلف در نظر گرفته می</w:t>
      </w:r>
      <w:r w:rsidRPr="009169CE">
        <w:rPr>
          <w:rFonts w:cs="B Lotus"/>
          <w:sz w:val="26"/>
          <w:szCs w:val="26"/>
          <w:rtl/>
          <w:lang w:bidi="fa-IR"/>
        </w:rPr>
        <w:softHyphen/>
      </w:r>
      <w:r w:rsidRPr="009169CE">
        <w:rPr>
          <w:rFonts w:cs="B Lotus" w:hint="cs"/>
          <w:sz w:val="26"/>
          <w:szCs w:val="26"/>
          <w:rtl/>
          <w:lang w:bidi="fa-IR"/>
        </w:rPr>
        <w:t xml:space="preserve">شود. این پدیده در ایران بخصوص برای </w:t>
      </w:r>
      <w:proofErr w:type="spellStart"/>
      <w:r w:rsidRPr="009169CE">
        <w:rPr>
          <w:rFonts w:cs="B Lotus" w:hint="cs"/>
          <w:sz w:val="26"/>
          <w:szCs w:val="26"/>
          <w:rtl/>
          <w:lang w:bidi="fa-IR"/>
        </w:rPr>
        <w:t>سِمت</w:t>
      </w:r>
      <w:r w:rsidRPr="009169CE">
        <w:rPr>
          <w:rFonts w:cs="B Lotus"/>
          <w:sz w:val="26"/>
          <w:szCs w:val="26"/>
          <w:rtl/>
          <w:lang w:bidi="fa-IR"/>
        </w:rPr>
        <w:softHyphen/>
      </w:r>
      <w:r w:rsidRPr="009169CE">
        <w:rPr>
          <w:rFonts w:cs="B Lotus" w:hint="cs"/>
          <w:sz w:val="26"/>
          <w:szCs w:val="26"/>
          <w:rtl/>
          <w:lang w:bidi="fa-IR"/>
        </w:rPr>
        <w:t>های</w:t>
      </w:r>
      <w:proofErr w:type="spellEnd"/>
      <w:r w:rsidRPr="009169CE">
        <w:rPr>
          <w:rFonts w:cs="B Lotus" w:hint="cs"/>
          <w:sz w:val="26"/>
          <w:szCs w:val="26"/>
          <w:rtl/>
          <w:lang w:bidi="fa-IR"/>
        </w:rPr>
        <w:t xml:space="preserve"> مدیریتی بسیار مرسوم می</w:t>
      </w:r>
      <w:r w:rsidRPr="009169CE">
        <w:rPr>
          <w:rFonts w:cs="B Lotus"/>
          <w:sz w:val="26"/>
          <w:szCs w:val="26"/>
          <w:rtl/>
          <w:lang w:bidi="fa-IR"/>
        </w:rPr>
        <w:softHyphen/>
      </w:r>
      <w:r w:rsidRPr="009169CE">
        <w:rPr>
          <w:rFonts w:cs="B Lotus" w:hint="cs"/>
          <w:sz w:val="26"/>
          <w:szCs w:val="26"/>
          <w:rtl/>
          <w:lang w:bidi="fa-IR"/>
        </w:rPr>
        <w:t xml:space="preserve">باشد. هر چند که باور بر این است که تعدد شغل سبب عدم تمرکز لازم برای انجام وظایف، </w:t>
      </w:r>
      <w:proofErr w:type="spellStart"/>
      <w:r w:rsidRPr="009169CE">
        <w:rPr>
          <w:rFonts w:cs="B Lotus" w:hint="cs"/>
          <w:sz w:val="26"/>
          <w:szCs w:val="26"/>
          <w:rtl/>
          <w:lang w:bidi="fa-IR"/>
        </w:rPr>
        <w:t>کم</w:t>
      </w:r>
      <w:r w:rsidRPr="009169CE">
        <w:rPr>
          <w:rFonts w:cs="B Lotus"/>
          <w:sz w:val="26"/>
          <w:szCs w:val="26"/>
          <w:rtl/>
          <w:lang w:bidi="fa-IR"/>
        </w:rPr>
        <w:softHyphen/>
      </w:r>
      <w:r w:rsidRPr="009169CE">
        <w:rPr>
          <w:rFonts w:cs="B Lotus" w:hint="cs"/>
          <w:sz w:val="26"/>
          <w:szCs w:val="26"/>
          <w:rtl/>
          <w:lang w:bidi="fa-IR"/>
        </w:rPr>
        <w:t>کاری</w:t>
      </w:r>
      <w:proofErr w:type="spellEnd"/>
      <w:r w:rsidRPr="009169CE">
        <w:rPr>
          <w:rFonts w:cs="B Lotus" w:hint="cs"/>
          <w:sz w:val="26"/>
          <w:szCs w:val="26"/>
          <w:rtl/>
          <w:lang w:bidi="fa-IR"/>
        </w:rPr>
        <w:t xml:space="preserve"> و در نهایت کاهش بهره</w:t>
      </w:r>
      <w:r w:rsidRPr="009169CE">
        <w:rPr>
          <w:rFonts w:cs="B Lotus"/>
          <w:sz w:val="26"/>
          <w:szCs w:val="26"/>
          <w:rtl/>
          <w:lang w:bidi="fa-IR"/>
        </w:rPr>
        <w:softHyphen/>
      </w:r>
      <w:r w:rsidRPr="009169CE">
        <w:rPr>
          <w:rFonts w:cs="B Lotus" w:hint="cs"/>
          <w:sz w:val="26"/>
          <w:szCs w:val="26"/>
          <w:rtl/>
          <w:lang w:bidi="fa-IR"/>
        </w:rPr>
        <w:t>وری و کارایی سازمان می</w:t>
      </w:r>
      <w:r w:rsidRPr="009169CE">
        <w:rPr>
          <w:rFonts w:cs="B Lotus"/>
          <w:sz w:val="26"/>
          <w:szCs w:val="26"/>
          <w:rtl/>
          <w:lang w:bidi="fa-IR"/>
        </w:rPr>
        <w:softHyphen/>
      </w:r>
      <w:r w:rsidRPr="009169CE">
        <w:rPr>
          <w:rFonts w:cs="B Lotus" w:hint="cs"/>
          <w:sz w:val="26"/>
          <w:szCs w:val="26"/>
          <w:rtl/>
          <w:lang w:bidi="fa-IR"/>
        </w:rPr>
        <w:t xml:space="preserve">گردد </w:t>
      </w:r>
      <w:r w:rsidR="00EC6D42" w:rsidRP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44</w:t>
      </w:r>
      <w:r w:rsid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5</w:t>
      </w:r>
      <w:r w:rsidR="00EC6D42" w:rsidRPr="00EC6D42">
        <w:rPr>
          <w:rFonts w:ascii="Times New Roman" w:eastAsia="Times New Roman" w:hAnsi="Times New Roman" w:cs="B Lotus"/>
          <w:sz w:val="26"/>
          <w:szCs w:val="26"/>
          <w:lang w:bidi="fa-IR"/>
        </w:rPr>
        <w:t>[</w:t>
      </w:r>
      <w:r w:rsidR="00EC6D42">
        <w:rPr>
          <w:rFonts w:cs="B Lotus" w:hint="cs"/>
          <w:sz w:val="26"/>
          <w:szCs w:val="26"/>
          <w:rtl/>
          <w:lang w:bidi="fa-IR"/>
        </w:rPr>
        <w:t xml:space="preserve"> </w:t>
      </w:r>
      <w:r w:rsidR="00E769D0" w:rsidRPr="009169CE">
        <w:rPr>
          <w:rFonts w:cs="B Lotus" w:hint="cs"/>
          <w:sz w:val="26"/>
          <w:szCs w:val="26"/>
          <w:rtl/>
          <w:lang w:bidi="fa-IR"/>
        </w:rPr>
        <w:t>اما عده</w:t>
      </w:r>
      <w:r w:rsidR="00E769D0" w:rsidRPr="009169CE">
        <w:rPr>
          <w:rFonts w:cs="B Lotus"/>
          <w:sz w:val="26"/>
          <w:szCs w:val="26"/>
          <w:rtl/>
          <w:lang w:bidi="fa-IR"/>
        </w:rPr>
        <w:softHyphen/>
      </w:r>
      <w:r w:rsidR="00E769D0" w:rsidRPr="009169CE">
        <w:rPr>
          <w:rFonts w:cs="B Lotus" w:hint="cs"/>
          <w:sz w:val="26"/>
          <w:szCs w:val="26"/>
          <w:rtl/>
          <w:lang w:bidi="fa-IR"/>
        </w:rPr>
        <w:t xml:space="preserve">ای معتقد هستند که عضو هیأت مدیره بودن شغل محسوب نشده و مشکلی برای سازمان ایجاد </w:t>
      </w:r>
      <w:proofErr w:type="spellStart"/>
      <w:r w:rsidR="00E769D0" w:rsidRPr="009169CE">
        <w:rPr>
          <w:rFonts w:cs="B Lotus" w:hint="cs"/>
          <w:sz w:val="26"/>
          <w:szCs w:val="26"/>
          <w:rtl/>
          <w:lang w:bidi="fa-IR"/>
        </w:rPr>
        <w:t>نمی</w:t>
      </w:r>
      <w:r w:rsidR="00E769D0" w:rsidRPr="009169CE">
        <w:rPr>
          <w:rFonts w:cs="B Lotus"/>
          <w:sz w:val="26"/>
          <w:szCs w:val="26"/>
          <w:rtl/>
          <w:lang w:bidi="fa-IR"/>
        </w:rPr>
        <w:softHyphen/>
      </w:r>
      <w:r w:rsidR="00E769D0" w:rsidRPr="009169CE">
        <w:rPr>
          <w:rFonts w:cs="B Lotus" w:hint="cs"/>
          <w:sz w:val="26"/>
          <w:szCs w:val="26"/>
          <w:rtl/>
          <w:lang w:bidi="fa-IR"/>
        </w:rPr>
        <w:t>نماید</w:t>
      </w:r>
      <w:proofErr w:type="spellEnd"/>
      <w:r w:rsidR="00E769D0" w:rsidRPr="009169CE">
        <w:rPr>
          <w:rFonts w:cs="B Lotus" w:hint="cs"/>
          <w:sz w:val="26"/>
          <w:szCs w:val="26"/>
          <w:rtl/>
          <w:lang w:bidi="fa-IR"/>
        </w:rPr>
        <w:t xml:space="preserve"> </w:t>
      </w:r>
      <w:r w:rsidR="00EC6D42" w:rsidRP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17</w:t>
      </w:r>
      <w:r w:rsidR="00EC6D42" w:rsidRPr="00EC6D42">
        <w:rPr>
          <w:rFonts w:ascii="Times New Roman" w:eastAsia="Times New Roman" w:hAnsi="Times New Roman" w:cs="B Lotus"/>
          <w:sz w:val="26"/>
          <w:szCs w:val="26"/>
          <w:lang w:bidi="fa-IR"/>
        </w:rPr>
        <w:t>[</w:t>
      </w:r>
      <w:r w:rsidR="006C0646" w:rsidRPr="009169CE">
        <w:rPr>
          <w:rFonts w:cs="B Lotus" w:hint="cs"/>
          <w:sz w:val="26"/>
          <w:szCs w:val="26"/>
          <w:rtl/>
          <w:lang w:bidi="fa-IR"/>
        </w:rPr>
        <w:t>.</w:t>
      </w:r>
    </w:p>
    <w:p w14:paraId="5A6EEC78" w14:textId="36161C25" w:rsidR="00546095" w:rsidRPr="009169CE" w:rsidRDefault="00546095" w:rsidP="00724F20">
      <w:pPr>
        <w:bidi/>
        <w:spacing w:line="240" w:lineRule="auto"/>
        <w:ind w:firstLine="284"/>
        <w:jc w:val="both"/>
        <w:rPr>
          <w:rFonts w:cs="B Lotus"/>
          <w:sz w:val="26"/>
          <w:szCs w:val="26"/>
          <w:rtl/>
          <w:lang w:bidi="fa-IR"/>
        </w:rPr>
      </w:pPr>
      <w:r w:rsidRPr="009169CE">
        <w:rPr>
          <w:rFonts w:cs="B Lotus" w:hint="cs"/>
          <w:sz w:val="26"/>
          <w:szCs w:val="26"/>
          <w:rtl/>
          <w:lang w:bidi="fa-IR"/>
        </w:rPr>
        <w:t xml:space="preserve">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بودن مدیر عامل همانند سایر ویژگی</w:t>
      </w:r>
      <w:r w:rsidRPr="009169CE">
        <w:rPr>
          <w:rFonts w:cs="B Lotus"/>
          <w:sz w:val="26"/>
          <w:szCs w:val="26"/>
          <w:rtl/>
          <w:lang w:bidi="fa-IR"/>
        </w:rPr>
        <w:softHyphen/>
      </w:r>
      <w:r w:rsidRPr="009169CE">
        <w:rPr>
          <w:rFonts w:cs="B Lotus" w:hint="cs"/>
          <w:sz w:val="26"/>
          <w:szCs w:val="26"/>
          <w:rtl/>
          <w:lang w:bidi="fa-IR"/>
        </w:rPr>
        <w:t xml:space="preserve">های </w:t>
      </w:r>
      <w:proofErr w:type="spellStart"/>
      <w:r w:rsidRPr="009169CE">
        <w:rPr>
          <w:rFonts w:cs="B Lotus" w:hint="cs"/>
          <w:sz w:val="26"/>
          <w:szCs w:val="26"/>
          <w:rtl/>
          <w:lang w:bidi="fa-IR"/>
        </w:rPr>
        <w:t>جمعیت</w:t>
      </w:r>
      <w:r w:rsidRPr="009169CE">
        <w:rPr>
          <w:rFonts w:cs="B Lotus"/>
          <w:sz w:val="26"/>
          <w:szCs w:val="26"/>
          <w:rtl/>
          <w:lang w:bidi="fa-IR"/>
        </w:rPr>
        <w:softHyphen/>
      </w:r>
      <w:r w:rsidRPr="009169CE">
        <w:rPr>
          <w:rFonts w:cs="B Lotus" w:hint="cs"/>
          <w:sz w:val="26"/>
          <w:szCs w:val="26"/>
          <w:rtl/>
          <w:lang w:bidi="fa-IR"/>
        </w:rPr>
        <w:t>شناختی</w:t>
      </w:r>
      <w:proofErr w:type="spellEnd"/>
      <w:r w:rsidRPr="009169CE">
        <w:rPr>
          <w:rFonts w:cs="B Lotus" w:hint="cs"/>
          <w:sz w:val="26"/>
          <w:szCs w:val="26"/>
          <w:rtl/>
          <w:lang w:bidi="fa-IR"/>
        </w:rPr>
        <w:t xml:space="preserve"> مدیر عامل و اعضای هیأت مدیره نظیر جنسیت، سن، تجربه و ... می</w:t>
      </w:r>
      <w:r w:rsidRPr="009169CE">
        <w:rPr>
          <w:rFonts w:cs="B Lotus"/>
          <w:sz w:val="26"/>
          <w:szCs w:val="26"/>
          <w:rtl/>
          <w:lang w:bidi="fa-IR"/>
        </w:rPr>
        <w:softHyphen/>
      </w:r>
      <w:r w:rsidRPr="009169CE">
        <w:rPr>
          <w:rFonts w:cs="B Lotus" w:hint="cs"/>
          <w:sz w:val="26"/>
          <w:szCs w:val="26"/>
          <w:rtl/>
          <w:lang w:bidi="fa-IR"/>
        </w:rPr>
        <w:t>تواند عملکرد شرکت</w:t>
      </w:r>
      <w:r w:rsidRPr="009169CE">
        <w:rPr>
          <w:rFonts w:cs="B Lotus"/>
          <w:sz w:val="26"/>
          <w:szCs w:val="26"/>
          <w:rtl/>
          <w:lang w:bidi="fa-IR"/>
        </w:rPr>
        <w:softHyphen/>
      </w:r>
      <w:r w:rsidRPr="009169CE">
        <w:rPr>
          <w:rFonts w:cs="B Lotus" w:hint="cs"/>
          <w:sz w:val="26"/>
          <w:szCs w:val="26"/>
          <w:rtl/>
          <w:lang w:bidi="fa-IR"/>
        </w:rPr>
        <w:t xml:space="preserve">ها </w:t>
      </w:r>
      <w:r w:rsidR="00CB6C67" w:rsidRPr="009169CE">
        <w:rPr>
          <w:rFonts w:cs="B Lotus" w:hint="cs"/>
          <w:sz w:val="26"/>
          <w:szCs w:val="26"/>
          <w:rtl/>
          <w:lang w:bidi="fa-IR"/>
        </w:rPr>
        <w:t>را تحت تأثیر قرار دهد</w:t>
      </w:r>
      <w:r w:rsidRPr="009169CE">
        <w:rPr>
          <w:rFonts w:cs="B Lotus" w:hint="cs"/>
          <w:sz w:val="26"/>
          <w:szCs w:val="26"/>
          <w:rtl/>
          <w:lang w:bidi="fa-IR"/>
        </w:rPr>
        <w:t xml:space="preserve"> </w:t>
      </w:r>
      <w:r w:rsidR="00EC6D42" w:rsidRP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40</w:t>
      </w:r>
      <w:r w:rsidR="00EC6D42" w:rsidRPr="00EC6D42">
        <w:rPr>
          <w:rFonts w:ascii="Times New Roman" w:eastAsia="Times New Roman" w:hAnsi="Times New Roman" w:cs="B Lotus"/>
          <w:sz w:val="26"/>
          <w:szCs w:val="26"/>
          <w:lang w:bidi="fa-IR"/>
        </w:rPr>
        <w:t>[</w:t>
      </w:r>
      <w:r w:rsidRPr="009169CE">
        <w:rPr>
          <w:rFonts w:cs="B Lotus" w:hint="cs"/>
          <w:sz w:val="26"/>
          <w:szCs w:val="26"/>
          <w:rtl/>
          <w:lang w:bidi="fa-IR"/>
        </w:rPr>
        <w:t xml:space="preserve">. زمانی که مدیر عامل علاوه بر </w:t>
      </w:r>
      <w:proofErr w:type="spellStart"/>
      <w:r w:rsidRPr="009169CE">
        <w:rPr>
          <w:rFonts w:cs="B Lotus" w:hint="cs"/>
          <w:sz w:val="26"/>
          <w:szCs w:val="26"/>
          <w:rtl/>
          <w:lang w:bidi="fa-IR"/>
        </w:rPr>
        <w:t>سِمت</w:t>
      </w:r>
      <w:proofErr w:type="spellEnd"/>
      <w:r w:rsidRPr="009169CE">
        <w:rPr>
          <w:rFonts w:cs="B Lotus" w:hint="cs"/>
          <w:sz w:val="26"/>
          <w:szCs w:val="26"/>
          <w:rtl/>
          <w:lang w:bidi="fa-IR"/>
        </w:rPr>
        <w:t xml:space="preserve"> مدیریت عامل به طور همزمان عضویت در هیأت مدیره چندین شرکت را به عهده دارد، مشغله کاری وی می</w:t>
      </w:r>
      <w:r w:rsidRPr="009169CE">
        <w:rPr>
          <w:rFonts w:cs="B Lotus"/>
          <w:sz w:val="26"/>
          <w:szCs w:val="26"/>
          <w:rtl/>
          <w:lang w:bidi="fa-IR"/>
        </w:rPr>
        <w:softHyphen/>
      </w:r>
      <w:r w:rsidRPr="009169CE">
        <w:rPr>
          <w:rFonts w:cs="B Lotus" w:hint="cs"/>
          <w:sz w:val="26"/>
          <w:szCs w:val="26"/>
          <w:rtl/>
          <w:lang w:bidi="fa-IR"/>
        </w:rPr>
        <w:t xml:space="preserve">تواند اثر مخربی بر عملکرد </w:t>
      </w:r>
      <w:r w:rsidR="00D65D5E" w:rsidRPr="009169CE">
        <w:rPr>
          <w:rFonts w:cs="B Lotus" w:hint="cs"/>
          <w:sz w:val="26"/>
          <w:szCs w:val="26"/>
          <w:rtl/>
          <w:lang w:bidi="fa-IR"/>
        </w:rPr>
        <w:t xml:space="preserve"> و ارزش </w:t>
      </w:r>
      <w:r w:rsidRPr="009169CE">
        <w:rPr>
          <w:rFonts w:cs="B Lotus" w:hint="cs"/>
          <w:sz w:val="26"/>
          <w:szCs w:val="26"/>
          <w:rtl/>
          <w:lang w:bidi="fa-IR"/>
        </w:rPr>
        <w:t xml:space="preserve">شرکت داشته باشد </w:t>
      </w:r>
      <w:r w:rsidR="00EC6D42" w:rsidRP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40</w:t>
      </w:r>
      <w:r w:rsidR="00EC6D42">
        <w:rPr>
          <w:rFonts w:ascii="Times New Roman" w:eastAsia="Times New Roman" w:hAnsi="Times New Roman" w:cs="B Lotus"/>
          <w:sz w:val="26"/>
          <w:szCs w:val="26"/>
          <w:lang w:bidi="fa-IR"/>
        </w:rPr>
        <w:t>,</w:t>
      </w:r>
      <w:r w:rsidR="00EC6D42">
        <w:rPr>
          <w:rFonts w:ascii="Times New Roman" w:eastAsia="Times New Roman" w:hAnsi="Times New Roman" w:cs="B Lotus" w:hint="cs"/>
          <w:sz w:val="26"/>
          <w:szCs w:val="26"/>
          <w:rtl/>
          <w:lang w:bidi="fa-IR"/>
        </w:rPr>
        <w:t>34</w:t>
      </w:r>
      <w:r w:rsidR="00EC6D42" w:rsidRPr="00EC6D42">
        <w:rPr>
          <w:rFonts w:ascii="Times New Roman" w:eastAsia="Times New Roman" w:hAnsi="Times New Roman" w:cs="B Lotus"/>
          <w:sz w:val="26"/>
          <w:szCs w:val="26"/>
          <w:lang w:bidi="fa-IR"/>
        </w:rPr>
        <w:t>[</w:t>
      </w:r>
      <w:r w:rsidR="00D65D5E" w:rsidRPr="009169CE">
        <w:rPr>
          <w:rFonts w:cs="B Lotus" w:hint="cs"/>
          <w:sz w:val="26"/>
          <w:szCs w:val="26"/>
          <w:rtl/>
          <w:lang w:bidi="fa-IR"/>
        </w:rPr>
        <w:t>. شرکت</w:t>
      </w:r>
      <w:r w:rsidR="00D65D5E" w:rsidRPr="009169CE">
        <w:rPr>
          <w:rFonts w:cs="B Lotus"/>
          <w:sz w:val="26"/>
          <w:szCs w:val="26"/>
          <w:rtl/>
          <w:lang w:bidi="fa-IR"/>
        </w:rPr>
        <w:softHyphen/>
      </w:r>
      <w:r w:rsidR="00D65D5E" w:rsidRPr="009169CE">
        <w:rPr>
          <w:rFonts w:cs="B Lotus" w:hint="cs"/>
          <w:sz w:val="26"/>
          <w:szCs w:val="26"/>
          <w:rtl/>
          <w:lang w:bidi="fa-IR"/>
        </w:rPr>
        <w:t>هایی که مدیران آن</w:t>
      </w:r>
      <w:r w:rsidR="00D65D5E" w:rsidRPr="009169CE">
        <w:rPr>
          <w:rFonts w:cs="B Lotus"/>
          <w:sz w:val="26"/>
          <w:szCs w:val="26"/>
          <w:rtl/>
          <w:lang w:bidi="fa-IR"/>
        </w:rPr>
        <w:softHyphen/>
      </w:r>
      <w:r w:rsidR="00D65D5E" w:rsidRPr="009169CE">
        <w:rPr>
          <w:rFonts w:cs="B Lotus" w:hint="cs"/>
          <w:sz w:val="26"/>
          <w:szCs w:val="26"/>
          <w:rtl/>
          <w:lang w:bidi="fa-IR"/>
        </w:rPr>
        <w:t xml:space="preserve">ها در هیأت مدیره </w:t>
      </w:r>
      <w:r w:rsidR="00D65D5E" w:rsidRPr="009169CE">
        <w:rPr>
          <w:rFonts w:cs="B Lotus" w:hint="cs"/>
          <w:sz w:val="26"/>
          <w:szCs w:val="26"/>
          <w:rtl/>
          <w:lang w:bidi="fa-IR"/>
        </w:rPr>
        <w:lastRenderedPageBreak/>
        <w:t>چندین شرکت مشغول فعالیت می</w:t>
      </w:r>
      <w:r w:rsidR="00D65D5E" w:rsidRPr="009169CE">
        <w:rPr>
          <w:rFonts w:cs="B Lotus"/>
          <w:sz w:val="26"/>
          <w:szCs w:val="26"/>
          <w:rtl/>
          <w:lang w:bidi="fa-IR"/>
        </w:rPr>
        <w:softHyphen/>
      </w:r>
      <w:r w:rsidR="00D65D5E" w:rsidRPr="009169CE">
        <w:rPr>
          <w:rFonts w:cs="B Lotus" w:hint="cs"/>
          <w:sz w:val="26"/>
          <w:szCs w:val="26"/>
          <w:rtl/>
          <w:lang w:bidi="fa-IR"/>
        </w:rPr>
        <w:t>باشند به احتمال زیاد با مشکلات نظارت</w:t>
      </w:r>
      <w:r w:rsidR="0052606A" w:rsidRPr="009169CE">
        <w:rPr>
          <w:rFonts w:cs="B Lotus" w:hint="cs"/>
          <w:sz w:val="26"/>
          <w:szCs w:val="26"/>
          <w:rtl/>
          <w:lang w:bidi="fa-IR"/>
        </w:rPr>
        <w:t>ی</w:t>
      </w:r>
      <w:r w:rsidR="00D65D5E" w:rsidRPr="009169CE">
        <w:rPr>
          <w:rFonts w:cs="B Lotus" w:hint="cs"/>
          <w:sz w:val="26"/>
          <w:szCs w:val="26"/>
          <w:rtl/>
          <w:lang w:bidi="fa-IR"/>
        </w:rPr>
        <w:t xml:space="preserve"> و حاکمیت شرکتی </w:t>
      </w:r>
      <w:proofErr w:type="spellStart"/>
      <w:r w:rsidR="00D65D5E" w:rsidRPr="009169CE">
        <w:rPr>
          <w:rFonts w:cs="B Lotus" w:hint="cs"/>
          <w:sz w:val="26"/>
          <w:szCs w:val="26"/>
          <w:rtl/>
          <w:lang w:bidi="fa-IR"/>
        </w:rPr>
        <w:t>دست</w:t>
      </w:r>
      <w:r w:rsidR="00D65D5E" w:rsidRPr="009169CE">
        <w:rPr>
          <w:rFonts w:cs="B Lotus"/>
          <w:sz w:val="26"/>
          <w:szCs w:val="26"/>
          <w:rtl/>
          <w:lang w:bidi="fa-IR"/>
        </w:rPr>
        <w:softHyphen/>
      </w:r>
      <w:r w:rsidR="00D65D5E" w:rsidRPr="009169CE">
        <w:rPr>
          <w:rFonts w:cs="B Lotus" w:hint="cs"/>
          <w:sz w:val="26"/>
          <w:szCs w:val="26"/>
          <w:rtl/>
          <w:lang w:bidi="fa-IR"/>
        </w:rPr>
        <w:t>وپنجه</w:t>
      </w:r>
      <w:proofErr w:type="spellEnd"/>
      <w:r w:rsidR="00D65D5E" w:rsidRPr="009169CE">
        <w:rPr>
          <w:rFonts w:cs="B Lotus" w:hint="cs"/>
          <w:sz w:val="26"/>
          <w:szCs w:val="26"/>
          <w:rtl/>
          <w:lang w:bidi="fa-IR"/>
        </w:rPr>
        <w:t xml:space="preserve"> نرم می</w:t>
      </w:r>
      <w:r w:rsidR="00D65D5E" w:rsidRPr="009169CE">
        <w:rPr>
          <w:rFonts w:cs="B Lotus"/>
          <w:sz w:val="26"/>
          <w:szCs w:val="26"/>
          <w:rtl/>
          <w:lang w:bidi="fa-IR"/>
        </w:rPr>
        <w:softHyphen/>
      </w:r>
      <w:r w:rsidR="00D65D5E" w:rsidRPr="009169CE">
        <w:rPr>
          <w:rFonts w:cs="B Lotus" w:hint="cs"/>
          <w:sz w:val="26"/>
          <w:szCs w:val="26"/>
          <w:rtl/>
          <w:lang w:bidi="fa-IR"/>
        </w:rPr>
        <w:t xml:space="preserve">کنند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39</w:t>
      </w:r>
      <w:r w:rsid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33</w:t>
      </w:r>
      <w:r w:rsidR="00724F20" w:rsidRPr="00724F20">
        <w:rPr>
          <w:rFonts w:ascii="Times New Roman" w:eastAsia="Times New Roman" w:hAnsi="Times New Roman" w:cs="B Lotus"/>
          <w:sz w:val="26"/>
          <w:szCs w:val="26"/>
          <w:lang w:bidi="fa-IR"/>
        </w:rPr>
        <w:t>[</w:t>
      </w:r>
      <w:r w:rsidR="0052606A" w:rsidRPr="009169CE">
        <w:rPr>
          <w:rFonts w:cs="B Lotus" w:hint="cs"/>
          <w:sz w:val="26"/>
          <w:szCs w:val="26"/>
          <w:rtl/>
          <w:lang w:bidi="fa-IR"/>
        </w:rPr>
        <w:t>.</w:t>
      </w:r>
    </w:p>
    <w:p w14:paraId="70D32C85" w14:textId="60525A46" w:rsidR="00A811A4" w:rsidRPr="009169CE" w:rsidRDefault="00A811A4" w:rsidP="00724F20">
      <w:pPr>
        <w:bidi/>
        <w:spacing w:line="240" w:lineRule="auto"/>
        <w:ind w:firstLine="284"/>
        <w:jc w:val="both"/>
        <w:rPr>
          <w:rFonts w:cs="B Lotus"/>
          <w:sz w:val="26"/>
          <w:szCs w:val="26"/>
          <w:rtl/>
          <w:lang w:bidi="fa-IR"/>
        </w:rPr>
      </w:pPr>
      <w:proofErr w:type="spellStart"/>
      <w:r w:rsidRPr="009169CE">
        <w:rPr>
          <w:rFonts w:cs="B Lotus" w:hint="cs"/>
          <w:sz w:val="26"/>
          <w:szCs w:val="26"/>
          <w:rtl/>
          <w:lang w:bidi="fa-IR"/>
        </w:rPr>
        <w:t>فیچ</w:t>
      </w:r>
      <w:proofErr w:type="spellEnd"/>
      <w:r w:rsidRPr="009169CE">
        <w:rPr>
          <w:rFonts w:cs="B Lotus" w:hint="cs"/>
          <w:sz w:val="26"/>
          <w:szCs w:val="26"/>
          <w:rtl/>
          <w:lang w:bidi="fa-IR"/>
        </w:rPr>
        <w:t xml:space="preserve"> و </w:t>
      </w:r>
      <w:proofErr w:type="spellStart"/>
      <w:r w:rsidRPr="009169CE">
        <w:rPr>
          <w:rFonts w:cs="B Lotus" w:hint="cs"/>
          <w:sz w:val="26"/>
          <w:szCs w:val="26"/>
          <w:rtl/>
          <w:lang w:bidi="fa-IR"/>
        </w:rPr>
        <w:t>شیوداسانی</w:t>
      </w:r>
      <w:proofErr w:type="spellEnd"/>
      <w:r w:rsidRPr="009169CE">
        <w:rPr>
          <w:rFonts w:cs="B Lotus" w:hint="cs"/>
          <w:sz w:val="26"/>
          <w:szCs w:val="26"/>
          <w:rtl/>
          <w:lang w:bidi="fa-IR"/>
        </w:rPr>
        <w:t xml:space="preserve">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30</w:t>
      </w:r>
      <w:r w:rsidR="00724F20" w:rsidRPr="00724F20">
        <w:rPr>
          <w:rFonts w:ascii="Times New Roman" w:eastAsia="Times New Roman" w:hAnsi="Times New Roman" w:cs="B Lotus"/>
          <w:sz w:val="26"/>
          <w:szCs w:val="26"/>
          <w:lang w:bidi="fa-IR"/>
        </w:rPr>
        <w:t>[</w:t>
      </w:r>
      <w:r w:rsidRPr="009169CE">
        <w:rPr>
          <w:rFonts w:cs="B Lotus" w:hint="cs"/>
          <w:sz w:val="26"/>
          <w:szCs w:val="26"/>
          <w:rtl/>
          <w:lang w:bidi="fa-IR"/>
        </w:rPr>
        <w:t xml:space="preserve"> بیان می</w:t>
      </w:r>
      <w:r w:rsidRPr="009169CE">
        <w:rPr>
          <w:rFonts w:cs="B Lotus"/>
          <w:sz w:val="26"/>
          <w:szCs w:val="26"/>
          <w:rtl/>
          <w:lang w:bidi="fa-IR"/>
        </w:rPr>
        <w:softHyphen/>
      </w:r>
      <w:r w:rsidRPr="009169CE">
        <w:rPr>
          <w:rFonts w:cs="B Lotus" w:hint="cs"/>
          <w:sz w:val="26"/>
          <w:szCs w:val="26"/>
          <w:rtl/>
          <w:lang w:bidi="fa-IR"/>
        </w:rPr>
        <w:t xml:space="preserve">کنند که مدیران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می</w:t>
      </w:r>
      <w:r w:rsidRPr="009169CE">
        <w:rPr>
          <w:rFonts w:cs="B Lotus"/>
          <w:sz w:val="26"/>
          <w:szCs w:val="26"/>
          <w:rtl/>
          <w:lang w:bidi="fa-IR"/>
        </w:rPr>
        <w:softHyphen/>
      </w:r>
      <w:r w:rsidRPr="009169CE">
        <w:rPr>
          <w:rFonts w:cs="B Lotus" w:hint="cs"/>
          <w:sz w:val="26"/>
          <w:szCs w:val="26"/>
          <w:rtl/>
          <w:lang w:bidi="fa-IR"/>
        </w:rPr>
        <w:t>توانند عملکرد شرکت را مخدوش نمایند. آن</w:t>
      </w:r>
      <w:r w:rsidRPr="009169CE">
        <w:rPr>
          <w:rFonts w:cs="B Lotus"/>
          <w:sz w:val="26"/>
          <w:szCs w:val="26"/>
          <w:rtl/>
          <w:lang w:bidi="fa-IR"/>
        </w:rPr>
        <w:softHyphen/>
      </w:r>
      <w:r w:rsidRPr="009169CE">
        <w:rPr>
          <w:rFonts w:cs="B Lotus" w:hint="cs"/>
          <w:sz w:val="26"/>
          <w:szCs w:val="26"/>
          <w:rtl/>
          <w:lang w:bidi="fa-IR"/>
        </w:rPr>
        <w:t>ها بیان می</w:t>
      </w:r>
      <w:r w:rsidRPr="009169CE">
        <w:rPr>
          <w:rFonts w:cs="B Lotus"/>
          <w:sz w:val="26"/>
          <w:szCs w:val="26"/>
          <w:rtl/>
          <w:lang w:bidi="fa-IR"/>
        </w:rPr>
        <w:softHyphen/>
      </w:r>
      <w:r w:rsidRPr="009169CE">
        <w:rPr>
          <w:rFonts w:cs="B Lotus" w:hint="cs"/>
          <w:sz w:val="26"/>
          <w:szCs w:val="26"/>
          <w:rtl/>
          <w:lang w:bidi="fa-IR"/>
        </w:rPr>
        <w:t>کنند که شرکت</w:t>
      </w:r>
      <w:r w:rsidRPr="009169CE">
        <w:rPr>
          <w:rFonts w:cs="B Lotus"/>
          <w:sz w:val="26"/>
          <w:szCs w:val="26"/>
          <w:rtl/>
          <w:lang w:bidi="fa-IR"/>
        </w:rPr>
        <w:softHyphen/>
      </w:r>
      <w:r w:rsidRPr="009169CE">
        <w:rPr>
          <w:rFonts w:cs="B Lotus" w:hint="cs"/>
          <w:sz w:val="26"/>
          <w:szCs w:val="26"/>
          <w:rtl/>
          <w:lang w:bidi="fa-IR"/>
        </w:rPr>
        <w:t>هایی که اکثر اعضای هیأت مدیره آن</w:t>
      </w:r>
      <w:r w:rsidRPr="009169CE">
        <w:rPr>
          <w:rFonts w:cs="B Lotus"/>
          <w:sz w:val="26"/>
          <w:szCs w:val="26"/>
          <w:rtl/>
          <w:lang w:bidi="fa-IR"/>
        </w:rPr>
        <w:softHyphen/>
      </w:r>
      <w:r w:rsidRPr="009169CE">
        <w:rPr>
          <w:rFonts w:cs="B Lotus" w:hint="cs"/>
          <w:sz w:val="26"/>
          <w:szCs w:val="26"/>
          <w:rtl/>
          <w:lang w:bidi="fa-IR"/>
        </w:rPr>
        <w:t>ها بیش از سه منصب مدیریتی در دیگر شرکت</w:t>
      </w:r>
      <w:r w:rsidRPr="009169CE">
        <w:rPr>
          <w:rFonts w:cs="B Lotus"/>
          <w:sz w:val="26"/>
          <w:szCs w:val="26"/>
          <w:rtl/>
          <w:lang w:bidi="fa-IR"/>
        </w:rPr>
        <w:softHyphen/>
      </w:r>
      <w:r w:rsidRPr="009169CE">
        <w:rPr>
          <w:rFonts w:cs="B Lotus" w:hint="cs"/>
          <w:sz w:val="26"/>
          <w:szCs w:val="26"/>
          <w:rtl/>
          <w:lang w:bidi="fa-IR"/>
        </w:rPr>
        <w:t>ها دارا می</w:t>
      </w:r>
      <w:r w:rsidRPr="009169CE">
        <w:rPr>
          <w:rFonts w:cs="B Lotus"/>
          <w:sz w:val="26"/>
          <w:szCs w:val="26"/>
          <w:rtl/>
          <w:lang w:bidi="fa-IR"/>
        </w:rPr>
        <w:softHyphen/>
      </w:r>
      <w:r w:rsidRPr="009169CE">
        <w:rPr>
          <w:rFonts w:cs="B Lotus" w:hint="cs"/>
          <w:sz w:val="26"/>
          <w:szCs w:val="26"/>
          <w:rtl/>
          <w:lang w:bidi="fa-IR"/>
        </w:rPr>
        <w:t xml:space="preserve">باشند، از حاکمیت شرکتی </w:t>
      </w:r>
      <w:proofErr w:type="spellStart"/>
      <w:r w:rsidRPr="009169CE">
        <w:rPr>
          <w:rFonts w:cs="B Lotus" w:hint="cs"/>
          <w:sz w:val="26"/>
          <w:szCs w:val="26"/>
          <w:rtl/>
          <w:lang w:bidi="fa-IR"/>
        </w:rPr>
        <w:t>ضعیف</w:t>
      </w:r>
      <w:r w:rsidRPr="009169CE">
        <w:rPr>
          <w:rFonts w:cs="B Lotus"/>
          <w:sz w:val="26"/>
          <w:szCs w:val="26"/>
          <w:rtl/>
          <w:lang w:bidi="fa-IR"/>
        </w:rPr>
        <w:softHyphen/>
      </w:r>
      <w:r w:rsidRPr="009169CE">
        <w:rPr>
          <w:rFonts w:cs="B Lotus" w:hint="cs"/>
          <w:sz w:val="26"/>
          <w:szCs w:val="26"/>
          <w:rtl/>
          <w:lang w:bidi="fa-IR"/>
        </w:rPr>
        <w:t>تر</w:t>
      </w:r>
      <w:proofErr w:type="spellEnd"/>
      <w:r w:rsidRPr="009169CE">
        <w:rPr>
          <w:rFonts w:cs="B Lotus" w:hint="cs"/>
          <w:sz w:val="26"/>
          <w:szCs w:val="26"/>
          <w:rtl/>
          <w:lang w:bidi="fa-IR"/>
        </w:rPr>
        <w:t>، نسبت ارزش بازار به ارزش دفتری کوچک</w:t>
      </w:r>
      <w:r w:rsidRPr="009169CE">
        <w:rPr>
          <w:rFonts w:cs="B Lotus"/>
          <w:sz w:val="26"/>
          <w:szCs w:val="26"/>
          <w:rtl/>
          <w:lang w:bidi="fa-IR"/>
        </w:rPr>
        <w:softHyphen/>
      </w:r>
      <w:r w:rsidRPr="009169CE">
        <w:rPr>
          <w:rFonts w:cs="B Lotus" w:hint="cs"/>
          <w:sz w:val="26"/>
          <w:szCs w:val="26"/>
          <w:rtl/>
          <w:lang w:bidi="fa-IR"/>
        </w:rPr>
        <w:t xml:space="preserve">تر، سودآوری کمتر و عملکرد </w:t>
      </w:r>
      <w:proofErr w:type="spellStart"/>
      <w:r w:rsidRPr="009169CE">
        <w:rPr>
          <w:rFonts w:cs="B Lotus" w:hint="cs"/>
          <w:sz w:val="26"/>
          <w:szCs w:val="26"/>
          <w:rtl/>
          <w:lang w:bidi="fa-IR"/>
        </w:rPr>
        <w:t>ضعیف</w:t>
      </w:r>
      <w:r w:rsidRPr="009169CE">
        <w:rPr>
          <w:rFonts w:cs="B Lotus"/>
          <w:sz w:val="26"/>
          <w:szCs w:val="26"/>
          <w:rtl/>
          <w:lang w:bidi="fa-IR"/>
        </w:rPr>
        <w:softHyphen/>
      </w:r>
      <w:r w:rsidRPr="009169CE">
        <w:rPr>
          <w:rFonts w:cs="B Lotus" w:hint="cs"/>
          <w:sz w:val="26"/>
          <w:szCs w:val="26"/>
          <w:rtl/>
          <w:lang w:bidi="fa-IR"/>
        </w:rPr>
        <w:t>تر</w:t>
      </w:r>
      <w:proofErr w:type="spellEnd"/>
      <w:r w:rsidRPr="009169CE">
        <w:rPr>
          <w:rFonts w:cs="B Lotus" w:hint="cs"/>
          <w:sz w:val="26"/>
          <w:szCs w:val="26"/>
          <w:rtl/>
          <w:lang w:bidi="fa-IR"/>
        </w:rPr>
        <w:t xml:space="preserve"> برخوردار هستند. شاید بتوان علت این امر را در عدم حضور فعال مدیران در تصمیمات مدیریتی بیان نمود. به گونه</w:t>
      </w:r>
      <w:r w:rsidRPr="009169CE">
        <w:rPr>
          <w:rFonts w:cs="B Lotus"/>
          <w:sz w:val="26"/>
          <w:szCs w:val="26"/>
          <w:rtl/>
          <w:lang w:bidi="fa-IR"/>
        </w:rPr>
        <w:softHyphen/>
      </w:r>
      <w:r w:rsidRPr="009169CE">
        <w:rPr>
          <w:rFonts w:cs="B Lotus" w:hint="cs"/>
          <w:sz w:val="26"/>
          <w:szCs w:val="26"/>
          <w:rtl/>
          <w:lang w:bidi="fa-IR"/>
        </w:rPr>
        <w:t xml:space="preserve">ای که </w:t>
      </w:r>
      <w:proofErr w:type="spellStart"/>
      <w:r w:rsidRPr="009169CE">
        <w:rPr>
          <w:rFonts w:cs="B Lotus" w:hint="cs"/>
          <w:sz w:val="26"/>
          <w:szCs w:val="26"/>
          <w:rtl/>
          <w:lang w:bidi="fa-IR"/>
        </w:rPr>
        <w:t>جیراپورن</w:t>
      </w:r>
      <w:proofErr w:type="spellEnd"/>
      <w:r w:rsidRPr="009169CE">
        <w:rPr>
          <w:rFonts w:cs="B Lotus" w:hint="cs"/>
          <w:sz w:val="26"/>
          <w:szCs w:val="26"/>
          <w:rtl/>
          <w:lang w:bidi="fa-IR"/>
        </w:rPr>
        <w:t xml:space="preserve"> و همکاران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35</w:t>
      </w:r>
      <w:r w:rsidR="00724F20" w:rsidRPr="00724F20">
        <w:rPr>
          <w:rFonts w:ascii="Times New Roman" w:eastAsia="Times New Roman" w:hAnsi="Times New Roman" w:cs="B Lotus"/>
          <w:sz w:val="26"/>
          <w:szCs w:val="26"/>
          <w:lang w:bidi="fa-IR"/>
        </w:rPr>
        <w:t>[</w:t>
      </w:r>
      <w:r w:rsidR="00724F20">
        <w:rPr>
          <w:rFonts w:cs="B Lotus" w:hint="cs"/>
          <w:sz w:val="26"/>
          <w:szCs w:val="26"/>
          <w:rtl/>
          <w:lang w:bidi="fa-IR"/>
        </w:rPr>
        <w:t xml:space="preserve"> </w:t>
      </w:r>
      <w:r w:rsidR="00A36B1A" w:rsidRPr="009169CE">
        <w:rPr>
          <w:rFonts w:cs="B Lotus" w:hint="cs"/>
          <w:sz w:val="26"/>
          <w:szCs w:val="26"/>
          <w:rtl/>
          <w:lang w:bidi="fa-IR"/>
        </w:rPr>
        <w:t>بیان می</w:t>
      </w:r>
      <w:r w:rsidR="00A36B1A" w:rsidRPr="009169CE">
        <w:rPr>
          <w:rFonts w:cs="B Lotus"/>
          <w:sz w:val="26"/>
          <w:szCs w:val="26"/>
          <w:rtl/>
          <w:lang w:bidi="fa-IR"/>
        </w:rPr>
        <w:softHyphen/>
      </w:r>
      <w:r w:rsidR="00A36B1A" w:rsidRPr="009169CE">
        <w:rPr>
          <w:rFonts w:cs="B Lotus" w:hint="cs"/>
          <w:sz w:val="26"/>
          <w:szCs w:val="26"/>
          <w:rtl/>
          <w:lang w:bidi="fa-IR"/>
        </w:rPr>
        <w:t>کنند مدیرانی که در چندین شرکت عضو هیأت مدیره می</w:t>
      </w:r>
      <w:r w:rsidR="00A36B1A" w:rsidRPr="009169CE">
        <w:rPr>
          <w:rFonts w:cs="B Lotus"/>
          <w:sz w:val="26"/>
          <w:szCs w:val="26"/>
          <w:rtl/>
          <w:lang w:bidi="fa-IR"/>
        </w:rPr>
        <w:softHyphen/>
      </w:r>
      <w:r w:rsidR="00A36B1A" w:rsidRPr="009169CE">
        <w:rPr>
          <w:rFonts w:cs="B Lotus" w:hint="cs"/>
          <w:sz w:val="26"/>
          <w:szCs w:val="26"/>
          <w:rtl/>
          <w:lang w:bidi="fa-IR"/>
        </w:rPr>
        <w:t>باشند کمتر در جلسات هیأت مدیره شرکت نموده</w:t>
      </w:r>
      <w:r w:rsidR="00A36B1A" w:rsidRPr="009169CE">
        <w:rPr>
          <w:rFonts w:cs="B Lotus"/>
          <w:sz w:val="26"/>
          <w:szCs w:val="26"/>
          <w:rtl/>
          <w:lang w:bidi="fa-IR"/>
        </w:rPr>
        <w:softHyphen/>
      </w:r>
      <w:r w:rsidR="00A36B1A" w:rsidRPr="009169CE">
        <w:rPr>
          <w:rFonts w:cs="B Lotus" w:hint="cs"/>
          <w:sz w:val="26"/>
          <w:szCs w:val="26"/>
          <w:rtl/>
          <w:lang w:bidi="fa-IR"/>
        </w:rPr>
        <w:t>اند.</w:t>
      </w:r>
    </w:p>
    <w:p w14:paraId="0B59B841" w14:textId="463A2B5E" w:rsidR="0091770D" w:rsidRPr="009169CE" w:rsidRDefault="0091770D" w:rsidP="00724F20">
      <w:pPr>
        <w:bidi/>
        <w:spacing w:line="240" w:lineRule="auto"/>
        <w:ind w:firstLine="284"/>
        <w:jc w:val="both"/>
        <w:rPr>
          <w:rFonts w:cs="B Lotus"/>
          <w:sz w:val="26"/>
          <w:szCs w:val="26"/>
          <w:rtl/>
          <w:lang w:bidi="fa-IR"/>
        </w:rPr>
      </w:pPr>
      <w:r w:rsidRPr="009169CE">
        <w:rPr>
          <w:rFonts w:cs="B Lotus" w:hint="cs"/>
          <w:sz w:val="26"/>
          <w:szCs w:val="26"/>
          <w:rtl/>
          <w:lang w:bidi="fa-IR"/>
        </w:rPr>
        <w:t>حاکمیت شرکتی ضعیف، عدم نظارت مناسب و عملکرد ضعیف شرکت</w:t>
      </w:r>
      <w:r w:rsidRPr="009169CE">
        <w:rPr>
          <w:rFonts w:cs="B Lotus"/>
          <w:sz w:val="26"/>
          <w:szCs w:val="26"/>
          <w:rtl/>
          <w:lang w:bidi="fa-IR"/>
        </w:rPr>
        <w:softHyphen/>
      </w:r>
      <w:r w:rsidRPr="009169CE">
        <w:rPr>
          <w:rFonts w:cs="B Lotus" w:hint="cs"/>
          <w:sz w:val="26"/>
          <w:szCs w:val="26"/>
          <w:rtl/>
          <w:lang w:bidi="fa-IR"/>
        </w:rPr>
        <w:t xml:space="preserve">های تحت مدیریت مدیران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w:t>
      </w:r>
      <w:proofErr w:type="spellStart"/>
      <w:r w:rsidRPr="009169CE">
        <w:rPr>
          <w:rFonts w:cs="B Lotus" w:hint="cs"/>
          <w:sz w:val="26"/>
          <w:szCs w:val="26"/>
          <w:rtl/>
          <w:lang w:bidi="fa-IR"/>
        </w:rPr>
        <w:t>همه</w:t>
      </w:r>
      <w:r w:rsidRPr="009169CE">
        <w:rPr>
          <w:rFonts w:cs="B Lotus"/>
          <w:sz w:val="26"/>
          <w:szCs w:val="26"/>
          <w:rtl/>
          <w:lang w:bidi="fa-IR"/>
        </w:rPr>
        <w:softHyphen/>
      </w:r>
      <w:r w:rsidR="00F01E2F" w:rsidRPr="009169CE">
        <w:rPr>
          <w:rFonts w:cs="B Lotus" w:hint="cs"/>
          <w:sz w:val="26"/>
          <w:szCs w:val="26"/>
          <w:rtl/>
          <w:lang w:bidi="fa-IR"/>
        </w:rPr>
        <w:t>و</w:t>
      </w:r>
      <w:r w:rsidRPr="009169CE">
        <w:rPr>
          <w:rFonts w:cs="B Lotus" w:hint="cs"/>
          <w:sz w:val="26"/>
          <w:szCs w:val="26"/>
          <w:rtl/>
          <w:lang w:bidi="fa-IR"/>
        </w:rPr>
        <w:t>همه</w:t>
      </w:r>
      <w:proofErr w:type="spellEnd"/>
      <w:r w:rsidRPr="009169CE">
        <w:rPr>
          <w:rFonts w:cs="B Lotus" w:hint="cs"/>
          <w:sz w:val="26"/>
          <w:szCs w:val="26"/>
          <w:rtl/>
          <w:lang w:bidi="fa-IR"/>
        </w:rPr>
        <w:t xml:space="preserve"> عواملی هستند که سبب گردیده جوامع حرفه</w:t>
      </w:r>
      <w:r w:rsidRPr="009169CE">
        <w:rPr>
          <w:rFonts w:cs="B Lotus"/>
          <w:sz w:val="26"/>
          <w:szCs w:val="26"/>
          <w:rtl/>
          <w:lang w:bidi="fa-IR"/>
        </w:rPr>
        <w:softHyphen/>
      </w:r>
      <w:r w:rsidRPr="009169CE">
        <w:rPr>
          <w:rFonts w:cs="B Lotus" w:hint="cs"/>
          <w:sz w:val="26"/>
          <w:szCs w:val="26"/>
          <w:rtl/>
          <w:lang w:bidi="fa-IR"/>
        </w:rPr>
        <w:t>ای مختلف نظیر انجمن ملی مدیران شرکت</w:t>
      </w:r>
      <w:r w:rsidRPr="009169CE">
        <w:rPr>
          <w:rFonts w:cs="B Lotus"/>
          <w:sz w:val="26"/>
          <w:szCs w:val="26"/>
          <w:rtl/>
          <w:lang w:bidi="fa-IR"/>
        </w:rPr>
        <w:softHyphen/>
      </w:r>
      <w:r w:rsidRPr="009169CE">
        <w:rPr>
          <w:rFonts w:cs="B Lotus" w:hint="cs"/>
          <w:sz w:val="26"/>
          <w:szCs w:val="26"/>
          <w:rtl/>
          <w:lang w:bidi="fa-IR"/>
        </w:rPr>
        <w:t>های سهامی آمریکا</w:t>
      </w:r>
      <w:r w:rsidR="00863FF7" w:rsidRPr="009169CE">
        <w:rPr>
          <w:rFonts w:cs="B Lotus" w:hint="cs"/>
          <w:sz w:val="26"/>
          <w:szCs w:val="26"/>
          <w:vertAlign w:val="superscript"/>
          <w:rtl/>
          <w:lang w:bidi="fa-IR"/>
        </w:rPr>
        <w:t>3</w:t>
      </w:r>
      <w:r w:rsidR="00863FF7" w:rsidRPr="009169CE">
        <w:rPr>
          <w:rFonts w:cs="B Lotus" w:hint="cs"/>
          <w:sz w:val="26"/>
          <w:szCs w:val="26"/>
          <w:rtl/>
          <w:lang w:bidi="fa-IR"/>
        </w:rPr>
        <w:t xml:space="preserve"> </w:t>
      </w:r>
      <w:r w:rsidRPr="009169CE">
        <w:rPr>
          <w:rFonts w:cs="B Lotus" w:hint="cs"/>
          <w:sz w:val="26"/>
          <w:szCs w:val="26"/>
          <w:rtl/>
          <w:lang w:bidi="fa-IR"/>
        </w:rPr>
        <w:t xml:space="preserve">و انجمن </w:t>
      </w:r>
      <w:proofErr w:type="spellStart"/>
      <w:r w:rsidRPr="009169CE">
        <w:rPr>
          <w:rFonts w:cs="B Lotus" w:hint="cs"/>
          <w:sz w:val="26"/>
          <w:szCs w:val="26"/>
          <w:rtl/>
          <w:lang w:bidi="fa-IR"/>
        </w:rPr>
        <w:t>سرمایه</w:t>
      </w:r>
      <w:r w:rsidRPr="009169CE">
        <w:rPr>
          <w:rFonts w:cs="B Lotus"/>
          <w:sz w:val="26"/>
          <w:szCs w:val="26"/>
          <w:rtl/>
          <w:lang w:bidi="fa-IR"/>
        </w:rPr>
        <w:softHyphen/>
      </w:r>
      <w:r w:rsidRPr="009169CE">
        <w:rPr>
          <w:rFonts w:cs="B Lotus" w:hint="cs"/>
          <w:sz w:val="26"/>
          <w:szCs w:val="26"/>
          <w:rtl/>
          <w:lang w:bidi="fa-IR"/>
        </w:rPr>
        <w:t>گذاران</w:t>
      </w:r>
      <w:proofErr w:type="spellEnd"/>
      <w:r w:rsidRPr="009169CE">
        <w:rPr>
          <w:rFonts w:cs="B Lotus" w:hint="cs"/>
          <w:sz w:val="26"/>
          <w:szCs w:val="26"/>
          <w:rtl/>
          <w:lang w:bidi="fa-IR"/>
        </w:rPr>
        <w:t xml:space="preserve"> نهادی آمریکا</w:t>
      </w:r>
      <w:r w:rsidR="00863FF7" w:rsidRPr="009169CE">
        <w:rPr>
          <w:rFonts w:cs="B Lotus" w:hint="cs"/>
          <w:sz w:val="26"/>
          <w:szCs w:val="26"/>
          <w:vertAlign w:val="superscript"/>
          <w:rtl/>
          <w:lang w:bidi="fa-IR"/>
        </w:rPr>
        <w:t>4</w:t>
      </w:r>
      <w:r w:rsidRPr="009169CE">
        <w:rPr>
          <w:rFonts w:cs="B Lotus" w:hint="cs"/>
          <w:sz w:val="26"/>
          <w:szCs w:val="26"/>
          <w:rtl/>
          <w:lang w:bidi="fa-IR"/>
        </w:rPr>
        <w:t xml:space="preserve"> برای تعداد شغل</w:t>
      </w:r>
      <w:r w:rsidRPr="009169CE">
        <w:rPr>
          <w:rFonts w:cs="B Lotus"/>
          <w:sz w:val="26"/>
          <w:szCs w:val="26"/>
          <w:rtl/>
          <w:lang w:bidi="fa-IR"/>
        </w:rPr>
        <w:softHyphen/>
      </w:r>
      <w:r w:rsidRPr="009169CE">
        <w:rPr>
          <w:rFonts w:cs="B Lotus" w:hint="cs"/>
          <w:sz w:val="26"/>
          <w:szCs w:val="26"/>
          <w:rtl/>
          <w:lang w:bidi="fa-IR"/>
        </w:rPr>
        <w:t>های مدیران اجرایی شرکت</w:t>
      </w:r>
      <w:r w:rsidRPr="009169CE">
        <w:rPr>
          <w:rFonts w:cs="B Lotus"/>
          <w:sz w:val="26"/>
          <w:szCs w:val="26"/>
          <w:rtl/>
          <w:lang w:bidi="fa-IR"/>
        </w:rPr>
        <w:softHyphen/>
      </w:r>
      <w:r w:rsidRPr="009169CE">
        <w:rPr>
          <w:rFonts w:cs="B Lotus" w:hint="cs"/>
          <w:sz w:val="26"/>
          <w:szCs w:val="26"/>
          <w:rtl/>
          <w:lang w:bidi="fa-IR"/>
        </w:rPr>
        <w:t xml:space="preserve">های سهامی محدودیت اعمال نمایند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34</w:t>
      </w:r>
      <w:r w:rsidR="00724F20" w:rsidRPr="00724F20">
        <w:rPr>
          <w:rFonts w:ascii="Times New Roman" w:eastAsia="Times New Roman" w:hAnsi="Times New Roman" w:cs="B Lotus"/>
          <w:sz w:val="26"/>
          <w:szCs w:val="26"/>
          <w:lang w:bidi="fa-IR"/>
        </w:rPr>
        <w:t>[</w:t>
      </w:r>
      <w:r w:rsidR="00625B1C" w:rsidRPr="009169CE">
        <w:rPr>
          <w:rFonts w:cs="B Lotus" w:hint="cs"/>
          <w:sz w:val="26"/>
          <w:szCs w:val="26"/>
          <w:rtl/>
          <w:lang w:bidi="fa-IR"/>
        </w:rPr>
        <w:t>. در ایران نیز قانون</w:t>
      </w:r>
      <w:r w:rsidR="00625B1C" w:rsidRPr="009169CE">
        <w:rPr>
          <w:rFonts w:cs="B Lotus"/>
          <w:sz w:val="26"/>
          <w:szCs w:val="26"/>
          <w:rtl/>
          <w:lang w:bidi="fa-IR"/>
        </w:rPr>
        <w:softHyphen/>
      </w:r>
      <w:r w:rsidR="00625B1C" w:rsidRPr="009169CE">
        <w:rPr>
          <w:rFonts w:cs="B Lotus" w:hint="cs"/>
          <w:sz w:val="26"/>
          <w:szCs w:val="26"/>
          <w:rtl/>
          <w:lang w:bidi="fa-IR"/>
        </w:rPr>
        <w:t xml:space="preserve">گذار پدیده چند شغلی را منع نموده است، اما قانون جدی برای اجرایی کردن آن وجود ندارد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9</w:t>
      </w:r>
      <w:r w:rsidR="00724F20" w:rsidRPr="00724F20">
        <w:rPr>
          <w:rFonts w:ascii="Times New Roman" w:eastAsia="Times New Roman" w:hAnsi="Times New Roman" w:cs="B Lotus"/>
          <w:sz w:val="26"/>
          <w:szCs w:val="26"/>
          <w:lang w:bidi="fa-IR"/>
        </w:rPr>
        <w:t>[</w:t>
      </w:r>
      <w:r w:rsidR="00625B1C" w:rsidRPr="009169CE">
        <w:rPr>
          <w:rFonts w:cs="B Lotus" w:hint="cs"/>
          <w:sz w:val="26"/>
          <w:szCs w:val="26"/>
          <w:rtl/>
          <w:lang w:bidi="fa-IR"/>
        </w:rPr>
        <w:t>.</w:t>
      </w:r>
    </w:p>
    <w:p w14:paraId="04907B90" w14:textId="0796A66C" w:rsidR="004C7D45" w:rsidRPr="009169CE" w:rsidRDefault="00E12F16" w:rsidP="00724F20">
      <w:pPr>
        <w:bidi/>
        <w:spacing w:line="240" w:lineRule="auto"/>
        <w:ind w:firstLine="284"/>
        <w:jc w:val="both"/>
        <w:rPr>
          <w:rFonts w:cs="B Lotus"/>
          <w:sz w:val="26"/>
          <w:szCs w:val="26"/>
          <w:rtl/>
          <w:lang w:bidi="fa-IR"/>
        </w:rPr>
      </w:pPr>
      <w:r w:rsidRPr="009169CE">
        <w:rPr>
          <w:rFonts w:cs="B Lotus" w:hint="cs"/>
          <w:sz w:val="26"/>
          <w:szCs w:val="26"/>
          <w:rtl/>
          <w:lang w:bidi="fa-IR"/>
        </w:rPr>
        <w:t>گفته می</w:t>
      </w:r>
      <w:r w:rsidRPr="009169CE">
        <w:rPr>
          <w:rFonts w:cs="B Lotus"/>
          <w:sz w:val="26"/>
          <w:szCs w:val="26"/>
          <w:rtl/>
          <w:lang w:bidi="fa-IR"/>
        </w:rPr>
        <w:softHyphen/>
      </w:r>
      <w:r w:rsidRPr="009169CE">
        <w:rPr>
          <w:rFonts w:cs="B Lotus" w:hint="cs"/>
          <w:sz w:val="26"/>
          <w:szCs w:val="26"/>
          <w:rtl/>
          <w:lang w:bidi="fa-IR"/>
        </w:rPr>
        <w:t>شود هر زمان که قراردادی بین مالکان شرکت و یک نماینده (در اینجا مدیر عامل) منعقد می</w:t>
      </w:r>
      <w:r w:rsidRPr="009169CE">
        <w:rPr>
          <w:rFonts w:cs="B Lotus"/>
          <w:sz w:val="26"/>
          <w:szCs w:val="26"/>
          <w:rtl/>
          <w:lang w:bidi="fa-IR"/>
        </w:rPr>
        <w:softHyphen/>
      </w:r>
      <w:r w:rsidRPr="009169CE">
        <w:rPr>
          <w:rFonts w:cs="B Lotus" w:hint="cs"/>
          <w:sz w:val="26"/>
          <w:szCs w:val="26"/>
          <w:rtl/>
          <w:lang w:bidi="fa-IR"/>
        </w:rPr>
        <w:t>شود تئوری نمایندگی برقرار می</w:t>
      </w:r>
      <w:r w:rsidRPr="009169CE">
        <w:rPr>
          <w:rFonts w:cs="B Lotus"/>
          <w:sz w:val="26"/>
          <w:szCs w:val="26"/>
          <w:rtl/>
          <w:lang w:bidi="fa-IR"/>
        </w:rPr>
        <w:softHyphen/>
      </w:r>
      <w:r w:rsidRPr="009169CE">
        <w:rPr>
          <w:rFonts w:cs="B Lotus" w:hint="cs"/>
          <w:sz w:val="26"/>
          <w:szCs w:val="26"/>
          <w:rtl/>
          <w:lang w:bidi="fa-IR"/>
        </w:rPr>
        <w:t xml:space="preserve">گردد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26</w:t>
      </w:r>
      <w:r w:rsidR="00724F20" w:rsidRPr="00724F20">
        <w:rPr>
          <w:rFonts w:ascii="Times New Roman" w:eastAsia="Times New Roman" w:hAnsi="Times New Roman" w:cs="B Lotus"/>
          <w:sz w:val="26"/>
          <w:szCs w:val="26"/>
          <w:lang w:bidi="fa-IR"/>
        </w:rPr>
        <w:t>[</w:t>
      </w:r>
      <w:r w:rsidRPr="009169CE">
        <w:rPr>
          <w:rFonts w:cs="B Lotus" w:hint="cs"/>
          <w:sz w:val="26"/>
          <w:szCs w:val="26"/>
          <w:rtl/>
          <w:lang w:bidi="fa-IR"/>
        </w:rPr>
        <w:t xml:space="preserve">. </w:t>
      </w:r>
      <w:r w:rsidR="009876CC" w:rsidRPr="009169CE">
        <w:rPr>
          <w:rFonts w:cs="B Lotus" w:hint="cs"/>
          <w:sz w:val="26"/>
          <w:szCs w:val="26"/>
          <w:rtl/>
          <w:lang w:bidi="fa-IR"/>
        </w:rPr>
        <w:t>بر اساس تئوری نمایندگی دوری مالکیت از مدیریت می</w:t>
      </w:r>
      <w:r w:rsidR="009876CC" w:rsidRPr="009169CE">
        <w:rPr>
          <w:rFonts w:cs="B Lotus"/>
          <w:sz w:val="26"/>
          <w:szCs w:val="26"/>
          <w:rtl/>
          <w:lang w:bidi="fa-IR"/>
        </w:rPr>
        <w:softHyphen/>
      </w:r>
      <w:r w:rsidR="009876CC" w:rsidRPr="009169CE">
        <w:rPr>
          <w:rFonts w:cs="B Lotus" w:hint="cs"/>
          <w:sz w:val="26"/>
          <w:szCs w:val="26"/>
          <w:rtl/>
          <w:lang w:bidi="fa-IR"/>
        </w:rPr>
        <w:t>تواند مشکلات نمایندگی ایجاد نموده که مالکان برای بر طرف نمودن آن مشکلات</w:t>
      </w:r>
      <w:r w:rsidR="00AD603A" w:rsidRPr="009169CE">
        <w:rPr>
          <w:rFonts w:cs="B Lotus" w:hint="cs"/>
          <w:sz w:val="26"/>
          <w:szCs w:val="26"/>
          <w:rtl/>
          <w:lang w:bidi="fa-IR"/>
        </w:rPr>
        <w:t>،</w:t>
      </w:r>
      <w:r w:rsidR="009876CC" w:rsidRPr="009169CE">
        <w:rPr>
          <w:rFonts w:cs="B Lotus" w:hint="cs"/>
          <w:sz w:val="26"/>
          <w:szCs w:val="26"/>
          <w:rtl/>
          <w:lang w:bidi="fa-IR"/>
        </w:rPr>
        <w:t xml:space="preserve"> ملزم به تحمل هزینه</w:t>
      </w:r>
      <w:r w:rsidR="009876CC" w:rsidRPr="009169CE">
        <w:rPr>
          <w:rFonts w:cs="B Lotus"/>
          <w:sz w:val="26"/>
          <w:szCs w:val="26"/>
          <w:rtl/>
          <w:lang w:bidi="fa-IR"/>
        </w:rPr>
        <w:softHyphen/>
      </w:r>
      <w:r w:rsidR="009876CC" w:rsidRPr="009169CE">
        <w:rPr>
          <w:rFonts w:cs="B Lotus" w:hint="cs"/>
          <w:sz w:val="26"/>
          <w:szCs w:val="26"/>
          <w:rtl/>
          <w:lang w:bidi="fa-IR"/>
        </w:rPr>
        <w:t>هایی به نام هزینه</w:t>
      </w:r>
      <w:r w:rsidR="009876CC" w:rsidRPr="009169CE">
        <w:rPr>
          <w:rFonts w:cs="B Lotus"/>
          <w:sz w:val="26"/>
          <w:szCs w:val="26"/>
          <w:rtl/>
          <w:lang w:bidi="fa-IR"/>
        </w:rPr>
        <w:softHyphen/>
      </w:r>
      <w:r w:rsidR="009876CC" w:rsidRPr="009169CE">
        <w:rPr>
          <w:rFonts w:cs="B Lotus" w:hint="cs"/>
          <w:sz w:val="26"/>
          <w:szCs w:val="26"/>
          <w:rtl/>
          <w:lang w:bidi="fa-IR"/>
        </w:rPr>
        <w:t>های نمایندگی می</w:t>
      </w:r>
      <w:r w:rsidR="009876CC" w:rsidRPr="009169CE">
        <w:rPr>
          <w:rFonts w:cs="B Lotus"/>
          <w:sz w:val="26"/>
          <w:szCs w:val="26"/>
          <w:rtl/>
          <w:lang w:bidi="fa-IR"/>
        </w:rPr>
        <w:softHyphen/>
      </w:r>
      <w:r w:rsidR="009876CC" w:rsidRPr="009169CE">
        <w:rPr>
          <w:rFonts w:cs="B Lotus" w:hint="cs"/>
          <w:sz w:val="26"/>
          <w:szCs w:val="26"/>
          <w:rtl/>
          <w:lang w:bidi="fa-IR"/>
        </w:rPr>
        <w:t xml:space="preserve">باشند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42</w:t>
      </w:r>
      <w:r w:rsid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15</w:t>
      </w:r>
      <w:r w:rsidR="00724F20" w:rsidRPr="00724F20">
        <w:rPr>
          <w:rFonts w:ascii="Times New Roman" w:eastAsia="Times New Roman" w:hAnsi="Times New Roman" w:cs="B Lotus"/>
          <w:sz w:val="26"/>
          <w:szCs w:val="26"/>
          <w:lang w:bidi="fa-IR"/>
        </w:rPr>
        <w:t>[</w:t>
      </w:r>
      <w:r w:rsidR="009876CC" w:rsidRPr="009169CE">
        <w:rPr>
          <w:rFonts w:cs="B Lotus" w:hint="cs"/>
          <w:sz w:val="26"/>
          <w:szCs w:val="26"/>
          <w:rtl/>
          <w:lang w:bidi="fa-IR"/>
        </w:rPr>
        <w:t>.</w:t>
      </w:r>
      <w:r w:rsidR="006B2854" w:rsidRPr="009169CE">
        <w:rPr>
          <w:rFonts w:cs="B Lotus" w:hint="cs"/>
          <w:sz w:val="26"/>
          <w:szCs w:val="26"/>
          <w:rtl/>
          <w:lang w:bidi="fa-IR"/>
        </w:rPr>
        <w:t xml:space="preserve"> در صورتی که مدیران یک شرکت دارای مشغله شغلی یا به عبارتی دیگر چند </w:t>
      </w:r>
      <w:proofErr w:type="spellStart"/>
      <w:r w:rsidR="006B2854" w:rsidRPr="009169CE">
        <w:rPr>
          <w:rFonts w:cs="B Lotus" w:hint="cs"/>
          <w:sz w:val="26"/>
          <w:szCs w:val="26"/>
          <w:rtl/>
          <w:lang w:bidi="fa-IR"/>
        </w:rPr>
        <w:t>شغله</w:t>
      </w:r>
      <w:proofErr w:type="spellEnd"/>
      <w:r w:rsidR="006B2854" w:rsidRPr="009169CE">
        <w:rPr>
          <w:rFonts w:cs="B Lotus" w:hint="cs"/>
          <w:sz w:val="26"/>
          <w:szCs w:val="26"/>
          <w:rtl/>
          <w:lang w:bidi="fa-IR"/>
        </w:rPr>
        <w:t xml:space="preserve"> باشند میزان نظارت بر شرکت از سوی آن</w:t>
      </w:r>
      <w:r w:rsidR="006B2854" w:rsidRPr="009169CE">
        <w:rPr>
          <w:rFonts w:cs="B Lotus"/>
          <w:sz w:val="26"/>
          <w:szCs w:val="26"/>
          <w:rtl/>
          <w:lang w:bidi="fa-IR"/>
        </w:rPr>
        <w:softHyphen/>
      </w:r>
      <w:r w:rsidR="006B2854" w:rsidRPr="009169CE">
        <w:rPr>
          <w:rFonts w:cs="B Lotus" w:hint="cs"/>
          <w:sz w:val="26"/>
          <w:szCs w:val="26"/>
          <w:rtl/>
          <w:lang w:bidi="fa-IR"/>
        </w:rPr>
        <w:t>ها کاهش یافته، هزینه</w:t>
      </w:r>
      <w:r w:rsidR="006B2854" w:rsidRPr="009169CE">
        <w:rPr>
          <w:rFonts w:cs="B Lotus"/>
          <w:sz w:val="26"/>
          <w:szCs w:val="26"/>
          <w:rtl/>
          <w:lang w:bidi="fa-IR"/>
        </w:rPr>
        <w:softHyphen/>
      </w:r>
      <w:r w:rsidR="006B2854" w:rsidRPr="009169CE">
        <w:rPr>
          <w:rFonts w:cs="B Lotus" w:hint="cs"/>
          <w:sz w:val="26"/>
          <w:szCs w:val="26"/>
          <w:rtl/>
          <w:lang w:bidi="fa-IR"/>
        </w:rPr>
        <w:t>های نمایندگی افزایش یافته و در نهایت عملکرد شرکت کاهش می</w:t>
      </w:r>
      <w:r w:rsidR="006B2854" w:rsidRPr="009169CE">
        <w:rPr>
          <w:rFonts w:cs="B Lotus"/>
          <w:sz w:val="26"/>
          <w:szCs w:val="26"/>
          <w:rtl/>
          <w:lang w:bidi="fa-IR"/>
        </w:rPr>
        <w:softHyphen/>
      </w:r>
      <w:r w:rsidR="006B2854" w:rsidRPr="009169CE">
        <w:rPr>
          <w:rFonts w:cs="B Lotus" w:hint="cs"/>
          <w:sz w:val="26"/>
          <w:szCs w:val="26"/>
          <w:rtl/>
          <w:lang w:bidi="fa-IR"/>
        </w:rPr>
        <w:t xml:space="preserve">یابد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34</w:t>
      </w:r>
      <w:r w:rsid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29</w:t>
      </w:r>
      <w:r w:rsidR="00724F20" w:rsidRPr="00724F20">
        <w:rPr>
          <w:rFonts w:ascii="Times New Roman" w:eastAsia="Times New Roman" w:hAnsi="Times New Roman" w:cs="B Lotus"/>
          <w:sz w:val="26"/>
          <w:szCs w:val="26"/>
          <w:lang w:bidi="fa-IR"/>
        </w:rPr>
        <w:t>[</w:t>
      </w:r>
      <w:r w:rsidR="006B2854" w:rsidRPr="009169CE">
        <w:rPr>
          <w:rFonts w:cs="B Lotus" w:hint="cs"/>
          <w:sz w:val="26"/>
          <w:szCs w:val="26"/>
          <w:rtl/>
          <w:lang w:bidi="fa-IR"/>
        </w:rPr>
        <w:t>.</w:t>
      </w:r>
    </w:p>
    <w:p w14:paraId="1FA56441" w14:textId="72417789" w:rsidR="00952542" w:rsidRPr="009169CE" w:rsidRDefault="00952542" w:rsidP="00724F20">
      <w:pPr>
        <w:bidi/>
        <w:spacing w:line="240" w:lineRule="auto"/>
        <w:ind w:firstLine="284"/>
        <w:jc w:val="both"/>
        <w:rPr>
          <w:rFonts w:cs="B Lotus"/>
          <w:sz w:val="26"/>
          <w:szCs w:val="26"/>
          <w:rtl/>
          <w:lang w:bidi="fa-IR"/>
        </w:rPr>
      </w:pPr>
      <w:r w:rsidRPr="009169CE">
        <w:rPr>
          <w:rFonts w:cs="B Lotus" w:hint="cs"/>
          <w:sz w:val="26"/>
          <w:szCs w:val="26"/>
          <w:rtl/>
          <w:lang w:bidi="fa-IR"/>
        </w:rPr>
        <w:t xml:space="preserve">بر اساس تئوری </w:t>
      </w:r>
      <w:proofErr w:type="spellStart"/>
      <w:r w:rsidRPr="009169CE">
        <w:rPr>
          <w:rFonts w:cs="B Lotus" w:hint="cs"/>
          <w:sz w:val="26"/>
          <w:szCs w:val="26"/>
          <w:rtl/>
          <w:lang w:bidi="fa-IR"/>
        </w:rPr>
        <w:t>قراردادها</w:t>
      </w:r>
      <w:proofErr w:type="spellEnd"/>
      <w:r w:rsidRPr="009169CE">
        <w:rPr>
          <w:rFonts w:cs="B Lotus" w:hint="cs"/>
          <w:sz w:val="26"/>
          <w:szCs w:val="26"/>
          <w:rtl/>
          <w:lang w:bidi="fa-IR"/>
        </w:rPr>
        <w:t xml:space="preserve"> بیان می</w:t>
      </w:r>
      <w:r w:rsidRPr="009169CE">
        <w:rPr>
          <w:rFonts w:cs="B Lotus"/>
          <w:sz w:val="26"/>
          <w:szCs w:val="26"/>
          <w:rtl/>
          <w:lang w:bidi="fa-IR"/>
        </w:rPr>
        <w:softHyphen/>
      </w:r>
      <w:r w:rsidRPr="009169CE">
        <w:rPr>
          <w:rFonts w:cs="B Lotus" w:hint="cs"/>
          <w:sz w:val="26"/>
          <w:szCs w:val="26"/>
          <w:rtl/>
          <w:lang w:bidi="fa-IR"/>
        </w:rPr>
        <w:t>شود که شرکت مجموعه</w:t>
      </w:r>
      <w:r w:rsidRPr="009169CE">
        <w:rPr>
          <w:rFonts w:cs="B Lotus"/>
          <w:sz w:val="26"/>
          <w:szCs w:val="26"/>
          <w:rtl/>
          <w:lang w:bidi="fa-IR"/>
        </w:rPr>
        <w:softHyphen/>
      </w:r>
      <w:r w:rsidRPr="009169CE">
        <w:rPr>
          <w:rFonts w:cs="B Lotus" w:hint="cs"/>
          <w:sz w:val="26"/>
          <w:szCs w:val="26"/>
          <w:rtl/>
          <w:lang w:bidi="fa-IR"/>
        </w:rPr>
        <w:t xml:space="preserve">ای از </w:t>
      </w:r>
      <w:proofErr w:type="spellStart"/>
      <w:r w:rsidRPr="009169CE">
        <w:rPr>
          <w:rFonts w:cs="B Lotus" w:hint="cs"/>
          <w:sz w:val="26"/>
          <w:szCs w:val="26"/>
          <w:rtl/>
          <w:lang w:bidi="fa-IR"/>
        </w:rPr>
        <w:t>قراردادها</w:t>
      </w:r>
      <w:proofErr w:type="spellEnd"/>
      <w:r w:rsidRPr="009169CE">
        <w:rPr>
          <w:rFonts w:cs="B Lotus" w:hint="cs"/>
          <w:sz w:val="26"/>
          <w:szCs w:val="26"/>
          <w:rtl/>
          <w:lang w:bidi="fa-IR"/>
        </w:rPr>
        <w:t xml:space="preserve"> می</w:t>
      </w:r>
      <w:r w:rsidRPr="009169CE">
        <w:rPr>
          <w:rFonts w:cs="B Lotus"/>
          <w:sz w:val="26"/>
          <w:szCs w:val="26"/>
          <w:rtl/>
          <w:lang w:bidi="fa-IR"/>
        </w:rPr>
        <w:softHyphen/>
      </w:r>
      <w:r w:rsidRPr="009169CE">
        <w:rPr>
          <w:rFonts w:cs="B Lotus" w:hint="cs"/>
          <w:sz w:val="26"/>
          <w:szCs w:val="26"/>
          <w:rtl/>
          <w:lang w:bidi="fa-IR"/>
        </w:rPr>
        <w:t xml:space="preserve">باشد که طرفین قرارداد در پی حداکثر نمودن </w:t>
      </w:r>
      <w:proofErr w:type="spellStart"/>
      <w:r w:rsidRPr="009169CE">
        <w:rPr>
          <w:rFonts w:cs="B Lotus" w:hint="cs"/>
          <w:sz w:val="26"/>
          <w:szCs w:val="26"/>
          <w:rtl/>
          <w:lang w:bidi="fa-IR"/>
        </w:rPr>
        <w:t>مطلوبیت</w:t>
      </w:r>
      <w:proofErr w:type="spellEnd"/>
      <w:r w:rsidRPr="009169CE">
        <w:rPr>
          <w:rFonts w:cs="B Lotus" w:hint="cs"/>
          <w:sz w:val="26"/>
          <w:szCs w:val="26"/>
          <w:rtl/>
          <w:lang w:bidi="fa-IR"/>
        </w:rPr>
        <w:t xml:space="preserve"> خود می</w:t>
      </w:r>
      <w:r w:rsidRPr="009169CE">
        <w:rPr>
          <w:rFonts w:cs="B Lotus"/>
          <w:sz w:val="26"/>
          <w:szCs w:val="26"/>
          <w:rtl/>
          <w:lang w:bidi="fa-IR"/>
        </w:rPr>
        <w:softHyphen/>
      </w:r>
      <w:r w:rsidRPr="009169CE">
        <w:rPr>
          <w:rFonts w:cs="B Lotus" w:hint="cs"/>
          <w:sz w:val="26"/>
          <w:szCs w:val="26"/>
          <w:rtl/>
          <w:lang w:bidi="fa-IR"/>
        </w:rPr>
        <w:t xml:space="preserve">باشند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14</w:t>
      </w:r>
      <w:r w:rsidR="00724F20" w:rsidRPr="00724F20">
        <w:rPr>
          <w:rFonts w:ascii="Times New Roman" w:eastAsia="Times New Roman" w:hAnsi="Times New Roman" w:cs="B Lotus"/>
          <w:sz w:val="26"/>
          <w:szCs w:val="26"/>
          <w:lang w:bidi="fa-IR"/>
        </w:rPr>
        <w:t>[</w:t>
      </w:r>
      <w:r w:rsidRPr="009169CE">
        <w:rPr>
          <w:rFonts w:cs="B Lotus" w:hint="cs"/>
          <w:sz w:val="26"/>
          <w:szCs w:val="26"/>
          <w:rtl/>
          <w:lang w:bidi="fa-IR"/>
        </w:rPr>
        <w:t xml:space="preserve">. </w:t>
      </w:r>
      <w:proofErr w:type="spellStart"/>
      <w:r w:rsidR="00961640" w:rsidRPr="009169CE">
        <w:rPr>
          <w:rFonts w:cs="B Lotus" w:hint="cs"/>
          <w:sz w:val="26"/>
          <w:szCs w:val="26"/>
          <w:rtl/>
          <w:lang w:bidi="fa-IR"/>
        </w:rPr>
        <w:t>ساندر</w:t>
      </w:r>
      <w:proofErr w:type="spellEnd"/>
      <w:r w:rsidR="00961640" w:rsidRPr="009169CE">
        <w:rPr>
          <w:rFonts w:cs="B Lotus" w:hint="cs"/>
          <w:sz w:val="26"/>
          <w:szCs w:val="26"/>
          <w:rtl/>
          <w:lang w:bidi="fa-IR"/>
        </w:rPr>
        <w:t xml:space="preserve">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45</w:t>
      </w:r>
      <w:r w:rsidR="00724F20" w:rsidRPr="00724F20">
        <w:rPr>
          <w:rFonts w:ascii="Times New Roman" w:eastAsia="Times New Roman" w:hAnsi="Times New Roman" w:cs="B Lotus"/>
          <w:sz w:val="26"/>
          <w:szCs w:val="26"/>
          <w:lang w:bidi="fa-IR"/>
        </w:rPr>
        <w:t>[</w:t>
      </w:r>
      <w:r w:rsidR="00961640" w:rsidRPr="009169CE">
        <w:rPr>
          <w:rFonts w:cs="B Lotus" w:hint="cs"/>
          <w:sz w:val="26"/>
          <w:szCs w:val="26"/>
          <w:rtl/>
          <w:lang w:bidi="fa-IR"/>
        </w:rPr>
        <w:t xml:space="preserve"> معتقد است که مدیر عامل در این مجموعه </w:t>
      </w:r>
      <w:proofErr w:type="spellStart"/>
      <w:r w:rsidR="00961640" w:rsidRPr="009169CE">
        <w:rPr>
          <w:rFonts w:cs="B Lotus" w:hint="cs"/>
          <w:sz w:val="26"/>
          <w:szCs w:val="26"/>
          <w:rtl/>
          <w:lang w:bidi="fa-IR"/>
        </w:rPr>
        <w:t>قراردادها</w:t>
      </w:r>
      <w:proofErr w:type="spellEnd"/>
      <w:r w:rsidR="00961640" w:rsidRPr="009169CE">
        <w:rPr>
          <w:rFonts w:cs="B Lotus" w:hint="cs"/>
          <w:sz w:val="26"/>
          <w:szCs w:val="26"/>
          <w:rtl/>
          <w:lang w:bidi="fa-IR"/>
        </w:rPr>
        <w:t xml:space="preserve"> در راستای رفاه خود عمل خواهد کرد. بنابراین، می</w:t>
      </w:r>
      <w:r w:rsidR="00961640" w:rsidRPr="009169CE">
        <w:rPr>
          <w:rFonts w:cs="B Lotus"/>
          <w:sz w:val="26"/>
          <w:szCs w:val="26"/>
          <w:rtl/>
          <w:lang w:bidi="fa-IR"/>
        </w:rPr>
        <w:softHyphen/>
      </w:r>
      <w:r w:rsidR="00961640" w:rsidRPr="009169CE">
        <w:rPr>
          <w:rFonts w:cs="B Lotus" w:hint="cs"/>
          <w:sz w:val="26"/>
          <w:szCs w:val="26"/>
          <w:rtl/>
          <w:lang w:bidi="fa-IR"/>
        </w:rPr>
        <w:t xml:space="preserve">توان انتظار داشت که با افزایش </w:t>
      </w:r>
      <w:proofErr w:type="spellStart"/>
      <w:r w:rsidR="00961640" w:rsidRPr="009169CE">
        <w:rPr>
          <w:rFonts w:cs="B Lotus" w:hint="cs"/>
          <w:sz w:val="26"/>
          <w:szCs w:val="26"/>
          <w:rtl/>
          <w:lang w:bidi="fa-IR"/>
        </w:rPr>
        <w:t>دغدغه</w:t>
      </w:r>
      <w:r w:rsidR="00961640" w:rsidRPr="009169CE">
        <w:rPr>
          <w:rFonts w:cs="B Lotus"/>
          <w:sz w:val="26"/>
          <w:szCs w:val="26"/>
          <w:rtl/>
          <w:lang w:bidi="fa-IR"/>
        </w:rPr>
        <w:softHyphen/>
      </w:r>
      <w:r w:rsidR="00961640" w:rsidRPr="009169CE">
        <w:rPr>
          <w:rFonts w:cs="B Lotus" w:hint="cs"/>
          <w:sz w:val="26"/>
          <w:szCs w:val="26"/>
          <w:rtl/>
          <w:lang w:bidi="fa-IR"/>
        </w:rPr>
        <w:t>های</w:t>
      </w:r>
      <w:proofErr w:type="spellEnd"/>
      <w:r w:rsidR="00961640" w:rsidRPr="009169CE">
        <w:rPr>
          <w:rFonts w:cs="B Lotus" w:hint="cs"/>
          <w:sz w:val="26"/>
          <w:szCs w:val="26"/>
          <w:rtl/>
          <w:lang w:bidi="fa-IR"/>
        </w:rPr>
        <w:t xml:space="preserve"> مدیریتی مدیر عامل تضاد منافع بین مدیر عامل و سهامداران شرکت افزایش یابد. </w:t>
      </w:r>
      <w:r w:rsidR="00DF2B94" w:rsidRPr="009169CE">
        <w:rPr>
          <w:rFonts w:cs="B Lotus" w:hint="cs"/>
          <w:sz w:val="26"/>
          <w:szCs w:val="26"/>
          <w:rtl/>
          <w:lang w:bidi="fa-IR"/>
        </w:rPr>
        <w:t>این افزایش تضاد منافع به نوبه خود می</w:t>
      </w:r>
      <w:r w:rsidR="00DF2B94" w:rsidRPr="009169CE">
        <w:rPr>
          <w:rFonts w:cs="B Lotus"/>
          <w:sz w:val="26"/>
          <w:szCs w:val="26"/>
          <w:rtl/>
          <w:lang w:bidi="fa-IR"/>
        </w:rPr>
        <w:softHyphen/>
      </w:r>
      <w:r w:rsidR="00DF2B94" w:rsidRPr="009169CE">
        <w:rPr>
          <w:rFonts w:cs="B Lotus" w:hint="cs"/>
          <w:sz w:val="26"/>
          <w:szCs w:val="26"/>
          <w:rtl/>
          <w:lang w:bidi="fa-IR"/>
        </w:rPr>
        <w:t>تواند عامل مخربی برای عملکرد شرکت قلمداد گردد.</w:t>
      </w:r>
    </w:p>
    <w:p w14:paraId="4E7ED205" w14:textId="1F076C9F" w:rsidR="00BA6EA4" w:rsidRPr="009169CE" w:rsidRDefault="007B5099" w:rsidP="00724F20">
      <w:pPr>
        <w:bidi/>
        <w:spacing w:line="240" w:lineRule="auto"/>
        <w:ind w:firstLine="284"/>
        <w:jc w:val="both"/>
        <w:rPr>
          <w:rFonts w:cs="B Lotus"/>
          <w:sz w:val="26"/>
          <w:szCs w:val="26"/>
          <w:rtl/>
          <w:lang w:bidi="fa-IR"/>
        </w:rPr>
      </w:pPr>
      <w:r w:rsidRPr="009169CE">
        <w:rPr>
          <w:rFonts w:cs="B Lotus" w:hint="cs"/>
          <w:sz w:val="26"/>
          <w:szCs w:val="26"/>
          <w:rtl/>
          <w:lang w:bidi="fa-IR"/>
        </w:rPr>
        <w:t>در دیدگاه م</w:t>
      </w:r>
      <w:r w:rsidR="00CA6446" w:rsidRPr="009169CE">
        <w:rPr>
          <w:rFonts w:cs="B Lotus" w:hint="cs"/>
          <w:sz w:val="26"/>
          <w:szCs w:val="26"/>
          <w:rtl/>
          <w:lang w:bidi="fa-IR"/>
        </w:rPr>
        <w:t xml:space="preserve">قابل، </w:t>
      </w:r>
      <w:proofErr w:type="spellStart"/>
      <w:r w:rsidR="00CA6446" w:rsidRPr="009169CE">
        <w:rPr>
          <w:rFonts w:cs="B Lotus" w:hint="cs"/>
          <w:sz w:val="26"/>
          <w:szCs w:val="26"/>
          <w:rtl/>
          <w:lang w:bidi="fa-IR"/>
        </w:rPr>
        <w:t>فاما</w:t>
      </w:r>
      <w:proofErr w:type="spellEnd"/>
      <w:r w:rsidR="00CA6446" w:rsidRPr="009169CE">
        <w:rPr>
          <w:rFonts w:cs="B Lotus" w:hint="cs"/>
          <w:sz w:val="26"/>
          <w:szCs w:val="26"/>
          <w:rtl/>
          <w:lang w:bidi="fa-IR"/>
        </w:rPr>
        <w:t xml:space="preserve">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27</w:t>
      </w:r>
      <w:r w:rsidR="00724F20" w:rsidRPr="00724F20">
        <w:rPr>
          <w:rFonts w:ascii="Times New Roman" w:eastAsia="Times New Roman" w:hAnsi="Times New Roman" w:cs="B Lotus"/>
          <w:sz w:val="26"/>
          <w:szCs w:val="26"/>
          <w:lang w:bidi="fa-IR"/>
        </w:rPr>
        <w:t>[</w:t>
      </w:r>
      <w:r w:rsidR="00CA6446" w:rsidRPr="009169CE">
        <w:rPr>
          <w:rFonts w:cs="B Lotus" w:hint="cs"/>
          <w:sz w:val="26"/>
          <w:szCs w:val="26"/>
          <w:rtl/>
          <w:lang w:bidi="fa-IR"/>
        </w:rPr>
        <w:t xml:space="preserve"> و </w:t>
      </w:r>
      <w:proofErr w:type="spellStart"/>
      <w:r w:rsidR="00CA6446" w:rsidRPr="009169CE">
        <w:rPr>
          <w:rFonts w:cs="B Lotus" w:hint="cs"/>
          <w:sz w:val="26"/>
          <w:szCs w:val="26"/>
          <w:rtl/>
          <w:lang w:bidi="fa-IR"/>
        </w:rPr>
        <w:t>فاما</w:t>
      </w:r>
      <w:proofErr w:type="spellEnd"/>
      <w:r w:rsidR="00CA6446" w:rsidRPr="009169CE">
        <w:rPr>
          <w:rFonts w:cs="B Lotus" w:hint="cs"/>
          <w:sz w:val="26"/>
          <w:szCs w:val="26"/>
          <w:rtl/>
          <w:lang w:bidi="fa-IR"/>
        </w:rPr>
        <w:t xml:space="preserve"> و </w:t>
      </w:r>
      <w:proofErr w:type="spellStart"/>
      <w:r w:rsidR="00CA6446" w:rsidRPr="009169CE">
        <w:rPr>
          <w:rFonts w:cs="B Lotus" w:hint="cs"/>
          <w:sz w:val="26"/>
          <w:szCs w:val="26"/>
          <w:rtl/>
          <w:lang w:bidi="fa-IR"/>
        </w:rPr>
        <w:t>جنسن</w:t>
      </w:r>
      <w:proofErr w:type="spellEnd"/>
      <w:r w:rsidR="00CA6446" w:rsidRPr="009169CE">
        <w:rPr>
          <w:rFonts w:cs="B Lotus" w:hint="cs"/>
          <w:sz w:val="26"/>
          <w:szCs w:val="26"/>
          <w:rtl/>
          <w:lang w:bidi="fa-IR"/>
        </w:rPr>
        <w:t xml:space="preserve">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28</w:t>
      </w:r>
      <w:r w:rsidR="00724F20" w:rsidRPr="00724F20">
        <w:rPr>
          <w:rFonts w:ascii="Times New Roman" w:eastAsia="Times New Roman" w:hAnsi="Times New Roman" w:cs="B Lotus"/>
          <w:sz w:val="26"/>
          <w:szCs w:val="26"/>
          <w:lang w:bidi="fa-IR"/>
        </w:rPr>
        <w:t>[</w:t>
      </w:r>
      <w:r w:rsidR="00CA6446" w:rsidRPr="009169CE">
        <w:rPr>
          <w:rFonts w:cs="B Lotus" w:hint="cs"/>
          <w:sz w:val="26"/>
          <w:szCs w:val="26"/>
          <w:rtl/>
          <w:lang w:bidi="fa-IR"/>
        </w:rPr>
        <w:t xml:space="preserve"> بیان می</w:t>
      </w:r>
      <w:r w:rsidR="00CA6446" w:rsidRPr="009169CE">
        <w:rPr>
          <w:rFonts w:cs="B Lotus"/>
          <w:sz w:val="26"/>
          <w:szCs w:val="26"/>
          <w:rtl/>
          <w:lang w:bidi="fa-IR"/>
        </w:rPr>
        <w:softHyphen/>
      </w:r>
      <w:r w:rsidR="00CA6446" w:rsidRPr="009169CE">
        <w:rPr>
          <w:rFonts w:cs="B Lotus" w:hint="cs"/>
          <w:sz w:val="26"/>
          <w:szCs w:val="26"/>
          <w:rtl/>
          <w:lang w:bidi="fa-IR"/>
        </w:rPr>
        <w:t>کنند که عضویت در هیأت مدیره شرکت</w:t>
      </w:r>
      <w:r w:rsidR="00CA6446" w:rsidRPr="009169CE">
        <w:rPr>
          <w:rFonts w:cs="B Lotus"/>
          <w:sz w:val="26"/>
          <w:szCs w:val="26"/>
          <w:rtl/>
          <w:lang w:bidi="fa-IR"/>
        </w:rPr>
        <w:softHyphen/>
      </w:r>
      <w:r w:rsidR="00CA6446" w:rsidRPr="009169CE">
        <w:rPr>
          <w:rFonts w:cs="B Lotus" w:hint="cs"/>
          <w:sz w:val="26"/>
          <w:szCs w:val="26"/>
          <w:rtl/>
          <w:lang w:bidi="fa-IR"/>
        </w:rPr>
        <w:t>های مختلف می</w:t>
      </w:r>
      <w:r w:rsidR="00CA6446" w:rsidRPr="009169CE">
        <w:rPr>
          <w:rFonts w:cs="B Lotus"/>
          <w:sz w:val="26"/>
          <w:szCs w:val="26"/>
          <w:rtl/>
          <w:lang w:bidi="fa-IR"/>
        </w:rPr>
        <w:softHyphen/>
      </w:r>
      <w:r w:rsidR="00CA6446" w:rsidRPr="009169CE">
        <w:rPr>
          <w:rFonts w:cs="B Lotus" w:hint="cs"/>
          <w:sz w:val="26"/>
          <w:szCs w:val="26"/>
          <w:rtl/>
          <w:lang w:bidi="fa-IR"/>
        </w:rPr>
        <w:t>تواند منبع مهمی برا</w:t>
      </w:r>
      <w:r w:rsidRPr="009169CE">
        <w:rPr>
          <w:rFonts w:cs="B Lotus" w:hint="cs"/>
          <w:sz w:val="26"/>
          <w:szCs w:val="26"/>
          <w:rtl/>
          <w:lang w:bidi="fa-IR"/>
        </w:rPr>
        <w:t>ی اعتبار مدیران شرکت قلمداد گرد</w:t>
      </w:r>
      <w:r w:rsidR="00CA6446" w:rsidRPr="009169CE">
        <w:rPr>
          <w:rFonts w:cs="B Lotus" w:hint="cs"/>
          <w:sz w:val="26"/>
          <w:szCs w:val="26"/>
          <w:rtl/>
          <w:lang w:bidi="fa-IR"/>
        </w:rPr>
        <w:t xml:space="preserve">د. به عبارت دیگر، به کارگیری مدیران چند </w:t>
      </w:r>
      <w:proofErr w:type="spellStart"/>
      <w:r w:rsidR="00CA6446" w:rsidRPr="009169CE">
        <w:rPr>
          <w:rFonts w:cs="B Lotus" w:hint="cs"/>
          <w:sz w:val="26"/>
          <w:szCs w:val="26"/>
          <w:rtl/>
          <w:lang w:bidi="fa-IR"/>
        </w:rPr>
        <w:t>شغله</w:t>
      </w:r>
      <w:proofErr w:type="spellEnd"/>
      <w:r w:rsidR="00CA6446" w:rsidRPr="009169CE">
        <w:rPr>
          <w:rFonts w:cs="B Lotus" w:hint="cs"/>
          <w:sz w:val="26"/>
          <w:szCs w:val="26"/>
          <w:rtl/>
          <w:lang w:bidi="fa-IR"/>
        </w:rPr>
        <w:t xml:space="preserve"> </w:t>
      </w:r>
      <w:r w:rsidRPr="009169CE">
        <w:rPr>
          <w:rFonts w:cs="B Lotus" w:hint="cs"/>
          <w:sz w:val="26"/>
          <w:szCs w:val="26"/>
          <w:rtl/>
          <w:lang w:bidi="fa-IR"/>
        </w:rPr>
        <w:t xml:space="preserve">به دلایلی نظیر داشتن شهرت، </w:t>
      </w:r>
      <w:proofErr w:type="spellStart"/>
      <w:r w:rsidRPr="009169CE">
        <w:rPr>
          <w:rFonts w:cs="B Lotus" w:hint="cs"/>
          <w:sz w:val="26"/>
          <w:szCs w:val="26"/>
          <w:rtl/>
          <w:lang w:bidi="fa-IR"/>
        </w:rPr>
        <w:t>پرستیژ</w:t>
      </w:r>
      <w:proofErr w:type="spellEnd"/>
      <w:r w:rsidRPr="009169CE">
        <w:rPr>
          <w:rFonts w:cs="B Lotus" w:hint="cs"/>
          <w:sz w:val="26"/>
          <w:szCs w:val="26"/>
          <w:rtl/>
          <w:lang w:bidi="fa-IR"/>
        </w:rPr>
        <w:t xml:space="preserve"> و ارتباطات تجاری قوی می</w:t>
      </w:r>
      <w:r w:rsidRPr="009169CE">
        <w:rPr>
          <w:rFonts w:cs="B Lotus"/>
          <w:sz w:val="26"/>
          <w:szCs w:val="26"/>
          <w:rtl/>
          <w:lang w:bidi="fa-IR"/>
        </w:rPr>
        <w:softHyphen/>
      </w:r>
      <w:r w:rsidRPr="009169CE">
        <w:rPr>
          <w:rFonts w:cs="B Lotus" w:hint="cs"/>
          <w:sz w:val="26"/>
          <w:szCs w:val="26"/>
          <w:rtl/>
          <w:lang w:bidi="fa-IR"/>
        </w:rPr>
        <w:t xml:space="preserve">تواند برای شرکت ارزش ایجاد نماید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37</w:t>
      </w:r>
      <w:r w:rsidR="00724F20" w:rsidRPr="00724F20">
        <w:rPr>
          <w:rFonts w:ascii="Times New Roman" w:eastAsia="Times New Roman" w:hAnsi="Times New Roman" w:cs="B Lotus"/>
          <w:sz w:val="26"/>
          <w:szCs w:val="26"/>
          <w:lang w:bidi="fa-IR"/>
        </w:rPr>
        <w:t>[</w:t>
      </w:r>
      <w:r w:rsidRPr="009169CE">
        <w:rPr>
          <w:rFonts w:cs="B Lotus" w:hint="cs"/>
          <w:sz w:val="26"/>
          <w:szCs w:val="26"/>
          <w:rtl/>
          <w:lang w:bidi="fa-IR"/>
        </w:rPr>
        <w:t>.</w:t>
      </w:r>
      <w:r w:rsidR="00BA6EA4" w:rsidRPr="009169CE">
        <w:rPr>
          <w:rFonts w:cs="B Lotus" w:hint="cs"/>
          <w:sz w:val="26"/>
          <w:szCs w:val="26"/>
          <w:rtl/>
          <w:lang w:bidi="fa-IR"/>
        </w:rPr>
        <w:t xml:space="preserve"> همچنین کیل و </w:t>
      </w:r>
      <w:proofErr w:type="spellStart"/>
      <w:r w:rsidR="00BA6EA4" w:rsidRPr="009169CE">
        <w:rPr>
          <w:rFonts w:cs="B Lotus" w:hint="cs"/>
          <w:sz w:val="26"/>
          <w:szCs w:val="26"/>
          <w:rtl/>
          <w:lang w:bidi="fa-IR"/>
        </w:rPr>
        <w:t>نیکولسون</w:t>
      </w:r>
      <w:proofErr w:type="spellEnd"/>
      <w:r w:rsidR="00BA6EA4" w:rsidRPr="009169CE">
        <w:rPr>
          <w:rFonts w:cs="B Lotus" w:hint="cs"/>
          <w:sz w:val="26"/>
          <w:szCs w:val="26"/>
          <w:rtl/>
          <w:lang w:bidi="fa-IR"/>
        </w:rPr>
        <w:t xml:space="preserve">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36</w:t>
      </w:r>
      <w:r w:rsidR="00724F20" w:rsidRPr="00724F20">
        <w:rPr>
          <w:rFonts w:ascii="Times New Roman" w:eastAsia="Times New Roman" w:hAnsi="Times New Roman" w:cs="B Lotus"/>
          <w:sz w:val="26"/>
          <w:szCs w:val="26"/>
          <w:lang w:bidi="fa-IR"/>
        </w:rPr>
        <w:t>[</w:t>
      </w:r>
      <w:r w:rsidR="00BA6EA4" w:rsidRPr="009169CE">
        <w:rPr>
          <w:rFonts w:cs="B Lotus" w:hint="cs"/>
          <w:sz w:val="26"/>
          <w:szCs w:val="26"/>
          <w:rtl/>
          <w:lang w:bidi="fa-IR"/>
        </w:rPr>
        <w:t xml:space="preserve"> نیز بیان می</w:t>
      </w:r>
      <w:r w:rsidR="00BA6EA4" w:rsidRPr="009169CE">
        <w:rPr>
          <w:rFonts w:cs="B Lotus"/>
          <w:sz w:val="26"/>
          <w:szCs w:val="26"/>
          <w:rtl/>
          <w:lang w:bidi="fa-IR"/>
        </w:rPr>
        <w:softHyphen/>
      </w:r>
      <w:r w:rsidR="00BA6EA4" w:rsidRPr="009169CE">
        <w:rPr>
          <w:rFonts w:cs="B Lotus" w:hint="cs"/>
          <w:sz w:val="26"/>
          <w:szCs w:val="26"/>
          <w:rtl/>
          <w:lang w:bidi="fa-IR"/>
        </w:rPr>
        <w:t>ک</w:t>
      </w:r>
      <w:r w:rsidR="00DF5619" w:rsidRPr="009169CE">
        <w:rPr>
          <w:rFonts w:cs="B Lotus" w:hint="cs"/>
          <w:sz w:val="26"/>
          <w:szCs w:val="26"/>
          <w:rtl/>
          <w:lang w:bidi="fa-IR"/>
        </w:rPr>
        <w:t>ن</w:t>
      </w:r>
      <w:r w:rsidR="00BA6EA4" w:rsidRPr="009169CE">
        <w:rPr>
          <w:rFonts w:cs="B Lotus" w:hint="cs"/>
          <w:sz w:val="26"/>
          <w:szCs w:val="26"/>
          <w:rtl/>
          <w:lang w:bidi="fa-IR"/>
        </w:rPr>
        <w:t xml:space="preserve">ند که مدیران چند </w:t>
      </w:r>
      <w:proofErr w:type="spellStart"/>
      <w:r w:rsidR="00BA6EA4" w:rsidRPr="009169CE">
        <w:rPr>
          <w:rFonts w:cs="B Lotus" w:hint="cs"/>
          <w:sz w:val="26"/>
          <w:szCs w:val="26"/>
          <w:rtl/>
          <w:lang w:bidi="fa-IR"/>
        </w:rPr>
        <w:t>شغله</w:t>
      </w:r>
      <w:proofErr w:type="spellEnd"/>
      <w:r w:rsidR="00BA6EA4" w:rsidRPr="009169CE">
        <w:rPr>
          <w:rFonts w:cs="B Lotus" w:hint="cs"/>
          <w:sz w:val="26"/>
          <w:szCs w:val="26"/>
          <w:rtl/>
          <w:lang w:bidi="fa-IR"/>
        </w:rPr>
        <w:t xml:space="preserve"> </w:t>
      </w:r>
      <w:proofErr w:type="spellStart"/>
      <w:r w:rsidR="00BA6EA4" w:rsidRPr="009169CE">
        <w:rPr>
          <w:rFonts w:cs="B Lotus" w:hint="cs"/>
          <w:sz w:val="26"/>
          <w:szCs w:val="26"/>
          <w:rtl/>
          <w:lang w:bidi="fa-IR"/>
        </w:rPr>
        <w:t>شاهراهی</w:t>
      </w:r>
      <w:proofErr w:type="spellEnd"/>
      <w:r w:rsidR="00BA6EA4" w:rsidRPr="009169CE">
        <w:rPr>
          <w:rFonts w:cs="B Lotus" w:hint="cs"/>
          <w:sz w:val="26"/>
          <w:szCs w:val="26"/>
          <w:rtl/>
          <w:lang w:bidi="fa-IR"/>
        </w:rPr>
        <w:t xml:space="preserve"> برای دسترسی آسان</w:t>
      </w:r>
      <w:r w:rsidR="00BA6EA4" w:rsidRPr="009169CE">
        <w:rPr>
          <w:rFonts w:cs="B Lotus"/>
          <w:sz w:val="26"/>
          <w:szCs w:val="26"/>
          <w:rtl/>
          <w:lang w:bidi="fa-IR"/>
        </w:rPr>
        <w:softHyphen/>
      </w:r>
      <w:r w:rsidR="00BA6EA4" w:rsidRPr="009169CE">
        <w:rPr>
          <w:rFonts w:cs="B Lotus" w:hint="cs"/>
          <w:sz w:val="26"/>
          <w:szCs w:val="26"/>
          <w:rtl/>
          <w:lang w:bidi="fa-IR"/>
        </w:rPr>
        <w:t>تر شرکت به منابع حیاتی خود می</w:t>
      </w:r>
      <w:r w:rsidR="00BA6EA4" w:rsidRPr="009169CE">
        <w:rPr>
          <w:rFonts w:cs="B Lotus"/>
          <w:sz w:val="26"/>
          <w:szCs w:val="26"/>
          <w:rtl/>
          <w:lang w:bidi="fa-IR"/>
        </w:rPr>
        <w:softHyphen/>
      </w:r>
      <w:r w:rsidR="00BA6EA4" w:rsidRPr="009169CE">
        <w:rPr>
          <w:rFonts w:cs="B Lotus" w:hint="cs"/>
          <w:sz w:val="26"/>
          <w:szCs w:val="26"/>
          <w:rtl/>
          <w:lang w:bidi="fa-IR"/>
        </w:rPr>
        <w:t>باشند.</w:t>
      </w:r>
    </w:p>
    <w:p w14:paraId="5460C7D7" w14:textId="2CB0579D" w:rsidR="00BA6EA4" w:rsidRPr="009169CE" w:rsidRDefault="00125CBB" w:rsidP="00724F20">
      <w:pPr>
        <w:bidi/>
        <w:spacing w:line="240" w:lineRule="auto"/>
        <w:ind w:firstLine="284"/>
        <w:jc w:val="both"/>
        <w:rPr>
          <w:rFonts w:cs="B Lotus"/>
          <w:sz w:val="26"/>
          <w:szCs w:val="26"/>
          <w:rtl/>
          <w:lang w:bidi="fa-IR"/>
        </w:rPr>
      </w:pPr>
      <w:r w:rsidRPr="009169CE">
        <w:rPr>
          <w:rFonts w:cs="B Lotus" w:hint="cs"/>
          <w:sz w:val="26"/>
          <w:szCs w:val="26"/>
          <w:rtl/>
          <w:lang w:bidi="fa-IR"/>
        </w:rPr>
        <w:lastRenderedPageBreak/>
        <w:t>به طور کلی می</w:t>
      </w:r>
      <w:r w:rsidRPr="009169CE">
        <w:rPr>
          <w:rFonts w:cs="B Lotus"/>
          <w:sz w:val="26"/>
          <w:szCs w:val="26"/>
          <w:rtl/>
          <w:lang w:bidi="fa-IR"/>
        </w:rPr>
        <w:softHyphen/>
      </w:r>
      <w:r w:rsidRPr="009169CE">
        <w:rPr>
          <w:rFonts w:cs="B Lotus" w:hint="cs"/>
          <w:sz w:val="26"/>
          <w:szCs w:val="26"/>
          <w:rtl/>
          <w:lang w:bidi="fa-IR"/>
        </w:rPr>
        <w:t xml:space="preserve">توان گفت که مدیران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به سه طریق می</w:t>
      </w:r>
      <w:r w:rsidRPr="009169CE">
        <w:rPr>
          <w:rFonts w:cs="B Lotus"/>
          <w:sz w:val="26"/>
          <w:szCs w:val="26"/>
          <w:rtl/>
          <w:lang w:bidi="fa-IR"/>
        </w:rPr>
        <w:softHyphen/>
      </w:r>
      <w:r w:rsidRPr="009169CE">
        <w:rPr>
          <w:rFonts w:cs="B Lotus" w:hint="cs"/>
          <w:sz w:val="26"/>
          <w:szCs w:val="26"/>
          <w:rtl/>
          <w:lang w:bidi="fa-IR"/>
        </w:rPr>
        <w:t xml:space="preserve">توانند برای شرکت </w:t>
      </w:r>
      <w:proofErr w:type="spellStart"/>
      <w:r w:rsidRPr="009169CE">
        <w:rPr>
          <w:rFonts w:cs="B Lotus" w:hint="cs"/>
          <w:sz w:val="26"/>
          <w:szCs w:val="26"/>
          <w:rtl/>
          <w:lang w:bidi="fa-IR"/>
        </w:rPr>
        <w:t>ارزش</w:t>
      </w:r>
      <w:r w:rsidRPr="009169CE">
        <w:rPr>
          <w:rFonts w:cs="B Lotus"/>
          <w:sz w:val="26"/>
          <w:szCs w:val="26"/>
          <w:rtl/>
          <w:lang w:bidi="fa-IR"/>
        </w:rPr>
        <w:softHyphen/>
      </w:r>
      <w:r w:rsidRPr="009169CE">
        <w:rPr>
          <w:rFonts w:cs="B Lotus" w:hint="cs"/>
          <w:sz w:val="26"/>
          <w:szCs w:val="26"/>
          <w:rtl/>
          <w:lang w:bidi="fa-IR"/>
        </w:rPr>
        <w:t>آفرینی</w:t>
      </w:r>
      <w:proofErr w:type="spellEnd"/>
      <w:r w:rsidRPr="009169CE">
        <w:rPr>
          <w:rFonts w:cs="B Lotus" w:hint="cs"/>
          <w:sz w:val="26"/>
          <w:szCs w:val="26"/>
          <w:rtl/>
          <w:lang w:bidi="fa-IR"/>
        </w:rPr>
        <w:t xml:space="preserve"> نمایند: 1) آن</w:t>
      </w:r>
      <w:r w:rsidRPr="009169CE">
        <w:rPr>
          <w:rFonts w:cs="B Lotus"/>
          <w:sz w:val="26"/>
          <w:szCs w:val="26"/>
          <w:rtl/>
          <w:lang w:bidi="fa-IR"/>
        </w:rPr>
        <w:softHyphen/>
      </w:r>
      <w:r w:rsidRPr="009169CE">
        <w:rPr>
          <w:rFonts w:cs="B Lotus" w:hint="cs"/>
          <w:sz w:val="26"/>
          <w:szCs w:val="26"/>
          <w:rtl/>
          <w:lang w:bidi="fa-IR"/>
        </w:rPr>
        <w:t>ها می</w:t>
      </w:r>
      <w:r w:rsidRPr="009169CE">
        <w:rPr>
          <w:rFonts w:cs="B Lotus"/>
          <w:sz w:val="26"/>
          <w:szCs w:val="26"/>
          <w:rtl/>
          <w:lang w:bidi="fa-IR"/>
        </w:rPr>
        <w:softHyphen/>
      </w:r>
      <w:r w:rsidRPr="009169CE">
        <w:rPr>
          <w:rFonts w:cs="B Lotus" w:hint="cs"/>
          <w:sz w:val="26"/>
          <w:szCs w:val="26"/>
          <w:rtl/>
          <w:lang w:bidi="fa-IR"/>
        </w:rPr>
        <w:t>توانند با ایجاد سازوکارهای مبتنی بر همکاری سبب تسهیل استخراج منابع و همچنین دسترسی آسان به سرمایه مورد نیاز گردند، 2) آن</w:t>
      </w:r>
      <w:r w:rsidRPr="009169CE">
        <w:rPr>
          <w:rFonts w:cs="B Lotus"/>
          <w:sz w:val="26"/>
          <w:szCs w:val="26"/>
          <w:rtl/>
          <w:lang w:bidi="fa-IR"/>
        </w:rPr>
        <w:softHyphen/>
      </w:r>
      <w:r w:rsidRPr="009169CE">
        <w:rPr>
          <w:rFonts w:cs="B Lotus" w:hint="cs"/>
          <w:sz w:val="26"/>
          <w:szCs w:val="26"/>
          <w:rtl/>
          <w:lang w:bidi="fa-IR"/>
        </w:rPr>
        <w:t>ها می</w:t>
      </w:r>
      <w:r w:rsidRPr="009169CE">
        <w:rPr>
          <w:rFonts w:cs="B Lotus"/>
          <w:sz w:val="26"/>
          <w:szCs w:val="26"/>
          <w:rtl/>
          <w:lang w:bidi="fa-IR"/>
        </w:rPr>
        <w:softHyphen/>
      </w:r>
      <w:r w:rsidRPr="009169CE">
        <w:rPr>
          <w:rFonts w:cs="B Lotus" w:hint="cs"/>
          <w:sz w:val="26"/>
          <w:szCs w:val="26"/>
          <w:rtl/>
          <w:lang w:bidi="fa-IR"/>
        </w:rPr>
        <w:t>توانند کانال</w:t>
      </w:r>
      <w:r w:rsidRPr="009169CE">
        <w:rPr>
          <w:rFonts w:cs="B Lotus"/>
          <w:sz w:val="26"/>
          <w:szCs w:val="26"/>
          <w:rtl/>
          <w:lang w:bidi="fa-IR"/>
        </w:rPr>
        <w:softHyphen/>
      </w:r>
      <w:r w:rsidRPr="009169CE">
        <w:rPr>
          <w:rFonts w:cs="B Lotus" w:hint="cs"/>
          <w:sz w:val="26"/>
          <w:szCs w:val="26"/>
          <w:rtl/>
          <w:lang w:bidi="fa-IR"/>
        </w:rPr>
        <w:t>های ارتباطی برای دریافت و مخابره اطلاعات فراهم نمایند و 3) آن</w:t>
      </w:r>
      <w:r w:rsidRPr="009169CE">
        <w:rPr>
          <w:rFonts w:cs="B Lotus"/>
          <w:sz w:val="26"/>
          <w:szCs w:val="26"/>
          <w:rtl/>
          <w:lang w:bidi="fa-IR"/>
        </w:rPr>
        <w:softHyphen/>
      </w:r>
      <w:r w:rsidRPr="009169CE">
        <w:rPr>
          <w:rFonts w:cs="B Lotus" w:hint="cs"/>
          <w:sz w:val="26"/>
          <w:szCs w:val="26"/>
          <w:rtl/>
          <w:lang w:bidi="fa-IR"/>
        </w:rPr>
        <w:t>ها می</w:t>
      </w:r>
      <w:r w:rsidRPr="009169CE">
        <w:rPr>
          <w:rFonts w:cs="B Lotus"/>
          <w:sz w:val="26"/>
          <w:szCs w:val="26"/>
          <w:rtl/>
          <w:lang w:bidi="fa-IR"/>
        </w:rPr>
        <w:softHyphen/>
      </w:r>
      <w:r w:rsidRPr="009169CE">
        <w:rPr>
          <w:rFonts w:cs="B Lotus" w:hint="cs"/>
          <w:sz w:val="26"/>
          <w:szCs w:val="26"/>
          <w:rtl/>
          <w:lang w:bidi="fa-IR"/>
        </w:rPr>
        <w:t xml:space="preserve">توانند </w:t>
      </w:r>
      <w:r w:rsidR="0027499E" w:rsidRPr="009169CE">
        <w:rPr>
          <w:rFonts w:cs="B Lotus" w:hint="cs"/>
          <w:sz w:val="26"/>
          <w:szCs w:val="26"/>
          <w:rtl/>
          <w:lang w:bidi="fa-IR"/>
        </w:rPr>
        <w:t xml:space="preserve">به شرکت مشروعیت سازمانی بخشیده و اعتبار آن را افزایش دهند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47</w:t>
      </w:r>
      <w:r w:rsid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41</w:t>
      </w:r>
      <w:r w:rsidR="00724F20" w:rsidRPr="00724F20">
        <w:rPr>
          <w:rFonts w:ascii="Times New Roman" w:eastAsia="Times New Roman" w:hAnsi="Times New Roman" w:cs="B Lotus"/>
          <w:sz w:val="26"/>
          <w:szCs w:val="26"/>
          <w:lang w:bidi="fa-IR"/>
        </w:rPr>
        <w:t>[</w:t>
      </w:r>
      <w:r w:rsidR="00724F20">
        <w:rPr>
          <w:rFonts w:cs="B Lotus" w:hint="cs"/>
          <w:sz w:val="26"/>
          <w:szCs w:val="26"/>
          <w:rtl/>
          <w:lang w:bidi="fa-IR"/>
        </w:rPr>
        <w:t>.</w:t>
      </w:r>
    </w:p>
    <w:p w14:paraId="45D7CB13" w14:textId="5A42B98B" w:rsidR="00DD44FC" w:rsidRPr="009169CE" w:rsidRDefault="00802922" w:rsidP="00005DA2">
      <w:pPr>
        <w:bidi/>
        <w:spacing w:line="240" w:lineRule="auto"/>
        <w:ind w:firstLine="284"/>
        <w:jc w:val="both"/>
        <w:rPr>
          <w:rFonts w:cs="B Lotus"/>
          <w:sz w:val="26"/>
          <w:szCs w:val="26"/>
          <w:rtl/>
          <w:lang w:bidi="fa-IR"/>
        </w:rPr>
      </w:pPr>
      <w:r w:rsidRPr="009169CE">
        <w:rPr>
          <w:rFonts w:cs="B Lotus" w:hint="cs"/>
          <w:sz w:val="26"/>
          <w:szCs w:val="26"/>
          <w:rtl/>
          <w:lang w:bidi="fa-IR"/>
        </w:rPr>
        <w:t xml:space="preserve">مسئله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بودن مدیران در کشورهای در حال توسعه متفاوت از کشورهای توسعه یافته قلمداد می</w:t>
      </w:r>
      <w:r w:rsidRPr="009169CE">
        <w:rPr>
          <w:rFonts w:cs="B Lotus"/>
          <w:sz w:val="26"/>
          <w:szCs w:val="26"/>
          <w:rtl/>
          <w:lang w:bidi="fa-IR"/>
        </w:rPr>
        <w:softHyphen/>
      </w:r>
      <w:r w:rsidRPr="009169CE">
        <w:rPr>
          <w:rFonts w:cs="B Lotus" w:hint="cs"/>
          <w:sz w:val="26"/>
          <w:szCs w:val="26"/>
          <w:rtl/>
          <w:lang w:bidi="fa-IR"/>
        </w:rPr>
        <w:t>گردد. در کشورهای توسعه یافته معمولاً برای تعداد شغل</w:t>
      </w:r>
      <w:r w:rsidRPr="009169CE">
        <w:rPr>
          <w:rFonts w:cs="B Lotus"/>
          <w:sz w:val="26"/>
          <w:szCs w:val="26"/>
          <w:rtl/>
          <w:lang w:bidi="fa-IR"/>
        </w:rPr>
        <w:softHyphen/>
      </w:r>
      <w:r w:rsidRPr="009169CE">
        <w:rPr>
          <w:rFonts w:cs="B Lotus" w:hint="cs"/>
          <w:sz w:val="26"/>
          <w:szCs w:val="26"/>
          <w:rtl/>
          <w:lang w:bidi="fa-IR"/>
        </w:rPr>
        <w:t xml:space="preserve">های مدیریتی مدیران اجرایی استانداردهای خاصی وجود دارد. </w:t>
      </w:r>
      <w:r w:rsidR="00CB178E" w:rsidRPr="009169CE">
        <w:rPr>
          <w:rFonts w:cs="B Lotus" w:hint="cs"/>
          <w:sz w:val="26"/>
          <w:szCs w:val="26"/>
          <w:rtl/>
          <w:lang w:bidi="fa-IR"/>
        </w:rPr>
        <w:t>این در حالی است که در کشورهای در حال توسعه معمولاً چنین محدودیت</w:t>
      </w:r>
      <w:r w:rsidR="00CB178E" w:rsidRPr="009169CE">
        <w:rPr>
          <w:rFonts w:cs="B Lotus"/>
          <w:sz w:val="26"/>
          <w:szCs w:val="26"/>
          <w:rtl/>
          <w:lang w:bidi="fa-IR"/>
        </w:rPr>
        <w:softHyphen/>
      </w:r>
      <w:r w:rsidR="00CB178E" w:rsidRPr="009169CE">
        <w:rPr>
          <w:rFonts w:cs="B Lotus" w:hint="cs"/>
          <w:sz w:val="26"/>
          <w:szCs w:val="26"/>
          <w:rtl/>
          <w:lang w:bidi="fa-IR"/>
        </w:rPr>
        <w:t xml:space="preserve">هایی وجود ندارد. </w:t>
      </w:r>
      <w:r w:rsidRPr="009169CE">
        <w:rPr>
          <w:rFonts w:cs="B Lotus" w:hint="cs"/>
          <w:sz w:val="26"/>
          <w:szCs w:val="26"/>
          <w:rtl/>
          <w:lang w:bidi="fa-IR"/>
        </w:rPr>
        <w:t xml:space="preserve">همچنین تعداد مدیران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در کشورهای در حال توسعه به دلیل محدودیت عرضه در بازار مدیران نسبت به کشورهای توسعه یافته، بیشتر می</w:t>
      </w:r>
      <w:r w:rsidRPr="009169CE">
        <w:rPr>
          <w:rFonts w:cs="B Lotus"/>
          <w:sz w:val="26"/>
          <w:szCs w:val="26"/>
          <w:rtl/>
          <w:lang w:bidi="fa-IR"/>
        </w:rPr>
        <w:softHyphen/>
      </w:r>
      <w:r w:rsidRPr="009169CE">
        <w:rPr>
          <w:rFonts w:cs="B Lotus" w:hint="cs"/>
          <w:sz w:val="26"/>
          <w:szCs w:val="26"/>
          <w:rtl/>
          <w:lang w:bidi="fa-IR"/>
        </w:rPr>
        <w:t xml:space="preserve">باشد </w:t>
      </w:r>
      <w:r w:rsidR="00724F20" w:rsidRPr="00724F20">
        <w:rPr>
          <w:rFonts w:ascii="Times New Roman" w:eastAsia="Times New Roman" w:hAnsi="Times New Roman" w:cs="B Lotus"/>
          <w:sz w:val="26"/>
          <w:szCs w:val="26"/>
          <w:lang w:bidi="fa-IR"/>
        </w:rPr>
        <w:t>]</w:t>
      </w:r>
      <w:r w:rsidR="00724F20">
        <w:rPr>
          <w:rFonts w:ascii="Times New Roman" w:eastAsia="Times New Roman" w:hAnsi="Times New Roman" w:cs="B Lotus" w:hint="cs"/>
          <w:sz w:val="26"/>
          <w:szCs w:val="26"/>
          <w:rtl/>
          <w:lang w:bidi="fa-IR"/>
        </w:rPr>
        <w:t>43</w:t>
      </w:r>
      <w:r w:rsidR="00724F20" w:rsidRPr="00724F20">
        <w:rPr>
          <w:rFonts w:ascii="Times New Roman" w:eastAsia="Times New Roman" w:hAnsi="Times New Roman" w:cs="B Lotus"/>
          <w:sz w:val="26"/>
          <w:szCs w:val="26"/>
          <w:lang w:bidi="fa-IR"/>
        </w:rPr>
        <w:t>[</w:t>
      </w:r>
      <w:r w:rsidRPr="009169CE">
        <w:rPr>
          <w:rFonts w:cs="B Lotus" w:hint="cs"/>
          <w:sz w:val="26"/>
          <w:szCs w:val="26"/>
          <w:rtl/>
          <w:lang w:bidi="fa-IR"/>
        </w:rPr>
        <w:t>.</w:t>
      </w:r>
      <w:r w:rsidR="00CB178E" w:rsidRPr="009169CE">
        <w:rPr>
          <w:rFonts w:cs="B Lotus" w:hint="cs"/>
          <w:sz w:val="26"/>
          <w:szCs w:val="26"/>
          <w:rtl/>
          <w:lang w:bidi="fa-IR"/>
        </w:rPr>
        <w:t xml:space="preserve"> در کشورهای در حال توسعه، چند </w:t>
      </w:r>
      <w:proofErr w:type="spellStart"/>
      <w:r w:rsidR="00CB178E" w:rsidRPr="009169CE">
        <w:rPr>
          <w:rFonts w:cs="B Lotus" w:hint="cs"/>
          <w:sz w:val="26"/>
          <w:szCs w:val="26"/>
          <w:rtl/>
          <w:lang w:bidi="fa-IR"/>
        </w:rPr>
        <w:t>شغله</w:t>
      </w:r>
      <w:proofErr w:type="spellEnd"/>
      <w:r w:rsidR="00CB178E" w:rsidRPr="009169CE">
        <w:rPr>
          <w:rFonts w:cs="B Lotus" w:hint="cs"/>
          <w:sz w:val="26"/>
          <w:szCs w:val="26"/>
          <w:rtl/>
          <w:lang w:bidi="fa-IR"/>
        </w:rPr>
        <w:t xml:space="preserve"> بودن مدیران به دلیل وجود محیط بی</w:t>
      </w:r>
      <w:r w:rsidR="00CB178E" w:rsidRPr="009169CE">
        <w:rPr>
          <w:rFonts w:cs="B Lotus"/>
          <w:sz w:val="26"/>
          <w:szCs w:val="26"/>
          <w:rtl/>
          <w:lang w:bidi="fa-IR"/>
        </w:rPr>
        <w:softHyphen/>
      </w:r>
      <w:r w:rsidR="00CB178E" w:rsidRPr="009169CE">
        <w:rPr>
          <w:rFonts w:cs="B Lotus" w:hint="cs"/>
          <w:sz w:val="26"/>
          <w:szCs w:val="26"/>
          <w:rtl/>
          <w:lang w:bidi="fa-IR"/>
        </w:rPr>
        <w:t>ثبات اقتصادی پدیده</w:t>
      </w:r>
      <w:r w:rsidR="00CB178E" w:rsidRPr="009169CE">
        <w:rPr>
          <w:rFonts w:cs="B Lotus"/>
          <w:sz w:val="26"/>
          <w:szCs w:val="26"/>
          <w:rtl/>
          <w:lang w:bidi="fa-IR"/>
        </w:rPr>
        <w:softHyphen/>
      </w:r>
      <w:r w:rsidR="00CB178E" w:rsidRPr="009169CE">
        <w:rPr>
          <w:rFonts w:cs="B Lotus" w:hint="cs"/>
          <w:sz w:val="26"/>
          <w:szCs w:val="26"/>
          <w:rtl/>
          <w:lang w:bidi="fa-IR"/>
        </w:rPr>
        <w:t>ای مرسوم می</w:t>
      </w:r>
      <w:r w:rsidR="00CB178E" w:rsidRPr="009169CE">
        <w:rPr>
          <w:rFonts w:cs="B Lotus"/>
          <w:sz w:val="26"/>
          <w:szCs w:val="26"/>
          <w:rtl/>
          <w:lang w:bidi="fa-IR"/>
        </w:rPr>
        <w:softHyphen/>
      </w:r>
      <w:r w:rsidR="00CB178E" w:rsidRPr="009169CE">
        <w:rPr>
          <w:rFonts w:cs="B Lotus" w:hint="cs"/>
          <w:sz w:val="26"/>
          <w:szCs w:val="26"/>
          <w:rtl/>
          <w:lang w:bidi="fa-IR"/>
        </w:rPr>
        <w:t xml:space="preserve">باشد. </w:t>
      </w:r>
      <w:proofErr w:type="spellStart"/>
      <w:r w:rsidR="00CB178E" w:rsidRPr="009169CE">
        <w:rPr>
          <w:rFonts w:cs="B Lotus" w:hint="cs"/>
          <w:sz w:val="26"/>
          <w:szCs w:val="26"/>
          <w:rtl/>
          <w:lang w:bidi="fa-IR"/>
        </w:rPr>
        <w:t>آیو</w:t>
      </w:r>
      <w:proofErr w:type="spellEnd"/>
      <w:r w:rsidR="00CB178E" w:rsidRPr="009169CE">
        <w:rPr>
          <w:rFonts w:cs="B Lotus" w:hint="cs"/>
          <w:sz w:val="26"/>
          <w:szCs w:val="26"/>
          <w:rtl/>
          <w:lang w:bidi="fa-IR"/>
        </w:rPr>
        <w:t xml:space="preserve"> و همکاران </w:t>
      </w:r>
      <w:r w:rsidR="00005DA2" w:rsidRPr="00005DA2">
        <w:rPr>
          <w:rFonts w:ascii="Times New Roman" w:eastAsia="Times New Roman" w:hAnsi="Times New Roman" w:cs="B Lotus"/>
          <w:sz w:val="26"/>
          <w:szCs w:val="26"/>
          <w:lang w:bidi="fa-IR"/>
        </w:rPr>
        <w:t>]</w:t>
      </w:r>
      <w:r w:rsidR="00005DA2" w:rsidRPr="00005DA2">
        <w:rPr>
          <w:rFonts w:ascii="Times New Roman" w:eastAsia="Times New Roman" w:hAnsi="Times New Roman" w:cs="B Lotus" w:hint="cs"/>
          <w:sz w:val="26"/>
          <w:szCs w:val="26"/>
          <w:rtl/>
          <w:lang w:bidi="fa-IR"/>
        </w:rPr>
        <w:t>22</w:t>
      </w:r>
      <w:r w:rsidR="00005DA2" w:rsidRPr="00005DA2">
        <w:rPr>
          <w:rFonts w:ascii="Times New Roman" w:eastAsia="Times New Roman" w:hAnsi="Times New Roman" w:cs="B Lotus"/>
          <w:sz w:val="26"/>
          <w:szCs w:val="26"/>
          <w:lang w:bidi="fa-IR"/>
        </w:rPr>
        <w:t>[</w:t>
      </w:r>
      <w:r w:rsidR="00CB178E" w:rsidRPr="009169CE">
        <w:rPr>
          <w:rFonts w:cs="B Lotus" w:hint="cs"/>
          <w:sz w:val="26"/>
          <w:szCs w:val="26"/>
          <w:rtl/>
          <w:lang w:bidi="fa-IR"/>
        </w:rPr>
        <w:t xml:space="preserve"> </w:t>
      </w:r>
      <w:r w:rsidR="00591B16" w:rsidRPr="009169CE">
        <w:rPr>
          <w:rFonts w:cs="B Lotus" w:hint="cs"/>
          <w:sz w:val="26"/>
          <w:szCs w:val="26"/>
          <w:rtl/>
          <w:lang w:bidi="fa-IR"/>
        </w:rPr>
        <w:t xml:space="preserve">علت آن را این گونه </w:t>
      </w:r>
      <w:r w:rsidR="00CB178E" w:rsidRPr="009169CE">
        <w:rPr>
          <w:rFonts w:cs="B Lotus" w:hint="cs"/>
          <w:sz w:val="26"/>
          <w:szCs w:val="26"/>
          <w:rtl/>
          <w:lang w:bidi="fa-IR"/>
        </w:rPr>
        <w:t>بیان می</w:t>
      </w:r>
      <w:r w:rsidR="00CB178E" w:rsidRPr="009169CE">
        <w:rPr>
          <w:rFonts w:cs="B Lotus"/>
          <w:sz w:val="26"/>
          <w:szCs w:val="26"/>
          <w:rtl/>
          <w:lang w:bidi="fa-IR"/>
        </w:rPr>
        <w:softHyphen/>
      </w:r>
      <w:r w:rsidR="00CB178E" w:rsidRPr="009169CE">
        <w:rPr>
          <w:rFonts w:cs="B Lotus" w:hint="cs"/>
          <w:sz w:val="26"/>
          <w:szCs w:val="26"/>
          <w:rtl/>
          <w:lang w:bidi="fa-IR"/>
        </w:rPr>
        <w:t xml:space="preserve">کنند که مدیران چند </w:t>
      </w:r>
      <w:proofErr w:type="spellStart"/>
      <w:r w:rsidR="00CB178E" w:rsidRPr="009169CE">
        <w:rPr>
          <w:rFonts w:cs="B Lotus" w:hint="cs"/>
          <w:sz w:val="26"/>
          <w:szCs w:val="26"/>
          <w:rtl/>
          <w:lang w:bidi="fa-IR"/>
        </w:rPr>
        <w:t>شغله</w:t>
      </w:r>
      <w:proofErr w:type="spellEnd"/>
      <w:r w:rsidR="00CB178E" w:rsidRPr="009169CE">
        <w:rPr>
          <w:rFonts w:cs="B Lotus" w:hint="cs"/>
          <w:sz w:val="26"/>
          <w:szCs w:val="26"/>
          <w:rtl/>
          <w:lang w:bidi="fa-IR"/>
        </w:rPr>
        <w:t xml:space="preserve"> با ایجاد هماهنگی</w:t>
      </w:r>
      <w:r w:rsidR="00591B16" w:rsidRPr="009169CE">
        <w:rPr>
          <w:rFonts w:cs="B Lotus" w:hint="cs"/>
          <w:sz w:val="26"/>
          <w:szCs w:val="26"/>
          <w:rtl/>
          <w:lang w:bidi="fa-IR"/>
        </w:rPr>
        <w:t xml:space="preserve"> بهتر</w:t>
      </w:r>
      <w:r w:rsidR="00CB178E" w:rsidRPr="009169CE">
        <w:rPr>
          <w:rFonts w:cs="B Lotus" w:hint="cs"/>
          <w:sz w:val="26"/>
          <w:szCs w:val="26"/>
          <w:rtl/>
          <w:lang w:bidi="fa-IR"/>
        </w:rPr>
        <w:t xml:space="preserve"> بین دیگر سازمان</w:t>
      </w:r>
      <w:r w:rsidR="00CB178E" w:rsidRPr="009169CE">
        <w:rPr>
          <w:rFonts w:cs="B Lotus"/>
          <w:sz w:val="26"/>
          <w:szCs w:val="26"/>
          <w:rtl/>
          <w:lang w:bidi="fa-IR"/>
        </w:rPr>
        <w:softHyphen/>
      </w:r>
      <w:r w:rsidR="00CB178E" w:rsidRPr="009169CE">
        <w:rPr>
          <w:rFonts w:cs="B Lotus" w:hint="cs"/>
          <w:sz w:val="26"/>
          <w:szCs w:val="26"/>
          <w:rtl/>
          <w:lang w:bidi="fa-IR"/>
        </w:rPr>
        <w:t>ها می</w:t>
      </w:r>
      <w:r w:rsidR="00CB178E" w:rsidRPr="009169CE">
        <w:rPr>
          <w:rFonts w:cs="B Lotus"/>
          <w:sz w:val="26"/>
          <w:szCs w:val="26"/>
          <w:rtl/>
          <w:lang w:bidi="fa-IR"/>
        </w:rPr>
        <w:softHyphen/>
      </w:r>
      <w:r w:rsidR="00CB178E" w:rsidRPr="009169CE">
        <w:rPr>
          <w:rFonts w:cs="B Lotus" w:hint="cs"/>
          <w:sz w:val="26"/>
          <w:szCs w:val="26"/>
          <w:rtl/>
          <w:lang w:bidi="fa-IR"/>
        </w:rPr>
        <w:t>توانند این بی</w:t>
      </w:r>
      <w:r w:rsidR="00CB178E" w:rsidRPr="009169CE">
        <w:rPr>
          <w:rFonts w:cs="B Lotus"/>
          <w:sz w:val="26"/>
          <w:szCs w:val="26"/>
          <w:rtl/>
          <w:lang w:bidi="fa-IR"/>
        </w:rPr>
        <w:softHyphen/>
      </w:r>
      <w:r w:rsidR="00CB178E" w:rsidRPr="009169CE">
        <w:rPr>
          <w:rFonts w:cs="B Lotus" w:hint="cs"/>
          <w:sz w:val="26"/>
          <w:szCs w:val="26"/>
          <w:rtl/>
          <w:lang w:bidi="fa-IR"/>
        </w:rPr>
        <w:t xml:space="preserve">ثباتی را </w:t>
      </w:r>
      <w:r w:rsidR="00591B16" w:rsidRPr="009169CE">
        <w:rPr>
          <w:rFonts w:cs="B Lotus" w:hint="cs"/>
          <w:sz w:val="26"/>
          <w:szCs w:val="26"/>
          <w:rtl/>
          <w:lang w:bidi="fa-IR"/>
        </w:rPr>
        <w:t xml:space="preserve">کاهش دهند. بر اساس پژوهش </w:t>
      </w:r>
      <w:proofErr w:type="spellStart"/>
      <w:r w:rsidR="00591B16" w:rsidRPr="009169CE">
        <w:rPr>
          <w:rFonts w:cs="B Lotus" w:hint="cs"/>
          <w:sz w:val="26"/>
          <w:szCs w:val="26"/>
          <w:rtl/>
          <w:lang w:bidi="fa-IR"/>
        </w:rPr>
        <w:t>سارکار</w:t>
      </w:r>
      <w:proofErr w:type="spellEnd"/>
      <w:r w:rsidR="00591B16" w:rsidRPr="009169CE">
        <w:rPr>
          <w:rFonts w:cs="B Lotus" w:hint="cs"/>
          <w:sz w:val="26"/>
          <w:szCs w:val="26"/>
          <w:rtl/>
          <w:lang w:bidi="fa-IR"/>
        </w:rPr>
        <w:t xml:space="preserve"> و </w:t>
      </w:r>
      <w:proofErr w:type="spellStart"/>
      <w:r w:rsidR="00591B16" w:rsidRPr="009169CE">
        <w:rPr>
          <w:rFonts w:cs="B Lotus" w:hint="cs"/>
          <w:sz w:val="26"/>
          <w:szCs w:val="26"/>
          <w:rtl/>
          <w:lang w:bidi="fa-IR"/>
        </w:rPr>
        <w:t>سارکار</w:t>
      </w:r>
      <w:proofErr w:type="spellEnd"/>
      <w:r w:rsidR="00591B16" w:rsidRPr="009169CE">
        <w:rPr>
          <w:rFonts w:cs="B Lotus" w:hint="cs"/>
          <w:sz w:val="26"/>
          <w:szCs w:val="26"/>
          <w:rtl/>
          <w:lang w:bidi="fa-IR"/>
        </w:rPr>
        <w:t xml:space="preserve">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43</w:t>
      </w:r>
      <w:r w:rsidR="00005DA2" w:rsidRPr="00005DA2">
        <w:rPr>
          <w:rFonts w:ascii="Times New Roman" w:eastAsia="Times New Roman" w:hAnsi="Times New Roman" w:cs="B Lotus"/>
          <w:sz w:val="26"/>
          <w:szCs w:val="26"/>
          <w:lang w:bidi="fa-IR"/>
        </w:rPr>
        <w:t>[</w:t>
      </w:r>
      <w:r w:rsidR="00591B16" w:rsidRPr="009169CE">
        <w:rPr>
          <w:rFonts w:cs="B Lotus" w:hint="cs"/>
          <w:sz w:val="26"/>
          <w:szCs w:val="26"/>
          <w:rtl/>
          <w:lang w:bidi="fa-IR"/>
        </w:rPr>
        <w:t xml:space="preserve"> مدیران چند </w:t>
      </w:r>
      <w:proofErr w:type="spellStart"/>
      <w:r w:rsidR="00591B16" w:rsidRPr="009169CE">
        <w:rPr>
          <w:rFonts w:cs="B Lotus" w:hint="cs"/>
          <w:sz w:val="26"/>
          <w:szCs w:val="26"/>
          <w:rtl/>
          <w:lang w:bidi="fa-IR"/>
        </w:rPr>
        <w:t>شغله</w:t>
      </w:r>
      <w:proofErr w:type="spellEnd"/>
      <w:r w:rsidR="00591B16" w:rsidRPr="009169CE">
        <w:rPr>
          <w:rFonts w:cs="B Lotus" w:hint="cs"/>
          <w:sz w:val="26"/>
          <w:szCs w:val="26"/>
          <w:rtl/>
          <w:lang w:bidi="fa-IR"/>
        </w:rPr>
        <w:t xml:space="preserve"> در کشور در حال توسعه</w:t>
      </w:r>
      <w:r w:rsidR="00591B16" w:rsidRPr="009169CE">
        <w:rPr>
          <w:rFonts w:cs="B Lotus"/>
          <w:sz w:val="26"/>
          <w:szCs w:val="26"/>
          <w:rtl/>
          <w:lang w:bidi="fa-IR"/>
        </w:rPr>
        <w:softHyphen/>
      </w:r>
      <w:r w:rsidR="00EE7FDC" w:rsidRPr="009169CE">
        <w:rPr>
          <w:rFonts w:cs="B Lotus" w:hint="cs"/>
          <w:sz w:val="26"/>
          <w:szCs w:val="26"/>
          <w:rtl/>
          <w:lang w:bidi="fa-IR"/>
        </w:rPr>
        <w:t>ای نظیر هند مدیران بهتری بوده که توانسته</w:t>
      </w:r>
      <w:r w:rsidR="00EE7FDC" w:rsidRPr="009169CE">
        <w:rPr>
          <w:rFonts w:cs="B Lotus"/>
          <w:sz w:val="26"/>
          <w:szCs w:val="26"/>
          <w:rtl/>
          <w:lang w:bidi="fa-IR"/>
        </w:rPr>
        <w:softHyphen/>
      </w:r>
      <w:r w:rsidR="00EE7FDC" w:rsidRPr="009169CE">
        <w:rPr>
          <w:rFonts w:cs="B Lotus" w:hint="cs"/>
          <w:sz w:val="26"/>
          <w:szCs w:val="26"/>
          <w:rtl/>
          <w:lang w:bidi="fa-IR"/>
        </w:rPr>
        <w:t>اند عملکرد شرکت را بهبود بخشند.</w:t>
      </w:r>
    </w:p>
    <w:p w14:paraId="1DDD0C4D" w14:textId="63FBDB56" w:rsidR="00A82BB2" w:rsidRPr="009169CE" w:rsidRDefault="00D0508E" w:rsidP="00005DA2">
      <w:pPr>
        <w:bidi/>
        <w:spacing w:line="240" w:lineRule="auto"/>
        <w:ind w:firstLine="284"/>
        <w:jc w:val="both"/>
        <w:rPr>
          <w:rFonts w:cs="B Lotus"/>
          <w:sz w:val="26"/>
          <w:szCs w:val="26"/>
          <w:lang w:bidi="fa-IR"/>
        </w:rPr>
      </w:pPr>
      <w:r w:rsidRPr="009169CE">
        <w:rPr>
          <w:rFonts w:cs="B Lotus" w:hint="cs"/>
          <w:sz w:val="26"/>
          <w:szCs w:val="26"/>
          <w:rtl/>
          <w:lang w:bidi="fa-IR"/>
        </w:rPr>
        <w:t>برای ارزیابی عملکرد شرکت</w:t>
      </w:r>
      <w:r w:rsidRPr="009169CE">
        <w:rPr>
          <w:rFonts w:cs="B Lotus"/>
          <w:sz w:val="26"/>
          <w:szCs w:val="26"/>
          <w:rtl/>
          <w:lang w:bidi="fa-IR"/>
        </w:rPr>
        <w:softHyphen/>
      </w:r>
      <w:r w:rsidRPr="009169CE">
        <w:rPr>
          <w:rFonts w:cs="B Lotus" w:hint="cs"/>
          <w:sz w:val="26"/>
          <w:szCs w:val="26"/>
          <w:rtl/>
          <w:lang w:bidi="fa-IR"/>
        </w:rPr>
        <w:t>ها شاخص</w:t>
      </w:r>
      <w:r w:rsidRPr="009169CE">
        <w:rPr>
          <w:rFonts w:cs="B Lotus"/>
          <w:sz w:val="26"/>
          <w:szCs w:val="26"/>
          <w:rtl/>
          <w:lang w:bidi="fa-IR"/>
        </w:rPr>
        <w:softHyphen/>
      </w:r>
      <w:r w:rsidRPr="009169CE">
        <w:rPr>
          <w:rFonts w:cs="B Lotus" w:hint="cs"/>
          <w:sz w:val="26"/>
          <w:szCs w:val="26"/>
          <w:rtl/>
          <w:lang w:bidi="fa-IR"/>
        </w:rPr>
        <w:t xml:space="preserve">های متعددی وجود دارد. </w:t>
      </w:r>
      <w:r w:rsidR="001A209E" w:rsidRPr="009169CE">
        <w:rPr>
          <w:rFonts w:cs="B Lotus" w:hint="cs"/>
          <w:sz w:val="26"/>
          <w:szCs w:val="26"/>
          <w:rtl/>
          <w:lang w:bidi="fa-IR"/>
        </w:rPr>
        <w:t>این شاخص</w:t>
      </w:r>
      <w:r w:rsidR="001A209E" w:rsidRPr="009169CE">
        <w:rPr>
          <w:rFonts w:cs="B Lotus"/>
          <w:sz w:val="26"/>
          <w:szCs w:val="26"/>
          <w:rtl/>
          <w:lang w:bidi="fa-IR"/>
        </w:rPr>
        <w:softHyphen/>
      </w:r>
      <w:r w:rsidR="001A209E" w:rsidRPr="009169CE">
        <w:rPr>
          <w:rFonts w:cs="B Lotus" w:hint="cs"/>
          <w:sz w:val="26"/>
          <w:szCs w:val="26"/>
          <w:rtl/>
          <w:lang w:bidi="fa-IR"/>
        </w:rPr>
        <w:t xml:space="preserve">ها در مباحث مربوط به کارت ارزیابی متوازن معمولاً در چهار دسته مالی، مشتریان، فرآیندهای </w:t>
      </w:r>
      <w:proofErr w:type="spellStart"/>
      <w:r w:rsidR="001A209E" w:rsidRPr="009169CE">
        <w:rPr>
          <w:rFonts w:cs="B Lotus" w:hint="cs"/>
          <w:sz w:val="26"/>
          <w:szCs w:val="26"/>
          <w:rtl/>
          <w:lang w:bidi="fa-IR"/>
        </w:rPr>
        <w:t>درون</w:t>
      </w:r>
      <w:r w:rsidR="001A209E" w:rsidRPr="009169CE">
        <w:rPr>
          <w:rFonts w:cs="B Lotus"/>
          <w:sz w:val="26"/>
          <w:szCs w:val="26"/>
          <w:rtl/>
          <w:lang w:bidi="fa-IR"/>
        </w:rPr>
        <w:softHyphen/>
      </w:r>
      <w:r w:rsidR="001A209E" w:rsidRPr="009169CE">
        <w:rPr>
          <w:rFonts w:cs="B Lotus" w:hint="cs"/>
          <w:sz w:val="26"/>
          <w:szCs w:val="26"/>
          <w:rtl/>
          <w:lang w:bidi="fa-IR"/>
        </w:rPr>
        <w:t>سازمانی</w:t>
      </w:r>
      <w:proofErr w:type="spellEnd"/>
      <w:r w:rsidR="001A209E" w:rsidRPr="009169CE">
        <w:rPr>
          <w:rFonts w:cs="B Lotus" w:hint="cs"/>
          <w:sz w:val="26"/>
          <w:szCs w:val="26"/>
          <w:rtl/>
          <w:lang w:bidi="fa-IR"/>
        </w:rPr>
        <w:t xml:space="preserve"> و یادگیری و رشد طبقه</w:t>
      </w:r>
      <w:r w:rsidR="001A209E" w:rsidRPr="009169CE">
        <w:rPr>
          <w:rFonts w:cs="B Lotus"/>
          <w:sz w:val="26"/>
          <w:szCs w:val="26"/>
          <w:rtl/>
          <w:lang w:bidi="fa-IR"/>
        </w:rPr>
        <w:softHyphen/>
      </w:r>
      <w:r w:rsidR="001A209E" w:rsidRPr="009169CE">
        <w:rPr>
          <w:rFonts w:cs="B Lotus" w:hint="cs"/>
          <w:sz w:val="26"/>
          <w:szCs w:val="26"/>
          <w:rtl/>
          <w:lang w:bidi="fa-IR"/>
        </w:rPr>
        <w:t>بندی می</w:t>
      </w:r>
      <w:r w:rsidR="001A209E" w:rsidRPr="009169CE">
        <w:rPr>
          <w:rFonts w:cs="B Lotus"/>
          <w:sz w:val="26"/>
          <w:szCs w:val="26"/>
          <w:rtl/>
          <w:lang w:bidi="fa-IR"/>
        </w:rPr>
        <w:softHyphen/>
      </w:r>
      <w:r w:rsidR="001A209E" w:rsidRPr="009169CE">
        <w:rPr>
          <w:rFonts w:cs="B Lotus" w:hint="cs"/>
          <w:sz w:val="26"/>
          <w:szCs w:val="26"/>
          <w:rtl/>
          <w:lang w:bidi="fa-IR"/>
        </w:rPr>
        <w:t xml:space="preserve">گردند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18</w:t>
      </w:r>
      <w:r w:rsid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16</w:t>
      </w:r>
      <w:r w:rsidR="00005DA2" w:rsidRPr="00005DA2">
        <w:rPr>
          <w:rFonts w:ascii="Times New Roman" w:eastAsia="Times New Roman" w:hAnsi="Times New Roman" w:cs="B Lotus"/>
          <w:sz w:val="26"/>
          <w:szCs w:val="26"/>
          <w:lang w:bidi="fa-IR"/>
        </w:rPr>
        <w:t>[</w:t>
      </w:r>
      <w:r w:rsidR="00E75C50" w:rsidRPr="009169CE">
        <w:rPr>
          <w:rFonts w:cs="B Lotus" w:hint="cs"/>
          <w:sz w:val="26"/>
          <w:szCs w:val="26"/>
          <w:rtl/>
          <w:lang w:bidi="fa-IR"/>
        </w:rPr>
        <w:t>.</w:t>
      </w:r>
      <w:r w:rsidR="00844296" w:rsidRPr="009169CE">
        <w:rPr>
          <w:rFonts w:cs="B Lotus" w:hint="cs"/>
          <w:sz w:val="26"/>
          <w:szCs w:val="26"/>
          <w:rtl/>
          <w:lang w:bidi="fa-IR"/>
        </w:rPr>
        <w:t xml:space="preserve"> معیارهای مالی ارزیابی عملکرد شرکت</w:t>
      </w:r>
      <w:r w:rsidR="00844296" w:rsidRPr="009169CE">
        <w:rPr>
          <w:rFonts w:cs="B Lotus"/>
          <w:sz w:val="26"/>
          <w:szCs w:val="26"/>
          <w:rtl/>
          <w:lang w:bidi="fa-IR"/>
        </w:rPr>
        <w:softHyphen/>
      </w:r>
      <w:r w:rsidR="00844296" w:rsidRPr="009169CE">
        <w:rPr>
          <w:rFonts w:cs="B Lotus" w:hint="cs"/>
          <w:sz w:val="26"/>
          <w:szCs w:val="26"/>
          <w:rtl/>
          <w:lang w:bidi="fa-IR"/>
        </w:rPr>
        <w:t xml:space="preserve">ها نیز به دو دسته </w:t>
      </w:r>
      <w:proofErr w:type="spellStart"/>
      <w:r w:rsidR="00844296" w:rsidRPr="009169CE">
        <w:rPr>
          <w:rFonts w:cs="B Lotus" w:hint="cs"/>
          <w:sz w:val="26"/>
          <w:szCs w:val="26"/>
          <w:rtl/>
          <w:lang w:bidi="fa-IR"/>
        </w:rPr>
        <w:t>نسبت</w:t>
      </w:r>
      <w:r w:rsidR="00844296" w:rsidRPr="009169CE">
        <w:rPr>
          <w:rFonts w:cs="B Lotus"/>
          <w:sz w:val="26"/>
          <w:szCs w:val="26"/>
          <w:rtl/>
          <w:lang w:bidi="fa-IR"/>
        </w:rPr>
        <w:softHyphen/>
      </w:r>
      <w:r w:rsidR="00844296" w:rsidRPr="009169CE">
        <w:rPr>
          <w:rFonts w:cs="B Lotus" w:hint="cs"/>
          <w:sz w:val="26"/>
          <w:szCs w:val="26"/>
          <w:rtl/>
          <w:lang w:bidi="fa-IR"/>
        </w:rPr>
        <w:t>های</w:t>
      </w:r>
      <w:proofErr w:type="spellEnd"/>
      <w:r w:rsidR="00844296" w:rsidRPr="009169CE">
        <w:rPr>
          <w:rFonts w:cs="B Lotus" w:hint="cs"/>
          <w:sz w:val="26"/>
          <w:szCs w:val="26"/>
          <w:rtl/>
          <w:lang w:bidi="fa-IR"/>
        </w:rPr>
        <w:t xml:space="preserve"> مبتنی بر </w:t>
      </w:r>
      <w:r w:rsidR="00757F4A" w:rsidRPr="009169CE">
        <w:rPr>
          <w:rFonts w:cs="B Lotus" w:hint="cs"/>
          <w:sz w:val="26"/>
          <w:szCs w:val="26"/>
          <w:rtl/>
          <w:lang w:bidi="fa-IR"/>
        </w:rPr>
        <w:t xml:space="preserve">حسابداری و </w:t>
      </w:r>
      <w:proofErr w:type="spellStart"/>
      <w:r w:rsidR="00757F4A" w:rsidRPr="009169CE">
        <w:rPr>
          <w:rFonts w:cs="B Lotus" w:hint="cs"/>
          <w:sz w:val="26"/>
          <w:szCs w:val="26"/>
          <w:rtl/>
          <w:lang w:bidi="fa-IR"/>
        </w:rPr>
        <w:t>نسبت</w:t>
      </w:r>
      <w:r w:rsidR="00757F4A" w:rsidRPr="009169CE">
        <w:rPr>
          <w:rFonts w:cs="B Lotus"/>
          <w:sz w:val="26"/>
          <w:szCs w:val="26"/>
          <w:rtl/>
          <w:lang w:bidi="fa-IR"/>
        </w:rPr>
        <w:softHyphen/>
      </w:r>
      <w:r w:rsidR="00757F4A" w:rsidRPr="009169CE">
        <w:rPr>
          <w:rFonts w:cs="B Lotus" w:hint="cs"/>
          <w:sz w:val="26"/>
          <w:szCs w:val="26"/>
          <w:rtl/>
          <w:lang w:bidi="fa-IR"/>
        </w:rPr>
        <w:t>های</w:t>
      </w:r>
      <w:proofErr w:type="spellEnd"/>
      <w:r w:rsidR="00757F4A" w:rsidRPr="009169CE">
        <w:rPr>
          <w:rFonts w:cs="B Lotus" w:hint="cs"/>
          <w:sz w:val="26"/>
          <w:szCs w:val="26"/>
          <w:rtl/>
          <w:lang w:bidi="fa-IR"/>
        </w:rPr>
        <w:t xml:space="preserve"> مبتنی بر بازار طبقه</w:t>
      </w:r>
      <w:r w:rsidR="00757F4A" w:rsidRPr="009169CE">
        <w:rPr>
          <w:rFonts w:cs="B Lotus"/>
          <w:sz w:val="26"/>
          <w:szCs w:val="26"/>
          <w:rtl/>
          <w:lang w:bidi="fa-IR"/>
        </w:rPr>
        <w:softHyphen/>
      </w:r>
      <w:r w:rsidR="00757F4A" w:rsidRPr="009169CE">
        <w:rPr>
          <w:rFonts w:cs="B Lotus" w:hint="cs"/>
          <w:sz w:val="26"/>
          <w:szCs w:val="26"/>
          <w:rtl/>
          <w:lang w:bidi="fa-IR"/>
        </w:rPr>
        <w:t>بندی می</w:t>
      </w:r>
      <w:r w:rsidR="00757F4A" w:rsidRPr="009169CE">
        <w:rPr>
          <w:rFonts w:cs="B Lotus"/>
          <w:sz w:val="26"/>
          <w:szCs w:val="26"/>
          <w:rtl/>
          <w:lang w:bidi="fa-IR"/>
        </w:rPr>
        <w:softHyphen/>
      </w:r>
      <w:r w:rsidR="00005DA2">
        <w:rPr>
          <w:rFonts w:cs="B Lotus" w:hint="cs"/>
          <w:sz w:val="26"/>
          <w:szCs w:val="26"/>
          <w:rtl/>
          <w:lang w:bidi="fa-IR"/>
        </w:rPr>
        <w:t>گردند</w:t>
      </w:r>
      <w:r w:rsidR="00757F4A" w:rsidRPr="009169CE">
        <w:rPr>
          <w:rFonts w:cs="B Lotus" w:hint="cs"/>
          <w:sz w:val="26"/>
          <w:szCs w:val="26"/>
          <w:rtl/>
          <w:lang w:bidi="fa-IR"/>
        </w:rPr>
        <w:t xml:space="preserve">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38</w:t>
      </w:r>
      <w:r w:rsidR="00005DA2" w:rsidRPr="00005DA2">
        <w:rPr>
          <w:rFonts w:ascii="Times New Roman" w:eastAsia="Times New Roman" w:hAnsi="Times New Roman" w:cs="B Lotus"/>
          <w:sz w:val="26"/>
          <w:szCs w:val="26"/>
          <w:lang w:bidi="fa-IR"/>
        </w:rPr>
        <w:t>[</w:t>
      </w:r>
      <w:r w:rsidR="00757F4A" w:rsidRPr="009169CE">
        <w:rPr>
          <w:rFonts w:cs="B Lotus" w:hint="cs"/>
          <w:sz w:val="26"/>
          <w:szCs w:val="26"/>
          <w:rtl/>
          <w:lang w:bidi="fa-IR"/>
        </w:rPr>
        <w:t>.</w:t>
      </w:r>
      <w:r w:rsidR="00084DB1" w:rsidRPr="009169CE">
        <w:rPr>
          <w:rFonts w:cs="B Lotus" w:hint="cs"/>
          <w:sz w:val="26"/>
          <w:szCs w:val="26"/>
          <w:rtl/>
          <w:lang w:bidi="fa-IR"/>
        </w:rPr>
        <w:t xml:space="preserve"> در این پژوهش صرفاً از معیارهای حسابداری برای سنجش عملکرد شرکت</w:t>
      </w:r>
      <w:r w:rsidR="00084DB1" w:rsidRPr="009169CE">
        <w:rPr>
          <w:rFonts w:cs="B Lotus"/>
          <w:sz w:val="26"/>
          <w:szCs w:val="26"/>
          <w:rtl/>
          <w:lang w:bidi="fa-IR"/>
        </w:rPr>
        <w:softHyphen/>
      </w:r>
      <w:r w:rsidR="00084DB1" w:rsidRPr="009169CE">
        <w:rPr>
          <w:rFonts w:cs="B Lotus" w:hint="cs"/>
          <w:sz w:val="26"/>
          <w:szCs w:val="26"/>
          <w:rtl/>
          <w:lang w:bidi="fa-IR"/>
        </w:rPr>
        <w:t>ها استفاده گردیده است.</w:t>
      </w:r>
    </w:p>
    <w:p w14:paraId="0ADA5DD2" w14:textId="2EE724FD" w:rsidR="00757F4A" w:rsidRPr="009169CE" w:rsidRDefault="00757F4A" w:rsidP="00005DA2">
      <w:pPr>
        <w:bidi/>
        <w:spacing w:line="240" w:lineRule="auto"/>
        <w:ind w:firstLine="284"/>
        <w:jc w:val="both"/>
        <w:rPr>
          <w:rFonts w:cs="B Lotus"/>
          <w:sz w:val="26"/>
          <w:szCs w:val="26"/>
          <w:rtl/>
          <w:lang w:bidi="fa-IR"/>
        </w:rPr>
      </w:pPr>
      <w:r w:rsidRPr="009169CE">
        <w:rPr>
          <w:rFonts w:cs="B Lotus" w:hint="cs"/>
          <w:sz w:val="26"/>
          <w:szCs w:val="26"/>
          <w:rtl/>
          <w:lang w:bidi="fa-IR"/>
        </w:rPr>
        <w:t xml:space="preserve">معمولاً </w:t>
      </w:r>
      <w:r w:rsidR="00AE59AD" w:rsidRPr="009169CE">
        <w:rPr>
          <w:rFonts w:cs="B Lotus" w:hint="cs"/>
          <w:sz w:val="26"/>
          <w:szCs w:val="26"/>
          <w:rtl/>
          <w:lang w:bidi="fa-IR"/>
        </w:rPr>
        <w:t>مع</w:t>
      </w:r>
      <w:r w:rsidR="00B34995" w:rsidRPr="009169CE">
        <w:rPr>
          <w:rFonts w:cs="B Lotus" w:hint="cs"/>
          <w:sz w:val="26"/>
          <w:szCs w:val="26"/>
          <w:rtl/>
          <w:lang w:bidi="fa-IR"/>
        </w:rPr>
        <w:t>یارهایی</w:t>
      </w:r>
      <w:r w:rsidRPr="009169CE">
        <w:rPr>
          <w:rFonts w:cs="B Lotus" w:hint="cs"/>
          <w:sz w:val="26"/>
          <w:szCs w:val="26"/>
          <w:rtl/>
          <w:lang w:bidi="fa-IR"/>
        </w:rPr>
        <w:t xml:space="preserve"> که در پژوهش</w:t>
      </w:r>
      <w:r w:rsidRPr="009169CE">
        <w:rPr>
          <w:rFonts w:cs="B Lotus"/>
          <w:sz w:val="26"/>
          <w:szCs w:val="26"/>
          <w:rtl/>
          <w:lang w:bidi="fa-IR"/>
        </w:rPr>
        <w:softHyphen/>
      </w:r>
      <w:r w:rsidRPr="009169CE">
        <w:rPr>
          <w:rFonts w:cs="B Lotus" w:hint="cs"/>
          <w:sz w:val="26"/>
          <w:szCs w:val="26"/>
          <w:rtl/>
          <w:lang w:bidi="fa-IR"/>
        </w:rPr>
        <w:t>های فارسی برای ارزیابی عملکرد شرکت</w:t>
      </w:r>
      <w:r w:rsidRPr="009169CE">
        <w:rPr>
          <w:rFonts w:cs="B Lotus"/>
          <w:sz w:val="26"/>
          <w:szCs w:val="26"/>
          <w:rtl/>
          <w:lang w:bidi="fa-IR"/>
        </w:rPr>
        <w:softHyphen/>
      </w:r>
      <w:r w:rsidRPr="009169CE">
        <w:rPr>
          <w:rFonts w:cs="B Lotus" w:hint="cs"/>
          <w:sz w:val="26"/>
          <w:szCs w:val="26"/>
          <w:rtl/>
          <w:lang w:bidi="fa-IR"/>
        </w:rPr>
        <w:t>ها به کار گرفته شده</w:t>
      </w:r>
      <w:r w:rsidRPr="009169CE">
        <w:rPr>
          <w:rFonts w:cs="B Lotus"/>
          <w:sz w:val="26"/>
          <w:szCs w:val="26"/>
          <w:rtl/>
          <w:lang w:bidi="fa-IR"/>
        </w:rPr>
        <w:softHyphen/>
      </w:r>
      <w:r w:rsidRPr="009169CE">
        <w:rPr>
          <w:rFonts w:cs="B Lotus" w:hint="cs"/>
          <w:sz w:val="26"/>
          <w:szCs w:val="26"/>
          <w:rtl/>
          <w:lang w:bidi="fa-IR"/>
        </w:rPr>
        <w:t xml:space="preserve">اند شامل نسبت رشد </w:t>
      </w:r>
      <w:r w:rsidR="00EF46C2" w:rsidRPr="009169CE">
        <w:rPr>
          <w:rFonts w:cs="B Lotus" w:hint="cs"/>
          <w:sz w:val="26"/>
          <w:szCs w:val="26"/>
          <w:rtl/>
          <w:lang w:bidi="fa-IR"/>
        </w:rPr>
        <w:t xml:space="preserve">درآمد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20</w:t>
      </w:r>
      <w:r w:rsidR="00005DA2" w:rsidRPr="00005DA2">
        <w:rPr>
          <w:rFonts w:ascii="Times New Roman" w:eastAsia="Times New Roman" w:hAnsi="Times New Roman" w:cs="B Lotus"/>
          <w:sz w:val="26"/>
          <w:szCs w:val="26"/>
          <w:lang w:bidi="fa-IR"/>
        </w:rPr>
        <w:t>[</w:t>
      </w:r>
      <w:r w:rsidR="00EF46C2" w:rsidRPr="009169CE">
        <w:rPr>
          <w:rFonts w:cs="B Lotus" w:hint="cs"/>
          <w:sz w:val="26"/>
          <w:szCs w:val="26"/>
          <w:rtl/>
          <w:lang w:bidi="fa-IR"/>
        </w:rPr>
        <w:t>، گردش وجوه هر سهم</w:t>
      </w:r>
      <w:r w:rsidRPr="009169CE">
        <w:rPr>
          <w:rFonts w:cs="B Lotus" w:hint="cs"/>
          <w:sz w:val="26"/>
          <w:szCs w:val="26"/>
          <w:rtl/>
          <w:lang w:bidi="fa-IR"/>
        </w:rPr>
        <w:t xml:space="preserve">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3</w:t>
      </w:r>
      <w:r w:rsidR="00005DA2" w:rsidRPr="00005DA2">
        <w:rPr>
          <w:rFonts w:ascii="Times New Roman" w:eastAsia="Times New Roman" w:hAnsi="Times New Roman" w:cs="B Lotus"/>
          <w:sz w:val="26"/>
          <w:szCs w:val="26"/>
          <w:lang w:bidi="fa-IR"/>
        </w:rPr>
        <w:t>[</w:t>
      </w:r>
      <w:r w:rsidRPr="009169CE">
        <w:rPr>
          <w:rFonts w:cs="B Lotus" w:hint="cs"/>
          <w:sz w:val="26"/>
          <w:szCs w:val="26"/>
          <w:rtl/>
          <w:lang w:bidi="fa-IR"/>
        </w:rPr>
        <w:t xml:space="preserve">، </w:t>
      </w:r>
      <w:r w:rsidR="00DB2BC5" w:rsidRPr="009169CE">
        <w:rPr>
          <w:rFonts w:cs="B Lotus" w:hint="cs"/>
          <w:sz w:val="26"/>
          <w:szCs w:val="26"/>
          <w:rtl/>
          <w:lang w:bidi="fa-IR"/>
        </w:rPr>
        <w:t xml:space="preserve">نسبت بدهی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6</w:t>
      </w:r>
      <w:r w:rsidR="00005DA2" w:rsidRPr="00005DA2">
        <w:rPr>
          <w:rFonts w:ascii="Times New Roman" w:eastAsia="Times New Roman" w:hAnsi="Times New Roman" w:cs="B Lotus"/>
          <w:sz w:val="26"/>
          <w:szCs w:val="26"/>
          <w:lang w:bidi="fa-IR"/>
        </w:rPr>
        <w:t>[</w:t>
      </w:r>
      <w:r w:rsidR="00DB2BC5" w:rsidRPr="009169CE">
        <w:rPr>
          <w:rFonts w:cs="B Lotus" w:hint="cs"/>
          <w:sz w:val="26"/>
          <w:szCs w:val="26"/>
          <w:rtl/>
          <w:lang w:bidi="fa-IR"/>
        </w:rPr>
        <w:t xml:space="preserve">، بازده حقوق صاحبان سهام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19</w:t>
      </w:r>
      <w:r w:rsidR="00005DA2" w:rsidRPr="00005DA2">
        <w:rPr>
          <w:rFonts w:ascii="Times New Roman" w:eastAsia="Times New Roman" w:hAnsi="Times New Roman" w:cs="B Lotus"/>
          <w:sz w:val="26"/>
          <w:szCs w:val="26"/>
          <w:lang w:bidi="fa-IR"/>
        </w:rPr>
        <w:t>[</w:t>
      </w:r>
      <w:r w:rsidR="00DB2BC5" w:rsidRPr="009169CE">
        <w:rPr>
          <w:rFonts w:cs="B Lotus" w:hint="cs"/>
          <w:sz w:val="26"/>
          <w:szCs w:val="26"/>
          <w:rtl/>
          <w:lang w:bidi="fa-IR"/>
        </w:rPr>
        <w:t>، بازده دارایی</w:t>
      </w:r>
      <w:r w:rsidR="00DB2BC5" w:rsidRPr="009169CE">
        <w:rPr>
          <w:rFonts w:cs="B Lotus"/>
          <w:sz w:val="26"/>
          <w:szCs w:val="26"/>
          <w:rtl/>
          <w:lang w:bidi="fa-IR"/>
        </w:rPr>
        <w:softHyphen/>
      </w:r>
      <w:r w:rsidR="00DB2BC5" w:rsidRPr="009169CE">
        <w:rPr>
          <w:rFonts w:cs="B Lotus" w:hint="cs"/>
          <w:sz w:val="26"/>
          <w:szCs w:val="26"/>
          <w:rtl/>
          <w:lang w:bidi="fa-IR"/>
        </w:rPr>
        <w:t xml:space="preserve">ها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11</w:t>
      </w:r>
      <w:r w:rsidR="00005DA2" w:rsidRPr="00005DA2">
        <w:rPr>
          <w:rFonts w:ascii="Times New Roman" w:eastAsia="Times New Roman" w:hAnsi="Times New Roman" w:cs="B Lotus"/>
          <w:sz w:val="26"/>
          <w:szCs w:val="26"/>
          <w:lang w:bidi="fa-IR"/>
        </w:rPr>
        <w:t>[</w:t>
      </w:r>
      <w:r w:rsidR="00DB2BC5" w:rsidRPr="009169CE">
        <w:rPr>
          <w:rFonts w:cs="B Lotus" w:hint="cs"/>
          <w:sz w:val="26"/>
          <w:szCs w:val="26"/>
          <w:rtl/>
          <w:lang w:bidi="fa-IR"/>
        </w:rPr>
        <w:t xml:space="preserve">، </w:t>
      </w:r>
      <w:r w:rsidR="00084DB1" w:rsidRPr="009169CE">
        <w:rPr>
          <w:rFonts w:cs="B Lotus" w:hint="cs"/>
          <w:sz w:val="26"/>
          <w:szCs w:val="26"/>
          <w:rtl/>
          <w:lang w:bidi="fa-IR"/>
        </w:rPr>
        <w:t xml:space="preserve">نسبت </w:t>
      </w:r>
      <w:proofErr w:type="spellStart"/>
      <w:r w:rsidR="00084DB1" w:rsidRPr="009169CE">
        <w:rPr>
          <w:rFonts w:cs="B Lotus" w:hint="cs"/>
          <w:sz w:val="26"/>
          <w:szCs w:val="26"/>
          <w:rtl/>
          <w:lang w:bidi="fa-IR"/>
        </w:rPr>
        <w:t>کیوتوبین</w:t>
      </w:r>
      <w:proofErr w:type="spellEnd"/>
      <w:r w:rsidR="00084DB1" w:rsidRPr="009169CE">
        <w:rPr>
          <w:rFonts w:cs="B Lotus" w:hint="cs"/>
          <w:sz w:val="26"/>
          <w:szCs w:val="26"/>
          <w:rtl/>
          <w:lang w:bidi="fa-IR"/>
        </w:rPr>
        <w:t xml:space="preserve">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13</w:t>
      </w:r>
      <w:r w:rsidR="00005DA2" w:rsidRPr="00005DA2">
        <w:rPr>
          <w:rFonts w:ascii="Times New Roman" w:eastAsia="Times New Roman" w:hAnsi="Times New Roman" w:cs="B Lotus"/>
          <w:sz w:val="26"/>
          <w:szCs w:val="26"/>
          <w:lang w:bidi="fa-IR"/>
        </w:rPr>
        <w:t>[</w:t>
      </w:r>
      <w:r w:rsidR="00084DB1" w:rsidRPr="009169CE">
        <w:rPr>
          <w:rFonts w:cs="B Lotus" w:hint="cs"/>
          <w:sz w:val="26"/>
          <w:szCs w:val="26"/>
          <w:rtl/>
          <w:lang w:bidi="fa-IR"/>
        </w:rPr>
        <w:t xml:space="preserve">، </w:t>
      </w:r>
      <w:r w:rsidR="00680D49" w:rsidRPr="009169CE">
        <w:rPr>
          <w:rFonts w:cs="B Lotus" w:hint="cs"/>
          <w:sz w:val="26"/>
          <w:szCs w:val="26"/>
          <w:rtl/>
          <w:lang w:bidi="fa-IR"/>
        </w:rPr>
        <w:t xml:space="preserve">حاشیه سود خالص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10</w:t>
      </w:r>
      <w:r w:rsidR="00005DA2" w:rsidRPr="00005DA2">
        <w:rPr>
          <w:rFonts w:ascii="Times New Roman" w:eastAsia="Times New Roman" w:hAnsi="Times New Roman" w:cs="B Lotus"/>
          <w:sz w:val="26"/>
          <w:szCs w:val="26"/>
          <w:lang w:bidi="fa-IR"/>
        </w:rPr>
        <w:t>[</w:t>
      </w:r>
      <w:r w:rsidR="00680D49" w:rsidRPr="009169CE">
        <w:rPr>
          <w:rFonts w:cs="B Lotus" w:hint="cs"/>
          <w:sz w:val="26"/>
          <w:szCs w:val="26"/>
          <w:rtl/>
          <w:lang w:bidi="fa-IR"/>
        </w:rPr>
        <w:t xml:space="preserve">، </w:t>
      </w:r>
      <w:r w:rsidR="00381FC4" w:rsidRPr="009169CE">
        <w:rPr>
          <w:rFonts w:cs="B Lotus" w:hint="cs"/>
          <w:sz w:val="26"/>
          <w:szCs w:val="26"/>
          <w:rtl/>
          <w:lang w:bidi="fa-IR"/>
        </w:rPr>
        <w:t xml:space="preserve">نسبت رشد سود عملیاتی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20</w:t>
      </w:r>
      <w:r w:rsidR="00005DA2" w:rsidRPr="00005DA2">
        <w:rPr>
          <w:rFonts w:ascii="Times New Roman" w:eastAsia="Times New Roman" w:hAnsi="Times New Roman" w:cs="B Lotus"/>
          <w:sz w:val="26"/>
          <w:szCs w:val="26"/>
          <w:lang w:bidi="fa-IR"/>
        </w:rPr>
        <w:t>[</w:t>
      </w:r>
      <w:r w:rsidR="00381FC4" w:rsidRPr="009169CE">
        <w:rPr>
          <w:rFonts w:cs="B Lotus" w:hint="cs"/>
          <w:sz w:val="26"/>
          <w:szCs w:val="26"/>
          <w:rtl/>
          <w:lang w:bidi="fa-IR"/>
        </w:rPr>
        <w:t>،</w:t>
      </w:r>
      <w:r w:rsidR="00757381" w:rsidRPr="009169CE">
        <w:rPr>
          <w:rFonts w:cs="B Lotus" w:hint="cs"/>
          <w:sz w:val="26"/>
          <w:szCs w:val="26"/>
          <w:rtl/>
          <w:lang w:bidi="fa-IR"/>
        </w:rPr>
        <w:t xml:space="preserve"> </w:t>
      </w:r>
      <w:r w:rsidR="00E3156D" w:rsidRPr="009169CE">
        <w:rPr>
          <w:rFonts w:cs="B Lotus" w:hint="cs"/>
          <w:sz w:val="26"/>
          <w:szCs w:val="26"/>
          <w:rtl/>
          <w:lang w:bidi="fa-IR"/>
        </w:rPr>
        <w:t xml:space="preserve">ارزش افزوده اقتصادی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12</w:t>
      </w:r>
      <w:r w:rsidR="00005DA2" w:rsidRPr="00005DA2">
        <w:rPr>
          <w:rFonts w:ascii="Times New Roman" w:eastAsia="Times New Roman" w:hAnsi="Times New Roman" w:cs="B Lotus"/>
          <w:sz w:val="26"/>
          <w:szCs w:val="26"/>
          <w:lang w:bidi="fa-IR"/>
        </w:rPr>
        <w:t>[</w:t>
      </w:r>
      <w:r w:rsidR="00E3156D" w:rsidRPr="009169CE">
        <w:rPr>
          <w:rFonts w:cs="B Lotus" w:hint="cs"/>
          <w:sz w:val="26"/>
          <w:szCs w:val="26"/>
          <w:rtl/>
          <w:lang w:bidi="fa-IR"/>
        </w:rPr>
        <w:t xml:space="preserve">، </w:t>
      </w:r>
      <w:r w:rsidR="00775564" w:rsidRPr="009169CE">
        <w:rPr>
          <w:rFonts w:cs="B Lotus" w:hint="cs"/>
          <w:sz w:val="26"/>
          <w:szCs w:val="26"/>
          <w:rtl/>
          <w:lang w:bidi="fa-IR"/>
        </w:rPr>
        <w:t xml:space="preserve">بازده فروش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1</w:t>
      </w:r>
      <w:r w:rsidR="00005DA2" w:rsidRPr="00005DA2">
        <w:rPr>
          <w:rFonts w:ascii="Times New Roman" w:eastAsia="Times New Roman" w:hAnsi="Times New Roman" w:cs="B Lotus"/>
          <w:sz w:val="26"/>
          <w:szCs w:val="26"/>
          <w:lang w:bidi="fa-IR"/>
        </w:rPr>
        <w:t>[</w:t>
      </w:r>
      <w:r w:rsidR="00775564" w:rsidRPr="009169CE">
        <w:rPr>
          <w:rFonts w:cs="B Lotus" w:hint="cs"/>
          <w:sz w:val="26"/>
          <w:szCs w:val="26"/>
          <w:rtl/>
          <w:lang w:bidi="fa-IR"/>
        </w:rPr>
        <w:t xml:space="preserve">، </w:t>
      </w:r>
      <w:r w:rsidR="00D55ED2" w:rsidRPr="009169CE">
        <w:rPr>
          <w:rFonts w:cs="B Lotus" w:hint="cs"/>
          <w:sz w:val="26"/>
          <w:szCs w:val="26"/>
          <w:rtl/>
          <w:lang w:bidi="fa-IR"/>
        </w:rPr>
        <w:t>نسبت بهره</w:t>
      </w:r>
      <w:r w:rsidR="00D55ED2" w:rsidRPr="009169CE">
        <w:rPr>
          <w:rFonts w:cs="B Lotus"/>
          <w:sz w:val="26"/>
          <w:szCs w:val="26"/>
          <w:rtl/>
          <w:lang w:bidi="fa-IR"/>
        </w:rPr>
        <w:softHyphen/>
      </w:r>
      <w:r w:rsidR="00D55ED2" w:rsidRPr="009169CE">
        <w:rPr>
          <w:rFonts w:cs="B Lotus" w:hint="cs"/>
          <w:sz w:val="26"/>
          <w:szCs w:val="26"/>
          <w:rtl/>
          <w:lang w:bidi="fa-IR"/>
        </w:rPr>
        <w:t xml:space="preserve">وری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7</w:t>
      </w:r>
      <w:r w:rsidR="00005DA2" w:rsidRPr="00005DA2">
        <w:rPr>
          <w:rFonts w:ascii="Times New Roman" w:eastAsia="Times New Roman" w:hAnsi="Times New Roman" w:cs="B Lotus"/>
          <w:sz w:val="26"/>
          <w:szCs w:val="26"/>
          <w:lang w:bidi="fa-IR"/>
        </w:rPr>
        <w:t>[</w:t>
      </w:r>
      <w:r w:rsidR="00005DA2">
        <w:rPr>
          <w:rFonts w:cs="B Lotus" w:hint="cs"/>
          <w:sz w:val="26"/>
          <w:szCs w:val="26"/>
          <w:rtl/>
          <w:lang w:bidi="fa-IR"/>
        </w:rPr>
        <w:t xml:space="preserve"> </w:t>
      </w:r>
      <w:r w:rsidR="00EF46C2" w:rsidRPr="009169CE">
        <w:rPr>
          <w:rFonts w:cs="B Lotus" w:hint="cs"/>
          <w:sz w:val="26"/>
          <w:szCs w:val="26"/>
          <w:rtl/>
          <w:lang w:bidi="fa-IR"/>
        </w:rPr>
        <w:t>و</w:t>
      </w:r>
      <w:r w:rsidR="00D55ED2" w:rsidRPr="009169CE">
        <w:rPr>
          <w:rFonts w:cs="B Lotus" w:hint="cs"/>
          <w:sz w:val="26"/>
          <w:szCs w:val="26"/>
          <w:rtl/>
          <w:lang w:bidi="fa-IR"/>
        </w:rPr>
        <w:t xml:space="preserve"> </w:t>
      </w:r>
      <w:r w:rsidR="00522576" w:rsidRPr="009169CE">
        <w:rPr>
          <w:rFonts w:cs="B Lotus" w:hint="cs"/>
          <w:sz w:val="26"/>
          <w:szCs w:val="26"/>
          <w:rtl/>
          <w:lang w:bidi="fa-IR"/>
        </w:rPr>
        <w:t xml:space="preserve">بازده مازاد بازار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2</w:t>
      </w:r>
      <w:r w:rsidR="00005DA2" w:rsidRPr="00005DA2">
        <w:rPr>
          <w:rFonts w:ascii="Times New Roman" w:eastAsia="Times New Roman" w:hAnsi="Times New Roman" w:cs="B Lotus"/>
          <w:sz w:val="26"/>
          <w:szCs w:val="26"/>
          <w:lang w:bidi="fa-IR"/>
        </w:rPr>
        <w:t>[</w:t>
      </w:r>
      <w:r w:rsidR="00005DA2">
        <w:rPr>
          <w:rFonts w:cs="B Lotus" w:hint="cs"/>
          <w:sz w:val="26"/>
          <w:szCs w:val="26"/>
          <w:rtl/>
          <w:lang w:bidi="fa-IR"/>
        </w:rPr>
        <w:t xml:space="preserve"> </w:t>
      </w:r>
      <w:r w:rsidRPr="009169CE">
        <w:rPr>
          <w:rFonts w:cs="B Lotus" w:hint="cs"/>
          <w:sz w:val="26"/>
          <w:szCs w:val="26"/>
          <w:rtl/>
          <w:lang w:bidi="fa-IR"/>
        </w:rPr>
        <w:t>می</w:t>
      </w:r>
      <w:r w:rsidRPr="009169CE">
        <w:rPr>
          <w:rFonts w:cs="B Lotus"/>
          <w:sz w:val="26"/>
          <w:szCs w:val="26"/>
          <w:rtl/>
          <w:lang w:bidi="fa-IR"/>
        </w:rPr>
        <w:softHyphen/>
      </w:r>
      <w:r w:rsidRPr="009169CE">
        <w:rPr>
          <w:rFonts w:cs="B Lotus" w:hint="cs"/>
          <w:sz w:val="26"/>
          <w:szCs w:val="26"/>
          <w:rtl/>
          <w:lang w:bidi="fa-IR"/>
        </w:rPr>
        <w:t>باشند.</w:t>
      </w:r>
    </w:p>
    <w:p w14:paraId="682C87AB" w14:textId="4B15B266" w:rsidR="00FF29A8" w:rsidRPr="009169CE" w:rsidRDefault="00FF29A8" w:rsidP="00005DA2">
      <w:pPr>
        <w:bidi/>
        <w:spacing w:line="240" w:lineRule="auto"/>
        <w:ind w:firstLine="284"/>
        <w:jc w:val="both"/>
        <w:rPr>
          <w:rFonts w:cs="B Lotus"/>
          <w:sz w:val="26"/>
          <w:szCs w:val="26"/>
          <w:rtl/>
          <w:lang w:bidi="fa-IR"/>
        </w:rPr>
      </w:pPr>
      <w:proofErr w:type="spellStart"/>
      <w:r w:rsidRPr="009169CE">
        <w:rPr>
          <w:rFonts w:cs="B Lotus" w:hint="cs"/>
          <w:sz w:val="26"/>
          <w:szCs w:val="26"/>
          <w:rtl/>
          <w:lang w:bidi="fa-IR"/>
        </w:rPr>
        <w:t>المتری</w:t>
      </w:r>
      <w:proofErr w:type="spellEnd"/>
      <w:r w:rsidRPr="009169CE">
        <w:rPr>
          <w:rFonts w:cs="B Lotus" w:hint="cs"/>
          <w:sz w:val="26"/>
          <w:szCs w:val="26"/>
          <w:rtl/>
          <w:lang w:bidi="fa-IR"/>
        </w:rPr>
        <w:t xml:space="preserve"> و همکاران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21</w:t>
      </w:r>
      <w:r w:rsidR="00005DA2" w:rsidRPr="00005DA2">
        <w:rPr>
          <w:rFonts w:ascii="Times New Roman" w:eastAsia="Times New Roman" w:hAnsi="Times New Roman" w:cs="B Lotus"/>
          <w:sz w:val="26"/>
          <w:szCs w:val="26"/>
          <w:lang w:bidi="fa-IR"/>
        </w:rPr>
        <w:t>[</w:t>
      </w:r>
      <w:r w:rsidRPr="009169CE">
        <w:rPr>
          <w:rFonts w:cs="B Lotus" w:hint="cs"/>
          <w:sz w:val="26"/>
          <w:szCs w:val="26"/>
          <w:rtl/>
          <w:lang w:bidi="fa-IR"/>
        </w:rPr>
        <w:t xml:space="preserve"> </w:t>
      </w:r>
      <w:r w:rsidR="001953B0" w:rsidRPr="009169CE">
        <w:rPr>
          <w:rFonts w:cs="B Lotus" w:hint="cs"/>
          <w:sz w:val="26"/>
          <w:szCs w:val="26"/>
          <w:rtl/>
          <w:lang w:bidi="fa-IR"/>
        </w:rPr>
        <w:t>درصد استفاده از شاخص</w:t>
      </w:r>
      <w:r w:rsidR="001953B0" w:rsidRPr="009169CE">
        <w:rPr>
          <w:rFonts w:cs="B Lotus"/>
          <w:sz w:val="26"/>
          <w:szCs w:val="26"/>
          <w:rtl/>
          <w:lang w:bidi="fa-IR"/>
        </w:rPr>
        <w:softHyphen/>
      </w:r>
      <w:r w:rsidR="001953B0" w:rsidRPr="009169CE">
        <w:rPr>
          <w:rFonts w:cs="B Lotus" w:hint="cs"/>
          <w:sz w:val="26"/>
          <w:szCs w:val="26"/>
          <w:rtl/>
          <w:lang w:bidi="fa-IR"/>
        </w:rPr>
        <w:t>های ارزیابی عملکرد شرکت</w:t>
      </w:r>
      <w:r w:rsidR="001953B0" w:rsidRPr="009169CE">
        <w:rPr>
          <w:rFonts w:cs="B Lotus"/>
          <w:sz w:val="26"/>
          <w:szCs w:val="26"/>
          <w:rtl/>
          <w:lang w:bidi="fa-IR"/>
        </w:rPr>
        <w:softHyphen/>
      </w:r>
      <w:r w:rsidR="001953B0" w:rsidRPr="009169CE">
        <w:rPr>
          <w:rFonts w:cs="B Lotus" w:hint="cs"/>
          <w:sz w:val="26"/>
          <w:szCs w:val="26"/>
          <w:rtl/>
          <w:lang w:bidi="fa-IR"/>
        </w:rPr>
        <w:t>ها را در پژوهش</w:t>
      </w:r>
      <w:r w:rsidR="001953B0" w:rsidRPr="009169CE">
        <w:rPr>
          <w:rFonts w:cs="B Lotus"/>
          <w:sz w:val="26"/>
          <w:szCs w:val="26"/>
          <w:rtl/>
          <w:lang w:bidi="fa-IR"/>
        </w:rPr>
        <w:softHyphen/>
      </w:r>
      <w:r w:rsidR="001953B0" w:rsidRPr="009169CE">
        <w:rPr>
          <w:rFonts w:cs="B Lotus" w:hint="cs"/>
          <w:sz w:val="26"/>
          <w:szCs w:val="26"/>
          <w:rtl/>
          <w:lang w:bidi="fa-IR"/>
        </w:rPr>
        <w:t>های مرتبط با حاکمیت شرکتی مورد بررسی قرار داده</w:t>
      </w:r>
      <w:r w:rsidR="001953B0" w:rsidRPr="009169CE">
        <w:rPr>
          <w:rFonts w:cs="B Lotus"/>
          <w:sz w:val="26"/>
          <w:szCs w:val="26"/>
          <w:rtl/>
          <w:lang w:bidi="fa-IR"/>
        </w:rPr>
        <w:softHyphen/>
      </w:r>
      <w:r w:rsidR="001953B0" w:rsidRPr="009169CE">
        <w:rPr>
          <w:rFonts w:cs="B Lotus" w:hint="cs"/>
          <w:sz w:val="26"/>
          <w:szCs w:val="26"/>
          <w:rtl/>
          <w:lang w:bidi="fa-IR"/>
        </w:rPr>
        <w:t>اند. آن</w:t>
      </w:r>
      <w:r w:rsidR="001953B0" w:rsidRPr="009169CE">
        <w:rPr>
          <w:rFonts w:cs="B Lotus"/>
          <w:sz w:val="26"/>
          <w:szCs w:val="26"/>
          <w:rtl/>
          <w:lang w:bidi="fa-IR"/>
        </w:rPr>
        <w:softHyphen/>
      </w:r>
      <w:r w:rsidR="001953B0" w:rsidRPr="009169CE">
        <w:rPr>
          <w:rFonts w:cs="B Lotus" w:hint="cs"/>
          <w:sz w:val="26"/>
          <w:szCs w:val="26"/>
          <w:rtl/>
          <w:lang w:bidi="fa-IR"/>
        </w:rPr>
        <w:t>ها بیان می</w:t>
      </w:r>
      <w:r w:rsidR="001953B0" w:rsidRPr="009169CE">
        <w:rPr>
          <w:rFonts w:cs="B Lotus"/>
          <w:sz w:val="26"/>
          <w:szCs w:val="26"/>
          <w:rtl/>
          <w:lang w:bidi="fa-IR"/>
        </w:rPr>
        <w:softHyphen/>
      </w:r>
      <w:r w:rsidR="001953B0" w:rsidRPr="009169CE">
        <w:rPr>
          <w:rFonts w:cs="B Lotus" w:hint="cs"/>
          <w:sz w:val="26"/>
          <w:szCs w:val="26"/>
          <w:rtl/>
          <w:lang w:bidi="fa-IR"/>
        </w:rPr>
        <w:t>کنند که در 46 درصد موارد از بازده دارایی</w:t>
      </w:r>
      <w:r w:rsidR="001953B0" w:rsidRPr="009169CE">
        <w:rPr>
          <w:rFonts w:cs="B Lotus"/>
          <w:sz w:val="26"/>
          <w:szCs w:val="26"/>
          <w:rtl/>
          <w:lang w:bidi="fa-IR"/>
        </w:rPr>
        <w:softHyphen/>
      </w:r>
      <w:r w:rsidR="001953B0" w:rsidRPr="009169CE">
        <w:rPr>
          <w:rFonts w:cs="B Lotus" w:hint="cs"/>
          <w:sz w:val="26"/>
          <w:szCs w:val="26"/>
          <w:rtl/>
          <w:lang w:bidi="fa-IR"/>
        </w:rPr>
        <w:t>ها و 24 درصد موارد از بازده حقوق صاحبان سهام استفا</w:t>
      </w:r>
      <w:r w:rsidR="00156323" w:rsidRPr="009169CE">
        <w:rPr>
          <w:rFonts w:cs="B Lotus" w:hint="cs"/>
          <w:sz w:val="26"/>
          <w:szCs w:val="26"/>
          <w:rtl/>
          <w:lang w:bidi="fa-IR"/>
        </w:rPr>
        <w:t>د</w:t>
      </w:r>
      <w:r w:rsidR="001953B0" w:rsidRPr="009169CE">
        <w:rPr>
          <w:rFonts w:cs="B Lotus" w:hint="cs"/>
          <w:sz w:val="26"/>
          <w:szCs w:val="26"/>
          <w:rtl/>
          <w:lang w:bidi="fa-IR"/>
        </w:rPr>
        <w:t>ه شده و مابقی شاخص</w:t>
      </w:r>
      <w:r w:rsidR="001953B0" w:rsidRPr="009169CE">
        <w:rPr>
          <w:rFonts w:cs="B Lotus"/>
          <w:sz w:val="26"/>
          <w:szCs w:val="26"/>
          <w:rtl/>
          <w:lang w:bidi="fa-IR"/>
        </w:rPr>
        <w:softHyphen/>
      </w:r>
      <w:r w:rsidR="001953B0" w:rsidRPr="009169CE">
        <w:rPr>
          <w:rFonts w:cs="B Lotus" w:hint="cs"/>
          <w:sz w:val="26"/>
          <w:szCs w:val="26"/>
          <w:rtl/>
          <w:lang w:bidi="fa-IR"/>
        </w:rPr>
        <w:t>ها کمتر از 10 درصد می</w:t>
      </w:r>
      <w:r w:rsidR="001953B0" w:rsidRPr="009169CE">
        <w:rPr>
          <w:rFonts w:cs="B Lotus"/>
          <w:sz w:val="26"/>
          <w:szCs w:val="26"/>
          <w:rtl/>
          <w:lang w:bidi="fa-IR"/>
        </w:rPr>
        <w:softHyphen/>
      </w:r>
      <w:r w:rsidR="001953B0" w:rsidRPr="009169CE">
        <w:rPr>
          <w:rFonts w:cs="B Lotus" w:hint="cs"/>
          <w:sz w:val="26"/>
          <w:szCs w:val="26"/>
          <w:rtl/>
          <w:lang w:bidi="fa-IR"/>
        </w:rPr>
        <w:t xml:space="preserve">باشند. همچنین </w:t>
      </w:r>
      <w:proofErr w:type="spellStart"/>
      <w:r w:rsidR="001953B0" w:rsidRPr="009169CE">
        <w:rPr>
          <w:rFonts w:cs="B Lotus" w:hint="cs"/>
          <w:sz w:val="26"/>
          <w:szCs w:val="26"/>
          <w:rtl/>
          <w:lang w:bidi="fa-IR"/>
        </w:rPr>
        <w:t>دس</w:t>
      </w:r>
      <w:proofErr w:type="spellEnd"/>
      <w:r w:rsidR="001953B0" w:rsidRPr="009169CE">
        <w:rPr>
          <w:rFonts w:cs="B Lotus" w:hint="cs"/>
          <w:sz w:val="26"/>
          <w:szCs w:val="26"/>
          <w:rtl/>
          <w:lang w:bidi="fa-IR"/>
        </w:rPr>
        <w:t xml:space="preserve"> و </w:t>
      </w:r>
      <w:proofErr w:type="spellStart"/>
      <w:r w:rsidR="001953B0" w:rsidRPr="009169CE">
        <w:rPr>
          <w:rFonts w:cs="B Lotus" w:hint="cs"/>
          <w:sz w:val="26"/>
          <w:szCs w:val="26"/>
          <w:rtl/>
          <w:lang w:bidi="fa-IR"/>
        </w:rPr>
        <w:t>رابینسون</w:t>
      </w:r>
      <w:proofErr w:type="spellEnd"/>
      <w:r w:rsidR="001953B0" w:rsidRPr="009169CE">
        <w:rPr>
          <w:rFonts w:cs="B Lotus" w:hint="cs"/>
          <w:sz w:val="26"/>
          <w:szCs w:val="26"/>
          <w:rtl/>
          <w:lang w:bidi="fa-IR"/>
        </w:rPr>
        <w:t xml:space="preserve">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25</w:t>
      </w:r>
      <w:r w:rsidR="00005DA2" w:rsidRPr="00005DA2">
        <w:rPr>
          <w:rFonts w:ascii="Times New Roman" w:eastAsia="Times New Roman" w:hAnsi="Times New Roman" w:cs="B Lotus"/>
          <w:sz w:val="26"/>
          <w:szCs w:val="26"/>
          <w:lang w:bidi="fa-IR"/>
        </w:rPr>
        <w:t>[</w:t>
      </w:r>
      <w:r w:rsidR="001953B0" w:rsidRPr="009169CE">
        <w:rPr>
          <w:rFonts w:cs="B Lotus" w:hint="cs"/>
          <w:sz w:val="26"/>
          <w:szCs w:val="26"/>
          <w:rtl/>
          <w:lang w:bidi="fa-IR"/>
        </w:rPr>
        <w:t xml:space="preserve"> بازده دارایی</w:t>
      </w:r>
      <w:r w:rsidR="001953B0" w:rsidRPr="009169CE">
        <w:rPr>
          <w:rFonts w:cs="B Lotus"/>
          <w:sz w:val="26"/>
          <w:szCs w:val="26"/>
          <w:rtl/>
          <w:lang w:bidi="fa-IR"/>
        </w:rPr>
        <w:softHyphen/>
      </w:r>
      <w:r w:rsidR="001953B0" w:rsidRPr="009169CE">
        <w:rPr>
          <w:rFonts w:cs="B Lotus" w:hint="cs"/>
          <w:sz w:val="26"/>
          <w:szCs w:val="26"/>
          <w:rtl/>
          <w:lang w:bidi="fa-IR"/>
        </w:rPr>
        <w:t>ها و نسبت رشد فروش را به عنوان شاخص</w:t>
      </w:r>
      <w:r w:rsidR="001953B0" w:rsidRPr="009169CE">
        <w:rPr>
          <w:rFonts w:cs="B Lotus"/>
          <w:sz w:val="26"/>
          <w:szCs w:val="26"/>
          <w:rtl/>
          <w:lang w:bidi="fa-IR"/>
        </w:rPr>
        <w:softHyphen/>
      </w:r>
      <w:r w:rsidR="001953B0" w:rsidRPr="009169CE">
        <w:rPr>
          <w:rFonts w:cs="B Lotus" w:hint="cs"/>
          <w:sz w:val="26"/>
          <w:szCs w:val="26"/>
          <w:rtl/>
          <w:lang w:bidi="fa-IR"/>
        </w:rPr>
        <w:t>های اصلی ارزیابی عملکرد معرفی می</w:t>
      </w:r>
      <w:r w:rsidR="001953B0" w:rsidRPr="009169CE">
        <w:rPr>
          <w:rFonts w:cs="B Lotus"/>
          <w:sz w:val="26"/>
          <w:szCs w:val="26"/>
          <w:rtl/>
          <w:lang w:bidi="fa-IR"/>
        </w:rPr>
        <w:softHyphen/>
      </w:r>
      <w:r w:rsidR="001953B0" w:rsidRPr="009169CE">
        <w:rPr>
          <w:rFonts w:cs="B Lotus" w:hint="cs"/>
          <w:sz w:val="26"/>
          <w:szCs w:val="26"/>
          <w:rtl/>
          <w:lang w:bidi="fa-IR"/>
        </w:rPr>
        <w:t xml:space="preserve">نمایند. بنابراین در این پژوهش نیز </w:t>
      </w:r>
      <w:r w:rsidR="00156323" w:rsidRPr="009169CE">
        <w:rPr>
          <w:rFonts w:cs="B Lotus" w:hint="cs"/>
          <w:sz w:val="26"/>
          <w:szCs w:val="26"/>
          <w:rtl/>
          <w:lang w:bidi="fa-IR"/>
        </w:rPr>
        <w:t>از سه معیار بازده دارایی</w:t>
      </w:r>
      <w:r w:rsidR="00156323" w:rsidRPr="009169CE">
        <w:rPr>
          <w:rFonts w:cs="B Lotus"/>
          <w:sz w:val="26"/>
          <w:szCs w:val="26"/>
          <w:rtl/>
          <w:lang w:bidi="fa-IR"/>
        </w:rPr>
        <w:softHyphen/>
      </w:r>
      <w:r w:rsidR="00156323" w:rsidRPr="009169CE">
        <w:rPr>
          <w:rFonts w:cs="B Lotus" w:hint="cs"/>
          <w:sz w:val="26"/>
          <w:szCs w:val="26"/>
          <w:rtl/>
          <w:lang w:bidi="fa-IR"/>
        </w:rPr>
        <w:t>ها، بازده حقوق صاحبان سهام و نسبت رشد فروش برای بیان عملکرد شرکت استفاده گردیده است.</w:t>
      </w:r>
    </w:p>
    <w:p w14:paraId="3080949A" w14:textId="5EA9299A" w:rsidR="006C0646" w:rsidRPr="00367DA2" w:rsidRDefault="00156323" w:rsidP="009169CE">
      <w:pPr>
        <w:bidi/>
        <w:spacing w:line="240" w:lineRule="auto"/>
        <w:ind w:firstLine="284"/>
        <w:jc w:val="both"/>
        <w:rPr>
          <w:rFonts w:cs="B Zar"/>
          <w:sz w:val="24"/>
          <w:szCs w:val="24"/>
          <w:rtl/>
          <w:lang w:bidi="fa-IR"/>
        </w:rPr>
      </w:pPr>
      <w:r w:rsidRPr="009169CE">
        <w:rPr>
          <w:rFonts w:cs="B Lotus" w:hint="cs"/>
          <w:sz w:val="26"/>
          <w:szCs w:val="26"/>
          <w:rtl/>
          <w:lang w:bidi="fa-IR"/>
        </w:rPr>
        <w:lastRenderedPageBreak/>
        <w:t xml:space="preserve">در اکثر </w:t>
      </w:r>
      <w:proofErr w:type="spellStart"/>
      <w:r w:rsidRPr="009169CE">
        <w:rPr>
          <w:rFonts w:cs="B Lotus" w:hint="cs"/>
          <w:sz w:val="26"/>
          <w:szCs w:val="26"/>
          <w:rtl/>
          <w:lang w:bidi="fa-IR"/>
        </w:rPr>
        <w:t>پژوهش</w:t>
      </w:r>
      <w:r w:rsidRPr="009169CE">
        <w:rPr>
          <w:rFonts w:cs="B Lotus"/>
          <w:sz w:val="26"/>
          <w:szCs w:val="26"/>
          <w:rtl/>
          <w:lang w:bidi="fa-IR"/>
        </w:rPr>
        <w:softHyphen/>
      </w:r>
      <w:r w:rsidRPr="009169CE">
        <w:rPr>
          <w:rFonts w:cs="B Lotus" w:hint="cs"/>
          <w:sz w:val="26"/>
          <w:szCs w:val="26"/>
          <w:rtl/>
          <w:lang w:bidi="fa-IR"/>
        </w:rPr>
        <w:t>هایی</w:t>
      </w:r>
      <w:proofErr w:type="spellEnd"/>
      <w:r w:rsidRPr="009169CE">
        <w:rPr>
          <w:rFonts w:cs="B Lotus" w:hint="cs"/>
          <w:sz w:val="26"/>
          <w:szCs w:val="26"/>
          <w:rtl/>
          <w:lang w:bidi="fa-IR"/>
        </w:rPr>
        <w:t xml:space="preserve"> که میزان عملکرد شرکت در آن</w:t>
      </w:r>
      <w:r w:rsidRPr="009169CE">
        <w:rPr>
          <w:rFonts w:cs="B Lotus"/>
          <w:sz w:val="26"/>
          <w:szCs w:val="26"/>
          <w:rtl/>
          <w:lang w:bidi="fa-IR"/>
        </w:rPr>
        <w:softHyphen/>
      </w:r>
      <w:r w:rsidRPr="009169CE">
        <w:rPr>
          <w:rFonts w:cs="B Lotus" w:hint="cs"/>
          <w:sz w:val="26"/>
          <w:szCs w:val="26"/>
          <w:rtl/>
          <w:lang w:bidi="fa-IR"/>
        </w:rPr>
        <w:t xml:space="preserve">ها مورد سنجش قرار گرفته است متغیرهایی نظیر </w:t>
      </w:r>
      <w:r w:rsidR="005D497A" w:rsidRPr="009169CE">
        <w:rPr>
          <w:rFonts w:cs="B Lotus" w:hint="cs"/>
          <w:sz w:val="26"/>
          <w:szCs w:val="26"/>
          <w:rtl/>
          <w:lang w:bidi="fa-IR"/>
        </w:rPr>
        <w:t>اندازه شرکت و اهرم مالی</w:t>
      </w:r>
      <w:r w:rsidR="00A520C6" w:rsidRPr="009169CE">
        <w:rPr>
          <w:rFonts w:cs="B Lotus" w:hint="cs"/>
          <w:sz w:val="26"/>
          <w:szCs w:val="26"/>
          <w:rtl/>
          <w:lang w:bidi="fa-IR"/>
        </w:rPr>
        <w:t xml:space="preserve"> </w:t>
      </w:r>
      <w:r w:rsidRPr="009169CE">
        <w:rPr>
          <w:rFonts w:cs="B Lotus" w:hint="cs"/>
          <w:sz w:val="26"/>
          <w:szCs w:val="26"/>
          <w:rtl/>
          <w:lang w:bidi="fa-IR"/>
        </w:rPr>
        <w:t xml:space="preserve">نیز کنترل </w:t>
      </w:r>
      <w:proofErr w:type="spellStart"/>
      <w:r w:rsidRPr="009169CE">
        <w:rPr>
          <w:rFonts w:cs="B Lotus" w:hint="cs"/>
          <w:sz w:val="26"/>
          <w:szCs w:val="26"/>
          <w:rtl/>
          <w:lang w:bidi="fa-IR"/>
        </w:rPr>
        <w:t>گردیده</w:t>
      </w:r>
      <w:r w:rsidRPr="009169CE">
        <w:rPr>
          <w:rFonts w:cs="B Lotus"/>
          <w:sz w:val="26"/>
          <w:szCs w:val="26"/>
          <w:rtl/>
          <w:lang w:bidi="fa-IR"/>
        </w:rPr>
        <w:softHyphen/>
      </w:r>
      <w:r w:rsidRPr="009169CE">
        <w:rPr>
          <w:rFonts w:cs="B Lotus" w:hint="cs"/>
          <w:sz w:val="26"/>
          <w:szCs w:val="26"/>
          <w:rtl/>
          <w:lang w:bidi="fa-IR"/>
        </w:rPr>
        <w:t>اند</w:t>
      </w:r>
      <w:proofErr w:type="spellEnd"/>
      <w:r w:rsidRPr="009169CE">
        <w:rPr>
          <w:rFonts w:cs="B Lotus" w:hint="cs"/>
          <w:sz w:val="26"/>
          <w:szCs w:val="26"/>
          <w:rtl/>
          <w:lang w:bidi="fa-IR"/>
        </w:rPr>
        <w:t xml:space="preserve">. بنابراین، در این پژوهش نیز این </w:t>
      </w:r>
      <w:r w:rsidR="005D497A" w:rsidRPr="009169CE">
        <w:rPr>
          <w:rFonts w:cs="B Lotus" w:hint="cs"/>
          <w:sz w:val="26"/>
          <w:szCs w:val="26"/>
          <w:rtl/>
          <w:lang w:bidi="fa-IR"/>
        </w:rPr>
        <w:t>دو متغیر</w:t>
      </w:r>
      <w:r w:rsidRPr="009169CE">
        <w:rPr>
          <w:rFonts w:cs="B Lotus" w:hint="cs"/>
          <w:sz w:val="26"/>
          <w:szCs w:val="26"/>
          <w:rtl/>
          <w:lang w:bidi="fa-IR"/>
        </w:rPr>
        <w:t xml:space="preserve"> به عنوان متغیرهای کنترلی در نظر گرفته شده</w:t>
      </w:r>
      <w:r w:rsidRPr="009169CE">
        <w:rPr>
          <w:rFonts w:cs="B Lotus"/>
          <w:sz w:val="26"/>
          <w:szCs w:val="26"/>
          <w:rtl/>
          <w:lang w:bidi="fa-IR"/>
        </w:rPr>
        <w:softHyphen/>
      </w:r>
      <w:r w:rsidRPr="009169CE">
        <w:rPr>
          <w:rFonts w:cs="B Lotus" w:hint="cs"/>
          <w:sz w:val="26"/>
          <w:szCs w:val="26"/>
          <w:rtl/>
          <w:lang w:bidi="fa-IR"/>
        </w:rPr>
        <w:t>اند.</w:t>
      </w:r>
    </w:p>
    <w:p w14:paraId="7EA1A135" w14:textId="4DC55495" w:rsidR="008D6863" w:rsidRPr="009169CE" w:rsidRDefault="005D497A" w:rsidP="009169CE">
      <w:pPr>
        <w:bidi/>
        <w:spacing w:line="240" w:lineRule="auto"/>
        <w:jc w:val="both"/>
        <w:rPr>
          <w:rFonts w:cs="B Lotus"/>
          <w:b/>
          <w:bCs/>
          <w:sz w:val="28"/>
          <w:szCs w:val="28"/>
          <w:rtl/>
          <w:lang w:bidi="fa-IR"/>
        </w:rPr>
      </w:pPr>
      <w:r w:rsidRPr="009169CE">
        <w:rPr>
          <w:rFonts w:cs="B Lotus" w:hint="cs"/>
          <w:b/>
          <w:bCs/>
          <w:sz w:val="28"/>
          <w:szCs w:val="28"/>
          <w:rtl/>
          <w:lang w:bidi="fa-IR"/>
        </w:rPr>
        <w:t>فرضیه</w:t>
      </w:r>
      <w:r w:rsidRPr="009169CE">
        <w:rPr>
          <w:rFonts w:cs="B Lotus"/>
          <w:b/>
          <w:bCs/>
          <w:sz w:val="28"/>
          <w:szCs w:val="28"/>
          <w:rtl/>
          <w:lang w:bidi="fa-IR"/>
        </w:rPr>
        <w:softHyphen/>
      </w:r>
      <w:r w:rsidR="008D6863" w:rsidRPr="009169CE">
        <w:rPr>
          <w:rFonts w:cs="B Lotus" w:hint="cs"/>
          <w:b/>
          <w:bCs/>
          <w:sz w:val="28"/>
          <w:szCs w:val="28"/>
          <w:rtl/>
          <w:lang w:bidi="fa-IR"/>
        </w:rPr>
        <w:t xml:space="preserve">های </w:t>
      </w:r>
      <w:r w:rsidR="00E65371" w:rsidRPr="009169CE">
        <w:rPr>
          <w:rFonts w:cs="B Lotus" w:hint="cs"/>
          <w:b/>
          <w:bCs/>
          <w:sz w:val="28"/>
          <w:szCs w:val="28"/>
          <w:rtl/>
          <w:lang w:bidi="fa-IR"/>
        </w:rPr>
        <w:t>پژوهش</w:t>
      </w:r>
    </w:p>
    <w:p w14:paraId="19B25FFF" w14:textId="58382B14" w:rsidR="008D6863" w:rsidRPr="009169CE" w:rsidRDefault="005D497A" w:rsidP="009169CE">
      <w:pPr>
        <w:bidi/>
        <w:spacing w:line="240" w:lineRule="auto"/>
        <w:ind w:firstLine="284"/>
        <w:jc w:val="both"/>
        <w:rPr>
          <w:rFonts w:cs="B Lotus"/>
          <w:sz w:val="26"/>
          <w:szCs w:val="26"/>
          <w:rtl/>
          <w:lang w:bidi="fa-IR"/>
        </w:rPr>
      </w:pPr>
      <w:r w:rsidRPr="009169CE">
        <w:rPr>
          <w:rFonts w:cs="B Lotus" w:hint="cs"/>
          <w:sz w:val="26"/>
          <w:szCs w:val="26"/>
          <w:rtl/>
          <w:lang w:bidi="fa-IR"/>
        </w:rPr>
        <w:t>برای این پژوهش یک فرضیه اصلی که شامل سه فرضیه فرعی می</w:t>
      </w:r>
      <w:r w:rsidRPr="009169CE">
        <w:rPr>
          <w:rFonts w:cs="B Lotus"/>
          <w:sz w:val="26"/>
          <w:szCs w:val="26"/>
          <w:rtl/>
          <w:lang w:bidi="fa-IR"/>
        </w:rPr>
        <w:softHyphen/>
      </w:r>
      <w:r w:rsidRPr="009169CE">
        <w:rPr>
          <w:rFonts w:cs="B Lotus" w:hint="cs"/>
          <w:sz w:val="26"/>
          <w:szCs w:val="26"/>
          <w:rtl/>
          <w:lang w:bidi="fa-IR"/>
        </w:rPr>
        <w:t>گردد به شرح ذیل متصور می</w:t>
      </w:r>
      <w:r w:rsidRPr="009169CE">
        <w:rPr>
          <w:rFonts w:cs="B Lotus"/>
          <w:sz w:val="26"/>
          <w:szCs w:val="26"/>
          <w:rtl/>
          <w:lang w:bidi="fa-IR"/>
        </w:rPr>
        <w:softHyphen/>
      </w:r>
      <w:r w:rsidRPr="009169CE">
        <w:rPr>
          <w:rFonts w:cs="B Lotus" w:hint="cs"/>
          <w:sz w:val="26"/>
          <w:szCs w:val="26"/>
          <w:rtl/>
          <w:lang w:bidi="fa-IR"/>
        </w:rPr>
        <w:t>باشد:</w:t>
      </w:r>
    </w:p>
    <w:p w14:paraId="6B198948" w14:textId="40FDF088" w:rsidR="008D6863" w:rsidRPr="009169CE" w:rsidRDefault="008D6863" w:rsidP="009169CE">
      <w:pPr>
        <w:bidi/>
        <w:spacing w:line="240" w:lineRule="auto"/>
        <w:ind w:firstLine="284"/>
        <w:jc w:val="both"/>
        <w:rPr>
          <w:rFonts w:cs="B Lotus"/>
          <w:sz w:val="26"/>
          <w:szCs w:val="26"/>
          <w:rtl/>
          <w:lang w:bidi="fa-IR"/>
        </w:rPr>
      </w:pPr>
      <w:r w:rsidRPr="009169CE">
        <w:rPr>
          <w:rFonts w:cs="B Lotus" w:hint="cs"/>
          <w:b/>
          <w:bCs/>
          <w:sz w:val="26"/>
          <w:szCs w:val="26"/>
          <w:rtl/>
          <w:lang w:bidi="fa-IR"/>
        </w:rPr>
        <w:t xml:space="preserve">فرضیه </w:t>
      </w:r>
      <w:r w:rsidR="005D497A" w:rsidRPr="009169CE">
        <w:rPr>
          <w:rFonts w:cs="B Lotus" w:hint="cs"/>
          <w:b/>
          <w:bCs/>
          <w:sz w:val="26"/>
          <w:szCs w:val="26"/>
          <w:rtl/>
          <w:lang w:bidi="fa-IR"/>
        </w:rPr>
        <w:t>اصلی</w:t>
      </w:r>
      <w:r w:rsidRPr="009169CE">
        <w:rPr>
          <w:rFonts w:cs="B Lotus" w:hint="cs"/>
          <w:b/>
          <w:bCs/>
          <w:sz w:val="26"/>
          <w:szCs w:val="26"/>
          <w:rtl/>
          <w:lang w:bidi="fa-IR"/>
        </w:rPr>
        <w:t xml:space="preserve">: </w:t>
      </w:r>
      <w:r w:rsidRPr="009169CE">
        <w:rPr>
          <w:rFonts w:cs="B Lotus" w:hint="cs"/>
          <w:sz w:val="26"/>
          <w:szCs w:val="26"/>
          <w:rtl/>
          <w:lang w:bidi="fa-IR"/>
        </w:rPr>
        <w:t>بین</w:t>
      </w:r>
      <w:r w:rsidRPr="009169CE">
        <w:rPr>
          <w:rFonts w:cs="B Lotus"/>
          <w:sz w:val="26"/>
          <w:szCs w:val="26"/>
          <w:rtl/>
          <w:lang w:bidi="fa-IR"/>
        </w:rPr>
        <w:t xml:space="preserve"> </w:t>
      </w:r>
      <w:r w:rsidR="005D497A" w:rsidRPr="009169CE">
        <w:rPr>
          <w:rFonts w:cs="B Lotus" w:hint="cs"/>
          <w:sz w:val="26"/>
          <w:szCs w:val="26"/>
          <w:rtl/>
          <w:lang w:bidi="fa-IR"/>
        </w:rPr>
        <w:t xml:space="preserve">عملکرد شرکت و چند </w:t>
      </w:r>
      <w:proofErr w:type="spellStart"/>
      <w:r w:rsidR="005D497A" w:rsidRPr="009169CE">
        <w:rPr>
          <w:rFonts w:cs="B Lotus" w:hint="cs"/>
          <w:sz w:val="26"/>
          <w:szCs w:val="26"/>
          <w:rtl/>
          <w:lang w:bidi="fa-IR"/>
        </w:rPr>
        <w:t>شغله</w:t>
      </w:r>
      <w:proofErr w:type="spellEnd"/>
      <w:r w:rsidR="005D497A" w:rsidRPr="009169CE">
        <w:rPr>
          <w:rFonts w:cs="B Lotus" w:hint="cs"/>
          <w:sz w:val="26"/>
          <w:szCs w:val="26"/>
          <w:rtl/>
          <w:lang w:bidi="fa-IR"/>
        </w:rPr>
        <w:t xml:space="preserve"> بودن مدیر عامل</w:t>
      </w:r>
      <w:r w:rsidR="006053D3" w:rsidRPr="009169CE">
        <w:rPr>
          <w:rFonts w:cs="B Lotus" w:hint="cs"/>
          <w:sz w:val="26"/>
          <w:szCs w:val="26"/>
          <w:rtl/>
          <w:lang w:bidi="fa-IR"/>
        </w:rPr>
        <w:t xml:space="preserve"> رابطه معناداری وجود دارد.</w:t>
      </w:r>
    </w:p>
    <w:p w14:paraId="4DB49294" w14:textId="3526E63D" w:rsidR="008D6863" w:rsidRPr="009169CE" w:rsidRDefault="008D6863" w:rsidP="009169CE">
      <w:pPr>
        <w:bidi/>
        <w:spacing w:line="240" w:lineRule="auto"/>
        <w:ind w:firstLine="284"/>
        <w:jc w:val="both"/>
        <w:rPr>
          <w:rFonts w:cs="B Lotus"/>
          <w:sz w:val="26"/>
          <w:szCs w:val="26"/>
          <w:rtl/>
          <w:lang w:bidi="fa-IR"/>
        </w:rPr>
      </w:pPr>
      <w:r w:rsidRPr="009169CE">
        <w:rPr>
          <w:rFonts w:cs="B Lotus" w:hint="cs"/>
          <w:b/>
          <w:bCs/>
          <w:sz w:val="26"/>
          <w:szCs w:val="26"/>
          <w:rtl/>
          <w:lang w:bidi="fa-IR"/>
        </w:rPr>
        <w:t xml:space="preserve">فرضیه </w:t>
      </w:r>
      <w:r w:rsidR="005D497A" w:rsidRPr="009169CE">
        <w:rPr>
          <w:rFonts w:cs="B Lotus" w:hint="cs"/>
          <w:b/>
          <w:bCs/>
          <w:sz w:val="26"/>
          <w:szCs w:val="26"/>
          <w:rtl/>
          <w:lang w:bidi="fa-IR"/>
        </w:rPr>
        <w:t>فرعی 1</w:t>
      </w:r>
      <w:r w:rsidRPr="009169CE">
        <w:rPr>
          <w:rFonts w:cs="B Lotus" w:hint="cs"/>
          <w:b/>
          <w:bCs/>
          <w:sz w:val="26"/>
          <w:szCs w:val="26"/>
          <w:rtl/>
          <w:lang w:bidi="fa-IR"/>
        </w:rPr>
        <w:t>:</w:t>
      </w:r>
      <w:r w:rsidRPr="009169CE">
        <w:rPr>
          <w:rFonts w:cs="B Lotus" w:hint="cs"/>
          <w:sz w:val="26"/>
          <w:szCs w:val="26"/>
          <w:rtl/>
          <w:lang w:bidi="fa-IR"/>
        </w:rPr>
        <w:t xml:space="preserve"> </w:t>
      </w:r>
      <w:r w:rsidR="006053D3" w:rsidRPr="009169CE">
        <w:rPr>
          <w:rFonts w:cs="B Lotus" w:hint="cs"/>
          <w:sz w:val="26"/>
          <w:szCs w:val="26"/>
          <w:rtl/>
          <w:lang w:bidi="fa-IR"/>
        </w:rPr>
        <w:t>بین</w:t>
      </w:r>
      <w:r w:rsidR="006053D3" w:rsidRPr="009169CE">
        <w:rPr>
          <w:rFonts w:cs="B Lotus"/>
          <w:sz w:val="26"/>
          <w:szCs w:val="26"/>
          <w:rtl/>
          <w:lang w:bidi="fa-IR"/>
        </w:rPr>
        <w:t xml:space="preserve"> </w:t>
      </w:r>
      <w:r w:rsidR="005D497A" w:rsidRPr="009169CE">
        <w:rPr>
          <w:rFonts w:cs="B Lotus" w:hint="cs"/>
          <w:sz w:val="26"/>
          <w:szCs w:val="26"/>
          <w:rtl/>
          <w:lang w:bidi="fa-IR"/>
        </w:rPr>
        <w:t>بازده دارایی</w:t>
      </w:r>
      <w:r w:rsidR="005D497A" w:rsidRPr="009169CE">
        <w:rPr>
          <w:rFonts w:cs="B Lotus"/>
          <w:sz w:val="26"/>
          <w:szCs w:val="26"/>
          <w:rtl/>
          <w:lang w:bidi="fa-IR"/>
        </w:rPr>
        <w:softHyphen/>
      </w:r>
      <w:r w:rsidR="005D497A" w:rsidRPr="009169CE">
        <w:rPr>
          <w:rFonts w:cs="B Lotus" w:hint="cs"/>
          <w:sz w:val="26"/>
          <w:szCs w:val="26"/>
          <w:rtl/>
          <w:lang w:bidi="fa-IR"/>
        </w:rPr>
        <w:t xml:space="preserve">ها و چند </w:t>
      </w:r>
      <w:proofErr w:type="spellStart"/>
      <w:r w:rsidR="005D497A" w:rsidRPr="009169CE">
        <w:rPr>
          <w:rFonts w:cs="B Lotus" w:hint="cs"/>
          <w:sz w:val="26"/>
          <w:szCs w:val="26"/>
          <w:rtl/>
          <w:lang w:bidi="fa-IR"/>
        </w:rPr>
        <w:t>شغله</w:t>
      </w:r>
      <w:proofErr w:type="spellEnd"/>
      <w:r w:rsidR="005D497A" w:rsidRPr="009169CE">
        <w:rPr>
          <w:rFonts w:cs="B Lotus" w:hint="cs"/>
          <w:sz w:val="26"/>
          <w:szCs w:val="26"/>
          <w:rtl/>
          <w:lang w:bidi="fa-IR"/>
        </w:rPr>
        <w:t xml:space="preserve"> بودن مدیر عامل</w:t>
      </w:r>
      <w:r w:rsidR="006053D3" w:rsidRPr="009169CE">
        <w:rPr>
          <w:rFonts w:cs="B Lotus" w:hint="cs"/>
          <w:sz w:val="26"/>
          <w:szCs w:val="26"/>
          <w:rtl/>
          <w:lang w:bidi="fa-IR"/>
        </w:rPr>
        <w:t xml:space="preserve"> رابطه معناداری وجود دارد.</w:t>
      </w:r>
    </w:p>
    <w:p w14:paraId="34A05425" w14:textId="0D604F8C" w:rsidR="005D497A" w:rsidRPr="009169CE" w:rsidRDefault="005D497A" w:rsidP="009169CE">
      <w:pPr>
        <w:bidi/>
        <w:spacing w:line="240" w:lineRule="auto"/>
        <w:ind w:firstLine="284"/>
        <w:jc w:val="both"/>
        <w:rPr>
          <w:rFonts w:cs="B Lotus"/>
          <w:sz w:val="26"/>
          <w:szCs w:val="26"/>
          <w:rtl/>
          <w:lang w:bidi="fa-IR"/>
        </w:rPr>
      </w:pPr>
      <w:r w:rsidRPr="009169CE">
        <w:rPr>
          <w:rFonts w:cs="B Lotus" w:hint="cs"/>
          <w:b/>
          <w:bCs/>
          <w:sz w:val="26"/>
          <w:szCs w:val="26"/>
          <w:rtl/>
          <w:lang w:bidi="fa-IR"/>
        </w:rPr>
        <w:t xml:space="preserve">فرضیه فرعی 2: </w:t>
      </w:r>
      <w:r w:rsidRPr="009169CE">
        <w:rPr>
          <w:rFonts w:cs="B Lotus" w:hint="cs"/>
          <w:sz w:val="26"/>
          <w:szCs w:val="26"/>
          <w:rtl/>
          <w:lang w:bidi="fa-IR"/>
        </w:rPr>
        <w:t xml:space="preserve">بین بازده حقوق صاحبان سهام و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بودن مدیر عامل رابطه معناداری وجود دارد.</w:t>
      </w:r>
    </w:p>
    <w:p w14:paraId="16F92240" w14:textId="3D716975" w:rsidR="00880B78" w:rsidRPr="009169CE" w:rsidRDefault="005D497A" w:rsidP="009169CE">
      <w:pPr>
        <w:bidi/>
        <w:spacing w:line="240" w:lineRule="auto"/>
        <w:ind w:firstLine="284"/>
        <w:jc w:val="both"/>
        <w:rPr>
          <w:rFonts w:cs="B Lotus"/>
          <w:sz w:val="26"/>
          <w:szCs w:val="26"/>
          <w:rtl/>
          <w:lang w:bidi="fa-IR"/>
        </w:rPr>
      </w:pPr>
      <w:r w:rsidRPr="009169CE">
        <w:rPr>
          <w:rFonts w:cs="B Lotus" w:hint="cs"/>
          <w:b/>
          <w:bCs/>
          <w:sz w:val="26"/>
          <w:szCs w:val="26"/>
          <w:rtl/>
          <w:lang w:bidi="fa-IR"/>
        </w:rPr>
        <w:t xml:space="preserve">فرضیه فرعی 3: </w:t>
      </w:r>
      <w:r w:rsidRPr="009169CE">
        <w:rPr>
          <w:rFonts w:cs="B Lotus" w:hint="cs"/>
          <w:sz w:val="26"/>
          <w:szCs w:val="26"/>
          <w:rtl/>
          <w:lang w:bidi="fa-IR"/>
        </w:rPr>
        <w:t xml:space="preserve">بین نسبت رشد فروش و 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بودن مدیر عامل رابطه معناداری وجود دارد.</w:t>
      </w:r>
    </w:p>
    <w:p w14:paraId="6DED9125" w14:textId="3C92C9BF" w:rsidR="00C82448" w:rsidRPr="009169CE" w:rsidRDefault="00C82448" w:rsidP="00257CA6">
      <w:pPr>
        <w:bidi/>
        <w:spacing w:line="240" w:lineRule="auto"/>
        <w:ind w:firstLine="5"/>
        <w:jc w:val="both"/>
        <w:rPr>
          <w:rFonts w:cs="B Lotus"/>
          <w:b/>
          <w:bCs/>
          <w:sz w:val="28"/>
          <w:szCs w:val="28"/>
          <w:rtl/>
          <w:lang w:bidi="fa-IR"/>
        </w:rPr>
      </w:pPr>
      <w:r w:rsidRPr="009169CE">
        <w:rPr>
          <w:rFonts w:cs="B Lotus" w:hint="cs"/>
          <w:b/>
          <w:bCs/>
          <w:sz w:val="28"/>
          <w:szCs w:val="28"/>
          <w:rtl/>
          <w:lang w:bidi="fa-IR"/>
        </w:rPr>
        <w:t xml:space="preserve">روش </w:t>
      </w:r>
      <w:r w:rsidR="00E65371" w:rsidRPr="009169CE">
        <w:rPr>
          <w:rFonts w:cs="B Lotus" w:hint="cs"/>
          <w:b/>
          <w:bCs/>
          <w:sz w:val="28"/>
          <w:szCs w:val="28"/>
          <w:rtl/>
          <w:lang w:bidi="fa-IR"/>
        </w:rPr>
        <w:t>پژوهش</w:t>
      </w:r>
    </w:p>
    <w:p w14:paraId="4DE634E6" w14:textId="57C864EC" w:rsidR="004F3A7A" w:rsidRPr="009169CE" w:rsidRDefault="00E64617" w:rsidP="009169CE">
      <w:pPr>
        <w:bidi/>
        <w:spacing w:line="240" w:lineRule="auto"/>
        <w:ind w:firstLine="284"/>
        <w:jc w:val="both"/>
        <w:rPr>
          <w:rFonts w:cs="B Lotus"/>
          <w:sz w:val="26"/>
          <w:szCs w:val="26"/>
          <w:rtl/>
          <w:lang w:bidi="fa-IR"/>
        </w:rPr>
      </w:pPr>
      <w:r w:rsidRPr="009169CE">
        <w:rPr>
          <w:rFonts w:cs="B Lotus" w:hint="cs"/>
          <w:sz w:val="26"/>
          <w:szCs w:val="26"/>
          <w:rtl/>
          <w:lang w:bidi="fa-IR"/>
        </w:rPr>
        <w:t xml:space="preserve">این </w:t>
      </w:r>
      <w:r w:rsidR="00CB6C67" w:rsidRPr="009169CE">
        <w:rPr>
          <w:rFonts w:cs="B Lotus" w:hint="cs"/>
          <w:sz w:val="26"/>
          <w:szCs w:val="26"/>
          <w:rtl/>
          <w:lang w:bidi="fa-IR"/>
        </w:rPr>
        <w:t>پژوهش</w:t>
      </w:r>
      <w:r w:rsidRPr="009169CE">
        <w:rPr>
          <w:rFonts w:cs="B Lotus" w:hint="cs"/>
          <w:sz w:val="26"/>
          <w:szCs w:val="26"/>
          <w:rtl/>
          <w:lang w:bidi="fa-IR"/>
        </w:rPr>
        <w:t xml:space="preserve"> از جهت همبستگی و </w:t>
      </w:r>
      <w:proofErr w:type="spellStart"/>
      <w:r w:rsidRPr="009169CE">
        <w:rPr>
          <w:rFonts w:cs="B Lotus" w:hint="cs"/>
          <w:sz w:val="26"/>
          <w:szCs w:val="26"/>
          <w:rtl/>
          <w:lang w:bidi="fa-IR"/>
        </w:rPr>
        <w:t>روش</w:t>
      </w:r>
      <w:r w:rsidRPr="009169CE">
        <w:rPr>
          <w:rFonts w:cs="B Lotus"/>
          <w:sz w:val="26"/>
          <w:szCs w:val="26"/>
          <w:rtl/>
          <w:lang w:bidi="fa-IR"/>
        </w:rPr>
        <w:softHyphen/>
      </w:r>
      <w:r w:rsidRPr="009169CE">
        <w:rPr>
          <w:rFonts w:cs="B Lotus" w:hint="cs"/>
          <w:sz w:val="26"/>
          <w:szCs w:val="26"/>
          <w:rtl/>
          <w:lang w:bidi="fa-IR"/>
        </w:rPr>
        <w:t>شناسی</w:t>
      </w:r>
      <w:proofErr w:type="spellEnd"/>
      <w:r w:rsidRPr="009169CE">
        <w:rPr>
          <w:rFonts w:cs="B Lotus" w:hint="cs"/>
          <w:sz w:val="26"/>
          <w:szCs w:val="26"/>
          <w:rtl/>
          <w:lang w:bidi="fa-IR"/>
        </w:rPr>
        <w:t xml:space="preserve"> از نوع </w:t>
      </w:r>
      <w:r w:rsidR="00CB6C67" w:rsidRPr="009169CE">
        <w:rPr>
          <w:rFonts w:cs="B Lotus" w:hint="cs"/>
          <w:sz w:val="26"/>
          <w:szCs w:val="26"/>
          <w:rtl/>
          <w:lang w:bidi="fa-IR"/>
        </w:rPr>
        <w:t>پژوهش</w:t>
      </w:r>
      <w:r w:rsidR="00CB6C67" w:rsidRPr="009169CE">
        <w:rPr>
          <w:rFonts w:cs="B Lotus"/>
          <w:sz w:val="26"/>
          <w:szCs w:val="26"/>
          <w:rtl/>
          <w:lang w:bidi="fa-IR"/>
        </w:rPr>
        <w:softHyphen/>
      </w:r>
      <w:r w:rsidR="00CB6C67" w:rsidRPr="009169CE">
        <w:rPr>
          <w:rFonts w:cs="B Lotus" w:hint="cs"/>
          <w:sz w:val="26"/>
          <w:szCs w:val="26"/>
          <w:rtl/>
          <w:lang w:bidi="fa-IR"/>
        </w:rPr>
        <w:t>های</w:t>
      </w:r>
      <w:r w:rsidRPr="009169CE">
        <w:rPr>
          <w:rFonts w:cs="B Lotus" w:hint="cs"/>
          <w:sz w:val="26"/>
          <w:szCs w:val="26"/>
          <w:rtl/>
          <w:lang w:bidi="fa-IR"/>
        </w:rPr>
        <w:t xml:space="preserve"> شبه تجربی و </w:t>
      </w:r>
      <w:proofErr w:type="spellStart"/>
      <w:r w:rsidRPr="009169CE">
        <w:rPr>
          <w:rFonts w:cs="B Lotus" w:hint="cs"/>
          <w:sz w:val="26"/>
          <w:szCs w:val="26"/>
          <w:rtl/>
          <w:lang w:bidi="fa-IR"/>
        </w:rPr>
        <w:t>پس</w:t>
      </w:r>
      <w:r w:rsidRPr="009169CE">
        <w:rPr>
          <w:rFonts w:cs="B Lotus"/>
          <w:sz w:val="26"/>
          <w:szCs w:val="26"/>
          <w:rtl/>
          <w:lang w:bidi="fa-IR"/>
        </w:rPr>
        <w:softHyphen/>
      </w:r>
      <w:r w:rsidRPr="009169CE">
        <w:rPr>
          <w:rFonts w:cs="B Lotus" w:hint="cs"/>
          <w:sz w:val="26"/>
          <w:szCs w:val="26"/>
          <w:rtl/>
          <w:lang w:bidi="fa-IR"/>
        </w:rPr>
        <w:t>رویدادی</w:t>
      </w:r>
      <w:proofErr w:type="spellEnd"/>
      <w:r w:rsidRPr="009169CE">
        <w:rPr>
          <w:rFonts w:cs="B Lotus" w:hint="cs"/>
          <w:sz w:val="26"/>
          <w:szCs w:val="26"/>
          <w:rtl/>
          <w:lang w:bidi="fa-IR"/>
        </w:rPr>
        <w:t xml:space="preserve"> بوده و در حوزه </w:t>
      </w:r>
      <w:r w:rsidR="00CB6C67" w:rsidRPr="009169CE">
        <w:rPr>
          <w:rFonts w:cs="B Lotus" w:hint="cs"/>
          <w:sz w:val="26"/>
          <w:szCs w:val="26"/>
          <w:rtl/>
          <w:lang w:bidi="fa-IR"/>
        </w:rPr>
        <w:t>پژوهش</w:t>
      </w:r>
      <w:r w:rsidR="00CB6C67" w:rsidRPr="009169CE">
        <w:rPr>
          <w:rFonts w:cs="B Lotus"/>
          <w:sz w:val="26"/>
          <w:szCs w:val="26"/>
          <w:rtl/>
          <w:lang w:bidi="fa-IR"/>
        </w:rPr>
        <w:softHyphen/>
      </w:r>
      <w:r w:rsidR="00CB6C67" w:rsidRPr="009169CE">
        <w:rPr>
          <w:rFonts w:cs="B Lotus" w:hint="cs"/>
          <w:sz w:val="26"/>
          <w:szCs w:val="26"/>
          <w:rtl/>
          <w:lang w:bidi="fa-IR"/>
        </w:rPr>
        <w:t>های</w:t>
      </w:r>
      <w:r w:rsidRPr="009169CE">
        <w:rPr>
          <w:rFonts w:cs="B Lotus" w:hint="cs"/>
          <w:sz w:val="26"/>
          <w:szCs w:val="26"/>
          <w:rtl/>
          <w:lang w:bidi="fa-IR"/>
        </w:rPr>
        <w:t xml:space="preserve"> اثباتی حسابداری قرار دارد که با اطلاعات واقعی صورت می</w:t>
      </w:r>
      <w:r w:rsidRPr="009169CE">
        <w:rPr>
          <w:rFonts w:cs="B Lotus"/>
          <w:sz w:val="26"/>
          <w:szCs w:val="26"/>
          <w:rtl/>
          <w:lang w:bidi="fa-IR"/>
        </w:rPr>
        <w:softHyphen/>
      </w:r>
      <w:r w:rsidRPr="009169CE">
        <w:rPr>
          <w:rFonts w:cs="B Lotus" w:hint="cs"/>
          <w:sz w:val="26"/>
          <w:szCs w:val="26"/>
          <w:rtl/>
          <w:lang w:bidi="fa-IR"/>
        </w:rPr>
        <w:t xml:space="preserve">پذیرد. این </w:t>
      </w:r>
      <w:r w:rsidR="00CB6C67" w:rsidRPr="009169CE">
        <w:rPr>
          <w:rFonts w:cs="B Lotus" w:hint="cs"/>
          <w:sz w:val="26"/>
          <w:szCs w:val="26"/>
          <w:rtl/>
          <w:lang w:bidi="fa-IR"/>
        </w:rPr>
        <w:t>پژوهش</w:t>
      </w:r>
      <w:r w:rsidRPr="009169CE">
        <w:rPr>
          <w:rFonts w:cs="B Lotus" w:hint="cs"/>
          <w:sz w:val="26"/>
          <w:szCs w:val="26"/>
          <w:rtl/>
          <w:lang w:bidi="fa-IR"/>
        </w:rPr>
        <w:t xml:space="preserve"> از لحاظ ماهیت و هدف از نوع کاربردی می</w:t>
      </w:r>
      <w:r w:rsidRPr="009169CE">
        <w:rPr>
          <w:rFonts w:cs="B Lotus"/>
          <w:sz w:val="26"/>
          <w:szCs w:val="26"/>
          <w:rtl/>
          <w:lang w:bidi="fa-IR"/>
        </w:rPr>
        <w:softHyphen/>
      </w:r>
      <w:r w:rsidRPr="009169CE">
        <w:rPr>
          <w:rFonts w:cs="B Lotus" w:hint="cs"/>
          <w:sz w:val="26"/>
          <w:szCs w:val="26"/>
          <w:rtl/>
          <w:lang w:bidi="fa-IR"/>
        </w:rPr>
        <w:t>باشد. داده</w:t>
      </w:r>
      <w:r w:rsidRPr="009169CE">
        <w:rPr>
          <w:rFonts w:cs="B Lotus"/>
          <w:sz w:val="26"/>
          <w:szCs w:val="26"/>
          <w:rtl/>
          <w:lang w:bidi="fa-IR"/>
        </w:rPr>
        <w:softHyphen/>
      </w:r>
      <w:r w:rsidRPr="009169CE">
        <w:rPr>
          <w:rFonts w:cs="B Lotus" w:hint="cs"/>
          <w:sz w:val="26"/>
          <w:szCs w:val="26"/>
          <w:rtl/>
          <w:lang w:bidi="fa-IR"/>
        </w:rPr>
        <w:t xml:space="preserve">های این </w:t>
      </w:r>
      <w:r w:rsidR="00CB6C67" w:rsidRPr="009169CE">
        <w:rPr>
          <w:rFonts w:cs="B Lotus" w:hint="cs"/>
          <w:sz w:val="26"/>
          <w:szCs w:val="26"/>
          <w:rtl/>
          <w:lang w:bidi="fa-IR"/>
        </w:rPr>
        <w:t>پژوهش</w:t>
      </w:r>
      <w:r w:rsidRPr="009169CE">
        <w:rPr>
          <w:rFonts w:cs="B Lotus" w:hint="cs"/>
          <w:sz w:val="26"/>
          <w:szCs w:val="26"/>
          <w:rtl/>
          <w:lang w:bidi="fa-IR"/>
        </w:rPr>
        <w:t xml:space="preserve"> از صورت</w:t>
      </w:r>
      <w:r w:rsidRPr="009169CE">
        <w:rPr>
          <w:rFonts w:cs="B Lotus"/>
          <w:sz w:val="26"/>
          <w:szCs w:val="26"/>
          <w:rtl/>
          <w:lang w:bidi="fa-IR"/>
        </w:rPr>
        <w:softHyphen/>
      </w:r>
      <w:r w:rsidRPr="009169CE">
        <w:rPr>
          <w:rFonts w:cs="B Lotus" w:hint="cs"/>
          <w:sz w:val="26"/>
          <w:szCs w:val="26"/>
          <w:rtl/>
          <w:lang w:bidi="fa-IR"/>
        </w:rPr>
        <w:t>های مالی و یادداشت</w:t>
      </w:r>
      <w:r w:rsidRPr="009169CE">
        <w:rPr>
          <w:rFonts w:cs="B Lotus"/>
          <w:sz w:val="26"/>
          <w:szCs w:val="26"/>
          <w:rtl/>
          <w:lang w:bidi="fa-IR"/>
        </w:rPr>
        <w:softHyphen/>
      </w:r>
      <w:r w:rsidRPr="009169CE">
        <w:rPr>
          <w:rFonts w:cs="B Lotus" w:hint="cs"/>
          <w:sz w:val="26"/>
          <w:szCs w:val="26"/>
          <w:rtl/>
          <w:lang w:bidi="fa-IR"/>
        </w:rPr>
        <w:t>های همراه آن و همچنین پایگاه اطلاع</w:t>
      </w:r>
      <w:r w:rsidRPr="009169CE">
        <w:rPr>
          <w:rFonts w:cs="B Lotus"/>
          <w:sz w:val="26"/>
          <w:szCs w:val="26"/>
          <w:rtl/>
          <w:lang w:bidi="fa-IR"/>
        </w:rPr>
        <w:softHyphen/>
      </w:r>
      <w:r w:rsidRPr="009169CE">
        <w:rPr>
          <w:rFonts w:cs="B Lotus" w:hint="cs"/>
          <w:sz w:val="26"/>
          <w:szCs w:val="26"/>
          <w:rtl/>
          <w:lang w:bidi="fa-IR"/>
        </w:rPr>
        <w:t xml:space="preserve">رسانی </w:t>
      </w:r>
      <w:proofErr w:type="spellStart"/>
      <w:r w:rsidRPr="009169CE">
        <w:rPr>
          <w:rFonts w:cs="B Lotus" w:hint="cs"/>
          <w:sz w:val="26"/>
          <w:szCs w:val="26"/>
          <w:rtl/>
          <w:lang w:bidi="fa-IR"/>
        </w:rPr>
        <w:t>کدال</w:t>
      </w:r>
      <w:proofErr w:type="spellEnd"/>
      <w:r w:rsidRPr="009169CE">
        <w:rPr>
          <w:rFonts w:cs="B Lotus" w:hint="cs"/>
          <w:sz w:val="26"/>
          <w:szCs w:val="26"/>
          <w:rtl/>
          <w:lang w:bidi="fa-IR"/>
        </w:rPr>
        <w:t xml:space="preserve"> (</w:t>
      </w:r>
      <w:r w:rsidRPr="009169CE">
        <w:rPr>
          <w:rFonts w:asciiTheme="majorBidi" w:hAnsiTheme="majorBidi" w:cs="B Lotus"/>
          <w:sz w:val="26"/>
          <w:szCs w:val="26"/>
          <w:lang w:bidi="fa-IR"/>
        </w:rPr>
        <w:t>www.codal.ir</w:t>
      </w:r>
      <w:r w:rsidRPr="009169CE">
        <w:rPr>
          <w:rFonts w:cs="B Lotus" w:hint="cs"/>
          <w:sz w:val="26"/>
          <w:szCs w:val="26"/>
          <w:rtl/>
          <w:lang w:bidi="fa-IR"/>
        </w:rPr>
        <w:t>) و بانک اطلاعاتی روزنامه رسمی کشور (</w:t>
      </w:r>
      <w:r w:rsidRPr="009169CE">
        <w:rPr>
          <w:rFonts w:asciiTheme="majorBidi" w:hAnsiTheme="majorBidi" w:cs="B Lotus"/>
          <w:sz w:val="26"/>
          <w:szCs w:val="26"/>
          <w:lang w:bidi="fa-IR"/>
        </w:rPr>
        <w:t>www.rrk.ir</w:t>
      </w:r>
      <w:r w:rsidRPr="009169CE">
        <w:rPr>
          <w:rFonts w:cs="B Lotus" w:hint="cs"/>
          <w:sz w:val="26"/>
          <w:szCs w:val="26"/>
          <w:rtl/>
          <w:lang w:bidi="fa-IR"/>
        </w:rPr>
        <w:t>) استخراج گردیده است. برای تجزیه و تحلیل داده</w:t>
      </w:r>
      <w:r w:rsidRPr="009169CE">
        <w:rPr>
          <w:rFonts w:cs="B Lotus"/>
          <w:sz w:val="26"/>
          <w:szCs w:val="26"/>
          <w:rtl/>
          <w:lang w:bidi="fa-IR"/>
        </w:rPr>
        <w:softHyphen/>
      </w:r>
      <w:r w:rsidRPr="009169CE">
        <w:rPr>
          <w:rFonts w:cs="B Lotus" w:hint="cs"/>
          <w:sz w:val="26"/>
          <w:szCs w:val="26"/>
          <w:rtl/>
          <w:lang w:bidi="fa-IR"/>
        </w:rPr>
        <w:t xml:space="preserve">ها از تحلیل </w:t>
      </w:r>
      <w:proofErr w:type="spellStart"/>
      <w:r w:rsidRPr="009169CE">
        <w:rPr>
          <w:rFonts w:cs="B Lotus" w:hint="cs"/>
          <w:sz w:val="26"/>
          <w:szCs w:val="26"/>
          <w:rtl/>
          <w:lang w:bidi="fa-IR"/>
        </w:rPr>
        <w:t>پانلی</w:t>
      </w:r>
      <w:proofErr w:type="spellEnd"/>
      <w:r w:rsidRPr="009169CE">
        <w:rPr>
          <w:rFonts w:cs="B Lotus" w:hint="cs"/>
          <w:sz w:val="26"/>
          <w:szCs w:val="26"/>
          <w:rtl/>
          <w:lang w:bidi="fa-IR"/>
        </w:rPr>
        <w:t xml:space="preserve"> به کمک نرم</w:t>
      </w:r>
      <w:r w:rsidRPr="009169CE">
        <w:rPr>
          <w:rFonts w:cs="B Lotus"/>
          <w:sz w:val="26"/>
          <w:szCs w:val="26"/>
          <w:rtl/>
          <w:lang w:bidi="fa-IR"/>
        </w:rPr>
        <w:softHyphen/>
      </w:r>
      <w:r w:rsidRPr="009169CE">
        <w:rPr>
          <w:rFonts w:cs="B Lotus" w:hint="cs"/>
          <w:sz w:val="26"/>
          <w:szCs w:val="26"/>
          <w:rtl/>
          <w:lang w:bidi="fa-IR"/>
        </w:rPr>
        <w:t xml:space="preserve">افزار </w:t>
      </w:r>
      <w:r w:rsidRPr="009169CE">
        <w:rPr>
          <w:rFonts w:asciiTheme="majorBidi" w:hAnsiTheme="majorBidi" w:cs="B Lotus"/>
          <w:sz w:val="26"/>
          <w:szCs w:val="26"/>
          <w:lang w:bidi="fa-IR"/>
        </w:rPr>
        <w:t>Eviews8</w:t>
      </w:r>
      <w:r w:rsidRPr="009169CE">
        <w:rPr>
          <w:rFonts w:cs="B Lotus" w:hint="cs"/>
          <w:sz w:val="26"/>
          <w:szCs w:val="26"/>
          <w:rtl/>
          <w:lang w:bidi="fa-IR"/>
        </w:rPr>
        <w:t xml:space="preserve"> استفاده گردیده است.</w:t>
      </w:r>
    </w:p>
    <w:p w14:paraId="13882A28" w14:textId="77777777" w:rsidR="009420FD" w:rsidRPr="009169CE" w:rsidRDefault="009420FD" w:rsidP="00257CA6">
      <w:pPr>
        <w:bidi/>
        <w:spacing w:line="240" w:lineRule="auto"/>
        <w:ind w:firstLine="5"/>
        <w:jc w:val="both"/>
        <w:rPr>
          <w:rFonts w:cs="B Lotus"/>
          <w:b/>
          <w:bCs/>
          <w:sz w:val="28"/>
          <w:szCs w:val="28"/>
          <w:rtl/>
          <w:lang w:bidi="fa-IR"/>
        </w:rPr>
      </w:pPr>
      <w:r w:rsidRPr="009169CE">
        <w:rPr>
          <w:rFonts w:cs="B Lotus" w:hint="cs"/>
          <w:b/>
          <w:bCs/>
          <w:sz w:val="28"/>
          <w:szCs w:val="28"/>
          <w:rtl/>
          <w:lang w:bidi="fa-IR"/>
        </w:rPr>
        <w:t>جامعه و نمونه آماری</w:t>
      </w:r>
    </w:p>
    <w:p w14:paraId="69C608C3" w14:textId="7E8D408E" w:rsidR="009420FD" w:rsidRPr="009169CE" w:rsidRDefault="009420FD" w:rsidP="009169CE">
      <w:pPr>
        <w:bidi/>
        <w:spacing w:line="240" w:lineRule="auto"/>
        <w:ind w:firstLine="284"/>
        <w:jc w:val="both"/>
        <w:rPr>
          <w:rFonts w:cs="B Lotus"/>
          <w:sz w:val="26"/>
          <w:szCs w:val="26"/>
          <w:rtl/>
          <w:lang w:bidi="fa-IR"/>
        </w:rPr>
      </w:pPr>
      <w:r w:rsidRPr="009169CE">
        <w:rPr>
          <w:rFonts w:cs="B Lotus" w:hint="cs"/>
          <w:sz w:val="26"/>
          <w:szCs w:val="26"/>
          <w:rtl/>
          <w:lang w:bidi="fa-IR"/>
        </w:rPr>
        <w:t>جامعه</w:t>
      </w:r>
      <w:r w:rsidRPr="009169CE">
        <w:rPr>
          <w:rFonts w:cs="B Lotus"/>
          <w:sz w:val="26"/>
          <w:szCs w:val="26"/>
          <w:rtl/>
          <w:lang w:bidi="fa-IR"/>
        </w:rPr>
        <w:t xml:space="preserve"> </w:t>
      </w:r>
      <w:r w:rsidRPr="009169CE">
        <w:rPr>
          <w:rFonts w:cs="B Lotus" w:hint="cs"/>
          <w:sz w:val="26"/>
          <w:szCs w:val="26"/>
          <w:rtl/>
          <w:lang w:bidi="fa-IR"/>
        </w:rPr>
        <w:t>مطالعاتی</w:t>
      </w:r>
      <w:r w:rsidRPr="009169CE">
        <w:rPr>
          <w:rFonts w:cs="B Lotus"/>
          <w:sz w:val="26"/>
          <w:szCs w:val="26"/>
          <w:rtl/>
          <w:lang w:bidi="fa-IR"/>
        </w:rPr>
        <w:t xml:space="preserve"> </w:t>
      </w:r>
      <w:r w:rsidR="00E64617" w:rsidRPr="009169CE">
        <w:rPr>
          <w:rFonts w:cs="B Lotus" w:hint="cs"/>
          <w:sz w:val="26"/>
          <w:szCs w:val="26"/>
          <w:rtl/>
          <w:lang w:bidi="fa-IR"/>
        </w:rPr>
        <w:t>پژوهش</w:t>
      </w:r>
      <w:r w:rsidRPr="009169CE">
        <w:rPr>
          <w:rFonts w:cs="B Lotus"/>
          <w:sz w:val="26"/>
          <w:szCs w:val="26"/>
          <w:rtl/>
          <w:lang w:bidi="fa-IR"/>
        </w:rPr>
        <w:t xml:space="preserve"> </w:t>
      </w:r>
      <w:r w:rsidRPr="009169CE">
        <w:rPr>
          <w:rFonts w:cs="B Lotus" w:hint="cs"/>
          <w:sz w:val="26"/>
          <w:szCs w:val="26"/>
          <w:rtl/>
          <w:lang w:bidi="fa-IR"/>
        </w:rPr>
        <w:t>در</w:t>
      </w:r>
      <w:r w:rsidRPr="009169CE">
        <w:rPr>
          <w:rFonts w:cs="B Lotus"/>
          <w:sz w:val="26"/>
          <w:szCs w:val="26"/>
          <w:rtl/>
          <w:lang w:bidi="fa-IR"/>
        </w:rPr>
        <w:t xml:space="preserve"> </w:t>
      </w:r>
      <w:r w:rsidRPr="009169CE">
        <w:rPr>
          <w:rFonts w:cs="B Lotus" w:hint="cs"/>
          <w:sz w:val="26"/>
          <w:szCs w:val="26"/>
          <w:rtl/>
          <w:lang w:bidi="fa-IR"/>
        </w:rPr>
        <w:t>برگیرنده</w:t>
      </w:r>
      <w:r w:rsidRPr="009169CE">
        <w:rPr>
          <w:rFonts w:cs="B Lotus"/>
          <w:sz w:val="26"/>
          <w:szCs w:val="26"/>
          <w:rtl/>
          <w:lang w:bidi="fa-IR"/>
        </w:rPr>
        <w:t xml:space="preserve"> </w:t>
      </w:r>
      <w:r w:rsidRPr="009169CE">
        <w:rPr>
          <w:rFonts w:cs="B Lotus" w:hint="cs"/>
          <w:sz w:val="26"/>
          <w:szCs w:val="26"/>
          <w:rtl/>
          <w:lang w:bidi="fa-IR"/>
        </w:rPr>
        <w:t>شرکت</w:t>
      </w:r>
      <w:r w:rsidR="00E64617" w:rsidRPr="009169CE">
        <w:rPr>
          <w:rFonts w:cs="B Lotus"/>
          <w:sz w:val="26"/>
          <w:szCs w:val="26"/>
          <w:rtl/>
          <w:lang w:bidi="fa-IR"/>
        </w:rPr>
        <w:softHyphen/>
      </w:r>
      <w:r w:rsidRPr="009169CE">
        <w:rPr>
          <w:rFonts w:cs="B Lotus" w:hint="cs"/>
          <w:sz w:val="26"/>
          <w:szCs w:val="26"/>
          <w:rtl/>
          <w:lang w:bidi="fa-IR"/>
        </w:rPr>
        <w:t>های پذیرفته شده</w:t>
      </w:r>
      <w:r w:rsidRPr="009169CE">
        <w:rPr>
          <w:rFonts w:cs="B Lotus"/>
          <w:sz w:val="26"/>
          <w:szCs w:val="26"/>
          <w:rtl/>
          <w:lang w:bidi="fa-IR"/>
        </w:rPr>
        <w:t xml:space="preserve"> </w:t>
      </w:r>
      <w:r w:rsidRPr="009169CE">
        <w:rPr>
          <w:rFonts w:cs="B Lotus" w:hint="cs"/>
          <w:sz w:val="26"/>
          <w:szCs w:val="26"/>
          <w:rtl/>
          <w:lang w:bidi="fa-IR"/>
        </w:rPr>
        <w:t>در</w:t>
      </w:r>
      <w:r w:rsidRPr="009169CE">
        <w:rPr>
          <w:rFonts w:cs="B Lotus"/>
          <w:sz w:val="26"/>
          <w:szCs w:val="26"/>
          <w:rtl/>
          <w:lang w:bidi="fa-IR"/>
        </w:rPr>
        <w:t xml:space="preserve"> </w:t>
      </w:r>
      <w:r w:rsidRPr="009169CE">
        <w:rPr>
          <w:rFonts w:cs="B Lotus" w:hint="cs"/>
          <w:sz w:val="26"/>
          <w:szCs w:val="26"/>
          <w:rtl/>
          <w:lang w:bidi="fa-IR"/>
        </w:rPr>
        <w:t>بورس</w:t>
      </w:r>
      <w:r w:rsidRPr="009169CE">
        <w:rPr>
          <w:rFonts w:cs="B Lotus"/>
          <w:sz w:val="26"/>
          <w:szCs w:val="26"/>
          <w:rtl/>
          <w:lang w:bidi="fa-IR"/>
        </w:rPr>
        <w:t xml:space="preserve"> </w:t>
      </w:r>
      <w:r w:rsidRPr="009169CE">
        <w:rPr>
          <w:rFonts w:cs="B Lotus" w:hint="cs"/>
          <w:sz w:val="26"/>
          <w:szCs w:val="26"/>
          <w:rtl/>
          <w:lang w:bidi="fa-IR"/>
        </w:rPr>
        <w:t>اوراق</w:t>
      </w:r>
      <w:r w:rsidRPr="009169CE">
        <w:rPr>
          <w:rFonts w:cs="B Lotus"/>
          <w:sz w:val="26"/>
          <w:szCs w:val="26"/>
          <w:rtl/>
          <w:lang w:bidi="fa-IR"/>
        </w:rPr>
        <w:t xml:space="preserve"> </w:t>
      </w:r>
      <w:r w:rsidRPr="009169CE">
        <w:rPr>
          <w:rFonts w:cs="B Lotus" w:hint="cs"/>
          <w:sz w:val="26"/>
          <w:szCs w:val="26"/>
          <w:rtl/>
          <w:lang w:bidi="fa-IR"/>
        </w:rPr>
        <w:t>بهادار</w:t>
      </w:r>
      <w:r w:rsidRPr="009169CE">
        <w:rPr>
          <w:rFonts w:cs="B Lotus"/>
          <w:sz w:val="26"/>
          <w:szCs w:val="26"/>
          <w:rtl/>
          <w:lang w:bidi="fa-IR"/>
        </w:rPr>
        <w:t xml:space="preserve"> </w:t>
      </w:r>
      <w:r w:rsidRPr="009169CE">
        <w:rPr>
          <w:rFonts w:cs="B Lotus" w:hint="cs"/>
          <w:sz w:val="26"/>
          <w:szCs w:val="26"/>
          <w:rtl/>
          <w:lang w:bidi="fa-IR"/>
        </w:rPr>
        <w:t>تهران</w:t>
      </w:r>
      <w:r w:rsidRPr="009169CE">
        <w:rPr>
          <w:rFonts w:cs="B Lotus"/>
          <w:sz w:val="26"/>
          <w:szCs w:val="26"/>
          <w:rtl/>
          <w:lang w:bidi="fa-IR"/>
        </w:rPr>
        <w:t xml:space="preserve"> </w:t>
      </w:r>
      <w:r w:rsidR="00CF062F" w:rsidRPr="009169CE">
        <w:rPr>
          <w:rFonts w:cs="B Lotus" w:hint="cs"/>
          <w:sz w:val="26"/>
          <w:szCs w:val="26"/>
          <w:rtl/>
          <w:lang w:bidi="fa-IR"/>
        </w:rPr>
        <w:t>و قلمر</w:t>
      </w:r>
      <w:r w:rsidR="00AE7EC3" w:rsidRPr="009169CE">
        <w:rPr>
          <w:rFonts w:cs="B Lotus" w:hint="cs"/>
          <w:sz w:val="26"/>
          <w:szCs w:val="26"/>
          <w:rtl/>
          <w:lang w:bidi="fa-IR"/>
        </w:rPr>
        <w:t>و</w:t>
      </w:r>
      <w:r w:rsidR="00E64617" w:rsidRPr="009169CE">
        <w:rPr>
          <w:rFonts w:cs="B Lotus" w:hint="cs"/>
          <w:sz w:val="26"/>
          <w:szCs w:val="26"/>
          <w:rtl/>
          <w:lang w:bidi="fa-IR"/>
        </w:rPr>
        <w:t>ی</w:t>
      </w:r>
      <w:r w:rsidR="00CF062F" w:rsidRPr="009169CE">
        <w:rPr>
          <w:rFonts w:cs="B Lotus" w:hint="cs"/>
          <w:sz w:val="26"/>
          <w:szCs w:val="26"/>
          <w:rtl/>
          <w:lang w:bidi="fa-IR"/>
        </w:rPr>
        <w:t xml:space="preserve"> زمانی </w:t>
      </w:r>
      <w:r w:rsidR="00E64617" w:rsidRPr="009169CE">
        <w:rPr>
          <w:rFonts w:cs="B Lotus" w:hint="cs"/>
          <w:sz w:val="26"/>
          <w:szCs w:val="26"/>
          <w:rtl/>
          <w:lang w:bidi="fa-IR"/>
        </w:rPr>
        <w:t>پژوهش</w:t>
      </w:r>
      <w:r w:rsidR="00CA1E9C" w:rsidRPr="009169CE">
        <w:rPr>
          <w:rFonts w:cs="B Lotus" w:hint="cs"/>
          <w:sz w:val="26"/>
          <w:szCs w:val="26"/>
          <w:rtl/>
          <w:lang w:bidi="fa-IR"/>
        </w:rPr>
        <w:t xml:space="preserve"> سال</w:t>
      </w:r>
      <w:r w:rsidR="00E64617" w:rsidRPr="009169CE">
        <w:rPr>
          <w:rFonts w:cs="B Lotus"/>
          <w:sz w:val="26"/>
          <w:szCs w:val="26"/>
          <w:rtl/>
          <w:lang w:bidi="fa-IR"/>
        </w:rPr>
        <w:softHyphen/>
      </w:r>
      <w:r w:rsidRPr="009169CE">
        <w:rPr>
          <w:rFonts w:cs="B Lotus" w:hint="cs"/>
          <w:sz w:val="26"/>
          <w:szCs w:val="26"/>
          <w:rtl/>
          <w:lang w:bidi="fa-IR"/>
        </w:rPr>
        <w:t xml:space="preserve">های </w:t>
      </w:r>
      <w:r w:rsidR="00E64617" w:rsidRPr="009169CE">
        <w:rPr>
          <w:rFonts w:cs="B Lotus" w:hint="cs"/>
          <w:sz w:val="26"/>
          <w:szCs w:val="26"/>
          <w:rtl/>
          <w:lang w:bidi="fa-IR"/>
        </w:rPr>
        <w:t>1390</w:t>
      </w:r>
      <w:r w:rsidRPr="009169CE">
        <w:rPr>
          <w:rFonts w:cs="B Lotus" w:hint="cs"/>
          <w:sz w:val="26"/>
          <w:szCs w:val="26"/>
          <w:rtl/>
          <w:lang w:bidi="fa-IR"/>
        </w:rPr>
        <w:t xml:space="preserve"> تا 139</w:t>
      </w:r>
      <w:r w:rsidR="00E64617" w:rsidRPr="009169CE">
        <w:rPr>
          <w:rFonts w:cs="B Lotus" w:hint="cs"/>
          <w:sz w:val="26"/>
          <w:szCs w:val="26"/>
          <w:rtl/>
          <w:lang w:bidi="fa-IR"/>
        </w:rPr>
        <w:t>5</w:t>
      </w:r>
      <w:r w:rsidRPr="009169CE">
        <w:rPr>
          <w:rFonts w:cs="B Lotus" w:hint="cs"/>
          <w:sz w:val="26"/>
          <w:szCs w:val="26"/>
          <w:rtl/>
          <w:lang w:bidi="fa-IR"/>
        </w:rPr>
        <w:t xml:space="preserve"> می</w:t>
      </w:r>
      <w:r w:rsidR="00A9445A" w:rsidRPr="009169CE">
        <w:rPr>
          <w:rFonts w:cs="B Lotus"/>
          <w:sz w:val="26"/>
          <w:szCs w:val="26"/>
          <w:rtl/>
          <w:lang w:bidi="fa-IR"/>
        </w:rPr>
        <w:softHyphen/>
      </w:r>
      <w:r w:rsidRPr="009169CE">
        <w:rPr>
          <w:rFonts w:cs="B Lotus" w:hint="cs"/>
          <w:sz w:val="26"/>
          <w:szCs w:val="26"/>
          <w:rtl/>
          <w:lang w:bidi="fa-IR"/>
        </w:rPr>
        <w:t>باشد</w:t>
      </w:r>
      <w:r w:rsidRPr="009169CE">
        <w:rPr>
          <w:rFonts w:cs="B Lotus"/>
          <w:sz w:val="26"/>
          <w:szCs w:val="26"/>
          <w:rtl/>
          <w:lang w:bidi="fa-IR"/>
        </w:rPr>
        <w:t xml:space="preserve">. </w:t>
      </w:r>
    </w:p>
    <w:p w14:paraId="6D4AFE93" w14:textId="4282221C" w:rsidR="009420FD" w:rsidRPr="009169CE" w:rsidRDefault="009420FD" w:rsidP="009169CE">
      <w:pPr>
        <w:bidi/>
        <w:spacing w:line="240" w:lineRule="auto"/>
        <w:ind w:firstLine="284"/>
        <w:jc w:val="both"/>
        <w:rPr>
          <w:rFonts w:cs="B Lotus"/>
          <w:sz w:val="26"/>
          <w:szCs w:val="26"/>
          <w:rtl/>
          <w:lang w:bidi="fa-IR"/>
        </w:rPr>
      </w:pPr>
      <w:r w:rsidRPr="009169CE">
        <w:rPr>
          <w:rFonts w:cs="B Lotus" w:hint="cs"/>
          <w:sz w:val="26"/>
          <w:szCs w:val="26"/>
          <w:rtl/>
          <w:lang w:bidi="fa-IR"/>
        </w:rPr>
        <w:t>جهت</w:t>
      </w:r>
      <w:r w:rsidRPr="009169CE">
        <w:rPr>
          <w:rFonts w:cs="B Lotus"/>
          <w:sz w:val="26"/>
          <w:szCs w:val="26"/>
          <w:rtl/>
          <w:lang w:bidi="fa-IR"/>
        </w:rPr>
        <w:t xml:space="preserve"> </w:t>
      </w:r>
      <w:r w:rsidRPr="009169CE">
        <w:rPr>
          <w:rFonts w:cs="B Lotus" w:hint="cs"/>
          <w:sz w:val="26"/>
          <w:szCs w:val="26"/>
          <w:rtl/>
          <w:lang w:bidi="fa-IR"/>
        </w:rPr>
        <w:t>انتخاب</w:t>
      </w:r>
      <w:r w:rsidRPr="009169CE">
        <w:rPr>
          <w:rFonts w:cs="B Lotus"/>
          <w:sz w:val="26"/>
          <w:szCs w:val="26"/>
          <w:rtl/>
          <w:lang w:bidi="fa-IR"/>
        </w:rPr>
        <w:t xml:space="preserve"> </w:t>
      </w:r>
      <w:r w:rsidRPr="009169CE">
        <w:rPr>
          <w:rFonts w:cs="B Lotus" w:hint="cs"/>
          <w:sz w:val="26"/>
          <w:szCs w:val="26"/>
          <w:rtl/>
          <w:lang w:bidi="fa-IR"/>
        </w:rPr>
        <w:t>نمونه</w:t>
      </w:r>
      <w:r w:rsidRPr="009169CE">
        <w:rPr>
          <w:rFonts w:cs="B Lotus"/>
          <w:sz w:val="26"/>
          <w:szCs w:val="26"/>
          <w:rtl/>
          <w:lang w:bidi="fa-IR"/>
        </w:rPr>
        <w:t xml:space="preserve"> </w:t>
      </w:r>
      <w:r w:rsidRPr="009169CE">
        <w:rPr>
          <w:rFonts w:cs="B Lotus" w:hint="cs"/>
          <w:sz w:val="26"/>
          <w:szCs w:val="26"/>
          <w:rtl/>
          <w:lang w:bidi="fa-IR"/>
        </w:rPr>
        <w:t>محدودیت</w:t>
      </w:r>
      <w:r w:rsidR="00A9445A" w:rsidRPr="009169CE">
        <w:rPr>
          <w:rFonts w:cs="B Lotus"/>
          <w:sz w:val="26"/>
          <w:szCs w:val="26"/>
          <w:rtl/>
          <w:lang w:bidi="fa-IR"/>
        </w:rPr>
        <w:softHyphen/>
      </w:r>
      <w:r w:rsidRPr="009169CE">
        <w:rPr>
          <w:rFonts w:cs="B Lotus" w:hint="cs"/>
          <w:sz w:val="26"/>
          <w:szCs w:val="26"/>
          <w:rtl/>
          <w:lang w:bidi="fa-IR"/>
        </w:rPr>
        <w:t>های</w:t>
      </w:r>
      <w:r w:rsidRPr="009169CE">
        <w:rPr>
          <w:rFonts w:cs="B Lotus"/>
          <w:sz w:val="26"/>
          <w:szCs w:val="26"/>
          <w:rtl/>
          <w:lang w:bidi="fa-IR"/>
        </w:rPr>
        <w:t xml:space="preserve"> </w:t>
      </w:r>
      <w:r w:rsidRPr="009169CE">
        <w:rPr>
          <w:rFonts w:cs="B Lotus" w:hint="cs"/>
          <w:sz w:val="26"/>
          <w:szCs w:val="26"/>
          <w:rtl/>
          <w:lang w:bidi="fa-IR"/>
        </w:rPr>
        <w:t>زیر</w:t>
      </w:r>
      <w:r w:rsidRPr="009169CE">
        <w:rPr>
          <w:rFonts w:cs="B Lotus"/>
          <w:sz w:val="26"/>
          <w:szCs w:val="26"/>
          <w:rtl/>
          <w:lang w:bidi="fa-IR"/>
        </w:rPr>
        <w:t xml:space="preserve"> </w:t>
      </w:r>
      <w:r w:rsidRPr="009169CE">
        <w:rPr>
          <w:rFonts w:cs="B Lotus" w:hint="cs"/>
          <w:sz w:val="26"/>
          <w:szCs w:val="26"/>
          <w:rtl/>
          <w:lang w:bidi="fa-IR"/>
        </w:rPr>
        <w:t>بر</w:t>
      </w:r>
      <w:r w:rsidRPr="009169CE">
        <w:rPr>
          <w:rFonts w:cs="B Lotus"/>
          <w:sz w:val="26"/>
          <w:szCs w:val="26"/>
          <w:rtl/>
          <w:lang w:bidi="fa-IR"/>
        </w:rPr>
        <w:t xml:space="preserve"> </w:t>
      </w:r>
      <w:r w:rsidRPr="009169CE">
        <w:rPr>
          <w:rFonts w:cs="B Lotus" w:hint="cs"/>
          <w:sz w:val="26"/>
          <w:szCs w:val="26"/>
          <w:rtl/>
          <w:lang w:bidi="fa-IR"/>
        </w:rPr>
        <w:t>روی</w:t>
      </w:r>
      <w:r w:rsidRPr="009169CE">
        <w:rPr>
          <w:rFonts w:cs="B Lotus"/>
          <w:sz w:val="26"/>
          <w:szCs w:val="26"/>
          <w:rtl/>
          <w:lang w:bidi="fa-IR"/>
        </w:rPr>
        <w:t xml:space="preserve"> </w:t>
      </w:r>
      <w:r w:rsidR="00AE7EC3" w:rsidRPr="009169CE">
        <w:rPr>
          <w:rFonts w:cs="B Lotus" w:hint="cs"/>
          <w:sz w:val="26"/>
          <w:szCs w:val="26"/>
          <w:rtl/>
          <w:lang w:bidi="fa-IR"/>
        </w:rPr>
        <w:t>شرکت</w:t>
      </w:r>
      <w:r w:rsidR="00A9445A" w:rsidRPr="009169CE">
        <w:rPr>
          <w:rFonts w:cs="B Lotus"/>
          <w:sz w:val="26"/>
          <w:szCs w:val="26"/>
          <w:rtl/>
          <w:lang w:bidi="fa-IR"/>
        </w:rPr>
        <w:softHyphen/>
      </w:r>
      <w:r w:rsidRPr="009169CE">
        <w:rPr>
          <w:rFonts w:cs="B Lotus" w:hint="cs"/>
          <w:sz w:val="26"/>
          <w:szCs w:val="26"/>
          <w:rtl/>
          <w:lang w:bidi="fa-IR"/>
        </w:rPr>
        <w:t>های</w:t>
      </w:r>
      <w:r w:rsidRPr="009169CE">
        <w:rPr>
          <w:rFonts w:cs="B Lotus"/>
          <w:sz w:val="26"/>
          <w:szCs w:val="26"/>
          <w:rtl/>
          <w:lang w:bidi="fa-IR"/>
        </w:rPr>
        <w:t xml:space="preserve"> </w:t>
      </w:r>
      <w:r w:rsidRPr="009169CE">
        <w:rPr>
          <w:rFonts w:cs="B Lotus" w:hint="cs"/>
          <w:sz w:val="26"/>
          <w:szCs w:val="26"/>
          <w:rtl/>
          <w:lang w:bidi="fa-IR"/>
        </w:rPr>
        <w:t>جامعه</w:t>
      </w:r>
      <w:r w:rsidRPr="009169CE">
        <w:rPr>
          <w:rFonts w:cs="B Lotus"/>
          <w:sz w:val="26"/>
          <w:szCs w:val="26"/>
          <w:rtl/>
          <w:lang w:bidi="fa-IR"/>
        </w:rPr>
        <w:t xml:space="preserve"> </w:t>
      </w:r>
      <w:r w:rsidRPr="009169CE">
        <w:rPr>
          <w:rFonts w:cs="B Lotus" w:hint="cs"/>
          <w:sz w:val="26"/>
          <w:szCs w:val="26"/>
          <w:rtl/>
          <w:lang w:bidi="fa-IR"/>
        </w:rPr>
        <w:t>آماری</w:t>
      </w:r>
      <w:r w:rsidRPr="009169CE">
        <w:rPr>
          <w:rFonts w:cs="B Lotus"/>
          <w:sz w:val="26"/>
          <w:szCs w:val="26"/>
          <w:rtl/>
          <w:lang w:bidi="fa-IR"/>
        </w:rPr>
        <w:t xml:space="preserve"> </w:t>
      </w:r>
      <w:r w:rsidRPr="009169CE">
        <w:rPr>
          <w:rFonts w:cs="B Lotus" w:hint="cs"/>
          <w:sz w:val="26"/>
          <w:szCs w:val="26"/>
          <w:rtl/>
          <w:lang w:bidi="fa-IR"/>
        </w:rPr>
        <w:t>اعمال</w:t>
      </w:r>
      <w:r w:rsidRPr="009169CE">
        <w:rPr>
          <w:rFonts w:cs="B Lotus"/>
          <w:sz w:val="26"/>
          <w:szCs w:val="26"/>
          <w:rtl/>
          <w:lang w:bidi="fa-IR"/>
        </w:rPr>
        <w:t xml:space="preserve"> </w:t>
      </w:r>
      <w:r w:rsidR="00A9445A" w:rsidRPr="009169CE">
        <w:rPr>
          <w:rFonts w:cs="B Lotus" w:hint="cs"/>
          <w:sz w:val="26"/>
          <w:szCs w:val="26"/>
          <w:rtl/>
          <w:lang w:bidi="fa-IR"/>
        </w:rPr>
        <w:t>شده است</w:t>
      </w:r>
      <w:r w:rsidRPr="009169CE">
        <w:rPr>
          <w:rFonts w:cs="B Lotus"/>
          <w:sz w:val="26"/>
          <w:szCs w:val="26"/>
          <w:rtl/>
          <w:lang w:bidi="fa-IR"/>
        </w:rPr>
        <w:t>:</w:t>
      </w:r>
    </w:p>
    <w:p w14:paraId="7D6C1B5B" w14:textId="1F236DEF" w:rsidR="009420FD" w:rsidRPr="009169CE" w:rsidRDefault="00AE7EC3" w:rsidP="00257CA6">
      <w:pPr>
        <w:numPr>
          <w:ilvl w:val="0"/>
          <w:numId w:val="2"/>
        </w:numPr>
        <w:bidi/>
        <w:spacing w:line="240" w:lineRule="auto"/>
        <w:contextualSpacing/>
        <w:jc w:val="both"/>
        <w:rPr>
          <w:rFonts w:cs="B Lotus"/>
          <w:sz w:val="26"/>
          <w:szCs w:val="26"/>
          <w:lang w:bidi="fa-IR"/>
        </w:rPr>
      </w:pPr>
      <w:r w:rsidRPr="009169CE">
        <w:rPr>
          <w:rFonts w:cs="B Lotus" w:hint="cs"/>
          <w:sz w:val="26"/>
          <w:szCs w:val="26"/>
          <w:rtl/>
          <w:lang w:bidi="fa-IR"/>
        </w:rPr>
        <w:t>از جمله شرکت</w:t>
      </w:r>
      <w:r w:rsidR="00A9445A" w:rsidRPr="009169CE">
        <w:rPr>
          <w:rFonts w:cs="B Lotus"/>
          <w:sz w:val="26"/>
          <w:szCs w:val="26"/>
          <w:rtl/>
          <w:lang w:bidi="fa-IR"/>
        </w:rPr>
        <w:softHyphen/>
      </w:r>
      <w:r w:rsidR="00A9445A" w:rsidRPr="009169CE">
        <w:rPr>
          <w:rFonts w:cs="B Lotus" w:hint="cs"/>
          <w:sz w:val="26"/>
          <w:szCs w:val="26"/>
          <w:rtl/>
          <w:lang w:bidi="fa-IR"/>
        </w:rPr>
        <w:t>های سرمایه</w:t>
      </w:r>
      <w:r w:rsidR="00A9445A" w:rsidRPr="009169CE">
        <w:rPr>
          <w:rFonts w:cs="B Lotus"/>
          <w:sz w:val="26"/>
          <w:szCs w:val="26"/>
          <w:rtl/>
          <w:lang w:bidi="fa-IR"/>
        </w:rPr>
        <w:softHyphen/>
      </w:r>
      <w:r w:rsidR="009420FD" w:rsidRPr="009169CE">
        <w:rPr>
          <w:rFonts w:cs="B Lotus" w:hint="cs"/>
          <w:sz w:val="26"/>
          <w:szCs w:val="26"/>
          <w:rtl/>
          <w:lang w:bidi="fa-IR"/>
        </w:rPr>
        <w:t>گذاری، بیمه</w:t>
      </w:r>
      <w:r w:rsidR="00CF062F" w:rsidRPr="009169CE">
        <w:rPr>
          <w:rFonts w:cs="B Lotus" w:hint="cs"/>
          <w:sz w:val="26"/>
          <w:szCs w:val="26"/>
          <w:rtl/>
          <w:lang w:bidi="fa-IR"/>
        </w:rPr>
        <w:t xml:space="preserve">، </w:t>
      </w:r>
      <w:proofErr w:type="spellStart"/>
      <w:r w:rsidR="00CF062F" w:rsidRPr="009169CE">
        <w:rPr>
          <w:rFonts w:cs="B Lotus" w:hint="cs"/>
          <w:sz w:val="26"/>
          <w:szCs w:val="26"/>
          <w:rtl/>
          <w:lang w:bidi="fa-IR"/>
        </w:rPr>
        <w:t>لیزینگ</w:t>
      </w:r>
      <w:proofErr w:type="spellEnd"/>
      <w:r w:rsidRPr="009169CE">
        <w:rPr>
          <w:rFonts w:cs="B Lotus" w:hint="cs"/>
          <w:sz w:val="26"/>
          <w:szCs w:val="26"/>
          <w:rtl/>
          <w:lang w:bidi="fa-IR"/>
        </w:rPr>
        <w:t xml:space="preserve"> و بانک</w:t>
      </w:r>
      <w:r w:rsidR="00A9445A" w:rsidRPr="009169CE">
        <w:rPr>
          <w:rFonts w:cs="B Lotus"/>
          <w:sz w:val="26"/>
          <w:szCs w:val="26"/>
          <w:rtl/>
          <w:lang w:bidi="fa-IR"/>
        </w:rPr>
        <w:softHyphen/>
      </w:r>
      <w:r w:rsidR="009420FD" w:rsidRPr="009169CE">
        <w:rPr>
          <w:rFonts w:cs="B Lotus" w:hint="cs"/>
          <w:sz w:val="26"/>
          <w:szCs w:val="26"/>
          <w:rtl/>
          <w:lang w:bidi="fa-IR"/>
        </w:rPr>
        <w:t>ها نباش</w:t>
      </w:r>
      <w:r w:rsidR="00054E13" w:rsidRPr="009169CE">
        <w:rPr>
          <w:rFonts w:cs="B Lotus" w:hint="cs"/>
          <w:sz w:val="26"/>
          <w:szCs w:val="26"/>
          <w:rtl/>
          <w:lang w:bidi="fa-IR"/>
        </w:rPr>
        <w:t>ن</w:t>
      </w:r>
      <w:r w:rsidR="009420FD" w:rsidRPr="009169CE">
        <w:rPr>
          <w:rFonts w:cs="B Lotus" w:hint="cs"/>
          <w:sz w:val="26"/>
          <w:szCs w:val="26"/>
          <w:rtl/>
          <w:lang w:bidi="fa-IR"/>
        </w:rPr>
        <w:t>د.</w:t>
      </w:r>
    </w:p>
    <w:p w14:paraId="7B3E1CA9" w14:textId="0EEC5DE2" w:rsidR="00054E13" w:rsidRPr="009169CE" w:rsidRDefault="00054E13" w:rsidP="00257CA6">
      <w:pPr>
        <w:numPr>
          <w:ilvl w:val="0"/>
          <w:numId w:val="2"/>
        </w:numPr>
        <w:bidi/>
        <w:spacing w:line="240" w:lineRule="auto"/>
        <w:contextualSpacing/>
        <w:jc w:val="both"/>
        <w:rPr>
          <w:rFonts w:cs="B Lotus"/>
          <w:sz w:val="26"/>
          <w:szCs w:val="26"/>
          <w:lang w:bidi="fa-IR"/>
        </w:rPr>
      </w:pPr>
      <w:r w:rsidRPr="009169CE">
        <w:rPr>
          <w:rFonts w:cs="B Lotus" w:hint="cs"/>
          <w:sz w:val="26"/>
          <w:szCs w:val="26"/>
          <w:rtl/>
          <w:lang w:bidi="fa-IR"/>
        </w:rPr>
        <w:t>از جمله شرکت</w:t>
      </w:r>
      <w:r w:rsidR="00A9445A" w:rsidRPr="009169CE">
        <w:rPr>
          <w:rFonts w:cs="B Lotus"/>
          <w:sz w:val="26"/>
          <w:szCs w:val="26"/>
          <w:rtl/>
          <w:lang w:bidi="fa-IR"/>
        </w:rPr>
        <w:softHyphen/>
      </w:r>
      <w:r w:rsidRPr="009169CE">
        <w:rPr>
          <w:rFonts w:cs="B Lotus" w:hint="cs"/>
          <w:sz w:val="26"/>
          <w:szCs w:val="26"/>
          <w:rtl/>
          <w:lang w:bidi="fa-IR"/>
        </w:rPr>
        <w:t>هایی که طی قلمرو</w:t>
      </w:r>
      <w:r w:rsidR="00A9445A" w:rsidRPr="009169CE">
        <w:rPr>
          <w:rFonts w:cs="B Lotus" w:hint="cs"/>
          <w:sz w:val="26"/>
          <w:szCs w:val="26"/>
          <w:rtl/>
          <w:lang w:bidi="fa-IR"/>
        </w:rPr>
        <w:t>ی</w:t>
      </w:r>
      <w:r w:rsidRPr="009169CE">
        <w:rPr>
          <w:rFonts w:cs="B Lotus" w:hint="cs"/>
          <w:sz w:val="26"/>
          <w:szCs w:val="26"/>
          <w:rtl/>
          <w:lang w:bidi="fa-IR"/>
        </w:rPr>
        <w:t xml:space="preserve"> زمانی </w:t>
      </w:r>
      <w:r w:rsidR="00A9445A" w:rsidRPr="009169CE">
        <w:rPr>
          <w:rFonts w:cs="B Lotus" w:hint="cs"/>
          <w:sz w:val="26"/>
          <w:szCs w:val="26"/>
          <w:rtl/>
          <w:lang w:bidi="fa-IR"/>
        </w:rPr>
        <w:t>پژوهش</w:t>
      </w:r>
      <w:r w:rsidRPr="009169CE">
        <w:rPr>
          <w:rFonts w:cs="B Lotus" w:hint="cs"/>
          <w:sz w:val="26"/>
          <w:szCs w:val="26"/>
          <w:rtl/>
          <w:lang w:bidi="fa-IR"/>
        </w:rPr>
        <w:t xml:space="preserve"> از بورس اوراق بهادار خارج شده و </w:t>
      </w:r>
      <w:r w:rsidR="00A9445A" w:rsidRPr="009169CE">
        <w:rPr>
          <w:rFonts w:cs="B Lotus" w:hint="cs"/>
          <w:sz w:val="26"/>
          <w:szCs w:val="26"/>
          <w:rtl/>
          <w:lang w:bidi="fa-IR"/>
        </w:rPr>
        <w:t>یا</w:t>
      </w:r>
      <w:r w:rsidRPr="009169CE">
        <w:rPr>
          <w:rFonts w:cs="B Lotus" w:hint="cs"/>
          <w:sz w:val="26"/>
          <w:szCs w:val="26"/>
          <w:rtl/>
          <w:lang w:bidi="fa-IR"/>
        </w:rPr>
        <w:t xml:space="preserve"> در طی این قلمرو در بورس پذیرفته شده</w:t>
      </w:r>
      <w:r w:rsidRPr="009169CE">
        <w:rPr>
          <w:rFonts w:cs="B Lotus"/>
          <w:sz w:val="26"/>
          <w:szCs w:val="26"/>
          <w:rtl/>
          <w:lang w:bidi="fa-IR"/>
        </w:rPr>
        <w:softHyphen/>
      </w:r>
      <w:r w:rsidRPr="009169CE">
        <w:rPr>
          <w:rFonts w:cs="B Lotus" w:hint="cs"/>
          <w:sz w:val="26"/>
          <w:szCs w:val="26"/>
          <w:rtl/>
          <w:lang w:bidi="fa-IR"/>
        </w:rPr>
        <w:t>اند، نباشند.</w:t>
      </w:r>
    </w:p>
    <w:p w14:paraId="2B7B6157" w14:textId="3DF93B1D" w:rsidR="00A9445A" w:rsidRPr="009169CE" w:rsidRDefault="00A9445A" w:rsidP="00257CA6">
      <w:pPr>
        <w:numPr>
          <w:ilvl w:val="0"/>
          <w:numId w:val="2"/>
        </w:numPr>
        <w:bidi/>
        <w:spacing w:line="240" w:lineRule="auto"/>
        <w:contextualSpacing/>
        <w:jc w:val="both"/>
        <w:rPr>
          <w:rFonts w:cs="B Lotus"/>
          <w:sz w:val="26"/>
          <w:szCs w:val="26"/>
          <w:lang w:bidi="fa-IR"/>
        </w:rPr>
      </w:pPr>
      <w:r w:rsidRPr="009169CE">
        <w:rPr>
          <w:rFonts w:cs="B Lotus" w:hint="cs"/>
          <w:sz w:val="26"/>
          <w:szCs w:val="26"/>
          <w:rtl/>
          <w:lang w:bidi="fa-IR"/>
        </w:rPr>
        <w:t>پایان سال مالی شرکت</w:t>
      </w:r>
      <w:r w:rsidRPr="009169CE">
        <w:rPr>
          <w:rFonts w:cs="B Lotus"/>
          <w:sz w:val="26"/>
          <w:szCs w:val="26"/>
          <w:rtl/>
          <w:lang w:bidi="fa-IR"/>
        </w:rPr>
        <w:softHyphen/>
      </w:r>
      <w:r w:rsidRPr="009169CE">
        <w:rPr>
          <w:rFonts w:cs="B Lotus" w:hint="cs"/>
          <w:sz w:val="26"/>
          <w:szCs w:val="26"/>
          <w:rtl/>
          <w:lang w:bidi="fa-IR"/>
        </w:rPr>
        <w:t>ها منتهی به پایان اسفند ماه بوده و در طول دوره مورد بررسی سال مالی آن شرکت</w:t>
      </w:r>
      <w:r w:rsidRPr="009169CE">
        <w:rPr>
          <w:rFonts w:cs="B Lotus"/>
          <w:sz w:val="26"/>
          <w:szCs w:val="26"/>
          <w:rtl/>
          <w:lang w:bidi="fa-IR"/>
        </w:rPr>
        <w:softHyphen/>
      </w:r>
      <w:r w:rsidRPr="009169CE">
        <w:rPr>
          <w:rFonts w:cs="B Lotus" w:hint="cs"/>
          <w:sz w:val="26"/>
          <w:szCs w:val="26"/>
          <w:rtl/>
          <w:lang w:bidi="fa-IR"/>
        </w:rPr>
        <w:t>ها تغییر نکرده باشد.</w:t>
      </w:r>
    </w:p>
    <w:p w14:paraId="37626B98" w14:textId="2A80A302" w:rsidR="009420FD" w:rsidRPr="009169CE" w:rsidRDefault="009420FD" w:rsidP="00257CA6">
      <w:pPr>
        <w:numPr>
          <w:ilvl w:val="0"/>
          <w:numId w:val="2"/>
        </w:numPr>
        <w:bidi/>
        <w:spacing w:line="240" w:lineRule="auto"/>
        <w:contextualSpacing/>
        <w:jc w:val="both"/>
        <w:rPr>
          <w:rFonts w:cs="B Lotus"/>
          <w:sz w:val="26"/>
          <w:szCs w:val="26"/>
          <w:lang w:bidi="fa-IR"/>
        </w:rPr>
      </w:pPr>
      <w:r w:rsidRPr="009169CE">
        <w:rPr>
          <w:rFonts w:cs="B Lotus" w:hint="cs"/>
          <w:sz w:val="26"/>
          <w:szCs w:val="26"/>
          <w:rtl/>
          <w:lang w:bidi="fa-IR"/>
        </w:rPr>
        <w:t xml:space="preserve">داده های </w:t>
      </w:r>
      <w:r w:rsidR="00CF062F" w:rsidRPr="009169CE">
        <w:rPr>
          <w:rFonts w:cs="B Lotus" w:hint="cs"/>
          <w:sz w:val="26"/>
          <w:szCs w:val="26"/>
          <w:rtl/>
          <w:lang w:bidi="fa-IR"/>
        </w:rPr>
        <w:t xml:space="preserve">مورد نیاز </w:t>
      </w:r>
      <w:r w:rsidR="00A9445A" w:rsidRPr="009169CE">
        <w:rPr>
          <w:rFonts w:cs="B Lotus" w:hint="cs"/>
          <w:sz w:val="26"/>
          <w:szCs w:val="26"/>
          <w:rtl/>
          <w:lang w:bidi="fa-IR"/>
        </w:rPr>
        <w:t>پژوهش</w:t>
      </w:r>
      <w:r w:rsidR="00CF062F" w:rsidRPr="009169CE">
        <w:rPr>
          <w:rFonts w:cs="B Lotus" w:hint="cs"/>
          <w:sz w:val="26"/>
          <w:szCs w:val="26"/>
          <w:rtl/>
          <w:lang w:bidi="fa-IR"/>
        </w:rPr>
        <w:t xml:space="preserve"> برای آن شرکت</w:t>
      </w:r>
      <w:r w:rsidR="00A9445A" w:rsidRPr="009169CE">
        <w:rPr>
          <w:rFonts w:cs="B Lotus"/>
          <w:sz w:val="26"/>
          <w:szCs w:val="26"/>
          <w:rtl/>
          <w:lang w:bidi="fa-IR"/>
        </w:rPr>
        <w:softHyphen/>
      </w:r>
      <w:r w:rsidR="00A9445A" w:rsidRPr="009169CE">
        <w:rPr>
          <w:rFonts w:cs="B Lotus" w:hint="cs"/>
          <w:sz w:val="26"/>
          <w:szCs w:val="26"/>
          <w:rtl/>
          <w:lang w:bidi="fa-IR"/>
        </w:rPr>
        <w:t>ها</w:t>
      </w:r>
      <w:r w:rsidRPr="009169CE">
        <w:rPr>
          <w:rFonts w:cs="B Lotus" w:hint="cs"/>
          <w:sz w:val="26"/>
          <w:szCs w:val="26"/>
          <w:rtl/>
          <w:lang w:bidi="fa-IR"/>
        </w:rPr>
        <w:t xml:space="preserve"> در دسترس باشند.</w:t>
      </w:r>
    </w:p>
    <w:p w14:paraId="18D31EE2" w14:textId="300AA4A6" w:rsidR="00687833" w:rsidRPr="009420FD" w:rsidRDefault="009420FD" w:rsidP="009169CE">
      <w:pPr>
        <w:bidi/>
        <w:spacing w:line="240" w:lineRule="auto"/>
        <w:ind w:firstLine="284"/>
        <w:jc w:val="both"/>
        <w:rPr>
          <w:rFonts w:cs="B Zar"/>
          <w:sz w:val="24"/>
          <w:szCs w:val="24"/>
          <w:rtl/>
          <w:lang w:bidi="fa-IR"/>
        </w:rPr>
      </w:pPr>
      <w:r w:rsidRPr="009169CE">
        <w:rPr>
          <w:rFonts w:cs="B Lotus" w:hint="cs"/>
          <w:sz w:val="26"/>
          <w:szCs w:val="26"/>
          <w:rtl/>
          <w:lang w:bidi="fa-IR"/>
        </w:rPr>
        <w:lastRenderedPageBreak/>
        <w:t>بنابراین</w:t>
      </w:r>
      <w:r w:rsidRPr="009169CE">
        <w:rPr>
          <w:rFonts w:cs="B Lotus"/>
          <w:sz w:val="26"/>
          <w:szCs w:val="26"/>
          <w:rtl/>
          <w:lang w:bidi="fa-IR"/>
        </w:rPr>
        <w:t xml:space="preserve"> </w:t>
      </w:r>
      <w:r w:rsidRPr="009169CE">
        <w:rPr>
          <w:rFonts w:cs="B Lotus" w:hint="cs"/>
          <w:sz w:val="26"/>
          <w:szCs w:val="26"/>
          <w:rtl/>
          <w:lang w:bidi="fa-IR"/>
        </w:rPr>
        <w:t>با</w:t>
      </w:r>
      <w:r w:rsidRPr="009169CE">
        <w:rPr>
          <w:rFonts w:cs="B Lotus"/>
          <w:sz w:val="26"/>
          <w:szCs w:val="26"/>
          <w:rtl/>
          <w:lang w:bidi="fa-IR"/>
        </w:rPr>
        <w:t xml:space="preserve"> </w:t>
      </w:r>
      <w:r w:rsidRPr="009169CE">
        <w:rPr>
          <w:rFonts w:cs="B Lotus" w:hint="cs"/>
          <w:sz w:val="26"/>
          <w:szCs w:val="26"/>
          <w:rtl/>
          <w:lang w:bidi="fa-IR"/>
        </w:rPr>
        <w:t>توجه</w:t>
      </w:r>
      <w:r w:rsidRPr="009169CE">
        <w:rPr>
          <w:rFonts w:cs="B Lotus"/>
          <w:sz w:val="26"/>
          <w:szCs w:val="26"/>
          <w:rtl/>
          <w:lang w:bidi="fa-IR"/>
        </w:rPr>
        <w:t xml:space="preserve"> </w:t>
      </w:r>
      <w:r w:rsidRPr="009169CE">
        <w:rPr>
          <w:rFonts w:cs="B Lotus" w:hint="cs"/>
          <w:sz w:val="26"/>
          <w:szCs w:val="26"/>
          <w:rtl/>
          <w:lang w:bidi="fa-IR"/>
        </w:rPr>
        <w:t>به</w:t>
      </w:r>
      <w:r w:rsidRPr="009169CE">
        <w:rPr>
          <w:rFonts w:cs="B Lotus"/>
          <w:sz w:val="26"/>
          <w:szCs w:val="26"/>
          <w:rtl/>
          <w:lang w:bidi="fa-IR"/>
        </w:rPr>
        <w:t xml:space="preserve"> </w:t>
      </w:r>
      <w:r w:rsidRPr="009169CE">
        <w:rPr>
          <w:rFonts w:cs="B Lotus" w:hint="cs"/>
          <w:sz w:val="26"/>
          <w:szCs w:val="26"/>
          <w:rtl/>
          <w:lang w:bidi="fa-IR"/>
        </w:rPr>
        <w:t>موارد</w:t>
      </w:r>
      <w:r w:rsidRPr="009169CE">
        <w:rPr>
          <w:rFonts w:cs="B Lotus"/>
          <w:sz w:val="26"/>
          <w:szCs w:val="26"/>
          <w:rtl/>
          <w:lang w:bidi="fa-IR"/>
        </w:rPr>
        <w:t xml:space="preserve"> </w:t>
      </w:r>
      <w:r w:rsidRPr="009169CE">
        <w:rPr>
          <w:rFonts w:cs="B Lotus" w:hint="cs"/>
          <w:sz w:val="26"/>
          <w:szCs w:val="26"/>
          <w:rtl/>
          <w:lang w:bidi="fa-IR"/>
        </w:rPr>
        <w:t>بند</w:t>
      </w:r>
      <w:r w:rsidRPr="009169CE">
        <w:rPr>
          <w:rFonts w:cs="B Lotus"/>
          <w:sz w:val="26"/>
          <w:szCs w:val="26"/>
          <w:rtl/>
          <w:lang w:bidi="fa-IR"/>
        </w:rPr>
        <w:t xml:space="preserve"> 1 </w:t>
      </w:r>
      <w:r w:rsidRPr="009169CE">
        <w:rPr>
          <w:rFonts w:cs="B Lotus" w:hint="cs"/>
          <w:sz w:val="26"/>
          <w:szCs w:val="26"/>
          <w:rtl/>
          <w:lang w:bidi="fa-IR"/>
        </w:rPr>
        <w:t>الی</w:t>
      </w:r>
      <w:r w:rsidRPr="009169CE">
        <w:rPr>
          <w:rFonts w:cs="B Lotus"/>
          <w:sz w:val="26"/>
          <w:szCs w:val="26"/>
          <w:rtl/>
          <w:lang w:bidi="fa-IR"/>
        </w:rPr>
        <w:t xml:space="preserve"> </w:t>
      </w:r>
      <w:r w:rsidR="00A9445A" w:rsidRPr="009169CE">
        <w:rPr>
          <w:rFonts w:cs="B Lotus" w:hint="cs"/>
          <w:sz w:val="26"/>
          <w:szCs w:val="26"/>
          <w:rtl/>
          <w:lang w:bidi="fa-IR"/>
        </w:rPr>
        <w:t>4</w:t>
      </w:r>
      <w:r w:rsidRPr="009169CE">
        <w:rPr>
          <w:rFonts w:cs="B Lotus"/>
          <w:sz w:val="26"/>
          <w:szCs w:val="26"/>
          <w:rtl/>
          <w:lang w:bidi="fa-IR"/>
        </w:rPr>
        <w:t xml:space="preserve"> </w:t>
      </w:r>
      <w:r w:rsidRPr="009169CE">
        <w:rPr>
          <w:rFonts w:cs="B Lotus" w:hint="cs"/>
          <w:sz w:val="26"/>
          <w:szCs w:val="26"/>
          <w:rtl/>
          <w:lang w:bidi="fa-IR"/>
        </w:rPr>
        <w:t>تعداد</w:t>
      </w:r>
      <w:r w:rsidRPr="009169CE">
        <w:rPr>
          <w:rFonts w:cs="B Lotus"/>
          <w:sz w:val="26"/>
          <w:szCs w:val="26"/>
          <w:rtl/>
          <w:lang w:bidi="fa-IR"/>
        </w:rPr>
        <w:t xml:space="preserve"> </w:t>
      </w:r>
      <w:r w:rsidR="00BD595B" w:rsidRPr="009169CE">
        <w:rPr>
          <w:rFonts w:cs="B Lotus" w:hint="cs"/>
          <w:sz w:val="26"/>
          <w:szCs w:val="26"/>
          <w:rtl/>
          <w:lang w:bidi="fa-IR"/>
        </w:rPr>
        <w:t>173</w:t>
      </w:r>
      <w:r w:rsidRPr="009169CE">
        <w:rPr>
          <w:rFonts w:cs="B Lotus"/>
          <w:sz w:val="26"/>
          <w:szCs w:val="26"/>
          <w:rtl/>
          <w:lang w:bidi="fa-IR"/>
        </w:rPr>
        <w:t xml:space="preserve"> </w:t>
      </w:r>
      <w:r w:rsidRPr="009169CE">
        <w:rPr>
          <w:rFonts w:cs="B Lotus" w:hint="cs"/>
          <w:sz w:val="26"/>
          <w:szCs w:val="26"/>
          <w:rtl/>
          <w:lang w:bidi="fa-IR"/>
        </w:rPr>
        <w:t>شرکت</w:t>
      </w:r>
      <w:r w:rsidRPr="009169CE">
        <w:rPr>
          <w:rFonts w:cs="B Lotus"/>
          <w:sz w:val="26"/>
          <w:szCs w:val="26"/>
          <w:rtl/>
          <w:lang w:bidi="fa-IR"/>
        </w:rPr>
        <w:t xml:space="preserve"> </w:t>
      </w:r>
      <w:r w:rsidRPr="009169CE">
        <w:rPr>
          <w:rFonts w:cs="B Lotus" w:hint="cs"/>
          <w:sz w:val="26"/>
          <w:szCs w:val="26"/>
          <w:rtl/>
          <w:lang w:bidi="fa-IR"/>
        </w:rPr>
        <w:t>به</w:t>
      </w:r>
      <w:r w:rsidRPr="009169CE">
        <w:rPr>
          <w:rFonts w:cs="B Lotus"/>
          <w:sz w:val="26"/>
          <w:szCs w:val="26"/>
          <w:rtl/>
          <w:lang w:bidi="fa-IR"/>
        </w:rPr>
        <w:t xml:space="preserve"> </w:t>
      </w:r>
      <w:r w:rsidRPr="009169CE">
        <w:rPr>
          <w:rFonts w:cs="B Lotus" w:hint="cs"/>
          <w:sz w:val="26"/>
          <w:szCs w:val="26"/>
          <w:rtl/>
          <w:lang w:bidi="fa-IR"/>
        </w:rPr>
        <w:t>عنوان</w:t>
      </w:r>
      <w:r w:rsidRPr="009169CE">
        <w:rPr>
          <w:rFonts w:cs="B Lotus"/>
          <w:sz w:val="26"/>
          <w:szCs w:val="26"/>
          <w:rtl/>
          <w:lang w:bidi="fa-IR"/>
        </w:rPr>
        <w:t xml:space="preserve"> </w:t>
      </w:r>
      <w:r w:rsidRPr="009169CE">
        <w:rPr>
          <w:rFonts w:cs="B Lotus" w:hint="cs"/>
          <w:sz w:val="26"/>
          <w:szCs w:val="26"/>
          <w:rtl/>
          <w:lang w:bidi="fa-IR"/>
        </w:rPr>
        <w:t>جامعه باقیمانده</w:t>
      </w:r>
      <w:r w:rsidRPr="009169CE">
        <w:rPr>
          <w:rFonts w:cs="B Lotus"/>
          <w:sz w:val="26"/>
          <w:szCs w:val="26"/>
          <w:rtl/>
          <w:lang w:bidi="fa-IR"/>
        </w:rPr>
        <w:t xml:space="preserve"> </w:t>
      </w:r>
      <w:r w:rsidR="00A9445A" w:rsidRPr="009169CE">
        <w:rPr>
          <w:rFonts w:cs="B Lotus" w:hint="cs"/>
          <w:sz w:val="26"/>
          <w:szCs w:val="26"/>
          <w:rtl/>
          <w:lang w:bidi="fa-IR"/>
        </w:rPr>
        <w:t>پژوهش</w:t>
      </w:r>
      <w:r w:rsidRPr="009169CE">
        <w:rPr>
          <w:rFonts w:cs="B Lotus"/>
          <w:sz w:val="26"/>
          <w:szCs w:val="26"/>
          <w:rtl/>
          <w:lang w:bidi="fa-IR"/>
        </w:rPr>
        <w:t xml:space="preserve"> </w:t>
      </w:r>
      <w:r w:rsidRPr="009169CE">
        <w:rPr>
          <w:rFonts w:cs="B Lotus" w:hint="cs"/>
          <w:sz w:val="26"/>
          <w:szCs w:val="26"/>
          <w:rtl/>
          <w:lang w:bidi="fa-IR"/>
        </w:rPr>
        <w:t>انتخاب</w:t>
      </w:r>
      <w:r w:rsidRPr="009169CE">
        <w:rPr>
          <w:rFonts w:cs="B Lotus"/>
          <w:sz w:val="26"/>
          <w:szCs w:val="26"/>
          <w:rtl/>
          <w:lang w:bidi="fa-IR"/>
        </w:rPr>
        <w:t xml:space="preserve"> </w:t>
      </w:r>
      <w:r w:rsidRPr="009169CE">
        <w:rPr>
          <w:rFonts w:cs="B Lotus" w:hint="cs"/>
          <w:sz w:val="26"/>
          <w:szCs w:val="26"/>
          <w:rtl/>
          <w:lang w:bidi="fa-IR"/>
        </w:rPr>
        <w:t>شدند و</w:t>
      </w:r>
      <w:r w:rsidRPr="009169CE">
        <w:rPr>
          <w:rFonts w:cs="B Lotus"/>
          <w:sz w:val="26"/>
          <w:szCs w:val="26"/>
          <w:rtl/>
          <w:lang w:bidi="fa-IR"/>
        </w:rPr>
        <w:t xml:space="preserve"> </w:t>
      </w:r>
      <w:r w:rsidRPr="009169CE">
        <w:rPr>
          <w:rFonts w:cs="B Lotus" w:hint="cs"/>
          <w:sz w:val="26"/>
          <w:szCs w:val="26"/>
          <w:rtl/>
          <w:lang w:bidi="fa-IR"/>
        </w:rPr>
        <w:t>برای</w:t>
      </w:r>
      <w:r w:rsidRPr="009169CE">
        <w:rPr>
          <w:rFonts w:cs="B Lotus"/>
          <w:sz w:val="26"/>
          <w:szCs w:val="26"/>
          <w:rtl/>
          <w:lang w:bidi="fa-IR"/>
        </w:rPr>
        <w:t xml:space="preserve"> </w:t>
      </w:r>
      <w:r w:rsidRPr="009169CE">
        <w:rPr>
          <w:rFonts w:cs="B Lotus" w:hint="cs"/>
          <w:sz w:val="26"/>
          <w:szCs w:val="26"/>
          <w:rtl/>
          <w:lang w:bidi="fa-IR"/>
        </w:rPr>
        <w:t>هر</w:t>
      </w:r>
      <w:r w:rsidRPr="009169CE">
        <w:rPr>
          <w:rFonts w:cs="B Lotus"/>
          <w:sz w:val="26"/>
          <w:szCs w:val="26"/>
          <w:rtl/>
          <w:lang w:bidi="fa-IR"/>
        </w:rPr>
        <w:t xml:space="preserve"> </w:t>
      </w:r>
      <w:r w:rsidRPr="009169CE">
        <w:rPr>
          <w:rFonts w:cs="B Lotus" w:hint="cs"/>
          <w:sz w:val="26"/>
          <w:szCs w:val="26"/>
          <w:rtl/>
          <w:lang w:bidi="fa-IR"/>
        </w:rPr>
        <w:t>متغیر</w:t>
      </w:r>
      <w:r w:rsidRPr="009169CE">
        <w:rPr>
          <w:rFonts w:cs="B Lotus"/>
          <w:sz w:val="26"/>
          <w:szCs w:val="26"/>
          <w:rtl/>
          <w:lang w:bidi="fa-IR"/>
        </w:rPr>
        <w:t xml:space="preserve"> </w:t>
      </w:r>
      <w:r w:rsidRPr="009169CE">
        <w:rPr>
          <w:rFonts w:cs="B Lotus" w:hint="cs"/>
          <w:sz w:val="26"/>
          <w:szCs w:val="26"/>
          <w:rtl/>
          <w:lang w:bidi="fa-IR"/>
        </w:rPr>
        <w:t>این</w:t>
      </w:r>
      <w:r w:rsidRPr="009169CE">
        <w:rPr>
          <w:rFonts w:cs="B Lotus"/>
          <w:sz w:val="26"/>
          <w:szCs w:val="26"/>
          <w:rtl/>
          <w:lang w:bidi="fa-IR"/>
        </w:rPr>
        <w:t xml:space="preserve"> </w:t>
      </w:r>
      <w:r w:rsidRPr="009169CE">
        <w:rPr>
          <w:rFonts w:cs="B Lotus" w:hint="cs"/>
          <w:sz w:val="26"/>
          <w:szCs w:val="26"/>
          <w:rtl/>
          <w:lang w:bidi="fa-IR"/>
        </w:rPr>
        <w:t>پژوهش</w:t>
      </w:r>
      <w:r w:rsidRPr="009169CE">
        <w:rPr>
          <w:rFonts w:cs="B Lotus"/>
          <w:sz w:val="26"/>
          <w:szCs w:val="26"/>
          <w:rtl/>
          <w:lang w:bidi="fa-IR"/>
        </w:rPr>
        <w:t xml:space="preserve"> </w:t>
      </w:r>
      <w:r w:rsidRPr="009169CE">
        <w:rPr>
          <w:rFonts w:cs="B Lotus" w:hint="cs"/>
          <w:sz w:val="26"/>
          <w:szCs w:val="26"/>
          <w:rtl/>
          <w:lang w:bidi="fa-IR"/>
        </w:rPr>
        <w:t>تعداد</w:t>
      </w:r>
      <w:r w:rsidRPr="009169CE">
        <w:rPr>
          <w:rFonts w:cs="B Lotus"/>
          <w:sz w:val="26"/>
          <w:szCs w:val="26"/>
          <w:rtl/>
          <w:lang w:bidi="fa-IR"/>
        </w:rPr>
        <w:t xml:space="preserve"> </w:t>
      </w:r>
      <w:r w:rsidR="00BD595B" w:rsidRPr="009169CE">
        <w:rPr>
          <w:rFonts w:cs="B Lotus" w:hint="cs"/>
          <w:sz w:val="26"/>
          <w:szCs w:val="26"/>
          <w:rtl/>
          <w:lang w:bidi="fa-IR"/>
        </w:rPr>
        <w:t>1038</w:t>
      </w:r>
      <w:r w:rsidRPr="009169CE">
        <w:rPr>
          <w:rFonts w:cs="B Lotus"/>
          <w:sz w:val="26"/>
          <w:szCs w:val="26"/>
          <w:rtl/>
          <w:lang w:bidi="fa-IR"/>
        </w:rPr>
        <w:t xml:space="preserve"> </w:t>
      </w:r>
      <w:r w:rsidR="00CF062F" w:rsidRPr="009169CE">
        <w:rPr>
          <w:rFonts w:cs="B Lotus" w:hint="cs"/>
          <w:sz w:val="26"/>
          <w:szCs w:val="26"/>
          <w:rtl/>
          <w:lang w:bidi="fa-IR"/>
        </w:rPr>
        <w:t xml:space="preserve">مشاهده </w:t>
      </w:r>
      <w:r w:rsidRPr="009169CE">
        <w:rPr>
          <w:rFonts w:cs="B Lotus" w:hint="cs"/>
          <w:sz w:val="26"/>
          <w:szCs w:val="26"/>
          <w:rtl/>
          <w:lang w:bidi="fa-IR"/>
        </w:rPr>
        <w:t>جهت</w:t>
      </w:r>
      <w:r w:rsidRPr="009169CE">
        <w:rPr>
          <w:rFonts w:cs="B Lotus"/>
          <w:sz w:val="26"/>
          <w:szCs w:val="26"/>
          <w:rtl/>
          <w:lang w:bidi="fa-IR"/>
        </w:rPr>
        <w:t xml:space="preserve"> </w:t>
      </w:r>
      <w:r w:rsidRPr="009169CE">
        <w:rPr>
          <w:rFonts w:cs="B Lotus" w:hint="cs"/>
          <w:sz w:val="26"/>
          <w:szCs w:val="26"/>
          <w:rtl/>
          <w:lang w:bidi="fa-IR"/>
        </w:rPr>
        <w:t>آزمون</w:t>
      </w:r>
      <w:r w:rsidRPr="009169CE">
        <w:rPr>
          <w:rFonts w:cs="B Lotus"/>
          <w:sz w:val="26"/>
          <w:szCs w:val="26"/>
          <w:rtl/>
          <w:lang w:bidi="fa-IR"/>
        </w:rPr>
        <w:t xml:space="preserve"> </w:t>
      </w:r>
      <w:proofErr w:type="spellStart"/>
      <w:r w:rsidRPr="009169CE">
        <w:rPr>
          <w:rFonts w:cs="B Lotus" w:hint="cs"/>
          <w:sz w:val="26"/>
          <w:szCs w:val="26"/>
          <w:rtl/>
          <w:lang w:bidi="fa-IR"/>
        </w:rPr>
        <w:t>فرضيه</w:t>
      </w:r>
      <w:r w:rsidRPr="009169CE">
        <w:rPr>
          <w:rFonts w:cs="B Lotus"/>
          <w:sz w:val="26"/>
          <w:szCs w:val="26"/>
          <w:rtl/>
          <w:lang w:bidi="fa-IR"/>
        </w:rPr>
        <w:softHyphen/>
      </w:r>
      <w:r w:rsidRPr="009169CE">
        <w:rPr>
          <w:rFonts w:cs="B Lotus" w:hint="cs"/>
          <w:sz w:val="26"/>
          <w:szCs w:val="26"/>
          <w:rtl/>
          <w:lang w:bidi="fa-IR"/>
        </w:rPr>
        <w:t>هاي</w:t>
      </w:r>
      <w:proofErr w:type="spellEnd"/>
      <w:r w:rsidRPr="009169CE">
        <w:rPr>
          <w:rFonts w:cs="B Lotus"/>
          <w:sz w:val="26"/>
          <w:szCs w:val="26"/>
          <w:rtl/>
          <w:lang w:bidi="fa-IR"/>
        </w:rPr>
        <w:t xml:space="preserve"> </w:t>
      </w:r>
      <w:r w:rsidRPr="009169CE">
        <w:rPr>
          <w:rFonts w:cs="B Lotus" w:hint="cs"/>
          <w:sz w:val="26"/>
          <w:szCs w:val="26"/>
          <w:rtl/>
          <w:lang w:bidi="fa-IR"/>
        </w:rPr>
        <w:t>آماری</w:t>
      </w:r>
      <w:r w:rsidRPr="009169CE">
        <w:rPr>
          <w:rFonts w:cs="B Lotus"/>
          <w:sz w:val="26"/>
          <w:szCs w:val="26"/>
          <w:rtl/>
          <w:lang w:bidi="fa-IR"/>
        </w:rPr>
        <w:t xml:space="preserve"> </w:t>
      </w:r>
      <w:r w:rsidRPr="009169CE">
        <w:rPr>
          <w:rFonts w:cs="B Lotus" w:hint="cs"/>
          <w:sz w:val="26"/>
          <w:szCs w:val="26"/>
          <w:rtl/>
          <w:lang w:bidi="fa-IR"/>
        </w:rPr>
        <w:t>محاسبه</w:t>
      </w:r>
      <w:r w:rsidRPr="009169CE">
        <w:rPr>
          <w:rFonts w:cs="B Lotus"/>
          <w:sz w:val="26"/>
          <w:szCs w:val="26"/>
          <w:rtl/>
          <w:lang w:bidi="fa-IR"/>
        </w:rPr>
        <w:t xml:space="preserve"> </w:t>
      </w:r>
      <w:r w:rsidRPr="009169CE">
        <w:rPr>
          <w:rFonts w:cs="B Lotus" w:hint="cs"/>
          <w:sz w:val="26"/>
          <w:szCs w:val="26"/>
          <w:rtl/>
          <w:lang w:bidi="fa-IR"/>
        </w:rPr>
        <w:t>شده</w:t>
      </w:r>
      <w:r w:rsidRPr="009169CE">
        <w:rPr>
          <w:rFonts w:cs="B Lotus"/>
          <w:sz w:val="26"/>
          <w:szCs w:val="26"/>
          <w:rtl/>
          <w:lang w:bidi="fa-IR"/>
        </w:rPr>
        <w:t xml:space="preserve"> </w:t>
      </w:r>
      <w:r w:rsidRPr="009169CE">
        <w:rPr>
          <w:rFonts w:cs="B Lotus" w:hint="cs"/>
          <w:sz w:val="26"/>
          <w:szCs w:val="26"/>
          <w:rtl/>
          <w:lang w:bidi="fa-IR"/>
        </w:rPr>
        <w:t>است</w:t>
      </w:r>
      <w:r w:rsidRPr="009169CE">
        <w:rPr>
          <w:rFonts w:cs="B Lotus"/>
          <w:sz w:val="26"/>
          <w:szCs w:val="26"/>
          <w:rtl/>
          <w:lang w:bidi="fa-IR"/>
        </w:rPr>
        <w:t>.</w:t>
      </w:r>
    </w:p>
    <w:p w14:paraId="3903A9F4" w14:textId="17812115" w:rsidR="009420FD" w:rsidRPr="009169CE" w:rsidRDefault="00416463" w:rsidP="00257CA6">
      <w:pPr>
        <w:bidi/>
        <w:spacing w:line="240" w:lineRule="auto"/>
        <w:ind w:firstLine="5"/>
        <w:jc w:val="both"/>
        <w:rPr>
          <w:rFonts w:cs="B Lotus"/>
          <w:b/>
          <w:bCs/>
          <w:sz w:val="28"/>
          <w:szCs w:val="28"/>
          <w:rtl/>
          <w:lang w:bidi="fa-IR"/>
        </w:rPr>
      </w:pPr>
      <w:r w:rsidRPr="009169CE">
        <w:rPr>
          <w:rFonts w:cs="B Lotus" w:hint="cs"/>
          <w:b/>
          <w:bCs/>
          <w:sz w:val="28"/>
          <w:szCs w:val="28"/>
          <w:rtl/>
          <w:lang w:bidi="fa-IR"/>
        </w:rPr>
        <w:t>مدل</w:t>
      </w:r>
      <w:r w:rsidRPr="009169CE">
        <w:rPr>
          <w:rFonts w:cs="B Lotus"/>
          <w:b/>
          <w:bCs/>
          <w:sz w:val="28"/>
          <w:szCs w:val="28"/>
          <w:rtl/>
          <w:lang w:bidi="fa-IR"/>
        </w:rPr>
        <w:t xml:space="preserve"> </w:t>
      </w:r>
      <w:r w:rsidRPr="009169CE">
        <w:rPr>
          <w:rFonts w:cs="B Lotus" w:hint="cs"/>
          <w:b/>
          <w:bCs/>
          <w:sz w:val="28"/>
          <w:szCs w:val="28"/>
          <w:rtl/>
          <w:lang w:bidi="fa-IR"/>
        </w:rPr>
        <w:t>آزمون</w:t>
      </w:r>
      <w:r w:rsidRPr="009169CE">
        <w:rPr>
          <w:rFonts w:cs="B Lotus"/>
          <w:b/>
          <w:bCs/>
          <w:sz w:val="28"/>
          <w:szCs w:val="28"/>
          <w:rtl/>
          <w:lang w:bidi="fa-IR"/>
        </w:rPr>
        <w:t xml:space="preserve"> </w:t>
      </w:r>
      <w:r w:rsidRPr="009169CE">
        <w:rPr>
          <w:rFonts w:cs="B Lotus" w:hint="cs"/>
          <w:b/>
          <w:bCs/>
          <w:sz w:val="28"/>
          <w:szCs w:val="28"/>
          <w:rtl/>
          <w:lang w:bidi="fa-IR"/>
        </w:rPr>
        <w:t>فرضیه</w:t>
      </w:r>
      <w:r w:rsidR="00DB4692" w:rsidRPr="009169CE">
        <w:rPr>
          <w:rFonts w:cs="B Lotus"/>
          <w:b/>
          <w:bCs/>
          <w:sz w:val="28"/>
          <w:szCs w:val="28"/>
          <w:rtl/>
          <w:lang w:bidi="fa-IR"/>
        </w:rPr>
        <w:softHyphen/>
      </w:r>
      <w:r w:rsidRPr="009169CE">
        <w:rPr>
          <w:rFonts w:cs="B Lotus" w:hint="cs"/>
          <w:b/>
          <w:bCs/>
          <w:sz w:val="28"/>
          <w:szCs w:val="28"/>
          <w:rtl/>
          <w:lang w:bidi="fa-IR"/>
        </w:rPr>
        <w:t>های</w:t>
      </w:r>
      <w:r w:rsidRPr="009169CE">
        <w:rPr>
          <w:rFonts w:cs="B Lotus"/>
          <w:b/>
          <w:bCs/>
          <w:sz w:val="28"/>
          <w:szCs w:val="28"/>
          <w:rtl/>
          <w:lang w:bidi="fa-IR"/>
        </w:rPr>
        <w:t xml:space="preserve"> </w:t>
      </w:r>
      <w:r w:rsidR="00AE59AD" w:rsidRPr="009169CE">
        <w:rPr>
          <w:rFonts w:cs="B Lotus" w:hint="cs"/>
          <w:b/>
          <w:bCs/>
          <w:sz w:val="28"/>
          <w:szCs w:val="28"/>
          <w:rtl/>
          <w:lang w:bidi="fa-IR"/>
        </w:rPr>
        <w:t>پژوهش</w:t>
      </w:r>
    </w:p>
    <w:p w14:paraId="18AB58DC" w14:textId="6040BC3E" w:rsidR="00161AC4" w:rsidRPr="009169CE" w:rsidRDefault="00C76BEC" w:rsidP="009169CE">
      <w:pPr>
        <w:bidi/>
        <w:spacing w:line="240" w:lineRule="auto"/>
        <w:ind w:firstLine="284"/>
        <w:jc w:val="both"/>
        <w:rPr>
          <w:rFonts w:cs="B Lotus"/>
          <w:sz w:val="26"/>
          <w:szCs w:val="26"/>
          <w:rtl/>
          <w:lang w:bidi="fa-IR"/>
        </w:rPr>
      </w:pPr>
      <w:r w:rsidRPr="009169CE">
        <w:rPr>
          <w:rFonts w:cs="B Lotus" w:hint="cs"/>
          <w:sz w:val="26"/>
          <w:szCs w:val="26"/>
          <w:rtl/>
          <w:lang w:bidi="fa-IR"/>
        </w:rPr>
        <w:t>با توجه به فرضیه</w:t>
      </w:r>
      <w:r w:rsidRPr="009169CE">
        <w:rPr>
          <w:rFonts w:cs="B Lotus"/>
          <w:sz w:val="26"/>
          <w:szCs w:val="26"/>
          <w:rtl/>
          <w:lang w:bidi="fa-IR"/>
        </w:rPr>
        <w:softHyphen/>
      </w:r>
      <w:r w:rsidRPr="009169CE">
        <w:rPr>
          <w:rFonts w:cs="B Lotus" w:hint="cs"/>
          <w:sz w:val="26"/>
          <w:szCs w:val="26"/>
          <w:rtl/>
          <w:lang w:bidi="fa-IR"/>
        </w:rPr>
        <w:t xml:space="preserve">های مطرح شده در این </w:t>
      </w:r>
      <w:r w:rsidR="00AE59AD" w:rsidRPr="009169CE">
        <w:rPr>
          <w:rFonts w:cs="B Lotus" w:hint="cs"/>
          <w:sz w:val="26"/>
          <w:szCs w:val="26"/>
          <w:rtl/>
          <w:lang w:bidi="fa-IR"/>
        </w:rPr>
        <w:t>پژوهش</w:t>
      </w:r>
      <w:r w:rsidRPr="009169CE">
        <w:rPr>
          <w:rFonts w:cs="B Lotus" w:hint="cs"/>
          <w:sz w:val="26"/>
          <w:szCs w:val="26"/>
          <w:rtl/>
          <w:lang w:bidi="fa-IR"/>
        </w:rPr>
        <w:t xml:space="preserve"> برای </w:t>
      </w:r>
      <w:r w:rsidR="00AE59AD" w:rsidRPr="009169CE">
        <w:rPr>
          <w:rFonts w:cs="B Lotus" w:hint="cs"/>
          <w:sz w:val="26"/>
          <w:szCs w:val="26"/>
          <w:rtl/>
          <w:lang w:bidi="fa-IR"/>
        </w:rPr>
        <w:t xml:space="preserve">سنجش ارتباط بین چند </w:t>
      </w:r>
      <w:proofErr w:type="spellStart"/>
      <w:r w:rsidR="00AE59AD" w:rsidRPr="009169CE">
        <w:rPr>
          <w:rFonts w:cs="B Lotus" w:hint="cs"/>
          <w:sz w:val="26"/>
          <w:szCs w:val="26"/>
          <w:rtl/>
          <w:lang w:bidi="fa-IR"/>
        </w:rPr>
        <w:t>شغله</w:t>
      </w:r>
      <w:proofErr w:type="spellEnd"/>
      <w:r w:rsidR="00AE59AD" w:rsidRPr="009169CE">
        <w:rPr>
          <w:rFonts w:cs="B Lotus" w:hint="cs"/>
          <w:sz w:val="26"/>
          <w:szCs w:val="26"/>
          <w:rtl/>
          <w:lang w:bidi="fa-IR"/>
        </w:rPr>
        <w:t xml:space="preserve"> بودن مدیر عامل و عملکرد شرکت </w:t>
      </w:r>
      <w:r w:rsidR="004B5D7A" w:rsidRPr="009169CE">
        <w:rPr>
          <w:rFonts w:cs="B Lotus" w:hint="cs"/>
          <w:sz w:val="26"/>
          <w:szCs w:val="26"/>
          <w:rtl/>
          <w:lang w:bidi="fa-IR"/>
        </w:rPr>
        <w:t>سه مدل</w:t>
      </w:r>
      <w:r w:rsidRPr="009169CE">
        <w:rPr>
          <w:rFonts w:cs="B Lotus" w:hint="cs"/>
          <w:sz w:val="26"/>
          <w:szCs w:val="26"/>
          <w:rtl/>
          <w:lang w:bidi="fa-IR"/>
        </w:rPr>
        <w:t xml:space="preserve"> به شرح ذیل طراحی گردیده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4"/>
        <w:gridCol w:w="8074"/>
      </w:tblGrid>
      <w:tr w:rsidR="004B5D7A" w14:paraId="3E7BBE8D" w14:textId="77777777" w:rsidTr="008808A7">
        <w:tc>
          <w:tcPr>
            <w:tcW w:w="714" w:type="dxa"/>
          </w:tcPr>
          <w:p w14:paraId="61AB5CF7" w14:textId="59618F28" w:rsidR="004B5D7A" w:rsidRDefault="004B5D7A" w:rsidP="00257CA6">
            <w:pPr>
              <w:bidi/>
              <w:jc w:val="both"/>
              <w:rPr>
                <w:rFonts w:cs="B Zar"/>
                <w:sz w:val="24"/>
                <w:szCs w:val="24"/>
                <w:rtl/>
                <w:lang w:bidi="fa-IR"/>
              </w:rPr>
            </w:pPr>
            <w:r>
              <w:rPr>
                <w:rFonts w:cs="B Zar" w:hint="cs"/>
                <w:sz w:val="24"/>
                <w:szCs w:val="24"/>
                <w:rtl/>
                <w:lang w:bidi="fa-IR"/>
              </w:rPr>
              <w:t>مدل (1)</w:t>
            </w:r>
          </w:p>
        </w:tc>
        <w:tc>
          <w:tcPr>
            <w:tcW w:w="8074" w:type="dxa"/>
          </w:tcPr>
          <w:p w14:paraId="5272DA8E" w14:textId="5A82B0FA" w:rsidR="004B5D7A" w:rsidRPr="008C23B5" w:rsidRDefault="00704351" w:rsidP="00257CA6">
            <w:pPr>
              <w:bidi/>
              <w:jc w:val="center"/>
              <w:rPr>
                <w:rFonts w:ascii="Times New Roman" w:eastAsia="Times New Roman" w:hAnsi="Times New Roman" w:cs="B Zar"/>
                <w:sz w:val="20"/>
                <w:szCs w:val="20"/>
                <w:rtl/>
                <w:lang w:bidi="fa-IR"/>
              </w:rPr>
            </w:pPr>
            <m:oMathPara>
              <m:oMath>
                <m:sSub>
                  <m:sSubPr>
                    <m:ctrlPr>
                      <w:rPr>
                        <w:rFonts w:ascii="Cambria Math" w:eastAsia="Calibri" w:hAnsi="Cambria Math" w:cs="B Zar"/>
                        <w:i/>
                        <w:lang w:bidi="fa-IR"/>
                      </w:rPr>
                    </m:ctrlPr>
                  </m:sSubPr>
                  <m:e>
                    <m:r>
                      <w:rPr>
                        <w:rFonts w:ascii="Cambria Math" w:eastAsia="Calibri" w:hAnsi="Cambria Math" w:cs="B Zar"/>
                        <w:lang w:bidi="fa-IR"/>
                      </w:rPr>
                      <m:t>ROA</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0</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1</m:t>
                    </m:r>
                  </m:sub>
                </m:sSub>
                <m:sSub>
                  <m:sSubPr>
                    <m:ctrlPr>
                      <w:rPr>
                        <w:rFonts w:ascii="Cambria Math" w:eastAsia="Calibri" w:hAnsi="Cambria Math" w:cs="B Zar"/>
                        <w:i/>
                        <w:lang w:bidi="fa-IR"/>
                      </w:rPr>
                    </m:ctrlPr>
                  </m:sSubPr>
                  <m:e>
                    <m:r>
                      <w:rPr>
                        <w:rFonts w:ascii="Cambria Math" w:eastAsia="Calibri" w:hAnsi="Cambria Math" w:cs="B Zar"/>
                        <w:lang w:bidi="fa-IR"/>
                      </w:rPr>
                      <m:t>CEOBUSYNESS</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2</m:t>
                    </m:r>
                  </m:sub>
                </m:sSub>
                <m:sSub>
                  <m:sSubPr>
                    <m:ctrlPr>
                      <w:rPr>
                        <w:rFonts w:ascii="Cambria Math" w:eastAsia="Calibri" w:hAnsi="Cambria Math" w:cs="B Zar"/>
                        <w:i/>
                        <w:lang w:bidi="fa-IR"/>
                      </w:rPr>
                    </m:ctrlPr>
                  </m:sSubPr>
                  <m:e>
                    <m:r>
                      <w:rPr>
                        <w:rFonts w:ascii="Cambria Math" w:eastAsia="Calibri" w:hAnsi="Cambria Math" w:cs="B Zar"/>
                        <w:lang w:bidi="fa-IR"/>
                      </w:rPr>
                      <m:t>SIZE</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3</m:t>
                    </m:r>
                  </m:sub>
                </m:sSub>
                <m:sSub>
                  <m:sSubPr>
                    <m:ctrlPr>
                      <w:rPr>
                        <w:rFonts w:ascii="Cambria Math" w:eastAsia="Calibri" w:hAnsi="Cambria Math" w:cs="B Zar"/>
                        <w:i/>
                        <w:lang w:bidi="fa-IR"/>
                      </w:rPr>
                    </m:ctrlPr>
                  </m:sSubPr>
                  <m:e>
                    <m:r>
                      <w:rPr>
                        <w:rFonts w:ascii="Cambria Math" w:eastAsia="Calibri" w:hAnsi="Cambria Math" w:cs="B Zar"/>
                        <w:lang w:bidi="fa-IR"/>
                      </w:rPr>
                      <m:t>LEV</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4</m:t>
                    </m:r>
                  </m:sub>
                </m:sSub>
                <m:sSub>
                  <m:sSubPr>
                    <m:ctrlPr>
                      <w:rPr>
                        <w:rFonts w:ascii="Cambria Math" w:eastAsia="Calibri" w:hAnsi="Cambria Math" w:cs="B Zar"/>
                        <w:i/>
                        <w:lang w:bidi="fa-IR"/>
                      </w:rPr>
                    </m:ctrlPr>
                  </m:sSubPr>
                  <m:e>
                    <m:r>
                      <w:rPr>
                        <w:rFonts w:ascii="Cambria Math" w:eastAsia="Calibri" w:hAnsi="Cambria Math" w:cs="B Zar"/>
                        <w:lang w:bidi="fa-IR"/>
                      </w:rPr>
                      <m:t>CEOCHANGE</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5</m:t>
                    </m:r>
                  </m:sub>
                </m:sSub>
                <m:sSub>
                  <m:sSubPr>
                    <m:ctrlPr>
                      <w:rPr>
                        <w:rFonts w:ascii="Cambria Math" w:eastAsia="Calibri" w:hAnsi="Cambria Math" w:cs="B Zar"/>
                        <w:i/>
                        <w:lang w:bidi="fa-IR"/>
                      </w:rPr>
                    </m:ctrlPr>
                  </m:sSubPr>
                  <m:e>
                    <m:r>
                      <w:rPr>
                        <w:rFonts w:ascii="Cambria Math" w:eastAsia="Calibri" w:hAnsi="Cambria Math" w:cs="B Zar"/>
                        <w:lang w:bidi="fa-IR"/>
                      </w:rPr>
                      <m:t>MSIT</m:t>
                    </m:r>
                  </m:e>
                  <m:sub>
                    <m:r>
                      <w:rPr>
                        <w:rFonts w:ascii="Cambria Math" w:eastAsia="Calibri" w:hAnsi="Cambria Math" w:cs="B Zar"/>
                        <w:lang w:bidi="fa-IR"/>
                      </w:rPr>
                      <m:t>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6</m:t>
                    </m:r>
                  </m:sub>
                </m:sSub>
                <m:sSub>
                  <m:sSubPr>
                    <m:ctrlPr>
                      <w:rPr>
                        <w:rFonts w:ascii="Cambria Math" w:eastAsia="Calibri" w:hAnsi="Cambria Math" w:cs="B Zar"/>
                        <w:i/>
                        <w:lang w:bidi="fa-IR"/>
                      </w:rPr>
                    </m:ctrlPr>
                  </m:sSubPr>
                  <m:e>
                    <m:r>
                      <w:rPr>
                        <w:rFonts w:ascii="Cambria Math" w:eastAsia="Calibri" w:hAnsi="Cambria Math" w:cs="B Zar"/>
                        <w:lang w:bidi="fa-IR"/>
                      </w:rPr>
                      <m:t>ROA</m:t>
                    </m:r>
                  </m:e>
                  <m:sub>
                    <m:r>
                      <w:rPr>
                        <w:rFonts w:ascii="Cambria Math" w:eastAsia="Calibri" w:hAnsi="Cambria Math" w:cs="B Zar"/>
                        <w:lang w:bidi="fa-IR"/>
                      </w:rPr>
                      <m:t>it-1</m:t>
                    </m:r>
                  </m:sub>
                </m:sSub>
              </m:oMath>
            </m:oMathPara>
          </w:p>
          <w:p w14:paraId="061A6AB1" w14:textId="77777777" w:rsidR="004B5D7A" w:rsidRPr="00043519" w:rsidRDefault="004B5D7A" w:rsidP="00257CA6">
            <w:pPr>
              <w:bidi/>
              <w:jc w:val="center"/>
              <w:rPr>
                <w:rFonts w:cs="B Zar"/>
                <w:sz w:val="16"/>
                <w:szCs w:val="16"/>
                <w:rtl/>
                <w:lang w:bidi="fa-IR"/>
              </w:rPr>
            </w:pPr>
          </w:p>
        </w:tc>
      </w:tr>
      <w:tr w:rsidR="004B5D7A" w14:paraId="4C57F5FD" w14:textId="77777777" w:rsidTr="008808A7">
        <w:tc>
          <w:tcPr>
            <w:tcW w:w="714" w:type="dxa"/>
          </w:tcPr>
          <w:p w14:paraId="2C49EE2E" w14:textId="5B5C5497" w:rsidR="004B5D7A" w:rsidRDefault="004B5D7A" w:rsidP="00257CA6">
            <w:pPr>
              <w:bidi/>
              <w:jc w:val="both"/>
              <w:rPr>
                <w:rFonts w:cs="B Zar"/>
                <w:sz w:val="24"/>
                <w:szCs w:val="24"/>
                <w:rtl/>
                <w:lang w:bidi="fa-IR"/>
              </w:rPr>
            </w:pPr>
            <w:r>
              <w:rPr>
                <w:rFonts w:cs="B Zar" w:hint="cs"/>
                <w:sz w:val="24"/>
                <w:szCs w:val="24"/>
                <w:rtl/>
                <w:lang w:bidi="fa-IR"/>
              </w:rPr>
              <w:t>مدل (2)</w:t>
            </w:r>
          </w:p>
        </w:tc>
        <w:tc>
          <w:tcPr>
            <w:tcW w:w="8074" w:type="dxa"/>
          </w:tcPr>
          <w:p w14:paraId="43738154" w14:textId="0F62C094" w:rsidR="00043519" w:rsidRPr="008C23B5" w:rsidRDefault="00704351" w:rsidP="00257CA6">
            <w:pPr>
              <w:bidi/>
              <w:jc w:val="center"/>
              <w:rPr>
                <w:rFonts w:ascii="Times New Roman" w:eastAsia="Times New Roman" w:hAnsi="Times New Roman" w:cs="B Zar"/>
                <w:sz w:val="20"/>
                <w:szCs w:val="20"/>
                <w:rtl/>
                <w:lang w:bidi="fa-IR"/>
              </w:rPr>
            </w:pPr>
            <m:oMathPara>
              <m:oMath>
                <m:sSub>
                  <m:sSubPr>
                    <m:ctrlPr>
                      <w:rPr>
                        <w:rFonts w:ascii="Cambria Math" w:eastAsia="Calibri" w:hAnsi="Cambria Math" w:cs="B Zar"/>
                        <w:i/>
                        <w:lang w:bidi="fa-IR"/>
                      </w:rPr>
                    </m:ctrlPr>
                  </m:sSubPr>
                  <m:e>
                    <m:r>
                      <w:rPr>
                        <w:rFonts w:ascii="Cambria Math" w:eastAsia="Calibri" w:hAnsi="Cambria Math" w:cs="B Zar"/>
                        <w:lang w:bidi="fa-IR"/>
                      </w:rPr>
                      <m:t>ROE</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0</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1</m:t>
                    </m:r>
                  </m:sub>
                </m:sSub>
                <m:sSub>
                  <m:sSubPr>
                    <m:ctrlPr>
                      <w:rPr>
                        <w:rFonts w:ascii="Cambria Math" w:eastAsia="Calibri" w:hAnsi="Cambria Math" w:cs="B Zar"/>
                        <w:i/>
                        <w:lang w:bidi="fa-IR"/>
                      </w:rPr>
                    </m:ctrlPr>
                  </m:sSubPr>
                  <m:e>
                    <m:r>
                      <w:rPr>
                        <w:rFonts w:ascii="Cambria Math" w:eastAsia="Calibri" w:hAnsi="Cambria Math" w:cs="B Zar"/>
                        <w:lang w:bidi="fa-IR"/>
                      </w:rPr>
                      <m:t>CEOBUSYNESS</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2</m:t>
                    </m:r>
                  </m:sub>
                </m:sSub>
                <m:sSub>
                  <m:sSubPr>
                    <m:ctrlPr>
                      <w:rPr>
                        <w:rFonts w:ascii="Cambria Math" w:eastAsia="Calibri" w:hAnsi="Cambria Math" w:cs="B Zar"/>
                        <w:i/>
                        <w:lang w:bidi="fa-IR"/>
                      </w:rPr>
                    </m:ctrlPr>
                  </m:sSubPr>
                  <m:e>
                    <m:r>
                      <w:rPr>
                        <w:rFonts w:ascii="Cambria Math" w:eastAsia="Calibri" w:hAnsi="Cambria Math" w:cs="B Zar"/>
                        <w:lang w:bidi="fa-IR"/>
                      </w:rPr>
                      <m:t>SIZE</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3</m:t>
                    </m:r>
                  </m:sub>
                </m:sSub>
                <m:sSub>
                  <m:sSubPr>
                    <m:ctrlPr>
                      <w:rPr>
                        <w:rFonts w:ascii="Cambria Math" w:eastAsia="Calibri" w:hAnsi="Cambria Math" w:cs="B Zar"/>
                        <w:i/>
                        <w:lang w:bidi="fa-IR"/>
                      </w:rPr>
                    </m:ctrlPr>
                  </m:sSubPr>
                  <m:e>
                    <m:r>
                      <w:rPr>
                        <w:rFonts w:ascii="Cambria Math" w:eastAsia="Calibri" w:hAnsi="Cambria Math" w:cs="B Zar"/>
                        <w:lang w:bidi="fa-IR"/>
                      </w:rPr>
                      <m:t>LEV</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4</m:t>
                    </m:r>
                  </m:sub>
                </m:sSub>
                <m:sSub>
                  <m:sSubPr>
                    <m:ctrlPr>
                      <w:rPr>
                        <w:rFonts w:ascii="Cambria Math" w:eastAsia="Calibri" w:hAnsi="Cambria Math" w:cs="B Zar"/>
                        <w:i/>
                        <w:lang w:bidi="fa-IR"/>
                      </w:rPr>
                    </m:ctrlPr>
                  </m:sSubPr>
                  <m:e>
                    <m:r>
                      <w:rPr>
                        <w:rFonts w:ascii="Cambria Math" w:eastAsia="Calibri" w:hAnsi="Cambria Math" w:cs="B Zar"/>
                        <w:lang w:bidi="fa-IR"/>
                      </w:rPr>
                      <m:t>CEOCHANGE</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5</m:t>
                    </m:r>
                  </m:sub>
                </m:sSub>
                <m:sSub>
                  <m:sSubPr>
                    <m:ctrlPr>
                      <w:rPr>
                        <w:rFonts w:ascii="Cambria Math" w:eastAsia="Calibri" w:hAnsi="Cambria Math" w:cs="B Zar"/>
                        <w:i/>
                        <w:lang w:bidi="fa-IR"/>
                      </w:rPr>
                    </m:ctrlPr>
                  </m:sSubPr>
                  <m:e>
                    <m:r>
                      <w:rPr>
                        <w:rFonts w:ascii="Cambria Math" w:eastAsia="Calibri" w:hAnsi="Cambria Math" w:cs="B Zar"/>
                        <w:lang w:bidi="fa-IR"/>
                      </w:rPr>
                      <m:t>MSIT</m:t>
                    </m:r>
                  </m:e>
                  <m:sub>
                    <m:r>
                      <w:rPr>
                        <w:rFonts w:ascii="Cambria Math" w:eastAsia="Calibri" w:hAnsi="Cambria Math" w:cs="B Zar"/>
                        <w:lang w:bidi="fa-IR"/>
                      </w:rPr>
                      <m:t>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6</m:t>
                    </m:r>
                  </m:sub>
                </m:sSub>
                <m:sSub>
                  <m:sSubPr>
                    <m:ctrlPr>
                      <w:rPr>
                        <w:rFonts w:ascii="Cambria Math" w:eastAsia="Calibri" w:hAnsi="Cambria Math" w:cs="B Zar"/>
                        <w:i/>
                        <w:lang w:bidi="fa-IR"/>
                      </w:rPr>
                    </m:ctrlPr>
                  </m:sSubPr>
                  <m:e>
                    <m:r>
                      <w:rPr>
                        <w:rFonts w:ascii="Cambria Math" w:eastAsia="Calibri" w:hAnsi="Cambria Math" w:cs="B Zar"/>
                        <w:lang w:bidi="fa-IR"/>
                      </w:rPr>
                      <m:t>ROE</m:t>
                    </m:r>
                  </m:e>
                  <m:sub>
                    <m:r>
                      <w:rPr>
                        <w:rFonts w:ascii="Cambria Math" w:eastAsia="Calibri" w:hAnsi="Cambria Math" w:cs="B Zar"/>
                        <w:lang w:bidi="fa-IR"/>
                      </w:rPr>
                      <m:t>it-1</m:t>
                    </m:r>
                  </m:sub>
                </m:sSub>
              </m:oMath>
            </m:oMathPara>
          </w:p>
          <w:p w14:paraId="2B433513" w14:textId="77777777" w:rsidR="004B5D7A" w:rsidRPr="00043519" w:rsidRDefault="004B5D7A" w:rsidP="00257CA6">
            <w:pPr>
              <w:bidi/>
              <w:rPr>
                <w:rFonts w:cs="B Zar"/>
                <w:sz w:val="16"/>
                <w:szCs w:val="16"/>
                <w:rtl/>
                <w:lang w:bidi="fa-IR"/>
              </w:rPr>
            </w:pPr>
          </w:p>
        </w:tc>
      </w:tr>
      <w:tr w:rsidR="004B5D7A" w14:paraId="3ADCD465" w14:textId="77777777" w:rsidTr="008808A7">
        <w:tc>
          <w:tcPr>
            <w:tcW w:w="714" w:type="dxa"/>
          </w:tcPr>
          <w:p w14:paraId="6584CDD0" w14:textId="4F9FA231" w:rsidR="004B5D7A" w:rsidRDefault="004B5D7A" w:rsidP="00257CA6">
            <w:pPr>
              <w:bidi/>
              <w:jc w:val="both"/>
              <w:rPr>
                <w:rFonts w:cs="B Zar"/>
                <w:sz w:val="24"/>
                <w:szCs w:val="24"/>
                <w:rtl/>
                <w:lang w:bidi="fa-IR"/>
              </w:rPr>
            </w:pPr>
            <w:r>
              <w:rPr>
                <w:rFonts w:cs="B Zar" w:hint="cs"/>
                <w:sz w:val="24"/>
                <w:szCs w:val="24"/>
                <w:rtl/>
                <w:lang w:bidi="fa-IR"/>
              </w:rPr>
              <w:t>مدل (3)</w:t>
            </w:r>
          </w:p>
        </w:tc>
        <w:tc>
          <w:tcPr>
            <w:tcW w:w="8074" w:type="dxa"/>
          </w:tcPr>
          <w:p w14:paraId="32D89BC6" w14:textId="20D50C92" w:rsidR="004B5D7A" w:rsidRPr="00043519" w:rsidRDefault="00704351" w:rsidP="00257CA6">
            <w:pPr>
              <w:bidi/>
              <w:jc w:val="center"/>
              <w:rPr>
                <w:rFonts w:ascii="Times New Roman" w:eastAsia="Times New Roman" w:hAnsi="Times New Roman" w:cs="B Zar"/>
                <w:sz w:val="20"/>
                <w:szCs w:val="20"/>
                <w:rtl/>
                <w:lang w:bidi="fa-IR"/>
              </w:rPr>
            </w:pPr>
            <m:oMathPara>
              <m:oMath>
                <m:sSub>
                  <m:sSubPr>
                    <m:ctrlPr>
                      <w:rPr>
                        <w:rFonts w:ascii="Cambria Math" w:eastAsia="Calibri" w:hAnsi="Cambria Math" w:cs="B Zar"/>
                        <w:i/>
                        <w:lang w:bidi="fa-IR"/>
                      </w:rPr>
                    </m:ctrlPr>
                  </m:sSubPr>
                  <m:e>
                    <m:r>
                      <w:rPr>
                        <w:rFonts w:ascii="Cambria Math" w:eastAsia="Calibri" w:hAnsi="Cambria Math" w:cs="B Zar"/>
                        <w:lang w:bidi="fa-IR"/>
                      </w:rPr>
                      <m:t>SALESGRO</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0</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1</m:t>
                    </m:r>
                  </m:sub>
                </m:sSub>
                <m:sSub>
                  <m:sSubPr>
                    <m:ctrlPr>
                      <w:rPr>
                        <w:rFonts w:ascii="Cambria Math" w:eastAsia="Calibri" w:hAnsi="Cambria Math" w:cs="B Zar"/>
                        <w:i/>
                        <w:lang w:bidi="fa-IR"/>
                      </w:rPr>
                    </m:ctrlPr>
                  </m:sSubPr>
                  <m:e>
                    <m:r>
                      <w:rPr>
                        <w:rFonts w:ascii="Cambria Math" w:eastAsia="Calibri" w:hAnsi="Cambria Math" w:cs="B Zar"/>
                        <w:lang w:bidi="fa-IR"/>
                      </w:rPr>
                      <m:t>CEOBUSYNESS</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2</m:t>
                    </m:r>
                  </m:sub>
                </m:sSub>
                <m:sSub>
                  <m:sSubPr>
                    <m:ctrlPr>
                      <w:rPr>
                        <w:rFonts w:ascii="Cambria Math" w:eastAsia="Calibri" w:hAnsi="Cambria Math" w:cs="B Zar"/>
                        <w:i/>
                        <w:lang w:bidi="fa-IR"/>
                      </w:rPr>
                    </m:ctrlPr>
                  </m:sSubPr>
                  <m:e>
                    <m:r>
                      <w:rPr>
                        <w:rFonts w:ascii="Cambria Math" w:eastAsia="Calibri" w:hAnsi="Cambria Math" w:cs="B Zar"/>
                        <w:lang w:bidi="fa-IR"/>
                      </w:rPr>
                      <m:t>SIZE</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3</m:t>
                    </m:r>
                  </m:sub>
                </m:sSub>
                <m:sSub>
                  <m:sSubPr>
                    <m:ctrlPr>
                      <w:rPr>
                        <w:rFonts w:ascii="Cambria Math" w:eastAsia="Calibri" w:hAnsi="Cambria Math" w:cs="B Zar"/>
                        <w:i/>
                        <w:lang w:bidi="fa-IR"/>
                      </w:rPr>
                    </m:ctrlPr>
                  </m:sSubPr>
                  <m:e>
                    <m:r>
                      <w:rPr>
                        <w:rFonts w:ascii="Cambria Math" w:eastAsia="Calibri" w:hAnsi="Cambria Math" w:cs="B Zar"/>
                        <w:lang w:bidi="fa-IR"/>
                      </w:rPr>
                      <m:t>LEV</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4</m:t>
                    </m:r>
                  </m:sub>
                </m:sSub>
                <m:sSub>
                  <m:sSubPr>
                    <m:ctrlPr>
                      <w:rPr>
                        <w:rFonts w:ascii="Cambria Math" w:eastAsia="Calibri" w:hAnsi="Cambria Math" w:cs="B Zar"/>
                        <w:i/>
                        <w:lang w:bidi="fa-IR"/>
                      </w:rPr>
                    </m:ctrlPr>
                  </m:sSubPr>
                  <m:e>
                    <m:r>
                      <w:rPr>
                        <w:rFonts w:ascii="Cambria Math" w:eastAsia="Calibri" w:hAnsi="Cambria Math" w:cs="B Zar"/>
                        <w:lang w:bidi="fa-IR"/>
                      </w:rPr>
                      <m:t>CEOCHANGE</m:t>
                    </m:r>
                  </m:e>
                  <m:sub>
                    <m:r>
                      <w:rPr>
                        <w:rFonts w:ascii="Cambria Math" w:eastAsia="Calibri" w:hAnsi="Cambria Math" w:cs="B Zar"/>
                        <w:lang w:bidi="fa-IR"/>
                      </w:rPr>
                      <m:t>it</m:t>
                    </m:r>
                  </m:sub>
                </m:sSub>
                <m:r>
                  <w:rPr>
                    <w:rFonts w:ascii="Cambria Math" w:eastAsia="Calibri" w:hAnsi="Cambria Math" w:cs="B Zar"/>
                    <w:lang w:bidi="fa-IR"/>
                  </w:rPr>
                  <m:t>+</m:t>
                </m:r>
                <m:sSub>
                  <m:sSubPr>
                    <m:ctrlPr>
                      <w:rPr>
                        <w:rFonts w:ascii="Cambria Math" w:eastAsia="Calibri" w:hAnsi="Cambria Math" w:cs="B Zar"/>
                        <w:i/>
                        <w:lang w:bidi="fa-IR"/>
                      </w:rPr>
                    </m:ctrlPr>
                  </m:sSubPr>
                  <m:e>
                    <m:r>
                      <w:rPr>
                        <w:rFonts w:ascii="Cambria Math" w:eastAsia="Calibri" w:hAnsi="Cambria Math" w:cs="B Zar"/>
                        <w:lang w:bidi="fa-IR"/>
                      </w:rPr>
                      <m:t>β</m:t>
                    </m:r>
                  </m:e>
                  <m:sub>
                    <m:r>
                      <w:rPr>
                        <w:rFonts w:ascii="Cambria Math" w:eastAsia="Calibri" w:hAnsi="Cambria Math" w:cs="B Zar"/>
                        <w:lang w:bidi="fa-IR"/>
                      </w:rPr>
                      <m:t>5</m:t>
                    </m:r>
                  </m:sub>
                </m:sSub>
                <m:sSub>
                  <m:sSubPr>
                    <m:ctrlPr>
                      <w:rPr>
                        <w:rFonts w:ascii="Cambria Math" w:eastAsia="Calibri" w:hAnsi="Cambria Math" w:cs="B Zar"/>
                        <w:i/>
                        <w:lang w:bidi="fa-IR"/>
                      </w:rPr>
                    </m:ctrlPr>
                  </m:sSubPr>
                  <m:e>
                    <m:r>
                      <w:rPr>
                        <w:rFonts w:ascii="Cambria Math" w:eastAsia="Calibri" w:hAnsi="Cambria Math" w:cs="B Zar"/>
                        <w:lang w:bidi="fa-IR"/>
                      </w:rPr>
                      <m:t>MSIT</m:t>
                    </m:r>
                  </m:e>
                  <m:sub>
                    <m:r>
                      <w:rPr>
                        <w:rFonts w:ascii="Cambria Math" w:eastAsia="Calibri" w:hAnsi="Cambria Math" w:cs="B Zar"/>
                        <w:lang w:bidi="fa-IR"/>
                      </w:rPr>
                      <m:t>t</m:t>
                    </m:r>
                  </m:sub>
                </m:sSub>
              </m:oMath>
            </m:oMathPara>
          </w:p>
        </w:tc>
      </w:tr>
    </w:tbl>
    <w:p w14:paraId="2E828378" w14:textId="77777777" w:rsidR="004B5D7A" w:rsidRDefault="004B5D7A" w:rsidP="00257CA6">
      <w:pPr>
        <w:bidi/>
        <w:spacing w:line="240" w:lineRule="auto"/>
        <w:jc w:val="both"/>
        <w:rPr>
          <w:rFonts w:cs="B Zar"/>
          <w:sz w:val="24"/>
          <w:szCs w:val="24"/>
          <w:rtl/>
          <w:lang w:bidi="fa-IR"/>
        </w:rPr>
      </w:pPr>
    </w:p>
    <w:p w14:paraId="3795A735" w14:textId="520E95A9" w:rsidR="007A7D78" w:rsidRPr="009169CE" w:rsidRDefault="007A7D78" w:rsidP="00257CA6">
      <w:pPr>
        <w:bidi/>
        <w:spacing w:line="240" w:lineRule="auto"/>
        <w:ind w:firstLine="5"/>
        <w:jc w:val="both"/>
        <w:rPr>
          <w:rFonts w:cs="B Lotus"/>
          <w:b/>
          <w:bCs/>
          <w:sz w:val="26"/>
          <w:szCs w:val="26"/>
          <w:rtl/>
          <w:lang w:bidi="fa-IR"/>
        </w:rPr>
      </w:pPr>
      <w:r w:rsidRPr="009169CE">
        <w:rPr>
          <w:rFonts w:cs="B Lotus" w:hint="cs"/>
          <w:b/>
          <w:bCs/>
          <w:sz w:val="26"/>
          <w:szCs w:val="26"/>
          <w:rtl/>
          <w:lang w:bidi="fa-IR"/>
        </w:rPr>
        <w:t>متغیرهای وابسته</w:t>
      </w:r>
    </w:p>
    <w:p w14:paraId="1490597A" w14:textId="1997D6F9" w:rsidR="007A7D78" w:rsidRPr="009169CE" w:rsidRDefault="008C23B5" w:rsidP="009169CE">
      <w:pPr>
        <w:bidi/>
        <w:spacing w:line="240" w:lineRule="auto"/>
        <w:ind w:firstLine="284"/>
        <w:jc w:val="both"/>
        <w:rPr>
          <w:rFonts w:cs="B Lotus"/>
          <w:sz w:val="26"/>
          <w:szCs w:val="26"/>
          <w:rtl/>
          <w:lang w:bidi="fa-IR"/>
        </w:rPr>
      </w:pPr>
      <w:r w:rsidRPr="009169CE">
        <w:rPr>
          <w:rFonts w:cs="B Lotus" w:hint="cs"/>
          <w:sz w:val="26"/>
          <w:szCs w:val="26"/>
          <w:rtl/>
          <w:lang w:bidi="fa-IR"/>
        </w:rPr>
        <w:t>بازده دارایی</w:t>
      </w:r>
      <w:r w:rsidRPr="009169CE">
        <w:rPr>
          <w:rFonts w:cs="B Lotus"/>
          <w:sz w:val="26"/>
          <w:szCs w:val="26"/>
          <w:rtl/>
          <w:lang w:bidi="fa-IR"/>
        </w:rPr>
        <w:softHyphen/>
      </w:r>
      <w:r w:rsidRPr="009169CE">
        <w:rPr>
          <w:rFonts w:cs="B Lotus" w:hint="cs"/>
          <w:sz w:val="26"/>
          <w:szCs w:val="26"/>
          <w:rtl/>
          <w:lang w:bidi="fa-IR"/>
        </w:rPr>
        <w:t>ها</w:t>
      </w:r>
      <w:r w:rsidR="007A7D78" w:rsidRPr="009169CE">
        <w:rPr>
          <w:rFonts w:cs="B Lotus" w:hint="cs"/>
          <w:sz w:val="26"/>
          <w:szCs w:val="26"/>
          <w:rtl/>
          <w:lang w:bidi="fa-IR"/>
        </w:rPr>
        <w:t xml:space="preserve"> (</w:t>
      </w:r>
      <w:r w:rsidRPr="009169CE">
        <w:rPr>
          <w:rFonts w:asciiTheme="majorBidi" w:hAnsiTheme="majorBidi" w:cs="B Lotus"/>
          <w:sz w:val="26"/>
          <w:szCs w:val="26"/>
          <w:lang w:bidi="fa-IR"/>
        </w:rPr>
        <w:t>ROA</w:t>
      </w:r>
      <w:r w:rsidR="007A7D78" w:rsidRPr="009169CE">
        <w:rPr>
          <w:rFonts w:cs="B Lotus" w:hint="cs"/>
          <w:sz w:val="26"/>
          <w:szCs w:val="26"/>
          <w:rtl/>
          <w:lang w:bidi="fa-IR"/>
        </w:rPr>
        <w:t xml:space="preserve">): </w:t>
      </w:r>
      <w:r w:rsidRPr="009169CE">
        <w:rPr>
          <w:rFonts w:cs="B Lotus" w:hint="cs"/>
          <w:sz w:val="26"/>
          <w:szCs w:val="26"/>
          <w:rtl/>
          <w:lang w:bidi="fa-IR"/>
        </w:rPr>
        <w:t xml:space="preserve">برابر است با نسبت سود عملیاتی به مجموع </w:t>
      </w:r>
      <w:proofErr w:type="spellStart"/>
      <w:r w:rsidRPr="009169CE">
        <w:rPr>
          <w:rFonts w:cs="B Lotus" w:hint="cs"/>
          <w:sz w:val="26"/>
          <w:szCs w:val="26"/>
          <w:rtl/>
          <w:lang w:bidi="fa-IR"/>
        </w:rPr>
        <w:t>دارایی</w:t>
      </w:r>
      <w:r w:rsidRPr="009169CE">
        <w:rPr>
          <w:rFonts w:cs="B Lotus"/>
          <w:sz w:val="26"/>
          <w:szCs w:val="26"/>
          <w:rtl/>
          <w:lang w:bidi="fa-IR"/>
        </w:rPr>
        <w:softHyphen/>
      </w:r>
      <w:r w:rsidRPr="009169CE">
        <w:rPr>
          <w:rFonts w:cs="B Lotus" w:hint="cs"/>
          <w:sz w:val="26"/>
          <w:szCs w:val="26"/>
          <w:rtl/>
          <w:lang w:bidi="fa-IR"/>
        </w:rPr>
        <w:t>های</w:t>
      </w:r>
      <w:proofErr w:type="spellEnd"/>
      <w:r w:rsidRPr="009169CE">
        <w:rPr>
          <w:rFonts w:cs="B Lotus" w:hint="cs"/>
          <w:sz w:val="26"/>
          <w:szCs w:val="26"/>
          <w:rtl/>
          <w:lang w:bidi="fa-IR"/>
        </w:rPr>
        <w:t xml:space="preserve"> شرکت.</w:t>
      </w:r>
    </w:p>
    <w:p w14:paraId="711EDF14" w14:textId="29DA9DC1" w:rsidR="008C23B5" w:rsidRPr="009169CE" w:rsidRDefault="008C23B5" w:rsidP="009169CE">
      <w:pPr>
        <w:bidi/>
        <w:spacing w:line="240" w:lineRule="auto"/>
        <w:ind w:firstLine="284"/>
        <w:jc w:val="both"/>
        <w:rPr>
          <w:rFonts w:cs="B Lotus"/>
          <w:sz w:val="26"/>
          <w:szCs w:val="26"/>
          <w:rtl/>
          <w:lang w:bidi="fa-IR"/>
        </w:rPr>
      </w:pPr>
      <w:r w:rsidRPr="009169CE">
        <w:rPr>
          <w:rFonts w:cs="B Lotus" w:hint="cs"/>
          <w:sz w:val="26"/>
          <w:szCs w:val="26"/>
          <w:rtl/>
          <w:lang w:bidi="fa-IR"/>
        </w:rPr>
        <w:t>بازده حقوق صاحبان سهام (</w:t>
      </w:r>
      <w:r w:rsidRPr="009169CE">
        <w:rPr>
          <w:rFonts w:asciiTheme="majorBidi" w:hAnsiTheme="majorBidi" w:cs="B Lotus"/>
          <w:sz w:val="26"/>
          <w:szCs w:val="26"/>
          <w:lang w:bidi="fa-IR"/>
        </w:rPr>
        <w:t>ROE</w:t>
      </w:r>
      <w:r w:rsidRPr="009169CE">
        <w:rPr>
          <w:rFonts w:cs="B Lotus" w:hint="cs"/>
          <w:sz w:val="26"/>
          <w:szCs w:val="26"/>
          <w:rtl/>
          <w:lang w:bidi="fa-IR"/>
        </w:rPr>
        <w:t xml:space="preserve">): برابر است با نسبت سود خالص به مجموع </w:t>
      </w:r>
      <w:r w:rsidR="00F81AB9" w:rsidRPr="009169CE">
        <w:rPr>
          <w:rFonts w:cs="B Lotus" w:hint="cs"/>
          <w:sz w:val="26"/>
          <w:szCs w:val="26"/>
          <w:rtl/>
          <w:lang w:bidi="fa-IR"/>
        </w:rPr>
        <w:t xml:space="preserve">حقوق </w:t>
      </w:r>
      <w:r w:rsidR="00563CC3" w:rsidRPr="009169CE">
        <w:rPr>
          <w:rFonts w:cs="B Lotus" w:hint="cs"/>
          <w:sz w:val="26"/>
          <w:szCs w:val="26"/>
          <w:rtl/>
          <w:lang w:bidi="fa-IR"/>
        </w:rPr>
        <w:t>صاحبان سهام</w:t>
      </w:r>
      <w:r w:rsidRPr="009169CE">
        <w:rPr>
          <w:rFonts w:cs="B Lotus" w:hint="cs"/>
          <w:sz w:val="26"/>
          <w:szCs w:val="26"/>
          <w:rtl/>
          <w:lang w:bidi="fa-IR"/>
        </w:rPr>
        <w:t xml:space="preserve"> شرکت</w:t>
      </w:r>
      <w:r w:rsidR="00F81AB9" w:rsidRPr="009169CE">
        <w:rPr>
          <w:rFonts w:cs="B Lotus" w:hint="cs"/>
          <w:sz w:val="26"/>
          <w:szCs w:val="26"/>
          <w:rtl/>
          <w:lang w:bidi="fa-IR"/>
        </w:rPr>
        <w:t>.</w:t>
      </w:r>
    </w:p>
    <w:p w14:paraId="064CF714" w14:textId="28F0929E" w:rsidR="007A7D78" w:rsidRPr="009169CE" w:rsidRDefault="008C23B5" w:rsidP="009169CE">
      <w:pPr>
        <w:bidi/>
        <w:spacing w:line="240" w:lineRule="auto"/>
        <w:ind w:firstLine="284"/>
        <w:jc w:val="both"/>
        <w:rPr>
          <w:rFonts w:cs="B Lotus"/>
          <w:sz w:val="26"/>
          <w:szCs w:val="26"/>
          <w:rtl/>
          <w:lang w:bidi="fa-IR"/>
        </w:rPr>
      </w:pPr>
      <w:r w:rsidRPr="009169CE">
        <w:rPr>
          <w:rFonts w:cs="B Lotus" w:hint="cs"/>
          <w:sz w:val="26"/>
          <w:szCs w:val="26"/>
          <w:rtl/>
          <w:lang w:bidi="fa-IR"/>
        </w:rPr>
        <w:t>رشد فروش</w:t>
      </w:r>
      <w:r w:rsidR="007A7D78" w:rsidRPr="009169CE">
        <w:rPr>
          <w:rFonts w:cs="B Lotus" w:hint="cs"/>
          <w:sz w:val="26"/>
          <w:szCs w:val="26"/>
          <w:rtl/>
          <w:lang w:bidi="fa-IR"/>
        </w:rPr>
        <w:t xml:space="preserve"> (</w:t>
      </w:r>
      <w:r w:rsidRPr="009169CE">
        <w:rPr>
          <w:rFonts w:asciiTheme="majorBidi" w:hAnsiTheme="majorBidi" w:cs="B Lotus"/>
          <w:sz w:val="26"/>
          <w:szCs w:val="26"/>
          <w:lang w:bidi="fa-IR"/>
        </w:rPr>
        <w:t>SALESGRO</w:t>
      </w:r>
      <w:r w:rsidR="007A7D78" w:rsidRPr="009169CE">
        <w:rPr>
          <w:rFonts w:asciiTheme="majorBidi" w:hAnsiTheme="majorBidi" w:cs="B Lotus" w:hint="cs"/>
          <w:sz w:val="26"/>
          <w:szCs w:val="26"/>
          <w:rtl/>
          <w:lang w:bidi="fa-IR"/>
        </w:rPr>
        <w:t xml:space="preserve">): </w:t>
      </w:r>
      <w:r w:rsidRPr="009169CE">
        <w:rPr>
          <w:rFonts w:cs="B Lotus" w:hint="cs"/>
          <w:sz w:val="26"/>
          <w:szCs w:val="26"/>
          <w:rtl/>
          <w:lang w:bidi="fa-IR"/>
        </w:rPr>
        <w:t xml:space="preserve">برابر است با نسبت </w:t>
      </w:r>
      <w:proofErr w:type="spellStart"/>
      <w:r w:rsidRPr="009169CE">
        <w:rPr>
          <w:rFonts w:cs="B Lotus" w:hint="cs"/>
          <w:sz w:val="26"/>
          <w:szCs w:val="26"/>
          <w:rtl/>
          <w:lang w:bidi="fa-IR"/>
        </w:rPr>
        <w:t>تفاضل</w:t>
      </w:r>
      <w:proofErr w:type="spellEnd"/>
      <w:r w:rsidRPr="009169CE">
        <w:rPr>
          <w:rFonts w:cs="B Lotus" w:hint="cs"/>
          <w:sz w:val="26"/>
          <w:szCs w:val="26"/>
          <w:rtl/>
          <w:lang w:bidi="fa-IR"/>
        </w:rPr>
        <w:t xml:space="preserve"> فروش سال </w:t>
      </w:r>
      <w:r w:rsidRPr="009169CE">
        <w:rPr>
          <w:rFonts w:asciiTheme="majorBidi" w:hAnsiTheme="majorBidi" w:cs="B Lotus"/>
          <w:sz w:val="26"/>
          <w:szCs w:val="26"/>
          <w:lang w:bidi="fa-IR"/>
        </w:rPr>
        <w:t>t</w:t>
      </w:r>
      <w:r w:rsidRPr="009169CE">
        <w:rPr>
          <w:rFonts w:cs="B Lotus" w:hint="cs"/>
          <w:sz w:val="26"/>
          <w:szCs w:val="26"/>
          <w:rtl/>
          <w:lang w:bidi="fa-IR"/>
        </w:rPr>
        <w:t xml:space="preserve"> و فروش سال </w:t>
      </w:r>
      <w:r w:rsidRPr="009169CE">
        <w:rPr>
          <w:rFonts w:asciiTheme="majorBidi" w:hAnsiTheme="majorBidi" w:cs="B Lotus"/>
          <w:sz w:val="26"/>
          <w:szCs w:val="26"/>
          <w:lang w:bidi="fa-IR"/>
        </w:rPr>
        <w:t>t-1</w:t>
      </w:r>
      <w:r w:rsidRPr="009169CE">
        <w:rPr>
          <w:rFonts w:cs="B Lotus" w:hint="cs"/>
          <w:sz w:val="26"/>
          <w:szCs w:val="26"/>
          <w:rtl/>
          <w:lang w:bidi="fa-IR"/>
        </w:rPr>
        <w:t xml:space="preserve"> تقسیم بر فروش سال </w:t>
      </w:r>
      <w:r w:rsidR="00346FB5" w:rsidRPr="009169CE">
        <w:rPr>
          <w:rFonts w:asciiTheme="majorBidi" w:hAnsiTheme="majorBidi" w:cs="B Lotus"/>
          <w:sz w:val="26"/>
          <w:szCs w:val="26"/>
          <w:lang w:bidi="fa-IR"/>
        </w:rPr>
        <w:t>t-1</w:t>
      </w:r>
      <w:r w:rsidRPr="009169CE">
        <w:rPr>
          <w:rFonts w:cs="B Lotus" w:hint="cs"/>
          <w:sz w:val="26"/>
          <w:szCs w:val="26"/>
          <w:rtl/>
          <w:lang w:bidi="fa-IR"/>
        </w:rPr>
        <w:t>.</w:t>
      </w:r>
    </w:p>
    <w:p w14:paraId="60FAC7C2" w14:textId="10DCA701" w:rsidR="00B70178" w:rsidRPr="009169CE" w:rsidRDefault="00B70178" w:rsidP="00257CA6">
      <w:pPr>
        <w:bidi/>
        <w:spacing w:line="240" w:lineRule="auto"/>
        <w:ind w:firstLine="5"/>
        <w:jc w:val="both"/>
        <w:rPr>
          <w:rFonts w:cs="B Lotus"/>
          <w:b/>
          <w:bCs/>
          <w:sz w:val="24"/>
          <w:szCs w:val="24"/>
          <w:rtl/>
          <w:lang w:bidi="fa-IR"/>
        </w:rPr>
      </w:pPr>
      <w:r w:rsidRPr="009169CE">
        <w:rPr>
          <w:rFonts w:cs="B Lotus" w:hint="cs"/>
          <w:b/>
          <w:bCs/>
          <w:sz w:val="24"/>
          <w:szCs w:val="24"/>
          <w:rtl/>
          <w:lang w:bidi="fa-IR"/>
        </w:rPr>
        <w:t>متغیر مستقل</w:t>
      </w:r>
    </w:p>
    <w:p w14:paraId="7BC291AF" w14:textId="0D2831FF" w:rsidR="00825BC2" w:rsidRPr="009169CE" w:rsidRDefault="00CC1215" w:rsidP="009169CE">
      <w:pPr>
        <w:bidi/>
        <w:spacing w:line="240" w:lineRule="auto"/>
        <w:ind w:firstLine="284"/>
        <w:jc w:val="both"/>
        <w:rPr>
          <w:rFonts w:cs="B Lotus"/>
          <w:sz w:val="26"/>
          <w:szCs w:val="26"/>
          <w:rtl/>
          <w:lang w:bidi="fa-IR"/>
        </w:rPr>
      </w:pPr>
      <w:r w:rsidRPr="009169CE">
        <w:rPr>
          <w:rFonts w:cs="B Lotus" w:hint="cs"/>
          <w:sz w:val="26"/>
          <w:szCs w:val="26"/>
          <w:rtl/>
          <w:lang w:bidi="fa-IR"/>
        </w:rPr>
        <w:t xml:space="preserve">چند </w:t>
      </w:r>
      <w:proofErr w:type="spellStart"/>
      <w:r w:rsidRPr="009169CE">
        <w:rPr>
          <w:rFonts w:cs="B Lotus" w:hint="cs"/>
          <w:sz w:val="26"/>
          <w:szCs w:val="26"/>
          <w:rtl/>
          <w:lang w:bidi="fa-IR"/>
        </w:rPr>
        <w:t>شغله</w:t>
      </w:r>
      <w:proofErr w:type="spellEnd"/>
      <w:r w:rsidRPr="009169CE">
        <w:rPr>
          <w:rFonts w:cs="B Lotus" w:hint="cs"/>
          <w:sz w:val="26"/>
          <w:szCs w:val="26"/>
          <w:rtl/>
          <w:lang w:bidi="fa-IR"/>
        </w:rPr>
        <w:t xml:space="preserve"> بودن مدیر عامل</w:t>
      </w:r>
      <w:r w:rsidR="00825BC2" w:rsidRPr="009169CE">
        <w:rPr>
          <w:rFonts w:cs="B Lotus" w:hint="cs"/>
          <w:sz w:val="26"/>
          <w:szCs w:val="26"/>
          <w:rtl/>
          <w:lang w:bidi="fa-IR"/>
        </w:rPr>
        <w:t xml:space="preserve"> (</w:t>
      </w:r>
      <w:r w:rsidRPr="009169CE">
        <w:rPr>
          <w:rFonts w:asciiTheme="majorBidi" w:hAnsiTheme="majorBidi" w:cs="B Lotus"/>
          <w:sz w:val="26"/>
          <w:szCs w:val="26"/>
          <w:lang w:bidi="fa-IR"/>
        </w:rPr>
        <w:t>CEOBUSYNESS</w:t>
      </w:r>
      <w:r w:rsidR="00825BC2" w:rsidRPr="009169CE">
        <w:rPr>
          <w:rFonts w:cs="B Lotus" w:hint="cs"/>
          <w:sz w:val="26"/>
          <w:szCs w:val="26"/>
          <w:rtl/>
          <w:lang w:bidi="fa-IR"/>
        </w:rPr>
        <w:t xml:space="preserve">): </w:t>
      </w:r>
      <w:r w:rsidRPr="009169CE">
        <w:rPr>
          <w:rFonts w:cs="B Lotus" w:hint="cs"/>
          <w:sz w:val="26"/>
          <w:szCs w:val="26"/>
          <w:rtl/>
          <w:lang w:bidi="fa-IR"/>
        </w:rPr>
        <w:t>این متغیر عضویت مدیر عامل در هیأت مدیره دیگر شرکت</w:t>
      </w:r>
      <w:r w:rsidRPr="009169CE">
        <w:rPr>
          <w:rFonts w:cs="B Lotus"/>
          <w:sz w:val="26"/>
          <w:szCs w:val="26"/>
          <w:rtl/>
          <w:lang w:bidi="fa-IR"/>
        </w:rPr>
        <w:softHyphen/>
      </w:r>
      <w:r w:rsidRPr="009169CE">
        <w:rPr>
          <w:rFonts w:cs="B Lotus" w:hint="cs"/>
          <w:sz w:val="26"/>
          <w:szCs w:val="26"/>
          <w:rtl/>
          <w:lang w:bidi="fa-IR"/>
        </w:rPr>
        <w:t>ها را نشان می</w:t>
      </w:r>
      <w:r w:rsidRPr="009169CE">
        <w:rPr>
          <w:rFonts w:cs="B Lotus"/>
          <w:sz w:val="26"/>
          <w:szCs w:val="26"/>
          <w:rtl/>
          <w:lang w:bidi="fa-IR"/>
        </w:rPr>
        <w:softHyphen/>
      </w:r>
      <w:r w:rsidRPr="009169CE">
        <w:rPr>
          <w:rFonts w:cs="B Lotus" w:hint="cs"/>
          <w:sz w:val="26"/>
          <w:szCs w:val="26"/>
          <w:rtl/>
          <w:lang w:bidi="fa-IR"/>
        </w:rPr>
        <w:t>دهد.</w:t>
      </w:r>
      <w:r w:rsidR="00894826" w:rsidRPr="009169CE">
        <w:rPr>
          <w:rFonts w:cs="B Lotus" w:hint="cs"/>
          <w:sz w:val="26"/>
          <w:szCs w:val="26"/>
          <w:rtl/>
          <w:lang w:bidi="fa-IR"/>
        </w:rPr>
        <w:t xml:space="preserve"> به منظور تعیین این متغیر کد ملی مدیر عامل </w:t>
      </w:r>
      <w:r w:rsidR="00F81AB9" w:rsidRPr="009169CE">
        <w:rPr>
          <w:rFonts w:cs="B Lotus" w:hint="cs"/>
          <w:sz w:val="26"/>
          <w:szCs w:val="26"/>
          <w:rtl/>
          <w:lang w:bidi="fa-IR"/>
        </w:rPr>
        <w:t xml:space="preserve">در قلمروی زمانی پژوهش به صورت سال به سال </w:t>
      </w:r>
      <w:r w:rsidR="00894826" w:rsidRPr="009169CE">
        <w:rPr>
          <w:rFonts w:cs="B Lotus" w:hint="cs"/>
          <w:sz w:val="26"/>
          <w:szCs w:val="26"/>
          <w:rtl/>
          <w:lang w:bidi="fa-IR"/>
        </w:rPr>
        <w:t xml:space="preserve">در </w:t>
      </w:r>
      <w:proofErr w:type="spellStart"/>
      <w:r w:rsidR="00894826" w:rsidRPr="009169CE">
        <w:rPr>
          <w:rFonts w:cs="B Lotus" w:hint="cs"/>
          <w:sz w:val="26"/>
          <w:szCs w:val="26"/>
          <w:rtl/>
          <w:lang w:bidi="fa-IR"/>
        </w:rPr>
        <w:t>وب</w:t>
      </w:r>
      <w:r w:rsidR="00894826" w:rsidRPr="009169CE">
        <w:rPr>
          <w:rFonts w:cs="B Lotus"/>
          <w:sz w:val="26"/>
          <w:szCs w:val="26"/>
          <w:rtl/>
          <w:lang w:bidi="fa-IR"/>
        </w:rPr>
        <w:softHyphen/>
      </w:r>
      <w:r w:rsidR="00894826" w:rsidRPr="009169CE">
        <w:rPr>
          <w:rFonts w:cs="B Lotus" w:hint="cs"/>
          <w:sz w:val="26"/>
          <w:szCs w:val="26"/>
          <w:rtl/>
          <w:lang w:bidi="fa-IR"/>
        </w:rPr>
        <w:t>سایت</w:t>
      </w:r>
      <w:proofErr w:type="spellEnd"/>
      <w:r w:rsidR="00894826" w:rsidRPr="009169CE">
        <w:rPr>
          <w:rFonts w:cs="B Lotus" w:hint="cs"/>
          <w:sz w:val="26"/>
          <w:szCs w:val="26"/>
          <w:rtl/>
          <w:lang w:bidi="fa-IR"/>
        </w:rPr>
        <w:t xml:space="preserve"> روزنامه رسمی جستجو شده و تعداد شرکت</w:t>
      </w:r>
      <w:r w:rsidR="00894826" w:rsidRPr="009169CE">
        <w:rPr>
          <w:rFonts w:cs="B Lotus"/>
          <w:sz w:val="26"/>
          <w:szCs w:val="26"/>
          <w:rtl/>
          <w:lang w:bidi="fa-IR"/>
        </w:rPr>
        <w:softHyphen/>
      </w:r>
      <w:r w:rsidR="00894826" w:rsidRPr="009169CE">
        <w:rPr>
          <w:rFonts w:cs="B Lotus" w:hint="cs"/>
          <w:sz w:val="26"/>
          <w:szCs w:val="26"/>
          <w:rtl/>
          <w:lang w:bidi="fa-IR"/>
        </w:rPr>
        <w:t>هایی که نام وی در آن</w:t>
      </w:r>
      <w:r w:rsidR="00894826" w:rsidRPr="009169CE">
        <w:rPr>
          <w:rFonts w:cs="B Lotus"/>
          <w:sz w:val="26"/>
          <w:szCs w:val="26"/>
          <w:rtl/>
          <w:lang w:bidi="fa-IR"/>
        </w:rPr>
        <w:softHyphen/>
      </w:r>
      <w:r w:rsidR="00894826" w:rsidRPr="009169CE">
        <w:rPr>
          <w:rFonts w:cs="B Lotus" w:hint="cs"/>
          <w:sz w:val="26"/>
          <w:szCs w:val="26"/>
          <w:rtl/>
          <w:lang w:bidi="fa-IR"/>
        </w:rPr>
        <w:t>ها به عنوان اعضای هیأت مدیره بیان گردیده است آورده می</w:t>
      </w:r>
      <w:r w:rsidR="00894826" w:rsidRPr="009169CE">
        <w:rPr>
          <w:rFonts w:cs="B Lotus"/>
          <w:sz w:val="26"/>
          <w:szCs w:val="26"/>
          <w:rtl/>
          <w:lang w:bidi="fa-IR"/>
        </w:rPr>
        <w:softHyphen/>
      </w:r>
      <w:r w:rsidR="00894826" w:rsidRPr="009169CE">
        <w:rPr>
          <w:rFonts w:cs="B Lotus" w:hint="cs"/>
          <w:sz w:val="26"/>
          <w:szCs w:val="26"/>
          <w:rtl/>
          <w:lang w:bidi="fa-IR"/>
        </w:rPr>
        <w:t xml:space="preserve">شود. </w:t>
      </w:r>
    </w:p>
    <w:p w14:paraId="310967BE" w14:textId="77777777" w:rsidR="003852F2" w:rsidRPr="009169CE" w:rsidRDefault="0062740A" w:rsidP="00257CA6">
      <w:pPr>
        <w:bidi/>
        <w:spacing w:line="240" w:lineRule="auto"/>
        <w:jc w:val="both"/>
        <w:rPr>
          <w:rFonts w:cs="B Lotus"/>
          <w:b/>
          <w:bCs/>
          <w:sz w:val="26"/>
          <w:szCs w:val="26"/>
          <w:rtl/>
          <w:lang w:bidi="fa-IR"/>
        </w:rPr>
      </w:pPr>
      <w:r w:rsidRPr="009169CE">
        <w:rPr>
          <w:rFonts w:cs="B Lotus" w:hint="cs"/>
          <w:b/>
          <w:bCs/>
          <w:sz w:val="26"/>
          <w:szCs w:val="26"/>
          <w:rtl/>
          <w:lang w:bidi="fa-IR"/>
        </w:rPr>
        <w:t>متغیرهای کنترلی</w:t>
      </w:r>
    </w:p>
    <w:p w14:paraId="7D6BD06A" w14:textId="5A12B337" w:rsidR="00670DFC" w:rsidRPr="009169CE" w:rsidRDefault="00594D39" w:rsidP="009169CE">
      <w:pPr>
        <w:bidi/>
        <w:spacing w:line="240" w:lineRule="auto"/>
        <w:ind w:firstLine="284"/>
        <w:jc w:val="both"/>
        <w:rPr>
          <w:rFonts w:cs="B Lotus"/>
          <w:sz w:val="26"/>
          <w:szCs w:val="26"/>
          <w:rtl/>
          <w:lang w:bidi="fa-IR"/>
        </w:rPr>
      </w:pPr>
      <w:r w:rsidRPr="009169CE">
        <w:rPr>
          <w:rFonts w:cs="B Lotus" w:hint="cs"/>
          <w:sz w:val="26"/>
          <w:szCs w:val="26"/>
          <w:rtl/>
          <w:lang w:bidi="fa-IR"/>
        </w:rPr>
        <w:t>اندازه شرکت</w:t>
      </w:r>
      <w:r w:rsidR="00670DFC" w:rsidRPr="009169CE">
        <w:rPr>
          <w:rFonts w:cs="B Lotus" w:hint="cs"/>
          <w:sz w:val="26"/>
          <w:szCs w:val="26"/>
          <w:rtl/>
          <w:lang w:bidi="fa-IR"/>
        </w:rPr>
        <w:t xml:space="preserve"> (</w:t>
      </w:r>
      <w:r w:rsidRPr="009169CE">
        <w:rPr>
          <w:rFonts w:asciiTheme="majorBidi" w:hAnsiTheme="majorBidi" w:cs="B Lotus"/>
          <w:sz w:val="26"/>
          <w:szCs w:val="26"/>
          <w:lang w:bidi="fa-IR"/>
        </w:rPr>
        <w:t>SIZE</w:t>
      </w:r>
      <w:r w:rsidR="00670DFC" w:rsidRPr="009169CE">
        <w:rPr>
          <w:rFonts w:asciiTheme="majorBidi" w:hAnsiTheme="majorBidi" w:cs="B Lotus" w:hint="cs"/>
          <w:sz w:val="26"/>
          <w:szCs w:val="26"/>
          <w:rtl/>
          <w:lang w:bidi="fa-IR"/>
        </w:rPr>
        <w:t xml:space="preserve">): </w:t>
      </w:r>
      <w:r w:rsidRPr="009169CE">
        <w:rPr>
          <w:rFonts w:cs="B Lotus" w:hint="cs"/>
          <w:sz w:val="26"/>
          <w:szCs w:val="26"/>
          <w:rtl/>
          <w:lang w:bidi="fa-IR"/>
        </w:rPr>
        <w:t xml:space="preserve">برابر است با لگاریتم طبیعی مجموع </w:t>
      </w:r>
      <w:proofErr w:type="spellStart"/>
      <w:r w:rsidRPr="009169CE">
        <w:rPr>
          <w:rFonts w:cs="B Lotus" w:hint="cs"/>
          <w:sz w:val="26"/>
          <w:szCs w:val="26"/>
          <w:rtl/>
          <w:lang w:bidi="fa-IR"/>
        </w:rPr>
        <w:t>دارایی</w:t>
      </w:r>
      <w:r w:rsidRPr="009169CE">
        <w:rPr>
          <w:rFonts w:cs="B Lotus"/>
          <w:sz w:val="26"/>
          <w:szCs w:val="26"/>
          <w:rtl/>
          <w:lang w:bidi="fa-IR"/>
        </w:rPr>
        <w:softHyphen/>
      </w:r>
      <w:r w:rsidRPr="009169CE">
        <w:rPr>
          <w:rFonts w:cs="B Lotus" w:hint="cs"/>
          <w:sz w:val="26"/>
          <w:szCs w:val="26"/>
          <w:rtl/>
          <w:lang w:bidi="fa-IR"/>
        </w:rPr>
        <w:t>های</w:t>
      </w:r>
      <w:proofErr w:type="spellEnd"/>
      <w:r w:rsidRPr="009169CE">
        <w:rPr>
          <w:rFonts w:cs="B Lotus" w:hint="cs"/>
          <w:sz w:val="26"/>
          <w:szCs w:val="26"/>
          <w:rtl/>
          <w:lang w:bidi="fa-IR"/>
        </w:rPr>
        <w:t xml:space="preserve"> شرکت</w:t>
      </w:r>
      <w:r w:rsidR="00F81AB9" w:rsidRPr="009169CE">
        <w:rPr>
          <w:rFonts w:cs="B Lotus" w:hint="cs"/>
          <w:sz w:val="26"/>
          <w:szCs w:val="26"/>
          <w:rtl/>
          <w:lang w:bidi="fa-IR"/>
        </w:rPr>
        <w:t>.</w:t>
      </w:r>
    </w:p>
    <w:p w14:paraId="45C5B2C3" w14:textId="1A722BEF" w:rsidR="00594D39" w:rsidRPr="009169CE" w:rsidRDefault="00594D39" w:rsidP="009169CE">
      <w:pPr>
        <w:bidi/>
        <w:spacing w:line="240" w:lineRule="auto"/>
        <w:ind w:firstLine="284"/>
        <w:jc w:val="both"/>
        <w:rPr>
          <w:rFonts w:cs="B Lotus"/>
          <w:sz w:val="26"/>
          <w:szCs w:val="26"/>
          <w:rtl/>
          <w:lang w:bidi="fa-IR"/>
        </w:rPr>
      </w:pPr>
      <w:r w:rsidRPr="009169CE">
        <w:rPr>
          <w:rFonts w:cs="B Lotus" w:hint="cs"/>
          <w:sz w:val="26"/>
          <w:szCs w:val="26"/>
          <w:rtl/>
          <w:lang w:bidi="fa-IR"/>
        </w:rPr>
        <w:t>اهرم مالی (</w:t>
      </w:r>
      <w:r w:rsidRPr="009169CE">
        <w:rPr>
          <w:rFonts w:asciiTheme="majorBidi" w:hAnsiTheme="majorBidi" w:cs="B Lotus"/>
          <w:sz w:val="26"/>
          <w:szCs w:val="26"/>
          <w:lang w:bidi="fa-IR"/>
        </w:rPr>
        <w:t>LEV</w:t>
      </w:r>
      <w:r w:rsidRPr="009169CE">
        <w:rPr>
          <w:rFonts w:cs="B Lotus" w:hint="cs"/>
          <w:sz w:val="26"/>
          <w:szCs w:val="26"/>
          <w:rtl/>
          <w:lang w:bidi="fa-IR"/>
        </w:rPr>
        <w:t xml:space="preserve">): برابر است با نسبت مجموع </w:t>
      </w:r>
      <w:proofErr w:type="spellStart"/>
      <w:r w:rsidRPr="009169CE">
        <w:rPr>
          <w:rFonts w:cs="B Lotus" w:hint="cs"/>
          <w:sz w:val="26"/>
          <w:szCs w:val="26"/>
          <w:rtl/>
          <w:lang w:bidi="fa-IR"/>
        </w:rPr>
        <w:t>بدهی</w:t>
      </w:r>
      <w:r w:rsidRPr="009169CE">
        <w:rPr>
          <w:rFonts w:cs="B Lotus"/>
          <w:sz w:val="26"/>
          <w:szCs w:val="26"/>
          <w:rtl/>
          <w:lang w:bidi="fa-IR"/>
        </w:rPr>
        <w:softHyphen/>
      </w:r>
      <w:r w:rsidRPr="009169CE">
        <w:rPr>
          <w:rFonts w:cs="B Lotus" w:hint="cs"/>
          <w:sz w:val="26"/>
          <w:szCs w:val="26"/>
          <w:rtl/>
          <w:lang w:bidi="fa-IR"/>
        </w:rPr>
        <w:t>ها</w:t>
      </w:r>
      <w:proofErr w:type="spellEnd"/>
      <w:r w:rsidRPr="009169CE">
        <w:rPr>
          <w:rFonts w:cs="B Lotus" w:hint="cs"/>
          <w:sz w:val="26"/>
          <w:szCs w:val="26"/>
          <w:rtl/>
          <w:lang w:bidi="fa-IR"/>
        </w:rPr>
        <w:t xml:space="preserve"> به </w:t>
      </w:r>
      <w:proofErr w:type="spellStart"/>
      <w:r w:rsidRPr="009169CE">
        <w:rPr>
          <w:rFonts w:cs="B Lotus" w:hint="cs"/>
          <w:sz w:val="26"/>
          <w:szCs w:val="26"/>
          <w:rtl/>
          <w:lang w:bidi="fa-IR"/>
        </w:rPr>
        <w:t>دارایی</w:t>
      </w:r>
      <w:r w:rsidRPr="009169CE">
        <w:rPr>
          <w:rFonts w:cs="B Lotus"/>
          <w:sz w:val="26"/>
          <w:szCs w:val="26"/>
          <w:rtl/>
          <w:lang w:bidi="fa-IR"/>
        </w:rPr>
        <w:softHyphen/>
      </w:r>
      <w:r w:rsidRPr="009169CE">
        <w:rPr>
          <w:rFonts w:cs="B Lotus" w:hint="cs"/>
          <w:sz w:val="26"/>
          <w:szCs w:val="26"/>
          <w:rtl/>
          <w:lang w:bidi="fa-IR"/>
        </w:rPr>
        <w:t>های</w:t>
      </w:r>
      <w:proofErr w:type="spellEnd"/>
      <w:r w:rsidRPr="009169CE">
        <w:rPr>
          <w:rFonts w:cs="B Lotus" w:hint="cs"/>
          <w:sz w:val="26"/>
          <w:szCs w:val="26"/>
          <w:rtl/>
          <w:lang w:bidi="fa-IR"/>
        </w:rPr>
        <w:t xml:space="preserve"> شرکت</w:t>
      </w:r>
      <w:r w:rsidR="00F81AB9" w:rsidRPr="009169CE">
        <w:rPr>
          <w:rFonts w:cs="B Lotus" w:hint="cs"/>
          <w:sz w:val="26"/>
          <w:szCs w:val="26"/>
          <w:rtl/>
          <w:lang w:bidi="fa-IR"/>
        </w:rPr>
        <w:t>.</w:t>
      </w:r>
    </w:p>
    <w:p w14:paraId="3EACD7AD" w14:textId="02BCB931" w:rsidR="00710187" w:rsidRPr="009169CE" w:rsidRDefault="00710187" w:rsidP="009169CE">
      <w:pPr>
        <w:bidi/>
        <w:spacing w:line="240" w:lineRule="auto"/>
        <w:ind w:firstLine="284"/>
        <w:jc w:val="both"/>
        <w:rPr>
          <w:rFonts w:cs="B Lotus"/>
          <w:sz w:val="26"/>
          <w:szCs w:val="26"/>
          <w:rtl/>
          <w:lang w:bidi="fa-IR"/>
        </w:rPr>
      </w:pPr>
      <w:r w:rsidRPr="009169CE">
        <w:rPr>
          <w:rFonts w:cs="B Lotus" w:hint="cs"/>
          <w:sz w:val="26"/>
          <w:szCs w:val="26"/>
          <w:rtl/>
          <w:lang w:bidi="fa-IR"/>
        </w:rPr>
        <w:t>تغییر مدیر عامل (</w:t>
      </w:r>
      <w:r w:rsidRPr="009169CE">
        <w:rPr>
          <w:rFonts w:asciiTheme="majorBidi" w:hAnsiTheme="majorBidi" w:cs="B Lotus"/>
          <w:sz w:val="26"/>
          <w:szCs w:val="26"/>
          <w:lang w:bidi="fa-IR"/>
        </w:rPr>
        <w:t>CEOCHANGE</w:t>
      </w:r>
      <w:r w:rsidRPr="009169CE">
        <w:rPr>
          <w:rFonts w:cs="B Lotus" w:hint="cs"/>
          <w:sz w:val="26"/>
          <w:szCs w:val="26"/>
          <w:rtl/>
          <w:lang w:bidi="fa-IR"/>
        </w:rPr>
        <w:t>): متغیری مجازی است که در صورتی که در طی سا</w:t>
      </w:r>
      <w:r w:rsidR="00F81AB9" w:rsidRPr="009169CE">
        <w:rPr>
          <w:rFonts w:cs="B Lotus" w:hint="cs"/>
          <w:sz w:val="26"/>
          <w:szCs w:val="26"/>
          <w:rtl/>
          <w:lang w:bidi="fa-IR"/>
        </w:rPr>
        <w:t>ل مالی مدیر عامل تغییر کرده باش</w:t>
      </w:r>
      <w:r w:rsidRPr="009169CE">
        <w:rPr>
          <w:rFonts w:cs="B Lotus" w:hint="cs"/>
          <w:sz w:val="26"/>
          <w:szCs w:val="26"/>
          <w:rtl/>
          <w:lang w:bidi="fa-IR"/>
        </w:rPr>
        <w:t>د، عدد یک و در غیر این صورت عدد صفر را به خود اختصاص می</w:t>
      </w:r>
      <w:r w:rsidR="00F81AB9" w:rsidRPr="009169CE">
        <w:rPr>
          <w:rFonts w:cs="B Lotus"/>
          <w:sz w:val="26"/>
          <w:szCs w:val="26"/>
          <w:rtl/>
          <w:lang w:bidi="fa-IR"/>
        </w:rPr>
        <w:softHyphen/>
      </w:r>
      <w:r w:rsidRPr="009169CE">
        <w:rPr>
          <w:rFonts w:cs="B Lotus" w:hint="cs"/>
          <w:sz w:val="26"/>
          <w:szCs w:val="26"/>
          <w:rtl/>
          <w:lang w:bidi="fa-IR"/>
        </w:rPr>
        <w:t>دهد.</w:t>
      </w:r>
    </w:p>
    <w:p w14:paraId="7E370A04" w14:textId="75E67A4D" w:rsidR="00812091" w:rsidRPr="001E0349" w:rsidRDefault="00594D39" w:rsidP="009169CE">
      <w:pPr>
        <w:bidi/>
        <w:spacing w:line="240" w:lineRule="auto"/>
        <w:ind w:firstLine="284"/>
        <w:jc w:val="both"/>
        <w:rPr>
          <w:rFonts w:cs="B Nazanin"/>
          <w:sz w:val="24"/>
          <w:szCs w:val="24"/>
          <w:rtl/>
          <w:lang w:bidi="fa-IR"/>
        </w:rPr>
      </w:pPr>
      <w:r w:rsidRPr="009169CE">
        <w:rPr>
          <w:rFonts w:cs="B Lotus" w:hint="cs"/>
          <w:sz w:val="26"/>
          <w:szCs w:val="26"/>
          <w:rtl/>
          <w:lang w:bidi="fa-IR"/>
        </w:rPr>
        <w:lastRenderedPageBreak/>
        <w:t>شرایط بازار</w:t>
      </w:r>
      <w:r w:rsidR="0083008F" w:rsidRPr="009169CE">
        <w:rPr>
          <w:rFonts w:cs="B Lotus" w:hint="cs"/>
          <w:sz w:val="26"/>
          <w:szCs w:val="26"/>
          <w:rtl/>
          <w:lang w:bidi="fa-IR"/>
        </w:rPr>
        <w:t xml:space="preserve"> (</w:t>
      </w:r>
      <w:r w:rsidRPr="009169CE">
        <w:rPr>
          <w:rFonts w:asciiTheme="majorBidi" w:hAnsiTheme="majorBidi" w:cs="B Lotus"/>
          <w:sz w:val="26"/>
          <w:szCs w:val="26"/>
          <w:lang w:bidi="fa-IR"/>
        </w:rPr>
        <w:t>MSIT</w:t>
      </w:r>
      <w:r w:rsidR="0083008F" w:rsidRPr="009169CE">
        <w:rPr>
          <w:rFonts w:asciiTheme="majorBidi" w:hAnsiTheme="majorBidi" w:cs="B Lotus" w:hint="cs"/>
          <w:sz w:val="26"/>
          <w:szCs w:val="26"/>
          <w:rtl/>
          <w:lang w:bidi="fa-IR"/>
        </w:rPr>
        <w:t xml:space="preserve">): </w:t>
      </w:r>
      <w:r w:rsidR="00330FB8" w:rsidRPr="009169CE">
        <w:rPr>
          <w:rFonts w:asciiTheme="majorBidi" w:hAnsiTheme="majorBidi" w:cs="B Lotus" w:hint="cs"/>
          <w:sz w:val="26"/>
          <w:szCs w:val="26"/>
          <w:rtl/>
          <w:lang w:bidi="fa-IR"/>
        </w:rPr>
        <w:t>متغیری مجازی است که اگر تولید ناخالص داخلی ایران نسبت به سال گذشته افزایش یافته باشد (نمادی از شرایط مساعد بازار) عدد یک و اگر کاهش یافته باشد (نمادی از شرایط نامساعد بازار) عدد صفر را به خود اختصاص می</w:t>
      </w:r>
      <w:r w:rsidR="00330FB8" w:rsidRPr="009169CE">
        <w:rPr>
          <w:rFonts w:asciiTheme="majorBidi" w:hAnsiTheme="majorBidi" w:cs="B Lotus"/>
          <w:sz w:val="26"/>
          <w:szCs w:val="26"/>
          <w:rtl/>
          <w:lang w:bidi="fa-IR"/>
        </w:rPr>
        <w:softHyphen/>
      </w:r>
      <w:r w:rsidR="00330FB8" w:rsidRPr="009169CE">
        <w:rPr>
          <w:rFonts w:asciiTheme="majorBidi" w:hAnsiTheme="majorBidi" w:cs="B Lotus" w:hint="cs"/>
          <w:sz w:val="26"/>
          <w:szCs w:val="26"/>
          <w:rtl/>
          <w:lang w:bidi="fa-IR"/>
        </w:rPr>
        <w:t xml:space="preserve">دهد. </w:t>
      </w:r>
      <w:r w:rsidR="008C65A6" w:rsidRPr="009169CE">
        <w:rPr>
          <w:rFonts w:asciiTheme="majorBidi" w:hAnsiTheme="majorBidi" w:cs="B Lotus" w:hint="cs"/>
          <w:sz w:val="26"/>
          <w:szCs w:val="26"/>
          <w:rtl/>
          <w:lang w:bidi="fa-IR"/>
        </w:rPr>
        <w:t>انتظار می</w:t>
      </w:r>
      <w:r w:rsidR="008C65A6" w:rsidRPr="009169CE">
        <w:rPr>
          <w:rFonts w:asciiTheme="majorBidi" w:hAnsiTheme="majorBidi" w:cs="B Lotus"/>
          <w:sz w:val="26"/>
          <w:szCs w:val="26"/>
          <w:rtl/>
          <w:lang w:bidi="fa-IR"/>
        </w:rPr>
        <w:softHyphen/>
      </w:r>
      <w:r w:rsidR="008C65A6" w:rsidRPr="009169CE">
        <w:rPr>
          <w:rFonts w:asciiTheme="majorBidi" w:hAnsiTheme="majorBidi" w:cs="B Lotus" w:hint="cs"/>
          <w:sz w:val="26"/>
          <w:szCs w:val="26"/>
          <w:rtl/>
          <w:lang w:bidi="fa-IR"/>
        </w:rPr>
        <w:t>رود که عملکرد شرکت</w:t>
      </w:r>
      <w:r w:rsidR="008C65A6" w:rsidRPr="009169CE">
        <w:rPr>
          <w:rFonts w:asciiTheme="majorBidi" w:hAnsiTheme="majorBidi" w:cs="B Lotus"/>
          <w:sz w:val="26"/>
          <w:szCs w:val="26"/>
          <w:rtl/>
          <w:lang w:bidi="fa-IR"/>
        </w:rPr>
        <w:softHyphen/>
      </w:r>
      <w:r w:rsidR="008C65A6" w:rsidRPr="009169CE">
        <w:rPr>
          <w:rFonts w:asciiTheme="majorBidi" w:hAnsiTheme="majorBidi" w:cs="B Lotus" w:hint="cs"/>
          <w:sz w:val="26"/>
          <w:szCs w:val="26"/>
          <w:rtl/>
          <w:lang w:bidi="fa-IR"/>
        </w:rPr>
        <w:t xml:space="preserve">ها در شرایط رونق بازار بهتر از شرایط رکود باشد. </w:t>
      </w:r>
      <w:r w:rsidR="00330FB8" w:rsidRPr="009169CE">
        <w:rPr>
          <w:rFonts w:asciiTheme="majorBidi" w:hAnsiTheme="majorBidi" w:cs="B Lotus" w:hint="cs"/>
          <w:sz w:val="26"/>
          <w:szCs w:val="26"/>
          <w:rtl/>
          <w:lang w:bidi="fa-IR"/>
        </w:rPr>
        <w:t>لازم به ذکر است که برای بدست آوردن داده</w:t>
      </w:r>
      <w:r w:rsidR="00330FB8" w:rsidRPr="009169CE">
        <w:rPr>
          <w:rFonts w:asciiTheme="majorBidi" w:hAnsiTheme="majorBidi" w:cs="B Lotus"/>
          <w:sz w:val="26"/>
          <w:szCs w:val="26"/>
          <w:rtl/>
          <w:lang w:bidi="fa-IR"/>
        </w:rPr>
        <w:softHyphen/>
      </w:r>
      <w:r w:rsidR="00330FB8" w:rsidRPr="009169CE">
        <w:rPr>
          <w:rFonts w:asciiTheme="majorBidi" w:hAnsiTheme="majorBidi" w:cs="B Lotus" w:hint="cs"/>
          <w:sz w:val="26"/>
          <w:szCs w:val="26"/>
          <w:rtl/>
          <w:lang w:bidi="fa-IR"/>
        </w:rPr>
        <w:t>های مربوط به تولید ناخالص داخلی کشور از سایت</w:t>
      </w:r>
      <w:r w:rsidR="00330FB8" w:rsidRPr="009169CE">
        <w:rPr>
          <w:rFonts w:asciiTheme="majorBidi" w:hAnsiTheme="majorBidi" w:cs="B Lotus"/>
          <w:sz w:val="26"/>
          <w:szCs w:val="26"/>
          <w:rtl/>
          <w:lang w:bidi="fa-IR"/>
        </w:rPr>
        <w:softHyphen/>
      </w:r>
      <w:r w:rsidR="00330FB8" w:rsidRPr="009169CE">
        <w:rPr>
          <w:rFonts w:asciiTheme="majorBidi" w:hAnsiTheme="majorBidi" w:cs="B Lotus" w:hint="cs"/>
          <w:sz w:val="26"/>
          <w:szCs w:val="26"/>
          <w:rtl/>
          <w:lang w:bidi="fa-IR"/>
        </w:rPr>
        <w:t>های صندوق بین</w:t>
      </w:r>
      <w:r w:rsidR="00330FB8" w:rsidRPr="009169CE">
        <w:rPr>
          <w:rFonts w:asciiTheme="majorBidi" w:hAnsiTheme="majorBidi" w:cs="B Lotus"/>
          <w:sz w:val="26"/>
          <w:szCs w:val="26"/>
          <w:rtl/>
          <w:lang w:bidi="fa-IR"/>
        </w:rPr>
        <w:softHyphen/>
      </w:r>
      <w:r w:rsidR="00330FB8" w:rsidRPr="009169CE">
        <w:rPr>
          <w:rFonts w:asciiTheme="majorBidi" w:hAnsiTheme="majorBidi" w:cs="B Lotus" w:hint="cs"/>
          <w:sz w:val="26"/>
          <w:szCs w:val="26"/>
          <w:rtl/>
          <w:lang w:bidi="fa-IR"/>
        </w:rPr>
        <w:t>المللی پول (</w:t>
      </w:r>
      <w:r w:rsidR="00330FB8" w:rsidRPr="009169CE">
        <w:rPr>
          <w:rFonts w:asciiTheme="majorBidi" w:hAnsiTheme="majorBidi" w:cs="B Lotus"/>
          <w:sz w:val="26"/>
          <w:szCs w:val="26"/>
          <w:lang w:bidi="fa-IR"/>
        </w:rPr>
        <w:t>www.imf.org</w:t>
      </w:r>
      <w:r w:rsidR="00330FB8" w:rsidRPr="009169CE">
        <w:rPr>
          <w:rFonts w:asciiTheme="majorBidi" w:hAnsiTheme="majorBidi" w:cs="B Lotus" w:hint="cs"/>
          <w:sz w:val="26"/>
          <w:szCs w:val="26"/>
          <w:rtl/>
          <w:lang w:bidi="fa-IR"/>
        </w:rPr>
        <w:t>) و بانک جهانی استفاده (</w:t>
      </w:r>
      <w:r w:rsidR="00330FB8" w:rsidRPr="009169CE">
        <w:rPr>
          <w:rFonts w:asciiTheme="majorBidi" w:hAnsiTheme="majorBidi" w:cs="B Lotus"/>
          <w:sz w:val="26"/>
          <w:szCs w:val="26"/>
          <w:lang w:bidi="fa-IR"/>
        </w:rPr>
        <w:t>www.worldbank.org</w:t>
      </w:r>
      <w:r w:rsidR="00330FB8" w:rsidRPr="009169CE">
        <w:rPr>
          <w:rFonts w:asciiTheme="majorBidi" w:hAnsiTheme="majorBidi" w:cs="B Lotus" w:hint="cs"/>
          <w:sz w:val="26"/>
          <w:szCs w:val="26"/>
          <w:rtl/>
          <w:lang w:bidi="fa-IR"/>
        </w:rPr>
        <w:t>) شده است.</w:t>
      </w:r>
    </w:p>
    <w:p w14:paraId="208849BF" w14:textId="784C1CC9" w:rsidR="00321E52" w:rsidRPr="009169CE" w:rsidRDefault="00F81AB9" w:rsidP="00257CA6">
      <w:pPr>
        <w:bidi/>
        <w:spacing w:line="240" w:lineRule="auto"/>
        <w:ind w:firstLine="5"/>
        <w:jc w:val="both"/>
        <w:rPr>
          <w:rFonts w:cs="B Lotus"/>
          <w:b/>
          <w:bCs/>
          <w:sz w:val="28"/>
          <w:szCs w:val="28"/>
          <w:lang w:bidi="fa-IR"/>
        </w:rPr>
      </w:pPr>
      <w:r w:rsidRPr="009169CE">
        <w:rPr>
          <w:rFonts w:cs="B Lotus" w:hint="cs"/>
          <w:b/>
          <w:bCs/>
          <w:sz w:val="28"/>
          <w:szCs w:val="28"/>
          <w:rtl/>
          <w:lang w:bidi="fa-IR"/>
        </w:rPr>
        <w:t>یافته</w:t>
      </w:r>
      <w:r w:rsidRPr="009169CE">
        <w:rPr>
          <w:rFonts w:cs="B Lotus"/>
          <w:b/>
          <w:bCs/>
          <w:sz w:val="28"/>
          <w:szCs w:val="28"/>
          <w:rtl/>
          <w:lang w:bidi="fa-IR"/>
        </w:rPr>
        <w:softHyphen/>
      </w:r>
      <w:r w:rsidR="00321E52" w:rsidRPr="009169CE">
        <w:rPr>
          <w:rFonts w:cs="B Lotus" w:hint="cs"/>
          <w:b/>
          <w:bCs/>
          <w:sz w:val="28"/>
          <w:szCs w:val="28"/>
          <w:rtl/>
          <w:lang w:bidi="fa-IR"/>
        </w:rPr>
        <w:t xml:space="preserve">های </w:t>
      </w:r>
      <w:r w:rsidR="00EA09C2" w:rsidRPr="009169CE">
        <w:rPr>
          <w:rFonts w:cs="B Lotus" w:hint="cs"/>
          <w:b/>
          <w:bCs/>
          <w:sz w:val="28"/>
          <w:szCs w:val="28"/>
          <w:rtl/>
          <w:lang w:bidi="fa-IR"/>
        </w:rPr>
        <w:t>پژوهش</w:t>
      </w:r>
    </w:p>
    <w:p w14:paraId="2781D577" w14:textId="0884A886" w:rsidR="00321E52" w:rsidRPr="009169CE" w:rsidRDefault="00220BA6" w:rsidP="009169CE">
      <w:pPr>
        <w:bidi/>
        <w:spacing w:line="240" w:lineRule="auto"/>
        <w:ind w:firstLine="284"/>
        <w:contextualSpacing/>
        <w:jc w:val="both"/>
        <w:rPr>
          <w:rFonts w:cs="B Lotus"/>
          <w:sz w:val="24"/>
          <w:szCs w:val="24"/>
          <w:rtl/>
          <w:lang w:bidi="fa-IR"/>
        </w:rPr>
      </w:pPr>
      <w:r w:rsidRPr="009169CE">
        <w:rPr>
          <w:rFonts w:cs="B Lotus" w:hint="cs"/>
          <w:sz w:val="26"/>
          <w:szCs w:val="26"/>
          <w:rtl/>
          <w:lang w:bidi="fa-IR"/>
        </w:rPr>
        <w:t xml:space="preserve">در </w:t>
      </w:r>
      <w:r w:rsidR="008808A7">
        <w:rPr>
          <w:rFonts w:cs="B Lotus" w:hint="cs"/>
          <w:sz w:val="26"/>
          <w:szCs w:val="26"/>
          <w:rtl/>
          <w:lang w:bidi="fa-IR"/>
        </w:rPr>
        <w:t>نگاره</w:t>
      </w:r>
      <w:r w:rsidRPr="009169CE">
        <w:rPr>
          <w:rFonts w:cs="B Lotus" w:hint="cs"/>
          <w:sz w:val="26"/>
          <w:szCs w:val="26"/>
          <w:rtl/>
          <w:lang w:bidi="fa-IR"/>
        </w:rPr>
        <w:t xml:space="preserve"> (1) آمار توصیفی و خلاصه </w:t>
      </w:r>
      <w:proofErr w:type="spellStart"/>
      <w:r w:rsidRPr="009169CE">
        <w:rPr>
          <w:rFonts w:cs="B Lotus" w:hint="cs"/>
          <w:sz w:val="26"/>
          <w:szCs w:val="26"/>
          <w:rtl/>
          <w:lang w:bidi="fa-IR"/>
        </w:rPr>
        <w:t>کمیت</w:t>
      </w:r>
      <w:r w:rsidRPr="009169CE">
        <w:rPr>
          <w:rFonts w:cs="B Lotus"/>
          <w:sz w:val="26"/>
          <w:szCs w:val="26"/>
          <w:rtl/>
          <w:lang w:bidi="fa-IR"/>
        </w:rPr>
        <w:softHyphen/>
      </w:r>
      <w:r w:rsidRPr="009169CE">
        <w:rPr>
          <w:rFonts w:cs="B Lotus" w:hint="cs"/>
          <w:sz w:val="26"/>
          <w:szCs w:val="26"/>
          <w:rtl/>
          <w:lang w:bidi="fa-IR"/>
        </w:rPr>
        <w:t>های</w:t>
      </w:r>
      <w:proofErr w:type="spellEnd"/>
      <w:r w:rsidRPr="009169CE">
        <w:rPr>
          <w:rFonts w:cs="B Lotus" w:hint="cs"/>
          <w:sz w:val="26"/>
          <w:szCs w:val="26"/>
          <w:rtl/>
          <w:lang w:bidi="fa-IR"/>
        </w:rPr>
        <w:t xml:space="preserve"> آماری متغیرهای </w:t>
      </w:r>
      <w:r w:rsidR="00EA09C2" w:rsidRPr="009169CE">
        <w:rPr>
          <w:rFonts w:cs="B Lotus" w:hint="cs"/>
          <w:sz w:val="26"/>
          <w:szCs w:val="26"/>
          <w:rtl/>
          <w:lang w:bidi="fa-IR"/>
        </w:rPr>
        <w:t>پژوهش</w:t>
      </w:r>
      <w:r w:rsidRPr="009169CE">
        <w:rPr>
          <w:rFonts w:cs="B Lotus" w:hint="cs"/>
          <w:sz w:val="26"/>
          <w:szCs w:val="26"/>
          <w:rtl/>
          <w:lang w:bidi="fa-IR"/>
        </w:rPr>
        <w:t xml:space="preserve"> آورده شده است:</w:t>
      </w:r>
    </w:p>
    <w:tbl>
      <w:tblPr>
        <w:bidiVisual/>
        <w:tblW w:w="8844" w:type="dxa"/>
        <w:tblCellMar>
          <w:left w:w="28" w:type="dxa"/>
          <w:right w:w="28" w:type="dxa"/>
        </w:tblCellMar>
        <w:tblLook w:val="04A0" w:firstRow="1" w:lastRow="0" w:firstColumn="1" w:lastColumn="0" w:noHBand="0" w:noVBand="1"/>
      </w:tblPr>
      <w:tblGrid>
        <w:gridCol w:w="1764"/>
        <w:gridCol w:w="827"/>
        <w:gridCol w:w="769"/>
        <w:gridCol w:w="846"/>
        <w:gridCol w:w="845"/>
        <w:gridCol w:w="846"/>
        <w:gridCol w:w="986"/>
        <w:gridCol w:w="986"/>
        <w:gridCol w:w="987"/>
      </w:tblGrid>
      <w:tr w:rsidR="00220BA6" w:rsidRPr="00220BA6" w14:paraId="758E5965" w14:textId="77777777" w:rsidTr="008808A7">
        <w:trPr>
          <w:trHeight w:hRule="exact" w:val="368"/>
        </w:trPr>
        <w:tc>
          <w:tcPr>
            <w:tcW w:w="8844" w:type="dxa"/>
            <w:gridSpan w:val="9"/>
            <w:tcBorders>
              <w:bottom w:val="single" w:sz="4" w:space="0" w:color="auto"/>
            </w:tcBorders>
            <w:noWrap/>
            <w:vAlign w:val="center"/>
          </w:tcPr>
          <w:p w14:paraId="0D223D17" w14:textId="4BE6DFAF" w:rsidR="00220BA6" w:rsidRPr="008808A7" w:rsidRDefault="008808A7" w:rsidP="00257CA6">
            <w:pPr>
              <w:bidi/>
              <w:spacing w:after="0" w:line="240" w:lineRule="auto"/>
              <w:jc w:val="center"/>
              <w:rPr>
                <w:rFonts w:ascii="Calibri" w:eastAsia="Times New Roman" w:hAnsi="Calibri" w:cs="B Lotus"/>
                <w:b/>
                <w:bCs/>
                <w:color w:val="000000"/>
                <w:rtl/>
              </w:rPr>
            </w:pPr>
            <w:r>
              <w:rPr>
                <w:rFonts w:ascii="Calibri" w:eastAsia="Times New Roman" w:hAnsi="Calibri" w:cs="B Lotus" w:hint="cs"/>
                <w:b/>
                <w:bCs/>
                <w:color w:val="000000"/>
                <w:rtl/>
              </w:rPr>
              <w:t>نگاره</w:t>
            </w:r>
            <w:r w:rsidR="00220BA6" w:rsidRPr="008808A7">
              <w:rPr>
                <w:rFonts w:ascii="Calibri" w:eastAsia="Times New Roman" w:hAnsi="Calibri" w:cs="B Lotus" w:hint="cs"/>
                <w:b/>
                <w:bCs/>
                <w:color w:val="000000"/>
                <w:rtl/>
              </w:rPr>
              <w:t xml:space="preserve"> (1): آمار توصیفی برای متغیرهای </w:t>
            </w:r>
            <w:r w:rsidR="00EA09C2" w:rsidRPr="008808A7">
              <w:rPr>
                <w:rFonts w:ascii="Calibri" w:eastAsia="Times New Roman" w:hAnsi="Calibri" w:cs="B Lotus" w:hint="cs"/>
                <w:b/>
                <w:bCs/>
                <w:color w:val="000000"/>
                <w:rtl/>
              </w:rPr>
              <w:t>پژوهش</w:t>
            </w:r>
          </w:p>
        </w:tc>
      </w:tr>
      <w:tr w:rsidR="008808A7" w:rsidRPr="00220BA6" w14:paraId="350267CA" w14:textId="77777777" w:rsidTr="008808A7">
        <w:trPr>
          <w:trHeight w:hRule="exact" w:val="864"/>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860D0" w14:textId="77777777" w:rsidR="00220BA6" w:rsidRPr="008808A7" w:rsidRDefault="00220BA6" w:rsidP="00257CA6">
            <w:pPr>
              <w:bidi/>
              <w:spacing w:after="0" w:line="240" w:lineRule="auto"/>
              <w:jc w:val="center"/>
              <w:rPr>
                <w:rFonts w:ascii="Calibri" w:eastAsia="Times New Roman" w:hAnsi="Calibri" w:cs="B Lotus"/>
                <w:color w:val="000000"/>
                <w:sz w:val="24"/>
                <w:szCs w:val="24"/>
                <w:rtl/>
              </w:rPr>
            </w:pPr>
            <w:r w:rsidRPr="008808A7">
              <w:rPr>
                <w:rFonts w:ascii="Calibri" w:eastAsia="Times New Roman" w:hAnsi="Calibri" w:cs="B Lotus" w:hint="cs"/>
                <w:color w:val="000000"/>
                <w:sz w:val="24"/>
                <w:szCs w:val="24"/>
                <w:rtl/>
              </w:rPr>
              <w:t>متغيرها</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705C5" w14:textId="77777777"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مشاهدات</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53A4D" w14:textId="77777777"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ميانگين</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A4662" w14:textId="77777777"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ميانه</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AF019" w14:textId="77777777"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انحراف معيار</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9C865" w14:textId="77777777"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چولگي</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9B850" w14:textId="77777777"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کشيدگي</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0A4EF" w14:textId="77777777"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حداقل</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456CB" w14:textId="77777777"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حداکثر</w:t>
            </w:r>
          </w:p>
        </w:tc>
      </w:tr>
      <w:tr w:rsidR="008808A7" w:rsidRPr="00220BA6" w14:paraId="34E45972" w14:textId="77777777" w:rsidTr="008808A7">
        <w:trPr>
          <w:trHeight w:hRule="exact" w:val="283"/>
        </w:trPr>
        <w:tc>
          <w:tcPr>
            <w:tcW w:w="1752" w:type="dxa"/>
            <w:tcBorders>
              <w:top w:val="nil"/>
              <w:left w:val="single" w:sz="4" w:space="0" w:color="auto"/>
              <w:bottom w:val="single" w:sz="4" w:space="0" w:color="auto"/>
              <w:right w:val="single" w:sz="4" w:space="0" w:color="auto"/>
            </w:tcBorders>
            <w:noWrap/>
            <w:vAlign w:val="center"/>
          </w:tcPr>
          <w:p w14:paraId="517C5EE0" w14:textId="74DB3EEA" w:rsidR="00220BA6" w:rsidRPr="008808A7" w:rsidRDefault="005268EC" w:rsidP="00257CA6">
            <w:pPr>
              <w:bidi/>
              <w:spacing w:after="0" w:line="240" w:lineRule="auto"/>
              <w:jc w:val="center"/>
              <w:rPr>
                <w:rFonts w:asciiTheme="majorBidi" w:eastAsia="Times New Roman" w:hAnsiTheme="majorBidi" w:cstheme="majorBidi"/>
                <w:color w:val="000000"/>
                <w:sz w:val="24"/>
                <w:szCs w:val="24"/>
              </w:rPr>
            </w:pPr>
            <w:r w:rsidRPr="008808A7">
              <w:rPr>
                <w:rFonts w:asciiTheme="majorBidi" w:eastAsia="Times New Roman" w:hAnsiTheme="majorBidi" w:cstheme="majorBidi"/>
                <w:color w:val="000000"/>
                <w:sz w:val="24"/>
                <w:szCs w:val="24"/>
              </w:rPr>
              <w:t>ROA</w:t>
            </w:r>
          </w:p>
        </w:tc>
        <w:tc>
          <w:tcPr>
            <w:tcW w:w="827" w:type="dxa"/>
            <w:tcBorders>
              <w:top w:val="nil"/>
              <w:left w:val="single" w:sz="4" w:space="0" w:color="auto"/>
              <w:bottom w:val="single" w:sz="4" w:space="0" w:color="auto"/>
              <w:right w:val="single" w:sz="4" w:space="0" w:color="auto"/>
            </w:tcBorders>
            <w:noWrap/>
            <w:vAlign w:val="center"/>
          </w:tcPr>
          <w:p w14:paraId="2B508946" w14:textId="00E0F2D5" w:rsidR="00220BA6" w:rsidRPr="008808A7" w:rsidRDefault="00220BA6" w:rsidP="00257CA6">
            <w:pPr>
              <w:bidi/>
              <w:spacing w:after="0" w:line="240" w:lineRule="auto"/>
              <w:jc w:val="center"/>
              <w:rPr>
                <w:rFonts w:ascii="Calibri" w:eastAsia="Times New Roman" w:hAnsi="Calibri" w:cs="B Lotus"/>
                <w:color w:val="000000"/>
                <w:sz w:val="24"/>
                <w:szCs w:val="24"/>
                <w:rtl/>
                <w:lang w:bidi="fa-IR"/>
              </w:rPr>
            </w:pPr>
            <w:r w:rsidRPr="008808A7">
              <w:rPr>
                <w:rFonts w:ascii="Calibri" w:eastAsia="Times New Roman" w:hAnsi="Calibri" w:cs="B Lotus" w:hint="cs"/>
                <w:color w:val="000000"/>
                <w:sz w:val="24"/>
                <w:szCs w:val="24"/>
                <w:rtl/>
                <w:lang w:bidi="fa-IR"/>
              </w:rPr>
              <w:t>1038</w:t>
            </w:r>
          </w:p>
        </w:tc>
        <w:tc>
          <w:tcPr>
            <w:tcW w:w="769" w:type="dxa"/>
            <w:tcBorders>
              <w:top w:val="nil"/>
              <w:left w:val="single" w:sz="4" w:space="0" w:color="auto"/>
              <w:bottom w:val="single" w:sz="4" w:space="0" w:color="auto"/>
              <w:right w:val="single" w:sz="4" w:space="0" w:color="auto"/>
            </w:tcBorders>
            <w:noWrap/>
            <w:vAlign w:val="center"/>
          </w:tcPr>
          <w:p w14:paraId="4BAF0A5C" w14:textId="4F0CC312"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134/0</w:t>
            </w:r>
          </w:p>
        </w:tc>
        <w:tc>
          <w:tcPr>
            <w:tcW w:w="846" w:type="dxa"/>
            <w:tcBorders>
              <w:top w:val="nil"/>
              <w:left w:val="single" w:sz="4" w:space="0" w:color="auto"/>
              <w:bottom w:val="single" w:sz="4" w:space="0" w:color="auto"/>
              <w:right w:val="single" w:sz="4" w:space="0" w:color="auto"/>
            </w:tcBorders>
            <w:noWrap/>
            <w:vAlign w:val="center"/>
          </w:tcPr>
          <w:p w14:paraId="152D53A6" w14:textId="7D76E313"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114/0</w:t>
            </w:r>
          </w:p>
        </w:tc>
        <w:tc>
          <w:tcPr>
            <w:tcW w:w="845" w:type="dxa"/>
            <w:tcBorders>
              <w:top w:val="nil"/>
              <w:left w:val="single" w:sz="4" w:space="0" w:color="auto"/>
              <w:bottom w:val="single" w:sz="4" w:space="0" w:color="auto"/>
              <w:right w:val="single" w:sz="4" w:space="0" w:color="auto"/>
            </w:tcBorders>
            <w:noWrap/>
            <w:vAlign w:val="center"/>
          </w:tcPr>
          <w:p w14:paraId="06EED42F" w14:textId="4FB06623"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137/0</w:t>
            </w:r>
          </w:p>
        </w:tc>
        <w:tc>
          <w:tcPr>
            <w:tcW w:w="846" w:type="dxa"/>
            <w:tcBorders>
              <w:top w:val="nil"/>
              <w:left w:val="single" w:sz="4" w:space="0" w:color="auto"/>
              <w:bottom w:val="single" w:sz="4" w:space="0" w:color="auto"/>
              <w:right w:val="single" w:sz="4" w:space="0" w:color="auto"/>
            </w:tcBorders>
            <w:noWrap/>
            <w:vAlign w:val="center"/>
          </w:tcPr>
          <w:p w14:paraId="134ED07D" w14:textId="2237ACFE"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266</w:t>
            </w:r>
            <w:r w:rsidR="00220BA6" w:rsidRPr="008808A7">
              <w:rPr>
                <w:rFonts w:ascii="Calibri" w:eastAsia="Times New Roman" w:hAnsi="Calibri" w:cs="B Lotus" w:hint="cs"/>
                <w:color w:val="000000"/>
                <w:sz w:val="24"/>
                <w:szCs w:val="24"/>
                <w:rtl/>
              </w:rPr>
              <w:t>/0</w:t>
            </w:r>
          </w:p>
        </w:tc>
        <w:tc>
          <w:tcPr>
            <w:tcW w:w="986" w:type="dxa"/>
            <w:tcBorders>
              <w:top w:val="nil"/>
              <w:left w:val="single" w:sz="4" w:space="0" w:color="auto"/>
              <w:bottom w:val="single" w:sz="4" w:space="0" w:color="auto"/>
              <w:right w:val="single" w:sz="4" w:space="0" w:color="auto"/>
            </w:tcBorders>
            <w:noWrap/>
            <w:vAlign w:val="center"/>
          </w:tcPr>
          <w:p w14:paraId="51A114D7" w14:textId="09228A7F"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308</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5</w:t>
            </w:r>
          </w:p>
        </w:tc>
        <w:tc>
          <w:tcPr>
            <w:tcW w:w="986" w:type="dxa"/>
            <w:tcBorders>
              <w:top w:val="nil"/>
              <w:left w:val="single" w:sz="4" w:space="0" w:color="auto"/>
              <w:bottom w:val="single" w:sz="4" w:space="0" w:color="auto"/>
              <w:right w:val="single" w:sz="4" w:space="0" w:color="auto"/>
            </w:tcBorders>
            <w:noWrap/>
            <w:vAlign w:val="center"/>
          </w:tcPr>
          <w:p w14:paraId="2BA9563F" w14:textId="4A299569"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645</w:t>
            </w:r>
            <w:r w:rsidR="00220BA6" w:rsidRPr="008808A7">
              <w:rPr>
                <w:rFonts w:ascii="Calibri" w:eastAsia="Times New Roman" w:hAnsi="Calibri" w:cs="B Lotus" w:hint="cs"/>
                <w:color w:val="000000"/>
                <w:sz w:val="24"/>
                <w:szCs w:val="24"/>
                <w:rtl/>
              </w:rPr>
              <w:t>/0-</w:t>
            </w:r>
          </w:p>
        </w:tc>
        <w:tc>
          <w:tcPr>
            <w:tcW w:w="987" w:type="dxa"/>
            <w:tcBorders>
              <w:top w:val="nil"/>
              <w:left w:val="single" w:sz="4" w:space="0" w:color="auto"/>
              <w:bottom w:val="single" w:sz="4" w:space="0" w:color="auto"/>
              <w:right w:val="single" w:sz="4" w:space="0" w:color="auto"/>
            </w:tcBorders>
            <w:noWrap/>
            <w:vAlign w:val="center"/>
          </w:tcPr>
          <w:p w14:paraId="1A5E7612" w14:textId="78903C97"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639</w:t>
            </w:r>
            <w:r w:rsidR="00220BA6" w:rsidRPr="008808A7">
              <w:rPr>
                <w:rFonts w:ascii="Calibri" w:eastAsia="Times New Roman" w:hAnsi="Calibri" w:cs="B Lotus" w:hint="cs"/>
                <w:color w:val="000000"/>
                <w:sz w:val="24"/>
                <w:szCs w:val="24"/>
                <w:rtl/>
              </w:rPr>
              <w:t>/0</w:t>
            </w:r>
          </w:p>
        </w:tc>
      </w:tr>
      <w:tr w:rsidR="008808A7" w:rsidRPr="00220BA6" w14:paraId="512E7F87" w14:textId="77777777" w:rsidTr="008808A7">
        <w:trPr>
          <w:trHeight w:hRule="exact" w:val="283"/>
        </w:trPr>
        <w:tc>
          <w:tcPr>
            <w:tcW w:w="1752" w:type="dxa"/>
            <w:tcBorders>
              <w:top w:val="nil"/>
              <w:left w:val="single" w:sz="4" w:space="0" w:color="auto"/>
              <w:bottom w:val="single" w:sz="4" w:space="0" w:color="auto"/>
              <w:right w:val="single" w:sz="4" w:space="0" w:color="auto"/>
            </w:tcBorders>
            <w:noWrap/>
            <w:vAlign w:val="center"/>
          </w:tcPr>
          <w:p w14:paraId="73950CBD" w14:textId="7CE98523" w:rsidR="00220BA6" w:rsidRPr="008808A7" w:rsidRDefault="005268EC" w:rsidP="00257CA6">
            <w:pPr>
              <w:bidi/>
              <w:spacing w:after="0" w:line="240" w:lineRule="auto"/>
              <w:jc w:val="center"/>
              <w:rPr>
                <w:rFonts w:ascii="Times New Roman" w:eastAsia="Times New Roman" w:hAnsi="Times New Roman" w:cs="Times New Roman"/>
                <w:color w:val="000000"/>
                <w:sz w:val="24"/>
                <w:szCs w:val="24"/>
              </w:rPr>
            </w:pPr>
            <w:r w:rsidRPr="008808A7">
              <w:rPr>
                <w:rFonts w:ascii="Times New Roman" w:eastAsia="Times New Roman" w:hAnsi="Times New Roman" w:cs="Times New Roman"/>
                <w:color w:val="000000"/>
                <w:sz w:val="24"/>
                <w:szCs w:val="24"/>
              </w:rPr>
              <w:t>ROE</w:t>
            </w:r>
          </w:p>
        </w:tc>
        <w:tc>
          <w:tcPr>
            <w:tcW w:w="827" w:type="dxa"/>
            <w:tcBorders>
              <w:top w:val="nil"/>
              <w:left w:val="single" w:sz="4" w:space="0" w:color="auto"/>
              <w:bottom w:val="single" w:sz="4" w:space="0" w:color="auto"/>
              <w:right w:val="single" w:sz="4" w:space="0" w:color="auto"/>
            </w:tcBorders>
            <w:noWrap/>
            <w:vAlign w:val="center"/>
          </w:tcPr>
          <w:p w14:paraId="3816B1C9" w14:textId="2ECB6C2A"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1038</w:t>
            </w:r>
          </w:p>
        </w:tc>
        <w:tc>
          <w:tcPr>
            <w:tcW w:w="769" w:type="dxa"/>
            <w:tcBorders>
              <w:top w:val="nil"/>
              <w:left w:val="single" w:sz="4" w:space="0" w:color="auto"/>
              <w:bottom w:val="single" w:sz="4" w:space="0" w:color="auto"/>
              <w:right w:val="single" w:sz="4" w:space="0" w:color="auto"/>
            </w:tcBorders>
            <w:noWrap/>
            <w:vAlign w:val="center"/>
          </w:tcPr>
          <w:p w14:paraId="59AF4110" w14:textId="0397DAC4"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170</w:t>
            </w:r>
            <w:r w:rsidR="00220BA6" w:rsidRPr="008808A7">
              <w:rPr>
                <w:rFonts w:ascii="Calibri" w:eastAsia="Times New Roman" w:hAnsi="Calibri" w:cs="B Lotus" w:hint="cs"/>
                <w:color w:val="000000"/>
                <w:sz w:val="24"/>
                <w:szCs w:val="24"/>
                <w:rtl/>
              </w:rPr>
              <w:t>/0</w:t>
            </w:r>
          </w:p>
        </w:tc>
        <w:tc>
          <w:tcPr>
            <w:tcW w:w="846" w:type="dxa"/>
            <w:tcBorders>
              <w:top w:val="nil"/>
              <w:left w:val="single" w:sz="4" w:space="0" w:color="auto"/>
              <w:bottom w:val="single" w:sz="4" w:space="0" w:color="auto"/>
              <w:right w:val="single" w:sz="4" w:space="0" w:color="auto"/>
            </w:tcBorders>
            <w:noWrap/>
            <w:vAlign w:val="center"/>
          </w:tcPr>
          <w:p w14:paraId="335FE2DF" w14:textId="38690DB7"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242</w:t>
            </w:r>
            <w:r w:rsidR="00220BA6" w:rsidRPr="008808A7">
              <w:rPr>
                <w:rFonts w:ascii="Calibri" w:eastAsia="Times New Roman" w:hAnsi="Calibri" w:cs="B Lotus" w:hint="cs"/>
                <w:color w:val="000000"/>
                <w:sz w:val="24"/>
                <w:szCs w:val="24"/>
                <w:rtl/>
              </w:rPr>
              <w:t>/0</w:t>
            </w:r>
          </w:p>
        </w:tc>
        <w:tc>
          <w:tcPr>
            <w:tcW w:w="845" w:type="dxa"/>
            <w:tcBorders>
              <w:top w:val="nil"/>
              <w:left w:val="single" w:sz="4" w:space="0" w:color="auto"/>
              <w:bottom w:val="single" w:sz="4" w:space="0" w:color="auto"/>
              <w:right w:val="single" w:sz="4" w:space="0" w:color="auto"/>
            </w:tcBorders>
            <w:noWrap/>
            <w:vAlign w:val="center"/>
          </w:tcPr>
          <w:p w14:paraId="008F599C" w14:textId="634E9DFD"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390</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2</w:t>
            </w:r>
          </w:p>
        </w:tc>
        <w:tc>
          <w:tcPr>
            <w:tcW w:w="846" w:type="dxa"/>
            <w:tcBorders>
              <w:top w:val="nil"/>
              <w:left w:val="single" w:sz="4" w:space="0" w:color="auto"/>
              <w:bottom w:val="single" w:sz="4" w:space="0" w:color="auto"/>
              <w:right w:val="single" w:sz="4" w:space="0" w:color="auto"/>
            </w:tcBorders>
            <w:noWrap/>
            <w:vAlign w:val="center"/>
          </w:tcPr>
          <w:p w14:paraId="166D6BEC" w14:textId="12CC507A"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68</w:t>
            </w:r>
            <w:r w:rsidR="00220BA6" w:rsidRPr="008808A7">
              <w:rPr>
                <w:rFonts w:ascii="Calibri" w:eastAsia="Times New Roman" w:hAnsi="Calibri" w:cs="B Lotus" w:hint="cs"/>
                <w:color w:val="000000"/>
                <w:sz w:val="24"/>
                <w:szCs w:val="24"/>
                <w:rtl/>
              </w:rPr>
              <w:t>/2</w:t>
            </w:r>
            <w:r w:rsidRPr="008808A7">
              <w:rPr>
                <w:rFonts w:ascii="Calibri" w:eastAsia="Times New Roman" w:hAnsi="Calibri" w:cs="B Lotus" w:hint="cs"/>
                <w:color w:val="000000"/>
                <w:sz w:val="24"/>
                <w:szCs w:val="24"/>
                <w:rtl/>
              </w:rPr>
              <w:t>7</w:t>
            </w:r>
            <w:r w:rsidR="00220BA6" w:rsidRPr="008808A7">
              <w:rPr>
                <w:rFonts w:ascii="Calibri" w:eastAsia="Times New Roman" w:hAnsi="Calibri" w:cs="B Lotus" w:hint="cs"/>
                <w:color w:val="000000"/>
                <w:sz w:val="24"/>
                <w:szCs w:val="24"/>
                <w:rtl/>
              </w:rPr>
              <w:t>-</w:t>
            </w:r>
          </w:p>
        </w:tc>
        <w:tc>
          <w:tcPr>
            <w:tcW w:w="986" w:type="dxa"/>
            <w:tcBorders>
              <w:top w:val="nil"/>
              <w:left w:val="single" w:sz="4" w:space="0" w:color="auto"/>
              <w:bottom w:val="single" w:sz="4" w:space="0" w:color="auto"/>
              <w:right w:val="single" w:sz="4" w:space="0" w:color="auto"/>
            </w:tcBorders>
            <w:noWrap/>
            <w:vAlign w:val="center"/>
          </w:tcPr>
          <w:p w14:paraId="7ED203B0" w14:textId="589A92FB"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89</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836</w:t>
            </w:r>
          </w:p>
        </w:tc>
        <w:tc>
          <w:tcPr>
            <w:tcW w:w="986" w:type="dxa"/>
            <w:tcBorders>
              <w:top w:val="nil"/>
              <w:left w:val="single" w:sz="4" w:space="0" w:color="auto"/>
              <w:bottom w:val="single" w:sz="4" w:space="0" w:color="auto"/>
              <w:right w:val="single" w:sz="4" w:space="0" w:color="auto"/>
            </w:tcBorders>
            <w:noWrap/>
            <w:vAlign w:val="center"/>
          </w:tcPr>
          <w:p w14:paraId="59E4832A" w14:textId="747B1461"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696</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72</w:t>
            </w:r>
            <w:r w:rsidR="00220BA6" w:rsidRPr="008808A7">
              <w:rPr>
                <w:rFonts w:ascii="Calibri" w:eastAsia="Times New Roman" w:hAnsi="Calibri" w:cs="B Lotus" w:hint="cs"/>
                <w:color w:val="000000"/>
                <w:sz w:val="24"/>
                <w:szCs w:val="24"/>
                <w:rtl/>
              </w:rPr>
              <w:t>-</w:t>
            </w:r>
          </w:p>
        </w:tc>
        <w:tc>
          <w:tcPr>
            <w:tcW w:w="987" w:type="dxa"/>
            <w:tcBorders>
              <w:top w:val="nil"/>
              <w:left w:val="single" w:sz="4" w:space="0" w:color="auto"/>
              <w:bottom w:val="single" w:sz="4" w:space="0" w:color="auto"/>
              <w:right w:val="single" w:sz="4" w:space="0" w:color="auto"/>
            </w:tcBorders>
            <w:noWrap/>
            <w:vAlign w:val="center"/>
          </w:tcPr>
          <w:p w14:paraId="2E88CD08" w14:textId="19A4F2D0"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888</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6</w:t>
            </w:r>
          </w:p>
        </w:tc>
      </w:tr>
      <w:tr w:rsidR="008808A7" w:rsidRPr="00220BA6" w14:paraId="751B25C4" w14:textId="77777777" w:rsidTr="008808A7">
        <w:trPr>
          <w:trHeight w:hRule="exact" w:val="283"/>
        </w:trPr>
        <w:tc>
          <w:tcPr>
            <w:tcW w:w="1752" w:type="dxa"/>
            <w:tcBorders>
              <w:top w:val="single" w:sz="4" w:space="0" w:color="auto"/>
              <w:left w:val="single" w:sz="4" w:space="0" w:color="auto"/>
              <w:bottom w:val="single" w:sz="4" w:space="0" w:color="auto"/>
              <w:right w:val="single" w:sz="4" w:space="0" w:color="auto"/>
            </w:tcBorders>
            <w:noWrap/>
            <w:vAlign w:val="center"/>
          </w:tcPr>
          <w:p w14:paraId="35460DF8" w14:textId="45A034EF" w:rsidR="00220BA6" w:rsidRPr="008808A7" w:rsidRDefault="005268EC" w:rsidP="00257CA6">
            <w:pPr>
              <w:bidi/>
              <w:spacing w:after="0" w:line="240" w:lineRule="auto"/>
              <w:jc w:val="center"/>
              <w:rPr>
                <w:rFonts w:asciiTheme="majorBidi" w:eastAsia="Calibri" w:hAnsiTheme="majorBidi" w:cstheme="majorBidi"/>
                <w:color w:val="000000"/>
                <w:sz w:val="24"/>
                <w:szCs w:val="24"/>
                <w:rtl/>
                <w:lang w:bidi="fa-IR"/>
              </w:rPr>
            </w:pPr>
            <w:r w:rsidRPr="008808A7">
              <w:rPr>
                <w:rFonts w:asciiTheme="majorBidi" w:eastAsia="Calibri" w:hAnsiTheme="majorBidi" w:cstheme="majorBidi"/>
                <w:color w:val="000000"/>
                <w:sz w:val="24"/>
                <w:szCs w:val="24"/>
                <w:lang w:bidi="fa-IR"/>
              </w:rPr>
              <w:t>SALESGRO</w:t>
            </w:r>
          </w:p>
        </w:tc>
        <w:tc>
          <w:tcPr>
            <w:tcW w:w="827" w:type="dxa"/>
            <w:tcBorders>
              <w:top w:val="single" w:sz="4" w:space="0" w:color="auto"/>
              <w:left w:val="single" w:sz="4" w:space="0" w:color="auto"/>
              <w:bottom w:val="single" w:sz="4" w:space="0" w:color="auto"/>
              <w:right w:val="single" w:sz="4" w:space="0" w:color="auto"/>
            </w:tcBorders>
            <w:noWrap/>
            <w:vAlign w:val="center"/>
          </w:tcPr>
          <w:p w14:paraId="5B92A28F" w14:textId="04BC274F"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1038</w:t>
            </w:r>
          </w:p>
        </w:tc>
        <w:tc>
          <w:tcPr>
            <w:tcW w:w="769" w:type="dxa"/>
            <w:tcBorders>
              <w:top w:val="single" w:sz="4" w:space="0" w:color="auto"/>
              <w:left w:val="single" w:sz="4" w:space="0" w:color="auto"/>
              <w:bottom w:val="single" w:sz="4" w:space="0" w:color="auto"/>
              <w:right w:val="single" w:sz="4" w:space="0" w:color="auto"/>
            </w:tcBorders>
            <w:noWrap/>
            <w:vAlign w:val="center"/>
          </w:tcPr>
          <w:p w14:paraId="23731C05" w14:textId="2DB16A9B" w:rsidR="00220BA6" w:rsidRPr="008808A7" w:rsidRDefault="00F5651E" w:rsidP="00257CA6">
            <w:pPr>
              <w:bidi/>
              <w:spacing w:after="0" w:line="240" w:lineRule="auto"/>
              <w:jc w:val="center"/>
              <w:rPr>
                <w:rFonts w:ascii="Calibri" w:eastAsia="Times New Roman" w:hAnsi="Calibri" w:cs="B Lotus"/>
                <w:color w:val="000000"/>
                <w:sz w:val="24"/>
                <w:szCs w:val="24"/>
                <w:rtl/>
                <w:lang w:bidi="fa-IR"/>
              </w:rPr>
            </w:pPr>
            <w:r w:rsidRPr="008808A7">
              <w:rPr>
                <w:rFonts w:ascii="Calibri" w:eastAsia="Times New Roman" w:hAnsi="Calibri" w:cs="B Lotus" w:hint="cs"/>
                <w:color w:val="000000"/>
                <w:sz w:val="24"/>
                <w:szCs w:val="24"/>
                <w:rtl/>
                <w:lang w:bidi="fa-IR"/>
              </w:rPr>
              <w:t>200</w:t>
            </w:r>
            <w:r w:rsidR="00220BA6" w:rsidRPr="008808A7">
              <w:rPr>
                <w:rFonts w:ascii="Calibri" w:eastAsia="Times New Roman" w:hAnsi="Calibri" w:cs="B Lotus" w:hint="cs"/>
                <w:color w:val="000000"/>
                <w:sz w:val="24"/>
                <w:szCs w:val="24"/>
                <w:rtl/>
                <w:lang w:bidi="fa-IR"/>
              </w:rPr>
              <w:t>/0</w:t>
            </w:r>
          </w:p>
        </w:tc>
        <w:tc>
          <w:tcPr>
            <w:tcW w:w="846" w:type="dxa"/>
            <w:tcBorders>
              <w:top w:val="single" w:sz="4" w:space="0" w:color="auto"/>
              <w:left w:val="single" w:sz="4" w:space="0" w:color="auto"/>
              <w:bottom w:val="single" w:sz="4" w:space="0" w:color="auto"/>
              <w:right w:val="single" w:sz="4" w:space="0" w:color="auto"/>
            </w:tcBorders>
            <w:noWrap/>
            <w:vAlign w:val="center"/>
          </w:tcPr>
          <w:p w14:paraId="1206BE04" w14:textId="7D8231EC"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155</w:t>
            </w:r>
            <w:r w:rsidR="00220BA6" w:rsidRPr="008808A7">
              <w:rPr>
                <w:rFonts w:ascii="Calibri" w:eastAsia="Times New Roman" w:hAnsi="Calibri" w:cs="B Lotus" w:hint="cs"/>
                <w:color w:val="000000"/>
                <w:sz w:val="24"/>
                <w:szCs w:val="24"/>
                <w:rtl/>
              </w:rPr>
              <w:t>/0</w:t>
            </w:r>
          </w:p>
        </w:tc>
        <w:tc>
          <w:tcPr>
            <w:tcW w:w="845" w:type="dxa"/>
            <w:tcBorders>
              <w:top w:val="single" w:sz="4" w:space="0" w:color="auto"/>
              <w:left w:val="single" w:sz="4" w:space="0" w:color="auto"/>
              <w:bottom w:val="single" w:sz="4" w:space="0" w:color="auto"/>
              <w:right w:val="single" w:sz="4" w:space="0" w:color="auto"/>
            </w:tcBorders>
            <w:noWrap/>
            <w:vAlign w:val="center"/>
          </w:tcPr>
          <w:p w14:paraId="27B45CE5" w14:textId="587E5E19"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461</w:t>
            </w:r>
            <w:r w:rsidR="00220BA6" w:rsidRPr="008808A7">
              <w:rPr>
                <w:rFonts w:ascii="Calibri" w:eastAsia="Times New Roman" w:hAnsi="Calibri" w:cs="B Lotus" w:hint="cs"/>
                <w:color w:val="000000"/>
                <w:sz w:val="24"/>
                <w:szCs w:val="24"/>
                <w:rtl/>
              </w:rPr>
              <w:t>/0</w:t>
            </w:r>
          </w:p>
        </w:tc>
        <w:tc>
          <w:tcPr>
            <w:tcW w:w="846" w:type="dxa"/>
            <w:tcBorders>
              <w:top w:val="single" w:sz="4" w:space="0" w:color="auto"/>
              <w:left w:val="single" w:sz="4" w:space="0" w:color="auto"/>
              <w:bottom w:val="single" w:sz="4" w:space="0" w:color="auto"/>
              <w:right w:val="single" w:sz="4" w:space="0" w:color="auto"/>
            </w:tcBorders>
            <w:noWrap/>
            <w:vAlign w:val="center"/>
          </w:tcPr>
          <w:p w14:paraId="4D5C94EF" w14:textId="1F60F8A0"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558</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4</w:t>
            </w:r>
          </w:p>
        </w:tc>
        <w:tc>
          <w:tcPr>
            <w:tcW w:w="986" w:type="dxa"/>
            <w:tcBorders>
              <w:top w:val="single" w:sz="4" w:space="0" w:color="auto"/>
              <w:left w:val="single" w:sz="4" w:space="0" w:color="auto"/>
              <w:bottom w:val="single" w:sz="4" w:space="0" w:color="auto"/>
              <w:right w:val="single" w:sz="4" w:space="0" w:color="auto"/>
            </w:tcBorders>
            <w:noWrap/>
            <w:vAlign w:val="center"/>
          </w:tcPr>
          <w:p w14:paraId="73CA6332" w14:textId="5B82CD5F"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061</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52</w:t>
            </w:r>
          </w:p>
        </w:tc>
        <w:tc>
          <w:tcPr>
            <w:tcW w:w="986" w:type="dxa"/>
            <w:tcBorders>
              <w:top w:val="single" w:sz="4" w:space="0" w:color="auto"/>
              <w:left w:val="single" w:sz="4" w:space="0" w:color="auto"/>
              <w:bottom w:val="single" w:sz="4" w:space="0" w:color="auto"/>
              <w:right w:val="single" w:sz="4" w:space="0" w:color="auto"/>
            </w:tcBorders>
            <w:noWrap/>
            <w:vAlign w:val="center"/>
          </w:tcPr>
          <w:p w14:paraId="364C7538" w14:textId="1AB79824"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931</w:t>
            </w:r>
            <w:r w:rsidR="00220BA6" w:rsidRPr="008808A7">
              <w:rPr>
                <w:rFonts w:ascii="Calibri" w:eastAsia="Times New Roman" w:hAnsi="Calibri" w:cs="B Lotus" w:hint="cs"/>
                <w:color w:val="000000"/>
                <w:sz w:val="24"/>
                <w:szCs w:val="24"/>
                <w:rtl/>
              </w:rPr>
              <w:t>/0-</w:t>
            </w:r>
          </w:p>
        </w:tc>
        <w:tc>
          <w:tcPr>
            <w:tcW w:w="987" w:type="dxa"/>
            <w:tcBorders>
              <w:top w:val="single" w:sz="4" w:space="0" w:color="auto"/>
              <w:left w:val="single" w:sz="4" w:space="0" w:color="auto"/>
              <w:bottom w:val="single" w:sz="4" w:space="0" w:color="auto"/>
              <w:right w:val="single" w:sz="4" w:space="0" w:color="auto"/>
            </w:tcBorders>
            <w:noWrap/>
            <w:vAlign w:val="center"/>
          </w:tcPr>
          <w:p w14:paraId="2E39A928" w14:textId="30790841"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709</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6</w:t>
            </w:r>
          </w:p>
        </w:tc>
      </w:tr>
      <w:tr w:rsidR="008808A7" w:rsidRPr="00220BA6" w14:paraId="75A704A9" w14:textId="77777777" w:rsidTr="008808A7">
        <w:trPr>
          <w:trHeight w:hRule="exact" w:val="283"/>
        </w:trPr>
        <w:tc>
          <w:tcPr>
            <w:tcW w:w="1752" w:type="dxa"/>
            <w:tcBorders>
              <w:top w:val="single" w:sz="4" w:space="0" w:color="auto"/>
              <w:left w:val="single" w:sz="4" w:space="0" w:color="auto"/>
              <w:bottom w:val="single" w:sz="4" w:space="0" w:color="auto"/>
              <w:right w:val="single" w:sz="4" w:space="0" w:color="auto"/>
            </w:tcBorders>
            <w:noWrap/>
            <w:vAlign w:val="center"/>
          </w:tcPr>
          <w:p w14:paraId="2D84BFEC" w14:textId="72C3FB59" w:rsidR="00220BA6" w:rsidRPr="008808A7" w:rsidRDefault="005268EC" w:rsidP="00257CA6">
            <w:pPr>
              <w:bidi/>
              <w:spacing w:after="0" w:line="240" w:lineRule="auto"/>
              <w:jc w:val="center"/>
              <w:rPr>
                <w:rFonts w:asciiTheme="majorBidi" w:eastAsia="Calibri" w:hAnsiTheme="majorBidi" w:cstheme="majorBidi"/>
                <w:color w:val="000000"/>
                <w:sz w:val="24"/>
                <w:szCs w:val="24"/>
                <w:rtl/>
                <w:lang w:bidi="fa-IR"/>
              </w:rPr>
            </w:pPr>
            <w:r w:rsidRPr="008808A7">
              <w:rPr>
                <w:rFonts w:asciiTheme="majorBidi" w:eastAsia="Calibri" w:hAnsiTheme="majorBidi" w:cstheme="majorBidi"/>
                <w:color w:val="000000"/>
                <w:sz w:val="24"/>
                <w:szCs w:val="24"/>
                <w:lang w:bidi="fa-IR"/>
              </w:rPr>
              <w:t>CEOBUSYNESS</w:t>
            </w:r>
          </w:p>
        </w:tc>
        <w:tc>
          <w:tcPr>
            <w:tcW w:w="827" w:type="dxa"/>
            <w:tcBorders>
              <w:top w:val="single" w:sz="4" w:space="0" w:color="auto"/>
              <w:left w:val="single" w:sz="4" w:space="0" w:color="auto"/>
              <w:bottom w:val="single" w:sz="4" w:space="0" w:color="auto"/>
              <w:right w:val="single" w:sz="4" w:space="0" w:color="auto"/>
            </w:tcBorders>
            <w:noWrap/>
            <w:vAlign w:val="center"/>
          </w:tcPr>
          <w:p w14:paraId="58C393FB" w14:textId="2B18CD38"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1038</w:t>
            </w:r>
          </w:p>
        </w:tc>
        <w:tc>
          <w:tcPr>
            <w:tcW w:w="769" w:type="dxa"/>
            <w:tcBorders>
              <w:top w:val="single" w:sz="4" w:space="0" w:color="auto"/>
              <w:left w:val="single" w:sz="4" w:space="0" w:color="auto"/>
              <w:bottom w:val="single" w:sz="4" w:space="0" w:color="auto"/>
              <w:right w:val="single" w:sz="4" w:space="0" w:color="auto"/>
            </w:tcBorders>
            <w:noWrap/>
            <w:vAlign w:val="center"/>
          </w:tcPr>
          <w:p w14:paraId="6210D674" w14:textId="55FB4578" w:rsidR="00220BA6" w:rsidRPr="008808A7" w:rsidRDefault="00F5651E" w:rsidP="00257CA6">
            <w:pPr>
              <w:bidi/>
              <w:spacing w:after="0" w:line="240" w:lineRule="auto"/>
              <w:jc w:val="center"/>
              <w:rPr>
                <w:rFonts w:ascii="Calibri" w:eastAsia="Times New Roman" w:hAnsi="Calibri" w:cs="B Lotus"/>
                <w:color w:val="000000"/>
                <w:sz w:val="24"/>
                <w:szCs w:val="24"/>
                <w:rtl/>
                <w:lang w:bidi="fa-IR"/>
              </w:rPr>
            </w:pPr>
            <w:r w:rsidRPr="008808A7">
              <w:rPr>
                <w:rFonts w:ascii="Calibri" w:eastAsia="Times New Roman" w:hAnsi="Calibri" w:cs="B Lotus" w:hint="cs"/>
                <w:color w:val="000000"/>
                <w:sz w:val="24"/>
                <w:szCs w:val="24"/>
                <w:rtl/>
                <w:lang w:bidi="fa-IR"/>
              </w:rPr>
              <w:t>703</w:t>
            </w:r>
            <w:r w:rsidR="00220BA6" w:rsidRPr="008808A7">
              <w:rPr>
                <w:rFonts w:ascii="Calibri" w:eastAsia="Times New Roman" w:hAnsi="Calibri" w:cs="B Lotus" w:hint="cs"/>
                <w:color w:val="000000"/>
                <w:sz w:val="24"/>
                <w:szCs w:val="24"/>
                <w:rtl/>
                <w:lang w:bidi="fa-IR"/>
              </w:rPr>
              <w:t>/</w:t>
            </w:r>
            <w:r w:rsidRPr="008808A7">
              <w:rPr>
                <w:rFonts w:ascii="Calibri" w:eastAsia="Times New Roman" w:hAnsi="Calibri" w:cs="B Lotus" w:hint="cs"/>
                <w:color w:val="000000"/>
                <w:sz w:val="24"/>
                <w:szCs w:val="24"/>
                <w:rtl/>
                <w:lang w:bidi="fa-IR"/>
              </w:rPr>
              <w:t>1</w:t>
            </w:r>
          </w:p>
        </w:tc>
        <w:tc>
          <w:tcPr>
            <w:tcW w:w="846" w:type="dxa"/>
            <w:tcBorders>
              <w:top w:val="single" w:sz="4" w:space="0" w:color="auto"/>
              <w:left w:val="single" w:sz="4" w:space="0" w:color="auto"/>
              <w:bottom w:val="single" w:sz="4" w:space="0" w:color="auto"/>
              <w:right w:val="single" w:sz="4" w:space="0" w:color="auto"/>
            </w:tcBorders>
            <w:noWrap/>
            <w:vAlign w:val="center"/>
          </w:tcPr>
          <w:p w14:paraId="3B000AEA" w14:textId="7DAE3E18"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000</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1</w:t>
            </w:r>
          </w:p>
        </w:tc>
        <w:tc>
          <w:tcPr>
            <w:tcW w:w="845" w:type="dxa"/>
            <w:tcBorders>
              <w:top w:val="single" w:sz="4" w:space="0" w:color="auto"/>
              <w:left w:val="single" w:sz="4" w:space="0" w:color="auto"/>
              <w:bottom w:val="single" w:sz="4" w:space="0" w:color="auto"/>
              <w:right w:val="single" w:sz="4" w:space="0" w:color="auto"/>
            </w:tcBorders>
            <w:noWrap/>
            <w:vAlign w:val="center"/>
          </w:tcPr>
          <w:p w14:paraId="0BAF86A2" w14:textId="5C0AD65C"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938</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1</w:t>
            </w:r>
          </w:p>
        </w:tc>
        <w:tc>
          <w:tcPr>
            <w:tcW w:w="846" w:type="dxa"/>
            <w:tcBorders>
              <w:top w:val="single" w:sz="4" w:space="0" w:color="auto"/>
              <w:left w:val="single" w:sz="4" w:space="0" w:color="auto"/>
              <w:bottom w:val="single" w:sz="4" w:space="0" w:color="auto"/>
              <w:right w:val="single" w:sz="4" w:space="0" w:color="auto"/>
            </w:tcBorders>
            <w:noWrap/>
            <w:vAlign w:val="center"/>
          </w:tcPr>
          <w:p w14:paraId="67CC9D3C" w14:textId="40229037"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423</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2</w:t>
            </w:r>
          </w:p>
        </w:tc>
        <w:tc>
          <w:tcPr>
            <w:tcW w:w="986" w:type="dxa"/>
            <w:tcBorders>
              <w:top w:val="single" w:sz="4" w:space="0" w:color="auto"/>
              <w:left w:val="single" w:sz="4" w:space="0" w:color="auto"/>
              <w:bottom w:val="single" w:sz="4" w:space="0" w:color="auto"/>
              <w:right w:val="single" w:sz="4" w:space="0" w:color="auto"/>
            </w:tcBorders>
            <w:noWrap/>
            <w:vAlign w:val="center"/>
          </w:tcPr>
          <w:p w14:paraId="2FB90354" w14:textId="20FC9C2B"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078</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13</w:t>
            </w:r>
          </w:p>
        </w:tc>
        <w:tc>
          <w:tcPr>
            <w:tcW w:w="986" w:type="dxa"/>
            <w:tcBorders>
              <w:top w:val="single" w:sz="4" w:space="0" w:color="auto"/>
              <w:left w:val="single" w:sz="4" w:space="0" w:color="auto"/>
              <w:bottom w:val="single" w:sz="4" w:space="0" w:color="auto"/>
              <w:right w:val="single" w:sz="4" w:space="0" w:color="auto"/>
            </w:tcBorders>
            <w:noWrap/>
            <w:vAlign w:val="center"/>
          </w:tcPr>
          <w:p w14:paraId="67C18302" w14:textId="63B85D02"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000</w:t>
            </w:r>
            <w:r w:rsidR="00220BA6" w:rsidRPr="008808A7">
              <w:rPr>
                <w:rFonts w:ascii="Calibri" w:eastAsia="Times New Roman" w:hAnsi="Calibri" w:cs="B Lotus" w:hint="cs"/>
                <w:color w:val="000000"/>
                <w:sz w:val="24"/>
                <w:szCs w:val="24"/>
                <w:rtl/>
              </w:rPr>
              <w:t>/0</w:t>
            </w:r>
          </w:p>
        </w:tc>
        <w:tc>
          <w:tcPr>
            <w:tcW w:w="987" w:type="dxa"/>
            <w:tcBorders>
              <w:top w:val="single" w:sz="4" w:space="0" w:color="auto"/>
              <w:left w:val="single" w:sz="4" w:space="0" w:color="auto"/>
              <w:bottom w:val="single" w:sz="4" w:space="0" w:color="auto"/>
              <w:right w:val="single" w:sz="4" w:space="0" w:color="auto"/>
            </w:tcBorders>
            <w:noWrap/>
            <w:vAlign w:val="center"/>
          </w:tcPr>
          <w:p w14:paraId="05CBC73C" w14:textId="0F1AFCCE"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000</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18</w:t>
            </w:r>
          </w:p>
        </w:tc>
      </w:tr>
      <w:tr w:rsidR="008808A7" w:rsidRPr="00220BA6" w14:paraId="380744E6" w14:textId="77777777" w:rsidTr="008808A7">
        <w:trPr>
          <w:trHeight w:hRule="exact" w:val="283"/>
        </w:trPr>
        <w:tc>
          <w:tcPr>
            <w:tcW w:w="1752" w:type="dxa"/>
            <w:tcBorders>
              <w:top w:val="single" w:sz="4" w:space="0" w:color="auto"/>
              <w:left w:val="single" w:sz="4" w:space="0" w:color="auto"/>
              <w:bottom w:val="single" w:sz="4" w:space="0" w:color="auto"/>
              <w:right w:val="single" w:sz="4" w:space="0" w:color="auto"/>
            </w:tcBorders>
            <w:noWrap/>
            <w:vAlign w:val="center"/>
          </w:tcPr>
          <w:p w14:paraId="2AE547F4" w14:textId="6D4C8E73" w:rsidR="00220BA6" w:rsidRPr="008808A7" w:rsidRDefault="005268EC" w:rsidP="00257CA6">
            <w:pPr>
              <w:bidi/>
              <w:spacing w:after="0" w:line="240" w:lineRule="auto"/>
              <w:jc w:val="center"/>
              <w:rPr>
                <w:rFonts w:asciiTheme="majorBidi" w:eastAsia="Calibri" w:hAnsiTheme="majorBidi" w:cstheme="majorBidi"/>
                <w:color w:val="000000"/>
                <w:sz w:val="24"/>
                <w:szCs w:val="24"/>
                <w:rtl/>
                <w:lang w:bidi="fa-IR"/>
              </w:rPr>
            </w:pPr>
            <w:r w:rsidRPr="008808A7">
              <w:rPr>
                <w:rFonts w:asciiTheme="majorBidi" w:eastAsia="Calibri" w:hAnsiTheme="majorBidi" w:cstheme="majorBidi"/>
                <w:color w:val="000000"/>
                <w:sz w:val="24"/>
                <w:szCs w:val="24"/>
                <w:lang w:bidi="fa-IR"/>
              </w:rPr>
              <w:t>SIZE</w:t>
            </w:r>
          </w:p>
        </w:tc>
        <w:tc>
          <w:tcPr>
            <w:tcW w:w="827" w:type="dxa"/>
            <w:tcBorders>
              <w:top w:val="single" w:sz="4" w:space="0" w:color="auto"/>
              <w:left w:val="single" w:sz="4" w:space="0" w:color="auto"/>
              <w:bottom w:val="single" w:sz="4" w:space="0" w:color="auto"/>
              <w:right w:val="single" w:sz="4" w:space="0" w:color="auto"/>
            </w:tcBorders>
            <w:noWrap/>
            <w:vAlign w:val="center"/>
          </w:tcPr>
          <w:p w14:paraId="390631BC" w14:textId="41A9A1CC"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1038</w:t>
            </w:r>
          </w:p>
        </w:tc>
        <w:tc>
          <w:tcPr>
            <w:tcW w:w="769" w:type="dxa"/>
            <w:tcBorders>
              <w:top w:val="single" w:sz="4" w:space="0" w:color="auto"/>
              <w:left w:val="single" w:sz="4" w:space="0" w:color="auto"/>
              <w:bottom w:val="single" w:sz="4" w:space="0" w:color="auto"/>
              <w:right w:val="single" w:sz="4" w:space="0" w:color="auto"/>
            </w:tcBorders>
            <w:noWrap/>
            <w:vAlign w:val="center"/>
          </w:tcPr>
          <w:p w14:paraId="3DAEC7D2" w14:textId="6EFEA580" w:rsidR="00220BA6" w:rsidRPr="008808A7" w:rsidRDefault="00F5651E" w:rsidP="00257CA6">
            <w:pPr>
              <w:bidi/>
              <w:spacing w:after="0" w:line="240" w:lineRule="auto"/>
              <w:jc w:val="center"/>
              <w:rPr>
                <w:rFonts w:ascii="Calibri" w:eastAsia="Times New Roman" w:hAnsi="Calibri" w:cs="B Lotus"/>
                <w:color w:val="000000"/>
                <w:sz w:val="24"/>
                <w:szCs w:val="24"/>
                <w:rtl/>
                <w:lang w:bidi="fa-IR"/>
              </w:rPr>
            </w:pPr>
            <w:r w:rsidRPr="008808A7">
              <w:rPr>
                <w:rFonts w:ascii="Calibri" w:eastAsia="Times New Roman" w:hAnsi="Calibri" w:cs="B Lotus" w:hint="cs"/>
                <w:color w:val="000000"/>
                <w:sz w:val="24"/>
                <w:szCs w:val="24"/>
                <w:rtl/>
                <w:lang w:bidi="fa-IR"/>
              </w:rPr>
              <w:t>088</w:t>
            </w:r>
            <w:r w:rsidR="00220BA6" w:rsidRPr="008808A7">
              <w:rPr>
                <w:rFonts w:ascii="Calibri" w:eastAsia="Times New Roman" w:hAnsi="Calibri" w:cs="B Lotus" w:hint="cs"/>
                <w:color w:val="000000"/>
                <w:sz w:val="24"/>
                <w:szCs w:val="24"/>
                <w:rtl/>
                <w:lang w:bidi="fa-IR"/>
              </w:rPr>
              <w:t>/</w:t>
            </w:r>
            <w:r w:rsidRPr="008808A7">
              <w:rPr>
                <w:rFonts w:ascii="Calibri" w:eastAsia="Times New Roman" w:hAnsi="Calibri" w:cs="B Lotus" w:hint="cs"/>
                <w:color w:val="000000"/>
                <w:sz w:val="24"/>
                <w:szCs w:val="24"/>
                <w:rtl/>
                <w:lang w:bidi="fa-IR"/>
              </w:rPr>
              <w:t>14</w:t>
            </w:r>
          </w:p>
        </w:tc>
        <w:tc>
          <w:tcPr>
            <w:tcW w:w="846" w:type="dxa"/>
            <w:tcBorders>
              <w:top w:val="single" w:sz="4" w:space="0" w:color="auto"/>
              <w:left w:val="single" w:sz="4" w:space="0" w:color="auto"/>
              <w:bottom w:val="single" w:sz="4" w:space="0" w:color="auto"/>
              <w:right w:val="single" w:sz="4" w:space="0" w:color="auto"/>
            </w:tcBorders>
            <w:noWrap/>
            <w:vAlign w:val="center"/>
          </w:tcPr>
          <w:p w14:paraId="7534AAE9" w14:textId="5BA23818"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861</w:t>
            </w:r>
            <w:r w:rsidR="00220BA6" w:rsidRPr="008808A7">
              <w:rPr>
                <w:rFonts w:ascii="Calibri" w:eastAsia="Times New Roman" w:hAnsi="Calibri" w:cs="B Lotus" w:hint="cs"/>
                <w:color w:val="000000"/>
                <w:sz w:val="24"/>
                <w:szCs w:val="24"/>
                <w:rtl/>
              </w:rPr>
              <w:t>/13</w:t>
            </w:r>
          </w:p>
        </w:tc>
        <w:tc>
          <w:tcPr>
            <w:tcW w:w="845" w:type="dxa"/>
            <w:tcBorders>
              <w:top w:val="single" w:sz="4" w:space="0" w:color="auto"/>
              <w:left w:val="single" w:sz="4" w:space="0" w:color="auto"/>
              <w:bottom w:val="single" w:sz="4" w:space="0" w:color="auto"/>
              <w:right w:val="single" w:sz="4" w:space="0" w:color="auto"/>
            </w:tcBorders>
            <w:noWrap/>
            <w:vAlign w:val="center"/>
          </w:tcPr>
          <w:p w14:paraId="008DB4DE" w14:textId="433D4F7F"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530</w:t>
            </w:r>
            <w:r w:rsidR="00220BA6" w:rsidRPr="008808A7">
              <w:rPr>
                <w:rFonts w:ascii="Calibri" w:eastAsia="Times New Roman" w:hAnsi="Calibri" w:cs="B Lotus" w:hint="cs"/>
                <w:color w:val="000000"/>
                <w:sz w:val="24"/>
                <w:szCs w:val="24"/>
                <w:rtl/>
              </w:rPr>
              <w:t>/1</w:t>
            </w:r>
          </w:p>
        </w:tc>
        <w:tc>
          <w:tcPr>
            <w:tcW w:w="846" w:type="dxa"/>
            <w:tcBorders>
              <w:top w:val="single" w:sz="4" w:space="0" w:color="auto"/>
              <w:left w:val="single" w:sz="4" w:space="0" w:color="auto"/>
              <w:bottom w:val="single" w:sz="4" w:space="0" w:color="auto"/>
              <w:right w:val="single" w:sz="4" w:space="0" w:color="auto"/>
            </w:tcBorders>
            <w:noWrap/>
            <w:vAlign w:val="center"/>
          </w:tcPr>
          <w:p w14:paraId="576064D1" w14:textId="2F8E13B5"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819</w:t>
            </w:r>
            <w:r w:rsidR="00220BA6" w:rsidRPr="008808A7">
              <w:rPr>
                <w:rFonts w:ascii="Calibri" w:eastAsia="Times New Roman" w:hAnsi="Calibri" w:cs="B Lotus" w:hint="cs"/>
                <w:color w:val="000000"/>
                <w:sz w:val="24"/>
                <w:szCs w:val="24"/>
                <w:rtl/>
              </w:rPr>
              <w:t>/0</w:t>
            </w:r>
          </w:p>
        </w:tc>
        <w:tc>
          <w:tcPr>
            <w:tcW w:w="986" w:type="dxa"/>
            <w:tcBorders>
              <w:top w:val="single" w:sz="4" w:space="0" w:color="auto"/>
              <w:left w:val="single" w:sz="4" w:space="0" w:color="auto"/>
              <w:bottom w:val="single" w:sz="4" w:space="0" w:color="auto"/>
              <w:right w:val="single" w:sz="4" w:space="0" w:color="auto"/>
            </w:tcBorders>
            <w:noWrap/>
            <w:vAlign w:val="center"/>
          </w:tcPr>
          <w:p w14:paraId="28087A4C" w14:textId="49E888EC"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038</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4</w:t>
            </w:r>
          </w:p>
        </w:tc>
        <w:tc>
          <w:tcPr>
            <w:tcW w:w="986" w:type="dxa"/>
            <w:tcBorders>
              <w:top w:val="single" w:sz="4" w:space="0" w:color="auto"/>
              <w:left w:val="single" w:sz="4" w:space="0" w:color="auto"/>
              <w:bottom w:val="single" w:sz="4" w:space="0" w:color="auto"/>
              <w:right w:val="single" w:sz="4" w:space="0" w:color="auto"/>
            </w:tcBorders>
            <w:noWrap/>
            <w:vAlign w:val="center"/>
          </w:tcPr>
          <w:p w14:paraId="684888C7" w14:textId="1634B717"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166</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10</w:t>
            </w:r>
          </w:p>
        </w:tc>
        <w:tc>
          <w:tcPr>
            <w:tcW w:w="987" w:type="dxa"/>
            <w:tcBorders>
              <w:top w:val="single" w:sz="4" w:space="0" w:color="auto"/>
              <w:left w:val="single" w:sz="4" w:space="0" w:color="auto"/>
              <w:bottom w:val="single" w:sz="4" w:space="0" w:color="auto"/>
              <w:right w:val="single" w:sz="4" w:space="0" w:color="auto"/>
            </w:tcBorders>
            <w:noWrap/>
            <w:vAlign w:val="center"/>
          </w:tcPr>
          <w:p w14:paraId="41B42BF6" w14:textId="18104D15" w:rsidR="00220BA6" w:rsidRPr="008808A7" w:rsidRDefault="00F5651E"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150</w:t>
            </w:r>
            <w:r w:rsidR="00220BA6" w:rsidRPr="008808A7">
              <w:rPr>
                <w:rFonts w:ascii="Calibri" w:eastAsia="Times New Roman" w:hAnsi="Calibri" w:cs="B Lotus" w:hint="cs"/>
                <w:color w:val="000000"/>
                <w:sz w:val="24"/>
                <w:szCs w:val="24"/>
                <w:rtl/>
              </w:rPr>
              <w:t>/19</w:t>
            </w:r>
          </w:p>
        </w:tc>
      </w:tr>
      <w:tr w:rsidR="008808A7" w:rsidRPr="00220BA6" w14:paraId="019CA529" w14:textId="77777777" w:rsidTr="008808A7">
        <w:trPr>
          <w:trHeight w:hRule="exact" w:val="283"/>
        </w:trPr>
        <w:tc>
          <w:tcPr>
            <w:tcW w:w="1752" w:type="dxa"/>
            <w:tcBorders>
              <w:top w:val="single" w:sz="4" w:space="0" w:color="auto"/>
              <w:left w:val="single" w:sz="4" w:space="0" w:color="auto"/>
              <w:bottom w:val="single" w:sz="4" w:space="0" w:color="auto"/>
              <w:right w:val="single" w:sz="4" w:space="0" w:color="auto"/>
            </w:tcBorders>
            <w:noWrap/>
            <w:vAlign w:val="center"/>
          </w:tcPr>
          <w:p w14:paraId="09EAFECE" w14:textId="35F62924" w:rsidR="00220BA6" w:rsidRPr="008808A7" w:rsidRDefault="005268EC" w:rsidP="00257CA6">
            <w:pPr>
              <w:bidi/>
              <w:spacing w:after="0" w:line="240" w:lineRule="auto"/>
              <w:jc w:val="center"/>
              <w:rPr>
                <w:rFonts w:asciiTheme="majorBidi" w:eastAsia="Calibri" w:hAnsiTheme="majorBidi" w:cstheme="majorBidi"/>
                <w:color w:val="000000"/>
                <w:sz w:val="24"/>
                <w:szCs w:val="24"/>
                <w:rtl/>
                <w:lang w:bidi="fa-IR"/>
              </w:rPr>
            </w:pPr>
            <w:r w:rsidRPr="008808A7">
              <w:rPr>
                <w:rFonts w:asciiTheme="majorBidi" w:eastAsia="Calibri" w:hAnsiTheme="majorBidi" w:cstheme="majorBidi"/>
                <w:color w:val="000000"/>
                <w:sz w:val="24"/>
                <w:szCs w:val="24"/>
                <w:lang w:bidi="fa-IR"/>
              </w:rPr>
              <w:t>LEV</w:t>
            </w:r>
          </w:p>
        </w:tc>
        <w:tc>
          <w:tcPr>
            <w:tcW w:w="827" w:type="dxa"/>
            <w:tcBorders>
              <w:top w:val="single" w:sz="4" w:space="0" w:color="auto"/>
              <w:left w:val="single" w:sz="4" w:space="0" w:color="auto"/>
              <w:bottom w:val="single" w:sz="4" w:space="0" w:color="auto"/>
              <w:right w:val="single" w:sz="4" w:space="0" w:color="auto"/>
            </w:tcBorders>
            <w:noWrap/>
            <w:vAlign w:val="center"/>
          </w:tcPr>
          <w:p w14:paraId="173DD0BF" w14:textId="4A8CDBC8"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1038</w:t>
            </w:r>
          </w:p>
        </w:tc>
        <w:tc>
          <w:tcPr>
            <w:tcW w:w="769" w:type="dxa"/>
            <w:tcBorders>
              <w:top w:val="single" w:sz="4" w:space="0" w:color="auto"/>
              <w:left w:val="single" w:sz="4" w:space="0" w:color="auto"/>
              <w:bottom w:val="single" w:sz="4" w:space="0" w:color="auto"/>
              <w:right w:val="single" w:sz="4" w:space="0" w:color="auto"/>
            </w:tcBorders>
            <w:noWrap/>
            <w:vAlign w:val="center"/>
          </w:tcPr>
          <w:p w14:paraId="397DF3CC" w14:textId="0770878B" w:rsidR="00220BA6" w:rsidRPr="008808A7" w:rsidRDefault="00EA09C2" w:rsidP="00257CA6">
            <w:pPr>
              <w:bidi/>
              <w:spacing w:after="0" w:line="240" w:lineRule="auto"/>
              <w:jc w:val="center"/>
              <w:rPr>
                <w:rFonts w:ascii="Calibri" w:eastAsia="Times New Roman" w:hAnsi="Calibri" w:cs="B Lotus"/>
                <w:color w:val="000000"/>
                <w:sz w:val="24"/>
                <w:szCs w:val="24"/>
                <w:rtl/>
                <w:lang w:bidi="fa-IR"/>
              </w:rPr>
            </w:pPr>
            <w:r w:rsidRPr="008808A7">
              <w:rPr>
                <w:rFonts w:ascii="Calibri" w:eastAsia="Times New Roman" w:hAnsi="Calibri" w:cs="B Lotus" w:hint="cs"/>
                <w:color w:val="000000"/>
                <w:sz w:val="24"/>
                <w:szCs w:val="24"/>
                <w:rtl/>
                <w:lang w:bidi="fa-IR"/>
              </w:rPr>
              <w:t>601</w:t>
            </w:r>
            <w:r w:rsidR="00220BA6" w:rsidRPr="008808A7">
              <w:rPr>
                <w:rFonts w:ascii="Calibri" w:eastAsia="Times New Roman" w:hAnsi="Calibri" w:cs="B Lotus" w:hint="cs"/>
                <w:color w:val="000000"/>
                <w:sz w:val="24"/>
                <w:szCs w:val="24"/>
                <w:rtl/>
                <w:lang w:bidi="fa-IR"/>
              </w:rPr>
              <w:t>/</w:t>
            </w:r>
            <w:r w:rsidRPr="008808A7">
              <w:rPr>
                <w:rFonts w:ascii="Calibri" w:eastAsia="Times New Roman" w:hAnsi="Calibri" w:cs="B Lotus" w:hint="cs"/>
                <w:color w:val="000000"/>
                <w:sz w:val="24"/>
                <w:szCs w:val="24"/>
                <w:rtl/>
                <w:lang w:bidi="fa-IR"/>
              </w:rPr>
              <w:t>0</w:t>
            </w:r>
          </w:p>
        </w:tc>
        <w:tc>
          <w:tcPr>
            <w:tcW w:w="846" w:type="dxa"/>
            <w:tcBorders>
              <w:top w:val="single" w:sz="4" w:space="0" w:color="auto"/>
              <w:left w:val="single" w:sz="4" w:space="0" w:color="auto"/>
              <w:bottom w:val="single" w:sz="4" w:space="0" w:color="auto"/>
              <w:right w:val="single" w:sz="4" w:space="0" w:color="auto"/>
            </w:tcBorders>
            <w:noWrap/>
            <w:vAlign w:val="center"/>
          </w:tcPr>
          <w:p w14:paraId="2FFEACBB" w14:textId="3C07E724"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607</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0</w:t>
            </w:r>
          </w:p>
        </w:tc>
        <w:tc>
          <w:tcPr>
            <w:tcW w:w="845" w:type="dxa"/>
            <w:tcBorders>
              <w:top w:val="single" w:sz="4" w:space="0" w:color="auto"/>
              <w:left w:val="single" w:sz="4" w:space="0" w:color="auto"/>
              <w:bottom w:val="single" w:sz="4" w:space="0" w:color="auto"/>
              <w:right w:val="single" w:sz="4" w:space="0" w:color="auto"/>
            </w:tcBorders>
            <w:noWrap/>
            <w:vAlign w:val="center"/>
          </w:tcPr>
          <w:p w14:paraId="583550AF" w14:textId="30BE8F0C"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231</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0</w:t>
            </w:r>
          </w:p>
        </w:tc>
        <w:tc>
          <w:tcPr>
            <w:tcW w:w="846" w:type="dxa"/>
            <w:tcBorders>
              <w:top w:val="single" w:sz="4" w:space="0" w:color="auto"/>
              <w:left w:val="single" w:sz="4" w:space="0" w:color="auto"/>
              <w:bottom w:val="single" w:sz="4" w:space="0" w:color="auto"/>
              <w:right w:val="single" w:sz="4" w:space="0" w:color="auto"/>
            </w:tcBorders>
            <w:noWrap/>
            <w:vAlign w:val="center"/>
          </w:tcPr>
          <w:p w14:paraId="10651FBF" w14:textId="478B5704"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654</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0</w:t>
            </w:r>
          </w:p>
        </w:tc>
        <w:tc>
          <w:tcPr>
            <w:tcW w:w="986" w:type="dxa"/>
            <w:tcBorders>
              <w:top w:val="single" w:sz="4" w:space="0" w:color="auto"/>
              <w:left w:val="single" w:sz="4" w:space="0" w:color="auto"/>
              <w:bottom w:val="single" w:sz="4" w:space="0" w:color="auto"/>
              <w:right w:val="single" w:sz="4" w:space="0" w:color="auto"/>
            </w:tcBorders>
            <w:noWrap/>
            <w:vAlign w:val="center"/>
          </w:tcPr>
          <w:p w14:paraId="127F9185" w14:textId="52839CD5"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042</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7</w:t>
            </w:r>
          </w:p>
        </w:tc>
        <w:tc>
          <w:tcPr>
            <w:tcW w:w="986" w:type="dxa"/>
            <w:tcBorders>
              <w:top w:val="single" w:sz="4" w:space="0" w:color="auto"/>
              <w:left w:val="single" w:sz="4" w:space="0" w:color="auto"/>
              <w:bottom w:val="single" w:sz="4" w:space="0" w:color="auto"/>
              <w:right w:val="single" w:sz="4" w:space="0" w:color="auto"/>
            </w:tcBorders>
            <w:noWrap/>
            <w:vAlign w:val="center"/>
          </w:tcPr>
          <w:p w14:paraId="42FE5875" w14:textId="4F69B738"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001</w:t>
            </w:r>
            <w:r w:rsidR="00220BA6" w:rsidRPr="008808A7">
              <w:rPr>
                <w:rFonts w:ascii="Calibri" w:eastAsia="Times New Roman" w:hAnsi="Calibri" w:cs="B Lotus" w:hint="cs"/>
                <w:color w:val="000000"/>
                <w:sz w:val="24"/>
                <w:szCs w:val="24"/>
                <w:rtl/>
              </w:rPr>
              <w:t>/0</w:t>
            </w:r>
          </w:p>
        </w:tc>
        <w:tc>
          <w:tcPr>
            <w:tcW w:w="987" w:type="dxa"/>
            <w:tcBorders>
              <w:top w:val="single" w:sz="4" w:space="0" w:color="auto"/>
              <w:left w:val="single" w:sz="4" w:space="0" w:color="auto"/>
              <w:bottom w:val="single" w:sz="4" w:space="0" w:color="auto"/>
              <w:right w:val="single" w:sz="4" w:space="0" w:color="auto"/>
            </w:tcBorders>
            <w:noWrap/>
            <w:vAlign w:val="center"/>
          </w:tcPr>
          <w:p w14:paraId="329462BC" w14:textId="35F6CCAD"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315</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2</w:t>
            </w:r>
          </w:p>
        </w:tc>
      </w:tr>
      <w:tr w:rsidR="008808A7" w:rsidRPr="00220BA6" w14:paraId="11382BA0" w14:textId="77777777" w:rsidTr="008808A7">
        <w:trPr>
          <w:trHeight w:hRule="exact" w:val="283"/>
        </w:trPr>
        <w:tc>
          <w:tcPr>
            <w:tcW w:w="1752" w:type="dxa"/>
            <w:tcBorders>
              <w:top w:val="single" w:sz="4" w:space="0" w:color="auto"/>
              <w:left w:val="single" w:sz="4" w:space="0" w:color="auto"/>
              <w:bottom w:val="single" w:sz="4" w:space="0" w:color="auto"/>
              <w:right w:val="single" w:sz="4" w:space="0" w:color="auto"/>
            </w:tcBorders>
            <w:noWrap/>
            <w:vAlign w:val="center"/>
          </w:tcPr>
          <w:p w14:paraId="51368667" w14:textId="6C8609AA" w:rsidR="00220BA6" w:rsidRPr="008808A7" w:rsidRDefault="005268EC" w:rsidP="00257CA6">
            <w:pPr>
              <w:bidi/>
              <w:spacing w:after="0" w:line="240" w:lineRule="auto"/>
              <w:jc w:val="center"/>
              <w:rPr>
                <w:rFonts w:asciiTheme="majorBidi" w:eastAsia="Calibri" w:hAnsiTheme="majorBidi" w:cstheme="majorBidi"/>
                <w:color w:val="000000"/>
                <w:sz w:val="24"/>
                <w:szCs w:val="24"/>
                <w:rtl/>
                <w:lang w:bidi="fa-IR"/>
              </w:rPr>
            </w:pPr>
            <w:r w:rsidRPr="008808A7">
              <w:rPr>
                <w:rFonts w:asciiTheme="majorBidi" w:eastAsia="Calibri" w:hAnsiTheme="majorBidi" w:cstheme="majorBidi"/>
                <w:color w:val="000000"/>
                <w:sz w:val="24"/>
                <w:szCs w:val="24"/>
                <w:lang w:bidi="fa-IR"/>
              </w:rPr>
              <w:t>CEOCHANGE</w:t>
            </w:r>
          </w:p>
        </w:tc>
        <w:tc>
          <w:tcPr>
            <w:tcW w:w="827" w:type="dxa"/>
            <w:tcBorders>
              <w:top w:val="single" w:sz="4" w:space="0" w:color="auto"/>
              <w:left w:val="single" w:sz="4" w:space="0" w:color="auto"/>
              <w:bottom w:val="single" w:sz="4" w:space="0" w:color="auto"/>
              <w:right w:val="single" w:sz="4" w:space="0" w:color="auto"/>
            </w:tcBorders>
            <w:noWrap/>
            <w:vAlign w:val="center"/>
          </w:tcPr>
          <w:p w14:paraId="33CEF935" w14:textId="5FABFD19"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1038</w:t>
            </w:r>
          </w:p>
        </w:tc>
        <w:tc>
          <w:tcPr>
            <w:tcW w:w="769" w:type="dxa"/>
            <w:tcBorders>
              <w:top w:val="single" w:sz="4" w:space="0" w:color="auto"/>
              <w:left w:val="single" w:sz="4" w:space="0" w:color="auto"/>
              <w:bottom w:val="single" w:sz="4" w:space="0" w:color="auto"/>
              <w:right w:val="single" w:sz="4" w:space="0" w:color="auto"/>
            </w:tcBorders>
            <w:noWrap/>
            <w:vAlign w:val="center"/>
          </w:tcPr>
          <w:p w14:paraId="263B2D4A" w14:textId="2B5B0647" w:rsidR="00220BA6" w:rsidRPr="008808A7" w:rsidRDefault="00EA09C2" w:rsidP="00257CA6">
            <w:pPr>
              <w:bidi/>
              <w:spacing w:after="0" w:line="240" w:lineRule="auto"/>
              <w:jc w:val="center"/>
              <w:rPr>
                <w:rFonts w:ascii="Calibri" w:eastAsia="Times New Roman" w:hAnsi="Calibri" w:cs="B Lotus"/>
                <w:color w:val="000000"/>
                <w:sz w:val="24"/>
                <w:szCs w:val="24"/>
                <w:rtl/>
                <w:lang w:bidi="fa-IR"/>
              </w:rPr>
            </w:pPr>
            <w:r w:rsidRPr="008808A7">
              <w:rPr>
                <w:rFonts w:ascii="Calibri" w:eastAsia="Times New Roman" w:hAnsi="Calibri" w:cs="B Lotus" w:hint="cs"/>
                <w:color w:val="000000"/>
                <w:sz w:val="24"/>
                <w:szCs w:val="24"/>
                <w:rtl/>
                <w:lang w:bidi="fa-IR"/>
              </w:rPr>
              <w:t>250</w:t>
            </w:r>
            <w:r w:rsidR="00220BA6" w:rsidRPr="008808A7">
              <w:rPr>
                <w:rFonts w:ascii="Calibri" w:eastAsia="Times New Roman" w:hAnsi="Calibri" w:cs="B Lotus" w:hint="cs"/>
                <w:color w:val="000000"/>
                <w:sz w:val="24"/>
                <w:szCs w:val="24"/>
                <w:rtl/>
                <w:lang w:bidi="fa-IR"/>
              </w:rPr>
              <w:t>/</w:t>
            </w:r>
            <w:r w:rsidRPr="008808A7">
              <w:rPr>
                <w:rFonts w:ascii="Calibri" w:eastAsia="Times New Roman" w:hAnsi="Calibri" w:cs="B Lotus" w:hint="cs"/>
                <w:color w:val="000000"/>
                <w:sz w:val="24"/>
                <w:szCs w:val="24"/>
                <w:rtl/>
                <w:lang w:bidi="fa-IR"/>
              </w:rPr>
              <w:t>0</w:t>
            </w:r>
          </w:p>
        </w:tc>
        <w:tc>
          <w:tcPr>
            <w:tcW w:w="846" w:type="dxa"/>
            <w:tcBorders>
              <w:top w:val="single" w:sz="4" w:space="0" w:color="auto"/>
              <w:left w:val="single" w:sz="4" w:space="0" w:color="auto"/>
              <w:bottom w:val="single" w:sz="4" w:space="0" w:color="auto"/>
              <w:right w:val="single" w:sz="4" w:space="0" w:color="auto"/>
            </w:tcBorders>
            <w:noWrap/>
            <w:vAlign w:val="center"/>
          </w:tcPr>
          <w:p w14:paraId="47452ADA" w14:textId="6AC36562"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000</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0</w:t>
            </w:r>
          </w:p>
        </w:tc>
        <w:tc>
          <w:tcPr>
            <w:tcW w:w="845" w:type="dxa"/>
            <w:tcBorders>
              <w:top w:val="single" w:sz="4" w:space="0" w:color="auto"/>
              <w:left w:val="single" w:sz="4" w:space="0" w:color="auto"/>
              <w:bottom w:val="single" w:sz="4" w:space="0" w:color="auto"/>
              <w:right w:val="single" w:sz="4" w:space="0" w:color="auto"/>
            </w:tcBorders>
            <w:noWrap/>
            <w:vAlign w:val="center"/>
          </w:tcPr>
          <w:p w14:paraId="4389C529" w14:textId="52C3D68F"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433</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0</w:t>
            </w:r>
          </w:p>
        </w:tc>
        <w:tc>
          <w:tcPr>
            <w:tcW w:w="846" w:type="dxa"/>
            <w:tcBorders>
              <w:top w:val="single" w:sz="4" w:space="0" w:color="auto"/>
              <w:left w:val="single" w:sz="4" w:space="0" w:color="auto"/>
              <w:bottom w:val="single" w:sz="4" w:space="0" w:color="auto"/>
              <w:right w:val="single" w:sz="4" w:space="0" w:color="auto"/>
            </w:tcBorders>
            <w:noWrap/>
            <w:vAlign w:val="center"/>
          </w:tcPr>
          <w:p w14:paraId="175D992D" w14:textId="79A2332E"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158</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7CCA20AC" w14:textId="60CA47A4"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340</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2</w:t>
            </w:r>
          </w:p>
        </w:tc>
        <w:tc>
          <w:tcPr>
            <w:tcW w:w="986" w:type="dxa"/>
            <w:tcBorders>
              <w:top w:val="single" w:sz="4" w:space="0" w:color="auto"/>
              <w:left w:val="single" w:sz="4" w:space="0" w:color="auto"/>
              <w:bottom w:val="single" w:sz="4" w:space="0" w:color="auto"/>
              <w:right w:val="single" w:sz="4" w:space="0" w:color="auto"/>
            </w:tcBorders>
            <w:noWrap/>
            <w:vAlign w:val="center"/>
          </w:tcPr>
          <w:p w14:paraId="715451B4" w14:textId="77777777"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000/0</w:t>
            </w:r>
          </w:p>
        </w:tc>
        <w:tc>
          <w:tcPr>
            <w:tcW w:w="987" w:type="dxa"/>
            <w:tcBorders>
              <w:top w:val="single" w:sz="4" w:space="0" w:color="auto"/>
              <w:left w:val="single" w:sz="4" w:space="0" w:color="auto"/>
              <w:bottom w:val="single" w:sz="4" w:space="0" w:color="auto"/>
              <w:right w:val="single" w:sz="4" w:space="0" w:color="auto"/>
            </w:tcBorders>
            <w:noWrap/>
            <w:vAlign w:val="center"/>
          </w:tcPr>
          <w:p w14:paraId="4ACF63E5" w14:textId="2AD390AF"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000</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1</w:t>
            </w:r>
          </w:p>
        </w:tc>
      </w:tr>
      <w:tr w:rsidR="008808A7" w:rsidRPr="00220BA6" w14:paraId="4DFBA701" w14:textId="77777777" w:rsidTr="008808A7">
        <w:trPr>
          <w:trHeight w:hRule="exact" w:val="283"/>
        </w:trPr>
        <w:tc>
          <w:tcPr>
            <w:tcW w:w="1752" w:type="dxa"/>
            <w:tcBorders>
              <w:top w:val="single" w:sz="4" w:space="0" w:color="auto"/>
              <w:left w:val="single" w:sz="4" w:space="0" w:color="auto"/>
              <w:bottom w:val="single" w:sz="4" w:space="0" w:color="auto"/>
              <w:right w:val="single" w:sz="4" w:space="0" w:color="auto"/>
            </w:tcBorders>
            <w:noWrap/>
            <w:vAlign w:val="center"/>
          </w:tcPr>
          <w:p w14:paraId="6D567F1D" w14:textId="0A18ADC3" w:rsidR="00220BA6" w:rsidRPr="008808A7" w:rsidRDefault="005268EC" w:rsidP="00257CA6">
            <w:pPr>
              <w:bidi/>
              <w:spacing w:after="0" w:line="240" w:lineRule="auto"/>
              <w:jc w:val="center"/>
              <w:rPr>
                <w:rFonts w:asciiTheme="majorBidi" w:eastAsia="Calibri" w:hAnsiTheme="majorBidi" w:cstheme="majorBidi"/>
                <w:color w:val="000000"/>
                <w:sz w:val="24"/>
                <w:szCs w:val="24"/>
                <w:rtl/>
                <w:lang w:bidi="fa-IR"/>
              </w:rPr>
            </w:pPr>
            <w:r w:rsidRPr="008808A7">
              <w:rPr>
                <w:rFonts w:asciiTheme="majorBidi" w:eastAsia="Calibri" w:hAnsiTheme="majorBidi" w:cstheme="majorBidi"/>
                <w:color w:val="000000"/>
                <w:sz w:val="24"/>
                <w:szCs w:val="24"/>
                <w:lang w:bidi="fa-IR"/>
              </w:rPr>
              <w:t>MSIT</w:t>
            </w:r>
          </w:p>
        </w:tc>
        <w:tc>
          <w:tcPr>
            <w:tcW w:w="827" w:type="dxa"/>
            <w:tcBorders>
              <w:top w:val="single" w:sz="4" w:space="0" w:color="auto"/>
              <w:left w:val="single" w:sz="4" w:space="0" w:color="auto"/>
              <w:bottom w:val="single" w:sz="4" w:space="0" w:color="auto"/>
              <w:right w:val="single" w:sz="4" w:space="0" w:color="auto"/>
            </w:tcBorders>
            <w:noWrap/>
            <w:vAlign w:val="center"/>
          </w:tcPr>
          <w:p w14:paraId="2A577CA3" w14:textId="3BA4C0A2"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1038</w:t>
            </w:r>
          </w:p>
        </w:tc>
        <w:tc>
          <w:tcPr>
            <w:tcW w:w="769" w:type="dxa"/>
            <w:tcBorders>
              <w:top w:val="single" w:sz="4" w:space="0" w:color="auto"/>
              <w:left w:val="single" w:sz="4" w:space="0" w:color="auto"/>
              <w:bottom w:val="single" w:sz="4" w:space="0" w:color="auto"/>
              <w:right w:val="single" w:sz="4" w:space="0" w:color="auto"/>
            </w:tcBorders>
            <w:noWrap/>
            <w:vAlign w:val="center"/>
          </w:tcPr>
          <w:p w14:paraId="795551DA" w14:textId="5DED346B" w:rsidR="00220BA6" w:rsidRPr="008808A7" w:rsidRDefault="00EA09C2" w:rsidP="00257CA6">
            <w:pPr>
              <w:bidi/>
              <w:spacing w:after="0" w:line="240" w:lineRule="auto"/>
              <w:jc w:val="center"/>
              <w:rPr>
                <w:rFonts w:ascii="Calibri" w:eastAsia="Times New Roman" w:hAnsi="Calibri" w:cs="B Lotus"/>
                <w:color w:val="000000"/>
                <w:sz w:val="24"/>
                <w:szCs w:val="24"/>
                <w:rtl/>
                <w:lang w:bidi="fa-IR"/>
              </w:rPr>
            </w:pPr>
            <w:r w:rsidRPr="008808A7">
              <w:rPr>
                <w:rFonts w:ascii="Calibri" w:eastAsia="Times New Roman" w:hAnsi="Calibri" w:cs="B Lotus" w:hint="cs"/>
                <w:color w:val="000000"/>
                <w:sz w:val="24"/>
                <w:szCs w:val="24"/>
                <w:rtl/>
                <w:lang w:bidi="fa-IR"/>
              </w:rPr>
              <w:t>500</w:t>
            </w:r>
            <w:r w:rsidR="00220BA6" w:rsidRPr="008808A7">
              <w:rPr>
                <w:rFonts w:ascii="Calibri" w:eastAsia="Times New Roman" w:hAnsi="Calibri" w:cs="B Lotus" w:hint="cs"/>
                <w:color w:val="000000"/>
                <w:sz w:val="24"/>
                <w:szCs w:val="24"/>
                <w:rtl/>
                <w:lang w:bidi="fa-IR"/>
              </w:rPr>
              <w:t>/0</w:t>
            </w:r>
          </w:p>
        </w:tc>
        <w:tc>
          <w:tcPr>
            <w:tcW w:w="846" w:type="dxa"/>
            <w:tcBorders>
              <w:top w:val="single" w:sz="4" w:space="0" w:color="auto"/>
              <w:left w:val="single" w:sz="4" w:space="0" w:color="auto"/>
              <w:bottom w:val="single" w:sz="4" w:space="0" w:color="auto"/>
              <w:right w:val="single" w:sz="4" w:space="0" w:color="auto"/>
            </w:tcBorders>
            <w:noWrap/>
            <w:vAlign w:val="center"/>
          </w:tcPr>
          <w:p w14:paraId="593213D3" w14:textId="0C9ADF63"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500</w:t>
            </w:r>
            <w:r w:rsidR="00220BA6" w:rsidRPr="008808A7">
              <w:rPr>
                <w:rFonts w:ascii="Calibri" w:eastAsia="Times New Roman" w:hAnsi="Calibri" w:cs="B Lotus" w:hint="cs"/>
                <w:color w:val="000000"/>
                <w:sz w:val="24"/>
                <w:szCs w:val="24"/>
                <w:rtl/>
              </w:rPr>
              <w:t>/0</w:t>
            </w:r>
          </w:p>
        </w:tc>
        <w:tc>
          <w:tcPr>
            <w:tcW w:w="845" w:type="dxa"/>
            <w:tcBorders>
              <w:top w:val="single" w:sz="4" w:space="0" w:color="auto"/>
              <w:left w:val="single" w:sz="4" w:space="0" w:color="auto"/>
              <w:bottom w:val="single" w:sz="4" w:space="0" w:color="auto"/>
              <w:right w:val="single" w:sz="4" w:space="0" w:color="auto"/>
            </w:tcBorders>
            <w:noWrap/>
            <w:vAlign w:val="center"/>
          </w:tcPr>
          <w:p w14:paraId="712F7AC3" w14:textId="262A1968"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500</w:t>
            </w:r>
            <w:r w:rsidR="00220BA6" w:rsidRPr="008808A7">
              <w:rPr>
                <w:rFonts w:ascii="Calibri" w:eastAsia="Times New Roman" w:hAnsi="Calibri" w:cs="B Lotus" w:hint="cs"/>
                <w:color w:val="000000"/>
                <w:sz w:val="24"/>
                <w:szCs w:val="24"/>
                <w:rtl/>
              </w:rPr>
              <w:t>/0</w:t>
            </w:r>
          </w:p>
        </w:tc>
        <w:tc>
          <w:tcPr>
            <w:tcW w:w="846" w:type="dxa"/>
            <w:tcBorders>
              <w:top w:val="single" w:sz="4" w:space="0" w:color="auto"/>
              <w:left w:val="single" w:sz="4" w:space="0" w:color="auto"/>
              <w:bottom w:val="single" w:sz="4" w:space="0" w:color="auto"/>
              <w:right w:val="single" w:sz="4" w:space="0" w:color="auto"/>
            </w:tcBorders>
            <w:noWrap/>
            <w:vAlign w:val="center"/>
          </w:tcPr>
          <w:p w14:paraId="4585875F" w14:textId="162262E8"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000</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0</w:t>
            </w:r>
          </w:p>
        </w:tc>
        <w:tc>
          <w:tcPr>
            <w:tcW w:w="986" w:type="dxa"/>
            <w:tcBorders>
              <w:top w:val="single" w:sz="4" w:space="0" w:color="auto"/>
              <w:left w:val="single" w:sz="4" w:space="0" w:color="auto"/>
              <w:bottom w:val="single" w:sz="4" w:space="0" w:color="auto"/>
              <w:right w:val="single" w:sz="4" w:space="0" w:color="auto"/>
            </w:tcBorders>
            <w:noWrap/>
            <w:vAlign w:val="center"/>
          </w:tcPr>
          <w:p w14:paraId="2EA71D28" w14:textId="377CBB2F"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000</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C16529C" w14:textId="77777777" w:rsidR="00220BA6" w:rsidRPr="008808A7" w:rsidRDefault="00220BA6"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000/0</w:t>
            </w:r>
          </w:p>
        </w:tc>
        <w:tc>
          <w:tcPr>
            <w:tcW w:w="987" w:type="dxa"/>
            <w:tcBorders>
              <w:top w:val="single" w:sz="4" w:space="0" w:color="auto"/>
              <w:left w:val="single" w:sz="4" w:space="0" w:color="auto"/>
              <w:bottom w:val="single" w:sz="4" w:space="0" w:color="auto"/>
              <w:right w:val="single" w:sz="4" w:space="0" w:color="auto"/>
            </w:tcBorders>
            <w:noWrap/>
            <w:vAlign w:val="center"/>
          </w:tcPr>
          <w:p w14:paraId="5F6C04A9" w14:textId="318150DD" w:rsidR="00220BA6" w:rsidRPr="008808A7" w:rsidRDefault="00EA09C2" w:rsidP="00257CA6">
            <w:pPr>
              <w:bidi/>
              <w:spacing w:after="0" w:line="240" w:lineRule="auto"/>
              <w:jc w:val="center"/>
              <w:rPr>
                <w:rFonts w:ascii="Calibri" w:eastAsia="Times New Roman" w:hAnsi="Calibri" w:cs="B Lotus"/>
                <w:color w:val="000000"/>
                <w:sz w:val="24"/>
                <w:szCs w:val="24"/>
              </w:rPr>
            </w:pPr>
            <w:r w:rsidRPr="008808A7">
              <w:rPr>
                <w:rFonts w:ascii="Calibri" w:eastAsia="Times New Roman" w:hAnsi="Calibri" w:cs="B Lotus" w:hint="cs"/>
                <w:color w:val="000000"/>
                <w:sz w:val="24"/>
                <w:szCs w:val="24"/>
                <w:rtl/>
              </w:rPr>
              <w:t>000</w:t>
            </w:r>
            <w:r w:rsidR="00220BA6" w:rsidRPr="008808A7">
              <w:rPr>
                <w:rFonts w:ascii="Calibri" w:eastAsia="Times New Roman" w:hAnsi="Calibri" w:cs="B Lotus" w:hint="cs"/>
                <w:color w:val="000000"/>
                <w:sz w:val="24"/>
                <w:szCs w:val="24"/>
                <w:rtl/>
              </w:rPr>
              <w:t>/</w:t>
            </w:r>
            <w:r w:rsidRPr="008808A7">
              <w:rPr>
                <w:rFonts w:ascii="Calibri" w:eastAsia="Times New Roman" w:hAnsi="Calibri" w:cs="B Lotus" w:hint="cs"/>
                <w:color w:val="000000"/>
                <w:sz w:val="24"/>
                <w:szCs w:val="24"/>
                <w:rtl/>
              </w:rPr>
              <w:t>1</w:t>
            </w:r>
          </w:p>
        </w:tc>
      </w:tr>
    </w:tbl>
    <w:p w14:paraId="5D53882F" w14:textId="11256148" w:rsidR="00136CCD" w:rsidRPr="00DB4692" w:rsidRDefault="00136CCD" w:rsidP="00257CA6">
      <w:pPr>
        <w:bidi/>
        <w:spacing w:line="240" w:lineRule="auto"/>
        <w:jc w:val="both"/>
        <w:rPr>
          <w:rFonts w:cs="B Zar"/>
          <w:sz w:val="2"/>
          <w:szCs w:val="2"/>
          <w:rtl/>
          <w:lang w:bidi="fa-IR"/>
        </w:rPr>
      </w:pPr>
    </w:p>
    <w:p w14:paraId="650F78DB" w14:textId="3F93FF95" w:rsidR="00A7032B" w:rsidRPr="009169CE" w:rsidRDefault="00EA09C2" w:rsidP="008808A7">
      <w:pPr>
        <w:bidi/>
        <w:spacing w:line="240" w:lineRule="auto"/>
        <w:ind w:firstLine="284"/>
        <w:jc w:val="both"/>
        <w:rPr>
          <w:rFonts w:cs="B Lotus"/>
          <w:sz w:val="26"/>
          <w:szCs w:val="26"/>
          <w:rtl/>
          <w:lang w:bidi="fa-IR"/>
        </w:rPr>
      </w:pPr>
      <w:r w:rsidRPr="009169CE">
        <w:rPr>
          <w:rFonts w:cs="B Lotus" w:hint="cs"/>
          <w:sz w:val="26"/>
          <w:szCs w:val="26"/>
          <w:rtl/>
          <w:lang w:bidi="fa-IR"/>
        </w:rPr>
        <w:t xml:space="preserve">همان طور که در </w:t>
      </w:r>
      <w:r w:rsidR="008808A7">
        <w:rPr>
          <w:rFonts w:cs="B Lotus" w:hint="cs"/>
          <w:sz w:val="26"/>
          <w:szCs w:val="26"/>
          <w:rtl/>
          <w:lang w:bidi="fa-IR"/>
        </w:rPr>
        <w:t>نگاره</w:t>
      </w:r>
      <w:r w:rsidRPr="009169CE">
        <w:rPr>
          <w:rFonts w:cs="B Lotus" w:hint="cs"/>
          <w:sz w:val="26"/>
          <w:szCs w:val="26"/>
          <w:rtl/>
          <w:lang w:bidi="fa-IR"/>
        </w:rPr>
        <w:t xml:space="preserve"> (1) مشاهده می</w:t>
      </w:r>
      <w:r w:rsidRPr="009169CE">
        <w:rPr>
          <w:rFonts w:cs="B Lotus"/>
          <w:sz w:val="26"/>
          <w:szCs w:val="26"/>
          <w:rtl/>
          <w:lang w:bidi="fa-IR"/>
        </w:rPr>
        <w:softHyphen/>
      </w:r>
      <w:r w:rsidRPr="009169CE">
        <w:rPr>
          <w:rFonts w:cs="B Lotus" w:hint="cs"/>
          <w:sz w:val="26"/>
          <w:szCs w:val="26"/>
          <w:rtl/>
          <w:lang w:bidi="fa-IR"/>
        </w:rPr>
        <w:t xml:space="preserve">گردد مدیر </w:t>
      </w:r>
      <w:proofErr w:type="spellStart"/>
      <w:r w:rsidRPr="009169CE">
        <w:rPr>
          <w:rFonts w:cs="B Lotus" w:hint="cs"/>
          <w:sz w:val="26"/>
          <w:szCs w:val="26"/>
          <w:rtl/>
          <w:lang w:bidi="fa-IR"/>
        </w:rPr>
        <w:t>عامل</w:t>
      </w:r>
      <w:r w:rsidRPr="009169CE">
        <w:rPr>
          <w:rFonts w:cs="B Lotus"/>
          <w:sz w:val="26"/>
          <w:szCs w:val="26"/>
          <w:rtl/>
          <w:lang w:bidi="fa-IR"/>
        </w:rPr>
        <w:softHyphen/>
      </w:r>
      <w:r w:rsidRPr="009169CE">
        <w:rPr>
          <w:rFonts w:cs="B Lotus" w:hint="cs"/>
          <w:sz w:val="26"/>
          <w:szCs w:val="26"/>
          <w:rtl/>
          <w:lang w:bidi="fa-IR"/>
        </w:rPr>
        <w:t>های</w:t>
      </w:r>
      <w:proofErr w:type="spellEnd"/>
      <w:r w:rsidRPr="009169CE">
        <w:rPr>
          <w:rFonts w:cs="B Lotus" w:hint="cs"/>
          <w:sz w:val="26"/>
          <w:szCs w:val="26"/>
          <w:rtl/>
          <w:lang w:bidi="fa-IR"/>
        </w:rPr>
        <w:t xml:space="preserve"> شرکت</w:t>
      </w:r>
      <w:r w:rsidRPr="009169CE">
        <w:rPr>
          <w:rFonts w:cs="B Lotus"/>
          <w:sz w:val="26"/>
          <w:szCs w:val="26"/>
          <w:rtl/>
          <w:lang w:bidi="fa-IR"/>
        </w:rPr>
        <w:softHyphen/>
      </w:r>
      <w:r w:rsidRPr="009169CE">
        <w:rPr>
          <w:rFonts w:cs="B Lotus" w:hint="cs"/>
          <w:sz w:val="26"/>
          <w:szCs w:val="26"/>
          <w:rtl/>
          <w:lang w:bidi="fa-IR"/>
        </w:rPr>
        <w:t xml:space="preserve">های نمونه </w:t>
      </w:r>
      <w:r w:rsidR="002F00A4" w:rsidRPr="009169CE">
        <w:rPr>
          <w:rFonts w:cs="B Lotus" w:hint="cs"/>
          <w:sz w:val="26"/>
          <w:szCs w:val="26"/>
          <w:rtl/>
          <w:lang w:bidi="fa-IR"/>
        </w:rPr>
        <w:t>به طور میانگین عضو هیأت مدیره 7/1 شرکت دیگر بوده</w:t>
      </w:r>
      <w:r w:rsidR="002F00A4" w:rsidRPr="009169CE">
        <w:rPr>
          <w:rFonts w:cs="B Lotus"/>
          <w:sz w:val="26"/>
          <w:szCs w:val="26"/>
          <w:rtl/>
          <w:lang w:bidi="fa-IR"/>
        </w:rPr>
        <w:softHyphen/>
      </w:r>
      <w:r w:rsidR="002F00A4" w:rsidRPr="009169CE">
        <w:rPr>
          <w:rFonts w:cs="B Lotus" w:hint="cs"/>
          <w:sz w:val="26"/>
          <w:szCs w:val="26"/>
          <w:rtl/>
          <w:lang w:bidi="fa-IR"/>
        </w:rPr>
        <w:t xml:space="preserve">اند. </w:t>
      </w:r>
      <w:r w:rsidR="00A7032B" w:rsidRPr="009169CE">
        <w:rPr>
          <w:rFonts w:cs="B Lotus" w:hint="cs"/>
          <w:sz w:val="26"/>
          <w:szCs w:val="26"/>
          <w:rtl/>
          <w:lang w:bidi="fa-IR"/>
        </w:rPr>
        <w:t xml:space="preserve">هر چند که </w:t>
      </w:r>
      <w:proofErr w:type="spellStart"/>
      <w:r w:rsidR="00A7032B" w:rsidRPr="009169CE">
        <w:rPr>
          <w:rFonts w:cs="B Lotus" w:hint="cs"/>
          <w:sz w:val="26"/>
          <w:szCs w:val="26"/>
          <w:rtl/>
          <w:lang w:bidi="fa-IR"/>
        </w:rPr>
        <w:t>چولگی</w:t>
      </w:r>
      <w:proofErr w:type="spellEnd"/>
      <w:r w:rsidR="00A7032B" w:rsidRPr="009169CE">
        <w:rPr>
          <w:rFonts w:cs="B Lotus" w:hint="cs"/>
          <w:sz w:val="26"/>
          <w:szCs w:val="26"/>
          <w:rtl/>
          <w:lang w:bidi="fa-IR"/>
        </w:rPr>
        <w:t xml:space="preserve"> این متغیر به سمت راست (42/2) می</w:t>
      </w:r>
      <w:r w:rsidR="00A7032B" w:rsidRPr="009169CE">
        <w:rPr>
          <w:rFonts w:cs="B Lotus"/>
          <w:sz w:val="26"/>
          <w:szCs w:val="26"/>
          <w:rtl/>
          <w:lang w:bidi="fa-IR"/>
        </w:rPr>
        <w:softHyphen/>
      </w:r>
      <w:r w:rsidR="00A7032B" w:rsidRPr="009169CE">
        <w:rPr>
          <w:rFonts w:cs="B Lotus" w:hint="cs"/>
          <w:sz w:val="26"/>
          <w:szCs w:val="26"/>
          <w:rtl/>
          <w:lang w:bidi="fa-IR"/>
        </w:rPr>
        <w:t>باشد، در</w:t>
      </w:r>
      <w:r w:rsidR="00F81AB9" w:rsidRPr="009169CE">
        <w:rPr>
          <w:rFonts w:cs="B Lotus" w:hint="cs"/>
          <w:sz w:val="26"/>
          <w:szCs w:val="26"/>
          <w:rtl/>
          <w:lang w:bidi="fa-IR"/>
        </w:rPr>
        <w:t xml:space="preserve"> این</w:t>
      </w:r>
      <w:r w:rsidR="00A7032B" w:rsidRPr="009169CE">
        <w:rPr>
          <w:rFonts w:cs="B Lotus" w:hint="cs"/>
          <w:sz w:val="26"/>
          <w:szCs w:val="26"/>
          <w:rtl/>
          <w:lang w:bidi="fa-IR"/>
        </w:rPr>
        <w:t xml:space="preserve"> میان مدیران عاملی نیز وجود دارند که در هیأت مدیره 18 شرکت عضویت دارند. البته مدیران عاملی نیز هستند که تمام تمرکز خود را صرف شرکت تحت مدیریت خود کرده و در هیچ شرکتی عضو هیأت مدیره </w:t>
      </w:r>
      <w:proofErr w:type="spellStart"/>
      <w:r w:rsidR="00A7032B" w:rsidRPr="009169CE">
        <w:rPr>
          <w:rFonts w:cs="B Lotus" w:hint="cs"/>
          <w:sz w:val="26"/>
          <w:szCs w:val="26"/>
          <w:rtl/>
          <w:lang w:bidi="fa-IR"/>
        </w:rPr>
        <w:t>نمی</w:t>
      </w:r>
      <w:r w:rsidR="00A7032B" w:rsidRPr="009169CE">
        <w:rPr>
          <w:rFonts w:cs="B Lotus"/>
          <w:sz w:val="26"/>
          <w:szCs w:val="26"/>
          <w:rtl/>
          <w:lang w:bidi="fa-IR"/>
        </w:rPr>
        <w:softHyphen/>
      </w:r>
      <w:r w:rsidR="00A7032B" w:rsidRPr="009169CE">
        <w:rPr>
          <w:rFonts w:cs="B Lotus" w:hint="cs"/>
          <w:sz w:val="26"/>
          <w:szCs w:val="26"/>
          <w:rtl/>
          <w:lang w:bidi="fa-IR"/>
        </w:rPr>
        <w:t>باشند</w:t>
      </w:r>
      <w:proofErr w:type="spellEnd"/>
      <w:r w:rsidR="00A7032B" w:rsidRPr="009169CE">
        <w:rPr>
          <w:rFonts w:cs="B Lotus" w:hint="cs"/>
          <w:sz w:val="26"/>
          <w:szCs w:val="26"/>
          <w:rtl/>
          <w:lang w:bidi="fa-IR"/>
        </w:rPr>
        <w:t>.</w:t>
      </w:r>
    </w:p>
    <w:p w14:paraId="4DAE70CB" w14:textId="602A4C77" w:rsidR="00DA3AC1" w:rsidRDefault="00A7032B" w:rsidP="008808A7">
      <w:pPr>
        <w:bidi/>
        <w:spacing w:line="240" w:lineRule="auto"/>
        <w:ind w:firstLine="284"/>
        <w:jc w:val="both"/>
        <w:rPr>
          <w:rFonts w:cs="B Zar"/>
          <w:sz w:val="24"/>
          <w:szCs w:val="24"/>
          <w:rtl/>
          <w:lang w:bidi="fa-IR"/>
        </w:rPr>
      </w:pPr>
      <w:r w:rsidRPr="009169CE">
        <w:rPr>
          <w:rFonts w:cs="B Lotus" w:hint="cs"/>
          <w:sz w:val="26"/>
          <w:szCs w:val="26"/>
          <w:rtl/>
          <w:lang w:bidi="fa-IR"/>
        </w:rPr>
        <w:t>همچنین بازده دارایی</w:t>
      </w:r>
      <w:r w:rsidRPr="009169CE">
        <w:rPr>
          <w:rFonts w:cs="B Lotus"/>
          <w:sz w:val="26"/>
          <w:szCs w:val="26"/>
          <w:rtl/>
          <w:lang w:bidi="fa-IR"/>
        </w:rPr>
        <w:softHyphen/>
      </w:r>
      <w:r w:rsidRPr="009169CE">
        <w:rPr>
          <w:rFonts w:cs="B Lotus" w:hint="cs"/>
          <w:sz w:val="26"/>
          <w:szCs w:val="26"/>
          <w:rtl/>
          <w:lang w:bidi="fa-IR"/>
        </w:rPr>
        <w:t>ها و بازده حقوق صاحبان سهام شرکت</w:t>
      </w:r>
      <w:r w:rsidRPr="009169CE">
        <w:rPr>
          <w:rFonts w:cs="B Lotus"/>
          <w:sz w:val="26"/>
          <w:szCs w:val="26"/>
          <w:rtl/>
          <w:lang w:bidi="fa-IR"/>
        </w:rPr>
        <w:softHyphen/>
      </w:r>
      <w:r w:rsidRPr="009169CE">
        <w:rPr>
          <w:rFonts w:cs="B Lotus" w:hint="cs"/>
          <w:sz w:val="26"/>
          <w:szCs w:val="26"/>
          <w:rtl/>
          <w:lang w:bidi="fa-IR"/>
        </w:rPr>
        <w:t xml:space="preserve">های نمونه به ترتیب به طور میانگین </w:t>
      </w:r>
      <w:r w:rsidR="00840851" w:rsidRPr="009169CE">
        <w:rPr>
          <w:rFonts w:cs="B Lotus" w:hint="cs"/>
          <w:sz w:val="26"/>
          <w:szCs w:val="26"/>
          <w:rtl/>
          <w:lang w:bidi="fa-IR"/>
        </w:rPr>
        <w:t>4/13</w:t>
      </w:r>
      <w:r w:rsidRPr="009169CE">
        <w:rPr>
          <w:rFonts w:cs="B Lotus" w:hint="cs"/>
          <w:sz w:val="26"/>
          <w:szCs w:val="26"/>
          <w:rtl/>
          <w:lang w:bidi="fa-IR"/>
        </w:rPr>
        <w:t xml:space="preserve"> و </w:t>
      </w:r>
      <w:r w:rsidR="00840851" w:rsidRPr="009169CE">
        <w:rPr>
          <w:rFonts w:cs="B Lotus" w:hint="cs"/>
          <w:sz w:val="26"/>
          <w:szCs w:val="26"/>
          <w:rtl/>
          <w:lang w:bidi="fa-IR"/>
        </w:rPr>
        <w:t>17 درصد</w:t>
      </w:r>
      <w:r w:rsidRPr="009169CE">
        <w:rPr>
          <w:rFonts w:cs="B Lotus" w:hint="cs"/>
          <w:sz w:val="26"/>
          <w:szCs w:val="26"/>
          <w:rtl/>
          <w:lang w:bidi="fa-IR"/>
        </w:rPr>
        <w:t xml:space="preserve"> می</w:t>
      </w:r>
      <w:r w:rsidRPr="009169CE">
        <w:rPr>
          <w:rFonts w:cs="B Lotus"/>
          <w:sz w:val="26"/>
          <w:szCs w:val="26"/>
          <w:rtl/>
          <w:lang w:bidi="fa-IR"/>
        </w:rPr>
        <w:softHyphen/>
      </w:r>
      <w:r w:rsidRPr="009169CE">
        <w:rPr>
          <w:rFonts w:cs="B Lotus" w:hint="cs"/>
          <w:sz w:val="26"/>
          <w:szCs w:val="26"/>
          <w:rtl/>
          <w:lang w:bidi="fa-IR"/>
        </w:rPr>
        <w:t xml:space="preserve">باشد. </w:t>
      </w:r>
      <w:r w:rsidR="00840851" w:rsidRPr="009169CE">
        <w:rPr>
          <w:rFonts w:cs="B Lotus" w:hint="cs"/>
          <w:sz w:val="26"/>
          <w:szCs w:val="26"/>
          <w:rtl/>
          <w:lang w:bidi="fa-IR"/>
        </w:rPr>
        <w:t>لازم به ذکر است که این شرکت</w:t>
      </w:r>
      <w:r w:rsidR="00840851" w:rsidRPr="009169CE">
        <w:rPr>
          <w:rFonts w:cs="B Lotus"/>
          <w:sz w:val="26"/>
          <w:szCs w:val="26"/>
          <w:rtl/>
          <w:lang w:bidi="fa-IR"/>
        </w:rPr>
        <w:softHyphen/>
      </w:r>
      <w:r w:rsidR="00840851" w:rsidRPr="009169CE">
        <w:rPr>
          <w:rFonts w:cs="B Lotus" w:hint="cs"/>
          <w:sz w:val="26"/>
          <w:szCs w:val="26"/>
          <w:rtl/>
          <w:lang w:bidi="fa-IR"/>
        </w:rPr>
        <w:t>ها در بازه زمانی پژوهش به طور متوسط از رشد فروشی معادل 20 درصد برخوردار بوده</w:t>
      </w:r>
      <w:r w:rsidR="00840851" w:rsidRPr="009169CE">
        <w:rPr>
          <w:rFonts w:cs="B Lotus"/>
          <w:sz w:val="26"/>
          <w:szCs w:val="26"/>
          <w:rtl/>
          <w:lang w:bidi="fa-IR"/>
        </w:rPr>
        <w:softHyphen/>
      </w:r>
      <w:r w:rsidR="00840851" w:rsidRPr="009169CE">
        <w:rPr>
          <w:rFonts w:cs="B Lotus" w:hint="cs"/>
          <w:sz w:val="26"/>
          <w:szCs w:val="26"/>
          <w:rtl/>
          <w:lang w:bidi="fa-IR"/>
        </w:rPr>
        <w:t>اند. وجود میانگین 25 درصدی برای متغیر تغییر مدیر عامل نیز نشان</w:t>
      </w:r>
      <w:r w:rsidR="00840851" w:rsidRPr="009169CE">
        <w:rPr>
          <w:rFonts w:cs="B Lotus"/>
          <w:sz w:val="26"/>
          <w:szCs w:val="26"/>
          <w:rtl/>
          <w:lang w:bidi="fa-IR"/>
        </w:rPr>
        <w:softHyphen/>
      </w:r>
      <w:r w:rsidR="00840851" w:rsidRPr="009169CE">
        <w:rPr>
          <w:rFonts w:cs="B Lotus" w:hint="cs"/>
          <w:sz w:val="26"/>
          <w:szCs w:val="26"/>
          <w:rtl/>
          <w:lang w:bidi="fa-IR"/>
        </w:rPr>
        <w:t>دهنده ثبات مدیریت در بازه زمانی پژوهش می</w:t>
      </w:r>
      <w:r w:rsidR="00840851" w:rsidRPr="009169CE">
        <w:rPr>
          <w:rFonts w:cs="B Lotus"/>
          <w:sz w:val="26"/>
          <w:szCs w:val="26"/>
          <w:rtl/>
          <w:lang w:bidi="fa-IR"/>
        </w:rPr>
        <w:softHyphen/>
      </w:r>
      <w:r w:rsidR="00840851" w:rsidRPr="009169CE">
        <w:rPr>
          <w:rFonts w:cs="B Lotus" w:hint="cs"/>
          <w:sz w:val="26"/>
          <w:szCs w:val="26"/>
          <w:rtl/>
          <w:lang w:bidi="fa-IR"/>
        </w:rPr>
        <w:t>باشد.</w:t>
      </w:r>
    </w:p>
    <w:p w14:paraId="75E4DC27" w14:textId="77777777" w:rsidR="00840851" w:rsidRPr="008808A7" w:rsidRDefault="00840851" w:rsidP="00257CA6">
      <w:pPr>
        <w:bidi/>
        <w:spacing w:line="240" w:lineRule="auto"/>
        <w:contextualSpacing/>
        <w:jc w:val="both"/>
        <w:rPr>
          <w:rFonts w:ascii="Times New Roman" w:eastAsia="Calibri" w:hAnsi="Times New Roman" w:cs="B Lotus"/>
          <w:b/>
          <w:bCs/>
          <w:sz w:val="28"/>
          <w:szCs w:val="28"/>
          <w:rtl/>
          <w:lang w:bidi="fa-IR"/>
        </w:rPr>
      </w:pPr>
      <w:r w:rsidRPr="008808A7">
        <w:rPr>
          <w:rFonts w:ascii="Times New Roman" w:eastAsia="Calibri" w:hAnsi="Times New Roman" w:cs="B Lotus" w:hint="cs"/>
          <w:b/>
          <w:bCs/>
          <w:sz w:val="28"/>
          <w:szCs w:val="28"/>
          <w:rtl/>
          <w:lang w:bidi="fa-IR"/>
        </w:rPr>
        <w:t>فرآیند انتخاب مدل برای آزمون داده</w:t>
      </w:r>
      <w:r w:rsidRPr="008808A7">
        <w:rPr>
          <w:rFonts w:ascii="Times New Roman" w:eastAsia="Calibri" w:hAnsi="Times New Roman" w:cs="B Lotus"/>
          <w:b/>
          <w:bCs/>
          <w:sz w:val="28"/>
          <w:szCs w:val="28"/>
          <w:rtl/>
          <w:lang w:bidi="fa-IR"/>
        </w:rPr>
        <w:softHyphen/>
      </w:r>
      <w:r w:rsidRPr="008808A7">
        <w:rPr>
          <w:rFonts w:ascii="Times New Roman" w:eastAsia="Calibri" w:hAnsi="Times New Roman" w:cs="B Lotus" w:hint="cs"/>
          <w:b/>
          <w:bCs/>
          <w:sz w:val="28"/>
          <w:szCs w:val="28"/>
          <w:rtl/>
          <w:lang w:bidi="fa-IR"/>
        </w:rPr>
        <w:t>ها</w:t>
      </w:r>
    </w:p>
    <w:p w14:paraId="67DEB2FC" w14:textId="77777777" w:rsidR="00840851" w:rsidRPr="008808A7" w:rsidRDefault="00840851" w:rsidP="008808A7">
      <w:pPr>
        <w:bidi/>
        <w:spacing w:line="240" w:lineRule="auto"/>
        <w:ind w:firstLine="284"/>
        <w:jc w:val="both"/>
        <w:rPr>
          <w:rFonts w:cs="B Lotus"/>
          <w:sz w:val="26"/>
          <w:szCs w:val="26"/>
          <w:rtl/>
          <w:lang w:bidi="fa-IR"/>
        </w:rPr>
      </w:pPr>
      <w:r w:rsidRPr="008808A7">
        <w:rPr>
          <w:rFonts w:cs="B Lotus" w:hint="cs"/>
          <w:sz w:val="26"/>
          <w:szCs w:val="26"/>
          <w:rtl/>
          <w:lang w:bidi="fa-IR"/>
        </w:rPr>
        <w:t>برای تجزیه و تحلیل داده</w:t>
      </w:r>
      <w:r w:rsidRPr="008808A7">
        <w:rPr>
          <w:rFonts w:cs="B Lotus"/>
          <w:sz w:val="26"/>
          <w:szCs w:val="26"/>
          <w:rtl/>
          <w:lang w:bidi="fa-IR"/>
        </w:rPr>
        <w:softHyphen/>
      </w:r>
      <w:r w:rsidRPr="008808A7">
        <w:rPr>
          <w:rFonts w:cs="B Lotus" w:hint="cs"/>
          <w:sz w:val="26"/>
          <w:szCs w:val="26"/>
          <w:rtl/>
          <w:lang w:bidi="fa-IR"/>
        </w:rPr>
        <w:t xml:space="preserve">ها از تحلیل </w:t>
      </w:r>
      <w:proofErr w:type="spellStart"/>
      <w:r w:rsidRPr="008808A7">
        <w:rPr>
          <w:rFonts w:cs="B Lotus" w:hint="cs"/>
          <w:sz w:val="26"/>
          <w:szCs w:val="26"/>
          <w:rtl/>
          <w:lang w:bidi="fa-IR"/>
        </w:rPr>
        <w:t>پانلی</w:t>
      </w:r>
      <w:proofErr w:type="spellEnd"/>
      <w:r w:rsidRPr="008808A7">
        <w:rPr>
          <w:rFonts w:cs="B Lotus" w:hint="cs"/>
          <w:sz w:val="26"/>
          <w:szCs w:val="26"/>
          <w:rtl/>
          <w:lang w:bidi="fa-IR"/>
        </w:rPr>
        <w:t xml:space="preserve"> استفاده گردیده که به محقق این امکان را می</w:t>
      </w:r>
      <w:r w:rsidRPr="008808A7">
        <w:rPr>
          <w:rFonts w:cs="B Lotus"/>
          <w:sz w:val="26"/>
          <w:szCs w:val="26"/>
          <w:rtl/>
          <w:lang w:bidi="fa-IR"/>
        </w:rPr>
        <w:softHyphen/>
      </w:r>
      <w:r w:rsidRPr="008808A7">
        <w:rPr>
          <w:rFonts w:cs="B Lotus" w:hint="cs"/>
          <w:sz w:val="26"/>
          <w:szCs w:val="26"/>
          <w:rtl/>
          <w:lang w:bidi="fa-IR"/>
        </w:rPr>
        <w:t xml:space="preserve">دهد تا ارتباط میان </w:t>
      </w:r>
      <w:proofErr w:type="spellStart"/>
      <w:r w:rsidRPr="008808A7">
        <w:rPr>
          <w:rFonts w:cs="B Lotus" w:hint="cs"/>
          <w:sz w:val="26"/>
          <w:szCs w:val="26"/>
          <w:rtl/>
          <w:lang w:bidi="fa-IR"/>
        </w:rPr>
        <w:t>متغیرها</w:t>
      </w:r>
      <w:proofErr w:type="spellEnd"/>
      <w:r w:rsidRPr="008808A7">
        <w:rPr>
          <w:rFonts w:cs="B Lotus" w:hint="cs"/>
          <w:sz w:val="26"/>
          <w:szCs w:val="26"/>
          <w:rtl/>
          <w:lang w:bidi="fa-IR"/>
        </w:rPr>
        <w:t xml:space="preserve"> و حتی واحدها را در طول زمان در نظر بگیرد و به بررسی آن</w:t>
      </w:r>
      <w:r w:rsidRPr="008808A7">
        <w:rPr>
          <w:rFonts w:cs="B Lotus"/>
          <w:sz w:val="26"/>
          <w:szCs w:val="26"/>
          <w:rtl/>
          <w:lang w:bidi="fa-IR"/>
        </w:rPr>
        <w:softHyphen/>
      </w:r>
      <w:r w:rsidRPr="008808A7">
        <w:rPr>
          <w:rFonts w:cs="B Lotus" w:hint="cs"/>
          <w:sz w:val="26"/>
          <w:szCs w:val="26"/>
          <w:rtl/>
          <w:lang w:bidi="fa-IR"/>
        </w:rPr>
        <w:t>ها بپردازد و همچنین در کنترل اثرات انفرادی مربوط به مقاطعی که قابل مشاهده و اندازه</w:t>
      </w:r>
      <w:r w:rsidRPr="008808A7">
        <w:rPr>
          <w:rFonts w:cs="B Lotus"/>
          <w:sz w:val="26"/>
          <w:szCs w:val="26"/>
          <w:rtl/>
          <w:lang w:bidi="fa-IR"/>
        </w:rPr>
        <w:softHyphen/>
      </w:r>
      <w:r w:rsidRPr="008808A7">
        <w:rPr>
          <w:rFonts w:cs="B Lotus" w:hint="cs"/>
          <w:sz w:val="26"/>
          <w:szCs w:val="26"/>
          <w:rtl/>
          <w:lang w:bidi="fa-IR"/>
        </w:rPr>
        <w:t>گیری است توانمند می</w:t>
      </w:r>
      <w:r w:rsidRPr="008808A7">
        <w:rPr>
          <w:rFonts w:cs="B Lotus"/>
          <w:sz w:val="26"/>
          <w:szCs w:val="26"/>
          <w:rtl/>
          <w:lang w:bidi="fa-IR"/>
        </w:rPr>
        <w:softHyphen/>
      </w:r>
      <w:r w:rsidRPr="008808A7">
        <w:rPr>
          <w:rFonts w:cs="B Lotus" w:hint="cs"/>
          <w:sz w:val="26"/>
          <w:szCs w:val="26"/>
          <w:rtl/>
          <w:lang w:bidi="fa-IR"/>
        </w:rPr>
        <w:t>باشد. ”مهم</w:t>
      </w:r>
      <w:r w:rsidRPr="008808A7">
        <w:rPr>
          <w:rFonts w:cs="B Lotus"/>
          <w:sz w:val="26"/>
          <w:szCs w:val="26"/>
          <w:rtl/>
          <w:lang w:bidi="fa-IR"/>
        </w:rPr>
        <w:softHyphen/>
      </w:r>
      <w:r w:rsidRPr="008808A7">
        <w:rPr>
          <w:rFonts w:cs="B Lotus" w:hint="cs"/>
          <w:sz w:val="26"/>
          <w:szCs w:val="26"/>
          <w:rtl/>
          <w:lang w:bidi="fa-IR"/>
        </w:rPr>
        <w:t xml:space="preserve">ترین مزیت استفاده از تجزیه و تحلیل </w:t>
      </w:r>
      <w:proofErr w:type="spellStart"/>
      <w:r w:rsidRPr="008808A7">
        <w:rPr>
          <w:rFonts w:cs="B Lotus" w:hint="cs"/>
          <w:sz w:val="26"/>
          <w:szCs w:val="26"/>
          <w:rtl/>
          <w:lang w:bidi="fa-IR"/>
        </w:rPr>
        <w:t>پانلی</w:t>
      </w:r>
      <w:proofErr w:type="spellEnd"/>
      <w:r w:rsidRPr="008808A7">
        <w:rPr>
          <w:rFonts w:cs="B Lotus" w:hint="cs"/>
          <w:sz w:val="26"/>
          <w:szCs w:val="26"/>
          <w:rtl/>
          <w:lang w:bidi="fa-IR"/>
        </w:rPr>
        <w:t xml:space="preserve"> لحاظ کردن </w:t>
      </w:r>
      <w:proofErr w:type="spellStart"/>
      <w:r w:rsidRPr="008808A7">
        <w:rPr>
          <w:rFonts w:cs="B Lotus" w:hint="cs"/>
          <w:sz w:val="26"/>
          <w:szCs w:val="26"/>
          <w:rtl/>
          <w:lang w:bidi="fa-IR"/>
        </w:rPr>
        <w:t>ناهمگنی</w:t>
      </w:r>
      <w:proofErr w:type="spellEnd"/>
      <w:r w:rsidRPr="008808A7">
        <w:rPr>
          <w:rFonts w:cs="B Lotus" w:hint="cs"/>
          <w:sz w:val="26"/>
          <w:szCs w:val="26"/>
          <w:rtl/>
          <w:lang w:bidi="fa-IR"/>
        </w:rPr>
        <w:t xml:space="preserve"> گروه</w:t>
      </w:r>
      <w:r w:rsidRPr="008808A7">
        <w:rPr>
          <w:rFonts w:cs="B Lotus"/>
          <w:sz w:val="26"/>
          <w:szCs w:val="26"/>
          <w:rtl/>
          <w:lang w:bidi="fa-IR"/>
        </w:rPr>
        <w:softHyphen/>
      </w:r>
      <w:r w:rsidRPr="008808A7">
        <w:rPr>
          <w:rFonts w:cs="B Lotus" w:hint="cs"/>
          <w:sz w:val="26"/>
          <w:szCs w:val="26"/>
          <w:rtl/>
          <w:lang w:bidi="fa-IR"/>
        </w:rPr>
        <w:t>ها می</w:t>
      </w:r>
      <w:r w:rsidRPr="008808A7">
        <w:rPr>
          <w:rFonts w:cs="B Lotus"/>
          <w:sz w:val="26"/>
          <w:szCs w:val="26"/>
          <w:rtl/>
          <w:lang w:bidi="fa-IR"/>
        </w:rPr>
        <w:softHyphen/>
      </w:r>
      <w:r w:rsidRPr="008808A7">
        <w:rPr>
          <w:rFonts w:cs="B Lotus" w:hint="cs"/>
          <w:sz w:val="26"/>
          <w:szCs w:val="26"/>
          <w:rtl/>
          <w:lang w:bidi="fa-IR"/>
        </w:rPr>
        <w:t>باشد.“</w:t>
      </w:r>
    </w:p>
    <w:p w14:paraId="65856043" w14:textId="575BAD00" w:rsidR="00840851" w:rsidRDefault="00840851" w:rsidP="00B84E5E">
      <w:pPr>
        <w:bidi/>
        <w:spacing w:line="240" w:lineRule="auto"/>
        <w:ind w:firstLine="284"/>
        <w:jc w:val="both"/>
        <w:rPr>
          <w:rFonts w:ascii="Times New Roman" w:eastAsia="Calibri" w:hAnsi="Times New Roman" w:cs="B Zar"/>
          <w:sz w:val="24"/>
          <w:szCs w:val="24"/>
          <w:rtl/>
          <w:lang w:bidi="fa-IR"/>
        </w:rPr>
      </w:pPr>
      <w:r w:rsidRPr="008808A7">
        <w:rPr>
          <w:rFonts w:cs="B Lotus" w:hint="cs"/>
          <w:sz w:val="26"/>
          <w:szCs w:val="26"/>
          <w:rtl/>
          <w:lang w:bidi="fa-IR"/>
        </w:rPr>
        <w:lastRenderedPageBreak/>
        <w:t xml:space="preserve">در تجزیه و تحلیل </w:t>
      </w:r>
      <w:proofErr w:type="spellStart"/>
      <w:r w:rsidRPr="008808A7">
        <w:rPr>
          <w:rFonts w:cs="B Lotus" w:hint="cs"/>
          <w:sz w:val="26"/>
          <w:szCs w:val="26"/>
          <w:rtl/>
          <w:lang w:bidi="fa-IR"/>
        </w:rPr>
        <w:t>پانلی</w:t>
      </w:r>
      <w:proofErr w:type="spellEnd"/>
      <w:r w:rsidRPr="008808A7">
        <w:rPr>
          <w:rFonts w:cs="B Lotus" w:hint="cs"/>
          <w:sz w:val="26"/>
          <w:szCs w:val="26"/>
          <w:rtl/>
          <w:lang w:bidi="fa-IR"/>
        </w:rPr>
        <w:t xml:space="preserve"> دو روش اثرات ثابت و اثرات تصادفی وجود دارد که با استفاده از آزمون </w:t>
      </w:r>
      <w:proofErr w:type="spellStart"/>
      <w:r w:rsidRPr="008808A7">
        <w:rPr>
          <w:rFonts w:cs="B Lotus" w:hint="cs"/>
          <w:sz w:val="26"/>
          <w:szCs w:val="26"/>
          <w:rtl/>
          <w:lang w:bidi="fa-IR"/>
        </w:rPr>
        <w:t>هاسمن</w:t>
      </w:r>
      <w:proofErr w:type="spellEnd"/>
      <w:r w:rsidRPr="008808A7">
        <w:rPr>
          <w:rFonts w:cs="B Lotus" w:hint="cs"/>
          <w:sz w:val="26"/>
          <w:szCs w:val="26"/>
          <w:rtl/>
          <w:lang w:bidi="fa-IR"/>
        </w:rPr>
        <w:t xml:space="preserve"> می</w:t>
      </w:r>
      <w:r w:rsidRPr="008808A7">
        <w:rPr>
          <w:rFonts w:cs="B Lotus"/>
          <w:sz w:val="26"/>
          <w:szCs w:val="26"/>
          <w:rtl/>
          <w:lang w:bidi="fa-IR"/>
        </w:rPr>
        <w:softHyphen/>
      </w:r>
      <w:r w:rsidRPr="008808A7">
        <w:rPr>
          <w:rFonts w:cs="B Lotus" w:hint="cs"/>
          <w:sz w:val="26"/>
          <w:szCs w:val="26"/>
          <w:rtl/>
          <w:lang w:bidi="fa-IR"/>
        </w:rPr>
        <w:t xml:space="preserve">توان مدل مناسب را شناسایی نمود </w:t>
      </w:r>
      <w:r w:rsidR="00005DA2" w:rsidRPr="00005DA2">
        <w:rPr>
          <w:rFonts w:ascii="Times New Roman" w:eastAsia="Times New Roman" w:hAnsi="Times New Roman" w:cs="B Lotus"/>
          <w:sz w:val="26"/>
          <w:szCs w:val="26"/>
          <w:lang w:bidi="fa-IR"/>
        </w:rPr>
        <w:t>]</w:t>
      </w:r>
      <w:r w:rsidR="00005DA2">
        <w:rPr>
          <w:rFonts w:ascii="Times New Roman" w:eastAsia="Times New Roman" w:hAnsi="Times New Roman" w:cs="B Lotus" w:hint="cs"/>
          <w:sz w:val="26"/>
          <w:szCs w:val="26"/>
          <w:rtl/>
          <w:lang w:bidi="fa-IR"/>
        </w:rPr>
        <w:t>4</w:t>
      </w:r>
      <w:r w:rsidR="00005DA2" w:rsidRPr="00005DA2">
        <w:rPr>
          <w:rFonts w:ascii="Times New Roman" w:eastAsia="Times New Roman" w:hAnsi="Times New Roman" w:cs="B Lotus"/>
          <w:sz w:val="26"/>
          <w:szCs w:val="26"/>
          <w:lang w:bidi="fa-IR"/>
        </w:rPr>
        <w:t>[</w:t>
      </w:r>
      <w:r w:rsidRPr="008808A7">
        <w:rPr>
          <w:rFonts w:cs="B Lotus" w:hint="cs"/>
          <w:sz w:val="26"/>
          <w:szCs w:val="26"/>
          <w:rtl/>
          <w:lang w:bidi="fa-IR"/>
        </w:rPr>
        <w:t>. همچنین برای بررسی قابلیت ادغام داده</w:t>
      </w:r>
      <w:r w:rsidRPr="008808A7">
        <w:rPr>
          <w:rFonts w:cs="B Lotus"/>
          <w:sz w:val="26"/>
          <w:szCs w:val="26"/>
          <w:rtl/>
          <w:lang w:bidi="fa-IR"/>
        </w:rPr>
        <w:softHyphen/>
      </w:r>
      <w:r w:rsidRPr="008808A7">
        <w:rPr>
          <w:rFonts w:cs="B Lotus" w:hint="cs"/>
          <w:sz w:val="26"/>
          <w:szCs w:val="26"/>
          <w:rtl/>
          <w:lang w:bidi="fa-IR"/>
        </w:rPr>
        <w:t>ها روش</w:t>
      </w:r>
      <w:r w:rsidRPr="008808A7">
        <w:rPr>
          <w:rFonts w:cs="B Lotus"/>
          <w:sz w:val="26"/>
          <w:szCs w:val="26"/>
          <w:rtl/>
          <w:lang w:bidi="fa-IR"/>
        </w:rPr>
        <w:softHyphen/>
      </w:r>
      <w:r w:rsidRPr="008808A7">
        <w:rPr>
          <w:rFonts w:cs="B Lotus" w:hint="cs"/>
          <w:sz w:val="26"/>
          <w:szCs w:val="26"/>
          <w:rtl/>
          <w:lang w:bidi="fa-IR"/>
        </w:rPr>
        <w:t xml:space="preserve">های متعددی وجود دارد که با استفاده از آزمون </w:t>
      </w:r>
      <w:r w:rsidR="0092303A" w:rsidRPr="008808A7">
        <w:rPr>
          <w:rFonts w:asciiTheme="majorBidi" w:hAnsiTheme="majorBidi" w:cs="B Lotus"/>
          <w:sz w:val="26"/>
          <w:szCs w:val="26"/>
          <w:lang w:bidi="fa-IR"/>
        </w:rPr>
        <w:t>F</w:t>
      </w:r>
      <w:r w:rsidRPr="008808A7">
        <w:rPr>
          <w:rFonts w:cs="B Lotus" w:hint="cs"/>
          <w:sz w:val="26"/>
          <w:szCs w:val="26"/>
          <w:rtl/>
          <w:lang w:bidi="fa-IR"/>
        </w:rPr>
        <w:t xml:space="preserve"> و یا آزمون </w:t>
      </w:r>
      <w:proofErr w:type="spellStart"/>
      <w:r w:rsidRPr="008808A7">
        <w:rPr>
          <w:rFonts w:cs="B Lotus" w:hint="cs"/>
          <w:sz w:val="26"/>
          <w:szCs w:val="26"/>
          <w:rtl/>
          <w:lang w:bidi="fa-IR"/>
        </w:rPr>
        <w:t>چاو</w:t>
      </w:r>
      <w:proofErr w:type="spellEnd"/>
      <w:r w:rsidRPr="008808A7">
        <w:rPr>
          <w:rFonts w:cs="B Lotus" w:hint="cs"/>
          <w:sz w:val="26"/>
          <w:szCs w:val="26"/>
          <w:rtl/>
          <w:lang w:bidi="fa-IR"/>
        </w:rPr>
        <w:t xml:space="preserve"> می</w:t>
      </w:r>
      <w:r w:rsidRPr="008808A7">
        <w:rPr>
          <w:rFonts w:cs="B Lotus"/>
          <w:sz w:val="26"/>
          <w:szCs w:val="26"/>
          <w:rtl/>
          <w:lang w:bidi="fa-IR"/>
        </w:rPr>
        <w:softHyphen/>
      </w:r>
      <w:r w:rsidRPr="008808A7">
        <w:rPr>
          <w:rFonts w:cs="B Lotus" w:hint="cs"/>
          <w:sz w:val="26"/>
          <w:szCs w:val="26"/>
          <w:rtl/>
          <w:lang w:bidi="fa-IR"/>
        </w:rPr>
        <w:t xml:space="preserve">توان ارجحیت مدل اثرات ثابت را بر مدل حداقل </w:t>
      </w:r>
      <w:proofErr w:type="spellStart"/>
      <w:r w:rsidRPr="008808A7">
        <w:rPr>
          <w:rFonts w:cs="B Lotus" w:hint="cs"/>
          <w:sz w:val="26"/>
          <w:szCs w:val="26"/>
          <w:rtl/>
          <w:lang w:bidi="fa-IR"/>
        </w:rPr>
        <w:t>مربعات</w:t>
      </w:r>
      <w:proofErr w:type="spellEnd"/>
      <w:r w:rsidRPr="008808A7">
        <w:rPr>
          <w:rFonts w:cs="B Lotus" w:hint="cs"/>
          <w:sz w:val="26"/>
          <w:szCs w:val="26"/>
          <w:rtl/>
          <w:lang w:bidi="fa-IR"/>
        </w:rPr>
        <w:t xml:space="preserve"> معمولی تعیین نمود </w:t>
      </w:r>
      <w:r w:rsidR="00B84E5E" w:rsidRPr="00B84E5E">
        <w:rPr>
          <w:rFonts w:ascii="Times New Roman" w:eastAsia="Times New Roman" w:hAnsi="Times New Roman" w:cs="B Lotus"/>
          <w:sz w:val="26"/>
          <w:szCs w:val="26"/>
          <w:lang w:bidi="fa-IR"/>
        </w:rPr>
        <w:t>]</w:t>
      </w:r>
      <w:r w:rsidR="00B84E5E">
        <w:rPr>
          <w:rFonts w:ascii="Times New Roman" w:eastAsia="Times New Roman" w:hAnsi="Times New Roman" w:cs="B Lotus" w:hint="cs"/>
          <w:sz w:val="26"/>
          <w:szCs w:val="26"/>
          <w:rtl/>
          <w:lang w:bidi="fa-IR"/>
        </w:rPr>
        <w:t>23</w:t>
      </w:r>
      <w:r w:rsidR="00B84E5E" w:rsidRPr="00B84E5E">
        <w:rPr>
          <w:rFonts w:ascii="Times New Roman" w:eastAsia="Times New Roman" w:hAnsi="Times New Roman" w:cs="B Lotus"/>
          <w:sz w:val="26"/>
          <w:szCs w:val="26"/>
          <w:lang w:bidi="fa-IR"/>
        </w:rPr>
        <w:t>[</w:t>
      </w:r>
      <w:r w:rsidRPr="008808A7">
        <w:rPr>
          <w:rFonts w:cs="B Lotus" w:hint="cs"/>
          <w:sz w:val="26"/>
          <w:szCs w:val="26"/>
          <w:rtl/>
          <w:lang w:bidi="fa-IR"/>
        </w:rPr>
        <w:t xml:space="preserve">. در </w:t>
      </w:r>
      <w:r w:rsidR="008808A7" w:rsidRPr="008808A7">
        <w:rPr>
          <w:rFonts w:cs="B Lotus" w:hint="cs"/>
          <w:sz w:val="26"/>
          <w:szCs w:val="26"/>
          <w:rtl/>
          <w:lang w:bidi="fa-IR"/>
        </w:rPr>
        <w:t>نگاره</w:t>
      </w:r>
      <w:r w:rsidRPr="008808A7">
        <w:rPr>
          <w:rFonts w:cs="B Lotus" w:hint="cs"/>
          <w:sz w:val="26"/>
          <w:szCs w:val="26"/>
          <w:rtl/>
          <w:lang w:bidi="fa-IR"/>
        </w:rPr>
        <w:t xml:space="preserve"> (2) آزمون </w:t>
      </w:r>
      <w:r w:rsidRPr="008808A7">
        <w:rPr>
          <w:rFonts w:asciiTheme="majorBidi" w:hAnsiTheme="majorBidi" w:cs="B Lotus"/>
          <w:sz w:val="26"/>
          <w:szCs w:val="26"/>
          <w:lang w:bidi="fa-IR"/>
        </w:rPr>
        <w:t>F</w:t>
      </w:r>
      <w:r w:rsidRPr="008808A7">
        <w:rPr>
          <w:rFonts w:cs="B Lotus" w:hint="cs"/>
          <w:sz w:val="26"/>
          <w:szCs w:val="26"/>
          <w:rtl/>
          <w:lang w:bidi="fa-IR"/>
        </w:rPr>
        <w:t xml:space="preserve"> و آزمون </w:t>
      </w:r>
      <w:proofErr w:type="spellStart"/>
      <w:r w:rsidRPr="008808A7">
        <w:rPr>
          <w:rFonts w:cs="B Lotus" w:hint="cs"/>
          <w:sz w:val="26"/>
          <w:szCs w:val="26"/>
          <w:rtl/>
          <w:lang w:bidi="fa-IR"/>
        </w:rPr>
        <w:t>هاسمن</w:t>
      </w:r>
      <w:proofErr w:type="spellEnd"/>
      <w:r w:rsidRPr="008808A7">
        <w:rPr>
          <w:rFonts w:cs="B Lotus" w:hint="cs"/>
          <w:sz w:val="26"/>
          <w:szCs w:val="26"/>
          <w:rtl/>
          <w:lang w:bidi="fa-IR"/>
        </w:rPr>
        <w:t xml:space="preserve"> برای انتخاب مدل تجزیه و تحلیل </w:t>
      </w:r>
      <w:r w:rsidR="0092303A" w:rsidRPr="008808A7">
        <w:rPr>
          <w:rFonts w:cs="B Lotus" w:hint="cs"/>
          <w:sz w:val="26"/>
          <w:szCs w:val="26"/>
          <w:rtl/>
          <w:lang w:bidi="fa-IR"/>
        </w:rPr>
        <w:t>3</w:t>
      </w:r>
      <w:r w:rsidRPr="008808A7">
        <w:rPr>
          <w:rFonts w:cs="B Lotus" w:hint="cs"/>
          <w:sz w:val="26"/>
          <w:szCs w:val="26"/>
          <w:rtl/>
          <w:lang w:bidi="fa-IR"/>
        </w:rPr>
        <w:t xml:space="preserve"> </w:t>
      </w:r>
      <w:r w:rsidR="00EE67C1" w:rsidRPr="008808A7">
        <w:rPr>
          <w:rFonts w:cs="B Lotus" w:hint="cs"/>
          <w:sz w:val="26"/>
          <w:szCs w:val="26"/>
          <w:rtl/>
          <w:lang w:bidi="fa-IR"/>
        </w:rPr>
        <w:t>مدل</w:t>
      </w:r>
      <w:r w:rsidRPr="008808A7">
        <w:rPr>
          <w:rFonts w:cs="B Lotus" w:hint="cs"/>
          <w:sz w:val="26"/>
          <w:szCs w:val="26"/>
          <w:rtl/>
          <w:lang w:bidi="fa-IR"/>
        </w:rPr>
        <w:t xml:space="preserve"> </w:t>
      </w:r>
      <w:proofErr w:type="spellStart"/>
      <w:r w:rsidRPr="008808A7">
        <w:rPr>
          <w:rFonts w:cs="B Lotus" w:hint="cs"/>
          <w:sz w:val="26"/>
          <w:szCs w:val="26"/>
          <w:rtl/>
          <w:lang w:bidi="fa-IR"/>
        </w:rPr>
        <w:t>مفروض</w:t>
      </w:r>
      <w:proofErr w:type="spellEnd"/>
      <w:r w:rsidRPr="008808A7">
        <w:rPr>
          <w:rFonts w:cs="B Lotus" w:hint="cs"/>
          <w:sz w:val="26"/>
          <w:szCs w:val="26"/>
          <w:rtl/>
          <w:lang w:bidi="fa-IR"/>
        </w:rPr>
        <w:t xml:space="preserve"> این </w:t>
      </w:r>
      <w:r w:rsidR="00CB6C67" w:rsidRPr="008808A7">
        <w:rPr>
          <w:rFonts w:cs="B Lotus" w:hint="cs"/>
          <w:sz w:val="26"/>
          <w:szCs w:val="26"/>
          <w:rtl/>
          <w:lang w:bidi="fa-IR"/>
        </w:rPr>
        <w:t>پژوهش</w:t>
      </w:r>
      <w:r w:rsidRPr="008808A7">
        <w:rPr>
          <w:rFonts w:cs="B Lotus" w:hint="cs"/>
          <w:sz w:val="26"/>
          <w:szCs w:val="26"/>
          <w:rtl/>
          <w:lang w:bidi="fa-IR"/>
        </w:rPr>
        <w:t xml:space="preserve"> به تصویر کشیده شده است. لازم به ذکر است که برای </w:t>
      </w:r>
      <w:proofErr w:type="spellStart"/>
      <w:r w:rsidR="00EE67C1" w:rsidRPr="008808A7">
        <w:rPr>
          <w:rFonts w:cs="B Lotus" w:hint="cs"/>
          <w:sz w:val="26"/>
          <w:szCs w:val="26"/>
          <w:rtl/>
          <w:lang w:bidi="fa-IR"/>
        </w:rPr>
        <w:t>مدل</w:t>
      </w:r>
      <w:r w:rsidR="00EE67C1" w:rsidRPr="008808A7">
        <w:rPr>
          <w:rFonts w:cs="B Lotus"/>
          <w:sz w:val="26"/>
          <w:szCs w:val="26"/>
          <w:rtl/>
          <w:lang w:bidi="fa-IR"/>
        </w:rPr>
        <w:softHyphen/>
      </w:r>
      <w:r w:rsidR="00EE67C1" w:rsidRPr="008808A7">
        <w:rPr>
          <w:rFonts w:cs="B Lotus" w:hint="cs"/>
          <w:sz w:val="26"/>
          <w:szCs w:val="26"/>
          <w:rtl/>
          <w:lang w:bidi="fa-IR"/>
        </w:rPr>
        <w:t>هایی</w:t>
      </w:r>
      <w:proofErr w:type="spellEnd"/>
      <w:r w:rsidRPr="008808A7">
        <w:rPr>
          <w:rFonts w:cs="B Lotus" w:hint="cs"/>
          <w:sz w:val="26"/>
          <w:szCs w:val="26"/>
          <w:rtl/>
          <w:lang w:bidi="fa-IR"/>
        </w:rPr>
        <w:t xml:space="preserve"> که آزمون </w:t>
      </w:r>
      <w:r w:rsidRPr="008808A7">
        <w:rPr>
          <w:rFonts w:asciiTheme="majorBidi" w:hAnsiTheme="majorBidi" w:cs="B Lotus"/>
          <w:sz w:val="26"/>
          <w:szCs w:val="26"/>
          <w:lang w:bidi="fa-IR"/>
        </w:rPr>
        <w:t>F</w:t>
      </w:r>
      <w:r w:rsidRPr="008808A7">
        <w:rPr>
          <w:rFonts w:cs="B Lotus" w:hint="cs"/>
          <w:sz w:val="26"/>
          <w:szCs w:val="26"/>
          <w:rtl/>
          <w:lang w:bidi="fa-IR"/>
        </w:rPr>
        <w:t xml:space="preserve"> آن</w:t>
      </w:r>
      <w:r w:rsidRPr="008808A7">
        <w:rPr>
          <w:rFonts w:cs="B Lotus"/>
          <w:sz w:val="26"/>
          <w:szCs w:val="26"/>
          <w:rtl/>
          <w:lang w:bidi="fa-IR"/>
        </w:rPr>
        <w:softHyphen/>
      </w:r>
      <w:r w:rsidRPr="008808A7">
        <w:rPr>
          <w:rFonts w:cs="B Lotus" w:hint="cs"/>
          <w:sz w:val="26"/>
          <w:szCs w:val="26"/>
          <w:rtl/>
          <w:lang w:bidi="fa-IR"/>
        </w:rPr>
        <w:t xml:space="preserve">ها </w:t>
      </w:r>
      <w:proofErr w:type="spellStart"/>
      <w:r w:rsidRPr="008808A7">
        <w:rPr>
          <w:rFonts w:cs="B Lotus" w:hint="cs"/>
          <w:sz w:val="26"/>
          <w:szCs w:val="26"/>
          <w:rtl/>
          <w:lang w:bidi="fa-IR"/>
        </w:rPr>
        <w:t>بیان</w:t>
      </w:r>
      <w:r w:rsidRPr="008808A7">
        <w:rPr>
          <w:rFonts w:cs="B Lotus"/>
          <w:sz w:val="26"/>
          <w:szCs w:val="26"/>
          <w:rtl/>
          <w:lang w:bidi="fa-IR"/>
        </w:rPr>
        <w:softHyphen/>
      </w:r>
      <w:r w:rsidRPr="008808A7">
        <w:rPr>
          <w:rFonts w:cs="B Lotus" w:hint="cs"/>
          <w:sz w:val="26"/>
          <w:szCs w:val="26"/>
          <w:rtl/>
          <w:lang w:bidi="fa-IR"/>
        </w:rPr>
        <w:t>کننده</w:t>
      </w:r>
      <w:proofErr w:type="spellEnd"/>
      <w:r w:rsidRPr="008808A7">
        <w:rPr>
          <w:rFonts w:cs="B Lotus" w:hint="cs"/>
          <w:sz w:val="26"/>
          <w:szCs w:val="26"/>
          <w:rtl/>
          <w:lang w:bidi="fa-IR"/>
        </w:rPr>
        <w:t xml:space="preserve"> ارجحیت مدل </w:t>
      </w:r>
      <w:r w:rsidRPr="008808A7">
        <w:rPr>
          <w:rFonts w:asciiTheme="majorBidi" w:hAnsiTheme="majorBidi" w:cs="B Lotus"/>
          <w:sz w:val="26"/>
          <w:szCs w:val="26"/>
          <w:lang w:bidi="fa-IR"/>
        </w:rPr>
        <w:t>OLS</w:t>
      </w:r>
      <w:r w:rsidRPr="008808A7">
        <w:rPr>
          <w:rFonts w:cs="B Lotus" w:hint="cs"/>
          <w:sz w:val="26"/>
          <w:szCs w:val="26"/>
          <w:rtl/>
          <w:lang w:bidi="fa-IR"/>
        </w:rPr>
        <w:t xml:space="preserve"> نسبت به مدل با اثرات باشد دیگر آزمون </w:t>
      </w:r>
      <w:proofErr w:type="spellStart"/>
      <w:r w:rsidRPr="008808A7">
        <w:rPr>
          <w:rFonts w:cs="B Lotus" w:hint="cs"/>
          <w:sz w:val="26"/>
          <w:szCs w:val="26"/>
          <w:rtl/>
          <w:lang w:bidi="fa-IR"/>
        </w:rPr>
        <w:t>هاسمن</w:t>
      </w:r>
      <w:proofErr w:type="spellEnd"/>
      <w:r w:rsidRPr="008808A7">
        <w:rPr>
          <w:rFonts w:cs="B Lotus" w:hint="cs"/>
          <w:sz w:val="26"/>
          <w:szCs w:val="26"/>
          <w:rtl/>
          <w:lang w:bidi="fa-IR"/>
        </w:rPr>
        <w:t xml:space="preserve"> اجرا نگردیده است</w:t>
      </w:r>
      <w:r w:rsidRPr="008808A7">
        <w:rPr>
          <w:rFonts w:ascii="Times New Roman" w:eastAsia="Calibri" w:hAnsi="Times New Roman" w:cs="B Lotus" w:hint="cs"/>
          <w:sz w:val="26"/>
          <w:szCs w:val="26"/>
          <w:rtl/>
          <w:lang w:bidi="fa-IR"/>
        </w:rPr>
        <w:t>.</w:t>
      </w:r>
    </w:p>
    <w:tbl>
      <w:tblPr>
        <w:tblStyle w:val="TableGrid"/>
        <w:bidiVisual/>
        <w:tblW w:w="0" w:type="auto"/>
        <w:tblInd w:w="105" w:type="dxa"/>
        <w:tblCellMar>
          <w:left w:w="57" w:type="dxa"/>
          <w:right w:w="57" w:type="dxa"/>
        </w:tblCellMar>
        <w:tblLook w:val="04A0" w:firstRow="1" w:lastRow="0" w:firstColumn="1" w:lastColumn="0" w:noHBand="0" w:noVBand="1"/>
      </w:tblPr>
      <w:tblGrid>
        <w:gridCol w:w="883"/>
        <w:gridCol w:w="762"/>
        <w:gridCol w:w="848"/>
        <w:gridCol w:w="846"/>
        <w:gridCol w:w="848"/>
        <w:gridCol w:w="4486"/>
      </w:tblGrid>
      <w:tr w:rsidR="0092303A" w:rsidRPr="0092303A" w14:paraId="380AA5B1" w14:textId="77777777" w:rsidTr="008808A7">
        <w:tc>
          <w:tcPr>
            <w:tcW w:w="8740" w:type="dxa"/>
            <w:gridSpan w:val="6"/>
            <w:tcBorders>
              <w:top w:val="nil"/>
              <w:left w:val="nil"/>
              <w:bottom w:val="single" w:sz="4" w:space="0" w:color="auto"/>
              <w:right w:val="nil"/>
            </w:tcBorders>
          </w:tcPr>
          <w:p w14:paraId="2C0ADE9B" w14:textId="4DA9AA5C" w:rsidR="0092303A" w:rsidRPr="008808A7" w:rsidRDefault="008808A7" w:rsidP="00257CA6">
            <w:pPr>
              <w:bidi/>
              <w:contextualSpacing/>
              <w:jc w:val="center"/>
              <w:rPr>
                <w:rFonts w:ascii="Times New Roman" w:eastAsia="Calibri" w:hAnsi="Times New Roman" w:cs="B Lotus"/>
                <w:b/>
                <w:bCs/>
                <w:rtl/>
                <w:lang w:bidi="fa-IR"/>
              </w:rPr>
            </w:pPr>
            <w:r w:rsidRPr="008808A7">
              <w:rPr>
                <w:rFonts w:ascii="Times New Roman" w:eastAsia="Calibri" w:hAnsi="Times New Roman" w:cs="B Lotus" w:hint="cs"/>
                <w:b/>
                <w:bCs/>
                <w:rtl/>
                <w:lang w:bidi="fa-IR"/>
              </w:rPr>
              <w:t>نگاره</w:t>
            </w:r>
            <w:r w:rsidR="0092303A" w:rsidRPr="008808A7">
              <w:rPr>
                <w:rFonts w:ascii="Times New Roman" w:eastAsia="Calibri" w:hAnsi="Times New Roman" w:cs="B Lotus" w:hint="cs"/>
                <w:b/>
                <w:bCs/>
                <w:rtl/>
                <w:lang w:bidi="fa-IR"/>
              </w:rPr>
              <w:t xml:space="preserve"> (2): آزمون </w:t>
            </w:r>
            <w:r w:rsidR="0092303A" w:rsidRPr="008808A7">
              <w:rPr>
                <w:rFonts w:ascii="Times New Roman" w:eastAsia="Calibri" w:hAnsi="Times New Roman" w:cs="B Lotus"/>
                <w:b/>
                <w:bCs/>
                <w:lang w:bidi="fa-IR"/>
              </w:rPr>
              <w:t>F</w:t>
            </w:r>
            <w:r w:rsidR="0092303A" w:rsidRPr="008808A7">
              <w:rPr>
                <w:rFonts w:ascii="Times New Roman" w:eastAsia="Calibri" w:hAnsi="Times New Roman" w:cs="B Lotus" w:hint="cs"/>
                <w:b/>
                <w:bCs/>
                <w:rtl/>
                <w:lang w:bidi="fa-IR"/>
              </w:rPr>
              <w:t xml:space="preserve">  و آزمون </w:t>
            </w:r>
            <w:proofErr w:type="spellStart"/>
            <w:r w:rsidR="0092303A" w:rsidRPr="008808A7">
              <w:rPr>
                <w:rFonts w:ascii="Times New Roman" w:eastAsia="Calibri" w:hAnsi="Times New Roman" w:cs="B Lotus" w:hint="cs"/>
                <w:b/>
                <w:bCs/>
                <w:rtl/>
                <w:lang w:bidi="fa-IR"/>
              </w:rPr>
              <w:t>هاسمن</w:t>
            </w:r>
            <w:proofErr w:type="spellEnd"/>
            <w:r w:rsidR="0092303A" w:rsidRPr="008808A7">
              <w:rPr>
                <w:rFonts w:ascii="Times New Roman" w:eastAsia="Calibri" w:hAnsi="Times New Roman" w:cs="B Lotus" w:hint="cs"/>
                <w:b/>
                <w:bCs/>
                <w:rtl/>
                <w:lang w:bidi="fa-IR"/>
              </w:rPr>
              <w:t xml:space="preserve"> برای انتخاب مدل مناسب</w:t>
            </w:r>
          </w:p>
        </w:tc>
      </w:tr>
      <w:tr w:rsidR="0092303A" w:rsidRPr="0092303A" w14:paraId="614500AA" w14:textId="77777777" w:rsidTr="00DA729B">
        <w:tc>
          <w:tcPr>
            <w:tcW w:w="888" w:type="dxa"/>
            <w:shd w:val="clear" w:color="auto" w:fill="auto"/>
          </w:tcPr>
          <w:p w14:paraId="0B8358C9" w14:textId="0400EDF8" w:rsidR="0092303A" w:rsidRPr="008808A7" w:rsidRDefault="00710187"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شماره مدل</w:t>
            </w:r>
          </w:p>
        </w:tc>
        <w:tc>
          <w:tcPr>
            <w:tcW w:w="764" w:type="dxa"/>
            <w:shd w:val="clear" w:color="auto" w:fill="auto"/>
          </w:tcPr>
          <w:p w14:paraId="48F1D68F" w14:textId="77777777" w:rsidR="0092303A" w:rsidRPr="008808A7" w:rsidRDefault="0092303A"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نوع آزمون</w:t>
            </w:r>
          </w:p>
        </w:tc>
        <w:tc>
          <w:tcPr>
            <w:tcW w:w="851" w:type="dxa"/>
            <w:shd w:val="clear" w:color="auto" w:fill="auto"/>
            <w:vAlign w:val="center"/>
          </w:tcPr>
          <w:p w14:paraId="00C106FE" w14:textId="77777777" w:rsidR="0092303A" w:rsidRPr="008808A7" w:rsidRDefault="0092303A"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مقدار آزمون</w:t>
            </w:r>
          </w:p>
        </w:tc>
        <w:tc>
          <w:tcPr>
            <w:tcW w:w="850" w:type="dxa"/>
            <w:shd w:val="clear" w:color="auto" w:fill="auto"/>
            <w:vAlign w:val="center"/>
          </w:tcPr>
          <w:p w14:paraId="0835E5FD" w14:textId="77777777" w:rsidR="0092303A" w:rsidRPr="008808A7" w:rsidRDefault="0092303A"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درجه آزادی</w:t>
            </w:r>
          </w:p>
        </w:tc>
        <w:tc>
          <w:tcPr>
            <w:tcW w:w="851" w:type="dxa"/>
            <w:shd w:val="clear" w:color="auto" w:fill="auto"/>
            <w:vAlign w:val="center"/>
          </w:tcPr>
          <w:p w14:paraId="16C4D8BB" w14:textId="77777777" w:rsidR="0092303A" w:rsidRPr="008808A7" w:rsidRDefault="0092303A"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 xml:space="preserve">مقدار </w:t>
            </w:r>
            <w:r w:rsidRPr="008808A7">
              <w:rPr>
                <w:rFonts w:ascii="Times New Roman" w:eastAsia="Calibri" w:hAnsi="Times New Roman" w:cs="B Lotus"/>
                <w:sz w:val="24"/>
                <w:szCs w:val="24"/>
                <w:lang w:bidi="fa-IR"/>
              </w:rPr>
              <w:t>P</w:t>
            </w:r>
          </w:p>
        </w:tc>
        <w:tc>
          <w:tcPr>
            <w:tcW w:w="4536" w:type="dxa"/>
            <w:shd w:val="clear" w:color="auto" w:fill="auto"/>
            <w:vAlign w:val="center"/>
          </w:tcPr>
          <w:p w14:paraId="18BB374B" w14:textId="77777777" w:rsidR="0092303A" w:rsidRPr="008808A7" w:rsidRDefault="0092303A"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نتیجه</w:t>
            </w:r>
          </w:p>
        </w:tc>
      </w:tr>
      <w:tr w:rsidR="0092303A" w:rsidRPr="0092303A" w14:paraId="5E534CD9" w14:textId="77777777" w:rsidTr="00DA729B">
        <w:tc>
          <w:tcPr>
            <w:tcW w:w="888" w:type="dxa"/>
            <w:vMerge w:val="restart"/>
            <w:tcBorders>
              <w:top w:val="single" w:sz="12" w:space="0" w:color="auto"/>
              <w:left w:val="single" w:sz="4" w:space="0" w:color="auto"/>
              <w:right w:val="single" w:sz="4" w:space="0" w:color="auto"/>
            </w:tcBorders>
            <w:vAlign w:val="center"/>
          </w:tcPr>
          <w:p w14:paraId="03E49EE4" w14:textId="3B373B8C" w:rsidR="0092303A" w:rsidRPr="008808A7" w:rsidRDefault="00710187" w:rsidP="00257CA6">
            <w:pPr>
              <w:bidi/>
              <w:jc w:val="center"/>
              <w:rPr>
                <w:rFonts w:ascii="Times New Roman" w:eastAsia="Times New Roman" w:hAnsi="Times New Roman" w:cs="B Lotus"/>
                <w:color w:val="000000"/>
                <w:sz w:val="24"/>
                <w:szCs w:val="24"/>
              </w:rPr>
            </w:pPr>
            <w:r w:rsidRPr="008808A7">
              <w:rPr>
                <w:rFonts w:ascii="Times New Roman" w:eastAsia="Times New Roman" w:hAnsi="Times New Roman" w:cs="B Lotus" w:hint="cs"/>
                <w:color w:val="000000"/>
                <w:sz w:val="24"/>
                <w:szCs w:val="24"/>
                <w:rtl/>
              </w:rPr>
              <w:t>مدل (1)</w:t>
            </w:r>
          </w:p>
        </w:tc>
        <w:tc>
          <w:tcPr>
            <w:tcW w:w="764" w:type="dxa"/>
            <w:tcBorders>
              <w:top w:val="single" w:sz="12" w:space="0" w:color="auto"/>
              <w:bottom w:val="single" w:sz="4" w:space="0" w:color="auto"/>
            </w:tcBorders>
            <w:vAlign w:val="center"/>
          </w:tcPr>
          <w:p w14:paraId="74B0358A" w14:textId="77777777" w:rsidR="0092303A" w:rsidRPr="008808A7" w:rsidRDefault="0092303A" w:rsidP="00257CA6">
            <w:pPr>
              <w:bidi/>
              <w:contextualSpacing/>
              <w:jc w:val="center"/>
              <w:rPr>
                <w:rFonts w:ascii="Times New Roman" w:eastAsia="Calibri" w:hAnsi="Times New Roman" w:cs="B Lotus"/>
                <w:sz w:val="24"/>
                <w:szCs w:val="24"/>
                <w:lang w:bidi="fa-IR"/>
              </w:rPr>
            </w:pPr>
            <w:r w:rsidRPr="008808A7">
              <w:rPr>
                <w:rFonts w:ascii="Times New Roman" w:eastAsia="Calibri" w:hAnsi="Times New Roman" w:cs="B Lotus" w:hint="cs"/>
                <w:sz w:val="24"/>
                <w:szCs w:val="24"/>
                <w:rtl/>
                <w:lang w:bidi="fa-IR"/>
              </w:rPr>
              <w:t xml:space="preserve">آزمون </w:t>
            </w:r>
            <w:r w:rsidRPr="008808A7">
              <w:rPr>
                <w:rFonts w:ascii="Times New Roman" w:eastAsia="Calibri" w:hAnsi="Times New Roman" w:cs="B Lotus"/>
                <w:sz w:val="24"/>
                <w:szCs w:val="24"/>
                <w:lang w:bidi="fa-IR"/>
              </w:rPr>
              <w:t>F</w:t>
            </w:r>
          </w:p>
        </w:tc>
        <w:tc>
          <w:tcPr>
            <w:tcW w:w="851" w:type="dxa"/>
            <w:tcBorders>
              <w:top w:val="single" w:sz="12" w:space="0" w:color="auto"/>
              <w:bottom w:val="single" w:sz="4" w:space="0" w:color="auto"/>
            </w:tcBorders>
            <w:vAlign w:val="center"/>
          </w:tcPr>
          <w:p w14:paraId="2702EF7D" w14:textId="7CA3D9E2" w:rsidR="0092303A" w:rsidRPr="008808A7" w:rsidRDefault="00710187"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149</w:t>
            </w:r>
            <w:r w:rsidR="0092303A" w:rsidRPr="008808A7">
              <w:rPr>
                <w:rFonts w:ascii="Times New Roman" w:eastAsia="Calibri" w:hAnsi="Times New Roman" w:cs="B Lotus" w:hint="cs"/>
                <w:sz w:val="24"/>
                <w:szCs w:val="24"/>
                <w:rtl/>
                <w:lang w:bidi="fa-IR"/>
              </w:rPr>
              <w:t>/</w:t>
            </w:r>
            <w:r w:rsidRPr="008808A7">
              <w:rPr>
                <w:rFonts w:ascii="Times New Roman" w:eastAsia="Calibri" w:hAnsi="Times New Roman" w:cs="B Lotus" w:hint="cs"/>
                <w:sz w:val="24"/>
                <w:szCs w:val="24"/>
                <w:rtl/>
                <w:lang w:bidi="fa-IR"/>
              </w:rPr>
              <w:t>2</w:t>
            </w:r>
          </w:p>
        </w:tc>
        <w:tc>
          <w:tcPr>
            <w:tcW w:w="850" w:type="dxa"/>
            <w:tcBorders>
              <w:top w:val="single" w:sz="12" w:space="0" w:color="auto"/>
              <w:bottom w:val="single" w:sz="4" w:space="0" w:color="auto"/>
            </w:tcBorders>
            <w:vAlign w:val="center"/>
          </w:tcPr>
          <w:p w14:paraId="36AA47BB" w14:textId="5607EB1F" w:rsidR="0092303A" w:rsidRPr="008808A7" w:rsidRDefault="00823406" w:rsidP="00257CA6">
            <w:pPr>
              <w:bidi/>
              <w:contextualSpacing/>
              <w:jc w:val="center"/>
              <w:rPr>
                <w:rFonts w:ascii="Times New Roman" w:eastAsia="Calibri" w:hAnsi="Times New Roman" w:cs="B Lotus"/>
                <w:sz w:val="24"/>
                <w:szCs w:val="24"/>
                <w:lang w:bidi="fa-IR"/>
              </w:rPr>
            </w:pPr>
            <w:r w:rsidRPr="008808A7">
              <w:rPr>
                <w:rFonts w:ascii="Times New Roman" w:eastAsia="Calibri" w:hAnsi="Times New Roman" w:cs="B Lotus" w:hint="cs"/>
                <w:sz w:val="24"/>
                <w:szCs w:val="24"/>
                <w:rtl/>
                <w:lang w:bidi="fa-IR"/>
              </w:rPr>
              <w:t>172</w:t>
            </w:r>
          </w:p>
        </w:tc>
        <w:tc>
          <w:tcPr>
            <w:tcW w:w="851" w:type="dxa"/>
            <w:tcBorders>
              <w:top w:val="single" w:sz="12" w:space="0" w:color="auto"/>
              <w:bottom w:val="single" w:sz="4" w:space="0" w:color="auto"/>
            </w:tcBorders>
            <w:vAlign w:val="center"/>
          </w:tcPr>
          <w:p w14:paraId="3D8EA90D" w14:textId="77777777" w:rsidR="0092303A" w:rsidRPr="008808A7" w:rsidRDefault="0092303A"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000/0</w:t>
            </w:r>
          </w:p>
        </w:tc>
        <w:tc>
          <w:tcPr>
            <w:tcW w:w="4536" w:type="dxa"/>
            <w:tcBorders>
              <w:top w:val="single" w:sz="12" w:space="0" w:color="auto"/>
              <w:bottom w:val="single" w:sz="4" w:space="0" w:color="auto"/>
            </w:tcBorders>
            <w:vAlign w:val="center"/>
          </w:tcPr>
          <w:p w14:paraId="24F82294" w14:textId="77777777" w:rsidR="0092303A" w:rsidRPr="008808A7" w:rsidRDefault="0092303A" w:rsidP="00257CA6">
            <w:pPr>
              <w:bidi/>
              <w:contextualSpacing/>
              <w:jc w:val="center"/>
              <w:rPr>
                <w:rFonts w:ascii="Times New Roman" w:eastAsia="Calibri" w:hAnsi="Times New Roman" w:cs="B Lotus"/>
                <w:sz w:val="24"/>
                <w:szCs w:val="24"/>
                <w:lang w:bidi="fa-IR"/>
              </w:rPr>
            </w:pPr>
            <w:r w:rsidRPr="008808A7">
              <w:rPr>
                <w:rFonts w:ascii="Times New Roman" w:eastAsia="Calibri" w:hAnsi="Times New Roman" w:cs="B Lotus" w:hint="cs"/>
                <w:sz w:val="24"/>
                <w:szCs w:val="24"/>
                <w:rtl/>
                <w:lang w:bidi="fa-IR"/>
              </w:rPr>
              <w:t xml:space="preserve">مدل با اثرات نسبت به مدل </w:t>
            </w:r>
            <w:r w:rsidRPr="008808A7">
              <w:rPr>
                <w:rFonts w:ascii="Times New Roman" w:eastAsia="Calibri" w:hAnsi="Times New Roman" w:cs="B Lotus"/>
                <w:sz w:val="24"/>
                <w:szCs w:val="24"/>
                <w:lang w:bidi="fa-IR"/>
              </w:rPr>
              <w:t>OLS</w:t>
            </w:r>
            <w:r w:rsidRPr="008808A7">
              <w:rPr>
                <w:rFonts w:ascii="Times New Roman" w:eastAsia="Calibri" w:hAnsi="Times New Roman" w:cs="B Lotus" w:hint="cs"/>
                <w:sz w:val="24"/>
                <w:szCs w:val="24"/>
                <w:rtl/>
                <w:lang w:bidi="fa-IR"/>
              </w:rPr>
              <w:t xml:space="preserve"> ارجح است</w:t>
            </w:r>
          </w:p>
        </w:tc>
      </w:tr>
      <w:tr w:rsidR="0092303A" w:rsidRPr="0092303A" w14:paraId="2C02A284" w14:textId="77777777" w:rsidTr="00DA729B">
        <w:tc>
          <w:tcPr>
            <w:tcW w:w="888" w:type="dxa"/>
            <w:vMerge/>
            <w:tcBorders>
              <w:left w:val="single" w:sz="4" w:space="0" w:color="auto"/>
              <w:bottom w:val="single" w:sz="12" w:space="0" w:color="auto"/>
              <w:right w:val="single" w:sz="4" w:space="0" w:color="auto"/>
            </w:tcBorders>
          </w:tcPr>
          <w:p w14:paraId="3CB80CCE" w14:textId="77777777" w:rsidR="0092303A" w:rsidRPr="008808A7" w:rsidRDefault="0092303A" w:rsidP="00257CA6">
            <w:pPr>
              <w:bidi/>
              <w:contextualSpacing/>
              <w:jc w:val="center"/>
              <w:rPr>
                <w:rFonts w:ascii="Times New Roman" w:eastAsia="Calibri" w:hAnsi="Times New Roman" w:cs="B Lotus"/>
                <w:sz w:val="24"/>
                <w:szCs w:val="24"/>
                <w:rtl/>
                <w:lang w:bidi="fa-IR"/>
              </w:rPr>
            </w:pPr>
          </w:p>
        </w:tc>
        <w:tc>
          <w:tcPr>
            <w:tcW w:w="764" w:type="dxa"/>
            <w:tcBorders>
              <w:left w:val="single" w:sz="4" w:space="0" w:color="auto"/>
              <w:bottom w:val="single" w:sz="12" w:space="0" w:color="auto"/>
            </w:tcBorders>
            <w:vAlign w:val="center"/>
          </w:tcPr>
          <w:p w14:paraId="7BD00ADB" w14:textId="77777777" w:rsidR="0092303A" w:rsidRPr="008808A7" w:rsidRDefault="0092303A" w:rsidP="00257CA6">
            <w:pPr>
              <w:bidi/>
              <w:contextualSpacing/>
              <w:jc w:val="center"/>
              <w:rPr>
                <w:rFonts w:ascii="Times New Roman" w:eastAsia="Calibri" w:hAnsi="Times New Roman" w:cs="B Lotus"/>
                <w:sz w:val="24"/>
                <w:szCs w:val="24"/>
                <w:rtl/>
                <w:lang w:bidi="fa-IR"/>
              </w:rPr>
            </w:pPr>
            <w:proofErr w:type="spellStart"/>
            <w:r w:rsidRPr="008808A7">
              <w:rPr>
                <w:rFonts w:ascii="Times New Roman" w:eastAsia="Calibri" w:hAnsi="Times New Roman" w:cs="B Lotus" w:hint="cs"/>
                <w:sz w:val="24"/>
                <w:szCs w:val="24"/>
                <w:rtl/>
                <w:lang w:bidi="fa-IR"/>
              </w:rPr>
              <w:t>هاسمن</w:t>
            </w:r>
            <w:proofErr w:type="spellEnd"/>
          </w:p>
        </w:tc>
        <w:tc>
          <w:tcPr>
            <w:tcW w:w="851" w:type="dxa"/>
            <w:tcBorders>
              <w:bottom w:val="single" w:sz="12" w:space="0" w:color="auto"/>
            </w:tcBorders>
            <w:vAlign w:val="center"/>
          </w:tcPr>
          <w:p w14:paraId="773D7375" w14:textId="77777777" w:rsidR="0092303A" w:rsidRPr="008808A7" w:rsidRDefault="0092303A"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000/0</w:t>
            </w:r>
          </w:p>
        </w:tc>
        <w:tc>
          <w:tcPr>
            <w:tcW w:w="850" w:type="dxa"/>
            <w:tcBorders>
              <w:bottom w:val="single" w:sz="12" w:space="0" w:color="auto"/>
            </w:tcBorders>
            <w:vAlign w:val="center"/>
          </w:tcPr>
          <w:p w14:paraId="0B83521C" w14:textId="134BF7A2" w:rsidR="0092303A" w:rsidRPr="008808A7" w:rsidRDefault="004048C3" w:rsidP="00257CA6">
            <w:pPr>
              <w:bidi/>
              <w:contextualSpacing/>
              <w:jc w:val="center"/>
              <w:rPr>
                <w:rFonts w:ascii="Times New Roman" w:eastAsia="Calibri" w:hAnsi="Times New Roman" w:cs="B Lotus"/>
                <w:sz w:val="24"/>
                <w:szCs w:val="24"/>
                <w:lang w:bidi="fa-IR"/>
              </w:rPr>
            </w:pPr>
            <w:r w:rsidRPr="008808A7">
              <w:rPr>
                <w:rFonts w:ascii="Times New Roman" w:eastAsia="Calibri" w:hAnsi="Times New Roman" w:cs="B Lotus" w:hint="cs"/>
                <w:sz w:val="24"/>
                <w:szCs w:val="24"/>
                <w:rtl/>
                <w:lang w:bidi="fa-IR"/>
              </w:rPr>
              <w:t>6</w:t>
            </w:r>
          </w:p>
        </w:tc>
        <w:tc>
          <w:tcPr>
            <w:tcW w:w="851" w:type="dxa"/>
            <w:tcBorders>
              <w:bottom w:val="single" w:sz="12" w:space="0" w:color="auto"/>
            </w:tcBorders>
            <w:vAlign w:val="center"/>
          </w:tcPr>
          <w:p w14:paraId="47F1A05D" w14:textId="77777777" w:rsidR="0092303A" w:rsidRPr="008808A7" w:rsidRDefault="0092303A"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000/1</w:t>
            </w:r>
          </w:p>
        </w:tc>
        <w:tc>
          <w:tcPr>
            <w:tcW w:w="4536" w:type="dxa"/>
            <w:tcBorders>
              <w:bottom w:val="single" w:sz="12" w:space="0" w:color="auto"/>
            </w:tcBorders>
            <w:vAlign w:val="center"/>
          </w:tcPr>
          <w:p w14:paraId="1BA1DF5D" w14:textId="77777777" w:rsidR="0092303A" w:rsidRPr="008808A7" w:rsidRDefault="0092303A" w:rsidP="00257CA6">
            <w:pPr>
              <w:bidi/>
              <w:contextualSpacing/>
              <w:jc w:val="center"/>
              <w:rPr>
                <w:rFonts w:ascii="Times New Roman" w:eastAsia="Calibri" w:hAnsi="Times New Roman" w:cs="B Lotus"/>
                <w:sz w:val="24"/>
                <w:szCs w:val="24"/>
                <w:lang w:bidi="fa-IR"/>
              </w:rPr>
            </w:pPr>
            <w:r w:rsidRPr="008808A7">
              <w:rPr>
                <w:rFonts w:ascii="Times New Roman" w:eastAsia="Calibri" w:hAnsi="Times New Roman" w:cs="B Lotus" w:hint="cs"/>
                <w:sz w:val="24"/>
                <w:szCs w:val="24"/>
                <w:rtl/>
                <w:lang w:bidi="fa-IR"/>
              </w:rPr>
              <w:t>مدل با اثرات تصادفی ارجح می</w:t>
            </w:r>
            <w:r w:rsidRPr="008808A7">
              <w:rPr>
                <w:rFonts w:ascii="Times New Roman" w:eastAsia="Calibri" w:hAnsi="Times New Roman" w:cs="B Lotus"/>
                <w:sz w:val="24"/>
                <w:szCs w:val="24"/>
                <w:rtl/>
                <w:lang w:bidi="fa-IR"/>
              </w:rPr>
              <w:softHyphen/>
            </w:r>
            <w:r w:rsidRPr="008808A7">
              <w:rPr>
                <w:rFonts w:ascii="Times New Roman" w:eastAsia="Calibri" w:hAnsi="Times New Roman" w:cs="B Lotus" w:hint="cs"/>
                <w:sz w:val="24"/>
                <w:szCs w:val="24"/>
                <w:rtl/>
                <w:lang w:bidi="fa-IR"/>
              </w:rPr>
              <w:t>باشد</w:t>
            </w:r>
          </w:p>
        </w:tc>
      </w:tr>
      <w:tr w:rsidR="004048C3" w:rsidRPr="0092303A" w14:paraId="057A565C" w14:textId="77777777" w:rsidTr="00DA729B">
        <w:tc>
          <w:tcPr>
            <w:tcW w:w="888" w:type="dxa"/>
            <w:vMerge w:val="restart"/>
            <w:tcBorders>
              <w:top w:val="single" w:sz="12" w:space="0" w:color="auto"/>
              <w:left w:val="single" w:sz="4" w:space="0" w:color="auto"/>
              <w:right w:val="single" w:sz="4" w:space="0" w:color="auto"/>
            </w:tcBorders>
            <w:vAlign w:val="center"/>
          </w:tcPr>
          <w:p w14:paraId="2EB2A381" w14:textId="762BA15D" w:rsidR="004048C3" w:rsidRPr="008808A7" w:rsidRDefault="004048C3" w:rsidP="00257CA6">
            <w:pPr>
              <w:bidi/>
              <w:jc w:val="center"/>
              <w:rPr>
                <w:rFonts w:ascii="Times New Roman" w:eastAsia="Times New Roman" w:hAnsi="Times New Roman" w:cs="B Lotus"/>
                <w:color w:val="000000"/>
                <w:sz w:val="24"/>
                <w:szCs w:val="24"/>
              </w:rPr>
            </w:pPr>
            <w:r w:rsidRPr="008808A7">
              <w:rPr>
                <w:rFonts w:ascii="Times New Roman" w:eastAsia="Times New Roman" w:hAnsi="Times New Roman" w:cs="B Lotus" w:hint="cs"/>
                <w:color w:val="000000"/>
                <w:sz w:val="24"/>
                <w:szCs w:val="24"/>
                <w:rtl/>
              </w:rPr>
              <w:t>مدل (2)</w:t>
            </w:r>
          </w:p>
        </w:tc>
        <w:tc>
          <w:tcPr>
            <w:tcW w:w="764" w:type="dxa"/>
            <w:tcBorders>
              <w:top w:val="single" w:sz="12" w:space="0" w:color="auto"/>
              <w:bottom w:val="single" w:sz="4" w:space="0" w:color="auto"/>
            </w:tcBorders>
            <w:vAlign w:val="center"/>
          </w:tcPr>
          <w:p w14:paraId="163749E8" w14:textId="77777777" w:rsidR="004048C3" w:rsidRPr="008808A7" w:rsidRDefault="004048C3" w:rsidP="00257CA6">
            <w:pPr>
              <w:bidi/>
              <w:contextualSpacing/>
              <w:jc w:val="center"/>
              <w:rPr>
                <w:rFonts w:ascii="Times New Roman" w:eastAsia="Calibri" w:hAnsi="Times New Roman" w:cs="B Lotus"/>
                <w:sz w:val="24"/>
                <w:szCs w:val="24"/>
                <w:lang w:bidi="fa-IR"/>
              </w:rPr>
            </w:pPr>
            <w:r w:rsidRPr="008808A7">
              <w:rPr>
                <w:rFonts w:ascii="Times New Roman" w:eastAsia="Calibri" w:hAnsi="Times New Roman" w:cs="B Lotus" w:hint="cs"/>
                <w:sz w:val="24"/>
                <w:szCs w:val="24"/>
                <w:rtl/>
                <w:lang w:bidi="fa-IR"/>
              </w:rPr>
              <w:t xml:space="preserve">آزمون </w:t>
            </w:r>
            <w:r w:rsidRPr="008808A7">
              <w:rPr>
                <w:rFonts w:ascii="Times New Roman" w:eastAsia="Calibri" w:hAnsi="Times New Roman" w:cs="B Lotus"/>
                <w:sz w:val="24"/>
                <w:szCs w:val="24"/>
                <w:lang w:bidi="fa-IR"/>
              </w:rPr>
              <w:t>F</w:t>
            </w:r>
          </w:p>
        </w:tc>
        <w:tc>
          <w:tcPr>
            <w:tcW w:w="851" w:type="dxa"/>
            <w:tcBorders>
              <w:top w:val="single" w:sz="12" w:space="0" w:color="auto"/>
              <w:bottom w:val="single" w:sz="4" w:space="0" w:color="auto"/>
            </w:tcBorders>
            <w:vAlign w:val="center"/>
          </w:tcPr>
          <w:p w14:paraId="621B0C0A" w14:textId="3769CEBC" w:rsidR="004048C3" w:rsidRPr="008808A7" w:rsidRDefault="004048C3"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344/1</w:t>
            </w:r>
          </w:p>
        </w:tc>
        <w:tc>
          <w:tcPr>
            <w:tcW w:w="850" w:type="dxa"/>
            <w:tcBorders>
              <w:top w:val="single" w:sz="12" w:space="0" w:color="auto"/>
              <w:bottom w:val="single" w:sz="4" w:space="0" w:color="auto"/>
            </w:tcBorders>
            <w:vAlign w:val="center"/>
          </w:tcPr>
          <w:p w14:paraId="42A9D5C4" w14:textId="77777777" w:rsidR="004048C3" w:rsidRPr="008808A7" w:rsidRDefault="004048C3" w:rsidP="00257CA6">
            <w:pPr>
              <w:bidi/>
              <w:contextualSpacing/>
              <w:jc w:val="center"/>
              <w:rPr>
                <w:rFonts w:ascii="Times New Roman" w:eastAsia="Calibri" w:hAnsi="Times New Roman" w:cs="B Lotus"/>
                <w:sz w:val="24"/>
                <w:szCs w:val="24"/>
                <w:lang w:bidi="fa-IR"/>
              </w:rPr>
            </w:pPr>
            <w:r w:rsidRPr="008808A7">
              <w:rPr>
                <w:rFonts w:ascii="Times New Roman" w:eastAsia="Calibri" w:hAnsi="Times New Roman" w:cs="B Lotus" w:hint="cs"/>
                <w:sz w:val="24"/>
                <w:szCs w:val="24"/>
                <w:rtl/>
                <w:lang w:bidi="fa-IR"/>
              </w:rPr>
              <w:t>172</w:t>
            </w:r>
          </w:p>
        </w:tc>
        <w:tc>
          <w:tcPr>
            <w:tcW w:w="851" w:type="dxa"/>
            <w:tcBorders>
              <w:top w:val="single" w:sz="12" w:space="0" w:color="auto"/>
              <w:bottom w:val="single" w:sz="4" w:space="0" w:color="auto"/>
            </w:tcBorders>
            <w:vAlign w:val="center"/>
          </w:tcPr>
          <w:p w14:paraId="087A9CE5" w14:textId="533799AA" w:rsidR="004048C3" w:rsidRPr="008808A7" w:rsidRDefault="004048C3"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004/0</w:t>
            </w:r>
          </w:p>
        </w:tc>
        <w:tc>
          <w:tcPr>
            <w:tcW w:w="4536" w:type="dxa"/>
            <w:tcBorders>
              <w:top w:val="single" w:sz="12" w:space="0" w:color="auto"/>
              <w:bottom w:val="single" w:sz="4" w:space="0" w:color="auto"/>
            </w:tcBorders>
            <w:vAlign w:val="center"/>
          </w:tcPr>
          <w:p w14:paraId="62E1A4C0" w14:textId="77777777" w:rsidR="004048C3" w:rsidRPr="008808A7" w:rsidRDefault="004048C3" w:rsidP="00257CA6">
            <w:pPr>
              <w:bidi/>
              <w:contextualSpacing/>
              <w:jc w:val="center"/>
              <w:rPr>
                <w:rFonts w:ascii="Times New Roman" w:eastAsia="Calibri" w:hAnsi="Times New Roman" w:cs="B Lotus"/>
                <w:sz w:val="24"/>
                <w:szCs w:val="24"/>
                <w:lang w:bidi="fa-IR"/>
              </w:rPr>
            </w:pPr>
            <w:r w:rsidRPr="008808A7">
              <w:rPr>
                <w:rFonts w:ascii="Times New Roman" w:eastAsia="Calibri" w:hAnsi="Times New Roman" w:cs="B Lotus" w:hint="cs"/>
                <w:sz w:val="24"/>
                <w:szCs w:val="24"/>
                <w:rtl/>
                <w:lang w:bidi="fa-IR"/>
              </w:rPr>
              <w:t xml:space="preserve">مدل با اثرات نسبت به مدل </w:t>
            </w:r>
            <w:r w:rsidRPr="008808A7">
              <w:rPr>
                <w:rFonts w:ascii="Times New Roman" w:eastAsia="Calibri" w:hAnsi="Times New Roman" w:cs="B Lotus"/>
                <w:sz w:val="24"/>
                <w:szCs w:val="24"/>
                <w:lang w:bidi="fa-IR"/>
              </w:rPr>
              <w:t>OLS</w:t>
            </w:r>
            <w:r w:rsidRPr="008808A7">
              <w:rPr>
                <w:rFonts w:ascii="Times New Roman" w:eastAsia="Calibri" w:hAnsi="Times New Roman" w:cs="B Lotus" w:hint="cs"/>
                <w:sz w:val="24"/>
                <w:szCs w:val="24"/>
                <w:rtl/>
                <w:lang w:bidi="fa-IR"/>
              </w:rPr>
              <w:t xml:space="preserve"> ارجح است</w:t>
            </w:r>
          </w:p>
        </w:tc>
      </w:tr>
      <w:tr w:rsidR="004048C3" w:rsidRPr="0092303A" w14:paraId="7811D800" w14:textId="77777777" w:rsidTr="00DA729B">
        <w:tc>
          <w:tcPr>
            <w:tcW w:w="888" w:type="dxa"/>
            <w:vMerge/>
            <w:tcBorders>
              <w:left w:val="single" w:sz="4" w:space="0" w:color="auto"/>
              <w:bottom w:val="single" w:sz="12" w:space="0" w:color="auto"/>
              <w:right w:val="single" w:sz="4" w:space="0" w:color="auto"/>
            </w:tcBorders>
          </w:tcPr>
          <w:p w14:paraId="414FBD85" w14:textId="77777777" w:rsidR="004048C3" w:rsidRPr="008808A7" w:rsidRDefault="004048C3" w:rsidP="00257CA6">
            <w:pPr>
              <w:bidi/>
              <w:contextualSpacing/>
              <w:jc w:val="center"/>
              <w:rPr>
                <w:rFonts w:ascii="Times New Roman" w:eastAsia="Calibri" w:hAnsi="Times New Roman" w:cs="B Lotus"/>
                <w:sz w:val="24"/>
                <w:szCs w:val="24"/>
                <w:rtl/>
                <w:lang w:bidi="fa-IR"/>
              </w:rPr>
            </w:pPr>
          </w:p>
        </w:tc>
        <w:tc>
          <w:tcPr>
            <w:tcW w:w="764" w:type="dxa"/>
            <w:tcBorders>
              <w:left w:val="single" w:sz="4" w:space="0" w:color="auto"/>
              <w:bottom w:val="single" w:sz="12" w:space="0" w:color="auto"/>
            </w:tcBorders>
            <w:vAlign w:val="center"/>
          </w:tcPr>
          <w:p w14:paraId="2B2676B4" w14:textId="77777777" w:rsidR="004048C3" w:rsidRPr="008808A7" w:rsidRDefault="004048C3" w:rsidP="00257CA6">
            <w:pPr>
              <w:bidi/>
              <w:contextualSpacing/>
              <w:jc w:val="center"/>
              <w:rPr>
                <w:rFonts w:ascii="Times New Roman" w:eastAsia="Calibri" w:hAnsi="Times New Roman" w:cs="B Lotus"/>
                <w:sz w:val="24"/>
                <w:szCs w:val="24"/>
                <w:rtl/>
                <w:lang w:bidi="fa-IR"/>
              </w:rPr>
            </w:pPr>
            <w:proofErr w:type="spellStart"/>
            <w:r w:rsidRPr="008808A7">
              <w:rPr>
                <w:rFonts w:ascii="Times New Roman" w:eastAsia="Calibri" w:hAnsi="Times New Roman" w:cs="B Lotus" w:hint="cs"/>
                <w:sz w:val="24"/>
                <w:szCs w:val="24"/>
                <w:rtl/>
                <w:lang w:bidi="fa-IR"/>
              </w:rPr>
              <w:t>هاسمن</w:t>
            </w:r>
            <w:proofErr w:type="spellEnd"/>
          </w:p>
        </w:tc>
        <w:tc>
          <w:tcPr>
            <w:tcW w:w="851" w:type="dxa"/>
            <w:tcBorders>
              <w:bottom w:val="single" w:sz="12" w:space="0" w:color="auto"/>
            </w:tcBorders>
            <w:vAlign w:val="center"/>
          </w:tcPr>
          <w:p w14:paraId="7DA493A1" w14:textId="77777777" w:rsidR="004048C3" w:rsidRPr="008808A7" w:rsidRDefault="004048C3"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000/0</w:t>
            </w:r>
          </w:p>
        </w:tc>
        <w:tc>
          <w:tcPr>
            <w:tcW w:w="850" w:type="dxa"/>
            <w:tcBorders>
              <w:bottom w:val="single" w:sz="12" w:space="0" w:color="auto"/>
            </w:tcBorders>
            <w:vAlign w:val="center"/>
          </w:tcPr>
          <w:p w14:paraId="2DC08931" w14:textId="77777777" w:rsidR="004048C3" w:rsidRPr="008808A7" w:rsidRDefault="004048C3" w:rsidP="00257CA6">
            <w:pPr>
              <w:bidi/>
              <w:contextualSpacing/>
              <w:jc w:val="center"/>
              <w:rPr>
                <w:rFonts w:ascii="Times New Roman" w:eastAsia="Calibri" w:hAnsi="Times New Roman" w:cs="B Lotus"/>
                <w:sz w:val="24"/>
                <w:szCs w:val="24"/>
                <w:lang w:bidi="fa-IR"/>
              </w:rPr>
            </w:pPr>
            <w:r w:rsidRPr="008808A7">
              <w:rPr>
                <w:rFonts w:ascii="Times New Roman" w:eastAsia="Calibri" w:hAnsi="Times New Roman" w:cs="B Lotus" w:hint="cs"/>
                <w:sz w:val="24"/>
                <w:szCs w:val="24"/>
                <w:rtl/>
                <w:lang w:bidi="fa-IR"/>
              </w:rPr>
              <w:t>6</w:t>
            </w:r>
          </w:p>
        </w:tc>
        <w:tc>
          <w:tcPr>
            <w:tcW w:w="851" w:type="dxa"/>
            <w:tcBorders>
              <w:bottom w:val="single" w:sz="12" w:space="0" w:color="auto"/>
            </w:tcBorders>
            <w:vAlign w:val="center"/>
          </w:tcPr>
          <w:p w14:paraId="4E5BE076" w14:textId="77777777" w:rsidR="004048C3" w:rsidRPr="008808A7" w:rsidRDefault="004048C3"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000/1</w:t>
            </w:r>
          </w:p>
        </w:tc>
        <w:tc>
          <w:tcPr>
            <w:tcW w:w="4536" w:type="dxa"/>
            <w:tcBorders>
              <w:bottom w:val="single" w:sz="12" w:space="0" w:color="auto"/>
            </w:tcBorders>
            <w:vAlign w:val="center"/>
          </w:tcPr>
          <w:p w14:paraId="35BEE988" w14:textId="77777777" w:rsidR="004048C3" w:rsidRPr="008808A7" w:rsidRDefault="004048C3" w:rsidP="00257CA6">
            <w:pPr>
              <w:bidi/>
              <w:contextualSpacing/>
              <w:jc w:val="center"/>
              <w:rPr>
                <w:rFonts w:ascii="Times New Roman" w:eastAsia="Calibri" w:hAnsi="Times New Roman" w:cs="B Lotus"/>
                <w:sz w:val="24"/>
                <w:szCs w:val="24"/>
                <w:lang w:bidi="fa-IR"/>
              </w:rPr>
            </w:pPr>
            <w:r w:rsidRPr="008808A7">
              <w:rPr>
                <w:rFonts w:ascii="Times New Roman" w:eastAsia="Calibri" w:hAnsi="Times New Roman" w:cs="B Lotus" w:hint="cs"/>
                <w:sz w:val="24"/>
                <w:szCs w:val="24"/>
                <w:rtl/>
                <w:lang w:bidi="fa-IR"/>
              </w:rPr>
              <w:t>مدل با اثرات تصادفی ارجح می</w:t>
            </w:r>
            <w:r w:rsidRPr="008808A7">
              <w:rPr>
                <w:rFonts w:ascii="Times New Roman" w:eastAsia="Calibri" w:hAnsi="Times New Roman" w:cs="B Lotus"/>
                <w:sz w:val="24"/>
                <w:szCs w:val="24"/>
                <w:rtl/>
                <w:lang w:bidi="fa-IR"/>
              </w:rPr>
              <w:softHyphen/>
            </w:r>
            <w:r w:rsidRPr="008808A7">
              <w:rPr>
                <w:rFonts w:ascii="Times New Roman" w:eastAsia="Calibri" w:hAnsi="Times New Roman" w:cs="B Lotus" w:hint="cs"/>
                <w:sz w:val="24"/>
                <w:szCs w:val="24"/>
                <w:rtl/>
                <w:lang w:bidi="fa-IR"/>
              </w:rPr>
              <w:t>باشد</w:t>
            </w:r>
          </w:p>
        </w:tc>
      </w:tr>
      <w:tr w:rsidR="00885F66" w:rsidRPr="0092303A" w14:paraId="0C28FBBF" w14:textId="77777777" w:rsidTr="00DA729B">
        <w:tc>
          <w:tcPr>
            <w:tcW w:w="888" w:type="dxa"/>
            <w:tcBorders>
              <w:top w:val="single" w:sz="12" w:space="0" w:color="auto"/>
              <w:left w:val="single" w:sz="4" w:space="0" w:color="auto"/>
              <w:right w:val="single" w:sz="4" w:space="0" w:color="auto"/>
            </w:tcBorders>
            <w:vAlign w:val="center"/>
          </w:tcPr>
          <w:p w14:paraId="76A5585D" w14:textId="2DD09FE3" w:rsidR="00885F66" w:rsidRPr="008808A7" w:rsidRDefault="00710187" w:rsidP="00257CA6">
            <w:pPr>
              <w:bidi/>
              <w:jc w:val="center"/>
              <w:rPr>
                <w:rFonts w:ascii="Times New Roman" w:eastAsia="Times New Roman" w:hAnsi="Times New Roman" w:cs="B Lotus"/>
                <w:color w:val="000000"/>
                <w:sz w:val="24"/>
                <w:szCs w:val="24"/>
              </w:rPr>
            </w:pPr>
            <w:r w:rsidRPr="008808A7">
              <w:rPr>
                <w:rFonts w:ascii="Times New Roman" w:eastAsia="Times New Roman" w:hAnsi="Times New Roman" w:cs="B Lotus" w:hint="cs"/>
                <w:color w:val="000000"/>
                <w:sz w:val="24"/>
                <w:szCs w:val="24"/>
                <w:rtl/>
              </w:rPr>
              <w:t>مدل (3)</w:t>
            </w:r>
          </w:p>
        </w:tc>
        <w:tc>
          <w:tcPr>
            <w:tcW w:w="764" w:type="dxa"/>
            <w:tcBorders>
              <w:top w:val="single" w:sz="12" w:space="0" w:color="auto"/>
              <w:bottom w:val="single" w:sz="4" w:space="0" w:color="auto"/>
            </w:tcBorders>
            <w:vAlign w:val="center"/>
          </w:tcPr>
          <w:p w14:paraId="403BCE5D" w14:textId="77777777" w:rsidR="00885F66" w:rsidRPr="008808A7" w:rsidRDefault="00885F66" w:rsidP="00257CA6">
            <w:pPr>
              <w:bidi/>
              <w:contextualSpacing/>
              <w:jc w:val="center"/>
              <w:rPr>
                <w:rFonts w:ascii="Times New Roman" w:eastAsia="Calibri" w:hAnsi="Times New Roman" w:cs="B Lotus"/>
                <w:sz w:val="24"/>
                <w:szCs w:val="24"/>
                <w:lang w:bidi="fa-IR"/>
              </w:rPr>
            </w:pPr>
            <w:r w:rsidRPr="008808A7">
              <w:rPr>
                <w:rFonts w:ascii="Times New Roman" w:eastAsia="Calibri" w:hAnsi="Times New Roman" w:cs="B Lotus" w:hint="cs"/>
                <w:sz w:val="24"/>
                <w:szCs w:val="24"/>
                <w:rtl/>
                <w:lang w:bidi="fa-IR"/>
              </w:rPr>
              <w:t xml:space="preserve">آزمون </w:t>
            </w:r>
            <w:r w:rsidRPr="008808A7">
              <w:rPr>
                <w:rFonts w:ascii="Times New Roman" w:eastAsia="Calibri" w:hAnsi="Times New Roman" w:cs="B Lotus"/>
                <w:sz w:val="24"/>
                <w:szCs w:val="24"/>
                <w:lang w:bidi="fa-IR"/>
              </w:rPr>
              <w:t>F</w:t>
            </w:r>
          </w:p>
        </w:tc>
        <w:tc>
          <w:tcPr>
            <w:tcW w:w="851" w:type="dxa"/>
            <w:tcBorders>
              <w:top w:val="single" w:sz="12" w:space="0" w:color="auto"/>
              <w:bottom w:val="single" w:sz="4" w:space="0" w:color="auto"/>
            </w:tcBorders>
            <w:vAlign w:val="center"/>
          </w:tcPr>
          <w:p w14:paraId="516892E3" w14:textId="01EFC4CA" w:rsidR="00885F66" w:rsidRPr="008808A7" w:rsidRDefault="00885F66"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588/0</w:t>
            </w:r>
          </w:p>
        </w:tc>
        <w:tc>
          <w:tcPr>
            <w:tcW w:w="850" w:type="dxa"/>
            <w:tcBorders>
              <w:top w:val="single" w:sz="12" w:space="0" w:color="auto"/>
              <w:bottom w:val="single" w:sz="4" w:space="0" w:color="auto"/>
            </w:tcBorders>
            <w:vAlign w:val="center"/>
          </w:tcPr>
          <w:p w14:paraId="33D7E4C9" w14:textId="6CC47857" w:rsidR="00885F66" w:rsidRPr="008808A7" w:rsidRDefault="00885F66"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172</w:t>
            </w:r>
          </w:p>
        </w:tc>
        <w:tc>
          <w:tcPr>
            <w:tcW w:w="851" w:type="dxa"/>
            <w:tcBorders>
              <w:top w:val="single" w:sz="12" w:space="0" w:color="auto"/>
              <w:bottom w:val="single" w:sz="4" w:space="0" w:color="auto"/>
            </w:tcBorders>
            <w:vAlign w:val="center"/>
          </w:tcPr>
          <w:p w14:paraId="7C70B015" w14:textId="77777777" w:rsidR="00885F66" w:rsidRPr="008808A7" w:rsidRDefault="00885F66"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000/1</w:t>
            </w:r>
          </w:p>
        </w:tc>
        <w:tc>
          <w:tcPr>
            <w:tcW w:w="4536" w:type="dxa"/>
            <w:tcBorders>
              <w:top w:val="single" w:sz="12" w:space="0" w:color="auto"/>
              <w:bottom w:val="single" w:sz="4" w:space="0" w:color="auto"/>
            </w:tcBorders>
            <w:vAlign w:val="center"/>
          </w:tcPr>
          <w:p w14:paraId="0A201742" w14:textId="77777777" w:rsidR="00885F66" w:rsidRPr="008808A7" w:rsidRDefault="00885F66" w:rsidP="00257CA6">
            <w:pPr>
              <w:bidi/>
              <w:contextualSpacing/>
              <w:jc w:val="center"/>
              <w:rPr>
                <w:rFonts w:ascii="Times New Roman" w:eastAsia="Calibri" w:hAnsi="Times New Roman" w:cs="B Lotus"/>
                <w:sz w:val="24"/>
                <w:szCs w:val="24"/>
                <w:rtl/>
                <w:lang w:bidi="fa-IR"/>
              </w:rPr>
            </w:pPr>
            <w:r w:rsidRPr="008808A7">
              <w:rPr>
                <w:rFonts w:ascii="Times New Roman" w:eastAsia="Calibri" w:hAnsi="Times New Roman" w:cs="B Lotus" w:hint="cs"/>
                <w:sz w:val="24"/>
                <w:szCs w:val="24"/>
                <w:rtl/>
                <w:lang w:bidi="fa-IR"/>
              </w:rPr>
              <w:t xml:space="preserve">مدل </w:t>
            </w:r>
            <w:r w:rsidRPr="008808A7">
              <w:rPr>
                <w:rFonts w:ascii="Times New Roman" w:eastAsia="Calibri" w:hAnsi="Times New Roman" w:cs="B Lotus"/>
                <w:sz w:val="24"/>
                <w:szCs w:val="24"/>
                <w:lang w:bidi="fa-IR"/>
              </w:rPr>
              <w:t>OLS</w:t>
            </w:r>
            <w:r w:rsidRPr="008808A7">
              <w:rPr>
                <w:rFonts w:ascii="Times New Roman" w:eastAsia="Calibri" w:hAnsi="Times New Roman" w:cs="B Lotus" w:hint="cs"/>
                <w:sz w:val="24"/>
                <w:szCs w:val="24"/>
                <w:rtl/>
                <w:lang w:bidi="fa-IR"/>
              </w:rPr>
              <w:t xml:space="preserve"> نسبت به مدل با اثرات ارجح است</w:t>
            </w:r>
          </w:p>
        </w:tc>
      </w:tr>
    </w:tbl>
    <w:p w14:paraId="02A6F53B" w14:textId="77777777" w:rsidR="0092303A" w:rsidRPr="00DB4692" w:rsidRDefault="0092303A" w:rsidP="00257CA6">
      <w:pPr>
        <w:bidi/>
        <w:spacing w:line="240" w:lineRule="auto"/>
        <w:jc w:val="both"/>
        <w:rPr>
          <w:rFonts w:ascii="Times New Roman" w:eastAsia="Calibri" w:hAnsi="Times New Roman" w:cs="B Zar"/>
          <w:sz w:val="8"/>
          <w:szCs w:val="8"/>
          <w:rtl/>
          <w:lang w:bidi="fa-IR"/>
        </w:rPr>
      </w:pPr>
    </w:p>
    <w:p w14:paraId="51C461B2" w14:textId="66B3DC7B" w:rsidR="00840851" w:rsidRPr="00DA729B" w:rsidRDefault="004048C3" w:rsidP="00DA729B">
      <w:pPr>
        <w:bidi/>
        <w:spacing w:line="240" w:lineRule="auto"/>
        <w:ind w:firstLine="284"/>
        <w:jc w:val="both"/>
        <w:rPr>
          <w:rFonts w:cs="B Lotus"/>
          <w:sz w:val="26"/>
          <w:szCs w:val="26"/>
          <w:rtl/>
          <w:lang w:bidi="fa-IR"/>
        </w:rPr>
      </w:pPr>
      <w:r w:rsidRPr="00DA729B">
        <w:rPr>
          <w:rFonts w:cs="B Lotus" w:hint="cs"/>
          <w:sz w:val="26"/>
          <w:szCs w:val="26"/>
          <w:rtl/>
          <w:lang w:bidi="fa-IR"/>
        </w:rPr>
        <w:t xml:space="preserve">از آنجایی که مقدار </w:t>
      </w:r>
      <w:r w:rsidRPr="00DA729B">
        <w:rPr>
          <w:rFonts w:asciiTheme="majorBidi" w:hAnsiTheme="majorBidi" w:cs="B Lotus"/>
          <w:sz w:val="26"/>
          <w:szCs w:val="26"/>
          <w:lang w:bidi="fa-IR"/>
        </w:rPr>
        <w:t>P</w:t>
      </w:r>
      <w:r w:rsidRPr="00DA729B">
        <w:rPr>
          <w:rFonts w:cs="B Lotus" w:hint="cs"/>
          <w:sz w:val="26"/>
          <w:szCs w:val="26"/>
          <w:rtl/>
          <w:lang w:bidi="fa-IR"/>
        </w:rPr>
        <w:t xml:space="preserve"> برای مدل</w:t>
      </w:r>
      <w:r w:rsidRPr="00DA729B">
        <w:rPr>
          <w:rFonts w:cs="B Lotus"/>
          <w:sz w:val="26"/>
          <w:szCs w:val="26"/>
          <w:rtl/>
          <w:lang w:bidi="fa-IR"/>
        </w:rPr>
        <w:softHyphen/>
      </w:r>
      <w:r w:rsidRPr="00DA729B">
        <w:rPr>
          <w:rFonts w:cs="B Lotus" w:hint="cs"/>
          <w:sz w:val="26"/>
          <w:szCs w:val="26"/>
          <w:rtl/>
          <w:lang w:bidi="fa-IR"/>
        </w:rPr>
        <w:t xml:space="preserve">های (1) و (2) در آزمون </w:t>
      </w:r>
      <w:r w:rsidRPr="00DA729B">
        <w:rPr>
          <w:rFonts w:asciiTheme="majorBidi" w:hAnsiTheme="majorBidi" w:cs="B Lotus"/>
          <w:sz w:val="26"/>
          <w:szCs w:val="26"/>
          <w:lang w:bidi="fa-IR"/>
        </w:rPr>
        <w:t>F</w:t>
      </w:r>
      <w:r w:rsidRPr="00DA729B">
        <w:rPr>
          <w:rFonts w:cs="B Lotus" w:hint="cs"/>
          <w:sz w:val="26"/>
          <w:szCs w:val="26"/>
          <w:rtl/>
          <w:lang w:bidi="fa-IR"/>
        </w:rPr>
        <w:t xml:space="preserve"> کمتر از یک درصد می</w:t>
      </w:r>
      <w:r w:rsidRPr="00DA729B">
        <w:rPr>
          <w:rFonts w:cs="B Lotus"/>
          <w:sz w:val="26"/>
          <w:szCs w:val="26"/>
          <w:rtl/>
          <w:lang w:bidi="fa-IR"/>
        </w:rPr>
        <w:softHyphen/>
      </w:r>
      <w:r w:rsidRPr="00DA729B">
        <w:rPr>
          <w:rFonts w:cs="B Lotus" w:hint="cs"/>
          <w:sz w:val="26"/>
          <w:szCs w:val="26"/>
          <w:rtl/>
          <w:lang w:bidi="fa-IR"/>
        </w:rPr>
        <w:t xml:space="preserve">باشد، مدل مناسب برای برازش </w:t>
      </w:r>
      <w:proofErr w:type="spellStart"/>
      <w:r w:rsidR="00F34027" w:rsidRPr="00DA729B">
        <w:rPr>
          <w:rFonts w:cs="B Lotus" w:hint="cs"/>
          <w:sz w:val="26"/>
          <w:szCs w:val="26"/>
          <w:rtl/>
          <w:lang w:bidi="fa-IR"/>
        </w:rPr>
        <w:t>متغیرها</w:t>
      </w:r>
      <w:proofErr w:type="spellEnd"/>
      <w:r w:rsidR="00F34027" w:rsidRPr="00DA729B">
        <w:rPr>
          <w:rFonts w:cs="B Lotus" w:hint="cs"/>
          <w:sz w:val="26"/>
          <w:szCs w:val="26"/>
          <w:rtl/>
          <w:lang w:bidi="fa-IR"/>
        </w:rPr>
        <w:t xml:space="preserve">، مدل با اثرات در مقابل مدل مجموع </w:t>
      </w:r>
      <w:proofErr w:type="spellStart"/>
      <w:r w:rsidR="00F34027" w:rsidRPr="00DA729B">
        <w:rPr>
          <w:rFonts w:cs="B Lotus" w:hint="cs"/>
          <w:sz w:val="26"/>
          <w:szCs w:val="26"/>
          <w:rtl/>
          <w:lang w:bidi="fa-IR"/>
        </w:rPr>
        <w:t>مربعات</w:t>
      </w:r>
      <w:proofErr w:type="spellEnd"/>
      <w:r w:rsidR="00F34027" w:rsidRPr="00DA729B">
        <w:rPr>
          <w:rFonts w:cs="B Lotus" w:hint="cs"/>
          <w:sz w:val="26"/>
          <w:szCs w:val="26"/>
          <w:rtl/>
          <w:lang w:bidi="fa-IR"/>
        </w:rPr>
        <w:t xml:space="preserve"> معمولی می</w:t>
      </w:r>
      <w:r w:rsidR="00F34027" w:rsidRPr="00DA729B">
        <w:rPr>
          <w:rFonts w:cs="B Lotus"/>
          <w:sz w:val="26"/>
          <w:szCs w:val="26"/>
          <w:rtl/>
          <w:lang w:bidi="fa-IR"/>
        </w:rPr>
        <w:softHyphen/>
      </w:r>
      <w:r w:rsidR="00F34027" w:rsidRPr="00DA729B">
        <w:rPr>
          <w:rFonts w:cs="B Lotus" w:hint="cs"/>
          <w:sz w:val="26"/>
          <w:szCs w:val="26"/>
          <w:rtl/>
          <w:lang w:bidi="fa-IR"/>
        </w:rPr>
        <w:t xml:space="preserve">باشد. همچنین، از آنجایی که مقدار </w:t>
      </w:r>
      <w:r w:rsidR="00F34027" w:rsidRPr="00DA729B">
        <w:rPr>
          <w:rFonts w:asciiTheme="majorBidi" w:hAnsiTheme="majorBidi" w:cs="B Lotus"/>
          <w:sz w:val="26"/>
          <w:szCs w:val="26"/>
          <w:lang w:bidi="fa-IR"/>
        </w:rPr>
        <w:t>P</w:t>
      </w:r>
      <w:r w:rsidR="00F34027" w:rsidRPr="00DA729B">
        <w:rPr>
          <w:rFonts w:cs="B Lotus" w:hint="cs"/>
          <w:sz w:val="26"/>
          <w:szCs w:val="26"/>
          <w:rtl/>
          <w:lang w:bidi="fa-IR"/>
        </w:rPr>
        <w:t xml:space="preserve"> این دو مدل در آزمون </w:t>
      </w:r>
      <w:proofErr w:type="spellStart"/>
      <w:r w:rsidR="00F34027" w:rsidRPr="00DA729B">
        <w:rPr>
          <w:rFonts w:cs="B Lotus" w:hint="cs"/>
          <w:sz w:val="26"/>
          <w:szCs w:val="26"/>
          <w:rtl/>
          <w:lang w:bidi="fa-IR"/>
        </w:rPr>
        <w:t>هاسمن</w:t>
      </w:r>
      <w:proofErr w:type="spellEnd"/>
      <w:r w:rsidR="00F34027" w:rsidRPr="00DA729B">
        <w:rPr>
          <w:rFonts w:cs="B Lotus" w:hint="cs"/>
          <w:sz w:val="26"/>
          <w:szCs w:val="26"/>
          <w:rtl/>
          <w:lang w:bidi="fa-IR"/>
        </w:rPr>
        <w:t xml:space="preserve"> بیش از یک درصد است، مدل با اثرات تصادفی نسبت به مدل با اثرات ثابت ارجحیت خواهد داشت. در مدل (3) نیز از آنجایی که مقدار </w:t>
      </w:r>
      <w:r w:rsidR="00F34027" w:rsidRPr="00DA729B">
        <w:rPr>
          <w:rFonts w:asciiTheme="majorBidi" w:hAnsiTheme="majorBidi" w:cs="B Lotus"/>
          <w:sz w:val="26"/>
          <w:szCs w:val="26"/>
          <w:lang w:bidi="fa-IR"/>
        </w:rPr>
        <w:t>P</w:t>
      </w:r>
      <w:r w:rsidR="00F34027" w:rsidRPr="00DA729B">
        <w:rPr>
          <w:rFonts w:cs="B Lotus" w:hint="cs"/>
          <w:sz w:val="26"/>
          <w:szCs w:val="26"/>
          <w:rtl/>
          <w:lang w:bidi="fa-IR"/>
        </w:rPr>
        <w:t xml:space="preserve"> آزمون </w:t>
      </w:r>
      <w:r w:rsidR="00F34027" w:rsidRPr="00DA729B">
        <w:rPr>
          <w:rFonts w:asciiTheme="majorBidi" w:hAnsiTheme="majorBidi" w:cs="B Lotus"/>
          <w:sz w:val="26"/>
          <w:szCs w:val="26"/>
          <w:lang w:bidi="fa-IR"/>
        </w:rPr>
        <w:t>F</w:t>
      </w:r>
      <w:r w:rsidR="00F34027" w:rsidRPr="00DA729B">
        <w:rPr>
          <w:rFonts w:cs="B Lotus" w:hint="cs"/>
          <w:sz w:val="26"/>
          <w:szCs w:val="26"/>
          <w:rtl/>
          <w:lang w:bidi="fa-IR"/>
        </w:rPr>
        <w:t xml:space="preserve"> بیش از یک درصد می</w:t>
      </w:r>
      <w:r w:rsidR="00F34027" w:rsidRPr="00DA729B">
        <w:rPr>
          <w:rFonts w:cs="B Lotus"/>
          <w:sz w:val="26"/>
          <w:szCs w:val="26"/>
          <w:rtl/>
          <w:lang w:bidi="fa-IR"/>
        </w:rPr>
        <w:softHyphen/>
      </w:r>
      <w:r w:rsidR="00F34027" w:rsidRPr="00DA729B">
        <w:rPr>
          <w:rFonts w:cs="B Lotus" w:hint="cs"/>
          <w:sz w:val="26"/>
          <w:szCs w:val="26"/>
          <w:rtl/>
          <w:lang w:bidi="fa-IR"/>
        </w:rPr>
        <w:t xml:space="preserve">باشد، مدل برازش مناسب، مدل مجموع </w:t>
      </w:r>
      <w:proofErr w:type="spellStart"/>
      <w:r w:rsidR="00F34027" w:rsidRPr="00DA729B">
        <w:rPr>
          <w:rFonts w:cs="B Lotus" w:hint="cs"/>
          <w:sz w:val="26"/>
          <w:szCs w:val="26"/>
          <w:rtl/>
          <w:lang w:bidi="fa-IR"/>
        </w:rPr>
        <w:t>مربعات</w:t>
      </w:r>
      <w:proofErr w:type="spellEnd"/>
      <w:r w:rsidR="00F34027" w:rsidRPr="00DA729B">
        <w:rPr>
          <w:rFonts w:cs="B Lotus" w:hint="cs"/>
          <w:sz w:val="26"/>
          <w:szCs w:val="26"/>
          <w:rtl/>
          <w:lang w:bidi="fa-IR"/>
        </w:rPr>
        <w:t xml:space="preserve"> معمولی خواهد بود.</w:t>
      </w:r>
    </w:p>
    <w:tbl>
      <w:tblPr>
        <w:tblStyle w:val="TableGrid"/>
        <w:bidiVisual/>
        <w:tblW w:w="0" w:type="auto"/>
        <w:jc w:val="center"/>
        <w:tblCellMar>
          <w:left w:w="28" w:type="dxa"/>
          <w:right w:w="28" w:type="dxa"/>
        </w:tblCellMar>
        <w:tblLook w:val="04A0" w:firstRow="1" w:lastRow="0" w:firstColumn="1" w:lastColumn="0" w:noHBand="0" w:noVBand="1"/>
      </w:tblPr>
      <w:tblGrid>
        <w:gridCol w:w="1764"/>
        <w:gridCol w:w="198"/>
        <w:gridCol w:w="1077"/>
        <w:gridCol w:w="567"/>
        <w:gridCol w:w="709"/>
        <w:gridCol w:w="935"/>
        <w:gridCol w:w="341"/>
        <w:gridCol w:w="1304"/>
      </w:tblGrid>
      <w:tr w:rsidR="0002681A" w14:paraId="58616741" w14:textId="77777777" w:rsidTr="00DA729B">
        <w:trPr>
          <w:jc w:val="center"/>
        </w:trPr>
        <w:tc>
          <w:tcPr>
            <w:tcW w:w="6577" w:type="dxa"/>
            <w:gridSpan w:val="8"/>
            <w:tcBorders>
              <w:top w:val="nil"/>
              <w:left w:val="nil"/>
              <w:bottom w:val="single" w:sz="4" w:space="0" w:color="auto"/>
              <w:right w:val="nil"/>
            </w:tcBorders>
          </w:tcPr>
          <w:p w14:paraId="362C3105" w14:textId="7CE7B367" w:rsidR="0002681A" w:rsidRPr="00DA729B" w:rsidRDefault="008808A7" w:rsidP="00257CA6">
            <w:pPr>
              <w:bidi/>
              <w:jc w:val="center"/>
              <w:rPr>
                <w:rFonts w:cs="B Lotus"/>
                <w:rtl/>
                <w:lang w:bidi="fa-IR"/>
              </w:rPr>
            </w:pPr>
            <w:r w:rsidRPr="00DA729B">
              <w:rPr>
                <w:rFonts w:cs="B Lotus" w:hint="cs"/>
                <w:b/>
                <w:bCs/>
                <w:rtl/>
                <w:lang w:bidi="fa-IR"/>
              </w:rPr>
              <w:t>نگاره</w:t>
            </w:r>
            <w:r w:rsidR="0002681A" w:rsidRPr="00DA729B">
              <w:rPr>
                <w:rFonts w:cs="B Lotus" w:hint="cs"/>
                <w:b/>
                <w:bCs/>
                <w:rtl/>
                <w:lang w:bidi="fa-IR"/>
              </w:rPr>
              <w:t xml:space="preserve"> (3): برازش مدل (1) با استفاده از مدل با اثرات تصادفی</w:t>
            </w:r>
          </w:p>
        </w:tc>
      </w:tr>
      <w:tr w:rsidR="0002681A" w14:paraId="7EAC8FE2" w14:textId="77777777" w:rsidTr="00DA729B">
        <w:trPr>
          <w:jc w:val="center"/>
        </w:trPr>
        <w:tc>
          <w:tcPr>
            <w:tcW w:w="1446" w:type="dxa"/>
            <w:tcBorders>
              <w:top w:val="single" w:sz="4" w:space="0" w:color="auto"/>
            </w:tcBorders>
            <w:shd w:val="clear" w:color="auto" w:fill="auto"/>
          </w:tcPr>
          <w:p w14:paraId="2BC30BAC" w14:textId="2ECA6954" w:rsidR="0002681A" w:rsidRPr="00DA729B" w:rsidRDefault="00FE1047" w:rsidP="00257CA6">
            <w:pPr>
              <w:bidi/>
              <w:jc w:val="center"/>
              <w:rPr>
                <w:rFonts w:cs="B Lotus"/>
                <w:sz w:val="24"/>
                <w:szCs w:val="24"/>
                <w:rtl/>
                <w:lang w:bidi="fa-IR"/>
              </w:rPr>
            </w:pPr>
            <w:proofErr w:type="spellStart"/>
            <w:r w:rsidRPr="00DA729B">
              <w:rPr>
                <w:rFonts w:cs="B Lotus" w:hint="cs"/>
                <w:sz w:val="24"/>
                <w:szCs w:val="24"/>
                <w:rtl/>
                <w:lang w:bidi="fa-IR"/>
              </w:rPr>
              <w:t>متغیرها</w:t>
            </w:r>
            <w:proofErr w:type="spellEnd"/>
          </w:p>
        </w:tc>
        <w:tc>
          <w:tcPr>
            <w:tcW w:w="1275" w:type="dxa"/>
            <w:gridSpan w:val="2"/>
            <w:tcBorders>
              <w:top w:val="single" w:sz="4" w:space="0" w:color="auto"/>
            </w:tcBorders>
            <w:shd w:val="clear" w:color="auto" w:fill="auto"/>
          </w:tcPr>
          <w:p w14:paraId="74A37DE7" w14:textId="38958D57" w:rsidR="0002681A" w:rsidRPr="00DA729B" w:rsidRDefault="00FE1047" w:rsidP="00257CA6">
            <w:pPr>
              <w:bidi/>
              <w:jc w:val="center"/>
              <w:rPr>
                <w:rFonts w:cs="B Lotus"/>
                <w:sz w:val="24"/>
                <w:szCs w:val="24"/>
                <w:rtl/>
                <w:lang w:bidi="fa-IR"/>
              </w:rPr>
            </w:pPr>
            <w:r w:rsidRPr="00DA729B">
              <w:rPr>
                <w:rFonts w:cs="B Lotus" w:hint="cs"/>
                <w:sz w:val="24"/>
                <w:szCs w:val="24"/>
                <w:rtl/>
                <w:lang w:bidi="fa-IR"/>
              </w:rPr>
              <w:t xml:space="preserve">مقدار </w:t>
            </w:r>
            <w:proofErr w:type="spellStart"/>
            <w:r w:rsidRPr="00DA729B">
              <w:rPr>
                <w:rFonts w:cs="B Lotus" w:hint="cs"/>
                <w:sz w:val="24"/>
                <w:szCs w:val="24"/>
                <w:rtl/>
                <w:lang w:bidi="fa-IR"/>
              </w:rPr>
              <w:t>ضرایب</w:t>
            </w:r>
            <w:proofErr w:type="spellEnd"/>
          </w:p>
        </w:tc>
        <w:tc>
          <w:tcPr>
            <w:tcW w:w="1276" w:type="dxa"/>
            <w:gridSpan w:val="2"/>
            <w:tcBorders>
              <w:top w:val="single" w:sz="4" w:space="0" w:color="auto"/>
            </w:tcBorders>
            <w:shd w:val="clear" w:color="auto" w:fill="auto"/>
          </w:tcPr>
          <w:p w14:paraId="3F21FE81" w14:textId="55C48730" w:rsidR="0002681A" w:rsidRPr="00DA729B" w:rsidRDefault="00FE1047" w:rsidP="00257CA6">
            <w:pPr>
              <w:bidi/>
              <w:jc w:val="center"/>
              <w:rPr>
                <w:rFonts w:cs="B Lotus"/>
                <w:sz w:val="24"/>
                <w:szCs w:val="24"/>
                <w:rtl/>
                <w:lang w:bidi="fa-IR"/>
              </w:rPr>
            </w:pPr>
            <w:r w:rsidRPr="00DA729B">
              <w:rPr>
                <w:rFonts w:cs="B Lotus" w:hint="cs"/>
                <w:sz w:val="24"/>
                <w:szCs w:val="24"/>
                <w:rtl/>
                <w:lang w:bidi="fa-IR"/>
              </w:rPr>
              <w:t>انحراف از معیار</w:t>
            </w:r>
          </w:p>
        </w:tc>
        <w:tc>
          <w:tcPr>
            <w:tcW w:w="1276" w:type="dxa"/>
            <w:gridSpan w:val="2"/>
            <w:tcBorders>
              <w:top w:val="single" w:sz="4" w:space="0" w:color="auto"/>
            </w:tcBorders>
            <w:shd w:val="clear" w:color="auto" w:fill="auto"/>
          </w:tcPr>
          <w:p w14:paraId="162D70CF" w14:textId="1395AC7C" w:rsidR="0002681A" w:rsidRPr="00DA729B" w:rsidRDefault="00FE1047"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t</w:t>
            </w:r>
          </w:p>
        </w:tc>
        <w:tc>
          <w:tcPr>
            <w:tcW w:w="1304" w:type="dxa"/>
            <w:tcBorders>
              <w:top w:val="single" w:sz="4" w:space="0" w:color="auto"/>
            </w:tcBorders>
            <w:shd w:val="clear" w:color="auto" w:fill="auto"/>
          </w:tcPr>
          <w:p w14:paraId="684D75C9" w14:textId="4FC20DF0" w:rsidR="0002681A" w:rsidRPr="00DA729B" w:rsidRDefault="00FE1047"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p</w:t>
            </w:r>
          </w:p>
        </w:tc>
      </w:tr>
      <w:tr w:rsidR="0002681A" w14:paraId="035B2FED" w14:textId="77777777" w:rsidTr="00DA729B">
        <w:trPr>
          <w:jc w:val="center"/>
        </w:trPr>
        <w:tc>
          <w:tcPr>
            <w:tcW w:w="1446" w:type="dxa"/>
            <w:vAlign w:val="center"/>
          </w:tcPr>
          <w:p w14:paraId="3D18D893" w14:textId="0E89AA4A" w:rsidR="0002681A" w:rsidRPr="00DA729B" w:rsidRDefault="00FE1047"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CEOBUSYNESS</w:t>
            </w:r>
          </w:p>
        </w:tc>
        <w:tc>
          <w:tcPr>
            <w:tcW w:w="1275" w:type="dxa"/>
            <w:gridSpan w:val="2"/>
            <w:vAlign w:val="center"/>
          </w:tcPr>
          <w:p w14:paraId="7D394276" w14:textId="7657F0A3" w:rsidR="0002681A" w:rsidRPr="00DA729B" w:rsidRDefault="001A3E38" w:rsidP="00257CA6">
            <w:pPr>
              <w:bidi/>
              <w:jc w:val="center"/>
              <w:rPr>
                <w:rFonts w:cs="B Lotus"/>
                <w:sz w:val="24"/>
                <w:szCs w:val="24"/>
                <w:rtl/>
                <w:lang w:bidi="fa-IR"/>
              </w:rPr>
            </w:pPr>
            <w:r w:rsidRPr="00DA729B">
              <w:rPr>
                <w:rFonts w:cs="B Lotus" w:hint="cs"/>
                <w:sz w:val="24"/>
                <w:szCs w:val="24"/>
                <w:rtl/>
                <w:lang w:bidi="fa-IR"/>
              </w:rPr>
              <w:t>002/0-</w:t>
            </w:r>
          </w:p>
        </w:tc>
        <w:tc>
          <w:tcPr>
            <w:tcW w:w="1276" w:type="dxa"/>
            <w:gridSpan w:val="2"/>
            <w:vAlign w:val="center"/>
          </w:tcPr>
          <w:p w14:paraId="18B79883" w14:textId="7A6B453D" w:rsidR="0002681A" w:rsidRPr="00DA729B" w:rsidRDefault="001A3E38" w:rsidP="00257CA6">
            <w:pPr>
              <w:bidi/>
              <w:jc w:val="center"/>
              <w:rPr>
                <w:rFonts w:cs="B Lotus"/>
                <w:sz w:val="24"/>
                <w:szCs w:val="24"/>
                <w:rtl/>
                <w:lang w:bidi="fa-IR"/>
              </w:rPr>
            </w:pPr>
            <w:r w:rsidRPr="00DA729B">
              <w:rPr>
                <w:rFonts w:cs="B Lotus" w:hint="cs"/>
                <w:sz w:val="24"/>
                <w:szCs w:val="24"/>
                <w:rtl/>
                <w:lang w:bidi="fa-IR"/>
              </w:rPr>
              <w:t>001/0</w:t>
            </w:r>
          </w:p>
        </w:tc>
        <w:tc>
          <w:tcPr>
            <w:tcW w:w="1276" w:type="dxa"/>
            <w:gridSpan w:val="2"/>
            <w:vAlign w:val="center"/>
          </w:tcPr>
          <w:p w14:paraId="5662A5F1" w14:textId="004C1EE3" w:rsidR="0002681A" w:rsidRPr="00DA729B" w:rsidRDefault="001A3E38" w:rsidP="00257CA6">
            <w:pPr>
              <w:bidi/>
              <w:jc w:val="center"/>
              <w:rPr>
                <w:rFonts w:cs="B Lotus"/>
                <w:sz w:val="24"/>
                <w:szCs w:val="24"/>
                <w:rtl/>
                <w:lang w:bidi="fa-IR"/>
              </w:rPr>
            </w:pPr>
            <w:r w:rsidRPr="00DA729B">
              <w:rPr>
                <w:rFonts w:cs="B Lotus" w:hint="cs"/>
                <w:sz w:val="24"/>
                <w:szCs w:val="24"/>
                <w:rtl/>
                <w:lang w:bidi="fa-IR"/>
              </w:rPr>
              <w:t>227/1-</w:t>
            </w:r>
          </w:p>
        </w:tc>
        <w:tc>
          <w:tcPr>
            <w:tcW w:w="1304" w:type="dxa"/>
            <w:vAlign w:val="center"/>
          </w:tcPr>
          <w:p w14:paraId="2184EBEA" w14:textId="0349A955" w:rsidR="0002681A" w:rsidRPr="00DA729B" w:rsidRDefault="001A3E38" w:rsidP="00257CA6">
            <w:pPr>
              <w:bidi/>
              <w:jc w:val="center"/>
              <w:rPr>
                <w:rFonts w:cs="B Lotus"/>
                <w:sz w:val="24"/>
                <w:szCs w:val="24"/>
                <w:rtl/>
                <w:lang w:bidi="fa-IR"/>
              </w:rPr>
            </w:pPr>
            <w:r w:rsidRPr="00DA729B">
              <w:rPr>
                <w:rFonts w:cs="B Lotus" w:hint="cs"/>
                <w:sz w:val="24"/>
                <w:szCs w:val="24"/>
                <w:rtl/>
                <w:lang w:bidi="fa-IR"/>
              </w:rPr>
              <w:t>220/0</w:t>
            </w:r>
          </w:p>
        </w:tc>
      </w:tr>
      <w:tr w:rsidR="0002681A" w14:paraId="1B6ED8FF" w14:textId="77777777" w:rsidTr="00DA729B">
        <w:trPr>
          <w:jc w:val="center"/>
        </w:trPr>
        <w:tc>
          <w:tcPr>
            <w:tcW w:w="1446" w:type="dxa"/>
            <w:vAlign w:val="center"/>
          </w:tcPr>
          <w:p w14:paraId="5C4A4840" w14:textId="52569952" w:rsidR="0002681A" w:rsidRPr="00DA729B" w:rsidRDefault="00FE1047"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SIZE</w:t>
            </w:r>
          </w:p>
        </w:tc>
        <w:tc>
          <w:tcPr>
            <w:tcW w:w="1275" w:type="dxa"/>
            <w:gridSpan w:val="2"/>
            <w:vAlign w:val="center"/>
          </w:tcPr>
          <w:p w14:paraId="28C29F16" w14:textId="3BF1E491" w:rsidR="0002681A" w:rsidRPr="00DA729B" w:rsidRDefault="001A3E38" w:rsidP="00257CA6">
            <w:pPr>
              <w:bidi/>
              <w:jc w:val="center"/>
              <w:rPr>
                <w:rFonts w:cs="B Lotus"/>
                <w:sz w:val="24"/>
                <w:szCs w:val="24"/>
                <w:rtl/>
                <w:lang w:bidi="fa-IR"/>
              </w:rPr>
            </w:pPr>
            <w:r w:rsidRPr="00DA729B">
              <w:rPr>
                <w:rFonts w:cs="B Lotus" w:hint="cs"/>
                <w:sz w:val="24"/>
                <w:szCs w:val="24"/>
                <w:rtl/>
                <w:lang w:bidi="fa-IR"/>
              </w:rPr>
              <w:t>003/0</w:t>
            </w:r>
          </w:p>
        </w:tc>
        <w:tc>
          <w:tcPr>
            <w:tcW w:w="1276" w:type="dxa"/>
            <w:gridSpan w:val="2"/>
            <w:vAlign w:val="center"/>
          </w:tcPr>
          <w:p w14:paraId="4D5DCEAE" w14:textId="49DA69DA" w:rsidR="0002681A" w:rsidRPr="00DA729B" w:rsidRDefault="001A3E38" w:rsidP="00257CA6">
            <w:pPr>
              <w:bidi/>
              <w:jc w:val="center"/>
              <w:rPr>
                <w:rFonts w:cs="B Lotus"/>
                <w:sz w:val="24"/>
                <w:szCs w:val="24"/>
                <w:rtl/>
                <w:lang w:bidi="fa-IR"/>
              </w:rPr>
            </w:pPr>
            <w:r w:rsidRPr="00DA729B">
              <w:rPr>
                <w:rFonts w:cs="B Lotus" w:hint="cs"/>
                <w:sz w:val="24"/>
                <w:szCs w:val="24"/>
                <w:rtl/>
                <w:lang w:bidi="fa-IR"/>
              </w:rPr>
              <w:t>002/0</w:t>
            </w:r>
          </w:p>
        </w:tc>
        <w:tc>
          <w:tcPr>
            <w:tcW w:w="1276" w:type="dxa"/>
            <w:gridSpan w:val="2"/>
            <w:vAlign w:val="center"/>
          </w:tcPr>
          <w:p w14:paraId="22CED230" w14:textId="5B1BAC48" w:rsidR="0002681A" w:rsidRPr="00DA729B" w:rsidRDefault="001A3E38" w:rsidP="00257CA6">
            <w:pPr>
              <w:bidi/>
              <w:jc w:val="center"/>
              <w:rPr>
                <w:rFonts w:cs="B Lotus"/>
                <w:sz w:val="24"/>
                <w:szCs w:val="24"/>
                <w:rtl/>
                <w:lang w:bidi="fa-IR"/>
              </w:rPr>
            </w:pPr>
            <w:r w:rsidRPr="00DA729B">
              <w:rPr>
                <w:rFonts w:cs="B Lotus" w:hint="cs"/>
                <w:sz w:val="24"/>
                <w:szCs w:val="24"/>
                <w:rtl/>
                <w:lang w:bidi="fa-IR"/>
              </w:rPr>
              <w:t>770/1</w:t>
            </w:r>
          </w:p>
        </w:tc>
        <w:tc>
          <w:tcPr>
            <w:tcW w:w="1304" w:type="dxa"/>
            <w:vAlign w:val="center"/>
          </w:tcPr>
          <w:p w14:paraId="73624145" w14:textId="2F4A575C" w:rsidR="0002681A" w:rsidRPr="00DA729B" w:rsidRDefault="001A3E38" w:rsidP="00257CA6">
            <w:pPr>
              <w:bidi/>
              <w:jc w:val="center"/>
              <w:rPr>
                <w:rFonts w:cs="B Lotus"/>
                <w:sz w:val="24"/>
                <w:szCs w:val="24"/>
                <w:rtl/>
                <w:lang w:bidi="fa-IR"/>
              </w:rPr>
            </w:pPr>
            <w:r w:rsidRPr="00DA729B">
              <w:rPr>
                <w:rFonts w:cs="B Lotus" w:hint="cs"/>
                <w:sz w:val="24"/>
                <w:szCs w:val="24"/>
                <w:vertAlign w:val="superscript"/>
                <w:rtl/>
                <w:lang w:bidi="fa-IR"/>
              </w:rPr>
              <w:t>+</w:t>
            </w:r>
            <w:r w:rsidRPr="00DA729B">
              <w:rPr>
                <w:rFonts w:cs="B Lotus" w:hint="cs"/>
                <w:sz w:val="24"/>
                <w:szCs w:val="24"/>
                <w:rtl/>
                <w:lang w:bidi="fa-IR"/>
              </w:rPr>
              <w:t>077/0</w:t>
            </w:r>
          </w:p>
        </w:tc>
      </w:tr>
      <w:tr w:rsidR="0002681A" w14:paraId="2ADEFDAB" w14:textId="77777777" w:rsidTr="00DA729B">
        <w:trPr>
          <w:jc w:val="center"/>
        </w:trPr>
        <w:tc>
          <w:tcPr>
            <w:tcW w:w="1446" w:type="dxa"/>
            <w:vAlign w:val="center"/>
          </w:tcPr>
          <w:p w14:paraId="06877BE4" w14:textId="5F44C0B8" w:rsidR="0002681A" w:rsidRPr="00DA729B" w:rsidRDefault="00FE1047"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LEV</w:t>
            </w:r>
          </w:p>
        </w:tc>
        <w:tc>
          <w:tcPr>
            <w:tcW w:w="1275" w:type="dxa"/>
            <w:gridSpan w:val="2"/>
            <w:vAlign w:val="center"/>
          </w:tcPr>
          <w:p w14:paraId="16A897B9" w14:textId="529E1862" w:rsidR="0002681A" w:rsidRPr="00DA729B" w:rsidRDefault="001A3E38" w:rsidP="00257CA6">
            <w:pPr>
              <w:bidi/>
              <w:jc w:val="center"/>
              <w:rPr>
                <w:rFonts w:cs="B Lotus"/>
                <w:sz w:val="24"/>
                <w:szCs w:val="24"/>
                <w:rtl/>
                <w:lang w:bidi="fa-IR"/>
              </w:rPr>
            </w:pPr>
            <w:r w:rsidRPr="00DA729B">
              <w:rPr>
                <w:rFonts w:cs="B Lotus" w:hint="cs"/>
                <w:sz w:val="24"/>
                <w:szCs w:val="24"/>
                <w:rtl/>
                <w:lang w:bidi="fa-IR"/>
              </w:rPr>
              <w:t>085/0-</w:t>
            </w:r>
          </w:p>
        </w:tc>
        <w:tc>
          <w:tcPr>
            <w:tcW w:w="1276" w:type="dxa"/>
            <w:gridSpan w:val="2"/>
            <w:vAlign w:val="center"/>
          </w:tcPr>
          <w:p w14:paraId="5CD14908" w14:textId="7D8ACCF7" w:rsidR="0002681A" w:rsidRPr="00DA729B" w:rsidRDefault="00E23369" w:rsidP="00257CA6">
            <w:pPr>
              <w:bidi/>
              <w:jc w:val="center"/>
              <w:rPr>
                <w:rFonts w:cs="B Lotus"/>
                <w:sz w:val="24"/>
                <w:szCs w:val="24"/>
                <w:rtl/>
                <w:lang w:bidi="fa-IR"/>
              </w:rPr>
            </w:pPr>
            <w:r w:rsidRPr="00DA729B">
              <w:rPr>
                <w:rFonts w:cs="B Lotus" w:hint="cs"/>
                <w:sz w:val="24"/>
                <w:szCs w:val="24"/>
                <w:rtl/>
                <w:lang w:bidi="fa-IR"/>
              </w:rPr>
              <w:t>011/0</w:t>
            </w:r>
          </w:p>
        </w:tc>
        <w:tc>
          <w:tcPr>
            <w:tcW w:w="1276" w:type="dxa"/>
            <w:gridSpan w:val="2"/>
            <w:vAlign w:val="center"/>
          </w:tcPr>
          <w:p w14:paraId="63EB93EB" w14:textId="50E61837" w:rsidR="0002681A" w:rsidRPr="00DA729B" w:rsidRDefault="00E23369" w:rsidP="00257CA6">
            <w:pPr>
              <w:bidi/>
              <w:jc w:val="center"/>
              <w:rPr>
                <w:rFonts w:cs="B Lotus"/>
                <w:sz w:val="24"/>
                <w:szCs w:val="24"/>
                <w:rtl/>
                <w:lang w:bidi="fa-IR"/>
              </w:rPr>
            </w:pPr>
            <w:r w:rsidRPr="00DA729B">
              <w:rPr>
                <w:rFonts w:cs="B Lotus" w:hint="cs"/>
                <w:sz w:val="24"/>
                <w:szCs w:val="24"/>
                <w:rtl/>
                <w:lang w:bidi="fa-IR"/>
              </w:rPr>
              <w:t>444/7-</w:t>
            </w:r>
          </w:p>
        </w:tc>
        <w:tc>
          <w:tcPr>
            <w:tcW w:w="1304" w:type="dxa"/>
            <w:vAlign w:val="center"/>
          </w:tcPr>
          <w:p w14:paraId="5F967A4E" w14:textId="121006C1" w:rsidR="0002681A" w:rsidRPr="00DA729B" w:rsidRDefault="00E23369" w:rsidP="00257CA6">
            <w:pPr>
              <w:bidi/>
              <w:jc w:val="center"/>
              <w:rPr>
                <w:rFonts w:cs="B Lotus"/>
                <w:sz w:val="24"/>
                <w:szCs w:val="24"/>
                <w:rtl/>
                <w:lang w:bidi="fa-IR"/>
              </w:rPr>
            </w:pP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rtl/>
                <w:lang w:bidi="fa-IR"/>
              </w:rPr>
              <w:t>000/0</w:t>
            </w:r>
          </w:p>
        </w:tc>
      </w:tr>
      <w:tr w:rsidR="0002681A" w14:paraId="17179DAF" w14:textId="77777777" w:rsidTr="00DA729B">
        <w:trPr>
          <w:jc w:val="center"/>
        </w:trPr>
        <w:tc>
          <w:tcPr>
            <w:tcW w:w="1446" w:type="dxa"/>
            <w:vAlign w:val="center"/>
          </w:tcPr>
          <w:p w14:paraId="47B66236" w14:textId="6BA23C31" w:rsidR="0002681A" w:rsidRPr="00DA729B" w:rsidRDefault="00FE1047"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CEOCHANGE</w:t>
            </w:r>
          </w:p>
        </w:tc>
        <w:tc>
          <w:tcPr>
            <w:tcW w:w="1275" w:type="dxa"/>
            <w:gridSpan w:val="2"/>
            <w:vAlign w:val="center"/>
          </w:tcPr>
          <w:p w14:paraId="3AE28A55" w14:textId="1F035EEE" w:rsidR="0002681A" w:rsidRPr="00DA729B" w:rsidRDefault="00E23369" w:rsidP="00257CA6">
            <w:pPr>
              <w:bidi/>
              <w:jc w:val="center"/>
              <w:rPr>
                <w:rFonts w:cs="B Lotus"/>
                <w:sz w:val="24"/>
                <w:szCs w:val="24"/>
                <w:rtl/>
                <w:lang w:bidi="fa-IR"/>
              </w:rPr>
            </w:pPr>
            <w:r w:rsidRPr="00DA729B">
              <w:rPr>
                <w:rFonts w:cs="B Lotus" w:hint="cs"/>
                <w:sz w:val="24"/>
                <w:szCs w:val="24"/>
                <w:rtl/>
                <w:lang w:bidi="fa-IR"/>
              </w:rPr>
              <w:t>022/0-</w:t>
            </w:r>
          </w:p>
        </w:tc>
        <w:tc>
          <w:tcPr>
            <w:tcW w:w="1276" w:type="dxa"/>
            <w:gridSpan w:val="2"/>
            <w:vAlign w:val="center"/>
          </w:tcPr>
          <w:p w14:paraId="1FE1BB1E" w14:textId="5F5D82D0" w:rsidR="0002681A" w:rsidRPr="00DA729B" w:rsidRDefault="00E23369" w:rsidP="00257CA6">
            <w:pPr>
              <w:bidi/>
              <w:jc w:val="center"/>
              <w:rPr>
                <w:rFonts w:cs="B Lotus"/>
                <w:sz w:val="24"/>
                <w:szCs w:val="24"/>
                <w:rtl/>
                <w:lang w:bidi="fa-IR"/>
              </w:rPr>
            </w:pPr>
            <w:r w:rsidRPr="00DA729B">
              <w:rPr>
                <w:rFonts w:cs="B Lotus" w:hint="cs"/>
                <w:sz w:val="24"/>
                <w:szCs w:val="24"/>
                <w:rtl/>
                <w:lang w:bidi="fa-IR"/>
              </w:rPr>
              <w:t>005/0</w:t>
            </w:r>
          </w:p>
        </w:tc>
        <w:tc>
          <w:tcPr>
            <w:tcW w:w="1276" w:type="dxa"/>
            <w:gridSpan w:val="2"/>
            <w:vAlign w:val="center"/>
          </w:tcPr>
          <w:p w14:paraId="31D43861" w14:textId="217041CD" w:rsidR="0002681A" w:rsidRPr="00DA729B" w:rsidRDefault="00E23369" w:rsidP="00257CA6">
            <w:pPr>
              <w:bidi/>
              <w:jc w:val="center"/>
              <w:rPr>
                <w:rFonts w:cs="B Lotus"/>
                <w:sz w:val="24"/>
                <w:szCs w:val="24"/>
                <w:rtl/>
                <w:lang w:bidi="fa-IR"/>
              </w:rPr>
            </w:pPr>
            <w:r w:rsidRPr="00DA729B">
              <w:rPr>
                <w:rFonts w:cs="B Lotus" w:hint="cs"/>
                <w:sz w:val="24"/>
                <w:szCs w:val="24"/>
                <w:rtl/>
                <w:lang w:bidi="fa-IR"/>
              </w:rPr>
              <w:t>042/4-</w:t>
            </w:r>
          </w:p>
        </w:tc>
        <w:tc>
          <w:tcPr>
            <w:tcW w:w="1304" w:type="dxa"/>
            <w:vAlign w:val="center"/>
          </w:tcPr>
          <w:p w14:paraId="3583A9D8" w14:textId="6A991FF3" w:rsidR="0002681A" w:rsidRPr="00DA729B" w:rsidRDefault="00E23369" w:rsidP="00257CA6">
            <w:pPr>
              <w:bidi/>
              <w:jc w:val="center"/>
              <w:rPr>
                <w:rFonts w:cs="B Lotus"/>
                <w:sz w:val="24"/>
                <w:szCs w:val="24"/>
                <w:rtl/>
                <w:lang w:bidi="fa-IR"/>
              </w:rPr>
            </w:pP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rtl/>
                <w:lang w:bidi="fa-IR"/>
              </w:rPr>
              <w:t>000/0</w:t>
            </w:r>
          </w:p>
        </w:tc>
      </w:tr>
      <w:tr w:rsidR="0002681A" w14:paraId="06BA07BA" w14:textId="77777777" w:rsidTr="00DA729B">
        <w:trPr>
          <w:jc w:val="center"/>
        </w:trPr>
        <w:tc>
          <w:tcPr>
            <w:tcW w:w="1446" w:type="dxa"/>
            <w:vAlign w:val="center"/>
          </w:tcPr>
          <w:p w14:paraId="000910BB" w14:textId="49EC0C7A" w:rsidR="0002681A" w:rsidRPr="00DA729B" w:rsidRDefault="00FE1047"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MSIT</w:t>
            </w:r>
          </w:p>
        </w:tc>
        <w:tc>
          <w:tcPr>
            <w:tcW w:w="1275" w:type="dxa"/>
            <w:gridSpan w:val="2"/>
            <w:vAlign w:val="center"/>
          </w:tcPr>
          <w:p w14:paraId="76D3745A" w14:textId="2E55F71A" w:rsidR="0002681A" w:rsidRPr="00DA729B" w:rsidRDefault="00E23369" w:rsidP="00257CA6">
            <w:pPr>
              <w:bidi/>
              <w:jc w:val="center"/>
              <w:rPr>
                <w:rFonts w:cs="B Lotus"/>
                <w:sz w:val="24"/>
                <w:szCs w:val="24"/>
                <w:rtl/>
                <w:lang w:bidi="fa-IR"/>
              </w:rPr>
            </w:pPr>
            <w:r w:rsidRPr="00DA729B">
              <w:rPr>
                <w:rFonts w:cs="B Lotus" w:hint="cs"/>
                <w:sz w:val="24"/>
                <w:szCs w:val="24"/>
                <w:rtl/>
                <w:lang w:bidi="fa-IR"/>
              </w:rPr>
              <w:t>017/0-</w:t>
            </w:r>
          </w:p>
        </w:tc>
        <w:tc>
          <w:tcPr>
            <w:tcW w:w="1276" w:type="dxa"/>
            <w:gridSpan w:val="2"/>
            <w:vAlign w:val="center"/>
          </w:tcPr>
          <w:p w14:paraId="29239729" w14:textId="32F56E99" w:rsidR="0002681A" w:rsidRPr="00DA729B" w:rsidRDefault="00E23369" w:rsidP="00257CA6">
            <w:pPr>
              <w:bidi/>
              <w:jc w:val="center"/>
              <w:rPr>
                <w:rFonts w:cs="B Lotus"/>
                <w:sz w:val="24"/>
                <w:szCs w:val="24"/>
                <w:rtl/>
                <w:lang w:bidi="fa-IR"/>
              </w:rPr>
            </w:pPr>
            <w:r w:rsidRPr="00DA729B">
              <w:rPr>
                <w:rFonts w:cs="B Lotus" w:hint="cs"/>
                <w:sz w:val="24"/>
                <w:szCs w:val="24"/>
                <w:rtl/>
                <w:lang w:bidi="fa-IR"/>
              </w:rPr>
              <w:t>005/0</w:t>
            </w:r>
          </w:p>
        </w:tc>
        <w:tc>
          <w:tcPr>
            <w:tcW w:w="1276" w:type="dxa"/>
            <w:gridSpan w:val="2"/>
            <w:vAlign w:val="center"/>
          </w:tcPr>
          <w:p w14:paraId="556AC7C0" w14:textId="0CA0A85F" w:rsidR="0002681A" w:rsidRPr="00DA729B" w:rsidRDefault="00E23369" w:rsidP="00257CA6">
            <w:pPr>
              <w:bidi/>
              <w:jc w:val="center"/>
              <w:rPr>
                <w:rFonts w:cs="B Lotus"/>
                <w:sz w:val="24"/>
                <w:szCs w:val="24"/>
                <w:rtl/>
                <w:lang w:bidi="fa-IR"/>
              </w:rPr>
            </w:pPr>
            <w:r w:rsidRPr="00DA729B">
              <w:rPr>
                <w:rFonts w:cs="B Lotus" w:hint="cs"/>
                <w:sz w:val="24"/>
                <w:szCs w:val="24"/>
                <w:rtl/>
                <w:lang w:bidi="fa-IR"/>
              </w:rPr>
              <w:t>572/4-</w:t>
            </w:r>
          </w:p>
        </w:tc>
        <w:tc>
          <w:tcPr>
            <w:tcW w:w="1304" w:type="dxa"/>
            <w:vAlign w:val="center"/>
          </w:tcPr>
          <w:p w14:paraId="7C7DF201" w14:textId="60C25C63" w:rsidR="0002681A" w:rsidRPr="00DA729B" w:rsidRDefault="00E23369" w:rsidP="00257CA6">
            <w:pPr>
              <w:bidi/>
              <w:jc w:val="center"/>
              <w:rPr>
                <w:rFonts w:cs="B Lotus"/>
                <w:sz w:val="24"/>
                <w:szCs w:val="24"/>
                <w:rtl/>
                <w:lang w:bidi="fa-IR"/>
              </w:rPr>
            </w:pP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rtl/>
                <w:lang w:bidi="fa-IR"/>
              </w:rPr>
              <w:t>000/0</w:t>
            </w:r>
          </w:p>
        </w:tc>
      </w:tr>
      <w:tr w:rsidR="00E23369" w14:paraId="78C7B7E4" w14:textId="77777777" w:rsidTr="00DA729B">
        <w:trPr>
          <w:jc w:val="center"/>
        </w:trPr>
        <w:tc>
          <w:tcPr>
            <w:tcW w:w="1446" w:type="dxa"/>
            <w:vAlign w:val="center"/>
          </w:tcPr>
          <w:p w14:paraId="298F7091" w14:textId="59206DE6" w:rsidR="00E23369" w:rsidRPr="00DA729B" w:rsidRDefault="00E23369" w:rsidP="00257CA6">
            <w:pPr>
              <w:bidi/>
              <w:jc w:val="center"/>
              <w:rPr>
                <w:rFonts w:asciiTheme="majorBidi" w:hAnsiTheme="majorBidi" w:cs="B Lotus"/>
                <w:sz w:val="24"/>
                <w:szCs w:val="24"/>
                <w:lang w:bidi="fa-IR"/>
              </w:rPr>
            </w:pPr>
            <w:r w:rsidRPr="00DA729B">
              <w:rPr>
                <w:rFonts w:asciiTheme="majorBidi" w:hAnsiTheme="majorBidi" w:cs="B Lotus"/>
                <w:sz w:val="24"/>
                <w:szCs w:val="24"/>
                <w:lang w:bidi="fa-IR"/>
              </w:rPr>
              <w:t>ROA</w:t>
            </w:r>
            <w:r w:rsidRPr="00DA729B">
              <w:rPr>
                <w:rFonts w:asciiTheme="majorBidi" w:hAnsiTheme="majorBidi" w:cs="B Lotus"/>
                <w:sz w:val="24"/>
                <w:szCs w:val="24"/>
                <w:vertAlign w:val="subscript"/>
                <w:lang w:bidi="fa-IR"/>
              </w:rPr>
              <w:t>t-1</w:t>
            </w:r>
          </w:p>
        </w:tc>
        <w:tc>
          <w:tcPr>
            <w:tcW w:w="1275" w:type="dxa"/>
            <w:gridSpan w:val="2"/>
            <w:vAlign w:val="center"/>
          </w:tcPr>
          <w:p w14:paraId="7EDE3F57" w14:textId="1858EEBA" w:rsidR="00E23369" w:rsidRPr="00DA729B" w:rsidRDefault="00E23369" w:rsidP="00257CA6">
            <w:pPr>
              <w:bidi/>
              <w:jc w:val="center"/>
              <w:rPr>
                <w:rFonts w:cs="B Lotus"/>
                <w:sz w:val="24"/>
                <w:szCs w:val="24"/>
                <w:rtl/>
                <w:lang w:bidi="fa-IR"/>
              </w:rPr>
            </w:pPr>
            <w:r w:rsidRPr="00DA729B">
              <w:rPr>
                <w:rFonts w:cs="B Lotus" w:hint="cs"/>
                <w:sz w:val="24"/>
                <w:szCs w:val="24"/>
                <w:rtl/>
                <w:lang w:bidi="fa-IR"/>
              </w:rPr>
              <w:t>736/0</w:t>
            </w:r>
          </w:p>
        </w:tc>
        <w:tc>
          <w:tcPr>
            <w:tcW w:w="1276" w:type="dxa"/>
            <w:gridSpan w:val="2"/>
            <w:vAlign w:val="center"/>
          </w:tcPr>
          <w:p w14:paraId="2F30F68D" w14:textId="26CB2286" w:rsidR="00E23369" w:rsidRPr="00DA729B" w:rsidRDefault="00E23369" w:rsidP="00257CA6">
            <w:pPr>
              <w:bidi/>
              <w:jc w:val="center"/>
              <w:rPr>
                <w:rFonts w:cs="B Lotus"/>
                <w:sz w:val="24"/>
                <w:szCs w:val="24"/>
                <w:rtl/>
                <w:lang w:bidi="fa-IR"/>
              </w:rPr>
            </w:pPr>
            <w:r w:rsidRPr="00DA729B">
              <w:rPr>
                <w:rFonts w:cs="B Lotus" w:hint="cs"/>
                <w:sz w:val="24"/>
                <w:szCs w:val="24"/>
                <w:rtl/>
                <w:lang w:bidi="fa-IR"/>
              </w:rPr>
              <w:t>020/0</w:t>
            </w:r>
          </w:p>
        </w:tc>
        <w:tc>
          <w:tcPr>
            <w:tcW w:w="1276" w:type="dxa"/>
            <w:gridSpan w:val="2"/>
            <w:vAlign w:val="center"/>
          </w:tcPr>
          <w:p w14:paraId="046F4223" w14:textId="59F8370F" w:rsidR="00E23369" w:rsidRPr="00DA729B" w:rsidRDefault="00E23369" w:rsidP="00257CA6">
            <w:pPr>
              <w:bidi/>
              <w:jc w:val="center"/>
              <w:rPr>
                <w:rFonts w:cs="B Lotus"/>
                <w:sz w:val="24"/>
                <w:szCs w:val="24"/>
                <w:rtl/>
                <w:lang w:bidi="fa-IR"/>
              </w:rPr>
            </w:pPr>
            <w:r w:rsidRPr="00DA729B">
              <w:rPr>
                <w:rFonts w:cs="B Lotus" w:hint="cs"/>
                <w:sz w:val="24"/>
                <w:szCs w:val="24"/>
                <w:rtl/>
                <w:lang w:bidi="fa-IR"/>
              </w:rPr>
              <w:t>548/36</w:t>
            </w:r>
          </w:p>
        </w:tc>
        <w:tc>
          <w:tcPr>
            <w:tcW w:w="1304" w:type="dxa"/>
            <w:vAlign w:val="center"/>
          </w:tcPr>
          <w:p w14:paraId="3B48F40F" w14:textId="027417B1" w:rsidR="00E23369" w:rsidRPr="00DA729B" w:rsidRDefault="00E23369" w:rsidP="00257CA6">
            <w:pPr>
              <w:bidi/>
              <w:jc w:val="center"/>
              <w:rPr>
                <w:rFonts w:cs="B Lotus"/>
                <w:sz w:val="24"/>
                <w:szCs w:val="24"/>
                <w:vertAlign w:val="superscript"/>
                <w:lang w:bidi="fa-IR"/>
              </w:rPr>
            </w:pP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rtl/>
                <w:lang w:bidi="fa-IR"/>
              </w:rPr>
              <w:t>000/0</w:t>
            </w:r>
          </w:p>
        </w:tc>
      </w:tr>
      <w:tr w:rsidR="00CD603F" w14:paraId="698F68C9" w14:textId="77777777" w:rsidTr="00DA729B">
        <w:trPr>
          <w:jc w:val="center"/>
        </w:trPr>
        <w:tc>
          <w:tcPr>
            <w:tcW w:w="1446" w:type="dxa"/>
            <w:tcBorders>
              <w:bottom w:val="single" w:sz="12" w:space="0" w:color="auto"/>
            </w:tcBorders>
            <w:vAlign w:val="center"/>
          </w:tcPr>
          <w:p w14:paraId="129AEED4" w14:textId="0CECAA78" w:rsidR="00CD603F" w:rsidRPr="00DA729B" w:rsidRDefault="00814E23" w:rsidP="00257CA6">
            <w:pPr>
              <w:bidi/>
              <w:jc w:val="center"/>
              <w:rPr>
                <w:rFonts w:asciiTheme="majorBidi" w:hAnsiTheme="majorBidi" w:cs="B Lotus"/>
                <w:sz w:val="24"/>
                <w:szCs w:val="24"/>
                <w:lang w:bidi="fa-IR"/>
              </w:rPr>
            </w:pPr>
            <w:r w:rsidRPr="00DA729B">
              <w:rPr>
                <w:rFonts w:asciiTheme="majorBidi" w:hAnsiTheme="majorBidi" w:cs="B Lotus"/>
                <w:sz w:val="24"/>
                <w:szCs w:val="24"/>
                <w:lang w:bidi="fa-IR"/>
              </w:rPr>
              <w:t>C</w:t>
            </w:r>
          </w:p>
        </w:tc>
        <w:tc>
          <w:tcPr>
            <w:tcW w:w="1275" w:type="dxa"/>
            <w:gridSpan w:val="2"/>
            <w:tcBorders>
              <w:bottom w:val="single" w:sz="12" w:space="0" w:color="auto"/>
            </w:tcBorders>
            <w:vAlign w:val="center"/>
          </w:tcPr>
          <w:p w14:paraId="5CC8F6A8" w14:textId="13E50049" w:rsidR="00CD603F" w:rsidRPr="00DA729B" w:rsidRDefault="00CD603F" w:rsidP="00257CA6">
            <w:pPr>
              <w:bidi/>
              <w:jc w:val="center"/>
              <w:rPr>
                <w:rFonts w:cs="B Lotus"/>
                <w:sz w:val="24"/>
                <w:szCs w:val="24"/>
                <w:rtl/>
                <w:lang w:bidi="fa-IR"/>
              </w:rPr>
            </w:pPr>
            <w:r w:rsidRPr="00DA729B">
              <w:rPr>
                <w:rFonts w:cs="B Lotus" w:hint="cs"/>
                <w:sz w:val="24"/>
                <w:szCs w:val="24"/>
                <w:rtl/>
                <w:lang w:bidi="fa-IR"/>
              </w:rPr>
              <w:t>054/0</w:t>
            </w:r>
          </w:p>
        </w:tc>
        <w:tc>
          <w:tcPr>
            <w:tcW w:w="1276" w:type="dxa"/>
            <w:gridSpan w:val="2"/>
            <w:tcBorders>
              <w:bottom w:val="single" w:sz="12" w:space="0" w:color="auto"/>
            </w:tcBorders>
            <w:vAlign w:val="center"/>
          </w:tcPr>
          <w:p w14:paraId="24AB7B5A" w14:textId="53489BAD" w:rsidR="00CD603F" w:rsidRPr="00DA729B" w:rsidRDefault="00CD603F" w:rsidP="00257CA6">
            <w:pPr>
              <w:bidi/>
              <w:jc w:val="center"/>
              <w:rPr>
                <w:rFonts w:cs="B Lotus"/>
                <w:sz w:val="24"/>
                <w:szCs w:val="24"/>
                <w:rtl/>
                <w:lang w:bidi="fa-IR"/>
              </w:rPr>
            </w:pPr>
            <w:r w:rsidRPr="00DA729B">
              <w:rPr>
                <w:rFonts w:cs="B Lotus" w:hint="cs"/>
                <w:sz w:val="24"/>
                <w:szCs w:val="24"/>
                <w:rtl/>
                <w:lang w:bidi="fa-IR"/>
              </w:rPr>
              <w:t>023/0</w:t>
            </w:r>
          </w:p>
        </w:tc>
        <w:tc>
          <w:tcPr>
            <w:tcW w:w="1276" w:type="dxa"/>
            <w:gridSpan w:val="2"/>
            <w:tcBorders>
              <w:bottom w:val="single" w:sz="12" w:space="0" w:color="auto"/>
            </w:tcBorders>
            <w:vAlign w:val="center"/>
          </w:tcPr>
          <w:p w14:paraId="61A7E9E2" w14:textId="23892DAA" w:rsidR="00CD603F" w:rsidRPr="00DA729B" w:rsidRDefault="00CD603F" w:rsidP="00257CA6">
            <w:pPr>
              <w:bidi/>
              <w:jc w:val="center"/>
              <w:rPr>
                <w:rFonts w:cs="B Lotus"/>
                <w:sz w:val="24"/>
                <w:szCs w:val="24"/>
                <w:rtl/>
                <w:lang w:bidi="fa-IR"/>
              </w:rPr>
            </w:pPr>
            <w:r w:rsidRPr="00DA729B">
              <w:rPr>
                <w:rFonts w:cs="B Lotus" w:hint="cs"/>
                <w:sz w:val="24"/>
                <w:szCs w:val="24"/>
                <w:rtl/>
                <w:lang w:bidi="fa-IR"/>
              </w:rPr>
              <w:t>304/2</w:t>
            </w:r>
          </w:p>
        </w:tc>
        <w:tc>
          <w:tcPr>
            <w:tcW w:w="1304" w:type="dxa"/>
            <w:vAlign w:val="center"/>
          </w:tcPr>
          <w:p w14:paraId="01C47A2B" w14:textId="1FE12AA2" w:rsidR="00CD603F" w:rsidRPr="00DA729B" w:rsidRDefault="00CD603F" w:rsidP="00257CA6">
            <w:pPr>
              <w:bidi/>
              <w:jc w:val="center"/>
              <w:rPr>
                <w:rFonts w:cs="B Lotus"/>
                <w:sz w:val="24"/>
                <w:szCs w:val="24"/>
                <w:rtl/>
                <w:lang w:bidi="fa-IR"/>
              </w:rPr>
            </w:pPr>
            <w:r w:rsidRPr="00DA729B">
              <w:rPr>
                <w:rFonts w:asciiTheme="majorBidi" w:hAnsiTheme="majorBidi" w:cs="B Lotus" w:hint="cs"/>
                <w:sz w:val="24"/>
                <w:szCs w:val="24"/>
                <w:vertAlign w:val="superscript"/>
                <w:lang w:bidi="fa-IR"/>
              </w:rPr>
              <w:sym w:font="Wingdings" w:char="F0AB"/>
            </w:r>
            <w:r w:rsidRPr="00DA729B">
              <w:rPr>
                <w:rFonts w:asciiTheme="majorBidi" w:hAnsiTheme="majorBidi" w:cs="B Lotus" w:hint="cs"/>
                <w:sz w:val="24"/>
                <w:szCs w:val="24"/>
                <w:rtl/>
                <w:lang w:bidi="fa-IR"/>
              </w:rPr>
              <w:t>021/0</w:t>
            </w:r>
          </w:p>
        </w:tc>
      </w:tr>
      <w:tr w:rsidR="00E23369" w14:paraId="6C451F50" w14:textId="77777777" w:rsidTr="00DA729B">
        <w:trPr>
          <w:trHeight w:val="223"/>
          <w:jc w:val="center"/>
        </w:trPr>
        <w:tc>
          <w:tcPr>
            <w:tcW w:w="1644" w:type="dxa"/>
            <w:gridSpan w:val="2"/>
            <w:tcBorders>
              <w:top w:val="single" w:sz="12" w:space="0" w:color="auto"/>
              <w:bottom w:val="single" w:sz="4" w:space="0" w:color="auto"/>
            </w:tcBorders>
            <w:vAlign w:val="center"/>
          </w:tcPr>
          <w:p w14:paraId="0F4B681D" w14:textId="4EBBFBB7" w:rsidR="00E23369" w:rsidRPr="00DA729B" w:rsidRDefault="00E23369"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F</w:t>
            </w:r>
          </w:p>
        </w:tc>
        <w:tc>
          <w:tcPr>
            <w:tcW w:w="1644" w:type="dxa"/>
            <w:gridSpan w:val="2"/>
            <w:tcBorders>
              <w:top w:val="single" w:sz="12" w:space="0" w:color="auto"/>
              <w:bottom w:val="single" w:sz="4" w:space="0" w:color="auto"/>
            </w:tcBorders>
          </w:tcPr>
          <w:p w14:paraId="5AE5D582" w14:textId="11027693" w:rsidR="00E23369" w:rsidRPr="00DA729B" w:rsidRDefault="00CD603F" w:rsidP="00257CA6">
            <w:pPr>
              <w:bidi/>
              <w:jc w:val="center"/>
              <w:rPr>
                <w:rFonts w:cs="B Lotus"/>
                <w:sz w:val="24"/>
                <w:szCs w:val="24"/>
                <w:rtl/>
                <w:lang w:bidi="fa-IR"/>
              </w:rPr>
            </w:pPr>
            <w:r w:rsidRPr="00DA729B">
              <w:rPr>
                <w:rFonts w:cs="B Lotus" w:hint="cs"/>
                <w:sz w:val="24"/>
                <w:szCs w:val="24"/>
                <w:rtl/>
                <w:lang w:bidi="fa-IR"/>
              </w:rPr>
              <w:t>067/296</w:t>
            </w:r>
          </w:p>
        </w:tc>
        <w:tc>
          <w:tcPr>
            <w:tcW w:w="1644" w:type="dxa"/>
            <w:gridSpan w:val="2"/>
            <w:tcBorders>
              <w:top w:val="single" w:sz="12" w:space="0" w:color="auto"/>
              <w:bottom w:val="single" w:sz="4" w:space="0" w:color="auto"/>
            </w:tcBorders>
          </w:tcPr>
          <w:p w14:paraId="3E3CC62D" w14:textId="341ECD99" w:rsidR="00E23369" w:rsidRPr="00DA729B" w:rsidRDefault="00CD603F" w:rsidP="00257CA6">
            <w:pPr>
              <w:bidi/>
              <w:jc w:val="center"/>
              <w:rPr>
                <w:rFonts w:cs="B Lotus"/>
                <w:sz w:val="24"/>
                <w:szCs w:val="24"/>
                <w:rtl/>
                <w:lang w:bidi="fa-IR"/>
              </w:rPr>
            </w:pPr>
            <w:r w:rsidRPr="00DA729B">
              <w:rPr>
                <w:rFonts w:asciiTheme="majorBidi" w:hAnsiTheme="majorBidi" w:cs="B Lotus"/>
                <w:sz w:val="24"/>
                <w:szCs w:val="24"/>
                <w:lang w:bidi="fa-IR"/>
              </w:rPr>
              <w:t>R</w:t>
            </w:r>
            <w:r w:rsidRPr="00DA729B">
              <w:rPr>
                <w:rFonts w:asciiTheme="majorBidi" w:hAnsiTheme="majorBidi" w:cs="B Lotus"/>
                <w:sz w:val="24"/>
                <w:szCs w:val="24"/>
                <w:vertAlign w:val="superscript"/>
                <w:lang w:bidi="fa-IR"/>
              </w:rPr>
              <w:t>2</w:t>
            </w:r>
            <w:r w:rsidRPr="00DA729B">
              <w:rPr>
                <w:rFonts w:cs="B Lotus" w:hint="cs"/>
                <w:sz w:val="24"/>
                <w:szCs w:val="24"/>
                <w:rtl/>
                <w:lang w:bidi="fa-IR"/>
              </w:rPr>
              <w:t xml:space="preserve"> تعدیل شده</w:t>
            </w:r>
          </w:p>
        </w:tc>
        <w:tc>
          <w:tcPr>
            <w:tcW w:w="1645" w:type="dxa"/>
            <w:gridSpan w:val="2"/>
            <w:tcBorders>
              <w:top w:val="single" w:sz="12" w:space="0" w:color="auto"/>
              <w:bottom w:val="single" w:sz="4" w:space="0" w:color="auto"/>
            </w:tcBorders>
          </w:tcPr>
          <w:p w14:paraId="64780AD9" w14:textId="43E83785" w:rsidR="00E23369" w:rsidRPr="00DA729B" w:rsidRDefault="00CD603F" w:rsidP="00257CA6">
            <w:pPr>
              <w:bidi/>
              <w:jc w:val="center"/>
              <w:rPr>
                <w:rFonts w:cs="B Lotus"/>
                <w:sz w:val="24"/>
                <w:szCs w:val="24"/>
                <w:rtl/>
                <w:lang w:bidi="fa-IR"/>
              </w:rPr>
            </w:pPr>
            <w:r w:rsidRPr="00DA729B">
              <w:rPr>
                <w:rFonts w:cs="B Lotus" w:hint="cs"/>
                <w:sz w:val="24"/>
                <w:szCs w:val="24"/>
                <w:rtl/>
                <w:lang w:bidi="fa-IR"/>
              </w:rPr>
              <w:t>631/0</w:t>
            </w:r>
          </w:p>
        </w:tc>
      </w:tr>
      <w:tr w:rsidR="00E23369" w14:paraId="53148E0E" w14:textId="77777777" w:rsidTr="00DA729B">
        <w:trPr>
          <w:trHeight w:val="223"/>
          <w:jc w:val="center"/>
        </w:trPr>
        <w:tc>
          <w:tcPr>
            <w:tcW w:w="1644" w:type="dxa"/>
            <w:gridSpan w:val="2"/>
            <w:tcBorders>
              <w:top w:val="single" w:sz="4" w:space="0" w:color="auto"/>
              <w:bottom w:val="single" w:sz="4" w:space="0" w:color="auto"/>
            </w:tcBorders>
            <w:vAlign w:val="center"/>
          </w:tcPr>
          <w:p w14:paraId="0478EA1C" w14:textId="31999ADF" w:rsidR="00E23369" w:rsidRPr="00DA729B" w:rsidRDefault="00E23369"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P</w:t>
            </w:r>
          </w:p>
        </w:tc>
        <w:tc>
          <w:tcPr>
            <w:tcW w:w="1644" w:type="dxa"/>
            <w:gridSpan w:val="2"/>
            <w:tcBorders>
              <w:top w:val="single" w:sz="4" w:space="0" w:color="auto"/>
              <w:bottom w:val="single" w:sz="4" w:space="0" w:color="auto"/>
            </w:tcBorders>
          </w:tcPr>
          <w:p w14:paraId="2DB9E40D" w14:textId="268BA7CA" w:rsidR="00E23369" w:rsidRPr="00DA729B" w:rsidRDefault="00CD603F" w:rsidP="00257CA6">
            <w:pPr>
              <w:bidi/>
              <w:jc w:val="center"/>
              <w:rPr>
                <w:rFonts w:cs="B Lotus"/>
                <w:sz w:val="24"/>
                <w:szCs w:val="24"/>
                <w:rtl/>
                <w:lang w:bidi="fa-IR"/>
              </w:rPr>
            </w:pPr>
            <w:r w:rsidRPr="00DA729B">
              <w:rPr>
                <w:rFonts w:cs="B Lotus" w:hint="cs"/>
                <w:sz w:val="24"/>
                <w:szCs w:val="24"/>
                <w:rtl/>
                <w:lang w:bidi="fa-IR"/>
              </w:rPr>
              <w:t>000/0</w:t>
            </w:r>
          </w:p>
        </w:tc>
        <w:tc>
          <w:tcPr>
            <w:tcW w:w="1644" w:type="dxa"/>
            <w:gridSpan w:val="2"/>
            <w:tcBorders>
              <w:top w:val="single" w:sz="4" w:space="0" w:color="auto"/>
              <w:bottom w:val="single" w:sz="4" w:space="0" w:color="auto"/>
            </w:tcBorders>
          </w:tcPr>
          <w:p w14:paraId="4F6EA32F" w14:textId="264075D9" w:rsidR="00E23369" w:rsidRPr="00DA729B" w:rsidRDefault="00CD603F" w:rsidP="00257CA6">
            <w:pPr>
              <w:bidi/>
              <w:jc w:val="center"/>
              <w:rPr>
                <w:rFonts w:cs="B Lotus"/>
                <w:sz w:val="24"/>
                <w:szCs w:val="24"/>
                <w:rtl/>
                <w:lang w:bidi="fa-IR"/>
              </w:rPr>
            </w:pPr>
            <w:proofErr w:type="spellStart"/>
            <w:r w:rsidRPr="00DA729B">
              <w:rPr>
                <w:rFonts w:cs="B Lotus" w:hint="cs"/>
                <w:sz w:val="24"/>
                <w:szCs w:val="24"/>
                <w:rtl/>
                <w:lang w:bidi="fa-IR"/>
              </w:rPr>
              <w:t>آماره</w:t>
            </w:r>
            <w:proofErr w:type="spellEnd"/>
            <w:r w:rsidRPr="00DA729B">
              <w:rPr>
                <w:rFonts w:cs="B Lotus" w:hint="cs"/>
                <w:sz w:val="24"/>
                <w:szCs w:val="24"/>
                <w:rtl/>
                <w:lang w:bidi="fa-IR"/>
              </w:rPr>
              <w:t xml:space="preserve"> دوربین </w:t>
            </w:r>
            <w:proofErr w:type="spellStart"/>
            <w:r w:rsidRPr="00DA729B">
              <w:rPr>
                <w:rFonts w:cs="B Lotus" w:hint="cs"/>
                <w:sz w:val="24"/>
                <w:szCs w:val="24"/>
                <w:rtl/>
                <w:lang w:bidi="fa-IR"/>
              </w:rPr>
              <w:t>واتسون</w:t>
            </w:r>
            <w:proofErr w:type="spellEnd"/>
          </w:p>
        </w:tc>
        <w:tc>
          <w:tcPr>
            <w:tcW w:w="1645" w:type="dxa"/>
            <w:gridSpan w:val="2"/>
            <w:tcBorders>
              <w:top w:val="single" w:sz="4" w:space="0" w:color="auto"/>
              <w:bottom w:val="single" w:sz="4" w:space="0" w:color="auto"/>
            </w:tcBorders>
          </w:tcPr>
          <w:p w14:paraId="6C92B41C" w14:textId="5AF57296" w:rsidR="00E23369" w:rsidRPr="00DA729B" w:rsidRDefault="00CD603F" w:rsidP="00257CA6">
            <w:pPr>
              <w:bidi/>
              <w:jc w:val="center"/>
              <w:rPr>
                <w:rFonts w:cs="B Lotus"/>
                <w:sz w:val="24"/>
                <w:szCs w:val="24"/>
                <w:rtl/>
                <w:lang w:bidi="fa-IR"/>
              </w:rPr>
            </w:pPr>
            <w:r w:rsidRPr="00DA729B">
              <w:rPr>
                <w:rFonts w:cs="B Lotus" w:hint="cs"/>
                <w:sz w:val="24"/>
                <w:szCs w:val="24"/>
                <w:rtl/>
                <w:lang w:bidi="fa-IR"/>
              </w:rPr>
              <w:t>037/2</w:t>
            </w:r>
          </w:p>
        </w:tc>
      </w:tr>
      <w:tr w:rsidR="00E23369" w14:paraId="051B9464" w14:textId="77777777" w:rsidTr="00DA729B">
        <w:trPr>
          <w:trHeight w:val="223"/>
          <w:jc w:val="center"/>
        </w:trPr>
        <w:tc>
          <w:tcPr>
            <w:tcW w:w="1644" w:type="dxa"/>
            <w:gridSpan w:val="2"/>
            <w:tcBorders>
              <w:top w:val="single" w:sz="4" w:space="0" w:color="auto"/>
              <w:bottom w:val="single" w:sz="4" w:space="0" w:color="auto"/>
            </w:tcBorders>
            <w:vAlign w:val="center"/>
          </w:tcPr>
          <w:p w14:paraId="0B2B0A22" w14:textId="59762C22" w:rsidR="00E23369" w:rsidRPr="00DA729B" w:rsidRDefault="00E23369" w:rsidP="00257CA6">
            <w:pPr>
              <w:bidi/>
              <w:jc w:val="center"/>
              <w:rPr>
                <w:rFonts w:asciiTheme="majorBidi" w:hAnsiTheme="majorBidi" w:cs="B Lotus"/>
                <w:sz w:val="24"/>
                <w:szCs w:val="24"/>
                <w:vertAlign w:val="superscript"/>
                <w:rtl/>
                <w:lang w:bidi="fa-IR"/>
              </w:rPr>
            </w:pPr>
            <w:r w:rsidRPr="00DA729B">
              <w:rPr>
                <w:rFonts w:asciiTheme="majorBidi" w:hAnsiTheme="majorBidi" w:cs="B Lotus"/>
                <w:sz w:val="24"/>
                <w:szCs w:val="24"/>
                <w:lang w:bidi="fa-IR"/>
              </w:rPr>
              <w:t>R</w:t>
            </w:r>
            <w:r w:rsidRPr="00DA729B">
              <w:rPr>
                <w:rFonts w:asciiTheme="majorBidi" w:hAnsiTheme="majorBidi" w:cs="B Lotus"/>
                <w:sz w:val="24"/>
                <w:szCs w:val="24"/>
                <w:vertAlign w:val="superscript"/>
                <w:lang w:bidi="fa-IR"/>
              </w:rPr>
              <w:t>2</w:t>
            </w:r>
          </w:p>
        </w:tc>
        <w:tc>
          <w:tcPr>
            <w:tcW w:w="1644" w:type="dxa"/>
            <w:gridSpan w:val="2"/>
            <w:tcBorders>
              <w:top w:val="single" w:sz="4" w:space="0" w:color="auto"/>
              <w:bottom w:val="single" w:sz="4" w:space="0" w:color="auto"/>
            </w:tcBorders>
          </w:tcPr>
          <w:p w14:paraId="0D307D1E" w14:textId="56B0C7AC" w:rsidR="00E23369" w:rsidRPr="00DA729B" w:rsidRDefault="00CD603F" w:rsidP="00257CA6">
            <w:pPr>
              <w:bidi/>
              <w:jc w:val="center"/>
              <w:rPr>
                <w:rFonts w:cs="B Lotus"/>
                <w:sz w:val="24"/>
                <w:szCs w:val="24"/>
                <w:rtl/>
                <w:lang w:bidi="fa-IR"/>
              </w:rPr>
            </w:pPr>
            <w:r w:rsidRPr="00DA729B">
              <w:rPr>
                <w:rFonts w:cs="B Lotus" w:hint="cs"/>
                <w:sz w:val="24"/>
                <w:szCs w:val="24"/>
                <w:rtl/>
                <w:lang w:bidi="fa-IR"/>
              </w:rPr>
              <w:t>633/0</w:t>
            </w:r>
          </w:p>
        </w:tc>
        <w:tc>
          <w:tcPr>
            <w:tcW w:w="1644" w:type="dxa"/>
            <w:gridSpan w:val="2"/>
            <w:tcBorders>
              <w:top w:val="single" w:sz="4" w:space="0" w:color="auto"/>
              <w:bottom w:val="single" w:sz="4" w:space="0" w:color="auto"/>
            </w:tcBorders>
          </w:tcPr>
          <w:p w14:paraId="183C954F" w14:textId="1F2B4B53" w:rsidR="00E23369" w:rsidRPr="00DA729B" w:rsidRDefault="00E23369" w:rsidP="00257CA6">
            <w:pPr>
              <w:bidi/>
              <w:jc w:val="center"/>
              <w:rPr>
                <w:rFonts w:cs="B Lotus"/>
                <w:sz w:val="24"/>
                <w:szCs w:val="24"/>
                <w:rtl/>
                <w:lang w:bidi="fa-IR"/>
              </w:rPr>
            </w:pPr>
          </w:p>
        </w:tc>
        <w:tc>
          <w:tcPr>
            <w:tcW w:w="1645" w:type="dxa"/>
            <w:gridSpan w:val="2"/>
            <w:tcBorders>
              <w:top w:val="single" w:sz="4" w:space="0" w:color="auto"/>
              <w:bottom w:val="single" w:sz="4" w:space="0" w:color="auto"/>
            </w:tcBorders>
          </w:tcPr>
          <w:p w14:paraId="569AA0E7" w14:textId="49E5AD02" w:rsidR="00E23369" w:rsidRPr="00DA729B" w:rsidRDefault="00E23369" w:rsidP="00257CA6">
            <w:pPr>
              <w:bidi/>
              <w:jc w:val="center"/>
              <w:rPr>
                <w:rFonts w:cs="B Lotus"/>
                <w:sz w:val="24"/>
                <w:szCs w:val="24"/>
                <w:rtl/>
                <w:lang w:bidi="fa-IR"/>
              </w:rPr>
            </w:pPr>
          </w:p>
        </w:tc>
      </w:tr>
      <w:tr w:rsidR="00E23369" w14:paraId="352362B4" w14:textId="77777777" w:rsidTr="00DA729B">
        <w:trPr>
          <w:trHeight w:val="223"/>
          <w:jc w:val="center"/>
        </w:trPr>
        <w:tc>
          <w:tcPr>
            <w:tcW w:w="6577" w:type="dxa"/>
            <w:gridSpan w:val="8"/>
            <w:tcBorders>
              <w:top w:val="single" w:sz="4" w:space="0" w:color="auto"/>
            </w:tcBorders>
            <w:vAlign w:val="center"/>
          </w:tcPr>
          <w:p w14:paraId="001F0714" w14:textId="77777777" w:rsidR="00E23369" w:rsidRPr="00DA729B" w:rsidRDefault="00E23369" w:rsidP="00257CA6">
            <w:pPr>
              <w:bidi/>
              <w:rPr>
                <w:rFonts w:ascii="Times New Roman" w:eastAsia="Calibri" w:hAnsi="Times New Roman" w:cs="B Lotus"/>
                <w:sz w:val="24"/>
                <w:szCs w:val="24"/>
                <w:rtl/>
                <w:lang w:bidi="fa-IR"/>
              </w:rPr>
            </w:pPr>
            <w:r w:rsidRPr="00DA729B">
              <w:rPr>
                <w:rFonts w:ascii="Times New Roman" w:eastAsia="Calibri" w:hAnsi="Times New Roman" w:cs="B Lotus" w:hint="cs"/>
                <w:sz w:val="14"/>
                <w:szCs w:val="14"/>
                <w:rtl/>
                <w:lang w:bidi="fa-IR"/>
              </w:rPr>
              <w:lastRenderedPageBreak/>
              <w:t>+</w:t>
            </w:r>
            <w:r w:rsidRPr="00DA729B">
              <w:rPr>
                <w:rFonts w:ascii="Times New Roman" w:eastAsia="Calibri" w:hAnsi="Times New Roman" w:cs="B Lotus" w:hint="cs"/>
                <w:sz w:val="24"/>
                <w:szCs w:val="24"/>
                <w:rtl/>
                <w:lang w:bidi="fa-IR"/>
              </w:rPr>
              <w:t xml:space="preserve"> معنادار در سطح 10 درصد</w:t>
            </w:r>
          </w:p>
          <w:p w14:paraId="415F3247" w14:textId="77777777" w:rsidR="00E23369" w:rsidRPr="00DA729B" w:rsidRDefault="00E23369" w:rsidP="00257CA6">
            <w:pPr>
              <w:bidi/>
              <w:rPr>
                <w:rFonts w:ascii="Times New Roman" w:eastAsia="Calibri" w:hAnsi="Times New Roman" w:cs="B Lotus"/>
                <w:sz w:val="24"/>
                <w:szCs w:val="24"/>
                <w:rtl/>
                <w:lang w:bidi="fa-IR"/>
              </w:rPr>
            </w:pP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hint="cs"/>
                <w:sz w:val="24"/>
                <w:szCs w:val="24"/>
                <w:rtl/>
                <w:lang w:bidi="fa-IR"/>
              </w:rPr>
              <w:t xml:space="preserve"> معنادار در سطح 5 درصد</w:t>
            </w:r>
          </w:p>
          <w:p w14:paraId="7C18A77B" w14:textId="77777777" w:rsidR="00E23369" w:rsidRPr="00DA729B" w:rsidRDefault="00E23369" w:rsidP="00257CA6">
            <w:pPr>
              <w:bidi/>
              <w:rPr>
                <w:rFonts w:ascii="Times New Roman" w:eastAsia="Calibri" w:hAnsi="Times New Roman" w:cs="B Lotus"/>
                <w:sz w:val="24"/>
                <w:szCs w:val="24"/>
                <w:rtl/>
                <w:lang w:bidi="fa-IR"/>
              </w:rPr>
            </w:pP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hint="cs"/>
                <w:sz w:val="24"/>
                <w:szCs w:val="24"/>
                <w:rtl/>
                <w:lang w:bidi="fa-IR"/>
              </w:rPr>
              <w:t xml:space="preserve"> معنادار در سطح 1 درصد</w:t>
            </w:r>
          </w:p>
          <w:p w14:paraId="643089CD" w14:textId="58DE122B" w:rsidR="00E23369" w:rsidRPr="00DA729B" w:rsidRDefault="00E23369" w:rsidP="00257CA6">
            <w:pPr>
              <w:bidi/>
              <w:rPr>
                <w:rFonts w:cs="B Lotus"/>
                <w:sz w:val="24"/>
                <w:szCs w:val="24"/>
                <w:rtl/>
                <w:lang w:bidi="fa-IR"/>
              </w:rPr>
            </w:pP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hint="cs"/>
                <w:sz w:val="24"/>
                <w:szCs w:val="24"/>
                <w:rtl/>
                <w:lang w:bidi="fa-IR"/>
              </w:rPr>
              <w:t xml:space="preserve"> معنادار در سطحی کمتر از 1 درصد</w:t>
            </w:r>
          </w:p>
        </w:tc>
      </w:tr>
    </w:tbl>
    <w:p w14:paraId="6EBE4403" w14:textId="77777777" w:rsidR="0002681A" w:rsidRDefault="0002681A" w:rsidP="00257CA6">
      <w:pPr>
        <w:bidi/>
        <w:spacing w:line="240" w:lineRule="auto"/>
        <w:jc w:val="both"/>
        <w:rPr>
          <w:rFonts w:cs="B Zar"/>
          <w:sz w:val="24"/>
          <w:szCs w:val="24"/>
          <w:rtl/>
          <w:lang w:bidi="fa-IR"/>
        </w:rPr>
      </w:pPr>
    </w:p>
    <w:p w14:paraId="1539D09E" w14:textId="5967A1AB" w:rsidR="00CD603F" w:rsidRPr="00B84E5E" w:rsidRDefault="00CD603F" w:rsidP="00B84E5E">
      <w:pPr>
        <w:bidi/>
        <w:spacing w:line="240" w:lineRule="auto"/>
        <w:ind w:firstLine="284"/>
        <w:jc w:val="both"/>
        <w:rPr>
          <w:rFonts w:cs="B Lotus"/>
          <w:sz w:val="26"/>
          <w:szCs w:val="26"/>
          <w:rtl/>
          <w:lang w:bidi="fa-IR"/>
        </w:rPr>
      </w:pPr>
      <w:r w:rsidRPr="00B84E5E">
        <w:rPr>
          <w:rFonts w:cs="B Lotus" w:hint="cs"/>
          <w:sz w:val="26"/>
          <w:szCs w:val="26"/>
          <w:rtl/>
          <w:lang w:bidi="fa-IR"/>
        </w:rPr>
        <w:t>همان طور ک</w:t>
      </w:r>
      <w:r w:rsidR="00E12775" w:rsidRPr="00B84E5E">
        <w:rPr>
          <w:rFonts w:cs="B Lotus" w:hint="cs"/>
          <w:sz w:val="26"/>
          <w:szCs w:val="26"/>
          <w:rtl/>
          <w:lang w:bidi="fa-IR"/>
        </w:rPr>
        <w:t xml:space="preserve">ه در </w:t>
      </w:r>
      <w:r w:rsidR="008808A7" w:rsidRPr="00B84E5E">
        <w:rPr>
          <w:rFonts w:cs="B Lotus" w:hint="cs"/>
          <w:sz w:val="26"/>
          <w:szCs w:val="26"/>
          <w:rtl/>
          <w:lang w:bidi="fa-IR"/>
        </w:rPr>
        <w:t>نگاره</w:t>
      </w:r>
      <w:r w:rsidR="00E12775" w:rsidRPr="00B84E5E">
        <w:rPr>
          <w:rFonts w:cs="B Lotus" w:hint="cs"/>
          <w:sz w:val="26"/>
          <w:szCs w:val="26"/>
          <w:rtl/>
          <w:lang w:bidi="fa-IR"/>
        </w:rPr>
        <w:t xml:space="preserve"> (3) نشان داده شده است، مقدار </w:t>
      </w:r>
      <w:r w:rsidR="00E12775" w:rsidRPr="00B84E5E">
        <w:rPr>
          <w:rFonts w:asciiTheme="majorBidi" w:hAnsiTheme="majorBidi" w:cs="B Lotus"/>
          <w:sz w:val="26"/>
          <w:szCs w:val="26"/>
          <w:lang w:bidi="fa-IR"/>
        </w:rPr>
        <w:t>P</w:t>
      </w:r>
      <w:r w:rsidR="00E12775" w:rsidRPr="00B84E5E">
        <w:rPr>
          <w:rFonts w:cs="B Lotus" w:hint="cs"/>
          <w:sz w:val="26"/>
          <w:szCs w:val="26"/>
          <w:rtl/>
          <w:lang w:bidi="fa-IR"/>
        </w:rPr>
        <w:t xml:space="preserve"> برای متغیر چند </w:t>
      </w:r>
      <w:proofErr w:type="spellStart"/>
      <w:r w:rsidR="00E12775" w:rsidRPr="00B84E5E">
        <w:rPr>
          <w:rFonts w:cs="B Lotus" w:hint="cs"/>
          <w:sz w:val="26"/>
          <w:szCs w:val="26"/>
          <w:rtl/>
          <w:lang w:bidi="fa-IR"/>
        </w:rPr>
        <w:t>شغله</w:t>
      </w:r>
      <w:proofErr w:type="spellEnd"/>
      <w:r w:rsidR="00E12775" w:rsidRPr="00B84E5E">
        <w:rPr>
          <w:rFonts w:cs="B Lotus" w:hint="cs"/>
          <w:sz w:val="26"/>
          <w:szCs w:val="26"/>
          <w:rtl/>
          <w:lang w:bidi="fa-IR"/>
        </w:rPr>
        <w:t xml:space="preserve"> بودن مدیر عامل 220/0 می</w:t>
      </w:r>
      <w:r w:rsidR="00E12775" w:rsidRPr="00B84E5E">
        <w:rPr>
          <w:rFonts w:cs="B Lotus"/>
          <w:sz w:val="26"/>
          <w:szCs w:val="26"/>
          <w:rtl/>
          <w:lang w:bidi="fa-IR"/>
        </w:rPr>
        <w:softHyphen/>
      </w:r>
      <w:r w:rsidR="00E12775" w:rsidRPr="00B84E5E">
        <w:rPr>
          <w:rFonts w:cs="B Lotus" w:hint="cs"/>
          <w:sz w:val="26"/>
          <w:szCs w:val="26"/>
          <w:rtl/>
          <w:lang w:bidi="fa-IR"/>
        </w:rPr>
        <w:t>باشد که نشان</w:t>
      </w:r>
      <w:r w:rsidR="00E12775" w:rsidRPr="00B84E5E">
        <w:rPr>
          <w:rFonts w:cs="B Lotus"/>
          <w:sz w:val="26"/>
          <w:szCs w:val="26"/>
          <w:rtl/>
          <w:lang w:bidi="fa-IR"/>
        </w:rPr>
        <w:softHyphen/>
      </w:r>
      <w:r w:rsidR="00E12775" w:rsidRPr="00B84E5E">
        <w:rPr>
          <w:rFonts w:cs="B Lotus" w:hint="cs"/>
          <w:sz w:val="26"/>
          <w:szCs w:val="26"/>
          <w:rtl/>
          <w:lang w:bidi="fa-IR"/>
        </w:rPr>
        <w:t>دهنده عدم وجود رابطه معنادار بین تعداد شغل</w:t>
      </w:r>
      <w:r w:rsidR="00E12775" w:rsidRPr="00B84E5E">
        <w:rPr>
          <w:rFonts w:cs="B Lotus"/>
          <w:sz w:val="26"/>
          <w:szCs w:val="26"/>
          <w:rtl/>
          <w:lang w:bidi="fa-IR"/>
        </w:rPr>
        <w:softHyphen/>
      </w:r>
      <w:r w:rsidR="00E12775" w:rsidRPr="00B84E5E">
        <w:rPr>
          <w:rFonts w:cs="B Lotus" w:hint="cs"/>
          <w:sz w:val="26"/>
          <w:szCs w:val="26"/>
          <w:rtl/>
          <w:lang w:bidi="fa-IR"/>
        </w:rPr>
        <w:t>های مدیر عامل و بازده دارایی</w:t>
      </w:r>
      <w:r w:rsidR="00E12775" w:rsidRPr="00B84E5E">
        <w:rPr>
          <w:rFonts w:cs="B Lotus"/>
          <w:sz w:val="26"/>
          <w:szCs w:val="26"/>
          <w:rtl/>
          <w:lang w:bidi="fa-IR"/>
        </w:rPr>
        <w:softHyphen/>
      </w:r>
      <w:r w:rsidR="00E12775" w:rsidRPr="00B84E5E">
        <w:rPr>
          <w:rFonts w:cs="B Lotus" w:hint="cs"/>
          <w:sz w:val="26"/>
          <w:szCs w:val="26"/>
          <w:rtl/>
          <w:lang w:bidi="fa-IR"/>
        </w:rPr>
        <w:t>ها می</w:t>
      </w:r>
      <w:r w:rsidR="00E12775" w:rsidRPr="00B84E5E">
        <w:rPr>
          <w:rFonts w:cs="B Lotus"/>
          <w:sz w:val="26"/>
          <w:szCs w:val="26"/>
          <w:rtl/>
          <w:lang w:bidi="fa-IR"/>
        </w:rPr>
        <w:softHyphen/>
      </w:r>
      <w:r w:rsidR="00E12775" w:rsidRPr="00B84E5E">
        <w:rPr>
          <w:rFonts w:cs="B Lotus" w:hint="cs"/>
          <w:sz w:val="26"/>
          <w:szCs w:val="26"/>
          <w:rtl/>
          <w:lang w:bidi="fa-IR"/>
        </w:rPr>
        <w:t xml:space="preserve">باشد. مقدار </w:t>
      </w:r>
      <w:r w:rsidR="00E12775" w:rsidRPr="00B84E5E">
        <w:rPr>
          <w:rFonts w:asciiTheme="majorBidi" w:hAnsiTheme="majorBidi" w:cs="B Lotus"/>
          <w:sz w:val="26"/>
          <w:szCs w:val="26"/>
          <w:lang w:bidi="fa-IR"/>
        </w:rPr>
        <w:t>P</w:t>
      </w:r>
      <w:r w:rsidR="00E12775" w:rsidRPr="00B84E5E">
        <w:rPr>
          <w:rFonts w:cs="B Lotus" w:hint="cs"/>
          <w:sz w:val="26"/>
          <w:szCs w:val="26"/>
          <w:rtl/>
          <w:lang w:bidi="fa-IR"/>
        </w:rPr>
        <w:t xml:space="preserve"> برای متغیر اندازه شرکت 077/0 است که در سطح معناداری 10 درصد </w:t>
      </w:r>
      <w:proofErr w:type="spellStart"/>
      <w:r w:rsidR="00E12775" w:rsidRPr="00B84E5E">
        <w:rPr>
          <w:rFonts w:cs="B Lotus" w:hint="cs"/>
          <w:sz w:val="26"/>
          <w:szCs w:val="26"/>
          <w:rtl/>
          <w:lang w:bidi="fa-IR"/>
        </w:rPr>
        <w:t>بیان</w:t>
      </w:r>
      <w:r w:rsidR="00E12775" w:rsidRPr="00B84E5E">
        <w:rPr>
          <w:rFonts w:cs="B Lotus"/>
          <w:sz w:val="26"/>
          <w:szCs w:val="26"/>
          <w:rtl/>
          <w:lang w:bidi="fa-IR"/>
        </w:rPr>
        <w:softHyphen/>
      </w:r>
      <w:r w:rsidR="00E12775" w:rsidRPr="00B84E5E">
        <w:rPr>
          <w:rFonts w:cs="B Lotus" w:hint="cs"/>
          <w:sz w:val="26"/>
          <w:szCs w:val="26"/>
          <w:rtl/>
          <w:lang w:bidi="fa-IR"/>
        </w:rPr>
        <w:t>کننده</w:t>
      </w:r>
      <w:proofErr w:type="spellEnd"/>
      <w:r w:rsidR="00E12775" w:rsidRPr="00B84E5E">
        <w:rPr>
          <w:rFonts w:cs="B Lotus" w:hint="cs"/>
          <w:sz w:val="26"/>
          <w:szCs w:val="26"/>
          <w:rtl/>
          <w:lang w:bidi="fa-IR"/>
        </w:rPr>
        <w:t xml:space="preserve"> وجود رابطه معنادار مثبت بین اندازه شرکت و بازده دارایی</w:t>
      </w:r>
      <w:r w:rsidR="00E12775" w:rsidRPr="00B84E5E">
        <w:rPr>
          <w:rFonts w:cs="B Lotus"/>
          <w:sz w:val="26"/>
          <w:szCs w:val="26"/>
          <w:rtl/>
          <w:lang w:bidi="fa-IR"/>
        </w:rPr>
        <w:softHyphen/>
      </w:r>
      <w:r w:rsidR="00E12775" w:rsidRPr="00B84E5E">
        <w:rPr>
          <w:rFonts w:cs="B Lotus" w:hint="cs"/>
          <w:sz w:val="26"/>
          <w:szCs w:val="26"/>
          <w:rtl/>
          <w:lang w:bidi="fa-IR"/>
        </w:rPr>
        <w:t>ها می</w:t>
      </w:r>
      <w:r w:rsidR="00E12775" w:rsidRPr="00B84E5E">
        <w:rPr>
          <w:rFonts w:cs="B Lotus"/>
          <w:sz w:val="26"/>
          <w:szCs w:val="26"/>
          <w:rtl/>
          <w:lang w:bidi="fa-IR"/>
        </w:rPr>
        <w:softHyphen/>
      </w:r>
      <w:r w:rsidR="00E12775" w:rsidRPr="00B84E5E">
        <w:rPr>
          <w:rFonts w:cs="B Lotus" w:hint="cs"/>
          <w:sz w:val="26"/>
          <w:szCs w:val="26"/>
          <w:rtl/>
          <w:lang w:bidi="fa-IR"/>
        </w:rPr>
        <w:t xml:space="preserve">باشد. مقادیر </w:t>
      </w:r>
      <w:r w:rsidR="00E12775" w:rsidRPr="00B84E5E">
        <w:rPr>
          <w:rFonts w:asciiTheme="majorBidi" w:hAnsiTheme="majorBidi" w:cs="B Lotus"/>
          <w:sz w:val="26"/>
          <w:szCs w:val="26"/>
          <w:lang w:bidi="fa-IR"/>
        </w:rPr>
        <w:t>P</w:t>
      </w:r>
      <w:r w:rsidR="00E12775" w:rsidRPr="00B84E5E">
        <w:rPr>
          <w:rFonts w:cs="B Lotus" w:hint="cs"/>
          <w:sz w:val="26"/>
          <w:szCs w:val="26"/>
          <w:rtl/>
          <w:lang w:bidi="fa-IR"/>
        </w:rPr>
        <w:t xml:space="preserve"> 000/0 برای دیگر متغیرهای مدل </w:t>
      </w:r>
      <w:proofErr w:type="spellStart"/>
      <w:r w:rsidR="00E12775" w:rsidRPr="00B84E5E">
        <w:rPr>
          <w:rFonts w:cs="B Lotus" w:hint="cs"/>
          <w:sz w:val="26"/>
          <w:szCs w:val="26"/>
          <w:rtl/>
          <w:lang w:bidi="fa-IR"/>
        </w:rPr>
        <w:t>بیان</w:t>
      </w:r>
      <w:r w:rsidR="00E12775" w:rsidRPr="00B84E5E">
        <w:rPr>
          <w:rFonts w:cs="B Lotus"/>
          <w:sz w:val="26"/>
          <w:szCs w:val="26"/>
          <w:rtl/>
          <w:lang w:bidi="fa-IR"/>
        </w:rPr>
        <w:softHyphen/>
      </w:r>
      <w:r w:rsidR="00E12775" w:rsidRPr="00B84E5E">
        <w:rPr>
          <w:rFonts w:cs="B Lotus" w:hint="cs"/>
          <w:sz w:val="26"/>
          <w:szCs w:val="26"/>
          <w:rtl/>
          <w:lang w:bidi="fa-IR"/>
        </w:rPr>
        <w:t>کننده</w:t>
      </w:r>
      <w:proofErr w:type="spellEnd"/>
      <w:r w:rsidR="00E12775" w:rsidRPr="00B84E5E">
        <w:rPr>
          <w:rFonts w:cs="B Lotus" w:hint="cs"/>
          <w:sz w:val="26"/>
          <w:szCs w:val="26"/>
          <w:rtl/>
          <w:lang w:bidi="fa-IR"/>
        </w:rPr>
        <w:t xml:space="preserve"> وجود رابطه معنادار آماری بین این </w:t>
      </w:r>
      <w:proofErr w:type="spellStart"/>
      <w:r w:rsidR="00E12775" w:rsidRPr="00B84E5E">
        <w:rPr>
          <w:rFonts w:cs="B Lotus" w:hint="cs"/>
          <w:sz w:val="26"/>
          <w:szCs w:val="26"/>
          <w:rtl/>
          <w:lang w:bidi="fa-IR"/>
        </w:rPr>
        <w:t>متغیرها</w:t>
      </w:r>
      <w:proofErr w:type="spellEnd"/>
      <w:r w:rsidR="00E12775" w:rsidRPr="00B84E5E">
        <w:rPr>
          <w:rFonts w:cs="B Lotus" w:hint="cs"/>
          <w:sz w:val="26"/>
          <w:szCs w:val="26"/>
          <w:rtl/>
          <w:lang w:bidi="fa-IR"/>
        </w:rPr>
        <w:t xml:space="preserve"> و بازده دارایی</w:t>
      </w:r>
      <w:r w:rsidR="00E12775" w:rsidRPr="00B84E5E">
        <w:rPr>
          <w:rFonts w:cs="B Lotus"/>
          <w:sz w:val="26"/>
          <w:szCs w:val="26"/>
          <w:rtl/>
          <w:lang w:bidi="fa-IR"/>
        </w:rPr>
        <w:softHyphen/>
      </w:r>
      <w:r w:rsidR="00E12775" w:rsidRPr="00B84E5E">
        <w:rPr>
          <w:rFonts w:cs="B Lotus" w:hint="cs"/>
          <w:sz w:val="26"/>
          <w:szCs w:val="26"/>
          <w:rtl/>
          <w:lang w:bidi="fa-IR"/>
        </w:rPr>
        <w:t>ها می</w:t>
      </w:r>
      <w:r w:rsidR="00E12775" w:rsidRPr="00B84E5E">
        <w:rPr>
          <w:rFonts w:cs="B Lotus"/>
          <w:sz w:val="26"/>
          <w:szCs w:val="26"/>
          <w:rtl/>
          <w:lang w:bidi="fa-IR"/>
        </w:rPr>
        <w:softHyphen/>
      </w:r>
      <w:r w:rsidR="00E12775" w:rsidRPr="00B84E5E">
        <w:rPr>
          <w:rFonts w:cs="B Lotus" w:hint="cs"/>
          <w:sz w:val="26"/>
          <w:szCs w:val="26"/>
          <w:rtl/>
          <w:lang w:bidi="fa-IR"/>
        </w:rPr>
        <w:t>باشد. به گونه</w:t>
      </w:r>
      <w:r w:rsidR="00E12775" w:rsidRPr="00B84E5E">
        <w:rPr>
          <w:rFonts w:cs="B Lotus"/>
          <w:sz w:val="26"/>
          <w:szCs w:val="26"/>
          <w:rtl/>
          <w:lang w:bidi="fa-IR"/>
        </w:rPr>
        <w:softHyphen/>
      </w:r>
      <w:r w:rsidR="00E12775" w:rsidRPr="00B84E5E">
        <w:rPr>
          <w:rFonts w:cs="B Lotus" w:hint="cs"/>
          <w:sz w:val="26"/>
          <w:szCs w:val="26"/>
          <w:rtl/>
          <w:lang w:bidi="fa-IR"/>
        </w:rPr>
        <w:t>ای که بین اهرم مالی و بازده دارایی</w:t>
      </w:r>
      <w:r w:rsidR="00E12775" w:rsidRPr="00B84E5E">
        <w:rPr>
          <w:rFonts w:cs="B Lotus"/>
          <w:sz w:val="26"/>
          <w:szCs w:val="26"/>
          <w:rtl/>
          <w:lang w:bidi="fa-IR"/>
        </w:rPr>
        <w:softHyphen/>
      </w:r>
      <w:r w:rsidR="00E12775" w:rsidRPr="00B84E5E">
        <w:rPr>
          <w:rFonts w:cs="B Lotus" w:hint="cs"/>
          <w:sz w:val="26"/>
          <w:szCs w:val="26"/>
          <w:rtl/>
          <w:lang w:bidi="fa-IR"/>
        </w:rPr>
        <w:t>ها رابطه منفی، بین تغییر مدیر عامل در طول سال مالی و بازده دارایی</w:t>
      </w:r>
      <w:r w:rsidR="00E12775" w:rsidRPr="00B84E5E">
        <w:rPr>
          <w:rFonts w:cs="B Lotus"/>
          <w:sz w:val="26"/>
          <w:szCs w:val="26"/>
          <w:rtl/>
          <w:lang w:bidi="fa-IR"/>
        </w:rPr>
        <w:softHyphen/>
      </w:r>
      <w:r w:rsidR="00E12775" w:rsidRPr="00B84E5E">
        <w:rPr>
          <w:rFonts w:cs="B Lotus" w:hint="cs"/>
          <w:sz w:val="26"/>
          <w:szCs w:val="26"/>
          <w:rtl/>
          <w:lang w:bidi="fa-IR"/>
        </w:rPr>
        <w:t>ها رابطه منفی، بین شرایط بازار و بازده دارایی</w:t>
      </w:r>
      <w:r w:rsidR="00E12775" w:rsidRPr="00B84E5E">
        <w:rPr>
          <w:rFonts w:cs="B Lotus"/>
          <w:sz w:val="26"/>
          <w:szCs w:val="26"/>
          <w:rtl/>
          <w:lang w:bidi="fa-IR"/>
        </w:rPr>
        <w:softHyphen/>
      </w:r>
      <w:r w:rsidR="00E12775" w:rsidRPr="00B84E5E">
        <w:rPr>
          <w:rFonts w:cs="B Lotus" w:hint="cs"/>
          <w:sz w:val="26"/>
          <w:szCs w:val="26"/>
          <w:rtl/>
          <w:lang w:bidi="fa-IR"/>
        </w:rPr>
        <w:t xml:space="preserve">ها رابطه منفی و در نهایت بین بازده </w:t>
      </w:r>
      <w:proofErr w:type="spellStart"/>
      <w:r w:rsidR="00E12775" w:rsidRPr="00B84E5E">
        <w:rPr>
          <w:rFonts w:cs="B Lotus" w:hint="cs"/>
          <w:sz w:val="26"/>
          <w:szCs w:val="26"/>
          <w:rtl/>
          <w:lang w:bidi="fa-IR"/>
        </w:rPr>
        <w:t>دارایی</w:t>
      </w:r>
      <w:r w:rsidR="00E12775" w:rsidRPr="00B84E5E">
        <w:rPr>
          <w:rFonts w:cs="B Lotus"/>
          <w:sz w:val="26"/>
          <w:szCs w:val="26"/>
          <w:rtl/>
          <w:lang w:bidi="fa-IR"/>
        </w:rPr>
        <w:softHyphen/>
      </w:r>
      <w:r w:rsidR="00E12775" w:rsidRPr="00B84E5E">
        <w:rPr>
          <w:rFonts w:cs="B Lotus" w:hint="cs"/>
          <w:sz w:val="26"/>
          <w:szCs w:val="26"/>
          <w:rtl/>
          <w:lang w:bidi="fa-IR"/>
        </w:rPr>
        <w:t>های</w:t>
      </w:r>
      <w:proofErr w:type="spellEnd"/>
      <w:r w:rsidR="00E12775" w:rsidRPr="00B84E5E">
        <w:rPr>
          <w:rFonts w:cs="B Lotus" w:hint="cs"/>
          <w:sz w:val="26"/>
          <w:szCs w:val="26"/>
          <w:rtl/>
          <w:lang w:bidi="fa-IR"/>
        </w:rPr>
        <w:t xml:space="preserve"> سال گذشته و بازده </w:t>
      </w:r>
      <w:proofErr w:type="spellStart"/>
      <w:r w:rsidR="00E12775" w:rsidRPr="00B84E5E">
        <w:rPr>
          <w:rFonts w:cs="B Lotus" w:hint="cs"/>
          <w:sz w:val="26"/>
          <w:szCs w:val="26"/>
          <w:rtl/>
          <w:lang w:bidi="fa-IR"/>
        </w:rPr>
        <w:t>دارایی</w:t>
      </w:r>
      <w:r w:rsidR="00E12775" w:rsidRPr="00B84E5E">
        <w:rPr>
          <w:rFonts w:cs="B Lotus"/>
          <w:sz w:val="26"/>
          <w:szCs w:val="26"/>
          <w:rtl/>
          <w:lang w:bidi="fa-IR"/>
        </w:rPr>
        <w:softHyphen/>
      </w:r>
      <w:r w:rsidR="00E12775" w:rsidRPr="00B84E5E">
        <w:rPr>
          <w:rFonts w:cs="B Lotus" w:hint="cs"/>
          <w:sz w:val="26"/>
          <w:szCs w:val="26"/>
          <w:rtl/>
          <w:lang w:bidi="fa-IR"/>
        </w:rPr>
        <w:t>های</w:t>
      </w:r>
      <w:proofErr w:type="spellEnd"/>
      <w:r w:rsidR="00E12775" w:rsidRPr="00B84E5E">
        <w:rPr>
          <w:rFonts w:cs="B Lotus" w:hint="cs"/>
          <w:sz w:val="26"/>
          <w:szCs w:val="26"/>
          <w:rtl/>
          <w:lang w:bidi="fa-IR"/>
        </w:rPr>
        <w:t xml:space="preserve"> امسال رابطه مثبت برقرار می</w:t>
      </w:r>
      <w:r w:rsidR="00E12775" w:rsidRPr="00B84E5E">
        <w:rPr>
          <w:rFonts w:cs="B Lotus"/>
          <w:sz w:val="26"/>
          <w:szCs w:val="26"/>
          <w:rtl/>
          <w:lang w:bidi="fa-IR"/>
        </w:rPr>
        <w:softHyphen/>
      </w:r>
      <w:r w:rsidR="00E12775" w:rsidRPr="00B84E5E">
        <w:rPr>
          <w:rFonts w:cs="B Lotus" w:hint="cs"/>
          <w:sz w:val="26"/>
          <w:szCs w:val="26"/>
          <w:rtl/>
          <w:lang w:bidi="fa-IR"/>
        </w:rPr>
        <w:t>باشد.</w:t>
      </w:r>
    </w:p>
    <w:tbl>
      <w:tblPr>
        <w:tblStyle w:val="TableGrid"/>
        <w:bidiVisual/>
        <w:tblW w:w="0" w:type="auto"/>
        <w:jc w:val="center"/>
        <w:tblCellMar>
          <w:left w:w="28" w:type="dxa"/>
          <w:right w:w="28" w:type="dxa"/>
        </w:tblCellMar>
        <w:tblLook w:val="04A0" w:firstRow="1" w:lastRow="0" w:firstColumn="1" w:lastColumn="0" w:noHBand="0" w:noVBand="1"/>
      </w:tblPr>
      <w:tblGrid>
        <w:gridCol w:w="1764"/>
        <w:gridCol w:w="198"/>
        <w:gridCol w:w="1077"/>
        <w:gridCol w:w="567"/>
        <w:gridCol w:w="709"/>
        <w:gridCol w:w="935"/>
        <w:gridCol w:w="341"/>
        <w:gridCol w:w="1304"/>
      </w:tblGrid>
      <w:tr w:rsidR="00CD603F" w14:paraId="2210C6DC" w14:textId="77777777" w:rsidTr="00DA729B">
        <w:trPr>
          <w:jc w:val="center"/>
        </w:trPr>
        <w:tc>
          <w:tcPr>
            <w:tcW w:w="6577" w:type="dxa"/>
            <w:gridSpan w:val="8"/>
            <w:tcBorders>
              <w:top w:val="nil"/>
              <w:left w:val="nil"/>
              <w:bottom w:val="single" w:sz="4" w:space="0" w:color="auto"/>
              <w:right w:val="nil"/>
            </w:tcBorders>
          </w:tcPr>
          <w:p w14:paraId="5F60DD25" w14:textId="04DFC490" w:rsidR="00CD603F" w:rsidRPr="00DA729B" w:rsidRDefault="008808A7" w:rsidP="00257CA6">
            <w:pPr>
              <w:bidi/>
              <w:jc w:val="center"/>
              <w:rPr>
                <w:rFonts w:cs="B Lotus"/>
                <w:sz w:val="20"/>
                <w:szCs w:val="20"/>
                <w:rtl/>
                <w:lang w:bidi="fa-IR"/>
              </w:rPr>
            </w:pPr>
            <w:r w:rsidRPr="00DA729B">
              <w:rPr>
                <w:rFonts w:cs="B Lotus" w:hint="cs"/>
                <w:b/>
                <w:bCs/>
                <w:rtl/>
                <w:lang w:bidi="fa-IR"/>
              </w:rPr>
              <w:t>نگاره</w:t>
            </w:r>
            <w:r w:rsidR="00CD603F" w:rsidRPr="00DA729B">
              <w:rPr>
                <w:rFonts w:cs="B Lotus" w:hint="cs"/>
                <w:b/>
                <w:bCs/>
                <w:rtl/>
                <w:lang w:bidi="fa-IR"/>
              </w:rPr>
              <w:t xml:space="preserve"> (4): برازش مدل (2) با استفاده از مدل با اثرات تصادفی</w:t>
            </w:r>
          </w:p>
        </w:tc>
      </w:tr>
      <w:tr w:rsidR="00CD603F" w14:paraId="2E591025" w14:textId="77777777" w:rsidTr="00DA729B">
        <w:trPr>
          <w:jc w:val="center"/>
        </w:trPr>
        <w:tc>
          <w:tcPr>
            <w:tcW w:w="1446" w:type="dxa"/>
            <w:tcBorders>
              <w:top w:val="single" w:sz="4" w:space="0" w:color="auto"/>
            </w:tcBorders>
            <w:shd w:val="clear" w:color="auto" w:fill="auto"/>
          </w:tcPr>
          <w:p w14:paraId="78A9A768" w14:textId="77777777" w:rsidR="00CD603F" w:rsidRPr="00DA729B" w:rsidRDefault="00CD603F" w:rsidP="00257CA6">
            <w:pPr>
              <w:bidi/>
              <w:jc w:val="center"/>
              <w:rPr>
                <w:rFonts w:cs="B Lotus"/>
                <w:sz w:val="24"/>
                <w:szCs w:val="24"/>
                <w:rtl/>
                <w:lang w:bidi="fa-IR"/>
              </w:rPr>
            </w:pPr>
            <w:proofErr w:type="spellStart"/>
            <w:r w:rsidRPr="00DA729B">
              <w:rPr>
                <w:rFonts w:cs="B Lotus" w:hint="cs"/>
                <w:sz w:val="24"/>
                <w:szCs w:val="24"/>
                <w:rtl/>
                <w:lang w:bidi="fa-IR"/>
              </w:rPr>
              <w:t>متغیرها</w:t>
            </w:r>
            <w:proofErr w:type="spellEnd"/>
          </w:p>
        </w:tc>
        <w:tc>
          <w:tcPr>
            <w:tcW w:w="1275" w:type="dxa"/>
            <w:gridSpan w:val="2"/>
            <w:tcBorders>
              <w:top w:val="single" w:sz="4" w:space="0" w:color="auto"/>
            </w:tcBorders>
            <w:shd w:val="clear" w:color="auto" w:fill="auto"/>
          </w:tcPr>
          <w:p w14:paraId="1F88378B" w14:textId="77777777" w:rsidR="00CD603F" w:rsidRPr="00DA729B" w:rsidRDefault="00CD603F" w:rsidP="00257CA6">
            <w:pPr>
              <w:bidi/>
              <w:jc w:val="center"/>
              <w:rPr>
                <w:rFonts w:cs="B Lotus"/>
                <w:sz w:val="24"/>
                <w:szCs w:val="24"/>
                <w:rtl/>
                <w:lang w:bidi="fa-IR"/>
              </w:rPr>
            </w:pPr>
            <w:r w:rsidRPr="00DA729B">
              <w:rPr>
                <w:rFonts w:cs="B Lotus" w:hint="cs"/>
                <w:sz w:val="24"/>
                <w:szCs w:val="24"/>
                <w:rtl/>
                <w:lang w:bidi="fa-IR"/>
              </w:rPr>
              <w:t xml:space="preserve">مقدار </w:t>
            </w:r>
            <w:proofErr w:type="spellStart"/>
            <w:r w:rsidRPr="00DA729B">
              <w:rPr>
                <w:rFonts w:cs="B Lotus" w:hint="cs"/>
                <w:sz w:val="24"/>
                <w:szCs w:val="24"/>
                <w:rtl/>
                <w:lang w:bidi="fa-IR"/>
              </w:rPr>
              <w:t>ضرایب</w:t>
            </w:r>
            <w:proofErr w:type="spellEnd"/>
          </w:p>
        </w:tc>
        <w:tc>
          <w:tcPr>
            <w:tcW w:w="1276" w:type="dxa"/>
            <w:gridSpan w:val="2"/>
            <w:tcBorders>
              <w:top w:val="single" w:sz="4" w:space="0" w:color="auto"/>
            </w:tcBorders>
            <w:shd w:val="clear" w:color="auto" w:fill="auto"/>
          </w:tcPr>
          <w:p w14:paraId="47C7A597" w14:textId="77777777" w:rsidR="00CD603F" w:rsidRPr="00DA729B" w:rsidRDefault="00CD603F" w:rsidP="00257CA6">
            <w:pPr>
              <w:bidi/>
              <w:jc w:val="center"/>
              <w:rPr>
                <w:rFonts w:cs="B Lotus"/>
                <w:sz w:val="24"/>
                <w:szCs w:val="24"/>
                <w:rtl/>
                <w:lang w:bidi="fa-IR"/>
              </w:rPr>
            </w:pPr>
            <w:r w:rsidRPr="00DA729B">
              <w:rPr>
                <w:rFonts w:cs="B Lotus" w:hint="cs"/>
                <w:sz w:val="24"/>
                <w:szCs w:val="24"/>
                <w:rtl/>
                <w:lang w:bidi="fa-IR"/>
              </w:rPr>
              <w:t>انحراف از معیار</w:t>
            </w:r>
          </w:p>
        </w:tc>
        <w:tc>
          <w:tcPr>
            <w:tcW w:w="1276" w:type="dxa"/>
            <w:gridSpan w:val="2"/>
            <w:tcBorders>
              <w:top w:val="single" w:sz="4" w:space="0" w:color="auto"/>
            </w:tcBorders>
            <w:shd w:val="clear" w:color="auto" w:fill="auto"/>
          </w:tcPr>
          <w:p w14:paraId="51286061" w14:textId="77777777" w:rsidR="00CD603F" w:rsidRPr="00DA729B" w:rsidRDefault="00CD603F"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t</w:t>
            </w:r>
          </w:p>
        </w:tc>
        <w:tc>
          <w:tcPr>
            <w:tcW w:w="1304" w:type="dxa"/>
            <w:tcBorders>
              <w:top w:val="single" w:sz="4" w:space="0" w:color="auto"/>
            </w:tcBorders>
            <w:shd w:val="clear" w:color="auto" w:fill="auto"/>
          </w:tcPr>
          <w:p w14:paraId="150650DE" w14:textId="77777777" w:rsidR="00CD603F" w:rsidRPr="00DA729B" w:rsidRDefault="00CD603F"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p</w:t>
            </w:r>
          </w:p>
        </w:tc>
      </w:tr>
      <w:tr w:rsidR="00CD603F" w14:paraId="336B23E6" w14:textId="77777777" w:rsidTr="00DA729B">
        <w:trPr>
          <w:jc w:val="center"/>
        </w:trPr>
        <w:tc>
          <w:tcPr>
            <w:tcW w:w="1446" w:type="dxa"/>
            <w:vAlign w:val="center"/>
          </w:tcPr>
          <w:p w14:paraId="29CD1776" w14:textId="77777777" w:rsidR="00CD603F" w:rsidRPr="00DA729B" w:rsidRDefault="00CD603F"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CEOBUSYNESS</w:t>
            </w:r>
          </w:p>
        </w:tc>
        <w:tc>
          <w:tcPr>
            <w:tcW w:w="1275" w:type="dxa"/>
            <w:gridSpan w:val="2"/>
            <w:vAlign w:val="center"/>
          </w:tcPr>
          <w:p w14:paraId="3C09D04D" w14:textId="5FE48512" w:rsidR="00CD603F" w:rsidRPr="00DA729B" w:rsidRDefault="00814E23" w:rsidP="00257CA6">
            <w:pPr>
              <w:bidi/>
              <w:jc w:val="center"/>
              <w:rPr>
                <w:rFonts w:cs="B Lotus"/>
                <w:sz w:val="24"/>
                <w:szCs w:val="24"/>
                <w:rtl/>
                <w:lang w:bidi="fa-IR"/>
              </w:rPr>
            </w:pPr>
            <w:r w:rsidRPr="00DA729B">
              <w:rPr>
                <w:rFonts w:cs="B Lotus" w:hint="cs"/>
                <w:sz w:val="24"/>
                <w:szCs w:val="24"/>
                <w:rtl/>
                <w:lang w:bidi="fa-IR"/>
              </w:rPr>
              <w:t>025</w:t>
            </w:r>
            <w:r w:rsidR="00CD603F" w:rsidRPr="00DA729B">
              <w:rPr>
                <w:rFonts w:cs="B Lotus" w:hint="cs"/>
                <w:sz w:val="24"/>
                <w:szCs w:val="24"/>
                <w:rtl/>
                <w:lang w:bidi="fa-IR"/>
              </w:rPr>
              <w:t>/0-</w:t>
            </w:r>
          </w:p>
        </w:tc>
        <w:tc>
          <w:tcPr>
            <w:tcW w:w="1276" w:type="dxa"/>
            <w:gridSpan w:val="2"/>
            <w:vAlign w:val="center"/>
          </w:tcPr>
          <w:p w14:paraId="5F88E9EB" w14:textId="0038378A" w:rsidR="00CD603F" w:rsidRPr="00DA729B" w:rsidRDefault="00814E23" w:rsidP="00257CA6">
            <w:pPr>
              <w:bidi/>
              <w:jc w:val="center"/>
              <w:rPr>
                <w:rFonts w:cs="B Lotus"/>
                <w:sz w:val="24"/>
                <w:szCs w:val="24"/>
                <w:rtl/>
                <w:lang w:bidi="fa-IR"/>
              </w:rPr>
            </w:pPr>
            <w:r w:rsidRPr="00DA729B">
              <w:rPr>
                <w:rFonts w:cs="B Lotus" w:hint="cs"/>
                <w:sz w:val="24"/>
                <w:szCs w:val="24"/>
                <w:rtl/>
                <w:lang w:bidi="fa-IR"/>
              </w:rPr>
              <w:t>013</w:t>
            </w:r>
            <w:r w:rsidR="00CD603F" w:rsidRPr="00DA729B">
              <w:rPr>
                <w:rFonts w:cs="B Lotus" w:hint="cs"/>
                <w:sz w:val="24"/>
                <w:szCs w:val="24"/>
                <w:rtl/>
                <w:lang w:bidi="fa-IR"/>
              </w:rPr>
              <w:t>/0</w:t>
            </w:r>
          </w:p>
        </w:tc>
        <w:tc>
          <w:tcPr>
            <w:tcW w:w="1276" w:type="dxa"/>
            <w:gridSpan w:val="2"/>
            <w:vAlign w:val="center"/>
          </w:tcPr>
          <w:p w14:paraId="2282D54F" w14:textId="7E35F913" w:rsidR="00CD603F" w:rsidRPr="00DA729B" w:rsidRDefault="00814E23" w:rsidP="00257CA6">
            <w:pPr>
              <w:bidi/>
              <w:jc w:val="center"/>
              <w:rPr>
                <w:rFonts w:cs="B Lotus"/>
                <w:sz w:val="24"/>
                <w:szCs w:val="24"/>
                <w:rtl/>
                <w:lang w:bidi="fa-IR"/>
              </w:rPr>
            </w:pPr>
            <w:r w:rsidRPr="00DA729B">
              <w:rPr>
                <w:rFonts w:cs="B Lotus" w:hint="cs"/>
                <w:sz w:val="24"/>
                <w:szCs w:val="24"/>
                <w:rtl/>
                <w:lang w:bidi="fa-IR"/>
              </w:rPr>
              <w:t>930</w:t>
            </w:r>
            <w:r w:rsidR="00CD603F" w:rsidRPr="00DA729B">
              <w:rPr>
                <w:rFonts w:cs="B Lotus" w:hint="cs"/>
                <w:sz w:val="24"/>
                <w:szCs w:val="24"/>
                <w:rtl/>
                <w:lang w:bidi="fa-IR"/>
              </w:rPr>
              <w:t>/1-</w:t>
            </w:r>
          </w:p>
        </w:tc>
        <w:tc>
          <w:tcPr>
            <w:tcW w:w="1304" w:type="dxa"/>
            <w:vAlign w:val="center"/>
          </w:tcPr>
          <w:p w14:paraId="103DF19F" w14:textId="29A79613" w:rsidR="00CD603F" w:rsidRPr="00DA729B" w:rsidRDefault="0024680A" w:rsidP="00257CA6">
            <w:pPr>
              <w:bidi/>
              <w:jc w:val="center"/>
              <w:rPr>
                <w:rFonts w:cs="B Lotus"/>
                <w:sz w:val="24"/>
                <w:szCs w:val="24"/>
                <w:rtl/>
                <w:lang w:bidi="fa-IR"/>
              </w:rPr>
            </w:pPr>
            <w:r w:rsidRPr="00DA729B">
              <w:rPr>
                <w:rFonts w:cs="B Lotus" w:hint="cs"/>
                <w:sz w:val="24"/>
                <w:szCs w:val="24"/>
                <w:vertAlign w:val="superscript"/>
                <w:rtl/>
                <w:lang w:bidi="fa-IR"/>
              </w:rPr>
              <w:t>+</w:t>
            </w:r>
            <w:r w:rsidRPr="00DA729B">
              <w:rPr>
                <w:rFonts w:cs="B Lotus" w:hint="cs"/>
                <w:sz w:val="24"/>
                <w:szCs w:val="24"/>
                <w:rtl/>
                <w:lang w:bidi="fa-IR"/>
              </w:rPr>
              <w:t>054/0</w:t>
            </w:r>
          </w:p>
        </w:tc>
      </w:tr>
      <w:tr w:rsidR="0024680A" w14:paraId="4D5B728F" w14:textId="77777777" w:rsidTr="00DA729B">
        <w:trPr>
          <w:jc w:val="center"/>
        </w:trPr>
        <w:tc>
          <w:tcPr>
            <w:tcW w:w="1446" w:type="dxa"/>
            <w:vAlign w:val="center"/>
          </w:tcPr>
          <w:p w14:paraId="304CFECE" w14:textId="77777777" w:rsidR="0024680A" w:rsidRPr="00DA729B" w:rsidRDefault="0024680A"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SIZE</w:t>
            </w:r>
          </w:p>
        </w:tc>
        <w:tc>
          <w:tcPr>
            <w:tcW w:w="1275" w:type="dxa"/>
            <w:gridSpan w:val="2"/>
            <w:vAlign w:val="center"/>
          </w:tcPr>
          <w:p w14:paraId="14D7ECEB" w14:textId="258D39D8" w:rsidR="0024680A" w:rsidRPr="00DA729B" w:rsidRDefault="0024680A" w:rsidP="00257CA6">
            <w:pPr>
              <w:bidi/>
              <w:jc w:val="center"/>
              <w:rPr>
                <w:rFonts w:cs="B Lotus"/>
                <w:sz w:val="24"/>
                <w:szCs w:val="24"/>
                <w:rtl/>
                <w:lang w:bidi="fa-IR"/>
              </w:rPr>
            </w:pPr>
            <w:r w:rsidRPr="00DA729B">
              <w:rPr>
                <w:rFonts w:cs="B Lotus" w:hint="cs"/>
                <w:sz w:val="24"/>
                <w:szCs w:val="24"/>
                <w:rtl/>
                <w:lang w:bidi="fa-IR"/>
              </w:rPr>
              <w:t>041/0</w:t>
            </w:r>
          </w:p>
        </w:tc>
        <w:tc>
          <w:tcPr>
            <w:tcW w:w="1276" w:type="dxa"/>
            <w:gridSpan w:val="2"/>
            <w:vAlign w:val="center"/>
          </w:tcPr>
          <w:p w14:paraId="3AA8C32C" w14:textId="263C4ED7" w:rsidR="0024680A" w:rsidRPr="00DA729B" w:rsidRDefault="0024680A" w:rsidP="00257CA6">
            <w:pPr>
              <w:bidi/>
              <w:jc w:val="center"/>
              <w:rPr>
                <w:rFonts w:cs="B Lotus"/>
                <w:sz w:val="24"/>
                <w:szCs w:val="24"/>
                <w:rtl/>
                <w:lang w:bidi="fa-IR"/>
              </w:rPr>
            </w:pPr>
            <w:r w:rsidRPr="00DA729B">
              <w:rPr>
                <w:rFonts w:cs="B Lotus" w:hint="cs"/>
                <w:sz w:val="24"/>
                <w:szCs w:val="24"/>
                <w:rtl/>
                <w:lang w:bidi="fa-IR"/>
              </w:rPr>
              <w:t>016/0</w:t>
            </w:r>
          </w:p>
        </w:tc>
        <w:tc>
          <w:tcPr>
            <w:tcW w:w="1276" w:type="dxa"/>
            <w:gridSpan w:val="2"/>
            <w:vAlign w:val="center"/>
          </w:tcPr>
          <w:p w14:paraId="7754339E" w14:textId="66DB8C06" w:rsidR="0024680A" w:rsidRPr="00DA729B" w:rsidRDefault="0024680A" w:rsidP="00257CA6">
            <w:pPr>
              <w:bidi/>
              <w:jc w:val="center"/>
              <w:rPr>
                <w:rFonts w:cs="B Lotus"/>
                <w:sz w:val="24"/>
                <w:szCs w:val="24"/>
                <w:rtl/>
                <w:lang w:bidi="fa-IR"/>
              </w:rPr>
            </w:pPr>
            <w:r w:rsidRPr="00DA729B">
              <w:rPr>
                <w:rFonts w:cs="B Lotus" w:hint="cs"/>
                <w:sz w:val="24"/>
                <w:szCs w:val="24"/>
                <w:rtl/>
                <w:lang w:bidi="fa-IR"/>
              </w:rPr>
              <w:t>514/2</w:t>
            </w:r>
          </w:p>
        </w:tc>
        <w:tc>
          <w:tcPr>
            <w:tcW w:w="1304" w:type="dxa"/>
            <w:vAlign w:val="center"/>
          </w:tcPr>
          <w:p w14:paraId="744D1CEC" w14:textId="16ACF457" w:rsidR="0024680A" w:rsidRPr="00DA729B" w:rsidRDefault="0024680A" w:rsidP="00257CA6">
            <w:pPr>
              <w:bidi/>
              <w:jc w:val="center"/>
              <w:rPr>
                <w:rFonts w:cs="B Lotus"/>
                <w:sz w:val="24"/>
                <w:szCs w:val="24"/>
                <w:rtl/>
                <w:lang w:bidi="fa-IR"/>
              </w:rPr>
            </w:pPr>
            <w:r w:rsidRPr="00DA729B">
              <w:rPr>
                <w:rFonts w:asciiTheme="majorBidi" w:hAnsiTheme="majorBidi" w:cs="B Lotus" w:hint="cs"/>
                <w:sz w:val="24"/>
                <w:szCs w:val="24"/>
                <w:vertAlign w:val="superscript"/>
                <w:lang w:bidi="fa-IR"/>
              </w:rPr>
              <w:sym w:font="Wingdings" w:char="F0AB"/>
            </w:r>
            <w:r w:rsidRPr="00DA729B">
              <w:rPr>
                <w:rFonts w:asciiTheme="majorBidi" w:hAnsiTheme="majorBidi" w:cs="B Lotus" w:hint="cs"/>
                <w:sz w:val="24"/>
                <w:szCs w:val="24"/>
                <w:rtl/>
                <w:lang w:bidi="fa-IR"/>
              </w:rPr>
              <w:t>012/0</w:t>
            </w:r>
          </w:p>
        </w:tc>
      </w:tr>
      <w:tr w:rsidR="0024680A" w14:paraId="4AA29366" w14:textId="77777777" w:rsidTr="00DA729B">
        <w:trPr>
          <w:jc w:val="center"/>
        </w:trPr>
        <w:tc>
          <w:tcPr>
            <w:tcW w:w="1446" w:type="dxa"/>
            <w:vAlign w:val="center"/>
          </w:tcPr>
          <w:p w14:paraId="4846B649" w14:textId="77777777" w:rsidR="0024680A" w:rsidRPr="00DA729B" w:rsidRDefault="0024680A"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LEV</w:t>
            </w:r>
          </w:p>
        </w:tc>
        <w:tc>
          <w:tcPr>
            <w:tcW w:w="1275" w:type="dxa"/>
            <w:gridSpan w:val="2"/>
            <w:vAlign w:val="center"/>
          </w:tcPr>
          <w:p w14:paraId="5BCBDC4B" w14:textId="5D19E0FB" w:rsidR="0024680A" w:rsidRPr="00DA729B" w:rsidRDefault="0024680A" w:rsidP="00257CA6">
            <w:pPr>
              <w:bidi/>
              <w:jc w:val="center"/>
              <w:rPr>
                <w:rFonts w:cs="B Lotus"/>
                <w:sz w:val="24"/>
                <w:szCs w:val="24"/>
                <w:rtl/>
                <w:lang w:bidi="fa-IR"/>
              </w:rPr>
            </w:pPr>
            <w:r w:rsidRPr="00DA729B">
              <w:rPr>
                <w:rFonts w:cs="B Lotus" w:hint="cs"/>
                <w:sz w:val="24"/>
                <w:szCs w:val="24"/>
                <w:rtl/>
                <w:lang w:bidi="fa-IR"/>
              </w:rPr>
              <w:t>174/0-</w:t>
            </w:r>
          </w:p>
        </w:tc>
        <w:tc>
          <w:tcPr>
            <w:tcW w:w="1276" w:type="dxa"/>
            <w:gridSpan w:val="2"/>
            <w:vAlign w:val="center"/>
          </w:tcPr>
          <w:p w14:paraId="36CF17EB" w14:textId="524E41AE" w:rsidR="0024680A" w:rsidRPr="00DA729B" w:rsidRDefault="0024680A" w:rsidP="00257CA6">
            <w:pPr>
              <w:bidi/>
              <w:jc w:val="center"/>
              <w:rPr>
                <w:rFonts w:cs="B Lotus"/>
                <w:sz w:val="24"/>
                <w:szCs w:val="24"/>
                <w:rtl/>
                <w:lang w:bidi="fa-IR"/>
              </w:rPr>
            </w:pPr>
            <w:r w:rsidRPr="00DA729B">
              <w:rPr>
                <w:rFonts w:cs="B Lotus" w:hint="cs"/>
                <w:sz w:val="24"/>
                <w:szCs w:val="24"/>
                <w:rtl/>
                <w:lang w:bidi="fa-IR"/>
              </w:rPr>
              <w:t>101/0</w:t>
            </w:r>
          </w:p>
        </w:tc>
        <w:tc>
          <w:tcPr>
            <w:tcW w:w="1276" w:type="dxa"/>
            <w:gridSpan w:val="2"/>
            <w:vAlign w:val="center"/>
          </w:tcPr>
          <w:p w14:paraId="41D550B6" w14:textId="2C5972E9" w:rsidR="0024680A" w:rsidRPr="00DA729B" w:rsidRDefault="0024680A" w:rsidP="00257CA6">
            <w:pPr>
              <w:bidi/>
              <w:jc w:val="center"/>
              <w:rPr>
                <w:rFonts w:cs="B Lotus"/>
                <w:sz w:val="24"/>
                <w:szCs w:val="24"/>
                <w:rtl/>
                <w:lang w:bidi="fa-IR"/>
              </w:rPr>
            </w:pPr>
            <w:r w:rsidRPr="00DA729B">
              <w:rPr>
                <w:rFonts w:cs="B Lotus" w:hint="cs"/>
                <w:sz w:val="24"/>
                <w:szCs w:val="24"/>
                <w:rtl/>
                <w:lang w:bidi="fa-IR"/>
              </w:rPr>
              <w:t>726/1-</w:t>
            </w:r>
          </w:p>
        </w:tc>
        <w:tc>
          <w:tcPr>
            <w:tcW w:w="1304" w:type="dxa"/>
            <w:vAlign w:val="center"/>
          </w:tcPr>
          <w:p w14:paraId="2F8634C1" w14:textId="12C630E1" w:rsidR="0024680A" w:rsidRPr="00DA729B" w:rsidRDefault="0024680A" w:rsidP="00257CA6">
            <w:pPr>
              <w:bidi/>
              <w:jc w:val="center"/>
              <w:rPr>
                <w:rFonts w:cs="B Lotus"/>
                <w:sz w:val="24"/>
                <w:szCs w:val="24"/>
                <w:rtl/>
                <w:lang w:bidi="fa-IR"/>
              </w:rPr>
            </w:pPr>
            <w:r w:rsidRPr="00DA729B">
              <w:rPr>
                <w:rFonts w:cs="B Lotus" w:hint="cs"/>
                <w:sz w:val="24"/>
                <w:szCs w:val="24"/>
                <w:vertAlign w:val="superscript"/>
                <w:rtl/>
                <w:lang w:bidi="fa-IR"/>
              </w:rPr>
              <w:t>+</w:t>
            </w:r>
            <w:r w:rsidRPr="00DA729B">
              <w:rPr>
                <w:rFonts w:cs="B Lotus" w:hint="cs"/>
                <w:sz w:val="24"/>
                <w:szCs w:val="24"/>
                <w:rtl/>
                <w:lang w:bidi="fa-IR"/>
              </w:rPr>
              <w:t>085/0</w:t>
            </w:r>
          </w:p>
        </w:tc>
      </w:tr>
      <w:tr w:rsidR="00CD603F" w14:paraId="12705C7A" w14:textId="77777777" w:rsidTr="00DA729B">
        <w:trPr>
          <w:jc w:val="center"/>
        </w:trPr>
        <w:tc>
          <w:tcPr>
            <w:tcW w:w="1446" w:type="dxa"/>
            <w:vAlign w:val="center"/>
          </w:tcPr>
          <w:p w14:paraId="59FD8E3D" w14:textId="77777777" w:rsidR="00CD603F" w:rsidRPr="00DA729B" w:rsidRDefault="00CD603F"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CEOCHANGE</w:t>
            </w:r>
          </w:p>
        </w:tc>
        <w:tc>
          <w:tcPr>
            <w:tcW w:w="1275" w:type="dxa"/>
            <w:gridSpan w:val="2"/>
            <w:vAlign w:val="center"/>
          </w:tcPr>
          <w:p w14:paraId="6F46A05C" w14:textId="5096F497" w:rsidR="00CD603F" w:rsidRPr="00DA729B" w:rsidRDefault="0024680A" w:rsidP="00257CA6">
            <w:pPr>
              <w:bidi/>
              <w:jc w:val="center"/>
              <w:rPr>
                <w:rFonts w:cs="B Lotus"/>
                <w:sz w:val="24"/>
                <w:szCs w:val="24"/>
                <w:rtl/>
                <w:lang w:bidi="fa-IR"/>
              </w:rPr>
            </w:pPr>
            <w:r w:rsidRPr="00DA729B">
              <w:rPr>
                <w:rFonts w:cs="B Lotus" w:hint="cs"/>
                <w:sz w:val="24"/>
                <w:szCs w:val="24"/>
                <w:rtl/>
                <w:lang w:bidi="fa-IR"/>
              </w:rPr>
              <w:t>038</w:t>
            </w:r>
            <w:r w:rsidR="00CD603F" w:rsidRPr="00DA729B">
              <w:rPr>
                <w:rFonts w:cs="B Lotus" w:hint="cs"/>
                <w:sz w:val="24"/>
                <w:szCs w:val="24"/>
                <w:rtl/>
                <w:lang w:bidi="fa-IR"/>
              </w:rPr>
              <w:t>/0-</w:t>
            </w:r>
          </w:p>
        </w:tc>
        <w:tc>
          <w:tcPr>
            <w:tcW w:w="1276" w:type="dxa"/>
            <w:gridSpan w:val="2"/>
            <w:vAlign w:val="center"/>
          </w:tcPr>
          <w:p w14:paraId="0382E056" w14:textId="64C75C3E" w:rsidR="00CD603F" w:rsidRPr="00DA729B" w:rsidRDefault="0024680A" w:rsidP="00257CA6">
            <w:pPr>
              <w:bidi/>
              <w:jc w:val="center"/>
              <w:rPr>
                <w:rFonts w:cs="B Lotus"/>
                <w:sz w:val="24"/>
                <w:szCs w:val="24"/>
                <w:rtl/>
                <w:lang w:bidi="fa-IR"/>
              </w:rPr>
            </w:pPr>
            <w:r w:rsidRPr="00DA729B">
              <w:rPr>
                <w:rFonts w:cs="B Lotus" w:hint="cs"/>
                <w:sz w:val="24"/>
                <w:szCs w:val="24"/>
                <w:rtl/>
                <w:lang w:bidi="fa-IR"/>
              </w:rPr>
              <w:t>054</w:t>
            </w:r>
            <w:r w:rsidR="00CD603F" w:rsidRPr="00DA729B">
              <w:rPr>
                <w:rFonts w:cs="B Lotus" w:hint="cs"/>
                <w:sz w:val="24"/>
                <w:szCs w:val="24"/>
                <w:rtl/>
                <w:lang w:bidi="fa-IR"/>
              </w:rPr>
              <w:t>/0</w:t>
            </w:r>
          </w:p>
        </w:tc>
        <w:tc>
          <w:tcPr>
            <w:tcW w:w="1276" w:type="dxa"/>
            <w:gridSpan w:val="2"/>
            <w:vAlign w:val="center"/>
          </w:tcPr>
          <w:p w14:paraId="4EE500E8" w14:textId="15F2BABA" w:rsidR="00CD603F" w:rsidRPr="00DA729B" w:rsidRDefault="0024680A" w:rsidP="00257CA6">
            <w:pPr>
              <w:bidi/>
              <w:jc w:val="center"/>
              <w:rPr>
                <w:rFonts w:cs="B Lotus"/>
                <w:sz w:val="24"/>
                <w:szCs w:val="24"/>
                <w:rtl/>
                <w:lang w:bidi="fa-IR"/>
              </w:rPr>
            </w:pPr>
            <w:r w:rsidRPr="00DA729B">
              <w:rPr>
                <w:rFonts w:cs="B Lotus" w:hint="cs"/>
                <w:sz w:val="24"/>
                <w:szCs w:val="24"/>
                <w:rtl/>
                <w:lang w:bidi="fa-IR"/>
              </w:rPr>
              <w:t>712</w:t>
            </w:r>
            <w:r w:rsidR="00CD603F" w:rsidRPr="00DA729B">
              <w:rPr>
                <w:rFonts w:cs="B Lotus" w:hint="cs"/>
                <w:sz w:val="24"/>
                <w:szCs w:val="24"/>
                <w:rtl/>
                <w:lang w:bidi="fa-IR"/>
              </w:rPr>
              <w:t>/</w:t>
            </w:r>
            <w:r w:rsidRPr="00DA729B">
              <w:rPr>
                <w:rFonts w:cs="B Lotus" w:hint="cs"/>
                <w:sz w:val="24"/>
                <w:szCs w:val="24"/>
                <w:rtl/>
                <w:lang w:bidi="fa-IR"/>
              </w:rPr>
              <w:t>0</w:t>
            </w:r>
            <w:r w:rsidR="00CD603F" w:rsidRPr="00DA729B">
              <w:rPr>
                <w:rFonts w:cs="B Lotus" w:hint="cs"/>
                <w:sz w:val="24"/>
                <w:szCs w:val="24"/>
                <w:rtl/>
                <w:lang w:bidi="fa-IR"/>
              </w:rPr>
              <w:t>-</w:t>
            </w:r>
          </w:p>
        </w:tc>
        <w:tc>
          <w:tcPr>
            <w:tcW w:w="1304" w:type="dxa"/>
            <w:vAlign w:val="center"/>
          </w:tcPr>
          <w:p w14:paraId="4260B0ED" w14:textId="23E19BE3" w:rsidR="00CD603F" w:rsidRPr="00DA729B" w:rsidRDefault="0024680A" w:rsidP="00257CA6">
            <w:pPr>
              <w:bidi/>
              <w:jc w:val="center"/>
              <w:rPr>
                <w:rFonts w:cs="B Lotus"/>
                <w:sz w:val="24"/>
                <w:szCs w:val="24"/>
                <w:rtl/>
                <w:lang w:bidi="fa-IR"/>
              </w:rPr>
            </w:pPr>
            <w:r w:rsidRPr="00DA729B">
              <w:rPr>
                <w:rFonts w:cs="B Lotus" w:hint="cs"/>
                <w:sz w:val="24"/>
                <w:szCs w:val="24"/>
                <w:rtl/>
                <w:lang w:bidi="fa-IR"/>
              </w:rPr>
              <w:t>477/0</w:t>
            </w:r>
          </w:p>
        </w:tc>
      </w:tr>
      <w:tr w:rsidR="00CD603F" w14:paraId="3ED95298" w14:textId="77777777" w:rsidTr="00DA729B">
        <w:trPr>
          <w:jc w:val="center"/>
        </w:trPr>
        <w:tc>
          <w:tcPr>
            <w:tcW w:w="1446" w:type="dxa"/>
            <w:vAlign w:val="center"/>
          </w:tcPr>
          <w:p w14:paraId="7B9868C4" w14:textId="77777777" w:rsidR="00CD603F" w:rsidRPr="00DA729B" w:rsidRDefault="00CD603F"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MSIT</w:t>
            </w:r>
          </w:p>
        </w:tc>
        <w:tc>
          <w:tcPr>
            <w:tcW w:w="1275" w:type="dxa"/>
            <w:gridSpan w:val="2"/>
            <w:vAlign w:val="center"/>
          </w:tcPr>
          <w:p w14:paraId="20F82D1A" w14:textId="228B456E" w:rsidR="00CD603F" w:rsidRPr="00DA729B" w:rsidRDefault="0024680A" w:rsidP="00257CA6">
            <w:pPr>
              <w:bidi/>
              <w:jc w:val="center"/>
              <w:rPr>
                <w:rFonts w:cs="B Lotus"/>
                <w:sz w:val="24"/>
                <w:szCs w:val="24"/>
                <w:rtl/>
                <w:lang w:bidi="fa-IR"/>
              </w:rPr>
            </w:pPr>
            <w:r w:rsidRPr="00DA729B">
              <w:rPr>
                <w:rFonts w:cs="B Lotus" w:hint="cs"/>
                <w:sz w:val="24"/>
                <w:szCs w:val="24"/>
                <w:rtl/>
                <w:lang w:bidi="fa-IR"/>
              </w:rPr>
              <w:t>054</w:t>
            </w:r>
            <w:r w:rsidR="00CD603F" w:rsidRPr="00DA729B">
              <w:rPr>
                <w:rFonts w:cs="B Lotus" w:hint="cs"/>
                <w:sz w:val="24"/>
                <w:szCs w:val="24"/>
                <w:rtl/>
                <w:lang w:bidi="fa-IR"/>
              </w:rPr>
              <w:t>/0-</w:t>
            </w:r>
          </w:p>
        </w:tc>
        <w:tc>
          <w:tcPr>
            <w:tcW w:w="1276" w:type="dxa"/>
            <w:gridSpan w:val="2"/>
            <w:vAlign w:val="center"/>
          </w:tcPr>
          <w:p w14:paraId="6BE708B2" w14:textId="31A15154" w:rsidR="00CD603F" w:rsidRPr="00DA729B" w:rsidRDefault="0024680A" w:rsidP="00257CA6">
            <w:pPr>
              <w:bidi/>
              <w:jc w:val="center"/>
              <w:rPr>
                <w:rFonts w:cs="B Lotus"/>
                <w:sz w:val="24"/>
                <w:szCs w:val="24"/>
                <w:rtl/>
                <w:lang w:bidi="fa-IR"/>
              </w:rPr>
            </w:pPr>
            <w:r w:rsidRPr="00DA729B">
              <w:rPr>
                <w:rFonts w:cs="B Lotus" w:hint="cs"/>
                <w:sz w:val="24"/>
                <w:szCs w:val="24"/>
                <w:rtl/>
                <w:lang w:bidi="fa-IR"/>
              </w:rPr>
              <w:t>046</w:t>
            </w:r>
            <w:r w:rsidR="00CD603F" w:rsidRPr="00DA729B">
              <w:rPr>
                <w:rFonts w:cs="B Lotus" w:hint="cs"/>
                <w:sz w:val="24"/>
                <w:szCs w:val="24"/>
                <w:rtl/>
                <w:lang w:bidi="fa-IR"/>
              </w:rPr>
              <w:t>/0</w:t>
            </w:r>
          </w:p>
        </w:tc>
        <w:tc>
          <w:tcPr>
            <w:tcW w:w="1276" w:type="dxa"/>
            <w:gridSpan w:val="2"/>
            <w:vAlign w:val="center"/>
          </w:tcPr>
          <w:p w14:paraId="19459518" w14:textId="375E7D83" w:rsidR="00CD603F" w:rsidRPr="00DA729B" w:rsidRDefault="0024680A" w:rsidP="00257CA6">
            <w:pPr>
              <w:bidi/>
              <w:jc w:val="center"/>
              <w:rPr>
                <w:rFonts w:cs="B Lotus"/>
                <w:sz w:val="24"/>
                <w:szCs w:val="24"/>
                <w:rtl/>
                <w:lang w:bidi="fa-IR"/>
              </w:rPr>
            </w:pPr>
            <w:r w:rsidRPr="00DA729B">
              <w:rPr>
                <w:rFonts w:cs="B Lotus" w:hint="cs"/>
                <w:sz w:val="24"/>
                <w:szCs w:val="24"/>
                <w:rtl/>
                <w:lang w:bidi="fa-IR"/>
              </w:rPr>
              <w:t>184</w:t>
            </w:r>
            <w:r w:rsidR="00CD603F" w:rsidRPr="00DA729B">
              <w:rPr>
                <w:rFonts w:cs="B Lotus" w:hint="cs"/>
                <w:sz w:val="24"/>
                <w:szCs w:val="24"/>
                <w:rtl/>
                <w:lang w:bidi="fa-IR"/>
              </w:rPr>
              <w:t>/</w:t>
            </w:r>
            <w:r w:rsidRPr="00DA729B">
              <w:rPr>
                <w:rFonts w:cs="B Lotus" w:hint="cs"/>
                <w:sz w:val="24"/>
                <w:szCs w:val="24"/>
                <w:rtl/>
                <w:lang w:bidi="fa-IR"/>
              </w:rPr>
              <w:t>1</w:t>
            </w:r>
            <w:r w:rsidR="00CD603F" w:rsidRPr="00DA729B">
              <w:rPr>
                <w:rFonts w:cs="B Lotus" w:hint="cs"/>
                <w:sz w:val="24"/>
                <w:szCs w:val="24"/>
                <w:rtl/>
                <w:lang w:bidi="fa-IR"/>
              </w:rPr>
              <w:t>-</w:t>
            </w:r>
          </w:p>
        </w:tc>
        <w:tc>
          <w:tcPr>
            <w:tcW w:w="1304" w:type="dxa"/>
            <w:vAlign w:val="center"/>
          </w:tcPr>
          <w:p w14:paraId="1D757A16" w14:textId="46C4C036" w:rsidR="00CD603F" w:rsidRPr="00DA729B" w:rsidRDefault="0024680A" w:rsidP="00257CA6">
            <w:pPr>
              <w:bidi/>
              <w:jc w:val="center"/>
              <w:rPr>
                <w:rFonts w:cs="B Lotus"/>
                <w:sz w:val="24"/>
                <w:szCs w:val="24"/>
                <w:rtl/>
                <w:lang w:bidi="fa-IR"/>
              </w:rPr>
            </w:pPr>
            <w:r w:rsidRPr="00DA729B">
              <w:rPr>
                <w:rFonts w:cs="B Lotus" w:hint="cs"/>
                <w:sz w:val="24"/>
                <w:szCs w:val="24"/>
                <w:rtl/>
                <w:lang w:bidi="fa-IR"/>
              </w:rPr>
              <w:t>237/0</w:t>
            </w:r>
          </w:p>
        </w:tc>
      </w:tr>
      <w:tr w:rsidR="00CD603F" w14:paraId="0ACCBF5C" w14:textId="77777777" w:rsidTr="00DA729B">
        <w:trPr>
          <w:jc w:val="center"/>
        </w:trPr>
        <w:tc>
          <w:tcPr>
            <w:tcW w:w="1446" w:type="dxa"/>
            <w:vAlign w:val="center"/>
          </w:tcPr>
          <w:p w14:paraId="32425854" w14:textId="4D3AFFEB" w:rsidR="00CD603F" w:rsidRPr="00DA729B" w:rsidRDefault="00CD603F" w:rsidP="00257CA6">
            <w:pPr>
              <w:bidi/>
              <w:jc w:val="center"/>
              <w:rPr>
                <w:rFonts w:asciiTheme="majorBidi" w:hAnsiTheme="majorBidi" w:cs="B Lotus"/>
                <w:sz w:val="24"/>
                <w:szCs w:val="24"/>
                <w:lang w:bidi="fa-IR"/>
              </w:rPr>
            </w:pPr>
            <w:r w:rsidRPr="00DA729B">
              <w:rPr>
                <w:rFonts w:asciiTheme="majorBidi" w:hAnsiTheme="majorBidi" w:cs="B Lotus"/>
                <w:sz w:val="24"/>
                <w:szCs w:val="24"/>
                <w:lang w:bidi="fa-IR"/>
              </w:rPr>
              <w:t>RO</w:t>
            </w:r>
            <w:r w:rsidR="005268EC" w:rsidRPr="00DA729B">
              <w:rPr>
                <w:rFonts w:asciiTheme="majorBidi" w:hAnsiTheme="majorBidi" w:cs="B Lotus"/>
                <w:sz w:val="24"/>
                <w:szCs w:val="24"/>
                <w:lang w:bidi="fa-IR"/>
              </w:rPr>
              <w:t>E</w:t>
            </w:r>
            <w:r w:rsidRPr="00DA729B">
              <w:rPr>
                <w:rFonts w:asciiTheme="majorBidi" w:hAnsiTheme="majorBidi" w:cs="B Lotus"/>
                <w:sz w:val="24"/>
                <w:szCs w:val="24"/>
                <w:vertAlign w:val="subscript"/>
                <w:lang w:bidi="fa-IR"/>
              </w:rPr>
              <w:t>t-1</w:t>
            </w:r>
          </w:p>
        </w:tc>
        <w:tc>
          <w:tcPr>
            <w:tcW w:w="1275" w:type="dxa"/>
            <w:gridSpan w:val="2"/>
            <w:vAlign w:val="center"/>
          </w:tcPr>
          <w:p w14:paraId="36435074" w14:textId="31714F90" w:rsidR="00CD603F" w:rsidRPr="00DA729B" w:rsidRDefault="0024680A" w:rsidP="00257CA6">
            <w:pPr>
              <w:bidi/>
              <w:jc w:val="center"/>
              <w:rPr>
                <w:rFonts w:cs="B Lotus"/>
                <w:sz w:val="24"/>
                <w:szCs w:val="24"/>
                <w:rtl/>
                <w:lang w:bidi="fa-IR"/>
              </w:rPr>
            </w:pPr>
            <w:r w:rsidRPr="00DA729B">
              <w:rPr>
                <w:rFonts w:cs="B Lotus" w:hint="cs"/>
                <w:sz w:val="24"/>
                <w:szCs w:val="24"/>
                <w:rtl/>
                <w:lang w:bidi="fa-IR"/>
              </w:rPr>
              <w:t>036</w:t>
            </w:r>
            <w:r w:rsidR="00CD603F" w:rsidRPr="00DA729B">
              <w:rPr>
                <w:rFonts w:cs="B Lotus" w:hint="cs"/>
                <w:sz w:val="24"/>
                <w:szCs w:val="24"/>
                <w:rtl/>
                <w:lang w:bidi="fa-IR"/>
              </w:rPr>
              <w:t>/0</w:t>
            </w:r>
          </w:p>
        </w:tc>
        <w:tc>
          <w:tcPr>
            <w:tcW w:w="1276" w:type="dxa"/>
            <w:gridSpan w:val="2"/>
            <w:vAlign w:val="center"/>
          </w:tcPr>
          <w:p w14:paraId="4F7245FC" w14:textId="29424A96" w:rsidR="00CD603F" w:rsidRPr="00DA729B" w:rsidRDefault="0024680A" w:rsidP="00257CA6">
            <w:pPr>
              <w:bidi/>
              <w:jc w:val="center"/>
              <w:rPr>
                <w:rFonts w:cs="B Lotus"/>
                <w:sz w:val="24"/>
                <w:szCs w:val="24"/>
                <w:rtl/>
                <w:lang w:bidi="fa-IR"/>
              </w:rPr>
            </w:pPr>
            <w:r w:rsidRPr="00DA729B">
              <w:rPr>
                <w:rFonts w:cs="B Lotus" w:hint="cs"/>
                <w:sz w:val="24"/>
                <w:szCs w:val="24"/>
                <w:rtl/>
                <w:lang w:bidi="fa-IR"/>
              </w:rPr>
              <w:t>031</w:t>
            </w:r>
            <w:r w:rsidR="00CD603F" w:rsidRPr="00DA729B">
              <w:rPr>
                <w:rFonts w:cs="B Lotus" w:hint="cs"/>
                <w:sz w:val="24"/>
                <w:szCs w:val="24"/>
                <w:rtl/>
                <w:lang w:bidi="fa-IR"/>
              </w:rPr>
              <w:t>/0</w:t>
            </w:r>
          </w:p>
        </w:tc>
        <w:tc>
          <w:tcPr>
            <w:tcW w:w="1276" w:type="dxa"/>
            <w:gridSpan w:val="2"/>
            <w:vAlign w:val="center"/>
          </w:tcPr>
          <w:p w14:paraId="6DF3B833" w14:textId="1CE6625F" w:rsidR="00CD603F" w:rsidRPr="00DA729B" w:rsidRDefault="0024680A" w:rsidP="00257CA6">
            <w:pPr>
              <w:bidi/>
              <w:jc w:val="center"/>
              <w:rPr>
                <w:rFonts w:cs="B Lotus"/>
                <w:sz w:val="24"/>
                <w:szCs w:val="24"/>
                <w:rtl/>
                <w:lang w:bidi="fa-IR"/>
              </w:rPr>
            </w:pPr>
            <w:r w:rsidRPr="00DA729B">
              <w:rPr>
                <w:rFonts w:cs="B Lotus" w:hint="cs"/>
                <w:sz w:val="24"/>
                <w:szCs w:val="24"/>
                <w:rtl/>
                <w:lang w:bidi="fa-IR"/>
              </w:rPr>
              <w:t>155</w:t>
            </w:r>
            <w:r w:rsidR="00CD603F" w:rsidRPr="00DA729B">
              <w:rPr>
                <w:rFonts w:cs="B Lotus" w:hint="cs"/>
                <w:sz w:val="24"/>
                <w:szCs w:val="24"/>
                <w:rtl/>
                <w:lang w:bidi="fa-IR"/>
              </w:rPr>
              <w:t>/</w:t>
            </w:r>
            <w:r w:rsidRPr="00DA729B">
              <w:rPr>
                <w:rFonts w:cs="B Lotus" w:hint="cs"/>
                <w:sz w:val="24"/>
                <w:szCs w:val="24"/>
                <w:rtl/>
                <w:lang w:bidi="fa-IR"/>
              </w:rPr>
              <w:t>1</w:t>
            </w:r>
          </w:p>
        </w:tc>
        <w:tc>
          <w:tcPr>
            <w:tcW w:w="1304" w:type="dxa"/>
            <w:vAlign w:val="center"/>
          </w:tcPr>
          <w:p w14:paraId="39EE6CB2" w14:textId="5892E201" w:rsidR="00CD603F" w:rsidRPr="00DA729B" w:rsidRDefault="0024680A" w:rsidP="00257CA6">
            <w:pPr>
              <w:bidi/>
              <w:jc w:val="center"/>
              <w:rPr>
                <w:rFonts w:cs="B Lotus"/>
                <w:sz w:val="24"/>
                <w:szCs w:val="24"/>
                <w:lang w:bidi="fa-IR"/>
              </w:rPr>
            </w:pPr>
            <w:r w:rsidRPr="00DA729B">
              <w:rPr>
                <w:rFonts w:cs="B Lotus" w:hint="cs"/>
                <w:sz w:val="24"/>
                <w:szCs w:val="24"/>
                <w:rtl/>
                <w:lang w:bidi="fa-IR"/>
              </w:rPr>
              <w:t>248/0</w:t>
            </w:r>
          </w:p>
        </w:tc>
      </w:tr>
      <w:tr w:rsidR="00CD603F" w14:paraId="42C4A08F" w14:textId="77777777" w:rsidTr="00DA729B">
        <w:trPr>
          <w:jc w:val="center"/>
        </w:trPr>
        <w:tc>
          <w:tcPr>
            <w:tcW w:w="1446" w:type="dxa"/>
            <w:tcBorders>
              <w:bottom w:val="single" w:sz="12" w:space="0" w:color="auto"/>
            </w:tcBorders>
            <w:vAlign w:val="center"/>
          </w:tcPr>
          <w:p w14:paraId="6BD5E5F7" w14:textId="77777777" w:rsidR="00CD603F" w:rsidRPr="00DA729B" w:rsidRDefault="00CD603F" w:rsidP="00257CA6">
            <w:pPr>
              <w:bidi/>
              <w:jc w:val="center"/>
              <w:rPr>
                <w:rFonts w:asciiTheme="majorBidi" w:hAnsiTheme="majorBidi" w:cs="B Lotus"/>
                <w:sz w:val="24"/>
                <w:szCs w:val="24"/>
                <w:lang w:bidi="fa-IR"/>
              </w:rPr>
            </w:pPr>
            <w:r w:rsidRPr="00DA729B">
              <w:rPr>
                <w:rFonts w:asciiTheme="majorBidi" w:hAnsiTheme="majorBidi" w:cs="B Lotus"/>
                <w:sz w:val="24"/>
                <w:szCs w:val="24"/>
                <w:lang w:bidi="fa-IR"/>
              </w:rPr>
              <w:t>C</w:t>
            </w:r>
          </w:p>
        </w:tc>
        <w:tc>
          <w:tcPr>
            <w:tcW w:w="1275" w:type="dxa"/>
            <w:gridSpan w:val="2"/>
            <w:tcBorders>
              <w:bottom w:val="single" w:sz="12" w:space="0" w:color="auto"/>
            </w:tcBorders>
            <w:vAlign w:val="center"/>
          </w:tcPr>
          <w:p w14:paraId="07E421C1" w14:textId="683AA041" w:rsidR="00CD603F" w:rsidRPr="00DA729B" w:rsidRDefault="0024680A" w:rsidP="00257CA6">
            <w:pPr>
              <w:bidi/>
              <w:jc w:val="center"/>
              <w:rPr>
                <w:rFonts w:cs="B Lotus"/>
                <w:sz w:val="24"/>
                <w:szCs w:val="24"/>
                <w:rtl/>
                <w:lang w:bidi="fa-IR"/>
              </w:rPr>
            </w:pPr>
            <w:r w:rsidRPr="00DA729B">
              <w:rPr>
                <w:rFonts w:cs="B Lotus" w:hint="cs"/>
                <w:sz w:val="24"/>
                <w:szCs w:val="24"/>
                <w:rtl/>
                <w:lang w:bidi="fa-IR"/>
              </w:rPr>
              <w:t>163</w:t>
            </w:r>
            <w:r w:rsidR="00CD603F" w:rsidRPr="00DA729B">
              <w:rPr>
                <w:rFonts w:cs="B Lotus" w:hint="cs"/>
                <w:sz w:val="24"/>
                <w:szCs w:val="24"/>
                <w:rtl/>
                <w:lang w:bidi="fa-IR"/>
              </w:rPr>
              <w:t>/0</w:t>
            </w:r>
            <w:r w:rsidRPr="00DA729B">
              <w:rPr>
                <w:rFonts w:cs="B Lotus" w:hint="cs"/>
                <w:sz w:val="24"/>
                <w:szCs w:val="24"/>
                <w:rtl/>
                <w:lang w:bidi="fa-IR"/>
              </w:rPr>
              <w:t>-</w:t>
            </w:r>
          </w:p>
        </w:tc>
        <w:tc>
          <w:tcPr>
            <w:tcW w:w="1276" w:type="dxa"/>
            <w:gridSpan w:val="2"/>
            <w:tcBorders>
              <w:bottom w:val="single" w:sz="12" w:space="0" w:color="auto"/>
            </w:tcBorders>
            <w:vAlign w:val="center"/>
          </w:tcPr>
          <w:p w14:paraId="55EFA7AD" w14:textId="571E24C3" w:rsidR="00CD603F" w:rsidRPr="00DA729B" w:rsidRDefault="0024680A" w:rsidP="00257CA6">
            <w:pPr>
              <w:bidi/>
              <w:jc w:val="center"/>
              <w:rPr>
                <w:rFonts w:cs="B Lotus"/>
                <w:sz w:val="24"/>
                <w:szCs w:val="24"/>
                <w:rtl/>
                <w:lang w:bidi="fa-IR"/>
              </w:rPr>
            </w:pPr>
            <w:r w:rsidRPr="00DA729B">
              <w:rPr>
                <w:rFonts w:cs="B Lotus" w:hint="cs"/>
                <w:sz w:val="24"/>
                <w:szCs w:val="24"/>
                <w:rtl/>
                <w:lang w:bidi="fa-IR"/>
              </w:rPr>
              <w:t>228</w:t>
            </w:r>
            <w:r w:rsidR="00CD603F" w:rsidRPr="00DA729B">
              <w:rPr>
                <w:rFonts w:cs="B Lotus" w:hint="cs"/>
                <w:sz w:val="24"/>
                <w:szCs w:val="24"/>
                <w:rtl/>
                <w:lang w:bidi="fa-IR"/>
              </w:rPr>
              <w:t>/0</w:t>
            </w:r>
          </w:p>
        </w:tc>
        <w:tc>
          <w:tcPr>
            <w:tcW w:w="1276" w:type="dxa"/>
            <w:gridSpan w:val="2"/>
            <w:tcBorders>
              <w:bottom w:val="single" w:sz="12" w:space="0" w:color="auto"/>
            </w:tcBorders>
            <w:vAlign w:val="center"/>
          </w:tcPr>
          <w:p w14:paraId="66008B63" w14:textId="4E1B2375" w:rsidR="00CD603F" w:rsidRPr="00DA729B" w:rsidRDefault="0024680A" w:rsidP="00257CA6">
            <w:pPr>
              <w:bidi/>
              <w:jc w:val="center"/>
              <w:rPr>
                <w:rFonts w:cs="B Lotus"/>
                <w:sz w:val="24"/>
                <w:szCs w:val="24"/>
                <w:rtl/>
                <w:lang w:bidi="fa-IR"/>
              </w:rPr>
            </w:pPr>
            <w:r w:rsidRPr="00DA729B">
              <w:rPr>
                <w:rFonts w:cs="B Lotus" w:hint="cs"/>
                <w:sz w:val="24"/>
                <w:szCs w:val="24"/>
                <w:rtl/>
                <w:lang w:bidi="fa-IR"/>
              </w:rPr>
              <w:t>714</w:t>
            </w:r>
            <w:r w:rsidR="00CD603F" w:rsidRPr="00DA729B">
              <w:rPr>
                <w:rFonts w:cs="B Lotus" w:hint="cs"/>
                <w:sz w:val="24"/>
                <w:szCs w:val="24"/>
                <w:rtl/>
                <w:lang w:bidi="fa-IR"/>
              </w:rPr>
              <w:t>/</w:t>
            </w:r>
            <w:r w:rsidRPr="00DA729B">
              <w:rPr>
                <w:rFonts w:cs="B Lotus" w:hint="cs"/>
                <w:sz w:val="24"/>
                <w:szCs w:val="24"/>
                <w:rtl/>
                <w:lang w:bidi="fa-IR"/>
              </w:rPr>
              <w:t>0-</w:t>
            </w:r>
          </w:p>
        </w:tc>
        <w:tc>
          <w:tcPr>
            <w:tcW w:w="1304" w:type="dxa"/>
            <w:vAlign w:val="center"/>
          </w:tcPr>
          <w:p w14:paraId="3DF03240" w14:textId="275ADD87" w:rsidR="00CD603F" w:rsidRPr="00DA729B" w:rsidRDefault="0024680A" w:rsidP="00257CA6">
            <w:pPr>
              <w:bidi/>
              <w:jc w:val="center"/>
              <w:rPr>
                <w:rFonts w:cs="B Lotus"/>
                <w:sz w:val="24"/>
                <w:szCs w:val="24"/>
                <w:rtl/>
                <w:lang w:bidi="fa-IR"/>
              </w:rPr>
            </w:pPr>
            <w:r w:rsidRPr="00DA729B">
              <w:rPr>
                <w:rFonts w:asciiTheme="majorBidi" w:hAnsiTheme="majorBidi" w:cs="B Lotus" w:hint="cs"/>
                <w:sz w:val="24"/>
                <w:szCs w:val="24"/>
                <w:rtl/>
                <w:lang w:bidi="fa-IR"/>
              </w:rPr>
              <w:t>475</w:t>
            </w:r>
            <w:r w:rsidR="00CD603F" w:rsidRPr="00DA729B">
              <w:rPr>
                <w:rFonts w:asciiTheme="majorBidi" w:hAnsiTheme="majorBidi" w:cs="B Lotus" w:hint="cs"/>
                <w:sz w:val="24"/>
                <w:szCs w:val="24"/>
                <w:rtl/>
                <w:lang w:bidi="fa-IR"/>
              </w:rPr>
              <w:t>/0</w:t>
            </w:r>
          </w:p>
        </w:tc>
      </w:tr>
      <w:tr w:rsidR="00CD603F" w14:paraId="750F8177" w14:textId="77777777" w:rsidTr="00DA729B">
        <w:trPr>
          <w:trHeight w:val="223"/>
          <w:jc w:val="center"/>
        </w:trPr>
        <w:tc>
          <w:tcPr>
            <w:tcW w:w="1644" w:type="dxa"/>
            <w:gridSpan w:val="2"/>
            <w:tcBorders>
              <w:top w:val="single" w:sz="12" w:space="0" w:color="auto"/>
              <w:bottom w:val="single" w:sz="4" w:space="0" w:color="auto"/>
            </w:tcBorders>
            <w:vAlign w:val="center"/>
          </w:tcPr>
          <w:p w14:paraId="0C506997" w14:textId="77777777" w:rsidR="00CD603F" w:rsidRPr="00DA729B" w:rsidRDefault="00CD603F"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F</w:t>
            </w:r>
          </w:p>
        </w:tc>
        <w:tc>
          <w:tcPr>
            <w:tcW w:w="1644" w:type="dxa"/>
            <w:gridSpan w:val="2"/>
            <w:tcBorders>
              <w:top w:val="single" w:sz="12" w:space="0" w:color="auto"/>
              <w:bottom w:val="single" w:sz="4" w:space="0" w:color="auto"/>
            </w:tcBorders>
          </w:tcPr>
          <w:p w14:paraId="03EF7EF4" w14:textId="0A7EE0FA" w:rsidR="00CD603F" w:rsidRPr="00DA729B" w:rsidRDefault="0024680A" w:rsidP="00257CA6">
            <w:pPr>
              <w:bidi/>
              <w:jc w:val="center"/>
              <w:rPr>
                <w:rFonts w:cs="B Lotus"/>
                <w:sz w:val="24"/>
                <w:szCs w:val="24"/>
                <w:rtl/>
                <w:lang w:bidi="fa-IR"/>
              </w:rPr>
            </w:pPr>
            <w:r w:rsidRPr="00DA729B">
              <w:rPr>
                <w:rFonts w:cs="B Lotus" w:hint="cs"/>
                <w:sz w:val="24"/>
                <w:szCs w:val="24"/>
                <w:rtl/>
                <w:lang w:bidi="fa-IR"/>
              </w:rPr>
              <w:t>141</w:t>
            </w:r>
            <w:r w:rsidR="00CD603F" w:rsidRPr="00DA729B">
              <w:rPr>
                <w:rFonts w:cs="B Lotus" w:hint="cs"/>
                <w:sz w:val="24"/>
                <w:szCs w:val="24"/>
                <w:rtl/>
                <w:lang w:bidi="fa-IR"/>
              </w:rPr>
              <w:t>/</w:t>
            </w:r>
            <w:r w:rsidRPr="00DA729B">
              <w:rPr>
                <w:rFonts w:cs="B Lotus" w:hint="cs"/>
                <w:sz w:val="24"/>
                <w:szCs w:val="24"/>
                <w:rtl/>
                <w:lang w:bidi="fa-IR"/>
              </w:rPr>
              <w:t>2</w:t>
            </w:r>
          </w:p>
        </w:tc>
        <w:tc>
          <w:tcPr>
            <w:tcW w:w="1644" w:type="dxa"/>
            <w:gridSpan w:val="2"/>
            <w:tcBorders>
              <w:top w:val="single" w:sz="12" w:space="0" w:color="auto"/>
              <w:bottom w:val="single" w:sz="4" w:space="0" w:color="auto"/>
            </w:tcBorders>
          </w:tcPr>
          <w:p w14:paraId="15E619DB" w14:textId="5D7ADC56" w:rsidR="00CD603F" w:rsidRPr="00DA729B" w:rsidRDefault="00814E23" w:rsidP="00257CA6">
            <w:pPr>
              <w:bidi/>
              <w:jc w:val="center"/>
              <w:rPr>
                <w:rFonts w:cs="B Lotus"/>
                <w:sz w:val="24"/>
                <w:szCs w:val="24"/>
                <w:rtl/>
                <w:lang w:bidi="fa-IR"/>
              </w:rPr>
            </w:pPr>
            <w:r w:rsidRPr="00DA729B">
              <w:rPr>
                <w:rFonts w:asciiTheme="majorBidi" w:hAnsiTheme="majorBidi" w:cs="B Lotus"/>
                <w:sz w:val="24"/>
                <w:szCs w:val="24"/>
                <w:lang w:bidi="fa-IR"/>
              </w:rPr>
              <w:t>R</w:t>
            </w:r>
            <w:r w:rsidRPr="00DA729B">
              <w:rPr>
                <w:rFonts w:asciiTheme="majorBidi" w:hAnsiTheme="majorBidi" w:cs="B Lotus"/>
                <w:sz w:val="24"/>
                <w:szCs w:val="24"/>
                <w:vertAlign w:val="superscript"/>
                <w:lang w:bidi="fa-IR"/>
              </w:rPr>
              <w:t>2</w:t>
            </w:r>
            <w:r w:rsidRPr="00DA729B">
              <w:rPr>
                <w:rFonts w:cs="B Lotus" w:hint="cs"/>
                <w:sz w:val="24"/>
                <w:szCs w:val="24"/>
                <w:rtl/>
                <w:lang w:bidi="fa-IR"/>
              </w:rPr>
              <w:t xml:space="preserve"> تعدیل شده</w:t>
            </w:r>
          </w:p>
        </w:tc>
        <w:tc>
          <w:tcPr>
            <w:tcW w:w="1645" w:type="dxa"/>
            <w:gridSpan w:val="2"/>
            <w:tcBorders>
              <w:top w:val="single" w:sz="12" w:space="0" w:color="auto"/>
              <w:bottom w:val="single" w:sz="4" w:space="0" w:color="auto"/>
            </w:tcBorders>
          </w:tcPr>
          <w:p w14:paraId="377A976A" w14:textId="57458C5A" w:rsidR="00CD603F" w:rsidRPr="00DA729B" w:rsidRDefault="0024680A" w:rsidP="00257CA6">
            <w:pPr>
              <w:bidi/>
              <w:jc w:val="center"/>
              <w:rPr>
                <w:rFonts w:cs="B Lotus"/>
                <w:sz w:val="24"/>
                <w:szCs w:val="24"/>
                <w:rtl/>
                <w:lang w:bidi="fa-IR"/>
              </w:rPr>
            </w:pPr>
            <w:r w:rsidRPr="00DA729B">
              <w:rPr>
                <w:rFonts w:cs="B Lotus" w:hint="cs"/>
                <w:sz w:val="24"/>
                <w:szCs w:val="24"/>
                <w:rtl/>
                <w:lang w:bidi="fa-IR"/>
              </w:rPr>
              <w:t>007/0</w:t>
            </w:r>
          </w:p>
        </w:tc>
      </w:tr>
      <w:tr w:rsidR="00CD603F" w14:paraId="07A9282B" w14:textId="77777777" w:rsidTr="00DA729B">
        <w:trPr>
          <w:trHeight w:val="223"/>
          <w:jc w:val="center"/>
        </w:trPr>
        <w:tc>
          <w:tcPr>
            <w:tcW w:w="1644" w:type="dxa"/>
            <w:gridSpan w:val="2"/>
            <w:tcBorders>
              <w:top w:val="single" w:sz="4" w:space="0" w:color="auto"/>
              <w:bottom w:val="single" w:sz="4" w:space="0" w:color="auto"/>
            </w:tcBorders>
            <w:vAlign w:val="center"/>
          </w:tcPr>
          <w:p w14:paraId="6EE6A8C4" w14:textId="77777777" w:rsidR="00CD603F" w:rsidRPr="00DA729B" w:rsidRDefault="00CD603F"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P</w:t>
            </w:r>
          </w:p>
        </w:tc>
        <w:tc>
          <w:tcPr>
            <w:tcW w:w="1644" w:type="dxa"/>
            <w:gridSpan w:val="2"/>
            <w:tcBorders>
              <w:top w:val="single" w:sz="4" w:space="0" w:color="auto"/>
              <w:bottom w:val="single" w:sz="4" w:space="0" w:color="auto"/>
            </w:tcBorders>
          </w:tcPr>
          <w:p w14:paraId="21E54ED5" w14:textId="4F6BD82B" w:rsidR="00CD603F" w:rsidRPr="00DA729B" w:rsidRDefault="0024680A" w:rsidP="00257CA6">
            <w:pPr>
              <w:bidi/>
              <w:jc w:val="center"/>
              <w:rPr>
                <w:rFonts w:cs="B Lotus"/>
                <w:sz w:val="24"/>
                <w:szCs w:val="24"/>
                <w:rtl/>
                <w:lang w:bidi="fa-IR"/>
              </w:rPr>
            </w:pPr>
            <w:r w:rsidRPr="00DA729B">
              <w:rPr>
                <w:rFonts w:cs="B Lotus" w:hint="cs"/>
                <w:sz w:val="24"/>
                <w:szCs w:val="24"/>
                <w:rtl/>
                <w:lang w:bidi="fa-IR"/>
              </w:rPr>
              <w:t>046</w:t>
            </w:r>
            <w:r w:rsidR="00CD603F" w:rsidRPr="00DA729B">
              <w:rPr>
                <w:rFonts w:cs="B Lotus" w:hint="cs"/>
                <w:sz w:val="24"/>
                <w:szCs w:val="24"/>
                <w:rtl/>
                <w:lang w:bidi="fa-IR"/>
              </w:rPr>
              <w:t>/0</w:t>
            </w:r>
          </w:p>
        </w:tc>
        <w:tc>
          <w:tcPr>
            <w:tcW w:w="1644" w:type="dxa"/>
            <w:gridSpan w:val="2"/>
            <w:tcBorders>
              <w:top w:val="single" w:sz="4" w:space="0" w:color="auto"/>
              <w:bottom w:val="single" w:sz="4" w:space="0" w:color="auto"/>
            </w:tcBorders>
          </w:tcPr>
          <w:p w14:paraId="750DFCF2" w14:textId="2DED1BFD" w:rsidR="00CD603F" w:rsidRPr="00DA729B" w:rsidRDefault="00814E23" w:rsidP="00257CA6">
            <w:pPr>
              <w:bidi/>
              <w:jc w:val="center"/>
              <w:rPr>
                <w:rFonts w:cs="B Lotus"/>
                <w:sz w:val="24"/>
                <w:szCs w:val="24"/>
                <w:rtl/>
                <w:lang w:bidi="fa-IR"/>
              </w:rPr>
            </w:pPr>
            <w:proofErr w:type="spellStart"/>
            <w:r w:rsidRPr="00DA729B">
              <w:rPr>
                <w:rFonts w:cs="B Lotus" w:hint="cs"/>
                <w:sz w:val="24"/>
                <w:szCs w:val="24"/>
                <w:rtl/>
                <w:lang w:bidi="fa-IR"/>
              </w:rPr>
              <w:t>آماره</w:t>
            </w:r>
            <w:proofErr w:type="spellEnd"/>
            <w:r w:rsidRPr="00DA729B">
              <w:rPr>
                <w:rFonts w:cs="B Lotus" w:hint="cs"/>
                <w:sz w:val="24"/>
                <w:szCs w:val="24"/>
                <w:rtl/>
                <w:lang w:bidi="fa-IR"/>
              </w:rPr>
              <w:t xml:space="preserve"> دوربین </w:t>
            </w:r>
            <w:proofErr w:type="spellStart"/>
            <w:r w:rsidRPr="00DA729B">
              <w:rPr>
                <w:rFonts w:cs="B Lotus" w:hint="cs"/>
                <w:sz w:val="24"/>
                <w:szCs w:val="24"/>
                <w:rtl/>
                <w:lang w:bidi="fa-IR"/>
              </w:rPr>
              <w:t>واتسون</w:t>
            </w:r>
            <w:proofErr w:type="spellEnd"/>
          </w:p>
        </w:tc>
        <w:tc>
          <w:tcPr>
            <w:tcW w:w="1645" w:type="dxa"/>
            <w:gridSpan w:val="2"/>
            <w:tcBorders>
              <w:top w:val="single" w:sz="4" w:space="0" w:color="auto"/>
              <w:bottom w:val="single" w:sz="4" w:space="0" w:color="auto"/>
            </w:tcBorders>
          </w:tcPr>
          <w:p w14:paraId="34ADB944" w14:textId="22263FB9" w:rsidR="00CD603F" w:rsidRPr="00DA729B" w:rsidRDefault="0024680A" w:rsidP="00257CA6">
            <w:pPr>
              <w:bidi/>
              <w:jc w:val="center"/>
              <w:rPr>
                <w:rFonts w:cs="B Lotus"/>
                <w:sz w:val="24"/>
                <w:szCs w:val="24"/>
                <w:rtl/>
                <w:lang w:bidi="fa-IR"/>
              </w:rPr>
            </w:pPr>
            <w:r w:rsidRPr="00DA729B">
              <w:rPr>
                <w:rFonts w:cs="B Lotus" w:hint="cs"/>
                <w:sz w:val="24"/>
                <w:szCs w:val="24"/>
                <w:rtl/>
                <w:lang w:bidi="fa-IR"/>
              </w:rPr>
              <w:t>705/1</w:t>
            </w:r>
          </w:p>
        </w:tc>
      </w:tr>
      <w:tr w:rsidR="00CD603F" w14:paraId="6CD4BBC4" w14:textId="77777777" w:rsidTr="00DA729B">
        <w:trPr>
          <w:trHeight w:val="223"/>
          <w:jc w:val="center"/>
        </w:trPr>
        <w:tc>
          <w:tcPr>
            <w:tcW w:w="1644" w:type="dxa"/>
            <w:gridSpan w:val="2"/>
            <w:tcBorders>
              <w:top w:val="single" w:sz="4" w:space="0" w:color="auto"/>
              <w:bottom w:val="single" w:sz="4" w:space="0" w:color="auto"/>
            </w:tcBorders>
            <w:vAlign w:val="center"/>
          </w:tcPr>
          <w:p w14:paraId="7F76B184" w14:textId="77777777" w:rsidR="00CD603F" w:rsidRPr="00DA729B" w:rsidRDefault="00CD603F" w:rsidP="00257CA6">
            <w:pPr>
              <w:bidi/>
              <w:jc w:val="center"/>
              <w:rPr>
                <w:rFonts w:asciiTheme="majorBidi" w:hAnsiTheme="majorBidi" w:cs="B Lotus"/>
                <w:sz w:val="24"/>
                <w:szCs w:val="24"/>
                <w:vertAlign w:val="superscript"/>
                <w:rtl/>
                <w:lang w:bidi="fa-IR"/>
              </w:rPr>
            </w:pPr>
            <w:r w:rsidRPr="00DA729B">
              <w:rPr>
                <w:rFonts w:asciiTheme="majorBidi" w:hAnsiTheme="majorBidi" w:cs="B Lotus"/>
                <w:sz w:val="24"/>
                <w:szCs w:val="24"/>
                <w:lang w:bidi="fa-IR"/>
              </w:rPr>
              <w:t>R</w:t>
            </w:r>
            <w:r w:rsidRPr="00DA729B">
              <w:rPr>
                <w:rFonts w:asciiTheme="majorBidi" w:hAnsiTheme="majorBidi" w:cs="B Lotus"/>
                <w:sz w:val="24"/>
                <w:szCs w:val="24"/>
                <w:vertAlign w:val="superscript"/>
                <w:lang w:bidi="fa-IR"/>
              </w:rPr>
              <w:t>2</w:t>
            </w:r>
          </w:p>
        </w:tc>
        <w:tc>
          <w:tcPr>
            <w:tcW w:w="1644" w:type="dxa"/>
            <w:gridSpan w:val="2"/>
            <w:tcBorders>
              <w:top w:val="single" w:sz="4" w:space="0" w:color="auto"/>
              <w:bottom w:val="single" w:sz="4" w:space="0" w:color="auto"/>
            </w:tcBorders>
          </w:tcPr>
          <w:p w14:paraId="07850221" w14:textId="7508377C" w:rsidR="00CD603F" w:rsidRPr="00DA729B" w:rsidRDefault="0024680A" w:rsidP="00257CA6">
            <w:pPr>
              <w:bidi/>
              <w:jc w:val="center"/>
              <w:rPr>
                <w:rFonts w:cs="B Lotus"/>
                <w:sz w:val="24"/>
                <w:szCs w:val="24"/>
                <w:rtl/>
                <w:lang w:bidi="fa-IR"/>
              </w:rPr>
            </w:pPr>
            <w:r w:rsidRPr="00DA729B">
              <w:rPr>
                <w:rFonts w:cs="B Lotus" w:hint="cs"/>
                <w:sz w:val="24"/>
                <w:szCs w:val="24"/>
                <w:rtl/>
                <w:lang w:bidi="fa-IR"/>
              </w:rPr>
              <w:t>012</w:t>
            </w:r>
            <w:r w:rsidR="00CD603F" w:rsidRPr="00DA729B">
              <w:rPr>
                <w:rFonts w:cs="B Lotus" w:hint="cs"/>
                <w:sz w:val="24"/>
                <w:szCs w:val="24"/>
                <w:rtl/>
                <w:lang w:bidi="fa-IR"/>
              </w:rPr>
              <w:t>/0</w:t>
            </w:r>
          </w:p>
        </w:tc>
        <w:tc>
          <w:tcPr>
            <w:tcW w:w="1644" w:type="dxa"/>
            <w:gridSpan w:val="2"/>
            <w:tcBorders>
              <w:top w:val="single" w:sz="4" w:space="0" w:color="auto"/>
              <w:bottom w:val="single" w:sz="4" w:space="0" w:color="auto"/>
            </w:tcBorders>
          </w:tcPr>
          <w:p w14:paraId="14AF5221" w14:textId="46D95F18" w:rsidR="00CD603F" w:rsidRPr="00DA729B" w:rsidRDefault="00CD603F" w:rsidP="00257CA6">
            <w:pPr>
              <w:bidi/>
              <w:jc w:val="center"/>
              <w:rPr>
                <w:rFonts w:cs="B Lotus"/>
                <w:sz w:val="24"/>
                <w:szCs w:val="24"/>
                <w:rtl/>
                <w:lang w:bidi="fa-IR"/>
              </w:rPr>
            </w:pPr>
          </w:p>
        </w:tc>
        <w:tc>
          <w:tcPr>
            <w:tcW w:w="1645" w:type="dxa"/>
            <w:gridSpan w:val="2"/>
            <w:tcBorders>
              <w:top w:val="single" w:sz="4" w:space="0" w:color="auto"/>
              <w:bottom w:val="single" w:sz="4" w:space="0" w:color="auto"/>
            </w:tcBorders>
          </w:tcPr>
          <w:p w14:paraId="24EE80ED" w14:textId="77777777" w:rsidR="00CD603F" w:rsidRPr="00DA729B" w:rsidRDefault="00CD603F" w:rsidP="00257CA6">
            <w:pPr>
              <w:bidi/>
              <w:jc w:val="center"/>
              <w:rPr>
                <w:rFonts w:cs="B Lotus"/>
                <w:sz w:val="24"/>
                <w:szCs w:val="24"/>
                <w:rtl/>
                <w:lang w:bidi="fa-IR"/>
              </w:rPr>
            </w:pPr>
          </w:p>
        </w:tc>
      </w:tr>
      <w:tr w:rsidR="00CD603F" w14:paraId="42606312" w14:textId="77777777" w:rsidTr="00DA729B">
        <w:trPr>
          <w:trHeight w:val="223"/>
          <w:jc w:val="center"/>
        </w:trPr>
        <w:tc>
          <w:tcPr>
            <w:tcW w:w="6577" w:type="dxa"/>
            <w:gridSpan w:val="8"/>
            <w:tcBorders>
              <w:top w:val="single" w:sz="4" w:space="0" w:color="auto"/>
            </w:tcBorders>
            <w:vAlign w:val="center"/>
          </w:tcPr>
          <w:p w14:paraId="1EEB1CFE" w14:textId="77777777" w:rsidR="00CD603F" w:rsidRPr="00DA729B" w:rsidRDefault="00CD603F" w:rsidP="00257CA6">
            <w:pPr>
              <w:bidi/>
              <w:rPr>
                <w:rFonts w:ascii="Times New Roman" w:eastAsia="Calibri" w:hAnsi="Times New Roman" w:cs="B Lotus"/>
                <w:sz w:val="24"/>
                <w:szCs w:val="24"/>
                <w:rtl/>
                <w:lang w:bidi="fa-IR"/>
              </w:rPr>
            </w:pPr>
            <w:r w:rsidRPr="00DA729B">
              <w:rPr>
                <w:rFonts w:ascii="Times New Roman" w:eastAsia="Calibri" w:hAnsi="Times New Roman" w:cs="B Lotus" w:hint="cs"/>
                <w:sz w:val="14"/>
                <w:szCs w:val="14"/>
                <w:rtl/>
                <w:lang w:bidi="fa-IR"/>
              </w:rPr>
              <w:t>+</w:t>
            </w:r>
            <w:r w:rsidRPr="00DA729B">
              <w:rPr>
                <w:rFonts w:ascii="Times New Roman" w:eastAsia="Calibri" w:hAnsi="Times New Roman" w:cs="B Lotus" w:hint="cs"/>
                <w:sz w:val="24"/>
                <w:szCs w:val="24"/>
                <w:rtl/>
                <w:lang w:bidi="fa-IR"/>
              </w:rPr>
              <w:t xml:space="preserve"> معنادار در سطح 10 درصد</w:t>
            </w:r>
          </w:p>
          <w:p w14:paraId="3CC3F2F9" w14:textId="77777777" w:rsidR="00CD603F" w:rsidRPr="00DA729B" w:rsidRDefault="00CD603F" w:rsidP="00257CA6">
            <w:pPr>
              <w:bidi/>
              <w:rPr>
                <w:rFonts w:ascii="Times New Roman" w:eastAsia="Calibri" w:hAnsi="Times New Roman" w:cs="B Lotus"/>
                <w:sz w:val="24"/>
                <w:szCs w:val="24"/>
                <w:rtl/>
                <w:lang w:bidi="fa-IR"/>
              </w:rPr>
            </w:pP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hint="cs"/>
                <w:sz w:val="24"/>
                <w:szCs w:val="24"/>
                <w:rtl/>
                <w:lang w:bidi="fa-IR"/>
              </w:rPr>
              <w:t xml:space="preserve"> معنادار در سطح 5 درصد</w:t>
            </w:r>
          </w:p>
          <w:p w14:paraId="444D04DC" w14:textId="77777777" w:rsidR="00CD603F" w:rsidRPr="00DA729B" w:rsidRDefault="00CD603F" w:rsidP="00257CA6">
            <w:pPr>
              <w:bidi/>
              <w:rPr>
                <w:rFonts w:ascii="Times New Roman" w:eastAsia="Calibri" w:hAnsi="Times New Roman" w:cs="B Lotus"/>
                <w:sz w:val="24"/>
                <w:szCs w:val="24"/>
                <w:rtl/>
                <w:lang w:bidi="fa-IR"/>
              </w:rPr>
            </w:pP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hint="cs"/>
                <w:sz w:val="24"/>
                <w:szCs w:val="24"/>
                <w:rtl/>
                <w:lang w:bidi="fa-IR"/>
              </w:rPr>
              <w:t xml:space="preserve"> معنادار در سطح 1 درصد</w:t>
            </w:r>
          </w:p>
          <w:p w14:paraId="59C053EC" w14:textId="77777777" w:rsidR="00CD603F" w:rsidRPr="00DA729B" w:rsidRDefault="00CD603F" w:rsidP="00257CA6">
            <w:pPr>
              <w:bidi/>
              <w:rPr>
                <w:rFonts w:cs="B Lotus"/>
                <w:sz w:val="24"/>
                <w:szCs w:val="24"/>
                <w:rtl/>
                <w:lang w:bidi="fa-IR"/>
              </w:rPr>
            </w:pP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hint="cs"/>
                <w:sz w:val="24"/>
                <w:szCs w:val="24"/>
                <w:rtl/>
                <w:lang w:bidi="fa-IR"/>
              </w:rPr>
              <w:t xml:space="preserve"> معنادار در سطحی کمتر از 1 درصد</w:t>
            </w:r>
          </w:p>
        </w:tc>
      </w:tr>
    </w:tbl>
    <w:p w14:paraId="2367C798" w14:textId="77777777" w:rsidR="00CD603F" w:rsidRDefault="00CD603F" w:rsidP="00257CA6">
      <w:pPr>
        <w:bidi/>
        <w:spacing w:line="240" w:lineRule="auto"/>
        <w:jc w:val="both"/>
        <w:rPr>
          <w:rFonts w:cs="B Zar"/>
          <w:sz w:val="24"/>
          <w:szCs w:val="24"/>
          <w:rtl/>
          <w:lang w:bidi="fa-IR"/>
        </w:rPr>
      </w:pPr>
    </w:p>
    <w:p w14:paraId="30676CAE" w14:textId="52AA2DBE" w:rsidR="0024680A" w:rsidRPr="00DA729B" w:rsidRDefault="00AF663C" w:rsidP="00DA729B">
      <w:pPr>
        <w:bidi/>
        <w:spacing w:line="240" w:lineRule="auto"/>
        <w:ind w:firstLine="284"/>
        <w:jc w:val="both"/>
        <w:rPr>
          <w:rFonts w:cs="B Lotus"/>
          <w:sz w:val="26"/>
          <w:szCs w:val="26"/>
          <w:rtl/>
          <w:lang w:bidi="fa-IR"/>
        </w:rPr>
      </w:pPr>
      <w:r w:rsidRPr="00DA729B">
        <w:rPr>
          <w:rFonts w:cs="B Lotus" w:hint="cs"/>
          <w:sz w:val="26"/>
          <w:szCs w:val="26"/>
          <w:rtl/>
          <w:lang w:bidi="fa-IR"/>
        </w:rPr>
        <w:t xml:space="preserve">همان طور که در </w:t>
      </w:r>
      <w:r w:rsidR="008808A7" w:rsidRPr="00DA729B">
        <w:rPr>
          <w:rFonts w:cs="B Lotus" w:hint="cs"/>
          <w:sz w:val="26"/>
          <w:szCs w:val="26"/>
          <w:rtl/>
          <w:lang w:bidi="fa-IR"/>
        </w:rPr>
        <w:t>نگاره</w:t>
      </w:r>
      <w:r w:rsidRPr="00DA729B">
        <w:rPr>
          <w:rFonts w:cs="B Lotus" w:hint="cs"/>
          <w:sz w:val="26"/>
          <w:szCs w:val="26"/>
          <w:rtl/>
          <w:lang w:bidi="fa-IR"/>
        </w:rPr>
        <w:t xml:space="preserve"> (4) مشاهده می</w:t>
      </w:r>
      <w:r w:rsidRPr="00DA729B">
        <w:rPr>
          <w:rFonts w:cs="B Lotus"/>
          <w:sz w:val="26"/>
          <w:szCs w:val="26"/>
          <w:rtl/>
          <w:lang w:bidi="fa-IR"/>
        </w:rPr>
        <w:softHyphen/>
      </w:r>
      <w:r w:rsidRPr="00DA729B">
        <w:rPr>
          <w:rFonts w:cs="B Lotus" w:hint="cs"/>
          <w:sz w:val="26"/>
          <w:szCs w:val="26"/>
          <w:rtl/>
          <w:lang w:bidi="fa-IR"/>
        </w:rPr>
        <w:t xml:space="preserve">گردد مقدار </w:t>
      </w:r>
      <w:r w:rsidRPr="00DA729B">
        <w:rPr>
          <w:rFonts w:asciiTheme="majorBidi" w:hAnsiTheme="majorBidi" w:cs="B Lotus"/>
          <w:sz w:val="26"/>
          <w:szCs w:val="26"/>
          <w:lang w:bidi="fa-IR"/>
        </w:rPr>
        <w:t>P</w:t>
      </w:r>
      <w:r w:rsidRPr="00DA729B">
        <w:rPr>
          <w:rFonts w:cs="B Lotus" w:hint="cs"/>
          <w:sz w:val="26"/>
          <w:szCs w:val="26"/>
          <w:rtl/>
          <w:lang w:bidi="fa-IR"/>
        </w:rPr>
        <w:t xml:space="preserve"> برای متغیر چند </w:t>
      </w:r>
      <w:proofErr w:type="spellStart"/>
      <w:r w:rsidRPr="00DA729B">
        <w:rPr>
          <w:rFonts w:cs="B Lotus" w:hint="cs"/>
          <w:sz w:val="26"/>
          <w:szCs w:val="26"/>
          <w:rtl/>
          <w:lang w:bidi="fa-IR"/>
        </w:rPr>
        <w:t>شغله</w:t>
      </w:r>
      <w:proofErr w:type="spellEnd"/>
      <w:r w:rsidRPr="00DA729B">
        <w:rPr>
          <w:rFonts w:cs="B Lotus" w:hint="cs"/>
          <w:sz w:val="26"/>
          <w:szCs w:val="26"/>
          <w:rtl/>
          <w:lang w:bidi="fa-IR"/>
        </w:rPr>
        <w:t xml:space="preserve"> بودن مدیر عامل 054/0 می</w:t>
      </w:r>
      <w:r w:rsidRPr="00DA729B">
        <w:rPr>
          <w:rFonts w:cs="B Lotus"/>
          <w:sz w:val="26"/>
          <w:szCs w:val="26"/>
          <w:rtl/>
          <w:lang w:bidi="fa-IR"/>
        </w:rPr>
        <w:softHyphen/>
      </w:r>
      <w:r w:rsidRPr="00DA729B">
        <w:rPr>
          <w:rFonts w:cs="B Lotus" w:hint="cs"/>
          <w:sz w:val="26"/>
          <w:szCs w:val="26"/>
          <w:rtl/>
          <w:lang w:bidi="fa-IR"/>
        </w:rPr>
        <w:t>باشد که نشان می</w:t>
      </w:r>
      <w:r w:rsidRPr="00DA729B">
        <w:rPr>
          <w:rFonts w:cs="B Lotus"/>
          <w:sz w:val="26"/>
          <w:szCs w:val="26"/>
          <w:rtl/>
          <w:lang w:bidi="fa-IR"/>
        </w:rPr>
        <w:softHyphen/>
      </w:r>
      <w:r w:rsidRPr="00DA729B">
        <w:rPr>
          <w:rFonts w:cs="B Lotus" w:hint="cs"/>
          <w:sz w:val="26"/>
          <w:szCs w:val="26"/>
          <w:rtl/>
          <w:lang w:bidi="fa-IR"/>
        </w:rPr>
        <w:t xml:space="preserve">دهد در سطح معناداری 10 درصد بین چند </w:t>
      </w:r>
      <w:proofErr w:type="spellStart"/>
      <w:r w:rsidRPr="00DA729B">
        <w:rPr>
          <w:rFonts w:cs="B Lotus" w:hint="cs"/>
          <w:sz w:val="26"/>
          <w:szCs w:val="26"/>
          <w:rtl/>
          <w:lang w:bidi="fa-IR"/>
        </w:rPr>
        <w:t>شغله</w:t>
      </w:r>
      <w:proofErr w:type="spellEnd"/>
      <w:r w:rsidRPr="00DA729B">
        <w:rPr>
          <w:rFonts w:cs="B Lotus" w:hint="cs"/>
          <w:sz w:val="26"/>
          <w:szCs w:val="26"/>
          <w:rtl/>
          <w:lang w:bidi="fa-IR"/>
        </w:rPr>
        <w:t xml:space="preserve"> بودن مدیر عامل و بازده حقوق صاحبان سهام رابطه </w:t>
      </w:r>
      <w:r w:rsidRPr="00DA729B">
        <w:rPr>
          <w:rFonts w:cs="B Lotus" w:hint="cs"/>
          <w:sz w:val="26"/>
          <w:szCs w:val="26"/>
          <w:rtl/>
          <w:lang w:bidi="fa-IR"/>
        </w:rPr>
        <w:lastRenderedPageBreak/>
        <w:t>منفی برقرار می</w:t>
      </w:r>
      <w:r w:rsidRPr="00DA729B">
        <w:rPr>
          <w:rFonts w:cs="B Lotus"/>
          <w:sz w:val="26"/>
          <w:szCs w:val="26"/>
          <w:rtl/>
          <w:lang w:bidi="fa-IR"/>
        </w:rPr>
        <w:softHyphen/>
      </w:r>
      <w:r w:rsidRPr="00DA729B">
        <w:rPr>
          <w:rFonts w:cs="B Lotus" w:hint="cs"/>
          <w:sz w:val="26"/>
          <w:szCs w:val="26"/>
          <w:rtl/>
          <w:lang w:bidi="fa-IR"/>
        </w:rPr>
        <w:t>باشد. به گونه</w:t>
      </w:r>
      <w:r w:rsidRPr="00DA729B">
        <w:rPr>
          <w:rFonts w:cs="B Lotus"/>
          <w:sz w:val="26"/>
          <w:szCs w:val="26"/>
          <w:rtl/>
          <w:lang w:bidi="fa-IR"/>
        </w:rPr>
        <w:softHyphen/>
      </w:r>
      <w:r w:rsidRPr="00DA729B">
        <w:rPr>
          <w:rFonts w:cs="B Lotus" w:hint="cs"/>
          <w:sz w:val="26"/>
          <w:szCs w:val="26"/>
          <w:rtl/>
          <w:lang w:bidi="fa-IR"/>
        </w:rPr>
        <w:t>ای که با افزایش تعداد شغل</w:t>
      </w:r>
      <w:r w:rsidRPr="00DA729B">
        <w:rPr>
          <w:rFonts w:cs="B Lotus"/>
          <w:sz w:val="26"/>
          <w:szCs w:val="26"/>
          <w:rtl/>
          <w:lang w:bidi="fa-IR"/>
        </w:rPr>
        <w:softHyphen/>
      </w:r>
      <w:r w:rsidRPr="00DA729B">
        <w:rPr>
          <w:rFonts w:cs="B Lotus" w:hint="cs"/>
          <w:sz w:val="26"/>
          <w:szCs w:val="26"/>
          <w:rtl/>
          <w:lang w:bidi="fa-IR"/>
        </w:rPr>
        <w:t xml:space="preserve">های مدیر عامل بازده حقوق صاحبان سهام کمتر شده است. مقادیر </w:t>
      </w:r>
      <w:r w:rsidRPr="00DA729B">
        <w:rPr>
          <w:rFonts w:asciiTheme="majorBidi" w:hAnsiTheme="majorBidi" w:cs="B Lotus"/>
          <w:sz w:val="26"/>
          <w:szCs w:val="26"/>
          <w:lang w:bidi="fa-IR"/>
        </w:rPr>
        <w:t>P</w:t>
      </w:r>
      <w:r w:rsidRPr="00DA729B">
        <w:rPr>
          <w:rFonts w:asciiTheme="majorBidi" w:hAnsiTheme="majorBidi" w:cs="B Lotus" w:hint="cs"/>
          <w:sz w:val="26"/>
          <w:szCs w:val="26"/>
          <w:rtl/>
          <w:lang w:bidi="fa-IR"/>
        </w:rPr>
        <w:t xml:space="preserve"> 012/0 و 085/0 به ترتیب برای متغیرهای اندازه شرکت و اهرم مالی نیز نشان</w:t>
      </w:r>
      <w:r w:rsidRPr="00DA729B">
        <w:rPr>
          <w:rFonts w:asciiTheme="majorBidi" w:hAnsiTheme="majorBidi" w:cs="B Lotus"/>
          <w:sz w:val="26"/>
          <w:szCs w:val="26"/>
          <w:rtl/>
          <w:lang w:bidi="fa-IR"/>
        </w:rPr>
        <w:softHyphen/>
      </w:r>
      <w:r w:rsidRPr="00DA729B">
        <w:rPr>
          <w:rFonts w:asciiTheme="majorBidi" w:hAnsiTheme="majorBidi" w:cs="B Lotus" w:hint="cs"/>
          <w:sz w:val="26"/>
          <w:szCs w:val="26"/>
          <w:rtl/>
          <w:lang w:bidi="fa-IR"/>
        </w:rPr>
        <w:t xml:space="preserve">دهنده وجود رابطه معنادار آماری بین این </w:t>
      </w:r>
      <w:proofErr w:type="spellStart"/>
      <w:r w:rsidRPr="00DA729B">
        <w:rPr>
          <w:rFonts w:asciiTheme="majorBidi" w:hAnsiTheme="majorBidi" w:cs="B Lotus" w:hint="cs"/>
          <w:sz w:val="26"/>
          <w:szCs w:val="26"/>
          <w:rtl/>
          <w:lang w:bidi="fa-IR"/>
        </w:rPr>
        <w:t>متغیرها</w:t>
      </w:r>
      <w:proofErr w:type="spellEnd"/>
      <w:r w:rsidRPr="00DA729B">
        <w:rPr>
          <w:rFonts w:asciiTheme="majorBidi" w:hAnsiTheme="majorBidi" w:cs="B Lotus" w:hint="cs"/>
          <w:sz w:val="26"/>
          <w:szCs w:val="26"/>
          <w:rtl/>
          <w:lang w:bidi="fa-IR"/>
        </w:rPr>
        <w:t xml:space="preserve"> و بازده </w:t>
      </w:r>
      <w:r w:rsidR="00EE67C1" w:rsidRPr="00DA729B">
        <w:rPr>
          <w:rFonts w:asciiTheme="majorBidi" w:hAnsiTheme="majorBidi" w:cs="B Lotus" w:hint="cs"/>
          <w:sz w:val="26"/>
          <w:szCs w:val="26"/>
          <w:rtl/>
          <w:lang w:bidi="fa-IR"/>
        </w:rPr>
        <w:t>حقوق صاحبان سهام</w:t>
      </w:r>
      <w:r w:rsidRPr="00DA729B">
        <w:rPr>
          <w:rFonts w:asciiTheme="majorBidi" w:hAnsiTheme="majorBidi" w:cs="B Lotus" w:hint="cs"/>
          <w:sz w:val="26"/>
          <w:szCs w:val="26"/>
          <w:rtl/>
          <w:lang w:bidi="fa-IR"/>
        </w:rPr>
        <w:t xml:space="preserve"> می</w:t>
      </w:r>
      <w:r w:rsidRPr="00DA729B">
        <w:rPr>
          <w:rFonts w:asciiTheme="majorBidi" w:hAnsiTheme="majorBidi" w:cs="B Lotus"/>
          <w:sz w:val="26"/>
          <w:szCs w:val="26"/>
          <w:rtl/>
          <w:lang w:bidi="fa-IR"/>
        </w:rPr>
        <w:softHyphen/>
      </w:r>
      <w:r w:rsidRPr="00DA729B">
        <w:rPr>
          <w:rFonts w:asciiTheme="majorBidi" w:hAnsiTheme="majorBidi" w:cs="B Lotus" w:hint="cs"/>
          <w:sz w:val="26"/>
          <w:szCs w:val="26"/>
          <w:rtl/>
          <w:lang w:bidi="fa-IR"/>
        </w:rPr>
        <w:t>باشد.</w:t>
      </w:r>
    </w:p>
    <w:tbl>
      <w:tblPr>
        <w:tblStyle w:val="TableGrid"/>
        <w:bidiVisual/>
        <w:tblW w:w="0" w:type="auto"/>
        <w:jc w:val="center"/>
        <w:tblCellMar>
          <w:left w:w="28" w:type="dxa"/>
          <w:right w:w="28" w:type="dxa"/>
        </w:tblCellMar>
        <w:tblLook w:val="04A0" w:firstRow="1" w:lastRow="0" w:firstColumn="1" w:lastColumn="0" w:noHBand="0" w:noVBand="1"/>
      </w:tblPr>
      <w:tblGrid>
        <w:gridCol w:w="1764"/>
        <w:gridCol w:w="198"/>
        <w:gridCol w:w="1077"/>
        <w:gridCol w:w="567"/>
        <w:gridCol w:w="709"/>
        <w:gridCol w:w="935"/>
        <w:gridCol w:w="341"/>
        <w:gridCol w:w="1304"/>
      </w:tblGrid>
      <w:tr w:rsidR="00CD603F" w14:paraId="7533D3D9" w14:textId="77777777" w:rsidTr="00DA729B">
        <w:trPr>
          <w:jc w:val="center"/>
        </w:trPr>
        <w:tc>
          <w:tcPr>
            <w:tcW w:w="6577" w:type="dxa"/>
            <w:gridSpan w:val="8"/>
            <w:tcBorders>
              <w:top w:val="nil"/>
              <w:left w:val="nil"/>
              <w:bottom w:val="single" w:sz="4" w:space="0" w:color="auto"/>
              <w:right w:val="nil"/>
            </w:tcBorders>
          </w:tcPr>
          <w:p w14:paraId="134FBDDF" w14:textId="38025CAB" w:rsidR="00CD603F" w:rsidRPr="00DA729B" w:rsidRDefault="008808A7" w:rsidP="00257CA6">
            <w:pPr>
              <w:bidi/>
              <w:jc w:val="center"/>
              <w:rPr>
                <w:rFonts w:cs="B Zar"/>
                <w:rtl/>
                <w:lang w:bidi="fa-IR"/>
              </w:rPr>
            </w:pPr>
            <w:r w:rsidRPr="00DA729B">
              <w:rPr>
                <w:rFonts w:cs="B Zar" w:hint="cs"/>
                <w:b/>
                <w:bCs/>
                <w:rtl/>
                <w:lang w:bidi="fa-IR"/>
              </w:rPr>
              <w:t>نگاره</w:t>
            </w:r>
            <w:r w:rsidR="00CD603F" w:rsidRPr="00DA729B">
              <w:rPr>
                <w:rFonts w:cs="B Zar" w:hint="cs"/>
                <w:b/>
                <w:bCs/>
                <w:rtl/>
                <w:lang w:bidi="fa-IR"/>
              </w:rPr>
              <w:t xml:space="preserve"> (5): برازش مدل (3) با استفاده از مدل مجموع </w:t>
            </w:r>
            <w:proofErr w:type="spellStart"/>
            <w:r w:rsidR="00CD603F" w:rsidRPr="00DA729B">
              <w:rPr>
                <w:rFonts w:cs="B Zar" w:hint="cs"/>
                <w:b/>
                <w:bCs/>
                <w:rtl/>
                <w:lang w:bidi="fa-IR"/>
              </w:rPr>
              <w:t>مربعات</w:t>
            </w:r>
            <w:proofErr w:type="spellEnd"/>
            <w:r w:rsidR="00CD603F" w:rsidRPr="00DA729B">
              <w:rPr>
                <w:rFonts w:cs="B Zar" w:hint="cs"/>
                <w:b/>
                <w:bCs/>
                <w:rtl/>
                <w:lang w:bidi="fa-IR"/>
              </w:rPr>
              <w:t xml:space="preserve"> معمولی</w:t>
            </w:r>
          </w:p>
        </w:tc>
      </w:tr>
      <w:tr w:rsidR="00CD603F" w14:paraId="277877F6" w14:textId="77777777" w:rsidTr="00DA729B">
        <w:trPr>
          <w:jc w:val="center"/>
        </w:trPr>
        <w:tc>
          <w:tcPr>
            <w:tcW w:w="1446" w:type="dxa"/>
            <w:tcBorders>
              <w:top w:val="single" w:sz="4" w:space="0" w:color="auto"/>
            </w:tcBorders>
            <w:shd w:val="clear" w:color="auto" w:fill="auto"/>
          </w:tcPr>
          <w:p w14:paraId="605322BE" w14:textId="77777777" w:rsidR="00CD603F" w:rsidRPr="00DA729B" w:rsidRDefault="00CD603F" w:rsidP="00257CA6">
            <w:pPr>
              <w:bidi/>
              <w:jc w:val="center"/>
              <w:rPr>
                <w:rFonts w:cs="B Lotus"/>
                <w:sz w:val="24"/>
                <w:szCs w:val="24"/>
                <w:rtl/>
                <w:lang w:bidi="fa-IR"/>
              </w:rPr>
            </w:pPr>
            <w:proofErr w:type="spellStart"/>
            <w:r w:rsidRPr="00DA729B">
              <w:rPr>
                <w:rFonts w:cs="B Lotus" w:hint="cs"/>
                <w:sz w:val="24"/>
                <w:szCs w:val="24"/>
                <w:rtl/>
                <w:lang w:bidi="fa-IR"/>
              </w:rPr>
              <w:t>متغیرها</w:t>
            </w:r>
            <w:proofErr w:type="spellEnd"/>
          </w:p>
        </w:tc>
        <w:tc>
          <w:tcPr>
            <w:tcW w:w="1275" w:type="dxa"/>
            <w:gridSpan w:val="2"/>
            <w:tcBorders>
              <w:top w:val="single" w:sz="4" w:space="0" w:color="auto"/>
            </w:tcBorders>
            <w:shd w:val="clear" w:color="auto" w:fill="auto"/>
          </w:tcPr>
          <w:p w14:paraId="7068B70D" w14:textId="77777777" w:rsidR="00CD603F" w:rsidRPr="00DA729B" w:rsidRDefault="00CD603F" w:rsidP="00257CA6">
            <w:pPr>
              <w:bidi/>
              <w:jc w:val="center"/>
              <w:rPr>
                <w:rFonts w:cs="B Lotus"/>
                <w:sz w:val="24"/>
                <w:szCs w:val="24"/>
                <w:rtl/>
                <w:lang w:bidi="fa-IR"/>
              </w:rPr>
            </w:pPr>
            <w:r w:rsidRPr="00DA729B">
              <w:rPr>
                <w:rFonts w:cs="B Lotus" w:hint="cs"/>
                <w:sz w:val="24"/>
                <w:szCs w:val="24"/>
                <w:rtl/>
                <w:lang w:bidi="fa-IR"/>
              </w:rPr>
              <w:t xml:space="preserve">مقدار </w:t>
            </w:r>
            <w:proofErr w:type="spellStart"/>
            <w:r w:rsidRPr="00DA729B">
              <w:rPr>
                <w:rFonts w:cs="B Lotus" w:hint="cs"/>
                <w:sz w:val="24"/>
                <w:szCs w:val="24"/>
                <w:rtl/>
                <w:lang w:bidi="fa-IR"/>
              </w:rPr>
              <w:t>ضرایب</w:t>
            </w:r>
            <w:proofErr w:type="spellEnd"/>
          </w:p>
        </w:tc>
        <w:tc>
          <w:tcPr>
            <w:tcW w:w="1276" w:type="dxa"/>
            <w:gridSpan w:val="2"/>
            <w:tcBorders>
              <w:top w:val="single" w:sz="4" w:space="0" w:color="auto"/>
            </w:tcBorders>
            <w:shd w:val="clear" w:color="auto" w:fill="auto"/>
          </w:tcPr>
          <w:p w14:paraId="7C435A5E" w14:textId="77777777" w:rsidR="00CD603F" w:rsidRPr="00DA729B" w:rsidRDefault="00CD603F" w:rsidP="00257CA6">
            <w:pPr>
              <w:bidi/>
              <w:jc w:val="center"/>
              <w:rPr>
                <w:rFonts w:cs="B Lotus"/>
                <w:sz w:val="24"/>
                <w:szCs w:val="24"/>
                <w:rtl/>
                <w:lang w:bidi="fa-IR"/>
              </w:rPr>
            </w:pPr>
            <w:r w:rsidRPr="00DA729B">
              <w:rPr>
                <w:rFonts w:cs="B Lotus" w:hint="cs"/>
                <w:sz w:val="24"/>
                <w:szCs w:val="24"/>
                <w:rtl/>
                <w:lang w:bidi="fa-IR"/>
              </w:rPr>
              <w:t>انحراف از معیار</w:t>
            </w:r>
          </w:p>
        </w:tc>
        <w:tc>
          <w:tcPr>
            <w:tcW w:w="1276" w:type="dxa"/>
            <w:gridSpan w:val="2"/>
            <w:tcBorders>
              <w:top w:val="single" w:sz="4" w:space="0" w:color="auto"/>
            </w:tcBorders>
            <w:shd w:val="clear" w:color="auto" w:fill="auto"/>
          </w:tcPr>
          <w:p w14:paraId="3EEEB0AC" w14:textId="77777777" w:rsidR="00CD603F" w:rsidRPr="00DA729B" w:rsidRDefault="00CD603F"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t</w:t>
            </w:r>
          </w:p>
        </w:tc>
        <w:tc>
          <w:tcPr>
            <w:tcW w:w="1304" w:type="dxa"/>
            <w:tcBorders>
              <w:top w:val="single" w:sz="4" w:space="0" w:color="auto"/>
            </w:tcBorders>
            <w:shd w:val="clear" w:color="auto" w:fill="auto"/>
          </w:tcPr>
          <w:p w14:paraId="65FC9F4F" w14:textId="77777777" w:rsidR="00CD603F" w:rsidRPr="00DA729B" w:rsidRDefault="00CD603F"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p</w:t>
            </w:r>
          </w:p>
        </w:tc>
      </w:tr>
      <w:tr w:rsidR="00CD603F" w14:paraId="40F0B9E9" w14:textId="77777777" w:rsidTr="00DA729B">
        <w:trPr>
          <w:jc w:val="center"/>
        </w:trPr>
        <w:tc>
          <w:tcPr>
            <w:tcW w:w="1446" w:type="dxa"/>
            <w:vAlign w:val="center"/>
          </w:tcPr>
          <w:p w14:paraId="539EDF2C" w14:textId="77777777" w:rsidR="00CD603F" w:rsidRPr="00DA729B" w:rsidRDefault="00CD603F"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CEOBUSYNESS</w:t>
            </w:r>
          </w:p>
        </w:tc>
        <w:tc>
          <w:tcPr>
            <w:tcW w:w="1275" w:type="dxa"/>
            <w:gridSpan w:val="2"/>
            <w:vAlign w:val="center"/>
          </w:tcPr>
          <w:p w14:paraId="10E48DC7" w14:textId="60692C7F"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012</w:t>
            </w:r>
            <w:r w:rsidR="00CD603F" w:rsidRPr="00DA729B">
              <w:rPr>
                <w:rFonts w:cs="B Lotus" w:hint="cs"/>
                <w:sz w:val="24"/>
                <w:szCs w:val="24"/>
                <w:rtl/>
                <w:lang w:bidi="fa-IR"/>
              </w:rPr>
              <w:t>/0-</w:t>
            </w:r>
          </w:p>
        </w:tc>
        <w:tc>
          <w:tcPr>
            <w:tcW w:w="1276" w:type="dxa"/>
            <w:gridSpan w:val="2"/>
            <w:vAlign w:val="center"/>
          </w:tcPr>
          <w:p w14:paraId="2B1FC943" w14:textId="72DFB72D"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006</w:t>
            </w:r>
            <w:r w:rsidR="00CD603F" w:rsidRPr="00DA729B">
              <w:rPr>
                <w:rFonts w:cs="B Lotus" w:hint="cs"/>
                <w:sz w:val="24"/>
                <w:szCs w:val="24"/>
                <w:rtl/>
                <w:lang w:bidi="fa-IR"/>
              </w:rPr>
              <w:t>/0</w:t>
            </w:r>
          </w:p>
        </w:tc>
        <w:tc>
          <w:tcPr>
            <w:tcW w:w="1276" w:type="dxa"/>
            <w:gridSpan w:val="2"/>
            <w:vAlign w:val="center"/>
          </w:tcPr>
          <w:p w14:paraId="7D78CB21" w14:textId="77FD2676"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092</w:t>
            </w:r>
            <w:r w:rsidR="00CD603F" w:rsidRPr="00DA729B">
              <w:rPr>
                <w:rFonts w:cs="B Lotus" w:hint="cs"/>
                <w:sz w:val="24"/>
                <w:szCs w:val="24"/>
                <w:rtl/>
                <w:lang w:bidi="fa-IR"/>
              </w:rPr>
              <w:t>/</w:t>
            </w:r>
            <w:r w:rsidRPr="00DA729B">
              <w:rPr>
                <w:rFonts w:cs="B Lotus" w:hint="cs"/>
                <w:sz w:val="24"/>
                <w:szCs w:val="24"/>
                <w:rtl/>
                <w:lang w:bidi="fa-IR"/>
              </w:rPr>
              <w:t>2</w:t>
            </w:r>
            <w:r w:rsidR="00CD603F" w:rsidRPr="00DA729B">
              <w:rPr>
                <w:rFonts w:cs="B Lotus" w:hint="cs"/>
                <w:sz w:val="24"/>
                <w:szCs w:val="24"/>
                <w:rtl/>
                <w:lang w:bidi="fa-IR"/>
              </w:rPr>
              <w:t>-</w:t>
            </w:r>
          </w:p>
        </w:tc>
        <w:tc>
          <w:tcPr>
            <w:tcW w:w="1304" w:type="dxa"/>
            <w:vAlign w:val="center"/>
          </w:tcPr>
          <w:p w14:paraId="1E15AF3F" w14:textId="5AFFA934" w:rsidR="00CD603F" w:rsidRPr="00DA729B" w:rsidRDefault="00A2344F" w:rsidP="00257CA6">
            <w:pPr>
              <w:bidi/>
              <w:jc w:val="center"/>
              <w:rPr>
                <w:rFonts w:cs="B Lotus"/>
                <w:sz w:val="24"/>
                <w:szCs w:val="24"/>
                <w:rtl/>
                <w:lang w:bidi="fa-IR"/>
              </w:rPr>
            </w:pPr>
            <w:r w:rsidRPr="00DA729B">
              <w:rPr>
                <w:rFonts w:cs="B Lotus" w:hint="cs"/>
                <w:sz w:val="24"/>
                <w:szCs w:val="24"/>
                <w:vertAlign w:val="superscript"/>
                <w:lang w:bidi="fa-IR"/>
              </w:rPr>
              <w:sym w:font="Wingdings" w:char="F0AB"/>
            </w:r>
            <w:r w:rsidRPr="00DA729B">
              <w:rPr>
                <w:rFonts w:cs="B Lotus" w:hint="cs"/>
                <w:sz w:val="24"/>
                <w:szCs w:val="24"/>
                <w:rtl/>
                <w:lang w:bidi="fa-IR"/>
              </w:rPr>
              <w:t>037/0</w:t>
            </w:r>
          </w:p>
        </w:tc>
      </w:tr>
      <w:tr w:rsidR="00CD603F" w14:paraId="53AF55C8" w14:textId="77777777" w:rsidTr="00DA729B">
        <w:trPr>
          <w:jc w:val="center"/>
        </w:trPr>
        <w:tc>
          <w:tcPr>
            <w:tcW w:w="1446" w:type="dxa"/>
            <w:vAlign w:val="center"/>
          </w:tcPr>
          <w:p w14:paraId="6E18F80F" w14:textId="77777777" w:rsidR="00CD603F" w:rsidRPr="00DA729B" w:rsidRDefault="00CD603F"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SIZE</w:t>
            </w:r>
          </w:p>
        </w:tc>
        <w:tc>
          <w:tcPr>
            <w:tcW w:w="1275" w:type="dxa"/>
            <w:gridSpan w:val="2"/>
            <w:vAlign w:val="center"/>
          </w:tcPr>
          <w:p w14:paraId="4EF13E2D" w14:textId="40E0D377"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019</w:t>
            </w:r>
            <w:r w:rsidR="00CD603F" w:rsidRPr="00DA729B">
              <w:rPr>
                <w:rFonts w:cs="B Lotus" w:hint="cs"/>
                <w:sz w:val="24"/>
                <w:szCs w:val="24"/>
                <w:rtl/>
                <w:lang w:bidi="fa-IR"/>
              </w:rPr>
              <w:t>/0</w:t>
            </w:r>
          </w:p>
        </w:tc>
        <w:tc>
          <w:tcPr>
            <w:tcW w:w="1276" w:type="dxa"/>
            <w:gridSpan w:val="2"/>
            <w:vAlign w:val="center"/>
          </w:tcPr>
          <w:p w14:paraId="17EB1F63" w14:textId="129830CC"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007</w:t>
            </w:r>
            <w:r w:rsidR="00CD603F" w:rsidRPr="00DA729B">
              <w:rPr>
                <w:rFonts w:cs="B Lotus" w:hint="cs"/>
                <w:sz w:val="24"/>
                <w:szCs w:val="24"/>
                <w:rtl/>
                <w:lang w:bidi="fa-IR"/>
              </w:rPr>
              <w:t>/0</w:t>
            </w:r>
          </w:p>
        </w:tc>
        <w:tc>
          <w:tcPr>
            <w:tcW w:w="1276" w:type="dxa"/>
            <w:gridSpan w:val="2"/>
            <w:vAlign w:val="center"/>
          </w:tcPr>
          <w:p w14:paraId="321FE70B" w14:textId="5D2404C6" w:rsidR="00CD603F" w:rsidRPr="00DA729B" w:rsidRDefault="00A2344F" w:rsidP="00257CA6">
            <w:pPr>
              <w:bidi/>
              <w:jc w:val="center"/>
              <w:rPr>
                <w:rFonts w:cs="B Lotus"/>
                <w:sz w:val="24"/>
                <w:szCs w:val="24"/>
                <w:rtl/>
                <w:lang w:bidi="fa-IR"/>
              </w:rPr>
            </w:pPr>
            <w:r w:rsidRPr="00DA729B">
              <w:rPr>
                <w:rFonts w:cs="B Lotus" w:hint="cs"/>
                <w:sz w:val="24"/>
                <w:szCs w:val="24"/>
                <w:rtl/>
                <w:lang w:bidi="fa-IR"/>
              </w:rPr>
              <w:t>644</w:t>
            </w:r>
            <w:r w:rsidR="00CD603F" w:rsidRPr="00DA729B">
              <w:rPr>
                <w:rFonts w:cs="B Lotus" w:hint="cs"/>
                <w:sz w:val="24"/>
                <w:szCs w:val="24"/>
                <w:rtl/>
                <w:lang w:bidi="fa-IR"/>
              </w:rPr>
              <w:t>/</w:t>
            </w:r>
            <w:r w:rsidRPr="00DA729B">
              <w:rPr>
                <w:rFonts w:cs="B Lotus" w:hint="cs"/>
                <w:sz w:val="24"/>
                <w:szCs w:val="24"/>
                <w:rtl/>
                <w:lang w:bidi="fa-IR"/>
              </w:rPr>
              <w:t>2</w:t>
            </w:r>
          </w:p>
        </w:tc>
        <w:tc>
          <w:tcPr>
            <w:tcW w:w="1304" w:type="dxa"/>
            <w:vAlign w:val="center"/>
          </w:tcPr>
          <w:p w14:paraId="0CEF4ED1" w14:textId="26E1CE38" w:rsidR="00CD603F" w:rsidRPr="00DA729B" w:rsidRDefault="00A2344F" w:rsidP="00257CA6">
            <w:pPr>
              <w:bidi/>
              <w:jc w:val="center"/>
              <w:rPr>
                <w:rFonts w:cs="B Lotus"/>
                <w:sz w:val="24"/>
                <w:szCs w:val="24"/>
                <w:rtl/>
                <w:lang w:bidi="fa-IR"/>
              </w:rPr>
            </w:pP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rtl/>
                <w:lang w:bidi="fa-IR"/>
              </w:rPr>
              <w:t>008/0</w:t>
            </w:r>
          </w:p>
        </w:tc>
      </w:tr>
      <w:tr w:rsidR="00CD603F" w14:paraId="53A559B8" w14:textId="77777777" w:rsidTr="00DA729B">
        <w:trPr>
          <w:jc w:val="center"/>
        </w:trPr>
        <w:tc>
          <w:tcPr>
            <w:tcW w:w="1446" w:type="dxa"/>
            <w:vAlign w:val="center"/>
          </w:tcPr>
          <w:p w14:paraId="087AB9CB" w14:textId="77777777" w:rsidR="00CD603F" w:rsidRPr="00DA729B" w:rsidRDefault="00CD603F"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LEV</w:t>
            </w:r>
          </w:p>
        </w:tc>
        <w:tc>
          <w:tcPr>
            <w:tcW w:w="1275" w:type="dxa"/>
            <w:gridSpan w:val="2"/>
            <w:vAlign w:val="center"/>
          </w:tcPr>
          <w:p w14:paraId="673655F1" w14:textId="15ED1D76" w:rsidR="00CD603F" w:rsidRPr="00DA729B" w:rsidRDefault="00A2344F" w:rsidP="00257CA6">
            <w:pPr>
              <w:bidi/>
              <w:jc w:val="center"/>
              <w:rPr>
                <w:rFonts w:cs="B Lotus"/>
                <w:sz w:val="24"/>
                <w:szCs w:val="24"/>
                <w:rtl/>
                <w:lang w:bidi="fa-IR"/>
              </w:rPr>
            </w:pPr>
            <w:r w:rsidRPr="00DA729B">
              <w:rPr>
                <w:rFonts w:cs="B Lotus" w:hint="cs"/>
                <w:sz w:val="24"/>
                <w:szCs w:val="24"/>
                <w:rtl/>
                <w:lang w:bidi="fa-IR"/>
              </w:rPr>
              <w:t>119</w:t>
            </w:r>
            <w:r w:rsidR="00CD603F" w:rsidRPr="00DA729B">
              <w:rPr>
                <w:rFonts w:cs="B Lotus" w:hint="cs"/>
                <w:sz w:val="24"/>
                <w:szCs w:val="24"/>
                <w:rtl/>
                <w:lang w:bidi="fa-IR"/>
              </w:rPr>
              <w:t>/0-</w:t>
            </w:r>
          </w:p>
        </w:tc>
        <w:tc>
          <w:tcPr>
            <w:tcW w:w="1276" w:type="dxa"/>
            <w:gridSpan w:val="2"/>
            <w:vAlign w:val="center"/>
          </w:tcPr>
          <w:p w14:paraId="2A8BFD68" w14:textId="37B9D75F"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043</w:t>
            </w:r>
            <w:r w:rsidR="00CD603F" w:rsidRPr="00DA729B">
              <w:rPr>
                <w:rFonts w:cs="B Lotus" w:hint="cs"/>
                <w:sz w:val="24"/>
                <w:szCs w:val="24"/>
                <w:rtl/>
                <w:lang w:bidi="fa-IR"/>
              </w:rPr>
              <w:t>/0</w:t>
            </w:r>
          </w:p>
        </w:tc>
        <w:tc>
          <w:tcPr>
            <w:tcW w:w="1276" w:type="dxa"/>
            <w:gridSpan w:val="2"/>
            <w:vAlign w:val="center"/>
          </w:tcPr>
          <w:p w14:paraId="5785461D" w14:textId="6410DA66" w:rsidR="00CD603F" w:rsidRPr="00DA729B" w:rsidRDefault="00A2344F" w:rsidP="00257CA6">
            <w:pPr>
              <w:bidi/>
              <w:jc w:val="center"/>
              <w:rPr>
                <w:rFonts w:cs="B Lotus"/>
                <w:sz w:val="24"/>
                <w:szCs w:val="24"/>
                <w:rtl/>
                <w:lang w:bidi="fa-IR"/>
              </w:rPr>
            </w:pPr>
            <w:r w:rsidRPr="00DA729B">
              <w:rPr>
                <w:rFonts w:cs="B Lotus" w:hint="cs"/>
                <w:sz w:val="24"/>
                <w:szCs w:val="24"/>
                <w:rtl/>
                <w:lang w:bidi="fa-IR"/>
              </w:rPr>
              <w:t>753</w:t>
            </w:r>
            <w:r w:rsidR="00CD603F" w:rsidRPr="00DA729B">
              <w:rPr>
                <w:rFonts w:cs="B Lotus" w:hint="cs"/>
                <w:sz w:val="24"/>
                <w:szCs w:val="24"/>
                <w:rtl/>
                <w:lang w:bidi="fa-IR"/>
              </w:rPr>
              <w:t>/</w:t>
            </w:r>
            <w:r w:rsidRPr="00DA729B">
              <w:rPr>
                <w:rFonts w:cs="B Lotus" w:hint="cs"/>
                <w:sz w:val="24"/>
                <w:szCs w:val="24"/>
                <w:rtl/>
                <w:lang w:bidi="fa-IR"/>
              </w:rPr>
              <w:t>2</w:t>
            </w:r>
            <w:r w:rsidR="00CD603F" w:rsidRPr="00DA729B">
              <w:rPr>
                <w:rFonts w:cs="B Lotus" w:hint="cs"/>
                <w:sz w:val="24"/>
                <w:szCs w:val="24"/>
                <w:rtl/>
                <w:lang w:bidi="fa-IR"/>
              </w:rPr>
              <w:t>-</w:t>
            </w:r>
          </w:p>
        </w:tc>
        <w:tc>
          <w:tcPr>
            <w:tcW w:w="1304" w:type="dxa"/>
            <w:vAlign w:val="center"/>
          </w:tcPr>
          <w:p w14:paraId="2EDF9D61" w14:textId="7D46D4C7" w:rsidR="00CD603F" w:rsidRPr="00DA729B" w:rsidRDefault="00CD603F" w:rsidP="00257CA6">
            <w:pPr>
              <w:bidi/>
              <w:jc w:val="center"/>
              <w:rPr>
                <w:rFonts w:cs="B Lotus"/>
                <w:sz w:val="24"/>
                <w:szCs w:val="24"/>
                <w:rtl/>
                <w:lang w:bidi="fa-IR"/>
              </w:rPr>
            </w:pP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rtl/>
                <w:lang w:bidi="fa-IR"/>
              </w:rPr>
              <w:t>00</w:t>
            </w:r>
            <w:r w:rsidR="00A2344F" w:rsidRPr="00DA729B">
              <w:rPr>
                <w:rFonts w:cs="B Lotus" w:hint="cs"/>
                <w:sz w:val="24"/>
                <w:szCs w:val="24"/>
                <w:rtl/>
                <w:lang w:bidi="fa-IR"/>
              </w:rPr>
              <w:t>6</w:t>
            </w:r>
            <w:r w:rsidRPr="00DA729B">
              <w:rPr>
                <w:rFonts w:cs="B Lotus" w:hint="cs"/>
                <w:sz w:val="24"/>
                <w:szCs w:val="24"/>
                <w:rtl/>
                <w:lang w:bidi="fa-IR"/>
              </w:rPr>
              <w:t>/0</w:t>
            </w:r>
          </w:p>
        </w:tc>
      </w:tr>
      <w:tr w:rsidR="00CD603F" w14:paraId="0A52F05C" w14:textId="77777777" w:rsidTr="00DA729B">
        <w:trPr>
          <w:jc w:val="center"/>
        </w:trPr>
        <w:tc>
          <w:tcPr>
            <w:tcW w:w="1446" w:type="dxa"/>
            <w:vAlign w:val="center"/>
          </w:tcPr>
          <w:p w14:paraId="096FCCA0" w14:textId="77777777" w:rsidR="00CD603F" w:rsidRPr="00DA729B" w:rsidRDefault="00CD603F"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CEOCHANGE</w:t>
            </w:r>
          </w:p>
        </w:tc>
        <w:tc>
          <w:tcPr>
            <w:tcW w:w="1275" w:type="dxa"/>
            <w:gridSpan w:val="2"/>
            <w:vAlign w:val="center"/>
          </w:tcPr>
          <w:p w14:paraId="2109D55E" w14:textId="5DC27F2F"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077</w:t>
            </w:r>
            <w:r w:rsidR="00CD603F" w:rsidRPr="00DA729B">
              <w:rPr>
                <w:rFonts w:cs="B Lotus" w:hint="cs"/>
                <w:sz w:val="24"/>
                <w:szCs w:val="24"/>
                <w:rtl/>
                <w:lang w:bidi="fa-IR"/>
              </w:rPr>
              <w:t>/0-</w:t>
            </w:r>
          </w:p>
        </w:tc>
        <w:tc>
          <w:tcPr>
            <w:tcW w:w="1276" w:type="dxa"/>
            <w:gridSpan w:val="2"/>
            <w:vAlign w:val="center"/>
          </w:tcPr>
          <w:p w14:paraId="114B3651" w14:textId="3F6895E2"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023</w:t>
            </w:r>
            <w:r w:rsidR="00CD603F" w:rsidRPr="00DA729B">
              <w:rPr>
                <w:rFonts w:cs="B Lotus" w:hint="cs"/>
                <w:sz w:val="24"/>
                <w:szCs w:val="24"/>
                <w:rtl/>
                <w:lang w:bidi="fa-IR"/>
              </w:rPr>
              <w:t>/0</w:t>
            </w:r>
          </w:p>
        </w:tc>
        <w:tc>
          <w:tcPr>
            <w:tcW w:w="1276" w:type="dxa"/>
            <w:gridSpan w:val="2"/>
            <w:vAlign w:val="center"/>
          </w:tcPr>
          <w:p w14:paraId="0D6F79A0" w14:textId="56C500FC" w:rsidR="00CD603F" w:rsidRPr="00DA729B" w:rsidRDefault="00A2344F" w:rsidP="00257CA6">
            <w:pPr>
              <w:bidi/>
              <w:jc w:val="center"/>
              <w:rPr>
                <w:rFonts w:cs="B Lotus"/>
                <w:sz w:val="24"/>
                <w:szCs w:val="24"/>
                <w:rtl/>
                <w:lang w:bidi="fa-IR"/>
              </w:rPr>
            </w:pPr>
            <w:r w:rsidRPr="00DA729B">
              <w:rPr>
                <w:rFonts w:cs="B Lotus" w:hint="cs"/>
                <w:sz w:val="24"/>
                <w:szCs w:val="24"/>
                <w:rtl/>
                <w:lang w:bidi="fa-IR"/>
              </w:rPr>
              <w:t>381</w:t>
            </w:r>
            <w:r w:rsidR="00CD603F" w:rsidRPr="00DA729B">
              <w:rPr>
                <w:rFonts w:cs="B Lotus" w:hint="cs"/>
                <w:sz w:val="24"/>
                <w:szCs w:val="24"/>
                <w:rtl/>
                <w:lang w:bidi="fa-IR"/>
              </w:rPr>
              <w:t>/</w:t>
            </w:r>
            <w:r w:rsidRPr="00DA729B">
              <w:rPr>
                <w:rFonts w:cs="B Lotus" w:hint="cs"/>
                <w:sz w:val="24"/>
                <w:szCs w:val="24"/>
                <w:rtl/>
                <w:lang w:bidi="fa-IR"/>
              </w:rPr>
              <w:t>3</w:t>
            </w:r>
            <w:r w:rsidR="00CD603F" w:rsidRPr="00DA729B">
              <w:rPr>
                <w:rFonts w:cs="B Lotus" w:hint="cs"/>
                <w:sz w:val="24"/>
                <w:szCs w:val="24"/>
                <w:rtl/>
                <w:lang w:bidi="fa-IR"/>
              </w:rPr>
              <w:t>-</w:t>
            </w:r>
          </w:p>
        </w:tc>
        <w:tc>
          <w:tcPr>
            <w:tcW w:w="1304" w:type="dxa"/>
            <w:vAlign w:val="center"/>
          </w:tcPr>
          <w:p w14:paraId="0899AB72" w14:textId="77777777" w:rsidR="00CD603F" w:rsidRPr="00DA729B" w:rsidRDefault="00CD603F" w:rsidP="00257CA6">
            <w:pPr>
              <w:bidi/>
              <w:jc w:val="center"/>
              <w:rPr>
                <w:rFonts w:cs="B Lotus"/>
                <w:sz w:val="24"/>
                <w:szCs w:val="24"/>
                <w:rtl/>
                <w:lang w:bidi="fa-IR"/>
              </w:rPr>
            </w:pP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vertAlign w:val="superscript"/>
                <w:lang w:bidi="fa-IR"/>
              </w:rPr>
              <w:sym w:font="Wingdings" w:char="F0AB"/>
            </w:r>
            <w:r w:rsidRPr="00DA729B">
              <w:rPr>
                <w:rFonts w:cs="B Lotus" w:hint="cs"/>
                <w:sz w:val="24"/>
                <w:szCs w:val="24"/>
                <w:rtl/>
                <w:lang w:bidi="fa-IR"/>
              </w:rPr>
              <w:t>000/0</w:t>
            </w:r>
          </w:p>
        </w:tc>
      </w:tr>
      <w:tr w:rsidR="00CD603F" w14:paraId="07F1BEF8" w14:textId="77777777" w:rsidTr="00DA729B">
        <w:trPr>
          <w:jc w:val="center"/>
        </w:trPr>
        <w:tc>
          <w:tcPr>
            <w:tcW w:w="1446" w:type="dxa"/>
            <w:vAlign w:val="center"/>
          </w:tcPr>
          <w:p w14:paraId="2ADBB8E3" w14:textId="77777777" w:rsidR="00CD603F" w:rsidRPr="00DA729B" w:rsidRDefault="00CD603F" w:rsidP="00257CA6">
            <w:pPr>
              <w:bidi/>
              <w:jc w:val="center"/>
              <w:rPr>
                <w:rFonts w:asciiTheme="majorBidi" w:hAnsiTheme="majorBidi" w:cs="B Lotus"/>
                <w:sz w:val="24"/>
                <w:szCs w:val="24"/>
                <w:rtl/>
                <w:lang w:bidi="fa-IR"/>
              </w:rPr>
            </w:pPr>
            <w:r w:rsidRPr="00DA729B">
              <w:rPr>
                <w:rFonts w:asciiTheme="majorBidi" w:hAnsiTheme="majorBidi" w:cs="B Lotus"/>
                <w:sz w:val="24"/>
                <w:szCs w:val="24"/>
                <w:lang w:bidi="fa-IR"/>
              </w:rPr>
              <w:t>MSIT</w:t>
            </w:r>
          </w:p>
        </w:tc>
        <w:tc>
          <w:tcPr>
            <w:tcW w:w="1275" w:type="dxa"/>
            <w:gridSpan w:val="2"/>
            <w:vAlign w:val="center"/>
          </w:tcPr>
          <w:p w14:paraId="4A50B089" w14:textId="14D809D8" w:rsidR="00CD603F" w:rsidRPr="00DA729B" w:rsidRDefault="00CD603F" w:rsidP="00257CA6">
            <w:pPr>
              <w:bidi/>
              <w:jc w:val="center"/>
              <w:rPr>
                <w:rFonts w:cs="B Lotus"/>
                <w:sz w:val="24"/>
                <w:szCs w:val="24"/>
                <w:rtl/>
                <w:lang w:bidi="fa-IR"/>
              </w:rPr>
            </w:pPr>
            <w:r w:rsidRPr="00DA729B">
              <w:rPr>
                <w:rFonts w:cs="B Lotus" w:hint="cs"/>
                <w:sz w:val="24"/>
                <w:szCs w:val="24"/>
                <w:rtl/>
                <w:lang w:bidi="fa-IR"/>
              </w:rPr>
              <w:t>01</w:t>
            </w:r>
            <w:r w:rsidR="00A2344F" w:rsidRPr="00DA729B">
              <w:rPr>
                <w:rFonts w:cs="B Lotus" w:hint="cs"/>
                <w:sz w:val="24"/>
                <w:szCs w:val="24"/>
                <w:rtl/>
                <w:lang w:bidi="fa-IR"/>
              </w:rPr>
              <w:t>8</w:t>
            </w:r>
            <w:r w:rsidRPr="00DA729B">
              <w:rPr>
                <w:rFonts w:cs="B Lotus" w:hint="cs"/>
                <w:sz w:val="24"/>
                <w:szCs w:val="24"/>
                <w:rtl/>
                <w:lang w:bidi="fa-IR"/>
              </w:rPr>
              <w:t>/0-</w:t>
            </w:r>
          </w:p>
        </w:tc>
        <w:tc>
          <w:tcPr>
            <w:tcW w:w="1276" w:type="dxa"/>
            <w:gridSpan w:val="2"/>
            <w:vAlign w:val="center"/>
          </w:tcPr>
          <w:p w14:paraId="149149F8" w14:textId="1CB70439"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020</w:t>
            </w:r>
            <w:r w:rsidR="00CD603F" w:rsidRPr="00DA729B">
              <w:rPr>
                <w:rFonts w:cs="B Lotus" w:hint="cs"/>
                <w:sz w:val="24"/>
                <w:szCs w:val="24"/>
                <w:rtl/>
                <w:lang w:bidi="fa-IR"/>
              </w:rPr>
              <w:t>/0</w:t>
            </w:r>
          </w:p>
        </w:tc>
        <w:tc>
          <w:tcPr>
            <w:tcW w:w="1276" w:type="dxa"/>
            <w:gridSpan w:val="2"/>
            <w:vAlign w:val="center"/>
          </w:tcPr>
          <w:p w14:paraId="24CF6C89" w14:textId="772994A3" w:rsidR="00CD603F" w:rsidRPr="00DA729B" w:rsidRDefault="00A2344F" w:rsidP="00257CA6">
            <w:pPr>
              <w:bidi/>
              <w:jc w:val="center"/>
              <w:rPr>
                <w:rFonts w:cs="B Lotus"/>
                <w:sz w:val="24"/>
                <w:szCs w:val="24"/>
                <w:rtl/>
                <w:lang w:bidi="fa-IR"/>
              </w:rPr>
            </w:pPr>
            <w:r w:rsidRPr="00DA729B">
              <w:rPr>
                <w:rFonts w:cs="B Lotus" w:hint="cs"/>
                <w:sz w:val="24"/>
                <w:szCs w:val="24"/>
                <w:rtl/>
                <w:lang w:bidi="fa-IR"/>
              </w:rPr>
              <w:t>905</w:t>
            </w:r>
            <w:r w:rsidR="00CD603F" w:rsidRPr="00DA729B">
              <w:rPr>
                <w:rFonts w:cs="B Lotus" w:hint="cs"/>
                <w:sz w:val="24"/>
                <w:szCs w:val="24"/>
                <w:rtl/>
                <w:lang w:bidi="fa-IR"/>
              </w:rPr>
              <w:t>/</w:t>
            </w:r>
            <w:r w:rsidRPr="00DA729B">
              <w:rPr>
                <w:rFonts w:cs="B Lotus" w:hint="cs"/>
                <w:sz w:val="24"/>
                <w:szCs w:val="24"/>
                <w:rtl/>
                <w:lang w:bidi="fa-IR"/>
              </w:rPr>
              <w:t>0</w:t>
            </w:r>
            <w:r w:rsidR="00CD603F" w:rsidRPr="00DA729B">
              <w:rPr>
                <w:rFonts w:cs="B Lotus" w:hint="cs"/>
                <w:sz w:val="24"/>
                <w:szCs w:val="24"/>
                <w:rtl/>
                <w:lang w:bidi="fa-IR"/>
              </w:rPr>
              <w:t>-</w:t>
            </w:r>
          </w:p>
        </w:tc>
        <w:tc>
          <w:tcPr>
            <w:tcW w:w="1304" w:type="dxa"/>
            <w:vAlign w:val="center"/>
          </w:tcPr>
          <w:p w14:paraId="44839B83" w14:textId="32CCD334" w:rsidR="00CD603F" w:rsidRPr="00DA729B" w:rsidRDefault="00A2344F" w:rsidP="00257CA6">
            <w:pPr>
              <w:bidi/>
              <w:jc w:val="center"/>
              <w:rPr>
                <w:rFonts w:cs="B Lotus"/>
                <w:sz w:val="24"/>
                <w:szCs w:val="24"/>
                <w:rtl/>
                <w:lang w:bidi="fa-IR"/>
              </w:rPr>
            </w:pPr>
            <w:r w:rsidRPr="00DA729B">
              <w:rPr>
                <w:rFonts w:cs="B Lotus" w:hint="cs"/>
                <w:sz w:val="24"/>
                <w:szCs w:val="24"/>
                <w:rtl/>
                <w:lang w:bidi="fa-IR"/>
              </w:rPr>
              <w:t>365/0</w:t>
            </w:r>
          </w:p>
        </w:tc>
      </w:tr>
      <w:tr w:rsidR="00CD603F" w14:paraId="5321A4AA" w14:textId="77777777" w:rsidTr="00DA729B">
        <w:trPr>
          <w:jc w:val="center"/>
        </w:trPr>
        <w:tc>
          <w:tcPr>
            <w:tcW w:w="1446" w:type="dxa"/>
            <w:tcBorders>
              <w:bottom w:val="single" w:sz="12" w:space="0" w:color="auto"/>
            </w:tcBorders>
            <w:vAlign w:val="center"/>
          </w:tcPr>
          <w:p w14:paraId="736C34F9" w14:textId="77777777" w:rsidR="00CD603F" w:rsidRPr="00DA729B" w:rsidRDefault="00CD603F" w:rsidP="00257CA6">
            <w:pPr>
              <w:bidi/>
              <w:jc w:val="center"/>
              <w:rPr>
                <w:rFonts w:asciiTheme="majorBidi" w:hAnsiTheme="majorBidi" w:cs="B Lotus"/>
                <w:sz w:val="24"/>
                <w:szCs w:val="24"/>
                <w:lang w:bidi="fa-IR"/>
              </w:rPr>
            </w:pPr>
            <w:r w:rsidRPr="00DA729B">
              <w:rPr>
                <w:rFonts w:asciiTheme="majorBidi" w:hAnsiTheme="majorBidi" w:cs="B Lotus"/>
                <w:sz w:val="24"/>
                <w:szCs w:val="24"/>
                <w:lang w:bidi="fa-IR"/>
              </w:rPr>
              <w:t>C</w:t>
            </w:r>
          </w:p>
        </w:tc>
        <w:tc>
          <w:tcPr>
            <w:tcW w:w="1275" w:type="dxa"/>
            <w:gridSpan w:val="2"/>
            <w:tcBorders>
              <w:bottom w:val="single" w:sz="12" w:space="0" w:color="auto"/>
            </w:tcBorders>
            <w:vAlign w:val="center"/>
          </w:tcPr>
          <w:p w14:paraId="19392CF2" w14:textId="6EA474B1"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023</w:t>
            </w:r>
            <w:r w:rsidR="00CD603F" w:rsidRPr="00DA729B">
              <w:rPr>
                <w:rFonts w:cs="B Lotus" w:hint="cs"/>
                <w:sz w:val="24"/>
                <w:szCs w:val="24"/>
                <w:rtl/>
                <w:lang w:bidi="fa-IR"/>
              </w:rPr>
              <w:t>/0</w:t>
            </w:r>
          </w:p>
        </w:tc>
        <w:tc>
          <w:tcPr>
            <w:tcW w:w="1276" w:type="dxa"/>
            <w:gridSpan w:val="2"/>
            <w:tcBorders>
              <w:bottom w:val="single" w:sz="12" w:space="0" w:color="auto"/>
            </w:tcBorders>
            <w:vAlign w:val="center"/>
          </w:tcPr>
          <w:p w14:paraId="417DF663" w14:textId="544EF28A"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098</w:t>
            </w:r>
            <w:r w:rsidR="00CD603F" w:rsidRPr="00DA729B">
              <w:rPr>
                <w:rFonts w:cs="B Lotus" w:hint="cs"/>
                <w:sz w:val="24"/>
                <w:szCs w:val="24"/>
                <w:rtl/>
                <w:lang w:bidi="fa-IR"/>
              </w:rPr>
              <w:t>/0</w:t>
            </w:r>
          </w:p>
        </w:tc>
        <w:tc>
          <w:tcPr>
            <w:tcW w:w="1276" w:type="dxa"/>
            <w:gridSpan w:val="2"/>
            <w:tcBorders>
              <w:bottom w:val="single" w:sz="12" w:space="0" w:color="auto"/>
            </w:tcBorders>
            <w:vAlign w:val="center"/>
          </w:tcPr>
          <w:p w14:paraId="18620FD4" w14:textId="34ECFBEE" w:rsidR="00CD603F" w:rsidRPr="00DA729B" w:rsidRDefault="00A2344F" w:rsidP="00257CA6">
            <w:pPr>
              <w:bidi/>
              <w:jc w:val="center"/>
              <w:rPr>
                <w:rFonts w:cs="B Lotus"/>
                <w:sz w:val="24"/>
                <w:szCs w:val="24"/>
                <w:rtl/>
                <w:lang w:bidi="fa-IR"/>
              </w:rPr>
            </w:pPr>
            <w:r w:rsidRPr="00DA729B">
              <w:rPr>
                <w:rFonts w:cs="B Lotus" w:hint="cs"/>
                <w:sz w:val="24"/>
                <w:szCs w:val="24"/>
                <w:rtl/>
                <w:lang w:bidi="fa-IR"/>
              </w:rPr>
              <w:t>231</w:t>
            </w:r>
            <w:r w:rsidR="00CD603F" w:rsidRPr="00DA729B">
              <w:rPr>
                <w:rFonts w:cs="B Lotus" w:hint="cs"/>
                <w:sz w:val="24"/>
                <w:szCs w:val="24"/>
                <w:rtl/>
                <w:lang w:bidi="fa-IR"/>
              </w:rPr>
              <w:t>/</w:t>
            </w:r>
            <w:r w:rsidRPr="00DA729B">
              <w:rPr>
                <w:rFonts w:cs="B Lotus" w:hint="cs"/>
                <w:sz w:val="24"/>
                <w:szCs w:val="24"/>
                <w:rtl/>
                <w:lang w:bidi="fa-IR"/>
              </w:rPr>
              <w:t>0</w:t>
            </w:r>
          </w:p>
        </w:tc>
        <w:tc>
          <w:tcPr>
            <w:tcW w:w="1304" w:type="dxa"/>
            <w:vAlign w:val="center"/>
          </w:tcPr>
          <w:p w14:paraId="05060605" w14:textId="750A012A" w:rsidR="00CD603F" w:rsidRPr="00DA729B" w:rsidRDefault="00A2344F" w:rsidP="00257CA6">
            <w:pPr>
              <w:bidi/>
              <w:jc w:val="center"/>
              <w:rPr>
                <w:rFonts w:cs="B Lotus"/>
                <w:sz w:val="24"/>
                <w:szCs w:val="24"/>
                <w:rtl/>
                <w:lang w:bidi="fa-IR"/>
              </w:rPr>
            </w:pPr>
            <w:r w:rsidRPr="00DA729B">
              <w:rPr>
                <w:rFonts w:cs="B Lotus" w:hint="cs"/>
                <w:sz w:val="24"/>
                <w:szCs w:val="24"/>
                <w:rtl/>
                <w:lang w:bidi="fa-IR"/>
              </w:rPr>
              <w:t>817/0</w:t>
            </w:r>
          </w:p>
        </w:tc>
      </w:tr>
      <w:tr w:rsidR="00CD603F" w14:paraId="6BE51E3A" w14:textId="77777777" w:rsidTr="00DA729B">
        <w:trPr>
          <w:trHeight w:val="223"/>
          <w:jc w:val="center"/>
        </w:trPr>
        <w:tc>
          <w:tcPr>
            <w:tcW w:w="1644" w:type="dxa"/>
            <w:gridSpan w:val="2"/>
            <w:tcBorders>
              <w:top w:val="single" w:sz="12" w:space="0" w:color="auto"/>
              <w:bottom w:val="single" w:sz="4" w:space="0" w:color="auto"/>
            </w:tcBorders>
            <w:vAlign w:val="center"/>
          </w:tcPr>
          <w:p w14:paraId="4CB6E619" w14:textId="77777777" w:rsidR="00CD603F" w:rsidRPr="00DA729B" w:rsidRDefault="00CD603F"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F</w:t>
            </w:r>
          </w:p>
        </w:tc>
        <w:tc>
          <w:tcPr>
            <w:tcW w:w="1644" w:type="dxa"/>
            <w:gridSpan w:val="2"/>
            <w:tcBorders>
              <w:top w:val="single" w:sz="12" w:space="0" w:color="auto"/>
              <w:bottom w:val="single" w:sz="4" w:space="0" w:color="auto"/>
            </w:tcBorders>
          </w:tcPr>
          <w:p w14:paraId="1FA62CD8" w14:textId="4D582490" w:rsidR="00CD603F" w:rsidRPr="00DA729B" w:rsidRDefault="00A2344F" w:rsidP="00257CA6">
            <w:pPr>
              <w:bidi/>
              <w:jc w:val="center"/>
              <w:rPr>
                <w:rFonts w:cs="B Lotus"/>
                <w:sz w:val="24"/>
                <w:szCs w:val="24"/>
                <w:rtl/>
                <w:lang w:bidi="fa-IR"/>
              </w:rPr>
            </w:pPr>
            <w:r w:rsidRPr="00DA729B">
              <w:rPr>
                <w:rFonts w:cs="B Lotus" w:hint="cs"/>
                <w:sz w:val="24"/>
                <w:szCs w:val="24"/>
                <w:rtl/>
                <w:lang w:bidi="fa-IR"/>
              </w:rPr>
              <w:t>168</w:t>
            </w:r>
            <w:r w:rsidR="00CD603F" w:rsidRPr="00DA729B">
              <w:rPr>
                <w:rFonts w:cs="B Lotus" w:hint="cs"/>
                <w:sz w:val="24"/>
                <w:szCs w:val="24"/>
                <w:rtl/>
                <w:lang w:bidi="fa-IR"/>
              </w:rPr>
              <w:t>/</w:t>
            </w:r>
            <w:r w:rsidRPr="00DA729B">
              <w:rPr>
                <w:rFonts w:cs="B Lotus" w:hint="cs"/>
                <w:sz w:val="24"/>
                <w:szCs w:val="24"/>
                <w:rtl/>
                <w:lang w:bidi="fa-IR"/>
              </w:rPr>
              <w:t>5</w:t>
            </w:r>
          </w:p>
        </w:tc>
        <w:tc>
          <w:tcPr>
            <w:tcW w:w="1644" w:type="dxa"/>
            <w:gridSpan w:val="2"/>
            <w:tcBorders>
              <w:top w:val="single" w:sz="12" w:space="0" w:color="auto"/>
              <w:bottom w:val="single" w:sz="4" w:space="0" w:color="auto"/>
            </w:tcBorders>
          </w:tcPr>
          <w:p w14:paraId="45131331" w14:textId="77777777" w:rsidR="00CD603F" w:rsidRPr="00DA729B" w:rsidRDefault="00CD603F" w:rsidP="00257CA6">
            <w:pPr>
              <w:bidi/>
              <w:jc w:val="center"/>
              <w:rPr>
                <w:rFonts w:cs="B Lotus"/>
                <w:sz w:val="24"/>
                <w:szCs w:val="24"/>
                <w:rtl/>
                <w:lang w:bidi="fa-IR"/>
              </w:rPr>
            </w:pPr>
            <w:r w:rsidRPr="00DA729B">
              <w:rPr>
                <w:rFonts w:cs="B Lotus" w:hint="cs"/>
                <w:sz w:val="24"/>
                <w:szCs w:val="24"/>
                <w:rtl/>
                <w:lang w:bidi="fa-IR"/>
              </w:rPr>
              <w:t xml:space="preserve">معیار </w:t>
            </w:r>
            <w:proofErr w:type="spellStart"/>
            <w:r w:rsidRPr="00DA729B">
              <w:rPr>
                <w:rFonts w:cs="B Lotus" w:hint="cs"/>
                <w:sz w:val="24"/>
                <w:szCs w:val="24"/>
                <w:rtl/>
                <w:lang w:bidi="fa-IR"/>
              </w:rPr>
              <w:t>آکائیک</w:t>
            </w:r>
            <w:proofErr w:type="spellEnd"/>
          </w:p>
        </w:tc>
        <w:tc>
          <w:tcPr>
            <w:tcW w:w="1645" w:type="dxa"/>
            <w:gridSpan w:val="2"/>
            <w:tcBorders>
              <w:top w:val="single" w:sz="12" w:space="0" w:color="auto"/>
              <w:bottom w:val="single" w:sz="4" w:space="0" w:color="auto"/>
            </w:tcBorders>
          </w:tcPr>
          <w:p w14:paraId="07D40589" w14:textId="254C4E00" w:rsidR="00CD603F" w:rsidRPr="00DA729B" w:rsidRDefault="00A2344F" w:rsidP="00257CA6">
            <w:pPr>
              <w:bidi/>
              <w:jc w:val="center"/>
              <w:rPr>
                <w:rFonts w:cs="B Lotus"/>
                <w:sz w:val="24"/>
                <w:szCs w:val="24"/>
                <w:rtl/>
                <w:lang w:bidi="fa-IR"/>
              </w:rPr>
            </w:pPr>
            <w:r w:rsidRPr="00DA729B">
              <w:rPr>
                <w:rFonts w:cs="B Lotus" w:hint="cs"/>
                <w:sz w:val="24"/>
                <w:szCs w:val="24"/>
                <w:rtl/>
                <w:lang w:bidi="fa-IR"/>
              </w:rPr>
              <w:t>520/0</w:t>
            </w:r>
          </w:p>
        </w:tc>
      </w:tr>
      <w:tr w:rsidR="00CD603F" w14:paraId="2DAFE948" w14:textId="77777777" w:rsidTr="00DA729B">
        <w:trPr>
          <w:trHeight w:val="223"/>
          <w:jc w:val="center"/>
        </w:trPr>
        <w:tc>
          <w:tcPr>
            <w:tcW w:w="1644" w:type="dxa"/>
            <w:gridSpan w:val="2"/>
            <w:tcBorders>
              <w:top w:val="single" w:sz="4" w:space="0" w:color="auto"/>
              <w:bottom w:val="single" w:sz="4" w:space="0" w:color="auto"/>
            </w:tcBorders>
            <w:vAlign w:val="center"/>
          </w:tcPr>
          <w:p w14:paraId="4FC57F85" w14:textId="77777777" w:rsidR="00CD603F" w:rsidRPr="00DA729B" w:rsidRDefault="00CD603F" w:rsidP="00257CA6">
            <w:pPr>
              <w:bidi/>
              <w:jc w:val="center"/>
              <w:rPr>
                <w:rFonts w:cs="B Lotus"/>
                <w:sz w:val="24"/>
                <w:szCs w:val="24"/>
                <w:lang w:bidi="fa-IR"/>
              </w:rPr>
            </w:pPr>
            <w:r w:rsidRPr="00DA729B">
              <w:rPr>
                <w:rFonts w:cs="B Lotus" w:hint="cs"/>
                <w:sz w:val="24"/>
                <w:szCs w:val="24"/>
                <w:rtl/>
                <w:lang w:bidi="fa-IR"/>
              </w:rPr>
              <w:t xml:space="preserve">مقدار </w:t>
            </w:r>
            <w:r w:rsidRPr="00DA729B">
              <w:rPr>
                <w:rFonts w:asciiTheme="majorBidi" w:hAnsiTheme="majorBidi" w:cs="B Lotus"/>
                <w:sz w:val="24"/>
                <w:szCs w:val="24"/>
                <w:lang w:bidi="fa-IR"/>
              </w:rPr>
              <w:t>P</w:t>
            </w:r>
          </w:p>
        </w:tc>
        <w:tc>
          <w:tcPr>
            <w:tcW w:w="1644" w:type="dxa"/>
            <w:gridSpan w:val="2"/>
            <w:tcBorders>
              <w:top w:val="single" w:sz="4" w:space="0" w:color="auto"/>
              <w:bottom w:val="single" w:sz="4" w:space="0" w:color="auto"/>
            </w:tcBorders>
          </w:tcPr>
          <w:p w14:paraId="66B9F33F" w14:textId="77777777" w:rsidR="00CD603F" w:rsidRPr="00DA729B" w:rsidRDefault="00CD603F" w:rsidP="00257CA6">
            <w:pPr>
              <w:bidi/>
              <w:jc w:val="center"/>
              <w:rPr>
                <w:rFonts w:cs="B Lotus"/>
                <w:sz w:val="24"/>
                <w:szCs w:val="24"/>
                <w:rtl/>
                <w:lang w:bidi="fa-IR"/>
              </w:rPr>
            </w:pPr>
            <w:r w:rsidRPr="00DA729B">
              <w:rPr>
                <w:rFonts w:cs="B Lotus" w:hint="cs"/>
                <w:sz w:val="24"/>
                <w:szCs w:val="24"/>
                <w:rtl/>
                <w:lang w:bidi="fa-IR"/>
              </w:rPr>
              <w:t>000/0</w:t>
            </w:r>
          </w:p>
        </w:tc>
        <w:tc>
          <w:tcPr>
            <w:tcW w:w="1644" w:type="dxa"/>
            <w:gridSpan w:val="2"/>
            <w:tcBorders>
              <w:top w:val="single" w:sz="4" w:space="0" w:color="auto"/>
              <w:bottom w:val="single" w:sz="4" w:space="0" w:color="auto"/>
            </w:tcBorders>
          </w:tcPr>
          <w:p w14:paraId="06B5A13D" w14:textId="77777777" w:rsidR="00CD603F" w:rsidRPr="00DA729B" w:rsidRDefault="00CD603F" w:rsidP="00257CA6">
            <w:pPr>
              <w:bidi/>
              <w:jc w:val="center"/>
              <w:rPr>
                <w:rFonts w:cs="B Lotus"/>
                <w:sz w:val="24"/>
                <w:szCs w:val="24"/>
                <w:rtl/>
                <w:lang w:bidi="fa-IR"/>
              </w:rPr>
            </w:pPr>
            <w:r w:rsidRPr="00DA729B">
              <w:rPr>
                <w:rFonts w:cs="B Lotus" w:hint="cs"/>
                <w:sz w:val="24"/>
                <w:szCs w:val="24"/>
                <w:rtl/>
                <w:lang w:bidi="fa-IR"/>
              </w:rPr>
              <w:t>معیار شوارتز</w:t>
            </w:r>
          </w:p>
        </w:tc>
        <w:tc>
          <w:tcPr>
            <w:tcW w:w="1645" w:type="dxa"/>
            <w:gridSpan w:val="2"/>
            <w:tcBorders>
              <w:top w:val="single" w:sz="4" w:space="0" w:color="auto"/>
              <w:bottom w:val="single" w:sz="4" w:space="0" w:color="auto"/>
            </w:tcBorders>
          </w:tcPr>
          <w:p w14:paraId="00F7637A" w14:textId="7B592D5D" w:rsidR="00CD603F" w:rsidRPr="00DA729B" w:rsidRDefault="00A2344F" w:rsidP="00257CA6">
            <w:pPr>
              <w:bidi/>
              <w:jc w:val="center"/>
              <w:rPr>
                <w:rFonts w:cs="B Lotus"/>
                <w:sz w:val="24"/>
                <w:szCs w:val="24"/>
                <w:rtl/>
                <w:lang w:bidi="fa-IR"/>
              </w:rPr>
            </w:pPr>
            <w:r w:rsidRPr="00DA729B">
              <w:rPr>
                <w:rFonts w:cs="B Lotus" w:hint="cs"/>
                <w:sz w:val="24"/>
                <w:szCs w:val="24"/>
                <w:rtl/>
                <w:lang w:bidi="fa-IR"/>
              </w:rPr>
              <w:t>549/0</w:t>
            </w:r>
          </w:p>
        </w:tc>
      </w:tr>
      <w:tr w:rsidR="00CD603F" w14:paraId="4A993CED" w14:textId="77777777" w:rsidTr="00DA729B">
        <w:trPr>
          <w:trHeight w:val="223"/>
          <w:jc w:val="center"/>
        </w:trPr>
        <w:tc>
          <w:tcPr>
            <w:tcW w:w="1644" w:type="dxa"/>
            <w:gridSpan w:val="2"/>
            <w:tcBorders>
              <w:top w:val="single" w:sz="4" w:space="0" w:color="auto"/>
              <w:bottom w:val="single" w:sz="4" w:space="0" w:color="auto"/>
            </w:tcBorders>
            <w:vAlign w:val="center"/>
          </w:tcPr>
          <w:p w14:paraId="50953E35" w14:textId="77777777" w:rsidR="00CD603F" w:rsidRPr="00DA729B" w:rsidRDefault="00CD603F" w:rsidP="00257CA6">
            <w:pPr>
              <w:bidi/>
              <w:jc w:val="center"/>
              <w:rPr>
                <w:rFonts w:asciiTheme="majorBidi" w:hAnsiTheme="majorBidi" w:cs="B Lotus"/>
                <w:sz w:val="24"/>
                <w:szCs w:val="24"/>
                <w:vertAlign w:val="superscript"/>
                <w:rtl/>
                <w:lang w:bidi="fa-IR"/>
              </w:rPr>
            </w:pPr>
            <w:r w:rsidRPr="00DA729B">
              <w:rPr>
                <w:rFonts w:asciiTheme="majorBidi" w:hAnsiTheme="majorBidi" w:cs="B Lotus"/>
                <w:sz w:val="24"/>
                <w:szCs w:val="24"/>
                <w:lang w:bidi="fa-IR"/>
              </w:rPr>
              <w:t>R</w:t>
            </w:r>
            <w:r w:rsidRPr="00DA729B">
              <w:rPr>
                <w:rFonts w:asciiTheme="majorBidi" w:hAnsiTheme="majorBidi" w:cs="B Lotus"/>
                <w:sz w:val="24"/>
                <w:szCs w:val="24"/>
                <w:vertAlign w:val="superscript"/>
                <w:lang w:bidi="fa-IR"/>
              </w:rPr>
              <w:t>2</w:t>
            </w:r>
          </w:p>
        </w:tc>
        <w:tc>
          <w:tcPr>
            <w:tcW w:w="1644" w:type="dxa"/>
            <w:gridSpan w:val="2"/>
            <w:tcBorders>
              <w:top w:val="single" w:sz="4" w:space="0" w:color="auto"/>
              <w:bottom w:val="single" w:sz="4" w:space="0" w:color="auto"/>
            </w:tcBorders>
          </w:tcPr>
          <w:p w14:paraId="08804E70" w14:textId="0C218880"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025</w:t>
            </w:r>
            <w:r w:rsidR="00CD603F" w:rsidRPr="00DA729B">
              <w:rPr>
                <w:rFonts w:cs="B Lotus" w:hint="cs"/>
                <w:sz w:val="24"/>
                <w:szCs w:val="24"/>
                <w:rtl/>
                <w:lang w:bidi="fa-IR"/>
              </w:rPr>
              <w:t>/0</w:t>
            </w:r>
          </w:p>
        </w:tc>
        <w:tc>
          <w:tcPr>
            <w:tcW w:w="1644" w:type="dxa"/>
            <w:gridSpan w:val="2"/>
            <w:tcBorders>
              <w:top w:val="single" w:sz="4" w:space="0" w:color="auto"/>
              <w:bottom w:val="single" w:sz="4" w:space="0" w:color="auto"/>
            </w:tcBorders>
          </w:tcPr>
          <w:p w14:paraId="3D4DCBF2" w14:textId="77777777" w:rsidR="00CD603F" w:rsidRPr="00DA729B" w:rsidRDefault="00CD603F" w:rsidP="00257CA6">
            <w:pPr>
              <w:bidi/>
              <w:jc w:val="center"/>
              <w:rPr>
                <w:rFonts w:cs="B Lotus"/>
                <w:sz w:val="24"/>
                <w:szCs w:val="24"/>
                <w:rtl/>
                <w:lang w:bidi="fa-IR"/>
              </w:rPr>
            </w:pPr>
            <w:r w:rsidRPr="00DA729B">
              <w:rPr>
                <w:rFonts w:cs="B Lotus" w:hint="cs"/>
                <w:sz w:val="24"/>
                <w:szCs w:val="24"/>
                <w:rtl/>
                <w:lang w:bidi="fa-IR"/>
              </w:rPr>
              <w:t xml:space="preserve">معیار </w:t>
            </w:r>
            <w:proofErr w:type="spellStart"/>
            <w:r w:rsidRPr="00DA729B">
              <w:rPr>
                <w:rFonts w:cs="B Lotus" w:hint="cs"/>
                <w:sz w:val="24"/>
                <w:szCs w:val="24"/>
                <w:rtl/>
                <w:lang w:bidi="fa-IR"/>
              </w:rPr>
              <w:t>حنان</w:t>
            </w:r>
            <w:proofErr w:type="spellEnd"/>
            <w:r w:rsidRPr="00DA729B">
              <w:rPr>
                <w:rFonts w:cs="B Lotus" w:hint="cs"/>
                <w:sz w:val="24"/>
                <w:szCs w:val="24"/>
                <w:rtl/>
                <w:lang w:bidi="fa-IR"/>
              </w:rPr>
              <w:t xml:space="preserve"> </w:t>
            </w:r>
            <w:proofErr w:type="spellStart"/>
            <w:r w:rsidRPr="00DA729B">
              <w:rPr>
                <w:rFonts w:cs="B Lotus" w:hint="cs"/>
                <w:sz w:val="24"/>
                <w:szCs w:val="24"/>
                <w:rtl/>
                <w:lang w:bidi="fa-IR"/>
              </w:rPr>
              <w:t>کویین</w:t>
            </w:r>
            <w:proofErr w:type="spellEnd"/>
          </w:p>
        </w:tc>
        <w:tc>
          <w:tcPr>
            <w:tcW w:w="1645" w:type="dxa"/>
            <w:gridSpan w:val="2"/>
            <w:tcBorders>
              <w:top w:val="single" w:sz="4" w:space="0" w:color="auto"/>
              <w:bottom w:val="single" w:sz="4" w:space="0" w:color="auto"/>
            </w:tcBorders>
          </w:tcPr>
          <w:p w14:paraId="6C95D1A9" w14:textId="272E410C" w:rsidR="00CD603F" w:rsidRPr="00DA729B" w:rsidRDefault="00A2344F" w:rsidP="00257CA6">
            <w:pPr>
              <w:bidi/>
              <w:jc w:val="center"/>
              <w:rPr>
                <w:rFonts w:cs="B Lotus"/>
                <w:sz w:val="24"/>
                <w:szCs w:val="24"/>
                <w:rtl/>
                <w:lang w:bidi="fa-IR"/>
              </w:rPr>
            </w:pPr>
            <w:r w:rsidRPr="00DA729B">
              <w:rPr>
                <w:rFonts w:cs="B Lotus" w:hint="cs"/>
                <w:sz w:val="24"/>
                <w:szCs w:val="24"/>
                <w:rtl/>
                <w:lang w:bidi="fa-IR"/>
              </w:rPr>
              <w:t>531/0</w:t>
            </w:r>
          </w:p>
        </w:tc>
      </w:tr>
      <w:tr w:rsidR="00CD603F" w14:paraId="47E6D2C1" w14:textId="77777777" w:rsidTr="00DA729B">
        <w:trPr>
          <w:trHeight w:val="223"/>
          <w:jc w:val="center"/>
        </w:trPr>
        <w:tc>
          <w:tcPr>
            <w:tcW w:w="1644" w:type="dxa"/>
            <w:gridSpan w:val="2"/>
            <w:tcBorders>
              <w:top w:val="single" w:sz="4" w:space="0" w:color="auto"/>
              <w:bottom w:val="single" w:sz="4" w:space="0" w:color="auto"/>
            </w:tcBorders>
            <w:vAlign w:val="center"/>
          </w:tcPr>
          <w:p w14:paraId="73C325BD" w14:textId="77777777" w:rsidR="00CD603F" w:rsidRPr="00DA729B" w:rsidRDefault="00CD603F" w:rsidP="00257CA6">
            <w:pPr>
              <w:bidi/>
              <w:jc w:val="center"/>
              <w:rPr>
                <w:rFonts w:cs="B Lotus"/>
                <w:sz w:val="24"/>
                <w:szCs w:val="24"/>
                <w:rtl/>
                <w:lang w:bidi="fa-IR"/>
              </w:rPr>
            </w:pPr>
            <w:r w:rsidRPr="00DA729B">
              <w:rPr>
                <w:rFonts w:asciiTheme="majorBidi" w:hAnsiTheme="majorBidi" w:cs="B Lotus"/>
                <w:sz w:val="24"/>
                <w:szCs w:val="24"/>
                <w:lang w:bidi="fa-IR"/>
              </w:rPr>
              <w:t>R</w:t>
            </w:r>
            <w:r w:rsidRPr="00DA729B">
              <w:rPr>
                <w:rFonts w:asciiTheme="majorBidi" w:hAnsiTheme="majorBidi" w:cs="B Lotus"/>
                <w:sz w:val="24"/>
                <w:szCs w:val="24"/>
                <w:vertAlign w:val="superscript"/>
                <w:lang w:bidi="fa-IR"/>
              </w:rPr>
              <w:t>2</w:t>
            </w:r>
            <w:r w:rsidRPr="00DA729B">
              <w:rPr>
                <w:rFonts w:cs="B Lotus" w:hint="cs"/>
                <w:sz w:val="24"/>
                <w:szCs w:val="24"/>
                <w:rtl/>
                <w:lang w:bidi="fa-IR"/>
              </w:rPr>
              <w:t xml:space="preserve"> تعدیل شده</w:t>
            </w:r>
          </w:p>
        </w:tc>
        <w:tc>
          <w:tcPr>
            <w:tcW w:w="1644" w:type="dxa"/>
            <w:gridSpan w:val="2"/>
            <w:tcBorders>
              <w:top w:val="single" w:sz="4" w:space="0" w:color="auto"/>
              <w:bottom w:val="single" w:sz="4" w:space="0" w:color="auto"/>
            </w:tcBorders>
          </w:tcPr>
          <w:p w14:paraId="208BB51B" w14:textId="697E172F" w:rsidR="00CD603F" w:rsidRPr="00DA729B" w:rsidRDefault="00A2344F" w:rsidP="00257CA6">
            <w:pPr>
              <w:bidi/>
              <w:jc w:val="center"/>
              <w:rPr>
                <w:rFonts w:cs="B Lotus"/>
                <w:sz w:val="24"/>
                <w:szCs w:val="24"/>
                <w:rtl/>
                <w:lang w:bidi="fa-IR"/>
              </w:rPr>
            </w:pPr>
            <w:r w:rsidRPr="00DA729B">
              <w:rPr>
                <w:rFonts w:cs="B Lotus" w:hint="cs"/>
                <w:sz w:val="24"/>
                <w:szCs w:val="24"/>
                <w:rtl/>
                <w:lang w:bidi="fa-IR"/>
              </w:rPr>
              <w:t>020</w:t>
            </w:r>
            <w:r w:rsidR="00CD603F" w:rsidRPr="00DA729B">
              <w:rPr>
                <w:rFonts w:cs="B Lotus" w:hint="cs"/>
                <w:sz w:val="24"/>
                <w:szCs w:val="24"/>
                <w:rtl/>
                <w:lang w:bidi="fa-IR"/>
              </w:rPr>
              <w:t>/0</w:t>
            </w:r>
          </w:p>
        </w:tc>
        <w:tc>
          <w:tcPr>
            <w:tcW w:w="1644" w:type="dxa"/>
            <w:gridSpan w:val="2"/>
            <w:tcBorders>
              <w:top w:val="single" w:sz="4" w:space="0" w:color="auto"/>
              <w:bottom w:val="single" w:sz="4" w:space="0" w:color="auto"/>
            </w:tcBorders>
          </w:tcPr>
          <w:p w14:paraId="2AAF8096" w14:textId="77777777" w:rsidR="00CD603F" w:rsidRPr="00DA729B" w:rsidRDefault="00CD603F" w:rsidP="00257CA6">
            <w:pPr>
              <w:bidi/>
              <w:jc w:val="center"/>
              <w:rPr>
                <w:rFonts w:cs="B Lotus"/>
                <w:sz w:val="24"/>
                <w:szCs w:val="24"/>
                <w:rtl/>
                <w:lang w:bidi="fa-IR"/>
              </w:rPr>
            </w:pPr>
            <w:proofErr w:type="spellStart"/>
            <w:r w:rsidRPr="00DA729B">
              <w:rPr>
                <w:rFonts w:cs="B Lotus" w:hint="cs"/>
                <w:sz w:val="24"/>
                <w:szCs w:val="24"/>
                <w:rtl/>
                <w:lang w:bidi="fa-IR"/>
              </w:rPr>
              <w:t>آماره</w:t>
            </w:r>
            <w:proofErr w:type="spellEnd"/>
            <w:r w:rsidRPr="00DA729B">
              <w:rPr>
                <w:rFonts w:cs="B Lotus" w:hint="cs"/>
                <w:sz w:val="24"/>
                <w:szCs w:val="24"/>
                <w:rtl/>
                <w:lang w:bidi="fa-IR"/>
              </w:rPr>
              <w:t xml:space="preserve"> دوربین </w:t>
            </w:r>
            <w:proofErr w:type="spellStart"/>
            <w:r w:rsidRPr="00DA729B">
              <w:rPr>
                <w:rFonts w:cs="B Lotus" w:hint="cs"/>
                <w:sz w:val="24"/>
                <w:szCs w:val="24"/>
                <w:rtl/>
                <w:lang w:bidi="fa-IR"/>
              </w:rPr>
              <w:t>واتسون</w:t>
            </w:r>
            <w:proofErr w:type="spellEnd"/>
          </w:p>
        </w:tc>
        <w:tc>
          <w:tcPr>
            <w:tcW w:w="1645" w:type="dxa"/>
            <w:gridSpan w:val="2"/>
            <w:tcBorders>
              <w:top w:val="single" w:sz="4" w:space="0" w:color="auto"/>
              <w:bottom w:val="single" w:sz="4" w:space="0" w:color="auto"/>
            </w:tcBorders>
          </w:tcPr>
          <w:p w14:paraId="29E4C1AD" w14:textId="3482315E" w:rsidR="00CD603F" w:rsidRPr="00DA729B" w:rsidRDefault="00A2344F" w:rsidP="00257CA6">
            <w:pPr>
              <w:bidi/>
              <w:jc w:val="center"/>
              <w:rPr>
                <w:rFonts w:cs="B Lotus"/>
                <w:sz w:val="24"/>
                <w:szCs w:val="24"/>
                <w:rtl/>
                <w:lang w:bidi="fa-IR"/>
              </w:rPr>
            </w:pPr>
            <w:r w:rsidRPr="00DA729B">
              <w:rPr>
                <w:rFonts w:cs="B Lotus" w:hint="cs"/>
                <w:sz w:val="24"/>
                <w:szCs w:val="24"/>
                <w:rtl/>
                <w:lang w:bidi="fa-IR"/>
              </w:rPr>
              <w:t>984/1</w:t>
            </w:r>
          </w:p>
        </w:tc>
      </w:tr>
      <w:tr w:rsidR="00CD603F" w14:paraId="72F157F9" w14:textId="77777777" w:rsidTr="00DA729B">
        <w:trPr>
          <w:trHeight w:val="223"/>
          <w:jc w:val="center"/>
        </w:trPr>
        <w:tc>
          <w:tcPr>
            <w:tcW w:w="6577" w:type="dxa"/>
            <w:gridSpan w:val="8"/>
            <w:tcBorders>
              <w:top w:val="single" w:sz="4" w:space="0" w:color="auto"/>
            </w:tcBorders>
            <w:vAlign w:val="center"/>
          </w:tcPr>
          <w:p w14:paraId="7D3005D5" w14:textId="77777777" w:rsidR="00CD603F" w:rsidRPr="00DA729B" w:rsidRDefault="00CD603F" w:rsidP="00257CA6">
            <w:pPr>
              <w:bidi/>
              <w:rPr>
                <w:rFonts w:ascii="Times New Roman" w:eastAsia="Calibri" w:hAnsi="Times New Roman" w:cs="B Lotus"/>
                <w:sz w:val="24"/>
                <w:szCs w:val="24"/>
                <w:rtl/>
                <w:lang w:bidi="fa-IR"/>
              </w:rPr>
            </w:pPr>
            <w:r w:rsidRPr="00DA729B">
              <w:rPr>
                <w:rFonts w:ascii="Times New Roman" w:eastAsia="Calibri" w:hAnsi="Times New Roman" w:cs="B Lotus" w:hint="cs"/>
                <w:sz w:val="14"/>
                <w:szCs w:val="14"/>
                <w:rtl/>
                <w:lang w:bidi="fa-IR"/>
              </w:rPr>
              <w:t>+</w:t>
            </w:r>
            <w:r w:rsidRPr="00DA729B">
              <w:rPr>
                <w:rFonts w:ascii="Times New Roman" w:eastAsia="Calibri" w:hAnsi="Times New Roman" w:cs="B Lotus" w:hint="cs"/>
                <w:sz w:val="24"/>
                <w:szCs w:val="24"/>
                <w:rtl/>
                <w:lang w:bidi="fa-IR"/>
              </w:rPr>
              <w:t xml:space="preserve"> معنادار در سطح 10 درصد</w:t>
            </w:r>
          </w:p>
          <w:p w14:paraId="365CC6C6" w14:textId="77777777" w:rsidR="00CD603F" w:rsidRPr="00DA729B" w:rsidRDefault="00CD603F" w:rsidP="00257CA6">
            <w:pPr>
              <w:bidi/>
              <w:rPr>
                <w:rFonts w:ascii="Times New Roman" w:eastAsia="Calibri" w:hAnsi="Times New Roman" w:cs="B Lotus"/>
                <w:sz w:val="24"/>
                <w:szCs w:val="24"/>
                <w:rtl/>
                <w:lang w:bidi="fa-IR"/>
              </w:rPr>
            </w:pP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hint="cs"/>
                <w:sz w:val="24"/>
                <w:szCs w:val="24"/>
                <w:rtl/>
                <w:lang w:bidi="fa-IR"/>
              </w:rPr>
              <w:t xml:space="preserve"> معنادار در سطح 5 درصد</w:t>
            </w:r>
          </w:p>
          <w:p w14:paraId="2042604A" w14:textId="77777777" w:rsidR="00CD603F" w:rsidRPr="00DA729B" w:rsidRDefault="00CD603F" w:rsidP="00257CA6">
            <w:pPr>
              <w:bidi/>
              <w:rPr>
                <w:rFonts w:ascii="Times New Roman" w:eastAsia="Calibri" w:hAnsi="Times New Roman" w:cs="B Lotus"/>
                <w:sz w:val="24"/>
                <w:szCs w:val="24"/>
                <w:rtl/>
                <w:lang w:bidi="fa-IR"/>
              </w:rPr>
            </w:pP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hint="cs"/>
                <w:sz w:val="24"/>
                <w:szCs w:val="24"/>
                <w:rtl/>
                <w:lang w:bidi="fa-IR"/>
              </w:rPr>
              <w:t xml:space="preserve"> معنادار در سطح 1 درصد</w:t>
            </w:r>
          </w:p>
          <w:p w14:paraId="2D74BFDD" w14:textId="77777777" w:rsidR="00CD603F" w:rsidRPr="00DA729B" w:rsidRDefault="00CD603F" w:rsidP="00257CA6">
            <w:pPr>
              <w:bidi/>
              <w:rPr>
                <w:rFonts w:cs="B Lotus"/>
                <w:sz w:val="24"/>
                <w:szCs w:val="24"/>
                <w:rtl/>
                <w:lang w:bidi="fa-IR"/>
              </w:rPr>
            </w:pP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sz w:val="14"/>
                <w:szCs w:val="14"/>
                <w:lang w:bidi="fa-IR"/>
              </w:rPr>
              <w:sym w:font="Wingdings" w:char="F0AB"/>
            </w:r>
            <w:r w:rsidRPr="00DA729B">
              <w:rPr>
                <w:rFonts w:ascii="Times New Roman" w:eastAsia="Calibri" w:hAnsi="Times New Roman" w:cs="B Lotus" w:hint="cs"/>
                <w:sz w:val="24"/>
                <w:szCs w:val="24"/>
                <w:rtl/>
                <w:lang w:bidi="fa-IR"/>
              </w:rPr>
              <w:t xml:space="preserve"> معنادار در سطحی کمتر از 1 درصد</w:t>
            </w:r>
          </w:p>
        </w:tc>
      </w:tr>
    </w:tbl>
    <w:p w14:paraId="28E9257C" w14:textId="77777777" w:rsidR="00CD603F" w:rsidRDefault="00CD603F" w:rsidP="00257CA6">
      <w:pPr>
        <w:bidi/>
        <w:spacing w:line="240" w:lineRule="auto"/>
        <w:jc w:val="both"/>
        <w:rPr>
          <w:rFonts w:cs="B Zar"/>
          <w:sz w:val="24"/>
          <w:szCs w:val="24"/>
          <w:rtl/>
          <w:lang w:bidi="fa-IR"/>
        </w:rPr>
      </w:pPr>
    </w:p>
    <w:p w14:paraId="58F58CF7" w14:textId="0650096D" w:rsidR="008272A1" w:rsidRPr="00DA729B" w:rsidRDefault="008272A1" w:rsidP="00DA729B">
      <w:pPr>
        <w:bidi/>
        <w:spacing w:line="240" w:lineRule="auto"/>
        <w:ind w:firstLine="284"/>
        <w:jc w:val="both"/>
        <w:rPr>
          <w:rFonts w:cs="B Lotus"/>
          <w:sz w:val="26"/>
          <w:szCs w:val="26"/>
          <w:rtl/>
          <w:lang w:bidi="fa-IR"/>
        </w:rPr>
      </w:pPr>
      <w:r w:rsidRPr="00DA729B">
        <w:rPr>
          <w:rFonts w:cs="B Lotus" w:hint="cs"/>
          <w:sz w:val="26"/>
          <w:szCs w:val="26"/>
          <w:rtl/>
          <w:lang w:bidi="fa-IR"/>
        </w:rPr>
        <w:t xml:space="preserve">با توجه به </w:t>
      </w:r>
      <w:r w:rsidR="008808A7" w:rsidRPr="00DA729B">
        <w:rPr>
          <w:rFonts w:cs="B Lotus" w:hint="cs"/>
          <w:sz w:val="26"/>
          <w:szCs w:val="26"/>
          <w:rtl/>
          <w:lang w:bidi="fa-IR"/>
        </w:rPr>
        <w:t>نگاره</w:t>
      </w:r>
      <w:r w:rsidRPr="00DA729B">
        <w:rPr>
          <w:rFonts w:cs="B Lotus" w:hint="cs"/>
          <w:sz w:val="26"/>
          <w:szCs w:val="26"/>
          <w:rtl/>
          <w:lang w:bidi="fa-IR"/>
        </w:rPr>
        <w:t xml:space="preserve"> (5)، از آنجایی که مقدار </w:t>
      </w:r>
      <w:r w:rsidRPr="00DA729B">
        <w:rPr>
          <w:rFonts w:asciiTheme="majorBidi" w:hAnsiTheme="majorBidi" w:cs="B Lotus"/>
          <w:sz w:val="26"/>
          <w:szCs w:val="26"/>
          <w:lang w:bidi="fa-IR"/>
        </w:rPr>
        <w:t>P</w:t>
      </w:r>
      <w:r w:rsidRPr="00DA729B">
        <w:rPr>
          <w:rFonts w:cs="B Lotus" w:hint="cs"/>
          <w:sz w:val="26"/>
          <w:szCs w:val="26"/>
          <w:rtl/>
          <w:lang w:bidi="fa-IR"/>
        </w:rPr>
        <w:t xml:space="preserve"> برای متغیر چند </w:t>
      </w:r>
      <w:proofErr w:type="spellStart"/>
      <w:r w:rsidRPr="00DA729B">
        <w:rPr>
          <w:rFonts w:cs="B Lotus" w:hint="cs"/>
          <w:sz w:val="26"/>
          <w:szCs w:val="26"/>
          <w:rtl/>
          <w:lang w:bidi="fa-IR"/>
        </w:rPr>
        <w:t>شغله</w:t>
      </w:r>
      <w:proofErr w:type="spellEnd"/>
      <w:r w:rsidRPr="00DA729B">
        <w:rPr>
          <w:rFonts w:cs="B Lotus" w:hint="cs"/>
          <w:sz w:val="26"/>
          <w:szCs w:val="26"/>
          <w:rtl/>
          <w:lang w:bidi="fa-IR"/>
        </w:rPr>
        <w:t xml:space="preserve"> بودن مدیر عامل 037/0 می</w:t>
      </w:r>
      <w:r w:rsidRPr="00DA729B">
        <w:rPr>
          <w:rFonts w:cs="B Lotus"/>
          <w:sz w:val="26"/>
          <w:szCs w:val="26"/>
          <w:rtl/>
          <w:lang w:bidi="fa-IR"/>
        </w:rPr>
        <w:softHyphen/>
      </w:r>
      <w:r w:rsidRPr="00DA729B">
        <w:rPr>
          <w:rFonts w:cs="B Lotus" w:hint="cs"/>
          <w:sz w:val="26"/>
          <w:szCs w:val="26"/>
          <w:rtl/>
          <w:lang w:bidi="fa-IR"/>
        </w:rPr>
        <w:t>باشد می</w:t>
      </w:r>
      <w:r w:rsidRPr="00DA729B">
        <w:rPr>
          <w:rFonts w:cs="B Lotus"/>
          <w:sz w:val="26"/>
          <w:szCs w:val="26"/>
          <w:rtl/>
          <w:lang w:bidi="fa-IR"/>
        </w:rPr>
        <w:softHyphen/>
      </w:r>
      <w:r w:rsidRPr="00DA729B">
        <w:rPr>
          <w:rFonts w:cs="B Lotus" w:hint="cs"/>
          <w:sz w:val="26"/>
          <w:szCs w:val="26"/>
          <w:rtl/>
          <w:lang w:bidi="fa-IR"/>
        </w:rPr>
        <w:t xml:space="preserve">توان گفت که در سطح معناداری 5 درصد بین چند </w:t>
      </w:r>
      <w:proofErr w:type="spellStart"/>
      <w:r w:rsidRPr="00DA729B">
        <w:rPr>
          <w:rFonts w:cs="B Lotus" w:hint="cs"/>
          <w:sz w:val="26"/>
          <w:szCs w:val="26"/>
          <w:rtl/>
          <w:lang w:bidi="fa-IR"/>
        </w:rPr>
        <w:t>شغله</w:t>
      </w:r>
      <w:proofErr w:type="spellEnd"/>
      <w:r w:rsidRPr="00DA729B">
        <w:rPr>
          <w:rFonts w:cs="B Lotus" w:hint="cs"/>
          <w:sz w:val="26"/>
          <w:szCs w:val="26"/>
          <w:rtl/>
          <w:lang w:bidi="fa-IR"/>
        </w:rPr>
        <w:t xml:space="preserve"> بودن مدیر عامل و رشد فروش رابطه معنادار منفی برقرار می</w:t>
      </w:r>
      <w:r w:rsidRPr="00DA729B">
        <w:rPr>
          <w:rFonts w:cs="B Lotus"/>
          <w:sz w:val="26"/>
          <w:szCs w:val="26"/>
          <w:rtl/>
          <w:lang w:bidi="fa-IR"/>
        </w:rPr>
        <w:softHyphen/>
      </w:r>
      <w:r w:rsidRPr="00DA729B">
        <w:rPr>
          <w:rFonts w:cs="B Lotus" w:hint="cs"/>
          <w:sz w:val="26"/>
          <w:szCs w:val="26"/>
          <w:rtl/>
          <w:lang w:bidi="fa-IR"/>
        </w:rPr>
        <w:t>باشد. به گونه</w:t>
      </w:r>
      <w:r w:rsidRPr="00DA729B">
        <w:rPr>
          <w:rFonts w:cs="B Lotus"/>
          <w:sz w:val="26"/>
          <w:szCs w:val="26"/>
          <w:rtl/>
          <w:lang w:bidi="fa-IR"/>
        </w:rPr>
        <w:softHyphen/>
      </w:r>
      <w:r w:rsidRPr="00DA729B">
        <w:rPr>
          <w:rFonts w:cs="B Lotus" w:hint="cs"/>
          <w:sz w:val="26"/>
          <w:szCs w:val="26"/>
          <w:rtl/>
          <w:lang w:bidi="fa-IR"/>
        </w:rPr>
        <w:t>ای که مدیرانی که دارای مشغله شغلی هستند از رشد فروش کمتری برخوردار می</w:t>
      </w:r>
      <w:r w:rsidRPr="00DA729B">
        <w:rPr>
          <w:rFonts w:cs="B Lotus"/>
          <w:sz w:val="26"/>
          <w:szCs w:val="26"/>
          <w:rtl/>
          <w:lang w:bidi="fa-IR"/>
        </w:rPr>
        <w:softHyphen/>
      </w:r>
      <w:r w:rsidRPr="00DA729B">
        <w:rPr>
          <w:rFonts w:cs="B Lotus" w:hint="cs"/>
          <w:sz w:val="26"/>
          <w:szCs w:val="26"/>
          <w:rtl/>
          <w:lang w:bidi="fa-IR"/>
        </w:rPr>
        <w:t xml:space="preserve">باشند. علاوه بر این، مقادیر </w:t>
      </w:r>
      <w:r w:rsidRPr="00DA729B">
        <w:rPr>
          <w:rFonts w:asciiTheme="majorBidi" w:hAnsiTheme="majorBidi" w:cs="B Lotus"/>
          <w:sz w:val="26"/>
          <w:szCs w:val="26"/>
          <w:lang w:bidi="fa-IR"/>
        </w:rPr>
        <w:t>P</w:t>
      </w:r>
      <w:r w:rsidRPr="00DA729B">
        <w:rPr>
          <w:rFonts w:cs="B Lotus" w:hint="cs"/>
          <w:sz w:val="26"/>
          <w:szCs w:val="26"/>
          <w:rtl/>
          <w:lang w:bidi="fa-IR"/>
        </w:rPr>
        <w:t xml:space="preserve"> برای متغیرهای اندازه، اهرم مالی و تغییر مدیر عامل در طول سال مالی همگی کمتر از یک درصد می</w:t>
      </w:r>
      <w:r w:rsidRPr="00DA729B">
        <w:rPr>
          <w:rFonts w:cs="B Lotus"/>
          <w:sz w:val="26"/>
          <w:szCs w:val="26"/>
          <w:rtl/>
          <w:lang w:bidi="fa-IR"/>
        </w:rPr>
        <w:softHyphen/>
      </w:r>
      <w:r w:rsidRPr="00DA729B">
        <w:rPr>
          <w:rFonts w:cs="B Lotus" w:hint="cs"/>
          <w:sz w:val="26"/>
          <w:szCs w:val="26"/>
          <w:rtl/>
          <w:lang w:bidi="fa-IR"/>
        </w:rPr>
        <w:t>باشند که نشان</w:t>
      </w:r>
      <w:r w:rsidRPr="00DA729B">
        <w:rPr>
          <w:rFonts w:cs="B Lotus"/>
          <w:sz w:val="26"/>
          <w:szCs w:val="26"/>
          <w:rtl/>
          <w:lang w:bidi="fa-IR"/>
        </w:rPr>
        <w:softHyphen/>
      </w:r>
      <w:r w:rsidRPr="00DA729B">
        <w:rPr>
          <w:rFonts w:cs="B Lotus" w:hint="cs"/>
          <w:sz w:val="26"/>
          <w:szCs w:val="26"/>
          <w:rtl/>
          <w:lang w:bidi="fa-IR"/>
        </w:rPr>
        <w:t>دهنده وجود رابطه معنادار آماری بین متغیرهای مذکور و رشد فروش می</w:t>
      </w:r>
      <w:r w:rsidRPr="00DA729B">
        <w:rPr>
          <w:rFonts w:cs="B Lotus"/>
          <w:sz w:val="26"/>
          <w:szCs w:val="26"/>
          <w:rtl/>
          <w:lang w:bidi="fa-IR"/>
        </w:rPr>
        <w:softHyphen/>
      </w:r>
      <w:r w:rsidRPr="00DA729B">
        <w:rPr>
          <w:rFonts w:cs="B Lotus" w:hint="cs"/>
          <w:sz w:val="26"/>
          <w:szCs w:val="26"/>
          <w:rtl/>
          <w:lang w:bidi="fa-IR"/>
        </w:rPr>
        <w:t>باشد.</w:t>
      </w:r>
    </w:p>
    <w:p w14:paraId="11F4E013" w14:textId="574ED357" w:rsidR="003E289D" w:rsidRPr="00DA729B" w:rsidRDefault="00A2344F" w:rsidP="00257CA6">
      <w:pPr>
        <w:bidi/>
        <w:spacing w:line="240" w:lineRule="auto"/>
        <w:jc w:val="both"/>
        <w:rPr>
          <w:rFonts w:asciiTheme="majorBidi" w:hAnsiTheme="majorBidi" w:cs="B Lotus"/>
          <w:b/>
          <w:bCs/>
          <w:sz w:val="28"/>
          <w:szCs w:val="28"/>
          <w:rtl/>
          <w:lang w:bidi="fa-IR"/>
        </w:rPr>
      </w:pPr>
      <w:r w:rsidRPr="00DA729B">
        <w:rPr>
          <w:rFonts w:asciiTheme="majorBidi" w:hAnsiTheme="majorBidi" w:cs="B Lotus" w:hint="cs"/>
          <w:b/>
          <w:bCs/>
          <w:sz w:val="28"/>
          <w:szCs w:val="28"/>
          <w:rtl/>
          <w:lang w:bidi="fa-IR"/>
        </w:rPr>
        <w:t>نتیجه</w:t>
      </w:r>
      <w:r w:rsidRPr="00DA729B">
        <w:rPr>
          <w:rFonts w:asciiTheme="majorBidi" w:hAnsiTheme="majorBidi" w:cs="B Lotus"/>
          <w:b/>
          <w:bCs/>
          <w:sz w:val="28"/>
          <w:szCs w:val="28"/>
          <w:rtl/>
          <w:lang w:bidi="fa-IR"/>
        </w:rPr>
        <w:softHyphen/>
      </w:r>
      <w:r w:rsidR="003E289D" w:rsidRPr="00DA729B">
        <w:rPr>
          <w:rFonts w:asciiTheme="majorBidi" w:hAnsiTheme="majorBidi" w:cs="B Lotus" w:hint="cs"/>
          <w:b/>
          <w:bCs/>
          <w:sz w:val="28"/>
          <w:szCs w:val="28"/>
          <w:rtl/>
          <w:lang w:bidi="fa-IR"/>
        </w:rPr>
        <w:t>گیری و پیشنهادات</w:t>
      </w:r>
    </w:p>
    <w:p w14:paraId="7A44ED6D" w14:textId="6AA8DF56" w:rsidR="00027363" w:rsidRPr="00DA729B" w:rsidRDefault="00BD595B" w:rsidP="00DA729B">
      <w:pPr>
        <w:bidi/>
        <w:spacing w:line="240" w:lineRule="auto"/>
        <w:ind w:firstLine="284"/>
        <w:jc w:val="both"/>
        <w:rPr>
          <w:rFonts w:cs="B Lotus"/>
          <w:sz w:val="26"/>
          <w:szCs w:val="26"/>
          <w:rtl/>
          <w:lang w:bidi="fa-IR"/>
        </w:rPr>
      </w:pPr>
      <w:r w:rsidRPr="00DA729B">
        <w:rPr>
          <w:rFonts w:cs="B Lotus" w:hint="cs"/>
          <w:sz w:val="26"/>
          <w:szCs w:val="26"/>
          <w:rtl/>
          <w:lang w:bidi="fa-IR"/>
        </w:rPr>
        <w:t>وجود دو فرضیه متضاد مشغله کاری و کیفیت در ادبیات نظری پژوهش</w:t>
      </w:r>
      <w:r w:rsidRPr="00DA729B">
        <w:rPr>
          <w:rFonts w:cs="B Lotus"/>
          <w:sz w:val="26"/>
          <w:szCs w:val="26"/>
          <w:rtl/>
          <w:lang w:bidi="fa-IR"/>
        </w:rPr>
        <w:softHyphen/>
      </w:r>
      <w:r w:rsidRPr="00DA729B">
        <w:rPr>
          <w:rFonts w:cs="B Lotus" w:hint="cs"/>
          <w:sz w:val="26"/>
          <w:szCs w:val="26"/>
          <w:rtl/>
          <w:lang w:bidi="fa-IR"/>
        </w:rPr>
        <w:t>های انجام شده در حوزه حاکمیت شرکتی ما را بر آن داشت که صحت و سقم آن</w:t>
      </w:r>
      <w:r w:rsidRPr="00DA729B">
        <w:rPr>
          <w:rFonts w:cs="B Lotus"/>
          <w:sz w:val="26"/>
          <w:szCs w:val="26"/>
          <w:rtl/>
          <w:lang w:bidi="fa-IR"/>
        </w:rPr>
        <w:softHyphen/>
      </w:r>
      <w:r w:rsidRPr="00DA729B">
        <w:rPr>
          <w:rFonts w:cs="B Lotus" w:hint="cs"/>
          <w:sz w:val="26"/>
          <w:szCs w:val="26"/>
          <w:rtl/>
          <w:lang w:bidi="fa-IR"/>
        </w:rPr>
        <w:t>ها را در ایران بررسی نماییم. بر اساس</w:t>
      </w:r>
      <w:r w:rsidR="00CF02B6" w:rsidRPr="00DA729B">
        <w:rPr>
          <w:rFonts w:cs="B Lotus" w:hint="cs"/>
          <w:sz w:val="26"/>
          <w:szCs w:val="26"/>
          <w:rtl/>
          <w:lang w:bidi="fa-IR"/>
        </w:rPr>
        <w:t xml:space="preserve"> فرضیه مشغله کاری، مدیران عاملی</w:t>
      </w:r>
      <w:r w:rsidRPr="00DA729B">
        <w:rPr>
          <w:rFonts w:cs="B Lotus" w:hint="cs"/>
          <w:sz w:val="26"/>
          <w:szCs w:val="26"/>
          <w:rtl/>
          <w:lang w:bidi="fa-IR"/>
        </w:rPr>
        <w:t xml:space="preserve"> که عضو هیأت مدیره چندین شرکت مختلف می</w:t>
      </w:r>
      <w:r w:rsidRPr="00DA729B">
        <w:rPr>
          <w:rFonts w:cs="B Lotus"/>
          <w:sz w:val="26"/>
          <w:szCs w:val="26"/>
          <w:rtl/>
          <w:lang w:bidi="fa-IR"/>
        </w:rPr>
        <w:softHyphen/>
      </w:r>
      <w:r w:rsidRPr="00DA729B">
        <w:rPr>
          <w:rFonts w:cs="B Lotus" w:hint="cs"/>
          <w:sz w:val="26"/>
          <w:szCs w:val="26"/>
          <w:rtl/>
          <w:lang w:bidi="fa-IR"/>
        </w:rPr>
        <w:t>باشند</w:t>
      </w:r>
      <w:r w:rsidR="00CF02B6" w:rsidRPr="00DA729B">
        <w:rPr>
          <w:rFonts w:cs="B Lotus" w:hint="cs"/>
          <w:sz w:val="26"/>
          <w:szCs w:val="26"/>
          <w:rtl/>
          <w:lang w:bidi="fa-IR"/>
        </w:rPr>
        <w:t xml:space="preserve"> از عملکرد </w:t>
      </w:r>
      <w:proofErr w:type="spellStart"/>
      <w:r w:rsidR="00CF02B6" w:rsidRPr="00DA729B">
        <w:rPr>
          <w:rFonts w:cs="B Lotus" w:hint="cs"/>
          <w:sz w:val="26"/>
          <w:szCs w:val="26"/>
          <w:rtl/>
          <w:lang w:bidi="fa-IR"/>
        </w:rPr>
        <w:t>ضعیف</w:t>
      </w:r>
      <w:r w:rsidR="00CF02B6" w:rsidRPr="00DA729B">
        <w:rPr>
          <w:rFonts w:cs="B Lotus"/>
          <w:sz w:val="26"/>
          <w:szCs w:val="26"/>
          <w:rtl/>
          <w:lang w:bidi="fa-IR"/>
        </w:rPr>
        <w:softHyphen/>
      </w:r>
      <w:r w:rsidR="00CF02B6" w:rsidRPr="00DA729B">
        <w:rPr>
          <w:rFonts w:cs="B Lotus" w:hint="cs"/>
          <w:sz w:val="26"/>
          <w:szCs w:val="26"/>
          <w:rtl/>
          <w:lang w:bidi="fa-IR"/>
        </w:rPr>
        <w:t>تری</w:t>
      </w:r>
      <w:proofErr w:type="spellEnd"/>
      <w:r w:rsidR="00CF02B6" w:rsidRPr="00DA729B">
        <w:rPr>
          <w:rFonts w:cs="B Lotus" w:hint="cs"/>
          <w:sz w:val="26"/>
          <w:szCs w:val="26"/>
          <w:rtl/>
          <w:lang w:bidi="fa-IR"/>
        </w:rPr>
        <w:t xml:space="preserve"> نسبت به دیگران مدیران برخوردار می</w:t>
      </w:r>
      <w:r w:rsidR="00CF02B6" w:rsidRPr="00DA729B">
        <w:rPr>
          <w:rFonts w:cs="B Lotus"/>
          <w:sz w:val="26"/>
          <w:szCs w:val="26"/>
          <w:rtl/>
          <w:lang w:bidi="fa-IR"/>
        </w:rPr>
        <w:softHyphen/>
      </w:r>
      <w:r w:rsidR="00CF02B6" w:rsidRPr="00DA729B">
        <w:rPr>
          <w:rFonts w:cs="B Lotus" w:hint="cs"/>
          <w:sz w:val="26"/>
          <w:szCs w:val="26"/>
          <w:rtl/>
          <w:lang w:bidi="fa-IR"/>
        </w:rPr>
        <w:t>باشند. در نقطه مقابل، فرضیه کیفیت بیان می</w:t>
      </w:r>
      <w:r w:rsidR="00CF02B6" w:rsidRPr="00DA729B">
        <w:rPr>
          <w:rFonts w:cs="B Lotus"/>
          <w:sz w:val="26"/>
          <w:szCs w:val="26"/>
          <w:rtl/>
          <w:lang w:bidi="fa-IR"/>
        </w:rPr>
        <w:softHyphen/>
      </w:r>
      <w:r w:rsidR="00CF02B6" w:rsidRPr="00DA729B">
        <w:rPr>
          <w:rFonts w:cs="B Lotus" w:hint="cs"/>
          <w:sz w:val="26"/>
          <w:szCs w:val="26"/>
          <w:rtl/>
          <w:lang w:bidi="fa-IR"/>
        </w:rPr>
        <w:t>کند که مدیران عاملی که در دیگر شرکت</w:t>
      </w:r>
      <w:r w:rsidR="00CF02B6" w:rsidRPr="00DA729B">
        <w:rPr>
          <w:rFonts w:cs="B Lotus"/>
          <w:sz w:val="26"/>
          <w:szCs w:val="26"/>
          <w:rtl/>
          <w:lang w:bidi="fa-IR"/>
        </w:rPr>
        <w:softHyphen/>
      </w:r>
      <w:r w:rsidR="00CF02B6" w:rsidRPr="00DA729B">
        <w:rPr>
          <w:rFonts w:cs="B Lotus" w:hint="cs"/>
          <w:sz w:val="26"/>
          <w:szCs w:val="26"/>
          <w:rtl/>
          <w:lang w:bidi="fa-IR"/>
        </w:rPr>
        <w:t xml:space="preserve">ها عضو هیأت مدیره هستند از روابط تجاری </w:t>
      </w:r>
      <w:proofErr w:type="spellStart"/>
      <w:r w:rsidR="00CF02B6" w:rsidRPr="00DA729B">
        <w:rPr>
          <w:rFonts w:cs="B Lotus" w:hint="cs"/>
          <w:sz w:val="26"/>
          <w:szCs w:val="26"/>
          <w:rtl/>
          <w:lang w:bidi="fa-IR"/>
        </w:rPr>
        <w:t>قوی</w:t>
      </w:r>
      <w:r w:rsidR="00CF02B6" w:rsidRPr="00DA729B">
        <w:rPr>
          <w:rFonts w:cs="B Lotus"/>
          <w:sz w:val="26"/>
          <w:szCs w:val="26"/>
          <w:rtl/>
          <w:lang w:bidi="fa-IR"/>
        </w:rPr>
        <w:softHyphen/>
      </w:r>
      <w:r w:rsidR="00CF02B6" w:rsidRPr="00DA729B">
        <w:rPr>
          <w:rFonts w:cs="B Lotus" w:hint="cs"/>
          <w:sz w:val="26"/>
          <w:szCs w:val="26"/>
          <w:rtl/>
          <w:lang w:bidi="fa-IR"/>
        </w:rPr>
        <w:t>تری</w:t>
      </w:r>
      <w:proofErr w:type="spellEnd"/>
      <w:r w:rsidR="00CF02B6" w:rsidRPr="00DA729B">
        <w:rPr>
          <w:rFonts w:cs="B Lotus" w:hint="cs"/>
          <w:sz w:val="26"/>
          <w:szCs w:val="26"/>
          <w:rtl/>
          <w:lang w:bidi="fa-IR"/>
        </w:rPr>
        <w:t xml:space="preserve"> برخوردار بوده و می</w:t>
      </w:r>
      <w:r w:rsidR="00CF02B6" w:rsidRPr="00DA729B">
        <w:rPr>
          <w:rFonts w:cs="B Lotus"/>
          <w:sz w:val="26"/>
          <w:szCs w:val="26"/>
          <w:rtl/>
          <w:lang w:bidi="fa-IR"/>
        </w:rPr>
        <w:softHyphen/>
      </w:r>
      <w:r w:rsidR="00CF02B6" w:rsidRPr="00DA729B">
        <w:rPr>
          <w:rFonts w:cs="B Lotus" w:hint="cs"/>
          <w:sz w:val="26"/>
          <w:szCs w:val="26"/>
          <w:rtl/>
          <w:lang w:bidi="fa-IR"/>
        </w:rPr>
        <w:t>توانند عملکرد شرکت را بهبود بخشند.</w:t>
      </w:r>
    </w:p>
    <w:p w14:paraId="6B8CC8EC" w14:textId="136060B7" w:rsidR="00CF02B6" w:rsidRPr="00DA729B" w:rsidRDefault="00CF02B6" w:rsidP="00DA729B">
      <w:pPr>
        <w:bidi/>
        <w:spacing w:line="240" w:lineRule="auto"/>
        <w:ind w:firstLine="284"/>
        <w:jc w:val="both"/>
        <w:rPr>
          <w:rFonts w:cs="B Lotus"/>
          <w:sz w:val="26"/>
          <w:szCs w:val="26"/>
          <w:rtl/>
          <w:lang w:bidi="fa-IR"/>
        </w:rPr>
      </w:pPr>
      <w:r w:rsidRPr="00DA729B">
        <w:rPr>
          <w:rFonts w:cs="B Lotus" w:hint="cs"/>
          <w:sz w:val="26"/>
          <w:szCs w:val="26"/>
          <w:rtl/>
          <w:lang w:bidi="fa-IR"/>
        </w:rPr>
        <w:lastRenderedPageBreak/>
        <w:t xml:space="preserve">در این پژوهش چند </w:t>
      </w:r>
      <w:proofErr w:type="spellStart"/>
      <w:r w:rsidRPr="00DA729B">
        <w:rPr>
          <w:rFonts w:cs="B Lotus" w:hint="cs"/>
          <w:sz w:val="26"/>
          <w:szCs w:val="26"/>
          <w:rtl/>
          <w:lang w:bidi="fa-IR"/>
        </w:rPr>
        <w:t>شغله</w:t>
      </w:r>
      <w:proofErr w:type="spellEnd"/>
      <w:r w:rsidRPr="00DA729B">
        <w:rPr>
          <w:rFonts w:cs="B Lotus" w:hint="cs"/>
          <w:sz w:val="26"/>
          <w:szCs w:val="26"/>
          <w:rtl/>
          <w:lang w:bidi="fa-IR"/>
        </w:rPr>
        <w:t xml:space="preserve"> بودن مدیر عامل با سه معیار ارزیابی عملکرد شرکت شامل بازده دارایی</w:t>
      </w:r>
      <w:r w:rsidRPr="00DA729B">
        <w:rPr>
          <w:rFonts w:cs="B Lotus"/>
          <w:sz w:val="26"/>
          <w:szCs w:val="26"/>
          <w:rtl/>
          <w:lang w:bidi="fa-IR"/>
        </w:rPr>
        <w:softHyphen/>
      </w:r>
      <w:r w:rsidRPr="00DA729B">
        <w:rPr>
          <w:rFonts w:cs="B Lotus" w:hint="cs"/>
          <w:sz w:val="26"/>
          <w:szCs w:val="26"/>
          <w:rtl/>
          <w:lang w:bidi="fa-IR"/>
        </w:rPr>
        <w:t xml:space="preserve">ها، بازده حقوق صاحبان سهام و رشد فروش مورد بررسی قرار گرفت. نتایج پژوهش نشان داد که بین چند </w:t>
      </w:r>
      <w:proofErr w:type="spellStart"/>
      <w:r w:rsidRPr="00DA729B">
        <w:rPr>
          <w:rFonts w:cs="B Lotus" w:hint="cs"/>
          <w:sz w:val="26"/>
          <w:szCs w:val="26"/>
          <w:rtl/>
          <w:lang w:bidi="fa-IR"/>
        </w:rPr>
        <w:t>شغله</w:t>
      </w:r>
      <w:proofErr w:type="spellEnd"/>
      <w:r w:rsidRPr="00DA729B">
        <w:rPr>
          <w:rFonts w:cs="B Lotus" w:hint="cs"/>
          <w:sz w:val="26"/>
          <w:szCs w:val="26"/>
          <w:rtl/>
          <w:lang w:bidi="fa-IR"/>
        </w:rPr>
        <w:t xml:space="preserve"> بودن مدیر عامل و دو معیار بازده حقوق صاحبان سهام و رشد فروش رابطه منفی معنادار برقرار می</w:t>
      </w:r>
      <w:r w:rsidRPr="00DA729B">
        <w:rPr>
          <w:rFonts w:cs="B Lotus"/>
          <w:sz w:val="26"/>
          <w:szCs w:val="26"/>
          <w:rtl/>
          <w:lang w:bidi="fa-IR"/>
        </w:rPr>
        <w:softHyphen/>
      </w:r>
      <w:r w:rsidRPr="00DA729B">
        <w:rPr>
          <w:rFonts w:cs="B Lotus" w:hint="cs"/>
          <w:sz w:val="26"/>
          <w:szCs w:val="26"/>
          <w:rtl/>
          <w:lang w:bidi="fa-IR"/>
        </w:rPr>
        <w:t>باشد. به عبارت دیگر، مطابق با فرضیه م</w:t>
      </w:r>
      <w:r w:rsidR="004D0F99" w:rsidRPr="00DA729B">
        <w:rPr>
          <w:rFonts w:cs="B Lotus" w:hint="cs"/>
          <w:sz w:val="26"/>
          <w:szCs w:val="26"/>
          <w:rtl/>
          <w:lang w:bidi="fa-IR"/>
        </w:rPr>
        <w:t>شغله کاری، هر چه عضویت مدیر عامل در هیأت مدیره دیگر شرکت</w:t>
      </w:r>
      <w:r w:rsidR="004D0F99" w:rsidRPr="00DA729B">
        <w:rPr>
          <w:rFonts w:cs="B Lotus"/>
          <w:sz w:val="26"/>
          <w:szCs w:val="26"/>
          <w:rtl/>
          <w:lang w:bidi="fa-IR"/>
        </w:rPr>
        <w:softHyphen/>
      </w:r>
      <w:r w:rsidR="004D0F99" w:rsidRPr="00DA729B">
        <w:rPr>
          <w:rFonts w:cs="B Lotus" w:hint="cs"/>
          <w:sz w:val="26"/>
          <w:szCs w:val="26"/>
          <w:rtl/>
          <w:lang w:bidi="fa-IR"/>
        </w:rPr>
        <w:t xml:space="preserve">ها بیشتر باشد، بازده حقوق صاحبان سهام و همچنین رشد فروش شرکتی که تصدی مدیریت عامل آن را به عهده دارد کمتر خواهد بود. البته لازم به ذکر است که هیچ رابطه معنادار آماری بین چند </w:t>
      </w:r>
      <w:proofErr w:type="spellStart"/>
      <w:r w:rsidR="004D0F99" w:rsidRPr="00DA729B">
        <w:rPr>
          <w:rFonts w:cs="B Lotus" w:hint="cs"/>
          <w:sz w:val="26"/>
          <w:szCs w:val="26"/>
          <w:rtl/>
          <w:lang w:bidi="fa-IR"/>
        </w:rPr>
        <w:t>شغله</w:t>
      </w:r>
      <w:proofErr w:type="spellEnd"/>
      <w:r w:rsidR="004D0F99" w:rsidRPr="00DA729B">
        <w:rPr>
          <w:rFonts w:cs="B Lotus" w:hint="cs"/>
          <w:sz w:val="26"/>
          <w:szCs w:val="26"/>
          <w:rtl/>
          <w:lang w:bidi="fa-IR"/>
        </w:rPr>
        <w:t xml:space="preserve"> بودن مدیر عامل با معیار بازده دارایی</w:t>
      </w:r>
      <w:r w:rsidR="004D0F99" w:rsidRPr="00DA729B">
        <w:rPr>
          <w:rFonts w:cs="B Lotus"/>
          <w:sz w:val="26"/>
          <w:szCs w:val="26"/>
          <w:rtl/>
          <w:lang w:bidi="fa-IR"/>
        </w:rPr>
        <w:softHyphen/>
      </w:r>
      <w:r w:rsidR="004D0F99" w:rsidRPr="00DA729B">
        <w:rPr>
          <w:rFonts w:cs="B Lotus" w:hint="cs"/>
          <w:sz w:val="26"/>
          <w:szCs w:val="26"/>
          <w:rtl/>
          <w:lang w:bidi="fa-IR"/>
        </w:rPr>
        <w:t>ها مشاهده نگردید. از دیگر نتایج پژوهش می</w:t>
      </w:r>
      <w:r w:rsidR="004D0F99" w:rsidRPr="00DA729B">
        <w:rPr>
          <w:rFonts w:cs="B Lotus"/>
          <w:sz w:val="26"/>
          <w:szCs w:val="26"/>
          <w:rtl/>
          <w:lang w:bidi="fa-IR"/>
        </w:rPr>
        <w:softHyphen/>
      </w:r>
      <w:r w:rsidR="004D0F99" w:rsidRPr="00DA729B">
        <w:rPr>
          <w:rFonts w:cs="B Lotus" w:hint="cs"/>
          <w:sz w:val="26"/>
          <w:szCs w:val="26"/>
          <w:rtl/>
          <w:lang w:bidi="fa-IR"/>
        </w:rPr>
        <w:t>توان به وجود رابطه مثبت معنادار بین معیارهای ارزیابی عملکرد شرکت و اندازه شرکت و همچنین رابطه منفی معنادار بین معیارهای ارزیابی عملکرد شرکت و اهرم مالی اشاره کرد. علاوه بر این، مطابق با نظریه حساب</w:t>
      </w:r>
      <w:r w:rsidR="004D0F99" w:rsidRPr="00DA729B">
        <w:rPr>
          <w:rFonts w:cs="B Lotus"/>
          <w:sz w:val="26"/>
          <w:szCs w:val="26"/>
          <w:rtl/>
          <w:lang w:bidi="fa-IR"/>
        </w:rPr>
        <w:softHyphen/>
      </w:r>
      <w:r w:rsidR="004D0F99" w:rsidRPr="00DA729B">
        <w:rPr>
          <w:rFonts w:cs="B Lotus" w:hint="cs"/>
          <w:sz w:val="26"/>
          <w:szCs w:val="26"/>
          <w:rtl/>
          <w:lang w:bidi="fa-IR"/>
        </w:rPr>
        <w:t>شویی</w:t>
      </w:r>
      <w:r w:rsidR="00AE3E26" w:rsidRPr="00DA729B">
        <w:rPr>
          <w:rFonts w:cs="B Lotus" w:hint="cs"/>
          <w:sz w:val="26"/>
          <w:szCs w:val="26"/>
          <w:vertAlign w:val="superscript"/>
          <w:rtl/>
          <w:lang w:bidi="fa-IR"/>
        </w:rPr>
        <w:t>5</w:t>
      </w:r>
      <w:r w:rsidR="004D0F99" w:rsidRPr="00DA729B">
        <w:rPr>
          <w:rFonts w:cs="B Lotus" w:hint="cs"/>
          <w:sz w:val="26"/>
          <w:szCs w:val="26"/>
          <w:rtl/>
          <w:lang w:bidi="fa-IR"/>
        </w:rPr>
        <w:t xml:space="preserve"> </w:t>
      </w:r>
      <w:r w:rsidR="00AE3E26" w:rsidRPr="00DA729B">
        <w:rPr>
          <w:rFonts w:cs="B Lotus" w:hint="cs"/>
          <w:sz w:val="26"/>
          <w:szCs w:val="26"/>
          <w:rtl/>
          <w:lang w:bidi="fa-IR"/>
        </w:rPr>
        <w:t>عملکرد شرکت</w:t>
      </w:r>
      <w:r w:rsidR="00AE3E26" w:rsidRPr="00DA729B">
        <w:rPr>
          <w:rFonts w:cs="B Lotus"/>
          <w:sz w:val="26"/>
          <w:szCs w:val="26"/>
          <w:rtl/>
          <w:lang w:bidi="fa-IR"/>
        </w:rPr>
        <w:softHyphen/>
      </w:r>
      <w:r w:rsidR="00AE3E26" w:rsidRPr="00DA729B">
        <w:rPr>
          <w:rFonts w:cs="B Lotus" w:hint="cs"/>
          <w:sz w:val="26"/>
          <w:szCs w:val="26"/>
          <w:rtl/>
          <w:lang w:bidi="fa-IR"/>
        </w:rPr>
        <w:t xml:space="preserve">ها در زمان تغییر مدیر عامل </w:t>
      </w:r>
      <w:proofErr w:type="spellStart"/>
      <w:r w:rsidR="00AE3E26" w:rsidRPr="00DA729B">
        <w:rPr>
          <w:rFonts w:cs="B Lotus" w:hint="cs"/>
          <w:sz w:val="26"/>
          <w:szCs w:val="26"/>
          <w:rtl/>
          <w:lang w:bidi="fa-IR"/>
        </w:rPr>
        <w:t>ضعیف</w:t>
      </w:r>
      <w:r w:rsidR="00AE3E26" w:rsidRPr="00DA729B">
        <w:rPr>
          <w:rFonts w:cs="B Lotus"/>
          <w:sz w:val="26"/>
          <w:szCs w:val="26"/>
          <w:rtl/>
          <w:lang w:bidi="fa-IR"/>
        </w:rPr>
        <w:softHyphen/>
      </w:r>
      <w:r w:rsidR="00AE3E26" w:rsidRPr="00DA729B">
        <w:rPr>
          <w:rFonts w:cs="B Lotus" w:hint="cs"/>
          <w:sz w:val="26"/>
          <w:szCs w:val="26"/>
          <w:rtl/>
          <w:lang w:bidi="fa-IR"/>
        </w:rPr>
        <w:t>تر</w:t>
      </w:r>
      <w:proofErr w:type="spellEnd"/>
      <w:r w:rsidR="00AE3E26" w:rsidRPr="00DA729B">
        <w:rPr>
          <w:rFonts w:cs="B Lotus" w:hint="cs"/>
          <w:sz w:val="26"/>
          <w:szCs w:val="26"/>
          <w:rtl/>
          <w:lang w:bidi="fa-IR"/>
        </w:rPr>
        <w:t xml:space="preserve"> از زمان عدم تغییر بوده است.</w:t>
      </w:r>
    </w:p>
    <w:p w14:paraId="450B26C2" w14:textId="72EFB0D9" w:rsidR="00972F63" w:rsidRPr="00DA729B" w:rsidRDefault="00CD6ACC" w:rsidP="00DA729B">
      <w:pPr>
        <w:bidi/>
        <w:spacing w:line="240" w:lineRule="auto"/>
        <w:ind w:firstLine="284"/>
        <w:jc w:val="both"/>
        <w:rPr>
          <w:rFonts w:cs="B Lotus"/>
          <w:sz w:val="26"/>
          <w:szCs w:val="26"/>
          <w:rtl/>
          <w:lang w:bidi="fa-IR"/>
        </w:rPr>
      </w:pPr>
      <w:r w:rsidRPr="00DA729B">
        <w:rPr>
          <w:rFonts w:cs="B Lotus" w:hint="cs"/>
          <w:sz w:val="26"/>
          <w:szCs w:val="26"/>
          <w:rtl/>
          <w:lang w:bidi="fa-IR"/>
        </w:rPr>
        <w:t xml:space="preserve">با توجه به وجود </w:t>
      </w:r>
      <w:r w:rsidR="006C5CA0" w:rsidRPr="00DA729B">
        <w:rPr>
          <w:rFonts w:cs="B Lotus" w:hint="cs"/>
          <w:sz w:val="26"/>
          <w:szCs w:val="26"/>
          <w:rtl/>
          <w:lang w:bidi="fa-IR"/>
        </w:rPr>
        <w:t>معیار</w:t>
      </w:r>
      <w:r w:rsidR="00AE3E26" w:rsidRPr="00DA729B">
        <w:rPr>
          <w:rFonts w:cs="B Lotus" w:hint="cs"/>
          <w:sz w:val="26"/>
          <w:szCs w:val="26"/>
          <w:rtl/>
          <w:lang w:bidi="fa-IR"/>
        </w:rPr>
        <w:t>های مختلف برای ارزیابی عملکرد شرکت</w:t>
      </w:r>
      <w:r w:rsidR="00AE3E26" w:rsidRPr="00DA729B">
        <w:rPr>
          <w:rFonts w:cs="B Lotus"/>
          <w:sz w:val="26"/>
          <w:szCs w:val="26"/>
          <w:rtl/>
          <w:lang w:bidi="fa-IR"/>
        </w:rPr>
        <w:softHyphen/>
      </w:r>
      <w:r w:rsidR="00AE3E26" w:rsidRPr="00DA729B">
        <w:rPr>
          <w:rFonts w:cs="B Lotus" w:hint="cs"/>
          <w:sz w:val="26"/>
          <w:szCs w:val="26"/>
          <w:rtl/>
          <w:lang w:bidi="fa-IR"/>
        </w:rPr>
        <w:t>ها</w:t>
      </w:r>
      <w:r w:rsidR="006C5CA0" w:rsidRPr="00DA729B">
        <w:rPr>
          <w:rFonts w:cs="B Lotus" w:hint="cs"/>
          <w:sz w:val="26"/>
          <w:szCs w:val="26"/>
          <w:rtl/>
          <w:lang w:bidi="fa-IR"/>
        </w:rPr>
        <w:t xml:space="preserve"> به محققان آتی پیشنهاد می</w:t>
      </w:r>
      <w:r w:rsidR="00AE3E26" w:rsidRPr="00DA729B">
        <w:rPr>
          <w:rFonts w:cs="B Lotus"/>
          <w:sz w:val="26"/>
          <w:szCs w:val="26"/>
          <w:rtl/>
          <w:lang w:bidi="fa-IR"/>
        </w:rPr>
        <w:softHyphen/>
      </w:r>
      <w:r w:rsidRPr="00DA729B">
        <w:rPr>
          <w:rFonts w:cs="B Lotus" w:hint="cs"/>
          <w:sz w:val="26"/>
          <w:szCs w:val="26"/>
          <w:rtl/>
          <w:lang w:bidi="fa-IR"/>
        </w:rPr>
        <w:t xml:space="preserve">گردد که </w:t>
      </w:r>
      <w:r w:rsidR="00AE3E26" w:rsidRPr="00DA729B">
        <w:rPr>
          <w:rFonts w:cs="B Lotus" w:hint="cs"/>
          <w:sz w:val="26"/>
          <w:szCs w:val="26"/>
          <w:rtl/>
          <w:lang w:bidi="fa-IR"/>
        </w:rPr>
        <w:t>پژوهش</w:t>
      </w:r>
      <w:r w:rsidRPr="00DA729B">
        <w:rPr>
          <w:rFonts w:cs="B Lotus" w:hint="cs"/>
          <w:sz w:val="26"/>
          <w:szCs w:val="26"/>
          <w:rtl/>
          <w:lang w:bidi="fa-IR"/>
        </w:rPr>
        <w:t xml:space="preserve"> </w:t>
      </w:r>
      <w:r w:rsidR="00AE3E26" w:rsidRPr="00DA729B">
        <w:rPr>
          <w:rFonts w:cs="B Lotus" w:hint="cs"/>
          <w:sz w:val="26"/>
          <w:szCs w:val="26"/>
          <w:rtl/>
          <w:lang w:bidi="fa-IR"/>
        </w:rPr>
        <w:t>حاضر</w:t>
      </w:r>
      <w:r w:rsidRPr="00DA729B">
        <w:rPr>
          <w:rFonts w:cs="B Lotus" w:hint="cs"/>
          <w:sz w:val="26"/>
          <w:szCs w:val="26"/>
          <w:rtl/>
          <w:lang w:bidi="fa-IR"/>
        </w:rPr>
        <w:t xml:space="preserve"> را با در نظر گرفتن معیارهای متفاوتی </w:t>
      </w:r>
      <w:r w:rsidR="00AE3E26" w:rsidRPr="00DA729B">
        <w:rPr>
          <w:rFonts w:cs="B Lotus" w:hint="cs"/>
          <w:sz w:val="26"/>
          <w:szCs w:val="26"/>
          <w:rtl/>
          <w:lang w:bidi="fa-IR"/>
        </w:rPr>
        <w:t xml:space="preserve">نظیر نسبت </w:t>
      </w:r>
      <w:proofErr w:type="spellStart"/>
      <w:r w:rsidR="00AE3E26" w:rsidRPr="00DA729B">
        <w:rPr>
          <w:rFonts w:cs="B Lotus" w:hint="cs"/>
          <w:sz w:val="26"/>
          <w:szCs w:val="26"/>
          <w:rtl/>
          <w:lang w:bidi="fa-IR"/>
        </w:rPr>
        <w:t>کیوتوبین</w:t>
      </w:r>
      <w:proofErr w:type="spellEnd"/>
      <w:r w:rsidR="00AE3E26" w:rsidRPr="00DA729B">
        <w:rPr>
          <w:rFonts w:cs="B Lotus" w:hint="cs"/>
          <w:sz w:val="26"/>
          <w:szCs w:val="26"/>
          <w:rtl/>
          <w:lang w:bidi="fa-IR"/>
        </w:rPr>
        <w:t>، حاشیه سود خالص، رشد سود عملیاتی، ارزش افزوده اقتصادی، بازده فروش، نسبت بهره</w:t>
      </w:r>
      <w:r w:rsidR="00AE3E26" w:rsidRPr="00DA729B">
        <w:rPr>
          <w:rFonts w:cs="B Lotus"/>
          <w:sz w:val="26"/>
          <w:szCs w:val="26"/>
          <w:rtl/>
          <w:lang w:bidi="fa-IR"/>
        </w:rPr>
        <w:softHyphen/>
      </w:r>
      <w:r w:rsidR="00AE3E26" w:rsidRPr="00DA729B">
        <w:rPr>
          <w:rFonts w:cs="B Lotus" w:hint="cs"/>
          <w:sz w:val="26"/>
          <w:szCs w:val="26"/>
          <w:rtl/>
          <w:lang w:bidi="fa-IR"/>
        </w:rPr>
        <w:t>وری و ...</w:t>
      </w:r>
      <w:r w:rsidR="004675C0" w:rsidRPr="00DA729B">
        <w:rPr>
          <w:rFonts w:cs="B Lotus" w:hint="cs"/>
          <w:sz w:val="26"/>
          <w:szCs w:val="26"/>
          <w:rtl/>
          <w:lang w:bidi="fa-IR"/>
        </w:rPr>
        <w:t xml:space="preserve"> </w:t>
      </w:r>
      <w:r w:rsidR="00027363" w:rsidRPr="00DA729B">
        <w:rPr>
          <w:rFonts w:cs="B Lotus" w:hint="cs"/>
          <w:sz w:val="26"/>
          <w:szCs w:val="26"/>
          <w:rtl/>
          <w:lang w:bidi="fa-IR"/>
        </w:rPr>
        <w:t>تکرار نمایند</w:t>
      </w:r>
      <w:r w:rsidR="00863FF7" w:rsidRPr="00DA729B">
        <w:rPr>
          <w:rFonts w:cs="B Lotus" w:hint="cs"/>
          <w:sz w:val="26"/>
          <w:szCs w:val="26"/>
          <w:rtl/>
          <w:lang w:bidi="fa-IR"/>
        </w:rPr>
        <w:t>.</w:t>
      </w:r>
    </w:p>
    <w:p w14:paraId="7F13503C" w14:textId="03C5447E" w:rsidR="00863FF7" w:rsidRPr="00DA729B" w:rsidRDefault="00863FF7" w:rsidP="00257CA6">
      <w:pPr>
        <w:bidi/>
        <w:spacing w:line="240" w:lineRule="auto"/>
        <w:jc w:val="both"/>
        <w:rPr>
          <w:rFonts w:cs="B Lotus"/>
          <w:b/>
          <w:bCs/>
          <w:sz w:val="28"/>
          <w:szCs w:val="28"/>
          <w:rtl/>
          <w:lang w:bidi="fa-IR"/>
        </w:rPr>
      </w:pPr>
      <w:r w:rsidRPr="00DA729B">
        <w:rPr>
          <w:rFonts w:cs="B Lotus" w:hint="cs"/>
          <w:b/>
          <w:bCs/>
          <w:sz w:val="28"/>
          <w:szCs w:val="28"/>
          <w:rtl/>
          <w:lang w:bidi="fa-IR"/>
        </w:rPr>
        <w:t>پی</w:t>
      </w:r>
      <w:r w:rsidRPr="00DA729B">
        <w:rPr>
          <w:rFonts w:cs="B Lotus"/>
          <w:b/>
          <w:bCs/>
          <w:sz w:val="28"/>
          <w:szCs w:val="28"/>
          <w:rtl/>
          <w:lang w:bidi="fa-IR"/>
        </w:rPr>
        <w:softHyphen/>
      </w:r>
      <w:r w:rsidRPr="00DA729B">
        <w:rPr>
          <w:rFonts w:cs="B Lotus" w:hint="cs"/>
          <w:b/>
          <w:bCs/>
          <w:sz w:val="28"/>
          <w:szCs w:val="28"/>
          <w:rtl/>
          <w:lang w:bidi="fa-IR"/>
        </w:rPr>
        <w:t>نوشت</w:t>
      </w:r>
      <w:r w:rsidRPr="00DA729B">
        <w:rPr>
          <w:rFonts w:cs="B Lotus"/>
          <w:b/>
          <w:bCs/>
          <w:sz w:val="28"/>
          <w:szCs w:val="28"/>
          <w:rtl/>
          <w:lang w:bidi="fa-IR"/>
        </w:rPr>
        <w:softHyphen/>
      </w:r>
      <w:r w:rsidRPr="00DA729B">
        <w:rPr>
          <w:rFonts w:cs="B Lotus" w:hint="cs"/>
          <w:b/>
          <w:bCs/>
          <w:sz w:val="28"/>
          <w:szCs w:val="28"/>
          <w:rtl/>
          <w:lang w:bidi="fa-IR"/>
        </w:rPr>
        <w:t>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944"/>
        <w:gridCol w:w="359"/>
        <w:gridCol w:w="4126"/>
        <w:gridCol w:w="359"/>
      </w:tblGrid>
      <w:tr w:rsidR="00863FF7" w:rsidRPr="00863FF7" w14:paraId="140D6D1B" w14:textId="77777777" w:rsidTr="00DA729B">
        <w:tc>
          <w:tcPr>
            <w:tcW w:w="3956" w:type="dxa"/>
          </w:tcPr>
          <w:p w14:paraId="599EBA32" w14:textId="4BBE0B07" w:rsidR="00863FF7" w:rsidRPr="00863FF7" w:rsidRDefault="00863FF7" w:rsidP="00257CA6">
            <w:pPr>
              <w:bidi/>
              <w:jc w:val="right"/>
              <w:rPr>
                <w:rFonts w:cs="B Zar"/>
                <w:rtl/>
                <w:lang w:bidi="fa-IR"/>
              </w:rPr>
            </w:pPr>
            <w:r>
              <w:rPr>
                <w:rFonts w:asciiTheme="majorBidi" w:hAnsiTheme="majorBidi" w:cstheme="majorBidi"/>
              </w:rPr>
              <w:t>Quality Hypothesis</w:t>
            </w:r>
          </w:p>
        </w:tc>
        <w:tc>
          <w:tcPr>
            <w:tcW w:w="360" w:type="dxa"/>
          </w:tcPr>
          <w:p w14:paraId="3959E6DB" w14:textId="5F41BB4D" w:rsidR="00863FF7" w:rsidRPr="00863FF7" w:rsidRDefault="00863FF7" w:rsidP="00257CA6">
            <w:pPr>
              <w:bidi/>
              <w:jc w:val="right"/>
              <w:rPr>
                <w:rFonts w:cs="B Zar"/>
                <w:rtl/>
                <w:lang w:bidi="fa-IR"/>
              </w:rPr>
            </w:pPr>
            <w:r>
              <w:rPr>
                <w:rFonts w:cs="B Zar" w:hint="cs"/>
                <w:rtl/>
                <w:lang w:bidi="fa-IR"/>
              </w:rPr>
              <w:t>2</w:t>
            </w:r>
          </w:p>
        </w:tc>
        <w:tc>
          <w:tcPr>
            <w:tcW w:w="4140" w:type="dxa"/>
          </w:tcPr>
          <w:p w14:paraId="48FA3F77" w14:textId="0BBFFC61" w:rsidR="00863FF7" w:rsidRPr="00863FF7" w:rsidRDefault="00863FF7" w:rsidP="00257CA6">
            <w:pPr>
              <w:bidi/>
              <w:jc w:val="right"/>
              <w:rPr>
                <w:rFonts w:cs="B Zar"/>
                <w:rtl/>
                <w:lang w:bidi="fa-IR"/>
              </w:rPr>
            </w:pPr>
            <w:r>
              <w:rPr>
                <w:rFonts w:asciiTheme="majorBidi" w:hAnsiTheme="majorBidi" w:cstheme="majorBidi"/>
              </w:rPr>
              <w:t>Busyness Hypothesis</w:t>
            </w:r>
          </w:p>
        </w:tc>
        <w:tc>
          <w:tcPr>
            <w:tcW w:w="360" w:type="dxa"/>
          </w:tcPr>
          <w:p w14:paraId="4361A540" w14:textId="7FD9E179" w:rsidR="00863FF7" w:rsidRPr="00863FF7" w:rsidRDefault="00863FF7" w:rsidP="00257CA6">
            <w:pPr>
              <w:bidi/>
              <w:jc w:val="right"/>
              <w:rPr>
                <w:rFonts w:cs="B Zar"/>
                <w:rtl/>
                <w:lang w:bidi="fa-IR"/>
              </w:rPr>
            </w:pPr>
            <w:r>
              <w:rPr>
                <w:rFonts w:cs="B Zar" w:hint="cs"/>
                <w:rtl/>
                <w:lang w:bidi="fa-IR"/>
              </w:rPr>
              <w:t>1</w:t>
            </w:r>
          </w:p>
        </w:tc>
      </w:tr>
      <w:tr w:rsidR="00863FF7" w:rsidRPr="00863FF7" w14:paraId="5723138B" w14:textId="77777777" w:rsidTr="00DA729B">
        <w:tc>
          <w:tcPr>
            <w:tcW w:w="3956" w:type="dxa"/>
          </w:tcPr>
          <w:p w14:paraId="621F6B04" w14:textId="0B03E1AB" w:rsidR="00863FF7" w:rsidRPr="00863FF7" w:rsidRDefault="00863FF7" w:rsidP="00257CA6">
            <w:pPr>
              <w:bidi/>
              <w:jc w:val="right"/>
              <w:rPr>
                <w:rFonts w:cs="B Zar"/>
                <w:rtl/>
                <w:lang w:bidi="fa-IR"/>
              </w:rPr>
            </w:pPr>
            <w:r w:rsidRPr="00613F82">
              <w:rPr>
                <w:rFonts w:asciiTheme="majorBidi" w:hAnsiTheme="majorBidi" w:cstheme="majorBidi"/>
              </w:rPr>
              <w:t>Council of Institutional Investors</w:t>
            </w:r>
          </w:p>
        </w:tc>
        <w:tc>
          <w:tcPr>
            <w:tcW w:w="360" w:type="dxa"/>
          </w:tcPr>
          <w:p w14:paraId="6A5959DC" w14:textId="7744A9EA" w:rsidR="00863FF7" w:rsidRPr="00863FF7" w:rsidRDefault="00863FF7" w:rsidP="00257CA6">
            <w:pPr>
              <w:bidi/>
              <w:jc w:val="right"/>
              <w:rPr>
                <w:rFonts w:cs="B Zar"/>
                <w:rtl/>
                <w:lang w:bidi="fa-IR"/>
              </w:rPr>
            </w:pPr>
            <w:r>
              <w:rPr>
                <w:rFonts w:cs="B Zar" w:hint="cs"/>
                <w:rtl/>
                <w:lang w:bidi="fa-IR"/>
              </w:rPr>
              <w:t>4</w:t>
            </w:r>
          </w:p>
        </w:tc>
        <w:tc>
          <w:tcPr>
            <w:tcW w:w="4140" w:type="dxa"/>
          </w:tcPr>
          <w:p w14:paraId="00D92BDC" w14:textId="4EE30BB3" w:rsidR="00863FF7" w:rsidRPr="00863FF7" w:rsidRDefault="00863FF7" w:rsidP="00257CA6">
            <w:pPr>
              <w:bidi/>
              <w:jc w:val="right"/>
              <w:rPr>
                <w:rFonts w:cs="B Zar"/>
                <w:rtl/>
                <w:lang w:bidi="fa-IR"/>
              </w:rPr>
            </w:pPr>
            <w:r w:rsidRPr="00613F82">
              <w:rPr>
                <w:rFonts w:asciiTheme="majorBidi" w:hAnsiTheme="majorBidi" w:cstheme="majorBidi"/>
              </w:rPr>
              <w:t>National Association of</w:t>
            </w:r>
            <w:r>
              <w:rPr>
                <w:rFonts w:asciiTheme="majorBidi" w:hAnsiTheme="majorBidi" w:cstheme="majorBidi"/>
              </w:rPr>
              <w:t xml:space="preserve"> </w:t>
            </w:r>
            <w:r w:rsidRPr="00613F82">
              <w:rPr>
                <w:rFonts w:asciiTheme="majorBidi" w:hAnsiTheme="majorBidi" w:cstheme="majorBidi"/>
              </w:rPr>
              <w:t>Corporate Directors</w:t>
            </w:r>
          </w:p>
        </w:tc>
        <w:tc>
          <w:tcPr>
            <w:tcW w:w="360" w:type="dxa"/>
          </w:tcPr>
          <w:p w14:paraId="26744FB8" w14:textId="6ED3D018" w:rsidR="00863FF7" w:rsidRPr="00863FF7" w:rsidRDefault="00863FF7" w:rsidP="00257CA6">
            <w:pPr>
              <w:bidi/>
              <w:jc w:val="right"/>
              <w:rPr>
                <w:rFonts w:cs="B Zar"/>
                <w:rtl/>
                <w:lang w:bidi="fa-IR"/>
              </w:rPr>
            </w:pPr>
            <w:r>
              <w:rPr>
                <w:rFonts w:cs="B Zar" w:hint="cs"/>
                <w:rtl/>
                <w:lang w:bidi="fa-IR"/>
              </w:rPr>
              <w:t>3</w:t>
            </w:r>
          </w:p>
        </w:tc>
      </w:tr>
      <w:tr w:rsidR="00AE3E26" w:rsidRPr="00863FF7" w14:paraId="729FE714" w14:textId="77777777" w:rsidTr="00DA729B">
        <w:tc>
          <w:tcPr>
            <w:tcW w:w="3956" w:type="dxa"/>
          </w:tcPr>
          <w:p w14:paraId="56D52CC2" w14:textId="77777777" w:rsidR="00AE3E26" w:rsidRPr="00613F82" w:rsidRDefault="00AE3E26" w:rsidP="00257CA6">
            <w:pPr>
              <w:bidi/>
              <w:jc w:val="right"/>
              <w:rPr>
                <w:rFonts w:asciiTheme="majorBidi" w:hAnsiTheme="majorBidi" w:cstheme="majorBidi"/>
              </w:rPr>
            </w:pPr>
          </w:p>
        </w:tc>
        <w:tc>
          <w:tcPr>
            <w:tcW w:w="360" w:type="dxa"/>
          </w:tcPr>
          <w:p w14:paraId="4B22E026" w14:textId="77777777" w:rsidR="00AE3E26" w:rsidRDefault="00AE3E26" w:rsidP="00257CA6">
            <w:pPr>
              <w:bidi/>
              <w:jc w:val="right"/>
              <w:rPr>
                <w:rFonts w:cs="B Zar"/>
                <w:rtl/>
                <w:lang w:bidi="fa-IR"/>
              </w:rPr>
            </w:pPr>
          </w:p>
        </w:tc>
        <w:tc>
          <w:tcPr>
            <w:tcW w:w="4140" w:type="dxa"/>
          </w:tcPr>
          <w:p w14:paraId="13FDEB32" w14:textId="419357AE" w:rsidR="00AE3E26" w:rsidRPr="00613F82" w:rsidRDefault="00AE3E26" w:rsidP="00257CA6">
            <w:pPr>
              <w:bidi/>
              <w:jc w:val="right"/>
              <w:rPr>
                <w:rFonts w:asciiTheme="majorBidi" w:hAnsiTheme="majorBidi" w:cstheme="majorBidi"/>
              </w:rPr>
            </w:pPr>
            <w:r>
              <w:rPr>
                <w:rFonts w:asciiTheme="majorBidi" w:hAnsiTheme="majorBidi" w:cstheme="majorBidi"/>
              </w:rPr>
              <w:t>B</w:t>
            </w:r>
            <w:r w:rsidRPr="00AE3E26">
              <w:rPr>
                <w:rFonts w:asciiTheme="majorBidi" w:hAnsiTheme="majorBidi" w:cstheme="majorBidi"/>
              </w:rPr>
              <w:t xml:space="preserve">ig </w:t>
            </w:r>
            <w:r>
              <w:rPr>
                <w:rFonts w:asciiTheme="majorBidi" w:hAnsiTheme="majorBidi" w:cstheme="majorBidi"/>
              </w:rPr>
              <w:t>B</w:t>
            </w:r>
            <w:r w:rsidRPr="00AE3E26">
              <w:rPr>
                <w:rFonts w:asciiTheme="majorBidi" w:hAnsiTheme="majorBidi" w:cstheme="majorBidi"/>
              </w:rPr>
              <w:t xml:space="preserve">ath </w:t>
            </w:r>
            <w:r>
              <w:rPr>
                <w:rFonts w:asciiTheme="majorBidi" w:hAnsiTheme="majorBidi" w:cstheme="majorBidi"/>
              </w:rPr>
              <w:t>T</w:t>
            </w:r>
            <w:r w:rsidRPr="00AE3E26">
              <w:rPr>
                <w:rFonts w:asciiTheme="majorBidi" w:hAnsiTheme="majorBidi" w:cstheme="majorBidi"/>
              </w:rPr>
              <w:t>heory</w:t>
            </w:r>
          </w:p>
        </w:tc>
        <w:tc>
          <w:tcPr>
            <w:tcW w:w="360" w:type="dxa"/>
          </w:tcPr>
          <w:p w14:paraId="0F34AB64" w14:textId="7B70DC9A" w:rsidR="00AE3E26" w:rsidRDefault="00AE3E26" w:rsidP="00257CA6">
            <w:pPr>
              <w:bidi/>
              <w:jc w:val="right"/>
              <w:rPr>
                <w:rFonts w:cs="B Zar"/>
                <w:rtl/>
                <w:lang w:bidi="fa-IR"/>
              </w:rPr>
            </w:pPr>
            <w:r>
              <w:rPr>
                <w:rFonts w:cs="B Zar" w:hint="cs"/>
                <w:rtl/>
                <w:lang w:bidi="fa-IR"/>
              </w:rPr>
              <w:t>5</w:t>
            </w:r>
          </w:p>
        </w:tc>
      </w:tr>
    </w:tbl>
    <w:p w14:paraId="41E14E32" w14:textId="77777777" w:rsidR="00863FF7" w:rsidRPr="003C2C44" w:rsidRDefault="00863FF7" w:rsidP="00257CA6">
      <w:pPr>
        <w:bidi/>
        <w:spacing w:line="240" w:lineRule="auto"/>
        <w:jc w:val="both"/>
        <w:rPr>
          <w:rFonts w:cs="B Zar"/>
          <w:b/>
          <w:bCs/>
          <w:sz w:val="4"/>
          <w:szCs w:val="4"/>
          <w:rtl/>
          <w:lang w:bidi="fa-IR"/>
        </w:rPr>
      </w:pPr>
    </w:p>
    <w:p w14:paraId="1D8180A2" w14:textId="77777777" w:rsidR="006E67E4" w:rsidRPr="008D2C10" w:rsidRDefault="006E67E4" w:rsidP="00257CA6">
      <w:pPr>
        <w:bidi/>
        <w:spacing w:line="240" w:lineRule="auto"/>
        <w:jc w:val="both"/>
        <w:rPr>
          <w:rFonts w:cs="B Lotus"/>
          <w:b/>
          <w:bCs/>
          <w:sz w:val="28"/>
          <w:szCs w:val="28"/>
          <w:rtl/>
          <w:lang w:bidi="fa-IR"/>
        </w:rPr>
      </w:pPr>
      <w:r w:rsidRPr="008D2C10">
        <w:rPr>
          <w:rFonts w:cs="B Lotus" w:hint="cs"/>
          <w:b/>
          <w:bCs/>
          <w:sz w:val="28"/>
          <w:szCs w:val="28"/>
          <w:rtl/>
          <w:lang w:bidi="fa-IR"/>
        </w:rPr>
        <w:t>منابع و مآخذ</w:t>
      </w:r>
    </w:p>
    <w:p w14:paraId="5D849A30" w14:textId="6CA86CBC" w:rsidR="00D55ED2" w:rsidRPr="008D2C10" w:rsidRDefault="00D55ED2" w:rsidP="008D2C10">
      <w:pPr>
        <w:pStyle w:val="ListParagraph"/>
        <w:numPr>
          <w:ilvl w:val="0"/>
          <w:numId w:val="5"/>
        </w:numPr>
        <w:bidi/>
        <w:spacing w:line="240" w:lineRule="auto"/>
        <w:jc w:val="both"/>
        <w:rPr>
          <w:rFonts w:cs="B Lotus"/>
          <w:sz w:val="26"/>
          <w:szCs w:val="26"/>
          <w:rtl/>
        </w:rPr>
      </w:pPr>
      <w:r w:rsidRPr="008D2C10">
        <w:rPr>
          <w:rFonts w:cs="B Lotus" w:hint="cs"/>
          <w:sz w:val="26"/>
          <w:szCs w:val="26"/>
          <w:rtl/>
        </w:rPr>
        <w:t>احمدپور، احمد و جوان، سعید. (1394). بررسی ساختار مالکیت و رابطه میان پاداش هیأت مدیره و عملکرد شرکت</w:t>
      </w:r>
      <w:r w:rsidRPr="008D2C10">
        <w:rPr>
          <w:rFonts w:cs="B Lotus"/>
          <w:sz w:val="26"/>
          <w:szCs w:val="26"/>
          <w:rtl/>
        </w:rPr>
        <w:softHyphen/>
      </w:r>
      <w:r w:rsidRPr="008D2C10">
        <w:rPr>
          <w:rFonts w:cs="B Lotus" w:hint="cs"/>
          <w:sz w:val="26"/>
          <w:szCs w:val="26"/>
          <w:rtl/>
        </w:rPr>
        <w:t xml:space="preserve">های پذیرفته شده در بورس اوراق بهادار تهران. </w:t>
      </w:r>
      <w:r w:rsidRPr="008D2C10">
        <w:rPr>
          <w:rFonts w:cs="B Lotus" w:hint="cs"/>
          <w:i/>
          <w:iCs/>
          <w:sz w:val="26"/>
          <w:szCs w:val="26"/>
          <w:rtl/>
        </w:rPr>
        <w:t>پژوهش</w:t>
      </w:r>
      <w:r w:rsidRPr="008D2C10">
        <w:rPr>
          <w:rFonts w:cs="B Lotus"/>
          <w:i/>
          <w:iCs/>
          <w:sz w:val="26"/>
          <w:szCs w:val="26"/>
          <w:rtl/>
        </w:rPr>
        <w:softHyphen/>
      </w:r>
      <w:r w:rsidRPr="008D2C10">
        <w:rPr>
          <w:rFonts w:cs="B Lotus" w:hint="cs"/>
          <w:i/>
          <w:iCs/>
          <w:sz w:val="26"/>
          <w:szCs w:val="26"/>
          <w:rtl/>
        </w:rPr>
        <w:t>های حسابداری مالی</w:t>
      </w:r>
      <w:r w:rsidRPr="008D2C10">
        <w:rPr>
          <w:rFonts w:cs="B Lotus" w:hint="cs"/>
          <w:sz w:val="26"/>
          <w:szCs w:val="26"/>
          <w:rtl/>
        </w:rPr>
        <w:t>، 7(2)، 17-32.</w:t>
      </w:r>
    </w:p>
    <w:p w14:paraId="55B46633" w14:textId="4C982F88" w:rsidR="00522576" w:rsidRPr="008D2C10" w:rsidRDefault="00522576" w:rsidP="008D2C10">
      <w:pPr>
        <w:pStyle w:val="ListParagraph"/>
        <w:numPr>
          <w:ilvl w:val="0"/>
          <w:numId w:val="5"/>
        </w:numPr>
        <w:bidi/>
        <w:spacing w:line="240" w:lineRule="auto"/>
        <w:jc w:val="both"/>
        <w:rPr>
          <w:rFonts w:cs="B Lotus"/>
          <w:sz w:val="26"/>
          <w:szCs w:val="26"/>
          <w:rtl/>
          <w:lang w:bidi="fa-IR"/>
        </w:rPr>
      </w:pPr>
      <w:r w:rsidRPr="008D2C10">
        <w:rPr>
          <w:rFonts w:cs="B Lotus" w:hint="cs"/>
          <w:sz w:val="26"/>
          <w:szCs w:val="26"/>
          <w:rtl/>
        </w:rPr>
        <w:t xml:space="preserve">تاری وردی، یداله و دامچی جلودار، زهرا. (1391). رابطه مدیریت ریسک و عملکرد شرکت. </w:t>
      </w:r>
      <w:r w:rsidRPr="008D2C10">
        <w:rPr>
          <w:rFonts w:cs="B Lotus" w:hint="cs"/>
          <w:i/>
          <w:iCs/>
          <w:sz w:val="26"/>
          <w:szCs w:val="26"/>
          <w:rtl/>
        </w:rPr>
        <w:t>پژوهشنامه حسابداری مالی و حسابرسی</w:t>
      </w:r>
      <w:r w:rsidRPr="008D2C10">
        <w:rPr>
          <w:rFonts w:cs="B Lotus" w:hint="cs"/>
          <w:sz w:val="26"/>
          <w:szCs w:val="26"/>
          <w:rtl/>
        </w:rPr>
        <w:t>، 4(</w:t>
      </w:r>
      <w:r w:rsidRPr="008D2C10">
        <w:rPr>
          <w:rFonts w:cs="B Lotus" w:hint="cs"/>
          <w:sz w:val="26"/>
          <w:szCs w:val="26"/>
          <w:rtl/>
          <w:lang w:bidi="fa-IR"/>
        </w:rPr>
        <w:t>15</w:t>
      </w:r>
      <w:r w:rsidRPr="008D2C10">
        <w:rPr>
          <w:rFonts w:cs="B Lotus" w:hint="cs"/>
          <w:sz w:val="26"/>
          <w:szCs w:val="26"/>
          <w:rtl/>
        </w:rPr>
        <w:t>)، 43-62.</w:t>
      </w:r>
    </w:p>
    <w:p w14:paraId="65E7B9DC" w14:textId="798CA52B" w:rsidR="00DB2BC5" w:rsidRPr="008D2C10" w:rsidRDefault="00DB2BC5" w:rsidP="008D2C10">
      <w:pPr>
        <w:pStyle w:val="ListParagraph"/>
        <w:numPr>
          <w:ilvl w:val="0"/>
          <w:numId w:val="5"/>
        </w:numPr>
        <w:bidi/>
        <w:spacing w:line="240" w:lineRule="auto"/>
        <w:jc w:val="both"/>
        <w:rPr>
          <w:rFonts w:cs="B Lotus"/>
          <w:sz w:val="26"/>
          <w:szCs w:val="26"/>
          <w:rtl/>
        </w:rPr>
      </w:pPr>
      <w:r w:rsidRPr="008D2C10">
        <w:rPr>
          <w:rFonts w:cs="B Lotus"/>
          <w:sz w:val="26"/>
          <w:szCs w:val="26"/>
          <w:rtl/>
        </w:rPr>
        <w:t>خلیلی عراقی</w:t>
      </w:r>
      <w:r w:rsidRPr="008D2C10">
        <w:rPr>
          <w:rFonts w:cs="B Lotus" w:hint="cs"/>
          <w:sz w:val="26"/>
          <w:szCs w:val="26"/>
          <w:rtl/>
        </w:rPr>
        <w:t>، مریم،</w:t>
      </w:r>
      <w:r w:rsidRPr="008D2C10">
        <w:rPr>
          <w:rFonts w:cs="B Lotus"/>
          <w:sz w:val="26"/>
          <w:szCs w:val="26"/>
          <w:rtl/>
        </w:rPr>
        <w:t xml:space="preserve"> اکبری مقدم</w:t>
      </w:r>
      <w:r w:rsidRPr="008D2C10">
        <w:rPr>
          <w:rFonts w:cs="B Lotus" w:hint="cs"/>
          <w:sz w:val="26"/>
          <w:szCs w:val="26"/>
          <w:rtl/>
        </w:rPr>
        <w:t>،</w:t>
      </w:r>
      <w:r w:rsidRPr="008D2C10">
        <w:rPr>
          <w:rFonts w:cs="B Lotus"/>
          <w:sz w:val="26"/>
          <w:szCs w:val="26"/>
          <w:rtl/>
        </w:rPr>
        <w:t xml:space="preserve"> بی</w:t>
      </w:r>
      <w:r w:rsidRPr="008D2C10">
        <w:rPr>
          <w:rFonts w:cs="B Lotus" w:hint="cs"/>
          <w:sz w:val="26"/>
          <w:szCs w:val="26"/>
          <w:rtl/>
        </w:rPr>
        <w:t xml:space="preserve">ت </w:t>
      </w:r>
      <w:r w:rsidRPr="008D2C10">
        <w:rPr>
          <w:rFonts w:cs="B Lotus"/>
          <w:sz w:val="26"/>
          <w:szCs w:val="26"/>
          <w:rtl/>
        </w:rPr>
        <w:t>الله</w:t>
      </w:r>
      <w:r w:rsidRPr="008D2C10">
        <w:rPr>
          <w:rFonts w:cs="B Lotus" w:hint="cs"/>
          <w:sz w:val="26"/>
          <w:szCs w:val="26"/>
          <w:rtl/>
        </w:rPr>
        <w:t xml:space="preserve"> و</w:t>
      </w:r>
      <w:r w:rsidRPr="008D2C10">
        <w:rPr>
          <w:rFonts w:cs="B Lotus" w:hint="cs"/>
          <w:sz w:val="26"/>
          <w:szCs w:val="26"/>
          <w:rtl/>
          <w:lang w:bidi="fa-IR"/>
        </w:rPr>
        <w:t xml:space="preserve"> </w:t>
      </w:r>
      <w:r w:rsidRPr="008D2C10">
        <w:rPr>
          <w:rFonts w:cs="B Lotus"/>
          <w:sz w:val="26"/>
          <w:szCs w:val="26"/>
          <w:rtl/>
        </w:rPr>
        <w:t>عطا الهی</w:t>
      </w:r>
      <w:r w:rsidRPr="008D2C10">
        <w:rPr>
          <w:rFonts w:cs="B Lotus" w:hint="cs"/>
          <w:sz w:val="26"/>
          <w:szCs w:val="26"/>
          <w:rtl/>
        </w:rPr>
        <w:t>، معصومه</w:t>
      </w:r>
      <w:r w:rsidRPr="008D2C10">
        <w:rPr>
          <w:rFonts w:cs="B Lotus"/>
          <w:sz w:val="26"/>
          <w:szCs w:val="26"/>
          <w:rtl/>
        </w:rPr>
        <w:t>. (</w:t>
      </w:r>
      <w:r w:rsidRPr="008D2C10">
        <w:rPr>
          <w:rFonts w:cs="B Lotus" w:hint="cs"/>
          <w:sz w:val="26"/>
          <w:szCs w:val="26"/>
          <w:rtl/>
        </w:rPr>
        <w:t>1388</w:t>
      </w:r>
      <w:r w:rsidRPr="008D2C10">
        <w:rPr>
          <w:rFonts w:cs="B Lotus"/>
          <w:sz w:val="26"/>
          <w:szCs w:val="26"/>
          <w:rtl/>
        </w:rPr>
        <w:t>). اثر ریسک</w:t>
      </w:r>
      <w:r w:rsidRPr="008D2C10">
        <w:rPr>
          <w:rFonts w:cs="B Lotus"/>
          <w:sz w:val="26"/>
          <w:szCs w:val="26"/>
          <w:rtl/>
        </w:rPr>
        <w:softHyphen/>
        <w:t>های محیط، استراتژی شرکت و ساختار سرمایه بر عملکرد شرکت</w:t>
      </w:r>
      <w:r w:rsidRPr="008D2C10">
        <w:rPr>
          <w:rFonts w:cs="B Lotus"/>
          <w:sz w:val="26"/>
          <w:szCs w:val="26"/>
          <w:rtl/>
        </w:rPr>
        <w:softHyphen/>
        <w:t>ها در صنعت پتروشیمی</w:t>
      </w:r>
      <w:r w:rsidRPr="008D2C10">
        <w:rPr>
          <w:rFonts w:cs="B Lotus" w:hint="cs"/>
          <w:sz w:val="26"/>
          <w:szCs w:val="26"/>
          <w:rtl/>
          <w:lang w:bidi="fa-IR"/>
        </w:rPr>
        <w:t xml:space="preserve">. </w:t>
      </w:r>
      <w:r w:rsidRPr="008D2C10">
        <w:rPr>
          <w:rFonts w:cs="B Lotus"/>
          <w:i/>
          <w:iCs/>
          <w:sz w:val="26"/>
          <w:szCs w:val="26"/>
          <w:rtl/>
        </w:rPr>
        <w:t>فصلنامه مدیریت توسعه و تحول</w:t>
      </w:r>
      <w:r w:rsidRPr="008D2C10">
        <w:rPr>
          <w:rFonts w:cs="B Lotus" w:hint="cs"/>
          <w:sz w:val="26"/>
          <w:szCs w:val="26"/>
          <w:rtl/>
        </w:rPr>
        <w:t>، 1(1)، 41-47.</w:t>
      </w:r>
    </w:p>
    <w:p w14:paraId="175AD427" w14:textId="42D0BB4F" w:rsidR="0092303A" w:rsidRPr="008D2C10" w:rsidRDefault="0092303A" w:rsidP="008D2C10">
      <w:pPr>
        <w:pStyle w:val="ListParagraph"/>
        <w:numPr>
          <w:ilvl w:val="0"/>
          <w:numId w:val="5"/>
        </w:numPr>
        <w:bidi/>
        <w:spacing w:line="240" w:lineRule="auto"/>
        <w:jc w:val="both"/>
        <w:rPr>
          <w:rFonts w:cs="B Lotus"/>
          <w:sz w:val="26"/>
          <w:szCs w:val="26"/>
          <w:rtl/>
          <w:lang w:bidi="fa-IR"/>
        </w:rPr>
      </w:pPr>
      <w:proofErr w:type="spellStart"/>
      <w:r w:rsidRPr="008D2C10">
        <w:rPr>
          <w:rFonts w:cs="B Lotus" w:hint="cs"/>
          <w:sz w:val="26"/>
          <w:szCs w:val="26"/>
          <w:rtl/>
          <w:lang w:bidi="fa-IR"/>
        </w:rPr>
        <w:t>خوشکام</w:t>
      </w:r>
      <w:proofErr w:type="spellEnd"/>
      <w:r w:rsidRPr="008D2C10">
        <w:rPr>
          <w:rFonts w:cs="B Lotus" w:hint="cs"/>
          <w:sz w:val="26"/>
          <w:szCs w:val="26"/>
          <w:rtl/>
          <w:lang w:bidi="fa-IR"/>
        </w:rPr>
        <w:t>،</w:t>
      </w:r>
      <w:r w:rsidRPr="008D2C10">
        <w:rPr>
          <w:rFonts w:cs="B Lotus"/>
          <w:sz w:val="26"/>
          <w:szCs w:val="26"/>
          <w:rtl/>
          <w:lang w:bidi="fa-IR"/>
        </w:rPr>
        <w:t xml:space="preserve"> </w:t>
      </w:r>
      <w:r w:rsidRPr="008D2C10">
        <w:rPr>
          <w:rFonts w:cs="B Lotus" w:hint="cs"/>
          <w:sz w:val="26"/>
          <w:szCs w:val="26"/>
          <w:rtl/>
          <w:lang w:bidi="fa-IR"/>
        </w:rPr>
        <w:t>زهرا</w:t>
      </w:r>
      <w:r w:rsidRPr="008D2C10">
        <w:rPr>
          <w:rFonts w:cs="B Lotus"/>
          <w:sz w:val="26"/>
          <w:szCs w:val="26"/>
          <w:rtl/>
          <w:lang w:bidi="fa-IR"/>
        </w:rPr>
        <w:t xml:space="preserve">. (1390). </w:t>
      </w:r>
      <w:r w:rsidRPr="008D2C10">
        <w:rPr>
          <w:rFonts w:cs="B Lotus" w:hint="cs"/>
          <w:i/>
          <w:iCs/>
          <w:sz w:val="26"/>
          <w:szCs w:val="26"/>
          <w:rtl/>
          <w:lang w:bidi="fa-IR"/>
        </w:rPr>
        <w:t>داده</w:t>
      </w:r>
      <w:r w:rsidRPr="008D2C10">
        <w:rPr>
          <w:rFonts w:cs="B Lotus"/>
          <w:i/>
          <w:iCs/>
          <w:sz w:val="26"/>
          <w:szCs w:val="26"/>
          <w:rtl/>
          <w:lang w:bidi="fa-IR"/>
        </w:rPr>
        <w:softHyphen/>
      </w:r>
      <w:r w:rsidRPr="008D2C10">
        <w:rPr>
          <w:rFonts w:cs="B Lotus" w:hint="cs"/>
          <w:i/>
          <w:iCs/>
          <w:sz w:val="26"/>
          <w:szCs w:val="26"/>
          <w:rtl/>
          <w:lang w:bidi="fa-IR"/>
        </w:rPr>
        <w:t>های</w:t>
      </w:r>
      <w:r w:rsidRPr="008D2C10">
        <w:rPr>
          <w:rFonts w:cs="B Lotus"/>
          <w:i/>
          <w:iCs/>
          <w:sz w:val="26"/>
          <w:szCs w:val="26"/>
          <w:rtl/>
          <w:lang w:bidi="fa-IR"/>
        </w:rPr>
        <w:t xml:space="preserve"> </w:t>
      </w:r>
      <w:proofErr w:type="spellStart"/>
      <w:r w:rsidRPr="008D2C10">
        <w:rPr>
          <w:rFonts w:cs="B Lotus" w:hint="cs"/>
          <w:i/>
          <w:iCs/>
          <w:sz w:val="26"/>
          <w:szCs w:val="26"/>
          <w:rtl/>
          <w:lang w:bidi="fa-IR"/>
        </w:rPr>
        <w:t>پانلی</w:t>
      </w:r>
      <w:proofErr w:type="spellEnd"/>
      <w:r w:rsidRPr="008D2C10">
        <w:rPr>
          <w:rFonts w:cs="B Lotus"/>
          <w:i/>
          <w:iCs/>
          <w:sz w:val="26"/>
          <w:szCs w:val="26"/>
          <w:rtl/>
          <w:lang w:bidi="fa-IR"/>
        </w:rPr>
        <w:t xml:space="preserve"> </w:t>
      </w:r>
      <w:r w:rsidRPr="008D2C10">
        <w:rPr>
          <w:rFonts w:cs="B Lotus" w:hint="cs"/>
          <w:i/>
          <w:iCs/>
          <w:sz w:val="26"/>
          <w:szCs w:val="26"/>
          <w:rtl/>
          <w:lang w:bidi="fa-IR"/>
        </w:rPr>
        <w:t>در</w:t>
      </w:r>
      <w:r w:rsidRPr="008D2C10">
        <w:rPr>
          <w:rFonts w:cs="B Lotus"/>
          <w:i/>
          <w:iCs/>
          <w:sz w:val="26"/>
          <w:szCs w:val="26"/>
          <w:rtl/>
          <w:lang w:bidi="fa-IR"/>
        </w:rPr>
        <w:t xml:space="preserve"> </w:t>
      </w:r>
      <w:proofErr w:type="spellStart"/>
      <w:r w:rsidRPr="008D2C10">
        <w:rPr>
          <w:rFonts w:cs="B Lotus" w:hint="cs"/>
          <w:i/>
          <w:iCs/>
          <w:sz w:val="26"/>
          <w:szCs w:val="26"/>
          <w:rtl/>
          <w:lang w:bidi="fa-IR"/>
        </w:rPr>
        <w:t>اقتصادسنجی</w:t>
      </w:r>
      <w:proofErr w:type="spellEnd"/>
      <w:r w:rsidRPr="008D2C10">
        <w:rPr>
          <w:rFonts w:cs="B Lotus"/>
          <w:sz w:val="26"/>
          <w:szCs w:val="26"/>
          <w:rtl/>
          <w:lang w:bidi="fa-IR"/>
        </w:rPr>
        <w:t xml:space="preserve">. </w:t>
      </w:r>
      <w:r w:rsidRPr="008D2C10">
        <w:rPr>
          <w:rFonts w:cs="B Lotus" w:hint="cs"/>
          <w:sz w:val="26"/>
          <w:szCs w:val="26"/>
          <w:rtl/>
          <w:lang w:bidi="fa-IR"/>
        </w:rPr>
        <w:t>پایان</w:t>
      </w:r>
      <w:r w:rsidRPr="008D2C10">
        <w:rPr>
          <w:rFonts w:cs="B Lotus"/>
          <w:sz w:val="26"/>
          <w:szCs w:val="26"/>
          <w:rtl/>
          <w:lang w:bidi="fa-IR"/>
        </w:rPr>
        <w:softHyphen/>
      </w:r>
      <w:r w:rsidRPr="008D2C10">
        <w:rPr>
          <w:rFonts w:cs="B Lotus" w:hint="cs"/>
          <w:sz w:val="26"/>
          <w:szCs w:val="26"/>
          <w:rtl/>
          <w:lang w:bidi="fa-IR"/>
        </w:rPr>
        <w:t>نامه</w:t>
      </w:r>
      <w:r w:rsidRPr="008D2C10">
        <w:rPr>
          <w:rFonts w:cs="B Lotus"/>
          <w:sz w:val="26"/>
          <w:szCs w:val="26"/>
          <w:rtl/>
          <w:lang w:bidi="fa-IR"/>
        </w:rPr>
        <w:t xml:space="preserve"> </w:t>
      </w:r>
      <w:r w:rsidRPr="008D2C10">
        <w:rPr>
          <w:rFonts w:cs="B Lotus" w:hint="cs"/>
          <w:sz w:val="26"/>
          <w:szCs w:val="26"/>
          <w:rtl/>
          <w:lang w:bidi="fa-IR"/>
        </w:rPr>
        <w:t>کارشناسی</w:t>
      </w:r>
      <w:r w:rsidRPr="008D2C10">
        <w:rPr>
          <w:rFonts w:cs="B Lotus"/>
          <w:sz w:val="26"/>
          <w:szCs w:val="26"/>
          <w:rtl/>
          <w:lang w:bidi="fa-IR"/>
        </w:rPr>
        <w:t xml:space="preserve"> </w:t>
      </w:r>
      <w:r w:rsidRPr="008D2C10">
        <w:rPr>
          <w:rFonts w:cs="B Lotus" w:hint="cs"/>
          <w:sz w:val="26"/>
          <w:szCs w:val="26"/>
          <w:rtl/>
          <w:lang w:bidi="fa-IR"/>
        </w:rPr>
        <w:t>ارشد</w:t>
      </w:r>
      <w:r w:rsidRPr="008D2C10">
        <w:rPr>
          <w:rFonts w:cs="B Lotus"/>
          <w:sz w:val="26"/>
          <w:szCs w:val="26"/>
          <w:rtl/>
          <w:lang w:bidi="fa-IR"/>
        </w:rPr>
        <w:t xml:space="preserve"> </w:t>
      </w:r>
      <w:r w:rsidRPr="008D2C10">
        <w:rPr>
          <w:rFonts w:cs="B Lotus" w:hint="cs"/>
          <w:sz w:val="26"/>
          <w:szCs w:val="26"/>
          <w:rtl/>
          <w:lang w:bidi="fa-IR"/>
        </w:rPr>
        <w:t>آمار</w:t>
      </w:r>
      <w:r w:rsidRPr="008D2C10">
        <w:rPr>
          <w:rFonts w:cs="B Lotus"/>
          <w:sz w:val="26"/>
          <w:szCs w:val="26"/>
          <w:rtl/>
          <w:lang w:bidi="fa-IR"/>
        </w:rPr>
        <w:t xml:space="preserve"> </w:t>
      </w:r>
      <w:r w:rsidRPr="008D2C10">
        <w:rPr>
          <w:rFonts w:cs="B Lotus" w:hint="cs"/>
          <w:sz w:val="26"/>
          <w:szCs w:val="26"/>
          <w:rtl/>
          <w:lang w:bidi="fa-IR"/>
        </w:rPr>
        <w:t>اقتصادی</w:t>
      </w:r>
      <w:r w:rsidRPr="008D2C10">
        <w:rPr>
          <w:rFonts w:cs="B Lotus"/>
          <w:sz w:val="26"/>
          <w:szCs w:val="26"/>
          <w:rtl/>
          <w:lang w:bidi="fa-IR"/>
        </w:rPr>
        <w:t xml:space="preserve"> </w:t>
      </w:r>
      <w:r w:rsidRPr="008D2C10">
        <w:rPr>
          <w:rFonts w:cs="B Lotus" w:hint="cs"/>
          <w:sz w:val="26"/>
          <w:szCs w:val="26"/>
          <w:rtl/>
          <w:lang w:bidi="fa-IR"/>
        </w:rPr>
        <w:t>و</w:t>
      </w:r>
      <w:r w:rsidRPr="008D2C10">
        <w:rPr>
          <w:rFonts w:cs="B Lotus"/>
          <w:sz w:val="26"/>
          <w:szCs w:val="26"/>
          <w:rtl/>
          <w:lang w:bidi="fa-IR"/>
        </w:rPr>
        <w:t xml:space="preserve"> </w:t>
      </w:r>
      <w:r w:rsidRPr="008D2C10">
        <w:rPr>
          <w:rFonts w:cs="B Lotus" w:hint="cs"/>
          <w:sz w:val="26"/>
          <w:szCs w:val="26"/>
          <w:rtl/>
          <w:lang w:bidi="fa-IR"/>
        </w:rPr>
        <w:t>اجتماعی</w:t>
      </w:r>
      <w:r w:rsidRPr="008D2C10">
        <w:rPr>
          <w:rFonts w:cs="B Lotus"/>
          <w:sz w:val="26"/>
          <w:szCs w:val="26"/>
          <w:rtl/>
          <w:lang w:bidi="fa-IR"/>
        </w:rPr>
        <w:t xml:space="preserve">. </w:t>
      </w:r>
      <w:r w:rsidRPr="008D2C10">
        <w:rPr>
          <w:rFonts w:cs="B Lotus" w:hint="cs"/>
          <w:sz w:val="26"/>
          <w:szCs w:val="26"/>
          <w:rtl/>
          <w:lang w:bidi="fa-IR"/>
        </w:rPr>
        <w:t>دانشکده</w:t>
      </w:r>
      <w:r w:rsidRPr="008D2C10">
        <w:rPr>
          <w:rFonts w:cs="B Lotus"/>
          <w:sz w:val="26"/>
          <w:szCs w:val="26"/>
          <w:rtl/>
          <w:lang w:bidi="fa-IR"/>
        </w:rPr>
        <w:t xml:space="preserve"> </w:t>
      </w:r>
      <w:r w:rsidRPr="008D2C10">
        <w:rPr>
          <w:rFonts w:cs="B Lotus" w:hint="cs"/>
          <w:sz w:val="26"/>
          <w:szCs w:val="26"/>
          <w:rtl/>
          <w:lang w:bidi="fa-IR"/>
        </w:rPr>
        <w:t>علوم</w:t>
      </w:r>
      <w:r w:rsidRPr="008D2C10">
        <w:rPr>
          <w:rFonts w:cs="B Lotus"/>
          <w:sz w:val="26"/>
          <w:szCs w:val="26"/>
          <w:rtl/>
          <w:lang w:bidi="fa-IR"/>
        </w:rPr>
        <w:t xml:space="preserve"> </w:t>
      </w:r>
      <w:r w:rsidRPr="008D2C10">
        <w:rPr>
          <w:rFonts w:cs="B Lotus" w:hint="cs"/>
          <w:sz w:val="26"/>
          <w:szCs w:val="26"/>
          <w:rtl/>
          <w:lang w:bidi="fa-IR"/>
        </w:rPr>
        <w:t>ریاضی</w:t>
      </w:r>
      <w:r w:rsidRPr="008D2C10">
        <w:rPr>
          <w:rFonts w:cs="B Lotus"/>
          <w:sz w:val="26"/>
          <w:szCs w:val="26"/>
          <w:rtl/>
          <w:lang w:bidi="fa-IR"/>
        </w:rPr>
        <w:t xml:space="preserve"> </w:t>
      </w:r>
      <w:r w:rsidRPr="008D2C10">
        <w:rPr>
          <w:rFonts w:cs="B Lotus" w:hint="cs"/>
          <w:sz w:val="26"/>
          <w:szCs w:val="26"/>
          <w:rtl/>
          <w:lang w:bidi="fa-IR"/>
        </w:rPr>
        <w:t>دانشگاه</w:t>
      </w:r>
      <w:r w:rsidRPr="008D2C10">
        <w:rPr>
          <w:rFonts w:cs="B Lotus"/>
          <w:sz w:val="26"/>
          <w:szCs w:val="26"/>
          <w:rtl/>
          <w:lang w:bidi="fa-IR"/>
        </w:rPr>
        <w:t xml:space="preserve"> </w:t>
      </w:r>
      <w:r w:rsidRPr="008D2C10">
        <w:rPr>
          <w:rFonts w:cs="B Lotus" w:hint="cs"/>
          <w:sz w:val="26"/>
          <w:szCs w:val="26"/>
          <w:rtl/>
          <w:lang w:bidi="fa-IR"/>
        </w:rPr>
        <w:t>فردوسی</w:t>
      </w:r>
      <w:r w:rsidRPr="008D2C10">
        <w:rPr>
          <w:rFonts w:cs="B Lotus"/>
          <w:sz w:val="26"/>
          <w:szCs w:val="26"/>
          <w:rtl/>
          <w:lang w:bidi="fa-IR"/>
        </w:rPr>
        <w:t xml:space="preserve"> </w:t>
      </w:r>
      <w:r w:rsidRPr="008D2C10">
        <w:rPr>
          <w:rFonts w:cs="B Lotus" w:hint="cs"/>
          <w:sz w:val="26"/>
          <w:szCs w:val="26"/>
          <w:rtl/>
          <w:lang w:bidi="fa-IR"/>
        </w:rPr>
        <w:t>مشهد.</w:t>
      </w:r>
    </w:p>
    <w:p w14:paraId="290991DC" w14:textId="1C706F54" w:rsidR="003E1489" w:rsidRPr="008D2C10" w:rsidRDefault="004A45DB" w:rsidP="008D2C10">
      <w:pPr>
        <w:pStyle w:val="ListParagraph"/>
        <w:numPr>
          <w:ilvl w:val="0"/>
          <w:numId w:val="5"/>
        </w:numPr>
        <w:bidi/>
        <w:spacing w:line="240" w:lineRule="auto"/>
        <w:jc w:val="both"/>
        <w:rPr>
          <w:rFonts w:cs="B Lotus"/>
          <w:i/>
          <w:iCs/>
          <w:sz w:val="26"/>
          <w:szCs w:val="26"/>
          <w:rtl/>
          <w:lang w:bidi="fa-IR"/>
        </w:rPr>
      </w:pPr>
      <w:r w:rsidRPr="008D2C10">
        <w:rPr>
          <w:rFonts w:cs="B Lotus" w:hint="cs"/>
          <w:sz w:val="26"/>
          <w:szCs w:val="26"/>
          <w:rtl/>
          <w:lang w:bidi="fa-IR"/>
        </w:rPr>
        <w:t>دانایی فرد، حسن، فانی، علی</w:t>
      </w:r>
      <w:r w:rsidRPr="008D2C10">
        <w:rPr>
          <w:rFonts w:cs="B Lotus"/>
          <w:sz w:val="26"/>
          <w:szCs w:val="26"/>
          <w:rtl/>
          <w:lang w:bidi="fa-IR"/>
        </w:rPr>
        <w:softHyphen/>
      </w:r>
      <w:r w:rsidRPr="008D2C10">
        <w:rPr>
          <w:rFonts w:cs="B Lotus" w:hint="cs"/>
          <w:sz w:val="26"/>
          <w:szCs w:val="26"/>
          <w:rtl/>
          <w:lang w:bidi="fa-IR"/>
        </w:rPr>
        <w:t xml:space="preserve">اصغر، </w:t>
      </w:r>
      <w:proofErr w:type="spellStart"/>
      <w:r w:rsidRPr="008D2C10">
        <w:rPr>
          <w:rFonts w:cs="B Lotus" w:hint="cs"/>
          <w:sz w:val="26"/>
          <w:szCs w:val="26"/>
          <w:rtl/>
          <w:lang w:bidi="fa-IR"/>
        </w:rPr>
        <w:t>شول</w:t>
      </w:r>
      <w:proofErr w:type="spellEnd"/>
      <w:r w:rsidRPr="008D2C10">
        <w:rPr>
          <w:rFonts w:cs="B Lotus" w:hint="cs"/>
          <w:sz w:val="26"/>
          <w:szCs w:val="26"/>
          <w:rtl/>
          <w:lang w:bidi="fa-IR"/>
        </w:rPr>
        <w:t xml:space="preserve">، حسین و </w:t>
      </w:r>
      <w:proofErr w:type="spellStart"/>
      <w:r w:rsidRPr="008D2C10">
        <w:rPr>
          <w:rFonts w:cs="B Lotus" w:hint="cs"/>
          <w:sz w:val="26"/>
          <w:szCs w:val="26"/>
          <w:rtl/>
          <w:lang w:bidi="fa-IR"/>
        </w:rPr>
        <w:t>شول</w:t>
      </w:r>
      <w:proofErr w:type="spellEnd"/>
      <w:r w:rsidRPr="008D2C10">
        <w:rPr>
          <w:rFonts w:cs="B Lotus" w:hint="cs"/>
          <w:sz w:val="26"/>
          <w:szCs w:val="26"/>
          <w:rtl/>
          <w:lang w:bidi="fa-IR"/>
        </w:rPr>
        <w:t xml:space="preserve">، صدیقه. (1395). </w:t>
      </w:r>
      <w:proofErr w:type="spellStart"/>
      <w:r w:rsidRPr="008D2C10">
        <w:rPr>
          <w:rFonts w:cs="B Lotus" w:hint="cs"/>
          <w:sz w:val="26"/>
          <w:szCs w:val="26"/>
          <w:rtl/>
          <w:lang w:bidi="fa-IR"/>
        </w:rPr>
        <w:t>واکاوی</w:t>
      </w:r>
      <w:proofErr w:type="spellEnd"/>
      <w:r w:rsidRPr="008D2C10">
        <w:rPr>
          <w:rFonts w:cs="B Lotus"/>
          <w:sz w:val="26"/>
          <w:szCs w:val="26"/>
          <w:rtl/>
          <w:lang w:bidi="fa-IR"/>
        </w:rPr>
        <w:t xml:space="preserve"> </w:t>
      </w:r>
      <w:proofErr w:type="spellStart"/>
      <w:r w:rsidRPr="008D2C10">
        <w:rPr>
          <w:rFonts w:cs="B Lotus" w:hint="cs"/>
          <w:sz w:val="26"/>
          <w:szCs w:val="26"/>
          <w:rtl/>
          <w:lang w:bidi="fa-IR"/>
        </w:rPr>
        <w:t>پیش‌آیندهای</w:t>
      </w:r>
      <w:proofErr w:type="spellEnd"/>
      <w:r w:rsidRPr="008D2C10">
        <w:rPr>
          <w:rFonts w:cs="B Lotus"/>
          <w:sz w:val="26"/>
          <w:szCs w:val="26"/>
          <w:rtl/>
          <w:lang w:bidi="fa-IR"/>
        </w:rPr>
        <w:t xml:space="preserve"> </w:t>
      </w:r>
      <w:proofErr w:type="spellStart"/>
      <w:r w:rsidRPr="008D2C10">
        <w:rPr>
          <w:rFonts w:cs="B Lotus" w:hint="cs"/>
          <w:sz w:val="26"/>
          <w:szCs w:val="26"/>
          <w:rtl/>
          <w:lang w:bidi="fa-IR"/>
        </w:rPr>
        <w:t>کم‌کاری</w:t>
      </w:r>
      <w:proofErr w:type="spellEnd"/>
      <w:r w:rsidRPr="008D2C10">
        <w:rPr>
          <w:rFonts w:cs="B Lotus"/>
          <w:sz w:val="26"/>
          <w:szCs w:val="26"/>
          <w:rtl/>
          <w:lang w:bidi="fa-IR"/>
        </w:rPr>
        <w:t xml:space="preserve"> </w:t>
      </w:r>
      <w:r w:rsidRPr="008D2C10">
        <w:rPr>
          <w:rFonts w:cs="B Lotus" w:hint="cs"/>
          <w:sz w:val="26"/>
          <w:szCs w:val="26"/>
          <w:rtl/>
          <w:lang w:bidi="fa-IR"/>
        </w:rPr>
        <w:t>کارکنان</w:t>
      </w:r>
      <w:r w:rsidRPr="008D2C10">
        <w:rPr>
          <w:rFonts w:cs="B Lotus"/>
          <w:sz w:val="26"/>
          <w:szCs w:val="26"/>
          <w:rtl/>
          <w:lang w:bidi="fa-IR"/>
        </w:rPr>
        <w:t xml:space="preserve"> </w:t>
      </w:r>
      <w:r w:rsidRPr="008D2C10">
        <w:rPr>
          <w:rFonts w:cs="B Lotus" w:hint="cs"/>
          <w:sz w:val="26"/>
          <w:szCs w:val="26"/>
          <w:rtl/>
          <w:lang w:bidi="fa-IR"/>
        </w:rPr>
        <w:t>در</w:t>
      </w:r>
      <w:r w:rsidRPr="008D2C10">
        <w:rPr>
          <w:rFonts w:cs="B Lotus"/>
          <w:sz w:val="26"/>
          <w:szCs w:val="26"/>
          <w:rtl/>
          <w:lang w:bidi="fa-IR"/>
        </w:rPr>
        <w:t xml:space="preserve"> </w:t>
      </w:r>
      <w:r w:rsidRPr="008D2C10">
        <w:rPr>
          <w:rFonts w:cs="B Lotus" w:hint="cs"/>
          <w:sz w:val="26"/>
          <w:szCs w:val="26"/>
          <w:rtl/>
          <w:lang w:bidi="fa-IR"/>
        </w:rPr>
        <w:t>بخش</w:t>
      </w:r>
      <w:r w:rsidRPr="008D2C10">
        <w:rPr>
          <w:rFonts w:cs="B Lotus"/>
          <w:sz w:val="26"/>
          <w:szCs w:val="26"/>
          <w:rtl/>
          <w:lang w:bidi="fa-IR"/>
        </w:rPr>
        <w:t xml:space="preserve"> </w:t>
      </w:r>
      <w:r w:rsidRPr="008D2C10">
        <w:rPr>
          <w:rFonts w:cs="B Lotus" w:hint="cs"/>
          <w:sz w:val="26"/>
          <w:szCs w:val="26"/>
          <w:rtl/>
          <w:lang w:bidi="fa-IR"/>
        </w:rPr>
        <w:t>دولتی</w:t>
      </w:r>
      <w:r w:rsidRPr="008D2C10">
        <w:rPr>
          <w:rFonts w:cs="B Lotus"/>
          <w:sz w:val="26"/>
          <w:szCs w:val="26"/>
          <w:rtl/>
          <w:lang w:bidi="fa-IR"/>
        </w:rPr>
        <w:t xml:space="preserve">: </w:t>
      </w:r>
      <w:r w:rsidRPr="008D2C10">
        <w:rPr>
          <w:rFonts w:cs="B Lotus" w:hint="cs"/>
          <w:sz w:val="26"/>
          <w:szCs w:val="26"/>
          <w:rtl/>
          <w:lang w:bidi="fa-IR"/>
        </w:rPr>
        <w:t>پژوهشی</w:t>
      </w:r>
      <w:r w:rsidRPr="008D2C10">
        <w:rPr>
          <w:rFonts w:cs="B Lotus"/>
          <w:sz w:val="26"/>
          <w:szCs w:val="26"/>
          <w:rtl/>
          <w:lang w:bidi="fa-IR"/>
        </w:rPr>
        <w:t xml:space="preserve"> </w:t>
      </w:r>
      <w:r w:rsidRPr="008D2C10">
        <w:rPr>
          <w:rFonts w:cs="B Lotus" w:hint="cs"/>
          <w:sz w:val="26"/>
          <w:szCs w:val="26"/>
          <w:rtl/>
          <w:lang w:bidi="fa-IR"/>
        </w:rPr>
        <w:t xml:space="preserve">ترکیبی. </w:t>
      </w:r>
      <w:r w:rsidRPr="008D2C10">
        <w:rPr>
          <w:rFonts w:cs="B Lotus" w:hint="cs"/>
          <w:i/>
          <w:iCs/>
          <w:sz w:val="26"/>
          <w:szCs w:val="26"/>
          <w:rtl/>
          <w:lang w:bidi="fa-IR"/>
        </w:rPr>
        <w:t xml:space="preserve">فصلنامه مطالعات رفتار سازمانی، </w:t>
      </w:r>
      <w:r w:rsidRPr="008D2C10">
        <w:rPr>
          <w:rFonts w:cs="B Lotus"/>
          <w:i/>
          <w:iCs/>
          <w:sz w:val="26"/>
          <w:szCs w:val="26"/>
          <w:rtl/>
          <w:lang w:bidi="fa-IR"/>
        </w:rPr>
        <w:t>5(4)</w:t>
      </w:r>
      <w:r w:rsidR="00DB2BC5" w:rsidRPr="008D2C10">
        <w:rPr>
          <w:rFonts w:cs="B Lotus" w:hint="cs"/>
          <w:i/>
          <w:iCs/>
          <w:sz w:val="26"/>
          <w:szCs w:val="26"/>
          <w:rtl/>
          <w:lang w:bidi="fa-IR"/>
        </w:rPr>
        <w:t>،</w:t>
      </w:r>
      <w:r w:rsidRPr="008D2C10">
        <w:rPr>
          <w:rFonts w:cs="B Lotus"/>
          <w:i/>
          <w:iCs/>
          <w:sz w:val="26"/>
          <w:szCs w:val="26"/>
          <w:rtl/>
          <w:lang w:bidi="fa-IR"/>
        </w:rPr>
        <w:t xml:space="preserve"> 1-20.</w:t>
      </w:r>
    </w:p>
    <w:p w14:paraId="258591A6" w14:textId="162E52F3" w:rsidR="00775564" w:rsidRPr="008D2C10" w:rsidRDefault="00775564" w:rsidP="008D2C10">
      <w:pPr>
        <w:pStyle w:val="ListParagraph"/>
        <w:numPr>
          <w:ilvl w:val="0"/>
          <w:numId w:val="5"/>
        </w:numPr>
        <w:bidi/>
        <w:spacing w:line="240" w:lineRule="auto"/>
        <w:jc w:val="both"/>
        <w:rPr>
          <w:rFonts w:cs="B Lotus"/>
          <w:sz w:val="26"/>
          <w:szCs w:val="26"/>
          <w:rtl/>
          <w:lang w:bidi="fa-IR"/>
        </w:rPr>
      </w:pPr>
      <w:r w:rsidRPr="008D2C10">
        <w:rPr>
          <w:rFonts w:cs="B Lotus" w:hint="cs"/>
          <w:sz w:val="26"/>
          <w:szCs w:val="26"/>
          <w:rtl/>
          <w:lang w:bidi="fa-IR"/>
        </w:rPr>
        <w:lastRenderedPageBreak/>
        <w:t xml:space="preserve">رجبی، </w:t>
      </w:r>
      <w:proofErr w:type="spellStart"/>
      <w:r w:rsidRPr="008D2C10">
        <w:rPr>
          <w:rFonts w:cs="B Lotus" w:hint="cs"/>
          <w:sz w:val="26"/>
          <w:szCs w:val="26"/>
          <w:rtl/>
          <w:lang w:bidi="fa-IR"/>
        </w:rPr>
        <w:t>روح</w:t>
      </w:r>
      <w:r w:rsidRPr="008D2C10">
        <w:rPr>
          <w:rFonts w:cs="B Lotus"/>
          <w:sz w:val="26"/>
          <w:szCs w:val="26"/>
          <w:rtl/>
          <w:lang w:bidi="fa-IR"/>
        </w:rPr>
        <w:softHyphen/>
      </w:r>
      <w:r w:rsidRPr="008D2C10">
        <w:rPr>
          <w:rFonts w:cs="B Lotus" w:hint="cs"/>
          <w:sz w:val="26"/>
          <w:szCs w:val="26"/>
          <w:rtl/>
          <w:lang w:bidi="fa-IR"/>
        </w:rPr>
        <w:t>اله</w:t>
      </w:r>
      <w:proofErr w:type="spellEnd"/>
      <w:r w:rsidRPr="008D2C10">
        <w:rPr>
          <w:rFonts w:cs="B Lotus" w:hint="cs"/>
          <w:sz w:val="26"/>
          <w:szCs w:val="26"/>
          <w:rtl/>
          <w:lang w:bidi="fa-IR"/>
        </w:rPr>
        <w:t xml:space="preserve"> و گنجی، </w:t>
      </w:r>
      <w:proofErr w:type="spellStart"/>
      <w:r w:rsidRPr="008D2C10">
        <w:rPr>
          <w:rFonts w:cs="B Lotus" w:hint="cs"/>
          <w:sz w:val="26"/>
          <w:szCs w:val="26"/>
          <w:rtl/>
          <w:lang w:bidi="fa-IR"/>
        </w:rPr>
        <w:t>عزیزاله</w:t>
      </w:r>
      <w:proofErr w:type="spellEnd"/>
      <w:r w:rsidRPr="008D2C10">
        <w:rPr>
          <w:rFonts w:cs="B Lotus" w:hint="cs"/>
          <w:sz w:val="26"/>
          <w:szCs w:val="26"/>
          <w:rtl/>
          <w:lang w:bidi="fa-IR"/>
        </w:rPr>
        <w:t>. (1389). بررسی رابطه بین نظام راهبری و عملکرد مالی شرکت</w:t>
      </w:r>
      <w:r w:rsidRPr="008D2C10">
        <w:rPr>
          <w:rFonts w:cs="B Lotus"/>
          <w:sz w:val="26"/>
          <w:szCs w:val="26"/>
          <w:rtl/>
          <w:lang w:bidi="fa-IR"/>
        </w:rPr>
        <w:softHyphen/>
      </w:r>
      <w:r w:rsidRPr="008D2C10">
        <w:rPr>
          <w:rFonts w:cs="B Lotus" w:hint="cs"/>
          <w:sz w:val="26"/>
          <w:szCs w:val="26"/>
          <w:rtl/>
          <w:lang w:bidi="fa-IR"/>
        </w:rPr>
        <w:t xml:space="preserve">ها. </w:t>
      </w:r>
      <w:r w:rsidRPr="008D2C10">
        <w:rPr>
          <w:rFonts w:cs="B Lotus" w:hint="cs"/>
          <w:i/>
          <w:iCs/>
          <w:sz w:val="26"/>
          <w:szCs w:val="26"/>
          <w:rtl/>
          <w:lang w:bidi="fa-IR"/>
        </w:rPr>
        <w:t>پژوهش</w:t>
      </w:r>
      <w:r w:rsidRPr="008D2C10">
        <w:rPr>
          <w:rFonts w:cs="B Lotus"/>
          <w:i/>
          <w:iCs/>
          <w:sz w:val="26"/>
          <w:szCs w:val="26"/>
          <w:rtl/>
          <w:lang w:bidi="fa-IR"/>
        </w:rPr>
        <w:softHyphen/>
      </w:r>
      <w:r w:rsidRPr="008D2C10">
        <w:rPr>
          <w:rFonts w:cs="B Lotus" w:hint="cs"/>
          <w:i/>
          <w:iCs/>
          <w:sz w:val="26"/>
          <w:szCs w:val="26"/>
          <w:rtl/>
          <w:lang w:bidi="fa-IR"/>
        </w:rPr>
        <w:t>های حسابداری مالی</w:t>
      </w:r>
      <w:r w:rsidRPr="008D2C10">
        <w:rPr>
          <w:rFonts w:cs="B Lotus" w:hint="cs"/>
          <w:sz w:val="26"/>
          <w:szCs w:val="26"/>
          <w:rtl/>
          <w:lang w:bidi="fa-IR"/>
        </w:rPr>
        <w:t>، 2(2)، 23-34.</w:t>
      </w:r>
    </w:p>
    <w:p w14:paraId="2BCAB5DD" w14:textId="2EEE41F5" w:rsidR="00E170FF" w:rsidRPr="008D2C10" w:rsidRDefault="00E170FF" w:rsidP="008D2C10">
      <w:pPr>
        <w:pStyle w:val="ListParagraph"/>
        <w:numPr>
          <w:ilvl w:val="0"/>
          <w:numId w:val="5"/>
        </w:numPr>
        <w:bidi/>
        <w:spacing w:line="240" w:lineRule="auto"/>
        <w:jc w:val="both"/>
        <w:rPr>
          <w:rFonts w:cs="B Lotus"/>
          <w:sz w:val="26"/>
          <w:szCs w:val="26"/>
          <w:rtl/>
          <w:lang w:bidi="fa-IR"/>
        </w:rPr>
      </w:pPr>
      <w:r w:rsidRPr="008D2C10">
        <w:rPr>
          <w:rFonts w:cs="B Lotus" w:hint="cs"/>
          <w:sz w:val="26"/>
          <w:szCs w:val="26"/>
          <w:rtl/>
          <w:lang w:bidi="fa-IR"/>
        </w:rPr>
        <w:t xml:space="preserve">رحمانی، علی، </w:t>
      </w:r>
      <w:proofErr w:type="spellStart"/>
      <w:r w:rsidRPr="008D2C10">
        <w:rPr>
          <w:rFonts w:cs="B Lotus" w:hint="cs"/>
          <w:sz w:val="26"/>
          <w:szCs w:val="26"/>
          <w:rtl/>
          <w:lang w:bidi="fa-IR"/>
        </w:rPr>
        <w:t>مشایخ</w:t>
      </w:r>
      <w:proofErr w:type="spellEnd"/>
      <w:r w:rsidRPr="008D2C10">
        <w:rPr>
          <w:rFonts w:cs="B Lotus" w:hint="cs"/>
          <w:sz w:val="26"/>
          <w:szCs w:val="26"/>
          <w:rtl/>
          <w:lang w:bidi="fa-IR"/>
        </w:rPr>
        <w:t xml:space="preserve">، شهناز و </w:t>
      </w:r>
      <w:proofErr w:type="spellStart"/>
      <w:r w:rsidRPr="008D2C10">
        <w:rPr>
          <w:rFonts w:cs="B Lotus" w:hint="cs"/>
          <w:sz w:val="26"/>
          <w:szCs w:val="26"/>
          <w:rtl/>
          <w:lang w:bidi="fa-IR"/>
        </w:rPr>
        <w:t>پرتواعظم</w:t>
      </w:r>
      <w:proofErr w:type="spellEnd"/>
      <w:r w:rsidRPr="008D2C10">
        <w:rPr>
          <w:rFonts w:cs="B Lotus" w:hint="cs"/>
          <w:sz w:val="26"/>
          <w:szCs w:val="26"/>
          <w:rtl/>
          <w:lang w:bidi="fa-IR"/>
        </w:rPr>
        <w:t xml:space="preserve">، </w:t>
      </w:r>
      <w:proofErr w:type="spellStart"/>
      <w:r w:rsidRPr="008D2C10">
        <w:rPr>
          <w:rFonts w:cs="B Lotus" w:hint="cs"/>
          <w:sz w:val="26"/>
          <w:szCs w:val="26"/>
          <w:rtl/>
          <w:lang w:bidi="fa-IR"/>
        </w:rPr>
        <w:t>مهدیه</w:t>
      </w:r>
      <w:proofErr w:type="spellEnd"/>
      <w:r w:rsidRPr="008D2C10">
        <w:rPr>
          <w:rFonts w:cs="B Lotus" w:hint="cs"/>
          <w:sz w:val="26"/>
          <w:szCs w:val="26"/>
          <w:rtl/>
          <w:lang w:bidi="fa-IR"/>
        </w:rPr>
        <w:t>. (1390). تأثیر نوع ساختار مالکیت بر عملکرد شرکت</w:t>
      </w:r>
      <w:r w:rsidRPr="008D2C10">
        <w:rPr>
          <w:rFonts w:cs="B Lotus"/>
          <w:sz w:val="26"/>
          <w:szCs w:val="26"/>
          <w:rtl/>
          <w:lang w:bidi="fa-IR"/>
        </w:rPr>
        <w:softHyphen/>
      </w:r>
      <w:r w:rsidRPr="008D2C10">
        <w:rPr>
          <w:rFonts w:cs="B Lotus" w:hint="cs"/>
          <w:sz w:val="26"/>
          <w:szCs w:val="26"/>
          <w:rtl/>
          <w:lang w:bidi="fa-IR"/>
        </w:rPr>
        <w:t xml:space="preserve">ها. </w:t>
      </w:r>
      <w:proofErr w:type="spellStart"/>
      <w:r w:rsidRPr="008D2C10">
        <w:rPr>
          <w:rFonts w:cs="B Lotus" w:hint="cs"/>
          <w:i/>
          <w:iCs/>
          <w:sz w:val="26"/>
          <w:szCs w:val="26"/>
          <w:rtl/>
          <w:lang w:bidi="fa-IR"/>
        </w:rPr>
        <w:t>پژوهشنامه</w:t>
      </w:r>
      <w:proofErr w:type="spellEnd"/>
      <w:r w:rsidRPr="008D2C10">
        <w:rPr>
          <w:rFonts w:cs="B Lotus" w:hint="cs"/>
          <w:i/>
          <w:iCs/>
          <w:sz w:val="26"/>
          <w:szCs w:val="26"/>
          <w:rtl/>
          <w:lang w:bidi="fa-IR"/>
        </w:rPr>
        <w:t xml:space="preserve"> حسابداری مالی و </w:t>
      </w:r>
      <w:proofErr w:type="spellStart"/>
      <w:r w:rsidRPr="008D2C10">
        <w:rPr>
          <w:rFonts w:cs="B Lotus" w:hint="cs"/>
          <w:i/>
          <w:iCs/>
          <w:sz w:val="26"/>
          <w:szCs w:val="26"/>
          <w:rtl/>
          <w:lang w:bidi="fa-IR"/>
        </w:rPr>
        <w:t>حسابرسی</w:t>
      </w:r>
      <w:proofErr w:type="spellEnd"/>
      <w:r w:rsidRPr="008D2C10">
        <w:rPr>
          <w:rFonts w:cs="B Lotus" w:hint="cs"/>
          <w:sz w:val="26"/>
          <w:szCs w:val="26"/>
          <w:rtl/>
          <w:lang w:bidi="fa-IR"/>
        </w:rPr>
        <w:t>، 3(9)، 1-21.</w:t>
      </w:r>
    </w:p>
    <w:p w14:paraId="2EF81298" w14:textId="2E953CD9" w:rsidR="007D77AC" w:rsidRPr="008D2C10" w:rsidRDefault="007D77AC" w:rsidP="008D2C10">
      <w:pPr>
        <w:pStyle w:val="ListParagraph"/>
        <w:numPr>
          <w:ilvl w:val="0"/>
          <w:numId w:val="5"/>
        </w:numPr>
        <w:bidi/>
        <w:spacing w:line="240" w:lineRule="auto"/>
        <w:jc w:val="both"/>
        <w:rPr>
          <w:rFonts w:cs="B Lotus"/>
          <w:sz w:val="26"/>
          <w:szCs w:val="26"/>
          <w:rtl/>
          <w:lang w:bidi="fa-IR"/>
        </w:rPr>
      </w:pPr>
      <w:proofErr w:type="spellStart"/>
      <w:r w:rsidRPr="008D2C10">
        <w:rPr>
          <w:rFonts w:cs="B Lotus" w:hint="cs"/>
          <w:sz w:val="26"/>
          <w:szCs w:val="26"/>
          <w:rtl/>
          <w:lang w:bidi="fa-IR"/>
        </w:rPr>
        <w:t>رزقی</w:t>
      </w:r>
      <w:proofErr w:type="spellEnd"/>
      <w:r w:rsidRPr="008D2C10">
        <w:rPr>
          <w:rFonts w:cs="B Lotus" w:hint="cs"/>
          <w:sz w:val="26"/>
          <w:szCs w:val="26"/>
          <w:rtl/>
          <w:lang w:bidi="fa-IR"/>
        </w:rPr>
        <w:t xml:space="preserve"> </w:t>
      </w:r>
      <w:proofErr w:type="spellStart"/>
      <w:r w:rsidRPr="008D2C10">
        <w:rPr>
          <w:rFonts w:cs="B Lotus" w:hint="cs"/>
          <w:sz w:val="26"/>
          <w:szCs w:val="26"/>
          <w:rtl/>
          <w:lang w:bidi="fa-IR"/>
        </w:rPr>
        <w:t>شیرسوار</w:t>
      </w:r>
      <w:proofErr w:type="spellEnd"/>
      <w:r w:rsidRPr="008D2C10">
        <w:rPr>
          <w:rFonts w:cs="B Lotus" w:hint="cs"/>
          <w:sz w:val="26"/>
          <w:szCs w:val="26"/>
          <w:rtl/>
          <w:lang w:bidi="fa-IR"/>
        </w:rPr>
        <w:t xml:space="preserve">، هادی، </w:t>
      </w:r>
      <w:proofErr w:type="spellStart"/>
      <w:r w:rsidRPr="008D2C10">
        <w:rPr>
          <w:rFonts w:cs="B Lotus" w:hint="cs"/>
          <w:sz w:val="26"/>
          <w:szCs w:val="26"/>
          <w:rtl/>
          <w:lang w:bidi="fa-IR"/>
        </w:rPr>
        <w:t>صمدزاده</w:t>
      </w:r>
      <w:proofErr w:type="spellEnd"/>
      <w:r w:rsidRPr="008D2C10">
        <w:rPr>
          <w:rFonts w:cs="B Lotus" w:hint="cs"/>
          <w:sz w:val="26"/>
          <w:szCs w:val="26"/>
          <w:rtl/>
          <w:lang w:bidi="fa-IR"/>
        </w:rPr>
        <w:t xml:space="preserve">، مسعود و </w:t>
      </w:r>
      <w:proofErr w:type="spellStart"/>
      <w:r w:rsidRPr="008D2C10">
        <w:rPr>
          <w:rFonts w:cs="B Lotus" w:hint="cs"/>
          <w:sz w:val="26"/>
          <w:szCs w:val="26"/>
          <w:rtl/>
          <w:lang w:bidi="fa-IR"/>
        </w:rPr>
        <w:t>اصغرپور</w:t>
      </w:r>
      <w:proofErr w:type="spellEnd"/>
      <w:r w:rsidRPr="008D2C10">
        <w:rPr>
          <w:rFonts w:cs="B Lotus" w:hint="cs"/>
          <w:sz w:val="26"/>
          <w:szCs w:val="26"/>
          <w:rtl/>
          <w:lang w:bidi="fa-IR"/>
        </w:rPr>
        <w:t>، محسن.</w:t>
      </w:r>
      <w:r w:rsidRPr="008D2C10">
        <w:rPr>
          <w:rFonts w:cs="B Lotus"/>
          <w:sz w:val="26"/>
          <w:szCs w:val="26"/>
          <w:rtl/>
          <w:lang w:bidi="fa-IR"/>
        </w:rPr>
        <w:t xml:space="preserve"> (</w:t>
      </w:r>
      <w:r w:rsidRPr="008D2C10">
        <w:rPr>
          <w:rFonts w:cs="B Lotus" w:hint="cs"/>
          <w:sz w:val="26"/>
          <w:szCs w:val="26"/>
          <w:rtl/>
          <w:lang w:bidi="fa-IR"/>
        </w:rPr>
        <w:t>1393</w:t>
      </w:r>
      <w:r w:rsidRPr="008D2C10">
        <w:rPr>
          <w:rFonts w:cs="B Lotus"/>
          <w:sz w:val="26"/>
          <w:szCs w:val="26"/>
          <w:rtl/>
          <w:lang w:bidi="fa-IR"/>
        </w:rPr>
        <w:t>).</w:t>
      </w:r>
      <w:r w:rsidRPr="008D2C10">
        <w:rPr>
          <w:rFonts w:cs="B Lotus" w:hint="cs"/>
          <w:sz w:val="26"/>
          <w:szCs w:val="26"/>
          <w:rtl/>
          <w:lang w:bidi="fa-IR"/>
        </w:rPr>
        <w:t xml:space="preserve"> بررسی</w:t>
      </w:r>
      <w:r w:rsidRPr="008D2C10">
        <w:rPr>
          <w:rFonts w:cs="B Lotus"/>
          <w:sz w:val="26"/>
          <w:szCs w:val="26"/>
          <w:rtl/>
          <w:lang w:bidi="fa-IR"/>
        </w:rPr>
        <w:t xml:space="preserve"> </w:t>
      </w:r>
      <w:r w:rsidRPr="008D2C10">
        <w:rPr>
          <w:rFonts w:cs="B Lotus" w:hint="cs"/>
          <w:sz w:val="26"/>
          <w:szCs w:val="26"/>
          <w:rtl/>
          <w:lang w:bidi="fa-IR"/>
        </w:rPr>
        <w:t>رابطه</w:t>
      </w:r>
      <w:r w:rsidRPr="008D2C10">
        <w:rPr>
          <w:rFonts w:cs="B Lotus"/>
          <w:sz w:val="26"/>
          <w:szCs w:val="26"/>
          <w:rtl/>
          <w:lang w:bidi="fa-IR"/>
        </w:rPr>
        <w:t xml:space="preserve"> </w:t>
      </w:r>
      <w:r w:rsidRPr="008D2C10">
        <w:rPr>
          <w:rFonts w:cs="B Lotus" w:hint="cs"/>
          <w:sz w:val="26"/>
          <w:szCs w:val="26"/>
          <w:rtl/>
          <w:lang w:bidi="fa-IR"/>
        </w:rPr>
        <w:t>بین</w:t>
      </w:r>
      <w:r w:rsidRPr="008D2C10">
        <w:rPr>
          <w:rFonts w:cs="B Lotus"/>
          <w:sz w:val="26"/>
          <w:szCs w:val="26"/>
          <w:rtl/>
          <w:lang w:bidi="fa-IR"/>
        </w:rPr>
        <w:t xml:space="preserve"> </w:t>
      </w:r>
      <w:r w:rsidRPr="008D2C10">
        <w:rPr>
          <w:rFonts w:cs="B Lotus" w:hint="cs"/>
          <w:sz w:val="26"/>
          <w:szCs w:val="26"/>
          <w:rtl/>
          <w:lang w:bidi="fa-IR"/>
        </w:rPr>
        <w:t>فشارهای</w:t>
      </w:r>
      <w:r w:rsidRPr="008D2C10">
        <w:rPr>
          <w:rFonts w:cs="B Lotus"/>
          <w:sz w:val="26"/>
          <w:szCs w:val="26"/>
          <w:rtl/>
          <w:lang w:bidi="fa-IR"/>
        </w:rPr>
        <w:t xml:space="preserve"> </w:t>
      </w:r>
      <w:r w:rsidRPr="008D2C10">
        <w:rPr>
          <w:rFonts w:cs="B Lotus" w:hint="cs"/>
          <w:sz w:val="26"/>
          <w:szCs w:val="26"/>
          <w:rtl/>
          <w:lang w:bidi="fa-IR"/>
        </w:rPr>
        <w:t>شغلی،</w:t>
      </w:r>
      <w:r w:rsidRPr="008D2C10">
        <w:rPr>
          <w:rFonts w:cs="B Lotus"/>
          <w:sz w:val="26"/>
          <w:szCs w:val="26"/>
          <w:rtl/>
          <w:lang w:bidi="fa-IR"/>
        </w:rPr>
        <w:t xml:space="preserve"> </w:t>
      </w:r>
      <w:r w:rsidRPr="008D2C10">
        <w:rPr>
          <w:rFonts w:cs="B Lotus" w:hint="cs"/>
          <w:sz w:val="26"/>
          <w:szCs w:val="26"/>
          <w:rtl/>
          <w:lang w:bidi="fa-IR"/>
        </w:rPr>
        <w:t>سلامت</w:t>
      </w:r>
      <w:r w:rsidRPr="008D2C10">
        <w:rPr>
          <w:rFonts w:cs="B Lotus"/>
          <w:sz w:val="26"/>
          <w:szCs w:val="26"/>
          <w:rtl/>
          <w:lang w:bidi="fa-IR"/>
        </w:rPr>
        <w:t xml:space="preserve"> </w:t>
      </w:r>
      <w:r w:rsidRPr="008D2C10">
        <w:rPr>
          <w:rFonts w:cs="B Lotus" w:hint="cs"/>
          <w:sz w:val="26"/>
          <w:szCs w:val="26"/>
          <w:rtl/>
          <w:lang w:bidi="fa-IR"/>
        </w:rPr>
        <w:t>عمومی،</w:t>
      </w:r>
      <w:r w:rsidRPr="008D2C10">
        <w:rPr>
          <w:rFonts w:cs="B Lotus"/>
          <w:sz w:val="26"/>
          <w:szCs w:val="26"/>
          <w:rtl/>
          <w:lang w:bidi="fa-IR"/>
        </w:rPr>
        <w:t xml:space="preserve"> </w:t>
      </w:r>
      <w:r w:rsidRPr="008D2C10">
        <w:rPr>
          <w:rFonts w:cs="B Lotus" w:hint="cs"/>
          <w:sz w:val="26"/>
          <w:szCs w:val="26"/>
          <w:rtl/>
          <w:lang w:bidi="fa-IR"/>
        </w:rPr>
        <w:t>هوش</w:t>
      </w:r>
      <w:r w:rsidRPr="008D2C10">
        <w:rPr>
          <w:rFonts w:cs="B Lotus"/>
          <w:sz w:val="26"/>
          <w:szCs w:val="26"/>
          <w:rtl/>
          <w:lang w:bidi="fa-IR"/>
        </w:rPr>
        <w:t xml:space="preserve"> </w:t>
      </w:r>
      <w:r w:rsidRPr="008D2C10">
        <w:rPr>
          <w:rFonts w:cs="B Lotus" w:hint="cs"/>
          <w:sz w:val="26"/>
          <w:szCs w:val="26"/>
          <w:rtl/>
          <w:lang w:bidi="fa-IR"/>
        </w:rPr>
        <w:t>سازمانی</w:t>
      </w:r>
      <w:r w:rsidRPr="008D2C10">
        <w:rPr>
          <w:rFonts w:cs="B Lotus"/>
          <w:sz w:val="26"/>
          <w:szCs w:val="26"/>
          <w:rtl/>
          <w:lang w:bidi="fa-IR"/>
        </w:rPr>
        <w:t xml:space="preserve"> </w:t>
      </w:r>
      <w:r w:rsidRPr="008D2C10">
        <w:rPr>
          <w:rFonts w:cs="B Lotus" w:hint="cs"/>
          <w:sz w:val="26"/>
          <w:szCs w:val="26"/>
          <w:rtl/>
          <w:lang w:bidi="fa-IR"/>
        </w:rPr>
        <w:t>و</w:t>
      </w:r>
      <w:r w:rsidRPr="008D2C10">
        <w:rPr>
          <w:rFonts w:cs="B Lotus"/>
          <w:sz w:val="26"/>
          <w:szCs w:val="26"/>
          <w:rtl/>
          <w:lang w:bidi="fa-IR"/>
        </w:rPr>
        <w:t xml:space="preserve"> </w:t>
      </w:r>
      <w:r w:rsidRPr="008D2C10">
        <w:rPr>
          <w:rFonts w:cs="B Lotus" w:hint="cs"/>
          <w:sz w:val="26"/>
          <w:szCs w:val="26"/>
          <w:rtl/>
          <w:lang w:bidi="fa-IR"/>
        </w:rPr>
        <w:t>رضایت</w:t>
      </w:r>
      <w:r w:rsidRPr="008D2C10">
        <w:rPr>
          <w:rFonts w:cs="B Lotus"/>
          <w:sz w:val="26"/>
          <w:szCs w:val="26"/>
          <w:rtl/>
          <w:lang w:bidi="fa-IR"/>
        </w:rPr>
        <w:t xml:space="preserve"> </w:t>
      </w:r>
      <w:r w:rsidRPr="008D2C10">
        <w:rPr>
          <w:rFonts w:cs="B Lotus" w:hint="cs"/>
          <w:sz w:val="26"/>
          <w:szCs w:val="26"/>
          <w:rtl/>
          <w:lang w:bidi="fa-IR"/>
        </w:rPr>
        <w:t>شغلی</w:t>
      </w:r>
      <w:r w:rsidRPr="008D2C10">
        <w:rPr>
          <w:rFonts w:cs="B Lotus"/>
          <w:sz w:val="26"/>
          <w:szCs w:val="26"/>
          <w:rtl/>
          <w:lang w:bidi="fa-IR"/>
        </w:rPr>
        <w:t xml:space="preserve"> </w:t>
      </w:r>
      <w:r w:rsidRPr="008D2C10">
        <w:rPr>
          <w:rFonts w:cs="B Lotus" w:hint="cs"/>
          <w:sz w:val="26"/>
          <w:szCs w:val="26"/>
          <w:rtl/>
          <w:lang w:bidi="fa-IR"/>
        </w:rPr>
        <w:t>با</w:t>
      </w:r>
      <w:r w:rsidRPr="008D2C10">
        <w:rPr>
          <w:rFonts w:cs="B Lotus"/>
          <w:sz w:val="26"/>
          <w:szCs w:val="26"/>
          <w:rtl/>
          <w:lang w:bidi="fa-IR"/>
        </w:rPr>
        <w:t xml:space="preserve"> </w:t>
      </w:r>
      <w:r w:rsidRPr="008D2C10">
        <w:rPr>
          <w:rFonts w:cs="B Lotus" w:hint="cs"/>
          <w:sz w:val="26"/>
          <w:szCs w:val="26"/>
          <w:rtl/>
          <w:lang w:bidi="fa-IR"/>
        </w:rPr>
        <w:t>عملکرد</w:t>
      </w:r>
      <w:r w:rsidRPr="008D2C10">
        <w:rPr>
          <w:rFonts w:cs="B Lotus"/>
          <w:sz w:val="26"/>
          <w:szCs w:val="26"/>
          <w:rtl/>
          <w:lang w:bidi="fa-IR"/>
        </w:rPr>
        <w:t xml:space="preserve"> </w:t>
      </w:r>
      <w:r w:rsidRPr="008D2C10">
        <w:rPr>
          <w:rFonts w:cs="B Lotus" w:hint="cs"/>
          <w:sz w:val="26"/>
          <w:szCs w:val="26"/>
          <w:rtl/>
          <w:lang w:bidi="fa-IR"/>
        </w:rPr>
        <w:t>کارکنان</w:t>
      </w:r>
      <w:r w:rsidRPr="008D2C10">
        <w:rPr>
          <w:rFonts w:cs="B Lotus"/>
          <w:sz w:val="26"/>
          <w:szCs w:val="26"/>
          <w:rtl/>
          <w:lang w:bidi="fa-IR"/>
        </w:rPr>
        <w:t xml:space="preserve"> </w:t>
      </w:r>
      <w:r w:rsidRPr="008D2C10">
        <w:rPr>
          <w:rFonts w:cs="B Lotus" w:hint="cs"/>
          <w:sz w:val="26"/>
          <w:szCs w:val="26"/>
          <w:rtl/>
          <w:lang w:bidi="fa-IR"/>
        </w:rPr>
        <w:t>دانشگاه</w:t>
      </w:r>
      <w:r w:rsidRPr="008D2C10">
        <w:rPr>
          <w:rFonts w:cs="B Lotus"/>
          <w:sz w:val="26"/>
          <w:szCs w:val="26"/>
          <w:rtl/>
          <w:lang w:bidi="fa-IR"/>
        </w:rPr>
        <w:t xml:space="preserve"> </w:t>
      </w:r>
      <w:r w:rsidRPr="008D2C10">
        <w:rPr>
          <w:rFonts w:cs="B Lotus" w:hint="cs"/>
          <w:sz w:val="26"/>
          <w:szCs w:val="26"/>
          <w:rtl/>
          <w:lang w:bidi="fa-IR"/>
        </w:rPr>
        <w:t>آزاد</w:t>
      </w:r>
      <w:r w:rsidRPr="008D2C10">
        <w:rPr>
          <w:rFonts w:cs="B Lotus"/>
          <w:sz w:val="26"/>
          <w:szCs w:val="26"/>
          <w:rtl/>
          <w:lang w:bidi="fa-IR"/>
        </w:rPr>
        <w:t xml:space="preserve"> </w:t>
      </w:r>
      <w:r w:rsidRPr="008D2C10">
        <w:rPr>
          <w:rFonts w:cs="B Lotus" w:hint="cs"/>
          <w:sz w:val="26"/>
          <w:szCs w:val="26"/>
          <w:rtl/>
          <w:lang w:bidi="fa-IR"/>
        </w:rPr>
        <w:t>اسلامی</w:t>
      </w:r>
      <w:r w:rsidRPr="008D2C10">
        <w:rPr>
          <w:rFonts w:cs="B Lotus"/>
          <w:sz w:val="26"/>
          <w:szCs w:val="26"/>
          <w:rtl/>
          <w:lang w:bidi="fa-IR"/>
        </w:rPr>
        <w:t xml:space="preserve"> </w:t>
      </w:r>
      <w:r w:rsidRPr="008D2C10">
        <w:rPr>
          <w:rFonts w:cs="B Lotus" w:hint="cs"/>
          <w:sz w:val="26"/>
          <w:szCs w:val="26"/>
          <w:rtl/>
          <w:lang w:bidi="fa-IR"/>
        </w:rPr>
        <w:t>واحد</w:t>
      </w:r>
      <w:r w:rsidRPr="008D2C10">
        <w:rPr>
          <w:rFonts w:cs="B Lotus"/>
          <w:sz w:val="26"/>
          <w:szCs w:val="26"/>
          <w:rtl/>
          <w:lang w:bidi="fa-IR"/>
        </w:rPr>
        <w:t xml:space="preserve"> </w:t>
      </w:r>
      <w:r w:rsidRPr="008D2C10">
        <w:rPr>
          <w:rFonts w:cs="B Lotus" w:hint="cs"/>
          <w:sz w:val="26"/>
          <w:szCs w:val="26"/>
          <w:rtl/>
          <w:lang w:bidi="fa-IR"/>
        </w:rPr>
        <w:t>شهر</w:t>
      </w:r>
      <w:r w:rsidRPr="008D2C10">
        <w:rPr>
          <w:rFonts w:cs="B Lotus"/>
          <w:sz w:val="26"/>
          <w:szCs w:val="26"/>
          <w:rtl/>
          <w:lang w:bidi="fa-IR"/>
        </w:rPr>
        <w:t xml:space="preserve"> </w:t>
      </w:r>
      <w:r w:rsidRPr="008D2C10">
        <w:rPr>
          <w:rFonts w:cs="B Lotus" w:hint="cs"/>
          <w:sz w:val="26"/>
          <w:szCs w:val="26"/>
          <w:rtl/>
          <w:lang w:bidi="fa-IR"/>
        </w:rPr>
        <w:t>قدس.</w:t>
      </w:r>
      <w:r w:rsidRPr="008D2C10">
        <w:rPr>
          <w:rFonts w:cs="B Lotus"/>
          <w:sz w:val="26"/>
          <w:szCs w:val="26"/>
          <w:rtl/>
          <w:lang w:bidi="fa-IR"/>
        </w:rPr>
        <w:t xml:space="preserve"> </w:t>
      </w:r>
      <w:r w:rsidRPr="008D2C10">
        <w:rPr>
          <w:rFonts w:cs="B Lotus" w:hint="cs"/>
          <w:i/>
          <w:iCs/>
          <w:sz w:val="26"/>
          <w:szCs w:val="26"/>
          <w:rtl/>
          <w:lang w:bidi="fa-IR"/>
        </w:rPr>
        <w:t>مجله مدیریت فرهنگی</w:t>
      </w:r>
      <w:r w:rsidRPr="008D2C10">
        <w:rPr>
          <w:rFonts w:cs="B Lotus" w:hint="cs"/>
          <w:sz w:val="26"/>
          <w:szCs w:val="26"/>
          <w:rtl/>
          <w:lang w:bidi="fa-IR"/>
        </w:rPr>
        <w:t>،</w:t>
      </w:r>
      <w:r w:rsidRPr="008D2C10">
        <w:rPr>
          <w:rFonts w:cs="B Lotus"/>
          <w:sz w:val="26"/>
          <w:szCs w:val="26"/>
          <w:rtl/>
          <w:lang w:bidi="fa-IR"/>
        </w:rPr>
        <w:t xml:space="preserve"> 8(23)</w:t>
      </w:r>
      <w:r w:rsidRPr="008D2C10">
        <w:rPr>
          <w:rFonts w:cs="B Lotus" w:hint="cs"/>
          <w:sz w:val="26"/>
          <w:szCs w:val="26"/>
          <w:rtl/>
          <w:lang w:bidi="fa-IR"/>
        </w:rPr>
        <w:t>،</w:t>
      </w:r>
      <w:r w:rsidRPr="008D2C10">
        <w:rPr>
          <w:rFonts w:cs="B Lotus"/>
          <w:sz w:val="26"/>
          <w:szCs w:val="26"/>
          <w:rtl/>
          <w:lang w:bidi="fa-IR"/>
        </w:rPr>
        <w:t xml:space="preserve"> 107-121.</w:t>
      </w:r>
    </w:p>
    <w:p w14:paraId="2E4C1DA3" w14:textId="7BC3A866" w:rsidR="007D77AC" w:rsidRPr="008D2C10" w:rsidRDefault="007D77AC" w:rsidP="008D2C10">
      <w:pPr>
        <w:pStyle w:val="ListParagraph"/>
        <w:numPr>
          <w:ilvl w:val="0"/>
          <w:numId w:val="5"/>
        </w:numPr>
        <w:bidi/>
        <w:spacing w:line="240" w:lineRule="auto"/>
        <w:jc w:val="both"/>
        <w:rPr>
          <w:rFonts w:cs="B Lotus"/>
          <w:sz w:val="26"/>
          <w:szCs w:val="26"/>
          <w:rtl/>
          <w:lang w:bidi="fa-IR"/>
        </w:rPr>
      </w:pPr>
      <w:proofErr w:type="spellStart"/>
      <w:r w:rsidRPr="008D2C10">
        <w:rPr>
          <w:rFonts w:cs="B Lotus" w:hint="cs"/>
          <w:sz w:val="26"/>
          <w:szCs w:val="26"/>
          <w:rtl/>
          <w:lang w:bidi="fa-IR"/>
        </w:rPr>
        <w:t>زرگوش</w:t>
      </w:r>
      <w:r w:rsidRPr="008D2C10">
        <w:rPr>
          <w:rFonts w:cs="B Lotus"/>
          <w:sz w:val="26"/>
          <w:szCs w:val="26"/>
          <w:rtl/>
          <w:lang w:bidi="fa-IR"/>
        </w:rPr>
        <w:softHyphen/>
      </w:r>
      <w:r w:rsidRPr="008D2C10">
        <w:rPr>
          <w:rFonts w:cs="B Lotus" w:hint="cs"/>
          <w:sz w:val="26"/>
          <w:szCs w:val="26"/>
          <w:rtl/>
          <w:lang w:bidi="fa-IR"/>
        </w:rPr>
        <w:t>نسب</w:t>
      </w:r>
      <w:proofErr w:type="spellEnd"/>
      <w:r w:rsidRPr="008D2C10">
        <w:rPr>
          <w:rFonts w:cs="B Lotus" w:hint="cs"/>
          <w:sz w:val="26"/>
          <w:szCs w:val="26"/>
          <w:rtl/>
          <w:lang w:bidi="fa-IR"/>
        </w:rPr>
        <w:t xml:space="preserve">، عبدالجبار، معین، </w:t>
      </w:r>
      <w:proofErr w:type="spellStart"/>
      <w:r w:rsidRPr="008D2C10">
        <w:rPr>
          <w:rFonts w:cs="B Lotus" w:hint="cs"/>
          <w:sz w:val="26"/>
          <w:szCs w:val="26"/>
          <w:rtl/>
          <w:lang w:bidi="fa-IR"/>
        </w:rPr>
        <w:t>امرالله</w:t>
      </w:r>
      <w:proofErr w:type="spellEnd"/>
      <w:r w:rsidRPr="008D2C10">
        <w:rPr>
          <w:rFonts w:cs="B Lotus" w:hint="cs"/>
          <w:sz w:val="26"/>
          <w:szCs w:val="26"/>
          <w:rtl/>
          <w:lang w:bidi="fa-IR"/>
        </w:rPr>
        <w:t xml:space="preserve"> و غیبی، سیده معصومه. (1393). بررسی پدیده </w:t>
      </w:r>
      <w:r w:rsidRPr="008D2C10">
        <w:rPr>
          <w:rFonts w:cs="B Lotus"/>
          <w:sz w:val="26"/>
          <w:szCs w:val="26"/>
          <w:rtl/>
          <w:lang w:bidi="fa-IR"/>
        </w:rPr>
        <w:t>«</w:t>
      </w:r>
      <w:r w:rsidRPr="008D2C10">
        <w:rPr>
          <w:rFonts w:cs="B Lotus" w:hint="cs"/>
          <w:sz w:val="26"/>
          <w:szCs w:val="26"/>
          <w:rtl/>
          <w:lang w:bidi="fa-IR"/>
        </w:rPr>
        <w:t>چند</w:t>
      </w:r>
      <w:r w:rsidRPr="008D2C10">
        <w:rPr>
          <w:rFonts w:cs="B Lotus"/>
          <w:sz w:val="26"/>
          <w:szCs w:val="26"/>
          <w:rtl/>
          <w:lang w:bidi="fa-IR"/>
        </w:rPr>
        <w:t xml:space="preserve"> </w:t>
      </w:r>
      <w:r w:rsidRPr="008D2C10">
        <w:rPr>
          <w:rFonts w:cs="B Lotus" w:hint="cs"/>
          <w:sz w:val="26"/>
          <w:szCs w:val="26"/>
          <w:rtl/>
          <w:lang w:bidi="fa-IR"/>
        </w:rPr>
        <w:t>شغلی</w:t>
      </w:r>
      <w:r w:rsidRPr="008D2C10">
        <w:rPr>
          <w:rFonts w:cs="B Lotus"/>
          <w:sz w:val="26"/>
          <w:szCs w:val="26"/>
          <w:rtl/>
          <w:lang w:bidi="fa-IR"/>
        </w:rPr>
        <w:t>»</w:t>
      </w:r>
      <w:r w:rsidRPr="008D2C10">
        <w:rPr>
          <w:rFonts w:cs="B Lotus" w:hint="cs"/>
          <w:sz w:val="26"/>
          <w:szCs w:val="26"/>
          <w:rtl/>
          <w:lang w:bidi="fa-IR"/>
        </w:rPr>
        <w:t xml:space="preserve"> از نظر فقه و قانون ایران. </w:t>
      </w:r>
      <w:r w:rsidRPr="008D2C10">
        <w:rPr>
          <w:rFonts w:cs="B Lotus" w:hint="cs"/>
          <w:i/>
          <w:iCs/>
          <w:sz w:val="26"/>
          <w:szCs w:val="26"/>
          <w:rtl/>
          <w:lang w:bidi="fa-IR"/>
        </w:rPr>
        <w:t>اندیشه</w:t>
      </w:r>
      <w:r w:rsidRPr="008D2C10">
        <w:rPr>
          <w:rFonts w:cs="B Lotus"/>
          <w:i/>
          <w:iCs/>
          <w:sz w:val="26"/>
          <w:szCs w:val="26"/>
          <w:rtl/>
          <w:lang w:bidi="fa-IR"/>
        </w:rPr>
        <w:softHyphen/>
      </w:r>
      <w:r w:rsidRPr="008D2C10">
        <w:rPr>
          <w:rFonts w:cs="B Lotus" w:hint="cs"/>
          <w:i/>
          <w:iCs/>
          <w:sz w:val="26"/>
          <w:szCs w:val="26"/>
          <w:rtl/>
          <w:lang w:bidi="fa-IR"/>
        </w:rPr>
        <w:t>های حقوق عمومی</w:t>
      </w:r>
      <w:r w:rsidRPr="008D2C10">
        <w:rPr>
          <w:rFonts w:cs="B Lotus" w:hint="cs"/>
          <w:sz w:val="26"/>
          <w:szCs w:val="26"/>
          <w:rtl/>
          <w:lang w:bidi="fa-IR"/>
        </w:rPr>
        <w:t>، 2(5)، 117-134.</w:t>
      </w:r>
    </w:p>
    <w:p w14:paraId="5C77D09A" w14:textId="374ADFC3" w:rsidR="00680D49" w:rsidRPr="008D2C10" w:rsidRDefault="00680D49" w:rsidP="008D2C10">
      <w:pPr>
        <w:pStyle w:val="ListParagraph"/>
        <w:numPr>
          <w:ilvl w:val="0"/>
          <w:numId w:val="5"/>
        </w:numPr>
        <w:bidi/>
        <w:spacing w:line="240" w:lineRule="auto"/>
        <w:jc w:val="both"/>
        <w:rPr>
          <w:rFonts w:cs="B Lotus"/>
          <w:sz w:val="26"/>
          <w:szCs w:val="26"/>
          <w:rtl/>
          <w:lang w:bidi="fa-IR"/>
        </w:rPr>
      </w:pPr>
      <w:r w:rsidRPr="008D2C10">
        <w:rPr>
          <w:rFonts w:cs="B Lotus" w:hint="cs"/>
          <w:sz w:val="26"/>
          <w:szCs w:val="26"/>
          <w:rtl/>
          <w:lang w:bidi="fa-IR"/>
        </w:rPr>
        <w:t>سجادی، سید حسین، محمدی، کامران و عباسی، شعیب. (1390). بررسی</w:t>
      </w:r>
      <w:r w:rsidRPr="008D2C10">
        <w:rPr>
          <w:rFonts w:cs="B Lotus"/>
          <w:sz w:val="26"/>
          <w:szCs w:val="26"/>
          <w:rtl/>
          <w:lang w:bidi="fa-IR"/>
        </w:rPr>
        <w:t xml:space="preserve"> </w:t>
      </w:r>
      <w:r w:rsidRPr="008D2C10">
        <w:rPr>
          <w:rFonts w:cs="B Lotus" w:hint="cs"/>
          <w:sz w:val="26"/>
          <w:szCs w:val="26"/>
          <w:rtl/>
          <w:lang w:bidi="fa-IR"/>
        </w:rPr>
        <w:t>تاثیر</w:t>
      </w:r>
      <w:r w:rsidRPr="008D2C10">
        <w:rPr>
          <w:rFonts w:cs="B Lotus"/>
          <w:sz w:val="26"/>
          <w:szCs w:val="26"/>
          <w:rtl/>
          <w:lang w:bidi="fa-IR"/>
        </w:rPr>
        <w:t xml:space="preserve"> </w:t>
      </w:r>
      <w:r w:rsidRPr="008D2C10">
        <w:rPr>
          <w:rFonts w:cs="B Lotus" w:hint="cs"/>
          <w:sz w:val="26"/>
          <w:szCs w:val="26"/>
          <w:rtl/>
          <w:lang w:bidi="fa-IR"/>
        </w:rPr>
        <w:t>انتخاب</w:t>
      </w:r>
      <w:r w:rsidRPr="008D2C10">
        <w:rPr>
          <w:rFonts w:cs="B Lotus"/>
          <w:sz w:val="26"/>
          <w:szCs w:val="26"/>
          <w:rtl/>
          <w:lang w:bidi="fa-IR"/>
        </w:rPr>
        <w:t xml:space="preserve"> </w:t>
      </w:r>
      <w:r w:rsidRPr="008D2C10">
        <w:rPr>
          <w:rFonts w:cs="B Lotus" w:hint="cs"/>
          <w:sz w:val="26"/>
          <w:szCs w:val="26"/>
          <w:rtl/>
          <w:lang w:bidi="fa-IR"/>
        </w:rPr>
        <w:t>سرمایه</w:t>
      </w:r>
      <w:r w:rsidRPr="008D2C10">
        <w:rPr>
          <w:rFonts w:cs="B Lotus"/>
          <w:sz w:val="26"/>
          <w:szCs w:val="26"/>
          <w:rtl/>
          <w:lang w:bidi="fa-IR"/>
        </w:rPr>
        <w:t xml:space="preserve"> </w:t>
      </w:r>
      <w:r w:rsidRPr="008D2C10">
        <w:rPr>
          <w:rFonts w:cs="B Lotus" w:hint="cs"/>
          <w:sz w:val="26"/>
          <w:szCs w:val="26"/>
          <w:rtl/>
          <w:lang w:bidi="fa-IR"/>
        </w:rPr>
        <w:t>بر</w:t>
      </w:r>
      <w:r w:rsidRPr="008D2C10">
        <w:rPr>
          <w:rFonts w:cs="B Lotus"/>
          <w:sz w:val="26"/>
          <w:szCs w:val="26"/>
          <w:rtl/>
          <w:lang w:bidi="fa-IR"/>
        </w:rPr>
        <w:t xml:space="preserve"> </w:t>
      </w:r>
      <w:r w:rsidRPr="008D2C10">
        <w:rPr>
          <w:rFonts w:cs="B Lotus" w:hint="cs"/>
          <w:sz w:val="26"/>
          <w:szCs w:val="26"/>
          <w:rtl/>
          <w:lang w:bidi="fa-IR"/>
        </w:rPr>
        <w:t>روی</w:t>
      </w:r>
      <w:r w:rsidRPr="008D2C10">
        <w:rPr>
          <w:rFonts w:cs="B Lotus"/>
          <w:sz w:val="26"/>
          <w:szCs w:val="26"/>
          <w:rtl/>
          <w:lang w:bidi="fa-IR"/>
        </w:rPr>
        <w:t xml:space="preserve"> </w:t>
      </w:r>
      <w:r w:rsidRPr="008D2C10">
        <w:rPr>
          <w:rFonts w:cs="B Lotus" w:hint="cs"/>
          <w:sz w:val="26"/>
          <w:szCs w:val="26"/>
          <w:rtl/>
          <w:lang w:bidi="fa-IR"/>
        </w:rPr>
        <w:t>عملکرد</w:t>
      </w:r>
      <w:r w:rsidRPr="008D2C10">
        <w:rPr>
          <w:rFonts w:cs="B Lotus"/>
          <w:sz w:val="26"/>
          <w:szCs w:val="26"/>
          <w:rtl/>
          <w:lang w:bidi="fa-IR"/>
        </w:rPr>
        <w:t xml:space="preserve"> </w:t>
      </w:r>
      <w:r w:rsidRPr="008D2C10">
        <w:rPr>
          <w:rFonts w:cs="B Lotus" w:hint="cs"/>
          <w:sz w:val="26"/>
          <w:szCs w:val="26"/>
          <w:rtl/>
          <w:lang w:bidi="fa-IR"/>
        </w:rPr>
        <w:t>شرکت</w:t>
      </w:r>
      <w:r w:rsidRPr="008D2C10">
        <w:rPr>
          <w:rFonts w:cs="B Lotus"/>
          <w:sz w:val="26"/>
          <w:szCs w:val="26"/>
          <w:rtl/>
          <w:lang w:bidi="fa-IR"/>
        </w:rPr>
        <w:t xml:space="preserve"> </w:t>
      </w:r>
      <w:r w:rsidRPr="008D2C10">
        <w:rPr>
          <w:rFonts w:cs="B Lotus" w:hint="cs"/>
          <w:sz w:val="26"/>
          <w:szCs w:val="26"/>
          <w:rtl/>
          <w:lang w:bidi="fa-IR"/>
        </w:rPr>
        <w:t>های</w:t>
      </w:r>
      <w:r w:rsidRPr="008D2C10">
        <w:rPr>
          <w:rFonts w:cs="B Lotus"/>
          <w:sz w:val="26"/>
          <w:szCs w:val="26"/>
          <w:rtl/>
          <w:lang w:bidi="fa-IR"/>
        </w:rPr>
        <w:t xml:space="preserve"> </w:t>
      </w:r>
      <w:proofErr w:type="spellStart"/>
      <w:r w:rsidRPr="008D2C10">
        <w:rPr>
          <w:rFonts w:cs="B Lotus" w:hint="cs"/>
          <w:sz w:val="26"/>
          <w:szCs w:val="26"/>
          <w:rtl/>
          <w:lang w:bidi="fa-IR"/>
        </w:rPr>
        <w:t>بورسی</w:t>
      </w:r>
      <w:proofErr w:type="spellEnd"/>
      <w:r w:rsidRPr="008D2C10">
        <w:rPr>
          <w:rFonts w:cs="B Lotus" w:hint="cs"/>
          <w:sz w:val="26"/>
          <w:szCs w:val="26"/>
          <w:rtl/>
          <w:lang w:bidi="fa-IR"/>
        </w:rPr>
        <w:t xml:space="preserve">. </w:t>
      </w:r>
      <w:r w:rsidR="003D7381" w:rsidRPr="008D2C10">
        <w:rPr>
          <w:rFonts w:cs="B Lotus" w:hint="cs"/>
          <w:i/>
          <w:iCs/>
          <w:sz w:val="26"/>
          <w:szCs w:val="26"/>
          <w:rtl/>
          <w:lang w:bidi="fa-IR"/>
        </w:rPr>
        <w:t>فصلنامه علمی پژوهشی حسابداری مالی</w:t>
      </w:r>
      <w:r w:rsidR="003D7381" w:rsidRPr="008D2C10">
        <w:rPr>
          <w:rFonts w:cs="B Lotus" w:hint="cs"/>
          <w:sz w:val="26"/>
          <w:szCs w:val="26"/>
          <w:rtl/>
          <w:lang w:bidi="fa-IR"/>
        </w:rPr>
        <w:t>، 3(9)، 19-38.</w:t>
      </w:r>
    </w:p>
    <w:p w14:paraId="4868C331" w14:textId="0A710DFE" w:rsidR="009A6B8F" w:rsidRPr="008D2C10" w:rsidRDefault="009A6B8F" w:rsidP="008D2C10">
      <w:pPr>
        <w:pStyle w:val="ListParagraph"/>
        <w:numPr>
          <w:ilvl w:val="0"/>
          <w:numId w:val="5"/>
        </w:numPr>
        <w:bidi/>
        <w:spacing w:line="240" w:lineRule="auto"/>
        <w:jc w:val="both"/>
        <w:rPr>
          <w:rFonts w:cs="B Lotus"/>
          <w:sz w:val="26"/>
          <w:szCs w:val="26"/>
          <w:rtl/>
          <w:lang w:bidi="fa-IR"/>
        </w:rPr>
      </w:pPr>
      <w:proofErr w:type="spellStart"/>
      <w:r w:rsidRPr="008D2C10">
        <w:rPr>
          <w:rFonts w:cs="B Lotus" w:hint="cs"/>
          <w:sz w:val="26"/>
          <w:szCs w:val="26"/>
          <w:rtl/>
          <w:lang w:bidi="fa-IR"/>
        </w:rPr>
        <w:t>شورورزی</w:t>
      </w:r>
      <w:proofErr w:type="spellEnd"/>
      <w:r w:rsidRPr="008D2C10">
        <w:rPr>
          <w:rFonts w:cs="B Lotus" w:hint="cs"/>
          <w:sz w:val="26"/>
          <w:szCs w:val="26"/>
          <w:rtl/>
          <w:lang w:bidi="fa-IR"/>
        </w:rPr>
        <w:t xml:space="preserve">، محمدرضا، </w:t>
      </w:r>
      <w:proofErr w:type="spellStart"/>
      <w:r w:rsidRPr="008D2C10">
        <w:rPr>
          <w:rFonts w:cs="B Lotus" w:hint="cs"/>
          <w:sz w:val="26"/>
          <w:szCs w:val="26"/>
          <w:rtl/>
          <w:lang w:bidi="fa-IR"/>
        </w:rPr>
        <w:t>خلیلی</w:t>
      </w:r>
      <w:proofErr w:type="spellEnd"/>
      <w:r w:rsidRPr="008D2C10">
        <w:rPr>
          <w:rFonts w:cs="B Lotus" w:hint="cs"/>
          <w:sz w:val="26"/>
          <w:szCs w:val="26"/>
          <w:rtl/>
          <w:lang w:bidi="fa-IR"/>
        </w:rPr>
        <w:t xml:space="preserve">، محسن، سلیمانی، حمید و فروتن، امید. (1394). ارتباط بین حاکمیت شرکتی و عملکرد شرکت بر مبنای </w:t>
      </w:r>
      <w:proofErr w:type="spellStart"/>
      <w:r w:rsidRPr="008D2C10">
        <w:rPr>
          <w:rFonts w:cs="B Lotus" w:hint="cs"/>
          <w:sz w:val="26"/>
          <w:szCs w:val="26"/>
          <w:rtl/>
          <w:lang w:bidi="fa-IR"/>
        </w:rPr>
        <w:t>رگرسیون</w:t>
      </w:r>
      <w:proofErr w:type="spellEnd"/>
      <w:r w:rsidRPr="008D2C10">
        <w:rPr>
          <w:rFonts w:cs="B Lotus" w:hint="cs"/>
          <w:sz w:val="26"/>
          <w:szCs w:val="26"/>
          <w:rtl/>
          <w:lang w:bidi="fa-IR"/>
        </w:rPr>
        <w:t xml:space="preserve"> </w:t>
      </w:r>
      <w:proofErr w:type="spellStart"/>
      <w:r w:rsidRPr="008D2C10">
        <w:rPr>
          <w:rFonts w:cs="B Lotus" w:hint="cs"/>
          <w:sz w:val="26"/>
          <w:szCs w:val="26"/>
          <w:rtl/>
          <w:lang w:bidi="fa-IR"/>
        </w:rPr>
        <w:t>فازی</w:t>
      </w:r>
      <w:proofErr w:type="spellEnd"/>
      <w:r w:rsidRPr="008D2C10">
        <w:rPr>
          <w:rFonts w:cs="B Lotus" w:hint="cs"/>
          <w:sz w:val="26"/>
          <w:szCs w:val="26"/>
          <w:rtl/>
          <w:lang w:bidi="fa-IR"/>
        </w:rPr>
        <w:t xml:space="preserve">. </w:t>
      </w:r>
      <w:r w:rsidRPr="008D2C10">
        <w:rPr>
          <w:rFonts w:cs="B Lotus" w:hint="cs"/>
          <w:i/>
          <w:iCs/>
          <w:sz w:val="26"/>
          <w:szCs w:val="26"/>
          <w:rtl/>
          <w:lang w:bidi="fa-IR"/>
        </w:rPr>
        <w:t>پژوهش</w:t>
      </w:r>
      <w:r w:rsidRPr="008D2C10">
        <w:rPr>
          <w:rFonts w:cs="B Lotus"/>
          <w:i/>
          <w:iCs/>
          <w:sz w:val="26"/>
          <w:szCs w:val="26"/>
          <w:rtl/>
          <w:lang w:bidi="fa-IR"/>
        </w:rPr>
        <w:softHyphen/>
      </w:r>
      <w:r w:rsidRPr="008D2C10">
        <w:rPr>
          <w:rFonts w:cs="B Lotus" w:hint="cs"/>
          <w:i/>
          <w:iCs/>
          <w:sz w:val="26"/>
          <w:szCs w:val="26"/>
          <w:rtl/>
          <w:lang w:bidi="fa-IR"/>
        </w:rPr>
        <w:t xml:space="preserve">های حسابداری مالی و </w:t>
      </w:r>
      <w:proofErr w:type="spellStart"/>
      <w:r w:rsidRPr="008D2C10">
        <w:rPr>
          <w:rFonts w:cs="B Lotus" w:hint="cs"/>
          <w:i/>
          <w:iCs/>
          <w:sz w:val="26"/>
          <w:szCs w:val="26"/>
          <w:rtl/>
          <w:lang w:bidi="fa-IR"/>
        </w:rPr>
        <w:t>حسابرسی</w:t>
      </w:r>
      <w:proofErr w:type="spellEnd"/>
      <w:r w:rsidRPr="008D2C10">
        <w:rPr>
          <w:rFonts w:cs="B Lotus" w:hint="cs"/>
          <w:sz w:val="26"/>
          <w:szCs w:val="26"/>
          <w:rtl/>
          <w:lang w:bidi="fa-IR"/>
        </w:rPr>
        <w:t>، 7(25)، 127-145.</w:t>
      </w:r>
    </w:p>
    <w:p w14:paraId="0081C4C9" w14:textId="1F824AB4" w:rsidR="00E3156D" w:rsidRPr="008D2C10" w:rsidRDefault="00E3156D" w:rsidP="008D2C10">
      <w:pPr>
        <w:pStyle w:val="ListParagraph"/>
        <w:numPr>
          <w:ilvl w:val="0"/>
          <w:numId w:val="5"/>
        </w:numPr>
        <w:bidi/>
        <w:spacing w:line="240" w:lineRule="auto"/>
        <w:jc w:val="both"/>
        <w:rPr>
          <w:rFonts w:cs="B Lotus"/>
          <w:sz w:val="26"/>
          <w:szCs w:val="26"/>
          <w:rtl/>
          <w:lang w:bidi="fa-IR"/>
        </w:rPr>
      </w:pPr>
      <w:proofErr w:type="spellStart"/>
      <w:r w:rsidRPr="008D2C10">
        <w:rPr>
          <w:rFonts w:cs="B Lotus" w:hint="cs"/>
          <w:sz w:val="26"/>
          <w:szCs w:val="26"/>
          <w:rtl/>
          <w:lang w:bidi="fa-IR"/>
        </w:rPr>
        <w:t>شهیکی</w:t>
      </w:r>
      <w:proofErr w:type="spellEnd"/>
      <w:r w:rsidRPr="008D2C10">
        <w:rPr>
          <w:rFonts w:cs="B Lotus" w:hint="cs"/>
          <w:sz w:val="26"/>
          <w:szCs w:val="26"/>
          <w:rtl/>
          <w:lang w:bidi="fa-IR"/>
        </w:rPr>
        <w:t xml:space="preserve"> </w:t>
      </w:r>
      <w:proofErr w:type="spellStart"/>
      <w:r w:rsidRPr="008D2C10">
        <w:rPr>
          <w:rFonts w:cs="B Lotus" w:hint="cs"/>
          <w:sz w:val="26"/>
          <w:szCs w:val="26"/>
          <w:rtl/>
          <w:lang w:bidi="fa-IR"/>
        </w:rPr>
        <w:t>تاش</w:t>
      </w:r>
      <w:proofErr w:type="spellEnd"/>
      <w:r w:rsidRPr="008D2C10">
        <w:rPr>
          <w:rFonts w:cs="B Lotus" w:hint="cs"/>
          <w:sz w:val="26"/>
          <w:szCs w:val="26"/>
          <w:rtl/>
          <w:lang w:bidi="fa-IR"/>
        </w:rPr>
        <w:t xml:space="preserve">، محمد نبی، کاظمی، مهدی و امینی، موسی. (1389). بررسی رابطه بین ساختار مالکیت و عملکرد شرکت در </w:t>
      </w:r>
      <w:proofErr w:type="spellStart"/>
      <w:r w:rsidRPr="008D2C10">
        <w:rPr>
          <w:rFonts w:cs="B Lotus" w:hint="cs"/>
          <w:sz w:val="26"/>
          <w:szCs w:val="26"/>
          <w:rtl/>
          <w:lang w:bidi="fa-IR"/>
        </w:rPr>
        <w:t>بورسی</w:t>
      </w:r>
      <w:proofErr w:type="spellEnd"/>
      <w:r w:rsidRPr="008D2C10">
        <w:rPr>
          <w:rFonts w:cs="B Lotus" w:hint="cs"/>
          <w:sz w:val="26"/>
          <w:szCs w:val="26"/>
          <w:rtl/>
          <w:lang w:bidi="fa-IR"/>
        </w:rPr>
        <w:t xml:space="preserve"> اوراق بهادار تهران (رویکرد پانل </w:t>
      </w:r>
      <w:proofErr w:type="spellStart"/>
      <w:r w:rsidRPr="008D2C10">
        <w:rPr>
          <w:rFonts w:cs="B Lotus" w:hint="cs"/>
          <w:sz w:val="26"/>
          <w:szCs w:val="26"/>
          <w:rtl/>
          <w:lang w:bidi="fa-IR"/>
        </w:rPr>
        <w:t>دیتا</w:t>
      </w:r>
      <w:proofErr w:type="spellEnd"/>
      <w:r w:rsidRPr="008D2C10">
        <w:rPr>
          <w:rFonts w:cs="B Lotus" w:hint="cs"/>
          <w:sz w:val="26"/>
          <w:szCs w:val="26"/>
          <w:rtl/>
          <w:lang w:bidi="fa-IR"/>
        </w:rPr>
        <w:t xml:space="preserve">). </w:t>
      </w:r>
      <w:r w:rsidRPr="008D2C10">
        <w:rPr>
          <w:rFonts w:cs="B Lotus" w:hint="cs"/>
          <w:i/>
          <w:iCs/>
          <w:sz w:val="26"/>
          <w:szCs w:val="26"/>
          <w:rtl/>
          <w:lang w:bidi="fa-IR"/>
        </w:rPr>
        <w:t>مطالعات اقتصادی</w:t>
      </w:r>
      <w:r w:rsidRPr="008D2C10">
        <w:rPr>
          <w:rFonts w:cs="B Lotus" w:hint="cs"/>
          <w:sz w:val="26"/>
          <w:szCs w:val="26"/>
          <w:rtl/>
          <w:lang w:bidi="fa-IR"/>
        </w:rPr>
        <w:t>، 1(2)، 67-95.</w:t>
      </w:r>
    </w:p>
    <w:p w14:paraId="6AF5AC76" w14:textId="70627753" w:rsidR="00084DB1" w:rsidRPr="008D2C10" w:rsidRDefault="00084DB1" w:rsidP="008D2C10">
      <w:pPr>
        <w:pStyle w:val="ListParagraph"/>
        <w:numPr>
          <w:ilvl w:val="0"/>
          <w:numId w:val="5"/>
        </w:numPr>
        <w:bidi/>
        <w:spacing w:line="240" w:lineRule="auto"/>
        <w:jc w:val="both"/>
        <w:rPr>
          <w:rFonts w:cs="B Lotus"/>
          <w:sz w:val="26"/>
          <w:szCs w:val="26"/>
          <w:rtl/>
          <w:lang w:bidi="fa-IR"/>
        </w:rPr>
      </w:pPr>
      <w:r w:rsidRPr="008D2C10">
        <w:rPr>
          <w:rFonts w:cs="B Lotus" w:hint="cs"/>
          <w:sz w:val="26"/>
          <w:szCs w:val="26"/>
          <w:rtl/>
          <w:lang w:bidi="fa-IR"/>
        </w:rPr>
        <w:t xml:space="preserve">مرادی، مهدی و رستمی، امین. (1391). </w:t>
      </w:r>
      <w:r w:rsidRPr="008D2C10">
        <w:rPr>
          <w:rFonts w:cs="B Lotus"/>
          <w:sz w:val="26"/>
          <w:szCs w:val="26"/>
          <w:rtl/>
        </w:rPr>
        <w:t>ارتباط بین ساز و کار</w:t>
      </w:r>
      <w:r w:rsidRPr="008D2C10">
        <w:rPr>
          <w:rFonts w:cs="B Lotus"/>
          <w:sz w:val="26"/>
          <w:szCs w:val="26"/>
          <w:cs/>
        </w:rPr>
        <w:t>‎</w:t>
      </w:r>
      <w:r w:rsidRPr="008D2C10">
        <w:rPr>
          <w:rFonts w:cs="B Lotus"/>
          <w:sz w:val="26"/>
          <w:szCs w:val="26"/>
          <w:rtl/>
        </w:rPr>
        <w:t>های حاکمیت شرکتی و عملکرد شرکت پس از عرضه اولیه: شواهدی از شرکت</w:t>
      </w:r>
      <w:r w:rsidRPr="008D2C10">
        <w:rPr>
          <w:rFonts w:cs="B Lotus"/>
          <w:sz w:val="26"/>
          <w:szCs w:val="26"/>
          <w:cs/>
        </w:rPr>
        <w:t>‎</w:t>
      </w:r>
      <w:r w:rsidRPr="008D2C10">
        <w:rPr>
          <w:rFonts w:cs="B Lotus"/>
          <w:sz w:val="26"/>
          <w:szCs w:val="26"/>
          <w:rtl/>
        </w:rPr>
        <w:t>های پذیرفته شده در بورس اوراق بهادار تهران</w:t>
      </w:r>
      <w:r w:rsidRPr="008D2C10">
        <w:rPr>
          <w:rFonts w:cs="B Lotus" w:hint="cs"/>
          <w:sz w:val="26"/>
          <w:szCs w:val="26"/>
          <w:rtl/>
        </w:rPr>
        <w:t xml:space="preserve">. </w:t>
      </w:r>
      <w:r w:rsidRPr="008D2C10">
        <w:rPr>
          <w:rFonts w:cs="B Lotus" w:hint="cs"/>
          <w:i/>
          <w:iCs/>
          <w:sz w:val="26"/>
          <w:szCs w:val="26"/>
          <w:rtl/>
        </w:rPr>
        <w:t>پژوهش</w:t>
      </w:r>
      <w:r w:rsidRPr="008D2C10">
        <w:rPr>
          <w:rFonts w:cs="B Lotus"/>
          <w:i/>
          <w:iCs/>
          <w:sz w:val="26"/>
          <w:szCs w:val="26"/>
          <w:rtl/>
        </w:rPr>
        <w:softHyphen/>
      </w:r>
      <w:r w:rsidRPr="008D2C10">
        <w:rPr>
          <w:rFonts w:cs="B Lotus" w:hint="cs"/>
          <w:i/>
          <w:iCs/>
          <w:sz w:val="26"/>
          <w:szCs w:val="26"/>
          <w:rtl/>
        </w:rPr>
        <w:t>های اقتصاد پولی، مالی</w:t>
      </w:r>
      <w:r w:rsidRPr="008D2C10">
        <w:rPr>
          <w:rFonts w:cs="B Lotus" w:hint="cs"/>
          <w:sz w:val="26"/>
          <w:szCs w:val="26"/>
          <w:rtl/>
        </w:rPr>
        <w:t>، 19(4)، 1-23.</w:t>
      </w:r>
    </w:p>
    <w:p w14:paraId="497DB01B" w14:textId="10F6C786" w:rsidR="00952542" w:rsidRPr="008D2C10" w:rsidRDefault="00952542" w:rsidP="008D2C10">
      <w:pPr>
        <w:pStyle w:val="ListParagraph"/>
        <w:numPr>
          <w:ilvl w:val="0"/>
          <w:numId w:val="5"/>
        </w:numPr>
        <w:bidi/>
        <w:spacing w:line="240" w:lineRule="auto"/>
        <w:jc w:val="both"/>
        <w:rPr>
          <w:rFonts w:cs="B Lotus"/>
          <w:sz w:val="26"/>
          <w:szCs w:val="26"/>
          <w:rtl/>
          <w:lang w:bidi="fa-IR"/>
        </w:rPr>
      </w:pPr>
      <w:proofErr w:type="spellStart"/>
      <w:r w:rsidRPr="008D2C10">
        <w:rPr>
          <w:rFonts w:cs="B Lotus" w:hint="cs"/>
          <w:sz w:val="26"/>
          <w:szCs w:val="26"/>
          <w:rtl/>
          <w:lang w:bidi="fa-IR"/>
        </w:rPr>
        <w:t>مهرانی</w:t>
      </w:r>
      <w:proofErr w:type="spellEnd"/>
      <w:r w:rsidRPr="008D2C10">
        <w:rPr>
          <w:rFonts w:cs="B Lotus" w:hint="cs"/>
          <w:sz w:val="26"/>
          <w:szCs w:val="26"/>
          <w:rtl/>
          <w:lang w:bidi="fa-IR"/>
        </w:rPr>
        <w:t>،</w:t>
      </w:r>
      <w:r w:rsidRPr="008D2C10">
        <w:rPr>
          <w:rFonts w:cs="B Lotus"/>
          <w:sz w:val="26"/>
          <w:szCs w:val="26"/>
          <w:rtl/>
          <w:lang w:bidi="fa-IR"/>
        </w:rPr>
        <w:t xml:space="preserve"> </w:t>
      </w:r>
      <w:r w:rsidRPr="008D2C10">
        <w:rPr>
          <w:rFonts w:cs="B Lotus" w:hint="cs"/>
          <w:sz w:val="26"/>
          <w:szCs w:val="26"/>
          <w:rtl/>
          <w:lang w:bidi="fa-IR"/>
        </w:rPr>
        <w:t>ساسان،</w:t>
      </w:r>
      <w:r w:rsidRPr="008D2C10">
        <w:rPr>
          <w:rFonts w:cs="B Lotus"/>
          <w:sz w:val="26"/>
          <w:szCs w:val="26"/>
          <w:rtl/>
          <w:lang w:bidi="fa-IR"/>
        </w:rPr>
        <w:t xml:space="preserve"> </w:t>
      </w:r>
      <w:proofErr w:type="spellStart"/>
      <w:r w:rsidRPr="008D2C10">
        <w:rPr>
          <w:rFonts w:cs="B Lotus" w:hint="cs"/>
          <w:sz w:val="26"/>
          <w:szCs w:val="26"/>
          <w:rtl/>
          <w:lang w:bidi="fa-IR"/>
        </w:rPr>
        <w:t>کرمی</w:t>
      </w:r>
      <w:proofErr w:type="spellEnd"/>
      <w:r w:rsidRPr="008D2C10">
        <w:rPr>
          <w:rFonts w:cs="B Lotus" w:hint="cs"/>
          <w:sz w:val="26"/>
          <w:szCs w:val="26"/>
          <w:rtl/>
          <w:lang w:bidi="fa-IR"/>
        </w:rPr>
        <w:t>،</w:t>
      </w:r>
      <w:r w:rsidRPr="008D2C10">
        <w:rPr>
          <w:rFonts w:cs="B Lotus"/>
          <w:sz w:val="26"/>
          <w:szCs w:val="26"/>
          <w:rtl/>
          <w:lang w:bidi="fa-IR"/>
        </w:rPr>
        <w:t xml:space="preserve"> </w:t>
      </w:r>
      <w:r w:rsidRPr="008D2C10">
        <w:rPr>
          <w:rFonts w:cs="B Lotus" w:hint="cs"/>
          <w:sz w:val="26"/>
          <w:szCs w:val="26"/>
          <w:rtl/>
          <w:lang w:bidi="fa-IR"/>
        </w:rPr>
        <w:t>غلامرضا و</w:t>
      </w:r>
      <w:r w:rsidRPr="008D2C10">
        <w:rPr>
          <w:rFonts w:cs="B Lotus"/>
          <w:sz w:val="26"/>
          <w:szCs w:val="26"/>
          <w:rtl/>
          <w:lang w:bidi="fa-IR"/>
        </w:rPr>
        <w:t xml:space="preserve"> </w:t>
      </w:r>
      <w:proofErr w:type="spellStart"/>
      <w:r w:rsidRPr="008D2C10">
        <w:rPr>
          <w:rFonts w:cs="B Lotus" w:hint="cs"/>
          <w:sz w:val="26"/>
          <w:szCs w:val="26"/>
          <w:rtl/>
          <w:lang w:bidi="fa-IR"/>
        </w:rPr>
        <w:t>سیدحسینی</w:t>
      </w:r>
      <w:proofErr w:type="spellEnd"/>
      <w:r w:rsidRPr="008D2C10">
        <w:rPr>
          <w:rFonts w:cs="B Lotus" w:hint="cs"/>
          <w:sz w:val="26"/>
          <w:szCs w:val="26"/>
          <w:rtl/>
          <w:lang w:bidi="fa-IR"/>
        </w:rPr>
        <w:t>،</w:t>
      </w:r>
      <w:r w:rsidRPr="008D2C10">
        <w:rPr>
          <w:rFonts w:cs="B Lotus"/>
          <w:sz w:val="26"/>
          <w:szCs w:val="26"/>
          <w:rtl/>
          <w:lang w:bidi="fa-IR"/>
        </w:rPr>
        <w:t xml:space="preserve"> </w:t>
      </w:r>
      <w:proofErr w:type="spellStart"/>
      <w:r w:rsidRPr="008D2C10">
        <w:rPr>
          <w:rFonts w:cs="B Lotus" w:hint="cs"/>
          <w:sz w:val="26"/>
          <w:szCs w:val="26"/>
          <w:rtl/>
          <w:lang w:bidi="fa-IR"/>
        </w:rPr>
        <w:t>سیدمصطفی</w:t>
      </w:r>
      <w:proofErr w:type="spellEnd"/>
      <w:r w:rsidRPr="008D2C10">
        <w:rPr>
          <w:rFonts w:cs="B Lotus"/>
          <w:sz w:val="26"/>
          <w:szCs w:val="26"/>
          <w:rtl/>
          <w:lang w:bidi="fa-IR"/>
        </w:rPr>
        <w:t xml:space="preserve">. (1392). </w:t>
      </w:r>
      <w:r w:rsidRPr="008D2C10">
        <w:rPr>
          <w:rFonts w:cs="B Lotus" w:hint="cs"/>
          <w:i/>
          <w:iCs/>
          <w:sz w:val="26"/>
          <w:szCs w:val="26"/>
          <w:rtl/>
          <w:lang w:bidi="fa-IR"/>
        </w:rPr>
        <w:t>تئوری</w:t>
      </w:r>
      <w:r w:rsidRPr="008D2C10">
        <w:rPr>
          <w:rFonts w:cs="B Lotus"/>
          <w:i/>
          <w:iCs/>
          <w:sz w:val="26"/>
          <w:szCs w:val="26"/>
          <w:rtl/>
          <w:lang w:bidi="fa-IR"/>
        </w:rPr>
        <w:t xml:space="preserve"> </w:t>
      </w:r>
      <w:r w:rsidRPr="008D2C10">
        <w:rPr>
          <w:rFonts w:cs="B Lotus" w:hint="cs"/>
          <w:i/>
          <w:iCs/>
          <w:sz w:val="26"/>
          <w:szCs w:val="26"/>
          <w:rtl/>
          <w:lang w:bidi="fa-IR"/>
        </w:rPr>
        <w:t>حسابداری</w:t>
      </w:r>
      <w:r w:rsidRPr="008D2C10">
        <w:rPr>
          <w:rFonts w:cs="B Lotus"/>
          <w:sz w:val="26"/>
          <w:szCs w:val="26"/>
          <w:rtl/>
          <w:lang w:bidi="fa-IR"/>
        </w:rPr>
        <w:t xml:space="preserve">. </w:t>
      </w:r>
      <w:r w:rsidRPr="008D2C10">
        <w:rPr>
          <w:rFonts w:cs="B Lotus" w:hint="cs"/>
          <w:sz w:val="26"/>
          <w:szCs w:val="26"/>
          <w:rtl/>
          <w:lang w:bidi="fa-IR"/>
        </w:rPr>
        <w:t>انتشارات</w:t>
      </w:r>
      <w:r w:rsidRPr="008D2C10">
        <w:rPr>
          <w:rFonts w:cs="B Lotus"/>
          <w:sz w:val="26"/>
          <w:szCs w:val="26"/>
          <w:rtl/>
          <w:lang w:bidi="fa-IR"/>
        </w:rPr>
        <w:t xml:space="preserve"> </w:t>
      </w:r>
      <w:r w:rsidRPr="008D2C10">
        <w:rPr>
          <w:rFonts w:cs="B Lotus" w:hint="cs"/>
          <w:sz w:val="26"/>
          <w:szCs w:val="26"/>
          <w:rtl/>
          <w:lang w:bidi="fa-IR"/>
        </w:rPr>
        <w:t>نگاه</w:t>
      </w:r>
      <w:r w:rsidRPr="008D2C10">
        <w:rPr>
          <w:rFonts w:cs="B Lotus"/>
          <w:sz w:val="26"/>
          <w:szCs w:val="26"/>
          <w:rtl/>
          <w:lang w:bidi="fa-IR"/>
        </w:rPr>
        <w:t xml:space="preserve"> </w:t>
      </w:r>
      <w:r w:rsidRPr="008D2C10">
        <w:rPr>
          <w:rFonts w:cs="B Lotus" w:hint="cs"/>
          <w:sz w:val="26"/>
          <w:szCs w:val="26"/>
          <w:rtl/>
          <w:lang w:bidi="fa-IR"/>
        </w:rPr>
        <w:t>دانش</w:t>
      </w:r>
      <w:r w:rsidRPr="008D2C10">
        <w:rPr>
          <w:rFonts w:cs="B Lotus"/>
          <w:sz w:val="26"/>
          <w:szCs w:val="26"/>
          <w:rtl/>
          <w:lang w:bidi="fa-IR"/>
        </w:rPr>
        <w:t xml:space="preserve">. </w:t>
      </w:r>
      <w:r w:rsidRPr="008D2C10">
        <w:rPr>
          <w:rFonts w:cs="B Lotus" w:hint="cs"/>
          <w:sz w:val="26"/>
          <w:szCs w:val="26"/>
          <w:rtl/>
          <w:lang w:bidi="fa-IR"/>
        </w:rPr>
        <w:t>جلد</w:t>
      </w:r>
      <w:r w:rsidRPr="008D2C10">
        <w:rPr>
          <w:rFonts w:cs="B Lotus"/>
          <w:sz w:val="26"/>
          <w:szCs w:val="26"/>
          <w:rtl/>
          <w:lang w:bidi="fa-IR"/>
        </w:rPr>
        <w:t xml:space="preserve"> </w:t>
      </w:r>
      <w:r w:rsidRPr="008D2C10">
        <w:rPr>
          <w:rFonts w:cs="B Lotus" w:hint="cs"/>
          <w:sz w:val="26"/>
          <w:szCs w:val="26"/>
          <w:rtl/>
          <w:lang w:bidi="fa-IR"/>
        </w:rPr>
        <w:t>اول</w:t>
      </w:r>
      <w:r w:rsidRPr="008D2C10">
        <w:rPr>
          <w:rFonts w:cs="B Lotus"/>
          <w:sz w:val="26"/>
          <w:szCs w:val="26"/>
          <w:rtl/>
          <w:lang w:bidi="fa-IR"/>
        </w:rPr>
        <w:t xml:space="preserve">. </w:t>
      </w:r>
      <w:r w:rsidRPr="008D2C10">
        <w:rPr>
          <w:rFonts w:cs="B Lotus" w:hint="cs"/>
          <w:sz w:val="26"/>
          <w:szCs w:val="26"/>
          <w:rtl/>
          <w:lang w:bidi="fa-IR"/>
        </w:rPr>
        <w:t>چاپ</w:t>
      </w:r>
      <w:r w:rsidRPr="008D2C10">
        <w:rPr>
          <w:rFonts w:cs="B Lotus"/>
          <w:sz w:val="26"/>
          <w:szCs w:val="26"/>
          <w:rtl/>
          <w:lang w:bidi="fa-IR"/>
        </w:rPr>
        <w:t xml:space="preserve"> </w:t>
      </w:r>
      <w:r w:rsidRPr="008D2C10">
        <w:rPr>
          <w:rFonts w:cs="B Lotus" w:hint="cs"/>
          <w:sz w:val="26"/>
          <w:szCs w:val="26"/>
          <w:rtl/>
          <w:lang w:bidi="fa-IR"/>
        </w:rPr>
        <w:t>اول</w:t>
      </w:r>
      <w:r w:rsidRPr="008D2C10">
        <w:rPr>
          <w:rFonts w:cs="B Lotus"/>
          <w:sz w:val="26"/>
          <w:szCs w:val="26"/>
          <w:rtl/>
          <w:lang w:bidi="fa-IR"/>
        </w:rPr>
        <w:t>.</w:t>
      </w:r>
    </w:p>
    <w:p w14:paraId="25F55FA0" w14:textId="2D6AF20B" w:rsidR="00411873" w:rsidRPr="008D2C10" w:rsidRDefault="00411873" w:rsidP="008D2C10">
      <w:pPr>
        <w:pStyle w:val="ListParagraph"/>
        <w:numPr>
          <w:ilvl w:val="0"/>
          <w:numId w:val="5"/>
        </w:numPr>
        <w:bidi/>
        <w:spacing w:line="240" w:lineRule="auto"/>
        <w:jc w:val="both"/>
        <w:rPr>
          <w:rFonts w:cs="B Lotus"/>
          <w:sz w:val="26"/>
          <w:szCs w:val="26"/>
          <w:rtl/>
          <w:lang w:bidi="fa-IR"/>
        </w:rPr>
      </w:pPr>
      <w:proofErr w:type="spellStart"/>
      <w:r w:rsidRPr="008D2C10">
        <w:rPr>
          <w:rFonts w:cs="B Lotus" w:hint="cs"/>
          <w:sz w:val="26"/>
          <w:szCs w:val="26"/>
          <w:rtl/>
          <w:lang w:bidi="fa-IR"/>
        </w:rPr>
        <w:t>مهرانی</w:t>
      </w:r>
      <w:proofErr w:type="spellEnd"/>
      <w:r w:rsidRPr="008D2C10">
        <w:rPr>
          <w:rFonts w:cs="B Lotus" w:hint="cs"/>
          <w:sz w:val="26"/>
          <w:szCs w:val="26"/>
          <w:rtl/>
          <w:lang w:bidi="fa-IR"/>
        </w:rPr>
        <w:t>،</w:t>
      </w:r>
      <w:r w:rsidRPr="008D2C10">
        <w:rPr>
          <w:rFonts w:cs="B Lotus"/>
          <w:sz w:val="26"/>
          <w:szCs w:val="26"/>
          <w:rtl/>
          <w:lang w:bidi="fa-IR"/>
        </w:rPr>
        <w:t xml:space="preserve"> </w:t>
      </w:r>
      <w:r w:rsidRPr="008D2C10">
        <w:rPr>
          <w:rFonts w:cs="B Lotus" w:hint="cs"/>
          <w:sz w:val="26"/>
          <w:szCs w:val="26"/>
          <w:rtl/>
          <w:lang w:bidi="fa-IR"/>
        </w:rPr>
        <w:t>ساسان</w:t>
      </w:r>
      <w:r w:rsidR="00DF7352" w:rsidRPr="008D2C10">
        <w:rPr>
          <w:rFonts w:cs="B Lotus" w:hint="cs"/>
          <w:sz w:val="26"/>
          <w:szCs w:val="26"/>
          <w:rtl/>
          <w:lang w:bidi="fa-IR"/>
        </w:rPr>
        <w:t>،</w:t>
      </w:r>
      <w:r w:rsidRPr="008D2C10">
        <w:rPr>
          <w:rFonts w:cs="B Lotus"/>
          <w:sz w:val="26"/>
          <w:szCs w:val="26"/>
          <w:rtl/>
          <w:lang w:bidi="fa-IR"/>
        </w:rPr>
        <w:t xml:space="preserve"> </w:t>
      </w:r>
      <w:proofErr w:type="spellStart"/>
      <w:r w:rsidRPr="008D2C10">
        <w:rPr>
          <w:rFonts w:cs="B Lotus" w:hint="cs"/>
          <w:sz w:val="26"/>
          <w:szCs w:val="26"/>
          <w:rtl/>
          <w:lang w:bidi="fa-IR"/>
        </w:rPr>
        <w:t>کرمی</w:t>
      </w:r>
      <w:proofErr w:type="spellEnd"/>
      <w:r w:rsidRPr="008D2C10">
        <w:rPr>
          <w:rFonts w:cs="B Lotus" w:hint="cs"/>
          <w:sz w:val="26"/>
          <w:szCs w:val="26"/>
          <w:rtl/>
          <w:lang w:bidi="fa-IR"/>
        </w:rPr>
        <w:t>،</w:t>
      </w:r>
      <w:r w:rsidRPr="008D2C10">
        <w:rPr>
          <w:rFonts w:cs="B Lotus"/>
          <w:sz w:val="26"/>
          <w:szCs w:val="26"/>
          <w:rtl/>
          <w:lang w:bidi="fa-IR"/>
        </w:rPr>
        <w:t xml:space="preserve"> </w:t>
      </w:r>
      <w:r w:rsidRPr="008D2C10">
        <w:rPr>
          <w:rFonts w:cs="B Lotus" w:hint="cs"/>
          <w:sz w:val="26"/>
          <w:szCs w:val="26"/>
          <w:rtl/>
          <w:lang w:bidi="fa-IR"/>
        </w:rPr>
        <w:t>غلامرضا</w:t>
      </w:r>
      <w:r w:rsidR="00DF7352" w:rsidRPr="008D2C10">
        <w:rPr>
          <w:rFonts w:cs="B Lotus" w:hint="cs"/>
          <w:sz w:val="26"/>
          <w:szCs w:val="26"/>
          <w:rtl/>
          <w:lang w:bidi="fa-IR"/>
        </w:rPr>
        <w:t>،</w:t>
      </w:r>
      <w:r w:rsidRPr="008D2C10">
        <w:rPr>
          <w:rFonts w:cs="B Lotus"/>
          <w:sz w:val="26"/>
          <w:szCs w:val="26"/>
          <w:rtl/>
          <w:lang w:bidi="fa-IR"/>
        </w:rPr>
        <w:t xml:space="preserve"> </w:t>
      </w:r>
      <w:proofErr w:type="spellStart"/>
      <w:r w:rsidRPr="008D2C10">
        <w:rPr>
          <w:rFonts w:cs="B Lotus" w:hint="cs"/>
          <w:sz w:val="26"/>
          <w:szCs w:val="26"/>
          <w:rtl/>
          <w:lang w:bidi="fa-IR"/>
        </w:rPr>
        <w:t>سیدحسینی</w:t>
      </w:r>
      <w:proofErr w:type="spellEnd"/>
      <w:r w:rsidRPr="008D2C10">
        <w:rPr>
          <w:rFonts w:cs="B Lotus" w:hint="cs"/>
          <w:sz w:val="26"/>
          <w:szCs w:val="26"/>
          <w:rtl/>
          <w:lang w:bidi="fa-IR"/>
        </w:rPr>
        <w:t>،</w:t>
      </w:r>
      <w:r w:rsidRPr="008D2C10">
        <w:rPr>
          <w:rFonts w:cs="B Lotus"/>
          <w:sz w:val="26"/>
          <w:szCs w:val="26"/>
          <w:rtl/>
          <w:lang w:bidi="fa-IR"/>
        </w:rPr>
        <w:t xml:space="preserve"> </w:t>
      </w:r>
      <w:proofErr w:type="spellStart"/>
      <w:r w:rsidRPr="008D2C10">
        <w:rPr>
          <w:rFonts w:cs="B Lotus" w:hint="cs"/>
          <w:sz w:val="26"/>
          <w:szCs w:val="26"/>
          <w:rtl/>
          <w:lang w:bidi="fa-IR"/>
        </w:rPr>
        <w:t>سیدمصطفی</w:t>
      </w:r>
      <w:proofErr w:type="spellEnd"/>
      <w:r w:rsidR="00DF7352" w:rsidRPr="008D2C10">
        <w:rPr>
          <w:rFonts w:cs="B Lotus" w:hint="cs"/>
          <w:sz w:val="26"/>
          <w:szCs w:val="26"/>
          <w:rtl/>
          <w:lang w:bidi="fa-IR"/>
        </w:rPr>
        <w:t xml:space="preserve"> و </w:t>
      </w:r>
      <w:proofErr w:type="spellStart"/>
      <w:r w:rsidR="00DF7352" w:rsidRPr="008D2C10">
        <w:rPr>
          <w:rFonts w:cs="B Lotus" w:hint="cs"/>
          <w:sz w:val="26"/>
          <w:szCs w:val="26"/>
          <w:rtl/>
          <w:lang w:bidi="fa-IR"/>
        </w:rPr>
        <w:t>جهرومی</w:t>
      </w:r>
      <w:proofErr w:type="spellEnd"/>
      <w:r w:rsidR="00DF7352" w:rsidRPr="008D2C10">
        <w:rPr>
          <w:rFonts w:cs="B Lotus" w:hint="cs"/>
          <w:sz w:val="26"/>
          <w:szCs w:val="26"/>
          <w:rtl/>
          <w:lang w:bidi="fa-IR"/>
        </w:rPr>
        <w:t>، مهتاب</w:t>
      </w:r>
      <w:r w:rsidRPr="008D2C10">
        <w:rPr>
          <w:rFonts w:cs="B Lotus"/>
          <w:sz w:val="26"/>
          <w:szCs w:val="26"/>
          <w:rtl/>
          <w:lang w:bidi="fa-IR"/>
        </w:rPr>
        <w:t>. (139</w:t>
      </w:r>
      <w:r w:rsidR="00DF7352" w:rsidRPr="008D2C10">
        <w:rPr>
          <w:rFonts w:cs="B Lotus" w:hint="cs"/>
          <w:sz w:val="26"/>
          <w:szCs w:val="26"/>
          <w:rtl/>
          <w:lang w:bidi="fa-IR"/>
        </w:rPr>
        <w:t>4</w:t>
      </w:r>
      <w:r w:rsidRPr="008D2C10">
        <w:rPr>
          <w:rFonts w:cs="B Lotus"/>
          <w:sz w:val="26"/>
          <w:szCs w:val="26"/>
          <w:rtl/>
          <w:lang w:bidi="fa-IR"/>
        </w:rPr>
        <w:t xml:space="preserve">). </w:t>
      </w:r>
      <w:r w:rsidRPr="008D2C10">
        <w:rPr>
          <w:rFonts w:cs="B Lotus" w:hint="cs"/>
          <w:i/>
          <w:iCs/>
          <w:sz w:val="26"/>
          <w:szCs w:val="26"/>
          <w:rtl/>
          <w:lang w:bidi="fa-IR"/>
        </w:rPr>
        <w:t>تئوری</w:t>
      </w:r>
      <w:r w:rsidRPr="008D2C10">
        <w:rPr>
          <w:rFonts w:cs="B Lotus"/>
          <w:i/>
          <w:iCs/>
          <w:sz w:val="26"/>
          <w:szCs w:val="26"/>
          <w:rtl/>
          <w:lang w:bidi="fa-IR"/>
        </w:rPr>
        <w:t xml:space="preserve"> </w:t>
      </w:r>
      <w:r w:rsidRPr="008D2C10">
        <w:rPr>
          <w:rFonts w:cs="B Lotus" w:hint="cs"/>
          <w:i/>
          <w:iCs/>
          <w:sz w:val="26"/>
          <w:szCs w:val="26"/>
          <w:rtl/>
          <w:lang w:bidi="fa-IR"/>
        </w:rPr>
        <w:t>حسابداری</w:t>
      </w:r>
      <w:r w:rsidRPr="008D2C10">
        <w:rPr>
          <w:rFonts w:cs="B Lotus"/>
          <w:sz w:val="26"/>
          <w:szCs w:val="26"/>
          <w:rtl/>
          <w:lang w:bidi="fa-IR"/>
        </w:rPr>
        <w:t xml:space="preserve">. </w:t>
      </w:r>
      <w:r w:rsidRPr="008D2C10">
        <w:rPr>
          <w:rFonts w:cs="B Lotus" w:hint="cs"/>
          <w:sz w:val="26"/>
          <w:szCs w:val="26"/>
          <w:rtl/>
          <w:lang w:bidi="fa-IR"/>
        </w:rPr>
        <w:t>انتشارات</w:t>
      </w:r>
      <w:r w:rsidRPr="008D2C10">
        <w:rPr>
          <w:rFonts w:cs="B Lotus"/>
          <w:sz w:val="26"/>
          <w:szCs w:val="26"/>
          <w:rtl/>
          <w:lang w:bidi="fa-IR"/>
        </w:rPr>
        <w:t xml:space="preserve"> </w:t>
      </w:r>
      <w:r w:rsidRPr="008D2C10">
        <w:rPr>
          <w:rFonts w:cs="B Lotus" w:hint="cs"/>
          <w:sz w:val="26"/>
          <w:szCs w:val="26"/>
          <w:rtl/>
          <w:lang w:bidi="fa-IR"/>
        </w:rPr>
        <w:t>نگاه</w:t>
      </w:r>
      <w:r w:rsidRPr="008D2C10">
        <w:rPr>
          <w:rFonts w:cs="B Lotus"/>
          <w:sz w:val="26"/>
          <w:szCs w:val="26"/>
          <w:rtl/>
          <w:lang w:bidi="fa-IR"/>
        </w:rPr>
        <w:t xml:space="preserve"> </w:t>
      </w:r>
      <w:r w:rsidRPr="008D2C10">
        <w:rPr>
          <w:rFonts w:cs="B Lotus" w:hint="cs"/>
          <w:sz w:val="26"/>
          <w:szCs w:val="26"/>
          <w:rtl/>
          <w:lang w:bidi="fa-IR"/>
        </w:rPr>
        <w:t>دانش</w:t>
      </w:r>
      <w:r w:rsidRPr="008D2C10">
        <w:rPr>
          <w:rFonts w:cs="B Lotus"/>
          <w:sz w:val="26"/>
          <w:szCs w:val="26"/>
          <w:rtl/>
          <w:lang w:bidi="fa-IR"/>
        </w:rPr>
        <w:t xml:space="preserve">. </w:t>
      </w:r>
      <w:r w:rsidRPr="008D2C10">
        <w:rPr>
          <w:rFonts w:cs="B Lotus" w:hint="cs"/>
          <w:sz w:val="26"/>
          <w:szCs w:val="26"/>
          <w:rtl/>
          <w:lang w:bidi="fa-IR"/>
        </w:rPr>
        <w:t>جلد</w:t>
      </w:r>
      <w:r w:rsidRPr="008D2C10">
        <w:rPr>
          <w:rFonts w:cs="B Lotus"/>
          <w:sz w:val="26"/>
          <w:szCs w:val="26"/>
          <w:rtl/>
          <w:lang w:bidi="fa-IR"/>
        </w:rPr>
        <w:t xml:space="preserve"> </w:t>
      </w:r>
      <w:r w:rsidR="00DF7352" w:rsidRPr="008D2C10">
        <w:rPr>
          <w:rFonts w:cs="B Lotus" w:hint="cs"/>
          <w:sz w:val="26"/>
          <w:szCs w:val="26"/>
          <w:rtl/>
          <w:lang w:bidi="fa-IR"/>
        </w:rPr>
        <w:t>دوم</w:t>
      </w:r>
      <w:r w:rsidRPr="008D2C10">
        <w:rPr>
          <w:rFonts w:cs="B Lotus"/>
          <w:sz w:val="26"/>
          <w:szCs w:val="26"/>
          <w:rtl/>
          <w:lang w:bidi="fa-IR"/>
        </w:rPr>
        <w:t xml:space="preserve">. </w:t>
      </w:r>
      <w:r w:rsidRPr="008D2C10">
        <w:rPr>
          <w:rFonts w:cs="B Lotus" w:hint="cs"/>
          <w:sz w:val="26"/>
          <w:szCs w:val="26"/>
          <w:rtl/>
          <w:lang w:bidi="fa-IR"/>
        </w:rPr>
        <w:t>چاپ</w:t>
      </w:r>
      <w:r w:rsidRPr="008D2C10">
        <w:rPr>
          <w:rFonts w:cs="B Lotus"/>
          <w:sz w:val="26"/>
          <w:szCs w:val="26"/>
          <w:rtl/>
          <w:lang w:bidi="fa-IR"/>
        </w:rPr>
        <w:t xml:space="preserve"> </w:t>
      </w:r>
      <w:r w:rsidRPr="008D2C10">
        <w:rPr>
          <w:rFonts w:cs="B Lotus" w:hint="cs"/>
          <w:sz w:val="26"/>
          <w:szCs w:val="26"/>
          <w:rtl/>
          <w:lang w:bidi="fa-IR"/>
        </w:rPr>
        <w:t>اول</w:t>
      </w:r>
      <w:r w:rsidRPr="008D2C10">
        <w:rPr>
          <w:rFonts w:cs="B Lotus"/>
          <w:sz w:val="26"/>
          <w:szCs w:val="26"/>
          <w:rtl/>
          <w:lang w:bidi="fa-IR"/>
        </w:rPr>
        <w:t>.</w:t>
      </w:r>
    </w:p>
    <w:p w14:paraId="378B7900" w14:textId="1B4E2A51" w:rsidR="00E75C50" w:rsidRPr="008D2C10" w:rsidRDefault="00E75C50" w:rsidP="008D2C10">
      <w:pPr>
        <w:pStyle w:val="ListParagraph"/>
        <w:numPr>
          <w:ilvl w:val="0"/>
          <w:numId w:val="5"/>
        </w:numPr>
        <w:bidi/>
        <w:spacing w:line="240" w:lineRule="auto"/>
        <w:jc w:val="both"/>
        <w:rPr>
          <w:rFonts w:cs="B Lotus"/>
          <w:sz w:val="26"/>
          <w:szCs w:val="26"/>
          <w:rtl/>
          <w:lang w:bidi="fa-IR"/>
        </w:rPr>
      </w:pPr>
      <w:proofErr w:type="spellStart"/>
      <w:r w:rsidRPr="008D2C10">
        <w:rPr>
          <w:rFonts w:cs="B Lotus" w:hint="cs"/>
          <w:sz w:val="26"/>
          <w:szCs w:val="26"/>
          <w:rtl/>
          <w:lang w:bidi="fa-IR"/>
        </w:rPr>
        <w:t>مهرانی</w:t>
      </w:r>
      <w:proofErr w:type="spellEnd"/>
      <w:r w:rsidRPr="008D2C10">
        <w:rPr>
          <w:rFonts w:cs="B Lotus" w:hint="cs"/>
          <w:sz w:val="26"/>
          <w:szCs w:val="26"/>
          <w:rtl/>
          <w:lang w:bidi="fa-IR"/>
        </w:rPr>
        <w:t xml:space="preserve">، ساسان، </w:t>
      </w:r>
      <w:proofErr w:type="spellStart"/>
      <w:r w:rsidRPr="008D2C10">
        <w:rPr>
          <w:rFonts w:cs="B Lotus" w:hint="cs"/>
          <w:sz w:val="26"/>
          <w:szCs w:val="26"/>
          <w:rtl/>
          <w:lang w:bidi="fa-IR"/>
        </w:rPr>
        <w:t>کرمی</w:t>
      </w:r>
      <w:proofErr w:type="spellEnd"/>
      <w:r w:rsidRPr="008D2C10">
        <w:rPr>
          <w:rFonts w:cs="B Lotus" w:hint="cs"/>
          <w:sz w:val="26"/>
          <w:szCs w:val="26"/>
          <w:rtl/>
          <w:lang w:bidi="fa-IR"/>
        </w:rPr>
        <w:t xml:space="preserve">، غلامرضا، </w:t>
      </w:r>
      <w:proofErr w:type="spellStart"/>
      <w:r w:rsidRPr="008D2C10">
        <w:rPr>
          <w:rFonts w:cs="B Lotus" w:hint="cs"/>
          <w:sz w:val="26"/>
          <w:szCs w:val="26"/>
          <w:rtl/>
          <w:lang w:bidi="fa-IR"/>
        </w:rPr>
        <w:t>عبدزاده</w:t>
      </w:r>
      <w:proofErr w:type="spellEnd"/>
      <w:r w:rsidRPr="008D2C10">
        <w:rPr>
          <w:rFonts w:cs="B Lotus" w:hint="cs"/>
          <w:sz w:val="26"/>
          <w:szCs w:val="26"/>
          <w:rtl/>
          <w:lang w:bidi="fa-IR"/>
        </w:rPr>
        <w:t xml:space="preserve">، محمد و فرجی، امید. (1392). </w:t>
      </w:r>
      <w:r w:rsidRPr="008D2C10">
        <w:rPr>
          <w:rFonts w:cs="B Lotus" w:hint="cs"/>
          <w:i/>
          <w:iCs/>
          <w:sz w:val="26"/>
          <w:szCs w:val="26"/>
          <w:rtl/>
          <w:lang w:bidi="fa-IR"/>
        </w:rPr>
        <w:t>حسابداری مدیریت</w:t>
      </w:r>
      <w:r w:rsidRPr="008D2C10">
        <w:rPr>
          <w:rFonts w:cs="B Lotus" w:hint="cs"/>
          <w:sz w:val="26"/>
          <w:szCs w:val="26"/>
          <w:rtl/>
          <w:lang w:bidi="fa-IR"/>
        </w:rPr>
        <w:t>. انتشارات نگاه دانش. چاپ اول.</w:t>
      </w:r>
    </w:p>
    <w:p w14:paraId="09DD9AC7" w14:textId="5D2DCC2D" w:rsidR="00011C9E" w:rsidRPr="008D2C10" w:rsidRDefault="00011C9E" w:rsidP="008D2C10">
      <w:pPr>
        <w:pStyle w:val="ListParagraph"/>
        <w:numPr>
          <w:ilvl w:val="0"/>
          <w:numId w:val="5"/>
        </w:numPr>
        <w:bidi/>
        <w:spacing w:line="240" w:lineRule="auto"/>
        <w:jc w:val="both"/>
        <w:rPr>
          <w:rFonts w:cs="B Lotus"/>
          <w:sz w:val="26"/>
          <w:szCs w:val="26"/>
          <w:rtl/>
          <w:lang w:bidi="fa-IR"/>
        </w:rPr>
      </w:pPr>
      <w:proofErr w:type="spellStart"/>
      <w:r w:rsidRPr="008D2C10">
        <w:rPr>
          <w:rFonts w:cs="B Lotus" w:hint="cs"/>
          <w:sz w:val="26"/>
          <w:szCs w:val="26"/>
          <w:rtl/>
          <w:lang w:bidi="fa-IR"/>
        </w:rPr>
        <w:t>نصیری</w:t>
      </w:r>
      <w:proofErr w:type="spellEnd"/>
      <w:r w:rsidRPr="008D2C10">
        <w:rPr>
          <w:rFonts w:cs="B Lotus" w:hint="cs"/>
          <w:sz w:val="26"/>
          <w:szCs w:val="26"/>
          <w:rtl/>
          <w:lang w:bidi="fa-IR"/>
        </w:rPr>
        <w:t xml:space="preserve">، شیما. (1393). </w:t>
      </w:r>
      <w:proofErr w:type="spellStart"/>
      <w:r w:rsidRPr="008D2C10">
        <w:rPr>
          <w:rFonts w:cs="B Lotus" w:hint="cs"/>
          <w:sz w:val="26"/>
          <w:szCs w:val="26"/>
          <w:rtl/>
          <w:lang w:bidi="fa-IR"/>
        </w:rPr>
        <w:t>آيا</w:t>
      </w:r>
      <w:proofErr w:type="spellEnd"/>
      <w:r w:rsidRPr="008D2C10">
        <w:rPr>
          <w:rFonts w:cs="B Lotus"/>
          <w:sz w:val="26"/>
          <w:szCs w:val="26"/>
          <w:rtl/>
          <w:lang w:bidi="fa-IR"/>
        </w:rPr>
        <w:t xml:space="preserve"> </w:t>
      </w:r>
      <w:r w:rsidRPr="008D2C10">
        <w:rPr>
          <w:rFonts w:cs="B Lotus" w:hint="cs"/>
          <w:sz w:val="26"/>
          <w:szCs w:val="26"/>
          <w:rtl/>
          <w:lang w:bidi="fa-IR"/>
        </w:rPr>
        <w:t>با</w:t>
      </w:r>
      <w:r w:rsidRPr="008D2C10">
        <w:rPr>
          <w:rFonts w:cs="B Lotus"/>
          <w:sz w:val="26"/>
          <w:szCs w:val="26"/>
          <w:rtl/>
          <w:lang w:bidi="fa-IR"/>
        </w:rPr>
        <w:t xml:space="preserve"> </w:t>
      </w:r>
      <w:r w:rsidRPr="008D2C10">
        <w:rPr>
          <w:rFonts w:cs="B Lotus" w:hint="cs"/>
          <w:sz w:val="26"/>
          <w:szCs w:val="26"/>
          <w:rtl/>
          <w:lang w:bidi="fa-IR"/>
        </w:rPr>
        <w:t>چند</w:t>
      </w:r>
      <w:r w:rsidRPr="008D2C10">
        <w:rPr>
          <w:rFonts w:cs="B Lotus"/>
          <w:sz w:val="26"/>
          <w:szCs w:val="26"/>
          <w:rtl/>
          <w:lang w:bidi="fa-IR"/>
        </w:rPr>
        <w:t xml:space="preserve"> </w:t>
      </w:r>
      <w:proofErr w:type="spellStart"/>
      <w:r w:rsidRPr="008D2C10">
        <w:rPr>
          <w:rFonts w:cs="B Lotus" w:hint="cs"/>
          <w:sz w:val="26"/>
          <w:szCs w:val="26"/>
          <w:rtl/>
          <w:lang w:bidi="fa-IR"/>
        </w:rPr>
        <w:t>شغله</w:t>
      </w:r>
      <w:proofErr w:type="spellEnd"/>
      <w:r w:rsidRPr="008D2C10">
        <w:rPr>
          <w:rFonts w:cs="B Lotus"/>
          <w:sz w:val="26"/>
          <w:szCs w:val="26"/>
          <w:rtl/>
          <w:lang w:bidi="fa-IR"/>
        </w:rPr>
        <w:t xml:space="preserve"> </w:t>
      </w:r>
      <w:r w:rsidRPr="008D2C10">
        <w:rPr>
          <w:rFonts w:cs="B Lotus" w:hint="cs"/>
          <w:sz w:val="26"/>
          <w:szCs w:val="26"/>
          <w:rtl/>
          <w:lang w:bidi="fa-IR"/>
        </w:rPr>
        <w:t>بودن</w:t>
      </w:r>
      <w:r w:rsidRPr="008D2C10">
        <w:rPr>
          <w:rFonts w:cs="B Lotus"/>
          <w:sz w:val="26"/>
          <w:szCs w:val="26"/>
          <w:rtl/>
          <w:lang w:bidi="fa-IR"/>
        </w:rPr>
        <w:t xml:space="preserve"> </w:t>
      </w:r>
      <w:proofErr w:type="spellStart"/>
      <w:r w:rsidRPr="008D2C10">
        <w:rPr>
          <w:rFonts w:cs="B Lotus" w:hint="cs"/>
          <w:sz w:val="26"/>
          <w:szCs w:val="26"/>
          <w:rtl/>
          <w:lang w:bidi="fa-IR"/>
        </w:rPr>
        <w:t>اعضاي</w:t>
      </w:r>
      <w:proofErr w:type="spellEnd"/>
      <w:r w:rsidRPr="008D2C10">
        <w:rPr>
          <w:rFonts w:cs="B Lotus"/>
          <w:sz w:val="26"/>
          <w:szCs w:val="26"/>
          <w:rtl/>
          <w:lang w:bidi="fa-IR"/>
        </w:rPr>
        <w:t xml:space="preserve"> </w:t>
      </w:r>
      <w:proofErr w:type="spellStart"/>
      <w:r w:rsidRPr="008D2C10">
        <w:rPr>
          <w:rFonts w:cs="B Lotus" w:hint="cs"/>
          <w:sz w:val="26"/>
          <w:szCs w:val="26"/>
          <w:rtl/>
          <w:lang w:bidi="fa-IR"/>
        </w:rPr>
        <w:t>هيأت</w:t>
      </w:r>
      <w:proofErr w:type="spellEnd"/>
      <w:r w:rsidRPr="008D2C10">
        <w:rPr>
          <w:rFonts w:cs="B Lotus"/>
          <w:sz w:val="26"/>
          <w:szCs w:val="26"/>
          <w:rtl/>
          <w:lang w:bidi="fa-IR"/>
        </w:rPr>
        <w:t xml:space="preserve"> </w:t>
      </w:r>
      <w:proofErr w:type="spellStart"/>
      <w:r w:rsidRPr="008D2C10">
        <w:rPr>
          <w:rFonts w:cs="B Lotus" w:hint="cs"/>
          <w:sz w:val="26"/>
          <w:szCs w:val="26"/>
          <w:rtl/>
          <w:lang w:bidi="fa-IR"/>
        </w:rPr>
        <w:t>مديره</w:t>
      </w:r>
      <w:proofErr w:type="spellEnd"/>
      <w:r w:rsidRPr="008D2C10">
        <w:rPr>
          <w:rFonts w:cs="B Lotus"/>
          <w:sz w:val="26"/>
          <w:szCs w:val="26"/>
          <w:rtl/>
          <w:lang w:bidi="fa-IR"/>
        </w:rPr>
        <w:t xml:space="preserve"> </w:t>
      </w:r>
      <w:proofErr w:type="spellStart"/>
      <w:r w:rsidRPr="008D2C10">
        <w:rPr>
          <w:rFonts w:cs="B Lotus" w:hint="cs"/>
          <w:sz w:val="26"/>
          <w:szCs w:val="26"/>
          <w:rtl/>
          <w:lang w:bidi="fa-IR"/>
        </w:rPr>
        <w:t>موافقيد</w:t>
      </w:r>
      <w:proofErr w:type="spellEnd"/>
      <w:r w:rsidRPr="008D2C10">
        <w:rPr>
          <w:rFonts w:cs="B Lotus" w:hint="cs"/>
          <w:sz w:val="26"/>
          <w:szCs w:val="26"/>
          <w:rtl/>
          <w:lang w:bidi="fa-IR"/>
        </w:rPr>
        <w:t xml:space="preserve">؟ </w:t>
      </w:r>
      <w:r w:rsidRPr="008D2C10">
        <w:rPr>
          <w:rFonts w:cs="B Lotus" w:hint="cs"/>
          <w:i/>
          <w:iCs/>
          <w:sz w:val="26"/>
          <w:szCs w:val="26"/>
          <w:rtl/>
          <w:lang w:bidi="fa-IR"/>
        </w:rPr>
        <w:t xml:space="preserve">مجله ساختمان، </w:t>
      </w:r>
      <w:r w:rsidRPr="008D2C10">
        <w:rPr>
          <w:rFonts w:cs="B Lotus" w:hint="cs"/>
          <w:sz w:val="26"/>
          <w:szCs w:val="26"/>
          <w:rtl/>
          <w:lang w:bidi="fa-IR"/>
        </w:rPr>
        <w:t>46،</w:t>
      </w:r>
      <w:r w:rsidRPr="008D2C10">
        <w:rPr>
          <w:rFonts w:cs="B Lotus" w:hint="cs"/>
          <w:i/>
          <w:iCs/>
          <w:sz w:val="26"/>
          <w:szCs w:val="26"/>
          <w:rtl/>
          <w:lang w:bidi="fa-IR"/>
        </w:rPr>
        <w:t xml:space="preserve"> </w:t>
      </w:r>
      <w:r w:rsidRPr="008D2C10">
        <w:rPr>
          <w:rFonts w:cs="B Lotus" w:hint="cs"/>
          <w:sz w:val="26"/>
          <w:szCs w:val="26"/>
          <w:rtl/>
          <w:lang w:bidi="fa-IR"/>
        </w:rPr>
        <w:t>60-61.</w:t>
      </w:r>
    </w:p>
    <w:p w14:paraId="4356A961" w14:textId="27C47A10" w:rsidR="00E75C50" w:rsidRPr="008D2C10" w:rsidRDefault="00E75C50" w:rsidP="008D2C10">
      <w:pPr>
        <w:pStyle w:val="ListParagraph"/>
        <w:numPr>
          <w:ilvl w:val="0"/>
          <w:numId w:val="5"/>
        </w:numPr>
        <w:bidi/>
        <w:spacing w:line="240" w:lineRule="auto"/>
        <w:jc w:val="both"/>
        <w:rPr>
          <w:rFonts w:cs="B Lotus"/>
          <w:sz w:val="26"/>
          <w:szCs w:val="26"/>
          <w:rtl/>
          <w:lang w:bidi="fa-IR"/>
        </w:rPr>
      </w:pPr>
      <w:r w:rsidRPr="008D2C10">
        <w:rPr>
          <w:rFonts w:cs="B Lotus" w:hint="cs"/>
          <w:sz w:val="26"/>
          <w:szCs w:val="26"/>
          <w:rtl/>
          <w:lang w:bidi="fa-IR"/>
        </w:rPr>
        <w:t xml:space="preserve">نمازی، محمد. (1394). </w:t>
      </w:r>
      <w:r w:rsidRPr="008D2C10">
        <w:rPr>
          <w:rFonts w:cs="B Lotus" w:hint="cs"/>
          <w:i/>
          <w:iCs/>
          <w:sz w:val="26"/>
          <w:szCs w:val="26"/>
          <w:rtl/>
          <w:lang w:bidi="fa-IR"/>
        </w:rPr>
        <w:t>حسابداری مدیریت استراتژیک: از تئوری تا عمل</w:t>
      </w:r>
      <w:r w:rsidRPr="008D2C10">
        <w:rPr>
          <w:rFonts w:cs="B Lotus" w:hint="cs"/>
          <w:sz w:val="26"/>
          <w:szCs w:val="26"/>
          <w:rtl/>
          <w:lang w:bidi="fa-IR"/>
        </w:rPr>
        <w:t xml:space="preserve">. انتشارات سمت. </w:t>
      </w:r>
      <w:proofErr w:type="spellStart"/>
      <w:r w:rsidRPr="008D2C10">
        <w:rPr>
          <w:rFonts w:cs="B Lotus" w:hint="cs"/>
          <w:sz w:val="26"/>
          <w:szCs w:val="26"/>
          <w:rtl/>
          <w:lang w:bidi="fa-IR"/>
        </w:rPr>
        <w:t>لجد</w:t>
      </w:r>
      <w:proofErr w:type="spellEnd"/>
      <w:r w:rsidRPr="008D2C10">
        <w:rPr>
          <w:rFonts w:cs="B Lotus" w:hint="cs"/>
          <w:sz w:val="26"/>
          <w:szCs w:val="26"/>
          <w:rtl/>
          <w:lang w:bidi="fa-IR"/>
        </w:rPr>
        <w:t xml:space="preserve"> دوم. چاپ سوم.</w:t>
      </w:r>
    </w:p>
    <w:p w14:paraId="72B0B377" w14:textId="031C5B70" w:rsidR="00757381" w:rsidRPr="008D2C10" w:rsidRDefault="00757381" w:rsidP="008D2C10">
      <w:pPr>
        <w:pStyle w:val="ListParagraph"/>
        <w:numPr>
          <w:ilvl w:val="0"/>
          <w:numId w:val="5"/>
        </w:numPr>
        <w:bidi/>
        <w:spacing w:line="240" w:lineRule="auto"/>
        <w:jc w:val="both"/>
        <w:rPr>
          <w:rFonts w:cs="B Lotus"/>
          <w:sz w:val="26"/>
          <w:szCs w:val="26"/>
          <w:rtl/>
          <w:lang w:bidi="fa-IR"/>
        </w:rPr>
      </w:pPr>
      <w:r w:rsidRPr="008D2C10">
        <w:rPr>
          <w:rFonts w:cs="B Lotus" w:hint="cs"/>
          <w:sz w:val="26"/>
          <w:szCs w:val="26"/>
          <w:rtl/>
          <w:lang w:bidi="fa-IR"/>
        </w:rPr>
        <w:t xml:space="preserve">نیکبخت، محمدرضا و </w:t>
      </w:r>
      <w:proofErr w:type="spellStart"/>
      <w:r w:rsidRPr="008D2C10">
        <w:rPr>
          <w:rFonts w:cs="B Lotus" w:hint="cs"/>
          <w:sz w:val="26"/>
          <w:szCs w:val="26"/>
          <w:rtl/>
          <w:lang w:bidi="fa-IR"/>
        </w:rPr>
        <w:t>رحمانی</w:t>
      </w:r>
      <w:r w:rsidRPr="008D2C10">
        <w:rPr>
          <w:rFonts w:cs="B Lotus"/>
          <w:sz w:val="26"/>
          <w:szCs w:val="26"/>
          <w:rtl/>
          <w:lang w:bidi="fa-IR"/>
        </w:rPr>
        <w:softHyphen/>
      </w:r>
      <w:r w:rsidRPr="008D2C10">
        <w:rPr>
          <w:rFonts w:cs="B Lotus" w:hint="cs"/>
          <w:sz w:val="26"/>
          <w:szCs w:val="26"/>
          <w:rtl/>
          <w:lang w:bidi="fa-IR"/>
        </w:rPr>
        <w:t>نیا</w:t>
      </w:r>
      <w:proofErr w:type="spellEnd"/>
      <w:r w:rsidRPr="008D2C10">
        <w:rPr>
          <w:rFonts w:cs="B Lotus" w:hint="cs"/>
          <w:sz w:val="26"/>
          <w:szCs w:val="26"/>
          <w:rtl/>
          <w:lang w:bidi="fa-IR"/>
        </w:rPr>
        <w:t>، جواد. (1389). بررسی</w:t>
      </w:r>
      <w:r w:rsidRPr="008D2C10">
        <w:rPr>
          <w:rFonts w:cs="B Lotus"/>
          <w:sz w:val="26"/>
          <w:szCs w:val="26"/>
          <w:rtl/>
          <w:lang w:bidi="fa-IR"/>
        </w:rPr>
        <w:t xml:space="preserve"> </w:t>
      </w:r>
      <w:r w:rsidRPr="008D2C10">
        <w:rPr>
          <w:rFonts w:cs="B Lotus" w:hint="cs"/>
          <w:sz w:val="26"/>
          <w:szCs w:val="26"/>
          <w:rtl/>
          <w:lang w:bidi="fa-IR"/>
        </w:rPr>
        <w:t>تأثیر</w:t>
      </w:r>
      <w:r w:rsidRPr="008D2C10">
        <w:rPr>
          <w:rFonts w:cs="B Lotus"/>
          <w:sz w:val="26"/>
          <w:szCs w:val="26"/>
          <w:rtl/>
          <w:lang w:bidi="fa-IR"/>
        </w:rPr>
        <w:t xml:space="preserve"> </w:t>
      </w:r>
      <w:r w:rsidRPr="008D2C10">
        <w:rPr>
          <w:rFonts w:cs="B Lotus" w:hint="cs"/>
          <w:sz w:val="26"/>
          <w:szCs w:val="26"/>
          <w:rtl/>
          <w:lang w:bidi="fa-IR"/>
        </w:rPr>
        <w:t>مالکیت</w:t>
      </w:r>
      <w:r w:rsidRPr="008D2C10">
        <w:rPr>
          <w:rFonts w:cs="B Lotus"/>
          <w:sz w:val="26"/>
          <w:szCs w:val="26"/>
          <w:rtl/>
          <w:lang w:bidi="fa-IR"/>
        </w:rPr>
        <w:t xml:space="preserve"> </w:t>
      </w:r>
      <w:r w:rsidRPr="008D2C10">
        <w:rPr>
          <w:rFonts w:cs="B Lotus" w:hint="cs"/>
          <w:sz w:val="26"/>
          <w:szCs w:val="26"/>
          <w:rtl/>
          <w:lang w:bidi="fa-IR"/>
        </w:rPr>
        <w:t>نهادی</w:t>
      </w:r>
      <w:r w:rsidRPr="008D2C10">
        <w:rPr>
          <w:rFonts w:cs="B Lotus"/>
          <w:sz w:val="26"/>
          <w:szCs w:val="26"/>
          <w:rtl/>
          <w:lang w:bidi="fa-IR"/>
        </w:rPr>
        <w:t xml:space="preserve"> </w:t>
      </w:r>
      <w:r w:rsidRPr="008D2C10">
        <w:rPr>
          <w:rFonts w:cs="B Lotus" w:hint="cs"/>
          <w:sz w:val="26"/>
          <w:szCs w:val="26"/>
          <w:rtl/>
          <w:lang w:bidi="fa-IR"/>
        </w:rPr>
        <w:t>بر</w:t>
      </w:r>
      <w:r w:rsidRPr="008D2C10">
        <w:rPr>
          <w:rFonts w:cs="B Lotus"/>
          <w:sz w:val="26"/>
          <w:szCs w:val="26"/>
          <w:rtl/>
          <w:lang w:bidi="fa-IR"/>
        </w:rPr>
        <w:t xml:space="preserve"> </w:t>
      </w:r>
      <w:r w:rsidRPr="008D2C10">
        <w:rPr>
          <w:rFonts w:cs="B Lotus" w:hint="cs"/>
          <w:sz w:val="26"/>
          <w:szCs w:val="26"/>
          <w:rtl/>
          <w:lang w:bidi="fa-IR"/>
        </w:rPr>
        <w:t>عملکرد</w:t>
      </w:r>
      <w:r w:rsidRPr="008D2C10">
        <w:rPr>
          <w:rFonts w:cs="B Lotus"/>
          <w:sz w:val="26"/>
          <w:szCs w:val="26"/>
          <w:rtl/>
          <w:lang w:bidi="fa-IR"/>
        </w:rPr>
        <w:t xml:space="preserve"> </w:t>
      </w:r>
      <w:proofErr w:type="spellStart"/>
      <w:r w:rsidRPr="008D2C10">
        <w:rPr>
          <w:rFonts w:cs="B Lotus" w:hint="cs"/>
          <w:sz w:val="26"/>
          <w:szCs w:val="26"/>
          <w:rtl/>
          <w:lang w:bidi="fa-IR"/>
        </w:rPr>
        <w:t>شرکت‌های</w:t>
      </w:r>
      <w:proofErr w:type="spellEnd"/>
      <w:r w:rsidRPr="008D2C10">
        <w:rPr>
          <w:rFonts w:cs="B Lotus"/>
          <w:sz w:val="26"/>
          <w:szCs w:val="26"/>
          <w:rtl/>
          <w:lang w:bidi="fa-IR"/>
        </w:rPr>
        <w:t xml:space="preserve"> </w:t>
      </w:r>
      <w:r w:rsidRPr="008D2C10">
        <w:rPr>
          <w:rFonts w:cs="B Lotus" w:hint="cs"/>
          <w:sz w:val="26"/>
          <w:szCs w:val="26"/>
          <w:rtl/>
          <w:lang w:bidi="fa-IR"/>
        </w:rPr>
        <w:t>پذیرفته</w:t>
      </w:r>
      <w:r w:rsidRPr="008D2C10">
        <w:rPr>
          <w:rFonts w:cs="B Lotus"/>
          <w:sz w:val="26"/>
          <w:szCs w:val="26"/>
          <w:rtl/>
          <w:lang w:bidi="fa-IR"/>
        </w:rPr>
        <w:t xml:space="preserve"> </w:t>
      </w:r>
      <w:r w:rsidRPr="008D2C10">
        <w:rPr>
          <w:rFonts w:cs="B Lotus" w:hint="cs"/>
          <w:sz w:val="26"/>
          <w:szCs w:val="26"/>
          <w:rtl/>
          <w:lang w:bidi="fa-IR"/>
        </w:rPr>
        <w:t>شده</w:t>
      </w:r>
      <w:r w:rsidRPr="008D2C10">
        <w:rPr>
          <w:rFonts w:cs="B Lotus"/>
          <w:sz w:val="26"/>
          <w:szCs w:val="26"/>
          <w:rtl/>
          <w:lang w:bidi="fa-IR"/>
        </w:rPr>
        <w:t xml:space="preserve"> </w:t>
      </w:r>
      <w:proofErr w:type="spellStart"/>
      <w:r w:rsidRPr="008D2C10">
        <w:rPr>
          <w:rFonts w:cs="B Lotus" w:hint="cs"/>
          <w:sz w:val="26"/>
          <w:szCs w:val="26"/>
          <w:rtl/>
          <w:lang w:bidi="fa-IR"/>
        </w:rPr>
        <w:t>دربورس</w:t>
      </w:r>
      <w:proofErr w:type="spellEnd"/>
      <w:r w:rsidRPr="008D2C10">
        <w:rPr>
          <w:rFonts w:cs="B Lotus"/>
          <w:sz w:val="26"/>
          <w:szCs w:val="26"/>
          <w:rtl/>
          <w:lang w:bidi="fa-IR"/>
        </w:rPr>
        <w:t xml:space="preserve"> </w:t>
      </w:r>
      <w:r w:rsidRPr="008D2C10">
        <w:rPr>
          <w:rFonts w:cs="B Lotus" w:hint="cs"/>
          <w:sz w:val="26"/>
          <w:szCs w:val="26"/>
          <w:rtl/>
          <w:lang w:bidi="fa-IR"/>
        </w:rPr>
        <w:t>اوراق</w:t>
      </w:r>
      <w:r w:rsidRPr="008D2C10">
        <w:rPr>
          <w:rFonts w:cs="B Lotus"/>
          <w:sz w:val="26"/>
          <w:szCs w:val="26"/>
          <w:rtl/>
          <w:lang w:bidi="fa-IR"/>
        </w:rPr>
        <w:t xml:space="preserve"> </w:t>
      </w:r>
      <w:proofErr w:type="spellStart"/>
      <w:r w:rsidRPr="008D2C10">
        <w:rPr>
          <w:rFonts w:cs="B Lotus" w:hint="cs"/>
          <w:sz w:val="26"/>
          <w:szCs w:val="26"/>
          <w:rtl/>
          <w:lang w:bidi="fa-IR"/>
        </w:rPr>
        <w:t>بهادارتهران</w:t>
      </w:r>
      <w:proofErr w:type="spellEnd"/>
      <w:r w:rsidRPr="008D2C10">
        <w:rPr>
          <w:rFonts w:cs="B Lotus" w:hint="cs"/>
          <w:sz w:val="26"/>
          <w:szCs w:val="26"/>
          <w:rtl/>
          <w:lang w:bidi="fa-IR"/>
        </w:rPr>
        <w:t xml:space="preserve">. </w:t>
      </w:r>
      <w:proofErr w:type="spellStart"/>
      <w:r w:rsidRPr="008D2C10">
        <w:rPr>
          <w:rFonts w:cs="B Lotus" w:hint="cs"/>
          <w:i/>
          <w:iCs/>
          <w:sz w:val="26"/>
          <w:szCs w:val="26"/>
          <w:rtl/>
          <w:lang w:bidi="fa-IR"/>
        </w:rPr>
        <w:t>فلصنامه</w:t>
      </w:r>
      <w:proofErr w:type="spellEnd"/>
      <w:r w:rsidRPr="008D2C10">
        <w:rPr>
          <w:rFonts w:cs="B Lotus" w:hint="cs"/>
          <w:i/>
          <w:iCs/>
          <w:sz w:val="26"/>
          <w:szCs w:val="26"/>
          <w:rtl/>
          <w:lang w:bidi="fa-IR"/>
        </w:rPr>
        <w:t xml:space="preserve"> بورس اوراق بهادار</w:t>
      </w:r>
      <w:r w:rsidRPr="008D2C10">
        <w:rPr>
          <w:rFonts w:cs="B Lotus" w:hint="cs"/>
          <w:sz w:val="26"/>
          <w:szCs w:val="26"/>
          <w:rtl/>
          <w:lang w:bidi="fa-IR"/>
        </w:rPr>
        <w:t>، 3(9)، 43-60.</w:t>
      </w:r>
    </w:p>
    <w:p w14:paraId="3E3BC1FC" w14:textId="535DF6C2" w:rsidR="00381FC4" w:rsidRPr="008D2C10" w:rsidRDefault="00381FC4" w:rsidP="008D2C10">
      <w:pPr>
        <w:pStyle w:val="ListParagraph"/>
        <w:numPr>
          <w:ilvl w:val="0"/>
          <w:numId w:val="5"/>
        </w:numPr>
        <w:bidi/>
        <w:spacing w:line="240" w:lineRule="auto"/>
        <w:jc w:val="both"/>
        <w:rPr>
          <w:rFonts w:cs="B Zar"/>
          <w:lang w:bidi="fa-IR"/>
        </w:rPr>
      </w:pPr>
      <w:r w:rsidRPr="008D2C10">
        <w:rPr>
          <w:rFonts w:cs="B Lotus" w:hint="cs"/>
          <w:sz w:val="26"/>
          <w:szCs w:val="26"/>
          <w:rtl/>
          <w:lang w:bidi="fa-IR"/>
        </w:rPr>
        <w:lastRenderedPageBreak/>
        <w:t xml:space="preserve">نیکبخت، محمدرضا، </w:t>
      </w:r>
      <w:proofErr w:type="spellStart"/>
      <w:r w:rsidRPr="008D2C10">
        <w:rPr>
          <w:rFonts w:cs="B Lotus" w:hint="cs"/>
          <w:sz w:val="26"/>
          <w:szCs w:val="26"/>
          <w:rtl/>
          <w:lang w:bidi="fa-IR"/>
        </w:rPr>
        <w:t>سیدی</w:t>
      </w:r>
      <w:proofErr w:type="spellEnd"/>
      <w:r w:rsidRPr="008D2C10">
        <w:rPr>
          <w:rFonts w:cs="B Lotus" w:hint="cs"/>
          <w:sz w:val="26"/>
          <w:szCs w:val="26"/>
          <w:rtl/>
          <w:lang w:bidi="fa-IR"/>
        </w:rPr>
        <w:t xml:space="preserve">، </w:t>
      </w:r>
      <w:proofErr w:type="spellStart"/>
      <w:r w:rsidRPr="008D2C10">
        <w:rPr>
          <w:rFonts w:cs="B Lotus" w:hint="cs"/>
          <w:sz w:val="26"/>
          <w:szCs w:val="26"/>
          <w:rtl/>
          <w:lang w:bidi="fa-IR"/>
        </w:rPr>
        <w:t>سیدعزیز</w:t>
      </w:r>
      <w:proofErr w:type="spellEnd"/>
      <w:r w:rsidRPr="008D2C10">
        <w:rPr>
          <w:rFonts w:cs="B Lotus" w:hint="cs"/>
          <w:sz w:val="26"/>
          <w:szCs w:val="26"/>
          <w:rtl/>
          <w:lang w:bidi="fa-IR"/>
        </w:rPr>
        <w:t xml:space="preserve"> و </w:t>
      </w:r>
      <w:proofErr w:type="spellStart"/>
      <w:r w:rsidRPr="008D2C10">
        <w:rPr>
          <w:rFonts w:cs="B Lotus" w:hint="cs"/>
          <w:sz w:val="26"/>
          <w:szCs w:val="26"/>
          <w:rtl/>
          <w:lang w:bidi="fa-IR"/>
        </w:rPr>
        <w:t>هاشم</w:t>
      </w:r>
      <w:r w:rsidRPr="008D2C10">
        <w:rPr>
          <w:rFonts w:cs="B Lotus"/>
          <w:sz w:val="26"/>
          <w:szCs w:val="26"/>
          <w:rtl/>
          <w:lang w:bidi="fa-IR"/>
        </w:rPr>
        <w:softHyphen/>
      </w:r>
      <w:r w:rsidRPr="008D2C10">
        <w:rPr>
          <w:rFonts w:cs="B Lotus" w:hint="cs"/>
          <w:sz w:val="26"/>
          <w:szCs w:val="26"/>
          <w:rtl/>
          <w:lang w:bidi="fa-IR"/>
        </w:rPr>
        <w:t>الحسینی</w:t>
      </w:r>
      <w:proofErr w:type="spellEnd"/>
      <w:r w:rsidRPr="008D2C10">
        <w:rPr>
          <w:rFonts w:cs="B Lotus" w:hint="cs"/>
          <w:sz w:val="26"/>
          <w:szCs w:val="26"/>
          <w:rtl/>
          <w:lang w:bidi="fa-IR"/>
        </w:rPr>
        <w:t>، روزبه. (1389). بررسی تأثیر ویژگی</w:t>
      </w:r>
      <w:r w:rsidRPr="008D2C10">
        <w:rPr>
          <w:rFonts w:cs="B Lotus"/>
          <w:sz w:val="26"/>
          <w:szCs w:val="26"/>
          <w:rtl/>
          <w:lang w:bidi="fa-IR"/>
        </w:rPr>
        <w:softHyphen/>
      </w:r>
      <w:r w:rsidRPr="008D2C10">
        <w:rPr>
          <w:rFonts w:cs="B Lotus" w:hint="cs"/>
          <w:sz w:val="26"/>
          <w:szCs w:val="26"/>
          <w:rtl/>
          <w:lang w:bidi="fa-IR"/>
        </w:rPr>
        <w:t xml:space="preserve">های هیأت مدیره بر عملکرد شرکت. </w:t>
      </w:r>
      <w:r w:rsidRPr="008D2C10">
        <w:rPr>
          <w:rFonts w:cs="B Lotus" w:hint="cs"/>
          <w:i/>
          <w:iCs/>
          <w:sz w:val="26"/>
          <w:szCs w:val="26"/>
          <w:rtl/>
          <w:lang w:bidi="fa-IR"/>
        </w:rPr>
        <w:t>پیشرفت</w:t>
      </w:r>
      <w:r w:rsidRPr="008D2C10">
        <w:rPr>
          <w:rFonts w:cs="B Lotus"/>
          <w:i/>
          <w:iCs/>
          <w:sz w:val="26"/>
          <w:szCs w:val="26"/>
          <w:rtl/>
          <w:lang w:bidi="fa-IR"/>
        </w:rPr>
        <w:softHyphen/>
      </w:r>
      <w:r w:rsidRPr="008D2C10">
        <w:rPr>
          <w:rFonts w:cs="B Lotus" w:hint="cs"/>
          <w:i/>
          <w:iCs/>
          <w:sz w:val="26"/>
          <w:szCs w:val="26"/>
          <w:rtl/>
          <w:lang w:bidi="fa-IR"/>
        </w:rPr>
        <w:t>های حسابداری</w:t>
      </w:r>
      <w:r w:rsidR="002C1622" w:rsidRPr="008D2C10">
        <w:rPr>
          <w:rFonts w:cs="B Lotus" w:hint="cs"/>
          <w:sz w:val="26"/>
          <w:szCs w:val="26"/>
          <w:rtl/>
          <w:lang w:bidi="fa-IR"/>
        </w:rPr>
        <w:t>، 2(1)، 251-270</w:t>
      </w:r>
    </w:p>
    <w:p w14:paraId="7E7E0582" w14:textId="779B9D51" w:rsidR="00FF29A8" w:rsidRPr="008D2C10" w:rsidRDefault="00FF29A8" w:rsidP="008D2C10">
      <w:pPr>
        <w:pStyle w:val="ListParagraph"/>
        <w:numPr>
          <w:ilvl w:val="0"/>
          <w:numId w:val="5"/>
        </w:numPr>
        <w:spacing w:line="240" w:lineRule="auto"/>
        <w:jc w:val="both"/>
        <w:rPr>
          <w:rFonts w:asciiTheme="majorBidi" w:hAnsiTheme="majorBidi" w:cstheme="majorBidi"/>
          <w:lang w:bidi="fa-IR"/>
        </w:rPr>
      </w:pPr>
      <w:r w:rsidRPr="008D2C10">
        <w:rPr>
          <w:rFonts w:asciiTheme="majorBidi" w:hAnsiTheme="majorBidi" w:cstheme="majorBidi"/>
          <w:lang w:bidi="fa-IR"/>
        </w:rPr>
        <w:t>Al-</w:t>
      </w:r>
      <w:proofErr w:type="spellStart"/>
      <w:r w:rsidRPr="008D2C10">
        <w:rPr>
          <w:rFonts w:asciiTheme="majorBidi" w:hAnsiTheme="majorBidi" w:cstheme="majorBidi"/>
          <w:lang w:bidi="fa-IR"/>
        </w:rPr>
        <w:t>Matari</w:t>
      </w:r>
      <w:proofErr w:type="spellEnd"/>
      <w:r w:rsidRPr="008D2C10">
        <w:rPr>
          <w:rFonts w:asciiTheme="majorBidi" w:hAnsiTheme="majorBidi" w:cstheme="majorBidi"/>
          <w:lang w:bidi="fa-IR"/>
        </w:rPr>
        <w:t>, E. M., Al-</w:t>
      </w:r>
      <w:proofErr w:type="spellStart"/>
      <w:r w:rsidRPr="008D2C10">
        <w:rPr>
          <w:rFonts w:asciiTheme="majorBidi" w:hAnsiTheme="majorBidi" w:cstheme="majorBidi"/>
          <w:lang w:bidi="fa-IR"/>
        </w:rPr>
        <w:t>Swidi</w:t>
      </w:r>
      <w:proofErr w:type="spellEnd"/>
      <w:r w:rsidRPr="008D2C10">
        <w:rPr>
          <w:rFonts w:asciiTheme="majorBidi" w:hAnsiTheme="majorBidi" w:cstheme="majorBidi"/>
          <w:lang w:bidi="fa-IR"/>
        </w:rPr>
        <w:t xml:space="preserve">, A. K., &amp; </w:t>
      </w:r>
      <w:proofErr w:type="spellStart"/>
      <w:r w:rsidRPr="008D2C10">
        <w:rPr>
          <w:rFonts w:asciiTheme="majorBidi" w:hAnsiTheme="majorBidi" w:cstheme="majorBidi"/>
          <w:lang w:bidi="fa-IR"/>
        </w:rPr>
        <w:t>Fadzil</w:t>
      </w:r>
      <w:proofErr w:type="spellEnd"/>
      <w:r w:rsidRPr="008D2C10">
        <w:rPr>
          <w:rFonts w:asciiTheme="majorBidi" w:hAnsiTheme="majorBidi" w:cstheme="majorBidi"/>
          <w:lang w:bidi="fa-IR"/>
        </w:rPr>
        <w:t xml:space="preserve">, F. H. B. (2014). The measurements of firm performance’s dimensions. </w:t>
      </w:r>
      <w:r w:rsidRPr="008D2C10">
        <w:rPr>
          <w:rFonts w:asciiTheme="majorBidi" w:hAnsiTheme="majorBidi" w:cstheme="majorBidi"/>
          <w:i/>
          <w:iCs/>
          <w:lang w:bidi="fa-IR"/>
        </w:rPr>
        <w:t>Asian Journal of Finance &amp; Accounting</w:t>
      </w:r>
      <w:r w:rsidRPr="008D2C10">
        <w:rPr>
          <w:rFonts w:asciiTheme="majorBidi" w:hAnsiTheme="majorBidi" w:cstheme="majorBidi"/>
          <w:lang w:bidi="fa-IR"/>
        </w:rPr>
        <w:t xml:space="preserve">, </w:t>
      </w:r>
      <w:r w:rsidRPr="008D2C10">
        <w:rPr>
          <w:rFonts w:asciiTheme="majorBidi" w:hAnsiTheme="majorBidi" w:cstheme="majorBidi"/>
          <w:i/>
          <w:iCs/>
          <w:lang w:bidi="fa-IR"/>
        </w:rPr>
        <w:t>6</w:t>
      </w:r>
      <w:r w:rsidRPr="008D2C10">
        <w:rPr>
          <w:rFonts w:asciiTheme="majorBidi" w:hAnsiTheme="majorBidi" w:cstheme="majorBidi"/>
          <w:lang w:bidi="fa-IR"/>
        </w:rPr>
        <w:t>(1), 24-49.</w:t>
      </w:r>
      <w:r w:rsidRPr="008D2C10">
        <w:rPr>
          <w:rFonts w:asciiTheme="majorBidi" w:hAnsiTheme="majorBidi" w:cstheme="majorBidi"/>
          <w:rtl/>
        </w:rPr>
        <w:t>‏</w:t>
      </w:r>
    </w:p>
    <w:p w14:paraId="05458277" w14:textId="17F33A74" w:rsidR="00591B16" w:rsidRPr="008D2C10" w:rsidRDefault="00591B16" w:rsidP="008D2C10">
      <w:pPr>
        <w:pStyle w:val="ListParagraph"/>
        <w:numPr>
          <w:ilvl w:val="0"/>
          <w:numId w:val="5"/>
        </w:numPr>
        <w:spacing w:line="240" w:lineRule="auto"/>
        <w:jc w:val="both"/>
        <w:rPr>
          <w:rFonts w:asciiTheme="majorBidi" w:hAnsiTheme="majorBidi" w:cstheme="majorBidi"/>
        </w:rPr>
      </w:pPr>
      <w:r w:rsidRPr="008D2C10">
        <w:rPr>
          <w:rFonts w:asciiTheme="majorBidi" w:hAnsiTheme="majorBidi" w:cstheme="majorBidi"/>
          <w:lang w:bidi="fa-IR"/>
        </w:rPr>
        <w:t xml:space="preserve">Au, K., </w:t>
      </w:r>
      <w:proofErr w:type="spellStart"/>
      <w:r w:rsidRPr="008D2C10">
        <w:rPr>
          <w:rFonts w:asciiTheme="majorBidi" w:hAnsiTheme="majorBidi" w:cstheme="majorBidi"/>
          <w:lang w:bidi="fa-IR"/>
        </w:rPr>
        <w:t>Peng</w:t>
      </w:r>
      <w:proofErr w:type="spellEnd"/>
      <w:r w:rsidRPr="008D2C10">
        <w:rPr>
          <w:rFonts w:asciiTheme="majorBidi" w:hAnsiTheme="majorBidi" w:cstheme="majorBidi"/>
          <w:lang w:bidi="fa-IR"/>
        </w:rPr>
        <w:t xml:space="preserve">, M. W., &amp; Wang, D. (2000). Interlocking directorates, firm strategies, and performance in Hong Kong: Towards a research agenda. </w:t>
      </w:r>
      <w:r w:rsidRPr="008D2C10">
        <w:rPr>
          <w:rFonts w:asciiTheme="majorBidi" w:hAnsiTheme="majorBidi" w:cstheme="majorBidi"/>
          <w:i/>
          <w:iCs/>
          <w:lang w:bidi="fa-IR"/>
        </w:rPr>
        <w:t>Asia Pacific Journal of Management</w:t>
      </w:r>
      <w:r w:rsidRPr="008D2C10">
        <w:rPr>
          <w:rFonts w:asciiTheme="majorBidi" w:hAnsiTheme="majorBidi" w:cstheme="majorBidi"/>
          <w:lang w:bidi="fa-IR"/>
        </w:rPr>
        <w:t xml:space="preserve">, </w:t>
      </w:r>
      <w:r w:rsidRPr="008D2C10">
        <w:rPr>
          <w:rFonts w:asciiTheme="majorBidi" w:hAnsiTheme="majorBidi" w:cstheme="majorBidi"/>
          <w:i/>
          <w:iCs/>
          <w:lang w:bidi="fa-IR"/>
        </w:rPr>
        <w:t>17</w:t>
      </w:r>
      <w:r w:rsidRPr="008D2C10">
        <w:rPr>
          <w:rFonts w:asciiTheme="majorBidi" w:hAnsiTheme="majorBidi" w:cstheme="majorBidi"/>
          <w:lang w:bidi="fa-IR"/>
        </w:rPr>
        <w:t>(1), 29-47.</w:t>
      </w:r>
      <w:r w:rsidRPr="008D2C10">
        <w:rPr>
          <w:rFonts w:asciiTheme="majorBidi" w:hAnsiTheme="majorBidi" w:cstheme="majorBidi"/>
          <w:rtl/>
        </w:rPr>
        <w:t>‏</w:t>
      </w:r>
    </w:p>
    <w:p w14:paraId="792D88AC" w14:textId="01F266CC" w:rsidR="0092303A" w:rsidRPr="008D2C10" w:rsidRDefault="0092303A" w:rsidP="008D2C10">
      <w:pPr>
        <w:pStyle w:val="ListParagraph"/>
        <w:numPr>
          <w:ilvl w:val="0"/>
          <w:numId w:val="5"/>
        </w:numPr>
        <w:spacing w:line="240" w:lineRule="auto"/>
        <w:jc w:val="both"/>
        <w:rPr>
          <w:rFonts w:ascii="Times New Roman" w:eastAsia="Calibri" w:hAnsi="Times New Roman" w:cs="B Zar"/>
          <w:lang w:bidi="fa-IR"/>
        </w:rPr>
      </w:pPr>
      <w:proofErr w:type="spellStart"/>
      <w:r w:rsidRPr="008D2C10">
        <w:rPr>
          <w:rFonts w:ascii="Times New Roman" w:eastAsia="Calibri" w:hAnsi="Times New Roman" w:cs="B Zar"/>
          <w:lang w:bidi="fa-IR"/>
        </w:rPr>
        <w:t>Baltagi</w:t>
      </w:r>
      <w:proofErr w:type="spellEnd"/>
      <w:r w:rsidRPr="008D2C10">
        <w:rPr>
          <w:rFonts w:ascii="Times New Roman" w:eastAsia="Calibri" w:hAnsi="Times New Roman" w:cs="B Zar"/>
          <w:lang w:bidi="fa-IR"/>
        </w:rPr>
        <w:t xml:space="preserve">, B. H. (2005). </w:t>
      </w:r>
      <w:r w:rsidRPr="008D2C10">
        <w:rPr>
          <w:rFonts w:ascii="Times New Roman" w:eastAsia="Calibri" w:hAnsi="Times New Roman" w:cs="B Zar"/>
          <w:i/>
          <w:iCs/>
          <w:lang w:bidi="fa-IR"/>
        </w:rPr>
        <w:t>Econometric Analysis of Panel Data</w:t>
      </w:r>
      <w:r w:rsidRPr="008D2C10">
        <w:rPr>
          <w:rFonts w:ascii="Times New Roman" w:eastAsia="Calibri" w:hAnsi="Times New Roman" w:cs="B Zar"/>
          <w:lang w:bidi="fa-IR"/>
        </w:rPr>
        <w:t xml:space="preserve"> (third </w:t>
      </w:r>
      <w:proofErr w:type="gramStart"/>
      <w:r w:rsidRPr="008D2C10">
        <w:rPr>
          <w:rFonts w:ascii="Times New Roman" w:eastAsia="Calibri" w:hAnsi="Times New Roman" w:cs="B Zar"/>
          <w:lang w:bidi="fa-IR"/>
        </w:rPr>
        <w:t>ed</w:t>
      </w:r>
      <w:proofErr w:type="gramEnd"/>
      <w:r w:rsidRPr="008D2C10">
        <w:rPr>
          <w:rFonts w:ascii="Times New Roman" w:eastAsia="Calibri" w:hAnsi="Times New Roman" w:cs="B Zar"/>
          <w:lang w:bidi="fa-IR"/>
        </w:rPr>
        <w:t>.). England: John Wiley &amp; Sons.</w:t>
      </w:r>
    </w:p>
    <w:p w14:paraId="6878702B" w14:textId="648A9615" w:rsidR="00623AEB" w:rsidRPr="008D2C10" w:rsidRDefault="00623AEB" w:rsidP="008D2C10">
      <w:pPr>
        <w:pStyle w:val="ListParagraph"/>
        <w:numPr>
          <w:ilvl w:val="0"/>
          <w:numId w:val="5"/>
        </w:numPr>
        <w:spacing w:line="240" w:lineRule="auto"/>
        <w:jc w:val="both"/>
        <w:rPr>
          <w:rFonts w:asciiTheme="majorBidi" w:hAnsiTheme="majorBidi" w:cstheme="majorBidi"/>
        </w:rPr>
      </w:pPr>
      <w:r w:rsidRPr="008D2C10">
        <w:rPr>
          <w:rFonts w:asciiTheme="majorBidi" w:hAnsiTheme="majorBidi" w:cstheme="majorBidi"/>
          <w:lang w:bidi="fa-IR"/>
        </w:rPr>
        <w:t xml:space="preserve">Brown, L. D., &amp; </w:t>
      </w:r>
      <w:proofErr w:type="spellStart"/>
      <w:r w:rsidRPr="008D2C10">
        <w:rPr>
          <w:rFonts w:asciiTheme="majorBidi" w:hAnsiTheme="majorBidi" w:cstheme="majorBidi"/>
          <w:lang w:bidi="fa-IR"/>
        </w:rPr>
        <w:t>Caylor</w:t>
      </w:r>
      <w:proofErr w:type="spellEnd"/>
      <w:r w:rsidRPr="008D2C10">
        <w:rPr>
          <w:rFonts w:asciiTheme="majorBidi" w:hAnsiTheme="majorBidi" w:cstheme="majorBidi"/>
          <w:lang w:bidi="fa-IR"/>
        </w:rPr>
        <w:t>, M. L. (2004). Corporate governance and firm performance.</w:t>
      </w:r>
      <w:r w:rsidRPr="008D2C10">
        <w:rPr>
          <w:rFonts w:asciiTheme="majorBidi" w:hAnsiTheme="majorBidi" w:cstheme="majorBidi"/>
          <w:rtl/>
        </w:rPr>
        <w:t>‏</w:t>
      </w:r>
      <w:r w:rsidRPr="00623AEB">
        <w:t xml:space="preserve"> </w:t>
      </w:r>
      <w:r w:rsidRPr="008D2C10">
        <w:rPr>
          <w:rFonts w:asciiTheme="majorBidi" w:hAnsiTheme="majorBidi" w:cstheme="majorBidi"/>
        </w:rPr>
        <w:t>Available at SSRN: https://ssrn.com/abstract=586423.</w:t>
      </w:r>
    </w:p>
    <w:p w14:paraId="7FFECDF9" w14:textId="19632785" w:rsidR="001953B0" w:rsidRPr="008D2C10" w:rsidRDefault="001953B0" w:rsidP="008D2C10">
      <w:pPr>
        <w:pStyle w:val="ListParagraph"/>
        <w:numPr>
          <w:ilvl w:val="0"/>
          <w:numId w:val="5"/>
        </w:numPr>
        <w:spacing w:line="240" w:lineRule="auto"/>
        <w:jc w:val="both"/>
        <w:rPr>
          <w:rFonts w:asciiTheme="majorBidi" w:hAnsiTheme="majorBidi" w:cstheme="majorBidi"/>
        </w:rPr>
      </w:pPr>
      <w:proofErr w:type="spellStart"/>
      <w:r w:rsidRPr="008D2C10">
        <w:rPr>
          <w:rFonts w:asciiTheme="majorBidi" w:hAnsiTheme="majorBidi" w:cstheme="majorBidi"/>
        </w:rPr>
        <w:t>Dess</w:t>
      </w:r>
      <w:proofErr w:type="spellEnd"/>
      <w:r w:rsidRPr="008D2C10">
        <w:rPr>
          <w:rFonts w:asciiTheme="majorBidi" w:hAnsiTheme="majorBidi" w:cstheme="majorBidi"/>
        </w:rPr>
        <w:t>, G. G., &amp; Robinson, R. B. (1984). Measuring organizational performance in the absence of objective measures: the case of the privately</w:t>
      </w:r>
      <w:r w:rsidRPr="008D2C10">
        <w:rPr>
          <w:rFonts w:ascii="Cambria Math" w:hAnsi="Cambria Math" w:cs="Cambria Math"/>
        </w:rPr>
        <w:t>‐</w:t>
      </w:r>
      <w:r w:rsidRPr="008D2C10">
        <w:rPr>
          <w:rFonts w:asciiTheme="majorBidi" w:hAnsiTheme="majorBidi" w:cstheme="majorBidi"/>
        </w:rPr>
        <w:t xml:space="preserve">held firm and conglomerate business unit. </w:t>
      </w:r>
      <w:r w:rsidRPr="008D2C10">
        <w:rPr>
          <w:rFonts w:asciiTheme="majorBidi" w:hAnsiTheme="majorBidi" w:cstheme="majorBidi"/>
          <w:i/>
          <w:iCs/>
        </w:rPr>
        <w:t>Strategic management journal</w:t>
      </w:r>
      <w:r w:rsidRPr="008D2C10">
        <w:rPr>
          <w:rFonts w:asciiTheme="majorBidi" w:hAnsiTheme="majorBidi" w:cstheme="majorBidi"/>
        </w:rPr>
        <w:t xml:space="preserve">, </w:t>
      </w:r>
      <w:r w:rsidRPr="008D2C10">
        <w:rPr>
          <w:rFonts w:asciiTheme="majorBidi" w:hAnsiTheme="majorBidi" w:cstheme="majorBidi"/>
          <w:i/>
          <w:iCs/>
        </w:rPr>
        <w:t>5</w:t>
      </w:r>
      <w:r w:rsidRPr="008D2C10">
        <w:rPr>
          <w:rFonts w:asciiTheme="majorBidi" w:hAnsiTheme="majorBidi" w:cstheme="majorBidi"/>
        </w:rPr>
        <w:t>(3), 265-273.</w:t>
      </w:r>
      <w:r w:rsidRPr="008D2C10">
        <w:rPr>
          <w:rFonts w:asciiTheme="majorBidi" w:hAnsiTheme="majorBidi" w:cstheme="majorBidi"/>
          <w:rtl/>
        </w:rPr>
        <w:t>‏</w:t>
      </w:r>
    </w:p>
    <w:p w14:paraId="39C96919" w14:textId="0E2B2888" w:rsidR="00E12F16" w:rsidRPr="008D2C10" w:rsidRDefault="00E12F16" w:rsidP="008D2C10">
      <w:pPr>
        <w:pStyle w:val="ListParagraph"/>
        <w:numPr>
          <w:ilvl w:val="0"/>
          <w:numId w:val="5"/>
        </w:numPr>
        <w:spacing w:line="240" w:lineRule="auto"/>
        <w:jc w:val="both"/>
        <w:rPr>
          <w:rFonts w:asciiTheme="majorBidi" w:hAnsiTheme="majorBidi" w:cstheme="majorBidi"/>
        </w:rPr>
      </w:pPr>
      <w:proofErr w:type="spellStart"/>
      <w:r w:rsidRPr="008D2C10">
        <w:rPr>
          <w:rFonts w:asciiTheme="majorBidi" w:hAnsiTheme="majorBidi" w:cstheme="majorBidi"/>
        </w:rPr>
        <w:t>Eisenhardt</w:t>
      </w:r>
      <w:proofErr w:type="spellEnd"/>
      <w:r w:rsidRPr="008D2C10">
        <w:rPr>
          <w:rFonts w:asciiTheme="majorBidi" w:hAnsiTheme="majorBidi" w:cstheme="majorBidi"/>
        </w:rPr>
        <w:t xml:space="preserve">, K. M. (1989). Agency theory: An assessment and review. </w:t>
      </w:r>
      <w:r w:rsidRPr="008D2C10">
        <w:rPr>
          <w:rFonts w:asciiTheme="majorBidi" w:hAnsiTheme="majorBidi" w:cstheme="majorBidi"/>
          <w:i/>
          <w:iCs/>
        </w:rPr>
        <w:t>Academy of management review</w:t>
      </w:r>
      <w:r w:rsidRPr="008D2C10">
        <w:rPr>
          <w:rFonts w:asciiTheme="majorBidi" w:hAnsiTheme="majorBidi" w:cstheme="majorBidi"/>
        </w:rPr>
        <w:t xml:space="preserve">, </w:t>
      </w:r>
      <w:r w:rsidRPr="008D2C10">
        <w:rPr>
          <w:rFonts w:asciiTheme="majorBidi" w:hAnsiTheme="majorBidi" w:cstheme="majorBidi"/>
          <w:i/>
          <w:iCs/>
        </w:rPr>
        <w:t>14</w:t>
      </w:r>
      <w:r w:rsidRPr="008D2C10">
        <w:rPr>
          <w:rFonts w:asciiTheme="majorBidi" w:hAnsiTheme="majorBidi" w:cstheme="majorBidi"/>
        </w:rPr>
        <w:t>(1), 57-74.</w:t>
      </w:r>
      <w:r w:rsidRPr="008D2C10">
        <w:rPr>
          <w:rFonts w:asciiTheme="majorBidi" w:hAnsiTheme="majorBidi" w:cstheme="majorBidi"/>
          <w:rtl/>
        </w:rPr>
        <w:t>‏</w:t>
      </w:r>
    </w:p>
    <w:p w14:paraId="52D484AC" w14:textId="77777777" w:rsidR="00CA6446" w:rsidRPr="008D2C10" w:rsidRDefault="00CA6446" w:rsidP="008D2C10">
      <w:pPr>
        <w:pStyle w:val="ListParagraph"/>
        <w:numPr>
          <w:ilvl w:val="0"/>
          <w:numId w:val="5"/>
        </w:numPr>
        <w:spacing w:line="240" w:lineRule="auto"/>
        <w:jc w:val="both"/>
        <w:rPr>
          <w:rFonts w:asciiTheme="majorBidi" w:hAnsiTheme="majorBidi" w:cstheme="majorBidi"/>
        </w:rPr>
      </w:pPr>
      <w:proofErr w:type="spellStart"/>
      <w:r w:rsidRPr="008D2C10">
        <w:rPr>
          <w:rFonts w:asciiTheme="majorBidi" w:hAnsiTheme="majorBidi" w:cstheme="majorBidi"/>
        </w:rPr>
        <w:t>Fama</w:t>
      </w:r>
      <w:proofErr w:type="spellEnd"/>
      <w:r w:rsidRPr="008D2C10">
        <w:rPr>
          <w:rFonts w:asciiTheme="majorBidi" w:hAnsiTheme="majorBidi" w:cstheme="majorBidi"/>
        </w:rPr>
        <w:t xml:space="preserve">, E. F. (1980). Agency problems and the theory of the firm. </w:t>
      </w:r>
      <w:r w:rsidRPr="008D2C10">
        <w:rPr>
          <w:rFonts w:asciiTheme="majorBidi" w:hAnsiTheme="majorBidi" w:cstheme="majorBidi"/>
          <w:i/>
          <w:iCs/>
        </w:rPr>
        <w:t>Journal of political economy</w:t>
      </w:r>
      <w:r w:rsidRPr="008D2C10">
        <w:rPr>
          <w:rFonts w:asciiTheme="majorBidi" w:hAnsiTheme="majorBidi" w:cstheme="majorBidi"/>
        </w:rPr>
        <w:t xml:space="preserve">, </w:t>
      </w:r>
      <w:r w:rsidRPr="008D2C10">
        <w:rPr>
          <w:rFonts w:asciiTheme="majorBidi" w:hAnsiTheme="majorBidi" w:cstheme="majorBidi"/>
          <w:i/>
          <w:iCs/>
        </w:rPr>
        <w:t>88</w:t>
      </w:r>
      <w:r w:rsidRPr="008D2C10">
        <w:rPr>
          <w:rFonts w:asciiTheme="majorBidi" w:hAnsiTheme="majorBidi" w:cstheme="majorBidi"/>
        </w:rPr>
        <w:t>(2), 288-307.</w:t>
      </w:r>
      <w:r w:rsidRPr="008D2C10">
        <w:rPr>
          <w:rFonts w:asciiTheme="majorBidi" w:hAnsiTheme="majorBidi" w:cstheme="majorBidi"/>
          <w:rtl/>
        </w:rPr>
        <w:t>‏</w:t>
      </w:r>
    </w:p>
    <w:p w14:paraId="78F81395" w14:textId="74C4DBC4" w:rsidR="00CA6446" w:rsidRPr="008D2C10" w:rsidRDefault="00CA6446" w:rsidP="008D2C10">
      <w:pPr>
        <w:pStyle w:val="ListParagraph"/>
        <w:numPr>
          <w:ilvl w:val="0"/>
          <w:numId w:val="5"/>
        </w:numPr>
        <w:spacing w:line="240" w:lineRule="auto"/>
        <w:jc w:val="both"/>
        <w:rPr>
          <w:rFonts w:asciiTheme="majorBidi" w:hAnsiTheme="majorBidi" w:cstheme="majorBidi"/>
        </w:rPr>
      </w:pPr>
      <w:proofErr w:type="spellStart"/>
      <w:r w:rsidRPr="008D2C10">
        <w:rPr>
          <w:rFonts w:asciiTheme="majorBidi" w:hAnsiTheme="majorBidi" w:cstheme="majorBidi"/>
        </w:rPr>
        <w:t>Fama</w:t>
      </w:r>
      <w:proofErr w:type="spellEnd"/>
      <w:r w:rsidRPr="008D2C10">
        <w:rPr>
          <w:rFonts w:asciiTheme="majorBidi" w:hAnsiTheme="majorBidi" w:cstheme="majorBidi"/>
        </w:rPr>
        <w:t xml:space="preserve">, E. F., &amp; Jensen, M. C. (1983). Separation of ownership and control. </w:t>
      </w:r>
      <w:r w:rsidRPr="008D2C10">
        <w:rPr>
          <w:rFonts w:asciiTheme="majorBidi" w:hAnsiTheme="majorBidi" w:cstheme="majorBidi"/>
          <w:i/>
          <w:iCs/>
        </w:rPr>
        <w:t>The journal of law and Economics</w:t>
      </w:r>
      <w:r w:rsidRPr="008D2C10">
        <w:rPr>
          <w:rFonts w:asciiTheme="majorBidi" w:hAnsiTheme="majorBidi" w:cstheme="majorBidi"/>
        </w:rPr>
        <w:t xml:space="preserve">, </w:t>
      </w:r>
      <w:r w:rsidRPr="008D2C10">
        <w:rPr>
          <w:rFonts w:asciiTheme="majorBidi" w:hAnsiTheme="majorBidi" w:cstheme="majorBidi"/>
          <w:i/>
          <w:iCs/>
        </w:rPr>
        <w:t>26</w:t>
      </w:r>
      <w:r w:rsidRPr="008D2C10">
        <w:rPr>
          <w:rFonts w:asciiTheme="majorBidi" w:hAnsiTheme="majorBidi" w:cstheme="majorBidi"/>
        </w:rPr>
        <w:t>(2), 301-325.</w:t>
      </w:r>
      <w:r w:rsidRPr="008D2C10">
        <w:rPr>
          <w:rFonts w:asciiTheme="majorBidi" w:hAnsiTheme="majorBidi" w:cstheme="majorBidi"/>
          <w:rtl/>
        </w:rPr>
        <w:t>‏</w:t>
      </w:r>
    </w:p>
    <w:p w14:paraId="67476C07" w14:textId="79A2C74D" w:rsidR="006B2854" w:rsidRPr="008D2C10" w:rsidRDefault="006B2854" w:rsidP="008D2C10">
      <w:pPr>
        <w:pStyle w:val="ListParagraph"/>
        <w:numPr>
          <w:ilvl w:val="0"/>
          <w:numId w:val="5"/>
        </w:numPr>
        <w:spacing w:line="240" w:lineRule="auto"/>
        <w:jc w:val="both"/>
        <w:rPr>
          <w:rFonts w:asciiTheme="majorBidi" w:hAnsiTheme="majorBidi" w:cstheme="majorBidi"/>
        </w:rPr>
      </w:pPr>
      <w:r w:rsidRPr="008D2C10">
        <w:rPr>
          <w:rFonts w:asciiTheme="majorBidi" w:hAnsiTheme="majorBidi" w:cstheme="majorBidi"/>
        </w:rPr>
        <w:t xml:space="preserve">Ferris, S. P., </w:t>
      </w:r>
      <w:proofErr w:type="spellStart"/>
      <w:r w:rsidRPr="008D2C10">
        <w:rPr>
          <w:rFonts w:asciiTheme="majorBidi" w:hAnsiTheme="majorBidi" w:cstheme="majorBidi"/>
        </w:rPr>
        <w:t>Jagannathan</w:t>
      </w:r>
      <w:proofErr w:type="spellEnd"/>
      <w:r w:rsidRPr="008D2C10">
        <w:rPr>
          <w:rFonts w:asciiTheme="majorBidi" w:hAnsiTheme="majorBidi" w:cstheme="majorBidi"/>
        </w:rPr>
        <w:t xml:space="preserve">, M., &amp; Pritchard, A. C. (2003). Too busy to mind the business? Monitoring by directors with multiple board appointments. </w:t>
      </w:r>
      <w:r w:rsidRPr="008D2C10">
        <w:rPr>
          <w:rFonts w:asciiTheme="majorBidi" w:hAnsiTheme="majorBidi" w:cstheme="majorBidi"/>
          <w:i/>
          <w:iCs/>
        </w:rPr>
        <w:t>The Journal of finance</w:t>
      </w:r>
      <w:r w:rsidRPr="008D2C10">
        <w:rPr>
          <w:rFonts w:asciiTheme="majorBidi" w:hAnsiTheme="majorBidi" w:cstheme="majorBidi"/>
        </w:rPr>
        <w:t xml:space="preserve">, </w:t>
      </w:r>
      <w:r w:rsidRPr="008D2C10">
        <w:rPr>
          <w:rFonts w:asciiTheme="majorBidi" w:hAnsiTheme="majorBidi" w:cstheme="majorBidi"/>
          <w:i/>
          <w:iCs/>
        </w:rPr>
        <w:t>58</w:t>
      </w:r>
      <w:r w:rsidRPr="008D2C10">
        <w:rPr>
          <w:rFonts w:asciiTheme="majorBidi" w:hAnsiTheme="majorBidi" w:cstheme="majorBidi"/>
        </w:rPr>
        <w:t>(3), 1087-1111.</w:t>
      </w:r>
      <w:r w:rsidRPr="008D2C10">
        <w:rPr>
          <w:rFonts w:asciiTheme="majorBidi" w:hAnsiTheme="majorBidi" w:cstheme="majorBidi"/>
          <w:rtl/>
        </w:rPr>
        <w:t>‏</w:t>
      </w:r>
    </w:p>
    <w:p w14:paraId="642862EC" w14:textId="227B3E69" w:rsidR="00A36B1A" w:rsidRPr="008D2C10" w:rsidRDefault="00A36B1A" w:rsidP="008D2C10">
      <w:pPr>
        <w:pStyle w:val="ListParagraph"/>
        <w:numPr>
          <w:ilvl w:val="0"/>
          <w:numId w:val="5"/>
        </w:numPr>
        <w:spacing w:line="240" w:lineRule="auto"/>
        <w:jc w:val="both"/>
        <w:rPr>
          <w:rFonts w:asciiTheme="majorBidi" w:hAnsiTheme="majorBidi" w:cstheme="majorBidi"/>
          <w:lang w:bidi="fa-IR"/>
        </w:rPr>
      </w:pPr>
      <w:proofErr w:type="spellStart"/>
      <w:r w:rsidRPr="008D2C10">
        <w:rPr>
          <w:rFonts w:asciiTheme="majorBidi" w:hAnsiTheme="majorBidi" w:cstheme="majorBidi"/>
          <w:lang w:bidi="fa-IR"/>
        </w:rPr>
        <w:t>Fich</w:t>
      </w:r>
      <w:proofErr w:type="spellEnd"/>
      <w:r w:rsidRPr="008D2C10">
        <w:rPr>
          <w:rFonts w:asciiTheme="majorBidi" w:hAnsiTheme="majorBidi" w:cstheme="majorBidi"/>
          <w:lang w:bidi="fa-IR"/>
        </w:rPr>
        <w:t xml:space="preserve">, E. M., &amp; </w:t>
      </w:r>
      <w:proofErr w:type="spellStart"/>
      <w:r w:rsidRPr="008D2C10">
        <w:rPr>
          <w:rFonts w:asciiTheme="majorBidi" w:hAnsiTheme="majorBidi" w:cstheme="majorBidi"/>
          <w:lang w:bidi="fa-IR"/>
        </w:rPr>
        <w:t>Shivdasani</w:t>
      </w:r>
      <w:proofErr w:type="spellEnd"/>
      <w:r w:rsidRPr="008D2C10">
        <w:rPr>
          <w:rFonts w:asciiTheme="majorBidi" w:hAnsiTheme="majorBidi" w:cstheme="majorBidi"/>
          <w:lang w:bidi="fa-IR"/>
        </w:rPr>
        <w:t>, A. (2006). Are busy boards effective monitors</w:t>
      </w:r>
      <w:proofErr w:type="gramStart"/>
      <w:r w:rsidRPr="008D2C10">
        <w:rPr>
          <w:rFonts w:asciiTheme="majorBidi" w:hAnsiTheme="majorBidi" w:cstheme="majorBidi"/>
          <w:lang w:bidi="fa-IR"/>
        </w:rPr>
        <w:t>?.</w:t>
      </w:r>
      <w:proofErr w:type="gramEnd"/>
      <w:r w:rsidRPr="008D2C10">
        <w:rPr>
          <w:rFonts w:asciiTheme="majorBidi" w:hAnsiTheme="majorBidi" w:cstheme="majorBidi"/>
          <w:lang w:bidi="fa-IR"/>
        </w:rPr>
        <w:t xml:space="preserve"> </w:t>
      </w:r>
      <w:r w:rsidRPr="008D2C10">
        <w:rPr>
          <w:rFonts w:asciiTheme="majorBidi" w:hAnsiTheme="majorBidi" w:cstheme="majorBidi"/>
          <w:i/>
          <w:iCs/>
          <w:lang w:bidi="fa-IR"/>
        </w:rPr>
        <w:t>The Journal of finance</w:t>
      </w:r>
      <w:r w:rsidRPr="008D2C10">
        <w:rPr>
          <w:rFonts w:asciiTheme="majorBidi" w:hAnsiTheme="majorBidi" w:cstheme="majorBidi"/>
          <w:lang w:bidi="fa-IR"/>
        </w:rPr>
        <w:t xml:space="preserve">, </w:t>
      </w:r>
      <w:r w:rsidRPr="008D2C10">
        <w:rPr>
          <w:rFonts w:asciiTheme="majorBidi" w:hAnsiTheme="majorBidi" w:cstheme="majorBidi"/>
          <w:i/>
          <w:iCs/>
          <w:lang w:bidi="fa-IR"/>
        </w:rPr>
        <w:t>61</w:t>
      </w:r>
      <w:r w:rsidRPr="008D2C10">
        <w:rPr>
          <w:rFonts w:asciiTheme="majorBidi" w:hAnsiTheme="majorBidi" w:cstheme="majorBidi"/>
          <w:lang w:bidi="fa-IR"/>
        </w:rPr>
        <w:t>(2), 689-724.</w:t>
      </w:r>
      <w:r w:rsidRPr="008D2C10">
        <w:rPr>
          <w:rFonts w:asciiTheme="majorBidi" w:hAnsiTheme="majorBidi" w:cstheme="majorBidi"/>
          <w:rtl/>
        </w:rPr>
        <w:t>‏</w:t>
      </w:r>
    </w:p>
    <w:p w14:paraId="6EA0C6A7" w14:textId="4D5965CA" w:rsidR="00EA6ACC" w:rsidRPr="008D2C10" w:rsidRDefault="00301CFD" w:rsidP="008D2C10">
      <w:pPr>
        <w:pStyle w:val="ListParagraph"/>
        <w:numPr>
          <w:ilvl w:val="0"/>
          <w:numId w:val="5"/>
        </w:numPr>
        <w:spacing w:line="240" w:lineRule="auto"/>
        <w:jc w:val="both"/>
        <w:rPr>
          <w:rFonts w:asciiTheme="majorBidi" w:hAnsiTheme="majorBidi" w:cstheme="majorBidi"/>
          <w:lang w:bidi="fa-IR"/>
        </w:rPr>
      </w:pPr>
      <w:r w:rsidRPr="008D2C10">
        <w:rPr>
          <w:rFonts w:asciiTheme="majorBidi" w:hAnsiTheme="majorBidi" w:cstheme="majorBidi"/>
          <w:lang w:bidi="fa-IR"/>
        </w:rPr>
        <w:t xml:space="preserve">Hillman, A. J., &amp; </w:t>
      </w:r>
      <w:proofErr w:type="spellStart"/>
      <w:r w:rsidRPr="008D2C10">
        <w:rPr>
          <w:rFonts w:asciiTheme="majorBidi" w:hAnsiTheme="majorBidi" w:cstheme="majorBidi"/>
          <w:lang w:bidi="fa-IR"/>
        </w:rPr>
        <w:t>Dalziel</w:t>
      </w:r>
      <w:proofErr w:type="spellEnd"/>
      <w:r w:rsidRPr="008D2C10">
        <w:rPr>
          <w:rFonts w:asciiTheme="majorBidi" w:hAnsiTheme="majorBidi" w:cstheme="majorBidi"/>
          <w:lang w:bidi="fa-IR"/>
        </w:rPr>
        <w:t xml:space="preserve">, T. (2003). Boards of directors and firm performance: Integrating agency and resource dependence perspectives. </w:t>
      </w:r>
      <w:r w:rsidRPr="008D2C10">
        <w:rPr>
          <w:rFonts w:asciiTheme="majorBidi" w:hAnsiTheme="majorBidi" w:cstheme="majorBidi"/>
          <w:i/>
          <w:iCs/>
          <w:lang w:bidi="fa-IR"/>
        </w:rPr>
        <w:t>Academy of Management review</w:t>
      </w:r>
      <w:r w:rsidRPr="008D2C10">
        <w:rPr>
          <w:rFonts w:asciiTheme="majorBidi" w:hAnsiTheme="majorBidi" w:cstheme="majorBidi"/>
          <w:lang w:bidi="fa-IR"/>
        </w:rPr>
        <w:t xml:space="preserve">, </w:t>
      </w:r>
      <w:r w:rsidRPr="008D2C10">
        <w:rPr>
          <w:rFonts w:asciiTheme="majorBidi" w:hAnsiTheme="majorBidi" w:cstheme="majorBidi"/>
          <w:i/>
          <w:iCs/>
          <w:lang w:bidi="fa-IR"/>
        </w:rPr>
        <w:t>28</w:t>
      </w:r>
      <w:r w:rsidRPr="008D2C10">
        <w:rPr>
          <w:rFonts w:asciiTheme="majorBidi" w:hAnsiTheme="majorBidi" w:cstheme="majorBidi"/>
          <w:lang w:bidi="fa-IR"/>
        </w:rPr>
        <w:t>(3), 383-396.</w:t>
      </w:r>
      <w:r w:rsidRPr="008D2C10">
        <w:rPr>
          <w:rFonts w:asciiTheme="majorBidi" w:hAnsiTheme="majorBidi" w:cstheme="majorBidi"/>
          <w:rtl/>
        </w:rPr>
        <w:t>‏</w:t>
      </w:r>
    </w:p>
    <w:p w14:paraId="6F098A15" w14:textId="77777777" w:rsidR="0016650B" w:rsidRPr="008D2C10" w:rsidRDefault="0016650B" w:rsidP="008D2C10">
      <w:pPr>
        <w:pStyle w:val="ListParagraph"/>
        <w:numPr>
          <w:ilvl w:val="0"/>
          <w:numId w:val="5"/>
        </w:numPr>
        <w:spacing w:line="240" w:lineRule="auto"/>
        <w:jc w:val="both"/>
        <w:rPr>
          <w:rFonts w:asciiTheme="majorBidi" w:hAnsiTheme="majorBidi" w:cstheme="majorBidi"/>
        </w:rPr>
      </w:pPr>
      <w:proofErr w:type="spellStart"/>
      <w:r w:rsidRPr="008D2C10">
        <w:rPr>
          <w:rFonts w:asciiTheme="majorBidi" w:hAnsiTheme="majorBidi" w:cstheme="majorBidi"/>
          <w:lang w:bidi="fa-IR"/>
        </w:rPr>
        <w:t>Jex</w:t>
      </w:r>
      <w:proofErr w:type="spellEnd"/>
      <w:r w:rsidRPr="008D2C10">
        <w:rPr>
          <w:rFonts w:asciiTheme="majorBidi" w:hAnsiTheme="majorBidi" w:cstheme="majorBidi"/>
          <w:lang w:bidi="fa-IR"/>
        </w:rPr>
        <w:t xml:space="preserve">, S. M. (1998). </w:t>
      </w:r>
      <w:r w:rsidRPr="008D2C10">
        <w:rPr>
          <w:rFonts w:asciiTheme="majorBidi" w:hAnsiTheme="majorBidi" w:cstheme="majorBidi"/>
          <w:i/>
          <w:iCs/>
          <w:lang w:bidi="fa-IR"/>
        </w:rPr>
        <w:t>Stress and job performance: Theory, research, and implications for managerial practice</w:t>
      </w:r>
      <w:r w:rsidRPr="008D2C10">
        <w:rPr>
          <w:rFonts w:asciiTheme="majorBidi" w:hAnsiTheme="majorBidi" w:cstheme="majorBidi"/>
          <w:lang w:bidi="fa-IR"/>
        </w:rPr>
        <w:t>. Sage Publications Ltd.</w:t>
      </w:r>
      <w:r w:rsidRPr="008D2C10">
        <w:rPr>
          <w:rFonts w:asciiTheme="majorBidi" w:hAnsiTheme="majorBidi" w:cstheme="majorBidi"/>
          <w:rtl/>
        </w:rPr>
        <w:t>‏</w:t>
      </w:r>
    </w:p>
    <w:p w14:paraId="294A3210" w14:textId="1005BE5F" w:rsidR="00A36B1A" w:rsidRPr="008D2C10" w:rsidRDefault="00A36B1A" w:rsidP="008D2C10">
      <w:pPr>
        <w:pStyle w:val="ListParagraph"/>
        <w:numPr>
          <w:ilvl w:val="0"/>
          <w:numId w:val="5"/>
        </w:numPr>
        <w:spacing w:line="240" w:lineRule="auto"/>
        <w:jc w:val="both"/>
        <w:rPr>
          <w:rFonts w:asciiTheme="majorBidi" w:hAnsiTheme="majorBidi" w:cstheme="majorBidi"/>
        </w:rPr>
      </w:pPr>
      <w:proofErr w:type="spellStart"/>
      <w:r w:rsidRPr="008D2C10">
        <w:rPr>
          <w:rFonts w:asciiTheme="majorBidi" w:hAnsiTheme="majorBidi" w:cstheme="majorBidi"/>
        </w:rPr>
        <w:t>Jiraporn</w:t>
      </w:r>
      <w:proofErr w:type="spellEnd"/>
      <w:r w:rsidRPr="008D2C10">
        <w:rPr>
          <w:rFonts w:asciiTheme="majorBidi" w:hAnsiTheme="majorBidi" w:cstheme="majorBidi"/>
        </w:rPr>
        <w:t xml:space="preserve">, P., Davidson III, W. N., </w:t>
      </w:r>
      <w:proofErr w:type="spellStart"/>
      <w:r w:rsidRPr="008D2C10">
        <w:rPr>
          <w:rFonts w:asciiTheme="majorBidi" w:hAnsiTheme="majorBidi" w:cstheme="majorBidi"/>
        </w:rPr>
        <w:t>DaDalt</w:t>
      </w:r>
      <w:proofErr w:type="spellEnd"/>
      <w:r w:rsidRPr="008D2C10">
        <w:rPr>
          <w:rFonts w:asciiTheme="majorBidi" w:hAnsiTheme="majorBidi" w:cstheme="majorBidi"/>
        </w:rPr>
        <w:t xml:space="preserve">, P., &amp; </w:t>
      </w:r>
      <w:proofErr w:type="spellStart"/>
      <w:r w:rsidRPr="008D2C10">
        <w:rPr>
          <w:rFonts w:asciiTheme="majorBidi" w:hAnsiTheme="majorBidi" w:cstheme="majorBidi"/>
        </w:rPr>
        <w:t>Ning</w:t>
      </w:r>
      <w:proofErr w:type="spellEnd"/>
      <w:r w:rsidRPr="008D2C10">
        <w:rPr>
          <w:rFonts w:asciiTheme="majorBidi" w:hAnsiTheme="majorBidi" w:cstheme="majorBidi"/>
        </w:rPr>
        <w:t xml:space="preserve">, Y. (2009). Too busy to show up? An analysis of directors’ absences. </w:t>
      </w:r>
      <w:r w:rsidRPr="008D2C10">
        <w:rPr>
          <w:rFonts w:asciiTheme="majorBidi" w:hAnsiTheme="majorBidi" w:cstheme="majorBidi"/>
          <w:i/>
          <w:iCs/>
        </w:rPr>
        <w:t>The Quarterly Review of Economics and Finance</w:t>
      </w:r>
      <w:r w:rsidRPr="008D2C10">
        <w:rPr>
          <w:rFonts w:asciiTheme="majorBidi" w:hAnsiTheme="majorBidi" w:cstheme="majorBidi"/>
        </w:rPr>
        <w:t xml:space="preserve">, </w:t>
      </w:r>
      <w:r w:rsidRPr="008D2C10">
        <w:rPr>
          <w:rFonts w:asciiTheme="majorBidi" w:hAnsiTheme="majorBidi" w:cstheme="majorBidi"/>
          <w:i/>
          <w:iCs/>
        </w:rPr>
        <w:t>49</w:t>
      </w:r>
      <w:r w:rsidRPr="008D2C10">
        <w:rPr>
          <w:rFonts w:asciiTheme="majorBidi" w:hAnsiTheme="majorBidi" w:cstheme="majorBidi"/>
        </w:rPr>
        <w:t>(3), 1159-1171.</w:t>
      </w:r>
      <w:r w:rsidRPr="008D2C10">
        <w:rPr>
          <w:rFonts w:asciiTheme="majorBidi" w:hAnsiTheme="majorBidi" w:cstheme="majorBidi"/>
          <w:rtl/>
        </w:rPr>
        <w:t>‏</w:t>
      </w:r>
    </w:p>
    <w:p w14:paraId="3C2A2D79" w14:textId="77777777" w:rsidR="00D65D5E" w:rsidRPr="008D2C10" w:rsidRDefault="00D65D5E" w:rsidP="008D2C10">
      <w:pPr>
        <w:pStyle w:val="ListParagraph"/>
        <w:numPr>
          <w:ilvl w:val="0"/>
          <w:numId w:val="5"/>
        </w:numPr>
        <w:spacing w:line="240" w:lineRule="auto"/>
        <w:jc w:val="both"/>
        <w:rPr>
          <w:rFonts w:asciiTheme="majorBidi" w:hAnsiTheme="majorBidi" w:cstheme="majorBidi"/>
        </w:rPr>
      </w:pPr>
      <w:proofErr w:type="spellStart"/>
      <w:r w:rsidRPr="008D2C10">
        <w:rPr>
          <w:rFonts w:asciiTheme="majorBidi" w:hAnsiTheme="majorBidi" w:cstheme="majorBidi"/>
        </w:rPr>
        <w:t>Jiraporn</w:t>
      </w:r>
      <w:proofErr w:type="spellEnd"/>
      <w:r w:rsidRPr="008D2C10">
        <w:rPr>
          <w:rFonts w:asciiTheme="majorBidi" w:hAnsiTheme="majorBidi" w:cstheme="majorBidi"/>
        </w:rPr>
        <w:t xml:space="preserve">, P., Kim, Y. S., &amp; Davidson III, W. N. (2008). Multiple directorships and corporate diversification. </w:t>
      </w:r>
      <w:r w:rsidRPr="008D2C10">
        <w:rPr>
          <w:rFonts w:asciiTheme="majorBidi" w:hAnsiTheme="majorBidi" w:cstheme="majorBidi"/>
          <w:i/>
          <w:iCs/>
        </w:rPr>
        <w:t>Journal of Empirical Finance</w:t>
      </w:r>
      <w:r w:rsidRPr="008D2C10">
        <w:rPr>
          <w:rFonts w:asciiTheme="majorBidi" w:hAnsiTheme="majorBidi" w:cstheme="majorBidi"/>
        </w:rPr>
        <w:t xml:space="preserve">, </w:t>
      </w:r>
      <w:r w:rsidRPr="008D2C10">
        <w:rPr>
          <w:rFonts w:asciiTheme="majorBidi" w:hAnsiTheme="majorBidi" w:cstheme="majorBidi"/>
          <w:i/>
          <w:iCs/>
        </w:rPr>
        <w:t>15</w:t>
      </w:r>
      <w:r w:rsidRPr="008D2C10">
        <w:rPr>
          <w:rFonts w:asciiTheme="majorBidi" w:hAnsiTheme="majorBidi" w:cstheme="majorBidi"/>
        </w:rPr>
        <w:t>(3), 418-435.</w:t>
      </w:r>
      <w:r w:rsidRPr="008D2C10">
        <w:rPr>
          <w:rFonts w:asciiTheme="majorBidi" w:hAnsiTheme="majorBidi" w:cstheme="majorBidi"/>
          <w:rtl/>
        </w:rPr>
        <w:t>‏</w:t>
      </w:r>
    </w:p>
    <w:p w14:paraId="5BBA2B40" w14:textId="77777777" w:rsidR="0052606A" w:rsidRPr="008D2C10" w:rsidRDefault="0052606A" w:rsidP="008D2C10">
      <w:pPr>
        <w:pStyle w:val="ListParagraph"/>
        <w:numPr>
          <w:ilvl w:val="0"/>
          <w:numId w:val="5"/>
        </w:numPr>
        <w:spacing w:line="240" w:lineRule="auto"/>
        <w:jc w:val="both"/>
        <w:rPr>
          <w:rFonts w:asciiTheme="majorBidi" w:hAnsiTheme="majorBidi" w:cstheme="majorBidi"/>
        </w:rPr>
      </w:pPr>
      <w:proofErr w:type="spellStart"/>
      <w:r w:rsidRPr="008D2C10">
        <w:rPr>
          <w:rFonts w:asciiTheme="majorBidi" w:hAnsiTheme="majorBidi" w:cstheme="majorBidi"/>
        </w:rPr>
        <w:t>Jiraporn</w:t>
      </w:r>
      <w:proofErr w:type="spellEnd"/>
      <w:r w:rsidRPr="008D2C10">
        <w:rPr>
          <w:rFonts w:asciiTheme="majorBidi" w:hAnsiTheme="majorBidi" w:cstheme="majorBidi"/>
        </w:rPr>
        <w:t xml:space="preserve">, P., Singh, M., &amp; Lee, C. I. (2009). Ineffective corporate governance: Director </w:t>
      </w:r>
      <w:proofErr w:type="gramStart"/>
      <w:r w:rsidRPr="008D2C10">
        <w:rPr>
          <w:rFonts w:asciiTheme="majorBidi" w:hAnsiTheme="majorBidi" w:cstheme="majorBidi"/>
        </w:rPr>
        <w:t>busyness</w:t>
      </w:r>
      <w:proofErr w:type="gramEnd"/>
      <w:r w:rsidRPr="008D2C10">
        <w:rPr>
          <w:rFonts w:asciiTheme="majorBidi" w:hAnsiTheme="majorBidi" w:cstheme="majorBidi"/>
        </w:rPr>
        <w:t xml:space="preserve"> and board committee memberships. </w:t>
      </w:r>
      <w:r w:rsidRPr="008D2C10">
        <w:rPr>
          <w:rFonts w:asciiTheme="majorBidi" w:hAnsiTheme="majorBidi" w:cstheme="majorBidi"/>
          <w:i/>
          <w:iCs/>
        </w:rPr>
        <w:t>Journal of Banking &amp; Finance</w:t>
      </w:r>
      <w:r w:rsidRPr="008D2C10">
        <w:rPr>
          <w:rFonts w:asciiTheme="majorBidi" w:hAnsiTheme="majorBidi" w:cstheme="majorBidi"/>
        </w:rPr>
        <w:t xml:space="preserve">, </w:t>
      </w:r>
      <w:r w:rsidRPr="008D2C10">
        <w:rPr>
          <w:rFonts w:asciiTheme="majorBidi" w:hAnsiTheme="majorBidi" w:cstheme="majorBidi"/>
          <w:i/>
          <w:iCs/>
        </w:rPr>
        <w:t>33</w:t>
      </w:r>
      <w:r w:rsidRPr="008D2C10">
        <w:rPr>
          <w:rFonts w:asciiTheme="majorBidi" w:hAnsiTheme="majorBidi" w:cstheme="majorBidi"/>
        </w:rPr>
        <w:t>(5), 819-828.</w:t>
      </w:r>
      <w:r w:rsidRPr="008D2C10">
        <w:rPr>
          <w:rFonts w:asciiTheme="majorBidi" w:hAnsiTheme="majorBidi" w:cstheme="majorBidi"/>
          <w:rtl/>
        </w:rPr>
        <w:t>‏</w:t>
      </w:r>
    </w:p>
    <w:p w14:paraId="4765051F" w14:textId="28F34759" w:rsidR="00BA6EA4" w:rsidRDefault="00BA6EA4" w:rsidP="008D2C10">
      <w:pPr>
        <w:pStyle w:val="ListParagraph"/>
        <w:numPr>
          <w:ilvl w:val="0"/>
          <w:numId w:val="5"/>
        </w:numPr>
        <w:jc w:val="both"/>
      </w:pPr>
      <w:r w:rsidRPr="008D2C10">
        <w:rPr>
          <w:rFonts w:asciiTheme="majorBidi" w:hAnsiTheme="majorBidi" w:cstheme="majorBidi"/>
        </w:rPr>
        <w:t xml:space="preserve">Kiel, G. C., &amp; Nicholson, G. J. (2006). Multiple directorships and corporate performance in Australian listed companies. </w:t>
      </w:r>
      <w:r w:rsidRPr="008D2C10">
        <w:rPr>
          <w:rFonts w:asciiTheme="majorBidi" w:hAnsiTheme="majorBidi" w:cstheme="majorBidi"/>
          <w:i/>
          <w:iCs/>
        </w:rPr>
        <w:t>Corporate Governance: An International Review</w:t>
      </w:r>
      <w:r w:rsidRPr="008D2C10">
        <w:rPr>
          <w:rFonts w:asciiTheme="majorBidi" w:hAnsiTheme="majorBidi" w:cstheme="majorBidi"/>
        </w:rPr>
        <w:t xml:space="preserve">, </w:t>
      </w:r>
      <w:r w:rsidRPr="008D2C10">
        <w:rPr>
          <w:rFonts w:asciiTheme="majorBidi" w:hAnsiTheme="majorBidi" w:cstheme="majorBidi"/>
          <w:i/>
          <w:iCs/>
        </w:rPr>
        <w:t>14</w:t>
      </w:r>
      <w:r w:rsidRPr="008D2C10">
        <w:rPr>
          <w:rFonts w:asciiTheme="majorBidi" w:hAnsiTheme="majorBidi" w:cstheme="majorBidi"/>
        </w:rPr>
        <w:t>(6), 530-546.</w:t>
      </w:r>
      <w:r w:rsidRPr="00BA6EA4">
        <w:rPr>
          <w:rtl/>
        </w:rPr>
        <w:t>‏</w:t>
      </w:r>
    </w:p>
    <w:p w14:paraId="4B667EDB" w14:textId="361D6C01" w:rsidR="007B5099" w:rsidRPr="008D2C10" w:rsidRDefault="007B5099" w:rsidP="008D2C10">
      <w:pPr>
        <w:pStyle w:val="ListParagraph"/>
        <w:numPr>
          <w:ilvl w:val="0"/>
          <w:numId w:val="5"/>
        </w:numPr>
        <w:spacing w:line="240" w:lineRule="auto"/>
        <w:jc w:val="both"/>
        <w:rPr>
          <w:rFonts w:asciiTheme="majorBidi" w:hAnsiTheme="majorBidi" w:cstheme="majorBidi"/>
        </w:rPr>
      </w:pPr>
      <w:r w:rsidRPr="008D2C10">
        <w:rPr>
          <w:rFonts w:asciiTheme="majorBidi" w:hAnsiTheme="majorBidi" w:cstheme="majorBidi"/>
        </w:rPr>
        <w:t xml:space="preserve">Mace, M., 1986. Directors: Myth and Reality. </w:t>
      </w:r>
      <w:r w:rsidRPr="008D2C10">
        <w:rPr>
          <w:rFonts w:asciiTheme="majorBidi" w:hAnsiTheme="majorBidi" w:cstheme="majorBidi"/>
          <w:i/>
          <w:iCs/>
        </w:rPr>
        <w:t>Harvard University Press</w:t>
      </w:r>
      <w:r w:rsidRPr="008D2C10">
        <w:rPr>
          <w:rFonts w:asciiTheme="majorBidi" w:hAnsiTheme="majorBidi" w:cstheme="majorBidi"/>
        </w:rPr>
        <w:t>, Boston, MA.</w:t>
      </w:r>
    </w:p>
    <w:p w14:paraId="1AE411EB" w14:textId="3054062D" w:rsidR="002C1622" w:rsidRPr="008D2C10" w:rsidRDefault="00757F4A" w:rsidP="008D2C10">
      <w:pPr>
        <w:pStyle w:val="ListParagraph"/>
        <w:numPr>
          <w:ilvl w:val="0"/>
          <w:numId w:val="5"/>
        </w:numPr>
        <w:spacing w:line="240" w:lineRule="auto"/>
        <w:jc w:val="both"/>
        <w:rPr>
          <w:rFonts w:asciiTheme="majorBidi" w:hAnsiTheme="majorBidi" w:cstheme="majorBidi"/>
        </w:rPr>
      </w:pPr>
      <w:proofErr w:type="spellStart"/>
      <w:r w:rsidRPr="008D2C10">
        <w:rPr>
          <w:rFonts w:asciiTheme="majorBidi" w:hAnsiTheme="majorBidi" w:cstheme="majorBidi"/>
        </w:rPr>
        <w:t>McGuigan</w:t>
      </w:r>
      <w:proofErr w:type="spellEnd"/>
      <w:r w:rsidRPr="008D2C10">
        <w:rPr>
          <w:rFonts w:asciiTheme="majorBidi" w:hAnsiTheme="majorBidi" w:cstheme="majorBidi"/>
        </w:rPr>
        <w:t xml:space="preserve">, J. R., </w:t>
      </w:r>
      <w:proofErr w:type="spellStart"/>
      <w:r w:rsidRPr="008D2C10">
        <w:rPr>
          <w:rFonts w:asciiTheme="majorBidi" w:hAnsiTheme="majorBidi" w:cstheme="majorBidi"/>
        </w:rPr>
        <w:t>Kretlow</w:t>
      </w:r>
      <w:proofErr w:type="spellEnd"/>
      <w:r w:rsidRPr="008D2C10">
        <w:rPr>
          <w:rFonts w:asciiTheme="majorBidi" w:hAnsiTheme="majorBidi" w:cstheme="majorBidi"/>
        </w:rPr>
        <w:t xml:space="preserve">, W. J., &amp; Moyer, R. C. (2009). </w:t>
      </w:r>
      <w:r w:rsidRPr="008D2C10">
        <w:rPr>
          <w:rFonts w:asciiTheme="majorBidi" w:hAnsiTheme="majorBidi" w:cstheme="majorBidi"/>
          <w:i/>
          <w:iCs/>
        </w:rPr>
        <w:t>Contemporary corporate finance</w:t>
      </w:r>
      <w:r w:rsidRPr="008D2C10">
        <w:rPr>
          <w:rFonts w:asciiTheme="majorBidi" w:hAnsiTheme="majorBidi" w:cstheme="majorBidi"/>
        </w:rPr>
        <w:t>. South-Western.</w:t>
      </w:r>
      <w:r w:rsidRPr="008D2C10">
        <w:rPr>
          <w:rFonts w:asciiTheme="majorBidi" w:hAnsiTheme="majorBidi" w:cstheme="majorBidi"/>
          <w:rtl/>
        </w:rPr>
        <w:t>‏</w:t>
      </w:r>
    </w:p>
    <w:p w14:paraId="63ECDC96" w14:textId="3F2FE5B7" w:rsidR="00D65D5E" w:rsidRPr="008D2C10" w:rsidRDefault="00D65D5E" w:rsidP="008D2C10">
      <w:pPr>
        <w:pStyle w:val="ListParagraph"/>
        <w:numPr>
          <w:ilvl w:val="0"/>
          <w:numId w:val="5"/>
        </w:numPr>
        <w:spacing w:line="240" w:lineRule="auto"/>
        <w:jc w:val="both"/>
        <w:rPr>
          <w:rFonts w:asciiTheme="majorBidi" w:hAnsiTheme="majorBidi" w:cstheme="majorBidi"/>
          <w:rtl/>
          <w:lang w:bidi="fa-IR"/>
        </w:rPr>
      </w:pPr>
      <w:proofErr w:type="spellStart"/>
      <w:r w:rsidRPr="008D2C10">
        <w:rPr>
          <w:rFonts w:asciiTheme="majorBidi" w:hAnsiTheme="majorBidi" w:cstheme="majorBidi"/>
          <w:lang w:bidi="fa-IR"/>
        </w:rPr>
        <w:t>Niu</w:t>
      </w:r>
      <w:proofErr w:type="spellEnd"/>
      <w:r w:rsidRPr="008D2C10">
        <w:rPr>
          <w:rFonts w:asciiTheme="majorBidi" w:hAnsiTheme="majorBidi" w:cstheme="majorBidi"/>
          <w:lang w:bidi="fa-IR"/>
        </w:rPr>
        <w:t xml:space="preserve">, F., &amp; </w:t>
      </w:r>
      <w:proofErr w:type="spellStart"/>
      <w:r w:rsidRPr="008D2C10">
        <w:rPr>
          <w:rFonts w:asciiTheme="majorBidi" w:hAnsiTheme="majorBidi" w:cstheme="majorBidi"/>
          <w:lang w:bidi="fa-IR"/>
        </w:rPr>
        <w:t>Berberich</w:t>
      </w:r>
      <w:proofErr w:type="spellEnd"/>
      <w:r w:rsidRPr="008D2C10">
        <w:rPr>
          <w:rFonts w:asciiTheme="majorBidi" w:hAnsiTheme="majorBidi" w:cstheme="majorBidi"/>
          <w:lang w:bidi="fa-IR"/>
        </w:rPr>
        <w:t xml:space="preserve">, G. (2015). Director tenure and busyness and corporate governance. </w:t>
      </w:r>
      <w:r w:rsidRPr="008D2C10">
        <w:rPr>
          <w:rFonts w:asciiTheme="majorBidi" w:hAnsiTheme="majorBidi" w:cstheme="majorBidi"/>
          <w:i/>
          <w:iCs/>
          <w:lang w:bidi="fa-IR"/>
        </w:rPr>
        <w:t>International Journal of Corporate Governance</w:t>
      </w:r>
      <w:r w:rsidRPr="008D2C10">
        <w:rPr>
          <w:rFonts w:asciiTheme="majorBidi" w:hAnsiTheme="majorBidi" w:cstheme="majorBidi"/>
          <w:lang w:bidi="fa-IR"/>
        </w:rPr>
        <w:t xml:space="preserve">, </w:t>
      </w:r>
      <w:r w:rsidRPr="008D2C10">
        <w:rPr>
          <w:rFonts w:asciiTheme="majorBidi" w:hAnsiTheme="majorBidi" w:cstheme="majorBidi"/>
          <w:i/>
          <w:iCs/>
          <w:lang w:bidi="fa-IR"/>
        </w:rPr>
        <w:t>6</w:t>
      </w:r>
      <w:r w:rsidRPr="008D2C10">
        <w:rPr>
          <w:rFonts w:asciiTheme="majorBidi" w:hAnsiTheme="majorBidi" w:cstheme="majorBidi"/>
          <w:lang w:bidi="fa-IR"/>
        </w:rPr>
        <w:t>(1), 56-69.</w:t>
      </w:r>
      <w:r w:rsidRPr="008D2C10">
        <w:rPr>
          <w:rFonts w:asciiTheme="majorBidi" w:hAnsiTheme="majorBidi" w:cstheme="majorBidi"/>
          <w:rtl/>
        </w:rPr>
        <w:t>‏</w:t>
      </w:r>
    </w:p>
    <w:p w14:paraId="63E35FF7" w14:textId="77777777" w:rsidR="00400E66" w:rsidRPr="008D2C10" w:rsidRDefault="00400E66" w:rsidP="008D2C10">
      <w:pPr>
        <w:pStyle w:val="ListParagraph"/>
        <w:numPr>
          <w:ilvl w:val="0"/>
          <w:numId w:val="5"/>
        </w:numPr>
        <w:spacing w:line="240" w:lineRule="auto"/>
        <w:jc w:val="both"/>
        <w:rPr>
          <w:rFonts w:asciiTheme="majorBidi" w:hAnsiTheme="majorBidi" w:cstheme="majorBidi"/>
          <w:lang w:bidi="fa-IR"/>
        </w:rPr>
      </w:pPr>
      <w:proofErr w:type="spellStart"/>
      <w:r w:rsidRPr="008D2C10">
        <w:rPr>
          <w:rFonts w:asciiTheme="majorBidi" w:hAnsiTheme="majorBidi" w:cstheme="majorBidi"/>
          <w:lang w:bidi="fa-IR"/>
        </w:rPr>
        <w:t>Peni</w:t>
      </w:r>
      <w:proofErr w:type="spellEnd"/>
      <w:r w:rsidRPr="008D2C10">
        <w:rPr>
          <w:rFonts w:asciiTheme="majorBidi" w:hAnsiTheme="majorBidi" w:cstheme="majorBidi"/>
          <w:lang w:bidi="fa-IR"/>
        </w:rPr>
        <w:t xml:space="preserve">, E. (2014). CEO and Chairperson </w:t>
      </w:r>
      <w:proofErr w:type="gramStart"/>
      <w:r w:rsidRPr="008D2C10">
        <w:rPr>
          <w:rFonts w:asciiTheme="majorBidi" w:hAnsiTheme="majorBidi" w:cstheme="majorBidi"/>
          <w:lang w:bidi="fa-IR"/>
        </w:rPr>
        <w:t>characteristics</w:t>
      </w:r>
      <w:proofErr w:type="gramEnd"/>
      <w:r w:rsidRPr="008D2C10">
        <w:rPr>
          <w:rFonts w:asciiTheme="majorBidi" w:hAnsiTheme="majorBidi" w:cstheme="majorBidi"/>
          <w:lang w:bidi="fa-IR"/>
        </w:rPr>
        <w:t xml:space="preserve"> and firm performance. </w:t>
      </w:r>
      <w:r w:rsidRPr="008D2C10">
        <w:rPr>
          <w:rFonts w:asciiTheme="majorBidi" w:hAnsiTheme="majorBidi" w:cstheme="majorBidi"/>
          <w:i/>
          <w:iCs/>
          <w:lang w:bidi="fa-IR"/>
        </w:rPr>
        <w:t>Journal of Management &amp; Governance</w:t>
      </w:r>
      <w:r w:rsidRPr="008D2C10">
        <w:rPr>
          <w:rFonts w:asciiTheme="majorBidi" w:hAnsiTheme="majorBidi" w:cstheme="majorBidi"/>
          <w:lang w:bidi="fa-IR"/>
        </w:rPr>
        <w:t xml:space="preserve">, </w:t>
      </w:r>
      <w:r w:rsidRPr="008D2C10">
        <w:rPr>
          <w:rFonts w:asciiTheme="majorBidi" w:hAnsiTheme="majorBidi" w:cstheme="majorBidi"/>
          <w:i/>
          <w:iCs/>
          <w:lang w:bidi="fa-IR"/>
        </w:rPr>
        <w:t>18</w:t>
      </w:r>
      <w:r w:rsidRPr="008D2C10">
        <w:rPr>
          <w:rFonts w:asciiTheme="majorBidi" w:hAnsiTheme="majorBidi" w:cstheme="majorBidi"/>
          <w:lang w:bidi="fa-IR"/>
        </w:rPr>
        <w:t>(1), 185-205.</w:t>
      </w:r>
      <w:r w:rsidRPr="008D2C10">
        <w:rPr>
          <w:rFonts w:asciiTheme="majorBidi" w:hAnsiTheme="majorBidi" w:cstheme="majorBidi"/>
          <w:rtl/>
        </w:rPr>
        <w:t>‏</w:t>
      </w:r>
    </w:p>
    <w:p w14:paraId="3C58B7EF" w14:textId="39D4BBC6" w:rsidR="00EA6ACC" w:rsidRPr="008D2C10" w:rsidRDefault="00DD44FC" w:rsidP="008D2C10">
      <w:pPr>
        <w:pStyle w:val="ListParagraph"/>
        <w:numPr>
          <w:ilvl w:val="0"/>
          <w:numId w:val="5"/>
        </w:numPr>
        <w:spacing w:line="240" w:lineRule="auto"/>
        <w:jc w:val="both"/>
        <w:rPr>
          <w:rFonts w:asciiTheme="majorBidi" w:hAnsiTheme="majorBidi" w:cstheme="majorBidi"/>
        </w:rPr>
      </w:pPr>
      <w:proofErr w:type="spellStart"/>
      <w:r w:rsidRPr="008D2C10">
        <w:rPr>
          <w:rFonts w:asciiTheme="majorBidi" w:hAnsiTheme="majorBidi" w:cstheme="majorBidi"/>
          <w:lang w:bidi="fa-IR"/>
        </w:rPr>
        <w:t>Pfeffer</w:t>
      </w:r>
      <w:proofErr w:type="spellEnd"/>
      <w:r w:rsidRPr="008D2C10">
        <w:rPr>
          <w:rFonts w:asciiTheme="majorBidi" w:hAnsiTheme="majorBidi" w:cstheme="majorBidi"/>
          <w:lang w:bidi="fa-IR"/>
        </w:rPr>
        <w:t xml:space="preserve">, J., &amp; </w:t>
      </w:r>
      <w:proofErr w:type="spellStart"/>
      <w:r w:rsidRPr="008D2C10">
        <w:rPr>
          <w:rFonts w:asciiTheme="majorBidi" w:hAnsiTheme="majorBidi" w:cstheme="majorBidi"/>
          <w:lang w:bidi="fa-IR"/>
        </w:rPr>
        <w:t>Salancik</w:t>
      </w:r>
      <w:proofErr w:type="spellEnd"/>
      <w:r w:rsidRPr="008D2C10">
        <w:rPr>
          <w:rFonts w:asciiTheme="majorBidi" w:hAnsiTheme="majorBidi" w:cstheme="majorBidi"/>
          <w:lang w:bidi="fa-IR"/>
        </w:rPr>
        <w:t xml:space="preserve">, G. R. (2003). </w:t>
      </w:r>
      <w:r w:rsidRPr="008D2C10">
        <w:rPr>
          <w:rFonts w:asciiTheme="majorBidi" w:hAnsiTheme="majorBidi" w:cstheme="majorBidi"/>
          <w:i/>
          <w:iCs/>
          <w:lang w:bidi="fa-IR"/>
        </w:rPr>
        <w:t>The external control of organizations: A resource dependence perspective</w:t>
      </w:r>
      <w:r w:rsidRPr="008D2C10">
        <w:rPr>
          <w:rFonts w:asciiTheme="majorBidi" w:hAnsiTheme="majorBidi" w:cstheme="majorBidi"/>
          <w:lang w:bidi="fa-IR"/>
        </w:rPr>
        <w:t>. Stanford University Press.</w:t>
      </w:r>
      <w:r w:rsidRPr="008D2C10">
        <w:rPr>
          <w:rFonts w:asciiTheme="majorBidi" w:hAnsiTheme="majorBidi" w:cstheme="majorBidi"/>
          <w:rtl/>
        </w:rPr>
        <w:t>‏</w:t>
      </w:r>
    </w:p>
    <w:p w14:paraId="3D960902" w14:textId="77777777" w:rsidR="00BA6EA4" w:rsidRPr="008D2C10" w:rsidRDefault="00DF7352" w:rsidP="008D2C10">
      <w:pPr>
        <w:pStyle w:val="ListParagraph"/>
        <w:numPr>
          <w:ilvl w:val="0"/>
          <w:numId w:val="5"/>
        </w:numPr>
        <w:spacing w:line="240" w:lineRule="auto"/>
        <w:jc w:val="both"/>
        <w:rPr>
          <w:rFonts w:asciiTheme="majorBidi" w:hAnsiTheme="majorBidi" w:cstheme="majorBidi"/>
          <w:lang w:bidi="fa-IR"/>
        </w:rPr>
      </w:pPr>
      <w:r w:rsidRPr="00DF7352">
        <w:rPr>
          <w:rFonts w:asciiTheme="majorBidi" w:hAnsiTheme="majorBidi" w:cstheme="majorBidi"/>
          <w:lang w:bidi="fa-IR"/>
        </w:rPr>
        <w:fldChar w:fldCharType="begin"/>
      </w:r>
      <w:r w:rsidR="006631D9" w:rsidRPr="008D2C10">
        <w:rPr>
          <w:rFonts w:asciiTheme="majorBidi" w:hAnsiTheme="majorBidi" w:cstheme="majorBidi"/>
          <w:lang w:bidi="fa-IR"/>
        </w:rPr>
        <w:instrText xml:space="preserve"> ADDIN EN.REFLIST </w:instrText>
      </w:r>
      <w:r w:rsidRPr="00DF7352">
        <w:rPr>
          <w:rFonts w:asciiTheme="majorBidi" w:hAnsiTheme="majorBidi" w:cstheme="majorBidi"/>
          <w:lang w:bidi="fa-IR"/>
        </w:rPr>
        <w:fldChar w:fldCharType="separate"/>
      </w:r>
      <w:r w:rsidR="006631D9" w:rsidRPr="008D2C10">
        <w:rPr>
          <w:rFonts w:asciiTheme="majorBidi" w:hAnsiTheme="majorBidi" w:cstheme="majorBidi"/>
          <w:lang w:bidi="fa-IR"/>
        </w:rPr>
        <w:t xml:space="preserve">Riahi-Belkaoui, A. (2004). </w:t>
      </w:r>
      <w:r w:rsidR="006631D9" w:rsidRPr="008D2C10">
        <w:rPr>
          <w:rFonts w:asciiTheme="majorBidi" w:hAnsiTheme="majorBidi" w:cstheme="majorBidi"/>
          <w:i/>
          <w:lang w:bidi="fa-IR"/>
        </w:rPr>
        <w:t>Accounting Theory</w:t>
      </w:r>
      <w:r w:rsidR="006631D9" w:rsidRPr="008D2C10">
        <w:rPr>
          <w:rFonts w:asciiTheme="majorBidi" w:hAnsiTheme="majorBidi" w:cstheme="majorBidi"/>
          <w:lang w:bidi="fa-IR"/>
        </w:rPr>
        <w:t xml:space="preserve"> (5 ed.): Thomson.</w:t>
      </w:r>
    </w:p>
    <w:p w14:paraId="2FB06BD6" w14:textId="1C4AA737" w:rsidR="00303A58" w:rsidRPr="008D2C10" w:rsidRDefault="00DF7352" w:rsidP="008D2C10">
      <w:pPr>
        <w:pStyle w:val="ListParagraph"/>
        <w:numPr>
          <w:ilvl w:val="0"/>
          <w:numId w:val="5"/>
        </w:numPr>
        <w:jc w:val="both"/>
        <w:rPr>
          <w:rFonts w:asciiTheme="majorBidi" w:hAnsiTheme="majorBidi" w:cstheme="majorBidi"/>
          <w:lang w:bidi="fa-IR"/>
        </w:rPr>
      </w:pPr>
      <w:r w:rsidRPr="00DF7352">
        <w:rPr>
          <w:lang w:bidi="fa-IR"/>
        </w:rPr>
        <w:lastRenderedPageBreak/>
        <w:fldChar w:fldCharType="end"/>
      </w:r>
      <w:r w:rsidR="00303A58" w:rsidRPr="008D2C10">
        <w:rPr>
          <w:rFonts w:asciiTheme="majorBidi" w:hAnsiTheme="majorBidi" w:cstheme="majorBidi"/>
          <w:lang w:bidi="fa-IR"/>
        </w:rPr>
        <w:t xml:space="preserve">Sarkar, J., &amp; Sarkar, S. (2009). Multiple board appointments and firm performance in emerging economies: Evidence from India. </w:t>
      </w:r>
      <w:r w:rsidR="00303A58" w:rsidRPr="008D2C10">
        <w:rPr>
          <w:rFonts w:asciiTheme="majorBidi" w:hAnsiTheme="majorBidi" w:cstheme="majorBidi"/>
          <w:i/>
          <w:iCs/>
          <w:lang w:bidi="fa-IR"/>
        </w:rPr>
        <w:t>Pacific-Basin Finance Journal</w:t>
      </w:r>
      <w:r w:rsidR="00303A58" w:rsidRPr="008D2C10">
        <w:rPr>
          <w:rFonts w:asciiTheme="majorBidi" w:hAnsiTheme="majorBidi" w:cstheme="majorBidi"/>
          <w:lang w:bidi="fa-IR"/>
        </w:rPr>
        <w:t xml:space="preserve">, </w:t>
      </w:r>
      <w:r w:rsidR="00303A58" w:rsidRPr="008D2C10">
        <w:rPr>
          <w:rFonts w:asciiTheme="majorBidi" w:hAnsiTheme="majorBidi" w:cstheme="majorBidi"/>
          <w:i/>
          <w:iCs/>
          <w:lang w:bidi="fa-IR"/>
        </w:rPr>
        <w:t>17</w:t>
      </w:r>
      <w:r w:rsidR="00303A58" w:rsidRPr="008D2C10">
        <w:rPr>
          <w:rFonts w:asciiTheme="majorBidi" w:hAnsiTheme="majorBidi" w:cstheme="majorBidi"/>
          <w:lang w:bidi="fa-IR"/>
        </w:rPr>
        <w:t>(2), 271-293.</w:t>
      </w:r>
      <w:r w:rsidR="00303A58" w:rsidRPr="008D2C10">
        <w:rPr>
          <w:rFonts w:asciiTheme="majorBidi" w:hAnsiTheme="majorBidi" w:cstheme="majorBidi"/>
          <w:rtl/>
        </w:rPr>
        <w:t>‏</w:t>
      </w:r>
    </w:p>
    <w:p w14:paraId="1A150083" w14:textId="19C78908" w:rsidR="004A45DB" w:rsidRPr="008D2C10" w:rsidRDefault="004A45DB" w:rsidP="008D2C10">
      <w:pPr>
        <w:pStyle w:val="ListParagraph"/>
        <w:numPr>
          <w:ilvl w:val="0"/>
          <w:numId w:val="5"/>
        </w:numPr>
        <w:spacing w:line="240" w:lineRule="auto"/>
        <w:jc w:val="both"/>
        <w:rPr>
          <w:rFonts w:asciiTheme="majorBidi" w:hAnsiTheme="majorBidi" w:cstheme="majorBidi"/>
        </w:rPr>
      </w:pPr>
      <w:proofErr w:type="spellStart"/>
      <w:r w:rsidRPr="008D2C10">
        <w:rPr>
          <w:rFonts w:asciiTheme="majorBidi" w:hAnsiTheme="majorBidi" w:cstheme="majorBidi"/>
          <w:lang w:bidi="fa-IR"/>
        </w:rPr>
        <w:t>Shishko</w:t>
      </w:r>
      <w:proofErr w:type="spellEnd"/>
      <w:r w:rsidRPr="008D2C10">
        <w:rPr>
          <w:rFonts w:asciiTheme="majorBidi" w:hAnsiTheme="majorBidi" w:cstheme="majorBidi"/>
          <w:lang w:bidi="fa-IR"/>
        </w:rPr>
        <w:t xml:space="preserve">, R., &amp; </w:t>
      </w:r>
      <w:proofErr w:type="spellStart"/>
      <w:r w:rsidRPr="008D2C10">
        <w:rPr>
          <w:rFonts w:asciiTheme="majorBidi" w:hAnsiTheme="majorBidi" w:cstheme="majorBidi"/>
          <w:lang w:bidi="fa-IR"/>
        </w:rPr>
        <w:t>Rostker</w:t>
      </w:r>
      <w:proofErr w:type="spellEnd"/>
      <w:r w:rsidRPr="008D2C10">
        <w:rPr>
          <w:rFonts w:asciiTheme="majorBidi" w:hAnsiTheme="majorBidi" w:cstheme="majorBidi"/>
          <w:lang w:bidi="fa-IR"/>
        </w:rPr>
        <w:t xml:space="preserve">, B. (1976). The economics of multiple job holding. </w:t>
      </w:r>
      <w:r w:rsidRPr="008D2C10">
        <w:rPr>
          <w:rFonts w:asciiTheme="majorBidi" w:hAnsiTheme="majorBidi" w:cstheme="majorBidi"/>
          <w:i/>
          <w:iCs/>
          <w:lang w:bidi="fa-IR"/>
        </w:rPr>
        <w:t>The American Economic Review</w:t>
      </w:r>
      <w:r w:rsidRPr="008D2C10">
        <w:rPr>
          <w:rFonts w:asciiTheme="majorBidi" w:hAnsiTheme="majorBidi" w:cstheme="majorBidi"/>
          <w:lang w:bidi="fa-IR"/>
        </w:rPr>
        <w:t xml:space="preserve">, </w:t>
      </w:r>
      <w:r w:rsidRPr="008D2C10">
        <w:rPr>
          <w:rFonts w:asciiTheme="majorBidi" w:hAnsiTheme="majorBidi" w:cstheme="majorBidi"/>
          <w:i/>
          <w:iCs/>
          <w:lang w:bidi="fa-IR"/>
        </w:rPr>
        <w:t>66</w:t>
      </w:r>
      <w:r w:rsidRPr="008D2C10">
        <w:rPr>
          <w:rFonts w:asciiTheme="majorBidi" w:hAnsiTheme="majorBidi" w:cstheme="majorBidi"/>
          <w:lang w:bidi="fa-IR"/>
        </w:rPr>
        <w:t>(3), 298-308.</w:t>
      </w:r>
      <w:r w:rsidRPr="008D2C10">
        <w:rPr>
          <w:rFonts w:asciiTheme="majorBidi" w:hAnsiTheme="majorBidi" w:cstheme="majorBidi"/>
          <w:rtl/>
        </w:rPr>
        <w:t>‏</w:t>
      </w:r>
    </w:p>
    <w:p w14:paraId="5EA49A5C" w14:textId="7D48AE2C" w:rsidR="00961640" w:rsidRPr="008D2C10" w:rsidRDefault="006631D9" w:rsidP="008D2C10">
      <w:pPr>
        <w:pStyle w:val="ListParagraph"/>
        <w:numPr>
          <w:ilvl w:val="0"/>
          <w:numId w:val="5"/>
        </w:numPr>
        <w:spacing w:line="240" w:lineRule="auto"/>
        <w:jc w:val="both"/>
        <w:rPr>
          <w:rFonts w:asciiTheme="majorBidi" w:hAnsiTheme="majorBidi" w:cstheme="majorBidi"/>
        </w:rPr>
      </w:pPr>
      <w:r w:rsidRPr="008D2C10">
        <w:rPr>
          <w:rFonts w:asciiTheme="majorBidi" w:hAnsiTheme="majorBidi" w:cstheme="majorBidi"/>
        </w:rPr>
        <w:t xml:space="preserve">Sunder, S. (1997). </w:t>
      </w:r>
      <w:r w:rsidRPr="008D2C10">
        <w:rPr>
          <w:rFonts w:asciiTheme="majorBidi" w:hAnsiTheme="majorBidi" w:cstheme="majorBidi"/>
          <w:i/>
        </w:rPr>
        <w:t>Theory of Accounting and Control</w:t>
      </w:r>
      <w:r w:rsidR="00961640" w:rsidRPr="008D2C10">
        <w:rPr>
          <w:rFonts w:asciiTheme="majorBidi" w:hAnsiTheme="majorBidi" w:cstheme="majorBidi"/>
        </w:rPr>
        <w:t>.</w:t>
      </w:r>
      <w:r w:rsidRPr="008D2C10">
        <w:rPr>
          <w:rFonts w:asciiTheme="majorBidi" w:hAnsiTheme="majorBidi" w:cstheme="majorBidi"/>
        </w:rPr>
        <w:t xml:space="preserve"> South-Western College Pub.</w:t>
      </w:r>
    </w:p>
    <w:p w14:paraId="2E4147AF" w14:textId="77777777" w:rsidR="0016650B" w:rsidRPr="008D2C10" w:rsidRDefault="0016650B" w:rsidP="008D2C10">
      <w:pPr>
        <w:pStyle w:val="ListParagraph"/>
        <w:numPr>
          <w:ilvl w:val="0"/>
          <w:numId w:val="5"/>
        </w:numPr>
        <w:spacing w:line="240" w:lineRule="auto"/>
        <w:jc w:val="both"/>
        <w:rPr>
          <w:rFonts w:asciiTheme="majorBidi" w:hAnsiTheme="majorBidi" w:cstheme="majorBidi"/>
        </w:rPr>
      </w:pPr>
      <w:proofErr w:type="gramStart"/>
      <w:r w:rsidRPr="008D2C10">
        <w:rPr>
          <w:rFonts w:asciiTheme="majorBidi" w:hAnsiTheme="majorBidi" w:cstheme="majorBidi"/>
          <w:lang w:bidi="fa-IR"/>
        </w:rPr>
        <w:t>van</w:t>
      </w:r>
      <w:proofErr w:type="gramEnd"/>
      <w:r w:rsidRPr="008D2C10">
        <w:rPr>
          <w:rFonts w:asciiTheme="majorBidi" w:hAnsiTheme="majorBidi" w:cstheme="majorBidi"/>
          <w:lang w:bidi="fa-IR"/>
        </w:rPr>
        <w:t xml:space="preserve"> den </w:t>
      </w:r>
      <w:proofErr w:type="spellStart"/>
      <w:r w:rsidRPr="008D2C10">
        <w:rPr>
          <w:rFonts w:asciiTheme="majorBidi" w:hAnsiTheme="majorBidi" w:cstheme="majorBidi"/>
          <w:lang w:bidi="fa-IR"/>
        </w:rPr>
        <w:t>Hombergh</w:t>
      </w:r>
      <w:proofErr w:type="spellEnd"/>
      <w:r w:rsidRPr="008D2C10">
        <w:rPr>
          <w:rFonts w:asciiTheme="majorBidi" w:hAnsiTheme="majorBidi" w:cstheme="majorBidi"/>
          <w:lang w:bidi="fa-IR"/>
        </w:rPr>
        <w:t xml:space="preserve">, P., </w:t>
      </w:r>
      <w:proofErr w:type="spellStart"/>
      <w:r w:rsidRPr="008D2C10">
        <w:rPr>
          <w:rFonts w:asciiTheme="majorBidi" w:hAnsiTheme="majorBidi" w:cstheme="majorBidi"/>
          <w:lang w:bidi="fa-IR"/>
        </w:rPr>
        <w:t>Künzi</w:t>
      </w:r>
      <w:proofErr w:type="spellEnd"/>
      <w:r w:rsidRPr="008D2C10">
        <w:rPr>
          <w:rFonts w:asciiTheme="majorBidi" w:hAnsiTheme="majorBidi" w:cstheme="majorBidi"/>
          <w:lang w:bidi="fa-IR"/>
        </w:rPr>
        <w:t xml:space="preserve">, B., </w:t>
      </w:r>
      <w:proofErr w:type="spellStart"/>
      <w:r w:rsidRPr="008D2C10">
        <w:rPr>
          <w:rFonts w:asciiTheme="majorBidi" w:hAnsiTheme="majorBidi" w:cstheme="majorBidi"/>
          <w:lang w:bidi="fa-IR"/>
        </w:rPr>
        <w:t>Elwyn</w:t>
      </w:r>
      <w:proofErr w:type="spellEnd"/>
      <w:r w:rsidRPr="008D2C10">
        <w:rPr>
          <w:rFonts w:asciiTheme="majorBidi" w:hAnsiTheme="majorBidi" w:cstheme="majorBidi"/>
          <w:lang w:bidi="fa-IR"/>
        </w:rPr>
        <w:t xml:space="preserve">, G., van </w:t>
      </w:r>
      <w:proofErr w:type="spellStart"/>
      <w:r w:rsidRPr="008D2C10">
        <w:rPr>
          <w:rFonts w:asciiTheme="majorBidi" w:hAnsiTheme="majorBidi" w:cstheme="majorBidi"/>
          <w:lang w:bidi="fa-IR"/>
        </w:rPr>
        <w:t>Doremalen</w:t>
      </w:r>
      <w:proofErr w:type="spellEnd"/>
      <w:r w:rsidRPr="008D2C10">
        <w:rPr>
          <w:rFonts w:asciiTheme="majorBidi" w:hAnsiTheme="majorBidi" w:cstheme="majorBidi"/>
          <w:lang w:bidi="fa-IR"/>
        </w:rPr>
        <w:t xml:space="preserve">, J., </w:t>
      </w:r>
      <w:proofErr w:type="spellStart"/>
      <w:r w:rsidRPr="008D2C10">
        <w:rPr>
          <w:rFonts w:asciiTheme="majorBidi" w:hAnsiTheme="majorBidi" w:cstheme="majorBidi"/>
          <w:lang w:bidi="fa-IR"/>
        </w:rPr>
        <w:t>Akkermans</w:t>
      </w:r>
      <w:proofErr w:type="spellEnd"/>
      <w:r w:rsidRPr="008D2C10">
        <w:rPr>
          <w:rFonts w:asciiTheme="majorBidi" w:hAnsiTheme="majorBidi" w:cstheme="majorBidi"/>
          <w:lang w:bidi="fa-IR"/>
        </w:rPr>
        <w:t xml:space="preserve">, R., </w:t>
      </w:r>
      <w:proofErr w:type="spellStart"/>
      <w:r w:rsidRPr="008D2C10">
        <w:rPr>
          <w:rFonts w:asciiTheme="majorBidi" w:hAnsiTheme="majorBidi" w:cstheme="majorBidi"/>
          <w:lang w:bidi="fa-IR"/>
        </w:rPr>
        <w:t>Grol</w:t>
      </w:r>
      <w:proofErr w:type="spellEnd"/>
      <w:r w:rsidRPr="008D2C10">
        <w:rPr>
          <w:rFonts w:asciiTheme="majorBidi" w:hAnsiTheme="majorBidi" w:cstheme="majorBidi"/>
          <w:lang w:bidi="fa-IR"/>
        </w:rPr>
        <w:t xml:space="preserve">, R., &amp; </w:t>
      </w:r>
      <w:proofErr w:type="spellStart"/>
      <w:r w:rsidRPr="008D2C10">
        <w:rPr>
          <w:rFonts w:asciiTheme="majorBidi" w:hAnsiTheme="majorBidi" w:cstheme="majorBidi"/>
          <w:lang w:bidi="fa-IR"/>
        </w:rPr>
        <w:t>Wensing</w:t>
      </w:r>
      <w:proofErr w:type="spellEnd"/>
      <w:r w:rsidRPr="008D2C10">
        <w:rPr>
          <w:rFonts w:asciiTheme="majorBidi" w:hAnsiTheme="majorBidi" w:cstheme="majorBidi"/>
          <w:lang w:bidi="fa-IR"/>
        </w:rPr>
        <w:t xml:space="preserve">, M. (2009). High workload and job stress are associated with lower practice performance in general practice: an observational study in 239 general practices in the Netherlands. </w:t>
      </w:r>
      <w:r w:rsidRPr="008D2C10">
        <w:rPr>
          <w:rFonts w:asciiTheme="majorBidi" w:hAnsiTheme="majorBidi" w:cstheme="majorBidi"/>
          <w:i/>
          <w:iCs/>
          <w:lang w:bidi="fa-IR"/>
        </w:rPr>
        <w:t>BMC Health Services Research</w:t>
      </w:r>
      <w:r w:rsidRPr="008D2C10">
        <w:rPr>
          <w:rFonts w:asciiTheme="majorBidi" w:hAnsiTheme="majorBidi" w:cstheme="majorBidi"/>
          <w:lang w:bidi="fa-IR"/>
        </w:rPr>
        <w:t xml:space="preserve">, </w:t>
      </w:r>
      <w:r w:rsidRPr="008D2C10">
        <w:rPr>
          <w:rFonts w:asciiTheme="majorBidi" w:hAnsiTheme="majorBidi" w:cstheme="majorBidi"/>
          <w:i/>
          <w:iCs/>
          <w:lang w:bidi="fa-IR"/>
        </w:rPr>
        <w:t>9</w:t>
      </w:r>
      <w:r w:rsidRPr="008D2C10">
        <w:rPr>
          <w:rFonts w:asciiTheme="majorBidi" w:hAnsiTheme="majorBidi" w:cstheme="majorBidi"/>
          <w:lang w:bidi="fa-IR"/>
        </w:rPr>
        <w:t>(1), 118.</w:t>
      </w:r>
      <w:r w:rsidRPr="008D2C10">
        <w:rPr>
          <w:rFonts w:asciiTheme="majorBidi" w:hAnsiTheme="majorBidi" w:cstheme="majorBidi"/>
          <w:rtl/>
        </w:rPr>
        <w:t>‏</w:t>
      </w:r>
    </w:p>
    <w:p w14:paraId="37C0E10F" w14:textId="2A6965F4" w:rsidR="00EA6ACC" w:rsidRPr="008D2C10" w:rsidRDefault="0027499E" w:rsidP="008D2C10">
      <w:pPr>
        <w:pStyle w:val="ListParagraph"/>
        <w:numPr>
          <w:ilvl w:val="0"/>
          <w:numId w:val="5"/>
        </w:numPr>
        <w:spacing w:line="240" w:lineRule="auto"/>
        <w:jc w:val="both"/>
        <w:rPr>
          <w:rFonts w:asciiTheme="majorBidi" w:hAnsiTheme="majorBidi" w:cstheme="majorBidi"/>
        </w:rPr>
      </w:pPr>
      <w:r w:rsidRPr="008D2C10">
        <w:rPr>
          <w:rFonts w:asciiTheme="majorBidi" w:hAnsiTheme="majorBidi" w:cstheme="majorBidi"/>
        </w:rPr>
        <w:t xml:space="preserve">Zahra, S. A., &amp; Pearce, J. A. (1989). Boards of directors and corporate financial performance: A review and integrative model. </w:t>
      </w:r>
      <w:r w:rsidRPr="008D2C10">
        <w:rPr>
          <w:rFonts w:asciiTheme="majorBidi" w:hAnsiTheme="majorBidi" w:cstheme="majorBidi"/>
          <w:i/>
          <w:iCs/>
        </w:rPr>
        <w:t>Journal of management</w:t>
      </w:r>
      <w:r w:rsidRPr="008D2C10">
        <w:rPr>
          <w:rFonts w:asciiTheme="majorBidi" w:hAnsiTheme="majorBidi" w:cstheme="majorBidi"/>
        </w:rPr>
        <w:t xml:space="preserve">, </w:t>
      </w:r>
      <w:r w:rsidRPr="008D2C10">
        <w:rPr>
          <w:rFonts w:asciiTheme="majorBidi" w:hAnsiTheme="majorBidi" w:cstheme="majorBidi"/>
          <w:i/>
          <w:iCs/>
        </w:rPr>
        <w:t>15</w:t>
      </w:r>
      <w:r w:rsidRPr="008D2C10">
        <w:rPr>
          <w:rFonts w:asciiTheme="majorBidi" w:hAnsiTheme="majorBidi" w:cstheme="majorBidi"/>
        </w:rPr>
        <w:t>(2), 291-334.</w:t>
      </w:r>
      <w:r w:rsidRPr="008D2C10">
        <w:rPr>
          <w:rFonts w:asciiTheme="majorBidi" w:hAnsiTheme="majorBidi" w:cstheme="majorBidi"/>
          <w:rtl/>
        </w:rPr>
        <w:t>‏</w:t>
      </w:r>
    </w:p>
    <w:p w14:paraId="4F5A29D9" w14:textId="77777777" w:rsidR="00C838BF" w:rsidRDefault="00C838BF" w:rsidP="00257CA6">
      <w:pPr>
        <w:spacing w:line="240" w:lineRule="auto"/>
        <w:jc w:val="both"/>
        <w:rPr>
          <w:rFonts w:asciiTheme="majorBidi" w:hAnsiTheme="majorBidi" w:cstheme="majorBidi"/>
          <w:rtl/>
          <w:lang w:bidi="fa-IR"/>
        </w:rPr>
      </w:pPr>
    </w:p>
    <w:p w14:paraId="51045115" w14:textId="77777777" w:rsidR="00C838BF" w:rsidRDefault="00C838BF" w:rsidP="00257CA6">
      <w:pPr>
        <w:spacing w:line="240" w:lineRule="auto"/>
        <w:jc w:val="both"/>
        <w:rPr>
          <w:rFonts w:asciiTheme="majorBidi" w:hAnsiTheme="majorBidi" w:cstheme="majorBidi"/>
          <w:rtl/>
          <w:lang w:bidi="fa-IR"/>
        </w:rPr>
      </w:pPr>
    </w:p>
    <w:p w14:paraId="2DA77802" w14:textId="77777777" w:rsidR="00C838BF" w:rsidRDefault="00C838BF" w:rsidP="00257CA6">
      <w:pPr>
        <w:spacing w:line="240" w:lineRule="auto"/>
        <w:jc w:val="both"/>
        <w:rPr>
          <w:rFonts w:asciiTheme="majorBidi" w:hAnsiTheme="majorBidi" w:cstheme="majorBidi"/>
          <w:rtl/>
          <w:lang w:bidi="fa-IR"/>
        </w:rPr>
      </w:pPr>
    </w:p>
    <w:p w14:paraId="0CB3B55A" w14:textId="77777777" w:rsidR="00C838BF" w:rsidRDefault="00C838BF" w:rsidP="00257CA6">
      <w:pPr>
        <w:spacing w:line="240" w:lineRule="auto"/>
        <w:jc w:val="both"/>
        <w:rPr>
          <w:rFonts w:asciiTheme="majorBidi" w:hAnsiTheme="majorBidi" w:cstheme="majorBidi"/>
          <w:rtl/>
          <w:lang w:bidi="fa-IR"/>
        </w:rPr>
      </w:pPr>
    </w:p>
    <w:p w14:paraId="65410241" w14:textId="77777777" w:rsidR="00C838BF" w:rsidRDefault="00C838BF" w:rsidP="00257CA6">
      <w:pPr>
        <w:spacing w:line="240" w:lineRule="auto"/>
        <w:jc w:val="both"/>
        <w:rPr>
          <w:rFonts w:asciiTheme="majorBidi" w:hAnsiTheme="majorBidi" w:cstheme="majorBidi"/>
          <w:rtl/>
          <w:lang w:bidi="fa-IR"/>
        </w:rPr>
      </w:pPr>
    </w:p>
    <w:p w14:paraId="57DABEE3" w14:textId="77777777" w:rsidR="00972F63" w:rsidRDefault="00972F63" w:rsidP="00257CA6">
      <w:pPr>
        <w:spacing w:line="240" w:lineRule="auto"/>
        <w:jc w:val="both"/>
        <w:rPr>
          <w:rFonts w:asciiTheme="majorBidi" w:hAnsiTheme="majorBidi" w:cstheme="majorBidi"/>
          <w:lang w:bidi="fa-IR"/>
        </w:rPr>
      </w:pPr>
    </w:p>
    <w:p w14:paraId="2DF4692A" w14:textId="77777777" w:rsidR="00AA1775" w:rsidRDefault="00AA1775" w:rsidP="00257CA6">
      <w:pPr>
        <w:spacing w:line="240" w:lineRule="auto"/>
        <w:jc w:val="both"/>
        <w:rPr>
          <w:rFonts w:asciiTheme="majorBidi" w:hAnsiTheme="majorBidi" w:cstheme="majorBidi"/>
          <w:lang w:bidi="fa-IR"/>
        </w:rPr>
      </w:pPr>
    </w:p>
    <w:p w14:paraId="147332DF" w14:textId="77777777" w:rsidR="00AA1775" w:rsidRDefault="00AA1775" w:rsidP="00257CA6">
      <w:pPr>
        <w:spacing w:line="240" w:lineRule="auto"/>
        <w:jc w:val="both"/>
        <w:rPr>
          <w:rFonts w:asciiTheme="majorBidi" w:hAnsiTheme="majorBidi" w:cstheme="majorBidi"/>
          <w:lang w:bidi="fa-IR"/>
        </w:rPr>
      </w:pPr>
    </w:p>
    <w:p w14:paraId="22735AD9" w14:textId="77777777" w:rsidR="00AA1775" w:rsidRDefault="00AA1775" w:rsidP="00257CA6">
      <w:pPr>
        <w:spacing w:line="240" w:lineRule="auto"/>
        <w:jc w:val="both"/>
        <w:rPr>
          <w:rFonts w:asciiTheme="majorBidi" w:hAnsiTheme="majorBidi" w:cstheme="majorBidi"/>
          <w:lang w:bidi="fa-IR"/>
        </w:rPr>
      </w:pPr>
    </w:p>
    <w:p w14:paraId="3E70F566" w14:textId="77777777" w:rsidR="00AA1775" w:rsidRDefault="00AA1775" w:rsidP="00257CA6">
      <w:pPr>
        <w:spacing w:line="240" w:lineRule="auto"/>
        <w:jc w:val="both"/>
        <w:rPr>
          <w:rFonts w:asciiTheme="majorBidi" w:hAnsiTheme="majorBidi" w:cstheme="majorBidi"/>
          <w:rtl/>
          <w:lang w:bidi="fa-IR"/>
        </w:rPr>
      </w:pPr>
    </w:p>
    <w:p w14:paraId="7DD9DF35" w14:textId="77777777" w:rsidR="00972F63" w:rsidRDefault="00972F63" w:rsidP="00257CA6">
      <w:pPr>
        <w:spacing w:line="240" w:lineRule="auto"/>
        <w:jc w:val="both"/>
        <w:rPr>
          <w:rFonts w:asciiTheme="majorBidi" w:hAnsiTheme="majorBidi" w:cstheme="majorBidi"/>
          <w:lang w:bidi="fa-IR"/>
        </w:rPr>
      </w:pPr>
    </w:p>
    <w:p w14:paraId="2E6631D4" w14:textId="77777777" w:rsidR="00DB4692" w:rsidRDefault="00DB4692" w:rsidP="00257CA6">
      <w:pPr>
        <w:spacing w:line="240" w:lineRule="auto"/>
        <w:jc w:val="both"/>
        <w:rPr>
          <w:rFonts w:asciiTheme="majorBidi" w:hAnsiTheme="majorBidi" w:cstheme="majorBidi"/>
          <w:lang w:bidi="fa-IR"/>
        </w:rPr>
      </w:pPr>
    </w:p>
    <w:p w14:paraId="2192572D" w14:textId="77777777" w:rsidR="00DB4692" w:rsidRDefault="00DB4692" w:rsidP="00257CA6">
      <w:pPr>
        <w:spacing w:line="240" w:lineRule="auto"/>
        <w:jc w:val="both"/>
        <w:rPr>
          <w:rFonts w:asciiTheme="majorBidi" w:hAnsiTheme="majorBidi" w:cstheme="majorBidi"/>
          <w:lang w:bidi="fa-IR"/>
        </w:rPr>
      </w:pPr>
    </w:p>
    <w:p w14:paraId="16C2F92E" w14:textId="77777777" w:rsidR="000553CE" w:rsidRDefault="000553CE" w:rsidP="00257CA6">
      <w:pPr>
        <w:spacing w:line="240" w:lineRule="auto"/>
        <w:jc w:val="both"/>
        <w:rPr>
          <w:rFonts w:asciiTheme="majorBidi" w:hAnsiTheme="majorBidi" w:cstheme="majorBidi"/>
          <w:lang w:bidi="fa-IR"/>
        </w:rPr>
      </w:pPr>
    </w:p>
    <w:p w14:paraId="062725EE" w14:textId="77777777" w:rsidR="00DB4692" w:rsidRDefault="00DB4692" w:rsidP="00257CA6">
      <w:pPr>
        <w:spacing w:line="240" w:lineRule="auto"/>
        <w:jc w:val="both"/>
        <w:rPr>
          <w:rFonts w:asciiTheme="majorBidi" w:hAnsiTheme="majorBidi" w:cstheme="majorBidi"/>
          <w:rtl/>
          <w:lang w:bidi="fa-IR"/>
        </w:rPr>
      </w:pPr>
    </w:p>
    <w:p w14:paraId="36A0FB03" w14:textId="77777777" w:rsidR="00B84E5E" w:rsidRDefault="00B84E5E" w:rsidP="00257CA6">
      <w:pPr>
        <w:spacing w:line="240" w:lineRule="auto"/>
        <w:jc w:val="both"/>
        <w:rPr>
          <w:rFonts w:asciiTheme="majorBidi" w:hAnsiTheme="majorBidi" w:cstheme="majorBidi"/>
          <w:rtl/>
          <w:lang w:bidi="fa-IR"/>
        </w:rPr>
      </w:pPr>
    </w:p>
    <w:p w14:paraId="58CA6EE4" w14:textId="77777777" w:rsidR="00B84E5E" w:rsidRDefault="00B84E5E" w:rsidP="00257CA6">
      <w:pPr>
        <w:spacing w:line="240" w:lineRule="auto"/>
        <w:jc w:val="both"/>
        <w:rPr>
          <w:rFonts w:asciiTheme="majorBidi" w:hAnsiTheme="majorBidi" w:cstheme="majorBidi"/>
          <w:rtl/>
          <w:lang w:bidi="fa-IR"/>
        </w:rPr>
      </w:pPr>
    </w:p>
    <w:p w14:paraId="690D01A2" w14:textId="77777777" w:rsidR="00B84E5E" w:rsidRDefault="00B84E5E" w:rsidP="00257CA6">
      <w:pPr>
        <w:spacing w:line="240" w:lineRule="auto"/>
        <w:jc w:val="both"/>
        <w:rPr>
          <w:rFonts w:asciiTheme="majorBidi" w:hAnsiTheme="majorBidi" w:cstheme="majorBidi"/>
          <w:rtl/>
          <w:lang w:bidi="fa-IR"/>
        </w:rPr>
      </w:pPr>
    </w:p>
    <w:p w14:paraId="330497C4" w14:textId="77777777" w:rsidR="00B84E5E" w:rsidRDefault="00B84E5E" w:rsidP="00257CA6">
      <w:pPr>
        <w:spacing w:line="240" w:lineRule="auto"/>
        <w:jc w:val="both"/>
        <w:rPr>
          <w:rFonts w:asciiTheme="majorBidi" w:hAnsiTheme="majorBidi" w:cstheme="majorBidi"/>
          <w:lang w:bidi="fa-IR"/>
        </w:rPr>
      </w:pPr>
    </w:p>
    <w:p w14:paraId="26E6C100" w14:textId="77777777" w:rsidR="00DB4692" w:rsidRDefault="00DB4692" w:rsidP="00257CA6">
      <w:pPr>
        <w:spacing w:line="240" w:lineRule="auto"/>
        <w:jc w:val="both"/>
        <w:rPr>
          <w:rFonts w:asciiTheme="majorBidi" w:hAnsiTheme="majorBidi" w:cstheme="majorBidi"/>
          <w:rtl/>
          <w:lang w:bidi="fa-IR"/>
        </w:rPr>
      </w:pPr>
    </w:p>
    <w:p w14:paraId="292510E9" w14:textId="77777777" w:rsidR="005C159E" w:rsidRDefault="005C159E" w:rsidP="00257CA6">
      <w:pPr>
        <w:spacing w:line="240" w:lineRule="auto"/>
        <w:jc w:val="both"/>
        <w:rPr>
          <w:rFonts w:asciiTheme="majorBidi" w:hAnsiTheme="majorBidi" w:cstheme="majorBidi"/>
          <w:rtl/>
          <w:lang w:bidi="fa-IR"/>
        </w:rPr>
      </w:pPr>
    </w:p>
    <w:p w14:paraId="0E068B0C" w14:textId="77777777" w:rsidR="005C159E" w:rsidRDefault="005C159E" w:rsidP="00257CA6">
      <w:pPr>
        <w:spacing w:line="240" w:lineRule="auto"/>
        <w:jc w:val="both"/>
        <w:rPr>
          <w:rFonts w:asciiTheme="majorBidi" w:hAnsiTheme="majorBidi" w:cstheme="majorBidi"/>
          <w:lang w:bidi="fa-IR"/>
        </w:rPr>
      </w:pPr>
      <w:bookmarkStart w:id="0" w:name="_GoBack"/>
      <w:bookmarkEnd w:id="0"/>
    </w:p>
    <w:p w14:paraId="7D86F6E9" w14:textId="77777777" w:rsidR="00DB4692" w:rsidRDefault="00DB4692" w:rsidP="00257CA6">
      <w:pPr>
        <w:spacing w:line="240" w:lineRule="auto"/>
        <w:jc w:val="both"/>
        <w:rPr>
          <w:rFonts w:asciiTheme="majorBidi" w:hAnsiTheme="majorBidi" w:cstheme="majorBidi"/>
          <w:lang w:bidi="fa-IR"/>
        </w:rPr>
      </w:pPr>
    </w:p>
    <w:p w14:paraId="3DBB47A6" w14:textId="77777777" w:rsidR="00DB4692" w:rsidRPr="00C838BF" w:rsidRDefault="00DB4692" w:rsidP="00257CA6">
      <w:pPr>
        <w:spacing w:line="240" w:lineRule="auto"/>
        <w:jc w:val="both"/>
        <w:rPr>
          <w:rFonts w:asciiTheme="majorBidi" w:hAnsiTheme="majorBidi" w:cstheme="majorBidi"/>
          <w:rtl/>
          <w:lang w:bidi="fa-IR"/>
        </w:rPr>
      </w:pPr>
    </w:p>
    <w:p w14:paraId="7991FF4E" w14:textId="77777777" w:rsidR="004F2817" w:rsidRDefault="004F2817" w:rsidP="00257CA6">
      <w:pPr>
        <w:bidi/>
        <w:spacing w:line="240" w:lineRule="auto"/>
        <w:rPr>
          <w:rFonts w:cs="B Zar"/>
          <w:rtl/>
          <w:lang w:bidi="fa-IR"/>
        </w:rPr>
      </w:pPr>
    </w:p>
    <w:p w14:paraId="1ABECB3A" w14:textId="33C617ED" w:rsidR="003D6264" w:rsidRPr="000553CE" w:rsidRDefault="00BD7180" w:rsidP="00257CA6">
      <w:pPr>
        <w:spacing w:line="240" w:lineRule="auto"/>
        <w:jc w:val="center"/>
        <w:rPr>
          <w:rFonts w:ascii="Times New Roman" w:eastAsia="Times New Roman" w:hAnsi="Times New Roman" w:cs="B Nazanin"/>
          <w:b/>
          <w:bCs/>
          <w:sz w:val="32"/>
          <w:szCs w:val="32"/>
          <w:lang w:bidi="fa-IR"/>
        </w:rPr>
      </w:pPr>
      <w:r w:rsidRPr="000553CE">
        <w:rPr>
          <w:rFonts w:ascii="Times New Roman" w:eastAsia="Times New Roman" w:hAnsi="Times New Roman" w:cs="B Nazanin"/>
          <w:b/>
          <w:bCs/>
          <w:sz w:val="32"/>
          <w:szCs w:val="32"/>
        </w:rPr>
        <w:lastRenderedPageBreak/>
        <w:t xml:space="preserve">CEO Busyness, </w:t>
      </w:r>
      <w:r w:rsidR="002A13B9" w:rsidRPr="000553CE">
        <w:rPr>
          <w:rFonts w:ascii="Times New Roman" w:eastAsia="Times New Roman" w:hAnsi="Times New Roman" w:cs="B Nazanin"/>
          <w:b/>
          <w:bCs/>
          <w:sz w:val="32"/>
          <w:szCs w:val="32"/>
        </w:rPr>
        <w:t xml:space="preserve">Firm Performance Improvement or </w:t>
      </w:r>
      <w:r w:rsidR="002A13B9" w:rsidRPr="000553CE">
        <w:rPr>
          <w:rFonts w:ascii="Times New Roman" w:eastAsia="Times New Roman" w:hAnsi="Times New Roman" w:cs="B Nazanin"/>
          <w:b/>
          <w:bCs/>
          <w:sz w:val="32"/>
          <w:szCs w:val="32"/>
          <w:lang w:bidi="fa-IR"/>
        </w:rPr>
        <w:t>Threat</w:t>
      </w:r>
    </w:p>
    <w:p w14:paraId="5190AEBF" w14:textId="77777777" w:rsidR="002A13B9" w:rsidRDefault="002A13B9" w:rsidP="00257CA6">
      <w:pPr>
        <w:spacing w:line="240" w:lineRule="auto"/>
        <w:jc w:val="center"/>
        <w:rPr>
          <w:rFonts w:ascii="Times New Roman" w:eastAsia="Times New Roman" w:hAnsi="Times New Roman" w:cs="B Nazanin"/>
          <w:b/>
          <w:bCs/>
          <w:sz w:val="28"/>
          <w:szCs w:val="28"/>
          <w:lang w:bidi="fa-IR"/>
        </w:rPr>
      </w:pPr>
    </w:p>
    <w:p w14:paraId="368CB273" w14:textId="77777777" w:rsidR="002A13B9" w:rsidRDefault="002A13B9" w:rsidP="00257CA6">
      <w:pPr>
        <w:spacing w:line="240" w:lineRule="auto"/>
        <w:jc w:val="center"/>
        <w:rPr>
          <w:rFonts w:ascii="Times New Roman" w:eastAsia="Times New Roman" w:hAnsi="Times New Roman" w:cs="B Nazanin"/>
          <w:b/>
          <w:bCs/>
          <w:sz w:val="28"/>
          <w:szCs w:val="28"/>
          <w:rtl/>
          <w:lang w:bidi="fa-IR"/>
        </w:rPr>
      </w:pPr>
    </w:p>
    <w:p w14:paraId="523F13F7" w14:textId="77777777" w:rsidR="00B84E5E" w:rsidRDefault="00B84E5E" w:rsidP="00257CA6">
      <w:pPr>
        <w:spacing w:line="240" w:lineRule="auto"/>
        <w:jc w:val="center"/>
        <w:rPr>
          <w:rFonts w:ascii="Times New Roman" w:eastAsia="Times New Roman" w:hAnsi="Times New Roman" w:cs="B Nazanin"/>
          <w:b/>
          <w:bCs/>
          <w:sz w:val="28"/>
          <w:szCs w:val="28"/>
          <w:rtl/>
          <w:lang w:bidi="fa-IR"/>
        </w:rPr>
      </w:pPr>
    </w:p>
    <w:p w14:paraId="58EDDBCC" w14:textId="77777777" w:rsidR="00B84E5E" w:rsidRDefault="00B84E5E" w:rsidP="00257CA6">
      <w:pPr>
        <w:spacing w:line="240" w:lineRule="auto"/>
        <w:jc w:val="center"/>
        <w:rPr>
          <w:rFonts w:ascii="Times New Roman" w:eastAsia="Times New Roman" w:hAnsi="Times New Roman" w:cs="B Nazanin"/>
          <w:b/>
          <w:bCs/>
          <w:sz w:val="28"/>
          <w:szCs w:val="28"/>
          <w:lang w:bidi="fa-IR"/>
        </w:rPr>
      </w:pPr>
    </w:p>
    <w:p w14:paraId="4EA6B02E" w14:textId="77777777" w:rsidR="002A13B9" w:rsidRPr="004F2817" w:rsidRDefault="002A13B9" w:rsidP="00257CA6">
      <w:pPr>
        <w:spacing w:line="240" w:lineRule="auto"/>
        <w:jc w:val="center"/>
        <w:rPr>
          <w:rFonts w:cs="B Zar"/>
          <w:lang w:bidi="fa-IR"/>
        </w:rPr>
      </w:pPr>
    </w:p>
    <w:p w14:paraId="24871FA7" w14:textId="77777777" w:rsidR="003D6264" w:rsidRPr="000553CE" w:rsidRDefault="003D6264" w:rsidP="00257CA6">
      <w:pPr>
        <w:spacing w:after="200" w:line="240" w:lineRule="auto"/>
        <w:jc w:val="both"/>
        <w:rPr>
          <w:rFonts w:asciiTheme="majorBidi" w:hAnsiTheme="majorBidi" w:cs="B Nazanin"/>
          <w:b/>
          <w:bCs/>
          <w:sz w:val="28"/>
          <w:szCs w:val="28"/>
          <w:lang w:bidi="fa-IR"/>
        </w:rPr>
      </w:pPr>
      <w:r w:rsidRPr="000553CE">
        <w:rPr>
          <w:rFonts w:asciiTheme="majorBidi" w:hAnsiTheme="majorBidi" w:cs="B Nazanin"/>
          <w:b/>
          <w:bCs/>
          <w:sz w:val="28"/>
          <w:szCs w:val="28"/>
          <w:lang w:bidi="fa-IR"/>
        </w:rPr>
        <w:t>Abstract</w:t>
      </w:r>
    </w:p>
    <w:p w14:paraId="77C8F6EC" w14:textId="77777777" w:rsidR="000553CE" w:rsidRPr="000553CE" w:rsidRDefault="000553CE" w:rsidP="000553CE">
      <w:pPr>
        <w:spacing w:after="200" w:line="240" w:lineRule="auto"/>
        <w:jc w:val="both"/>
        <w:rPr>
          <w:rFonts w:asciiTheme="majorBidi" w:hAnsiTheme="majorBidi" w:cs="B Nazanin"/>
          <w:sz w:val="24"/>
          <w:szCs w:val="24"/>
          <w:lang w:bidi="fa-IR"/>
        </w:rPr>
      </w:pPr>
      <w:proofErr w:type="spellStart"/>
      <w:r w:rsidRPr="000553CE">
        <w:rPr>
          <w:rFonts w:asciiTheme="majorBidi" w:hAnsiTheme="majorBidi" w:cs="B Nazanin"/>
          <w:b/>
          <w:bCs/>
          <w:sz w:val="24"/>
          <w:szCs w:val="24"/>
          <w:lang w:bidi="fa-IR"/>
        </w:rPr>
        <w:t>Pupose</w:t>
      </w:r>
      <w:proofErr w:type="spellEnd"/>
      <w:r w:rsidRPr="000553CE">
        <w:rPr>
          <w:rFonts w:asciiTheme="majorBidi" w:hAnsiTheme="majorBidi" w:cs="B Nazanin"/>
          <w:b/>
          <w:bCs/>
          <w:sz w:val="24"/>
          <w:szCs w:val="24"/>
          <w:lang w:bidi="fa-IR"/>
        </w:rPr>
        <w:t xml:space="preserve">: </w:t>
      </w:r>
      <w:r w:rsidRPr="000553CE">
        <w:rPr>
          <w:rFonts w:asciiTheme="majorBidi" w:hAnsiTheme="majorBidi" w:cs="B Nazanin"/>
          <w:sz w:val="24"/>
          <w:szCs w:val="24"/>
          <w:lang w:bidi="fa-IR"/>
        </w:rPr>
        <w:t>the purpose of this research is to investigate the impact of CEO Busyness on firm performance. In other words, in this research we want to show the negative or positive impact of CEO busyness on firm performance.</w:t>
      </w:r>
    </w:p>
    <w:p w14:paraId="73B5B03F" w14:textId="77777777" w:rsidR="000553CE" w:rsidRPr="000553CE" w:rsidRDefault="000553CE" w:rsidP="000553CE">
      <w:pPr>
        <w:spacing w:after="200" w:line="240" w:lineRule="auto"/>
        <w:jc w:val="both"/>
        <w:rPr>
          <w:rFonts w:asciiTheme="majorBidi" w:hAnsiTheme="majorBidi" w:cs="B Nazanin"/>
          <w:sz w:val="24"/>
          <w:szCs w:val="24"/>
          <w:lang w:bidi="fa-IR"/>
        </w:rPr>
      </w:pPr>
      <w:r w:rsidRPr="000553CE">
        <w:rPr>
          <w:rFonts w:asciiTheme="majorBidi" w:hAnsiTheme="majorBidi" w:cs="B Nazanin"/>
          <w:b/>
          <w:bCs/>
          <w:sz w:val="24"/>
          <w:szCs w:val="24"/>
          <w:lang w:bidi="fa-IR"/>
        </w:rPr>
        <w:t xml:space="preserve">Methodology: </w:t>
      </w:r>
      <w:r w:rsidRPr="000553CE">
        <w:rPr>
          <w:rFonts w:asciiTheme="majorBidi" w:hAnsiTheme="majorBidi" w:cs="B Nazanin"/>
          <w:sz w:val="24"/>
          <w:szCs w:val="24"/>
          <w:lang w:bidi="fa-IR"/>
        </w:rPr>
        <w:t>this research is a kind of Quasi-experimental research in the field of positive accounting researches. In this research we investigate the relationship between CEO busyness and 3 firm performance evaluation criteria including ROA, ROE, and Sales growth for a sample of 173 listed companies from 2012 to 2017 in Tehran Stock Exchange market.</w:t>
      </w:r>
    </w:p>
    <w:p w14:paraId="1C374C1D" w14:textId="77777777" w:rsidR="000553CE" w:rsidRPr="000553CE" w:rsidRDefault="000553CE" w:rsidP="000553CE">
      <w:pPr>
        <w:spacing w:after="200" w:line="240" w:lineRule="auto"/>
        <w:jc w:val="both"/>
        <w:rPr>
          <w:rFonts w:asciiTheme="majorBidi" w:hAnsiTheme="majorBidi" w:cs="B Nazanin"/>
          <w:sz w:val="24"/>
          <w:szCs w:val="24"/>
          <w:lang w:bidi="fa-IR"/>
        </w:rPr>
      </w:pPr>
      <w:r w:rsidRPr="000553CE">
        <w:rPr>
          <w:rFonts w:asciiTheme="majorBidi" w:hAnsiTheme="majorBidi" w:cs="B Nazanin"/>
          <w:b/>
          <w:bCs/>
          <w:sz w:val="24"/>
          <w:szCs w:val="24"/>
          <w:lang w:bidi="fa-IR"/>
        </w:rPr>
        <w:t xml:space="preserve">Findings: </w:t>
      </w:r>
      <w:r w:rsidRPr="000553CE">
        <w:rPr>
          <w:rFonts w:asciiTheme="majorBidi" w:hAnsiTheme="majorBidi" w:cs="B Nazanin"/>
          <w:sz w:val="24"/>
          <w:szCs w:val="24"/>
          <w:lang w:bidi="fa-IR"/>
        </w:rPr>
        <w:t>Our finding shows that there is a negative relationship between CEO busyness and two criteria of ROE and sales growth. Additionally we found that there is no significant relation between CEO Busyness and ROA. We also found a significant positive relation between 3 firm performance evaluation criteria and firm size, and a significant negative relation between these criteria and financial leverage.</w:t>
      </w:r>
    </w:p>
    <w:p w14:paraId="106FA551" w14:textId="77777777" w:rsidR="000553CE" w:rsidRPr="000553CE" w:rsidRDefault="000553CE" w:rsidP="000553CE">
      <w:pPr>
        <w:spacing w:after="200" w:line="240" w:lineRule="auto"/>
        <w:jc w:val="both"/>
        <w:rPr>
          <w:rFonts w:asciiTheme="majorBidi" w:hAnsiTheme="majorBidi" w:cs="B Nazanin"/>
          <w:sz w:val="24"/>
          <w:szCs w:val="24"/>
          <w:lang w:bidi="fa-IR"/>
        </w:rPr>
      </w:pPr>
      <w:r w:rsidRPr="000553CE">
        <w:rPr>
          <w:rFonts w:asciiTheme="majorBidi" w:hAnsiTheme="majorBidi" w:cs="B Nazanin"/>
          <w:b/>
          <w:bCs/>
          <w:sz w:val="24"/>
          <w:szCs w:val="24"/>
          <w:lang w:bidi="fa-IR"/>
        </w:rPr>
        <w:t xml:space="preserve">Originality/ </w:t>
      </w:r>
      <w:r w:rsidRPr="000553CE">
        <w:rPr>
          <w:rFonts w:asciiTheme="majorBidi" w:hAnsiTheme="majorBidi" w:cs="B Nazanin"/>
          <w:b/>
          <w:bCs/>
          <w:sz w:val="24"/>
          <w:szCs w:val="24"/>
          <w:lang w:val="en" w:bidi="fa-IR"/>
        </w:rPr>
        <w:t>Innovation</w:t>
      </w:r>
      <w:r w:rsidRPr="000553CE">
        <w:rPr>
          <w:rFonts w:asciiTheme="majorBidi" w:hAnsiTheme="majorBidi" w:cs="B Nazanin"/>
          <w:b/>
          <w:bCs/>
          <w:sz w:val="24"/>
          <w:szCs w:val="24"/>
          <w:lang w:bidi="fa-IR"/>
        </w:rPr>
        <w:t xml:space="preserve">: </w:t>
      </w:r>
      <w:r w:rsidRPr="000553CE">
        <w:rPr>
          <w:rFonts w:asciiTheme="majorBidi" w:hAnsiTheme="majorBidi" w:cs="B Nazanin"/>
          <w:sz w:val="24"/>
          <w:szCs w:val="24"/>
          <w:lang w:bidi="fa-IR"/>
        </w:rPr>
        <w:t>this is the first time that this research has been done in Iran. Furthermore, its findings may help companies in order to have better CEOs.</w:t>
      </w:r>
    </w:p>
    <w:p w14:paraId="05186339" w14:textId="62C6982E" w:rsidR="00DB4692" w:rsidRPr="00DB4692" w:rsidRDefault="00DB4692" w:rsidP="00257CA6">
      <w:pPr>
        <w:spacing w:after="200" w:line="240" w:lineRule="auto"/>
        <w:jc w:val="both"/>
        <w:rPr>
          <w:rFonts w:asciiTheme="majorBidi" w:hAnsiTheme="majorBidi" w:cs="B Nazanin"/>
          <w:sz w:val="24"/>
          <w:szCs w:val="24"/>
          <w:lang w:bidi="fa-IR"/>
        </w:rPr>
      </w:pPr>
      <w:r w:rsidRPr="00DB4692">
        <w:rPr>
          <w:rFonts w:asciiTheme="majorBidi" w:hAnsiTheme="majorBidi" w:cs="B Nazanin"/>
          <w:sz w:val="24"/>
          <w:szCs w:val="24"/>
          <w:lang w:bidi="fa-IR"/>
        </w:rPr>
        <w:t xml:space="preserve"> </w:t>
      </w:r>
    </w:p>
    <w:p w14:paraId="75873167" w14:textId="7C29705B" w:rsidR="00DB4692" w:rsidRPr="000553CE" w:rsidRDefault="00DB4692" w:rsidP="00257CA6">
      <w:pPr>
        <w:spacing w:after="200" w:line="240" w:lineRule="auto"/>
        <w:jc w:val="both"/>
        <w:rPr>
          <w:rFonts w:asciiTheme="majorBidi" w:hAnsiTheme="majorBidi" w:cs="B Nazanin"/>
          <w:lang w:bidi="fa-IR"/>
        </w:rPr>
      </w:pPr>
      <w:r w:rsidRPr="000553CE">
        <w:rPr>
          <w:rFonts w:asciiTheme="majorBidi" w:hAnsiTheme="majorBidi" w:cs="B Nazanin"/>
          <w:b/>
          <w:bCs/>
          <w:lang w:bidi="fa-IR"/>
        </w:rPr>
        <w:t xml:space="preserve">Key words: </w:t>
      </w:r>
      <w:r w:rsidRPr="000553CE">
        <w:rPr>
          <w:rFonts w:asciiTheme="majorBidi" w:hAnsiTheme="majorBidi" w:cs="B Nazanin"/>
          <w:lang w:bidi="fa-IR"/>
        </w:rPr>
        <w:t>CEO Busyness, ROA, ROE, Sales Growth</w:t>
      </w:r>
    </w:p>
    <w:p w14:paraId="5E7F2265" w14:textId="77777777" w:rsidR="00DB4692" w:rsidRPr="000553CE" w:rsidRDefault="00DB4692" w:rsidP="00257CA6">
      <w:pPr>
        <w:spacing w:after="200" w:line="240" w:lineRule="auto"/>
        <w:jc w:val="both"/>
        <w:rPr>
          <w:rFonts w:asciiTheme="majorBidi" w:hAnsiTheme="majorBidi" w:cs="B Nazanin"/>
          <w:lang w:bidi="fa-IR"/>
        </w:rPr>
      </w:pPr>
      <w:r w:rsidRPr="000553CE">
        <w:rPr>
          <w:rFonts w:asciiTheme="majorBidi" w:hAnsiTheme="majorBidi" w:cs="B Nazanin"/>
          <w:b/>
          <w:bCs/>
          <w:lang w:bidi="fa-IR"/>
        </w:rPr>
        <w:t xml:space="preserve">JEL classification: </w:t>
      </w:r>
      <w:r w:rsidRPr="000553CE">
        <w:rPr>
          <w:rFonts w:asciiTheme="majorBidi" w:hAnsiTheme="majorBidi" w:cs="B Nazanin"/>
          <w:lang w:bidi="fa-IR"/>
        </w:rPr>
        <w:t>M41</w:t>
      </w:r>
    </w:p>
    <w:p w14:paraId="14749EB6" w14:textId="4002501C" w:rsidR="002B1A0D" w:rsidRPr="003D6264" w:rsidRDefault="002B1A0D" w:rsidP="00257CA6">
      <w:pPr>
        <w:spacing w:after="200" w:line="240" w:lineRule="auto"/>
        <w:jc w:val="both"/>
        <w:rPr>
          <w:rFonts w:asciiTheme="majorBidi" w:hAnsiTheme="majorBidi" w:cs="B Nazanin"/>
          <w:sz w:val="24"/>
          <w:szCs w:val="24"/>
          <w:lang w:bidi="fa-IR"/>
        </w:rPr>
      </w:pPr>
    </w:p>
    <w:sectPr w:rsidR="002B1A0D" w:rsidRPr="003D6264" w:rsidSect="00257CA6">
      <w:footerReference w:type="default" r:id="rId8"/>
      <w:footnotePr>
        <w:numRestart w:val="eachPage"/>
      </w:footnotePr>
      <w:type w:val="continuous"/>
      <w:pgSz w:w="11907" w:h="16839" w:code="9"/>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9EE8A" w14:textId="77777777" w:rsidR="00704351" w:rsidRDefault="00704351" w:rsidP="008B0364">
      <w:pPr>
        <w:spacing w:after="0" w:line="240" w:lineRule="auto"/>
      </w:pPr>
      <w:r>
        <w:separator/>
      </w:r>
    </w:p>
  </w:endnote>
  <w:endnote w:type="continuationSeparator" w:id="0">
    <w:p w14:paraId="2073B823" w14:textId="77777777" w:rsidR="00704351" w:rsidRDefault="00704351" w:rsidP="008B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3C9F" w14:textId="77777777" w:rsidR="00257CA6" w:rsidRDefault="00257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58358" w14:textId="77777777" w:rsidR="00704351" w:rsidRDefault="00704351" w:rsidP="008B0364">
      <w:pPr>
        <w:spacing w:after="0" w:line="240" w:lineRule="auto"/>
      </w:pPr>
      <w:r>
        <w:separator/>
      </w:r>
    </w:p>
  </w:footnote>
  <w:footnote w:type="continuationSeparator" w:id="0">
    <w:p w14:paraId="11EA3B37" w14:textId="77777777" w:rsidR="00704351" w:rsidRDefault="00704351" w:rsidP="008B0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27CBA"/>
    <w:multiLevelType w:val="hybridMultilevel"/>
    <w:tmpl w:val="96C0B1F0"/>
    <w:lvl w:ilvl="0" w:tplc="10248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30755"/>
    <w:multiLevelType w:val="hybridMultilevel"/>
    <w:tmpl w:val="CF30EA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C433C3"/>
    <w:multiLevelType w:val="hybridMultilevel"/>
    <w:tmpl w:val="DCC6164C"/>
    <w:lvl w:ilvl="0" w:tplc="7562B02C">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5B6B526B"/>
    <w:multiLevelType w:val="hybridMultilevel"/>
    <w:tmpl w:val="89E00176"/>
    <w:lvl w:ilvl="0" w:tplc="7562B02C">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5D600553"/>
    <w:multiLevelType w:val="hybridMultilevel"/>
    <w:tmpl w:val="DAB4CE32"/>
    <w:lvl w:ilvl="0" w:tplc="8A181D7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E3003"/>
    <w:multiLevelType w:val="hybridMultilevel"/>
    <w:tmpl w:val="CC3CCD10"/>
    <w:lvl w:ilvl="0" w:tplc="8A181D7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3613C8"/>
    <w:rsid w:val="0000066D"/>
    <w:rsid w:val="000022C4"/>
    <w:rsid w:val="00005DA2"/>
    <w:rsid w:val="00011C9E"/>
    <w:rsid w:val="00025FCD"/>
    <w:rsid w:val="0002681A"/>
    <w:rsid w:val="00027363"/>
    <w:rsid w:val="00031812"/>
    <w:rsid w:val="00041B17"/>
    <w:rsid w:val="00043519"/>
    <w:rsid w:val="0004735F"/>
    <w:rsid w:val="00050765"/>
    <w:rsid w:val="000525A5"/>
    <w:rsid w:val="00054E13"/>
    <w:rsid w:val="000553CE"/>
    <w:rsid w:val="0006375C"/>
    <w:rsid w:val="000650B3"/>
    <w:rsid w:val="00065191"/>
    <w:rsid w:val="00071316"/>
    <w:rsid w:val="0007741A"/>
    <w:rsid w:val="000776E6"/>
    <w:rsid w:val="0008315C"/>
    <w:rsid w:val="00084DB1"/>
    <w:rsid w:val="00091032"/>
    <w:rsid w:val="000A00CC"/>
    <w:rsid w:val="000A16AD"/>
    <w:rsid w:val="000B0433"/>
    <w:rsid w:val="000B4270"/>
    <w:rsid w:val="000B5582"/>
    <w:rsid w:val="000C2D4C"/>
    <w:rsid w:val="000C37C7"/>
    <w:rsid w:val="000D25E1"/>
    <w:rsid w:val="000D45CC"/>
    <w:rsid w:val="000E1D3B"/>
    <w:rsid w:val="000F19FA"/>
    <w:rsid w:val="001109E7"/>
    <w:rsid w:val="00125CBB"/>
    <w:rsid w:val="00136CCD"/>
    <w:rsid w:val="001510C2"/>
    <w:rsid w:val="00156323"/>
    <w:rsid w:val="00161AC4"/>
    <w:rsid w:val="0016650B"/>
    <w:rsid w:val="001747A3"/>
    <w:rsid w:val="00182D18"/>
    <w:rsid w:val="00183E25"/>
    <w:rsid w:val="0018485F"/>
    <w:rsid w:val="001953B0"/>
    <w:rsid w:val="001A0409"/>
    <w:rsid w:val="001A1FAB"/>
    <w:rsid w:val="001A209E"/>
    <w:rsid w:val="001A3E38"/>
    <w:rsid w:val="001A77C7"/>
    <w:rsid w:val="001B6326"/>
    <w:rsid w:val="001B712D"/>
    <w:rsid w:val="001C4F7D"/>
    <w:rsid w:val="001D13BA"/>
    <w:rsid w:val="001E0349"/>
    <w:rsid w:val="001F0147"/>
    <w:rsid w:val="00207071"/>
    <w:rsid w:val="00220BA6"/>
    <w:rsid w:val="00230E67"/>
    <w:rsid w:val="0023363B"/>
    <w:rsid w:val="0023518B"/>
    <w:rsid w:val="00240593"/>
    <w:rsid w:val="0024680A"/>
    <w:rsid w:val="00247A08"/>
    <w:rsid w:val="002569A3"/>
    <w:rsid w:val="00257CA6"/>
    <w:rsid w:val="00263AFA"/>
    <w:rsid w:val="002653BC"/>
    <w:rsid w:val="00267AB8"/>
    <w:rsid w:val="00271FD9"/>
    <w:rsid w:val="002746FF"/>
    <w:rsid w:val="002747F7"/>
    <w:rsid w:val="0027499E"/>
    <w:rsid w:val="002772EC"/>
    <w:rsid w:val="00277DCF"/>
    <w:rsid w:val="0028287C"/>
    <w:rsid w:val="00292BF6"/>
    <w:rsid w:val="00296045"/>
    <w:rsid w:val="002964B8"/>
    <w:rsid w:val="00297D1C"/>
    <w:rsid w:val="002A13B9"/>
    <w:rsid w:val="002B0B34"/>
    <w:rsid w:val="002B0DED"/>
    <w:rsid w:val="002B1A0D"/>
    <w:rsid w:val="002B63CD"/>
    <w:rsid w:val="002C1622"/>
    <w:rsid w:val="002D14E4"/>
    <w:rsid w:val="002F00A4"/>
    <w:rsid w:val="002F2C44"/>
    <w:rsid w:val="002F78FC"/>
    <w:rsid w:val="00301CFD"/>
    <w:rsid w:val="00303A58"/>
    <w:rsid w:val="003112C5"/>
    <w:rsid w:val="00321E52"/>
    <w:rsid w:val="003263EA"/>
    <w:rsid w:val="00330FB8"/>
    <w:rsid w:val="003312BD"/>
    <w:rsid w:val="00331CA5"/>
    <w:rsid w:val="003345B7"/>
    <w:rsid w:val="003378AD"/>
    <w:rsid w:val="00341F25"/>
    <w:rsid w:val="00346FB5"/>
    <w:rsid w:val="003613C8"/>
    <w:rsid w:val="00367DA2"/>
    <w:rsid w:val="00381FC4"/>
    <w:rsid w:val="003852CF"/>
    <w:rsid w:val="003852F2"/>
    <w:rsid w:val="00387829"/>
    <w:rsid w:val="00391CC1"/>
    <w:rsid w:val="003C2C44"/>
    <w:rsid w:val="003D6264"/>
    <w:rsid w:val="003D7381"/>
    <w:rsid w:val="003E1489"/>
    <w:rsid w:val="003E289D"/>
    <w:rsid w:val="003E3547"/>
    <w:rsid w:val="003E4A67"/>
    <w:rsid w:val="003F24E1"/>
    <w:rsid w:val="003F4941"/>
    <w:rsid w:val="004005B3"/>
    <w:rsid w:val="00400E66"/>
    <w:rsid w:val="00401C2D"/>
    <w:rsid w:val="004048C3"/>
    <w:rsid w:val="00411448"/>
    <w:rsid w:val="00411873"/>
    <w:rsid w:val="00412184"/>
    <w:rsid w:val="00416463"/>
    <w:rsid w:val="004225D9"/>
    <w:rsid w:val="0043520D"/>
    <w:rsid w:val="00435578"/>
    <w:rsid w:val="00441910"/>
    <w:rsid w:val="004452C4"/>
    <w:rsid w:val="00453C3F"/>
    <w:rsid w:val="004675C0"/>
    <w:rsid w:val="004936EF"/>
    <w:rsid w:val="004A0B0B"/>
    <w:rsid w:val="004A45DB"/>
    <w:rsid w:val="004A4EA8"/>
    <w:rsid w:val="004B0FDA"/>
    <w:rsid w:val="004B11B3"/>
    <w:rsid w:val="004B4645"/>
    <w:rsid w:val="004B5D7A"/>
    <w:rsid w:val="004C74D1"/>
    <w:rsid w:val="004C7D45"/>
    <w:rsid w:val="004D0F99"/>
    <w:rsid w:val="004F1AA0"/>
    <w:rsid w:val="004F22AC"/>
    <w:rsid w:val="004F2817"/>
    <w:rsid w:val="004F3A7A"/>
    <w:rsid w:val="004F44AE"/>
    <w:rsid w:val="004F4ADC"/>
    <w:rsid w:val="005070E4"/>
    <w:rsid w:val="005105F1"/>
    <w:rsid w:val="0051642E"/>
    <w:rsid w:val="00522576"/>
    <w:rsid w:val="0052606A"/>
    <w:rsid w:val="005268EC"/>
    <w:rsid w:val="00534455"/>
    <w:rsid w:val="0054453E"/>
    <w:rsid w:val="00545AAB"/>
    <w:rsid w:val="00546095"/>
    <w:rsid w:val="0054742D"/>
    <w:rsid w:val="005553DD"/>
    <w:rsid w:val="005568B4"/>
    <w:rsid w:val="00562544"/>
    <w:rsid w:val="00563CC3"/>
    <w:rsid w:val="00591B16"/>
    <w:rsid w:val="00594D39"/>
    <w:rsid w:val="005B01EE"/>
    <w:rsid w:val="005C159E"/>
    <w:rsid w:val="005C5EA3"/>
    <w:rsid w:val="005D0AF4"/>
    <w:rsid w:val="005D497A"/>
    <w:rsid w:val="005D5256"/>
    <w:rsid w:val="005D7E38"/>
    <w:rsid w:val="005E33CD"/>
    <w:rsid w:val="005E698A"/>
    <w:rsid w:val="00601A20"/>
    <w:rsid w:val="006053D3"/>
    <w:rsid w:val="0060616A"/>
    <w:rsid w:val="00611EAA"/>
    <w:rsid w:val="00613E59"/>
    <w:rsid w:val="00613F82"/>
    <w:rsid w:val="006233FD"/>
    <w:rsid w:val="00623AEB"/>
    <w:rsid w:val="00625B1C"/>
    <w:rsid w:val="00627338"/>
    <w:rsid w:val="0062740A"/>
    <w:rsid w:val="0063258F"/>
    <w:rsid w:val="00633AE8"/>
    <w:rsid w:val="0064489E"/>
    <w:rsid w:val="00650AB3"/>
    <w:rsid w:val="006511C0"/>
    <w:rsid w:val="006631D9"/>
    <w:rsid w:val="00667310"/>
    <w:rsid w:val="00670DFC"/>
    <w:rsid w:val="0067125C"/>
    <w:rsid w:val="006768A3"/>
    <w:rsid w:val="00680D49"/>
    <w:rsid w:val="00683250"/>
    <w:rsid w:val="006844F3"/>
    <w:rsid w:val="00684C77"/>
    <w:rsid w:val="00687833"/>
    <w:rsid w:val="006A13CF"/>
    <w:rsid w:val="006A2F2B"/>
    <w:rsid w:val="006B12C0"/>
    <w:rsid w:val="006B2854"/>
    <w:rsid w:val="006B6EBA"/>
    <w:rsid w:val="006C0646"/>
    <w:rsid w:val="006C4290"/>
    <w:rsid w:val="006C5CA0"/>
    <w:rsid w:val="006D6197"/>
    <w:rsid w:val="006E67E4"/>
    <w:rsid w:val="006F07A4"/>
    <w:rsid w:val="006F4408"/>
    <w:rsid w:val="006F4FBD"/>
    <w:rsid w:val="007024AE"/>
    <w:rsid w:val="00704351"/>
    <w:rsid w:val="00710187"/>
    <w:rsid w:val="00716E37"/>
    <w:rsid w:val="00724F20"/>
    <w:rsid w:val="00726A6D"/>
    <w:rsid w:val="00730AB5"/>
    <w:rsid w:val="007311BE"/>
    <w:rsid w:val="00734862"/>
    <w:rsid w:val="007370E9"/>
    <w:rsid w:val="00755C08"/>
    <w:rsid w:val="00757381"/>
    <w:rsid w:val="00757F4A"/>
    <w:rsid w:val="007670D1"/>
    <w:rsid w:val="007702EA"/>
    <w:rsid w:val="00771A0C"/>
    <w:rsid w:val="00775564"/>
    <w:rsid w:val="00781B10"/>
    <w:rsid w:val="00791B5C"/>
    <w:rsid w:val="007A094B"/>
    <w:rsid w:val="007A3C7C"/>
    <w:rsid w:val="007A5675"/>
    <w:rsid w:val="007A7D78"/>
    <w:rsid w:val="007B5099"/>
    <w:rsid w:val="007C063E"/>
    <w:rsid w:val="007C17A9"/>
    <w:rsid w:val="007D132C"/>
    <w:rsid w:val="007D77AC"/>
    <w:rsid w:val="007F0474"/>
    <w:rsid w:val="00802922"/>
    <w:rsid w:val="008104C4"/>
    <w:rsid w:val="00812091"/>
    <w:rsid w:val="00813EF8"/>
    <w:rsid w:val="00814E23"/>
    <w:rsid w:val="008174CE"/>
    <w:rsid w:val="00822CCF"/>
    <w:rsid w:val="00823406"/>
    <w:rsid w:val="00825BC2"/>
    <w:rsid w:val="008272A1"/>
    <w:rsid w:val="0083008F"/>
    <w:rsid w:val="00840851"/>
    <w:rsid w:val="00840FB9"/>
    <w:rsid w:val="00844296"/>
    <w:rsid w:val="00860DF6"/>
    <w:rsid w:val="00863FF7"/>
    <w:rsid w:val="008808A7"/>
    <w:rsid w:val="00880B78"/>
    <w:rsid w:val="00885F66"/>
    <w:rsid w:val="00893FF7"/>
    <w:rsid w:val="00894826"/>
    <w:rsid w:val="008B0364"/>
    <w:rsid w:val="008C23B5"/>
    <w:rsid w:val="008C28F0"/>
    <w:rsid w:val="008C4C44"/>
    <w:rsid w:val="008C65A6"/>
    <w:rsid w:val="008D29AB"/>
    <w:rsid w:val="008D2C10"/>
    <w:rsid w:val="008D6863"/>
    <w:rsid w:val="008E2FF4"/>
    <w:rsid w:val="008E433D"/>
    <w:rsid w:val="008F55C6"/>
    <w:rsid w:val="00900BA9"/>
    <w:rsid w:val="00907332"/>
    <w:rsid w:val="009164FB"/>
    <w:rsid w:val="009169CE"/>
    <w:rsid w:val="0091770D"/>
    <w:rsid w:val="00921B73"/>
    <w:rsid w:val="0092303A"/>
    <w:rsid w:val="00930725"/>
    <w:rsid w:val="009420FD"/>
    <w:rsid w:val="00943CAE"/>
    <w:rsid w:val="0094624D"/>
    <w:rsid w:val="00951B1E"/>
    <w:rsid w:val="00952542"/>
    <w:rsid w:val="00953697"/>
    <w:rsid w:val="00957023"/>
    <w:rsid w:val="00961640"/>
    <w:rsid w:val="00970751"/>
    <w:rsid w:val="00972F63"/>
    <w:rsid w:val="009876CC"/>
    <w:rsid w:val="00993056"/>
    <w:rsid w:val="009938FA"/>
    <w:rsid w:val="009A11C7"/>
    <w:rsid w:val="009A1BB4"/>
    <w:rsid w:val="009A44AD"/>
    <w:rsid w:val="009A6B8F"/>
    <w:rsid w:val="009A72D3"/>
    <w:rsid w:val="009B7D69"/>
    <w:rsid w:val="009C530A"/>
    <w:rsid w:val="00A0130A"/>
    <w:rsid w:val="00A02A96"/>
    <w:rsid w:val="00A14B20"/>
    <w:rsid w:val="00A2344F"/>
    <w:rsid w:val="00A27911"/>
    <w:rsid w:val="00A36B1A"/>
    <w:rsid w:val="00A40158"/>
    <w:rsid w:val="00A41118"/>
    <w:rsid w:val="00A42A4D"/>
    <w:rsid w:val="00A520C6"/>
    <w:rsid w:val="00A64FB9"/>
    <w:rsid w:val="00A67F60"/>
    <w:rsid w:val="00A7032B"/>
    <w:rsid w:val="00A75203"/>
    <w:rsid w:val="00A811A4"/>
    <w:rsid w:val="00A82BB2"/>
    <w:rsid w:val="00A873F1"/>
    <w:rsid w:val="00A87BC9"/>
    <w:rsid w:val="00A9274C"/>
    <w:rsid w:val="00A9445A"/>
    <w:rsid w:val="00A96EA9"/>
    <w:rsid w:val="00AA01EE"/>
    <w:rsid w:val="00AA1775"/>
    <w:rsid w:val="00AB3816"/>
    <w:rsid w:val="00AC220D"/>
    <w:rsid w:val="00AC69D4"/>
    <w:rsid w:val="00AD47C1"/>
    <w:rsid w:val="00AD603A"/>
    <w:rsid w:val="00AD7D68"/>
    <w:rsid w:val="00AE1464"/>
    <w:rsid w:val="00AE3E26"/>
    <w:rsid w:val="00AE59AD"/>
    <w:rsid w:val="00AE7EC3"/>
    <w:rsid w:val="00AF292E"/>
    <w:rsid w:val="00AF39AB"/>
    <w:rsid w:val="00AF4005"/>
    <w:rsid w:val="00AF53A9"/>
    <w:rsid w:val="00AF663C"/>
    <w:rsid w:val="00B0467A"/>
    <w:rsid w:val="00B079B6"/>
    <w:rsid w:val="00B13809"/>
    <w:rsid w:val="00B25B13"/>
    <w:rsid w:val="00B34995"/>
    <w:rsid w:val="00B45309"/>
    <w:rsid w:val="00B50617"/>
    <w:rsid w:val="00B60A2D"/>
    <w:rsid w:val="00B70178"/>
    <w:rsid w:val="00B72DDC"/>
    <w:rsid w:val="00B72FA8"/>
    <w:rsid w:val="00B7369D"/>
    <w:rsid w:val="00B83D25"/>
    <w:rsid w:val="00B849C2"/>
    <w:rsid w:val="00B84E5E"/>
    <w:rsid w:val="00B86CD9"/>
    <w:rsid w:val="00B90BE3"/>
    <w:rsid w:val="00BA0A61"/>
    <w:rsid w:val="00BA1A8F"/>
    <w:rsid w:val="00BA6EA4"/>
    <w:rsid w:val="00BB25E0"/>
    <w:rsid w:val="00BB4471"/>
    <w:rsid w:val="00BC15DE"/>
    <w:rsid w:val="00BC6682"/>
    <w:rsid w:val="00BC7FDE"/>
    <w:rsid w:val="00BD595B"/>
    <w:rsid w:val="00BD7180"/>
    <w:rsid w:val="00BE65B2"/>
    <w:rsid w:val="00BF32FD"/>
    <w:rsid w:val="00BF37D3"/>
    <w:rsid w:val="00BF4578"/>
    <w:rsid w:val="00BF6CFF"/>
    <w:rsid w:val="00C1135A"/>
    <w:rsid w:val="00C1672B"/>
    <w:rsid w:val="00C2028E"/>
    <w:rsid w:val="00C20765"/>
    <w:rsid w:val="00C25D3F"/>
    <w:rsid w:val="00C41FD3"/>
    <w:rsid w:val="00C43CF9"/>
    <w:rsid w:val="00C449D4"/>
    <w:rsid w:val="00C47DCA"/>
    <w:rsid w:val="00C7011E"/>
    <w:rsid w:val="00C76BEC"/>
    <w:rsid w:val="00C80838"/>
    <w:rsid w:val="00C82448"/>
    <w:rsid w:val="00C838BF"/>
    <w:rsid w:val="00C87738"/>
    <w:rsid w:val="00C93236"/>
    <w:rsid w:val="00CA1E9C"/>
    <w:rsid w:val="00CA6446"/>
    <w:rsid w:val="00CB178E"/>
    <w:rsid w:val="00CB6C67"/>
    <w:rsid w:val="00CC1215"/>
    <w:rsid w:val="00CD367C"/>
    <w:rsid w:val="00CD4CAB"/>
    <w:rsid w:val="00CD603F"/>
    <w:rsid w:val="00CD6ACC"/>
    <w:rsid w:val="00CF02B6"/>
    <w:rsid w:val="00CF062F"/>
    <w:rsid w:val="00CF209E"/>
    <w:rsid w:val="00CF22DC"/>
    <w:rsid w:val="00CF4D59"/>
    <w:rsid w:val="00D0508E"/>
    <w:rsid w:val="00D1259C"/>
    <w:rsid w:val="00D2345E"/>
    <w:rsid w:val="00D54892"/>
    <w:rsid w:val="00D55ED2"/>
    <w:rsid w:val="00D573D9"/>
    <w:rsid w:val="00D61B45"/>
    <w:rsid w:val="00D649CD"/>
    <w:rsid w:val="00D65D5E"/>
    <w:rsid w:val="00D7310A"/>
    <w:rsid w:val="00D8195F"/>
    <w:rsid w:val="00DA0C0A"/>
    <w:rsid w:val="00DA3AC1"/>
    <w:rsid w:val="00DA48E6"/>
    <w:rsid w:val="00DA603B"/>
    <w:rsid w:val="00DA729B"/>
    <w:rsid w:val="00DA78E0"/>
    <w:rsid w:val="00DB2BC5"/>
    <w:rsid w:val="00DB3A43"/>
    <w:rsid w:val="00DB4692"/>
    <w:rsid w:val="00DB6C07"/>
    <w:rsid w:val="00DC23EE"/>
    <w:rsid w:val="00DD44FC"/>
    <w:rsid w:val="00DE05E8"/>
    <w:rsid w:val="00DF2B94"/>
    <w:rsid w:val="00DF5619"/>
    <w:rsid w:val="00DF7352"/>
    <w:rsid w:val="00DF7729"/>
    <w:rsid w:val="00E02C23"/>
    <w:rsid w:val="00E04DC5"/>
    <w:rsid w:val="00E12775"/>
    <w:rsid w:val="00E12F16"/>
    <w:rsid w:val="00E13C28"/>
    <w:rsid w:val="00E170FF"/>
    <w:rsid w:val="00E1751B"/>
    <w:rsid w:val="00E22582"/>
    <w:rsid w:val="00E227BA"/>
    <w:rsid w:val="00E23369"/>
    <w:rsid w:val="00E3156D"/>
    <w:rsid w:val="00E36C21"/>
    <w:rsid w:val="00E4623A"/>
    <w:rsid w:val="00E47464"/>
    <w:rsid w:val="00E5340B"/>
    <w:rsid w:val="00E6025C"/>
    <w:rsid w:val="00E60DBC"/>
    <w:rsid w:val="00E64617"/>
    <w:rsid w:val="00E6535A"/>
    <w:rsid w:val="00E65371"/>
    <w:rsid w:val="00E72CD7"/>
    <w:rsid w:val="00E75C50"/>
    <w:rsid w:val="00E769D0"/>
    <w:rsid w:val="00E77984"/>
    <w:rsid w:val="00E91B91"/>
    <w:rsid w:val="00EA0968"/>
    <w:rsid w:val="00EA09C2"/>
    <w:rsid w:val="00EA117A"/>
    <w:rsid w:val="00EA6ACC"/>
    <w:rsid w:val="00EC14CD"/>
    <w:rsid w:val="00EC244A"/>
    <w:rsid w:val="00EC6D42"/>
    <w:rsid w:val="00EC74D3"/>
    <w:rsid w:val="00EE67C1"/>
    <w:rsid w:val="00EE7FDC"/>
    <w:rsid w:val="00EF46C2"/>
    <w:rsid w:val="00F01E2F"/>
    <w:rsid w:val="00F11371"/>
    <w:rsid w:val="00F115E2"/>
    <w:rsid w:val="00F13069"/>
    <w:rsid w:val="00F17335"/>
    <w:rsid w:val="00F30A83"/>
    <w:rsid w:val="00F30F15"/>
    <w:rsid w:val="00F34027"/>
    <w:rsid w:val="00F41E9E"/>
    <w:rsid w:val="00F51980"/>
    <w:rsid w:val="00F53EF5"/>
    <w:rsid w:val="00F5651E"/>
    <w:rsid w:val="00F5693A"/>
    <w:rsid w:val="00F56F13"/>
    <w:rsid w:val="00F623F6"/>
    <w:rsid w:val="00F63FDC"/>
    <w:rsid w:val="00F66CED"/>
    <w:rsid w:val="00F76244"/>
    <w:rsid w:val="00F81AB9"/>
    <w:rsid w:val="00F95185"/>
    <w:rsid w:val="00FA1628"/>
    <w:rsid w:val="00FA23E1"/>
    <w:rsid w:val="00FA504B"/>
    <w:rsid w:val="00FA7334"/>
    <w:rsid w:val="00FC3258"/>
    <w:rsid w:val="00FC7335"/>
    <w:rsid w:val="00FD5658"/>
    <w:rsid w:val="00FE1047"/>
    <w:rsid w:val="00FF1334"/>
    <w:rsid w:val="00FF2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0A70"/>
  <w15:docId w15:val="{D4B8896C-6DF7-45F0-83F4-5992DAC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A8F"/>
  </w:style>
  <w:style w:type="paragraph" w:styleId="Heading2">
    <w:name w:val="heading 2"/>
    <w:basedOn w:val="Normal"/>
    <w:next w:val="Normal"/>
    <w:link w:val="Heading2Char"/>
    <w:uiPriority w:val="9"/>
    <w:unhideWhenUsed/>
    <w:qFormat/>
    <w:rsid w:val="007D77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03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364"/>
    <w:rPr>
      <w:sz w:val="20"/>
      <w:szCs w:val="20"/>
    </w:rPr>
  </w:style>
  <w:style w:type="character" w:styleId="FootnoteReference">
    <w:name w:val="footnote reference"/>
    <w:basedOn w:val="DefaultParagraphFont"/>
    <w:uiPriority w:val="99"/>
    <w:semiHidden/>
    <w:unhideWhenUsed/>
    <w:rsid w:val="008B0364"/>
    <w:rPr>
      <w:vertAlign w:val="superscript"/>
    </w:rPr>
  </w:style>
  <w:style w:type="paragraph" w:styleId="ListParagraph">
    <w:name w:val="List Paragraph"/>
    <w:basedOn w:val="Normal"/>
    <w:uiPriority w:val="34"/>
    <w:qFormat/>
    <w:rsid w:val="00267AB8"/>
    <w:pPr>
      <w:ind w:left="720"/>
      <w:contextualSpacing/>
    </w:pPr>
  </w:style>
  <w:style w:type="paragraph" w:styleId="EndnoteText">
    <w:name w:val="endnote text"/>
    <w:basedOn w:val="Normal"/>
    <w:link w:val="EndnoteTextChar"/>
    <w:uiPriority w:val="99"/>
    <w:semiHidden/>
    <w:unhideWhenUsed/>
    <w:rsid w:val="007024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4AE"/>
    <w:rPr>
      <w:sz w:val="20"/>
      <w:szCs w:val="20"/>
    </w:rPr>
  </w:style>
  <w:style w:type="character" w:styleId="EndnoteReference">
    <w:name w:val="endnote reference"/>
    <w:basedOn w:val="DefaultParagraphFont"/>
    <w:uiPriority w:val="99"/>
    <w:semiHidden/>
    <w:unhideWhenUsed/>
    <w:rsid w:val="007024AE"/>
    <w:rPr>
      <w:vertAlign w:val="superscript"/>
    </w:rPr>
  </w:style>
  <w:style w:type="paragraph" w:styleId="Header">
    <w:name w:val="header"/>
    <w:basedOn w:val="Normal"/>
    <w:link w:val="HeaderChar"/>
    <w:uiPriority w:val="99"/>
    <w:unhideWhenUsed/>
    <w:rsid w:val="00702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4AE"/>
  </w:style>
  <w:style w:type="paragraph" w:styleId="Footer">
    <w:name w:val="footer"/>
    <w:basedOn w:val="Normal"/>
    <w:link w:val="FooterChar"/>
    <w:uiPriority w:val="99"/>
    <w:unhideWhenUsed/>
    <w:rsid w:val="0070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4AE"/>
  </w:style>
  <w:style w:type="character" w:styleId="CommentReference">
    <w:name w:val="annotation reference"/>
    <w:basedOn w:val="DefaultParagraphFont"/>
    <w:uiPriority w:val="99"/>
    <w:semiHidden/>
    <w:unhideWhenUsed/>
    <w:rsid w:val="00B0467A"/>
    <w:rPr>
      <w:sz w:val="16"/>
      <w:szCs w:val="16"/>
    </w:rPr>
  </w:style>
  <w:style w:type="paragraph" w:styleId="CommentText">
    <w:name w:val="annotation text"/>
    <w:basedOn w:val="Normal"/>
    <w:link w:val="CommentTextChar"/>
    <w:uiPriority w:val="99"/>
    <w:semiHidden/>
    <w:unhideWhenUsed/>
    <w:rsid w:val="00B0467A"/>
    <w:pPr>
      <w:spacing w:line="240" w:lineRule="auto"/>
    </w:pPr>
    <w:rPr>
      <w:sz w:val="20"/>
      <w:szCs w:val="20"/>
    </w:rPr>
  </w:style>
  <w:style w:type="character" w:customStyle="1" w:styleId="CommentTextChar">
    <w:name w:val="Comment Text Char"/>
    <w:basedOn w:val="DefaultParagraphFont"/>
    <w:link w:val="CommentText"/>
    <w:uiPriority w:val="99"/>
    <w:semiHidden/>
    <w:rsid w:val="00B0467A"/>
    <w:rPr>
      <w:sz w:val="20"/>
      <w:szCs w:val="20"/>
    </w:rPr>
  </w:style>
  <w:style w:type="paragraph" w:styleId="CommentSubject">
    <w:name w:val="annotation subject"/>
    <w:basedOn w:val="CommentText"/>
    <w:next w:val="CommentText"/>
    <w:link w:val="CommentSubjectChar"/>
    <w:uiPriority w:val="99"/>
    <w:semiHidden/>
    <w:unhideWhenUsed/>
    <w:rsid w:val="00B0467A"/>
    <w:rPr>
      <w:b/>
      <w:bCs/>
    </w:rPr>
  </w:style>
  <w:style w:type="character" w:customStyle="1" w:styleId="CommentSubjectChar">
    <w:name w:val="Comment Subject Char"/>
    <w:basedOn w:val="CommentTextChar"/>
    <w:link w:val="CommentSubject"/>
    <w:uiPriority w:val="99"/>
    <w:semiHidden/>
    <w:rsid w:val="00B0467A"/>
    <w:rPr>
      <w:b/>
      <w:bCs/>
      <w:sz w:val="20"/>
      <w:szCs w:val="20"/>
    </w:rPr>
  </w:style>
  <w:style w:type="paragraph" w:styleId="BalloonText">
    <w:name w:val="Balloon Text"/>
    <w:basedOn w:val="Normal"/>
    <w:link w:val="BalloonTextChar"/>
    <w:uiPriority w:val="99"/>
    <w:semiHidden/>
    <w:unhideWhenUsed/>
    <w:rsid w:val="00B0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67A"/>
    <w:rPr>
      <w:rFonts w:ascii="Tahoma" w:hAnsi="Tahoma" w:cs="Tahoma"/>
      <w:sz w:val="16"/>
      <w:szCs w:val="16"/>
    </w:rPr>
  </w:style>
  <w:style w:type="character" w:styleId="Hyperlink">
    <w:name w:val="Hyperlink"/>
    <w:basedOn w:val="DefaultParagraphFont"/>
    <w:uiPriority w:val="99"/>
    <w:unhideWhenUsed/>
    <w:rsid w:val="0063258F"/>
    <w:rPr>
      <w:color w:val="0563C1" w:themeColor="hyperlink"/>
      <w:u w:val="single"/>
    </w:rPr>
  </w:style>
  <w:style w:type="table" w:styleId="TableGrid">
    <w:name w:val="Table Grid"/>
    <w:basedOn w:val="TableNormal"/>
    <w:uiPriority w:val="39"/>
    <w:rsid w:val="007A0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D77AC"/>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20B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657">
      <w:bodyDiv w:val="1"/>
      <w:marLeft w:val="0"/>
      <w:marRight w:val="0"/>
      <w:marTop w:val="0"/>
      <w:marBottom w:val="0"/>
      <w:divBdr>
        <w:top w:val="none" w:sz="0" w:space="0" w:color="auto"/>
        <w:left w:val="none" w:sz="0" w:space="0" w:color="auto"/>
        <w:bottom w:val="none" w:sz="0" w:space="0" w:color="auto"/>
        <w:right w:val="none" w:sz="0" w:space="0" w:color="auto"/>
      </w:divBdr>
      <w:divsChild>
        <w:div w:id="1985962161">
          <w:marLeft w:val="0"/>
          <w:marRight w:val="0"/>
          <w:marTop w:val="0"/>
          <w:marBottom w:val="0"/>
          <w:divBdr>
            <w:top w:val="none" w:sz="0" w:space="0" w:color="auto"/>
            <w:left w:val="none" w:sz="0" w:space="0" w:color="auto"/>
            <w:bottom w:val="none" w:sz="0" w:space="0" w:color="auto"/>
            <w:right w:val="none" w:sz="0" w:space="0" w:color="auto"/>
          </w:divBdr>
        </w:div>
      </w:divsChild>
    </w:div>
    <w:div w:id="159270874">
      <w:bodyDiv w:val="1"/>
      <w:marLeft w:val="0"/>
      <w:marRight w:val="0"/>
      <w:marTop w:val="0"/>
      <w:marBottom w:val="0"/>
      <w:divBdr>
        <w:top w:val="none" w:sz="0" w:space="0" w:color="auto"/>
        <w:left w:val="none" w:sz="0" w:space="0" w:color="auto"/>
        <w:bottom w:val="none" w:sz="0" w:space="0" w:color="auto"/>
        <w:right w:val="none" w:sz="0" w:space="0" w:color="auto"/>
      </w:divBdr>
      <w:divsChild>
        <w:div w:id="1247491816">
          <w:marLeft w:val="0"/>
          <w:marRight w:val="0"/>
          <w:marTop w:val="0"/>
          <w:marBottom w:val="0"/>
          <w:divBdr>
            <w:top w:val="none" w:sz="0" w:space="0" w:color="auto"/>
            <w:left w:val="none" w:sz="0" w:space="0" w:color="auto"/>
            <w:bottom w:val="none" w:sz="0" w:space="0" w:color="auto"/>
            <w:right w:val="none" w:sz="0" w:space="0" w:color="auto"/>
          </w:divBdr>
        </w:div>
      </w:divsChild>
    </w:div>
    <w:div w:id="261882508">
      <w:bodyDiv w:val="1"/>
      <w:marLeft w:val="0"/>
      <w:marRight w:val="0"/>
      <w:marTop w:val="0"/>
      <w:marBottom w:val="0"/>
      <w:divBdr>
        <w:top w:val="none" w:sz="0" w:space="0" w:color="auto"/>
        <w:left w:val="none" w:sz="0" w:space="0" w:color="auto"/>
        <w:bottom w:val="none" w:sz="0" w:space="0" w:color="auto"/>
        <w:right w:val="none" w:sz="0" w:space="0" w:color="auto"/>
      </w:divBdr>
      <w:divsChild>
        <w:div w:id="1223754649">
          <w:marLeft w:val="0"/>
          <w:marRight w:val="0"/>
          <w:marTop w:val="0"/>
          <w:marBottom w:val="0"/>
          <w:divBdr>
            <w:top w:val="none" w:sz="0" w:space="0" w:color="auto"/>
            <w:left w:val="none" w:sz="0" w:space="0" w:color="auto"/>
            <w:bottom w:val="none" w:sz="0" w:space="0" w:color="auto"/>
            <w:right w:val="none" w:sz="0" w:space="0" w:color="auto"/>
          </w:divBdr>
        </w:div>
      </w:divsChild>
    </w:div>
    <w:div w:id="279342311">
      <w:bodyDiv w:val="1"/>
      <w:marLeft w:val="0"/>
      <w:marRight w:val="0"/>
      <w:marTop w:val="0"/>
      <w:marBottom w:val="0"/>
      <w:divBdr>
        <w:top w:val="none" w:sz="0" w:space="0" w:color="auto"/>
        <w:left w:val="none" w:sz="0" w:space="0" w:color="auto"/>
        <w:bottom w:val="none" w:sz="0" w:space="0" w:color="auto"/>
        <w:right w:val="none" w:sz="0" w:space="0" w:color="auto"/>
      </w:divBdr>
      <w:divsChild>
        <w:div w:id="89083846">
          <w:marLeft w:val="0"/>
          <w:marRight w:val="0"/>
          <w:marTop w:val="0"/>
          <w:marBottom w:val="0"/>
          <w:divBdr>
            <w:top w:val="none" w:sz="0" w:space="0" w:color="auto"/>
            <w:left w:val="none" w:sz="0" w:space="0" w:color="auto"/>
            <w:bottom w:val="none" w:sz="0" w:space="0" w:color="auto"/>
            <w:right w:val="none" w:sz="0" w:space="0" w:color="auto"/>
          </w:divBdr>
        </w:div>
      </w:divsChild>
    </w:div>
    <w:div w:id="354965203">
      <w:bodyDiv w:val="1"/>
      <w:marLeft w:val="0"/>
      <w:marRight w:val="0"/>
      <w:marTop w:val="0"/>
      <w:marBottom w:val="0"/>
      <w:divBdr>
        <w:top w:val="none" w:sz="0" w:space="0" w:color="auto"/>
        <w:left w:val="none" w:sz="0" w:space="0" w:color="auto"/>
        <w:bottom w:val="none" w:sz="0" w:space="0" w:color="auto"/>
        <w:right w:val="none" w:sz="0" w:space="0" w:color="auto"/>
      </w:divBdr>
      <w:divsChild>
        <w:div w:id="2080202736">
          <w:marLeft w:val="0"/>
          <w:marRight w:val="0"/>
          <w:marTop w:val="0"/>
          <w:marBottom w:val="0"/>
          <w:divBdr>
            <w:top w:val="none" w:sz="0" w:space="0" w:color="auto"/>
            <w:left w:val="none" w:sz="0" w:space="0" w:color="auto"/>
            <w:bottom w:val="none" w:sz="0" w:space="0" w:color="auto"/>
            <w:right w:val="none" w:sz="0" w:space="0" w:color="auto"/>
          </w:divBdr>
        </w:div>
      </w:divsChild>
    </w:div>
    <w:div w:id="375160496">
      <w:bodyDiv w:val="1"/>
      <w:marLeft w:val="0"/>
      <w:marRight w:val="0"/>
      <w:marTop w:val="0"/>
      <w:marBottom w:val="0"/>
      <w:divBdr>
        <w:top w:val="none" w:sz="0" w:space="0" w:color="auto"/>
        <w:left w:val="none" w:sz="0" w:space="0" w:color="auto"/>
        <w:bottom w:val="none" w:sz="0" w:space="0" w:color="auto"/>
        <w:right w:val="none" w:sz="0" w:space="0" w:color="auto"/>
      </w:divBdr>
      <w:divsChild>
        <w:div w:id="1478766813">
          <w:marLeft w:val="0"/>
          <w:marRight w:val="0"/>
          <w:marTop w:val="0"/>
          <w:marBottom w:val="0"/>
          <w:divBdr>
            <w:top w:val="none" w:sz="0" w:space="0" w:color="auto"/>
            <w:left w:val="none" w:sz="0" w:space="0" w:color="auto"/>
            <w:bottom w:val="none" w:sz="0" w:space="0" w:color="auto"/>
            <w:right w:val="none" w:sz="0" w:space="0" w:color="auto"/>
          </w:divBdr>
        </w:div>
      </w:divsChild>
    </w:div>
    <w:div w:id="426122144">
      <w:bodyDiv w:val="1"/>
      <w:marLeft w:val="0"/>
      <w:marRight w:val="0"/>
      <w:marTop w:val="0"/>
      <w:marBottom w:val="0"/>
      <w:divBdr>
        <w:top w:val="none" w:sz="0" w:space="0" w:color="auto"/>
        <w:left w:val="none" w:sz="0" w:space="0" w:color="auto"/>
        <w:bottom w:val="none" w:sz="0" w:space="0" w:color="auto"/>
        <w:right w:val="none" w:sz="0" w:space="0" w:color="auto"/>
      </w:divBdr>
      <w:divsChild>
        <w:div w:id="1460420710">
          <w:marLeft w:val="0"/>
          <w:marRight w:val="0"/>
          <w:marTop w:val="0"/>
          <w:marBottom w:val="0"/>
          <w:divBdr>
            <w:top w:val="none" w:sz="0" w:space="0" w:color="auto"/>
            <w:left w:val="none" w:sz="0" w:space="0" w:color="auto"/>
            <w:bottom w:val="none" w:sz="0" w:space="0" w:color="auto"/>
            <w:right w:val="none" w:sz="0" w:space="0" w:color="auto"/>
          </w:divBdr>
        </w:div>
      </w:divsChild>
    </w:div>
    <w:div w:id="445738398">
      <w:bodyDiv w:val="1"/>
      <w:marLeft w:val="0"/>
      <w:marRight w:val="0"/>
      <w:marTop w:val="0"/>
      <w:marBottom w:val="0"/>
      <w:divBdr>
        <w:top w:val="none" w:sz="0" w:space="0" w:color="auto"/>
        <w:left w:val="none" w:sz="0" w:space="0" w:color="auto"/>
        <w:bottom w:val="none" w:sz="0" w:space="0" w:color="auto"/>
        <w:right w:val="none" w:sz="0" w:space="0" w:color="auto"/>
      </w:divBdr>
      <w:divsChild>
        <w:div w:id="1578394511">
          <w:marLeft w:val="0"/>
          <w:marRight w:val="0"/>
          <w:marTop w:val="0"/>
          <w:marBottom w:val="0"/>
          <w:divBdr>
            <w:top w:val="none" w:sz="0" w:space="0" w:color="auto"/>
            <w:left w:val="none" w:sz="0" w:space="0" w:color="auto"/>
            <w:bottom w:val="none" w:sz="0" w:space="0" w:color="auto"/>
            <w:right w:val="none" w:sz="0" w:space="0" w:color="auto"/>
          </w:divBdr>
        </w:div>
      </w:divsChild>
    </w:div>
    <w:div w:id="497769295">
      <w:bodyDiv w:val="1"/>
      <w:marLeft w:val="0"/>
      <w:marRight w:val="0"/>
      <w:marTop w:val="0"/>
      <w:marBottom w:val="0"/>
      <w:divBdr>
        <w:top w:val="none" w:sz="0" w:space="0" w:color="auto"/>
        <w:left w:val="none" w:sz="0" w:space="0" w:color="auto"/>
        <w:bottom w:val="none" w:sz="0" w:space="0" w:color="auto"/>
        <w:right w:val="none" w:sz="0" w:space="0" w:color="auto"/>
      </w:divBdr>
      <w:divsChild>
        <w:div w:id="1489326817">
          <w:marLeft w:val="0"/>
          <w:marRight w:val="0"/>
          <w:marTop w:val="0"/>
          <w:marBottom w:val="0"/>
          <w:divBdr>
            <w:top w:val="none" w:sz="0" w:space="0" w:color="auto"/>
            <w:left w:val="none" w:sz="0" w:space="0" w:color="auto"/>
            <w:bottom w:val="none" w:sz="0" w:space="0" w:color="auto"/>
            <w:right w:val="none" w:sz="0" w:space="0" w:color="auto"/>
          </w:divBdr>
        </w:div>
      </w:divsChild>
    </w:div>
    <w:div w:id="631714230">
      <w:bodyDiv w:val="1"/>
      <w:marLeft w:val="0"/>
      <w:marRight w:val="0"/>
      <w:marTop w:val="0"/>
      <w:marBottom w:val="0"/>
      <w:divBdr>
        <w:top w:val="none" w:sz="0" w:space="0" w:color="auto"/>
        <w:left w:val="none" w:sz="0" w:space="0" w:color="auto"/>
        <w:bottom w:val="none" w:sz="0" w:space="0" w:color="auto"/>
        <w:right w:val="none" w:sz="0" w:space="0" w:color="auto"/>
      </w:divBdr>
      <w:divsChild>
        <w:div w:id="476142553">
          <w:marLeft w:val="0"/>
          <w:marRight w:val="0"/>
          <w:marTop w:val="0"/>
          <w:marBottom w:val="0"/>
          <w:divBdr>
            <w:top w:val="none" w:sz="0" w:space="0" w:color="auto"/>
            <w:left w:val="none" w:sz="0" w:space="0" w:color="auto"/>
            <w:bottom w:val="none" w:sz="0" w:space="0" w:color="auto"/>
            <w:right w:val="none" w:sz="0" w:space="0" w:color="auto"/>
          </w:divBdr>
        </w:div>
      </w:divsChild>
    </w:div>
    <w:div w:id="706687837">
      <w:bodyDiv w:val="1"/>
      <w:marLeft w:val="0"/>
      <w:marRight w:val="0"/>
      <w:marTop w:val="0"/>
      <w:marBottom w:val="0"/>
      <w:divBdr>
        <w:top w:val="none" w:sz="0" w:space="0" w:color="auto"/>
        <w:left w:val="none" w:sz="0" w:space="0" w:color="auto"/>
        <w:bottom w:val="none" w:sz="0" w:space="0" w:color="auto"/>
        <w:right w:val="none" w:sz="0" w:space="0" w:color="auto"/>
      </w:divBdr>
      <w:divsChild>
        <w:div w:id="1360083396">
          <w:marLeft w:val="0"/>
          <w:marRight w:val="0"/>
          <w:marTop w:val="0"/>
          <w:marBottom w:val="0"/>
          <w:divBdr>
            <w:top w:val="none" w:sz="0" w:space="0" w:color="auto"/>
            <w:left w:val="none" w:sz="0" w:space="0" w:color="auto"/>
            <w:bottom w:val="none" w:sz="0" w:space="0" w:color="auto"/>
            <w:right w:val="none" w:sz="0" w:space="0" w:color="auto"/>
          </w:divBdr>
        </w:div>
      </w:divsChild>
    </w:div>
    <w:div w:id="832647765">
      <w:bodyDiv w:val="1"/>
      <w:marLeft w:val="0"/>
      <w:marRight w:val="0"/>
      <w:marTop w:val="0"/>
      <w:marBottom w:val="0"/>
      <w:divBdr>
        <w:top w:val="none" w:sz="0" w:space="0" w:color="auto"/>
        <w:left w:val="none" w:sz="0" w:space="0" w:color="auto"/>
        <w:bottom w:val="none" w:sz="0" w:space="0" w:color="auto"/>
        <w:right w:val="none" w:sz="0" w:space="0" w:color="auto"/>
      </w:divBdr>
    </w:div>
    <w:div w:id="844437273">
      <w:bodyDiv w:val="1"/>
      <w:marLeft w:val="0"/>
      <w:marRight w:val="0"/>
      <w:marTop w:val="0"/>
      <w:marBottom w:val="0"/>
      <w:divBdr>
        <w:top w:val="none" w:sz="0" w:space="0" w:color="auto"/>
        <w:left w:val="none" w:sz="0" w:space="0" w:color="auto"/>
        <w:bottom w:val="none" w:sz="0" w:space="0" w:color="auto"/>
        <w:right w:val="none" w:sz="0" w:space="0" w:color="auto"/>
      </w:divBdr>
      <w:divsChild>
        <w:div w:id="2083135058">
          <w:marLeft w:val="0"/>
          <w:marRight w:val="0"/>
          <w:marTop w:val="0"/>
          <w:marBottom w:val="0"/>
          <w:divBdr>
            <w:top w:val="none" w:sz="0" w:space="0" w:color="auto"/>
            <w:left w:val="none" w:sz="0" w:space="0" w:color="auto"/>
            <w:bottom w:val="none" w:sz="0" w:space="0" w:color="auto"/>
            <w:right w:val="none" w:sz="0" w:space="0" w:color="auto"/>
          </w:divBdr>
        </w:div>
      </w:divsChild>
    </w:div>
    <w:div w:id="926574474">
      <w:bodyDiv w:val="1"/>
      <w:marLeft w:val="0"/>
      <w:marRight w:val="0"/>
      <w:marTop w:val="0"/>
      <w:marBottom w:val="0"/>
      <w:divBdr>
        <w:top w:val="none" w:sz="0" w:space="0" w:color="auto"/>
        <w:left w:val="none" w:sz="0" w:space="0" w:color="auto"/>
        <w:bottom w:val="none" w:sz="0" w:space="0" w:color="auto"/>
        <w:right w:val="none" w:sz="0" w:space="0" w:color="auto"/>
      </w:divBdr>
      <w:divsChild>
        <w:div w:id="615796359">
          <w:marLeft w:val="0"/>
          <w:marRight w:val="0"/>
          <w:marTop w:val="0"/>
          <w:marBottom w:val="0"/>
          <w:divBdr>
            <w:top w:val="none" w:sz="0" w:space="0" w:color="auto"/>
            <w:left w:val="none" w:sz="0" w:space="0" w:color="auto"/>
            <w:bottom w:val="none" w:sz="0" w:space="0" w:color="auto"/>
            <w:right w:val="none" w:sz="0" w:space="0" w:color="auto"/>
          </w:divBdr>
        </w:div>
      </w:divsChild>
    </w:div>
    <w:div w:id="955022670">
      <w:bodyDiv w:val="1"/>
      <w:marLeft w:val="0"/>
      <w:marRight w:val="0"/>
      <w:marTop w:val="0"/>
      <w:marBottom w:val="0"/>
      <w:divBdr>
        <w:top w:val="none" w:sz="0" w:space="0" w:color="auto"/>
        <w:left w:val="none" w:sz="0" w:space="0" w:color="auto"/>
        <w:bottom w:val="none" w:sz="0" w:space="0" w:color="auto"/>
        <w:right w:val="none" w:sz="0" w:space="0" w:color="auto"/>
      </w:divBdr>
      <w:divsChild>
        <w:div w:id="329872050">
          <w:marLeft w:val="0"/>
          <w:marRight w:val="0"/>
          <w:marTop w:val="0"/>
          <w:marBottom w:val="0"/>
          <w:divBdr>
            <w:top w:val="none" w:sz="0" w:space="0" w:color="auto"/>
            <w:left w:val="none" w:sz="0" w:space="0" w:color="auto"/>
            <w:bottom w:val="none" w:sz="0" w:space="0" w:color="auto"/>
            <w:right w:val="none" w:sz="0" w:space="0" w:color="auto"/>
          </w:divBdr>
        </w:div>
      </w:divsChild>
    </w:div>
    <w:div w:id="1132283627">
      <w:bodyDiv w:val="1"/>
      <w:marLeft w:val="0"/>
      <w:marRight w:val="0"/>
      <w:marTop w:val="0"/>
      <w:marBottom w:val="0"/>
      <w:divBdr>
        <w:top w:val="none" w:sz="0" w:space="0" w:color="auto"/>
        <w:left w:val="none" w:sz="0" w:space="0" w:color="auto"/>
        <w:bottom w:val="none" w:sz="0" w:space="0" w:color="auto"/>
        <w:right w:val="none" w:sz="0" w:space="0" w:color="auto"/>
      </w:divBdr>
      <w:divsChild>
        <w:div w:id="1368992976">
          <w:marLeft w:val="0"/>
          <w:marRight w:val="0"/>
          <w:marTop w:val="0"/>
          <w:marBottom w:val="0"/>
          <w:divBdr>
            <w:top w:val="none" w:sz="0" w:space="0" w:color="auto"/>
            <w:left w:val="none" w:sz="0" w:space="0" w:color="auto"/>
            <w:bottom w:val="none" w:sz="0" w:space="0" w:color="auto"/>
            <w:right w:val="none" w:sz="0" w:space="0" w:color="auto"/>
          </w:divBdr>
        </w:div>
      </w:divsChild>
    </w:div>
    <w:div w:id="1217812874">
      <w:bodyDiv w:val="1"/>
      <w:marLeft w:val="0"/>
      <w:marRight w:val="0"/>
      <w:marTop w:val="0"/>
      <w:marBottom w:val="0"/>
      <w:divBdr>
        <w:top w:val="none" w:sz="0" w:space="0" w:color="auto"/>
        <w:left w:val="none" w:sz="0" w:space="0" w:color="auto"/>
        <w:bottom w:val="none" w:sz="0" w:space="0" w:color="auto"/>
        <w:right w:val="none" w:sz="0" w:space="0" w:color="auto"/>
      </w:divBdr>
      <w:divsChild>
        <w:div w:id="182478840">
          <w:marLeft w:val="0"/>
          <w:marRight w:val="0"/>
          <w:marTop w:val="0"/>
          <w:marBottom w:val="0"/>
          <w:divBdr>
            <w:top w:val="none" w:sz="0" w:space="0" w:color="auto"/>
            <w:left w:val="none" w:sz="0" w:space="0" w:color="auto"/>
            <w:bottom w:val="none" w:sz="0" w:space="0" w:color="auto"/>
            <w:right w:val="none" w:sz="0" w:space="0" w:color="auto"/>
          </w:divBdr>
        </w:div>
      </w:divsChild>
    </w:div>
    <w:div w:id="1272543653">
      <w:bodyDiv w:val="1"/>
      <w:marLeft w:val="0"/>
      <w:marRight w:val="0"/>
      <w:marTop w:val="0"/>
      <w:marBottom w:val="0"/>
      <w:divBdr>
        <w:top w:val="none" w:sz="0" w:space="0" w:color="auto"/>
        <w:left w:val="none" w:sz="0" w:space="0" w:color="auto"/>
        <w:bottom w:val="none" w:sz="0" w:space="0" w:color="auto"/>
        <w:right w:val="none" w:sz="0" w:space="0" w:color="auto"/>
      </w:divBdr>
      <w:divsChild>
        <w:div w:id="811755663">
          <w:marLeft w:val="0"/>
          <w:marRight w:val="0"/>
          <w:marTop w:val="0"/>
          <w:marBottom w:val="0"/>
          <w:divBdr>
            <w:top w:val="none" w:sz="0" w:space="0" w:color="auto"/>
            <w:left w:val="none" w:sz="0" w:space="0" w:color="auto"/>
            <w:bottom w:val="none" w:sz="0" w:space="0" w:color="auto"/>
            <w:right w:val="none" w:sz="0" w:space="0" w:color="auto"/>
          </w:divBdr>
        </w:div>
      </w:divsChild>
    </w:div>
    <w:div w:id="1278760562">
      <w:bodyDiv w:val="1"/>
      <w:marLeft w:val="0"/>
      <w:marRight w:val="0"/>
      <w:marTop w:val="0"/>
      <w:marBottom w:val="0"/>
      <w:divBdr>
        <w:top w:val="none" w:sz="0" w:space="0" w:color="auto"/>
        <w:left w:val="none" w:sz="0" w:space="0" w:color="auto"/>
        <w:bottom w:val="none" w:sz="0" w:space="0" w:color="auto"/>
        <w:right w:val="none" w:sz="0" w:space="0" w:color="auto"/>
      </w:divBdr>
      <w:divsChild>
        <w:div w:id="1669865199">
          <w:marLeft w:val="0"/>
          <w:marRight w:val="0"/>
          <w:marTop w:val="0"/>
          <w:marBottom w:val="0"/>
          <w:divBdr>
            <w:top w:val="none" w:sz="0" w:space="0" w:color="auto"/>
            <w:left w:val="none" w:sz="0" w:space="0" w:color="auto"/>
            <w:bottom w:val="none" w:sz="0" w:space="0" w:color="auto"/>
            <w:right w:val="none" w:sz="0" w:space="0" w:color="auto"/>
          </w:divBdr>
        </w:div>
      </w:divsChild>
    </w:div>
    <w:div w:id="1420559214">
      <w:bodyDiv w:val="1"/>
      <w:marLeft w:val="0"/>
      <w:marRight w:val="0"/>
      <w:marTop w:val="0"/>
      <w:marBottom w:val="0"/>
      <w:divBdr>
        <w:top w:val="none" w:sz="0" w:space="0" w:color="auto"/>
        <w:left w:val="none" w:sz="0" w:space="0" w:color="auto"/>
        <w:bottom w:val="none" w:sz="0" w:space="0" w:color="auto"/>
        <w:right w:val="none" w:sz="0" w:space="0" w:color="auto"/>
      </w:divBdr>
      <w:divsChild>
        <w:div w:id="1093086884">
          <w:marLeft w:val="0"/>
          <w:marRight w:val="0"/>
          <w:marTop w:val="0"/>
          <w:marBottom w:val="0"/>
          <w:divBdr>
            <w:top w:val="none" w:sz="0" w:space="0" w:color="auto"/>
            <w:left w:val="none" w:sz="0" w:space="0" w:color="auto"/>
            <w:bottom w:val="none" w:sz="0" w:space="0" w:color="auto"/>
            <w:right w:val="none" w:sz="0" w:space="0" w:color="auto"/>
          </w:divBdr>
        </w:div>
      </w:divsChild>
    </w:div>
    <w:div w:id="1509444991">
      <w:bodyDiv w:val="1"/>
      <w:marLeft w:val="0"/>
      <w:marRight w:val="0"/>
      <w:marTop w:val="0"/>
      <w:marBottom w:val="0"/>
      <w:divBdr>
        <w:top w:val="none" w:sz="0" w:space="0" w:color="auto"/>
        <w:left w:val="none" w:sz="0" w:space="0" w:color="auto"/>
        <w:bottom w:val="none" w:sz="0" w:space="0" w:color="auto"/>
        <w:right w:val="none" w:sz="0" w:space="0" w:color="auto"/>
      </w:divBdr>
      <w:divsChild>
        <w:div w:id="546650348">
          <w:marLeft w:val="0"/>
          <w:marRight w:val="0"/>
          <w:marTop w:val="0"/>
          <w:marBottom w:val="0"/>
          <w:divBdr>
            <w:top w:val="none" w:sz="0" w:space="0" w:color="auto"/>
            <w:left w:val="none" w:sz="0" w:space="0" w:color="auto"/>
            <w:bottom w:val="none" w:sz="0" w:space="0" w:color="auto"/>
            <w:right w:val="none" w:sz="0" w:space="0" w:color="auto"/>
          </w:divBdr>
        </w:div>
      </w:divsChild>
    </w:div>
    <w:div w:id="1609770767">
      <w:bodyDiv w:val="1"/>
      <w:marLeft w:val="0"/>
      <w:marRight w:val="0"/>
      <w:marTop w:val="0"/>
      <w:marBottom w:val="0"/>
      <w:divBdr>
        <w:top w:val="none" w:sz="0" w:space="0" w:color="auto"/>
        <w:left w:val="none" w:sz="0" w:space="0" w:color="auto"/>
        <w:bottom w:val="none" w:sz="0" w:space="0" w:color="auto"/>
        <w:right w:val="none" w:sz="0" w:space="0" w:color="auto"/>
      </w:divBdr>
      <w:divsChild>
        <w:div w:id="1393623640">
          <w:marLeft w:val="0"/>
          <w:marRight w:val="0"/>
          <w:marTop w:val="0"/>
          <w:marBottom w:val="0"/>
          <w:divBdr>
            <w:top w:val="none" w:sz="0" w:space="0" w:color="auto"/>
            <w:left w:val="none" w:sz="0" w:space="0" w:color="auto"/>
            <w:bottom w:val="none" w:sz="0" w:space="0" w:color="auto"/>
            <w:right w:val="none" w:sz="0" w:space="0" w:color="auto"/>
          </w:divBdr>
        </w:div>
      </w:divsChild>
    </w:div>
    <w:div w:id="1653365854">
      <w:bodyDiv w:val="1"/>
      <w:marLeft w:val="0"/>
      <w:marRight w:val="0"/>
      <w:marTop w:val="0"/>
      <w:marBottom w:val="0"/>
      <w:divBdr>
        <w:top w:val="none" w:sz="0" w:space="0" w:color="auto"/>
        <w:left w:val="none" w:sz="0" w:space="0" w:color="auto"/>
        <w:bottom w:val="none" w:sz="0" w:space="0" w:color="auto"/>
        <w:right w:val="none" w:sz="0" w:space="0" w:color="auto"/>
      </w:divBdr>
      <w:divsChild>
        <w:div w:id="755516483">
          <w:marLeft w:val="0"/>
          <w:marRight w:val="0"/>
          <w:marTop w:val="0"/>
          <w:marBottom w:val="0"/>
          <w:divBdr>
            <w:top w:val="none" w:sz="0" w:space="0" w:color="auto"/>
            <w:left w:val="none" w:sz="0" w:space="0" w:color="auto"/>
            <w:bottom w:val="none" w:sz="0" w:space="0" w:color="auto"/>
            <w:right w:val="none" w:sz="0" w:space="0" w:color="auto"/>
          </w:divBdr>
        </w:div>
      </w:divsChild>
    </w:div>
    <w:div w:id="1680694970">
      <w:bodyDiv w:val="1"/>
      <w:marLeft w:val="0"/>
      <w:marRight w:val="0"/>
      <w:marTop w:val="0"/>
      <w:marBottom w:val="0"/>
      <w:divBdr>
        <w:top w:val="none" w:sz="0" w:space="0" w:color="auto"/>
        <w:left w:val="none" w:sz="0" w:space="0" w:color="auto"/>
        <w:bottom w:val="none" w:sz="0" w:space="0" w:color="auto"/>
        <w:right w:val="none" w:sz="0" w:space="0" w:color="auto"/>
      </w:divBdr>
      <w:divsChild>
        <w:div w:id="1496802857">
          <w:marLeft w:val="0"/>
          <w:marRight w:val="0"/>
          <w:marTop w:val="0"/>
          <w:marBottom w:val="0"/>
          <w:divBdr>
            <w:top w:val="none" w:sz="0" w:space="0" w:color="auto"/>
            <w:left w:val="none" w:sz="0" w:space="0" w:color="auto"/>
            <w:bottom w:val="none" w:sz="0" w:space="0" w:color="auto"/>
            <w:right w:val="none" w:sz="0" w:space="0" w:color="auto"/>
          </w:divBdr>
        </w:div>
      </w:divsChild>
    </w:div>
    <w:div w:id="1819371167">
      <w:bodyDiv w:val="1"/>
      <w:marLeft w:val="0"/>
      <w:marRight w:val="0"/>
      <w:marTop w:val="0"/>
      <w:marBottom w:val="0"/>
      <w:divBdr>
        <w:top w:val="none" w:sz="0" w:space="0" w:color="auto"/>
        <w:left w:val="none" w:sz="0" w:space="0" w:color="auto"/>
        <w:bottom w:val="none" w:sz="0" w:space="0" w:color="auto"/>
        <w:right w:val="none" w:sz="0" w:space="0" w:color="auto"/>
      </w:divBdr>
      <w:divsChild>
        <w:div w:id="386146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25E67-5B78-475E-928C-4473ADE7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4395</Words>
  <Characters>25057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c:creator>
  <cp:lastModifiedBy>E5</cp:lastModifiedBy>
  <cp:revision>3</cp:revision>
  <cp:lastPrinted>2018-04-08T07:42:00Z</cp:lastPrinted>
  <dcterms:created xsi:type="dcterms:W3CDTF">2018-04-08T08:29:00Z</dcterms:created>
  <dcterms:modified xsi:type="dcterms:W3CDTF">2018-04-08T09:35:00Z</dcterms:modified>
</cp:coreProperties>
</file>