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87D" w:rsidRDefault="00A8187D" w:rsidP="008B5BD2">
      <w:pPr>
        <w:jc w:val="center"/>
        <w:rPr>
          <w:rFonts w:cs="B Nazanin"/>
          <w:b/>
          <w:bCs/>
          <w:sz w:val="28"/>
          <w:szCs w:val="28"/>
          <w:rtl/>
          <w:lang w:bidi="ar-SA"/>
        </w:rPr>
      </w:pPr>
      <w:r w:rsidRPr="00840CE8">
        <w:rPr>
          <w:rFonts w:cs="B Nazanin" w:hint="cs"/>
          <w:b/>
          <w:bCs/>
          <w:sz w:val="36"/>
          <w:szCs w:val="36"/>
          <w:rtl/>
          <w:lang w:bidi="ar-SA"/>
        </w:rPr>
        <w:t>سرمایه فکری</w:t>
      </w:r>
    </w:p>
    <w:p w:rsidR="008B5BD2" w:rsidRPr="00840CE8" w:rsidRDefault="008B5BD2" w:rsidP="008B5BD2">
      <w:pPr>
        <w:rPr>
          <w:rFonts w:cs="B Nazanin"/>
          <w:b/>
          <w:bCs/>
          <w:sz w:val="36"/>
          <w:szCs w:val="36"/>
          <w:rtl/>
          <w:lang w:bidi="ar-SA"/>
        </w:rPr>
      </w:pPr>
      <w:r>
        <w:rPr>
          <w:rFonts w:cs="B Nazanin" w:hint="cs"/>
          <w:b/>
          <w:bCs/>
          <w:sz w:val="36"/>
          <w:szCs w:val="36"/>
          <w:rtl/>
          <w:lang w:bidi="ar-SA"/>
        </w:rPr>
        <w:t xml:space="preserve"> </w:t>
      </w:r>
      <w:r w:rsidRPr="00840CE8">
        <w:rPr>
          <w:rFonts w:cs="B Nazanin" w:hint="cs"/>
          <w:b/>
          <w:bCs/>
          <w:sz w:val="36"/>
          <w:szCs w:val="36"/>
          <w:rtl/>
          <w:lang w:bidi="ar-SA"/>
        </w:rPr>
        <w:t xml:space="preserve"> سعید ملایی</w:t>
      </w:r>
      <w:r>
        <w:rPr>
          <w:rFonts w:cs="B Nazanin" w:hint="cs"/>
          <w:b/>
          <w:bCs/>
          <w:sz w:val="36"/>
          <w:szCs w:val="36"/>
          <w:rtl/>
          <w:lang w:bidi="ar-SA"/>
        </w:rPr>
        <w:t xml:space="preserve"> </w:t>
      </w:r>
      <w:r>
        <w:rPr>
          <w:rStyle w:val="FootnoteReference"/>
          <w:rFonts w:cs="B Nazanin"/>
          <w:b/>
          <w:bCs/>
          <w:sz w:val="36"/>
          <w:szCs w:val="36"/>
          <w:rtl/>
          <w:lang w:bidi="ar-SA"/>
        </w:rPr>
        <w:footnoteReference w:id="1"/>
      </w:r>
    </w:p>
    <w:p w:rsidR="00840CE8" w:rsidRPr="008B5BD2" w:rsidRDefault="008B5BD2" w:rsidP="0043402A">
      <w:pPr>
        <w:rPr>
          <w:rFonts w:cs="B Nazanin"/>
          <w:b/>
          <w:bCs/>
          <w:sz w:val="36"/>
          <w:szCs w:val="36"/>
          <w:rtl/>
        </w:rPr>
      </w:pPr>
      <w:r>
        <w:rPr>
          <w:rFonts w:cs="B Nazanin" w:hint="cs"/>
          <w:b/>
          <w:bCs/>
          <w:sz w:val="36"/>
          <w:szCs w:val="36"/>
          <w:rtl/>
          <w:lang w:bidi="ar-SA"/>
        </w:rPr>
        <w:t xml:space="preserve"> </w:t>
      </w:r>
      <w:r w:rsidR="0043402A">
        <w:rPr>
          <w:rFonts w:cs="B Nazanin" w:hint="cs"/>
          <w:b/>
          <w:bCs/>
          <w:sz w:val="36"/>
          <w:szCs w:val="36"/>
          <w:rtl/>
          <w:lang w:bidi="ar-SA"/>
        </w:rPr>
        <w:t xml:space="preserve">عاطفه فرشید مقدم </w:t>
      </w:r>
      <w:r>
        <w:rPr>
          <w:rStyle w:val="FootnoteReference"/>
          <w:rFonts w:cs="B Nazanin"/>
          <w:b/>
          <w:bCs/>
          <w:sz w:val="36"/>
          <w:szCs w:val="36"/>
          <w:rtl/>
        </w:rPr>
        <w:footnoteReference w:id="2"/>
      </w:r>
    </w:p>
    <w:p w:rsidR="00840CE8" w:rsidRPr="00DA3941" w:rsidRDefault="006424EF" w:rsidP="00DA3941">
      <w:pPr>
        <w:pStyle w:val="Heading1"/>
        <w:rPr>
          <w:rFonts w:cs="B Nazanin"/>
          <w:b/>
          <w:bCs/>
          <w:color w:val="000000" w:themeColor="text1"/>
          <w:rtl/>
        </w:rPr>
      </w:pPr>
      <w:bookmarkStart w:id="1" w:name="_Toc513547394"/>
      <w:r w:rsidRPr="00DA3941">
        <w:rPr>
          <w:rFonts w:cs="B Nazanin" w:hint="cs"/>
          <w:b/>
          <w:bCs/>
          <w:color w:val="000000" w:themeColor="text1"/>
          <w:rtl/>
        </w:rPr>
        <w:t>چکیده</w:t>
      </w:r>
      <w:bookmarkEnd w:id="1"/>
    </w:p>
    <w:p w:rsidR="00DA3941" w:rsidRPr="00DA3941" w:rsidRDefault="006424EF" w:rsidP="00DA3941">
      <w:pPr>
        <w:jc w:val="both"/>
        <w:rPr>
          <w:rFonts w:cs="B Nazanin"/>
          <w:sz w:val="28"/>
          <w:szCs w:val="28"/>
        </w:rPr>
      </w:pPr>
      <w:r w:rsidRPr="006424EF">
        <w:rPr>
          <w:rFonts w:cs="B Nazanin" w:hint="cs"/>
          <w:sz w:val="28"/>
          <w:szCs w:val="28"/>
          <w:rtl/>
        </w:rPr>
        <w:t>سرمایه فکری اول</w:t>
      </w:r>
      <w:r w:rsidR="008B5BD2">
        <w:rPr>
          <w:rFonts w:cs="B Nazanin" w:hint="cs"/>
          <w:sz w:val="28"/>
          <w:szCs w:val="28"/>
          <w:rtl/>
        </w:rPr>
        <w:t>ین بار در سال 1962 توسط فریتز مچ</w:t>
      </w:r>
      <w:r w:rsidRPr="006424EF">
        <w:rPr>
          <w:rFonts w:cs="B Nazanin" w:hint="cs"/>
          <w:sz w:val="28"/>
          <w:szCs w:val="28"/>
          <w:rtl/>
        </w:rPr>
        <w:t xml:space="preserve">لاپ مطرح شد پس از آن در سال 1969 جان کنت گالبرایت اصطلاح سرمایه فکری را به کار برد در اوايل دهه 1980 ایده عمومی ارزش ناملموس </w:t>
      </w:r>
      <w:r w:rsidRPr="006424EF">
        <w:rPr>
          <w:rFonts w:cs="B Nazanin"/>
          <w:sz w:val="28"/>
          <w:szCs w:val="28"/>
          <w:rtl/>
        </w:rPr>
        <w:t>(که اغلب ”سرقفلی“ نامیده می شد) را ایتامی مطرح کرد.</w:t>
      </w:r>
      <w:r w:rsidRPr="006424EF">
        <w:rPr>
          <w:rFonts w:cs="B Nazanin" w:hint="cs"/>
          <w:sz w:val="28"/>
          <w:szCs w:val="28"/>
          <w:rtl/>
        </w:rPr>
        <w:t>نتایج</w:t>
      </w:r>
      <w:r w:rsidRPr="006424EF">
        <w:rPr>
          <w:rFonts w:cs="B Nazanin"/>
          <w:sz w:val="28"/>
          <w:szCs w:val="28"/>
          <w:lang w:bidi="ar-SA"/>
        </w:rPr>
        <w:t xml:space="preserve"> </w:t>
      </w:r>
      <w:r w:rsidRPr="006424EF">
        <w:rPr>
          <w:rFonts w:cs="B Nazanin" w:hint="cs"/>
          <w:sz w:val="28"/>
          <w:szCs w:val="28"/>
          <w:rtl/>
        </w:rPr>
        <w:t>نشان</w:t>
      </w:r>
      <w:r w:rsidRPr="006424EF">
        <w:rPr>
          <w:rFonts w:cs="B Nazanin"/>
          <w:sz w:val="28"/>
          <w:szCs w:val="28"/>
          <w:lang w:bidi="ar-SA"/>
        </w:rPr>
        <w:t xml:space="preserve"> </w:t>
      </w:r>
      <w:r w:rsidRPr="006424EF">
        <w:rPr>
          <w:rFonts w:cs="B Nazanin" w:hint="cs"/>
          <w:sz w:val="28"/>
          <w:szCs w:val="28"/>
          <w:rtl/>
        </w:rPr>
        <w:t>میدهد</w:t>
      </w:r>
      <w:r w:rsidRPr="006424EF">
        <w:rPr>
          <w:rFonts w:cs="B Nazanin"/>
          <w:sz w:val="28"/>
          <w:szCs w:val="28"/>
          <w:lang w:bidi="ar-SA"/>
        </w:rPr>
        <w:t xml:space="preserve"> </w:t>
      </w:r>
      <w:r w:rsidRPr="006424EF">
        <w:rPr>
          <w:rFonts w:cs="B Nazanin" w:hint="cs"/>
          <w:sz w:val="28"/>
          <w:szCs w:val="28"/>
          <w:rtl/>
        </w:rPr>
        <w:t>که</w:t>
      </w:r>
      <w:r w:rsidRPr="006424EF">
        <w:rPr>
          <w:rFonts w:cs="B Nazanin"/>
          <w:sz w:val="28"/>
          <w:szCs w:val="28"/>
          <w:lang w:bidi="ar-SA"/>
        </w:rPr>
        <w:t xml:space="preserve"> </w:t>
      </w:r>
      <w:r w:rsidRPr="006424EF">
        <w:rPr>
          <w:rFonts w:cs="B Nazanin" w:hint="cs"/>
          <w:sz w:val="28"/>
          <w:szCs w:val="28"/>
          <w:rtl/>
        </w:rPr>
        <w:t>در</w:t>
      </w:r>
      <w:r w:rsidRPr="006424EF">
        <w:rPr>
          <w:rFonts w:cs="B Nazanin"/>
          <w:sz w:val="28"/>
          <w:szCs w:val="28"/>
          <w:lang w:bidi="ar-SA"/>
        </w:rPr>
        <w:t xml:space="preserve"> </w:t>
      </w:r>
      <w:r w:rsidRPr="006424EF">
        <w:rPr>
          <w:rFonts w:cs="B Nazanin" w:hint="cs"/>
          <w:sz w:val="28"/>
          <w:szCs w:val="28"/>
          <w:rtl/>
        </w:rPr>
        <w:t>میان</w:t>
      </w:r>
      <w:r w:rsidRPr="006424EF">
        <w:rPr>
          <w:rFonts w:cs="B Nazanin"/>
          <w:sz w:val="28"/>
          <w:szCs w:val="28"/>
          <w:lang w:bidi="ar-SA"/>
        </w:rPr>
        <w:t xml:space="preserve"> </w:t>
      </w:r>
      <w:r w:rsidRPr="006424EF">
        <w:rPr>
          <w:rFonts w:cs="B Nazanin" w:hint="cs"/>
          <w:sz w:val="28"/>
          <w:szCs w:val="28"/>
          <w:rtl/>
        </w:rPr>
        <w:t>اجزاي</w:t>
      </w:r>
      <w:r w:rsidRPr="006424EF">
        <w:rPr>
          <w:rFonts w:cs="B Nazanin"/>
          <w:sz w:val="28"/>
          <w:szCs w:val="28"/>
          <w:lang w:bidi="ar-SA"/>
        </w:rPr>
        <w:t xml:space="preserve"> </w:t>
      </w:r>
      <w:r w:rsidRPr="006424EF">
        <w:rPr>
          <w:rFonts w:cs="B Nazanin" w:hint="cs"/>
          <w:sz w:val="28"/>
          <w:szCs w:val="28"/>
          <w:rtl/>
        </w:rPr>
        <w:t>سرمایه</w:t>
      </w:r>
      <w:r w:rsidRPr="006424EF">
        <w:rPr>
          <w:rFonts w:cs="B Nazanin"/>
          <w:sz w:val="28"/>
          <w:szCs w:val="28"/>
          <w:lang w:bidi="ar-SA"/>
        </w:rPr>
        <w:t xml:space="preserve"> </w:t>
      </w:r>
      <w:r w:rsidRPr="006424EF">
        <w:rPr>
          <w:rFonts w:cs="B Nazanin" w:hint="cs"/>
          <w:sz w:val="28"/>
          <w:szCs w:val="28"/>
          <w:rtl/>
        </w:rPr>
        <w:t>فکري،</w:t>
      </w:r>
      <w:r w:rsidRPr="006424EF">
        <w:rPr>
          <w:rFonts w:cs="B Nazanin"/>
          <w:sz w:val="28"/>
          <w:szCs w:val="28"/>
          <w:lang w:bidi="ar-SA"/>
        </w:rPr>
        <w:t xml:space="preserve"> </w:t>
      </w:r>
      <w:r w:rsidRPr="006424EF">
        <w:rPr>
          <w:rFonts w:cs="B Nazanin" w:hint="cs"/>
          <w:sz w:val="28"/>
          <w:szCs w:val="28"/>
          <w:rtl/>
        </w:rPr>
        <w:t>سرمایه ساختاري</w:t>
      </w:r>
      <w:r w:rsidRPr="006424EF">
        <w:rPr>
          <w:rFonts w:cs="B Nazanin"/>
          <w:sz w:val="28"/>
          <w:szCs w:val="28"/>
          <w:lang w:bidi="ar-SA"/>
        </w:rPr>
        <w:t xml:space="preserve"> </w:t>
      </w:r>
      <w:r w:rsidRPr="006424EF">
        <w:rPr>
          <w:rFonts w:cs="B Nazanin" w:hint="cs"/>
          <w:sz w:val="28"/>
          <w:szCs w:val="28"/>
          <w:rtl/>
        </w:rPr>
        <w:t>کمترین</w:t>
      </w:r>
      <w:r w:rsidRPr="006424EF">
        <w:rPr>
          <w:rFonts w:cs="B Nazanin"/>
          <w:sz w:val="28"/>
          <w:szCs w:val="28"/>
          <w:lang w:bidi="ar-SA"/>
        </w:rPr>
        <w:t xml:space="preserve"> </w:t>
      </w:r>
      <w:r w:rsidRPr="006424EF">
        <w:rPr>
          <w:rFonts w:cs="B Nazanin" w:hint="cs"/>
          <w:sz w:val="28"/>
          <w:szCs w:val="28"/>
          <w:rtl/>
        </w:rPr>
        <w:t>همبستگی</w:t>
      </w:r>
      <w:r w:rsidRPr="006424EF">
        <w:rPr>
          <w:rFonts w:cs="B Nazanin"/>
          <w:sz w:val="28"/>
          <w:szCs w:val="28"/>
          <w:lang w:bidi="ar-SA"/>
        </w:rPr>
        <w:t xml:space="preserve"> </w:t>
      </w:r>
      <w:r w:rsidRPr="006424EF">
        <w:rPr>
          <w:rFonts w:cs="B Nazanin" w:hint="cs"/>
          <w:sz w:val="28"/>
          <w:szCs w:val="28"/>
          <w:rtl/>
        </w:rPr>
        <w:t>و</w:t>
      </w:r>
      <w:r w:rsidRPr="006424EF">
        <w:rPr>
          <w:rFonts w:cs="B Nazanin"/>
          <w:sz w:val="28"/>
          <w:szCs w:val="28"/>
          <w:lang w:bidi="ar-SA"/>
        </w:rPr>
        <w:t xml:space="preserve"> </w:t>
      </w:r>
      <w:r w:rsidRPr="006424EF">
        <w:rPr>
          <w:rFonts w:cs="B Nazanin" w:hint="cs"/>
          <w:sz w:val="28"/>
          <w:szCs w:val="28"/>
          <w:rtl/>
        </w:rPr>
        <w:t>سرمایه</w:t>
      </w:r>
      <w:r w:rsidRPr="006424EF">
        <w:rPr>
          <w:rFonts w:cs="B Nazanin"/>
          <w:sz w:val="28"/>
          <w:szCs w:val="28"/>
          <w:lang w:bidi="ar-SA"/>
        </w:rPr>
        <w:t xml:space="preserve"> </w:t>
      </w:r>
      <w:r w:rsidRPr="006424EF">
        <w:rPr>
          <w:rFonts w:cs="B Nazanin" w:hint="cs"/>
          <w:sz w:val="28"/>
          <w:szCs w:val="28"/>
          <w:rtl/>
        </w:rPr>
        <w:t>انسانی</w:t>
      </w:r>
      <w:r w:rsidRPr="006424EF">
        <w:rPr>
          <w:rFonts w:cs="B Nazanin"/>
          <w:sz w:val="28"/>
          <w:szCs w:val="28"/>
          <w:lang w:bidi="ar-SA"/>
        </w:rPr>
        <w:t xml:space="preserve"> </w:t>
      </w:r>
      <w:r w:rsidRPr="006424EF">
        <w:rPr>
          <w:rFonts w:cs="B Nazanin" w:hint="cs"/>
          <w:sz w:val="28"/>
          <w:szCs w:val="28"/>
          <w:rtl/>
        </w:rPr>
        <w:t>و</w:t>
      </w:r>
      <w:r w:rsidRPr="006424EF">
        <w:rPr>
          <w:rFonts w:cs="B Nazanin"/>
          <w:sz w:val="28"/>
          <w:szCs w:val="28"/>
          <w:lang w:bidi="ar-SA"/>
        </w:rPr>
        <w:t xml:space="preserve"> </w:t>
      </w:r>
      <w:r w:rsidRPr="006424EF">
        <w:rPr>
          <w:rFonts w:cs="B Nazanin" w:hint="cs"/>
          <w:sz w:val="28"/>
          <w:szCs w:val="28"/>
          <w:rtl/>
        </w:rPr>
        <w:t>سرمایه</w:t>
      </w:r>
      <w:r w:rsidRPr="006424EF">
        <w:rPr>
          <w:rFonts w:cs="B Nazanin"/>
          <w:sz w:val="28"/>
          <w:szCs w:val="28"/>
          <w:lang w:bidi="ar-SA"/>
        </w:rPr>
        <w:t xml:space="preserve"> </w:t>
      </w:r>
      <w:r w:rsidRPr="006424EF">
        <w:rPr>
          <w:rFonts w:cs="B Nazanin" w:hint="cs"/>
          <w:sz w:val="28"/>
          <w:szCs w:val="28"/>
          <w:rtl/>
        </w:rPr>
        <w:t>فیزیکی</w:t>
      </w:r>
      <w:r w:rsidRPr="006424EF">
        <w:rPr>
          <w:rFonts w:cs="B Nazanin"/>
          <w:sz w:val="28"/>
          <w:szCs w:val="28"/>
          <w:lang w:bidi="ar-SA"/>
        </w:rPr>
        <w:t xml:space="preserve"> </w:t>
      </w:r>
      <w:r w:rsidRPr="006424EF">
        <w:rPr>
          <w:rFonts w:cs="B Nazanin" w:hint="cs"/>
          <w:sz w:val="28"/>
          <w:szCs w:val="28"/>
          <w:rtl/>
        </w:rPr>
        <w:t>بیشترین همبستگی را</w:t>
      </w:r>
      <w:r w:rsidRPr="006424EF">
        <w:rPr>
          <w:rFonts w:cs="B Nazanin"/>
          <w:sz w:val="28"/>
          <w:szCs w:val="28"/>
          <w:lang w:bidi="ar-SA"/>
        </w:rPr>
        <w:t xml:space="preserve"> </w:t>
      </w:r>
      <w:r w:rsidRPr="006424EF">
        <w:rPr>
          <w:rFonts w:cs="B Nazanin" w:hint="cs"/>
          <w:sz w:val="28"/>
          <w:szCs w:val="28"/>
          <w:rtl/>
        </w:rPr>
        <w:t>دارند. سرمایه فکری به مجموعه‌ای از این دارایی‌های دانشی اطلاق می‌شود که به صورت محسوسی در موقعیت و جایگاه رقابتی رو به رشد سازمان تاثیر می‌گذارد. اجزاي</w:t>
      </w:r>
      <w:r w:rsidRPr="006424EF">
        <w:rPr>
          <w:rFonts w:cs="B Nazanin"/>
          <w:sz w:val="28"/>
          <w:szCs w:val="28"/>
          <w:lang w:bidi="ar-SA"/>
        </w:rPr>
        <w:t xml:space="preserve"> </w:t>
      </w:r>
      <w:r w:rsidRPr="006424EF">
        <w:rPr>
          <w:rFonts w:cs="B Nazanin" w:hint="cs"/>
          <w:sz w:val="28"/>
          <w:szCs w:val="28"/>
          <w:rtl/>
        </w:rPr>
        <w:t>سرمایه</w:t>
      </w:r>
      <w:r w:rsidRPr="006424EF">
        <w:rPr>
          <w:rFonts w:cs="B Nazanin"/>
          <w:sz w:val="28"/>
          <w:szCs w:val="28"/>
          <w:lang w:bidi="ar-SA"/>
        </w:rPr>
        <w:t xml:space="preserve"> </w:t>
      </w:r>
      <w:r w:rsidRPr="006424EF">
        <w:rPr>
          <w:rFonts w:cs="B Nazanin" w:hint="cs"/>
          <w:sz w:val="28"/>
          <w:szCs w:val="28"/>
          <w:rtl/>
        </w:rPr>
        <w:t>فکري در</w:t>
      </w:r>
      <w:r w:rsidRPr="006424EF">
        <w:rPr>
          <w:rFonts w:cs="B Nazanin"/>
          <w:sz w:val="28"/>
          <w:szCs w:val="28"/>
          <w:lang w:bidi="ar-SA"/>
        </w:rPr>
        <w:t xml:space="preserve"> </w:t>
      </w:r>
      <w:r w:rsidRPr="006424EF">
        <w:rPr>
          <w:rFonts w:cs="B Nazanin" w:hint="cs"/>
          <w:sz w:val="28"/>
          <w:szCs w:val="28"/>
          <w:rtl/>
        </w:rPr>
        <w:t>مجموع</w:t>
      </w:r>
      <w:r w:rsidRPr="006424EF">
        <w:rPr>
          <w:rFonts w:cs="B Nazanin"/>
          <w:sz w:val="28"/>
          <w:szCs w:val="28"/>
          <w:lang w:bidi="ar-SA"/>
        </w:rPr>
        <w:t xml:space="preserve"> </w:t>
      </w:r>
      <w:r w:rsidRPr="006424EF">
        <w:rPr>
          <w:rFonts w:cs="B Nazanin" w:hint="cs"/>
          <w:sz w:val="28"/>
          <w:szCs w:val="28"/>
          <w:rtl/>
        </w:rPr>
        <w:t>تغییرات</w:t>
      </w:r>
      <w:r w:rsidRPr="006424EF">
        <w:rPr>
          <w:rFonts w:cs="B Nazanin"/>
          <w:sz w:val="28"/>
          <w:szCs w:val="28"/>
          <w:lang w:bidi="ar-SA"/>
        </w:rPr>
        <w:t xml:space="preserve"> </w:t>
      </w:r>
      <w:r w:rsidRPr="006424EF">
        <w:rPr>
          <w:rFonts w:cs="B Nazanin" w:hint="cs"/>
          <w:sz w:val="28"/>
          <w:szCs w:val="28"/>
          <w:rtl/>
        </w:rPr>
        <w:t>در</w:t>
      </w:r>
      <w:r w:rsidRPr="006424EF">
        <w:rPr>
          <w:rFonts w:cs="B Nazanin"/>
          <w:sz w:val="28"/>
          <w:szCs w:val="28"/>
          <w:lang w:bidi="ar-SA"/>
        </w:rPr>
        <w:t xml:space="preserve"> </w:t>
      </w:r>
      <w:r w:rsidRPr="006424EF">
        <w:rPr>
          <w:rFonts w:cs="B Nazanin" w:hint="cs"/>
          <w:sz w:val="28"/>
          <w:szCs w:val="28"/>
          <w:rtl/>
        </w:rPr>
        <w:t>کیفیت</w:t>
      </w:r>
      <w:r w:rsidRPr="006424EF">
        <w:rPr>
          <w:rFonts w:cs="B Nazanin"/>
          <w:sz w:val="28"/>
          <w:szCs w:val="28"/>
          <w:lang w:bidi="ar-SA"/>
        </w:rPr>
        <w:t xml:space="preserve"> </w:t>
      </w:r>
      <w:r w:rsidRPr="006424EF">
        <w:rPr>
          <w:rFonts w:cs="B Nazanin" w:hint="cs"/>
          <w:sz w:val="28"/>
          <w:szCs w:val="28"/>
          <w:rtl/>
        </w:rPr>
        <w:t>اطلاعات</w:t>
      </w:r>
      <w:r w:rsidRPr="006424EF">
        <w:rPr>
          <w:rFonts w:cs="B Nazanin"/>
          <w:sz w:val="28"/>
          <w:szCs w:val="28"/>
          <w:lang w:bidi="ar-SA"/>
        </w:rPr>
        <w:t xml:space="preserve"> </w:t>
      </w:r>
      <w:r w:rsidRPr="006424EF">
        <w:rPr>
          <w:rFonts w:cs="B Nazanin" w:hint="cs"/>
          <w:sz w:val="28"/>
          <w:szCs w:val="28"/>
          <w:rtl/>
        </w:rPr>
        <w:t>را</w:t>
      </w:r>
      <w:r w:rsidRPr="006424EF">
        <w:rPr>
          <w:rFonts w:cs="B Nazanin"/>
          <w:sz w:val="28"/>
          <w:szCs w:val="28"/>
          <w:lang w:bidi="ar-SA"/>
        </w:rPr>
        <w:t xml:space="preserve"> </w:t>
      </w:r>
      <w:r w:rsidRPr="006424EF">
        <w:rPr>
          <w:rFonts w:cs="B Nazanin" w:hint="cs"/>
          <w:sz w:val="28"/>
          <w:szCs w:val="28"/>
          <w:rtl/>
        </w:rPr>
        <w:t>تبیین</w:t>
      </w:r>
      <w:r w:rsidRPr="006424EF">
        <w:rPr>
          <w:rFonts w:cs="B Nazanin"/>
          <w:sz w:val="28"/>
          <w:szCs w:val="28"/>
          <w:lang w:bidi="ar-SA"/>
        </w:rPr>
        <w:t xml:space="preserve"> </w:t>
      </w:r>
      <w:r w:rsidRPr="006424EF">
        <w:rPr>
          <w:rFonts w:cs="B Nazanin" w:hint="cs"/>
          <w:sz w:val="28"/>
          <w:szCs w:val="28"/>
          <w:rtl/>
        </w:rPr>
        <w:t>می</w:t>
      </w:r>
      <w:r w:rsidRPr="006424EF">
        <w:rPr>
          <w:rFonts w:cs="B Nazanin"/>
          <w:sz w:val="28"/>
          <w:szCs w:val="28"/>
          <w:lang w:bidi="ar-SA"/>
        </w:rPr>
        <w:t xml:space="preserve"> </w:t>
      </w:r>
      <w:r w:rsidRPr="006424EF">
        <w:rPr>
          <w:rFonts w:cs="B Nazanin" w:hint="cs"/>
          <w:sz w:val="28"/>
          <w:szCs w:val="28"/>
          <w:rtl/>
        </w:rPr>
        <w:t>نماید</w:t>
      </w:r>
      <w:r w:rsidRPr="006424EF">
        <w:rPr>
          <w:rFonts w:cs="B Nazanin"/>
          <w:sz w:val="28"/>
          <w:szCs w:val="28"/>
          <w:lang w:bidi="ar-SA"/>
        </w:rPr>
        <w:t xml:space="preserve"> </w:t>
      </w:r>
      <w:r w:rsidRPr="006424EF">
        <w:rPr>
          <w:rFonts w:cs="B Nazanin" w:hint="cs"/>
          <w:sz w:val="28"/>
          <w:szCs w:val="28"/>
          <w:rtl/>
        </w:rPr>
        <w:t>بر</w:t>
      </w:r>
      <w:r w:rsidRPr="006424EF">
        <w:rPr>
          <w:rFonts w:cs="B Nazanin"/>
          <w:sz w:val="28"/>
          <w:szCs w:val="28"/>
          <w:lang w:bidi="ar-SA"/>
        </w:rPr>
        <w:t xml:space="preserve"> </w:t>
      </w:r>
      <w:r w:rsidRPr="006424EF">
        <w:rPr>
          <w:rFonts w:cs="B Nazanin" w:hint="cs"/>
          <w:sz w:val="28"/>
          <w:szCs w:val="28"/>
          <w:rtl/>
        </w:rPr>
        <w:t>این</w:t>
      </w:r>
      <w:r w:rsidRPr="006424EF">
        <w:rPr>
          <w:rFonts w:cs="B Nazanin"/>
          <w:sz w:val="28"/>
          <w:szCs w:val="28"/>
          <w:lang w:bidi="ar-SA"/>
        </w:rPr>
        <w:t xml:space="preserve"> </w:t>
      </w:r>
      <w:r w:rsidRPr="006424EF">
        <w:rPr>
          <w:rFonts w:cs="B Nazanin" w:hint="cs"/>
          <w:sz w:val="28"/>
          <w:szCs w:val="28"/>
          <w:rtl/>
        </w:rPr>
        <w:t>اساس</w:t>
      </w:r>
      <w:r w:rsidRPr="006424EF">
        <w:rPr>
          <w:rFonts w:cs="B Nazanin"/>
          <w:sz w:val="28"/>
          <w:szCs w:val="28"/>
          <w:lang w:bidi="ar-SA"/>
        </w:rPr>
        <w:t xml:space="preserve"> </w:t>
      </w:r>
      <w:r w:rsidRPr="006424EF">
        <w:rPr>
          <w:rFonts w:cs="B Nazanin" w:hint="cs"/>
          <w:sz w:val="28"/>
          <w:szCs w:val="28"/>
          <w:rtl/>
        </w:rPr>
        <w:t>براي محتوی</w:t>
      </w:r>
      <w:r w:rsidRPr="006424EF">
        <w:rPr>
          <w:rFonts w:cs="B Nazanin"/>
          <w:sz w:val="28"/>
          <w:szCs w:val="28"/>
          <w:lang w:bidi="ar-SA"/>
        </w:rPr>
        <w:t xml:space="preserve"> </w:t>
      </w:r>
      <w:r w:rsidRPr="006424EF">
        <w:rPr>
          <w:rFonts w:cs="B Nazanin" w:hint="cs"/>
          <w:sz w:val="28"/>
          <w:szCs w:val="28"/>
          <w:rtl/>
        </w:rPr>
        <w:t>اطلاعات</w:t>
      </w:r>
      <w:r w:rsidRPr="006424EF">
        <w:rPr>
          <w:rFonts w:cs="B Nazanin"/>
          <w:sz w:val="28"/>
          <w:szCs w:val="28"/>
          <w:lang w:bidi="ar-SA"/>
        </w:rPr>
        <w:t xml:space="preserve"> </w:t>
      </w:r>
      <w:r w:rsidRPr="006424EF">
        <w:rPr>
          <w:rFonts w:cs="B Nazanin" w:hint="cs"/>
          <w:sz w:val="28"/>
          <w:szCs w:val="28"/>
          <w:rtl/>
        </w:rPr>
        <w:t>باکیفیت</w:t>
      </w:r>
      <w:r w:rsidRPr="006424EF">
        <w:rPr>
          <w:rFonts w:cs="B Nazanin"/>
          <w:sz w:val="28"/>
          <w:szCs w:val="28"/>
          <w:lang w:bidi="ar-SA"/>
        </w:rPr>
        <w:t xml:space="preserve"> </w:t>
      </w:r>
      <w:r w:rsidRPr="006424EF">
        <w:rPr>
          <w:rFonts w:cs="B Nazanin" w:hint="cs"/>
          <w:sz w:val="28"/>
          <w:szCs w:val="28"/>
          <w:rtl/>
        </w:rPr>
        <w:t>تر</w:t>
      </w:r>
      <w:r w:rsidRPr="006424EF">
        <w:rPr>
          <w:rFonts w:cs="B Nazanin"/>
          <w:sz w:val="28"/>
          <w:szCs w:val="28"/>
          <w:lang w:bidi="ar-SA"/>
        </w:rPr>
        <w:t xml:space="preserve"> </w:t>
      </w:r>
      <w:r w:rsidRPr="006424EF">
        <w:rPr>
          <w:rFonts w:cs="B Nazanin" w:hint="cs"/>
          <w:sz w:val="28"/>
          <w:szCs w:val="28"/>
          <w:rtl/>
        </w:rPr>
        <w:t>،که</w:t>
      </w:r>
      <w:r w:rsidRPr="006424EF">
        <w:rPr>
          <w:rFonts w:cs="B Nazanin"/>
          <w:sz w:val="28"/>
          <w:szCs w:val="28"/>
          <w:lang w:bidi="ar-SA"/>
        </w:rPr>
        <w:t xml:space="preserve"> </w:t>
      </w:r>
      <w:r w:rsidRPr="006424EF">
        <w:rPr>
          <w:rFonts w:cs="B Nazanin" w:hint="cs"/>
          <w:sz w:val="28"/>
          <w:szCs w:val="28"/>
          <w:rtl/>
        </w:rPr>
        <w:t>منجر</w:t>
      </w:r>
      <w:r w:rsidRPr="006424EF">
        <w:rPr>
          <w:rFonts w:cs="B Nazanin"/>
          <w:sz w:val="28"/>
          <w:szCs w:val="28"/>
          <w:lang w:bidi="ar-SA"/>
        </w:rPr>
        <w:t xml:space="preserve"> </w:t>
      </w:r>
      <w:r w:rsidRPr="006424EF">
        <w:rPr>
          <w:rFonts w:cs="B Nazanin" w:hint="cs"/>
          <w:sz w:val="28"/>
          <w:szCs w:val="28"/>
          <w:rtl/>
        </w:rPr>
        <w:t>به</w:t>
      </w:r>
      <w:r w:rsidRPr="006424EF">
        <w:rPr>
          <w:rFonts w:cs="B Nazanin"/>
          <w:sz w:val="28"/>
          <w:szCs w:val="28"/>
          <w:lang w:bidi="ar-SA"/>
        </w:rPr>
        <w:t xml:space="preserve"> </w:t>
      </w:r>
      <w:r w:rsidRPr="006424EF">
        <w:rPr>
          <w:rFonts w:cs="B Nazanin" w:hint="cs"/>
          <w:sz w:val="28"/>
          <w:szCs w:val="28"/>
          <w:rtl/>
        </w:rPr>
        <w:t>تصمیم</w:t>
      </w:r>
      <w:r w:rsidRPr="006424EF">
        <w:rPr>
          <w:rFonts w:cs="B Nazanin"/>
          <w:sz w:val="28"/>
          <w:szCs w:val="28"/>
          <w:lang w:bidi="ar-SA"/>
        </w:rPr>
        <w:t xml:space="preserve"> </w:t>
      </w:r>
      <w:r w:rsidRPr="006424EF">
        <w:rPr>
          <w:rFonts w:cs="B Nazanin" w:hint="cs"/>
          <w:sz w:val="28"/>
          <w:szCs w:val="28"/>
          <w:rtl/>
        </w:rPr>
        <w:t>گیري</w:t>
      </w:r>
      <w:r w:rsidRPr="006424EF">
        <w:rPr>
          <w:rFonts w:cs="B Nazanin"/>
          <w:sz w:val="28"/>
          <w:szCs w:val="28"/>
          <w:lang w:bidi="ar-SA"/>
        </w:rPr>
        <w:t xml:space="preserve"> </w:t>
      </w:r>
      <w:r w:rsidRPr="006424EF">
        <w:rPr>
          <w:rFonts w:cs="B Nazanin" w:hint="cs"/>
          <w:sz w:val="28"/>
          <w:szCs w:val="28"/>
          <w:rtl/>
        </w:rPr>
        <w:t>مناسب</w:t>
      </w:r>
      <w:r w:rsidRPr="006424EF">
        <w:rPr>
          <w:rFonts w:cs="B Nazanin"/>
          <w:sz w:val="28"/>
          <w:szCs w:val="28"/>
          <w:lang w:bidi="ar-SA"/>
        </w:rPr>
        <w:t xml:space="preserve"> </w:t>
      </w:r>
      <w:r w:rsidRPr="006424EF">
        <w:rPr>
          <w:rFonts w:cs="B Nazanin" w:hint="cs"/>
          <w:sz w:val="28"/>
          <w:szCs w:val="28"/>
          <w:rtl/>
        </w:rPr>
        <w:t>و</w:t>
      </w:r>
      <w:r w:rsidRPr="006424EF">
        <w:rPr>
          <w:rFonts w:cs="B Nazanin"/>
          <w:sz w:val="28"/>
          <w:szCs w:val="28"/>
          <w:lang w:bidi="ar-SA"/>
        </w:rPr>
        <w:t xml:space="preserve"> </w:t>
      </w:r>
      <w:r w:rsidRPr="006424EF">
        <w:rPr>
          <w:rFonts w:cs="B Nazanin" w:hint="cs"/>
          <w:sz w:val="28"/>
          <w:szCs w:val="28"/>
          <w:rtl/>
        </w:rPr>
        <w:t>در</w:t>
      </w:r>
      <w:r w:rsidRPr="006424EF">
        <w:rPr>
          <w:rFonts w:cs="B Nazanin"/>
          <w:sz w:val="28"/>
          <w:szCs w:val="28"/>
          <w:lang w:bidi="ar-SA"/>
        </w:rPr>
        <w:t xml:space="preserve"> </w:t>
      </w:r>
      <w:r w:rsidRPr="006424EF">
        <w:rPr>
          <w:rFonts w:cs="B Nazanin" w:hint="cs"/>
          <w:sz w:val="28"/>
          <w:szCs w:val="28"/>
          <w:rtl/>
        </w:rPr>
        <w:t>نتیجه</w:t>
      </w:r>
      <w:r w:rsidRPr="006424EF">
        <w:rPr>
          <w:rFonts w:cs="B Nazanin"/>
          <w:sz w:val="28"/>
          <w:szCs w:val="28"/>
          <w:lang w:bidi="ar-SA"/>
        </w:rPr>
        <w:t xml:space="preserve"> </w:t>
      </w:r>
      <w:r w:rsidRPr="006424EF">
        <w:rPr>
          <w:rFonts w:cs="B Nazanin" w:hint="cs"/>
          <w:sz w:val="28"/>
          <w:szCs w:val="28"/>
          <w:rtl/>
        </w:rPr>
        <w:t>رونق</w:t>
      </w:r>
      <w:r w:rsidRPr="006424EF">
        <w:rPr>
          <w:rFonts w:cs="B Nazanin"/>
          <w:sz w:val="28"/>
          <w:szCs w:val="28"/>
          <w:lang w:bidi="ar-SA"/>
        </w:rPr>
        <w:t xml:space="preserve"> </w:t>
      </w:r>
      <w:r w:rsidRPr="006424EF">
        <w:rPr>
          <w:rFonts w:cs="B Nazanin" w:hint="cs"/>
          <w:sz w:val="28"/>
          <w:szCs w:val="28"/>
          <w:rtl/>
        </w:rPr>
        <w:t>بازار</w:t>
      </w:r>
      <w:r w:rsidRPr="006424EF">
        <w:rPr>
          <w:rFonts w:cs="B Nazanin"/>
          <w:sz w:val="28"/>
          <w:szCs w:val="28"/>
          <w:lang w:bidi="ar-SA"/>
        </w:rPr>
        <w:t xml:space="preserve"> </w:t>
      </w:r>
      <w:r w:rsidRPr="006424EF">
        <w:rPr>
          <w:rFonts w:cs="B Nazanin" w:hint="cs"/>
          <w:sz w:val="28"/>
          <w:szCs w:val="28"/>
          <w:rtl/>
        </w:rPr>
        <w:t>سرمایه</w:t>
      </w:r>
      <w:r w:rsidRPr="006424EF">
        <w:rPr>
          <w:rFonts w:cs="B Nazanin"/>
          <w:sz w:val="28"/>
          <w:szCs w:val="28"/>
          <w:lang w:bidi="ar-SA"/>
        </w:rPr>
        <w:t xml:space="preserve"> </w:t>
      </w:r>
      <w:r w:rsidRPr="006424EF">
        <w:rPr>
          <w:rFonts w:cs="B Nazanin" w:hint="cs"/>
          <w:sz w:val="28"/>
          <w:szCs w:val="28"/>
          <w:rtl/>
        </w:rPr>
        <w:t>می</w:t>
      </w:r>
      <w:r w:rsidRPr="006424EF">
        <w:rPr>
          <w:rFonts w:cs="B Nazanin"/>
          <w:sz w:val="28"/>
          <w:szCs w:val="28"/>
          <w:lang w:bidi="ar-SA"/>
        </w:rPr>
        <w:t xml:space="preserve"> </w:t>
      </w:r>
      <w:r w:rsidRPr="006424EF">
        <w:rPr>
          <w:rFonts w:cs="B Nazanin" w:hint="cs"/>
          <w:sz w:val="28"/>
          <w:szCs w:val="28"/>
          <w:rtl/>
        </w:rPr>
        <w:t>شود</w:t>
      </w:r>
      <w:r w:rsidRPr="006424EF">
        <w:rPr>
          <w:rFonts w:cs="B Nazanin"/>
          <w:sz w:val="28"/>
          <w:szCs w:val="28"/>
          <w:lang w:bidi="ar-SA"/>
        </w:rPr>
        <w:t xml:space="preserve"> </w:t>
      </w:r>
      <w:r w:rsidRPr="006424EF">
        <w:rPr>
          <w:rFonts w:cs="B Nazanin" w:hint="cs"/>
          <w:sz w:val="28"/>
          <w:szCs w:val="28"/>
          <w:rtl/>
        </w:rPr>
        <w:t>،</w:t>
      </w:r>
      <w:r w:rsidRPr="006424EF">
        <w:rPr>
          <w:rFonts w:cs="B Nazanin"/>
          <w:sz w:val="28"/>
          <w:szCs w:val="28"/>
          <w:lang w:bidi="ar-SA"/>
        </w:rPr>
        <w:t xml:space="preserve"> </w:t>
      </w:r>
      <w:r w:rsidRPr="006424EF">
        <w:rPr>
          <w:rFonts w:cs="B Nazanin" w:hint="cs"/>
          <w:sz w:val="28"/>
          <w:szCs w:val="28"/>
          <w:rtl/>
        </w:rPr>
        <w:t>سازمان</w:t>
      </w:r>
      <w:r w:rsidRPr="006424EF">
        <w:rPr>
          <w:rFonts w:cs="B Nazanin"/>
          <w:sz w:val="28"/>
          <w:szCs w:val="28"/>
          <w:lang w:bidi="ar-SA"/>
        </w:rPr>
        <w:t xml:space="preserve"> </w:t>
      </w:r>
      <w:r w:rsidRPr="006424EF">
        <w:rPr>
          <w:rFonts w:cs="B Nazanin" w:hint="cs"/>
          <w:sz w:val="28"/>
          <w:szCs w:val="28"/>
          <w:rtl/>
        </w:rPr>
        <w:t>ها</w:t>
      </w:r>
      <w:r w:rsidRPr="006424EF">
        <w:rPr>
          <w:rFonts w:cs="B Nazanin"/>
          <w:sz w:val="28"/>
          <w:szCs w:val="28"/>
          <w:lang w:bidi="ar-SA"/>
        </w:rPr>
        <w:t xml:space="preserve"> </w:t>
      </w:r>
      <w:r w:rsidRPr="006424EF">
        <w:rPr>
          <w:rFonts w:cs="B Nazanin" w:hint="cs"/>
          <w:sz w:val="28"/>
          <w:szCs w:val="28"/>
          <w:rtl/>
        </w:rPr>
        <w:t>باید</w:t>
      </w:r>
      <w:r w:rsidRPr="006424EF">
        <w:rPr>
          <w:rFonts w:cs="B Nazanin"/>
          <w:sz w:val="28"/>
          <w:szCs w:val="28"/>
          <w:lang w:bidi="ar-SA"/>
        </w:rPr>
        <w:t xml:space="preserve"> </w:t>
      </w:r>
      <w:r w:rsidRPr="006424EF">
        <w:rPr>
          <w:rFonts w:cs="B Nazanin" w:hint="cs"/>
          <w:sz w:val="28"/>
          <w:szCs w:val="28"/>
          <w:rtl/>
        </w:rPr>
        <w:t>توجه</w:t>
      </w:r>
      <w:r w:rsidRPr="006424EF">
        <w:rPr>
          <w:rFonts w:cs="B Nazanin"/>
          <w:sz w:val="28"/>
          <w:szCs w:val="28"/>
          <w:lang w:bidi="ar-SA"/>
        </w:rPr>
        <w:t xml:space="preserve"> </w:t>
      </w:r>
      <w:r w:rsidRPr="006424EF">
        <w:rPr>
          <w:rFonts w:cs="B Nazanin" w:hint="cs"/>
          <w:sz w:val="28"/>
          <w:szCs w:val="28"/>
          <w:rtl/>
        </w:rPr>
        <w:t>زیادي</w:t>
      </w:r>
      <w:r w:rsidRPr="006424EF">
        <w:rPr>
          <w:rFonts w:cs="B Nazanin"/>
          <w:sz w:val="28"/>
          <w:szCs w:val="28"/>
          <w:lang w:bidi="ar-SA"/>
        </w:rPr>
        <w:t xml:space="preserve"> </w:t>
      </w:r>
      <w:r w:rsidRPr="006424EF">
        <w:rPr>
          <w:rFonts w:cs="B Nazanin" w:hint="cs"/>
          <w:sz w:val="28"/>
          <w:szCs w:val="28"/>
          <w:rtl/>
        </w:rPr>
        <w:t>به سرمایه</w:t>
      </w:r>
      <w:r w:rsidRPr="006424EF">
        <w:rPr>
          <w:rFonts w:cs="B Nazanin"/>
          <w:sz w:val="28"/>
          <w:szCs w:val="28"/>
          <w:lang w:bidi="ar-SA"/>
        </w:rPr>
        <w:t xml:space="preserve"> </w:t>
      </w:r>
      <w:r w:rsidRPr="006424EF">
        <w:rPr>
          <w:rFonts w:cs="B Nazanin" w:hint="cs"/>
          <w:sz w:val="28"/>
          <w:szCs w:val="28"/>
          <w:rtl/>
        </w:rPr>
        <w:t>فکري</w:t>
      </w:r>
      <w:r w:rsidRPr="006424EF">
        <w:rPr>
          <w:rFonts w:cs="B Nazanin"/>
          <w:sz w:val="28"/>
          <w:szCs w:val="28"/>
          <w:lang w:bidi="ar-SA"/>
        </w:rPr>
        <w:t xml:space="preserve"> </w:t>
      </w:r>
      <w:r w:rsidRPr="006424EF">
        <w:rPr>
          <w:rFonts w:cs="B Nazanin" w:hint="cs"/>
          <w:sz w:val="28"/>
          <w:szCs w:val="28"/>
          <w:rtl/>
        </w:rPr>
        <w:t>به</w:t>
      </w:r>
      <w:r w:rsidRPr="006424EF">
        <w:rPr>
          <w:rFonts w:cs="B Nazanin"/>
          <w:sz w:val="28"/>
          <w:szCs w:val="28"/>
          <w:lang w:bidi="ar-SA"/>
        </w:rPr>
        <w:t xml:space="preserve"> </w:t>
      </w:r>
      <w:r w:rsidRPr="006424EF">
        <w:rPr>
          <w:rFonts w:cs="B Nazanin" w:hint="cs"/>
          <w:sz w:val="28"/>
          <w:szCs w:val="28"/>
          <w:rtl/>
        </w:rPr>
        <w:t>عنوان</w:t>
      </w:r>
      <w:r w:rsidRPr="006424EF">
        <w:rPr>
          <w:rFonts w:cs="B Nazanin"/>
          <w:sz w:val="28"/>
          <w:szCs w:val="28"/>
          <w:lang w:bidi="ar-SA"/>
        </w:rPr>
        <w:t xml:space="preserve"> </w:t>
      </w:r>
      <w:r w:rsidRPr="006424EF">
        <w:rPr>
          <w:rFonts w:cs="B Nazanin" w:hint="cs"/>
          <w:sz w:val="28"/>
          <w:szCs w:val="28"/>
          <w:rtl/>
        </w:rPr>
        <w:t>منبعی</w:t>
      </w:r>
      <w:r w:rsidRPr="006424EF">
        <w:rPr>
          <w:rFonts w:cs="B Nazanin"/>
          <w:sz w:val="28"/>
          <w:szCs w:val="28"/>
          <w:lang w:bidi="ar-SA"/>
        </w:rPr>
        <w:t xml:space="preserve"> </w:t>
      </w:r>
      <w:r w:rsidRPr="006424EF">
        <w:rPr>
          <w:rFonts w:cs="B Nazanin" w:hint="cs"/>
          <w:sz w:val="28"/>
          <w:szCs w:val="28"/>
          <w:rtl/>
        </w:rPr>
        <w:t>نیرومند</w:t>
      </w:r>
      <w:r w:rsidRPr="006424EF">
        <w:rPr>
          <w:rFonts w:cs="B Nazanin"/>
          <w:sz w:val="28"/>
          <w:szCs w:val="28"/>
          <w:lang w:bidi="ar-SA"/>
        </w:rPr>
        <w:t xml:space="preserve"> </w:t>
      </w:r>
      <w:r w:rsidRPr="006424EF">
        <w:rPr>
          <w:rFonts w:cs="B Nazanin" w:hint="cs"/>
          <w:sz w:val="28"/>
          <w:szCs w:val="28"/>
          <w:rtl/>
        </w:rPr>
        <w:t>براي</w:t>
      </w:r>
      <w:r w:rsidRPr="006424EF">
        <w:rPr>
          <w:rFonts w:cs="B Nazanin"/>
          <w:sz w:val="28"/>
          <w:szCs w:val="28"/>
          <w:lang w:bidi="ar-SA"/>
        </w:rPr>
        <w:t xml:space="preserve"> </w:t>
      </w:r>
      <w:r w:rsidRPr="006424EF">
        <w:rPr>
          <w:rFonts w:cs="B Nazanin" w:hint="cs"/>
          <w:sz w:val="28"/>
          <w:szCs w:val="28"/>
          <w:rtl/>
        </w:rPr>
        <w:t>بهبود</w:t>
      </w:r>
      <w:r w:rsidRPr="006424EF">
        <w:rPr>
          <w:rFonts w:cs="B Nazanin"/>
          <w:sz w:val="28"/>
          <w:szCs w:val="28"/>
          <w:lang w:bidi="ar-SA"/>
        </w:rPr>
        <w:t xml:space="preserve"> </w:t>
      </w:r>
      <w:r w:rsidRPr="006424EF">
        <w:rPr>
          <w:rFonts w:cs="B Nazanin" w:hint="cs"/>
          <w:sz w:val="28"/>
          <w:szCs w:val="28"/>
          <w:rtl/>
        </w:rPr>
        <w:t>عملکرد</w:t>
      </w:r>
      <w:r w:rsidRPr="006424EF">
        <w:rPr>
          <w:rFonts w:cs="B Nazanin"/>
          <w:sz w:val="28"/>
          <w:szCs w:val="28"/>
          <w:lang w:bidi="ar-SA"/>
        </w:rPr>
        <w:t xml:space="preserve"> </w:t>
      </w:r>
      <w:r w:rsidRPr="006424EF">
        <w:rPr>
          <w:rFonts w:cs="B Nazanin" w:hint="cs"/>
          <w:sz w:val="28"/>
          <w:szCs w:val="28"/>
          <w:rtl/>
        </w:rPr>
        <w:t>کسب</w:t>
      </w:r>
      <w:r w:rsidRPr="006424EF">
        <w:rPr>
          <w:rFonts w:cs="B Nazanin"/>
          <w:sz w:val="28"/>
          <w:szCs w:val="28"/>
          <w:lang w:bidi="ar-SA"/>
        </w:rPr>
        <w:t xml:space="preserve"> </w:t>
      </w:r>
      <w:r w:rsidRPr="006424EF">
        <w:rPr>
          <w:rFonts w:cs="B Nazanin" w:hint="cs"/>
          <w:sz w:val="28"/>
          <w:szCs w:val="28"/>
          <w:rtl/>
        </w:rPr>
        <w:t>و</w:t>
      </w:r>
      <w:r w:rsidRPr="006424EF">
        <w:rPr>
          <w:rFonts w:cs="B Nazanin"/>
          <w:sz w:val="28"/>
          <w:szCs w:val="28"/>
          <w:lang w:bidi="ar-SA"/>
        </w:rPr>
        <w:t xml:space="preserve"> </w:t>
      </w:r>
      <w:r w:rsidRPr="006424EF">
        <w:rPr>
          <w:rFonts w:cs="B Nazanin" w:hint="cs"/>
          <w:sz w:val="28"/>
          <w:szCs w:val="28"/>
          <w:rtl/>
        </w:rPr>
        <w:t>کار</w:t>
      </w:r>
      <w:r w:rsidRPr="006424EF">
        <w:rPr>
          <w:rFonts w:cs="B Nazanin"/>
          <w:sz w:val="28"/>
          <w:szCs w:val="28"/>
          <w:lang w:bidi="ar-SA"/>
        </w:rPr>
        <w:t xml:space="preserve"> </w:t>
      </w:r>
      <w:r w:rsidRPr="006424EF">
        <w:rPr>
          <w:rFonts w:cs="B Nazanin" w:hint="cs"/>
          <w:sz w:val="28"/>
          <w:szCs w:val="28"/>
          <w:rtl/>
        </w:rPr>
        <w:t>خود</w:t>
      </w:r>
      <w:r w:rsidRPr="006424EF">
        <w:rPr>
          <w:rFonts w:cs="B Nazanin"/>
          <w:sz w:val="28"/>
          <w:szCs w:val="28"/>
          <w:lang w:bidi="ar-SA"/>
        </w:rPr>
        <w:t xml:space="preserve"> </w:t>
      </w:r>
      <w:r w:rsidRPr="006424EF">
        <w:rPr>
          <w:rFonts w:cs="B Nazanin" w:hint="cs"/>
          <w:sz w:val="28"/>
          <w:szCs w:val="28"/>
          <w:rtl/>
        </w:rPr>
        <w:t>داشته</w:t>
      </w:r>
      <w:r w:rsidRPr="006424EF">
        <w:rPr>
          <w:rFonts w:cs="B Nazanin"/>
          <w:sz w:val="28"/>
          <w:szCs w:val="28"/>
          <w:lang w:bidi="ar-SA"/>
        </w:rPr>
        <w:t xml:space="preserve"> </w:t>
      </w:r>
      <w:r w:rsidRPr="006424EF">
        <w:rPr>
          <w:rFonts w:cs="B Nazanin" w:hint="cs"/>
          <w:sz w:val="28"/>
          <w:szCs w:val="28"/>
          <w:rtl/>
        </w:rPr>
        <w:t>باشند</w:t>
      </w:r>
      <w:r w:rsidRPr="006424EF">
        <w:rPr>
          <w:rFonts w:cs="B Nazanin"/>
          <w:sz w:val="28"/>
          <w:szCs w:val="28"/>
          <w:lang w:bidi="ar-SA"/>
        </w:rPr>
        <w:t>.</w:t>
      </w:r>
      <w:r w:rsidR="00DA3941" w:rsidRPr="00DA3941">
        <w:rPr>
          <w:rFonts w:cs="B Nazanin" w:hint="cs"/>
          <w:sz w:val="28"/>
          <w:szCs w:val="28"/>
          <w:rtl/>
        </w:rPr>
        <w:t xml:space="preserve"> امروزه مدل‌های متعددی برای سنجش و اندازه‌گیری سرمایه‌ی فکری وجود دارند که در این بخش به برخی از آن‌ها پرداخته می‌شود. همانطور که گفته شد جهت سنجش و اندازه‌گیری سرمایه‌ی فکری دو دیدگاه پولی و غیر پولی وجود دارد، به طوری که عموماً روش‌های </w:t>
      </w:r>
      <w:r w:rsidR="00DA3941" w:rsidRPr="00DA3941">
        <w:rPr>
          <w:rFonts w:cs="B Nazanin"/>
          <w:sz w:val="28"/>
          <w:szCs w:val="28"/>
        </w:rPr>
        <w:t>DIC</w:t>
      </w:r>
      <w:r w:rsidR="00DA3941" w:rsidRPr="00DA3941">
        <w:rPr>
          <w:rFonts w:cs="B Nazanin" w:hint="cs"/>
          <w:sz w:val="28"/>
          <w:szCs w:val="28"/>
          <w:rtl/>
        </w:rPr>
        <w:t xml:space="preserve">، </w:t>
      </w:r>
      <w:r w:rsidR="00DA3941" w:rsidRPr="00DA3941">
        <w:rPr>
          <w:rFonts w:cs="B Nazanin"/>
          <w:sz w:val="28"/>
          <w:szCs w:val="28"/>
        </w:rPr>
        <w:t>MCM</w:t>
      </w:r>
      <w:r w:rsidR="00DA3941" w:rsidRPr="00DA3941">
        <w:rPr>
          <w:rFonts w:cs="B Nazanin" w:hint="cs"/>
          <w:sz w:val="28"/>
          <w:szCs w:val="28"/>
          <w:rtl/>
        </w:rPr>
        <w:t xml:space="preserve"> و </w:t>
      </w:r>
      <w:r w:rsidR="00DA3941" w:rsidRPr="00DA3941">
        <w:rPr>
          <w:rFonts w:cs="B Nazanin"/>
          <w:sz w:val="28"/>
          <w:szCs w:val="28"/>
        </w:rPr>
        <w:t>ROA</w:t>
      </w:r>
      <w:r w:rsidR="00DA3941" w:rsidRPr="00DA3941">
        <w:rPr>
          <w:rFonts w:cs="B Nazanin" w:hint="cs"/>
          <w:sz w:val="28"/>
          <w:szCs w:val="28"/>
          <w:rtl/>
        </w:rPr>
        <w:t xml:space="preserve"> به جنبه‌های پولی سرمایه‌ی فکری می‌پردازند و روش </w:t>
      </w:r>
      <w:r w:rsidR="00DA3941" w:rsidRPr="00DA3941">
        <w:rPr>
          <w:rFonts w:cs="B Nazanin"/>
          <w:sz w:val="28"/>
          <w:szCs w:val="28"/>
        </w:rPr>
        <w:t>SC</w:t>
      </w:r>
      <w:r w:rsidR="00DA3941" w:rsidRPr="00DA3941">
        <w:rPr>
          <w:rFonts w:cs="B Nazanin" w:hint="cs"/>
          <w:sz w:val="28"/>
          <w:szCs w:val="28"/>
          <w:rtl/>
        </w:rPr>
        <w:t xml:space="preserve"> به سرمایه‌ی فکری از دیدگاه پولی و غیر پولی اشاره دارد.</w:t>
      </w:r>
    </w:p>
    <w:p w:rsidR="006424EF" w:rsidRPr="006424EF" w:rsidRDefault="006424EF" w:rsidP="006424EF">
      <w:pPr>
        <w:jc w:val="both"/>
        <w:rPr>
          <w:rFonts w:cs="B Nazanin"/>
          <w:sz w:val="28"/>
          <w:szCs w:val="28"/>
          <w:rtl/>
        </w:rPr>
      </w:pPr>
    </w:p>
    <w:p w:rsidR="006424EF" w:rsidRPr="006424EF" w:rsidRDefault="006424EF" w:rsidP="006424EF">
      <w:pPr>
        <w:rPr>
          <w:rtl/>
          <w:lang w:bidi="ar-SA"/>
        </w:rPr>
      </w:pPr>
    </w:p>
    <w:p w:rsidR="00840CE8" w:rsidRDefault="00840CE8" w:rsidP="00840CE8">
      <w:pPr>
        <w:pStyle w:val="Heading1"/>
        <w:rPr>
          <w:rFonts w:cs="B Nazanin"/>
          <w:b/>
          <w:bCs/>
          <w:color w:val="auto"/>
          <w:rtl/>
          <w:lang w:bidi="ar-SA"/>
        </w:rPr>
      </w:pPr>
    </w:p>
    <w:p w:rsidR="002D6A1E" w:rsidRDefault="002D6A1E" w:rsidP="002D6A1E">
      <w:pPr>
        <w:rPr>
          <w:rtl/>
          <w:lang w:bidi="ar-SA"/>
        </w:rPr>
      </w:pPr>
    </w:p>
    <w:p w:rsidR="006424EF" w:rsidRPr="006424EF" w:rsidRDefault="006424EF" w:rsidP="006424EF">
      <w:pPr>
        <w:rPr>
          <w:rtl/>
          <w:lang w:bidi="ar-SA"/>
        </w:rPr>
      </w:pPr>
    </w:p>
    <w:p w:rsidR="00840CE8" w:rsidRPr="00840CE8" w:rsidRDefault="00840CE8" w:rsidP="00840CE8">
      <w:pPr>
        <w:rPr>
          <w:rtl/>
          <w:lang w:bidi="ar-SA"/>
        </w:rPr>
      </w:pPr>
    </w:p>
    <w:p w:rsidR="007511BD" w:rsidRPr="00903EB8" w:rsidRDefault="007511BD" w:rsidP="00840CE8">
      <w:pPr>
        <w:pStyle w:val="Heading1"/>
        <w:rPr>
          <w:rFonts w:cs="B Nazanin"/>
          <w:b/>
          <w:bCs/>
          <w:color w:val="auto"/>
          <w:rtl/>
          <w:lang w:bidi="ar-SA"/>
        </w:rPr>
      </w:pPr>
      <w:bookmarkStart w:id="2" w:name="_Toc513547395"/>
      <w:r w:rsidRPr="00903EB8">
        <w:rPr>
          <w:rFonts w:cs="B Nazanin" w:hint="cs"/>
          <w:b/>
          <w:bCs/>
          <w:color w:val="auto"/>
          <w:rtl/>
          <w:lang w:bidi="ar-SA"/>
        </w:rPr>
        <w:lastRenderedPageBreak/>
        <w:t>مقدمه</w:t>
      </w:r>
      <w:bookmarkEnd w:id="2"/>
    </w:p>
    <w:p w:rsidR="00CE1CC4" w:rsidRDefault="007511BD" w:rsidP="00B5444B">
      <w:pPr>
        <w:jc w:val="both"/>
        <w:rPr>
          <w:rFonts w:cs="B Nazanin"/>
          <w:sz w:val="28"/>
          <w:szCs w:val="28"/>
          <w:rtl/>
        </w:rPr>
      </w:pPr>
      <w:r w:rsidRPr="007511BD">
        <w:rPr>
          <w:rFonts w:cs="B Nazanin" w:hint="cs"/>
          <w:sz w:val="28"/>
          <w:szCs w:val="28"/>
          <w:rtl/>
        </w:rPr>
        <w:t>دنیا در حال تغییر است. نیک بونتیس در جلسه‌ی افتتاحیه مدیریت جهانی در سال ۲۰۰۰ میلادی بیان نمود که تا سال ۲۰۱۰ میلادی دانش مدون شده‌ی بشری در دنیا هر یازده ساعت دو برابر خواهد شد، که سر و صدای زیادی نیز به پا نمود. ولی چیزی که یقینا مورد نظر آقای بونتیس بود احساس نیاز به تغییرات اساسی بوده است. در محیط تجاری پیچیده‌ی امروزی شرکت‌ها باید انعطاف پذیری، توسعه، نوآوری و روش‌های استراتژی را جهت نیل به اهداف سازمانی شان در پیش گیرند. بسیاری از سازمان‌ها دریافته‌اند اطلاعات نوین که زاده‌ی دانش مِی‌باشد نقش مهم و به سزایی می‌تواند در توسعه و شکوفایی آن‌ها داشته باشد. از دیدگاه ما حسابداران چون بحث سنجش دانش و ارزش‌های ایجاد شده برای شرکت‌هایی که به واسطه‌ی آن باعث حذف برخی از رقبا یا سبقت گرفتن از آنها شده است. مطرح است بنابراین تفاوت ارزش ثبت شده‌ (دفتری) و بازار شرکت مورد توجه قرار می‌گیرد به طور یقین بخش گسترده‌ای از این تفاوت مربوط به دارایی‌های نامشهود شرکت‌ها می‌باشد، که نه اندازه‌گیری می‌شود و نه مدیریت. زیرا اغلب آن چیزی مدیریت می‌شود که ابتدا مورد سنجش و اندازه گیری قرار گیرد.الگوی رشد اقتصادی به طور چشم‌گیری یا پیدایش جنبه‌های جدیدی از سرمایه و رشد سریع دانش تغییر نموده‌است. دانش جایگاه دارایی‌های پولی. زمین و ساختمان، ماشین‌آلات و تجهیزات و موجودی‌های مواد و کالا را به عنوان اصلی ترین دارایی‌های سازمان (به خصوص در بخش خدمات) کم‌رنگ تر نموده است. یک سازمان زمانی‌ می‌تواند در بازارهای رقابتی به تلاش خود ادامه دهد بتواند سرمایه پنهان واقعی خود را در صورت کامل شناسایی، اندازه گیری و مدیریت نماید.علی رفم توجه بسیاری که در دهه‌ی اخیر به موضوع سرمایه فکری (</w:t>
      </w:r>
      <w:r w:rsidRPr="007511BD">
        <w:rPr>
          <w:rFonts w:cs="B Nazanin"/>
          <w:sz w:val="28"/>
          <w:szCs w:val="28"/>
        </w:rPr>
        <w:t>IC</w:t>
      </w:r>
      <w:r w:rsidRPr="007511BD">
        <w:rPr>
          <w:rFonts w:cs="B Nazanin" w:hint="cs"/>
          <w:sz w:val="28"/>
          <w:szCs w:val="28"/>
          <w:rtl/>
        </w:rPr>
        <w:t>) به عنوان مولد ارزش و تائیر گذار بر عملکرد سازمان‌ها شده است. ولی دیده می‌شود که الگوی واحدی برای اندازه گیری آن مشخص نشده است. برخی از محققین در خصوص سرمایه فکری اعتقاد دارند که هیچ‌گاه نمی‌توان یک مدل  واحدی برای اندازه‌گیری سرمایه فکری در نظر گرفت؛ چون تعیریفی که در جوامعه مختلف از سرمایه فکری می‌شود متفاوت است. باید متناسب با فرهنگ هرجامعه سرمایه‌ی فکری را تعریف نمود و مدلی برای آن پیشنهاد نمود. واضح است که چنین  اظهاراتی نه تنها نمی‌تواند مشکل‌های موجود بر سر راه سرمایه فکری را حل نماید بلکه باعث ایجاد دوگانگی نیز می‌شود و چه بسا این گونه اظهارات نه تنها نمی‌تواند مشکل‌های موجود بر سر راه سرمایه‌ی فکر را حل نماید بلکه باعث ایجاد دوگانگی نیز می‌شود و چه بسا این گونه اظهارات مغرضانه نیز باشد. زمینه ‌های اندازه گیری و مدیریت  سرمایه فکری در جامعه ایران تو</w:t>
      </w:r>
      <w:r w:rsidR="00B5444B">
        <w:rPr>
          <w:rFonts w:cs="B Nazanin" w:hint="cs"/>
          <w:sz w:val="28"/>
          <w:szCs w:val="28"/>
          <w:rtl/>
        </w:rPr>
        <w:t>جه ویژه ای را از جانب نهاد‌های ح</w:t>
      </w:r>
      <w:r w:rsidRPr="007511BD">
        <w:rPr>
          <w:rFonts w:cs="B Nazanin" w:hint="cs"/>
          <w:sz w:val="28"/>
          <w:szCs w:val="28"/>
          <w:rtl/>
        </w:rPr>
        <w:t>رفه‌ای، دانشگاهیان و قانون‌گذاران می‌طلبد</w:t>
      </w:r>
      <w:r w:rsidR="00D426B2">
        <w:rPr>
          <w:rFonts w:cs="B Nazanin" w:hint="cs"/>
          <w:sz w:val="28"/>
          <w:szCs w:val="28"/>
          <w:rtl/>
          <w:lang w:bidi="ar-SA"/>
        </w:rPr>
        <w:t>.</w:t>
      </w:r>
      <w:r w:rsidR="00B5444B">
        <w:rPr>
          <w:rFonts w:cs="B Nazanin" w:hint="cs"/>
          <w:sz w:val="28"/>
          <w:szCs w:val="28"/>
          <w:rtl/>
        </w:rPr>
        <w:t xml:space="preserve">                                                    </w:t>
      </w:r>
    </w:p>
    <w:p w:rsidR="007511BD" w:rsidRPr="008A1334" w:rsidRDefault="007511BD" w:rsidP="008A1334">
      <w:pPr>
        <w:pStyle w:val="Heading1"/>
        <w:rPr>
          <w:rFonts w:cs="B Nazanin"/>
          <w:b/>
          <w:bCs/>
          <w:color w:val="auto"/>
          <w:rtl/>
          <w:lang w:bidi="ar-SA"/>
        </w:rPr>
      </w:pPr>
      <w:bookmarkStart w:id="3" w:name="_Toc513547396"/>
      <w:r w:rsidRPr="008A1334">
        <w:rPr>
          <w:rFonts w:cs="B Nazanin" w:hint="cs"/>
          <w:b/>
          <w:bCs/>
          <w:color w:val="auto"/>
          <w:rtl/>
          <w:lang w:bidi="ar-SA"/>
        </w:rPr>
        <w:t>مبانی نظری و سیر تاریخی سرمایه فکری</w:t>
      </w:r>
      <w:bookmarkEnd w:id="3"/>
      <w:r w:rsidRPr="008A1334">
        <w:rPr>
          <w:rFonts w:cs="B Nazanin" w:hint="cs"/>
          <w:b/>
          <w:bCs/>
          <w:color w:val="auto"/>
          <w:rtl/>
          <w:lang w:bidi="ar-SA"/>
        </w:rPr>
        <w:t xml:space="preserve"> </w:t>
      </w:r>
    </w:p>
    <w:p w:rsidR="007511BD" w:rsidRPr="007511BD" w:rsidRDefault="007511BD" w:rsidP="007511BD">
      <w:pPr>
        <w:jc w:val="both"/>
        <w:rPr>
          <w:rFonts w:cs="B Nazanin"/>
          <w:sz w:val="28"/>
          <w:szCs w:val="28"/>
          <w:rtl/>
        </w:rPr>
      </w:pPr>
      <w:r w:rsidRPr="007511BD">
        <w:rPr>
          <w:rFonts w:cs="B Nazanin" w:hint="cs"/>
          <w:sz w:val="28"/>
          <w:szCs w:val="28"/>
          <w:rtl/>
        </w:rPr>
        <w:t xml:space="preserve">سرمایه فکری اولین بار در سال 1962 توسط فریتز مچلاپ مطرح شد پس از آن در سال 1969 جان کنت گالبرایت اصطلاح سرمایه فکری را به کار برد در اوايل دهه 1980 ایده عمومی ارزش ناملموس </w:t>
      </w:r>
      <w:r w:rsidRPr="007511BD">
        <w:rPr>
          <w:rFonts w:cs="B Nazanin"/>
          <w:sz w:val="28"/>
          <w:szCs w:val="28"/>
          <w:rtl/>
        </w:rPr>
        <w:t>(که اغلب ”سرقفلی“ نامیده می شد) را ایتامی مطرح کرد.</w:t>
      </w:r>
    </w:p>
    <w:p w:rsidR="007511BD" w:rsidRPr="007511BD" w:rsidRDefault="007511BD" w:rsidP="007511BD">
      <w:pPr>
        <w:jc w:val="both"/>
        <w:rPr>
          <w:rFonts w:cs="B Nazanin"/>
          <w:sz w:val="28"/>
          <w:szCs w:val="28"/>
          <w:rtl/>
        </w:rPr>
      </w:pPr>
      <w:r w:rsidRPr="007511BD">
        <w:rPr>
          <w:rFonts w:cs="B Nazanin" w:hint="cs"/>
          <w:sz w:val="28"/>
          <w:szCs w:val="28"/>
          <w:rtl/>
        </w:rPr>
        <w:lastRenderedPageBreak/>
        <w:t>در اواسط دهه 1980 انقلاب اطلاعات شكل گرفت و شكاف بين ارزش دفتري و ارزش بازار به طور چشمگيري براي بسياري از شركتها افزايش یافت. درهمين حين، كتابي پيرامون استخراج ارزش از نوآوري توسط آقاي تيس انتشاريافت.</w:t>
      </w:r>
    </w:p>
    <w:p w:rsidR="007511BD" w:rsidRPr="007511BD" w:rsidRDefault="007511BD" w:rsidP="007511BD">
      <w:pPr>
        <w:jc w:val="both"/>
        <w:rPr>
          <w:rFonts w:cs="B Nazanin"/>
          <w:sz w:val="28"/>
          <w:szCs w:val="28"/>
          <w:rtl/>
        </w:rPr>
      </w:pPr>
      <w:r w:rsidRPr="007511BD">
        <w:rPr>
          <w:rFonts w:cs="B Nazanin" w:hint="cs"/>
          <w:sz w:val="28"/>
          <w:szCs w:val="28"/>
          <w:rtl/>
        </w:rPr>
        <w:t>در اواخر دهه 1980آغاز نخستين تلاشها براي نوشتن و تدوين صورت حسا ب هايي كه سرمايه هاي فكري را انداز ه گيري مي كنند (اسويبي، 1988 ) شکل گرفت و در این رابطه کتاب « ارتباط گم شده و سقوط مديريت حسابدار ي » توسط آ قايان جانسون و كاپلان انتشار  یافت. همچنين كتاب «مديريت داراييهاي دانشي» (قرن 21) توسط آقاي آميدن منتشر شد.</w:t>
      </w:r>
    </w:p>
    <w:p w:rsidR="007511BD" w:rsidRPr="007511BD" w:rsidRDefault="007511BD" w:rsidP="007511BD">
      <w:pPr>
        <w:jc w:val="both"/>
        <w:rPr>
          <w:rFonts w:cs="B Nazanin"/>
          <w:sz w:val="28"/>
          <w:szCs w:val="28"/>
          <w:rtl/>
        </w:rPr>
      </w:pPr>
      <w:r w:rsidRPr="007511BD">
        <w:rPr>
          <w:rFonts w:cs="B Nazanin" w:hint="cs"/>
          <w:sz w:val="28"/>
          <w:szCs w:val="28"/>
          <w:rtl/>
        </w:rPr>
        <w:t>در سال 1990 شرکت اسكانديا آقاي ليف ادوينسون را به عنوان « مدير سرمايه هاي فكري» خود منصوب کرد. اولين باري است كه نقش مديريت سرمايه هاي فكري با تخصيص يك پست رسمي، در سازمان مشروعيت مي يابد. كاپلان و نورتن ( 1992 ) مفهوم و رويكرد كارت امتيازي متوازن را معرفي کردند . اين رويكرد مبتني بر اين فرض است كه آنچه را كه شما اندازه گيري مي كنيد همان چيزي است كه شما به دست مي آوريد. همچنین كتاب «سازمان هوشمند» نیز توسط آقاي كوئين انتشار يافت.</w:t>
      </w:r>
    </w:p>
    <w:p w:rsidR="007511BD" w:rsidRPr="007511BD" w:rsidRDefault="007511BD" w:rsidP="007511BD">
      <w:pPr>
        <w:jc w:val="both"/>
        <w:rPr>
          <w:rFonts w:cs="B Nazanin"/>
          <w:sz w:val="28"/>
          <w:szCs w:val="28"/>
          <w:rtl/>
        </w:rPr>
      </w:pPr>
      <w:r w:rsidRPr="007511BD">
        <w:rPr>
          <w:rFonts w:cs="B Nazanin" w:hint="cs"/>
          <w:sz w:val="28"/>
          <w:szCs w:val="28"/>
          <w:rtl/>
        </w:rPr>
        <w:t xml:space="preserve">ونوكا و تاكيشي در سال 1995 کار بسيار با ارزششان را دربارة ”سازمان دانش آفرین“ معرفی کردند . اگر چه تمركز اين كتاب بر دانش است ، با وجود اين، تمايز بين دانش و سرما ية فكري در آن بسيار ظريف عنوان شده است </w:t>
      </w:r>
    </w:p>
    <w:p w:rsidR="007511BD" w:rsidRPr="007511BD" w:rsidRDefault="007511BD" w:rsidP="007511BD">
      <w:pPr>
        <w:jc w:val="both"/>
        <w:rPr>
          <w:rFonts w:cs="B Nazanin"/>
          <w:sz w:val="28"/>
          <w:szCs w:val="28"/>
          <w:rtl/>
        </w:rPr>
      </w:pPr>
      <w:r w:rsidRPr="007511BD">
        <w:rPr>
          <w:rFonts w:cs="B Nazanin" w:hint="cs"/>
          <w:sz w:val="28"/>
          <w:szCs w:val="28"/>
          <w:rtl/>
        </w:rPr>
        <w:t>در سال 1994 ابزار شبيه سازي سلمي به نام تانگو روانه بازار شد. تانگو اولين محصول پرفروش است كه در آموزش مديران دربارة اهميت عوامل نامشهود، به كار مي آيد. همچنين در سال ( 1994 ) ضميمه اي براي گزارش سالانة شركت اسكانديا تهيه  شد كه موجودي سرمايه هاي فكري آن ر ا نشان مي داد. گزارش سرمايه هاي فكري، علاقة زيادي ايجاد کرد و در شركتهايي كه به دنبال پيروي از پيشگامي اسكانديا هستند. براي « مميزي دانش » رويداد قابل توجه ديگري كه در سال ( 1995 ) اتفاق افتاد، زماني است كه سلمي از ارزيابي جامع از وضعيت سرمايه هاي فكري شركت استفاده كرد. صاحب نظران نهضت سرماية فكري،كتابهاي پرفروشي را دربارة موضوع منتشر کردند (كاپلان و نورتون، 1996 ادوينسون و مالون،1997 ؛ اسويبي، 1997). با اين حا ل، كار ادوينسون و مالون بويژه دربارة فرآيند و چگونگي انداز هگيري سرمايه هاي فكري به مراتب بيشتر استفاده شد</w:t>
      </w:r>
    </w:p>
    <w:p w:rsidR="007511BD" w:rsidRPr="007511BD" w:rsidRDefault="007511BD" w:rsidP="007511BD">
      <w:pPr>
        <w:jc w:val="both"/>
        <w:rPr>
          <w:rFonts w:cs="B Nazanin"/>
          <w:sz w:val="28"/>
          <w:szCs w:val="28"/>
          <w:rtl/>
        </w:rPr>
      </w:pPr>
      <w:r w:rsidRPr="007511BD">
        <w:rPr>
          <w:rFonts w:cs="B Nazanin" w:hint="cs"/>
          <w:sz w:val="28"/>
          <w:szCs w:val="28"/>
          <w:rtl/>
        </w:rPr>
        <w:t>سرمايه هاي فكر ي، موضوع مورد پسند بسياري از محققان و كنفرانس هاي علمي، مقاله ها و نشريه هاي مختلف قرار ميگيرد. تعداد زيادي پروژه از جمله پروژ ههاي مرتيوم، دانمارك و استكهلم، در سطح وسيع انجام گرفت.</w:t>
      </w:r>
    </w:p>
    <w:p w:rsidR="007511BD" w:rsidRPr="007511BD" w:rsidRDefault="007511BD" w:rsidP="007511BD">
      <w:pPr>
        <w:jc w:val="both"/>
        <w:rPr>
          <w:rFonts w:cs="B Nazanin"/>
          <w:sz w:val="28"/>
          <w:szCs w:val="28"/>
          <w:rtl/>
        </w:rPr>
      </w:pPr>
      <w:r w:rsidRPr="007511BD">
        <w:rPr>
          <w:rFonts w:cs="B Nazanin" w:hint="cs"/>
          <w:sz w:val="28"/>
          <w:szCs w:val="28"/>
          <w:rtl/>
        </w:rPr>
        <w:lastRenderedPageBreak/>
        <w:t xml:space="preserve">اوایل دهه 2000 اولين مجلة معتبر علمي با عنوان « سرمايه هاي فكر ي » انتشار يافت. اولين استانداردهاي حسابداري « سرمايه هاي فكر ي » را دولت دانمارك منتشر كرد. چشم انداز سرمايه هاي فكري به همراه كميتة سرمايه هاي فكري در شركت اسكانديا تعيين و تشكيل شد. </w:t>
      </w:r>
    </w:p>
    <w:p w:rsidR="007511BD" w:rsidRPr="007511BD" w:rsidRDefault="007511BD" w:rsidP="00394FC3">
      <w:pPr>
        <w:jc w:val="both"/>
        <w:rPr>
          <w:rFonts w:cs="B Nazanin"/>
          <w:sz w:val="28"/>
          <w:szCs w:val="28"/>
          <w:rtl/>
        </w:rPr>
      </w:pPr>
      <w:r w:rsidRPr="007511BD">
        <w:rPr>
          <w:rFonts w:cs="B Nazanin" w:hint="cs"/>
          <w:sz w:val="28"/>
          <w:szCs w:val="28"/>
          <w:rtl/>
        </w:rPr>
        <w:t>اتحادية اروپا، اولين گزارش سرمايه هاي فكري خود را منتشر کرد و کتاب «ثروت نامشهود» را موسسة بروكينگ به چاپ رسانیددر آن سالها گزارش سرمايه هاي فكري مراكز اتريش منتشر ميشود و کتاب « مديريت، اندازه گيري و گزارش دهي داراييهاي نامشهود » رالو به همراه حجم گسترد ه اي كتب و مقا له ها، پيرامون مديريت سرمايه هاي فكري به چاپ مي رسد. تعداد بسياري پروژه در راستاي مديريت و انداز ه گيري سرمايه هاي فكري در سازمانهاي مختلف، تعريف و انجام شده و درحال حاضر نيز درحال پيگيري است.</w:t>
      </w:r>
    </w:p>
    <w:p w:rsidR="007511BD" w:rsidRPr="008A1334" w:rsidRDefault="007511BD" w:rsidP="008A1334">
      <w:pPr>
        <w:pStyle w:val="Heading1"/>
        <w:rPr>
          <w:rFonts w:cs="B Nazanin"/>
          <w:b/>
          <w:bCs/>
          <w:color w:val="auto"/>
          <w:rtl/>
          <w:lang w:bidi="ar-SA"/>
        </w:rPr>
      </w:pPr>
      <w:bookmarkStart w:id="4" w:name="_Toc513455579"/>
      <w:r w:rsidRPr="008A1334">
        <w:rPr>
          <w:rFonts w:cs="B Nazanin" w:hint="cs"/>
          <w:b/>
          <w:bCs/>
          <w:color w:val="auto"/>
          <w:rtl/>
          <w:lang w:bidi="ar-SA"/>
        </w:rPr>
        <w:t xml:space="preserve"> </w:t>
      </w:r>
      <w:bookmarkStart w:id="5" w:name="_Toc513547397"/>
      <w:r w:rsidRPr="008A1334">
        <w:rPr>
          <w:rFonts w:cs="B Nazanin" w:hint="cs"/>
          <w:b/>
          <w:bCs/>
          <w:color w:val="auto"/>
          <w:rtl/>
          <w:lang w:bidi="ar-SA"/>
        </w:rPr>
        <w:t>سرمایه فکری</w:t>
      </w:r>
      <w:bookmarkEnd w:id="4"/>
      <w:bookmarkEnd w:id="5"/>
    </w:p>
    <w:p w:rsidR="007511BD" w:rsidRPr="007511BD" w:rsidRDefault="007511BD" w:rsidP="007511BD">
      <w:pPr>
        <w:jc w:val="both"/>
        <w:rPr>
          <w:rFonts w:cs="B Nazanin"/>
          <w:sz w:val="28"/>
          <w:szCs w:val="28"/>
          <w:rtl/>
        </w:rPr>
      </w:pPr>
      <w:r w:rsidRPr="007511BD">
        <w:rPr>
          <w:rFonts w:cs="B Nazanin" w:hint="cs"/>
          <w:sz w:val="28"/>
          <w:szCs w:val="28"/>
          <w:rtl/>
        </w:rPr>
        <w:t>سرمایه فکری به مجموعه‌ای از این دارایی‌های دانشی اطلاق می‌شود که به صورت محسوسی در موقعیت و جایگاه رقابتی رو به رشد سازمان تاثیر می‌گذارد. در واقع توجه به سرمایه‌ی فکری که در راستای فرض تداوم فعالیت واحد تجاری حرکت می‌گذارد می‌تواند از دیدگاه حسابداری از اهمیت ویژه ای برخوردار باشد. به طوری که امروزه مشخصا آن شرکت‌هایی می‌توانند در بازار‌]ای رقابتی باقی بمانند که دیدگاه آن درباره سرمایه‌های فکری روشن و واضح باشد سرمایه‌ی فکری نه به عنوان جایگزین دارایی‌های پولی و مالی، بلکه به عنوان مکمل آن‌ها امروزه شاید جایگاه ویژه‌تری نیز نسبت به آن‌ها یافته است باید مورد توجه سازمان ها قرار گیرد به طوری که براساس تحقیق‌های گروه گارتنر در شرکت‌های پیش‌رو ارزش دارایی‌های فکر و سه تا چهار برابر ارزش دارایی‌های ثبت شده‌ی شرکت است. شاید دیدگاهی که سرمایه  دارایی فکری را جایگرین سایر داراریی‌ها و سرمایه‌های کنونی می‌داند باعث شده باشد مدیریت علاقه‌ای به پذیرش این یافته جدید نداشته باشند؛ چرا که واضح است مدیران دارایی‌ها و سرمایه‌هی سنتی عجین شده است . کما این‌ که روش مشخصی نیز برای اندازه‌گیری آن در نظر گرفته نشده‌است.</w:t>
      </w:r>
    </w:p>
    <w:p w:rsidR="007511BD" w:rsidRPr="007511BD" w:rsidRDefault="007511BD" w:rsidP="007511BD">
      <w:pPr>
        <w:jc w:val="both"/>
        <w:rPr>
          <w:rFonts w:cs="B Nazanin"/>
          <w:sz w:val="28"/>
          <w:szCs w:val="28"/>
          <w:rtl/>
        </w:rPr>
      </w:pPr>
      <w:r w:rsidRPr="007511BD">
        <w:rPr>
          <w:rFonts w:cs="B Nazanin" w:hint="cs"/>
          <w:sz w:val="28"/>
          <w:szCs w:val="28"/>
          <w:rtl/>
        </w:rPr>
        <w:t>سرمایه فکری چه از بعد مدیریتی و چه از بعد اندازه گیری و افشا مربوط به نوع خاصی سازمان‌ها و شرکت‌ها نمی‌شود. بلکه با توجه به تحقیق‌های گسترده‌‌ای که انجام شده نشا جایگاه سرمایه‌ی فکری در تمامی سازما‌ن‌ها از جمله سازمان‌های انتفاعی و غیر انتفاعی داشنگاه‌ها، نهاد‌ها و سازمان‌های دولتی و غیره است. بنابر این، باید برای طراحی مدل‌های اندازه گیری سرمایه‌ی فکری به اهداف این سازمان‌ها توج شود تا کلیه نیاز‌ها  سازمان نیز برآورده گردد.</w:t>
      </w:r>
    </w:p>
    <w:p w:rsidR="007511BD" w:rsidRPr="007511BD" w:rsidRDefault="007511BD" w:rsidP="009E496E">
      <w:pPr>
        <w:jc w:val="both"/>
        <w:rPr>
          <w:rFonts w:cs="B Nazanin"/>
          <w:sz w:val="28"/>
          <w:szCs w:val="28"/>
          <w:rtl/>
        </w:rPr>
      </w:pPr>
      <w:r w:rsidRPr="007511BD">
        <w:rPr>
          <w:rFonts w:cs="B Nazanin" w:hint="cs"/>
          <w:sz w:val="28"/>
          <w:szCs w:val="28"/>
          <w:rtl/>
        </w:rPr>
        <w:t xml:space="preserve">مجموعه‌های آموزشی و دانشگاهی‌نقش تعیین کننده‌ای در تولید سرمایه‌های فکری سازمان‌ها به خصوص در حوزه‌ی نیروی انسانی را دارند.آنها از طریق آموزش نیروی انسانی متخصص و متعهد گام بزرگی در جهت رشد کلی سرمایه‌ی فکری برمی‌دارند. شرکت‌های بزرگ در آمریکا و کشور‌های اروپایی از جمله مایکروسافت و اینتل به طور مستقیم مؤسسه‌های تحقیق و توسعه در چین ایجاد نموده‌اند و تعدادی چینی را که در علوم فناوری </w:t>
      </w:r>
      <w:r w:rsidRPr="007511BD">
        <w:rPr>
          <w:rFonts w:cs="B Nazanin" w:hint="cs"/>
          <w:sz w:val="28"/>
          <w:szCs w:val="28"/>
          <w:rtl/>
        </w:rPr>
        <w:lastRenderedPageBreak/>
        <w:t>نخبه هستند را به کار گرفته‌اند در سال‌های اخیر نیز مشاهده گردیده که این شرکت‌ها دانش‌آموزان برتر در ماطع مختلف را در چین آموزش می‌دهند تا ضمن شکوفا شدن این استعداد‌ها از آن‌ها به عنوان کارمندان آتی خود استفاده نمایند. البته  اینم اقدام تنها مختص به کشور چین نمی‌باشد. به ظطور کلی این موضوع نشان از اهمیت سرمایه‌ی فکری و دارایی‌های دانشی جهت ادامه روند حرکتی رو به رشد سازمان دارد.</w:t>
      </w:r>
    </w:p>
    <w:p w:rsidR="007511BD" w:rsidRPr="008A1334" w:rsidRDefault="00C25BD0" w:rsidP="008A1334">
      <w:pPr>
        <w:pStyle w:val="Heading1"/>
        <w:rPr>
          <w:rFonts w:cs="B Nazanin"/>
          <w:b/>
          <w:bCs/>
          <w:color w:val="auto"/>
          <w:rtl/>
          <w:lang w:bidi="ar-SA"/>
        </w:rPr>
      </w:pPr>
      <w:bookmarkStart w:id="6" w:name="_Toc513547398"/>
      <w:bookmarkStart w:id="7" w:name="_Toc513455580"/>
      <w:r w:rsidRPr="008A1334">
        <w:rPr>
          <w:rFonts w:cs="B Nazanin" w:hint="cs"/>
          <w:b/>
          <w:bCs/>
          <w:color w:val="auto"/>
          <w:rtl/>
          <w:lang w:bidi="ar-SA"/>
        </w:rPr>
        <w:t>مفهوم وتعاریف سرمایه فکری</w:t>
      </w:r>
      <w:bookmarkEnd w:id="6"/>
      <w:r w:rsidRPr="008A1334">
        <w:rPr>
          <w:rFonts w:cs="B Nazanin" w:hint="cs"/>
          <w:b/>
          <w:bCs/>
          <w:color w:val="auto"/>
          <w:rtl/>
          <w:lang w:bidi="ar-SA"/>
        </w:rPr>
        <w:t xml:space="preserve"> </w:t>
      </w:r>
      <w:bookmarkEnd w:id="7"/>
    </w:p>
    <w:p w:rsidR="00C25BD0" w:rsidRPr="00C25BD0" w:rsidRDefault="00C25BD0" w:rsidP="00C25BD0">
      <w:pPr>
        <w:jc w:val="both"/>
        <w:rPr>
          <w:rFonts w:cs="B Nazanin"/>
          <w:sz w:val="28"/>
          <w:szCs w:val="28"/>
          <w:lang w:bidi="ar-SA"/>
        </w:rPr>
      </w:pPr>
      <w:r w:rsidRPr="00C25BD0">
        <w:rPr>
          <w:rFonts w:cs="B Nazanin" w:hint="cs"/>
          <w:sz w:val="28"/>
          <w:szCs w:val="28"/>
          <w:rtl/>
        </w:rPr>
        <w:t>سرمایه فکری دارایی است که توانایی سازمان را برای ایجاد ثروت اندازه‌گیری می‌کند. این دارایی ماهیت عینی و فیزیکی ندارد و یک دارایی نامشهود است که از طریق به کارگیری داراییهای مرتبط با منابع انسانی، عملکرد سازمانی و روابط خارج از سازمان به دست آمده است. همه این ویژگیها باعث ایجاد ارزش به دست آمده می شود به دلیل اینکه یک پدیده کاملاً داخلی است، قابلیت خرید و فروش ندارد.</w:t>
      </w:r>
      <w:r w:rsidRPr="00C25BD0">
        <w:rPr>
          <w:rFonts w:ascii="Cambria" w:hAnsi="Cambria" w:cs="Cambria" w:hint="cs"/>
          <w:sz w:val="28"/>
          <w:szCs w:val="28"/>
          <w:rtl/>
        </w:rPr>
        <w:t> </w:t>
      </w:r>
      <w:r w:rsidRPr="00C25BD0">
        <w:rPr>
          <w:rFonts w:cs="B Nazanin"/>
          <w:sz w:val="28"/>
          <w:szCs w:val="28"/>
          <w:lang w:bidi="ar-SA"/>
        </w:rPr>
        <w:t xml:space="preserve"> </w:t>
      </w:r>
    </w:p>
    <w:p w:rsidR="00C25BD0" w:rsidRPr="00C25BD0" w:rsidRDefault="00C25BD0" w:rsidP="00C25BD0">
      <w:pPr>
        <w:jc w:val="both"/>
        <w:rPr>
          <w:rFonts w:cs="B Nazanin"/>
          <w:sz w:val="28"/>
          <w:szCs w:val="28"/>
          <w:rtl/>
        </w:rPr>
      </w:pPr>
      <w:r w:rsidRPr="00C25BD0">
        <w:rPr>
          <w:rFonts w:cs="B Nazanin" w:hint="cs"/>
          <w:sz w:val="28"/>
          <w:szCs w:val="28"/>
          <w:rtl/>
        </w:rPr>
        <w:t>ارتباط بین سرمایه فکری و عملکرد شرکت ها به طور تجربی در کشورهای زیادی از جمله آمریکا، کانادا، چین، مالزی، آلمان و .... مورد بررسی قرار گرفته است. واژه های نامشهودها، دارایی دانش و سرمایه فکری به طور وسیعی در ادبیات حسابداری، اقتصاد و مدیریت مورد استفاده می باشد ولی ارزش بالقوه و منافع آتی آنان به طور قابل اتکاء قابل اندازه گیری و سنجش نمی باشد. به طور کلی، بهره وری در شرکت ها وابسته به سرمایه فکری و قابلیت های سازمان در بکارگیری آن به عنوان یک دارایی است. استوارت اشاره می نماید که در عصر اطلاعات و اقتصاد دانش محور یک انقلاب اساسی رخ داده است، به طوری که اطلاعات جایگزین سرمایه در گردش و دارایی های فکری جایگزین دارایی های فیزیکی گردیده است. در واقع، منافع فیزیکی و مادی تا حد زیادی توسط دانش و ارتباطات به عنوان منابع اصلی ارزش و ثروت جایگزین شده اند و در عصر جدید اقتصاد نوین در قالب اقتصاد نامشهود ظهور یافته است. انقلاب دیجیتال، در اقتصاد باعث پیدایش مفاهیم نوین از جمله اقتصاد فرا- ماده و اقتصاد بی وزن و اقتصاد نرم افزاری شده و این مفاهیم به نوعی حکایت از آن دارد که عامل محرک اقتصاد دیگر ماده نیست، بلکه چیزی است بی وزن و غیر مادی مانند اطلاعات و دانایی.</w:t>
      </w:r>
      <w:r w:rsidRPr="00C25BD0">
        <w:rPr>
          <w:rFonts w:cs="B Nazanin"/>
          <w:sz w:val="28"/>
          <w:szCs w:val="28"/>
          <w:lang w:bidi="ar-SA"/>
        </w:rPr>
        <w:t xml:space="preserve"> </w:t>
      </w:r>
    </w:p>
    <w:p w:rsidR="00C25BD0" w:rsidRPr="007511BD" w:rsidRDefault="00C25BD0" w:rsidP="00C25BD0">
      <w:pPr>
        <w:jc w:val="both"/>
        <w:rPr>
          <w:rFonts w:cs="B Nazanin"/>
          <w:sz w:val="28"/>
          <w:szCs w:val="28"/>
          <w:rtl/>
        </w:rPr>
      </w:pPr>
      <w:r w:rsidRPr="00C25BD0">
        <w:rPr>
          <w:rFonts w:cs="B Nazanin" w:hint="cs"/>
          <w:sz w:val="28"/>
          <w:szCs w:val="28"/>
          <w:rtl/>
        </w:rPr>
        <w:t xml:space="preserve">سرمایه‌ی فکری آن نرخ از دارایی شرکت را شامل می‌شود که باعث ایجاد ارزش برای شرکت می‌گردد و در بسیاری از مواقع ارزش آن‌ها بیشتر از سایر دارایی‌های شرکت نیز است. موضوع همت مضاعف و تلاش دسته جمعی جهت رسیدن به مدل بهینه برای اندازه گیری سرمایه‌ی فکری به عنوان حلقه‌ی گم شده‌ی گزارش های مالی مشهود است. بنابراین باید اهالی حرفه‌ به صورت تخصصی به سنجش سرمایه‌ی فکری بپردازند تا ضمن جلوگیری برای از بین رفتن سرمایه‌های سازمانی مانع از بی اعتمادی جامعه نسبت به خود نیز شوند. روش‌های تئوری متعددی جهت سنجش و ارزیابی سرمایه‌ی فکری و عنوان شده‌است که تحلیل و بررسی زیادی را نیز می‌طلبد. از این حیث دو دیدگاه جهت سنجش و اندازه گیری سرمایه‌ی فکری مطرح است. یکی دیدگاهی که مدل‌های پولی اندازه گیری سرمایه‌ی فکری مطرح است. یکی دیدگاهی که مدل‌های پولی اندازه </w:t>
      </w:r>
      <w:r w:rsidRPr="00C25BD0">
        <w:rPr>
          <w:rFonts w:cs="B Nazanin" w:hint="cs"/>
          <w:sz w:val="28"/>
          <w:szCs w:val="28"/>
          <w:rtl/>
        </w:rPr>
        <w:lastRenderedPageBreak/>
        <w:t>گیری سرمایه‌ی فکری را عنوان می‌کند و دیگری دیدگاهی که مدل‌های غیر پولی را مورد توجه قرار داده است.</w:t>
      </w:r>
    </w:p>
    <w:p w:rsidR="00422F72" w:rsidRPr="00422F72" w:rsidRDefault="00422F72" w:rsidP="00422F72">
      <w:pPr>
        <w:numPr>
          <w:ilvl w:val="0"/>
          <w:numId w:val="1"/>
        </w:numPr>
        <w:jc w:val="both"/>
        <w:rPr>
          <w:rFonts w:cs="B Nazanin"/>
          <w:sz w:val="28"/>
          <w:szCs w:val="28"/>
        </w:rPr>
      </w:pPr>
      <w:r w:rsidRPr="00422F72">
        <w:rPr>
          <w:rFonts w:cs="B Nazanin" w:hint="cs"/>
          <w:sz w:val="28"/>
          <w:szCs w:val="28"/>
          <w:rtl/>
        </w:rPr>
        <w:t>در</w:t>
      </w:r>
      <w:r w:rsidRPr="00422F72">
        <w:rPr>
          <w:rFonts w:cs="B Nazanin"/>
          <w:sz w:val="28"/>
          <w:szCs w:val="28"/>
          <w:rtl/>
        </w:rPr>
        <w:t xml:space="preserve"> </w:t>
      </w:r>
      <w:r w:rsidRPr="00422F72">
        <w:rPr>
          <w:rFonts w:cs="B Nazanin" w:hint="cs"/>
          <w:sz w:val="28"/>
          <w:szCs w:val="28"/>
          <w:rtl/>
        </w:rPr>
        <w:t>مسیر</w:t>
      </w:r>
      <w:r w:rsidRPr="00422F72">
        <w:rPr>
          <w:rFonts w:cs="B Nazanin"/>
          <w:sz w:val="28"/>
          <w:szCs w:val="28"/>
          <w:rtl/>
        </w:rPr>
        <w:t xml:space="preserve"> </w:t>
      </w:r>
      <w:r w:rsidRPr="00422F72">
        <w:rPr>
          <w:rFonts w:cs="B Nazanin" w:hint="cs"/>
          <w:sz w:val="28"/>
          <w:szCs w:val="28"/>
          <w:rtl/>
        </w:rPr>
        <w:t>تطور</w:t>
      </w:r>
      <w:r w:rsidRPr="00422F72">
        <w:rPr>
          <w:rFonts w:cs="B Nazanin"/>
          <w:sz w:val="28"/>
          <w:szCs w:val="28"/>
          <w:rtl/>
        </w:rPr>
        <w:t xml:space="preserve"> </w:t>
      </w:r>
      <w:r w:rsidRPr="00422F72">
        <w:rPr>
          <w:rFonts w:cs="B Nazanin" w:hint="cs"/>
          <w:sz w:val="28"/>
          <w:szCs w:val="28"/>
          <w:rtl/>
        </w:rPr>
        <w:t>مفهوم</w:t>
      </w:r>
      <w:r w:rsidRPr="00422F72">
        <w:rPr>
          <w:rFonts w:cs="B Nazanin"/>
          <w:sz w:val="28"/>
          <w:szCs w:val="28"/>
          <w:rtl/>
        </w:rPr>
        <w:t xml:space="preserve"> </w:t>
      </w:r>
      <w:r w:rsidRPr="00422F72">
        <w:rPr>
          <w:rFonts w:cs="B Nazanin" w:hint="cs"/>
          <w:sz w:val="28"/>
          <w:szCs w:val="28"/>
          <w:rtl/>
        </w:rPr>
        <w:t>سرمایه</w:t>
      </w:r>
      <w:r w:rsidRPr="00422F72">
        <w:rPr>
          <w:rFonts w:cs="B Nazanin"/>
          <w:sz w:val="28"/>
          <w:szCs w:val="28"/>
          <w:rtl/>
        </w:rPr>
        <w:t xml:space="preserve"> </w:t>
      </w:r>
      <w:r w:rsidRPr="00422F72">
        <w:rPr>
          <w:rFonts w:cs="B Nazanin" w:hint="cs"/>
          <w:sz w:val="28"/>
          <w:szCs w:val="28"/>
          <w:rtl/>
        </w:rPr>
        <w:t>فکری،</w:t>
      </w:r>
      <w:r w:rsidRPr="00422F72">
        <w:rPr>
          <w:rFonts w:cs="B Nazanin"/>
          <w:sz w:val="28"/>
          <w:szCs w:val="28"/>
          <w:rtl/>
        </w:rPr>
        <w:t xml:space="preserve"> </w:t>
      </w:r>
      <w:r w:rsidRPr="00422F72">
        <w:rPr>
          <w:rFonts w:cs="B Nazanin" w:hint="cs"/>
          <w:sz w:val="28"/>
          <w:szCs w:val="28"/>
          <w:rtl/>
        </w:rPr>
        <w:t>نظریه</w:t>
      </w:r>
      <w:r w:rsidRPr="00422F72">
        <w:rPr>
          <w:rFonts w:cs="B Nazanin"/>
          <w:sz w:val="28"/>
          <w:szCs w:val="28"/>
          <w:rtl/>
        </w:rPr>
        <w:t xml:space="preserve"> </w:t>
      </w:r>
      <w:r w:rsidRPr="00422F72">
        <w:rPr>
          <w:rFonts w:cs="B Nazanin" w:hint="cs"/>
          <w:sz w:val="28"/>
          <w:szCs w:val="28"/>
          <w:rtl/>
        </w:rPr>
        <w:t>پردازان</w:t>
      </w:r>
      <w:r w:rsidRPr="00422F72">
        <w:rPr>
          <w:rFonts w:cs="B Nazanin"/>
          <w:sz w:val="28"/>
          <w:szCs w:val="28"/>
          <w:rtl/>
        </w:rPr>
        <w:t xml:space="preserve"> </w:t>
      </w:r>
      <w:r w:rsidRPr="00422F72">
        <w:rPr>
          <w:rFonts w:cs="B Nazanin" w:hint="cs"/>
          <w:sz w:val="28"/>
          <w:szCs w:val="28"/>
          <w:rtl/>
        </w:rPr>
        <w:t>و</w:t>
      </w:r>
      <w:r w:rsidRPr="00422F72">
        <w:rPr>
          <w:rFonts w:cs="B Nazanin"/>
          <w:sz w:val="28"/>
          <w:szCs w:val="28"/>
          <w:rtl/>
        </w:rPr>
        <w:t xml:space="preserve"> </w:t>
      </w:r>
      <w:r w:rsidRPr="00422F72">
        <w:rPr>
          <w:rFonts w:cs="B Nazanin" w:hint="cs"/>
          <w:sz w:val="28"/>
          <w:szCs w:val="28"/>
          <w:rtl/>
        </w:rPr>
        <w:t>محققان</w:t>
      </w:r>
      <w:r w:rsidRPr="00422F72">
        <w:rPr>
          <w:rFonts w:cs="B Nazanin"/>
          <w:sz w:val="28"/>
          <w:szCs w:val="28"/>
          <w:rtl/>
        </w:rPr>
        <w:t xml:space="preserve"> </w:t>
      </w:r>
      <w:r w:rsidRPr="00422F72">
        <w:rPr>
          <w:rFonts w:cs="B Nazanin" w:hint="cs"/>
          <w:sz w:val="28"/>
          <w:szCs w:val="28"/>
          <w:rtl/>
        </w:rPr>
        <w:t>مختلف</w:t>
      </w:r>
      <w:r w:rsidRPr="00422F72">
        <w:rPr>
          <w:rFonts w:cs="B Nazanin"/>
          <w:sz w:val="28"/>
          <w:szCs w:val="28"/>
          <w:rtl/>
        </w:rPr>
        <w:t xml:space="preserve"> </w:t>
      </w:r>
      <w:r w:rsidRPr="00422F72">
        <w:rPr>
          <w:rFonts w:cs="B Nazanin" w:hint="cs"/>
          <w:sz w:val="28"/>
          <w:szCs w:val="28"/>
          <w:rtl/>
        </w:rPr>
        <w:t>سعی</w:t>
      </w:r>
      <w:r w:rsidRPr="00422F72">
        <w:rPr>
          <w:rFonts w:cs="B Nazanin"/>
          <w:sz w:val="28"/>
          <w:szCs w:val="28"/>
          <w:rtl/>
        </w:rPr>
        <w:t xml:space="preserve"> </w:t>
      </w:r>
      <w:r w:rsidRPr="00422F72">
        <w:rPr>
          <w:rFonts w:cs="B Nazanin" w:hint="cs"/>
          <w:sz w:val="28"/>
          <w:szCs w:val="28"/>
          <w:rtl/>
        </w:rPr>
        <w:t>نموده</w:t>
      </w:r>
      <w:r>
        <w:rPr>
          <w:rFonts w:cs="B Nazanin" w:hint="cs"/>
          <w:sz w:val="28"/>
          <w:szCs w:val="28"/>
          <w:rtl/>
        </w:rPr>
        <w:t xml:space="preserve"> </w:t>
      </w:r>
      <w:r w:rsidRPr="00422F72">
        <w:rPr>
          <w:rFonts w:cs="B Nazanin" w:hint="cs"/>
          <w:sz w:val="28"/>
          <w:szCs w:val="28"/>
          <w:rtl/>
        </w:rPr>
        <w:t>اند</w:t>
      </w:r>
      <w:r w:rsidRPr="00422F72">
        <w:rPr>
          <w:rFonts w:cs="B Nazanin"/>
          <w:sz w:val="28"/>
          <w:szCs w:val="28"/>
          <w:rtl/>
        </w:rPr>
        <w:t xml:space="preserve"> </w:t>
      </w:r>
      <w:r w:rsidRPr="00422F72">
        <w:rPr>
          <w:rFonts w:cs="B Nazanin" w:hint="cs"/>
          <w:sz w:val="28"/>
          <w:szCs w:val="28"/>
          <w:rtl/>
        </w:rPr>
        <w:t>تا</w:t>
      </w:r>
      <w:r w:rsidRPr="00422F72">
        <w:rPr>
          <w:rFonts w:cs="B Nazanin"/>
          <w:sz w:val="28"/>
          <w:szCs w:val="28"/>
          <w:rtl/>
        </w:rPr>
        <w:t xml:space="preserve"> </w:t>
      </w:r>
      <w:r w:rsidRPr="00422F72">
        <w:rPr>
          <w:rFonts w:cs="B Nazanin" w:hint="cs"/>
          <w:sz w:val="28"/>
          <w:szCs w:val="28"/>
          <w:rtl/>
        </w:rPr>
        <w:t>براساس</w:t>
      </w:r>
      <w:r>
        <w:rPr>
          <w:rFonts w:cs="B Nazanin" w:hint="cs"/>
          <w:sz w:val="28"/>
          <w:szCs w:val="28"/>
          <w:rtl/>
        </w:rPr>
        <w:t xml:space="preserve"> </w:t>
      </w:r>
      <w:r w:rsidRPr="00422F72">
        <w:rPr>
          <w:rFonts w:cs="B Nazanin" w:hint="cs"/>
          <w:sz w:val="28"/>
          <w:szCs w:val="28"/>
          <w:rtl/>
        </w:rPr>
        <w:t>دیدگاه ها</w:t>
      </w:r>
      <w:r w:rsidRPr="00422F72">
        <w:rPr>
          <w:rFonts w:cs="B Nazanin"/>
          <w:sz w:val="28"/>
          <w:szCs w:val="28"/>
          <w:rtl/>
        </w:rPr>
        <w:t xml:space="preserve"> </w:t>
      </w:r>
      <w:r w:rsidRPr="00422F72">
        <w:rPr>
          <w:rFonts w:cs="B Nazanin" w:hint="cs"/>
          <w:sz w:val="28"/>
          <w:szCs w:val="28"/>
          <w:rtl/>
        </w:rPr>
        <w:t>و</w:t>
      </w:r>
      <w:r w:rsidRPr="00422F72">
        <w:rPr>
          <w:rFonts w:cs="B Nazanin"/>
          <w:sz w:val="28"/>
          <w:szCs w:val="28"/>
          <w:rtl/>
        </w:rPr>
        <w:t xml:space="preserve"> </w:t>
      </w:r>
      <w:r w:rsidRPr="00422F72">
        <w:rPr>
          <w:rFonts w:cs="B Nazanin" w:hint="cs"/>
          <w:sz w:val="28"/>
          <w:szCs w:val="28"/>
          <w:rtl/>
        </w:rPr>
        <w:t>زمینه های</w:t>
      </w:r>
      <w:r w:rsidRPr="00422F72">
        <w:rPr>
          <w:rFonts w:cs="B Nazanin"/>
          <w:sz w:val="28"/>
          <w:szCs w:val="28"/>
          <w:rtl/>
        </w:rPr>
        <w:t xml:space="preserve"> </w:t>
      </w:r>
      <w:r w:rsidRPr="00422F72">
        <w:rPr>
          <w:rFonts w:cs="B Nazanin" w:hint="cs"/>
          <w:sz w:val="28"/>
          <w:szCs w:val="28"/>
          <w:rtl/>
        </w:rPr>
        <w:t>تخصصی</w:t>
      </w:r>
      <w:r w:rsidRPr="00422F72">
        <w:rPr>
          <w:rFonts w:cs="B Nazanin"/>
          <w:sz w:val="28"/>
          <w:szCs w:val="28"/>
          <w:rtl/>
        </w:rPr>
        <w:t xml:space="preserve"> </w:t>
      </w:r>
      <w:r w:rsidRPr="00422F72">
        <w:rPr>
          <w:rFonts w:cs="B Nazanin" w:hint="cs"/>
          <w:sz w:val="28"/>
          <w:szCs w:val="28"/>
          <w:rtl/>
        </w:rPr>
        <w:t>گوناگون،</w:t>
      </w:r>
      <w:r w:rsidRPr="00422F72">
        <w:rPr>
          <w:rFonts w:cs="B Nazanin"/>
          <w:sz w:val="28"/>
          <w:szCs w:val="28"/>
          <w:rtl/>
        </w:rPr>
        <w:t xml:space="preserve"> </w:t>
      </w:r>
      <w:r w:rsidRPr="00422F72">
        <w:rPr>
          <w:rFonts w:cs="B Nazanin" w:hint="cs"/>
          <w:sz w:val="28"/>
          <w:szCs w:val="28"/>
          <w:rtl/>
        </w:rPr>
        <w:t>تعریفی</w:t>
      </w:r>
      <w:r w:rsidRPr="00422F72">
        <w:rPr>
          <w:rFonts w:cs="B Nazanin"/>
          <w:sz w:val="28"/>
          <w:szCs w:val="28"/>
          <w:rtl/>
        </w:rPr>
        <w:t xml:space="preserve"> </w:t>
      </w:r>
      <w:r w:rsidRPr="00422F72">
        <w:rPr>
          <w:rFonts w:cs="B Nazanin" w:hint="cs"/>
          <w:sz w:val="28"/>
          <w:szCs w:val="28"/>
          <w:rtl/>
        </w:rPr>
        <w:t>عمومی</w:t>
      </w:r>
      <w:r w:rsidRPr="00422F72">
        <w:rPr>
          <w:rFonts w:cs="B Nazanin"/>
          <w:sz w:val="28"/>
          <w:szCs w:val="28"/>
          <w:rtl/>
        </w:rPr>
        <w:t xml:space="preserve"> </w:t>
      </w:r>
      <w:r w:rsidRPr="00422F72">
        <w:rPr>
          <w:rFonts w:cs="B Nazanin" w:hint="cs"/>
          <w:sz w:val="28"/>
          <w:szCs w:val="28"/>
          <w:rtl/>
        </w:rPr>
        <w:t>از</w:t>
      </w:r>
      <w:r w:rsidRPr="00422F72">
        <w:rPr>
          <w:rFonts w:cs="B Nazanin"/>
          <w:sz w:val="28"/>
          <w:szCs w:val="28"/>
          <w:rtl/>
        </w:rPr>
        <w:t xml:space="preserve"> </w:t>
      </w:r>
      <w:r w:rsidRPr="00422F72">
        <w:rPr>
          <w:rFonts w:cs="B Nazanin" w:hint="cs"/>
          <w:sz w:val="28"/>
          <w:szCs w:val="28"/>
          <w:rtl/>
        </w:rPr>
        <w:t>سرمایه</w:t>
      </w:r>
      <w:r w:rsidRPr="00422F72">
        <w:rPr>
          <w:rFonts w:cs="B Nazanin"/>
          <w:sz w:val="28"/>
          <w:szCs w:val="28"/>
          <w:rtl/>
        </w:rPr>
        <w:t xml:space="preserve"> </w:t>
      </w:r>
      <w:r w:rsidRPr="00422F72">
        <w:rPr>
          <w:rFonts w:cs="B Nazanin" w:hint="cs"/>
          <w:sz w:val="28"/>
          <w:szCs w:val="28"/>
          <w:rtl/>
        </w:rPr>
        <w:t>فکری</w:t>
      </w:r>
      <w:r w:rsidRPr="00422F72">
        <w:rPr>
          <w:rFonts w:cs="B Nazanin"/>
          <w:sz w:val="28"/>
          <w:szCs w:val="28"/>
          <w:rtl/>
        </w:rPr>
        <w:t xml:space="preserve"> </w:t>
      </w:r>
      <w:r w:rsidRPr="00422F72">
        <w:rPr>
          <w:rFonts w:cs="B Nazanin" w:hint="cs"/>
          <w:sz w:val="28"/>
          <w:szCs w:val="28"/>
          <w:rtl/>
        </w:rPr>
        <w:t>ارائه</w:t>
      </w:r>
      <w:r w:rsidRPr="00422F72">
        <w:rPr>
          <w:rFonts w:cs="B Nazanin"/>
          <w:sz w:val="28"/>
          <w:szCs w:val="28"/>
          <w:rtl/>
        </w:rPr>
        <w:t xml:space="preserve"> </w:t>
      </w:r>
      <w:r w:rsidRPr="00422F72">
        <w:rPr>
          <w:rFonts w:cs="B Nazanin" w:hint="cs"/>
          <w:sz w:val="28"/>
          <w:szCs w:val="28"/>
          <w:rtl/>
        </w:rPr>
        <w:t>دهند،اما</w:t>
      </w:r>
      <w:r w:rsidRPr="00422F72">
        <w:rPr>
          <w:rFonts w:cs="B Nazanin"/>
          <w:sz w:val="28"/>
          <w:szCs w:val="28"/>
          <w:rtl/>
        </w:rPr>
        <w:t xml:space="preserve"> </w:t>
      </w:r>
      <w:r w:rsidRPr="00422F72">
        <w:rPr>
          <w:rFonts w:cs="B Nazanin" w:hint="cs"/>
          <w:sz w:val="28"/>
          <w:szCs w:val="28"/>
          <w:rtl/>
        </w:rPr>
        <w:t>با</w:t>
      </w:r>
      <w:r w:rsidRPr="00422F72">
        <w:rPr>
          <w:rFonts w:cs="B Nazanin"/>
          <w:sz w:val="28"/>
          <w:szCs w:val="28"/>
          <w:rtl/>
        </w:rPr>
        <w:t xml:space="preserve"> </w:t>
      </w:r>
      <w:r w:rsidRPr="00422F72">
        <w:rPr>
          <w:rFonts w:cs="B Nazanin" w:hint="cs"/>
          <w:sz w:val="28"/>
          <w:szCs w:val="28"/>
          <w:rtl/>
        </w:rPr>
        <w:t>این</w:t>
      </w:r>
      <w:r w:rsidRPr="00422F72">
        <w:rPr>
          <w:rFonts w:cs="B Nazanin"/>
          <w:sz w:val="28"/>
          <w:szCs w:val="28"/>
          <w:rtl/>
        </w:rPr>
        <w:t xml:space="preserve"> </w:t>
      </w:r>
      <w:r w:rsidRPr="00422F72">
        <w:rPr>
          <w:rFonts w:cs="B Nazanin" w:hint="cs"/>
          <w:sz w:val="28"/>
          <w:szCs w:val="28"/>
          <w:rtl/>
        </w:rPr>
        <w:t>حال</w:t>
      </w:r>
      <w:r w:rsidRPr="00422F72">
        <w:rPr>
          <w:rFonts w:cs="B Nazanin"/>
          <w:sz w:val="28"/>
          <w:szCs w:val="28"/>
          <w:rtl/>
        </w:rPr>
        <w:t xml:space="preserve"> </w:t>
      </w:r>
      <w:r w:rsidRPr="00422F72">
        <w:rPr>
          <w:rFonts w:cs="B Nazanin" w:hint="cs"/>
          <w:sz w:val="28"/>
          <w:szCs w:val="28"/>
          <w:rtl/>
        </w:rPr>
        <w:t>پیرامون</w:t>
      </w:r>
      <w:r w:rsidRPr="00422F72">
        <w:rPr>
          <w:rFonts w:cs="B Nazanin"/>
          <w:sz w:val="28"/>
          <w:szCs w:val="28"/>
          <w:rtl/>
        </w:rPr>
        <w:t xml:space="preserve"> </w:t>
      </w:r>
      <w:r w:rsidRPr="00422F72">
        <w:rPr>
          <w:rFonts w:cs="B Nazanin" w:hint="cs"/>
          <w:sz w:val="28"/>
          <w:szCs w:val="28"/>
          <w:rtl/>
        </w:rPr>
        <w:t>ادبیات</w:t>
      </w:r>
      <w:r w:rsidRPr="00422F72">
        <w:rPr>
          <w:rFonts w:cs="B Nazanin"/>
          <w:sz w:val="28"/>
          <w:szCs w:val="28"/>
          <w:rtl/>
        </w:rPr>
        <w:t xml:space="preserve"> </w:t>
      </w:r>
      <w:r w:rsidRPr="00422F72">
        <w:rPr>
          <w:rFonts w:cs="B Nazanin" w:hint="cs"/>
          <w:sz w:val="28"/>
          <w:szCs w:val="28"/>
          <w:rtl/>
        </w:rPr>
        <w:t>نظری</w:t>
      </w:r>
      <w:r w:rsidRPr="00422F72">
        <w:rPr>
          <w:rFonts w:cs="B Nazanin"/>
          <w:sz w:val="28"/>
          <w:szCs w:val="28"/>
          <w:rtl/>
        </w:rPr>
        <w:t xml:space="preserve"> </w:t>
      </w:r>
      <w:r w:rsidRPr="00422F72">
        <w:rPr>
          <w:rFonts w:cs="B Nazanin" w:hint="cs"/>
          <w:sz w:val="28"/>
          <w:szCs w:val="28"/>
          <w:rtl/>
        </w:rPr>
        <w:t>سرمایه</w:t>
      </w:r>
      <w:r w:rsidRPr="00422F72">
        <w:rPr>
          <w:rFonts w:cs="B Nazanin"/>
          <w:sz w:val="28"/>
          <w:szCs w:val="28"/>
          <w:rtl/>
        </w:rPr>
        <w:t xml:space="preserve"> </w:t>
      </w:r>
      <w:r w:rsidRPr="00422F72">
        <w:rPr>
          <w:rFonts w:cs="B Nazanin" w:hint="cs"/>
          <w:sz w:val="28"/>
          <w:szCs w:val="28"/>
          <w:rtl/>
        </w:rPr>
        <w:t>فکری</w:t>
      </w:r>
      <w:r w:rsidRPr="00422F72">
        <w:rPr>
          <w:rFonts w:cs="B Nazanin"/>
          <w:sz w:val="28"/>
          <w:szCs w:val="28"/>
          <w:rtl/>
        </w:rPr>
        <w:t xml:space="preserve"> </w:t>
      </w:r>
      <w:r w:rsidRPr="00422F72">
        <w:rPr>
          <w:rFonts w:cs="B Nazanin" w:hint="cs"/>
          <w:sz w:val="28"/>
          <w:szCs w:val="28"/>
          <w:rtl/>
        </w:rPr>
        <w:t>هیچ</w:t>
      </w:r>
      <w:r w:rsidRPr="00422F72">
        <w:rPr>
          <w:rFonts w:cs="B Nazanin"/>
          <w:sz w:val="28"/>
          <w:szCs w:val="28"/>
          <w:rtl/>
        </w:rPr>
        <w:t xml:space="preserve"> </w:t>
      </w:r>
      <w:r w:rsidRPr="00422F72">
        <w:rPr>
          <w:rFonts w:cs="B Nazanin" w:hint="cs"/>
          <w:sz w:val="28"/>
          <w:szCs w:val="28"/>
          <w:rtl/>
        </w:rPr>
        <w:t>اشتراک</w:t>
      </w:r>
      <w:r w:rsidRPr="00422F72">
        <w:rPr>
          <w:rFonts w:cs="B Nazanin"/>
          <w:sz w:val="28"/>
          <w:szCs w:val="28"/>
          <w:rtl/>
        </w:rPr>
        <w:t xml:space="preserve"> </w:t>
      </w:r>
      <w:r w:rsidRPr="00422F72">
        <w:rPr>
          <w:rFonts w:cs="B Nazanin" w:hint="cs"/>
          <w:sz w:val="28"/>
          <w:szCs w:val="28"/>
          <w:rtl/>
        </w:rPr>
        <w:t>نظر</w:t>
      </w:r>
      <w:r w:rsidRPr="00422F72">
        <w:rPr>
          <w:rFonts w:cs="B Nazanin"/>
          <w:sz w:val="28"/>
          <w:szCs w:val="28"/>
          <w:rtl/>
        </w:rPr>
        <w:t xml:space="preserve"> </w:t>
      </w:r>
      <w:r w:rsidRPr="00422F72">
        <w:rPr>
          <w:rFonts w:cs="B Nazanin" w:hint="cs"/>
          <w:sz w:val="28"/>
          <w:szCs w:val="28"/>
          <w:rtl/>
        </w:rPr>
        <w:t>و</w:t>
      </w:r>
      <w:r w:rsidRPr="00422F72">
        <w:rPr>
          <w:rFonts w:cs="B Nazanin"/>
          <w:sz w:val="28"/>
          <w:szCs w:val="28"/>
          <w:rtl/>
        </w:rPr>
        <w:t xml:space="preserve"> </w:t>
      </w:r>
      <w:r w:rsidRPr="00422F72">
        <w:rPr>
          <w:rFonts w:cs="B Nazanin" w:hint="cs"/>
          <w:sz w:val="28"/>
          <w:szCs w:val="28"/>
          <w:rtl/>
        </w:rPr>
        <w:t>توافق</w:t>
      </w:r>
      <w:r w:rsidRPr="00422F72">
        <w:rPr>
          <w:rFonts w:cs="B Nazanin"/>
          <w:sz w:val="28"/>
          <w:szCs w:val="28"/>
          <w:rtl/>
        </w:rPr>
        <w:t xml:space="preserve"> </w:t>
      </w:r>
      <w:r w:rsidRPr="00422F72">
        <w:rPr>
          <w:rFonts w:cs="B Nazanin" w:hint="cs"/>
          <w:sz w:val="28"/>
          <w:szCs w:val="28"/>
          <w:rtl/>
        </w:rPr>
        <w:t>عمومی</w:t>
      </w:r>
      <w:r w:rsidRPr="00422F72">
        <w:rPr>
          <w:rFonts w:cs="B Nazanin"/>
          <w:sz w:val="28"/>
          <w:szCs w:val="28"/>
          <w:rtl/>
        </w:rPr>
        <w:t xml:space="preserve"> </w:t>
      </w:r>
      <w:r w:rsidRPr="00422F72">
        <w:rPr>
          <w:rFonts w:cs="B Nazanin" w:hint="cs"/>
          <w:sz w:val="28"/>
          <w:szCs w:val="28"/>
          <w:rtl/>
        </w:rPr>
        <w:t>وجود</w:t>
      </w:r>
      <w:r w:rsidRPr="00422F72">
        <w:rPr>
          <w:rFonts w:cs="B Nazanin"/>
          <w:sz w:val="28"/>
          <w:szCs w:val="28"/>
          <w:rtl/>
        </w:rPr>
        <w:t xml:space="preserve"> </w:t>
      </w:r>
      <w:r w:rsidRPr="00422F72">
        <w:rPr>
          <w:rFonts w:cs="B Nazanin" w:hint="cs"/>
          <w:sz w:val="28"/>
          <w:szCs w:val="28"/>
          <w:rtl/>
        </w:rPr>
        <w:t>ندارد</w:t>
      </w:r>
      <w:r>
        <w:rPr>
          <w:rFonts w:cs="B Nazanin" w:hint="cs"/>
          <w:sz w:val="28"/>
          <w:szCs w:val="28"/>
          <w:rtl/>
        </w:rPr>
        <w:t xml:space="preserve"> </w:t>
      </w:r>
      <w:r w:rsidRPr="00422F72">
        <w:rPr>
          <w:rFonts w:cs="B Nazanin" w:hint="cs"/>
          <w:sz w:val="28"/>
          <w:szCs w:val="28"/>
          <w:rtl/>
        </w:rPr>
        <w:t>( مار،مستغفر،</w:t>
      </w:r>
      <w:r w:rsidRPr="00422F72">
        <w:rPr>
          <w:rFonts w:cs="B Nazanin"/>
          <w:sz w:val="28"/>
          <w:szCs w:val="28"/>
          <w:rtl/>
        </w:rPr>
        <w:t xml:space="preserve"> </w:t>
      </w:r>
      <w:r w:rsidRPr="00422F72">
        <w:rPr>
          <w:rFonts w:cs="B Nazanin" w:hint="cs"/>
          <w:sz w:val="28"/>
          <w:szCs w:val="28"/>
          <w:rtl/>
        </w:rPr>
        <w:t>2005)</w:t>
      </w:r>
      <w:r>
        <w:rPr>
          <w:rFonts w:cs="B Nazanin" w:hint="cs"/>
          <w:sz w:val="28"/>
          <w:szCs w:val="28"/>
          <w:rtl/>
        </w:rPr>
        <w:t>.</w:t>
      </w:r>
    </w:p>
    <w:p w:rsidR="00A92EE0" w:rsidRPr="00A92EE0" w:rsidRDefault="00A92EE0" w:rsidP="00A92EE0">
      <w:pPr>
        <w:numPr>
          <w:ilvl w:val="0"/>
          <w:numId w:val="1"/>
        </w:numPr>
        <w:jc w:val="both"/>
        <w:rPr>
          <w:rFonts w:cs="B Nazanin"/>
          <w:sz w:val="28"/>
          <w:szCs w:val="28"/>
        </w:rPr>
      </w:pPr>
      <w:r w:rsidRPr="00A92EE0">
        <w:rPr>
          <w:rFonts w:cs="B Nazanin" w:hint="cs"/>
          <w:sz w:val="28"/>
          <w:szCs w:val="28"/>
          <w:rtl/>
        </w:rPr>
        <w:t>با</w:t>
      </w:r>
      <w:r w:rsidRPr="00A92EE0">
        <w:rPr>
          <w:rFonts w:cs="B Nazanin"/>
          <w:sz w:val="28"/>
          <w:szCs w:val="28"/>
        </w:rPr>
        <w:t xml:space="preserve"> </w:t>
      </w:r>
      <w:r w:rsidRPr="00A92EE0">
        <w:rPr>
          <w:rFonts w:cs="B Nazanin" w:hint="cs"/>
          <w:sz w:val="28"/>
          <w:szCs w:val="28"/>
          <w:rtl/>
        </w:rPr>
        <w:t>این</w:t>
      </w:r>
      <w:r w:rsidRPr="00A92EE0">
        <w:rPr>
          <w:rFonts w:cs="B Nazanin"/>
          <w:sz w:val="28"/>
          <w:szCs w:val="28"/>
        </w:rPr>
        <w:t xml:space="preserve"> </w:t>
      </w:r>
      <w:r w:rsidRPr="00A92EE0">
        <w:rPr>
          <w:rFonts w:cs="B Nazanin" w:hint="cs"/>
          <w:sz w:val="28"/>
          <w:szCs w:val="28"/>
          <w:rtl/>
        </w:rPr>
        <w:t>حال</w:t>
      </w:r>
      <w:r w:rsidRPr="00A92EE0">
        <w:rPr>
          <w:rFonts w:cs="B Nazanin"/>
          <w:sz w:val="28"/>
          <w:szCs w:val="28"/>
        </w:rPr>
        <w:t xml:space="preserve"> </w:t>
      </w:r>
      <w:r w:rsidRPr="00A92EE0">
        <w:rPr>
          <w:rFonts w:cs="B Nazanin" w:hint="cs"/>
          <w:sz w:val="28"/>
          <w:szCs w:val="28"/>
          <w:rtl/>
        </w:rPr>
        <w:t>اکثر</w:t>
      </w:r>
      <w:r w:rsidRPr="00A92EE0">
        <w:rPr>
          <w:rFonts w:cs="B Nazanin"/>
          <w:sz w:val="28"/>
          <w:szCs w:val="28"/>
        </w:rPr>
        <w:t xml:space="preserve"> </w:t>
      </w:r>
      <w:r w:rsidRPr="00A92EE0">
        <w:rPr>
          <w:rFonts w:cs="B Nazanin" w:hint="cs"/>
          <w:sz w:val="28"/>
          <w:szCs w:val="28"/>
          <w:rtl/>
        </w:rPr>
        <w:t>تعاریف</w:t>
      </w:r>
      <w:r w:rsidRPr="00A92EE0">
        <w:rPr>
          <w:rFonts w:cs="B Nazanin"/>
          <w:sz w:val="28"/>
          <w:szCs w:val="28"/>
        </w:rPr>
        <w:t xml:space="preserve"> </w:t>
      </w:r>
      <w:r w:rsidRPr="00A92EE0">
        <w:rPr>
          <w:rFonts w:cs="B Nazanin" w:hint="cs"/>
          <w:sz w:val="28"/>
          <w:szCs w:val="28"/>
          <w:rtl/>
        </w:rPr>
        <w:t>و</w:t>
      </w:r>
      <w:r w:rsidRPr="00A92EE0">
        <w:rPr>
          <w:rFonts w:cs="B Nazanin"/>
          <w:sz w:val="28"/>
          <w:szCs w:val="28"/>
        </w:rPr>
        <w:t xml:space="preserve"> </w:t>
      </w:r>
      <w:r w:rsidRPr="00A92EE0">
        <w:rPr>
          <w:rFonts w:cs="B Nazanin" w:hint="cs"/>
          <w:sz w:val="28"/>
          <w:szCs w:val="28"/>
          <w:rtl/>
        </w:rPr>
        <w:t>طبقه</w:t>
      </w:r>
      <w:r>
        <w:rPr>
          <w:rFonts w:cs="B Nazanin" w:hint="cs"/>
          <w:sz w:val="28"/>
          <w:szCs w:val="28"/>
          <w:rtl/>
        </w:rPr>
        <w:t xml:space="preserve"> </w:t>
      </w:r>
      <w:r w:rsidRPr="00A92EE0">
        <w:rPr>
          <w:rFonts w:cs="B Nazanin" w:hint="cs"/>
          <w:sz w:val="28"/>
          <w:szCs w:val="28"/>
          <w:rtl/>
        </w:rPr>
        <w:t>بندی</w:t>
      </w:r>
      <w:r>
        <w:rPr>
          <w:rFonts w:cs="B Nazanin" w:hint="cs"/>
          <w:sz w:val="28"/>
          <w:szCs w:val="28"/>
          <w:rtl/>
        </w:rPr>
        <w:t xml:space="preserve"> </w:t>
      </w:r>
      <w:r w:rsidRPr="00A92EE0">
        <w:rPr>
          <w:rFonts w:cs="B Nazanin" w:hint="cs"/>
          <w:sz w:val="28"/>
          <w:szCs w:val="28"/>
          <w:rtl/>
        </w:rPr>
        <w:t>ها</w:t>
      </w:r>
      <w:r w:rsidRPr="00A92EE0">
        <w:rPr>
          <w:rFonts w:cs="B Nazanin"/>
          <w:sz w:val="28"/>
          <w:szCs w:val="28"/>
        </w:rPr>
        <w:t xml:space="preserve"> </w:t>
      </w:r>
      <w:r w:rsidRPr="00A92EE0">
        <w:rPr>
          <w:rFonts w:cs="B Nazanin" w:hint="cs"/>
          <w:sz w:val="28"/>
          <w:szCs w:val="28"/>
          <w:rtl/>
        </w:rPr>
        <w:t>نشان</w:t>
      </w:r>
      <w:r w:rsidRPr="00A92EE0">
        <w:rPr>
          <w:rFonts w:cs="B Nazanin"/>
          <w:sz w:val="28"/>
          <w:szCs w:val="28"/>
        </w:rPr>
        <w:t xml:space="preserve"> </w:t>
      </w:r>
      <w:r w:rsidRPr="00A92EE0">
        <w:rPr>
          <w:rFonts w:cs="B Nazanin" w:hint="cs"/>
          <w:sz w:val="28"/>
          <w:szCs w:val="28"/>
          <w:rtl/>
        </w:rPr>
        <w:t>می</w:t>
      </w:r>
      <w:r>
        <w:rPr>
          <w:rFonts w:cs="B Nazanin" w:hint="cs"/>
          <w:sz w:val="28"/>
          <w:szCs w:val="28"/>
          <w:rtl/>
        </w:rPr>
        <w:t xml:space="preserve"> </w:t>
      </w:r>
      <w:r w:rsidRPr="00A92EE0">
        <w:rPr>
          <w:rFonts w:cs="B Nazanin" w:hint="cs"/>
          <w:sz w:val="28"/>
          <w:szCs w:val="28"/>
          <w:rtl/>
        </w:rPr>
        <w:t>دهد</w:t>
      </w:r>
      <w:r w:rsidRPr="00A92EE0">
        <w:rPr>
          <w:rFonts w:cs="B Nazanin"/>
          <w:sz w:val="28"/>
          <w:szCs w:val="28"/>
        </w:rPr>
        <w:t xml:space="preserve"> </w:t>
      </w:r>
      <w:r w:rsidRPr="00A92EE0">
        <w:rPr>
          <w:rFonts w:cs="B Nazanin" w:hint="cs"/>
          <w:sz w:val="28"/>
          <w:szCs w:val="28"/>
          <w:rtl/>
        </w:rPr>
        <w:t>که</w:t>
      </w:r>
      <w:r w:rsidRPr="00A92EE0">
        <w:rPr>
          <w:rFonts w:cs="B Nazanin"/>
          <w:sz w:val="28"/>
          <w:szCs w:val="28"/>
        </w:rPr>
        <w:t xml:space="preserve"> </w:t>
      </w:r>
      <w:r w:rsidRPr="00A92EE0">
        <w:rPr>
          <w:rFonts w:cs="B Nazanin" w:hint="cs"/>
          <w:sz w:val="28"/>
          <w:szCs w:val="28"/>
          <w:rtl/>
        </w:rPr>
        <w:t>علی</w:t>
      </w:r>
      <w:r w:rsidRPr="00A92EE0">
        <w:rPr>
          <w:rFonts w:cs="B Nazanin"/>
          <w:sz w:val="28"/>
          <w:szCs w:val="28"/>
        </w:rPr>
        <w:t xml:space="preserve"> </w:t>
      </w:r>
      <w:r w:rsidRPr="00A92EE0">
        <w:rPr>
          <w:rFonts w:cs="B Nazanin" w:hint="cs"/>
          <w:sz w:val="28"/>
          <w:szCs w:val="28"/>
          <w:rtl/>
        </w:rPr>
        <w:t>رغم</w:t>
      </w:r>
      <w:r w:rsidRPr="00A92EE0">
        <w:rPr>
          <w:rFonts w:cs="B Nazanin"/>
          <w:sz w:val="28"/>
          <w:szCs w:val="28"/>
        </w:rPr>
        <w:t xml:space="preserve"> </w:t>
      </w:r>
      <w:r w:rsidRPr="00A92EE0">
        <w:rPr>
          <w:rFonts w:cs="B Nazanin" w:hint="cs"/>
          <w:sz w:val="28"/>
          <w:szCs w:val="28"/>
          <w:rtl/>
        </w:rPr>
        <w:t>اینکه</w:t>
      </w:r>
      <w:r>
        <w:rPr>
          <w:rFonts w:cs="B Nazanin" w:hint="cs"/>
          <w:sz w:val="28"/>
          <w:szCs w:val="28"/>
          <w:rtl/>
        </w:rPr>
        <w:t xml:space="preserve"> </w:t>
      </w:r>
      <w:r w:rsidRPr="00A92EE0">
        <w:rPr>
          <w:rFonts w:cs="B Nazanin" w:hint="cs"/>
          <w:sz w:val="28"/>
          <w:szCs w:val="28"/>
          <w:rtl/>
        </w:rPr>
        <w:t>محققان</w:t>
      </w:r>
      <w:r w:rsidRPr="00A92EE0">
        <w:rPr>
          <w:rFonts w:cs="B Nazanin"/>
          <w:sz w:val="28"/>
          <w:szCs w:val="28"/>
        </w:rPr>
        <w:t xml:space="preserve"> </w:t>
      </w:r>
      <w:r w:rsidRPr="00A92EE0">
        <w:rPr>
          <w:rFonts w:cs="B Nazanin" w:hint="cs"/>
          <w:sz w:val="28"/>
          <w:szCs w:val="28"/>
          <w:rtl/>
        </w:rPr>
        <w:t>از</w:t>
      </w:r>
      <w:r w:rsidRPr="00A92EE0">
        <w:rPr>
          <w:rFonts w:cs="B Nazanin"/>
          <w:sz w:val="28"/>
          <w:szCs w:val="28"/>
        </w:rPr>
        <w:t xml:space="preserve"> </w:t>
      </w:r>
      <w:r w:rsidRPr="00A92EE0">
        <w:rPr>
          <w:rFonts w:cs="B Nazanin" w:hint="cs"/>
          <w:sz w:val="28"/>
          <w:szCs w:val="28"/>
          <w:rtl/>
        </w:rPr>
        <w:t>ساختارها</w:t>
      </w:r>
      <w:r w:rsidRPr="00A92EE0">
        <w:rPr>
          <w:rFonts w:cs="B Nazanin"/>
          <w:sz w:val="28"/>
          <w:szCs w:val="28"/>
        </w:rPr>
        <w:t xml:space="preserve"> </w:t>
      </w:r>
      <w:r w:rsidRPr="00A92EE0">
        <w:rPr>
          <w:rFonts w:cs="B Nazanin" w:hint="cs"/>
          <w:sz w:val="28"/>
          <w:szCs w:val="28"/>
          <w:rtl/>
        </w:rPr>
        <w:t>و</w:t>
      </w:r>
      <w:r w:rsidRPr="00A92EE0">
        <w:rPr>
          <w:rFonts w:cs="B Nazanin"/>
          <w:sz w:val="28"/>
          <w:szCs w:val="28"/>
        </w:rPr>
        <w:t xml:space="preserve"> </w:t>
      </w:r>
      <w:r w:rsidRPr="00A92EE0">
        <w:rPr>
          <w:rFonts w:cs="B Nazanin" w:hint="cs"/>
          <w:sz w:val="28"/>
          <w:szCs w:val="28"/>
          <w:rtl/>
        </w:rPr>
        <w:t>عناوین</w:t>
      </w:r>
      <w:r w:rsidRPr="00A92EE0">
        <w:rPr>
          <w:rFonts w:cs="B Nazanin"/>
          <w:sz w:val="28"/>
          <w:szCs w:val="28"/>
        </w:rPr>
        <w:t xml:space="preserve"> </w:t>
      </w:r>
      <w:r w:rsidRPr="00A92EE0">
        <w:rPr>
          <w:rFonts w:cs="B Nazanin" w:hint="cs"/>
          <w:sz w:val="28"/>
          <w:szCs w:val="28"/>
          <w:rtl/>
        </w:rPr>
        <w:t>مختلفی</w:t>
      </w:r>
      <w:r w:rsidRPr="00A92EE0">
        <w:rPr>
          <w:rFonts w:cs="B Nazanin"/>
          <w:sz w:val="28"/>
          <w:szCs w:val="28"/>
        </w:rPr>
        <w:t xml:space="preserve"> </w:t>
      </w:r>
      <w:r w:rsidRPr="00A92EE0">
        <w:rPr>
          <w:rFonts w:cs="B Nazanin" w:hint="cs"/>
          <w:sz w:val="28"/>
          <w:szCs w:val="28"/>
          <w:rtl/>
        </w:rPr>
        <w:t>جهت</w:t>
      </w:r>
      <w:r w:rsidRPr="00A92EE0">
        <w:rPr>
          <w:rFonts w:cs="B Nazanin"/>
          <w:sz w:val="28"/>
          <w:szCs w:val="28"/>
        </w:rPr>
        <w:t xml:space="preserve"> </w:t>
      </w:r>
      <w:r w:rsidRPr="00A92EE0">
        <w:rPr>
          <w:rFonts w:cs="B Nazanin" w:hint="cs"/>
          <w:sz w:val="28"/>
          <w:szCs w:val="28"/>
          <w:rtl/>
        </w:rPr>
        <w:t>شناسایی</w:t>
      </w:r>
      <w:r w:rsidRPr="00A92EE0">
        <w:rPr>
          <w:rFonts w:cs="B Nazanin"/>
          <w:sz w:val="28"/>
          <w:szCs w:val="28"/>
        </w:rPr>
        <w:t xml:space="preserve"> </w:t>
      </w:r>
      <w:r w:rsidRPr="00A92EE0">
        <w:rPr>
          <w:rFonts w:cs="B Nazanin" w:hint="cs"/>
          <w:sz w:val="28"/>
          <w:szCs w:val="28"/>
          <w:rtl/>
        </w:rPr>
        <w:t>سرمایه</w:t>
      </w:r>
      <w:r w:rsidRPr="00A92EE0">
        <w:rPr>
          <w:rFonts w:cs="B Nazanin"/>
          <w:sz w:val="28"/>
          <w:szCs w:val="28"/>
        </w:rPr>
        <w:t xml:space="preserve"> </w:t>
      </w:r>
      <w:r w:rsidRPr="00A92EE0">
        <w:rPr>
          <w:rFonts w:cs="B Nazanin" w:hint="cs"/>
          <w:sz w:val="28"/>
          <w:szCs w:val="28"/>
          <w:rtl/>
        </w:rPr>
        <w:t>فکری</w:t>
      </w:r>
      <w:r w:rsidRPr="00A92EE0">
        <w:rPr>
          <w:rFonts w:cs="B Nazanin"/>
          <w:sz w:val="28"/>
          <w:szCs w:val="28"/>
        </w:rPr>
        <w:t xml:space="preserve"> </w:t>
      </w:r>
      <w:r w:rsidRPr="00A92EE0">
        <w:rPr>
          <w:rFonts w:cs="B Nazanin" w:hint="cs"/>
          <w:sz w:val="28"/>
          <w:szCs w:val="28"/>
          <w:rtl/>
        </w:rPr>
        <w:t>استفاده</w:t>
      </w:r>
      <w:r w:rsidRPr="00A92EE0">
        <w:rPr>
          <w:rFonts w:cs="B Nazanin"/>
          <w:sz w:val="28"/>
          <w:szCs w:val="28"/>
        </w:rPr>
        <w:t xml:space="preserve"> </w:t>
      </w:r>
      <w:r w:rsidRPr="00A92EE0">
        <w:rPr>
          <w:rFonts w:cs="B Nazanin" w:hint="cs"/>
          <w:sz w:val="28"/>
          <w:szCs w:val="28"/>
          <w:rtl/>
        </w:rPr>
        <w:t>می</w:t>
      </w:r>
      <w:r>
        <w:rPr>
          <w:rFonts w:cs="B Nazanin" w:hint="cs"/>
          <w:sz w:val="28"/>
          <w:szCs w:val="28"/>
          <w:rtl/>
        </w:rPr>
        <w:t xml:space="preserve"> </w:t>
      </w:r>
      <w:r w:rsidRPr="00A92EE0">
        <w:rPr>
          <w:rFonts w:cs="B Nazanin" w:hint="cs"/>
          <w:sz w:val="28"/>
          <w:szCs w:val="28"/>
          <w:rtl/>
        </w:rPr>
        <w:t>کنند،</w:t>
      </w:r>
      <w:r w:rsidRPr="00A92EE0">
        <w:rPr>
          <w:rFonts w:cs="B Nazanin"/>
          <w:sz w:val="28"/>
          <w:szCs w:val="28"/>
        </w:rPr>
        <w:t xml:space="preserve"> </w:t>
      </w:r>
      <w:r w:rsidRPr="00A92EE0">
        <w:rPr>
          <w:rFonts w:cs="B Nazanin" w:hint="cs"/>
          <w:sz w:val="28"/>
          <w:szCs w:val="28"/>
          <w:rtl/>
        </w:rPr>
        <w:t>یک</w:t>
      </w:r>
      <w:r>
        <w:rPr>
          <w:rFonts w:cs="B Nazanin" w:hint="cs"/>
          <w:sz w:val="28"/>
          <w:szCs w:val="28"/>
          <w:rtl/>
        </w:rPr>
        <w:t xml:space="preserve"> </w:t>
      </w:r>
      <w:r w:rsidRPr="00A92EE0">
        <w:rPr>
          <w:rFonts w:cs="B Nazanin" w:hint="cs"/>
          <w:sz w:val="28"/>
          <w:szCs w:val="28"/>
          <w:rtl/>
        </w:rPr>
        <w:t>همگرایی</w:t>
      </w:r>
      <w:r w:rsidRPr="00A92EE0">
        <w:rPr>
          <w:rFonts w:cs="B Nazanin"/>
          <w:sz w:val="28"/>
          <w:szCs w:val="28"/>
        </w:rPr>
        <w:t xml:space="preserve"> </w:t>
      </w:r>
      <w:r w:rsidRPr="00A92EE0">
        <w:rPr>
          <w:rFonts w:cs="B Nazanin" w:hint="cs"/>
          <w:sz w:val="28"/>
          <w:szCs w:val="28"/>
          <w:rtl/>
        </w:rPr>
        <w:t>کلی</w:t>
      </w:r>
      <w:r w:rsidRPr="00A92EE0">
        <w:rPr>
          <w:rFonts w:cs="B Nazanin"/>
          <w:sz w:val="28"/>
          <w:szCs w:val="28"/>
        </w:rPr>
        <w:t xml:space="preserve"> </w:t>
      </w:r>
      <w:r w:rsidRPr="00A92EE0">
        <w:rPr>
          <w:rFonts w:cs="B Nazanin" w:hint="cs"/>
          <w:sz w:val="28"/>
          <w:szCs w:val="28"/>
          <w:rtl/>
        </w:rPr>
        <w:t>بین</w:t>
      </w:r>
      <w:r w:rsidRPr="00A92EE0">
        <w:rPr>
          <w:rFonts w:cs="B Nazanin"/>
          <w:sz w:val="28"/>
          <w:szCs w:val="28"/>
        </w:rPr>
        <w:t xml:space="preserve"> </w:t>
      </w:r>
      <w:r w:rsidRPr="00A92EE0">
        <w:rPr>
          <w:rFonts w:cs="B Nazanin" w:hint="cs"/>
          <w:sz w:val="28"/>
          <w:szCs w:val="28"/>
          <w:rtl/>
        </w:rPr>
        <w:t>این</w:t>
      </w:r>
      <w:r w:rsidRPr="00A92EE0">
        <w:rPr>
          <w:rFonts w:cs="B Nazanin"/>
          <w:sz w:val="28"/>
          <w:szCs w:val="28"/>
        </w:rPr>
        <w:t xml:space="preserve"> </w:t>
      </w:r>
      <w:r w:rsidRPr="00A92EE0">
        <w:rPr>
          <w:rFonts w:cs="B Nazanin" w:hint="cs"/>
          <w:sz w:val="28"/>
          <w:szCs w:val="28"/>
          <w:rtl/>
        </w:rPr>
        <w:t>تعاریف</w:t>
      </w:r>
      <w:r w:rsidRPr="00A92EE0">
        <w:rPr>
          <w:rFonts w:cs="B Nazanin"/>
          <w:sz w:val="28"/>
          <w:szCs w:val="28"/>
        </w:rPr>
        <w:t xml:space="preserve"> </w:t>
      </w:r>
      <w:r w:rsidRPr="00A92EE0">
        <w:rPr>
          <w:rFonts w:cs="B Nazanin" w:hint="cs"/>
          <w:sz w:val="28"/>
          <w:szCs w:val="28"/>
          <w:rtl/>
        </w:rPr>
        <w:t>و</w:t>
      </w:r>
      <w:r w:rsidRPr="00A92EE0">
        <w:rPr>
          <w:rFonts w:cs="B Nazanin"/>
          <w:sz w:val="28"/>
          <w:szCs w:val="28"/>
        </w:rPr>
        <w:t xml:space="preserve"> </w:t>
      </w:r>
      <w:r w:rsidRPr="00A92EE0">
        <w:rPr>
          <w:rFonts w:cs="B Nazanin" w:hint="cs"/>
          <w:sz w:val="28"/>
          <w:szCs w:val="28"/>
          <w:rtl/>
        </w:rPr>
        <w:t>گروه</w:t>
      </w:r>
      <w:r>
        <w:rPr>
          <w:rFonts w:cs="B Nazanin"/>
          <w:sz w:val="28"/>
          <w:szCs w:val="28"/>
        </w:rPr>
        <w:t xml:space="preserve"> </w:t>
      </w:r>
      <w:r w:rsidRPr="00A92EE0">
        <w:rPr>
          <w:rFonts w:cs="B Nazanin" w:hint="cs"/>
          <w:sz w:val="28"/>
          <w:szCs w:val="28"/>
          <w:rtl/>
        </w:rPr>
        <w:t>بندی</w:t>
      </w:r>
      <w:r>
        <w:rPr>
          <w:rFonts w:cs="B Nazanin" w:hint="cs"/>
          <w:sz w:val="28"/>
          <w:szCs w:val="28"/>
          <w:rtl/>
        </w:rPr>
        <w:t xml:space="preserve"> </w:t>
      </w:r>
      <w:r w:rsidRPr="00A92EE0">
        <w:rPr>
          <w:rFonts w:cs="B Nazanin" w:hint="cs"/>
          <w:sz w:val="28"/>
          <w:szCs w:val="28"/>
          <w:rtl/>
        </w:rPr>
        <w:t>ها</w:t>
      </w:r>
      <w:r w:rsidRPr="00A92EE0">
        <w:rPr>
          <w:rFonts w:cs="B Nazanin"/>
          <w:sz w:val="28"/>
          <w:szCs w:val="28"/>
        </w:rPr>
        <w:t xml:space="preserve"> </w:t>
      </w:r>
      <w:r w:rsidRPr="00A92EE0">
        <w:rPr>
          <w:rFonts w:cs="B Nazanin" w:hint="cs"/>
          <w:sz w:val="28"/>
          <w:szCs w:val="28"/>
          <w:rtl/>
        </w:rPr>
        <w:t>وجود</w:t>
      </w:r>
      <w:r w:rsidRPr="00A92EE0">
        <w:rPr>
          <w:rFonts w:cs="B Nazanin"/>
          <w:sz w:val="28"/>
          <w:szCs w:val="28"/>
        </w:rPr>
        <w:t xml:space="preserve"> </w:t>
      </w:r>
      <w:r w:rsidRPr="00A92EE0">
        <w:rPr>
          <w:rFonts w:cs="B Nazanin" w:hint="cs"/>
          <w:sz w:val="28"/>
          <w:szCs w:val="28"/>
          <w:rtl/>
        </w:rPr>
        <w:t>دارد</w:t>
      </w:r>
      <w:r>
        <w:rPr>
          <w:rFonts w:cs="B Nazanin"/>
          <w:sz w:val="28"/>
          <w:szCs w:val="28"/>
        </w:rPr>
        <w:t xml:space="preserve"> </w:t>
      </w:r>
      <w:r>
        <w:rPr>
          <w:rFonts w:cs="B Nazanin" w:hint="cs"/>
          <w:sz w:val="28"/>
          <w:szCs w:val="28"/>
          <w:rtl/>
        </w:rPr>
        <w:t xml:space="preserve">( </w:t>
      </w:r>
      <w:r w:rsidRPr="00A92EE0">
        <w:rPr>
          <w:rFonts w:cs="B Nazanin" w:hint="cs"/>
          <w:sz w:val="28"/>
          <w:szCs w:val="28"/>
          <w:rtl/>
        </w:rPr>
        <w:t>کافمن،</w:t>
      </w:r>
      <w:r w:rsidRPr="00A92EE0">
        <w:rPr>
          <w:rFonts w:cs="B Nazanin"/>
          <w:sz w:val="28"/>
          <w:szCs w:val="28"/>
        </w:rPr>
        <w:t xml:space="preserve"> </w:t>
      </w:r>
      <w:r w:rsidRPr="00A92EE0">
        <w:rPr>
          <w:rFonts w:cs="B Nazanin" w:hint="cs"/>
          <w:sz w:val="28"/>
          <w:szCs w:val="28"/>
          <w:rtl/>
        </w:rPr>
        <w:t>اشنایدر،</w:t>
      </w:r>
      <w:r>
        <w:rPr>
          <w:rFonts w:cs="B Nazanin" w:hint="cs"/>
          <w:sz w:val="28"/>
          <w:szCs w:val="28"/>
          <w:rtl/>
        </w:rPr>
        <w:t>2004)</w:t>
      </w:r>
    </w:p>
    <w:p w:rsidR="00C25BD0" w:rsidRPr="00C25BD0" w:rsidRDefault="00C25BD0" w:rsidP="00C25BD0">
      <w:pPr>
        <w:numPr>
          <w:ilvl w:val="0"/>
          <w:numId w:val="1"/>
        </w:numPr>
        <w:jc w:val="both"/>
        <w:rPr>
          <w:rFonts w:cs="B Nazanin"/>
          <w:sz w:val="28"/>
          <w:szCs w:val="28"/>
        </w:rPr>
      </w:pPr>
      <w:r w:rsidRPr="00C25BD0">
        <w:rPr>
          <w:rFonts w:cs="B Nazanin" w:hint="cs"/>
          <w:sz w:val="28"/>
          <w:szCs w:val="28"/>
          <w:rtl/>
        </w:rPr>
        <w:t>سرمایه فکری را مجموعه ای از دارایی های دانشی متعلق به سازمان و جزئی از دارایی های سازمان بوده تعریف می کند که موجب افزایش ارزش</w:t>
      </w:r>
      <w:r w:rsidRPr="00C25BD0">
        <w:rPr>
          <w:rFonts w:cs="B Nazanin"/>
          <w:sz w:val="28"/>
          <w:szCs w:val="28"/>
          <w:rtl/>
        </w:rPr>
        <w:t xml:space="preserve"> سرمایه های سازمان گردیده و وضعیت </w:t>
      </w:r>
      <w:r w:rsidRPr="00C25BD0">
        <w:rPr>
          <w:rFonts w:cs="B Nazanin" w:hint="cs"/>
          <w:sz w:val="28"/>
          <w:szCs w:val="28"/>
          <w:rtl/>
        </w:rPr>
        <w:t xml:space="preserve"> سازمان را در مقایسه با رفتار بهبود می بخشد</w:t>
      </w:r>
      <w:r w:rsidRPr="00C25BD0">
        <w:rPr>
          <w:rFonts w:cs="B Nazanin"/>
          <w:sz w:val="28"/>
          <w:szCs w:val="28"/>
        </w:rPr>
        <w:t>.</w:t>
      </w:r>
      <w:r w:rsidRPr="00C25BD0">
        <w:rPr>
          <w:rFonts w:cs="B Nazanin" w:hint="cs"/>
          <w:sz w:val="28"/>
          <w:szCs w:val="28"/>
          <w:rtl/>
        </w:rPr>
        <w:t xml:space="preserve">( </w:t>
      </w:r>
      <w:r w:rsidRPr="00C25BD0">
        <w:rPr>
          <w:rFonts w:cs="B Nazanin"/>
          <w:sz w:val="28"/>
          <w:szCs w:val="28"/>
          <w:rtl/>
        </w:rPr>
        <w:t>مار 2004)</w:t>
      </w:r>
      <w:r w:rsidRPr="00C25BD0">
        <w:rPr>
          <w:rFonts w:cs="B Nazanin"/>
          <w:sz w:val="28"/>
          <w:szCs w:val="28"/>
        </w:rPr>
        <w:t xml:space="preserve"> </w:t>
      </w:r>
    </w:p>
    <w:p w:rsidR="00C25BD0" w:rsidRPr="00C25BD0" w:rsidRDefault="00C25BD0" w:rsidP="00C25BD0">
      <w:pPr>
        <w:numPr>
          <w:ilvl w:val="0"/>
          <w:numId w:val="1"/>
        </w:numPr>
        <w:jc w:val="both"/>
        <w:rPr>
          <w:rFonts w:cs="B Nazanin"/>
          <w:sz w:val="28"/>
          <w:szCs w:val="28"/>
        </w:rPr>
      </w:pPr>
      <w:r w:rsidRPr="00C25BD0">
        <w:rPr>
          <w:rFonts w:cs="B Nazanin" w:hint="cs"/>
          <w:sz w:val="28"/>
          <w:szCs w:val="28"/>
          <w:rtl/>
        </w:rPr>
        <w:t xml:space="preserve">سرمايه فكري ، از تفاوت بين ارزش بازار يك واحد تجاري و هزينة جايگزيني داراييهاي آن به دست مي آيد . </w:t>
      </w:r>
      <w:r w:rsidRPr="00C25BD0">
        <w:rPr>
          <w:rFonts w:cs="B Nazanin"/>
          <w:sz w:val="28"/>
          <w:szCs w:val="28"/>
          <w:rtl/>
        </w:rPr>
        <w:t>(ستارمان 2002)</w:t>
      </w:r>
    </w:p>
    <w:p w:rsidR="00C25BD0" w:rsidRPr="00C25BD0" w:rsidRDefault="00C25BD0" w:rsidP="00C25BD0">
      <w:pPr>
        <w:numPr>
          <w:ilvl w:val="0"/>
          <w:numId w:val="1"/>
        </w:numPr>
        <w:jc w:val="both"/>
        <w:rPr>
          <w:rFonts w:cs="B Nazanin"/>
          <w:sz w:val="28"/>
          <w:szCs w:val="28"/>
        </w:rPr>
      </w:pPr>
      <w:r w:rsidRPr="00C25BD0">
        <w:rPr>
          <w:rFonts w:cs="B Nazanin" w:hint="cs"/>
          <w:sz w:val="28"/>
          <w:szCs w:val="28"/>
          <w:rtl/>
        </w:rPr>
        <w:t>سرمایه</w:t>
      </w:r>
      <w:r w:rsidRPr="00C25BD0">
        <w:rPr>
          <w:rFonts w:cs="B Nazanin"/>
          <w:sz w:val="28"/>
          <w:szCs w:val="28"/>
          <w:rtl/>
        </w:rPr>
        <w:t xml:space="preserve"> </w:t>
      </w:r>
      <w:r w:rsidRPr="00C25BD0">
        <w:rPr>
          <w:rFonts w:cs="B Nazanin" w:hint="cs"/>
          <w:sz w:val="28"/>
          <w:szCs w:val="28"/>
          <w:rtl/>
        </w:rPr>
        <w:t>فکری</w:t>
      </w:r>
      <w:r w:rsidRPr="00C25BD0">
        <w:rPr>
          <w:rFonts w:cs="B Nazanin"/>
          <w:sz w:val="28"/>
          <w:szCs w:val="28"/>
          <w:rtl/>
        </w:rPr>
        <w:t xml:space="preserve"> </w:t>
      </w:r>
      <w:r w:rsidRPr="00C25BD0">
        <w:rPr>
          <w:rFonts w:cs="B Nazanin" w:hint="cs"/>
          <w:sz w:val="28"/>
          <w:szCs w:val="28"/>
          <w:rtl/>
        </w:rPr>
        <w:t>ذخیره‌ای</w:t>
      </w:r>
      <w:r w:rsidRPr="00C25BD0">
        <w:rPr>
          <w:rFonts w:cs="B Nazanin"/>
          <w:sz w:val="28"/>
          <w:szCs w:val="28"/>
          <w:rtl/>
        </w:rPr>
        <w:t xml:space="preserve"> </w:t>
      </w:r>
      <w:r w:rsidRPr="00C25BD0">
        <w:rPr>
          <w:rFonts w:cs="B Nazanin" w:hint="cs"/>
          <w:sz w:val="28"/>
          <w:szCs w:val="28"/>
          <w:rtl/>
        </w:rPr>
        <w:t>از</w:t>
      </w:r>
      <w:r w:rsidRPr="00C25BD0">
        <w:rPr>
          <w:rFonts w:cs="B Nazanin"/>
          <w:sz w:val="28"/>
          <w:szCs w:val="28"/>
          <w:rtl/>
        </w:rPr>
        <w:t xml:space="preserve"> </w:t>
      </w:r>
      <w:r w:rsidRPr="00C25BD0">
        <w:rPr>
          <w:rFonts w:cs="B Nazanin" w:hint="cs"/>
          <w:sz w:val="28"/>
          <w:szCs w:val="28"/>
          <w:rtl/>
        </w:rPr>
        <w:t>دانش</w:t>
      </w:r>
      <w:r w:rsidRPr="00C25BD0">
        <w:rPr>
          <w:rFonts w:cs="B Nazanin"/>
          <w:sz w:val="28"/>
          <w:szCs w:val="28"/>
          <w:rtl/>
        </w:rPr>
        <w:t xml:space="preserve"> </w:t>
      </w:r>
      <w:r w:rsidRPr="00C25BD0">
        <w:rPr>
          <w:rFonts w:cs="B Nazanin" w:hint="cs"/>
          <w:sz w:val="28"/>
          <w:szCs w:val="28"/>
          <w:rtl/>
        </w:rPr>
        <w:t>را</w:t>
      </w:r>
      <w:r w:rsidRPr="00C25BD0">
        <w:rPr>
          <w:rFonts w:cs="B Nazanin"/>
          <w:sz w:val="28"/>
          <w:szCs w:val="28"/>
          <w:rtl/>
        </w:rPr>
        <w:t xml:space="preserve"> </w:t>
      </w:r>
      <w:r w:rsidRPr="00C25BD0">
        <w:rPr>
          <w:rFonts w:cs="B Nazanin" w:hint="cs"/>
          <w:sz w:val="28"/>
          <w:szCs w:val="28"/>
          <w:rtl/>
        </w:rPr>
        <w:t>که</w:t>
      </w:r>
      <w:r w:rsidRPr="00C25BD0">
        <w:rPr>
          <w:rFonts w:cs="B Nazanin"/>
          <w:sz w:val="28"/>
          <w:szCs w:val="28"/>
          <w:rtl/>
        </w:rPr>
        <w:t xml:space="preserve"> </w:t>
      </w:r>
      <w:r w:rsidRPr="00C25BD0">
        <w:rPr>
          <w:rFonts w:cs="B Nazanin" w:hint="cs"/>
          <w:sz w:val="28"/>
          <w:szCs w:val="28"/>
          <w:rtl/>
        </w:rPr>
        <w:t>در نقطه خاصی از زمان در یک سازمان وجود دارد، نشان می‌دهد. در این تعریف ارتباط بین سرمایه فکری و یادگیری سازمانی مورد توجه قرار گرفته است.</w:t>
      </w:r>
      <w:r w:rsidRPr="00C25BD0">
        <w:rPr>
          <w:rFonts w:ascii="Cambria" w:hAnsi="Cambria" w:cs="Cambria" w:hint="cs"/>
          <w:sz w:val="28"/>
          <w:szCs w:val="28"/>
          <w:rtl/>
        </w:rPr>
        <w:t> </w:t>
      </w:r>
      <w:r w:rsidRPr="00C25BD0">
        <w:rPr>
          <w:rFonts w:cs="B Nazanin" w:hint="cs"/>
          <w:sz w:val="28"/>
          <w:szCs w:val="28"/>
          <w:rtl/>
        </w:rPr>
        <w:t>(بونتیس</w:t>
      </w:r>
      <w:r w:rsidRPr="00C25BD0">
        <w:rPr>
          <w:rFonts w:cs="B Nazanin"/>
          <w:sz w:val="28"/>
          <w:szCs w:val="28"/>
          <w:rtl/>
        </w:rPr>
        <w:t xml:space="preserve"> </w:t>
      </w:r>
      <w:r w:rsidRPr="00C25BD0">
        <w:rPr>
          <w:rFonts w:cs="B Nazanin" w:hint="cs"/>
          <w:sz w:val="28"/>
          <w:szCs w:val="28"/>
          <w:rtl/>
        </w:rPr>
        <w:t>و</w:t>
      </w:r>
      <w:r w:rsidRPr="00C25BD0">
        <w:rPr>
          <w:rFonts w:cs="B Nazanin"/>
          <w:sz w:val="28"/>
          <w:szCs w:val="28"/>
          <w:rtl/>
        </w:rPr>
        <w:t xml:space="preserve"> </w:t>
      </w:r>
      <w:r w:rsidRPr="00C25BD0">
        <w:rPr>
          <w:rFonts w:cs="B Nazanin" w:hint="cs"/>
          <w:sz w:val="28"/>
          <w:szCs w:val="28"/>
          <w:rtl/>
        </w:rPr>
        <w:t>هالند 2002).</w:t>
      </w:r>
      <w:r w:rsidRPr="00C25BD0">
        <w:rPr>
          <w:rFonts w:cs="B Nazanin"/>
          <w:sz w:val="28"/>
          <w:szCs w:val="28"/>
        </w:rPr>
        <w:t xml:space="preserve"> </w:t>
      </w:r>
    </w:p>
    <w:p w:rsidR="00C25BD0" w:rsidRPr="00C25BD0" w:rsidRDefault="00C25BD0" w:rsidP="00C25BD0">
      <w:pPr>
        <w:numPr>
          <w:ilvl w:val="0"/>
          <w:numId w:val="1"/>
        </w:numPr>
        <w:jc w:val="both"/>
        <w:rPr>
          <w:rFonts w:cs="B Nazanin"/>
          <w:sz w:val="28"/>
          <w:szCs w:val="28"/>
        </w:rPr>
      </w:pPr>
      <w:r w:rsidRPr="00C25BD0">
        <w:rPr>
          <w:rFonts w:cs="B Nazanin"/>
          <w:sz w:val="28"/>
          <w:szCs w:val="28"/>
          <w:rtl/>
        </w:rPr>
        <w:t>سرماية فكري را از منظر محاسباتي مي توان به عنوان اختلاف ارزش بازار و ارزش دفتري شركتها تعريف كرد. (فاستر 2001)</w:t>
      </w:r>
    </w:p>
    <w:p w:rsidR="00C25BD0" w:rsidRPr="00C25BD0" w:rsidRDefault="00C25BD0" w:rsidP="00C25BD0">
      <w:pPr>
        <w:numPr>
          <w:ilvl w:val="0"/>
          <w:numId w:val="1"/>
        </w:numPr>
        <w:jc w:val="both"/>
        <w:rPr>
          <w:rFonts w:cs="B Nazanin"/>
          <w:sz w:val="28"/>
          <w:szCs w:val="28"/>
        </w:rPr>
      </w:pPr>
      <w:r w:rsidRPr="00C25BD0">
        <w:rPr>
          <w:rFonts w:cs="B Nazanin"/>
          <w:sz w:val="28"/>
          <w:szCs w:val="28"/>
          <w:rtl/>
        </w:rPr>
        <w:t>سرماية فكري ، عبارت است از دانشي سازماني وسيع كه براي هر شركت ، منحصر به فرد بوده و به شركت اجازه مي دهد تا به طور پيوسته خود را با شرايط در حال تغيير و تحول، انطباق دهد. (موريتسن 2000)</w:t>
      </w:r>
      <w:r w:rsidRPr="00C25BD0">
        <w:rPr>
          <w:rFonts w:cs="B Nazanin"/>
          <w:sz w:val="28"/>
          <w:szCs w:val="28"/>
        </w:rPr>
        <w:t xml:space="preserve"> </w:t>
      </w:r>
    </w:p>
    <w:p w:rsidR="00C25BD0" w:rsidRPr="00C25BD0" w:rsidRDefault="00C25BD0" w:rsidP="00C25BD0">
      <w:pPr>
        <w:numPr>
          <w:ilvl w:val="0"/>
          <w:numId w:val="1"/>
        </w:numPr>
        <w:jc w:val="both"/>
        <w:rPr>
          <w:rFonts w:cs="B Nazanin"/>
          <w:sz w:val="28"/>
          <w:szCs w:val="28"/>
        </w:rPr>
      </w:pPr>
      <w:r w:rsidRPr="00C25BD0">
        <w:rPr>
          <w:rFonts w:cs="B Nazanin"/>
          <w:sz w:val="28"/>
          <w:szCs w:val="28"/>
          <w:rtl/>
        </w:rPr>
        <w:t>سرماية فكري ، عبارت است از دانشي سازماني وسيع كه براي هر شركت ، منحصر به فرد بوده و به شركت اجازه مي دهد تا به طور پيوسته خود را با شرايط در حال تغيير و تحول، انطباق دهد. (موريتسن 2000)</w:t>
      </w:r>
      <w:r w:rsidRPr="00C25BD0">
        <w:rPr>
          <w:rFonts w:cs="B Nazanin"/>
          <w:sz w:val="28"/>
          <w:szCs w:val="28"/>
        </w:rPr>
        <w:t xml:space="preserve"> </w:t>
      </w:r>
    </w:p>
    <w:p w:rsidR="007511BD" w:rsidRPr="007511BD" w:rsidRDefault="007511BD" w:rsidP="007511BD">
      <w:pPr>
        <w:numPr>
          <w:ilvl w:val="0"/>
          <w:numId w:val="1"/>
        </w:numPr>
        <w:jc w:val="both"/>
        <w:rPr>
          <w:rFonts w:cs="B Nazanin"/>
          <w:sz w:val="28"/>
          <w:szCs w:val="28"/>
        </w:rPr>
      </w:pPr>
      <w:r w:rsidRPr="007511BD">
        <w:rPr>
          <w:rFonts w:cs="B Nazanin" w:hint="cs"/>
          <w:sz w:val="28"/>
          <w:szCs w:val="28"/>
          <w:rtl/>
        </w:rPr>
        <w:lastRenderedPageBreak/>
        <w:t>یکی از سردرگمی ها که اغلب در ارتباط با سرمایه فکری ایجاد می شود تفاوت آن با دارایی فکری است . هریک از این موارد دارای تعاریف مستقل و در عین حال به هم وابسته می باشد. وقتی به داده ها ساختار داده شود اطلاعات را شکل می دهند مصرف هدفمند اطلاعات به ایجاد دانش می انجامد.</w:t>
      </w:r>
    </w:p>
    <w:p w:rsidR="007511BD" w:rsidRPr="007511BD" w:rsidRDefault="007511BD" w:rsidP="007511BD">
      <w:pPr>
        <w:numPr>
          <w:ilvl w:val="0"/>
          <w:numId w:val="1"/>
        </w:numPr>
        <w:jc w:val="both"/>
        <w:rPr>
          <w:rFonts w:cs="B Nazanin"/>
          <w:sz w:val="28"/>
          <w:szCs w:val="28"/>
        </w:rPr>
      </w:pPr>
      <w:r w:rsidRPr="007511BD">
        <w:rPr>
          <w:rFonts w:cs="B Nazanin" w:hint="cs"/>
          <w:sz w:val="28"/>
          <w:szCs w:val="28"/>
          <w:rtl/>
        </w:rPr>
        <w:t>بر اساس تعریف، سرمایه فکری دانشی است که تغییر شکل یافته و به چیزی تبدیل شده که برای بنگاه ارزشمند است . دارایی فکری یا دارایی دانشی محصول این دانش تغییر شکل یافته (سرمایه فکری) است.</w:t>
      </w:r>
    </w:p>
    <w:p w:rsidR="007511BD" w:rsidRPr="00394FC3" w:rsidRDefault="007511BD" w:rsidP="00394FC3">
      <w:pPr>
        <w:numPr>
          <w:ilvl w:val="0"/>
          <w:numId w:val="1"/>
        </w:numPr>
        <w:jc w:val="both"/>
        <w:rPr>
          <w:rFonts w:cs="B Nazanin"/>
          <w:sz w:val="28"/>
          <w:szCs w:val="28"/>
          <w:rtl/>
        </w:rPr>
      </w:pPr>
      <w:r w:rsidRPr="007511BD">
        <w:rPr>
          <w:rFonts w:cs="B Nazanin" w:hint="cs"/>
          <w:sz w:val="28"/>
          <w:szCs w:val="28"/>
          <w:rtl/>
        </w:rPr>
        <w:t xml:space="preserve">بنابراین از دید حسابداری دارایی های فکری مانند حق اختراع یا اموال فکری دارای مانده ی بدهکار است در حالی که سرمایه فکری جمع ثروت بنگاه است که در دارایی فکری سرمایه گذاری شده است ودارای مانده ی بستانکار است.(ویدا مجتهد زاده 1381) </w:t>
      </w:r>
    </w:p>
    <w:p w:rsidR="007511BD" w:rsidRPr="008A1334" w:rsidRDefault="007511BD" w:rsidP="008A1334">
      <w:pPr>
        <w:pStyle w:val="Heading1"/>
        <w:rPr>
          <w:rFonts w:cs="B Nazanin"/>
          <w:b/>
          <w:bCs/>
          <w:color w:val="auto"/>
        </w:rPr>
      </w:pPr>
      <w:bookmarkStart w:id="8" w:name="_Toc366519681"/>
      <w:bookmarkStart w:id="9" w:name="_Toc513455581"/>
      <w:bookmarkStart w:id="10" w:name="_Toc513547399"/>
      <w:r w:rsidRPr="008A1334">
        <w:rPr>
          <w:rFonts w:cs="B Nazanin" w:hint="cs"/>
          <w:b/>
          <w:bCs/>
          <w:color w:val="auto"/>
          <w:rtl/>
          <w:lang w:bidi="ar-SA"/>
        </w:rPr>
        <w:t>ویژگی های سرمایه فکری</w:t>
      </w:r>
      <w:bookmarkEnd w:id="8"/>
      <w:bookmarkEnd w:id="9"/>
      <w:bookmarkEnd w:id="10"/>
      <w:r w:rsidRPr="008A1334">
        <w:rPr>
          <w:rFonts w:cs="B Nazanin" w:hint="cs"/>
          <w:b/>
          <w:bCs/>
          <w:color w:val="auto"/>
          <w:rtl/>
          <w:lang w:bidi="ar-SA"/>
        </w:rPr>
        <w:t xml:space="preserve"> </w:t>
      </w:r>
    </w:p>
    <w:p w:rsidR="007511BD" w:rsidRPr="007511BD" w:rsidRDefault="007511BD" w:rsidP="007511BD">
      <w:pPr>
        <w:numPr>
          <w:ilvl w:val="0"/>
          <w:numId w:val="1"/>
        </w:numPr>
        <w:jc w:val="both"/>
        <w:rPr>
          <w:rFonts w:cs="B Nazanin"/>
          <w:sz w:val="28"/>
          <w:szCs w:val="28"/>
          <w:rtl/>
        </w:rPr>
      </w:pPr>
      <w:r w:rsidRPr="007511BD">
        <w:rPr>
          <w:rFonts w:cs="B Nazanin" w:hint="cs"/>
          <w:sz w:val="28"/>
          <w:szCs w:val="28"/>
          <w:rtl/>
        </w:rPr>
        <w:t xml:space="preserve">از نظر هاروارد منابع فکری در شرکت حالت انحصاری و یگانه دارند و قابل کپی برداری و تقلید نیستند ، به همین جهت برای شرکت ارزشمند بوده و قابلیت ایجاد مزیت رقابتی را دارند </w:t>
      </w:r>
      <w:r w:rsidR="00394FC3">
        <w:rPr>
          <w:rFonts w:cs="B Nazanin" w:hint="cs"/>
          <w:sz w:val="28"/>
          <w:szCs w:val="28"/>
          <w:rtl/>
        </w:rPr>
        <w:t>.</w:t>
      </w:r>
    </w:p>
    <w:p w:rsidR="007511BD" w:rsidRPr="007511BD" w:rsidRDefault="007511BD" w:rsidP="007511BD">
      <w:pPr>
        <w:numPr>
          <w:ilvl w:val="0"/>
          <w:numId w:val="1"/>
        </w:numPr>
        <w:jc w:val="both"/>
        <w:rPr>
          <w:rFonts w:cs="B Nazanin"/>
          <w:sz w:val="28"/>
          <w:szCs w:val="28"/>
        </w:rPr>
      </w:pPr>
      <w:r w:rsidRPr="007511BD">
        <w:rPr>
          <w:rFonts w:cs="B Nazanin" w:hint="cs"/>
          <w:sz w:val="28"/>
          <w:szCs w:val="28"/>
          <w:rtl/>
        </w:rPr>
        <w:t xml:space="preserve">داراییهای فکری، داراییهای غیر رقابتی هستند. بر خلاف داراییهای فیزیکی که فقط می‌توانند برای انجام یک کار به خصوص در یک زمان خاص مورد استفاده قرار بگیرند، داراییهای فکری را می‌توان به طور همزمان برای چند امر خاص به کار گرفت. برای مثال، سیستم پشتیبانی از مشتری می‌تواند، امکان حمایت از هزاران مشتری را در یک زمان خاص فراهم کند. این توانایی یکی از مهمترین معیارهای برتری داراییهای فکری بر داراییهای فیزیکی است. </w:t>
      </w:r>
    </w:p>
    <w:p w:rsidR="007511BD" w:rsidRPr="007511BD" w:rsidRDefault="007511BD" w:rsidP="007511BD">
      <w:pPr>
        <w:numPr>
          <w:ilvl w:val="0"/>
          <w:numId w:val="1"/>
        </w:numPr>
        <w:jc w:val="both"/>
        <w:rPr>
          <w:rFonts w:cs="B Nazanin"/>
          <w:sz w:val="28"/>
          <w:szCs w:val="28"/>
        </w:rPr>
      </w:pPr>
      <w:r w:rsidRPr="007511BD">
        <w:rPr>
          <w:rFonts w:cs="B Nazanin" w:hint="cs"/>
          <w:sz w:val="28"/>
          <w:szCs w:val="28"/>
          <w:rtl/>
        </w:rPr>
        <w:t>سرمایه انسانی و سرمایه رابطه‌ای، قابلیت تبدیل شدن به مالکیت شخصی ندارند ، بلکه باید بین کارکنان و مشتریان و تأمین‌کنندگان مشترک باشند. بنابراین، رشد این نوع از داراییها نیاز به مراقبت و توجه جدی دارد.</w:t>
      </w:r>
      <w:r w:rsidRPr="007511BD">
        <w:rPr>
          <w:rFonts w:ascii="Cambria" w:hAnsi="Cambria" w:cs="Cambria" w:hint="cs"/>
          <w:sz w:val="28"/>
          <w:szCs w:val="28"/>
          <w:rtl/>
        </w:rPr>
        <w:t> </w:t>
      </w:r>
    </w:p>
    <w:p w:rsidR="007511BD" w:rsidRPr="008A1334" w:rsidRDefault="007511BD" w:rsidP="008A1334">
      <w:pPr>
        <w:pStyle w:val="Heading1"/>
        <w:rPr>
          <w:rFonts w:cs="B Nazanin"/>
          <w:b/>
          <w:bCs/>
          <w:rtl/>
        </w:rPr>
      </w:pPr>
      <w:r w:rsidRPr="00394FC3">
        <w:rPr>
          <w:rtl/>
        </w:rPr>
        <w:t xml:space="preserve"> </w:t>
      </w:r>
      <w:bookmarkStart w:id="11" w:name="_Toc513547400"/>
      <w:r w:rsidRPr="008A1334">
        <w:rPr>
          <w:rFonts w:cs="B Nazanin" w:hint="cs"/>
          <w:b/>
          <w:bCs/>
          <w:color w:val="auto"/>
          <w:rtl/>
        </w:rPr>
        <w:t>اجزای</w:t>
      </w:r>
      <w:r w:rsidRPr="008A1334">
        <w:rPr>
          <w:rFonts w:cs="B Nazanin"/>
          <w:b/>
          <w:bCs/>
          <w:color w:val="auto"/>
          <w:rtl/>
        </w:rPr>
        <w:t xml:space="preserve"> </w:t>
      </w:r>
      <w:r w:rsidRPr="008A1334">
        <w:rPr>
          <w:rFonts w:cs="B Nazanin" w:hint="cs"/>
          <w:b/>
          <w:bCs/>
          <w:color w:val="auto"/>
          <w:rtl/>
        </w:rPr>
        <w:t>سرمایه</w:t>
      </w:r>
      <w:r w:rsidRPr="008A1334">
        <w:rPr>
          <w:rFonts w:cs="B Nazanin"/>
          <w:b/>
          <w:bCs/>
          <w:color w:val="auto"/>
          <w:rtl/>
        </w:rPr>
        <w:t xml:space="preserve"> </w:t>
      </w:r>
      <w:r w:rsidRPr="008A1334">
        <w:rPr>
          <w:rFonts w:cs="B Nazanin" w:hint="cs"/>
          <w:b/>
          <w:bCs/>
          <w:color w:val="auto"/>
          <w:rtl/>
        </w:rPr>
        <w:t>فکری</w:t>
      </w:r>
      <w:bookmarkEnd w:id="11"/>
    </w:p>
    <w:p w:rsidR="007511BD" w:rsidRPr="007511BD" w:rsidRDefault="007511BD" w:rsidP="007511BD">
      <w:pPr>
        <w:jc w:val="both"/>
        <w:rPr>
          <w:rFonts w:cs="B Nazanin"/>
          <w:sz w:val="28"/>
          <w:szCs w:val="28"/>
          <w:rtl/>
        </w:rPr>
      </w:pPr>
      <w:r w:rsidRPr="007511BD">
        <w:rPr>
          <w:rFonts w:cs="B Nazanin" w:hint="cs"/>
          <w:sz w:val="28"/>
          <w:szCs w:val="28"/>
          <w:rtl/>
        </w:rPr>
        <w:t>سازمان‌ها</w:t>
      </w:r>
      <w:r w:rsidRPr="007511BD">
        <w:rPr>
          <w:rFonts w:cs="B Nazanin"/>
          <w:sz w:val="28"/>
          <w:szCs w:val="28"/>
          <w:rtl/>
        </w:rPr>
        <w:t xml:space="preserve"> </w:t>
      </w:r>
      <w:r w:rsidRPr="007511BD">
        <w:rPr>
          <w:rFonts w:cs="B Nazanin" w:hint="cs"/>
          <w:sz w:val="28"/>
          <w:szCs w:val="28"/>
          <w:rtl/>
        </w:rPr>
        <w:t>باید</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لحاظ</w:t>
      </w:r>
      <w:r w:rsidRPr="007511BD">
        <w:rPr>
          <w:rFonts w:cs="B Nazanin"/>
          <w:sz w:val="28"/>
          <w:szCs w:val="28"/>
          <w:rtl/>
        </w:rPr>
        <w:t xml:space="preserve"> </w:t>
      </w:r>
      <w:r w:rsidRPr="007511BD">
        <w:rPr>
          <w:rFonts w:cs="B Nazanin" w:hint="cs"/>
          <w:sz w:val="28"/>
          <w:szCs w:val="28"/>
          <w:rtl/>
        </w:rPr>
        <w:t>استراتژی</w:t>
      </w:r>
      <w:r w:rsidRPr="007511BD">
        <w:rPr>
          <w:rFonts w:cs="B Nazanin"/>
          <w:sz w:val="28"/>
          <w:szCs w:val="28"/>
          <w:rtl/>
        </w:rPr>
        <w:t xml:space="preserve"> </w:t>
      </w:r>
      <w:r w:rsidRPr="007511BD">
        <w:rPr>
          <w:rFonts w:cs="B Nazanin" w:hint="cs"/>
          <w:sz w:val="28"/>
          <w:szCs w:val="28"/>
          <w:rtl/>
        </w:rPr>
        <w:t>منابع‌شان</w:t>
      </w:r>
      <w:r w:rsidRPr="007511BD">
        <w:rPr>
          <w:rFonts w:cs="B Nazanin"/>
          <w:sz w:val="28"/>
          <w:szCs w:val="28"/>
          <w:rtl/>
        </w:rPr>
        <w:t xml:space="preserve"> </w:t>
      </w:r>
      <w:r w:rsidRPr="007511BD">
        <w:rPr>
          <w:rFonts w:cs="B Nazanin" w:hint="cs"/>
          <w:sz w:val="28"/>
          <w:szCs w:val="28"/>
          <w:rtl/>
        </w:rPr>
        <w:t>را</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منظور</w:t>
      </w:r>
      <w:r w:rsidRPr="007511BD">
        <w:rPr>
          <w:rFonts w:cs="B Nazanin"/>
          <w:sz w:val="28"/>
          <w:szCs w:val="28"/>
          <w:rtl/>
        </w:rPr>
        <w:t xml:space="preserve"> </w:t>
      </w:r>
      <w:r w:rsidRPr="007511BD">
        <w:rPr>
          <w:rFonts w:cs="B Nazanin" w:hint="cs"/>
          <w:sz w:val="28"/>
          <w:szCs w:val="28"/>
          <w:rtl/>
        </w:rPr>
        <w:t>کسب</w:t>
      </w:r>
      <w:r w:rsidRPr="007511BD">
        <w:rPr>
          <w:rFonts w:cs="B Nazanin"/>
          <w:sz w:val="28"/>
          <w:szCs w:val="28"/>
          <w:rtl/>
        </w:rPr>
        <w:t xml:space="preserve"> </w:t>
      </w:r>
      <w:r w:rsidRPr="007511BD">
        <w:rPr>
          <w:rFonts w:cs="B Nazanin" w:hint="cs"/>
          <w:sz w:val="28"/>
          <w:szCs w:val="28"/>
          <w:rtl/>
        </w:rPr>
        <w:t>مزایای</w:t>
      </w:r>
      <w:r w:rsidRPr="007511BD">
        <w:rPr>
          <w:rFonts w:cs="B Nazanin"/>
          <w:sz w:val="28"/>
          <w:szCs w:val="28"/>
          <w:rtl/>
        </w:rPr>
        <w:t xml:space="preserve"> </w:t>
      </w:r>
      <w:r w:rsidRPr="007511BD">
        <w:rPr>
          <w:rFonts w:cs="B Nazanin" w:hint="cs"/>
          <w:sz w:val="28"/>
          <w:szCs w:val="28"/>
          <w:rtl/>
        </w:rPr>
        <w:t>رقابتی</w:t>
      </w:r>
      <w:r w:rsidRPr="007511BD">
        <w:rPr>
          <w:rFonts w:cs="B Nazanin"/>
          <w:sz w:val="28"/>
          <w:szCs w:val="28"/>
          <w:rtl/>
        </w:rPr>
        <w:t xml:space="preserve"> </w:t>
      </w:r>
      <w:r w:rsidRPr="007511BD">
        <w:rPr>
          <w:rFonts w:cs="B Nazanin" w:hint="cs"/>
          <w:sz w:val="28"/>
          <w:szCs w:val="28"/>
          <w:rtl/>
        </w:rPr>
        <w:t>افزایش</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توسعه</w:t>
      </w:r>
      <w:r w:rsidRPr="007511BD">
        <w:rPr>
          <w:rFonts w:cs="B Nazanin"/>
          <w:sz w:val="28"/>
          <w:szCs w:val="28"/>
          <w:rtl/>
        </w:rPr>
        <w:t xml:space="preserve"> </w:t>
      </w:r>
      <w:r w:rsidRPr="007511BD">
        <w:rPr>
          <w:rFonts w:cs="B Nazanin" w:hint="cs"/>
          <w:sz w:val="28"/>
          <w:szCs w:val="28"/>
          <w:rtl/>
        </w:rPr>
        <w:t>دهنده</w:t>
      </w:r>
      <w:r w:rsidRPr="007511BD">
        <w:rPr>
          <w:rFonts w:cs="B Nazanin"/>
          <w:sz w:val="28"/>
          <w:szCs w:val="28"/>
          <w:rtl/>
        </w:rPr>
        <w:t xml:space="preserve"> </w:t>
      </w:r>
      <w:r w:rsidRPr="007511BD">
        <w:rPr>
          <w:rFonts w:cs="B Nazanin" w:hint="cs"/>
          <w:sz w:val="28"/>
          <w:szCs w:val="28"/>
          <w:rtl/>
        </w:rPr>
        <w:t>تا</w:t>
      </w:r>
      <w:r w:rsidRPr="007511BD">
        <w:rPr>
          <w:rFonts w:cs="B Nazanin"/>
          <w:sz w:val="28"/>
          <w:szCs w:val="28"/>
          <w:rtl/>
        </w:rPr>
        <w:t xml:space="preserve"> </w:t>
      </w:r>
      <w:r w:rsidRPr="007511BD">
        <w:rPr>
          <w:rFonts w:cs="B Nazanin" w:hint="cs"/>
          <w:sz w:val="28"/>
          <w:szCs w:val="28"/>
          <w:rtl/>
        </w:rPr>
        <w:t>بتوانند</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پیروی</w:t>
      </w:r>
      <w:r w:rsidRPr="007511BD">
        <w:rPr>
          <w:rFonts w:cs="B Nazanin"/>
          <w:sz w:val="28"/>
          <w:szCs w:val="28"/>
          <w:rtl/>
        </w:rPr>
        <w:t xml:space="preserve"> </w:t>
      </w:r>
      <w:r w:rsidRPr="007511BD">
        <w:rPr>
          <w:rFonts w:cs="B Nazanin" w:hint="cs"/>
          <w:sz w:val="28"/>
          <w:szCs w:val="28"/>
          <w:rtl/>
        </w:rPr>
        <w:t>آن</w:t>
      </w:r>
      <w:r w:rsidRPr="007511BD">
        <w:rPr>
          <w:rFonts w:cs="B Nazanin"/>
          <w:sz w:val="28"/>
          <w:szCs w:val="28"/>
          <w:rtl/>
        </w:rPr>
        <w:t xml:space="preserve"> </w:t>
      </w:r>
      <w:r w:rsidRPr="007511BD">
        <w:rPr>
          <w:rFonts w:cs="B Nazanin" w:hint="cs"/>
          <w:sz w:val="28"/>
          <w:szCs w:val="28"/>
          <w:rtl/>
        </w:rPr>
        <w:t>بر</w:t>
      </w:r>
      <w:r w:rsidRPr="007511BD">
        <w:rPr>
          <w:rFonts w:cs="B Nazanin"/>
          <w:sz w:val="28"/>
          <w:szCs w:val="28"/>
          <w:rtl/>
        </w:rPr>
        <w:t xml:space="preserve"> </w:t>
      </w:r>
      <w:r w:rsidRPr="007511BD">
        <w:rPr>
          <w:rFonts w:cs="B Nazanin" w:hint="cs"/>
          <w:sz w:val="28"/>
          <w:szCs w:val="28"/>
          <w:rtl/>
        </w:rPr>
        <w:t>کارایی‌شان</w:t>
      </w:r>
      <w:r w:rsidRPr="007511BD">
        <w:rPr>
          <w:rFonts w:cs="B Nazanin"/>
          <w:sz w:val="28"/>
          <w:szCs w:val="28"/>
          <w:rtl/>
        </w:rPr>
        <w:t xml:space="preserve"> </w:t>
      </w:r>
      <w:r w:rsidRPr="007511BD">
        <w:rPr>
          <w:rFonts w:cs="B Nazanin" w:hint="cs"/>
          <w:sz w:val="28"/>
          <w:szCs w:val="28"/>
          <w:rtl/>
        </w:rPr>
        <w:t>بیافزایند</w:t>
      </w:r>
      <w:r w:rsidRPr="007511BD">
        <w:rPr>
          <w:rFonts w:cs="B Nazanin"/>
          <w:sz w:val="28"/>
          <w:szCs w:val="28"/>
          <w:rtl/>
        </w:rPr>
        <w:t xml:space="preserve">. </w:t>
      </w:r>
      <w:r w:rsidRPr="007511BD">
        <w:rPr>
          <w:rFonts w:cs="B Nazanin" w:hint="cs"/>
          <w:sz w:val="28"/>
          <w:szCs w:val="28"/>
          <w:rtl/>
        </w:rPr>
        <w:t>باید</w:t>
      </w:r>
      <w:r w:rsidRPr="007511BD">
        <w:rPr>
          <w:rFonts w:cs="B Nazanin"/>
          <w:sz w:val="28"/>
          <w:szCs w:val="28"/>
          <w:rtl/>
        </w:rPr>
        <w:t xml:space="preserve"> </w:t>
      </w:r>
      <w:r w:rsidRPr="007511BD">
        <w:rPr>
          <w:rFonts w:cs="B Nazanin" w:hint="cs"/>
          <w:sz w:val="28"/>
          <w:szCs w:val="28"/>
          <w:rtl/>
        </w:rPr>
        <w:t>قابلیت‌ها</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صلاحیت‌هایی</w:t>
      </w:r>
      <w:r w:rsidRPr="007511BD">
        <w:rPr>
          <w:rFonts w:cs="B Nazanin"/>
          <w:sz w:val="28"/>
          <w:szCs w:val="28"/>
          <w:rtl/>
        </w:rPr>
        <w:t xml:space="preserve"> </w:t>
      </w:r>
      <w:r w:rsidRPr="007511BD">
        <w:rPr>
          <w:rFonts w:cs="B Nazanin" w:hint="cs"/>
          <w:sz w:val="28"/>
          <w:szCs w:val="28"/>
          <w:rtl/>
        </w:rPr>
        <w:t>که</w:t>
      </w:r>
      <w:r w:rsidRPr="007511BD">
        <w:rPr>
          <w:rFonts w:cs="B Nazanin"/>
          <w:sz w:val="28"/>
          <w:szCs w:val="28"/>
          <w:rtl/>
        </w:rPr>
        <w:t xml:space="preserve"> </w:t>
      </w:r>
      <w:r w:rsidRPr="007511BD">
        <w:rPr>
          <w:rFonts w:cs="B Nazanin" w:hint="cs"/>
          <w:sz w:val="28"/>
          <w:szCs w:val="28"/>
          <w:rtl/>
        </w:rPr>
        <w:t>عملکردشان</w:t>
      </w:r>
      <w:r w:rsidRPr="007511BD">
        <w:rPr>
          <w:rFonts w:cs="B Nazanin"/>
          <w:sz w:val="28"/>
          <w:szCs w:val="28"/>
          <w:rtl/>
        </w:rPr>
        <w:t xml:space="preserve"> </w:t>
      </w:r>
      <w:r w:rsidRPr="007511BD">
        <w:rPr>
          <w:rFonts w:cs="B Nazanin" w:hint="cs"/>
          <w:sz w:val="28"/>
          <w:szCs w:val="28"/>
          <w:rtl/>
        </w:rPr>
        <w:t>را</w:t>
      </w:r>
      <w:r w:rsidRPr="007511BD">
        <w:rPr>
          <w:rFonts w:cs="B Nazanin"/>
          <w:sz w:val="28"/>
          <w:szCs w:val="28"/>
          <w:rtl/>
        </w:rPr>
        <w:t xml:space="preserve"> </w:t>
      </w:r>
      <w:r w:rsidRPr="007511BD">
        <w:rPr>
          <w:rFonts w:cs="B Nazanin" w:hint="cs"/>
          <w:sz w:val="28"/>
          <w:szCs w:val="28"/>
          <w:rtl/>
        </w:rPr>
        <w:t>تحت</w:t>
      </w:r>
      <w:r w:rsidRPr="007511BD">
        <w:rPr>
          <w:rFonts w:cs="B Nazanin"/>
          <w:sz w:val="28"/>
          <w:szCs w:val="28"/>
          <w:rtl/>
        </w:rPr>
        <w:t xml:space="preserve"> </w:t>
      </w:r>
      <w:r w:rsidRPr="007511BD">
        <w:rPr>
          <w:rFonts w:cs="B Nazanin" w:hint="cs"/>
          <w:sz w:val="28"/>
          <w:szCs w:val="28"/>
          <w:rtl/>
        </w:rPr>
        <w:t>تأثیر</w:t>
      </w:r>
      <w:r w:rsidRPr="007511BD">
        <w:rPr>
          <w:rFonts w:cs="B Nazanin"/>
          <w:sz w:val="28"/>
          <w:szCs w:val="28"/>
          <w:rtl/>
        </w:rPr>
        <w:t xml:space="preserve"> </w:t>
      </w:r>
      <w:r w:rsidRPr="007511BD">
        <w:rPr>
          <w:rFonts w:cs="B Nazanin" w:hint="cs"/>
          <w:sz w:val="28"/>
          <w:szCs w:val="28"/>
          <w:rtl/>
        </w:rPr>
        <w:t>قرار</w:t>
      </w:r>
      <w:r w:rsidRPr="007511BD">
        <w:rPr>
          <w:rFonts w:cs="B Nazanin"/>
          <w:sz w:val="28"/>
          <w:szCs w:val="28"/>
          <w:rtl/>
        </w:rPr>
        <w:t xml:space="preserve"> </w:t>
      </w:r>
      <w:r w:rsidRPr="007511BD">
        <w:rPr>
          <w:rFonts w:cs="B Nazanin" w:hint="cs"/>
          <w:sz w:val="28"/>
          <w:szCs w:val="28"/>
          <w:rtl/>
        </w:rPr>
        <w:t>می‌دهند</w:t>
      </w:r>
      <w:r w:rsidRPr="007511BD">
        <w:rPr>
          <w:rFonts w:cs="B Nazanin"/>
          <w:sz w:val="28"/>
          <w:szCs w:val="28"/>
          <w:rtl/>
        </w:rPr>
        <w:t xml:space="preserve">. </w:t>
      </w:r>
      <w:r w:rsidRPr="007511BD">
        <w:rPr>
          <w:rFonts w:cs="B Nazanin" w:hint="cs"/>
          <w:sz w:val="28"/>
          <w:szCs w:val="28"/>
          <w:rtl/>
        </w:rPr>
        <w:t>شناسای</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افزایش</w:t>
      </w:r>
      <w:r w:rsidRPr="007511BD">
        <w:rPr>
          <w:rFonts w:cs="B Nazanin"/>
          <w:sz w:val="28"/>
          <w:szCs w:val="28"/>
          <w:rtl/>
        </w:rPr>
        <w:t xml:space="preserve"> </w:t>
      </w:r>
      <w:r w:rsidRPr="007511BD">
        <w:rPr>
          <w:rFonts w:cs="B Nazanin" w:hint="cs"/>
          <w:sz w:val="28"/>
          <w:szCs w:val="28"/>
          <w:rtl/>
        </w:rPr>
        <w:t>دهند</w:t>
      </w:r>
      <w:r w:rsidRPr="007511BD">
        <w:rPr>
          <w:rFonts w:cs="B Nazanin"/>
          <w:sz w:val="28"/>
          <w:szCs w:val="28"/>
          <w:rtl/>
        </w:rPr>
        <w:t xml:space="preserve">. </w:t>
      </w:r>
      <w:r w:rsidRPr="007511BD">
        <w:rPr>
          <w:rFonts w:cs="B Nazanin" w:hint="cs"/>
          <w:sz w:val="28"/>
          <w:szCs w:val="28"/>
          <w:rtl/>
        </w:rPr>
        <w:t>سخن</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گزاف</w:t>
      </w:r>
      <w:r w:rsidRPr="007511BD">
        <w:rPr>
          <w:rFonts w:cs="B Nazanin"/>
          <w:sz w:val="28"/>
          <w:szCs w:val="28"/>
          <w:rtl/>
        </w:rPr>
        <w:t xml:space="preserve"> </w:t>
      </w:r>
      <w:r w:rsidRPr="007511BD">
        <w:rPr>
          <w:rFonts w:cs="B Nazanin" w:hint="cs"/>
          <w:sz w:val="28"/>
          <w:szCs w:val="28"/>
          <w:rtl/>
        </w:rPr>
        <w:t>نگفته</w:t>
      </w:r>
      <w:r w:rsidRPr="007511BD">
        <w:rPr>
          <w:rFonts w:cs="B Nazanin"/>
          <w:sz w:val="28"/>
          <w:szCs w:val="28"/>
          <w:rtl/>
        </w:rPr>
        <w:t xml:space="preserve"> </w:t>
      </w:r>
      <w:r w:rsidRPr="007511BD">
        <w:rPr>
          <w:rFonts w:cs="B Nazanin" w:hint="cs"/>
          <w:sz w:val="28"/>
          <w:szCs w:val="28"/>
          <w:rtl/>
        </w:rPr>
        <w:t>ایم</w:t>
      </w:r>
      <w:r w:rsidRPr="007511BD">
        <w:rPr>
          <w:rFonts w:cs="B Nazanin"/>
          <w:sz w:val="28"/>
          <w:szCs w:val="28"/>
          <w:rtl/>
        </w:rPr>
        <w:t xml:space="preserve"> </w:t>
      </w:r>
      <w:r w:rsidRPr="007511BD">
        <w:rPr>
          <w:rFonts w:cs="B Nazanin" w:hint="cs"/>
          <w:sz w:val="28"/>
          <w:szCs w:val="28"/>
          <w:rtl/>
        </w:rPr>
        <w:t>اگر</w:t>
      </w:r>
      <w:r w:rsidRPr="007511BD">
        <w:rPr>
          <w:rFonts w:cs="B Nazanin"/>
          <w:sz w:val="28"/>
          <w:szCs w:val="28"/>
          <w:rtl/>
        </w:rPr>
        <w:t xml:space="preserve"> </w:t>
      </w:r>
      <w:r w:rsidRPr="007511BD">
        <w:rPr>
          <w:rFonts w:cs="B Nazanin" w:hint="cs"/>
          <w:sz w:val="28"/>
          <w:szCs w:val="28"/>
          <w:rtl/>
        </w:rPr>
        <w:t>بگوییم</w:t>
      </w:r>
      <w:r w:rsidRPr="007511BD">
        <w:rPr>
          <w:rFonts w:cs="B Nazanin"/>
          <w:sz w:val="28"/>
          <w:szCs w:val="28"/>
          <w:rtl/>
        </w:rPr>
        <w:t xml:space="preserve"> </w:t>
      </w:r>
      <w:r w:rsidRPr="007511BD">
        <w:rPr>
          <w:rFonts w:cs="B Nazanin" w:hint="cs"/>
          <w:sz w:val="28"/>
          <w:szCs w:val="28"/>
          <w:rtl/>
        </w:rPr>
        <w:t>تمام</w:t>
      </w:r>
      <w:r w:rsidRPr="007511BD">
        <w:rPr>
          <w:rFonts w:cs="B Nazanin"/>
          <w:sz w:val="28"/>
          <w:szCs w:val="28"/>
          <w:rtl/>
        </w:rPr>
        <w:t xml:space="preserve"> </w:t>
      </w:r>
      <w:r w:rsidRPr="007511BD">
        <w:rPr>
          <w:rFonts w:cs="B Nazanin" w:hint="cs"/>
          <w:sz w:val="28"/>
          <w:szCs w:val="28"/>
          <w:rtl/>
        </w:rPr>
        <w:t>قابلیت‌های</w:t>
      </w:r>
      <w:r w:rsidRPr="007511BD">
        <w:rPr>
          <w:rFonts w:cs="B Nazanin"/>
          <w:sz w:val="28"/>
          <w:szCs w:val="28"/>
          <w:rtl/>
        </w:rPr>
        <w:t xml:space="preserve"> </w:t>
      </w:r>
      <w:r w:rsidRPr="007511BD">
        <w:rPr>
          <w:rFonts w:cs="B Nazanin" w:hint="cs"/>
          <w:sz w:val="28"/>
          <w:szCs w:val="28"/>
          <w:rtl/>
        </w:rPr>
        <w:t>سازمانی</w:t>
      </w:r>
      <w:r w:rsidRPr="007511BD">
        <w:rPr>
          <w:rFonts w:cs="B Nazanin"/>
          <w:sz w:val="28"/>
          <w:szCs w:val="28"/>
          <w:rtl/>
        </w:rPr>
        <w:t xml:space="preserve"> </w:t>
      </w:r>
      <w:r w:rsidRPr="007511BD">
        <w:rPr>
          <w:rFonts w:cs="B Nazanin" w:hint="cs"/>
          <w:sz w:val="28"/>
          <w:szCs w:val="28"/>
          <w:rtl/>
        </w:rPr>
        <w:t>بر</w:t>
      </w:r>
      <w:r w:rsidRPr="007511BD">
        <w:rPr>
          <w:rFonts w:cs="B Nazanin"/>
          <w:sz w:val="28"/>
          <w:szCs w:val="28"/>
          <w:rtl/>
        </w:rPr>
        <w:t xml:space="preserve"> </w:t>
      </w:r>
      <w:r w:rsidRPr="007511BD">
        <w:rPr>
          <w:rFonts w:cs="B Nazanin" w:hint="cs"/>
          <w:sz w:val="28"/>
          <w:szCs w:val="28"/>
          <w:rtl/>
        </w:rPr>
        <w:t>اساس</w:t>
      </w:r>
      <w:r w:rsidRPr="007511BD">
        <w:rPr>
          <w:rFonts w:cs="B Nazanin"/>
          <w:sz w:val="28"/>
          <w:szCs w:val="28"/>
          <w:rtl/>
        </w:rPr>
        <w:t xml:space="preserve"> </w:t>
      </w:r>
      <w:r w:rsidRPr="007511BD">
        <w:rPr>
          <w:rFonts w:cs="B Nazanin" w:hint="cs"/>
          <w:sz w:val="28"/>
          <w:szCs w:val="28"/>
          <w:rtl/>
        </w:rPr>
        <w:t>اطلاعات</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دانشی‌است</w:t>
      </w:r>
      <w:r w:rsidRPr="007511BD">
        <w:rPr>
          <w:rFonts w:cs="B Nazanin"/>
          <w:sz w:val="28"/>
          <w:szCs w:val="28"/>
          <w:rtl/>
        </w:rPr>
        <w:t xml:space="preserve"> </w:t>
      </w:r>
      <w:r w:rsidRPr="007511BD">
        <w:rPr>
          <w:rFonts w:cs="B Nazanin" w:hint="cs"/>
          <w:sz w:val="28"/>
          <w:szCs w:val="28"/>
          <w:rtl/>
        </w:rPr>
        <w:t>که</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سازمان</w:t>
      </w:r>
      <w:r w:rsidRPr="007511BD">
        <w:rPr>
          <w:rFonts w:cs="B Nazanin"/>
          <w:sz w:val="28"/>
          <w:szCs w:val="28"/>
          <w:rtl/>
        </w:rPr>
        <w:t xml:space="preserve"> </w:t>
      </w:r>
      <w:r w:rsidRPr="007511BD">
        <w:rPr>
          <w:rFonts w:cs="B Nazanin" w:hint="cs"/>
          <w:sz w:val="28"/>
          <w:szCs w:val="28"/>
          <w:rtl/>
        </w:rPr>
        <w:t>قدرت</w:t>
      </w:r>
      <w:r w:rsidRPr="007511BD">
        <w:rPr>
          <w:rFonts w:cs="B Nazanin"/>
          <w:sz w:val="28"/>
          <w:szCs w:val="28"/>
          <w:rtl/>
        </w:rPr>
        <w:t xml:space="preserve"> </w:t>
      </w:r>
      <w:r w:rsidRPr="007511BD">
        <w:rPr>
          <w:rFonts w:cs="B Nazanin" w:hint="cs"/>
          <w:sz w:val="28"/>
          <w:szCs w:val="28"/>
          <w:rtl/>
        </w:rPr>
        <w:t>شناسایی،</w:t>
      </w:r>
      <w:r w:rsidRPr="007511BD">
        <w:rPr>
          <w:rFonts w:cs="B Nazanin"/>
          <w:sz w:val="28"/>
          <w:szCs w:val="28"/>
          <w:rtl/>
        </w:rPr>
        <w:t xml:space="preserve"> </w:t>
      </w:r>
      <w:r w:rsidRPr="007511BD">
        <w:rPr>
          <w:rFonts w:cs="B Nazanin" w:hint="cs"/>
          <w:sz w:val="28"/>
          <w:szCs w:val="28"/>
          <w:rtl/>
        </w:rPr>
        <w:t>حفظ</w:t>
      </w:r>
      <w:r w:rsidRPr="007511BD">
        <w:rPr>
          <w:rFonts w:cs="B Nazanin"/>
          <w:sz w:val="28"/>
          <w:szCs w:val="28"/>
          <w:rtl/>
        </w:rPr>
        <w:t xml:space="preserve"> </w:t>
      </w:r>
      <w:r w:rsidRPr="007511BD">
        <w:rPr>
          <w:rFonts w:cs="B Nazanin" w:hint="cs"/>
          <w:sz w:val="28"/>
          <w:szCs w:val="28"/>
          <w:rtl/>
        </w:rPr>
        <w:t>احساس</w:t>
      </w:r>
      <w:r w:rsidRPr="007511BD">
        <w:rPr>
          <w:rFonts w:cs="B Nazanin"/>
          <w:sz w:val="28"/>
          <w:szCs w:val="28"/>
          <w:rtl/>
        </w:rPr>
        <w:t xml:space="preserve"> </w:t>
      </w:r>
      <w:r w:rsidRPr="007511BD">
        <w:rPr>
          <w:rFonts w:cs="B Nazanin" w:hint="cs"/>
          <w:sz w:val="28"/>
          <w:szCs w:val="28"/>
          <w:rtl/>
        </w:rPr>
        <w:t>صلاحیت‌ها</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شایستگی‌ها</w:t>
      </w:r>
      <w:r w:rsidRPr="007511BD">
        <w:rPr>
          <w:rFonts w:cs="B Nazanin"/>
          <w:sz w:val="28"/>
          <w:szCs w:val="28"/>
          <w:rtl/>
        </w:rPr>
        <w:t xml:space="preserve"> </w:t>
      </w:r>
      <w:r w:rsidRPr="007511BD">
        <w:rPr>
          <w:rFonts w:cs="B Nazanin" w:hint="cs"/>
          <w:sz w:val="28"/>
          <w:szCs w:val="28"/>
          <w:rtl/>
        </w:rPr>
        <w:t>را</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گذر</w:t>
      </w:r>
      <w:r w:rsidRPr="007511BD">
        <w:rPr>
          <w:rFonts w:cs="B Nazanin"/>
          <w:sz w:val="28"/>
          <w:szCs w:val="28"/>
          <w:rtl/>
        </w:rPr>
        <w:t xml:space="preserve"> </w:t>
      </w:r>
      <w:r w:rsidRPr="007511BD">
        <w:rPr>
          <w:rFonts w:cs="B Nazanin" w:hint="cs"/>
          <w:sz w:val="28"/>
          <w:szCs w:val="28"/>
          <w:rtl/>
        </w:rPr>
        <w:t>زمان،</w:t>
      </w:r>
      <w:r w:rsidRPr="007511BD">
        <w:rPr>
          <w:rFonts w:cs="B Nazanin"/>
          <w:sz w:val="28"/>
          <w:szCs w:val="28"/>
          <w:rtl/>
        </w:rPr>
        <w:t xml:space="preserve"> </w:t>
      </w:r>
      <w:r w:rsidRPr="007511BD">
        <w:rPr>
          <w:rFonts w:cs="B Nazanin" w:hint="cs"/>
          <w:sz w:val="28"/>
          <w:szCs w:val="28"/>
          <w:rtl/>
        </w:rPr>
        <w:t>اعطا</w:t>
      </w:r>
      <w:r w:rsidRPr="007511BD">
        <w:rPr>
          <w:rFonts w:cs="B Nazanin"/>
          <w:sz w:val="28"/>
          <w:szCs w:val="28"/>
          <w:rtl/>
        </w:rPr>
        <w:t xml:space="preserve"> </w:t>
      </w:r>
      <w:r w:rsidRPr="007511BD">
        <w:rPr>
          <w:rFonts w:cs="B Nazanin" w:hint="cs"/>
          <w:sz w:val="28"/>
          <w:szCs w:val="28"/>
          <w:rtl/>
        </w:rPr>
        <w:t>می‌کند</w:t>
      </w:r>
      <w:r w:rsidRPr="007511BD">
        <w:rPr>
          <w:rFonts w:cs="B Nazanin"/>
          <w:sz w:val="28"/>
          <w:szCs w:val="28"/>
          <w:rtl/>
        </w:rPr>
        <w:t>.</w:t>
      </w:r>
    </w:p>
    <w:p w:rsidR="007511BD" w:rsidRPr="007511BD" w:rsidRDefault="007511BD" w:rsidP="007511BD">
      <w:pPr>
        <w:jc w:val="both"/>
        <w:rPr>
          <w:rFonts w:cs="B Nazanin"/>
          <w:sz w:val="28"/>
          <w:szCs w:val="28"/>
          <w:rtl/>
        </w:rPr>
      </w:pPr>
      <w:r w:rsidRPr="007511BD">
        <w:rPr>
          <w:rFonts w:cs="B Nazanin" w:hint="cs"/>
          <w:sz w:val="28"/>
          <w:szCs w:val="28"/>
          <w:rtl/>
        </w:rPr>
        <w:lastRenderedPageBreak/>
        <w:t>سرمایه‌ی</w:t>
      </w:r>
      <w:r w:rsidRPr="007511BD">
        <w:rPr>
          <w:rFonts w:cs="B Nazanin"/>
          <w:sz w:val="28"/>
          <w:szCs w:val="28"/>
          <w:rtl/>
        </w:rPr>
        <w:t xml:space="preserve"> </w:t>
      </w:r>
      <w:r w:rsidRPr="007511BD">
        <w:rPr>
          <w:rFonts w:cs="B Nazanin" w:hint="cs"/>
          <w:sz w:val="28"/>
          <w:szCs w:val="28"/>
          <w:rtl/>
        </w:rPr>
        <w:t>فکری</w:t>
      </w:r>
      <w:r w:rsidRPr="007511BD">
        <w:rPr>
          <w:rFonts w:cs="B Nazanin"/>
          <w:sz w:val="28"/>
          <w:szCs w:val="28"/>
          <w:rtl/>
        </w:rPr>
        <w:t xml:space="preserve"> </w:t>
      </w:r>
      <w:r w:rsidRPr="007511BD">
        <w:rPr>
          <w:rFonts w:cs="B Nazanin" w:hint="cs"/>
          <w:sz w:val="28"/>
          <w:szCs w:val="28"/>
          <w:rtl/>
        </w:rPr>
        <w:t>بدون</w:t>
      </w:r>
      <w:r w:rsidRPr="007511BD">
        <w:rPr>
          <w:rFonts w:cs="B Nazanin"/>
          <w:sz w:val="28"/>
          <w:szCs w:val="28"/>
          <w:rtl/>
        </w:rPr>
        <w:t xml:space="preserve"> </w:t>
      </w:r>
      <w:r w:rsidRPr="007511BD">
        <w:rPr>
          <w:rFonts w:cs="B Nazanin" w:hint="cs"/>
          <w:sz w:val="28"/>
          <w:szCs w:val="28"/>
          <w:rtl/>
        </w:rPr>
        <w:t>شک</w:t>
      </w:r>
      <w:r w:rsidRPr="007511BD">
        <w:rPr>
          <w:rFonts w:cs="B Nazanin"/>
          <w:sz w:val="28"/>
          <w:szCs w:val="28"/>
          <w:rtl/>
        </w:rPr>
        <w:t xml:space="preserve"> </w:t>
      </w:r>
      <w:r w:rsidRPr="007511BD">
        <w:rPr>
          <w:rFonts w:cs="B Nazanin" w:hint="cs"/>
          <w:sz w:val="28"/>
          <w:szCs w:val="28"/>
          <w:rtl/>
        </w:rPr>
        <w:t>مهم‌ترین</w:t>
      </w:r>
      <w:r w:rsidRPr="007511BD">
        <w:rPr>
          <w:rFonts w:cs="B Nazanin"/>
          <w:sz w:val="28"/>
          <w:szCs w:val="28"/>
          <w:rtl/>
        </w:rPr>
        <w:t xml:space="preserve"> </w:t>
      </w:r>
      <w:r w:rsidRPr="007511BD">
        <w:rPr>
          <w:rFonts w:cs="B Nazanin" w:hint="cs"/>
          <w:sz w:val="28"/>
          <w:szCs w:val="28"/>
          <w:rtl/>
        </w:rPr>
        <w:t>بخش</w:t>
      </w:r>
      <w:r w:rsidRPr="007511BD">
        <w:rPr>
          <w:rFonts w:cs="B Nazanin"/>
          <w:sz w:val="28"/>
          <w:szCs w:val="28"/>
          <w:rtl/>
        </w:rPr>
        <w:t xml:space="preserve"> </w:t>
      </w:r>
      <w:r w:rsidRPr="007511BD">
        <w:rPr>
          <w:rFonts w:cs="B Nazanin" w:hint="cs"/>
          <w:sz w:val="28"/>
          <w:szCs w:val="28"/>
          <w:rtl/>
        </w:rPr>
        <w:t>از</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شرکت</w:t>
      </w:r>
      <w:r w:rsidRPr="007511BD">
        <w:rPr>
          <w:rFonts w:cs="B Nazanin"/>
          <w:sz w:val="28"/>
          <w:szCs w:val="28"/>
          <w:rtl/>
        </w:rPr>
        <w:t xml:space="preserve"> </w:t>
      </w:r>
      <w:r w:rsidRPr="007511BD">
        <w:rPr>
          <w:rFonts w:cs="B Nazanin" w:hint="cs"/>
          <w:sz w:val="28"/>
          <w:szCs w:val="28"/>
          <w:rtl/>
        </w:rPr>
        <w:t>را</w:t>
      </w:r>
      <w:r w:rsidRPr="007511BD">
        <w:rPr>
          <w:rFonts w:cs="B Nazanin"/>
          <w:sz w:val="28"/>
          <w:szCs w:val="28"/>
          <w:rtl/>
        </w:rPr>
        <w:t xml:space="preserve"> </w:t>
      </w:r>
      <w:r w:rsidRPr="007511BD">
        <w:rPr>
          <w:rFonts w:cs="B Nazanin" w:hint="cs"/>
          <w:sz w:val="28"/>
          <w:szCs w:val="28"/>
          <w:rtl/>
        </w:rPr>
        <w:t>تشکیل</w:t>
      </w:r>
      <w:r w:rsidRPr="007511BD">
        <w:rPr>
          <w:rFonts w:cs="B Nazanin"/>
          <w:sz w:val="28"/>
          <w:szCs w:val="28"/>
          <w:rtl/>
        </w:rPr>
        <w:t xml:space="preserve"> </w:t>
      </w:r>
      <w:r w:rsidRPr="007511BD">
        <w:rPr>
          <w:rFonts w:cs="B Nazanin" w:hint="cs"/>
          <w:sz w:val="28"/>
          <w:szCs w:val="28"/>
          <w:rtl/>
        </w:rPr>
        <w:t>می‌دهد</w:t>
      </w:r>
      <w:r w:rsidRPr="007511BD">
        <w:rPr>
          <w:rFonts w:cs="B Nazanin"/>
          <w:sz w:val="28"/>
          <w:szCs w:val="28"/>
          <w:rtl/>
        </w:rPr>
        <w:t xml:space="preserve">. </w:t>
      </w:r>
      <w:r w:rsidRPr="007511BD">
        <w:rPr>
          <w:rFonts w:cs="B Nazanin" w:hint="cs"/>
          <w:sz w:val="28"/>
          <w:szCs w:val="28"/>
          <w:rtl/>
        </w:rPr>
        <w:t>دارایی‌هایی</w:t>
      </w:r>
      <w:r w:rsidRPr="007511BD">
        <w:rPr>
          <w:rFonts w:cs="B Nazanin"/>
          <w:sz w:val="28"/>
          <w:szCs w:val="28"/>
          <w:rtl/>
        </w:rPr>
        <w:t xml:space="preserve"> </w:t>
      </w:r>
      <w:r w:rsidRPr="007511BD">
        <w:rPr>
          <w:rFonts w:cs="B Nazanin" w:hint="cs"/>
          <w:sz w:val="28"/>
          <w:szCs w:val="28"/>
          <w:rtl/>
        </w:rPr>
        <w:t>همچون</w:t>
      </w:r>
      <w:r w:rsidRPr="007511BD">
        <w:rPr>
          <w:rFonts w:cs="B Nazanin"/>
          <w:sz w:val="28"/>
          <w:szCs w:val="28"/>
          <w:rtl/>
        </w:rPr>
        <w:t xml:space="preserve"> </w:t>
      </w:r>
      <w:r w:rsidRPr="007511BD">
        <w:rPr>
          <w:rFonts w:cs="B Nazanin" w:hint="cs"/>
          <w:sz w:val="28"/>
          <w:szCs w:val="28"/>
          <w:rtl/>
        </w:rPr>
        <w:t>اموال،</w:t>
      </w:r>
      <w:r w:rsidRPr="007511BD">
        <w:rPr>
          <w:rFonts w:cs="B Nazanin"/>
          <w:sz w:val="28"/>
          <w:szCs w:val="28"/>
          <w:rtl/>
        </w:rPr>
        <w:t xml:space="preserve"> </w:t>
      </w:r>
      <w:r w:rsidRPr="007511BD">
        <w:rPr>
          <w:rFonts w:cs="B Nazanin" w:hint="cs"/>
          <w:sz w:val="28"/>
          <w:szCs w:val="28"/>
          <w:rtl/>
        </w:rPr>
        <w:t>ماشین</w:t>
      </w:r>
      <w:r w:rsidRPr="007511BD">
        <w:rPr>
          <w:rFonts w:cs="B Nazanin"/>
          <w:sz w:val="28"/>
          <w:szCs w:val="28"/>
          <w:rtl/>
        </w:rPr>
        <w:t xml:space="preserve"> </w:t>
      </w:r>
      <w:r w:rsidRPr="007511BD">
        <w:rPr>
          <w:rFonts w:cs="B Nazanin" w:hint="cs"/>
          <w:sz w:val="28"/>
          <w:szCs w:val="28"/>
          <w:rtl/>
        </w:rPr>
        <w:t>آلات</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تجهیزات</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یا</w:t>
      </w:r>
      <w:r w:rsidRPr="007511BD">
        <w:rPr>
          <w:rFonts w:cs="B Nazanin"/>
          <w:sz w:val="28"/>
          <w:szCs w:val="28"/>
          <w:rtl/>
        </w:rPr>
        <w:t xml:space="preserve"> </w:t>
      </w:r>
      <w:r w:rsidRPr="007511BD">
        <w:rPr>
          <w:rFonts w:cs="B Nazanin" w:hint="cs"/>
          <w:sz w:val="28"/>
          <w:szCs w:val="28"/>
          <w:rtl/>
        </w:rPr>
        <w:t>سایر</w:t>
      </w:r>
      <w:r w:rsidRPr="007511BD">
        <w:rPr>
          <w:rFonts w:cs="B Nazanin"/>
          <w:sz w:val="28"/>
          <w:szCs w:val="28"/>
          <w:rtl/>
        </w:rPr>
        <w:t xml:space="preserve"> </w:t>
      </w:r>
      <w:r w:rsidRPr="007511BD">
        <w:rPr>
          <w:rFonts w:cs="B Nazanin" w:hint="cs"/>
          <w:sz w:val="28"/>
          <w:szCs w:val="28"/>
          <w:rtl/>
        </w:rPr>
        <w:t>دارایی</w:t>
      </w:r>
      <w:r w:rsidRPr="007511BD">
        <w:rPr>
          <w:rFonts w:cs="B Nazanin"/>
          <w:sz w:val="28"/>
          <w:szCs w:val="28"/>
          <w:rtl/>
        </w:rPr>
        <w:t xml:space="preserve"> </w:t>
      </w:r>
      <w:r w:rsidRPr="007511BD">
        <w:rPr>
          <w:rFonts w:cs="B Nazanin" w:hint="cs"/>
          <w:sz w:val="28"/>
          <w:szCs w:val="28"/>
          <w:rtl/>
        </w:rPr>
        <w:t>متصور</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ترازنامه‌های</w:t>
      </w:r>
      <w:r w:rsidRPr="007511BD">
        <w:rPr>
          <w:rFonts w:cs="B Nazanin"/>
          <w:sz w:val="28"/>
          <w:szCs w:val="28"/>
          <w:rtl/>
        </w:rPr>
        <w:t xml:space="preserve"> </w:t>
      </w:r>
      <w:r w:rsidRPr="007511BD">
        <w:rPr>
          <w:rFonts w:cs="B Nazanin" w:hint="cs"/>
          <w:sz w:val="28"/>
          <w:szCs w:val="28"/>
          <w:rtl/>
        </w:rPr>
        <w:t>سنتی</w:t>
      </w:r>
      <w:r w:rsidRPr="007511BD">
        <w:rPr>
          <w:rFonts w:cs="B Nazanin"/>
          <w:sz w:val="28"/>
          <w:szCs w:val="28"/>
          <w:rtl/>
        </w:rPr>
        <w:t xml:space="preserve"> </w:t>
      </w:r>
      <w:r w:rsidRPr="007511BD">
        <w:rPr>
          <w:rFonts w:cs="B Nazanin" w:hint="cs"/>
          <w:sz w:val="28"/>
          <w:szCs w:val="28"/>
          <w:rtl/>
        </w:rPr>
        <w:t>که</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ظاهر</w:t>
      </w:r>
      <w:r w:rsidRPr="007511BD">
        <w:rPr>
          <w:rFonts w:cs="B Nazanin"/>
          <w:sz w:val="28"/>
          <w:szCs w:val="28"/>
          <w:rtl/>
        </w:rPr>
        <w:t xml:space="preserve"> </w:t>
      </w:r>
      <w:r w:rsidRPr="007511BD">
        <w:rPr>
          <w:rFonts w:cs="B Nazanin" w:hint="cs"/>
          <w:sz w:val="28"/>
          <w:szCs w:val="28"/>
          <w:rtl/>
        </w:rPr>
        <w:t>منابع</w:t>
      </w:r>
      <w:r w:rsidRPr="007511BD">
        <w:rPr>
          <w:rFonts w:cs="B Nazanin"/>
          <w:sz w:val="28"/>
          <w:szCs w:val="28"/>
          <w:rtl/>
        </w:rPr>
        <w:t xml:space="preserve"> </w:t>
      </w:r>
      <w:r w:rsidRPr="007511BD">
        <w:rPr>
          <w:rFonts w:cs="B Nazanin" w:hint="cs"/>
          <w:sz w:val="28"/>
          <w:szCs w:val="28"/>
          <w:rtl/>
        </w:rPr>
        <w:t>اصلی</w:t>
      </w:r>
      <w:r w:rsidRPr="007511BD">
        <w:rPr>
          <w:rFonts w:cs="B Nazanin"/>
          <w:sz w:val="28"/>
          <w:szCs w:val="28"/>
          <w:rtl/>
        </w:rPr>
        <w:t xml:space="preserve"> </w:t>
      </w:r>
      <w:r w:rsidRPr="007511BD">
        <w:rPr>
          <w:rFonts w:cs="B Nazanin" w:hint="cs"/>
          <w:sz w:val="28"/>
          <w:szCs w:val="28"/>
          <w:rtl/>
        </w:rPr>
        <w:t>شرکت‌ها</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بازار‌های</w:t>
      </w:r>
      <w:r w:rsidRPr="007511BD">
        <w:rPr>
          <w:rFonts w:cs="B Nazanin"/>
          <w:sz w:val="28"/>
          <w:szCs w:val="28"/>
          <w:rtl/>
        </w:rPr>
        <w:t xml:space="preserve"> </w:t>
      </w:r>
      <w:r w:rsidRPr="007511BD">
        <w:rPr>
          <w:rFonts w:cs="B Nazanin" w:hint="cs"/>
          <w:sz w:val="28"/>
          <w:szCs w:val="28"/>
          <w:rtl/>
        </w:rPr>
        <w:t>رقابتی</w:t>
      </w:r>
      <w:r w:rsidRPr="007511BD">
        <w:rPr>
          <w:rFonts w:cs="B Nazanin"/>
          <w:sz w:val="28"/>
          <w:szCs w:val="28"/>
          <w:rtl/>
        </w:rPr>
        <w:t xml:space="preserve"> </w:t>
      </w:r>
      <w:r w:rsidRPr="007511BD">
        <w:rPr>
          <w:rFonts w:cs="B Nazanin" w:hint="cs"/>
          <w:sz w:val="28"/>
          <w:szCs w:val="28"/>
          <w:rtl/>
        </w:rPr>
        <w:t>محسوب</w:t>
      </w:r>
      <w:r w:rsidRPr="007511BD">
        <w:rPr>
          <w:rFonts w:cs="B Nazanin"/>
          <w:sz w:val="28"/>
          <w:szCs w:val="28"/>
          <w:rtl/>
        </w:rPr>
        <w:t xml:space="preserve"> </w:t>
      </w:r>
      <w:r w:rsidRPr="007511BD">
        <w:rPr>
          <w:rFonts w:cs="B Nazanin" w:hint="cs"/>
          <w:sz w:val="28"/>
          <w:szCs w:val="28"/>
          <w:rtl/>
        </w:rPr>
        <w:t>می‌شوند</w:t>
      </w:r>
      <w:r w:rsidRPr="007511BD">
        <w:rPr>
          <w:rFonts w:cs="B Nazanin"/>
          <w:sz w:val="28"/>
          <w:szCs w:val="28"/>
          <w:rtl/>
        </w:rPr>
        <w:t xml:space="preserve">. </w:t>
      </w:r>
      <w:r w:rsidRPr="007511BD">
        <w:rPr>
          <w:rFonts w:cs="B Nazanin" w:hint="cs"/>
          <w:sz w:val="28"/>
          <w:szCs w:val="28"/>
          <w:rtl/>
        </w:rPr>
        <w:t>متمایز</w:t>
      </w:r>
      <w:r w:rsidRPr="007511BD">
        <w:rPr>
          <w:rFonts w:cs="B Nazanin"/>
          <w:sz w:val="28"/>
          <w:szCs w:val="28"/>
          <w:rtl/>
        </w:rPr>
        <w:t xml:space="preserve"> </w:t>
      </w:r>
      <w:r w:rsidRPr="007511BD">
        <w:rPr>
          <w:rFonts w:cs="B Nazanin" w:hint="cs"/>
          <w:sz w:val="28"/>
          <w:szCs w:val="28"/>
          <w:rtl/>
        </w:rPr>
        <w:t>از</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فکری</w:t>
      </w:r>
      <w:r w:rsidRPr="007511BD">
        <w:rPr>
          <w:rFonts w:cs="B Nazanin"/>
          <w:sz w:val="28"/>
          <w:szCs w:val="28"/>
          <w:rtl/>
        </w:rPr>
        <w:t xml:space="preserve"> </w:t>
      </w:r>
      <w:r w:rsidRPr="007511BD">
        <w:rPr>
          <w:rFonts w:cs="B Nazanin" w:hint="cs"/>
          <w:sz w:val="28"/>
          <w:szCs w:val="28"/>
          <w:rtl/>
        </w:rPr>
        <w:t>است</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دهه‌ی</w:t>
      </w:r>
      <w:r w:rsidRPr="007511BD">
        <w:rPr>
          <w:rFonts w:cs="B Nazanin"/>
          <w:sz w:val="28"/>
          <w:szCs w:val="28"/>
          <w:rtl/>
        </w:rPr>
        <w:t xml:space="preserve"> </w:t>
      </w:r>
      <w:r w:rsidRPr="007511BD">
        <w:rPr>
          <w:rFonts w:cs="B Nazanin" w:hint="cs"/>
          <w:sz w:val="28"/>
          <w:szCs w:val="28"/>
          <w:rtl/>
        </w:rPr>
        <w:t>اخیر</w:t>
      </w:r>
      <w:r w:rsidRPr="007511BD">
        <w:rPr>
          <w:rFonts w:cs="B Nazanin"/>
          <w:sz w:val="28"/>
          <w:szCs w:val="28"/>
          <w:rtl/>
        </w:rPr>
        <w:t xml:space="preserve"> </w:t>
      </w:r>
      <w:r w:rsidRPr="007511BD">
        <w:rPr>
          <w:rFonts w:cs="B Nazanin" w:hint="cs"/>
          <w:sz w:val="28"/>
          <w:szCs w:val="28"/>
          <w:rtl/>
        </w:rPr>
        <w:t>تحقیق‌های</w:t>
      </w:r>
      <w:r w:rsidRPr="007511BD">
        <w:rPr>
          <w:rFonts w:cs="B Nazanin"/>
          <w:sz w:val="28"/>
          <w:szCs w:val="28"/>
          <w:rtl/>
        </w:rPr>
        <w:t xml:space="preserve"> </w:t>
      </w:r>
      <w:r w:rsidRPr="007511BD">
        <w:rPr>
          <w:rFonts w:cs="B Nazanin" w:hint="cs"/>
          <w:sz w:val="28"/>
          <w:szCs w:val="28"/>
          <w:rtl/>
        </w:rPr>
        <w:t>گسترده‌ای</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خصوص</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فکری</w:t>
      </w:r>
      <w:r w:rsidRPr="007511BD">
        <w:rPr>
          <w:rFonts w:cs="B Nazanin"/>
          <w:sz w:val="28"/>
          <w:szCs w:val="28"/>
          <w:rtl/>
        </w:rPr>
        <w:t xml:space="preserve"> </w:t>
      </w:r>
      <w:r w:rsidRPr="007511BD">
        <w:rPr>
          <w:rFonts w:cs="B Nazanin" w:hint="cs"/>
          <w:sz w:val="28"/>
          <w:szCs w:val="28"/>
          <w:rtl/>
        </w:rPr>
        <w:t>انجام</w:t>
      </w:r>
      <w:r w:rsidRPr="007511BD">
        <w:rPr>
          <w:rFonts w:cs="B Nazanin"/>
          <w:sz w:val="28"/>
          <w:szCs w:val="28"/>
          <w:rtl/>
        </w:rPr>
        <w:t xml:space="preserve"> </w:t>
      </w:r>
      <w:r w:rsidRPr="007511BD">
        <w:rPr>
          <w:rFonts w:cs="B Nazanin" w:hint="cs"/>
          <w:sz w:val="28"/>
          <w:szCs w:val="28"/>
          <w:rtl/>
        </w:rPr>
        <w:t>شده‌است</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صاحب</w:t>
      </w:r>
      <w:r w:rsidRPr="007511BD">
        <w:rPr>
          <w:rFonts w:cs="B Nazanin"/>
          <w:sz w:val="28"/>
          <w:szCs w:val="28"/>
          <w:rtl/>
        </w:rPr>
        <w:t xml:space="preserve"> </w:t>
      </w:r>
      <w:r w:rsidRPr="007511BD">
        <w:rPr>
          <w:rFonts w:cs="B Nazanin" w:hint="cs"/>
          <w:sz w:val="28"/>
          <w:szCs w:val="28"/>
          <w:rtl/>
        </w:rPr>
        <w:t>نظران</w:t>
      </w:r>
      <w:r w:rsidRPr="007511BD">
        <w:rPr>
          <w:rFonts w:cs="B Nazanin"/>
          <w:sz w:val="28"/>
          <w:szCs w:val="28"/>
          <w:rtl/>
        </w:rPr>
        <w:t xml:space="preserve"> </w:t>
      </w:r>
      <w:r w:rsidRPr="007511BD">
        <w:rPr>
          <w:rFonts w:cs="B Nazanin" w:hint="cs"/>
          <w:sz w:val="28"/>
          <w:szCs w:val="28"/>
          <w:rtl/>
        </w:rPr>
        <w:t>بسیاری</w:t>
      </w:r>
      <w:r w:rsidRPr="007511BD">
        <w:rPr>
          <w:rFonts w:cs="B Nazanin"/>
          <w:sz w:val="28"/>
          <w:szCs w:val="28"/>
          <w:rtl/>
        </w:rPr>
        <w:t xml:space="preserve"> </w:t>
      </w:r>
      <w:r w:rsidRPr="007511BD">
        <w:rPr>
          <w:rFonts w:cs="B Nazanin" w:hint="cs"/>
          <w:sz w:val="28"/>
          <w:szCs w:val="28"/>
          <w:rtl/>
        </w:rPr>
        <w:t>نیز</w:t>
      </w:r>
      <w:r w:rsidRPr="007511BD">
        <w:rPr>
          <w:rFonts w:cs="B Nazanin"/>
          <w:sz w:val="28"/>
          <w:szCs w:val="28"/>
          <w:rtl/>
        </w:rPr>
        <w:t xml:space="preserve"> </w:t>
      </w:r>
      <w:r w:rsidRPr="007511BD">
        <w:rPr>
          <w:rFonts w:cs="B Nazanin" w:hint="cs"/>
          <w:sz w:val="28"/>
          <w:szCs w:val="28"/>
          <w:rtl/>
        </w:rPr>
        <w:t>آن</w:t>
      </w:r>
      <w:r w:rsidRPr="007511BD">
        <w:rPr>
          <w:rFonts w:cs="B Nazanin"/>
          <w:sz w:val="28"/>
          <w:szCs w:val="28"/>
          <w:rtl/>
        </w:rPr>
        <w:t xml:space="preserve"> </w:t>
      </w:r>
      <w:r w:rsidRPr="007511BD">
        <w:rPr>
          <w:rFonts w:cs="B Nazanin" w:hint="cs"/>
          <w:sz w:val="28"/>
          <w:szCs w:val="28"/>
          <w:rtl/>
        </w:rPr>
        <w:t>را</w:t>
      </w:r>
      <w:r w:rsidRPr="007511BD">
        <w:rPr>
          <w:rFonts w:cs="B Nazanin"/>
          <w:sz w:val="28"/>
          <w:szCs w:val="28"/>
          <w:rtl/>
        </w:rPr>
        <w:t xml:space="preserve"> </w:t>
      </w:r>
      <w:r w:rsidRPr="007511BD">
        <w:rPr>
          <w:rFonts w:cs="B Nazanin" w:hint="cs"/>
          <w:sz w:val="28"/>
          <w:szCs w:val="28"/>
          <w:rtl/>
        </w:rPr>
        <w:t>تعریف</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تقسیم</w:t>
      </w:r>
      <w:r w:rsidRPr="007511BD">
        <w:rPr>
          <w:rFonts w:cs="B Nazanin"/>
          <w:sz w:val="28"/>
          <w:szCs w:val="28"/>
          <w:rtl/>
        </w:rPr>
        <w:t xml:space="preserve"> </w:t>
      </w:r>
      <w:r w:rsidRPr="007511BD">
        <w:rPr>
          <w:rFonts w:cs="B Nazanin" w:hint="cs"/>
          <w:sz w:val="28"/>
          <w:szCs w:val="28"/>
          <w:rtl/>
        </w:rPr>
        <w:t>بندی</w:t>
      </w:r>
      <w:r w:rsidRPr="007511BD">
        <w:rPr>
          <w:rFonts w:cs="B Nazanin"/>
          <w:sz w:val="28"/>
          <w:szCs w:val="28"/>
          <w:rtl/>
        </w:rPr>
        <w:t xml:space="preserve"> </w:t>
      </w:r>
      <w:r w:rsidRPr="007511BD">
        <w:rPr>
          <w:rFonts w:cs="B Nazanin" w:hint="cs"/>
          <w:sz w:val="28"/>
          <w:szCs w:val="28"/>
          <w:rtl/>
        </w:rPr>
        <w:t>نموده‌اند</w:t>
      </w:r>
      <w:r w:rsidRPr="007511BD">
        <w:rPr>
          <w:rFonts w:cs="B Nazanin"/>
          <w:sz w:val="28"/>
          <w:szCs w:val="28"/>
          <w:rtl/>
        </w:rPr>
        <w:t xml:space="preserve"> </w:t>
      </w:r>
      <w:r w:rsidRPr="007511BD">
        <w:rPr>
          <w:rFonts w:cs="B Nazanin" w:hint="cs"/>
          <w:sz w:val="28"/>
          <w:szCs w:val="28"/>
          <w:rtl/>
        </w:rPr>
        <w:t>که</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تمام</w:t>
      </w:r>
      <w:r w:rsidRPr="007511BD">
        <w:rPr>
          <w:rFonts w:cs="B Nazanin"/>
          <w:sz w:val="28"/>
          <w:szCs w:val="28"/>
          <w:rtl/>
        </w:rPr>
        <w:t xml:space="preserve"> </w:t>
      </w:r>
      <w:r w:rsidRPr="007511BD">
        <w:rPr>
          <w:rFonts w:cs="B Nazanin" w:hint="cs"/>
          <w:sz w:val="28"/>
          <w:szCs w:val="28"/>
          <w:rtl/>
        </w:rPr>
        <w:t>ی</w:t>
      </w:r>
      <w:r w:rsidRPr="007511BD">
        <w:rPr>
          <w:rFonts w:cs="B Nazanin"/>
          <w:sz w:val="28"/>
          <w:szCs w:val="28"/>
          <w:rtl/>
        </w:rPr>
        <w:t xml:space="preserve"> </w:t>
      </w:r>
      <w:r w:rsidRPr="007511BD">
        <w:rPr>
          <w:rFonts w:cs="B Nazanin" w:hint="cs"/>
          <w:sz w:val="28"/>
          <w:szCs w:val="28"/>
          <w:rtl/>
        </w:rPr>
        <w:t>این</w:t>
      </w:r>
      <w:r w:rsidRPr="007511BD">
        <w:rPr>
          <w:rFonts w:cs="B Nazanin"/>
          <w:sz w:val="28"/>
          <w:szCs w:val="28"/>
          <w:rtl/>
        </w:rPr>
        <w:t xml:space="preserve"> </w:t>
      </w:r>
      <w:r w:rsidRPr="007511BD">
        <w:rPr>
          <w:rFonts w:cs="B Nazanin" w:hint="cs"/>
          <w:sz w:val="28"/>
          <w:szCs w:val="28"/>
          <w:rtl/>
        </w:rPr>
        <w:t>تعاریف</w:t>
      </w:r>
      <w:r w:rsidRPr="007511BD">
        <w:rPr>
          <w:rFonts w:cs="B Nazanin"/>
          <w:sz w:val="28"/>
          <w:szCs w:val="28"/>
          <w:rtl/>
        </w:rPr>
        <w:t xml:space="preserve"> </w:t>
      </w:r>
      <w:r w:rsidRPr="007511BD">
        <w:rPr>
          <w:rFonts w:cs="B Nazanin" w:hint="cs"/>
          <w:sz w:val="28"/>
          <w:szCs w:val="28"/>
          <w:rtl/>
        </w:rPr>
        <w:t>موضوع‌هایی</w:t>
      </w:r>
      <w:r w:rsidRPr="007511BD">
        <w:rPr>
          <w:rFonts w:cs="B Nazanin"/>
          <w:sz w:val="28"/>
          <w:szCs w:val="28"/>
          <w:rtl/>
        </w:rPr>
        <w:t xml:space="preserve"> </w:t>
      </w:r>
      <w:r w:rsidRPr="007511BD">
        <w:rPr>
          <w:rFonts w:cs="B Nazanin" w:hint="cs"/>
          <w:sz w:val="28"/>
          <w:szCs w:val="28"/>
          <w:rtl/>
        </w:rPr>
        <w:t>چون</w:t>
      </w:r>
      <w:r w:rsidRPr="007511BD">
        <w:rPr>
          <w:rFonts w:cs="B Nazanin"/>
          <w:sz w:val="28"/>
          <w:szCs w:val="28"/>
          <w:rtl/>
        </w:rPr>
        <w:t xml:space="preserve"> </w:t>
      </w:r>
      <w:r w:rsidRPr="007511BD">
        <w:rPr>
          <w:rFonts w:cs="B Nazanin" w:hint="cs"/>
          <w:sz w:val="28"/>
          <w:szCs w:val="28"/>
          <w:rtl/>
        </w:rPr>
        <w:t>منابع</w:t>
      </w:r>
      <w:r w:rsidRPr="007511BD">
        <w:rPr>
          <w:rFonts w:cs="B Nazanin"/>
          <w:sz w:val="28"/>
          <w:szCs w:val="28"/>
          <w:rtl/>
        </w:rPr>
        <w:t xml:space="preserve"> </w:t>
      </w:r>
      <w:r w:rsidRPr="007511BD">
        <w:rPr>
          <w:rFonts w:cs="B Nazanin" w:hint="cs"/>
          <w:sz w:val="28"/>
          <w:szCs w:val="28"/>
          <w:rtl/>
        </w:rPr>
        <w:t>نا</w:t>
      </w:r>
      <w:r w:rsidRPr="007511BD">
        <w:rPr>
          <w:rFonts w:cs="B Nazanin"/>
          <w:sz w:val="28"/>
          <w:szCs w:val="28"/>
          <w:rtl/>
        </w:rPr>
        <w:t xml:space="preserve"> </w:t>
      </w:r>
      <w:r w:rsidRPr="007511BD">
        <w:rPr>
          <w:rFonts w:cs="B Nazanin" w:hint="cs"/>
          <w:sz w:val="28"/>
          <w:szCs w:val="28"/>
          <w:rtl/>
        </w:rPr>
        <w:t>مشهود</w:t>
      </w:r>
      <w:r w:rsidRPr="007511BD">
        <w:rPr>
          <w:rFonts w:cs="B Nazanin"/>
          <w:sz w:val="28"/>
          <w:szCs w:val="28"/>
          <w:rtl/>
        </w:rPr>
        <w:t xml:space="preserve"> </w:t>
      </w:r>
      <w:r w:rsidRPr="007511BD">
        <w:rPr>
          <w:rFonts w:cs="B Nazanin" w:hint="cs"/>
          <w:sz w:val="28"/>
          <w:szCs w:val="28"/>
          <w:rtl/>
        </w:rPr>
        <w:t>معلومات</w:t>
      </w:r>
      <w:r w:rsidRPr="007511BD">
        <w:rPr>
          <w:rFonts w:cs="B Nazanin"/>
          <w:sz w:val="28"/>
          <w:szCs w:val="28"/>
          <w:rtl/>
        </w:rPr>
        <w:t xml:space="preserve"> </w:t>
      </w:r>
      <w:r w:rsidRPr="007511BD">
        <w:rPr>
          <w:rFonts w:cs="B Nazanin" w:hint="cs"/>
          <w:sz w:val="28"/>
          <w:szCs w:val="28"/>
          <w:rtl/>
        </w:rPr>
        <w:t>دانش</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منابع</w:t>
      </w:r>
      <w:r w:rsidRPr="007511BD">
        <w:rPr>
          <w:rFonts w:cs="B Nazanin"/>
          <w:sz w:val="28"/>
          <w:szCs w:val="28"/>
          <w:rtl/>
        </w:rPr>
        <w:t xml:space="preserve">  </w:t>
      </w:r>
      <w:r w:rsidRPr="007511BD">
        <w:rPr>
          <w:rFonts w:cs="B Nazanin" w:hint="cs"/>
          <w:sz w:val="28"/>
          <w:szCs w:val="28"/>
          <w:rtl/>
        </w:rPr>
        <w:t>اطلاعاتی</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چشم</w:t>
      </w:r>
      <w:r w:rsidRPr="007511BD">
        <w:rPr>
          <w:rFonts w:cs="B Nazanin"/>
          <w:sz w:val="28"/>
          <w:szCs w:val="28"/>
          <w:rtl/>
        </w:rPr>
        <w:t xml:space="preserve"> </w:t>
      </w:r>
      <w:r w:rsidRPr="007511BD">
        <w:rPr>
          <w:rFonts w:cs="B Nazanin" w:hint="cs"/>
          <w:sz w:val="28"/>
          <w:szCs w:val="28"/>
          <w:rtl/>
        </w:rPr>
        <w:t>می‌خورد</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عنوان</w:t>
      </w:r>
      <w:r w:rsidRPr="007511BD">
        <w:rPr>
          <w:rFonts w:cs="B Nazanin"/>
          <w:sz w:val="28"/>
          <w:szCs w:val="28"/>
          <w:rtl/>
        </w:rPr>
        <w:t xml:space="preserve"> </w:t>
      </w:r>
      <w:r w:rsidRPr="007511BD">
        <w:rPr>
          <w:rFonts w:cs="B Nazanin" w:hint="cs"/>
          <w:sz w:val="28"/>
          <w:szCs w:val="28"/>
          <w:rtl/>
        </w:rPr>
        <w:t>سازمانی،</w:t>
      </w:r>
      <w:r w:rsidRPr="007511BD">
        <w:rPr>
          <w:rFonts w:cs="B Nazanin"/>
          <w:sz w:val="28"/>
          <w:szCs w:val="28"/>
          <w:rtl/>
        </w:rPr>
        <w:t xml:space="preserve"> </w:t>
      </w:r>
      <w:r w:rsidRPr="007511BD">
        <w:rPr>
          <w:rFonts w:cs="B Nazanin" w:hint="cs"/>
          <w:sz w:val="28"/>
          <w:szCs w:val="28"/>
          <w:rtl/>
        </w:rPr>
        <w:t>ارتباطات</w:t>
      </w:r>
      <w:r w:rsidRPr="007511BD">
        <w:rPr>
          <w:rFonts w:cs="B Nazanin"/>
          <w:sz w:val="28"/>
          <w:szCs w:val="28"/>
          <w:rtl/>
        </w:rPr>
        <w:t xml:space="preserve"> </w:t>
      </w:r>
      <w:r w:rsidRPr="007511BD">
        <w:rPr>
          <w:rFonts w:cs="B Nazanin" w:hint="cs"/>
          <w:sz w:val="28"/>
          <w:szCs w:val="28"/>
          <w:rtl/>
        </w:rPr>
        <w:t>مشتری</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مهارت‌های</w:t>
      </w:r>
      <w:r w:rsidRPr="007511BD">
        <w:rPr>
          <w:rFonts w:cs="B Nazanin"/>
          <w:sz w:val="28"/>
          <w:szCs w:val="28"/>
          <w:rtl/>
        </w:rPr>
        <w:t xml:space="preserve"> </w:t>
      </w:r>
      <w:r w:rsidRPr="007511BD">
        <w:rPr>
          <w:rFonts w:cs="B Nazanin" w:hint="cs"/>
          <w:sz w:val="28"/>
          <w:szCs w:val="28"/>
          <w:rtl/>
        </w:rPr>
        <w:t>حرفه‌ای</w:t>
      </w:r>
      <w:r w:rsidRPr="007511BD">
        <w:rPr>
          <w:rFonts w:cs="B Nazanin"/>
          <w:sz w:val="28"/>
          <w:szCs w:val="28"/>
          <w:rtl/>
        </w:rPr>
        <w:t xml:space="preserve"> </w:t>
      </w:r>
      <w:r w:rsidRPr="007511BD">
        <w:rPr>
          <w:rFonts w:cs="B Nazanin" w:hint="cs"/>
          <w:sz w:val="28"/>
          <w:szCs w:val="28"/>
          <w:rtl/>
        </w:rPr>
        <w:t>است</w:t>
      </w:r>
      <w:r w:rsidRPr="007511BD">
        <w:rPr>
          <w:rFonts w:cs="B Nazanin"/>
          <w:sz w:val="28"/>
          <w:szCs w:val="28"/>
          <w:rtl/>
        </w:rPr>
        <w:t xml:space="preserve"> </w:t>
      </w:r>
      <w:r w:rsidRPr="007511BD">
        <w:rPr>
          <w:rFonts w:cs="B Nazanin" w:hint="cs"/>
          <w:sz w:val="28"/>
          <w:szCs w:val="28"/>
          <w:rtl/>
        </w:rPr>
        <w:t>که</w:t>
      </w:r>
      <w:r w:rsidRPr="007511BD">
        <w:rPr>
          <w:rFonts w:cs="B Nazanin"/>
          <w:sz w:val="28"/>
          <w:szCs w:val="28"/>
          <w:rtl/>
        </w:rPr>
        <w:t xml:space="preserve"> </w:t>
      </w:r>
      <w:r w:rsidRPr="007511BD">
        <w:rPr>
          <w:rFonts w:cs="B Nazanin" w:hint="cs"/>
          <w:sz w:val="28"/>
          <w:szCs w:val="28"/>
          <w:rtl/>
        </w:rPr>
        <w:t>باعث</w:t>
      </w:r>
      <w:r w:rsidRPr="007511BD">
        <w:rPr>
          <w:rFonts w:cs="B Nazanin"/>
          <w:sz w:val="28"/>
          <w:szCs w:val="28"/>
          <w:rtl/>
        </w:rPr>
        <w:t xml:space="preserve"> </w:t>
      </w:r>
      <w:r w:rsidRPr="007511BD">
        <w:rPr>
          <w:rFonts w:cs="B Nazanin" w:hint="cs"/>
          <w:sz w:val="28"/>
          <w:szCs w:val="28"/>
          <w:rtl/>
        </w:rPr>
        <w:t>ایجاد</w:t>
      </w:r>
      <w:r w:rsidRPr="007511BD">
        <w:rPr>
          <w:rFonts w:cs="B Nazanin"/>
          <w:sz w:val="28"/>
          <w:szCs w:val="28"/>
          <w:rtl/>
        </w:rPr>
        <w:t xml:space="preserve"> </w:t>
      </w:r>
      <w:r w:rsidRPr="007511BD">
        <w:rPr>
          <w:rFonts w:cs="B Nazanin" w:hint="cs"/>
          <w:sz w:val="28"/>
          <w:szCs w:val="28"/>
          <w:rtl/>
        </w:rPr>
        <w:t>رقابت</w:t>
      </w:r>
      <w:r w:rsidRPr="007511BD">
        <w:rPr>
          <w:rFonts w:cs="B Nazanin"/>
          <w:sz w:val="28"/>
          <w:szCs w:val="28"/>
          <w:rtl/>
        </w:rPr>
        <w:t xml:space="preserve"> </w:t>
      </w:r>
      <w:r w:rsidRPr="007511BD">
        <w:rPr>
          <w:rFonts w:cs="B Nazanin" w:hint="cs"/>
          <w:sz w:val="28"/>
          <w:szCs w:val="28"/>
          <w:rtl/>
        </w:rPr>
        <w:t>می‌شود</w:t>
      </w:r>
      <w:r w:rsidRPr="007511BD">
        <w:rPr>
          <w:rFonts w:cs="B Nazanin"/>
          <w:sz w:val="28"/>
          <w:szCs w:val="28"/>
          <w:rtl/>
        </w:rPr>
        <w:t xml:space="preserve">. </w:t>
      </w:r>
      <w:r w:rsidRPr="007511BD">
        <w:rPr>
          <w:rFonts w:cs="B Nazanin" w:hint="cs"/>
          <w:sz w:val="28"/>
          <w:szCs w:val="28"/>
          <w:rtl/>
        </w:rPr>
        <w:t>وی</w:t>
      </w:r>
      <w:r w:rsidRPr="007511BD">
        <w:rPr>
          <w:rFonts w:cs="B Nazanin"/>
          <w:sz w:val="28"/>
          <w:szCs w:val="28"/>
          <w:rtl/>
        </w:rPr>
        <w:t xml:space="preserve"> </w:t>
      </w:r>
      <w:r w:rsidRPr="007511BD">
        <w:rPr>
          <w:rFonts w:cs="B Nazanin" w:hint="cs"/>
          <w:sz w:val="28"/>
          <w:szCs w:val="28"/>
          <w:rtl/>
        </w:rPr>
        <w:t>هم‌چنین</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جهت</w:t>
      </w:r>
      <w:r w:rsidRPr="007511BD">
        <w:rPr>
          <w:rFonts w:cs="B Nazanin"/>
          <w:sz w:val="28"/>
          <w:szCs w:val="28"/>
          <w:rtl/>
        </w:rPr>
        <w:t xml:space="preserve"> </w:t>
      </w:r>
      <w:r w:rsidRPr="007511BD">
        <w:rPr>
          <w:rFonts w:cs="B Nazanin" w:hint="cs"/>
          <w:sz w:val="28"/>
          <w:szCs w:val="28"/>
          <w:rtl/>
        </w:rPr>
        <w:t>توصیف</w:t>
      </w:r>
      <w:r w:rsidRPr="007511BD">
        <w:rPr>
          <w:rFonts w:cs="B Nazanin"/>
          <w:sz w:val="28"/>
          <w:szCs w:val="28"/>
          <w:rtl/>
        </w:rPr>
        <w:t xml:space="preserve"> </w:t>
      </w:r>
      <w:r w:rsidRPr="007511BD">
        <w:rPr>
          <w:rFonts w:cs="B Nazanin" w:hint="cs"/>
          <w:sz w:val="28"/>
          <w:szCs w:val="28"/>
          <w:rtl/>
        </w:rPr>
        <w:t>ارزش</w:t>
      </w:r>
      <w:r w:rsidRPr="007511BD">
        <w:rPr>
          <w:rFonts w:cs="B Nazanin"/>
          <w:sz w:val="28"/>
          <w:szCs w:val="28"/>
          <w:rtl/>
        </w:rPr>
        <w:t xml:space="preserve"> </w:t>
      </w:r>
      <w:r w:rsidRPr="007511BD">
        <w:rPr>
          <w:rFonts w:cs="B Nazanin" w:hint="cs"/>
          <w:sz w:val="28"/>
          <w:szCs w:val="28"/>
          <w:rtl/>
        </w:rPr>
        <w:t>بازار</w:t>
      </w:r>
      <w:r w:rsidRPr="007511BD">
        <w:rPr>
          <w:rFonts w:cs="B Nazanin"/>
          <w:sz w:val="28"/>
          <w:szCs w:val="28"/>
          <w:rtl/>
        </w:rPr>
        <w:t xml:space="preserve"> </w:t>
      </w:r>
      <w:r w:rsidRPr="007511BD">
        <w:rPr>
          <w:rFonts w:cs="B Nazanin" w:hint="cs"/>
          <w:sz w:val="28"/>
          <w:szCs w:val="28"/>
          <w:rtl/>
        </w:rPr>
        <w:t>شرکت</w:t>
      </w:r>
      <w:r w:rsidRPr="007511BD">
        <w:rPr>
          <w:rFonts w:cs="B Nazanin"/>
          <w:sz w:val="28"/>
          <w:szCs w:val="28"/>
          <w:rtl/>
        </w:rPr>
        <w:t xml:space="preserve"> </w:t>
      </w:r>
      <w:r w:rsidRPr="007511BD">
        <w:rPr>
          <w:rFonts w:cs="B Nazanin" w:hint="cs"/>
          <w:sz w:val="28"/>
          <w:szCs w:val="28"/>
          <w:rtl/>
        </w:rPr>
        <w:t>دو</w:t>
      </w:r>
      <w:r w:rsidRPr="007511BD">
        <w:rPr>
          <w:rFonts w:cs="B Nazanin"/>
          <w:sz w:val="28"/>
          <w:szCs w:val="28"/>
          <w:rtl/>
        </w:rPr>
        <w:t xml:space="preserve"> </w:t>
      </w:r>
      <w:r w:rsidRPr="007511BD">
        <w:rPr>
          <w:rFonts w:cs="B Nazanin" w:hint="cs"/>
          <w:sz w:val="28"/>
          <w:szCs w:val="28"/>
          <w:rtl/>
        </w:rPr>
        <w:t>نوع</w:t>
      </w:r>
      <w:r w:rsidRPr="007511BD">
        <w:rPr>
          <w:rFonts w:cs="B Nazanin"/>
          <w:sz w:val="28"/>
          <w:szCs w:val="28"/>
          <w:rtl/>
        </w:rPr>
        <w:t xml:space="preserve"> </w:t>
      </w:r>
      <w:r w:rsidRPr="007511BD">
        <w:rPr>
          <w:rFonts w:cs="B Nazanin" w:hint="cs"/>
          <w:sz w:val="28"/>
          <w:szCs w:val="28"/>
          <w:rtl/>
        </w:rPr>
        <w:t>سرمایه</w:t>
      </w:r>
      <w:r w:rsidRPr="007511BD">
        <w:rPr>
          <w:rFonts w:cs="B Nazanin"/>
          <w:sz w:val="28"/>
          <w:szCs w:val="28"/>
          <w:rtl/>
        </w:rPr>
        <w:t xml:space="preserve"> </w:t>
      </w:r>
      <w:r w:rsidRPr="007511BD">
        <w:rPr>
          <w:rFonts w:cs="B Nazanin" w:hint="cs"/>
          <w:sz w:val="28"/>
          <w:szCs w:val="28"/>
          <w:rtl/>
        </w:rPr>
        <w:t>که</w:t>
      </w:r>
      <w:r w:rsidRPr="007511BD">
        <w:rPr>
          <w:rFonts w:cs="B Nazanin"/>
          <w:sz w:val="28"/>
          <w:szCs w:val="28"/>
          <w:rtl/>
        </w:rPr>
        <w:t xml:space="preserve"> </w:t>
      </w:r>
      <w:r w:rsidRPr="007511BD">
        <w:rPr>
          <w:rFonts w:cs="B Nazanin" w:hint="cs"/>
          <w:sz w:val="28"/>
          <w:szCs w:val="28"/>
          <w:rtl/>
        </w:rPr>
        <w:t>شامل</w:t>
      </w:r>
      <w:r w:rsidRPr="007511BD">
        <w:rPr>
          <w:rFonts w:cs="B Nazanin"/>
          <w:sz w:val="28"/>
          <w:szCs w:val="28"/>
          <w:rtl/>
        </w:rPr>
        <w:t xml:space="preserve"> </w:t>
      </w:r>
      <w:r w:rsidRPr="007511BD">
        <w:rPr>
          <w:rFonts w:cs="B Nazanin" w:hint="cs"/>
          <w:sz w:val="28"/>
          <w:szCs w:val="28"/>
          <w:rtl/>
        </w:rPr>
        <w:t>سرمایه</w:t>
      </w:r>
      <w:r w:rsidRPr="007511BD">
        <w:rPr>
          <w:rFonts w:cs="B Nazanin"/>
          <w:sz w:val="28"/>
          <w:szCs w:val="28"/>
          <w:rtl/>
        </w:rPr>
        <w:t xml:space="preserve"> </w:t>
      </w:r>
      <w:r w:rsidRPr="007511BD">
        <w:rPr>
          <w:rFonts w:cs="B Nazanin" w:hint="cs"/>
          <w:sz w:val="28"/>
          <w:szCs w:val="28"/>
          <w:rtl/>
        </w:rPr>
        <w:t>مالی</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سرمایه</w:t>
      </w:r>
      <w:r w:rsidRPr="007511BD">
        <w:rPr>
          <w:rFonts w:cs="B Nazanin"/>
          <w:sz w:val="28"/>
          <w:szCs w:val="28"/>
          <w:rtl/>
        </w:rPr>
        <w:t xml:space="preserve"> ‌</w:t>
      </w:r>
      <w:r w:rsidRPr="007511BD">
        <w:rPr>
          <w:rFonts w:cs="B Nazanin" w:hint="cs"/>
          <w:sz w:val="28"/>
          <w:szCs w:val="28"/>
          <w:rtl/>
        </w:rPr>
        <w:t>ی</w:t>
      </w:r>
      <w:r w:rsidRPr="007511BD">
        <w:rPr>
          <w:rFonts w:cs="B Nazanin"/>
          <w:sz w:val="28"/>
          <w:szCs w:val="28"/>
          <w:rtl/>
        </w:rPr>
        <w:t xml:space="preserve"> </w:t>
      </w:r>
      <w:r w:rsidRPr="007511BD">
        <w:rPr>
          <w:rFonts w:cs="B Nazanin" w:hint="cs"/>
          <w:sz w:val="28"/>
          <w:szCs w:val="28"/>
          <w:rtl/>
        </w:rPr>
        <w:t>فکری</w:t>
      </w:r>
      <w:r w:rsidRPr="007511BD">
        <w:rPr>
          <w:rFonts w:cs="B Nazanin"/>
          <w:sz w:val="28"/>
          <w:szCs w:val="28"/>
          <w:rtl/>
        </w:rPr>
        <w:t xml:space="preserve"> </w:t>
      </w:r>
      <w:r w:rsidRPr="007511BD">
        <w:rPr>
          <w:rFonts w:cs="B Nazanin" w:hint="cs"/>
          <w:sz w:val="28"/>
          <w:szCs w:val="28"/>
          <w:rtl/>
        </w:rPr>
        <w:t>می‌شود</w:t>
      </w:r>
      <w:r w:rsidRPr="007511BD">
        <w:rPr>
          <w:rFonts w:cs="B Nazanin"/>
          <w:sz w:val="28"/>
          <w:szCs w:val="28"/>
          <w:rtl/>
        </w:rPr>
        <w:t xml:space="preserve"> </w:t>
      </w:r>
      <w:r w:rsidRPr="007511BD">
        <w:rPr>
          <w:rFonts w:cs="B Nazanin" w:hint="cs"/>
          <w:sz w:val="28"/>
          <w:szCs w:val="28"/>
          <w:rtl/>
        </w:rPr>
        <w:t>را</w:t>
      </w:r>
      <w:r w:rsidRPr="007511BD">
        <w:rPr>
          <w:rFonts w:cs="B Nazanin"/>
          <w:sz w:val="28"/>
          <w:szCs w:val="28"/>
          <w:rtl/>
        </w:rPr>
        <w:t xml:space="preserve"> </w:t>
      </w:r>
      <w:r w:rsidRPr="007511BD">
        <w:rPr>
          <w:rFonts w:cs="B Nazanin" w:hint="cs"/>
          <w:sz w:val="28"/>
          <w:szCs w:val="28"/>
          <w:rtl/>
        </w:rPr>
        <w:t>بیان</w:t>
      </w:r>
      <w:r w:rsidRPr="007511BD">
        <w:rPr>
          <w:rFonts w:cs="B Nazanin"/>
          <w:sz w:val="28"/>
          <w:szCs w:val="28"/>
          <w:rtl/>
        </w:rPr>
        <w:t xml:space="preserve"> </w:t>
      </w:r>
      <w:r w:rsidRPr="007511BD">
        <w:rPr>
          <w:rFonts w:cs="B Nazanin" w:hint="cs"/>
          <w:sz w:val="28"/>
          <w:szCs w:val="28"/>
          <w:rtl/>
        </w:rPr>
        <w:t>نمود</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فکری</w:t>
      </w:r>
      <w:r w:rsidRPr="007511BD">
        <w:rPr>
          <w:rFonts w:cs="B Nazanin"/>
          <w:sz w:val="28"/>
          <w:szCs w:val="28"/>
          <w:rtl/>
        </w:rPr>
        <w:t xml:space="preserve"> </w:t>
      </w:r>
      <w:r w:rsidRPr="007511BD">
        <w:rPr>
          <w:rFonts w:cs="B Nazanin" w:hint="cs"/>
          <w:sz w:val="28"/>
          <w:szCs w:val="28"/>
          <w:rtl/>
        </w:rPr>
        <w:t>مفهوم</w:t>
      </w:r>
      <w:r w:rsidRPr="007511BD">
        <w:rPr>
          <w:rFonts w:cs="B Nazanin"/>
          <w:sz w:val="28"/>
          <w:szCs w:val="28"/>
          <w:rtl/>
        </w:rPr>
        <w:t xml:space="preserve"> </w:t>
      </w:r>
      <w:r w:rsidRPr="007511BD">
        <w:rPr>
          <w:rFonts w:cs="B Nazanin" w:hint="cs"/>
          <w:sz w:val="28"/>
          <w:szCs w:val="28"/>
          <w:rtl/>
        </w:rPr>
        <w:t>جامعی</w:t>
      </w:r>
      <w:r w:rsidRPr="007511BD">
        <w:rPr>
          <w:rFonts w:cs="B Nazanin"/>
          <w:sz w:val="28"/>
          <w:szCs w:val="28"/>
          <w:rtl/>
        </w:rPr>
        <w:t xml:space="preserve"> </w:t>
      </w:r>
      <w:r w:rsidRPr="007511BD">
        <w:rPr>
          <w:rFonts w:cs="B Nazanin" w:hint="cs"/>
          <w:sz w:val="28"/>
          <w:szCs w:val="28"/>
          <w:rtl/>
        </w:rPr>
        <w:t>است</w:t>
      </w:r>
      <w:r w:rsidRPr="007511BD">
        <w:rPr>
          <w:rFonts w:cs="B Nazanin"/>
          <w:sz w:val="28"/>
          <w:szCs w:val="28"/>
          <w:rtl/>
        </w:rPr>
        <w:t xml:space="preserve"> </w:t>
      </w:r>
      <w:r w:rsidRPr="007511BD">
        <w:rPr>
          <w:rFonts w:cs="B Nazanin" w:hint="cs"/>
          <w:sz w:val="28"/>
          <w:szCs w:val="28"/>
          <w:rtl/>
        </w:rPr>
        <w:t>که</w:t>
      </w:r>
      <w:r w:rsidRPr="007511BD">
        <w:rPr>
          <w:rFonts w:cs="B Nazanin"/>
          <w:sz w:val="28"/>
          <w:szCs w:val="28"/>
          <w:rtl/>
        </w:rPr>
        <w:t xml:space="preserve"> </w:t>
      </w:r>
      <w:r w:rsidRPr="007511BD">
        <w:rPr>
          <w:rFonts w:cs="B Nazanin" w:hint="cs"/>
          <w:sz w:val="28"/>
          <w:szCs w:val="28"/>
          <w:rtl/>
        </w:rPr>
        <w:t>اغلب</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چندین</w:t>
      </w:r>
      <w:r w:rsidRPr="007511BD">
        <w:rPr>
          <w:rFonts w:cs="B Nazanin"/>
          <w:sz w:val="28"/>
          <w:szCs w:val="28"/>
          <w:rtl/>
        </w:rPr>
        <w:t xml:space="preserve"> </w:t>
      </w:r>
      <w:r w:rsidRPr="007511BD">
        <w:rPr>
          <w:rFonts w:cs="B Nazanin" w:hint="cs"/>
          <w:sz w:val="28"/>
          <w:szCs w:val="28"/>
          <w:rtl/>
        </w:rPr>
        <w:t>طبقه</w:t>
      </w:r>
      <w:r w:rsidRPr="007511BD">
        <w:rPr>
          <w:rFonts w:cs="B Nazanin"/>
          <w:sz w:val="28"/>
          <w:szCs w:val="28"/>
          <w:rtl/>
        </w:rPr>
        <w:t xml:space="preserve"> </w:t>
      </w:r>
      <w:r w:rsidRPr="007511BD">
        <w:rPr>
          <w:rFonts w:cs="B Nazanin" w:hint="cs"/>
          <w:sz w:val="28"/>
          <w:szCs w:val="28"/>
          <w:rtl/>
        </w:rPr>
        <w:t>تقسیم</w:t>
      </w:r>
      <w:r w:rsidRPr="007511BD">
        <w:rPr>
          <w:rFonts w:cs="B Nazanin"/>
          <w:sz w:val="28"/>
          <w:szCs w:val="28"/>
          <w:rtl/>
        </w:rPr>
        <w:t xml:space="preserve"> </w:t>
      </w:r>
      <w:r w:rsidRPr="007511BD">
        <w:rPr>
          <w:rFonts w:cs="B Nazanin" w:hint="cs"/>
          <w:sz w:val="28"/>
          <w:szCs w:val="28"/>
          <w:rtl/>
        </w:rPr>
        <w:t>می‌شود</w:t>
      </w:r>
      <w:r w:rsidRPr="007511BD">
        <w:rPr>
          <w:rFonts w:cs="B Nazanin"/>
          <w:sz w:val="28"/>
          <w:szCs w:val="28"/>
          <w:rtl/>
        </w:rPr>
        <w:t xml:space="preserve">. </w:t>
      </w:r>
      <w:r w:rsidRPr="007511BD">
        <w:rPr>
          <w:rFonts w:cs="B Nazanin" w:hint="cs"/>
          <w:sz w:val="28"/>
          <w:szCs w:val="28"/>
          <w:rtl/>
        </w:rPr>
        <w:t>متداول</w:t>
      </w:r>
      <w:r w:rsidRPr="007511BD">
        <w:rPr>
          <w:rFonts w:cs="B Nazanin"/>
          <w:sz w:val="28"/>
          <w:szCs w:val="28"/>
          <w:rtl/>
        </w:rPr>
        <w:t xml:space="preserve"> </w:t>
      </w:r>
      <w:r w:rsidRPr="007511BD">
        <w:rPr>
          <w:rFonts w:cs="B Nazanin" w:hint="cs"/>
          <w:sz w:val="28"/>
          <w:szCs w:val="28"/>
          <w:rtl/>
        </w:rPr>
        <w:t>ترین</w:t>
      </w:r>
      <w:r w:rsidRPr="007511BD">
        <w:rPr>
          <w:rFonts w:cs="B Nazanin"/>
          <w:sz w:val="28"/>
          <w:szCs w:val="28"/>
          <w:rtl/>
        </w:rPr>
        <w:t xml:space="preserve"> </w:t>
      </w:r>
      <w:r w:rsidRPr="007511BD">
        <w:rPr>
          <w:rFonts w:cs="B Nazanin" w:hint="cs"/>
          <w:sz w:val="28"/>
          <w:szCs w:val="28"/>
          <w:rtl/>
        </w:rPr>
        <w:t>تقسیم</w:t>
      </w:r>
      <w:r w:rsidRPr="007511BD">
        <w:rPr>
          <w:rFonts w:cs="B Nazanin"/>
          <w:sz w:val="28"/>
          <w:szCs w:val="28"/>
          <w:rtl/>
        </w:rPr>
        <w:t xml:space="preserve"> </w:t>
      </w:r>
      <w:r w:rsidRPr="007511BD">
        <w:rPr>
          <w:rFonts w:cs="B Nazanin" w:hint="cs"/>
          <w:sz w:val="28"/>
          <w:szCs w:val="28"/>
          <w:rtl/>
        </w:rPr>
        <w:t>بندی</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شرح</w:t>
      </w:r>
      <w:r w:rsidRPr="007511BD">
        <w:rPr>
          <w:rFonts w:cs="B Nazanin"/>
          <w:sz w:val="28"/>
          <w:szCs w:val="28"/>
          <w:rtl/>
        </w:rPr>
        <w:t xml:space="preserve"> </w:t>
      </w:r>
      <w:r w:rsidRPr="007511BD">
        <w:rPr>
          <w:rFonts w:cs="B Nazanin" w:hint="cs"/>
          <w:sz w:val="28"/>
          <w:szCs w:val="28"/>
          <w:rtl/>
        </w:rPr>
        <w:t>زیر</w:t>
      </w:r>
      <w:r w:rsidRPr="007511BD">
        <w:rPr>
          <w:rFonts w:cs="B Nazanin"/>
          <w:sz w:val="28"/>
          <w:szCs w:val="28"/>
          <w:rtl/>
        </w:rPr>
        <w:t xml:space="preserve"> </w:t>
      </w:r>
      <w:r w:rsidRPr="007511BD">
        <w:rPr>
          <w:rFonts w:cs="B Nazanin" w:hint="cs"/>
          <w:sz w:val="28"/>
          <w:szCs w:val="28"/>
          <w:rtl/>
        </w:rPr>
        <w:t>است</w:t>
      </w:r>
      <w:r w:rsidRPr="007511BD">
        <w:rPr>
          <w:rFonts w:cs="B Nazanin"/>
          <w:sz w:val="28"/>
          <w:szCs w:val="28"/>
          <w:rtl/>
        </w:rPr>
        <w:t>:</w:t>
      </w:r>
    </w:p>
    <w:p w:rsidR="007511BD" w:rsidRPr="007511BD" w:rsidRDefault="007511BD" w:rsidP="0063708B">
      <w:pPr>
        <w:jc w:val="both"/>
        <w:rPr>
          <w:rFonts w:cs="B Nazanin"/>
          <w:sz w:val="28"/>
          <w:szCs w:val="28"/>
          <w:rtl/>
        </w:rPr>
      </w:pPr>
      <w:r w:rsidRPr="007511BD">
        <w:rPr>
          <w:rFonts w:cs="B Nazanin" w:hint="cs"/>
          <w:sz w:val="28"/>
          <w:szCs w:val="28"/>
          <w:rtl/>
        </w:rPr>
        <w:t>الف</w:t>
      </w:r>
      <w:r w:rsidRPr="007511BD">
        <w:rPr>
          <w:rFonts w:cs="B Nazanin"/>
          <w:sz w:val="28"/>
          <w:szCs w:val="28"/>
          <w:rtl/>
        </w:rPr>
        <w:t xml:space="preserve"> . </w:t>
      </w:r>
      <w:r w:rsidRPr="007511BD">
        <w:rPr>
          <w:rFonts w:cs="B Nazanin" w:hint="cs"/>
          <w:sz w:val="28"/>
          <w:szCs w:val="28"/>
          <w:rtl/>
        </w:rPr>
        <w:t>سرمایه</w:t>
      </w:r>
      <w:r w:rsidRPr="007511BD">
        <w:rPr>
          <w:rFonts w:cs="B Nazanin"/>
          <w:sz w:val="28"/>
          <w:szCs w:val="28"/>
          <w:rtl/>
        </w:rPr>
        <w:t xml:space="preserve"> </w:t>
      </w:r>
      <w:r w:rsidR="0063708B">
        <w:rPr>
          <w:rFonts w:cs="B Nazanin" w:hint="cs"/>
          <w:sz w:val="28"/>
          <w:szCs w:val="28"/>
          <w:rtl/>
        </w:rPr>
        <w:t xml:space="preserve">انسانی </w:t>
      </w:r>
      <w:r w:rsidR="0063708B">
        <w:rPr>
          <w:rFonts w:cs="B Nazanin"/>
          <w:sz w:val="28"/>
          <w:szCs w:val="28"/>
        </w:rPr>
        <w:t>(HC)</w:t>
      </w:r>
      <w:r w:rsidR="0063708B">
        <w:rPr>
          <w:rFonts w:cs="B Nazanin" w:hint="cs"/>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دانش</w:t>
      </w:r>
      <w:r w:rsidRPr="007511BD">
        <w:rPr>
          <w:rFonts w:cs="B Nazanin"/>
          <w:sz w:val="28"/>
          <w:szCs w:val="28"/>
          <w:rtl/>
        </w:rPr>
        <w:t xml:space="preserve"> </w:t>
      </w:r>
      <w:r w:rsidRPr="007511BD">
        <w:rPr>
          <w:rFonts w:cs="B Nazanin" w:hint="cs"/>
          <w:sz w:val="28"/>
          <w:szCs w:val="28"/>
          <w:rtl/>
        </w:rPr>
        <w:t>نیروی</w:t>
      </w:r>
      <w:r w:rsidRPr="007511BD">
        <w:rPr>
          <w:rFonts w:cs="B Nazanin"/>
          <w:sz w:val="28"/>
          <w:szCs w:val="28"/>
          <w:rtl/>
        </w:rPr>
        <w:t xml:space="preserve"> </w:t>
      </w:r>
      <w:r w:rsidRPr="007511BD">
        <w:rPr>
          <w:rFonts w:cs="B Nazanin" w:hint="cs"/>
          <w:sz w:val="28"/>
          <w:szCs w:val="28"/>
          <w:rtl/>
        </w:rPr>
        <w:t>کار</w:t>
      </w:r>
      <w:r w:rsidRPr="007511BD">
        <w:rPr>
          <w:rFonts w:cs="B Nazanin"/>
          <w:sz w:val="28"/>
          <w:szCs w:val="28"/>
          <w:rtl/>
        </w:rPr>
        <w:t xml:space="preserve"> </w:t>
      </w:r>
      <w:r w:rsidRPr="007511BD">
        <w:rPr>
          <w:rFonts w:cs="B Nazanin" w:hint="cs"/>
          <w:sz w:val="28"/>
          <w:szCs w:val="28"/>
          <w:rtl/>
        </w:rPr>
        <w:t>مؤسسه</w:t>
      </w:r>
      <w:r w:rsidRPr="007511BD">
        <w:rPr>
          <w:rFonts w:cs="B Nazanin"/>
          <w:sz w:val="28"/>
          <w:szCs w:val="28"/>
          <w:rtl/>
        </w:rPr>
        <w:t xml:space="preserve"> (</w:t>
      </w:r>
      <w:r w:rsidRPr="007511BD">
        <w:rPr>
          <w:rFonts w:cs="B Nazanin" w:hint="cs"/>
          <w:sz w:val="28"/>
          <w:szCs w:val="28"/>
          <w:rtl/>
        </w:rPr>
        <w:t>شرکت</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ظرفیت</w:t>
      </w:r>
      <w:r w:rsidRPr="007511BD">
        <w:rPr>
          <w:rFonts w:cs="B Nazanin"/>
          <w:sz w:val="28"/>
          <w:szCs w:val="28"/>
          <w:rtl/>
        </w:rPr>
        <w:t xml:space="preserve"> </w:t>
      </w:r>
      <w:r w:rsidRPr="007511BD">
        <w:rPr>
          <w:rFonts w:cs="B Nazanin" w:hint="cs"/>
          <w:sz w:val="28"/>
          <w:szCs w:val="28"/>
          <w:rtl/>
        </w:rPr>
        <w:t>تولید</w:t>
      </w:r>
      <w:r w:rsidRPr="007511BD">
        <w:rPr>
          <w:rFonts w:cs="B Nazanin"/>
          <w:sz w:val="28"/>
          <w:szCs w:val="28"/>
          <w:rtl/>
        </w:rPr>
        <w:t xml:space="preserve"> </w:t>
      </w:r>
      <w:r w:rsidRPr="007511BD">
        <w:rPr>
          <w:rFonts w:cs="B Nazanin" w:hint="cs"/>
          <w:sz w:val="28"/>
          <w:szCs w:val="28"/>
          <w:rtl/>
        </w:rPr>
        <w:t>این</w:t>
      </w:r>
      <w:r w:rsidRPr="007511BD">
        <w:rPr>
          <w:rFonts w:cs="B Nazanin"/>
          <w:sz w:val="28"/>
          <w:szCs w:val="28"/>
          <w:rtl/>
        </w:rPr>
        <w:t xml:space="preserve"> </w:t>
      </w:r>
      <w:r w:rsidRPr="007511BD">
        <w:rPr>
          <w:rFonts w:cs="B Nazanin" w:hint="cs"/>
          <w:sz w:val="28"/>
          <w:szCs w:val="28"/>
          <w:rtl/>
        </w:rPr>
        <w:t>دانش</w:t>
      </w:r>
      <w:r w:rsidRPr="007511BD">
        <w:rPr>
          <w:rFonts w:cs="B Nazanin"/>
          <w:sz w:val="28"/>
          <w:szCs w:val="28"/>
          <w:rtl/>
        </w:rPr>
        <w:t xml:space="preserve"> </w:t>
      </w:r>
      <w:r w:rsidRPr="007511BD">
        <w:rPr>
          <w:rFonts w:cs="B Nazanin" w:hint="cs"/>
          <w:sz w:val="28"/>
          <w:szCs w:val="28"/>
          <w:rtl/>
        </w:rPr>
        <w:t>اشاره</w:t>
      </w:r>
      <w:r w:rsidRPr="007511BD">
        <w:rPr>
          <w:rFonts w:cs="B Nazanin"/>
          <w:sz w:val="28"/>
          <w:szCs w:val="28"/>
          <w:rtl/>
        </w:rPr>
        <w:t xml:space="preserve"> </w:t>
      </w:r>
      <w:r w:rsidRPr="007511BD">
        <w:rPr>
          <w:rFonts w:cs="B Nazanin" w:hint="cs"/>
          <w:sz w:val="28"/>
          <w:szCs w:val="28"/>
          <w:rtl/>
        </w:rPr>
        <w:t>دارد</w:t>
      </w:r>
      <w:r w:rsidRPr="007511BD">
        <w:rPr>
          <w:rFonts w:cs="B Nazanin"/>
          <w:sz w:val="28"/>
          <w:szCs w:val="28"/>
          <w:rtl/>
        </w:rPr>
        <w:t xml:space="preserve">. </w:t>
      </w:r>
      <w:r w:rsidRPr="007511BD">
        <w:rPr>
          <w:rFonts w:cs="B Nazanin" w:hint="cs"/>
          <w:sz w:val="28"/>
          <w:szCs w:val="28"/>
          <w:rtl/>
        </w:rPr>
        <w:t>ارزش</w:t>
      </w:r>
      <w:r w:rsidRPr="007511BD">
        <w:rPr>
          <w:rFonts w:cs="B Nazanin"/>
          <w:sz w:val="28"/>
          <w:szCs w:val="28"/>
          <w:rtl/>
        </w:rPr>
        <w:t xml:space="preserve"> </w:t>
      </w:r>
      <w:r w:rsidRPr="007511BD">
        <w:rPr>
          <w:rFonts w:cs="B Nazanin" w:hint="cs"/>
          <w:sz w:val="28"/>
          <w:szCs w:val="28"/>
          <w:rtl/>
        </w:rPr>
        <w:t>کارکنان</w:t>
      </w:r>
      <w:r w:rsidRPr="007511BD">
        <w:rPr>
          <w:rFonts w:cs="B Nazanin"/>
          <w:sz w:val="28"/>
          <w:szCs w:val="28"/>
          <w:rtl/>
        </w:rPr>
        <w:t xml:space="preserve"> </w:t>
      </w:r>
      <w:r w:rsidRPr="007511BD">
        <w:rPr>
          <w:rFonts w:cs="B Nazanin" w:hint="cs"/>
          <w:sz w:val="28"/>
          <w:szCs w:val="28"/>
          <w:rtl/>
        </w:rPr>
        <w:t>از</w:t>
      </w:r>
      <w:r w:rsidRPr="007511BD">
        <w:rPr>
          <w:rFonts w:cs="B Nazanin"/>
          <w:sz w:val="28"/>
          <w:szCs w:val="28"/>
          <w:rtl/>
        </w:rPr>
        <w:t xml:space="preserve"> </w:t>
      </w:r>
      <w:r w:rsidRPr="007511BD">
        <w:rPr>
          <w:rFonts w:cs="B Nazanin" w:hint="cs"/>
          <w:sz w:val="28"/>
          <w:szCs w:val="28"/>
          <w:rtl/>
        </w:rPr>
        <w:t>طریق</w:t>
      </w:r>
      <w:r w:rsidRPr="007511BD">
        <w:rPr>
          <w:rFonts w:cs="B Nazanin"/>
          <w:sz w:val="28"/>
          <w:szCs w:val="28"/>
          <w:rtl/>
        </w:rPr>
        <w:t xml:space="preserve"> </w:t>
      </w:r>
      <w:r w:rsidRPr="007511BD">
        <w:rPr>
          <w:rFonts w:cs="B Nazanin" w:hint="cs"/>
          <w:sz w:val="28"/>
          <w:szCs w:val="28"/>
          <w:rtl/>
        </w:rPr>
        <w:t>استفاده</w:t>
      </w:r>
      <w:r w:rsidRPr="007511BD">
        <w:rPr>
          <w:rFonts w:cs="B Nazanin"/>
          <w:sz w:val="28"/>
          <w:szCs w:val="28"/>
          <w:rtl/>
        </w:rPr>
        <w:t xml:space="preserve"> </w:t>
      </w:r>
      <w:r w:rsidRPr="007511BD">
        <w:rPr>
          <w:rFonts w:cs="B Nazanin" w:hint="cs"/>
          <w:sz w:val="28"/>
          <w:szCs w:val="28"/>
          <w:rtl/>
        </w:rPr>
        <w:t>از</w:t>
      </w:r>
      <w:r w:rsidRPr="007511BD">
        <w:rPr>
          <w:rFonts w:cs="B Nazanin"/>
          <w:sz w:val="28"/>
          <w:szCs w:val="28"/>
          <w:rtl/>
        </w:rPr>
        <w:t xml:space="preserve"> </w:t>
      </w:r>
      <w:r w:rsidRPr="007511BD">
        <w:rPr>
          <w:rFonts w:cs="B Nazanin" w:hint="cs"/>
          <w:sz w:val="28"/>
          <w:szCs w:val="28"/>
          <w:rtl/>
        </w:rPr>
        <w:t>مهارت‌هایشان،</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کار</w:t>
      </w:r>
      <w:r w:rsidRPr="007511BD">
        <w:rPr>
          <w:rFonts w:cs="B Nazanin"/>
          <w:sz w:val="28"/>
          <w:szCs w:val="28"/>
          <w:rtl/>
        </w:rPr>
        <w:t xml:space="preserve"> </w:t>
      </w:r>
      <w:r w:rsidRPr="007511BD">
        <w:rPr>
          <w:rFonts w:cs="B Nazanin" w:hint="cs"/>
          <w:sz w:val="28"/>
          <w:szCs w:val="28"/>
          <w:rtl/>
        </w:rPr>
        <w:t>گیری</w:t>
      </w:r>
      <w:r w:rsidRPr="007511BD">
        <w:rPr>
          <w:rFonts w:cs="B Nazanin"/>
          <w:sz w:val="28"/>
          <w:szCs w:val="28"/>
          <w:rtl/>
        </w:rPr>
        <w:t xml:space="preserve"> </w:t>
      </w:r>
      <w:r w:rsidRPr="007511BD">
        <w:rPr>
          <w:rFonts w:cs="B Nazanin" w:hint="cs"/>
          <w:sz w:val="28"/>
          <w:szCs w:val="28"/>
          <w:rtl/>
        </w:rPr>
        <w:t>معلومات</w:t>
      </w:r>
      <w:r w:rsidRPr="007511BD">
        <w:rPr>
          <w:rFonts w:cs="B Nazanin"/>
          <w:sz w:val="28"/>
          <w:szCs w:val="28"/>
          <w:rtl/>
        </w:rPr>
        <w:t xml:space="preserve"> </w:t>
      </w:r>
      <w:r w:rsidRPr="007511BD">
        <w:rPr>
          <w:rFonts w:cs="B Nazanin" w:hint="cs"/>
          <w:sz w:val="28"/>
          <w:szCs w:val="28"/>
          <w:rtl/>
        </w:rPr>
        <w:t>کارکنان</w:t>
      </w:r>
      <w:r w:rsidRPr="007511BD">
        <w:rPr>
          <w:rFonts w:cs="B Nazanin"/>
          <w:sz w:val="28"/>
          <w:szCs w:val="28"/>
          <w:rtl/>
        </w:rPr>
        <w:t xml:space="preserve"> </w:t>
      </w:r>
      <w:r w:rsidRPr="007511BD">
        <w:rPr>
          <w:rFonts w:cs="B Nazanin" w:hint="cs"/>
          <w:sz w:val="28"/>
          <w:szCs w:val="28"/>
          <w:rtl/>
        </w:rPr>
        <w:t>از</w:t>
      </w:r>
      <w:r w:rsidRPr="007511BD">
        <w:rPr>
          <w:rFonts w:cs="B Nazanin"/>
          <w:sz w:val="28"/>
          <w:szCs w:val="28"/>
          <w:rtl/>
        </w:rPr>
        <w:t xml:space="preserve"> </w:t>
      </w:r>
      <w:r w:rsidRPr="007511BD">
        <w:rPr>
          <w:rFonts w:cs="B Nazanin" w:hint="cs"/>
          <w:sz w:val="28"/>
          <w:szCs w:val="28"/>
          <w:rtl/>
        </w:rPr>
        <w:t>جمله</w:t>
      </w:r>
      <w:r w:rsidRPr="007511BD">
        <w:rPr>
          <w:rFonts w:cs="B Nazanin"/>
          <w:sz w:val="28"/>
          <w:szCs w:val="28"/>
          <w:rtl/>
        </w:rPr>
        <w:t xml:space="preserve"> </w:t>
      </w:r>
      <w:r w:rsidRPr="007511BD">
        <w:rPr>
          <w:rFonts w:cs="B Nazanin" w:hint="cs"/>
          <w:sz w:val="28"/>
          <w:szCs w:val="28"/>
          <w:rtl/>
        </w:rPr>
        <w:t>تشویق</w:t>
      </w:r>
      <w:r w:rsidRPr="007511BD">
        <w:rPr>
          <w:rFonts w:cs="B Nazanin"/>
          <w:sz w:val="28"/>
          <w:szCs w:val="28"/>
          <w:rtl/>
        </w:rPr>
        <w:t xml:space="preserve"> </w:t>
      </w:r>
      <w:r w:rsidRPr="007511BD">
        <w:rPr>
          <w:rFonts w:cs="B Nazanin" w:hint="cs"/>
          <w:sz w:val="28"/>
          <w:szCs w:val="28"/>
          <w:rtl/>
        </w:rPr>
        <w:t>،‌ارتقاء</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محیط</w:t>
      </w:r>
      <w:r w:rsidRPr="007511BD">
        <w:rPr>
          <w:rFonts w:cs="B Nazanin"/>
          <w:sz w:val="28"/>
          <w:szCs w:val="28"/>
          <w:rtl/>
        </w:rPr>
        <w:t xml:space="preserve"> </w:t>
      </w:r>
      <w:r w:rsidRPr="007511BD">
        <w:rPr>
          <w:rFonts w:cs="B Nazanin" w:hint="cs"/>
          <w:sz w:val="28"/>
          <w:szCs w:val="28"/>
          <w:rtl/>
        </w:rPr>
        <w:t>کاری</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جهت</w:t>
      </w:r>
      <w:r w:rsidRPr="007511BD">
        <w:rPr>
          <w:rFonts w:cs="B Nazanin"/>
          <w:sz w:val="28"/>
          <w:szCs w:val="28"/>
          <w:rtl/>
        </w:rPr>
        <w:t xml:space="preserve"> </w:t>
      </w:r>
      <w:r w:rsidRPr="007511BD">
        <w:rPr>
          <w:rFonts w:cs="B Nazanin" w:hint="cs"/>
          <w:sz w:val="28"/>
          <w:szCs w:val="28"/>
          <w:rtl/>
        </w:rPr>
        <w:t>نوآوری</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ایجاد</w:t>
      </w:r>
      <w:r w:rsidRPr="007511BD">
        <w:rPr>
          <w:rFonts w:cs="B Nazanin"/>
          <w:sz w:val="28"/>
          <w:szCs w:val="28"/>
          <w:rtl/>
        </w:rPr>
        <w:t xml:space="preserve"> </w:t>
      </w:r>
      <w:r w:rsidRPr="007511BD">
        <w:rPr>
          <w:rFonts w:cs="B Nazanin" w:hint="cs"/>
          <w:sz w:val="28"/>
          <w:szCs w:val="28"/>
          <w:rtl/>
        </w:rPr>
        <w:t>انگیزه</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نیروی</w:t>
      </w:r>
      <w:r w:rsidRPr="007511BD">
        <w:rPr>
          <w:rFonts w:cs="B Nazanin"/>
          <w:sz w:val="28"/>
          <w:szCs w:val="28"/>
          <w:rtl/>
        </w:rPr>
        <w:t xml:space="preserve"> </w:t>
      </w:r>
      <w:r w:rsidRPr="007511BD">
        <w:rPr>
          <w:rFonts w:cs="B Nazanin" w:hint="cs"/>
          <w:sz w:val="28"/>
          <w:szCs w:val="28"/>
          <w:rtl/>
        </w:rPr>
        <w:t>انسانی</w:t>
      </w:r>
      <w:r w:rsidRPr="007511BD">
        <w:rPr>
          <w:rFonts w:cs="B Nazanin"/>
          <w:sz w:val="28"/>
          <w:szCs w:val="28"/>
          <w:rtl/>
        </w:rPr>
        <w:t xml:space="preserve"> </w:t>
      </w:r>
      <w:r w:rsidRPr="007511BD">
        <w:rPr>
          <w:rFonts w:cs="B Nazanin" w:hint="cs"/>
          <w:sz w:val="28"/>
          <w:szCs w:val="28"/>
          <w:rtl/>
        </w:rPr>
        <w:t>برای</w:t>
      </w:r>
      <w:r w:rsidRPr="007511BD">
        <w:rPr>
          <w:rFonts w:cs="B Nazanin"/>
          <w:sz w:val="28"/>
          <w:szCs w:val="28"/>
          <w:rtl/>
        </w:rPr>
        <w:t xml:space="preserve"> </w:t>
      </w:r>
      <w:r w:rsidRPr="007511BD">
        <w:rPr>
          <w:rFonts w:cs="B Nazanin" w:hint="cs"/>
          <w:sz w:val="28"/>
          <w:szCs w:val="28"/>
          <w:rtl/>
        </w:rPr>
        <w:t>انتقال</w:t>
      </w:r>
      <w:r w:rsidRPr="007511BD">
        <w:rPr>
          <w:rFonts w:cs="B Nazanin"/>
          <w:sz w:val="28"/>
          <w:szCs w:val="28"/>
          <w:rtl/>
        </w:rPr>
        <w:t xml:space="preserve"> </w:t>
      </w:r>
      <w:r w:rsidRPr="007511BD">
        <w:rPr>
          <w:rFonts w:cs="B Nazanin" w:hint="cs"/>
          <w:sz w:val="28"/>
          <w:szCs w:val="28"/>
          <w:rtl/>
        </w:rPr>
        <w:t>داشته‌هایشان</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دانش</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معلومات</w:t>
      </w:r>
      <w:r w:rsidRPr="007511BD">
        <w:rPr>
          <w:rFonts w:cs="B Nazanin"/>
          <w:sz w:val="28"/>
          <w:szCs w:val="28"/>
          <w:rtl/>
        </w:rPr>
        <w:t xml:space="preserve"> </w:t>
      </w:r>
      <w:r w:rsidRPr="007511BD">
        <w:rPr>
          <w:rFonts w:cs="B Nazanin" w:hint="cs"/>
          <w:sz w:val="28"/>
          <w:szCs w:val="28"/>
          <w:rtl/>
        </w:rPr>
        <w:t>آشکار</w:t>
      </w:r>
      <w:r w:rsidRPr="007511BD">
        <w:rPr>
          <w:rFonts w:cs="B Nazanin"/>
          <w:sz w:val="28"/>
          <w:szCs w:val="28"/>
          <w:rtl/>
        </w:rPr>
        <w:t xml:space="preserve"> </w:t>
      </w:r>
      <w:r w:rsidRPr="007511BD">
        <w:rPr>
          <w:rFonts w:cs="B Nazanin" w:hint="cs"/>
          <w:sz w:val="28"/>
          <w:szCs w:val="28"/>
          <w:rtl/>
        </w:rPr>
        <w:t>تلاش</w:t>
      </w:r>
      <w:r w:rsidRPr="007511BD">
        <w:rPr>
          <w:rFonts w:cs="B Nazanin"/>
          <w:sz w:val="28"/>
          <w:szCs w:val="28"/>
          <w:rtl/>
        </w:rPr>
        <w:t xml:space="preserve"> </w:t>
      </w:r>
      <w:r w:rsidRPr="007511BD">
        <w:rPr>
          <w:rFonts w:cs="B Nazanin" w:hint="cs"/>
          <w:sz w:val="28"/>
          <w:szCs w:val="28"/>
          <w:rtl/>
        </w:rPr>
        <w:t>نماید</w:t>
      </w:r>
      <w:r w:rsidRPr="007511BD">
        <w:rPr>
          <w:rFonts w:cs="B Nazanin"/>
          <w:sz w:val="28"/>
          <w:szCs w:val="28"/>
          <w:rtl/>
        </w:rPr>
        <w:t xml:space="preserve">. </w:t>
      </w:r>
      <w:r w:rsidRPr="007511BD">
        <w:rPr>
          <w:rFonts w:cs="B Nazanin" w:hint="cs"/>
          <w:sz w:val="28"/>
          <w:szCs w:val="28"/>
          <w:rtl/>
        </w:rPr>
        <w:t>ممکن</w:t>
      </w:r>
      <w:r w:rsidRPr="007511BD">
        <w:rPr>
          <w:rFonts w:cs="B Nazanin"/>
          <w:sz w:val="28"/>
          <w:szCs w:val="28"/>
          <w:rtl/>
        </w:rPr>
        <w:t xml:space="preserve"> </w:t>
      </w:r>
      <w:r w:rsidRPr="007511BD">
        <w:rPr>
          <w:rFonts w:cs="B Nazanin" w:hint="cs"/>
          <w:sz w:val="28"/>
          <w:szCs w:val="28"/>
          <w:rtl/>
        </w:rPr>
        <w:t>است</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بار</w:t>
      </w:r>
      <w:r w:rsidRPr="007511BD">
        <w:rPr>
          <w:rFonts w:cs="B Nazanin"/>
          <w:sz w:val="28"/>
          <w:szCs w:val="28"/>
          <w:rtl/>
        </w:rPr>
        <w:t xml:space="preserve"> </w:t>
      </w:r>
      <w:r w:rsidRPr="007511BD">
        <w:rPr>
          <w:rFonts w:cs="B Nazanin" w:hint="cs"/>
          <w:sz w:val="28"/>
          <w:szCs w:val="28"/>
          <w:rtl/>
        </w:rPr>
        <w:t>نشستن</w:t>
      </w:r>
      <w:r w:rsidRPr="007511BD">
        <w:rPr>
          <w:rFonts w:cs="B Nazanin"/>
          <w:sz w:val="28"/>
          <w:szCs w:val="28"/>
          <w:rtl/>
        </w:rPr>
        <w:t xml:space="preserve"> </w:t>
      </w:r>
      <w:r w:rsidRPr="007511BD">
        <w:rPr>
          <w:rFonts w:cs="B Nazanin" w:hint="cs"/>
          <w:sz w:val="28"/>
          <w:szCs w:val="28"/>
          <w:rtl/>
        </w:rPr>
        <w:t>این</w:t>
      </w:r>
      <w:r w:rsidRPr="007511BD">
        <w:rPr>
          <w:rFonts w:cs="B Nazanin"/>
          <w:sz w:val="28"/>
          <w:szCs w:val="28"/>
          <w:rtl/>
        </w:rPr>
        <w:t xml:space="preserve"> </w:t>
      </w:r>
      <w:r w:rsidRPr="007511BD">
        <w:rPr>
          <w:rFonts w:cs="B Nazanin" w:hint="cs"/>
          <w:sz w:val="28"/>
          <w:szCs w:val="28"/>
          <w:rtl/>
        </w:rPr>
        <w:t>سرمایه</w:t>
      </w:r>
      <w:r w:rsidRPr="007511BD">
        <w:rPr>
          <w:rFonts w:cs="B Nazanin"/>
          <w:sz w:val="28"/>
          <w:szCs w:val="28"/>
          <w:rtl/>
        </w:rPr>
        <w:t xml:space="preserve"> </w:t>
      </w:r>
      <w:r w:rsidRPr="007511BD">
        <w:rPr>
          <w:rFonts w:cs="B Nazanin" w:hint="cs"/>
          <w:sz w:val="28"/>
          <w:szCs w:val="28"/>
          <w:rtl/>
        </w:rPr>
        <w:t>کمی</w:t>
      </w:r>
      <w:r w:rsidRPr="007511BD">
        <w:rPr>
          <w:rFonts w:cs="B Nazanin"/>
          <w:sz w:val="28"/>
          <w:szCs w:val="28"/>
          <w:rtl/>
        </w:rPr>
        <w:t xml:space="preserve"> </w:t>
      </w:r>
      <w:r w:rsidRPr="007511BD">
        <w:rPr>
          <w:rFonts w:cs="B Nazanin" w:hint="cs"/>
          <w:sz w:val="28"/>
          <w:szCs w:val="28"/>
          <w:rtl/>
        </w:rPr>
        <w:t>زمان</w:t>
      </w:r>
      <w:r w:rsidRPr="007511BD">
        <w:rPr>
          <w:rFonts w:cs="B Nazanin"/>
          <w:sz w:val="28"/>
          <w:szCs w:val="28"/>
          <w:rtl/>
        </w:rPr>
        <w:t xml:space="preserve"> </w:t>
      </w:r>
      <w:r w:rsidRPr="007511BD">
        <w:rPr>
          <w:rFonts w:cs="B Nazanin" w:hint="cs"/>
          <w:sz w:val="28"/>
          <w:szCs w:val="28"/>
          <w:rtl/>
        </w:rPr>
        <w:t>بر</w:t>
      </w:r>
      <w:r w:rsidRPr="007511BD">
        <w:rPr>
          <w:rFonts w:cs="B Nazanin"/>
          <w:sz w:val="28"/>
          <w:szCs w:val="28"/>
          <w:rtl/>
        </w:rPr>
        <w:t xml:space="preserve"> </w:t>
      </w:r>
      <w:r w:rsidRPr="007511BD">
        <w:rPr>
          <w:rFonts w:cs="B Nazanin" w:hint="cs"/>
          <w:sz w:val="28"/>
          <w:szCs w:val="28"/>
          <w:rtl/>
        </w:rPr>
        <w:t>هم</w:t>
      </w:r>
      <w:r w:rsidRPr="007511BD">
        <w:rPr>
          <w:rFonts w:cs="B Nazanin"/>
          <w:sz w:val="28"/>
          <w:szCs w:val="28"/>
          <w:rtl/>
        </w:rPr>
        <w:t xml:space="preserve"> </w:t>
      </w:r>
      <w:r w:rsidRPr="007511BD">
        <w:rPr>
          <w:rFonts w:cs="B Nazanin" w:hint="cs"/>
          <w:sz w:val="28"/>
          <w:szCs w:val="28"/>
          <w:rtl/>
        </w:rPr>
        <w:t>باشد</w:t>
      </w:r>
      <w:r w:rsidRPr="007511BD">
        <w:rPr>
          <w:rFonts w:cs="B Nazanin"/>
          <w:sz w:val="28"/>
          <w:szCs w:val="28"/>
          <w:rtl/>
        </w:rPr>
        <w:t xml:space="preserve"> </w:t>
      </w:r>
      <w:r w:rsidRPr="007511BD">
        <w:rPr>
          <w:rFonts w:cs="B Nazanin" w:hint="cs"/>
          <w:sz w:val="28"/>
          <w:szCs w:val="28"/>
          <w:rtl/>
        </w:rPr>
        <w:t>که</w:t>
      </w:r>
      <w:r w:rsidRPr="007511BD">
        <w:rPr>
          <w:rFonts w:cs="B Nazanin"/>
          <w:sz w:val="28"/>
          <w:szCs w:val="28"/>
          <w:rtl/>
        </w:rPr>
        <w:t xml:space="preserve"> </w:t>
      </w:r>
      <w:r w:rsidRPr="007511BD">
        <w:rPr>
          <w:rFonts w:cs="B Nazanin" w:hint="cs"/>
          <w:sz w:val="28"/>
          <w:szCs w:val="28"/>
          <w:rtl/>
        </w:rPr>
        <w:t>آن</w:t>
      </w:r>
      <w:r w:rsidRPr="007511BD">
        <w:rPr>
          <w:rFonts w:cs="B Nazanin"/>
          <w:sz w:val="28"/>
          <w:szCs w:val="28"/>
          <w:rtl/>
        </w:rPr>
        <w:t xml:space="preserve"> </w:t>
      </w:r>
      <w:r w:rsidRPr="007511BD">
        <w:rPr>
          <w:rFonts w:cs="B Nazanin" w:hint="cs"/>
          <w:sz w:val="28"/>
          <w:szCs w:val="28"/>
          <w:rtl/>
        </w:rPr>
        <w:t>هم</w:t>
      </w:r>
      <w:r w:rsidRPr="007511BD">
        <w:rPr>
          <w:rFonts w:cs="B Nazanin"/>
          <w:sz w:val="28"/>
          <w:szCs w:val="28"/>
          <w:rtl/>
        </w:rPr>
        <w:t xml:space="preserve"> </w:t>
      </w:r>
      <w:r w:rsidRPr="007511BD">
        <w:rPr>
          <w:rFonts w:cs="B Nazanin" w:hint="cs"/>
          <w:sz w:val="28"/>
          <w:szCs w:val="28"/>
          <w:rtl/>
        </w:rPr>
        <w:t>نیاز</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مدیریت</w:t>
      </w:r>
      <w:r w:rsidRPr="007511BD">
        <w:rPr>
          <w:rFonts w:cs="B Nazanin"/>
          <w:sz w:val="28"/>
          <w:szCs w:val="28"/>
          <w:rtl/>
        </w:rPr>
        <w:t xml:space="preserve"> </w:t>
      </w:r>
      <w:r w:rsidRPr="007511BD">
        <w:rPr>
          <w:rFonts w:cs="B Nazanin" w:hint="cs"/>
          <w:sz w:val="28"/>
          <w:szCs w:val="28"/>
          <w:rtl/>
        </w:rPr>
        <w:t>قوی</w:t>
      </w:r>
      <w:r w:rsidRPr="007511BD">
        <w:rPr>
          <w:rFonts w:cs="B Nazanin"/>
          <w:sz w:val="28"/>
          <w:szCs w:val="28"/>
          <w:rtl/>
        </w:rPr>
        <w:t xml:space="preserve"> </w:t>
      </w:r>
      <w:r w:rsidRPr="007511BD">
        <w:rPr>
          <w:rFonts w:cs="B Nazanin" w:hint="cs"/>
          <w:sz w:val="28"/>
          <w:szCs w:val="28"/>
          <w:rtl/>
        </w:rPr>
        <w:t>دارد</w:t>
      </w:r>
      <w:r w:rsidRPr="007511BD">
        <w:rPr>
          <w:rFonts w:cs="B Nazanin"/>
          <w:sz w:val="28"/>
          <w:szCs w:val="28"/>
          <w:rtl/>
        </w:rPr>
        <w:t xml:space="preserve">. </w:t>
      </w:r>
      <w:r w:rsidRPr="007511BD">
        <w:rPr>
          <w:rFonts w:cs="B Nazanin" w:hint="cs"/>
          <w:sz w:val="28"/>
          <w:szCs w:val="28"/>
          <w:rtl/>
        </w:rPr>
        <w:t>هر</w:t>
      </w:r>
      <w:r w:rsidRPr="007511BD">
        <w:rPr>
          <w:rFonts w:cs="B Nazanin"/>
          <w:sz w:val="28"/>
          <w:szCs w:val="28"/>
          <w:rtl/>
        </w:rPr>
        <w:t xml:space="preserve"> </w:t>
      </w:r>
      <w:r w:rsidRPr="007511BD">
        <w:rPr>
          <w:rFonts w:cs="B Nazanin" w:hint="cs"/>
          <w:sz w:val="28"/>
          <w:szCs w:val="28"/>
          <w:rtl/>
        </w:rPr>
        <w:t>چند</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انسانی</w:t>
      </w:r>
      <w:r w:rsidRPr="007511BD">
        <w:rPr>
          <w:rFonts w:cs="B Nazanin"/>
          <w:sz w:val="28"/>
          <w:szCs w:val="28"/>
          <w:rtl/>
        </w:rPr>
        <w:t xml:space="preserve"> </w:t>
      </w:r>
      <w:r w:rsidRPr="007511BD">
        <w:rPr>
          <w:rFonts w:cs="B Nazanin" w:hint="cs"/>
          <w:sz w:val="28"/>
          <w:szCs w:val="28"/>
          <w:rtl/>
        </w:rPr>
        <w:t>پایه</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اساس</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فکری</w:t>
      </w:r>
      <w:r w:rsidRPr="007511BD">
        <w:rPr>
          <w:rFonts w:cs="B Nazanin"/>
          <w:sz w:val="28"/>
          <w:szCs w:val="28"/>
          <w:rtl/>
        </w:rPr>
        <w:t xml:space="preserve"> </w:t>
      </w:r>
      <w:r w:rsidRPr="007511BD">
        <w:rPr>
          <w:rFonts w:cs="B Nazanin" w:hint="cs"/>
          <w:sz w:val="28"/>
          <w:szCs w:val="28"/>
          <w:rtl/>
        </w:rPr>
        <w:t>را</w:t>
      </w:r>
      <w:r w:rsidRPr="007511BD">
        <w:rPr>
          <w:rFonts w:cs="B Nazanin"/>
          <w:sz w:val="28"/>
          <w:szCs w:val="28"/>
          <w:rtl/>
        </w:rPr>
        <w:t xml:space="preserve"> </w:t>
      </w:r>
      <w:r w:rsidRPr="007511BD">
        <w:rPr>
          <w:rFonts w:cs="B Nazanin" w:hint="cs"/>
          <w:sz w:val="28"/>
          <w:szCs w:val="28"/>
          <w:rtl/>
        </w:rPr>
        <w:t>تشکیل</w:t>
      </w:r>
      <w:r w:rsidRPr="007511BD">
        <w:rPr>
          <w:rFonts w:cs="B Nazanin"/>
          <w:sz w:val="28"/>
          <w:szCs w:val="28"/>
          <w:rtl/>
        </w:rPr>
        <w:t xml:space="preserve"> </w:t>
      </w:r>
      <w:r w:rsidRPr="007511BD">
        <w:rPr>
          <w:rFonts w:cs="B Nazanin" w:hint="cs"/>
          <w:sz w:val="28"/>
          <w:szCs w:val="28"/>
          <w:rtl/>
        </w:rPr>
        <w:t>می‌دهد</w:t>
      </w:r>
      <w:r w:rsidRPr="007511BD">
        <w:rPr>
          <w:rFonts w:cs="B Nazanin"/>
          <w:sz w:val="28"/>
          <w:szCs w:val="28"/>
          <w:rtl/>
        </w:rPr>
        <w:t xml:space="preserve"> </w:t>
      </w:r>
      <w:r w:rsidRPr="007511BD">
        <w:rPr>
          <w:rFonts w:cs="B Nazanin" w:hint="cs"/>
          <w:sz w:val="28"/>
          <w:szCs w:val="28"/>
          <w:rtl/>
        </w:rPr>
        <w:t>ولی</w:t>
      </w:r>
      <w:r w:rsidRPr="007511BD">
        <w:rPr>
          <w:rFonts w:cs="B Nazanin"/>
          <w:sz w:val="28"/>
          <w:szCs w:val="28"/>
          <w:rtl/>
        </w:rPr>
        <w:t xml:space="preserve"> </w:t>
      </w:r>
      <w:r w:rsidRPr="007511BD">
        <w:rPr>
          <w:rFonts w:cs="B Nazanin" w:hint="cs"/>
          <w:sz w:val="28"/>
          <w:szCs w:val="28"/>
          <w:rtl/>
        </w:rPr>
        <w:t>این</w:t>
      </w:r>
      <w:r w:rsidRPr="007511BD">
        <w:rPr>
          <w:rFonts w:cs="B Nazanin"/>
          <w:sz w:val="28"/>
          <w:szCs w:val="28"/>
          <w:rtl/>
        </w:rPr>
        <w:t xml:space="preserve"> </w:t>
      </w:r>
      <w:r w:rsidRPr="007511BD">
        <w:rPr>
          <w:rFonts w:cs="B Nazanin" w:hint="cs"/>
          <w:sz w:val="28"/>
          <w:szCs w:val="28"/>
          <w:rtl/>
        </w:rPr>
        <w:t>گونه</w:t>
      </w:r>
      <w:r w:rsidRPr="007511BD">
        <w:rPr>
          <w:rFonts w:cs="B Nazanin"/>
          <w:sz w:val="28"/>
          <w:szCs w:val="28"/>
          <w:rtl/>
        </w:rPr>
        <w:t xml:space="preserve"> </w:t>
      </w:r>
      <w:r w:rsidRPr="007511BD">
        <w:rPr>
          <w:rFonts w:cs="B Nazanin" w:hint="cs"/>
          <w:sz w:val="28"/>
          <w:szCs w:val="28"/>
          <w:rtl/>
        </w:rPr>
        <w:t>سرمایه‌ها</w:t>
      </w:r>
      <w:r w:rsidRPr="007511BD">
        <w:rPr>
          <w:rFonts w:cs="B Nazanin"/>
          <w:sz w:val="28"/>
          <w:szCs w:val="28"/>
          <w:rtl/>
        </w:rPr>
        <w:t xml:space="preserve"> </w:t>
      </w:r>
      <w:r w:rsidRPr="007511BD">
        <w:rPr>
          <w:rFonts w:cs="B Nazanin" w:hint="cs"/>
          <w:sz w:val="28"/>
          <w:szCs w:val="28"/>
          <w:rtl/>
        </w:rPr>
        <w:t>با</w:t>
      </w:r>
      <w:r w:rsidRPr="007511BD">
        <w:rPr>
          <w:rFonts w:cs="B Nazanin"/>
          <w:sz w:val="28"/>
          <w:szCs w:val="28"/>
          <w:rtl/>
        </w:rPr>
        <w:t xml:space="preserve"> </w:t>
      </w:r>
      <w:r w:rsidRPr="007511BD">
        <w:rPr>
          <w:rFonts w:cs="B Nazanin" w:hint="cs"/>
          <w:sz w:val="28"/>
          <w:szCs w:val="28"/>
          <w:rtl/>
        </w:rPr>
        <w:t>خروج</w:t>
      </w:r>
      <w:r w:rsidRPr="007511BD">
        <w:rPr>
          <w:rFonts w:cs="B Nazanin"/>
          <w:sz w:val="28"/>
          <w:szCs w:val="28"/>
          <w:rtl/>
        </w:rPr>
        <w:t xml:space="preserve"> </w:t>
      </w:r>
      <w:r w:rsidRPr="007511BD">
        <w:rPr>
          <w:rFonts w:cs="B Nazanin" w:hint="cs"/>
          <w:sz w:val="28"/>
          <w:szCs w:val="28"/>
          <w:rtl/>
        </w:rPr>
        <w:t>کارکنان</w:t>
      </w:r>
      <w:r w:rsidRPr="007511BD">
        <w:rPr>
          <w:rFonts w:cs="B Nazanin"/>
          <w:sz w:val="28"/>
          <w:szCs w:val="28"/>
          <w:rtl/>
        </w:rPr>
        <w:t xml:space="preserve"> </w:t>
      </w:r>
      <w:r w:rsidRPr="007511BD">
        <w:rPr>
          <w:rFonts w:cs="B Nazanin" w:hint="cs"/>
          <w:sz w:val="28"/>
          <w:szCs w:val="28"/>
          <w:rtl/>
        </w:rPr>
        <w:t>از</w:t>
      </w:r>
      <w:r w:rsidRPr="007511BD">
        <w:rPr>
          <w:rFonts w:cs="B Nazanin"/>
          <w:sz w:val="28"/>
          <w:szCs w:val="28"/>
          <w:rtl/>
        </w:rPr>
        <w:t xml:space="preserve"> </w:t>
      </w:r>
      <w:r w:rsidRPr="007511BD">
        <w:rPr>
          <w:rFonts w:cs="B Nazanin" w:hint="cs"/>
          <w:sz w:val="28"/>
          <w:szCs w:val="28"/>
          <w:rtl/>
        </w:rPr>
        <w:t>شرکت</w:t>
      </w:r>
      <w:r w:rsidRPr="007511BD">
        <w:rPr>
          <w:rFonts w:cs="B Nazanin"/>
          <w:sz w:val="28"/>
          <w:szCs w:val="28"/>
          <w:rtl/>
        </w:rPr>
        <w:t xml:space="preserve"> </w:t>
      </w:r>
      <w:r w:rsidRPr="007511BD">
        <w:rPr>
          <w:rFonts w:cs="B Nazanin" w:hint="cs"/>
          <w:sz w:val="28"/>
          <w:szCs w:val="28"/>
          <w:rtl/>
        </w:rPr>
        <w:t>،</w:t>
      </w:r>
      <w:r w:rsidRPr="007511BD">
        <w:rPr>
          <w:rFonts w:cs="B Nazanin"/>
          <w:sz w:val="28"/>
          <w:szCs w:val="28"/>
          <w:rtl/>
        </w:rPr>
        <w:t xml:space="preserve"> </w:t>
      </w:r>
      <w:r w:rsidRPr="007511BD">
        <w:rPr>
          <w:rFonts w:cs="B Nazanin" w:hint="cs"/>
          <w:sz w:val="28"/>
          <w:szCs w:val="28"/>
          <w:rtl/>
        </w:rPr>
        <w:t>خارج</w:t>
      </w:r>
      <w:r w:rsidRPr="007511BD">
        <w:rPr>
          <w:rFonts w:cs="B Nazanin"/>
          <w:sz w:val="28"/>
          <w:szCs w:val="28"/>
          <w:rtl/>
        </w:rPr>
        <w:t xml:space="preserve"> </w:t>
      </w:r>
      <w:r w:rsidRPr="007511BD">
        <w:rPr>
          <w:rFonts w:cs="B Nazanin" w:hint="cs"/>
          <w:sz w:val="28"/>
          <w:szCs w:val="28"/>
          <w:rtl/>
        </w:rPr>
        <w:t>می‌گردد</w:t>
      </w:r>
      <w:r w:rsidRPr="007511BD">
        <w:rPr>
          <w:rFonts w:cs="B Nazanin"/>
          <w:sz w:val="28"/>
          <w:szCs w:val="28"/>
          <w:rtl/>
        </w:rPr>
        <w:t>.</w:t>
      </w:r>
    </w:p>
    <w:p w:rsidR="007511BD" w:rsidRPr="007511BD" w:rsidRDefault="007511BD" w:rsidP="0063708B">
      <w:pPr>
        <w:jc w:val="both"/>
        <w:rPr>
          <w:rFonts w:cs="B Nazanin"/>
          <w:sz w:val="28"/>
          <w:szCs w:val="28"/>
          <w:rtl/>
        </w:rPr>
      </w:pPr>
      <w:r w:rsidRPr="007511BD">
        <w:rPr>
          <w:rFonts w:cs="B Nazanin" w:hint="cs"/>
          <w:sz w:val="28"/>
          <w:szCs w:val="28"/>
          <w:rtl/>
        </w:rPr>
        <w:t>ب</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ساختاری</w:t>
      </w:r>
      <w:r w:rsidR="0063708B">
        <w:rPr>
          <w:rFonts w:cs="B Nazanin"/>
          <w:sz w:val="28"/>
          <w:szCs w:val="28"/>
        </w:rPr>
        <w:t xml:space="preserve"> (SC)</w:t>
      </w:r>
      <w:r w:rsidR="0063708B">
        <w:rPr>
          <w:rFonts w:cs="B Nazanin" w:hint="cs"/>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ساختاری</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عنوان</w:t>
      </w:r>
      <w:r w:rsidRPr="007511BD">
        <w:rPr>
          <w:rFonts w:cs="B Nazanin"/>
          <w:sz w:val="28"/>
          <w:szCs w:val="28"/>
          <w:rtl/>
        </w:rPr>
        <w:t xml:space="preserve"> </w:t>
      </w:r>
      <w:r w:rsidRPr="007511BD">
        <w:rPr>
          <w:rFonts w:cs="B Nazanin" w:hint="cs"/>
          <w:sz w:val="28"/>
          <w:szCs w:val="28"/>
          <w:rtl/>
        </w:rPr>
        <w:t>همه‌ی</w:t>
      </w:r>
      <w:r w:rsidRPr="007511BD">
        <w:rPr>
          <w:rFonts w:cs="B Nazanin"/>
          <w:sz w:val="28"/>
          <w:szCs w:val="28"/>
          <w:rtl/>
        </w:rPr>
        <w:t xml:space="preserve"> </w:t>
      </w:r>
      <w:r w:rsidRPr="007511BD">
        <w:rPr>
          <w:rFonts w:cs="B Nazanin" w:hint="cs"/>
          <w:sz w:val="28"/>
          <w:szCs w:val="28"/>
          <w:rtl/>
        </w:rPr>
        <w:t>ذخایر</w:t>
      </w:r>
      <w:r w:rsidRPr="007511BD">
        <w:rPr>
          <w:rFonts w:cs="B Nazanin"/>
          <w:sz w:val="28"/>
          <w:szCs w:val="28"/>
          <w:rtl/>
        </w:rPr>
        <w:t xml:space="preserve"> </w:t>
      </w:r>
      <w:r w:rsidRPr="007511BD">
        <w:rPr>
          <w:rFonts w:cs="B Nazanin" w:hint="cs"/>
          <w:sz w:val="28"/>
          <w:szCs w:val="28"/>
          <w:rtl/>
        </w:rPr>
        <w:t>غیر</w:t>
      </w:r>
      <w:r w:rsidRPr="007511BD">
        <w:rPr>
          <w:rFonts w:cs="B Nazanin"/>
          <w:sz w:val="28"/>
          <w:szCs w:val="28"/>
          <w:rtl/>
        </w:rPr>
        <w:t xml:space="preserve"> </w:t>
      </w:r>
      <w:r w:rsidRPr="007511BD">
        <w:rPr>
          <w:rFonts w:cs="B Nazanin" w:hint="cs"/>
          <w:sz w:val="28"/>
          <w:szCs w:val="28"/>
          <w:rtl/>
        </w:rPr>
        <w:t>انسانی</w:t>
      </w:r>
      <w:r w:rsidRPr="007511BD">
        <w:rPr>
          <w:rFonts w:cs="B Nazanin"/>
          <w:sz w:val="28"/>
          <w:szCs w:val="28"/>
          <w:rtl/>
        </w:rPr>
        <w:t xml:space="preserve"> </w:t>
      </w:r>
      <w:r w:rsidRPr="007511BD">
        <w:rPr>
          <w:rFonts w:cs="B Nazanin" w:hint="cs"/>
          <w:sz w:val="28"/>
          <w:szCs w:val="28"/>
          <w:rtl/>
        </w:rPr>
        <w:t>دانش</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سازمان‌ها</w:t>
      </w:r>
      <w:r w:rsidRPr="007511BD">
        <w:rPr>
          <w:rFonts w:cs="B Nazanin"/>
          <w:sz w:val="28"/>
          <w:szCs w:val="28"/>
          <w:rtl/>
        </w:rPr>
        <w:t xml:space="preserve"> </w:t>
      </w:r>
      <w:r w:rsidRPr="007511BD">
        <w:rPr>
          <w:rFonts w:cs="B Nazanin" w:hint="cs"/>
          <w:sz w:val="28"/>
          <w:szCs w:val="28"/>
          <w:rtl/>
        </w:rPr>
        <w:t>ا</w:t>
      </w:r>
      <w:r w:rsidRPr="007511BD">
        <w:rPr>
          <w:rFonts w:cs="B Nazanin"/>
          <w:sz w:val="28"/>
          <w:szCs w:val="28"/>
          <w:rtl/>
        </w:rPr>
        <w:t xml:space="preserve"> </w:t>
      </w:r>
      <w:r w:rsidRPr="007511BD">
        <w:rPr>
          <w:rFonts w:cs="B Nazanin" w:hint="cs"/>
          <w:sz w:val="28"/>
          <w:szCs w:val="28"/>
          <w:rtl/>
        </w:rPr>
        <w:t>زجمله</w:t>
      </w:r>
      <w:r w:rsidRPr="007511BD">
        <w:rPr>
          <w:rFonts w:cs="B Nazanin"/>
          <w:sz w:val="28"/>
          <w:szCs w:val="28"/>
          <w:rtl/>
        </w:rPr>
        <w:t xml:space="preserve"> </w:t>
      </w:r>
      <w:r w:rsidRPr="007511BD">
        <w:rPr>
          <w:rFonts w:cs="B Nazanin" w:hint="cs"/>
          <w:sz w:val="28"/>
          <w:szCs w:val="28"/>
          <w:rtl/>
        </w:rPr>
        <w:t>پایگاه</w:t>
      </w:r>
      <w:r w:rsidRPr="007511BD">
        <w:rPr>
          <w:rFonts w:cs="B Nazanin"/>
          <w:sz w:val="28"/>
          <w:szCs w:val="28"/>
          <w:rtl/>
        </w:rPr>
        <w:t xml:space="preserve"> </w:t>
      </w:r>
      <w:r w:rsidRPr="007511BD">
        <w:rPr>
          <w:rFonts w:cs="B Nazanin" w:hint="cs"/>
          <w:sz w:val="28"/>
          <w:szCs w:val="28"/>
          <w:rtl/>
        </w:rPr>
        <w:t>داده‌ها،‌</w:t>
      </w:r>
      <w:r w:rsidRPr="007511BD">
        <w:rPr>
          <w:rFonts w:cs="B Nazanin"/>
          <w:sz w:val="28"/>
          <w:szCs w:val="28"/>
          <w:rtl/>
        </w:rPr>
        <w:t xml:space="preserve"> </w:t>
      </w:r>
      <w:r w:rsidRPr="007511BD">
        <w:rPr>
          <w:rFonts w:cs="B Nazanin" w:hint="cs"/>
          <w:sz w:val="28"/>
          <w:szCs w:val="28"/>
          <w:rtl/>
        </w:rPr>
        <w:t>راهنمای</w:t>
      </w:r>
      <w:r w:rsidRPr="007511BD">
        <w:rPr>
          <w:rFonts w:cs="B Nazanin"/>
          <w:sz w:val="28"/>
          <w:szCs w:val="28"/>
          <w:rtl/>
        </w:rPr>
        <w:t xml:space="preserve"> </w:t>
      </w:r>
      <w:r w:rsidRPr="007511BD">
        <w:rPr>
          <w:rFonts w:cs="B Nazanin" w:hint="cs"/>
          <w:sz w:val="28"/>
          <w:szCs w:val="28"/>
          <w:rtl/>
        </w:rPr>
        <w:t>فرآیندها،</w:t>
      </w:r>
      <w:r w:rsidRPr="007511BD">
        <w:rPr>
          <w:rFonts w:cs="B Nazanin"/>
          <w:sz w:val="28"/>
          <w:szCs w:val="28"/>
          <w:rtl/>
        </w:rPr>
        <w:t xml:space="preserve"> </w:t>
      </w:r>
      <w:r w:rsidRPr="007511BD">
        <w:rPr>
          <w:rFonts w:cs="B Nazanin" w:hint="cs"/>
          <w:sz w:val="28"/>
          <w:szCs w:val="28"/>
          <w:rtl/>
        </w:rPr>
        <w:t>استراتژی‌ها،‌سیستم‌های</w:t>
      </w:r>
      <w:r w:rsidRPr="007511BD">
        <w:rPr>
          <w:rFonts w:cs="B Nazanin"/>
          <w:sz w:val="28"/>
          <w:szCs w:val="28"/>
          <w:rtl/>
        </w:rPr>
        <w:t xml:space="preserve"> </w:t>
      </w:r>
      <w:r w:rsidRPr="007511BD">
        <w:rPr>
          <w:rFonts w:cs="B Nazanin" w:hint="cs"/>
          <w:sz w:val="28"/>
          <w:szCs w:val="28"/>
          <w:rtl/>
        </w:rPr>
        <w:t>اطلاعاتی،</w:t>
      </w:r>
      <w:r w:rsidRPr="007511BD">
        <w:rPr>
          <w:rFonts w:cs="B Nazanin"/>
          <w:sz w:val="28"/>
          <w:szCs w:val="28"/>
          <w:rtl/>
        </w:rPr>
        <w:t xml:space="preserve"> </w:t>
      </w:r>
      <w:r w:rsidRPr="007511BD">
        <w:rPr>
          <w:rFonts w:cs="B Nazanin" w:hint="cs"/>
          <w:sz w:val="28"/>
          <w:szCs w:val="28"/>
          <w:rtl/>
        </w:rPr>
        <w:t>رویه‌ها،</w:t>
      </w:r>
      <w:r w:rsidRPr="007511BD">
        <w:rPr>
          <w:rFonts w:cs="B Nazanin"/>
          <w:sz w:val="28"/>
          <w:szCs w:val="28"/>
          <w:rtl/>
        </w:rPr>
        <w:t xml:space="preserve"> </w:t>
      </w:r>
      <w:r w:rsidRPr="007511BD">
        <w:rPr>
          <w:rFonts w:cs="B Nazanin" w:hint="cs"/>
          <w:sz w:val="28"/>
          <w:szCs w:val="28"/>
          <w:rtl/>
        </w:rPr>
        <w:t>فرهنگ</w:t>
      </w:r>
      <w:r w:rsidRPr="007511BD">
        <w:rPr>
          <w:rFonts w:cs="B Nazanin"/>
          <w:sz w:val="28"/>
          <w:szCs w:val="28"/>
          <w:rtl/>
        </w:rPr>
        <w:t xml:space="preserve"> </w:t>
      </w:r>
      <w:r w:rsidRPr="007511BD">
        <w:rPr>
          <w:rFonts w:cs="B Nazanin" w:hint="cs"/>
          <w:sz w:val="28"/>
          <w:szCs w:val="28"/>
          <w:rtl/>
        </w:rPr>
        <w:t>سازمانی،</w:t>
      </w:r>
      <w:r w:rsidRPr="007511BD">
        <w:rPr>
          <w:rFonts w:cs="B Nazanin"/>
          <w:sz w:val="28"/>
          <w:szCs w:val="28"/>
          <w:rtl/>
        </w:rPr>
        <w:t xml:space="preserve">  </w:t>
      </w:r>
      <w:r w:rsidRPr="007511BD">
        <w:rPr>
          <w:rFonts w:cs="B Nazanin" w:hint="cs"/>
          <w:sz w:val="28"/>
          <w:szCs w:val="28"/>
          <w:rtl/>
        </w:rPr>
        <w:t>انتشارات</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کپی</w:t>
      </w:r>
      <w:r w:rsidRPr="007511BD">
        <w:rPr>
          <w:rFonts w:cs="B Nazanin"/>
          <w:sz w:val="28"/>
          <w:szCs w:val="28"/>
          <w:rtl/>
        </w:rPr>
        <w:t xml:space="preserve"> </w:t>
      </w:r>
      <w:r w:rsidRPr="007511BD">
        <w:rPr>
          <w:rFonts w:cs="B Nazanin" w:hint="cs"/>
          <w:sz w:val="28"/>
          <w:szCs w:val="28"/>
          <w:rtl/>
        </w:rPr>
        <w:t>رایت‌ها</w:t>
      </w:r>
      <w:r w:rsidRPr="007511BD">
        <w:rPr>
          <w:rFonts w:cs="B Nazanin"/>
          <w:sz w:val="28"/>
          <w:szCs w:val="28"/>
          <w:rtl/>
        </w:rPr>
        <w:t xml:space="preserve"> </w:t>
      </w:r>
      <w:r w:rsidRPr="007511BD">
        <w:rPr>
          <w:rFonts w:cs="B Nazanin" w:hint="cs"/>
          <w:sz w:val="28"/>
          <w:szCs w:val="28"/>
          <w:rtl/>
        </w:rPr>
        <w:t>است</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ساختاری</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واقع</w:t>
      </w:r>
      <w:r w:rsidRPr="007511BD">
        <w:rPr>
          <w:rFonts w:cs="B Nazanin"/>
          <w:sz w:val="28"/>
          <w:szCs w:val="28"/>
          <w:rtl/>
        </w:rPr>
        <w:t xml:space="preserve"> </w:t>
      </w:r>
      <w:r w:rsidRPr="007511BD">
        <w:rPr>
          <w:rFonts w:cs="B Nazanin" w:hint="cs"/>
          <w:sz w:val="28"/>
          <w:szCs w:val="28"/>
          <w:rtl/>
        </w:rPr>
        <w:t>زیر</w:t>
      </w:r>
      <w:r w:rsidRPr="007511BD">
        <w:rPr>
          <w:rFonts w:cs="B Nazanin"/>
          <w:sz w:val="28"/>
          <w:szCs w:val="28"/>
          <w:rtl/>
        </w:rPr>
        <w:t xml:space="preserve"> </w:t>
      </w:r>
      <w:r w:rsidRPr="007511BD">
        <w:rPr>
          <w:rFonts w:cs="B Nazanin" w:hint="cs"/>
          <w:sz w:val="28"/>
          <w:szCs w:val="28"/>
          <w:rtl/>
        </w:rPr>
        <w:t>ساخت‌های</w:t>
      </w:r>
      <w:r w:rsidRPr="007511BD">
        <w:rPr>
          <w:rFonts w:cs="B Nazanin"/>
          <w:sz w:val="28"/>
          <w:szCs w:val="28"/>
          <w:rtl/>
        </w:rPr>
        <w:t xml:space="preserve"> </w:t>
      </w:r>
      <w:r w:rsidRPr="007511BD">
        <w:rPr>
          <w:rFonts w:cs="B Nazanin" w:hint="cs"/>
          <w:sz w:val="28"/>
          <w:szCs w:val="28"/>
          <w:rtl/>
        </w:rPr>
        <w:t>حمایتی</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انسانی</w:t>
      </w:r>
      <w:r w:rsidRPr="007511BD">
        <w:rPr>
          <w:rFonts w:cs="B Nazanin"/>
          <w:sz w:val="28"/>
          <w:szCs w:val="28"/>
          <w:rtl/>
        </w:rPr>
        <w:t xml:space="preserve"> </w:t>
      </w:r>
      <w:r w:rsidRPr="007511BD">
        <w:rPr>
          <w:rFonts w:cs="B Nazanin" w:hint="cs"/>
          <w:sz w:val="28"/>
          <w:szCs w:val="28"/>
          <w:rtl/>
        </w:rPr>
        <w:t>محسوب</w:t>
      </w:r>
      <w:r w:rsidRPr="007511BD">
        <w:rPr>
          <w:rFonts w:cs="B Nazanin"/>
          <w:sz w:val="28"/>
          <w:szCs w:val="28"/>
          <w:rtl/>
        </w:rPr>
        <w:t xml:space="preserve"> </w:t>
      </w:r>
      <w:r w:rsidRPr="007511BD">
        <w:rPr>
          <w:rFonts w:cs="B Nazanin" w:hint="cs"/>
          <w:sz w:val="28"/>
          <w:szCs w:val="28"/>
          <w:rtl/>
        </w:rPr>
        <w:t>می‌شود</w:t>
      </w:r>
      <w:r w:rsidRPr="007511BD">
        <w:rPr>
          <w:rFonts w:cs="B Nazanin"/>
          <w:sz w:val="28"/>
          <w:szCs w:val="28"/>
          <w:rtl/>
        </w:rPr>
        <w:t xml:space="preserve"> </w:t>
      </w:r>
      <w:r w:rsidRPr="007511BD">
        <w:rPr>
          <w:rFonts w:cs="B Nazanin" w:hint="cs"/>
          <w:sz w:val="28"/>
          <w:szCs w:val="28"/>
          <w:rtl/>
        </w:rPr>
        <w:t>که</w:t>
      </w:r>
      <w:r w:rsidRPr="007511BD">
        <w:rPr>
          <w:rFonts w:cs="B Nazanin"/>
          <w:sz w:val="28"/>
          <w:szCs w:val="28"/>
          <w:rtl/>
        </w:rPr>
        <w:t xml:space="preserve"> </w:t>
      </w:r>
      <w:r w:rsidRPr="007511BD">
        <w:rPr>
          <w:rFonts w:cs="B Nazanin" w:hint="cs"/>
          <w:sz w:val="28"/>
          <w:szCs w:val="28"/>
          <w:rtl/>
        </w:rPr>
        <w:t>برای</w:t>
      </w:r>
      <w:r w:rsidRPr="007511BD">
        <w:rPr>
          <w:rFonts w:cs="B Nazanin"/>
          <w:sz w:val="28"/>
          <w:szCs w:val="28"/>
          <w:rtl/>
        </w:rPr>
        <w:t xml:space="preserve"> </w:t>
      </w:r>
      <w:r w:rsidRPr="007511BD">
        <w:rPr>
          <w:rFonts w:cs="B Nazanin" w:hint="cs"/>
          <w:sz w:val="28"/>
          <w:szCs w:val="28"/>
          <w:rtl/>
        </w:rPr>
        <w:t>شکوفا</w:t>
      </w:r>
      <w:r w:rsidRPr="007511BD">
        <w:rPr>
          <w:rFonts w:cs="B Nazanin"/>
          <w:sz w:val="28"/>
          <w:szCs w:val="28"/>
          <w:rtl/>
        </w:rPr>
        <w:t xml:space="preserve"> </w:t>
      </w:r>
      <w:r w:rsidRPr="007511BD">
        <w:rPr>
          <w:rFonts w:cs="B Nazanin" w:hint="cs"/>
          <w:sz w:val="28"/>
          <w:szCs w:val="28"/>
          <w:rtl/>
        </w:rPr>
        <w:t>شدن</w:t>
      </w:r>
      <w:r w:rsidRPr="007511BD">
        <w:rPr>
          <w:rFonts w:cs="B Nazanin"/>
          <w:sz w:val="28"/>
          <w:szCs w:val="28"/>
          <w:rtl/>
        </w:rPr>
        <w:t xml:space="preserve"> </w:t>
      </w:r>
      <w:r w:rsidRPr="007511BD">
        <w:rPr>
          <w:rFonts w:cs="B Nazanin" w:hint="cs"/>
          <w:sz w:val="28"/>
          <w:szCs w:val="28"/>
          <w:rtl/>
        </w:rPr>
        <w:t>سرمایه</w:t>
      </w:r>
      <w:r w:rsidRPr="007511BD">
        <w:rPr>
          <w:rFonts w:cs="B Nazanin"/>
          <w:sz w:val="28"/>
          <w:szCs w:val="28"/>
          <w:rtl/>
        </w:rPr>
        <w:t xml:space="preserve"> ‌</w:t>
      </w:r>
      <w:r w:rsidRPr="007511BD">
        <w:rPr>
          <w:rFonts w:cs="B Nazanin" w:hint="cs"/>
          <w:sz w:val="28"/>
          <w:szCs w:val="28"/>
          <w:rtl/>
        </w:rPr>
        <w:t>ی</w:t>
      </w:r>
      <w:r w:rsidRPr="007511BD">
        <w:rPr>
          <w:rFonts w:cs="B Nazanin"/>
          <w:sz w:val="28"/>
          <w:szCs w:val="28"/>
          <w:rtl/>
        </w:rPr>
        <w:t xml:space="preserve"> </w:t>
      </w:r>
      <w:r w:rsidRPr="007511BD">
        <w:rPr>
          <w:rFonts w:cs="B Nazanin" w:hint="cs"/>
          <w:sz w:val="28"/>
          <w:szCs w:val="28"/>
          <w:rtl/>
        </w:rPr>
        <w:t>انسانی</w:t>
      </w:r>
      <w:r w:rsidRPr="007511BD">
        <w:rPr>
          <w:rFonts w:cs="B Nazanin"/>
          <w:sz w:val="28"/>
          <w:szCs w:val="28"/>
          <w:rtl/>
        </w:rPr>
        <w:t xml:space="preserve"> </w:t>
      </w:r>
      <w:r w:rsidRPr="007511BD">
        <w:rPr>
          <w:rFonts w:cs="B Nazanin" w:hint="cs"/>
          <w:sz w:val="28"/>
          <w:szCs w:val="28"/>
          <w:rtl/>
        </w:rPr>
        <w:t>لازم</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ضروری</w:t>
      </w:r>
      <w:r w:rsidRPr="007511BD">
        <w:rPr>
          <w:rFonts w:cs="B Nazanin"/>
          <w:sz w:val="28"/>
          <w:szCs w:val="28"/>
          <w:rtl/>
        </w:rPr>
        <w:t xml:space="preserve"> </w:t>
      </w:r>
      <w:r w:rsidRPr="007511BD">
        <w:rPr>
          <w:rFonts w:cs="B Nazanin" w:hint="cs"/>
          <w:sz w:val="28"/>
          <w:szCs w:val="28"/>
          <w:rtl/>
        </w:rPr>
        <w:t>است</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طور</w:t>
      </w:r>
      <w:r w:rsidRPr="007511BD">
        <w:rPr>
          <w:rFonts w:cs="B Nazanin"/>
          <w:sz w:val="28"/>
          <w:szCs w:val="28"/>
          <w:rtl/>
        </w:rPr>
        <w:t xml:space="preserve"> </w:t>
      </w:r>
      <w:r w:rsidRPr="007511BD">
        <w:rPr>
          <w:rFonts w:cs="B Nazanin" w:hint="cs"/>
          <w:sz w:val="28"/>
          <w:szCs w:val="28"/>
          <w:rtl/>
        </w:rPr>
        <w:t>کلی</w:t>
      </w:r>
      <w:r w:rsidRPr="007511BD">
        <w:rPr>
          <w:rFonts w:cs="B Nazanin"/>
          <w:sz w:val="28"/>
          <w:szCs w:val="28"/>
          <w:rtl/>
        </w:rPr>
        <w:t xml:space="preserve"> </w:t>
      </w:r>
      <w:r w:rsidRPr="007511BD">
        <w:rPr>
          <w:rFonts w:cs="B Nazanin" w:hint="cs"/>
          <w:sz w:val="28"/>
          <w:szCs w:val="28"/>
          <w:rtl/>
        </w:rPr>
        <w:t>این</w:t>
      </w:r>
      <w:r w:rsidRPr="007511BD">
        <w:rPr>
          <w:rFonts w:cs="B Nazanin"/>
          <w:sz w:val="28"/>
          <w:szCs w:val="28"/>
          <w:rtl/>
        </w:rPr>
        <w:t xml:space="preserve"> </w:t>
      </w:r>
      <w:r w:rsidRPr="007511BD">
        <w:rPr>
          <w:rFonts w:cs="B Nazanin" w:hint="cs"/>
          <w:sz w:val="28"/>
          <w:szCs w:val="28"/>
          <w:rtl/>
        </w:rPr>
        <w:t>سرمایه‌ها</w:t>
      </w:r>
      <w:r w:rsidRPr="007511BD">
        <w:rPr>
          <w:rFonts w:cs="B Nazanin"/>
          <w:sz w:val="28"/>
          <w:szCs w:val="28"/>
          <w:rtl/>
        </w:rPr>
        <w:t xml:space="preserve"> </w:t>
      </w:r>
      <w:r w:rsidRPr="007511BD">
        <w:rPr>
          <w:rFonts w:cs="B Nazanin" w:hint="cs"/>
          <w:sz w:val="28"/>
          <w:szCs w:val="28"/>
          <w:rtl/>
        </w:rPr>
        <w:t>مجموعه‌ی</w:t>
      </w:r>
      <w:r w:rsidRPr="007511BD">
        <w:rPr>
          <w:rFonts w:cs="B Nazanin"/>
          <w:sz w:val="28"/>
          <w:szCs w:val="28"/>
          <w:rtl/>
        </w:rPr>
        <w:t xml:space="preserve"> </w:t>
      </w:r>
      <w:r w:rsidRPr="007511BD">
        <w:rPr>
          <w:rFonts w:cs="B Nazanin" w:hint="cs"/>
          <w:sz w:val="28"/>
          <w:szCs w:val="28"/>
          <w:rtl/>
        </w:rPr>
        <w:t>دانشی</w:t>
      </w:r>
      <w:r w:rsidRPr="007511BD">
        <w:rPr>
          <w:rFonts w:cs="B Nazanin"/>
          <w:sz w:val="28"/>
          <w:szCs w:val="28"/>
          <w:rtl/>
        </w:rPr>
        <w:t xml:space="preserve"> </w:t>
      </w:r>
      <w:r w:rsidRPr="007511BD">
        <w:rPr>
          <w:rFonts w:cs="B Nazanin" w:hint="cs"/>
          <w:sz w:val="28"/>
          <w:szCs w:val="28"/>
          <w:rtl/>
        </w:rPr>
        <w:t>است</w:t>
      </w:r>
      <w:r w:rsidRPr="007511BD">
        <w:rPr>
          <w:rFonts w:cs="B Nazanin"/>
          <w:sz w:val="28"/>
          <w:szCs w:val="28"/>
          <w:rtl/>
        </w:rPr>
        <w:t xml:space="preserve"> </w:t>
      </w:r>
      <w:r w:rsidRPr="007511BD">
        <w:rPr>
          <w:rFonts w:cs="B Nazanin" w:hint="cs"/>
          <w:sz w:val="28"/>
          <w:szCs w:val="28"/>
          <w:rtl/>
        </w:rPr>
        <w:t>که</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یک</w:t>
      </w:r>
      <w:r w:rsidRPr="007511BD">
        <w:rPr>
          <w:rFonts w:cs="B Nazanin"/>
          <w:sz w:val="28"/>
          <w:szCs w:val="28"/>
          <w:rtl/>
        </w:rPr>
        <w:t xml:space="preserve"> </w:t>
      </w:r>
      <w:r w:rsidRPr="007511BD">
        <w:rPr>
          <w:rFonts w:cs="B Nazanin" w:hint="cs"/>
          <w:sz w:val="28"/>
          <w:szCs w:val="28"/>
          <w:rtl/>
        </w:rPr>
        <w:t>سازمان</w:t>
      </w:r>
      <w:r w:rsidRPr="007511BD">
        <w:rPr>
          <w:rFonts w:cs="B Nazanin"/>
          <w:sz w:val="28"/>
          <w:szCs w:val="28"/>
          <w:rtl/>
        </w:rPr>
        <w:t xml:space="preserve"> </w:t>
      </w:r>
      <w:r w:rsidRPr="007511BD">
        <w:rPr>
          <w:rFonts w:cs="B Nazanin" w:hint="cs"/>
          <w:sz w:val="28"/>
          <w:szCs w:val="28"/>
          <w:rtl/>
        </w:rPr>
        <w:t>حتی</w:t>
      </w:r>
      <w:r w:rsidRPr="007511BD">
        <w:rPr>
          <w:rFonts w:cs="B Nazanin"/>
          <w:sz w:val="28"/>
          <w:szCs w:val="28"/>
          <w:rtl/>
        </w:rPr>
        <w:t xml:space="preserve"> </w:t>
      </w:r>
      <w:r w:rsidRPr="007511BD">
        <w:rPr>
          <w:rFonts w:cs="B Nazanin" w:hint="cs"/>
          <w:sz w:val="28"/>
          <w:szCs w:val="28"/>
          <w:rtl/>
        </w:rPr>
        <w:t>پس</w:t>
      </w:r>
      <w:r w:rsidRPr="007511BD">
        <w:rPr>
          <w:rFonts w:cs="B Nazanin"/>
          <w:sz w:val="28"/>
          <w:szCs w:val="28"/>
          <w:rtl/>
        </w:rPr>
        <w:t xml:space="preserve"> </w:t>
      </w:r>
      <w:r w:rsidRPr="007511BD">
        <w:rPr>
          <w:rFonts w:cs="B Nazanin" w:hint="cs"/>
          <w:sz w:val="28"/>
          <w:szCs w:val="28"/>
          <w:rtl/>
        </w:rPr>
        <w:t>از</w:t>
      </w:r>
      <w:r w:rsidRPr="007511BD">
        <w:rPr>
          <w:rFonts w:cs="B Nazanin"/>
          <w:sz w:val="28"/>
          <w:szCs w:val="28"/>
          <w:rtl/>
        </w:rPr>
        <w:t xml:space="preserve"> </w:t>
      </w:r>
      <w:r w:rsidRPr="007511BD">
        <w:rPr>
          <w:rFonts w:cs="B Nazanin" w:hint="cs"/>
          <w:sz w:val="28"/>
          <w:szCs w:val="28"/>
          <w:rtl/>
        </w:rPr>
        <w:t>خروج</w:t>
      </w:r>
      <w:r w:rsidRPr="007511BD">
        <w:rPr>
          <w:rFonts w:cs="B Nazanin"/>
          <w:sz w:val="28"/>
          <w:szCs w:val="28"/>
          <w:rtl/>
        </w:rPr>
        <w:t xml:space="preserve"> </w:t>
      </w:r>
      <w:r w:rsidRPr="007511BD">
        <w:rPr>
          <w:rFonts w:cs="B Nazanin" w:hint="cs"/>
          <w:sz w:val="28"/>
          <w:szCs w:val="28"/>
          <w:rtl/>
        </w:rPr>
        <w:t>افراد</w:t>
      </w:r>
      <w:r w:rsidRPr="007511BD">
        <w:rPr>
          <w:rFonts w:cs="B Nazanin"/>
          <w:sz w:val="28"/>
          <w:szCs w:val="28"/>
          <w:rtl/>
        </w:rPr>
        <w:t xml:space="preserve"> </w:t>
      </w:r>
      <w:r w:rsidRPr="007511BD">
        <w:rPr>
          <w:rFonts w:cs="B Nazanin" w:hint="cs"/>
          <w:sz w:val="28"/>
          <w:szCs w:val="28"/>
          <w:rtl/>
        </w:rPr>
        <w:t>سازمانی</w:t>
      </w:r>
      <w:r w:rsidRPr="007511BD">
        <w:rPr>
          <w:rFonts w:cs="B Nazanin"/>
          <w:sz w:val="28"/>
          <w:szCs w:val="28"/>
          <w:rtl/>
        </w:rPr>
        <w:t xml:space="preserve"> </w:t>
      </w:r>
      <w:r w:rsidRPr="007511BD">
        <w:rPr>
          <w:rFonts w:cs="B Nazanin" w:hint="cs"/>
          <w:sz w:val="28"/>
          <w:szCs w:val="28"/>
          <w:rtl/>
        </w:rPr>
        <w:t>باقی</w:t>
      </w:r>
      <w:r w:rsidRPr="007511BD">
        <w:rPr>
          <w:rFonts w:cs="B Nazanin"/>
          <w:sz w:val="28"/>
          <w:szCs w:val="28"/>
          <w:rtl/>
        </w:rPr>
        <w:t xml:space="preserve"> </w:t>
      </w:r>
      <w:r w:rsidRPr="007511BD">
        <w:rPr>
          <w:rFonts w:cs="B Nazanin" w:hint="cs"/>
          <w:sz w:val="28"/>
          <w:szCs w:val="28"/>
          <w:rtl/>
        </w:rPr>
        <w:t>می‌ماند</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ارزش</w:t>
      </w:r>
      <w:r w:rsidRPr="007511BD">
        <w:rPr>
          <w:rFonts w:cs="B Nazanin"/>
          <w:sz w:val="28"/>
          <w:szCs w:val="28"/>
          <w:rtl/>
        </w:rPr>
        <w:t xml:space="preserve"> </w:t>
      </w:r>
      <w:r w:rsidRPr="007511BD">
        <w:rPr>
          <w:rFonts w:cs="B Nazanin" w:hint="cs"/>
          <w:sz w:val="28"/>
          <w:szCs w:val="28"/>
          <w:rtl/>
        </w:rPr>
        <w:t>سازمان‌ها</w:t>
      </w:r>
      <w:r w:rsidRPr="007511BD">
        <w:rPr>
          <w:rFonts w:cs="B Nazanin"/>
          <w:sz w:val="28"/>
          <w:szCs w:val="28"/>
          <w:rtl/>
        </w:rPr>
        <w:t xml:space="preserve"> </w:t>
      </w:r>
      <w:r w:rsidRPr="007511BD">
        <w:rPr>
          <w:rFonts w:cs="B Nazanin" w:hint="cs"/>
          <w:sz w:val="28"/>
          <w:szCs w:val="28"/>
          <w:rtl/>
        </w:rPr>
        <w:t>می‌ا</w:t>
      </w:r>
      <w:r w:rsidRPr="007511BD">
        <w:rPr>
          <w:rFonts w:cs="B Nazanin"/>
          <w:sz w:val="28"/>
          <w:szCs w:val="28"/>
          <w:rtl/>
        </w:rPr>
        <w:t xml:space="preserve"> </w:t>
      </w:r>
      <w:r w:rsidRPr="007511BD">
        <w:rPr>
          <w:rFonts w:cs="B Nazanin" w:hint="cs"/>
          <w:sz w:val="28"/>
          <w:szCs w:val="28"/>
          <w:rtl/>
        </w:rPr>
        <w:t>فزاید</w:t>
      </w:r>
      <w:r w:rsidRPr="007511BD">
        <w:rPr>
          <w:rFonts w:cs="B Nazanin"/>
          <w:sz w:val="28"/>
          <w:szCs w:val="28"/>
          <w:rtl/>
        </w:rPr>
        <w:t xml:space="preserve">. </w:t>
      </w:r>
      <w:r w:rsidRPr="007511BD">
        <w:rPr>
          <w:rFonts w:cs="B Nazanin" w:hint="cs"/>
          <w:sz w:val="28"/>
          <w:szCs w:val="28"/>
          <w:rtl/>
        </w:rPr>
        <w:t>سیستم‌های</w:t>
      </w:r>
      <w:r w:rsidRPr="007511BD">
        <w:rPr>
          <w:rFonts w:cs="B Nazanin"/>
          <w:sz w:val="28"/>
          <w:szCs w:val="28"/>
          <w:rtl/>
        </w:rPr>
        <w:t xml:space="preserve"> </w:t>
      </w:r>
      <w:r w:rsidRPr="007511BD">
        <w:rPr>
          <w:rFonts w:cs="B Nazanin" w:hint="cs"/>
          <w:sz w:val="28"/>
          <w:szCs w:val="28"/>
          <w:rtl/>
        </w:rPr>
        <w:t>اطلاعاتی</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ساختاری</w:t>
      </w:r>
      <w:r w:rsidRPr="007511BD">
        <w:rPr>
          <w:rFonts w:cs="B Nazanin"/>
          <w:sz w:val="28"/>
          <w:szCs w:val="28"/>
          <w:rtl/>
        </w:rPr>
        <w:t xml:space="preserve"> </w:t>
      </w:r>
      <w:r w:rsidRPr="007511BD">
        <w:rPr>
          <w:rFonts w:cs="B Nazanin" w:hint="cs"/>
          <w:sz w:val="28"/>
          <w:szCs w:val="28"/>
          <w:rtl/>
        </w:rPr>
        <w:t>از</w:t>
      </w:r>
      <w:r w:rsidRPr="007511BD">
        <w:rPr>
          <w:rFonts w:cs="B Nazanin"/>
          <w:sz w:val="28"/>
          <w:szCs w:val="28"/>
          <w:rtl/>
        </w:rPr>
        <w:t xml:space="preserve"> </w:t>
      </w:r>
      <w:r w:rsidRPr="007511BD">
        <w:rPr>
          <w:rFonts w:cs="B Nazanin" w:hint="cs"/>
          <w:sz w:val="28"/>
          <w:szCs w:val="28"/>
          <w:rtl/>
        </w:rPr>
        <w:t>اهمیت</w:t>
      </w:r>
      <w:r w:rsidRPr="007511BD">
        <w:rPr>
          <w:rFonts w:cs="B Nazanin"/>
          <w:sz w:val="28"/>
          <w:szCs w:val="28"/>
          <w:rtl/>
        </w:rPr>
        <w:t xml:space="preserve"> </w:t>
      </w:r>
      <w:r w:rsidRPr="007511BD">
        <w:rPr>
          <w:rFonts w:cs="B Nazanin" w:hint="cs"/>
          <w:sz w:val="28"/>
          <w:szCs w:val="28"/>
          <w:rtl/>
        </w:rPr>
        <w:t>ویژه‌ای</w:t>
      </w:r>
      <w:r w:rsidRPr="007511BD">
        <w:rPr>
          <w:rFonts w:cs="B Nazanin"/>
          <w:sz w:val="28"/>
          <w:szCs w:val="28"/>
          <w:rtl/>
        </w:rPr>
        <w:t xml:space="preserve"> </w:t>
      </w:r>
      <w:r w:rsidRPr="007511BD">
        <w:rPr>
          <w:rFonts w:cs="B Nazanin" w:hint="cs"/>
          <w:sz w:val="28"/>
          <w:szCs w:val="28"/>
          <w:rtl/>
        </w:rPr>
        <w:t>برخوردار</w:t>
      </w:r>
      <w:r w:rsidRPr="007511BD">
        <w:rPr>
          <w:rFonts w:cs="B Nazanin"/>
          <w:sz w:val="28"/>
          <w:szCs w:val="28"/>
          <w:rtl/>
        </w:rPr>
        <w:t xml:space="preserve"> </w:t>
      </w:r>
      <w:r w:rsidRPr="007511BD">
        <w:rPr>
          <w:rFonts w:cs="B Nazanin" w:hint="cs"/>
          <w:sz w:val="28"/>
          <w:szCs w:val="28"/>
          <w:rtl/>
        </w:rPr>
        <w:t>است</w:t>
      </w:r>
      <w:r w:rsidRPr="007511BD">
        <w:rPr>
          <w:rFonts w:cs="B Nazanin"/>
          <w:sz w:val="28"/>
          <w:szCs w:val="28"/>
          <w:rtl/>
        </w:rPr>
        <w:t xml:space="preserve">. </w:t>
      </w:r>
      <w:r w:rsidRPr="007511BD">
        <w:rPr>
          <w:rFonts w:cs="B Nazanin" w:hint="cs"/>
          <w:sz w:val="28"/>
          <w:szCs w:val="28"/>
          <w:rtl/>
        </w:rPr>
        <w:t>چون</w:t>
      </w:r>
      <w:r w:rsidRPr="007511BD">
        <w:rPr>
          <w:rFonts w:cs="B Nazanin"/>
          <w:sz w:val="28"/>
          <w:szCs w:val="28"/>
          <w:rtl/>
        </w:rPr>
        <w:t xml:space="preserve"> </w:t>
      </w:r>
      <w:r w:rsidRPr="007511BD">
        <w:rPr>
          <w:rFonts w:cs="B Nazanin" w:hint="cs"/>
          <w:sz w:val="28"/>
          <w:szCs w:val="28"/>
          <w:rtl/>
        </w:rPr>
        <w:t>باعث</w:t>
      </w:r>
      <w:r w:rsidRPr="007511BD">
        <w:rPr>
          <w:rFonts w:cs="B Nazanin"/>
          <w:sz w:val="28"/>
          <w:szCs w:val="28"/>
          <w:rtl/>
        </w:rPr>
        <w:t xml:space="preserve"> </w:t>
      </w:r>
      <w:r w:rsidRPr="007511BD">
        <w:rPr>
          <w:rFonts w:cs="B Nazanin" w:hint="cs"/>
          <w:sz w:val="28"/>
          <w:szCs w:val="28"/>
          <w:rtl/>
        </w:rPr>
        <w:t>افزایش</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کارآیی</w:t>
      </w:r>
      <w:r w:rsidRPr="007511BD">
        <w:rPr>
          <w:rFonts w:cs="B Nazanin"/>
          <w:sz w:val="28"/>
          <w:szCs w:val="28"/>
          <w:rtl/>
        </w:rPr>
        <w:t xml:space="preserve"> </w:t>
      </w:r>
      <w:r w:rsidRPr="007511BD">
        <w:rPr>
          <w:rFonts w:cs="B Nazanin" w:hint="cs"/>
          <w:sz w:val="28"/>
          <w:szCs w:val="28"/>
          <w:rtl/>
        </w:rPr>
        <w:t>عملیاتی</w:t>
      </w:r>
      <w:r w:rsidRPr="007511BD">
        <w:rPr>
          <w:rFonts w:cs="B Nazanin"/>
          <w:sz w:val="28"/>
          <w:szCs w:val="28"/>
          <w:rtl/>
        </w:rPr>
        <w:t xml:space="preserve"> </w:t>
      </w:r>
      <w:r w:rsidRPr="007511BD">
        <w:rPr>
          <w:rFonts w:cs="B Nazanin" w:hint="cs"/>
          <w:sz w:val="28"/>
          <w:szCs w:val="28"/>
          <w:rtl/>
        </w:rPr>
        <w:t>شرکت</w:t>
      </w:r>
      <w:r w:rsidRPr="007511BD">
        <w:rPr>
          <w:rFonts w:cs="B Nazanin"/>
          <w:sz w:val="28"/>
          <w:szCs w:val="28"/>
          <w:rtl/>
        </w:rPr>
        <w:t xml:space="preserve"> </w:t>
      </w:r>
      <w:r w:rsidRPr="007511BD">
        <w:rPr>
          <w:rFonts w:cs="B Nazanin" w:hint="cs"/>
          <w:sz w:val="28"/>
          <w:szCs w:val="28"/>
          <w:rtl/>
        </w:rPr>
        <w:t>می‌گردد</w:t>
      </w:r>
      <w:r w:rsidRPr="007511BD">
        <w:rPr>
          <w:rFonts w:cs="B Nazanin"/>
          <w:sz w:val="28"/>
          <w:szCs w:val="28"/>
          <w:rtl/>
        </w:rPr>
        <w:t>.</w:t>
      </w:r>
    </w:p>
    <w:p w:rsidR="007511BD" w:rsidRPr="007511BD" w:rsidRDefault="007511BD" w:rsidP="007511BD">
      <w:pPr>
        <w:jc w:val="both"/>
        <w:rPr>
          <w:rFonts w:cs="B Nazanin"/>
          <w:sz w:val="28"/>
          <w:szCs w:val="28"/>
          <w:rtl/>
        </w:rPr>
      </w:pPr>
      <w:r w:rsidRPr="007511BD">
        <w:rPr>
          <w:rFonts w:cs="B Nazanin" w:hint="cs"/>
          <w:sz w:val="28"/>
          <w:szCs w:val="28"/>
          <w:rtl/>
        </w:rPr>
        <w:t>ج</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ارتباطی</w:t>
      </w:r>
      <w:r w:rsidR="0063708B">
        <w:rPr>
          <w:rFonts w:cs="B Nazanin" w:hint="cs"/>
          <w:sz w:val="28"/>
          <w:szCs w:val="28"/>
          <w:rtl/>
        </w:rPr>
        <w:t xml:space="preserve"> </w:t>
      </w:r>
      <w:r w:rsidR="0063708B">
        <w:rPr>
          <w:rFonts w:cs="B Nazanin"/>
          <w:sz w:val="28"/>
          <w:szCs w:val="28"/>
        </w:rPr>
        <w:t>(RC)</w:t>
      </w:r>
      <w:r w:rsidR="0063708B">
        <w:rPr>
          <w:rFonts w:cs="B Nazanin" w:hint="cs"/>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دلیل</w:t>
      </w:r>
      <w:r w:rsidRPr="007511BD">
        <w:rPr>
          <w:rFonts w:cs="B Nazanin"/>
          <w:sz w:val="28"/>
          <w:szCs w:val="28"/>
          <w:rtl/>
        </w:rPr>
        <w:t xml:space="preserve"> </w:t>
      </w:r>
      <w:r w:rsidRPr="007511BD">
        <w:rPr>
          <w:rFonts w:cs="B Nazanin" w:hint="cs"/>
          <w:sz w:val="28"/>
          <w:szCs w:val="28"/>
          <w:rtl/>
        </w:rPr>
        <w:t>اهمیت</w:t>
      </w:r>
      <w:r w:rsidRPr="007511BD">
        <w:rPr>
          <w:rFonts w:cs="B Nazanin"/>
          <w:sz w:val="28"/>
          <w:szCs w:val="28"/>
          <w:rtl/>
        </w:rPr>
        <w:t xml:space="preserve"> </w:t>
      </w:r>
      <w:r w:rsidRPr="007511BD">
        <w:rPr>
          <w:rFonts w:cs="B Nazanin" w:hint="cs"/>
          <w:sz w:val="28"/>
          <w:szCs w:val="28"/>
          <w:rtl/>
        </w:rPr>
        <w:t>مشتریان</w:t>
      </w:r>
      <w:r w:rsidRPr="007511BD">
        <w:rPr>
          <w:rFonts w:cs="B Nazanin"/>
          <w:sz w:val="28"/>
          <w:szCs w:val="28"/>
          <w:rtl/>
        </w:rPr>
        <w:t xml:space="preserve"> </w:t>
      </w:r>
      <w:r w:rsidRPr="007511BD">
        <w:rPr>
          <w:rFonts w:cs="B Nazanin" w:hint="cs"/>
          <w:sz w:val="28"/>
          <w:szCs w:val="28"/>
          <w:rtl/>
        </w:rPr>
        <w:t>درروابط</w:t>
      </w:r>
      <w:r w:rsidRPr="007511BD">
        <w:rPr>
          <w:rFonts w:cs="B Nazanin"/>
          <w:sz w:val="28"/>
          <w:szCs w:val="28"/>
          <w:rtl/>
        </w:rPr>
        <w:t xml:space="preserve"> </w:t>
      </w:r>
      <w:r w:rsidRPr="007511BD">
        <w:rPr>
          <w:rFonts w:cs="B Nazanin" w:hint="cs"/>
          <w:sz w:val="28"/>
          <w:szCs w:val="28"/>
          <w:rtl/>
        </w:rPr>
        <w:t>خارجی</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ارتباطی،</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مشتری</w:t>
      </w:r>
      <w:r w:rsidRPr="007511BD">
        <w:rPr>
          <w:rFonts w:cs="B Nazanin"/>
          <w:sz w:val="28"/>
          <w:szCs w:val="28"/>
          <w:rtl/>
        </w:rPr>
        <w:t xml:space="preserve"> </w:t>
      </w:r>
      <w:r w:rsidRPr="007511BD">
        <w:rPr>
          <w:rFonts w:cs="B Nazanin" w:hint="cs"/>
          <w:sz w:val="28"/>
          <w:szCs w:val="28"/>
          <w:rtl/>
        </w:rPr>
        <w:t>شهرت</w:t>
      </w:r>
      <w:r w:rsidRPr="007511BD">
        <w:rPr>
          <w:rFonts w:cs="B Nazanin"/>
          <w:sz w:val="28"/>
          <w:szCs w:val="28"/>
          <w:rtl/>
        </w:rPr>
        <w:t xml:space="preserve"> </w:t>
      </w:r>
      <w:r w:rsidRPr="007511BD">
        <w:rPr>
          <w:rFonts w:cs="B Nazanin" w:hint="cs"/>
          <w:sz w:val="28"/>
          <w:szCs w:val="28"/>
          <w:rtl/>
        </w:rPr>
        <w:t>گرفته</w:t>
      </w:r>
      <w:r w:rsidRPr="007511BD">
        <w:rPr>
          <w:rFonts w:cs="B Nazanin"/>
          <w:sz w:val="28"/>
          <w:szCs w:val="28"/>
          <w:rtl/>
        </w:rPr>
        <w:t xml:space="preserve"> </w:t>
      </w:r>
      <w:r w:rsidRPr="007511BD">
        <w:rPr>
          <w:rFonts w:cs="B Nazanin" w:hint="cs"/>
          <w:sz w:val="28"/>
          <w:szCs w:val="28"/>
          <w:rtl/>
        </w:rPr>
        <w:t>است،</w:t>
      </w:r>
      <w:r w:rsidRPr="007511BD">
        <w:rPr>
          <w:rFonts w:cs="B Nazanin"/>
          <w:sz w:val="28"/>
          <w:szCs w:val="28"/>
          <w:rtl/>
        </w:rPr>
        <w:t xml:space="preserve"> </w:t>
      </w:r>
      <w:r w:rsidRPr="007511BD">
        <w:rPr>
          <w:rFonts w:cs="B Nazanin" w:hint="cs"/>
          <w:sz w:val="28"/>
          <w:szCs w:val="28"/>
          <w:rtl/>
        </w:rPr>
        <w:t>ولی</w:t>
      </w:r>
      <w:r w:rsidRPr="007511BD">
        <w:rPr>
          <w:rFonts w:cs="B Nazanin"/>
          <w:sz w:val="28"/>
          <w:szCs w:val="28"/>
          <w:rtl/>
        </w:rPr>
        <w:t xml:space="preserve"> </w:t>
      </w:r>
      <w:r w:rsidRPr="007511BD">
        <w:rPr>
          <w:rFonts w:cs="B Nazanin" w:hint="cs"/>
          <w:sz w:val="28"/>
          <w:szCs w:val="28"/>
          <w:rtl/>
        </w:rPr>
        <w:t>بایستی</w:t>
      </w:r>
      <w:r w:rsidRPr="007511BD">
        <w:rPr>
          <w:rFonts w:cs="B Nazanin"/>
          <w:sz w:val="28"/>
          <w:szCs w:val="28"/>
          <w:rtl/>
        </w:rPr>
        <w:t xml:space="preserve"> </w:t>
      </w:r>
      <w:r w:rsidRPr="007511BD">
        <w:rPr>
          <w:rFonts w:cs="B Nazanin" w:hint="cs"/>
          <w:sz w:val="28"/>
          <w:szCs w:val="28"/>
          <w:rtl/>
        </w:rPr>
        <w:t>توجه</w:t>
      </w:r>
      <w:r w:rsidRPr="007511BD">
        <w:rPr>
          <w:rFonts w:cs="B Nazanin"/>
          <w:sz w:val="28"/>
          <w:szCs w:val="28"/>
          <w:rtl/>
        </w:rPr>
        <w:t xml:space="preserve"> </w:t>
      </w:r>
      <w:r w:rsidRPr="007511BD">
        <w:rPr>
          <w:rFonts w:cs="B Nazanin" w:hint="cs"/>
          <w:sz w:val="28"/>
          <w:szCs w:val="28"/>
          <w:rtl/>
        </w:rPr>
        <w:t>نمود</w:t>
      </w:r>
      <w:r w:rsidRPr="007511BD">
        <w:rPr>
          <w:rFonts w:cs="B Nazanin"/>
          <w:sz w:val="28"/>
          <w:szCs w:val="28"/>
          <w:rtl/>
        </w:rPr>
        <w:t xml:space="preserve"> </w:t>
      </w:r>
      <w:r w:rsidRPr="007511BD">
        <w:rPr>
          <w:rFonts w:cs="B Nazanin" w:hint="cs"/>
          <w:sz w:val="28"/>
          <w:szCs w:val="28"/>
          <w:rtl/>
        </w:rPr>
        <w:t>که</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ارتباطی</w:t>
      </w:r>
      <w:r w:rsidRPr="007511BD">
        <w:rPr>
          <w:rFonts w:cs="B Nazanin"/>
          <w:sz w:val="28"/>
          <w:szCs w:val="28"/>
          <w:rtl/>
        </w:rPr>
        <w:t xml:space="preserve"> </w:t>
      </w:r>
      <w:r w:rsidRPr="007511BD">
        <w:rPr>
          <w:rFonts w:cs="B Nazanin" w:hint="cs"/>
          <w:sz w:val="28"/>
          <w:szCs w:val="28"/>
          <w:rtl/>
        </w:rPr>
        <w:t>تنها</w:t>
      </w:r>
      <w:r w:rsidRPr="007511BD">
        <w:rPr>
          <w:rFonts w:cs="B Nazanin"/>
          <w:sz w:val="28"/>
          <w:szCs w:val="28"/>
          <w:rtl/>
        </w:rPr>
        <w:t xml:space="preserve"> </w:t>
      </w:r>
      <w:r w:rsidRPr="007511BD">
        <w:rPr>
          <w:rFonts w:cs="B Nazanin" w:hint="cs"/>
          <w:sz w:val="28"/>
          <w:szCs w:val="28"/>
          <w:rtl/>
        </w:rPr>
        <w:t>شامل</w:t>
      </w:r>
      <w:r w:rsidRPr="007511BD">
        <w:rPr>
          <w:rFonts w:cs="B Nazanin"/>
          <w:sz w:val="28"/>
          <w:szCs w:val="28"/>
          <w:rtl/>
        </w:rPr>
        <w:t xml:space="preserve"> </w:t>
      </w:r>
      <w:r w:rsidRPr="007511BD">
        <w:rPr>
          <w:rFonts w:cs="B Nazanin" w:hint="cs"/>
          <w:sz w:val="28"/>
          <w:szCs w:val="28"/>
          <w:rtl/>
        </w:rPr>
        <w:t>مشتریان</w:t>
      </w:r>
      <w:r w:rsidRPr="007511BD">
        <w:rPr>
          <w:rFonts w:cs="B Nazanin"/>
          <w:sz w:val="28"/>
          <w:szCs w:val="28"/>
          <w:rtl/>
        </w:rPr>
        <w:t xml:space="preserve"> </w:t>
      </w:r>
      <w:r w:rsidRPr="007511BD">
        <w:rPr>
          <w:rFonts w:cs="B Nazanin" w:hint="cs"/>
          <w:sz w:val="28"/>
          <w:szCs w:val="28"/>
          <w:rtl/>
        </w:rPr>
        <w:t>نمی‌شود</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ارتباطی</w:t>
      </w:r>
      <w:r w:rsidRPr="007511BD">
        <w:rPr>
          <w:rFonts w:cs="B Nazanin"/>
          <w:sz w:val="28"/>
          <w:szCs w:val="28"/>
          <w:rtl/>
        </w:rPr>
        <w:t xml:space="preserve"> </w:t>
      </w:r>
      <w:r w:rsidRPr="007511BD">
        <w:rPr>
          <w:rFonts w:cs="B Nazanin" w:hint="cs"/>
          <w:sz w:val="28"/>
          <w:szCs w:val="28"/>
          <w:rtl/>
        </w:rPr>
        <w:t>درواقع</w:t>
      </w:r>
      <w:r w:rsidRPr="007511BD">
        <w:rPr>
          <w:rFonts w:cs="B Nazanin"/>
          <w:sz w:val="28"/>
          <w:szCs w:val="28"/>
          <w:rtl/>
        </w:rPr>
        <w:t xml:space="preserve"> </w:t>
      </w:r>
      <w:r w:rsidRPr="007511BD">
        <w:rPr>
          <w:rFonts w:cs="B Nazanin" w:hint="cs"/>
          <w:sz w:val="28"/>
          <w:szCs w:val="28"/>
          <w:rtl/>
        </w:rPr>
        <w:t>رابط</w:t>
      </w:r>
      <w:r w:rsidRPr="007511BD">
        <w:rPr>
          <w:rFonts w:cs="B Nazanin"/>
          <w:sz w:val="28"/>
          <w:szCs w:val="28"/>
          <w:rtl/>
        </w:rPr>
        <w:t xml:space="preserve"> </w:t>
      </w:r>
      <w:r w:rsidRPr="007511BD">
        <w:rPr>
          <w:rFonts w:cs="B Nazanin" w:hint="cs"/>
          <w:sz w:val="28"/>
          <w:szCs w:val="28"/>
          <w:rtl/>
        </w:rPr>
        <w:t>بین</w:t>
      </w:r>
      <w:r w:rsidRPr="007511BD">
        <w:rPr>
          <w:rFonts w:cs="B Nazanin"/>
          <w:sz w:val="28"/>
          <w:szCs w:val="28"/>
          <w:rtl/>
        </w:rPr>
        <w:t xml:space="preserve"> </w:t>
      </w:r>
      <w:r w:rsidRPr="007511BD">
        <w:rPr>
          <w:rFonts w:cs="B Nazanin" w:hint="cs"/>
          <w:sz w:val="28"/>
          <w:szCs w:val="28"/>
          <w:rtl/>
        </w:rPr>
        <w:t>سرمایه‌های</w:t>
      </w:r>
      <w:r w:rsidRPr="007511BD">
        <w:rPr>
          <w:rFonts w:cs="B Nazanin"/>
          <w:sz w:val="28"/>
          <w:szCs w:val="28"/>
          <w:rtl/>
        </w:rPr>
        <w:t xml:space="preserve"> </w:t>
      </w:r>
      <w:r w:rsidRPr="007511BD">
        <w:rPr>
          <w:rFonts w:cs="B Nazanin" w:hint="cs"/>
          <w:sz w:val="28"/>
          <w:szCs w:val="28"/>
          <w:rtl/>
        </w:rPr>
        <w:t>انسانی</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ساختاری</w:t>
      </w:r>
      <w:r w:rsidRPr="007511BD">
        <w:rPr>
          <w:rFonts w:cs="B Nazanin"/>
          <w:sz w:val="28"/>
          <w:szCs w:val="28"/>
          <w:rtl/>
        </w:rPr>
        <w:t xml:space="preserve"> </w:t>
      </w:r>
      <w:r w:rsidRPr="007511BD">
        <w:rPr>
          <w:rFonts w:cs="B Nazanin" w:hint="cs"/>
          <w:sz w:val="28"/>
          <w:szCs w:val="28"/>
          <w:rtl/>
        </w:rPr>
        <w:t>با</w:t>
      </w:r>
      <w:r w:rsidRPr="007511BD">
        <w:rPr>
          <w:rFonts w:cs="B Nazanin"/>
          <w:sz w:val="28"/>
          <w:szCs w:val="28"/>
          <w:rtl/>
        </w:rPr>
        <w:t xml:space="preserve"> </w:t>
      </w:r>
      <w:r w:rsidRPr="007511BD">
        <w:rPr>
          <w:rFonts w:cs="B Nazanin" w:hint="cs"/>
          <w:sz w:val="28"/>
          <w:szCs w:val="28"/>
          <w:rtl/>
        </w:rPr>
        <w:t>سایر</w:t>
      </w:r>
      <w:r w:rsidRPr="007511BD">
        <w:rPr>
          <w:rFonts w:cs="B Nazanin"/>
          <w:sz w:val="28"/>
          <w:szCs w:val="28"/>
          <w:rtl/>
        </w:rPr>
        <w:t xml:space="preserve"> </w:t>
      </w:r>
      <w:r w:rsidRPr="007511BD">
        <w:rPr>
          <w:rFonts w:cs="B Nazanin" w:hint="cs"/>
          <w:sz w:val="28"/>
          <w:szCs w:val="28"/>
          <w:rtl/>
        </w:rPr>
        <w:t>ذی</w:t>
      </w:r>
      <w:r w:rsidRPr="007511BD">
        <w:rPr>
          <w:rFonts w:cs="B Nazanin"/>
          <w:sz w:val="28"/>
          <w:szCs w:val="28"/>
          <w:rtl/>
        </w:rPr>
        <w:t xml:space="preserve"> </w:t>
      </w:r>
      <w:r w:rsidRPr="007511BD">
        <w:rPr>
          <w:rFonts w:cs="B Nazanin" w:hint="cs"/>
          <w:sz w:val="28"/>
          <w:szCs w:val="28"/>
          <w:rtl/>
        </w:rPr>
        <w:t>نفعان</w:t>
      </w:r>
      <w:r w:rsidRPr="007511BD">
        <w:rPr>
          <w:rFonts w:cs="B Nazanin"/>
          <w:sz w:val="28"/>
          <w:szCs w:val="28"/>
          <w:rtl/>
        </w:rPr>
        <w:t xml:space="preserve"> </w:t>
      </w:r>
      <w:r w:rsidRPr="007511BD">
        <w:rPr>
          <w:rFonts w:cs="B Nazanin" w:hint="cs"/>
          <w:sz w:val="28"/>
          <w:szCs w:val="28"/>
          <w:rtl/>
        </w:rPr>
        <w:t>خارجی</w:t>
      </w:r>
      <w:r w:rsidRPr="007511BD">
        <w:rPr>
          <w:rFonts w:cs="B Nazanin"/>
          <w:sz w:val="28"/>
          <w:szCs w:val="28"/>
          <w:rtl/>
        </w:rPr>
        <w:t xml:space="preserve"> </w:t>
      </w:r>
      <w:r w:rsidRPr="007511BD">
        <w:rPr>
          <w:rFonts w:cs="B Nazanin" w:hint="cs"/>
          <w:sz w:val="28"/>
          <w:szCs w:val="28"/>
          <w:rtl/>
        </w:rPr>
        <w:t>می‌باشد</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مشتری</w:t>
      </w:r>
      <w:r w:rsidRPr="007511BD">
        <w:rPr>
          <w:rFonts w:cs="B Nazanin"/>
          <w:sz w:val="28"/>
          <w:szCs w:val="28"/>
          <w:rtl/>
        </w:rPr>
        <w:t xml:space="preserve"> </w:t>
      </w:r>
      <w:r w:rsidRPr="007511BD">
        <w:rPr>
          <w:rFonts w:cs="B Nazanin" w:hint="cs"/>
          <w:sz w:val="28"/>
          <w:szCs w:val="28"/>
          <w:rtl/>
        </w:rPr>
        <w:t>نیز</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عنوان</w:t>
      </w:r>
      <w:r w:rsidRPr="007511BD">
        <w:rPr>
          <w:rFonts w:cs="B Nazanin"/>
          <w:sz w:val="28"/>
          <w:szCs w:val="28"/>
          <w:rtl/>
        </w:rPr>
        <w:t xml:space="preserve"> </w:t>
      </w:r>
      <w:r w:rsidRPr="007511BD">
        <w:rPr>
          <w:rFonts w:cs="B Nazanin" w:hint="cs"/>
          <w:sz w:val="28"/>
          <w:szCs w:val="28"/>
          <w:rtl/>
        </w:rPr>
        <w:t>بخشی</w:t>
      </w:r>
      <w:r w:rsidRPr="007511BD">
        <w:rPr>
          <w:rFonts w:cs="B Nazanin"/>
          <w:sz w:val="28"/>
          <w:szCs w:val="28"/>
          <w:rtl/>
        </w:rPr>
        <w:t xml:space="preserve"> </w:t>
      </w:r>
      <w:r w:rsidRPr="007511BD">
        <w:rPr>
          <w:rFonts w:cs="B Nazanin" w:hint="cs"/>
          <w:sz w:val="28"/>
          <w:szCs w:val="28"/>
          <w:rtl/>
        </w:rPr>
        <w:t>از</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ساختاری</w:t>
      </w:r>
      <w:r w:rsidRPr="007511BD">
        <w:rPr>
          <w:rFonts w:cs="B Nazanin"/>
          <w:sz w:val="28"/>
          <w:szCs w:val="28"/>
          <w:rtl/>
        </w:rPr>
        <w:t xml:space="preserve"> </w:t>
      </w:r>
      <w:r w:rsidRPr="007511BD">
        <w:rPr>
          <w:rFonts w:cs="B Nazanin" w:hint="cs"/>
          <w:sz w:val="28"/>
          <w:szCs w:val="28"/>
          <w:rtl/>
        </w:rPr>
        <w:t>شامل</w:t>
      </w:r>
      <w:r w:rsidRPr="007511BD">
        <w:rPr>
          <w:rFonts w:cs="B Nazanin"/>
          <w:sz w:val="28"/>
          <w:szCs w:val="28"/>
          <w:rtl/>
        </w:rPr>
        <w:t xml:space="preserve"> </w:t>
      </w:r>
      <w:r w:rsidRPr="007511BD">
        <w:rPr>
          <w:rFonts w:cs="B Nazanin" w:hint="cs"/>
          <w:sz w:val="28"/>
          <w:szCs w:val="28"/>
          <w:rtl/>
        </w:rPr>
        <w:t>دارا</w:t>
      </w:r>
      <w:r w:rsidRPr="007511BD">
        <w:rPr>
          <w:rFonts w:cs="B Nazanin"/>
          <w:sz w:val="28"/>
          <w:szCs w:val="28"/>
          <w:rtl/>
        </w:rPr>
        <w:t xml:space="preserve"> </w:t>
      </w:r>
      <w:r w:rsidRPr="007511BD">
        <w:rPr>
          <w:rFonts w:cs="B Nazanin" w:hint="cs"/>
          <w:sz w:val="28"/>
          <w:szCs w:val="28"/>
          <w:rtl/>
        </w:rPr>
        <w:t>بودن</w:t>
      </w:r>
      <w:r w:rsidRPr="007511BD">
        <w:rPr>
          <w:rFonts w:cs="B Nazanin"/>
          <w:sz w:val="28"/>
          <w:szCs w:val="28"/>
          <w:rtl/>
        </w:rPr>
        <w:t xml:space="preserve"> </w:t>
      </w:r>
      <w:r w:rsidRPr="007511BD">
        <w:rPr>
          <w:rFonts w:cs="B Nazanin" w:hint="cs"/>
          <w:sz w:val="28"/>
          <w:szCs w:val="28"/>
          <w:rtl/>
        </w:rPr>
        <w:t>دانش</w:t>
      </w:r>
      <w:r w:rsidRPr="007511BD">
        <w:rPr>
          <w:rFonts w:cs="B Nazanin"/>
          <w:sz w:val="28"/>
          <w:szCs w:val="28"/>
          <w:rtl/>
        </w:rPr>
        <w:t xml:space="preserve"> </w:t>
      </w:r>
      <w:r w:rsidRPr="007511BD">
        <w:rPr>
          <w:rFonts w:cs="B Nazanin" w:hint="cs"/>
          <w:sz w:val="28"/>
          <w:szCs w:val="28"/>
          <w:rtl/>
        </w:rPr>
        <w:t>کانال‌های</w:t>
      </w:r>
      <w:r w:rsidRPr="007511BD">
        <w:rPr>
          <w:rFonts w:cs="B Nazanin"/>
          <w:sz w:val="28"/>
          <w:szCs w:val="28"/>
          <w:rtl/>
        </w:rPr>
        <w:t xml:space="preserve"> </w:t>
      </w:r>
      <w:r w:rsidRPr="007511BD">
        <w:rPr>
          <w:rFonts w:cs="B Nazanin" w:hint="cs"/>
          <w:sz w:val="28"/>
          <w:szCs w:val="28"/>
          <w:rtl/>
        </w:rPr>
        <w:t>بازاریابی</w:t>
      </w:r>
      <w:r w:rsidRPr="007511BD">
        <w:rPr>
          <w:rFonts w:cs="B Nazanin"/>
          <w:sz w:val="28"/>
          <w:szCs w:val="28"/>
          <w:rtl/>
        </w:rPr>
        <w:t xml:space="preserve"> </w:t>
      </w:r>
      <w:r w:rsidRPr="007511BD">
        <w:rPr>
          <w:rFonts w:cs="B Nazanin" w:hint="cs"/>
          <w:sz w:val="28"/>
          <w:szCs w:val="28"/>
          <w:rtl/>
        </w:rPr>
        <w:t>جهت</w:t>
      </w:r>
      <w:r w:rsidRPr="007511BD">
        <w:rPr>
          <w:rFonts w:cs="B Nazanin"/>
          <w:sz w:val="28"/>
          <w:szCs w:val="28"/>
          <w:rtl/>
        </w:rPr>
        <w:t xml:space="preserve"> </w:t>
      </w:r>
      <w:r w:rsidRPr="007511BD">
        <w:rPr>
          <w:rFonts w:cs="B Nazanin" w:hint="cs"/>
          <w:sz w:val="28"/>
          <w:szCs w:val="28"/>
          <w:rtl/>
        </w:rPr>
        <w:t>یافتن</w:t>
      </w:r>
      <w:r w:rsidRPr="007511BD">
        <w:rPr>
          <w:rFonts w:cs="B Nazanin"/>
          <w:sz w:val="28"/>
          <w:szCs w:val="28"/>
          <w:rtl/>
        </w:rPr>
        <w:t xml:space="preserve"> </w:t>
      </w:r>
      <w:r w:rsidRPr="007511BD">
        <w:rPr>
          <w:rFonts w:cs="B Nazanin" w:hint="cs"/>
          <w:sz w:val="28"/>
          <w:szCs w:val="28"/>
          <w:rtl/>
        </w:rPr>
        <w:t>مشتریان</w:t>
      </w:r>
      <w:r w:rsidRPr="007511BD">
        <w:rPr>
          <w:rFonts w:cs="B Nazanin"/>
          <w:sz w:val="28"/>
          <w:szCs w:val="28"/>
          <w:rtl/>
        </w:rPr>
        <w:t xml:space="preserve"> </w:t>
      </w:r>
      <w:r w:rsidRPr="007511BD">
        <w:rPr>
          <w:rFonts w:cs="B Nazanin" w:hint="cs"/>
          <w:sz w:val="28"/>
          <w:szCs w:val="28"/>
          <w:rtl/>
        </w:rPr>
        <w:t>جدید</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چگونگی</w:t>
      </w:r>
      <w:r w:rsidRPr="007511BD">
        <w:rPr>
          <w:rFonts w:cs="B Nazanin"/>
          <w:sz w:val="28"/>
          <w:szCs w:val="28"/>
          <w:rtl/>
        </w:rPr>
        <w:t xml:space="preserve"> </w:t>
      </w:r>
      <w:r w:rsidRPr="007511BD">
        <w:rPr>
          <w:rFonts w:cs="B Nazanin" w:hint="cs"/>
          <w:sz w:val="28"/>
          <w:szCs w:val="28"/>
          <w:rtl/>
        </w:rPr>
        <w:t>مدیریت</w:t>
      </w:r>
      <w:r w:rsidRPr="007511BD">
        <w:rPr>
          <w:rFonts w:cs="B Nazanin"/>
          <w:sz w:val="28"/>
          <w:szCs w:val="28"/>
          <w:rtl/>
        </w:rPr>
        <w:t xml:space="preserve"> </w:t>
      </w:r>
      <w:r w:rsidRPr="007511BD">
        <w:rPr>
          <w:rFonts w:cs="B Nazanin" w:hint="cs"/>
          <w:sz w:val="28"/>
          <w:szCs w:val="28"/>
          <w:rtl/>
        </w:rPr>
        <w:t>این</w:t>
      </w:r>
      <w:r w:rsidRPr="007511BD">
        <w:rPr>
          <w:rFonts w:cs="B Nazanin"/>
          <w:sz w:val="28"/>
          <w:szCs w:val="28"/>
          <w:rtl/>
        </w:rPr>
        <w:t xml:space="preserve"> </w:t>
      </w:r>
      <w:r w:rsidRPr="007511BD">
        <w:rPr>
          <w:rFonts w:cs="B Nazanin" w:hint="cs"/>
          <w:sz w:val="28"/>
          <w:szCs w:val="28"/>
          <w:rtl/>
        </w:rPr>
        <w:t>ارتباط</w:t>
      </w:r>
      <w:r w:rsidRPr="007511BD">
        <w:rPr>
          <w:rFonts w:cs="B Nazanin"/>
          <w:sz w:val="28"/>
          <w:szCs w:val="28"/>
          <w:rtl/>
        </w:rPr>
        <w:t xml:space="preserve"> </w:t>
      </w:r>
      <w:r w:rsidRPr="007511BD">
        <w:rPr>
          <w:rFonts w:cs="B Nazanin" w:hint="cs"/>
          <w:sz w:val="28"/>
          <w:szCs w:val="28"/>
          <w:rtl/>
        </w:rPr>
        <w:t>جهت</w:t>
      </w:r>
      <w:r w:rsidRPr="007511BD">
        <w:rPr>
          <w:rFonts w:cs="B Nazanin"/>
          <w:sz w:val="28"/>
          <w:szCs w:val="28"/>
          <w:rtl/>
        </w:rPr>
        <w:t xml:space="preserve"> </w:t>
      </w:r>
      <w:r w:rsidRPr="007511BD">
        <w:rPr>
          <w:rFonts w:cs="B Nazanin" w:hint="cs"/>
          <w:sz w:val="28"/>
          <w:szCs w:val="28"/>
          <w:rtl/>
        </w:rPr>
        <w:t>حفظ</w:t>
      </w:r>
      <w:r w:rsidRPr="007511BD">
        <w:rPr>
          <w:rFonts w:cs="B Nazanin"/>
          <w:sz w:val="28"/>
          <w:szCs w:val="28"/>
          <w:rtl/>
        </w:rPr>
        <w:t xml:space="preserve"> </w:t>
      </w:r>
      <w:r w:rsidRPr="007511BD">
        <w:rPr>
          <w:rFonts w:cs="B Nazanin" w:hint="cs"/>
          <w:sz w:val="28"/>
          <w:szCs w:val="28"/>
          <w:rtl/>
        </w:rPr>
        <w:t>مشتریان</w:t>
      </w:r>
      <w:r w:rsidRPr="007511BD">
        <w:rPr>
          <w:rFonts w:cs="B Nazanin"/>
          <w:sz w:val="28"/>
          <w:szCs w:val="28"/>
          <w:rtl/>
        </w:rPr>
        <w:t xml:space="preserve"> </w:t>
      </w:r>
      <w:r w:rsidRPr="007511BD">
        <w:rPr>
          <w:rFonts w:cs="B Nazanin" w:hint="cs"/>
          <w:sz w:val="28"/>
          <w:szCs w:val="28"/>
          <w:rtl/>
        </w:rPr>
        <w:t>موجود</w:t>
      </w:r>
      <w:r w:rsidRPr="007511BD">
        <w:rPr>
          <w:rFonts w:cs="B Nazanin"/>
          <w:sz w:val="28"/>
          <w:szCs w:val="28"/>
          <w:rtl/>
        </w:rPr>
        <w:t xml:space="preserve"> </w:t>
      </w:r>
      <w:r w:rsidRPr="007511BD">
        <w:rPr>
          <w:rFonts w:cs="B Nazanin" w:hint="cs"/>
          <w:sz w:val="28"/>
          <w:szCs w:val="28"/>
          <w:rtl/>
        </w:rPr>
        <w:t>از</w:t>
      </w:r>
      <w:r w:rsidRPr="007511BD">
        <w:rPr>
          <w:rFonts w:cs="B Nazanin"/>
          <w:sz w:val="28"/>
          <w:szCs w:val="28"/>
          <w:rtl/>
        </w:rPr>
        <w:t xml:space="preserve"> </w:t>
      </w:r>
      <w:r w:rsidRPr="007511BD">
        <w:rPr>
          <w:rFonts w:cs="B Nazanin" w:hint="cs"/>
          <w:sz w:val="28"/>
          <w:szCs w:val="28"/>
          <w:rtl/>
        </w:rPr>
        <w:t>طریق</w:t>
      </w:r>
      <w:r w:rsidRPr="007511BD">
        <w:rPr>
          <w:rFonts w:cs="B Nazanin"/>
          <w:sz w:val="28"/>
          <w:szCs w:val="28"/>
          <w:rtl/>
        </w:rPr>
        <w:t xml:space="preserve"> </w:t>
      </w:r>
      <w:r w:rsidRPr="007511BD">
        <w:rPr>
          <w:rFonts w:cs="B Nazanin" w:hint="cs"/>
          <w:sz w:val="28"/>
          <w:szCs w:val="28"/>
          <w:rtl/>
        </w:rPr>
        <w:t>اعتماد</w:t>
      </w:r>
      <w:r w:rsidRPr="007511BD">
        <w:rPr>
          <w:rFonts w:cs="B Nazanin"/>
          <w:sz w:val="28"/>
          <w:szCs w:val="28"/>
          <w:rtl/>
        </w:rPr>
        <w:t xml:space="preserve"> </w:t>
      </w:r>
      <w:r w:rsidRPr="007511BD">
        <w:rPr>
          <w:rFonts w:cs="B Nazanin" w:hint="cs"/>
          <w:sz w:val="28"/>
          <w:szCs w:val="28"/>
          <w:rtl/>
        </w:rPr>
        <w:t>سازی</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وفاداری</w:t>
      </w:r>
      <w:r w:rsidRPr="007511BD">
        <w:rPr>
          <w:rFonts w:cs="B Nazanin"/>
          <w:sz w:val="28"/>
          <w:szCs w:val="28"/>
          <w:rtl/>
        </w:rPr>
        <w:t xml:space="preserve"> </w:t>
      </w:r>
      <w:r w:rsidRPr="007511BD">
        <w:rPr>
          <w:rFonts w:cs="B Nazanin" w:hint="cs"/>
          <w:sz w:val="28"/>
          <w:szCs w:val="28"/>
          <w:rtl/>
        </w:rPr>
        <w:t>اشاره</w:t>
      </w:r>
      <w:r w:rsidRPr="007511BD">
        <w:rPr>
          <w:rFonts w:cs="B Nazanin"/>
          <w:sz w:val="28"/>
          <w:szCs w:val="28"/>
          <w:rtl/>
        </w:rPr>
        <w:t xml:space="preserve"> </w:t>
      </w:r>
      <w:r w:rsidRPr="007511BD">
        <w:rPr>
          <w:rFonts w:cs="B Nazanin" w:hint="cs"/>
          <w:sz w:val="28"/>
          <w:szCs w:val="28"/>
          <w:rtl/>
        </w:rPr>
        <w:t>دارد</w:t>
      </w:r>
      <w:r w:rsidRPr="007511BD">
        <w:rPr>
          <w:rFonts w:cs="B Nazanin"/>
          <w:sz w:val="28"/>
          <w:szCs w:val="28"/>
          <w:rtl/>
        </w:rPr>
        <w:t xml:space="preserve">. </w:t>
      </w:r>
      <w:r w:rsidRPr="007511BD">
        <w:rPr>
          <w:rFonts w:cs="B Nazanin" w:hint="cs"/>
          <w:sz w:val="28"/>
          <w:szCs w:val="28"/>
          <w:rtl/>
        </w:rPr>
        <w:t>برای</w:t>
      </w:r>
      <w:r w:rsidRPr="007511BD">
        <w:rPr>
          <w:rFonts w:cs="B Nazanin"/>
          <w:sz w:val="28"/>
          <w:szCs w:val="28"/>
          <w:rtl/>
        </w:rPr>
        <w:t xml:space="preserve"> </w:t>
      </w:r>
      <w:r w:rsidRPr="007511BD">
        <w:rPr>
          <w:rFonts w:cs="B Nazanin" w:hint="cs"/>
          <w:sz w:val="28"/>
          <w:szCs w:val="28"/>
          <w:rtl/>
        </w:rPr>
        <w:t>آن</w:t>
      </w:r>
      <w:r w:rsidRPr="007511BD">
        <w:rPr>
          <w:rFonts w:cs="B Nazanin"/>
          <w:sz w:val="28"/>
          <w:szCs w:val="28"/>
          <w:rtl/>
        </w:rPr>
        <w:t xml:space="preserve"> </w:t>
      </w:r>
      <w:r w:rsidRPr="007511BD">
        <w:rPr>
          <w:rFonts w:cs="B Nazanin" w:hint="cs"/>
          <w:sz w:val="28"/>
          <w:szCs w:val="28"/>
          <w:rtl/>
        </w:rPr>
        <w:t>که</w:t>
      </w:r>
      <w:r w:rsidRPr="007511BD">
        <w:rPr>
          <w:rFonts w:cs="B Nazanin"/>
          <w:sz w:val="28"/>
          <w:szCs w:val="28"/>
          <w:rtl/>
        </w:rPr>
        <w:t xml:space="preserve"> </w:t>
      </w:r>
      <w:r w:rsidRPr="007511BD">
        <w:rPr>
          <w:rFonts w:cs="B Nazanin" w:hint="cs"/>
          <w:sz w:val="28"/>
          <w:szCs w:val="28"/>
          <w:rtl/>
        </w:rPr>
        <w:t>بتوان</w:t>
      </w:r>
      <w:r w:rsidRPr="007511BD">
        <w:rPr>
          <w:rFonts w:cs="B Nazanin"/>
          <w:sz w:val="28"/>
          <w:szCs w:val="28"/>
          <w:rtl/>
        </w:rPr>
        <w:t xml:space="preserve"> </w:t>
      </w:r>
      <w:r w:rsidRPr="007511BD">
        <w:rPr>
          <w:rFonts w:cs="B Nazanin" w:hint="cs"/>
          <w:sz w:val="28"/>
          <w:szCs w:val="28"/>
          <w:rtl/>
        </w:rPr>
        <w:t>با</w:t>
      </w:r>
      <w:r w:rsidRPr="007511BD">
        <w:rPr>
          <w:rFonts w:cs="B Nazanin"/>
          <w:sz w:val="28"/>
          <w:szCs w:val="28"/>
          <w:rtl/>
        </w:rPr>
        <w:t xml:space="preserve"> </w:t>
      </w:r>
      <w:r w:rsidRPr="007511BD">
        <w:rPr>
          <w:rFonts w:cs="B Nazanin" w:hint="cs"/>
          <w:sz w:val="28"/>
          <w:szCs w:val="28"/>
          <w:rtl/>
        </w:rPr>
        <w:t>مشتریان</w:t>
      </w:r>
      <w:r w:rsidRPr="007511BD">
        <w:rPr>
          <w:rFonts w:cs="B Nazanin"/>
          <w:sz w:val="28"/>
          <w:szCs w:val="28"/>
          <w:rtl/>
        </w:rPr>
        <w:t xml:space="preserve"> </w:t>
      </w:r>
      <w:r w:rsidRPr="007511BD">
        <w:rPr>
          <w:rFonts w:cs="B Nazanin" w:hint="cs"/>
          <w:sz w:val="28"/>
          <w:szCs w:val="28"/>
          <w:rtl/>
        </w:rPr>
        <w:t>خوب</w:t>
      </w:r>
      <w:r w:rsidRPr="007511BD">
        <w:rPr>
          <w:rFonts w:cs="B Nazanin"/>
          <w:sz w:val="28"/>
          <w:szCs w:val="28"/>
          <w:rtl/>
        </w:rPr>
        <w:t xml:space="preserve"> </w:t>
      </w:r>
      <w:r w:rsidRPr="007511BD">
        <w:rPr>
          <w:rFonts w:cs="B Nazanin" w:hint="cs"/>
          <w:sz w:val="28"/>
          <w:szCs w:val="28"/>
          <w:rtl/>
        </w:rPr>
        <w:t>ارتباط</w:t>
      </w:r>
      <w:r w:rsidRPr="007511BD">
        <w:rPr>
          <w:rFonts w:cs="B Nazanin"/>
          <w:sz w:val="28"/>
          <w:szCs w:val="28"/>
          <w:rtl/>
        </w:rPr>
        <w:t xml:space="preserve"> </w:t>
      </w:r>
      <w:r w:rsidRPr="007511BD">
        <w:rPr>
          <w:rFonts w:cs="B Nazanin" w:hint="cs"/>
          <w:sz w:val="28"/>
          <w:szCs w:val="28"/>
          <w:rtl/>
        </w:rPr>
        <w:t>برقرار</w:t>
      </w:r>
      <w:r w:rsidRPr="007511BD">
        <w:rPr>
          <w:rFonts w:cs="B Nazanin"/>
          <w:sz w:val="28"/>
          <w:szCs w:val="28"/>
          <w:rtl/>
        </w:rPr>
        <w:t xml:space="preserve"> </w:t>
      </w:r>
      <w:r w:rsidRPr="007511BD">
        <w:rPr>
          <w:rFonts w:cs="B Nazanin" w:hint="cs"/>
          <w:sz w:val="28"/>
          <w:szCs w:val="28"/>
          <w:rtl/>
        </w:rPr>
        <w:t>نمود</w:t>
      </w:r>
      <w:r w:rsidRPr="007511BD">
        <w:rPr>
          <w:rFonts w:cs="B Nazanin"/>
          <w:sz w:val="28"/>
          <w:szCs w:val="28"/>
          <w:rtl/>
        </w:rPr>
        <w:t xml:space="preserve"> </w:t>
      </w:r>
      <w:r w:rsidRPr="007511BD">
        <w:rPr>
          <w:rFonts w:cs="B Nazanin" w:hint="cs"/>
          <w:sz w:val="28"/>
          <w:szCs w:val="28"/>
          <w:rtl/>
        </w:rPr>
        <w:t>باید</w:t>
      </w:r>
      <w:r w:rsidRPr="007511BD">
        <w:rPr>
          <w:rFonts w:cs="B Nazanin"/>
          <w:sz w:val="28"/>
          <w:szCs w:val="28"/>
          <w:rtl/>
        </w:rPr>
        <w:t xml:space="preserve"> </w:t>
      </w:r>
      <w:r w:rsidRPr="007511BD">
        <w:rPr>
          <w:rFonts w:cs="B Nazanin" w:hint="cs"/>
          <w:sz w:val="28"/>
          <w:szCs w:val="28"/>
          <w:rtl/>
        </w:rPr>
        <w:t>اعضا</w:t>
      </w:r>
      <w:r w:rsidRPr="007511BD">
        <w:rPr>
          <w:rFonts w:cs="B Nazanin"/>
          <w:sz w:val="28"/>
          <w:szCs w:val="28"/>
          <w:rtl/>
        </w:rPr>
        <w:t xml:space="preserve"> </w:t>
      </w:r>
      <w:r w:rsidRPr="007511BD">
        <w:rPr>
          <w:rFonts w:cs="B Nazanin" w:hint="cs"/>
          <w:sz w:val="28"/>
          <w:szCs w:val="28"/>
          <w:rtl/>
        </w:rPr>
        <w:t>یک</w:t>
      </w:r>
      <w:r w:rsidRPr="007511BD">
        <w:rPr>
          <w:rFonts w:cs="B Nazanin"/>
          <w:sz w:val="28"/>
          <w:szCs w:val="28"/>
          <w:rtl/>
        </w:rPr>
        <w:t xml:space="preserve"> </w:t>
      </w:r>
      <w:r w:rsidRPr="007511BD">
        <w:rPr>
          <w:rFonts w:cs="B Nazanin" w:hint="cs"/>
          <w:sz w:val="28"/>
          <w:szCs w:val="28"/>
          <w:rtl/>
        </w:rPr>
        <w:t>سازمان</w:t>
      </w:r>
      <w:r w:rsidRPr="007511BD">
        <w:rPr>
          <w:rFonts w:cs="B Nazanin"/>
          <w:sz w:val="28"/>
          <w:szCs w:val="28"/>
          <w:rtl/>
        </w:rPr>
        <w:t xml:space="preserve"> </w:t>
      </w:r>
      <w:r w:rsidRPr="007511BD">
        <w:rPr>
          <w:rFonts w:cs="B Nazanin" w:hint="cs"/>
          <w:sz w:val="28"/>
          <w:szCs w:val="28"/>
          <w:rtl/>
        </w:rPr>
        <w:t>بتوانند</w:t>
      </w:r>
      <w:r w:rsidRPr="007511BD">
        <w:rPr>
          <w:rFonts w:cs="B Nazanin"/>
          <w:sz w:val="28"/>
          <w:szCs w:val="28"/>
          <w:rtl/>
        </w:rPr>
        <w:t xml:space="preserve"> </w:t>
      </w:r>
      <w:r w:rsidRPr="007511BD">
        <w:rPr>
          <w:rFonts w:cs="B Nazanin" w:hint="cs"/>
          <w:sz w:val="28"/>
          <w:szCs w:val="28"/>
          <w:rtl/>
        </w:rPr>
        <w:t>با</w:t>
      </w:r>
      <w:r w:rsidRPr="007511BD">
        <w:rPr>
          <w:rFonts w:cs="B Nazanin"/>
          <w:sz w:val="28"/>
          <w:szCs w:val="28"/>
          <w:rtl/>
        </w:rPr>
        <w:t xml:space="preserve"> </w:t>
      </w:r>
      <w:r w:rsidRPr="007511BD">
        <w:rPr>
          <w:rFonts w:cs="B Nazanin" w:hint="cs"/>
          <w:sz w:val="28"/>
          <w:szCs w:val="28"/>
          <w:rtl/>
        </w:rPr>
        <w:t>یکدیگر</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خوبی</w:t>
      </w:r>
      <w:r w:rsidRPr="007511BD">
        <w:rPr>
          <w:rFonts w:cs="B Nazanin"/>
          <w:sz w:val="28"/>
          <w:szCs w:val="28"/>
          <w:rtl/>
        </w:rPr>
        <w:t xml:space="preserve"> </w:t>
      </w:r>
      <w:r w:rsidRPr="007511BD">
        <w:rPr>
          <w:rFonts w:cs="B Nazanin" w:hint="cs"/>
          <w:sz w:val="28"/>
          <w:szCs w:val="28"/>
          <w:rtl/>
        </w:rPr>
        <w:t>ارتباط</w:t>
      </w:r>
      <w:r w:rsidRPr="007511BD">
        <w:rPr>
          <w:rFonts w:cs="B Nazanin"/>
          <w:sz w:val="28"/>
          <w:szCs w:val="28"/>
          <w:rtl/>
        </w:rPr>
        <w:t xml:space="preserve"> </w:t>
      </w:r>
      <w:r w:rsidRPr="007511BD">
        <w:rPr>
          <w:rFonts w:cs="B Nazanin" w:hint="cs"/>
          <w:sz w:val="28"/>
          <w:szCs w:val="28"/>
          <w:rtl/>
        </w:rPr>
        <w:t>برقرار</w:t>
      </w:r>
      <w:r w:rsidRPr="007511BD">
        <w:rPr>
          <w:rFonts w:cs="B Nazanin"/>
          <w:sz w:val="28"/>
          <w:szCs w:val="28"/>
          <w:rtl/>
        </w:rPr>
        <w:t xml:space="preserve"> </w:t>
      </w:r>
      <w:r w:rsidRPr="007511BD">
        <w:rPr>
          <w:rFonts w:cs="B Nazanin" w:hint="cs"/>
          <w:sz w:val="28"/>
          <w:szCs w:val="28"/>
          <w:rtl/>
        </w:rPr>
        <w:t>نمایند،</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طوری</w:t>
      </w:r>
      <w:r w:rsidRPr="007511BD">
        <w:rPr>
          <w:rFonts w:cs="B Nazanin"/>
          <w:sz w:val="28"/>
          <w:szCs w:val="28"/>
          <w:rtl/>
        </w:rPr>
        <w:t xml:space="preserve"> </w:t>
      </w:r>
      <w:r w:rsidRPr="007511BD">
        <w:rPr>
          <w:rFonts w:cs="B Nazanin" w:hint="cs"/>
          <w:sz w:val="28"/>
          <w:szCs w:val="28"/>
          <w:rtl/>
        </w:rPr>
        <w:t>که</w:t>
      </w:r>
      <w:r w:rsidRPr="007511BD">
        <w:rPr>
          <w:rFonts w:cs="B Nazanin"/>
          <w:sz w:val="28"/>
          <w:szCs w:val="28"/>
          <w:rtl/>
        </w:rPr>
        <w:t xml:space="preserve"> </w:t>
      </w:r>
      <w:r w:rsidRPr="007511BD">
        <w:rPr>
          <w:rFonts w:cs="B Nazanin" w:hint="cs"/>
          <w:sz w:val="28"/>
          <w:szCs w:val="28"/>
          <w:rtl/>
        </w:rPr>
        <w:t>همکاری</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کاربرد</w:t>
      </w:r>
      <w:r w:rsidRPr="007511BD">
        <w:rPr>
          <w:rFonts w:cs="B Nazanin"/>
          <w:sz w:val="28"/>
          <w:szCs w:val="28"/>
          <w:rtl/>
        </w:rPr>
        <w:t xml:space="preserve"> </w:t>
      </w:r>
      <w:r w:rsidRPr="007511BD">
        <w:rPr>
          <w:rFonts w:cs="B Nazanin" w:hint="cs"/>
          <w:sz w:val="28"/>
          <w:szCs w:val="28"/>
          <w:rtl/>
        </w:rPr>
        <w:t>شبکه‌های</w:t>
      </w:r>
      <w:r w:rsidRPr="007511BD">
        <w:rPr>
          <w:rFonts w:cs="B Nazanin"/>
          <w:sz w:val="28"/>
          <w:szCs w:val="28"/>
          <w:rtl/>
        </w:rPr>
        <w:t xml:space="preserve"> </w:t>
      </w:r>
      <w:r w:rsidRPr="007511BD">
        <w:rPr>
          <w:rFonts w:cs="B Nazanin" w:hint="cs"/>
          <w:sz w:val="28"/>
          <w:szCs w:val="28"/>
          <w:rtl/>
        </w:rPr>
        <w:t>داخلی</w:t>
      </w:r>
      <w:r w:rsidRPr="007511BD">
        <w:rPr>
          <w:rFonts w:cs="B Nazanin"/>
          <w:sz w:val="28"/>
          <w:szCs w:val="28"/>
          <w:rtl/>
        </w:rPr>
        <w:t xml:space="preserve"> </w:t>
      </w:r>
      <w:r w:rsidRPr="007511BD">
        <w:rPr>
          <w:rFonts w:cs="B Nazanin" w:hint="cs"/>
          <w:sz w:val="28"/>
          <w:szCs w:val="28"/>
          <w:rtl/>
        </w:rPr>
        <w:t>مساله‌ی</w:t>
      </w:r>
      <w:r w:rsidRPr="007511BD">
        <w:rPr>
          <w:rFonts w:cs="B Nazanin"/>
          <w:sz w:val="28"/>
          <w:szCs w:val="28"/>
          <w:rtl/>
        </w:rPr>
        <w:t xml:space="preserve"> </w:t>
      </w:r>
      <w:r w:rsidRPr="007511BD">
        <w:rPr>
          <w:rFonts w:cs="B Nazanin" w:hint="cs"/>
          <w:sz w:val="28"/>
          <w:szCs w:val="28"/>
          <w:rtl/>
        </w:rPr>
        <w:t>غیر</w:t>
      </w:r>
      <w:r w:rsidRPr="007511BD">
        <w:rPr>
          <w:rFonts w:cs="B Nazanin"/>
          <w:sz w:val="28"/>
          <w:szCs w:val="28"/>
          <w:rtl/>
        </w:rPr>
        <w:t xml:space="preserve"> </w:t>
      </w:r>
      <w:r w:rsidRPr="007511BD">
        <w:rPr>
          <w:rFonts w:cs="B Nazanin" w:hint="cs"/>
          <w:sz w:val="28"/>
          <w:szCs w:val="28"/>
          <w:rtl/>
        </w:rPr>
        <w:t>قابل</w:t>
      </w:r>
      <w:r w:rsidRPr="007511BD">
        <w:rPr>
          <w:rFonts w:cs="B Nazanin"/>
          <w:sz w:val="28"/>
          <w:szCs w:val="28"/>
          <w:rtl/>
        </w:rPr>
        <w:t xml:space="preserve"> </w:t>
      </w:r>
      <w:r w:rsidRPr="007511BD">
        <w:rPr>
          <w:rFonts w:cs="B Nazanin" w:hint="cs"/>
          <w:sz w:val="28"/>
          <w:szCs w:val="28"/>
          <w:rtl/>
        </w:rPr>
        <w:t>انکاری</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تعالی</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ارتباطی</w:t>
      </w:r>
      <w:r w:rsidRPr="007511BD">
        <w:rPr>
          <w:rFonts w:cs="B Nazanin"/>
          <w:sz w:val="28"/>
          <w:szCs w:val="28"/>
          <w:rtl/>
        </w:rPr>
        <w:t xml:space="preserve"> </w:t>
      </w:r>
      <w:r w:rsidRPr="007511BD">
        <w:rPr>
          <w:rFonts w:cs="B Nazanin" w:hint="cs"/>
          <w:sz w:val="28"/>
          <w:szCs w:val="28"/>
          <w:rtl/>
        </w:rPr>
        <w:t>است</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هر</w:t>
      </w:r>
      <w:r w:rsidRPr="007511BD">
        <w:rPr>
          <w:rFonts w:cs="B Nazanin"/>
          <w:sz w:val="28"/>
          <w:szCs w:val="28"/>
          <w:rtl/>
        </w:rPr>
        <w:t xml:space="preserve"> </w:t>
      </w:r>
      <w:r w:rsidRPr="007511BD">
        <w:rPr>
          <w:rFonts w:cs="B Nazanin" w:hint="cs"/>
          <w:sz w:val="28"/>
          <w:szCs w:val="28"/>
          <w:rtl/>
        </w:rPr>
        <w:t>حال</w:t>
      </w:r>
      <w:r w:rsidRPr="007511BD">
        <w:rPr>
          <w:rFonts w:cs="B Nazanin"/>
          <w:sz w:val="28"/>
          <w:szCs w:val="28"/>
          <w:rtl/>
        </w:rPr>
        <w:t xml:space="preserve"> </w:t>
      </w:r>
      <w:r w:rsidRPr="007511BD">
        <w:rPr>
          <w:rFonts w:cs="B Nazanin" w:hint="cs"/>
          <w:sz w:val="28"/>
          <w:szCs w:val="28"/>
          <w:rtl/>
        </w:rPr>
        <w:t>این</w:t>
      </w:r>
      <w:r w:rsidRPr="007511BD">
        <w:rPr>
          <w:rFonts w:cs="B Nazanin"/>
          <w:sz w:val="28"/>
          <w:szCs w:val="28"/>
          <w:rtl/>
        </w:rPr>
        <w:t xml:space="preserve"> </w:t>
      </w:r>
      <w:r w:rsidRPr="007511BD">
        <w:rPr>
          <w:rFonts w:cs="B Nazanin" w:hint="cs"/>
          <w:sz w:val="28"/>
          <w:szCs w:val="28"/>
          <w:rtl/>
        </w:rPr>
        <w:t>اجزای</w:t>
      </w:r>
      <w:r w:rsidRPr="007511BD">
        <w:rPr>
          <w:rFonts w:cs="B Nazanin"/>
          <w:sz w:val="28"/>
          <w:szCs w:val="28"/>
          <w:rtl/>
        </w:rPr>
        <w:t xml:space="preserve"> </w:t>
      </w:r>
      <w:r w:rsidRPr="007511BD">
        <w:rPr>
          <w:rFonts w:cs="B Nazanin" w:hint="cs"/>
          <w:sz w:val="28"/>
          <w:szCs w:val="28"/>
          <w:rtl/>
        </w:rPr>
        <w:t>سرمایه‌ی</w:t>
      </w:r>
      <w:r w:rsidRPr="007511BD">
        <w:rPr>
          <w:rFonts w:cs="B Nazanin"/>
          <w:sz w:val="28"/>
          <w:szCs w:val="28"/>
          <w:rtl/>
        </w:rPr>
        <w:t xml:space="preserve"> </w:t>
      </w:r>
      <w:r w:rsidRPr="007511BD">
        <w:rPr>
          <w:rFonts w:cs="B Nazanin" w:hint="cs"/>
          <w:sz w:val="28"/>
          <w:szCs w:val="28"/>
          <w:rtl/>
        </w:rPr>
        <w:t>فکری</w:t>
      </w:r>
      <w:r w:rsidRPr="007511BD">
        <w:rPr>
          <w:rFonts w:cs="B Nazanin"/>
          <w:sz w:val="28"/>
          <w:szCs w:val="28"/>
          <w:rtl/>
        </w:rPr>
        <w:t xml:space="preserve"> </w:t>
      </w:r>
      <w:r w:rsidRPr="007511BD">
        <w:rPr>
          <w:rFonts w:cs="B Nazanin" w:hint="cs"/>
          <w:sz w:val="28"/>
          <w:szCs w:val="28"/>
          <w:rtl/>
        </w:rPr>
        <w:t>دارای</w:t>
      </w:r>
      <w:r w:rsidRPr="007511BD">
        <w:rPr>
          <w:rFonts w:cs="B Nazanin"/>
          <w:sz w:val="28"/>
          <w:szCs w:val="28"/>
          <w:rtl/>
        </w:rPr>
        <w:t xml:space="preserve"> </w:t>
      </w:r>
      <w:r w:rsidRPr="007511BD">
        <w:rPr>
          <w:rFonts w:cs="B Nazanin" w:hint="cs"/>
          <w:sz w:val="28"/>
          <w:szCs w:val="28"/>
          <w:rtl/>
        </w:rPr>
        <w:t>وابستگی</w:t>
      </w:r>
      <w:r w:rsidRPr="007511BD">
        <w:rPr>
          <w:rFonts w:cs="B Nazanin"/>
          <w:sz w:val="28"/>
          <w:szCs w:val="28"/>
          <w:rtl/>
        </w:rPr>
        <w:t xml:space="preserve"> </w:t>
      </w:r>
      <w:r w:rsidRPr="007511BD">
        <w:rPr>
          <w:rFonts w:cs="B Nazanin" w:hint="cs"/>
          <w:sz w:val="28"/>
          <w:szCs w:val="28"/>
          <w:rtl/>
        </w:rPr>
        <w:t>متقابل</w:t>
      </w:r>
      <w:r w:rsidRPr="007511BD">
        <w:rPr>
          <w:rFonts w:cs="B Nazanin"/>
          <w:sz w:val="28"/>
          <w:szCs w:val="28"/>
          <w:rtl/>
        </w:rPr>
        <w:t xml:space="preserve"> </w:t>
      </w:r>
      <w:r w:rsidRPr="007511BD">
        <w:rPr>
          <w:rFonts w:cs="B Nazanin" w:hint="cs"/>
          <w:sz w:val="28"/>
          <w:szCs w:val="28"/>
          <w:rtl/>
        </w:rPr>
        <w:t>هستند</w:t>
      </w:r>
      <w:r w:rsidRPr="007511BD">
        <w:rPr>
          <w:rFonts w:cs="B Nazanin"/>
          <w:sz w:val="28"/>
          <w:szCs w:val="28"/>
          <w:rtl/>
        </w:rPr>
        <w:t xml:space="preserve">. </w:t>
      </w:r>
      <w:r w:rsidRPr="007511BD">
        <w:rPr>
          <w:rFonts w:cs="B Nazanin" w:hint="cs"/>
          <w:sz w:val="28"/>
          <w:szCs w:val="28"/>
          <w:rtl/>
        </w:rPr>
        <w:lastRenderedPageBreak/>
        <w:t>سرمایه‌ی</w:t>
      </w:r>
      <w:r w:rsidRPr="007511BD">
        <w:rPr>
          <w:rFonts w:cs="B Nazanin"/>
          <w:sz w:val="28"/>
          <w:szCs w:val="28"/>
          <w:rtl/>
        </w:rPr>
        <w:t xml:space="preserve"> </w:t>
      </w:r>
      <w:r w:rsidRPr="007511BD">
        <w:rPr>
          <w:rFonts w:cs="B Nazanin" w:hint="cs"/>
          <w:sz w:val="28"/>
          <w:szCs w:val="28"/>
          <w:rtl/>
        </w:rPr>
        <w:t>فکری</w:t>
      </w:r>
      <w:r w:rsidRPr="007511BD">
        <w:rPr>
          <w:rFonts w:cs="B Nazanin"/>
          <w:sz w:val="28"/>
          <w:szCs w:val="28"/>
          <w:rtl/>
        </w:rPr>
        <w:t xml:space="preserve"> </w:t>
      </w:r>
      <w:r w:rsidRPr="007511BD">
        <w:rPr>
          <w:rFonts w:cs="B Nazanin" w:hint="cs"/>
          <w:sz w:val="28"/>
          <w:szCs w:val="28"/>
          <w:rtl/>
        </w:rPr>
        <w:t>از</w:t>
      </w:r>
      <w:r w:rsidRPr="007511BD">
        <w:rPr>
          <w:rFonts w:cs="B Nazanin"/>
          <w:sz w:val="28"/>
          <w:szCs w:val="28"/>
          <w:rtl/>
        </w:rPr>
        <w:t xml:space="preserve"> </w:t>
      </w:r>
      <w:r w:rsidRPr="007511BD">
        <w:rPr>
          <w:rFonts w:cs="B Nazanin" w:hint="cs"/>
          <w:sz w:val="28"/>
          <w:szCs w:val="28"/>
          <w:rtl/>
        </w:rPr>
        <w:t>راه</w:t>
      </w:r>
      <w:r w:rsidRPr="007511BD">
        <w:rPr>
          <w:rFonts w:cs="B Nazanin"/>
          <w:sz w:val="28"/>
          <w:szCs w:val="28"/>
          <w:rtl/>
        </w:rPr>
        <w:t xml:space="preserve"> </w:t>
      </w:r>
      <w:r w:rsidRPr="007511BD">
        <w:rPr>
          <w:rFonts w:cs="B Nazanin" w:hint="cs"/>
          <w:sz w:val="28"/>
          <w:szCs w:val="28"/>
          <w:rtl/>
        </w:rPr>
        <w:t>ترکیب</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کارگیری،</w:t>
      </w:r>
      <w:r w:rsidRPr="007511BD">
        <w:rPr>
          <w:rFonts w:cs="B Nazanin"/>
          <w:sz w:val="28"/>
          <w:szCs w:val="28"/>
          <w:rtl/>
        </w:rPr>
        <w:t xml:space="preserve"> </w:t>
      </w:r>
      <w:r w:rsidRPr="007511BD">
        <w:rPr>
          <w:rFonts w:cs="B Nazanin" w:hint="cs"/>
          <w:sz w:val="28"/>
          <w:szCs w:val="28"/>
          <w:rtl/>
        </w:rPr>
        <w:t>تعامل،</w:t>
      </w:r>
      <w:r w:rsidRPr="007511BD">
        <w:rPr>
          <w:rFonts w:cs="B Nazanin"/>
          <w:sz w:val="28"/>
          <w:szCs w:val="28"/>
          <w:rtl/>
        </w:rPr>
        <w:t xml:space="preserve"> </w:t>
      </w:r>
      <w:r w:rsidRPr="007511BD">
        <w:rPr>
          <w:rFonts w:cs="B Nazanin" w:hint="cs"/>
          <w:sz w:val="28"/>
          <w:szCs w:val="28"/>
          <w:rtl/>
        </w:rPr>
        <w:t>یکپارچه</w:t>
      </w:r>
      <w:r w:rsidRPr="007511BD">
        <w:rPr>
          <w:rFonts w:cs="B Nazanin"/>
          <w:sz w:val="28"/>
          <w:szCs w:val="28"/>
          <w:rtl/>
        </w:rPr>
        <w:t xml:space="preserve"> </w:t>
      </w:r>
      <w:r w:rsidRPr="007511BD">
        <w:rPr>
          <w:rFonts w:cs="B Nazanin" w:hint="cs"/>
          <w:sz w:val="28"/>
          <w:szCs w:val="28"/>
          <w:rtl/>
        </w:rPr>
        <w:t>سازی</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ایجاد</w:t>
      </w:r>
      <w:r w:rsidRPr="007511BD">
        <w:rPr>
          <w:rFonts w:cs="B Nazanin"/>
          <w:sz w:val="28"/>
          <w:szCs w:val="28"/>
          <w:rtl/>
        </w:rPr>
        <w:t xml:space="preserve"> </w:t>
      </w:r>
      <w:r w:rsidRPr="007511BD">
        <w:rPr>
          <w:rFonts w:cs="B Nazanin" w:hint="cs"/>
          <w:sz w:val="28"/>
          <w:szCs w:val="28"/>
          <w:rtl/>
        </w:rPr>
        <w:t>تعادل</w:t>
      </w:r>
      <w:r w:rsidRPr="007511BD">
        <w:rPr>
          <w:rFonts w:cs="B Nazanin"/>
          <w:sz w:val="28"/>
          <w:szCs w:val="28"/>
          <w:rtl/>
        </w:rPr>
        <w:t xml:space="preserve"> </w:t>
      </w:r>
      <w:r w:rsidRPr="007511BD">
        <w:rPr>
          <w:rFonts w:cs="B Nazanin" w:hint="cs"/>
          <w:sz w:val="28"/>
          <w:szCs w:val="28"/>
          <w:rtl/>
        </w:rPr>
        <w:t>بین</w:t>
      </w:r>
      <w:r w:rsidRPr="007511BD">
        <w:rPr>
          <w:rFonts w:cs="B Nazanin"/>
          <w:sz w:val="28"/>
          <w:szCs w:val="28"/>
          <w:rtl/>
        </w:rPr>
        <w:t xml:space="preserve"> </w:t>
      </w:r>
      <w:r w:rsidRPr="007511BD">
        <w:rPr>
          <w:rFonts w:cs="B Nazanin" w:hint="cs"/>
          <w:sz w:val="28"/>
          <w:szCs w:val="28"/>
          <w:rtl/>
        </w:rPr>
        <w:t>این</w:t>
      </w:r>
      <w:r w:rsidRPr="007511BD">
        <w:rPr>
          <w:rFonts w:cs="B Nazanin"/>
          <w:sz w:val="28"/>
          <w:szCs w:val="28"/>
          <w:rtl/>
        </w:rPr>
        <w:t xml:space="preserve"> </w:t>
      </w:r>
      <w:r w:rsidRPr="007511BD">
        <w:rPr>
          <w:rFonts w:cs="B Nazanin" w:hint="cs"/>
          <w:sz w:val="28"/>
          <w:szCs w:val="28"/>
          <w:rtl/>
        </w:rPr>
        <w:t>اجزا</w:t>
      </w:r>
      <w:r w:rsidRPr="007511BD">
        <w:rPr>
          <w:rFonts w:cs="B Nazanin"/>
          <w:sz w:val="28"/>
          <w:szCs w:val="28"/>
          <w:rtl/>
        </w:rPr>
        <w:t xml:space="preserve"> </w:t>
      </w:r>
      <w:r w:rsidRPr="007511BD">
        <w:rPr>
          <w:rFonts w:cs="B Nazanin" w:hint="cs"/>
          <w:sz w:val="28"/>
          <w:szCs w:val="28"/>
          <w:rtl/>
        </w:rPr>
        <w:t>و</w:t>
      </w:r>
      <w:r w:rsidRPr="007511BD">
        <w:rPr>
          <w:rFonts w:cs="B Nazanin"/>
          <w:sz w:val="28"/>
          <w:szCs w:val="28"/>
          <w:rtl/>
        </w:rPr>
        <w:t xml:space="preserve"> </w:t>
      </w:r>
      <w:r w:rsidRPr="007511BD">
        <w:rPr>
          <w:rFonts w:cs="B Nazanin" w:hint="cs"/>
          <w:sz w:val="28"/>
          <w:szCs w:val="28"/>
          <w:rtl/>
        </w:rPr>
        <w:t>نیز</w:t>
      </w:r>
      <w:r w:rsidRPr="007511BD">
        <w:rPr>
          <w:rFonts w:cs="B Nazanin"/>
          <w:sz w:val="28"/>
          <w:szCs w:val="28"/>
          <w:rtl/>
        </w:rPr>
        <w:t xml:space="preserve"> </w:t>
      </w:r>
      <w:r w:rsidRPr="007511BD">
        <w:rPr>
          <w:rFonts w:cs="B Nazanin" w:hint="cs"/>
          <w:sz w:val="28"/>
          <w:szCs w:val="28"/>
          <w:rtl/>
        </w:rPr>
        <w:t>مدیریت</w:t>
      </w:r>
      <w:r w:rsidRPr="007511BD">
        <w:rPr>
          <w:rFonts w:cs="B Nazanin"/>
          <w:sz w:val="28"/>
          <w:szCs w:val="28"/>
          <w:rtl/>
        </w:rPr>
        <w:t xml:space="preserve"> </w:t>
      </w:r>
      <w:r w:rsidRPr="007511BD">
        <w:rPr>
          <w:rFonts w:cs="B Nazanin" w:hint="cs"/>
          <w:sz w:val="28"/>
          <w:szCs w:val="28"/>
          <w:rtl/>
        </w:rPr>
        <w:t>جریان</w:t>
      </w:r>
      <w:r w:rsidRPr="007511BD">
        <w:rPr>
          <w:rFonts w:cs="B Nazanin"/>
          <w:sz w:val="28"/>
          <w:szCs w:val="28"/>
          <w:rtl/>
        </w:rPr>
        <w:t xml:space="preserve"> </w:t>
      </w:r>
      <w:r w:rsidRPr="007511BD">
        <w:rPr>
          <w:rFonts w:cs="B Nazanin" w:hint="cs"/>
          <w:sz w:val="28"/>
          <w:szCs w:val="28"/>
          <w:rtl/>
        </w:rPr>
        <w:t>دانش</w:t>
      </w:r>
      <w:r w:rsidRPr="007511BD">
        <w:rPr>
          <w:rFonts w:cs="B Nazanin"/>
          <w:sz w:val="28"/>
          <w:szCs w:val="28"/>
          <w:rtl/>
        </w:rPr>
        <w:t xml:space="preserve"> </w:t>
      </w:r>
      <w:r w:rsidRPr="007511BD">
        <w:rPr>
          <w:rFonts w:cs="B Nazanin" w:hint="cs"/>
          <w:sz w:val="28"/>
          <w:szCs w:val="28"/>
          <w:rtl/>
        </w:rPr>
        <w:t>بین</w:t>
      </w:r>
      <w:r w:rsidRPr="007511BD">
        <w:rPr>
          <w:rFonts w:cs="B Nazanin"/>
          <w:sz w:val="28"/>
          <w:szCs w:val="28"/>
          <w:rtl/>
        </w:rPr>
        <w:t xml:space="preserve"> </w:t>
      </w:r>
      <w:r w:rsidRPr="007511BD">
        <w:rPr>
          <w:rFonts w:cs="B Nazanin" w:hint="cs"/>
          <w:sz w:val="28"/>
          <w:szCs w:val="28"/>
          <w:rtl/>
        </w:rPr>
        <w:t>آن‌ها</w:t>
      </w:r>
      <w:r w:rsidRPr="007511BD">
        <w:rPr>
          <w:rFonts w:cs="B Nazanin"/>
          <w:sz w:val="28"/>
          <w:szCs w:val="28"/>
          <w:rtl/>
        </w:rPr>
        <w:t xml:space="preserve"> </w:t>
      </w:r>
      <w:r w:rsidRPr="007511BD">
        <w:rPr>
          <w:rFonts w:cs="B Nazanin" w:hint="cs"/>
          <w:sz w:val="28"/>
          <w:szCs w:val="28"/>
          <w:rtl/>
        </w:rPr>
        <w:t>سعی</w:t>
      </w:r>
      <w:r w:rsidRPr="007511BD">
        <w:rPr>
          <w:rFonts w:cs="B Nazanin"/>
          <w:sz w:val="28"/>
          <w:szCs w:val="28"/>
          <w:rtl/>
        </w:rPr>
        <w:t xml:space="preserve"> </w:t>
      </w:r>
      <w:r w:rsidRPr="007511BD">
        <w:rPr>
          <w:rFonts w:cs="B Nazanin" w:hint="cs"/>
          <w:sz w:val="28"/>
          <w:szCs w:val="28"/>
          <w:rtl/>
        </w:rPr>
        <w:t>در</w:t>
      </w:r>
      <w:r w:rsidRPr="007511BD">
        <w:rPr>
          <w:rFonts w:cs="B Nazanin"/>
          <w:sz w:val="28"/>
          <w:szCs w:val="28"/>
          <w:rtl/>
        </w:rPr>
        <w:t xml:space="preserve"> </w:t>
      </w:r>
      <w:r w:rsidRPr="007511BD">
        <w:rPr>
          <w:rFonts w:cs="B Nazanin" w:hint="cs"/>
          <w:sz w:val="28"/>
          <w:szCs w:val="28"/>
          <w:rtl/>
        </w:rPr>
        <w:t>رسیدن</w:t>
      </w:r>
      <w:r w:rsidRPr="007511BD">
        <w:rPr>
          <w:rFonts w:cs="B Nazanin"/>
          <w:sz w:val="28"/>
          <w:szCs w:val="28"/>
          <w:rtl/>
        </w:rPr>
        <w:t xml:space="preserve"> </w:t>
      </w:r>
      <w:r w:rsidRPr="007511BD">
        <w:rPr>
          <w:rFonts w:cs="B Nazanin" w:hint="cs"/>
          <w:sz w:val="28"/>
          <w:szCs w:val="28"/>
          <w:rtl/>
        </w:rPr>
        <w:t>به</w:t>
      </w:r>
      <w:r w:rsidRPr="007511BD">
        <w:rPr>
          <w:rFonts w:cs="B Nazanin"/>
          <w:sz w:val="28"/>
          <w:szCs w:val="28"/>
          <w:rtl/>
        </w:rPr>
        <w:t xml:space="preserve"> </w:t>
      </w:r>
      <w:r w:rsidRPr="007511BD">
        <w:rPr>
          <w:rFonts w:cs="B Nazanin" w:hint="cs"/>
          <w:sz w:val="28"/>
          <w:szCs w:val="28"/>
          <w:rtl/>
        </w:rPr>
        <w:t>بهترین</w:t>
      </w:r>
      <w:r w:rsidRPr="007511BD">
        <w:rPr>
          <w:rFonts w:cs="B Nazanin"/>
          <w:sz w:val="28"/>
          <w:szCs w:val="28"/>
          <w:rtl/>
        </w:rPr>
        <w:t xml:space="preserve"> </w:t>
      </w:r>
      <w:r w:rsidRPr="007511BD">
        <w:rPr>
          <w:rFonts w:cs="B Nazanin" w:hint="cs"/>
          <w:sz w:val="28"/>
          <w:szCs w:val="28"/>
          <w:rtl/>
        </w:rPr>
        <w:t>ارزش‌</w:t>
      </w:r>
      <w:r w:rsidRPr="007511BD">
        <w:rPr>
          <w:rFonts w:cs="B Nazanin"/>
          <w:sz w:val="28"/>
          <w:szCs w:val="28"/>
          <w:rtl/>
        </w:rPr>
        <w:t xml:space="preserve"> </w:t>
      </w:r>
      <w:r w:rsidRPr="007511BD">
        <w:rPr>
          <w:rFonts w:cs="B Nazanin" w:hint="cs"/>
          <w:sz w:val="28"/>
          <w:szCs w:val="28"/>
          <w:rtl/>
        </w:rPr>
        <w:t>برای</w:t>
      </w:r>
      <w:r w:rsidRPr="007511BD">
        <w:rPr>
          <w:rFonts w:cs="B Nazanin"/>
          <w:sz w:val="28"/>
          <w:szCs w:val="28"/>
          <w:rtl/>
        </w:rPr>
        <w:t xml:space="preserve"> </w:t>
      </w:r>
      <w:r w:rsidRPr="007511BD">
        <w:rPr>
          <w:rFonts w:cs="B Nazanin" w:hint="cs"/>
          <w:sz w:val="28"/>
          <w:szCs w:val="28"/>
          <w:rtl/>
        </w:rPr>
        <w:t>سازمان‌های</w:t>
      </w:r>
      <w:r w:rsidRPr="007511BD">
        <w:rPr>
          <w:rFonts w:cs="B Nazanin"/>
          <w:sz w:val="28"/>
          <w:szCs w:val="28"/>
          <w:rtl/>
        </w:rPr>
        <w:t xml:space="preserve"> </w:t>
      </w:r>
      <w:r w:rsidRPr="007511BD">
        <w:rPr>
          <w:rFonts w:cs="B Nazanin" w:hint="cs"/>
          <w:sz w:val="28"/>
          <w:szCs w:val="28"/>
          <w:rtl/>
        </w:rPr>
        <w:t>خود</w:t>
      </w:r>
      <w:r w:rsidRPr="007511BD">
        <w:rPr>
          <w:rFonts w:cs="B Nazanin"/>
          <w:sz w:val="28"/>
          <w:szCs w:val="28"/>
          <w:rtl/>
        </w:rPr>
        <w:t xml:space="preserve"> </w:t>
      </w:r>
      <w:r w:rsidRPr="007511BD">
        <w:rPr>
          <w:rFonts w:cs="B Nazanin" w:hint="cs"/>
          <w:sz w:val="28"/>
          <w:szCs w:val="28"/>
          <w:rtl/>
        </w:rPr>
        <w:t>را</w:t>
      </w:r>
      <w:r w:rsidRPr="007511BD">
        <w:rPr>
          <w:rFonts w:cs="B Nazanin"/>
          <w:sz w:val="28"/>
          <w:szCs w:val="28"/>
          <w:rtl/>
        </w:rPr>
        <w:t xml:space="preserve"> </w:t>
      </w:r>
      <w:r w:rsidRPr="007511BD">
        <w:rPr>
          <w:rFonts w:cs="B Nazanin" w:hint="cs"/>
          <w:sz w:val="28"/>
          <w:szCs w:val="28"/>
          <w:rtl/>
        </w:rPr>
        <w:t>دارد</w:t>
      </w:r>
      <w:r w:rsidRPr="007511BD">
        <w:rPr>
          <w:rFonts w:cs="B Nazanin"/>
          <w:sz w:val="28"/>
          <w:szCs w:val="28"/>
          <w:rtl/>
        </w:rPr>
        <w:t>.</w:t>
      </w:r>
    </w:p>
    <w:p w:rsidR="007511BD" w:rsidRPr="008A1334" w:rsidRDefault="007511BD" w:rsidP="008A1334">
      <w:pPr>
        <w:pStyle w:val="Heading1"/>
        <w:rPr>
          <w:rFonts w:cs="B Nazanin"/>
          <w:b/>
          <w:bCs/>
          <w:rtl/>
          <w:lang w:bidi="ar-SA"/>
        </w:rPr>
      </w:pPr>
      <w:r w:rsidRPr="007511BD">
        <w:rPr>
          <w:rtl/>
        </w:rPr>
        <w:t xml:space="preserve"> </w:t>
      </w:r>
      <w:r w:rsidRPr="007511BD">
        <w:rPr>
          <w:rFonts w:hint="cs"/>
          <w:rtl/>
          <w:lang w:bidi="ar-SA"/>
        </w:rPr>
        <w:t xml:space="preserve"> </w:t>
      </w:r>
      <w:bookmarkStart w:id="12" w:name="_Toc513547401"/>
      <w:r w:rsidRPr="008A1334">
        <w:rPr>
          <w:rFonts w:cs="B Nazanin" w:hint="cs"/>
          <w:b/>
          <w:bCs/>
          <w:color w:val="auto"/>
          <w:rtl/>
          <w:lang w:bidi="ar-SA"/>
        </w:rPr>
        <w:t>استفاده کنندگان اطلاعات سرمایه‌ی فکری</w:t>
      </w:r>
      <w:bookmarkEnd w:id="12"/>
    </w:p>
    <w:p w:rsidR="007511BD" w:rsidRPr="007511BD" w:rsidRDefault="007511BD" w:rsidP="007511BD">
      <w:pPr>
        <w:jc w:val="both"/>
        <w:rPr>
          <w:rFonts w:cs="B Nazanin"/>
          <w:sz w:val="28"/>
          <w:szCs w:val="28"/>
          <w:rtl/>
        </w:rPr>
      </w:pPr>
      <w:r w:rsidRPr="007511BD">
        <w:rPr>
          <w:rFonts w:cs="B Nazanin"/>
          <w:sz w:val="28"/>
          <w:szCs w:val="28"/>
          <w:rtl/>
        </w:rPr>
        <w:t xml:space="preserve">سهامداران </w:t>
      </w:r>
      <w:r w:rsidRPr="007511BD">
        <w:rPr>
          <w:rFonts w:cs="B Nazanin" w:hint="cs"/>
          <w:sz w:val="28"/>
          <w:szCs w:val="28"/>
          <w:rtl/>
        </w:rPr>
        <w:t>و سرمایه گذاران: برای داشتن اطلاعات بهتر برای تصمیم‌های مربوط به سرمایه گذاری، سهامداران و سرمایه گذاران باید دانش و آگاهی بیشتری در مورد سرمایه‌ی فکری یک سازمان داشته باشند. حسابداری سنتی از طریق گزارش‌هایی که برای این اهداف تهیه نشده بودند، تا حدی می‌توانست تصویر مناسبی از سرمایه‌ی فکری سازمان فراهم کند، ولی این به تنهایی جواب گوی نیازهای سرمایه گذاران و سهامداران نیست. اگر سرمایه گذاران، اطلاعات کاملی در مورد ارزش سازمان و سرمایه‌‌ی فکری آن نداشته باشند، ارزیابی آن‌ها از وضعیت سازمان دارای اعتبار کمتری خواهد بودوخود این ابهام، باعث افزایش هزینه‌ی سرمایه برای سازمان می‌شود.</w:t>
      </w:r>
    </w:p>
    <w:p w:rsidR="007511BD" w:rsidRPr="007511BD" w:rsidRDefault="007511BD" w:rsidP="007511BD">
      <w:pPr>
        <w:jc w:val="both"/>
        <w:rPr>
          <w:rFonts w:cs="B Nazanin"/>
          <w:sz w:val="28"/>
          <w:szCs w:val="28"/>
          <w:rtl/>
        </w:rPr>
      </w:pPr>
      <w:r w:rsidRPr="007511BD">
        <w:rPr>
          <w:rFonts w:cs="B Nazanin"/>
          <w:sz w:val="28"/>
          <w:szCs w:val="28"/>
          <w:rtl/>
        </w:rPr>
        <w:t xml:space="preserve">تحلیل </w:t>
      </w:r>
      <w:r w:rsidRPr="007511BD">
        <w:rPr>
          <w:rFonts w:cs="B Nazanin" w:hint="cs"/>
          <w:sz w:val="28"/>
          <w:szCs w:val="28"/>
          <w:rtl/>
        </w:rPr>
        <w:t>گران مالی: تحلیل گران برای درک بهتر ارزش سازمان، باید اطلاعات درستی در مورد ارزش سرمایه‌ی فکری آن داشته باشند. بدون داشتن اطلاعات مفصل در مورد سرمایه‌ی فکری سازمان و درک چگونگی کمک کردن این اطلاعات در رسیدن به اهداف استراتژیک، تجزیه و تحلیل کنندگان نمی‌توان ارزیابی درستی از وضعیت سازمان انجام داد. این امر، منجر به افزایش ابهام برای سرمایه گذاران و بانک‌ها می‌شود و باعث خواهد شد که ان‌ها ریسک بیشتری برای سرمایه‌گذاری یا دادن اعتبار،برای سازمان در نظر بگیرند که این خود سبب می‌شود، هزینه‌ی سرمایه افزایش پیدا کند.</w:t>
      </w:r>
    </w:p>
    <w:p w:rsidR="007511BD" w:rsidRPr="007511BD" w:rsidRDefault="007511BD" w:rsidP="007511BD">
      <w:pPr>
        <w:jc w:val="both"/>
        <w:rPr>
          <w:rFonts w:cs="B Nazanin"/>
          <w:sz w:val="28"/>
          <w:szCs w:val="28"/>
          <w:rtl/>
        </w:rPr>
      </w:pPr>
      <w:r w:rsidRPr="007511BD">
        <w:rPr>
          <w:rFonts w:cs="B Nazanin"/>
          <w:sz w:val="28"/>
          <w:szCs w:val="28"/>
          <w:rtl/>
        </w:rPr>
        <w:t>کارکنان:</w:t>
      </w:r>
      <w:r w:rsidRPr="007511BD">
        <w:rPr>
          <w:rFonts w:cs="B Nazanin" w:hint="cs"/>
          <w:sz w:val="28"/>
          <w:szCs w:val="28"/>
          <w:rtl/>
        </w:rPr>
        <w:t xml:space="preserve"> کارکنان برای درک سلامت و وضعیت مالی سازمان خود، به اطلاعات نیاز دارند و امروزه سرمایه‌ی فکری یک عنصر بسیار مهم برای این هدف است. آن‌ها به ویژه به کسب اطلاعات در مورد شکل فرایندهای مربوط به نحوه‌ی مدیریت، نگهداری و گسترش دادن این دارایی‌ها علاقه هستند.</w:t>
      </w:r>
    </w:p>
    <w:p w:rsidR="007511BD" w:rsidRPr="007511BD" w:rsidRDefault="007511BD" w:rsidP="007511BD">
      <w:pPr>
        <w:jc w:val="both"/>
        <w:rPr>
          <w:rFonts w:cs="B Nazanin"/>
          <w:sz w:val="28"/>
          <w:szCs w:val="28"/>
          <w:rtl/>
        </w:rPr>
      </w:pPr>
      <w:r w:rsidRPr="007511BD">
        <w:rPr>
          <w:rFonts w:cs="B Nazanin" w:hint="cs"/>
          <w:sz w:val="28"/>
          <w:szCs w:val="28"/>
          <w:rtl/>
        </w:rPr>
        <w:t>سایر افراد: سازمان‌ها به وضعیت روابط شان با شرکای تجاری، تامین کنندگان و تمامی کسانی که منافعی در سازمان دارند بسیار اهمیت می دهند. یکی از راه‌های کسب اطمینان این افراد و داشتن روابط مستحکم با آن‌ها در اختیار گذاشتن اطلاعات دقیق در مورد دارایی‌ها به ویژه سرمایه‌ی فکری موجود در سازمان است.</w:t>
      </w:r>
    </w:p>
    <w:p w:rsidR="007511BD" w:rsidRPr="008A1334" w:rsidRDefault="007511BD" w:rsidP="008A1334">
      <w:pPr>
        <w:pStyle w:val="Heading1"/>
        <w:rPr>
          <w:rFonts w:cs="B Nazanin"/>
          <w:b/>
          <w:bCs/>
          <w:color w:val="auto"/>
          <w:rtl/>
          <w:lang w:bidi="ar-SA"/>
        </w:rPr>
      </w:pPr>
      <w:bookmarkStart w:id="13" w:name="_Toc513455584"/>
      <w:bookmarkStart w:id="14" w:name="_Toc513547402"/>
      <w:r w:rsidRPr="008A1334">
        <w:rPr>
          <w:rFonts w:cs="B Nazanin"/>
          <w:b/>
          <w:bCs/>
          <w:color w:val="auto"/>
          <w:rtl/>
          <w:lang w:bidi="ar-SA"/>
        </w:rPr>
        <w:t>اندازه‌</w:t>
      </w:r>
      <w:r w:rsidRPr="008A1334">
        <w:rPr>
          <w:rFonts w:cs="B Nazanin" w:hint="cs"/>
          <w:b/>
          <w:bCs/>
          <w:color w:val="auto"/>
          <w:rtl/>
          <w:lang w:bidi="ar-SA"/>
        </w:rPr>
        <w:t>گیری و سنجش سرمایه‌ی فکری</w:t>
      </w:r>
      <w:bookmarkEnd w:id="13"/>
      <w:bookmarkEnd w:id="14"/>
    </w:p>
    <w:p w:rsidR="007511BD" w:rsidRPr="007511BD" w:rsidRDefault="007511BD" w:rsidP="007511BD">
      <w:pPr>
        <w:jc w:val="both"/>
        <w:rPr>
          <w:rFonts w:cs="B Nazanin"/>
          <w:sz w:val="28"/>
          <w:szCs w:val="28"/>
          <w:rtl/>
        </w:rPr>
      </w:pPr>
      <w:r w:rsidRPr="007511BD">
        <w:rPr>
          <w:rFonts w:cs="B Nazanin" w:hint="cs"/>
          <w:sz w:val="28"/>
          <w:szCs w:val="28"/>
          <w:rtl/>
        </w:rPr>
        <w:t xml:space="preserve"> آن چه در خصوص سرمایه ‌ی فکری حائز اهمیت است و می‌تواند از دیدگاه حسابداری به آن پرداخته شود، موضوع اندازه‌گیری سرمایه‌ی فکری می‌باشد که در جامعه‌ی ایران از دیدگاه تخصصی کمتر به ان توجه شده است. مدیریت به سنجش و اندازه‌گیری گره خورده است؛ زیرا همواره آنچه مدیریت می‌شود که مبنایی برای ا ندازه‌گیری آن وجود داشته باشد، پس به طور  کلی مدیریت کارآمد غیر قابل اجتناب از اندازه‌گیری است. یک هسته‌ی مشاوره‌ای در سوئیس مطالعاتی در زمینه‌ی سرمایه‌ی فکری انجام داد و دریافت که فقط ۲۰ درصد </w:t>
      </w:r>
      <w:r w:rsidRPr="007511BD">
        <w:rPr>
          <w:rFonts w:cs="B Nazanin" w:hint="cs"/>
          <w:sz w:val="28"/>
          <w:szCs w:val="28"/>
          <w:rtl/>
        </w:rPr>
        <w:lastRenderedPageBreak/>
        <w:t>دانشی که در اختیار سازمان‌ها است  مورد استفاده قرار می‌گیرد و دلیل آن را عدم اندازه‌گیری مناسب سرمایه‌های فکری و دانشی بیان نمودند. به منظور اندازه‌گیری هر سرمایه‌ای باید بتوان ارزش ایجاد شده (بازده) آن را شناسایی نمود. در تعریفی ساده  که از سرمایه‌ی فکری شده است، تفاوت بین ارزش دفتری و ارزش بازار را به عنوان سرمایه‌ی فکری می‌شناسند، این تفاوت نشان از بازده سرمایه‌ی فکری دارد. به طوری که ارزش کل سازمان بیش از آنچه می‌باشد که ثبت و گزارش شده است.</w:t>
      </w:r>
    </w:p>
    <w:p w:rsidR="007511BD" w:rsidRPr="007511BD" w:rsidRDefault="007511BD" w:rsidP="007511BD">
      <w:pPr>
        <w:jc w:val="both"/>
        <w:rPr>
          <w:rFonts w:cs="B Nazanin"/>
          <w:sz w:val="28"/>
          <w:szCs w:val="28"/>
          <w:rtl/>
        </w:rPr>
      </w:pPr>
      <w:r w:rsidRPr="007511BD">
        <w:rPr>
          <w:rFonts w:cs="B Nazanin" w:hint="cs"/>
          <w:sz w:val="28"/>
          <w:szCs w:val="28"/>
          <w:rtl/>
        </w:rPr>
        <w:t xml:space="preserve"> برای تشریح بهتر بحث اندازه‌گیری، سویبی بیان می‌نماید که فرض کنید شخصی وظیفه دارد آب یک نهر را اندازه گیری نماید. شاید راه حل‌های مختلفی برای آن وجود داشته باشد؛ ولی شخص اندازه‌گیر به هدف اندازه‌گیری و استفاده کنندگان از آن باید توجه نماید. هم چنین وی معتقد است باید به ریسک تغییرات و یا حتی خشک شدن سرچشمه نیز توجه شود. بنابراین، هدف از اندازه‌گیری سرمایه‌ی فکری چیست؟ شاید بتوان عنوان نمود که هدف حداکثر کردن ثروت صاحبان سرمایه از طریق توسعه و تخصیص بهینه‌ی منابع باشد.</w:t>
      </w:r>
    </w:p>
    <w:p w:rsidR="007511BD" w:rsidRPr="007511BD" w:rsidRDefault="007511BD" w:rsidP="007511BD">
      <w:pPr>
        <w:jc w:val="both"/>
        <w:rPr>
          <w:rFonts w:cs="B Nazanin"/>
          <w:sz w:val="28"/>
          <w:szCs w:val="28"/>
          <w:rtl/>
        </w:rPr>
      </w:pPr>
      <w:r w:rsidRPr="007511BD">
        <w:rPr>
          <w:rFonts w:cs="B Nazanin" w:hint="cs"/>
          <w:sz w:val="28"/>
          <w:szCs w:val="28"/>
          <w:rtl/>
        </w:rPr>
        <w:t xml:space="preserve">چارچوب کلی اندازه‌گیری سرمایه‌ی فکری به شرح زیر است: (حلقه‌ی ارتباطی مدیریت و اندازه‌گیری ) </w:t>
      </w:r>
    </w:p>
    <w:p w:rsidR="007511BD" w:rsidRPr="008A1334" w:rsidRDefault="007511BD" w:rsidP="008A1334">
      <w:pPr>
        <w:pStyle w:val="Heading1"/>
        <w:rPr>
          <w:rFonts w:cs="B Nazanin"/>
          <w:b/>
          <w:bCs/>
          <w:color w:val="auto"/>
          <w:rtl/>
        </w:rPr>
      </w:pPr>
    </w:p>
    <w:p w:rsidR="007511BD" w:rsidRPr="008A1334" w:rsidRDefault="007511BD" w:rsidP="008A1334">
      <w:pPr>
        <w:pStyle w:val="Heading1"/>
        <w:rPr>
          <w:rFonts w:cs="B Nazanin"/>
          <w:b/>
          <w:bCs/>
          <w:color w:val="auto"/>
          <w:rtl/>
        </w:rPr>
      </w:pPr>
      <w:bookmarkStart w:id="15" w:name="_Toc513547403"/>
      <w:r w:rsidRPr="008A1334">
        <w:rPr>
          <w:rFonts w:cs="B Nazanin"/>
          <w:b/>
          <w:bCs/>
          <w:color w:val="auto"/>
          <w:rtl/>
        </w:rPr>
        <w:t>نما</w:t>
      </w:r>
      <w:r w:rsidRPr="008A1334">
        <w:rPr>
          <w:rFonts w:cs="B Nazanin" w:hint="cs"/>
          <w:b/>
          <w:bCs/>
          <w:color w:val="auto"/>
          <w:rtl/>
        </w:rPr>
        <w:t xml:space="preserve">یه‌ی ۵.۱ </w:t>
      </w:r>
      <w:r w:rsidRPr="008A1334">
        <w:rPr>
          <w:rFonts w:cs="B Nazanin" w:hint="cs"/>
          <w:b/>
          <w:bCs/>
          <w:color w:val="auto"/>
          <w:rtl/>
          <w:lang w:bidi="ar-SA"/>
        </w:rPr>
        <w:t>چارچوب اندازه‌گیری سرمایه‌ی فکری</w:t>
      </w:r>
      <w:bookmarkEnd w:id="15"/>
    </w:p>
    <w:p w:rsidR="00394FC3" w:rsidRPr="00394FC3" w:rsidRDefault="00394FC3" w:rsidP="007511BD">
      <w:pPr>
        <w:jc w:val="both"/>
        <w:rPr>
          <w:rFonts w:cs="B Nazanin"/>
          <w:b/>
          <w:bCs/>
          <w:sz w:val="28"/>
          <w:szCs w:val="28"/>
          <w:rtl/>
        </w:rPr>
      </w:pPr>
    </w:p>
    <w:p w:rsidR="007511BD" w:rsidRPr="007511BD" w:rsidRDefault="007511BD" w:rsidP="007511BD">
      <w:pPr>
        <w:jc w:val="both"/>
        <w:rPr>
          <w:rFonts w:cs="B Nazanin"/>
          <w:sz w:val="28"/>
          <w:szCs w:val="28"/>
          <w:rtl/>
        </w:rPr>
      </w:pPr>
      <w:r w:rsidRPr="007511BD">
        <w:rPr>
          <w:rFonts w:cs="B Nazanin"/>
          <w:noProof/>
          <w:sz w:val="28"/>
          <w:szCs w:val="28"/>
          <w:rtl/>
        </w:rPr>
        <mc:AlternateContent>
          <mc:Choice Requires="wps">
            <w:drawing>
              <wp:anchor distT="0" distB="0" distL="114300" distR="114300" simplePos="0" relativeHeight="251660288" behindDoc="0" locked="0" layoutInCell="1" allowOverlap="1" wp14:anchorId="0C694D73" wp14:editId="3ECCDDC3">
                <wp:simplePos x="0" y="0"/>
                <wp:positionH relativeFrom="margin">
                  <wp:posOffset>1786255</wp:posOffset>
                </wp:positionH>
                <wp:positionV relativeFrom="paragraph">
                  <wp:posOffset>12123</wp:posOffset>
                </wp:positionV>
                <wp:extent cx="1447800" cy="704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447800" cy="704850"/>
                        </a:xfrm>
                        <a:prstGeom prst="rect">
                          <a:avLst/>
                        </a:prstGeom>
                        <a:noFill/>
                        <a:ln w="6350">
                          <a:solidFill>
                            <a:prstClr val="black"/>
                          </a:solidFill>
                        </a:ln>
                      </wps:spPr>
                      <wps:txbx>
                        <w:txbxContent>
                          <w:p w:rsidR="00B5444B" w:rsidRDefault="00B5444B" w:rsidP="007511BD">
                            <w:pPr>
                              <w:rPr>
                                <w:rtl/>
                              </w:rPr>
                            </w:pPr>
                            <w:r>
                              <w:rPr>
                                <w:rFonts w:hint="cs"/>
                                <w:rtl/>
                              </w:rPr>
                              <w:t>توسعه و تخصیص</w:t>
                            </w:r>
                          </w:p>
                          <w:p w:rsidR="00B5444B" w:rsidRPr="00055E29" w:rsidRDefault="00B5444B" w:rsidP="007511BD">
                            <w:r>
                              <w:rPr>
                                <w:rtl/>
                              </w:rPr>
                              <w:t>بهینه‌</w:t>
                            </w:r>
                            <w:r>
                              <w:rPr>
                                <w:rFonts w:hint="cs"/>
                                <w:rtl/>
                              </w:rPr>
                              <w:t>ی منابع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94D73" id="_x0000_t202" coordsize="21600,21600" o:spt="202" path="m,l,21600r21600,l21600,xe">
                <v:stroke joinstyle="miter"/>
                <v:path gradientshapeok="t" o:connecttype="rect"/>
              </v:shapetype>
              <v:shape id="Text Box 2" o:spid="_x0000_s1026" type="#_x0000_t202" style="position:absolute;left:0;text-align:left;margin-left:140.65pt;margin-top:.95pt;width:114pt;height: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" filled="f" strokeweight=".5pt">
                <v:textbox>
                  <w:txbxContent>
                    <w:p w:rsidR="00B5444B" w:rsidRDefault="00B5444B" w:rsidP="007511BD">
                      <w:pPr>
                        <w:rPr>
                          <w:rtl/>
                        </w:rPr>
                      </w:pPr>
                      <w:r>
                        <w:rPr>
                          <w:rFonts w:hint="cs"/>
                          <w:rtl/>
                        </w:rPr>
                        <w:t>توسعه و تخصیص</w:t>
                      </w:r>
                    </w:p>
                    <w:p w:rsidR="00B5444B" w:rsidRPr="00055E29" w:rsidRDefault="00B5444B" w:rsidP="007511BD">
                      <w:r>
                        <w:rPr>
                          <w:rtl/>
                        </w:rPr>
                        <w:t>بهینه‌</w:t>
                      </w:r>
                      <w:r>
                        <w:rPr>
                          <w:rFonts w:hint="cs"/>
                          <w:rtl/>
                        </w:rPr>
                        <w:t>ی منابع</w:t>
                      </w:r>
                    </w:p>
                  </w:txbxContent>
                </v:textbox>
                <w10:wrap anchorx="margin"/>
              </v:shape>
            </w:pict>
          </mc:Fallback>
        </mc:AlternateContent>
      </w:r>
      <w:r w:rsidRPr="007511BD">
        <w:rPr>
          <w:rFonts w:cs="B Nazanin"/>
          <w:noProof/>
          <w:sz w:val="28"/>
          <w:szCs w:val="28"/>
          <w:rtl/>
        </w:rPr>
        <mc:AlternateContent>
          <mc:Choice Requires="wps">
            <w:drawing>
              <wp:anchor distT="0" distB="0" distL="114300" distR="114300" simplePos="0" relativeHeight="251661312" behindDoc="0" locked="0" layoutInCell="1" allowOverlap="1" wp14:anchorId="54646964" wp14:editId="2B2BFC38">
                <wp:simplePos x="0" y="0"/>
                <wp:positionH relativeFrom="margin">
                  <wp:posOffset>138430</wp:posOffset>
                </wp:positionH>
                <wp:positionV relativeFrom="paragraph">
                  <wp:posOffset>16568</wp:posOffset>
                </wp:positionV>
                <wp:extent cx="1447800" cy="704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47800" cy="704850"/>
                        </a:xfrm>
                        <a:prstGeom prst="rect">
                          <a:avLst/>
                        </a:prstGeom>
                        <a:noFill/>
                        <a:ln w="6350">
                          <a:solidFill>
                            <a:prstClr val="black"/>
                          </a:solidFill>
                        </a:ln>
                      </wps:spPr>
                      <wps:txbx>
                        <w:txbxContent>
                          <w:p w:rsidR="00B5444B" w:rsidRDefault="00B5444B" w:rsidP="007511BD">
                            <w:pPr>
                              <w:rPr>
                                <w:rtl/>
                              </w:rPr>
                            </w:pPr>
                            <w:r>
                              <w:rPr>
                                <w:rFonts w:hint="cs"/>
                                <w:rtl/>
                              </w:rPr>
                              <w:t>اندازه‌گیری سرمایه‌ی</w:t>
                            </w:r>
                          </w:p>
                          <w:p w:rsidR="00B5444B" w:rsidRPr="00055E29" w:rsidRDefault="00B5444B" w:rsidP="007511BD">
                            <w:r>
                              <w:rPr>
                                <w:rtl/>
                              </w:rPr>
                              <w:t>فکری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6964" id="Text Box 3" o:spid="_x0000_s1027" type="#_x0000_t202" style="position:absolute;left:0;text-align:left;margin-left:10.9pt;margin-top:1.3pt;width:114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" filled="f" strokeweight=".5pt">
                <v:textbox>
                  <w:txbxContent>
                    <w:p w:rsidR="00B5444B" w:rsidRDefault="00B5444B" w:rsidP="007511BD">
                      <w:pPr>
                        <w:rPr>
                          <w:rtl/>
                        </w:rPr>
                      </w:pPr>
                      <w:r>
                        <w:rPr>
                          <w:rFonts w:hint="cs"/>
                          <w:rtl/>
                        </w:rPr>
                        <w:t>اندازه‌گیری سرمایه‌ی</w:t>
                      </w:r>
                    </w:p>
                    <w:p w:rsidR="00B5444B" w:rsidRPr="00055E29" w:rsidRDefault="00B5444B" w:rsidP="007511BD">
                      <w:r>
                        <w:rPr>
                          <w:rtl/>
                        </w:rPr>
                        <w:t>فکری</w:t>
                      </w:r>
                    </w:p>
                  </w:txbxContent>
                </v:textbox>
                <w10:wrap anchorx="margin"/>
              </v:shape>
            </w:pict>
          </mc:Fallback>
        </mc:AlternateContent>
      </w:r>
      <w:r w:rsidRPr="007511BD">
        <w:rPr>
          <w:rFonts w:cs="B Nazanin"/>
          <w:noProof/>
          <w:sz w:val="28"/>
          <w:szCs w:val="28"/>
          <w:rtl/>
        </w:rPr>
        <mc:AlternateContent>
          <mc:Choice Requires="wps">
            <w:drawing>
              <wp:anchor distT="0" distB="0" distL="114300" distR="114300" simplePos="0" relativeHeight="251659264" behindDoc="0" locked="0" layoutInCell="1" allowOverlap="1" wp14:anchorId="5177B07B" wp14:editId="77BA4B1A">
                <wp:simplePos x="0" y="0"/>
                <wp:positionH relativeFrom="margin">
                  <wp:posOffset>3572510</wp:posOffset>
                </wp:positionH>
                <wp:positionV relativeFrom="paragraph">
                  <wp:posOffset>7043</wp:posOffset>
                </wp:positionV>
                <wp:extent cx="1447800" cy="704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447800" cy="704850"/>
                        </a:xfrm>
                        <a:prstGeom prst="rect">
                          <a:avLst/>
                        </a:prstGeom>
                        <a:noFill/>
                        <a:ln w="6350">
                          <a:solidFill>
                            <a:prstClr val="black"/>
                          </a:solidFill>
                        </a:ln>
                      </wps:spPr>
                      <wps:txbx>
                        <w:txbxContent>
                          <w:p w:rsidR="00B5444B" w:rsidRDefault="00B5444B" w:rsidP="007511BD">
                            <w:pPr>
                              <w:jc w:val="center"/>
                              <w:rPr>
                                <w:rtl/>
                              </w:rPr>
                            </w:pPr>
                            <w:r>
                              <w:rPr>
                                <w:rFonts w:hint="cs"/>
                                <w:rtl/>
                              </w:rPr>
                              <w:t>حداکثر کردن ثروت</w:t>
                            </w:r>
                          </w:p>
                          <w:p w:rsidR="00B5444B" w:rsidRPr="00055E29" w:rsidRDefault="00B5444B" w:rsidP="007511BD">
                            <w:pPr>
                              <w:jc w:val="center"/>
                            </w:pPr>
                            <w:r>
                              <w:rPr>
                                <w:rFonts w:hint="cs"/>
                                <w:rtl/>
                              </w:rPr>
                              <w:t>صاحبان سرمایه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7B07B" id="Text Box 1" o:spid="_x0000_s1028" type="#_x0000_t202" style="position:absolute;left:0;text-align:left;margin-left:281.3pt;margin-top:.55pt;width:114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" filled="f" strokeweight=".5pt">
                <v:textbox>
                  <w:txbxContent>
                    <w:p w:rsidR="00B5444B" w:rsidRDefault="00B5444B" w:rsidP="007511BD">
                      <w:pPr>
                        <w:jc w:val="center"/>
                        <w:rPr>
                          <w:rtl/>
                        </w:rPr>
                      </w:pPr>
                      <w:r>
                        <w:rPr>
                          <w:rFonts w:hint="cs"/>
                          <w:rtl/>
                        </w:rPr>
                        <w:t>حداکثر کردن ثروت</w:t>
                      </w:r>
                    </w:p>
                    <w:p w:rsidR="00B5444B" w:rsidRPr="00055E29" w:rsidRDefault="00B5444B" w:rsidP="007511BD">
                      <w:pPr>
                        <w:jc w:val="center"/>
                      </w:pPr>
                      <w:r>
                        <w:rPr>
                          <w:rFonts w:hint="cs"/>
                          <w:rtl/>
                        </w:rPr>
                        <w:t>صاحبان سرمایه</w:t>
                      </w:r>
                    </w:p>
                  </w:txbxContent>
                </v:textbox>
                <w10:wrap anchorx="margin"/>
              </v:shape>
            </w:pict>
          </mc:Fallback>
        </mc:AlternateContent>
      </w:r>
    </w:p>
    <w:p w:rsidR="007511BD" w:rsidRPr="007511BD" w:rsidRDefault="007511BD" w:rsidP="007511BD">
      <w:pPr>
        <w:jc w:val="both"/>
        <w:rPr>
          <w:rFonts w:cs="B Nazanin"/>
          <w:sz w:val="28"/>
          <w:szCs w:val="28"/>
          <w:rtl/>
        </w:rPr>
      </w:pPr>
      <w:r w:rsidRPr="007511BD">
        <w:rPr>
          <w:rFonts w:cs="B Nazanin"/>
          <w:noProof/>
          <w:sz w:val="28"/>
          <w:szCs w:val="28"/>
          <w:rtl/>
        </w:rPr>
        <mc:AlternateContent>
          <mc:Choice Requires="wps">
            <w:drawing>
              <wp:anchor distT="0" distB="0" distL="114300" distR="114300" simplePos="0" relativeHeight="251665408" behindDoc="0" locked="0" layoutInCell="1" allowOverlap="1" wp14:anchorId="40E01E47" wp14:editId="70F6711E">
                <wp:simplePos x="0" y="0"/>
                <wp:positionH relativeFrom="column">
                  <wp:posOffset>4253230</wp:posOffset>
                </wp:positionH>
                <wp:positionV relativeFrom="paragraph">
                  <wp:posOffset>326967</wp:posOffset>
                </wp:positionV>
                <wp:extent cx="45719" cy="512619"/>
                <wp:effectExtent l="38100" t="38100" r="50165" b="20955"/>
                <wp:wrapNone/>
                <wp:docPr id="7" name="Straight Arrow Connector 7"/>
                <wp:cNvGraphicFramePr/>
                <a:graphic xmlns:a="http://schemas.openxmlformats.org/drawingml/2006/main">
                  <a:graphicData uri="http://schemas.microsoft.com/office/word/2010/wordprocessingShape">
                    <wps:wsp>
                      <wps:cNvCnPr/>
                      <wps:spPr>
                        <a:xfrm flipH="1" flipV="1">
                          <a:off x="0" y="0"/>
                          <a:ext cx="45719" cy="5126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424F97C" id="_x0000_t32" coordsize="21600,21600" o:spt="32" o:oned="t" path="m,l21600,21600e" filled="f">
                <v:path arrowok="t" fillok="f" o:connecttype="none"/>
                <o:lock v:ext="edit" shapetype="t"/>
              </v:shapetype>
              <v:shape id="Straight Arrow Connector 7" o:spid="_x0000_s1026" type="#_x0000_t32" style="position:absolute;left:0;text-align:left;margin-left:334.9pt;margin-top:25.75pt;width:3.6pt;height:40.3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" strokecolor="black [3200]" strokeweight=".5pt">
                <v:stroke endarrow="block" joinstyle="miter"/>
              </v:shape>
            </w:pict>
          </mc:Fallback>
        </mc:AlternateContent>
      </w:r>
      <w:r w:rsidRPr="007511BD">
        <w:rPr>
          <w:rFonts w:cs="B Nazanin"/>
          <w:noProof/>
          <w:sz w:val="28"/>
          <w:szCs w:val="28"/>
          <w:rtl/>
        </w:rPr>
        <mc:AlternateContent>
          <mc:Choice Requires="wps">
            <w:drawing>
              <wp:anchor distT="0" distB="0" distL="114300" distR="114300" simplePos="0" relativeHeight="251668480" behindDoc="0" locked="0" layoutInCell="1" allowOverlap="1" wp14:anchorId="395E783F" wp14:editId="7837D589">
                <wp:simplePos x="0" y="0"/>
                <wp:positionH relativeFrom="column">
                  <wp:posOffset>958850</wp:posOffset>
                </wp:positionH>
                <wp:positionV relativeFrom="paragraph">
                  <wp:posOffset>369570</wp:posOffset>
                </wp:positionV>
                <wp:extent cx="9525" cy="504825"/>
                <wp:effectExtent l="38100" t="0" r="66675" b="47625"/>
                <wp:wrapNone/>
                <wp:docPr id="10" name="Straight Arrow Connector 10"/>
                <wp:cNvGraphicFramePr/>
                <a:graphic xmlns:a="http://schemas.openxmlformats.org/drawingml/2006/main">
                  <a:graphicData uri="http://schemas.microsoft.com/office/word/2010/wordprocessingShape">
                    <wps:wsp>
                      <wps:cNvCnPr/>
                      <wps:spPr>
                        <a:xfrm>
                          <a:off x="0" y="0"/>
                          <a:ext cx="9525"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9F7B1FB" id="Straight Arrow Connector 10" o:spid="_x0000_s1026" type="#_x0000_t32" style="position:absolute;left:0;text-align:left;margin-left:75.5pt;margin-top:29.1pt;width:.75pt;height:39.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" strokecolor="black [3200]" strokeweight=".5pt">
                <v:stroke endarrow="block" joinstyle="miter"/>
              </v:shape>
            </w:pict>
          </mc:Fallback>
        </mc:AlternateContent>
      </w:r>
      <w:r w:rsidRPr="007511BD">
        <w:rPr>
          <w:rFonts w:cs="B Nazanin"/>
          <w:noProof/>
          <w:sz w:val="28"/>
          <w:szCs w:val="28"/>
          <w:rtl/>
        </w:rPr>
        <mc:AlternateContent>
          <mc:Choice Requires="wps">
            <w:drawing>
              <wp:anchor distT="0" distB="0" distL="114300" distR="114300" simplePos="0" relativeHeight="251667456" behindDoc="0" locked="0" layoutInCell="1" allowOverlap="1" wp14:anchorId="1107E202" wp14:editId="7676164E">
                <wp:simplePos x="0" y="0"/>
                <wp:positionH relativeFrom="column">
                  <wp:posOffset>1539875</wp:posOffset>
                </wp:positionH>
                <wp:positionV relativeFrom="paragraph">
                  <wp:posOffset>64770</wp:posOffset>
                </wp:positionV>
                <wp:extent cx="304800" cy="9525"/>
                <wp:effectExtent l="0" t="57150" r="38100" b="85725"/>
                <wp:wrapNone/>
                <wp:docPr id="9" name="Straight Arrow Connector 9"/>
                <wp:cNvGraphicFramePr/>
                <a:graphic xmlns:a="http://schemas.openxmlformats.org/drawingml/2006/main">
                  <a:graphicData uri="http://schemas.microsoft.com/office/word/2010/wordprocessingShape">
                    <wps:wsp>
                      <wps:cNvCnPr/>
                      <wps:spPr>
                        <a:xfrm>
                          <a:off x="0" y="0"/>
                          <a:ext cx="3048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BFCDC9F" id="Straight Arrow Connector 9" o:spid="_x0000_s1026" type="#_x0000_t32" style="position:absolute;left:0;text-align:left;margin-left:121.25pt;margin-top:5.1pt;width:24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" strokecolor="black [3200]" strokeweight=".5pt">
                <v:stroke endarrow="block" joinstyle="miter"/>
              </v:shape>
            </w:pict>
          </mc:Fallback>
        </mc:AlternateContent>
      </w:r>
      <w:r w:rsidRPr="007511BD">
        <w:rPr>
          <w:rFonts w:cs="B Nazanin"/>
          <w:noProof/>
          <w:sz w:val="28"/>
          <w:szCs w:val="28"/>
          <w:rtl/>
        </w:rPr>
        <mc:AlternateContent>
          <mc:Choice Requires="wps">
            <w:drawing>
              <wp:anchor distT="0" distB="0" distL="114300" distR="114300" simplePos="0" relativeHeight="251666432" behindDoc="0" locked="0" layoutInCell="1" allowOverlap="1" wp14:anchorId="2B42954A" wp14:editId="3466018A">
                <wp:simplePos x="0" y="0"/>
                <wp:positionH relativeFrom="column">
                  <wp:posOffset>3244850</wp:posOffset>
                </wp:positionH>
                <wp:positionV relativeFrom="paragraph">
                  <wp:posOffset>36195</wp:posOffset>
                </wp:positionV>
                <wp:extent cx="304800" cy="9525"/>
                <wp:effectExtent l="0" t="57150" r="38100" b="85725"/>
                <wp:wrapNone/>
                <wp:docPr id="8" name="Straight Arrow Connector 8"/>
                <wp:cNvGraphicFramePr/>
                <a:graphic xmlns:a="http://schemas.openxmlformats.org/drawingml/2006/main">
                  <a:graphicData uri="http://schemas.microsoft.com/office/word/2010/wordprocessingShape">
                    <wps:wsp>
                      <wps:cNvCnPr/>
                      <wps:spPr>
                        <a:xfrm>
                          <a:off x="0" y="0"/>
                          <a:ext cx="3048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45344F4" id="Straight Arrow Connector 8" o:spid="_x0000_s1026" type="#_x0000_t32" style="position:absolute;left:0;text-align:left;margin-left:255.5pt;margin-top:2.85pt;width:24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" strokecolor="black [3200]" strokeweight=".5pt">
                <v:stroke endarrow="block" joinstyle="miter"/>
              </v:shape>
            </w:pict>
          </mc:Fallback>
        </mc:AlternateContent>
      </w:r>
    </w:p>
    <w:p w:rsidR="007511BD" w:rsidRPr="007511BD" w:rsidRDefault="007511BD" w:rsidP="007511BD">
      <w:pPr>
        <w:jc w:val="both"/>
        <w:rPr>
          <w:rFonts w:cs="B Nazanin"/>
          <w:sz w:val="28"/>
          <w:szCs w:val="28"/>
          <w:rtl/>
        </w:rPr>
      </w:pPr>
    </w:p>
    <w:p w:rsidR="007511BD" w:rsidRPr="007511BD" w:rsidRDefault="007511BD" w:rsidP="007511BD">
      <w:pPr>
        <w:jc w:val="both"/>
        <w:rPr>
          <w:rFonts w:cs="B Nazanin"/>
          <w:sz w:val="28"/>
          <w:szCs w:val="28"/>
          <w:rtl/>
        </w:rPr>
      </w:pPr>
      <w:r w:rsidRPr="007511BD">
        <w:rPr>
          <w:rFonts w:cs="B Nazanin"/>
          <w:noProof/>
          <w:sz w:val="28"/>
          <w:szCs w:val="28"/>
          <w:rtl/>
        </w:rPr>
        <mc:AlternateContent>
          <mc:Choice Requires="wps">
            <w:drawing>
              <wp:anchor distT="0" distB="0" distL="114300" distR="114300" simplePos="0" relativeHeight="251662336" behindDoc="0" locked="0" layoutInCell="1" allowOverlap="1" wp14:anchorId="4855D3D0" wp14:editId="1FABB3BF">
                <wp:simplePos x="0" y="0"/>
                <wp:positionH relativeFrom="margin">
                  <wp:posOffset>3553460</wp:posOffset>
                </wp:positionH>
                <wp:positionV relativeFrom="paragraph">
                  <wp:posOffset>73602</wp:posOffset>
                </wp:positionV>
                <wp:extent cx="1447800" cy="704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447800" cy="704850"/>
                        </a:xfrm>
                        <a:prstGeom prst="rect">
                          <a:avLst/>
                        </a:prstGeom>
                        <a:noFill/>
                        <a:ln w="6350">
                          <a:solidFill>
                            <a:prstClr val="black"/>
                          </a:solidFill>
                        </a:ln>
                      </wps:spPr>
                      <wps:txbx>
                        <w:txbxContent>
                          <w:p w:rsidR="00B5444B" w:rsidRDefault="00B5444B" w:rsidP="007511BD">
                            <w:pPr>
                              <w:jc w:val="center"/>
                              <w:rPr>
                                <w:rtl/>
                              </w:rPr>
                            </w:pPr>
                            <w:r>
                              <w:rPr>
                                <w:rFonts w:hint="cs"/>
                                <w:rtl/>
                              </w:rPr>
                              <w:t>اعتبار بخشیدن</w:t>
                            </w:r>
                          </w:p>
                          <w:p w:rsidR="00B5444B" w:rsidRPr="00055E29" w:rsidRDefault="00B5444B" w:rsidP="007511BD">
                            <w:pPr>
                              <w:jc w:val="center"/>
                            </w:pPr>
                            <w:r>
                              <w:rPr>
                                <w:rFonts w:hint="cs"/>
                                <w:rtl/>
                              </w:rPr>
                              <w:t>به گزارش‌ها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5D3D0" id="Text Box 4" o:spid="_x0000_s1029" type="#_x0000_t202" style="position:absolute;left:0;text-align:left;margin-left:279.8pt;margin-top:5.8pt;width:114pt;height: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" filled="f" strokeweight=".5pt">
                <v:textbox>
                  <w:txbxContent>
                    <w:p w:rsidR="00B5444B" w:rsidRDefault="00B5444B" w:rsidP="007511BD">
                      <w:pPr>
                        <w:jc w:val="center"/>
                        <w:rPr>
                          <w:rtl/>
                        </w:rPr>
                      </w:pPr>
                      <w:r>
                        <w:rPr>
                          <w:rFonts w:hint="cs"/>
                          <w:rtl/>
                        </w:rPr>
                        <w:t>اعتبار بخشیدن</w:t>
                      </w:r>
                    </w:p>
                    <w:p w:rsidR="00B5444B" w:rsidRPr="00055E29" w:rsidRDefault="00B5444B" w:rsidP="007511BD">
                      <w:pPr>
                        <w:jc w:val="center"/>
                      </w:pPr>
                      <w:r>
                        <w:rPr>
                          <w:rFonts w:hint="cs"/>
                          <w:rtl/>
                        </w:rPr>
                        <w:t>به گزارش‌ها</w:t>
                      </w:r>
                    </w:p>
                  </w:txbxContent>
                </v:textbox>
                <w10:wrap anchorx="margin"/>
              </v:shape>
            </w:pict>
          </mc:Fallback>
        </mc:AlternateContent>
      </w:r>
      <w:r w:rsidRPr="007511BD">
        <w:rPr>
          <w:rFonts w:cs="B Nazanin"/>
          <w:noProof/>
          <w:sz w:val="28"/>
          <w:szCs w:val="28"/>
          <w:rtl/>
        </w:rPr>
        <mc:AlternateContent>
          <mc:Choice Requires="wps">
            <w:drawing>
              <wp:anchor distT="0" distB="0" distL="114300" distR="114300" simplePos="0" relativeHeight="251663360" behindDoc="0" locked="0" layoutInCell="1" allowOverlap="1" wp14:anchorId="191B706B" wp14:editId="4CB47E08">
                <wp:simplePos x="0" y="0"/>
                <wp:positionH relativeFrom="margin">
                  <wp:posOffset>1786255</wp:posOffset>
                </wp:positionH>
                <wp:positionV relativeFrom="paragraph">
                  <wp:posOffset>73602</wp:posOffset>
                </wp:positionV>
                <wp:extent cx="1447800" cy="704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447800" cy="704850"/>
                        </a:xfrm>
                        <a:prstGeom prst="rect">
                          <a:avLst/>
                        </a:prstGeom>
                        <a:noFill/>
                        <a:ln w="6350">
                          <a:solidFill>
                            <a:prstClr val="black"/>
                          </a:solidFill>
                        </a:ln>
                      </wps:spPr>
                      <wps:txbx>
                        <w:txbxContent>
                          <w:p w:rsidR="00B5444B" w:rsidRDefault="00B5444B" w:rsidP="007511BD">
                            <w:pPr>
                              <w:rPr>
                                <w:rtl/>
                              </w:rPr>
                            </w:pPr>
                            <w:r>
                              <w:rPr>
                                <w:rFonts w:hint="cs"/>
                                <w:rtl/>
                              </w:rPr>
                              <w:t>شفافیت در گزارش‌ها</w:t>
                            </w:r>
                          </w:p>
                          <w:p w:rsidR="00B5444B" w:rsidRPr="00055E29" w:rsidRDefault="00B5444B" w:rsidP="007511BD">
                            <w:r>
                              <w:rPr>
                                <w:rtl/>
                              </w:rPr>
                              <w:t xml:space="preserve"> و </w:t>
                            </w:r>
                            <w:r>
                              <w:rPr>
                                <w:rFonts w:hint="cs"/>
                                <w:rtl/>
                              </w:rPr>
                              <w:t>بهبود در مدیریت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B706B" id="Text Box 5" o:spid="_x0000_s1030" type="#_x0000_t202" style="position:absolute;left:0;text-align:left;margin-left:140.65pt;margin-top:5.8pt;width:114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" filled="f" strokeweight=".5pt">
                <v:textbox>
                  <w:txbxContent>
                    <w:p w:rsidR="00B5444B" w:rsidRDefault="00B5444B" w:rsidP="007511BD">
                      <w:pPr>
                        <w:rPr>
                          <w:rtl/>
                        </w:rPr>
                      </w:pPr>
                      <w:r>
                        <w:rPr>
                          <w:rFonts w:hint="cs"/>
                          <w:rtl/>
                        </w:rPr>
                        <w:t>شفافیت در گزارش‌ها</w:t>
                      </w:r>
                    </w:p>
                    <w:p w:rsidR="00B5444B" w:rsidRPr="00055E29" w:rsidRDefault="00B5444B" w:rsidP="007511BD">
                      <w:r>
                        <w:rPr>
                          <w:rtl/>
                        </w:rPr>
                        <w:t xml:space="preserve"> و </w:t>
                      </w:r>
                      <w:r>
                        <w:rPr>
                          <w:rFonts w:hint="cs"/>
                          <w:rtl/>
                        </w:rPr>
                        <w:t>بهبود در مدیریت</w:t>
                      </w:r>
                    </w:p>
                  </w:txbxContent>
                </v:textbox>
                <w10:wrap anchorx="margin"/>
              </v:shape>
            </w:pict>
          </mc:Fallback>
        </mc:AlternateContent>
      </w:r>
      <w:r w:rsidRPr="007511BD">
        <w:rPr>
          <w:rFonts w:cs="B Nazanin"/>
          <w:noProof/>
          <w:sz w:val="28"/>
          <w:szCs w:val="28"/>
          <w:rtl/>
        </w:rPr>
        <mc:AlternateContent>
          <mc:Choice Requires="wps">
            <w:drawing>
              <wp:anchor distT="0" distB="0" distL="114300" distR="114300" simplePos="0" relativeHeight="251664384" behindDoc="0" locked="0" layoutInCell="1" allowOverlap="1" wp14:anchorId="4353C57C" wp14:editId="7FCBF1F2">
                <wp:simplePos x="0" y="0"/>
                <wp:positionH relativeFrom="margin">
                  <wp:posOffset>132138</wp:posOffset>
                </wp:positionH>
                <wp:positionV relativeFrom="paragraph">
                  <wp:posOffset>79375</wp:posOffset>
                </wp:positionV>
                <wp:extent cx="1447800" cy="704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447800" cy="704850"/>
                        </a:xfrm>
                        <a:prstGeom prst="rect">
                          <a:avLst/>
                        </a:prstGeom>
                        <a:noFill/>
                        <a:ln w="6350">
                          <a:solidFill>
                            <a:prstClr val="black"/>
                          </a:solidFill>
                        </a:ln>
                      </wps:spPr>
                      <wps:txbx>
                        <w:txbxContent>
                          <w:p w:rsidR="00B5444B" w:rsidRDefault="00B5444B" w:rsidP="007511BD">
                            <w:pPr>
                              <w:jc w:val="center"/>
                              <w:rPr>
                                <w:rtl/>
                              </w:rPr>
                            </w:pPr>
                            <w:r>
                              <w:rPr>
                                <w:rFonts w:hint="cs"/>
                                <w:rtl/>
                              </w:rPr>
                              <w:t xml:space="preserve">گزارش نتایج </w:t>
                            </w:r>
                          </w:p>
                          <w:p w:rsidR="00B5444B" w:rsidRPr="00055E29" w:rsidRDefault="00B5444B" w:rsidP="007511BD">
                            <w:pPr>
                              <w:jc w:val="center"/>
                            </w:pPr>
                            <w:r>
                              <w:rPr>
                                <w:rtl/>
                              </w:rPr>
                              <w:t>اندازه‌</w:t>
                            </w:r>
                            <w:r>
                              <w:rPr>
                                <w:rFonts w:hint="cs"/>
                                <w:rtl/>
                              </w:rPr>
                              <w:t>گیری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C57C" id="Text Box 6" o:spid="_x0000_s1031" type="#_x0000_t202" style="position:absolute;left:0;text-align:left;margin-left:10.4pt;margin-top:6.25pt;width:114pt;height: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" filled="f" strokeweight=".5pt">
                <v:textbox>
                  <w:txbxContent>
                    <w:p w:rsidR="00B5444B" w:rsidRDefault="00B5444B" w:rsidP="007511BD">
                      <w:pPr>
                        <w:jc w:val="center"/>
                        <w:rPr>
                          <w:rtl/>
                        </w:rPr>
                      </w:pPr>
                      <w:r>
                        <w:rPr>
                          <w:rFonts w:hint="cs"/>
                          <w:rtl/>
                        </w:rPr>
                        <w:t xml:space="preserve">گزارش نتایج </w:t>
                      </w:r>
                    </w:p>
                    <w:p w:rsidR="00B5444B" w:rsidRPr="00055E29" w:rsidRDefault="00B5444B" w:rsidP="007511BD">
                      <w:pPr>
                        <w:jc w:val="center"/>
                      </w:pPr>
                      <w:r>
                        <w:rPr>
                          <w:rtl/>
                        </w:rPr>
                        <w:t>اندازه‌</w:t>
                      </w:r>
                      <w:r>
                        <w:rPr>
                          <w:rFonts w:hint="cs"/>
                          <w:rtl/>
                        </w:rPr>
                        <w:t>گیری</w:t>
                      </w:r>
                    </w:p>
                  </w:txbxContent>
                </v:textbox>
                <w10:wrap anchorx="margin"/>
              </v:shape>
            </w:pict>
          </mc:Fallback>
        </mc:AlternateContent>
      </w:r>
      <w:r w:rsidRPr="007511BD">
        <w:rPr>
          <w:rFonts w:cs="B Nazanin"/>
          <w:noProof/>
          <w:sz w:val="28"/>
          <w:szCs w:val="28"/>
          <w:rtl/>
        </w:rPr>
        <mc:AlternateContent>
          <mc:Choice Requires="wps">
            <w:drawing>
              <wp:anchor distT="0" distB="0" distL="114300" distR="114300" simplePos="0" relativeHeight="251670528" behindDoc="0" locked="0" layoutInCell="1" allowOverlap="1" wp14:anchorId="4E0DD131" wp14:editId="031F1D72">
                <wp:simplePos x="0" y="0"/>
                <wp:positionH relativeFrom="column">
                  <wp:posOffset>3225800</wp:posOffset>
                </wp:positionH>
                <wp:positionV relativeFrom="paragraph">
                  <wp:posOffset>351790</wp:posOffset>
                </wp:positionV>
                <wp:extent cx="304800" cy="9525"/>
                <wp:effectExtent l="0" t="57150" r="38100" b="85725"/>
                <wp:wrapNone/>
                <wp:docPr id="15" name="Straight Arrow Connector 15"/>
                <wp:cNvGraphicFramePr/>
                <a:graphic xmlns:a="http://schemas.openxmlformats.org/drawingml/2006/main">
                  <a:graphicData uri="http://schemas.microsoft.com/office/word/2010/wordprocessingShape">
                    <wps:wsp>
                      <wps:cNvCnPr/>
                      <wps:spPr>
                        <a:xfrm>
                          <a:off x="0" y="0"/>
                          <a:ext cx="3048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E8DF8DA" id="Straight Arrow Connector 15" o:spid="_x0000_s1026" type="#_x0000_t32" style="position:absolute;left:0;text-align:left;margin-left:254pt;margin-top:27.7pt;width:24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" strokecolor="black [3200]" strokeweight=".5pt">
                <v:stroke endarrow="block" joinstyle="miter"/>
              </v:shape>
            </w:pict>
          </mc:Fallback>
        </mc:AlternateContent>
      </w:r>
      <w:r w:rsidRPr="007511BD">
        <w:rPr>
          <w:rFonts w:cs="B Nazanin"/>
          <w:noProof/>
          <w:sz w:val="28"/>
          <w:szCs w:val="28"/>
          <w:rtl/>
        </w:rPr>
        <mc:AlternateContent>
          <mc:Choice Requires="wps">
            <w:drawing>
              <wp:anchor distT="0" distB="0" distL="114300" distR="114300" simplePos="0" relativeHeight="251669504" behindDoc="0" locked="0" layoutInCell="1" allowOverlap="1" wp14:anchorId="5BB94D51" wp14:editId="6ED81163">
                <wp:simplePos x="0" y="0"/>
                <wp:positionH relativeFrom="column">
                  <wp:posOffset>1539875</wp:posOffset>
                </wp:positionH>
                <wp:positionV relativeFrom="paragraph">
                  <wp:posOffset>389890</wp:posOffset>
                </wp:positionV>
                <wp:extent cx="304800" cy="9525"/>
                <wp:effectExtent l="0" t="57150" r="38100" b="85725"/>
                <wp:wrapNone/>
                <wp:docPr id="11" name="Straight Arrow Connector 11"/>
                <wp:cNvGraphicFramePr/>
                <a:graphic xmlns:a="http://schemas.openxmlformats.org/drawingml/2006/main">
                  <a:graphicData uri="http://schemas.microsoft.com/office/word/2010/wordprocessingShape">
                    <wps:wsp>
                      <wps:cNvCnPr/>
                      <wps:spPr>
                        <a:xfrm>
                          <a:off x="0" y="0"/>
                          <a:ext cx="3048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F17E030" id="Straight Arrow Connector 11" o:spid="_x0000_s1026" type="#_x0000_t32" style="position:absolute;left:0;text-align:left;margin-left:121.25pt;margin-top:30.7pt;width:24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" strokecolor="black [3200]" strokeweight=".5pt">
                <v:stroke endarrow="block" joinstyle="miter"/>
              </v:shape>
            </w:pict>
          </mc:Fallback>
        </mc:AlternateContent>
      </w:r>
    </w:p>
    <w:p w:rsidR="007511BD" w:rsidRDefault="007511BD" w:rsidP="007511BD">
      <w:pPr>
        <w:jc w:val="both"/>
        <w:rPr>
          <w:rFonts w:cs="B Nazanin"/>
          <w:sz w:val="28"/>
          <w:szCs w:val="28"/>
          <w:rtl/>
        </w:rPr>
      </w:pPr>
    </w:p>
    <w:p w:rsidR="00394FC3" w:rsidRPr="008A1334" w:rsidRDefault="00394FC3" w:rsidP="008A1334">
      <w:pPr>
        <w:pStyle w:val="Heading1"/>
        <w:rPr>
          <w:rFonts w:cs="B Nazanin"/>
          <w:b/>
          <w:bCs/>
          <w:color w:val="auto"/>
          <w:rtl/>
        </w:rPr>
      </w:pPr>
      <w:bookmarkStart w:id="16" w:name="_Toc513455585"/>
    </w:p>
    <w:p w:rsidR="007511BD" w:rsidRPr="008A1334" w:rsidRDefault="00394FC3" w:rsidP="008A1334">
      <w:pPr>
        <w:pStyle w:val="Heading1"/>
        <w:rPr>
          <w:rFonts w:cs="B Nazanin"/>
          <w:b/>
          <w:bCs/>
          <w:color w:val="auto"/>
          <w:rtl/>
        </w:rPr>
      </w:pPr>
      <w:bookmarkStart w:id="17" w:name="_Toc513547404"/>
      <w:r w:rsidRPr="008A1334">
        <w:rPr>
          <w:rFonts w:cs="B Nazanin" w:hint="cs"/>
          <w:b/>
          <w:bCs/>
          <w:color w:val="auto"/>
          <w:rtl/>
          <w:lang w:bidi="ar-SA"/>
        </w:rPr>
        <w:t>ضرورت</w:t>
      </w:r>
      <w:r w:rsidR="007511BD" w:rsidRPr="008A1334">
        <w:rPr>
          <w:rFonts w:cs="B Nazanin" w:hint="cs"/>
          <w:b/>
          <w:bCs/>
          <w:color w:val="auto"/>
          <w:rtl/>
          <w:lang w:bidi="ar-SA"/>
        </w:rPr>
        <w:t xml:space="preserve"> سنجش و اندازه‌گیری سرمایه‌ی فکری</w:t>
      </w:r>
      <w:bookmarkEnd w:id="16"/>
      <w:bookmarkEnd w:id="17"/>
    </w:p>
    <w:p w:rsidR="007511BD" w:rsidRPr="007511BD" w:rsidRDefault="002D6A1E" w:rsidP="007511BD">
      <w:pPr>
        <w:jc w:val="both"/>
        <w:rPr>
          <w:rFonts w:cs="B Nazanin"/>
          <w:sz w:val="28"/>
          <w:szCs w:val="28"/>
          <w:rtl/>
        </w:rPr>
      </w:pPr>
      <w:r>
        <w:rPr>
          <w:rFonts w:cs="B Nazanin" w:hint="cs"/>
          <w:sz w:val="28"/>
          <w:szCs w:val="28"/>
          <w:rtl/>
        </w:rPr>
        <w:t xml:space="preserve">همان طور که </w:t>
      </w:r>
      <w:r w:rsidR="007511BD" w:rsidRPr="007511BD">
        <w:rPr>
          <w:rFonts w:cs="B Nazanin" w:hint="cs"/>
          <w:sz w:val="28"/>
          <w:szCs w:val="28"/>
          <w:rtl/>
        </w:rPr>
        <w:t xml:space="preserve">بر اساس تحقیق‌های انجام شده و آزمون چند مدل، خاطر نشان می‌کند افزایش یا کاهش (تغییرات) سرمایه‌ی فکری به صورت فزاینده‌ای بر عملکرد مالی شرکت‌ها اثر خواهد گذاشت. بنابراین، بیشتر شرکت‌ها جهت ارزیابی مناسب سرمایه‌ی فکری این احساس نیاز را در خود دارند، تا بتوانند ضمن در اختیار د اشتن اطلاعات مفید و قابل اتکا، عملکرد مالی  شرکت خود را تعیین و اندازه‌گیری نماید.توجه به سرمایه‌ی </w:t>
      </w:r>
      <w:r w:rsidR="007511BD" w:rsidRPr="007511BD">
        <w:rPr>
          <w:rFonts w:cs="B Nazanin" w:hint="cs"/>
          <w:sz w:val="28"/>
          <w:szCs w:val="28"/>
          <w:rtl/>
        </w:rPr>
        <w:lastRenderedPageBreak/>
        <w:t>فکری به عنوان فرصتی جهت ایجاد و گسترش تجارت جدید و خلاق استفاده می‌شود که این نشانه‌هایی از موفقیت‌های تجاری و شغلی آینده را نشان می‌دهد. برای اثبات این گفته از مقایسه‌ای پی ام با مایکروسافت می‌توان استفاده نمود. ای بی ام یک فروشنده‌ی بزرگ و مایکروسافت شرکتی با ارزش بالاتر از آن است. به طوری که تا نوامبر ۱۹۹۶ کل ارزش بازار ای بی ام معادل ۷/۷۰ بیلیون دلار و ارزش بازار مایکروسافت ۵/۸۵ بیلیون دلار بود، این در حالی است که خالص دارایی‌های ثبت شده‌‌ی (دفتری ) ای بی ام ۶/۱۶ بیلیون دلار ولی خالص دارایی‌های ثبت شده‌ی مایکروسافت تنها ۹۳۰ میلیون دلار بوده است. همان طور که مشاهده می‌شود ارزش ثبت شده‌ی ای بی  ام بیش از ۱۷ برابر شرکت مایکروسافت است، ولی ارزش بازاری شرکت مایکروسافت از آن بیشتر است. باید دلیل این تفاوت و دلیل آن که بسیاری از شرکت‌ها در دهه‌ی اخیر ورشکست شده‌اند و از بازارهای رقابتی کنار گذاشته شده‌اند را مورد جستجو قرار د اد.</w:t>
      </w:r>
    </w:p>
    <w:p w:rsidR="007511BD" w:rsidRPr="007511BD" w:rsidRDefault="007511BD" w:rsidP="007511BD">
      <w:pPr>
        <w:jc w:val="both"/>
        <w:rPr>
          <w:rFonts w:cs="B Nazanin"/>
          <w:sz w:val="28"/>
          <w:szCs w:val="28"/>
          <w:rtl/>
        </w:rPr>
      </w:pPr>
      <w:r w:rsidRPr="007511BD">
        <w:rPr>
          <w:rFonts w:cs="B Nazanin"/>
          <w:sz w:val="28"/>
          <w:szCs w:val="28"/>
          <w:rtl/>
        </w:rPr>
        <w:t>دانستن</w:t>
      </w:r>
      <w:r w:rsidRPr="007511BD">
        <w:rPr>
          <w:rFonts w:cs="B Nazanin" w:hint="cs"/>
          <w:sz w:val="28"/>
          <w:szCs w:val="28"/>
          <w:rtl/>
        </w:rPr>
        <w:t xml:space="preserve"> ابزارهای جدید اندازه‌گیری ضروری به نظر می‌رسد، هر چند که این روش‌ها درحال توسعه هستند و تحقیق‌های گسترده و رشد تصاعدی در ادبیات مربوط به مدیریت دانش و سرمایه‌ی فکری انجام شده است. بونتیس و گراندی اعتقاد دارند که اکثریت کارهای انجام شده در ارتباط با گسترش و اندازه‌گیری سرمایه‌ی فکری موضوع‌های مقدماتی، بدون مفهوم اساسی و اصولاً تکراری است.</w:t>
      </w:r>
    </w:p>
    <w:p w:rsidR="007511BD" w:rsidRPr="008A1334" w:rsidRDefault="007511BD" w:rsidP="008A1334">
      <w:pPr>
        <w:pStyle w:val="Heading1"/>
        <w:rPr>
          <w:rFonts w:cs="B Nazanin"/>
          <w:b/>
          <w:bCs/>
          <w:color w:val="auto"/>
          <w:rtl/>
          <w:lang w:bidi="ar-SA"/>
        </w:rPr>
      </w:pPr>
      <w:bookmarkStart w:id="18" w:name="_Toc366519686"/>
      <w:bookmarkStart w:id="19" w:name="_Toc513455586"/>
      <w:bookmarkStart w:id="20" w:name="_Toc513547405"/>
      <w:r w:rsidRPr="008A1334">
        <w:rPr>
          <w:rFonts w:cs="B Nazanin" w:hint="cs"/>
          <w:b/>
          <w:bCs/>
          <w:color w:val="auto"/>
          <w:rtl/>
          <w:lang w:bidi="ar-SA"/>
        </w:rPr>
        <w:t>اهداف اندازه گیری سرمایه فکری</w:t>
      </w:r>
      <w:bookmarkEnd w:id="18"/>
      <w:bookmarkEnd w:id="19"/>
      <w:bookmarkEnd w:id="20"/>
      <w:r w:rsidRPr="008A1334">
        <w:rPr>
          <w:rFonts w:cs="B Nazanin" w:hint="cs"/>
          <w:b/>
          <w:bCs/>
          <w:color w:val="auto"/>
          <w:rtl/>
          <w:lang w:bidi="ar-SA"/>
        </w:rPr>
        <w:t xml:space="preserve"> </w:t>
      </w:r>
    </w:p>
    <w:p w:rsidR="007511BD" w:rsidRPr="007511BD" w:rsidRDefault="007511BD" w:rsidP="007511BD">
      <w:pPr>
        <w:numPr>
          <w:ilvl w:val="0"/>
          <w:numId w:val="3"/>
        </w:numPr>
        <w:jc w:val="both"/>
        <w:rPr>
          <w:rFonts w:cs="B Nazanin"/>
          <w:sz w:val="28"/>
          <w:szCs w:val="28"/>
        </w:rPr>
      </w:pPr>
      <w:r w:rsidRPr="007511BD">
        <w:rPr>
          <w:rFonts w:cs="B Nazanin" w:hint="cs"/>
          <w:sz w:val="28"/>
          <w:szCs w:val="28"/>
          <w:rtl/>
        </w:rPr>
        <w:t>کمک به سازمان ها در جهت فرموله کردن استراتژی هایشان</w:t>
      </w:r>
    </w:p>
    <w:p w:rsidR="007511BD" w:rsidRPr="007511BD" w:rsidRDefault="007511BD" w:rsidP="007511BD">
      <w:pPr>
        <w:numPr>
          <w:ilvl w:val="0"/>
          <w:numId w:val="3"/>
        </w:numPr>
        <w:jc w:val="both"/>
        <w:rPr>
          <w:rFonts w:cs="B Nazanin"/>
          <w:sz w:val="28"/>
          <w:szCs w:val="28"/>
        </w:rPr>
      </w:pPr>
      <w:r w:rsidRPr="007511BD">
        <w:rPr>
          <w:rFonts w:cs="B Nazanin" w:hint="cs"/>
          <w:sz w:val="28"/>
          <w:szCs w:val="28"/>
          <w:rtl/>
        </w:rPr>
        <w:t>ارزیابی نحوه اجرای استراتژی ها</w:t>
      </w:r>
    </w:p>
    <w:p w:rsidR="007511BD" w:rsidRPr="007511BD" w:rsidRDefault="007511BD" w:rsidP="007511BD">
      <w:pPr>
        <w:numPr>
          <w:ilvl w:val="0"/>
          <w:numId w:val="3"/>
        </w:numPr>
        <w:jc w:val="both"/>
        <w:rPr>
          <w:rFonts w:cs="B Nazanin"/>
          <w:sz w:val="28"/>
          <w:szCs w:val="28"/>
          <w:u w:val="single"/>
        </w:rPr>
      </w:pPr>
      <w:r w:rsidRPr="007511BD">
        <w:rPr>
          <w:rFonts w:cs="B Nazanin" w:hint="cs"/>
          <w:sz w:val="28"/>
          <w:szCs w:val="28"/>
          <w:rtl/>
        </w:rPr>
        <w:t xml:space="preserve">کمک به گسترش و تنوع تصمیم گیری های شرکت </w:t>
      </w:r>
    </w:p>
    <w:p w:rsidR="007511BD" w:rsidRPr="007511BD" w:rsidRDefault="007511BD" w:rsidP="007511BD">
      <w:pPr>
        <w:numPr>
          <w:ilvl w:val="0"/>
          <w:numId w:val="3"/>
        </w:numPr>
        <w:jc w:val="both"/>
        <w:rPr>
          <w:rFonts w:cs="B Nazanin"/>
          <w:sz w:val="28"/>
          <w:szCs w:val="28"/>
        </w:rPr>
      </w:pPr>
      <w:r w:rsidRPr="007511BD">
        <w:rPr>
          <w:rFonts w:cs="B Nazanin" w:hint="cs"/>
          <w:sz w:val="28"/>
          <w:szCs w:val="28"/>
          <w:rtl/>
        </w:rPr>
        <w:t xml:space="preserve">ارزیابی سرمایه های فکری می تواند به طرحهای بازپرداخت و پاداشهای مدیران ارتباط داده شود </w:t>
      </w:r>
    </w:p>
    <w:p w:rsidR="007511BD" w:rsidRPr="007511BD" w:rsidRDefault="007511BD" w:rsidP="007511BD">
      <w:pPr>
        <w:numPr>
          <w:ilvl w:val="0"/>
          <w:numId w:val="3"/>
        </w:numPr>
        <w:jc w:val="both"/>
        <w:rPr>
          <w:rFonts w:cs="B Nazanin"/>
          <w:sz w:val="28"/>
          <w:szCs w:val="28"/>
        </w:rPr>
      </w:pPr>
      <w:r w:rsidRPr="007511BD">
        <w:rPr>
          <w:rFonts w:cs="B Nazanin" w:hint="cs"/>
          <w:sz w:val="28"/>
          <w:szCs w:val="28"/>
          <w:rtl/>
        </w:rPr>
        <w:t xml:space="preserve">جهت ایجاد رابطه با سهامداران خارج از شرکت که سرمایه فکری را در اختیار دارند . </w:t>
      </w:r>
    </w:p>
    <w:p w:rsidR="007511BD" w:rsidRPr="007511BD" w:rsidRDefault="007511BD" w:rsidP="007511BD">
      <w:pPr>
        <w:numPr>
          <w:ilvl w:val="0"/>
          <w:numId w:val="3"/>
        </w:numPr>
        <w:jc w:val="both"/>
        <w:rPr>
          <w:rFonts w:cs="B Nazanin"/>
          <w:sz w:val="28"/>
          <w:szCs w:val="28"/>
        </w:rPr>
      </w:pPr>
      <w:r w:rsidRPr="007511BD">
        <w:rPr>
          <w:rFonts w:cs="B Nazanin" w:hint="cs"/>
          <w:sz w:val="28"/>
          <w:szCs w:val="28"/>
          <w:rtl/>
        </w:rPr>
        <w:t>گزارشگری شاخص های مرتبط با سرمایه های فکری</w:t>
      </w:r>
      <w:r w:rsidRPr="007511BD">
        <w:rPr>
          <w:rFonts w:cs="B Nazanin"/>
          <w:sz w:val="28"/>
          <w:szCs w:val="28"/>
        </w:rPr>
        <w:t xml:space="preserve"> </w:t>
      </w:r>
    </w:p>
    <w:p w:rsidR="007511BD" w:rsidRPr="007511BD" w:rsidRDefault="007511BD" w:rsidP="007511BD">
      <w:pPr>
        <w:jc w:val="both"/>
        <w:rPr>
          <w:rFonts w:cs="B Nazanin"/>
          <w:sz w:val="28"/>
          <w:szCs w:val="28"/>
          <w:rtl/>
        </w:rPr>
      </w:pPr>
      <w:r w:rsidRPr="007511BD">
        <w:rPr>
          <w:rFonts w:cs="B Nazanin" w:hint="cs"/>
          <w:sz w:val="28"/>
          <w:szCs w:val="28"/>
          <w:rtl/>
        </w:rPr>
        <w:t>اندریسن (2002) اعتلای مدیریت داخلی ، بهبود گزارشگری خارجی و انگیزه های قانونی و معاملاتی را از جمله دلائل اندازه گیری سرمایه فکری بر می شمرد .</w:t>
      </w:r>
      <w:bookmarkStart w:id="21" w:name="_Toc366519687"/>
    </w:p>
    <w:p w:rsidR="007511BD" w:rsidRPr="008A1334" w:rsidRDefault="007511BD" w:rsidP="008A1334">
      <w:pPr>
        <w:pStyle w:val="Heading1"/>
        <w:rPr>
          <w:rFonts w:cs="B Nazanin"/>
          <w:b/>
          <w:bCs/>
          <w:color w:val="auto"/>
          <w:lang w:bidi="ar-SA"/>
        </w:rPr>
      </w:pPr>
      <w:bookmarkStart w:id="22" w:name="_Toc513455587"/>
      <w:bookmarkStart w:id="23" w:name="_Toc513547406"/>
      <w:r w:rsidRPr="008A1334">
        <w:rPr>
          <w:rFonts w:cs="B Nazanin" w:hint="cs"/>
          <w:b/>
          <w:bCs/>
          <w:color w:val="auto"/>
          <w:rtl/>
          <w:lang w:bidi="ar-SA"/>
        </w:rPr>
        <w:t>مزایای اندازه گیری سرمایه فکری</w:t>
      </w:r>
      <w:bookmarkEnd w:id="21"/>
      <w:bookmarkEnd w:id="22"/>
      <w:bookmarkEnd w:id="23"/>
    </w:p>
    <w:p w:rsidR="007511BD" w:rsidRPr="007511BD" w:rsidRDefault="007511BD" w:rsidP="007511BD">
      <w:pPr>
        <w:numPr>
          <w:ilvl w:val="0"/>
          <w:numId w:val="2"/>
        </w:numPr>
        <w:jc w:val="both"/>
        <w:rPr>
          <w:rFonts w:cs="B Nazanin"/>
          <w:sz w:val="28"/>
          <w:szCs w:val="28"/>
        </w:rPr>
      </w:pPr>
      <w:r w:rsidRPr="007511BD">
        <w:rPr>
          <w:rFonts w:cs="B Nazanin" w:hint="cs"/>
          <w:sz w:val="28"/>
          <w:szCs w:val="28"/>
          <w:rtl/>
        </w:rPr>
        <w:t>شناسایی کلیه عوامل نامشهود موجود در سازمان</w:t>
      </w:r>
    </w:p>
    <w:p w:rsidR="007511BD" w:rsidRPr="007511BD" w:rsidRDefault="007511BD" w:rsidP="007511BD">
      <w:pPr>
        <w:numPr>
          <w:ilvl w:val="0"/>
          <w:numId w:val="2"/>
        </w:numPr>
        <w:jc w:val="both"/>
        <w:rPr>
          <w:rFonts w:cs="B Nazanin"/>
          <w:sz w:val="28"/>
          <w:szCs w:val="28"/>
        </w:rPr>
      </w:pPr>
      <w:r w:rsidRPr="007511BD">
        <w:rPr>
          <w:rFonts w:cs="B Nazanin" w:hint="cs"/>
          <w:sz w:val="28"/>
          <w:szCs w:val="28"/>
          <w:rtl/>
        </w:rPr>
        <w:t>کنترل مستمر عوامل نامشهود و شناسایی نیاز های تجدید آن ها</w:t>
      </w:r>
    </w:p>
    <w:p w:rsidR="007511BD" w:rsidRPr="007511BD" w:rsidRDefault="007511BD" w:rsidP="007511BD">
      <w:pPr>
        <w:numPr>
          <w:ilvl w:val="0"/>
          <w:numId w:val="2"/>
        </w:numPr>
        <w:jc w:val="both"/>
        <w:rPr>
          <w:rFonts w:cs="B Nazanin"/>
          <w:sz w:val="28"/>
          <w:szCs w:val="28"/>
        </w:rPr>
      </w:pPr>
      <w:r w:rsidRPr="007511BD">
        <w:rPr>
          <w:rFonts w:cs="B Nazanin" w:hint="cs"/>
          <w:sz w:val="28"/>
          <w:szCs w:val="28"/>
          <w:rtl/>
        </w:rPr>
        <w:t>شناسایی راهکارهای بهبود کارایی عوامل نامشهود در کلیه فرآیند های سازمانی</w:t>
      </w:r>
    </w:p>
    <w:p w:rsidR="007511BD" w:rsidRPr="007511BD" w:rsidRDefault="007511BD" w:rsidP="007511BD">
      <w:pPr>
        <w:numPr>
          <w:ilvl w:val="0"/>
          <w:numId w:val="2"/>
        </w:numPr>
        <w:jc w:val="both"/>
        <w:rPr>
          <w:rFonts w:cs="B Nazanin"/>
          <w:sz w:val="28"/>
          <w:szCs w:val="28"/>
        </w:rPr>
      </w:pPr>
      <w:r w:rsidRPr="007511BD">
        <w:rPr>
          <w:rFonts w:cs="B Nazanin" w:hint="cs"/>
          <w:sz w:val="28"/>
          <w:szCs w:val="28"/>
          <w:rtl/>
        </w:rPr>
        <w:lastRenderedPageBreak/>
        <w:t>تسریع سازوکارهای یادگیری سازمانی</w:t>
      </w:r>
    </w:p>
    <w:p w:rsidR="007511BD" w:rsidRPr="007511BD" w:rsidRDefault="007511BD" w:rsidP="007511BD">
      <w:pPr>
        <w:numPr>
          <w:ilvl w:val="0"/>
          <w:numId w:val="2"/>
        </w:numPr>
        <w:jc w:val="both"/>
        <w:rPr>
          <w:rFonts w:cs="B Nazanin"/>
          <w:sz w:val="28"/>
          <w:szCs w:val="28"/>
        </w:rPr>
      </w:pPr>
      <w:r w:rsidRPr="007511BD">
        <w:rPr>
          <w:rFonts w:cs="B Nazanin" w:hint="cs"/>
          <w:sz w:val="28"/>
          <w:szCs w:val="28"/>
          <w:rtl/>
        </w:rPr>
        <w:t>افزایش قدرت خلاقیت و نو آوری</w:t>
      </w:r>
    </w:p>
    <w:p w:rsidR="007511BD" w:rsidRPr="007511BD" w:rsidRDefault="007511BD" w:rsidP="007511BD">
      <w:pPr>
        <w:numPr>
          <w:ilvl w:val="0"/>
          <w:numId w:val="2"/>
        </w:numPr>
        <w:jc w:val="both"/>
        <w:rPr>
          <w:rFonts w:cs="B Nazanin"/>
          <w:sz w:val="28"/>
          <w:szCs w:val="28"/>
        </w:rPr>
      </w:pPr>
      <w:r w:rsidRPr="007511BD">
        <w:rPr>
          <w:rFonts w:cs="B Nazanin" w:hint="cs"/>
          <w:sz w:val="28"/>
          <w:szCs w:val="28"/>
          <w:rtl/>
        </w:rPr>
        <w:t xml:space="preserve">افزایش روحیه همکاری و تعامل میان منابع انسانی </w:t>
      </w:r>
    </w:p>
    <w:p w:rsidR="007511BD" w:rsidRPr="007511BD" w:rsidRDefault="007511BD" w:rsidP="007511BD">
      <w:pPr>
        <w:numPr>
          <w:ilvl w:val="0"/>
          <w:numId w:val="2"/>
        </w:numPr>
        <w:jc w:val="both"/>
        <w:rPr>
          <w:rFonts w:cs="B Nazanin"/>
          <w:sz w:val="28"/>
          <w:szCs w:val="28"/>
        </w:rPr>
      </w:pPr>
      <w:r w:rsidRPr="007511BD">
        <w:rPr>
          <w:rFonts w:cs="B Nazanin" w:hint="cs"/>
          <w:sz w:val="28"/>
          <w:szCs w:val="28"/>
          <w:rtl/>
        </w:rPr>
        <w:t>تحمل کمتر هزینه مالی و سرمایه ای</w:t>
      </w:r>
    </w:p>
    <w:p w:rsidR="007511BD" w:rsidRPr="007511BD" w:rsidRDefault="007511BD" w:rsidP="007511BD">
      <w:pPr>
        <w:numPr>
          <w:ilvl w:val="0"/>
          <w:numId w:val="2"/>
        </w:numPr>
        <w:jc w:val="both"/>
        <w:rPr>
          <w:rFonts w:cs="B Nazanin"/>
          <w:sz w:val="28"/>
          <w:szCs w:val="28"/>
        </w:rPr>
      </w:pPr>
      <w:r w:rsidRPr="007511BD">
        <w:rPr>
          <w:rFonts w:cs="B Nazanin" w:hint="cs"/>
          <w:sz w:val="28"/>
          <w:szCs w:val="28"/>
          <w:rtl/>
        </w:rPr>
        <w:t>بهبود فرآیند بودجه بندی و برنامه ریزی های راهبردی و اجرایی</w:t>
      </w:r>
    </w:p>
    <w:p w:rsidR="007511BD" w:rsidRPr="007511BD" w:rsidRDefault="007511BD" w:rsidP="007511BD">
      <w:pPr>
        <w:numPr>
          <w:ilvl w:val="0"/>
          <w:numId w:val="2"/>
        </w:numPr>
        <w:jc w:val="both"/>
        <w:rPr>
          <w:rFonts w:cs="B Nazanin"/>
          <w:sz w:val="28"/>
          <w:szCs w:val="28"/>
        </w:rPr>
      </w:pPr>
      <w:r w:rsidRPr="007511BD">
        <w:rPr>
          <w:rFonts w:cs="B Nazanin" w:hint="cs"/>
          <w:sz w:val="28"/>
          <w:szCs w:val="28"/>
          <w:rtl/>
        </w:rPr>
        <w:t>ارائه ی اطلاعات مربوط و به موقع به استفاده کنندگان و حرکت به سوی ایجاد بازارهای مالی کارا</w:t>
      </w:r>
    </w:p>
    <w:p w:rsidR="007511BD" w:rsidRPr="007511BD" w:rsidRDefault="007511BD" w:rsidP="007511BD">
      <w:pPr>
        <w:numPr>
          <w:ilvl w:val="0"/>
          <w:numId w:val="2"/>
        </w:numPr>
        <w:jc w:val="both"/>
        <w:rPr>
          <w:rFonts w:cs="B Nazanin"/>
          <w:sz w:val="28"/>
          <w:szCs w:val="28"/>
          <w:rtl/>
        </w:rPr>
      </w:pPr>
      <w:r w:rsidRPr="007511BD">
        <w:rPr>
          <w:rFonts w:cs="B Nazanin"/>
          <w:sz w:val="28"/>
          <w:szCs w:val="28"/>
          <w:rtl/>
        </w:rPr>
        <w:t>افزایش انعطاف پذیری تولید به دلیل کاهش وابستگی به دارایی های مشهود و استفاده از عوامل نامشهود در فرآیند تولید</w:t>
      </w:r>
    </w:p>
    <w:p w:rsidR="007511BD" w:rsidRPr="008A1334" w:rsidRDefault="007511BD" w:rsidP="008A1334">
      <w:pPr>
        <w:pStyle w:val="Heading1"/>
        <w:rPr>
          <w:rFonts w:cs="B Nazanin"/>
          <w:b/>
          <w:bCs/>
          <w:color w:val="auto"/>
        </w:rPr>
      </w:pPr>
      <w:bookmarkStart w:id="24" w:name="_Toc366519688"/>
      <w:bookmarkStart w:id="25" w:name="_Toc513547407"/>
      <w:r w:rsidRPr="008A1334">
        <w:rPr>
          <w:rFonts w:cs="B Nazanin" w:hint="cs"/>
          <w:b/>
          <w:bCs/>
          <w:color w:val="auto"/>
          <w:rtl/>
        </w:rPr>
        <w:t>مسائل و مشکلات سنجش سرمایه های فکری</w:t>
      </w:r>
      <w:bookmarkEnd w:id="24"/>
      <w:bookmarkEnd w:id="25"/>
      <w:r w:rsidR="00394FC3" w:rsidRPr="008A1334">
        <w:rPr>
          <w:rFonts w:cs="B Nazanin" w:hint="cs"/>
          <w:b/>
          <w:bCs/>
          <w:color w:val="auto"/>
          <w:rtl/>
        </w:rPr>
        <w:t xml:space="preserve"> </w:t>
      </w:r>
    </w:p>
    <w:p w:rsidR="007511BD" w:rsidRPr="007511BD" w:rsidRDefault="007511BD" w:rsidP="007511BD">
      <w:pPr>
        <w:jc w:val="both"/>
        <w:rPr>
          <w:rFonts w:cs="B Nazanin"/>
          <w:sz w:val="28"/>
          <w:szCs w:val="28"/>
        </w:rPr>
      </w:pPr>
      <w:r w:rsidRPr="007511BD">
        <w:rPr>
          <w:rFonts w:cs="B Nazanin" w:hint="cs"/>
          <w:sz w:val="28"/>
          <w:szCs w:val="28"/>
          <w:rtl/>
        </w:rPr>
        <w:t>روس (1998) مهمترین مشکلات سنجش سرمایه فکری را به صورت زیر بیان می کند:</w:t>
      </w:r>
    </w:p>
    <w:p w:rsidR="007511BD" w:rsidRPr="007511BD" w:rsidRDefault="007511BD" w:rsidP="007511BD">
      <w:pPr>
        <w:jc w:val="both"/>
        <w:rPr>
          <w:rFonts w:cs="B Nazanin"/>
          <w:sz w:val="28"/>
          <w:szCs w:val="28"/>
        </w:rPr>
      </w:pPr>
      <w:r w:rsidRPr="007511BD">
        <w:rPr>
          <w:rFonts w:cs="B Nazanin"/>
          <w:sz w:val="28"/>
          <w:szCs w:val="28"/>
          <w:rtl/>
        </w:rPr>
        <w:t>1) تاخیر زمانی : از آنجا که جریان سرمایه گذاری در جنبه خاص سرمایه فکری ممکن است پس از گذشت مدت زمان زیادی اثرات خود را نشان دهد، لذا ممکن است سنجیدن اثر آن بسیار دشوار باشد. به عنوان نمونه، سرمایه گذاری هایی که در تولید دانش و آموزش صورت می گیرد اغلب مشمول این موضوع می گردند.</w:t>
      </w:r>
      <w:r w:rsidRPr="007511BD">
        <w:rPr>
          <w:rFonts w:cs="B Nazanin"/>
          <w:sz w:val="28"/>
          <w:szCs w:val="28"/>
        </w:rPr>
        <w:t xml:space="preserve"> </w:t>
      </w:r>
    </w:p>
    <w:p w:rsidR="007511BD" w:rsidRPr="007511BD" w:rsidRDefault="007511BD" w:rsidP="007511BD">
      <w:pPr>
        <w:jc w:val="both"/>
        <w:rPr>
          <w:rFonts w:cs="B Nazanin"/>
          <w:sz w:val="28"/>
          <w:szCs w:val="28"/>
        </w:rPr>
      </w:pPr>
      <w:r w:rsidRPr="007511BD">
        <w:rPr>
          <w:rFonts w:cs="B Nazanin"/>
          <w:sz w:val="28"/>
          <w:szCs w:val="28"/>
          <w:rtl/>
        </w:rPr>
        <w:t>2) سرمایه گذاری در موضوع سرمایه فکری از قاعده جمع-</w:t>
      </w:r>
      <w:r w:rsidRPr="007511BD">
        <w:rPr>
          <w:rFonts w:cs="B Nazanin" w:hint="cs"/>
          <w:sz w:val="28"/>
          <w:szCs w:val="28"/>
          <w:rtl/>
        </w:rPr>
        <w:t xml:space="preserve"> </w:t>
      </w:r>
      <w:r w:rsidRPr="007511BD">
        <w:rPr>
          <w:rFonts w:cs="B Nazanin"/>
          <w:sz w:val="28"/>
          <w:szCs w:val="28"/>
          <w:rtl/>
        </w:rPr>
        <w:t>صفر تبعیت نمی کند. بدین معنی که سرمایه گذاری کوچک ممکن است اثر بزرگی داشته و بالعکس سرمایه گذاری وسیع با شکست مواجه گردد.</w:t>
      </w:r>
      <w:r w:rsidRPr="007511BD">
        <w:rPr>
          <w:rFonts w:cs="B Nazanin"/>
          <w:sz w:val="28"/>
          <w:szCs w:val="28"/>
        </w:rPr>
        <w:t xml:space="preserve"> </w:t>
      </w:r>
    </w:p>
    <w:p w:rsidR="007511BD" w:rsidRPr="007511BD" w:rsidRDefault="007511BD" w:rsidP="007511BD">
      <w:pPr>
        <w:jc w:val="both"/>
        <w:rPr>
          <w:rFonts w:cs="B Nazanin"/>
          <w:sz w:val="28"/>
          <w:szCs w:val="28"/>
          <w:rtl/>
        </w:rPr>
      </w:pPr>
      <w:r w:rsidRPr="007511BD">
        <w:rPr>
          <w:rFonts w:cs="B Nazanin"/>
          <w:sz w:val="28"/>
          <w:szCs w:val="28"/>
          <w:rtl/>
        </w:rPr>
        <w:t>3) نمی توان سرمایه گذاری در حوزه سرمایه فکری را با واژه های مالی سنجید، بلکه بیشتر این سرمایه گذاری ها در واحد زمان یا به صورت نسبت سنجیده می شوند.</w:t>
      </w:r>
      <w:r w:rsidRPr="007511BD">
        <w:rPr>
          <w:rFonts w:cs="B Nazanin"/>
          <w:sz w:val="28"/>
          <w:szCs w:val="28"/>
        </w:rPr>
        <w:t xml:space="preserve"> </w:t>
      </w:r>
    </w:p>
    <w:p w:rsidR="007511BD" w:rsidRPr="007511BD" w:rsidRDefault="007511BD" w:rsidP="007511BD">
      <w:pPr>
        <w:jc w:val="both"/>
        <w:rPr>
          <w:rFonts w:cs="B Nazanin"/>
          <w:sz w:val="28"/>
          <w:szCs w:val="28"/>
          <w:rtl/>
        </w:rPr>
      </w:pPr>
      <w:r w:rsidRPr="007511BD">
        <w:rPr>
          <w:rFonts w:cs="B Nazanin"/>
          <w:sz w:val="28"/>
          <w:szCs w:val="28"/>
          <w:rtl/>
        </w:rPr>
        <w:t>4) در اقتصاد دانشی رابطه بین هزینه و جریانات نقدی آینده همیشه واضح و روشن نیست (</w:t>
      </w:r>
      <w:r w:rsidRPr="007511BD">
        <w:rPr>
          <w:rFonts w:cs="B Nazanin"/>
          <w:sz w:val="28"/>
          <w:szCs w:val="28"/>
        </w:rPr>
        <w:t>Roos,1998</w:t>
      </w:r>
      <w:r w:rsidRPr="007511BD">
        <w:rPr>
          <w:rFonts w:cs="B Nazanin"/>
          <w:sz w:val="28"/>
          <w:szCs w:val="28"/>
          <w:rtl/>
        </w:rPr>
        <w:t>)</w:t>
      </w:r>
      <w:r w:rsidRPr="007511BD">
        <w:rPr>
          <w:rFonts w:cs="B Nazanin" w:hint="cs"/>
          <w:sz w:val="28"/>
          <w:szCs w:val="28"/>
          <w:rtl/>
        </w:rPr>
        <w:t>.</w:t>
      </w:r>
    </w:p>
    <w:p w:rsidR="00394FC3" w:rsidRDefault="00394FC3" w:rsidP="007511BD">
      <w:pPr>
        <w:jc w:val="both"/>
        <w:rPr>
          <w:rFonts w:cs="B Nazanin"/>
          <w:sz w:val="28"/>
          <w:szCs w:val="28"/>
          <w:rtl/>
          <w:lang w:bidi="ar-SA"/>
        </w:rPr>
      </w:pPr>
      <w:bookmarkStart w:id="26" w:name="_Toc513455589"/>
    </w:p>
    <w:p w:rsidR="007511BD" w:rsidRPr="008A1334" w:rsidRDefault="007511BD" w:rsidP="008A1334">
      <w:pPr>
        <w:pStyle w:val="Heading1"/>
        <w:rPr>
          <w:rFonts w:cs="B Nazanin"/>
          <w:b/>
          <w:bCs/>
          <w:color w:val="auto"/>
          <w:rtl/>
          <w:lang w:bidi="ar-SA"/>
        </w:rPr>
      </w:pPr>
      <w:r w:rsidRPr="008A1334">
        <w:rPr>
          <w:rFonts w:cs="B Nazanin" w:hint="cs"/>
          <w:b/>
          <w:bCs/>
          <w:color w:val="auto"/>
          <w:rtl/>
          <w:lang w:bidi="ar-SA"/>
        </w:rPr>
        <w:t xml:space="preserve"> </w:t>
      </w:r>
      <w:bookmarkStart w:id="27" w:name="_Toc513547408"/>
      <w:r w:rsidRPr="008A1334">
        <w:rPr>
          <w:rFonts w:cs="B Nazanin"/>
          <w:b/>
          <w:bCs/>
          <w:color w:val="auto"/>
          <w:rtl/>
          <w:lang w:bidi="ar-SA"/>
        </w:rPr>
        <w:t>مدل‌</w:t>
      </w:r>
      <w:r w:rsidRPr="008A1334">
        <w:rPr>
          <w:rFonts w:cs="B Nazanin" w:hint="cs"/>
          <w:b/>
          <w:bCs/>
          <w:color w:val="auto"/>
          <w:rtl/>
          <w:lang w:bidi="ar-SA"/>
        </w:rPr>
        <w:t>های سنجش و اندازه‌گیری سرمایه‌ی فکری</w:t>
      </w:r>
      <w:bookmarkEnd w:id="26"/>
      <w:bookmarkEnd w:id="27"/>
    </w:p>
    <w:p w:rsidR="007511BD" w:rsidRPr="007511BD" w:rsidRDefault="007511BD" w:rsidP="007511BD">
      <w:pPr>
        <w:jc w:val="both"/>
        <w:rPr>
          <w:rFonts w:cs="B Nazanin"/>
          <w:sz w:val="28"/>
          <w:szCs w:val="28"/>
        </w:rPr>
      </w:pPr>
      <w:r w:rsidRPr="007511BD">
        <w:rPr>
          <w:rFonts w:cs="B Nazanin" w:hint="cs"/>
          <w:sz w:val="28"/>
          <w:szCs w:val="28"/>
          <w:rtl/>
        </w:rPr>
        <w:t xml:space="preserve">امروزه مدل‌های متعددی برای سنجش و اندازه‌گیری سرمایه‌ی فکری وجود دارند که در این بخش به برخی از آن‌ها پرداخته می‌شود. همانطور که گفته شد جهت سنجش و اندازه‌گیری سرمایه‌ی فکری دو دیدگاه پولی و غیر پولی وجود دارد، به طوری که عموماً روش‌های </w:t>
      </w:r>
      <w:r w:rsidRPr="007511BD">
        <w:rPr>
          <w:rFonts w:cs="B Nazanin"/>
          <w:sz w:val="28"/>
          <w:szCs w:val="28"/>
        </w:rPr>
        <w:t>DIC</w:t>
      </w:r>
      <w:r w:rsidRPr="007511BD">
        <w:rPr>
          <w:rFonts w:cs="B Nazanin" w:hint="cs"/>
          <w:sz w:val="28"/>
          <w:szCs w:val="28"/>
          <w:rtl/>
        </w:rPr>
        <w:t xml:space="preserve">، </w:t>
      </w:r>
      <w:r w:rsidRPr="007511BD">
        <w:rPr>
          <w:rFonts w:cs="B Nazanin"/>
          <w:sz w:val="28"/>
          <w:szCs w:val="28"/>
        </w:rPr>
        <w:t>MCM</w:t>
      </w:r>
      <w:r w:rsidRPr="007511BD">
        <w:rPr>
          <w:rFonts w:cs="B Nazanin" w:hint="cs"/>
          <w:sz w:val="28"/>
          <w:szCs w:val="28"/>
          <w:rtl/>
        </w:rPr>
        <w:t xml:space="preserve"> و </w:t>
      </w:r>
      <w:r w:rsidRPr="007511BD">
        <w:rPr>
          <w:rFonts w:cs="B Nazanin"/>
          <w:sz w:val="28"/>
          <w:szCs w:val="28"/>
        </w:rPr>
        <w:t>ROA</w:t>
      </w:r>
      <w:r w:rsidRPr="007511BD">
        <w:rPr>
          <w:rFonts w:cs="B Nazanin" w:hint="cs"/>
          <w:sz w:val="28"/>
          <w:szCs w:val="28"/>
          <w:rtl/>
        </w:rPr>
        <w:t xml:space="preserve"> به جنبه‌های پولی سرمایه‌ی فکری می‌پردازند و روش </w:t>
      </w:r>
      <w:r w:rsidRPr="007511BD">
        <w:rPr>
          <w:rFonts w:cs="B Nazanin"/>
          <w:sz w:val="28"/>
          <w:szCs w:val="28"/>
        </w:rPr>
        <w:t>SC</w:t>
      </w:r>
      <w:r w:rsidRPr="007511BD">
        <w:rPr>
          <w:rFonts w:cs="B Nazanin" w:hint="cs"/>
          <w:sz w:val="28"/>
          <w:szCs w:val="28"/>
          <w:rtl/>
        </w:rPr>
        <w:t xml:space="preserve"> به سرمایه‌ی فکری از دیدگاه پولی و غیر پولی اشاره دارد.</w:t>
      </w:r>
    </w:p>
    <w:p w:rsidR="007511BD" w:rsidRPr="007511BD" w:rsidRDefault="007511BD" w:rsidP="007511BD">
      <w:pPr>
        <w:jc w:val="both"/>
        <w:rPr>
          <w:rFonts w:cs="B Nazanin"/>
          <w:sz w:val="28"/>
          <w:szCs w:val="28"/>
          <w:rtl/>
        </w:rPr>
      </w:pPr>
      <w:r w:rsidRPr="007511BD">
        <w:rPr>
          <w:rFonts w:cs="B Nazanin" w:hint="cs"/>
          <w:sz w:val="28"/>
          <w:szCs w:val="28"/>
          <w:rtl/>
        </w:rPr>
        <w:lastRenderedPageBreak/>
        <w:t>۱- تکنولوژی بروکر: این مدل در سال ۱۹۹۶ توسط بروکینگ ارائه شد. تکنولوژی بروکر به ارزیابی ارزش سرمایه‌ی فکری یک شرکت از طریق تجزیه و تحلیل ۲۰ پرسش متداولی که توسط خود شرکت پاسخ داده شده است می‌پردازد. در آن سرمایه‌ی فکری شامل چهار جزء، دارایی‌های بازار (مانند مارک‌های تجاری)، دارایی‌های انسان محور (مهارت‌ها و تخصص‌ها)، دارایی‌های فکری (حق اختراع و حق تالیف) و دارایی‌های زیر ساختی (سیستم‌های اطلاعاتی و مالی) می‌باشد. در این مدل ارزش پولی سرمایه‌ی فکری بر اساس برخی از معیارها از قبیل معیار مبتنی بر هزینه معیار  مبتنی بر درآمد و معیار مبتنی بر بازار قابل محاسبه است. در معیار مبتنی بر هزینه هزینه های جابجایی در معیار مبتنی بر درآمد به قدرت و توانایی تولید درآمد و در معیار مبتنی بر بازار به ارزش تعیین شده‌ی برون سازمانی پرداخته می‌شود.</w:t>
      </w:r>
    </w:p>
    <w:p w:rsidR="007511BD" w:rsidRPr="007511BD" w:rsidRDefault="007511BD" w:rsidP="007511BD">
      <w:pPr>
        <w:jc w:val="both"/>
        <w:rPr>
          <w:rFonts w:cs="B Nazanin"/>
          <w:sz w:val="28"/>
          <w:szCs w:val="28"/>
          <w:rtl/>
        </w:rPr>
      </w:pPr>
      <w:r w:rsidRPr="007511BD">
        <w:rPr>
          <w:rFonts w:cs="B Nazanin"/>
          <w:sz w:val="28"/>
          <w:szCs w:val="28"/>
          <w:rtl/>
        </w:rPr>
        <w:t xml:space="preserve">۲- روش ارزش‌گذاری جامع </w:t>
      </w:r>
      <w:r w:rsidRPr="007511BD">
        <w:rPr>
          <w:rFonts w:cs="B Nazanin"/>
          <w:sz w:val="28"/>
          <w:szCs w:val="28"/>
        </w:rPr>
        <w:t>(IV)</w:t>
      </w:r>
      <w:r w:rsidRPr="007511BD">
        <w:rPr>
          <w:rFonts w:cs="B Nazanin" w:hint="cs"/>
          <w:sz w:val="28"/>
          <w:szCs w:val="28"/>
          <w:rtl/>
        </w:rPr>
        <w:t>: این مدل که در سال ۱۹۹۸ توسط مک فرسون در سال ۱۹۹۸ ارائه شد، از طریق استفاده‌ی منظم و سیستماتیک از شاخص‌های وزنی ترکیب شده جهت اندازه‌گیری سرمایه‌ی فکری بهره می برد. در این مدل سه دسته ارزش شامل ارزش اصلی (درونی)، که نشان دهنده‌ی اثربخشی درون سازمانی است، ارزش فرعی (خارجی)، که توسط نرخ اثر بخشی عملکرد سازمان ارزیابی می‌شود و ارزش ابرازی، که نشان دهنده‌ی نفوذ در محیط‌های رقابتی است،‌مورد بررسی قرار می‌گیرد.</w:t>
      </w:r>
    </w:p>
    <w:p w:rsidR="007511BD" w:rsidRPr="007511BD" w:rsidRDefault="007511BD" w:rsidP="007511BD">
      <w:pPr>
        <w:jc w:val="both"/>
        <w:rPr>
          <w:rFonts w:cs="B Nazanin"/>
          <w:sz w:val="28"/>
          <w:szCs w:val="28"/>
          <w:rtl/>
        </w:rPr>
      </w:pPr>
      <w:r w:rsidRPr="007511BD">
        <w:rPr>
          <w:rFonts w:cs="B Nazanin"/>
          <w:sz w:val="28"/>
          <w:szCs w:val="28"/>
          <w:rtl/>
        </w:rPr>
        <w:t>۳- جستجو گر ارزش</w:t>
      </w:r>
      <w:r w:rsidRPr="007511BD">
        <w:rPr>
          <w:rFonts w:cs="B Nazanin" w:hint="cs"/>
          <w:sz w:val="28"/>
          <w:szCs w:val="28"/>
          <w:rtl/>
        </w:rPr>
        <w:t>: این مدل در سال ۲۰۰۰ توسط اندرسن و تیسن ارائه شد. در این مدل برآوردها و تخصیص‌های ارزش برای پنج نوع از دارایی‌های نامشهود شامل دارایی‌ها و امتیازات کارایی و تکنیک‌های دانشی، هنجارها و ارزش‌های اجتماعی، تکنولوژی و دانش آشکار و فرآیندهای اصلی و مدیریتی می‌باشد.</w:t>
      </w:r>
    </w:p>
    <w:p w:rsidR="007511BD" w:rsidRPr="007511BD" w:rsidRDefault="007511BD" w:rsidP="007511BD">
      <w:pPr>
        <w:jc w:val="both"/>
        <w:rPr>
          <w:rFonts w:cs="B Nazanin"/>
          <w:sz w:val="28"/>
          <w:szCs w:val="28"/>
          <w:rtl/>
        </w:rPr>
      </w:pPr>
      <w:r w:rsidRPr="007511BD">
        <w:rPr>
          <w:rFonts w:cs="B Nazanin" w:hint="cs"/>
          <w:sz w:val="28"/>
          <w:szCs w:val="28"/>
          <w:rtl/>
        </w:rPr>
        <w:t>۴- ارزش گذاری دارایی‌های فکری: این مدل که در سال ۲۰۰۰ توسط سالیوان ارائه شد، مبتنی بر پیش‌بینی درآمدهای تولید شده در آینده توسط دارایی‌های نامشهود می‌باشد. در این مدل خالص جریان‌های نقدی یعنی جریان‌های نقدی ورودی به کسر از جریان‌های نقدی خروجی در طی یک دوره، برای محصول پیش‌بینی می‌شود.</w:t>
      </w:r>
    </w:p>
    <w:p w:rsidR="007511BD" w:rsidRPr="007511BD" w:rsidRDefault="007511BD" w:rsidP="007511BD">
      <w:pPr>
        <w:jc w:val="both"/>
        <w:rPr>
          <w:rFonts w:cs="B Nazanin"/>
          <w:sz w:val="28"/>
          <w:szCs w:val="28"/>
          <w:rtl/>
        </w:rPr>
      </w:pPr>
      <w:r w:rsidRPr="007511BD">
        <w:rPr>
          <w:rFonts w:cs="B Nazanin"/>
          <w:sz w:val="28"/>
          <w:szCs w:val="28"/>
          <w:rtl/>
        </w:rPr>
        <w:t xml:space="preserve">۵- حسابداری برای آینده </w:t>
      </w:r>
      <w:r w:rsidRPr="007511BD">
        <w:rPr>
          <w:rFonts w:cs="B Nazanin"/>
          <w:sz w:val="28"/>
          <w:szCs w:val="28"/>
        </w:rPr>
        <w:t>(AFTF)</w:t>
      </w:r>
      <w:r w:rsidRPr="007511BD">
        <w:rPr>
          <w:rFonts w:cs="B Nazanin" w:hint="cs"/>
          <w:sz w:val="28"/>
          <w:szCs w:val="28"/>
          <w:rtl/>
        </w:rPr>
        <w:t>: این مدل در سال ۱۹۹۸ توسط ناش ارائه شده . مدلی است  که در آن کاهش در جریان‌های نقدی برنامه‌ریزی شده مورد بررسی قرار می‌گیرد. در این مدل در واقع اختلاف بین حسابداری برای آینده در پایان و ابتدای دوره مطابق با آنچه برنامه‌ریزی شده است با هم مقایسه می‌شود. در مدل فوق اختلاف به وجود آمده به عنوان ارزش افزوده در طی دوره مورد بررسی قرار می‌گیرد که این نشان دهنده‌ی سرمایه‌ی فکری است.</w:t>
      </w:r>
    </w:p>
    <w:p w:rsidR="007511BD" w:rsidRPr="007511BD" w:rsidRDefault="007511BD" w:rsidP="007511BD">
      <w:pPr>
        <w:jc w:val="both"/>
        <w:rPr>
          <w:rFonts w:cs="B Nazanin"/>
          <w:sz w:val="28"/>
          <w:szCs w:val="28"/>
          <w:rtl/>
        </w:rPr>
      </w:pPr>
      <w:r w:rsidRPr="007511BD">
        <w:rPr>
          <w:rFonts w:cs="B Nazanin"/>
          <w:sz w:val="28"/>
          <w:szCs w:val="28"/>
          <w:rtl/>
        </w:rPr>
        <w:t xml:space="preserve">۶- نسبت </w:t>
      </w:r>
      <w:r w:rsidRPr="007511BD">
        <w:rPr>
          <w:rFonts w:cs="B Nazanin"/>
          <w:sz w:val="28"/>
          <w:szCs w:val="28"/>
        </w:rPr>
        <w:t>q</w:t>
      </w:r>
      <w:r w:rsidRPr="007511BD">
        <w:rPr>
          <w:rFonts w:cs="B Nazanin" w:hint="cs"/>
          <w:sz w:val="28"/>
          <w:szCs w:val="28"/>
          <w:rtl/>
        </w:rPr>
        <w:t xml:space="preserve"> توبین: این مدل توسط در سال ۱۹۹۶ جیمز تویین برنده‌ی جایزه‌ی نوبل اقتصاد ارائه شد و آن نرخی است که در آن ارزش بازار شرکت بر بهای جایگزینی دارایی‌های شرکت تقسیم می‌شود. تغییرات در</w:t>
      </w:r>
      <w:r w:rsidRPr="007511BD">
        <w:rPr>
          <w:rFonts w:cs="B Nazanin"/>
          <w:sz w:val="28"/>
          <w:szCs w:val="28"/>
        </w:rPr>
        <w:t>q</w:t>
      </w:r>
      <w:r w:rsidRPr="007511BD">
        <w:rPr>
          <w:rFonts w:cs="B Nazanin" w:hint="cs"/>
          <w:sz w:val="28"/>
          <w:szCs w:val="28"/>
          <w:rtl/>
        </w:rPr>
        <w:t xml:space="preserve"> دوره، به عنوان یک نشانه از سنجش کارآیی یا عدم کارآیی موثر برای دارایی‌های نامشهود یک شرکت می‌باشد این مدل شبیه مدل ارزش بازار به دفتری است با این تفاوت که دراین مدل کاهش ارزش دارایی‌ها (البته در </w:t>
      </w:r>
      <w:r w:rsidRPr="007511BD">
        <w:rPr>
          <w:rFonts w:cs="B Nazanin" w:hint="cs"/>
          <w:sz w:val="28"/>
          <w:szCs w:val="28"/>
          <w:rtl/>
        </w:rPr>
        <w:lastRenderedPageBreak/>
        <w:t>جامعه‌ی ایران افزایش ارزش در دارایی‌ها) و رویه‌های استهلاک گوناگون به کار گرفته شده در شرکت‌های مختلف نیز مورد توجه قرار گرفته و تاثیر خودش را بر اندازه‌ی سرمایه‌ی فکری خواهد گذاشت.</w:t>
      </w:r>
    </w:p>
    <w:p w:rsidR="007511BD" w:rsidRPr="007511BD" w:rsidRDefault="007511BD" w:rsidP="007511BD">
      <w:pPr>
        <w:jc w:val="both"/>
        <w:rPr>
          <w:rFonts w:cs="B Nazanin"/>
          <w:sz w:val="28"/>
          <w:szCs w:val="28"/>
          <w:rtl/>
        </w:rPr>
      </w:pPr>
      <w:r w:rsidRPr="007511BD">
        <w:rPr>
          <w:rFonts w:cs="B Nazanin"/>
          <w:sz w:val="28"/>
          <w:szCs w:val="28"/>
          <w:rtl/>
        </w:rPr>
        <w:t>۷- ارزش بازار به ارزش دفتری: این مدل در سال ۱۹۹۷ توسط استوارت ارائه شد. یکی از ساده ترین</w:t>
      </w:r>
      <w:r w:rsidRPr="007511BD">
        <w:rPr>
          <w:rFonts w:cs="B Nazanin" w:hint="cs"/>
          <w:sz w:val="28"/>
          <w:szCs w:val="28"/>
          <w:rtl/>
        </w:rPr>
        <w:t xml:space="preserve"> مدل‌هایی است که برای اندازه‌گیری سرمایه‌ی فکری به کار گرفته شد. دراین مدل تفاوت بین ارزش بازار شراکت با ارزش ثبت شده‌ی (دفتری) آن به عنوان سرمایه‌ی فکری تلقی می‌شود. این مدل در عین سادگی دارای معایبی نیز می‌باشد. از جمله می‌توان به نادیده گرفتن سایر متغیرهای اقتصادی که تاثیرگذار بر ارزش بازار شرکت و رویه‌های گوناگون حسابداری که در شرکت‌ها و کشورهای مختلف استفاده می‌شوند و تاثیرگذار بر ارزش دفتری شرکت هستند، اشاره نمود. از طرفی ارزش بازار سهام دائماً د رحال تغییر است بنابراین، ارزش محاسبه شده جهت سرمایه‌ی فکری نمی‌تواند پایدار باشد. سئوالی که مطرح می‌شود این است که چگونه ممکن است ا رزش دارایی‌های نامشهود با یک معامله و یاتغییر در بازار به سادگی تغییر نماید؟ در این مدل برخی از این معایب در نسبت </w:t>
      </w:r>
      <w:r w:rsidRPr="007511BD">
        <w:rPr>
          <w:rFonts w:cs="B Nazanin"/>
          <w:sz w:val="28"/>
          <w:szCs w:val="28"/>
        </w:rPr>
        <w:t>q</w:t>
      </w:r>
      <w:r w:rsidRPr="007511BD">
        <w:rPr>
          <w:rFonts w:cs="B Nazanin" w:hint="cs"/>
          <w:sz w:val="28"/>
          <w:szCs w:val="28"/>
          <w:rtl/>
        </w:rPr>
        <w:t xml:space="preserve"> توبین برطرف شده است.</w:t>
      </w:r>
    </w:p>
    <w:p w:rsidR="007511BD" w:rsidRPr="007511BD" w:rsidRDefault="007511BD" w:rsidP="007511BD">
      <w:pPr>
        <w:jc w:val="both"/>
        <w:rPr>
          <w:rFonts w:cs="B Nazanin"/>
          <w:sz w:val="28"/>
          <w:szCs w:val="28"/>
          <w:rtl/>
        </w:rPr>
      </w:pPr>
      <w:r w:rsidRPr="007511BD">
        <w:rPr>
          <w:rFonts w:cs="B Nazanin"/>
          <w:sz w:val="28"/>
          <w:szCs w:val="28"/>
          <w:rtl/>
        </w:rPr>
        <w:t xml:space="preserve">۸- ارزش افزوده‌ی اقتصادی </w:t>
      </w:r>
      <w:r w:rsidRPr="007511BD">
        <w:rPr>
          <w:rFonts w:cs="B Nazanin" w:hint="cs"/>
          <w:sz w:val="28"/>
          <w:szCs w:val="28"/>
          <w:rtl/>
        </w:rPr>
        <w:t>‌</w:t>
      </w:r>
      <w:r w:rsidRPr="007511BD">
        <w:rPr>
          <w:rFonts w:cs="B Nazanin"/>
          <w:sz w:val="28"/>
          <w:szCs w:val="28"/>
        </w:rPr>
        <w:t>(EVA)</w:t>
      </w:r>
      <w:r w:rsidRPr="007511BD">
        <w:rPr>
          <w:rFonts w:cs="B Nazanin" w:hint="cs"/>
          <w:sz w:val="28"/>
          <w:szCs w:val="28"/>
          <w:rtl/>
        </w:rPr>
        <w:t>: این مدل در سال ۱۹۹۷ توسط استوارت ارائه شد. ارزش افزوده‌ی اقتصادی یک اندازه‌گیری عملکرد جامع است که از متغیرهای بودجه‌بندی سرمایه‌ای، گزارش‌های مالی، اندازه‌گیری عملکرد، سهامدار، ارتباطات و پاداش محرک استفاده می‌کند و بر افزایش ثروت سهامداران تمرکز دارد. ارزش افزوده‌ی اقتصادی زمانی حاصل می‌َشود که از سود خالص، هزینه‌های عملیاتی، مالیات و هزینه‌های سرمایه‌ای کسر شود. در عمل زمانی ارزش افزوده‌ی اقتصادی افزایش می‌یابد که متوسط هزینه‌ی سرمایه کمتر از بازده خالص دارایی‌ها باشد.</w:t>
      </w:r>
    </w:p>
    <w:p w:rsidR="007511BD" w:rsidRPr="007511BD" w:rsidRDefault="007511BD" w:rsidP="007511BD">
      <w:pPr>
        <w:jc w:val="both"/>
        <w:rPr>
          <w:rFonts w:cs="B Nazanin"/>
          <w:sz w:val="28"/>
          <w:szCs w:val="28"/>
          <w:rtl/>
        </w:rPr>
      </w:pPr>
      <w:r w:rsidRPr="007511BD">
        <w:rPr>
          <w:rFonts w:cs="B Nazanin"/>
          <w:sz w:val="28"/>
          <w:szCs w:val="28"/>
          <w:rtl/>
        </w:rPr>
        <w:t xml:space="preserve">۹- حسابداری و بهایابی منابع انسانی </w:t>
      </w:r>
      <w:r w:rsidRPr="007511BD">
        <w:rPr>
          <w:rFonts w:cs="B Nazanin"/>
          <w:sz w:val="28"/>
          <w:szCs w:val="28"/>
        </w:rPr>
        <w:t>(HRCA)</w:t>
      </w:r>
      <w:r w:rsidRPr="007511BD">
        <w:rPr>
          <w:rFonts w:cs="B Nazanin" w:hint="cs"/>
          <w:sz w:val="28"/>
          <w:szCs w:val="28"/>
          <w:rtl/>
        </w:rPr>
        <w:t>: این مدل در سال ۱۹۹۶ توسط جوهانسون ارائه شد. این مدل از طریق بررسی هزینه‌های پنهان منابع انسانی که بر سود شرکت تاثیر گذار هستند سعی در افزایش سرمایه‌ی فکری دارد، به طوری که در این مدل سرمایه‌ی فکری به وسیله‌ی برآورد میزان مشارکت دارایی‌های انسانی تقسیم بر هزینه‌ی حقوق پرداخت شده قابل محاسبه است.</w:t>
      </w:r>
    </w:p>
    <w:p w:rsidR="007511BD" w:rsidRPr="007511BD" w:rsidRDefault="007511BD" w:rsidP="007511BD">
      <w:pPr>
        <w:jc w:val="both"/>
        <w:rPr>
          <w:rFonts w:cs="B Nazanin"/>
          <w:sz w:val="28"/>
          <w:szCs w:val="28"/>
          <w:rtl/>
        </w:rPr>
      </w:pPr>
      <w:r w:rsidRPr="007511BD">
        <w:rPr>
          <w:rFonts w:cs="B Nazanin" w:hint="cs"/>
          <w:sz w:val="28"/>
          <w:szCs w:val="28"/>
          <w:rtl/>
        </w:rPr>
        <w:t xml:space="preserve">۱۰- حسابداری منابع انسانی </w:t>
      </w:r>
      <w:r w:rsidRPr="007511BD">
        <w:rPr>
          <w:rFonts w:cs="B Nazanin"/>
          <w:sz w:val="28"/>
          <w:szCs w:val="28"/>
        </w:rPr>
        <w:t>(HRA)</w:t>
      </w:r>
      <w:r w:rsidRPr="007511BD">
        <w:rPr>
          <w:rFonts w:cs="B Nazanin" w:hint="cs"/>
          <w:sz w:val="28"/>
          <w:szCs w:val="28"/>
          <w:rtl/>
        </w:rPr>
        <w:t xml:space="preserve">: این مدل در سال ۱۹۶۴ توسط اسمیت ارائه شد. در این مدل هدف اندازه‌گیری کمی منابع انسانی در شرکت است. در گذشته تحقیق‌های گسترده‌ای در خصوص منابع انسانی و راهکارهای اندازه‌گیری آن عنوان شده است. ولی هر چند  که سرمایه‌ی انسانی بخش غیر قابل انکاری از سرمایه‌ی فکری را تشکیل می‌دهد اما کل آن را شامل نمی‌شود. این مدل چون تنها به سرمایه‌ی انسانی می‌پردازد و سایر موارد از جمله مشتریان و ساختار سازمانی رانادیده می‌گیرد. این مدل نمی‌تواند مبنای دقیقی برای اندازه‌گیر سرمایه‌ی فکری باشد. مدل فوق قبل از مطرح شدن سرمایه‌ی فکری و بدون در نظر گرفتن سایر متغیرها عنوان شده است. ولی اگر به عنوان یک بخش از سرمایه‌ی فکری به آن نگریسته شود و دیگر  </w:t>
      </w:r>
      <w:r w:rsidRPr="007511BD">
        <w:rPr>
          <w:rFonts w:cs="B Nazanin" w:hint="cs"/>
          <w:sz w:val="28"/>
          <w:szCs w:val="28"/>
          <w:rtl/>
        </w:rPr>
        <w:lastRenderedPageBreak/>
        <w:t>بخش‌ها نیز به طرق دیگر اندازه‌گیری و مجموع به دست آمده به عنوان سرمایه‌ی فکری تلقی شود  بسا ممکن است اطلاعات دقیق‌تری نیز حاصل گردد.</w:t>
      </w:r>
    </w:p>
    <w:p w:rsidR="007511BD" w:rsidRPr="007511BD" w:rsidRDefault="007511BD" w:rsidP="007511BD">
      <w:pPr>
        <w:jc w:val="both"/>
        <w:rPr>
          <w:rFonts w:cs="B Nazanin"/>
          <w:sz w:val="28"/>
          <w:szCs w:val="28"/>
          <w:rtl/>
        </w:rPr>
      </w:pPr>
      <w:r w:rsidRPr="007511BD">
        <w:rPr>
          <w:rFonts w:cs="B Nazanin" w:hint="cs"/>
          <w:sz w:val="28"/>
          <w:szCs w:val="28"/>
          <w:rtl/>
        </w:rPr>
        <w:t xml:space="preserve">۱۱- مدل پولی کیوتوبین: در این مدل سعی شده است با پیروی از مدل کیوتوبین برخی از نواقص آن برطرف شود. به طوری که تفاوت بین ارزش بازاری سازمان و ارزش جایگزینی دارایی‌های سازمان تحت عنوان سرمایه‌ی فکری یاد می‌شود و بر اساس تقسیم بندی انجام شده توسط ادوینسون در مدل اسکاندیا از ارزش کلی به دست آمده دو ارزش یعنی سرمایه‌ی انسانی و سرمایه‌ی ساختاری استخراج می‌شود. بدین صورت که ارزش فعلی پرداخت‌های آتی بابت حقوق و دستمزد و هر گونه مخارجی که در طی دوره سازمان باید برای کارکنان (از جمله ضمن خدمت) متحمل شود که قابل برآورد هستند را محاسبه نموده و به عنوان سرمایه‌ی انسانی شناخته می‌شود. مابه التفاوت ارزش کل سرمایه‌ی فکری و سرمایه‌ی انسانی همان سرمایه‌ی ساختاری است . لازم به توضیح است که این گونه سرمایه ها می‌تواند در هر دوره تجدید ارزیابی شوند یا آن که مستهلک شده و به طور کلی با آن‌ها مانند مخارج سرمایه‌ای برخورد نمود. </w:t>
      </w:r>
    </w:p>
    <w:p w:rsidR="007511BD" w:rsidRPr="007511BD" w:rsidRDefault="007511BD" w:rsidP="007511BD">
      <w:pPr>
        <w:jc w:val="both"/>
        <w:rPr>
          <w:rFonts w:cs="B Nazanin"/>
          <w:sz w:val="28"/>
          <w:szCs w:val="28"/>
          <w:rtl/>
        </w:rPr>
      </w:pPr>
      <w:r w:rsidRPr="007511BD">
        <w:rPr>
          <w:rFonts w:cs="B Nazanin"/>
          <w:sz w:val="28"/>
          <w:szCs w:val="28"/>
          <w:rtl/>
        </w:rPr>
        <w:t xml:space="preserve">به </w:t>
      </w:r>
      <w:r w:rsidRPr="007511BD">
        <w:rPr>
          <w:rFonts w:cs="B Nazanin" w:hint="cs"/>
          <w:sz w:val="28"/>
          <w:szCs w:val="28"/>
          <w:rtl/>
        </w:rPr>
        <w:t>عنوان مثال اگر ارزش بازار شرکتی ۰۰۰/۰۰۰/۴ ریال و ارزش ثبت شده‌ی ان معادل ۰۰۰/۸۰۰/۱ ریال باشد و بر اساس ارزیابی‌های انجام شده، ا رزش جایگزینی دارایی‌ها</w:t>
      </w:r>
    </w:p>
    <w:p w:rsidR="007511BD" w:rsidRPr="007511BD" w:rsidRDefault="007511BD" w:rsidP="007511BD">
      <w:pPr>
        <w:jc w:val="both"/>
        <w:rPr>
          <w:rFonts w:cs="B Nazanin"/>
          <w:sz w:val="28"/>
          <w:szCs w:val="28"/>
          <w:rtl/>
        </w:rPr>
      </w:pPr>
      <w:r w:rsidRPr="007511BD">
        <w:rPr>
          <w:rFonts w:cs="B Nazanin"/>
          <w:sz w:val="28"/>
          <w:szCs w:val="28"/>
          <w:rtl/>
        </w:rPr>
        <w:t>۰۰۰/۴۰۰/۲ ریال باشد در این حالت</w:t>
      </w:r>
      <w:r w:rsidRPr="007511BD">
        <w:rPr>
          <w:rFonts w:cs="B Nazanin" w:hint="cs"/>
          <w:sz w:val="28"/>
          <w:szCs w:val="28"/>
          <w:rtl/>
        </w:rPr>
        <w:t xml:space="preserve"> ۰۰۰/۶۰۰/۱ ریال تفاوت بین ارزش بازار و ارزش جایگزینی تحت عنوان سرمایه‌ِی فکری شناخته می‌شود حال در صورتی که ارزش فعلی پرداخت‌های آتی بابت سهم نیرنوی انسانی ۰۰۰/۰۰۰/۱ ریال برآورد شود (لازم است این ارزش برای مدت مشخصی برآورد گردد و به عنوان مثال به صورت پلکانی افزایش یابد) می‌توان ارزش سرمایه‌ی ساختاری را نیز معادل ۰۰۰/۶۰۰ ریال عنوان نمود. در این حالت هرگونه مخارج متحمل شده برای نیروی انسانی یا سرمایه‌ی ساختاری اعم از مخارج حقوق و دستمزد ضمن خدمت کارکنان تحقیق  وتوسعه نرم افزاری ،‌بازاریابی و غیره را به عنوان کاهش در  تعهدات سرمایه‌ی انسانی با سرمایه‌ی ساختاری تلقی نمود. در این مدل ضمن آن که تا حدودی به برخی معایب مدل نسبت کیوتوبین توجه شده است. تلاش می‌شود تا با ارزیابی پولی سرمایه‌ی فکری و تجزیه‌ی آن به سرمایه‌ی انسانی و ساختاری چارچوبی، به مدیریت جهت حفظ ارزش‌های یاد شده می‌دهد.</w:t>
      </w:r>
    </w:p>
    <w:p w:rsidR="007511BD" w:rsidRPr="007511BD" w:rsidRDefault="007511BD" w:rsidP="007511BD">
      <w:pPr>
        <w:jc w:val="both"/>
        <w:rPr>
          <w:rFonts w:cs="B Nazanin"/>
          <w:sz w:val="28"/>
          <w:szCs w:val="28"/>
          <w:rtl/>
        </w:rPr>
      </w:pPr>
      <w:r w:rsidRPr="007511BD">
        <w:rPr>
          <w:rFonts w:cs="B Nazanin"/>
          <w:sz w:val="28"/>
          <w:szCs w:val="28"/>
          <w:rtl/>
        </w:rPr>
        <w:t>۱۲-</w:t>
      </w:r>
      <w:r w:rsidRPr="007511BD">
        <w:rPr>
          <w:rFonts w:cs="B Nazanin" w:hint="cs"/>
          <w:sz w:val="28"/>
          <w:szCs w:val="28"/>
          <w:rtl/>
        </w:rPr>
        <w:t xml:space="preserve"> مدل بازده سرمایه: مشکل اصلی در حیطه‌ی اندازه‌گیری سرمایه‌ی فکری ترکیب شدن بازده این سرمایه با سایر سرمایه‌های شرکت می‌باشد مدلی که می‌توان بازده این سرمایه را از سایر سرمایه‌های سازمان تفکیک نمود استفاده از سود خالص سازمان‌ها می‌باشد. ابتدا سود قبل از کسر بهره و مالیات مد نظر قرار گرفت، ولی از آنجا که بهره نیزتابعی از تصمیم‌های مدیریتی است، بنابراین، سود خالص به عنوان مبنا قرار گرفت.</w:t>
      </w:r>
    </w:p>
    <w:p w:rsidR="007511BD" w:rsidRPr="007511BD" w:rsidRDefault="007511BD" w:rsidP="007511BD">
      <w:pPr>
        <w:jc w:val="both"/>
        <w:rPr>
          <w:rFonts w:cs="B Nazanin"/>
          <w:sz w:val="28"/>
          <w:szCs w:val="28"/>
          <w:rtl/>
        </w:rPr>
      </w:pPr>
      <w:r w:rsidRPr="007511BD">
        <w:rPr>
          <w:rFonts w:cs="B Nazanin"/>
          <w:sz w:val="28"/>
          <w:szCs w:val="28"/>
          <w:rtl/>
        </w:rPr>
        <w:t xml:space="preserve">یکی </w:t>
      </w:r>
      <w:r w:rsidRPr="007511BD">
        <w:rPr>
          <w:rFonts w:cs="B Nazanin" w:hint="cs"/>
          <w:sz w:val="28"/>
          <w:szCs w:val="28"/>
          <w:rtl/>
        </w:rPr>
        <w:t xml:space="preserve">از صورت‌های مالی اساسی که شرکت‌ها موظف به تهیه‌ی آن هستند، صورت حساب سود و زیان است که نشان دهنده ‌ی سود خالص واحد تجاری می‌باشد و می‌توان آن را مبنایی برای اندازه‌گیری و سنجش سرمایه‌ی فکری تلقی نمود. به طوری که سود خالص واحد تجاری را با سود خالص گزارش شده توسط صنعت </w:t>
      </w:r>
      <w:r w:rsidRPr="007511BD">
        <w:rPr>
          <w:rFonts w:cs="B Nazanin" w:hint="cs"/>
          <w:sz w:val="28"/>
          <w:szCs w:val="28"/>
          <w:rtl/>
        </w:rPr>
        <w:lastRenderedPageBreak/>
        <w:t>(شاخص صنعت) مقایسه نمود و هر گونه مابه التفاوتی را به عنوان بازده سرمایه‌ی فکری تلقی نمود. بااین باور که سود خالص گزارش شده توسط صنعت فقط ناشی از سرمایه‌های معمول سازمان می‌باشد و سرمایه‌ی فکری را شامل نمی‌شود. حال با توجه به آن که سود خالص شرکت و سهم سود خالص مربوط به سرمایه‌ی فکری مشخص است‌ می‌توان هم از ارزش دفتری و هم از ارزش جایگزینی دارایی‌ها استفاده نمود. بدین شکل که ارزش دفتری یا جایگزینی دارایی‌ها را بر سود خالص گزارش شده توسط شاخص صنعت تقسیم نموده و مقدار به دست آمده را در سود خالص سهم سرمایه‌ی فکری (که در بالا محاسبه شد) ضرب می‌نماییم. مقداربه دست آمده ارزش کلی سرمایه‌ی فکری را نشان می‌دهد. هر چند که استفاده از ارزش‌های جایگزینی مشکل است، ولی نسبت به ارزش‌های ثبت شده از دقت بیشتری برخوردار است. این مدل زمانی می‌تواند کاربرد داشته باشد که اولاً شاخص صنعت وجود داشته باشد و ثانیاً این شاخص از دقت کافی برخوردار باشد. به عنوان مثال، چنانچه شرکتی ۰۰۰/۰۰۰/۶ ریال دارایی ثبت شده داشته باشد و سود خالص گزارش شده به ترتیب توسط شرکت و صنعت معادل ۰۰۰/۰۰۰/۲ ریال و ۰۰۰/۵۰/۱ ریال باشد. در این حالت ۰۰۰/۵۰۰ ریال مابه التفاوت حاصل شده (۰۰۰/۵۰۰/۱-۰۰۰/۰۰/۲) را می‌توان به عنوان بازده سرمایه‌ی فکری یا بخشی از سود خالص که سهم سرمایه‌ی فکری است شناسایی نمود. در این صورت دارایی‌ها را به ارزش دفتری یا جایگزینی بر سود خالص طبق شاخص صنعت تقسیم می‌نماییم که برابر چهار خواهد شد. پس می‌توان بیان نمود که ارزش سرمایه‌ی فکری برابر با ۰۰۰/۰۰۰/۲ ریال است همان طور که قبلاً هم گفته شد بهتر است به جای ارزش دفتری از ارزش جایگزینی که دارای دقت بیشتری است استفاده گردد.</w:t>
      </w:r>
    </w:p>
    <w:p w:rsidR="007511BD" w:rsidRPr="007511BD" w:rsidRDefault="007511BD" w:rsidP="007511BD">
      <w:pPr>
        <w:jc w:val="both"/>
        <w:rPr>
          <w:rFonts w:cs="B Nazanin"/>
          <w:sz w:val="28"/>
          <w:szCs w:val="28"/>
          <w:rtl/>
        </w:rPr>
      </w:pPr>
      <w:r w:rsidRPr="007511BD">
        <w:rPr>
          <w:rFonts w:cs="B Nazanin"/>
          <w:sz w:val="28"/>
          <w:szCs w:val="28"/>
          <w:rtl/>
        </w:rPr>
        <w:t>ب- دیدگاه غیر پولی اندازه‌گیری سرمایه‌ی فکری: بیشتر به نظر می‌رسند</w:t>
      </w:r>
      <w:r w:rsidRPr="007511BD">
        <w:rPr>
          <w:rFonts w:cs="B Nazanin" w:hint="cs"/>
          <w:sz w:val="28"/>
          <w:szCs w:val="28"/>
          <w:rtl/>
        </w:rPr>
        <w:t xml:space="preserve"> طرفداران این روش اعتقاد به ا ندازه‌گیری غیر پولی سرمایه‌ی فکری دارند. زیرا آن‌ها معتقدند که هیچ مدل پولی نمی‌توان یافت که تمام معیارهای سرمایه‌ی فکری را به گونه‌ِای مناسب منعکس نماید. بنابراین، اگر از مدل‌های پولی استفاده گردد ممکن است اطلاعات نادرستی در اختیار ما قرار دهد. آن‌ها معتقدند که ترازنامه تصویر یک لحظه از زمان شرکت را نشان می‌دهد که عموماً نیز مربوط به گذشته است، پس نمی‌تواند ابزار معتبر و قابل اتکایی را برای عملکرد آتی شرکت فراهم آورد. مدل‌های غیر پولی تصویر جامع‌تری از سرمایه‌ی فکری ارائه می‌دهند. آنها اندازه‌گیری و گزارشگری سرمایه‌ی فکری را در قالب ابزاری مکمل صورت‌های مالی و ترازنامه‌ی شرکت پیشنهاد می‌کنند تا بتواند اطلاعات مفیدتر و قابل اتکاتری را برای استفاده کنندگان فراهم آورد. برخی از این مدل‌ها به شرح زیر می‌باشند.:</w:t>
      </w:r>
    </w:p>
    <w:p w:rsidR="007511BD" w:rsidRPr="007511BD" w:rsidRDefault="007511BD" w:rsidP="007511BD">
      <w:pPr>
        <w:jc w:val="both"/>
        <w:rPr>
          <w:rFonts w:cs="B Nazanin"/>
          <w:sz w:val="28"/>
          <w:szCs w:val="28"/>
          <w:rtl/>
        </w:rPr>
      </w:pPr>
      <w:r w:rsidRPr="007511BD">
        <w:rPr>
          <w:rFonts w:cs="B Nazanin"/>
          <w:sz w:val="28"/>
          <w:szCs w:val="28"/>
          <w:rtl/>
        </w:rPr>
        <w:t xml:space="preserve">۱- </w:t>
      </w:r>
      <w:r w:rsidRPr="007511BD">
        <w:rPr>
          <w:rFonts w:cs="B Nazanin" w:hint="cs"/>
          <w:sz w:val="28"/>
          <w:szCs w:val="28"/>
          <w:rtl/>
        </w:rPr>
        <w:t xml:space="preserve">هوش سرمایه‌ی انسانی </w:t>
      </w:r>
      <w:r w:rsidRPr="007511BD">
        <w:rPr>
          <w:rFonts w:cs="B Nazanin"/>
          <w:sz w:val="28"/>
          <w:szCs w:val="28"/>
        </w:rPr>
        <w:t>(HCI)</w:t>
      </w:r>
      <w:r w:rsidRPr="007511BD">
        <w:rPr>
          <w:rFonts w:cs="B Nazanin" w:hint="cs"/>
          <w:sz w:val="28"/>
          <w:szCs w:val="28"/>
          <w:rtl/>
        </w:rPr>
        <w:t xml:space="preserve">: این مدل که در سال ۱۹۹۴ توسط جک فیتز </w:t>
      </w:r>
      <w:r w:rsidRPr="007511BD">
        <w:rPr>
          <w:rFonts w:ascii="Sakkal Majalla" w:hAnsi="Sakkal Majalla" w:cs="Sakkal Majalla" w:hint="cs"/>
          <w:sz w:val="28"/>
          <w:szCs w:val="28"/>
          <w:rtl/>
        </w:rPr>
        <w:t>–</w:t>
      </w:r>
      <w:r w:rsidRPr="007511BD">
        <w:rPr>
          <w:rFonts w:cs="B Nazanin" w:hint="cs"/>
          <w:sz w:val="28"/>
          <w:szCs w:val="28"/>
          <w:rtl/>
        </w:rPr>
        <w:t xml:space="preserve"> انز ارائه شد مجموعه‌ای از شاخص‌های سرمایه‌ی فکری گردآوری شده را از طریق یک پایگاه داده الگوبرداری نمود (همانند روش حسابداری و بهایابی منابع انسانی). جک فیتز معتقد است زمانی که هزینه‌ی نیروی انسانی بیش از ۴۰ درصد هزینه‌های سازمان را تشکیل می‌دهد، اندازه‌گیری سرمایه‌ی انسانی را ضروری می‌سازد. وی مدعی است که </w:t>
      </w:r>
      <w:r w:rsidRPr="007511BD">
        <w:rPr>
          <w:rFonts w:cs="B Nazanin" w:hint="cs"/>
          <w:sz w:val="28"/>
          <w:szCs w:val="28"/>
          <w:rtl/>
        </w:rPr>
        <w:lastRenderedPageBreak/>
        <w:t>وظایف بخش نیروی انسانی در یک سازمان بایستی فراتر از مواردی نظیر جذب، آموزش و جبران خدمت باشد، بلکه باید به عنوان یک شریک استراتژی در موضوع های اساسی و زیر بنایی مشارکت نماید.</w:t>
      </w:r>
    </w:p>
    <w:p w:rsidR="007511BD" w:rsidRPr="007511BD" w:rsidRDefault="007511BD" w:rsidP="007511BD">
      <w:pPr>
        <w:jc w:val="both"/>
        <w:rPr>
          <w:rFonts w:cs="B Nazanin"/>
          <w:sz w:val="28"/>
          <w:szCs w:val="28"/>
          <w:rtl/>
        </w:rPr>
      </w:pPr>
      <w:r w:rsidRPr="007511BD">
        <w:rPr>
          <w:rFonts w:cs="B Nazanin" w:hint="cs"/>
          <w:sz w:val="28"/>
          <w:szCs w:val="28"/>
          <w:rtl/>
        </w:rPr>
        <w:t xml:space="preserve">۲- راهبر یا هدایت کننده‌ی اسکاندیا </w:t>
      </w:r>
      <w:r w:rsidRPr="007511BD">
        <w:rPr>
          <w:rFonts w:cs="B Nazanin"/>
          <w:sz w:val="28"/>
          <w:szCs w:val="28"/>
        </w:rPr>
        <w:t>(SN)</w:t>
      </w:r>
      <w:r w:rsidRPr="007511BD">
        <w:rPr>
          <w:rFonts w:cs="B Nazanin" w:hint="cs"/>
          <w:sz w:val="28"/>
          <w:szCs w:val="28"/>
          <w:rtl/>
        </w:rPr>
        <w:t>: این مدل در سال ۱۹۹۷ توسط ادینسون و مالون ارائه شد. اسکاندیا یک شرکت خدمات بیمه‌ای در سوئد بود که به عنوان اولین شرکت از این مدل استفاده نمود و ضمن آن که دارایی‌های دانشی خود را اندازه‌گیری نمود، آن‌ها را در قالب ضمیمه‌ای به گزارش‌های حسابداری سنتی افزود. در مدل اسکاندیا علاوه بر ۷۳ معیار سنجش استاندارد، ۹۱ معیار سنجش فکری برای اندازه‌گیری در پنج حوزه‌ی مالی، مشتری، فرآیندی نوسازی (توسعه) و انسانی استفاده شد.</w:t>
      </w:r>
    </w:p>
    <w:p w:rsidR="007511BD" w:rsidRPr="007511BD" w:rsidRDefault="007511BD" w:rsidP="007511BD">
      <w:pPr>
        <w:jc w:val="both"/>
        <w:rPr>
          <w:rFonts w:cs="B Nazanin"/>
          <w:sz w:val="28"/>
          <w:szCs w:val="28"/>
          <w:rtl/>
        </w:rPr>
      </w:pPr>
      <w:r w:rsidRPr="007511BD">
        <w:rPr>
          <w:rFonts w:cs="B Nazanin"/>
          <w:sz w:val="28"/>
          <w:szCs w:val="28"/>
          <w:rtl/>
        </w:rPr>
        <w:t xml:space="preserve">ادوینسون </w:t>
      </w:r>
      <w:r w:rsidRPr="007511BD">
        <w:rPr>
          <w:rFonts w:cs="B Nazanin" w:hint="cs"/>
          <w:sz w:val="28"/>
          <w:szCs w:val="28"/>
          <w:rtl/>
        </w:rPr>
        <w:t>و مالون درطرح ارزش اسکاندیا، سرمایه‌ی فکری را در دو جز شامل سرمایه‌ی انسانی و سرمایه‌ی ساختاری ارائه کردند. در این الگو از سرمایه‌ی انسانی؛ می‌توان به مهارت، خلاقیت، توانایی فردی، فلسفه، فرهنگ و اعتبار سازمانی اشاره کرد و سرمایه‌ی ساختاری نیز به سخت افزار، نرم افزار، پایگاه‌های اطلاعاتی، ساختار سازمانی، حق ثبت‌ها، اختراع‌ها، مارک‌های تجاری و.. اشاره دارد.</w:t>
      </w:r>
    </w:p>
    <w:p w:rsidR="007511BD" w:rsidRPr="007511BD" w:rsidRDefault="007511BD" w:rsidP="007511BD">
      <w:pPr>
        <w:jc w:val="both"/>
        <w:rPr>
          <w:rFonts w:cs="B Nazanin"/>
          <w:sz w:val="28"/>
          <w:szCs w:val="28"/>
          <w:rtl/>
        </w:rPr>
      </w:pPr>
      <w:r w:rsidRPr="007511BD">
        <w:rPr>
          <w:rFonts w:cs="B Nazanin"/>
          <w:sz w:val="28"/>
          <w:szCs w:val="28"/>
          <w:rtl/>
        </w:rPr>
        <w:t xml:space="preserve">اسکاندیا </w:t>
      </w:r>
      <w:r w:rsidRPr="007511BD">
        <w:rPr>
          <w:rFonts w:cs="B Nazanin" w:hint="cs"/>
          <w:sz w:val="28"/>
          <w:szCs w:val="28"/>
          <w:rtl/>
        </w:rPr>
        <w:t>به عنوان اولین شرکتی بزرگی است که به طور مستقیم اقدام به اندازه‌گیری دارایی‌های دانشی خود نموده است. اسکاندیا اولین بار گزارش سرمایه‌ی فکری خود را در سال  ۱۹۸۵ به صورت گزارش های داخلی (درون سازمانی) ارائه نمود و در سال ۱۹۹۴ برای اولین بار گزارش سرمایه‌ی فکری را ضمیمه‌ی صورت‌های مالی سنتی نمود و برای استفاده‌کنندگان افشا نمود.</w:t>
      </w:r>
    </w:p>
    <w:p w:rsidR="007511BD" w:rsidRPr="007511BD" w:rsidRDefault="007511BD" w:rsidP="007511BD">
      <w:pPr>
        <w:jc w:val="both"/>
        <w:rPr>
          <w:rFonts w:cs="B Nazanin"/>
          <w:sz w:val="28"/>
          <w:szCs w:val="28"/>
          <w:rtl/>
        </w:rPr>
      </w:pPr>
      <w:r w:rsidRPr="007511BD">
        <w:rPr>
          <w:rFonts w:cs="B Nazanin" w:hint="cs"/>
          <w:sz w:val="28"/>
          <w:szCs w:val="28"/>
          <w:rtl/>
        </w:rPr>
        <w:t xml:space="preserve">مدل اسکاندیا که توسط ادوینسون پیشنهاد به شرح زیر است : </w:t>
      </w:r>
    </w:p>
    <w:p w:rsidR="007511BD" w:rsidRPr="007511BD" w:rsidRDefault="007511BD" w:rsidP="007511BD">
      <w:pPr>
        <w:jc w:val="both"/>
        <w:rPr>
          <w:rFonts w:cs="B Nazanin"/>
          <w:sz w:val="28"/>
          <w:szCs w:val="28"/>
          <w:rtl/>
        </w:rPr>
      </w:pPr>
      <w:r w:rsidRPr="007511BD">
        <w:rPr>
          <w:rFonts w:cs="B Nazanin" w:hint="cs"/>
          <w:sz w:val="28"/>
          <w:szCs w:val="28"/>
          <w:rtl/>
        </w:rPr>
        <w:t xml:space="preserve">در این تقسیم بندی ادوینسون سرمایه فکری را به دو دسته شامل سرمایه انسانی و سرمایه ساختاری تقسیم نموده است ، که البته همانطور که مشاهده می شود برای سرمایه ساختاری نیز تقسیم بندی های دیگری وجود دارد ، همچنین توسط اندیشمندان دیگر نیز تقسیم بندی هایی برای سرمایه فکری ارائه شده است که در یکی از مدل های پیشنهادی از مدل اسکاندیا استفاده شده و فقط سعی در اندازه گیری دو بخش اصلی سرمایه فکری یعنی سرمایه انسانی و سرمایه ساختاری شده است . </w:t>
      </w:r>
    </w:p>
    <w:p w:rsidR="007511BD" w:rsidRPr="007511BD" w:rsidRDefault="007511BD" w:rsidP="007511BD">
      <w:pPr>
        <w:jc w:val="both"/>
        <w:rPr>
          <w:rFonts w:cs="B Nazanin"/>
          <w:sz w:val="28"/>
          <w:szCs w:val="28"/>
          <w:rtl/>
        </w:rPr>
      </w:pPr>
      <w:r w:rsidRPr="007511BD">
        <w:rPr>
          <w:rFonts w:cs="B Nazanin" w:hint="cs"/>
          <w:sz w:val="28"/>
          <w:szCs w:val="28"/>
          <w:rtl/>
        </w:rPr>
        <w:t>3- شاخص سرمایه فکری (</w:t>
      </w:r>
      <w:r w:rsidRPr="007511BD">
        <w:rPr>
          <w:rFonts w:cs="B Nazanin"/>
          <w:sz w:val="28"/>
          <w:szCs w:val="28"/>
        </w:rPr>
        <w:t xml:space="preserve"> Ic-Index</w:t>
      </w:r>
      <w:r w:rsidRPr="007511BD">
        <w:rPr>
          <w:rFonts w:cs="B Nazanin" w:hint="cs"/>
          <w:sz w:val="28"/>
          <w:szCs w:val="28"/>
          <w:rtl/>
        </w:rPr>
        <w:t xml:space="preserve">) : این مدل در سال 1997 توسط دراگونتی و ادوینسون ارائه شد . آنها سعی در یکی کردن اندازه ها در قالب یک شاخص واحد داشتند ، این مدل که توسعه یافته مدل اسکاندیا است ، ارتباط مستقیمی با تغییرات بازار دارد . شاخص سرمایه فکری بر خلاف سایر مدل ها که سعی در ارزیابی بخش های جداگانه سرمایه فکری دارند ، قصد دارد بخش های مختلف را یکی نماید . تغییرات در این شاخص تابعی از تغییر در ارزش بازار شرکت است . این شاخص عملکرد گذشته را مورد توجه قرار می دهد و بسیار مفهومی و تخصصی است و شاید همین به عنوان یک ایراد مطرح شود که باعث شده است کمتر مورد استفاده و توجه قرار گیرد . </w:t>
      </w:r>
    </w:p>
    <w:p w:rsidR="007511BD" w:rsidRPr="007511BD" w:rsidRDefault="007511BD" w:rsidP="007511BD">
      <w:pPr>
        <w:jc w:val="both"/>
        <w:rPr>
          <w:rFonts w:cs="B Nazanin"/>
          <w:sz w:val="28"/>
          <w:szCs w:val="28"/>
          <w:rtl/>
        </w:rPr>
      </w:pPr>
      <w:r w:rsidRPr="007511BD">
        <w:rPr>
          <w:rFonts w:cs="B Nazanin" w:hint="cs"/>
          <w:sz w:val="28"/>
          <w:szCs w:val="28"/>
          <w:rtl/>
        </w:rPr>
        <w:lastRenderedPageBreak/>
        <w:t xml:space="preserve">4- نمایش گر دارایی های نامشهود ( </w:t>
      </w:r>
      <w:r w:rsidRPr="007511BD">
        <w:rPr>
          <w:rFonts w:cs="B Nazanin"/>
          <w:sz w:val="28"/>
          <w:szCs w:val="28"/>
        </w:rPr>
        <w:t>IAM</w:t>
      </w:r>
      <w:r w:rsidRPr="007511BD">
        <w:rPr>
          <w:rFonts w:cs="B Nazanin" w:hint="cs"/>
          <w:sz w:val="28"/>
          <w:szCs w:val="28"/>
          <w:rtl/>
        </w:rPr>
        <w:t xml:space="preserve"> ) : این مدل در سال 1997 توسط سویبی ارائه شد . سویبی به نوع دارایی نامشهود که حاصل اختلاف بین ارزش دفتری و بازار شرکت بود را تعریف نمود . آنها شامل ساختار خارجی ( مارک تجاری ، ارتباطات مشتری و تامین کننده ) ، ساختار داخلی ( مدیریت ، قانون ، نظام مندی ، رویه ها و نرم افزار ها ) و شایستگی فردی ( تجربه ، تحصیلات ، شایستگی ها و لیاقت ها ) می باشد و بر اساس یافته های وی چهار سنجه ی اصلی ترکیب کننده ی دارایی های نامشهود ؛ رشد ، نوآوری ، کارآیی و پایداری می باشد . این مدل ترمکز اصلی اش روی سرمایه انسانی است و بقیه موارد از جملات ارتباطات و ساختار سازمانی را زیر مجموعه های سرمایه فکری می داند و معتقد است که سایر جنبه ها در فعالیت های انسانی مستمر است .</w:t>
      </w:r>
    </w:p>
    <w:p w:rsidR="007511BD" w:rsidRPr="007511BD" w:rsidRDefault="007511BD" w:rsidP="007511BD">
      <w:pPr>
        <w:jc w:val="both"/>
        <w:rPr>
          <w:rFonts w:cs="B Nazanin"/>
          <w:sz w:val="28"/>
          <w:szCs w:val="28"/>
          <w:rtl/>
        </w:rPr>
      </w:pPr>
      <w:r w:rsidRPr="007511BD">
        <w:rPr>
          <w:rFonts w:cs="B Nazanin" w:hint="cs"/>
          <w:sz w:val="28"/>
          <w:szCs w:val="28"/>
          <w:rtl/>
        </w:rPr>
        <w:t xml:space="preserve">5- کارت امتیازی متوازن ( </w:t>
      </w:r>
      <w:r w:rsidRPr="007511BD">
        <w:rPr>
          <w:rFonts w:cs="B Nazanin"/>
          <w:sz w:val="28"/>
          <w:szCs w:val="28"/>
        </w:rPr>
        <w:t>BS</w:t>
      </w:r>
      <w:r w:rsidRPr="007511BD">
        <w:rPr>
          <w:rFonts w:cs="B Nazanin" w:hint="cs"/>
          <w:sz w:val="28"/>
          <w:szCs w:val="28"/>
          <w:rtl/>
        </w:rPr>
        <w:t xml:space="preserve"> ) : این مدل در سال 1992 که توسط کاپلان و نورتون ارائه شد ، اندازه گیری کارآیی و عملکرد شرکت را از دیدگاه مالی و غیرمالی و با در نظر گرفتن چهار عامل اصلی شامل بعد مالی ، بعد مشتری ، بعد ساختار داخلی و بعد یادگیری مورد بررسی قرار دارد . چنانچه چهار بعد عنوان شده مورد توجه قرار گیرند ، می توانند باعص افزایش کارآیی شرکت شوند . به طوری که بعد های عنوان شده به ترتیب مزایای مالی ، مزایای مربوط به مشتری ، مدیریت زنجیره ی ارزش ، هدایت و توسعه ی انسانی که برای ایجاد شرکت خواهند نمود . هر چند که کاپلان و نورتون زمانی که این مدل را ارائه نمودند ، بحثی در مورد سرمایه ی فکری مطرح نکردند ، ولی مشاهده می شود که به خوبی در این مدل به عوامل سرمایه فکری اشاره شده است . </w:t>
      </w:r>
    </w:p>
    <w:p w:rsidR="00C274EA" w:rsidRPr="008A1334" w:rsidRDefault="00C274EA" w:rsidP="008A1334">
      <w:pPr>
        <w:pStyle w:val="Heading1"/>
        <w:rPr>
          <w:rFonts w:cs="B Nazanin"/>
          <w:b/>
          <w:bCs/>
          <w:color w:val="auto"/>
          <w:rtl/>
          <w:lang w:bidi="ar-SA"/>
        </w:rPr>
      </w:pPr>
      <w:bookmarkStart w:id="28" w:name="_Toc513547409"/>
      <w:r w:rsidRPr="008A1334">
        <w:rPr>
          <w:rFonts w:cs="B Nazanin" w:hint="cs"/>
          <w:b/>
          <w:bCs/>
          <w:color w:val="auto"/>
          <w:rtl/>
          <w:lang w:bidi="ar-SA"/>
        </w:rPr>
        <w:t>مروری بر ادبیات سرمایه فکری</w:t>
      </w:r>
      <w:bookmarkEnd w:id="28"/>
    </w:p>
    <w:p w:rsidR="008A1334" w:rsidRDefault="00AD0E4A" w:rsidP="008A1334">
      <w:pPr>
        <w:jc w:val="both"/>
        <w:rPr>
          <w:rFonts w:cs="B Nazanin"/>
          <w:sz w:val="28"/>
          <w:szCs w:val="28"/>
          <w:rtl/>
        </w:rPr>
      </w:pPr>
      <w:r w:rsidRPr="00AD0E4A">
        <w:rPr>
          <w:rFonts w:cs="B Nazanin" w:hint="cs"/>
          <w:sz w:val="28"/>
          <w:szCs w:val="28"/>
          <w:rtl/>
        </w:rPr>
        <w:t>پژوهش بونتیس</w:t>
      </w:r>
      <w:r w:rsidR="008A1334">
        <w:rPr>
          <w:rStyle w:val="FootnoteReference"/>
          <w:rFonts w:cs="B Nazanin"/>
          <w:sz w:val="28"/>
          <w:szCs w:val="28"/>
          <w:rtl/>
        </w:rPr>
        <w:footnoteReference w:id="3"/>
      </w:r>
      <w:r w:rsidRPr="00AD0E4A">
        <w:rPr>
          <w:rFonts w:cs="B Nazanin" w:hint="cs"/>
          <w:sz w:val="28"/>
          <w:szCs w:val="28"/>
          <w:rtl/>
        </w:rPr>
        <w:t xml:space="preserve"> در کانادا و پزوهش های بونتیس و همکارانش در مالزی نشان داد،بین عناصر سرمایه فکری (انسانی،ساختاری و مشتری) با عملکرد صنایع همبستگی مثبتی وجود دارد.سرمایه انسانی صرف نظر از نوع صنعت بر عملکرد شرکت اثر دارد. سرمایه ساختاری با عملکرد مالی رابطه مثبت دارد.اهمیت سرمایه فکری در آن است که ارزش بازار و قیمت سهام شرکت ها فقط به دارایی مشهود بستگی ندارد،بلکه به دارایی های نامشهودی مانند سرمایه فکری نیز وابسته است به عنوان مثال یافته های لیو نشان داد که حدود 80% از ارزش بازار شرکتها تحت تأثیر ارزش بازار دارایی های نامشهود است.</w:t>
      </w:r>
    </w:p>
    <w:p w:rsidR="00EB2A98" w:rsidRPr="00EB2A98" w:rsidRDefault="008A1334" w:rsidP="008A1334">
      <w:pPr>
        <w:jc w:val="both"/>
        <w:rPr>
          <w:rFonts w:cs="B Nazanin"/>
          <w:sz w:val="28"/>
          <w:szCs w:val="28"/>
          <w:rtl/>
        </w:rPr>
      </w:pPr>
      <w:r>
        <w:rPr>
          <w:rFonts w:cs="B Nazanin" w:hint="cs"/>
          <w:sz w:val="28"/>
          <w:szCs w:val="28"/>
          <w:rtl/>
        </w:rPr>
        <w:t xml:space="preserve"> </w:t>
      </w:r>
      <w:r w:rsidR="00EB2A98">
        <w:rPr>
          <w:rFonts w:cs="B Nazanin" w:hint="cs"/>
          <w:sz w:val="28"/>
          <w:szCs w:val="28"/>
          <w:rtl/>
        </w:rPr>
        <w:t>ف</w:t>
      </w:r>
      <w:r w:rsidR="00EB2A98" w:rsidRPr="00EB2A98">
        <w:rPr>
          <w:rFonts w:cs="B Nazanin" w:hint="cs"/>
          <w:sz w:val="28"/>
          <w:szCs w:val="28"/>
          <w:rtl/>
        </w:rPr>
        <w:t>ایرر</w:t>
      </w:r>
      <w:r w:rsidR="00EB2A98" w:rsidRPr="00EB2A98">
        <w:rPr>
          <w:rFonts w:cs="B Nazanin"/>
          <w:sz w:val="28"/>
          <w:szCs w:val="28"/>
        </w:rPr>
        <w:t xml:space="preserve"> </w:t>
      </w:r>
      <w:r w:rsidR="00EB2A98" w:rsidRPr="00EB2A98">
        <w:rPr>
          <w:rFonts w:cs="B Nazanin" w:hint="cs"/>
          <w:sz w:val="28"/>
          <w:szCs w:val="28"/>
          <w:rtl/>
        </w:rPr>
        <w:t>و ویلیامز(2003)</w:t>
      </w:r>
      <w:r w:rsidR="00EB2A98" w:rsidRPr="00EB2A98">
        <w:rPr>
          <w:rFonts w:cs="B Nazanin"/>
          <w:sz w:val="28"/>
          <w:szCs w:val="28"/>
          <w:vertAlign w:val="superscript"/>
          <w:rtl/>
        </w:rPr>
        <w:footnoteReference w:id="4"/>
      </w:r>
      <w:r w:rsidR="00EB2A98" w:rsidRPr="00EB2A98">
        <w:rPr>
          <w:rFonts w:cs="B Nazanin" w:hint="cs"/>
          <w:sz w:val="28"/>
          <w:szCs w:val="28"/>
          <w:rtl/>
        </w:rPr>
        <w:t xml:space="preserve"> در</w:t>
      </w:r>
      <w:r w:rsidR="00EB2A98" w:rsidRPr="00EB2A98">
        <w:rPr>
          <w:rFonts w:cs="B Nazanin"/>
          <w:sz w:val="28"/>
          <w:szCs w:val="28"/>
        </w:rPr>
        <w:t xml:space="preserve"> </w:t>
      </w:r>
      <w:r w:rsidR="00EB2A98" w:rsidRPr="00EB2A98">
        <w:rPr>
          <w:rFonts w:cs="B Nazanin" w:hint="cs"/>
          <w:sz w:val="28"/>
          <w:szCs w:val="28"/>
          <w:rtl/>
        </w:rPr>
        <w:t>تحقیق</w:t>
      </w:r>
      <w:r w:rsidR="00EB2A98" w:rsidRPr="00EB2A98">
        <w:rPr>
          <w:rFonts w:cs="B Nazanin"/>
          <w:sz w:val="28"/>
          <w:szCs w:val="28"/>
        </w:rPr>
        <w:t xml:space="preserve"> </w:t>
      </w:r>
      <w:r w:rsidR="00EB2A98" w:rsidRPr="00EB2A98">
        <w:rPr>
          <w:rFonts w:cs="B Nazanin" w:hint="cs"/>
          <w:sz w:val="28"/>
          <w:szCs w:val="28"/>
          <w:rtl/>
        </w:rPr>
        <w:t>خود</w:t>
      </w:r>
      <w:r w:rsidR="00EB2A98" w:rsidRPr="00EB2A98">
        <w:rPr>
          <w:rFonts w:cs="B Nazanin"/>
          <w:sz w:val="28"/>
          <w:szCs w:val="28"/>
        </w:rPr>
        <w:t xml:space="preserve"> </w:t>
      </w:r>
      <w:r w:rsidR="00EB2A98" w:rsidRPr="00EB2A98">
        <w:rPr>
          <w:rFonts w:cs="B Nazanin" w:hint="cs"/>
          <w:sz w:val="28"/>
          <w:szCs w:val="28"/>
          <w:rtl/>
        </w:rPr>
        <w:t>بر</w:t>
      </w:r>
      <w:r w:rsidR="00EB2A98" w:rsidRPr="00EB2A98">
        <w:rPr>
          <w:rFonts w:cs="B Nazanin"/>
          <w:sz w:val="28"/>
          <w:szCs w:val="28"/>
        </w:rPr>
        <w:t xml:space="preserve"> </w:t>
      </w:r>
      <w:r w:rsidR="00EB2A98" w:rsidRPr="00EB2A98">
        <w:rPr>
          <w:rFonts w:cs="B Nazanin" w:hint="cs"/>
          <w:sz w:val="28"/>
          <w:szCs w:val="28"/>
          <w:rtl/>
        </w:rPr>
        <w:t>روي</w:t>
      </w:r>
      <w:r w:rsidR="00EB2A98" w:rsidRPr="00EB2A98">
        <w:rPr>
          <w:rFonts w:cs="B Nazanin"/>
          <w:sz w:val="28"/>
          <w:szCs w:val="28"/>
        </w:rPr>
        <w:t xml:space="preserve"> </w:t>
      </w:r>
      <w:r w:rsidR="00EB2A98" w:rsidRPr="00EB2A98">
        <w:rPr>
          <w:rFonts w:cs="B Nazanin" w:hint="cs"/>
          <w:sz w:val="28"/>
          <w:szCs w:val="28"/>
          <w:rtl/>
        </w:rPr>
        <w:t>75</w:t>
      </w:r>
      <w:r w:rsidR="00EB2A98" w:rsidRPr="00EB2A98">
        <w:rPr>
          <w:rFonts w:cs="B Nazanin"/>
          <w:sz w:val="28"/>
          <w:szCs w:val="28"/>
        </w:rPr>
        <w:t xml:space="preserve"> </w:t>
      </w:r>
      <w:r w:rsidR="00EB2A98" w:rsidRPr="00EB2A98">
        <w:rPr>
          <w:rFonts w:cs="B Nazanin" w:hint="cs"/>
          <w:sz w:val="28"/>
          <w:szCs w:val="28"/>
          <w:rtl/>
        </w:rPr>
        <w:t>شرکت در</w:t>
      </w:r>
      <w:r w:rsidR="00EB2A98" w:rsidRPr="00EB2A98">
        <w:rPr>
          <w:rFonts w:cs="B Nazanin"/>
          <w:sz w:val="28"/>
          <w:szCs w:val="28"/>
        </w:rPr>
        <w:t xml:space="preserve"> </w:t>
      </w:r>
      <w:r w:rsidR="00EB2A98" w:rsidRPr="00EB2A98">
        <w:rPr>
          <w:rFonts w:cs="B Nazanin" w:hint="cs"/>
          <w:sz w:val="28"/>
          <w:szCs w:val="28"/>
          <w:rtl/>
        </w:rPr>
        <w:t>آفریقاي</w:t>
      </w:r>
      <w:r w:rsidR="00EB2A98" w:rsidRPr="00EB2A98">
        <w:rPr>
          <w:rFonts w:cs="B Nazanin"/>
          <w:sz w:val="28"/>
          <w:szCs w:val="28"/>
        </w:rPr>
        <w:t xml:space="preserve"> </w:t>
      </w:r>
      <w:r w:rsidR="00EB2A98" w:rsidRPr="00EB2A98">
        <w:rPr>
          <w:rFonts w:cs="B Nazanin" w:hint="cs"/>
          <w:sz w:val="28"/>
          <w:szCs w:val="28"/>
          <w:rtl/>
        </w:rPr>
        <w:t>جنوبی،</w:t>
      </w:r>
      <w:r w:rsidR="00EB2A98" w:rsidRPr="00EB2A98">
        <w:rPr>
          <w:rFonts w:cs="B Nazanin"/>
          <w:sz w:val="28"/>
          <w:szCs w:val="28"/>
        </w:rPr>
        <w:t xml:space="preserve"> </w:t>
      </w:r>
      <w:r w:rsidR="00EB2A98" w:rsidRPr="00EB2A98">
        <w:rPr>
          <w:rFonts w:cs="B Nazanin" w:hint="cs"/>
          <w:sz w:val="28"/>
          <w:szCs w:val="28"/>
          <w:rtl/>
        </w:rPr>
        <w:t>روش</w:t>
      </w:r>
      <w:r w:rsidR="00EB2A98" w:rsidRPr="00EB2A98">
        <w:rPr>
          <w:rFonts w:cs="B Nazanin"/>
          <w:sz w:val="28"/>
          <w:szCs w:val="28"/>
        </w:rPr>
        <w:t xml:space="preserve"> </w:t>
      </w:r>
      <w:r w:rsidR="00EB2A98" w:rsidRPr="00EB2A98">
        <w:rPr>
          <w:rFonts w:cs="B Nazanin" w:hint="cs"/>
          <w:sz w:val="28"/>
          <w:szCs w:val="28"/>
          <w:rtl/>
        </w:rPr>
        <w:t>ارزش</w:t>
      </w:r>
      <w:r w:rsidR="00EB2A98" w:rsidRPr="00EB2A98">
        <w:rPr>
          <w:rFonts w:cs="B Nazanin"/>
          <w:sz w:val="28"/>
          <w:szCs w:val="28"/>
        </w:rPr>
        <w:t xml:space="preserve"> </w:t>
      </w:r>
      <w:r w:rsidR="00EB2A98" w:rsidRPr="00EB2A98">
        <w:rPr>
          <w:rFonts w:cs="B Nazanin" w:hint="cs"/>
          <w:sz w:val="28"/>
          <w:szCs w:val="28"/>
          <w:rtl/>
        </w:rPr>
        <w:t>افزوده</w:t>
      </w:r>
      <w:r w:rsidR="00EB2A98" w:rsidRPr="00EB2A98">
        <w:rPr>
          <w:rFonts w:cs="B Nazanin"/>
          <w:sz w:val="28"/>
          <w:szCs w:val="28"/>
        </w:rPr>
        <w:t xml:space="preserve"> </w:t>
      </w:r>
      <w:r w:rsidR="00EB2A98" w:rsidRPr="00EB2A98">
        <w:rPr>
          <w:rFonts w:cs="B Nazanin" w:hint="cs"/>
          <w:sz w:val="28"/>
          <w:szCs w:val="28"/>
          <w:rtl/>
        </w:rPr>
        <w:t>فکري</w:t>
      </w:r>
      <w:r w:rsidR="00EB2A98" w:rsidRPr="00EB2A98">
        <w:rPr>
          <w:rFonts w:cs="B Nazanin"/>
          <w:sz w:val="28"/>
          <w:szCs w:val="28"/>
        </w:rPr>
        <w:t xml:space="preserve"> </w:t>
      </w:r>
      <w:r w:rsidR="00EB2A98" w:rsidRPr="00EB2A98">
        <w:rPr>
          <w:rFonts w:cs="B Nazanin" w:hint="cs"/>
          <w:sz w:val="28"/>
          <w:szCs w:val="28"/>
          <w:rtl/>
        </w:rPr>
        <w:t>را</w:t>
      </w:r>
      <w:r w:rsidR="00EB2A98" w:rsidRPr="00EB2A98">
        <w:rPr>
          <w:rFonts w:cs="B Nazanin"/>
          <w:sz w:val="28"/>
          <w:szCs w:val="28"/>
        </w:rPr>
        <w:t xml:space="preserve"> </w:t>
      </w:r>
      <w:r w:rsidR="00EB2A98" w:rsidRPr="00EB2A98">
        <w:rPr>
          <w:rFonts w:cs="B Nazanin" w:hint="cs"/>
          <w:sz w:val="28"/>
          <w:szCs w:val="28"/>
          <w:rtl/>
        </w:rPr>
        <w:t>دربررسی</w:t>
      </w:r>
      <w:r w:rsidR="00EB2A98" w:rsidRPr="00EB2A98">
        <w:rPr>
          <w:rFonts w:cs="B Nazanin"/>
          <w:sz w:val="28"/>
          <w:szCs w:val="28"/>
        </w:rPr>
        <w:t xml:space="preserve"> </w:t>
      </w:r>
      <w:r w:rsidR="00EB2A98" w:rsidRPr="00EB2A98">
        <w:rPr>
          <w:rFonts w:cs="B Nazanin" w:hint="cs"/>
          <w:sz w:val="28"/>
          <w:szCs w:val="28"/>
          <w:rtl/>
        </w:rPr>
        <w:t>بین روابط</w:t>
      </w:r>
      <w:r w:rsidR="00EB2A98" w:rsidRPr="00EB2A98">
        <w:rPr>
          <w:rFonts w:cs="B Nazanin"/>
          <w:sz w:val="28"/>
          <w:szCs w:val="28"/>
        </w:rPr>
        <w:t xml:space="preserve"> </w:t>
      </w:r>
      <w:r w:rsidR="00EB2A98" w:rsidRPr="00EB2A98">
        <w:rPr>
          <w:rFonts w:cs="B Nazanin" w:hint="cs"/>
          <w:sz w:val="28"/>
          <w:szCs w:val="28"/>
          <w:rtl/>
        </w:rPr>
        <w:t>سرمایه</w:t>
      </w:r>
      <w:r w:rsidR="00EB2A98" w:rsidRPr="00EB2A98">
        <w:rPr>
          <w:rFonts w:cs="B Nazanin"/>
          <w:sz w:val="28"/>
          <w:szCs w:val="28"/>
        </w:rPr>
        <w:t xml:space="preserve"> </w:t>
      </w:r>
      <w:r w:rsidR="00EB2A98" w:rsidRPr="00EB2A98">
        <w:rPr>
          <w:rFonts w:cs="B Nazanin" w:hint="cs"/>
          <w:sz w:val="28"/>
          <w:szCs w:val="28"/>
          <w:rtl/>
        </w:rPr>
        <w:t>فکري</w:t>
      </w:r>
      <w:r w:rsidR="00EB2A98" w:rsidRPr="00EB2A98">
        <w:rPr>
          <w:rFonts w:cs="B Nazanin"/>
          <w:sz w:val="28"/>
          <w:szCs w:val="28"/>
        </w:rPr>
        <w:t xml:space="preserve"> </w:t>
      </w:r>
      <w:r w:rsidR="00EB2A98" w:rsidRPr="00EB2A98">
        <w:rPr>
          <w:rFonts w:cs="B Nazanin" w:hint="cs"/>
          <w:sz w:val="28"/>
          <w:szCs w:val="28"/>
          <w:rtl/>
        </w:rPr>
        <w:t>با</w:t>
      </w:r>
      <w:r w:rsidR="00EB2A98" w:rsidRPr="00EB2A98">
        <w:rPr>
          <w:rFonts w:cs="B Nazanin"/>
          <w:sz w:val="28"/>
          <w:szCs w:val="28"/>
        </w:rPr>
        <w:t xml:space="preserve"> </w:t>
      </w:r>
      <w:r w:rsidR="00EB2A98" w:rsidRPr="00EB2A98">
        <w:rPr>
          <w:rFonts w:cs="B Nazanin" w:hint="cs"/>
          <w:sz w:val="28"/>
          <w:szCs w:val="28"/>
          <w:rtl/>
        </w:rPr>
        <w:t>معیارهاي</w:t>
      </w:r>
      <w:r w:rsidR="00EB2A98" w:rsidRPr="00EB2A98">
        <w:rPr>
          <w:rFonts w:cs="B Nazanin"/>
          <w:sz w:val="28"/>
          <w:szCs w:val="28"/>
        </w:rPr>
        <w:t xml:space="preserve"> </w:t>
      </w:r>
      <w:r w:rsidR="00EB2A98" w:rsidRPr="00EB2A98">
        <w:rPr>
          <w:rFonts w:cs="B Nazanin" w:hint="cs"/>
          <w:sz w:val="28"/>
          <w:szCs w:val="28"/>
          <w:rtl/>
        </w:rPr>
        <w:t>سنتی عملکرد</w:t>
      </w:r>
      <w:r w:rsidR="00EB2A98" w:rsidRPr="00EB2A98">
        <w:rPr>
          <w:rFonts w:cs="B Nazanin"/>
          <w:sz w:val="28"/>
          <w:szCs w:val="28"/>
        </w:rPr>
        <w:t xml:space="preserve"> </w:t>
      </w:r>
      <w:r w:rsidR="00EB2A98" w:rsidRPr="00EB2A98">
        <w:rPr>
          <w:rFonts w:cs="B Nazanin" w:hint="cs"/>
          <w:sz w:val="28"/>
          <w:szCs w:val="28"/>
          <w:rtl/>
        </w:rPr>
        <w:t>از</w:t>
      </w:r>
      <w:r w:rsidR="00EB2A98" w:rsidRPr="00EB2A98">
        <w:rPr>
          <w:rFonts w:cs="B Nazanin"/>
          <w:sz w:val="28"/>
          <w:szCs w:val="28"/>
        </w:rPr>
        <w:t xml:space="preserve"> </w:t>
      </w:r>
      <w:r w:rsidR="00EB2A98" w:rsidRPr="00EB2A98">
        <w:rPr>
          <w:rFonts w:cs="B Nazanin" w:hint="cs"/>
          <w:sz w:val="28"/>
          <w:szCs w:val="28"/>
          <w:rtl/>
        </w:rPr>
        <w:t>جمله:سودآوری(بازده دارایی)، بهره وری (گردش کل دارایی ها)و</w:t>
      </w:r>
      <w:r w:rsidR="00EB2A98" w:rsidRPr="00EB2A98">
        <w:rPr>
          <w:rFonts w:cs="B Nazanin"/>
          <w:sz w:val="28"/>
          <w:szCs w:val="28"/>
        </w:rPr>
        <w:t xml:space="preserve"> </w:t>
      </w:r>
      <w:r w:rsidR="00EB2A98" w:rsidRPr="00EB2A98">
        <w:rPr>
          <w:rFonts w:cs="B Nazanin" w:hint="cs"/>
          <w:sz w:val="28"/>
          <w:szCs w:val="28"/>
          <w:rtl/>
        </w:rPr>
        <w:t>ارزش بازار(نسبت ارزش بازار به ارزش دفتری) به کاربردند،ولی</w:t>
      </w:r>
      <w:r w:rsidR="00EB2A98" w:rsidRPr="00EB2A98">
        <w:rPr>
          <w:rFonts w:cs="B Nazanin"/>
          <w:sz w:val="28"/>
          <w:szCs w:val="28"/>
        </w:rPr>
        <w:t xml:space="preserve"> </w:t>
      </w:r>
      <w:r w:rsidR="00EB2A98" w:rsidRPr="00EB2A98">
        <w:rPr>
          <w:rFonts w:cs="B Nazanin" w:hint="cs"/>
          <w:sz w:val="28"/>
          <w:szCs w:val="28"/>
          <w:rtl/>
        </w:rPr>
        <w:t>نتایج آنها</w:t>
      </w:r>
      <w:r w:rsidR="00EB2A98" w:rsidRPr="00EB2A98">
        <w:rPr>
          <w:rFonts w:cs="B Nazanin"/>
          <w:sz w:val="28"/>
          <w:szCs w:val="28"/>
        </w:rPr>
        <w:t xml:space="preserve"> </w:t>
      </w:r>
      <w:r w:rsidR="00EB2A98" w:rsidRPr="00EB2A98">
        <w:rPr>
          <w:rFonts w:cs="B Nazanin" w:hint="cs"/>
          <w:sz w:val="28"/>
          <w:szCs w:val="28"/>
          <w:rtl/>
        </w:rPr>
        <w:t>در</w:t>
      </w:r>
      <w:r w:rsidR="00EB2A98" w:rsidRPr="00EB2A98">
        <w:rPr>
          <w:rFonts w:cs="B Nazanin"/>
          <w:sz w:val="28"/>
          <w:szCs w:val="28"/>
        </w:rPr>
        <w:t xml:space="preserve"> </w:t>
      </w:r>
      <w:r w:rsidR="00EB2A98" w:rsidRPr="00EB2A98">
        <w:rPr>
          <w:rFonts w:cs="B Nazanin" w:hint="cs"/>
          <w:sz w:val="28"/>
          <w:szCs w:val="28"/>
          <w:rtl/>
        </w:rPr>
        <w:t>این</w:t>
      </w:r>
      <w:r w:rsidR="00EB2A98" w:rsidRPr="00EB2A98">
        <w:rPr>
          <w:rFonts w:cs="B Nazanin"/>
          <w:sz w:val="28"/>
          <w:szCs w:val="28"/>
        </w:rPr>
        <w:t xml:space="preserve"> </w:t>
      </w:r>
      <w:r w:rsidR="00EB2A98" w:rsidRPr="00EB2A98">
        <w:rPr>
          <w:rFonts w:cs="B Nazanin" w:hint="cs"/>
          <w:sz w:val="28"/>
          <w:szCs w:val="28"/>
          <w:rtl/>
        </w:rPr>
        <w:t>زمینه</w:t>
      </w:r>
      <w:r w:rsidR="00EB2A98" w:rsidRPr="00EB2A98">
        <w:rPr>
          <w:rFonts w:cs="B Nazanin"/>
          <w:sz w:val="28"/>
          <w:szCs w:val="28"/>
        </w:rPr>
        <w:t xml:space="preserve"> </w:t>
      </w:r>
      <w:r w:rsidR="00EB2A98" w:rsidRPr="00EB2A98">
        <w:rPr>
          <w:rFonts w:cs="B Nazanin" w:hint="cs"/>
          <w:sz w:val="28"/>
          <w:szCs w:val="28"/>
          <w:rtl/>
        </w:rPr>
        <w:t>به</w:t>
      </w:r>
      <w:r w:rsidR="00EB2A98" w:rsidRPr="00EB2A98">
        <w:rPr>
          <w:rFonts w:cs="B Nazanin"/>
          <w:sz w:val="28"/>
          <w:szCs w:val="28"/>
        </w:rPr>
        <w:t xml:space="preserve"> </w:t>
      </w:r>
      <w:r w:rsidR="00EB2A98" w:rsidRPr="00EB2A98">
        <w:rPr>
          <w:rFonts w:cs="B Nazanin" w:hint="cs"/>
          <w:sz w:val="28"/>
          <w:szCs w:val="28"/>
          <w:rtl/>
        </w:rPr>
        <w:t>شکست</w:t>
      </w:r>
      <w:r w:rsidR="00EB2A98" w:rsidRPr="00EB2A98">
        <w:rPr>
          <w:rFonts w:cs="B Nazanin"/>
          <w:sz w:val="28"/>
          <w:szCs w:val="28"/>
        </w:rPr>
        <w:t xml:space="preserve"> </w:t>
      </w:r>
      <w:r w:rsidR="00EB2A98" w:rsidRPr="00EB2A98">
        <w:rPr>
          <w:rFonts w:cs="B Nazanin" w:hint="cs"/>
          <w:sz w:val="28"/>
          <w:szCs w:val="28"/>
          <w:rtl/>
        </w:rPr>
        <w:t>انجامید.</w:t>
      </w:r>
    </w:p>
    <w:p w:rsidR="00EB2A98" w:rsidRPr="00EB2A98" w:rsidRDefault="00EB2A98" w:rsidP="00EB2A98">
      <w:pPr>
        <w:jc w:val="both"/>
        <w:rPr>
          <w:rFonts w:cs="B Nazanin"/>
          <w:sz w:val="28"/>
          <w:szCs w:val="28"/>
          <w:rtl/>
        </w:rPr>
      </w:pPr>
      <w:r w:rsidRPr="00EB2A98">
        <w:rPr>
          <w:rFonts w:cs="B Nazanin" w:hint="cs"/>
          <w:sz w:val="28"/>
          <w:szCs w:val="28"/>
          <w:rtl/>
        </w:rPr>
        <w:lastRenderedPageBreak/>
        <w:t>ریاحی</w:t>
      </w:r>
      <w:r w:rsidRPr="00EB2A98">
        <w:rPr>
          <w:rFonts w:cs="B Nazanin"/>
          <w:sz w:val="28"/>
          <w:szCs w:val="28"/>
        </w:rPr>
        <w:t xml:space="preserve"> </w:t>
      </w:r>
      <w:r w:rsidRPr="00EB2A98">
        <w:rPr>
          <w:rFonts w:cs="B Nazanin" w:hint="cs"/>
          <w:sz w:val="28"/>
          <w:szCs w:val="28"/>
          <w:rtl/>
        </w:rPr>
        <w:t>بلکویی(2003)</w:t>
      </w:r>
      <w:r w:rsidRPr="00EB2A98">
        <w:rPr>
          <w:rFonts w:cs="B Nazanin"/>
          <w:sz w:val="28"/>
          <w:szCs w:val="28"/>
        </w:rPr>
        <w:t xml:space="preserve"> </w:t>
      </w:r>
      <w:r w:rsidRPr="00EB2A98">
        <w:rPr>
          <w:rFonts w:cs="B Nazanin"/>
          <w:sz w:val="28"/>
          <w:szCs w:val="28"/>
          <w:vertAlign w:val="superscript"/>
        </w:rPr>
        <w:footnoteReference w:id="5"/>
      </w:r>
      <w:r w:rsidRPr="00EB2A98">
        <w:rPr>
          <w:rFonts w:cs="B Nazanin"/>
          <w:sz w:val="28"/>
          <w:szCs w:val="28"/>
        </w:rPr>
        <w:t xml:space="preserve"> </w:t>
      </w:r>
      <w:r w:rsidRPr="00EB2A98">
        <w:rPr>
          <w:rFonts w:cs="B Nazanin" w:hint="cs"/>
          <w:sz w:val="28"/>
          <w:szCs w:val="28"/>
          <w:rtl/>
        </w:rPr>
        <w:t>به بررسی</w:t>
      </w:r>
      <w:r w:rsidRPr="00EB2A98">
        <w:rPr>
          <w:rFonts w:cs="B Nazanin"/>
          <w:sz w:val="28"/>
          <w:szCs w:val="28"/>
        </w:rPr>
        <w:t xml:space="preserve"> </w:t>
      </w:r>
      <w:r w:rsidRPr="00EB2A98">
        <w:rPr>
          <w:rFonts w:cs="B Nazanin" w:hint="cs"/>
          <w:sz w:val="28"/>
          <w:szCs w:val="28"/>
          <w:rtl/>
        </w:rPr>
        <w:t>تاثیر</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فکري</w:t>
      </w:r>
      <w:r w:rsidRPr="00EB2A98">
        <w:rPr>
          <w:rFonts w:cs="B Nazanin"/>
          <w:sz w:val="28"/>
          <w:szCs w:val="28"/>
        </w:rPr>
        <w:t xml:space="preserve"> </w:t>
      </w:r>
      <w:r w:rsidRPr="00EB2A98">
        <w:rPr>
          <w:rFonts w:cs="B Nazanin" w:hint="cs"/>
          <w:sz w:val="28"/>
          <w:szCs w:val="28"/>
          <w:rtl/>
        </w:rPr>
        <w:t>بر</w:t>
      </w:r>
      <w:r w:rsidRPr="00EB2A98">
        <w:rPr>
          <w:rFonts w:cs="B Nazanin"/>
          <w:sz w:val="28"/>
          <w:szCs w:val="28"/>
        </w:rPr>
        <w:t xml:space="preserve"> </w:t>
      </w:r>
      <w:r w:rsidRPr="00EB2A98">
        <w:rPr>
          <w:rFonts w:cs="B Nazanin" w:hint="cs"/>
          <w:sz w:val="28"/>
          <w:szCs w:val="28"/>
          <w:rtl/>
        </w:rPr>
        <w:t>عملکرد</w:t>
      </w:r>
      <w:r w:rsidRPr="00EB2A98">
        <w:rPr>
          <w:rFonts w:cs="B Nazanin"/>
          <w:sz w:val="28"/>
          <w:szCs w:val="28"/>
        </w:rPr>
        <w:t xml:space="preserve"> </w:t>
      </w:r>
      <w:r w:rsidRPr="00EB2A98">
        <w:rPr>
          <w:rFonts w:cs="B Nazanin" w:hint="cs"/>
          <w:sz w:val="28"/>
          <w:szCs w:val="28"/>
          <w:rtl/>
        </w:rPr>
        <w:t>شرکت</w:t>
      </w:r>
      <w:r w:rsidRPr="00EB2A98">
        <w:rPr>
          <w:rFonts w:cs="B Nazanin"/>
          <w:sz w:val="28"/>
          <w:szCs w:val="28"/>
        </w:rPr>
        <w:t xml:space="preserve"> </w:t>
      </w:r>
      <w:r w:rsidRPr="00EB2A98">
        <w:rPr>
          <w:rFonts w:cs="B Nazanin" w:hint="cs"/>
          <w:sz w:val="28"/>
          <w:szCs w:val="28"/>
          <w:rtl/>
        </w:rPr>
        <w:t>هاي چندملیتی</w:t>
      </w:r>
      <w:r w:rsidRPr="00EB2A98">
        <w:rPr>
          <w:rFonts w:cs="B Nazanin"/>
          <w:sz w:val="28"/>
          <w:szCs w:val="28"/>
        </w:rPr>
        <w:t xml:space="preserve"> </w:t>
      </w:r>
      <w:r w:rsidRPr="00EB2A98">
        <w:rPr>
          <w:rFonts w:cs="B Nazanin" w:hint="cs"/>
          <w:sz w:val="28"/>
          <w:szCs w:val="28"/>
          <w:rtl/>
        </w:rPr>
        <w:t>آمریکایی</w:t>
      </w:r>
      <w:r w:rsidRPr="00EB2A98">
        <w:rPr>
          <w:rFonts w:cs="B Nazanin"/>
          <w:sz w:val="28"/>
          <w:szCs w:val="28"/>
        </w:rPr>
        <w:t xml:space="preserve">  </w:t>
      </w:r>
      <w:r w:rsidRPr="00EB2A98">
        <w:rPr>
          <w:rFonts w:cs="B Nazanin" w:hint="cs"/>
          <w:sz w:val="28"/>
          <w:szCs w:val="28"/>
          <w:rtl/>
        </w:rPr>
        <w:t>به سنجش</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فکري</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نسبت ارزش</w:t>
      </w:r>
      <w:r w:rsidRPr="00EB2A98">
        <w:rPr>
          <w:rFonts w:cs="B Nazanin"/>
          <w:sz w:val="28"/>
          <w:szCs w:val="28"/>
        </w:rPr>
        <w:t xml:space="preserve"> </w:t>
      </w:r>
      <w:r w:rsidRPr="00EB2A98">
        <w:rPr>
          <w:rFonts w:cs="B Nazanin" w:hint="cs"/>
          <w:sz w:val="28"/>
          <w:szCs w:val="28"/>
          <w:rtl/>
        </w:rPr>
        <w:t>افزوده</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کل</w:t>
      </w:r>
      <w:r w:rsidRPr="00EB2A98">
        <w:rPr>
          <w:rFonts w:cs="B Nazanin"/>
          <w:sz w:val="28"/>
          <w:szCs w:val="28"/>
        </w:rPr>
        <w:t xml:space="preserve"> </w:t>
      </w:r>
      <w:r w:rsidRPr="00EB2A98">
        <w:rPr>
          <w:rFonts w:cs="B Nazanin" w:hint="cs"/>
          <w:sz w:val="28"/>
          <w:szCs w:val="28"/>
          <w:rtl/>
        </w:rPr>
        <w:t>داراییها</w:t>
      </w:r>
      <w:r w:rsidRPr="00EB2A98">
        <w:rPr>
          <w:rFonts w:cs="B Nazanin"/>
          <w:sz w:val="28"/>
          <w:szCs w:val="28"/>
        </w:rPr>
        <w:t xml:space="preserve"> </w:t>
      </w:r>
      <w:r w:rsidRPr="00EB2A98">
        <w:rPr>
          <w:rFonts w:cs="B Nazanin" w:hint="cs"/>
          <w:sz w:val="28"/>
          <w:szCs w:val="28"/>
          <w:rtl/>
        </w:rPr>
        <w:t>را</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عنوان</w:t>
      </w:r>
      <w:r w:rsidRPr="00EB2A98">
        <w:rPr>
          <w:rFonts w:cs="B Nazanin"/>
          <w:sz w:val="28"/>
          <w:szCs w:val="28"/>
        </w:rPr>
        <w:t xml:space="preserve"> </w:t>
      </w:r>
      <w:r w:rsidRPr="00EB2A98">
        <w:rPr>
          <w:rFonts w:cs="B Nazanin" w:hint="cs"/>
          <w:sz w:val="28"/>
          <w:szCs w:val="28"/>
          <w:rtl/>
        </w:rPr>
        <w:t>معیاري</w:t>
      </w:r>
      <w:r w:rsidRPr="00EB2A98">
        <w:rPr>
          <w:rFonts w:cs="B Nazanin"/>
          <w:sz w:val="28"/>
          <w:szCs w:val="28"/>
        </w:rPr>
        <w:t xml:space="preserve"> </w:t>
      </w:r>
      <w:r w:rsidRPr="00EB2A98">
        <w:rPr>
          <w:rFonts w:cs="B Nazanin" w:hint="cs"/>
          <w:sz w:val="28"/>
          <w:szCs w:val="28"/>
          <w:rtl/>
        </w:rPr>
        <w:t>براي سنجش</w:t>
      </w:r>
      <w:r w:rsidRPr="00EB2A98">
        <w:rPr>
          <w:rFonts w:cs="B Nazanin"/>
          <w:sz w:val="28"/>
          <w:szCs w:val="28"/>
        </w:rPr>
        <w:t xml:space="preserve"> </w:t>
      </w:r>
      <w:r w:rsidRPr="00EB2A98">
        <w:rPr>
          <w:rFonts w:cs="B Nazanin" w:hint="cs"/>
          <w:sz w:val="28"/>
          <w:szCs w:val="28"/>
          <w:rtl/>
        </w:rPr>
        <w:t>عملکرد</w:t>
      </w:r>
      <w:r w:rsidRPr="00EB2A98">
        <w:rPr>
          <w:rFonts w:cs="B Nazanin"/>
          <w:sz w:val="28"/>
          <w:szCs w:val="28"/>
        </w:rPr>
        <w:t xml:space="preserve"> </w:t>
      </w:r>
      <w:r w:rsidRPr="00EB2A98">
        <w:rPr>
          <w:rFonts w:cs="B Nazanin" w:hint="cs"/>
          <w:sz w:val="28"/>
          <w:szCs w:val="28"/>
          <w:rtl/>
        </w:rPr>
        <w:t>شرکت</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نظر</w:t>
      </w:r>
      <w:r w:rsidRPr="00EB2A98">
        <w:rPr>
          <w:rFonts w:cs="B Nazanin"/>
          <w:sz w:val="28"/>
          <w:szCs w:val="28"/>
        </w:rPr>
        <w:t xml:space="preserve"> </w:t>
      </w:r>
      <w:r w:rsidRPr="00EB2A98">
        <w:rPr>
          <w:rFonts w:cs="B Nazanin" w:hint="cs"/>
          <w:sz w:val="28"/>
          <w:szCs w:val="28"/>
          <w:rtl/>
        </w:rPr>
        <w:t>گرفت</w:t>
      </w:r>
      <w:r w:rsidRPr="00EB2A98">
        <w:rPr>
          <w:rFonts w:cs="B Nazanin"/>
          <w:sz w:val="28"/>
          <w:szCs w:val="28"/>
        </w:rPr>
        <w:t xml:space="preserve"> </w:t>
      </w:r>
      <w:r w:rsidRPr="00EB2A98">
        <w:rPr>
          <w:rFonts w:cs="B Nazanin" w:hint="cs"/>
          <w:sz w:val="28"/>
          <w:szCs w:val="28"/>
          <w:rtl/>
        </w:rPr>
        <w:t>،که نتایج</w:t>
      </w:r>
      <w:r w:rsidRPr="00EB2A98">
        <w:rPr>
          <w:rFonts w:cs="B Nazanin"/>
          <w:sz w:val="28"/>
          <w:szCs w:val="28"/>
        </w:rPr>
        <w:t xml:space="preserve"> </w:t>
      </w:r>
      <w:r w:rsidRPr="00EB2A98">
        <w:rPr>
          <w:rFonts w:cs="B Nazanin" w:hint="cs"/>
          <w:sz w:val="28"/>
          <w:szCs w:val="28"/>
          <w:rtl/>
        </w:rPr>
        <w:t>بیانگررابطه</w:t>
      </w:r>
      <w:r w:rsidRPr="00EB2A98">
        <w:rPr>
          <w:rFonts w:cs="B Nazanin"/>
          <w:sz w:val="28"/>
          <w:szCs w:val="28"/>
        </w:rPr>
        <w:t xml:space="preserve"> </w:t>
      </w:r>
      <w:r w:rsidRPr="00EB2A98">
        <w:rPr>
          <w:rFonts w:cs="B Nazanin" w:hint="cs"/>
          <w:sz w:val="28"/>
          <w:szCs w:val="28"/>
          <w:rtl/>
        </w:rPr>
        <w:t>مثبت</w:t>
      </w:r>
      <w:r w:rsidRPr="00EB2A98">
        <w:rPr>
          <w:rFonts w:cs="B Nazanin"/>
          <w:sz w:val="28"/>
          <w:szCs w:val="28"/>
        </w:rPr>
        <w:t xml:space="preserve"> </w:t>
      </w:r>
      <w:r w:rsidRPr="00EB2A98">
        <w:rPr>
          <w:rFonts w:cs="B Nazanin" w:hint="cs"/>
          <w:sz w:val="28"/>
          <w:szCs w:val="28"/>
          <w:rtl/>
        </w:rPr>
        <w:t>بین</w:t>
      </w:r>
      <w:r w:rsidRPr="00EB2A98">
        <w:rPr>
          <w:rFonts w:cs="B Nazanin"/>
          <w:sz w:val="28"/>
          <w:szCs w:val="28"/>
        </w:rPr>
        <w:t xml:space="preserve"> </w:t>
      </w:r>
      <w:r w:rsidRPr="00EB2A98">
        <w:rPr>
          <w:rFonts w:cs="B Nazanin" w:hint="cs"/>
          <w:sz w:val="28"/>
          <w:szCs w:val="28"/>
          <w:rtl/>
        </w:rPr>
        <w:t>این</w:t>
      </w:r>
      <w:r w:rsidRPr="00EB2A98">
        <w:rPr>
          <w:rFonts w:cs="B Nazanin"/>
          <w:sz w:val="28"/>
          <w:szCs w:val="28"/>
        </w:rPr>
        <w:t xml:space="preserve"> </w:t>
      </w:r>
      <w:r w:rsidRPr="00EB2A98">
        <w:rPr>
          <w:rFonts w:cs="B Nazanin" w:hint="cs"/>
          <w:sz w:val="28"/>
          <w:szCs w:val="28"/>
          <w:rtl/>
        </w:rPr>
        <w:t>دو</w:t>
      </w:r>
      <w:r w:rsidRPr="00EB2A98">
        <w:rPr>
          <w:rFonts w:cs="B Nazanin"/>
          <w:sz w:val="28"/>
          <w:szCs w:val="28"/>
        </w:rPr>
        <w:t xml:space="preserve"> </w:t>
      </w:r>
      <w:r w:rsidRPr="00EB2A98">
        <w:rPr>
          <w:rFonts w:cs="B Nazanin" w:hint="cs"/>
          <w:sz w:val="28"/>
          <w:szCs w:val="28"/>
          <w:rtl/>
        </w:rPr>
        <w:t>متغیر</w:t>
      </w:r>
      <w:r w:rsidRPr="00EB2A98">
        <w:rPr>
          <w:rFonts w:cs="B Nazanin"/>
          <w:sz w:val="28"/>
          <w:szCs w:val="28"/>
        </w:rPr>
        <w:t xml:space="preserve"> </w:t>
      </w:r>
      <w:r w:rsidRPr="00EB2A98">
        <w:rPr>
          <w:rFonts w:cs="B Nazanin" w:hint="cs"/>
          <w:sz w:val="28"/>
          <w:szCs w:val="28"/>
          <w:rtl/>
        </w:rPr>
        <w:t>انجامید.</w:t>
      </w:r>
    </w:p>
    <w:p w:rsidR="00EB2A98" w:rsidRPr="00EB2A98" w:rsidRDefault="00EB2A98" w:rsidP="00EB2A98">
      <w:pPr>
        <w:jc w:val="both"/>
        <w:rPr>
          <w:rFonts w:cs="B Nazanin"/>
          <w:sz w:val="28"/>
          <w:szCs w:val="28"/>
          <w:rtl/>
        </w:rPr>
      </w:pPr>
      <w:r w:rsidRPr="00EB2A98">
        <w:rPr>
          <w:rFonts w:cs="B Nazanin" w:hint="cs"/>
          <w:sz w:val="28"/>
          <w:szCs w:val="28"/>
          <w:rtl/>
        </w:rPr>
        <w:t>چن</w:t>
      </w:r>
      <w:r w:rsidRPr="00EB2A98">
        <w:rPr>
          <w:rFonts w:cs="B Nazanin"/>
          <w:sz w:val="28"/>
          <w:szCs w:val="28"/>
        </w:rPr>
        <w:t xml:space="preserve"> </w:t>
      </w:r>
      <w:r w:rsidRPr="00EB2A98">
        <w:rPr>
          <w:rFonts w:cs="B Nazanin" w:hint="cs"/>
          <w:sz w:val="28"/>
          <w:szCs w:val="28"/>
          <w:rtl/>
        </w:rPr>
        <w:t>(2005)</w:t>
      </w:r>
      <w:r w:rsidRPr="00EB2A98">
        <w:rPr>
          <w:rFonts w:cs="B Nazanin"/>
          <w:sz w:val="28"/>
          <w:szCs w:val="28"/>
          <w:vertAlign w:val="superscript"/>
          <w:rtl/>
        </w:rPr>
        <w:footnoteReference w:id="6"/>
      </w:r>
      <w:r w:rsidRPr="00EB2A98">
        <w:rPr>
          <w:rFonts w:cs="B Nazanin" w:hint="cs"/>
          <w:sz w:val="28"/>
          <w:szCs w:val="28"/>
          <w:rtl/>
        </w:rPr>
        <w:t xml:space="preserve"> به بررسی</w:t>
      </w:r>
      <w:r w:rsidRPr="00EB2A98">
        <w:rPr>
          <w:rFonts w:cs="B Nazanin"/>
          <w:sz w:val="28"/>
          <w:szCs w:val="28"/>
        </w:rPr>
        <w:t xml:space="preserve"> </w:t>
      </w:r>
      <w:r w:rsidRPr="00EB2A98">
        <w:rPr>
          <w:rFonts w:cs="B Nazanin" w:hint="cs"/>
          <w:sz w:val="28"/>
          <w:szCs w:val="28"/>
          <w:rtl/>
        </w:rPr>
        <w:t>روابط</w:t>
      </w:r>
      <w:r w:rsidRPr="00EB2A98">
        <w:rPr>
          <w:rFonts w:cs="B Nazanin"/>
          <w:sz w:val="28"/>
          <w:szCs w:val="28"/>
        </w:rPr>
        <w:t xml:space="preserve"> </w:t>
      </w:r>
      <w:r w:rsidRPr="00EB2A98">
        <w:rPr>
          <w:rFonts w:cs="B Nazanin" w:hint="cs"/>
          <w:sz w:val="28"/>
          <w:szCs w:val="28"/>
          <w:rtl/>
        </w:rPr>
        <w:t>بین</w:t>
      </w:r>
      <w:r w:rsidRPr="00EB2A98">
        <w:rPr>
          <w:rFonts w:cs="B Nazanin"/>
          <w:sz w:val="28"/>
          <w:szCs w:val="28"/>
        </w:rPr>
        <w:t xml:space="preserve"> </w:t>
      </w:r>
      <w:r w:rsidRPr="00EB2A98">
        <w:rPr>
          <w:rFonts w:cs="B Nazanin" w:hint="cs"/>
          <w:sz w:val="28"/>
          <w:szCs w:val="28"/>
          <w:rtl/>
        </w:rPr>
        <w:t>کارایی</w:t>
      </w:r>
      <w:r w:rsidRPr="00EB2A98">
        <w:rPr>
          <w:rFonts w:cs="B Nazanin"/>
          <w:sz w:val="28"/>
          <w:szCs w:val="28"/>
        </w:rPr>
        <w:t xml:space="preserve"> </w:t>
      </w:r>
      <w:r w:rsidRPr="00EB2A98">
        <w:rPr>
          <w:rFonts w:cs="B Nazanin" w:hint="cs"/>
          <w:sz w:val="28"/>
          <w:szCs w:val="28"/>
          <w:rtl/>
        </w:rPr>
        <w:t>ارزش</w:t>
      </w:r>
      <w:r w:rsidRPr="00EB2A98">
        <w:rPr>
          <w:rFonts w:cs="B Nazanin"/>
          <w:sz w:val="28"/>
          <w:szCs w:val="28"/>
        </w:rPr>
        <w:t xml:space="preserve"> </w:t>
      </w:r>
      <w:r w:rsidRPr="00EB2A98">
        <w:rPr>
          <w:rFonts w:cs="B Nazanin" w:hint="cs"/>
          <w:sz w:val="28"/>
          <w:szCs w:val="28"/>
          <w:rtl/>
        </w:rPr>
        <w:t>ایجادشده</w:t>
      </w:r>
      <w:r w:rsidRPr="00EB2A98">
        <w:rPr>
          <w:rFonts w:cs="B Nazanin"/>
          <w:sz w:val="28"/>
          <w:szCs w:val="28"/>
        </w:rPr>
        <w:t xml:space="preserve"> </w:t>
      </w:r>
      <w:r w:rsidRPr="00EB2A98">
        <w:rPr>
          <w:rFonts w:cs="B Nazanin" w:hint="cs"/>
          <w:sz w:val="28"/>
          <w:szCs w:val="28"/>
          <w:rtl/>
        </w:rPr>
        <w:t>درشرکت</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نسبت</w:t>
      </w:r>
      <w:r w:rsidRPr="00EB2A98">
        <w:rPr>
          <w:rFonts w:cs="B Nazanin"/>
          <w:sz w:val="28"/>
          <w:szCs w:val="28"/>
        </w:rPr>
        <w:t xml:space="preserve"> </w:t>
      </w:r>
      <w:r w:rsidRPr="00EB2A98">
        <w:rPr>
          <w:rFonts w:cs="B Nazanin" w:hint="cs"/>
          <w:sz w:val="28"/>
          <w:szCs w:val="28"/>
          <w:rtl/>
        </w:rPr>
        <w:t>ارزش</w:t>
      </w:r>
      <w:r w:rsidRPr="00EB2A98">
        <w:rPr>
          <w:rFonts w:cs="B Nazanin"/>
          <w:sz w:val="28"/>
          <w:szCs w:val="28"/>
        </w:rPr>
        <w:t xml:space="preserve"> </w:t>
      </w:r>
      <w:r w:rsidRPr="00EB2A98">
        <w:rPr>
          <w:rFonts w:cs="B Nazanin" w:hint="cs"/>
          <w:sz w:val="28"/>
          <w:szCs w:val="28"/>
          <w:rtl/>
        </w:rPr>
        <w:t>بازار</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ارزش</w:t>
      </w:r>
      <w:r w:rsidRPr="00EB2A98">
        <w:rPr>
          <w:rFonts w:cs="B Nazanin"/>
          <w:sz w:val="28"/>
          <w:szCs w:val="28"/>
        </w:rPr>
        <w:t xml:space="preserve"> </w:t>
      </w:r>
      <w:r w:rsidRPr="00EB2A98">
        <w:rPr>
          <w:rFonts w:cs="B Nazanin" w:hint="cs"/>
          <w:sz w:val="28"/>
          <w:szCs w:val="28"/>
          <w:rtl/>
        </w:rPr>
        <w:t>دفتري</w:t>
      </w:r>
      <w:r w:rsidRPr="00EB2A98">
        <w:rPr>
          <w:rFonts w:cs="B Nazanin"/>
          <w:sz w:val="28"/>
          <w:szCs w:val="28"/>
        </w:rPr>
        <w:t xml:space="preserve"> </w:t>
      </w:r>
      <w:r w:rsidRPr="00EB2A98">
        <w:rPr>
          <w:rFonts w:cs="B Nazanin" w:hint="cs"/>
          <w:sz w:val="28"/>
          <w:szCs w:val="28"/>
          <w:rtl/>
        </w:rPr>
        <w:t>به منظور</w:t>
      </w:r>
      <w:r w:rsidRPr="00EB2A98">
        <w:rPr>
          <w:rFonts w:cs="B Nazanin"/>
          <w:sz w:val="28"/>
          <w:szCs w:val="28"/>
        </w:rPr>
        <w:t xml:space="preserve"> </w:t>
      </w:r>
      <w:r w:rsidRPr="00EB2A98">
        <w:rPr>
          <w:rFonts w:cs="B Nazanin" w:hint="cs"/>
          <w:sz w:val="28"/>
          <w:szCs w:val="28"/>
          <w:rtl/>
        </w:rPr>
        <w:t>کشف</w:t>
      </w:r>
      <w:r w:rsidRPr="00EB2A98">
        <w:rPr>
          <w:rFonts w:cs="B Nazanin"/>
          <w:sz w:val="28"/>
          <w:szCs w:val="28"/>
        </w:rPr>
        <w:t xml:space="preserve"> </w:t>
      </w:r>
      <w:r w:rsidRPr="00EB2A98">
        <w:rPr>
          <w:rFonts w:cs="B Nazanin" w:hint="cs"/>
          <w:sz w:val="28"/>
          <w:szCs w:val="28"/>
          <w:rtl/>
        </w:rPr>
        <w:t>تاثیر</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فکري</w:t>
      </w:r>
      <w:r w:rsidRPr="00EB2A98">
        <w:rPr>
          <w:rFonts w:cs="B Nazanin"/>
          <w:sz w:val="28"/>
          <w:szCs w:val="28"/>
        </w:rPr>
        <w:t xml:space="preserve"> </w:t>
      </w:r>
      <w:r w:rsidRPr="00EB2A98">
        <w:rPr>
          <w:rFonts w:cs="B Nazanin" w:hint="cs"/>
          <w:sz w:val="28"/>
          <w:szCs w:val="28"/>
          <w:rtl/>
        </w:rPr>
        <w:t>بر</w:t>
      </w:r>
      <w:r w:rsidRPr="00EB2A98">
        <w:rPr>
          <w:rFonts w:cs="B Nazanin"/>
          <w:sz w:val="28"/>
          <w:szCs w:val="28"/>
        </w:rPr>
        <w:t xml:space="preserve"> </w:t>
      </w:r>
      <w:r w:rsidRPr="00EB2A98">
        <w:rPr>
          <w:rFonts w:cs="B Nazanin" w:hint="cs"/>
          <w:sz w:val="28"/>
          <w:szCs w:val="28"/>
          <w:rtl/>
        </w:rPr>
        <w:t>ارزش</w:t>
      </w:r>
      <w:r w:rsidRPr="00EB2A98">
        <w:rPr>
          <w:rFonts w:cs="B Nazanin"/>
          <w:sz w:val="28"/>
          <w:szCs w:val="28"/>
        </w:rPr>
        <w:t xml:space="preserve"> </w:t>
      </w:r>
      <w:r w:rsidRPr="00EB2A98">
        <w:rPr>
          <w:rFonts w:cs="B Nazanin" w:hint="cs"/>
          <w:sz w:val="28"/>
          <w:szCs w:val="28"/>
          <w:rtl/>
        </w:rPr>
        <w:t>بازار</w:t>
      </w:r>
      <w:r w:rsidRPr="00EB2A98">
        <w:rPr>
          <w:rFonts w:cs="B Nazanin"/>
          <w:sz w:val="28"/>
          <w:szCs w:val="28"/>
        </w:rPr>
        <w:t xml:space="preserve"> </w:t>
      </w:r>
      <w:r w:rsidRPr="00EB2A98">
        <w:rPr>
          <w:rFonts w:cs="B Nazanin" w:hint="cs"/>
          <w:sz w:val="28"/>
          <w:szCs w:val="28"/>
          <w:rtl/>
        </w:rPr>
        <w:t>وعملکرد</w:t>
      </w:r>
      <w:r w:rsidRPr="00EB2A98">
        <w:rPr>
          <w:rFonts w:cs="B Nazanin"/>
          <w:sz w:val="28"/>
          <w:szCs w:val="28"/>
        </w:rPr>
        <w:t xml:space="preserve"> </w:t>
      </w:r>
      <w:r w:rsidRPr="00EB2A98">
        <w:rPr>
          <w:rFonts w:cs="B Nazanin" w:hint="cs"/>
          <w:sz w:val="28"/>
          <w:szCs w:val="28"/>
          <w:rtl/>
        </w:rPr>
        <w:t>شرکت</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تایوان</w:t>
      </w:r>
      <w:r w:rsidRPr="00EB2A98">
        <w:rPr>
          <w:rFonts w:cs="B Nazanin"/>
          <w:sz w:val="28"/>
          <w:szCs w:val="28"/>
        </w:rPr>
        <w:t xml:space="preserve"> </w:t>
      </w:r>
      <w:r w:rsidRPr="00EB2A98">
        <w:rPr>
          <w:rFonts w:cs="B Nazanin" w:hint="cs"/>
          <w:sz w:val="28"/>
          <w:szCs w:val="28"/>
          <w:rtl/>
        </w:rPr>
        <w:t>پرداخت</w:t>
      </w:r>
      <w:r w:rsidRPr="00EB2A98">
        <w:rPr>
          <w:rFonts w:cs="B Nazanin"/>
          <w:sz w:val="28"/>
          <w:szCs w:val="28"/>
        </w:rPr>
        <w:t xml:space="preserve">. </w:t>
      </w:r>
      <w:r w:rsidRPr="00EB2A98">
        <w:rPr>
          <w:rFonts w:cs="B Nazanin" w:hint="cs"/>
          <w:sz w:val="28"/>
          <w:szCs w:val="28"/>
          <w:rtl/>
        </w:rPr>
        <w:t>که نتایج</w:t>
      </w:r>
      <w:r w:rsidRPr="00EB2A98">
        <w:rPr>
          <w:rFonts w:cs="B Nazanin"/>
          <w:sz w:val="28"/>
          <w:szCs w:val="28"/>
        </w:rPr>
        <w:t xml:space="preserve"> </w:t>
      </w:r>
      <w:r w:rsidRPr="00EB2A98">
        <w:rPr>
          <w:rFonts w:cs="B Nazanin" w:hint="cs"/>
          <w:sz w:val="28"/>
          <w:szCs w:val="28"/>
          <w:rtl/>
        </w:rPr>
        <w:t>تحقیق و بررسی ایشان</w:t>
      </w:r>
      <w:r w:rsidRPr="00EB2A98">
        <w:rPr>
          <w:rFonts w:cs="B Nazanin"/>
          <w:sz w:val="28"/>
          <w:szCs w:val="28"/>
        </w:rPr>
        <w:t xml:space="preserve"> </w:t>
      </w:r>
      <w:r w:rsidRPr="00EB2A98">
        <w:rPr>
          <w:rFonts w:cs="B Nazanin" w:hint="cs"/>
          <w:sz w:val="28"/>
          <w:szCs w:val="28"/>
          <w:rtl/>
        </w:rPr>
        <w:t>علاوه بر</w:t>
      </w:r>
      <w:r w:rsidRPr="00EB2A98">
        <w:rPr>
          <w:rFonts w:cs="B Nazanin"/>
          <w:sz w:val="28"/>
          <w:szCs w:val="28"/>
        </w:rPr>
        <w:t xml:space="preserve"> </w:t>
      </w:r>
      <w:r w:rsidRPr="00EB2A98">
        <w:rPr>
          <w:rFonts w:cs="B Nazanin" w:hint="cs"/>
          <w:sz w:val="28"/>
          <w:szCs w:val="28"/>
          <w:rtl/>
        </w:rPr>
        <w:t>اثبات</w:t>
      </w:r>
      <w:r w:rsidRPr="00EB2A98">
        <w:rPr>
          <w:rFonts w:cs="B Nazanin"/>
          <w:sz w:val="28"/>
          <w:szCs w:val="28"/>
        </w:rPr>
        <w:t xml:space="preserve"> </w:t>
      </w:r>
      <w:r w:rsidRPr="00EB2A98">
        <w:rPr>
          <w:rFonts w:cs="B Nazanin" w:hint="cs"/>
          <w:sz w:val="28"/>
          <w:szCs w:val="28"/>
          <w:rtl/>
        </w:rPr>
        <w:t>روابط</w:t>
      </w:r>
      <w:r w:rsidRPr="00EB2A98">
        <w:rPr>
          <w:rFonts w:cs="B Nazanin"/>
          <w:sz w:val="28"/>
          <w:szCs w:val="28"/>
        </w:rPr>
        <w:t xml:space="preserve"> </w:t>
      </w:r>
      <w:r w:rsidRPr="00EB2A98">
        <w:rPr>
          <w:rFonts w:cs="B Nazanin" w:hint="cs"/>
          <w:sz w:val="28"/>
          <w:szCs w:val="28"/>
          <w:rtl/>
        </w:rPr>
        <w:t>بین</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فکري</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عملکرد</w:t>
      </w:r>
      <w:r w:rsidRPr="00EB2A98">
        <w:rPr>
          <w:rFonts w:cs="B Nazanin"/>
          <w:sz w:val="28"/>
          <w:szCs w:val="28"/>
        </w:rPr>
        <w:t xml:space="preserve"> </w:t>
      </w:r>
      <w:r w:rsidRPr="00EB2A98">
        <w:rPr>
          <w:rFonts w:cs="B Nazanin" w:hint="cs"/>
          <w:sz w:val="28"/>
          <w:szCs w:val="28"/>
          <w:rtl/>
        </w:rPr>
        <w:t>مالی</w:t>
      </w:r>
      <w:r w:rsidRPr="00EB2A98">
        <w:rPr>
          <w:rFonts w:cs="B Nazanin"/>
          <w:sz w:val="28"/>
          <w:szCs w:val="28"/>
        </w:rPr>
        <w:t xml:space="preserve"> </w:t>
      </w:r>
      <w:r w:rsidRPr="00EB2A98">
        <w:rPr>
          <w:rFonts w:cs="B Nazanin" w:hint="cs"/>
          <w:sz w:val="28"/>
          <w:szCs w:val="28"/>
          <w:rtl/>
        </w:rPr>
        <w:t>وارزش</w:t>
      </w:r>
      <w:r w:rsidRPr="00EB2A98">
        <w:rPr>
          <w:rFonts w:cs="B Nazanin"/>
          <w:sz w:val="28"/>
          <w:szCs w:val="28"/>
        </w:rPr>
        <w:t xml:space="preserve"> </w:t>
      </w:r>
      <w:r w:rsidRPr="00EB2A98">
        <w:rPr>
          <w:rFonts w:cs="B Nazanin" w:hint="cs"/>
          <w:sz w:val="28"/>
          <w:szCs w:val="28"/>
          <w:rtl/>
        </w:rPr>
        <w:t>بازار،</w:t>
      </w:r>
      <w:r w:rsidRPr="00EB2A98">
        <w:rPr>
          <w:rFonts w:cs="B Nazanin"/>
          <w:sz w:val="28"/>
          <w:szCs w:val="28"/>
        </w:rPr>
        <w:t xml:space="preserve"> </w:t>
      </w:r>
      <w:r w:rsidRPr="00EB2A98">
        <w:rPr>
          <w:rFonts w:cs="B Nazanin" w:hint="cs"/>
          <w:sz w:val="28"/>
          <w:szCs w:val="28"/>
          <w:rtl/>
        </w:rPr>
        <w:t>نشان</w:t>
      </w:r>
      <w:r w:rsidRPr="00EB2A98">
        <w:rPr>
          <w:rFonts w:cs="B Nazanin"/>
          <w:sz w:val="28"/>
          <w:szCs w:val="28"/>
        </w:rPr>
        <w:t xml:space="preserve"> </w:t>
      </w:r>
      <w:r w:rsidRPr="00EB2A98">
        <w:rPr>
          <w:rFonts w:cs="B Nazanin" w:hint="cs"/>
          <w:sz w:val="28"/>
          <w:szCs w:val="28"/>
          <w:rtl/>
        </w:rPr>
        <w:t>می دهد که سرمایه</w:t>
      </w:r>
      <w:r w:rsidRPr="00EB2A98">
        <w:rPr>
          <w:rFonts w:cs="B Nazanin"/>
          <w:sz w:val="28"/>
          <w:szCs w:val="28"/>
        </w:rPr>
        <w:t xml:space="preserve"> </w:t>
      </w:r>
      <w:r w:rsidRPr="00EB2A98">
        <w:rPr>
          <w:rFonts w:cs="B Nazanin" w:hint="cs"/>
          <w:sz w:val="28"/>
          <w:szCs w:val="28"/>
          <w:rtl/>
        </w:rPr>
        <w:t>گذاران</w:t>
      </w:r>
      <w:r w:rsidRPr="00EB2A98">
        <w:rPr>
          <w:rFonts w:cs="B Nazanin"/>
          <w:sz w:val="28"/>
          <w:szCs w:val="28"/>
        </w:rPr>
        <w:t xml:space="preserve"> </w:t>
      </w:r>
      <w:r w:rsidRPr="00EB2A98">
        <w:rPr>
          <w:rFonts w:cs="B Nazanin" w:hint="cs"/>
          <w:sz w:val="28"/>
          <w:szCs w:val="28"/>
          <w:rtl/>
        </w:rPr>
        <w:t>ممکن</w:t>
      </w:r>
      <w:r w:rsidRPr="00EB2A98">
        <w:rPr>
          <w:rFonts w:cs="B Nazanin"/>
          <w:sz w:val="28"/>
          <w:szCs w:val="28"/>
        </w:rPr>
        <w:t xml:space="preserve"> </w:t>
      </w:r>
      <w:r w:rsidRPr="00EB2A98">
        <w:rPr>
          <w:rFonts w:cs="B Nazanin" w:hint="cs"/>
          <w:sz w:val="28"/>
          <w:szCs w:val="28"/>
          <w:rtl/>
        </w:rPr>
        <w:t>است ارزش</w:t>
      </w:r>
      <w:r w:rsidRPr="00EB2A98">
        <w:rPr>
          <w:rFonts w:cs="B Nazanin"/>
          <w:sz w:val="28"/>
          <w:szCs w:val="28"/>
        </w:rPr>
        <w:t xml:space="preserve"> </w:t>
      </w:r>
      <w:r w:rsidRPr="00EB2A98">
        <w:rPr>
          <w:rFonts w:cs="B Nazanin" w:hint="cs"/>
          <w:sz w:val="28"/>
          <w:szCs w:val="28"/>
          <w:rtl/>
        </w:rPr>
        <w:t>هاي</w:t>
      </w:r>
      <w:r w:rsidRPr="00EB2A98">
        <w:rPr>
          <w:rFonts w:cs="B Nazanin"/>
          <w:sz w:val="28"/>
          <w:szCs w:val="28"/>
        </w:rPr>
        <w:t xml:space="preserve"> </w:t>
      </w:r>
      <w:r w:rsidRPr="00EB2A98">
        <w:rPr>
          <w:rFonts w:cs="B Nazanin" w:hint="cs"/>
          <w:sz w:val="28"/>
          <w:szCs w:val="28"/>
          <w:rtl/>
        </w:rPr>
        <w:t>متفاوتی</w:t>
      </w:r>
      <w:r w:rsidRPr="00EB2A98">
        <w:rPr>
          <w:rFonts w:cs="B Nazanin"/>
          <w:sz w:val="28"/>
          <w:szCs w:val="28"/>
        </w:rPr>
        <w:t xml:space="preserve"> </w:t>
      </w:r>
      <w:r w:rsidRPr="00EB2A98">
        <w:rPr>
          <w:rFonts w:cs="B Nazanin" w:hint="cs"/>
          <w:sz w:val="28"/>
          <w:szCs w:val="28"/>
          <w:rtl/>
        </w:rPr>
        <w:t>براي</w:t>
      </w:r>
      <w:r w:rsidRPr="00EB2A98">
        <w:rPr>
          <w:rFonts w:cs="B Nazanin"/>
          <w:sz w:val="28"/>
          <w:szCs w:val="28"/>
        </w:rPr>
        <w:t xml:space="preserve"> </w:t>
      </w:r>
      <w:r w:rsidRPr="00EB2A98">
        <w:rPr>
          <w:rFonts w:cs="B Nazanin" w:hint="cs"/>
          <w:sz w:val="28"/>
          <w:szCs w:val="28"/>
          <w:rtl/>
        </w:rPr>
        <w:t>اجزاي</w:t>
      </w:r>
      <w:r w:rsidRPr="00EB2A98">
        <w:rPr>
          <w:rFonts w:cs="B Nazanin"/>
          <w:sz w:val="28"/>
          <w:szCs w:val="28"/>
        </w:rPr>
        <w:t xml:space="preserve"> </w:t>
      </w:r>
      <w:r w:rsidRPr="00EB2A98">
        <w:rPr>
          <w:rFonts w:cs="B Nazanin" w:hint="cs"/>
          <w:sz w:val="28"/>
          <w:szCs w:val="28"/>
          <w:rtl/>
        </w:rPr>
        <w:t>خلق</w:t>
      </w:r>
      <w:r w:rsidRPr="00EB2A98">
        <w:rPr>
          <w:rFonts w:cs="B Nazanin"/>
          <w:sz w:val="28"/>
          <w:szCs w:val="28"/>
        </w:rPr>
        <w:t xml:space="preserve"> </w:t>
      </w:r>
      <w:r w:rsidRPr="00EB2A98">
        <w:rPr>
          <w:rFonts w:cs="B Nazanin" w:hint="cs"/>
          <w:sz w:val="28"/>
          <w:szCs w:val="28"/>
          <w:rtl/>
        </w:rPr>
        <w:t>کارایی</w:t>
      </w:r>
      <w:r w:rsidRPr="00EB2A98">
        <w:rPr>
          <w:rFonts w:cs="B Nazanin"/>
          <w:sz w:val="28"/>
          <w:szCs w:val="28"/>
        </w:rPr>
        <w:t xml:space="preserve"> </w:t>
      </w:r>
      <w:r w:rsidRPr="00EB2A98">
        <w:rPr>
          <w:rFonts w:cs="B Nazanin" w:hint="cs"/>
          <w:sz w:val="28"/>
          <w:szCs w:val="28"/>
          <w:rtl/>
        </w:rPr>
        <w:t>فیزیکی،</w:t>
      </w:r>
      <w:r w:rsidRPr="00EB2A98">
        <w:rPr>
          <w:rFonts w:cs="B Nazanin"/>
          <w:sz w:val="28"/>
          <w:szCs w:val="28"/>
        </w:rPr>
        <w:t xml:space="preserve"> </w:t>
      </w:r>
      <w:r w:rsidRPr="00EB2A98">
        <w:rPr>
          <w:rFonts w:cs="B Nazanin" w:hint="cs"/>
          <w:sz w:val="28"/>
          <w:szCs w:val="28"/>
          <w:rtl/>
        </w:rPr>
        <w:t>انسانی،</w:t>
      </w:r>
      <w:r w:rsidRPr="00EB2A98">
        <w:rPr>
          <w:rFonts w:cs="B Nazanin"/>
          <w:sz w:val="28"/>
          <w:szCs w:val="28"/>
        </w:rPr>
        <w:t xml:space="preserve"> </w:t>
      </w:r>
      <w:r w:rsidRPr="00EB2A98">
        <w:rPr>
          <w:rFonts w:cs="B Nazanin" w:hint="cs"/>
          <w:sz w:val="28"/>
          <w:szCs w:val="28"/>
          <w:rtl/>
        </w:rPr>
        <w:t>ساختاري</w:t>
      </w:r>
      <w:r w:rsidRPr="00EB2A98">
        <w:rPr>
          <w:rFonts w:cs="B Nazanin"/>
          <w:sz w:val="28"/>
          <w:szCs w:val="28"/>
        </w:rPr>
        <w:t xml:space="preserve"> </w:t>
      </w:r>
      <w:r w:rsidRPr="00EB2A98">
        <w:rPr>
          <w:rFonts w:cs="B Nazanin" w:hint="cs"/>
          <w:sz w:val="28"/>
          <w:szCs w:val="28"/>
          <w:rtl/>
        </w:rPr>
        <w:t>قائل</w:t>
      </w:r>
      <w:r w:rsidRPr="00EB2A98">
        <w:rPr>
          <w:rFonts w:cs="B Nazanin"/>
          <w:sz w:val="28"/>
          <w:szCs w:val="28"/>
        </w:rPr>
        <w:t xml:space="preserve"> </w:t>
      </w:r>
      <w:r w:rsidRPr="00EB2A98">
        <w:rPr>
          <w:rFonts w:cs="B Nazanin" w:hint="cs"/>
          <w:sz w:val="28"/>
          <w:szCs w:val="28"/>
          <w:rtl/>
        </w:rPr>
        <w:t>شوند.</w:t>
      </w:r>
      <w:r w:rsidRPr="00EB2A98">
        <w:rPr>
          <w:rFonts w:cs="B Nazanin"/>
          <w:sz w:val="28"/>
          <w:szCs w:val="28"/>
        </w:rPr>
        <w:t xml:space="preserve"> </w:t>
      </w:r>
    </w:p>
    <w:p w:rsidR="00EB2A98" w:rsidRPr="00EB2A98" w:rsidRDefault="00EB2A98" w:rsidP="00EB2A98">
      <w:pPr>
        <w:jc w:val="both"/>
        <w:rPr>
          <w:rFonts w:cs="B Nazanin"/>
          <w:sz w:val="28"/>
          <w:szCs w:val="28"/>
          <w:rtl/>
        </w:rPr>
      </w:pPr>
      <w:r w:rsidRPr="00EB2A98">
        <w:rPr>
          <w:rFonts w:cs="B Nazanin"/>
          <w:sz w:val="28"/>
          <w:szCs w:val="28"/>
        </w:rPr>
        <w:t xml:space="preserve"> </w:t>
      </w:r>
      <w:r w:rsidRPr="00EB2A98">
        <w:rPr>
          <w:rFonts w:cs="B Nazanin" w:hint="cs"/>
          <w:sz w:val="28"/>
          <w:szCs w:val="28"/>
          <w:rtl/>
        </w:rPr>
        <w:t>ادوینسون</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مالون(2008)</w:t>
      </w:r>
      <w:r w:rsidRPr="00EB2A98">
        <w:rPr>
          <w:rFonts w:cs="B Nazanin"/>
          <w:sz w:val="28"/>
          <w:szCs w:val="28"/>
        </w:rPr>
        <w:t xml:space="preserve"> </w:t>
      </w:r>
      <w:r w:rsidRPr="00EB2A98">
        <w:rPr>
          <w:rFonts w:cs="B Nazanin"/>
          <w:sz w:val="28"/>
          <w:szCs w:val="28"/>
          <w:vertAlign w:val="superscript"/>
        </w:rPr>
        <w:footnoteReference w:id="7"/>
      </w:r>
      <w:r w:rsidRPr="00EB2A98">
        <w:rPr>
          <w:rFonts w:cs="B Nazanin"/>
          <w:sz w:val="28"/>
          <w:szCs w:val="28"/>
        </w:rPr>
        <w:t xml:space="preserve"> </w:t>
      </w:r>
      <w:r w:rsidRPr="00EB2A98">
        <w:rPr>
          <w:rFonts w:cs="B Nazanin" w:hint="cs"/>
          <w:sz w:val="28"/>
          <w:szCs w:val="28"/>
          <w:rtl/>
        </w:rPr>
        <w:t>معتقدندسرمایه فکري</w:t>
      </w:r>
      <w:r w:rsidRPr="00EB2A98">
        <w:rPr>
          <w:rFonts w:cs="B Nazanin"/>
          <w:sz w:val="28"/>
          <w:szCs w:val="28"/>
        </w:rPr>
        <w:t xml:space="preserve"> </w:t>
      </w:r>
      <w:r w:rsidRPr="00EB2A98">
        <w:rPr>
          <w:rFonts w:cs="B Nazanin" w:hint="cs"/>
          <w:sz w:val="28"/>
          <w:szCs w:val="28"/>
          <w:rtl/>
        </w:rPr>
        <w:t>بنیان</w:t>
      </w:r>
      <w:r w:rsidRPr="00EB2A98">
        <w:rPr>
          <w:rFonts w:cs="B Nazanin"/>
          <w:sz w:val="28"/>
          <w:szCs w:val="28"/>
        </w:rPr>
        <w:t xml:space="preserve"> </w:t>
      </w:r>
      <w:r w:rsidRPr="00EB2A98">
        <w:rPr>
          <w:rFonts w:cs="B Nazanin" w:hint="cs"/>
          <w:sz w:val="28"/>
          <w:szCs w:val="28"/>
          <w:rtl/>
        </w:rPr>
        <w:t>هاي</w:t>
      </w:r>
      <w:r w:rsidRPr="00EB2A98">
        <w:rPr>
          <w:rFonts w:cs="B Nazanin"/>
          <w:sz w:val="28"/>
          <w:szCs w:val="28"/>
        </w:rPr>
        <w:t xml:space="preserve"> </w:t>
      </w:r>
      <w:r w:rsidRPr="00EB2A98">
        <w:rPr>
          <w:rFonts w:cs="B Nazanin" w:hint="cs"/>
          <w:sz w:val="28"/>
          <w:szCs w:val="28"/>
          <w:rtl/>
        </w:rPr>
        <w:t>ارزش</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سازمان</w:t>
      </w:r>
      <w:r w:rsidRPr="00EB2A98">
        <w:rPr>
          <w:rFonts w:cs="B Nazanin"/>
          <w:sz w:val="28"/>
          <w:szCs w:val="28"/>
        </w:rPr>
        <w:t xml:space="preserve"> </w:t>
      </w:r>
      <w:r w:rsidRPr="00EB2A98">
        <w:rPr>
          <w:rFonts w:cs="B Nazanin" w:hint="cs"/>
          <w:sz w:val="28"/>
          <w:szCs w:val="28"/>
          <w:rtl/>
        </w:rPr>
        <w:t>هستند</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بالاتر</w:t>
      </w:r>
      <w:r w:rsidRPr="00EB2A98">
        <w:rPr>
          <w:rFonts w:cs="B Nazanin"/>
          <w:sz w:val="28"/>
          <w:szCs w:val="28"/>
        </w:rPr>
        <w:t xml:space="preserve"> </w:t>
      </w:r>
      <w:r w:rsidRPr="00EB2A98">
        <w:rPr>
          <w:rFonts w:cs="B Nazanin" w:hint="cs"/>
          <w:sz w:val="28"/>
          <w:szCs w:val="28"/>
          <w:rtl/>
        </w:rPr>
        <w:t>ازدارایی</w:t>
      </w:r>
      <w:r w:rsidRPr="00EB2A98">
        <w:rPr>
          <w:rFonts w:cs="B Nazanin"/>
          <w:sz w:val="28"/>
          <w:szCs w:val="28"/>
        </w:rPr>
        <w:t xml:space="preserve"> </w:t>
      </w:r>
      <w:r w:rsidRPr="00EB2A98">
        <w:rPr>
          <w:rFonts w:cs="B Nazanin" w:hint="cs"/>
          <w:sz w:val="28"/>
          <w:szCs w:val="28"/>
          <w:rtl/>
        </w:rPr>
        <w:t>هاي</w:t>
      </w:r>
      <w:r w:rsidRPr="00EB2A98">
        <w:rPr>
          <w:rFonts w:cs="B Nazanin"/>
          <w:sz w:val="28"/>
          <w:szCs w:val="28"/>
        </w:rPr>
        <w:t xml:space="preserve"> </w:t>
      </w:r>
      <w:r w:rsidRPr="00EB2A98">
        <w:rPr>
          <w:rFonts w:cs="B Nazanin" w:hint="cs"/>
          <w:sz w:val="28"/>
          <w:szCs w:val="28"/>
          <w:rtl/>
        </w:rPr>
        <w:t>مشهود</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سهام،</w:t>
      </w:r>
      <w:r w:rsidRPr="00EB2A98">
        <w:rPr>
          <w:rFonts w:cs="B Nazanin"/>
          <w:sz w:val="28"/>
          <w:szCs w:val="28"/>
        </w:rPr>
        <w:t xml:space="preserve"> </w:t>
      </w:r>
      <w:r w:rsidRPr="00EB2A98">
        <w:rPr>
          <w:rFonts w:cs="B Nazanin" w:hint="cs"/>
          <w:sz w:val="28"/>
          <w:szCs w:val="28"/>
          <w:rtl/>
        </w:rPr>
        <w:t>از</w:t>
      </w:r>
      <w:r w:rsidRPr="00EB2A98">
        <w:rPr>
          <w:rFonts w:cs="B Nazanin"/>
          <w:sz w:val="28"/>
          <w:szCs w:val="28"/>
        </w:rPr>
        <w:t xml:space="preserve"> </w:t>
      </w:r>
      <w:r w:rsidRPr="00EB2A98">
        <w:rPr>
          <w:rFonts w:cs="B Nazanin" w:hint="cs"/>
          <w:sz w:val="28"/>
          <w:szCs w:val="28"/>
          <w:rtl/>
        </w:rPr>
        <w:t>عوامل</w:t>
      </w:r>
      <w:r w:rsidRPr="00EB2A98">
        <w:rPr>
          <w:rFonts w:cs="B Nazanin"/>
          <w:sz w:val="28"/>
          <w:szCs w:val="28"/>
        </w:rPr>
        <w:t xml:space="preserve"> </w:t>
      </w:r>
      <w:r w:rsidRPr="00EB2A98">
        <w:rPr>
          <w:rFonts w:cs="B Nazanin" w:hint="cs"/>
          <w:sz w:val="28"/>
          <w:szCs w:val="28"/>
          <w:rtl/>
        </w:rPr>
        <w:t>نامشهود</w:t>
      </w:r>
      <w:r w:rsidRPr="00EB2A98">
        <w:rPr>
          <w:rFonts w:cs="B Nazanin"/>
          <w:sz w:val="28"/>
          <w:szCs w:val="28"/>
        </w:rPr>
        <w:t xml:space="preserve"> </w:t>
      </w:r>
      <w:r w:rsidRPr="00EB2A98">
        <w:rPr>
          <w:rFonts w:cs="B Nazanin" w:hint="cs"/>
          <w:sz w:val="28"/>
          <w:szCs w:val="28"/>
          <w:rtl/>
        </w:rPr>
        <w:t>ایجادکننده</w:t>
      </w:r>
      <w:r w:rsidRPr="00EB2A98">
        <w:rPr>
          <w:rFonts w:cs="B Nazanin"/>
          <w:sz w:val="28"/>
          <w:szCs w:val="28"/>
        </w:rPr>
        <w:t xml:space="preserve"> </w:t>
      </w:r>
      <w:r w:rsidRPr="00EB2A98">
        <w:rPr>
          <w:rFonts w:cs="B Nazanin" w:hint="cs"/>
          <w:sz w:val="28"/>
          <w:szCs w:val="28"/>
          <w:rtl/>
        </w:rPr>
        <w:t>ارزش</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سازمان</w:t>
      </w:r>
      <w:r w:rsidRPr="00EB2A98">
        <w:rPr>
          <w:rFonts w:cs="B Nazanin"/>
          <w:sz w:val="28"/>
          <w:szCs w:val="28"/>
        </w:rPr>
        <w:t xml:space="preserve"> </w:t>
      </w:r>
      <w:r w:rsidRPr="00EB2A98">
        <w:rPr>
          <w:rFonts w:cs="B Nazanin" w:hint="cs"/>
          <w:sz w:val="28"/>
          <w:szCs w:val="28"/>
          <w:rtl/>
        </w:rPr>
        <w:t>هستند.</w:t>
      </w:r>
    </w:p>
    <w:p w:rsidR="00EB2A98" w:rsidRPr="00EB2A98" w:rsidRDefault="00EB2A98" w:rsidP="00EB2A98">
      <w:pPr>
        <w:jc w:val="both"/>
        <w:rPr>
          <w:rFonts w:cs="B Nazanin"/>
          <w:sz w:val="28"/>
          <w:szCs w:val="28"/>
          <w:rtl/>
        </w:rPr>
      </w:pPr>
      <w:r w:rsidRPr="00EB2A98">
        <w:rPr>
          <w:rFonts w:cs="B Nazanin" w:hint="cs"/>
          <w:sz w:val="28"/>
          <w:szCs w:val="28"/>
          <w:rtl/>
        </w:rPr>
        <w:t>اریکسون</w:t>
      </w:r>
      <w:r w:rsidRPr="00EB2A98">
        <w:rPr>
          <w:rFonts w:cs="B Nazanin"/>
          <w:sz w:val="28"/>
          <w:szCs w:val="28"/>
        </w:rPr>
        <w:t xml:space="preserve"> </w:t>
      </w:r>
      <w:r w:rsidRPr="00EB2A98">
        <w:rPr>
          <w:rFonts w:cs="B Nazanin" w:hint="cs"/>
          <w:sz w:val="28"/>
          <w:szCs w:val="28"/>
          <w:rtl/>
        </w:rPr>
        <w:t>و رتنبرگ(2009)</w:t>
      </w:r>
      <w:r w:rsidRPr="00EB2A98">
        <w:rPr>
          <w:rFonts w:cs="B Nazanin"/>
          <w:sz w:val="28"/>
          <w:szCs w:val="28"/>
          <w:vertAlign w:val="superscript"/>
          <w:rtl/>
        </w:rPr>
        <w:footnoteReference w:id="8"/>
      </w:r>
      <w:r w:rsidRPr="00EB2A98">
        <w:rPr>
          <w:rFonts w:cs="B Nazanin" w:hint="cs"/>
          <w:sz w:val="28"/>
          <w:szCs w:val="28"/>
          <w:rtl/>
        </w:rPr>
        <w:t xml:space="preserve"> به</w:t>
      </w:r>
      <w:r w:rsidRPr="00EB2A98">
        <w:rPr>
          <w:rFonts w:cs="B Nazanin"/>
          <w:sz w:val="28"/>
          <w:szCs w:val="28"/>
        </w:rPr>
        <w:t xml:space="preserve"> </w:t>
      </w:r>
      <w:r w:rsidRPr="00EB2A98">
        <w:rPr>
          <w:rFonts w:cs="B Nazanin" w:hint="cs"/>
          <w:sz w:val="28"/>
          <w:szCs w:val="28"/>
          <w:rtl/>
        </w:rPr>
        <w:t>بررسی</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فکري</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بازار</w:t>
      </w:r>
      <w:r w:rsidRPr="00EB2A98">
        <w:rPr>
          <w:rFonts w:cs="B Nazanin"/>
          <w:sz w:val="28"/>
          <w:szCs w:val="28"/>
        </w:rPr>
        <w:t xml:space="preserve"> </w:t>
      </w:r>
      <w:r w:rsidRPr="00EB2A98">
        <w:rPr>
          <w:rFonts w:cs="B Nazanin" w:hint="cs"/>
          <w:sz w:val="28"/>
          <w:szCs w:val="28"/>
          <w:rtl/>
        </w:rPr>
        <w:t>پرداختند</w:t>
      </w:r>
      <w:r w:rsidRPr="00EB2A98">
        <w:rPr>
          <w:rFonts w:cs="B Nazanin"/>
          <w:sz w:val="28"/>
          <w:szCs w:val="28"/>
        </w:rPr>
        <w:t xml:space="preserve"> </w:t>
      </w:r>
      <w:r w:rsidRPr="00EB2A98">
        <w:rPr>
          <w:rFonts w:cs="B Nazanin" w:hint="cs"/>
          <w:sz w:val="28"/>
          <w:szCs w:val="28"/>
          <w:rtl/>
        </w:rPr>
        <w:t>که آنها</w:t>
      </w:r>
      <w:r w:rsidRPr="00EB2A98">
        <w:rPr>
          <w:rFonts w:cs="B Nazanin"/>
          <w:sz w:val="28"/>
          <w:szCs w:val="28"/>
        </w:rPr>
        <w:t xml:space="preserve"> </w:t>
      </w:r>
      <w:r w:rsidRPr="00EB2A98">
        <w:rPr>
          <w:rFonts w:cs="B Nazanin" w:hint="cs"/>
          <w:sz w:val="28"/>
          <w:szCs w:val="28"/>
          <w:rtl/>
        </w:rPr>
        <w:t>با</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کارگیري</w:t>
      </w:r>
      <w:r w:rsidRPr="00EB2A98">
        <w:rPr>
          <w:rFonts w:cs="B Nazanin"/>
          <w:sz w:val="28"/>
          <w:szCs w:val="28"/>
        </w:rPr>
        <w:t xml:space="preserve"> </w:t>
      </w:r>
      <w:r w:rsidRPr="00EB2A98">
        <w:rPr>
          <w:rFonts w:cs="B Nazanin" w:hint="cs"/>
          <w:sz w:val="28"/>
          <w:szCs w:val="28"/>
          <w:rtl/>
        </w:rPr>
        <w:t>شاخص</w:t>
      </w:r>
      <w:r w:rsidRPr="00EB2A98">
        <w:rPr>
          <w:rFonts w:cs="B Nazanin"/>
          <w:sz w:val="28"/>
          <w:szCs w:val="28"/>
        </w:rPr>
        <w:t xml:space="preserve"> </w:t>
      </w:r>
      <w:r w:rsidRPr="00EB2A98">
        <w:rPr>
          <w:rFonts w:cs="B Nazanin" w:hint="cs"/>
          <w:sz w:val="28"/>
          <w:szCs w:val="28"/>
          <w:rtl/>
        </w:rPr>
        <w:t>کیوتوبین</w:t>
      </w:r>
      <w:r w:rsidRPr="00EB2A98">
        <w:rPr>
          <w:rFonts w:cs="B Nazanin"/>
          <w:sz w:val="28"/>
          <w:szCs w:val="28"/>
        </w:rPr>
        <w:t xml:space="preserve"> </w:t>
      </w:r>
      <w:r w:rsidRPr="00EB2A98">
        <w:rPr>
          <w:rFonts w:cs="B Nazanin" w:hint="cs"/>
          <w:sz w:val="28"/>
          <w:szCs w:val="28"/>
          <w:rtl/>
        </w:rPr>
        <w:t>به عنوان</w:t>
      </w:r>
      <w:r w:rsidRPr="00EB2A98">
        <w:rPr>
          <w:rFonts w:cs="B Nazanin"/>
          <w:sz w:val="28"/>
          <w:szCs w:val="28"/>
        </w:rPr>
        <w:t xml:space="preserve"> </w:t>
      </w:r>
      <w:r w:rsidRPr="00EB2A98">
        <w:rPr>
          <w:rFonts w:cs="B Nazanin" w:hint="cs"/>
          <w:sz w:val="28"/>
          <w:szCs w:val="28"/>
          <w:rtl/>
        </w:rPr>
        <w:t>معیار</w:t>
      </w:r>
      <w:r w:rsidRPr="00EB2A98">
        <w:rPr>
          <w:rFonts w:cs="B Nazanin"/>
          <w:sz w:val="28"/>
          <w:szCs w:val="28"/>
        </w:rPr>
        <w:t xml:space="preserve"> </w:t>
      </w:r>
      <w:r w:rsidRPr="00EB2A98">
        <w:rPr>
          <w:rFonts w:cs="B Nazanin" w:hint="cs"/>
          <w:sz w:val="28"/>
          <w:szCs w:val="28"/>
          <w:rtl/>
        </w:rPr>
        <w:t>سنجش</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فکري،</w:t>
      </w:r>
      <w:r w:rsidRPr="00EB2A98">
        <w:rPr>
          <w:rFonts w:cs="B Nazanin"/>
          <w:sz w:val="28"/>
          <w:szCs w:val="28"/>
        </w:rPr>
        <w:t xml:space="preserve"> </w:t>
      </w:r>
      <w:r w:rsidRPr="00EB2A98">
        <w:rPr>
          <w:rFonts w:cs="B Nazanin" w:hint="cs"/>
          <w:sz w:val="28"/>
          <w:szCs w:val="28"/>
          <w:rtl/>
        </w:rPr>
        <w:t>رابطه</w:t>
      </w:r>
      <w:r w:rsidRPr="00EB2A98">
        <w:rPr>
          <w:rFonts w:cs="B Nazanin"/>
          <w:sz w:val="28"/>
          <w:szCs w:val="28"/>
        </w:rPr>
        <w:t xml:space="preserve"> </w:t>
      </w:r>
      <w:r w:rsidRPr="00EB2A98">
        <w:rPr>
          <w:rFonts w:cs="B Nazanin" w:hint="cs"/>
          <w:sz w:val="28"/>
          <w:szCs w:val="28"/>
          <w:rtl/>
        </w:rPr>
        <w:t>سرمایه فکري</w:t>
      </w:r>
      <w:r w:rsidRPr="00EB2A98">
        <w:rPr>
          <w:rFonts w:cs="B Nazanin"/>
          <w:sz w:val="28"/>
          <w:szCs w:val="28"/>
        </w:rPr>
        <w:t xml:space="preserve"> </w:t>
      </w:r>
      <w:r w:rsidRPr="00EB2A98">
        <w:rPr>
          <w:rFonts w:cs="B Nazanin" w:hint="cs"/>
          <w:sz w:val="28"/>
          <w:szCs w:val="28"/>
          <w:rtl/>
        </w:rPr>
        <w:t>را</w:t>
      </w:r>
      <w:r w:rsidRPr="00EB2A98">
        <w:rPr>
          <w:rFonts w:cs="B Nazanin"/>
          <w:sz w:val="28"/>
          <w:szCs w:val="28"/>
        </w:rPr>
        <w:t xml:space="preserve"> </w:t>
      </w:r>
      <w:r w:rsidRPr="00EB2A98">
        <w:rPr>
          <w:rFonts w:cs="B Nazanin" w:hint="cs"/>
          <w:sz w:val="28"/>
          <w:szCs w:val="28"/>
          <w:rtl/>
        </w:rPr>
        <w:t>با</w:t>
      </w:r>
      <w:r w:rsidRPr="00EB2A98">
        <w:rPr>
          <w:rFonts w:cs="B Nazanin"/>
          <w:sz w:val="28"/>
          <w:szCs w:val="28"/>
        </w:rPr>
        <w:t xml:space="preserve"> </w:t>
      </w:r>
      <w:r w:rsidRPr="00EB2A98">
        <w:rPr>
          <w:rFonts w:cs="B Nazanin" w:hint="cs"/>
          <w:sz w:val="28"/>
          <w:szCs w:val="28"/>
          <w:rtl/>
        </w:rPr>
        <w:t>مدیریت</w:t>
      </w:r>
      <w:r w:rsidRPr="00EB2A98">
        <w:rPr>
          <w:rFonts w:cs="B Nazanin"/>
          <w:sz w:val="28"/>
          <w:szCs w:val="28"/>
        </w:rPr>
        <w:t xml:space="preserve"> </w:t>
      </w:r>
      <w:r w:rsidRPr="00EB2A98">
        <w:rPr>
          <w:rFonts w:cs="B Nazanin" w:hint="cs"/>
          <w:sz w:val="28"/>
          <w:szCs w:val="28"/>
          <w:rtl/>
        </w:rPr>
        <w:t>دانش</w:t>
      </w:r>
      <w:r w:rsidRPr="00EB2A98">
        <w:rPr>
          <w:rFonts w:cs="B Nazanin"/>
          <w:sz w:val="28"/>
          <w:szCs w:val="28"/>
        </w:rPr>
        <w:t xml:space="preserve"> </w:t>
      </w:r>
      <w:r w:rsidRPr="00EB2A98">
        <w:rPr>
          <w:rFonts w:cs="B Nazanin" w:hint="cs"/>
          <w:sz w:val="28"/>
          <w:szCs w:val="28"/>
          <w:rtl/>
        </w:rPr>
        <w:t>بررسی</w:t>
      </w:r>
      <w:r w:rsidRPr="00EB2A98">
        <w:rPr>
          <w:rFonts w:cs="B Nazanin"/>
          <w:sz w:val="28"/>
          <w:szCs w:val="28"/>
        </w:rPr>
        <w:t xml:space="preserve"> </w:t>
      </w:r>
      <w:r w:rsidRPr="00EB2A98">
        <w:rPr>
          <w:rFonts w:cs="B Nazanin" w:hint="cs"/>
          <w:sz w:val="28"/>
          <w:szCs w:val="28"/>
          <w:rtl/>
        </w:rPr>
        <w:t xml:space="preserve"> مورد قرار دادند.</w:t>
      </w:r>
    </w:p>
    <w:p w:rsidR="00EB2A98" w:rsidRPr="00EB2A98" w:rsidRDefault="00EB2A98" w:rsidP="00EB2A98">
      <w:pPr>
        <w:jc w:val="both"/>
        <w:rPr>
          <w:rFonts w:cs="B Nazanin"/>
          <w:sz w:val="28"/>
          <w:szCs w:val="28"/>
          <w:rtl/>
        </w:rPr>
      </w:pPr>
      <w:r w:rsidRPr="00EB2A98">
        <w:rPr>
          <w:rFonts w:cs="B Nazanin" w:hint="cs"/>
          <w:sz w:val="28"/>
          <w:szCs w:val="28"/>
          <w:rtl/>
        </w:rPr>
        <w:t>کمپل و عبدالرحمان(2010)</w:t>
      </w:r>
      <w:r w:rsidRPr="00EB2A98">
        <w:rPr>
          <w:rFonts w:cs="B Nazanin"/>
          <w:sz w:val="28"/>
          <w:szCs w:val="28"/>
          <w:vertAlign w:val="superscript"/>
          <w:rtl/>
        </w:rPr>
        <w:footnoteReference w:id="9"/>
      </w:r>
      <w:r w:rsidRPr="00EB2A98">
        <w:rPr>
          <w:rFonts w:cs="B Nazanin" w:hint="cs"/>
          <w:sz w:val="28"/>
          <w:szCs w:val="28"/>
          <w:rtl/>
        </w:rPr>
        <w:t xml:space="preserve"> یکی</w:t>
      </w:r>
      <w:r w:rsidRPr="00EB2A98">
        <w:rPr>
          <w:rFonts w:cs="B Nazanin"/>
          <w:sz w:val="28"/>
          <w:szCs w:val="28"/>
        </w:rPr>
        <w:t xml:space="preserve"> </w:t>
      </w:r>
      <w:r w:rsidRPr="00EB2A98">
        <w:rPr>
          <w:rFonts w:cs="B Nazanin" w:hint="cs"/>
          <w:sz w:val="28"/>
          <w:szCs w:val="28"/>
          <w:rtl/>
        </w:rPr>
        <w:t>از</w:t>
      </w:r>
      <w:r w:rsidRPr="00EB2A98">
        <w:rPr>
          <w:rFonts w:cs="B Nazanin"/>
          <w:sz w:val="28"/>
          <w:szCs w:val="28"/>
        </w:rPr>
        <w:t xml:space="preserve"> </w:t>
      </w:r>
      <w:r w:rsidRPr="00EB2A98">
        <w:rPr>
          <w:rFonts w:cs="B Nazanin" w:hint="cs"/>
          <w:sz w:val="28"/>
          <w:szCs w:val="28"/>
          <w:rtl/>
        </w:rPr>
        <w:t>چالش</w:t>
      </w:r>
      <w:r w:rsidRPr="00EB2A98">
        <w:rPr>
          <w:rFonts w:cs="B Nazanin"/>
          <w:sz w:val="28"/>
          <w:szCs w:val="28"/>
        </w:rPr>
        <w:t xml:space="preserve"> </w:t>
      </w:r>
      <w:r w:rsidRPr="00EB2A98">
        <w:rPr>
          <w:rFonts w:cs="B Nazanin" w:hint="cs"/>
          <w:sz w:val="28"/>
          <w:szCs w:val="28"/>
          <w:rtl/>
        </w:rPr>
        <w:t>هاي</w:t>
      </w:r>
      <w:r w:rsidRPr="00EB2A98">
        <w:rPr>
          <w:rFonts w:cs="B Nazanin"/>
          <w:sz w:val="28"/>
          <w:szCs w:val="28"/>
        </w:rPr>
        <w:t xml:space="preserve"> </w:t>
      </w:r>
      <w:r w:rsidRPr="00EB2A98">
        <w:rPr>
          <w:rFonts w:cs="B Nazanin" w:hint="cs"/>
          <w:sz w:val="28"/>
          <w:szCs w:val="28"/>
          <w:rtl/>
        </w:rPr>
        <w:t>گزارشگري</w:t>
      </w:r>
      <w:r w:rsidRPr="00EB2A98">
        <w:rPr>
          <w:rFonts w:cs="B Nazanin"/>
          <w:sz w:val="28"/>
          <w:szCs w:val="28"/>
        </w:rPr>
        <w:t xml:space="preserve"> </w:t>
      </w:r>
      <w:r w:rsidRPr="00EB2A98">
        <w:rPr>
          <w:rFonts w:cs="B Nazanin" w:hint="cs"/>
          <w:sz w:val="28"/>
          <w:szCs w:val="28"/>
          <w:rtl/>
        </w:rPr>
        <w:t>شرکت</w:t>
      </w:r>
      <w:r w:rsidRPr="00EB2A98">
        <w:rPr>
          <w:rFonts w:cs="B Nazanin"/>
          <w:sz w:val="28"/>
          <w:szCs w:val="28"/>
        </w:rPr>
        <w:t xml:space="preserve"> </w:t>
      </w:r>
      <w:r w:rsidRPr="00EB2A98">
        <w:rPr>
          <w:rFonts w:cs="B Nazanin" w:hint="cs"/>
          <w:sz w:val="28"/>
          <w:szCs w:val="28"/>
          <w:rtl/>
        </w:rPr>
        <w:t>ها</w:t>
      </w:r>
      <w:r w:rsidRPr="00EB2A98">
        <w:rPr>
          <w:rFonts w:cs="B Nazanin"/>
          <w:sz w:val="28"/>
          <w:szCs w:val="28"/>
        </w:rPr>
        <w:t xml:space="preserve"> </w:t>
      </w:r>
      <w:r w:rsidRPr="00EB2A98">
        <w:rPr>
          <w:rFonts w:cs="B Nazanin" w:hint="cs"/>
          <w:sz w:val="28"/>
          <w:szCs w:val="28"/>
          <w:rtl/>
        </w:rPr>
        <w:t>مربوط بودن</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مفید</w:t>
      </w:r>
      <w:r w:rsidRPr="00EB2A98">
        <w:rPr>
          <w:rFonts w:cs="B Nazanin"/>
          <w:sz w:val="28"/>
          <w:szCs w:val="28"/>
        </w:rPr>
        <w:t xml:space="preserve"> </w:t>
      </w:r>
      <w:r w:rsidRPr="00EB2A98">
        <w:rPr>
          <w:rFonts w:cs="B Nazanin" w:hint="cs"/>
          <w:sz w:val="28"/>
          <w:szCs w:val="28"/>
          <w:rtl/>
        </w:rPr>
        <w:t>بودن</w:t>
      </w:r>
      <w:r w:rsidRPr="00EB2A98">
        <w:rPr>
          <w:rFonts w:cs="B Nazanin"/>
          <w:sz w:val="28"/>
          <w:szCs w:val="28"/>
        </w:rPr>
        <w:t xml:space="preserve"> </w:t>
      </w:r>
      <w:r w:rsidRPr="00EB2A98">
        <w:rPr>
          <w:rFonts w:cs="B Nazanin" w:hint="cs"/>
          <w:sz w:val="28"/>
          <w:szCs w:val="28"/>
          <w:rtl/>
        </w:rPr>
        <w:t>اطلاعاتی</w:t>
      </w:r>
      <w:r w:rsidRPr="00EB2A98">
        <w:rPr>
          <w:rFonts w:cs="B Nazanin"/>
          <w:sz w:val="28"/>
          <w:szCs w:val="28"/>
        </w:rPr>
        <w:t xml:space="preserve"> </w:t>
      </w:r>
      <w:r w:rsidRPr="00EB2A98">
        <w:rPr>
          <w:rFonts w:cs="B Nazanin" w:hint="cs"/>
          <w:sz w:val="28"/>
          <w:szCs w:val="28"/>
          <w:rtl/>
        </w:rPr>
        <w:t>است</w:t>
      </w:r>
      <w:r w:rsidRPr="00EB2A98">
        <w:rPr>
          <w:rFonts w:cs="B Nazanin"/>
          <w:sz w:val="28"/>
          <w:szCs w:val="28"/>
        </w:rPr>
        <w:t xml:space="preserve"> </w:t>
      </w:r>
      <w:r w:rsidRPr="00EB2A98">
        <w:rPr>
          <w:rFonts w:cs="B Nazanin" w:hint="cs"/>
          <w:sz w:val="28"/>
          <w:szCs w:val="28"/>
          <w:rtl/>
        </w:rPr>
        <w:t>که</w:t>
      </w:r>
      <w:r w:rsidRPr="00EB2A98">
        <w:rPr>
          <w:rFonts w:cs="B Nazanin"/>
          <w:sz w:val="28"/>
          <w:szCs w:val="28"/>
        </w:rPr>
        <w:t xml:space="preserve"> </w:t>
      </w:r>
      <w:r w:rsidRPr="00EB2A98">
        <w:rPr>
          <w:rFonts w:cs="B Nazanin" w:hint="cs"/>
          <w:sz w:val="28"/>
          <w:szCs w:val="28"/>
          <w:rtl/>
        </w:rPr>
        <w:t>ارائه</w:t>
      </w:r>
      <w:r w:rsidRPr="00EB2A98">
        <w:rPr>
          <w:rFonts w:cs="B Nazanin"/>
          <w:sz w:val="28"/>
          <w:szCs w:val="28"/>
        </w:rPr>
        <w:t xml:space="preserve"> </w:t>
      </w:r>
      <w:r w:rsidRPr="00EB2A98">
        <w:rPr>
          <w:rFonts w:cs="B Nazanin" w:hint="cs"/>
          <w:sz w:val="28"/>
          <w:szCs w:val="28"/>
          <w:rtl/>
        </w:rPr>
        <w:t>میدهند</w:t>
      </w:r>
      <w:r w:rsidRPr="00EB2A98">
        <w:rPr>
          <w:rFonts w:cs="B Nazanin"/>
          <w:sz w:val="28"/>
          <w:szCs w:val="28"/>
        </w:rPr>
        <w:t>.</w:t>
      </w:r>
      <w:r w:rsidRPr="00EB2A98">
        <w:rPr>
          <w:rFonts w:cs="B Nazanin" w:hint="cs"/>
          <w:sz w:val="28"/>
          <w:szCs w:val="28"/>
          <w:rtl/>
        </w:rPr>
        <w:t xml:space="preserve"> با</w:t>
      </w:r>
      <w:r w:rsidRPr="00EB2A98">
        <w:rPr>
          <w:rFonts w:cs="B Nazanin"/>
          <w:sz w:val="28"/>
          <w:szCs w:val="28"/>
        </w:rPr>
        <w:t xml:space="preserve"> </w:t>
      </w:r>
      <w:r w:rsidRPr="00EB2A98">
        <w:rPr>
          <w:rFonts w:cs="B Nazanin" w:hint="cs"/>
          <w:sz w:val="28"/>
          <w:szCs w:val="28"/>
          <w:rtl/>
        </w:rPr>
        <w:t>تغییر</w:t>
      </w:r>
      <w:r w:rsidRPr="00EB2A98">
        <w:rPr>
          <w:rFonts w:cs="B Nazanin"/>
          <w:sz w:val="28"/>
          <w:szCs w:val="28"/>
        </w:rPr>
        <w:t xml:space="preserve"> </w:t>
      </w:r>
      <w:r w:rsidRPr="00EB2A98">
        <w:rPr>
          <w:rFonts w:cs="B Nazanin" w:hint="cs"/>
          <w:sz w:val="28"/>
          <w:szCs w:val="28"/>
          <w:rtl/>
        </w:rPr>
        <w:t>ماهیت</w:t>
      </w:r>
      <w:r w:rsidRPr="00EB2A98">
        <w:rPr>
          <w:rFonts w:cs="B Nazanin"/>
          <w:sz w:val="28"/>
          <w:szCs w:val="28"/>
        </w:rPr>
        <w:t xml:space="preserve"> </w:t>
      </w:r>
      <w:r w:rsidRPr="00EB2A98">
        <w:rPr>
          <w:rFonts w:cs="B Nazanin" w:hint="cs"/>
          <w:sz w:val="28"/>
          <w:szCs w:val="28"/>
          <w:rtl/>
        </w:rPr>
        <w:t>محیط</w:t>
      </w:r>
      <w:r w:rsidRPr="00EB2A98">
        <w:rPr>
          <w:rFonts w:cs="B Nazanin"/>
          <w:sz w:val="28"/>
          <w:szCs w:val="28"/>
        </w:rPr>
        <w:t xml:space="preserve"> </w:t>
      </w:r>
      <w:r w:rsidRPr="00EB2A98">
        <w:rPr>
          <w:rFonts w:cs="B Nazanin" w:hint="cs"/>
          <w:sz w:val="28"/>
          <w:szCs w:val="28"/>
          <w:rtl/>
        </w:rPr>
        <w:t>تجاري</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اقتصاد</w:t>
      </w:r>
      <w:r w:rsidRPr="00EB2A98">
        <w:rPr>
          <w:rFonts w:cs="B Nazanin"/>
          <w:sz w:val="28"/>
          <w:szCs w:val="28"/>
        </w:rPr>
        <w:t xml:space="preserve"> </w:t>
      </w:r>
      <w:r w:rsidRPr="00EB2A98">
        <w:rPr>
          <w:rFonts w:cs="B Nazanin" w:hint="cs"/>
          <w:sz w:val="28"/>
          <w:szCs w:val="28"/>
          <w:rtl/>
        </w:rPr>
        <w:t>رقابتی</w:t>
      </w:r>
      <w:r w:rsidRPr="00EB2A98">
        <w:rPr>
          <w:rFonts w:cs="B Nazanin"/>
          <w:sz w:val="28"/>
          <w:szCs w:val="28"/>
        </w:rPr>
        <w:t xml:space="preserve"> </w:t>
      </w:r>
      <w:r w:rsidRPr="00EB2A98">
        <w:rPr>
          <w:rFonts w:cs="B Nazanin" w:hint="cs"/>
          <w:sz w:val="28"/>
          <w:szCs w:val="28"/>
          <w:rtl/>
        </w:rPr>
        <w:t>وتغییر</w:t>
      </w:r>
      <w:r w:rsidRPr="00EB2A98">
        <w:rPr>
          <w:rFonts w:cs="B Nazanin"/>
          <w:sz w:val="28"/>
          <w:szCs w:val="28"/>
        </w:rPr>
        <w:t xml:space="preserve"> </w:t>
      </w:r>
      <w:r w:rsidRPr="00EB2A98">
        <w:rPr>
          <w:rFonts w:cs="B Nazanin" w:hint="cs"/>
          <w:sz w:val="28"/>
          <w:szCs w:val="28"/>
          <w:rtl/>
        </w:rPr>
        <w:t>منابع</w:t>
      </w:r>
      <w:r w:rsidRPr="00EB2A98">
        <w:rPr>
          <w:rFonts w:cs="B Nazanin"/>
          <w:sz w:val="28"/>
          <w:szCs w:val="28"/>
        </w:rPr>
        <w:t xml:space="preserve"> </w:t>
      </w:r>
      <w:r w:rsidRPr="00EB2A98">
        <w:rPr>
          <w:rFonts w:cs="B Nazanin" w:hint="cs"/>
          <w:sz w:val="28"/>
          <w:szCs w:val="28"/>
          <w:rtl/>
        </w:rPr>
        <w:t>مختلف</w:t>
      </w:r>
      <w:r w:rsidRPr="00EB2A98">
        <w:rPr>
          <w:rFonts w:cs="B Nazanin"/>
          <w:sz w:val="28"/>
          <w:szCs w:val="28"/>
        </w:rPr>
        <w:t xml:space="preserve"> </w:t>
      </w:r>
      <w:r w:rsidRPr="00EB2A98">
        <w:rPr>
          <w:rFonts w:cs="B Nazanin" w:hint="cs"/>
          <w:sz w:val="28"/>
          <w:szCs w:val="28"/>
          <w:rtl/>
        </w:rPr>
        <w:t>خلق</w:t>
      </w:r>
      <w:r w:rsidRPr="00EB2A98">
        <w:rPr>
          <w:rFonts w:cs="B Nazanin"/>
          <w:sz w:val="28"/>
          <w:szCs w:val="28"/>
        </w:rPr>
        <w:t xml:space="preserve"> </w:t>
      </w:r>
      <w:r w:rsidRPr="00EB2A98">
        <w:rPr>
          <w:rFonts w:cs="B Nazanin" w:hint="cs"/>
          <w:sz w:val="28"/>
          <w:szCs w:val="28"/>
          <w:rtl/>
        </w:rPr>
        <w:t>ارزش،</w:t>
      </w:r>
      <w:r w:rsidRPr="00EB2A98">
        <w:rPr>
          <w:rFonts w:cs="B Nazanin"/>
          <w:sz w:val="28"/>
          <w:szCs w:val="28"/>
        </w:rPr>
        <w:t xml:space="preserve"> </w:t>
      </w:r>
      <w:r w:rsidRPr="00EB2A98">
        <w:rPr>
          <w:rFonts w:cs="B Nazanin" w:hint="cs"/>
          <w:sz w:val="28"/>
          <w:szCs w:val="28"/>
          <w:rtl/>
        </w:rPr>
        <w:t>مفید</w:t>
      </w:r>
      <w:r w:rsidRPr="00EB2A98">
        <w:rPr>
          <w:rFonts w:cs="B Nazanin"/>
          <w:sz w:val="28"/>
          <w:szCs w:val="28"/>
        </w:rPr>
        <w:t xml:space="preserve"> </w:t>
      </w:r>
      <w:r w:rsidRPr="00EB2A98">
        <w:rPr>
          <w:rFonts w:cs="B Nazanin" w:hint="cs"/>
          <w:sz w:val="28"/>
          <w:szCs w:val="28"/>
          <w:rtl/>
        </w:rPr>
        <w:t>بودن گزارشگري</w:t>
      </w:r>
      <w:r w:rsidRPr="00EB2A98">
        <w:rPr>
          <w:rFonts w:cs="B Nazanin"/>
          <w:sz w:val="28"/>
          <w:szCs w:val="28"/>
        </w:rPr>
        <w:t xml:space="preserve"> </w:t>
      </w:r>
      <w:r w:rsidRPr="00EB2A98">
        <w:rPr>
          <w:rFonts w:cs="B Nazanin" w:hint="cs"/>
          <w:sz w:val="28"/>
          <w:szCs w:val="28"/>
          <w:rtl/>
        </w:rPr>
        <w:t>سنتی</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واحد</w:t>
      </w:r>
      <w:r w:rsidRPr="00EB2A98">
        <w:rPr>
          <w:rFonts w:cs="B Nazanin"/>
          <w:sz w:val="28"/>
          <w:szCs w:val="28"/>
        </w:rPr>
        <w:t xml:space="preserve"> </w:t>
      </w:r>
      <w:r w:rsidRPr="00EB2A98">
        <w:rPr>
          <w:rFonts w:cs="B Nazanin" w:hint="cs"/>
          <w:sz w:val="28"/>
          <w:szCs w:val="28"/>
          <w:rtl/>
        </w:rPr>
        <w:t>تجاري</w:t>
      </w:r>
      <w:r w:rsidRPr="00EB2A98">
        <w:rPr>
          <w:rFonts w:cs="B Nazanin"/>
          <w:sz w:val="28"/>
          <w:szCs w:val="28"/>
        </w:rPr>
        <w:t xml:space="preserve"> </w:t>
      </w:r>
      <w:r w:rsidRPr="00EB2A98">
        <w:rPr>
          <w:rFonts w:cs="B Nazanin" w:hint="cs"/>
          <w:sz w:val="28"/>
          <w:szCs w:val="28"/>
          <w:rtl/>
        </w:rPr>
        <w:t>تغییر</w:t>
      </w:r>
      <w:r w:rsidRPr="00EB2A98">
        <w:rPr>
          <w:rFonts w:cs="B Nazanin"/>
          <w:sz w:val="28"/>
          <w:szCs w:val="28"/>
        </w:rPr>
        <w:t xml:space="preserve"> </w:t>
      </w:r>
      <w:r w:rsidRPr="00EB2A98">
        <w:rPr>
          <w:rFonts w:cs="B Nazanin" w:hint="cs"/>
          <w:sz w:val="28"/>
          <w:szCs w:val="28"/>
          <w:rtl/>
        </w:rPr>
        <w:t>کرده</w:t>
      </w:r>
      <w:r w:rsidRPr="00EB2A98">
        <w:rPr>
          <w:rFonts w:cs="B Nazanin"/>
          <w:sz w:val="28"/>
          <w:szCs w:val="28"/>
        </w:rPr>
        <w:t xml:space="preserve"> </w:t>
      </w:r>
      <w:r w:rsidRPr="00EB2A98">
        <w:rPr>
          <w:rFonts w:cs="B Nazanin" w:hint="cs"/>
          <w:sz w:val="28"/>
          <w:szCs w:val="28"/>
          <w:rtl/>
        </w:rPr>
        <w:t>است و</w:t>
      </w:r>
      <w:r w:rsidRPr="00EB2A98">
        <w:rPr>
          <w:rFonts w:cs="B Nazanin"/>
          <w:sz w:val="28"/>
          <w:szCs w:val="28"/>
        </w:rPr>
        <w:t xml:space="preserve"> </w:t>
      </w:r>
      <w:r w:rsidRPr="00EB2A98">
        <w:rPr>
          <w:rFonts w:cs="B Nazanin" w:hint="cs"/>
          <w:sz w:val="28"/>
          <w:szCs w:val="28"/>
          <w:rtl/>
        </w:rPr>
        <w:t>اثبات</w:t>
      </w:r>
      <w:r w:rsidRPr="00EB2A98">
        <w:rPr>
          <w:rFonts w:cs="B Nazanin"/>
          <w:sz w:val="28"/>
          <w:szCs w:val="28"/>
        </w:rPr>
        <w:t xml:space="preserve"> </w:t>
      </w:r>
      <w:r w:rsidRPr="00EB2A98">
        <w:rPr>
          <w:rFonts w:cs="B Nazanin" w:hint="cs"/>
          <w:sz w:val="28"/>
          <w:szCs w:val="28"/>
          <w:rtl/>
        </w:rPr>
        <w:t>شده</w:t>
      </w:r>
      <w:r w:rsidRPr="00EB2A98">
        <w:rPr>
          <w:rFonts w:cs="B Nazanin"/>
          <w:sz w:val="28"/>
          <w:szCs w:val="28"/>
        </w:rPr>
        <w:t xml:space="preserve"> </w:t>
      </w:r>
      <w:r w:rsidRPr="00EB2A98">
        <w:rPr>
          <w:rFonts w:cs="B Nazanin" w:hint="cs"/>
          <w:sz w:val="28"/>
          <w:szCs w:val="28"/>
          <w:rtl/>
        </w:rPr>
        <w:t>است</w:t>
      </w:r>
      <w:r w:rsidRPr="00EB2A98">
        <w:rPr>
          <w:rFonts w:cs="B Nazanin"/>
          <w:sz w:val="28"/>
          <w:szCs w:val="28"/>
        </w:rPr>
        <w:t xml:space="preserve"> </w:t>
      </w:r>
      <w:r w:rsidRPr="00EB2A98">
        <w:rPr>
          <w:rFonts w:cs="B Nazanin" w:hint="cs"/>
          <w:sz w:val="28"/>
          <w:szCs w:val="28"/>
          <w:rtl/>
        </w:rPr>
        <w:t>که</w:t>
      </w:r>
      <w:r w:rsidRPr="00EB2A98">
        <w:rPr>
          <w:rFonts w:cs="B Nazanin"/>
          <w:sz w:val="28"/>
          <w:szCs w:val="28"/>
        </w:rPr>
        <w:t xml:space="preserve"> </w:t>
      </w:r>
      <w:r w:rsidRPr="00EB2A98">
        <w:rPr>
          <w:rFonts w:cs="B Nazanin" w:hint="cs"/>
          <w:sz w:val="28"/>
          <w:szCs w:val="28"/>
          <w:rtl/>
        </w:rPr>
        <w:t>رقابت</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اقتصاد</w:t>
      </w:r>
      <w:r w:rsidRPr="00EB2A98">
        <w:rPr>
          <w:rFonts w:cs="B Nazanin"/>
          <w:sz w:val="28"/>
          <w:szCs w:val="28"/>
        </w:rPr>
        <w:t xml:space="preserve"> </w:t>
      </w:r>
      <w:r w:rsidRPr="00EB2A98">
        <w:rPr>
          <w:rFonts w:cs="B Nazanin" w:hint="cs"/>
          <w:sz w:val="28"/>
          <w:szCs w:val="28"/>
          <w:rtl/>
        </w:rPr>
        <w:t>جدید،</w:t>
      </w:r>
      <w:r w:rsidRPr="00EB2A98">
        <w:rPr>
          <w:rFonts w:cs="B Nazanin"/>
          <w:sz w:val="28"/>
          <w:szCs w:val="28"/>
        </w:rPr>
        <w:t xml:space="preserve"> </w:t>
      </w:r>
      <w:r w:rsidRPr="00EB2A98">
        <w:rPr>
          <w:rFonts w:cs="B Nazanin" w:hint="cs"/>
          <w:sz w:val="28"/>
          <w:szCs w:val="28"/>
          <w:rtl/>
        </w:rPr>
        <w:t>باتکیه</w:t>
      </w:r>
      <w:r w:rsidRPr="00EB2A98">
        <w:rPr>
          <w:rFonts w:cs="B Nazanin"/>
          <w:sz w:val="28"/>
          <w:szCs w:val="28"/>
        </w:rPr>
        <w:t xml:space="preserve"> </w:t>
      </w:r>
      <w:r w:rsidRPr="00EB2A98">
        <w:rPr>
          <w:rFonts w:cs="B Nazanin" w:hint="cs"/>
          <w:sz w:val="28"/>
          <w:szCs w:val="28"/>
          <w:rtl/>
        </w:rPr>
        <w:t>بر</w:t>
      </w:r>
      <w:r w:rsidRPr="00EB2A98">
        <w:rPr>
          <w:rFonts w:cs="B Nazanin"/>
          <w:sz w:val="28"/>
          <w:szCs w:val="28"/>
        </w:rPr>
        <w:t xml:space="preserve"> </w:t>
      </w:r>
      <w:r w:rsidRPr="00EB2A98">
        <w:rPr>
          <w:rFonts w:cs="B Nazanin" w:hint="cs"/>
          <w:sz w:val="28"/>
          <w:szCs w:val="28"/>
          <w:rtl/>
        </w:rPr>
        <w:t>دارایی</w:t>
      </w:r>
      <w:r w:rsidRPr="00EB2A98">
        <w:rPr>
          <w:rFonts w:cs="B Nazanin"/>
          <w:sz w:val="28"/>
          <w:szCs w:val="28"/>
        </w:rPr>
        <w:t xml:space="preserve"> </w:t>
      </w:r>
      <w:r w:rsidRPr="00EB2A98">
        <w:rPr>
          <w:rFonts w:cs="B Nazanin" w:hint="cs"/>
          <w:sz w:val="28"/>
          <w:szCs w:val="28"/>
          <w:rtl/>
        </w:rPr>
        <w:t>هاي</w:t>
      </w:r>
      <w:r w:rsidRPr="00EB2A98">
        <w:rPr>
          <w:rFonts w:cs="B Nazanin"/>
          <w:sz w:val="28"/>
          <w:szCs w:val="28"/>
        </w:rPr>
        <w:t xml:space="preserve"> </w:t>
      </w:r>
      <w:r w:rsidRPr="00EB2A98">
        <w:rPr>
          <w:rFonts w:cs="B Nazanin" w:hint="cs"/>
          <w:sz w:val="28"/>
          <w:szCs w:val="28"/>
          <w:rtl/>
        </w:rPr>
        <w:t>دانش</w:t>
      </w:r>
      <w:r w:rsidRPr="00EB2A98">
        <w:rPr>
          <w:rFonts w:cs="B Nazanin"/>
          <w:sz w:val="28"/>
          <w:szCs w:val="28"/>
        </w:rPr>
        <w:t xml:space="preserve"> </w:t>
      </w:r>
      <w:r w:rsidRPr="00EB2A98">
        <w:rPr>
          <w:rFonts w:cs="B Nazanin" w:hint="cs"/>
          <w:sz w:val="28"/>
          <w:szCs w:val="28"/>
          <w:rtl/>
        </w:rPr>
        <w:t>محور</w:t>
      </w:r>
      <w:r w:rsidRPr="00EB2A98">
        <w:rPr>
          <w:rFonts w:cs="B Nazanin"/>
          <w:sz w:val="28"/>
          <w:szCs w:val="28"/>
        </w:rPr>
        <w:t xml:space="preserve"> </w:t>
      </w:r>
      <w:r w:rsidRPr="00EB2A98">
        <w:rPr>
          <w:rFonts w:cs="B Nazanin" w:hint="cs"/>
          <w:sz w:val="28"/>
          <w:szCs w:val="28"/>
          <w:rtl/>
        </w:rPr>
        <w:t>مثل</w:t>
      </w:r>
      <w:r w:rsidRPr="00EB2A98">
        <w:rPr>
          <w:rFonts w:cs="B Nazanin"/>
          <w:sz w:val="28"/>
          <w:szCs w:val="28"/>
        </w:rPr>
        <w:t xml:space="preserve"> </w:t>
      </w:r>
      <w:r w:rsidRPr="00EB2A98">
        <w:rPr>
          <w:rFonts w:cs="B Nazanin" w:hint="cs"/>
          <w:sz w:val="28"/>
          <w:szCs w:val="28"/>
          <w:rtl/>
        </w:rPr>
        <w:t>دانش</w:t>
      </w:r>
      <w:r w:rsidRPr="00EB2A98">
        <w:rPr>
          <w:rFonts w:cs="B Nazanin"/>
          <w:sz w:val="28"/>
          <w:szCs w:val="28"/>
        </w:rPr>
        <w:t xml:space="preserve"> </w:t>
      </w:r>
      <w:r w:rsidRPr="00EB2A98">
        <w:rPr>
          <w:rFonts w:cs="B Nazanin" w:hint="cs"/>
          <w:sz w:val="28"/>
          <w:szCs w:val="28"/>
          <w:rtl/>
        </w:rPr>
        <w:t>انسانی، نوآوري،</w:t>
      </w:r>
      <w:r w:rsidRPr="00EB2A98">
        <w:rPr>
          <w:rFonts w:cs="B Nazanin"/>
          <w:sz w:val="28"/>
          <w:szCs w:val="28"/>
        </w:rPr>
        <w:t xml:space="preserve"> </w:t>
      </w:r>
      <w:r w:rsidRPr="00EB2A98">
        <w:rPr>
          <w:rFonts w:cs="B Nazanin" w:hint="cs"/>
          <w:sz w:val="28"/>
          <w:szCs w:val="28"/>
          <w:rtl/>
        </w:rPr>
        <w:t>تکنولوژي</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اطلاعات</w:t>
      </w:r>
      <w:r w:rsidRPr="00EB2A98">
        <w:rPr>
          <w:rFonts w:cs="B Nazanin"/>
          <w:sz w:val="28"/>
          <w:szCs w:val="28"/>
        </w:rPr>
        <w:t xml:space="preserve"> </w:t>
      </w:r>
      <w:r w:rsidRPr="00EB2A98">
        <w:rPr>
          <w:rFonts w:cs="B Nazanin" w:hint="cs"/>
          <w:sz w:val="28"/>
          <w:szCs w:val="28"/>
          <w:rtl/>
        </w:rPr>
        <w:t>است.</w:t>
      </w:r>
    </w:p>
    <w:p w:rsidR="00EB2A98" w:rsidRPr="00EB2A98" w:rsidRDefault="00EB2A98" w:rsidP="00EB2A98">
      <w:pPr>
        <w:jc w:val="both"/>
        <w:rPr>
          <w:rFonts w:cs="B Nazanin"/>
          <w:sz w:val="28"/>
          <w:szCs w:val="28"/>
          <w:rtl/>
        </w:rPr>
      </w:pPr>
      <w:r w:rsidRPr="00EB2A98">
        <w:rPr>
          <w:rFonts w:cs="B Nazanin" w:hint="cs"/>
          <w:sz w:val="28"/>
          <w:szCs w:val="28"/>
          <w:rtl/>
        </w:rPr>
        <w:t>آلکانیز وهمکاران(2011)</w:t>
      </w:r>
      <w:r w:rsidRPr="00EB2A98">
        <w:rPr>
          <w:rFonts w:cs="B Nazanin"/>
          <w:sz w:val="28"/>
          <w:szCs w:val="28"/>
          <w:vertAlign w:val="superscript"/>
          <w:rtl/>
        </w:rPr>
        <w:footnoteReference w:id="10"/>
      </w:r>
      <w:r w:rsidRPr="00EB2A98">
        <w:rPr>
          <w:rFonts w:cs="B Nazanin" w:hint="cs"/>
          <w:sz w:val="28"/>
          <w:szCs w:val="28"/>
          <w:rtl/>
        </w:rPr>
        <w:t xml:space="preserve"> معتقدند زمانی</w:t>
      </w:r>
      <w:r w:rsidRPr="00EB2A98">
        <w:rPr>
          <w:rFonts w:cs="B Nazanin"/>
          <w:sz w:val="28"/>
          <w:szCs w:val="28"/>
        </w:rPr>
        <w:t xml:space="preserve"> </w:t>
      </w:r>
      <w:r w:rsidRPr="00EB2A98">
        <w:rPr>
          <w:rFonts w:cs="B Nazanin" w:hint="cs"/>
          <w:sz w:val="28"/>
          <w:szCs w:val="28"/>
          <w:rtl/>
        </w:rPr>
        <w:t>که</w:t>
      </w:r>
      <w:r w:rsidRPr="00EB2A98">
        <w:rPr>
          <w:rFonts w:cs="B Nazanin"/>
          <w:sz w:val="28"/>
          <w:szCs w:val="28"/>
        </w:rPr>
        <w:t xml:space="preserve"> </w:t>
      </w:r>
      <w:r w:rsidRPr="00EB2A98">
        <w:rPr>
          <w:rFonts w:cs="B Nazanin" w:hint="cs"/>
          <w:sz w:val="28"/>
          <w:szCs w:val="28"/>
          <w:rtl/>
        </w:rPr>
        <w:t>مدیریت</w:t>
      </w:r>
      <w:r w:rsidRPr="00EB2A98">
        <w:rPr>
          <w:rFonts w:cs="B Nazanin"/>
          <w:sz w:val="28"/>
          <w:szCs w:val="28"/>
        </w:rPr>
        <w:t xml:space="preserve"> </w:t>
      </w:r>
      <w:r w:rsidRPr="00EB2A98">
        <w:rPr>
          <w:rFonts w:cs="B Nazanin" w:hint="cs"/>
          <w:sz w:val="28"/>
          <w:szCs w:val="28"/>
          <w:rtl/>
        </w:rPr>
        <w:t>سازمان</w:t>
      </w:r>
      <w:r w:rsidRPr="00EB2A98">
        <w:rPr>
          <w:rFonts w:cs="B Nazanin"/>
          <w:sz w:val="28"/>
          <w:szCs w:val="28"/>
        </w:rPr>
        <w:t xml:space="preserve"> </w:t>
      </w:r>
      <w:r w:rsidRPr="00EB2A98">
        <w:rPr>
          <w:rFonts w:cs="B Nazanin" w:hint="cs"/>
          <w:sz w:val="28"/>
          <w:szCs w:val="28"/>
          <w:rtl/>
        </w:rPr>
        <w:t>ازمنابع</w:t>
      </w:r>
      <w:r w:rsidRPr="00EB2A98">
        <w:rPr>
          <w:rFonts w:cs="B Nazanin"/>
          <w:sz w:val="28"/>
          <w:szCs w:val="28"/>
        </w:rPr>
        <w:t xml:space="preserve"> </w:t>
      </w:r>
      <w:r w:rsidRPr="00EB2A98">
        <w:rPr>
          <w:rFonts w:cs="B Nazanin" w:hint="cs"/>
          <w:sz w:val="28"/>
          <w:szCs w:val="28"/>
          <w:rtl/>
        </w:rPr>
        <w:t>نامشهود</w:t>
      </w:r>
      <w:r w:rsidRPr="00EB2A98">
        <w:rPr>
          <w:rFonts w:cs="B Nazanin"/>
          <w:sz w:val="28"/>
          <w:szCs w:val="28"/>
        </w:rPr>
        <w:t xml:space="preserve"> </w:t>
      </w:r>
      <w:r w:rsidRPr="00EB2A98">
        <w:rPr>
          <w:rFonts w:cs="B Nazanin" w:hint="cs"/>
          <w:sz w:val="28"/>
          <w:szCs w:val="28"/>
          <w:rtl/>
        </w:rPr>
        <w:t>خود</w:t>
      </w:r>
      <w:r w:rsidRPr="00EB2A98">
        <w:rPr>
          <w:rFonts w:cs="B Nazanin"/>
          <w:sz w:val="28"/>
          <w:szCs w:val="28"/>
        </w:rPr>
        <w:t xml:space="preserve"> </w:t>
      </w:r>
      <w:r w:rsidRPr="00EB2A98">
        <w:rPr>
          <w:rFonts w:cs="B Nazanin" w:hint="cs"/>
          <w:sz w:val="28"/>
          <w:szCs w:val="28"/>
          <w:rtl/>
        </w:rPr>
        <w:t>آگاه</w:t>
      </w:r>
      <w:r w:rsidRPr="00EB2A98">
        <w:rPr>
          <w:rFonts w:cs="B Nazanin"/>
          <w:sz w:val="28"/>
          <w:szCs w:val="28"/>
        </w:rPr>
        <w:t xml:space="preserve"> </w:t>
      </w:r>
      <w:r w:rsidRPr="00EB2A98">
        <w:rPr>
          <w:rFonts w:cs="B Nazanin" w:hint="cs"/>
          <w:sz w:val="28"/>
          <w:szCs w:val="28"/>
          <w:rtl/>
        </w:rPr>
        <w:t>نباشد</w:t>
      </w:r>
      <w:r w:rsidRPr="00EB2A98">
        <w:rPr>
          <w:rFonts w:cs="B Nazanin"/>
          <w:sz w:val="28"/>
          <w:szCs w:val="28"/>
        </w:rPr>
        <w:t xml:space="preserve"> </w:t>
      </w:r>
      <w:r w:rsidRPr="00EB2A98">
        <w:rPr>
          <w:rFonts w:cs="B Nazanin" w:hint="cs"/>
          <w:sz w:val="28"/>
          <w:szCs w:val="28"/>
          <w:rtl/>
        </w:rPr>
        <w:t>ممکن</w:t>
      </w:r>
      <w:r w:rsidRPr="00EB2A98">
        <w:rPr>
          <w:rFonts w:cs="B Nazanin"/>
          <w:sz w:val="28"/>
          <w:szCs w:val="28"/>
        </w:rPr>
        <w:t xml:space="preserve"> </w:t>
      </w:r>
      <w:r w:rsidRPr="00EB2A98">
        <w:rPr>
          <w:rFonts w:cs="B Nazanin" w:hint="cs"/>
          <w:sz w:val="28"/>
          <w:szCs w:val="28"/>
          <w:rtl/>
        </w:rPr>
        <w:t>است</w:t>
      </w:r>
      <w:r w:rsidRPr="00EB2A98">
        <w:rPr>
          <w:rFonts w:cs="B Nazanin"/>
          <w:sz w:val="28"/>
          <w:szCs w:val="28"/>
        </w:rPr>
        <w:t xml:space="preserve"> </w:t>
      </w:r>
      <w:r w:rsidRPr="00EB2A98">
        <w:rPr>
          <w:rFonts w:cs="B Nazanin" w:hint="cs"/>
          <w:sz w:val="28"/>
          <w:szCs w:val="28"/>
          <w:rtl/>
        </w:rPr>
        <w:t>فرصتهاي اقتصادي</w:t>
      </w:r>
      <w:r w:rsidRPr="00EB2A98">
        <w:rPr>
          <w:rFonts w:cs="B Nazanin"/>
          <w:sz w:val="28"/>
          <w:szCs w:val="28"/>
        </w:rPr>
        <w:t xml:space="preserve"> </w:t>
      </w:r>
      <w:r w:rsidRPr="00EB2A98">
        <w:rPr>
          <w:rFonts w:cs="B Nazanin" w:hint="cs"/>
          <w:sz w:val="28"/>
          <w:szCs w:val="28"/>
          <w:rtl/>
        </w:rPr>
        <w:t>براساس</w:t>
      </w:r>
      <w:r w:rsidRPr="00EB2A98">
        <w:rPr>
          <w:rFonts w:cs="B Nazanin"/>
          <w:sz w:val="28"/>
          <w:szCs w:val="28"/>
        </w:rPr>
        <w:t xml:space="preserve"> </w:t>
      </w:r>
      <w:r w:rsidRPr="00EB2A98">
        <w:rPr>
          <w:rFonts w:cs="B Nazanin" w:hint="cs"/>
          <w:sz w:val="28"/>
          <w:szCs w:val="28"/>
          <w:rtl/>
        </w:rPr>
        <w:t>منابع</w:t>
      </w:r>
      <w:r w:rsidRPr="00EB2A98">
        <w:rPr>
          <w:rFonts w:cs="B Nazanin"/>
          <w:sz w:val="28"/>
          <w:szCs w:val="28"/>
        </w:rPr>
        <w:t xml:space="preserve"> </w:t>
      </w:r>
      <w:r w:rsidRPr="00EB2A98">
        <w:rPr>
          <w:rFonts w:cs="B Nazanin" w:hint="cs"/>
          <w:sz w:val="28"/>
          <w:szCs w:val="28"/>
          <w:rtl/>
        </w:rPr>
        <w:t>نامشهود</w:t>
      </w:r>
      <w:r w:rsidRPr="00EB2A98">
        <w:rPr>
          <w:rFonts w:cs="B Nazanin"/>
          <w:sz w:val="28"/>
          <w:szCs w:val="28"/>
        </w:rPr>
        <w:t xml:space="preserve"> </w:t>
      </w:r>
      <w:r w:rsidRPr="00EB2A98">
        <w:rPr>
          <w:rFonts w:cs="B Nazanin" w:hint="cs"/>
          <w:sz w:val="28"/>
          <w:szCs w:val="28"/>
          <w:rtl/>
        </w:rPr>
        <w:t>را</w:t>
      </w:r>
      <w:r w:rsidRPr="00EB2A98">
        <w:rPr>
          <w:rFonts w:cs="B Nazanin"/>
          <w:sz w:val="28"/>
          <w:szCs w:val="28"/>
        </w:rPr>
        <w:t xml:space="preserve"> </w:t>
      </w:r>
      <w:r w:rsidRPr="00EB2A98">
        <w:rPr>
          <w:rFonts w:cs="B Nazanin" w:hint="cs"/>
          <w:sz w:val="28"/>
          <w:szCs w:val="28"/>
          <w:rtl/>
        </w:rPr>
        <w:t>از</w:t>
      </w:r>
      <w:r w:rsidRPr="00EB2A98">
        <w:rPr>
          <w:rFonts w:cs="B Nazanin"/>
          <w:sz w:val="28"/>
          <w:szCs w:val="28"/>
        </w:rPr>
        <w:t xml:space="preserve"> </w:t>
      </w:r>
      <w:r w:rsidRPr="00EB2A98">
        <w:rPr>
          <w:rFonts w:cs="B Nazanin" w:hint="cs"/>
          <w:sz w:val="28"/>
          <w:szCs w:val="28"/>
          <w:rtl/>
        </w:rPr>
        <w:t>دست</w:t>
      </w:r>
      <w:r w:rsidRPr="00EB2A98">
        <w:rPr>
          <w:rFonts w:cs="B Nazanin"/>
          <w:sz w:val="28"/>
          <w:szCs w:val="28"/>
        </w:rPr>
        <w:t xml:space="preserve"> </w:t>
      </w:r>
      <w:r w:rsidRPr="00EB2A98">
        <w:rPr>
          <w:rFonts w:cs="B Nazanin" w:hint="cs"/>
          <w:sz w:val="28"/>
          <w:szCs w:val="28"/>
          <w:rtl/>
        </w:rPr>
        <w:t>بدهدچرا</w:t>
      </w:r>
      <w:r w:rsidRPr="00EB2A98">
        <w:rPr>
          <w:rFonts w:cs="B Nazanin"/>
          <w:sz w:val="28"/>
          <w:szCs w:val="28"/>
        </w:rPr>
        <w:t xml:space="preserve"> </w:t>
      </w:r>
      <w:r w:rsidRPr="00EB2A98">
        <w:rPr>
          <w:rFonts w:cs="B Nazanin" w:hint="cs"/>
          <w:sz w:val="28"/>
          <w:szCs w:val="28"/>
          <w:rtl/>
        </w:rPr>
        <w:t>که</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این</w:t>
      </w:r>
      <w:r w:rsidRPr="00EB2A98">
        <w:rPr>
          <w:rFonts w:cs="B Nazanin"/>
          <w:sz w:val="28"/>
          <w:szCs w:val="28"/>
        </w:rPr>
        <w:t xml:space="preserve"> </w:t>
      </w:r>
      <w:r w:rsidRPr="00EB2A98">
        <w:rPr>
          <w:rFonts w:cs="B Nazanin" w:hint="cs"/>
          <w:sz w:val="28"/>
          <w:szCs w:val="28"/>
          <w:rtl/>
        </w:rPr>
        <w:t>حالت</w:t>
      </w:r>
      <w:r w:rsidRPr="00EB2A98">
        <w:rPr>
          <w:rFonts w:cs="B Nazanin"/>
          <w:sz w:val="28"/>
          <w:szCs w:val="28"/>
        </w:rPr>
        <w:t xml:space="preserve"> </w:t>
      </w:r>
      <w:r w:rsidRPr="00EB2A98">
        <w:rPr>
          <w:rFonts w:cs="B Nazanin" w:hint="cs"/>
          <w:sz w:val="28"/>
          <w:szCs w:val="28"/>
          <w:rtl/>
        </w:rPr>
        <w:t>مدیران،</w:t>
      </w:r>
      <w:r w:rsidRPr="00EB2A98">
        <w:rPr>
          <w:rFonts w:cs="B Nazanin"/>
          <w:sz w:val="28"/>
          <w:szCs w:val="28"/>
        </w:rPr>
        <w:t xml:space="preserve"> </w:t>
      </w:r>
      <w:r w:rsidRPr="00EB2A98">
        <w:rPr>
          <w:rFonts w:cs="B Nazanin" w:hint="cs"/>
          <w:sz w:val="28"/>
          <w:szCs w:val="28"/>
          <w:rtl/>
        </w:rPr>
        <w:t>تصمیمات</w:t>
      </w:r>
      <w:r w:rsidRPr="00EB2A98">
        <w:rPr>
          <w:rFonts w:cs="B Nazanin"/>
          <w:sz w:val="28"/>
          <w:szCs w:val="28"/>
        </w:rPr>
        <w:t xml:space="preserve"> </w:t>
      </w:r>
      <w:r w:rsidRPr="00EB2A98">
        <w:rPr>
          <w:rFonts w:cs="B Nazanin" w:hint="cs"/>
          <w:sz w:val="28"/>
          <w:szCs w:val="28"/>
          <w:rtl/>
        </w:rPr>
        <w:t>کلیدي</w:t>
      </w:r>
      <w:r w:rsidRPr="00EB2A98">
        <w:rPr>
          <w:rFonts w:cs="B Nazanin"/>
          <w:sz w:val="28"/>
          <w:szCs w:val="28"/>
        </w:rPr>
        <w:t xml:space="preserve"> </w:t>
      </w:r>
      <w:r w:rsidRPr="00EB2A98">
        <w:rPr>
          <w:rFonts w:cs="B Nazanin" w:hint="cs"/>
          <w:sz w:val="28"/>
          <w:szCs w:val="28"/>
          <w:rtl/>
        </w:rPr>
        <w:t>رابدون</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نظر</w:t>
      </w:r>
      <w:r w:rsidRPr="00EB2A98">
        <w:rPr>
          <w:rFonts w:cs="B Nazanin"/>
          <w:sz w:val="28"/>
          <w:szCs w:val="28"/>
        </w:rPr>
        <w:t xml:space="preserve"> </w:t>
      </w:r>
      <w:r w:rsidRPr="00EB2A98">
        <w:rPr>
          <w:rFonts w:cs="B Nazanin" w:hint="cs"/>
          <w:sz w:val="28"/>
          <w:szCs w:val="28"/>
          <w:rtl/>
        </w:rPr>
        <w:t>گرفتن</w:t>
      </w:r>
      <w:r w:rsidRPr="00EB2A98">
        <w:rPr>
          <w:rFonts w:cs="B Nazanin"/>
          <w:sz w:val="28"/>
          <w:szCs w:val="28"/>
        </w:rPr>
        <w:t xml:space="preserve"> </w:t>
      </w:r>
      <w:r w:rsidRPr="00EB2A98">
        <w:rPr>
          <w:rFonts w:cs="B Nazanin" w:hint="cs"/>
          <w:sz w:val="28"/>
          <w:szCs w:val="28"/>
          <w:rtl/>
        </w:rPr>
        <w:t>متغیرهاي</w:t>
      </w:r>
      <w:r w:rsidRPr="00EB2A98">
        <w:rPr>
          <w:rFonts w:cs="B Nazanin"/>
          <w:sz w:val="28"/>
          <w:szCs w:val="28"/>
        </w:rPr>
        <w:t xml:space="preserve"> </w:t>
      </w:r>
      <w:r w:rsidRPr="00EB2A98">
        <w:rPr>
          <w:rFonts w:cs="B Nazanin" w:hint="cs"/>
          <w:sz w:val="28"/>
          <w:szCs w:val="28"/>
          <w:rtl/>
        </w:rPr>
        <w:t>ممکن</w:t>
      </w:r>
      <w:r w:rsidRPr="00EB2A98">
        <w:rPr>
          <w:rFonts w:cs="B Nazanin"/>
          <w:sz w:val="28"/>
          <w:szCs w:val="28"/>
        </w:rPr>
        <w:t xml:space="preserve"> </w:t>
      </w:r>
      <w:r w:rsidRPr="00EB2A98">
        <w:rPr>
          <w:rFonts w:cs="B Nazanin" w:hint="cs"/>
          <w:sz w:val="28"/>
          <w:szCs w:val="28"/>
          <w:rtl/>
        </w:rPr>
        <w:t>گرفته</w:t>
      </w:r>
      <w:r w:rsidRPr="00EB2A98">
        <w:rPr>
          <w:rFonts w:cs="B Nazanin"/>
          <w:sz w:val="28"/>
          <w:szCs w:val="28"/>
        </w:rPr>
        <w:t xml:space="preserve"> </w:t>
      </w:r>
      <w:r w:rsidRPr="00EB2A98">
        <w:rPr>
          <w:rFonts w:cs="B Nazanin" w:hint="cs"/>
          <w:sz w:val="28"/>
          <w:szCs w:val="28"/>
          <w:rtl/>
        </w:rPr>
        <w:t>اند.</w:t>
      </w:r>
    </w:p>
    <w:p w:rsidR="00EB2A98" w:rsidRPr="00EB2A98" w:rsidRDefault="00EB2A98" w:rsidP="00EB2A98">
      <w:pPr>
        <w:jc w:val="both"/>
        <w:rPr>
          <w:rFonts w:cs="B Nazanin"/>
          <w:sz w:val="28"/>
          <w:szCs w:val="28"/>
          <w:rtl/>
        </w:rPr>
      </w:pPr>
      <w:r w:rsidRPr="00EB2A98">
        <w:rPr>
          <w:rFonts w:cs="B Nazanin" w:hint="cs"/>
          <w:sz w:val="28"/>
          <w:szCs w:val="28"/>
          <w:rtl/>
        </w:rPr>
        <w:t>مدیتینس</w:t>
      </w:r>
      <w:r w:rsidRPr="00EB2A98">
        <w:rPr>
          <w:rFonts w:cs="B Nazanin"/>
          <w:sz w:val="28"/>
          <w:szCs w:val="28"/>
        </w:rPr>
        <w:t xml:space="preserve"> </w:t>
      </w:r>
      <w:r w:rsidRPr="00EB2A98">
        <w:rPr>
          <w:rFonts w:cs="B Nazanin" w:hint="cs"/>
          <w:sz w:val="28"/>
          <w:szCs w:val="28"/>
          <w:rtl/>
        </w:rPr>
        <w:t>وهمکاران(2011)</w:t>
      </w:r>
      <w:r w:rsidRPr="00EB2A98">
        <w:rPr>
          <w:rFonts w:cs="B Nazanin"/>
          <w:sz w:val="28"/>
          <w:szCs w:val="28"/>
          <w:vertAlign w:val="superscript"/>
          <w:rtl/>
        </w:rPr>
        <w:footnoteReference w:id="11"/>
      </w:r>
      <w:r w:rsidRPr="00EB2A98">
        <w:rPr>
          <w:rFonts w:cs="B Nazanin" w:hint="cs"/>
          <w:sz w:val="28"/>
          <w:szCs w:val="28"/>
          <w:rtl/>
        </w:rPr>
        <w:t xml:space="preserve"> از</w:t>
      </w:r>
      <w:r w:rsidRPr="00EB2A98">
        <w:rPr>
          <w:rFonts w:cs="B Nazanin"/>
          <w:sz w:val="28"/>
          <w:szCs w:val="28"/>
        </w:rPr>
        <w:t xml:space="preserve"> </w:t>
      </w:r>
      <w:r w:rsidRPr="00EB2A98">
        <w:rPr>
          <w:rFonts w:cs="B Nazanin" w:hint="cs"/>
          <w:sz w:val="28"/>
          <w:szCs w:val="28"/>
          <w:rtl/>
        </w:rPr>
        <w:t>روش</w:t>
      </w:r>
      <w:r w:rsidRPr="00EB2A98">
        <w:rPr>
          <w:rFonts w:cs="B Nazanin"/>
          <w:sz w:val="28"/>
          <w:szCs w:val="28"/>
        </w:rPr>
        <w:t xml:space="preserve"> </w:t>
      </w:r>
      <w:r w:rsidRPr="00EB2A98">
        <w:rPr>
          <w:rFonts w:cs="B Nazanin" w:hint="cs"/>
          <w:sz w:val="28"/>
          <w:szCs w:val="28"/>
          <w:rtl/>
        </w:rPr>
        <w:t>بلکویی</w:t>
      </w:r>
      <w:r w:rsidRPr="00EB2A98">
        <w:rPr>
          <w:rFonts w:cs="B Nazanin"/>
          <w:sz w:val="28"/>
          <w:szCs w:val="28"/>
        </w:rPr>
        <w:t xml:space="preserve"> </w:t>
      </w:r>
      <w:r w:rsidRPr="00EB2A98">
        <w:rPr>
          <w:rFonts w:cs="B Nazanin" w:hint="cs"/>
          <w:sz w:val="28"/>
          <w:szCs w:val="28"/>
          <w:rtl/>
        </w:rPr>
        <w:t>(2003)</w:t>
      </w:r>
      <w:r w:rsidRPr="00EB2A98">
        <w:rPr>
          <w:rFonts w:cs="B Nazanin"/>
          <w:sz w:val="28"/>
          <w:szCs w:val="28"/>
        </w:rPr>
        <w:t xml:space="preserve"> </w:t>
      </w:r>
      <w:r w:rsidRPr="00EB2A98">
        <w:rPr>
          <w:rFonts w:cs="B Nazanin" w:hint="cs"/>
          <w:sz w:val="28"/>
          <w:szCs w:val="28"/>
          <w:rtl/>
        </w:rPr>
        <w:t>در محاسبه</w:t>
      </w:r>
      <w:r w:rsidRPr="00EB2A98">
        <w:rPr>
          <w:rFonts w:cs="B Nazanin"/>
          <w:sz w:val="28"/>
          <w:szCs w:val="28"/>
        </w:rPr>
        <w:t xml:space="preserve"> </w:t>
      </w:r>
      <w:r w:rsidRPr="00EB2A98">
        <w:rPr>
          <w:rFonts w:cs="B Nazanin" w:hint="cs"/>
          <w:sz w:val="28"/>
          <w:szCs w:val="28"/>
          <w:rtl/>
        </w:rPr>
        <w:t>ضریب</w:t>
      </w:r>
      <w:r w:rsidRPr="00EB2A98">
        <w:rPr>
          <w:rFonts w:cs="B Nazanin"/>
          <w:sz w:val="28"/>
          <w:szCs w:val="28"/>
        </w:rPr>
        <w:t xml:space="preserve"> </w:t>
      </w:r>
      <w:r w:rsidRPr="00EB2A98">
        <w:rPr>
          <w:rFonts w:cs="B Nazanin" w:hint="cs"/>
          <w:sz w:val="28"/>
          <w:szCs w:val="28"/>
          <w:rtl/>
        </w:rPr>
        <w:t>ارزش</w:t>
      </w:r>
      <w:r w:rsidRPr="00EB2A98">
        <w:rPr>
          <w:rFonts w:cs="B Nazanin"/>
          <w:sz w:val="28"/>
          <w:szCs w:val="28"/>
        </w:rPr>
        <w:t xml:space="preserve"> </w:t>
      </w:r>
      <w:r w:rsidRPr="00EB2A98">
        <w:rPr>
          <w:rFonts w:cs="B Nazanin" w:hint="cs"/>
          <w:sz w:val="28"/>
          <w:szCs w:val="28"/>
          <w:rtl/>
        </w:rPr>
        <w:t>افزوده</w:t>
      </w:r>
      <w:r w:rsidRPr="00EB2A98">
        <w:rPr>
          <w:rFonts w:cs="B Nazanin"/>
          <w:sz w:val="28"/>
          <w:szCs w:val="28"/>
        </w:rPr>
        <w:t xml:space="preserve"> </w:t>
      </w:r>
      <w:r w:rsidRPr="00EB2A98">
        <w:rPr>
          <w:rFonts w:cs="B Nazanin" w:hint="cs"/>
          <w:sz w:val="28"/>
          <w:szCs w:val="28"/>
          <w:rtl/>
        </w:rPr>
        <w:t>فکري</w:t>
      </w:r>
      <w:r w:rsidRPr="00EB2A98">
        <w:rPr>
          <w:rFonts w:cs="B Nazanin"/>
          <w:sz w:val="28"/>
          <w:szCs w:val="28"/>
        </w:rPr>
        <w:t xml:space="preserve"> </w:t>
      </w:r>
      <w:r w:rsidRPr="00EB2A98">
        <w:rPr>
          <w:rFonts w:cs="B Nazanin" w:hint="cs"/>
          <w:sz w:val="28"/>
          <w:szCs w:val="28"/>
          <w:rtl/>
        </w:rPr>
        <w:t>استفاده</w:t>
      </w:r>
      <w:r w:rsidRPr="00EB2A98">
        <w:rPr>
          <w:rFonts w:cs="B Nazanin"/>
          <w:sz w:val="28"/>
          <w:szCs w:val="28"/>
        </w:rPr>
        <w:t xml:space="preserve"> </w:t>
      </w:r>
      <w:r w:rsidRPr="00EB2A98">
        <w:rPr>
          <w:rFonts w:cs="B Nazanin" w:hint="cs"/>
          <w:sz w:val="28"/>
          <w:szCs w:val="28"/>
          <w:rtl/>
        </w:rPr>
        <w:t>نمودند و</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بررسی</w:t>
      </w:r>
      <w:r w:rsidRPr="00EB2A98">
        <w:rPr>
          <w:rFonts w:cs="B Nazanin"/>
          <w:sz w:val="28"/>
          <w:szCs w:val="28"/>
        </w:rPr>
        <w:t xml:space="preserve"> </w:t>
      </w:r>
      <w:r w:rsidRPr="00EB2A98">
        <w:rPr>
          <w:rFonts w:cs="B Nazanin" w:hint="cs"/>
          <w:sz w:val="28"/>
          <w:szCs w:val="28"/>
          <w:rtl/>
        </w:rPr>
        <w:t>اثر</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فکري</w:t>
      </w:r>
      <w:r w:rsidRPr="00EB2A98">
        <w:rPr>
          <w:rFonts w:cs="B Nazanin"/>
          <w:sz w:val="28"/>
          <w:szCs w:val="28"/>
        </w:rPr>
        <w:t xml:space="preserve"> </w:t>
      </w:r>
      <w:r w:rsidRPr="00EB2A98">
        <w:rPr>
          <w:rFonts w:cs="B Nazanin" w:hint="cs"/>
          <w:sz w:val="28"/>
          <w:szCs w:val="28"/>
          <w:rtl/>
        </w:rPr>
        <w:t>بر</w:t>
      </w:r>
      <w:r w:rsidRPr="00EB2A98">
        <w:rPr>
          <w:rFonts w:cs="B Nazanin"/>
          <w:sz w:val="28"/>
          <w:szCs w:val="28"/>
        </w:rPr>
        <w:t xml:space="preserve"> </w:t>
      </w:r>
      <w:r w:rsidRPr="00EB2A98">
        <w:rPr>
          <w:rFonts w:cs="B Nazanin" w:hint="cs"/>
          <w:sz w:val="28"/>
          <w:szCs w:val="28"/>
          <w:rtl/>
        </w:rPr>
        <w:t>ارزش</w:t>
      </w:r>
      <w:r w:rsidRPr="00EB2A98">
        <w:rPr>
          <w:rFonts w:cs="B Nazanin"/>
          <w:sz w:val="28"/>
          <w:szCs w:val="28"/>
        </w:rPr>
        <w:t xml:space="preserve"> </w:t>
      </w:r>
      <w:r w:rsidRPr="00EB2A98">
        <w:rPr>
          <w:rFonts w:cs="B Nazanin" w:hint="cs"/>
          <w:sz w:val="28"/>
          <w:szCs w:val="28"/>
          <w:rtl/>
        </w:rPr>
        <w:t>بازار</w:t>
      </w:r>
      <w:r w:rsidRPr="00EB2A98">
        <w:rPr>
          <w:rFonts w:cs="B Nazanin"/>
          <w:sz w:val="28"/>
          <w:szCs w:val="28"/>
        </w:rPr>
        <w:t xml:space="preserve"> </w:t>
      </w:r>
      <w:r w:rsidRPr="00EB2A98">
        <w:rPr>
          <w:rFonts w:cs="B Nazanin" w:hint="cs"/>
          <w:sz w:val="28"/>
          <w:szCs w:val="28"/>
          <w:rtl/>
        </w:rPr>
        <w:t>سهام96شرکت</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آتن</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دستیابی</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نتایج</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خصوص تاثیر</w:t>
      </w:r>
      <w:r w:rsidRPr="00EB2A98">
        <w:rPr>
          <w:rFonts w:cs="B Nazanin"/>
          <w:sz w:val="28"/>
          <w:szCs w:val="28"/>
        </w:rPr>
        <w:t xml:space="preserve"> </w:t>
      </w:r>
      <w:r w:rsidRPr="00EB2A98">
        <w:rPr>
          <w:rFonts w:cs="B Nazanin" w:hint="cs"/>
          <w:sz w:val="28"/>
          <w:szCs w:val="28"/>
          <w:rtl/>
        </w:rPr>
        <w:t>کارایی</w:t>
      </w:r>
      <w:r w:rsidRPr="00EB2A98">
        <w:rPr>
          <w:rFonts w:cs="B Nazanin"/>
          <w:sz w:val="28"/>
          <w:szCs w:val="28"/>
        </w:rPr>
        <w:t xml:space="preserve"> </w:t>
      </w:r>
      <w:r w:rsidRPr="00EB2A98">
        <w:rPr>
          <w:rFonts w:cs="B Nazanin" w:hint="cs"/>
          <w:sz w:val="28"/>
          <w:szCs w:val="28"/>
          <w:rtl/>
        </w:rPr>
        <w:t>اجزاي</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فکري</w:t>
      </w:r>
      <w:r w:rsidRPr="00EB2A98">
        <w:rPr>
          <w:rFonts w:cs="B Nazanin"/>
          <w:sz w:val="28"/>
          <w:szCs w:val="28"/>
        </w:rPr>
        <w:t xml:space="preserve"> </w:t>
      </w:r>
      <w:r w:rsidRPr="00EB2A98">
        <w:rPr>
          <w:rFonts w:cs="B Nazanin" w:hint="cs"/>
          <w:sz w:val="28"/>
          <w:szCs w:val="28"/>
          <w:rtl/>
        </w:rPr>
        <w:t>بر</w:t>
      </w:r>
      <w:r w:rsidRPr="00EB2A98">
        <w:rPr>
          <w:rFonts w:cs="B Nazanin"/>
          <w:sz w:val="28"/>
          <w:szCs w:val="28"/>
        </w:rPr>
        <w:t xml:space="preserve"> </w:t>
      </w:r>
      <w:r w:rsidRPr="00EB2A98">
        <w:rPr>
          <w:rFonts w:cs="B Nazanin" w:hint="cs"/>
          <w:sz w:val="28"/>
          <w:szCs w:val="28"/>
          <w:rtl/>
        </w:rPr>
        <w:t>عملکرد</w:t>
      </w:r>
      <w:r w:rsidRPr="00EB2A98">
        <w:rPr>
          <w:rFonts w:cs="B Nazanin"/>
          <w:sz w:val="28"/>
          <w:szCs w:val="28"/>
        </w:rPr>
        <w:t xml:space="preserve"> </w:t>
      </w:r>
      <w:r w:rsidRPr="00EB2A98">
        <w:rPr>
          <w:rFonts w:cs="B Nazanin" w:hint="cs"/>
          <w:sz w:val="28"/>
          <w:szCs w:val="28"/>
          <w:rtl/>
        </w:rPr>
        <w:t>مالی</w:t>
      </w:r>
      <w:r w:rsidRPr="00EB2A98">
        <w:rPr>
          <w:rFonts w:cs="B Nazanin"/>
          <w:sz w:val="28"/>
          <w:szCs w:val="28"/>
        </w:rPr>
        <w:t xml:space="preserve"> </w:t>
      </w:r>
      <w:r w:rsidRPr="00EB2A98">
        <w:rPr>
          <w:rFonts w:cs="B Nazanin" w:hint="cs"/>
          <w:sz w:val="28"/>
          <w:szCs w:val="28"/>
          <w:rtl/>
        </w:rPr>
        <w:t>وارزش</w:t>
      </w:r>
      <w:r w:rsidRPr="00EB2A98">
        <w:rPr>
          <w:rFonts w:cs="B Nazanin"/>
          <w:sz w:val="28"/>
          <w:szCs w:val="28"/>
        </w:rPr>
        <w:t xml:space="preserve"> </w:t>
      </w:r>
      <w:r w:rsidRPr="00EB2A98">
        <w:rPr>
          <w:rFonts w:cs="B Nazanin" w:hint="cs"/>
          <w:sz w:val="28"/>
          <w:szCs w:val="28"/>
          <w:rtl/>
        </w:rPr>
        <w:t>بازار</w:t>
      </w:r>
      <w:r w:rsidRPr="00EB2A98">
        <w:rPr>
          <w:rFonts w:cs="B Nazanin"/>
          <w:sz w:val="28"/>
          <w:szCs w:val="28"/>
        </w:rPr>
        <w:t xml:space="preserve"> </w:t>
      </w:r>
      <w:r w:rsidRPr="00EB2A98">
        <w:rPr>
          <w:rFonts w:cs="B Nazanin" w:hint="cs"/>
          <w:sz w:val="28"/>
          <w:szCs w:val="28"/>
          <w:rtl/>
        </w:rPr>
        <w:t>تنها</w:t>
      </w:r>
      <w:r w:rsidRPr="00EB2A98">
        <w:rPr>
          <w:rFonts w:cs="B Nazanin"/>
          <w:sz w:val="28"/>
          <w:szCs w:val="28"/>
        </w:rPr>
        <w:t xml:space="preserve"> </w:t>
      </w:r>
      <w:r w:rsidRPr="00EB2A98">
        <w:rPr>
          <w:rFonts w:cs="B Nazanin" w:hint="cs"/>
          <w:sz w:val="28"/>
          <w:szCs w:val="28"/>
          <w:rtl/>
        </w:rPr>
        <w:t>وجود</w:t>
      </w:r>
      <w:r w:rsidRPr="00EB2A98">
        <w:rPr>
          <w:rFonts w:cs="B Nazanin"/>
          <w:sz w:val="28"/>
          <w:szCs w:val="28"/>
        </w:rPr>
        <w:t xml:space="preserve"> </w:t>
      </w:r>
      <w:r w:rsidRPr="00EB2A98">
        <w:rPr>
          <w:rFonts w:cs="B Nazanin" w:hint="cs"/>
          <w:sz w:val="28"/>
          <w:szCs w:val="28"/>
          <w:rtl/>
        </w:rPr>
        <w:t>رابطه</w:t>
      </w:r>
      <w:r w:rsidRPr="00EB2A98">
        <w:rPr>
          <w:rFonts w:cs="B Nazanin"/>
          <w:sz w:val="28"/>
          <w:szCs w:val="28"/>
        </w:rPr>
        <w:t xml:space="preserve"> </w:t>
      </w:r>
      <w:r w:rsidRPr="00EB2A98">
        <w:rPr>
          <w:rFonts w:cs="B Nazanin" w:hint="cs"/>
          <w:sz w:val="28"/>
          <w:szCs w:val="28"/>
          <w:rtl/>
        </w:rPr>
        <w:t>معنادار</w:t>
      </w:r>
      <w:r w:rsidRPr="00EB2A98">
        <w:rPr>
          <w:rFonts w:cs="B Nazanin"/>
          <w:sz w:val="28"/>
          <w:szCs w:val="28"/>
        </w:rPr>
        <w:t xml:space="preserve"> </w:t>
      </w:r>
      <w:r w:rsidRPr="00EB2A98">
        <w:rPr>
          <w:rFonts w:cs="B Nazanin" w:hint="cs"/>
          <w:sz w:val="28"/>
          <w:szCs w:val="28"/>
          <w:rtl/>
        </w:rPr>
        <w:t>بین</w:t>
      </w:r>
      <w:r w:rsidRPr="00EB2A98">
        <w:rPr>
          <w:rFonts w:cs="B Nazanin"/>
          <w:sz w:val="28"/>
          <w:szCs w:val="28"/>
        </w:rPr>
        <w:t xml:space="preserve"> </w:t>
      </w:r>
      <w:r w:rsidRPr="00EB2A98">
        <w:rPr>
          <w:rFonts w:cs="B Nazanin" w:hint="cs"/>
          <w:sz w:val="28"/>
          <w:szCs w:val="28"/>
          <w:rtl/>
        </w:rPr>
        <w:t>کارایی سرمایه</w:t>
      </w:r>
      <w:r w:rsidRPr="00EB2A98">
        <w:rPr>
          <w:rFonts w:cs="B Nazanin"/>
          <w:sz w:val="28"/>
          <w:szCs w:val="28"/>
        </w:rPr>
        <w:t xml:space="preserve"> </w:t>
      </w:r>
      <w:r w:rsidRPr="00EB2A98">
        <w:rPr>
          <w:rFonts w:cs="B Nazanin" w:hint="cs"/>
          <w:sz w:val="28"/>
          <w:szCs w:val="28"/>
          <w:rtl/>
        </w:rPr>
        <w:t>انسانی</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عملکرد</w:t>
      </w:r>
      <w:r w:rsidRPr="00EB2A98">
        <w:rPr>
          <w:rFonts w:cs="B Nazanin"/>
          <w:sz w:val="28"/>
          <w:szCs w:val="28"/>
        </w:rPr>
        <w:t xml:space="preserve"> </w:t>
      </w:r>
      <w:r w:rsidRPr="00EB2A98">
        <w:rPr>
          <w:rFonts w:cs="B Nazanin" w:hint="cs"/>
          <w:sz w:val="28"/>
          <w:szCs w:val="28"/>
          <w:rtl/>
        </w:rPr>
        <w:t>مالی</w:t>
      </w:r>
      <w:r w:rsidRPr="00EB2A98">
        <w:rPr>
          <w:rFonts w:cs="B Nazanin"/>
          <w:sz w:val="28"/>
          <w:szCs w:val="28"/>
        </w:rPr>
        <w:t xml:space="preserve"> </w:t>
      </w:r>
      <w:r w:rsidRPr="00EB2A98">
        <w:rPr>
          <w:rFonts w:cs="B Nazanin" w:hint="cs"/>
          <w:sz w:val="28"/>
          <w:szCs w:val="28"/>
          <w:rtl/>
        </w:rPr>
        <w:t>را</w:t>
      </w:r>
      <w:r w:rsidRPr="00EB2A98">
        <w:rPr>
          <w:rFonts w:cs="B Nazanin"/>
          <w:sz w:val="28"/>
          <w:szCs w:val="28"/>
        </w:rPr>
        <w:t xml:space="preserve"> </w:t>
      </w:r>
      <w:r w:rsidRPr="00EB2A98">
        <w:rPr>
          <w:rFonts w:cs="B Nazanin" w:hint="cs"/>
          <w:sz w:val="28"/>
          <w:szCs w:val="28"/>
          <w:rtl/>
        </w:rPr>
        <w:t>اثبات</w:t>
      </w:r>
      <w:r w:rsidRPr="00EB2A98">
        <w:rPr>
          <w:rFonts w:cs="B Nazanin"/>
          <w:sz w:val="28"/>
          <w:szCs w:val="28"/>
        </w:rPr>
        <w:t xml:space="preserve"> </w:t>
      </w:r>
      <w:r w:rsidRPr="00EB2A98">
        <w:rPr>
          <w:rFonts w:cs="B Nazanin" w:hint="cs"/>
          <w:sz w:val="28"/>
          <w:szCs w:val="28"/>
          <w:rtl/>
        </w:rPr>
        <w:t>نمودند</w:t>
      </w:r>
      <w:r w:rsidRPr="00EB2A98">
        <w:rPr>
          <w:rFonts w:cs="B Nazanin"/>
          <w:sz w:val="28"/>
          <w:szCs w:val="28"/>
        </w:rPr>
        <w:t>.</w:t>
      </w:r>
    </w:p>
    <w:p w:rsidR="00EB2A98" w:rsidRPr="00EB2A98" w:rsidRDefault="00EB2A98" w:rsidP="00EB2A98">
      <w:pPr>
        <w:jc w:val="both"/>
        <w:rPr>
          <w:rFonts w:cs="B Nazanin"/>
          <w:sz w:val="28"/>
          <w:szCs w:val="28"/>
          <w:rtl/>
        </w:rPr>
      </w:pPr>
      <w:r w:rsidRPr="00EB2A98">
        <w:rPr>
          <w:rFonts w:cs="B Nazanin" w:hint="cs"/>
          <w:sz w:val="28"/>
          <w:szCs w:val="28"/>
          <w:rtl/>
        </w:rPr>
        <w:lastRenderedPageBreak/>
        <w:t>سوفیان وهمکاران (2011)</w:t>
      </w:r>
      <w:r w:rsidRPr="00EB2A98">
        <w:rPr>
          <w:rFonts w:cs="B Nazanin"/>
          <w:sz w:val="28"/>
          <w:szCs w:val="28"/>
          <w:vertAlign w:val="superscript"/>
          <w:rtl/>
        </w:rPr>
        <w:footnoteReference w:id="12"/>
      </w:r>
      <w:r w:rsidRPr="00EB2A98">
        <w:rPr>
          <w:rFonts w:cs="B Nazanin" w:hint="cs"/>
          <w:sz w:val="28"/>
          <w:szCs w:val="28"/>
          <w:rtl/>
        </w:rPr>
        <w:t xml:space="preserve"> در تحقیقی به منظور افزایش</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بهبود</w:t>
      </w:r>
      <w:r w:rsidRPr="00EB2A98">
        <w:rPr>
          <w:rFonts w:cs="B Nazanin"/>
          <w:sz w:val="28"/>
          <w:szCs w:val="28"/>
        </w:rPr>
        <w:t xml:space="preserve"> </w:t>
      </w:r>
      <w:r w:rsidRPr="00EB2A98">
        <w:rPr>
          <w:rFonts w:cs="B Nazanin" w:hint="cs"/>
          <w:sz w:val="28"/>
          <w:szCs w:val="28"/>
          <w:rtl/>
        </w:rPr>
        <w:t>کیفیت</w:t>
      </w:r>
      <w:r w:rsidRPr="00EB2A98">
        <w:rPr>
          <w:rFonts w:cs="B Nazanin"/>
          <w:sz w:val="28"/>
          <w:szCs w:val="28"/>
        </w:rPr>
        <w:t xml:space="preserve"> </w:t>
      </w:r>
      <w:r w:rsidRPr="00EB2A98">
        <w:rPr>
          <w:rFonts w:cs="B Nazanin" w:hint="cs"/>
          <w:sz w:val="28"/>
          <w:szCs w:val="28"/>
          <w:rtl/>
        </w:rPr>
        <w:t>اطلاعات</w:t>
      </w:r>
      <w:r w:rsidRPr="00EB2A98">
        <w:rPr>
          <w:rFonts w:cs="B Nazanin"/>
          <w:sz w:val="28"/>
          <w:szCs w:val="28"/>
        </w:rPr>
        <w:t xml:space="preserve"> </w:t>
      </w:r>
      <w:r w:rsidRPr="00EB2A98">
        <w:rPr>
          <w:rFonts w:cs="B Nazanin" w:hint="cs"/>
          <w:sz w:val="28"/>
          <w:szCs w:val="28"/>
          <w:rtl/>
        </w:rPr>
        <w:t>حسابداری</w:t>
      </w:r>
      <w:r w:rsidRPr="00EB2A98">
        <w:rPr>
          <w:rFonts w:cs="B Nazanin"/>
          <w:sz w:val="28"/>
          <w:szCs w:val="28"/>
        </w:rPr>
        <w:t xml:space="preserve"> </w:t>
      </w:r>
      <w:r w:rsidRPr="00EB2A98">
        <w:rPr>
          <w:rFonts w:cs="B Nazanin" w:hint="cs"/>
          <w:sz w:val="28"/>
          <w:szCs w:val="28"/>
          <w:rtl/>
        </w:rPr>
        <w:t>درباره ی مربوط</w:t>
      </w:r>
      <w:r w:rsidRPr="00EB2A98">
        <w:rPr>
          <w:rFonts w:cs="B Nazanin"/>
          <w:sz w:val="28"/>
          <w:szCs w:val="28"/>
        </w:rPr>
        <w:t xml:space="preserve"> </w:t>
      </w:r>
      <w:r w:rsidRPr="00EB2A98">
        <w:rPr>
          <w:rFonts w:cs="B Nazanin" w:hint="cs"/>
          <w:sz w:val="28"/>
          <w:szCs w:val="28"/>
          <w:rtl/>
        </w:rPr>
        <w:t>بودن</w:t>
      </w:r>
      <w:r w:rsidRPr="00EB2A98">
        <w:rPr>
          <w:rFonts w:cs="B Nazanin"/>
          <w:sz w:val="28"/>
          <w:szCs w:val="28"/>
        </w:rPr>
        <w:t xml:space="preserve"> </w:t>
      </w:r>
      <w:r w:rsidRPr="00EB2A98">
        <w:rPr>
          <w:rFonts w:cs="B Nazanin" w:hint="cs"/>
          <w:sz w:val="28"/>
          <w:szCs w:val="28"/>
          <w:rtl/>
        </w:rPr>
        <w:t>سود</w:t>
      </w:r>
      <w:r w:rsidRPr="00EB2A98">
        <w:rPr>
          <w:rFonts w:cs="B Nazanin"/>
          <w:sz w:val="28"/>
          <w:szCs w:val="28"/>
        </w:rPr>
        <w:t xml:space="preserve"> </w:t>
      </w:r>
      <w:r w:rsidRPr="00EB2A98">
        <w:rPr>
          <w:rFonts w:cs="B Nazanin" w:hint="cs"/>
          <w:sz w:val="28"/>
          <w:szCs w:val="28"/>
          <w:rtl/>
        </w:rPr>
        <w:t>از</w:t>
      </w:r>
      <w:r w:rsidRPr="00EB2A98">
        <w:rPr>
          <w:rFonts w:cs="B Nazanin"/>
          <w:sz w:val="28"/>
          <w:szCs w:val="28"/>
        </w:rPr>
        <w:t xml:space="preserve"> </w:t>
      </w:r>
      <w:r w:rsidRPr="00EB2A98">
        <w:rPr>
          <w:rFonts w:cs="B Nazanin" w:hint="cs"/>
          <w:sz w:val="28"/>
          <w:szCs w:val="28"/>
          <w:rtl/>
        </w:rPr>
        <w:t>طریق</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رسمیت</w:t>
      </w:r>
      <w:r w:rsidRPr="00EB2A98">
        <w:rPr>
          <w:rFonts w:cs="B Nazanin"/>
          <w:sz w:val="28"/>
          <w:szCs w:val="28"/>
        </w:rPr>
        <w:t xml:space="preserve"> </w:t>
      </w:r>
      <w:r w:rsidRPr="00EB2A98">
        <w:rPr>
          <w:rFonts w:cs="B Nazanin" w:hint="cs"/>
          <w:sz w:val="28"/>
          <w:szCs w:val="28"/>
          <w:rtl/>
        </w:rPr>
        <w:t>شناختن</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فکری،</w:t>
      </w:r>
      <w:r w:rsidRPr="00EB2A98">
        <w:rPr>
          <w:rFonts w:cs="B Nazanin"/>
          <w:sz w:val="28"/>
          <w:szCs w:val="28"/>
        </w:rPr>
        <w:t xml:space="preserve"> </w:t>
      </w:r>
      <w:r w:rsidRPr="00EB2A98">
        <w:rPr>
          <w:rFonts w:cs="B Nazanin" w:hint="cs"/>
          <w:sz w:val="28"/>
          <w:szCs w:val="28"/>
          <w:rtl/>
        </w:rPr>
        <w:t>که میتواند</w:t>
      </w:r>
      <w:r w:rsidRPr="00EB2A98">
        <w:rPr>
          <w:rFonts w:cs="B Nazanin"/>
          <w:sz w:val="28"/>
          <w:szCs w:val="28"/>
        </w:rPr>
        <w:t xml:space="preserve"> </w:t>
      </w:r>
      <w:r w:rsidRPr="00EB2A98">
        <w:rPr>
          <w:rFonts w:cs="B Nazanin" w:hint="cs"/>
          <w:sz w:val="28"/>
          <w:szCs w:val="28"/>
          <w:rtl/>
        </w:rPr>
        <w:t>منجر</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کاهش</w:t>
      </w:r>
      <w:r w:rsidRPr="00EB2A98">
        <w:rPr>
          <w:rFonts w:cs="B Nazanin"/>
          <w:sz w:val="28"/>
          <w:szCs w:val="28"/>
        </w:rPr>
        <w:t xml:space="preserve"> </w:t>
      </w:r>
      <w:r w:rsidRPr="00EB2A98">
        <w:rPr>
          <w:rFonts w:cs="B Nazanin" w:hint="cs"/>
          <w:sz w:val="28"/>
          <w:szCs w:val="28"/>
          <w:rtl/>
        </w:rPr>
        <w:t>عدم تقارن</w:t>
      </w:r>
      <w:r w:rsidRPr="00EB2A98">
        <w:rPr>
          <w:rFonts w:cs="B Nazanin"/>
          <w:sz w:val="28"/>
          <w:szCs w:val="28"/>
        </w:rPr>
        <w:t xml:space="preserve"> </w:t>
      </w:r>
      <w:r w:rsidRPr="00EB2A98">
        <w:rPr>
          <w:rFonts w:cs="B Nazanin" w:hint="cs"/>
          <w:sz w:val="28"/>
          <w:szCs w:val="28"/>
          <w:rtl/>
        </w:rPr>
        <w:t>اطلاعاتی</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افزایش</w:t>
      </w:r>
      <w:r w:rsidRPr="00EB2A98">
        <w:rPr>
          <w:rFonts w:cs="B Nazanin"/>
          <w:sz w:val="28"/>
          <w:szCs w:val="28"/>
        </w:rPr>
        <w:t xml:space="preserve"> </w:t>
      </w:r>
      <w:r w:rsidRPr="00EB2A98">
        <w:rPr>
          <w:rFonts w:cs="B Nazanin" w:hint="cs"/>
          <w:sz w:val="28"/>
          <w:szCs w:val="28"/>
          <w:rtl/>
        </w:rPr>
        <w:t>تمایل</w:t>
      </w:r>
      <w:r w:rsidRPr="00EB2A98">
        <w:rPr>
          <w:rFonts w:cs="B Nazanin"/>
          <w:sz w:val="28"/>
          <w:szCs w:val="28"/>
        </w:rPr>
        <w:t xml:space="preserve"> </w:t>
      </w:r>
      <w:r w:rsidRPr="00EB2A98">
        <w:rPr>
          <w:rFonts w:cs="B Nazanin" w:hint="cs"/>
          <w:sz w:val="28"/>
          <w:szCs w:val="28"/>
          <w:rtl/>
        </w:rPr>
        <w:t>سرمایه گذاران</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سرمایه گذاری</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شرکت</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نهایت امر منجر</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کاهش</w:t>
      </w:r>
      <w:r w:rsidRPr="00EB2A98">
        <w:rPr>
          <w:rFonts w:cs="B Nazanin"/>
          <w:sz w:val="28"/>
          <w:szCs w:val="28"/>
        </w:rPr>
        <w:t xml:space="preserve"> </w:t>
      </w:r>
      <w:r w:rsidRPr="00EB2A98">
        <w:rPr>
          <w:rFonts w:cs="B Nazanin" w:hint="cs"/>
          <w:sz w:val="28"/>
          <w:szCs w:val="28"/>
          <w:rtl/>
        </w:rPr>
        <w:t>هزینه ی</w:t>
      </w:r>
      <w:r w:rsidRPr="00EB2A98">
        <w:rPr>
          <w:rFonts w:cs="B Nazanin"/>
          <w:sz w:val="28"/>
          <w:szCs w:val="28"/>
        </w:rPr>
        <w:t xml:space="preserve"> </w:t>
      </w:r>
      <w:r w:rsidRPr="00EB2A98">
        <w:rPr>
          <w:rFonts w:cs="B Nazanin" w:hint="cs"/>
          <w:sz w:val="28"/>
          <w:szCs w:val="28"/>
          <w:rtl/>
        </w:rPr>
        <w:t>حقوق</w:t>
      </w:r>
      <w:r w:rsidRPr="00EB2A98">
        <w:rPr>
          <w:rFonts w:cs="B Nazanin"/>
          <w:sz w:val="28"/>
          <w:szCs w:val="28"/>
        </w:rPr>
        <w:t xml:space="preserve"> </w:t>
      </w:r>
      <w:r w:rsidRPr="00EB2A98">
        <w:rPr>
          <w:rFonts w:cs="B Nazanin" w:hint="cs"/>
          <w:sz w:val="28"/>
          <w:szCs w:val="28"/>
          <w:rtl/>
        </w:rPr>
        <w:t>صاحبان</w:t>
      </w:r>
      <w:r w:rsidRPr="00EB2A98">
        <w:rPr>
          <w:rFonts w:cs="B Nazanin"/>
          <w:sz w:val="28"/>
          <w:szCs w:val="28"/>
        </w:rPr>
        <w:t xml:space="preserve"> </w:t>
      </w:r>
      <w:r w:rsidRPr="00EB2A98">
        <w:rPr>
          <w:rFonts w:cs="B Nazanin" w:hint="cs"/>
          <w:sz w:val="28"/>
          <w:szCs w:val="28"/>
          <w:rtl/>
        </w:rPr>
        <w:t>سهام</w:t>
      </w:r>
      <w:r w:rsidRPr="00EB2A98">
        <w:rPr>
          <w:rFonts w:cs="B Nazanin"/>
          <w:sz w:val="28"/>
          <w:szCs w:val="28"/>
        </w:rPr>
        <w:t xml:space="preserve"> </w:t>
      </w:r>
      <w:r w:rsidRPr="00EB2A98">
        <w:rPr>
          <w:rFonts w:cs="B Nazanin" w:hint="cs"/>
          <w:sz w:val="28"/>
          <w:szCs w:val="28"/>
          <w:rtl/>
        </w:rPr>
        <w:t>گردد،پرداختند.</w:t>
      </w:r>
    </w:p>
    <w:p w:rsidR="00EB2A98" w:rsidRPr="00EB2A98" w:rsidRDefault="00EB2A98" w:rsidP="00EB2A98">
      <w:pPr>
        <w:jc w:val="both"/>
        <w:rPr>
          <w:rFonts w:cs="B Nazanin"/>
          <w:sz w:val="28"/>
          <w:szCs w:val="28"/>
          <w:rtl/>
        </w:rPr>
      </w:pPr>
      <w:r w:rsidRPr="00EB2A98">
        <w:rPr>
          <w:rFonts w:cs="B Nazanin" w:hint="cs"/>
          <w:sz w:val="28"/>
          <w:szCs w:val="28"/>
          <w:rtl/>
        </w:rPr>
        <w:t>آهنگر(2012)</w:t>
      </w:r>
      <w:r w:rsidRPr="00EB2A98">
        <w:rPr>
          <w:rFonts w:cs="B Nazanin"/>
          <w:sz w:val="28"/>
          <w:szCs w:val="28"/>
        </w:rPr>
        <w:t xml:space="preserve"> </w:t>
      </w:r>
      <w:r w:rsidRPr="00EB2A98">
        <w:rPr>
          <w:rFonts w:cs="B Nazanin"/>
          <w:sz w:val="28"/>
          <w:szCs w:val="28"/>
          <w:vertAlign w:val="superscript"/>
        </w:rPr>
        <w:footnoteReference w:id="13"/>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تحقیقی</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بررسی</w:t>
      </w:r>
      <w:r w:rsidRPr="00EB2A98">
        <w:rPr>
          <w:rFonts w:cs="B Nazanin"/>
          <w:sz w:val="28"/>
          <w:szCs w:val="28"/>
        </w:rPr>
        <w:t xml:space="preserve"> </w:t>
      </w:r>
      <w:r w:rsidRPr="00EB2A98">
        <w:rPr>
          <w:rFonts w:cs="B Nazanin" w:hint="cs"/>
          <w:sz w:val="28"/>
          <w:szCs w:val="28"/>
          <w:rtl/>
        </w:rPr>
        <w:t>تأثیر</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فکری</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اجزای</w:t>
      </w:r>
      <w:r w:rsidRPr="00EB2A98">
        <w:rPr>
          <w:rFonts w:cs="B Nazanin"/>
          <w:sz w:val="28"/>
          <w:szCs w:val="28"/>
        </w:rPr>
        <w:t xml:space="preserve"> </w:t>
      </w:r>
      <w:r w:rsidRPr="00EB2A98">
        <w:rPr>
          <w:rFonts w:cs="B Nazanin" w:hint="cs"/>
          <w:sz w:val="28"/>
          <w:szCs w:val="28"/>
          <w:rtl/>
        </w:rPr>
        <w:t>آن</w:t>
      </w:r>
      <w:r w:rsidRPr="00EB2A98">
        <w:rPr>
          <w:rFonts w:cs="B Nazanin"/>
          <w:sz w:val="28"/>
          <w:szCs w:val="28"/>
        </w:rPr>
        <w:t xml:space="preserve"> </w:t>
      </w:r>
      <w:r w:rsidRPr="00EB2A98">
        <w:rPr>
          <w:rFonts w:cs="B Nazanin" w:hint="cs"/>
          <w:sz w:val="28"/>
          <w:szCs w:val="28"/>
          <w:rtl/>
        </w:rPr>
        <w:t>که</w:t>
      </w:r>
      <w:r w:rsidRPr="00EB2A98">
        <w:rPr>
          <w:rFonts w:cs="B Nazanin"/>
          <w:sz w:val="28"/>
          <w:szCs w:val="28"/>
        </w:rPr>
        <w:t xml:space="preserve"> </w:t>
      </w:r>
      <w:r w:rsidRPr="00EB2A98">
        <w:rPr>
          <w:rFonts w:cs="B Nazanin" w:hint="cs"/>
          <w:sz w:val="28"/>
          <w:szCs w:val="28"/>
          <w:rtl/>
        </w:rPr>
        <w:t>شامل</w:t>
      </w:r>
      <w:r w:rsidRPr="00EB2A98">
        <w:rPr>
          <w:rFonts w:cs="B Nazanin"/>
          <w:sz w:val="28"/>
          <w:szCs w:val="28"/>
        </w:rPr>
        <w:t xml:space="preserve"> </w:t>
      </w:r>
      <w:r w:rsidRPr="00EB2A98">
        <w:rPr>
          <w:rFonts w:cs="B Nazanin" w:hint="cs"/>
          <w:sz w:val="28"/>
          <w:szCs w:val="28"/>
          <w:rtl/>
        </w:rPr>
        <w:t>: سرمایه انسانی،</w:t>
      </w:r>
      <w:r w:rsidRPr="00EB2A98">
        <w:rPr>
          <w:rFonts w:cs="B Nazanin"/>
          <w:sz w:val="28"/>
          <w:szCs w:val="28"/>
        </w:rPr>
        <w:t xml:space="preserve"> </w:t>
      </w:r>
      <w:r w:rsidRPr="00EB2A98">
        <w:rPr>
          <w:rFonts w:cs="B Nazanin" w:hint="cs"/>
          <w:sz w:val="28"/>
          <w:szCs w:val="28"/>
          <w:rtl/>
        </w:rPr>
        <w:t>ارتباطی</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ساختاری است با</w:t>
      </w:r>
      <w:r w:rsidRPr="00EB2A98">
        <w:rPr>
          <w:rFonts w:cs="B Nazanin"/>
          <w:sz w:val="28"/>
          <w:szCs w:val="28"/>
        </w:rPr>
        <w:t xml:space="preserve"> </w:t>
      </w:r>
      <w:r w:rsidRPr="00EB2A98">
        <w:rPr>
          <w:rFonts w:cs="B Nazanin" w:hint="cs"/>
          <w:sz w:val="28"/>
          <w:szCs w:val="28"/>
          <w:rtl/>
        </w:rPr>
        <w:t>عملکرد</w:t>
      </w:r>
      <w:r w:rsidRPr="00EB2A98">
        <w:rPr>
          <w:rFonts w:cs="B Nazanin"/>
          <w:sz w:val="28"/>
          <w:szCs w:val="28"/>
        </w:rPr>
        <w:t xml:space="preserve"> </w:t>
      </w:r>
      <w:r w:rsidRPr="00EB2A98">
        <w:rPr>
          <w:rFonts w:cs="B Nazanin" w:hint="cs"/>
          <w:sz w:val="28"/>
          <w:szCs w:val="28"/>
          <w:rtl/>
        </w:rPr>
        <w:t>مالی</w:t>
      </w:r>
      <w:r w:rsidRPr="00EB2A98">
        <w:rPr>
          <w:rFonts w:cs="B Nazanin"/>
          <w:sz w:val="28"/>
          <w:szCs w:val="28"/>
        </w:rPr>
        <w:t xml:space="preserve"> </w:t>
      </w:r>
      <w:r w:rsidRPr="00EB2A98">
        <w:rPr>
          <w:rFonts w:cs="B Nazanin" w:hint="cs"/>
          <w:sz w:val="28"/>
          <w:szCs w:val="28"/>
          <w:rtl/>
        </w:rPr>
        <w:t>شرکتها</w:t>
      </w:r>
      <w:r w:rsidRPr="00EB2A98">
        <w:rPr>
          <w:rFonts w:cs="B Nazanin"/>
          <w:sz w:val="28"/>
          <w:szCs w:val="28"/>
        </w:rPr>
        <w:t xml:space="preserve"> </w:t>
      </w:r>
      <w:r w:rsidRPr="00EB2A98">
        <w:rPr>
          <w:rFonts w:cs="B Nazanin" w:hint="cs"/>
          <w:sz w:val="28"/>
          <w:szCs w:val="28"/>
          <w:rtl/>
        </w:rPr>
        <w:t>پرداخته</w:t>
      </w:r>
      <w:r w:rsidRPr="00EB2A98">
        <w:rPr>
          <w:rFonts w:cs="B Nazanin"/>
          <w:sz w:val="28"/>
          <w:szCs w:val="28"/>
        </w:rPr>
        <w:t xml:space="preserve"> </w:t>
      </w:r>
      <w:r w:rsidRPr="00EB2A98">
        <w:rPr>
          <w:rFonts w:cs="B Nazanin" w:hint="cs"/>
          <w:sz w:val="28"/>
          <w:szCs w:val="28"/>
          <w:rtl/>
        </w:rPr>
        <w:t>است</w:t>
      </w:r>
      <w:r w:rsidRPr="00EB2A98">
        <w:rPr>
          <w:rFonts w:cs="B Nazanin"/>
          <w:sz w:val="28"/>
          <w:szCs w:val="28"/>
        </w:rPr>
        <w:t xml:space="preserve">. </w:t>
      </w:r>
      <w:r w:rsidRPr="00EB2A98">
        <w:rPr>
          <w:rFonts w:cs="B Nazanin" w:hint="cs"/>
          <w:sz w:val="28"/>
          <w:szCs w:val="28"/>
          <w:rtl/>
        </w:rPr>
        <w:t>نتایج</w:t>
      </w:r>
      <w:r w:rsidRPr="00EB2A98">
        <w:rPr>
          <w:rFonts w:cs="B Nazanin"/>
          <w:sz w:val="28"/>
          <w:szCs w:val="28"/>
        </w:rPr>
        <w:t xml:space="preserve"> </w:t>
      </w:r>
      <w:r w:rsidRPr="00EB2A98">
        <w:rPr>
          <w:rFonts w:cs="B Nazanin" w:hint="cs"/>
          <w:sz w:val="28"/>
          <w:szCs w:val="28"/>
          <w:rtl/>
        </w:rPr>
        <w:t>حاصل</w:t>
      </w:r>
      <w:r w:rsidRPr="00EB2A98">
        <w:rPr>
          <w:rFonts w:cs="B Nazanin"/>
          <w:sz w:val="28"/>
          <w:szCs w:val="28"/>
        </w:rPr>
        <w:t xml:space="preserve"> </w:t>
      </w:r>
      <w:r w:rsidRPr="00EB2A98">
        <w:rPr>
          <w:rFonts w:cs="B Nazanin" w:hint="cs"/>
          <w:sz w:val="28"/>
          <w:szCs w:val="28"/>
          <w:rtl/>
        </w:rPr>
        <w:t>ازتحقیق ایشان بیانگر</w:t>
      </w:r>
      <w:r w:rsidRPr="00EB2A98">
        <w:rPr>
          <w:rFonts w:cs="B Nazanin"/>
          <w:sz w:val="28"/>
          <w:szCs w:val="28"/>
        </w:rPr>
        <w:t xml:space="preserve"> </w:t>
      </w:r>
      <w:r w:rsidRPr="00EB2A98">
        <w:rPr>
          <w:rFonts w:cs="B Nazanin" w:hint="cs"/>
          <w:sz w:val="28"/>
          <w:szCs w:val="28"/>
          <w:rtl/>
        </w:rPr>
        <w:t>این</w:t>
      </w:r>
      <w:r w:rsidRPr="00EB2A98">
        <w:rPr>
          <w:rFonts w:cs="B Nazanin"/>
          <w:sz w:val="28"/>
          <w:szCs w:val="28"/>
        </w:rPr>
        <w:t xml:space="preserve"> </w:t>
      </w:r>
      <w:r w:rsidRPr="00EB2A98">
        <w:rPr>
          <w:rFonts w:cs="B Nazanin" w:hint="cs"/>
          <w:sz w:val="28"/>
          <w:szCs w:val="28"/>
          <w:rtl/>
        </w:rPr>
        <w:t>است</w:t>
      </w:r>
      <w:r w:rsidRPr="00EB2A98">
        <w:rPr>
          <w:rFonts w:cs="B Nazanin"/>
          <w:sz w:val="28"/>
          <w:szCs w:val="28"/>
        </w:rPr>
        <w:t xml:space="preserve"> </w:t>
      </w:r>
      <w:r w:rsidRPr="00EB2A98">
        <w:rPr>
          <w:rFonts w:cs="B Nazanin" w:hint="cs"/>
          <w:sz w:val="28"/>
          <w:szCs w:val="28"/>
          <w:rtl/>
        </w:rPr>
        <w:t>که</w:t>
      </w:r>
      <w:r w:rsidRPr="00EB2A98">
        <w:rPr>
          <w:rFonts w:cs="B Nazanin"/>
          <w:sz w:val="28"/>
          <w:szCs w:val="28"/>
        </w:rPr>
        <w:t xml:space="preserve"> </w:t>
      </w:r>
      <w:r w:rsidRPr="00EB2A98">
        <w:rPr>
          <w:rFonts w:cs="B Nazanin" w:hint="cs"/>
          <w:sz w:val="28"/>
          <w:szCs w:val="28"/>
          <w:rtl/>
        </w:rPr>
        <w:t>بین</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فکری</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اجزای تشکیل دهنده</w:t>
      </w:r>
      <w:r w:rsidRPr="00EB2A98">
        <w:rPr>
          <w:rFonts w:cs="B Nazanin"/>
          <w:sz w:val="28"/>
          <w:szCs w:val="28"/>
        </w:rPr>
        <w:t xml:space="preserve"> </w:t>
      </w:r>
      <w:r w:rsidRPr="00EB2A98">
        <w:rPr>
          <w:rFonts w:cs="B Nazanin" w:hint="cs"/>
          <w:sz w:val="28"/>
          <w:szCs w:val="28"/>
          <w:rtl/>
        </w:rPr>
        <w:t>آن</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سودآوری،</w:t>
      </w:r>
      <w:r w:rsidRPr="00EB2A98">
        <w:rPr>
          <w:rFonts w:cs="B Nazanin"/>
          <w:sz w:val="28"/>
          <w:szCs w:val="28"/>
        </w:rPr>
        <w:t xml:space="preserve"> </w:t>
      </w:r>
      <w:r w:rsidRPr="00EB2A98">
        <w:rPr>
          <w:rFonts w:cs="B Nazanin" w:hint="cs"/>
          <w:sz w:val="28"/>
          <w:szCs w:val="28"/>
          <w:rtl/>
        </w:rPr>
        <w:t>بهره وری</w:t>
      </w:r>
      <w:r w:rsidRPr="00EB2A98">
        <w:rPr>
          <w:rFonts w:cs="B Nazanin"/>
          <w:sz w:val="28"/>
          <w:szCs w:val="28"/>
        </w:rPr>
        <w:t xml:space="preserve"> </w:t>
      </w:r>
      <w:r w:rsidRPr="00EB2A98">
        <w:rPr>
          <w:rFonts w:cs="B Nazanin" w:hint="cs"/>
          <w:sz w:val="28"/>
          <w:szCs w:val="28"/>
          <w:rtl/>
        </w:rPr>
        <w:t>کارکنان</w:t>
      </w:r>
      <w:r w:rsidRPr="00EB2A98">
        <w:rPr>
          <w:rFonts w:cs="B Nazanin"/>
          <w:sz w:val="28"/>
          <w:szCs w:val="28"/>
        </w:rPr>
        <w:t xml:space="preserve"> </w:t>
      </w:r>
      <w:r w:rsidRPr="00EB2A98">
        <w:rPr>
          <w:rFonts w:cs="B Nazanin" w:hint="cs"/>
          <w:sz w:val="28"/>
          <w:szCs w:val="28"/>
          <w:rtl/>
        </w:rPr>
        <w:t>و رشد</w:t>
      </w:r>
      <w:r w:rsidRPr="00EB2A98">
        <w:rPr>
          <w:rFonts w:cs="B Nazanin"/>
          <w:sz w:val="28"/>
          <w:szCs w:val="28"/>
        </w:rPr>
        <w:t xml:space="preserve"> </w:t>
      </w:r>
      <w:r w:rsidRPr="00EB2A98">
        <w:rPr>
          <w:rFonts w:cs="B Nazanin" w:hint="cs"/>
          <w:sz w:val="28"/>
          <w:szCs w:val="28"/>
          <w:rtl/>
        </w:rPr>
        <w:t>فروش</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عنوان</w:t>
      </w:r>
      <w:r w:rsidRPr="00EB2A98">
        <w:rPr>
          <w:rFonts w:cs="B Nazanin"/>
          <w:sz w:val="28"/>
          <w:szCs w:val="28"/>
        </w:rPr>
        <w:t xml:space="preserve"> </w:t>
      </w:r>
      <w:r w:rsidRPr="00EB2A98">
        <w:rPr>
          <w:rFonts w:cs="B Nazanin" w:hint="cs"/>
          <w:sz w:val="28"/>
          <w:szCs w:val="28"/>
          <w:rtl/>
        </w:rPr>
        <w:t>شاخص های</w:t>
      </w:r>
      <w:r w:rsidRPr="00EB2A98">
        <w:rPr>
          <w:rFonts w:cs="B Nazanin"/>
          <w:sz w:val="28"/>
          <w:szCs w:val="28"/>
        </w:rPr>
        <w:t xml:space="preserve"> </w:t>
      </w:r>
      <w:r w:rsidRPr="00EB2A98">
        <w:rPr>
          <w:rFonts w:cs="B Nazanin" w:hint="cs"/>
          <w:sz w:val="28"/>
          <w:szCs w:val="28"/>
          <w:rtl/>
        </w:rPr>
        <w:t>عملکرد</w:t>
      </w:r>
      <w:r w:rsidRPr="00EB2A98">
        <w:rPr>
          <w:rFonts w:cs="B Nazanin"/>
          <w:sz w:val="28"/>
          <w:szCs w:val="28"/>
        </w:rPr>
        <w:t xml:space="preserve"> </w:t>
      </w:r>
      <w:r w:rsidRPr="00EB2A98">
        <w:rPr>
          <w:rFonts w:cs="B Nazanin" w:hint="cs"/>
          <w:sz w:val="28"/>
          <w:szCs w:val="28"/>
          <w:rtl/>
        </w:rPr>
        <w:t>مالی</w:t>
      </w:r>
      <w:r w:rsidRPr="00EB2A98">
        <w:rPr>
          <w:rFonts w:cs="B Nazanin"/>
          <w:sz w:val="28"/>
          <w:szCs w:val="28"/>
        </w:rPr>
        <w:t xml:space="preserve"> </w:t>
      </w:r>
      <w:r w:rsidRPr="00EB2A98">
        <w:rPr>
          <w:rFonts w:cs="B Nazanin" w:hint="cs"/>
          <w:sz w:val="28"/>
          <w:szCs w:val="28"/>
          <w:rtl/>
        </w:rPr>
        <w:t>شرکتها</w:t>
      </w:r>
      <w:r w:rsidRPr="00EB2A98">
        <w:rPr>
          <w:rFonts w:cs="B Nazanin"/>
          <w:sz w:val="28"/>
          <w:szCs w:val="28"/>
        </w:rPr>
        <w:t xml:space="preserve"> </w:t>
      </w:r>
      <w:r w:rsidRPr="00EB2A98">
        <w:rPr>
          <w:rFonts w:cs="B Nazanin" w:hint="cs"/>
          <w:sz w:val="28"/>
          <w:szCs w:val="28"/>
          <w:rtl/>
        </w:rPr>
        <w:t>ارتباط</w:t>
      </w:r>
      <w:r w:rsidRPr="00EB2A98">
        <w:rPr>
          <w:rFonts w:cs="B Nazanin"/>
          <w:sz w:val="28"/>
          <w:szCs w:val="28"/>
        </w:rPr>
        <w:t xml:space="preserve"> </w:t>
      </w:r>
      <w:r w:rsidRPr="00EB2A98">
        <w:rPr>
          <w:rFonts w:cs="B Nazanin" w:hint="cs"/>
          <w:sz w:val="28"/>
          <w:szCs w:val="28"/>
          <w:rtl/>
        </w:rPr>
        <w:t>مثبت</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معناداری</w:t>
      </w:r>
      <w:r w:rsidRPr="00EB2A98">
        <w:rPr>
          <w:rFonts w:cs="B Nazanin"/>
          <w:sz w:val="28"/>
          <w:szCs w:val="28"/>
        </w:rPr>
        <w:t xml:space="preserve"> </w:t>
      </w:r>
      <w:r w:rsidRPr="00EB2A98">
        <w:rPr>
          <w:rFonts w:cs="B Nazanin" w:hint="cs"/>
          <w:sz w:val="28"/>
          <w:szCs w:val="28"/>
          <w:rtl/>
        </w:rPr>
        <w:t>وجود دارد</w:t>
      </w:r>
      <w:r w:rsidRPr="00EB2A98">
        <w:rPr>
          <w:rFonts w:cs="B Nazanin"/>
          <w:sz w:val="28"/>
          <w:szCs w:val="28"/>
        </w:rPr>
        <w:t>.</w:t>
      </w:r>
    </w:p>
    <w:p w:rsidR="00EB2A98" w:rsidRPr="00EB2A98" w:rsidRDefault="00EB2A98" w:rsidP="00EB2A98">
      <w:pPr>
        <w:jc w:val="both"/>
        <w:rPr>
          <w:rFonts w:cs="B Nazanin"/>
          <w:sz w:val="28"/>
          <w:szCs w:val="28"/>
          <w:rtl/>
        </w:rPr>
      </w:pPr>
      <w:r w:rsidRPr="00EB2A98">
        <w:rPr>
          <w:rFonts w:cs="B Nazanin" w:hint="cs"/>
          <w:sz w:val="28"/>
          <w:szCs w:val="28"/>
          <w:rtl/>
        </w:rPr>
        <w:t>گماریز وبالستا (2013)</w:t>
      </w:r>
      <w:r w:rsidRPr="00EB2A98">
        <w:rPr>
          <w:rFonts w:cs="B Nazanin"/>
          <w:sz w:val="28"/>
          <w:szCs w:val="28"/>
          <w:vertAlign w:val="superscript"/>
          <w:rtl/>
        </w:rPr>
        <w:footnoteReference w:id="14"/>
      </w:r>
      <w:r w:rsidRPr="00EB2A98">
        <w:rPr>
          <w:rFonts w:cs="B Nazanin" w:hint="cs"/>
          <w:sz w:val="28"/>
          <w:szCs w:val="28"/>
          <w:rtl/>
        </w:rPr>
        <w:t>کیفیت</w:t>
      </w:r>
      <w:r w:rsidRPr="00EB2A98">
        <w:rPr>
          <w:rFonts w:cs="B Nazanin"/>
          <w:sz w:val="28"/>
          <w:szCs w:val="28"/>
        </w:rPr>
        <w:t xml:space="preserve"> </w:t>
      </w:r>
      <w:r w:rsidRPr="00EB2A98">
        <w:rPr>
          <w:rFonts w:cs="B Nazanin" w:hint="cs"/>
          <w:sz w:val="28"/>
          <w:szCs w:val="28"/>
          <w:rtl/>
        </w:rPr>
        <w:t>اطلاعات</w:t>
      </w:r>
      <w:r w:rsidRPr="00EB2A98">
        <w:rPr>
          <w:rFonts w:cs="B Nazanin"/>
          <w:sz w:val="28"/>
          <w:szCs w:val="28"/>
        </w:rPr>
        <w:t xml:space="preserve"> </w:t>
      </w:r>
      <w:r w:rsidRPr="00EB2A98">
        <w:rPr>
          <w:rFonts w:cs="B Nazanin" w:hint="cs"/>
          <w:sz w:val="28"/>
          <w:szCs w:val="28"/>
          <w:rtl/>
        </w:rPr>
        <w:t>حسابداری</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واسطه</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فکری</w:t>
      </w:r>
      <w:r w:rsidRPr="00EB2A98">
        <w:rPr>
          <w:rFonts w:cs="B Nazanin"/>
          <w:sz w:val="28"/>
          <w:szCs w:val="28"/>
        </w:rPr>
        <w:t xml:space="preserve"> </w:t>
      </w:r>
      <w:r w:rsidRPr="00EB2A98">
        <w:rPr>
          <w:rFonts w:cs="B Nazanin" w:hint="cs"/>
          <w:sz w:val="28"/>
          <w:szCs w:val="28"/>
          <w:rtl/>
        </w:rPr>
        <w:t>میتواند</w:t>
      </w:r>
      <w:r w:rsidRPr="00EB2A98">
        <w:rPr>
          <w:rFonts w:cs="B Nazanin"/>
          <w:sz w:val="28"/>
          <w:szCs w:val="28"/>
        </w:rPr>
        <w:t xml:space="preserve"> </w:t>
      </w:r>
      <w:r w:rsidRPr="00EB2A98">
        <w:rPr>
          <w:rFonts w:cs="B Nazanin" w:hint="cs"/>
          <w:sz w:val="28"/>
          <w:szCs w:val="28"/>
          <w:rtl/>
        </w:rPr>
        <w:t>کارایی سرمایه گذاری</w:t>
      </w:r>
      <w:r w:rsidRPr="00EB2A98">
        <w:rPr>
          <w:rFonts w:cs="B Nazanin"/>
          <w:sz w:val="28"/>
          <w:szCs w:val="28"/>
        </w:rPr>
        <w:t xml:space="preserve"> </w:t>
      </w:r>
      <w:r w:rsidRPr="00EB2A98">
        <w:rPr>
          <w:rFonts w:cs="B Nazanin" w:hint="cs"/>
          <w:sz w:val="28"/>
          <w:szCs w:val="28"/>
          <w:rtl/>
        </w:rPr>
        <w:t>را</w:t>
      </w:r>
      <w:r w:rsidRPr="00EB2A98">
        <w:rPr>
          <w:rFonts w:cs="B Nazanin"/>
          <w:sz w:val="28"/>
          <w:szCs w:val="28"/>
        </w:rPr>
        <w:t xml:space="preserve"> </w:t>
      </w:r>
      <w:r w:rsidRPr="00EB2A98">
        <w:rPr>
          <w:rFonts w:cs="B Nazanin" w:hint="cs"/>
          <w:sz w:val="28"/>
          <w:szCs w:val="28"/>
          <w:rtl/>
        </w:rPr>
        <w:t>از</w:t>
      </w:r>
      <w:r w:rsidRPr="00EB2A98">
        <w:rPr>
          <w:rFonts w:cs="B Nazanin"/>
          <w:sz w:val="28"/>
          <w:szCs w:val="28"/>
        </w:rPr>
        <w:t xml:space="preserve"> </w:t>
      </w:r>
      <w:r w:rsidRPr="00EB2A98">
        <w:rPr>
          <w:rFonts w:cs="B Nazanin" w:hint="cs"/>
          <w:sz w:val="28"/>
          <w:szCs w:val="28"/>
          <w:rtl/>
        </w:rPr>
        <w:t>طریق</w:t>
      </w:r>
      <w:r w:rsidRPr="00EB2A98">
        <w:rPr>
          <w:rFonts w:cs="B Nazanin"/>
          <w:sz w:val="28"/>
          <w:szCs w:val="28"/>
        </w:rPr>
        <w:t xml:space="preserve"> </w:t>
      </w:r>
      <w:r w:rsidRPr="00EB2A98">
        <w:rPr>
          <w:rFonts w:cs="B Nazanin" w:hint="cs"/>
          <w:sz w:val="28"/>
          <w:szCs w:val="28"/>
          <w:rtl/>
        </w:rPr>
        <w:t>فراهم</w:t>
      </w:r>
      <w:r w:rsidRPr="00EB2A98">
        <w:rPr>
          <w:rFonts w:cs="B Nazanin"/>
          <w:sz w:val="28"/>
          <w:szCs w:val="28"/>
        </w:rPr>
        <w:t xml:space="preserve"> </w:t>
      </w:r>
      <w:r w:rsidRPr="00EB2A98">
        <w:rPr>
          <w:rFonts w:cs="B Nazanin" w:hint="cs"/>
          <w:sz w:val="28"/>
          <w:szCs w:val="28"/>
          <w:rtl/>
        </w:rPr>
        <w:t>آوردن</w:t>
      </w:r>
      <w:r w:rsidRPr="00EB2A98">
        <w:rPr>
          <w:rFonts w:cs="B Nazanin"/>
          <w:sz w:val="28"/>
          <w:szCs w:val="28"/>
        </w:rPr>
        <w:t xml:space="preserve"> </w:t>
      </w:r>
      <w:r w:rsidRPr="00EB2A98">
        <w:rPr>
          <w:rFonts w:cs="B Nazanin" w:hint="cs"/>
          <w:sz w:val="28"/>
          <w:szCs w:val="28"/>
          <w:rtl/>
        </w:rPr>
        <w:t>امکان</w:t>
      </w:r>
      <w:r w:rsidRPr="00EB2A98">
        <w:rPr>
          <w:rFonts w:cs="B Nazanin"/>
          <w:sz w:val="28"/>
          <w:szCs w:val="28"/>
        </w:rPr>
        <w:t xml:space="preserve"> </w:t>
      </w:r>
      <w:r w:rsidRPr="00EB2A98">
        <w:rPr>
          <w:rFonts w:cs="B Nazanin" w:hint="cs"/>
          <w:sz w:val="28"/>
          <w:szCs w:val="28"/>
          <w:rtl/>
        </w:rPr>
        <w:t>اتخاذ</w:t>
      </w:r>
      <w:r w:rsidRPr="00EB2A98">
        <w:rPr>
          <w:rFonts w:cs="B Nazanin"/>
          <w:sz w:val="28"/>
          <w:szCs w:val="28"/>
        </w:rPr>
        <w:t xml:space="preserve"> </w:t>
      </w:r>
      <w:r w:rsidRPr="00EB2A98">
        <w:rPr>
          <w:rFonts w:cs="B Nazanin" w:hint="cs"/>
          <w:sz w:val="28"/>
          <w:szCs w:val="28"/>
          <w:rtl/>
        </w:rPr>
        <w:t>تصمیم های</w:t>
      </w:r>
      <w:r w:rsidRPr="00EB2A98">
        <w:rPr>
          <w:rFonts w:cs="B Nazanin"/>
          <w:sz w:val="28"/>
          <w:szCs w:val="28"/>
        </w:rPr>
        <w:t xml:space="preserve"> </w:t>
      </w:r>
      <w:r w:rsidRPr="00EB2A98">
        <w:rPr>
          <w:rFonts w:cs="B Nazanin" w:hint="cs"/>
          <w:sz w:val="28"/>
          <w:szCs w:val="28"/>
          <w:rtl/>
        </w:rPr>
        <w:t>بهتر</w:t>
      </w:r>
      <w:r w:rsidRPr="00EB2A98">
        <w:rPr>
          <w:rFonts w:cs="B Nazanin"/>
          <w:sz w:val="28"/>
          <w:szCs w:val="28"/>
        </w:rPr>
        <w:t xml:space="preserve"> </w:t>
      </w:r>
      <w:r w:rsidRPr="00EB2A98">
        <w:rPr>
          <w:rFonts w:cs="B Nazanin" w:hint="cs"/>
          <w:sz w:val="28"/>
          <w:szCs w:val="28"/>
          <w:rtl/>
        </w:rPr>
        <w:t>برای</w:t>
      </w:r>
      <w:r w:rsidRPr="00EB2A98">
        <w:rPr>
          <w:rFonts w:cs="B Nazanin"/>
          <w:sz w:val="28"/>
          <w:szCs w:val="28"/>
        </w:rPr>
        <w:t xml:space="preserve"> </w:t>
      </w:r>
      <w:r w:rsidRPr="00EB2A98">
        <w:rPr>
          <w:rFonts w:cs="B Nazanin" w:hint="cs"/>
          <w:sz w:val="28"/>
          <w:szCs w:val="28"/>
          <w:rtl/>
        </w:rPr>
        <w:t>مدیران</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شناسایی بهتر</w:t>
      </w:r>
      <w:r w:rsidRPr="00EB2A98">
        <w:rPr>
          <w:rFonts w:cs="B Nazanin"/>
          <w:sz w:val="28"/>
          <w:szCs w:val="28"/>
        </w:rPr>
        <w:t xml:space="preserve"> </w:t>
      </w:r>
      <w:r w:rsidRPr="00EB2A98">
        <w:rPr>
          <w:rFonts w:cs="B Nazanin" w:hint="cs"/>
          <w:sz w:val="28"/>
          <w:szCs w:val="28"/>
          <w:rtl/>
        </w:rPr>
        <w:t>پروژه ها</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ارائه ی هرچه</w:t>
      </w:r>
      <w:r w:rsidRPr="00EB2A98">
        <w:rPr>
          <w:rFonts w:cs="B Nazanin"/>
          <w:sz w:val="28"/>
          <w:szCs w:val="28"/>
        </w:rPr>
        <w:t xml:space="preserve"> </w:t>
      </w:r>
      <w:r w:rsidRPr="00EB2A98">
        <w:rPr>
          <w:rFonts w:cs="B Nazanin" w:hint="cs"/>
          <w:sz w:val="28"/>
          <w:szCs w:val="28"/>
          <w:rtl/>
        </w:rPr>
        <w:t>بهتر</w:t>
      </w:r>
      <w:r w:rsidRPr="00EB2A98">
        <w:rPr>
          <w:rFonts w:cs="B Nazanin"/>
          <w:sz w:val="28"/>
          <w:szCs w:val="28"/>
        </w:rPr>
        <w:t xml:space="preserve"> </w:t>
      </w:r>
      <w:r w:rsidRPr="00EB2A98">
        <w:rPr>
          <w:rFonts w:cs="B Nazanin" w:hint="cs"/>
          <w:sz w:val="28"/>
          <w:szCs w:val="28"/>
          <w:rtl/>
        </w:rPr>
        <w:t>ارقام</w:t>
      </w:r>
      <w:r w:rsidRPr="00EB2A98">
        <w:rPr>
          <w:rFonts w:cs="B Nazanin"/>
          <w:sz w:val="28"/>
          <w:szCs w:val="28"/>
        </w:rPr>
        <w:t xml:space="preserve"> </w:t>
      </w:r>
      <w:r w:rsidRPr="00EB2A98">
        <w:rPr>
          <w:rFonts w:cs="B Nazanin" w:hint="cs"/>
          <w:sz w:val="28"/>
          <w:szCs w:val="28"/>
          <w:rtl/>
        </w:rPr>
        <w:t>حسابداری</w:t>
      </w:r>
      <w:r w:rsidRPr="00EB2A98">
        <w:rPr>
          <w:rFonts w:cs="B Nazanin"/>
          <w:sz w:val="28"/>
          <w:szCs w:val="28"/>
        </w:rPr>
        <w:t xml:space="preserve"> </w:t>
      </w:r>
      <w:r w:rsidRPr="00EB2A98">
        <w:rPr>
          <w:rFonts w:cs="B Nazanin" w:hint="cs"/>
          <w:sz w:val="28"/>
          <w:szCs w:val="28"/>
          <w:rtl/>
        </w:rPr>
        <w:t>صادقانه</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منظورتصمیم گیری</w:t>
      </w:r>
      <w:r w:rsidRPr="00EB2A98">
        <w:rPr>
          <w:rFonts w:cs="B Nazanin"/>
          <w:sz w:val="28"/>
          <w:szCs w:val="28"/>
        </w:rPr>
        <w:t xml:space="preserve"> </w:t>
      </w:r>
      <w:r w:rsidRPr="00EB2A98">
        <w:rPr>
          <w:rFonts w:cs="B Nazanin" w:hint="cs"/>
          <w:sz w:val="28"/>
          <w:szCs w:val="28"/>
          <w:rtl/>
        </w:rPr>
        <w:t>داخلی</w:t>
      </w:r>
      <w:r w:rsidRPr="00EB2A98">
        <w:rPr>
          <w:rFonts w:cs="B Nazanin"/>
          <w:sz w:val="28"/>
          <w:szCs w:val="28"/>
        </w:rPr>
        <w:t xml:space="preserve"> </w:t>
      </w:r>
      <w:r w:rsidRPr="00EB2A98">
        <w:rPr>
          <w:rFonts w:cs="B Nazanin" w:hint="cs"/>
          <w:sz w:val="28"/>
          <w:szCs w:val="28"/>
          <w:rtl/>
        </w:rPr>
        <w:t>کمک نماید.</w:t>
      </w:r>
    </w:p>
    <w:p w:rsidR="00EB2A98" w:rsidRPr="00EB2A98" w:rsidRDefault="00EB2A98" w:rsidP="00EB2A98">
      <w:pPr>
        <w:jc w:val="both"/>
        <w:rPr>
          <w:rFonts w:cs="B Nazanin"/>
          <w:sz w:val="28"/>
          <w:szCs w:val="28"/>
          <w:rtl/>
        </w:rPr>
      </w:pPr>
      <w:r w:rsidRPr="00EB2A98">
        <w:rPr>
          <w:rFonts w:cs="B Nazanin" w:hint="cs"/>
          <w:sz w:val="28"/>
          <w:szCs w:val="28"/>
          <w:rtl/>
        </w:rPr>
        <w:t>هارتمن و همکاران (2014)</w:t>
      </w:r>
      <w:r w:rsidRPr="00EB2A98">
        <w:rPr>
          <w:rFonts w:cs="B Nazanin"/>
          <w:sz w:val="28"/>
          <w:szCs w:val="28"/>
          <w:vertAlign w:val="superscript"/>
          <w:rtl/>
        </w:rPr>
        <w:footnoteReference w:id="15"/>
      </w:r>
      <w:r w:rsidRPr="00EB2A98">
        <w:rPr>
          <w:rFonts w:cs="B Nazanin" w:hint="cs"/>
          <w:sz w:val="28"/>
          <w:szCs w:val="28"/>
          <w:rtl/>
        </w:rPr>
        <w:t xml:space="preserve"> ادغام پیچیدگی اقتصادی و سرمایه فکری نشان داده است. آنها با استفاده از شاخص سرمایه فکری (سرمایه انسانی سرمایه ساختاری و سرمایه رابطه ای) همراه با پیچیدگی های اقتصادی ساخت، شاخص قابلیت نوآوری در سطح ملی است که به نوبه خود شاخص برای کامیابی آتی است.</w:t>
      </w:r>
      <w:r w:rsidRPr="00EB2A98">
        <w:rPr>
          <w:rFonts w:cs="B Nazanin"/>
          <w:sz w:val="28"/>
          <w:szCs w:val="28"/>
        </w:rPr>
        <w:t xml:space="preserve"> </w:t>
      </w:r>
    </w:p>
    <w:p w:rsidR="00EB2A98" w:rsidRPr="00EB2A98" w:rsidRDefault="00EB2A98" w:rsidP="00EB2A98">
      <w:pPr>
        <w:jc w:val="both"/>
        <w:rPr>
          <w:rFonts w:cs="B Nazanin"/>
          <w:sz w:val="28"/>
          <w:szCs w:val="28"/>
          <w:rtl/>
        </w:rPr>
      </w:pPr>
      <w:r w:rsidRPr="00EB2A98">
        <w:rPr>
          <w:rFonts w:cs="B Nazanin" w:hint="cs"/>
          <w:sz w:val="28"/>
          <w:szCs w:val="28"/>
          <w:rtl/>
        </w:rPr>
        <w:t>سومدری(2014)</w:t>
      </w:r>
      <w:r w:rsidRPr="00EB2A98">
        <w:rPr>
          <w:rFonts w:cs="B Nazanin"/>
          <w:sz w:val="28"/>
          <w:szCs w:val="28"/>
          <w:vertAlign w:val="superscript"/>
          <w:rtl/>
        </w:rPr>
        <w:footnoteReference w:id="16"/>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تحقیقی</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بررسی</w:t>
      </w:r>
      <w:r w:rsidRPr="00EB2A98">
        <w:rPr>
          <w:rFonts w:cs="B Nazanin"/>
          <w:sz w:val="28"/>
          <w:szCs w:val="28"/>
        </w:rPr>
        <w:t xml:space="preserve"> </w:t>
      </w:r>
      <w:r w:rsidRPr="00EB2A98">
        <w:rPr>
          <w:rFonts w:cs="B Nazanin" w:hint="cs"/>
          <w:sz w:val="28"/>
          <w:szCs w:val="28"/>
          <w:rtl/>
        </w:rPr>
        <w:t>رابطه</w:t>
      </w:r>
      <w:r w:rsidRPr="00EB2A98">
        <w:rPr>
          <w:rFonts w:cs="B Nazanin"/>
          <w:sz w:val="28"/>
          <w:szCs w:val="28"/>
        </w:rPr>
        <w:t xml:space="preserve"> </w:t>
      </w:r>
      <w:r w:rsidRPr="00EB2A98">
        <w:rPr>
          <w:rFonts w:cs="B Nazanin" w:hint="cs"/>
          <w:sz w:val="28"/>
          <w:szCs w:val="28"/>
          <w:rtl/>
        </w:rPr>
        <w:t>بین</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فکری</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عملکرد</w:t>
      </w:r>
      <w:r w:rsidRPr="00EB2A98">
        <w:rPr>
          <w:rFonts w:cs="B Nazanin"/>
          <w:sz w:val="28"/>
          <w:szCs w:val="28"/>
        </w:rPr>
        <w:t xml:space="preserve"> </w:t>
      </w:r>
      <w:r w:rsidRPr="00EB2A98">
        <w:rPr>
          <w:rFonts w:cs="B Nazanin" w:hint="cs"/>
          <w:sz w:val="28"/>
          <w:szCs w:val="28"/>
          <w:rtl/>
        </w:rPr>
        <w:t>شرکتها</w:t>
      </w:r>
      <w:r w:rsidRPr="00EB2A98">
        <w:rPr>
          <w:rFonts w:cs="B Nazanin"/>
          <w:sz w:val="28"/>
          <w:szCs w:val="28"/>
        </w:rPr>
        <w:t xml:space="preserve"> </w:t>
      </w:r>
      <w:r w:rsidRPr="00EB2A98">
        <w:rPr>
          <w:rFonts w:cs="B Nazanin" w:hint="cs"/>
          <w:sz w:val="28"/>
          <w:szCs w:val="28"/>
          <w:rtl/>
        </w:rPr>
        <w:t>با استفاده</w:t>
      </w:r>
      <w:r w:rsidRPr="00EB2A98">
        <w:rPr>
          <w:rFonts w:cs="B Nazanin"/>
          <w:sz w:val="28"/>
          <w:szCs w:val="28"/>
        </w:rPr>
        <w:t xml:space="preserve"> </w:t>
      </w:r>
      <w:r w:rsidRPr="00EB2A98">
        <w:rPr>
          <w:rFonts w:cs="B Nazanin" w:hint="cs"/>
          <w:sz w:val="28"/>
          <w:szCs w:val="28"/>
          <w:rtl/>
        </w:rPr>
        <w:t>از</w:t>
      </w:r>
      <w:r w:rsidRPr="00EB2A98">
        <w:rPr>
          <w:rFonts w:cs="B Nazanin"/>
          <w:sz w:val="28"/>
          <w:szCs w:val="28"/>
        </w:rPr>
        <w:t xml:space="preserve"> </w:t>
      </w:r>
      <w:r w:rsidRPr="00EB2A98">
        <w:rPr>
          <w:rFonts w:cs="B Nazanin" w:hint="cs"/>
          <w:sz w:val="28"/>
          <w:szCs w:val="28"/>
          <w:rtl/>
        </w:rPr>
        <w:t>مدل</w:t>
      </w:r>
      <w:r w:rsidRPr="00EB2A98">
        <w:rPr>
          <w:rFonts w:cs="B Nazanin"/>
          <w:sz w:val="28"/>
          <w:szCs w:val="28"/>
        </w:rPr>
        <w:t xml:space="preserve"> </w:t>
      </w:r>
      <w:r w:rsidRPr="00EB2A98">
        <w:rPr>
          <w:rFonts w:cs="B Nazanin" w:hint="cs"/>
          <w:sz w:val="28"/>
          <w:szCs w:val="28"/>
          <w:rtl/>
        </w:rPr>
        <w:t>ضریب</w:t>
      </w:r>
      <w:r w:rsidRPr="00EB2A98">
        <w:rPr>
          <w:rFonts w:cs="B Nazanin"/>
          <w:sz w:val="28"/>
          <w:szCs w:val="28"/>
        </w:rPr>
        <w:t xml:space="preserve"> </w:t>
      </w:r>
      <w:r w:rsidRPr="00EB2A98">
        <w:rPr>
          <w:rFonts w:cs="B Nazanin" w:hint="cs"/>
          <w:sz w:val="28"/>
          <w:szCs w:val="28"/>
          <w:rtl/>
        </w:rPr>
        <w:t>ارزش</w:t>
      </w:r>
      <w:r w:rsidRPr="00EB2A98">
        <w:rPr>
          <w:rFonts w:cs="B Nazanin"/>
          <w:sz w:val="28"/>
          <w:szCs w:val="28"/>
        </w:rPr>
        <w:t xml:space="preserve"> </w:t>
      </w:r>
      <w:r w:rsidRPr="00EB2A98">
        <w:rPr>
          <w:rFonts w:cs="B Nazanin" w:hint="cs"/>
          <w:sz w:val="28"/>
          <w:szCs w:val="28"/>
          <w:rtl/>
        </w:rPr>
        <w:t>افزوده</w:t>
      </w:r>
      <w:r w:rsidRPr="00EB2A98">
        <w:rPr>
          <w:rFonts w:cs="B Nazanin"/>
          <w:sz w:val="28"/>
          <w:szCs w:val="28"/>
        </w:rPr>
        <w:t xml:space="preserve"> </w:t>
      </w:r>
      <w:r w:rsidRPr="00EB2A98">
        <w:rPr>
          <w:rFonts w:cs="B Nazanin" w:hint="cs"/>
          <w:sz w:val="28"/>
          <w:szCs w:val="28"/>
          <w:rtl/>
        </w:rPr>
        <w:t>فکری</w:t>
      </w:r>
      <w:r w:rsidRPr="00EB2A98">
        <w:rPr>
          <w:rFonts w:cs="B Nazanin"/>
          <w:sz w:val="28"/>
          <w:szCs w:val="28"/>
        </w:rPr>
        <w:t xml:space="preserve"> </w:t>
      </w:r>
      <w:r w:rsidRPr="00EB2A98">
        <w:rPr>
          <w:rFonts w:cs="B Nazanin" w:hint="cs"/>
          <w:sz w:val="28"/>
          <w:szCs w:val="28"/>
          <w:rtl/>
        </w:rPr>
        <w:t>که دریک دوره بحرانی است،می پردازد.که نتیجه حاصل ازاین تحقیق نشان</w:t>
      </w:r>
      <w:r w:rsidRPr="00EB2A98">
        <w:rPr>
          <w:rFonts w:cs="B Nazanin"/>
          <w:sz w:val="28"/>
          <w:szCs w:val="28"/>
        </w:rPr>
        <w:t xml:space="preserve"> </w:t>
      </w:r>
      <w:r w:rsidRPr="00EB2A98">
        <w:rPr>
          <w:rFonts w:cs="B Nazanin" w:hint="cs"/>
          <w:sz w:val="28"/>
          <w:szCs w:val="28"/>
          <w:rtl/>
        </w:rPr>
        <w:t>میدهد</w:t>
      </w:r>
      <w:r w:rsidRPr="00EB2A98">
        <w:rPr>
          <w:rFonts w:cs="B Nazanin"/>
          <w:sz w:val="28"/>
          <w:szCs w:val="28"/>
        </w:rPr>
        <w:t xml:space="preserve"> </w:t>
      </w:r>
      <w:r w:rsidRPr="00EB2A98">
        <w:rPr>
          <w:rFonts w:cs="B Nazanin" w:hint="cs"/>
          <w:sz w:val="28"/>
          <w:szCs w:val="28"/>
          <w:rtl/>
        </w:rPr>
        <w:t>که</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ساختاری</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انسانی</w:t>
      </w:r>
      <w:r w:rsidRPr="00EB2A98">
        <w:rPr>
          <w:rFonts w:cs="B Nazanin"/>
          <w:sz w:val="28"/>
          <w:szCs w:val="28"/>
        </w:rPr>
        <w:t xml:space="preserve"> </w:t>
      </w:r>
      <w:r w:rsidRPr="00EB2A98">
        <w:rPr>
          <w:rFonts w:cs="B Nazanin" w:hint="cs"/>
          <w:sz w:val="28"/>
          <w:szCs w:val="28"/>
          <w:rtl/>
        </w:rPr>
        <w:t>یکی</w:t>
      </w:r>
      <w:r w:rsidRPr="00EB2A98">
        <w:rPr>
          <w:rFonts w:cs="B Nazanin"/>
          <w:sz w:val="28"/>
          <w:szCs w:val="28"/>
        </w:rPr>
        <w:t xml:space="preserve"> </w:t>
      </w:r>
      <w:r w:rsidRPr="00EB2A98">
        <w:rPr>
          <w:rFonts w:cs="B Nazanin" w:hint="cs"/>
          <w:sz w:val="28"/>
          <w:szCs w:val="28"/>
          <w:rtl/>
        </w:rPr>
        <w:t>از</w:t>
      </w:r>
      <w:r w:rsidRPr="00EB2A98">
        <w:rPr>
          <w:rFonts w:cs="B Nazanin"/>
          <w:sz w:val="28"/>
          <w:szCs w:val="28"/>
        </w:rPr>
        <w:t xml:space="preserve"> </w:t>
      </w:r>
      <w:r w:rsidRPr="00EB2A98">
        <w:rPr>
          <w:rFonts w:cs="B Nazanin" w:hint="cs"/>
          <w:sz w:val="28"/>
          <w:szCs w:val="28"/>
          <w:rtl/>
        </w:rPr>
        <w:t>عوامل</w:t>
      </w:r>
      <w:r w:rsidRPr="00EB2A98">
        <w:rPr>
          <w:rFonts w:cs="B Nazanin"/>
          <w:sz w:val="28"/>
          <w:szCs w:val="28"/>
        </w:rPr>
        <w:t xml:space="preserve"> </w:t>
      </w:r>
      <w:r w:rsidRPr="00EB2A98">
        <w:rPr>
          <w:rFonts w:cs="B Nazanin" w:hint="cs"/>
          <w:sz w:val="28"/>
          <w:szCs w:val="28"/>
          <w:rtl/>
        </w:rPr>
        <w:t>مهم</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توسعه شرکتها</w:t>
      </w:r>
      <w:r w:rsidRPr="00EB2A98">
        <w:rPr>
          <w:rFonts w:cs="B Nazanin"/>
          <w:sz w:val="28"/>
          <w:szCs w:val="28"/>
        </w:rPr>
        <w:t xml:space="preserve"> </w:t>
      </w:r>
      <w:r w:rsidRPr="00EB2A98">
        <w:rPr>
          <w:rFonts w:cs="B Nazanin" w:hint="cs"/>
          <w:sz w:val="28"/>
          <w:szCs w:val="28"/>
          <w:rtl/>
        </w:rPr>
        <w:t>به شمار میرود،درحالی که سود آوربودن شرکتها</w:t>
      </w:r>
      <w:r w:rsidRPr="00EB2A98">
        <w:rPr>
          <w:rFonts w:cs="B Nazanin"/>
          <w:sz w:val="28"/>
          <w:szCs w:val="28"/>
        </w:rPr>
        <w:t xml:space="preserve"> </w:t>
      </w:r>
      <w:r w:rsidRPr="00EB2A98">
        <w:rPr>
          <w:rFonts w:cs="B Nazanin" w:hint="cs"/>
          <w:sz w:val="28"/>
          <w:szCs w:val="28"/>
          <w:rtl/>
        </w:rPr>
        <w:t>تحت</w:t>
      </w:r>
      <w:r w:rsidRPr="00EB2A98">
        <w:rPr>
          <w:rFonts w:cs="B Nazanin"/>
          <w:sz w:val="28"/>
          <w:szCs w:val="28"/>
        </w:rPr>
        <w:t xml:space="preserve"> </w:t>
      </w:r>
      <w:r w:rsidRPr="00EB2A98">
        <w:rPr>
          <w:rFonts w:cs="B Nazanin" w:hint="cs"/>
          <w:sz w:val="28"/>
          <w:szCs w:val="28"/>
          <w:rtl/>
        </w:rPr>
        <w:t>تأثیر</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مالی</w:t>
      </w:r>
      <w:r w:rsidRPr="00EB2A98">
        <w:rPr>
          <w:rFonts w:cs="B Nazanin"/>
          <w:sz w:val="28"/>
          <w:szCs w:val="28"/>
        </w:rPr>
        <w:t xml:space="preserve"> </w:t>
      </w:r>
      <w:r w:rsidRPr="00EB2A98">
        <w:rPr>
          <w:rFonts w:cs="B Nazanin" w:hint="cs"/>
          <w:sz w:val="28"/>
          <w:szCs w:val="28"/>
          <w:rtl/>
        </w:rPr>
        <w:t xml:space="preserve">آنها </w:t>
      </w:r>
      <w:r w:rsidRPr="00EB2A98">
        <w:rPr>
          <w:rFonts w:cs="B Nazanin"/>
          <w:sz w:val="28"/>
          <w:szCs w:val="28"/>
        </w:rPr>
        <w:t xml:space="preserve"> </w:t>
      </w:r>
      <w:r w:rsidRPr="00EB2A98">
        <w:rPr>
          <w:rFonts w:cs="B Nazanin" w:hint="cs"/>
          <w:sz w:val="28"/>
          <w:szCs w:val="28"/>
          <w:rtl/>
        </w:rPr>
        <w:t>قرار</w:t>
      </w:r>
      <w:r w:rsidRPr="00EB2A98">
        <w:rPr>
          <w:rFonts w:cs="B Nazanin"/>
          <w:sz w:val="28"/>
          <w:szCs w:val="28"/>
        </w:rPr>
        <w:t xml:space="preserve"> </w:t>
      </w:r>
      <w:r w:rsidRPr="00EB2A98">
        <w:rPr>
          <w:rFonts w:cs="B Nazanin" w:hint="cs"/>
          <w:sz w:val="28"/>
          <w:szCs w:val="28"/>
          <w:rtl/>
        </w:rPr>
        <w:t>دارد</w:t>
      </w:r>
      <w:r w:rsidRPr="00EB2A98">
        <w:rPr>
          <w:rFonts w:cs="B Nazanin"/>
          <w:sz w:val="28"/>
          <w:szCs w:val="28"/>
        </w:rPr>
        <w:t>.</w:t>
      </w:r>
    </w:p>
    <w:p w:rsidR="00EB2A98" w:rsidRPr="00EB2A98" w:rsidRDefault="00EB2A98" w:rsidP="00EB2A98">
      <w:pPr>
        <w:jc w:val="both"/>
        <w:rPr>
          <w:rFonts w:cs="B Nazanin"/>
          <w:sz w:val="28"/>
          <w:szCs w:val="28"/>
          <w:rtl/>
        </w:rPr>
      </w:pPr>
      <w:r w:rsidRPr="00EB2A98">
        <w:rPr>
          <w:rFonts w:cs="B Nazanin" w:hint="cs"/>
          <w:sz w:val="28"/>
          <w:szCs w:val="28"/>
          <w:rtl/>
        </w:rPr>
        <w:t>عبیدات وهمکاران(2016)</w:t>
      </w:r>
      <w:r w:rsidRPr="00EB2A98">
        <w:rPr>
          <w:rFonts w:cs="B Nazanin"/>
          <w:sz w:val="28"/>
          <w:szCs w:val="28"/>
          <w:vertAlign w:val="superscript"/>
          <w:rtl/>
        </w:rPr>
        <w:footnoteReference w:id="17"/>
      </w:r>
      <w:r w:rsidRPr="00EB2A98">
        <w:rPr>
          <w:rFonts w:cs="B Nazanin" w:hint="cs"/>
          <w:sz w:val="28"/>
          <w:szCs w:val="28"/>
          <w:rtl/>
        </w:rPr>
        <w:t xml:space="preserve"> بانگاهی به تاریخ کار قبلی ازمحققان متعددی میتوان نتیجه گرفت که سه موضوع ازاهمیت بیشتری برخوردار به سازمان در طول این دوران دشوار است.این خدمات عباذتند از:سرمایه های مدیریت دانش ونو آوری و فکری که دراین مقاله امروز درعصر دانش زندگی می کنند. رابطه سرمایه می تواند به عنوان یک دارایی نامشهود که در ایجاد و حفظ روابط با افراد، گروه ها و سازمانهایی که کسب وکار را تحت </w:t>
      </w:r>
      <w:r w:rsidRPr="00EB2A98">
        <w:rPr>
          <w:rFonts w:cs="B Nazanin" w:hint="cs"/>
          <w:sz w:val="28"/>
          <w:szCs w:val="28"/>
          <w:rtl/>
        </w:rPr>
        <w:lastRenderedPageBreak/>
        <w:t>تاثیر قرار میدهد تعریف میکند. شاید مهمترین فرآیند مدیریت دانش کاربرد دانش است.این بخاطر این واقعیت است که ارزش هر دو دانش سازمانی را تنها میتوان از طریق اندازه گیری کرد.</w:t>
      </w:r>
    </w:p>
    <w:p w:rsidR="00EB2A98" w:rsidRDefault="00EB2A98" w:rsidP="00EB2A98">
      <w:pPr>
        <w:jc w:val="both"/>
        <w:rPr>
          <w:rFonts w:cs="B Nazanin"/>
          <w:sz w:val="28"/>
          <w:szCs w:val="28"/>
          <w:rtl/>
        </w:rPr>
      </w:pPr>
      <w:r w:rsidRPr="00EB2A98">
        <w:rPr>
          <w:rFonts w:cs="B Nazanin" w:hint="cs"/>
          <w:sz w:val="28"/>
          <w:szCs w:val="28"/>
          <w:rtl/>
        </w:rPr>
        <w:t>رینولدز وهمکاران(2017)</w:t>
      </w:r>
      <w:r w:rsidRPr="00EB2A98">
        <w:rPr>
          <w:rFonts w:cs="B Nazanin"/>
          <w:sz w:val="28"/>
          <w:szCs w:val="28"/>
          <w:vertAlign w:val="superscript"/>
          <w:rtl/>
        </w:rPr>
        <w:footnoteReference w:id="18"/>
      </w:r>
      <w:r w:rsidRPr="00EB2A98">
        <w:rPr>
          <w:rFonts w:cs="B Nazanin" w:hint="cs"/>
          <w:sz w:val="28"/>
          <w:szCs w:val="28"/>
          <w:rtl/>
        </w:rPr>
        <w:t xml:space="preserve"> پیچیدگی اقتصادی در اقتصادتحت تاثیر رابطه سرمايه،بعنوان مثال: گرایش های فرهنگی به همکاری،تاچه حد که شرکت در زنجیره ارزش جهانی شرکت میکنند, که تاچه حد شرکتهایی هستند که در فعالیتهای صادرات ،شبکه درگیر و تراکم اثرات اقتصادی با توجه به تراکم عوامل اقتصادی وغیره ،به عنوان مثال :موسسات ، ساختار سازمانی و ثبات، چشم انداز سیاست و قابل پیش بینی از این چشم انداز، اطلاعات در دسترس، و غیره ،.باتوجه به مشکل در گرفتن این دو شکل از سرمایه آنها درمدل سازی های  پیچیدگی اقتصادی محسوب نمی شوند، و از این رو پیچیدگی مدل سازی اقتصادی تنها می تواند حدود 70 درصد از توسعه رفاه (یا تحول اقتصادی) در اقتصاد را به عنوان یک اقدام توضیح میدهد.</w:t>
      </w:r>
    </w:p>
    <w:p w:rsidR="008A1334" w:rsidRPr="00EB2A98" w:rsidRDefault="008A1334" w:rsidP="008A1334">
      <w:pPr>
        <w:jc w:val="both"/>
        <w:rPr>
          <w:rFonts w:cs="B Nazanin"/>
          <w:sz w:val="28"/>
          <w:szCs w:val="28"/>
          <w:rtl/>
        </w:rPr>
      </w:pPr>
      <w:r w:rsidRPr="008A1334">
        <w:rPr>
          <w:rFonts w:cs="B Nazanin" w:hint="cs"/>
          <w:sz w:val="28"/>
          <w:szCs w:val="28"/>
          <w:rtl/>
        </w:rPr>
        <w:t>آپوهامی تأثیر ضریب ارزش افزوده سرمایه فکری را بر قیمت سهام بورس تایلند بررسی کرد.نتایج نشان داد، بین سرمایه فکری شرکتها با افزایش قیمت سهام آن ها رابطه معناداری وجود دارد. چین چن و همکارانش رابطه بین سرمایه فکری و ارزش بازار سهام و عملکرد مالی شرکتهای بورس تایوان را بررسی کردند.آن ها مدل ارزش افزوده سرمایه فکری پالیک را معیار اندازه گیری سرمایه فکری به کار بردند و با اجرای مدل رگرسیون نشان دادند،سرمایه فکری بالاتر شرکتها موجب بهبود عملکرد مالی و افزایش ارزش بازار سهام شرکتها می شود.</w:t>
      </w:r>
    </w:p>
    <w:p w:rsidR="00EB2A98" w:rsidRPr="00EB2A98" w:rsidRDefault="00EB2A98" w:rsidP="00EB2A98">
      <w:pPr>
        <w:jc w:val="both"/>
        <w:rPr>
          <w:rFonts w:cs="B Nazanin"/>
          <w:sz w:val="28"/>
          <w:szCs w:val="28"/>
          <w:rtl/>
        </w:rPr>
      </w:pPr>
      <w:r w:rsidRPr="00EB2A98">
        <w:rPr>
          <w:rFonts w:cs="B Nazanin" w:hint="cs"/>
          <w:sz w:val="28"/>
          <w:szCs w:val="28"/>
          <w:rtl/>
        </w:rPr>
        <w:t>نمازي</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ابراهیمی (1388)در</w:t>
      </w:r>
      <w:r w:rsidRPr="00EB2A98">
        <w:rPr>
          <w:rFonts w:cs="B Nazanin"/>
          <w:sz w:val="28"/>
          <w:szCs w:val="28"/>
        </w:rPr>
        <w:t xml:space="preserve"> </w:t>
      </w:r>
      <w:r w:rsidRPr="00EB2A98">
        <w:rPr>
          <w:rFonts w:cs="B Nazanin" w:hint="cs"/>
          <w:sz w:val="28"/>
          <w:szCs w:val="28"/>
          <w:rtl/>
        </w:rPr>
        <w:t>تحقیقی</w:t>
      </w:r>
      <w:r w:rsidRPr="00EB2A98">
        <w:rPr>
          <w:rFonts w:cs="B Nazanin"/>
          <w:sz w:val="28"/>
          <w:szCs w:val="28"/>
        </w:rPr>
        <w:t xml:space="preserve"> </w:t>
      </w:r>
      <w:r w:rsidRPr="00EB2A98">
        <w:rPr>
          <w:rFonts w:cs="B Nazanin" w:hint="cs"/>
          <w:sz w:val="28"/>
          <w:szCs w:val="28"/>
          <w:rtl/>
        </w:rPr>
        <w:t>روش</w:t>
      </w:r>
      <w:r w:rsidRPr="00EB2A98">
        <w:rPr>
          <w:rFonts w:cs="B Nazanin"/>
          <w:sz w:val="28"/>
          <w:szCs w:val="28"/>
        </w:rPr>
        <w:t xml:space="preserve"> </w:t>
      </w:r>
      <w:r w:rsidRPr="00EB2A98">
        <w:rPr>
          <w:rFonts w:cs="B Nazanin" w:hint="cs"/>
          <w:sz w:val="28"/>
          <w:szCs w:val="28"/>
          <w:rtl/>
        </w:rPr>
        <w:t>پالیک</w:t>
      </w:r>
      <w:r w:rsidRPr="00EB2A98">
        <w:rPr>
          <w:rFonts w:cs="B Nazanin"/>
          <w:sz w:val="28"/>
          <w:szCs w:val="28"/>
        </w:rPr>
        <w:t xml:space="preserve"> </w:t>
      </w:r>
      <w:r w:rsidRPr="00EB2A98">
        <w:rPr>
          <w:rFonts w:cs="B Nazanin" w:hint="cs"/>
          <w:sz w:val="28"/>
          <w:szCs w:val="28"/>
          <w:rtl/>
        </w:rPr>
        <w:t>(2000)براي</w:t>
      </w:r>
      <w:r w:rsidRPr="00EB2A98">
        <w:rPr>
          <w:rFonts w:cs="B Nazanin"/>
          <w:sz w:val="28"/>
          <w:szCs w:val="28"/>
        </w:rPr>
        <w:t xml:space="preserve">  </w:t>
      </w:r>
      <w:r w:rsidRPr="00EB2A98">
        <w:rPr>
          <w:rFonts w:cs="B Nazanin" w:hint="cs"/>
          <w:sz w:val="28"/>
          <w:szCs w:val="28"/>
          <w:rtl/>
        </w:rPr>
        <w:t>سنجش</w:t>
      </w:r>
      <w:r w:rsidRPr="00EB2A98">
        <w:rPr>
          <w:rFonts w:cs="B Nazanin"/>
          <w:sz w:val="28"/>
          <w:szCs w:val="28"/>
        </w:rPr>
        <w:t xml:space="preserve"> </w:t>
      </w:r>
      <w:r w:rsidRPr="00EB2A98">
        <w:rPr>
          <w:rFonts w:cs="B Nazanin" w:hint="cs"/>
          <w:sz w:val="28"/>
          <w:szCs w:val="28"/>
          <w:rtl/>
        </w:rPr>
        <w:t>ارزش</w:t>
      </w:r>
      <w:r w:rsidRPr="00EB2A98">
        <w:rPr>
          <w:rFonts w:cs="B Nazanin"/>
          <w:sz w:val="28"/>
          <w:szCs w:val="28"/>
        </w:rPr>
        <w:t xml:space="preserve"> </w:t>
      </w:r>
      <w:r w:rsidRPr="00EB2A98">
        <w:rPr>
          <w:rFonts w:cs="B Nazanin" w:hint="cs"/>
          <w:sz w:val="28"/>
          <w:szCs w:val="28"/>
          <w:rtl/>
        </w:rPr>
        <w:t>افزوده</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فکري</w:t>
      </w:r>
      <w:r w:rsidRPr="00EB2A98">
        <w:rPr>
          <w:rFonts w:cs="B Nazanin"/>
          <w:sz w:val="28"/>
          <w:szCs w:val="28"/>
        </w:rPr>
        <w:t xml:space="preserve"> </w:t>
      </w:r>
      <w:r w:rsidRPr="00EB2A98">
        <w:rPr>
          <w:rFonts w:cs="B Nazanin" w:hint="cs"/>
          <w:sz w:val="28"/>
          <w:szCs w:val="28"/>
          <w:rtl/>
        </w:rPr>
        <w:t>استفاده</w:t>
      </w:r>
      <w:r w:rsidRPr="00EB2A98">
        <w:rPr>
          <w:rFonts w:cs="B Nazanin"/>
          <w:sz w:val="28"/>
          <w:szCs w:val="28"/>
        </w:rPr>
        <w:t xml:space="preserve"> </w:t>
      </w:r>
      <w:r w:rsidRPr="00EB2A98">
        <w:rPr>
          <w:rFonts w:cs="B Nazanin" w:hint="cs"/>
          <w:sz w:val="28"/>
          <w:szCs w:val="28"/>
          <w:rtl/>
        </w:rPr>
        <w:t>نموده</w:t>
      </w:r>
      <w:r w:rsidRPr="00EB2A98">
        <w:rPr>
          <w:rFonts w:cs="B Nazanin"/>
          <w:sz w:val="28"/>
          <w:szCs w:val="28"/>
        </w:rPr>
        <w:t xml:space="preserve"> </w:t>
      </w:r>
      <w:r w:rsidRPr="00EB2A98">
        <w:rPr>
          <w:rFonts w:cs="B Nazanin" w:hint="cs"/>
          <w:sz w:val="28"/>
          <w:szCs w:val="28"/>
          <w:rtl/>
        </w:rPr>
        <w:t>وبه</w:t>
      </w:r>
      <w:r w:rsidRPr="00EB2A98">
        <w:rPr>
          <w:rFonts w:cs="B Nazanin"/>
          <w:sz w:val="28"/>
          <w:szCs w:val="28"/>
        </w:rPr>
        <w:t xml:space="preserve"> </w:t>
      </w:r>
      <w:r w:rsidRPr="00EB2A98">
        <w:rPr>
          <w:rFonts w:cs="B Nazanin" w:hint="cs"/>
          <w:sz w:val="28"/>
          <w:szCs w:val="28"/>
          <w:rtl/>
        </w:rPr>
        <w:t>این</w:t>
      </w:r>
      <w:r w:rsidRPr="00EB2A98">
        <w:rPr>
          <w:rFonts w:cs="B Nazanin"/>
          <w:sz w:val="28"/>
          <w:szCs w:val="28"/>
        </w:rPr>
        <w:t xml:space="preserve"> </w:t>
      </w:r>
      <w:r w:rsidRPr="00EB2A98">
        <w:rPr>
          <w:rFonts w:cs="B Nazanin" w:hint="cs"/>
          <w:sz w:val="28"/>
          <w:szCs w:val="28"/>
          <w:rtl/>
        </w:rPr>
        <w:t>نتیجه</w:t>
      </w:r>
      <w:r w:rsidRPr="00EB2A98">
        <w:rPr>
          <w:rFonts w:cs="B Nazanin"/>
          <w:sz w:val="28"/>
          <w:szCs w:val="28"/>
        </w:rPr>
        <w:t xml:space="preserve"> </w:t>
      </w:r>
      <w:r w:rsidRPr="00EB2A98">
        <w:rPr>
          <w:rFonts w:cs="B Nazanin" w:hint="cs"/>
          <w:sz w:val="28"/>
          <w:szCs w:val="28"/>
          <w:rtl/>
        </w:rPr>
        <w:t>رسیدند</w:t>
      </w:r>
      <w:r w:rsidRPr="00EB2A98">
        <w:rPr>
          <w:rFonts w:cs="B Nazanin"/>
          <w:sz w:val="28"/>
          <w:szCs w:val="28"/>
        </w:rPr>
        <w:t xml:space="preserve"> </w:t>
      </w:r>
      <w:r w:rsidRPr="00EB2A98">
        <w:rPr>
          <w:rFonts w:cs="B Nazanin" w:hint="cs"/>
          <w:sz w:val="28"/>
          <w:szCs w:val="28"/>
          <w:rtl/>
        </w:rPr>
        <w:t>که</w:t>
      </w:r>
      <w:r w:rsidRPr="00EB2A98">
        <w:rPr>
          <w:rFonts w:cs="B Nazanin"/>
          <w:sz w:val="28"/>
          <w:szCs w:val="28"/>
        </w:rPr>
        <w:t xml:space="preserve"> </w:t>
      </w:r>
      <w:r w:rsidRPr="00EB2A98">
        <w:rPr>
          <w:rFonts w:cs="B Nazanin" w:hint="cs"/>
          <w:sz w:val="28"/>
          <w:szCs w:val="28"/>
          <w:rtl/>
        </w:rPr>
        <w:t>بین</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فکري</w:t>
      </w:r>
      <w:r w:rsidRPr="00EB2A98">
        <w:rPr>
          <w:rFonts w:cs="B Nazanin"/>
          <w:sz w:val="28"/>
          <w:szCs w:val="28"/>
        </w:rPr>
        <w:t xml:space="preserve"> </w:t>
      </w:r>
      <w:r w:rsidRPr="00EB2A98">
        <w:rPr>
          <w:rFonts w:cs="B Nazanin" w:hint="cs"/>
          <w:sz w:val="28"/>
          <w:szCs w:val="28"/>
          <w:rtl/>
        </w:rPr>
        <w:t>وعملکرد</w:t>
      </w:r>
      <w:r w:rsidRPr="00EB2A98">
        <w:rPr>
          <w:rFonts w:cs="B Nazanin"/>
          <w:sz w:val="28"/>
          <w:szCs w:val="28"/>
        </w:rPr>
        <w:t xml:space="preserve"> </w:t>
      </w:r>
      <w:r w:rsidRPr="00EB2A98">
        <w:rPr>
          <w:rFonts w:cs="B Nazanin" w:hint="cs"/>
          <w:sz w:val="28"/>
          <w:szCs w:val="28"/>
          <w:rtl/>
        </w:rPr>
        <w:t>جاري</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آینده</w:t>
      </w:r>
      <w:r w:rsidRPr="00EB2A98">
        <w:rPr>
          <w:rFonts w:cs="B Nazanin"/>
          <w:sz w:val="28"/>
          <w:szCs w:val="28"/>
        </w:rPr>
        <w:t xml:space="preserve"> </w:t>
      </w:r>
      <w:r w:rsidRPr="00EB2A98">
        <w:rPr>
          <w:rFonts w:cs="B Nazanin" w:hint="cs"/>
          <w:sz w:val="28"/>
          <w:szCs w:val="28"/>
          <w:rtl/>
        </w:rPr>
        <w:t>شرکت</w:t>
      </w:r>
      <w:r w:rsidRPr="00EB2A98">
        <w:rPr>
          <w:rFonts w:cs="B Nazanin"/>
          <w:sz w:val="28"/>
          <w:szCs w:val="28"/>
        </w:rPr>
        <w:t xml:space="preserve"> </w:t>
      </w:r>
      <w:r w:rsidRPr="00EB2A98">
        <w:rPr>
          <w:rFonts w:cs="B Nazanin" w:hint="cs"/>
          <w:sz w:val="28"/>
          <w:szCs w:val="28"/>
          <w:rtl/>
        </w:rPr>
        <w:t>هم</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سطح</w:t>
      </w:r>
      <w:r w:rsidRPr="00EB2A98">
        <w:rPr>
          <w:rFonts w:cs="B Nazanin"/>
          <w:sz w:val="28"/>
          <w:szCs w:val="28"/>
        </w:rPr>
        <w:t xml:space="preserve"> </w:t>
      </w:r>
      <w:r w:rsidRPr="00EB2A98">
        <w:rPr>
          <w:rFonts w:cs="B Nazanin" w:hint="cs"/>
          <w:sz w:val="28"/>
          <w:szCs w:val="28"/>
          <w:rtl/>
        </w:rPr>
        <w:t>کلیه شرکت</w:t>
      </w:r>
      <w:r w:rsidRPr="00EB2A98">
        <w:rPr>
          <w:rFonts w:cs="B Nazanin"/>
          <w:sz w:val="28"/>
          <w:szCs w:val="28"/>
        </w:rPr>
        <w:t xml:space="preserve"> </w:t>
      </w:r>
      <w:r w:rsidRPr="00EB2A98">
        <w:rPr>
          <w:rFonts w:cs="B Nazanin" w:hint="cs"/>
          <w:sz w:val="28"/>
          <w:szCs w:val="28"/>
          <w:rtl/>
        </w:rPr>
        <w:t>ها</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هم</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سطح</w:t>
      </w:r>
      <w:r w:rsidRPr="00EB2A98">
        <w:rPr>
          <w:rFonts w:cs="B Nazanin"/>
          <w:sz w:val="28"/>
          <w:szCs w:val="28"/>
        </w:rPr>
        <w:t xml:space="preserve"> </w:t>
      </w:r>
      <w:r w:rsidRPr="00EB2A98">
        <w:rPr>
          <w:rFonts w:cs="B Nazanin" w:hint="cs"/>
          <w:sz w:val="28"/>
          <w:szCs w:val="28"/>
          <w:rtl/>
        </w:rPr>
        <w:t>صنایع،</w:t>
      </w:r>
      <w:r w:rsidRPr="00EB2A98">
        <w:rPr>
          <w:rFonts w:cs="B Nazanin"/>
          <w:sz w:val="28"/>
          <w:szCs w:val="28"/>
        </w:rPr>
        <w:t xml:space="preserve"> </w:t>
      </w:r>
      <w:r w:rsidRPr="00EB2A98">
        <w:rPr>
          <w:rFonts w:cs="B Nazanin" w:hint="cs"/>
          <w:sz w:val="28"/>
          <w:szCs w:val="28"/>
          <w:rtl/>
        </w:rPr>
        <w:t>رابطه</w:t>
      </w:r>
      <w:r w:rsidRPr="00EB2A98">
        <w:rPr>
          <w:rFonts w:cs="B Nazanin"/>
          <w:sz w:val="28"/>
          <w:szCs w:val="28"/>
        </w:rPr>
        <w:t xml:space="preserve"> </w:t>
      </w:r>
      <w:r w:rsidRPr="00EB2A98">
        <w:rPr>
          <w:rFonts w:cs="B Nazanin" w:hint="cs"/>
          <w:sz w:val="28"/>
          <w:szCs w:val="28"/>
          <w:rtl/>
        </w:rPr>
        <w:t>مثبت</w:t>
      </w:r>
      <w:r w:rsidRPr="00EB2A98">
        <w:rPr>
          <w:rFonts w:cs="B Nazanin"/>
          <w:sz w:val="28"/>
          <w:szCs w:val="28"/>
        </w:rPr>
        <w:t xml:space="preserve"> </w:t>
      </w:r>
      <w:r w:rsidRPr="00EB2A98">
        <w:rPr>
          <w:rFonts w:cs="B Nazanin" w:hint="cs"/>
          <w:sz w:val="28"/>
          <w:szCs w:val="28"/>
          <w:rtl/>
        </w:rPr>
        <w:t>ومعناداري</w:t>
      </w:r>
      <w:r w:rsidRPr="00EB2A98">
        <w:rPr>
          <w:rFonts w:cs="B Nazanin"/>
          <w:sz w:val="28"/>
          <w:szCs w:val="28"/>
        </w:rPr>
        <w:t xml:space="preserve"> </w:t>
      </w:r>
      <w:r w:rsidRPr="00EB2A98">
        <w:rPr>
          <w:rFonts w:cs="B Nazanin" w:hint="cs"/>
          <w:sz w:val="28"/>
          <w:szCs w:val="28"/>
          <w:rtl/>
        </w:rPr>
        <w:t>وجود</w:t>
      </w:r>
      <w:r w:rsidRPr="00EB2A98">
        <w:rPr>
          <w:rFonts w:cs="B Nazanin"/>
          <w:sz w:val="28"/>
          <w:szCs w:val="28"/>
        </w:rPr>
        <w:t xml:space="preserve"> </w:t>
      </w:r>
      <w:r w:rsidRPr="00EB2A98">
        <w:rPr>
          <w:rFonts w:cs="B Nazanin" w:hint="cs"/>
          <w:sz w:val="28"/>
          <w:szCs w:val="28"/>
          <w:rtl/>
        </w:rPr>
        <w:t>دارد</w:t>
      </w:r>
      <w:r w:rsidRPr="00EB2A98">
        <w:rPr>
          <w:rFonts w:cs="B Nazanin"/>
          <w:sz w:val="28"/>
          <w:szCs w:val="28"/>
        </w:rPr>
        <w:t xml:space="preserve">. </w:t>
      </w:r>
    </w:p>
    <w:p w:rsidR="00EB2A98" w:rsidRPr="00EB2A98" w:rsidRDefault="00EB2A98" w:rsidP="00EB2A98">
      <w:pPr>
        <w:jc w:val="both"/>
        <w:rPr>
          <w:rFonts w:cs="B Nazanin"/>
          <w:sz w:val="28"/>
          <w:szCs w:val="28"/>
          <w:rtl/>
        </w:rPr>
      </w:pPr>
      <w:r w:rsidRPr="00EB2A98">
        <w:rPr>
          <w:rFonts w:cs="B Nazanin" w:hint="cs"/>
          <w:sz w:val="28"/>
          <w:szCs w:val="28"/>
          <w:rtl/>
        </w:rPr>
        <w:t>تحقیقات  مصطفایی</w:t>
      </w:r>
      <w:r w:rsidRPr="00EB2A98">
        <w:rPr>
          <w:rFonts w:cs="B Nazanin"/>
          <w:sz w:val="28"/>
          <w:szCs w:val="28"/>
        </w:rPr>
        <w:t xml:space="preserve"> </w:t>
      </w:r>
      <w:r w:rsidRPr="00EB2A98">
        <w:rPr>
          <w:rFonts w:cs="B Nazanin" w:hint="cs"/>
          <w:sz w:val="28"/>
          <w:szCs w:val="28"/>
          <w:rtl/>
        </w:rPr>
        <w:t>(1389) ومهرانی(1389)که همگی</w:t>
      </w:r>
      <w:r w:rsidRPr="00EB2A98">
        <w:rPr>
          <w:rFonts w:cs="B Nazanin"/>
          <w:sz w:val="28"/>
          <w:szCs w:val="28"/>
        </w:rPr>
        <w:t xml:space="preserve"> </w:t>
      </w:r>
      <w:r w:rsidRPr="00EB2A98">
        <w:rPr>
          <w:rFonts w:cs="B Nazanin" w:hint="cs"/>
          <w:sz w:val="28"/>
          <w:szCs w:val="28"/>
          <w:rtl/>
        </w:rPr>
        <w:t>حاکی</w:t>
      </w:r>
      <w:r w:rsidRPr="00EB2A98">
        <w:rPr>
          <w:rFonts w:cs="B Nazanin"/>
          <w:sz w:val="28"/>
          <w:szCs w:val="28"/>
        </w:rPr>
        <w:t xml:space="preserve"> </w:t>
      </w:r>
      <w:r w:rsidRPr="00EB2A98">
        <w:rPr>
          <w:rFonts w:cs="B Nazanin" w:hint="cs"/>
          <w:sz w:val="28"/>
          <w:szCs w:val="28"/>
          <w:rtl/>
        </w:rPr>
        <w:t>ازتاثیر</w:t>
      </w:r>
      <w:r w:rsidRPr="00EB2A98">
        <w:rPr>
          <w:rFonts w:cs="B Nazanin"/>
          <w:sz w:val="28"/>
          <w:szCs w:val="28"/>
        </w:rPr>
        <w:t xml:space="preserve"> </w:t>
      </w:r>
      <w:r w:rsidRPr="00EB2A98">
        <w:rPr>
          <w:rFonts w:cs="B Nazanin" w:hint="cs"/>
          <w:sz w:val="28"/>
          <w:szCs w:val="28"/>
          <w:rtl/>
        </w:rPr>
        <w:t>مثبت</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فکري</w:t>
      </w:r>
      <w:r w:rsidRPr="00EB2A98">
        <w:rPr>
          <w:rFonts w:cs="B Nazanin"/>
          <w:sz w:val="28"/>
          <w:szCs w:val="28"/>
        </w:rPr>
        <w:t xml:space="preserve"> </w:t>
      </w:r>
      <w:r w:rsidRPr="00EB2A98">
        <w:rPr>
          <w:rFonts w:cs="B Nazanin" w:hint="cs"/>
          <w:sz w:val="28"/>
          <w:szCs w:val="28"/>
          <w:rtl/>
        </w:rPr>
        <w:t>بر</w:t>
      </w:r>
      <w:r w:rsidRPr="00EB2A98">
        <w:rPr>
          <w:rFonts w:cs="B Nazanin"/>
          <w:sz w:val="28"/>
          <w:szCs w:val="28"/>
        </w:rPr>
        <w:t xml:space="preserve"> </w:t>
      </w:r>
      <w:r w:rsidRPr="00EB2A98">
        <w:rPr>
          <w:rFonts w:cs="B Nazanin" w:hint="cs"/>
          <w:sz w:val="28"/>
          <w:szCs w:val="28"/>
          <w:rtl/>
        </w:rPr>
        <w:t>عملکرد</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ارزش</w:t>
      </w:r>
      <w:r w:rsidRPr="00EB2A98">
        <w:rPr>
          <w:rFonts w:cs="B Nazanin"/>
          <w:sz w:val="28"/>
          <w:szCs w:val="28"/>
        </w:rPr>
        <w:t xml:space="preserve"> </w:t>
      </w:r>
      <w:r w:rsidRPr="00EB2A98">
        <w:rPr>
          <w:rFonts w:cs="B Nazanin" w:hint="cs"/>
          <w:sz w:val="28"/>
          <w:szCs w:val="28"/>
          <w:rtl/>
        </w:rPr>
        <w:t xml:space="preserve">بازاراست. </w:t>
      </w:r>
    </w:p>
    <w:p w:rsidR="00EB2A98" w:rsidRPr="00EB2A98" w:rsidRDefault="00EB2A98" w:rsidP="00EB2A98">
      <w:pPr>
        <w:jc w:val="both"/>
        <w:rPr>
          <w:rFonts w:cs="B Nazanin"/>
          <w:sz w:val="28"/>
          <w:szCs w:val="28"/>
          <w:rtl/>
        </w:rPr>
      </w:pPr>
      <w:r w:rsidRPr="00EB2A98">
        <w:rPr>
          <w:rFonts w:cs="B Nazanin" w:hint="cs"/>
          <w:sz w:val="28"/>
          <w:szCs w:val="28"/>
          <w:rtl/>
        </w:rPr>
        <w:t>ثقفی و همکاران،(1391) یافته های تحقیق نشان می دهد که بخش عمده متغیرهای حسابداری مورد بررسی ، در تصمیمات تامین مالی شرکت های ایرانی، اطلاعاتی مربوط به حساب می آیند.</w:t>
      </w:r>
    </w:p>
    <w:p w:rsidR="00EB2A98" w:rsidRPr="00EB2A98" w:rsidRDefault="00EB2A98" w:rsidP="00EB2A98">
      <w:pPr>
        <w:jc w:val="both"/>
        <w:rPr>
          <w:rFonts w:cs="B Nazanin"/>
          <w:sz w:val="28"/>
          <w:szCs w:val="28"/>
          <w:rtl/>
        </w:rPr>
      </w:pPr>
      <w:r w:rsidRPr="00EB2A98">
        <w:rPr>
          <w:rFonts w:cs="B Nazanin" w:hint="cs"/>
          <w:sz w:val="28"/>
          <w:szCs w:val="28"/>
          <w:rtl/>
        </w:rPr>
        <w:t>نمازی</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قدیریان</w:t>
      </w:r>
      <w:r w:rsidRPr="00EB2A98">
        <w:rPr>
          <w:rFonts w:cs="B Nazanin"/>
          <w:sz w:val="28"/>
          <w:szCs w:val="28"/>
        </w:rPr>
        <w:t xml:space="preserve"> </w:t>
      </w:r>
      <w:r w:rsidRPr="00EB2A98">
        <w:rPr>
          <w:rFonts w:cs="B Nazanin" w:hint="cs"/>
          <w:sz w:val="28"/>
          <w:szCs w:val="28"/>
          <w:rtl/>
        </w:rPr>
        <w:t>آرانی(1393)در</w:t>
      </w:r>
      <w:r w:rsidRPr="00EB2A98">
        <w:rPr>
          <w:rFonts w:cs="B Nazanin"/>
          <w:sz w:val="28"/>
          <w:szCs w:val="28"/>
        </w:rPr>
        <w:t xml:space="preserve"> </w:t>
      </w:r>
      <w:r w:rsidRPr="00EB2A98">
        <w:rPr>
          <w:rFonts w:cs="B Nazanin" w:hint="cs"/>
          <w:sz w:val="28"/>
          <w:szCs w:val="28"/>
          <w:rtl/>
        </w:rPr>
        <w:t>طی</w:t>
      </w:r>
      <w:r w:rsidRPr="00EB2A98">
        <w:rPr>
          <w:rFonts w:cs="B Nazanin"/>
          <w:sz w:val="28"/>
          <w:szCs w:val="28"/>
        </w:rPr>
        <w:t xml:space="preserve"> </w:t>
      </w:r>
      <w:r w:rsidRPr="00EB2A98">
        <w:rPr>
          <w:rFonts w:cs="B Nazanin" w:hint="cs"/>
          <w:sz w:val="28"/>
          <w:szCs w:val="28"/>
          <w:rtl/>
        </w:rPr>
        <w:t>پژوهشی</w:t>
      </w:r>
      <w:r w:rsidRPr="00EB2A98">
        <w:rPr>
          <w:rFonts w:cs="B Nazanin"/>
          <w:sz w:val="28"/>
          <w:szCs w:val="28"/>
        </w:rPr>
        <w:t xml:space="preserve"> </w:t>
      </w:r>
      <w:r w:rsidRPr="00EB2A98">
        <w:rPr>
          <w:rFonts w:cs="B Nazanin" w:hint="cs"/>
          <w:sz w:val="28"/>
          <w:szCs w:val="28"/>
          <w:rtl/>
        </w:rPr>
        <w:t>به</w:t>
      </w:r>
      <w:r w:rsidRPr="00EB2A98">
        <w:rPr>
          <w:rFonts w:cs="B Nazanin"/>
          <w:sz w:val="28"/>
          <w:szCs w:val="28"/>
        </w:rPr>
        <w:t xml:space="preserve"> </w:t>
      </w:r>
      <w:r w:rsidRPr="00EB2A98">
        <w:rPr>
          <w:rFonts w:cs="B Nazanin" w:hint="cs"/>
          <w:sz w:val="28"/>
          <w:szCs w:val="28"/>
          <w:rtl/>
        </w:rPr>
        <w:t>ارتباط</w:t>
      </w:r>
      <w:r w:rsidRPr="00EB2A98">
        <w:rPr>
          <w:rFonts w:cs="B Nazanin"/>
          <w:sz w:val="28"/>
          <w:szCs w:val="28"/>
        </w:rPr>
        <w:t xml:space="preserve"> </w:t>
      </w:r>
      <w:r w:rsidRPr="00EB2A98">
        <w:rPr>
          <w:rFonts w:cs="B Nazanin" w:hint="cs"/>
          <w:sz w:val="28"/>
          <w:szCs w:val="28"/>
          <w:rtl/>
        </w:rPr>
        <w:t>بی</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فکری</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اجزای آن</w:t>
      </w:r>
      <w:r w:rsidRPr="00EB2A98">
        <w:rPr>
          <w:rFonts w:cs="B Nazanin"/>
          <w:sz w:val="28"/>
          <w:szCs w:val="28"/>
        </w:rPr>
        <w:t xml:space="preserve"> </w:t>
      </w:r>
      <w:r w:rsidRPr="00EB2A98">
        <w:rPr>
          <w:rFonts w:cs="B Nazanin" w:hint="cs"/>
          <w:sz w:val="28"/>
          <w:szCs w:val="28"/>
          <w:rtl/>
        </w:rPr>
        <w:t>با</w:t>
      </w:r>
      <w:r w:rsidRPr="00EB2A98">
        <w:rPr>
          <w:rFonts w:cs="B Nazanin"/>
          <w:sz w:val="28"/>
          <w:szCs w:val="28"/>
        </w:rPr>
        <w:t xml:space="preserve"> </w:t>
      </w:r>
      <w:r w:rsidRPr="00EB2A98">
        <w:rPr>
          <w:rFonts w:cs="B Nazanin" w:hint="cs"/>
          <w:sz w:val="28"/>
          <w:szCs w:val="28"/>
          <w:rtl/>
        </w:rPr>
        <w:t>خطر</w:t>
      </w:r>
      <w:r w:rsidRPr="00EB2A98">
        <w:rPr>
          <w:rFonts w:cs="B Nazanin"/>
          <w:sz w:val="28"/>
          <w:szCs w:val="28"/>
        </w:rPr>
        <w:t xml:space="preserve"> </w:t>
      </w:r>
      <w:r w:rsidRPr="00EB2A98">
        <w:rPr>
          <w:rFonts w:cs="B Nazanin" w:hint="cs"/>
          <w:sz w:val="28"/>
          <w:szCs w:val="28"/>
          <w:rtl/>
        </w:rPr>
        <w:t>ورشکستگی</w:t>
      </w:r>
      <w:r w:rsidRPr="00EB2A98">
        <w:rPr>
          <w:rFonts w:cs="B Nazanin"/>
          <w:sz w:val="28"/>
          <w:szCs w:val="28"/>
        </w:rPr>
        <w:t xml:space="preserve"> </w:t>
      </w:r>
      <w:r w:rsidRPr="00EB2A98">
        <w:rPr>
          <w:rFonts w:cs="B Nazanin" w:hint="cs"/>
          <w:sz w:val="28"/>
          <w:szCs w:val="28"/>
          <w:rtl/>
        </w:rPr>
        <w:t>شرکتهای</w:t>
      </w:r>
      <w:r w:rsidRPr="00EB2A98">
        <w:rPr>
          <w:rFonts w:cs="B Nazanin"/>
          <w:sz w:val="28"/>
          <w:szCs w:val="28"/>
        </w:rPr>
        <w:t xml:space="preserve"> </w:t>
      </w:r>
      <w:r w:rsidRPr="00EB2A98">
        <w:rPr>
          <w:rFonts w:cs="B Nazanin" w:hint="cs"/>
          <w:sz w:val="28"/>
          <w:szCs w:val="28"/>
          <w:rtl/>
        </w:rPr>
        <w:t>پذیرفته</w:t>
      </w:r>
      <w:r w:rsidRPr="00EB2A98">
        <w:rPr>
          <w:rFonts w:cs="B Nazanin"/>
          <w:sz w:val="28"/>
          <w:szCs w:val="28"/>
        </w:rPr>
        <w:t xml:space="preserve"> </w:t>
      </w:r>
      <w:r w:rsidRPr="00EB2A98">
        <w:rPr>
          <w:rFonts w:cs="B Nazanin" w:hint="cs"/>
          <w:sz w:val="28"/>
          <w:szCs w:val="28"/>
          <w:rtl/>
        </w:rPr>
        <w:t>شده</w:t>
      </w:r>
      <w:r w:rsidRPr="00EB2A98">
        <w:rPr>
          <w:rFonts w:cs="B Nazanin"/>
          <w:sz w:val="28"/>
          <w:szCs w:val="28"/>
        </w:rPr>
        <w:t xml:space="preserve"> </w:t>
      </w:r>
      <w:r w:rsidRPr="00EB2A98">
        <w:rPr>
          <w:rFonts w:cs="B Nazanin" w:hint="cs"/>
          <w:sz w:val="28"/>
          <w:szCs w:val="28"/>
          <w:rtl/>
        </w:rPr>
        <w:t>در</w:t>
      </w:r>
      <w:r w:rsidRPr="00EB2A98">
        <w:rPr>
          <w:rFonts w:cs="B Nazanin"/>
          <w:sz w:val="28"/>
          <w:szCs w:val="28"/>
        </w:rPr>
        <w:t xml:space="preserve"> </w:t>
      </w:r>
      <w:r w:rsidRPr="00EB2A98">
        <w:rPr>
          <w:rFonts w:cs="B Nazanin" w:hint="cs"/>
          <w:sz w:val="28"/>
          <w:szCs w:val="28"/>
          <w:rtl/>
        </w:rPr>
        <w:t>بورس</w:t>
      </w:r>
      <w:r w:rsidRPr="00EB2A98">
        <w:rPr>
          <w:rFonts w:cs="B Nazanin"/>
          <w:sz w:val="28"/>
          <w:szCs w:val="28"/>
        </w:rPr>
        <w:t xml:space="preserve"> </w:t>
      </w:r>
      <w:r w:rsidRPr="00EB2A98">
        <w:rPr>
          <w:rFonts w:cs="B Nazanin" w:hint="cs"/>
          <w:sz w:val="28"/>
          <w:szCs w:val="28"/>
          <w:rtl/>
        </w:rPr>
        <w:t>اوراق</w:t>
      </w:r>
      <w:r w:rsidRPr="00EB2A98">
        <w:rPr>
          <w:rFonts w:cs="B Nazanin"/>
          <w:sz w:val="28"/>
          <w:szCs w:val="28"/>
        </w:rPr>
        <w:t xml:space="preserve"> </w:t>
      </w:r>
      <w:r w:rsidRPr="00EB2A98">
        <w:rPr>
          <w:rFonts w:cs="B Nazanin" w:hint="cs"/>
          <w:sz w:val="28"/>
          <w:szCs w:val="28"/>
          <w:rtl/>
        </w:rPr>
        <w:t>بهادار</w:t>
      </w:r>
      <w:r w:rsidRPr="00EB2A98">
        <w:rPr>
          <w:rFonts w:cs="B Nazanin"/>
          <w:sz w:val="28"/>
          <w:szCs w:val="28"/>
        </w:rPr>
        <w:t xml:space="preserve"> </w:t>
      </w:r>
      <w:r w:rsidRPr="00EB2A98">
        <w:rPr>
          <w:rFonts w:cs="B Nazanin" w:hint="cs"/>
          <w:sz w:val="28"/>
          <w:szCs w:val="28"/>
          <w:rtl/>
        </w:rPr>
        <w:t>تهران</w:t>
      </w:r>
      <w:r w:rsidRPr="00EB2A98">
        <w:rPr>
          <w:rFonts w:cs="B Nazanin"/>
          <w:sz w:val="28"/>
          <w:szCs w:val="28"/>
        </w:rPr>
        <w:t xml:space="preserve"> </w:t>
      </w:r>
      <w:r w:rsidRPr="00EB2A98">
        <w:rPr>
          <w:rFonts w:cs="B Nazanin" w:hint="cs"/>
          <w:sz w:val="28"/>
          <w:szCs w:val="28"/>
          <w:rtl/>
        </w:rPr>
        <w:t>مورد آزمون</w:t>
      </w:r>
      <w:r w:rsidRPr="00EB2A98">
        <w:rPr>
          <w:rFonts w:cs="B Nazanin"/>
          <w:sz w:val="28"/>
          <w:szCs w:val="28"/>
        </w:rPr>
        <w:t xml:space="preserve"> </w:t>
      </w:r>
      <w:r w:rsidRPr="00EB2A98">
        <w:rPr>
          <w:rFonts w:cs="B Nazanin" w:hint="cs"/>
          <w:sz w:val="28"/>
          <w:szCs w:val="28"/>
          <w:rtl/>
        </w:rPr>
        <w:t>قرار</w:t>
      </w:r>
      <w:r w:rsidRPr="00EB2A98">
        <w:rPr>
          <w:rFonts w:cs="B Nazanin"/>
          <w:sz w:val="28"/>
          <w:szCs w:val="28"/>
        </w:rPr>
        <w:t xml:space="preserve"> </w:t>
      </w:r>
      <w:r w:rsidRPr="00EB2A98">
        <w:rPr>
          <w:rFonts w:cs="B Nazanin" w:hint="cs"/>
          <w:sz w:val="28"/>
          <w:szCs w:val="28"/>
          <w:rtl/>
        </w:rPr>
        <w:t>دادند</w:t>
      </w:r>
      <w:r w:rsidRPr="00EB2A98">
        <w:rPr>
          <w:rFonts w:cs="B Nazanin"/>
          <w:sz w:val="28"/>
          <w:szCs w:val="28"/>
        </w:rPr>
        <w:t xml:space="preserve">. </w:t>
      </w:r>
      <w:r w:rsidRPr="00EB2A98">
        <w:rPr>
          <w:rFonts w:cs="B Nazanin" w:hint="cs"/>
          <w:sz w:val="28"/>
          <w:szCs w:val="28"/>
          <w:rtl/>
        </w:rPr>
        <w:t>برای</w:t>
      </w:r>
      <w:r w:rsidRPr="00EB2A98">
        <w:rPr>
          <w:rFonts w:cs="B Nazanin"/>
          <w:sz w:val="28"/>
          <w:szCs w:val="28"/>
        </w:rPr>
        <w:t xml:space="preserve"> </w:t>
      </w:r>
      <w:r w:rsidRPr="00EB2A98">
        <w:rPr>
          <w:rFonts w:cs="B Nazanin" w:hint="cs"/>
          <w:sz w:val="28"/>
          <w:szCs w:val="28"/>
          <w:rtl/>
        </w:rPr>
        <w:t>اندازه</w:t>
      </w:r>
      <w:r w:rsidRPr="00EB2A98">
        <w:rPr>
          <w:rFonts w:cs="B Nazanin"/>
          <w:sz w:val="28"/>
          <w:szCs w:val="28"/>
        </w:rPr>
        <w:t xml:space="preserve"> </w:t>
      </w:r>
      <w:r w:rsidRPr="00EB2A98">
        <w:rPr>
          <w:rFonts w:cs="B Nazanin" w:hint="cs"/>
          <w:sz w:val="28"/>
          <w:szCs w:val="28"/>
          <w:rtl/>
        </w:rPr>
        <w:t>گیری</w:t>
      </w:r>
      <w:r w:rsidRPr="00EB2A98">
        <w:rPr>
          <w:rFonts w:cs="B Nazanin"/>
          <w:sz w:val="28"/>
          <w:szCs w:val="28"/>
        </w:rPr>
        <w:t xml:space="preserve"> </w:t>
      </w:r>
      <w:r w:rsidRPr="00EB2A98">
        <w:rPr>
          <w:rFonts w:cs="B Nazanin" w:hint="cs"/>
          <w:sz w:val="28"/>
          <w:szCs w:val="28"/>
          <w:rtl/>
        </w:rPr>
        <w:t>متغیر</w:t>
      </w:r>
      <w:r w:rsidRPr="00EB2A98">
        <w:rPr>
          <w:rFonts w:cs="B Nazanin"/>
          <w:sz w:val="28"/>
          <w:szCs w:val="28"/>
        </w:rPr>
        <w:t xml:space="preserve"> </w:t>
      </w:r>
      <w:r w:rsidRPr="00EB2A98">
        <w:rPr>
          <w:rFonts w:cs="B Nazanin" w:hint="cs"/>
          <w:sz w:val="28"/>
          <w:szCs w:val="28"/>
          <w:rtl/>
        </w:rPr>
        <w:t>ریسک</w:t>
      </w:r>
      <w:r w:rsidRPr="00EB2A98">
        <w:rPr>
          <w:rFonts w:cs="B Nazanin"/>
          <w:sz w:val="28"/>
          <w:szCs w:val="28"/>
        </w:rPr>
        <w:t xml:space="preserve"> </w:t>
      </w:r>
      <w:r w:rsidRPr="00EB2A98">
        <w:rPr>
          <w:rFonts w:cs="B Nazanin" w:hint="cs"/>
          <w:sz w:val="28"/>
          <w:szCs w:val="28"/>
          <w:rtl/>
        </w:rPr>
        <w:t>ورشکستگی</w:t>
      </w:r>
      <w:r w:rsidRPr="00EB2A98">
        <w:rPr>
          <w:rFonts w:cs="B Nazanin"/>
          <w:sz w:val="28"/>
          <w:szCs w:val="28"/>
        </w:rPr>
        <w:t xml:space="preserve"> </w:t>
      </w:r>
      <w:r w:rsidRPr="00EB2A98">
        <w:rPr>
          <w:rFonts w:cs="B Nazanin" w:hint="cs"/>
          <w:sz w:val="28"/>
          <w:szCs w:val="28"/>
          <w:rtl/>
        </w:rPr>
        <w:t>از</w:t>
      </w:r>
      <w:r w:rsidRPr="00EB2A98">
        <w:rPr>
          <w:rFonts w:cs="B Nazanin"/>
          <w:sz w:val="28"/>
          <w:szCs w:val="28"/>
        </w:rPr>
        <w:t xml:space="preserve"> </w:t>
      </w:r>
      <w:r w:rsidRPr="00EB2A98">
        <w:rPr>
          <w:rFonts w:cs="B Nazanin" w:hint="cs"/>
          <w:sz w:val="28"/>
          <w:szCs w:val="28"/>
          <w:rtl/>
        </w:rPr>
        <w:t>مدل</w:t>
      </w:r>
      <w:r w:rsidRPr="00EB2A98">
        <w:rPr>
          <w:rFonts w:cs="B Nazanin"/>
          <w:sz w:val="28"/>
          <w:szCs w:val="28"/>
        </w:rPr>
        <w:t xml:space="preserve"> </w:t>
      </w:r>
      <w:r w:rsidRPr="00EB2A98">
        <w:rPr>
          <w:rFonts w:cs="B Nazanin" w:hint="cs"/>
          <w:sz w:val="28"/>
          <w:szCs w:val="28"/>
          <w:rtl/>
        </w:rPr>
        <w:t>آلتمن</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برای اندازه گیری</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فکری</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اجزای</w:t>
      </w:r>
      <w:r w:rsidRPr="00EB2A98">
        <w:rPr>
          <w:rFonts w:cs="B Nazanin"/>
          <w:sz w:val="28"/>
          <w:szCs w:val="28"/>
        </w:rPr>
        <w:t xml:space="preserve"> </w:t>
      </w:r>
      <w:r w:rsidRPr="00EB2A98">
        <w:rPr>
          <w:rFonts w:cs="B Nazanin" w:hint="cs"/>
          <w:sz w:val="28"/>
          <w:szCs w:val="28"/>
          <w:rtl/>
        </w:rPr>
        <w:t>آن</w:t>
      </w:r>
      <w:r w:rsidRPr="00EB2A98">
        <w:rPr>
          <w:rFonts w:cs="B Nazanin"/>
          <w:sz w:val="28"/>
          <w:szCs w:val="28"/>
        </w:rPr>
        <w:t xml:space="preserve"> </w:t>
      </w:r>
      <w:r w:rsidRPr="00EB2A98">
        <w:rPr>
          <w:rFonts w:cs="B Nazanin" w:hint="cs"/>
          <w:sz w:val="28"/>
          <w:szCs w:val="28"/>
          <w:rtl/>
        </w:rPr>
        <w:t>از</w:t>
      </w:r>
      <w:r w:rsidRPr="00EB2A98">
        <w:rPr>
          <w:rFonts w:cs="B Nazanin"/>
          <w:sz w:val="28"/>
          <w:szCs w:val="28"/>
        </w:rPr>
        <w:t xml:space="preserve"> </w:t>
      </w:r>
      <w:r w:rsidRPr="00EB2A98">
        <w:rPr>
          <w:rFonts w:cs="B Nazanin" w:hint="cs"/>
          <w:sz w:val="28"/>
          <w:szCs w:val="28"/>
          <w:rtl/>
        </w:rPr>
        <w:t>مدل</w:t>
      </w:r>
      <w:r w:rsidRPr="00EB2A98">
        <w:rPr>
          <w:rFonts w:cs="B Nazanin"/>
          <w:sz w:val="28"/>
          <w:szCs w:val="28"/>
        </w:rPr>
        <w:t xml:space="preserve"> </w:t>
      </w:r>
      <w:r w:rsidRPr="00EB2A98">
        <w:rPr>
          <w:rFonts w:cs="B Nazanin" w:hint="cs"/>
          <w:sz w:val="28"/>
          <w:szCs w:val="28"/>
          <w:rtl/>
        </w:rPr>
        <w:t>پالیک</w:t>
      </w:r>
      <w:r w:rsidRPr="00EB2A98">
        <w:rPr>
          <w:rFonts w:cs="B Nazanin"/>
          <w:sz w:val="28"/>
          <w:szCs w:val="28"/>
        </w:rPr>
        <w:t xml:space="preserve"> </w:t>
      </w:r>
      <w:r w:rsidRPr="00EB2A98">
        <w:rPr>
          <w:rFonts w:cs="B Nazanin" w:hint="cs"/>
          <w:sz w:val="28"/>
          <w:szCs w:val="28"/>
          <w:rtl/>
        </w:rPr>
        <w:t>استفاده</w:t>
      </w:r>
      <w:r w:rsidRPr="00EB2A98">
        <w:rPr>
          <w:rFonts w:cs="B Nazanin"/>
          <w:sz w:val="28"/>
          <w:szCs w:val="28"/>
        </w:rPr>
        <w:t xml:space="preserve"> </w:t>
      </w:r>
      <w:r w:rsidRPr="00EB2A98">
        <w:rPr>
          <w:rFonts w:cs="B Nazanin" w:hint="cs"/>
          <w:sz w:val="28"/>
          <w:szCs w:val="28"/>
          <w:rtl/>
        </w:rPr>
        <w:t>کردند</w:t>
      </w:r>
      <w:r w:rsidRPr="00EB2A98">
        <w:rPr>
          <w:rFonts w:cs="B Nazanin"/>
          <w:sz w:val="28"/>
          <w:szCs w:val="28"/>
        </w:rPr>
        <w:t xml:space="preserve">. </w:t>
      </w:r>
      <w:r w:rsidRPr="00EB2A98">
        <w:rPr>
          <w:rFonts w:cs="B Nazanin" w:hint="cs"/>
          <w:sz w:val="28"/>
          <w:szCs w:val="28"/>
          <w:rtl/>
        </w:rPr>
        <w:t>نتایج</w:t>
      </w:r>
      <w:r w:rsidRPr="00EB2A98">
        <w:rPr>
          <w:rFonts w:cs="B Nazanin"/>
          <w:sz w:val="28"/>
          <w:szCs w:val="28"/>
        </w:rPr>
        <w:t xml:space="preserve"> </w:t>
      </w:r>
      <w:r w:rsidRPr="00EB2A98">
        <w:rPr>
          <w:rFonts w:cs="B Nazanin" w:hint="cs"/>
          <w:sz w:val="28"/>
          <w:szCs w:val="28"/>
          <w:rtl/>
        </w:rPr>
        <w:t>پژوهش</w:t>
      </w:r>
      <w:r w:rsidRPr="00EB2A98">
        <w:rPr>
          <w:rFonts w:cs="B Nazanin"/>
          <w:sz w:val="28"/>
          <w:szCs w:val="28"/>
        </w:rPr>
        <w:t xml:space="preserve"> </w:t>
      </w:r>
      <w:r w:rsidRPr="00EB2A98">
        <w:rPr>
          <w:rFonts w:cs="B Nazanin" w:hint="cs"/>
          <w:sz w:val="28"/>
          <w:szCs w:val="28"/>
          <w:rtl/>
        </w:rPr>
        <w:t>آنها نشان</w:t>
      </w:r>
      <w:r w:rsidRPr="00EB2A98">
        <w:rPr>
          <w:rFonts w:cs="B Nazanin"/>
          <w:sz w:val="28"/>
          <w:szCs w:val="28"/>
        </w:rPr>
        <w:t xml:space="preserve"> </w:t>
      </w:r>
      <w:r w:rsidRPr="00EB2A98">
        <w:rPr>
          <w:rFonts w:cs="B Nazanin" w:hint="cs"/>
          <w:sz w:val="28"/>
          <w:szCs w:val="28"/>
          <w:rtl/>
        </w:rPr>
        <w:t>داد</w:t>
      </w:r>
      <w:r w:rsidRPr="00EB2A98">
        <w:rPr>
          <w:rFonts w:cs="B Nazanin"/>
          <w:sz w:val="28"/>
          <w:szCs w:val="28"/>
        </w:rPr>
        <w:t xml:space="preserve"> </w:t>
      </w:r>
      <w:r w:rsidRPr="00EB2A98">
        <w:rPr>
          <w:rFonts w:cs="B Nazanin" w:hint="cs"/>
          <w:sz w:val="28"/>
          <w:szCs w:val="28"/>
          <w:rtl/>
        </w:rPr>
        <w:t>بین</w:t>
      </w:r>
      <w:r w:rsidRPr="00EB2A98">
        <w:rPr>
          <w:rFonts w:cs="B Nazanin"/>
          <w:sz w:val="28"/>
          <w:szCs w:val="28"/>
        </w:rPr>
        <w:t xml:space="preserve"> </w:t>
      </w:r>
      <w:r w:rsidRPr="00EB2A98">
        <w:rPr>
          <w:rFonts w:cs="B Nazanin" w:hint="cs"/>
          <w:sz w:val="28"/>
          <w:szCs w:val="28"/>
          <w:rtl/>
        </w:rPr>
        <w:t>سرمایه</w:t>
      </w:r>
      <w:r w:rsidRPr="00EB2A98">
        <w:rPr>
          <w:rFonts w:cs="B Nazanin"/>
          <w:sz w:val="28"/>
          <w:szCs w:val="28"/>
        </w:rPr>
        <w:t xml:space="preserve"> </w:t>
      </w:r>
      <w:r w:rsidRPr="00EB2A98">
        <w:rPr>
          <w:rFonts w:cs="B Nazanin" w:hint="cs"/>
          <w:sz w:val="28"/>
          <w:szCs w:val="28"/>
          <w:rtl/>
        </w:rPr>
        <w:t>فکری</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ریسک</w:t>
      </w:r>
      <w:r w:rsidRPr="00EB2A98">
        <w:rPr>
          <w:rFonts w:cs="B Nazanin"/>
          <w:sz w:val="28"/>
          <w:szCs w:val="28"/>
        </w:rPr>
        <w:t xml:space="preserve"> </w:t>
      </w:r>
      <w:r w:rsidRPr="00EB2A98">
        <w:rPr>
          <w:rFonts w:cs="B Nazanin" w:hint="cs"/>
          <w:sz w:val="28"/>
          <w:szCs w:val="28"/>
          <w:rtl/>
        </w:rPr>
        <w:t>ورشکستگی</w:t>
      </w:r>
      <w:r w:rsidRPr="00EB2A98">
        <w:rPr>
          <w:rFonts w:cs="B Nazanin"/>
          <w:sz w:val="28"/>
          <w:szCs w:val="28"/>
        </w:rPr>
        <w:t xml:space="preserve"> </w:t>
      </w:r>
      <w:r w:rsidRPr="00EB2A98">
        <w:rPr>
          <w:rFonts w:cs="B Nazanin" w:hint="cs"/>
          <w:sz w:val="28"/>
          <w:szCs w:val="28"/>
          <w:rtl/>
        </w:rPr>
        <w:t>رابطه</w:t>
      </w:r>
      <w:r w:rsidRPr="00EB2A98">
        <w:rPr>
          <w:rFonts w:cs="B Nazanin"/>
          <w:sz w:val="28"/>
          <w:szCs w:val="28"/>
        </w:rPr>
        <w:t xml:space="preserve"> </w:t>
      </w:r>
      <w:r w:rsidRPr="00EB2A98">
        <w:rPr>
          <w:rFonts w:cs="B Nazanin" w:hint="cs"/>
          <w:sz w:val="28"/>
          <w:szCs w:val="28"/>
          <w:rtl/>
        </w:rPr>
        <w:t>منفی</w:t>
      </w:r>
      <w:r w:rsidRPr="00EB2A98">
        <w:rPr>
          <w:rFonts w:cs="B Nazanin"/>
          <w:sz w:val="28"/>
          <w:szCs w:val="28"/>
        </w:rPr>
        <w:t xml:space="preserve"> </w:t>
      </w:r>
      <w:r w:rsidRPr="00EB2A98">
        <w:rPr>
          <w:rFonts w:cs="B Nazanin" w:hint="cs"/>
          <w:sz w:val="28"/>
          <w:szCs w:val="28"/>
          <w:rtl/>
        </w:rPr>
        <w:t>و</w:t>
      </w:r>
      <w:r w:rsidRPr="00EB2A98">
        <w:rPr>
          <w:rFonts w:cs="B Nazanin"/>
          <w:sz w:val="28"/>
          <w:szCs w:val="28"/>
        </w:rPr>
        <w:t xml:space="preserve"> </w:t>
      </w:r>
      <w:r w:rsidRPr="00EB2A98">
        <w:rPr>
          <w:rFonts w:cs="B Nazanin" w:hint="cs"/>
          <w:sz w:val="28"/>
          <w:szCs w:val="28"/>
          <w:rtl/>
        </w:rPr>
        <w:t>معناداری</w:t>
      </w:r>
      <w:r w:rsidRPr="00EB2A98">
        <w:rPr>
          <w:rFonts w:cs="B Nazanin"/>
          <w:sz w:val="28"/>
          <w:szCs w:val="28"/>
        </w:rPr>
        <w:t xml:space="preserve"> </w:t>
      </w:r>
      <w:r w:rsidRPr="00EB2A98">
        <w:rPr>
          <w:rFonts w:cs="B Nazanin" w:hint="cs"/>
          <w:sz w:val="28"/>
          <w:szCs w:val="28"/>
          <w:rtl/>
        </w:rPr>
        <w:t>وجود</w:t>
      </w:r>
      <w:r w:rsidRPr="00EB2A98">
        <w:rPr>
          <w:rFonts w:cs="B Nazanin"/>
          <w:sz w:val="28"/>
          <w:szCs w:val="28"/>
        </w:rPr>
        <w:t xml:space="preserve"> </w:t>
      </w:r>
      <w:r w:rsidRPr="00EB2A98">
        <w:rPr>
          <w:rFonts w:cs="B Nazanin" w:hint="cs"/>
          <w:sz w:val="28"/>
          <w:szCs w:val="28"/>
          <w:rtl/>
        </w:rPr>
        <w:t>دارد</w:t>
      </w:r>
      <w:r w:rsidRPr="00EB2A98">
        <w:rPr>
          <w:rFonts w:cs="B Nazanin"/>
          <w:sz w:val="28"/>
          <w:szCs w:val="28"/>
        </w:rPr>
        <w:t>.</w:t>
      </w:r>
    </w:p>
    <w:p w:rsidR="007511BD" w:rsidRPr="007511BD" w:rsidRDefault="00EB2A98" w:rsidP="00EB2A98">
      <w:pPr>
        <w:jc w:val="both"/>
        <w:rPr>
          <w:rFonts w:cs="B Nazanin"/>
          <w:sz w:val="28"/>
          <w:szCs w:val="28"/>
          <w:rtl/>
        </w:rPr>
      </w:pPr>
      <w:r w:rsidRPr="00EB2A98">
        <w:rPr>
          <w:rFonts w:cs="B Nazanin" w:hint="cs"/>
          <w:sz w:val="28"/>
          <w:szCs w:val="28"/>
          <w:rtl/>
        </w:rPr>
        <w:lastRenderedPageBreak/>
        <w:t>سید کاظم ابراهیمی وصادق سربازی آزاد(1395) به بررسی اثر تعاملی سرمایه فکری واجزای آن پرداختند</w:t>
      </w:r>
      <w:r w:rsidRPr="00EB2A98">
        <w:rPr>
          <w:rFonts w:cs="B Nazanin"/>
          <w:sz w:val="28"/>
          <w:szCs w:val="28"/>
          <w:rtl/>
        </w:rPr>
        <w:t>،</w:t>
      </w:r>
      <w:r w:rsidRPr="00EB2A98">
        <w:rPr>
          <w:rFonts w:cs="B Nazanin" w:hint="cs"/>
          <w:sz w:val="28"/>
          <w:szCs w:val="28"/>
          <w:rtl/>
        </w:rPr>
        <w:t>که بدین منظور 105 شرکت را مورد بررسی قرار دادند که نتایج حاصل از آن نشاندهنده ارتباط معناداری بین سرمایه فکری با ارزش آن می باشند.</w:t>
      </w:r>
    </w:p>
    <w:p w:rsidR="007511BD" w:rsidRPr="008A1334" w:rsidRDefault="007511BD" w:rsidP="008A1334">
      <w:pPr>
        <w:pStyle w:val="Heading1"/>
        <w:rPr>
          <w:rFonts w:cs="B Nazanin"/>
          <w:b/>
          <w:bCs/>
          <w:color w:val="auto"/>
          <w:rtl/>
        </w:rPr>
      </w:pPr>
      <w:bookmarkStart w:id="29" w:name="_Toc513547410"/>
      <w:r w:rsidRPr="008A1334">
        <w:rPr>
          <w:rFonts w:cs="B Nazanin" w:hint="cs"/>
          <w:b/>
          <w:bCs/>
          <w:color w:val="auto"/>
          <w:rtl/>
        </w:rPr>
        <w:t>ن</w:t>
      </w:r>
      <w:r w:rsidR="008A1334" w:rsidRPr="008A1334">
        <w:rPr>
          <w:rFonts w:cs="B Nazanin" w:hint="cs"/>
          <w:b/>
          <w:bCs/>
          <w:color w:val="auto"/>
          <w:rtl/>
        </w:rPr>
        <w:t>تیجه گیری</w:t>
      </w:r>
      <w:bookmarkEnd w:id="29"/>
      <w:r w:rsidR="008A1334" w:rsidRPr="008A1334">
        <w:rPr>
          <w:rFonts w:cs="B Nazanin" w:hint="cs"/>
          <w:b/>
          <w:bCs/>
          <w:color w:val="auto"/>
          <w:rtl/>
        </w:rPr>
        <w:t xml:space="preserve"> </w:t>
      </w:r>
    </w:p>
    <w:p w:rsidR="00B252CC" w:rsidRDefault="00D426B2" w:rsidP="008A1334">
      <w:pPr>
        <w:jc w:val="both"/>
        <w:rPr>
          <w:rFonts w:cs="B Nazanin"/>
          <w:sz w:val="28"/>
          <w:szCs w:val="28"/>
          <w:rtl/>
        </w:rPr>
      </w:pPr>
      <w:r w:rsidRPr="00D426B2">
        <w:rPr>
          <w:rFonts w:cs="B Nazanin" w:hint="cs"/>
          <w:sz w:val="28"/>
          <w:szCs w:val="28"/>
          <w:rtl/>
        </w:rPr>
        <w:t>سرمایه هاي فكري، دارايي هاي نامشهودي هستند كه باعث خلق ارزش براي واحدهاي تجاري مي شوند و يكي از عوامل اصلي در ايجاد مزيت رقابتي براي شركتها هستند، تا آنجايي كه ادوينسون مغز نامرئي را جايگزين استعاره معروف آدام اسميت از بازار يعني دست نامرئي كرده است، ولي در ترازنامه و ساير صورتهاي مالي جايي ندارند. با توجه به ارزشمند بودن اين دارايي ها، اندازه گيري، شناخت و كنترل آنها مي تواند ايراد حسابداري رايج يعني عدم گزارشگري و انعكاس سرمايه هاي فكري را مرتفع سازد و با مشهود كردن اين دارايي ها مي توان تحولي عظيم در نظام مديريت شركتها را شاهد بود. در اين راستا در اين مقاله اجزاي تشكيل دهنده و تعاريف مختلف سرمايه فكري و دلايل اندازه گيري اين دارايي ها بحث و بررسي شدبا بكارگيري و استفاده مدلها، شاهد انعكاس سرمايه هاي فكري در ترازنامه و اظهارنامه و صورتهاي مالي واحدهاي تجاري باشيم.</w:t>
      </w:r>
      <w:r w:rsidR="007511BD" w:rsidRPr="007511BD">
        <w:rPr>
          <w:rFonts w:cs="B Nazanin" w:hint="cs"/>
          <w:sz w:val="28"/>
          <w:szCs w:val="28"/>
          <w:rtl/>
        </w:rPr>
        <w:t>به منظور شناسایی سرمایه های فکری نیاز به کمی نمودن مفاهیم کیفی و ضرورت اندازه گیری به جهت گزارشگری آن مورد توجه قرار گرفت ، مدلها و الگوهای مختلف برای اندازه گیری سرمایه های فکری ارائه و عنوان شد و در پایان تمرکز بر تحقیقات انجام شده ، اهمیت و ضرورت سرمایه های فکری را بیش از پیش نمایان نمود.توجه و تمرکز بر سرمایه های فکری در سازمان ها و شرکتها یکی از حلقه های اساسی زنجیره ارزش در راستای خلق ارزش می باشد ، اندازه گیری و افشای صحیح سرمایه های فکری مدیران و ذینفعان را نسبت هدایت سازمان موفق می نماید .سرمایه های فکری و اعتلای آن در سازمان می تواند خلق ارزش را در راستای استراتژی های رقابتی شرکت قرار داده و مزیت رقابتی خاص را برای سازمانها و ارگانها فراهم آورد .</w:t>
      </w: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Pr="00E479EF" w:rsidRDefault="00E479EF" w:rsidP="00E479EF">
      <w:pPr>
        <w:jc w:val="both"/>
        <w:rPr>
          <w:rFonts w:cs="B Nazanin"/>
          <w:b/>
          <w:bCs/>
          <w:i/>
          <w:iCs/>
          <w:sz w:val="28"/>
          <w:szCs w:val="28"/>
        </w:rPr>
      </w:pPr>
      <w:r w:rsidRPr="00E479EF">
        <w:rPr>
          <w:rFonts w:cs="B Nazanin" w:hint="cs"/>
          <w:b/>
          <w:bCs/>
          <w:i/>
          <w:iCs/>
          <w:sz w:val="28"/>
          <w:szCs w:val="28"/>
          <w:rtl/>
        </w:rPr>
        <w:lastRenderedPageBreak/>
        <w:t>منابع فارسی:</w:t>
      </w:r>
    </w:p>
    <w:p w:rsidR="00E479EF" w:rsidRPr="00E479EF" w:rsidRDefault="00E479EF" w:rsidP="00E479EF">
      <w:pPr>
        <w:numPr>
          <w:ilvl w:val="0"/>
          <w:numId w:val="4"/>
        </w:numPr>
        <w:jc w:val="both"/>
        <w:rPr>
          <w:rFonts w:cs="B Nazanin"/>
          <w:sz w:val="28"/>
          <w:szCs w:val="28"/>
        </w:rPr>
      </w:pPr>
      <w:r w:rsidRPr="00E479EF">
        <w:rPr>
          <w:rFonts w:cs="B Nazanin" w:hint="cs"/>
          <w:sz w:val="28"/>
          <w:szCs w:val="28"/>
          <w:rtl/>
          <w:lang w:bidi="ar-SA"/>
        </w:rPr>
        <w:t>ابراهیمی، سید کاظم و سربازی آزاد،صادق(1395). بررسی</w:t>
      </w:r>
      <w:r w:rsidRPr="00E479EF">
        <w:rPr>
          <w:rFonts w:cs="B Nazanin"/>
          <w:sz w:val="28"/>
          <w:szCs w:val="28"/>
        </w:rPr>
        <w:t xml:space="preserve"> </w:t>
      </w:r>
      <w:r w:rsidRPr="00E479EF">
        <w:rPr>
          <w:rFonts w:cs="B Nazanin" w:hint="cs"/>
          <w:sz w:val="28"/>
          <w:szCs w:val="28"/>
          <w:rtl/>
          <w:lang w:bidi="ar-SA"/>
        </w:rPr>
        <w:t>اثر</w:t>
      </w:r>
      <w:r w:rsidRPr="00E479EF">
        <w:rPr>
          <w:rFonts w:cs="B Nazanin"/>
          <w:sz w:val="28"/>
          <w:szCs w:val="28"/>
        </w:rPr>
        <w:t xml:space="preserve"> </w:t>
      </w:r>
      <w:r w:rsidRPr="00E479EF">
        <w:rPr>
          <w:rFonts w:cs="B Nazanin" w:hint="cs"/>
          <w:sz w:val="28"/>
          <w:szCs w:val="28"/>
          <w:rtl/>
          <w:lang w:bidi="ar-SA"/>
        </w:rPr>
        <w:t>تعاملی</w:t>
      </w:r>
      <w:r w:rsidRPr="00E479EF">
        <w:rPr>
          <w:rFonts w:cs="B Nazanin"/>
          <w:sz w:val="28"/>
          <w:szCs w:val="28"/>
        </w:rPr>
        <w:t xml:space="preserve"> </w:t>
      </w:r>
      <w:r w:rsidRPr="00E479EF">
        <w:rPr>
          <w:rFonts w:cs="B Nazanin" w:hint="cs"/>
          <w:sz w:val="28"/>
          <w:szCs w:val="28"/>
          <w:rtl/>
          <w:lang w:bidi="ar-SA"/>
        </w:rPr>
        <w:t>سرمایه</w:t>
      </w:r>
      <w:r w:rsidRPr="00E479EF">
        <w:rPr>
          <w:rFonts w:cs="B Nazanin"/>
          <w:sz w:val="28"/>
          <w:szCs w:val="28"/>
        </w:rPr>
        <w:t xml:space="preserve"> </w:t>
      </w:r>
      <w:r w:rsidRPr="00E479EF">
        <w:rPr>
          <w:rFonts w:cs="B Nazanin" w:hint="cs"/>
          <w:sz w:val="28"/>
          <w:szCs w:val="28"/>
          <w:rtl/>
          <w:lang w:bidi="ar-SA"/>
        </w:rPr>
        <w:t>فکری</w:t>
      </w:r>
      <w:r w:rsidRPr="00E479EF">
        <w:rPr>
          <w:rFonts w:cs="B Nazanin"/>
          <w:sz w:val="28"/>
          <w:szCs w:val="28"/>
        </w:rPr>
        <w:t xml:space="preserve"> </w:t>
      </w:r>
      <w:r w:rsidRPr="00E479EF">
        <w:rPr>
          <w:rFonts w:cs="B Nazanin" w:hint="cs"/>
          <w:sz w:val="28"/>
          <w:szCs w:val="28"/>
          <w:rtl/>
          <w:lang w:bidi="ar-SA"/>
        </w:rPr>
        <w:t>وکارایی</w:t>
      </w:r>
      <w:r w:rsidRPr="00E479EF">
        <w:rPr>
          <w:rFonts w:cs="B Nazanin"/>
          <w:sz w:val="28"/>
          <w:szCs w:val="28"/>
        </w:rPr>
        <w:t xml:space="preserve"> </w:t>
      </w:r>
      <w:r w:rsidRPr="00E479EF">
        <w:rPr>
          <w:rFonts w:cs="B Nazanin" w:hint="cs"/>
          <w:sz w:val="28"/>
          <w:szCs w:val="28"/>
          <w:rtl/>
          <w:lang w:bidi="ar-SA"/>
        </w:rPr>
        <w:t>سرمایه گذاری</w:t>
      </w:r>
      <w:r w:rsidRPr="00E479EF">
        <w:rPr>
          <w:rFonts w:cs="B Nazanin"/>
          <w:sz w:val="28"/>
          <w:szCs w:val="28"/>
        </w:rPr>
        <w:t xml:space="preserve"> </w:t>
      </w:r>
      <w:r w:rsidRPr="00E479EF">
        <w:rPr>
          <w:rFonts w:cs="B Nazanin" w:hint="cs"/>
          <w:sz w:val="28"/>
          <w:szCs w:val="28"/>
          <w:rtl/>
          <w:lang w:bidi="ar-SA"/>
        </w:rPr>
        <w:t>بر ارزش</w:t>
      </w:r>
      <w:r w:rsidRPr="00E479EF">
        <w:rPr>
          <w:rFonts w:cs="B Nazanin"/>
          <w:sz w:val="28"/>
          <w:szCs w:val="28"/>
        </w:rPr>
        <w:t xml:space="preserve"> </w:t>
      </w:r>
      <w:r w:rsidRPr="00E479EF">
        <w:rPr>
          <w:rFonts w:cs="B Nazanin" w:hint="cs"/>
          <w:sz w:val="28"/>
          <w:szCs w:val="28"/>
          <w:rtl/>
          <w:lang w:bidi="ar-SA"/>
        </w:rPr>
        <w:t>شرکت</w:t>
      </w:r>
      <w:r w:rsidRPr="00E479EF">
        <w:rPr>
          <w:rFonts w:cs="B Nazanin"/>
          <w:sz w:val="28"/>
          <w:szCs w:val="28"/>
        </w:rPr>
        <w:t xml:space="preserve"> </w:t>
      </w:r>
      <w:r w:rsidRPr="00E479EF">
        <w:rPr>
          <w:rFonts w:cs="B Nazanin" w:hint="cs"/>
          <w:sz w:val="28"/>
          <w:szCs w:val="28"/>
          <w:rtl/>
          <w:lang w:bidi="ar-SA"/>
        </w:rPr>
        <w:t>در</w:t>
      </w:r>
      <w:r w:rsidRPr="00E479EF">
        <w:rPr>
          <w:rFonts w:cs="B Nazanin"/>
          <w:sz w:val="28"/>
          <w:szCs w:val="28"/>
        </w:rPr>
        <w:t xml:space="preserve"> </w:t>
      </w:r>
      <w:r w:rsidRPr="00E479EF">
        <w:rPr>
          <w:rFonts w:cs="B Nazanin" w:hint="cs"/>
          <w:sz w:val="28"/>
          <w:szCs w:val="28"/>
          <w:rtl/>
          <w:lang w:bidi="ar-SA"/>
        </w:rPr>
        <w:t>شرکتهای</w:t>
      </w:r>
      <w:r w:rsidRPr="00E479EF">
        <w:rPr>
          <w:rFonts w:cs="B Nazanin"/>
          <w:sz w:val="28"/>
          <w:szCs w:val="28"/>
        </w:rPr>
        <w:t xml:space="preserve"> </w:t>
      </w:r>
      <w:r w:rsidRPr="00E479EF">
        <w:rPr>
          <w:rFonts w:cs="B Nazanin" w:hint="cs"/>
          <w:sz w:val="28"/>
          <w:szCs w:val="28"/>
          <w:rtl/>
          <w:lang w:bidi="ar-SA"/>
        </w:rPr>
        <w:t>پذیرفته</w:t>
      </w:r>
      <w:r w:rsidRPr="00E479EF">
        <w:rPr>
          <w:rFonts w:cs="B Nazanin"/>
          <w:sz w:val="28"/>
          <w:szCs w:val="28"/>
        </w:rPr>
        <w:t xml:space="preserve"> </w:t>
      </w:r>
      <w:r w:rsidRPr="00E479EF">
        <w:rPr>
          <w:rFonts w:cs="B Nazanin" w:hint="cs"/>
          <w:sz w:val="28"/>
          <w:szCs w:val="28"/>
          <w:rtl/>
          <w:lang w:bidi="ar-SA"/>
        </w:rPr>
        <w:t>شده</w:t>
      </w:r>
      <w:r w:rsidRPr="00E479EF">
        <w:rPr>
          <w:rFonts w:cs="B Nazanin"/>
          <w:sz w:val="28"/>
          <w:szCs w:val="28"/>
        </w:rPr>
        <w:t xml:space="preserve"> </w:t>
      </w:r>
      <w:r w:rsidRPr="00E479EF">
        <w:rPr>
          <w:rFonts w:cs="B Nazanin" w:hint="cs"/>
          <w:sz w:val="28"/>
          <w:szCs w:val="28"/>
          <w:rtl/>
          <w:lang w:bidi="ar-SA"/>
        </w:rPr>
        <w:t>در</w:t>
      </w:r>
      <w:r w:rsidRPr="00E479EF">
        <w:rPr>
          <w:rFonts w:cs="B Nazanin"/>
          <w:sz w:val="28"/>
          <w:szCs w:val="28"/>
        </w:rPr>
        <w:t xml:space="preserve"> </w:t>
      </w:r>
      <w:r w:rsidRPr="00E479EF">
        <w:rPr>
          <w:rFonts w:cs="B Nazanin" w:hint="cs"/>
          <w:sz w:val="28"/>
          <w:szCs w:val="28"/>
          <w:rtl/>
          <w:lang w:bidi="ar-SA"/>
        </w:rPr>
        <w:t>بورس</w:t>
      </w:r>
      <w:r w:rsidRPr="00E479EF">
        <w:rPr>
          <w:rFonts w:cs="B Nazanin"/>
          <w:sz w:val="28"/>
          <w:szCs w:val="28"/>
        </w:rPr>
        <w:t xml:space="preserve"> </w:t>
      </w:r>
      <w:r w:rsidRPr="00E479EF">
        <w:rPr>
          <w:rFonts w:cs="B Nazanin" w:hint="cs"/>
          <w:sz w:val="28"/>
          <w:szCs w:val="28"/>
          <w:rtl/>
          <w:lang w:bidi="ar-SA"/>
        </w:rPr>
        <w:t>اوراق بهادار</w:t>
      </w:r>
      <w:r w:rsidRPr="00E479EF">
        <w:rPr>
          <w:rFonts w:cs="B Nazanin"/>
          <w:sz w:val="28"/>
          <w:szCs w:val="28"/>
        </w:rPr>
        <w:t xml:space="preserve"> </w:t>
      </w:r>
      <w:r w:rsidRPr="00E479EF">
        <w:rPr>
          <w:rFonts w:cs="B Nazanin" w:hint="cs"/>
          <w:sz w:val="28"/>
          <w:szCs w:val="28"/>
          <w:rtl/>
          <w:lang w:bidi="ar-SA"/>
        </w:rPr>
        <w:t>تهران فصلنامه</w:t>
      </w:r>
      <w:r w:rsidRPr="00E479EF">
        <w:rPr>
          <w:rFonts w:cs="B Nazanin"/>
          <w:sz w:val="28"/>
          <w:szCs w:val="28"/>
        </w:rPr>
        <w:t xml:space="preserve"> </w:t>
      </w:r>
      <w:r w:rsidRPr="00E479EF">
        <w:rPr>
          <w:rFonts w:cs="B Nazanin" w:hint="cs"/>
          <w:sz w:val="28"/>
          <w:szCs w:val="28"/>
          <w:rtl/>
          <w:lang w:bidi="ar-SA"/>
        </w:rPr>
        <w:t>علمی</w:t>
      </w:r>
      <w:r w:rsidRPr="00E479EF">
        <w:rPr>
          <w:rFonts w:cs="B Nazanin"/>
          <w:sz w:val="28"/>
          <w:szCs w:val="28"/>
        </w:rPr>
        <w:t xml:space="preserve">  </w:t>
      </w:r>
      <w:r w:rsidRPr="00E479EF">
        <w:rPr>
          <w:rFonts w:cs="B Nazanin" w:hint="cs"/>
          <w:sz w:val="28"/>
          <w:szCs w:val="28"/>
          <w:rtl/>
          <w:lang w:bidi="ar-SA"/>
        </w:rPr>
        <w:t>پژوهشی</w:t>
      </w:r>
      <w:r w:rsidRPr="00E479EF">
        <w:rPr>
          <w:rFonts w:cs="B Nazanin"/>
          <w:sz w:val="28"/>
          <w:szCs w:val="28"/>
        </w:rPr>
        <w:t xml:space="preserve"> </w:t>
      </w:r>
      <w:r w:rsidRPr="00E479EF">
        <w:rPr>
          <w:rFonts w:cs="B Nazanin" w:hint="cs"/>
          <w:sz w:val="28"/>
          <w:szCs w:val="28"/>
          <w:rtl/>
          <w:lang w:bidi="ar-SA"/>
        </w:rPr>
        <w:t>مطالعات</w:t>
      </w:r>
      <w:r w:rsidRPr="00E479EF">
        <w:rPr>
          <w:rFonts w:cs="B Nazanin"/>
          <w:sz w:val="28"/>
          <w:szCs w:val="28"/>
        </w:rPr>
        <w:t xml:space="preserve"> </w:t>
      </w:r>
      <w:r w:rsidRPr="00E479EF">
        <w:rPr>
          <w:rFonts w:cs="B Nazanin" w:hint="cs"/>
          <w:sz w:val="28"/>
          <w:szCs w:val="28"/>
          <w:rtl/>
          <w:lang w:bidi="ar-SA"/>
        </w:rPr>
        <w:t>تجربی</w:t>
      </w:r>
      <w:r w:rsidRPr="00E479EF">
        <w:rPr>
          <w:rFonts w:cs="B Nazanin"/>
          <w:sz w:val="28"/>
          <w:szCs w:val="28"/>
        </w:rPr>
        <w:t xml:space="preserve"> </w:t>
      </w:r>
      <w:r w:rsidRPr="00E479EF">
        <w:rPr>
          <w:rFonts w:cs="B Nazanin" w:hint="cs"/>
          <w:sz w:val="28"/>
          <w:szCs w:val="28"/>
          <w:rtl/>
          <w:lang w:bidi="ar-SA"/>
        </w:rPr>
        <w:t>حسابداری</w:t>
      </w:r>
      <w:r w:rsidRPr="00E479EF">
        <w:rPr>
          <w:rFonts w:cs="B Nazanin"/>
          <w:sz w:val="28"/>
          <w:szCs w:val="28"/>
        </w:rPr>
        <w:t xml:space="preserve"> </w:t>
      </w:r>
      <w:r w:rsidRPr="00E479EF">
        <w:rPr>
          <w:rFonts w:cs="B Nazanin" w:hint="cs"/>
          <w:sz w:val="28"/>
          <w:szCs w:val="28"/>
          <w:rtl/>
          <w:lang w:bidi="ar-SA"/>
        </w:rPr>
        <w:t>مالی</w:t>
      </w:r>
      <w:r w:rsidRPr="00E479EF">
        <w:rPr>
          <w:rFonts w:cs="B Nazanin"/>
          <w:sz w:val="28"/>
          <w:szCs w:val="28"/>
        </w:rPr>
        <w:t xml:space="preserve">  </w:t>
      </w:r>
      <w:r w:rsidRPr="00E479EF">
        <w:rPr>
          <w:rFonts w:cs="B Nazanin" w:hint="cs"/>
          <w:sz w:val="28"/>
          <w:szCs w:val="28"/>
          <w:rtl/>
          <w:lang w:bidi="ar-SA"/>
        </w:rPr>
        <w:t>سال</w:t>
      </w:r>
      <w:r w:rsidRPr="00E479EF">
        <w:rPr>
          <w:rFonts w:cs="B Nazanin"/>
          <w:sz w:val="28"/>
          <w:szCs w:val="28"/>
        </w:rPr>
        <w:t xml:space="preserve"> </w:t>
      </w:r>
      <w:r w:rsidRPr="00E479EF">
        <w:rPr>
          <w:rFonts w:cs="B Nazanin" w:hint="cs"/>
          <w:sz w:val="28"/>
          <w:szCs w:val="28"/>
          <w:rtl/>
          <w:lang w:bidi="ar-SA"/>
        </w:rPr>
        <w:t>13-شماره</w:t>
      </w:r>
      <w:r w:rsidRPr="00E479EF">
        <w:rPr>
          <w:rFonts w:cs="B Nazanin"/>
          <w:sz w:val="28"/>
          <w:szCs w:val="28"/>
        </w:rPr>
        <w:t xml:space="preserve"> </w:t>
      </w:r>
      <w:r w:rsidRPr="00E479EF">
        <w:rPr>
          <w:rFonts w:cs="B Nazanin" w:hint="cs"/>
          <w:sz w:val="28"/>
          <w:szCs w:val="28"/>
          <w:rtl/>
          <w:lang w:bidi="ar-SA"/>
        </w:rPr>
        <w:t>51-</w:t>
      </w:r>
      <w:r w:rsidRPr="00E479EF">
        <w:rPr>
          <w:rFonts w:cs="B Nazanin"/>
          <w:sz w:val="28"/>
          <w:szCs w:val="28"/>
        </w:rPr>
        <w:t xml:space="preserve">  </w:t>
      </w:r>
      <w:r w:rsidRPr="00E479EF">
        <w:rPr>
          <w:rFonts w:cs="B Nazanin" w:hint="cs"/>
          <w:sz w:val="28"/>
          <w:szCs w:val="28"/>
          <w:rtl/>
          <w:lang w:bidi="ar-SA"/>
        </w:rPr>
        <w:t>پائیز</w:t>
      </w:r>
      <w:r w:rsidRPr="00E479EF">
        <w:rPr>
          <w:rFonts w:cs="B Nazanin"/>
          <w:sz w:val="28"/>
          <w:szCs w:val="28"/>
        </w:rPr>
        <w:t xml:space="preserve"> </w:t>
      </w:r>
      <w:r w:rsidRPr="00E479EF">
        <w:rPr>
          <w:rFonts w:cs="B Nazanin" w:hint="cs"/>
          <w:sz w:val="28"/>
          <w:szCs w:val="28"/>
          <w:rtl/>
          <w:lang w:bidi="ar-SA"/>
        </w:rPr>
        <w:t>1395-صفحات 153تا 176.</w:t>
      </w:r>
    </w:p>
    <w:p w:rsidR="00E479EF" w:rsidRPr="00E479EF" w:rsidRDefault="00E479EF" w:rsidP="00E479EF">
      <w:pPr>
        <w:numPr>
          <w:ilvl w:val="0"/>
          <w:numId w:val="4"/>
        </w:numPr>
        <w:jc w:val="both"/>
        <w:rPr>
          <w:rFonts w:cs="B Nazanin"/>
          <w:sz w:val="28"/>
          <w:szCs w:val="28"/>
        </w:rPr>
      </w:pPr>
      <w:r w:rsidRPr="00E479EF">
        <w:rPr>
          <w:rFonts w:cs="B Nazanin"/>
          <w:sz w:val="28"/>
          <w:szCs w:val="28"/>
          <w:rtl/>
          <w:lang w:bidi="ar-SA"/>
        </w:rPr>
        <w:t>اسد</w:t>
      </w:r>
      <w:r w:rsidRPr="00E479EF">
        <w:rPr>
          <w:rFonts w:cs="B Nazanin" w:hint="cs"/>
          <w:sz w:val="28"/>
          <w:szCs w:val="28"/>
          <w:rtl/>
          <w:lang w:bidi="ar-SA"/>
        </w:rPr>
        <w:t>ی</w:t>
      </w:r>
      <w:r w:rsidRPr="00E479EF">
        <w:rPr>
          <w:rFonts w:cs="B Nazanin" w:hint="eastAsia"/>
          <w:sz w:val="28"/>
          <w:szCs w:val="28"/>
          <w:rtl/>
          <w:lang w:bidi="ar-SA"/>
        </w:rPr>
        <w:t>،</w:t>
      </w:r>
      <w:r w:rsidRPr="00E479EF">
        <w:rPr>
          <w:rFonts w:cs="B Nazanin"/>
          <w:sz w:val="28"/>
          <w:szCs w:val="28"/>
          <w:rtl/>
          <w:lang w:bidi="ar-SA"/>
        </w:rPr>
        <w:t xml:space="preserve"> غلامحس</w:t>
      </w:r>
      <w:r w:rsidRPr="00E479EF">
        <w:rPr>
          <w:rFonts w:cs="B Nazanin" w:hint="cs"/>
          <w:sz w:val="28"/>
          <w:szCs w:val="28"/>
          <w:rtl/>
          <w:lang w:bidi="ar-SA"/>
        </w:rPr>
        <w:t>ی</w:t>
      </w:r>
      <w:r w:rsidRPr="00E479EF">
        <w:rPr>
          <w:rFonts w:cs="B Nazanin" w:hint="eastAsia"/>
          <w:sz w:val="28"/>
          <w:szCs w:val="28"/>
          <w:rtl/>
          <w:lang w:bidi="ar-SA"/>
        </w:rPr>
        <w:t>ن</w:t>
      </w:r>
      <w:r w:rsidRPr="00E479EF">
        <w:rPr>
          <w:rFonts w:cs="B Nazanin"/>
          <w:sz w:val="28"/>
          <w:szCs w:val="28"/>
          <w:rtl/>
          <w:lang w:bidi="ar-SA"/>
        </w:rPr>
        <w:t xml:space="preserve"> و </w:t>
      </w:r>
      <w:r w:rsidRPr="00E479EF">
        <w:rPr>
          <w:rFonts w:cs="B Nazanin" w:hint="cs"/>
          <w:sz w:val="28"/>
          <w:szCs w:val="28"/>
          <w:rtl/>
          <w:lang w:bidi="ar-SA"/>
        </w:rPr>
        <w:t>ی</w:t>
      </w:r>
      <w:r w:rsidRPr="00E479EF">
        <w:rPr>
          <w:rFonts w:cs="B Nazanin" w:hint="eastAsia"/>
          <w:sz w:val="28"/>
          <w:szCs w:val="28"/>
          <w:rtl/>
          <w:lang w:bidi="ar-SA"/>
        </w:rPr>
        <w:t>وخنه</w:t>
      </w:r>
      <w:r w:rsidRPr="00E479EF">
        <w:rPr>
          <w:rFonts w:cs="B Nazanin"/>
          <w:sz w:val="28"/>
          <w:szCs w:val="28"/>
          <w:rtl/>
          <w:lang w:bidi="ar-SA"/>
        </w:rPr>
        <w:t xml:space="preserve"> الق</w:t>
      </w:r>
      <w:r w:rsidRPr="00E479EF">
        <w:rPr>
          <w:rFonts w:cs="B Nazanin" w:hint="cs"/>
          <w:sz w:val="28"/>
          <w:szCs w:val="28"/>
          <w:rtl/>
          <w:lang w:bidi="ar-SA"/>
        </w:rPr>
        <w:t>ی</w:t>
      </w:r>
      <w:r w:rsidRPr="00E479EF">
        <w:rPr>
          <w:rFonts w:cs="B Nazanin" w:hint="eastAsia"/>
          <w:sz w:val="28"/>
          <w:szCs w:val="28"/>
          <w:rtl/>
          <w:lang w:bidi="ar-SA"/>
        </w:rPr>
        <w:t>ان</w:t>
      </w:r>
      <w:r w:rsidRPr="00E479EF">
        <w:rPr>
          <w:rFonts w:cs="B Nazanin" w:hint="cs"/>
          <w:sz w:val="28"/>
          <w:szCs w:val="28"/>
          <w:rtl/>
          <w:lang w:bidi="ar-SA"/>
        </w:rPr>
        <w:t>ی</w:t>
      </w:r>
      <w:r w:rsidRPr="00E479EF">
        <w:rPr>
          <w:rFonts w:cs="B Nazanin" w:hint="eastAsia"/>
          <w:sz w:val="28"/>
          <w:szCs w:val="28"/>
          <w:rtl/>
          <w:lang w:bidi="ar-SA"/>
        </w:rPr>
        <w:t>،</w:t>
      </w:r>
      <w:r w:rsidRPr="00E479EF">
        <w:rPr>
          <w:rFonts w:cs="B Nazanin"/>
          <w:sz w:val="28"/>
          <w:szCs w:val="28"/>
          <w:rtl/>
          <w:lang w:bidi="ar-SA"/>
        </w:rPr>
        <w:t xml:space="preserve"> مار</w:t>
      </w:r>
      <w:r w:rsidRPr="00E479EF">
        <w:rPr>
          <w:rFonts w:cs="B Nazanin" w:hint="cs"/>
          <w:sz w:val="28"/>
          <w:szCs w:val="28"/>
          <w:rtl/>
          <w:lang w:bidi="ar-SA"/>
        </w:rPr>
        <w:t>ی</w:t>
      </w:r>
      <w:r w:rsidRPr="00E479EF">
        <w:rPr>
          <w:rFonts w:cs="B Nazanin" w:hint="eastAsia"/>
          <w:sz w:val="28"/>
          <w:szCs w:val="28"/>
          <w:rtl/>
          <w:lang w:bidi="ar-SA"/>
        </w:rPr>
        <w:t>ام</w:t>
      </w:r>
      <w:r w:rsidRPr="00E479EF">
        <w:rPr>
          <w:rFonts w:cs="B Nazanin"/>
          <w:sz w:val="28"/>
          <w:szCs w:val="28"/>
          <w:rtl/>
          <w:lang w:bidi="ar-SA"/>
        </w:rPr>
        <w:t xml:space="preserve"> (1393). "بررس</w:t>
      </w:r>
      <w:r w:rsidRPr="00E479EF">
        <w:rPr>
          <w:rFonts w:cs="B Nazanin" w:hint="cs"/>
          <w:sz w:val="28"/>
          <w:szCs w:val="28"/>
          <w:rtl/>
          <w:lang w:bidi="ar-SA"/>
        </w:rPr>
        <w:t>ی</w:t>
      </w:r>
      <w:r w:rsidRPr="00E479EF">
        <w:rPr>
          <w:rFonts w:cs="B Nazanin"/>
          <w:sz w:val="28"/>
          <w:szCs w:val="28"/>
          <w:rtl/>
          <w:lang w:bidi="ar-SA"/>
        </w:rPr>
        <w:t xml:space="preserve"> تأث</w:t>
      </w:r>
      <w:r w:rsidRPr="00E479EF">
        <w:rPr>
          <w:rFonts w:cs="B Nazanin" w:hint="cs"/>
          <w:sz w:val="28"/>
          <w:szCs w:val="28"/>
          <w:rtl/>
          <w:lang w:bidi="ar-SA"/>
        </w:rPr>
        <w:t>ی</w:t>
      </w:r>
      <w:r w:rsidRPr="00E479EF">
        <w:rPr>
          <w:rFonts w:cs="B Nazanin" w:hint="eastAsia"/>
          <w:sz w:val="28"/>
          <w:szCs w:val="28"/>
          <w:rtl/>
          <w:lang w:bidi="ar-SA"/>
        </w:rPr>
        <w:t>ر</w:t>
      </w:r>
      <w:r w:rsidRPr="00E479EF">
        <w:rPr>
          <w:rFonts w:cs="B Nazanin"/>
          <w:sz w:val="28"/>
          <w:szCs w:val="28"/>
          <w:rtl/>
          <w:lang w:bidi="ar-SA"/>
        </w:rPr>
        <w:t xml:space="preserve"> سرما</w:t>
      </w:r>
      <w:r w:rsidRPr="00E479EF">
        <w:rPr>
          <w:rFonts w:cs="B Nazanin" w:hint="cs"/>
          <w:sz w:val="28"/>
          <w:szCs w:val="28"/>
          <w:rtl/>
          <w:lang w:bidi="ar-SA"/>
        </w:rPr>
        <w:t>ی</w:t>
      </w:r>
      <w:r w:rsidRPr="00E479EF">
        <w:rPr>
          <w:rFonts w:cs="B Nazanin" w:hint="eastAsia"/>
          <w:sz w:val="28"/>
          <w:szCs w:val="28"/>
          <w:rtl/>
          <w:lang w:bidi="ar-SA"/>
        </w:rPr>
        <w:t>ه</w:t>
      </w:r>
      <w:r w:rsidRPr="00E479EF">
        <w:rPr>
          <w:rFonts w:cs="B Nazanin"/>
          <w:sz w:val="28"/>
          <w:szCs w:val="28"/>
          <w:rtl/>
          <w:lang w:bidi="ar-SA"/>
        </w:rPr>
        <w:t xml:space="preserve"> فکر</w:t>
      </w:r>
      <w:r w:rsidRPr="00E479EF">
        <w:rPr>
          <w:rFonts w:cs="B Nazanin" w:hint="cs"/>
          <w:sz w:val="28"/>
          <w:szCs w:val="28"/>
          <w:rtl/>
          <w:lang w:bidi="ar-SA"/>
        </w:rPr>
        <w:t>ی</w:t>
      </w:r>
      <w:r w:rsidRPr="00E479EF">
        <w:rPr>
          <w:rFonts w:cs="B Nazanin"/>
          <w:sz w:val="28"/>
          <w:szCs w:val="28"/>
          <w:rtl/>
          <w:lang w:bidi="ar-SA"/>
        </w:rPr>
        <w:t xml:space="preserve"> بر عملکرد مال</w:t>
      </w:r>
      <w:r w:rsidRPr="00E479EF">
        <w:rPr>
          <w:rFonts w:cs="B Nazanin" w:hint="cs"/>
          <w:sz w:val="28"/>
          <w:szCs w:val="28"/>
          <w:rtl/>
          <w:lang w:bidi="ar-SA"/>
        </w:rPr>
        <w:t>ی</w:t>
      </w:r>
      <w:r w:rsidRPr="00E479EF">
        <w:rPr>
          <w:rFonts w:cs="B Nazanin"/>
          <w:sz w:val="28"/>
          <w:szCs w:val="28"/>
          <w:rtl/>
          <w:lang w:bidi="ar-SA"/>
        </w:rPr>
        <w:t xml:space="preserve"> شرکتها"، فصلنامه مطالعات تجرب</w:t>
      </w:r>
      <w:r w:rsidRPr="00E479EF">
        <w:rPr>
          <w:rFonts w:cs="B Nazanin" w:hint="cs"/>
          <w:sz w:val="28"/>
          <w:szCs w:val="28"/>
          <w:rtl/>
          <w:lang w:bidi="ar-SA"/>
        </w:rPr>
        <w:t>ی</w:t>
      </w:r>
      <w:r w:rsidRPr="00E479EF">
        <w:rPr>
          <w:rFonts w:cs="B Nazanin"/>
          <w:sz w:val="28"/>
          <w:szCs w:val="28"/>
          <w:rtl/>
          <w:lang w:bidi="ar-SA"/>
        </w:rPr>
        <w:t xml:space="preserve"> حسابدار</w:t>
      </w:r>
      <w:r w:rsidRPr="00E479EF">
        <w:rPr>
          <w:rFonts w:cs="B Nazanin" w:hint="cs"/>
          <w:sz w:val="28"/>
          <w:szCs w:val="28"/>
          <w:rtl/>
          <w:lang w:bidi="ar-SA"/>
        </w:rPr>
        <w:t>ی</w:t>
      </w:r>
      <w:r w:rsidRPr="00E479EF">
        <w:rPr>
          <w:rFonts w:cs="B Nazanin"/>
          <w:sz w:val="28"/>
          <w:szCs w:val="28"/>
          <w:rtl/>
          <w:lang w:bidi="ar-SA"/>
        </w:rPr>
        <w:t xml:space="preserve"> مال</w:t>
      </w:r>
      <w:r w:rsidRPr="00E479EF">
        <w:rPr>
          <w:rFonts w:cs="B Nazanin" w:hint="cs"/>
          <w:sz w:val="28"/>
          <w:szCs w:val="28"/>
          <w:rtl/>
          <w:lang w:bidi="ar-SA"/>
        </w:rPr>
        <w:t>ی</w:t>
      </w:r>
      <w:r w:rsidRPr="00E479EF">
        <w:rPr>
          <w:rFonts w:cs="B Nazanin" w:hint="eastAsia"/>
          <w:sz w:val="28"/>
          <w:szCs w:val="28"/>
          <w:rtl/>
          <w:lang w:bidi="ar-SA"/>
        </w:rPr>
        <w:t>،</w:t>
      </w:r>
      <w:r w:rsidRPr="00E479EF">
        <w:rPr>
          <w:rFonts w:cs="B Nazanin"/>
          <w:sz w:val="28"/>
          <w:szCs w:val="28"/>
          <w:rtl/>
          <w:lang w:bidi="ar-SA"/>
        </w:rPr>
        <w:t xml:space="preserve"> ش 41 ، ص103-83.</w:t>
      </w:r>
    </w:p>
    <w:p w:rsidR="00E479EF" w:rsidRPr="00E479EF" w:rsidRDefault="00E479EF" w:rsidP="00E479EF">
      <w:pPr>
        <w:numPr>
          <w:ilvl w:val="0"/>
          <w:numId w:val="4"/>
        </w:numPr>
        <w:jc w:val="both"/>
        <w:rPr>
          <w:rFonts w:cs="B Nazanin"/>
          <w:sz w:val="28"/>
          <w:szCs w:val="28"/>
          <w:rtl/>
        </w:rPr>
      </w:pPr>
      <w:r w:rsidRPr="00E479EF">
        <w:rPr>
          <w:rFonts w:cs="B Nazanin" w:hint="cs"/>
          <w:sz w:val="28"/>
          <w:szCs w:val="28"/>
          <w:rtl/>
        </w:rPr>
        <w:t>آذر، عادل و منصور مؤمنی، (1385)، «آمار و کاربرد آن در مدیریت»، جلد دوم، تهران، انتشارات سمت.</w:t>
      </w:r>
    </w:p>
    <w:p w:rsidR="00E479EF" w:rsidRPr="00E479EF" w:rsidRDefault="00E479EF" w:rsidP="00E479EF">
      <w:pPr>
        <w:numPr>
          <w:ilvl w:val="0"/>
          <w:numId w:val="4"/>
        </w:numPr>
        <w:jc w:val="both"/>
        <w:rPr>
          <w:rFonts w:cs="B Nazanin"/>
          <w:sz w:val="28"/>
          <w:szCs w:val="28"/>
        </w:rPr>
      </w:pPr>
      <w:r w:rsidRPr="00E479EF">
        <w:rPr>
          <w:rFonts w:cs="B Nazanin" w:hint="cs"/>
          <w:sz w:val="28"/>
          <w:szCs w:val="28"/>
          <w:rtl/>
        </w:rPr>
        <w:t>انواری رستمی، علی اصغر و حسن سراجی، (1384)، سنجش سرمایه فکری و بررسی رابطه میان سرمایه فکری و ارزش بازار سهام شرکت های بورس اوراق بهاردار تهران، فصلنامه بررسی های حسابداری  و حسابرسی، سال دوازدهم، شماره 39، ص 62-49.</w:t>
      </w:r>
    </w:p>
    <w:p w:rsidR="00E479EF" w:rsidRPr="00E479EF" w:rsidRDefault="00E479EF" w:rsidP="00E479EF">
      <w:pPr>
        <w:numPr>
          <w:ilvl w:val="0"/>
          <w:numId w:val="4"/>
        </w:numPr>
        <w:jc w:val="both"/>
        <w:rPr>
          <w:rFonts w:cs="B Nazanin"/>
          <w:sz w:val="28"/>
          <w:szCs w:val="28"/>
          <w:rtl/>
        </w:rPr>
      </w:pPr>
      <w:r w:rsidRPr="00E479EF">
        <w:rPr>
          <w:rFonts w:cs="B Nazanin" w:hint="cs"/>
          <w:sz w:val="28"/>
          <w:szCs w:val="28"/>
          <w:rtl/>
        </w:rPr>
        <w:t>رهنمای رود پشتی، فریدون و هدی همتی، (1388)، «بررسی ارتباط بین سرمایه فکری با متغیرهای نوین سنجش عملکرد مبتنی بر ارزش آفرینی»، مطالعات مالی، شماره 2، ص 134-111.</w:t>
      </w:r>
    </w:p>
    <w:p w:rsidR="00E479EF" w:rsidRPr="00E479EF" w:rsidRDefault="00E479EF" w:rsidP="00E479EF">
      <w:pPr>
        <w:numPr>
          <w:ilvl w:val="0"/>
          <w:numId w:val="4"/>
        </w:numPr>
        <w:jc w:val="both"/>
        <w:rPr>
          <w:rFonts w:cs="B Nazanin"/>
          <w:sz w:val="28"/>
          <w:szCs w:val="28"/>
        </w:rPr>
      </w:pPr>
      <w:r w:rsidRPr="00E479EF">
        <w:rPr>
          <w:rFonts w:cs="B Nazanin" w:hint="cs"/>
          <w:sz w:val="28"/>
          <w:szCs w:val="28"/>
          <w:rtl/>
          <w:lang w:bidi="ar-SA"/>
        </w:rPr>
        <w:t>مصطفایی</w:t>
      </w:r>
      <w:r w:rsidRPr="00E479EF">
        <w:rPr>
          <w:rFonts w:cs="B Nazanin"/>
          <w:sz w:val="28"/>
          <w:szCs w:val="28"/>
        </w:rPr>
        <w:t xml:space="preserve"> </w:t>
      </w:r>
      <w:r w:rsidRPr="00E479EF">
        <w:rPr>
          <w:rFonts w:cs="B Nazanin" w:hint="cs"/>
          <w:sz w:val="28"/>
          <w:szCs w:val="28"/>
          <w:rtl/>
          <w:lang w:bidi="ar-SA"/>
        </w:rPr>
        <w:t>پرستو</w:t>
      </w:r>
      <w:r w:rsidRPr="00E479EF">
        <w:rPr>
          <w:rFonts w:cs="B Nazanin"/>
          <w:sz w:val="28"/>
          <w:szCs w:val="28"/>
        </w:rPr>
        <w:t xml:space="preserve"> </w:t>
      </w:r>
      <w:r w:rsidRPr="00E479EF">
        <w:rPr>
          <w:rFonts w:cs="B Nazanin" w:hint="cs"/>
          <w:sz w:val="28"/>
          <w:szCs w:val="28"/>
          <w:rtl/>
          <w:lang w:bidi="ar-SA"/>
        </w:rPr>
        <w:t>و</w:t>
      </w:r>
      <w:r w:rsidRPr="00E479EF">
        <w:rPr>
          <w:rFonts w:cs="B Nazanin"/>
          <w:sz w:val="28"/>
          <w:szCs w:val="28"/>
        </w:rPr>
        <w:t xml:space="preserve"> </w:t>
      </w:r>
      <w:r w:rsidRPr="00E479EF">
        <w:rPr>
          <w:rFonts w:cs="B Nazanin" w:hint="cs"/>
          <w:sz w:val="28"/>
          <w:szCs w:val="28"/>
          <w:rtl/>
          <w:lang w:bidi="ar-SA"/>
        </w:rPr>
        <w:t>سیدمهدي</w:t>
      </w:r>
      <w:r w:rsidRPr="00E479EF">
        <w:rPr>
          <w:rFonts w:cs="B Nazanin"/>
          <w:sz w:val="28"/>
          <w:szCs w:val="28"/>
        </w:rPr>
        <w:t xml:space="preserve"> </w:t>
      </w:r>
      <w:r w:rsidRPr="00E479EF">
        <w:rPr>
          <w:rFonts w:cs="B Nazanin" w:hint="cs"/>
          <w:sz w:val="28"/>
          <w:szCs w:val="28"/>
          <w:rtl/>
          <w:lang w:bidi="ar-SA"/>
        </w:rPr>
        <w:t>طباطبایی(1389) بررسی</w:t>
      </w:r>
      <w:r w:rsidRPr="00E479EF">
        <w:rPr>
          <w:rFonts w:cs="B Nazanin"/>
          <w:sz w:val="28"/>
          <w:szCs w:val="28"/>
        </w:rPr>
        <w:t xml:space="preserve"> </w:t>
      </w:r>
      <w:r w:rsidRPr="00E479EF">
        <w:rPr>
          <w:rFonts w:cs="B Nazanin" w:hint="cs"/>
          <w:sz w:val="28"/>
          <w:szCs w:val="28"/>
          <w:rtl/>
          <w:lang w:bidi="ar-SA"/>
        </w:rPr>
        <w:t>تجربی</w:t>
      </w:r>
      <w:r w:rsidRPr="00E479EF">
        <w:rPr>
          <w:rFonts w:cs="B Nazanin"/>
          <w:sz w:val="28"/>
          <w:szCs w:val="28"/>
        </w:rPr>
        <w:t xml:space="preserve"> </w:t>
      </w:r>
      <w:r w:rsidRPr="00E479EF">
        <w:rPr>
          <w:rFonts w:cs="B Nazanin" w:hint="cs"/>
          <w:sz w:val="28"/>
          <w:szCs w:val="28"/>
          <w:rtl/>
          <w:lang w:bidi="ar-SA"/>
        </w:rPr>
        <w:t>ارتباط</w:t>
      </w:r>
      <w:r w:rsidRPr="00E479EF">
        <w:rPr>
          <w:rFonts w:cs="B Nazanin"/>
          <w:sz w:val="28"/>
          <w:szCs w:val="28"/>
        </w:rPr>
        <w:t xml:space="preserve"> </w:t>
      </w:r>
      <w:r w:rsidRPr="00E479EF">
        <w:rPr>
          <w:rFonts w:cs="B Nazanin" w:hint="cs"/>
          <w:sz w:val="28"/>
          <w:szCs w:val="28"/>
          <w:rtl/>
          <w:lang w:bidi="ar-SA"/>
        </w:rPr>
        <w:t>سرمایه</w:t>
      </w:r>
      <w:r w:rsidRPr="00E479EF">
        <w:rPr>
          <w:rFonts w:cs="B Nazanin"/>
          <w:sz w:val="28"/>
          <w:szCs w:val="28"/>
        </w:rPr>
        <w:t xml:space="preserve"> </w:t>
      </w:r>
      <w:r w:rsidRPr="00E479EF">
        <w:rPr>
          <w:rFonts w:cs="B Nazanin" w:hint="cs"/>
          <w:sz w:val="28"/>
          <w:szCs w:val="28"/>
          <w:rtl/>
          <w:lang w:bidi="ar-SA"/>
        </w:rPr>
        <w:t>فکري</w:t>
      </w:r>
      <w:r w:rsidRPr="00E479EF">
        <w:rPr>
          <w:rFonts w:cs="B Nazanin"/>
          <w:sz w:val="28"/>
          <w:szCs w:val="28"/>
        </w:rPr>
        <w:t xml:space="preserve"> </w:t>
      </w:r>
      <w:r w:rsidRPr="00E479EF">
        <w:rPr>
          <w:rFonts w:cs="B Nazanin" w:hint="cs"/>
          <w:sz w:val="28"/>
          <w:szCs w:val="28"/>
          <w:rtl/>
          <w:lang w:bidi="ar-SA"/>
        </w:rPr>
        <w:t>با</w:t>
      </w:r>
      <w:r w:rsidRPr="00E479EF">
        <w:rPr>
          <w:rFonts w:cs="B Nazanin"/>
          <w:sz w:val="28"/>
          <w:szCs w:val="28"/>
        </w:rPr>
        <w:t xml:space="preserve"> </w:t>
      </w:r>
      <w:r w:rsidRPr="00E479EF">
        <w:rPr>
          <w:rFonts w:cs="B Nazanin" w:hint="cs"/>
          <w:sz w:val="28"/>
          <w:szCs w:val="28"/>
          <w:rtl/>
          <w:lang w:bidi="ar-SA"/>
        </w:rPr>
        <w:t>ابعاد مختلف</w:t>
      </w:r>
      <w:r w:rsidRPr="00E479EF">
        <w:rPr>
          <w:rFonts w:cs="B Nazanin"/>
          <w:sz w:val="28"/>
          <w:szCs w:val="28"/>
        </w:rPr>
        <w:t xml:space="preserve"> </w:t>
      </w:r>
      <w:r w:rsidRPr="00E479EF">
        <w:rPr>
          <w:rFonts w:cs="B Nazanin" w:hint="cs"/>
          <w:sz w:val="28"/>
          <w:szCs w:val="28"/>
          <w:rtl/>
          <w:lang w:bidi="ar-SA"/>
        </w:rPr>
        <w:t>عملکرد</w:t>
      </w:r>
      <w:r w:rsidRPr="00E479EF">
        <w:rPr>
          <w:rFonts w:cs="B Nazanin"/>
          <w:sz w:val="28"/>
          <w:szCs w:val="28"/>
        </w:rPr>
        <w:t xml:space="preserve"> </w:t>
      </w:r>
      <w:r w:rsidRPr="00E479EF">
        <w:rPr>
          <w:rFonts w:cs="B Nazanin" w:hint="cs"/>
          <w:sz w:val="28"/>
          <w:szCs w:val="28"/>
          <w:rtl/>
          <w:lang w:bidi="ar-SA"/>
        </w:rPr>
        <w:t>شرکت</w:t>
      </w:r>
      <w:r w:rsidRPr="00E479EF">
        <w:rPr>
          <w:rFonts w:cs="B Nazanin"/>
          <w:sz w:val="28"/>
          <w:szCs w:val="28"/>
        </w:rPr>
        <w:t xml:space="preserve"> </w:t>
      </w:r>
      <w:r w:rsidRPr="00E479EF">
        <w:rPr>
          <w:rFonts w:cs="B Nazanin" w:hint="cs"/>
          <w:sz w:val="28"/>
          <w:szCs w:val="28"/>
          <w:rtl/>
          <w:lang w:bidi="ar-SA"/>
        </w:rPr>
        <w:t>هاي</w:t>
      </w:r>
      <w:r w:rsidRPr="00E479EF">
        <w:rPr>
          <w:rFonts w:cs="B Nazanin"/>
          <w:sz w:val="28"/>
          <w:szCs w:val="28"/>
        </w:rPr>
        <w:t xml:space="preserve"> </w:t>
      </w:r>
      <w:r w:rsidRPr="00E479EF">
        <w:rPr>
          <w:rFonts w:cs="B Nazanin" w:hint="cs"/>
          <w:sz w:val="28"/>
          <w:szCs w:val="28"/>
          <w:rtl/>
          <w:lang w:bidi="ar-SA"/>
        </w:rPr>
        <w:t>پذیرفته</w:t>
      </w:r>
      <w:r w:rsidRPr="00E479EF">
        <w:rPr>
          <w:rFonts w:cs="B Nazanin"/>
          <w:sz w:val="28"/>
          <w:szCs w:val="28"/>
        </w:rPr>
        <w:t xml:space="preserve"> </w:t>
      </w:r>
      <w:r w:rsidRPr="00E479EF">
        <w:rPr>
          <w:rFonts w:cs="B Nazanin" w:hint="cs"/>
          <w:sz w:val="28"/>
          <w:szCs w:val="28"/>
          <w:rtl/>
          <w:lang w:bidi="ar-SA"/>
        </w:rPr>
        <w:t>شده</w:t>
      </w:r>
      <w:r w:rsidRPr="00E479EF">
        <w:rPr>
          <w:rFonts w:cs="B Nazanin"/>
          <w:sz w:val="28"/>
          <w:szCs w:val="28"/>
        </w:rPr>
        <w:t xml:space="preserve"> </w:t>
      </w:r>
      <w:r w:rsidRPr="00E479EF">
        <w:rPr>
          <w:rFonts w:cs="B Nazanin" w:hint="cs"/>
          <w:sz w:val="28"/>
          <w:szCs w:val="28"/>
          <w:rtl/>
          <w:lang w:bidi="ar-SA"/>
        </w:rPr>
        <w:t>دربورس</w:t>
      </w:r>
      <w:r w:rsidRPr="00E479EF">
        <w:rPr>
          <w:rFonts w:cs="B Nazanin"/>
          <w:sz w:val="28"/>
          <w:szCs w:val="28"/>
        </w:rPr>
        <w:t xml:space="preserve"> </w:t>
      </w:r>
      <w:r w:rsidRPr="00E479EF">
        <w:rPr>
          <w:rFonts w:cs="B Nazanin" w:hint="cs"/>
          <w:sz w:val="28"/>
          <w:szCs w:val="28"/>
          <w:rtl/>
          <w:lang w:bidi="ar-SA"/>
        </w:rPr>
        <w:t>اوراق</w:t>
      </w:r>
      <w:r w:rsidRPr="00E479EF">
        <w:rPr>
          <w:rFonts w:cs="B Nazanin"/>
          <w:sz w:val="28"/>
          <w:szCs w:val="28"/>
        </w:rPr>
        <w:t xml:space="preserve"> </w:t>
      </w:r>
      <w:r w:rsidRPr="00E479EF">
        <w:rPr>
          <w:rFonts w:cs="B Nazanin" w:hint="cs"/>
          <w:sz w:val="28"/>
          <w:szCs w:val="28"/>
          <w:rtl/>
          <w:lang w:bidi="ar-SA"/>
        </w:rPr>
        <w:t>بهادار</w:t>
      </w:r>
      <w:r w:rsidRPr="00E479EF">
        <w:rPr>
          <w:rFonts w:cs="B Nazanin"/>
          <w:sz w:val="28"/>
          <w:szCs w:val="28"/>
        </w:rPr>
        <w:t xml:space="preserve"> </w:t>
      </w:r>
      <w:r w:rsidRPr="00E479EF">
        <w:rPr>
          <w:rFonts w:cs="B Nazanin" w:hint="cs"/>
          <w:sz w:val="28"/>
          <w:szCs w:val="28"/>
          <w:rtl/>
          <w:lang w:bidi="ar-SA"/>
        </w:rPr>
        <w:t>تهران</w:t>
      </w:r>
      <w:r w:rsidRPr="00E479EF">
        <w:rPr>
          <w:rFonts w:cs="B Nazanin"/>
          <w:sz w:val="28"/>
          <w:szCs w:val="28"/>
        </w:rPr>
        <w:t xml:space="preserve">. </w:t>
      </w:r>
      <w:r w:rsidRPr="00E479EF">
        <w:rPr>
          <w:rFonts w:cs="B Nazanin" w:hint="cs"/>
          <w:sz w:val="28"/>
          <w:szCs w:val="28"/>
          <w:rtl/>
          <w:lang w:bidi="ar-SA"/>
        </w:rPr>
        <w:t>پایان</w:t>
      </w:r>
      <w:r w:rsidRPr="00E479EF">
        <w:rPr>
          <w:rFonts w:cs="B Nazanin"/>
          <w:sz w:val="28"/>
          <w:szCs w:val="28"/>
        </w:rPr>
        <w:t xml:space="preserve"> </w:t>
      </w:r>
      <w:r w:rsidRPr="00E479EF">
        <w:rPr>
          <w:rFonts w:cs="B Nazanin" w:hint="cs"/>
          <w:sz w:val="28"/>
          <w:szCs w:val="28"/>
          <w:rtl/>
          <w:lang w:bidi="ar-SA"/>
        </w:rPr>
        <w:t>نامه</w:t>
      </w:r>
      <w:r w:rsidRPr="00E479EF">
        <w:rPr>
          <w:rFonts w:cs="B Nazanin"/>
          <w:sz w:val="28"/>
          <w:szCs w:val="28"/>
        </w:rPr>
        <w:t xml:space="preserve"> </w:t>
      </w:r>
      <w:r w:rsidRPr="00E479EF">
        <w:rPr>
          <w:rFonts w:cs="B Nazanin" w:hint="cs"/>
          <w:sz w:val="28"/>
          <w:szCs w:val="28"/>
          <w:rtl/>
          <w:lang w:bidi="ar-SA"/>
        </w:rPr>
        <w:t>کارشناسی ارشد</w:t>
      </w:r>
      <w:r w:rsidRPr="00E479EF">
        <w:rPr>
          <w:rFonts w:cs="B Nazanin"/>
          <w:sz w:val="28"/>
          <w:szCs w:val="28"/>
        </w:rPr>
        <w:t xml:space="preserve"> </w:t>
      </w:r>
      <w:r w:rsidRPr="00E479EF">
        <w:rPr>
          <w:rFonts w:cs="B Nazanin" w:hint="cs"/>
          <w:sz w:val="28"/>
          <w:szCs w:val="28"/>
          <w:rtl/>
          <w:lang w:bidi="ar-SA"/>
        </w:rPr>
        <w:t>دانشگاه</w:t>
      </w:r>
      <w:r w:rsidRPr="00E479EF">
        <w:rPr>
          <w:rFonts w:cs="B Nazanin"/>
          <w:sz w:val="28"/>
          <w:szCs w:val="28"/>
        </w:rPr>
        <w:t xml:space="preserve"> </w:t>
      </w:r>
      <w:r w:rsidRPr="00E479EF">
        <w:rPr>
          <w:rFonts w:cs="B Nazanin" w:hint="cs"/>
          <w:sz w:val="28"/>
          <w:szCs w:val="28"/>
          <w:rtl/>
          <w:lang w:bidi="ar-SA"/>
        </w:rPr>
        <w:t>علامه</w:t>
      </w:r>
      <w:r w:rsidRPr="00E479EF">
        <w:rPr>
          <w:rFonts w:cs="B Nazanin"/>
          <w:sz w:val="28"/>
          <w:szCs w:val="28"/>
        </w:rPr>
        <w:t xml:space="preserve"> </w:t>
      </w:r>
      <w:r w:rsidRPr="00E479EF">
        <w:rPr>
          <w:rFonts w:cs="B Nazanin" w:hint="cs"/>
          <w:sz w:val="28"/>
          <w:szCs w:val="28"/>
          <w:rtl/>
          <w:lang w:bidi="ar-SA"/>
        </w:rPr>
        <w:t>طباطبایی</w:t>
      </w:r>
      <w:r w:rsidRPr="00E479EF">
        <w:rPr>
          <w:rFonts w:cs="B Nazanin"/>
          <w:sz w:val="28"/>
          <w:szCs w:val="28"/>
        </w:rPr>
        <w:t>.</w:t>
      </w:r>
    </w:p>
    <w:p w:rsidR="00E479EF" w:rsidRPr="00E479EF" w:rsidRDefault="00E479EF" w:rsidP="00E479EF">
      <w:pPr>
        <w:numPr>
          <w:ilvl w:val="0"/>
          <w:numId w:val="4"/>
        </w:numPr>
        <w:jc w:val="both"/>
        <w:rPr>
          <w:rFonts w:cs="B Nazanin"/>
          <w:sz w:val="28"/>
          <w:szCs w:val="28"/>
          <w:rtl/>
        </w:rPr>
      </w:pPr>
      <w:r w:rsidRPr="00E479EF">
        <w:rPr>
          <w:rFonts w:cs="B Nazanin" w:hint="cs"/>
          <w:sz w:val="28"/>
          <w:szCs w:val="28"/>
          <w:rtl/>
        </w:rPr>
        <w:t>مجتهد زاده، ویدا، (1381)، «نقش حسابداری مدیریت در انعکاس سرمایه فکری» مجله حسابدار، سال هفدهم، شماره ی 152.</w:t>
      </w:r>
    </w:p>
    <w:p w:rsidR="00E479EF" w:rsidRPr="00E479EF" w:rsidRDefault="00E479EF" w:rsidP="00E479EF">
      <w:pPr>
        <w:numPr>
          <w:ilvl w:val="0"/>
          <w:numId w:val="4"/>
        </w:numPr>
        <w:jc w:val="both"/>
        <w:rPr>
          <w:rFonts w:cs="B Nazanin"/>
          <w:sz w:val="28"/>
          <w:szCs w:val="28"/>
        </w:rPr>
      </w:pPr>
      <w:r w:rsidRPr="00E479EF">
        <w:rPr>
          <w:rFonts w:cs="B Nazanin"/>
          <w:sz w:val="28"/>
          <w:szCs w:val="28"/>
          <w:rtl/>
          <w:lang w:bidi="ar-SA"/>
        </w:rPr>
        <w:t>نماز</w:t>
      </w:r>
      <w:r w:rsidRPr="00E479EF">
        <w:rPr>
          <w:rFonts w:cs="B Nazanin" w:hint="cs"/>
          <w:sz w:val="28"/>
          <w:szCs w:val="28"/>
          <w:rtl/>
          <w:lang w:bidi="ar-SA"/>
        </w:rPr>
        <w:t>ی</w:t>
      </w:r>
      <w:r w:rsidRPr="00E479EF">
        <w:rPr>
          <w:rFonts w:cs="B Nazanin" w:hint="eastAsia"/>
          <w:sz w:val="28"/>
          <w:szCs w:val="28"/>
          <w:rtl/>
          <w:lang w:bidi="ar-SA"/>
        </w:rPr>
        <w:t>،</w:t>
      </w:r>
      <w:r w:rsidRPr="00E479EF">
        <w:rPr>
          <w:rFonts w:cs="B Nazanin"/>
          <w:sz w:val="28"/>
          <w:szCs w:val="28"/>
          <w:rtl/>
          <w:lang w:bidi="ar-SA"/>
        </w:rPr>
        <w:t xml:space="preserve"> محمد و قد</w:t>
      </w:r>
      <w:r w:rsidRPr="00E479EF">
        <w:rPr>
          <w:rFonts w:cs="B Nazanin" w:hint="cs"/>
          <w:sz w:val="28"/>
          <w:szCs w:val="28"/>
          <w:rtl/>
          <w:lang w:bidi="ar-SA"/>
        </w:rPr>
        <w:t>ی</w:t>
      </w:r>
      <w:r w:rsidRPr="00E479EF">
        <w:rPr>
          <w:rFonts w:cs="B Nazanin" w:hint="eastAsia"/>
          <w:sz w:val="28"/>
          <w:szCs w:val="28"/>
          <w:rtl/>
          <w:lang w:bidi="ar-SA"/>
        </w:rPr>
        <w:t>ر</w:t>
      </w:r>
      <w:r w:rsidRPr="00E479EF">
        <w:rPr>
          <w:rFonts w:cs="B Nazanin" w:hint="cs"/>
          <w:sz w:val="28"/>
          <w:szCs w:val="28"/>
          <w:rtl/>
          <w:lang w:bidi="ar-SA"/>
        </w:rPr>
        <w:t>ی</w:t>
      </w:r>
      <w:r w:rsidRPr="00E479EF">
        <w:rPr>
          <w:rFonts w:cs="B Nazanin" w:hint="eastAsia"/>
          <w:sz w:val="28"/>
          <w:szCs w:val="28"/>
          <w:rtl/>
          <w:lang w:bidi="ar-SA"/>
        </w:rPr>
        <w:t>ان</w:t>
      </w:r>
      <w:r w:rsidRPr="00E479EF">
        <w:rPr>
          <w:rFonts w:cs="B Nazanin"/>
          <w:sz w:val="28"/>
          <w:szCs w:val="28"/>
          <w:rtl/>
          <w:lang w:bidi="ar-SA"/>
        </w:rPr>
        <w:t xml:space="preserve"> آران</w:t>
      </w:r>
      <w:r w:rsidRPr="00E479EF">
        <w:rPr>
          <w:rFonts w:cs="B Nazanin" w:hint="cs"/>
          <w:sz w:val="28"/>
          <w:szCs w:val="28"/>
          <w:rtl/>
          <w:lang w:bidi="ar-SA"/>
        </w:rPr>
        <w:t>ی</w:t>
      </w:r>
      <w:r w:rsidRPr="00E479EF">
        <w:rPr>
          <w:rFonts w:cs="B Nazanin" w:hint="eastAsia"/>
          <w:sz w:val="28"/>
          <w:szCs w:val="28"/>
          <w:rtl/>
          <w:lang w:bidi="ar-SA"/>
        </w:rPr>
        <w:t>،</w:t>
      </w:r>
      <w:r w:rsidRPr="00E479EF">
        <w:rPr>
          <w:rFonts w:cs="B Nazanin"/>
          <w:sz w:val="28"/>
          <w:szCs w:val="28"/>
          <w:rtl/>
          <w:lang w:bidi="ar-SA"/>
        </w:rPr>
        <w:t xml:space="preserve"> محمد حس</w:t>
      </w:r>
      <w:r w:rsidRPr="00E479EF">
        <w:rPr>
          <w:rFonts w:cs="B Nazanin" w:hint="cs"/>
          <w:sz w:val="28"/>
          <w:szCs w:val="28"/>
          <w:rtl/>
          <w:lang w:bidi="ar-SA"/>
        </w:rPr>
        <w:t>ی</w:t>
      </w:r>
      <w:r w:rsidRPr="00E479EF">
        <w:rPr>
          <w:rFonts w:cs="B Nazanin" w:hint="eastAsia"/>
          <w:sz w:val="28"/>
          <w:szCs w:val="28"/>
          <w:rtl/>
          <w:lang w:bidi="ar-SA"/>
        </w:rPr>
        <w:t>ن</w:t>
      </w:r>
      <w:r w:rsidRPr="00E479EF">
        <w:rPr>
          <w:rFonts w:cs="B Nazanin"/>
          <w:sz w:val="28"/>
          <w:szCs w:val="28"/>
          <w:rtl/>
          <w:lang w:bidi="ar-SA"/>
        </w:rPr>
        <w:t xml:space="preserve"> (1393). "بررس</w:t>
      </w:r>
      <w:r w:rsidRPr="00E479EF">
        <w:rPr>
          <w:rFonts w:cs="B Nazanin" w:hint="cs"/>
          <w:sz w:val="28"/>
          <w:szCs w:val="28"/>
          <w:rtl/>
          <w:lang w:bidi="ar-SA"/>
        </w:rPr>
        <w:t>ی</w:t>
      </w:r>
      <w:r w:rsidRPr="00E479EF">
        <w:rPr>
          <w:rFonts w:cs="B Nazanin"/>
          <w:sz w:val="28"/>
          <w:szCs w:val="28"/>
          <w:rtl/>
          <w:lang w:bidi="ar-SA"/>
        </w:rPr>
        <w:t xml:space="preserve"> رابطه سرما</w:t>
      </w:r>
      <w:r w:rsidRPr="00E479EF">
        <w:rPr>
          <w:rFonts w:cs="B Nazanin" w:hint="cs"/>
          <w:sz w:val="28"/>
          <w:szCs w:val="28"/>
          <w:rtl/>
          <w:lang w:bidi="ar-SA"/>
        </w:rPr>
        <w:t>ی</w:t>
      </w:r>
      <w:r w:rsidRPr="00E479EF">
        <w:rPr>
          <w:rFonts w:cs="B Nazanin" w:hint="eastAsia"/>
          <w:sz w:val="28"/>
          <w:szCs w:val="28"/>
          <w:rtl/>
          <w:lang w:bidi="ar-SA"/>
        </w:rPr>
        <w:t>ه</w:t>
      </w:r>
      <w:r w:rsidRPr="00E479EF">
        <w:rPr>
          <w:rFonts w:cs="B Nazanin"/>
          <w:sz w:val="28"/>
          <w:szCs w:val="28"/>
          <w:rtl/>
          <w:lang w:bidi="ar-SA"/>
        </w:rPr>
        <w:t xml:space="preserve"> فکر</w:t>
      </w:r>
      <w:r w:rsidRPr="00E479EF">
        <w:rPr>
          <w:rFonts w:cs="B Nazanin" w:hint="cs"/>
          <w:sz w:val="28"/>
          <w:szCs w:val="28"/>
          <w:rtl/>
          <w:lang w:bidi="ar-SA"/>
        </w:rPr>
        <w:t>ی</w:t>
      </w:r>
      <w:r w:rsidRPr="00E479EF">
        <w:rPr>
          <w:rFonts w:cs="B Nazanin"/>
          <w:sz w:val="28"/>
          <w:szCs w:val="28"/>
          <w:rtl/>
          <w:lang w:bidi="ar-SA"/>
        </w:rPr>
        <w:t xml:space="preserve"> واجزا</w:t>
      </w:r>
      <w:r w:rsidRPr="00E479EF">
        <w:rPr>
          <w:rFonts w:cs="B Nazanin" w:hint="cs"/>
          <w:sz w:val="28"/>
          <w:szCs w:val="28"/>
          <w:rtl/>
          <w:lang w:bidi="ar-SA"/>
        </w:rPr>
        <w:t>ی</w:t>
      </w:r>
      <w:r w:rsidRPr="00E479EF">
        <w:rPr>
          <w:rFonts w:cs="B Nazanin"/>
          <w:sz w:val="28"/>
          <w:szCs w:val="28"/>
          <w:rtl/>
          <w:lang w:bidi="ar-SA"/>
        </w:rPr>
        <w:t xml:space="preserve"> آن با خطر ورشکستگ</w:t>
      </w:r>
      <w:r w:rsidRPr="00E479EF">
        <w:rPr>
          <w:rFonts w:cs="B Nazanin" w:hint="cs"/>
          <w:sz w:val="28"/>
          <w:szCs w:val="28"/>
          <w:rtl/>
          <w:lang w:bidi="ar-SA"/>
        </w:rPr>
        <w:t>ی</w:t>
      </w:r>
      <w:r w:rsidRPr="00E479EF">
        <w:rPr>
          <w:rFonts w:cs="B Nazanin"/>
          <w:sz w:val="28"/>
          <w:szCs w:val="28"/>
          <w:rtl/>
          <w:lang w:bidi="ar-SA"/>
        </w:rPr>
        <w:t xml:space="preserve"> شرکتها</w:t>
      </w:r>
      <w:r w:rsidRPr="00E479EF">
        <w:rPr>
          <w:rFonts w:cs="B Nazanin" w:hint="cs"/>
          <w:sz w:val="28"/>
          <w:szCs w:val="28"/>
          <w:rtl/>
          <w:lang w:bidi="ar-SA"/>
        </w:rPr>
        <w:t>ی</w:t>
      </w:r>
      <w:r w:rsidRPr="00E479EF">
        <w:rPr>
          <w:rFonts w:cs="B Nazanin"/>
          <w:sz w:val="28"/>
          <w:szCs w:val="28"/>
          <w:rtl/>
          <w:lang w:bidi="ar-SA"/>
        </w:rPr>
        <w:t xml:space="preserve"> پذ</w:t>
      </w:r>
      <w:r w:rsidRPr="00E479EF">
        <w:rPr>
          <w:rFonts w:cs="B Nazanin" w:hint="cs"/>
          <w:sz w:val="28"/>
          <w:szCs w:val="28"/>
          <w:rtl/>
          <w:lang w:bidi="ar-SA"/>
        </w:rPr>
        <w:t>ی</w:t>
      </w:r>
      <w:r w:rsidRPr="00E479EF">
        <w:rPr>
          <w:rFonts w:cs="B Nazanin" w:hint="eastAsia"/>
          <w:sz w:val="28"/>
          <w:szCs w:val="28"/>
          <w:rtl/>
          <w:lang w:bidi="ar-SA"/>
        </w:rPr>
        <w:t>رفته</w:t>
      </w:r>
      <w:r w:rsidRPr="00E479EF">
        <w:rPr>
          <w:rFonts w:cs="B Nazanin"/>
          <w:sz w:val="28"/>
          <w:szCs w:val="28"/>
          <w:rtl/>
          <w:lang w:bidi="ar-SA"/>
        </w:rPr>
        <w:t xml:space="preserve"> شده در بورس اوراق بهادارتهران"، فصلنامه پژوهشها</w:t>
      </w:r>
      <w:r w:rsidRPr="00E479EF">
        <w:rPr>
          <w:rFonts w:cs="B Nazanin" w:hint="cs"/>
          <w:sz w:val="28"/>
          <w:szCs w:val="28"/>
          <w:rtl/>
          <w:lang w:bidi="ar-SA"/>
        </w:rPr>
        <w:t>ی</w:t>
      </w:r>
      <w:r w:rsidRPr="00E479EF">
        <w:rPr>
          <w:rFonts w:cs="B Nazanin"/>
          <w:sz w:val="28"/>
          <w:szCs w:val="28"/>
          <w:rtl/>
          <w:lang w:bidi="ar-SA"/>
        </w:rPr>
        <w:t xml:space="preserve"> تجرب</w:t>
      </w:r>
      <w:r w:rsidRPr="00E479EF">
        <w:rPr>
          <w:rFonts w:cs="B Nazanin" w:hint="cs"/>
          <w:sz w:val="28"/>
          <w:szCs w:val="28"/>
          <w:rtl/>
          <w:lang w:bidi="ar-SA"/>
        </w:rPr>
        <w:t>ی</w:t>
      </w:r>
      <w:r w:rsidRPr="00E479EF">
        <w:rPr>
          <w:rFonts w:cs="B Nazanin"/>
          <w:sz w:val="28"/>
          <w:szCs w:val="28"/>
          <w:rtl/>
          <w:lang w:bidi="ar-SA"/>
        </w:rPr>
        <w:t xml:space="preserve"> حسابدار</w:t>
      </w:r>
      <w:r w:rsidRPr="00E479EF">
        <w:rPr>
          <w:rFonts w:cs="B Nazanin" w:hint="cs"/>
          <w:sz w:val="28"/>
          <w:szCs w:val="28"/>
          <w:rtl/>
          <w:lang w:bidi="ar-SA"/>
        </w:rPr>
        <w:t>ی</w:t>
      </w:r>
      <w:r w:rsidRPr="00E479EF">
        <w:rPr>
          <w:rFonts w:cs="B Nazanin" w:hint="eastAsia"/>
          <w:sz w:val="28"/>
          <w:szCs w:val="28"/>
          <w:rtl/>
          <w:lang w:bidi="ar-SA"/>
        </w:rPr>
        <w:t>،</w:t>
      </w:r>
      <w:r w:rsidRPr="00E479EF">
        <w:rPr>
          <w:rFonts w:cs="B Nazanin"/>
          <w:sz w:val="28"/>
          <w:szCs w:val="28"/>
          <w:rtl/>
          <w:lang w:bidi="ar-SA"/>
        </w:rPr>
        <w:t xml:space="preserve"> ش11،ص141-115.</w:t>
      </w:r>
    </w:p>
    <w:p w:rsidR="00E479EF" w:rsidRPr="00E479EF" w:rsidRDefault="00E479EF" w:rsidP="00E479EF">
      <w:pPr>
        <w:numPr>
          <w:ilvl w:val="0"/>
          <w:numId w:val="4"/>
        </w:numPr>
        <w:jc w:val="both"/>
        <w:rPr>
          <w:rFonts w:cs="B Nazanin"/>
          <w:sz w:val="28"/>
          <w:szCs w:val="28"/>
        </w:rPr>
      </w:pPr>
      <w:r w:rsidRPr="00E479EF">
        <w:rPr>
          <w:rFonts w:cs="B Nazanin" w:hint="cs"/>
          <w:sz w:val="28"/>
          <w:szCs w:val="28"/>
          <w:rtl/>
          <w:lang w:bidi="ar-SA"/>
        </w:rPr>
        <w:t>نمازي،</w:t>
      </w:r>
      <w:r w:rsidRPr="00E479EF">
        <w:rPr>
          <w:rFonts w:cs="B Nazanin"/>
          <w:sz w:val="28"/>
          <w:szCs w:val="28"/>
        </w:rPr>
        <w:t xml:space="preserve"> </w:t>
      </w:r>
      <w:r w:rsidRPr="00E479EF">
        <w:rPr>
          <w:rFonts w:cs="B Nazanin" w:hint="cs"/>
          <w:sz w:val="28"/>
          <w:szCs w:val="28"/>
          <w:rtl/>
          <w:lang w:bidi="ar-SA"/>
        </w:rPr>
        <w:t>محمد</w:t>
      </w:r>
      <w:r w:rsidRPr="00E479EF">
        <w:rPr>
          <w:rFonts w:cs="B Nazanin"/>
          <w:sz w:val="28"/>
          <w:szCs w:val="28"/>
        </w:rPr>
        <w:t xml:space="preserve"> </w:t>
      </w:r>
      <w:r w:rsidRPr="00E479EF">
        <w:rPr>
          <w:rFonts w:cs="B Nazanin" w:hint="cs"/>
          <w:sz w:val="28"/>
          <w:szCs w:val="28"/>
          <w:rtl/>
          <w:lang w:bidi="ar-SA"/>
        </w:rPr>
        <w:t>و</w:t>
      </w:r>
      <w:r w:rsidRPr="00E479EF">
        <w:rPr>
          <w:rFonts w:cs="B Nazanin"/>
          <w:sz w:val="28"/>
          <w:szCs w:val="28"/>
        </w:rPr>
        <w:t xml:space="preserve"> </w:t>
      </w:r>
      <w:r w:rsidRPr="00E479EF">
        <w:rPr>
          <w:rFonts w:cs="B Nazanin" w:hint="cs"/>
          <w:sz w:val="28"/>
          <w:szCs w:val="28"/>
          <w:rtl/>
          <w:lang w:bidi="ar-SA"/>
        </w:rPr>
        <w:t>شهلا</w:t>
      </w:r>
      <w:r w:rsidRPr="00E479EF">
        <w:rPr>
          <w:rFonts w:cs="B Nazanin"/>
          <w:sz w:val="28"/>
          <w:szCs w:val="28"/>
        </w:rPr>
        <w:t xml:space="preserve"> </w:t>
      </w:r>
      <w:r w:rsidRPr="00E479EF">
        <w:rPr>
          <w:rFonts w:cs="B Nazanin" w:hint="cs"/>
          <w:sz w:val="28"/>
          <w:szCs w:val="28"/>
          <w:rtl/>
          <w:lang w:bidi="ar-SA"/>
        </w:rPr>
        <w:t>ابراهیمی(1388).</w:t>
      </w:r>
      <w:r w:rsidRPr="00E479EF">
        <w:rPr>
          <w:rFonts w:cs="B Nazanin"/>
          <w:sz w:val="28"/>
          <w:szCs w:val="28"/>
        </w:rPr>
        <w:t>"</w:t>
      </w:r>
      <w:r w:rsidRPr="00E479EF">
        <w:rPr>
          <w:rFonts w:cs="B Nazanin" w:hint="cs"/>
          <w:sz w:val="28"/>
          <w:szCs w:val="28"/>
          <w:rtl/>
          <w:lang w:bidi="ar-SA"/>
        </w:rPr>
        <w:t>بررسی تاثیر</w:t>
      </w:r>
      <w:r w:rsidRPr="00E479EF">
        <w:rPr>
          <w:rFonts w:cs="B Nazanin"/>
          <w:sz w:val="28"/>
          <w:szCs w:val="28"/>
        </w:rPr>
        <w:t xml:space="preserve"> </w:t>
      </w:r>
      <w:r w:rsidRPr="00E479EF">
        <w:rPr>
          <w:rFonts w:cs="B Nazanin" w:hint="cs"/>
          <w:sz w:val="28"/>
          <w:szCs w:val="28"/>
          <w:rtl/>
          <w:lang w:bidi="ar-SA"/>
        </w:rPr>
        <w:t>سرمایه</w:t>
      </w:r>
      <w:r w:rsidRPr="00E479EF">
        <w:rPr>
          <w:rFonts w:cs="B Nazanin"/>
          <w:sz w:val="28"/>
          <w:szCs w:val="28"/>
        </w:rPr>
        <w:t xml:space="preserve"> </w:t>
      </w:r>
      <w:r w:rsidRPr="00E479EF">
        <w:rPr>
          <w:rFonts w:cs="B Nazanin" w:hint="cs"/>
          <w:sz w:val="28"/>
          <w:szCs w:val="28"/>
          <w:rtl/>
          <w:lang w:bidi="ar-SA"/>
        </w:rPr>
        <w:t>فکري</w:t>
      </w:r>
      <w:r w:rsidRPr="00E479EF">
        <w:rPr>
          <w:rFonts w:cs="B Nazanin"/>
          <w:sz w:val="28"/>
          <w:szCs w:val="28"/>
        </w:rPr>
        <w:t xml:space="preserve"> </w:t>
      </w:r>
      <w:r w:rsidRPr="00E479EF">
        <w:rPr>
          <w:rFonts w:cs="B Nazanin" w:hint="cs"/>
          <w:sz w:val="28"/>
          <w:szCs w:val="28"/>
          <w:rtl/>
          <w:lang w:bidi="ar-SA"/>
        </w:rPr>
        <w:t>بر</w:t>
      </w:r>
      <w:r w:rsidRPr="00E479EF">
        <w:rPr>
          <w:rFonts w:cs="B Nazanin"/>
          <w:sz w:val="28"/>
          <w:szCs w:val="28"/>
        </w:rPr>
        <w:t xml:space="preserve"> </w:t>
      </w:r>
      <w:r w:rsidRPr="00E479EF">
        <w:rPr>
          <w:rFonts w:cs="B Nazanin" w:hint="cs"/>
          <w:sz w:val="28"/>
          <w:szCs w:val="28"/>
          <w:rtl/>
          <w:lang w:bidi="ar-SA"/>
        </w:rPr>
        <w:t>عملکرد</w:t>
      </w:r>
      <w:r w:rsidRPr="00E479EF">
        <w:rPr>
          <w:rFonts w:cs="B Nazanin"/>
          <w:sz w:val="28"/>
          <w:szCs w:val="28"/>
        </w:rPr>
        <w:t xml:space="preserve"> </w:t>
      </w:r>
      <w:r w:rsidRPr="00E479EF">
        <w:rPr>
          <w:rFonts w:cs="B Nazanin" w:hint="cs"/>
          <w:sz w:val="28"/>
          <w:szCs w:val="28"/>
          <w:rtl/>
          <w:lang w:bidi="ar-SA"/>
        </w:rPr>
        <w:t>مالی</w:t>
      </w:r>
      <w:r w:rsidRPr="00E479EF">
        <w:rPr>
          <w:rFonts w:cs="B Nazanin"/>
          <w:sz w:val="28"/>
          <w:szCs w:val="28"/>
        </w:rPr>
        <w:t xml:space="preserve"> </w:t>
      </w:r>
      <w:r w:rsidRPr="00E479EF">
        <w:rPr>
          <w:rFonts w:cs="B Nazanin" w:hint="cs"/>
          <w:sz w:val="28"/>
          <w:szCs w:val="28"/>
          <w:rtl/>
          <w:lang w:bidi="ar-SA"/>
        </w:rPr>
        <w:t>جاري</w:t>
      </w:r>
      <w:r w:rsidRPr="00E479EF">
        <w:rPr>
          <w:rFonts w:cs="B Nazanin"/>
          <w:sz w:val="28"/>
          <w:szCs w:val="28"/>
        </w:rPr>
        <w:t xml:space="preserve"> </w:t>
      </w:r>
      <w:r w:rsidRPr="00E479EF">
        <w:rPr>
          <w:rFonts w:cs="B Nazanin" w:hint="cs"/>
          <w:sz w:val="28"/>
          <w:szCs w:val="28"/>
          <w:rtl/>
          <w:lang w:bidi="ar-SA"/>
        </w:rPr>
        <w:t>و آینده</w:t>
      </w:r>
      <w:r w:rsidRPr="00E479EF">
        <w:rPr>
          <w:rFonts w:cs="B Nazanin"/>
          <w:sz w:val="28"/>
          <w:szCs w:val="28"/>
        </w:rPr>
        <w:t xml:space="preserve"> </w:t>
      </w:r>
      <w:r w:rsidRPr="00E479EF">
        <w:rPr>
          <w:rFonts w:cs="B Nazanin" w:hint="cs"/>
          <w:sz w:val="28"/>
          <w:szCs w:val="28"/>
          <w:rtl/>
          <w:lang w:bidi="ar-SA"/>
        </w:rPr>
        <w:t>شرکت</w:t>
      </w:r>
      <w:r w:rsidRPr="00E479EF">
        <w:rPr>
          <w:rFonts w:cs="B Nazanin"/>
          <w:sz w:val="28"/>
          <w:szCs w:val="28"/>
        </w:rPr>
        <w:t xml:space="preserve"> </w:t>
      </w:r>
      <w:r w:rsidRPr="00E479EF">
        <w:rPr>
          <w:rFonts w:cs="B Nazanin" w:hint="cs"/>
          <w:sz w:val="28"/>
          <w:szCs w:val="28"/>
          <w:rtl/>
          <w:lang w:bidi="ar-SA"/>
        </w:rPr>
        <w:t>هاي</w:t>
      </w:r>
      <w:r w:rsidRPr="00E479EF">
        <w:rPr>
          <w:rFonts w:cs="B Nazanin"/>
          <w:sz w:val="28"/>
          <w:szCs w:val="28"/>
        </w:rPr>
        <w:t xml:space="preserve"> </w:t>
      </w:r>
      <w:r w:rsidRPr="00E479EF">
        <w:rPr>
          <w:rFonts w:cs="B Nazanin" w:hint="cs"/>
          <w:sz w:val="28"/>
          <w:szCs w:val="28"/>
          <w:rtl/>
          <w:lang w:bidi="ar-SA"/>
        </w:rPr>
        <w:t>پذیرفته</w:t>
      </w:r>
      <w:r w:rsidRPr="00E479EF">
        <w:rPr>
          <w:rFonts w:cs="B Nazanin"/>
          <w:sz w:val="28"/>
          <w:szCs w:val="28"/>
        </w:rPr>
        <w:t xml:space="preserve"> </w:t>
      </w:r>
      <w:r w:rsidRPr="00E479EF">
        <w:rPr>
          <w:rFonts w:cs="B Nazanin" w:hint="cs"/>
          <w:sz w:val="28"/>
          <w:szCs w:val="28"/>
          <w:rtl/>
          <w:lang w:bidi="ar-SA"/>
        </w:rPr>
        <w:t>شده</w:t>
      </w:r>
      <w:r w:rsidRPr="00E479EF">
        <w:rPr>
          <w:rFonts w:cs="B Nazanin"/>
          <w:sz w:val="28"/>
          <w:szCs w:val="28"/>
        </w:rPr>
        <w:t xml:space="preserve"> </w:t>
      </w:r>
      <w:r w:rsidRPr="00E479EF">
        <w:rPr>
          <w:rFonts w:cs="B Nazanin" w:hint="cs"/>
          <w:sz w:val="28"/>
          <w:szCs w:val="28"/>
          <w:rtl/>
          <w:lang w:bidi="ar-SA"/>
        </w:rPr>
        <w:t>در</w:t>
      </w:r>
      <w:r w:rsidRPr="00E479EF">
        <w:rPr>
          <w:rFonts w:cs="B Nazanin"/>
          <w:sz w:val="28"/>
          <w:szCs w:val="28"/>
        </w:rPr>
        <w:t xml:space="preserve"> </w:t>
      </w:r>
      <w:r w:rsidRPr="00E479EF">
        <w:rPr>
          <w:rFonts w:cs="B Nazanin" w:hint="cs"/>
          <w:sz w:val="28"/>
          <w:szCs w:val="28"/>
          <w:rtl/>
          <w:lang w:bidi="ar-SA"/>
        </w:rPr>
        <w:t>بورس</w:t>
      </w:r>
      <w:r w:rsidRPr="00E479EF">
        <w:rPr>
          <w:rFonts w:cs="B Nazanin"/>
          <w:sz w:val="28"/>
          <w:szCs w:val="28"/>
        </w:rPr>
        <w:t xml:space="preserve"> </w:t>
      </w:r>
      <w:r w:rsidRPr="00E479EF">
        <w:rPr>
          <w:rFonts w:cs="B Nazanin" w:hint="cs"/>
          <w:sz w:val="28"/>
          <w:szCs w:val="28"/>
          <w:rtl/>
          <w:lang w:bidi="ar-SA"/>
        </w:rPr>
        <w:t>اوراق بهادار</w:t>
      </w:r>
      <w:r w:rsidRPr="00E479EF">
        <w:rPr>
          <w:rFonts w:cs="B Nazanin"/>
          <w:sz w:val="28"/>
          <w:szCs w:val="28"/>
        </w:rPr>
        <w:t xml:space="preserve"> </w:t>
      </w:r>
      <w:r w:rsidRPr="00E479EF">
        <w:rPr>
          <w:rFonts w:cs="B Nazanin" w:hint="cs"/>
          <w:sz w:val="28"/>
          <w:szCs w:val="28"/>
          <w:rtl/>
          <w:lang w:bidi="ar-SA"/>
        </w:rPr>
        <w:t>تهران</w:t>
      </w:r>
      <w:r w:rsidRPr="00E479EF">
        <w:rPr>
          <w:rFonts w:cs="B Nazanin"/>
          <w:sz w:val="28"/>
          <w:szCs w:val="28"/>
        </w:rPr>
        <w:t xml:space="preserve">" </w:t>
      </w:r>
      <w:r w:rsidRPr="00E479EF">
        <w:rPr>
          <w:rFonts w:cs="B Nazanin" w:hint="cs"/>
          <w:sz w:val="28"/>
          <w:szCs w:val="28"/>
          <w:rtl/>
          <w:lang w:bidi="ar-SA"/>
        </w:rPr>
        <w:t>،</w:t>
      </w:r>
      <w:r w:rsidRPr="00E479EF">
        <w:rPr>
          <w:rFonts w:cs="B Nazanin"/>
          <w:sz w:val="28"/>
          <w:szCs w:val="28"/>
        </w:rPr>
        <w:t xml:space="preserve"> </w:t>
      </w:r>
      <w:r w:rsidRPr="00E479EF">
        <w:rPr>
          <w:rFonts w:cs="B Nazanin" w:hint="cs"/>
          <w:sz w:val="28"/>
          <w:szCs w:val="28"/>
          <w:rtl/>
          <w:lang w:bidi="ar-SA"/>
        </w:rPr>
        <w:t>پایان</w:t>
      </w:r>
      <w:r w:rsidRPr="00E479EF">
        <w:rPr>
          <w:rFonts w:cs="B Nazanin"/>
          <w:sz w:val="28"/>
          <w:szCs w:val="28"/>
        </w:rPr>
        <w:t xml:space="preserve"> </w:t>
      </w:r>
      <w:r w:rsidRPr="00E479EF">
        <w:rPr>
          <w:rFonts w:cs="B Nazanin" w:hint="cs"/>
          <w:sz w:val="28"/>
          <w:szCs w:val="28"/>
          <w:rtl/>
          <w:lang w:bidi="ar-SA"/>
        </w:rPr>
        <w:t>نامه</w:t>
      </w:r>
      <w:r w:rsidRPr="00E479EF">
        <w:rPr>
          <w:rFonts w:cs="B Nazanin"/>
          <w:sz w:val="28"/>
          <w:szCs w:val="28"/>
        </w:rPr>
        <w:t xml:space="preserve"> </w:t>
      </w:r>
      <w:r w:rsidRPr="00E479EF">
        <w:rPr>
          <w:rFonts w:cs="B Nazanin" w:hint="cs"/>
          <w:sz w:val="28"/>
          <w:szCs w:val="28"/>
          <w:rtl/>
          <w:lang w:bidi="ar-SA"/>
        </w:rPr>
        <w:t>کارشناسی</w:t>
      </w:r>
      <w:r w:rsidRPr="00E479EF">
        <w:rPr>
          <w:rFonts w:cs="B Nazanin"/>
          <w:sz w:val="28"/>
          <w:szCs w:val="28"/>
        </w:rPr>
        <w:t xml:space="preserve"> </w:t>
      </w:r>
      <w:r w:rsidRPr="00E479EF">
        <w:rPr>
          <w:rFonts w:cs="B Nazanin" w:hint="cs"/>
          <w:sz w:val="28"/>
          <w:szCs w:val="28"/>
          <w:rtl/>
          <w:lang w:bidi="ar-SA"/>
        </w:rPr>
        <w:t>ارشددانشکده</w:t>
      </w:r>
      <w:r w:rsidRPr="00E479EF">
        <w:rPr>
          <w:rFonts w:cs="B Nazanin"/>
          <w:sz w:val="28"/>
          <w:szCs w:val="28"/>
        </w:rPr>
        <w:t xml:space="preserve"> </w:t>
      </w:r>
      <w:r w:rsidRPr="00E479EF">
        <w:rPr>
          <w:rFonts w:cs="B Nazanin" w:hint="cs"/>
          <w:sz w:val="28"/>
          <w:szCs w:val="28"/>
          <w:rtl/>
          <w:lang w:bidi="ar-SA"/>
        </w:rPr>
        <w:t>اقتصاد</w:t>
      </w:r>
      <w:r w:rsidRPr="00E479EF">
        <w:rPr>
          <w:rFonts w:cs="B Nazanin"/>
          <w:sz w:val="28"/>
          <w:szCs w:val="28"/>
        </w:rPr>
        <w:t xml:space="preserve"> </w:t>
      </w:r>
      <w:r w:rsidRPr="00E479EF">
        <w:rPr>
          <w:rFonts w:cs="B Nazanin" w:hint="cs"/>
          <w:sz w:val="28"/>
          <w:szCs w:val="28"/>
          <w:rtl/>
          <w:lang w:bidi="ar-SA"/>
        </w:rPr>
        <w:t>دانشگاه</w:t>
      </w:r>
      <w:r w:rsidRPr="00E479EF">
        <w:rPr>
          <w:rFonts w:cs="B Nazanin"/>
          <w:sz w:val="28"/>
          <w:szCs w:val="28"/>
        </w:rPr>
        <w:t xml:space="preserve"> </w:t>
      </w:r>
      <w:r w:rsidRPr="00E479EF">
        <w:rPr>
          <w:rFonts w:cs="B Nazanin" w:hint="cs"/>
          <w:sz w:val="28"/>
          <w:szCs w:val="28"/>
          <w:rtl/>
          <w:lang w:bidi="ar-SA"/>
        </w:rPr>
        <w:t>شیراز</w:t>
      </w:r>
      <w:r w:rsidRPr="00E479EF">
        <w:rPr>
          <w:rFonts w:cs="B Nazanin"/>
          <w:sz w:val="28"/>
          <w:szCs w:val="28"/>
        </w:rPr>
        <w:t>.</w:t>
      </w:r>
    </w:p>
    <w:p w:rsidR="00E479EF" w:rsidRPr="00E479EF" w:rsidRDefault="00E479EF" w:rsidP="00E479EF">
      <w:pPr>
        <w:numPr>
          <w:ilvl w:val="0"/>
          <w:numId w:val="4"/>
        </w:numPr>
        <w:jc w:val="both"/>
        <w:rPr>
          <w:rFonts w:cs="B Nazanin"/>
          <w:sz w:val="28"/>
          <w:szCs w:val="28"/>
          <w:rtl/>
        </w:rPr>
      </w:pPr>
      <w:r w:rsidRPr="00E479EF">
        <w:rPr>
          <w:rFonts w:cs="B Nazanin" w:hint="cs"/>
          <w:sz w:val="28"/>
          <w:szCs w:val="28"/>
          <w:rtl/>
        </w:rPr>
        <w:t>همتی، حسن ، محمود معین الدین و مریم  مظفری شمسی ، (1389)، «بررسی ارتباط بین سرمایه فکری و ارزش بازار و عملکرد مالی شرکت های غیر مالی»، فصلنامه علمی پژوهشی حسابداری مالی، سال دوم، ص 48-23.</w:t>
      </w:r>
    </w:p>
    <w:p w:rsidR="00E479EF" w:rsidRPr="00E479EF" w:rsidRDefault="00E479EF" w:rsidP="00E479EF">
      <w:pPr>
        <w:jc w:val="both"/>
        <w:rPr>
          <w:rFonts w:cs="B Nazanin"/>
          <w:sz w:val="28"/>
          <w:szCs w:val="28"/>
          <w:rtl/>
        </w:rPr>
      </w:pPr>
    </w:p>
    <w:p w:rsidR="00E479EF" w:rsidRPr="00E479EF" w:rsidRDefault="00E479EF" w:rsidP="00E479EF">
      <w:pPr>
        <w:jc w:val="both"/>
        <w:rPr>
          <w:rFonts w:cs="B Nazanin"/>
          <w:b/>
          <w:bCs/>
          <w:i/>
          <w:iCs/>
          <w:sz w:val="28"/>
          <w:szCs w:val="28"/>
        </w:rPr>
      </w:pPr>
      <w:r w:rsidRPr="00E479EF">
        <w:rPr>
          <w:rFonts w:cs="B Nazanin" w:hint="cs"/>
          <w:b/>
          <w:bCs/>
          <w:i/>
          <w:iCs/>
          <w:sz w:val="28"/>
          <w:szCs w:val="28"/>
          <w:rtl/>
        </w:rPr>
        <w:t>منابع لاتین:</w:t>
      </w:r>
    </w:p>
    <w:p w:rsidR="00E479EF" w:rsidRPr="00E479EF" w:rsidRDefault="00E479EF" w:rsidP="00E479EF">
      <w:pPr>
        <w:jc w:val="right"/>
        <w:rPr>
          <w:rFonts w:cs="B Nazanin"/>
          <w:i/>
          <w:iCs/>
          <w:sz w:val="28"/>
          <w:szCs w:val="28"/>
        </w:rPr>
      </w:pPr>
      <w:r w:rsidRPr="00E479EF">
        <w:rPr>
          <w:rFonts w:cs="B Nazanin"/>
          <w:sz w:val="28"/>
          <w:szCs w:val="28"/>
        </w:rPr>
        <w:t xml:space="preserve">1. </w:t>
      </w:r>
      <w:r w:rsidRPr="00E479EF">
        <w:rPr>
          <w:rFonts w:cs="B Nazanin"/>
          <w:i/>
          <w:iCs/>
          <w:sz w:val="28"/>
          <w:szCs w:val="28"/>
        </w:rPr>
        <w:t>Alcaniz, L; Gomez-Berares, F; Roslender,R. (2011). "Theorical perspectives on intellectual capital: A backward look aproposal for going forward", Journal of accounting forum, vol.35, pp 104-117.</w:t>
      </w:r>
    </w:p>
    <w:p w:rsidR="00E479EF" w:rsidRPr="00E479EF" w:rsidRDefault="00E479EF" w:rsidP="00E479EF">
      <w:pPr>
        <w:jc w:val="right"/>
        <w:rPr>
          <w:rFonts w:cs="B Nazanin"/>
          <w:i/>
          <w:iCs/>
          <w:sz w:val="28"/>
          <w:szCs w:val="28"/>
        </w:rPr>
      </w:pPr>
      <w:r w:rsidRPr="00E479EF">
        <w:rPr>
          <w:rFonts w:cs="B Nazanin"/>
          <w:i/>
          <w:iCs/>
          <w:sz w:val="28"/>
          <w:szCs w:val="28"/>
        </w:rPr>
        <w:t>2. Ahangar, R. G. (2011). The relationship between intellectual capital and financial performance: An empirical investigation in an Iranian company.African Journal of Business Management, 5(1), 88-95.</w:t>
      </w:r>
    </w:p>
    <w:p w:rsidR="00E479EF" w:rsidRPr="00E479EF" w:rsidRDefault="00E479EF" w:rsidP="00E479EF">
      <w:pPr>
        <w:jc w:val="right"/>
        <w:rPr>
          <w:rFonts w:cs="B Nazanin"/>
          <w:i/>
          <w:iCs/>
          <w:sz w:val="28"/>
          <w:szCs w:val="28"/>
        </w:rPr>
      </w:pPr>
      <w:r w:rsidRPr="00E479EF">
        <w:rPr>
          <w:rFonts w:cs="B Nazanin"/>
          <w:i/>
          <w:iCs/>
          <w:sz w:val="28"/>
          <w:szCs w:val="28"/>
        </w:rPr>
        <w:t>3. Barney, J, B. (1991), "Firm Resources and Sustainable Competitive Advantage", Journal of Management, Vol 17, No.1,PP. 99-120.</w:t>
      </w:r>
    </w:p>
    <w:p w:rsidR="00E479EF" w:rsidRPr="00E479EF" w:rsidRDefault="00E479EF" w:rsidP="00E479EF">
      <w:pPr>
        <w:jc w:val="right"/>
        <w:rPr>
          <w:rFonts w:cs="B Nazanin"/>
          <w:i/>
          <w:iCs/>
          <w:sz w:val="28"/>
          <w:szCs w:val="28"/>
        </w:rPr>
      </w:pPr>
      <w:r w:rsidRPr="00E479EF">
        <w:rPr>
          <w:rFonts w:cs="B Nazanin"/>
          <w:i/>
          <w:iCs/>
          <w:sz w:val="28"/>
          <w:szCs w:val="28"/>
        </w:rPr>
        <w:t>4. Baum Joel A.C, Silverman, Brian S. , (2004), “Picking winners or building them?, Alliance, Intellectual, and human capital as selection criteria in venture financing and performance of biotechnology startups”, Journal of Business venturing 19, p411-436</w:t>
      </w:r>
    </w:p>
    <w:p w:rsidR="00E479EF" w:rsidRPr="00E479EF" w:rsidRDefault="00E479EF" w:rsidP="00E479EF">
      <w:pPr>
        <w:jc w:val="right"/>
        <w:rPr>
          <w:rFonts w:cs="B Nazanin"/>
          <w:i/>
          <w:iCs/>
          <w:sz w:val="28"/>
          <w:szCs w:val="28"/>
        </w:rPr>
      </w:pPr>
      <w:r w:rsidRPr="00E479EF">
        <w:rPr>
          <w:rFonts w:cs="B Nazanin"/>
          <w:i/>
          <w:iCs/>
          <w:sz w:val="28"/>
          <w:szCs w:val="28"/>
        </w:rPr>
        <w:t>5. Bontis, N. , Crossan, M. and Hulland, J. (2002), “Managing an Organizational Leaning System by Aligning stocks and Flows”. Journal of management studies, vol. 39, No. 4. June, pp.437-466.</w:t>
      </w:r>
    </w:p>
    <w:p w:rsidR="00E479EF" w:rsidRPr="00E479EF" w:rsidRDefault="00E479EF" w:rsidP="00E479EF">
      <w:pPr>
        <w:jc w:val="right"/>
        <w:rPr>
          <w:rFonts w:cs="B Nazanin"/>
          <w:i/>
          <w:iCs/>
          <w:sz w:val="28"/>
          <w:szCs w:val="28"/>
          <w:rtl/>
        </w:rPr>
      </w:pPr>
      <w:r w:rsidRPr="00E479EF">
        <w:rPr>
          <w:rFonts w:cs="B Nazanin"/>
          <w:i/>
          <w:iCs/>
          <w:sz w:val="28"/>
          <w:szCs w:val="28"/>
        </w:rPr>
        <w:t>6. Bontis, N., Dragonetty, N.C., Jacobsen, k. and Roos, G. (1999), "The knowledge toolbox: a review of the tools available to measure and mange intangible resources", European Management Journal, Vol. 17, No. 4,PP. 391-402.</w:t>
      </w:r>
    </w:p>
    <w:p w:rsidR="00E479EF" w:rsidRPr="00E479EF" w:rsidRDefault="00E479EF" w:rsidP="00E479EF">
      <w:pPr>
        <w:jc w:val="right"/>
        <w:rPr>
          <w:rFonts w:cs="B Nazanin"/>
          <w:i/>
          <w:iCs/>
          <w:sz w:val="28"/>
          <w:szCs w:val="28"/>
          <w:rtl/>
        </w:rPr>
      </w:pPr>
      <w:r w:rsidRPr="00E479EF">
        <w:rPr>
          <w:rFonts w:cs="B Nazanin"/>
          <w:i/>
          <w:iCs/>
          <w:sz w:val="28"/>
          <w:szCs w:val="28"/>
        </w:rPr>
        <w:t>7. Brooking, A. (1996), "Intellectual Capital", International Thompson Business Press, London.</w:t>
      </w:r>
    </w:p>
    <w:p w:rsidR="00E479EF" w:rsidRPr="00E479EF" w:rsidRDefault="00E479EF" w:rsidP="00E479EF">
      <w:pPr>
        <w:jc w:val="right"/>
        <w:rPr>
          <w:rFonts w:cs="B Nazanin"/>
          <w:i/>
          <w:iCs/>
          <w:sz w:val="28"/>
          <w:szCs w:val="28"/>
        </w:rPr>
      </w:pPr>
      <w:r w:rsidRPr="00E479EF">
        <w:rPr>
          <w:rFonts w:cs="B Nazanin"/>
          <w:i/>
          <w:iCs/>
          <w:sz w:val="28"/>
          <w:szCs w:val="28"/>
        </w:rPr>
        <w:t>8. Brooking, A. (1996), "Intellectual Capital: Core Assets for the Third Millennium  &amp; Enterprise", London, Thomson Business Press.</w:t>
      </w:r>
    </w:p>
    <w:p w:rsidR="00E479EF" w:rsidRPr="00E479EF" w:rsidRDefault="00E479EF" w:rsidP="00E479EF">
      <w:pPr>
        <w:jc w:val="right"/>
        <w:rPr>
          <w:rFonts w:cs="B Nazanin"/>
          <w:i/>
          <w:iCs/>
          <w:sz w:val="28"/>
          <w:szCs w:val="28"/>
        </w:rPr>
      </w:pPr>
      <w:r w:rsidRPr="00E479EF">
        <w:rPr>
          <w:rFonts w:cs="B Nazanin"/>
          <w:i/>
          <w:iCs/>
          <w:sz w:val="28"/>
          <w:szCs w:val="28"/>
        </w:rPr>
        <w:t>9. Campel, D and mara Ridhun AdualRahman. (2010), "A longitudinal examination of intellectual capital reporting in market &amp; spencer annual reports,1978-2008", Vol.42, pp 56-70.</w:t>
      </w:r>
    </w:p>
    <w:p w:rsidR="00E479EF" w:rsidRPr="00E479EF" w:rsidRDefault="00E479EF" w:rsidP="00E479EF">
      <w:pPr>
        <w:jc w:val="right"/>
        <w:rPr>
          <w:rFonts w:cs="B Nazanin"/>
          <w:i/>
          <w:iCs/>
          <w:sz w:val="28"/>
          <w:szCs w:val="28"/>
          <w:rtl/>
        </w:rPr>
      </w:pPr>
      <w:r w:rsidRPr="00E479EF">
        <w:rPr>
          <w:rFonts w:cs="B Nazanin"/>
          <w:i/>
          <w:iCs/>
          <w:sz w:val="28"/>
          <w:szCs w:val="28"/>
        </w:rPr>
        <w:t>10. Chen, J., Zhu, Z. and Xie. H.Y(2004). “Measuring intellectual Capital: a New Model and Empirical Study”, Journal of intellectual capital. Vol5, No 1.pp.195-122.</w:t>
      </w:r>
    </w:p>
    <w:p w:rsidR="00E479EF" w:rsidRPr="00E479EF" w:rsidRDefault="00E479EF" w:rsidP="00E479EF">
      <w:pPr>
        <w:jc w:val="right"/>
        <w:rPr>
          <w:rFonts w:cs="B Nazanin"/>
          <w:i/>
          <w:iCs/>
          <w:sz w:val="28"/>
          <w:szCs w:val="28"/>
        </w:rPr>
      </w:pPr>
      <w:r w:rsidRPr="00E479EF">
        <w:rPr>
          <w:rFonts w:cs="B Nazanin"/>
          <w:i/>
          <w:iCs/>
          <w:sz w:val="28"/>
          <w:szCs w:val="28"/>
        </w:rPr>
        <w:lastRenderedPageBreak/>
        <w:t>11. Dechow, Patricia M. , (1994), “ Accounting Earning and Cash flows as Measures of Firm Performance: The Role of Accounting Accruals”. Journal of Accounting and Economics 18:3-42.</w:t>
      </w:r>
    </w:p>
    <w:p w:rsidR="00E479EF" w:rsidRPr="00E479EF" w:rsidRDefault="00E479EF" w:rsidP="00E479EF">
      <w:pPr>
        <w:jc w:val="right"/>
        <w:rPr>
          <w:rFonts w:cs="B Nazanin"/>
          <w:i/>
          <w:iCs/>
          <w:sz w:val="28"/>
          <w:szCs w:val="28"/>
          <w:rtl/>
        </w:rPr>
      </w:pPr>
      <w:r w:rsidRPr="00E479EF">
        <w:rPr>
          <w:rFonts w:cs="B Nazanin"/>
          <w:i/>
          <w:iCs/>
          <w:sz w:val="28"/>
          <w:szCs w:val="28"/>
        </w:rPr>
        <w:t>12. Edvinsson, L. and Sullivan P, (1996). “Developing a Model for Managing Intellectual Capital”, European Management Journal, Vol. 14, No. 4, pp 356-64.</w:t>
      </w:r>
    </w:p>
    <w:p w:rsidR="00E479EF" w:rsidRPr="00E479EF" w:rsidRDefault="00E479EF" w:rsidP="00E479EF">
      <w:pPr>
        <w:jc w:val="right"/>
        <w:rPr>
          <w:rFonts w:cs="B Nazanin"/>
          <w:i/>
          <w:iCs/>
          <w:sz w:val="28"/>
          <w:szCs w:val="28"/>
          <w:rtl/>
        </w:rPr>
      </w:pPr>
      <w:r w:rsidRPr="00E479EF">
        <w:rPr>
          <w:rFonts w:cs="B Nazanin"/>
          <w:i/>
          <w:iCs/>
          <w:sz w:val="28"/>
          <w:szCs w:val="28"/>
        </w:rPr>
        <w:t>13. Gomariz, M. F. C., &amp; Ballesta, J. P. S. (2014). Financial reporting quality, debt maturity and investment efficiency. Journal of Banking &amp; Finance, 40, 494-506.</w:t>
      </w:r>
    </w:p>
    <w:p w:rsidR="00E479EF" w:rsidRPr="00E479EF" w:rsidRDefault="00E479EF" w:rsidP="00E479EF">
      <w:pPr>
        <w:jc w:val="right"/>
        <w:rPr>
          <w:rFonts w:cs="B Nazanin"/>
          <w:i/>
          <w:iCs/>
          <w:sz w:val="28"/>
          <w:szCs w:val="28"/>
          <w:rtl/>
        </w:rPr>
      </w:pPr>
      <w:r w:rsidRPr="00E479EF">
        <w:rPr>
          <w:rFonts w:cs="B Nazanin"/>
          <w:i/>
          <w:iCs/>
          <w:sz w:val="28"/>
          <w:szCs w:val="28"/>
        </w:rPr>
        <w:t>14. Garcia- Meca, Emma, and Isabel, Martinez, (2007), “the use of intellectual capital information in investment decisions an empirical study using analyst reports”, The international Journal of Accounting 42, pp. 57-81.</w:t>
      </w:r>
    </w:p>
    <w:p w:rsidR="00E479EF" w:rsidRPr="00E479EF" w:rsidRDefault="00E479EF" w:rsidP="00E479EF">
      <w:pPr>
        <w:jc w:val="right"/>
        <w:rPr>
          <w:rFonts w:cs="B Nazanin"/>
          <w:i/>
          <w:iCs/>
          <w:sz w:val="28"/>
          <w:szCs w:val="28"/>
        </w:rPr>
      </w:pPr>
      <w:r w:rsidRPr="00E479EF">
        <w:rPr>
          <w:rFonts w:cs="B Nazanin"/>
          <w:i/>
          <w:iCs/>
          <w:sz w:val="28"/>
          <w:szCs w:val="28"/>
        </w:rPr>
        <w:t xml:space="preserve">15. Hartmann, E.A., von Engelhardt, S., Hering, M.,Wangler, L. and Birner, N. (2014), </w:t>
      </w:r>
      <w:r w:rsidRPr="00E479EF">
        <w:rPr>
          <w:rFonts w:cs="B Nazanin" w:hint="eastAsia"/>
          <w:i/>
          <w:iCs/>
          <w:sz w:val="28"/>
          <w:szCs w:val="28"/>
        </w:rPr>
        <w:t>“</w:t>
      </w:r>
      <w:r w:rsidRPr="00E479EF">
        <w:rPr>
          <w:rFonts w:cs="B Nazanin"/>
          <w:i/>
          <w:iCs/>
          <w:sz w:val="28"/>
          <w:szCs w:val="28"/>
        </w:rPr>
        <w:t>Der iit-Innovationsfähi gkeitsindikator</w:t>
      </w:r>
      <w:r w:rsidRPr="00E479EF">
        <w:rPr>
          <w:rFonts w:cs="B Nazanin" w:hint="eastAsia"/>
          <w:i/>
          <w:iCs/>
          <w:sz w:val="28"/>
          <w:szCs w:val="28"/>
        </w:rPr>
        <w:t>”</w:t>
      </w:r>
      <w:r w:rsidRPr="00E479EF">
        <w:rPr>
          <w:rFonts w:cs="B Nazanin"/>
          <w:i/>
          <w:iCs/>
          <w:sz w:val="28"/>
          <w:szCs w:val="28"/>
        </w:rPr>
        <w:t>, Small Business Economics, Vol. 8 No. 3, pp. 249-258.</w:t>
      </w:r>
    </w:p>
    <w:p w:rsidR="00E479EF" w:rsidRPr="00E479EF" w:rsidRDefault="00E479EF" w:rsidP="00E479EF">
      <w:pPr>
        <w:jc w:val="right"/>
        <w:rPr>
          <w:rFonts w:cs="B Nazanin"/>
          <w:i/>
          <w:iCs/>
          <w:sz w:val="28"/>
          <w:szCs w:val="28"/>
        </w:rPr>
      </w:pPr>
      <w:r w:rsidRPr="00E479EF">
        <w:rPr>
          <w:rFonts w:cs="B Nazanin"/>
          <w:i/>
          <w:iCs/>
          <w:sz w:val="28"/>
          <w:szCs w:val="28"/>
        </w:rPr>
        <w:t>16. Hong pew Tan, David Plowman and Phil Hancock, (2007), “Intellectual capital and financial returns of companies, The Graduate School of Management”, university of western Austalia, Crawley, Australia, The current issue and full text archive of this journal is, journal of intellectual capital, Vol. 8, No. 1, pp 76-95.</w:t>
      </w:r>
    </w:p>
    <w:p w:rsidR="00E479EF" w:rsidRPr="00E479EF" w:rsidRDefault="00E479EF" w:rsidP="00E479EF">
      <w:pPr>
        <w:jc w:val="right"/>
        <w:rPr>
          <w:rFonts w:cs="B Nazanin"/>
          <w:i/>
          <w:iCs/>
          <w:sz w:val="28"/>
          <w:szCs w:val="28"/>
          <w:rtl/>
        </w:rPr>
      </w:pPr>
      <w:r w:rsidRPr="00E479EF">
        <w:rPr>
          <w:rFonts w:cs="B Nazanin"/>
          <w:i/>
          <w:iCs/>
          <w:sz w:val="28"/>
          <w:szCs w:val="28"/>
        </w:rPr>
        <w:t>17. Joia, L. A. (2000), “Measuring intangible corporate assets linking business strategy with intellectual capital”, Journal of intellectual capital, Vol1, N1 pp68-84.</w:t>
      </w:r>
    </w:p>
    <w:p w:rsidR="00E479EF" w:rsidRPr="00E479EF" w:rsidRDefault="00E479EF" w:rsidP="00E479EF">
      <w:pPr>
        <w:jc w:val="right"/>
        <w:rPr>
          <w:rFonts w:cs="B Nazanin"/>
          <w:i/>
          <w:iCs/>
          <w:sz w:val="28"/>
          <w:szCs w:val="28"/>
          <w:rtl/>
        </w:rPr>
      </w:pPr>
      <w:r w:rsidRPr="00E479EF">
        <w:rPr>
          <w:rFonts w:cs="B Nazanin"/>
          <w:i/>
          <w:iCs/>
          <w:sz w:val="28"/>
          <w:szCs w:val="28"/>
        </w:rPr>
        <w:t>18. Obeidat, B.Y., Al-Suradi, M., Masa’deh, R. and Tarhini, A. (2016) ‘The impact of knowledge management on innovation: an empirical study on Jordanian consultancy firms’, Management Research Review, Vol. 39, No. 10, pp.23–39.</w:t>
      </w:r>
    </w:p>
    <w:p w:rsidR="00E479EF" w:rsidRPr="00E479EF" w:rsidRDefault="00E479EF" w:rsidP="00E479EF">
      <w:pPr>
        <w:jc w:val="right"/>
        <w:rPr>
          <w:rFonts w:cs="B Nazanin"/>
          <w:i/>
          <w:iCs/>
          <w:sz w:val="28"/>
          <w:szCs w:val="28"/>
        </w:rPr>
      </w:pPr>
      <w:r w:rsidRPr="00E479EF">
        <w:rPr>
          <w:rFonts w:cs="B Nazanin"/>
          <w:i/>
          <w:iCs/>
          <w:sz w:val="28"/>
          <w:szCs w:val="28"/>
        </w:rPr>
        <w:t xml:space="preserve">19. Reynolds, C., Agrawal, M., Lee, I., Zhan, C., Li, J., Taylor, P., Mares, T., Abedin, F., Morison, J., Angelakis, N. and Roos, G. (2017), </w:t>
      </w:r>
      <w:r w:rsidRPr="00E479EF">
        <w:rPr>
          <w:rFonts w:cs="B Nazanin" w:hint="eastAsia"/>
          <w:i/>
          <w:iCs/>
          <w:sz w:val="28"/>
          <w:szCs w:val="28"/>
        </w:rPr>
        <w:t>“</w:t>
      </w:r>
      <w:r w:rsidRPr="00E479EF">
        <w:rPr>
          <w:rFonts w:cs="B Nazanin"/>
          <w:i/>
          <w:iCs/>
          <w:sz w:val="28"/>
          <w:szCs w:val="28"/>
        </w:rPr>
        <w:t>A sub-national economic complexity analysis of Australia</w:t>
      </w:r>
      <w:r w:rsidRPr="00E479EF">
        <w:rPr>
          <w:rFonts w:cs="B Nazanin" w:hint="eastAsia"/>
          <w:i/>
          <w:iCs/>
          <w:sz w:val="28"/>
          <w:szCs w:val="28"/>
        </w:rPr>
        <w:t>’</w:t>
      </w:r>
      <w:r w:rsidRPr="00E479EF">
        <w:rPr>
          <w:rFonts w:cs="B Nazanin"/>
          <w:i/>
          <w:iCs/>
          <w:sz w:val="28"/>
          <w:szCs w:val="28"/>
        </w:rPr>
        <w:t>s states and territories</w:t>
      </w:r>
      <w:r w:rsidRPr="00E479EF">
        <w:rPr>
          <w:rFonts w:cs="B Nazanin" w:hint="eastAsia"/>
          <w:i/>
          <w:iCs/>
          <w:sz w:val="28"/>
          <w:szCs w:val="28"/>
        </w:rPr>
        <w:t>”</w:t>
      </w:r>
      <w:r w:rsidRPr="00E479EF">
        <w:rPr>
          <w:rFonts w:cs="B Nazanin"/>
          <w:i/>
          <w:iCs/>
          <w:sz w:val="28"/>
          <w:szCs w:val="28"/>
        </w:rPr>
        <w:t>, Journal of Economic Geography, pp. 1-12.</w:t>
      </w:r>
    </w:p>
    <w:p w:rsidR="00E479EF" w:rsidRPr="00E479EF" w:rsidRDefault="00E479EF" w:rsidP="00E479EF">
      <w:pPr>
        <w:jc w:val="right"/>
        <w:rPr>
          <w:rFonts w:cs="B Nazanin"/>
          <w:i/>
          <w:iCs/>
          <w:sz w:val="28"/>
          <w:szCs w:val="28"/>
          <w:rtl/>
        </w:rPr>
      </w:pPr>
      <w:r w:rsidRPr="00E479EF">
        <w:rPr>
          <w:rFonts w:cs="B Nazanin"/>
          <w:i/>
          <w:iCs/>
          <w:sz w:val="28"/>
          <w:szCs w:val="28"/>
        </w:rPr>
        <w:t>20. Roos, J. Ross, G, Dragonetti, N.C. , Edvinsson, L. (1997), “Intellectual Capital: Navigating in the new business landscape”, London: Macmillan press L td.</w:t>
      </w:r>
    </w:p>
    <w:p w:rsidR="00E479EF" w:rsidRPr="00E479EF" w:rsidRDefault="00E479EF" w:rsidP="00E479EF">
      <w:pPr>
        <w:jc w:val="right"/>
        <w:rPr>
          <w:rFonts w:cs="B Nazanin"/>
          <w:i/>
          <w:iCs/>
          <w:sz w:val="28"/>
          <w:szCs w:val="28"/>
          <w:rtl/>
        </w:rPr>
      </w:pPr>
      <w:r w:rsidRPr="00E479EF">
        <w:rPr>
          <w:rFonts w:cs="B Nazanin"/>
          <w:i/>
          <w:iCs/>
          <w:sz w:val="28"/>
          <w:szCs w:val="28"/>
        </w:rPr>
        <w:lastRenderedPageBreak/>
        <w:t>21. Rudez, Helena Nemec and Mihalic , Tanja, (2007) “Intellectual Capital in the hotel industry: A case study from Slovenia”, Hispitality management 26,pp 188-199.</w:t>
      </w:r>
    </w:p>
    <w:p w:rsidR="00E479EF" w:rsidRPr="00E479EF" w:rsidRDefault="00E479EF" w:rsidP="00E479EF">
      <w:pPr>
        <w:jc w:val="right"/>
        <w:rPr>
          <w:rFonts w:cs="B Nazanin"/>
          <w:i/>
          <w:iCs/>
          <w:sz w:val="28"/>
          <w:szCs w:val="28"/>
          <w:rtl/>
        </w:rPr>
      </w:pPr>
      <w:r w:rsidRPr="00E479EF">
        <w:rPr>
          <w:rFonts w:cs="B Nazanin"/>
          <w:i/>
          <w:iCs/>
          <w:sz w:val="28"/>
          <w:szCs w:val="28"/>
        </w:rPr>
        <w:t>22. Sumedrea, S. (2014). Intellectual capital and firm performance: a dynamic relationship in crisis time. Procedia Economics and Finance, 6, 137-144.</w:t>
      </w:r>
    </w:p>
    <w:p w:rsidR="00E479EF" w:rsidRPr="00E479EF" w:rsidRDefault="00E479EF" w:rsidP="00E479EF">
      <w:pPr>
        <w:jc w:val="right"/>
        <w:rPr>
          <w:rFonts w:cs="B Nazanin"/>
          <w:i/>
          <w:iCs/>
          <w:sz w:val="28"/>
          <w:szCs w:val="28"/>
        </w:rPr>
      </w:pPr>
      <w:r w:rsidRPr="00E479EF">
        <w:rPr>
          <w:rFonts w:cs="B Nazanin"/>
          <w:i/>
          <w:iCs/>
          <w:sz w:val="28"/>
          <w:szCs w:val="28"/>
        </w:rPr>
        <w:t>23. Shen Tai, Wei and Chen , Chen –Tung (2008), “a new evaluation model for intellectual  capital based on computing with linguistic variable”, Contents Lists available at science Direct Expert Systems with Applications, journal homepage: www.elsevier.com/locate/eswa</w:t>
      </w:r>
    </w:p>
    <w:p w:rsidR="00E479EF" w:rsidRPr="00E479EF" w:rsidRDefault="00E479EF" w:rsidP="00E479EF">
      <w:pPr>
        <w:jc w:val="right"/>
        <w:rPr>
          <w:rFonts w:cs="B Nazanin"/>
          <w:i/>
          <w:iCs/>
          <w:sz w:val="28"/>
          <w:szCs w:val="28"/>
        </w:rPr>
      </w:pPr>
      <w:r w:rsidRPr="00E479EF">
        <w:rPr>
          <w:rFonts w:cs="B Nazanin"/>
          <w:i/>
          <w:iCs/>
          <w:sz w:val="28"/>
          <w:szCs w:val="28"/>
        </w:rPr>
        <w:t>24. Stewart, T. A. (1997).” Intellectual Capital: the new wealth of Nations” , Doubleday Dell Publishing Group, NewYourk, NY.</w:t>
      </w:r>
    </w:p>
    <w:p w:rsidR="00E479EF" w:rsidRPr="00E479EF" w:rsidRDefault="00E479EF" w:rsidP="00E479EF">
      <w:pPr>
        <w:jc w:val="right"/>
        <w:rPr>
          <w:rFonts w:cs="B Nazanin"/>
          <w:i/>
          <w:iCs/>
          <w:sz w:val="28"/>
          <w:szCs w:val="28"/>
          <w:rtl/>
        </w:rPr>
      </w:pPr>
      <w:r w:rsidRPr="00E479EF">
        <w:rPr>
          <w:rFonts w:cs="B Nazanin"/>
          <w:i/>
          <w:iCs/>
          <w:sz w:val="28"/>
          <w:szCs w:val="28"/>
        </w:rPr>
        <w:t xml:space="preserve">25. Sveiby , K. E. ,(1985).”The Invisible Balace Sheet, English Translation of the Book Osynliga Balancsrakingen”. Available on line: </w:t>
      </w:r>
      <w:hyperlink r:id="rId8" w:history="1">
        <w:r w:rsidRPr="00E479EF">
          <w:rPr>
            <w:rStyle w:val="Hyperlink"/>
            <w:rFonts w:cs="B Nazanin"/>
            <w:i/>
            <w:iCs/>
            <w:sz w:val="28"/>
            <w:szCs w:val="28"/>
          </w:rPr>
          <w:t>http://www.sveiby.com</w:t>
        </w:r>
      </w:hyperlink>
    </w:p>
    <w:p w:rsidR="00E479EF" w:rsidRDefault="00E479EF" w:rsidP="00E479EF">
      <w:pPr>
        <w:jc w:val="right"/>
        <w:rPr>
          <w:rFonts w:cs="B Nazanin"/>
          <w:sz w:val="28"/>
          <w:szCs w:val="28"/>
          <w:rtl/>
        </w:rPr>
      </w:pPr>
      <w:r w:rsidRPr="00E479EF">
        <w:rPr>
          <w:rFonts w:cs="B Nazanin"/>
          <w:i/>
          <w:iCs/>
          <w:sz w:val="28"/>
          <w:szCs w:val="28"/>
        </w:rPr>
        <w:t>26. Tunc, F.,  Bozbura, Ahmet, Beskese (2007), “Priritization of organizational capital measurement indicators using fuzzy AHP”, international</w:t>
      </w: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Default="00E479EF" w:rsidP="008A1334">
      <w:pPr>
        <w:jc w:val="both"/>
        <w:rPr>
          <w:rFonts w:cs="B Nazanin"/>
          <w:sz w:val="28"/>
          <w:szCs w:val="28"/>
          <w:rtl/>
        </w:rPr>
      </w:pPr>
    </w:p>
    <w:p w:rsidR="00E479EF" w:rsidRPr="007511BD" w:rsidRDefault="00E479EF" w:rsidP="008A1334">
      <w:pPr>
        <w:jc w:val="both"/>
        <w:rPr>
          <w:rFonts w:cs="B Nazanin"/>
          <w:sz w:val="28"/>
          <w:szCs w:val="28"/>
        </w:rPr>
      </w:pPr>
    </w:p>
    <w:sectPr w:rsidR="00E479EF" w:rsidRPr="007511BD" w:rsidSect="00A9772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96" w:rsidRDefault="00E72396" w:rsidP="007511BD">
      <w:pPr>
        <w:spacing w:after="0" w:line="240" w:lineRule="auto"/>
      </w:pPr>
      <w:r>
        <w:separator/>
      </w:r>
    </w:p>
  </w:endnote>
  <w:endnote w:type="continuationSeparator" w:id="0">
    <w:p w:rsidR="00E72396" w:rsidRDefault="00E72396" w:rsidP="0075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2  Hom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96" w:rsidRDefault="00E72396" w:rsidP="007511BD">
      <w:pPr>
        <w:spacing w:after="0" w:line="240" w:lineRule="auto"/>
      </w:pPr>
      <w:r>
        <w:separator/>
      </w:r>
    </w:p>
  </w:footnote>
  <w:footnote w:type="continuationSeparator" w:id="0">
    <w:p w:rsidR="00E72396" w:rsidRDefault="00E72396" w:rsidP="007511BD">
      <w:pPr>
        <w:spacing w:after="0" w:line="240" w:lineRule="auto"/>
      </w:pPr>
      <w:r>
        <w:continuationSeparator/>
      </w:r>
    </w:p>
  </w:footnote>
  <w:footnote w:id="1">
    <w:p w:rsidR="008B5BD2" w:rsidRPr="008B5BD2" w:rsidRDefault="008B5BD2" w:rsidP="008B5BD2">
      <w:pPr>
        <w:pStyle w:val="FootnoteText"/>
        <w:jc w:val="right"/>
        <w:rPr>
          <w:rFonts w:cs="B Zar"/>
          <w:sz w:val="24"/>
          <w:szCs w:val="24"/>
          <w:rtl/>
        </w:rPr>
      </w:pPr>
      <w:r w:rsidRPr="008B5BD2">
        <w:rPr>
          <w:rFonts w:cs="B Zar" w:hint="cs"/>
          <w:sz w:val="24"/>
          <w:szCs w:val="24"/>
          <w:rtl/>
          <w:lang w:bidi="ar-SA"/>
        </w:rPr>
        <w:t>نویسنده مسئول  - دانشجوی ارشد حسابداری موسسه غیرانتفاعی حکیم ناصرخسرو ساوه</w:t>
      </w:r>
      <w:r w:rsidRPr="008B5BD2">
        <w:rPr>
          <w:rStyle w:val="FootnoteReference"/>
          <w:rFonts w:cs="B Zar"/>
          <w:sz w:val="24"/>
          <w:szCs w:val="24"/>
        </w:rPr>
        <w:t xml:space="preserve"> </w:t>
      </w:r>
      <w:r w:rsidRPr="008B5BD2">
        <w:rPr>
          <w:rFonts w:cs="B Zar"/>
          <w:sz w:val="24"/>
          <w:szCs w:val="24"/>
        </w:rPr>
        <w:t>-</w:t>
      </w:r>
      <w:r w:rsidRPr="008B5BD2">
        <w:rPr>
          <w:rStyle w:val="FootnoteReference"/>
          <w:rFonts w:cs="B Zar"/>
          <w:sz w:val="24"/>
          <w:szCs w:val="24"/>
        </w:rPr>
        <w:footnoteRef/>
      </w:r>
      <w:r w:rsidRPr="008B5BD2">
        <w:rPr>
          <w:rFonts w:cs="B Zar"/>
          <w:sz w:val="24"/>
          <w:szCs w:val="24"/>
        </w:rPr>
        <w:t xml:space="preserve"> </w:t>
      </w:r>
    </w:p>
  </w:footnote>
  <w:footnote w:id="2">
    <w:p w:rsidR="008B5BD2" w:rsidRPr="008B5BD2" w:rsidRDefault="008B5BD2" w:rsidP="0043402A">
      <w:pPr>
        <w:pStyle w:val="FootnoteText"/>
        <w:jc w:val="right"/>
        <w:rPr>
          <w:rFonts w:cs="B Zar"/>
          <w:b/>
          <w:bCs/>
          <w:sz w:val="18"/>
          <w:szCs w:val="18"/>
        </w:rPr>
      </w:pPr>
      <w:r w:rsidRPr="008B5BD2">
        <w:rPr>
          <w:rFonts w:cs="B Zar"/>
          <w:b/>
          <w:bCs/>
          <w:sz w:val="18"/>
          <w:szCs w:val="18"/>
        </w:rPr>
        <w:t xml:space="preserve">  </w:t>
      </w:r>
      <w:r w:rsidRPr="008B5BD2">
        <w:rPr>
          <w:rFonts w:cs="B Zar" w:hint="cs"/>
          <w:b/>
          <w:bCs/>
          <w:sz w:val="18"/>
          <w:szCs w:val="18"/>
          <w:rtl/>
        </w:rPr>
        <w:t>کارشناس</w:t>
      </w:r>
      <w:r w:rsidR="0043402A">
        <w:rPr>
          <w:rFonts w:cs="B Zar" w:hint="cs"/>
          <w:b/>
          <w:bCs/>
          <w:sz w:val="18"/>
          <w:szCs w:val="18"/>
          <w:rtl/>
        </w:rPr>
        <w:t xml:space="preserve"> هنر های تجسمی </w:t>
      </w:r>
      <w:r w:rsidR="0043402A">
        <w:rPr>
          <w:rFonts w:ascii="Sakkal Majalla" w:hAnsi="Sakkal Majalla" w:cs="Sakkal Majalla" w:hint="cs"/>
          <w:b/>
          <w:bCs/>
          <w:sz w:val="18"/>
          <w:szCs w:val="18"/>
          <w:rtl/>
        </w:rPr>
        <w:t>–</w:t>
      </w:r>
      <w:r w:rsidR="0043402A">
        <w:rPr>
          <w:rFonts w:cs="B Zar" w:hint="cs"/>
          <w:b/>
          <w:bCs/>
          <w:sz w:val="18"/>
          <w:szCs w:val="18"/>
          <w:rtl/>
        </w:rPr>
        <w:t xml:space="preserve"> دانشگاه شهید شرافت تهران</w:t>
      </w:r>
      <w:bookmarkStart w:id="0" w:name="_GoBack"/>
      <w:bookmarkEnd w:id="0"/>
      <w:r w:rsidRPr="008B5BD2">
        <w:rPr>
          <w:rFonts w:cs="B Zar"/>
          <w:b/>
          <w:bCs/>
          <w:sz w:val="18"/>
          <w:szCs w:val="18"/>
        </w:rPr>
        <w:t xml:space="preserve">-  </w:t>
      </w:r>
      <w:r w:rsidRPr="008B5BD2">
        <w:rPr>
          <w:rStyle w:val="FootnoteReference"/>
          <w:rFonts w:cs="B Zar"/>
          <w:b/>
          <w:bCs/>
          <w:sz w:val="18"/>
          <w:szCs w:val="18"/>
        </w:rPr>
        <w:footnoteRef/>
      </w:r>
      <w:r w:rsidRPr="008B5BD2">
        <w:rPr>
          <w:rFonts w:cs="B Zar"/>
          <w:b/>
          <w:bCs/>
          <w:sz w:val="18"/>
          <w:szCs w:val="18"/>
        </w:rPr>
        <w:t xml:space="preserve"> </w:t>
      </w:r>
    </w:p>
  </w:footnote>
  <w:footnote w:id="3">
    <w:p w:rsidR="00B5444B" w:rsidRDefault="00B5444B">
      <w:pPr>
        <w:pStyle w:val="FootnoteText"/>
      </w:pPr>
      <w:r>
        <w:rPr>
          <w:rStyle w:val="FootnoteReference"/>
        </w:rPr>
        <w:footnoteRef/>
      </w:r>
      <w:r>
        <w:t xml:space="preserve"> </w:t>
      </w:r>
      <w:r>
        <w:rPr>
          <w:rFonts w:hint="cs"/>
          <w:rtl/>
        </w:rPr>
        <w:t>-</w:t>
      </w:r>
      <w:r>
        <w:t>Bontiss.</w:t>
      </w:r>
    </w:p>
  </w:footnote>
  <w:footnote w:id="4">
    <w:p w:rsidR="00B5444B" w:rsidRDefault="00B5444B" w:rsidP="008A1334">
      <w:pPr>
        <w:pStyle w:val="FootnoteText"/>
      </w:pPr>
      <w:r>
        <w:t>2-</w:t>
      </w:r>
      <w:r w:rsidRPr="00160266">
        <w:rPr>
          <w:rFonts w:asciiTheme="minorHAnsi" w:hAnsiTheme="minorHAnsi" w:cstheme="minorBidi"/>
          <w:sz w:val="22"/>
          <w:szCs w:val="22"/>
        </w:rPr>
        <w:t xml:space="preserve"> </w:t>
      </w:r>
      <w:r w:rsidRPr="00160266">
        <w:t>Firer and Williams.</w:t>
      </w:r>
    </w:p>
  </w:footnote>
  <w:footnote w:id="5">
    <w:p w:rsidR="00B5444B" w:rsidRDefault="00B5444B" w:rsidP="00EB2A98">
      <w:pPr>
        <w:pStyle w:val="FootnoteText"/>
      </w:pPr>
      <w:r>
        <w:t>3-</w:t>
      </w:r>
      <w:r w:rsidRPr="00160266">
        <w:rPr>
          <w:rFonts w:asciiTheme="minorHAnsi" w:hAnsiTheme="minorHAnsi" w:cstheme="minorBidi"/>
          <w:sz w:val="22"/>
          <w:szCs w:val="22"/>
        </w:rPr>
        <w:t xml:space="preserve"> </w:t>
      </w:r>
      <w:r w:rsidRPr="00160266">
        <w:t>Riahi-Belkaoui</w:t>
      </w:r>
      <w:r>
        <w:t>.</w:t>
      </w:r>
    </w:p>
  </w:footnote>
  <w:footnote w:id="6">
    <w:p w:rsidR="00B5444B" w:rsidRDefault="00B5444B" w:rsidP="00EB2A98">
      <w:pPr>
        <w:pStyle w:val="FootnoteText"/>
        <w:rPr>
          <w:rtl/>
        </w:rPr>
      </w:pPr>
      <w:r>
        <w:t>4-</w:t>
      </w:r>
      <w:r w:rsidRPr="00160266">
        <w:rPr>
          <w:rFonts w:asciiTheme="minorHAnsi" w:hAnsiTheme="minorHAnsi" w:cstheme="minorBidi"/>
          <w:sz w:val="22"/>
          <w:szCs w:val="22"/>
        </w:rPr>
        <w:t xml:space="preserve"> </w:t>
      </w:r>
      <w:r w:rsidRPr="00160266">
        <w:t>Chen.</w:t>
      </w:r>
    </w:p>
  </w:footnote>
  <w:footnote w:id="7">
    <w:p w:rsidR="00B5444B" w:rsidRDefault="00B5444B" w:rsidP="00EB2A98">
      <w:pPr>
        <w:pStyle w:val="FootnoteText"/>
      </w:pPr>
      <w:r>
        <w:t>5-</w:t>
      </w:r>
      <w:r w:rsidRPr="00160266">
        <w:rPr>
          <w:rFonts w:asciiTheme="minorHAnsi" w:hAnsiTheme="minorHAnsi" w:cstheme="minorBidi"/>
          <w:sz w:val="22"/>
          <w:szCs w:val="22"/>
        </w:rPr>
        <w:t xml:space="preserve"> </w:t>
      </w:r>
      <w:r w:rsidRPr="00160266">
        <w:t>Edvinsson &amp; Malone</w:t>
      </w:r>
    </w:p>
  </w:footnote>
  <w:footnote w:id="8">
    <w:p w:rsidR="00B5444B" w:rsidRDefault="00B5444B" w:rsidP="00EB2A98">
      <w:pPr>
        <w:pStyle w:val="FootnoteText"/>
        <w:rPr>
          <w:rtl/>
        </w:rPr>
      </w:pPr>
      <w:r>
        <w:t>6-</w:t>
      </w:r>
      <w:r w:rsidRPr="00A00183">
        <w:rPr>
          <w:rFonts w:cs="Times New Roman"/>
          <w:sz w:val="24"/>
          <w:szCs w:val="24"/>
        </w:rPr>
        <w:t xml:space="preserve"> </w:t>
      </w:r>
      <w:r w:rsidRPr="00A00183">
        <w:t>Ericson &amp; Rotenberg.</w:t>
      </w:r>
    </w:p>
  </w:footnote>
  <w:footnote w:id="9">
    <w:p w:rsidR="00B5444B" w:rsidRPr="00BA58A7" w:rsidRDefault="00B5444B" w:rsidP="00EB2A98">
      <w:pPr>
        <w:pStyle w:val="FootnoteText"/>
        <w:rPr>
          <w:rtl/>
        </w:rPr>
      </w:pPr>
      <w:r w:rsidRPr="00BA58A7">
        <w:t>7- Campel &amp; Adual Rahman.</w:t>
      </w:r>
    </w:p>
    <w:p w:rsidR="00B5444B" w:rsidRPr="00BA58A7" w:rsidRDefault="00B5444B" w:rsidP="00EB2A98">
      <w:pPr>
        <w:pStyle w:val="FootnoteText"/>
        <w:rPr>
          <w:rtl/>
        </w:rPr>
      </w:pPr>
      <w:r w:rsidRPr="00BA58A7">
        <w:t>8- Alcaniz et al.</w:t>
      </w:r>
    </w:p>
    <w:p w:rsidR="00B5444B" w:rsidRDefault="00B5444B" w:rsidP="00EB2A98">
      <w:pPr>
        <w:pStyle w:val="FootnoteText"/>
        <w:rPr>
          <w:rtl/>
        </w:rPr>
      </w:pPr>
      <w:r w:rsidRPr="00BA58A7">
        <w:t>9- Maditinos et al</w:t>
      </w:r>
      <w:r>
        <w:t>.</w:t>
      </w:r>
    </w:p>
  </w:footnote>
  <w:footnote w:id="10">
    <w:p w:rsidR="00B5444B" w:rsidRDefault="00B5444B" w:rsidP="00EB2A98">
      <w:pPr>
        <w:pStyle w:val="FootnoteText"/>
      </w:pPr>
      <w:r w:rsidRPr="00BA58A7">
        <w:t>10- Sofian et al</w:t>
      </w:r>
      <w:r>
        <w:t>.</w:t>
      </w:r>
    </w:p>
    <w:p w:rsidR="00B5444B" w:rsidRDefault="00B5444B" w:rsidP="00EB2A98">
      <w:pPr>
        <w:pStyle w:val="FootnoteText"/>
        <w:rPr>
          <w:rtl/>
        </w:rPr>
      </w:pPr>
    </w:p>
  </w:footnote>
  <w:footnote w:id="11">
    <w:p w:rsidR="00B5444B" w:rsidRDefault="00B5444B" w:rsidP="00EB2A98">
      <w:pPr>
        <w:pStyle w:val="FootnoteText"/>
        <w:jc w:val="left"/>
        <w:rPr>
          <w:rtl/>
        </w:rPr>
      </w:pPr>
    </w:p>
  </w:footnote>
  <w:footnote w:id="12">
    <w:p w:rsidR="00B5444B" w:rsidRDefault="00B5444B" w:rsidP="00EB2A98">
      <w:pPr>
        <w:pStyle w:val="FootnoteText"/>
        <w:jc w:val="left"/>
        <w:rPr>
          <w:rtl/>
        </w:rPr>
      </w:pPr>
    </w:p>
  </w:footnote>
  <w:footnote w:id="13">
    <w:p w:rsidR="00B5444B" w:rsidRDefault="00B5444B" w:rsidP="00EB2A98">
      <w:pPr>
        <w:pStyle w:val="FootnoteText"/>
        <w:jc w:val="left"/>
      </w:pPr>
    </w:p>
  </w:footnote>
  <w:footnote w:id="14">
    <w:p w:rsidR="00B5444B" w:rsidRDefault="00B5444B" w:rsidP="00EB2A98">
      <w:pPr>
        <w:pStyle w:val="FootnoteText"/>
      </w:pPr>
    </w:p>
  </w:footnote>
  <w:footnote w:id="15">
    <w:p w:rsidR="00B5444B" w:rsidRDefault="00B5444B" w:rsidP="00EB2A98">
      <w:pPr>
        <w:pStyle w:val="FootnoteText"/>
      </w:pPr>
      <w:r w:rsidRPr="001A385A">
        <w:t>11- Ahangar.</w:t>
      </w:r>
    </w:p>
    <w:p w:rsidR="00B5444B" w:rsidRDefault="00B5444B" w:rsidP="00EB2A98">
      <w:pPr>
        <w:pStyle w:val="FootnoteText"/>
        <w:rPr>
          <w:rtl/>
        </w:rPr>
      </w:pPr>
      <w:r>
        <w:t>12-</w:t>
      </w:r>
      <w:r w:rsidRPr="00160266">
        <w:rPr>
          <w:rFonts w:asciiTheme="minorHAnsi" w:hAnsiTheme="minorHAnsi" w:cstheme="minorBidi"/>
          <w:sz w:val="22"/>
          <w:szCs w:val="22"/>
        </w:rPr>
        <w:t xml:space="preserve"> </w:t>
      </w:r>
      <w:r w:rsidRPr="00160266">
        <w:t>Gomariz &amp; Balista</w:t>
      </w:r>
    </w:p>
    <w:p w:rsidR="00B5444B" w:rsidRDefault="00B5444B" w:rsidP="00EB2A98">
      <w:pPr>
        <w:pStyle w:val="FootnoteText"/>
        <w:rPr>
          <w:rtl/>
        </w:rPr>
      </w:pPr>
      <w:r>
        <w:t>13-</w:t>
      </w:r>
      <w:r w:rsidRPr="00160266">
        <w:rPr>
          <w:rFonts w:asciiTheme="minorHAnsi" w:hAnsiTheme="minorHAnsi" w:cstheme="minorBidi"/>
          <w:sz w:val="22"/>
          <w:szCs w:val="22"/>
        </w:rPr>
        <w:t xml:space="preserve"> </w:t>
      </w:r>
      <w:r w:rsidRPr="00160266">
        <w:t>Hartmann et al.</w:t>
      </w:r>
    </w:p>
  </w:footnote>
  <w:footnote w:id="16">
    <w:p w:rsidR="00B5444B" w:rsidRPr="00160266" w:rsidRDefault="00B5444B" w:rsidP="00EB2A98">
      <w:pPr>
        <w:pStyle w:val="FootnoteText"/>
      </w:pPr>
      <w:r>
        <w:t>14</w:t>
      </w:r>
      <w:r w:rsidRPr="00160266">
        <w:t>- Sumedrea.</w:t>
      </w:r>
    </w:p>
    <w:p w:rsidR="00B5444B" w:rsidRDefault="00B5444B" w:rsidP="00EB2A98">
      <w:pPr>
        <w:pStyle w:val="FootnoteText"/>
      </w:pPr>
      <w:r w:rsidRPr="000C02E3">
        <w:t>15- Obeidat.</w:t>
      </w:r>
    </w:p>
  </w:footnote>
  <w:footnote w:id="17">
    <w:p w:rsidR="00B5444B" w:rsidRDefault="00B5444B" w:rsidP="00EB2A98">
      <w:pPr>
        <w:pStyle w:val="FootnoteText"/>
        <w:jc w:val="left"/>
        <w:rPr>
          <w:rtl/>
        </w:rPr>
      </w:pPr>
    </w:p>
    <w:p w:rsidR="00B5444B" w:rsidRDefault="00B5444B" w:rsidP="00EB2A98">
      <w:pPr>
        <w:pStyle w:val="FootnoteText"/>
        <w:jc w:val="left"/>
      </w:pPr>
    </w:p>
  </w:footnote>
  <w:footnote w:id="18">
    <w:p w:rsidR="00B5444B" w:rsidRDefault="00B5444B" w:rsidP="00EB2A98">
      <w:pPr>
        <w:pStyle w:val="FootnoteText"/>
      </w:pPr>
      <w:r>
        <w:t>16-</w:t>
      </w:r>
      <w:r w:rsidRPr="000D5A4A">
        <w:rPr>
          <w:rFonts w:asciiTheme="minorHAnsi" w:hAnsiTheme="minorHAnsi" w:cstheme="minorBidi"/>
          <w:sz w:val="22"/>
          <w:szCs w:val="22"/>
        </w:rPr>
        <w:t xml:space="preserve"> </w:t>
      </w:r>
      <w:r>
        <w:t>Reynolds et al</w:t>
      </w:r>
    </w:p>
    <w:p w:rsidR="00B5444B" w:rsidRDefault="00B5444B" w:rsidP="00EB2A9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27E04"/>
    <w:multiLevelType w:val="hybridMultilevel"/>
    <w:tmpl w:val="5CC45BCA"/>
    <w:lvl w:ilvl="0" w:tplc="BB1A80CA">
      <w:start w:val="1"/>
      <w:numFmt w:val="decimal"/>
      <w:lvlText w:val="%1."/>
      <w:lvlJc w:val="left"/>
      <w:pPr>
        <w:tabs>
          <w:tab w:val="num" w:pos="720"/>
        </w:tabs>
        <w:ind w:left="720" w:hanging="360"/>
      </w:pPr>
    </w:lvl>
    <w:lvl w:ilvl="1" w:tplc="583C6C20" w:tentative="1">
      <w:start w:val="1"/>
      <w:numFmt w:val="decimal"/>
      <w:lvlText w:val="%2."/>
      <w:lvlJc w:val="left"/>
      <w:pPr>
        <w:tabs>
          <w:tab w:val="num" w:pos="1440"/>
        </w:tabs>
        <w:ind w:left="1440" w:hanging="360"/>
      </w:pPr>
    </w:lvl>
    <w:lvl w:ilvl="2" w:tplc="8C7AC868" w:tentative="1">
      <w:start w:val="1"/>
      <w:numFmt w:val="decimal"/>
      <w:lvlText w:val="%3."/>
      <w:lvlJc w:val="left"/>
      <w:pPr>
        <w:tabs>
          <w:tab w:val="num" w:pos="2160"/>
        </w:tabs>
        <w:ind w:left="2160" w:hanging="360"/>
      </w:pPr>
    </w:lvl>
    <w:lvl w:ilvl="3" w:tplc="F8A8064A" w:tentative="1">
      <w:start w:val="1"/>
      <w:numFmt w:val="decimal"/>
      <w:lvlText w:val="%4."/>
      <w:lvlJc w:val="left"/>
      <w:pPr>
        <w:tabs>
          <w:tab w:val="num" w:pos="2880"/>
        </w:tabs>
        <w:ind w:left="2880" w:hanging="360"/>
      </w:pPr>
    </w:lvl>
    <w:lvl w:ilvl="4" w:tplc="A67C4F4E" w:tentative="1">
      <w:start w:val="1"/>
      <w:numFmt w:val="decimal"/>
      <w:lvlText w:val="%5."/>
      <w:lvlJc w:val="left"/>
      <w:pPr>
        <w:tabs>
          <w:tab w:val="num" w:pos="3600"/>
        </w:tabs>
        <w:ind w:left="3600" w:hanging="360"/>
      </w:pPr>
    </w:lvl>
    <w:lvl w:ilvl="5" w:tplc="EA2EAF78" w:tentative="1">
      <w:start w:val="1"/>
      <w:numFmt w:val="decimal"/>
      <w:lvlText w:val="%6."/>
      <w:lvlJc w:val="left"/>
      <w:pPr>
        <w:tabs>
          <w:tab w:val="num" w:pos="4320"/>
        </w:tabs>
        <w:ind w:left="4320" w:hanging="360"/>
      </w:pPr>
    </w:lvl>
    <w:lvl w:ilvl="6" w:tplc="39D89D78" w:tentative="1">
      <w:start w:val="1"/>
      <w:numFmt w:val="decimal"/>
      <w:lvlText w:val="%7."/>
      <w:lvlJc w:val="left"/>
      <w:pPr>
        <w:tabs>
          <w:tab w:val="num" w:pos="5040"/>
        </w:tabs>
        <w:ind w:left="5040" w:hanging="360"/>
      </w:pPr>
    </w:lvl>
    <w:lvl w:ilvl="7" w:tplc="A81008B4" w:tentative="1">
      <w:start w:val="1"/>
      <w:numFmt w:val="decimal"/>
      <w:lvlText w:val="%8."/>
      <w:lvlJc w:val="left"/>
      <w:pPr>
        <w:tabs>
          <w:tab w:val="num" w:pos="5760"/>
        </w:tabs>
        <w:ind w:left="5760" w:hanging="360"/>
      </w:pPr>
    </w:lvl>
    <w:lvl w:ilvl="8" w:tplc="5B8C5DFA" w:tentative="1">
      <w:start w:val="1"/>
      <w:numFmt w:val="decimal"/>
      <w:lvlText w:val="%9."/>
      <w:lvlJc w:val="left"/>
      <w:pPr>
        <w:tabs>
          <w:tab w:val="num" w:pos="6480"/>
        </w:tabs>
        <w:ind w:left="6480" w:hanging="360"/>
      </w:pPr>
    </w:lvl>
  </w:abstractNum>
  <w:abstractNum w:abstractNumId="1">
    <w:nsid w:val="46770B76"/>
    <w:multiLevelType w:val="hybridMultilevel"/>
    <w:tmpl w:val="DC1CC410"/>
    <w:lvl w:ilvl="0" w:tplc="7180D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D2B57"/>
    <w:multiLevelType w:val="hybridMultilevel"/>
    <w:tmpl w:val="DAF2F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194B08"/>
    <w:multiLevelType w:val="hybridMultilevel"/>
    <w:tmpl w:val="4F305994"/>
    <w:lvl w:ilvl="0" w:tplc="408A37CE">
      <w:numFmt w:val="bullet"/>
      <w:lvlText w:val=""/>
      <w:lvlJc w:val="left"/>
      <w:pPr>
        <w:ind w:left="720" w:hanging="360"/>
      </w:pPr>
      <w:rPr>
        <w:rFonts w:ascii="Symbol" w:eastAsiaTheme="minorHAnsi" w:hAnsi="Symbol" w:cs="2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BD"/>
    <w:rsid w:val="000D4DB5"/>
    <w:rsid w:val="002C1E16"/>
    <w:rsid w:val="002D6A1E"/>
    <w:rsid w:val="00394FC3"/>
    <w:rsid w:val="00422F72"/>
    <w:rsid w:val="0043402A"/>
    <w:rsid w:val="005853C0"/>
    <w:rsid w:val="0063708B"/>
    <w:rsid w:val="006424EF"/>
    <w:rsid w:val="007511BD"/>
    <w:rsid w:val="007665A9"/>
    <w:rsid w:val="00794BD8"/>
    <w:rsid w:val="008020E7"/>
    <w:rsid w:val="00840CE8"/>
    <w:rsid w:val="008A1334"/>
    <w:rsid w:val="008A3809"/>
    <w:rsid w:val="008B537C"/>
    <w:rsid w:val="008B5BD2"/>
    <w:rsid w:val="00903EB8"/>
    <w:rsid w:val="00972494"/>
    <w:rsid w:val="009E496E"/>
    <w:rsid w:val="00A17DF5"/>
    <w:rsid w:val="00A8187D"/>
    <w:rsid w:val="00A92EE0"/>
    <w:rsid w:val="00A97726"/>
    <w:rsid w:val="00AD0E4A"/>
    <w:rsid w:val="00B252CC"/>
    <w:rsid w:val="00B5444B"/>
    <w:rsid w:val="00BA4741"/>
    <w:rsid w:val="00BC6640"/>
    <w:rsid w:val="00C25BD0"/>
    <w:rsid w:val="00C274EA"/>
    <w:rsid w:val="00C87ECD"/>
    <w:rsid w:val="00CE1CC4"/>
    <w:rsid w:val="00D426B2"/>
    <w:rsid w:val="00DA3941"/>
    <w:rsid w:val="00E479EF"/>
    <w:rsid w:val="00E72396"/>
    <w:rsid w:val="00EB2A98"/>
    <w:rsid w:val="00F344A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66719-EF47-43D9-84AF-6B985798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51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511BD"/>
    <w:pPr>
      <w:bidi w:val="0"/>
      <w:spacing w:after="0" w:line="240" w:lineRule="auto"/>
      <w:ind w:right="-284"/>
      <w:jc w:val="both"/>
    </w:pPr>
    <w:rPr>
      <w:rFonts w:ascii="Times New Roman" w:hAnsi="Times New Roman" w:cs="B Yagut"/>
      <w:sz w:val="20"/>
      <w:szCs w:val="20"/>
    </w:rPr>
  </w:style>
  <w:style w:type="character" w:customStyle="1" w:styleId="FootnoteTextChar">
    <w:name w:val="Footnote Text Char"/>
    <w:basedOn w:val="DefaultParagraphFont"/>
    <w:link w:val="FootnoteText"/>
    <w:rsid w:val="007511BD"/>
    <w:rPr>
      <w:rFonts w:ascii="Times New Roman" w:hAnsi="Times New Roman" w:cs="B Yagut"/>
      <w:sz w:val="20"/>
      <w:szCs w:val="20"/>
    </w:rPr>
  </w:style>
  <w:style w:type="character" w:styleId="FootnoteReference">
    <w:name w:val="footnote reference"/>
    <w:basedOn w:val="DefaultParagraphFont"/>
    <w:unhideWhenUsed/>
    <w:rsid w:val="007511BD"/>
    <w:rPr>
      <w:vertAlign w:val="superscript"/>
    </w:rPr>
  </w:style>
  <w:style w:type="character" w:customStyle="1" w:styleId="Heading1Char">
    <w:name w:val="Heading 1 Char"/>
    <w:basedOn w:val="DefaultParagraphFont"/>
    <w:link w:val="Heading1"/>
    <w:uiPriority w:val="9"/>
    <w:rsid w:val="007511B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A1334"/>
    <w:pPr>
      <w:bidi w:val="0"/>
      <w:outlineLvl w:val="9"/>
    </w:pPr>
    <w:rPr>
      <w:lang w:bidi="ar-SA"/>
    </w:rPr>
  </w:style>
  <w:style w:type="paragraph" w:styleId="TOC1">
    <w:name w:val="toc 1"/>
    <w:basedOn w:val="Normal"/>
    <w:next w:val="Normal"/>
    <w:autoRedefine/>
    <w:uiPriority w:val="39"/>
    <w:unhideWhenUsed/>
    <w:rsid w:val="008A1334"/>
    <w:pPr>
      <w:spacing w:after="100"/>
    </w:pPr>
  </w:style>
  <w:style w:type="character" w:styleId="Hyperlink">
    <w:name w:val="Hyperlink"/>
    <w:basedOn w:val="DefaultParagraphFont"/>
    <w:uiPriority w:val="99"/>
    <w:unhideWhenUsed/>
    <w:rsid w:val="008A13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ib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82A89-0725-4EC5-A90E-AA683A29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27</Pages>
  <Words>8045</Words>
  <Characters>45859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mohammadiNET</dc:creator>
  <cp:keywords/>
  <dc:description/>
  <cp:lastModifiedBy>آقای رسول مولایی</cp:lastModifiedBy>
  <cp:revision>25</cp:revision>
  <dcterms:created xsi:type="dcterms:W3CDTF">2018-05-08T04:48:00Z</dcterms:created>
  <dcterms:modified xsi:type="dcterms:W3CDTF">2018-05-09T07:19:00Z</dcterms:modified>
</cp:coreProperties>
</file>