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BA6" w:rsidRPr="007E5BA6" w:rsidRDefault="007E5BA6" w:rsidP="007E5BA6">
      <w:pPr>
        <w:jc w:val="both"/>
        <w:rPr>
          <w:rFonts w:asciiTheme="majorHAnsi" w:eastAsiaTheme="majorEastAsia" w:hAnsiTheme="majorHAnsi" w:cs="B Lotus"/>
          <w:sz w:val="26"/>
          <w:szCs w:val="26"/>
          <w:rtl/>
        </w:rPr>
      </w:pPr>
    </w:p>
    <w:p w:rsidR="00E0752E" w:rsidRPr="00F449CA" w:rsidRDefault="00E0752E" w:rsidP="00DD3601">
      <w:pPr>
        <w:pStyle w:val="Heading1"/>
        <w:keepLines w:val="0"/>
        <w:spacing w:before="0"/>
        <w:rPr>
          <w:rFonts w:cs="B Lotus"/>
          <w:color w:val="auto"/>
          <w:rtl/>
        </w:rPr>
      </w:pPr>
      <w:r w:rsidRPr="00F449CA">
        <w:rPr>
          <w:rFonts w:cs="B Lotus" w:hint="cs"/>
          <w:color w:val="auto"/>
          <w:rtl/>
        </w:rPr>
        <w:t>مقدمه</w:t>
      </w:r>
    </w:p>
    <w:p w:rsidR="001E288E" w:rsidRDefault="005B3228" w:rsidP="001E288E">
      <w:pPr>
        <w:spacing w:after="200" w:line="276" w:lineRule="auto"/>
        <w:ind w:firstLine="720"/>
        <w:jc w:val="both"/>
        <w:rPr>
          <w:rFonts w:asciiTheme="minorHAnsi" w:eastAsiaTheme="minorHAnsi" w:hAnsiTheme="minorHAnsi" w:cs="B Lotus"/>
          <w:sz w:val="26"/>
          <w:szCs w:val="26"/>
        </w:rPr>
      </w:pPr>
      <w:r w:rsidRPr="00517159">
        <w:rPr>
          <w:rFonts w:asciiTheme="minorHAnsi" w:eastAsiaTheme="minorHAnsi" w:hAnsiTheme="minorHAnsi" w:cs="B Lotus" w:hint="cs"/>
          <w:sz w:val="26"/>
          <w:szCs w:val="26"/>
          <w:rtl/>
        </w:rPr>
        <w:t>حسابداران با تعیین نمودن اولویت های هر سازمان می توانند به تخصیص بهتر منابع و بودجه هر سازمان کمک کنند تا اهداف سازمان ها پیش رود تا به اقتصاد مقاومتی که هدف آن استقامت در برابر سختی هاست دست یابد و سپس با گذر از پل سختی ها به سرزمین آسایش و آرامش گام گذارند.</w:t>
      </w:r>
    </w:p>
    <w:p w:rsidR="005B3228" w:rsidRPr="00517159" w:rsidRDefault="005B3228" w:rsidP="001E288E">
      <w:pPr>
        <w:spacing w:after="200" w:line="276" w:lineRule="auto"/>
        <w:ind w:firstLine="720"/>
        <w:jc w:val="both"/>
        <w:rPr>
          <w:rFonts w:asciiTheme="minorHAnsi" w:eastAsiaTheme="minorHAnsi" w:hAnsiTheme="minorHAnsi" w:cs="B Lotus"/>
          <w:sz w:val="26"/>
          <w:szCs w:val="26"/>
          <w:rtl/>
        </w:rPr>
      </w:pPr>
      <w:r w:rsidRPr="00517159">
        <w:rPr>
          <w:rFonts w:asciiTheme="minorHAnsi" w:eastAsiaTheme="minorHAnsi" w:hAnsiTheme="minorHAnsi" w:cs="B Lotus"/>
          <w:sz w:val="26"/>
          <w:szCs w:val="26"/>
        </w:rPr>
        <w:t xml:space="preserve">  </w:t>
      </w:r>
      <w:r w:rsidRPr="00517159">
        <w:rPr>
          <w:rFonts w:asciiTheme="minorHAnsi" w:eastAsiaTheme="minorHAnsi" w:hAnsiTheme="minorHAnsi" w:cs="B Lotus" w:hint="cs"/>
          <w:sz w:val="26"/>
          <w:szCs w:val="26"/>
          <w:rtl/>
        </w:rPr>
        <w:t>بودجه مهمترین سند مالی کشور است.براساس تعریف ماده یک قانون محاسبات عمومی بودجه کل کشور برنامه مالی</w:t>
      </w:r>
      <w:r w:rsidR="008379B3" w:rsidRPr="00517159">
        <w:rPr>
          <w:rFonts w:asciiTheme="minorHAnsi" w:eastAsiaTheme="minorHAnsi" w:hAnsiTheme="minorHAnsi" w:cs="B Lotus" w:hint="cs"/>
          <w:sz w:val="26"/>
          <w:szCs w:val="26"/>
          <w:rtl/>
        </w:rPr>
        <w:t xml:space="preserve"> یک ساله دولت است که درآمدها</w:t>
      </w:r>
      <w:r w:rsidRPr="00517159">
        <w:rPr>
          <w:rFonts w:asciiTheme="minorHAnsi" w:eastAsiaTheme="minorHAnsi" w:hAnsiTheme="minorHAnsi" w:cs="B Lotus" w:hint="cs"/>
          <w:sz w:val="26"/>
          <w:szCs w:val="26"/>
          <w:rtl/>
        </w:rPr>
        <w:t>وسایر منابع تامین اعتبار را پیش بینی می کند و هزینه های انجام عملیات را که منجر به تحقق سیاست ها و هدف های قانونی میشود،برآورد می کند.دراین قانون دولت مجموعه ای متشکل از دولت مرکزی،شرکت ها و بانک های دولتی است.بااین تعریف بودجه ریزی چیزی جز پیش بینی منابع ومصارف مالی در قالب ماموریت ها ووظایف دولت نیست. دراین مفهوم،دوام تشکیلاتی دولت عملکر</w:t>
      </w:r>
      <w:r w:rsidR="008379B3" w:rsidRPr="00517159">
        <w:rPr>
          <w:rFonts w:asciiTheme="minorHAnsi" w:eastAsiaTheme="minorHAnsi" w:hAnsiTheme="minorHAnsi" w:cs="B Lotus" w:hint="cs"/>
          <w:sz w:val="26"/>
          <w:szCs w:val="26"/>
          <w:rtl/>
        </w:rPr>
        <w:t>د</w:t>
      </w:r>
      <w:r w:rsidRPr="00517159">
        <w:rPr>
          <w:rFonts w:asciiTheme="minorHAnsi" w:eastAsiaTheme="minorHAnsi" w:hAnsiTheme="minorHAnsi" w:cs="B Lotus" w:hint="cs"/>
          <w:sz w:val="26"/>
          <w:szCs w:val="26"/>
          <w:rtl/>
        </w:rPr>
        <w:t xml:space="preserve"> جاری آن به </w:t>
      </w:r>
      <w:r w:rsidR="002F0512">
        <w:rPr>
          <w:rFonts w:asciiTheme="minorHAnsi" w:eastAsiaTheme="minorHAnsi" w:hAnsiTheme="minorHAnsi" w:cs="B Lotus" w:hint="cs"/>
          <w:sz w:val="26"/>
          <w:szCs w:val="26"/>
          <w:rtl/>
        </w:rPr>
        <w:t>منزله انجام عملیاتی است که منجر</w:t>
      </w:r>
      <w:r w:rsidRPr="00517159">
        <w:rPr>
          <w:rFonts w:asciiTheme="minorHAnsi" w:eastAsiaTheme="minorHAnsi" w:hAnsiTheme="minorHAnsi" w:cs="B Lotus" w:hint="cs"/>
          <w:sz w:val="26"/>
          <w:szCs w:val="26"/>
          <w:rtl/>
        </w:rPr>
        <w:t>به تحقیق سیاست ها وهدف های قانونی می شود از این رو،تخصیص اعتبار به دستگاه های اجرایی به معنای اطمینان از انجام فعالیت هایی است که هدف های قانونی را تأمین می کند.</w:t>
      </w:r>
    </w:p>
    <w:p w:rsidR="005B3228" w:rsidRPr="00517159" w:rsidRDefault="005B3228" w:rsidP="00517159">
      <w:pPr>
        <w:spacing w:after="200" w:line="276" w:lineRule="auto"/>
        <w:jc w:val="both"/>
        <w:rPr>
          <w:rFonts w:asciiTheme="minorHAnsi" w:eastAsiaTheme="minorHAnsi" w:hAnsiTheme="minorHAnsi" w:cs="B Lotus"/>
          <w:sz w:val="26"/>
          <w:szCs w:val="26"/>
          <w:rtl/>
        </w:rPr>
      </w:pPr>
      <w:r w:rsidRPr="00517159">
        <w:rPr>
          <w:rFonts w:asciiTheme="minorHAnsi" w:eastAsiaTheme="minorHAnsi" w:hAnsiTheme="minorHAnsi" w:cs="B Lotus" w:hint="cs"/>
          <w:sz w:val="26"/>
          <w:szCs w:val="26"/>
          <w:rtl/>
        </w:rPr>
        <w:t xml:space="preserve"> </w:t>
      </w:r>
      <w:r w:rsidR="002F0512">
        <w:rPr>
          <w:rFonts w:asciiTheme="minorHAnsi" w:eastAsiaTheme="minorHAnsi" w:hAnsiTheme="minorHAnsi" w:cs="B Lotus" w:hint="cs"/>
          <w:sz w:val="26"/>
          <w:szCs w:val="26"/>
          <w:rtl/>
        </w:rPr>
        <w:t xml:space="preserve"> </w:t>
      </w:r>
      <w:r w:rsidRPr="00517159">
        <w:rPr>
          <w:rFonts w:asciiTheme="minorHAnsi" w:eastAsiaTheme="minorHAnsi" w:hAnsiTheme="minorHAnsi" w:cs="B Lotus"/>
          <w:sz w:val="26"/>
          <w:szCs w:val="26"/>
        </w:rPr>
        <w:t xml:space="preserve">   </w:t>
      </w:r>
      <w:r w:rsidRPr="00517159">
        <w:rPr>
          <w:rFonts w:asciiTheme="minorHAnsi" w:eastAsiaTheme="minorHAnsi" w:hAnsiTheme="minorHAnsi" w:cs="B Lotus" w:hint="cs"/>
          <w:sz w:val="26"/>
          <w:szCs w:val="26"/>
          <w:rtl/>
        </w:rPr>
        <w:t xml:space="preserve"> </w:t>
      </w:r>
      <w:r w:rsidR="001E288E">
        <w:rPr>
          <w:rFonts w:asciiTheme="minorHAnsi" w:eastAsiaTheme="minorHAnsi" w:hAnsiTheme="minorHAnsi" w:cs="B Lotus"/>
          <w:sz w:val="26"/>
          <w:szCs w:val="26"/>
        </w:rPr>
        <w:tab/>
      </w:r>
      <w:r w:rsidRPr="00517159">
        <w:rPr>
          <w:rFonts w:asciiTheme="minorHAnsi" w:eastAsiaTheme="minorHAnsi" w:hAnsiTheme="minorHAnsi" w:cs="B Lotus" w:hint="cs"/>
          <w:sz w:val="26"/>
          <w:szCs w:val="26"/>
          <w:rtl/>
        </w:rPr>
        <w:t>اقتصادمقاومتی مفهومی است که در ابتدا در سال1389 توسط مقام معظم رهبری مطرح شد. اگر بخواهیم درکوتاهترین عبارت اقتصادمق</w:t>
      </w:r>
      <w:r w:rsidR="006D5EC7">
        <w:rPr>
          <w:rFonts w:asciiTheme="minorHAnsi" w:eastAsiaTheme="minorHAnsi" w:hAnsiTheme="minorHAnsi" w:cs="B Lotus" w:hint="cs"/>
          <w:sz w:val="26"/>
          <w:szCs w:val="26"/>
          <w:rtl/>
        </w:rPr>
        <w:t xml:space="preserve">اومتی را تعریف کنیم چنین است: </w:t>
      </w:r>
      <w:r w:rsidRPr="00517159">
        <w:rPr>
          <w:rFonts w:asciiTheme="minorHAnsi" w:eastAsiaTheme="minorHAnsi" w:hAnsiTheme="minorHAnsi" w:cs="B Lotus" w:hint="cs"/>
          <w:sz w:val="26"/>
          <w:szCs w:val="26"/>
          <w:rtl/>
        </w:rPr>
        <w:t>اقتصادمقاومتی اقتصادی است که برای ملت حتی در شرایط فشار و تحریم زمینه رشد وشکوفایی را فراهم کند. اقتصاد مقاومتی مقابل وضد اقتصاد وابسته است.</w:t>
      </w:r>
    </w:p>
    <w:p w:rsidR="005B3228" w:rsidRPr="00517159" w:rsidRDefault="005B3228" w:rsidP="00EF51DD">
      <w:pPr>
        <w:spacing w:after="200" w:line="276" w:lineRule="auto"/>
        <w:ind w:firstLine="720"/>
        <w:jc w:val="both"/>
        <w:rPr>
          <w:rFonts w:asciiTheme="minorHAnsi" w:eastAsiaTheme="minorHAnsi" w:hAnsiTheme="minorHAnsi" w:cs="B Lotus"/>
          <w:sz w:val="26"/>
          <w:szCs w:val="26"/>
        </w:rPr>
      </w:pPr>
      <w:r w:rsidRPr="00517159">
        <w:rPr>
          <w:rFonts w:asciiTheme="minorHAnsi" w:eastAsiaTheme="minorHAnsi" w:hAnsiTheme="minorHAnsi" w:cs="B Lotus"/>
          <w:sz w:val="26"/>
          <w:szCs w:val="26"/>
        </w:rPr>
        <w:t xml:space="preserve">  </w:t>
      </w:r>
      <w:r w:rsidRPr="00517159">
        <w:rPr>
          <w:rFonts w:asciiTheme="minorHAnsi" w:eastAsiaTheme="minorHAnsi" w:hAnsiTheme="minorHAnsi" w:cs="B Lotus" w:hint="cs"/>
          <w:sz w:val="26"/>
          <w:szCs w:val="26"/>
          <w:rtl/>
        </w:rPr>
        <w:t>حال</w:t>
      </w:r>
      <w:r w:rsidRPr="00517159">
        <w:rPr>
          <w:rFonts w:asciiTheme="minorHAnsi" w:eastAsiaTheme="minorHAnsi" w:hAnsiTheme="minorHAnsi" w:cs="B Lotus"/>
          <w:sz w:val="26"/>
          <w:szCs w:val="26"/>
        </w:rPr>
        <w:t xml:space="preserve"> </w:t>
      </w:r>
      <w:r w:rsidRPr="00517159">
        <w:rPr>
          <w:rFonts w:asciiTheme="minorHAnsi" w:eastAsiaTheme="minorHAnsi" w:hAnsiTheme="minorHAnsi" w:cs="B Lotus" w:hint="cs"/>
          <w:sz w:val="26"/>
          <w:szCs w:val="26"/>
          <w:rtl/>
        </w:rPr>
        <w:t xml:space="preserve">می توان با استفاده از یک الگوی اقتصادی کار آمد در تعیین بودجه ریزی دولت نقش ایفا نمود، در اینجا نقش حسابداران پررنگ می گردد.حسابداران با استفاده از قیمت تمام شده و روش اندازه گیری کار،هزینه هارا برمبنای فعالیت محاسبه و اندازه گیری می کنند و درواقع رابطه میان میزان وجوه تخصیص یافته به هر فعالیت یا برنامه با نتایج به دست آمده از آن فعالیت یا برنامه را محاسبه می نمایند. </w:t>
      </w:r>
    </w:p>
    <w:p w:rsidR="00133454" w:rsidRPr="00517159" w:rsidRDefault="005B3228" w:rsidP="00517159">
      <w:pPr>
        <w:spacing w:after="200" w:line="276" w:lineRule="auto"/>
        <w:jc w:val="both"/>
        <w:rPr>
          <w:rFonts w:asciiTheme="minorHAnsi" w:eastAsiaTheme="minorHAnsi" w:hAnsiTheme="minorHAnsi" w:cs="B Lotus"/>
          <w:sz w:val="26"/>
          <w:szCs w:val="26"/>
          <w:rtl/>
        </w:rPr>
      </w:pPr>
      <w:r w:rsidRPr="00517159">
        <w:rPr>
          <w:rFonts w:asciiTheme="minorHAnsi" w:eastAsiaTheme="minorHAnsi" w:hAnsiTheme="minorHAnsi" w:cs="B Lotus"/>
          <w:sz w:val="26"/>
          <w:szCs w:val="26"/>
        </w:rPr>
        <w:t xml:space="preserve">     </w:t>
      </w:r>
      <w:r w:rsidR="001E288E">
        <w:rPr>
          <w:rFonts w:asciiTheme="minorHAnsi" w:eastAsiaTheme="minorHAnsi" w:hAnsiTheme="minorHAnsi" w:cs="B Lotus"/>
          <w:sz w:val="26"/>
          <w:szCs w:val="26"/>
        </w:rPr>
        <w:tab/>
      </w:r>
      <w:r w:rsidRPr="00517159">
        <w:rPr>
          <w:rFonts w:asciiTheme="minorHAnsi" w:eastAsiaTheme="minorHAnsi" w:hAnsiTheme="minorHAnsi" w:cs="B Lotus" w:hint="cs"/>
          <w:sz w:val="26"/>
          <w:szCs w:val="26"/>
          <w:rtl/>
        </w:rPr>
        <w:t xml:space="preserve"> </w:t>
      </w:r>
      <w:r w:rsidR="00517159">
        <w:rPr>
          <w:rFonts w:asciiTheme="minorHAnsi" w:eastAsiaTheme="minorHAnsi" w:hAnsiTheme="minorHAnsi" w:cs="B Lotus" w:hint="cs"/>
          <w:sz w:val="26"/>
          <w:szCs w:val="26"/>
          <w:rtl/>
        </w:rPr>
        <w:t xml:space="preserve"> </w:t>
      </w:r>
      <w:r w:rsidRPr="00517159">
        <w:rPr>
          <w:rFonts w:asciiTheme="minorHAnsi" w:eastAsiaTheme="minorHAnsi" w:hAnsiTheme="minorHAnsi" w:cs="B Lotus" w:hint="cs"/>
          <w:sz w:val="26"/>
          <w:szCs w:val="26"/>
          <w:rtl/>
        </w:rPr>
        <w:t>بودجه ریزی یک فرآیند مستمر است که تمامی مدیران دولتی در همه ی سطوح در آن مشارکت دارند. این نوع مشارکت مستلزم وجود حلقه های بازخورد در درون سازمان هاست تامدیران ارشد همواره از امکانات بیشتر وبهتری برای اخذ تصمیمات صحیح تر واداره بهتر سازمان متبوع خود برخوردار باشن</w:t>
      </w:r>
      <w:r w:rsidR="008379B3" w:rsidRPr="00517159">
        <w:rPr>
          <w:rFonts w:asciiTheme="minorHAnsi" w:eastAsiaTheme="minorHAnsi" w:hAnsiTheme="minorHAnsi" w:cs="B Lotus" w:hint="cs"/>
          <w:sz w:val="26"/>
          <w:szCs w:val="26"/>
          <w:rtl/>
        </w:rPr>
        <w:t>د. بودجه ریزی نهایتا به تخصیص مو</w:t>
      </w:r>
      <w:r w:rsidRPr="00517159">
        <w:rPr>
          <w:rFonts w:asciiTheme="minorHAnsi" w:eastAsiaTheme="minorHAnsi" w:hAnsiTheme="minorHAnsi" w:cs="B Lotus" w:hint="cs"/>
          <w:sz w:val="26"/>
          <w:szCs w:val="26"/>
          <w:rtl/>
        </w:rPr>
        <w:t>ثر منابع در درون وزارت خانه ها وسازمان ها منجر می شود و مدی</w:t>
      </w:r>
      <w:r w:rsidR="008379B3" w:rsidRPr="00517159">
        <w:rPr>
          <w:rFonts w:asciiTheme="minorHAnsi" w:eastAsiaTheme="minorHAnsi" w:hAnsiTheme="minorHAnsi" w:cs="B Lotus" w:hint="cs"/>
          <w:sz w:val="26"/>
          <w:szCs w:val="26"/>
          <w:rtl/>
        </w:rPr>
        <w:t>ران را قادر می سازد به نحو موثر</w:t>
      </w:r>
      <w:r w:rsidRPr="00517159">
        <w:rPr>
          <w:rFonts w:asciiTheme="minorHAnsi" w:eastAsiaTheme="minorHAnsi" w:hAnsiTheme="minorHAnsi" w:cs="B Lotus" w:hint="cs"/>
          <w:sz w:val="26"/>
          <w:szCs w:val="26"/>
          <w:rtl/>
        </w:rPr>
        <w:t>تری از منابع اختصاص یافته به سازمان تحت امر خودبرای رسیدن به اهداف و نتایجی که برنامه ریزان وسیاست گذاران مد نظر داشته باشند بهره برداری کنند. حسابداران با استفاده از بودجه ریزی کارآمد و با اتخاذ تصمیمات عقلایی به تخصیص و تعهد منابع بر اساس پیامد های قابل سنجش می پردازند</w:t>
      </w:r>
      <w:r w:rsidRPr="00517159">
        <w:rPr>
          <w:rFonts w:asciiTheme="minorHAnsi" w:eastAsiaTheme="minorHAnsi" w:hAnsiTheme="minorHAnsi" w:cs="B Lotus"/>
          <w:sz w:val="26"/>
          <w:szCs w:val="26"/>
        </w:rPr>
        <w:t>.</w:t>
      </w:r>
      <w:r w:rsidR="006B5FBE">
        <w:rPr>
          <w:rFonts w:asciiTheme="minorHAnsi" w:eastAsiaTheme="minorHAnsi" w:hAnsiTheme="minorHAnsi" w:cs="B Lotus" w:hint="cs"/>
          <w:sz w:val="26"/>
          <w:szCs w:val="26"/>
          <w:rtl/>
        </w:rPr>
        <w:t>[1]</w:t>
      </w:r>
    </w:p>
    <w:p w:rsidR="00425781" w:rsidRDefault="00425781" w:rsidP="00E4190C">
      <w:pPr>
        <w:rPr>
          <w:rFonts w:cs="B Lotus"/>
          <w:b/>
          <w:bCs/>
          <w:sz w:val="28"/>
          <w:szCs w:val="28"/>
        </w:rPr>
      </w:pPr>
    </w:p>
    <w:p w:rsidR="00425781" w:rsidRDefault="00425781" w:rsidP="00E4190C">
      <w:pPr>
        <w:rPr>
          <w:rFonts w:cs="B Lotus"/>
          <w:b/>
          <w:bCs/>
          <w:sz w:val="28"/>
          <w:szCs w:val="28"/>
        </w:rPr>
      </w:pPr>
    </w:p>
    <w:p w:rsidR="006D5EC7" w:rsidRDefault="007E5BA6" w:rsidP="006D5EC7">
      <w:pPr>
        <w:rPr>
          <w:rFonts w:cs="B Lotus"/>
          <w:b/>
          <w:bCs/>
          <w:sz w:val="28"/>
          <w:szCs w:val="28"/>
        </w:rPr>
      </w:pPr>
      <w:r>
        <w:rPr>
          <w:rFonts w:cs="B Lotus" w:hint="cs"/>
          <w:b/>
          <w:bCs/>
          <w:sz w:val="28"/>
          <w:szCs w:val="28"/>
          <w:rtl/>
        </w:rPr>
        <w:t>مبانی نظری و پیشینه پژوهش</w:t>
      </w:r>
    </w:p>
    <w:p w:rsidR="00906B34" w:rsidRPr="006D5EC7" w:rsidRDefault="00906B34" w:rsidP="006D5EC7">
      <w:pPr>
        <w:rPr>
          <w:rFonts w:cs="B Lotus"/>
          <w:b/>
          <w:bCs/>
          <w:sz w:val="28"/>
          <w:szCs w:val="28"/>
          <w:rtl/>
        </w:rPr>
      </w:pPr>
      <w:r>
        <w:rPr>
          <w:rFonts w:asciiTheme="minorHAnsi" w:eastAsiaTheme="minorHAnsi" w:hAnsiTheme="minorHAnsi" w:cs="B Lotus" w:hint="cs"/>
          <w:sz w:val="26"/>
          <w:szCs w:val="26"/>
          <w:rtl/>
        </w:rPr>
        <w:t xml:space="preserve">   </w:t>
      </w:r>
      <w:r w:rsidR="001E288E">
        <w:rPr>
          <w:rFonts w:asciiTheme="minorHAnsi" w:eastAsiaTheme="minorHAnsi" w:hAnsiTheme="minorHAnsi" w:cs="B Lotus"/>
          <w:sz w:val="26"/>
          <w:szCs w:val="26"/>
        </w:rPr>
        <w:tab/>
      </w:r>
      <w:r>
        <w:rPr>
          <w:rFonts w:asciiTheme="minorHAnsi" w:eastAsiaTheme="minorHAnsi" w:hAnsiTheme="minorHAnsi" w:cs="B Lotus" w:hint="cs"/>
          <w:sz w:val="26"/>
          <w:szCs w:val="26"/>
          <w:rtl/>
        </w:rPr>
        <w:t xml:space="preserve"> </w:t>
      </w:r>
      <w:r w:rsidRPr="00906B34">
        <w:rPr>
          <w:rFonts w:asciiTheme="minorHAnsi" w:eastAsiaTheme="minorHAnsi" w:hAnsiTheme="minorHAnsi" w:cs="B Lotus" w:hint="cs"/>
          <w:sz w:val="26"/>
          <w:szCs w:val="26"/>
          <w:rtl/>
        </w:rPr>
        <w:t>متأسفانه با توجه به حائز اهمیت بودن موضوع بودجه و اقتصادمقاومتی،درسال های گذشته اهتمام کمی نسبت به این قضیه شده است و آنچنان که شایسته نام آنهاست،بدان ها پرداخته ن</w:t>
      </w:r>
      <w:r w:rsidR="004B0F8C">
        <w:rPr>
          <w:rFonts w:asciiTheme="minorHAnsi" w:eastAsiaTheme="minorHAnsi" w:hAnsiTheme="minorHAnsi" w:cs="B Lotus" w:hint="cs"/>
          <w:sz w:val="26"/>
          <w:szCs w:val="26"/>
          <w:rtl/>
        </w:rPr>
        <w:t>شده است اما باتوجه به تأکیدات مص</w:t>
      </w:r>
      <w:r w:rsidRPr="00906B34">
        <w:rPr>
          <w:rFonts w:asciiTheme="minorHAnsi" w:eastAsiaTheme="minorHAnsi" w:hAnsiTheme="minorHAnsi" w:cs="B Lotus" w:hint="cs"/>
          <w:sz w:val="26"/>
          <w:szCs w:val="26"/>
          <w:rtl/>
        </w:rPr>
        <w:t>رانه رهبری وتغییر دیدگاه نسبت به توانایی های درونی،جامعه علمی همت به قلم فرسایی در این زمینه نمود،اما بازهم پیشینه غنی متناسب بارویکردهای آن وجود ندارد.</w:t>
      </w:r>
    </w:p>
    <w:p w:rsidR="00230643" w:rsidRPr="003B28DC" w:rsidRDefault="00230643" w:rsidP="003B28DC">
      <w:pPr>
        <w:pStyle w:val="ListParagraph"/>
        <w:numPr>
          <w:ilvl w:val="0"/>
          <w:numId w:val="13"/>
        </w:numPr>
        <w:bidi/>
        <w:spacing w:after="200" w:line="276" w:lineRule="auto"/>
        <w:jc w:val="both"/>
        <w:rPr>
          <w:rFonts w:cs="B Lotus"/>
          <w:sz w:val="26"/>
          <w:szCs w:val="26"/>
          <w:rtl/>
        </w:rPr>
      </w:pPr>
      <w:r w:rsidRPr="003B28DC">
        <w:rPr>
          <w:rFonts w:cs="B Lotus" w:hint="cs"/>
          <w:b/>
          <w:bCs/>
          <w:sz w:val="26"/>
          <w:szCs w:val="26"/>
          <w:rtl/>
        </w:rPr>
        <w:t>ﺑﻮ</w:t>
      </w:r>
      <w:r w:rsidRPr="003B28DC">
        <w:rPr>
          <w:rFonts w:cs="B Lotus" w:hint="eastAsia"/>
          <w:b/>
          <w:bCs/>
          <w:sz w:val="26"/>
          <w:szCs w:val="26"/>
          <w:rtl/>
        </w:rPr>
        <w:t>د</w:t>
      </w:r>
      <w:r w:rsidRPr="003B28DC">
        <w:rPr>
          <w:rFonts w:cs="B Lotus" w:hint="cs"/>
          <w:b/>
          <w:bCs/>
          <w:sz w:val="26"/>
          <w:szCs w:val="26"/>
          <w:rtl/>
        </w:rPr>
        <w:t>ﺟﻪ</w:t>
      </w:r>
      <w:r w:rsidRPr="003B28DC">
        <w:rPr>
          <w:rFonts w:cs="B Lotus"/>
          <w:b/>
          <w:bCs/>
          <w:sz w:val="26"/>
          <w:szCs w:val="26"/>
          <w:rtl/>
        </w:rPr>
        <w:t xml:space="preserve"> </w:t>
      </w:r>
      <w:r w:rsidRPr="003B28DC">
        <w:rPr>
          <w:rFonts w:cs="B Lotus" w:hint="cs"/>
          <w:b/>
          <w:bCs/>
          <w:sz w:val="26"/>
          <w:szCs w:val="26"/>
          <w:rtl/>
        </w:rPr>
        <w:t xml:space="preserve">:  </w:t>
      </w:r>
    </w:p>
    <w:p w:rsidR="005445E2" w:rsidRDefault="00230643" w:rsidP="005445E2">
      <w:pPr>
        <w:spacing w:after="200" w:line="276" w:lineRule="auto"/>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      </w:t>
      </w:r>
      <w:r w:rsidR="001E288E">
        <w:rPr>
          <w:rFonts w:asciiTheme="minorHAnsi" w:eastAsiaTheme="minorHAnsi" w:hAnsiTheme="minorHAnsi" w:cs="B Lotus"/>
          <w:sz w:val="26"/>
          <w:szCs w:val="26"/>
        </w:rPr>
        <w:tab/>
      </w:r>
      <w:r w:rsidR="005445E2" w:rsidRPr="005445E2">
        <w:rPr>
          <w:rFonts w:asciiTheme="minorHAnsi" w:eastAsiaTheme="minorHAnsi" w:hAnsiTheme="minorHAnsi" w:cs="B Lotus" w:hint="cs"/>
          <w:sz w:val="26"/>
          <w:szCs w:val="26"/>
          <w:rtl/>
        </w:rPr>
        <w:t>ﺑﻮ</w:t>
      </w:r>
      <w:r w:rsidR="005445E2" w:rsidRPr="005445E2">
        <w:rPr>
          <w:rFonts w:asciiTheme="minorHAnsi" w:eastAsiaTheme="minorHAnsi" w:hAnsiTheme="minorHAnsi" w:cs="B Lotus" w:hint="eastAsia"/>
          <w:sz w:val="26"/>
          <w:szCs w:val="26"/>
          <w:rtl/>
        </w:rPr>
        <w:t>د</w:t>
      </w:r>
      <w:r w:rsidR="005445E2" w:rsidRPr="005445E2">
        <w:rPr>
          <w:rFonts w:asciiTheme="minorHAnsi" w:eastAsiaTheme="minorHAnsi" w:hAnsiTheme="minorHAnsi" w:cs="B Lotus" w:hint="cs"/>
          <w:sz w:val="26"/>
          <w:szCs w:val="26"/>
          <w:rtl/>
        </w:rPr>
        <w:t>ﺟﻪ</w:t>
      </w:r>
      <w:r w:rsidR="005445E2" w:rsidRPr="005445E2">
        <w:rPr>
          <w:rFonts w:asciiTheme="minorHAnsi" w:eastAsiaTheme="minorHAnsi" w:hAnsiTheme="minorHAnsi" w:cs="B Lotus" w:hint="eastAsia"/>
          <w:sz w:val="26"/>
          <w:szCs w:val="26"/>
          <w:rtl/>
        </w:rPr>
        <w:t>،</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ﻗﺪ</w:t>
      </w:r>
      <w:r w:rsidR="005445E2" w:rsidRPr="005445E2">
        <w:rPr>
          <w:rFonts w:asciiTheme="minorHAnsi" w:eastAsiaTheme="minorHAnsi" w:hAnsiTheme="minorHAnsi" w:cs="B Lotus" w:hint="eastAsia"/>
          <w:sz w:val="26"/>
          <w:szCs w:val="26"/>
          <w:rtl/>
        </w:rPr>
        <w:t>ر</w:t>
      </w:r>
      <w:r w:rsidR="005445E2" w:rsidRPr="005445E2">
        <w:rPr>
          <w:rFonts w:asciiTheme="minorHAnsi" w:eastAsiaTheme="minorHAnsi" w:hAnsiTheme="minorHAnsi" w:cs="B Lotus" w:hint="cs"/>
          <w:sz w:val="26"/>
          <w:szCs w:val="26"/>
          <w:rtl/>
        </w:rPr>
        <w:t>ﺗﻤﻨﺪﺗﺮﻳﻦ</w:t>
      </w:r>
      <w:r w:rsidR="005445E2" w:rsidRPr="005445E2">
        <w:rPr>
          <w:rFonts w:asciiTheme="minorHAnsi" w:eastAsiaTheme="minorHAnsi" w:hAnsiTheme="minorHAnsi" w:cs="B Lotus"/>
          <w:sz w:val="26"/>
          <w:szCs w:val="26"/>
          <w:rtl/>
        </w:rPr>
        <w:t xml:space="preserve"> ا</w:t>
      </w:r>
      <w:r w:rsidR="005445E2" w:rsidRPr="005445E2">
        <w:rPr>
          <w:rFonts w:asciiTheme="minorHAnsi" w:eastAsiaTheme="minorHAnsi" w:hAnsiTheme="minorHAnsi" w:cs="B Lotus" w:hint="cs"/>
          <w:sz w:val="26"/>
          <w:szCs w:val="26"/>
          <w:rtl/>
        </w:rPr>
        <w:t>ﺑﺰ</w:t>
      </w:r>
      <w:r w:rsidR="005445E2" w:rsidRPr="005445E2">
        <w:rPr>
          <w:rFonts w:asciiTheme="minorHAnsi" w:eastAsiaTheme="minorHAnsi" w:hAnsiTheme="minorHAnsi" w:cs="B Lotus" w:hint="eastAsia"/>
          <w:sz w:val="26"/>
          <w:szCs w:val="26"/>
          <w:rtl/>
        </w:rPr>
        <w:t>اري</w:t>
      </w:r>
      <w:r w:rsidR="005445E2" w:rsidRPr="005445E2">
        <w:rPr>
          <w:rFonts w:asciiTheme="minorHAnsi" w:eastAsiaTheme="minorHAnsi" w:hAnsiTheme="minorHAnsi" w:cs="B Lotus"/>
          <w:sz w:val="26"/>
          <w:szCs w:val="26"/>
          <w:rtl/>
        </w:rPr>
        <w:t xml:space="preserve"> ا</w:t>
      </w:r>
      <w:r w:rsidR="005445E2" w:rsidRPr="005445E2">
        <w:rPr>
          <w:rFonts w:asciiTheme="minorHAnsi" w:eastAsiaTheme="minorHAnsi" w:hAnsiTheme="minorHAnsi" w:cs="B Lotus" w:hint="cs"/>
          <w:sz w:val="26"/>
          <w:szCs w:val="26"/>
          <w:rtl/>
        </w:rPr>
        <w:t>ﺳﺖ</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ﻛﻪ</w:t>
      </w:r>
      <w:r w:rsidR="005445E2" w:rsidRPr="005445E2">
        <w:rPr>
          <w:rFonts w:asciiTheme="minorHAnsi" w:eastAsiaTheme="minorHAnsi" w:hAnsiTheme="minorHAnsi" w:cs="B Lotus"/>
          <w:sz w:val="26"/>
          <w:szCs w:val="26"/>
          <w:rtl/>
        </w:rPr>
        <w:t xml:space="preserve"> ر</w:t>
      </w:r>
      <w:r w:rsidR="005445E2" w:rsidRPr="005445E2">
        <w:rPr>
          <w:rFonts w:asciiTheme="minorHAnsi" w:eastAsiaTheme="minorHAnsi" w:hAnsiTheme="minorHAnsi" w:cs="B Lotus" w:hint="cs"/>
          <w:sz w:val="26"/>
          <w:szCs w:val="26"/>
          <w:rtl/>
        </w:rPr>
        <w:t>ﻫﺒﺮ</w:t>
      </w:r>
      <w:r w:rsidR="005445E2" w:rsidRPr="005445E2">
        <w:rPr>
          <w:rFonts w:asciiTheme="minorHAnsi" w:eastAsiaTheme="minorHAnsi" w:hAnsiTheme="minorHAnsi" w:cs="B Lotus" w:hint="eastAsia"/>
          <w:sz w:val="26"/>
          <w:szCs w:val="26"/>
          <w:rtl/>
        </w:rPr>
        <w:t>ان</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ﻧﻬﺎ</w:t>
      </w:r>
      <w:r w:rsidR="005445E2" w:rsidRPr="005445E2">
        <w:rPr>
          <w:rFonts w:asciiTheme="minorHAnsi" w:eastAsiaTheme="minorHAnsi" w:hAnsiTheme="minorHAnsi" w:cs="B Lotus" w:hint="eastAsia"/>
          <w:sz w:val="26"/>
          <w:szCs w:val="26"/>
          <w:rtl/>
        </w:rPr>
        <w:t>د</w:t>
      </w:r>
      <w:r w:rsidR="005445E2" w:rsidRPr="005445E2">
        <w:rPr>
          <w:rFonts w:asciiTheme="minorHAnsi" w:eastAsiaTheme="minorHAnsi" w:hAnsiTheme="minorHAnsi" w:cs="B Lotus" w:hint="cs"/>
          <w:sz w:val="26"/>
          <w:szCs w:val="26"/>
          <w:rtl/>
        </w:rPr>
        <w:t>ﻫﺎ</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ﻣﻲﺗﻮ</w:t>
      </w:r>
      <w:r w:rsidR="005445E2" w:rsidRPr="005445E2">
        <w:rPr>
          <w:rFonts w:asciiTheme="minorHAnsi" w:eastAsiaTheme="minorHAnsi" w:hAnsiTheme="minorHAnsi" w:cs="B Lotus" w:hint="eastAsia"/>
          <w:sz w:val="26"/>
          <w:szCs w:val="26"/>
          <w:rtl/>
        </w:rPr>
        <w:t>ا</w:t>
      </w:r>
      <w:r w:rsidR="005445E2" w:rsidRPr="005445E2">
        <w:rPr>
          <w:rFonts w:asciiTheme="minorHAnsi" w:eastAsiaTheme="minorHAnsi" w:hAnsiTheme="minorHAnsi" w:cs="B Lotus" w:hint="cs"/>
          <w:sz w:val="26"/>
          <w:szCs w:val="26"/>
          <w:rtl/>
        </w:rPr>
        <w:t>ﻧﻨﺪ</w:t>
      </w:r>
      <w:r w:rsidR="005445E2" w:rsidRPr="005445E2">
        <w:rPr>
          <w:rFonts w:asciiTheme="minorHAnsi" w:eastAsiaTheme="minorHAnsi" w:hAnsiTheme="minorHAnsi" w:cs="B Lotus"/>
          <w:sz w:val="26"/>
          <w:szCs w:val="26"/>
          <w:rtl/>
        </w:rPr>
        <w:t xml:space="preserve"> در را</w:t>
      </w:r>
      <w:r w:rsidR="005445E2" w:rsidRPr="005445E2">
        <w:rPr>
          <w:rFonts w:asciiTheme="minorHAnsi" w:eastAsiaTheme="minorHAnsi" w:hAnsiTheme="minorHAnsi" w:cs="B Lotus" w:hint="cs"/>
          <w:sz w:val="26"/>
          <w:szCs w:val="26"/>
          <w:rtl/>
        </w:rPr>
        <w:t>ﺳﺘﺎ</w:t>
      </w:r>
      <w:r w:rsidR="005445E2" w:rsidRPr="005445E2">
        <w:rPr>
          <w:rFonts w:asciiTheme="minorHAnsi" w:eastAsiaTheme="minorHAnsi" w:hAnsiTheme="minorHAnsi" w:cs="B Lotus" w:hint="eastAsia"/>
          <w:sz w:val="26"/>
          <w:szCs w:val="26"/>
          <w:rtl/>
        </w:rPr>
        <w:t>ي</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ﻛﺴﺐ</w:t>
      </w:r>
      <w:r w:rsidR="005445E2" w:rsidRPr="005445E2">
        <w:rPr>
          <w:rFonts w:asciiTheme="minorHAnsi" w:eastAsiaTheme="minorHAnsi" w:hAnsiTheme="minorHAnsi" w:cs="B Lotus"/>
          <w:sz w:val="26"/>
          <w:szCs w:val="26"/>
          <w:rtl/>
        </w:rPr>
        <w:t xml:space="preserve"> ا</w:t>
      </w:r>
      <w:r w:rsidR="005445E2" w:rsidRPr="005445E2">
        <w:rPr>
          <w:rFonts w:asciiTheme="minorHAnsi" w:eastAsiaTheme="minorHAnsi" w:hAnsiTheme="minorHAnsi" w:cs="B Lotus" w:hint="cs"/>
          <w:sz w:val="26"/>
          <w:szCs w:val="26"/>
          <w:rtl/>
        </w:rPr>
        <w:t>ﻃﻤﻴﻨﺎ</w:t>
      </w:r>
      <w:r w:rsidR="005445E2" w:rsidRPr="005445E2">
        <w:rPr>
          <w:rFonts w:asciiTheme="minorHAnsi" w:eastAsiaTheme="minorHAnsi" w:hAnsiTheme="minorHAnsi" w:cs="B Lotus" w:hint="eastAsia"/>
          <w:sz w:val="26"/>
          <w:szCs w:val="26"/>
          <w:rtl/>
        </w:rPr>
        <w:t>ن</w:t>
      </w:r>
      <w:r w:rsidR="005445E2" w:rsidRPr="005445E2">
        <w:rPr>
          <w:rFonts w:asciiTheme="minorHAnsi" w:eastAsiaTheme="minorHAnsi" w:hAnsiTheme="minorHAnsi" w:cs="B Lotus"/>
          <w:sz w:val="26"/>
          <w:szCs w:val="26"/>
          <w:rtl/>
        </w:rPr>
        <w:t xml:space="preserve"> از ا</w:t>
      </w:r>
      <w:r w:rsidR="005445E2" w:rsidRPr="005445E2">
        <w:rPr>
          <w:rFonts w:asciiTheme="minorHAnsi" w:eastAsiaTheme="minorHAnsi" w:hAnsiTheme="minorHAnsi" w:cs="B Lotus" w:hint="cs"/>
          <w:sz w:val="26"/>
          <w:szCs w:val="26"/>
          <w:rtl/>
        </w:rPr>
        <w:t>ﺟﺮ</w:t>
      </w:r>
      <w:r w:rsidR="005445E2" w:rsidRPr="005445E2">
        <w:rPr>
          <w:rFonts w:asciiTheme="minorHAnsi" w:eastAsiaTheme="minorHAnsi" w:hAnsiTheme="minorHAnsi" w:cs="B Lotus" w:hint="eastAsia"/>
          <w:sz w:val="26"/>
          <w:szCs w:val="26"/>
          <w:rtl/>
        </w:rPr>
        <w:t>اي</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ﺻﺤﻴﺢ</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ﻃﺮ</w:t>
      </w:r>
      <w:r w:rsidR="005445E2" w:rsidRPr="005445E2">
        <w:rPr>
          <w:rFonts w:asciiTheme="minorHAnsi" w:eastAsiaTheme="minorHAnsi" w:hAnsiTheme="minorHAnsi" w:cs="B Lotus" w:hint="eastAsia"/>
          <w:sz w:val="26"/>
          <w:szCs w:val="26"/>
          <w:rtl/>
        </w:rPr>
        <w:t>ح</w:t>
      </w:r>
      <w:r w:rsidR="005445E2" w:rsidRPr="005445E2">
        <w:rPr>
          <w:rFonts w:asciiTheme="minorHAnsi" w:eastAsiaTheme="minorHAnsi" w:hAnsiTheme="minorHAnsi" w:cs="B Lotus" w:hint="cs"/>
          <w:sz w:val="26"/>
          <w:szCs w:val="26"/>
          <w:rtl/>
        </w:rPr>
        <w:t>ﻫﺎ</w:t>
      </w:r>
      <w:r w:rsidR="005445E2" w:rsidRPr="005445E2">
        <w:rPr>
          <w:rFonts w:asciiTheme="minorHAnsi" w:eastAsiaTheme="minorHAnsi" w:hAnsiTheme="minorHAnsi" w:cs="B Lotus" w:hint="eastAsia"/>
          <w:sz w:val="26"/>
          <w:szCs w:val="26"/>
          <w:rtl/>
        </w:rPr>
        <w:t>ي</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ﻧﻬﺎ</w:t>
      </w:r>
      <w:r w:rsidR="005445E2" w:rsidRPr="005445E2">
        <w:rPr>
          <w:rFonts w:asciiTheme="minorHAnsi" w:eastAsiaTheme="minorHAnsi" w:hAnsiTheme="minorHAnsi" w:cs="B Lotus" w:hint="eastAsia"/>
          <w:sz w:val="26"/>
          <w:szCs w:val="26"/>
          <w:rtl/>
        </w:rPr>
        <w:t>دي</w:t>
      </w:r>
      <w:r w:rsidR="005445E2" w:rsidRPr="005445E2">
        <w:rPr>
          <w:rFonts w:asciiTheme="minorHAnsi" w:eastAsiaTheme="minorHAnsi" w:hAnsiTheme="minorHAnsi" w:cs="B Lotus"/>
          <w:sz w:val="26"/>
          <w:szCs w:val="26"/>
          <w:rtl/>
        </w:rPr>
        <w:t xml:space="preserve"> و ارا</w:t>
      </w:r>
      <w:r w:rsidR="005445E2" w:rsidRPr="005445E2">
        <w:rPr>
          <w:rFonts w:asciiTheme="minorHAnsi" w:eastAsiaTheme="minorHAnsi" w:hAnsiTheme="minorHAnsi" w:cs="B Lotus" w:hint="cs"/>
          <w:sz w:val="26"/>
          <w:szCs w:val="26"/>
          <w:rtl/>
        </w:rPr>
        <w:t>ﺋﻪ</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ﭘﺎ</w:t>
      </w:r>
      <w:r w:rsidR="005445E2" w:rsidRPr="005445E2">
        <w:rPr>
          <w:rFonts w:asciiTheme="minorHAnsi" w:eastAsiaTheme="minorHAnsi" w:hAnsiTheme="minorHAnsi" w:cs="B Lotus" w:hint="eastAsia"/>
          <w:sz w:val="26"/>
          <w:szCs w:val="26"/>
          <w:rtl/>
        </w:rPr>
        <w:t>داش</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ﺑﻪ</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ﻓﻌﺎﻟﻴﺖﻫﺎﻳﻲ</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ﻛﻪ</w:t>
      </w:r>
      <w:r w:rsidR="005445E2" w:rsidRPr="005445E2">
        <w:rPr>
          <w:rFonts w:asciiTheme="minorHAnsi" w:eastAsiaTheme="minorHAnsi" w:hAnsiTheme="minorHAnsi" w:cs="B Lotus"/>
          <w:sz w:val="26"/>
          <w:szCs w:val="26"/>
          <w:rtl/>
        </w:rPr>
        <w:t xml:space="preserve"> در را</w:t>
      </w:r>
      <w:r w:rsidR="005445E2" w:rsidRPr="005445E2">
        <w:rPr>
          <w:rFonts w:asciiTheme="minorHAnsi" w:eastAsiaTheme="minorHAnsi" w:hAnsiTheme="minorHAnsi" w:cs="B Lotus" w:hint="cs"/>
          <w:sz w:val="26"/>
          <w:szCs w:val="26"/>
          <w:rtl/>
        </w:rPr>
        <w:t>ﺳﺘﺎ</w:t>
      </w:r>
      <w:r w:rsidR="005445E2" w:rsidRPr="005445E2">
        <w:rPr>
          <w:rFonts w:asciiTheme="minorHAnsi" w:eastAsiaTheme="minorHAnsi" w:hAnsiTheme="minorHAnsi" w:cs="B Lotus" w:hint="eastAsia"/>
          <w:sz w:val="26"/>
          <w:szCs w:val="26"/>
          <w:rtl/>
        </w:rPr>
        <w:t>ي</w:t>
      </w:r>
      <w:r w:rsidR="005445E2" w:rsidRPr="005445E2">
        <w:rPr>
          <w:rFonts w:asciiTheme="minorHAnsi" w:eastAsiaTheme="minorHAnsi" w:hAnsiTheme="minorHAnsi" w:cs="B Lotus"/>
          <w:sz w:val="26"/>
          <w:szCs w:val="26"/>
          <w:rtl/>
        </w:rPr>
        <w:t xml:space="preserve"> د</w:t>
      </w:r>
      <w:r w:rsidR="005445E2" w:rsidRPr="005445E2">
        <w:rPr>
          <w:rFonts w:asciiTheme="minorHAnsi" w:eastAsiaTheme="minorHAnsi" w:hAnsiTheme="minorHAnsi" w:cs="B Lotus" w:hint="cs"/>
          <w:sz w:val="26"/>
          <w:szCs w:val="26"/>
          <w:rtl/>
        </w:rPr>
        <w:t>ﺳﺘﻴﺎﺑﻲ</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ﺑﻪ</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ﻫﺪ</w:t>
      </w:r>
      <w:r w:rsidR="005445E2" w:rsidRPr="005445E2">
        <w:rPr>
          <w:rFonts w:asciiTheme="minorHAnsi" w:eastAsiaTheme="minorHAnsi" w:hAnsiTheme="minorHAnsi" w:cs="B Lotus" w:hint="eastAsia"/>
          <w:sz w:val="26"/>
          <w:szCs w:val="26"/>
          <w:rtl/>
        </w:rPr>
        <w:t>ف</w:t>
      </w:r>
      <w:r w:rsidR="005445E2" w:rsidRPr="005445E2">
        <w:rPr>
          <w:rFonts w:asciiTheme="minorHAnsi" w:eastAsiaTheme="minorHAnsi" w:hAnsiTheme="minorHAnsi" w:cs="B Lotus" w:hint="cs"/>
          <w:sz w:val="26"/>
          <w:szCs w:val="26"/>
          <w:rtl/>
        </w:rPr>
        <w:t>ﻫﺎ</w:t>
      </w:r>
      <w:r w:rsidR="005445E2" w:rsidRPr="005445E2">
        <w:rPr>
          <w:rFonts w:asciiTheme="minorHAnsi" w:eastAsiaTheme="minorHAnsi" w:hAnsiTheme="minorHAnsi" w:cs="B Lotus" w:hint="eastAsia"/>
          <w:sz w:val="26"/>
          <w:szCs w:val="26"/>
          <w:rtl/>
        </w:rPr>
        <w:t>ي</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ﺳﺎ</w:t>
      </w:r>
      <w:r w:rsidR="005445E2" w:rsidRPr="005445E2">
        <w:rPr>
          <w:rFonts w:asciiTheme="minorHAnsi" w:eastAsiaTheme="minorHAnsi" w:hAnsiTheme="minorHAnsi" w:cs="B Lotus" w:hint="eastAsia"/>
          <w:sz w:val="26"/>
          <w:szCs w:val="26"/>
          <w:rtl/>
        </w:rPr>
        <w:t>ز</w:t>
      </w:r>
      <w:r w:rsidR="005445E2" w:rsidRPr="005445E2">
        <w:rPr>
          <w:rFonts w:asciiTheme="minorHAnsi" w:eastAsiaTheme="minorHAnsi" w:hAnsiTheme="minorHAnsi" w:cs="B Lotus" w:hint="cs"/>
          <w:sz w:val="26"/>
          <w:szCs w:val="26"/>
          <w:rtl/>
        </w:rPr>
        <w:t>ﻣﺎ</w:t>
      </w:r>
      <w:r w:rsidR="005445E2" w:rsidRPr="005445E2">
        <w:rPr>
          <w:rFonts w:asciiTheme="minorHAnsi" w:eastAsiaTheme="minorHAnsi" w:hAnsiTheme="minorHAnsi" w:cs="B Lotus" w:hint="eastAsia"/>
          <w:sz w:val="26"/>
          <w:szCs w:val="26"/>
          <w:rtl/>
        </w:rPr>
        <w:t>ن</w:t>
      </w:r>
      <w:r w:rsidR="005445E2" w:rsidRPr="005445E2">
        <w:rPr>
          <w:rFonts w:asciiTheme="minorHAnsi" w:eastAsiaTheme="minorHAnsi" w:hAnsiTheme="minorHAnsi" w:cs="B Lotus"/>
          <w:sz w:val="26"/>
          <w:szCs w:val="26"/>
          <w:rtl/>
        </w:rPr>
        <w:t xml:space="preserve"> ا</w:t>
      </w:r>
      <w:r w:rsidR="005445E2" w:rsidRPr="005445E2">
        <w:rPr>
          <w:rFonts w:asciiTheme="minorHAnsi" w:eastAsiaTheme="minorHAnsi" w:hAnsiTheme="minorHAnsi" w:cs="B Lotus" w:hint="cs"/>
          <w:sz w:val="26"/>
          <w:szCs w:val="26"/>
          <w:rtl/>
        </w:rPr>
        <w:t>ﻧﺠﺎ</w:t>
      </w:r>
      <w:r w:rsidR="005445E2" w:rsidRPr="005445E2">
        <w:rPr>
          <w:rFonts w:asciiTheme="minorHAnsi" w:eastAsiaTheme="minorHAnsi" w:hAnsiTheme="minorHAnsi" w:cs="B Lotus" w:hint="eastAsia"/>
          <w:sz w:val="26"/>
          <w:szCs w:val="26"/>
          <w:rtl/>
        </w:rPr>
        <w:t>م</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ﻣﻲﮔﻴﺮ</w:t>
      </w:r>
      <w:r w:rsidR="005445E2" w:rsidRPr="005445E2">
        <w:rPr>
          <w:rFonts w:asciiTheme="minorHAnsi" w:eastAsiaTheme="minorHAnsi" w:hAnsiTheme="minorHAnsi" w:cs="B Lotus" w:hint="eastAsia"/>
          <w:sz w:val="26"/>
          <w:szCs w:val="26"/>
          <w:rtl/>
        </w:rPr>
        <w:t>د،</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ﻣﻮ</w:t>
      </w:r>
      <w:r w:rsidR="005445E2" w:rsidRPr="005445E2">
        <w:rPr>
          <w:rFonts w:asciiTheme="minorHAnsi" w:eastAsiaTheme="minorHAnsi" w:hAnsiTheme="minorHAnsi" w:cs="B Lotus" w:hint="eastAsia"/>
          <w:sz w:val="26"/>
          <w:szCs w:val="26"/>
          <w:rtl/>
        </w:rPr>
        <w:t>رد</w:t>
      </w:r>
      <w:r w:rsidR="005445E2" w:rsidRPr="005445E2">
        <w:rPr>
          <w:rFonts w:asciiTheme="minorHAnsi" w:eastAsiaTheme="minorHAnsi" w:hAnsiTheme="minorHAnsi" w:cs="B Lotus"/>
          <w:sz w:val="26"/>
          <w:szCs w:val="26"/>
          <w:rtl/>
        </w:rPr>
        <w:t xml:space="preserve"> ا</w:t>
      </w:r>
      <w:r w:rsidR="005445E2" w:rsidRPr="005445E2">
        <w:rPr>
          <w:rFonts w:asciiTheme="minorHAnsi" w:eastAsiaTheme="minorHAnsi" w:hAnsiTheme="minorHAnsi" w:cs="B Lotus" w:hint="cs"/>
          <w:sz w:val="26"/>
          <w:szCs w:val="26"/>
          <w:rtl/>
        </w:rPr>
        <w:t>ﺳﺘﻔﺎ</w:t>
      </w:r>
      <w:r w:rsidR="005445E2" w:rsidRPr="005445E2">
        <w:rPr>
          <w:rFonts w:asciiTheme="minorHAnsi" w:eastAsiaTheme="minorHAnsi" w:hAnsiTheme="minorHAnsi" w:cs="B Lotus" w:hint="eastAsia"/>
          <w:sz w:val="26"/>
          <w:szCs w:val="26"/>
          <w:rtl/>
        </w:rPr>
        <w:t>ده</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ﻗﺮ</w:t>
      </w:r>
      <w:r w:rsidR="005445E2" w:rsidRPr="005445E2">
        <w:rPr>
          <w:rFonts w:asciiTheme="minorHAnsi" w:eastAsiaTheme="minorHAnsi" w:hAnsiTheme="minorHAnsi" w:cs="B Lotus" w:hint="eastAsia"/>
          <w:sz w:val="26"/>
          <w:szCs w:val="26"/>
          <w:rtl/>
        </w:rPr>
        <w:t>ار</w:t>
      </w:r>
      <w:r w:rsidR="005445E2" w:rsidRPr="005445E2">
        <w:rPr>
          <w:rFonts w:asciiTheme="minorHAnsi" w:eastAsiaTheme="minorHAnsi" w:hAnsiTheme="minorHAnsi" w:cs="B Lotus"/>
          <w:sz w:val="26"/>
          <w:szCs w:val="26"/>
          <w:rtl/>
        </w:rPr>
        <w:t xml:space="preserve"> د</w:t>
      </w:r>
      <w:r w:rsidR="005445E2" w:rsidRPr="005445E2">
        <w:rPr>
          <w:rFonts w:asciiTheme="minorHAnsi" w:eastAsiaTheme="minorHAnsi" w:hAnsiTheme="minorHAnsi" w:cs="B Lotus" w:hint="cs"/>
          <w:sz w:val="26"/>
          <w:szCs w:val="26"/>
          <w:rtl/>
        </w:rPr>
        <w:t>ﻫﻨﺪ</w:t>
      </w:r>
      <w:r w:rsidR="005445E2" w:rsidRPr="005445E2">
        <w:rPr>
          <w:rFonts w:asciiTheme="minorHAnsi" w:eastAsiaTheme="minorHAnsi" w:hAnsiTheme="minorHAnsi" w:cs="B Lotus"/>
          <w:sz w:val="26"/>
          <w:szCs w:val="26"/>
          <w:rtl/>
        </w:rPr>
        <w:t xml:space="preserve"> .در وا</w:t>
      </w:r>
      <w:r w:rsidR="005445E2" w:rsidRPr="005445E2">
        <w:rPr>
          <w:rFonts w:asciiTheme="minorHAnsi" w:eastAsiaTheme="minorHAnsi" w:hAnsiTheme="minorHAnsi" w:cs="B Lotus" w:hint="cs"/>
          <w:sz w:val="26"/>
          <w:szCs w:val="26"/>
          <w:rtl/>
        </w:rPr>
        <w:t>ﻗﻊ</w:t>
      </w:r>
      <w:r w:rsid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ﺑﻮ</w:t>
      </w:r>
      <w:r w:rsidR="005445E2" w:rsidRPr="005445E2">
        <w:rPr>
          <w:rFonts w:asciiTheme="minorHAnsi" w:eastAsiaTheme="minorHAnsi" w:hAnsiTheme="minorHAnsi" w:cs="B Lotus" w:hint="eastAsia"/>
          <w:sz w:val="26"/>
          <w:szCs w:val="26"/>
          <w:rtl/>
        </w:rPr>
        <w:t>د</w:t>
      </w:r>
      <w:r w:rsidR="005445E2" w:rsidRPr="005445E2">
        <w:rPr>
          <w:rFonts w:asciiTheme="minorHAnsi" w:eastAsiaTheme="minorHAnsi" w:hAnsiTheme="minorHAnsi" w:cs="B Lotus" w:hint="cs"/>
          <w:sz w:val="26"/>
          <w:szCs w:val="26"/>
          <w:rtl/>
        </w:rPr>
        <w:t>ﺟﻪ</w:t>
      </w:r>
      <w:r w:rsidR="005445E2" w:rsidRPr="005445E2">
        <w:rPr>
          <w:rFonts w:asciiTheme="minorHAnsi" w:eastAsiaTheme="minorHAnsi" w:hAnsiTheme="minorHAnsi" w:cs="B Lotus" w:hint="eastAsia"/>
          <w:sz w:val="26"/>
          <w:szCs w:val="26"/>
          <w:rtl/>
        </w:rPr>
        <w:t>ر</w:t>
      </w:r>
      <w:r w:rsidR="005445E2" w:rsidRPr="005445E2">
        <w:rPr>
          <w:rFonts w:asciiTheme="minorHAnsi" w:eastAsiaTheme="minorHAnsi" w:hAnsiTheme="minorHAnsi" w:cs="B Lotus" w:hint="cs"/>
          <w:sz w:val="26"/>
          <w:szCs w:val="26"/>
          <w:rtl/>
        </w:rPr>
        <w:t>ﻳﺰ</w:t>
      </w:r>
      <w:r w:rsidR="005445E2" w:rsidRPr="005445E2">
        <w:rPr>
          <w:rFonts w:asciiTheme="minorHAnsi" w:eastAsiaTheme="minorHAnsi" w:hAnsiTheme="minorHAnsi" w:cs="B Lotus" w:hint="eastAsia"/>
          <w:sz w:val="26"/>
          <w:szCs w:val="26"/>
          <w:rtl/>
        </w:rPr>
        <w:t>ي</w:t>
      </w:r>
      <w:r w:rsidR="005445E2" w:rsidRPr="005445E2">
        <w:rPr>
          <w:rFonts w:asciiTheme="minorHAnsi" w:eastAsiaTheme="minorHAnsi" w:hAnsiTheme="minorHAnsi" w:cs="B Lotus"/>
          <w:sz w:val="26"/>
          <w:szCs w:val="26"/>
          <w:rtl/>
        </w:rPr>
        <w:t xml:space="preserve"> از </w:t>
      </w:r>
      <w:r w:rsidR="005445E2" w:rsidRPr="005445E2">
        <w:rPr>
          <w:rFonts w:asciiTheme="minorHAnsi" w:eastAsiaTheme="minorHAnsi" w:hAnsiTheme="minorHAnsi" w:cs="B Lotus" w:hint="cs"/>
          <w:sz w:val="26"/>
          <w:szCs w:val="26"/>
          <w:rtl/>
        </w:rPr>
        <w:t>ﺟﻤﻠﻪ</w:t>
      </w:r>
      <w:r w:rsidR="005445E2" w:rsidRPr="005445E2">
        <w:rPr>
          <w:rFonts w:asciiTheme="minorHAnsi" w:eastAsiaTheme="minorHAnsi" w:hAnsiTheme="minorHAnsi" w:cs="B Lotus"/>
          <w:sz w:val="26"/>
          <w:szCs w:val="26"/>
          <w:rtl/>
        </w:rPr>
        <w:t xml:space="preserve"> ا</w:t>
      </w:r>
      <w:r w:rsidR="005445E2" w:rsidRPr="005445E2">
        <w:rPr>
          <w:rFonts w:asciiTheme="minorHAnsi" w:eastAsiaTheme="minorHAnsi" w:hAnsiTheme="minorHAnsi" w:cs="B Lotus" w:hint="cs"/>
          <w:sz w:val="26"/>
          <w:szCs w:val="26"/>
          <w:rtl/>
        </w:rPr>
        <w:t>ﺑﺰ</w:t>
      </w:r>
      <w:r w:rsidR="005445E2" w:rsidRPr="005445E2">
        <w:rPr>
          <w:rFonts w:asciiTheme="minorHAnsi" w:eastAsiaTheme="minorHAnsi" w:hAnsiTheme="minorHAnsi" w:cs="B Lotus" w:hint="eastAsia"/>
          <w:sz w:val="26"/>
          <w:szCs w:val="26"/>
          <w:rtl/>
        </w:rPr>
        <w:t>ار</w:t>
      </w:r>
      <w:r w:rsidR="005445E2" w:rsidRPr="005445E2">
        <w:rPr>
          <w:rFonts w:asciiTheme="minorHAnsi" w:eastAsiaTheme="minorHAnsi" w:hAnsiTheme="minorHAnsi" w:cs="B Lotus" w:hint="cs"/>
          <w:sz w:val="26"/>
          <w:szCs w:val="26"/>
          <w:rtl/>
        </w:rPr>
        <w:t>ﻫﺎﻳﻲ</w:t>
      </w:r>
      <w:r w:rsidR="005445E2" w:rsidRPr="005445E2">
        <w:rPr>
          <w:rFonts w:asciiTheme="minorHAnsi" w:eastAsiaTheme="minorHAnsi" w:hAnsiTheme="minorHAnsi" w:cs="B Lotus"/>
          <w:sz w:val="26"/>
          <w:szCs w:val="26"/>
          <w:rtl/>
        </w:rPr>
        <w:t xml:space="preserve"> ا</w:t>
      </w:r>
      <w:r w:rsidR="005445E2" w:rsidRPr="005445E2">
        <w:rPr>
          <w:rFonts w:asciiTheme="minorHAnsi" w:eastAsiaTheme="minorHAnsi" w:hAnsiTheme="minorHAnsi" w:cs="B Lotus" w:hint="cs"/>
          <w:sz w:val="26"/>
          <w:szCs w:val="26"/>
          <w:rtl/>
        </w:rPr>
        <w:t>ﺳﺖ</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ﻛﻪ</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ﺑﺎ</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ﻛﺎ</w:t>
      </w:r>
      <w:r w:rsidR="005445E2" w:rsidRPr="005445E2">
        <w:rPr>
          <w:rFonts w:asciiTheme="minorHAnsi" w:eastAsiaTheme="minorHAnsi" w:hAnsiTheme="minorHAnsi" w:cs="B Lotus" w:hint="eastAsia"/>
          <w:sz w:val="26"/>
          <w:szCs w:val="26"/>
          <w:rtl/>
        </w:rPr>
        <w:t>ر</w:t>
      </w:r>
      <w:r w:rsidR="005445E2" w:rsidRPr="005445E2">
        <w:rPr>
          <w:rFonts w:asciiTheme="minorHAnsi" w:eastAsiaTheme="minorHAnsi" w:hAnsiTheme="minorHAnsi" w:cs="B Lotus" w:hint="cs"/>
          <w:sz w:val="26"/>
          <w:szCs w:val="26"/>
          <w:rtl/>
        </w:rPr>
        <w:t>ﺑﺮ</w:t>
      </w:r>
      <w:r w:rsidR="005445E2" w:rsidRPr="005445E2">
        <w:rPr>
          <w:rFonts w:asciiTheme="minorHAnsi" w:eastAsiaTheme="minorHAnsi" w:hAnsiTheme="minorHAnsi" w:cs="B Lotus" w:hint="eastAsia"/>
          <w:sz w:val="26"/>
          <w:szCs w:val="26"/>
          <w:rtl/>
        </w:rPr>
        <w:t>د</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ﺻﺤﻴﺢ</w:t>
      </w:r>
      <w:r w:rsidR="005445E2" w:rsidRPr="005445E2">
        <w:rPr>
          <w:rFonts w:asciiTheme="minorHAnsi" w:eastAsiaTheme="minorHAnsi" w:hAnsiTheme="minorHAnsi" w:cs="B Lotus"/>
          <w:sz w:val="26"/>
          <w:szCs w:val="26"/>
          <w:rtl/>
        </w:rPr>
        <w:t xml:space="preserve"> آن، </w:t>
      </w:r>
      <w:r w:rsidR="005445E2" w:rsidRPr="005445E2">
        <w:rPr>
          <w:rFonts w:asciiTheme="minorHAnsi" w:eastAsiaTheme="minorHAnsi" w:hAnsiTheme="minorHAnsi" w:cs="B Lotus" w:hint="cs"/>
          <w:sz w:val="26"/>
          <w:szCs w:val="26"/>
          <w:rtl/>
        </w:rPr>
        <w:t>ﻣﻲﺗﻮ</w:t>
      </w:r>
      <w:r w:rsidR="005445E2" w:rsidRPr="005445E2">
        <w:rPr>
          <w:rFonts w:asciiTheme="minorHAnsi" w:eastAsiaTheme="minorHAnsi" w:hAnsiTheme="minorHAnsi" w:cs="B Lotus" w:hint="eastAsia"/>
          <w:sz w:val="26"/>
          <w:szCs w:val="26"/>
          <w:rtl/>
        </w:rPr>
        <w:t>ان</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ﻣﺸﻮ</w:t>
      </w:r>
      <w:r w:rsidR="005445E2" w:rsidRPr="005445E2">
        <w:rPr>
          <w:rFonts w:asciiTheme="minorHAnsi" w:eastAsiaTheme="minorHAnsi" w:hAnsiTheme="minorHAnsi" w:cs="B Lotus" w:hint="eastAsia"/>
          <w:sz w:val="26"/>
          <w:szCs w:val="26"/>
          <w:rtl/>
        </w:rPr>
        <w:t>ق</w:t>
      </w:r>
      <w:r w:rsidR="005445E2" w:rsidRPr="005445E2">
        <w:rPr>
          <w:rFonts w:asciiTheme="minorHAnsi" w:eastAsiaTheme="minorHAnsi" w:hAnsiTheme="minorHAnsi" w:cs="B Lotus" w:hint="cs"/>
          <w:sz w:val="26"/>
          <w:szCs w:val="26"/>
          <w:rtl/>
        </w:rPr>
        <w:t>ﻫﺎ</w:t>
      </w:r>
      <w:r w:rsidR="005445E2" w:rsidRPr="005445E2">
        <w:rPr>
          <w:rFonts w:asciiTheme="minorHAnsi" w:eastAsiaTheme="minorHAnsi" w:hAnsiTheme="minorHAnsi" w:cs="B Lotus" w:hint="eastAsia"/>
          <w:sz w:val="26"/>
          <w:szCs w:val="26"/>
          <w:rtl/>
        </w:rPr>
        <w:t>ي</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ﻣﺜﺒﺘﻲ</w:t>
      </w:r>
      <w:r w:rsidR="005445E2" w:rsidRPr="005445E2">
        <w:rPr>
          <w:rFonts w:asciiTheme="minorHAnsi" w:eastAsiaTheme="minorHAnsi" w:hAnsiTheme="minorHAnsi" w:cs="B Lotus"/>
          <w:sz w:val="26"/>
          <w:szCs w:val="26"/>
          <w:rtl/>
        </w:rPr>
        <w:t xml:space="preserve"> را </w:t>
      </w:r>
      <w:r w:rsidR="005445E2" w:rsidRPr="005445E2">
        <w:rPr>
          <w:rFonts w:asciiTheme="minorHAnsi" w:eastAsiaTheme="minorHAnsi" w:hAnsiTheme="minorHAnsi" w:cs="B Lotus" w:hint="cs"/>
          <w:sz w:val="26"/>
          <w:szCs w:val="26"/>
          <w:rtl/>
        </w:rPr>
        <w:t>ﺑﻜﺎ</w:t>
      </w:r>
      <w:r w:rsidR="005445E2" w:rsidRPr="005445E2">
        <w:rPr>
          <w:rFonts w:asciiTheme="minorHAnsi" w:eastAsiaTheme="minorHAnsi" w:hAnsiTheme="minorHAnsi" w:cs="B Lotus" w:hint="eastAsia"/>
          <w:sz w:val="26"/>
          <w:szCs w:val="26"/>
          <w:rtl/>
        </w:rPr>
        <w:t>ر</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ﮔﺮﻓﺖ</w:t>
      </w:r>
      <w:r w:rsidR="005445E2" w:rsidRPr="005445E2">
        <w:rPr>
          <w:rFonts w:asciiTheme="minorHAnsi" w:eastAsiaTheme="minorHAnsi" w:hAnsiTheme="minorHAnsi" w:cs="B Lotus"/>
          <w:sz w:val="26"/>
          <w:szCs w:val="26"/>
          <w:rtl/>
        </w:rPr>
        <w:t xml:space="preserve"> و ز</w:t>
      </w:r>
      <w:r w:rsidR="005445E2" w:rsidRPr="005445E2">
        <w:rPr>
          <w:rFonts w:asciiTheme="minorHAnsi" w:eastAsiaTheme="minorHAnsi" w:hAnsiTheme="minorHAnsi" w:cs="B Lotus" w:hint="cs"/>
          <w:sz w:val="26"/>
          <w:szCs w:val="26"/>
          <w:rtl/>
        </w:rPr>
        <w:t>ﻣﻴﻨﻪ</w:t>
      </w:r>
      <w:r w:rsidR="005445E2" w:rsidRPr="005445E2">
        <w:rPr>
          <w:rFonts w:asciiTheme="minorHAnsi" w:eastAsiaTheme="minorHAnsi" w:hAnsiTheme="minorHAnsi" w:cs="B Lotus"/>
          <w:sz w:val="26"/>
          <w:szCs w:val="26"/>
          <w:rtl/>
        </w:rPr>
        <w:t xml:space="preserve"> را در را</w:t>
      </w:r>
      <w:r w:rsidR="005445E2" w:rsidRPr="005445E2">
        <w:rPr>
          <w:rFonts w:asciiTheme="minorHAnsi" w:eastAsiaTheme="minorHAnsi" w:hAnsiTheme="minorHAnsi" w:cs="B Lotus" w:hint="cs"/>
          <w:sz w:val="26"/>
          <w:szCs w:val="26"/>
          <w:rtl/>
        </w:rPr>
        <w:t>ﺳﺘﺎ</w:t>
      </w:r>
      <w:r w:rsidR="005445E2" w:rsidRPr="005445E2">
        <w:rPr>
          <w:rFonts w:asciiTheme="minorHAnsi" w:eastAsiaTheme="minorHAnsi" w:hAnsiTheme="minorHAnsi" w:cs="B Lotus" w:hint="eastAsia"/>
          <w:sz w:val="26"/>
          <w:szCs w:val="26"/>
          <w:rtl/>
        </w:rPr>
        <w:t>ي</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ﺑﺮ</w:t>
      </w:r>
      <w:r w:rsidR="005445E2" w:rsidRPr="005445E2">
        <w:rPr>
          <w:rFonts w:asciiTheme="minorHAnsi" w:eastAsiaTheme="minorHAnsi" w:hAnsiTheme="minorHAnsi" w:cs="B Lotus" w:hint="eastAsia"/>
          <w:sz w:val="26"/>
          <w:szCs w:val="26"/>
          <w:rtl/>
        </w:rPr>
        <w:t>وز</w:t>
      </w:r>
      <w:r w:rsidR="005445E2" w:rsidRPr="005445E2">
        <w:rPr>
          <w:rFonts w:asciiTheme="minorHAnsi" w:eastAsiaTheme="minorHAnsi" w:hAnsiTheme="minorHAnsi" w:cs="B Lotus" w:hint="cs"/>
          <w:sz w:val="26"/>
          <w:szCs w:val="26"/>
          <w:rtl/>
        </w:rPr>
        <w:t>ﺧﻼﻗﻴﺖ</w:t>
      </w:r>
      <w:r w:rsidR="005445E2" w:rsidRPr="005445E2">
        <w:rPr>
          <w:rFonts w:asciiTheme="minorHAnsi" w:eastAsiaTheme="minorHAnsi" w:hAnsiTheme="minorHAnsi" w:cs="B Lotus"/>
          <w:sz w:val="26"/>
          <w:szCs w:val="26"/>
          <w:rtl/>
        </w:rPr>
        <w:t xml:space="preserve"> </w:t>
      </w:r>
      <w:r w:rsidR="005445E2" w:rsidRPr="005445E2">
        <w:rPr>
          <w:rFonts w:asciiTheme="minorHAnsi" w:eastAsiaTheme="minorHAnsi" w:hAnsiTheme="minorHAnsi" w:cs="B Lotus" w:hint="cs"/>
          <w:sz w:val="26"/>
          <w:szCs w:val="26"/>
          <w:rtl/>
        </w:rPr>
        <w:t>ﻓﺮ</w:t>
      </w:r>
      <w:r w:rsidR="005445E2" w:rsidRPr="005445E2">
        <w:rPr>
          <w:rFonts w:asciiTheme="minorHAnsi" w:eastAsiaTheme="minorHAnsi" w:hAnsiTheme="minorHAnsi" w:cs="B Lotus" w:hint="eastAsia"/>
          <w:sz w:val="26"/>
          <w:szCs w:val="26"/>
          <w:rtl/>
        </w:rPr>
        <w:t>ا</w:t>
      </w:r>
      <w:r w:rsidR="005445E2" w:rsidRPr="005445E2">
        <w:rPr>
          <w:rFonts w:asciiTheme="minorHAnsi" w:eastAsiaTheme="minorHAnsi" w:hAnsiTheme="minorHAnsi" w:cs="B Lotus" w:hint="cs"/>
          <w:sz w:val="26"/>
          <w:szCs w:val="26"/>
          <w:rtl/>
        </w:rPr>
        <w:t>ﻫﻢ</w:t>
      </w:r>
      <w:r w:rsidR="005445E2" w:rsidRPr="005445E2">
        <w:rPr>
          <w:rFonts w:asciiTheme="minorHAnsi" w:eastAsiaTheme="minorHAnsi" w:hAnsiTheme="minorHAnsi" w:cs="B Lotus"/>
          <w:sz w:val="26"/>
          <w:szCs w:val="26"/>
          <w:rtl/>
        </w:rPr>
        <w:t xml:space="preserve"> آورد</w:t>
      </w:r>
      <w:r w:rsidR="005445E2">
        <w:rPr>
          <w:rFonts w:asciiTheme="minorHAnsi" w:eastAsiaTheme="minorHAnsi" w:hAnsiTheme="minorHAnsi" w:cs="B Lotus" w:hint="cs"/>
          <w:sz w:val="26"/>
          <w:szCs w:val="26"/>
          <w:rtl/>
        </w:rPr>
        <w:t>.</w:t>
      </w:r>
      <w:r w:rsidR="00D768DA">
        <w:rPr>
          <w:rFonts w:asciiTheme="minorHAnsi" w:eastAsiaTheme="minorHAnsi" w:hAnsiTheme="minorHAnsi" w:cs="B Lotus" w:hint="cs"/>
          <w:sz w:val="26"/>
          <w:szCs w:val="26"/>
          <w:rtl/>
        </w:rPr>
        <w:t>[25]</w:t>
      </w:r>
    </w:p>
    <w:p w:rsidR="00230643" w:rsidRPr="00894668" w:rsidRDefault="00230643" w:rsidP="00894668">
      <w:pPr>
        <w:pStyle w:val="ListParagraph"/>
        <w:numPr>
          <w:ilvl w:val="0"/>
          <w:numId w:val="13"/>
        </w:numPr>
        <w:bidi/>
        <w:spacing w:after="200" w:line="276" w:lineRule="auto"/>
        <w:rPr>
          <w:rFonts w:cs="B Lotus"/>
          <w:b/>
          <w:bCs/>
          <w:sz w:val="26"/>
          <w:szCs w:val="26"/>
          <w:rtl/>
        </w:rPr>
      </w:pPr>
      <w:r w:rsidRPr="00894668">
        <w:rPr>
          <w:rFonts w:cs="B Lotus" w:hint="cs"/>
          <w:b/>
          <w:bCs/>
          <w:sz w:val="26"/>
          <w:szCs w:val="26"/>
          <w:rtl/>
        </w:rPr>
        <w:t>بودجه ریزی:</w:t>
      </w:r>
    </w:p>
    <w:p w:rsidR="005445E2" w:rsidRDefault="00230643" w:rsidP="00696D08">
      <w:pPr>
        <w:spacing w:after="200" w:line="276" w:lineRule="auto"/>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    </w:t>
      </w:r>
      <w:r w:rsidR="004F255B">
        <w:rPr>
          <w:rFonts w:asciiTheme="minorHAnsi" w:eastAsiaTheme="minorHAnsi" w:hAnsiTheme="minorHAnsi" w:cs="B Lotus" w:hint="cs"/>
          <w:sz w:val="26"/>
          <w:szCs w:val="26"/>
          <w:rtl/>
        </w:rPr>
        <w:t xml:space="preserve"> </w:t>
      </w:r>
      <w:r w:rsidR="006D5EC7">
        <w:rPr>
          <w:rFonts w:asciiTheme="minorHAnsi" w:eastAsiaTheme="minorHAnsi" w:hAnsiTheme="minorHAnsi" w:cs="B Lotus"/>
          <w:sz w:val="26"/>
          <w:szCs w:val="26"/>
        </w:rPr>
        <w:t xml:space="preserve"> </w:t>
      </w:r>
      <w:r w:rsidR="001E288E">
        <w:rPr>
          <w:rFonts w:asciiTheme="minorHAnsi" w:eastAsiaTheme="minorHAnsi" w:hAnsiTheme="minorHAnsi" w:cs="B Lotus"/>
          <w:sz w:val="26"/>
          <w:szCs w:val="26"/>
        </w:rPr>
        <w:tab/>
      </w:r>
      <w:r w:rsidRPr="00906B34">
        <w:rPr>
          <w:rFonts w:asciiTheme="minorHAnsi" w:eastAsiaTheme="minorHAnsi" w:hAnsiTheme="minorHAnsi" w:cs="B Lotus" w:hint="cs"/>
          <w:sz w:val="26"/>
          <w:szCs w:val="26"/>
          <w:rtl/>
        </w:rPr>
        <w:t>بودجه ریزی تفکری منسجم از منابع مالی محدود دربرابر نیازهای نامحدود است به طوری که ارتباط ارگانیک و همه جانبه بین منابع مالی وغیرمالی لحاظ شده باشد.بودجه ریزی دراصل تخصیص منابع است و ذاتا نیازمند انتخاب وتعیین اولویت می باشد.</w:t>
      </w:r>
      <w:r w:rsidR="00696D08">
        <w:rPr>
          <w:rFonts w:asciiTheme="minorHAnsi" w:eastAsiaTheme="minorHAnsi" w:hAnsiTheme="minorHAnsi" w:cs="B Lotus" w:hint="cs"/>
          <w:sz w:val="26"/>
          <w:szCs w:val="26"/>
          <w:rtl/>
        </w:rPr>
        <w:t>[15]</w:t>
      </w:r>
      <w:r w:rsidR="005445E2" w:rsidRPr="005445E2">
        <w:rPr>
          <w:rFonts w:asciiTheme="minorHAnsi" w:eastAsiaTheme="minorHAnsi" w:hAnsiTheme="minorHAnsi" w:cs="B Lotus"/>
          <w:sz w:val="26"/>
          <w:szCs w:val="26"/>
          <w:rtl/>
        </w:rPr>
        <w:t xml:space="preserve">  </w:t>
      </w:r>
    </w:p>
    <w:p w:rsidR="005445E2" w:rsidRPr="00906B34" w:rsidRDefault="005445E2" w:rsidP="005445E2">
      <w:pPr>
        <w:spacing w:after="200" w:line="276" w:lineRule="auto"/>
        <w:jc w:val="right"/>
        <w:rPr>
          <w:rFonts w:asciiTheme="minorHAnsi" w:eastAsiaTheme="minorHAnsi" w:hAnsiTheme="minorHAnsi" w:cs="B Lotus"/>
          <w:sz w:val="26"/>
          <w:szCs w:val="26"/>
          <w:rtl/>
        </w:rPr>
      </w:pPr>
    </w:p>
    <w:p w:rsidR="00230643" w:rsidRPr="003B28DC" w:rsidRDefault="00230643" w:rsidP="003B28DC">
      <w:pPr>
        <w:pStyle w:val="ListParagraph"/>
        <w:numPr>
          <w:ilvl w:val="0"/>
          <w:numId w:val="11"/>
        </w:numPr>
        <w:bidi/>
        <w:spacing w:after="200" w:line="276" w:lineRule="auto"/>
        <w:jc w:val="both"/>
        <w:rPr>
          <w:rFonts w:cs="B Lotus"/>
          <w:b/>
          <w:bCs/>
          <w:sz w:val="26"/>
          <w:szCs w:val="26"/>
          <w:rtl/>
        </w:rPr>
      </w:pPr>
      <w:r w:rsidRPr="003B28DC">
        <w:rPr>
          <w:rFonts w:cs="B Lotus" w:hint="cs"/>
          <w:b/>
          <w:bCs/>
          <w:sz w:val="26"/>
          <w:szCs w:val="26"/>
          <w:rtl/>
        </w:rPr>
        <w:t>بودجه ریزی درایران:</w:t>
      </w:r>
      <w:r w:rsidRPr="003B28DC">
        <w:rPr>
          <w:rFonts w:cs="B Lotus"/>
          <w:b/>
          <w:bCs/>
          <w:sz w:val="26"/>
          <w:szCs w:val="26"/>
        </w:rPr>
        <w:t xml:space="preserve">   </w:t>
      </w:r>
    </w:p>
    <w:p w:rsidR="00991A5B" w:rsidRDefault="004F255B" w:rsidP="00991A5B">
      <w:pPr>
        <w:spacing w:after="200" w:line="276" w:lineRule="auto"/>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     </w:t>
      </w:r>
      <w:r w:rsidR="005B2F80">
        <w:rPr>
          <w:rFonts w:asciiTheme="minorHAnsi" w:eastAsiaTheme="minorHAnsi" w:hAnsiTheme="minorHAnsi" w:cs="B Lotus"/>
          <w:sz w:val="26"/>
          <w:szCs w:val="26"/>
        </w:rPr>
        <w:tab/>
      </w:r>
      <w:r w:rsidR="006D5EC7">
        <w:rPr>
          <w:rFonts w:asciiTheme="minorHAnsi" w:eastAsiaTheme="minorHAnsi" w:hAnsiTheme="minorHAnsi" w:cs="B Lotus"/>
          <w:sz w:val="26"/>
          <w:szCs w:val="26"/>
        </w:rPr>
        <w:t xml:space="preserve"> </w:t>
      </w:r>
      <w:r w:rsidR="00230643" w:rsidRPr="00906B34">
        <w:rPr>
          <w:rFonts w:asciiTheme="minorHAnsi" w:eastAsiaTheme="minorHAnsi" w:hAnsiTheme="minorHAnsi" w:cs="B Lotus" w:hint="cs"/>
          <w:sz w:val="26"/>
          <w:szCs w:val="26"/>
          <w:rtl/>
        </w:rPr>
        <w:t>ﺗﺤﻠﻴﻠﻲ</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ﺳﻴﺴﺘﻢ</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ر</w:t>
      </w:r>
      <w:r w:rsidR="00230643" w:rsidRPr="00906B34">
        <w:rPr>
          <w:rFonts w:asciiTheme="minorHAnsi" w:eastAsiaTheme="minorHAnsi" w:hAnsiTheme="minorHAnsi" w:cs="B Lotus" w:hint="cs"/>
          <w:sz w:val="26"/>
          <w:szCs w:val="26"/>
          <w:rtl/>
        </w:rPr>
        <w:t>ﻳﺰ</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ﻳﺮ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ﻣﺸﺨﺺ</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ﻫﺪ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ﻛﻪ</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ﻳﺮ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از </w:t>
      </w:r>
      <w:r w:rsidR="00230643" w:rsidRPr="00906B34">
        <w:rPr>
          <w:rFonts w:asciiTheme="minorHAnsi" w:eastAsiaTheme="minorHAnsi" w:hAnsiTheme="minorHAnsi" w:cs="B Lotus" w:hint="cs"/>
          <w:sz w:val="26"/>
          <w:szCs w:val="26"/>
          <w:rtl/>
        </w:rPr>
        <w:t>ﺳﻴﺴﺘﻢﺑﻮ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656F6F">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sz w:val="26"/>
          <w:szCs w:val="26"/>
          <w:rtl/>
        </w:rPr>
        <w:t>ر</w:t>
      </w:r>
      <w:r w:rsidR="00230643" w:rsidRPr="00906B34">
        <w:rPr>
          <w:rFonts w:asciiTheme="minorHAnsi" w:eastAsiaTheme="minorHAnsi" w:hAnsiTheme="minorHAnsi" w:cs="B Lotus" w:hint="cs"/>
          <w:sz w:val="26"/>
          <w:szCs w:val="26"/>
          <w:rtl/>
        </w:rPr>
        <w:t>ﻳ</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ﺰ</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hint="cs"/>
          <w:sz w:val="26"/>
          <w:szCs w:val="26"/>
          <w:rtl/>
        </w:rPr>
        <w:t xml:space="preserve"> </w:t>
      </w:r>
      <w:r w:rsidR="00230643" w:rsidRPr="00906B34">
        <w:rPr>
          <w:rFonts w:asciiTheme="minorHAnsi" w:eastAsiaTheme="minorHAnsi" w:hAnsiTheme="minorHAnsi" w:cs="B Lotus"/>
          <w:sz w:val="26"/>
          <w:szCs w:val="26"/>
          <w:rtl/>
        </w:rPr>
        <w:t>ا</w:t>
      </w:r>
      <w:r w:rsidR="00230643" w:rsidRPr="00906B34">
        <w:rPr>
          <w:rFonts w:asciiTheme="minorHAnsi" w:eastAsiaTheme="minorHAnsi" w:hAnsiTheme="minorHAnsi" w:cs="B Lotus" w:hint="cs"/>
          <w:sz w:val="26"/>
          <w:szCs w:val="26"/>
          <w:rtl/>
        </w:rPr>
        <w:t>ﻓﺰ</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ﻳﺸ</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ﻳﻌﻨ</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ﻨﺘﻲﺗ</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ﺮﻳﻦ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ﺳﻴﺴﺘﻢ</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ر</w:t>
      </w:r>
      <w:r w:rsidR="00230643" w:rsidRPr="00906B34">
        <w:rPr>
          <w:rFonts w:asciiTheme="minorHAnsi" w:eastAsiaTheme="minorHAnsi" w:hAnsiTheme="minorHAnsi" w:cs="B Lotus" w:hint="cs"/>
          <w:sz w:val="26"/>
          <w:szCs w:val="26"/>
          <w:rtl/>
        </w:rPr>
        <w:t>ﻳﺰ</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ﺗﺒﻌﻴﺖ</w:t>
      </w:r>
      <w:r w:rsidR="00656F6F">
        <w:rPr>
          <w:rFonts w:asciiTheme="minorHAnsi" w:eastAsiaTheme="minorHAnsi" w:hAnsiTheme="minorHAnsi" w:cs="B Lotus" w:hint="cs"/>
          <w:sz w:val="26"/>
          <w:szCs w:val="26"/>
          <w:rtl/>
        </w:rPr>
        <w:t xml:space="preserve"> می</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ﻛﻨﺪ</w:t>
      </w:r>
      <w:r w:rsidR="00230643" w:rsidRPr="00906B34">
        <w:rPr>
          <w:rFonts w:asciiTheme="minorHAnsi" w:eastAsiaTheme="minorHAnsi" w:hAnsiTheme="minorHAnsi" w:cs="B Lotus"/>
          <w:sz w:val="26"/>
          <w:szCs w:val="26"/>
          <w:rtl/>
        </w:rPr>
        <w:t xml:space="preserve"> . </w:t>
      </w:r>
      <w:r w:rsidR="00230643" w:rsidRPr="00906B34">
        <w:rPr>
          <w:rFonts w:asciiTheme="minorHAnsi" w:eastAsiaTheme="minorHAnsi" w:hAnsiTheme="minorHAnsi" w:cs="B Lotus" w:hint="cs"/>
          <w:sz w:val="26"/>
          <w:szCs w:val="26"/>
          <w:rtl/>
        </w:rPr>
        <w:t>ﺑﻄﻮ</w:t>
      </w:r>
      <w:r w:rsidR="00230643" w:rsidRPr="00906B34">
        <w:rPr>
          <w:rFonts w:asciiTheme="minorHAnsi" w:eastAsiaTheme="minorHAnsi" w:hAnsiTheme="minorHAnsi" w:cs="B Lotus" w:hint="eastAsia"/>
          <w:sz w:val="26"/>
          <w:szCs w:val="26"/>
          <w:rtl/>
        </w:rPr>
        <w:t>ر</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ﺳﺎ</w:t>
      </w:r>
      <w:r w:rsidR="00230643" w:rsidRPr="00906B34">
        <w:rPr>
          <w:rFonts w:asciiTheme="minorHAnsi" w:eastAsiaTheme="minorHAnsi" w:hAnsiTheme="minorHAnsi" w:cs="B Lotus" w:hint="eastAsia"/>
          <w:sz w:val="26"/>
          <w:szCs w:val="26"/>
          <w:rtl/>
        </w:rPr>
        <w:t>ده</w:t>
      </w:r>
      <w:r w:rsidR="00230643" w:rsidRPr="00906B34">
        <w:rPr>
          <w:rFonts w:asciiTheme="minorHAnsi" w:eastAsiaTheme="minorHAnsi" w:hAnsiTheme="minorHAnsi" w:cs="B Lotus"/>
          <w:sz w:val="26"/>
          <w:szCs w:val="26"/>
          <w:rtl/>
        </w:rPr>
        <w:t xml:space="preserve"> درا</w:t>
      </w:r>
      <w:r w:rsidR="00230643" w:rsidRPr="00906B34">
        <w:rPr>
          <w:rFonts w:asciiTheme="minorHAnsi" w:eastAsiaTheme="minorHAnsi" w:hAnsiTheme="minorHAnsi" w:cs="B Lotus" w:hint="cs"/>
          <w:sz w:val="26"/>
          <w:szCs w:val="26"/>
          <w:rtl/>
        </w:rPr>
        <w:t>ﻳﻦ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ﺳﻴﺴﺘﻢ</w:t>
      </w:r>
      <w:r w:rsidR="00230643" w:rsidRPr="00906B34">
        <w:rPr>
          <w:rFonts w:asciiTheme="minorHAnsi" w:eastAsiaTheme="minorHAnsi" w:hAnsiTheme="minorHAnsi" w:cs="B Lotus" w:hint="eastAsia"/>
          <w:sz w:val="26"/>
          <w:szCs w:val="26"/>
          <w:rtl/>
        </w:rPr>
        <w:t>،</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ﻫﺮ</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ﺳﺎ</w:t>
      </w:r>
      <w:r w:rsidR="00230643" w:rsidRPr="00906B34">
        <w:rPr>
          <w:rFonts w:asciiTheme="minorHAnsi" w:eastAsiaTheme="minorHAnsi" w:hAnsiTheme="minorHAnsi" w:cs="B Lotus" w:hint="eastAsia"/>
          <w:sz w:val="26"/>
          <w:szCs w:val="26"/>
          <w:rtl/>
        </w:rPr>
        <w:t>ل</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ﺑﺎ</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ﺿﺎﻓﻪ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ﺷﺪ</w:t>
      </w:r>
      <w:r w:rsidR="00230643" w:rsidRPr="00906B34">
        <w:rPr>
          <w:rFonts w:asciiTheme="minorHAnsi" w:eastAsiaTheme="minorHAnsi" w:hAnsiTheme="minorHAnsi" w:cs="B Lotus" w:hint="eastAsia"/>
          <w:sz w:val="26"/>
          <w:szCs w:val="26"/>
          <w:rtl/>
        </w:rPr>
        <w:t>ن</w:t>
      </w:r>
      <w:r w:rsidR="00230643" w:rsidRPr="00906B34">
        <w:rPr>
          <w:rFonts w:asciiTheme="minorHAnsi" w:eastAsiaTheme="minorHAnsi" w:hAnsiTheme="minorHAnsi" w:cs="B Lotus"/>
          <w:sz w:val="26"/>
          <w:szCs w:val="26"/>
          <w:rtl/>
        </w:rPr>
        <w:t xml:space="preserve"> در</w:t>
      </w:r>
      <w:r w:rsidR="00230643" w:rsidRPr="00906B34">
        <w:rPr>
          <w:rFonts w:asciiTheme="minorHAnsi" w:eastAsiaTheme="minorHAnsi" w:hAnsiTheme="minorHAnsi" w:cs="B Lotus" w:hint="cs"/>
          <w:sz w:val="26"/>
          <w:szCs w:val="26"/>
          <w:rtl/>
        </w:rPr>
        <w:t>ﺻ</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ﺪ</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ﺎ</w:t>
      </w:r>
      <w:r w:rsidR="00230643" w:rsidRPr="00906B34">
        <w:rPr>
          <w:rFonts w:asciiTheme="minorHAnsi" w:eastAsiaTheme="minorHAnsi" w:hAnsiTheme="minorHAnsi" w:cs="B Lotus" w:hint="eastAsia"/>
          <w:sz w:val="26"/>
          <w:szCs w:val="26"/>
          <w:rtl/>
        </w:rPr>
        <w:t>ل</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ﻗﺒﻞ</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ﺗﻨﻈﻴﻢ</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ﺷﻮ</w:t>
      </w:r>
      <w:r w:rsidR="00230643" w:rsidRPr="00906B34">
        <w:rPr>
          <w:rFonts w:asciiTheme="minorHAnsi" w:eastAsiaTheme="minorHAnsi" w:hAnsiTheme="minorHAnsi" w:cs="B Lotus" w:hint="eastAsia"/>
          <w:sz w:val="26"/>
          <w:szCs w:val="26"/>
          <w:rtl/>
        </w:rPr>
        <w:t>د</w:t>
      </w:r>
      <w:r w:rsidR="00656F6F">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ﻫﻤﻴﻦ</w:t>
      </w:r>
      <w:r w:rsidR="00230643" w:rsidRPr="00906B34">
        <w:rPr>
          <w:rFonts w:asciiTheme="minorHAnsi" w:eastAsiaTheme="minorHAnsi" w:hAnsiTheme="minorHAnsi" w:cs="B Lotus"/>
          <w:sz w:val="26"/>
          <w:szCs w:val="26"/>
          <w:rtl/>
        </w:rPr>
        <w:t xml:space="preserve"> د</w:t>
      </w:r>
      <w:r w:rsidR="00230643" w:rsidRPr="00906B34">
        <w:rPr>
          <w:rFonts w:asciiTheme="minorHAnsi" w:eastAsiaTheme="minorHAnsi" w:hAnsiTheme="minorHAnsi" w:cs="B Lotus" w:hint="cs"/>
          <w:sz w:val="26"/>
          <w:szCs w:val="26"/>
          <w:rtl/>
        </w:rPr>
        <w:t>ﻟﻴﻞ</w:t>
      </w:r>
      <w:r w:rsidR="00230643" w:rsidRPr="00906B34">
        <w:rPr>
          <w:rFonts w:asciiTheme="minorHAnsi" w:eastAsiaTheme="minorHAnsi" w:hAnsiTheme="minorHAnsi" w:cs="B Lotus"/>
          <w:sz w:val="26"/>
          <w:szCs w:val="26"/>
          <w:rtl/>
        </w:rPr>
        <w:t xml:space="preserve"> در ا</w:t>
      </w:r>
      <w:r w:rsidR="00230643" w:rsidRPr="00906B34">
        <w:rPr>
          <w:rFonts w:asciiTheme="minorHAnsi" w:eastAsiaTheme="minorHAnsi" w:hAnsiTheme="minorHAnsi" w:cs="B Lotus" w:hint="cs"/>
          <w:sz w:val="26"/>
          <w:szCs w:val="26"/>
          <w:rtl/>
        </w:rPr>
        <w:t>ﻛﺜﺮ</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ﻣﻮ</w:t>
      </w:r>
      <w:r w:rsidR="00230643" w:rsidRPr="00906B34">
        <w:rPr>
          <w:rFonts w:asciiTheme="minorHAnsi" w:eastAsiaTheme="minorHAnsi" w:hAnsiTheme="minorHAnsi" w:cs="B Lotus" w:hint="eastAsia"/>
          <w:sz w:val="26"/>
          <w:szCs w:val="26"/>
          <w:rtl/>
        </w:rPr>
        <w:t>ارد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ﺧﺼﻮ</w:t>
      </w:r>
      <w:r w:rsidR="00230643" w:rsidRPr="00906B34">
        <w:rPr>
          <w:rFonts w:asciiTheme="minorHAnsi" w:eastAsiaTheme="minorHAnsi" w:hAnsiTheme="minorHAnsi" w:cs="B Lotus" w:hint="eastAsia"/>
          <w:sz w:val="26"/>
          <w:szCs w:val="26"/>
          <w:rtl/>
        </w:rPr>
        <w:t>ص</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ﻣﻮ</w:t>
      </w:r>
      <w:r w:rsidR="00230643" w:rsidRPr="00906B34">
        <w:rPr>
          <w:rFonts w:asciiTheme="minorHAnsi" w:eastAsiaTheme="minorHAnsi" w:hAnsiTheme="minorHAnsi" w:cs="B Lotus" w:hint="eastAsia"/>
          <w:sz w:val="26"/>
          <w:szCs w:val="26"/>
          <w:rtl/>
        </w:rPr>
        <w:t>اردي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ﭘﺎﻳﻪ</w:t>
      </w:r>
      <w:r w:rsidR="00230643" w:rsidRPr="00906B34">
        <w:rPr>
          <w:rFonts w:asciiTheme="minorHAnsi" w:eastAsiaTheme="minorHAnsi" w:hAnsiTheme="minorHAnsi" w:cs="B Lotus" w:hint="eastAsia"/>
          <w:sz w:val="26"/>
          <w:szCs w:val="26"/>
          <w:rtl/>
        </w:rPr>
        <w:t>،</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ﻣﺒﻨﺎﻳﻲ</w:t>
      </w:r>
      <w:r w:rsidR="00230643" w:rsidRPr="00906B34">
        <w:rPr>
          <w:rFonts w:asciiTheme="minorHAnsi" w:eastAsiaTheme="minorHAnsi" w:hAnsiTheme="minorHAnsi" w:cs="B Lotus"/>
          <w:sz w:val="26"/>
          <w:szCs w:val="26"/>
          <w:rtl/>
        </w:rPr>
        <w:t xml:space="preserve"> در</w:t>
      </w:r>
      <w:r w:rsidR="00230643" w:rsidRPr="00906B34">
        <w:rPr>
          <w:rFonts w:asciiTheme="minorHAnsi" w:eastAsiaTheme="minorHAnsi" w:hAnsiTheme="minorHAnsi" w:cs="B Lotus" w:hint="cs"/>
          <w:sz w:val="26"/>
          <w:szCs w:val="26"/>
          <w:rtl/>
        </w:rPr>
        <w:t>ﺳﺖ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ﻧﺪ</w:t>
      </w:r>
      <w:r w:rsidR="00230643" w:rsidRPr="00906B34">
        <w:rPr>
          <w:rFonts w:asciiTheme="minorHAnsi" w:eastAsiaTheme="minorHAnsi" w:hAnsiTheme="minorHAnsi" w:cs="B Lotus" w:hint="eastAsia"/>
          <w:sz w:val="26"/>
          <w:szCs w:val="26"/>
          <w:rtl/>
        </w:rPr>
        <w:t>ارد،</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ﻃﻼﻋ</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ﺎ</w:t>
      </w:r>
      <w:r w:rsidR="00230643" w:rsidRPr="00906B34">
        <w:rPr>
          <w:rFonts w:asciiTheme="minorHAnsi" w:eastAsiaTheme="minorHAnsi" w:hAnsiTheme="minorHAnsi" w:cs="B Lotus" w:hint="eastAsia"/>
          <w:sz w:val="26"/>
          <w:szCs w:val="26"/>
          <w:rtl/>
        </w:rPr>
        <w:t>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ﻣﻮ</w:t>
      </w:r>
      <w:r w:rsidR="00230643" w:rsidRPr="00906B34">
        <w:rPr>
          <w:rFonts w:asciiTheme="minorHAnsi" w:eastAsiaTheme="minorHAnsi" w:hAnsiTheme="minorHAnsi" w:cs="B Lotus" w:hint="eastAsia"/>
          <w:sz w:val="26"/>
          <w:szCs w:val="26"/>
          <w:rtl/>
        </w:rPr>
        <w:t>رد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ﻧﻴﺎ</w:t>
      </w:r>
      <w:r w:rsidR="00230643" w:rsidRPr="00906B34">
        <w:rPr>
          <w:rFonts w:asciiTheme="minorHAnsi" w:eastAsiaTheme="minorHAnsi" w:hAnsiTheme="minorHAnsi" w:cs="B Lotus" w:hint="eastAsia"/>
          <w:sz w:val="26"/>
          <w:szCs w:val="26"/>
          <w:rtl/>
        </w:rPr>
        <w:t>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ﺗﺼﻤﻴﻢ</w:t>
      </w:r>
      <w:r w:rsidR="00230643" w:rsidRPr="00906B34">
        <w:rPr>
          <w:rFonts w:asciiTheme="minorHAnsi" w:eastAsiaTheme="minorHAnsi" w:hAnsiTheme="minorHAnsi" w:cs="B Lotus"/>
          <w:sz w:val="26"/>
          <w:szCs w:val="26"/>
          <w:rtl/>
        </w:rPr>
        <w:t xml:space="preserve"> او</w:t>
      </w:r>
      <w:r w:rsidR="00230643" w:rsidRPr="00906B34">
        <w:rPr>
          <w:rFonts w:asciiTheme="minorHAnsi" w:eastAsiaTheme="minorHAnsi" w:hAnsiTheme="minorHAnsi" w:cs="B Lotus" w:hint="cs"/>
          <w:sz w:val="26"/>
          <w:szCs w:val="26"/>
          <w:rtl/>
        </w:rPr>
        <w:t>ﻟﻮﻳﺖ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ﮔﻴﺮﻧﺪﮔﺎ</w:t>
      </w:r>
      <w:r w:rsidR="00230643" w:rsidRPr="00906B34">
        <w:rPr>
          <w:rFonts w:asciiTheme="minorHAnsi" w:eastAsiaTheme="minorHAnsi" w:hAnsiTheme="minorHAnsi" w:cs="B Lotus" w:hint="eastAsia"/>
          <w:sz w:val="26"/>
          <w:szCs w:val="26"/>
          <w:rtl/>
        </w:rPr>
        <w:t>ن</w:t>
      </w:r>
      <w:r w:rsidR="00230643" w:rsidRPr="00906B34">
        <w:rPr>
          <w:rFonts w:asciiTheme="minorHAnsi" w:eastAsiaTheme="minorHAnsi" w:hAnsiTheme="minorHAnsi" w:cs="B Lotus"/>
          <w:sz w:val="26"/>
          <w:szCs w:val="26"/>
          <w:rtl/>
        </w:rPr>
        <w:t xml:space="preserve"> را </w:t>
      </w:r>
      <w:r w:rsidR="00230643" w:rsidRPr="00906B34">
        <w:rPr>
          <w:rFonts w:asciiTheme="minorHAnsi" w:eastAsiaTheme="minorHAnsi" w:hAnsiTheme="minorHAnsi" w:cs="B Lotus" w:hint="cs"/>
          <w:sz w:val="26"/>
          <w:szCs w:val="26"/>
          <w:rtl/>
        </w:rPr>
        <w:t>ﺑﺮ</w:t>
      </w:r>
      <w:r w:rsidR="00230643" w:rsidRPr="00906B34">
        <w:rPr>
          <w:rFonts w:asciiTheme="minorHAnsi" w:eastAsiaTheme="minorHAnsi" w:hAnsiTheme="minorHAnsi" w:cs="B Lotus" w:hint="eastAsia"/>
          <w:sz w:val="26"/>
          <w:szCs w:val="26"/>
          <w:rtl/>
        </w:rPr>
        <w:t>اي</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ﺗﺨﺎ</w:t>
      </w:r>
      <w:r w:rsidR="00230643" w:rsidRPr="00906B34">
        <w:rPr>
          <w:rFonts w:asciiTheme="minorHAnsi" w:eastAsiaTheme="minorHAnsi" w:hAnsiTheme="minorHAnsi" w:cs="B Lotus" w:hint="eastAsia"/>
          <w:sz w:val="26"/>
          <w:szCs w:val="26"/>
          <w:rtl/>
        </w:rPr>
        <w:t>ذ</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ﺗﺼﻤﻴﻤﺎ</w:t>
      </w:r>
      <w:r w:rsidR="00230643" w:rsidRPr="00906B34">
        <w:rPr>
          <w:rFonts w:asciiTheme="minorHAnsi" w:eastAsiaTheme="minorHAnsi" w:hAnsiTheme="minorHAnsi" w:cs="B Lotus" w:hint="eastAsia"/>
          <w:sz w:val="26"/>
          <w:szCs w:val="26"/>
          <w:rtl/>
        </w:rPr>
        <w:t>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ﻣﻨﺎﺳﺐ</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ﻣﻮ</w:t>
      </w:r>
      <w:r w:rsidR="00230643" w:rsidRPr="00906B34">
        <w:rPr>
          <w:rFonts w:asciiTheme="minorHAnsi" w:eastAsiaTheme="minorHAnsi" w:hAnsiTheme="minorHAnsi" w:cs="B Lotus" w:hint="eastAsia"/>
          <w:sz w:val="26"/>
          <w:szCs w:val="26"/>
          <w:rtl/>
        </w:rPr>
        <w:t>رد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ﺗﺸﺨﻴﺺاولویت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ﻫﺰﻳﻨﻪ</w:t>
      </w:r>
      <w:r w:rsidR="00230643" w:rsidRPr="00906B34">
        <w:rPr>
          <w:rFonts w:asciiTheme="minorHAnsi" w:eastAsiaTheme="minorHAnsi" w:hAnsiTheme="minorHAnsi" w:cs="B Lotus"/>
          <w:sz w:val="26"/>
          <w:szCs w:val="26"/>
          <w:rtl/>
        </w:rPr>
        <w:t xml:space="preserve"> وا</w:t>
      </w:r>
      <w:r w:rsidR="00230643" w:rsidRPr="00906B34">
        <w:rPr>
          <w:rFonts w:asciiTheme="minorHAnsi" w:eastAsiaTheme="minorHAnsi" w:hAnsiTheme="minorHAnsi" w:cs="B Lotus" w:hint="cs"/>
          <w:sz w:val="26"/>
          <w:szCs w:val="26"/>
          <w:rtl/>
        </w:rPr>
        <w:t>ﺳ</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ﺘﻔﺎ</w:t>
      </w:r>
      <w:r w:rsidR="00230643" w:rsidRPr="00906B34">
        <w:rPr>
          <w:rFonts w:asciiTheme="minorHAnsi" w:eastAsiaTheme="minorHAnsi" w:hAnsiTheme="minorHAnsi" w:cs="B Lotus" w:hint="eastAsia"/>
          <w:sz w:val="26"/>
          <w:szCs w:val="26"/>
          <w:rtl/>
        </w:rPr>
        <w:t>ده</w:t>
      </w:r>
      <w:r w:rsidR="00230643" w:rsidRPr="00906B34">
        <w:rPr>
          <w:rFonts w:asciiTheme="minorHAnsi" w:eastAsiaTheme="minorHAnsi" w:hAnsiTheme="minorHAnsi" w:cs="B Lotus"/>
          <w:sz w:val="26"/>
          <w:szCs w:val="26"/>
          <w:rtl/>
        </w:rPr>
        <w:t xml:space="preserve"> از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ﻋﻨﻮ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ﺑﺰ</w:t>
      </w:r>
      <w:r w:rsidR="00230643" w:rsidRPr="00906B34">
        <w:rPr>
          <w:rFonts w:asciiTheme="minorHAnsi" w:eastAsiaTheme="minorHAnsi" w:hAnsiTheme="minorHAnsi" w:cs="B Lotus" w:hint="eastAsia"/>
          <w:sz w:val="26"/>
          <w:szCs w:val="26"/>
          <w:rtl/>
        </w:rPr>
        <w:t>اري</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ﺟﻬﺖ</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ﻳﺠﺎ</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ارزش </w:t>
      </w:r>
      <w:r w:rsidR="00230643" w:rsidRPr="00906B34">
        <w:rPr>
          <w:rFonts w:asciiTheme="minorHAnsi" w:eastAsiaTheme="minorHAnsi" w:hAnsiTheme="minorHAnsi" w:cs="B Lotus" w:hint="cs"/>
          <w:sz w:val="26"/>
          <w:szCs w:val="26"/>
          <w:rtl/>
        </w:rPr>
        <w:t>ﺑﺮ</w:t>
      </w:r>
      <w:r w:rsidR="00230643" w:rsidRPr="00906B34">
        <w:rPr>
          <w:rFonts w:asciiTheme="minorHAnsi" w:eastAsiaTheme="minorHAnsi" w:hAnsiTheme="minorHAnsi" w:cs="B Lotus" w:hint="eastAsia"/>
          <w:sz w:val="26"/>
          <w:szCs w:val="26"/>
          <w:rtl/>
        </w:rPr>
        <w:t>اي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ﭘﻮ</w:t>
      </w:r>
      <w:r w:rsidR="00230643" w:rsidRPr="00906B34">
        <w:rPr>
          <w:rFonts w:asciiTheme="minorHAnsi" w:eastAsiaTheme="minorHAnsi" w:hAnsiTheme="minorHAnsi" w:cs="B Lotus" w:hint="eastAsia"/>
          <w:sz w:val="26"/>
          <w:szCs w:val="26"/>
          <w:rtl/>
        </w:rPr>
        <w:t>ل</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ﻣﺼﺮ</w:t>
      </w:r>
      <w:r w:rsidR="00230643" w:rsidRPr="00906B34">
        <w:rPr>
          <w:rFonts w:asciiTheme="minorHAnsi" w:eastAsiaTheme="minorHAnsi" w:hAnsiTheme="minorHAnsi" w:cs="B Lotus" w:hint="eastAsia"/>
          <w:sz w:val="26"/>
          <w:szCs w:val="26"/>
          <w:rtl/>
        </w:rPr>
        <w:t>و</w:t>
      </w:r>
      <w:r w:rsidR="00230643" w:rsidRPr="00906B34">
        <w:rPr>
          <w:rFonts w:asciiTheme="minorHAnsi" w:eastAsiaTheme="minorHAnsi" w:hAnsiTheme="minorHAnsi" w:cs="B Lotus" w:hint="cs"/>
          <w:sz w:val="26"/>
          <w:szCs w:val="26"/>
          <w:rtl/>
        </w:rPr>
        <w:t>ﻓﻪ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ﻓﺮ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ﻫﻢ</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ﻧﻤﻲ</w:t>
      </w:r>
      <w:r w:rsidR="00230643" w:rsidRPr="00906B34">
        <w:rPr>
          <w:rFonts w:asciiTheme="minorHAnsi" w:eastAsiaTheme="minorHAnsi" w:hAnsiTheme="minorHAnsi" w:cs="B Lotus"/>
          <w:sz w:val="26"/>
          <w:szCs w:val="26"/>
          <w:rtl/>
        </w:rPr>
        <w:t xml:space="preserve"> آورد . </w:t>
      </w:r>
      <w:r w:rsidR="00230643" w:rsidRPr="00906B34">
        <w:rPr>
          <w:rFonts w:asciiTheme="minorHAnsi" w:eastAsiaTheme="minorHAnsi" w:hAnsiTheme="minorHAnsi" w:cs="B Lotus" w:hint="cs"/>
          <w:sz w:val="26"/>
          <w:szCs w:val="26"/>
          <w:rtl/>
        </w:rPr>
        <w:t>ﻳﻜﻲ</w:t>
      </w:r>
      <w:r w:rsidR="00230643" w:rsidRPr="00906B34">
        <w:rPr>
          <w:rFonts w:asciiTheme="minorHAnsi" w:eastAsiaTheme="minorHAnsi" w:hAnsiTheme="minorHAnsi" w:cs="B Lotus"/>
          <w:sz w:val="26"/>
          <w:szCs w:val="26"/>
          <w:rtl/>
        </w:rPr>
        <w:t xml:space="preserve"> از د</w:t>
      </w:r>
      <w:r w:rsidR="00230643" w:rsidRPr="00906B34">
        <w:rPr>
          <w:rFonts w:asciiTheme="minorHAnsi" w:eastAsiaTheme="minorHAnsi" w:hAnsiTheme="minorHAnsi" w:cs="B Lotus" w:hint="cs"/>
          <w:sz w:val="26"/>
          <w:szCs w:val="26"/>
          <w:rtl/>
        </w:rPr>
        <w:t>ﻻﻳﻞ</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ﻋﻤﺪ</w:t>
      </w:r>
      <w:r w:rsidR="00230643" w:rsidRPr="00906B34">
        <w:rPr>
          <w:rFonts w:asciiTheme="minorHAnsi" w:eastAsiaTheme="minorHAnsi" w:hAnsiTheme="minorHAnsi" w:cs="B Lotus" w:hint="eastAsia"/>
          <w:sz w:val="26"/>
          <w:szCs w:val="26"/>
          <w:rtl/>
        </w:rPr>
        <w:t>ه</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ﺗﺨﺎ</w:t>
      </w:r>
      <w:r w:rsidR="00230643" w:rsidRPr="00906B34">
        <w:rPr>
          <w:rFonts w:asciiTheme="minorHAnsi" w:eastAsiaTheme="minorHAnsi" w:hAnsiTheme="minorHAnsi" w:cs="B Lotus" w:hint="eastAsia"/>
          <w:sz w:val="26"/>
          <w:szCs w:val="26"/>
          <w:rtl/>
        </w:rPr>
        <w:t>ذ</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ﭼﻨﻴﻦ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ﺳﻴﺴﺘﻤﻲ</w:t>
      </w:r>
      <w:r w:rsidR="00230643" w:rsidRPr="00906B34">
        <w:rPr>
          <w:rFonts w:asciiTheme="minorHAnsi" w:eastAsiaTheme="minorHAnsi" w:hAnsiTheme="minorHAnsi" w:cs="B Lotus"/>
          <w:sz w:val="26"/>
          <w:szCs w:val="26"/>
          <w:rtl/>
        </w:rPr>
        <w:t xml:space="preserve"> در ا</w:t>
      </w:r>
      <w:r w:rsidR="00230643" w:rsidRPr="00906B34">
        <w:rPr>
          <w:rFonts w:asciiTheme="minorHAnsi" w:eastAsiaTheme="minorHAnsi" w:hAnsiTheme="minorHAnsi" w:cs="B Lotus" w:hint="cs"/>
          <w:sz w:val="26"/>
          <w:szCs w:val="26"/>
          <w:rtl/>
        </w:rPr>
        <w:t>ﻳﺮ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و </w:t>
      </w:r>
      <w:r w:rsidR="00230643" w:rsidRPr="00906B34">
        <w:rPr>
          <w:rFonts w:asciiTheme="minorHAnsi" w:eastAsiaTheme="minorHAnsi" w:hAnsiTheme="minorHAnsi" w:cs="B Lotus" w:hint="cs"/>
          <w:sz w:val="26"/>
          <w:szCs w:val="26"/>
          <w:rtl/>
        </w:rPr>
        <w:t>ﺳﺎﻳﺮ</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ﻛﺸﻮ</w:t>
      </w:r>
      <w:r w:rsidR="00230643" w:rsidRPr="00906B34">
        <w:rPr>
          <w:rFonts w:asciiTheme="minorHAnsi" w:eastAsiaTheme="minorHAnsi" w:hAnsiTheme="minorHAnsi" w:cs="B Lotus" w:hint="eastAsia"/>
          <w:sz w:val="26"/>
          <w:szCs w:val="26"/>
          <w:rtl/>
        </w:rPr>
        <w:t>ر</w:t>
      </w:r>
      <w:r w:rsidR="00230643" w:rsidRPr="00906B34">
        <w:rPr>
          <w:rFonts w:asciiTheme="minorHAnsi" w:eastAsiaTheme="minorHAnsi" w:hAnsiTheme="minorHAnsi" w:cs="B Lotus" w:hint="cs"/>
          <w:sz w:val="26"/>
          <w:szCs w:val="26"/>
          <w:rtl/>
        </w:rPr>
        <w:t>ﻫﺎ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ﻣﺸﺎﺑﻪ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از آن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ﻋﻨﻮ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ﻣﻬﻤﺘﺮﻳﻦ</w:t>
      </w:r>
      <w:r w:rsidR="00230643" w:rsidRPr="00906B34">
        <w:rPr>
          <w:rFonts w:asciiTheme="minorHAnsi" w:eastAsiaTheme="minorHAnsi" w:hAnsiTheme="minorHAnsi" w:cs="B Lotus"/>
          <w:sz w:val="26"/>
          <w:szCs w:val="26"/>
          <w:rtl/>
        </w:rPr>
        <w:t xml:space="preserve"> د</w:t>
      </w:r>
      <w:r w:rsidR="00230643" w:rsidRPr="00906B34">
        <w:rPr>
          <w:rFonts w:asciiTheme="minorHAnsi" w:eastAsiaTheme="minorHAnsi" w:hAnsiTheme="minorHAnsi" w:cs="B Lotus" w:hint="cs"/>
          <w:sz w:val="26"/>
          <w:szCs w:val="26"/>
          <w:rtl/>
        </w:rPr>
        <w:t>ﻟﻴﻞ</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ﻧﺎ</w:t>
      </w:r>
      <w:r w:rsidR="00230643" w:rsidRPr="00906B34">
        <w:rPr>
          <w:rFonts w:asciiTheme="minorHAnsi" w:eastAsiaTheme="minorHAnsi" w:hAnsiTheme="minorHAnsi" w:cs="B Lotus" w:hint="eastAsia"/>
          <w:sz w:val="26"/>
          <w:szCs w:val="26"/>
          <w:rtl/>
        </w:rPr>
        <w:t>م</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برد،</w:t>
      </w:r>
      <w:r w:rsidR="00230643" w:rsidRPr="00906B34">
        <w:rPr>
          <w:rFonts w:asciiTheme="minorHAnsi" w:eastAsiaTheme="minorHAnsi" w:hAnsiTheme="minorHAnsi" w:cs="B Lotus"/>
          <w:sz w:val="26"/>
          <w:szCs w:val="26"/>
          <w:rtl/>
        </w:rPr>
        <w:t>ا</w:t>
      </w:r>
      <w:r w:rsidR="00230643" w:rsidRPr="00906B34">
        <w:rPr>
          <w:rFonts w:asciiTheme="minorHAnsi" w:eastAsiaTheme="minorHAnsi" w:hAnsiTheme="minorHAnsi" w:cs="B Lotus" w:hint="cs"/>
          <w:sz w:val="26"/>
          <w:szCs w:val="26"/>
          <w:rtl/>
        </w:rPr>
        <w:t>ﺗﻜﺎ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درآ</w:t>
      </w:r>
      <w:r w:rsidR="00230643" w:rsidRPr="00906B34">
        <w:rPr>
          <w:rFonts w:asciiTheme="minorHAnsi" w:eastAsiaTheme="minorHAnsi" w:hAnsiTheme="minorHAnsi" w:cs="B Lotus" w:hint="cs"/>
          <w:sz w:val="26"/>
          <w:szCs w:val="26"/>
          <w:rtl/>
        </w:rPr>
        <w:t>ﻣﺪ</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ﻣﺘﺠﺎ</w:t>
      </w:r>
      <w:r w:rsidR="00230643" w:rsidRPr="00906B34">
        <w:rPr>
          <w:rFonts w:asciiTheme="minorHAnsi" w:eastAsiaTheme="minorHAnsi" w:hAnsiTheme="minorHAnsi" w:cs="B Lotus" w:hint="eastAsia"/>
          <w:sz w:val="26"/>
          <w:szCs w:val="26"/>
          <w:rtl/>
        </w:rPr>
        <w:t>وز</w:t>
      </w:r>
      <w:r w:rsidR="00230643" w:rsidRPr="00906B34">
        <w:rPr>
          <w:rFonts w:asciiTheme="minorHAnsi" w:eastAsiaTheme="minorHAnsi" w:hAnsiTheme="minorHAnsi" w:cs="B Lotus"/>
          <w:sz w:val="26"/>
          <w:szCs w:val="26"/>
          <w:rtl/>
        </w:rPr>
        <w:t xml:space="preserve"> از </w:t>
      </w:r>
      <w:r w:rsidR="00230643" w:rsidRPr="00906B34">
        <w:rPr>
          <w:rFonts w:asciiTheme="minorHAnsi" w:eastAsiaTheme="minorHAnsi" w:hAnsiTheme="minorHAnsi" w:cs="B Lotus" w:hint="cs"/>
          <w:sz w:val="26"/>
          <w:szCs w:val="26"/>
          <w:rtl/>
        </w:rPr>
        <w:t>ﺣﺪ</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ﻗﻞ</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ﻫﺸﺘﺎ</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در</w:t>
      </w:r>
      <w:r w:rsidR="00230643" w:rsidRPr="00906B34">
        <w:rPr>
          <w:rFonts w:asciiTheme="minorHAnsi" w:eastAsiaTheme="minorHAnsi" w:hAnsiTheme="minorHAnsi" w:cs="B Lotus" w:hint="cs"/>
          <w:sz w:val="26"/>
          <w:szCs w:val="26"/>
          <w:rtl/>
        </w:rPr>
        <w:t>ﺻﺪ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ﺑﺮ</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ﺻﺎ</w:t>
      </w:r>
      <w:r w:rsidR="00230643" w:rsidRPr="00906B34">
        <w:rPr>
          <w:rFonts w:asciiTheme="minorHAnsi" w:eastAsiaTheme="minorHAnsi" w:hAnsiTheme="minorHAnsi" w:cs="B Lotus" w:hint="eastAsia"/>
          <w:sz w:val="26"/>
          <w:szCs w:val="26"/>
          <w:rtl/>
        </w:rPr>
        <w:t>درات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ﻧﻔﺖ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ﺧﺎ</w:t>
      </w:r>
      <w:r w:rsidR="00230643" w:rsidRPr="00906B34">
        <w:rPr>
          <w:rFonts w:asciiTheme="minorHAnsi" w:eastAsiaTheme="minorHAnsi" w:hAnsiTheme="minorHAnsi" w:cs="B Lotus" w:hint="eastAsia"/>
          <w:sz w:val="26"/>
          <w:szCs w:val="26"/>
          <w:rtl/>
        </w:rPr>
        <w:t>م</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ﻋﻨﻮ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ﻣﺤﺼﻮﻟﻲ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ﻛﻪ</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ﺧﻠﻖ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ﻋﻤﺪﺗﺎً</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ﺗﺠﻬﻴ</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ﺰ</w:t>
      </w:r>
      <w:r w:rsidR="00230643" w:rsidRPr="00906B34">
        <w:rPr>
          <w:rFonts w:asciiTheme="minorHAnsi" w:eastAsiaTheme="minorHAnsi" w:hAnsiTheme="minorHAnsi" w:cs="B Lotus" w:hint="eastAsia"/>
          <w:sz w:val="26"/>
          <w:szCs w:val="26"/>
          <w:rtl/>
        </w:rPr>
        <w:t>ات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ﻧﻴ</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ﺎ</w:t>
      </w:r>
      <w:r w:rsidR="00230643" w:rsidRPr="00906B34">
        <w:rPr>
          <w:rFonts w:asciiTheme="minorHAnsi" w:eastAsiaTheme="minorHAnsi" w:hAnsiTheme="minorHAnsi" w:cs="B Lotus" w:hint="eastAsia"/>
          <w:sz w:val="26"/>
          <w:szCs w:val="26"/>
          <w:rtl/>
        </w:rPr>
        <w:t>ز</w:t>
      </w:r>
      <w:r w:rsidR="00230643" w:rsidRPr="00906B34">
        <w:rPr>
          <w:rFonts w:asciiTheme="minorHAnsi" w:eastAsiaTheme="minorHAnsi" w:hAnsiTheme="minorHAnsi" w:cs="B Lotus"/>
          <w:sz w:val="26"/>
          <w:szCs w:val="26"/>
          <w:rtl/>
        </w:rPr>
        <w:t xml:space="preserve"> دارد و </w:t>
      </w:r>
      <w:r w:rsidR="00230643" w:rsidRPr="00906B34">
        <w:rPr>
          <w:rFonts w:asciiTheme="minorHAnsi" w:eastAsiaTheme="minorHAnsi" w:hAnsiTheme="minorHAnsi" w:cs="B Lotus" w:hint="cs"/>
          <w:sz w:val="26"/>
          <w:szCs w:val="26"/>
          <w:rtl/>
        </w:rPr>
        <w:t>ﺧﻮ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ﻫ</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ﺎ</w:t>
      </w:r>
      <w:r w:rsidR="00230643" w:rsidRPr="00906B34">
        <w:rPr>
          <w:rFonts w:asciiTheme="minorHAnsi" w:eastAsiaTheme="minorHAnsi" w:hAnsiTheme="minorHAnsi" w:cs="B Lotus" w:hint="eastAsia"/>
          <w:sz w:val="26"/>
          <w:szCs w:val="26"/>
          <w:rtl/>
        </w:rPr>
        <w:t>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ﺧﻼﻗﻴ</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ﺖ</w:t>
      </w:r>
      <w:r w:rsidR="00230643" w:rsidRPr="00906B34">
        <w:rPr>
          <w:rFonts w:asciiTheme="minorHAnsi" w:eastAsiaTheme="minorHAnsi" w:hAnsiTheme="minorHAnsi" w:cs="B Lotus" w:hint="eastAsia"/>
          <w:sz w:val="26"/>
          <w:szCs w:val="26"/>
          <w:rtl/>
        </w:rPr>
        <w:t>،</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ﻮ</w:t>
      </w:r>
      <w:r w:rsidR="00230643" w:rsidRPr="00906B34">
        <w:rPr>
          <w:rFonts w:asciiTheme="minorHAnsi" w:eastAsiaTheme="minorHAnsi" w:hAnsiTheme="minorHAnsi" w:cs="B Lotus" w:hint="eastAsia"/>
          <w:sz w:val="26"/>
          <w:szCs w:val="26"/>
          <w:rtl/>
        </w:rPr>
        <w:t>آوري</w:t>
      </w:r>
      <w:r w:rsidR="00230643" w:rsidRPr="00906B34">
        <w:rPr>
          <w:rFonts w:asciiTheme="minorHAnsi" w:eastAsiaTheme="minorHAnsi" w:hAnsiTheme="minorHAnsi" w:cs="B Lotus"/>
          <w:sz w:val="26"/>
          <w:szCs w:val="26"/>
          <w:rtl/>
        </w:rPr>
        <w:t xml:space="preserve"> و </w:t>
      </w:r>
      <w:r w:rsidR="00230643" w:rsidRPr="00906B34">
        <w:rPr>
          <w:rFonts w:asciiTheme="minorHAnsi" w:eastAsiaTheme="minorHAnsi" w:hAnsiTheme="minorHAnsi" w:cs="B Lotus" w:hint="cs"/>
          <w:sz w:val="26"/>
          <w:szCs w:val="26"/>
          <w:rtl/>
        </w:rPr>
        <w:t>ﻛﺎ</w:t>
      </w:r>
      <w:r w:rsidR="00230643" w:rsidRPr="00906B34">
        <w:rPr>
          <w:rFonts w:asciiTheme="minorHAnsi" w:eastAsiaTheme="minorHAnsi" w:hAnsiTheme="minorHAnsi" w:cs="B Lotus" w:hint="eastAsia"/>
          <w:sz w:val="26"/>
          <w:szCs w:val="26"/>
          <w:rtl/>
        </w:rPr>
        <w:t>رآ</w:t>
      </w:r>
      <w:r w:rsidR="00230643" w:rsidRPr="00906B34">
        <w:rPr>
          <w:rFonts w:asciiTheme="minorHAnsi" w:eastAsiaTheme="minorHAnsi" w:hAnsiTheme="minorHAnsi" w:cs="B Lotus" w:hint="cs"/>
          <w:sz w:val="26"/>
          <w:szCs w:val="26"/>
          <w:rtl/>
        </w:rPr>
        <w:t>ﻓﺮﻳﻨﻲ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ﭼﻨﺪ</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ﻧﻲ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ﻧﻴﺴﺖ</w:t>
      </w:r>
      <w:r w:rsidR="00230643" w:rsidRPr="00906B34">
        <w:rPr>
          <w:rFonts w:asciiTheme="minorHAnsi" w:eastAsiaTheme="minorHAnsi" w:hAnsiTheme="minorHAnsi" w:cs="B Lotus"/>
          <w:sz w:val="26"/>
          <w:szCs w:val="26"/>
          <w:rtl/>
        </w:rPr>
        <w:t xml:space="preserve"> و </w:t>
      </w:r>
      <w:r w:rsidR="00230643" w:rsidRPr="00906B34">
        <w:rPr>
          <w:rFonts w:asciiTheme="minorHAnsi" w:eastAsiaTheme="minorHAnsi" w:hAnsiTheme="minorHAnsi" w:cs="B Lotus" w:hint="cs"/>
          <w:sz w:val="26"/>
          <w:szCs w:val="26"/>
          <w:rtl/>
        </w:rPr>
        <w:t>ﺗﻨﻬﺎ</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ﻳﻚ</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ﺟﻤﻠﻪ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از </w:t>
      </w:r>
      <w:r w:rsidR="00230643" w:rsidRPr="00906B34">
        <w:rPr>
          <w:rFonts w:asciiTheme="minorHAnsi" w:eastAsiaTheme="minorHAnsi" w:hAnsiTheme="minorHAnsi" w:cs="B Lotus"/>
          <w:sz w:val="26"/>
          <w:szCs w:val="26"/>
          <w:rtl/>
        </w:rPr>
        <w:lastRenderedPageBreak/>
        <w:t xml:space="preserve">آن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ﻳﻚ</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ﻧﻌﻤﺖ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ﺧﺪ</w:t>
      </w:r>
      <w:r w:rsidR="00230643" w:rsidRPr="00906B34">
        <w:rPr>
          <w:rFonts w:asciiTheme="minorHAnsi" w:eastAsiaTheme="minorHAnsi" w:hAnsiTheme="minorHAnsi" w:cs="B Lotus" w:hint="eastAsia"/>
          <w:sz w:val="26"/>
          <w:szCs w:val="26"/>
          <w:rtl/>
        </w:rPr>
        <w:t>ادادي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ﺗﻠﻘﻲ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ﻧﻤﻮ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ﺳﺖ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ﺟﻠﺴﺎ</w:t>
      </w:r>
      <w:r w:rsidR="00230643" w:rsidRPr="00906B34">
        <w:rPr>
          <w:rFonts w:asciiTheme="minorHAnsi" w:eastAsiaTheme="minorHAnsi" w:hAnsiTheme="minorHAnsi" w:cs="B Lotus" w:hint="eastAsia"/>
          <w:sz w:val="26"/>
          <w:szCs w:val="26"/>
          <w:rtl/>
        </w:rPr>
        <w:t>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ﭘﻴﺮ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ﻣﻮ</w:t>
      </w:r>
      <w:r w:rsidR="00230643" w:rsidRPr="00906B34">
        <w:rPr>
          <w:rFonts w:asciiTheme="minorHAnsi" w:eastAsiaTheme="minorHAnsi" w:hAnsiTheme="minorHAnsi" w:cs="B Lotus" w:hint="eastAsia"/>
          <w:sz w:val="26"/>
          <w:szCs w:val="26"/>
          <w:rtl/>
        </w:rPr>
        <w:t>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ﭼﻨﻴﻦ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اي ا</w:t>
      </w:r>
      <w:r w:rsidR="00230643" w:rsidRPr="00906B34">
        <w:rPr>
          <w:rFonts w:asciiTheme="minorHAnsi" w:eastAsiaTheme="minorHAnsi" w:hAnsiTheme="minorHAnsi" w:cs="B Lotus" w:hint="cs"/>
          <w:sz w:val="26"/>
          <w:szCs w:val="26"/>
          <w:rtl/>
        </w:rPr>
        <w:t>ﻏﻠﺐ</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ﺟﻨﺒﻪ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ﺗﺸﺮﻳﻔﺎﺗﻲ</w:t>
      </w:r>
      <w:r w:rsidR="00230643" w:rsidRPr="00906B34">
        <w:rPr>
          <w:rFonts w:asciiTheme="minorHAnsi" w:eastAsiaTheme="minorHAnsi" w:hAnsiTheme="minorHAnsi" w:cs="B Lotus"/>
          <w:sz w:val="26"/>
          <w:szCs w:val="26"/>
          <w:rtl/>
        </w:rPr>
        <w:t xml:space="preserve"> دارد و </w:t>
      </w:r>
      <w:r w:rsidR="00230643" w:rsidRPr="00906B34">
        <w:rPr>
          <w:rFonts w:asciiTheme="minorHAnsi" w:eastAsiaTheme="minorHAnsi" w:hAnsiTheme="minorHAnsi" w:cs="B Lotus" w:hint="cs"/>
          <w:sz w:val="26"/>
          <w:szCs w:val="26"/>
          <w:rtl/>
        </w:rPr>
        <w:t>ﭼﻮ</w:t>
      </w:r>
      <w:r w:rsidR="00230643" w:rsidRPr="00906B34">
        <w:rPr>
          <w:rFonts w:asciiTheme="minorHAnsi" w:eastAsiaTheme="minorHAnsi" w:hAnsiTheme="minorHAnsi" w:cs="B Lotus" w:hint="eastAsia"/>
          <w:sz w:val="26"/>
          <w:szCs w:val="26"/>
          <w:rtl/>
        </w:rPr>
        <w:t>ن</w:t>
      </w:r>
      <w:r w:rsidR="00230643" w:rsidRPr="00906B34">
        <w:rPr>
          <w:rFonts w:asciiTheme="minorHAnsi" w:eastAsiaTheme="minorHAnsi" w:hAnsiTheme="minorHAnsi" w:cs="B Lotus"/>
          <w:sz w:val="26"/>
          <w:szCs w:val="26"/>
          <w:rtl/>
        </w:rPr>
        <w:t xml:space="preserve"> در ا</w:t>
      </w:r>
      <w:r w:rsidR="00230643" w:rsidRPr="00906B34">
        <w:rPr>
          <w:rFonts w:asciiTheme="minorHAnsi" w:eastAsiaTheme="minorHAnsi" w:hAnsiTheme="minorHAnsi" w:cs="B Lotus" w:hint="cs"/>
          <w:sz w:val="26"/>
          <w:szCs w:val="26"/>
          <w:rtl/>
        </w:rPr>
        <w:t>ﻳﻦ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ﺳﻴﺴﺘﻢ</w:t>
      </w:r>
      <w:r w:rsidR="00230643" w:rsidRPr="00906B34">
        <w:rPr>
          <w:rFonts w:asciiTheme="minorHAnsi" w:eastAsiaTheme="minorHAnsi" w:hAnsiTheme="minorHAnsi" w:cs="B Lotus" w:hint="eastAsia"/>
          <w:sz w:val="26"/>
          <w:szCs w:val="26"/>
          <w:rtl/>
        </w:rPr>
        <w:t>،</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ﺧﺮ</w:t>
      </w:r>
      <w:r w:rsidR="00230643" w:rsidRPr="00906B34">
        <w:rPr>
          <w:rFonts w:asciiTheme="minorHAnsi" w:eastAsiaTheme="minorHAnsi" w:hAnsiTheme="minorHAnsi" w:cs="B Lotus" w:hint="eastAsia"/>
          <w:sz w:val="26"/>
          <w:szCs w:val="26"/>
          <w:rtl/>
        </w:rPr>
        <w:t>و</w:t>
      </w:r>
      <w:r w:rsidR="00230643" w:rsidRPr="00906B34">
        <w:rPr>
          <w:rFonts w:asciiTheme="minorHAnsi" w:eastAsiaTheme="minorHAnsi" w:hAnsiTheme="minorHAnsi" w:cs="B Lotus" w:hint="cs"/>
          <w:sz w:val="26"/>
          <w:szCs w:val="26"/>
          <w:rtl/>
        </w:rPr>
        <w:t>ﺟﻲ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ﺳﺎ</w:t>
      </w:r>
      <w:r w:rsidR="00230643" w:rsidRPr="00906B34">
        <w:rPr>
          <w:rFonts w:asciiTheme="minorHAnsi" w:eastAsiaTheme="minorHAnsi" w:hAnsiTheme="minorHAnsi" w:cs="B Lotus" w:hint="eastAsia"/>
          <w:sz w:val="26"/>
          <w:szCs w:val="26"/>
          <w:rtl/>
        </w:rPr>
        <w:t>ز</w:t>
      </w:r>
      <w:r w:rsidR="00230643" w:rsidRPr="00906B34">
        <w:rPr>
          <w:rFonts w:asciiTheme="minorHAnsi" w:eastAsiaTheme="minorHAnsi" w:hAnsiTheme="minorHAnsi" w:cs="B Lotus" w:hint="cs"/>
          <w:sz w:val="26"/>
          <w:szCs w:val="26"/>
          <w:rtl/>
        </w:rPr>
        <w:t>ﻣﺎ</w:t>
      </w:r>
      <w:r w:rsidR="00230643" w:rsidRPr="00906B34">
        <w:rPr>
          <w:rFonts w:asciiTheme="minorHAnsi" w:eastAsiaTheme="minorHAnsi" w:hAnsiTheme="minorHAnsi" w:cs="B Lotus" w:hint="eastAsia"/>
          <w:sz w:val="26"/>
          <w:szCs w:val="26"/>
          <w:rtl/>
        </w:rPr>
        <w:t>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ﭘﺎﻳﻪﺗﻨﻈﻴﻢ</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ﻧﺒﻮ</w:t>
      </w:r>
      <w:r w:rsidR="00230643" w:rsidRPr="00906B34">
        <w:rPr>
          <w:rFonts w:asciiTheme="minorHAnsi" w:eastAsiaTheme="minorHAnsi" w:hAnsiTheme="minorHAnsi" w:cs="B Lotus" w:hint="eastAsia"/>
          <w:sz w:val="26"/>
          <w:szCs w:val="26"/>
          <w:rtl/>
        </w:rPr>
        <w:t>ده،</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ﺑﻨﺎﺑﺮ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ﻳﻦ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ﺑﺤﺚ</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ﺑﺮ</w:t>
      </w:r>
      <w:r w:rsidR="00230643" w:rsidRPr="00906B34">
        <w:rPr>
          <w:rFonts w:asciiTheme="minorHAnsi" w:eastAsiaTheme="minorHAnsi" w:hAnsiTheme="minorHAnsi" w:cs="B Lotus"/>
          <w:sz w:val="26"/>
          <w:szCs w:val="26"/>
          <w:rtl/>
        </w:rPr>
        <w:t xml:space="preserve"> روي </w:t>
      </w:r>
      <w:r w:rsidR="00230643" w:rsidRPr="00906B34">
        <w:rPr>
          <w:rFonts w:asciiTheme="minorHAnsi" w:eastAsiaTheme="minorHAnsi" w:hAnsiTheme="minorHAnsi" w:cs="B Lotus" w:hint="cs"/>
          <w:sz w:val="26"/>
          <w:szCs w:val="26"/>
          <w:rtl/>
        </w:rPr>
        <w:t>ﻣﻴﺰ</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آن </w:t>
      </w:r>
      <w:r w:rsidR="00230643" w:rsidRPr="00906B34">
        <w:rPr>
          <w:rFonts w:asciiTheme="minorHAnsi" w:eastAsiaTheme="minorHAnsi" w:hAnsiTheme="minorHAnsi" w:cs="B Lotus" w:hint="cs"/>
          <w:sz w:val="26"/>
          <w:szCs w:val="26"/>
          <w:rtl/>
        </w:rPr>
        <w:t>ﻓﻘﻂ</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ﺟﻠﺴﺎ</w:t>
      </w:r>
      <w:r w:rsidR="00230643" w:rsidRPr="00906B34">
        <w:rPr>
          <w:rFonts w:asciiTheme="minorHAnsi" w:eastAsiaTheme="minorHAnsi" w:hAnsiTheme="minorHAnsi" w:cs="B Lotus" w:hint="eastAsia"/>
          <w:sz w:val="26"/>
          <w:szCs w:val="26"/>
          <w:rtl/>
        </w:rPr>
        <w:t>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ﻳﻚ</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چانه</w:t>
      </w:r>
      <w:r w:rsidR="00230643" w:rsidRPr="00906B34">
        <w:rPr>
          <w:rFonts w:asciiTheme="minorHAnsi" w:eastAsiaTheme="minorHAnsi" w:hAnsiTheme="minorHAnsi" w:cs="B Lotus"/>
          <w:sz w:val="26"/>
          <w:szCs w:val="26"/>
          <w:rtl/>
        </w:rPr>
        <w:t xml:space="preserve">  ز</w:t>
      </w:r>
      <w:r w:rsidR="00230643" w:rsidRPr="00906B34">
        <w:rPr>
          <w:rFonts w:asciiTheme="minorHAnsi" w:eastAsiaTheme="minorHAnsi" w:hAnsiTheme="minorHAnsi" w:cs="B Lotus" w:hint="cs"/>
          <w:sz w:val="26"/>
          <w:szCs w:val="26"/>
          <w:rtl/>
        </w:rPr>
        <w:t>ﻧﻲ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ﻣﻌﻤﻮﻟﻲ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ﺷﺒﻴﻪ</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ﺳﺖ</w:t>
      </w:r>
      <w:r w:rsidR="00230643" w:rsidRPr="00906B34">
        <w:rPr>
          <w:rFonts w:asciiTheme="minorHAnsi" w:eastAsiaTheme="minorHAnsi" w:hAnsiTheme="minorHAnsi" w:cs="B Lotus"/>
          <w:sz w:val="26"/>
          <w:szCs w:val="26"/>
          <w:rtl/>
        </w:rPr>
        <w:t xml:space="preserve"> و در </w:t>
      </w:r>
      <w:r w:rsidR="00230643" w:rsidRPr="00906B34">
        <w:rPr>
          <w:rFonts w:asciiTheme="minorHAnsi" w:eastAsiaTheme="minorHAnsi" w:hAnsiTheme="minorHAnsi" w:cs="B Lotus" w:hint="cs"/>
          <w:sz w:val="26"/>
          <w:szCs w:val="26"/>
          <w:rtl/>
        </w:rPr>
        <w:t>ﻧﻬﺎﻳﺖ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ﺑﺎ</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ﻳﻚ</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ﺟﻤ</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ﺎ</w:t>
      </w:r>
      <w:r w:rsidR="00230643" w:rsidRPr="00906B34">
        <w:rPr>
          <w:rFonts w:asciiTheme="minorHAnsi" w:eastAsiaTheme="minorHAnsi" w:hAnsiTheme="minorHAnsi" w:cs="B Lotus" w:hint="eastAsia"/>
          <w:sz w:val="26"/>
          <w:szCs w:val="26"/>
          <w:rtl/>
        </w:rPr>
        <w:t>ع</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ﺳﻴﺎﺳﻲ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ﺗﺼﻮﻳﺐ</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ﻫﺪ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ﺷﺪ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ﺑﺪﻳﻬﻲ</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ﺳﺖ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ﻫﺮ</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ﺳﺎ</w:t>
      </w:r>
      <w:r w:rsidR="00230643" w:rsidRPr="00906B34">
        <w:rPr>
          <w:rFonts w:asciiTheme="minorHAnsi" w:eastAsiaTheme="minorHAnsi" w:hAnsiTheme="minorHAnsi" w:cs="B Lotus" w:hint="eastAsia"/>
          <w:sz w:val="26"/>
          <w:szCs w:val="26"/>
          <w:rtl/>
        </w:rPr>
        <w:t>ز</w:t>
      </w:r>
      <w:r w:rsidR="00230643" w:rsidRPr="00906B34">
        <w:rPr>
          <w:rFonts w:asciiTheme="minorHAnsi" w:eastAsiaTheme="minorHAnsi" w:hAnsiTheme="minorHAnsi" w:cs="B Lotus" w:hint="cs"/>
          <w:sz w:val="26"/>
          <w:szCs w:val="26"/>
          <w:rtl/>
        </w:rPr>
        <w:t>ﻣﺎﻧﻲ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ﻗﺪ</w:t>
      </w:r>
      <w:r w:rsidR="00230643" w:rsidRPr="00906B34">
        <w:rPr>
          <w:rFonts w:asciiTheme="minorHAnsi" w:eastAsiaTheme="minorHAnsi" w:hAnsiTheme="minorHAnsi" w:cs="B Lotus" w:hint="eastAsia"/>
          <w:sz w:val="26"/>
          <w:szCs w:val="26"/>
          <w:rtl/>
        </w:rPr>
        <w:t>رت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ﭼﺎﻧﻪ</w:t>
      </w:r>
      <w:r w:rsidR="00230643" w:rsidRPr="00906B34">
        <w:rPr>
          <w:rFonts w:asciiTheme="minorHAnsi" w:eastAsiaTheme="minorHAnsi" w:hAnsiTheme="minorHAnsi" w:cs="B Lotus"/>
          <w:sz w:val="26"/>
          <w:szCs w:val="26"/>
          <w:rtl/>
        </w:rPr>
        <w:t xml:space="preserve"> ز</w:t>
      </w:r>
      <w:r w:rsidR="00230643" w:rsidRPr="00906B34">
        <w:rPr>
          <w:rFonts w:asciiTheme="minorHAnsi" w:eastAsiaTheme="minorHAnsi" w:hAnsiTheme="minorHAnsi" w:cs="B Lotus" w:hint="cs"/>
          <w:sz w:val="26"/>
          <w:szCs w:val="26"/>
          <w:rtl/>
        </w:rPr>
        <w:t>ﻧﻲ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ﺑﻴﺸﺘﺮ</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دا</w:t>
      </w:r>
      <w:r w:rsidR="00230643" w:rsidRPr="00906B34">
        <w:rPr>
          <w:rFonts w:asciiTheme="minorHAnsi" w:eastAsiaTheme="minorHAnsi" w:hAnsiTheme="minorHAnsi" w:cs="B Lotus" w:hint="cs"/>
          <w:sz w:val="26"/>
          <w:szCs w:val="26"/>
          <w:rtl/>
        </w:rPr>
        <w:t>ﺷ</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ﺘﻪ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ﺑﺎﺷ</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ﺪ</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ﺗﺤﻤﻴ</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ﻞ</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دو</w:t>
      </w:r>
      <w:r w:rsidR="00230643" w:rsidRPr="00906B34">
        <w:rPr>
          <w:rFonts w:asciiTheme="minorHAnsi" w:eastAsiaTheme="minorHAnsi" w:hAnsiTheme="minorHAnsi" w:cs="B Lotus" w:hint="cs"/>
          <w:sz w:val="26"/>
          <w:szCs w:val="26"/>
          <w:rtl/>
        </w:rPr>
        <w:t>ﻟﺖ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ﻣﻮﻓﻖ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ترﺧﻮ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ﻫﺪبود.ﻋﻼ</w:t>
      </w:r>
      <w:r w:rsidR="00230643" w:rsidRPr="00906B34">
        <w:rPr>
          <w:rFonts w:asciiTheme="minorHAnsi" w:eastAsiaTheme="minorHAnsi" w:hAnsiTheme="minorHAnsi" w:cs="B Lotus" w:hint="eastAsia"/>
          <w:sz w:val="26"/>
          <w:szCs w:val="26"/>
          <w:rtl/>
        </w:rPr>
        <w:t>وه</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برآن  چون</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ﻳﻦ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ﺳﻴﺴﺘﻢ</w:t>
      </w:r>
      <w:r w:rsidR="00230643" w:rsidRPr="00906B34">
        <w:rPr>
          <w:rFonts w:asciiTheme="minorHAnsi" w:eastAsiaTheme="minorHAnsi" w:hAnsiTheme="minorHAnsi" w:cs="B Lotus"/>
          <w:sz w:val="26"/>
          <w:szCs w:val="26"/>
          <w:rtl/>
        </w:rPr>
        <w:t xml:space="preserve"> د</w:t>
      </w:r>
      <w:r w:rsidR="00230643" w:rsidRPr="00906B34">
        <w:rPr>
          <w:rFonts w:asciiTheme="minorHAnsi" w:eastAsiaTheme="minorHAnsi" w:hAnsiTheme="minorHAnsi" w:cs="B Lotus" w:hint="cs"/>
          <w:sz w:val="26"/>
          <w:szCs w:val="26"/>
          <w:rtl/>
        </w:rPr>
        <w:t>ﻳﺪﮔﺎ</w:t>
      </w:r>
      <w:r w:rsidR="00230643" w:rsidRPr="00906B34">
        <w:rPr>
          <w:rFonts w:asciiTheme="minorHAnsi" w:eastAsiaTheme="minorHAnsi" w:hAnsiTheme="minorHAnsi" w:cs="B Lotus" w:hint="eastAsia"/>
          <w:sz w:val="26"/>
          <w:szCs w:val="26"/>
          <w:rtl/>
        </w:rPr>
        <w:t>ه</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ﺗﻮ</w:t>
      </w:r>
      <w:r w:rsidR="00230643" w:rsidRPr="00906B34">
        <w:rPr>
          <w:rFonts w:asciiTheme="minorHAnsi" w:eastAsiaTheme="minorHAnsi" w:hAnsiTheme="minorHAnsi" w:cs="B Lotus" w:hint="eastAsia"/>
          <w:sz w:val="26"/>
          <w:szCs w:val="26"/>
          <w:rtl/>
        </w:rPr>
        <w:t>ر</w:t>
      </w:r>
      <w:r w:rsidR="00230643" w:rsidRPr="00906B34">
        <w:rPr>
          <w:rFonts w:asciiTheme="minorHAnsi" w:eastAsiaTheme="minorHAnsi" w:hAnsiTheme="minorHAnsi" w:cs="B Lotus" w:hint="cs"/>
          <w:sz w:val="26"/>
          <w:szCs w:val="26"/>
          <w:rtl/>
        </w:rPr>
        <w:t>ﻣﻲ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ﻣﻲ</w:t>
      </w:r>
      <w:r w:rsidR="00230643" w:rsidRPr="00906B34">
        <w:rPr>
          <w:rFonts w:asciiTheme="minorHAnsi" w:eastAsiaTheme="minorHAnsi" w:hAnsiTheme="minorHAnsi" w:cs="B Lotus"/>
          <w:sz w:val="26"/>
          <w:szCs w:val="26"/>
          <w:rtl/>
        </w:rPr>
        <w:t xml:space="preserve"> د</w:t>
      </w:r>
      <w:r w:rsidR="00230643" w:rsidRPr="00906B34">
        <w:rPr>
          <w:rFonts w:asciiTheme="minorHAnsi" w:eastAsiaTheme="minorHAnsi" w:hAnsiTheme="minorHAnsi" w:cs="B Lotus" w:hint="cs"/>
          <w:sz w:val="26"/>
          <w:szCs w:val="26"/>
          <w:rtl/>
        </w:rPr>
        <w:t>ﻫﺪ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ﻛﺎﻫﺶ</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ﺟﻪسازمان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ﻫﺎ</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ﺑﺎ</w:t>
      </w:r>
      <w:r w:rsidR="00230643" w:rsidRPr="00906B34">
        <w:rPr>
          <w:rFonts w:asciiTheme="minorHAnsi" w:eastAsiaTheme="minorHAnsi" w:hAnsiTheme="minorHAnsi" w:cs="B Lotus"/>
          <w:sz w:val="26"/>
          <w:szCs w:val="26"/>
          <w:rtl/>
        </w:rPr>
        <w:t xml:space="preserve"> وا</w:t>
      </w:r>
      <w:r w:rsidR="00230643" w:rsidRPr="00906B34">
        <w:rPr>
          <w:rFonts w:asciiTheme="minorHAnsi" w:eastAsiaTheme="minorHAnsi" w:hAnsiTheme="minorHAnsi" w:cs="B Lotus" w:hint="cs"/>
          <w:sz w:val="26"/>
          <w:szCs w:val="26"/>
          <w:rtl/>
        </w:rPr>
        <w:t>ﻛﻨﺶ ها</w:t>
      </w:r>
      <w:r w:rsidR="00656F6F">
        <w:rPr>
          <w:rFonts w:asciiTheme="minorHAnsi" w:eastAsiaTheme="minorHAnsi" w:hAnsiTheme="minorHAnsi" w:cs="B Lotus" w:hint="cs"/>
          <w:sz w:val="26"/>
          <w:szCs w:val="26"/>
          <w:rtl/>
        </w:rPr>
        <w:t xml:space="preserve"> و</w:t>
      </w:r>
      <w:r w:rsidR="00230643" w:rsidRPr="00906B34">
        <w:rPr>
          <w:rFonts w:asciiTheme="minorHAnsi" w:eastAsiaTheme="minorHAnsi" w:hAnsiTheme="minorHAnsi" w:cs="B Lotus" w:hint="cs"/>
          <w:sz w:val="26"/>
          <w:szCs w:val="26"/>
          <w:rtl/>
        </w:rPr>
        <w:t>ﻣﺨﺎﻟﻔﺖ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 xml:space="preserve">ﻫﺎی </w:t>
      </w:r>
      <w:r w:rsidR="00230643" w:rsidRPr="00906B34">
        <w:rPr>
          <w:rFonts w:asciiTheme="minorHAnsi" w:eastAsiaTheme="minorHAnsi" w:hAnsiTheme="minorHAnsi" w:cs="B Lotus"/>
          <w:sz w:val="26"/>
          <w:szCs w:val="26"/>
          <w:rtl/>
        </w:rPr>
        <w:t xml:space="preserve"> ز</w:t>
      </w:r>
      <w:r w:rsidR="00230643" w:rsidRPr="00906B34">
        <w:rPr>
          <w:rFonts w:asciiTheme="minorHAnsi" w:eastAsiaTheme="minorHAnsi" w:hAnsiTheme="minorHAnsi" w:cs="B Lotus" w:hint="cs"/>
          <w:sz w:val="26"/>
          <w:szCs w:val="26"/>
          <w:rtl/>
        </w:rPr>
        <w:t>ﻳﺎ</w:t>
      </w:r>
      <w:r w:rsidR="00230643" w:rsidRPr="00906B34">
        <w:rPr>
          <w:rFonts w:asciiTheme="minorHAnsi" w:eastAsiaTheme="minorHAnsi" w:hAnsiTheme="minorHAnsi" w:cs="B Lotus" w:hint="eastAsia"/>
          <w:sz w:val="26"/>
          <w:szCs w:val="26"/>
          <w:rtl/>
        </w:rPr>
        <w:t>دي</w:t>
      </w:r>
      <w:r w:rsidR="00230643" w:rsidRPr="00906B34">
        <w:rPr>
          <w:rFonts w:asciiTheme="minorHAnsi" w:eastAsiaTheme="minorHAnsi" w:hAnsiTheme="minorHAnsi" w:cs="B Lotus"/>
          <w:sz w:val="26"/>
          <w:szCs w:val="26"/>
          <w:rtl/>
        </w:rPr>
        <w:t xml:space="preserve"> از </w:t>
      </w:r>
      <w:r w:rsidR="00230643" w:rsidRPr="00906B34">
        <w:rPr>
          <w:rFonts w:asciiTheme="minorHAnsi" w:eastAsiaTheme="minorHAnsi" w:hAnsiTheme="minorHAnsi" w:cs="B Lotus" w:hint="cs"/>
          <w:sz w:val="26"/>
          <w:szCs w:val="26"/>
          <w:rtl/>
        </w:rPr>
        <w:t>ﻃﺮ</w:t>
      </w:r>
      <w:r w:rsidR="00230643" w:rsidRPr="00906B34">
        <w:rPr>
          <w:rFonts w:asciiTheme="minorHAnsi" w:eastAsiaTheme="minorHAnsi" w:hAnsiTheme="minorHAnsi" w:cs="B Lotus" w:hint="eastAsia"/>
          <w:sz w:val="26"/>
          <w:szCs w:val="26"/>
          <w:rtl/>
        </w:rPr>
        <w:t>ف</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ﺻﺎﺣﺒﺎ</w:t>
      </w:r>
      <w:r w:rsidR="00230643" w:rsidRPr="00906B34">
        <w:rPr>
          <w:rFonts w:asciiTheme="minorHAnsi" w:eastAsiaTheme="minorHAnsi" w:hAnsiTheme="minorHAnsi" w:cs="B Lotus" w:hint="eastAsia"/>
          <w:sz w:val="26"/>
          <w:szCs w:val="26"/>
          <w:rtl/>
        </w:rPr>
        <w:t>ن</w:t>
      </w:r>
      <w:r w:rsidR="00230643" w:rsidRPr="00906B34">
        <w:rPr>
          <w:rFonts w:asciiTheme="minorHAnsi" w:eastAsiaTheme="minorHAnsi" w:hAnsiTheme="minorHAnsi" w:cs="B Lotus"/>
          <w:sz w:val="26"/>
          <w:szCs w:val="26"/>
          <w:rtl/>
        </w:rPr>
        <w:t xml:space="preserve"> آن </w:t>
      </w:r>
      <w:r w:rsidR="00230643" w:rsidRPr="00906B34">
        <w:rPr>
          <w:rFonts w:asciiTheme="minorHAnsi" w:eastAsiaTheme="minorHAnsi" w:hAnsiTheme="minorHAnsi" w:cs="B Lotus" w:hint="cs"/>
          <w:sz w:val="26"/>
          <w:szCs w:val="26"/>
          <w:rtl/>
        </w:rPr>
        <w:t>ﻣﻮ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ﻫﺪ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شد.ﻣﻲ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ﮔﻔﺖ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ﭼﻨﻴﻦ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اي </w:t>
      </w:r>
      <w:r w:rsidR="00230643" w:rsidRPr="00906B34">
        <w:rPr>
          <w:rFonts w:asciiTheme="minorHAnsi" w:eastAsiaTheme="minorHAnsi" w:hAnsiTheme="minorHAnsi" w:cs="B Lotus" w:hint="cs"/>
          <w:sz w:val="26"/>
          <w:szCs w:val="26"/>
          <w:rtl/>
        </w:rPr>
        <w:t>ﺻﺮﻓﺎًبه</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ﺻﻮ</w:t>
      </w:r>
      <w:r w:rsidR="00230643" w:rsidRPr="00906B34">
        <w:rPr>
          <w:rFonts w:asciiTheme="minorHAnsi" w:eastAsiaTheme="minorHAnsi" w:hAnsiTheme="minorHAnsi" w:cs="B Lotus" w:hint="eastAsia"/>
          <w:sz w:val="26"/>
          <w:szCs w:val="26"/>
          <w:rtl/>
        </w:rPr>
        <w:t>رت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ﻳﻚ</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ﺗﺸﺮﻳﻔﺎ</w:t>
      </w:r>
      <w:r w:rsidR="00230643" w:rsidRPr="00906B34">
        <w:rPr>
          <w:rFonts w:asciiTheme="minorHAnsi" w:eastAsiaTheme="minorHAnsi" w:hAnsiTheme="minorHAnsi" w:cs="B Lotus" w:hint="eastAsia"/>
          <w:sz w:val="26"/>
          <w:szCs w:val="26"/>
          <w:rtl/>
        </w:rPr>
        <w:t>ت</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ﻣﻲ</w:t>
      </w:r>
      <w:r w:rsidR="00230643" w:rsidRPr="00906B34">
        <w:rPr>
          <w:rFonts w:asciiTheme="minorHAnsi" w:eastAsiaTheme="minorHAnsi" w:hAnsiTheme="minorHAnsi" w:cs="B Lotus"/>
          <w:sz w:val="26"/>
          <w:szCs w:val="26"/>
          <w:rtl/>
        </w:rPr>
        <w:t xml:space="preserve"> آ</w:t>
      </w:r>
      <w:r w:rsidR="00230643" w:rsidRPr="00906B34">
        <w:rPr>
          <w:rFonts w:asciiTheme="minorHAnsi" w:eastAsiaTheme="minorHAnsi" w:hAnsiTheme="minorHAnsi" w:cs="B Lotus" w:hint="cs"/>
          <w:sz w:val="26"/>
          <w:szCs w:val="26"/>
          <w:rtl/>
        </w:rPr>
        <w:t>ﻳﺪ</w:t>
      </w:r>
      <w:r w:rsidR="00230643" w:rsidRPr="00906B34">
        <w:rPr>
          <w:rFonts w:asciiTheme="minorHAnsi" w:eastAsiaTheme="minorHAnsi" w:hAnsiTheme="minorHAnsi" w:cs="B Lotus"/>
          <w:sz w:val="26"/>
          <w:szCs w:val="26"/>
          <w:rtl/>
        </w:rPr>
        <w:t xml:space="preserve"> و </w:t>
      </w:r>
      <w:r w:rsidR="00230643" w:rsidRPr="00906B34">
        <w:rPr>
          <w:rFonts w:asciiTheme="minorHAnsi" w:eastAsiaTheme="minorHAnsi" w:hAnsiTheme="minorHAnsi" w:cs="B Lotus" w:hint="cs"/>
          <w:sz w:val="26"/>
          <w:szCs w:val="26"/>
          <w:rtl/>
        </w:rPr>
        <w:t>ﭘﺲ</w:t>
      </w:r>
      <w:r w:rsidR="00230643" w:rsidRPr="00906B34">
        <w:rPr>
          <w:rFonts w:asciiTheme="minorHAnsi" w:eastAsiaTheme="minorHAnsi" w:hAnsiTheme="minorHAnsi" w:cs="B Lotus"/>
          <w:sz w:val="26"/>
          <w:szCs w:val="26"/>
          <w:rtl/>
        </w:rPr>
        <w:t xml:space="preserve"> از </w:t>
      </w:r>
      <w:r w:rsidR="00230643" w:rsidRPr="00906B34">
        <w:rPr>
          <w:rFonts w:asciiTheme="minorHAnsi" w:eastAsiaTheme="minorHAnsi" w:hAnsiTheme="minorHAnsi" w:cs="B Lotus" w:hint="cs"/>
          <w:sz w:val="26"/>
          <w:szCs w:val="26"/>
          <w:rtl/>
        </w:rPr>
        <w:t>ﺗﺼﻮﻳﺐ</w:t>
      </w:r>
      <w:r w:rsidR="00230643" w:rsidRPr="00906B34">
        <w:rPr>
          <w:rFonts w:asciiTheme="minorHAnsi" w:eastAsiaTheme="minorHAnsi" w:hAnsiTheme="minorHAnsi" w:cs="B Lotus" w:hint="eastAsia"/>
          <w:sz w:val="26"/>
          <w:szCs w:val="26"/>
          <w:rtl/>
        </w:rPr>
        <w:t>،</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برنامه</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ﻳﻚ</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ﺗﺎ</w:t>
      </w:r>
      <w:r w:rsidR="00230643" w:rsidRPr="00906B34">
        <w:rPr>
          <w:rFonts w:asciiTheme="minorHAnsi" w:eastAsiaTheme="minorHAnsi" w:hAnsiTheme="minorHAnsi" w:cs="B Lotus" w:hint="eastAsia"/>
          <w:sz w:val="26"/>
          <w:szCs w:val="26"/>
          <w:rtl/>
        </w:rPr>
        <w:t>ق</w:t>
      </w:r>
      <w:r w:rsidR="00230643" w:rsidRPr="00906B34">
        <w:rPr>
          <w:rFonts w:asciiTheme="minorHAnsi" w:eastAsiaTheme="minorHAnsi" w:hAnsiTheme="minorHAnsi" w:cs="B Lotus"/>
          <w:sz w:val="26"/>
          <w:szCs w:val="26"/>
          <w:rtl/>
        </w:rPr>
        <w:t xml:space="preserve"> در</w:t>
      </w:r>
      <w:r w:rsidR="00230643" w:rsidRPr="00906B34">
        <w:rPr>
          <w:rFonts w:asciiTheme="minorHAnsi" w:eastAsiaTheme="minorHAnsi" w:hAnsiTheme="minorHAnsi" w:cs="B Lotus" w:hint="cs"/>
          <w:sz w:val="26"/>
          <w:szCs w:val="26"/>
          <w:rtl/>
        </w:rPr>
        <w:t>ﺑﺴﺘﻪ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ﻣﺤﺒﻮ</w:t>
      </w:r>
      <w:r w:rsidR="00230643" w:rsidRPr="00906B34">
        <w:rPr>
          <w:rFonts w:asciiTheme="minorHAnsi" w:eastAsiaTheme="minorHAnsi" w:hAnsiTheme="minorHAnsi" w:cs="B Lotus" w:hint="eastAsia"/>
          <w:sz w:val="26"/>
          <w:szCs w:val="26"/>
          <w:rtl/>
        </w:rPr>
        <w:t>س</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می شو</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و در </w:t>
      </w:r>
      <w:r w:rsidR="00230643" w:rsidRPr="00906B34">
        <w:rPr>
          <w:rFonts w:asciiTheme="minorHAnsi" w:eastAsiaTheme="minorHAnsi" w:hAnsiTheme="minorHAnsi" w:cs="B Lotus" w:hint="cs"/>
          <w:sz w:val="26"/>
          <w:szCs w:val="26"/>
          <w:rtl/>
        </w:rPr>
        <w:t>ﭘﺎﻳﺎ</w:t>
      </w:r>
      <w:r w:rsidR="00230643" w:rsidRPr="00906B34">
        <w:rPr>
          <w:rFonts w:asciiTheme="minorHAnsi" w:eastAsiaTheme="minorHAnsi" w:hAnsiTheme="minorHAnsi" w:cs="B Lotus" w:hint="eastAsia"/>
          <w:sz w:val="26"/>
          <w:szCs w:val="26"/>
          <w:rtl/>
        </w:rPr>
        <w:t>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ﺳﺎ</w:t>
      </w:r>
      <w:r w:rsidR="00230643" w:rsidRPr="00906B34">
        <w:rPr>
          <w:rFonts w:asciiTheme="minorHAnsi" w:eastAsiaTheme="minorHAnsi" w:hAnsiTheme="minorHAnsi" w:cs="B Lotus" w:hint="eastAsia"/>
          <w:sz w:val="26"/>
          <w:szCs w:val="26"/>
          <w:rtl/>
        </w:rPr>
        <w:t>ل</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ﺟﻬﺖ</w:t>
      </w:r>
      <w:r w:rsidR="00230643" w:rsidRPr="00906B34">
        <w:rPr>
          <w:rFonts w:asciiTheme="minorHAnsi" w:eastAsiaTheme="minorHAnsi" w:hAnsiTheme="minorHAnsi" w:cs="B Lotus"/>
          <w:sz w:val="26"/>
          <w:szCs w:val="26"/>
          <w:rtl/>
        </w:rPr>
        <w:t xml:space="preserve"> رو</w:t>
      </w:r>
      <w:r w:rsidR="00230643" w:rsidRPr="00906B34">
        <w:rPr>
          <w:rFonts w:asciiTheme="minorHAnsi" w:eastAsiaTheme="minorHAnsi" w:hAnsiTheme="minorHAnsi" w:cs="B Lotus" w:hint="cs"/>
          <w:sz w:val="26"/>
          <w:szCs w:val="26"/>
          <w:rtl/>
        </w:rPr>
        <w:t>ﻧﻮﻳﺴﻲ</w:t>
      </w:r>
      <w:r w:rsidR="00230643" w:rsidRPr="00906B34">
        <w:rPr>
          <w:rFonts w:asciiTheme="minorHAnsi" w:eastAsiaTheme="minorHAnsi" w:hAnsiTheme="minorHAnsi" w:cs="B Lotus"/>
          <w:sz w:val="26"/>
          <w:szCs w:val="26"/>
          <w:rtl/>
        </w:rPr>
        <w:t xml:space="preserve"> و ا</w:t>
      </w:r>
      <w:r w:rsidR="00230643" w:rsidRPr="00906B34">
        <w:rPr>
          <w:rFonts w:asciiTheme="minorHAnsi" w:eastAsiaTheme="minorHAnsi" w:hAnsiTheme="minorHAnsi" w:cs="B Lotus" w:hint="cs"/>
          <w:sz w:val="26"/>
          <w:szCs w:val="26"/>
          <w:rtl/>
        </w:rPr>
        <w:t>ﻓﺰ</w:t>
      </w:r>
      <w:r w:rsidR="00230643" w:rsidRPr="00906B34">
        <w:rPr>
          <w:rFonts w:asciiTheme="minorHAnsi" w:eastAsiaTheme="minorHAnsi" w:hAnsiTheme="minorHAnsi" w:cs="B Lotus" w:hint="eastAsia"/>
          <w:sz w:val="26"/>
          <w:szCs w:val="26"/>
          <w:rtl/>
        </w:rPr>
        <w:t>ودن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ﭘﻴﻮﺳﺖ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ﺗﻮﺟﻴﻬﻲ</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ﻓﺰ</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ﻳﺶ</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ﺳﺎ</w:t>
      </w:r>
      <w:r w:rsidR="00230643" w:rsidRPr="00906B34">
        <w:rPr>
          <w:rFonts w:asciiTheme="minorHAnsi" w:eastAsiaTheme="minorHAnsi" w:hAnsiTheme="minorHAnsi" w:cs="B Lotus" w:hint="eastAsia"/>
          <w:sz w:val="26"/>
          <w:szCs w:val="26"/>
          <w:rtl/>
        </w:rPr>
        <w:t>ل</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ﺑﻌﺪ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ﻣﻮ</w:t>
      </w:r>
      <w:r w:rsidR="00230643" w:rsidRPr="00906B34">
        <w:rPr>
          <w:rFonts w:asciiTheme="minorHAnsi" w:eastAsiaTheme="minorHAnsi" w:hAnsiTheme="minorHAnsi" w:cs="B Lotus" w:hint="eastAsia"/>
          <w:sz w:val="26"/>
          <w:szCs w:val="26"/>
          <w:rtl/>
        </w:rPr>
        <w:t>رد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ﺗﻔﻘﺪ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ﻗﺮ</w:t>
      </w:r>
      <w:r w:rsidR="00230643" w:rsidRPr="00906B34">
        <w:rPr>
          <w:rFonts w:asciiTheme="minorHAnsi" w:eastAsiaTheme="minorHAnsi" w:hAnsiTheme="minorHAnsi" w:cs="B Lotus" w:hint="eastAsia"/>
          <w:sz w:val="26"/>
          <w:szCs w:val="26"/>
          <w:rtl/>
        </w:rPr>
        <w:t>ار</w:t>
      </w:r>
      <w:r w:rsidR="00230643" w:rsidRPr="00906B34">
        <w:rPr>
          <w:rFonts w:asciiTheme="minorHAnsi" w:eastAsiaTheme="minorHAnsi" w:hAnsiTheme="minorHAnsi" w:cs="B Lotus"/>
          <w:sz w:val="26"/>
          <w:szCs w:val="26"/>
          <w:rtl/>
        </w:rPr>
        <w:t xml:space="preserve"> </w:t>
      </w:r>
      <w:r w:rsidR="00656F6F">
        <w:rPr>
          <w:rFonts w:asciiTheme="minorHAnsi" w:eastAsiaTheme="minorHAnsi" w:hAnsiTheme="minorHAnsi" w:cs="B Lotus" w:hint="cs"/>
          <w:sz w:val="26"/>
          <w:szCs w:val="26"/>
          <w:rtl/>
        </w:rPr>
        <w:t>می</w:t>
      </w:r>
      <w:r w:rsidR="00230643" w:rsidRPr="00906B34">
        <w:rPr>
          <w:rFonts w:asciiTheme="minorHAnsi" w:eastAsiaTheme="minorHAnsi" w:hAnsiTheme="minorHAnsi" w:cs="B Lotus" w:hint="cs"/>
          <w:sz w:val="26"/>
          <w:szCs w:val="26"/>
          <w:rtl/>
        </w:rPr>
        <w:t>ﮔﻴﺮ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ﭼﻮ</w:t>
      </w:r>
      <w:r w:rsidR="00230643" w:rsidRPr="00906B34">
        <w:rPr>
          <w:rFonts w:asciiTheme="minorHAnsi" w:eastAsiaTheme="minorHAnsi" w:hAnsiTheme="minorHAnsi" w:cs="B Lotus" w:hint="eastAsia"/>
          <w:sz w:val="26"/>
          <w:szCs w:val="26"/>
          <w:rtl/>
        </w:rPr>
        <w:t>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ر</w:t>
      </w:r>
      <w:r w:rsidR="00230643" w:rsidRPr="00906B34">
        <w:rPr>
          <w:rFonts w:asciiTheme="minorHAnsi" w:eastAsiaTheme="minorHAnsi" w:hAnsiTheme="minorHAnsi" w:cs="B Lotus" w:hint="cs"/>
          <w:sz w:val="26"/>
          <w:szCs w:val="26"/>
          <w:rtl/>
        </w:rPr>
        <w:t>ﻳﺰ</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ﭼﻨﻴﻦ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ﺳﻴﺴﺘﻤﻲ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ﺑﻴﺸﺘﺮ</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ﺟﻨﺒﻪ</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ﻟﺰ</w:t>
      </w:r>
      <w:r w:rsidR="00230643" w:rsidRPr="00906B34">
        <w:rPr>
          <w:rFonts w:asciiTheme="minorHAnsi" w:eastAsiaTheme="minorHAnsi" w:hAnsiTheme="minorHAnsi" w:cs="B Lotus" w:hint="eastAsia"/>
          <w:sz w:val="26"/>
          <w:szCs w:val="26"/>
          <w:rtl/>
        </w:rPr>
        <w:t>ام</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ﻗﺎﻧﻮﻧﻲ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ﻣﺪﻳﺮﻳﺘﻲ</w:t>
      </w:r>
      <w:r w:rsidR="00230643" w:rsidRPr="00906B34">
        <w:rPr>
          <w:rFonts w:asciiTheme="minorHAnsi" w:eastAsiaTheme="minorHAnsi" w:hAnsiTheme="minorHAnsi" w:cs="B Lotus" w:hint="eastAsia"/>
          <w:sz w:val="26"/>
          <w:szCs w:val="26"/>
          <w:rtl/>
        </w:rPr>
        <w:t>،</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ﺗﺸﺮﻳﻔﺎﺗﻲ</w:t>
      </w:r>
      <w:r w:rsidR="00230643" w:rsidRPr="00906B34">
        <w:rPr>
          <w:rFonts w:asciiTheme="minorHAnsi" w:eastAsiaTheme="minorHAnsi" w:hAnsiTheme="minorHAnsi" w:cs="B Lotus"/>
          <w:sz w:val="26"/>
          <w:szCs w:val="26"/>
          <w:rtl/>
        </w:rPr>
        <w:t xml:space="preserve"> دارد </w:t>
      </w:r>
      <w:r w:rsidR="00230643" w:rsidRPr="00906B34">
        <w:rPr>
          <w:rFonts w:asciiTheme="minorHAnsi" w:eastAsiaTheme="minorHAnsi" w:hAnsiTheme="minorHAnsi" w:cs="B Lotus" w:hint="cs"/>
          <w:sz w:val="26"/>
          <w:szCs w:val="26"/>
          <w:rtl/>
        </w:rPr>
        <w:t>ﻧﻪ</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ﺑﺰ</w:t>
      </w:r>
      <w:r w:rsidR="00230643" w:rsidRPr="00906B34">
        <w:rPr>
          <w:rFonts w:asciiTheme="minorHAnsi" w:eastAsiaTheme="minorHAnsi" w:hAnsiTheme="minorHAnsi" w:cs="B Lotus" w:hint="eastAsia"/>
          <w:sz w:val="26"/>
          <w:szCs w:val="26"/>
          <w:rtl/>
        </w:rPr>
        <w:t>ار</w:t>
      </w:r>
      <w:r w:rsidR="00230643" w:rsidRPr="00906B34">
        <w:rPr>
          <w:rFonts w:asciiTheme="minorHAnsi" w:eastAsiaTheme="minorHAnsi" w:hAnsiTheme="minorHAnsi" w:cs="B Lotus" w:hint="cs"/>
          <w:sz w:val="26"/>
          <w:szCs w:val="26"/>
          <w:rtl/>
        </w:rPr>
        <w:t>مدیریتی،</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ﻣﺴ</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ﺘﻠﺰ</w:t>
      </w:r>
      <w:r w:rsidR="00230643" w:rsidRPr="00906B34">
        <w:rPr>
          <w:rFonts w:asciiTheme="minorHAnsi" w:eastAsiaTheme="minorHAnsi" w:hAnsiTheme="minorHAnsi" w:cs="B Lotus" w:hint="eastAsia"/>
          <w:sz w:val="26"/>
          <w:szCs w:val="26"/>
          <w:rtl/>
        </w:rPr>
        <w:t>م</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ﺻ</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ﺮ</w:t>
      </w:r>
      <w:r w:rsidR="00230643" w:rsidRPr="00906B34">
        <w:rPr>
          <w:rFonts w:asciiTheme="minorHAnsi" w:eastAsiaTheme="minorHAnsi" w:hAnsiTheme="minorHAnsi" w:cs="B Lotus" w:hint="eastAsia"/>
          <w:sz w:val="26"/>
          <w:szCs w:val="26"/>
          <w:rtl/>
        </w:rPr>
        <w:t>ف</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و ا</w:t>
      </w:r>
      <w:r w:rsidR="00230643" w:rsidRPr="00906B34">
        <w:rPr>
          <w:rFonts w:asciiTheme="minorHAnsi" w:eastAsiaTheme="minorHAnsi" w:hAnsiTheme="minorHAnsi" w:cs="B Lotus" w:hint="cs"/>
          <w:sz w:val="26"/>
          <w:szCs w:val="26"/>
          <w:rtl/>
        </w:rPr>
        <w:t>ﻧﺮ</w:t>
      </w:r>
      <w:r w:rsidR="00230643" w:rsidRPr="00906B34">
        <w:rPr>
          <w:rFonts w:asciiTheme="minorHAnsi" w:eastAsiaTheme="minorHAnsi" w:hAnsiTheme="minorHAnsi" w:cs="B Lotus" w:hint="eastAsia"/>
          <w:sz w:val="26"/>
          <w:szCs w:val="26"/>
          <w:rtl/>
        </w:rPr>
        <w:t>ژي</w:t>
      </w:r>
      <w:r w:rsidR="00230643" w:rsidRPr="00906B34">
        <w:rPr>
          <w:rFonts w:asciiTheme="minorHAnsi" w:eastAsiaTheme="minorHAnsi" w:hAnsiTheme="minorHAnsi" w:cs="B Lotus"/>
          <w:sz w:val="26"/>
          <w:szCs w:val="26"/>
          <w:rtl/>
        </w:rPr>
        <w:t xml:space="preserve"> ز</w:t>
      </w:r>
      <w:r w:rsidR="00230643" w:rsidRPr="00906B34">
        <w:rPr>
          <w:rFonts w:asciiTheme="minorHAnsi" w:eastAsiaTheme="minorHAnsi" w:hAnsiTheme="minorHAnsi" w:cs="B Lotus" w:hint="cs"/>
          <w:sz w:val="26"/>
          <w:szCs w:val="26"/>
          <w:rtl/>
        </w:rPr>
        <w:t>ﻳﺎ</w:t>
      </w:r>
      <w:r w:rsidR="00230643" w:rsidRPr="00906B34">
        <w:rPr>
          <w:rFonts w:asciiTheme="minorHAnsi" w:eastAsiaTheme="minorHAnsi" w:hAnsiTheme="minorHAnsi" w:cs="B Lotus" w:hint="eastAsia"/>
          <w:sz w:val="26"/>
          <w:szCs w:val="26"/>
          <w:rtl/>
        </w:rPr>
        <w:t>دي</w:t>
      </w:r>
      <w:r w:rsidR="00230643" w:rsidRPr="00906B34">
        <w:rPr>
          <w:rFonts w:asciiTheme="minorHAnsi" w:eastAsiaTheme="minorHAnsi" w:hAnsiTheme="minorHAnsi" w:cs="B Lotus"/>
          <w:sz w:val="26"/>
          <w:szCs w:val="26"/>
          <w:rtl/>
        </w:rPr>
        <w:t xml:space="preserve"> از </w:t>
      </w:r>
      <w:r w:rsidR="00230643" w:rsidRPr="00906B34">
        <w:rPr>
          <w:rFonts w:asciiTheme="minorHAnsi" w:eastAsiaTheme="minorHAnsi" w:hAnsiTheme="minorHAnsi" w:cs="B Lotus" w:hint="cs"/>
          <w:sz w:val="26"/>
          <w:szCs w:val="26"/>
          <w:rtl/>
        </w:rPr>
        <w:t>ﻃﺮ</w:t>
      </w:r>
      <w:r w:rsidR="00230643" w:rsidRPr="00906B34">
        <w:rPr>
          <w:rFonts w:asciiTheme="minorHAnsi" w:eastAsiaTheme="minorHAnsi" w:hAnsiTheme="minorHAnsi" w:cs="B Lotus" w:hint="eastAsia"/>
          <w:sz w:val="26"/>
          <w:szCs w:val="26"/>
          <w:rtl/>
        </w:rPr>
        <w:t>ف</w:t>
      </w:r>
      <w:r w:rsidR="00230643" w:rsidRPr="00906B34">
        <w:rPr>
          <w:rFonts w:asciiTheme="minorHAnsi" w:eastAsiaTheme="minorHAnsi" w:hAnsiTheme="minorHAnsi" w:cs="B Lotus"/>
          <w:sz w:val="26"/>
          <w:szCs w:val="26"/>
          <w:rtl/>
        </w:rPr>
        <w:t xml:space="preserve"> وا</w:t>
      </w:r>
      <w:r w:rsidR="00230643" w:rsidRPr="00906B34">
        <w:rPr>
          <w:rFonts w:asciiTheme="minorHAnsi" w:eastAsiaTheme="minorHAnsi" w:hAnsiTheme="minorHAnsi" w:cs="B Lotus" w:hint="cs"/>
          <w:sz w:val="26"/>
          <w:szCs w:val="26"/>
          <w:rtl/>
        </w:rPr>
        <w:t>ﺣﺪﻫﺎ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ر</w:t>
      </w:r>
      <w:r w:rsidR="00230643" w:rsidRPr="00906B34">
        <w:rPr>
          <w:rFonts w:asciiTheme="minorHAnsi" w:eastAsiaTheme="minorHAnsi" w:hAnsiTheme="minorHAnsi" w:cs="B Lotus" w:hint="cs"/>
          <w:sz w:val="26"/>
          <w:szCs w:val="26"/>
          <w:rtl/>
        </w:rPr>
        <w:t>ﻳﺰ</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در دوره</w:t>
      </w:r>
      <w:r w:rsidR="00230643" w:rsidRPr="00906B34">
        <w:rPr>
          <w:rFonts w:asciiTheme="minorHAnsi" w:eastAsiaTheme="minorHAnsi" w:hAnsiTheme="minorHAnsi" w:cs="B Lotus" w:hint="cs"/>
          <w:sz w:val="26"/>
          <w:szCs w:val="26"/>
          <w:rtl/>
        </w:rPr>
        <w:t>ﻛﻮﺗﺎ</w:t>
      </w:r>
      <w:r w:rsidR="00230643" w:rsidRPr="00906B34">
        <w:rPr>
          <w:rFonts w:asciiTheme="minorHAnsi" w:eastAsiaTheme="minorHAnsi" w:hAnsiTheme="minorHAnsi" w:cs="B Lotus" w:hint="eastAsia"/>
          <w:sz w:val="26"/>
          <w:szCs w:val="26"/>
          <w:rtl/>
        </w:rPr>
        <w:t>ه</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می</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ﺑﺎﺷﺪ</w:t>
      </w:r>
      <w:r w:rsidR="00656F6F">
        <w:rPr>
          <w:rFonts w:asciiTheme="minorHAnsi" w:eastAsiaTheme="minorHAnsi" w:hAnsiTheme="minorHAnsi" w:cs="B Lotus" w:hint="cs"/>
          <w:sz w:val="26"/>
          <w:szCs w:val="26"/>
          <w:rtl/>
        </w:rPr>
        <w:t xml:space="preserve">. </w:t>
      </w:r>
      <w:r w:rsidR="00230643" w:rsidRPr="00906B34">
        <w:rPr>
          <w:rFonts w:asciiTheme="minorHAnsi" w:eastAsiaTheme="minorHAnsi" w:hAnsiTheme="minorHAnsi" w:cs="B Lotus" w:hint="cs"/>
          <w:sz w:val="26"/>
          <w:szCs w:val="26"/>
          <w:rtl/>
        </w:rPr>
        <w:t>مثلاً</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ﺷﺮﻛﺘﻬﺎ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دو</w:t>
      </w:r>
      <w:r w:rsidR="00230643" w:rsidRPr="00906B34">
        <w:rPr>
          <w:rFonts w:asciiTheme="minorHAnsi" w:eastAsiaTheme="minorHAnsi" w:hAnsiTheme="minorHAnsi" w:cs="B Lotus" w:hint="cs"/>
          <w:sz w:val="26"/>
          <w:szCs w:val="26"/>
          <w:rtl/>
        </w:rPr>
        <w:t>ﻟﺘﻲ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ﺧﺎﻃﺮ</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ﻓﺮ</w:t>
      </w:r>
      <w:r w:rsidR="00230643" w:rsidRPr="00906B34">
        <w:rPr>
          <w:rFonts w:asciiTheme="minorHAnsi" w:eastAsiaTheme="minorHAnsi" w:hAnsiTheme="minorHAnsi" w:cs="B Lotus" w:hint="eastAsia"/>
          <w:sz w:val="26"/>
          <w:szCs w:val="26"/>
          <w:rtl/>
        </w:rPr>
        <w:t>ار</w:t>
      </w:r>
      <w:r w:rsidR="00230643" w:rsidRPr="00906B34">
        <w:rPr>
          <w:rFonts w:asciiTheme="minorHAnsi" w:eastAsiaTheme="minorHAnsi" w:hAnsiTheme="minorHAnsi" w:cs="B Lotus"/>
          <w:sz w:val="26"/>
          <w:szCs w:val="26"/>
          <w:rtl/>
        </w:rPr>
        <w:t xml:space="preserve"> از </w:t>
      </w:r>
      <w:r w:rsidR="00230643" w:rsidRPr="00906B34">
        <w:rPr>
          <w:rFonts w:asciiTheme="minorHAnsi" w:eastAsiaTheme="minorHAnsi" w:hAnsiTheme="minorHAnsi" w:cs="B Lotus" w:hint="cs"/>
          <w:sz w:val="26"/>
          <w:szCs w:val="26"/>
          <w:rtl/>
        </w:rPr>
        <w:t>ﺗ</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ﺮﻛﺶ</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ﻧﺎﺧﻮ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ﺳﺘﻪ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ﻗﻠﻢ</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ﻛﺎﻫﻨﺪ</w:t>
      </w:r>
      <w:r w:rsidR="00230643" w:rsidRPr="00906B34">
        <w:rPr>
          <w:rFonts w:asciiTheme="minorHAnsi" w:eastAsiaTheme="minorHAnsi" w:hAnsiTheme="minorHAnsi" w:cs="B Lotus" w:hint="eastAsia"/>
          <w:sz w:val="26"/>
          <w:szCs w:val="26"/>
          <w:rtl/>
        </w:rPr>
        <w:t>ه</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ﻣﻌﺎ</w:t>
      </w:r>
      <w:r w:rsidR="00230643" w:rsidRPr="00906B34">
        <w:rPr>
          <w:rFonts w:asciiTheme="minorHAnsi" w:eastAsiaTheme="minorHAnsi" w:hAnsiTheme="minorHAnsi" w:cs="B Lotus" w:hint="eastAsia"/>
          <w:sz w:val="26"/>
          <w:szCs w:val="26"/>
          <w:rtl/>
        </w:rPr>
        <w:t>و</w:t>
      </w:r>
      <w:r w:rsidR="00230643" w:rsidRPr="00906B34">
        <w:rPr>
          <w:rFonts w:asciiTheme="minorHAnsi" w:eastAsiaTheme="minorHAnsi" w:hAnsiTheme="minorHAnsi" w:cs="B Lotus" w:hint="cs"/>
          <w:sz w:val="26"/>
          <w:szCs w:val="26"/>
          <w:rtl/>
        </w:rPr>
        <w:t>ﻧﺖ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ﺑﺮﻧﺎﻣﻪ</w:t>
      </w:r>
      <w:r w:rsidR="00230643" w:rsidRPr="00906B34">
        <w:rPr>
          <w:rFonts w:asciiTheme="minorHAnsi" w:eastAsiaTheme="minorHAnsi" w:hAnsiTheme="minorHAnsi" w:cs="B Lotus"/>
          <w:sz w:val="26"/>
          <w:szCs w:val="26"/>
          <w:rtl/>
        </w:rPr>
        <w:t xml:space="preserve"> ر</w:t>
      </w:r>
      <w:r w:rsidR="00230643" w:rsidRPr="00906B34">
        <w:rPr>
          <w:rFonts w:asciiTheme="minorHAnsi" w:eastAsiaTheme="minorHAnsi" w:hAnsiTheme="minorHAnsi" w:cs="B Lotus" w:hint="cs"/>
          <w:sz w:val="26"/>
          <w:szCs w:val="26"/>
          <w:rtl/>
        </w:rPr>
        <w:t>ﻳﺰ</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و </w:t>
      </w:r>
      <w:r w:rsidR="00230643" w:rsidRPr="00906B34">
        <w:rPr>
          <w:rFonts w:asciiTheme="minorHAnsi" w:eastAsiaTheme="minorHAnsi" w:hAnsiTheme="minorHAnsi" w:cs="B Lotus" w:hint="cs"/>
          <w:sz w:val="26"/>
          <w:szCs w:val="26"/>
          <w:rtl/>
        </w:rPr>
        <w:t>ﻧﻈﺎ</w:t>
      </w:r>
      <w:r w:rsidR="00230643" w:rsidRPr="00906B34">
        <w:rPr>
          <w:rFonts w:asciiTheme="minorHAnsi" w:eastAsiaTheme="minorHAnsi" w:hAnsiTheme="minorHAnsi" w:cs="B Lotus" w:hint="eastAsia"/>
          <w:sz w:val="26"/>
          <w:szCs w:val="26"/>
          <w:rtl/>
        </w:rPr>
        <w:t>رت</w:t>
      </w:r>
      <w:r w:rsidR="00230643" w:rsidRPr="00906B34">
        <w:rPr>
          <w:rFonts w:asciiTheme="minorHAnsi" w:eastAsiaTheme="minorHAnsi" w:hAnsiTheme="minorHAnsi" w:cs="B Lotus"/>
          <w:sz w:val="26"/>
          <w:szCs w:val="26"/>
          <w:rtl/>
        </w:rPr>
        <w:t xml:space="preserve"> را</w:t>
      </w:r>
      <w:r w:rsidR="00230643" w:rsidRPr="00906B34">
        <w:rPr>
          <w:rFonts w:asciiTheme="minorHAnsi" w:eastAsiaTheme="minorHAnsi" w:hAnsiTheme="minorHAnsi" w:cs="B Lotus" w:hint="cs"/>
          <w:sz w:val="26"/>
          <w:szCs w:val="26"/>
          <w:rtl/>
        </w:rPr>
        <w:t>ﻫﺒﺮ</w:t>
      </w:r>
      <w:r w:rsidR="00230643" w:rsidRPr="00906B34">
        <w:rPr>
          <w:rFonts w:asciiTheme="minorHAnsi" w:eastAsiaTheme="minorHAnsi" w:hAnsiTheme="minorHAnsi" w:cs="B Lotus" w:hint="eastAsia"/>
          <w:sz w:val="26"/>
          <w:szCs w:val="26"/>
          <w:rtl/>
        </w:rPr>
        <w:t>دي</w:t>
      </w:r>
      <w:r w:rsidR="00230643" w:rsidRPr="00906B34">
        <w:rPr>
          <w:rFonts w:asciiTheme="minorHAnsi" w:eastAsiaTheme="minorHAnsi" w:hAnsiTheme="minorHAnsi" w:cs="B Lotus"/>
          <w:sz w:val="26"/>
          <w:szCs w:val="26"/>
          <w:rtl/>
        </w:rPr>
        <w:t xml:space="preserve"> ر</w:t>
      </w:r>
      <w:r w:rsidR="00230643" w:rsidRPr="00906B34">
        <w:rPr>
          <w:rFonts w:asciiTheme="minorHAnsi" w:eastAsiaTheme="minorHAnsi" w:hAnsiTheme="minorHAnsi" w:cs="B Lotus" w:hint="cs"/>
          <w:sz w:val="26"/>
          <w:szCs w:val="26"/>
          <w:rtl/>
        </w:rPr>
        <w:t>ﻳﺎﺳﺖ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ﺟﻤﻬﻮ</w:t>
      </w:r>
      <w:r w:rsidR="00230643" w:rsidRPr="00906B34">
        <w:rPr>
          <w:rFonts w:asciiTheme="minorHAnsi" w:eastAsiaTheme="minorHAnsi" w:hAnsiTheme="minorHAnsi" w:cs="B Lotus" w:hint="eastAsia"/>
          <w:sz w:val="26"/>
          <w:szCs w:val="26"/>
          <w:rtl/>
        </w:rPr>
        <w:t>ري</w:t>
      </w:r>
      <w:r w:rsidR="00230643" w:rsidRPr="00906B34">
        <w:rPr>
          <w:rFonts w:asciiTheme="minorHAnsi" w:eastAsiaTheme="minorHAnsi" w:hAnsiTheme="minorHAnsi" w:cs="B Lotus"/>
          <w:sz w:val="26"/>
          <w:szCs w:val="26"/>
          <w:rtl/>
        </w:rPr>
        <w:t xml:space="preserve"> در ا</w:t>
      </w:r>
      <w:r w:rsidR="00230643" w:rsidRPr="00906B34">
        <w:rPr>
          <w:rFonts w:asciiTheme="minorHAnsi" w:eastAsiaTheme="minorHAnsi" w:hAnsiTheme="minorHAnsi" w:cs="B Lotus" w:hint="cs"/>
          <w:sz w:val="26"/>
          <w:szCs w:val="26"/>
          <w:rtl/>
        </w:rPr>
        <w:t>ﻳﺮ</w:t>
      </w:r>
      <w:r w:rsidR="00230643" w:rsidRPr="00906B34">
        <w:rPr>
          <w:rFonts w:asciiTheme="minorHAnsi" w:eastAsiaTheme="minorHAnsi" w:hAnsiTheme="minorHAnsi" w:cs="B Lotus" w:hint="eastAsia"/>
          <w:sz w:val="26"/>
          <w:szCs w:val="26"/>
          <w:rtl/>
        </w:rPr>
        <w:t>ان،</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ﻫﺰﻳﻨﻪ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ﻣﻮ</w:t>
      </w:r>
      <w:r w:rsidR="00230643" w:rsidRPr="00906B34">
        <w:rPr>
          <w:rFonts w:asciiTheme="minorHAnsi" w:eastAsiaTheme="minorHAnsi" w:hAnsiTheme="minorHAnsi" w:cs="B Lotus" w:hint="eastAsia"/>
          <w:sz w:val="26"/>
          <w:szCs w:val="26"/>
          <w:rtl/>
        </w:rPr>
        <w:t>رد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ﭘﻴﺶ</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ﺑﻴﻨﻲ</w:t>
      </w:r>
      <w:r w:rsidR="00230643" w:rsidRPr="00906B34">
        <w:rPr>
          <w:rFonts w:asciiTheme="minorHAnsi" w:eastAsiaTheme="minorHAnsi" w:hAnsiTheme="minorHAnsi" w:cs="B Lotus"/>
          <w:sz w:val="26"/>
          <w:szCs w:val="26"/>
          <w:rtl/>
        </w:rPr>
        <w:t xml:space="preserve"> را </w:t>
      </w:r>
      <w:r w:rsidR="00230643" w:rsidRPr="00906B34">
        <w:rPr>
          <w:rFonts w:asciiTheme="minorHAnsi" w:eastAsiaTheme="minorHAnsi" w:hAnsiTheme="minorHAnsi" w:cs="B Lotus" w:hint="cs"/>
          <w:sz w:val="26"/>
          <w:szCs w:val="26"/>
          <w:rtl/>
        </w:rPr>
        <w:t>ﺑﻪ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ﺻﻮ</w:t>
      </w:r>
      <w:r w:rsidR="00230643" w:rsidRPr="00906B34">
        <w:rPr>
          <w:rFonts w:asciiTheme="minorHAnsi" w:eastAsiaTheme="minorHAnsi" w:hAnsiTheme="minorHAnsi" w:cs="B Lotus" w:hint="eastAsia"/>
          <w:sz w:val="26"/>
          <w:szCs w:val="26"/>
          <w:rtl/>
        </w:rPr>
        <w:t>رت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ﻣﺘﻮ</w:t>
      </w:r>
      <w:r w:rsidR="00230643" w:rsidRPr="00906B34">
        <w:rPr>
          <w:rFonts w:asciiTheme="minorHAnsi" w:eastAsiaTheme="minorHAnsi" w:hAnsiTheme="minorHAnsi" w:cs="B Lotus" w:hint="eastAsia"/>
          <w:sz w:val="26"/>
          <w:szCs w:val="26"/>
          <w:rtl/>
        </w:rPr>
        <w:t>رم</w:t>
      </w:r>
      <w:r w:rsidR="00230643" w:rsidRPr="00906B34">
        <w:rPr>
          <w:rFonts w:asciiTheme="minorHAnsi" w:eastAsiaTheme="minorHAnsi" w:hAnsiTheme="minorHAnsi" w:cs="B Lotus"/>
          <w:sz w:val="26"/>
          <w:szCs w:val="26"/>
          <w:rtl/>
        </w:rPr>
        <w:t xml:space="preserve"> و ا</w:t>
      </w:r>
      <w:r w:rsidR="00230643" w:rsidRPr="00906B34">
        <w:rPr>
          <w:rFonts w:asciiTheme="minorHAnsi" w:eastAsiaTheme="minorHAnsi" w:hAnsiTheme="minorHAnsi" w:cs="B Lotus" w:hint="cs"/>
          <w:sz w:val="26"/>
          <w:szCs w:val="26"/>
          <w:rtl/>
        </w:rPr>
        <w:t>ﻏﻠﺐ</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ﺑﺪ</w:t>
      </w:r>
      <w:r w:rsidR="00230643" w:rsidRPr="00906B34">
        <w:rPr>
          <w:rFonts w:asciiTheme="minorHAnsi" w:eastAsiaTheme="minorHAnsi" w:hAnsiTheme="minorHAnsi" w:cs="B Lotus" w:hint="eastAsia"/>
          <w:sz w:val="26"/>
          <w:szCs w:val="26"/>
          <w:rtl/>
        </w:rPr>
        <w:t>ون</w:t>
      </w:r>
      <w:r w:rsidR="00230643" w:rsidRPr="00906B34">
        <w:rPr>
          <w:rFonts w:asciiTheme="minorHAnsi" w:eastAsiaTheme="minorHAnsi" w:hAnsiTheme="minorHAnsi" w:cs="B Lotus"/>
          <w:sz w:val="26"/>
          <w:szCs w:val="26"/>
          <w:rtl/>
        </w:rPr>
        <w:t xml:space="preserve"> ار</w:t>
      </w:r>
      <w:r w:rsidR="00230643" w:rsidRPr="00906B34">
        <w:rPr>
          <w:rFonts w:asciiTheme="minorHAnsi" w:eastAsiaTheme="minorHAnsi" w:hAnsiTheme="minorHAnsi" w:cs="B Lotus" w:hint="cs"/>
          <w:sz w:val="26"/>
          <w:szCs w:val="26"/>
          <w:rtl/>
        </w:rPr>
        <w:t>ﺗﺒﺎ</w:t>
      </w:r>
      <w:r w:rsidR="00230643" w:rsidRPr="00906B34">
        <w:rPr>
          <w:rFonts w:asciiTheme="minorHAnsi" w:eastAsiaTheme="minorHAnsi" w:hAnsiTheme="minorHAnsi" w:cs="B Lotus" w:hint="eastAsia"/>
          <w:sz w:val="26"/>
          <w:szCs w:val="26"/>
          <w:rtl/>
        </w:rPr>
        <w:t>ط</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ﺑﺎ</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ﻫﺪ</w:t>
      </w:r>
      <w:r w:rsidR="00230643" w:rsidRPr="00906B34">
        <w:rPr>
          <w:rFonts w:asciiTheme="minorHAnsi" w:eastAsiaTheme="minorHAnsi" w:hAnsiTheme="minorHAnsi" w:cs="B Lotus" w:hint="eastAsia"/>
          <w:sz w:val="26"/>
          <w:szCs w:val="26"/>
          <w:rtl/>
        </w:rPr>
        <w:t>اف</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ﺳﺎ</w:t>
      </w:r>
      <w:r w:rsidR="00230643" w:rsidRPr="00906B34">
        <w:rPr>
          <w:rFonts w:asciiTheme="minorHAnsi" w:eastAsiaTheme="minorHAnsi" w:hAnsiTheme="minorHAnsi" w:cs="B Lotus" w:hint="eastAsia"/>
          <w:sz w:val="26"/>
          <w:szCs w:val="26"/>
          <w:rtl/>
        </w:rPr>
        <w:t>ز</w:t>
      </w:r>
      <w:r w:rsidR="00230643" w:rsidRPr="00906B34">
        <w:rPr>
          <w:rFonts w:asciiTheme="minorHAnsi" w:eastAsiaTheme="minorHAnsi" w:hAnsiTheme="minorHAnsi" w:cs="B Lotus" w:hint="cs"/>
          <w:sz w:val="26"/>
          <w:szCs w:val="26"/>
          <w:rtl/>
        </w:rPr>
        <w:t>ﻣﺎﻧﻲ</w:t>
      </w:r>
      <w:r w:rsidR="00230643" w:rsidRPr="00906B34">
        <w:rPr>
          <w:rFonts w:asciiTheme="minorHAnsi" w:eastAsiaTheme="minorHAnsi" w:hAnsiTheme="minorHAnsi" w:cs="B Lotus"/>
          <w:sz w:val="26"/>
          <w:szCs w:val="26"/>
          <w:rtl/>
        </w:rPr>
        <w:t xml:space="preserve"> و </w:t>
      </w:r>
      <w:r w:rsidR="00230643" w:rsidRPr="00906B34">
        <w:rPr>
          <w:rFonts w:asciiTheme="minorHAnsi" w:eastAsiaTheme="minorHAnsi" w:hAnsiTheme="minorHAnsi" w:cs="B Lotus" w:hint="cs"/>
          <w:sz w:val="26"/>
          <w:szCs w:val="26"/>
          <w:rtl/>
        </w:rPr>
        <w:t>ﻣﻠﻲ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ﺑﺮ</w:t>
      </w:r>
      <w:r w:rsidR="00230643" w:rsidRPr="00906B34">
        <w:rPr>
          <w:rFonts w:asciiTheme="minorHAnsi" w:eastAsiaTheme="minorHAnsi" w:hAnsiTheme="minorHAnsi" w:cs="B Lotus" w:hint="eastAsia"/>
          <w:sz w:val="26"/>
          <w:szCs w:val="26"/>
          <w:rtl/>
        </w:rPr>
        <w:t>آورد</w:t>
      </w:r>
      <w:r w:rsidR="00230643" w:rsidRPr="00906B34">
        <w:rPr>
          <w:rFonts w:asciiTheme="minorHAnsi" w:eastAsiaTheme="minorHAnsi" w:hAnsiTheme="minorHAnsi" w:cs="B Lotus"/>
          <w:sz w:val="26"/>
          <w:szCs w:val="26"/>
          <w:rtl/>
        </w:rPr>
        <w:t xml:space="preserve"> و </w:t>
      </w:r>
      <w:r w:rsidR="00230643" w:rsidRPr="00906B34">
        <w:rPr>
          <w:rFonts w:asciiTheme="minorHAnsi" w:eastAsiaTheme="minorHAnsi" w:hAnsiTheme="minorHAnsi" w:cs="B Lotus" w:hint="cs"/>
          <w:sz w:val="26"/>
          <w:szCs w:val="26"/>
          <w:rtl/>
        </w:rPr>
        <w:t>ﭘﻴﺸﻨﻬﺎ</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ﻧﻤﺎﻳﻨﺪ</w:t>
      </w:r>
      <w:r w:rsidR="00230643" w:rsidRPr="00906B34">
        <w:rPr>
          <w:rFonts w:asciiTheme="minorHAnsi" w:eastAsiaTheme="minorHAnsi" w:hAnsiTheme="minorHAnsi" w:cs="B Lotus"/>
          <w:sz w:val="26"/>
          <w:szCs w:val="26"/>
          <w:rtl/>
        </w:rPr>
        <w:t xml:space="preserve"> و ا</w:t>
      </w:r>
      <w:r w:rsidR="00230643" w:rsidRPr="00906B34">
        <w:rPr>
          <w:rFonts w:asciiTheme="minorHAnsi" w:eastAsiaTheme="minorHAnsi" w:hAnsiTheme="minorHAnsi" w:cs="B Lotus" w:hint="cs"/>
          <w:sz w:val="26"/>
          <w:szCs w:val="26"/>
          <w:rtl/>
        </w:rPr>
        <w:t>ﻳﻦ</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ﺳﺎ</w:t>
      </w:r>
      <w:r w:rsidR="00230643" w:rsidRPr="00906B34">
        <w:rPr>
          <w:rFonts w:asciiTheme="minorHAnsi" w:eastAsiaTheme="minorHAnsi" w:hAnsiTheme="minorHAnsi" w:cs="B Lotus" w:hint="eastAsia"/>
          <w:sz w:val="26"/>
          <w:szCs w:val="26"/>
          <w:rtl/>
        </w:rPr>
        <w:t>س</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ﺪ</w:t>
      </w:r>
      <w:r w:rsidR="00230643" w:rsidRPr="00906B34">
        <w:rPr>
          <w:rFonts w:asciiTheme="minorHAnsi" w:eastAsiaTheme="minorHAnsi" w:hAnsiTheme="minorHAnsi" w:cs="B Lotus" w:hint="eastAsia"/>
          <w:sz w:val="26"/>
          <w:szCs w:val="26"/>
          <w:rtl/>
        </w:rPr>
        <w:t>ل</w:t>
      </w:r>
      <w:r w:rsidR="00230643" w:rsidRPr="00906B34">
        <w:rPr>
          <w:rFonts w:asciiTheme="minorHAnsi" w:eastAsiaTheme="minorHAnsi" w:hAnsiTheme="minorHAnsi" w:cs="B Lotus" w:hint="cs"/>
          <w:sz w:val="26"/>
          <w:szCs w:val="26"/>
          <w:rtl/>
        </w:rPr>
        <w:t>ﻫﺎﻳﻲ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ﻛﻪ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ﺑﺘﻮ</w:t>
      </w:r>
      <w:r w:rsidR="00230643" w:rsidRPr="00906B34">
        <w:rPr>
          <w:rFonts w:asciiTheme="minorHAnsi" w:eastAsiaTheme="minorHAnsi" w:hAnsiTheme="minorHAnsi" w:cs="B Lotus" w:hint="eastAsia"/>
          <w:sz w:val="26"/>
          <w:szCs w:val="26"/>
          <w:rtl/>
        </w:rPr>
        <w:t>ا</w:t>
      </w:r>
      <w:r w:rsidR="00230643" w:rsidRPr="00906B34">
        <w:rPr>
          <w:rFonts w:asciiTheme="minorHAnsi" w:eastAsiaTheme="minorHAnsi" w:hAnsiTheme="minorHAnsi" w:cs="B Lotus" w:hint="cs"/>
          <w:sz w:val="26"/>
          <w:szCs w:val="26"/>
          <w:rtl/>
        </w:rPr>
        <w:t>ﻧﺪ</w:t>
      </w:r>
      <w:r w:rsidR="00230643" w:rsidRPr="00906B34">
        <w:rPr>
          <w:rFonts w:asciiTheme="minorHAnsi" w:eastAsiaTheme="minorHAnsi" w:hAnsiTheme="minorHAnsi" w:cs="B Lotus"/>
          <w:sz w:val="26"/>
          <w:szCs w:val="26"/>
          <w:rtl/>
        </w:rPr>
        <w:t xml:space="preserve"> در </w:t>
      </w:r>
      <w:r w:rsidR="00230643" w:rsidRPr="00906B34">
        <w:rPr>
          <w:rFonts w:asciiTheme="minorHAnsi" w:eastAsiaTheme="minorHAnsi" w:hAnsiTheme="minorHAnsi" w:cs="B Lotus" w:hint="cs"/>
          <w:sz w:val="26"/>
          <w:szCs w:val="26"/>
          <w:rtl/>
        </w:rPr>
        <w:t>ﺗﻌﺎﻣﻞ</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ﺑﺎ</w:t>
      </w:r>
      <w:r w:rsidR="00230643" w:rsidRPr="00906B34">
        <w:rPr>
          <w:rFonts w:asciiTheme="minorHAnsi" w:eastAsiaTheme="minorHAnsi" w:hAnsiTheme="minorHAnsi" w:cs="B Lotus"/>
          <w:sz w:val="26"/>
          <w:szCs w:val="26"/>
          <w:rtl/>
        </w:rPr>
        <w:t xml:space="preserve"> ا</w:t>
      </w:r>
      <w:r w:rsidR="00230643" w:rsidRPr="00906B34">
        <w:rPr>
          <w:rFonts w:asciiTheme="minorHAnsi" w:eastAsiaTheme="minorHAnsi" w:hAnsiTheme="minorHAnsi" w:cs="B Lotus" w:hint="cs"/>
          <w:sz w:val="26"/>
          <w:szCs w:val="26"/>
          <w:rtl/>
        </w:rPr>
        <w:t>ﻫﺪ</w:t>
      </w:r>
      <w:r w:rsidR="00230643" w:rsidRPr="00906B34">
        <w:rPr>
          <w:rFonts w:asciiTheme="minorHAnsi" w:eastAsiaTheme="minorHAnsi" w:hAnsiTheme="minorHAnsi" w:cs="B Lotus" w:hint="eastAsia"/>
          <w:sz w:val="26"/>
          <w:szCs w:val="26"/>
          <w:rtl/>
        </w:rPr>
        <w:t>اف</w:t>
      </w:r>
      <w:r w:rsidR="00230643" w:rsidRPr="00906B34">
        <w:rPr>
          <w:rFonts w:asciiTheme="minorHAnsi" w:eastAsiaTheme="minorHAnsi" w:hAnsiTheme="minorHAnsi" w:cs="B Lotus"/>
          <w:sz w:val="26"/>
          <w:szCs w:val="26"/>
          <w:rtl/>
        </w:rPr>
        <w:t xml:space="preserve"> و </w:t>
      </w:r>
      <w:r w:rsidR="00230643" w:rsidRPr="00906B34">
        <w:rPr>
          <w:rFonts w:asciiTheme="minorHAnsi" w:eastAsiaTheme="minorHAnsi" w:hAnsiTheme="minorHAnsi" w:cs="B Lotus" w:hint="cs"/>
          <w:sz w:val="26"/>
          <w:szCs w:val="26"/>
          <w:rtl/>
        </w:rPr>
        <w:t>ﻣﻄﻠﻮﺑﻴﺖ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ﻣﻠﻲ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را </w:t>
      </w:r>
      <w:r w:rsidR="00230643" w:rsidRPr="00906B34">
        <w:rPr>
          <w:rFonts w:asciiTheme="minorHAnsi" w:eastAsiaTheme="minorHAnsi" w:hAnsiTheme="minorHAnsi" w:cs="B Lotus" w:hint="cs"/>
          <w:sz w:val="26"/>
          <w:szCs w:val="26"/>
          <w:rtl/>
        </w:rPr>
        <w:t>ﻣﺸﺨﺺ</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ﻧﻤﺎﻳﺪ</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ﻧﺒ</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ﻮ</w:t>
      </w:r>
      <w:r w:rsidR="00230643" w:rsidRPr="00906B34">
        <w:rPr>
          <w:rFonts w:asciiTheme="minorHAnsi" w:eastAsiaTheme="minorHAnsi" w:hAnsiTheme="minorHAnsi" w:cs="B Lotus" w:hint="eastAsia"/>
          <w:sz w:val="26"/>
          <w:szCs w:val="26"/>
          <w:rtl/>
        </w:rPr>
        <w:t>ده</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و</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ﻫ</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ﻴﭻ</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ﻣﺒﻨ</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ﺎ</w:t>
      </w:r>
      <w:r w:rsidR="00230643" w:rsidRPr="00906B34">
        <w:rPr>
          <w:rFonts w:asciiTheme="minorHAnsi" w:eastAsiaTheme="minorHAnsi" w:hAnsiTheme="minorHAnsi" w:cs="B Lotus" w:hint="eastAsia"/>
          <w:sz w:val="26"/>
          <w:szCs w:val="26"/>
          <w:rtl/>
        </w:rPr>
        <w:t>ي</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ﺻ</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ﺤﻴﺤﻲ</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ﺟﻬ</w:t>
      </w:r>
      <w:r w:rsidR="00230643" w:rsidRPr="00906B34">
        <w:rPr>
          <w:rFonts w:asciiTheme="minorHAnsi" w:eastAsiaTheme="minorHAnsi" w:hAnsiTheme="minorHAnsi" w:cs="B Lotus" w:hint="eastAsia"/>
          <w:sz w:val="26"/>
          <w:szCs w:val="26"/>
          <w:rtl/>
        </w:rPr>
        <w:t>ـ</w:t>
      </w:r>
      <w:r w:rsidR="00230643" w:rsidRPr="00906B34">
        <w:rPr>
          <w:rFonts w:asciiTheme="minorHAnsi" w:eastAsiaTheme="minorHAnsi" w:hAnsiTheme="minorHAnsi" w:cs="B Lotus" w:hint="cs"/>
          <w:sz w:val="26"/>
          <w:szCs w:val="26"/>
          <w:rtl/>
        </w:rPr>
        <w:t>ﺖ</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ﺗﺨﺼﻴﺺ</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ﺑﻮ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hint="cs"/>
          <w:sz w:val="26"/>
          <w:szCs w:val="26"/>
          <w:rtl/>
        </w:rPr>
        <w:t>ﺟﻪ</w:t>
      </w:r>
      <w:r w:rsidR="00230643" w:rsidRPr="00906B34">
        <w:rPr>
          <w:rFonts w:asciiTheme="minorHAnsi" w:eastAsiaTheme="minorHAnsi" w:hAnsiTheme="minorHAnsi" w:cs="B Lotus"/>
          <w:sz w:val="26"/>
          <w:szCs w:val="26"/>
          <w:rtl/>
        </w:rPr>
        <w:t xml:space="preserve"> و</w:t>
      </w:r>
      <w:r w:rsidR="00230643" w:rsidRPr="00906B34">
        <w:rPr>
          <w:rFonts w:asciiTheme="minorHAnsi" w:eastAsiaTheme="minorHAnsi" w:hAnsiTheme="minorHAnsi" w:cs="B Lotus" w:hint="cs"/>
          <w:sz w:val="26"/>
          <w:szCs w:val="26"/>
          <w:rtl/>
        </w:rPr>
        <w:t>ﺟﻮ</w:t>
      </w:r>
      <w:r w:rsidR="00230643" w:rsidRPr="00906B34">
        <w:rPr>
          <w:rFonts w:asciiTheme="minorHAnsi" w:eastAsiaTheme="minorHAnsi" w:hAnsiTheme="minorHAnsi" w:cs="B Lotus" w:hint="eastAsia"/>
          <w:sz w:val="26"/>
          <w:szCs w:val="26"/>
          <w:rtl/>
        </w:rPr>
        <w:t>د</w:t>
      </w:r>
      <w:r w:rsidR="00230643" w:rsidRPr="00906B34">
        <w:rPr>
          <w:rFonts w:asciiTheme="minorHAnsi" w:eastAsiaTheme="minorHAnsi" w:hAnsiTheme="minorHAnsi" w:cs="B Lotus"/>
          <w:sz w:val="26"/>
          <w:szCs w:val="26"/>
          <w:rtl/>
        </w:rPr>
        <w:t xml:space="preserve"> </w:t>
      </w:r>
      <w:r w:rsidR="00230643" w:rsidRPr="00906B34">
        <w:rPr>
          <w:rFonts w:asciiTheme="minorHAnsi" w:eastAsiaTheme="minorHAnsi" w:hAnsiTheme="minorHAnsi" w:cs="B Lotus" w:hint="cs"/>
          <w:sz w:val="26"/>
          <w:szCs w:val="26"/>
          <w:rtl/>
        </w:rPr>
        <w:t>ﻧﺪ</w:t>
      </w:r>
      <w:r w:rsidR="00230643" w:rsidRPr="00906B34">
        <w:rPr>
          <w:rFonts w:asciiTheme="minorHAnsi" w:eastAsiaTheme="minorHAnsi" w:hAnsiTheme="minorHAnsi" w:cs="B Lotus" w:hint="eastAsia"/>
          <w:sz w:val="26"/>
          <w:szCs w:val="26"/>
          <w:rtl/>
        </w:rPr>
        <w:t>ار</w:t>
      </w:r>
      <w:r w:rsidR="00230643" w:rsidRPr="00906B34">
        <w:rPr>
          <w:rFonts w:asciiTheme="minorHAnsi" w:eastAsiaTheme="minorHAnsi" w:hAnsiTheme="minorHAnsi" w:cs="B Lotus" w:hint="cs"/>
          <w:sz w:val="26"/>
          <w:szCs w:val="26"/>
          <w:rtl/>
        </w:rPr>
        <w:t>د.</w:t>
      </w:r>
      <w:r w:rsidR="006B5FBE">
        <w:rPr>
          <w:rFonts w:asciiTheme="minorHAnsi" w:eastAsiaTheme="minorHAnsi" w:hAnsiTheme="minorHAnsi" w:cs="B Lotus" w:hint="cs"/>
          <w:sz w:val="26"/>
          <w:szCs w:val="26"/>
          <w:rtl/>
        </w:rPr>
        <w:t>[17]</w:t>
      </w:r>
    </w:p>
    <w:p w:rsidR="00991A5B" w:rsidRPr="003B28DC" w:rsidRDefault="00991A5B" w:rsidP="003B28DC">
      <w:pPr>
        <w:pStyle w:val="ListParagraph"/>
        <w:numPr>
          <w:ilvl w:val="0"/>
          <w:numId w:val="9"/>
        </w:numPr>
        <w:bidi/>
        <w:spacing w:after="200" w:line="276" w:lineRule="auto"/>
        <w:jc w:val="both"/>
        <w:rPr>
          <w:rFonts w:cs="B Lotus"/>
          <w:sz w:val="26"/>
          <w:szCs w:val="26"/>
          <w:rtl/>
        </w:rPr>
      </w:pPr>
      <w:r w:rsidRPr="003B28DC">
        <w:rPr>
          <w:rFonts w:cs="B Lotus" w:hint="cs"/>
          <w:b/>
          <w:bCs/>
          <w:sz w:val="26"/>
          <w:szCs w:val="26"/>
          <w:rtl/>
        </w:rPr>
        <w:t>اقتصاد مقاومتی:</w:t>
      </w:r>
    </w:p>
    <w:p w:rsidR="00906B34" w:rsidRPr="00906B34" w:rsidRDefault="001C758A" w:rsidP="006E404B">
      <w:pPr>
        <w:spacing w:after="200" w:line="276" w:lineRule="auto"/>
        <w:ind w:firstLine="488"/>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 </w:t>
      </w:r>
      <w:r w:rsidR="00906B34" w:rsidRPr="00906B34">
        <w:rPr>
          <w:rFonts w:asciiTheme="minorHAnsi" w:eastAsiaTheme="minorHAnsi" w:hAnsiTheme="minorHAnsi" w:cs="B Lotus" w:hint="cs"/>
          <w:sz w:val="26"/>
          <w:szCs w:val="26"/>
          <w:rtl/>
        </w:rPr>
        <w:t>اقتصادمقاومتی سیستمی است که درصدد است با محوریت توسعه منابع انسانی،انظباط وقانون مندی،رشد وپایداری دراقتصاد را برقرارسازد</w:t>
      </w:r>
      <w:r w:rsidR="00B0136F">
        <w:rPr>
          <w:rFonts w:asciiTheme="minorHAnsi" w:eastAsiaTheme="minorHAnsi" w:hAnsiTheme="minorHAnsi" w:cs="B Lotus" w:hint="cs"/>
          <w:sz w:val="26"/>
          <w:szCs w:val="26"/>
          <w:rtl/>
        </w:rPr>
        <w:t>.[16]</w:t>
      </w:r>
      <w:r>
        <w:rPr>
          <w:rFonts w:asciiTheme="minorHAnsi" w:eastAsiaTheme="minorHAnsi" w:hAnsiTheme="minorHAnsi" w:cs="B Lotus" w:hint="cs"/>
          <w:sz w:val="26"/>
          <w:szCs w:val="26"/>
          <w:rtl/>
        </w:rPr>
        <w:t xml:space="preserve"> </w:t>
      </w:r>
      <w:r w:rsidR="00906B34" w:rsidRPr="00906B34">
        <w:rPr>
          <w:rFonts w:asciiTheme="minorHAnsi" w:eastAsiaTheme="minorHAnsi" w:hAnsiTheme="minorHAnsi" w:cs="B Lotus" w:hint="cs"/>
          <w:sz w:val="26"/>
          <w:szCs w:val="26"/>
          <w:rtl/>
        </w:rPr>
        <w:t>همانطور که درمتن سیاست های ابلاغ شده توسط مقام معظم رهبری نیز تأکید شده است سیاست های کلی اقتصاد مقاومتی با رویکردی جهادی،انعطاف پذیر ،پیشرو وبرون گرا وبا هدف تأمین رشد پویا وبهبود شاخص های مقاومت اقتصادی و دستیابی به اهداف سند چشم انداز بیست ساله کشور تدوین گردیده اند.دربیان مفهوم و اهداف این اقتصادمی توان گفت اقتصادمقاومتی به دنبال راه حل مدیریت قبل از بحران است. با وجودتدابیر اندیشیده شده در کشور،احتمال تکرار حوادث وبحران ها در سال های اخیر زیاداست،بنابراین تفکراقتصاد مقاومتی نه تنها شرایط حال را مد نظر قرارمیدهد بلکه بر افق های دوردست نیز می اندیشد.به همین دلیل است سیاست های اجرایی مرتبط با حوزه مدیریت بحران نیز باید از بالندگی و پویایی برخوردار باشند تا ظرفیت بازدارندگی کشور در قبال تهدیدات نوظهور افزایش یابد تا بتواند برنامه های دشمنان رابرای مقابله با نظام جمهوری اسلامی ایران با شکست روبه رو کند.</w:t>
      </w:r>
      <w:r w:rsidR="006E404B">
        <w:rPr>
          <w:rFonts w:asciiTheme="minorHAnsi" w:eastAsiaTheme="minorHAnsi" w:hAnsiTheme="minorHAnsi" w:cs="B Lotus" w:hint="cs"/>
          <w:sz w:val="26"/>
          <w:szCs w:val="26"/>
          <w:rtl/>
        </w:rPr>
        <w:t>[13]</w:t>
      </w:r>
    </w:p>
    <w:p w:rsidR="002F0512" w:rsidRPr="006B5FBE" w:rsidRDefault="001C758A" w:rsidP="002F0512">
      <w:pPr>
        <w:spacing w:after="200" w:line="276" w:lineRule="auto"/>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lastRenderedPageBreak/>
        <w:t xml:space="preserve">    </w:t>
      </w:r>
      <w:r w:rsidR="0050118C">
        <w:rPr>
          <w:rFonts w:asciiTheme="minorHAnsi" w:eastAsiaTheme="minorHAnsi" w:hAnsiTheme="minorHAnsi" w:cs="B Lotus" w:hint="cs"/>
          <w:sz w:val="26"/>
          <w:szCs w:val="26"/>
          <w:rtl/>
        </w:rPr>
        <w:t xml:space="preserve"> </w:t>
      </w:r>
      <w:r w:rsidR="00906B34" w:rsidRPr="00906B34">
        <w:rPr>
          <w:rFonts w:asciiTheme="minorHAnsi" w:eastAsiaTheme="minorHAnsi" w:hAnsiTheme="minorHAnsi" w:cs="B Lotus" w:hint="cs"/>
          <w:sz w:val="26"/>
          <w:szCs w:val="26"/>
          <w:rtl/>
        </w:rPr>
        <w:t>مقام معظم رهبری نیز درجلسه تبین سیاست های کلی اقتصاد مقاومتی چنین فرمودند(تکیه بر ظرفیت های داخلی به</w:t>
      </w:r>
      <w:r>
        <w:rPr>
          <w:rFonts w:asciiTheme="minorHAnsi" w:eastAsiaTheme="minorHAnsi" w:hAnsiTheme="minorHAnsi" w:cs="B Lotus" w:hint="cs"/>
          <w:sz w:val="26"/>
          <w:szCs w:val="26"/>
          <w:rtl/>
        </w:rPr>
        <w:t xml:space="preserve"> معنای چشم بستن از امکانات کشور</w:t>
      </w:r>
      <w:r w:rsidR="00906B34" w:rsidRPr="00906B34">
        <w:rPr>
          <w:rFonts w:asciiTheme="minorHAnsi" w:eastAsiaTheme="minorHAnsi" w:hAnsiTheme="minorHAnsi" w:cs="B Lotus" w:hint="cs"/>
          <w:sz w:val="26"/>
          <w:szCs w:val="26"/>
          <w:rtl/>
        </w:rPr>
        <w:t>های دیگر نیست،</w:t>
      </w:r>
      <w:r w:rsidR="00B42296">
        <w:rPr>
          <w:rFonts w:asciiTheme="minorHAnsi" w:eastAsiaTheme="minorHAnsi" w:hAnsiTheme="minorHAnsi" w:cs="B Lotus" w:hint="cs"/>
          <w:sz w:val="26"/>
          <w:szCs w:val="26"/>
          <w:rtl/>
        </w:rPr>
        <w:t xml:space="preserve"> </w:t>
      </w:r>
      <w:r w:rsidR="00906B34" w:rsidRPr="00906B34">
        <w:rPr>
          <w:rFonts w:asciiTheme="minorHAnsi" w:eastAsiaTheme="minorHAnsi" w:hAnsiTheme="minorHAnsi" w:cs="B Lotus" w:hint="cs"/>
          <w:sz w:val="26"/>
          <w:szCs w:val="26"/>
          <w:rtl/>
        </w:rPr>
        <w:t>بلکه نظام</w:t>
      </w:r>
      <w:r w:rsidR="00B42296">
        <w:rPr>
          <w:rFonts w:asciiTheme="minorHAnsi" w:eastAsiaTheme="minorHAnsi" w:hAnsiTheme="minorHAnsi" w:cs="B Lotus" w:hint="cs"/>
          <w:sz w:val="26"/>
          <w:szCs w:val="26"/>
          <w:rtl/>
        </w:rPr>
        <w:t xml:space="preserve"> </w:t>
      </w:r>
      <w:r w:rsidR="00906B34" w:rsidRPr="00906B34">
        <w:rPr>
          <w:rFonts w:asciiTheme="minorHAnsi" w:eastAsiaTheme="minorHAnsi" w:hAnsiTheme="minorHAnsi" w:cs="B Lotus" w:hint="cs"/>
          <w:sz w:val="26"/>
          <w:szCs w:val="26"/>
          <w:rtl/>
        </w:rPr>
        <w:t>اسلامی در کنار اتکابه</w:t>
      </w:r>
      <w:r w:rsidR="00B42296">
        <w:rPr>
          <w:rFonts w:asciiTheme="minorHAnsi" w:eastAsiaTheme="minorHAnsi" w:hAnsiTheme="minorHAnsi" w:cs="B Lotus" w:hint="cs"/>
          <w:sz w:val="26"/>
          <w:szCs w:val="26"/>
          <w:rtl/>
        </w:rPr>
        <w:t xml:space="preserve"> داشته های داخلی از امکانات کشور</w:t>
      </w:r>
      <w:r w:rsidR="00906B34" w:rsidRPr="00906B34">
        <w:rPr>
          <w:rFonts w:asciiTheme="minorHAnsi" w:eastAsiaTheme="minorHAnsi" w:hAnsiTheme="minorHAnsi" w:cs="B Lotus" w:hint="cs"/>
          <w:sz w:val="26"/>
          <w:szCs w:val="26"/>
          <w:rtl/>
        </w:rPr>
        <w:t>های دیگر نیز استفاده حداکثری خوا</w:t>
      </w:r>
      <w:r w:rsidR="006B5FBE">
        <w:rPr>
          <w:rFonts w:asciiTheme="minorHAnsi" w:eastAsiaTheme="minorHAnsi" w:hAnsiTheme="minorHAnsi" w:cs="B Lotus" w:hint="cs"/>
          <w:sz w:val="26"/>
          <w:szCs w:val="26"/>
          <w:rtl/>
        </w:rPr>
        <w:t>هد کرد.</w:t>
      </w:r>
      <w:r w:rsidR="006B5FBE">
        <w:rPr>
          <w:rFonts w:asciiTheme="minorHAnsi" w:eastAsiaTheme="minorHAnsi" w:hAnsiTheme="minorHAnsi" w:cs="Cambria" w:hint="cs"/>
          <w:sz w:val="26"/>
          <w:szCs w:val="26"/>
          <w:rtl/>
        </w:rPr>
        <w:t>[</w:t>
      </w:r>
      <w:r w:rsidR="006B5FBE">
        <w:rPr>
          <w:rFonts w:asciiTheme="minorHAnsi" w:eastAsiaTheme="minorHAnsi" w:hAnsiTheme="minorHAnsi" w:cs="B Lotus" w:hint="cs"/>
          <w:sz w:val="26"/>
          <w:szCs w:val="26"/>
          <w:rtl/>
        </w:rPr>
        <w:t>5]</w:t>
      </w:r>
    </w:p>
    <w:p w:rsidR="00906B34" w:rsidRPr="003B28DC" w:rsidRDefault="00906B34" w:rsidP="003B28DC">
      <w:pPr>
        <w:pStyle w:val="ListParagraph"/>
        <w:numPr>
          <w:ilvl w:val="0"/>
          <w:numId w:val="8"/>
        </w:numPr>
        <w:bidi/>
        <w:spacing w:after="200" w:line="276" w:lineRule="auto"/>
        <w:jc w:val="both"/>
        <w:rPr>
          <w:rFonts w:cs="Times New Roman"/>
          <w:sz w:val="26"/>
          <w:szCs w:val="26"/>
          <w:rtl/>
        </w:rPr>
      </w:pPr>
      <w:r w:rsidRPr="003B28DC">
        <w:rPr>
          <w:rFonts w:cs="B Lotus" w:hint="cs"/>
          <w:b/>
          <w:bCs/>
          <w:sz w:val="26"/>
          <w:szCs w:val="26"/>
          <w:rtl/>
        </w:rPr>
        <w:t>اقتصاد مقاومتی در ادبیات اقتصادی:</w:t>
      </w:r>
    </w:p>
    <w:p w:rsidR="00906B34" w:rsidRPr="00906B34" w:rsidRDefault="00906B34" w:rsidP="00EF51DD">
      <w:pPr>
        <w:spacing w:after="200" w:line="276" w:lineRule="auto"/>
        <w:ind w:left="790"/>
        <w:jc w:val="both"/>
        <w:rPr>
          <w:rFonts w:asciiTheme="minorHAnsi" w:eastAsiaTheme="minorHAnsi" w:hAnsiTheme="minorHAnsi" w:cs="B Lotus"/>
          <w:sz w:val="26"/>
          <w:szCs w:val="26"/>
          <w:rtl/>
        </w:rPr>
      </w:pPr>
      <w:r w:rsidRPr="00906B34">
        <w:rPr>
          <w:rFonts w:asciiTheme="minorHAnsi" w:eastAsiaTheme="minorHAnsi" w:hAnsiTheme="minorHAnsi" w:cs="B Lotus" w:hint="cs"/>
          <w:sz w:val="26"/>
          <w:szCs w:val="26"/>
          <w:rtl/>
        </w:rPr>
        <w:t>پریکاگلیو</w:t>
      </w:r>
      <w:r w:rsidR="00EF51DD">
        <w:rPr>
          <w:rFonts w:asciiTheme="minorHAnsi" w:eastAsiaTheme="minorHAnsi" w:hAnsiTheme="minorHAnsi" w:cs="B Lotus" w:hint="cs"/>
          <w:sz w:val="26"/>
          <w:szCs w:val="26"/>
          <w:rtl/>
        </w:rPr>
        <w:t>[21]</w:t>
      </w:r>
      <w:r w:rsidR="006E404B">
        <w:rPr>
          <w:rFonts w:asciiTheme="minorHAnsi" w:eastAsiaTheme="minorHAnsi" w:hAnsiTheme="minorHAnsi" w:cs="B Lotus" w:hint="cs"/>
          <w:sz w:val="26"/>
          <w:szCs w:val="26"/>
          <w:rtl/>
        </w:rPr>
        <w:t xml:space="preserve"> </w:t>
      </w:r>
      <w:r w:rsidRPr="00906B34">
        <w:rPr>
          <w:rFonts w:asciiTheme="minorHAnsi" w:eastAsiaTheme="minorHAnsi" w:hAnsiTheme="minorHAnsi" w:cs="B Lotus" w:hint="cs"/>
          <w:sz w:val="26"/>
          <w:szCs w:val="26"/>
          <w:rtl/>
        </w:rPr>
        <w:t>ازاصطلاحی به نام فرینت اقتصادی برای اشاره به توان سیاست ساخته ی یک اقتصاد  برای بهبود (ویاانطباق) با آثار برون زای مختلف استفاده کرده است. این اصطلاح با تعریفی که از آن شده است نزدیک ترین مفهوم اقتصادمقاومتی در ادبیات رایج کشور است پریگاگلیو بیان میدارد که اصطلاح فرینت اقتصادی به دومفهوم تخریب کننده خارجی و دوم توانایی اقتصاد برای ایستادگی دربرابر آثار این شوک هاست به طوری که فرینت اقتصادی ممکن است ایستا یا پویا باشد،فرینت اقتصادی ایستا به مفهوم توان یا ظرفیت یک سیستم برای جذب یا منعطف شدن در برابر خطر زیان است. در تعریف عمومی تراین ملاحظات پویا بودن نیز شامل ثبات را نیز در خود دارد،فرینت اقتصادی به توان یک سیستم برای بهبود از شوکی پایدار گفته می شود.همچنین باید بین دونوع فرینت اقتصادی تفاوت قائل شد.</w:t>
      </w:r>
      <w:r w:rsidR="006E404B">
        <w:rPr>
          <w:rFonts w:asciiTheme="minorHAnsi" w:eastAsiaTheme="minorHAnsi" w:hAnsiTheme="minorHAnsi" w:cs="B Lotus" w:hint="cs"/>
          <w:sz w:val="26"/>
          <w:szCs w:val="26"/>
          <w:rtl/>
        </w:rPr>
        <w:t>[16]</w:t>
      </w:r>
    </w:p>
    <w:p w:rsidR="00906B34" w:rsidRPr="006E404B" w:rsidRDefault="00A22F39" w:rsidP="004429D6">
      <w:pPr>
        <w:spacing w:after="200" w:line="276" w:lineRule="auto"/>
        <w:ind w:firstLine="720"/>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 </w:t>
      </w:r>
      <w:r w:rsidR="00906B34" w:rsidRPr="00906B34">
        <w:rPr>
          <w:rFonts w:asciiTheme="minorHAnsi" w:eastAsiaTheme="minorHAnsi" w:hAnsiTheme="minorHAnsi" w:cs="B Lotus" w:hint="cs"/>
          <w:sz w:val="26"/>
          <w:szCs w:val="26"/>
          <w:rtl/>
        </w:rPr>
        <w:t>رهبر انقلاب در ملاقات با هیئت دولت درحسینیه امام خمینی در دوم شهریور سال 1391 اقتصادمقاومتی به این صورت تعری</w:t>
      </w:r>
      <w:r w:rsidR="002F0512">
        <w:rPr>
          <w:rFonts w:asciiTheme="minorHAnsi" w:eastAsiaTheme="minorHAnsi" w:hAnsiTheme="minorHAnsi" w:cs="B Lotus" w:hint="cs"/>
          <w:sz w:val="26"/>
          <w:szCs w:val="26"/>
          <w:rtl/>
        </w:rPr>
        <w:t>ف</w:t>
      </w:r>
      <w:r w:rsidR="00906B34" w:rsidRPr="00906B34">
        <w:rPr>
          <w:rFonts w:asciiTheme="minorHAnsi" w:eastAsiaTheme="minorHAnsi" w:hAnsiTheme="minorHAnsi" w:cs="B Lotus" w:hint="cs"/>
          <w:sz w:val="26"/>
          <w:szCs w:val="26"/>
          <w:rtl/>
        </w:rPr>
        <w:t xml:space="preserve"> نمودند"اقتصادمقاومتی به این معناست که یک اقتصادی داشته باشیم که هم روند روبه رشد اقتصادی در کشور محفوظ بماند هم آسیب پذیری آن کاهش یابد یعنی به شکلی باشد که کمتر در مقابل ترفندهای دشمنان که همیشگی خواهد بود وبه شکل های مخ</w:t>
      </w:r>
      <w:r w:rsidR="006E404B">
        <w:rPr>
          <w:rFonts w:asciiTheme="minorHAnsi" w:eastAsiaTheme="minorHAnsi" w:hAnsiTheme="minorHAnsi" w:cs="B Lotus" w:hint="cs"/>
          <w:sz w:val="26"/>
          <w:szCs w:val="26"/>
          <w:rtl/>
        </w:rPr>
        <w:t>تلف آسیب ببینند اختلال پیداکند.[11]</w:t>
      </w:r>
    </w:p>
    <w:p w:rsidR="00906B34" w:rsidRPr="00906B34" w:rsidRDefault="00A22F39" w:rsidP="006E404B">
      <w:pPr>
        <w:spacing w:after="200" w:line="276" w:lineRule="auto"/>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     </w:t>
      </w:r>
      <w:r w:rsidR="00906B34" w:rsidRPr="00906B34">
        <w:rPr>
          <w:rFonts w:asciiTheme="minorHAnsi" w:eastAsiaTheme="minorHAnsi" w:hAnsiTheme="minorHAnsi" w:cs="B Lotus" w:hint="cs"/>
          <w:sz w:val="26"/>
          <w:szCs w:val="26"/>
          <w:rtl/>
        </w:rPr>
        <w:t>مهدی کرباسیان اقتصاددان و معاون اسبق وزیر نفت :اقتصادمقاومتی را به معنای تشخیص حوزه های اعمال فشار سایرکشورهاوتلاش برای خود اتکایی رادستور کار قرارمی دهد</w:t>
      </w:r>
      <w:r w:rsidR="006E404B">
        <w:rPr>
          <w:rFonts w:asciiTheme="minorHAnsi" w:eastAsiaTheme="minorHAnsi" w:hAnsiTheme="minorHAnsi" w:cs="B Lotus" w:hint="cs"/>
          <w:sz w:val="26"/>
          <w:szCs w:val="26"/>
          <w:rtl/>
        </w:rPr>
        <w:t>.[9]</w:t>
      </w:r>
    </w:p>
    <w:p w:rsidR="00906B34" w:rsidRDefault="00A22F39" w:rsidP="006B5FBE">
      <w:pPr>
        <w:spacing w:after="200" w:line="276" w:lineRule="auto"/>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  </w:t>
      </w:r>
      <w:r w:rsidR="006B5FBE">
        <w:rPr>
          <w:rFonts w:asciiTheme="minorHAnsi" w:eastAsiaTheme="minorHAnsi" w:hAnsiTheme="minorHAnsi" w:cs="B Lotus"/>
          <w:sz w:val="26"/>
          <w:szCs w:val="26"/>
          <w:rtl/>
        </w:rPr>
        <w:tab/>
      </w:r>
      <w:r w:rsidR="00906B34" w:rsidRPr="00906B34">
        <w:rPr>
          <w:rFonts w:asciiTheme="minorHAnsi" w:eastAsiaTheme="minorHAnsi" w:hAnsiTheme="minorHAnsi" w:cs="B Lotus" w:hint="cs"/>
          <w:sz w:val="26"/>
          <w:szCs w:val="26"/>
          <w:rtl/>
        </w:rPr>
        <w:t>اقتصاد مقاومتی الگویی است برای سامان دادن وعینیت بخشیدن به نظام اقتصادی انقلاب اسلامی برای تحقق الگوی بومی پیشرفت اقتصاد مقاومتی یک تاکتیک مقطعی و واکنشی نسبت به پدیده های جاری نیست بلکه یک گفتمان تمام عیاراست با افق  تبدیل کردن کشور به اقتصادپیشرو و یک قدرت اقتصادی بین المللی گفتمانی که با مقاومت در برابر تهاجم اقتصادی اجازه تسلط کفار بر مؤمنین را ازبین ببرد ،مقاومت دربرابر ساختارغلط فساد ،اشرافیت و بروکراسی نابود کننده استعدادها وظرفیت ها، رانت خواری،به طور خلاصه،مقاومت دربرابر هرعاملی است که مانع ایجاد اقتصادی پویا  وسالم ومتناسب با مبانی وظرفیت های انقلاب و جمهوری اسلامی است.</w:t>
      </w:r>
      <w:r w:rsidR="00C441A1">
        <w:rPr>
          <w:rFonts w:asciiTheme="minorHAnsi" w:eastAsiaTheme="minorHAnsi" w:hAnsiTheme="minorHAnsi" w:cs="B Lotus" w:hint="cs"/>
          <w:sz w:val="26"/>
          <w:szCs w:val="26"/>
          <w:rtl/>
        </w:rPr>
        <w:t xml:space="preserve"> </w:t>
      </w:r>
      <w:r>
        <w:rPr>
          <w:rFonts w:asciiTheme="minorHAnsi" w:eastAsiaTheme="minorHAnsi" w:hAnsiTheme="minorHAnsi" w:cs="B Lotus" w:hint="cs"/>
          <w:sz w:val="26"/>
          <w:szCs w:val="26"/>
          <w:rtl/>
        </w:rPr>
        <w:t xml:space="preserve"> </w:t>
      </w:r>
      <w:r w:rsidR="00906B34" w:rsidRPr="00906B34">
        <w:rPr>
          <w:rFonts w:asciiTheme="minorHAnsi" w:eastAsiaTheme="minorHAnsi" w:hAnsiTheme="minorHAnsi" w:cs="B Lotus" w:hint="cs"/>
          <w:sz w:val="26"/>
          <w:szCs w:val="26"/>
          <w:rtl/>
        </w:rPr>
        <w:t xml:space="preserve">اقتصادمقاومتی میخاهد به دنیا یادبدهد که میتوان بدون استکباروآمریکا بود وزندگی کرد،این نکته حلقه مفقوده نظام اقتصادی غیرالهی است </w:t>
      </w:r>
      <w:r w:rsidR="00906B34" w:rsidRPr="00906B34">
        <w:rPr>
          <w:rFonts w:asciiTheme="minorHAnsi" w:eastAsiaTheme="minorHAnsi" w:hAnsiTheme="minorHAnsi" w:cs="B Lotus" w:hint="cs"/>
          <w:sz w:val="26"/>
          <w:szCs w:val="26"/>
          <w:rtl/>
        </w:rPr>
        <w:lastRenderedPageBreak/>
        <w:t>که حتی اگربرای رفع وابستگی هم تلاش کنند،اما برای رهایی از ظلم واستکبار توان وتلاشی ندارند.شناخت این حلقه مفقوده تمایزویژه اقتصادمقاومتی با سایر مقاوم سازی های غ</w:t>
      </w:r>
      <w:r w:rsidR="006E404B">
        <w:rPr>
          <w:rFonts w:asciiTheme="minorHAnsi" w:eastAsiaTheme="minorHAnsi" w:hAnsiTheme="minorHAnsi" w:cs="B Lotus" w:hint="cs"/>
          <w:sz w:val="26"/>
          <w:szCs w:val="26"/>
          <w:rtl/>
        </w:rPr>
        <w:t>یرالهی رانشان میدهد.[12].</w:t>
      </w:r>
    </w:p>
    <w:p w:rsidR="00C441A1" w:rsidRDefault="00C441A1" w:rsidP="006B5FBE">
      <w:pPr>
        <w:spacing w:after="200" w:line="276" w:lineRule="auto"/>
        <w:ind w:firstLine="720"/>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استفاده </w:t>
      </w:r>
      <w:r w:rsidR="000242D3">
        <w:rPr>
          <w:rFonts w:asciiTheme="minorHAnsi" w:eastAsiaTheme="minorHAnsi" w:hAnsiTheme="minorHAnsi" w:cs="B Lotus" w:hint="cs"/>
          <w:sz w:val="26"/>
          <w:szCs w:val="26"/>
          <w:rtl/>
        </w:rPr>
        <w:t>از بود</w:t>
      </w:r>
      <w:r>
        <w:rPr>
          <w:rFonts w:asciiTheme="minorHAnsi" w:eastAsiaTheme="minorHAnsi" w:hAnsiTheme="minorHAnsi" w:cs="B Lotus" w:hint="cs"/>
          <w:sz w:val="26"/>
          <w:szCs w:val="26"/>
          <w:rtl/>
        </w:rPr>
        <w:t xml:space="preserve">جه بندی عملیاتی،نخستین بار به وسیله کمیسیون اول هوور </w:t>
      </w:r>
      <w:r w:rsidR="006B5FBE">
        <w:rPr>
          <w:rFonts w:eastAsiaTheme="minorHAnsi" w:cs="Times New Roman"/>
          <w:sz w:val="26"/>
          <w:szCs w:val="26"/>
        </w:rPr>
        <w:t>F</w:t>
      </w:r>
      <w:r w:rsidRPr="006B5FBE">
        <w:rPr>
          <w:rFonts w:eastAsiaTheme="minorHAnsi" w:cs="Times New Roman"/>
          <w:sz w:val="26"/>
          <w:szCs w:val="26"/>
        </w:rPr>
        <w:t>irst Hoover</w:t>
      </w:r>
      <w:r w:rsidR="006B5FBE">
        <w:rPr>
          <w:rFonts w:eastAsiaTheme="minorHAnsi" w:cs="Times New Roman" w:hint="cs"/>
          <w:sz w:val="26"/>
          <w:szCs w:val="26"/>
          <w:rtl/>
        </w:rPr>
        <w:t xml:space="preserve"> </w:t>
      </w:r>
      <w:r w:rsidRPr="006B5FBE">
        <w:rPr>
          <w:rFonts w:eastAsiaTheme="minorHAnsi" w:cs="B Lotus"/>
          <w:sz w:val="26"/>
          <w:szCs w:val="26"/>
          <w:rtl/>
        </w:rPr>
        <w:t>در</w:t>
      </w:r>
      <w:r w:rsidRPr="006B5FBE">
        <w:rPr>
          <w:rFonts w:asciiTheme="minorHAnsi" w:eastAsiaTheme="minorHAnsi" w:hAnsiTheme="minorHAnsi" w:cs="B Lotus"/>
          <w:sz w:val="26"/>
          <w:szCs w:val="26"/>
          <w:rtl/>
        </w:rPr>
        <w:t xml:space="preserve"> </w:t>
      </w:r>
      <w:r>
        <w:rPr>
          <w:rFonts w:asciiTheme="minorHAnsi" w:eastAsiaTheme="minorHAnsi" w:hAnsiTheme="minorHAnsi" w:cs="B Lotus" w:hint="cs"/>
          <w:sz w:val="26"/>
          <w:szCs w:val="26"/>
          <w:rtl/>
        </w:rPr>
        <w:t>سال 1949 پیشنهادشد در پاسخ به پیشنهادکنگره آمریکا در اصلاحیه قانون امنیت ملی سال 1949 توصیه کرد،بودجه عملیاتی در ارتش مورد استفاده قرارگیرد. در دهه1960 کمیسیون (گلاسکو) در کانادا،نیز بحث بودجه بندی عملیاتی را مجدداً مطرح کرد. اما به کارگیری جدی این روش برای بودجه بندی از سال های 1990 در بساری از کشور های توسعه یافته و درحال توسعه گسترش یافته است. در ایران نیز در برنامه چهارم توسعه ماده 144 قانون برنامه چهارم بر ایجاد ساز وکارهایی درجهت عملیاتی کردن بودجه و حسابداری عملیاتی تأکید دارد تا بدین طریق قیمت تمام شده مبنای کار در تنظیم بودجه های سالیانه قرارگیرد.</w:t>
      </w:r>
      <w:r w:rsidR="006B5FBE">
        <w:rPr>
          <w:rFonts w:asciiTheme="minorHAnsi" w:eastAsiaTheme="minorHAnsi" w:hAnsiTheme="minorHAnsi" w:cs="B Lotus" w:hint="cs"/>
          <w:sz w:val="26"/>
          <w:szCs w:val="26"/>
          <w:rtl/>
        </w:rPr>
        <w:t>[3]</w:t>
      </w:r>
    </w:p>
    <w:p w:rsidR="00C441A1" w:rsidRDefault="00C441A1" w:rsidP="006B5FBE">
      <w:pPr>
        <w:spacing w:after="200" w:line="276" w:lineRule="auto"/>
        <w:ind w:firstLine="360"/>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شصت سال قبل دانشمندی به نام کِی(1940) یک سئوال بودجه بندی مطرح کرد:</w:t>
      </w:r>
      <w:r w:rsidR="00C3053A">
        <w:rPr>
          <w:rFonts w:asciiTheme="minorHAnsi" w:eastAsiaTheme="minorHAnsi" w:hAnsiTheme="minorHAnsi" w:cs="B Lotus" w:hint="cs"/>
          <w:sz w:val="26"/>
          <w:szCs w:val="26"/>
          <w:rtl/>
        </w:rPr>
        <w:t>برچه مبنایی تصمیم گرفته می شود که مبلغی به جای فعالیت ب ،به فعالیت الف تخصیص داده شود؟ کِی از این موضوع شاکی بود که به نظر وی مبالغ به طریق منطقی و قابل پیش بینی به فعالیت ها تخصیص نمی یافت.تأسف ائ بیانگر وضعیت حقایق است،یعنی تصمیمات اتخاذ شده برمبنای حقایق و تحلیل های انجام شده ،میزان اعتبار دریافت شده(تخصیص یافته) توسط هر بخش را بهبود خواهدداد(تایرو جنیفر،1997). بیست سال بعد ،وایلدوسکی (1961) مفهوم «ارزش» را ارائه کرد. اودر پاسخ به تأسف کِی عنوان کرد که اگر ما بخواهیم برای پاسخ به اینکه هرکس چقدر دریافت می کند،یک تءوری داشته باشیم،آن تئوری، جنبه سیاسی خواهد داشت</w:t>
      </w:r>
      <w:r w:rsidR="006B5FBE">
        <w:rPr>
          <w:rFonts w:asciiTheme="minorHAnsi" w:eastAsiaTheme="minorHAnsi" w:hAnsiTheme="minorHAnsi" w:cs="B Lotus"/>
          <w:sz w:val="26"/>
          <w:szCs w:val="26"/>
        </w:rPr>
        <w:t>.</w:t>
      </w:r>
      <w:r w:rsidR="006B5FBE">
        <w:rPr>
          <w:rFonts w:asciiTheme="minorHAnsi" w:eastAsiaTheme="minorHAnsi" w:hAnsiTheme="minorHAnsi" w:cs="B Lotus" w:hint="cs"/>
          <w:sz w:val="26"/>
          <w:szCs w:val="26"/>
          <w:rtl/>
        </w:rPr>
        <w:t>[19]</w:t>
      </w:r>
      <w:r w:rsidR="00C3053A">
        <w:rPr>
          <w:rFonts w:asciiTheme="minorHAnsi" w:eastAsiaTheme="minorHAnsi" w:hAnsiTheme="minorHAnsi" w:cs="B Lotus" w:hint="cs"/>
          <w:sz w:val="26"/>
          <w:szCs w:val="26"/>
          <w:rtl/>
        </w:rPr>
        <w:t xml:space="preserve"> </w:t>
      </w:r>
    </w:p>
    <w:p w:rsidR="00C3053A" w:rsidRPr="00C3053A" w:rsidRDefault="00C3053A" w:rsidP="00B93B84">
      <w:pPr>
        <w:spacing w:after="200" w:line="276" w:lineRule="auto"/>
        <w:jc w:val="both"/>
        <w:rPr>
          <w:rFonts w:asciiTheme="minorHAnsi" w:eastAsiaTheme="minorHAnsi" w:hAnsiTheme="minorHAnsi" w:cs="B Lotus"/>
          <w:vanish/>
          <w:sz w:val="26"/>
          <w:szCs w:val="26"/>
          <w:rtl/>
        </w:rPr>
      </w:pPr>
    </w:p>
    <w:p w:rsidR="006B5FBE" w:rsidRDefault="007F3898" w:rsidP="006B5FBE">
      <w:pPr>
        <w:pStyle w:val="ListParagraph"/>
        <w:numPr>
          <w:ilvl w:val="0"/>
          <w:numId w:val="7"/>
        </w:numPr>
        <w:bidi/>
        <w:spacing w:after="200" w:line="276" w:lineRule="auto"/>
        <w:jc w:val="both"/>
        <w:rPr>
          <w:rFonts w:cs="B Lotus"/>
          <w:b/>
          <w:bCs/>
          <w:sz w:val="26"/>
          <w:szCs w:val="26"/>
        </w:rPr>
      </w:pPr>
      <w:r w:rsidRPr="003B28DC">
        <w:rPr>
          <w:rFonts w:cs="B Lotus" w:hint="cs"/>
          <w:b/>
          <w:bCs/>
          <w:sz w:val="26"/>
          <w:szCs w:val="26"/>
          <w:rtl/>
        </w:rPr>
        <w:t>نقش حسابدا</w:t>
      </w:r>
      <w:r w:rsidR="006B5FBE">
        <w:rPr>
          <w:rFonts w:cs="B Lotus" w:hint="cs"/>
          <w:b/>
          <w:bCs/>
          <w:sz w:val="26"/>
          <w:szCs w:val="26"/>
          <w:rtl/>
        </w:rPr>
        <w:t>ری و حسابرسی دربودجه ریزی دولتی</w:t>
      </w:r>
    </w:p>
    <w:p w:rsidR="007F3898" w:rsidRPr="006B5FBE" w:rsidRDefault="007F3898" w:rsidP="006B5FBE">
      <w:pPr>
        <w:spacing w:after="200" w:line="276" w:lineRule="auto"/>
        <w:ind w:left="360" w:firstLine="360"/>
        <w:jc w:val="both"/>
        <w:rPr>
          <w:rFonts w:eastAsiaTheme="minorHAnsi" w:cs="B Lotus"/>
          <w:b/>
          <w:bCs/>
          <w:sz w:val="26"/>
          <w:szCs w:val="26"/>
          <w:rtl/>
        </w:rPr>
      </w:pPr>
      <w:r w:rsidRPr="006B5FBE">
        <w:rPr>
          <w:rFonts w:eastAsiaTheme="minorHAnsi" w:cs="B Lotus" w:hint="cs"/>
          <w:sz w:val="26"/>
          <w:szCs w:val="26"/>
          <w:rtl/>
        </w:rPr>
        <w:t>بایک نگاه سیستمی می توان مدیریت مالی دولت را شامل سه دسته بودجه ریزی، حسابداری و حسابرسی دانست، که بایستی در جهت هدف اصلی دولت که ارائه خدمات با کمیت و کیفیت مناسب است عمل کند.</w:t>
      </w:r>
    </w:p>
    <w:p w:rsidR="007F3898" w:rsidRDefault="007F3898" w:rsidP="007F3898">
      <w:pPr>
        <w:spacing w:after="200" w:line="276" w:lineRule="auto"/>
        <w:ind w:firstLine="720"/>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به طور منطقی،بودجه ریزی به عنوان ابزار برنامه ریزی دولت،بایستی کمیت وکیفیت خدمات دولت(خروجی ونتایج)را برنامه ریزی و منابع مالی وفیزیکی(ورودی ها</w:t>
      </w:r>
      <w:r w:rsidR="00894668">
        <w:rPr>
          <w:rFonts w:asciiTheme="minorHAnsi" w:eastAsiaTheme="minorHAnsi" w:hAnsiTheme="minorHAnsi" w:cs="B Lotus" w:hint="cs"/>
          <w:sz w:val="26"/>
          <w:szCs w:val="26"/>
          <w:rtl/>
        </w:rPr>
        <w:t>ی</w:t>
      </w:r>
      <w:r>
        <w:rPr>
          <w:rFonts w:asciiTheme="minorHAnsi" w:eastAsiaTheme="minorHAnsi" w:hAnsiTheme="minorHAnsi" w:cs="B Lotus" w:hint="cs"/>
          <w:sz w:val="26"/>
          <w:szCs w:val="26"/>
          <w:rtl/>
        </w:rPr>
        <w:t>)مورد نظر این برنامه هاراتعیین کند.</w:t>
      </w:r>
    </w:p>
    <w:p w:rsidR="007F3898" w:rsidRDefault="007F3898" w:rsidP="007F3898">
      <w:pPr>
        <w:spacing w:after="200" w:line="276" w:lineRule="auto"/>
        <w:ind w:firstLine="720"/>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از طرف </w:t>
      </w:r>
      <w:r w:rsidR="00EF0F94">
        <w:rPr>
          <w:rFonts w:asciiTheme="minorHAnsi" w:eastAsiaTheme="minorHAnsi" w:hAnsiTheme="minorHAnsi" w:cs="B Lotus" w:hint="cs"/>
          <w:sz w:val="26"/>
          <w:szCs w:val="26"/>
          <w:rtl/>
        </w:rPr>
        <w:t xml:space="preserve"> دیگر</w:t>
      </w:r>
      <w:r>
        <w:rPr>
          <w:rFonts w:asciiTheme="minorHAnsi" w:eastAsiaTheme="minorHAnsi" w:hAnsiTheme="minorHAnsi" w:cs="B Lotus" w:hint="cs"/>
          <w:sz w:val="26"/>
          <w:szCs w:val="26"/>
          <w:rtl/>
        </w:rPr>
        <w:t>حسابداری</w:t>
      </w:r>
      <w:r w:rsidR="00EF0F94">
        <w:rPr>
          <w:rFonts w:asciiTheme="minorHAnsi" w:eastAsiaTheme="minorHAnsi" w:hAnsiTheme="minorHAnsi" w:cs="B Lotus" w:hint="cs"/>
          <w:sz w:val="26"/>
          <w:szCs w:val="26"/>
          <w:rtl/>
        </w:rPr>
        <w:t xml:space="preserve"> به عنوان یک سیستم اطلاعاتی،بایستی توانایی ارائه اطلاعات شفاف و جامع،صحیح</w:t>
      </w:r>
    </w:p>
    <w:p w:rsidR="00EF0F94" w:rsidRDefault="00EF0F94" w:rsidP="00EF0F94">
      <w:pPr>
        <w:spacing w:after="200" w:line="276" w:lineRule="auto"/>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وقابل اتکاء و مرتبط با کمیت و کیفیت خدمات ارائه شده را به همراهی تمامی منابع مصرف شده(نه تنها وجه نقد،بلکه تعهدات ایجادشده و دارائی های فیزیکی مورد استفاده را دارابوده) وهمچنین به عنوان یک ابزار کنترل بودجه،توانایی </w:t>
      </w:r>
      <w:r>
        <w:rPr>
          <w:rFonts w:asciiTheme="minorHAnsi" w:eastAsiaTheme="minorHAnsi" w:hAnsiTheme="minorHAnsi" w:cs="B Lotus" w:hint="cs"/>
          <w:sz w:val="26"/>
          <w:szCs w:val="26"/>
          <w:rtl/>
        </w:rPr>
        <w:lastRenderedPageBreak/>
        <w:t>کنترل مصرف منابع در جهت اهداف مورد نظر در بودجه را داشته باشد.درواقع اطلاعات سودمند جهت تصمیم گیری وایفای وظیفه پاسخ گویی را فراهم نماید.</w:t>
      </w:r>
      <w:r w:rsidR="006B5FBE">
        <w:rPr>
          <w:rFonts w:asciiTheme="minorHAnsi" w:eastAsiaTheme="minorHAnsi" w:hAnsiTheme="minorHAnsi" w:cs="B Lotus" w:hint="cs"/>
          <w:sz w:val="26"/>
          <w:szCs w:val="26"/>
          <w:rtl/>
        </w:rPr>
        <w:t>[2]</w:t>
      </w:r>
    </w:p>
    <w:p w:rsidR="007F3898" w:rsidRDefault="002416F4" w:rsidP="006B5FBE">
      <w:pPr>
        <w:spacing w:after="200" w:line="276" w:lineRule="auto"/>
        <w:ind w:firstLine="720"/>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همچنین نظام حسابرسی دولت نیز بایستی بتواند،صادقانه بودن اطلاعات حسابداری مبنی بر درست مصرف شدن منابع طبق بودجه،قوانین،نظارت ها و الزامات قراردادی(حسابرسی رعایت) و درجهت اهداف سازمان(حسابرسی عملکرد)رابررسی و گزارش نماید.ولیکن نظام های سنتی بودجه ریزی به جای تمرکز براین هدف و نتایج حاصل از برنامه های دولت،عمدتاًبرتخصیص منابع وکنترل«ورودی ها» متمرکز </w:t>
      </w:r>
      <w:r w:rsidR="00453027">
        <w:rPr>
          <w:rFonts w:asciiTheme="minorHAnsi" w:eastAsiaTheme="minorHAnsi" w:hAnsiTheme="minorHAnsi" w:cs="B Lotus" w:hint="cs"/>
          <w:sz w:val="26"/>
          <w:szCs w:val="26"/>
          <w:rtl/>
        </w:rPr>
        <w:t>بود</w:t>
      </w:r>
      <w:r w:rsidR="002E07FF">
        <w:rPr>
          <w:rFonts w:asciiTheme="minorHAnsi" w:eastAsiaTheme="minorHAnsi" w:hAnsiTheme="minorHAnsi" w:cs="B Lotus" w:hint="cs"/>
          <w:sz w:val="26"/>
          <w:szCs w:val="26"/>
          <w:rtl/>
        </w:rPr>
        <w:t>ه اند وعملکرد واحد</w:t>
      </w:r>
      <w:r w:rsidR="00453027">
        <w:rPr>
          <w:rFonts w:asciiTheme="minorHAnsi" w:eastAsiaTheme="minorHAnsi" w:hAnsiTheme="minorHAnsi" w:cs="B Lotus" w:hint="cs"/>
          <w:sz w:val="26"/>
          <w:szCs w:val="26"/>
          <w:rtl/>
        </w:rPr>
        <w:t>های مصرف کننده بودجه و نتایج عملی حاصله از تخصیص بودجه را مد نظر نداشته اند.نظام حسابرسی دولتی سنتی نیز به عنوان ابزار کنترل بودجه ای، به جای تمرکز بر خروجی ها ونتایج حاصل از مصرف منابع، تنها برورود وخروج وجه نقد و رعایت بودجه و قوانین تمرکز داشته است. هدف محوری نظام حسابرسی دولتی نیز محدود به رسیدگی در رابطه با میزان و محل مصرف منابع نقدی و رعایت بودجه و قوانین( حسابرسی رعایت مالی) بوده است لذا طی سال های اخیر تلاش های گسترده ای برای یکپارچه سازی فرآیند بودجه ریزی با سایر فرآیندهای مدیریتی،ملزم ساختن سازمان های دولتی به اندازه گیری عملکرد وارزیابی نتایج عملیات خود،استقرار رویه هاوروش های جدیدبرای پاسخگو نمودن مدیران در قبال عملکرد سازمانشان وایجاد پایگاه های اطلاعاتی و سیست</w:t>
      </w:r>
      <w:r w:rsidR="00563016">
        <w:rPr>
          <w:rFonts w:asciiTheme="minorHAnsi" w:eastAsiaTheme="minorHAnsi" w:hAnsiTheme="minorHAnsi" w:cs="B Lotus" w:hint="cs"/>
          <w:sz w:val="26"/>
          <w:szCs w:val="26"/>
          <w:rtl/>
        </w:rPr>
        <w:t xml:space="preserve">م </w:t>
      </w:r>
      <w:r w:rsidR="00453027">
        <w:rPr>
          <w:rFonts w:asciiTheme="minorHAnsi" w:eastAsiaTheme="minorHAnsi" w:hAnsiTheme="minorHAnsi" w:cs="B Lotus" w:hint="cs"/>
          <w:sz w:val="26"/>
          <w:szCs w:val="26"/>
          <w:rtl/>
        </w:rPr>
        <w:t xml:space="preserve"> های گزارش دهی، که قادر به اعمال این پاسخگویی باشند،صورت گرفته است. حتی تعدادی از کشورها سعی کرده اند،قراردادهای رسمی را برای بهبودعملکرد سازمان های دولتی به کار بگیرند.</w:t>
      </w:r>
      <w:r w:rsidR="00B050CE">
        <w:rPr>
          <w:rFonts w:asciiTheme="minorHAnsi" w:eastAsiaTheme="minorHAnsi" w:hAnsiTheme="minorHAnsi" w:cs="B Lotus" w:hint="cs"/>
          <w:sz w:val="26"/>
          <w:szCs w:val="26"/>
          <w:rtl/>
        </w:rPr>
        <w:t>(به عنوان نمونه در نیوزلند قراردادخرید خروجیها یا ستانده های یک سازمان مابین وزارتخانه ها و دستگاه های دولتی منعقد می شود،یادرانگلستان،که توافق</w:t>
      </w:r>
      <w:r w:rsidR="008230DB">
        <w:rPr>
          <w:rFonts w:asciiTheme="minorHAnsi" w:eastAsiaTheme="minorHAnsi" w:hAnsiTheme="minorHAnsi" w:cs="B Lotus" w:hint="cs"/>
          <w:sz w:val="26"/>
          <w:szCs w:val="26"/>
          <w:rtl/>
        </w:rPr>
        <w:t xml:space="preserve"> </w:t>
      </w:r>
      <w:r w:rsidR="00B050CE">
        <w:rPr>
          <w:rFonts w:asciiTheme="minorHAnsi" w:eastAsiaTheme="minorHAnsi" w:hAnsiTheme="minorHAnsi" w:cs="B Lotus" w:hint="cs"/>
          <w:sz w:val="26"/>
          <w:szCs w:val="26"/>
          <w:rtl/>
        </w:rPr>
        <w:t xml:space="preserve">نامه هایی </w:t>
      </w:r>
      <w:r w:rsidR="008230DB">
        <w:rPr>
          <w:rFonts w:asciiTheme="minorHAnsi" w:eastAsiaTheme="minorHAnsi" w:hAnsiTheme="minorHAnsi" w:cs="B Lotus" w:hint="cs"/>
          <w:sz w:val="26"/>
          <w:szCs w:val="26"/>
          <w:rtl/>
        </w:rPr>
        <w:t>بین یک وزیرویک دستگاه اجرایی درخصوص تحویل ستانده ای معین در طی دوره موردتصدی،منعقدمی شود</w:t>
      </w:r>
      <w:r w:rsidR="00C73ED7">
        <w:rPr>
          <w:rFonts w:asciiTheme="minorHAnsi" w:eastAsiaTheme="minorHAnsi" w:hAnsiTheme="minorHAnsi" w:cs="B Lotus" w:hint="cs"/>
          <w:sz w:val="26"/>
          <w:szCs w:val="26"/>
          <w:rtl/>
        </w:rPr>
        <w:t>.</w:t>
      </w:r>
      <w:r w:rsidR="008230DB">
        <w:rPr>
          <w:rFonts w:asciiTheme="minorHAnsi" w:eastAsiaTheme="minorHAnsi" w:hAnsiTheme="minorHAnsi" w:cs="B Lotus" w:hint="cs"/>
          <w:sz w:val="26"/>
          <w:szCs w:val="26"/>
          <w:rtl/>
        </w:rPr>
        <w:t>) بدین طریق تلاش می شود تا یک رابطه مست</w:t>
      </w:r>
      <w:r w:rsidR="00563016">
        <w:rPr>
          <w:rFonts w:asciiTheme="minorHAnsi" w:eastAsiaTheme="minorHAnsi" w:hAnsiTheme="minorHAnsi" w:cs="B Lotus" w:hint="cs"/>
          <w:sz w:val="26"/>
          <w:szCs w:val="26"/>
          <w:rtl/>
        </w:rPr>
        <w:t>قیم بین بودجه تخصیص یافته وعملکر</w:t>
      </w:r>
      <w:r w:rsidR="008230DB">
        <w:rPr>
          <w:rFonts w:asciiTheme="minorHAnsi" w:eastAsiaTheme="minorHAnsi" w:hAnsiTheme="minorHAnsi" w:cs="B Lotus" w:hint="cs"/>
          <w:sz w:val="26"/>
          <w:szCs w:val="26"/>
          <w:rtl/>
        </w:rPr>
        <w:t>د دستگاه برقرارشود.</w:t>
      </w:r>
      <w:r w:rsidR="001D701C">
        <w:rPr>
          <w:rFonts w:asciiTheme="minorHAnsi" w:eastAsiaTheme="minorHAnsi" w:hAnsiTheme="minorHAnsi" w:cs="B Lotus" w:hint="cs"/>
          <w:sz w:val="26"/>
          <w:szCs w:val="26"/>
          <w:rtl/>
        </w:rPr>
        <w:t>البته استفاده از شاخص های عملکرد در ارزیابی تمامی جوانب عملکرد دستگاه های دولتی ممکن نبوده و بامحدودیت هایی روبه روبوده است.</w:t>
      </w:r>
      <w:r w:rsidR="006B5FBE">
        <w:rPr>
          <w:rFonts w:asciiTheme="minorHAnsi" w:eastAsiaTheme="minorHAnsi" w:hAnsiTheme="minorHAnsi" w:cs="B Lotus" w:hint="cs"/>
          <w:sz w:val="26"/>
          <w:szCs w:val="26"/>
          <w:rtl/>
        </w:rPr>
        <w:t>[6]</w:t>
      </w:r>
    </w:p>
    <w:p w:rsidR="001D701C" w:rsidRDefault="001D701C" w:rsidP="003B28DC">
      <w:pPr>
        <w:spacing w:after="200" w:line="276" w:lineRule="auto"/>
        <w:ind w:firstLine="720"/>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درمدیریت نوین دولتی،ازنظام حسابداری دولتی انتظار می رود،اجرای این بودجه ریزی خروجی محور را کنترل نموده و اطلاعات مورد نیازجهت ارزیابی عملکرد دولت را فراهم نماید.</w:t>
      </w:r>
    </w:p>
    <w:p w:rsidR="001D701C" w:rsidRDefault="001D701C" w:rsidP="003B28DC">
      <w:pPr>
        <w:spacing w:after="200" w:line="276" w:lineRule="auto"/>
        <w:ind w:firstLine="720"/>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در دهه های اخیر،پارادایم های جدید در مدیریت مالی دولت،منجربه تحولات بنیادین در مفاهیم بودجه ریزی شده است که نهایتاً منجر به ظهور نظام های خروجی محور،از جمله بودجه ریزی عملیاتی گردیده است. هدف نهایی بودجه ریزی عملیاتی،برقراری ارتباطی هرچند مستقیم تر بین تخصیص منابع با عملکرد منتج به آن می باشد لذا طی سال های اخیر تلاش های گسترده ای برای یکپارچه سازی فرآیند بودجه ریزی با سایرفرآیند های مدیریتی،ملزم ساختن سازمان های دولتی به اندازه گیری عملکرد و ارزیابی نتایج عملیات خود،استقرار رویه ها وروش </w:t>
      </w:r>
      <w:r>
        <w:rPr>
          <w:rFonts w:asciiTheme="minorHAnsi" w:eastAsiaTheme="minorHAnsi" w:hAnsiTheme="minorHAnsi" w:cs="B Lotus" w:hint="cs"/>
          <w:sz w:val="26"/>
          <w:szCs w:val="26"/>
          <w:rtl/>
        </w:rPr>
        <w:lastRenderedPageBreak/>
        <w:t>های جدید برای پاسخگو نمودن مدیران در قبال عملکرد سازمانشان و ایجاد پایگاه های اطلاعاتی وسیستم های گزارش دهی ، که قادربه اعمال این پاسخگویی باشند، صورت گرفته است. حتی تعدادی از کشور ها سعی کرده اند، قراردادهای رسمی را برای بهبود عملکرد در سازمان های دولتی به کار بگیرند</w:t>
      </w:r>
      <w:r w:rsidR="00D8290F">
        <w:rPr>
          <w:rFonts w:asciiTheme="minorHAnsi" w:eastAsiaTheme="minorHAnsi" w:hAnsiTheme="minorHAnsi" w:cs="B Lotus" w:hint="cs"/>
          <w:sz w:val="26"/>
          <w:szCs w:val="26"/>
          <w:rtl/>
        </w:rPr>
        <w:t>(به عنوان نمونه در نیوزلند قرارداد خرید خروجی ها یا ستانده های یک سازمان مابین وزارتخانه ها ودستگاه اجرایی درخصوص تحویل ستانده ای معین در طی دوره مورد تصدی،منعقد می شود) بدین طریق تلاش می شود تایک رابطه مستقیم بین بودجه تخصیص یافته و عملکرد دستگاه برقرارشود.البته استفاده از شاخص های عملکرد در ارزیابی تمامی جوانب عملکرد دستگاه های دولتی ممکن نبوده وبا محدودیت هایی روبه روبوده است.</w:t>
      </w:r>
      <w:r w:rsidR="006B5FBE">
        <w:rPr>
          <w:rFonts w:asciiTheme="minorHAnsi" w:eastAsiaTheme="minorHAnsi" w:hAnsiTheme="minorHAnsi" w:cs="B Lotus" w:hint="cs"/>
          <w:sz w:val="26"/>
          <w:szCs w:val="26"/>
          <w:rtl/>
        </w:rPr>
        <w:t>[8]</w:t>
      </w:r>
    </w:p>
    <w:p w:rsidR="00D8290F" w:rsidRPr="006B5FBE" w:rsidRDefault="00D8290F" w:rsidP="006B5FBE">
      <w:pPr>
        <w:spacing w:after="200" w:line="276" w:lineRule="auto"/>
        <w:ind w:firstLine="720"/>
        <w:jc w:val="both"/>
        <w:rPr>
          <w:rFonts w:asciiTheme="minorHAnsi" w:eastAsiaTheme="minorHAnsi" w:hAnsiTheme="minorHAnsi" w:cs="Cambria"/>
          <w:sz w:val="26"/>
          <w:szCs w:val="26"/>
          <w:rtl/>
        </w:rPr>
      </w:pPr>
      <w:r>
        <w:rPr>
          <w:rFonts w:asciiTheme="minorHAnsi" w:eastAsiaTheme="minorHAnsi" w:hAnsiTheme="minorHAnsi" w:cs="B Lotus" w:hint="cs"/>
          <w:sz w:val="26"/>
          <w:szCs w:val="26"/>
          <w:rtl/>
        </w:rPr>
        <w:t xml:space="preserve">درمدیریت نوین دولتی ،ازنظام حسابداری دولتی انتظار می رود،اجرای این بودجه ریزی خروجی محور را کنترل نموده واطلاعات مورد نیاز جهت ارزیابی عملکرد دولت رافراهم نماید جهت ارزیابی عملکرد واحد های دریافت کننده بودجه،لازم است اطلاعات مرتبط با هزینه های واقعی ارائه خدمات به عنوان ورودی های عملیات شناسایی و میان این ورودی ها با خروجی های مورد انتظار یک رابطه علّـی برقرارگردد. وبه عبارتی، مدیر دولتی باید بتواند نشان دهد چه میزان در ارائه خدمات مورد نظر خودموفق بوده است.این هزینه هامی توان شامل وجوه نقد پرداخت شده،تعهدات پرداخت نشده واستهلاک دارایی های دولتی نیز باشد. بنابراین جهت اندازه گیری هزینه های کامل ارائه خدمات و ردیابی ارتباط آن ها با خروجی ها نتایج مورد انتظار،طبق </w:t>
      </w:r>
      <w:r w:rsidR="00CE3CC4">
        <w:rPr>
          <w:rFonts w:asciiTheme="minorHAnsi" w:eastAsiaTheme="minorHAnsi" w:hAnsiTheme="minorHAnsi" w:cs="B Lotus" w:hint="cs"/>
          <w:sz w:val="26"/>
          <w:szCs w:val="26"/>
          <w:rtl/>
        </w:rPr>
        <w:t>روابط علّی مناسب می باشد. البته درچنین نظامی ارائه اطلاعات غیر مالی نیزدر کنار صورت های مالی ضروری است، چرا که بسیاری از نتایج مورد انتظار قابل اندازه گیری و شناسایی در صورت های مالی نمی باشد. نظام حسابرسی به عنوان عنصر سوم مدیریت مالی دولت نیز در فراگرد این تحولات نیازمند اطلاعات بنیادین است. حسابرسی دولتی باید از تمرکز چگونگی ورود وخروج وجه نقد(حسابرسی مالی و ورودی محور) فراتر رفته و ارزیابی عملکرد مدیران دولتی( حسابرسی عملکرد خروجی محور) و اینکه آیا در قبال مصرف منابع کارا،اثربخش و با صرفه اقتصادی بوده اند یا خیر متمرکزگردد.جمع این تحولات طی دهه های اخیر در نظام مدیریت مالی دولت،که با تحولات بودجه ای وظهور مفهوم بودجه ریزی عملیاتی شروع شد منجر به طرح مبحث مرتبط با اصلاح نظام های حسابداری و حسابرسی دولتی گردید. حسابداری دولتی ایران نیز تحت تأثیراصلاحات بودجه ای قرارگرفته است. تغییر در نظام بودجه ریزی از برنامه ای به عملیاتی از اوایل دهه هشتاد شمسی در ایران مطرح و با ورود به برنامه توسعه چهارم و تصویب قانون مدیریت خدمات کشوری،قانونی گردید.</w:t>
      </w:r>
      <w:r w:rsidR="00675B71">
        <w:rPr>
          <w:rFonts w:asciiTheme="minorHAnsi" w:eastAsiaTheme="minorHAnsi" w:hAnsiTheme="minorHAnsi" w:cs="B Lotus" w:hint="cs"/>
          <w:sz w:val="26"/>
          <w:szCs w:val="26"/>
          <w:rtl/>
        </w:rPr>
        <w:t xml:space="preserve">در حالی که همچنان این قوانین در کشور معوق مانده است،چرا که چنین تغییری الزاماتی دارد وزیر ساخت هایی </w:t>
      </w:r>
      <w:r w:rsidR="003B28DC">
        <w:rPr>
          <w:rFonts w:asciiTheme="minorHAnsi" w:eastAsiaTheme="minorHAnsi" w:hAnsiTheme="minorHAnsi" w:cs="B Lotus" w:hint="cs"/>
          <w:sz w:val="26"/>
          <w:szCs w:val="26"/>
          <w:rtl/>
        </w:rPr>
        <w:t xml:space="preserve">را </w:t>
      </w:r>
      <w:r w:rsidR="00675B71">
        <w:rPr>
          <w:rFonts w:asciiTheme="minorHAnsi" w:eastAsiaTheme="minorHAnsi" w:hAnsiTheme="minorHAnsi" w:cs="B Lotus" w:hint="cs"/>
          <w:sz w:val="26"/>
          <w:szCs w:val="26"/>
          <w:rtl/>
        </w:rPr>
        <w:t>می طلبد</w:t>
      </w:r>
      <w:r w:rsidR="003B28DC">
        <w:rPr>
          <w:rFonts w:asciiTheme="minorHAnsi" w:eastAsiaTheme="minorHAnsi" w:hAnsiTheme="minorHAnsi" w:cs="B Lotus" w:hint="cs"/>
          <w:sz w:val="26"/>
          <w:szCs w:val="26"/>
          <w:rtl/>
        </w:rPr>
        <w:t xml:space="preserve"> که یکی از مهم ترین آنها نظام حسابداری مناسب است. در پاسخ به این نیاز ها اصلاحات در نظام مالی در برنامه کاری مسئولین و مدیران مالی کشور قرار گرفت و تشکیل کمیته تدوین استانداردهای حسابداری  دولتی با مشارکت دیوان محاسبات،معاونت برنامه ریزی و نظارت وراهبردی ریاست جمهوری، معاونت </w:t>
      </w:r>
      <w:r w:rsidR="003B28DC">
        <w:rPr>
          <w:rFonts w:asciiTheme="minorHAnsi" w:eastAsiaTheme="minorHAnsi" w:hAnsiTheme="minorHAnsi" w:cs="B Lotus" w:hint="cs"/>
          <w:sz w:val="26"/>
          <w:szCs w:val="26"/>
          <w:rtl/>
        </w:rPr>
        <w:lastRenderedPageBreak/>
        <w:t>هزینه وزارت امور اقتصادی ودارایی وسازمان حسابرسی در مردادماه بخش اول مفاهیم نظری حسابداری بخش عمومی (فروردین1389)آمده است:"هدف این کمیته،تدوین استانداردهای حسابداری بخش</w:t>
      </w:r>
      <w:r w:rsidR="00C73ED7">
        <w:rPr>
          <w:rFonts w:asciiTheme="minorHAnsi" w:eastAsiaTheme="minorHAnsi" w:hAnsiTheme="minorHAnsi" w:cs="B Lotus" w:hint="cs"/>
          <w:sz w:val="26"/>
          <w:szCs w:val="26"/>
          <w:rtl/>
        </w:rPr>
        <w:t xml:space="preserve"> عمومی برای ایجاد تحول اساسی در</w:t>
      </w:r>
      <w:r w:rsidR="003B28DC">
        <w:rPr>
          <w:rFonts w:asciiTheme="minorHAnsi" w:eastAsiaTheme="minorHAnsi" w:hAnsiTheme="minorHAnsi" w:cs="B Lotus" w:hint="cs"/>
          <w:sz w:val="26"/>
          <w:szCs w:val="26"/>
          <w:rtl/>
        </w:rPr>
        <w:t>نظام گزارشگری مالی بخش عمومی به ویژه دولت می باشد."</w:t>
      </w:r>
      <w:r w:rsidR="006B5FBE" w:rsidRPr="006B5FBE">
        <w:rPr>
          <w:rFonts w:asciiTheme="minorHAnsi" w:eastAsiaTheme="minorHAnsi" w:hAnsiTheme="minorHAnsi" w:cs="B Lotus" w:hint="cs"/>
          <w:sz w:val="26"/>
          <w:szCs w:val="26"/>
          <w:rtl/>
        </w:rPr>
        <w:t>[</w:t>
      </w:r>
      <w:r w:rsidR="006B5FBE">
        <w:rPr>
          <w:rFonts w:asciiTheme="minorHAnsi" w:eastAsiaTheme="minorHAnsi" w:hAnsiTheme="minorHAnsi" w:cs="B Lotus" w:hint="cs"/>
          <w:sz w:val="26"/>
          <w:szCs w:val="26"/>
          <w:rtl/>
        </w:rPr>
        <w:t>14</w:t>
      </w:r>
      <w:r w:rsidR="006B5FBE" w:rsidRPr="006B5FBE">
        <w:rPr>
          <w:rFonts w:asciiTheme="minorHAnsi" w:eastAsiaTheme="minorHAnsi" w:hAnsiTheme="minorHAnsi" w:cs="B Lotus" w:hint="cs"/>
          <w:sz w:val="26"/>
          <w:szCs w:val="26"/>
          <w:rtl/>
        </w:rPr>
        <w:t>]</w:t>
      </w:r>
    </w:p>
    <w:p w:rsidR="00485489" w:rsidRPr="00172CB1" w:rsidRDefault="00485489" w:rsidP="00172CB1">
      <w:pPr>
        <w:pStyle w:val="ListParagraph"/>
        <w:numPr>
          <w:ilvl w:val="0"/>
          <w:numId w:val="16"/>
        </w:numPr>
        <w:bidi/>
        <w:spacing w:after="200" w:line="276" w:lineRule="auto"/>
        <w:jc w:val="both"/>
        <w:rPr>
          <w:rFonts w:cs="B Lotus"/>
          <w:b/>
          <w:bCs/>
          <w:sz w:val="26"/>
          <w:szCs w:val="26"/>
          <w:rtl/>
        </w:rPr>
      </w:pPr>
      <w:r w:rsidRPr="00172CB1">
        <w:rPr>
          <w:rFonts w:cs="B Lotus" w:hint="cs"/>
          <w:b/>
          <w:bCs/>
          <w:sz w:val="26"/>
          <w:szCs w:val="26"/>
          <w:rtl/>
        </w:rPr>
        <w:t>بررسی مشکلات بودجه ریزی در کشورایران:</w:t>
      </w:r>
    </w:p>
    <w:p w:rsidR="00485489" w:rsidRPr="00906B34" w:rsidRDefault="00485489" w:rsidP="006B5FBE">
      <w:pPr>
        <w:spacing w:after="200" w:line="276" w:lineRule="auto"/>
        <w:ind w:firstLine="720"/>
        <w:jc w:val="both"/>
        <w:rPr>
          <w:rFonts w:asciiTheme="minorHAnsi" w:eastAsiaTheme="minorHAnsi" w:hAnsiTheme="minorHAnsi" w:cs="B Lotus"/>
          <w:sz w:val="26"/>
          <w:szCs w:val="26"/>
          <w:rtl/>
        </w:rPr>
      </w:pPr>
      <w:r>
        <w:rPr>
          <w:rFonts w:asciiTheme="minorHAnsi" w:eastAsiaTheme="minorHAnsi" w:hAnsiTheme="minorHAnsi" w:cs="B Lotus" w:hint="cs"/>
          <w:sz w:val="26"/>
          <w:szCs w:val="26"/>
          <w:rtl/>
        </w:rPr>
        <w:t xml:space="preserve">درکشورایران </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hint="cs"/>
          <w:sz w:val="26"/>
          <w:szCs w:val="26"/>
          <w:rtl/>
        </w:rPr>
        <w:t>ﺟﻪ</w:t>
      </w:r>
      <w:r w:rsidRPr="00485489">
        <w:rPr>
          <w:rFonts w:asciiTheme="minorHAnsi" w:eastAsiaTheme="minorHAnsi" w:hAnsiTheme="minorHAnsi" w:cs="B Lotus"/>
          <w:sz w:val="26"/>
          <w:szCs w:val="26"/>
          <w:rtl/>
        </w:rPr>
        <w:t xml:space="preserve"> ر</w:t>
      </w:r>
      <w:r w:rsidRPr="00485489">
        <w:rPr>
          <w:rFonts w:asciiTheme="minorHAnsi" w:eastAsiaTheme="minorHAnsi" w:hAnsiTheme="minorHAnsi" w:cs="B Lotus" w:hint="cs"/>
          <w:sz w:val="26"/>
          <w:szCs w:val="26"/>
          <w:rtl/>
        </w:rPr>
        <w:t>ﻳﺰ</w:t>
      </w:r>
      <w:r w:rsidRPr="00485489">
        <w:rPr>
          <w:rFonts w:asciiTheme="minorHAnsi" w:eastAsiaTheme="minorHAnsi" w:hAnsiTheme="minorHAnsi" w:cs="B Lotus" w:hint="eastAsia"/>
          <w:sz w:val="26"/>
          <w:szCs w:val="26"/>
          <w:rtl/>
        </w:rPr>
        <w:t>ي</w:t>
      </w:r>
      <w:r>
        <w:rPr>
          <w:rFonts w:asciiTheme="minorHAnsi" w:eastAsiaTheme="minorHAnsi" w:hAnsiTheme="minorHAnsi" w:cs="B Lotus" w:hint="cs"/>
          <w:sz w:val="26"/>
          <w:szCs w:val="26"/>
          <w:rtl/>
        </w:rPr>
        <w:t xml:space="preserve"> </w:t>
      </w:r>
      <w:r w:rsidRPr="00485489">
        <w:rPr>
          <w:rFonts w:asciiTheme="minorHAnsi" w:eastAsiaTheme="minorHAnsi" w:hAnsiTheme="minorHAnsi" w:cs="B Lotus"/>
          <w:sz w:val="26"/>
          <w:szCs w:val="26"/>
          <w:rtl/>
        </w:rPr>
        <w:t xml:space="preserve">از </w:t>
      </w:r>
      <w:r w:rsidRPr="00485489">
        <w:rPr>
          <w:rFonts w:asciiTheme="minorHAnsi" w:eastAsiaTheme="minorHAnsi" w:hAnsiTheme="minorHAnsi" w:cs="B Lotus" w:hint="cs"/>
          <w:sz w:val="26"/>
          <w:szCs w:val="26"/>
          <w:rtl/>
        </w:rPr>
        <w:t>ﻣﺸﻜﻼ</w:t>
      </w:r>
      <w:r w:rsidRPr="00485489">
        <w:rPr>
          <w:rFonts w:asciiTheme="minorHAnsi" w:eastAsiaTheme="minorHAnsi" w:hAnsiTheme="minorHAnsi" w:cs="B Lotus" w:hint="eastAsia"/>
          <w:sz w:val="26"/>
          <w:szCs w:val="26"/>
          <w:rtl/>
        </w:rPr>
        <w:t>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ﻣﺘﻌﺪ</w:t>
      </w:r>
      <w:r w:rsidRPr="00485489">
        <w:rPr>
          <w:rFonts w:asciiTheme="minorHAnsi" w:eastAsiaTheme="minorHAnsi" w:hAnsiTheme="minorHAnsi" w:cs="B Lotus" w:hint="eastAsia"/>
          <w:sz w:val="26"/>
          <w:szCs w:val="26"/>
          <w:rtl/>
        </w:rPr>
        <w:t>دي</w:t>
      </w:r>
      <w:r>
        <w:rPr>
          <w:rFonts w:asciiTheme="minorHAnsi" w:eastAsiaTheme="minorHAnsi" w:hAnsiTheme="minorHAnsi" w:cs="B Lotus"/>
          <w:sz w:val="26"/>
          <w:szCs w:val="26"/>
          <w:rtl/>
        </w:rPr>
        <w:t xml:space="preserve"> د</w:t>
      </w:r>
      <w:r w:rsidRPr="00485489">
        <w:rPr>
          <w:rFonts w:asciiTheme="minorHAnsi" w:eastAsiaTheme="minorHAnsi" w:hAnsiTheme="minorHAnsi" w:cs="B Lotus"/>
          <w:sz w:val="26"/>
          <w:szCs w:val="26"/>
          <w:rtl/>
        </w:rPr>
        <w:t>ر</w:t>
      </w:r>
      <w:r>
        <w:rPr>
          <w:rFonts w:asciiTheme="minorHAnsi" w:eastAsiaTheme="minorHAnsi" w:hAnsiTheme="minorHAnsi" w:cs="B Lotus" w:hint="cs"/>
          <w:sz w:val="26"/>
          <w:szCs w:val="26"/>
          <w:rtl/>
        </w:rPr>
        <w:t xml:space="preserve"> ر</w:t>
      </w:r>
      <w:r w:rsidRPr="00485489">
        <w:rPr>
          <w:rFonts w:asciiTheme="minorHAnsi" w:eastAsiaTheme="minorHAnsi" w:hAnsiTheme="minorHAnsi" w:cs="B Lotus" w:hint="cs"/>
          <w:sz w:val="26"/>
          <w:szCs w:val="26"/>
          <w:rtl/>
        </w:rPr>
        <w:t>ﻧﺞ</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ﺳﺖ</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ﻛﻪ</w:t>
      </w:r>
      <w:r w:rsidRPr="00485489">
        <w:rPr>
          <w:rFonts w:asciiTheme="minorHAnsi" w:eastAsiaTheme="minorHAnsi" w:hAnsiTheme="minorHAnsi" w:cs="B Lotus"/>
          <w:sz w:val="26"/>
          <w:szCs w:val="26"/>
          <w:rtl/>
        </w:rPr>
        <w:t xml:space="preserve"> از </w:t>
      </w:r>
      <w:r w:rsidR="005E2999">
        <w:rPr>
          <w:rFonts w:asciiTheme="minorHAnsi" w:eastAsiaTheme="minorHAnsi" w:hAnsiTheme="minorHAnsi" w:cs="B Lotus" w:hint="cs"/>
          <w:sz w:val="26"/>
          <w:szCs w:val="26"/>
          <w:rtl/>
        </w:rPr>
        <w:t xml:space="preserve">جمله </w:t>
      </w:r>
      <w:r w:rsidRPr="00485489">
        <w:rPr>
          <w:rFonts w:asciiTheme="minorHAnsi" w:eastAsiaTheme="minorHAnsi" w:hAnsiTheme="minorHAnsi" w:cs="B Lotus" w:hint="cs"/>
          <w:sz w:val="26"/>
          <w:szCs w:val="26"/>
          <w:rtl/>
        </w:rPr>
        <w:t>ﻣﻲﺗﻮ</w:t>
      </w:r>
      <w:r w:rsidRPr="00485489">
        <w:rPr>
          <w:rFonts w:asciiTheme="minorHAnsi" w:eastAsiaTheme="minorHAnsi" w:hAnsiTheme="minorHAnsi" w:cs="B Lotus" w:hint="eastAsia"/>
          <w:sz w:val="26"/>
          <w:szCs w:val="26"/>
          <w:rtl/>
        </w:rPr>
        <w:t>ان</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ﻣﻮ</w:t>
      </w:r>
      <w:r w:rsidRPr="00485489">
        <w:rPr>
          <w:rFonts w:asciiTheme="minorHAnsi" w:eastAsiaTheme="minorHAnsi" w:hAnsiTheme="minorHAnsi" w:cs="B Lotus" w:hint="eastAsia"/>
          <w:sz w:val="26"/>
          <w:szCs w:val="26"/>
          <w:rtl/>
        </w:rPr>
        <w:t>راد</w:t>
      </w:r>
      <w:r w:rsidRPr="00485489">
        <w:rPr>
          <w:rFonts w:asciiTheme="minorHAnsi" w:eastAsiaTheme="minorHAnsi" w:hAnsiTheme="minorHAnsi" w:cs="B Lotus"/>
          <w:sz w:val="26"/>
          <w:szCs w:val="26"/>
          <w:rtl/>
        </w:rPr>
        <w:t xml:space="preserve"> ذ</w:t>
      </w:r>
      <w:r w:rsidRPr="00485489">
        <w:rPr>
          <w:rFonts w:asciiTheme="minorHAnsi" w:eastAsiaTheme="minorHAnsi" w:hAnsiTheme="minorHAnsi" w:cs="B Lotus" w:hint="cs"/>
          <w:sz w:val="26"/>
          <w:szCs w:val="26"/>
          <w:rtl/>
        </w:rPr>
        <w:t>ﻳﻞ</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ﺷﺎ</w:t>
      </w:r>
      <w:r w:rsidRPr="00485489">
        <w:rPr>
          <w:rFonts w:asciiTheme="minorHAnsi" w:eastAsiaTheme="minorHAnsi" w:hAnsiTheme="minorHAnsi" w:cs="B Lotus" w:hint="eastAsia"/>
          <w:sz w:val="26"/>
          <w:szCs w:val="26"/>
          <w:rtl/>
        </w:rPr>
        <w:t>ره</w:t>
      </w:r>
      <w:r w:rsidRPr="00485489">
        <w:rPr>
          <w:rFonts w:asciiTheme="minorHAnsi" w:eastAsiaTheme="minorHAnsi" w:hAnsiTheme="minorHAnsi" w:cs="B Lotus"/>
          <w:sz w:val="26"/>
          <w:szCs w:val="26"/>
          <w:rtl/>
        </w:rPr>
        <w:t xml:space="preserve"> </w:t>
      </w:r>
      <w:r>
        <w:rPr>
          <w:rFonts w:asciiTheme="minorHAnsi" w:eastAsiaTheme="minorHAnsi" w:hAnsiTheme="minorHAnsi" w:cs="B Lotus" w:hint="cs"/>
          <w:sz w:val="26"/>
          <w:szCs w:val="26"/>
          <w:rtl/>
        </w:rPr>
        <w:t>داشت:</w:t>
      </w:r>
      <w:r w:rsidR="00C02A78">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ﻋﺪ</w:t>
      </w:r>
      <w:r w:rsidRPr="00485489">
        <w:rPr>
          <w:rFonts w:asciiTheme="minorHAnsi" w:eastAsiaTheme="minorHAnsi" w:hAnsiTheme="minorHAnsi" w:cs="B Lotus" w:hint="eastAsia"/>
          <w:sz w:val="26"/>
          <w:szCs w:val="26"/>
          <w:rtl/>
        </w:rPr>
        <w:t>م</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ﺗﻌﺮﻳﻒ</w:t>
      </w:r>
      <w:r w:rsidRPr="00485489">
        <w:rPr>
          <w:rFonts w:asciiTheme="minorHAnsi" w:eastAsiaTheme="minorHAnsi" w:hAnsiTheme="minorHAnsi" w:cs="B Lotus"/>
          <w:sz w:val="26"/>
          <w:szCs w:val="26"/>
          <w:rtl/>
        </w:rPr>
        <w:t xml:space="preserve"> ار</w:t>
      </w:r>
      <w:r w:rsidRPr="00485489">
        <w:rPr>
          <w:rFonts w:asciiTheme="minorHAnsi" w:eastAsiaTheme="minorHAnsi" w:hAnsiTheme="minorHAnsi" w:cs="B Lotus" w:hint="cs"/>
          <w:sz w:val="26"/>
          <w:szCs w:val="26"/>
          <w:rtl/>
        </w:rPr>
        <w:t>ﺗﺒﺎ</w:t>
      </w:r>
      <w:r w:rsidRPr="00485489">
        <w:rPr>
          <w:rFonts w:asciiTheme="minorHAnsi" w:eastAsiaTheme="minorHAnsi" w:hAnsiTheme="minorHAnsi" w:cs="B Lotus" w:hint="eastAsia"/>
          <w:sz w:val="26"/>
          <w:szCs w:val="26"/>
          <w:rtl/>
        </w:rPr>
        <w:t>ط</w:t>
      </w:r>
      <w:r w:rsidRPr="00485489">
        <w:rPr>
          <w:rFonts w:asciiTheme="minorHAnsi" w:eastAsiaTheme="minorHAnsi" w:hAnsiTheme="minorHAnsi" w:cs="B Lotus"/>
          <w:sz w:val="26"/>
          <w:szCs w:val="26"/>
          <w:rtl/>
        </w:rPr>
        <w:t xml:space="preserve"> د</w:t>
      </w:r>
      <w:r w:rsidRPr="00485489">
        <w:rPr>
          <w:rFonts w:asciiTheme="minorHAnsi" w:eastAsiaTheme="minorHAnsi" w:hAnsiTheme="minorHAnsi" w:cs="B Lotus" w:hint="cs"/>
          <w:sz w:val="26"/>
          <w:szCs w:val="26"/>
          <w:rtl/>
        </w:rPr>
        <w:t>ﻗﻴﻖ</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ﺑﻴﻦ</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ﻫﺪ</w:t>
      </w:r>
      <w:r w:rsidRPr="00485489">
        <w:rPr>
          <w:rFonts w:asciiTheme="minorHAnsi" w:eastAsiaTheme="minorHAnsi" w:hAnsiTheme="minorHAnsi" w:cs="B Lotus" w:hint="eastAsia"/>
          <w:sz w:val="26"/>
          <w:szCs w:val="26"/>
          <w:rtl/>
        </w:rPr>
        <w:t>ف</w:t>
      </w:r>
      <w:r w:rsidRPr="00485489">
        <w:rPr>
          <w:rFonts w:asciiTheme="minorHAnsi" w:eastAsiaTheme="minorHAnsi" w:hAnsiTheme="minorHAnsi" w:cs="B Lotus" w:hint="cs"/>
          <w:sz w:val="26"/>
          <w:szCs w:val="26"/>
          <w:rtl/>
        </w:rPr>
        <w:t>ﻫﺎ</w:t>
      </w:r>
      <w:r w:rsidRPr="00485489">
        <w:rPr>
          <w:rFonts w:asciiTheme="minorHAnsi" w:eastAsiaTheme="minorHAnsi" w:hAnsiTheme="minorHAnsi" w:cs="B Lotus" w:hint="eastAsia"/>
          <w:sz w:val="26"/>
          <w:szCs w:val="26"/>
          <w:rtl/>
        </w:rPr>
        <w:t>ي</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hint="cs"/>
          <w:sz w:val="26"/>
          <w:szCs w:val="26"/>
          <w:rtl/>
        </w:rPr>
        <w:t>ﺟﻪ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ﺳﺎﻻﻧﻪ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ﺑﺎ</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ﻫﺪ</w:t>
      </w:r>
      <w:r w:rsidRPr="00485489">
        <w:rPr>
          <w:rFonts w:asciiTheme="minorHAnsi" w:eastAsiaTheme="minorHAnsi" w:hAnsiTheme="minorHAnsi" w:cs="B Lotus" w:hint="eastAsia"/>
          <w:sz w:val="26"/>
          <w:szCs w:val="26"/>
          <w:rtl/>
        </w:rPr>
        <w:t>اف</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ﺑﺮﻧﺎﻣﻪ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ﺗﻮﺳﻌﻪ</w:t>
      </w:r>
      <w:r w:rsidRPr="00485489">
        <w:rPr>
          <w:rFonts w:asciiTheme="minorHAnsi" w:eastAsiaTheme="minorHAnsi" w:hAnsiTheme="minorHAnsi" w:cs="B Lotus"/>
          <w:sz w:val="26"/>
          <w:szCs w:val="26"/>
          <w:rtl/>
        </w:rPr>
        <w:t xml:space="preserve"> </w:t>
      </w:r>
      <w:r w:rsidR="008114CC">
        <w:rPr>
          <w:rFonts w:asciiTheme="minorHAnsi" w:eastAsiaTheme="minorHAnsi" w:hAnsiTheme="minorHAnsi" w:cs="B Lotus" w:hint="cs"/>
          <w:sz w:val="26"/>
          <w:szCs w:val="26"/>
          <w:rtl/>
        </w:rPr>
        <w:t>،اجرای روش افزایشی</w:t>
      </w:r>
      <w:r w:rsidRPr="00485489">
        <w:rPr>
          <w:rFonts w:asciiTheme="minorHAnsi" w:eastAsiaTheme="minorHAnsi" w:hAnsiTheme="minorHAnsi" w:cs="B Lotus"/>
          <w:sz w:val="26"/>
          <w:szCs w:val="26"/>
          <w:rtl/>
        </w:rPr>
        <w:t xml:space="preserve"> </w:t>
      </w:r>
      <w:r w:rsidR="00C02A78">
        <w:rPr>
          <w:rFonts w:asciiTheme="minorHAnsi" w:eastAsiaTheme="minorHAnsi" w:hAnsiTheme="minorHAnsi" w:cs="B Lotus" w:hint="cs"/>
          <w:sz w:val="26"/>
          <w:szCs w:val="26"/>
          <w:rtl/>
        </w:rPr>
        <w:t xml:space="preserve"> هزینه هاو</w:t>
      </w:r>
      <w:r w:rsidRPr="00485489">
        <w:rPr>
          <w:rFonts w:asciiTheme="minorHAnsi" w:eastAsiaTheme="minorHAnsi" w:hAnsiTheme="minorHAnsi" w:cs="B Lotus" w:hint="cs"/>
          <w:sz w:val="26"/>
          <w:szCs w:val="26"/>
          <w:rtl/>
        </w:rPr>
        <w:t>ﮔﺬﺷﺘﻪ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ﻧﮕﺮ</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ﺑﻮ</w:t>
      </w:r>
      <w:r w:rsidRPr="00485489">
        <w:rPr>
          <w:rFonts w:asciiTheme="minorHAnsi" w:eastAsiaTheme="minorHAnsi" w:hAnsiTheme="minorHAnsi" w:cs="B Lotus" w:hint="eastAsia"/>
          <w:sz w:val="26"/>
          <w:szCs w:val="26"/>
          <w:rtl/>
        </w:rPr>
        <w:t>دن</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hint="cs"/>
          <w:sz w:val="26"/>
          <w:szCs w:val="26"/>
          <w:rtl/>
        </w:rPr>
        <w:t>ﺟﻪ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ﺑﺪ</w:t>
      </w:r>
      <w:r w:rsidRPr="00485489">
        <w:rPr>
          <w:rFonts w:asciiTheme="minorHAnsi" w:eastAsiaTheme="minorHAnsi" w:hAnsiTheme="minorHAnsi" w:cs="B Lotus" w:hint="eastAsia"/>
          <w:sz w:val="26"/>
          <w:szCs w:val="26"/>
          <w:rtl/>
        </w:rPr>
        <w:t>ون</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ﺗﻮﺟﻪ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ﺑﻪ</w:t>
      </w:r>
      <w:r w:rsidRPr="00485489">
        <w:rPr>
          <w:rFonts w:asciiTheme="minorHAnsi" w:eastAsiaTheme="minorHAnsi" w:hAnsiTheme="minorHAnsi" w:cs="B Lotus"/>
          <w:sz w:val="26"/>
          <w:szCs w:val="26"/>
          <w:rtl/>
        </w:rPr>
        <w:t xml:space="preserve"> و</w:t>
      </w:r>
      <w:r w:rsidRPr="00485489">
        <w:rPr>
          <w:rFonts w:asciiTheme="minorHAnsi" w:eastAsiaTheme="minorHAnsi" w:hAnsiTheme="minorHAnsi" w:cs="B Lotus" w:hint="cs"/>
          <w:sz w:val="26"/>
          <w:szCs w:val="26"/>
          <w:rtl/>
        </w:rPr>
        <w:t>ﻇﺎﻳﻒ</w:t>
      </w:r>
      <w:r w:rsidRPr="00485489">
        <w:rPr>
          <w:rFonts w:asciiTheme="minorHAnsi" w:eastAsiaTheme="minorHAnsi" w:hAnsiTheme="minorHAnsi" w:cs="B Lotus"/>
          <w:sz w:val="26"/>
          <w:szCs w:val="26"/>
          <w:rtl/>
        </w:rPr>
        <w:t xml:space="preserve"> د</w:t>
      </w:r>
      <w:r w:rsidRPr="00485489">
        <w:rPr>
          <w:rFonts w:asciiTheme="minorHAnsi" w:eastAsiaTheme="minorHAnsi" w:hAnsiTheme="minorHAnsi" w:cs="B Lotus" w:hint="cs"/>
          <w:sz w:val="26"/>
          <w:szCs w:val="26"/>
          <w:rtl/>
        </w:rPr>
        <w:t>ﺳﺘﮕﺎ</w:t>
      </w:r>
      <w:r w:rsidRPr="00485489">
        <w:rPr>
          <w:rFonts w:asciiTheme="minorHAnsi" w:eastAsiaTheme="minorHAnsi" w:hAnsiTheme="minorHAnsi" w:cs="B Lotus"/>
          <w:sz w:val="26"/>
          <w:szCs w:val="26"/>
          <w:rtl/>
        </w:rPr>
        <w:t xml:space="preserve">ه </w:t>
      </w:r>
      <w:r w:rsidRPr="00485489">
        <w:rPr>
          <w:rFonts w:asciiTheme="minorHAnsi" w:eastAsiaTheme="minorHAnsi" w:hAnsiTheme="minorHAnsi" w:cs="B Lotus" w:hint="cs"/>
          <w:sz w:val="26"/>
          <w:szCs w:val="26"/>
          <w:rtl/>
        </w:rPr>
        <w:t>ﻫﺎ</w:t>
      </w:r>
      <w:r w:rsidRPr="00485489">
        <w:rPr>
          <w:rFonts w:asciiTheme="minorHAnsi" w:eastAsiaTheme="minorHAnsi" w:hAnsiTheme="minorHAnsi" w:cs="B Lotus" w:hint="eastAsia"/>
          <w:sz w:val="26"/>
          <w:szCs w:val="26"/>
          <w:rtl/>
        </w:rPr>
        <w:t>،</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ﻋﻤﺎ</w:t>
      </w:r>
      <w:r w:rsidRPr="00485489">
        <w:rPr>
          <w:rFonts w:asciiTheme="minorHAnsi" w:eastAsiaTheme="minorHAnsi" w:hAnsiTheme="minorHAnsi" w:cs="B Lotus" w:hint="eastAsia"/>
          <w:sz w:val="26"/>
          <w:szCs w:val="26"/>
          <w:rtl/>
        </w:rPr>
        <w:t>ل</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ﺳﻠﻴﻘﻪ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ﻫﺎ</w:t>
      </w:r>
      <w:r w:rsidRPr="00485489">
        <w:rPr>
          <w:rFonts w:asciiTheme="minorHAnsi" w:eastAsiaTheme="minorHAnsi" w:hAnsiTheme="minorHAnsi" w:cs="B Lotus" w:hint="eastAsia"/>
          <w:sz w:val="26"/>
          <w:szCs w:val="26"/>
          <w:rtl/>
        </w:rPr>
        <w:t>ي</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ﺷﺨﺼﻲ</w:t>
      </w:r>
      <w:r w:rsidRPr="00485489">
        <w:rPr>
          <w:rFonts w:asciiTheme="minorHAnsi" w:eastAsiaTheme="minorHAnsi" w:hAnsiTheme="minorHAnsi" w:cs="B Lotus"/>
          <w:sz w:val="26"/>
          <w:szCs w:val="26"/>
          <w:rtl/>
        </w:rPr>
        <w:t xml:space="preserve"> در </w:t>
      </w:r>
      <w:r w:rsidRPr="00485489">
        <w:rPr>
          <w:rFonts w:asciiTheme="minorHAnsi" w:eastAsiaTheme="minorHAnsi" w:hAnsiTheme="minorHAnsi" w:cs="B Lotus" w:hint="cs"/>
          <w:sz w:val="26"/>
          <w:szCs w:val="26"/>
          <w:rtl/>
        </w:rPr>
        <w:t>ﺗﻌﻴﻴﻦ</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ﺳﻘﻒ</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ﻋﺘﺒﺎ</w:t>
      </w:r>
      <w:r w:rsidRPr="00485489">
        <w:rPr>
          <w:rFonts w:asciiTheme="minorHAnsi" w:eastAsiaTheme="minorHAnsi" w:hAnsiTheme="minorHAnsi" w:cs="B Lotus" w:hint="eastAsia"/>
          <w:sz w:val="26"/>
          <w:szCs w:val="26"/>
          <w:rtl/>
        </w:rPr>
        <w:t>رات</w:t>
      </w:r>
      <w:r w:rsidRPr="00485489">
        <w:rPr>
          <w:rFonts w:asciiTheme="minorHAnsi" w:eastAsiaTheme="minorHAnsi" w:hAnsiTheme="minorHAnsi" w:cs="B Lotus"/>
          <w:sz w:val="26"/>
          <w:szCs w:val="26"/>
          <w:rtl/>
        </w:rPr>
        <w:t xml:space="preserve"> د</w:t>
      </w:r>
      <w:r w:rsidRPr="00485489">
        <w:rPr>
          <w:rFonts w:asciiTheme="minorHAnsi" w:eastAsiaTheme="minorHAnsi" w:hAnsiTheme="minorHAnsi" w:cs="B Lotus" w:hint="cs"/>
          <w:sz w:val="26"/>
          <w:szCs w:val="26"/>
          <w:rtl/>
        </w:rPr>
        <w:t>ﺳﺘﮕﺎ</w:t>
      </w:r>
      <w:r w:rsidRPr="00485489">
        <w:rPr>
          <w:rFonts w:asciiTheme="minorHAnsi" w:eastAsiaTheme="minorHAnsi" w:hAnsiTheme="minorHAnsi" w:cs="B Lotus" w:hint="eastAsia"/>
          <w:sz w:val="26"/>
          <w:szCs w:val="26"/>
          <w:rtl/>
        </w:rPr>
        <w:t>ه</w:t>
      </w:r>
      <w:r w:rsidRPr="00485489">
        <w:rPr>
          <w:rFonts w:asciiTheme="minorHAnsi" w:eastAsiaTheme="minorHAnsi" w:hAnsiTheme="minorHAnsi" w:cs="B Lotus" w:hint="cs"/>
          <w:sz w:val="26"/>
          <w:szCs w:val="26"/>
          <w:rtl/>
        </w:rPr>
        <w:t>ﻫﺎ</w:t>
      </w:r>
      <w:r w:rsidRPr="00485489">
        <w:rPr>
          <w:rFonts w:asciiTheme="minorHAnsi" w:eastAsiaTheme="minorHAnsi" w:hAnsiTheme="minorHAnsi" w:cs="B Lotus" w:hint="eastAsia"/>
          <w:sz w:val="26"/>
          <w:szCs w:val="26"/>
          <w:rtl/>
        </w:rPr>
        <w:t>ي</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ﺟﺮ</w:t>
      </w:r>
      <w:r w:rsidRPr="00485489">
        <w:rPr>
          <w:rFonts w:asciiTheme="minorHAnsi" w:eastAsiaTheme="minorHAnsi" w:hAnsiTheme="minorHAnsi" w:cs="B Lotus" w:hint="eastAsia"/>
          <w:sz w:val="26"/>
          <w:szCs w:val="26"/>
          <w:rtl/>
        </w:rPr>
        <w:t>ا</w:t>
      </w:r>
      <w:r w:rsidRPr="00485489">
        <w:rPr>
          <w:rFonts w:asciiTheme="minorHAnsi" w:eastAsiaTheme="minorHAnsi" w:hAnsiTheme="minorHAnsi" w:cs="B Lotus" w:hint="cs"/>
          <w:sz w:val="26"/>
          <w:szCs w:val="26"/>
          <w:rtl/>
        </w:rPr>
        <w:t>ﻳﻲ</w:t>
      </w:r>
      <w:r w:rsidRPr="00485489">
        <w:rPr>
          <w:rFonts w:asciiTheme="minorHAnsi" w:eastAsiaTheme="minorHAnsi" w:hAnsiTheme="minorHAnsi" w:cs="B Lotus"/>
          <w:sz w:val="26"/>
          <w:szCs w:val="26"/>
          <w:rtl/>
        </w:rPr>
        <w:t xml:space="preserve"> </w:t>
      </w:r>
      <w:r w:rsidR="00C02A78">
        <w:rPr>
          <w:rFonts w:asciiTheme="minorHAnsi" w:eastAsiaTheme="minorHAnsi" w:hAnsiTheme="minorHAnsi" w:cs="B Lotus" w:hint="cs"/>
          <w:sz w:val="26"/>
          <w:szCs w:val="26"/>
          <w:rtl/>
        </w:rPr>
        <w:t xml:space="preserve">، </w:t>
      </w:r>
      <w:r w:rsidRPr="00485489">
        <w:rPr>
          <w:rFonts w:asciiTheme="minorHAnsi" w:eastAsiaTheme="minorHAnsi" w:hAnsiTheme="minorHAnsi" w:cs="B Lotus" w:hint="cs"/>
          <w:sz w:val="26"/>
          <w:szCs w:val="26"/>
          <w:rtl/>
        </w:rPr>
        <w:t>ﺑﺮ</w:t>
      </w:r>
      <w:r w:rsidRPr="00485489">
        <w:rPr>
          <w:rFonts w:asciiTheme="minorHAnsi" w:eastAsiaTheme="minorHAnsi" w:hAnsiTheme="minorHAnsi" w:cs="B Lotus" w:hint="eastAsia"/>
          <w:sz w:val="26"/>
          <w:szCs w:val="26"/>
          <w:rtl/>
        </w:rPr>
        <w:t>آورد</w:t>
      </w:r>
      <w:r w:rsidRPr="00485489">
        <w:rPr>
          <w:rFonts w:asciiTheme="minorHAnsi" w:eastAsiaTheme="minorHAnsi" w:hAnsiTheme="minorHAnsi" w:cs="B Lotus" w:hint="cs"/>
          <w:sz w:val="26"/>
          <w:szCs w:val="26"/>
          <w:rtl/>
        </w:rPr>
        <w:t>ﻫﺎ</w:t>
      </w:r>
      <w:r w:rsidRPr="00485489">
        <w:rPr>
          <w:rFonts w:asciiTheme="minorHAnsi" w:eastAsiaTheme="minorHAnsi" w:hAnsiTheme="minorHAnsi" w:cs="B Lotus" w:hint="eastAsia"/>
          <w:sz w:val="26"/>
          <w:szCs w:val="26"/>
          <w:rtl/>
        </w:rPr>
        <w:t>ي</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ﻏﻴﺮ</w:t>
      </w:r>
      <w:r w:rsidRPr="00485489">
        <w:rPr>
          <w:rFonts w:asciiTheme="minorHAnsi" w:eastAsiaTheme="minorHAnsi" w:hAnsiTheme="minorHAnsi" w:cs="B Lotus"/>
          <w:sz w:val="26"/>
          <w:szCs w:val="26"/>
          <w:rtl/>
        </w:rPr>
        <w:t xml:space="preserve"> وا</w:t>
      </w:r>
      <w:r w:rsidRPr="00485489">
        <w:rPr>
          <w:rFonts w:asciiTheme="minorHAnsi" w:eastAsiaTheme="minorHAnsi" w:hAnsiTheme="minorHAnsi" w:cs="B Lotus" w:hint="cs"/>
          <w:sz w:val="26"/>
          <w:szCs w:val="26"/>
          <w:rtl/>
        </w:rPr>
        <w:t>ﻗﻌﻲ</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ﻫﺰﻳﻨﻪ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ﻃﺮ</w:t>
      </w:r>
      <w:r w:rsidRPr="00485489">
        <w:rPr>
          <w:rFonts w:asciiTheme="minorHAnsi" w:eastAsiaTheme="minorHAnsi" w:hAnsiTheme="minorHAnsi" w:cs="B Lotus" w:hint="eastAsia"/>
          <w:sz w:val="26"/>
          <w:szCs w:val="26"/>
          <w:rtl/>
        </w:rPr>
        <w:t>ح</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ﻫﺎ</w:t>
      </w:r>
      <w:r w:rsidRPr="00485489">
        <w:rPr>
          <w:rFonts w:asciiTheme="minorHAnsi" w:eastAsiaTheme="minorHAnsi" w:hAnsiTheme="minorHAnsi" w:cs="B Lotus" w:hint="eastAsia"/>
          <w:sz w:val="26"/>
          <w:szCs w:val="26"/>
          <w:rtl/>
        </w:rPr>
        <w:t>،</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ﺗﺨﺼﻴﺺ</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ﺳﻴﺎﺳﻲ</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ﻣﻨﺎﺑﻊ</w:t>
      </w:r>
      <w:r w:rsidR="00C02A78">
        <w:rPr>
          <w:rFonts w:asciiTheme="minorHAnsi" w:eastAsiaTheme="minorHAnsi" w:hAnsiTheme="minorHAnsi" w:cs="B Lotus" w:hint="cs"/>
          <w:sz w:val="26"/>
          <w:szCs w:val="26"/>
          <w:rtl/>
        </w:rPr>
        <w:t>،</w:t>
      </w:r>
      <w:r w:rsidR="00C02A78" w:rsidRPr="00C02A78">
        <w:rPr>
          <w:rFonts w:asciiTheme="minorHAnsi" w:eastAsiaTheme="minorHAnsi" w:hAnsiTheme="minorHAnsi" w:cs="B Lotus" w:hint="cs"/>
          <w:sz w:val="26"/>
          <w:szCs w:val="26"/>
          <w:rtl/>
        </w:rPr>
        <w:t xml:space="preserve"> </w:t>
      </w:r>
      <w:r w:rsidR="00C02A78" w:rsidRPr="00485489">
        <w:rPr>
          <w:rFonts w:asciiTheme="minorHAnsi" w:eastAsiaTheme="minorHAnsi" w:hAnsiTheme="minorHAnsi" w:cs="B Lotus" w:hint="cs"/>
          <w:sz w:val="26"/>
          <w:szCs w:val="26"/>
          <w:rtl/>
        </w:rPr>
        <w:t>ﻋﺪ</w:t>
      </w:r>
      <w:r w:rsidR="00C02A78" w:rsidRPr="00485489">
        <w:rPr>
          <w:rFonts w:asciiTheme="minorHAnsi" w:eastAsiaTheme="minorHAnsi" w:hAnsiTheme="minorHAnsi" w:cs="B Lotus" w:hint="eastAsia"/>
          <w:sz w:val="26"/>
          <w:szCs w:val="26"/>
          <w:rtl/>
        </w:rPr>
        <w:t>م</w:t>
      </w:r>
      <w:r w:rsidR="00C02A78" w:rsidRPr="00485489">
        <w:rPr>
          <w:rFonts w:asciiTheme="minorHAnsi" w:eastAsiaTheme="minorHAnsi" w:hAnsiTheme="minorHAnsi" w:cs="B Lotus"/>
          <w:sz w:val="26"/>
          <w:szCs w:val="26"/>
          <w:rtl/>
        </w:rPr>
        <w:t xml:space="preserve"> آ</w:t>
      </w:r>
      <w:r w:rsidR="00C02A78" w:rsidRPr="00485489">
        <w:rPr>
          <w:rFonts w:asciiTheme="minorHAnsi" w:eastAsiaTheme="minorHAnsi" w:hAnsiTheme="minorHAnsi" w:cs="B Lotus" w:hint="cs"/>
          <w:sz w:val="26"/>
          <w:szCs w:val="26"/>
          <w:rtl/>
        </w:rPr>
        <w:t>ﮔﺎﻫﻲ</w:t>
      </w:r>
      <w:r w:rsidR="00C02A78" w:rsidRPr="00485489">
        <w:rPr>
          <w:rFonts w:asciiTheme="minorHAnsi" w:eastAsiaTheme="minorHAnsi" w:hAnsiTheme="minorHAnsi" w:cs="B Lotus"/>
          <w:sz w:val="26"/>
          <w:szCs w:val="26"/>
          <w:rtl/>
        </w:rPr>
        <w:t xml:space="preserve"> </w:t>
      </w:r>
      <w:r w:rsidR="00C02A78" w:rsidRPr="00485489">
        <w:rPr>
          <w:rFonts w:asciiTheme="minorHAnsi" w:eastAsiaTheme="minorHAnsi" w:hAnsiTheme="minorHAnsi" w:cs="B Lotus" w:hint="cs"/>
          <w:sz w:val="26"/>
          <w:szCs w:val="26"/>
          <w:rtl/>
        </w:rPr>
        <w:t>ﻣﺮ</w:t>
      </w:r>
      <w:r w:rsidR="00C02A78" w:rsidRPr="00485489">
        <w:rPr>
          <w:rFonts w:asciiTheme="minorHAnsi" w:eastAsiaTheme="minorHAnsi" w:hAnsiTheme="minorHAnsi" w:cs="B Lotus" w:hint="eastAsia"/>
          <w:sz w:val="26"/>
          <w:szCs w:val="26"/>
          <w:rtl/>
        </w:rPr>
        <w:t>دم</w:t>
      </w:r>
      <w:r w:rsidR="00C02A78" w:rsidRPr="00485489">
        <w:rPr>
          <w:rFonts w:asciiTheme="minorHAnsi" w:eastAsiaTheme="minorHAnsi" w:hAnsiTheme="minorHAnsi" w:cs="B Lotus"/>
          <w:sz w:val="26"/>
          <w:szCs w:val="26"/>
          <w:rtl/>
        </w:rPr>
        <w:t xml:space="preserve"> از ا</w:t>
      </w:r>
      <w:r w:rsidR="00C02A78" w:rsidRPr="00485489">
        <w:rPr>
          <w:rFonts w:asciiTheme="minorHAnsi" w:eastAsiaTheme="minorHAnsi" w:hAnsiTheme="minorHAnsi" w:cs="B Lotus" w:hint="cs"/>
          <w:sz w:val="26"/>
          <w:szCs w:val="26"/>
          <w:rtl/>
        </w:rPr>
        <w:t>ﻫﺪ</w:t>
      </w:r>
      <w:r w:rsidR="00C02A78" w:rsidRPr="00485489">
        <w:rPr>
          <w:rFonts w:asciiTheme="minorHAnsi" w:eastAsiaTheme="minorHAnsi" w:hAnsiTheme="minorHAnsi" w:cs="B Lotus" w:hint="eastAsia"/>
          <w:sz w:val="26"/>
          <w:szCs w:val="26"/>
          <w:rtl/>
        </w:rPr>
        <w:t>اف</w:t>
      </w:r>
      <w:r w:rsidR="00C02A78" w:rsidRPr="00485489">
        <w:rPr>
          <w:rFonts w:asciiTheme="minorHAnsi" w:eastAsiaTheme="minorHAnsi" w:hAnsiTheme="minorHAnsi" w:cs="B Lotus"/>
          <w:sz w:val="26"/>
          <w:szCs w:val="26"/>
          <w:rtl/>
        </w:rPr>
        <w:t xml:space="preserve"> و </w:t>
      </w:r>
      <w:r w:rsidR="00C02A78" w:rsidRPr="00485489">
        <w:rPr>
          <w:rFonts w:asciiTheme="minorHAnsi" w:eastAsiaTheme="minorHAnsi" w:hAnsiTheme="minorHAnsi" w:cs="B Lotus" w:hint="cs"/>
          <w:sz w:val="26"/>
          <w:szCs w:val="26"/>
          <w:rtl/>
        </w:rPr>
        <w:t>ﻧﺘﺎﻳﺞ</w:t>
      </w:r>
      <w:r w:rsidR="00C02A78" w:rsidRPr="00485489">
        <w:rPr>
          <w:rFonts w:asciiTheme="minorHAnsi" w:eastAsiaTheme="minorHAnsi" w:hAnsiTheme="minorHAnsi" w:cs="B Lotus"/>
          <w:sz w:val="26"/>
          <w:szCs w:val="26"/>
          <w:rtl/>
        </w:rPr>
        <w:t xml:space="preserve"> ا</w:t>
      </w:r>
      <w:r w:rsidR="00C02A78" w:rsidRPr="00485489">
        <w:rPr>
          <w:rFonts w:asciiTheme="minorHAnsi" w:eastAsiaTheme="minorHAnsi" w:hAnsiTheme="minorHAnsi" w:cs="B Lotus" w:hint="cs"/>
          <w:sz w:val="26"/>
          <w:szCs w:val="26"/>
          <w:rtl/>
        </w:rPr>
        <w:t>ﻗﺘﺼﺎ</w:t>
      </w:r>
      <w:r w:rsidR="00C02A78" w:rsidRPr="00485489">
        <w:rPr>
          <w:rFonts w:asciiTheme="minorHAnsi" w:eastAsiaTheme="minorHAnsi" w:hAnsiTheme="minorHAnsi" w:cs="B Lotus" w:hint="eastAsia"/>
          <w:sz w:val="26"/>
          <w:szCs w:val="26"/>
          <w:rtl/>
        </w:rPr>
        <w:t>دي</w:t>
      </w:r>
      <w:r w:rsidR="00C02A78" w:rsidRPr="00485489">
        <w:rPr>
          <w:rFonts w:asciiTheme="minorHAnsi" w:eastAsiaTheme="minorHAnsi" w:hAnsiTheme="minorHAnsi" w:cs="B Lotus"/>
          <w:sz w:val="26"/>
          <w:szCs w:val="26"/>
          <w:rtl/>
        </w:rPr>
        <w:t xml:space="preserve"> و ا</w:t>
      </w:r>
      <w:r w:rsidR="00C02A78" w:rsidRPr="00485489">
        <w:rPr>
          <w:rFonts w:asciiTheme="minorHAnsi" w:eastAsiaTheme="minorHAnsi" w:hAnsiTheme="minorHAnsi" w:cs="B Lotus" w:hint="cs"/>
          <w:sz w:val="26"/>
          <w:szCs w:val="26"/>
          <w:rtl/>
        </w:rPr>
        <w:t>ﺟﺘﻤﺎﻋﻲ</w:t>
      </w:r>
      <w:r w:rsidR="00C02A78" w:rsidRPr="00485489">
        <w:rPr>
          <w:rFonts w:asciiTheme="minorHAnsi" w:eastAsiaTheme="minorHAnsi" w:hAnsiTheme="minorHAnsi" w:cs="B Lotus"/>
          <w:sz w:val="26"/>
          <w:szCs w:val="26"/>
          <w:rtl/>
        </w:rPr>
        <w:t xml:space="preserve"> </w:t>
      </w:r>
      <w:r w:rsidR="00C02A78" w:rsidRPr="00485489">
        <w:rPr>
          <w:rFonts w:asciiTheme="minorHAnsi" w:eastAsiaTheme="minorHAnsi" w:hAnsiTheme="minorHAnsi" w:cs="B Lotus" w:hint="cs"/>
          <w:sz w:val="26"/>
          <w:szCs w:val="26"/>
          <w:rtl/>
        </w:rPr>
        <w:t>ﺑﻮ</w:t>
      </w:r>
      <w:r w:rsidR="00C02A78" w:rsidRPr="00485489">
        <w:rPr>
          <w:rFonts w:asciiTheme="minorHAnsi" w:eastAsiaTheme="minorHAnsi" w:hAnsiTheme="minorHAnsi" w:cs="B Lotus" w:hint="eastAsia"/>
          <w:sz w:val="26"/>
          <w:szCs w:val="26"/>
          <w:rtl/>
        </w:rPr>
        <w:t>د</w:t>
      </w:r>
      <w:r w:rsidR="00C02A78" w:rsidRPr="00485489">
        <w:rPr>
          <w:rFonts w:asciiTheme="minorHAnsi" w:eastAsiaTheme="minorHAnsi" w:hAnsiTheme="minorHAnsi" w:cs="B Lotus" w:hint="cs"/>
          <w:sz w:val="26"/>
          <w:szCs w:val="26"/>
          <w:rtl/>
        </w:rPr>
        <w:t>ﺟﻪ</w:t>
      </w:r>
      <w:r w:rsidR="00C02A78">
        <w:rPr>
          <w:rFonts w:asciiTheme="minorHAnsi" w:eastAsiaTheme="minorHAnsi" w:hAnsiTheme="minorHAnsi" w:cs="B Lotus"/>
          <w:sz w:val="26"/>
          <w:szCs w:val="26"/>
          <w:rtl/>
        </w:rPr>
        <w:t xml:space="preserve"> و</w:t>
      </w:r>
      <w:r w:rsidRPr="00485489">
        <w:rPr>
          <w:rFonts w:asciiTheme="minorHAnsi" w:eastAsiaTheme="minorHAnsi" w:hAnsiTheme="minorHAnsi" w:cs="B Lotus" w:hint="cs"/>
          <w:sz w:val="26"/>
          <w:szCs w:val="26"/>
          <w:rtl/>
        </w:rPr>
        <w:t>ﺗﺄﺛﻴﺮﭘﺬﻳﺮ</w:t>
      </w:r>
      <w:r w:rsidRPr="00485489">
        <w:rPr>
          <w:rFonts w:asciiTheme="minorHAnsi" w:eastAsiaTheme="minorHAnsi" w:hAnsiTheme="minorHAnsi" w:cs="B Lotus" w:hint="eastAsia"/>
          <w:sz w:val="26"/>
          <w:szCs w:val="26"/>
          <w:rtl/>
        </w:rPr>
        <w:t>ي</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hint="cs"/>
          <w:sz w:val="26"/>
          <w:szCs w:val="26"/>
          <w:rtl/>
        </w:rPr>
        <w:t>ﺟﻪ</w:t>
      </w:r>
      <w:r w:rsidRPr="00485489">
        <w:rPr>
          <w:rFonts w:asciiTheme="minorHAnsi" w:eastAsiaTheme="minorHAnsi" w:hAnsiTheme="minorHAnsi" w:cs="B Lotus"/>
          <w:sz w:val="26"/>
          <w:szCs w:val="26"/>
          <w:rtl/>
        </w:rPr>
        <w:t xml:space="preserve"> از </w:t>
      </w:r>
      <w:r w:rsidRPr="00485489">
        <w:rPr>
          <w:rFonts w:asciiTheme="minorHAnsi" w:eastAsiaTheme="minorHAnsi" w:hAnsiTheme="minorHAnsi" w:cs="B Lotus" w:hint="cs"/>
          <w:sz w:val="26"/>
          <w:szCs w:val="26"/>
          <w:rtl/>
        </w:rPr>
        <w:t>ﺳﻠﻴﻘﻪ</w:t>
      </w:r>
      <w:r w:rsidRPr="00485489">
        <w:rPr>
          <w:rFonts w:asciiTheme="minorHAnsi" w:eastAsiaTheme="minorHAnsi" w:hAnsiTheme="minorHAnsi" w:cs="B Lotus"/>
          <w:sz w:val="26"/>
          <w:szCs w:val="26"/>
          <w:rtl/>
        </w:rPr>
        <w:t xml:space="preserve"> </w:t>
      </w:r>
      <w:r w:rsidR="00C02A78" w:rsidRPr="00485489">
        <w:rPr>
          <w:rFonts w:asciiTheme="minorHAnsi" w:eastAsiaTheme="minorHAnsi" w:hAnsiTheme="minorHAnsi" w:cs="B Lotus" w:hint="cs"/>
          <w:sz w:val="26"/>
          <w:szCs w:val="26"/>
          <w:rtl/>
        </w:rPr>
        <w:t>ﻫﺎ</w:t>
      </w:r>
      <w:r w:rsidR="00C02A78" w:rsidRPr="00485489">
        <w:rPr>
          <w:rFonts w:asciiTheme="minorHAnsi" w:eastAsiaTheme="minorHAnsi" w:hAnsiTheme="minorHAnsi" w:cs="B Lotus" w:hint="eastAsia"/>
          <w:sz w:val="26"/>
          <w:szCs w:val="26"/>
          <w:rtl/>
        </w:rPr>
        <w:t>ي</w:t>
      </w:r>
      <w:r w:rsidR="00C02A78" w:rsidRPr="00485489">
        <w:rPr>
          <w:rFonts w:asciiTheme="minorHAnsi" w:eastAsiaTheme="minorHAnsi" w:hAnsiTheme="minorHAnsi" w:cs="B Lotus"/>
          <w:sz w:val="26"/>
          <w:szCs w:val="26"/>
          <w:rtl/>
        </w:rPr>
        <w:t xml:space="preserve"> </w:t>
      </w:r>
      <w:r w:rsidR="00C02A78" w:rsidRPr="00485489">
        <w:rPr>
          <w:rFonts w:asciiTheme="minorHAnsi" w:eastAsiaTheme="minorHAnsi" w:hAnsiTheme="minorHAnsi" w:cs="B Lotus" w:hint="cs"/>
          <w:sz w:val="26"/>
          <w:szCs w:val="26"/>
          <w:rtl/>
        </w:rPr>
        <w:t>ﺳﻴﺎﺳﻲ</w:t>
      </w:r>
      <w:r w:rsidR="00C02A78">
        <w:rPr>
          <w:rFonts w:asciiTheme="minorHAnsi" w:eastAsiaTheme="minorHAnsi" w:hAnsiTheme="minorHAnsi" w:cs="B Lotus"/>
          <w:sz w:val="26"/>
          <w:szCs w:val="26"/>
          <w:rtl/>
        </w:rPr>
        <w:t xml:space="preserve"> </w:t>
      </w:r>
      <w:r w:rsidRPr="00485489">
        <w:rPr>
          <w:rFonts w:asciiTheme="minorHAnsi" w:eastAsiaTheme="minorHAnsi" w:hAnsiTheme="minorHAnsi" w:cs="B Lotus"/>
          <w:sz w:val="26"/>
          <w:szCs w:val="26"/>
          <w:rtl/>
        </w:rPr>
        <w:t>ا</w:t>
      </w:r>
      <w:r w:rsidRPr="00485489">
        <w:rPr>
          <w:rFonts w:asciiTheme="minorHAnsi" w:eastAsiaTheme="minorHAnsi" w:hAnsiTheme="minorHAnsi" w:cs="B Lotus" w:hint="cs"/>
          <w:sz w:val="26"/>
          <w:szCs w:val="26"/>
          <w:rtl/>
        </w:rPr>
        <w:t>ﻳﻦ</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ﻣﻌﺎﻳﺐ</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ﻧﻮﺑﻪ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ﺧﻮ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ﻣﻨﺠﺮ</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ﺷﺪ</w:t>
      </w:r>
      <w:r w:rsidRPr="00485489">
        <w:rPr>
          <w:rFonts w:asciiTheme="minorHAnsi" w:eastAsiaTheme="minorHAnsi" w:hAnsiTheme="minorHAnsi" w:cs="B Lotus" w:hint="eastAsia"/>
          <w:sz w:val="26"/>
          <w:szCs w:val="26"/>
          <w:rtl/>
        </w:rPr>
        <w:t>ه</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ﺳﺖ</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ﺗﺎ</w:t>
      </w:r>
      <w:r w:rsidRPr="00485489">
        <w:rPr>
          <w:rFonts w:asciiTheme="minorHAnsi" w:eastAsiaTheme="minorHAnsi" w:hAnsiTheme="minorHAnsi" w:cs="B Lotus"/>
          <w:sz w:val="26"/>
          <w:szCs w:val="26"/>
          <w:rtl/>
        </w:rPr>
        <w:t xml:space="preserve"> از د</w:t>
      </w:r>
      <w:r w:rsidRPr="00485489">
        <w:rPr>
          <w:rFonts w:asciiTheme="minorHAnsi" w:eastAsiaTheme="minorHAnsi" w:hAnsiTheme="minorHAnsi" w:cs="B Lotus" w:hint="cs"/>
          <w:sz w:val="26"/>
          <w:szCs w:val="26"/>
          <w:rtl/>
        </w:rPr>
        <w:t>ﻳﺮﺑﺎ</w:t>
      </w:r>
      <w:r w:rsidRPr="00485489">
        <w:rPr>
          <w:rFonts w:asciiTheme="minorHAnsi" w:eastAsiaTheme="minorHAnsi" w:hAnsiTheme="minorHAnsi" w:cs="B Lotus" w:hint="eastAsia"/>
          <w:sz w:val="26"/>
          <w:szCs w:val="26"/>
          <w:rtl/>
        </w:rPr>
        <w:t>ز</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ﻧﺪﻳﺸﻪ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ﭘﻴﺎ</w:t>
      </w:r>
      <w:r w:rsidRPr="00485489">
        <w:rPr>
          <w:rFonts w:asciiTheme="minorHAnsi" w:eastAsiaTheme="minorHAnsi" w:hAnsiTheme="minorHAnsi" w:cs="B Lotus" w:hint="eastAsia"/>
          <w:sz w:val="26"/>
          <w:szCs w:val="26"/>
          <w:rtl/>
        </w:rPr>
        <w:t>ده</w:t>
      </w:r>
      <w:r w:rsidRPr="00485489">
        <w:rPr>
          <w:rFonts w:asciiTheme="minorHAnsi" w:eastAsiaTheme="minorHAnsi" w:hAnsiTheme="minorHAnsi" w:cs="B Lotus" w:hint="cs"/>
          <w:sz w:val="26"/>
          <w:szCs w:val="26"/>
          <w:rtl/>
        </w:rPr>
        <w:t>ﺳﺎ</w:t>
      </w:r>
      <w:r w:rsidRPr="00485489">
        <w:rPr>
          <w:rFonts w:asciiTheme="minorHAnsi" w:eastAsiaTheme="minorHAnsi" w:hAnsiTheme="minorHAnsi" w:cs="B Lotus" w:hint="eastAsia"/>
          <w:sz w:val="26"/>
          <w:szCs w:val="26"/>
          <w:rtl/>
        </w:rPr>
        <w:t>زي</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hint="cs"/>
          <w:sz w:val="26"/>
          <w:szCs w:val="26"/>
          <w:rtl/>
        </w:rPr>
        <w:t>ﺟﻪ</w:t>
      </w:r>
      <w:r w:rsidR="00C02A78">
        <w:rPr>
          <w:rFonts w:asciiTheme="minorHAnsi" w:eastAsiaTheme="minorHAnsi" w:hAnsiTheme="minorHAnsi" w:cs="B Lotus" w:hint="cs"/>
          <w:sz w:val="26"/>
          <w:szCs w:val="26"/>
          <w:rtl/>
        </w:rPr>
        <w:t xml:space="preserve"> ریزی </w:t>
      </w:r>
      <w:r w:rsidRPr="00485489">
        <w:rPr>
          <w:rFonts w:asciiTheme="minorHAnsi" w:eastAsiaTheme="minorHAnsi" w:hAnsiTheme="minorHAnsi" w:cs="B Lotus" w:hint="cs"/>
          <w:sz w:val="26"/>
          <w:szCs w:val="26"/>
          <w:rtl/>
        </w:rPr>
        <w:t>ﻣﺒﻨﺎ</w:t>
      </w:r>
      <w:r w:rsidRPr="00485489">
        <w:rPr>
          <w:rFonts w:asciiTheme="minorHAnsi" w:eastAsiaTheme="minorHAnsi" w:hAnsiTheme="minorHAnsi" w:cs="B Lotus" w:hint="eastAsia"/>
          <w:sz w:val="26"/>
          <w:szCs w:val="26"/>
          <w:rtl/>
        </w:rPr>
        <w:t>ي</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ﻋﻤﻠﻜﺮ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sz w:val="26"/>
          <w:szCs w:val="26"/>
          <w:rtl/>
        </w:rPr>
        <w:t xml:space="preserve"> در اذ</w:t>
      </w:r>
      <w:r w:rsidRPr="00485489">
        <w:rPr>
          <w:rFonts w:asciiTheme="minorHAnsi" w:eastAsiaTheme="minorHAnsi" w:hAnsiTheme="minorHAnsi" w:cs="B Lotus" w:hint="cs"/>
          <w:sz w:val="26"/>
          <w:szCs w:val="26"/>
          <w:rtl/>
        </w:rPr>
        <w:t>ﻫﺎ</w:t>
      </w:r>
      <w:r w:rsidRPr="00485489">
        <w:rPr>
          <w:rFonts w:asciiTheme="minorHAnsi" w:eastAsiaTheme="minorHAnsi" w:hAnsiTheme="minorHAnsi" w:cs="B Lotus" w:hint="eastAsia"/>
          <w:sz w:val="26"/>
          <w:szCs w:val="26"/>
          <w:rtl/>
        </w:rPr>
        <w:t>ن</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ﺳﻴﺎﺳﺘﻤﺪ</w:t>
      </w:r>
      <w:r w:rsidRPr="00485489">
        <w:rPr>
          <w:rFonts w:asciiTheme="minorHAnsi" w:eastAsiaTheme="minorHAnsi" w:hAnsiTheme="minorHAnsi" w:cs="B Lotus" w:hint="eastAsia"/>
          <w:sz w:val="26"/>
          <w:szCs w:val="26"/>
          <w:rtl/>
        </w:rPr>
        <w:t>اران</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ﻳﺮ</w:t>
      </w:r>
      <w:r w:rsidRPr="00485489">
        <w:rPr>
          <w:rFonts w:asciiTheme="minorHAnsi" w:eastAsiaTheme="minorHAnsi" w:hAnsiTheme="minorHAnsi" w:cs="B Lotus" w:hint="eastAsia"/>
          <w:sz w:val="26"/>
          <w:szCs w:val="26"/>
          <w:rtl/>
        </w:rPr>
        <w:t>ا</w:t>
      </w:r>
      <w:r w:rsidRPr="00485489">
        <w:rPr>
          <w:rFonts w:asciiTheme="minorHAnsi" w:eastAsiaTheme="minorHAnsi" w:hAnsiTheme="minorHAnsi" w:cs="B Lotus" w:hint="cs"/>
          <w:sz w:val="26"/>
          <w:szCs w:val="26"/>
          <w:rtl/>
        </w:rPr>
        <w:t>ﻧﻲ</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ﻧﻘﺶ</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ﺑﻨﺪ</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sz w:val="26"/>
          <w:szCs w:val="26"/>
          <w:rtl/>
        </w:rPr>
        <w:t>.</w:t>
      </w:r>
      <w:r w:rsidRPr="00485489">
        <w:rPr>
          <w:rFonts w:asciiTheme="minorHAnsi" w:eastAsiaTheme="minorHAnsi" w:hAnsiTheme="minorHAnsi" w:cs="B Lotus" w:hint="cs"/>
          <w:sz w:val="26"/>
          <w:szCs w:val="26"/>
          <w:rtl/>
        </w:rPr>
        <w:t>ﺑﺪﻳﻦ</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ﺗﺮﺗﻴﺐ</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ﻛﻪ</w:t>
      </w:r>
      <w:r w:rsidRPr="00485489">
        <w:rPr>
          <w:rFonts w:asciiTheme="minorHAnsi" w:eastAsiaTheme="minorHAnsi" w:hAnsiTheme="minorHAnsi" w:cs="B Lotus"/>
          <w:sz w:val="26"/>
          <w:szCs w:val="26"/>
          <w:rtl/>
        </w:rPr>
        <w:t xml:space="preserve"> از اوا</w:t>
      </w:r>
      <w:r w:rsidRPr="00485489">
        <w:rPr>
          <w:rFonts w:asciiTheme="minorHAnsi" w:eastAsiaTheme="minorHAnsi" w:hAnsiTheme="minorHAnsi" w:cs="B Lotus" w:hint="cs"/>
          <w:sz w:val="26"/>
          <w:szCs w:val="26"/>
          <w:rtl/>
        </w:rPr>
        <w:t>ﻳﻞ</w:t>
      </w:r>
      <w:r w:rsidRPr="00485489">
        <w:rPr>
          <w:rFonts w:asciiTheme="minorHAnsi" w:eastAsiaTheme="minorHAnsi" w:hAnsiTheme="minorHAnsi" w:cs="B Lotus"/>
          <w:sz w:val="26"/>
          <w:szCs w:val="26"/>
          <w:rtl/>
        </w:rPr>
        <w:t xml:space="preserve"> د</w:t>
      </w:r>
      <w:r w:rsidRPr="00485489">
        <w:rPr>
          <w:rFonts w:asciiTheme="minorHAnsi" w:eastAsiaTheme="minorHAnsi" w:hAnsiTheme="minorHAnsi" w:cs="B Lotus" w:hint="cs"/>
          <w:sz w:val="26"/>
          <w:szCs w:val="26"/>
          <w:rtl/>
        </w:rPr>
        <w:t>ﻫﻪ</w:t>
      </w:r>
      <w:r w:rsidR="00C02A78">
        <w:rPr>
          <w:rFonts w:asciiTheme="minorHAnsi" w:eastAsiaTheme="minorHAnsi" w:hAnsiTheme="minorHAnsi" w:cs="B Lotus" w:hint="cs"/>
          <w:sz w:val="26"/>
          <w:szCs w:val="26"/>
          <w:rtl/>
        </w:rPr>
        <w:t>1350 پیرو تحولاتی که در</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ﻧﻈﺎ</w:t>
      </w:r>
      <w:r w:rsidRPr="00485489">
        <w:rPr>
          <w:rFonts w:asciiTheme="minorHAnsi" w:eastAsiaTheme="minorHAnsi" w:hAnsiTheme="minorHAnsi" w:cs="B Lotus" w:hint="eastAsia"/>
          <w:sz w:val="26"/>
          <w:szCs w:val="26"/>
          <w:rtl/>
        </w:rPr>
        <w:t>م</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ﺑﺮﻧﺎﻣﻪ</w:t>
      </w:r>
      <w:r w:rsidRPr="00485489">
        <w:rPr>
          <w:rFonts w:asciiTheme="minorHAnsi" w:eastAsiaTheme="minorHAnsi" w:hAnsiTheme="minorHAnsi" w:cs="B Lotus" w:hint="eastAsia"/>
          <w:sz w:val="26"/>
          <w:szCs w:val="26"/>
          <w:rtl/>
        </w:rPr>
        <w:t>ر</w:t>
      </w:r>
      <w:r w:rsidRPr="00485489">
        <w:rPr>
          <w:rFonts w:asciiTheme="minorHAnsi" w:eastAsiaTheme="minorHAnsi" w:hAnsiTheme="minorHAnsi" w:cs="B Lotus" w:hint="cs"/>
          <w:sz w:val="26"/>
          <w:szCs w:val="26"/>
          <w:rtl/>
        </w:rPr>
        <w:t>ﻳﺰ</w:t>
      </w:r>
      <w:r w:rsidRPr="00485489">
        <w:rPr>
          <w:rFonts w:asciiTheme="minorHAnsi" w:eastAsiaTheme="minorHAnsi" w:hAnsiTheme="minorHAnsi" w:cs="B Lotus" w:hint="eastAsia"/>
          <w:sz w:val="26"/>
          <w:szCs w:val="26"/>
          <w:rtl/>
        </w:rPr>
        <w:t>ي</w:t>
      </w:r>
      <w:r w:rsidRPr="00485489">
        <w:rPr>
          <w:rFonts w:asciiTheme="minorHAnsi" w:eastAsiaTheme="minorHAnsi" w:hAnsiTheme="minorHAnsi" w:cs="B Lotus"/>
          <w:sz w:val="26"/>
          <w:szCs w:val="26"/>
          <w:rtl/>
        </w:rPr>
        <w:t xml:space="preserve"> و </w:t>
      </w:r>
      <w:r w:rsidRPr="00485489">
        <w:rPr>
          <w:rFonts w:asciiTheme="minorHAnsi" w:eastAsiaTheme="minorHAnsi" w:hAnsiTheme="minorHAnsi" w:cs="B Lotus" w:hint="cs"/>
          <w:sz w:val="26"/>
          <w:szCs w:val="26"/>
          <w:rtl/>
        </w:rPr>
        <w:t>ﺑﻮ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hint="cs"/>
          <w:sz w:val="26"/>
          <w:szCs w:val="26"/>
          <w:rtl/>
        </w:rPr>
        <w:t>ﺟﻪ</w:t>
      </w:r>
      <w:r w:rsidRPr="00485489">
        <w:rPr>
          <w:rFonts w:asciiTheme="minorHAnsi" w:eastAsiaTheme="minorHAnsi" w:hAnsiTheme="minorHAnsi" w:cs="B Lotus" w:hint="eastAsia"/>
          <w:sz w:val="26"/>
          <w:szCs w:val="26"/>
          <w:rtl/>
        </w:rPr>
        <w:t>ر</w:t>
      </w:r>
      <w:r w:rsidRPr="00485489">
        <w:rPr>
          <w:rFonts w:asciiTheme="minorHAnsi" w:eastAsiaTheme="minorHAnsi" w:hAnsiTheme="minorHAnsi" w:cs="B Lotus" w:hint="cs"/>
          <w:sz w:val="26"/>
          <w:szCs w:val="26"/>
          <w:rtl/>
        </w:rPr>
        <w:t>ﻳﺰ</w:t>
      </w:r>
      <w:r w:rsidRPr="00485489">
        <w:rPr>
          <w:rFonts w:asciiTheme="minorHAnsi" w:eastAsiaTheme="minorHAnsi" w:hAnsiTheme="minorHAnsi" w:cs="B Lotus" w:hint="eastAsia"/>
          <w:sz w:val="26"/>
          <w:szCs w:val="26"/>
          <w:rtl/>
        </w:rPr>
        <w:t>ي</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ﻛﺸﻮ</w:t>
      </w:r>
      <w:r w:rsidRPr="00485489">
        <w:rPr>
          <w:rFonts w:asciiTheme="minorHAnsi" w:eastAsiaTheme="minorHAnsi" w:hAnsiTheme="minorHAnsi" w:cs="B Lotus" w:hint="eastAsia"/>
          <w:sz w:val="26"/>
          <w:szCs w:val="26"/>
          <w:rtl/>
        </w:rPr>
        <w:t>ر</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ﺑﻪ</w:t>
      </w:r>
      <w:r w:rsidRPr="00485489">
        <w:rPr>
          <w:rFonts w:asciiTheme="minorHAnsi" w:eastAsiaTheme="minorHAnsi" w:hAnsiTheme="minorHAnsi" w:cs="B Lotus"/>
          <w:sz w:val="26"/>
          <w:szCs w:val="26"/>
          <w:rtl/>
        </w:rPr>
        <w:t xml:space="preserve"> و</w:t>
      </w:r>
      <w:r w:rsidRPr="00485489">
        <w:rPr>
          <w:rFonts w:asciiTheme="minorHAnsi" w:eastAsiaTheme="minorHAnsi" w:hAnsiTheme="minorHAnsi" w:cs="B Lotus" w:hint="cs"/>
          <w:sz w:val="26"/>
          <w:szCs w:val="26"/>
          <w:rtl/>
        </w:rPr>
        <w:t>ﺟﻮ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sz w:val="26"/>
          <w:szCs w:val="26"/>
          <w:rtl/>
        </w:rPr>
        <w:t xml:space="preserve"> آ</w:t>
      </w:r>
      <w:r w:rsidRPr="00485489">
        <w:rPr>
          <w:rFonts w:asciiTheme="minorHAnsi" w:eastAsiaTheme="minorHAnsi" w:hAnsiTheme="minorHAnsi" w:cs="B Lotus" w:hint="cs"/>
          <w:sz w:val="26"/>
          <w:szCs w:val="26"/>
          <w:rtl/>
        </w:rPr>
        <w:t>ﻣﺪ</w:t>
      </w:r>
      <w:r w:rsidRPr="00485489">
        <w:rPr>
          <w:rFonts w:asciiTheme="minorHAnsi" w:eastAsiaTheme="minorHAnsi" w:hAnsiTheme="minorHAnsi" w:cs="B Lotus" w:hint="eastAsia"/>
          <w:sz w:val="26"/>
          <w:szCs w:val="26"/>
          <w:rtl/>
        </w:rPr>
        <w:t>،</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ﻗﺪ</w:t>
      </w:r>
      <w:r w:rsidRPr="00485489">
        <w:rPr>
          <w:rFonts w:asciiTheme="minorHAnsi" w:eastAsiaTheme="minorHAnsi" w:hAnsiTheme="minorHAnsi" w:cs="B Lotus" w:hint="eastAsia"/>
          <w:sz w:val="26"/>
          <w:szCs w:val="26"/>
          <w:rtl/>
        </w:rPr>
        <w:t>ام</w:t>
      </w:r>
      <w:r w:rsidRPr="00485489">
        <w:rPr>
          <w:rFonts w:asciiTheme="minorHAnsi" w:eastAsiaTheme="minorHAnsi" w:hAnsiTheme="minorHAnsi" w:cs="B Lotus" w:hint="cs"/>
          <w:sz w:val="26"/>
          <w:szCs w:val="26"/>
          <w:rtl/>
        </w:rPr>
        <w:t>ﻫﺎﻳﻲ</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ﻧﻴﺰ</w:t>
      </w:r>
      <w:r w:rsidRPr="00485489">
        <w:rPr>
          <w:rFonts w:asciiTheme="minorHAnsi" w:eastAsiaTheme="minorHAnsi" w:hAnsiTheme="minorHAnsi" w:cs="B Lotus"/>
          <w:sz w:val="26"/>
          <w:szCs w:val="26"/>
          <w:rtl/>
        </w:rPr>
        <w:t xml:space="preserve"> در ز</w:t>
      </w:r>
      <w:r w:rsidRPr="00485489">
        <w:rPr>
          <w:rFonts w:asciiTheme="minorHAnsi" w:eastAsiaTheme="minorHAnsi" w:hAnsiTheme="minorHAnsi" w:cs="B Lotus" w:hint="cs"/>
          <w:sz w:val="26"/>
          <w:szCs w:val="26"/>
          <w:rtl/>
        </w:rPr>
        <w:t>ﻣﻴﻨﻪ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hint="cs"/>
          <w:sz w:val="26"/>
          <w:szCs w:val="26"/>
          <w:rtl/>
        </w:rPr>
        <w:t>ﺟﻪ</w:t>
      </w:r>
      <w:r w:rsidRPr="00485489">
        <w:rPr>
          <w:rFonts w:asciiTheme="minorHAnsi" w:eastAsiaTheme="minorHAnsi" w:hAnsiTheme="minorHAnsi" w:cs="B Lotus" w:hint="eastAsia"/>
          <w:sz w:val="26"/>
          <w:szCs w:val="26"/>
          <w:rtl/>
        </w:rPr>
        <w:t>ر</w:t>
      </w:r>
      <w:r w:rsidRPr="00485489">
        <w:rPr>
          <w:rFonts w:asciiTheme="minorHAnsi" w:eastAsiaTheme="minorHAnsi" w:hAnsiTheme="minorHAnsi" w:cs="B Lotus" w:hint="cs"/>
          <w:sz w:val="26"/>
          <w:szCs w:val="26"/>
          <w:rtl/>
        </w:rPr>
        <w:t>ﻳﺰ</w:t>
      </w:r>
      <w:r w:rsidRPr="00485489">
        <w:rPr>
          <w:rFonts w:asciiTheme="minorHAnsi" w:eastAsiaTheme="minorHAnsi" w:hAnsiTheme="minorHAnsi" w:cs="B Lotus" w:hint="eastAsia"/>
          <w:sz w:val="26"/>
          <w:szCs w:val="26"/>
          <w:rtl/>
        </w:rPr>
        <w:t>ي</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ﻋﻤﻠﻴﺎﺗﻲ</w:t>
      </w:r>
      <w:r w:rsidRPr="00485489">
        <w:rPr>
          <w:rFonts w:asciiTheme="minorHAnsi" w:eastAsiaTheme="minorHAnsi" w:hAnsiTheme="minorHAnsi" w:cs="B Lotus"/>
          <w:sz w:val="26"/>
          <w:szCs w:val="26"/>
          <w:rtl/>
        </w:rPr>
        <w:t xml:space="preserve"> آ</w:t>
      </w:r>
      <w:r w:rsidRPr="00485489">
        <w:rPr>
          <w:rFonts w:asciiTheme="minorHAnsi" w:eastAsiaTheme="minorHAnsi" w:hAnsiTheme="minorHAnsi" w:cs="B Lotus" w:hint="cs"/>
          <w:sz w:val="26"/>
          <w:szCs w:val="26"/>
          <w:rtl/>
        </w:rPr>
        <w:t>ﻏﺎ</w:t>
      </w:r>
      <w:r w:rsidRPr="00485489">
        <w:rPr>
          <w:rFonts w:asciiTheme="minorHAnsi" w:eastAsiaTheme="minorHAnsi" w:hAnsiTheme="minorHAnsi" w:cs="B Lotus" w:hint="eastAsia"/>
          <w:sz w:val="26"/>
          <w:szCs w:val="26"/>
          <w:rtl/>
        </w:rPr>
        <w:t>ز</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ﺷﺪ</w:t>
      </w:r>
      <w:r w:rsidRPr="00485489">
        <w:rPr>
          <w:rFonts w:asciiTheme="minorHAnsi" w:eastAsiaTheme="minorHAnsi" w:hAnsiTheme="minorHAnsi" w:cs="B Lotus"/>
          <w:sz w:val="26"/>
          <w:szCs w:val="26"/>
          <w:rtl/>
        </w:rPr>
        <w:t xml:space="preserve"> .</w:t>
      </w:r>
      <w:r w:rsidR="005E2999">
        <w:rPr>
          <w:rFonts w:asciiTheme="minorHAnsi" w:eastAsiaTheme="minorHAnsi" w:hAnsiTheme="minorHAnsi" w:cs="B Lotus" w:hint="cs"/>
          <w:sz w:val="26"/>
          <w:szCs w:val="26"/>
          <w:rtl/>
        </w:rPr>
        <w:t>ﻣﺘأ</w:t>
      </w:r>
      <w:r w:rsidRPr="00485489">
        <w:rPr>
          <w:rFonts w:asciiTheme="minorHAnsi" w:eastAsiaTheme="minorHAnsi" w:hAnsiTheme="minorHAnsi" w:cs="B Lotus" w:hint="cs"/>
          <w:sz w:val="26"/>
          <w:szCs w:val="26"/>
          <w:rtl/>
        </w:rPr>
        <w:t>ﺳﻔﺎﻧﻪ</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ﻳﻦ</w:t>
      </w:r>
      <w:r w:rsidRPr="00485489">
        <w:rPr>
          <w:rFonts w:asciiTheme="minorHAnsi" w:eastAsiaTheme="minorHAnsi" w:hAnsiTheme="minorHAnsi" w:cs="B Lotus"/>
          <w:sz w:val="26"/>
          <w:szCs w:val="26"/>
          <w:rtl/>
        </w:rPr>
        <w:t xml:space="preserve"> ا</w:t>
      </w:r>
      <w:r w:rsidRPr="00485489">
        <w:rPr>
          <w:rFonts w:asciiTheme="minorHAnsi" w:eastAsiaTheme="minorHAnsi" w:hAnsiTheme="minorHAnsi" w:cs="B Lotus" w:hint="cs"/>
          <w:sz w:val="26"/>
          <w:szCs w:val="26"/>
          <w:rtl/>
        </w:rPr>
        <w:t>ﻗﺪ</w:t>
      </w:r>
      <w:r w:rsidRPr="00485489">
        <w:rPr>
          <w:rFonts w:asciiTheme="minorHAnsi" w:eastAsiaTheme="minorHAnsi" w:hAnsiTheme="minorHAnsi" w:cs="B Lotus" w:hint="eastAsia"/>
          <w:sz w:val="26"/>
          <w:szCs w:val="26"/>
          <w:rtl/>
        </w:rPr>
        <w:t>ام</w:t>
      </w:r>
      <w:r w:rsidR="00D0767C">
        <w:rPr>
          <w:rFonts w:asciiTheme="minorHAnsi" w:eastAsiaTheme="minorHAnsi" w:hAnsiTheme="minorHAnsi" w:cs="B Lotus" w:hint="cs"/>
          <w:sz w:val="26"/>
          <w:szCs w:val="26"/>
          <w:rtl/>
        </w:rPr>
        <w:t xml:space="preserve"> ها </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ﺗﺪ</w:t>
      </w:r>
      <w:r w:rsidRPr="00485489">
        <w:rPr>
          <w:rFonts w:asciiTheme="minorHAnsi" w:eastAsiaTheme="minorHAnsi" w:hAnsiTheme="minorHAnsi" w:cs="B Lotus" w:hint="eastAsia"/>
          <w:sz w:val="26"/>
          <w:szCs w:val="26"/>
          <w:rtl/>
        </w:rPr>
        <w:t>وام</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ﻧﻴﺎﻓﺖ</w:t>
      </w:r>
      <w:r w:rsidRPr="00485489">
        <w:rPr>
          <w:rFonts w:asciiTheme="minorHAnsi" w:eastAsiaTheme="minorHAnsi" w:hAnsiTheme="minorHAnsi" w:cs="B Lotus"/>
          <w:sz w:val="26"/>
          <w:szCs w:val="26"/>
          <w:rtl/>
        </w:rPr>
        <w:t xml:space="preserve"> و </w:t>
      </w:r>
      <w:r w:rsidRPr="00485489">
        <w:rPr>
          <w:rFonts w:asciiTheme="minorHAnsi" w:eastAsiaTheme="minorHAnsi" w:hAnsiTheme="minorHAnsi" w:cs="B Lotus" w:hint="cs"/>
          <w:sz w:val="26"/>
          <w:szCs w:val="26"/>
          <w:rtl/>
        </w:rPr>
        <w:t>ﺑﺎ</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ﺗﺤﻮﻻﺗﻲ</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ﻛﻪ</w:t>
      </w:r>
      <w:r w:rsidRPr="00485489">
        <w:rPr>
          <w:rFonts w:asciiTheme="minorHAnsi" w:eastAsiaTheme="minorHAnsi" w:hAnsiTheme="minorHAnsi" w:cs="B Lotus"/>
          <w:sz w:val="26"/>
          <w:szCs w:val="26"/>
          <w:rtl/>
        </w:rPr>
        <w:t xml:space="preserve"> در </w:t>
      </w:r>
      <w:r w:rsidRPr="00485489">
        <w:rPr>
          <w:rFonts w:asciiTheme="minorHAnsi" w:eastAsiaTheme="minorHAnsi" w:hAnsiTheme="minorHAnsi" w:cs="B Lotus" w:hint="cs"/>
          <w:sz w:val="26"/>
          <w:szCs w:val="26"/>
          <w:rtl/>
        </w:rPr>
        <w:t>ﺑﺎ</w:t>
      </w:r>
      <w:r w:rsidRPr="00485489">
        <w:rPr>
          <w:rFonts w:asciiTheme="minorHAnsi" w:eastAsiaTheme="minorHAnsi" w:hAnsiTheme="minorHAnsi" w:cs="B Lotus" w:hint="eastAsia"/>
          <w:sz w:val="26"/>
          <w:szCs w:val="26"/>
          <w:rtl/>
        </w:rPr>
        <w:t>زار</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ﺟﻬﺎﻧﻲ</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ﻧﻔﺖ</w:t>
      </w:r>
      <w:r w:rsidRPr="00485489">
        <w:rPr>
          <w:rFonts w:asciiTheme="minorHAnsi" w:eastAsiaTheme="minorHAnsi" w:hAnsiTheme="minorHAnsi" w:cs="B Lotus"/>
          <w:sz w:val="26"/>
          <w:szCs w:val="26"/>
          <w:rtl/>
        </w:rPr>
        <w:t xml:space="preserve"> </w:t>
      </w:r>
      <w:r w:rsidR="00D0767C">
        <w:rPr>
          <w:rFonts w:asciiTheme="minorHAnsi" w:eastAsiaTheme="minorHAnsi" w:hAnsiTheme="minorHAnsi" w:cs="B Lotus" w:hint="cs"/>
          <w:sz w:val="26"/>
          <w:szCs w:val="26"/>
          <w:rtl/>
        </w:rPr>
        <w:t>روی داد وبی انظباطی مالی که متعاقب آن برنظام بودجه ریزی</w:t>
      </w:r>
      <w:r w:rsidRPr="00485489">
        <w:rPr>
          <w:rFonts w:asciiTheme="minorHAnsi" w:eastAsiaTheme="minorHAnsi" w:hAnsiTheme="minorHAnsi" w:cs="B Lotus"/>
          <w:sz w:val="26"/>
          <w:szCs w:val="26"/>
          <w:rtl/>
        </w:rPr>
        <w:t xml:space="preserve"> </w:t>
      </w:r>
      <w:r w:rsidR="007636FA">
        <w:rPr>
          <w:rFonts w:asciiTheme="minorHAnsi" w:eastAsiaTheme="minorHAnsi" w:hAnsiTheme="minorHAnsi" w:cs="B Lotus" w:hint="cs"/>
          <w:sz w:val="26"/>
          <w:szCs w:val="26"/>
          <w:rtl/>
        </w:rPr>
        <w:t>حکم فرما</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ﺷﺪ</w:t>
      </w:r>
      <w:r w:rsidRPr="00485489">
        <w:rPr>
          <w:rFonts w:asciiTheme="minorHAnsi" w:eastAsiaTheme="minorHAnsi" w:hAnsiTheme="minorHAnsi" w:cs="B Lotus" w:hint="eastAsia"/>
          <w:sz w:val="26"/>
          <w:szCs w:val="26"/>
          <w:rtl/>
        </w:rPr>
        <w:t>،</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ﺑﻪ</w:t>
      </w:r>
      <w:r w:rsidRPr="00485489">
        <w:rPr>
          <w:rFonts w:asciiTheme="minorHAnsi" w:eastAsiaTheme="minorHAnsi" w:hAnsiTheme="minorHAnsi" w:cs="B Lotus"/>
          <w:sz w:val="26"/>
          <w:szCs w:val="26"/>
          <w:rtl/>
        </w:rPr>
        <w:t xml:space="preserve"> زودي </w:t>
      </w:r>
      <w:r w:rsidRPr="00485489">
        <w:rPr>
          <w:rFonts w:asciiTheme="minorHAnsi" w:eastAsiaTheme="minorHAnsi" w:hAnsiTheme="minorHAnsi" w:cs="B Lotus" w:hint="cs"/>
          <w:sz w:val="26"/>
          <w:szCs w:val="26"/>
          <w:rtl/>
        </w:rPr>
        <w:t>ﺑﻪ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ﺑﻮﺗﻪ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ﻓﺮ</w:t>
      </w:r>
      <w:r w:rsidRPr="00485489">
        <w:rPr>
          <w:rFonts w:asciiTheme="minorHAnsi" w:eastAsiaTheme="minorHAnsi" w:hAnsiTheme="minorHAnsi" w:cs="B Lotus" w:hint="eastAsia"/>
          <w:sz w:val="26"/>
          <w:szCs w:val="26"/>
          <w:rtl/>
        </w:rPr>
        <w:t>ا</w:t>
      </w:r>
      <w:r w:rsidRPr="00485489">
        <w:rPr>
          <w:rFonts w:asciiTheme="minorHAnsi" w:eastAsiaTheme="minorHAnsi" w:hAnsiTheme="minorHAnsi" w:cs="B Lotus" w:hint="cs"/>
          <w:sz w:val="26"/>
          <w:szCs w:val="26"/>
          <w:rtl/>
        </w:rPr>
        <w:t>ﻣﻮﺷﻲ</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ﺳﭙﺮ</w:t>
      </w:r>
      <w:r w:rsidRPr="00485489">
        <w:rPr>
          <w:rFonts w:asciiTheme="minorHAnsi" w:eastAsiaTheme="minorHAnsi" w:hAnsiTheme="minorHAnsi" w:cs="B Lotus" w:hint="eastAsia"/>
          <w:sz w:val="26"/>
          <w:szCs w:val="26"/>
          <w:rtl/>
        </w:rPr>
        <w:t>ده</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ﺷﺪ</w:t>
      </w:r>
      <w:r w:rsidRPr="00485489">
        <w:rPr>
          <w:rFonts w:asciiTheme="minorHAnsi" w:eastAsiaTheme="minorHAnsi" w:hAnsiTheme="minorHAnsi" w:cs="B Lotus"/>
          <w:sz w:val="26"/>
          <w:szCs w:val="26"/>
          <w:rtl/>
        </w:rPr>
        <w:t xml:space="preserve"> </w:t>
      </w:r>
      <w:r w:rsidR="007636FA">
        <w:rPr>
          <w:rFonts w:asciiTheme="minorHAnsi" w:eastAsiaTheme="minorHAnsi" w:hAnsiTheme="minorHAnsi" w:cs="B Lotus" w:hint="cs"/>
          <w:sz w:val="26"/>
          <w:szCs w:val="26"/>
          <w:rtl/>
        </w:rPr>
        <w:t xml:space="preserve">در دوران </w:t>
      </w:r>
      <w:r w:rsidR="005E2999">
        <w:rPr>
          <w:rFonts w:asciiTheme="minorHAnsi" w:eastAsiaTheme="minorHAnsi" w:hAnsiTheme="minorHAnsi" w:cs="B Lotus" w:hint="cs"/>
          <w:sz w:val="26"/>
          <w:szCs w:val="26"/>
          <w:rtl/>
        </w:rPr>
        <w:t>فعلی نیز در تبصره های قانونی بود</w:t>
      </w:r>
      <w:r w:rsidR="007636FA">
        <w:rPr>
          <w:rFonts w:asciiTheme="minorHAnsi" w:eastAsiaTheme="minorHAnsi" w:hAnsiTheme="minorHAnsi" w:cs="B Lotus" w:hint="cs"/>
          <w:sz w:val="26"/>
          <w:szCs w:val="26"/>
          <w:rtl/>
        </w:rPr>
        <w:t>جه سال 1382 و1383 به آن اشاره شد وپیاده سازی آن مورد تأکید قرارگرفت لیکن</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ﺑﻨﺎ</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ﮔﺰ</w:t>
      </w:r>
      <w:r w:rsidRPr="00485489">
        <w:rPr>
          <w:rFonts w:asciiTheme="minorHAnsi" w:eastAsiaTheme="minorHAnsi" w:hAnsiTheme="minorHAnsi" w:cs="B Lotus" w:hint="eastAsia"/>
          <w:sz w:val="26"/>
          <w:szCs w:val="26"/>
          <w:rtl/>
        </w:rPr>
        <w:t>ارش</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ﺗﻔﺮﻳﻎ</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ﺑﻮ</w:t>
      </w:r>
      <w:r w:rsidRPr="00485489">
        <w:rPr>
          <w:rFonts w:asciiTheme="minorHAnsi" w:eastAsiaTheme="minorHAnsi" w:hAnsiTheme="minorHAnsi" w:cs="B Lotus" w:hint="eastAsia"/>
          <w:sz w:val="26"/>
          <w:szCs w:val="26"/>
          <w:rtl/>
        </w:rPr>
        <w:t>د</w:t>
      </w:r>
      <w:r w:rsidRPr="00485489">
        <w:rPr>
          <w:rFonts w:asciiTheme="minorHAnsi" w:eastAsiaTheme="minorHAnsi" w:hAnsiTheme="minorHAnsi" w:cs="B Lotus" w:hint="cs"/>
          <w:sz w:val="26"/>
          <w:szCs w:val="26"/>
          <w:rtl/>
        </w:rPr>
        <w:t>ﺟﻪ</w:t>
      </w:r>
      <w:r w:rsidRPr="00485489">
        <w:rPr>
          <w:rFonts w:asciiTheme="minorHAnsi" w:eastAsiaTheme="minorHAnsi" w:hAnsiTheme="minorHAnsi" w:cs="B Lotus"/>
          <w:sz w:val="26"/>
          <w:szCs w:val="26"/>
          <w:rtl/>
        </w:rPr>
        <w:t xml:space="preserve"> </w:t>
      </w:r>
      <w:r w:rsidRPr="00485489">
        <w:rPr>
          <w:rFonts w:asciiTheme="minorHAnsi" w:eastAsiaTheme="minorHAnsi" w:hAnsiTheme="minorHAnsi" w:cs="B Lotus" w:hint="cs"/>
          <w:sz w:val="26"/>
          <w:szCs w:val="26"/>
          <w:rtl/>
        </w:rPr>
        <w:t>ﺳﺎ</w:t>
      </w:r>
      <w:r w:rsidRPr="00485489">
        <w:rPr>
          <w:rFonts w:asciiTheme="minorHAnsi" w:eastAsiaTheme="minorHAnsi" w:hAnsiTheme="minorHAnsi" w:cs="B Lotus" w:hint="eastAsia"/>
          <w:sz w:val="26"/>
          <w:szCs w:val="26"/>
          <w:rtl/>
        </w:rPr>
        <w:t>ل</w:t>
      </w:r>
      <w:r w:rsidRPr="00485489">
        <w:rPr>
          <w:rFonts w:asciiTheme="minorHAnsi" w:eastAsiaTheme="minorHAnsi" w:hAnsiTheme="minorHAnsi" w:cs="B Lotus"/>
          <w:sz w:val="26"/>
          <w:szCs w:val="26"/>
          <w:rtl/>
        </w:rPr>
        <w:t xml:space="preserve"> 1383 و 138</w:t>
      </w:r>
      <w:r w:rsidR="007636FA">
        <w:rPr>
          <w:rFonts w:asciiTheme="minorHAnsi" w:eastAsiaTheme="minorHAnsi" w:hAnsiTheme="minorHAnsi" w:cs="B Lotus" w:hint="cs"/>
          <w:sz w:val="26"/>
          <w:szCs w:val="26"/>
          <w:rtl/>
        </w:rPr>
        <w:t>4 اقدام عملی در این زمینه انجام نگرفت و این امر در تبصره های بودجه سال های بعد مسکوت گذاشته شد.درکنار قوانین بودجه سنواتی، قانون برنامه چهارم توسعه،قانون مدیریت خدمات کشوری و بند 32 و33 سیاست های کلی برنامه پنجم توسعه این امر را مد نظر قرارداده اند.</w:t>
      </w:r>
      <w:r w:rsidR="00E25A33">
        <w:rPr>
          <w:rFonts w:asciiTheme="minorHAnsi" w:eastAsiaTheme="minorHAnsi" w:hAnsiTheme="minorHAnsi" w:cs="B Lotus" w:hint="cs"/>
          <w:sz w:val="26"/>
          <w:szCs w:val="26"/>
          <w:rtl/>
        </w:rPr>
        <w:t>[18]</w:t>
      </w:r>
    </w:p>
    <w:p w:rsidR="00CD7544" w:rsidRPr="006B2D2D" w:rsidRDefault="00E06C60" w:rsidP="00172CB1">
      <w:pPr>
        <w:pStyle w:val="Text1"/>
        <w:numPr>
          <w:ilvl w:val="0"/>
          <w:numId w:val="16"/>
        </w:numPr>
        <w:rPr>
          <w:rFonts w:cs="B Lotus"/>
          <w:b/>
          <w:bCs/>
          <w:sz w:val="26"/>
          <w:szCs w:val="26"/>
          <w:rtl/>
        </w:rPr>
      </w:pPr>
      <w:r w:rsidRPr="006B2D2D">
        <w:rPr>
          <w:rFonts w:cs="B Lotus" w:hint="cs"/>
          <w:b/>
          <w:bCs/>
          <w:sz w:val="26"/>
          <w:szCs w:val="26"/>
          <w:rtl/>
        </w:rPr>
        <w:t>راهکارهای مناسب برای اص</w:t>
      </w:r>
      <w:r w:rsidR="005E2999">
        <w:rPr>
          <w:rFonts w:cs="B Lotus" w:hint="cs"/>
          <w:b/>
          <w:bCs/>
          <w:sz w:val="26"/>
          <w:szCs w:val="26"/>
          <w:rtl/>
        </w:rPr>
        <w:t xml:space="preserve">لاحات بودجه ای </w:t>
      </w:r>
      <w:r w:rsidRPr="006B2D2D">
        <w:rPr>
          <w:rFonts w:cs="B Lotus" w:hint="cs"/>
          <w:b/>
          <w:bCs/>
          <w:sz w:val="26"/>
          <w:szCs w:val="26"/>
          <w:rtl/>
        </w:rPr>
        <w:t>:</w:t>
      </w:r>
    </w:p>
    <w:p w:rsidR="00E06C60" w:rsidRDefault="005E2999" w:rsidP="00172CB1">
      <w:pPr>
        <w:pStyle w:val="Text1"/>
        <w:ind w:firstLine="284"/>
        <w:rPr>
          <w:rFonts w:cs="B Lotus"/>
          <w:sz w:val="26"/>
          <w:szCs w:val="26"/>
          <w:rtl/>
        </w:rPr>
      </w:pPr>
      <w:r>
        <w:rPr>
          <w:rFonts w:cs="B Lotus" w:hint="cs"/>
          <w:sz w:val="26"/>
          <w:szCs w:val="26"/>
          <w:rtl/>
        </w:rPr>
        <w:t>از الزامات مهم اصلاحات در مد</w:t>
      </w:r>
      <w:r w:rsidR="00E06C60">
        <w:rPr>
          <w:rFonts w:cs="B Lotus" w:hint="cs"/>
          <w:sz w:val="26"/>
          <w:szCs w:val="26"/>
          <w:rtl/>
        </w:rPr>
        <w:t>یریت مالی یک کشور،فراهم کردن محیط برای اصلاحات است طبق مطالعات صندوق بین المللی پول، اصلاح سازمانی آن نوعی که در اصلاح نظام بودجه و حسابداری مد نظر است غالباً حمایت سیاسی چندانی را به دنبال ندارد و گروه های مردمی نیز اصراری بر اصلاحات ندارند چرا که تحقق منافع این اصلاحات را بسیار دور از ذهن و پرهزینه می دانند. در واقع تداوم اصلاحات نیازمند فشار سیاسی لازم است.</w:t>
      </w:r>
    </w:p>
    <w:p w:rsidR="00E06C60" w:rsidRDefault="00E06C60" w:rsidP="0011293F">
      <w:pPr>
        <w:pStyle w:val="Text1"/>
        <w:ind w:firstLine="284"/>
        <w:rPr>
          <w:rFonts w:cs="B Lotus"/>
          <w:sz w:val="26"/>
          <w:szCs w:val="26"/>
          <w:rtl/>
        </w:rPr>
      </w:pPr>
      <w:r>
        <w:rPr>
          <w:rFonts w:cs="B Lotus" w:hint="cs"/>
          <w:sz w:val="26"/>
          <w:szCs w:val="26"/>
          <w:rtl/>
        </w:rPr>
        <w:t>این سازمان مؤلفه های محیط مناسب برای اصلاحات بودجه ای و متعاقب آن اصلاحات حسابداری را به شرح زیر عنوان می کند:</w:t>
      </w:r>
    </w:p>
    <w:p w:rsidR="00E06C60" w:rsidRDefault="00E06C60" w:rsidP="0011293F">
      <w:pPr>
        <w:pStyle w:val="Text1"/>
        <w:ind w:firstLine="284"/>
        <w:rPr>
          <w:rFonts w:cs="B Lotus"/>
          <w:sz w:val="26"/>
          <w:szCs w:val="26"/>
          <w:rtl/>
        </w:rPr>
      </w:pPr>
      <w:r>
        <w:rPr>
          <w:rFonts w:cs="B Lotus" w:hint="cs"/>
          <w:sz w:val="26"/>
          <w:szCs w:val="26"/>
          <w:rtl/>
        </w:rPr>
        <w:t>1-ثبات کافی در وضعیت مالی دولت،هرچند بحران مالی می تواند خود محرک اصلاحات باشد ولیکن موجب پرهیز از هرگونه تغییر وضع موجود و مقاومت در برابر اصلاحات می شود.</w:t>
      </w:r>
    </w:p>
    <w:p w:rsidR="00E06C60" w:rsidRDefault="00E06C60" w:rsidP="0011293F">
      <w:pPr>
        <w:pStyle w:val="Text1"/>
        <w:ind w:firstLine="284"/>
        <w:rPr>
          <w:rFonts w:cs="B Lotus"/>
          <w:sz w:val="26"/>
          <w:szCs w:val="26"/>
          <w:rtl/>
        </w:rPr>
      </w:pPr>
      <w:r>
        <w:rPr>
          <w:rFonts w:cs="B Lotus" w:hint="cs"/>
          <w:sz w:val="26"/>
          <w:szCs w:val="26"/>
          <w:rtl/>
        </w:rPr>
        <w:lastRenderedPageBreak/>
        <w:t>2- وجود یک چارچوب قانونی مناسب که در عین اعمال کنترل های بودجه ای ، مخاطرات حاصل از اعطای اختیارات گسترده تر به مدیران دولتی را کاهش می دهد. در واقع به موازات این آزادی عمل بیشتر،شفافیت و پاسخگویی مدیران دولتی نیز باید قانونمند بشود.</w:t>
      </w:r>
    </w:p>
    <w:p w:rsidR="00E06C60" w:rsidRDefault="00E06C60" w:rsidP="0011293F">
      <w:pPr>
        <w:pStyle w:val="Text1"/>
        <w:ind w:firstLine="284"/>
        <w:rPr>
          <w:rFonts w:cs="B Lotus"/>
          <w:sz w:val="26"/>
          <w:szCs w:val="26"/>
          <w:rtl/>
        </w:rPr>
      </w:pPr>
      <w:r>
        <w:rPr>
          <w:rFonts w:cs="B Lotus" w:hint="cs"/>
          <w:sz w:val="26"/>
          <w:szCs w:val="26"/>
          <w:rtl/>
        </w:rPr>
        <w:t>3-تأکید مضاعف برشفافیت در امور مالی دولت که امروزه به عنوان یک پیش شرط مهم برای (حکمرانی خوب) ورشد اقتصادی پایدار شناخته شده و مورد تأکید قرار می گیرد.</w:t>
      </w:r>
    </w:p>
    <w:p w:rsidR="00E06C60" w:rsidRDefault="00BE3F60" w:rsidP="0011293F">
      <w:pPr>
        <w:pStyle w:val="Text1"/>
        <w:ind w:firstLine="284"/>
        <w:rPr>
          <w:rFonts w:cs="B Lotus"/>
          <w:sz w:val="26"/>
          <w:szCs w:val="26"/>
          <w:rtl/>
        </w:rPr>
      </w:pPr>
      <w:r>
        <w:rPr>
          <w:rFonts w:cs="B Lotus" w:hint="cs"/>
          <w:sz w:val="26"/>
          <w:szCs w:val="26"/>
          <w:rtl/>
        </w:rPr>
        <w:t>4-توانمند سازی ذینفعان از جمله شهروندان،از طریق علنی نمودن معیارهای عملکرد،سطح عملکرد مورد انتظار و تشریح اقدامات مورد نیاز برای بهبود عملکرد دستگاه های اجرایی،همچنین می توان به مردم ابزاری مانند منشور شهروندان را معرفی کرد که با استفاده از آن بتوانند دولت را به تأمین انتظارات خود وادار کنند.</w:t>
      </w:r>
    </w:p>
    <w:p w:rsidR="00BE3F60" w:rsidRDefault="00BE3F60" w:rsidP="0011293F">
      <w:pPr>
        <w:pStyle w:val="Text1"/>
        <w:ind w:firstLine="284"/>
        <w:rPr>
          <w:rFonts w:cs="B Lotus"/>
          <w:sz w:val="26"/>
          <w:szCs w:val="26"/>
          <w:rtl/>
        </w:rPr>
      </w:pPr>
      <w:r>
        <w:rPr>
          <w:rFonts w:cs="B Lotus" w:hint="cs"/>
          <w:sz w:val="26"/>
          <w:szCs w:val="26"/>
          <w:rtl/>
        </w:rPr>
        <w:t>5- استفاده از شاخص های کیفی به عنوان مکمل شاخص های عملکرد کمی تا پیگیری و سنجش جنبه های کیفی عملکرد را نیز مد نظر قرار دهد. صندوق بین المللی پول با جمع بندی تجارب کشورهای مختلف در اصلاحات بودجه ریزی، ارتقای ابزارهای اساس مدیریت به منظور فراهم کردن اطلاعات دقیق ،مفید و به موقع را درسه حوزه اصلی ذیل ضروری می داند:</w:t>
      </w:r>
    </w:p>
    <w:p w:rsidR="00BE3F60" w:rsidRDefault="00BE3F60" w:rsidP="0011293F">
      <w:pPr>
        <w:pStyle w:val="Text1"/>
        <w:ind w:firstLine="284"/>
        <w:rPr>
          <w:rFonts w:cs="B Lotus"/>
          <w:sz w:val="26"/>
          <w:szCs w:val="26"/>
          <w:rtl/>
        </w:rPr>
      </w:pPr>
      <w:r>
        <w:rPr>
          <w:rFonts w:cs="B Lotus" w:hint="cs"/>
          <w:sz w:val="26"/>
          <w:szCs w:val="26"/>
          <w:rtl/>
        </w:rPr>
        <w:t>الف:ارتقاء و به روز آوری سیستم حسابداری.</w:t>
      </w:r>
    </w:p>
    <w:p w:rsidR="00BE3F60" w:rsidRDefault="00BE3F60" w:rsidP="0011293F">
      <w:pPr>
        <w:pStyle w:val="Text1"/>
        <w:ind w:firstLine="284"/>
        <w:rPr>
          <w:rFonts w:cs="B Lotus"/>
          <w:sz w:val="26"/>
          <w:szCs w:val="26"/>
          <w:rtl/>
        </w:rPr>
      </w:pPr>
      <w:r>
        <w:rPr>
          <w:rFonts w:cs="B Lotus" w:hint="cs"/>
          <w:sz w:val="26"/>
          <w:szCs w:val="26"/>
          <w:rtl/>
        </w:rPr>
        <w:t>ب:کاربرد گسترده تکنولوژی اطلاعات</w:t>
      </w:r>
    </w:p>
    <w:p w:rsidR="00BE3F60" w:rsidRDefault="00BE3F60" w:rsidP="0011293F">
      <w:pPr>
        <w:pStyle w:val="Text1"/>
        <w:ind w:firstLine="284"/>
        <w:rPr>
          <w:rFonts w:cs="B Lotus"/>
          <w:sz w:val="26"/>
          <w:szCs w:val="26"/>
          <w:rtl/>
        </w:rPr>
      </w:pPr>
      <w:r>
        <w:rPr>
          <w:rFonts w:cs="B Lotus" w:hint="cs"/>
          <w:sz w:val="26"/>
          <w:szCs w:val="26"/>
          <w:rtl/>
        </w:rPr>
        <w:t>ج:تحکیم وتقویت سیستم های کنترل داخلی</w:t>
      </w:r>
    </w:p>
    <w:p w:rsidR="00BE3F60" w:rsidRDefault="00BE3F60" w:rsidP="00172CB1">
      <w:pPr>
        <w:pStyle w:val="Text1"/>
        <w:ind w:firstLine="720"/>
        <w:rPr>
          <w:rFonts w:cs="B Lotus"/>
          <w:sz w:val="26"/>
          <w:szCs w:val="26"/>
          <w:rtl/>
        </w:rPr>
      </w:pPr>
      <w:r>
        <w:rPr>
          <w:rFonts w:cs="B Lotus" w:hint="cs"/>
          <w:sz w:val="26"/>
          <w:szCs w:val="26"/>
          <w:rtl/>
        </w:rPr>
        <w:t>صندوق توضیح می دهدکه یک پیش شرط مهم برای توسعه سیستم بودجه، تبدیل سیستم حسابداری نقدی به سیستم حسابداری تعهدی است. چرا که سیستم های حسابداری دولتی نقدی ،هرچند به لحاظ مفهومی ممکن است کامل و تمام عیار باشند برای حسابداری مالی کفایت کنند. ولی به دلیل آنکه تأکید عمده آنها بر مطابقت دادن پرداخت ها با بودجه پیش بینی شده است،برای ایفای نقش مدیریتی مدیران در دستگاه های اجرایی دولت کافی نیستند.</w:t>
      </w:r>
    </w:p>
    <w:p w:rsidR="00BE3F60" w:rsidRDefault="00BE3F60" w:rsidP="00172CB1">
      <w:pPr>
        <w:pStyle w:val="Text1"/>
        <w:ind w:firstLine="720"/>
        <w:rPr>
          <w:rFonts w:cs="B Lotus"/>
          <w:sz w:val="26"/>
          <w:szCs w:val="26"/>
          <w:rtl/>
        </w:rPr>
      </w:pPr>
      <w:r>
        <w:rPr>
          <w:rFonts w:cs="B Lotus" w:hint="cs"/>
          <w:sz w:val="26"/>
          <w:szCs w:val="26"/>
          <w:rtl/>
        </w:rPr>
        <w:t>از طرفی لازم است مدیران مالی با گزارش های مالی و حسابدرای دقیق وقابل فهم در کوتاه ترین زمان ممکن دسترسی داشته باشند. بدین منظور ،باید</w:t>
      </w:r>
      <w:r w:rsidR="00396FCE">
        <w:rPr>
          <w:rFonts w:cs="B Lotus" w:hint="cs"/>
          <w:sz w:val="26"/>
          <w:szCs w:val="26"/>
          <w:rtl/>
        </w:rPr>
        <w:t>از سیستم ها و روش های بهبود یافته طبقه بندی داد ها و اطلاعات مای استفاده شود تا مدیران برنامه ها بتوانند هزینه هر فعالیت را تعیین کرده و ستانده آن فعالیت را مقایسه کند.اما قبل از هر اقدامی برای واگذاری مسئولیت های بیشتر در تخصیص منابع به دستگاه های اجرائی باید اطمینان حاصل کرد که آنها دارای چارچوب مؤثر وکارآمد مدیریت مالی هستند،کنترل مؤثر داخلی،یکی از جنبه های مهم این چارچوب است. البته برای کارکرد یک سیستم کنترل داخلی مؤثر،وجود یک سیستم اطلاعات مدیریت کارآمد که بتواند گزارش های مفید،به موقع و مبتنی برآمار و دادهای واقعی را تولید کند،صد درصد ضروری است.</w:t>
      </w:r>
      <w:r w:rsidR="00E25A33">
        <w:rPr>
          <w:rFonts w:cs="B Lotus" w:hint="cs"/>
          <w:sz w:val="26"/>
          <w:szCs w:val="26"/>
          <w:rtl/>
        </w:rPr>
        <w:t>[7]</w:t>
      </w:r>
    </w:p>
    <w:p w:rsidR="003D6A6A" w:rsidRDefault="003D6A6A" w:rsidP="0011293F">
      <w:pPr>
        <w:pStyle w:val="Text1"/>
        <w:ind w:firstLine="284"/>
        <w:rPr>
          <w:rFonts w:cs="B Lotus"/>
          <w:sz w:val="26"/>
          <w:szCs w:val="26"/>
          <w:rtl/>
        </w:rPr>
      </w:pPr>
    </w:p>
    <w:p w:rsidR="003D6A6A" w:rsidRDefault="003D6A6A" w:rsidP="0011293F">
      <w:pPr>
        <w:pStyle w:val="Text1"/>
        <w:ind w:firstLine="284"/>
        <w:rPr>
          <w:rFonts w:cs="B Lotus"/>
          <w:sz w:val="26"/>
          <w:szCs w:val="26"/>
          <w:rtl/>
        </w:rPr>
      </w:pPr>
    </w:p>
    <w:p w:rsidR="00172CB1" w:rsidRDefault="00172CB1" w:rsidP="0011293F">
      <w:pPr>
        <w:pStyle w:val="Text1"/>
        <w:ind w:firstLine="284"/>
        <w:rPr>
          <w:rFonts w:cs="B Lotus"/>
          <w:sz w:val="26"/>
          <w:szCs w:val="26"/>
          <w:rtl/>
        </w:rPr>
      </w:pPr>
    </w:p>
    <w:p w:rsidR="00172CB1" w:rsidRDefault="00172CB1" w:rsidP="0011293F">
      <w:pPr>
        <w:pStyle w:val="Text1"/>
        <w:ind w:firstLine="284"/>
        <w:rPr>
          <w:rFonts w:cs="B Lotus"/>
          <w:sz w:val="26"/>
          <w:szCs w:val="26"/>
          <w:rtl/>
        </w:rPr>
      </w:pPr>
    </w:p>
    <w:p w:rsidR="003D6A6A" w:rsidRDefault="003D6A6A" w:rsidP="0011293F">
      <w:pPr>
        <w:pStyle w:val="Text1"/>
        <w:ind w:firstLine="284"/>
        <w:rPr>
          <w:rFonts w:cs="B Lotus"/>
          <w:sz w:val="26"/>
          <w:szCs w:val="26"/>
          <w:rtl/>
        </w:rPr>
      </w:pPr>
    </w:p>
    <w:p w:rsidR="000A530F" w:rsidRDefault="000A530F" w:rsidP="0011293F">
      <w:pPr>
        <w:pStyle w:val="Text1"/>
        <w:ind w:firstLine="284"/>
        <w:rPr>
          <w:rFonts w:cs="B Lotus"/>
          <w:sz w:val="26"/>
          <w:szCs w:val="26"/>
          <w:rtl/>
        </w:rPr>
      </w:pPr>
    </w:p>
    <w:p w:rsidR="000A530F" w:rsidRDefault="000A530F" w:rsidP="0011293F">
      <w:pPr>
        <w:pStyle w:val="Text1"/>
        <w:ind w:firstLine="284"/>
        <w:rPr>
          <w:rFonts w:cs="B Lotus"/>
          <w:sz w:val="26"/>
          <w:szCs w:val="26"/>
          <w:rtl/>
        </w:rPr>
      </w:pPr>
    </w:p>
    <w:p w:rsidR="000A530F" w:rsidRDefault="000A530F" w:rsidP="0011293F">
      <w:pPr>
        <w:pStyle w:val="Text1"/>
        <w:ind w:firstLine="284"/>
        <w:rPr>
          <w:rFonts w:cs="B Lotus"/>
          <w:sz w:val="26"/>
          <w:szCs w:val="26"/>
          <w:rtl/>
        </w:rPr>
      </w:pPr>
    </w:p>
    <w:p w:rsidR="006667A0" w:rsidRDefault="006667A0" w:rsidP="0011293F">
      <w:pPr>
        <w:pStyle w:val="Text1"/>
        <w:ind w:firstLine="284"/>
        <w:rPr>
          <w:rFonts w:cs="B Lotus"/>
          <w:sz w:val="26"/>
          <w:szCs w:val="26"/>
          <w:rtl/>
        </w:rPr>
      </w:pPr>
      <w:r>
        <w:rPr>
          <w:rFonts w:cs="B Lotus" w:hint="cs"/>
          <w:noProof/>
          <w:sz w:val="26"/>
          <w:szCs w:val="26"/>
          <w:rtl/>
          <w:lang w:bidi="ar-SA"/>
        </w:rPr>
        <mc:AlternateContent>
          <mc:Choice Requires="wps">
            <w:drawing>
              <wp:anchor distT="0" distB="0" distL="114300" distR="114300" simplePos="0" relativeHeight="251659264" behindDoc="0" locked="0" layoutInCell="1" allowOverlap="1" wp14:anchorId="57C3C07D" wp14:editId="0BBC5A46">
                <wp:simplePos x="0" y="0"/>
                <wp:positionH relativeFrom="margin">
                  <wp:align>left</wp:align>
                </wp:positionH>
                <wp:positionV relativeFrom="paragraph">
                  <wp:posOffset>74295</wp:posOffset>
                </wp:positionV>
                <wp:extent cx="5715000" cy="36068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715000" cy="360680"/>
                        </a:xfrm>
                        <a:prstGeom prst="rect">
                          <a:avLst/>
                        </a:prstGeom>
                      </wps:spPr>
                      <wps:style>
                        <a:lnRef idx="2">
                          <a:schemeClr val="dk1"/>
                        </a:lnRef>
                        <a:fillRef idx="1">
                          <a:schemeClr val="lt1"/>
                        </a:fillRef>
                        <a:effectRef idx="0">
                          <a:schemeClr val="dk1"/>
                        </a:effectRef>
                        <a:fontRef idx="minor">
                          <a:schemeClr val="dk1"/>
                        </a:fontRef>
                      </wps:style>
                      <wps:txbx>
                        <w:txbxContent>
                          <w:p w:rsidR="00403144" w:rsidRPr="0000797D" w:rsidRDefault="00403144" w:rsidP="006667A0">
                            <w:pPr>
                              <w:jc w:val="center"/>
                              <w:rPr>
                                <w:rFonts w:cs="B Lotus"/>
                                <w:sz w:val="22"/>
                                <w:szCs w:val="22"/>
                              </w:rPr>
                            </w:pPr>
                            <w:r w:rsidRPr="0000797D">
                              <w:rPr>
                                <w:rFonts w:cs="B Lotus" w:hint="cs"/>
                                <w:sz w:val="22"/>
                                <w:szCs w:val="22"/>
                                <w:rtl/>
                              </w:rPr>
                              <w:t>نگاره 1.عوامل مورد نیاز جهت استقرار نظام بودجه بندی درکشور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3C07D" id="Rectangle 1" o:spid="_x0000_s1026" style="position:absolute;left:0;text-align:left;margin-left:0;margin-top:5.85pt;width:450pt;height:2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" fillcolor="white [3201]" strokecolor="black [3200]" strokeweight="2pt">
                <v:textbox>
                  <w:txbxContent>
                    <w:p w:rsidR="00403144" w:rsidRPr="0000797D" w:rsidRDefault="00403144" w:rsidP="006667A0">
                      <w:pPr>
                        <w:jc w:val="center"/>
                        <w:rPr>
                          <w:rFonts w:cs="B Lotus"/>
                          <w:sz w:val="22"/>
                          <w:szCs w:val="22"/>
                        </w:rPr>
                      </w:pPr>
                      <w:r w:rsidRPr="0000797D">
                        <w:rPr>
                          <w:rFonts w:cs="B Lotus" w:hint="cs"/>
                          <w:sz w:val="22"/>
                          <w:szCs w:val="22"/>
                          <w:rtl/>
                        </w:rPr>
                        <w:t>نگاره 1.عوامل مورد نیاز جهت استقرار نظام بودجه بندی درکشور</w:t>
                      </w:r>
                    </w:p>
                  </w:txbxContent>
                </v:textbox>
                <w10:wrap anchorx="margin"/>
              </v:rect>
            </w:pict>
          </mc:Fallback>
        </mc:AlternateContent>
      </w:r>
    </w:p>
    <w:p w:rsidR="00396FCE" w:rsidRDefault="00763246" w:rsidP="0011293F">
      <w:pPr>
        <w:pStyle w:val="Text1"/>
        <w:ind w:firstLine="284"/>
        <w:rPr>
          <w:rFonts w:cs="B Lotus"/>
          <w:sz w:val="26"/>
          <w:szCs w:val="26"/>
          <w:rtl/>
        </w:rPr>
      </w:pPr>
      <w:r w:rsidRPr="00437C58">
        <w:rPr>
          <w:rFonts w:cs="B Lotus"/>
          <w:noProof/>
          <w:sz w:val="26"/>
          <w:szCs w:val="26"/>
          <w:rtl/>
          <w:lang w:bidi="ar-SA"/>
        </w:rPr>
        <mc:AlternateContent>
          <mc:Choice Requires="wps">
            <w:drawing>
              <wp:anchor distT="0" distB="0" distL="114300" distR="114300" simplePos="0" relativeHeight="251662336" behindDoc="0" locked="0" layoutInCell="1" allowOverlap="1" wp14:anchorId="0A58A2DA" wp14:editId="056C41E4">
                <wp:simplePos x="0" y="0"/>
                <wp:positionH relativeFrom="column">
                  <wp:posOffset>1060450</wp:posOffset>
                </wp:positionH>
                <wp:positionV relativeFrom="paragraph">
                  <wp:posOffset>176530</wp:posOffset>
                </wp:positionV>
                <wp:extent cx="0" cy="1289050"/>
                <wp:effectExtent l="0" t="0" r="19050" b="25400"/>
                <wp:wrapNone/>
                <wp:docPr id="8" name="Straight Connector 8"/>
                <wp:cNvGraphicFramePr/>
                <a:graphic xmlns:a="http://schemas.openxmlformats.org/drawingml/2006/main">
                  <a:graphicData uri="http://schemas.microsoft.com/office/word/2010/wordprocessingShape">
                    <wps:wsp>
                      <wps:cNvCnPr/>
                      <wps:spPr>
                        <a:xfrm flipH="1">
                          <a:off x="0" y="0"/>
                          <a:ext cx="0" cy="128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C8EB5"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3.9pt" to="83.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" strokecolor="black [3213]"/>
            </w:pict>
          </mc:Fallback>
        </mc:AlternateContent>
      </w:r>
      <w:r>
        <w:rPr>
          <w:rFonts w:cs="B Lotus"/>
          <w:noProof/>
          <w:sz w:val="26"/>
          <w:szCs w:val="26"/>
          <w:rtl/>
          <w:lang w:bidi="ar-SA"/>
        </w:rPr>
        <mc:AlternateContent>
          <mc:Choice Requires="wps">
            <w:drawing>
              <wp:anchor distT="0" distB="0" distL="114300" distR="114300" simplePos="0" relativeHeight="251660288" behindDoc="0" locked="0" layoutInCell="1" allowOverlap="1" wp14:anchorId="5CE7B208" wp14:editId="3FA5C68E">
                <wp:simplePos x="0" y="0"/>
                <wp:positionH relativeFrom="column">
                  <wp:posOffset>5226050</wp:posOffset>
                </wp:positionH>
                <wp:positionV relativeFrom="paragraph">
                  <wp:posOffset>182880</wp:posOffset>
                </wp:positionV>
                <wp:extent cx="6350" cy="1219200"/>
                <wp:effectExtent l="0" t="0" r="31750" b="19050"/>
                <wp:wrapNone/>
                <wp:docPr id="6" name="Straight Connector 6"/>
                <wp:cNvGraphicFramePr/>
                <a:graphic xmlns:a="http://schemas.openxmlformats.org/drawingml/2006/main">
                  <a:graphicData uri="http://schemas.microsoft.com/office/word/2010/wordprocessingShape">
                    <wps:wsp>
                      <wps:cNvCnPr/>
                      <wps:spPr>
                        <a:xfrm flipH="1">
                          <a:off x="0" y="0"/>
                          <a:ext cx="6350" cy="121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BD37F"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14.4pt" to="412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" strokecolor="black [3213]"/>
            </w:pict>
          </mc:Fallback>
        </mc:AlternateContent>
      </w:r>
      <w:r>
        <w:rPr>
          <w:rFonts w:cs="B Lotus"/>
          <w:noProof/>
          <w:sz w:val="26"/>
          <w:szCs w:val="26"/>
          <w:rtl/>
          <w:lang w:bidi="ar-SA"/>
        </w:rPr>
        <mc:AlternateContent>
          <mc:Choice Requires="wps">
            <w:drawing>
              <wp:anchor distT="0" distB="0" distL="114300" distR="114300" simplePos="0" relativeHeight="251661312" behindDoc="0" locked="0" layoutInCell="1" allowOverlap="1" wp14:anchorId="55BF13C5" wp14:editId="1E6652C5">
                <wp:simplePos x="0" y="0"/>
                <wp:positionH relativeFrom="column">
                  <wp:posOffset>3149600</wp:posOffset>
                </wp:positionH>
                <wp:positionV relativeFrom="paragraph">
                  <wp:posOffset>182880</wp:posOffset>
                </wp:positionV>
                <wp:extent cx="12700" cy="1257300"/>
                <wp:effectExtent l="0" t="0" r="25400" b="19050"/>
                <wp:wrapNone/>
                <wp:docPr id="7" name="Straight Connector 7"/>
                <wp:cNvGraphicFramePr/>
                <a:graphic xmlns:a="http://schemas.openxmlformats.org/drawingml/2006/main">
                  <a:graphicData uri="http://schemas.microsoft.com/office/word/2010/wordprocessingShape">
                    <wps:wsp>
                      <wps:cNvCnPr/>
                      <wps:spPr>
                        <a:xfrm flipH="1">
                          <a:off x="0" y="0"/>
                          <a:ext cx="1270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34F63"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pt,14.4pt" to="249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" strokecolor="black [3213]"/>
            </w:pict>
          </mc:Fallback>
        </mc:AlternateContent>
      </w:r>
    </w:p>
    <w:p w:rsidR="00A77CEA" w:rsidRPr="00F449CA" w:rsidRDefault="00763246" w:rsidP="0011293F">
      <w:pPr>
        <w:pStyle w:val="Text1"/>
        <w:ind w:firstLine="284"/>
        <w:rPr>
          <w:rFonts w:cs="B Lotus"/>
          <w:sz w:val="26"/>
          <w:szCs w:val="26"/>
          <w:rtl/>
        </w:rPr>
      </w:pPr>
      <w:r w:rsidRPr="00CE6940">
        <w:rPr>
          <w:rFonts w:cs="B Lotus"/>
          <w:b/>
          <w:bCs/>
          <w:noProof/>
          <w:sz w:val="16"/>
          <w:szCs w:val="16"/>
          <w:rtl/>
          <w:lang w:bidi="ar-SA"/>
        </w:rPr>
        <mc:AlternateContent>
          <mc:Choice Requires="wps">
            <w:drawing>
              <wp:anchor distT="0" distB="0" distL="114300" distR="114300" simplePos="0" relativeHeight="251665408" behindDoc="0" locked="0" layoutInCell="1" allowOverlap="1" wp14:anchorId="00904EDA" wp14:editId="3B2DB6EB">
                <wp:simplePos x="0" y="0"/>
                <wp:positionH relativeFrom="column">
                  <wp:posOffset>2552700</wp:posOffset>
                </wp:positionH>
                <wp:positionV relativeFrom="paragraph">
                  <wp:posOffset>102870</wp:posOffset>
                </wp:positionV>
                <wp:extent cx="1224280" cy="552450"/>
                <wp:effectExtent l="0" t="0" r="13970" b="19050"/>
                <wp:wrapNone/>
                <wp:docPr id="10" name="Rectangle 10"/>
                <wp:cNvGraphicFramePr/>
                <a:graphic xmlns:a="http://schemas.openxmlformats.org/drawingml/2006/main">
                  <a:graphicData uri="http://schemas.microsoft.com/office/word/2010/wordprocessingShape">
                    <wps:wsp>
                      <wps:cNvSpPr/>
                      <wps:spPr>
                        <a:xfrm>
                          <a:off x="0" y="0"/>
                          <a:ext cx="1224280" cy="552450"/>
                        </a:xfrm>
                        <a:prstGeom prst="rect">
                          <a:avLst/>
                        </a:prstGeom>
                        <a:ln>
                          <a:solidFill>
                            <a:schemeClr val="bg1"/>
                          </a:solidFill>
                        </a:ln>
                      </wps:spPr>
                      <wps:style>
                        <a:lnRef idx="2">
                          <a:schemeClr val="accent6"/>
                        </a:lnRef>
                        <a:fillRef idx="1001">
                          <a:schemeClr val="lt1"/>
                        </a:fillRef>
                        <a:effectRef idx="0">
                          <a:schemeClr val="accent6"/>
                        </a:effectRef>
                        <a:fontRef idx="minor">
                          <a:schemeClr val="dk1"/>
                        </a:fontRef>
                      </wps:style>
                      <wps:txbx>
                        <w:txbxContent>
                          <w:p w:rsidR="00403144" w:rsidRPr="007A7701" w:rsidRDefault="00403144" w:rsidP="00CE6940">
                            <w:pPr>
                              <w:jc w:val="center"/>
                              <w:rPr>
                                <w:rFonts w:cs="B Lotus"/>
                              </w:rPr>
                            </w:pPr>
                            <w:r w:rsidRPr="00437C58">
                              <w:rPr>
                                <w:rFonts w:cs="B Lotus" w:hint="cs"/>
                                <w:rtl/>
                              </w:rPr>
                              <w:t>بهبود محیط عملیاتی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904EDA" id="Rectangle 10" o:spid="_x0000_s1027" style="position:absolute;left:0;text-align:left;margin-left:201pt;margin-top:8.1pt;width:96.4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" fillcolor="white [3201]" strokecolor="white [3212]" strokeweight="2pt">
                <v:textbox>
                  <w:txbxContent>
                    <w:p w:rsidR="00403144" w:rsidRPr="007A7701" w:rsidRDefault="00403144" w:rsidP="00CE6940">
                      <w:pPr>
                        <w:jc w:val="center"/>
                        <w:rPr>
                          <w:rFonts w:cs="B Lotus"/>
                        </w:rPr>
                      </w:pPr>
                      <w:r w:rsidRPr="00437C58">
                        <w:rPr>
                          <w:rFonts w:cs="B Lotus" w:hint="cs"/>
                          <w:rtl/>
                        </w:rPr>
                        <w:t>بهبود محیط عملیاتی</w:t>
                      </w:r>
                    </w:p>
                  </w:txbxContent>
                </v:textbox>
              </v:rect>
            </w:pict>
          </mc:Fallback>
        </mc:AlternateContent>
      </w:r>
      <w:r>
        <w:rPr>
          <w:rFonts w:cs="B Lotus"/>
          <w:b/>
          <w:bCs/>
          <w:noProof/>
          <w:sz w:val="28"/>
          <w:szCs w:val="28"/>
          <w:rtl/>
          <w:lang w:bidi="ar-SA"/>
        </w:rPr>
        <mc:AlternateContent>
          <mc:Choice Requires="wps">
            <w:drawing>
              <wp:anchor distT="0" distB="0" distL="114300" distR="114300" simplePos="0" relativeHeight="251664384" behindDoc="0" locked="0" layoutInCell="1" allowOverlap="1" wp14:anchorId="2025FA0B" wp14:editId="6BF64AF0">
                <wp:simplePos x="0" y="0"/>
                <wp:positionH relativeFrom="margin">
                  <wp:posOffset>4690110</wp:posOffset>
                </wp:positionH>
                <wp:positionV relativeFrom="paragraph">
                  <wp:posOffset>129540</wp:posOffset>
                </wp:positionV>
                <wp:extent cx="1097280" cy="584200"/>
                <wp:effectExtent l="0" t="0" r="7620" b="6350"/>
                <wp:wrapNone/>
                <wp:docPr id="9" name="Rectangle 9"/>
                <wp:cNvGraphicFramePr/>
                <a:graphic xmlns:a="http://schemas.openxmlformats.org/drawingml/2006/main">
                  <a:graphicData uri="http://schemas.microsoft.com/office/word/2010/wordprocessingShape">
                    <wps:wsp>
                      <wps:cNvSpPr/>
                      <wps:spPr>
                        <a:xfrm>
                          <a:off x="0" y="0"/>
                          <a:ext cx="1097280" cy="584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3144" w:rsidRPr="00740850" w:rsidRDefault="00403144" w:rsidP="00CE6940">
                            <w:pPr>
                              <w:jc w:val="center"/>
                              <w:rPr>
                                <w:rFonts w:cs="B Lotus"/>
                              </w:rPr>
                            </w:pPr>
                            <w:r w:rsidRPr="00740850">
                              <w:rPr>
                                <w:rFonts w:cs="B Lotus" w:hint="cs"/>
                                <w:rtl/>
                              </w:rPr>
                              <w:t>پذیرش حسابداری تعهدی ومعیار جریان منافع اقتصادی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5FA0B" id="Rectangle 9" o:spid="_x0000_s1028" style="position:absolute;left:0;text-align:left;margin-left:369.3pt;margin-top:10.2pt;width:86.4pt;height:46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" fillcolor="white [3201]" stroked="f" strokeweight="2pt">
                <v:textbox>
                  <w:txbxContent>
                    <w:p w:rsidR="00403144" w:rsidRPr="00740850" w:rsidRDefault="00403144" w:rsidP="00CE6940">
                      <w:pPr>
                        <w:jc w:val="center"/>
                        <w:rPr>
                          <w:rFonts w:cs="B Lotus"/>
                        </w:rPr>
                      </w:pPr>
                      <w:r w:rsidRPr="00740850">
                        <w:rPr>
                          <w:rFonts w:cs="B Lotus" w:hint="cs"/>
                          <w:rtl/>
                        </w:rPr>
                        <w:t>پذیرش حسابداری تعهدی ومعیار جریان منافع اقتصادی</w:t>
                      </w:r>
                    </w:p>
                  </w:txbxContent>
                </v:textbox>
                <w10:wrap anchorx="margin"/>
              </v:rect>
            </w:pict>
          </mc:Fallback>
        </mc:AlternateContent>
      </w:r>
    </w:p>
    <w:p w:rsidR="00373237" w:rsidRDefault="00740850" w:rsidP="0011293F">
      <w:pPr>
        <w:pStyle w:val="Text"/>
        <w:ind w:firstLine="0"/>
        <w:rPr>
          <w:rFonts w:cs="B Lotus"/>
          <w:b/>
          <w:bCs/>
          <w:sz w:val="28"/>
          <w:szCs w:val="28"/>
          <w:rtl/>
        </w:rPr>
      </w:pPr>
      <w:r>
        <w:rPr>
          <w:rFonts w:cs="B Lotus"/>
          <w:b/>
          <w:bCs/>
          <w:noProof/>
          <w:sz w:val="28"/>
          <w:szCs w:val="28"/>
          <w:rtl/>
          <w:lang w:bidi="ar-SA"/>
        </w:rPr>
        <mc:AlternateContent>
          <mc:Choice Requires="wps">
            <w:drawing>
              <wp:anchor distT="0" distB="0" distL="114300" distR="114300" simplePos="0" relativeHeight="251666432" behindDoc="0" locked="0" layoutInCell="1" allowOverlap="1" wp14:anchorId="5A064E0C" wp14:editId="3EED0A49">
                <wp:simplePos x="0" y="0"/>
                <wp:positionH relativeFrom="column">
                  <wp:posOffset>438150</wp:posOffset>
                </wp:positionH>
                <wp:positionV relativeFrom="paragraph">
                  <wp:posOffset>3810</wp:posOffset>
                </wp:positionV>
                <wp:extent cx="1224280" cy="571500"/>
                <wp:effectExtent l="0" t="0" r="0" b="0"/>
                <wp:wrapNone/>
                <wp:docPr id="11" name="Rectangle 11"/>
                <wp:cNvGraphicFramePr/>
                <a:graphic xmlns:a="http://schemas.openxmlformats.org/drawingml/2006/main">
                  <a:graphicData uri="http://schemas.microsoft.com/office/word/2010/wordprocessingShape">
                    <wps:wsp>
                      <wps:cNvSpPr/>
                      <wps:spPr>
                        <a:xfrm>
                          <a:off x="0" y="0"/>
                          <a:ext cx="122428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03144" w:rsidRPr="007A7701" w:rsidRDefault="00403144" w:rsidP="00CE6940">
                            <w:pPr>
                              <w:jc w:val="center"/>
                              <w:rPr>
                                <w:rFonts w:cs="B Lotus"/>
                              </w:rPr>
                            </w:pPr>
                            <w:r w:rsidRPr="00437C58">
                              <w:rPr>
                                <w:rFonts w:cs="B Lotus" w:hint="cs"/>
                                <w:rtl/>
                              </w:rPr>
                              <w:t>بهبود مکانیزم های نظارتی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64E0C" id="Rectangle 11" o:spid="_x0000_s1029" style="position:absolute;left:0;text-align:left;margin-left:34.5pt;margin-top:.3pt;width:96.4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" fillcolor="white [3201]" stroked="f" strokeweight="2pt">
                <v:textbox>
                  <w:txbxContent>
                    <w:p w:rsidR="00403144" w:rsidRPr="007A7701" w:rsidRDefault="00403144" w:rsidP="00CE6940">
                      <w:pPr>
                        <w:jc w:val="center"/>
                        <w:rPr>
                          <w:rFonts w:cs="B Lotus"/>
                        </w:rPr>
                      </w:pPr>
                      <w:r w:rsidRPr="00437C58">
                        <w:rPr>
                          <w:rFonts w:cs="B Lotus" w:hint="cs"/>
                          <w:rtl/>
                        </w:rPr>
                        <w:t>بهبود مکانیزم های نظارتی</w:t>
                      </w:r>
                    </w:p>
                  </w:txbxContent>
                </v:textbox>
              </v:rect>
            </w:pict>
          </mc:Fallback>
        </mc:AlternateContent>
      </w:r>
    </w:p>
    <w:p w:rsidR="00373237" w:rsidRDefault="00373237" w:rsidP="0011293F">
      <w:pPr>
        <w:pStyle w:val="Text"/>
        <w:ind w:firstLine="0"/>
        <w:rPr>
          <w:rFonts w:cs="B Lotus"/>
          <w:b/>
          <w:bCs/>
          <w:sz w:val="28"/>
          <w:szCs w:val="28"/>
          <w:rtl/>
        </w:rPr>
      </w:pPr>
    </w:p>
    <w:tbl>
      <w:tblPr>
        <w:tblStyle w:val="TableGridLight"/>
        <w:tblpPr w:leftFromText="180" w:rightFromText="180" w:vertAnchor="text" w:horzAnchor="margin" w:tblpY="363"/>
        <w:bidiVisual/>
        <w:tblW w:w="9720" w:type="dxa"/>
        <w:tblLook w:val="04A0" w:firstRow="1" w:lastRow="0" w:firstColumn="1" w:lastColumn="0" w:noHBand="0" w:noVBand="1"/>
      </w:tblPr>
      <w:tblGrid>
        <w:gridCol w:w="2970"/>
        <w:gridCol w:w="3207"/>
        <w:gridCol w:w="3543"/>
      </w:tblGrid>
      <w:tr w:rsidR="00740850" w:rsidRPr="003829C4" w:rsidTr="00740850">
        <w:trPr>
          <w:trHeight w:val="681"/>
        </w:trPr>
        <w:tc>
          <w:tcPr>
            <w:tcW w:w="2970" w:type="dxa"/>
          </w:tcPr>
          <w:p w:rsidR="00740850" w:rsidRPr="00740850" w:rsidRDefault="00740850" w:rsidP="00740850">
            <w:pPr>
              <w:jc w:val="center"/>
              <w:rPr>
                <w:rFonts w:cs="B Lotus"/>
                <w:sz w:val="22"/>
                <w:szCs w:val="22"/>
                <w:rtl/>
              </w:rPr>
            </w:pPr>
            <w:r w:rsidRPr="00740850">
              <w:rPr>
                <w:rFonts w:cs="B Lotus" w:hint="cs"/>
                <w:sz w:val="22"/>
                <w:szCs w:val="22"/>
                <w:rtl/>
              </w:rPr>
              <w:t>شناخت رابطه میان اصلاح سیستم حسابدرای دولت و اصلاحات گسترده تر در سیستم بودجه</w:t>
            </w:r>
          </w:p>
        </w:tc>
        <w:tc>
          <w:tcPr>
            <w:tcW w:w="3207" w:type="dxa"/>
          </w:tcPr>
          <w:p w:rsidR="00740850" w:rsidRPr="00740850" w:rsidRDefault="00740850" w:rsidP="00740850">
            <w:pPr>
              <w:jc w:val="center"/>
              <w:rPr>
                <w:rFonts w:cs="B Lotus"/>
                <w:sz w:val="22"/>
                <w:szCs w:val="22"/>
                <w:rtl/>
              </w:rPr>
            </w:pPr>
            <w:r w:rsidRPr="00740850">
              <w:rPr>
                <w:rFonts w:cs="B Lotus" w:hint="cs"/>
                <w:sz w:val="22"/>
                <w:szCs w:val="22"/>
                <w:rtl/>
              </w:rPr>
              <w:t>استقرار واحد حسابرسی داخلی با تأکید برحسابرسی عملیاتی</w:t>
            </w:r>
          </w:p>
        </w:tc>
        <w:tc>
          <w:tcPr>
            <w:tcW w:w="3543" w:type="dxa"/>
          </w:tcPr>
          <w:p w:rsidR="00740850" w:rsidRPr="00740850" w:rsidRDefault="00740850" w:rsidP="00740850">
            <w:pPr>
              <w:jc w:val="center"/>
              <w:rPr>
                <w:rFonts w:cs="B Lotus"/>
                <w:sz w:val="22"/>
                <w:szCs w:val="22"/>
                <w:rtl/>
              </w:rPr>
            </w:pPr>
            <w:r w:rsidRPr="00740850">
              <w:rPr>
                <w:rFonts w:cs="B Lotus" w:hint="cs"/>
                <w:sz w:val="22"/>
                <w:szCs w:val="22"/>
                <w:rtl/>
              </w:rPr>
              <w:t>به روز کردن سیستم حسابدرای</w:t>
            </w:r>
          </w:p>
        </w:tc>
      </w:tr>
      <w:tr w:rsidR="00740850" w:rsidRPr="003829C4" w:rsidTr="00740850">
        <w:trPr>
          <w:trHeight w:val="638"/>
        </w:trPr>
        <w:tc>
          <w:tcPr>
            <w:tcW w:w="2970" w:type="dxa"/>
          </w:tcPr>
          <w:p w:rsidR="00740850" w:rsidRPr="00740850" w:rsidRDefault="00740850" w:rsidP="00740850">
            <w:pPr>
              <w:jc w:val="center"/>
              <w:rPr>
                <w:rFonts w:cs="B Lotus"/>
                <w:sz w:val="22"/>
                <w:szCs w:val="22"/>
                <w:rtl/>
              </w:rPr>
            </w:pPr>
            <w:r w:rsidRPr="00740850">
              <w:rPr>
                <w:rFonts w:cs="B Lotus" w:hint="cs"/>
                <w:sz w:val="22"/>
                <w:szCs w:val="22"/>
                <w:rtl/>
              </w:rPr>
              <w:t>پذیرش حسابداری تعهدی</w:t>
            </w:r>
          </w:p>
        </w:tc>
        <w:tc>
          <w:tcPr>
            <w:tcW w:w="3207" w:type="dxa"/>
          </w:tcPr>
          <w:p w:rsidR="00740850" w:rsidRPr="00740850" w:rsidRDefault="00740850" w:rsidP="00740850">
            <w:pPr>
              <w:jc w:val="center"/>
              <w:rPr>
                <w:rFonts w:cs="B Lotus"/>
                <w:sz w:val="22"/>
                <w:szCs w:val="22"/>
                <w:rtl/>
              </w:rPr>
            </w:pPr>
            <w:r w:rsidRPr="00740850">
              <w:rPr>
                <w:rFonts w:cs="B Lotus" w:hint="cs"/>
                <w:sz w:val="22"/>
                <w:szCs w:val="22"/>
                <w:rtl/>
              </w:rPr>
              <w:t>تقویت سیستم نظارتی عملیاتی بر اجرای فعالیت های دستگاه های اجرایی</w:t>
            </w:r>
          </w:p>
        </w:tc>
        <w:tc>
          <w:tcPr>
            <w:tcW w:w="3543" w:type="dxa"/>
          </w:tcPr>
          <w:p w:rsidR="00740850" w:rsidRPr="00740850" w:rsidRDefault="00740850" w:rsidP="00740850">
            <w:pPr>
              <w:jc w:val="center"/>
              <w:rPr>
                <w:rFonts w:cs="B Lotus"/>
                <w:sz w:val="22"/>
                <w:szCs w:val="22"/>
                <w:rtl/>
              </w:rPr>
            </w:pPr>
            <w:r w:rsidRPr="00740850">
              <w:rPr>
                <w:rFonts w:cs="B Lotus" w:hint="cs"/>
                <w:sz w:val="22"/>
                <w:szCs w:val="22"/>
                <w:rtl/>
              </w:rPr>
              <w:t>استقراریک سیستم اطلاعات مدیریت با استفاده از نرم افزار های مناسب</w:t>
            </w:r>
          </w:p>
        </w:tc>
      </w:tr>
      <w:tr w:rsidR="00740850" w:rsidRPr="003829C4" w:rsidTr="00740850">
        <w:trPr>
          <w:trHeight w:val="1022"/>
        </w:trPr>
        <w:tc>
          <w:tcPr>
            <w:tcW w:w="2970" w:type="dxa"/>
          </w:tcPr>
          <w:p w:rsidR="00740850" w:rsidRPr="00740850" w:rsidRDefault="00740850" w:rsidP="00740850">
            <w:pPr>
              <w:jc w:val="center"/>
              <w:rPr>
                <w:rFonts w:cs="B Lotus"/>
                <w:sz w:val="22"/>
                <w:szCs w:val="22"/>
                <w:rtl/>
              </w:rPr>
            </w:pPr>
            <w:r w:rsidRPr="00740850">
              <w:rPr>
                <w:rFonts w:cs="B Lotus" w:hint="cs"/>
                <w:sz w:val="22"/>
                <w:szCs w:val="22"/>
                <w:rtl/>
              </w:rPr>
              <w:t>بکارگیری مبنای تعهدی در سیستم حسابداری دستگاه های اجرایی،جهت ارتقای کیفیت مقایسه ارقام مالی با ارقام بودجه</w:t>
            </w:r>
          </w:p>
        </w:tc>
        <w:tc>
          <w:tcPr>
            <w:tcW w:w="3207" w:type="dxa"/>
          </w:tcPr>
          <w:p w:rsidR="00740850" w:rsidRPr="00740850" w:rsidRDefault="00740850" w:rsidP="00740850">
            <w:pPr>
              <w:jc w:val="center"/>
              <w:rPr>
                <w:rFonts w:cs="B Lotus"/>
                <w:sz w:val="22"/>
                <w:szCs w:val="22"/>
                <w:rtl/>
              </w:rPr>
            </w:pPr>
            <w:r w:rsidRPr="00740850">
              <w:rPr>
                <w:rFonts w:cs="B Lotus" w:hint="cs"/>
                <w:sz w:val="22"/>
                <w:szCs w:val="22"/>
                <w:rtl/>
              </w:rPr>
              <w:t xml:space="preserve"> </w:t>
            </w:r>
          </w:p>
          <w:p w:rsidR="00740850" w:rsidRPr="00740850" w:rsidRDefault="00740850" w:rsidP="00740850">
            <w:pPr>
              <w:jc w:val="center"/>
              <w:rPr>
                <w:rFonts w:cs="B Lotus"/>
                <w:sz w:val="22"/>
                <w:szCs w:val="22"/>
                <w:rtl/>
              </w:rPr>
            </w:pPr>
            <w:r w:rsidRPr="00740850">
              <w:rPr>
                <w:rFonts w:cs="B Lotus" w:hint="cs"/>
                <w:sz w:val="22"/>
                <w:szCs w:val="22"/>
                <w:rtl/>
              </w:rPr>
              <w:t>استقرار سیستم کنترل داخلی مناسب</w:t>
            </w:r>
          </w:p>
        </w:tc>
        <w:tc>
          <w:tcPr>
            <w:tcW w:w="3543" w:type="dxa"/>
          </w:tcPr>
          <w:p w:rsidR="00740850" w:rsidRPr="00740850" w:rsidRDefault="00740850" w:rsidP="00740850">
            <w:pPr>
              <w:jc w:val="center"/>
              <w:rPr>
                <w:rFonts w:cs="B Lotus"/>
                <w:sz w:val="22"/>
                <w:szCs w:val="22"/>
                <w:rtl/>
              </w:rPr>
            </w:pPr>
            <w:r w:rsidRPr="00740850">
              <w:rPr>
                <w:rFonts w:cs="B Lotus" w:hint="cs"/>
                <w:sz w:val="22"/>
                <w:szCs w:val="22"/>
                <w:rtl/>
              </w:rPr>
              <w:t>حصول اطمینان دستگاه های اجرایی در مورد دسترسی به وجوه قابل دریافت از محل اعتبارات تخصیص یافته سال مالی</w:t>
            </w:r>
          </w:p>
        </w:tc>
      </w:tr>
      <w:tr w:rsidR="00740850" w:rsidRPr="003829C4" w:rsidTr="00740850">
        <w:trPr>
          <w:trHeight w:val="638"/>
        </w:trPr>
        <w:tc>
          <w:tcPr>
            <w:tcW w:w="2970" w:type="dxa"/>
          </w:tcPr>
          <w:p w:rsidR="00740850" w:rsidRPr="00740850" w:rsidRDefault="00740850" w:rsidP="00740850">
            <w:pPr>
              <w:jc w:val="center"/>
              <w:rPr>
                <w:rFonts w:cs="B Lotus"/>
                <w:sz w:val="22"/>
                <w:szCs w:val="22"/>
                <w:rtl/>
              </w:rPr>
            </w:pPr>
            <w:r w:rsidRPr="00740850">
              <w:rPr>
                <w:rFonts w:cs="B Lotus" w:hint="cs"/>
                <w:sz w:val="22"/>
                <w:szCs w:val="22"/>
                <w:rtl/>
              </w:rPr>
              <w:t>تدوین استاندارد های حسابداری دولتی</w:t>
            </w:r>
          </w:p>
        </w:tc>
        <w:tc>
          <w:tcPr>
            <w:tcW w:w="3207" w:type="dxa"/>
          </w:tcPr>
          <w:p w:rsidR="00740850" w:rsidRPr="00740850" w:rsidRDefault="00740850" w:rsidP="00740850">
            <w:pPr>
              <w:jc w:val="center"/>
              <w:rPr>
                <w:rFonts w:cs="B Lotus"/>
                <w:sz w:val="22"/>
                <w:szCs w:val="22"/>
                <w:rtl/>
              </w:rPr>
            </w:pPr>
            <w:r w:rsidRPr="00740850">
              <w:rPr>
                <w:rFonts w:cs="B Lotus" w:hint="cs"/>
                <w:sz w:val="22"/>
                <w:szCs w:val="22"/>
                <w:rtl/>
              </w:rPr>
              <w:t>طراحی و اجرای سیستم ارزیابی عملکرد دستگاه های اجرایی</w:t>
            </w:r>
          </w:p>
        </w:tc>
        <w:tc>
          <w:tcPr>
            <w:tcW w:w="3543" w:type="dxa"/>
          </w:tcPr>
          <w:p w:rsidR="00740850" w:rsidRPr="00740850" w:rsidRDefault="00740850" w:rsidP="00740850">
            <w:pPr>
              <w:jc w:val="center"/>
              <w:rPr>
                <w:rFonts w:cs="B Lotus"/>
                <w:sz w:val="22"/>
                <w:szCs w:val="22"/>
                <w:rtl/>
              </w:rPr>
            </w:pPr>
            <w:r w:rsidRPr="00740850">
              <w:rPr>
                <w:rFonts w:cs="B Lotus" w:hint="cs"/>
                <w:sz w:val="22"/>
                <w:szCs w:val="22"/>
                <w:rtl/>
              </w:rPr>
              <w:t>استقرار سیستم حسابداری بهای تمام شده برای تأمین اطلاعات مدیریت</w:t>
            </w:r>
          </w:p>
        </w:tc>
      </w:tr>
      <w:tr w:rsidR="00740850" w:rsidRPr="003829C4" w:rsidTr="00740850">
        <w:trPr>
          <w:trHeight w:val="969"/>
        </w:trPr>
        <w:tc>
          <w:tcPr>
            <w:tcW w:w="2970" w:type="dxa"/>
          </w:tcPr>
          <w:p w:rsidR="00740850" w:rsidRPr="00740850" w:rsidRDefault="00740850" w:rsidP="00740850">
            <w:pPr>
              <w:rPr>
                <w:rFonts w:cs="B Lotus"/>
                <w:sz w:val="22"/>
                <w:szCs w:val="22"/>
                <w:rtl/>
              </w:rPr>
            </w:pPr>
          </w:p>
        </w:tc>
        <w:tc>
          <w:tcPr>
            <w:tcW w:w="3207" w:type="dxa"/>
          </w:tcPr>
          <w:p w:rsidR="00740850" w:rsidRPr="00740850" w:rsidRDefault="00740850" w:rsidP="00740850">
            <w:pPr>
              <w:jc w:val="center"/>
              <w:rPr>
                <w:rFonts w:cs="B Lotus"/>
                <w:sz w:val="22"/>
                <w:szCs w:val="22"/>
                <w:rtl/>
              </w:rPr>
            </w:pPr>
            <w:r w:rsidRPr="00740850">
              <w:rPr>
                <w:rFonts w:cs="B Lotus" w:hint="cs"/>
                <w:sz w:val="22"/>
                <w:szCs w:val="22"/>
                <w:rtl/>
              </w:rPr>
              <w:t>شناسایی و معرفی شاخص های ارزیابی عملکرد در مورد کارایی،اثربخشی و صرفه اقتصادی</w:t>
            </w:r>
          </w:p>
        </w:tc>
        <w:tc>
          <w:tcPr>
            <w:tcW w:w="3543" w:type="dxa"/>
          </w:tcPr>
          <w:p w:rsidR="00740850" w:rsidRPr="00740850" w:rsidRDefault="00740850" w:rsidP="00740850">
            <w:pPr>
              <w:jc w:val="center"/>
              <w:rPr>
                <w:rFonts w:cs="B Lotus"/>
                <w:sz w:val="22"/>
                <w:szCs w:val="22"/>
                <w:rtl/>
              </w:rPr>
            </w:pPr>
            <w:r w:rsidRPr="00740850">
              <w:rPr>
                <w:rFonts w:cs="B Lotus" w:hint="cs"/>
                <w:sz w:val="22"/>
                <w:szCs w:val="22"/>
                <w:rtl/>
              </w:rPr>
              <w:t>برخورداری کارشناسان بودجه دستگاه های اجرایی کشور تخصص ومهارت های کافی برای استقرار بودجه بندی عملیاتی مدیریت</w:t>
            </w:r>
          </w:p>
        </w:tc>
      </w:tr>
      <w:tr w:rsidR="00740850" w:rsidRPr="003829C4" w:rsidTr="00740850">
        <w:trPr>
          <w:trHeight w:val="638"/>
        </w:trPr>
        <w:tc>
          <w:tcPr>
            <w:tcW w:w="2970" w:type="dxa"/>
          </w:tcPr>
          <w:p w:rsidR="00740850" w:rsidRPr="00740850" w:rsidRDefault="00740850" w:rsidP="00740850">
            <w:pPr>
              <w:rPr>
                <w:rFonts w:cs="B Lotus"/>
                <w:sz w:val="22"/>
                <w:szCs w:val="22"/>
                <w:rtl/>
              </w:rPr>
            </w:pPr>
          </w:p>
        </w:tc>
        <w:tc>
          <w:tcPr>
            <w:tcW w:w="3207" w:type="dxa"/>
          </w:tcPr>
          <w:p w:rsidR="00740850" w:rsidRPr="00740850" w:rsidRDefault="00740850" w:rsidP="00740850">
            <w:pPr>
              <w:rPr>
                <w:rFonts w:cs="B Lotus"/>
                <w:sz w:val="22"/>
                <w:szCs w:val="22"/>
                <w:rtl/>
              </w:rPr>
            </w:pPr>
          </w:p>
        </w:tc>
        <w:tc>
          <w:tcPr>
            <w:tcW w:w="3543" w:type="dxa"/>
          </w:tcPr>
          <w:p w:rsidR="00740850" w:rsidRPr="00740850" w:rsidRDefault="00740850" w:rsidP="00740850">
            <w:pPr>
              <w:jc w:val="center"/>
              <w:rPr>
                <w:rFonts w:cs="B Lotus"/>
                <w:sz w:val="22"/>
                <w:szCs w:val="22"/>
                <w:rtl/>
              </w:rPr>
            </w:pPr>
            <w:r w:rsidRPr="00740850">
              <w:rPr>
                <w:rFonts w:cs="B Lotus" w:hint="cs"/>
                <w:sz w:val="22"/>
                <w:szCs w:val="22"/>
                <w:rtl/>
              </w:rPr>
              <w:t>برخورداری کارکنان اداری دستگاه های اجرایی از مهارت های لازم</w:t>
            </w:r>
          </w:p>
        </w:tc>
      </w:tr>
    </w:tbl>
    <w:p w:rsidR="00BB5FC4" w:rsidRPr="00BB5FC4" w:rsidRDefault="003D6A6A" w:rsidP="00172CB1">
      <w:pPr>
        <w:pStyle w:val="Heading2"/>
        <w:keepLines w:val="0"/>
        <w:numPr>
          <w:ilvl w:val="0"/>
          <w:numId w:val="16"/>
        </w:numPr>
        <w:spacing w:before="0"/>
        <w:jc w:val="both"/>
        <w:rPr>
          <w:rFonts w:cs="B Lotus"/>
          <w:color w:val="auto"/>
          <w:rtl/>
        </w:rPr>
      </w:pPr>
      <w:r w:rsidRPr="003D6A6A">
        <w:rPr>
          <w:rFonts w:cs="B Lotus" w:hint="cs"/>
          <w:color w:val="auto"/>
          <w:rtl/>
        </w:rPr>
        <w:lastRenderedPageBreak/>
        <w:t>مهم ترین مزایای استفاده از بودجه ریز</w:t>
      </w:r>
      <w:r w:rsidR="009E1D0B">
        <w:rPr>
          <w:rFonts w:cs="B Lotus" w:hint="cs"/>
          <w:color w:val="auto"/>
          <w:rtl/>
        </w:rPr>
        <w:t xml:space="preserve">ی </w:t>
      </w:r>
      <w:r w:rsidRPr="003D6A6A">
        <w:rPr>
          <w:rFonts w:cs="B Lotus" w:hint="cs"/>
          <w:color w:val="auto"/>
          <w:rtl/>
        </w:rPr>
        <w:t>برمبنای اقتصاد مقاومتی:</w:t>
      </w:r>
    </w:p>
    <w:p w:rsidR="003D6A6A" w:rsidRPr="00BB5FC4" w:rsidRDefault="0015635F" w:rsidP="00172CB1">
      <w:pPr>
        <w:pStyle w:val="Heading2"/>
        <w:keepLines w:val="0"/>
        <w:spacing w:before="0"/>
        <w:ind w:firstLine="720"/>
        <w:jc w:val="both"/>
        <w:rPr>
          <w:rFonts w:cs="B Lotus"/>
          <w:b w:val="0"/>
          <w:bCs w:val="0"/>
          <w:color w:val="auto"/>
          <w:rtl/>
        </w:rPr>
      </w:pPr>
      <w:r w:rsidRPr="003D6A6A">
        <w:rPr>
          <w:rFonts w:cs="B Lotus" w:hint="cs"/>
          <w:color w:val="auto"/>
          <w:rtl/>
        </w:rPr>
        <w:t xml:space="preserve"> </w:t>
      </w:r>
      <w:r w:rsidR="003D6A6A" w:rsidRPr="00BB5FC4">
        <w:rPr>
          <w:rFonts w:cs="B Lotus" w:hint="cs"/>
          <w:b w:val="0"/>
          <w:bCs w:val="0"/>
          <w:color w:val="auto"/>
          <w:rtl/>
        </w:rPr>
        <w:t>دربخش عمومی منابع از سهامداران قرض گرفته می شود.از دولت ها به منزله خادمان این منابع انتظار می رود تا پاره ای از محصولات یا نتایج ارائه کنند.</w:t>
      </w:r>
    </w:p>
    <w:p w:rsidR="003D6A6A" w:rsidRPr="00BB5FC4" w:rsidRDefault="0015635F" w:rsidP="00BB5FC4">
      <w:pPr>
        <w:pStyle w:val="Heading2"/>
        <w:keepLines w:val="0"/>
        <w:spacing w:before="0"/>
        <w:jc w:val="both"/>
        <w:rPr>
          <w:rFonts w:cs="B Lotus"/>
          <w:b w:val="0"/>
          <w:bCs w:val="0"/>
          <w:color w:val="auto"/>
          <w:rtl/>
        </w:rPr>
      </w:pPr>
      <w:r w:rsidRPr="00BB5FC4">
        <w:rPr>
          <w:rFonts w:cs="B Lotus" w:hint="cs"/>
          <w:b w:val="0"/>
          <w:bCs w:val="0"/>
          <w:color w:val="auto"/>
          <w:rtl/>
        </w:rPr>
        <w:t xml:space="preserve">   </w:t>
      </w:r>
      <w:r w:rsidR="00172CB1">
        <w:rPr>
          <w:rFonts w:cs="B Lotus"/>
          <w:b w:val="0"/>
          <w:bCs w:val="0"/>
          <w:color w:val="auto"/>
          <w:rtl/>
        </w:rPr>
        <w:tab/>
      </w:r>
      <w:r w:rsidR="00D24317" w:rsidRPr="00BB5FC4">
        <w:rPr>
          <w:rFonts w:cs="B Lotus" w:hint="cs"/>
          <w:b w:val="0"/>
          <w:bCs w:val="0"/>
          <w:color w:val="auto"/>
          <w:rtl/>
        </w:rPr>
        <w:t>ﻣﺸﻮﻗﻲ</w:t>
      </w:r>
      <w:r w:rsidR="00D24317" w:rsidRPr="00BB5FC4">
        <w:rPr>
          <w:rFonts w:cs="B Lotus"/>
          <w:b w:val="0"/>
          <w:bCs w:val="0"/>
          <w:color w:val="auto"/>
          <w:rtl/>
        </w:rPr>
        <w:t xml:space="preserve"> </w:t>
      </w:r>
      <w:r w:rsidR="00D24317" w:rsidRPr="00BB5FC4">
        <w:rPr>
          <w:rFonts w:cs="B Lotus" w:hint="cs"/>
          <w:b w:val="0"/>
          <w:bCs w:val="0"/>
          <w:color w:val="auto"/>
          <w:rtl/>
        </w:rPr>
        <w:t>ﺑﺮ</w:t>
      </w:r>
      <w:r w:rsidR="00D24317" w:rsidRPr="00BB5FC4">
        <w:rPr>
          <w:rFonts w:cs="B Lotus" w:hint="eastAsia"/>
          <w:b w:val="0"/>
          <w:bCs w:val="0"/>
          <w:color w:val="auto"/>
          <w:rtl/>
        </w:rPr>
        <w:t>اي</w:t>
      </w:r>
      <w:r w:rsidR="00D24317" w:rsidRPr="00BB5FC4">
        <w:rPr>
          <w:rFonts w:cs="B Lotus"/>
          <w:b w:val="0"/>
          <w:bCs w:val="0"/>
          <w:color w:val="auto"/>
          <w:rtl/>
        </w:rPr>
        <w:t xml:space="preserve"> </w:t>
      </w:r>
      <w:r w:rsidR="00D24317" w:rsidRPr="00BB5FC4">
        <w:rPr>
          <w:rFonts w:cs="B Lotus" w:hint="cs"/>
          <w:b w:val="0"/>
          <w:bCs w:val="0"/>
          <w:color w:val="auto"/>
          <w:rtl/>
        </w:rPr>
        <w:t>ﻃﺮ</w:t>
      </w:r>
      <w:r w:rsidR="00D24317" w:rsidRPr="00BB5FC4">
        <w:rPr>
          <w:rFonts w:cs="B Lotus" w:hint="eastAsia"/>
          <w:b w:val="0"/>
          <w:bCs w:val="0"/>
          <w:color w:val="auto"/>
          <w:rtl/>
        </w:rPr>
        <w:t>ا</w:t>
      </w:r>
      <w:r w:rsidR="00D24317" w:rsidRPr="00BB5FC4">
        <w:rPr>
          <w:rFonts w:cs="B Lotus" w:hint="cs"/>
          <w:b w:val="0"/>
          <w:bCs w:val="0"/>
          <w:color w:val="auto"/>
          <w:rtl/>
        </w:rPr>
        <w:t>ﺣﻲ</w:t>
      </w:r>
      <w:r w:rsidR="00D24317" w:rsidRPr="00BB5FC4">
        <w:rPr>
          <w:rFonts w:cs="B Lotus"/>
          <w:b w:val="0"/>
          <w:bCs w:val="0"/>
          <w:color w:val="auto"/>
          <w:rtl/>
        </w:rPr>
        <w:t xml:space="preserve"> </w:t>
      </w:r>
      <w:r w:rsidR="00D24317" w:rsidRPr="00BB5FC4">
        <w:rPr>
          <w:rFonts w:cs="B Lotus" w:hint="cs"/>
          <w:b w:val="0"/>
          <w:bCs w:val="0"/>
          <w:color w:val="auto"/>
          <w:rtl/>
        </w:rPr>
        <w:t>ﻣﺠﺪ</w:t>
      </w:r>
      <w:r w:rsidR="00D24317" w:rsidRPr="00BB5FC4">
        <w:rPr>
          <w:rFonts w:cs="B Lotus" w:hint="eastAsia"/>
          <w:b w:val="0"/>
          <w:bCs w:val="0"/>
          <w:color w:val="auto"/>
          <w:rtl/>
        </w:rPr>
        <w:t>د</w:t>
      </w:r>
      <w:r w:rsidR="00D24317" w:rsidRPr="00BB5FC4">
        <w:rPr>
          <w:rFonts w:cs="B Lotus"/>
          <w:b w:val="0"/>
          <w:bCs w:val="0"/>
          <w:color w:val="auto"/>
          <w:rtl/>
        </w:rPr>
        <w:t xml:space="preserve"> </w:t>
      </w:r>
      <w:r w:rsidR="00D24317" w:rsidRPr="00BB5FC4">
        <w:rPr>
          <w:rFonts w:cs="B Lotus" w:hint="cs"/>
          <w:b w:val="0"/>
          <w:bCs w:val="0"/>
          <w:color w:val="auto"/>
          <w:rtl/>
        </w:rPr>
        <w:t>ﺑﺮﻧﺎﻣﻪﻫﺎ</w:t>
      </w:r>
      <w:r w:rsidR="00D24317" w:rsidRPr="00BB5FC4">
        <w:rPr>
          <w:rFonts w:cs="B Lotus"/>
          <w:b w:val="0"/>
          <w:bCs w:val="0"/>
          <w:color w:val="auto"/>
          <w:rtl/>
        </w:rPr>
        <w:t xml:space="preserve"> </w:t>
      </w:r>
      <w:r w:rsidR="00D24317" w:rsidRPr="00BB5FC4">
        <w:rPr>
          <w:rFonts w:cs="B Lotus" w:hint="cs"/>
          <w:b w:val="0"/>
          <w:bCs w:val="0"/>
          <w:color w:val="auto"/>
          <w:rtl/>
        </w:rPr>
        <w:t>ﺑﺎ</w:t>
      </w:r>
      <w:r w:rsidR="00D24317" w:rsidRPr="00BB5FC4">
        <w:rPr>
          <w:rFonts w:cs="B Lotus"/>
          <w:b w:val="0"/>
          <w:bCs w:val="0"/>
          <w:color w:val="auto"/>
          <w:rtl/>
        </w:rPr>
        <w:t xml:space="preserve"> </w:t>
      </w:r>
      <w:r w:rsidR="00D24317" w:rsidRPr="00BB5FC4">
        <w:rPr>
          <w:rFonts w:cs="B Lotus" w:hint="cs"/>
          <w:b w:val="0"/>
          <w:bCs w:val="0"/>
          <w:color w:val="auto"/>
          <w:rtl/>
        </w:rPr>
        <w:t>ﺗﻤﺮﻛﺰ</w:t>
      </w:r>
      <w:r w:rsidR="00D24317" w:rsidRPr="00BB5FC4">
        <w:rPr>
          <w:rFonts w:cs="B Lotus"/>
          <w:b w:val="0"/>
          <w:bCs w:val="0"/>
          <w:color w:val="auto"/>
          <w:rtl/>
        </w:rPr>
        <w:t xml:space="preserve"> </w:t>
      </w:r>
      <w:r w:rsidR="00D24317" w:rsidRPr="00BB5FC4">
        <w:rPr>
          <w:rFonts w:cs="B Lotus" w:hint="cs"/>
          <w:b w:val="0"/>
          <w:bCs w:val="0"/>
          <w:color w:val="auto"/>
          <w:rtl/>
        </w:rPr>
        <w:t>ﺑﺮ</w:t>
      </w:r>
      <w:r w:rsidR="00D24317" w:rsidRPr="00BB5FC4">
        <w:rPr>
          <w:rFonts w:cs="B Lotus"/>
          <w:b w:val="0"/>
          <w:bCs w:val="0"/>
          <w:color w:val="auto"/>
          <w:rtl/>
        </w:rPr>
        <w:t xml:space="preserve"> </w:t>
      </w:r>
      <w:r w:rsidR="00D24317" w:rsidRPr="00BB5FC4">
        <w:rPr>
          <w:rFonts w:cs="B Lotus" w:hint="cs"/>
          <w:b w:val="0"/>
          <w:bCs w:val="0"/>
          <w:color w:val="auto"/>
          <w:rtl/>
        </w:rPr>
        <w:t>ﺑﻬﺒﻮ</w:t>
      </w:r>
      <w:r w:rsidR="00D24317" w:rsidRPr="00BB5FC4">
        <w:rPr>
          <w:rFonts w:cs="B Lotus" w:hint="eastAsia"/>
          <w:b w:val="0"/>
          <w:bCs w:val="0"/>
          <w:color w:val="auto"/>
          <w:rtl/>
        </w:rPr>
        <w:t>د</w:t>
      </w:r>
      <w:r w:rsidR="003D6A6A" w:rsidRPr="00BB5FC4">
        <w:rPr>
          <w:rFonts w:cs="B Lotus" w:hint="cs"/>
          <w:b w:val="0"/>
          <w:bCs w:val="0"/>
          <w:color w:val="auto"/>
          <w:rtl/>
        </w:rPr>
        <w:t>:</w:t>
      </w:r>
      <w:r w:rsidR="00D24317" w:rsidRPr="00BB5FC4">
        <w:rPr>
          <w:rFonts w:cs="B Lotus"/>
          <w:b w:val="0"/>
          <w:bCs w:val="0"/>
          <w:color w:val="auto"/>
          <w:rtl/>
        </w:rPr>
        <w:t xml:space="preserve">  </w:t>
      </w:r>
      <w:r w:rsidR="003D6A6A" w:rsidRPr="00BB5FC4">
        <w:rPr>
          <w:rFonts w:cs="B Lotus" w:hint="cs"/>
          <w:b w:val="0"/>
          <w:bCs w:val="0"/>
          <w:color w:val="auto"/>
          <w:rtl/>
        </w:rPr>
        <w:t>این نوع بودجه ریزی می تواند به منزله نیروی محرکه در طراحی مجدد برنامه ها وایجاد انسجام درون سازمان و بین سازمان ها عمل کند.درصورتی که این شیوه از بودجه ریزی بر بهبود متمرکز شود،یک برنامه کلی اثر بخش تر خواهد بود.</w:t>
      </w:r>
    </w:p>
    <w:p w:rsidR="00D24317" w:rsidRPr="00BB5FC4" w:rsidRDefault="00D24317" w:rsidP="00172CB1">
      <w:pPr>
        <w:pStyle w:val="Heading2"/>
        <w:keepLines w:val="0"/>
        <w:spacing w:before="0"/>
        <w:ind w:firstLine="720"/>
        <w:jc w:val="both"/>
        <w:rPr>
          <w:rFonts w:cs="B Lotus"/>
          <w:b w:val="0"/>
          <w:bCs w:val="0"/>
          <w:color w:val="auto"/>
          <w:rtl/>
        </w:rPr>
      </w:pPr>
      <w:r w:rsidRPr="00BB5FC4">
        <w:rPr>
          <w:rFonts w:cs="B Lotus" w:hint="cs"/>
          <w:b w:val="0"/>
          <w:bCs w:val="0"/>
          <w:color w:val="auto"/>
          <w:rtl/>
        </w:rPr>
        <w:t>ﺑﺎ</w:t>
      </w:r>
      <w:r w:rsidRPr="00BB5FC4">
        <w:rPr>
          <w:rFonts w:cs="B Lotus"/>
          <w:b w:val="0"/>
          <w:bCs w:val="0"/>
          <w:color w:val="auto"/>
          <w:rtl/>
        </w:rPr>
        <w:t xml:space="preserve"> ا</w:t>
      </w:r>
      <w:r w:rsidRPr="00BB5FC4">
        <w:rPr>
          <w:rFonts w:cs="B Lotus" w:hint="cs"/>
          <w:b w:val="0"/>
          <w:bCs w:val="0"/>
          <w:color w:val="auto"/>
          <w:rtl/>
        </w:rPr>
        <w:t>ﺳﺘﻔﺎ</w:t>
      </w:r>
      <w:r w:rsidRPr="00BB5FC4">
        <w:rPr>
          <w:rFonts w:cs="B Lotus" w:hint="eastAsia"/>
          <w:b w:val="0"/>
          <w:bCs w:val="0"/>
          <w:color w:val="auto"/>
          <w:rtl/>
        </w:rPr>
        <w:t>ده</w:t>
      </w:r>
      <w:r w:rsidRPr="00BB5FC4">
        <w:rPr>
          <w:rFonts w:cs="B Lotus"/>
          <w:b w:val="0"/>
          <w:bCs w:val="0"/>
          <w:color w:val="auto"/>
          <w:rtl/>
        </w:rPr>
        <w:t xml:space="preserve"> از ا</w:t>
      </w:r>
      <w:r w:rsidRPr="00BB5FC4">
        <w:rPr>
          <w:rFonts w:cs="B Lotus" w:hint="cs"/>
          <w:b w:val="0"/>
          <w:bCs w:val="0"/>
          <w:color w:val="auto"/>
          <w:rtl/>
        </w:rPr>
        <w:t>ﻃﻼﻋﺎ</w:t>
      </w:r>
      <w:r w:rsidRPr="00BB5FC4">
        <w:rPr>
          <w:rFonts w:cs="B Lotus" w:hint="eastAsia"/>
          <w:b w:val="0"/>
          <w:bCs w:val="0"/>
          <w:color w:val="auto"/>
          <w:rtl/>
        </w:rPr>
        <w:t>ت</w:t>
      </w:r>
      <w:r w:rsidRPr="00BB5FC4">
        <w:rPr>
          <w:rFonts w:cs="B Lotus"/>
          <w:b w:val="0"/>
          <w:bCs w:val="0"/>
          <w:color w:val="auto"/>
          <w:rtl/>
        </w:rPr>
        <w:t xml:space="preserve"> </w:t>
      </w:r>
      <w:r w:rsidRPr="00BB5FC4">
        <w:rPr>
          <w:rFonts w:cs="B Lotus" w:hint="cs"/>
          <w:b w:val="0"/>
          <w:bCs w:val="0"/>
          <w:color w:val="auto"/>
          <w:rtl/>
        </w:rPr>
        <w:t>ﻋﻤﻠﻜﺮ</w:t>
      </w:r>
      <w:r w:rsidRPr="00BB5FC4">
        <w:rPr>
          <w:rFonts w:cs="B Lotus" w:hint="eastAsia"/>
          <w:b w:val="0"/>
          <w:bCs w:val="0"/>
          <w:color w:val="auto"/>
          <w:rtl/>
        </w:rPr>
        <w:t>د</w:t>
      </w:r>
      <w:r w:rsidRPr="00BB5FC4">
        <w:rPr>
          <w:rFonts w:cs="B Lotus"/>
          <w:b w:val="0"/>
          <w:bCs w:val="0"/>
          <w:color w:val="auto"/>
          <w:rtl/>
        </w:rPr>
        <w:t xml:space="preserve"> </w:t>
      </w:r>
      <w:r w:rsidRPr="00BB5FC4">
        <w:rPr>
          <w:rFonts w:cs="B Lotus" w:hint="cs"/>
          <w:b w:val="0"/>
          <w:bCs w:val="0"/>
          <w:color w:val="auto"/>
          <w:rtl/>
        </w:rPr>
        <w:t>ﺑﻪ</w:t>
      </w:r>
      <w:r w:rsidRPr="00BB5FC4">
        <w:rPr>
          <w:rFonts w:cs="B Lotus"/>
          <w:b w:val="0"/>
          <w:bCs w:val="0"/>
          <w:color w:val="auto"/>
          <w:rtl/>
        </w:rPr>
        <w:t xml:space="preserve"> </w:t>
      </w:r>
      <w:r w:rsidRPr="00BB5FC4">
        <w:rPr>
          <w:rFonts w:cs="B Lotus" w:hint="cs"/>
          <w:b w:val="0"/>
          <w:bCs w:val="0"/>
          <w:color w:val="auto"/>
          <w:rtl/>
        </w:rPr>
        <w:t>ﻣﻨﺰﻟﻪ</w:t>
      </w:r>
      <w:r w:rsidRPr="00BB5FC4">
        <w:rPr>
          <w:rFonts w:cs="B Lotus"/>
          <w:b w:val="0"/>
          <w:bCs w:val="0"/>
          <w:color w:val="auto"/>
          <w:rtl/>
        </w:rPr>
        <w:t xml:space="preserve"> </w:t>
      </w:r>
      <w:r w:rsidRPr="00BB5FC4">
        <w:rPr>
          <w:rFonts w:cs="B Lotus" w:hint="cs"/>
          <w:b w:val="0"/>
          <w:bCs w:val="0"/>
          <w:color w:val="auto"/>
          <w:rtl/>
        </w:rPr>
        <w:t>ﻣﺒﻨﺎﻳﻲ</w:t>
      </w:r>
      <w:r w:rsidRPr="00BB5FC4">
        <w:rPr>
          <w:rFonts w:cs="B Lotus"/>
          <w:b w:val="0"/>
          <w:bCs w:val="0"/>
          <w:color w:val="auto"/>
          <w:rtl/>
        </w:rPr>
        <w:t xml:space="preserve"> </w:t>
      </w:r>
      <w:r w:rsidRPr="00BB5FC4">
        <w:rPr>
          <w:rFonts w:cs="B Lotus" w:hint="cs"/>
          <w:b w:val="0"/>
          <w:bCs w:val="0"/>
          <w:color w:val="auto"/>
          <w:rtl/>
        </w:rPr>
        <w:t>ﺑﺮ</w:t>
      </w:r>
      <w:r w:rsidRPr="00BB5FC4">
        <w:rPr>
          <w:rFonts w:cs="B Lotus" w:hint="eastAsia"/>
          <w:b w:val="0"/>
          <w:bCs w:val="0"/>
          <w:color w:val="auto"/>
          <w:rtl/>
        </w:rPr>
        <w:t>اي</w:t>
      </w:r>
      <w:r w:rsidRPr="00BB5FC4">
        <w:rPr>
          <w:rFonts w:cs="B Lotus"/>
          <w:b w:val="0"/>
          <w:bCs w:val="0"/>
          <w:color w:val="auto"/>
          <w:rtl/>
        </w:rPr>
        <w:t xml:space="preserve"> </w:t>
      </w:r>
      <w:r w:rsidRPr="00BB5FC4">
        <w:rPr>
          <w:rFonts w:cs="B Lotus" w:hint="cs"/>
          <w:b w:val="0"/>
          <w:bCs w:val="0"/>
          <w:color w:val="auto"/>
          <w:rtl/>
        </w:rPr>
        <w:t>ﺗﺼﻤﻴﻢﮔﻴﺮ</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ﺑﻪ</w:t>
      </w:r>
      <w:r w:rsidRPr="00BB5FC4">
        <w:rPr>
          <w:rFonts w:cs="B Lotus"/>
          <w:b w:val="0"/>
          <w:bCs w:val="0"/>
          <w:color w:val="auto"/>
          <w:rtl/>
        </w:rPr>
        <w:t xml:space="preserve"> </w:t>
      </w:r>
      <w:r w:rsidRPr="00BB5FC4">
        <w:rPr>
          <w:rFonts w:cs="B Lotus" w:hint="cs"/>
          <w:b w:val="0"/>
          <w:bCs w:val="0"/>
          <w:color w:val="auto"/>
          <w:rtl/>
        </w:rPr>
        <w:t>ﻋﻘﻼﻧﻲ</w:t>
      </w:r>
      <w:r w:rsidRPr="00BB5FC4">
        <w:rPr>
          <w:rFonts w:cs="B Lotus"/>
          <w:b w:val="0"/>
          <w:bCs w:val="0"/>
          <w:color w:val="auto"/>
          <w:rtl/>
        </w:rPr>
        <w:t xml:space="preserve"> </w:t>
      </w:r>
      <w:r w:rsidRPr="00BB5FC4">
        <w:rPr>
          <w:rFonts w:cs="B Lotus" w:hint="cs"/>
          <w:b w:val="0"/>
          <w:bCs w:val="0"/>
          <w:color w:val="auto"/>
          <w:rtl/>
        </w:rPr>
        <w:t>ﺳﺎﺧﺘﻦ</w:t>
      </w:r>
      <w:r w:rsidRPr="00BB5FC4">
        <w:rPr>
          <w:rFonts w:cs="B Lotus"/>
          <w:b w:val="0"/>
          <w:bCs w:val="0"/>
          <w:color w:val="auto"/>
          <w:rtl/>
        </w:rPr>
        <w:t xml:space="preserve"> </w:t>
      </w:r>
      <w:r w:rsidRPr="00BB5FC4">
        <w:rPr>
          <w:rFonts w:cs="B Lotus" w:hint="cs"/>
          <w:b w:val="0"/>
          <w:bCs w:val="0"/>
          <w:color w:val="auto"/>
          <w:rtl/>
        </w:rPr>
        <w:t>ﺗﺨﺼﻴﺺﻫﺎ</w:t>
      </w:r>
      <w:r w:rsidRPr="00BB5FC4">
        <w:rPr>
          <w:rFonts w:cs="B Lotus"/>
          <w:b w:val="0"/>
          <w:bCs w:val="0"/>
          <w:color w:val="auto"/>
          <w:rtl/>
        </w:rPr>
        <w:t xml:space="preserve"> </w:t>
      </w:r>
      <w:r w:rsidRPr="00BB5FC4">
        <w:rPr>
          <w:rFonts w:cs="B Lotus" w:hint="cs"/>
          <w:b w:val="0"/>
          <w:bCs w:val="0"/>
          <w:color w:val="auto"/>
          <w:rtl/>
        </w:rPr>
        <w:t>ﻛﻤﻚ</w:t>
      </w:r>
      <w:r w:rsidRPr="00BB5FC4">
        <w:rPr>
          <w:rFonts w:cs="B Lotus"/>
          <w:b w:val="0"/>
          <w:bCs w:val="0"/>
          <w:color w:val="auto"/>
          <w:rtl/>
        </w:rPr>
        <w:t xml:space="preserve"> </w:t>
      </w:r>
      <w:r w:rsidRPr="00BB5FC4">
        <w:rPr>
          <w:rFonts w:cs="B Lotus" w:hint="cs"/>
          <w:b w:val="0"/>
          <w:bCs w:val="0"/>
          <w:color w:val="auto"/>
          <w:rtl/>
        </w:rPr>
        <w:t>ﻣﻲﻛﻨﺪ</w:t>
      </w:r>
      <w:r w:rsidRPr="00BB5FC4">
        <w:rPr>
          <w:rFonts w:cs="B Lotus"/>
          <w:b w:val="0"/>
          <w:bCs w:val="0"/>
          <w:color w:val="auto"/>
          <w:rtl/>
        </w:rPr>
        <w:t xml:space="preserve">   . </w:t>
      </w:r>
      <w:r w:rsidRPr="00BB5FC4">
        <w:rPr>
          <w:rFonts w:cs="B Lotus" w:hint="cs"/>
          <w:b w:val="0"/>
          <w:bCs w:val="0"/>
          <w:color w:val="auto"/>
          <w:rtl/>
        </w:rPr>
        <w:t>ﺑﻮ</w:t>
      </w:r>
      <w:r w:rsidRPr="00BB5FC4">
        <w:rPr>
          <w:rFonts w:cs="B Lotus" w:hint="eastAsia"/>
          <w:b w:val="0"/>
          <w:bCs w:val="0"/>
          <w:color w:val="auto"/>
          <w:rtl/>
        </w:rPr>
        <w:t>د</w:t>
      </w:r>
      <w:r w:rsidRPr="00BB5FC4">
        <w:rPr>
          <w:rFonts w:cs="B Lotus" w:hint="cs"/>
          <w:b w:val="0"/>
          <w:bCs w:val="0"/>
          <w:color w:val="auto"/>
          <w:rtl/>
        </w:rPr>
        <w:t>ﺟﻪ</w:t>
      </w:r>
      <w:r w:rsidRPr="00BB5FC4">
        <w:rPr>
          <w:rFonts w:cs="B Lotus" w:hint="eastAsia"/>
          <w:b w:val="0"/>
          <w:bCs w:val="0"/>
          <w:color w:val="auto"/>
          <w:rtl/>
        </w:rPr>
        <w:t>ر</w:t>
      </w:r>
      <w:r w:rsidRPr="00BB5FC4">
        <w:rPr>
          <w:rFonts w:cs="B Lotus" w:hint="cs"/>
          <w:b w:val="0"/>
          <w:bCs w:val="0"/>
          <w:color w:val="auto"/>
          <w:rtl/>
        </w:rPr>
        <w:t>ﻳﺰ</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ﺑﺮ</w:t>
      </w:r>
      <w:r w:rsidRPr="00BB5FC4">
        <w:rPr>
          <w:rFonts w:cs="B Lotus"/>
          <w:b w:val="0"/>
          <w:bCs w:val="0"/>
          <w:color w:val="auto"/>
          <w:rtl/>
        </w:rPr>
        <w:t xml:space="preserve"> </w:t>
      </w:r>
      <w:r w:rsidRPr="00BB5FC4">
        <w:rPr>
          <w:rFonts w:cs="B Lotus" w:hint="cs"/>
          <w:b w:val="0"/>
          <w:bCs w:val="0"/>
          <w:color w:val="auto"/>
          <w:rtl/>
        </w:rPr>
        <w:t>ﻣﺒﻨﺎ</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ﻋﻤﻠﻜﺮ</w:t>
      </w:r>
      <w:r w:rsidRPr="00BB5FC4">
        <w:rPr>
          <w:rFonts w:cs="B Lotus" w:hint="eastAsia"/>
          <w:b w:val="0"/>
          <w:bCs w:val="0"/>
          <w:color w:val="auto"/>
          <w:rtl/>
        </w:rPr>
        <w:t>د</w:t>
      </w:r>
      <w:r w:rsidRPr="00BB5FC4">
        <w:rPr>
          <w:rFonts w:cs="B Lotus"/>
          <w:b w:val="0"/>
          <w:bCs w:val="0"/>
          <w:color w:val="auto"/>
          <w:rtl/>
        </w:rPr>
        <w:t xml:space="preserve"> ا</w:t>
      </w:r>
      <w:r w:rsidRPr="00BB5FC4">
        <w:rPr>
          <w:rFonts w:cs="B Lotus" w:hint="cs"/>
          <w:b w:val="0"/>
          <w:bCs w:val="0"/>
          <w:color w:val="auto"/>
          <w:rtl/>
        </w:rPr>
        <w:t>ﻳﻦ</w:t>
      </w:r>
      <w:r w:rsidRPr="00BB5FC4">
        <w:rPr>
          <w:rFonts w:cs="B Lotus"/>
          <w:b w:val="0"/>
          <w:bCs w:val="0"/>
          <w:color w:val="auto"/>
          <w:rtl/>
        </w:rPr>
        <w:t xml:space="preserve"> ا</w:t>
      </w:r>
      <w:r w:rsidRPr="00BB5FC4">
        <w:rPr>
          <w:rFonts w:cs="B Lotus" w:hint="cs"/>
          <w:b w:val="0"/>
          <w:bCs w:val="0"/>
          <w:color w:val="auto"/>
          <w:rtl/>
        </w:rPr>
        <w:t>ﻃﻤﻴﻨﺎ</w:t>
      </w:r>
      <w:r w:rsidRPr="00BB5FC4">
        <w:rPr>
          <w:rFonts w:cs="B Lotus" w:hint="eastAsia"/>
          <w:b w:val="0"/>
          <w:bCs w:val="0"/>
          <w:color w:val="auto"/>
          <w:rtl/>
        </w:rPr>
        <w:t>ن</w:t>
      </w:r>
      <w:r w:rsidRPr="00BB5FC4">
        <w:rPr>
          <w:rFonts w:cs="B Lotus"/>
          <w:b w:val="0"/>
          <w:bCs w:val="0"/>
          <w:color w:val="auto"/>
          <w:rtl/>
        </w:rPr>
        <w:t xml:space="preserve"> را ا</w:t>
      </w:r>
      <w:r w:rsidRPr="00BB5FC4">
        <w:rPr>
          <w:rFonts w:cs="B Lotus" w:hint="cs"/>
          <w:b w:val="0"/>
          <w:bCs w:val="0"/>
          <w:color w:val="auto"/>
          <w:rtl/>
        </w:rPr>
        <w:t>ﻳﺠﺎ</w:t>
      </w:r>
      <w:r w:rsidRPr="00BB5FC4">
        <w:rPr>
          <w:rFonts w:cs="B Lotus" w:hint="eastAsia"/>
          <w:b w:val="0"/>
          <w:bCs w:val="0"/>
          <w:color w:val="auto"/>
          <w:rtl/>
        </w:rPr>
        <w:t>د</w:t>
      </w:r>
      <w:r w:rsidRPr="00BB5FC4">
        <w:rPr>
          <w:rFonts w:cs="B Lotus"/>
          <w:b w:val="0"/>
          <w:bCs w:val="0"/>
          <w:color w:val="auto"/>
          <w:rtl/>
        </w:rPr>
        <w:t xml:space="preserve"> </w:t>
      </w:r>
      <w:r w:rsidRPr="00BB5FC4">
        <w:rPr>
          <w:rFonts w:cs="B Lotus" w:hint="cs"/>
          <w:b w:val="0"/>
          <w:bCs w:val="0"/>
          <w:color w:val="auto"/>
          <w:rtl/>
        </w:rPr>
        <w:t>ﻣﻲﻛﻨﺪ</w:t>
      </w:r>
      <w:r w:rsidRPr="00BB5FC4">
        <w:rPr>
          <w:rFonts w:cs="B Lotus"/>
          <w:b w:val="0"/>
          <w:bCs w:val="0"/>
          <w:color w:val="auto"/>
          <w:rtl/>
        </w:rPr>
        <w:t xml:space="preserve"> </w:t>
      </w:r>
      <w:r w:rsidRPr="00BB5FC4">
        <w:rPr>
          <w:rFonts w:cs="B Lotus" w:hint="cs"/>
          <w:b w:val="0"/>
          <w:bCs w:val="0"/>
          <w:color w:val="auto"/>
          <w:rtl/>
        </w:rPr>
        <w:t>ﻛﻪ</w:t>
      </w:r>
      <w:r w:rsidRPr="00BB5FC4">
        <w:rPr>
          <w:rFonts w:cs="B Lotus"/>
          <w:b w:val="0"/>
          <w:bCs w:val="0"/>
          <w:color w:val="auto"/>
          <w:rtl/>
        </w:rPr>
        <w:t xml:space="preserve"> ا</w:t>
      </w:r>
      <w:r w:rsidRPr="00BB5FC4">
        <w:rPr>
          <w:rFonts w:cs="B Lotus" w:hint="cs"/>
          <w:b w:val="0"/>
          <w:bCs w:val="0"/>
          <w:color w:val="auto"/>
          <w:rtl/>
        </w:rPr>
        <w:t>ﻃﻼﻋﺎ</w:t>
      </w:r>
      <w:r w:rsidRPr="00BB5FC4">
        <w:rPr>
          <w:rFonts w:cs="B Lotus" w:hint="eastAsia"/>
          <w:b w:val="0"/>
          <w:bCs w:val="0"/>
          <w:color w:val="auto"/>
          <w:rtl/>
        </w:rPr>
        <w:t>ت</w:t>
      </w:r>
      <w:r w:rsidRPr="00BB5FC4">
        <w:rPr>
          <w:rFonts w:cs="B Lotus"/>
          <w:b w:val="0"/>
          <w:bCs w:val="0"/>
          <w:color w:val="auto"/>
          <w:rtl/>
        </w:rPr>
        <w:t xml:space="preserve"> </w:t>
      </w:r>
      <w:r w:rsidRPr="00BB5FC4">
        <w:rPr>
          <w:rFonts w:cs="B Lotus" w:hint="cs"/>
          <w:b w:val="0"/>
          <w:bCs w:val="0"/>
          <w:color w:val="auto"/>
          <w:rtl/>
        </w:rPr>
        <w:t>ﻋﻤﻠﻜﺮ</w:t>
      </w:r>
      <w:r w:rsidRPr="00BB5FC4">
        <w:rPr>
          <w:rFonts w:cs="B Lotus" w:hint="eastAsia"/>
          <w:b w:val="0"/>
          <w:bCs w:val="0"/>
          <w:color w:val="auto"/>
          <w:rtl/>
        </w:rPr>
        <w:t>د</w:t>
      </w:r>
      <w:r w:rsidRPr="00BB5FC4">
        <w:rPr>
          <w:rFonts w:cs="B Lotus"/>
          <w:b w:val="0"/>
          <w:bCs w:val="0"/>
          <w:color w:val="auto"/>
          <w:rtl/>
        </w:rPr>
        <w:t xml:space="preserve"> </w:t>
      </w:r>
      <w:r w:rsidRPr="00BB5FC4">
        <w:rPr>
          <w:rFonts w:cs="B Lotus" w:hint="cs"/>
          <w:b w:val="0"/>
          <w:bCs w:val="0"/>
          <w:color w:val="auto"/>
          <w:rtl/>
        </w:rPr>
        <w:t>ﺑﺨﺸﻲ</w:t>
      </w:r>
      <w:r w:rsidRPr="00BB5FC4">
        <w:rPr>
          <w:rFonts w:cs="B Lotus"/>
          <w:b w:val="0"/>
          <w:bCs w:val="0"/>
          <w:color w:val="auto"/>
          <w:rtl/>
        </w:rPr>
        <w:t xml:space="preserve"> از </w:t>
      </w:r>
      <w:r w:rsidRPr="00BB5FC4">
        <w:rPr>
          <w:rFonts w:cs="B Lotus" w:hint="cs"/>
          <w:b w:val="0"/>
          <w:bCs w:val="0"/>
          <w:color w:val="auto"/>
          <w:rtl/>
        </w:rPr>
        <w:t>ﻣﺒﺎﺣﺚ</w:t>
      </w:r>
      <w:r w:rsidRPr="00BB5FC4">
        <w:rPr>
          <w:rFonts w:cs="B Lotus"/>
          <w:b w:val="0"/>
          <w:bCs w:val="0"/>
          <w:color w:val="auto"/>
          <w:rtl/>
        </w:rPr>
        <w:t xml:space="preserve"> </w:t>
      </w:r>
      <w:r w:rsidRPr="00BB5FC4">
        <w:rPr>
          <w:rFonts w:cs="B Lotus" w:hint="cs"/>
          <w:b w:val="0"/>
          <w:bCs w:val="0"/>
          <w:color w:val="auto"/>
          <w:rtl/>
        </w:rPr>
        <w:t>ﺑﻮ</w:t>
      </w:r>
      <w:r w:rsidRPr="00BB5FC4">
        <w:rPr>
          <w:rFonts w:cs="B Lotus" w:hint="eastAsia"/>
          <w:b w:val="0"/>
          <w:bCs w:val="0"/>
          <w:color w:val="auto"/>
          <w:rtl/>
        </w:rPr>
        <w:t>د</w:t>
      </w:r>
      <w:r w:rsidRPr="00BB5FC4">
        <w:rPr>
          <w:rFonts w:cs="B Lotus" w:hint="cs"/>
          <w:b w:val="0"/>
          <w:bCs w:val="0"/>
          <w:color w:val="auto"/>
          <w:rtl/>
        </w:rPr>
        <w:t>ﺟﻪ</w:t>
      </w:r>
      <w:r w:rsidRPr="00BB5FC4">
        <w:rPr>
          <w:rFonts w:cs="B Lotus"/>
          <w:b w:val="0"/>
          <w:bCs w:val="0"/>
          <w:color w:val="auto"/>
          <w:rtl/>
        </w:rPr>
        <w:t xml:space="preserve"> و </w:t>
      </w:r>
      <w:r w:rsidRPr="00BB5FC4">
        <w:rPr>
          <w:rFonts w:cs="B Lotus" w:hint="cs"/>
          <w:b w:val="0"/>
          <w:bCs w:val="0"/>
          <w:color w:val="auto"/>
          <w:rtl/>
        </w:rPr>
        <w:t>ﺗﺨﺼﻴﺺ</w:t>
      </w:r>
      <w:r w:rsidRPr="00BB5FC4">
        <w:rPr>
          <w:rFonts w:cs="B Lotus"/>
          <w:b w:val="0"/>
          <w:bCs w:val="0"/>
          <w:color w:val="auto"/>
          <w:rtl/>
        </w:rPr>
        <w:t xml:space="preserve"> </w:t>
      </w:r>
      <w:r w:rsidRPr="00BB5FC4">
        <w:rPr>
          <w:rFonts w:cs="B Lotus" w:hint="cs"/>
          <w:b w:val="0"/>
          <w:bCs w:val="0"/>
          <w:color w:val="auto"/>
          <w:rtl/>
        </w:rPr>
        <w:t>ﻣﻨﺎﺑﻊ</w:t>
      </w:r>
      <w:r w:rsidRPr="00BB5FC4">
        <w:rPr>
          <w:rFonts w:cs="B Lotus"/>
          <w:b w:val="0"/>
          <w:bCs w:val="0"/>
          <w:color w:val="auto"/>
          <w:rtl/>
        </w:rPr>
        <w:t xml:space="preserve"> </w:t>
      </w:r>
      <w:r w:rsidRPr="00BB5FC4">
        <w:rPr>
          <w:rFonts w:cs="B Lotus" w:hint="cs"/>
          <w:b w:val="0"/>
          <w:bCs w:val="0"/>
          <w:color w:val="auto"/>
          <w:rtl/>
        </w:rPr>
        <w:t>ﻫﺴﺘﻨﺪ</w:t>
      </w:r>
      <w:r w:rsidR="00C71357" w:rsidRPr="00BB5FC4">
        <w:rPr>
          <w:rFonts w:cs="B Lotus" w:hint="cs"/>
          <w:b w:val="0"/>
          <w:bCs w:val="0"/>
          <w:color w:val="auto"/>
          <w:rtl/>
        </w:rPr>
        <w:t>.</w:t>
      </w:r>
    </w:p>
    <w:p w:rsidR="00D24317" w:rsidRPr="00BB5FC4" w:rsidRDefault="0015635F" w:rsidP="00BB5FC4">
      <w:pPr>
        <w:pStyle w:val="Heading2"/>
        <w:keepLines w:val="0"/>
        <w:spacing w:before="0"/>
        <w:jc w:val="both"/>
        <w:rPr>
          <w:rFonts w:cs="B Lotus"/>
          <w:b w:val="0"/>
          <w:bCs w:val="0"/>
          <w:color w:val="auto"/>
          <w:rtl/>
        </w:rPr>
      </w:pPr>
      <w:r w:rsidRPr="00BB5FC4">
        <w:rPr>
          <w:rFonts w:cs="B Lotus" w:hint="cs"/>
          <w:b w:val="0"/>
          <w:bCs w:val="0"/>
          <w:color w:val="auto"/>
          <w:rtl/>
        </w:rPr>
        <w:t xml:space="preserve">            </w:t>
      </w:r>
      <w:r w:rsidR="00D24317" w:rsidRPr="00BB5FC4">
        <w:rPr>
          <w:rFonts w:cs="B Lotus" w:hint="cs"/>
          <w:b w:val="0"/>
          <w:bCs w:val="0"/>
          <w:color w:val="auto"/>
          <w:rtl/>
        </w:rPr>
        <w:t>بهبود درک برنامه  های متداخل</w:t>
      </w:r>
      <w:r w:rsidRPr="00BB5FC4">
        <w:rPr>
          <w:rFonts w:cs="B Lotus" w:hint="cs"/>
          <w:b w:val="0"/>
          <w:bCs w:val="0"/>
          <w:color w:val="auto"/>
          <w:rtl/>
        </w:rPr>
        <w:t xml:space="preserve">   </w:t>
      </w:r>
      <w:r w:rsidR="00D24317" w:rsidRPr="00BB5FC4">
        <w:rPr>
          <w:rFonts w:cs="B Lotus" w:hint="cs"/>
          <w:b w:val="0"/>
          <w:bCs w:val="0"/>
          <w:color w:val="auto"/>
          <w:rtl/>
        </w:rPr>
        <w:t>در دولت:</w:t>
      </w:r>
    </w:p>
    <w:p w:rsidR="00C71357" w:rsidRPr="00BB5FC4" w:rsidRDefault="0015635F" w:rsidP="00BB5FC4">
      <w:pPr>
        <w:pStyle w:val="Heading2"/>
        <w:keepLines w:val="0"/>
        <w:spacing w:before="0"/>
        <w:jc w:val="both"/>
        <w:rPr>
          <w:rFonts w:cs="B Lotus"/>
          <w:b w:val="0"/>
          <w:bCs w:val="0"/>
          <w:color w:val="auto"/>
          <w:rtl/>
        </w:rPr>
      </w:pPr>
      <w:r w:rsidRPr="00BB5FC4">
        <w:rPr>
          <w:rFonts w:cs="B Lotus" w:hint="cs"/>
          <w:b w:val="0"/>
          <w:bCs w:val="0"/>
          <w:color w:val="auto"/>
          <w:rtl/>
        </w:rPr>
        <w:t xml:space="preserve">    </w:t>
      </w:r>
      <w:r w:rsidR="00D24317" w:rsidRPr="00BB5FC4">
        <w:rPr>
          <w:rFonts w:cs="B Lotus"/>
          <w:b w:val="0"/>
          <w:bCs w:val="0"/>
          <w:color w:val="auto"/>
          <w:rtl/>
        </w:rPr>
        <w:t>ا</w:t>
      </w:r>
      <w:r w:rsidR="00D24317" w:rsidRPr="00BB5FC4">
        <w:rPr>
          <w:rFonts w:cs="B Lotus" w:hint="cs"/>
          <w:b w:val="0"/>
          <w:bCs w:val="0"/>
          <w:color w:val="auto"/>
          <w:rtl/>
        </w:rPr>
        <w:t>ﻳﻦ</w:t>
      </w:r>
      <w:r w:rsidR="00D24317" w:rsidRPr="00BB5FC4">
        <w:rPr>
          <w:rFonts w:cs="B Lotus"/>
          <w:b w:val="0"/>
          <w:bCs w:val="0"/>
          <w:color w:val="auto"/>
          <w:rtl/>
        </w:rPr>
        <w:t xml:space="preserve"> </w:t>
      </w:r>
      <w:r w:rsidR="00D24317" w:rsidRPr="00BB5FC4">
        <w:rPr>
          <w:rFonts w:cs="B Lotus" w:hint="cs"/>
          <w:b w:val="0"/>
          <w:bCs w:val="0"/>
          <w:color w:val="auto"/>
          <w:rtl/>
        </w:rPr>
        <w:t>ﺷﻴﻮ</w:t>
      </w:r>
      <w:r w:rsidR="00D24317" w:rsidRPr="00BB5FC4">
        <w:rPr>
          <w:rFonts w:cs="B Lotus" w:hint="eastAsia"/>
          <w:b w:val="0"/>
          <w:bCs w:val="0"/>
          <w:color w:val="auto"/>
          <w:rtl/>
        </w:rPr>
        <w:t>ه</w:t>
      </w:r>
      <w:r w:rsidR="00D24317" w:rsidRPr="00BB5FC4">
        <w:rPr>
          <w:rFonts w:cs="B Lotus"/>
          <w:b w:val="0"/>
          <w:bCs w:val="0"/>
          <w:color w:val="auto"/>
          <w:rtl/>
        </w:rPr>
        <w:t xml:space="preserve"> از </w:t>
      </w:r>
      <w:r w:rsidR="00D24317" w:rsidRPr="00BB5FC4">
        <w:rPr>
          <w:rFonts w:cs="B Lotus" w:hint="cs"/>
          <w:b w:val="0"/>
          <w:bCs w:val="0"/>
          <w:color w:val="auto"/>
          <w:rtl/>
        </w:rPr>
        <w:t>ﺑﻮ</w:t>
      </w:r>
      <w:r w:rsidR="00D24317" w:rsidRPr="00BB5FC4">
        <w:rPr>
          <w:rFonts w:cs="B Lotus" w:hint="eastAsia"/>
          <w:b w:val="0"/>
          <w:bCs w:val="0"/>
          <w:color w:val="auto"/>
          <w:rtl/>
        </w:rPr>
        <w:t>د</w:t>
      </w:r>
      <w:r w:rsidR="00D24317" w:rsidRPr="00BB5FC4">
        <w:rPr>
          <w:rFonts w:cs="B Lotus" w:hint="cs"/>
          <w:b w:val="0"/>
          <w:bCs w:val="0"/>
          <w:color w:val="auto"/>
          <w:rtl/>
        </w:rPr>
        <w:t>ﺟﻪ</w:t>
      </w:r>
      <w:r w:rsidR="00D24317" w:rsidRPr="00BB5FC4">
        <w:rPr>
          <w:rFonts w:cs="B Lotus" w:hint="eastAsia"/>
          <w:b w:val="0"/>
          <w:bCs w:val="0"/>
          <w:color w:val="auto"/>
          <w:rtl/>
        </w:rPr>
        <w:t>ر</w:t>
      </w:r>
      <w:r w:rsidR="00D24317" w:rsidRPr="00BB5FC4">
        <w:rPr>
          <w:rFonts w:cs="B Lotus" w:hint="cs"/>
          <w:b w:val="0"/>
          <w:bCs w:val="0"/>
          <w:color w:val="auto"/>
          <w:rtl/>
        </w:rPr>
        <w:t>ﻳﺰ</w:t>
      </w:r>
      <w:r w:rsidR="00D24317" w:rsidRPr="00BB5FC4">
        <w:rPr>
          <w:rFonts w:cs="B Lotus" w:hint="eastAsia"/>
          <w:b w:val="0"/>
          <w:bCs w:val="0"/>
          <w:color w:val="auto"/>
          <w:rtl/>
        </w:rPr>
        <w:t>ي</w:t>
      </w:r>
      <w:r w:rsidR="00D24317" w:rsidRPr="00BB5FC4">
        <w:rPr>
          <w:rFonts w:cs="B Lotus"/>
          <w:b w:val="0"/>
          <w:bCs w:val="0"/>
          <w:color w:val="auto"/>
          <w:rtl/>
        </w:rPr>
        <w:t xml:space="preserve"> ا</w:t>
      </w:r>
      <w:r w:rsidR="00D24317" w:rsidRPr="00BB5FC4">
        <w:rPr>
          <w:rFonts w:cs="B Lotus" w:hint="cs"/>
          <w:b w:val="0"/>
          <w:bCs w:val="0"/>
          <w:color w:val="auto"/>
          <w:rtl/>
        </w:rPr>
        <w:t>ﻣﻜﺎ</w:t>
      </w:r>
      <w:r w:rsidR="00D24317" w:rsidRPr="00BB5FC4">
        <w:rPr>
          <w:rFonts w:cs="B Lotus" w:hint="eastAsia"/>
          <w:b w:val="0"/>
          <w:bCs w:val="0"/>
          <w:color w:val="auto"/>
          <w:rtl/>
        </w:rPr>
        <w:t>ن</w:t>
      </w:r>
      <w:r w:rsidR="00D24317" w:rsidRPr="00BB5FC4">
        <w:rPr>
          <w:rFonts w:cs="B Lotus"/>
          <w:b w:val="0"/>
          <w:bCs w:val="0"/>
          <w:color w:val="auto"/>
          <w:rtl/>
        </w:rPr>
        <w:t xml:space="preserve"> درك </w:t>
      </w:r>
      <w:r w:rsidR="00D24317" w:rsidRPr="00BB5FC4">
        <w:rPr>
          <w:rFonts w:cs="B Lotus" w:hint="cs"/>
          <w:b w:val="0"/>
          <w:bCs w:val="0"/>
          <w:color w:val="auto"/>
          <w:rtl/>
        </w:rPr>
        <w:t>ﺑﻬﺘﺮ</w:t>
      </w:r>
      <w:r w:rsidR="00D24317" w:rsidRPr="00BB5FC4">
        <w:rPr>
          <w:rFonts w:cs="B Lotus"/>
          <w:b w:val="0"/>
          <w:bCs w:val="0"/>
          <w:color w:val="auto"/>
          <w:rtl/>
        </w:rPr>
        <w:t xml:space="preserve"> </w:t>
      </w:r>
      <w:r w:rsidR="00D24317" w:rsidRPr="00BB5FC4">
        <w:rPr>
          <w:rFonts w:cs="B Lotus" w:hint="cs"/>
          <w:b w:val="0"/>
          <w:bCs w:val="0"/>
          <w:color w:val="auto"/>
          <w:rtl/>
        </w:rPr>
        <w:t>ﻫﺰﻳﻨﻪ</w:t>
      </w:r>
      <w:r w:rsidR="00C71357" w:rsidRPr="00BB5FC4">
        <w:rPr>
          <w:rFonts w:cs="B Lotus" w:hint="cs"/>
          <w:b w:val="0"/>
          <w:bCs w:val="0"/>
          <w:color w:val="auto"/>
          <w:rtl/>
        </w:rPr>
        <w:t xml:space="preserve"> ها ومزایای کل برنامه های متداخل قابل مقایسه را ازطریق چارچوب بخشیدن به آنها به گونه ای که برای یک دیگر،افراد بیرونی وذینفعان قابل درک باشند،فراهم می آورد.</w:t>
      </w:r>
    </w:p>
    <w:p w:rsidR="00C71357" w:rsidRPr="00BB5FC4" w:rsidRDefault="00D24317" w:rsidP="00BB5FC4">
      <w:pPr>
        <w:pStyle w:val="Heading2"/>
        <w:keepLines w:val="0"/>
        <w:spacing w:before="0"/>
        <w:jc w:val="both"/>
        <w:rPr>
          <w:rFonts w:cs="B Lotus"/>
          <w:b w:val="0"/>
          <w:bCs w:val="0"/>
          <w:color w:val="auto"/>
          <w:rtl/>
        </w:rPr>
      </w:pPr>
      <w:r w:rsidRPr="00BB5FC4">
        <w:rPr>
          <w:rFonts w:cs="B Lotus" w:hint="cs"/>
          <w:b w:val="0"/>
          <w:bCs w:val="0"/>
          <w:color w:val="auto"/>
          <w:rtl/>
        </w:rPr>
        <w:t>ﺑﻪ</w:t>
      </w:r>
      <w:r w:rsidRPr="00BB5FC4">
        <w:rPr>
          <w:rFonts w:cs="B Lotus"/>
          <w:b w:val="0"/>
          <w:bCs w:val="0"/>
          <w:color w:val="auto"/>
          <w:rtl/>
        </w:rPr>
        <w:t xml:space="preserve"> </w:t>
      </w:r>
      <w:r w:rsidRPr="00BB5FC4">
        <w:rPr>
          <w:rFonts w:cs="B Lotus" w:hint="cs"/>
          <w:b w:val="0"/>
          <w:bCs w:val="0"/>
          <w:color w:val="auto"/>
          <w:rtl/>
        </w:rPr>
        <w:t>ﺳﺎ</w:t>
      </w:r>
      <w:r w:rsidRPr="00BB5FC4">
        <w:rPr>
          <w:rFonts w:cs="B Lotus" w:hint="eastAsia"/>
          <w:b w:val="0"/>
          <w:bCs w:val="0"/>
          <w:color w:val="auto"/>
          <w:rtl/>
        </w:rPr>
        <w:t>ز</w:t>
      </w:r>
      <w:r w:rsidRPr="00BB5FC4">
        <w:rPr>
          <w:rFonts w:cs="B Lotus" w:hint="cs"/>
          <w:b w:val="0"/>
          <w:bCs w:val="0"/>
          <w:color w:val="auto"/>
          <w:rtl/>
        </w:rPr>
        <w:t>ﻣﺎﻧﻬﺎ</w:t>
      </w:r>
      <w:r w:rsidRPr="00BB5FC4">
        <w:rPr>
          <w:rFonts w:cs="B Lotus"/>
          <w:b w:val="0"/>
          <w:bCs w:val="0"/>
          <w:color w:val="auto"/>
          <w:rtl/>
        </w:rPr>
        <w:t xml:space="preserve"> </w:t>
      </w:r>
      <w:r w:rsidRPr="00BB5FC4">
        <w:rPr>
          <w:rFonts w:cs="B Lotus" w:hint="cs"/>
          <w:b w:val="0"/>
          <w:bCs w:val="0"/>
          <w:color w:val="auto"/>
          <w:rtl/>
        </w:rPr>
        <w:t>ﻛﻤﻚ</w:t>
      </w:r>
      <w:r w:rsidRPr="00BB5FC4">
        <w:rPr>
          <w:rFonts w:cs="B Lotus"/>
          <w:b w:val="0"/>
          <w:bCs w:val="0"/>
          <w:color w:val="auto"/>
          <w:rtl/>
        </w:rPr>
        <w:t xml:space="preserve"> </w:t>
      </w:r>
      <w:r w:rsidRPr="00BB5FC4">
        <w:rPr>
          <w:rFonts w:cs="B Lotus" w:hint="cs"/>
          <w:b w:val="0"/>
          <w:bCs w:val="0"/>
          <w:color w:val="auto"/>
          <w:rtl/>
        </w:rPr>
        <w:t>ﻣﻲﻛﻨﺪ</w:t>
      </w:r>
      <w:r w:rsidRPr="00BB5FC4">
        <w:rPr>
          <w:rFonts w:cs="B Lotus"/>
          <w:b w:val="0"/>
          <w:bCs w:val="0"/>
          <w:color w:val="auto"/>
          <w:rtl/>
        </w:rPr>
        <w:t xml:space="preserve"> </w:t>
      </w:r>
      <w:r w:rsidRPr="00BB5FC4">
        <w:rPr>
          <w:rFonts w:cs="B Lotus" w:hint="cs"/>
          <w:b w:val="0"/>
          <w:bCs w:val="0"/>
          <w:color w:val="auto"/>
          <w:rtl/>
        </w:rPr>
        <w:t>ﺗﺎ</w:t>
      </w:r>
      <w:r w:rsidRPr="00BB5FC4">
        <w:rPr>
          <w:rFonts w:cs="B Lotus"/>
          <w:b w:val="0"/>
          <w:bCs w:val="0"/>
          <w:color w:val="auto"/>
          <w:rtl/>
        </w:rPr>
        <w:t xml:space="preserve"> </w:t>
      </w:r>
      <w:r w:rsidRPr="00BB5FC4">
        <w:rPr>
          <w:rFonts w:cs="B Lotus" w:hint="cs"/>
          <w:b w:val="0"/>
          <w:bCs w:val="0"/>
          <w:color w:val="auto"/>
          <w:rtl/>
        </w:rPr>
        <w:t>ﻓﻌﺎﻟﻴﺖﻫﺎ</w:t>
      </w:r>
      <w:r w:rsidRPr="00BB5FC4">
        <w:rPr>
          <w:rFonts w:cs="B Lotus" w:hint="eastAsia"/>
          <w:b w:val="0"/>
          <w:bCs w:val="0"/>
          <w:color w:val="auto"/>
          <w:rtl/>
        </w:rPr>
        <w:t>ي</w:t>
      </w:r>
      <w:r w:rsidRPr="00BB5FC4">
        <w:rPr>
          <w:rFonts w:cs="B Lotus"/>
          <w:b w:val="0"/>
          <w:bCs w:val="0"/>
          <w:color w:val="auto"/>
          <w:rtl/>
        </w:rPr>
        <w:t xml:space="preserve"> روز</w:t>
      </w:r>
      <w:r w:rsidRPr="00BB5FC4">
        <w:rPr>
          <w:rFonts w:cs="B Lotus" w:hint="cs"/>
          <w:b w:val="0"/>
          <w:bCs w:val="0"/>
          <w:color w:val="auto"/>
          <w:rtl/>
        </w:rPr>
        <w:t>ﻣﺮ</w:t>
      </w:r>
      <w:r w:rsidRPr="00BB5FC4">
        <w:rPr>
          <w:rFonts w:cs="B Lotus" w:hint="eastAsia"/>
          <w:b w:val="0"/>
          <w:bCs w:val="0"/>
          <w:color w:val="auto"/>
          <w:rtl/>
        </w:rPr>
        <w:t>ه</w:t>
      </w:r>
      <w:r w:rsidRPr="00BB5FC4">
        <w:rPr>
          <w:rFonts w:cs="B Lotus"/>
          <w:b w:val="0"/>
          <w:bCs w:val="0"/>
          <w:color w:val="auto"/>
          <w:rtl/>
        </w:rPr>
        <w:t xml:space="preserve"> </w:t>
      </w:r>
      <w:r w:rsidRPr="00BB5FC4">
        <w:rPr>
          <w:rFonts w:cs="B Lotus" w:hint="cs"/>
          <w:b w:val="0"/>
          <w:bCs w:val="0"/>
          <w:color w:val="auto"/>
          <w:rtl/>
        </w:rPr>
        <w:t>ﺧﻮ</w:t>
      </w:r>
      <w:r w:rsidRPr="00BB5FC4">
        <w:rPr>
          <w:rFonts w:cs="B Lotus" w:hint="eastAsia"/>
          <w:b w:val="0"/>
          <w:bCs w:val="0"/>
          <w:color w:val="auto"/>
          <w:rtl/>
        </w:rPr>
        <w:t>د</w:t>
      </w:r>
      <w:r w:rsidRPr="00BB5FC4">
        <w:rPr>
          <w:rFonts w:cs="B Lotus"/>
          <w:b w:val="0"/>
          <w:bCs w:val="0"/>
          <w:color w:val="auto"/>
          <w:rtl/>
        </w:rPr>
        <w:t xml:space="preserve"> را </w:t>
      </w:r>
      <w:r w:rsidRPr="00BB5FC4">
        <w:rPr>
          <w:rFonts w:cs="B Lotus" w:hint="cs"/>
          <w:b w:val="0"/>
          <w:bCs w:val="0"/>
          <w:color w:val="auto"/>
          <w:rtl/>
        </w:rPr>
        <w:t>ﺑﻪ</w:t>
      </w:r>
      <w:r w:rsidRPr="00BB5FC4">
        <w:rPr>
          <w:rFonts w:cs="B Lotus"/>
          <w:b w:val="0"/>
          <w:bCs w:val="0"/>
          <w:color w:val="auto"/>
          <w:rtl/>
        </w:rPr>
        <w:t xml:space="preserve"> </w:t>
      </w:r>
      <w:r w:rsidRPr="00BB5FC4">
        <w:rPr>
          <w:rFonts w:cs="B Lotus" w:hint="cs"/>
          <w:b w:val="0"/>
          <w:bCs w:val="0"/>
          <w:color w:val="auto"/>
          <w:rtl/>
        </w:rPr>
        <w:t>ﭘﻴﺎﻣﺪﻫﺎ</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ﻛﻠﻲ</w:t>
      </w:r>
      <w:r w:rsidRPr="00BB5FC4">
        <w:rPr>
          <w:rFonts w:cs="B Lotus"/>
          <w:b w:val="0"/>
          <w:bCs w:val="0"/>
          <w:color w:val="auto"/>
          <w:rtl/>
        </w:rPr>
        <w:t xml:space="preserve"> دو</w:t>
      </w:r>
      <w:r w:rsidRPr="00BB5FC4">
        <w:rPr>
          <w:rFonts w:cs="B Lotus" w:hint="cs"/>
          <w:b w:val="0"/>
          <w:bCs w:val="0"/>
          <w:color w:val="auto"/>
          <w:rtl/>
        </w:rPr>
        <w:t>ﻟﺖ</w:t>
      </w:r>
      <w:r w:rsidRPr="00BB5FC4">
        <w:rPr>
          <w:rFonts w:cs="B Lotus"/>
          <w:b w:val="0"/>
          <w:bCs w:val="0"/>
          <w:color w:val="auto"/>
          <w:rtl/>
        </w:rPr>
        <w:t xml:space="preserve"> و </w:t>
      </w:r>
      <w:r w:rsidRPr="00BB5FC4">
        <w:rPr>
          <w:rFonts w:cs="B Lotus" w:hint="cs"/>
          <w:b w:val="0"/>
          <w:bCs w:val="0"/>
          <w:color w:val="auto"/>
          <w:rtl/>
        </w:rPr>
        <w:t>ﻓﻌﺎﻟﻴﺖﻫﺎ</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ﻣﺸﺎﺑﻪ</w:t>
      </w:r>
      <w:r w:rsidRPr="00BB5FC4">
        <w:rPr>
          <w:rFonts w:cs="B Lotus"/>
          <w:b w:val="0"/>
          <w:bCs w:val="0"/>
          <w:color w:val="auto"/>
          <w:rtl/>
        </w:rPr>
        <w:t xml:space="preserve"> </w:t>
      </w:r>
      <w:r w:rsidRPr="00BB5FC4">
        <w:rPr>
          <w:rFonts w:cs="B Lotus" w:hint="cs"/>
          <w:b w:val="0"/>
          <w:bCs w:val="0"/>
          <w:color w:val="auto"/>
          <w:rtl/>
        </w:rPr>
        <w:t>ﺳﺎﻳﺮ</w:t>
      </w:r>
      <w:r w:rsidRPr="00BB5FC4">
        <w:rPr>
          <w:rFonts w:cs="B Lotus"/>
          <w:b w:val="0"/>
          <w:bCs w:val="0"/>
          <w:color w:val="auto"/>
          <w:rtl/>
        </w:rPr>
        <w:t xml:space="preserve"> </w:t>
      </w:r>
      <w:r w:rsidRPr="00BB5FC4">
        <w:rPr>
          <w:rFonts w:cs="B Lotus" w:hint="cs"/>
          <w:b w:val="0"/>
          <w:bCs w:val="0"/>
          <w:color w:val="auto"/>
          <w:rtl/>
        </w:rPr>
        <w:t>ﺳﺎ</w:t>
      </w:r>
      <w:r w:rsidRPr="00BB5FC4">
        <w:rPr>
          <w:rFonts w:cs="B Lotus" w:hint="eastAsia"/>
          <w:b w:val="0"/>
          <w:bCs w:val="0"/>
          <w:color w:val="auto"/>
          <w:rtl/>
        </w:rPr>
        <w:t>ز</w:t>
      </w:r>
      <w:r w:rsidRPr="00BB5FC4">
        <w:rPr>
          <w:rFonts w:cs="B Lotus" w:hint="cs"/>
          <w:b w:val="0"/>
          <w:bCs w:val="0"/>
          <w:color w:val="auto"/>
          <w:rtl/>
        </w:rPr>
        <w:t>ﻣﺎﻧﻬﺎ</w:t>
      </w:r>
      <w:r w:rsidRPr="00BB5FC4">
        <w:rPr>
          <w:rFonts w:cs="B Lotus"/>
          <w:b w:val="0"/>
          <w:bCs w:val="0"/>
          <w:color w:val="auto"/>
          <w:rtl/>
        </w:rPr>
        <w:t xml:space="preserve"> </w:t>
      </w:r>
      <w:r w:rsidRPr="00BB5FC4">
        <w:rPr>
          <w:rFonts w:cs="B Lotus" w:hint="cs"/>
          <w:b w:val="0"/>
          <w:bCs w:val="0"/>
          <w:color w:val="auto"/>
          <w:rtl/>
        </w:rPr>
        <w:t>ﻣﺘﺼﻞ</w:t>
      </w:r>
      <w:r w:rsidRPr="00BB5FC4">
        <w:rPr>
          <w:rFonts w:cs="B Lotus"/>
          <w:b w:val="0"/>
          <w:bCs w:val="0"/>
          <w:color w:val="auto"/>
          <w:rtl/>
        </w:rPr>
        <w:t xml:space="preserve"> </w:t>
      </w:r>
      <w:r w:rsidRPr="00BB5FC4">
        <w:rPr>
          <w:rFonts w:cs="B Lotus" w:hint="cs"/>
          <w:b w:val="0"/>
          <w:bCs w:val="0"/>
          <w:color w:val="auto"/>
          <w:rtl/>
        </w:rPr>
        <w:t>ﻛﻨﻨﺪ</w:t>
      </w:r>
      <w:r w:rsidRPr="00BB5FC4">
        <w:rPr>
          <w:rFonts w:cs="B Lotus"/>
          <w:b w:val="0"/>
          <w:bCs w:val="0"/>
          <w:color w:val="auto"/>
          <w:rtl/>
        </w:rPr>
        <w:t xml:space="preserve">  . رد</w:t>
      </w:r>
      <w:r w:rsidRPr="00BB5FC4">
        <w:rPr>
          <w:rFonts w:cs="B Lotus" w:hint="cs"/>
          <w:b w:val="0"/>
          <w:bCs w:val="0"/>
          <w:color w:val="auto"/>
          <w:rtl/>
        </w:rPr>
        <w:t>ﻳﺎﺑﻲ</w:t>
      </w:r>
      <w:r w:rsidRPr="00BB5FC4">
        <w:rPr>
          <w:rFonts w:cs="B Lotus"/>
          <w:b w:val="0"/>
          <w:bCs w:val="0"/>
          <w:color w:val="auto"/>
          <w:rtl/>
        </w:rPr>
        <w:t xml:space="preserve"> </w:t>
      </w:r>
      <w:r w:rsidRPr="00BB5FC4">
        <w:rPr>
          <w:rFonts w:cs="B Lotus" w:hint="cs"/>
          <w:b w:val="0"/>
          <w:bCs w:val="0"/>
          <w:color w:val="auto"/>
          <w:rtl/>
        </w:rPr>
        <w:t>ﻫﺰﻳﻨﻪ</w:t>
      </w:r>
      <w:r w:rsidRPr="00BB5FC4">
        <w:rPr>
          <w:rFonts w:cs="B Lotus"/>
          <w:b w:val="0"/>
          <w:bCs w:val="0"/>
          <w:color w:val="auto"/>
          <w:rtl/>
        </w:rPr>
        <w:t xml:space="preserve"> </w:t>
      </w:r>
      <w:r w:rsidRPr="00BB5FC4">
        <w:rPr>
          <w:rFonts w:cs="B Lotus" w:hint="cs"/>
          <w:b w:val="0"/>
          <w:bCs w:val="0"/>
          <w:color w:val="auto"/>
          <w:rtl/>
        </w:rPr>
        <w:t>ﻫﺎ</w:t>
      </w:r>
      <w:r w:rsidRPr="00BB5FC4">
        <w:rPr>
          <w:rFonts w:cs="B Lotus"/>
          <w:b w:val="0"/>
          <w:bCs w:val="0"/>
          <w:color w:val="auto"/>
          <w:rtl/>
        </w:rPr>
        <w:t xml:space="preserve"> و </w:t>
      </w:r>
      <w:r w:rsidRPr="00BB5FC4">
        <w:rPr>
          <w:rFonts w:cs="B Lotus" w:hint="cs"/>
          <w:b w:val="0"/>
          <w:bCs w:val="0"/>
          <w:color w:val="auto"/>
          <w:rtl/>
        </w:rPr>
        <w:t>ﺑﻮ</w:t>
      </w:r>
      <w:r w:rsidRPr="00BB5FC4">
        <w:rPr>
          <w:rFonts w:cs="B Lotus" w:hint="eastAsia"/>
          <w:b w:val="0"/>
          <w:bCs w:val="0"/>
          <w:color w:val="auto"/>
          <w:rtl/>
        </w:rPr>
        <w:t>د</w:t>
      </w:r>
      <w:r w:rsidRPr="00BB5FC4">
        <w:rPr>
          <w:rFonts w:cs="B Lotus" w:hint="cs"/>
          <w:b w:val="0"/>
          <w:bCs w:val="0"/>
          <w:color w:val="auto"/>
          <w:rtl/>
        </w:rPr>
        <w:t>ﺟﻪ</w:t>
      </w:r>
      <w:r w:rsidRPr="00BB5FC4">
        <w:rPr>
          <w:rFonts w:cs="B Lotus"/>
          <w:b w:val="0"/>
          <w:bCs w:val="0"/>
          <w:color w:val="auto"/>
          <w:rtl/>
        </w:rPr>
        <w:t xml:space="preserve"> </w:t>
      </w:r>
      <w:r w:rsidRPr="00BB5FC4">
        <w:rPr>
          <w:rFonts w:cs="B Lotus" w:hint="cs"/>
          <w:b w:val="0"/>
          <w:bCs w:val="0"/>
          <w:color w:val="auto"/>
          <w:rtl/>
        </w:rPr>
        <w:t>ﻋﻤﻠﻜﺮ</w:t>
      </w:r>
      <w:r w:rsidRPr="00BB5FC4">
        <w:rPr>
          <w:rFonts w:cs="B Lotus" w:hint="eastAsia"/>
          <w:b w:val="0"/>
          <w:bCs w:val="0"/>
          <w:color w:val="auto"/>
          <w:rtl/>
        </w:rPr>
        <w:t>د</w:t>
      </w:r>
      <w:r w:rsidRPr="00BB5FC4">
        <w:rPr>
          <w:rFonts w:cs="B Lotus"/>
          <w:b w:val="0"/>
          <w:bCs w:val="0"/>
          <w:color w:val="auto"/>
          <w:rtl/>
        </w:rPr>
        <w:t xml:space="preserve"> </w:t>
      </w:r>
      <w:r w:rsidRPr="00BB5FC4">
        <w:rPr>
          <w:rFonts w:cs="B Lotus" w:hint="cs"/>
          <w:b w:val="0"/>
          <w:bCs w:val="0"/>
          <w:color w:val="auto"/>
          <w:rtl/>
        </w:rPr>
        <w:t>ﻣﺤﻮ</w:t>
      </w:r>
      <w:r w:rsidRPr="00BB5FC4">
        <w:rPr>
          <w:rFonts w:cs="B Lotus" w:hint="eastAsia"/>
          <w:b w:val="0"/>
          <w:bCs w:val="0"/>
          <w:color w:val="auto"/>
          <w:rtl/>
        </w:rPr>
        <w:t>ر</w:t>
      </w:r>
      <w:r w:rsidRPr="00BB5FC4">
        <w:rPr>
          <w:rFonts w:cs="B Lotus"/>
          <w:b w:val="0"/>
          <w:bCs w:val="0"/>
          <w:color w:val="auto"/>
          <w:rtl/>
        </w:rPr>
        <w:t xml:space="preserve"> در </w:t>
      </w:r>
      <w:r w:rsidRPr="00BB5FC4">
        <w:rPr>
          <w:rFonts w:cs="B Lotus" w:hint="cs"/>
          <w:b w:val="0"/>
          <w:bCs w:val="0"/>
          <w:color w:val="auto"/>
          <w:rtl/>
        </w:rPr>
        <w:t>ﻣﻘﺎﺑﻞ</w:t>
      </w:r>
      <w:r w:rsidRPr="00BB5FC4">
        <w:rPr>
          <w:rFonts w:cs="B Lotus"/>
          <w:b w:val="0"/>
          <w:bCs w:val="0"/>
          <w:color w:val="auto"/>
          <w:rtl/>
        </w:rPr>
        <w:t xml:space="preserve"> </w:t>
      </w:r>
      <w:r w:rsidRPr="00BB5FC4">
        <w:rPr>
          <w:rFonts w:cs="B Lotus" w:hint="cs"/>
          <w:b w:val="0"/>
          <w:bCs w:val="0"/>
          <w:color w:val="auto"/>
          <w:rtl/>
        </w:rPr>
        <w:t>ﻫﺪ</w:t>
      </w:r>
      <w:r w:rsidRPr="00BB5FC4">
        <w:rPr>
          <w:rFonts w:cs="B Lotus" w:hint="eastAsia"/>
          <w:b w:val="0"/>
          <w:bCs w:val="0"/>
          <w:color w:val="auto"/>
          <w:rtl/>
        </w:rPr>
        <w:t>ف</w:t>
      </w:r>
      <w:r w:rsidRPr="00BB5FC4">
        <w:rPr>
          <w:rFonts w:cs="B Lotus" w:hint="cs"/>
          <w:b w:val="0"/>
          <w:bCs w:val="0"/>
          <w:color w:val="auto"/>
          <w:rtl/>
        </w:rPr>
        <w:t>ﻫﺎ</w:t>
      </w:r>
      <w:r w:rsidRPr="00BB5FC4">
        <w:rPr>
          <w:rFonts w:cs="B Lotus"/>
          <w:b w:val="0"/>
          <w:bCs w:val="0"/>
          <w:color w:val="auto"/>
          <w:rtl/>
        </w:rPr>
        <w:t xml:space="preserve"> </w:t>
      </w:r>
      <w:r w:rsidRPr="00BB5FC4">
        <w:rPr>
          <w:rFonts w:cs="B Lotus" w:hint="cs"/>
          <w:b w:val="0"/>
          <w:bCs w:val="0"/>
          <w:color w:val="auto"/>
          <w:rtl/>
        </w:rPr>
        <w:t>ﺑﻪ</w:t>
      </w:r>
      <w:r w:rsidRPr="00BB5FC4">
        <w:rPr>
          <w:rFonts w:cs="B Lotus"/>
          <w:b w:val="0"/>
          <w:bCs w:val="0"/>
          <w:color w:val="auto"/>
          <w:rtl/>
        </w:rPr>
        <w:t xml:space="preserve"> درك </w:t>
      </w:r>
      <w:r w:rsidRPr="00BB5FC4">
        <w:rPr>
          <w:rFonts w:cs="B Lotus" w:hint="cs"/>
          <w:b w:val="0"/>
          <w:bCs w:val="0"/>
          <w:color w:val="auto"/>
          <w:rtl/>
        </w:rPr>
        <w:t>ﻧﻘﺶﻫﺎ</w:t>
      </w:r>
      <w:r w:rsidRPr="00BB5FC4">
        <w:rPr>
          <w:rFonts w:cs="B Lotus"/>
          <w:b w:val="0"/>
          <w:bCs w:val="0"/>
          <w:color w:val="auto"/>
          <w:rtl/>
        </w:rPr>
        <w:t xml:space="preserve"> در د</w:t>
      </w:r>
      <w:r w:rsidRPr="00BB5FC4">
        <w:rPr>
          <w:rFonts w:cs="B Lotus" w:hint="cs"/>
          <w:b w:val="0"/>
          <w:bCs w:val="0"/>
          <w:color w:val="auto"/>
          <w:rtl/>
        </w:rPr>
        <w:t>ﺳﺘﻴﺎﺑﻲ</w:t>
      </w:r>
      <w:r w:rsidRPr="00BB5FC4">
        <w:rPr>
          <w:rFonts w:cs="B Lotus"/>
          <w:b w:val="0"/>
          <w:bCs w:val="0"/>
          <w:color w:val="auto"/>
          <w:rtl/>
        </w:rPr>
        <w:t xml:space="preserve"> </w:t>
      </w:r>
      <w:r w:rsidRPr="00BB5FC4">
        <w:rPr>
          <w:rFonts w:cs="B Lotus" w:hint="cs"/>
          <w:b w:val="0"/>
          <w:bCs w:val="0"/>
          <w:color w:val="auto"/>
          <w:rtl/>
        </w:rPr>
        <w:t>ﺑﻪ</w:t>
      </w:r>
      <w:r w:rsidRPr="00BB5FC4">
        <w:rPr>
          <w:rFonts w:cs="B Lotus"/>
          <w:b w:val="0"/>
          <w:bCs w:val="0"/>
          <w:color w:val="auto"/>
          <w:rtl/>
        </w:rPr>
        <w:t xml:space="preserve"> </w:t>
      </w:r>
      <w:r w:rsidRPr="00BB5FC4">
        <w:rPr>
          <w:rFonts w:cs="B Lotus" w:hint="cs"/>
          <w:b w:val="0"/>
          <w:bCs w:val="0"/>
          <w:color w:val="auto"/>
          <w:rtl/>
        </w:rPr>
        <w:t>ﻫﺪ</w:t>
      </w:r>
      <w:r w:rsidRPr="00BB5FC4">
        <w:rPr>
          <w:rFonts w:cs="B Lotus" w:hint="eastAsia"/>
          <w:b w:val="0"/>
          <w:bCs w:val="0"/>
          <w:color w:val="auto"/>
          <w:rtl/>
        </w:rPr>
        <w:t>ف</w:t>
      </w:r>
      <w:r w:rsidRPr="00BB5FC4">
        <w:rPr>
          <w:rFonts w:cs="B Lotus" w:hint="cs"/>
          <w:b w:val="0"/>
          <w:bCs w:val="0"/>
          <w:color w:val="auto"/>
          <w:rtl/>
        </w:rPr>
        <w:t>ﻫﺎ</w:t>
      </w:r>
      <w:r w:rsidRPr="00BB5FC4">
        <w:rPr>
          <w:rFonts w:cs="B Lotus" w:hint="eastAsia"/>
          <w:b w:val="0"/>
          <w:bCs w:val="0"/>
          <w:color w:val="auto"/>
          <w:rtl/>
        </w:rPr>
        <w:t>ي</w:t>
      </w:r>
      <w:r w:rsidRPr="00BB5FC4">
        <w:rPr>
          <w:rFonts w:cs="B Lotus"/>
          <w:b w:val="0"/>
          <w:bCs w:val="0"/>
          <w:color w:val="auto"/>
          <w:rtl/>
        </w:rPr>
        <w:t xml:space="preserve"> دو</w:t>
      </w:r>
      <w:r w:rsidRPr="00BB5FC4">
        <w:rPr>
          <w:rFonts w:cs="B Lotus" w:hint="cs"/>
          <w:b w:val="0"/>
          <w:bCs w:val="0"/>
          <w:color w:val="auto"/>
          <w:rtl/>
        </w:rPr>
        <w:t>ﻟﺖ</w:t>
      </w:r>
      <w:r w:rsidRPr="00BB5FC4">
        <w:rPr>
          <w:rFonts w:cs="B Lotus"/>
          <w:b w:val="0"/>
          <w:bCs w:val="0"/>
          <w:color w:val="auto"/>
          <w:rtl/>
        </w:rPr>
        <w:t xml:space="preserve"> </w:t>
      </w:r>
      <w:r w:rsidRPr="00BB5FC4">
        <w:rPr>
          <w:rFonts w:cs="B Lotus" w:hint="cs"/>
          <w:b w:val="0"/>
          <w:bCs w:val="0"/>
          <w:color w:val="auto"/>
          <w:rtl/>
        </w:rPr>
        <w:t>ﻛﻤﻚ</w:t>
      </w:r>
      <w:r w:rsidRPr="00BB5FC4">
        <w:rPr>
          <w:rFonts w:cs="B Lotus"/>
          <w:b w:val="0"/>
          <w:bCs w:val="0"/>
          <w:color w:val="auto"/>
          <w:rtl/>
        </w:rPr>
        <w:t xml:space="preserve"> </w:t>
      </w:r>
      <w:r w:rsidRPr="00BB5FC4">
        <w:rPr>
          <w:rFonts w:cs="B Lotus" w:hint="cs"/>
          <w:b w:val="0"/>
          <w:bCs w:val="0"/>
          <w:color w:val="auto"/>
          <w:rtl/>
        </w:rPr>
        <w:t>ﻣﻲﻛﻨﺪ</w:t>
      </w:r>
      <w:r w:rsidRPr="00BB5FC4">
        <w:rPr>
          <w:rFonts w:cs="B Lotus"/>
          <w:b w:val="0"/>
          <w:bCs w:val="0"/>
          <w:color w:val="auto"/>
          <w:rtl/>
        </w:rPr>
        <w:t xml:space="preserve"> .</w:t>
      </w:r>
      <w:r w:rsidRPr="00BB5FC4">
        <w:rPr>
          <w:rFonts w:cs="B Lotus" w:hint="cs"/>
          <w:b w:val="0"/>
          <w:bCs w:val="0"/>
          <w:color w:val="auto"/>
          <w:rtl/>
        </w:rPr>
        <w:t>ﻧﻴﺎ</w:t>
      </w:r>
      <w:r w:rsidRPr="00BB5FC4">
        <w:rPr>
          <w:rFonts w:cs="B Lotus" w:hint="eastAsia"/>
          <w:b w:val="0"/>
          <w:bCs w:val="0"/>
          <w:color w:val="auto"/>
          <w:rtl/>
        </w:rPr>
        <w:t>ز</w:t>
      </w:r>
      <w:r w:rsidRPr="00BB5FC4">
        <w:rPr>
          <w:rFonts w:cs="B Lotus"/>
          <w:b w:val="0"/>
          <w:bCs w:val="0"/>
          <w:color w:val="auto"/>
          <w:rtl/>
        </w:rPr>
        <w:t xml:space="preserve"> ا</w:t>
      </w:r>
      <w:r w:rsidRPr="00BB5FC4">
        <w:rPr>
          <w:rFonts w:cs="B Lotus" w:hint="cs"/>
          <w:b w:val="0"/>
          <w:bCs w:val="0"/>
          <w:color w:val="auto"/>
          <w:rtl/>
        </w:rPr>
        <w:t>ﺳﺖ</w:t>
      </w:r>
      <w:r w:rsidRPr="00BB5FC4">
        <w:rPr>
          <w:rFonts w:cs="B Lotus"/>
          <w:b w:val="0"/>
          <w:bCs w:val="0"/>
          <w:color w:val="auto"/>
          <w:rtl/>
        </w:rPr>
        <w:t xml:space="preserve"> </w:t>
      </w:r>
      <w:r w:rsidRPr="00BB5FC4">
        <w:rPr>
          <w:rFonts w:cs="B Lotus" w:hint="cs"/>
          <w:b w:val="0"/>
          <w:bCs w:val="0"/>
          <w:color w:val="auto"/>
          <w:rtl/>
        </w:rPr>
        <w:t>ﺗﺎ</w:t>
      </w:r>
      <w:r w:rsidRPr="00BB5FC4">
        <w:rPr>
          <w:rFonts w:cs="B Lotus"/>
          <w:b w:val="0"/>
          <w:bCs w:val="0"/>
          <w:color w:val="auto"/>
          <w:rtl/>
        </w:rPr>
        <w:t xml:space="preserve"> </w:t>
      </w:r>
      <w:r w:rsidRPr="00BB5FC4">
        <w:rPr>
          <w:rFonts w:cs="B Lotus" w:hint="cs"/>
          <w:b w:val="0"/>
          <w:bCs w:val="0"/>
          <w:color w:val="auto"/>
          <w:rtl/>
        </w:rPr>
        <w:t>ﭘﺮ</w:t>
      </w:r>
      <w:r w:rsidRPr="00BB5FC4">
        <w:rPr>
          <w:rFonts w:cs="B Lotus" w:hint="eastAsia"/>
          <w:b w:val="0"/>
          <w:bCs w:val="0"/>
          <w:color w:val="auto"/>
          <w:rtl/>
        </w:rPr>
        <w:t>دازش</w:t>
      </w:r>
      <w:r w:rsidRPr="00BB5FC4">
        <w:rPr>
          <w:rFonts w:cs="B Lotus"/>
          <w:b w:val="0"/>
          <w:bCs w:val="0"/>
          <w:color w:val="auto"/>
          <w:rtl/>
        </w:rPr>
        <w:t xml:space="preserve"> </w:t>
      </w:r>
      <w:r w:rsidRPr="00BB5FC4">
        <w:rPr>
          <w:rFonts w:cs="B Lotus" w:hint="cs"/>
          <w:b w:val="0"/>
          <w:bCs w:val="0"/>
          <w:color w:val="auto"/>
          <w:rtl/>
        </w:rPr>
        <w:t>ﺳﺘﺎﻧﺪ</w:t>
      </w:r>
      <w:r w:rsidRPr="00BB5FC4">
        <w:rPr>
          <w:rFonts w:cs="B Lotus" w:hint="eastAsia"/>
          <w:b w:val="0"/>
          <w:bCs w:val="0"/>
          <w:color w:val="auto"/>
          <w:rtl/>
        </w:rPr>
        <w:t>ه</w:t>
      </w:r>
      <w:r w:rsidRPr="00BB5FC4">
        <w:rPr>
          <w:rFonts w:cs="B Lotus"/>
          <w:b w:val="0"/>
          <w:bCs w:val="0"/>
          <w:color w:val="auto"/>
          <w:rtl/>
        </w:rPr>
        <w:t xml:space="preserve"> </w:t>
      </w:r>
      <w:r w:rsidRPr="00BB5FC4">
        <w:rPr>
          <w:rFonts w:cs="B Lotus" w:hint="cs"/>
          <w:b w:val="0"/>
          <w:bCs w:val="0"/>
          <w:color w:val="auto"/>
          <w:rtl/>
        </w:rPr>
        <w:t>ﻫﺎ</w:t>
      </w:r>
      <w:r w:rsidRPr="00BB5FC4">
        <w:rPr>
          <w:rFonts w:cs="B Lotus"/>
          <w:b w:val="0"/>
          <w:bCs w:val="0"/>
          <w:color w:val="auto"/>
          <w:rtl/>
        </w:rPr>
        <w:t xml:space="preserve"> در </w:t>
      </w:r>
      <w:r w:rsidRPr="00BB5FC4">
        <w:rPr>
          <w:rFonts w:cs="B Lotus" w:hint="cs"/>
          <w:b w:val="0"/>
          <w:bCs w:val="0"/>
          <w:color w:val="auto"/>
          <w:rtl/>
        </w:rPr>
        <w:t>ﻫﺮ</w:t>
      </w:r>
      <w:r w:rsidRPr="00BB5FC4">
        <w:rPr>
          <w:rFonts w:cs="B Lotus"/>
          <w:b w:val="0"/>
          <w:bCs w:val="0"/>
          <w:color w:val="auto"/>
          <w:rtl/>
        </w:rPr>
        <w:t xml:space="preserve"> </w:t>
      </w:r>
      <w:r w:rsidRPr="00BB5FC4">
        <w:rPr>
          <w:rFonts w:cs="B Lotus" w:hint="cs"/>
          <w:b w:val="0"/>
          <w:bCs w:val="0"/>
          <w:color w:val="auto"/>
          <w:rtl/>
        </w:rPr>
        <w:t>ﮔﺎ</w:t>
      </w:r>
      <w:r w:rsidRPr="00BB5FC4">
        <w:rPr>
          <w:rFonts w:cs="B Lotus" w:hint="eastAsia"/>
          <w:b w:val="0"/>
          <w:bCs w:val="0"/>
          <w:color w:val="auto"/>
          <w:rtl/>
        </w:rPr>
        <w:t>م</w:t>
      </w:r>
      <w:r w:rsidRPr="00BB5FC4">
        <w:rPr>
          <w:rFonts w:cs="B Lotus"/>
          <w:b w:val="0"/>
          <w:bCs w:val="0"/>
          <w:color w:val="auto"/>
          <w:rtl/>
        </w:rPr>
        <w:t xml:space="preserve"> </w:t>
      </w:r>
      <w:r w:rsidRPr="00BB5FC4">
        <w:rPr>
          <w:rFonts w:cs="B Lotus" w:hint="cs"/>
          <w:b w:val="0"/>
          <w:bCs w:val="0"/>
          <w:color w:val="auto"/>
          <w:rtl/>
        </w:rPr>
        <w:t>ﻣﺸﺨﺺ</w:t>
      </w:r>
      <w:r w:rsidRPr="00BB5FC4">
        <w:rPr>
          <w:rFonts w:cs="B Lotus"/>
          <w:b w:val="0"/>
          <w:bCs w:val="0"/>
          <w:color w:val="auto"/>
          <w:rtl/>
        </w:rPr>
        <w:t xml:space="preserve"> و ا</w:t>
      </w:r>
      <w:r w:rsidRPr="00BB5FC4">
        <w:rPr>
          <w:rFonts w:cs="B Lotus" w:hint="cs"/>
          <w:b w:val="0"/>
          <w:bCs w:val="0"/>
          <w:color w:val="auto"/>
          <w:rtl/>
        </w:rPr>
        <w:t>ﻧﺪ</w:t>
      </w:r>
      <w:r w:rsidRPr="00BB5FC4">
        <w:rPr>
          <w:rFonts w:cs="B Lotus" w:hint="eastAsia"/>
          <w:b w:val="0"/>
          <w:bCs w:val="0"/>
          <w:color w:val="auto"/>
          <w:rtl/>
        </w:rPr>
        <w:t>ازه</w:t>
      </w:r>
      <w:r w:rsidRPr="00BB5FC4">
        <w:rPr>
          <w:rFonts w:cs="B Lotus" w:hint="cs"/>
          <w:b w:val="0"/>
          <w:bCs w:val="0"/>
          <w:color w:val="auto"/>
          <w:rtl/>
        </w:rPr>
        <w:t>ﮔﻴﺮ</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ﺷﻮ</w:t>
      </w:r>
      <w:r w:rsidRPr="00BB5FC4">
        <w:rPr>
          <w:rFonts w:cs="B Lotus" w:hint="eastAsia"/>
          <w:b w:val="0"/>
          <w:bCs w:val="0"/>
          <w:color w:val="auto"/>
          <w:rtl/>
        </w:rPr>
        <w:t>د</w:t>
      </w:r>
      <w:r w:rsidR="00C71357" w:rsidRPr="00BB5FC4">
        <w:rPr>
          <w:rFonts w:cs="B Lotus" w:hint="cs"/>
          <w:b w:val="0"/>
          <w:bCs w:val="0"/>
          <w:color w:val="auto"/>
          <w:rtl/>
        </w:rPr>
        <w:t>.همچنین لازم است که سازمانها پیامدهای خودرا مورد بازنگری و ارزیابی مکرر قراردهد.</w:t>
      </w:r>
    </w:p>
    <w:p w:rsidR="00C71357" w:rsidRPr="00BB5FC4" w:rsidRDefault="00D24317" w:rsidP="00BB5FC4">
      <w:pPr>
        <w:pStyle w:val="Heading2"/>
        <w:keepLines w:val="0"/>
        <w:spacing w:before="0"/>
        <w:jc w:val="both"/>
        <w:rPr>
          <w:rFonts w:cs="B Lotus"/>
          <w:b w:val="0"/>
          <w:bCs w:val="0"/>
          <w:color w:val="auto"/>
          <w:rtl/>
        </w:rPr>
      </w:pPr>
      <w:r w:rsidRPr="00BB5FC4">
        <w:rPr>
          <w:rFonts w:cs="B Lotus" w:hint="cs"/>
          <w:b w:val="0"/>
          <w:bCs w:val="0"/>
          <w:color w:val="auto"/>
          <w:rtl/>
        </w:rPr>
        <w:t>ﺑﻪ</w:t>
      </w:r>
      <w:r w:rsidRPr="00BB5FC4">
        <w:rPr>
          <w:rFonts w:cs="B Lotus"/>
          <w:b w:val="0"/>
          <w:bCs w:val="0"/>
          <w:color w:val="auto"/>
          <w:rtl/>
        </w:rPr>
        <w:t xml:space="preserve"> </w:t>
      </w:r>
      <w:r w:rsidRPr="00BB5FC4">
        <w:rPr>
          <w:rFonts w:cs="B Lotus" w:hint="cs"/>
          <w:b w:val="0"/>
          <w:bCs w:val="0"/>
          <w:color w:val="auto"/>
          <w:rtl/>
        </w:rPr>
        <w:t>ﻫﻢﺗﺮ</w:t>
      </w:r>
      <w:r w:rsidRPr="00BB5FC4">
        <w:rPr>
          <w:rFonts w:cs="B Lotus" w:hint="eastAsia"/>
          <w:b w:val="0"/>
          <w:bCs w:val="0"/>
          <w:color w:val="auto"/>
          <w:rtl/>
        </w:rPr>
        <w:t>از</w:t>
      </w:r>
      <w:r w:rsidRPr="00BB5FC4">
        <w:rPr>
          <w:rFonts w:cs="B Lotus"/>
          <w:b w:val="0"/>
          <w:bCs w:val="0"/>
          <w:color w:val="auto"/>
          <w:rtl/>
        </w:rPr>
        <w:t xml:space="preserve"> </w:t>
      </w:r>
      <w:r w:rsidRPr="00BB5FC4">
        <w:rPr>
          <w:rFonts w:cs="B Lotus" w:hint="cs"/>
          <w:b w:val="0"/>
          <w:bCs w:val="0"/>
          <w:color w:val="auto"/>
          <w:rtl/>
        </w:rPr>
        <w:t>ﻛﺮ</w:t>
      </w:r>
      <w:r w:rsidRPr="00BB5FC4">
        <w:rPr>
          <w:rFonts w:cs="B Lotus" w:hint="eastAsia"/>
          <w:b w:val="0"/>
          <w:bCs w:val="0"/>
          <w:color w:val="auto"/>
          <w:rtl/>
        </w:rPr>
        <w:t>دن</w:t>
      </w:r>
      <w:r w:rsidRPr="00BB5FC4">
        <w:rPr>
          <w:rFonts w:cs="B Lotus"/>
          <w:b w:val="0"/>
          <w:bCs w:val="0"/>
          <w:color w:val="auto"/>
          <w:rtl/>
        </w:rPr>
        <w:t xml:space="preserve"> </w:t>
      </w:r>
      <w:r w:rsidRPr="00BB5FC4">
        <w:rPr>
          <w:rFonts w:cs="B Lotus" w:hint="cs"/>
          <w:b w:val="0"/>
          <w:bCs w:val="0"/>
          <w:color w:val="auto"/>
          <w:rtl/>
        </w:rPr>
        <w:t>ﻫﺰﻧﻴﻪﻫﺎ</w:t>
      </w:r>
      <w:r w:rsidRPr="00BB5FC4">
        <w:rPr>
          <w:rFonts w:cs="B Lotus" w:hint="eastAsia"/>
          <w:b w:val="0"/>
          <w:bCs w:val="0"/>
          <w:color w:val="auto"/>
          <w:rtl/>
        </w:rPr>
        <w:t>ي</w:t>
      </w:r>
      <w:r w:rsidRPr="00BB5FC4">
        <w:rPr>
          <w:rFonts w:cs="B Lotus"/>
          <w:b w:val="0"/>
          <w:bCs w:val="0"/>
          <w:color w:val="auto"/>
          <w:rtl/>
        </w:rPr>
        <w:t xml:space="preserve"> دو</w:t>
      </w:r>
      <w:r w:rsidRPr="00BB5FC4">
        <w:rPr>
          <w:rFonts w:cs="B Lotus" w:hint="cs"/>
          <w:b w:val="0"/>
          <w:bCs w:val="0"/>
          <w:color w:val="auto"/>
          <w:rtl/>
        </w:rPr>
        <w:t>ﻟﺖ</w:t>
      </w:r>
      <w:r w:rsidRPr="00BB5FC4">
        <w:rPr>
          <w:rFonts w:cs="B Lotus"/>
          <w:b w:val="0"/>
          <w:bCs w:val="0"/>
          <w:color w:val="auto"/>
          <w:rtl/>
        </w:rPr>
        <w:t xml:space="preserve"> و </w:t>
      </w:r>
      <w:r w:rsidRPr="00BB5FC4">
        <w:rPr>
          <w:rFonts w:cs="B Lotus" w:hint="cs"/>
          <w:b w:val="0"/>
          <w:bCs w:val="0"/>
          <w:color w:val="auto"/>
          <w:rtl/>
        </w:rPr>
        <w:t>ﻫﺪ</w:t>
      </w:r>
      <w:r w:rsidRPr="00BB5FC4">
        <w:rPr>
          <w:rFonts w:cs="B Lotus" w:hint="eastAsia"/>
          <w:b w:val="0"/>
          <w:bCs w:val="0"/>
          <w:color w:val="auto"/>
          <w:rtl/>
        </w:rPr>
        <w:t>ف</w:t>
      </w:r>
      <w:r w:rsidRPr="00BB5FC4">
        <w:rPr>
          <w:rFonts w:cs="B Lotus" w:hint="cs"/>
          <w:b w:val="0"/>
          <w:bCs w:val="0"/>
          <w:color w:val="auto"/>
          <w:rtl/>
        </w:rPr>
        <w:t>ﻫﺎ</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ﻛﻠﻲ</w:t>
      </w:r>
      <w:r w:rsidRPr="00BB5FC4">
        <w:rPr>
          <w:rFonts w:cs="B Lotus"/>
          <w:b w:val="0"/>
          <w:bCs w:val="0"/>
          <w:color w:val="auto"/>
          <w:rtl/>
        </w:rPr>
        <w:t xml:space="preserve"> </w:t>
      </w:r>
      <w:r w:rsidRPr="00BB5FC4">
        <w:rPr>
          <w:rFonts w:cs="B Lotus" w:hint="cs"/>
          <w:b w:val="0"/>
          <w:bCs w:val="0"/>
          <w:color w:val="auto"/>
          <w:rtl/>
        </w:rPr>
        <w:t>ﻛﻤﻚ</w:t>
      </w:r>
      <w:r w:rsidRPr="00BB5FC4">
        <w:rPr>
          <w:rFonts w:cs="B Lotus"/>
          <w:b w:val="0"/>
          <w:bCs w:val="0"/>
          <w:color w:val="auto"/>
          <w:rtl/>
        </w:rPr>
        <w:t xml:space="preserve"> </w:t>
      </w:r>
      <w:r w:rsidRPr="00BB5FC4">
        <w:rPr>
          <w:rFonts w:cs="B Lotus" w:hint="cs"/>
          <w:b w:val="0"/>
          <w:bCs w:val="0"/>
          <w:color w:val="auto"/>
          <w:rtl/>
        </w:rPr>
        <w:t>ﻣﻲﻛﻨﺪ</w:t>
      </w:r>
      <w:r w:rsidRPr="00BB5FC4">
        <w:rPr>
          <w:rFonts w:cs="B Lotus"/>
          <w:b w:val="0"/>
          <w:bCs w:val="0"/>
          <w:color w:val="auto"/>
          <w:rtl/>
        </w:rPr>
        <w:t xml:space="preserve">. </w:t>
      </w:r>
      <w:r w:rsidRPr="00BB5FC4">
        <w:rPr>
          <w:rFonts w:cs="B Lotus" w:hint="cs"/>
          <w:b w:val="0"/>
          <w:bCs w:val="0"/>
          <w:color w:val="auto"/>
          <w:rtl/>
        </w:rPr>
        <w:t>ﻻ</w:t>
      </w:r>
      <w:r w:rsidRPr="00BB5FC4">
        <w:rPr>
          <w:rFonts w:cs="B Lotus" w:hint="eastAsia"/>
          <w:b w:val="0"/>
          <w:bCs w:val="0"/>
          <w:color w:val="auto"/>
          <w:rtl/>
        </w:rPr>
        <w:t>زم</w:t>
      </w:r>
      <w:r w:rsidRPr="00BB5FC4">
        <w:rPr>
          <w:rFonts w:cs="B Lotus"/>
          <w:b w:val="0"/>
          <w:bCs w:val="0"/>
          <w:color w:val="auto"/>
          <w:rtl/>
        </w:rPr>
        <w:t xml:space="preserve"> ا</w:t>
      </w:r>
      <w:r w:rsidRPr="00BB5FC4">
        <w:rPr>
          <w:rFonts w:cs="B Lotus" w:hint="cs"/>
          <w:b w:val="0"/>
          <w:bCs w:val="0"/>
          <w:color w:val="auto"/>
          <w:rtl/>
        </w:rPr>
        <w:t>ﺳﺖ</w:t>
      </w:r>
      <w:r w:rsidRPr="00BB5FC4">
        <w:rPr>
          <w:rFonts w:cs="B Lotus"/>
          <w:b w:val="0"/>
          <w:bCs w:val="0"/>
          <w:color w:val="auto"/>
          <w:rtl/>
        </w:rPr>
        <w:t xml:space="preserve"> </w:t>
      </w:r>
      <w:r w:rsidRPr="00BB5FC4">
        <w:rPr>
          <w:rFonts w:cs="B Lotus" w:hint="cs"/>
          <w:b w:val="0"/>
          <w:bCs w:val="0"/>
          <w:color w:val="auto"/>
          <w:rtl/>
        </w:rPr>
        <w:t>ﺗﺎ</w:t>
      </w:r>
      <w:r w:rsidRPr="00BB5FC4">
        <w:rPr>
          <w:rFonts w:cs="B Lotus"/>
          <w:b w:val="0"/>
          <w:bCs w:val="0"/>
          <w:color w:val="auto"/>
          <w:rtl/>
        </w:rPr>
        <w:t xml:space="preserve"> ا</w:t>
      </w:r>
      <w:r w:rsidRPr="00BB5FC4">
        <w:rPr>
          <w:rFonts w:cs="B Lotus" w:hint="cs"/>
          <w:b w:val="0"/>
          <w:bCs w:val="0"/>
          <w:color w:val="auto"/>
          <w:rtl/>
        </w:rPr>
        <w:t>ﻳﻦ</w:t>
      </w:r>
      <w:r w:rsidRPr="00BB5FC4">
        <w:rPr>
          <w:rFonts w:cs="B Lotus"/>
          <w:b w:val="0"/>
          <w:bCs w:val="0"/>
          <w:color w:val="auto"/>
          <w:rtl/>
        </w:rPr>
        <w:t xml:space="preserve"> ا</w:t>
      </w:r>
      <w:r w:rsidRPr="00BB5FC4">
        <w:rPr>
          <w:rFonts w:cs="B Lotus" w:hint="cs"/>
          <w:b w:val="0"/>
          <w:bCs w:val="0"/>
          <w:color w:val="auto"/>
          <w:rtl/>
        </w:rPr>
        <w:t>ﻃﻤﻴﻨﺎ</w:t>
      </w:r>
      <w:r w:rsidRPr="00BB5FC4">
        <w:rPr>
          <w:rFonts w:cs="B Lotus" w:hint="eastAsia"/>
          <w:b w:val="0"/>
          <w:bCs w:val="0"/>
          <w:color w:val="auto"/>
          <w:rtl/>
        </w:rPr>
        <w:t>ن</w:t>
      </w:r>
      <w:r w:rsidRPr="00BB5FC4">
        <w:rPr>
          <w:rFonts w:cs="B Lotus"/>
          <w:b w:val="0"/>
          <w:bCs w:val="0"/>
          <w:color w:val="auto"/>
          <w:rtl/>
        </w:rPr>
        <w:t xml:space="preserve"> و</w:t>
      </w:r>
      <w:r w:rsidRPr="00BB5FC4">
        <w:rPr>
          <w:rFonts w:cs="B Lotus" w:hint="cs"/>
          <w:b w:val="0"/>
          <w:bCs w:val="0"/>
          <w:color w:val="auto"/>
          <w:rtl/>
        </w:rPr>
        <w:t>ﺟﻮ</w:t>
      </w:r>
      <w:r w:rsidRPr="00BB5FC4">
        <w:rPr>
          <w:rFonts w:cs="B Lotus" w:hint="eastAsia"/>
          <w:b w:val="0"/>
          <w:bCs w:val="0"/>
          <w:color w:val="auto"/>
          <w:rtl/>
        </w:rPr>
        <w:t>د</w:t>
      </w:r>
      <w:r w:rsidRPr="00BB5FC4">
        <w:rPr>
          <w:rFonts w:cs="B Lotus"/>
          <w:b w:val="0"/>
          <w:bCs w:val="0"/>
          <w:color w:val="auto"/>
          <w:rtl/>
        </w:rPr>
        <w:t xml:space="preserve"> دا</w:t>
      </w:r>
      <w:r w:rsidRPr="00BB5FC4">
        <w:rPr>
          <w:rFonts w:cs="B Lotus" w:hint="cs"/>
          <w:b w:val="0"/>
          <w:bCs w:val="0"/>
          <w:color w:val="auto"/>
          <w:rtl/>
        </w:rPr>
        <w:t>ﺷﺘﻪ</w:t>
      </w:r>
      <w:r w:rsidRPr="00BB5FC4">
        <w:rPr>
          <w:rFonts w:cs="B Lotus"/>
          <w:b w:val="0"/>
          <w:bCs w:val="0"/>
          <w:color w:val="auto"/>
          <w:rtl/>
        </w:rPr>
        <w:t xml:space="preserve"> </w:t>
      </w:r>
      <w:r w:rsidRPr="00BB5FC4">
        <w:rPr>
          <w:rFonts w:cs="B Lotus" w:hint="cs"/>
          <w:b w:val="0"/>
          <w:bCs w:val="0"/>
          <w:color w:val="auto"/>
          <w:rtl/>
        </w:rPr>
        <w:t>ﺑﺎﺷﺪ</w:t>
      </w:r>
      <w:r w:rsidRPr="00BB5FC4">
        <w:rPr>
          <w:rFonts w:cs="B Lotus"/>
          <w:b w:val="0"/>
          <w:bCs w:val="0"/>
          <w:color w:val="auto"/>
          <w:rtl/>
        </w:rPr>
        <w:t xml:space="preserve"> </w:t>
      </w:r>
      <w:r w:rsidRPr="00BB5FC4">
        <w:rPr>
          <w:rFonts w:cs="B Lotus" w:hint="cs"/>
          <w:b w:val="0"/>
          <w:bCs w:val="0"/>
          <w:color w:val="auto"/>
          <w:rtl/>
        </w:rPr>
        <w:t>ﻛﻪ</w:t>
      </w:r>
      <w:r w:rsidRPr="00BB5FC4">
        <w:rPr>
          <w:rFonts w:cs="B Lotus"/>
          <w:b w:val="0"/>
          <w:bCs w:val="0"/>
          <w:color w:val="auto"/>
          <w:rtl/>
        </w:rPr>
        <w:t xml:space="preserve"> </w:t>
      </w:r>
      <w:r w:rsidRPr="00BB5FC4">
        <w:rPr>
          <w:rFonts w:cs="B Lotus" w:hint="cs"/>
          <w:b w:val="0"/>
          <w:bCs w:val="0"/>
          <w:color w:val="auto"/>
          <w:rtl/>
        </w:rPr>
        <w:t>ﻣﻨﺎﺑﻌﻲ</w:t>
      </w:r>
      <w:r w:rsidRPr="00BB5FC4">
        <w:rPr>
          <w:rFonts w:cs="B Lotus"/>
          <w:b w:val="0"/>
          <w:bCs w:val="0"/>
          <w:color w:val="auto"/>
          <w:rtl/>
        </w:rPr>
        <w:t xml:space="preserve"> </w:t>
      </w:r>
      <w:r w:rsidRPr="00BB5FC4">
        <w:rPr>
          <w:rFonts w:cs="B Lotus" w:hint="cs"/>
          <w:b w:val="0"/>
          <w:bCs w:val="0"/>
          <w:color w:val="auto"/>
          <w:rtl/>
        </w:rPr>
        <w:t>ﻛﻪ</w:t>
      </w:r>
      <w:r w:rsidRPr="00BB5FC4">
        <w:rPr>
          <w:rFonts w:cs="B Lotus"/>
          <w:b w:val="0"/>
          <w:bCs w:val="0"/>
          <w:color w:val="auto"/>
          <w:rtl/>
        </w:rPr>
        <w:t xml:space="preserve"> </w:t>
      </w:r>
      <w:r w:rsidRPr="00BB5FC4">
        <w:rPr>
          <w:rFonts w:cs="B Lotus" w:hint="cs"/>
          <w:b w:val="0"/>
          <w:bCs w:val="0"/>
          <w:color w:val="auto"/>
          <w:rtl/>
        </w:rPr>
        <w:t>ﺗﻮﺳﻂ</w:t>
      </w:r>
      <w:r w:rsidRPr="00BB5FC4">
        <w:rPr>
          <w:rFonts w:cs="B Lotus"/>
          <w:b w:val="0"/>
          <w:bCs w:val="0"/>
          <w:color w:val="auto"/>
          <w:rtl/>
        </w:rPr>
        <w:t xml:space="preserve"> </w:t>
      </w:r>
      <w:r w:rsidRPr="00BB5FC4">
        <w:rPr>
          <w:rFonts w:cs="B Lotus" w:hint="cs"/>
          <w:b w:val="0"/>
          <w:bCs w:val="0"/>
          <w:color w:val="auto"/>
          <w:rtl/>
        </w:rPr>
        <w:t>ﻋﻤﻮ</w:t>
      </w:r>
      <w:r w:rsidRPr="00BB5FC4">
        <w:rPr>
          <w:rFonts w:cs="B Lotus" w:hint="eastAsia"/>
          <w:b w:val="0"/>
          <w:bCs w:val="0"/>
          <w:color w:val="auto"/>
          <w:rtl/>
        </w:rPr>
        <w:t>م</w:t>
      </w:r>
      <w:r w:rsidRPr="00BB5FC4">
        <w:rPr>
          <w:rFonts w:cs="B Lotus"/>
          <w:b w:val="0"/>
          <w:bCs w:val="0"/>
          <w:color w:val="auto"/>
          <w:rtl/>
        </w:rPr>
        <w:t xml:space="preserve"> </w:t>
      </w:r>
      <w:r w:rsidRPr="00BB5FC4">
        <w:rPr>
          <w:rFonts w:cs="B Lotus" w:hint="cs"/>
          <w:b w:val="0"/>
          <w:bCs w:val="0"/>
          <w:color w:val="auto"/>
          <w:rtl/>
        </w:rPr>
        <w:t>ﻣﺮ</w:t>
      </w:r>
      <w:r w:rsidRPr="00BB5FC4">
        <w:rPr>
          <w:rFonts w:cs="B Lotus" w:hint="eastAsia"/>
          <w:b w:val="0"/>
          <w:bCs w:val="0"/>
          <w:color w:val="auto"/>
          <w:rtl/>
        </w:rPr>
        <w:t>دم</w:t>
      </w:r>
      <w:r w:rsidRPr="00BB5FC4">
        <w:rPr>
          <w:rFonts w:cs="B Lotus"/>
          <w:b w:val="0"/>
          <w:bCs w:val="0"/>
          <w:color w:val="auto"/>
          <w:rtl/>
        </w:rPr>
        <w:t xml:space="preserve"> ارا</w:t>
      </w:r>
      <w:r w:rsidRPr="00BB5FC4">
        <w:rPr>
          <w:rFonts w:cs="B Lotus" w:hint="cs"/>
          <w:b w:val="0"/>
          <w:bCs w:val="0"/>
          <w:color w:val="auto"/>
          <w:rtl/>
        </w:rPr>
        <w:t>ﺋﻪ</w:t>
      </w:r>
      <w:r w:rsidRPr="00BB5FC4">
        <w:rPr>
          <w:rFonts w:cs="B Lotus"/>
          <w:b w:val="0"/>
          <w:bCs w:val="0"/>
          <w:color w:val="auto"/>
          <w:rtl/>
        </w:rPr>
        <w:t xml:space="preserve"> </w:t>
      </w:r>
      <w:r w:rsidRPr="00BB5FC4">
        <w:rPr>
          <w:rFonts w:cs="B Lotus" w:hint="cs"/>
          <w:b w:val="0"/>
          <w:bCs w:val="0"/>
          <w:color w:val="auto"/>
          <w:rtl/>
        </w:rPr>
        <w:t>ﻣﻲﺷﻮ</w:t>
      </w:r>
      <w:r w:rsidRPr="00BB5FC4">
        <w:rPr>
          <w:rFonts w:cs="B Lotus" w:hint="eastAsia"/>
          <w:b w:val="0"/>
          <w:bCs w:val="0"/>
          <w:color w:val="auto"/>
          <w:rtl/>
        </w:rPr>
        <w:t>د</w:t>
      </w:r>
      <w:r w:rsidRPr="00BB5FC4">
        <w:rPr>
          <w:rFonts w:cs="B Lotus"/>
          <w:b w:val="0"/>
          <w:bCs w:val="0"/>
          <w:color w:val="auto"/>
          <w:rtl/>
        </w:rPr>
        <w:t xml:space="preserve"> </w:t>
      </w:r>
      <w:r w:rsidRPr="00BB5FC4">
        <w:rPr>
          <w:rFonts w:cs="B Lotus" w:hint="cs"/>
          <w:b w:val="0"/>
          <w:bCs w:val="0"/>
          <w:color w:val="auto"/>
          <w:rtl/>
        </w:rPr>
        <w:t>ﺑﻪ</w:t>
      </w:r>
      <w:r w:rsidRPr="00BB5FC4">
        <w:rPr>
          <w:rFonts w:cs="B Lotus"/>
          <w:b w:val="0"/>
          <w:bCs w:val="0"/>
          <w:color w:val="auto"/>
          <w:rtl/>
        </w:rPr>
        <w:t xml:space="preserve"> </w:t>
      </w:r>
      <w:r w:rsidRPr="00BB5FC4">
        <w:rPr>
          <w:rFonts w:cs="B Lotus" w:hint="cs"/>
          <w:b w:val="0"/>
          <w:bCs w:val="0"/>
          <w:color w:val="auto"/>
          <w:rtl/>
        </w:rPr>
        <w:t>ﻃﻮ</w:t>
      </w:r>
      <w:r w:rsidRPr="00BB5FC4">
        <w:rPr>
          <w:rFonts w:cs="B Lotus" w:hint="eastAsia"/>
          <w:b w:val="0"/>
          <w:bCs w:val="0"/>
          <w:color w:val="auto"/>
          <w:rtl/>
        </w:rPr>
        <w:t>ر</w:t>
      </w:r>
      <w:r w:rsidRPr="00BB5FC4">
        <w:rPr>
          <w:rFonts w:cs="B Lotus"/>
          <w:b w:val="0"/>
          <w:bCs w:val="0"/>
          <w:color w:val="auto"/>
          <w:rtl/>
        </w:rPr>
        <w:t xml:space="preserve"> </w:t>
      </w:r>
      <w:r w:rsidRPr="00BB5FC4">
        <w:rPr>
          <w:rFonts w:cs="B Lotus" w:hint="cs"/>
          <w:b w:val="0"/>
          <w:bCs w:val="0"/>
          <w:color w:val="auto"/>
          <w:rtl/>
        </w:rPr>
        <w:t>ﻣﺸﺨﺼﻲ</w:t>
      </w:r>
      <w:r w:rsidRPr="00BB5FC4">
        <w:rPr>
          <w:rFonts w:cs="B Lotus"/>
          <w:b w:val="0"/>
          <w:bCs w:val="0"/>
          <w:color w:val="auto"/>
          <w:rtl/>
        </w:rPr>
        <w:t xml:space="preserve"> در را</w:t>
      </w:r>
      <w:r w:rsidRPr="00BB5FC4">
        <w:rPr>
          <w:rFonts w:cs="B Lotus" w:hint="cs"/>
          <w:b w:val="0"/>
          <w:bCs w:val="0"/>
          <w:color w:val="auto"/>
          <w:rtl/>
        </w:rPr>
        <w:t>ﺳﺘﺎ</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ﻫﺪ</w:t>
      </w:r>
      <w:r w:rsidRPr="00BB5FC4">
        <w:rPr>
          <w:rFonts w:cs="B Lotus" w:hint="eastAsia"/>
          <w:b w:val="0"/>
          <w:bCs w:val="0"/>
          <w:color w:val="auto"/>
          <w:rtl/>
        </w:rPr>
        <w:t>ف</w:t>
      </w:r>
      <w:r w:rsidRPr="00BB5FC4">
        <w:rPr>
          <w:rFonts w:cs="B Lotus" w:hint="cs"/>
          <w:b w:val="0"/>
          <w:bCs w:val="0"/>
          <w:color w:val="auto"/>
          <w:rtl/>
        </w:rPr>
        <w:t>ﻫﺎ</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ﻋﻤﻮﻣﻲ</w:t>
      </w:r>
      <w:r w:rsidRPr="00BB5FC4">
        <w:rPr>
          <w:rFonts w:cs="B Lotus"/>
          <w:b w:val="0"/>
          <w:bCs w:val="0"/>
          <w:color w:val="auto"/>
          <w:rtl/>
        </w:rPr>
        <w:t xml:space="preserve"> </w:t>
      </w:r>
      <w:r w:rsidRPr="00BB5FC4">
        <w:rPr>
          <w:rFonts w:cs="B Lotus" w:hint="cs"/>
          <w:b w:val="0"/>
          <w:bCs w:val="0"/>
          <w:color w:val="auto"/>
          <w:rtl/>
        </w:rPr>
        <w:t>ﺧﺮ</w:t>
      </w:r>
      <w:r w:rsidRPr="00BB5FC4">
        <w:rPr>
          <w:rFonts w:cs="B Lotus" w:hint="eastAsia"/>
          <w:b w:val="0"/>
          <w:bCs w:val="0"/>
          <w:color w:val="auto"/>
          <w:rtl/>
        </w:rPr>
        <w:t>ج</w:t>
      </w:r>
      <w:r w:rsidRPr="00BB5FC4">
        <w:rPr>
          <w:rFonts w:cs="B Lotus"/>
          <w:b w:val="0"/>
          <w:bCs w:val="0"/>
          <w:color w:val="auto"/>
          <w:rtl/>
        </w:rPr>
        <w:t xml:space="preserve"> </w:t>
      </w:r>
      <w:r w:rsidRPr="00BB5FC4">
        <w:rPr>
          <w:rFonts w:cs="B Lotus" w:hint="cs"/>
          <w:b w:val="0"/>
          <w:bCs w:val="0"/>
          <w:color w:val="auto"/>
          <w:rtl/>
        </w:rPr>
        <w:t>ﻣﻲﺷﻮ</w:t>
      </w:r>
      <w:r w:rsidRPr="00BB5FC4">
        <w:rPr>
          <w:rFonts w:cs="B Lotus" w:hint="eastAsia"/>
          <w:b w:val="0"/>
          <w:bCs w:val="0"/>
          <w:color w:val="auto"/>
          <w:rtl/>
        </w:rPr>
        <w:t>د</w:t>
      </w:r>
      <w:r w:rsidRPr="00BB5FC4">
        <w:rPr>
          <w:rFonts w:cs="B Lotus"/>
          <w:b w:val="0"/>
          <w:bCs w:val="0"/>
          <w:color w:val="auto"/>
          <w:rtl/>
        </w:rPr>
        <w:t xml:space="preserve"> .</w:t>
      </w:r>
    </w:p>
    <w:p w:rsidR="00C71357" w:rsidRPr="00BB5FC4" w:rsidRDefault="00C71357" w:rsidP="00BB5FC4">
      <w:pPr>
        <w:pStyle w:val="Heading2"/>
        <w:keepLines w:val="0"/>
        <w:spacing w:before="0"/>
        <w:jc w:val="both"/>
        <w:rPr>
          <w:rFonts w:cs="B Lotus"/>
          <w:b w:val="0"/>
          <w:bCs w:val="0"/>
          <w:color w:val="auto"/>
          <w:rtl/>
        </w:rPr>
      </w:pPr>
      <w:r w:rsidRPr="00BB5FC4">
        <w:rPr>
          <w:rFonts w:cs="B Lotus" w:hint="cs"/>
          <w:b w:val="0"/>
          <w:bCs w:val="0"/>
          <w:color w:val="auto"/>
          <w:rtl/>
        </w:rPr>
        <w:t>از این رو لازم است که عملکرد بخش اصلی تساوی درست انجام دادن کارها باشد.</w:t>
      </w:r>
    </w:p>
    <w:p w:rsidR="00C71357" w:rsidRPr="00BB5FC4" w:rsidRDefault="00D24317" w:rsidP="00BB5FC4">
      <w:pPr>
        <w:pStyle w:val="Heading2"/>
        <w:keepLines w:val="0"/>
        <w:spacing w:before="0"/>
        <w:jc w:val="both"/>
        <w:rPr>
          <w:rFonts w:cs="B Lotus"/>
          <w:b w:val="0"/>
          <w:bCs w:val="0"/>
          <w:color w:val="auto"/>
          <w:rtl/>
        </w:rPr>
      </w:pPr>
      <w:r w:rsidRPr="00BB5FC4">
        <w:rPr>
          <w:rFonts w:cs="B Lotus"/>
          <w:b w:val="0"/>
          <w:bCs w:val="0"/>
          <w:color w:val="auto"/>
          <w:rtl/>
        </w:rPr>
        <w:t xml:space="preserve"> </w:t>
      </w:r>
      <w:r w:rsidRPr="00BB5FC4">
        <w:rPr>
          <w:rFonts w:cs="B Lotus" w:hint="cs"/>
          <w:b w:val="0"/>
          <w:bCs w:val="0"/>
          <w:color w:val="auto"/>
          <w:rtl/>
        </w:rPr>
        <w:t>ﺑﻪ</w:t>
      </w:r>
      <w:r w:rsidRPr="00BB5FC4">
        <w:rPr>
          <w:rFonts w:cs="B Lotus"/>
          <w:b w:val="0"/>
          <w:bCs w:val="0"/>
          <w:color w:val="auto"/>
          <w:rtl/>
        </w:rPr>
        <w:t xml:space="preserve"> </w:t>
      </w:r>
      <w:r w:rsidRPr="00BB5FC4">
        <w:rPr>
          <w:rFonts w:cs="B Lotus" w:hint="cs"/>
          <w:b w:val="0"/>
          <w:bCs w:val="0"/>
          <w:color w:val="auto"/>
          <w:rtl/>
        </w:rPr>
        <w:t>ﻣﻘﺎﻳﺴﻪ</w:t>
      </w:r>
      <w:r w:rsidRPr="00BB5FC4">
        <w:rPr>
          <w:rFonts w:cs="B Lotus"/>
          <w:b w:val="0"/>
          <w:bCs w:val="0"/>
          <w:color w:val="auto"/>
          <w:rtl/>
        </w:rPr>
        <w:t xml:space="preserve"> ا</w:t>
      </w:r>
      <w:r w:rsidRPr="00BB5FC4">
        <w:rPr>
          <w:rFonts w:cs="B Lotus" w:hint="cs"/>
          <w:b w:val="0"/>
          <w:bCs w:val="0"/>
          <w:color w:val="auto"/>
          <w:rtl/>
        </w:rPr>
        <w:t>ﺛﺮﺑﺨﺸﻲ</w:t>
      </w:r>
      <w:r w:rsidRPr="00BB5FC4">
        <w:rPr>
          <w:rFonts w:cs="B Lotus"/>
          <w:b w:val="0"/>
          <w:bCs w:val="0"/>
          <w:color w:val="auto"/>
          <w:rtl/>
        </w:rPr>
        <w:t xml:space="preserve"> </w:t>
      </w:r>
      <w:r w:rsidRPr="00BB5FC4">
        <w:rPr>
          <w:rFonts w:cs="B Lotus" w:hint="cs"/>
          <w:b w:val="0"/>
          <w:bCs w:val="0"/>
          <w:color w:val="auto"/>
          <w:rtl/>
        </w:rPr>
        <w:t>ﻫﺰﻳﻨﻪ</w:t>
      </w:r>
      <w:r w:rsidRPr="00BB5FC4">
        <w:rPr>
          <w:rFonts w:cs="B Lotus"/>
          <w:b w:val="0"/>
          <w:bCs w:val="0"/>
          <w:color w:val="auto"/>
          <w:rtl/>
        </w:rPr>
        <w:t xml:space="preserve"> </w:t>
      </w:r>
      <w:r w:rsidRPr="00BB5FC4">
        <w:rPr>
          <w:rFonts w:cs="B Lotus" w:hint="cs"/>
          <w:b w:val="0"/>
          <w:bCs w:val="0"/>
          <w:color w:val="auto"/>
          <w:rtl/>
        </w:rPr>
        <w:t>ﻣﻴﺎ</w:t>
      </w:r>
      <w:r w:rsidRPr="00BB5FC4">
        <w:rPr>
          <w:rFonts w:cs="B Lotus" w:hint="eastAsia"/>
          <w:b w:val="0"/>
          <w:bCs w:val="0"/>
          <w:color w:val="auto"/>
          <w:rtl/>
        </w:rPr>
        <w:t>ن</w:t>
      </w:r>
      <w:r w:rsidRPr="00BB5FC4">
        <w:rPr>
          <w:rFonts w:cs="B Lotus"/>
          <w:b w:val="0"/>
          <w:bCs w:val="0"/>
          <w:color w:val="auto"/>
          <w:rtl/>
        </w:rPr>
        <w:t xml:space="preserve"> </w:t>
      </w:r>
      <w:r w:rsidRPr="00BB5FC4">
        <w:rPr>
          <w:rFonts w:cs="B Lotus" w:hint="cs"/>
          <w:b w:val="0"/>
          <w:bCs w:val="0"/>
          <w:color w:val="auto"/>
          <w:rtl/>
        </w:rPr>
        <w:t>ﺑﺮﻧﺎﻣﻪ</w:t>
      </w:r>
      <w:r w:rsidRPr="00BB5FC4">
        <w:rPr>
          <w:rFonts w:cs="B Lotus"/>
          <w:b w:val="0"/>
          <w:bCs w:val="0"/>
          <w:color w:val="auto"/>
          <w:rtl/>
        </w:rPr>
        <w:t xml:space="preserve"> </w:t>
      </w:r>
      <w:r w:rsidRPr="00BB5FC4">
        <w:rPr>
          <w:rFonts w:cs="B Lotus" w:hint="cs"/>
          <w:b w:val="0"/>
          <w:bCs w:val="0"/>
          <w:color w:val="auto"/>
          <w:rtl/>
        </w:rPr>
        <w:t>ﻫﺎ</w:t>
      </w:r>
      <w:r w:rsidRPr="00BB5FC4">
        <w:rPr>
          <w:rFonts w:cs="B Lotus"/>
          <w:b w:val="0"/>
          <w:bCs w:val="0"/>
          <w:color w:val="auto"/>
          <w:rtl/>
        </w:rPr>
        <w:t xml:space="preserve"> </w:t>
      </w:r>
      <w:r w:rsidRPr="00BB5FC4">
        <w:rPr>
          <w:rFonts w:cs="B Lotus" w:hint="cs"/>
          <w:b w:val="0"/>
          <w:bCs w:val="0"/>
          <w:color w:val="auto"/>
          <w:rtl/>
        </w:rPr>
        <w:t>ﻛﻤﻚ</w:t>
      </w:r>
      <w:r w:rsidRPr="00BB5FC4">
        <w:rPr>
          <w:rFonts w:cs="B Lotus"/>
          <w:b w:val="0"/>
          <w:bCs w:val="0"/>
          <w:color w:val="auto"/>
          <w:rtl/>
        </w:rPr>
        <w:t xml:space="preserve"> </w:t>
      </w:r>
      <w:r w:rsidRPr="00BB5FC4">
        <w:rPr>
          <w:rFonts w:cs="B Lotus" w:hint="cs"/>
          <w:b w:val="0"/>
          <w:bCs w:val="0"/>
          <w:color w:val="auto"/>
          <w:rtl/>
        </w:rPr>
        <w:t>ﻣﻲﻛﻨﺪ</w:t>
      </w:r>
      <w:r w:rsidR="00C71357" w:rsidRPr="00BB5FC4">
        <w:rPr>
          <w:rFonts w:cs="B Lotus"/>
          <w:b w:val="0"/>
          <w:bCs w:val="0"/>
          <w:color w:val="auto"/>
          <w:rtl/>
        </w:rPr>
        <w:t xml:space="preserve"> </w:t>
      </w:r>
    </w:p>
    <w:p w:rsidR="00172CB1" w:rsidRDefault="00D24317" w:rsidP="00172CB1">
      <w:pPr>
        <w:pStyle w:val="Heading2"/>
        <w:keepLines w:val="0"/>
        <w:spacing w:before="0"/>
        <w:ind w:firstLine="720"/>
        <w:jc w:val="both"/>
        <w:rPr>
          <w:rFonts w:ascii="Times New Roman" w:eastAsia="Times New Roman" w:hAnsi="Times New Roman" w:cs="B Lotus"/>
          <w:b w:val="0"/>
          <w:bCs w:val="0"/>
          <w:color w:val="auto"/>
          <w:rtl/>
        </w:rPr>
      </w:pPr>
      <w:r w:rsidRPr="00BB5FC4">
        <w:rPr>
          <w:rFonts w:cs="B Lotus"/>
          <w:b w:val="0"/>
          <w:bCs w:val="0"/>
          <w:color w:val="auto"/>
          <w:rtl/>
        </w:rPr>
        <w:t xml:space="preserve">در </w:t>
      </w:r>
      <w:r w:rsidRPr="00BB5FC4">
        <w:rPr>
          <w:rFonts w:cs="B Lotus" w:hint="cs"/>
          <w:b w:val="0"/>
          <w:bCs w:val="0"/>
          <w:color w:val="auto"/>
          <w:rtl/>
        </w:rPr>
        <w:t>ﺻﻮ</w:t>
      </w:r>
      <w:r w:rsidRPr="00BB5FC4">
        <w:rPr>
          <w:rFonts w:cs="B Lotus" w:hint="eastAsia"/>
          <w:b w:val="0"/>
          <w:bCs w:val="0"/>
          <w:color w:val="auto"/>
          <w:rtl/>
        </w:rPr>
        <w:t>ر</w:t>
      </w:r>
      <w:r w:rsidRPr="00BB5FC4">
        <w:rPr>
          <w:rFonts w:cs="B Lotus" w:hint="cs"/>
          <w:b w:val="0"/>
          <w:bCs w:val="0"/>
          <w:color w:val="auto"/>
          <w:rtl/>
        </w:rPr>
        <w:t>ﺗﻲ</w:t>
      </w:r>
      <w:r w:rsidRPr="00BB5FC4">
        <w:rPr>
          <w:rFonts w:cs="B Lotus"/>
          <w:b w:val="0"/>
          <w:bCs w:val="0"/>
          <w:color w:val="auto"/>
          <w:rtl/>
        </w:rPr>
        <w:t xml:space="preserve"> </w:t>
      </w:r>
      <w:r w:rsidRPr="00BB5FC4">
        <w:rPr>
          <w:rFonts w:cs="B Lotus" w:hint="cs"/>
          <w:b w:val="0"/>
          <w:bCs w:val="0"/>
          <w:color w:val="auto"/>
          <w:rtl/>
        </w:rPr>
        <w:t>ﻛﻪ</w:t>
      </w:r>
      <w:r w:rsidRPr="00BB5FC4">
        <w:rPr>
          <w:rFonts w:cs="B Lotus"/>
          <w:b w:val="0"/>
          <w:bCs w:val="0"/>
          <w:color w:val="auto"/>
          <w:rtl/>
        </w:rPr>
        <w:t xml:space="preserve"> </w:t>
      </w:r>
      <w:r w:rsidRPr="00BB5FC4">
        <w:rPr>
          <w:rFonts w:cs="B Lotus" w:hint="cs"/>
          <w:b w:val="0"/>
          <w:bCs w:val="0"/>
          <w:color w:val="auto"/>
          <w:rtl/>
        </w:rPr>
        <w:t>ﻣﺎ</w:t>
      </w:r>
      <w:r w:rsidRPr="00BB5FC4">
        <w:rPr>
          <w:rFonts w:cs="B Lotus"/>
          <w:b w:val="0"/>
          <w:bCs w:val="0"/>
          <w:color w:val="auto"/>
          <w:rtl/>
        </w:rPr>
        <w:t xml:space="preserve"> </w:t>
      </w:r>
      <w:r w:rsidRPr="00BB5FC4">
        <w:rPr>
          <w:rFonts w:cs="B Lotus" w:hint="cs"/>
          <w:b w:val="0"/>
          <w:bCs w:val="0"/>
          <w:color w:val="auto"/>
          <w:rtl/>
        </w:rPr>
        <w:t>ﺑﺪ</w:t>
      </w:r>
      <w:r w:rsidRPr="00BB5FC4">
        <w:rPr>
          <w:rFonts w:cs="B Lotus" w:hint="eastAsia"/>
          <w:b w:val="0"/>
          <w:bCs w:val="0"/>
          <w:color w:val="auto"/>
          <w:rtl/>
        </w:rPr>
        <w:t>ا</w:t>
      </w:r>
      <w:r w:rsidRPr="00BB5FC4">
        <w:rPr>
          <w:rFonts w:cs="B Lotus" w:hint="cs"/>
          <w:b w:val="0"/>
          <w:bCs w:val="0"/>
          <w:color w:val="auto"/>
          <w:rtl/>
        </w:rPr>
        <w:t>ﻧﻴﻢ</w:t>
      </w:r>
      <w:r w:rsidRPr="00BB5FC4">
        <w:rPr>
          <w:rFonts w:cs="B Lotus"/>
          <w:b w:val="0"/>
          <w:bCs w:val="0"/>
          <w:color w:val="auto"/>
          <w:rtl/>
        </w:rPr>
        <w:t xml:space="preserve"> </w:t>
      </w:r>
      <w:r w:rsidRPr="00BB5FC4">
        <w:rPr>
          <w:rFonts w:cs="B Lotus" w:hint="cs"/>
          <w:b w:val="0"/>
          <w:bCs w:val="0"/>
          <w:color w:val="auto"/>
          <w:rtl/>
        </w:rPr>
        <w:t>ﻛﻪ</w:t>
      </w:r>
      <w:r w:rsidRPr="00BB5FC4">
        <w:rPr>
          <w:rFonts w:cs="B Lotus"/>
          <w:b w:val="0"/>
          <w:bCs w:val="0"/>
          <w:color w:val="auto"/>
          <w:rtl/>
        </w:rPr>
        <w:t xml:space="preserve"> </w:t>
      </w:r>
      <w:r w:rsidRPr="00BB5FC4">
        <w:rPr>
          <w:rFonts w:cs="B Lotus" w:hint="cs"/>
          <w:b w:val="0"/>
          <w:bCs w:val="0"/>
          <w:color w:val="auto"/>
          <w:rtl/>
        </w:rPr>
        <w:t>ﻛﺪ</w:t>
      </w:r>
      <w:r w:rsidRPr="00BB5FC4">
        <w:rPr>
          <w:rFonts w:cs="B Lotus" w:hint="eastAsia"/>
          <w:b w:val="0"/>
          <w:bCs w:val="0"/>
          <w:color w:val="auto"/>
          <w:rtl/>
        </w:rPr>
        <w:t>ام</w:t>
      </w:r>
      <w:r w:rsidRPr="00BB5FC4">
        <w:rPr>
          <w:rFonts w:cs="B Lotus"/>
          <w:b w:val="0"/>
          <w:bCs w:val="0"/>
          <w:color w:val="auto"/>
          <w:rtl/>
        </w:rPr>
        <w:t xml:space="preserve"> </w:t>
      </w:r>
      <w:r w:rsidRPr="00BB5FC4">
        <w:rPr>
          <w:rFonts w:cs="B Lotus" w:hint="cs"/>
          <w:b w:val="0"/>
          <w:bCs w:val="0"/>
          <w:color w:val="auto"/>
          <w:rtl/>
        </w:rPr>
        <w:t>ﻓﻌﺎﻟﻴﺖﻫﺎ</w:t>
      </w:r>
      <w:r w:rsidRPr="00BB5FC4">
        <w:rPr>
          <w:rFonts w:cs="B Lotus"/>
          <w:b w:val="0"/>
          <w:bCs w:val="0"/>
          <w:color w:val="auto"/>
          <w:rtl/>
        </w:rPr>
        <w:t xml:space="preserve"> </w:t>
      </w:r>
      <w:r w:rsidRPr="00BB5FC4">
        <w:rPr>
          <w:rFonts w:cs="B Lotus" w:hint="cs"/>
          <w:b w:val="0"/>
          <w:bCs w:val="0"/>
          <w:color w:val="auto"/>
          <w:rtl/>
        </w:rPr>
        <w:t>ﺑﻴﺸﺘﺮﻳﻦ</w:t>
      </w:r>
      <w:r w:rsidRPr="00BB5FC4">
        <w:rPr>
          <w:rFonts w:cs="B Lotus"/>
          <w:b w:val="0"/>
          <w:bCs w:val="0"/>
          <w:color w:val="auto"/>
          <w:rtl/>
        </w:rPr>
        <w:t xml:space="preserve"> </w:t>
      </w:r>
      <w:r w:rsidRPr="00BB5FC4">
        <w:rPr>
          <w:rFonts w:cs="B Lotus" w:hint="cs"/>
          <w:b w:val="0"/>
          <w:bCs w:val="0"/>
          <w:color w:val="auto"/>
          <w:rtl/>
        </w:rPr>
        <w:t>ﻣﻴﺰ</w:t>
      </w:r>
      <w:r w:rsidRPr="00BB5FC4">
        <w:rPr>
          <w:rFonts w:cs="B Lotus" w:hint="eastAsia"/>
          <w:b w:val="0"/>
          <w:bCs w:val="0"/>
          <w:color w:val="auto"/>
          <w:rtl/>
        </w:rPr>
        <w:t>ان</w:t>
      </w:r>
      <w:r w:rsidRPr="00BB5FC4">
        <w:rPr>
          <w:rFonts w:cs="B Lotus"/>
          <w:b w:val="0"/>
          <w:bCs w:val="0"/>
          <w:color w:val="auto"/>
          <w:rtl/>
        </w:rPr>
        <w:t xml:space="preserve"> ا</w:t>
      </w:r>
      <w:r w:rsidRPr="00BB5FC4">
        <w:rPr>
          <w:rFonts w:cs="B Lotus" w:hint="cs"/>
          <w:b w:val="0"/>
          <w:bCs w:val="0"/>
          <w:color w:val="auto"/>
          <w:rtl/>
        </w:rPr>
        <w:t>ﺛﺮﺑﺨﺸﻲ</w:t>
      </w:r>
      <w:r w:rsidRPr="00BB5FC4">
        <w:rPr>
          <w:rFonts w:cs="B Lotus"/>
          <w:b w:val="0"/>
          <w:bCs w:val="0"/>
          <w:color w:val="auto"/>
          <w:rtl/>
        </w:rPr>
        <w:t xml:space="preserve"> را دار</w:t>
      </w:r>
      <w:r w:rsidRPr="00BB5FC4">
        <w:rPr>
          <w:rFonts w:cs="B Lotus" w:hint="cs"/>
          <w:b w:val="0"/>
          <w:bCs w:val="0"/>
          <w:color w:val="auto"/>
          <w:rtl/>
        </w:rPr>
        <w:t>ﻧﺪ</w:t>
      </w:r>
      <w:r w:rsidRPr="00BB5FC4">
        <w:rPr>
          <w:rFonts w:cs="B Lotus" w:hint="eastAsia"/>
          <w:b w:val="0"/>
          <w:bCs w:val="0"/>
          <w:color w:val="auto"/>
          <w:rtl/>
        </w:rPr>
        <w:t>،</w:t>
      </w:r>
      <w:r w:rsidRPr="00BB5FC4">
        <w:rPr>
          <w:rFonts w:cs="B Lotus"/>
          <w:b w:val="0"/>
          <w:bCs w:val="0"/>
          <w:color w:val="auto"/>
          <w:rtl/>
        </w:rPr>
        <w:t xml:space="preserve">  د</w:t>
      </w:r>
      <w:r w:rsidRPr="00BB5FC4">
        <w:rPr>
          <w:rFonts w:cs="B Lotus" w:hint="cs"/>
          <w:b w:val="0"/>
          <w:bCs w:val="0"/>
          <w:color w:val="auto"/>
          <w:rtl/>
        </w:rPr>
        <w:t>ﺳﺘﺎ</w:t>
      </w:r>
      <w:r w:rsidRPr="00BB5FC4">
        <w:rPr>
          <w:rFonts w:cs="B Lotus" w:hint="eastAsia"/>
          <w:b w:val="0"/>
          <w:bCs w:val="0"/>
          <w:color w:val="auto"/>
          <w:rtl/>
        </w:rPr>
        <w:t>ورد</w:t>
      </w:r>
      <w:r w:rsidRPr="00BB5FC4">
        <w:rPr>
          <w:rFonts w:cs="B Lotus" w:hint="cs"/>
          <w:b w:val="0"/>
          <w:bCs w:val="0"/>
          <w:color w:val="auto"/>
          <w:rtl/>
        </w:rPr>
        <w:t>ﻫﺎ</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ﺑﻴﺸﺘﺮ</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ﺧﻮ</w:t>
      </w:r>
      <w:r w:rsidRPr="00BB5FC4">
        <w:rPr>
          <w:rFonts w:cs="B Lotus" w:hint="eastAsia"/>
          <w:b w:val="0"/>
          <w:bCs w:val="0"/>
          <w:color w:val="auto"/>
          <w:rtl/>
        </w:rPr>
        <w:t>ا</w:t>
      </w:r>
      <w:r w:rsidRPr="00BB5FC4">
        <w:rPr>
          <w:rFonts w:cs="B Lotus" w:hint="cs"/>
          <w:b w:val="0"/>
          <w:bCs w:val="0"/>
          <w:color w:val="auto"/>
          <w:rtl/>
        </w:rPr>
        <w:t>ﻫﻴﻢ</w:t>
      </w:r>
      <w:r w:rsidRPr="00BB5FC4">
        <w:rPr>
          <w:rFonts w:cs="B Lotus"/>
          <w:b w:val="0"/>
          <w:bCs w:val="0"/>
          <w:color w:val="auto"/>
          <w:rtl/>
        </w:rPr>
        <w:t xml:space="preserve"> دا</w:t>
      </w:r>
      <w:r w:rsidRPr="00BB5FC4">
        <w:rPr>
          <w:rFonts w:cs="B Lotus" w:hint="cs"/>
          <w:b w:val="0"/>
          <w:bCs w:val="0"/>
          <w:color w:val="auto"/>
          <w:rtl/>
        </w:rPr>
        <w:t>ﺷﺖ</w:t>
      </w:r>
      <w:r w:rsidRPr="00BB5FC4">
        <w:rPr>
          <w:rFonts w:cs="B Lotus"/>
          <w:b w:val="0"/>
          <w:bCs w:val="0"/>
          <w:color w:val="auto"/>
          <w:rtl/>
        </w:rPr>
        <w:t xml:space="preserve"> .و</w:t>
      </w:r>
      <w:r w:rsidRPr="00BB5FC4">
        <w:rPr>
          <w:rFonts w:cs="B Lotus" w:hint="cs"/>
          <w:b w:val="0"/>
          <w:bCs w:val="0"/>
          <w:color w:val="auto"/>
          <w:rtl/>
        </w:rPr>
        <w:t>ﺟﻮ</w:t>
      </w:r>
      <w:r w:rsidRPr="00BB5FC4">
        <w:rPr>
          <w:rFonts w:cs="B Lotus" w:hint="eastAsia"/>
          <w:b w:val="0"/>
          <w:bCs w:val="0"/>
          <w:color w:val="auto"/>
          <w:rtl/>
        </w:rPr>
        <w:t>د</w:t>
      </w:r>
      <w:r w:rsidRPr="00BB5FC4">
        <w:rPr>
          <w:rFonts w:cs="B Lotus"/>
          <w:b w:val="0"/>
          <w:bCs w:val="0"/>
          <w:color w:val="auto"/>
          <w:rtl/>
        </w:rPr>
        <w:t xml:space="preserve"> </w:t>
      </w:r>
      <w:r w:rsidRPr="00BB5FC4">
        <w:rPr>
          <w:rFonts w:cs="B Lotus" w:hint="cs"/>
          <w:b w:val="0"/>
          <w:bCs w:val="0"/>
          <w:color w:val="auto"/>
          <w:rtl/>
        </w:rPr>
        <w:t>ﻣﻌﻴﺎ</w:t>
      </w:r>
      <w:r w:rsidRPr="00BB5FC4">
        <w:rPr>
          <w:rFonts w:cs="B Lotus" w:hint="eastAsia"/>
          <w:b w:val="0"/>
          <w:bCs w:val="0"/>
          <w:color w:val="auto"/>
          <w:rtl/>
        </w:rPr>
        <w:t>ر</w:t>
      </w:r>
      <w:r w:rsidRPr="00BB5FC4">
        <w:rPr>
          <w:rFonts w:cs="B Lotus" w:hint="cs"/>
          <w:b w:val="0"/>
          <w:bCs w:val="0"/>
          <w:color w:val="auto"/>
          <w:rtl/>
        </w:rPr>
        <w:t>ﻫﺎ</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ﻣﺸﺎﺑﻪ</w:t>
      </w:r>
      <w:r w:rsidRPr="00BB5FC4">
        <w:rPr>
          <w:rFonts w:cs="B Lotus"/>
          <w:b w:val="0"/>
          <w:bCs w:val="0"/>
          <w:color w:val="auto"/>
          <w:rtl/>
        </w:rPr>
        <w:t xml:space="preserve"> </w:t>
      </w:r>
      <w:r w:rsidRPr="00BB5FC4">
        <w:rPr>
          <w:rFonts w:cs="B Lotus" w:hint="cs"/>
          <w:b w:val="0"/>
          <w:bCs w:val="0"/>
          <w:color w:val="auto"/>
          <w:rtl/>
        </w:rPr>
        <w:t>ﺑﺮ</w:t>
      </w:r>
      <w:r w:rsidRPr="00BB5FC4">
        <w:rPr>
          <w:rFonts w:cs="B Lotus" w:hint="eastAsia"/>
          <w:b w:val="0"/>
          <w:bCs w:val="0"/>
          <w:color w:val="auto"/>
          <w:rtl/>
        </w:rPr>
        <w:t>اي</w:t>
      </w:r>
      <w:r w:rsidRPr="00BB5FC4">
        <w:rPr>
          <w:rFonts w:cs="B Lotus"/>
          <w:b w:val="0"/>
          <w:bCs w:val="0"/>
          <w:color w:val="auto"/>
          <w:rtl/>
        </w:rPr>
        <w:t xml:space="preserve"> </w:t>
      </w:r>
      <w:r w:rsidRPr="00BB5FC4">
        <w:rPr>
          <w:rFonts w:cs="B Lotus" w:hint="cs"/>
          <w:b w:val="0"/>
          <w:bCs w:val="0"/>
          <w:color w:val="auto"/>
          <w:rtl/>
        </w:rPr>
        <w:t>ﺑﺮﻧﺎﻣﻪﻫﺎ</w:t>
      </w:r>
      <w:r w:rsidRPr="00BB5FC4">
        <w:rPr>
          <w:rFonts w:cs="B Lotus" w:hint="eastAsia"/>
          <w:b w:val="0"/>
          <w:bCs w:val="0"/>
          <w:color w:val="auto"/>
          <w:rtl/>
        </w:rPr>
        <w:t>ي</w:t>
      </w:r>
      <w:r w:rsidRPr="00BB5FC4">
        <w:rPr>
          <w:rFonts w:cs="B Lotus"/>
          <w:b w:val="0"/>
          <w:bCs w:val="0"/>
          <w:color w:val="auto"/>
          <w:rtl/>
        </w:rPr>
        <w:t xml:space="preserve"> </w:t>
      </w:r>
      <w:r w:rsidRPr="00BB5FC4">
        <w:rPr>
          <w:rFonts w:cs="B Lotus" w:hint="cs"/>
          <w:b w:val="0"/>
          <w:bCs w:val="0"/>
          <w:color w:val="auto"/>
          <w:rtl/>
        </w:rPr>
        <w:t>ﮔﻮﻧﺎﮔﻮ</w:t>
      </w:r>
      <w:r w:rsidRPr="00BB5FC4">
        <w:rPr>
          <w:rFonts w:cs="B Lotus" w:hint="eastAsia"/>
          <w:b w:val="0"/>
          <w:bCs w:val="0"/>
          <w:color w:val="auto"/>
          <w:rtl/>
        </w:rPr>
        <w:t>ن،</w:t>
      </w:r>
      <w:r w:rsidRPr="00BB5FC4">
        <w:rPr>
          <w:rFonts w:cs="B Lotus"/>
          <w:b w:val="0"/>
          <w:bCs w:val="0"/>
          <w:color w:val="auto"/>
          <w:rtl/>
        </w:rPr>
        <w:t xml:space="preserve"> </w:t>
      </w:r>
      <w:r w:rsidRPr="00BB5FC4">
        <w:rPr>
          <w:rFonts w:cs="B Lotus" w:hint="cs"/>
          <w:b w:val="0"/>
          <w:bCs w:val="0"/>
          <w:color w:val="auto"/>
          <w:rtl/>
        </w:rPr>
        <w:t>ﺑﻪ</w:t>
      </w:r>
      <w:r w:rsidRPr="00BB5FC4">
        <w:rPr>
          <w:rFonts w:cs="B Lotus"/>
          <w:b w:val="0"/>
          <w:bCs w:val="0"/>
          <w:color w:val="auto"/>
          <w:rtl/>
        </w:rPr>
        <w:t xml:space="preserve"> </w:t>
      </w:r>
      <w:r w:rsidRPr="00BB5FC4">
        <w:rPr>
          <w:rFonts w:cs="B Lotus" w:hint="cs"/>
          <w:b w:val="0"/>
          <w:bCs w:val="0"/>
          <w:color w:val="auto"/>
          <w:rtl/>
        </w:rPr>
        <w:t>ﺑﺮ</w:t>
      </w:r>
      <w:r w:rsidRPr="00BB5FC4">
        <w:rPr>
          <w:rFonts w:cs="B Lotus" w:hint="eastAsia"/>
          <w:b w:val="0"/>
          <w:bCs w:val="0"/>
          <w:color w:val="auto"/>
          <w:rtl/>
        </w:rPr>
        <w:t>ر</w:t>
      </w:r>
      <w:r w:rsidRPr="00BB5FC4">
        <w:rPr>
          <w:rFonts w:cs="B Lotus" w:hint="cs"/>
          <w:b w:val="0"/>
          <w:bCs w:val="0"/>
          <w:color w:val="auto"/>
          <w:rtl/>
        </w:rPr>
        <w:t>ﺳﻲ</w:t>
      </w:r>
      <w:r w:rsidRPr="00BB5FC4">
        <w:rPr>
          <w:rFonts w:cs="B Lotus"/>
          <w:b w:val="0"/>
          <w:bCs w:val="0"/>
          <w:color w:val="auto"/>
          <w:rtl/>
        </w:rPr>
        <w:t xml:space="preserve"> </w:t>
      </w:r>
      <w:r w:rsidRPr="00BB5FC4">
        <w:rPr>
          <w:rFonts w:cs="B Lotus" w:hint="cs"/>
          <w:b w:val="0"/>
          <w:bCs w:val="0"/>
          <w:color w:val="auto"/>
          <w:rtl/>
        </w:rPr>
        <w:t>ﻣﻴﺰ</w:t>
      </w:r>
      <w:r w:rsidRPr="00BB5FC4">
        <w:rPr>
          <w:rFonts w:cs="B Lotus" w:hint="eastAsia"/>
          <w:b w:val="0"/>
          <w:bCs w:val="0"/>
          <w:color w:val="auto"/>
          <w:rtl/>
        </w:rPr>
        <w:t>ان</w:t>
      </w:r>
      <w:r w:rsidRPr="00BB5FC4">
        <w:rPr>
          <w:rFonts w:cs="B Lotus"/>
          <w:b w:val="0"/>
          <w:bCs w:val="0"/>
          <w:color w:val="auto"/>
          <w:rtl/>
        </w:rPr>
        <w:t xml:space="preserve"> ا</w:t>
      </w:r>
      <w:r w:rsidRPr="00BB5FC4">
        <w:rPr>
          <w:rFonts w:cs="B Lotus" w:hint="cs"/>
          <w:b w:val="0"/>
          <w:bCs w:val="0"/>
          <w:color w:val="auto"/>
          <w:rtl/>
        </w:rPr>
        <w:t>ﺛﺮﺑﺨﺸﻲ</w:t>
      </w:r>
      <w:r w:rsidRPr="00BB5FC4">
        <w:rPr>
          <w:rFonts w:cs="B Lotus"/>
          <w:b w:val="0"/>
          <w:bCs w:val="0"/>
          <w:color w:val="auto"/>
          <w:rtl/>
        </w:rPr>
        <w:t xml:space="preserve"> </w:t>
      </w:r>
      <w:r w:rsidRPr="00BB5FC4">
        <w:rPr>
          <w:rFonts w:cs="B Lotus" w:hint="cs"/>
          <w:b w:val="0"/>
          <w:bCs w:val="0"/>
          <w:color w:val="auto"/>
          <w:rtl/>
        </w:rPr>
        <w:t>ﻫﺰﻧﻴﻪ</w:t>
      </w:r>
      <w:r w:rsidRPr="00BB5FC4">
        <w:rPr>
          <w:rFonts w:cs="B Lotus"/>
          <w:b w:val="0"/>
          <w:bCs w:val="0"/>
          <w:color w:val="auto"/>
          <w:rtl/>
        </w:rPr>
        <w:t xml:space="preserve"> </w:t>
      </w:r>
      <w:r w:rsidRPr="00BB5FC4">
        <w:rPr>
          <w:rFonts w:cs="B Lotus" w:hint="cs"/>
          <w:b w:val="0"/>
          <w:bCs w:val="0"/>
          <w:color w:val="auto"/>
          <w:rtl/>
        </w:rPr>
        <w:t>ﻛﻤﻚ</w:t>
      </w:r>
      <w:r w:rsidRPr="00BB5FC4">
        <w:rPr>
          <w:rFonts w:cs="B Lotus"/>
          <w:b w:val="0"/>
          <w:bCs w:val="0"/>
          <w:color w:val="auto"/>
          <w:rtl/>
        </w:rPr>
        <w:t xml:space="preserve"> </w:t>
      </w:r>
      <w:r w:rsidRPr="00BB5FC4">
        <w:rPr>
          <w:rFonts w:cs="B Lotus" w:hint="cs"/>
          <w:b w:val="0"/>
          <w:bCs w:val="0"/>
          <w:color w:val="auto"/>
          <w:rtl/>
        </w:rPr>
        <w:t>ﻣﻲ</w:t>
      </w:r>
      <w:r w:rsidRPr="00BB5FC4">
        <w:rPr>
          <w:rFonts w:cs="B Lotus"/>
          <w:b w:val="0"/>
          <w:bCs w:val="0"/>
          <w:color w:val="auto"/>
          <w:rtl/>
        </w:rPr>
        <w:t xml:space="preserve"> </w:t>
      </w:r>
      <w:r w:rsidRPr="00BB5FC4">
        <w:rPr>
          <w:rFonts w:cs="B Lotus" w:hint="cs"/>
          <w:b w:val="0"/>
          <w:bCs w:val="0"/>
          <w:color w:val="auto"/>
          <w:rtl/>
        </w:rPr>
        <w:t>ﻛﻨﺪ</w:t>
      </w:r>
      <w:r w:rsidRPr="00BB5FC4">
        <w:rPr>
          <w:rFonts w:cs="B Lotus"/>
          <w:b w:val="0"/>
          <w:bCs w:val="0"/>
          <w:color w:val="auto"/>
          <w:rtl/>
        </w:rPr>
        <w:t xml:space="preserve">. </w:t>
      </w:r>
      <w:r w:rsidRPr="00BB5FC4">
        <w:rPr>
          <w:rFonts w:ascii="Times New Roman" w:eastAsia="Times New Roman" w:hAnsi="Times New Roman" w:cs="B Lotus"/>
          <w:b w:val="0"/>
          <w:bCs w:val="0"/>
          <w:color w:val="auto"/>
          <w:rtl/>
        </w:rPr>
        <w:t xml:space="preserve">  </w:t>
      </w:r>
      <w:r w:rsidR="0015635F" w:rsidRPr="00BB5FC4">
        <w:rPr>
          <w:rFonts w:ascii="Times New Roman" w:eastAsia="Times New Roman" w:hAnsi="Times New Roman" w:cs="B Lotus" w:hint="cs"/>
          <w:b w:val="0"/>
          <w:bCs w:val="0"/>
          <w:color w:val="auto"/>
          <w:rtl/>
        </w:rPr>
        <w:t xml:space="preserve">   </w:t>
      </w:r>
    </w:p>
    <w:p w:rsidR="006667A0" w:rsidRPr="00BB5FC4" w:rsidRDefault="0015635F" w:rsidP="00172CB1">
      <w:pPr>
        <w:pStyle w:val="Heading2"/>
        <w:keepLines w:val="0"/>
        <w:spacing w:before="0"/>
        <w:ind w:firstLine="720"/>
        <w:jc w:val="both"/>
        <w:rPr>
          <w:rFonts w:ascii="Times New Roman" w:eastAsia="Times New Roman" w:hAnsi="Times New Roman" w:cs="B Lotus"/>
          <w:b w:val="0"/>
          <w:bCs w:val="0"/>
          <w:color w:val="auto"/>
          <w:rtl/>
        </w:rPr>
      </w:pPr>
      <w:r w:rsidRPr="00BB5FC4">
        <w:rPr>
          <w:rFonts w:ascii="Times New Roman" w:eastAsia="Times New Roman" w:hAnsi="Times New Roman" w:cs="B Lotus" w:hint="cs"/>
          <w:b w:val="0"/>
          <w:bCs w:val="0"/>
          <w:color w:val="auto"/>
          <w:rtl/>
        </w:rPr>
        <w:t xml:space="preserve">                                                                          </w:t>
      </w:r>
      <w:r w:rsidR="00F85413" w:rsidRPr="00BB5FC4">
        <w:rPr>
          <w:rFonts w:ascii="Times New Roman" w:eastAsia="Times New Roman" w:hAnsi="Times New Roman" w:cs="B Lotus" w:hint="cs"/>
          <w:b w:val="0"/>
          <w:bCs w:val="0"/>
          <w:color w:val="auto"/>
          <w:rtl/>
        </w:rPr>
        <w:t xml:space="preserve">     </w:t>
      </w:r>
    </w:p>
    <w:p w:rsidR="00E0752E" w:rsidRDefault="00DA524D" w:rsidP="00DD3601">
      <w:pPr>
        <w:pStyle w:val="Heading2"/>
        <w:keepLines w:val="0"/>
        <w:spacing w:before="0"/>
        <w:rPr>
          <w:rFonts w:cs="B Lotus"/>
          <w:color w:val="auto"/>
          <w:sz w:val="28"/>
          <w:szCs w:val="28"/>
          <w:rtl/>
        </w:rPr>
      </w:pPr>
      <w:r>
        <w:rPr>
          <w:rFonts w:ascii="Times New Roman" w:eastAsia="Times New Roman" w:hAnsi="Times New Roman" w:cs="B Lotus" w:hint="cs"/>
          <w:color w:val="auto"/>
          <w:rtl/>
        </w:rPr>
        <w:t xml:space="preserve">بحث و </w:t>
      </w:r>
      <w:r w:rsidR="00E0752E" w:rsidRPr="00983CC1">
        <w:rPr>
          <w:rFonts w:cs="B Lotus" w:hint="cs"/>
          <w:color w:val="auto"/>
          <w:sz w:val="28"/>
          <w:szCs w:val="28"/>
          <w:rtl/>
        </w:rPr>
        <w:t>نتيجه</w:t>
      </w:r>
      <w:r w:rsidR="00E0752E" w:rsidRPr="00983CC1">
        <w:rPr>
          <w:rFonts w:cs="B Lotus"/>
          <w:color w:val="auto"/>
          <w:sz w:val="28"/>
          <w:szCs w:val="28"/>
          <w:rtl/>
        </w:rPr>
        <w:t>‌</w:t>
      </w:r>
      <w:r w:rsidR="00E0752E" w:rsidRPr="00983CC1">
        <w:rPr>
          <w:rFonts w:cs="B Lotus" w:hint="cs"/>
          <w:color w:val="auto"/>
          <w:sz w:val="28"/>
          <w:szCs w:val="28"/>
          <w:rtl/>
        </w:rPr>
        <w:t>گيري</w:t>
      </w:r>
    </w:p>
    <w:p w:rsidR="00172CB1" w:rsidRDefault="00172CB1" w:rsidP="00172CB1">
      <w:pPr>
        <w:pStyle w:val="Text"/>
        <w:ind w:firstLine="720"/>
        <w:rPr>
          <w:sz w:val="24"/>
          <w:szCs w:val="24"/>
          <w:rtl/>
        </w:rPr>
      </w:pPr>
    </w:p>
    <w:p w:rsidR="00E0752E" w:rsidRDefault="00396FCE" w:rsidP="00172CB1">
      <w:pPr>
        <w:pStyle w:val="Text"/>
        <w:ind w:firstLine="720"/>
        <w:rPr>
          <w:rFonts w:cs="B Lotus"/>
          <w:sz w:val="26"/>
          <w:szCs w:val="26"/>
          <w:rtl/>
        </w:rPr>
      </w:pPr>
      <w:r>
        <w:rPr>
          <w:rFonts w:cs="B Lotus" w:hint="cs"/>
          <w:sz w:val="26"/>
          <w:szCs w:val="26"/>
          <w:rtl/>
        </w:rPr>
        <w:t xml:space="preserve"> ازمطالبی که پیش تر اشاره کردیم می توان نتیجه گرفت که تهیه بودجه عملیاتی مستلزم اطلاعات عملکردی جامعی است که درسایه نظام حسابدرای مناسب امکان ذیر است.</w:t>
      </w:r>
    </w:p>
    <w:p w:rsidR="00396FCE" w:rsidRDefault="00396FCE" w:rsidP="00396FCE">
      <w:pPr>
        <w:pStyle w:val="Text"/>
        <w:ind w:firstLine="291"/>
        <w:rPr>
          <w:rFonts w:cs="B Lotus"/>
          <w:sz w:val="26"/>
          <w:szCs w:val="26"/>
          <w:rtl/>
        </w:rPr>
      </w:pPr>
      <w:r>
        <w:rPr>
          <w:rFonts w:cs="B Lotus" w:hint="cs"/>
          <w:sz w:val="26"/>
          <w:szCs w:val="26"/>
          <w:rtl/>
        </w:rPr>
        <w:t>به طور کلی تحقیقات انجام شده ،نحوه انتقال به حسابداری تعهدی،به عنوان زمینه ای برای اصلاحات سیستم بودجه را به شرح زیر خلاصه می کنند:</w:t>
      </w:r>
    </w:p>
    <w:p w:rsidR="00396FCE" w:rsidRDefault="00943AB3" w:rsidP="00172CB1">
      <w:pPr>
        <w:pStyle w:val="Text"/>
        <w:ind w:firstLine="720"/>
        <w:rPr>
          <w:rFonts w:cs="B Lotus"/>
          <w:sz w:val="26"/>
          <w:szCs w:val="26"/>
          <w:rtl/>
        </w:rPr>
      </w:pPr>
      <w:r>
        <w:rPr>
          <w:rFonts w:cs="B Lotus" w:hint="cs"/>
          <w:sz w:val="26"/>
          <w:szCs w:val="26"/>
          <w:rtl/>
        </w:rPr>
        <w:t xml:space="preserve">اول:پذیرش حسابداری تعهدی باید به عنوان بخشی از اصلاحات گسترده تر در سیستم مالی دولت دیده شود. چرا که تغییر حسابداری هدف نیست بلکه وسیله ای جهت پیش برد اصلاحات سیستم بودجه ای است، در نهایت این سیستم بودجه ای است که نیاز های حسابداری را در کشور تعیین می کند. لذا برای اثر بخش بودن و </w:t>
      </w:r>
      <w:r>
        <w:rPr>
          <w:rFonts w:cs="B Lotus" w:hint="cs"/>
          <w:sz w:val="26"/>
          <w:szCs w:val="26"/>
          <w:rtl/>
        </w:rPr>
        <w:lastRenderedPageBreak/>
        <w:t>کسب حداکثر انتفاع از حسابدرای تعهدی ،ضروری است که سایر ویژگی های سیستم مدیریت بودجه رعایت شود و در هر شرایطی حرکت به سمت سیستم حسابداری تعهدی نیازمند تغییرات موازی درسایر بخش های مدیریت مخارج عمومی می باشد.</w:t>
      </w:r>
    </w:p>
    <w:p w:rsidR="00943AB3" w:rsidRDefault="001F0115" w:rsidP="00172CB1">
      <w:pPr>
        <w:pStyle w:val="Text"/>
        <w:ind w:firstLine="720"/>
        <w:rPr>
          <w:rFonts w:cs="B Lotus"/>
          <w:sz w:val="26"/>
          <w:szCs w:val="26"/>
          <w:rtl/>
        </w:rPr>
      </w:pPr>
      <w:r>
        <w:rPr>
          <w:rFonts w:cs="B Lotus" w:hint="cs"/>
          <w:sz w:val="26"/>
          <w:szCs w:val="26"/>
          <w:rtl/>
        </w:rPr>
        <w:t>دوم:باید در نظر گرفته شود که سیستم های بودجه ای به عنوان یک شبه بودجه نیامده اند(از سیستم های رعایت محمر تا عملکرد محور) بلکه به تدریج اصلاح شده اند و این فرآیند به همراه اصلاحات سیستم های حسابداری نقدی به نقدی تعدیل شده. یا تعدیل شده سپس تعهدی کامل حرکت نمود. در هر حال مهم است که راه انتقال مورد بررسی قرار گیرد و کشورهایی که قصد آن را دارند بهتر است از تجارب سایر کشورهای پیش</w:t>
      </w:r>
      <w:r w:rsidR="005E2999">
        <w:rPr>
          <w:rFonts w:cs="B Lotus" w:hint="cs"/>
          <w:sz w:val="26"/>
          <w:szCs w:val="26"/>
          <w:rtl/>
        </w:rPr>
        <w:t xml:space="preserve"> رو</w:t>
      </w:r>
      <w:r>
        <w:rPr>
          <w:rFonts w:cs="B Lotus" w:hint="cs"/>
          <w:sz w:val="26"/>
          <w:szCs w:val="26"/>
          <w:rtl/>
        </w:rPr>
        <w:t>استفاده کرده و طرح مناسبی برای انتقال تهیه نمایند.</w:t>
      </w:r>
    </w:p>
    <w:p w:rsidR="00745370" w:rsidRDefault="00745370" w:rsidP="00172CB1">
      <w:pPr>
        <w:pStyle w:val="Text"/>
        <w:ind w:firstLine="720"/>
        <w:rPr>
          <w:rFonts w:cs="B Lotus"/>
          <w:sz w:val="26"/>
          <w:szCs w:val="26"/>
          <w:rtl/>
        </w:rPr>
      </w:pPr>
      <w:r>
        <w:rPr>
          <w:rFonts w:cs="B Lotus" w:hint="cs"/>
          <w:sz w:val="26"/>
          <w:szCs w:val="26"/>
          <w:rtl/>
        </w:rPr>
        <w:t>سوم:</w:t>
      </w:r>
      <w:r w:rsidR="005E2999">
        <w:rPr>
          <w:rFonts w:cs="B Lotus" w:hint="cs"/>
          <w:sz w:val="26"/>
          <w:szCs w:val="26"/>
          <w:rtl/>
        </w:rPr>
        <w:t xml:space="preserve"> </w:t>
      </w:r>
      <w:r>
        <w:rPr>
          <w:rFonts w:cs="B Lotus" w:hint="cs"/>
          <w:sz w:val="26"/>
          <w:szCs w:val="26"/>
          <w:rtl/>
        </w:rPr>
        <w:t xml:space="preserve">باید توحه شود که اگر حسابداری تعهدی جامع تر است </w:t>
      </w:r>
      <w:r w:rsidR="00A57DC2">
        <w:rPr>
          <w:rFonts w:cs="B Lotus" w:hint="cs"/>
          <w:sz w:val="26"/>
          <w:szCs w:val="26"/>
          <w:rtl/>
        </w:rPr>
        <w:t>ولی کامل تر نیست و حسابداری نقدی نیز در کنار آن جهت پاسخ گویی مالی لازم است، بنابراین اطلاعات تعهدی باید به الزامات حسابداری نقدی اضافه شود، نه اینکه جایگزین آن بشود،چرا که هردوی این نظام ها(نقدی وتعهدی) لازم ومفید هستند</w:t>
      </w:r>
      <w:r w:rsidR="00202A2A">
        <w:rPr>
          <w:rFonts w:cs="B Lotus" w:hint="cs"/>
          <w:sz w:val="26"/>
          <w:szCs w:val="26"/>
          <w:rtl/>
        </w:rPr>
        <w:t>چهارم:در نهایت باید توجه داشت که الزامات گزارشگری ارتقاء یافته ای مانند دستوالعمل آماری مالی دولت را نمی توان بدون اصلاحات موازی در سیستم حسابداری،که باید داده های اصلی را تأمین کند اجرا نمود چرا که کیفیت و جامعیت گزارش های مورد نیاز نهایتآ حرکت به سمت تعهدی را الزامی می سازد و در نهایت،گزارش ها باید طی سال تهیه شود و اگر باید برای مدیریت بودجه سودمند باشند(وصرفا گزارش های آماری محسوب نشوند) نیازمند سیستم حسابداری تعهدی است</w:t>
      </w:r>
      <w:r w:rsidR="00A57DC2">
        <w:rPr>
          <w:rFonts w:cs="B Lotus" w:hint="cs"/>
          <w:sz w:val="26"/>
          <w:szCs w:val="26"/>
          <w:rtl/>
        </w:rPr>
        <w:t>.</w:t>
      </w:r>
      <w:r w:rsidR="00E404A7">
        <w:rPr>
          <w:rFonts w:cs="B Lotus" w:hint="cs"/>
          <w:sz w:val="26"/>
          <w:szCs w:val="26"/>
          <w:rtl/>
        </w:rPr>
        <w:t>[20]</w:t>
      </w:r>
    </w:p>
    <w:p w:rsidR="00A57DC2" w:rsidRDefault="00A57DC2" w:rsidP="00396FCE">
      <w:pPr>
        <w:pStyle w:val="Text"/>
        <w:ind w:firstLine="291"/>
        <w:rPr>
          <w:rFonts w:cs="B Lotus"/>
          <w:sz w:val="26"/>
          <w:szCs w:val="26"/>
          <w:rtl/>
        </w:rPr>
      </w:pPr>
    </w:p>
    <w:p w:rsidR="005E2999" w:rsidRDefault="005E2999" w:rsidP="00396FCE">
      <w:pPr>
        <w:pStyle w:val="Text"/>
        <w:ind w:firstLine="291"/>
        <w:rPr>
          <w:rFonts w:cs="B Lotus"/>
          <w:sz w:val="26"/>
          <w:szCs w:val="26"/>
          <w:rtl/>
        </w:rPr>
      </w:pPr>
    </w:p>
    <w:p w:rsidR="00BB772B" w:rsidRDefault="00BB772B" w:rsidP="00396FCE">
      <w:pPr>
        <w:pStyle w:val="Text"/>
        <w:ind w:firstLine="291"/>
        <w:rPr>
          <w:rFonts w:cs="B Lotus"/>
          <w:sz w:val="26"/>
          <w:szCs w:val="26"/>
          <w:rtl/>
        </w:rPr>
      </w:pPr>
    </w:p>
    <w:p w:rsidR="005E2999" w:rsidRPr="00F449CA" w:rsidRDefault="005E2999" w:rsidP="00396FCE">
      <w:pPr>
        <w:pStyle w:val="Text"/>
        <w:ind w:firstLine="291"/>
        <w:rPr>
          <w:rFonts w:cs="B Lotus"/>
          <w:sz w:val="26"/>
          <w:szCs w:val="26"/>
          <w:rtl/>
        </w:rPr>
      </w:pPr>
    </w:p>
    <w:p w:rsidR="00B35806" w:rsidRPr="00F449CA" w:rsidRDefault="00B35806" w:rsidP="00B35806">
      <w:pPr>
        <w:pStyle w:val="BulletedText"/>
        <w:tabs>
          <w:tab w:val="clear" w:pos="340"/>
        </w:tabs>
        <w:ind w:left="567" w:firstLine="0"/>
        <w:rPr>
          <w:rFonts w:cs="B Lotus"/>
          <w:sz w:val="26"/>
          <w:szCs w:val="26"/>
        </w:rPr>
      </w:pPr>
    </w:p>
    <w:p w:rsidR="00F44876" w:rsidRDefault="00CD216C" w:rsidP="00184F03">
      <w:pPr>
        <w:pStyle w:val="Heading0"/>
        <w:spacing w:before="0" w:after="0"/>
        <w:rPr>
          <w:rFonts w:cs="B Lotus"/>
          <w:sz w:val="28"/>
          <w:rtl/>
        </w:rPr>
      </w:pPr>
      <w:r w:rsidRPr="00983CC1">
        <w:rPr>
          <w:rFonts w:cs="B Lotus" w:hint="cs"/>
          <w:sz w:val="28"/>
          <w:rtl/>
        </w:rPr>
        <w:t>منابع</w:t>
      </w:r>
    </w:p>
    <w:p w:rsidR="00172CB1" w:rsidRDefault="00172CB1" w:rsidP="00184F03">
      <w:pPr>
        <w:pStyle w:val="Heading0"/>
        <w:spacing w:before="0" w:after="0"/>
        <w:rPr>
          <w:rFonts w:cs="B Lotus"/>
          <w:sz w:val="28"/>
          <w:rtl/>
        </w:rPr>
      </w:pPr>
    </w:p>
    <w:p w:rsidR="0012503C" w:rsidRDefault="0012503C" w:rsidP="00322BEC">
      <w:pPr>
        <w:pStyle w:val="REF"/>
        <w:rPr>
          <w:rFonts w:cs="B Lotus"/>
          <w:sz w:val="26"/>
          <w:szCs w:val="26"/>
        </w:rPr>
      </w:pPr>
      <w:r>
        <w:rPr>
          <w:rFonts w:cs="B Lotus" w:hint="cs"/>
          <w:sz w:val="26"/>
          <w:szCs w:val="26"/>
          <w:rtl/>
        </w:rPr>
        <w:t>ابراهیمی نژاد، مهدی.(1386).</w:t>
      </w:r>
      <w:r w:rsidRPr="00381F05">
        <w:rPr>
          <w:rFonts w:cs="B Lotus" w:hint="cs"/>
          <w:i/>
          <w:iCs/>
          <w:sz w:val="26"/>
          <w:szCs w:val="26"/>
          <w:rtl/>
        </w:rPr>
        <w:t>بودجه از تنظیم تا کنترل</w:t>
      </w:r>
      <w:r w:rsidR="000B66C7">
        <w:rPr>
          <w:rFonts w:cs="B Lotus" w:hint="cs"/>
          <w:sz w:val="26"/>
          <w:szCs w:val="26"/>
          <w:rtl/>
        </w:rPr>
        <w:t>،انتشارات سمت،چاپ اول</w:t>
      </w:r>
    </w:p>
    <w:p w:rsidR="000B66C7" w:rsidRDefault="000B66C7" w:rsidP="00322BEC">
      <w:pPr>
        <w:pStyle w:val="REF"/>
        <w:rPr>
          <w:rFonts w:cs="B Lotus"/>
          <w:sz w:val="26"/>
          <w:szCs w:val="26"/>
        </w:rPr>
      </w:pPr>
      <w:r>
        <w:rPr>
          <w:rFonts w:cs="B Lotus" w:hint="cs"/>
          <w:sz w:val="26"/>
          <w:szCs w:val="26"/>
          <w:rtl/>
        </w:rPr>
        <w:t xml:space="preserve">احمدی،علی محمد.(1382) </w:t>
      </w:r>
      <w:r w:rsidRPr="00381F05">
        <w:rPr>
          <w:rFonts w:cs="B Lotus" w:hint="cs"/>
          <w:i/>
          <w:iCs/>
          <w:sz w:val="26"/>
          <w:szCs w:val="26"/>
          <w:rtl/>
        </w:rPr>
        <w:t>اصول ومبانی بودجه ریزی</w:t>
      </w:r>
      <w:r>
        <w:rPr>
          <w:rFonts w:cs="B Lotus" w:hint="cs"/>
          <w:sz w:val="26"/>
          <w:szCs w:val="26"/>
          <w:rtl/>
        </w:rPr>
        <w:t>،چاپ اول ،همدان،انتشارات نور علم.</w:t>
      </w:r>
    </w:p>
    <w:p w:rsidR="000B66C7" w:rsidRDefault="000B66C7" w:rsidP="00322BEC">
      <w:pPr>
        <w:pStyle w:val="REF"/>
        <w:rPr>
          <w:rFonts w:cs="B Lotus"/>
          <w:sz w:val="26"/>
          <w:szCs w:val="26"/>
        </w:rPr>
      </w:pPr>
      <w:r>
        <w:rPr>
          <w:rFonts w:cs="B Lotus" w:hint="cs"/>
          <w:sz w:val="26"/>
          <w:szCs w:val="26"/>
          <w:rtl/>
        </w:rPr>
        <w:t>بابایی،حسین.(1388)،</w:t>
      </w:r>
      <w:r w:rsidR="00E33F09">
        <w:rPr>
          <w:rFonts w:cs="B Lotus" w:hint="cs"/>
          <w:sz w:val="26"/>
          <w:szCs w:val="26"/>
          <w:rtl/>
        </w:rPr>
        <w:t xml:space="preserve"> </w:t>
      </w:r>
      <w:r w:rsidRPr="00E33F09">
        <w:rPr>
          <w:rFonts w:cs="B Lotus" w:hint="cs"/>
          <w:i/>
          <w:iCs/>
          <w:sz w:val="26"/>
          <w:szCs w:val="26"/>
          <w:rtl/>
        </w:rPr>
        <w:t>بودجه ریزی دولتی در ایران از نظریه تا سیاست</w:t>
      </w:r>
      <w:r>
        <w:rPr>
          <w:rFonts w:cs="B Lotus" w:hint="cs"/>
          <w:sz w:val="26"/>
          <w:szCs w:val="26"/>
          <w:rtl/>
        </w:rPr>
        <w:t xml:space="preserve"> </w:t>
      </w:r>
      <w:r w:rsidR="00E33F09">
        <w:rPr>
          <w:rFonts w:cs="B Lotus" w:hint="cs"/>
          <w:sz w:val="26"/>
          <w:szCs w:val="26"/>
          <w:rtl/>
        </w:rPr>
        <w:t>،</w:t>
      </w:r>
      <w:r>
        <w:rPr>
          <w:rFonts w:cs="B Lotus" w:hint="cs"/>
          <w:sz w:val="26"/>
          <w:szCs w:val="26"/>
          <w:rtl/>
        </w:rPr>
        <w:t>تهران،</w:t>
      </w:r>
      <w:r w:rsidR="004B7B6F">
        <w:rPr>
          <w:rFonts w:cs="B Lotus" w:hint="cs"/>
          <w:sz w:val="26"/>
          <w:szCs w:val="26"/>
          <w:rtl/>
        </w:rPr>
        <w:t xml:space="preserve"> شرکت چاپ ونشر بازرگانی.</w:t>
      </w:r>
    </w:p>
    <w:p w:rsidR="004B7B6F" w:rsidRDefault="004B7B6F" w:rsidP="00322BEC">
      <w:pPr>
        <w:pStyle w:val="REF"/>
        <w:rPr>
          <w:rFonts w:cs="B Lotus"/>
          <w:sz w:val="26"/>
          <w:szCs w:val="26"/>
        </w:rPr>
      </w:pPr>
      <w:r>
        <w:rPr>
          <w:rFonts w:cs="B Lotus" w:hint="cs"/>
          <w:sz w:val="26"/>
          <w:szCs w:val="26"/>
          <w:rtl/>
        </w:rPr>
        <w:t>برگرفته از بیانات مقام معظم رهبری در دیدار با هیأت دولت 1390 پنج شنبه 2/6/1391</w:t>
      </w:r>
    </w:p>
    <w:p w:rsidR="004B7B6F" w:rsidRDefault="004B7B6F" w:rsidP="00322BEC">
      <w:pPr>
        <w:pStyle w:val="REF"/>
        <w:rPr>
          <w:rFonts w:cs="B Lotus"/>
          <w:sz w:val="26"/>
          <w:szCs w:val="26"/>
        </w:rPr>
      </w:pPr>
      <w:r>
        <w:rPr>
          <w:rFonts w:cs="B Lotus" w:hint="cs"/>
          <w:sz w:val="26"/>
          <w:szCs w:val="26"/>
          <w:rtl/>
        </w:rPr>
        <w:t xml:space="preserve">پاکزاد،فریبرز.(1371) </w:t>
      </w:r>
      <w:r w:rsidRPr="00E33F09">
        <w:rPr>
          <w:rFonts w:cs="B Lotus" w:hint="cs"/>
          <w:i/>
          <w:iCs/>
          <w:sz w:val="26"/>
          <w:szCs w:val="26"/>
          <w:rtl/>
        </w:rPr>
        <w:t>مبانی بودجه ریزی در شرکت های دولتی</w:t>
      </w:r>
      <w:r>
        <w:rPr>
          <w:rFonts w:cs="B Lotus" w:hint="cs"/>
          <w:sz w:val="26"/>
          <w:szCs w:val="26"/>
          <w:rtl/>
        </w:rPr>
        <w:t>، چاپ اول، انتشارات میرسند.</w:t>
      </w:r>
    </w:p>
    <w:p w:rsidR="004B7B6F" w:rsidRDefault="004B7B6F" w:rsidP="00322BEC">
      <w:pPr>
        <w:pStyle w:val="REF"/>
        <w:rPr>
          <w:rFonts w:cs="B Lotus"/>
          <w:sz w:val="26"/>
          <w:szCs w:val="26"/>
        </w:rPr>
      </w:pPr>
      <w:r>
        <w:rPr>
          <w:rFonts w:cs="B Lotus" w:hint="cs"/>
          <w:sz w:val="26"/>
          <w:szCs w:val="26"/>
          <w:rtl/>
        </w:rPr>
        <w:t xml:space="preserve">پیغامی،عادل.(1393) </w:t>
      </w:r>
      <w:r w:rsidRPr="00E33F09">
        <w:rPr>
          <w:rFonts w:cs="B Lotus" w:hint="cs"/>
          <w:i/>
          <w:iCs/>
          <w:sz w:val="26"/>
          <w:szCs w:val="26"/>
          <w:rtl/>
        </w:rPr>
        <w:t>درس گفتار های اقتصاد مقاومتی</w:t>
      </w:r>
      <w:r>
        <w:rPr>
          <w:rFonts w:cs="B Lotus" w:hint="cs"/>
          <w:sz w:val="26"/>
          <w:szCs w:val="26"/>
          <w:rtl/>
        </w:rPr>
        <w:t>،چاپ دوم،تهران،انتشارات بسیج دانشجویی دانشگاه امام صادق.</w:t>
      </w:r>
    </w:p>
    <w:p w:rsidR="004B7B6F" w:rsidRDefault="004B7B6F" w:rsidP="00322BEC">
      <w:pPr>
        <w:pStyle w:val="REF"/>
        <w:rPr>
          <w:rFonts w:cs="B Lotus"/>
          <w:sz w:val="26"/>
          <w:szCs w:val="26"/>
        </w:rPr>
      </w:pPr>
      <w:r>
        <w:rPr>
          <w:rFonts w:cs="B Lotus" w:hint="cs"/>
          <w:sz w:val="26"/>
          <w:szCs w:val="26"/>
          <w:rtl/>
        </w:rPr>
        <w:t>حسن آبادی،</w:t>
      </w:r>
      <w:r w:rsidR="00402DEC">
        <w:rPr>
          <w:rFonts w:cs="B Lotus" w:hint="cs"/>
          <w:sz w:val="26"/>
          <w:szCs w:val="26"/>
          <w:rtl/>
        </w:rPr>
        <w:t xml:space="preserve">محمد و علیرضا نجار صراف.(1386) مدل </w:t>
      </w:r>
      <w:r w:rsidR="00402DEC" w:rsidRPr="00E33F09">
        <w:rPr>
          <w:rFonts w:cs="B Lotus" w:hint="cs"/>
          <w:i/>
          <w:iCs/>
          <w:sz w:val="26"/>
          <w:szCs w:val="26"/>
          <w:rtl/>
        </w:rPr>
        <w:t>جامع نظام بودجه بندی عملیاتی</w:t>
      </w:r>
      <w:r w:rsidR="00402DEC">
        <w:rPr>
          <w:rFonts w:cs="B Lotus" w:hint="cs"/>
          <w:sz w:val="26"/>
          <w:szCs w:val="26"/>
          <w:rtl/>
        </w:rPr>
        <w:t>، چاپ اول، انتشارات مر کز آموزش و تحقیقات صنعتی ایران.</w:t>
      </w:r>
    </w:p>
    <w:p w:rsidR="00402DEC" w:rsidRDefault="00402DEC" w:rsidP="00322BEC">
      <w:pPr>
        <w:pStyle w:val="REF"/>
        <w:rPr>
          <w:rFonts w:cs="B Lotus"/>
          <w:sz w:val="26"/>
          <w:szCs w:val="26"/>
        </w:rPr>
      </w:pPr>
      <w:r>
        <w:rPr>
          <w:rFonts w:cs="B Lotus" w:hint="cs"/>
          <w:sz w:val="26"/>
          <w:szCs w:val="26"/>
          <w:rtl/>
        </w:rPr>
        <w:lastRenderedPageBreak/>
        <w:t>روزنامه دنیای اقتصاد24/1(1393) شماره 2274 خبر 1-96</w:t>
      </w:r>
    </w:p>
    <w:p w:rsidR="00402DEC" w:rsidRDefault="00402DEC" w:rsidP="00402DEC">
      <w:pPr>
        <w:pStyle w:val="REF"/>
        <w:rPr>
          <w:rFonts w:cs="B Lotus"/>
          <w:sz w:val="26"/>
          <w:szCs w:val="26"/>
        </w:rPr>
      </w:pPr>
      <w:r>
        <w:rPr>
          <w:rFonts w:cs="B Lotus" w:hint="cs"/>
          <w:sz w:val="26"/>
          <w:szCs w:val="26"/>
          <w:rtl/>
        </w:rPr>
        <w:t xml:space="preserve">کرباسیان،مهدی(1391) </w:t>
      </w:r>
      <w:r w:rsidRPr="00E33F09">
        <w:rPr>
          <w:rFonts w:cs="B Lotus" w:hint="cs"/>
          <w:i/>
          <w:iCs/>
          <w:sz w:val="26"/>
          <w:szCs w:val="26"/>
          <w:rtl/>
        </w:rPr>
        <w:t>اقتصاد مقاومتی</w:t>
      </w:r>
      <w:r>
        <w:rPr>
          <w:rFonts w:cs="B Lotus" w:hint="cs"/>
          <w:sz w:val="26"/>
          <w:szCs w:val="26"/>
          <w:rtl/>
        </w:rPr>
        <w:t xml:space="preserve"> نشریه آینده شماره 17-19،14</w:t>
      </w:r>
    </w:p>
    <w:p w:rsidR="00402DEC" w:rsidRDefault="00402DEC" w:rsidP="00322BEC">
      <w:pPr>
        <w:pStyle w:val="REF"/>
        <w:rPr>
          <w:rFonts w:cs="B Lotus"/>
          <w:sz w:val="26"/>
          <w:szCs w:val="26"/>
        </w:rPr>
      </w:pPr>
      <w:r>
        <w:rPr>
          <w:rFonts w:cs="B Lotus" w:hint="cs"/>
          <w:sz w:val="26"/>
          <w:szCs w:val="26"/>
          <w:rtl/>
        </w:rPr>
        <w:t>قیطاسی،منفرد وبیگلری،فرشته. لیلا واحمد(1393)</w:t>
      </w:r>
      <w:r w:rsidRPr="00E33F09">
        <w:rPr>
          <w:rFonts w:cs="B Lotus" w:hint="cs"/>
          <w:i/>
          <w:iCs/>
          <w:sz w:val="26"/>
          <w:szCs w:val="26"/>
          <w:rtl/>
        </w:rPr>
        <w:t xml:space="preserve">.نقش وجایگاه مدیریت در اقتصاد مقاومتی </w:t>
      </w:r>
      <w:r>
        <w:rPr>
          <w:rFonts w:cs="B Lotus" w:hint="cs"/>
          <w:sz w:val="26"/>
          <w:szCs w:val="26"/>
          <w:rtl/>
        </w:rPr>
        <w:t xml:space="preserve">.همایش حسابداری و مدیریت </w:t>
      </w:r>
    </w:p>
    <w:p w:rsidR="00402DEC" w:rsidRDefault="00402DEC" w:rsidP="00322BEC">
      <w:pPr>
        <w:pStyle w:val="REF"/>
        <w:rPr>
          <w:rFonts w:cs="B Lotus"/>
          <w:sz w:val="26"/>
          <w:szCs w:val="26"/>
        </w:rPr>
      </w:pPr>
      <w:r>
        <w:rPr>
          <w:rFonts w:cs="B Lotus" w:hint="cs"/>
          <w:sz w:val="26"/>
          <w:szCs w:val="26"/>
          <w:rtl/>
        </w:rPr>
        <w:t>فرازی ازبیانات مقام معظم رهبری در دوم شهریور 1391.</w:t>
      </w:r>
    </w:p>
    <w:p w:rsidR="00402DEC" w:rsidRDefault="00402DEC" w:rsidP="00402DEC">
      <w:pPr>
        <w:pStyle w:val="REF"/>
        <w:numPr>
          <w:ilvl w:val="0"/>
          <w:numId w:val="0"/>
        </w:numPr>
        <w:ind w:left="454" w:hanging="170"/>
        <w:rPr>
          <w:rFonts w:cs="B Lotus"/>
          <w:sz w:val="26"/>
          <w:szCs w:val="26"/>
        </w:rPr>
      </w:pPr>
    </w:p>
    <w:p w:rsidR="004B7B6F" w:rsidRDefault="004B7B6F" w:rsidP="00322BEC">
      <w:pPr>
        <w:pStyle w:val="REF"/>
        <w:rPr>
          <w:rFonts w:cs="B Lotus"/>
          <w:sz w:val="26"/>
          <w:szCs w:val="26"/>
        </w:rPr>
      </w:pPr>
      <w:r>
        <w:rPr>
          <w:rFonts w:cs="B Lotus" w:hint="cs"/>
          <w:sz w:val="26"/>
          <w:szCs w:val="26"/>
          <w:rtl/>
        </w:rPr>
        <w:t xml:space="preserve">خدارحمی،بهروز.(1390) </w:t>
      </w:r>
      <w:r w:rsidR="00E33F09">
        <w:rPr>
          <w:rFonts w:cs="B Lotus" w:hint="cs"/>
          <w:sz w:val="26"/>
          <w:szCs w:val="26"/>
          <w:rtl/>
        </w:rPr>
        <w:t xml:space="preserve"> </w:t>
      </w:r>
      <w:r w:rsidR="00E33F09" w:rsidRPr="00E33F09">
        <w:rPr>
          <w:rFonts w:cs="B Lotus" w:hint="cs"/>
          <w:i/>
          <w:iCs/>
          <w:sz w:val="26"/>
          <w:szCs w:val="26"/>
          <w:rtl/>
        </w:rPr>
        <w:t>مدلی برای استقرارنظام بودجه بندی عملیاتی در نظام جمهوری اسلامی ایران</w:t>
      </w:r>
      <w:r w:rsidR="00E33F09">
        <w:rPr>
          <w:rFonts w:cs="B Lotus" w:hint="cs"/>
          <w:sz w:val="26"/>
          <w:szCs w:val="26"/>
          <w:rtl/>
        </w:rPr>
        <w:t xml:space="preserve"> ،</w:t>
      </w:r>
      <w:r>
        <w:rPr>
          <w:rFonts w:cs="B Lotus" w:hint="cs"/>
          <w:sz w:val="26"/>
          <w:szCs w:val="26"/>
          <w:rtl/>
        </w:rPr>
        <w:t>رساله دکتری حسابداری، دانشگاه علامه طباطبائی،دانشکده حسابداری ومدیریت.</w:t>
      </w:r>
    </w:p>
    <w:p w:rsidR="004B7B6F" w:rsidRDefault="00402DEC" w:rsidP="00322BEC">
      <w:pPr>
        <w:pStyle w:val="REF"/>
        <w:rPr>
          <w:rFonts w:cs="B Lotus"/>
          <w:sz w:val="26"/>
          <w:szCs w:val="26"/>
        </w:rPr>
      </w:pPr>
      <w:r>
        <w:rPr>
          <w:rFonts w:cs="B Lotus" w:hint="cs"/>
          <w:sz w:val="26"/>
          <w:szCs w:val="26"/>
          <w:rtl/>
        </w:rPr>
        <w:t>قدیری اصل،باقر(1385)کلیات علم اقتصاد،تهران انتشارات سپهر. چاپ پنجم.</w:t>
      </w:r>
    </w:p>
    <w:p w:rsidR="00402DEC" w:rsidRDefault="005A6B58" w:rsidP="00322BEC">
      <w:pPr>
        <w:pStyle w:val="REF"/>
        <w:rPr>
          <w:rFonts w:cs="B Lotus"/>
          <w:sz w:val="26"/>
          <w:szCs w:val="26"/>
        </w:rPr>
      </w:pPr>
      <w:r>
        <w:rPr>
          <w:rFonts w:cs="B Lotus" w:hint="cs"/>
          <w:sz w:val="26"/>
          <w:szCs w:val="26"/>
          <w:rtl/>
        </w:rPr>
        <w:t xml:space="preserve">فروزان مهر،مرتضی(1393). </w:t>
      </w:r>
      <w:r w:rsidRPr="00E33F09">
        <w:rPr>
          <w:rFonts w:cs="B Lotus" w:hint="cs"/>
          <w:i/>
          <w:iCs/>
          <w:sz w:val="26"/>
          <w:szCs w:val="26"/>
          <w:rtl/>
        </w:rPr>
        <w:t>پیشنهاد اقتصاد مقاومتی به عنوان اصلی ترین راهکار</w:t>
      </w:r>
      <w:r>
        <w:rPr>
          <w:rFonts w:cs="B Lotus" w:hint="cs"/>
          <w:sz w:val="26"/>
          <w:szCs w:val="26"/>
          <w:rtl/>
        </w:rPr>
        <w:t>،مجله پنجمین کنگره پیشگامان پیشرفت.</w:t>
      </w:r>
    </w:p>
    <w:p w:rsidR="005A6B58" w:rsidRDefault="005A6B58" w:rsidP="00322BEC">
      <w:pPr>
        <w:pStyle w:val="REF"/>
        <w:rPr>
          <w:rFonts w:cs="B Lotus"/>
          <w:sz w:val="26"/>
          <w:szCs w:val="26"/>
        </w:rPr>
      </w:pPr>
      <w:r>
        <w:rPr>
          <w:rFonts w:cs="B Lotus" w:hint="cs"/>
          <w:sz w:val="26"/>
          <w:szCs w:val="26"/>
          <w:rtl/>
        </w:rPr>
        <w:t xml:space="preserve">صراف،فریدون،(1363). </w:t>
      </w:r>
      <w:r w:rsidRPr="00E33F09">
        <w:rPr>
          <w:rFonts w:cs="B Lotus" w:hint="cs"/>
          <w:i/>
          <w:iCs/>
          <w:sz w:val="26"/>
          <w:szCs w:val="26"/>
          <w:rtl/>
        </w:rPr>
        <w:t>بودجه نویسی دولتی و نظام بودجه ای ایران</w:t>
      </w:r>
      <w:r>
        <w:rPr>
          <w:rFonts w:cs="B Lotus" w:hint="cs"/>
          <w:sz w:val="26"/>
          <w:szCs w:val="26"/>
          <w:rtl/>
        </w:rPr>
        <w:t>،تهران- انتشارات مدرسه عالی بازرگانی ایران ص132.</w:t>
      </w:r>
    </w:p>
    <w:p w:rsidR="005A6B58" w:rsidRDefault="005A6B58" w:rsidP="00322BEC">
      <w:pPr>
        <w:pStyle w:val="REF"/>
        <w:rPr>
          <w:rFonts w:cs="B Lotus"/>
          <w:sz w:val="26"/>
          <w:szCs w:val="26"/>
        </w:rPr>
      </w:pPr>
      <w:r>
        <w:rPr>
          <w:rFonts w:cs="B Lotus" w:hint="cs"/>
          <w:sz w:val="26"/>
          <w:szCs w:val="26"/>
          <w:rtl/>
        </w:rPr>
        <w:t xml:space="preserve">وزیریان،سیروس،(1382) </w:t>
      </w:r>
      <w:r w:rsidRPr="00E33F09">
        <w:rPr>
          <w:rFonts w:cs="B Lotus" w:hint="cs"/>
          <w:i/>
          <w:iCs/>
          <w:sz w:val="26"/>
          <w:szCs w:val="26"/>
          <w:rtl/>
        </w:rPr>
        <w:t>مفاهیم واصطلاحات بودجه ریزی</w:t>
      </w:r>
      <w:r>
        <w:rPr>
          <w:rFonts w:cs="B Lotus" w:hint="cs"/>
          <w:sz w:val="26"/>
          <w:szCs w:val="26"/>
          <w:rtl/>
        </w:rPr>
        <w:t xml:space="preserve"> ،چاپ اول. انتشارات </w:t>
      </w:r>
    </w:p>
    <w:p w:rsidR="005A6B58" w:rsidRDefault="005A6B58" w:rsidP="00322BEC">
      <w:pPr>
        <w:pStyle w:val="REF"/>
        <w:rPr>
          <w:rFonts w:cs="B Lotus"/>
          <w:sz w:val="26"/>
          <w:szCs w:val="26"/>
        </w:rPr>
      </w:pPr>
      <w:r>
        <w:rPr>
          <w:rFonts w:cs="B Lotus" w:hint="cs"/>
          <w:sz w:val="26"/>
          <w:szCs w:val="26"/>
          <w:rtl/>
        </w:rPr>
        <w:t>نریمانی،عسکری،میثم وحسن(1393).</w:t>
      </w:r>
      <w:r w:rsidRPr="00E33F09">
        <w:rPr>
          <w:rFonts w:cs="B Lotus" w:hint="cs"/>
          <w:i/>
          <w:iCs/>
          <w:sz w:val="26"/>
          <w:szCs w:val="26"/>
          <w:rtl/>
        </w:rPr>
        <w:t>چارچوب مفهومی اقتصاد مقاومتی</w:t>
      </w:r>
      <w:r>
        <w:rPr>
          <w:rFonts w:cs="B Lotus" w:hint="cs"/>
          <w:sz w:val="26"/>
          <w:szCs w:val="26"/>
          <w:rtl/>
        </w:rPr>
        <w:t>،اولین همایش اقتصاد مقاومتی. تهران دانشگاه علم وصنعت ایران.</w:t>
      </w:r>
    </w:p>
    <w:p w:rsidR="000563FE" w:rsidRDefault="000563FE" w:rsidP="00322BEC">
      <w:pPr>
        <w:pStyle w:val="REF"/>
        <w:rPr>
          <w:rFonts w:cs="B Lotus"/>
          <w:sz w:val="26"/>
          <w:szCs w:val="26"/>
        </w:rPr>
      </w:pPr>
      <w:r>
        <w:rPr>
          <w:rFonts w:cs="B Lotus" w:hint="cs"/>
          <w:sz w:val="26"/>
          <w:szCs w:val="26"/>
          <w:rtl/>
        </w:rPr>
        <w:t>نجفی،سجاد(1389).</w:t>
      </w:r>
      <w:r w:rsidRPr="000563FE">
        <w:rPr>
          <w:rFonts w:cs="B Lotus" w:hint="cs"/>
          <w:i/>
          <w:iCs/>
          <w:sz w:val="26"/>
          <w:szCs w:val="26"/>
          <w:rtl/>
        </w:rPr>
        <w:t>طراحی مدل ریاضی بودجه ربزی در بخش عمومی رویکرد استقرار</w:t>
      </w:r>
      <w:r>
        <w:rPr>
          <w:rFonts w:cs="B Lotus" w:hint="cs"/>
          <w:sz w:val="26"/>
          <w:szCs w:val="26"/>
          <w:rtl/>
        </w:rPr>
        <w:t>. دانشگاه شاهد.دانشکده فنی ومهندسی.</w:t>
      </w:r>
    </w:p>
    <w:p w:rsidR="00BB772B" w:rsidRDefault="00BB772B" w:rsidP="00BB772B">
      <w:pPr>
        <w:pStyle w:val="REF"/>
        <w:numPr>
          <w:ilvl w:val="0"/>
          <w:numId w:val="0"/>
        </w:numPr>
        <w:ind w:left="454" w:hanging="170"/>
        <w:rPr>
          <w:rFonts w:cs="B Lotus"/>
          <w:sz w:val="26"/>
          <w:szCs w:val="26"/>
          <w:rtl/>
        </w:rPr>
      </w:pPr>
    </w:p>
    <w:p w:rsidR="00BB772B" w:rsidRDefault="00BB772B" w:rsidP="00BB772B">
      <w:pPr>
        <w:pStyle w:val="REF"/>
        <w:numPr>
          <w:ilvl w:val="0"/>
          <w:numId w:val="0"/>
        </w:numPr>
        <w:ind w:left="454" w:hanging="170"/>
        <w:rPr>
          <w:rFonts w:cs="B Lotus"/>
          <w:sz w:val="26"/>
          <w:szCs w:val="26"/>
          <w:rtl/>
        </w:rPr>
      </w:pPr>
    </w:p>
    <w:p w:rsidR="00BB772B" w:rsidRDefault="00BB772B" w:rsidP="00BB772B">
      <w:pPr>
        <w:pStyle w:val="REF"/>
        <w:numPr>
          <w:ilvl w:val="0"/>
          <w:numId w:val="0"/>
        </w:numPr>
        <w:ind w:left="454" w:hanging="170"/>
        <w:rPr>
          <w:rFonts w:cs="B Lotus"/>
          <w:sz w:val="26"/>
          <w:szCs w:val="26"/>
        </w:rPr>
      </w:pPr>
    </w:p>
    <w:p w:rsidR="006722F3" w:rsidRDefault="006722F3" w:rsidP="006722F3">
      <w:pPr>
        <w:pStyle w:val="REF"/>
        <w:bidi w:val="0"/>
        <w:rPr>
          <w:sz w:val="22"/>
          <w:szCs w:val="22"/>
        </w:rPr>
      </w:pPr>
      <w:r w:rsidRPr="006722F3">
        <w:rPr>
          <w:sz w:val="22"/>
          <w:szCs w:val="22"/>
        </w:rPr>
        <w:t>Çatak, Sevil‌,Çilingir, Canan , 2010. Performance Budgeting in Turkey. Source:OECD Journal on Budgeting; 2010, Vol. 2010 Issue 3, p7-45, 39p</w:t>
      </w:r>
    </w:p>
    <w:p w:rsidR="006722F3" w:rsidRDefault="006722F3" w:rsidP="006722F3">
      <w:pPr>
        <w:pStyle w:val="REF"/>
        <w:bidi w:val="0"/>
        <w:rPr>
          <w:sz w:val="22"/>
          <w:szCs w:val="22"/>
        </w:rPr>
      </w:pPr>
      <w:r w:rsidRPr="006722F3">
        <w:rPr>
          <w:sz w:val="22"/>
          <w:szCs w:val="22"/>
        </w:rPr>
        <w:t>Diamond, Jack . 2004, “The Role of Internal Auditing in Government Financial Management.” In Accounting and Accountability in Emerging and Transitional Economics 6. Ed. by Trevor Happer and Zahirul Hoque (New York: Elsevier), pp.55</w:t>
      </w:r>
      <w:r>
        <w:rPr>
          <w:rFonts w:hint="cs"/>
          <w:sz w:val="22"/>
          <w:szCs w:val="22"/>
          <w:rtl/>
        </w:rPr>
        <w:t>-</w:t>
      </w:r>
      <w:r w:rsidRPr="006722F3">
        <w:rPr>
          <w:sz w:val="22"/>
          <w:szCs w:val="22"/>
        </w:rPr>
        <w:t>80</w:t>
      </w:r>
    </w:p>
    <w:p w:rsidR="006722F3" w:rsidRDefault="006722F3" w:rsidP="006722F3">
      <w:pPr>
        <w:pStyle w:val="REF"/>
        <w:bidi w:val="0"/>
        <w:rPr>
          <w:sz w:val="22"/>
          <w:szCs w:val="22"/>
        </w:rPr>
      </w:pPr>
      <w:r w:rsidRPr="006722F3">
        <w:rPr>
          <w:sz w:val="22"/>
          <w:szCs w:val="22"/>
        </w:rPr>
        <w:t>Helmuth, UTZ.2010 . Better Performance with Performance Budgeting? Analyzing Cases of Success and Failure in Public Administrations. International Public Management Journal, Vol. 13 Issue 4, p408-42</w:t>
      </w:r>
    </w:p>
    <w:p w:rsidR="00684EAA" w:rsidRDefault="00684EAA" w:rsidP="00684EAA">
      <w:pPr>
        <w:pStyle w:val="REF"/>
        <w:bidi w:val="0"/>
        <w:rPr>
          <w:sz w:val="22"/>
          <w:szCs w:val="22"/>
        </w:rPr>
      </w:pPr>
      <w:r w:rsidRPr="00684EAA">
        <w:rPr>
          <w:sz w:val="22"/>
          <w:szCs w:val="22"/>
        </w:rPr>
        <w:t xml:space="preserve">Melkers L. and Patrik, M.(2002)Use and Effects of Using Performance Measure for Budgeting. s.l. : Management and Reporting. Government Accounting Standard Board. </w:t>
      </w:r>
    </w:p>
    <w:p w:rsidR="00684EAA" w:rsidRDefault="00684EAA" w:rsidP="00684EAA">
      <w:pPr>
        <w:pStyle w:val="REF"/>
        <w:bidi w:val="0"/>
        <w:rPr>
          <w:sz w:val="22"/>
          <w:szCs w:val="22"/>
        </w:rPr>
      </w:pPr>
      <w:r w:rsidRPr="00684EAA">
        <w:rPr>
          <w:sz w:val="22"/>
          <w:szCs w:val="22"/>
        </w:rPr>
        <w:t>Miller, Lyden J. F. and E. G.(1989)Planning, Programming, Budgeting: A System Approach to Management. Chicago : Markham Publishing Company.</w:t>
      </w:r>
    </w:p>
    <w:p w:rsidR="00755DE2" w:rsidRPr="00240DE8" w:rsidRDefault="00755DE2" w:rsidP="00755DE2">
      <w:pPr>
        <w:pStyle w:val="REF"/>
        <w:bidi w:val="0"/>
        <w:rPr>
          <w:sz w:val="22"/>
          <w:szCs w:val="22"/>
        </w:rPr>
      </w:pPr>
      <w:r w:rsidRPr="00755DE2">
        <w:rPr>
          <w:sz w:val="22"/>
          <w:szCs w:val="22"/>
        </w:rPr>
        <w:t>Neiger, Brad L., Barnes, Michael D., Thacheray, Rosemary, Lindman, Natalie.Use of the Delphi method and Nominal Group Technique in front-end market segmentation. (2001), American Journal of Health Studies, Vol. 17, p. 111</w:t>
      </w:r>
    </w:p>
    <w:p w:rsidR="00755DE2" w:rsidRDefault="00755DE2" w:rsidP="00B026E0">
      <w:pPr>
        <w:pStyle w:val="REF"/>
        <w:numPr>
          <w:ilvl w:val="0"/>
          <w:numId w:val="0"/>
        </w:numPr>
        <w:bidi w:val="0"/>
        <w:ind w:left="454"/>
        <w:rPr>
          <w:sz w:val="22"/>
          <w:szCs w:val="22"/>
        </w:rPr>
      </w:pPr>
    </w:p>
    <w:p w:rsidR="00B026E0" w:rsidRPr="00172CB1" w:rsidRDefault="00211780" w:rsidP="00211780">
      <w:pPr>
        <w:pStyle w:val="REF"/>
        <w:bidi w:val="0"/>
        <w:rPr>
          <w:sz w:val="22"/>
          <w:szCs w:val="22"/>
        </w:rPr>
      </w:pPr>
      <w:r w:rsidRPr="00211780">
        <w:rPr>
          <w:sz w:val="22"/>
          <w:szCs w:val="22"/>
        </w:rPr>
        <w:t>Wen Wu, S. (2010), Linking Bayesian Networks and PLS Path Modeling for Causal Analysis Expert Systems with Applications, No. 37, pp. 134–139.  Werts, CE. Linn, RL. And KG. Joreskog (1974), “</w:t>
      </w:r>
      <w:r w:rsidRPr="00172CB1">
        <w:rPr>
          <w:sz w:val="22"/>
          <w:szCs w:val="22"/>
        </w:rPr>
        <w:t xml:space="preserve">Intra Class Reliability Estimates; Testing Structural Assumptions”, Educational and </w:t>
      </w:r>
      <w:r w:rsidRPr="00172CB1">
        <w:rPr>
          <w:sz w:val="22"/>
          <w:szCs w:val="22"/>
        </w:rPr>
        <w:lastRenderedPageBreak/>
        <w:t xml:space="preserve">Psychological Measurement, 34 (1), p. 177. Wetzels, A. (2009), In e, Using Pls Path Mdeling for </w:t>
      </w:r>
      <w:r w:rsidR="00152134" w:rsidRPr="00172CB1">
        <w:rPr>
          <w:sz w:val="22"/>
          <w:szCs w:val="22"/>
        </w:rPr>
        <w:t>Assessing Hierarchical Construct Models, mis quarterly.</w:t>
      </w:r>
    </w:p>
    <w:p w:rsidR="00211780" w:rsidRPr="00172CB1" w:rsidRDefault="00211780" w:rsidP="00152134">
      <w:pPr>
        <w:pStyle w:val="REF"/>
        <w:numPr>
          <w:ilvl w:val="0"/>
          <w:numId w:val="0"/>
        </w:numPr>
        <w:bidi w:val="0"/>
        <w:ind w:left="454"/>
        <w:rPr>
          <w:sz w:val="22"/>
          <w:szCs w:val="22"/>
        </w:rPr>
      </w:pPr>
    </w:p>
    <w:p w:rsidR="00152134" w:rsidRPr="00172CB1" w:rsidRDefault="00152134" w:rsidP="00152134">
      <w:pPr>
        <w:pStyle w:val="REF"/>
        <w:numPr>
          <w:ilvl w:val="0"/>
          <w:numId w:val="0"/>
        </w:numPr>
        <w:bidi w:val="0"/>
        <w:ind w:left="454"/>
        <w:rPr>
          <w:sz w:val="22"/>
          <w:szCs w:val="22"/>
        </w:rPr>
      </w:pPr>
    </w:p>
    <w:p w:rsidR="00B026E0" w:rsidRDefault="00B026E0" w:rsidP="00B026E0">
      <w:pPr>
        <w:pStyle w:val="REF"/>
        <w:bidi w:val="0"/>
        <w:rPr>
          <w:sz w:val="22"/>
          <w:szCs w:val="22"/>
        </w:rPr>
      </w:pPr>
      <w:r w:rsidRPr="00172CB1">
        <w:rPr>
          <w:sz w:val="22"/>
          <w:szCs w:val="22"/>
        </w:rPr>
        <w:t>Young, R.D.2003.” Performance Based Budget System”, Public Policy and Practice 2(2):12</w:t>
      </w:r>
      <w:r w:rsidRPr="00172CB1">
        <w:rPr>
          <w:rFonts w:hint="cs"/>
          <w:sz w:val="22"/>
          <w:szCs w:val="22"/>
          <w:rtl/>
        </w:rPr>
        <w:t>-</w:t>
      </w:r>
      <w:r w:rsidRPr="00172CB1">
        <w:rPr>
          <w:sz w:val="22"/>
          <w:szCs w:val="22"/>
        </w:rPr>
        <w:t>24</w:t>
      </w:r>
    </w:p>
    <w:p w:rsidR="000E4B6A" w:rsidRDefault="000E4B6A" w:rsidP="000E4B6A">
      <w:pPr>
        <w:pStyle w:val="REF"/>
        <w:numPr>
          <w:ilvl w:val="0"/>
          <w:numId w:val="0"/>
        </w:numPr>
        <w:bidi w:val="0"/>
        <w:ind w:left="454"/>
        <w:rPr>
          <w:sz w:val="22"/>
          <w:szCs w:val="22"/>
        </w:rPr>
      </w:pPr>
    </w:p>
    <w:p w:rsidR="000E4B6A" w:rsidRPr="000E4B6A" w:rsidRDefault="000E4B6A" w:rsidP="000E4B6A">
      <w:pPr>
        <w:pStyle w:val="REF"/>
        <w:bidi w:val="0"/>
        <w:rPr>
          <w:sz w:val="22"/>
          <w:szCs w:val="22"/>
        </w:rPr>
      </w:pPr>
      <w:r w:rsidRPr="000E4B6A">
        <w:rPr>
          <w:sz w:val="22"/>
          <w:szCs w:val="22"/>
        </w:rPr>
        <w:t>Jones, D. 1995. The Time for Strategic Budgeting Has Come. NCHEMS News. Boulder, CO: National Center for Higher Education Management Systems</w:t>
      </w:r>
      <w:r>
        <w:rPr>
          <w:rFonts w:hint="cs"/>
          <w:sz w:val="22"/>
          <w:szCs w:val="22"/>
          <w:rtl/>
        </w:rPr>
        <w:t>.</w:t>
      </w:r>
    </w:p>
    <w:p w:rsidR="004F7B90" w:rsidRPr="00670A60" w:rsidRDefault="004F7B90" w:rsidP="004F7B90">
      <w:pPr>
        <w:pStyle w:val="REF"/>
        <w:numPr>
          <w:ilvl w:val="0"/>
          <w:numId w:val="0"/>
        </w:numPr>
        <w:bidi w:val="0"/>
        <w:ind w:left="454" w:hanging="170"/>
        <w:rPr>
          <w:sz w:val="22"/>
          <w:szCs w:val="22"/>
        </w:rPr>
      </w:pPr>
    </w:p>
    <w:p w:rsidR="008B00D6" w:rsidRDefault="008B00D6" w:rsidP="0012503C">
      <w:pPr>
        <w:pStyle w:val="1"/>
        <w:rPr>
          <w:rFonts w:cs="B Lotus"/>
        </w:rPr>
      </w:pPr>
    </w:p>
    <w:p w:rsidR="008B00D6" w:rsidRDefault="008B00D6" w:rsidP="008B00D6">
      <w:pPr>
        <w:pStyle w:val="1"/>
        <w:ind w:left="357"/>
        <w:rPr>
          <w:rFonts w:cs="B Lotus"/>
          <w:rtl/>
        </w:rPr>
      </w:pPr>
    </w:p>
    <w:p w:rsidR="00B35806" w:rsidRDefault="00A36C41" w:rsidP="008B00D6">
      <w:pPr>
        <w:pStyle w:val="1"/>
        <w:ind w:left="357"/>
        <w:rPr>
          <w:rFonts w:cs="B Lotus"/>
          <w:rtl/>
        </w:rPr>
      </w:pPr>
      <w:r>
        <w:rPr>
          <w:rFonts w:cs="B Lotus"/>
          <w:rtl/>
        </w:rPr>
        <w:tab/>
      </w:r>
      <w:r w:rsidR="000D718A">
        <w:rPr>
          <w:rFonts w:cs="B Lotus" w:hint="cs"/>
          <w:rtl/>
        </w:rPr>
        <w:t xml:space="preserve"> </w:t>
      </w:r>
    </w:p>
    <w:p w:rsidR="007371E7" w:rsidRDefault="007371E7" w:rsidP="00D95B6F">
      <w:pPr>
        <w:pStyle w:val="1"/>
        <w:rPr>
          <w:rFonts w:cs="B Lotus"/>
          <w:rtl/>
        </w:rPr>
      </w:pPr>
    </w:p>
    <w:p w:rsidR="007371E7" w:rsidRDefault="007371E7" w:rsidP="008B00D6">
      <w:pPr>
        <w:pStyle w:val="1"/>
        <w:ind w:left="357"/>
        <w:rPr>
          <w:rFonts w:cs="B Lotus"/>
          <w:rtl/>
        </w:rPr>
      </w:pPr>
    </w:p>
    <w:p w:rsidR="007371E7" w:rsidRDefault="007371E7" w:rsidP="008B00D6">
      <w:pPr>
        <w:pStyle w:val="1"/>
        <w:ind w:left="357"/>
        <w:rPr>
          <w:rFonts w:cs="B Lotus"/>
          <w:rtl/>
        </w:rPr>
      </w:pPr>
    </w:p>
    <w:p w:rsidR="007371E7" w:rsidRDefault="007371E7" w:rsidP="008B00D6">
      <w:pPr>
        <w:pStyle w:val="1"/>
        <w:ind w:left="357"/>
        <w:rPr>
          <w:rFonts w:cs="B Lotus"/>
          <w:rtl/>
        </w:rPr>
      </w:pPr>
    </w:p>
    <w:p w:rsidR="00AC33EE" w:rsidRDefault="00AC33EE" w:rsidP="008B00D6">
      <w:pPr>
        <w:pStyle w:val="1"/>
        <w:ind w:left="357"/>
        <w:rPr>
          <w:rFonts w:cs="B Lotus"/>
          <w:rtl/>
        </w:rPr>
      </w:pPr>
    </w:p>
    <w:p w:rsidR="00AC33EE" w:rsidRDefault="00AC33EE" w:rsidP="008B00D6">
      <w:pPr>
        <w:pStyle w:val="1"/>
        <w:ind w:left="357"/>
        <w:rPr>
          <w:rFonts w:cs="B Lotus"/>
          <w:rtl/>
        </w:rPr>
      </w:pPr>
    </w:p>
    <w:p w:rsidR="00BB772B" w:rsidRDefault="00BB772B" w:rsidP="008B00D6">
      <w:pPr>
        <w:pStyle w:val="1"/>
        <w:ind w:left="357"/>
        <w:rPr>
          <w:rFonts w:cs="B Lotus"/>
          <w:rtl/>
        </w:rPr>
      </w:pPr>
    </w:p>
    <w:p w:rsidR="00BB772B" w:rsidRDefault="00BB772B" w:rsidP="008B00D6">
      <w:pPr>
        <w:pStyle w:val="1"/>
        <w:ind w:left="357"/>
        <w:rPr>
          <w:rFonts w:cs="B Lotus"/>
          <w:rtl/>
        </w:rPr>
      </w:pPr>
    </w:p>
    <w:p w:rsidR="00BB772B" w:rsidRDefault="00BB772B" w:rsidP="008B00D6">
      <w:pPr>
        <w:pStyle w:val="1"/>
        <w:ind w:left="357"/>
        <w:rPr>
          <w:rFonts w:cs="B Lotus"/>
          <w:rtl/>
        </w:rPr>
      </w:pPr>
    </w:p>
    <w:p w:rsidR="00BB772B" w:rsidRDefault="00BB772B" w:rsidP="008B00D6">
      <w:pPr>
        <w:pStyle w:val="1"/>
        <w:ind w:left="357"/>
        <w:rPr>
          <w:rFonts w:cs="B Lotus"/>
          <w:rtl/>
        </w:rPr>
      </w:pPr>
    </w:p>
    <w:p w:rsidR="00BB772B" w:rsidRDefault="00BB772B" w:rsidP="008B00D6">
      <w:pPr>
        <w:pStyle w:val="1"/>
        <w:ind w:left="357"/>
        <w:rPr>
          <w:rFonts w:cs="B Lotus"/>
          <w:rtl/>
        </w:rPr>
      </w:pPr>
    </w:p>
    <w:p w:rsidR="00BB772B" w:rsidRDefault="00BB772B" w:rsidP="008B00D6">
      <w:pPr>
        <w:pStyle w:val="1"/>
        <w:ind w:left="357"/>
        <w:rPr>
          <w:rFonts w:cs="B Lotus"/>
          <w:rtl/>
        </w:rPr>
      </w:pPr>
    </w:p>
    <w:p w:rsidR="00AC33EE" w:rsidRDefault="00AC33EE" w:rsidP="008B00D6">
      <w:pPr>
        <w:pStyle w:val="1"/>
        <w:ind w:left="357"/>
        <w:rPr>
          <w:rFonts w:cs="B Lotus"/>
          <w:rtl/>
        </w:rPr>
      </w:pPr>
    </w:p>
    <w:p w:rsidR="00857E3B" w:rsidRDefault="00857E3B" w:rsidP="008B00D6">
      <w:pPr>
        <w:pStyle w:val="1"/>
        <w:ind w:left="357"/>
        <w:rPr>
          <w:rFonts w:cs="B Lotus"/>
          <w:rtl/>
        </w:rPr>
      </w:pPr>
    </w:p>
    <w:p w:rsidR="00857E3B" w:rsidRDefault="00857E3B" w:rsidP="008B00D6">
      <w:pPr>
        <w:pStyle w:val="1"/>
        <w:ind w:left="357"/>
        <w:rPr>
          <w:rFonts w:cs="B Lotus"/>
          <w:rtl/>
        </w:rPr>
      </w:pPr>
    </w:p>
    <w:p w:rsidR="00857E3B" w:rsidRDefault="00857E3B" w:rsidP="008B00D6">
      <w:pPr>
        <w:pStyle w:val="1"/>
        <w:ind w:left="357"/>
        <w:rPr>
          <w:rFonts w:cs="B Lotus"/>
          <w:rtl/>
        </w:rPr>
      </w:pPr>
    </w:p>
    <w:p w:rsidR="00857E3B" w:rsidRDefault="00857E3B" w:rsidP="008B00D6">
      <w:pPr>
        <w:pStyle w:val="1"/>
        <w:ind w:left="357"/>
        <w:rPr>
          <w:rFonts w:cs="B Lotus"/>
          <w:rtl/>
        </w:rPr>
      </w:pPr>
    </w:p>
    <w:p w:rsidR="00BB772B" w:rsidRDefault="00BB772B" w:rsidP="008B00D6">
      <w:pPr>
        <w:pStyle w:val="1"/>
        <w:ind w:left="357"/>
        <w:rPr>
          <w:rFonts w:cs="B Lotus"/>
          <w:rtl/>
        </w:rPr>
      </w:pPr>
    </w:p>
    <w:p w:rsidR="00BB772B" w:rsidRDefault="00BB772B" w:rsidP="008B00D6">
      <w:pPr>
        <w:pStyle w:val="1"/>
        <w:ind w:left="357"/>
        <w:rPr>
          <w:rFonts w:cs="B Lotus"/>
          <w:rtl/>
        </w:rPr>
      </w:pPr>
    </w:p>
    <w:p w:rsidR="00BB772B" w:rsidRDefault="00BB772B" w:rsidP="008B00D6">
      <w:pPr>
        <w:pStyle w:val="1"/>
        <w:ind w:left="357"/>
        <w:rPr>
          <w:rFonts w:cs="B Lotus"/>
          <w:rtl/>
        </w:rPr>
      </w:pPr>
    </w:p>
    <w:p w:rsidR="00BB772B" w:rsidRDefault="00BB772B" w:rsidP="008B00D6">
      <w:pPr>
        <w:pStyle w:val="1"/>
        <w:ind w:left="357"/>
        <w:rPr>
          <w:rFonts w:cs="B Lotus"/>
          <w:rtl/>
        </w:rPr>
      </w:pPr>
    </w:p>
    <w:p w:rsidR="00857E3B" w:rsidRDefault="00857E3B" w:rsidP="008B00D6">
      <w:pPr>
        <w:pStyle w:val="1"/>
        <w:ind w:left="357"/>
        <w:rPr>
          <w:rFonts w:cs="B Lotus"/>
          <w:rtl/>
        </w:rPr>
      </w:pPr>
    </w:p>
    <w:p w:rsidR="00857E3B" w:rsidRDefault="00857E3B" w:rsidP="008B00D6">
      <w:pPr>
        <w:pStyle w:val="1"/>
        <w:ind w:left="357"/>
        <w:rPr>
          <w:rFonts w:cs="B Lotus"/>
          <w:rtl/>
        </w:rPr>
      </w:pPr>
    </w:p>
    <w:p w:rsidR="008F6381" w:rsidRDefault="008F6381" w:rsidP="00E0752E">
      <w:pPr>
        <w:pStyle w:val="Heading0"/>
        <w:spacing w:before="0" w:after="0"/>
        <w:rPr>
          <w:rFonts w:cs="B Lotus"/>
          <w:b w:val="0"/>
          <w:bCs w:val="0"/>
          <w:szCs w:val="26"/>
        </w:rPr>
      </w:pPr>
      <w:bookmarkStart w:id="0" w:name="_GoBack"/>
      <w:bookmarkEnd w:id="0"/>
    </w:p>
    <w:sectPr w:rsidR="008F6381" w:rsidSect="00133454">
      <w:headerReference w:type="even" r:id="rId8"/>
      <w:headerReference w:type="default" r:id="rId9"/>
      <w:footerReference w:type="even" r:id="rId10"/>
      <w:footerReference w:type="default" r:id="rId11"/>
      <w:type w:val="continuous"/>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BDD" w:rsidRDefault="006F2BDD" w:rsidP="00E0752E">
      <w:r>
        <w:separator/>
      </w:r>
    </w:p>
  </w:endnote>
  <w:endnote w:type="continuationSeparator" w:id="0">
    <w:p w:rsidR="006F2BDD" w:rsidRDefault="006F2BDD" w:rsidP="00E0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44" w:rsidRDefault="00403144" w:rsidP="0040314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w:t>
    </w:r>
    <w:r>
      <w:rPr>
        <w:rStyle w:val="PageNumber"/>
        <w:rtl/>
      </w:rPr>
      <w:fldChar w:fldCharType="end"/>
    </w:r>
  </w:p>
  <w:p w:rsidR="00403144" w:rsidRDefault="00403144">
    <w:pPr>
      <w:pStyle w:val="Footer"/>
    </w:pPr>
  </w:p>
  <w:p w:rsidR="00403144" w:rsidRDefault="004031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03980089"/>
      <w:docPartObj>
        <w:docPartGallery w:val="Page Numbers (Bottom of Page)"/>
        <w:docPartUnique/>
      </w:docPartObj>
    </w:sdtPr>
    <w:sdtEndPr>
      <w:rPr>
        <w:noProof/>
      </w:rPr>
    </w:sdtEndPr>
    <w:sdtContent>
      <w:p w:rsidR="00403144" w:rsidRDefault="00403144">
        <w:pPr>
          <w:pStyle w:val="Footer"/>
          <w:jc w:val="center"/>
        </w:pPr>
        <w:r>
          <w:fldChar w:fldCharType="begin"/>
        </w:r>
        <w:r>
          <w:instrText xml:space="preserve"> PAGE   \* MERGEFORMAT </w:instrText>
        </w:r>
        <w:r>
          <w:fldChar w:fldCharType="separate"/>
        </w:r>
        <w:r w:rsidR="00D217C3">
          <w:rPr>
            <w:noProof/>
            <w:rtl/>
          </w:rPr>
          <w:t>2</w:t>
        </w:r>
        <w:r>
          <w:rPr>
            <w:noProof/>
          </w:rPr>
          <w:fldChar w:fldCharType="end"/>
        </w:r>
      </w:p>
    </w:sdtContent>
  </w:sdt>
  <w:p w:rsidR="00403144" w:rsidRDefault="00403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BDD" w:rsidRDefault="006F2BDD" w:rsidP="00D90E35">
      <w:pPr>
        <w:jc w:val="right"/>
      </w:pPr>
      <w:r>
        <w:separator/>
      </w:r>
    </w:p>
  </w:footnote>
  <w:footnote w:type="continuationSeparator" w:id="0">
    <w:p w:rsidR="006F2BDD" w:rsidRDefault="006F2BDD" w:rsidP="00E07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44" w:rsidRPr="002A15D9" w:rsidRDefault="00403144" w:rsidP="00403144">
    <w:pPr>
      <w:pStyle w:val="Header"/>
      <w:rPr>
        <w:rFonts w:cs="Lotus"/>
        <w:sz w:val="20"/>
        <w:szCs w:val="20"/>
        <w:rtl/>
      </w:rPr>
    </w:pPr>
  </w:p>
  <w:p w:rsidR="00403144" w:rsidRPr="002A15D9" w:rsidRDefault="00403144" w:rsidP="00403144">
    <w:pPr>
      <w:pStyle w:val="Header"/>
      <w:rPr>
        <w:rFonts w:cs="Lotus"/>
        <w:sz w:val="20"/>
        <w:szCs w:val="20"/>
        <w:rtl/>
      </w:rPr>
    </w:pPr>
  </w:p>
  <w:p w:rsidR="00403144" w:rsidRPr="002A15D9" w:rsidRDefault="00403144" w:rsidP="00403144">
    <w:pPr>
      <w:pStyle w:val="Header"/>
      <w:rPr>
        <w:rFonts w:cs="B Lotus"/>
      </w:rPr>
    </w:pPr>
    <w:r w:rsidRPr="002A15D9">
      <w:rPr>
        <w:rStyle w:val="PageNumber"/>
        <w:rFonts w:cs="B Lotus"/>
      </w:rPr>
      <w:fldChar w:fldCharType="begin"/>
    </w:r>
    <w:r w:rsidRPr="002A15D9">
      <w:rPr>
        <w:rStyle w:val="PageNumber"/>
        <w:rFonts w:cs="B Lotus"/>
      </w:rPr>
      <w:instrText xml:space="preserve"> PAGE </w:instrText>
    </w:r>
    <w:r w:rsidRPr="002A15D9">
      <w:rPr>
        <w:rStyle w:val="PageNumber"/>
        <w:rFonts w:cs="B Lotus"/>
      </w:rPr>
      <w:fldChar w:fldCharType="separate"/>
    </w:r>
    <w:r>
      <w:rPr>
        <w:rStyle w:val="PageNumber"/>
        <w:rFonts w:cs="B Lotus"/>
        <w:noProof/>
        <w:rtl/>
      </w:rPr>
      <w:t>6</w:t>
    </w:r>
    <w:r w:rsidRPr="002A15D9">
      <w:rPr>
        <w:rStyle w:val="PageNumber"/>
        <w:rFonts w:cs="B Lotus"/>
      </w:rPr>
      <w:fldChar w:fldCharType="end"/>
    </w:r>
    <w:r w:rsidRPr="002A15D9">
      <w:rPr>
        <w:rStyle w:val="PageNumber"/>
        <w:rFonts w:cs="B Lotus" w:hint="cs"/>
        <w:rtl/>
      </w:rPr>
      <w:t xml:space="preserve">                                                                                               سيستم</w:t>
    </w:r>
    <w:r w:rsidRPr="002A15D9">
      <w:rPr>
        <w:rFonts w:cs="B Lotus"/>
        <w:sz w:val="20"/>
        <w:rtl/>
      </w:rPr>
      <w:t>‌</w:t>
    </w:r>
    <w:r w:rsidRPr="002A15D9">
      <w:rPr>
        <w:rStyle w:val="PageNumber"/>
        <w:rFonts w:cs="B Lotus" w:hint="cs"/>
        <w:rtl/>
      </w:rPr>
      <w:t>هاي هوشمند در مهندسي برق</w:t>
    </w:r>
  </w:p>
  <w:p w:rsidR="00403144" w:rsidRDefault="004031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44" w:rsidRPr="002A15D9" w:rsidRDefault="00403144" w:rsidP="00403144">
    <w:pPr>
      <w:pStyle w:val="Header"/>
      <w:rPr>
        <w:rFonts w:cs="Lotus"/>
        <w:sz w:val="20"/>
        <w:szCs w:val="20"/>
        <w:rtl/>
      </w:rPr>
    </w:pPr>
  </w:p>
  <w:p w:rsidR="00403144" w:rsidRPr="002A15D9" w:rsidRDefault="00403144" w:rsidP="00403144">
    <w:pPr>
      <w:pStyle w:val="Header"/>
      <w:rPr>
        <w:rFonts w:cs="Lotus"/>
        <w:sz w:val="20"/>
        <w:szCs w:val="20"/>
        <w:rtl/>
      </w:rPr>
    </w:pPr>
  </w:p>
  <w:p w:rsidR="00403144" w:rsidRDefault="004031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81CC2"/>
    <w:multiLevelType w:val="hybridMultilevel"/>
    <w:tmpl w:val="0F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01B13"/>
    <w:multiLevelType w:val="hybridMultilevel"/>
    <w:tmpl w:val="C5587414"/>
    <w:lvl w:ilvl="0" w:tplc="04090009">
      <w:start w:val="1"/>
      <w:numFmt w:val="bullet"/>
      <w:lvlText w:val=""/>
      <w:lvlJc w:val="left"/>
      <w:pPr>
        <w:ind w:left="8120" w:hanging="360"/>
      </w:pPr>
      <w:rPr>
        <w:rFonts w:ascii="Wingdings" w:hAnsi="Wingdings" w:hint="default"/>
      </w:rPr>
    </w:lvl>
    <w:lvl w:ilvl="1" w:tplc="04090003" w:tentative="1">
      <w:start w:val="1"/>
      <w:numFmt w:val="bullet"/>
      <w:lvlText w:val="o"/>
      <w:lvlJc w:val="left"/>
      <w:pPr>
        <w:ind w:left="8840" w:hanging="360"/>
      </w:pPr>
      <w:rPr>
        <w:rFonts w:ascii="Courier New" w:hAnsi="Courier New" w:cs="Courier New" w:hint="default"/>
      </w:rPr>
    </w:lvl>
    <w:lvl w:ilvl="2" w:tplc="04090005" w:tentative="1">
      <w:start w:val="1"/>
      <w:numFmt w:val="bullet"/>
      <w:lvlText w:val=""/>
      <w:lvlJc w:val="left"/>
      <w:pPr>
        <w:ind w:left="9560" w:hanging="360"/>
      </w:pPr>
      <w:rPr>
        <w:rFonts w:ascii="Wingdings" w:hAnsi="Wingdings" w:hint="default"/>
      </w:rPr>
    </w:lvl>
    <w:lvl w:ilvl="3" w:tplc="04090001" w:tentative="1">
      <w:start w:val="1"/>
      <w:numFmt w:val="bullet"/>
      <w:lvlText w:val=""/>
      <w:lvlJc w:val="left"/>
      <w:pPr>
        <w:ind w:left="10280" w:hanging="360"/>
      </w:pPr>
      <w:rPr>
        <w:rFonts w:ascii="Symbol" w:hAnsi="Symbol" w:hint="default"/>
      </w:rPr>
    </w:lvl>
    <w:lvl w:ilvl="4" w:tplc="04090003" w:tentative="1">
      <w:start w:val="1"/>
      <w:numFmt w:val="bullet"/>
      <w:lvlText w:val="o"/>
      <w:lvlJc w:val="left"/>
      <w:pPr>
        <w:ind w:left="11000" w:hanging="360"/>
      </w:pPr>
      <w:rPr>
        <w:rFonts w:ascii="Courier New" w:hAnsi="Courier New" w:cs="Courier New" w:hint="default"/>
      </w:rPr>
    </w:lvl>
    <w:lvl w:ilvl="5" w:tplc="04090005" w:tentative="1">
      <w:start w:val="1"/>
      <w:numFmt w:val="bullet"/>
      <w:lvlText w:val=""/>
      <w:lvlJc w:val="left"/>
      <w:pPr>
        <w:ind w:left="11720" w:hanging="360"/>
      </w:pPr>
      <w:rPr>
        <w:rFonts w:ascii="Wingdings" w:hAnsi="Wingdings" w:hint="default"/>
      </w:rPr>
    </w:lvl>
    <w:lvl w:ilvl="6" w:tplc="04090001" w:tentative="1">
      <w:start w:val="1"/>
      <w:numFmt w:val="bullet"/>
      <w:lvlText w:val=""/>
      <w:lvlJc w:val="left"/>
      <w:pPr>
        <w:ind w:left="12440" w:hanging="360"/>
      </w:pPr>
      <w:rPr>
        <w:rFonts w:ascii="Symbol" w:hAnsi="Symbol" w:hint="default"/>
      </w:rPr>
    </w:lvl>
    <w:lvl w:ilvl="7" w:tplc="04090003" w:tentative="1">
      <w:start w:val="1"/>
      <w:numFmt w:val="bullet"/>
      <w:lvlText w:val="o"/>
      <w:lvlJc w:val="left"/>
      <w:pPr>
        <w:ind w:left="13160" w:hanging="360"/>
      </w:pPr>
      <w:rPr>
        <w:rFonts w:ascii="Courier New" w:hAnsi="Courier New" w:cs="Courier New" w:hint="default"/>
      </w:rPr>
    </w:lvl>
    <w:lvl w:ilvl="8" w:tplc="04090005" w:tentative="1">
      <w:start w:val="1"/>
      <w:numFmt w:val="bullet"/>
      <w:lvlText w:val=""/>
      <w:lvlJc w:val="left"/>
      <w:pPr>
        <w:ind w:left="13880" w:hanging="360"/>
      </w:pPr>
      <w:rPr>
        <w:rFonts w:ascii="Wingdings" w:hAnsi="Wingdings" w:hint="default"/>
      </w:rPr>
    </w:lvl>
  </w:abstractNum>
  <w:abstractNum w:abstractNumId="2">
    <w:nsid w:val="22E60868"/>
    <w:multiLevelType w:val="hybridMultilevel"/>
    <w:tmpl w:val="799CCBE2"/>
    <w:lvl w:ilvl="0" w:tplc="411669CC">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53FD0"/>
    <w:multiLevelType w:val="hybridMultilevel"/>
    <w:tmpl w:val="123E2C32"/>
    <w:lvl w:ilvl="0" w:tplc="411669CC">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D64F71"/>
    <w:multiLevelType w:val="hybridMultilevel"/>
    <w:tmpl w:val="279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8997E52"/>
    <w:multiLevelType w:val="hybridMultilevel"/>
    <w:tmpl w:val="D368BAAA"/>
    <w:lvl w:ilvl="0" w:tplc="296EE9DA">
      <w:start w:val="1"/>
      <w:numFmt w:val="decimal"/>
      <w:pStyle w:val="REF"/>
      <w:lvlText w:val="%1-"/>
      <w:lvlJc w:val="right"/>
      <w:pPr>
        <w:tabs>
          <w:tab w:val="num" w:pos="260"/>
        </w:tabs>
        <w:ind w:left="260" w:hanging="170"/>
      </w:pPr>
      <w:rPr>
        <w:rFonts w:ascii="Times New Roman" w:eastAsia="Times New Roman" w:hAnsi="Times New Roman" w:cs="B Lotus"/>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E139C4"/>
    <w:multiLevelType w:val="hybridMultilevel"/>
    <w:tmpl w:val="12127CB6"/>
    <w:lvl w:ilvl="0" w:tplc="DD2EC8C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nsid w:val="3DFB0B69"/>
    <w:multiLevelType w:val="hybridMultilevel"/>
    <w:tmpl w:val="B58AEEEC"/>
    <w:lvl w:ilvl="0" w:tplc="411669CC">
      <w:numFmt w:val="bullet"/>
      <w:lvlText w:val=""/>
      <w:lvlJc w:val="left"/>
      <w:pPr>
        <w:ind w:left="790" w:hanging="360"/>
      </w:pPr>
      <w:rPr>
        <w:rFonts w:ascii="Symbol" w:eastAsiaTheme="minorHAnsi" w:hAnsi="Symbol" w:cs="B Lotu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nsid w:val="3EDF21F1"/>
    <w:multiLevelType w:val="hybridMultilevel"/>
    <w:tmpl w:val="DBE67F14"/>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56EA1427"/>
    <w:multiLevelType w:val="hybridMultilevel"/>
    <w:tmpl w:val="C43263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684B77"/>
    <w:multiLevelType w:val="hybridMultilevel"/>
    <w:tmpl w:val="4EFC9C7A"/>
    <w:lvl w:ilvl="0" w:tplc="411669CC">
      <w:numFmt w:val="bullet"/>
      <w:lvlText w:val=""/>
      <w:lvlJc w:val="left"/>
      <w:pPr>
        <w:ind w:left="1048" w:hanging="360"/>
      </w:pPr>
      <w:rPr>
        <w:rFonts w:ascii="Symbol" w:eastAsiaTheme="minorHAnsi" w:hAnsi="Symbol" w:cs="B Lotus"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11">
    <w:nsid w:val="5EB623E5"/>
    <w:multiLevelType w:val="hybridMultilevel"/>
    <w:tmpl w:val="6B48010E"/>
    <w:lvl w:ilvl="0" w:tplc="411669CC">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70EF0"/>
    <w:multiLevelType w:val="hybridMultilevel"/>
    <w:tmpl w:val="972C0168"/>
    <w:lvl w:ilvl="0" w:tplc="411669CC">
      <w:numFmt w:val="bullet"/>
      <w:lvlText w:val=""/>
      <w:lvlJc w:val="left"/>
      <w:pPr>
        <w:ind w:left="720" w:hanging="360"/>
      </w:pPr>
      <w:rPr>
        <w:rFonts w:ascii="Symbol" w:eastAsiaTheme="minorHAns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9C3A59"/>
    <w:multiLevelType w:val="hybridMultilevel"/>
    <w:tmpl w:val="D35C09BE"/>
    <w:lvl w:ilvl="0" w:tplc="0409000F">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14">
    <w:nsid w:val="7DC678C0"/>
    <w:multiLevelType w:val="hybridMultilevel"/>
    <w:tmpl w:val="40D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56639"/>
    <w:multiLevelType w:val="hybridMultilevel"/>
    <w:tmpl w:val="E3A4B58C"/>
    <w:lvl w:ilvl="0" w:tplc="411669CC">
      <w:numFmt w:val="bullet"/>
      <w:lvlText w:val=""/>
      <w:lvlJc w:val="left"/>
      <w:pPr>
        <w:ind w:left="848" w:hanging="360"/>
      </w:pPr>
      <w:rPr>
        <w:rFonts w:ascii="Symbol" w:eastAsiaTheme="minorHAnsi" w:hAnsi="Symbol" w:cs="B Lotus" w:hint="default"/>
      </w:rPr>
    </w:lvl>
    <w:lvl w:ilvl="1" w:tplc="04090003">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0"/>
  </w:num>
  <w:num w:numId="6">
    <w:abstractNumId w:val="6"/>
  </w:num>
  <w:num w:numId="7">
    <w:abstractNumId w:val="3"/>
  </w:num>
  <w:num w:numId="8">
    <w:abstractNumId w:val="7"/>
  </w:num>
  <w:num w:numId="9">
    <w:abstractNumId w:val="15"/>
  </w:num>
  <w:num w:numId="10">
    <w:abstractNumId w:val="11"/>
  </w:num>
  <w:num w:numId="11">
    <w:abstractNumId w:val="12"/>
  </w:num>
  <w:num w:numId="12">
    <w:abstractNumId w:val="2"/>
  </w:num>
  <w:num w:numId="13">
    <w:abstractNumId w:val="10"/>
  </w:num>
  <w:num w:numId="14">
    <w:abstractNumId w:val="1"/>
  </w:num>
  <w:num w:numId="15">
    <w:abstractNumId w:val="9"/>
  </w:num>
  <w:num w:numId="1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2E"/>
    <w:rsid w:val="00000565"/>
    <w:rsid w:val="0000797D"/>
    <w:rsid w:val="0001315E"/>
    <w:rsid w:val="0002190E"/>
    <w:rsid w:val="000242D3"/>
    <w:rsid w:val="0003324C"/>
    <w:rsid w:val="00054071"/>
    <w:rsid w:val="000552DC"/>
    <w:rsid w:val="000563FE"/>
    <w:rsid w:val="00067896"/>
    <w:rsid w:val="00076234"/>
    <w:rsid w:val="000767BD"/>
    <w:rsid w:val="000A530F"/>
    <w:rsid w:val="000B66C7"/>
    <w:rsid w:val="000D6833"/>
    <w:rsid w:val="000D718A"/>
    <w:rsid w:val="000E493A"/>
    <w:rsid w:val="000E4B6A"/>
    <w:rsid w:val="000E5343"/>
    <w:rsid w:val="000E626C"/>
    <w:rsid w:val="000F1ABB"/>
    <w:rsid w:val="000F4A9D"/>
    <w:rsid w:val="000F56D4"/>
    <w:rsid w:val="00106829"/>
    <w:rsid w:val="0011197C"/>
    <w:rsid w:val="0011293F"/>
    <w:rsid w:val="0012503C"/>
    <w:rsid w:val="00133454"/>
    <w:rsid w:val="00152134"/>
    <w:rsid w:val="0015635F"/>
    <w:rsid w:val="001617D5"/>
    <w:rsid w:val="00170AE0"/>
    <w:rsid w:val="00172CB1"/>
    <w:rsid w:val="001825AA"/>
    <w:rsid w:val="00184F03"/>
    <w:rsid w:val="001873FC"/>
    <w:rsid w:val="00191204"/>
    <w:rsid w:val="00191B12"/>
    <w:rsid w:val="001A0C4C"/>
    <w:rsid w:val="001C758A"/>
    <w:rsid w:val="001D701C"/>
    <w:rsid w:val="001D7F35"/>
    <w:rsid w:val="001E288E"/>
    <w:rsid w:val="001E3131"/>
    <w:rsid w:val="001E6D1F"/>
    <w:rsid w:val="001F0115"/>
    <w:rsid w:val="00202A2A"/>
    <w:rsid w:val="00211780"/>
    <w:rsid w:val="00230643"/>
    <w:rsid w:val="00240DE8"/>
    <w:rsid w:val="002416F4"/>
    <w:rsid w:val="00245EA1"/>
    <w:rsid w:val="00276C40"/>
    <w:rsid w:val="00295C9A"/>
    <w:rsid w:val="002A172C"/>
    <w:rsid w:val="002B0D94"/>
    <w:rsid w:val="002C718A"/>
    <w:rsid w:val="002E07FF"/>
    <w:rsid w:val="002E0D78"/>
    <w:rsid w:val="002F0512"/>
    <w:rsid w:val="00307C9B"/>
    <w:rsid w:val="00322BEC"/>
    <w:rsid w:val="00333B0B"/>
    <w:rsid w:val="00340D55"/>
    <w:rsid w:val="003512B6"/>
    <w:rsid w:val="00366B64"/>
    <w:rsid w:val="00373237"/>
    <w:rsid w:val="00373982"/>
    <w:rsid w:val="00381F05"/>
    <w:rsid w:val="003829C4"/>
    <w:rsid w:val="00387A85"/>
    <w:rsid w:val="003916CC"/>
    <w:rsid w:val="00396FCE"/>
    <w:rsid w:val="003A78D3"/>
    <w:rsid w:val="003B1EFE"/>
    <w:rsid w:val="003B28DC"/>
    <w:rsid w:val="003C32B3"/>
    <w:rsid w:val="003D16D2"/>
    <w:rsid w:val="003D2EA4"/>
    <w:rsid w:val="003D6A6A"/>
    <w:rsid w:val="00402B69"/>
    <w:rsid w:val="00402DEC"/>
    <w:rsid w:val="00403144"/>
    <w:rsid w:val="004051CB"/>
    <w:rsid w:val="00425781"/>
    <w:rsid w:val="004374F5"/>
    <w:rsid w:val="00437C58"/>
    <w:rsid w:val="004429D6"/>
    <w:rsid w:val="00444BC4"/>
    <w:rsid w:val="00453027"/>
    <w:rsid w:val="00461AFB"/>
    <w:rsid w:val="00467E86"/>
    <w:rsid w:val="00471DEA"/>
    <w:rsid w:val="00472903"/>
    <w:rsid w:val="00485489"/>
    <w:rsid w:val="00486E07"/>
    <w:rsid w:val="00487D56"/>
    <w:rsid w:val="004A1D82"/>
    <w:rsid w:val="004A6F03"/>
    <w:rsid w:val="004B0F8C"/>
    <w:rsid w:val="004B12FE"/>
    <w:rsid w:val="004B1AE1"/>
    <w:rsid w:val="004B27BA"/>
    <w:rsid w:val="004B7B6F"/>
    <w:rsid w:val="004C1486"/>
    <w:rsid w:val="004D46F9"/>
    <w:rsid w:val="004F255B"/>
    <w:rsid w:val="004F4B3D"/>
    <w:rsid w:val="004F7B90"/>
    <w:rsid w:val="0050118C"/>
    <w:rsid w:val="0051111A"/>
    <w:rsid w:val="00514319"/>
    <w:rsid w:val="00517159"/>
    <w:rsid w:val="005415A8"/>
    <w:rsid w:val="005445E2"/>
    <w:rsid w:val="00546635"/>
    <w:rsid w:val="0055526B"/>
    <w:rsid w:val="00563016"/>
    <w:rsid w:val="005723DD"/>
    <w:rsid w:val="00577C37"/>
    <w:rsid w:val="005919D1"/>
    <w:rsid w:val="00592C69"/>
    <w:rsid w:val="00594BE0"/>
    <w:rsid w:val="0059644A"/>
    <w:rsid w:val="005A6B58"/>
    <w:rsid w:val="005B1F26"/>
    <w:rsid w:val="005B2F80"/>
    <w:rsid w:val="005B3228"/>
    <w:rsid w:val="005C4DCD"/>
    <w:rsid w:val="005D3712"/>
    <w:rsid w:val="005E2999"/>
    <w:rsid w:val="005E5BAC"/>
    <w:rsid w:val="005E7AC1"/>
    <w:rsid w:val="005F2597"/>
    <w:rsid w:val="005F444F"/>
    <w:rsid w:val="00615F77"/>
    <w:rsid w:val="00632CAB"/>
    <w:rsid w:val="00644123"/>
    <w:rsid w:val="00644861"/>
    <w:rsid w:val="00656F6F"/>
    <w:rsid w:val="006667A0"/>
    <w:rsid w:val="00666B01"/>
    <w:rsid w:val="00670A60"/>
    <w:rsid w:val="006722F3"/>
    <w:rsid w:val="00675B71"/>
    <w:rsid w:val="006832ED"/>
    <w:rsid w:val="00684EAA"/>
    <w:rsid w:val="006946D2"/>
    <w:rsid w:val="00696D08"/>
    <w:rsid w:val="006A20B6"/>
    <w:rsid w:val="006B2D2D"/>
    <w:rsid w:val="006B5FBE"/>
    <w:rsid w:val="006C5763"/>
    <w:rsid w:val="006D5EC7"/>
    <w:rsid w:val="006E404B"/>
    <w:rsid w:val="006E7C2C"/>
    <w:rsid w:val="006F2BDD"/>
    <w:rsid w:val="006F3CE0"/>
    <w:rsid w:val="006F48F0"/>
    <w:rsid w:val="00711049"/>
    <w:rsid w:val="00711175"/>
    <w:rsid w:val="007151CF"/>
    <w:rsid w:val="00732268"/>
    <w:rsid w:val="00736EC3"/>
    <w:rsid w:val="007371E7"/>
    <w:rsid w:val="00740850"/>
    <w:rsid w:val="007439FF"/>
    <w:rsid w:val="00745370"/>
    <w:rsid w:val="00752FAC"/>
    <w:rsid w:val="00755DE2"/>
    <w:rsid w:val="00757BA4"/>
    <w:rsid w:val="00763246"/>
    <w:rsid w:val="007636FA"/>
    <w:rsid w:val="00782EEB"/>
    <w:rsid w:val="007846CC"/>
    <w:rsid w:val="007860BF"/>
    <w:rsid w:val="007865DB"/>
    <w:rsid w:val="007A7701"/>
    <w:rsid w:val="007E5BA6"/>
    <w:rsid w:val="007F3898"/>
    <w:rsid w:val="007F473C"/>
    <w:rsid w:val="007F496F"/>
    <w:rsid w:val="008114CC"/>
    <w:rsid w:val="008216B8"/>
    <w:rsid w:val="008230DB"/>
    <w:rsid w:val="008259AE"/>
    <w:rsid w:val="00834BA3"/>
    <w:rsid w:val="008379B3"/>
    <w:rsid w:val="00843C01"/>
    <w:rsid w:val="00857E3B"/>
    <w:rsid w:val="00894668"/>
    <w:rsid w:val="008A3E75"/>
    <w:rsid w:val="008B00D6"/>
    <w:rsid w:val="008C2BA1"/>
    <w:rsid w:val="008C71A9"/>
    <w:rsid w:val="008D17C8"/>
    <w:rsid w:val="008D5593"/>
    <w:rsid w:val="008D5C0F"/>
    <w:rsid w:val="008E121D"/>
    <w:rsid w:val="008F3E0F"/>
    <w:rsid w:val="008F6381"/>
    <w:rsid w:val="008F76D6"/>
    <w:rsid w:val="00906B34"/>
    <w:rsid w:val="00910085"/>
    <w:rsid w:val="0091129D"/>
    <w:rsid w:val="009329BF"/>
    <w:rsid w:val="009402E2"/>
    <w:rsid w:val="00943AB3"/>
    <w:rsid w:val="0095759F"/>
    <w:rsid w:val="00962C5B"/>
    <w:rsid w:val="00983CC1"/>
    <w:rsid w:val="00987078"/>
    <w:rsid w:val="00991A5B"/>
    <w:rsid w:val="00995156"/>
    <w:rsid w:val="009A1000"/>
    <w:rsid w:val="009A29FE"/>
    <w:rsid w:val="009B53C9"/>
    <w:rsid w:val="009D23C0"/>
    <w:rsid w:val="009D2D70"/>
    <w:rsid w:val="009E0E8B"/>
    <w:rsid w:val="009E1D0B"/>
    <w:rsid w:val="00A00E3B"/>
    <w:rsid w:val="00A075B1"/>
    <w:rsid w:val="00A20282"/>
    <w:rsid w:val="00A22F39"/>
    <w:rsid w:val="00A36C41"/>
    <w:rsid w:val="00A46D9B"/>
    <w:rsid w:val="00A57DC2"/>
    <w:rsid w:val="00A77CEA"/>
    <w:rsid w:val="00A87CB2"/>
    <w:rsid w:val="00AA15B8"/>
    <w:rsid w:val="00AA653A"/>
    <w:rsid w:val="00AB18F9"/>
    <w:rsid w:val="00AC33EE"/>
    <w:rsid w:val="00AD5CFB"/>
    <w:rsid w:val="00AD760F"/>
    <w:rsid w:val="00AE0078"/>
    <w:rsid w:val="00AF4FF2"/>
    <w:rsid w:val="00AF69CC"/>
    <w:rsid w:val="00B0136F"/>
    <w:rsid w:val="00B026E0"/>
    <w:rsid w:val="00B03FAA"/>
    <w:rsid w:val="00B050CE"/>
    <w:rsid w:val="00B136FC"/>
    <w:rsid w:val="00B16AD8"/>
    <w:rsid w:val="00B35806"/>
    <w:rsid w:val="00B42296"/>
    <w:rsid w:val="00B42669"/>
    <w:rsid w:val="00B55EBB"/>
    <w:rsid w:val="00B6477C"/>
    <w:rsid w:val="00B93B84"/>
    <w:rsid w:val="00BA048D"/>
    <w:rsid w:val="00BA12B1"/>
    <w:rsid w:val="00BB5FC4"/>
    <w:rsid w:val="00BB65FD"/>
    <w:rsid w:val="00BB772B"/>
    <w:rsid w:val="00BC1213"/>
    <w:rsid w:val="00BD17DE"/>
    <w:rsid w:val="00BD738C"/>
    <w:rsid w:val="00BE3F60"/>
    <w:rsid w:val="00BE6DFC"/>
    <w:rsid w:val="00C02A78"/>
    <w:rsid w:val="00C069C2"/>
    <w:rsid w:val="00C07DCA"/>
    <w:rsid w:val="00C17C20"/>
    <w:rsid w:val="00C2498B"/>
    <w:rsid w:val="00C3053A"/>
    <w:rsid w:val="00C341A6"/>
    <w:rsid w:val="00C35FF3"/>
    <w:rsid w:val="00C441A1"/>
    <w:rsid w:val="00C53C3B"/>
    <w:rsid w:val="00C67945"/>
    <w:rsid w:val="00C71266"/>
    <w:rsid w:val="00C71357"/>
    <w:rsid w:val="00C72551"/>
    <w:rsid w:val="00C73638"/>
    <w:rsid w:val="00C73ED7"/>
    <w:rsid w:val="00C76933"/>
    <w:rsid w:val="00C80A15"/>
    <w:rsid w:val="00C91391"/>
    <w:rsid w:val="00CA3C85"/>
    <w:rsid w:val="00CD216C"/>
    <w:rsid w:val="00CD643F"/>
    <w:rsid w:val="00CD6A97"/>
    <w:rsid w:val="00CD7544"/>
    <w:rsid w:val="00CE2AAC"/>
    <w:rsid w:val="00CE3CC4"/>
    <w:rsid w:val="00CE6940"/>
    <w:rsid w:val="00CF2524"/>
    <w:rsid w:val="00CF6F99"/>
    <w:rsid w:val="00D01902"/>
    <w:rsid w:val="00D0767C"/>
    <w:rsid w:val="00D123FA"/>
    <w:rsid w:val="00D217C3"/>
    <w:rsid w:val="00D24317"/>
    <w:rsid w:val="00D47DF7"/>
    <w:rsid w:val="00D75D32"/>
    <w:rsid w:val="00D768DA"/>
    <w:rsid w:val="00D8290F"/>
    <w:rsid w:val="00D90E35"/>
    <w:rsid w:val="00D95B6F"/>
    <w:rsid w:val="00DA0B7B"/>
    <w:rsid w:val="00DA524D"/>
    <w:rsid w:val="00DB72EC"/>
    <w:rsid w:val="00DC6F4A"/>
    <w:rsid w:val="00DD3601"/>
    <w:rsid w:val="00DE0F4B"/>
    <w:rsid w:val="00DE5971"/>
    <w:rsid w:val="00DF2577"/>
    <w:rsid w:val="00E06C60"/>
    <w:rsid w:val="00E0752E"/>
    <w:rsid w:val="00E13BC8"/>
    <w:rsid w:val="00E25A33"/>
    <w:rsid w:val="00E33F09"/>
    <w:rsid w:val="00E404A7"/>
    <w:rsid w:val="00E40A5A"/>
    <w:rsid w:val="00E4190C"/>
    <w:rsid w:val="00E468C4"/>
    <w:rsid w:val="00E6380A"/>
    <w:rsid w:val="00E732BC"/>
    <w:rsid w:val="00E74D2A"/>
    <w:rsid w:val="00EA02EA"/>
    <w:rsid w:val="00EA7B3F"/>
    <w:rsid w:val="00EB0720"/>
    <w:rsid w:val="00EB581E"/>
    <w:rsid w:val="00EB7461"/>
    <w:rsid w:val="00EC16D8"/>
    <w:rsid w:val="00ED68D7"/>
    <w:rsid w:val="00EE61E8"/>
    <w:rsid w:val="00EF0F94"/>
    <w:rsid w:val="00EF1227"/>
    <w:rsid w:val="00EF51DD"/>
    <w:rsid w:val="00F16549"/>
    <w:rsid w:val="00F2115C"/>
    <w:rsid w:val="00F44876"/>
    <w:rsid w:val="00F449CA"/>
    <w:rsid w:val="00F5140D"/>
    <w:rsid w:val="00F6125F"/>
    <w:rsid w:val="00F63E8F"/>
    <w:rsid w:val="00F64B64"/>
    <w:rsid w:val="00F85413"/>
    <w:rsid w:val="00FA6CD1"/>
    <w:rsid w:val="00FA7246"/>
    <w:rsid w:val="00FA73D5"/>
    <w:rsid w:val="00FC08AC"/>
    <w:rsid w:val="00FD4308"/>
    <w:rsid w:val="00FF399A"/>
    <w:rsid w:val="00FF7A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AD664-6A8E-4023-B8F2-ADDB18DF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basedOn w:val="DefaultParagraphFont"/>
    <w:uiPriority w:val="99"/>
    <w:semiHidden/>
    <w:rsid w:val="00E0752E"/>
    <w:rPr>
      <w:rFonts w:cs="Nazanin"/>
      <w:vertAlign w:val="superscript"/>
      <w:lang w:bidi="fa-IR"/>
    </w:rPr>
  </w:style>
  <w:style w:type="paragraph" w:styleId="Header">
    <w:name w:val="header"/>
    <w:basedOn w:val="Normal"/>
    <w:link w:val="HeaderChar"/>
    <w:rsid w:val="00E0752E"/>
    <w:pPr>
      <w:tabs>
        <w:tab w:val="center" w:pos="4320"/>
        <w:tab w:val="right" w:pos="8640"/>
      </w:tabs>
    </w:pPr>
  </w:style>
  <w:style w:type="character" w:customStyle="1" w:styleId="HeaderChar">
    <w:name w:val="Header Char"/>
    <w:basedOn w:val="DefaultParagraphFont"/>
    <w:link w:val="Header"/>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
    <w:basedOn w:val="Normal"/>
    <w:link w:val="FootnoteTextChar"/>
    <w:uiPriority w:val="99"/>
    <w:unhideWhenUsed/>
    <w:rsid w:val="00E0752E"/>
    <w:rPr>
      <w:sz w:val="20"/>
      <w:szCs w:val="20"/>
    </w:rPr>
  </w:style>
  <w:style w:type="character" w:customStyle="1" w:styleId="FootnoteTextChar">
    <w:name w:val="Footnote Text Char"/>
    <w:aliases w:val="پاورقي Char"/>
    <w:basedOn w:val="DefaultParagraphFont"/>
    <w:link w:val="FootnoteText"/>
    <w:uiPriority w:val="99"/>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semiHidden/>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tabs>
        <w:tab w:val="clear" w:pos="260"/>
        <w:tab w:val="num" w:pos="454"/>
      </w:tabs>
      <w:ind w:left="454"/>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 w:type="table" w:styleId="GridTable6Colorful-Accent5">
    <w:name w:val="Grid Table 6 Colorful Accent 5"/>
    <w:basedOn w:val="TableNormal"/>
    <w:uiPriority w:val="51"/>
    <w:rsid w:val="003829C4"/>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PlainTable1">
    <w:name w:val="Plain Table 1"/>
    <w:basedOn w:val="TableNormal"/>
    <w:uiPriority w:val="41"/>
    <w:rsid w:val="00437C5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37C5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C84EA-CBF8-4283-920F-FCB9848A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K52F</dc:creator>
  <cp:lastModifiedBy>Windows User</cp:lastModifiedBy>
  <cp:revision>4</cp:revision>
  <cp:lastPrinted>2018-06-10T21:09:00Z</cp:lastPrinted>
  <dcterms:created xsi:type="dcterms:W3CDTF">2018-06-10T21:30:00Z</dcterms:created>
  <dcterms:modified xsi:type="dcterms:W3CDTF">2018-06-10T21:38:00Z</dcterms:modified>
</cp:coreProperties>
</file>