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F15" w:rsidRPr="000A42D0" w:rsidRDefault="007C5F15" w:rsidP="007C5F15">
      <w:pPr>
        <w:pStyle w:val="Subtitle"/>
        <w:rPr>
          <w:rFonts w:cs="B Lotus"/>
          <w:b/>
          <w:bCs/>
          <w:sz w:val="32"/>
          <w:szCs w:val="32"/>
          <w:rtl/>
          <w:lang w:bidi="fa-IR"/>
        </w:rPr>
      </w:pPr>
      <w:bookmarkStart w:id="0" w:name="OLE_LINK23"/>
      <w:bookmarkStart w:id="1" w:name="OLE_LINK24"/>
      <w:bookmarkStart w:id="2" w:name="OLE_LINK171"/>
      <w:bookmarkStart w:id="3" w:name="OLE_LINK172"/>
      <w:bookmarkStart w:id="4" w:name="OLE_LINK173"/>
      <w:r w:rsidRPr="000A42D0">
        <w:rPr>
          <w:rFonts w:cs="B Lotus" w:hint="cs"/>
          <w:b/>
          <w:bCs/>
          <w:sz w:val="32"/>
          <w:szCs w:val="32"/>
          <w:rtl/>
          <w:lang w:bidi="fa-IR"/>
        </w:rPr>
        <w:t>بررسی ارتباط بین تغییر مدیریت و مدیریت واقعی سود</w:t>
      </w:r>
      <w:bookmarkEnd w:id="0"/>
      <w:bookmarkEnd w:id="1"/>
      <w:bookmarkEnd w:id="2"/>
      <w:bookmarkEnd w:id="3"/>
      <w:bookmarkEnd w:id="4"/>
    </w:p>
    <w:p w:rsidR="007C5F15" w:rsidRPr="00BA6AA9" w:rsidRDefault="007C5F15" w:rsidP="007C5F15">
      <w:pPr>
        <w:pStyle w:val="Subtitle"/>
        <w:jc w:val="both"/>
        <w:rPr>
          <w:rFonts w:cs="B Lotus"/>
          <w:b/>
          <w:bCs/>
          <w:sz w:val="26"/>
          <w:szCs w:val="26"/>
          <w:rtl/>
          <w:lang w:bidi="fa-IR"/>
        </w:rPr>
      </w:pPr>
    </w:p>
    <w:p w:rsidR="007C5F15" w:rsidRPr="00BA6AA9" w:rsidRDefault="007C5F15" w:rsidP="007C5F15">
      <w:pPr>
        <w:pStyle w:val="Subtitle"/>
        <w:jc w:val="both"/>
        <w:rPr>
          <w:rFonts w:cs="B Lotus"/>
          <w:b/>
          <w:bCs/>
          <w:sz w:val="26"/>
          <w:szCs w:val="26"/>
          <w:rtl/>
          <w:lang w:bidi="fa-IR"/>
        </w:rPr>
      </w:pPr>
    </w:p>
    <w:p w:rsidR="007C5F15" w:rsidRPr="000A42D0" w:rsidRDefault="007C5F15" w:rsidP="007C5F15">
      <w:pPr>
        <w:pStyle w:val="Subtitle"/>
        <w:jc w:val="both"/>
        <w:rPr>
          <w:rFonts w:cs="B Lotus"/>
          <w:b/>
          <w:bCs/>
          <w:lang w:bidi="fa-IR"/>
        </w:rPr>
      </w:pPr>
      <w:r w:rsidRPr="000A42D0">
        <w:rPr>
          <w:rFonts w:cs="B Lotus" w:hint="cs"/>
          <w:b/>
          <w:bCs/>
          <w:rtl/>
          <w:lang w:bidi="fa-IR"/>
        </w:rPr>
        <w:t xml:space="preserve">چکیده </w:t>
      </w:r>
    </w:p>
    <w:p w:rsidR="007C5F15" w:rsidRDefault="007C5F15" w:rsidP="007C5F15">
      <w:pPr>
        <w:pStyle w:val="Header"/>
        <w:bidi/>
        <w:ind w:left="0" w:firstLine="282"/>
        <w:rPr>
          <w:rFonts w:cs="B Lotus"/>
          <w:rtl/>
          <w:lang w:bidi="fa-IR"/>
        </w:rPr>
      </w:pPr>
      <w:r w:rsidRPr="00BA6AA9">
        <w:rPr>
          <w:rFonts w:ascii="BLotus" w:hAnsi="BLotus" w:cs="B Lotus" w:hint="cs"/>
          <w:rtl/>
          <w:lang w:bidi="ar-SA"/>
        </w:rPr>
        <w:t xml:space="preserve">با توجه به اهمیت مدیریت سود، هدف این </w:t>
      </w:r>
      <w:r w:rsidRPr="00BA6AA9">
        <w:rPr>
          <w:rFonts w:cs="B Lotus" w:hint="cs"/>
          <w:rtl/>
          <w:lang w:bidi="fa-IR"/>
        </w:rPr>
        <w:t>بررسی ارتباط بین تغییر مدیر عامل ومدیریت واقعی سود شرکتهای پذیرفته شده در بورس اوراق بهادار تهران است</w:t>
      </w:r>
      <w:r w:rsidRPr="00BA6AA9">
        <w:rPr>
          <w:rFonts w:ascii="B Zar" w:cs="B Lotus" w:hint="cs"/>
          <w:rtl/>
          <w:cs/>
        </w:rPr>
        <w:t xml:space="preserve">. </w:t>
      </w:r>
      <w:r w:rsidRPr="00BA6AA9">
        <w:rPr>
          <w:rFonts w:ascii="BZar" w:hAnsi="BZar" w:cs="B Lotus" w:hint="cs"/>
          <w:rtl/>
          <w:lang w:bidi="ar-SA"/>
        </w:rPr>
        <w:t xml:space="preserve">برای رسیدن به این هدف تعداد </w:t>
      </w:r>
      <w:r w:rsidRPr="00BA6AA9">
        <w:rPr>
          <w:rFonts w:ascii="BZar" w:hAnsi="BZar" w:cs="B Lotus" w:hint="cs"/>
          <w:rtl/>
          <w:cs/>
        </w:rPr>
        <w:t xml:space="preserve">85 </w:t>
      </w:r>
      <w:r w:rsidRPr="00BA6AA9">
        <w:rPr>
          <w:rFonts w:ascii="BZar" w:hAnsi="BZar" w:cs="B Lotus" w:hint="cs"/>
          <w:rtl/>
          <w:cs/>
          <w:lang w:bidi="ar-SA"/>
        </w:rPr>
        <w:t>شرکت پذیرفته شده در بورس اوراق بهادار تهران</w:t>
      </w:r>
      <w:r w:rsidRPr="00BA6AA9">
        <w:rPr>
          <w:rFonts w:ascii="BZar" w:hAnsi="BZar" w:cs="B Lotus" w:hint="cs"/>
          <w:rtl/>
          <w:lang w:bidi="ar-SA"/>
        </w:rPr>
        <w:t xml:space="preserve"> طی دوره زمانی 1393-1387</w:t>
      </w:r>
      <w:r w:rsidRPr="00BA6AA9">
        <w:rPr>
          <w:rFonts w:ascii="BZar" w:hAnsi="BZar" w:cs="B Lotus" w:hint="cs"/>
          <w:rtl/>
          <w:cs/>
        </w:rPr>
        <w:t xml:space="preserve"> </w:t>
      </w:r>
      <w:r w:rsidRPr="00BA6AA9">
        <w:rPr>
          <w:rFonts w:ascii="BZar" w:hAnsi="BZar" w:cs="B Lotus" w:hint="cs"/>
          <w:rtl/>
          <w:cs/>
          <w:lang w:bidi="ar-SA"/>
        </w:rPr>
        <w:t xml:space="preserve">با استفاده از مدل رگرسیون </w:t>
      </w:r>
      <w:r w:rsidRPr="00BA6AA9">
        <w:rPr>
          <w:rFonts w:ascii="BZar" w:hAnsi="BZar" w:cs="B Lotus" w:hint="cs"/>
          <w:rtl/>
          <w:lang w:bidi="fa-IR"/>
        </w:rPr>
        <w:t>پانل</w:t>
      </w:r>
      <w:r w:rsidRPr="00BA6AA9">
        <w:rPr>
          <w:rFonts w:ascii="BZar" w:hAnsi="BZar" w:cs="B Lotus" w:hint="cs"/>
          <w:rtl/>
          <w:lang w:bidi="ar-SA"/>
        </w:rPr>
        <w:t xml:space="preserve"> مورد بررسی قرار گرفت</w:t>
      </w:r>
      <w:r w:rsidRPr="00BA6AA9">
        <w:rPr>
          <w:rFonts w:ascii="BZar" w:hAnsi="BZar" w:cs="B Lotus" w:hint="cs"/>
          <w:rtl/>
          <w:cs/>
        </w:rPr>
        <w:t>.</w:t>
      </w:r>
      <w:r w:rsidRPr="00BA6AA9">
        <w:rPr>
          <w:rFonts w:ascii="BZar" w:hAnsi="BZar" w:cs="B Lotus" w:hint="cs"/>
          <w:rtl/>
          <w:lang w:bidi="ar-SA"/>
        </w:rPr>
        <w:t xml:space="preserve"> جهت آزمون فرضیه</w:t>
      </w:r>
      <w:r w:rsidRPr="00BA6AA9">
        <w:rPr>
          <w:rFonts w:ascii="BZar" w:hAnsi="BZar" w:cs="B Lotus" w:hint="cs"/>
          <w:rtl/>
          <w:cs/>
        </w:rPr>
        <w:softHyphen/>
      </w:r>
      <w:r w:rsidRPr="00BA6AA9">
        <w:rPr>
          <w:rFonts w:ascii="BZar" w:hAnsi="BZar" w:cs="B Lotus" w:hint="cs"/>
          <w:rtl/>
          <w:cs/>
          <w:lang w:bidi="ar-SA"/>
        </w:rPr>
        <w:t xml:space="preserve">ها از نرم افزار اقتصادی </w:t>
      </w:r>
      <w:r w:rsidRPr="00AB76B1">
        <w:rPr>
          <w:rFonts w:asciiTheme="majorBidi" w:hAnsiTheme="majorBidi" w:cs="B Lotus"/>
          <w:sz w:val="22"/>
          <w:szCs w:val="22"/>
        </w:rPr>
        <w:t>Eviews</w:t>
      </w:r>
      <w:r w:rsidRPr="00BA6AA9">
        <w:rPr>
          <w:rFonts w:asciiTheme="minorHAnsi" w:hAnsiTheme="minorHAnsi" w:cs="B Lotus" w:hint="cs"/>
          <w:rtl/>
          <w:lang w:bidi="fa-IR"/>
        </w:rPr>
        <w:t xml:space="preserve"> استفاده گردید.</w:t>
      </w:r>
      <w:r w:rsidRPr="00BA6AA9">
        <w:rPr>
          <w:rFonts w:ascii="BZar" w:hAnsi="BZar" w:cs="B Lotus" w:hint="cs"/>
          <w:rtl/>
          <w:cs/>
        </w:rPr>
        <w:t xml:space="preserve"> </w:t>
      </w:r>
      <w:r w:rsidRPr="00BA6AA9">
        <w:rPr>
          <w:rFonts w:ascii="BZar" w:hAnsi="BZar" w:cs="B Lotus" w:hint="cs"/>
          <w:rtl/>
          <w:lang w:bidi="fa-IR"/>
        </w:rPr>
        <w:t xml:space="preserve">نتایج </w:t>
      </w:r>
      <w:r w:rsidRPr="00BA6AA9">
        <w:rPr>
          <w:rFonts w:ascii="BZar" w:hAnsi="BZar" w:cs="B Lotus" w:hint="cs"/>
          <w:rtl/>
          <w:lang w:bidi="ar-SA"/>
        </w:rPr>
        <w:t>حاصل از آزمون فرضیه</w:t>
      </w:r>
      <w:r w:rsidRPr="00BA6AA9">
        <w:rPr>
          <w:rFonts w:ascii="BZar" w:hAnsi="BZar" w:cs="B Lotus"/>
          <w:rtl/>
          <w:cs/>
        </w:rPr>
        <w:softHyphen/>
      </w:r>
      <w:r w:rsidRPr="00BA6AA9">
        <w:rPr>
          <w:rFonts w:ascii="BZar" w:hAnsi="BZar" w:cs="B Lotus" w:hint="cs"/>
          <w:rtl/>
          <w:lang w:bidi="ar-SA"/>
        </w:rPr>
        <w:t>های پژوهش نشان داد که بین جریان</w:t>
      </w:r>
      <w:r w:rsidRPr="00BA6AA9">
        <w:rPr>
          <w:rFonts w:ascii="BZar" w:hAnsi="BZar" w:cs="B Lotus"/>
          <w:rtl/>
          <w:cs/>
        </w:rPr>
        <w:softHyphen/>
      </w:r>
      <w:r w:rsidRPr="00BA6AA9">
        <w:rPr>
          <w:rFonts w:ascii="BZar" w:hAnsi="BZar" w:cs="B Lotus"/>
          <w:rtl/>
          <w:cs/>
        </w:rPr>
        <w:softHyphen/>
      </w:r>
      <w:r w:rsidRPr="00BA6AA9">
        <w:rPr>
          <w:rFonts w:ascii="BZar" w:hAnsi="BZar" w:cs="B Lotus"/>
          <w:rtl/>
          <w:cs/>
        </w:rPr>
        <w:softHyphen/>
      </w:r>
      <w:r w:rsidRPr="00BA6AA9">
        <w:rPr>
          <w:rFonts w:ascii="BZar" w:hAnsi="BZar" w:cs="B Lotus" w:hint="eastAsia"/>
          <w:rtl/>
          <w:lang w:bidi="ar-SA"/>
        </w:rPr>
        <w:t>‌</w:t>
      </w:r>
      <w:r w:rsidRPr="00BA6AA9">
        <w:rPr>
          <w:rFonts w:ascii="BZar" w:hAnsi="BZar" w:cs="B Lotus" w:hint="cs"/>
          <w:rtl/>
          <w:lang w:bidi="ar-SA"/>
        </w:rPr>
        <w:t>های نقدی غیرعادی به عنوان یک جز</w:t>
      </w:r>
      <w:r>
        <w:rPr>
          <w:rFonts w:ascii="BZar" w:hAnsi="BZar" w:cs="B Lotus" w:hint="cs"/>
          <w:rtl/>
          <w:lang w:bidi="ar-SA"/>
        </w:rPr>
        <w:t>ء</w:t>
      </w:r>
      <w:r w:rsidRPr="00BA6AA9">
        <w:rPr>
          <w:rFonts w:ascii="BZar" w:hAnsi="BZar" w:cs="B Lotus" w:hint="cs"/>
          <w:rtl/>
          <w:lang w:bidi="ar-SA"/>
        </w:rPr>
        <w:t xml:space="preserve"> از اجزای سه گانه مدیریت واقعی سود </w:t>
      </w:r>
      <w:r w:rsidRPr="00BA6AA9">
        <w:rPr>
          <w:rFonts w:ascii="BZar" w:hAnsi="BZar" w:cs="B Lotus" w:hint="cs"/>
          <w:rtl/>
          <w:lang w:bidi="fa-IR"/>
        </w:rPr>
        <w:t>با</w:t>
      </w:r>
      <w:r w:rsidRPr="00BA6AA9">
        <w:rPr>
          <w:rFonts w:ascii="BZar" w:hAnsi="BZar" w:cs="B Lotus" w:hint="cs"/>
          <w:rtl/>
          <w:cs/>
        </w:rPr>
        <w:t xml:space="preserve"> </w:t>
      </w:r>
      <w:r w:rsidRPr="00BA6AA9">
        <w:rPr>
          <w:rFonts w:ascii="B Zar" w:cs="B Lotus" w:hint="cs"/>
          <w:rtl/>
          <w:lang w:bidi="ar-SA"/>
        </w:rPr>
        <w:t>تغییر مدیر عامل</w:t>
      </w:r>
      <w:r w:rsidRPr="00BA6AA9">
        <w:rPr>
          <w:rFonts w:ascii="B Zar" w:cs="B Lotus"/>
        </w:rPr>
        <w:t xml:space="preserve"> </w:t>
      </w:r>
      <w:r w:rsidRPr="00BA6AA9">
        <w:rPr>
          <w:rFonts w:ascii="BZar" w:hAnsi="BZar" w:cs="B Lotus" w:hint="cs"/>
          <w:rtl/>
          <w:lang w:bidi="ar-SA"/>
        </w:rPr>
        <w:t>رابطه منفی معنادار وجود دارد</w:t>
      </w:r>
      <w:r w:rsidRPr="00BA6AA9">
        <w:rPr>
          <w:rFonts w:ascii="BZar" w:hAnsi="BZar" w:cs="B Lotus" w:hint="cs"/>
          <w:rtl/>
          <w:lang w:bidi="fa-IR"/>
        </w:rPr>
        <w:t>. به این معنی که تغییر مدیریت باعث کاهش مدیریت سود(مدیریت سود کاهنده)</w:t>
      </w:r>
      <w:r w:rsidRPr="00BA6AA9">
        <w:rPr>
          <w:rFonts w:ascii="BZar" w:hAnsi="BZar" w:cs="B Lotus" w:hint="cs"/>
          <w:rtl/>
          <w:cs/>
        </w:rPr>
        <w:t xml:space="preserve"> </w:t>
      </w:r>
      <w:r w:rsidRPr="00BA6AA9">
        <w:rPr>
          <w:rFonts w:ascii="BZar" w:hAnsi="BZar" w:cs="B Lotus" w:hint="cs"/>
          <w:rtl/>
          <w:lang w:bidi="fa-IR"/>
        </w:rPr>
        <w:t>خواهد شد. نتایج بیشتر پژوهش حاکی از آن است که</w:t>
      </w:r>
      <w:r w:rsidRPr="00BA6AA9">
        <w:rPr>
          <w:rFonts w:ascii="BZar" w:hAnsi="BZar" w:cs="B Lotus" w:hint="cs"/>
          <w:rtl/>
          <w:lang w:bidi="ar-SA"/>
        </w:rPr>
        <w:t xml:space="preserve"> بین دو جز</w:t>
      </w:r>
      <w:r>
        <w:rPr>
          <w:rFonts w:ascii="BZar" w:hAnsi="BZar" w:cs="B Lotus" w:hint="cs"/>
          <w:rtl/>
          <w:lang w:bidi="ar-SA"/>
        </w:rPr>
        <w:t>ء</w:t>
      </w:r>
      <w:r w:rsidRPr="00BA6AA9">
        <w:rPr>
          <w:rFonts w:ascii="BZar" w:hAnsi="BZar" w:cs="B Lotus" w:hint="cs"/>
          <w:rtl/>
          <w:cs/>
        </w:rPr>
        <w:t xml:space="preserve"> </w:t>
      </w:r>
      <w:r w:rsidRPr="00BA6AA9">
        <w:rPr>
          <w:rFonts w:ascii="BZar" w:hAnsi="BZar" w:cs="B Lotus" w:hint="cs"/>
          <w:rtl/>
          <w:lang w:bidi="ar-SA"/>
        </w:rPr>
        <w:t>باقی</w:t>
      </w:r>
      <w:r>
        <w:rPr>
          <w:rFonts w:ascii="BZar" w:hAnsi="BZar" w:cs="B Lotus" w:hint="eastAsia"/>
          <w:rtl/>
          <w:lang w:bidi="ar-SA"/>
        </w:rPr>
        <w:t>‌</w:t>
      </w:r>
      <w:r w:rsidRPr="00BA6AA9">
        <w:rPr>
          <w:rFonts w:ascii="BZar" w:hAnsi="BZar" w:cs="B Lotus" w:hint="cs"/>
          <w:rtl/>
          <w:lang w:bidi="ar-SA"/>
        </w:rPr>
        <w:t>مانده مدیریت واقعی سود شامل</w:t>
      </w:r>
      <w:r w:rsidRPr="00BA6AA9">
        <w:rPr>
          <w:rFonts w:ascii="BZar" w:hAnsi="BZar" w:cs="B Lotus" w:hint="cs"/>
          <w:rtl/>
          <w:cs/>
        </w:rPr>
        <w:t xml:space="preserve"> </w:t>
      </w:r>
      <w:r w:rsidRPr="00BA6AA9">
        <w:rPr>
          <w:rFonts w:ascii="BZar" w:hAnsi="BZar" w:cs="B Lotus" w:hint="cs"/>
          <w:rtl/>
          <w:lang w:bidi="ar-SA"/>
        </w:rPr>
        <w:t>هزینه غیرعادی تولید و هزینه غیرعادی اختیاری با تغییر مدیر عامل رابطه معنادار وجود ندارد</w:t>
      </w:r>
      <w:r w:rsidRPr="00BA6AA9">
        <w:rPr>
          <w:rFonts w:ascii="BZar" w:hAnsi="BZar" w:cs="B Lotus" w:hint="cs"/>
          <w:rtl/>
          <w:cs/>
        </w:rPr>
        <w:t>.</w:t>
      </w:r>
      <w:r w:rsidRPr="00BA6AA9">
        <w:rPr>
          <w:rFonts w:cs="B Lotus" w:hint="cs"/>
          <w:rtl/>
          <w:lang w:bidi="fa-IR"/>
        </w:rPr>
        <w:t xml:space="preserve"> همچنین نتایج پژوهش نشان داد که دو متغیر کنترلی اندازه و سن دارای تاثیر معناداری بر مدیریت واقعی سود می</w:t>
      </w:r>
      <w:r w:rsidRPr="00BA6AA9">
        <w:rPr>
          <w:rFonts w:cs="B Lotus" w:hint="cs"/>
          <w:rtl/>
          <w:lang w:bidi="fa-IR"/>
        </w:rPr>
        <w:softHyphen/>
        <w:t>باشند.</w:t>
      </w:r>
    </w:p>
    <w:p w:rsidR="002F4288" w:rsidRPr="00BA6AA9" w:rsidRDefault="002F4288" w:rsidP="002F4288">
      <w:pPr>
        <w:pStyle w:val="Header"/>
        <w:bidi/>
        <w:ind w:left="0" w:firstLine="282"/>
        <w:rPr>
          <w:rFonts w:cs="B Lotus"/>
          <w:b/>
          <w:bCs/>
          <w:rtl/>
          <w:lang w:bidi="fa-IR"/>
        </w:rPr>
      </w:pPr>
    </w:p>
    <w:p w:rsidR="007C5F15" w:rsidRPr="000A42D0" w:rsidRDefault="007C5F15" w:rsidP="007C5F15">
      <w:pPr>
        <w:bidi/>
        <w:spacing w:after="0" w:line="240" w:lineRule="auto"/>
        <w:ind w:left="0"/>
        <w:rPr>
          <w:rFonts w:cs="B Lotus"/>
          <w:sz w:val="22"/>
          <w:szCs w:val="22"/>
          <w:rtl/>
          <w:lang w:bidi="fa-IR"/>
        </w:rPr>
      </w:pPr>
      <w:r w:rsidRPr="000A42D0">
        <w:rPr>
          <w:rFonts w:cs="B Lotus" w:hint="cs"/>
          <w:sz w:val="22"/>
          <w:szCs w:val="22"/>
          <w:rtl/>
          <w:lang w:bidi="fa-IR"/>
        </w:rPr>
        <w:t>واژه‌های کلیدی</w:t>
      </w:r>
      <w:r w:rsidRPr="000A42D0">
        <w:rPr>
          <w:rFonts w:cs="B Lotus" w:hint="cs"/>
          <w:b/>
          <w:bCs/>
          <w:sz w:val="22"/>
          <w:szCs w:val="22"/>
          <w:rtl/>
          <w:lang w:bidi="fa-IR"/>
        </w:rPr>
        <w:t>:</w:t>
      </w:r>
      <w:r w:rsidRPr="000A42D0">
        <w:rPr>
          <w:rFonts w:cs="B Lotus" w:hint="cs"/>
          <w:sz w:val="22"/>
          <w:szCs w:val="22"/>
          <w:rtl/>
          <w:lang w:bidi="fa-IR"/>
        </w:rPr>
        <w:t xml:space="preserve"> </w:t>
      </w:r>
      <w:r w:rsidRPr="000A42D0">
        <w:rPr>
          <w:rFonts w:ascii="B Zar" w:cs="B Lotus" w:hint="cs"/>
          <w:sz w:val="22"/>
          <w:szCs w:val="22"/>
          <w:rtl/>
          <w:lang w:bidi="ar-SA"/>
        </w:rPr>
        <w:t>تغییر مدیریت،</w:t>
      </w:r>
      <w:r w:rsidRPr="000A42D0">
        <w:rPr>
          <w:rFonts w:ascii="BZar" w:hAnsi="BZar" w:cs="B Lotus" w:hint="cs"/>
          <w:sz w:val="22"/>
          <w:szCs w:val="22"/>
          <w:rtl/>
          <w:lang w:bidi="fa-IR"/>
        </w:rPr>
        <w:t xml:space="preserve"> </w:t>
      </w:r>
      <w:r w:rsidRPr="000A42D0">
        <w:rPr>
          <w:rFonts w:ascii="BZar" w:hAnsi="BZar" w:cs="B Lotus" w:hint="cs"/>
          <w:sz w:val="22"/>
          <w:szCs w:val="22"/>
          <w:shd w:val="clear" w:color="auto" w:fill="FFFFFF" w:themeFill="background1"/>
          <w:rtl/>
          <w:lang w:bidi="fa-IR"/>
        </w:rPr>
        <w:t>مدیریت سود،</w:t>
      </w:r>
      <w:r w:rsidRPr="000A42D0">
        <w:rPr>
          <w:rFonts w:ascii="BZar" w:hAnsi="BZar" w:cs="B Lotus" w:hint="cs"/>
          <w:sz w:val="22"/>
          <w:szCs w:val="22"/>
          <w:rtl/>
          <w:lang w:bidi="fa-IR"/>
        </w:rPr>
        <w:t xml:space="preserve"> مدیریت </w:t>
      </w:r>
      <w:r w:rsidRPr="000A42D0">
        <w:rPr>
          <w:rFonts w:ascii="BZar" w:hAnsi="BZar" w:cs="B Lotus" w:hint="cs"/>
          <w:sz w:val="22"/>
          <w:szCs w:val="22"/>
          <w:shd w:val="clear" w:color="auto" w:fill="FFFFFF" w:themeFill="background1"/>
          <w:rtl/>
          <w:lang w:bidi="fa-IR"/>
        </w:rPr>
        <w:t xml:space="preserve">واقعی سود.  </w:t>
      </w:r>
    </w:p>
    <w:p w:rsidR="007C5F15" w:rsidRPr="00BA6AA9" w:rsidRDefault="007C5F15" w:rsidP="007C5F15">
      <w:pPr>
        <w:bidi/>
        <w:spacing w:after="0" w:line="240" w:lineRule="auto"/>
        <w:rPr>
          <w:rFonts w:cs="B Lotus"/>
          <w:lang w:bidi="fa-IR"/>
        </w:rPr>
      </w:pPr>
    </w:p>
    <w:p w:rsidR="007C5F15" w:rsidRPr="00BA6AA9" w:rsidRDefault="007C5F15" w:rsidP="007C5F15">
      <w:pPr>
        <w:bidi/>
        <w:spacing w:after="0" w:line="240" w:lineRule="auto"/>
        <w:rPr>
          <w:rFonts w:cs="B Lotus"/>
          <w:rtl/>
          <w:lang w:bidi="fa-IR"/>
        </w:rPr>
      </w:pPr>
    </w:p>
    <w:p w:rsidR="007C5F15" w:rsidRPr="00BA6AA9" w:rsidRDefault="007C5F15" w:rsidP="007C5F15">
      <w:pPr>
        <w:bidi/>
        <w:spacing w:after="0" w:line="240" w:lineRule="auto"/>
        <w:rPr>
          <w:rFonts w:cs="B Lotus"/>
          <w:rtl/>
          <w:lang w:bidi="fa-IR"/>
        </w:rPr>
      </w:pPr>
    </w:p>
    <w:p w:rsidR="007C5F15" w:rsidRPr="00BA6AA9" w:rsidRDefault="007C5F15" w:rsidP="007C5F15">
      <w:pPr>
        <w:bidi/>
        <w:spacing w:after="0" w:line="240" w:lineRule="auto"/>
        <w:rPr>
          <w:rFonts w:cs="B Lotus"/>
          <w:rtl/>
          <w:lang w:bidi="fa-IR"/>
        </w:rPr>
      </w:pPr>
    </w:p>
    <w:p w:rsidR="007C5F15" w:rsidRPr="00BA6AA9" w:rsidRDefault="007C5F15" w:rsidP="007C5F15">
      <w:pPr>
        <w:bidi/>
        <w:spacing w:after="0" w:line="240" w:lineRule="auto"/>
        <w:rPr>
          <w:rFonts w:cs="B Lotus"/>
          <w:rtl/>
          <w:lang w:bidi="fa-IR"/>
        </w:rPr>
      </w:pPr>
    </w:p>
    <w:p w:rsidR="007C5F15" w:rsidRPr="00BA6AA9" w:rsidRDefault="007C5F15" w:rsidP="007C5F15">
      <w:pPr>
        <w:bidi/>
        <w:spacing w:after="0" w:line="240" w:lineRule="auto"/>
        <w:rPr>
          <w:rFonts w:cs="B Lotus"/>
          <w:rtl/>
          <w:lang w:bidi="fa-IR"/>
        </w:rPr>
      </w:pPr>
    </w:p>
    <w:p w:rsidR="007C5F15" w:rsidRPr="00BA6AA9" w:rsidRDefault="007C5F15" w:rsidP="007C5F15">
      <w:pPr>
        <w:bidi/>
        <w:spacing w:after="0" w:line="240" w:lineRule="auto"/>
        <w:rPr>
          <w:rFonts w:cs="B Lotus"/>
          <w:rtl/>
          <w:lang w:bidi="fa-IR"/>
        </w:rPr>
      </w:pPr>
    </w:p>
    <w:p w:rsidR="007C5F15" w:rsidRPr="00BA6AA9" w:rsidRDefault="007C5F15" w:rsidP="007C5F15">
      <w:pPr>
        <w:bidi/>
        <w:spacing w:after="0" w:line="240" w:lineRule="auto"/>
        <w:rPr>
          <w:rFonts w:cs="B Lotus"/>
          <w:rtl/>
          <w:lang w:bidi="fa-IR"/>
        </w:rPr>
      </w:pPr>
    </w:p>
    <w:p w:rsidR="007C5F15" w:rsidRPr="00BA6AA9" w:rsidRDefault="007C5F15" w:rsidP="007C5F15">
      <w:pPr>
        <w:bidi/>
        <w:spacing w:after="0" w:line="240" w:lineRule="auto"/>
        <w:rPr>
          <w:rFonts w:cs="B Lotus"/>
          <w:rtl/>
          <w:lang w:bidi="fa-IR"/>
        </w:rPr>
      </w:pPr>
    </w:p>
    <w:p w:rsidR="007C5F15" w:rsidRPr="00BA6AA9" w:rsidRDefault="007C5F15" w:rsidP="007C5F15">
      <w:pPr>
        <w:bidi/>
        <w:spacing w:after="0" w:line="240" w:lineRule="auto"/>
        <w:rPr>
          <w:rFonts w:cs="B Lotus"/>
          <w:rtl/>
          <w:lang w:bidi="fa-IR"/>
        </w:rPr>
      </w:pPr>
    </w:p>
    <w:p w:rsidR="007C5F15" w:rsidRPr="00BA6AA9" w:rsidRDefault="007C5F15" w:rsidP="007C5F15">
      <w:pPr>
        <w:bidi/>
        <w:spacing w:after="0" w:line="240" w:lineRule="auto"/>
        <w:rPr>
          <w:rFonts w:cs="B Lotus"/>
          <w:rtl/>
          <w:lang w:bidi="fa-IR"/>
        </w:rPr>
      </w:pPr>
    </w:p>
    <w:p w:rsidR="007C5F15" w:rsidRPr="00BA6AA9" w:rsidRDefault="007C5F15" w:rsidP="007C5F15">
      <w:pPr>
        <w:bidi/>
        <w:spacing w:after="0" w:line="240" w:lineRule="auto"/>
        <w:rPr>
          <w:rFonts w:cs="B Lotus"/>
          <w:rtl/>
          <w:lang w:bidi="fa-IR"/>
        </w:rPr>
      </w:pPr>
    </w:p>
    <w:p w:rsidR="007C5F15" w:rsidRDefault="007C5F15" w:rsidP="007C5F15">
      <w:pPr>
        <w:bidi/>
        <w:spacing w:after="0" w:line="240" w:lineRule="auto"/>
        <w:rPr>
          <w:rFonts w:cs="B Lotus"/>
          <w:lang w:bidi="fa-IR"/>
        </w:rPr>
      </w:pPr>
    </w:p>
    <w:p w:rsidR="00EC2A5F" w:rsidRDefault="00EC2A5F" w:rsidP="00EC2A5F">
      <w:pPr>
        <w:bidi/>
        <w:spacing w:after="0" w:line="240" w:lineRule="auto"/>
        <w:rPr>
          <w:rFonts w:cs="B Lotus"/>
          <w:lang w:bidi="fa-IR"/>
        </w:rPr>
      </w:pPr>
    </w:p>
    <w:p w:rsidR="00EC2A5F" w:rsidRDefault="00EC2A5F" w:rsidP="00EC2A5F">
      <w:pPr>
        <w:bidi/>
        <w:spacing w:after="0" w:line="240" w:lineRule="auto"/>
        <w:rPr>
          <w:rFonts w:cs="B Lotus"/>
          <w:lang w:bidi="fa-IR"/>
        </w:rPr>
      </w:pPr>
    </w:p>
    <w:p w:rsidR="00EC2A5F" w:rsidRDefault="00EC2A5F" w:rsidP="00EC2A5F">
      <w:pPr>
        <w:bidi/>
        <w:spacing w:after="0" w:line="240" w:lineRule="auto"/>
        <w:rPr>
          <w:rFonts w:cs="B Lotus"/>
          <w:lang w:bidi="fa-IR"/>
        </w:rPr>
      </w:pPr>
    </w:p>
    <w:p w:rsidR="007C5F15" w:rsidRPr="00BA6AA9" w:rsidRDefault="007C5F15" w:rsidP="00CC7CF5">
      <w:pPr>
        <w:bidi/>
        <w:spacing w:after="0" w:line="240" w:lineRule="auto"/>
        <w:ind w:left="0"/>
        <w:rPr>
          <w:rFonts w:cs="B Lotus"/>
          <w:rtl/>
          <w:lang w:bidi="fa-IR"/>
        </w:rPr>
      </w:pPr>
    </w:p>
    <w:p w:rsidR="007C5F15" w:rsidRPr="002508DE" w:rsidRDefault="007C5F15" w:rsidP="007C5F15">
      <w:pPr>
        <w:bidi/>
        <w:spacing w:after="0" w:line="240" w:lineRule="auto"/>
        <w:ind w:left="0"/>
        <w:rPr>
          <w:rFonts w:cs="B Lotus"/>
          <w:b/>
          <w:bCs/>
          <w:sz w:val="28"/>
          <w:szCs w:val="28"/>
          <w:rtl/>
          <w:lang w:bidi="fa-IR"/>
        </w:rPr>
      </w:pPr>
      <w:r w:rsidRPr="002508DE">
        <w:rPr>
          <w:rFonts w:cs="B Lotus" w:hint="cs"/>
          <w:b/>
          <w:bCs/>
          <w:sz w:val="28"/>
          <w:szCs w:val="28"/>
          <w:rtl/>
          <w:lang w:bidi="fa-IR"/>
        </w:rPr>
        <w:lastRenderedPageBreak/>
        <w:t>مقدمه</w:t>
      </w:r>
    </w:p>
    <w:p w:rsidR="007C5F15" w:rsidRDefault="007C5F15" w:rsidP="007C5F15">
      <w:pPr>
        <w:bidi/>
        <w:spacing w:after="0" w:line="240" w:lineRule="auto"/>
        <w:ind w:firstLine="268"/>
        <w:contextualSpacing/>
        <w:rPr>
          <w:rFonts w:cs="B Lotus"/>
          <w:lang w:bidi="fa-IR"/>
        </w:rPr>
      </w:pPr>
      <w:r w:rsidRPr="00BA6AA9">
        <w:rPr>
          <w:rFonts w:cs="B Lotus" w:hint="cs"/>
          <w:rtl/>
          <w:lang w:bidi="ar-SA"/>
        </w:rPr>
        <w:t>پدیده مدیریت سود در طول نیم قرن اخیر موضوع مورد علاقه</w:t>
      </w:r>
      <w:r w:rsidRPr="00BA6AA9">
        <w:rPr>
          <w:rFonts w:cs="B Lotus"/>
          <w:rtl/>
          <w:lang w:bidi="fa-IR"/>
        </w:rPr>
        <w:softHyphen/>
      </w:r>
      <w:r w:rsidRPr="00BA6AA9">
        <w:rPr>
          <w:rFonts w:cs="B Lotus" w:hint="cs"/>
          <w:rtl/>
          <w:lang w:bidi="ar-SA"/>
        </w:rPr>
        <w:t>ای برای محققین حسابداری و مالی بوده است</w:t>
      </w:r>
      <w:r w:rsidRPr="00BA6AA9">
        <w:rPr>
          <w:rFonts w:cs="B Lotus" w:hint="cs"/>
          <w:rtl/>
          <w:lang w:bidi="fa-IR"/>
        </w:rPr>
        <w:t>.</w:t>
      </w:r>
      <w:r w:rsidRPr="00BA6AA9">
        <w:rPr>
          <w:rFonts w:cs="B Lotus" w:hint="cs"/>
          <w:rtl/>
          <w:lang w:bidi="ar-SA"/>
        </w:rPr>
        <w:t xml:space="preserve"> این پدیده به رفتار آگاهانه</w:t>
      </w:r>
      <w:r w:rsidRPr="00BA6AA9">
        <w:rPr>
          <w:rFonts w:cs="B Lotus"/>
          <w:rtl/>
          <w:lang w:bidi="fa-IR"/>
        </w:rPr>
        <w:softHyphen/>
      </w:r>
      <w:r w:rsidRPr="00BA6AA9">
        <w:rPr>
          <w:rFonts w:cs="B Lotus" w:hint="cs"/>
          <w:rtl/>
          <w:lang w:bidi="ar-SA"/>
        </w:rPr>
        <w:t>ای اطلاق می</w:t>
      </w:r>
      <w:r>
        <w:rPr>
          <w:rFonts w:cs="B Lotus" w:hint="cs"/>
          <w:rtl/>
          <w:lang w:bidi="fa-IR"/>
        </w:rPr>
        <w:t xml:space="preserve"> </w:t>
      </w:r>
      <w:r w:rsidRPr="00BA6AA9">
        <w:rPr>
          <w:rFonts w:cs="B Lotus" w:hint="cs"/>
          <w:rtl/>
          <w:lang w:bidi="ar-SA"/>
        </w:rPr>
        <w:t>شود که به منظور کاهش نوسان</w:t>
      </w:r>
      <w:r>
        <w:rPr>
          <w:rFonts w:cs="B Lotus" w:hint="eastAsia"/>
          <w:rtl/>
          <w:lang w:bidi="ar-SA"/>
        </w:rPr>
        <w:t>‌</w:t>
      </w:r>
      <w:r w:rsidRPr="00BA6AA9">
        <w:rPr>
          <w:rFonts w:cs="B Lotus" w:hint="cs"/>
          <w:rtl/>
          <w:lang w:bidi="ar-SA"/>
        </w:rPr>
        <w:t>های دوره</w:t>
      </w:r>
      <w:r w:rsidRPr="00BA6AA9">
        <w:rPr>
          <w:rFonts w:cs="B Lotus"/>
          <w:rtl/>
          <w:lang w:bidi="fa-IR"/>
        </w:rPr>
        <w:softHyphen/>
      </w:r>
      <w:r w:rsidRPr="00BA6AA9">
        <w:rPr>
          <w:rFonts w:cs="B Lotus" w:hint="cs"/>
          <w:rtl/>
          <w:lang w:bidi="ar-SA"/>
        </w:rPr>
        <w:t>ای سود شکل می</w:t>
      </w:r>
      <w:r w:rsidRPr="00BA6AA9">
        <w:rPr>
          <w:rFonts w:cs="B Lotus"/>
          <w:rtl/>
          <w:lang w:bidi="fa-IR"/>
        </w:rPr>
        <w:softHyphen/>
      </w:r>
      <w:r w:rsidRPr="00BA6AA9">
        <w:rPr>
          <w:rFonts w:cs="B Lotus" w:hint="cs"/>
          <w:rtl/>
          <w:lang w:bidi="ar-SA"/>
        </w:rPr>
        <w:t>گیرد</w:t>
      </w:r>
      <w:r w:rsidRPr="00BA6AA9">
        <w:rPr>
          <w:rFonts w:cs="B Lotus" w:hint="cs"/>
          <w:rtl/>
          <w:cs/>
        </w:rPr>
        <w:t>.</w:t>
      </w:r>
      <w:r w:rsidRPr="00BA6AA9">
        <w:rPr>
          <w:rFonts w:cs="B Lotus" w:hint="cs"/>
          <w:rtl/>
          <w:lang w:bidi="fa-IR"/>
        </w:rPr>
        <w:t xml:space="preserve"> </w:t>
      </w:r>
      <w:r w:rsidRPr="00BA6AA9">
        <w:rPr>
          <w:rFonts w:cs="B Lotus" w:hint="cs"/>
          <w:rtl/>
          <w:lang w:bidi="ar-SA"/>
        </w:rPr>
        <w:t>از نظر استفاده</w:t>
      </w:r>
      <w:r w:rsidRPr="00BA6AA9">
        <w:rPr>
          <w:rFonts w:cs="B Lotus"/>
          <w:rtl/>
          <w:lang w:bidi="fa-IR"/>
        </w:rPr>
        <w:softHyphen/>
      </w:r>
      <w:r w:rsidRPr="00BA6AA9">
        <w:rPr>
          <w:rFonts w:cs="B Lotus" w:hint="cs"/>
          <w:rtl/>
          <w:lang w:bidi="ar-SA"/>
        </w:rPr>
        <w:t>کنندگان صورت</w:t>
      </w:r>
      <w:r>
        <w:rPr>
          <w:rFonts w:cs="B Lotus" w:hint="eastAsia"/>
          <w:rtl/>
          <w:lang w:bidi="ar-SA"/>
        </w:rPr>
        <w:t>‌</w:t>
      </w:r>
      <w:r w:rsidRPr="00BA6AA9">
        <w:rPr>
          <w:rFonts w:cs="B Lotus" w:hint="cs"/>
          <w:rtl/>
          <w:lang w:bidi="ar-SA"/>
        </w:rPr>
        <w:t>های مالی به ویژه سرمایه</w:t>
      </w:r>
      <w:r w:rsidRPr="00BA6AA9">
        <w:rPr>
          <w:rFonts w:cs="B Lotus"/>
          <w:rtl/>
          <w:lang w:bidi="fa-IR"/>
        </w:rPr>
        <w:softHyphen/>
      </w:r>
      <w:r w:rsidRPr="00BA6AA9">
        <w:rPr>
          <w:rFonts w:cs="B Lotus" w:hint="cs"/>
          <w:rtl/>
          <w:lang w:bidi="ar-SA"/>
        </w:rPr>
        <w:t>گذاران</w:t>
      </w:r>
      <w:r w:rsidRPr="00BA6AA9">
        <w:rPr>
          <w:rFonts w:cs="B Lotus" w:hint="cs"/>
          <w:rtl/>
          <w:lang w:bidi="fa-IR"/>
        </w:rPr>
        <w:t>،</w:t>
      </w:r>
      <w:r w:rsidRPr="00BA6AA9">
        <w:rPr>
          <w:rFonts w:cs="B Lotus" w:hint="cs"/>
          <w:rtl/>
          <w:lang w:bidi="ar-SA"/>
        </w:rPr>
        <w:t xml:space="preserve"> یکی از مهمترین جنبه</w:t>
      </w:r>
      <w:r w:rsidRPr="00BA6AA9">
        <w:rPr>
          <w:rFonts w:cs="B Lotus"/>
          <w:rtl/>
          <w:lang w:bidi="fa-IR"/>
        </w:rPr>
        <w:softHyphen/>
      </w:r>
      <w:r w:rsidRPr="00BA6AA9">
        <w:rPr>
          <w:rFonts w:cs="B Lotus" w:hint="cs"/>
          <w:rtl/>
          <w:lang w:bidi="ar-SA"/>
        </w:rPr>
        <w:t>های گزارشگری مالی شرکت</w:t>
      </w:r>
      <w:r>
        <w:rPr>
          <w:rFonts w:cs="B Lotus" w:hint="eastAsia"/>
          <w:rtl/>
          <w:lang w:bidi="ar-SA"/>
        </w:rPr>
        <w:t>‌</w:t>
      </w:r>
      <w:r w:rsidRPr="00BA6AA9">
        <w:rPr>
          <w:rFonts w:cs="B Lotus" w:hint="cs"/>
          <w:rtl/>
          <w:lang w:bidi="ar-SA"/>
        </w:rPr>
        <w:t>های سهامی تعیین سود خالص است</w:t>
      </w:r>
      <w:r>
        <w:rPr>
          <w:rFonts w:cs="B Lotus" w:hint="cs"/>
          <w:rtl/>
          <w:lang w:bidi="fa-IR"/>
        </w:rPr>
        <w:t xml:space="preserve">، </w:t>
      </w:r>
      <w:r w:rsidRPr="00BA6AA9">
        <w:rPr>
          <w:rFonts w:cs="B Lotus" w:hint="cs"/>
          <w:rtl/>
          <w:lang w:bidi="ar-SA"/>
        </w:rPr>
        <w:t>زیرا از نظر هیأت مدیره و صاحبان سهام سود خالص هر موسسه معیاری برای سنجش کارایی مدیریت موسسه می</w:t>
      </w:r>
      <w:r w:rsidRPr="00BA6AA9">
        <w:rPr>
          <w:rFonts w:cs="B Lotus"/>
          <w:rtl/>
          <w:lang w:bidi="fa-IR"/>
        </w:rPr>
        <w:softHyphen/>
      </w:r>
      <w:r w:rsidRPr="00BA6AA9">
        <w:rPr>
          <w:rFonts w:cs="B Lotus" w:hint="cs"/>
          <w:rtl/>
          <w:lang w:bidi="ar-SA"/>
        </w:rPr>
        <w:t>باشد</w:t>
      </w:r>
      <w:r w:rsidRPr="00BA6AA9">
        <w:rPr>
          <w:rFonts w:cs="B Lotus" w:hint="cs"/>
          <w:rtl/>
          <w:cs/>
        </w:rPr>
        <w:t xml:space="preserve">. </w:t>
      </w:r>
      <w:r w:rsidRPr="00BA6AA9">
        <w:rPr>
          <w:rFonts w:cs="B Lotus" w:hint="cs"/>
          <w:rtl/>
          <w:cs/>
          <w:lang w:bidi="ar-SA"/>
        </w:rPr>
        <w:t xml:space="preserve">از طرفی ارزش بازار هر سهم و مبلغ سود </w:t>
      </w:r>
      <w:r w:rsidRPr="00BA6AA9">
        <w:rPr>
          <w:rFonts w:cs="B Lotus" w:hint="cs"/>
          <w:rtl/>
          <w:lang w:bidi="ar-SA"/>
        </w:rPr>
        <w:t>هر سهم به مقدار سود خالص و روند سودآوری شرکت</w:t>
      </w:r>
      <w:r>
        <w:rPr>
          <w:rFonts w:cs="B Lotus" w:hint="eastAsia"/>
          <w:rtl/>
          <w:lang w:bidi="ar-SA"/>
        </w:rPr>
        <w:t>‌</w:t>
      </w:r>
      <w:r w:rsidRPr="00BA6AA9">
        <w:rPr>
          <w:rFonts w:cs="B Lotus" w:hint="cs"/>
          <w:rtl/>
          <w:lang w:bidi="ar-SA"/>
        </w:rPr>
        <w:t>های سهامی در سال</w:t>
      </w:r>
      <w:r>
        <w:rPr>
          <w:rFonts w:cs="B Lotus" w:hint="eastAsia"/>
          <w:rtl/>
          <w:lang w:bidi="ar-SA"/>
        </w:rPr>
        <w:t>‌</w:t>
      </w:r>
      <w:r w:rsidRPr="00BA6AA9">
        <w:rPr>
          <w:rFonts w:cs="B Lotus" w:hint="cs"/>
          <w:rtl/>
          <w:lang w:bidi="ar-SA"/>
        </w:rPr>
        <w:t>های متمادی بستگی دارد</w:t>
      </w:r>
      <w:r w:rsidRPr="00BA6AA9">
        <w:rPr>
          <w:rFonts w:cs="B Lotus" w:hint="cs"/>
          <w:rtl/>
          <w:cs/>
        </w:rPr>
        <w:t xml:space="preserve">. </w:t>
      </w:r>
      <w:r w:rsidRPr="00BA6AA9">
        <w:rPr>
          <w:rFonts w:cs="B Lotus" w:hint="cs"/>
          <w:rtl/>
          <w:cs/>
          <w:lang w:bidi="ar-SA"/>
        </w:rPr>
        <w:t>افزایش سالیانه سود شرکت</w:t>
      </w:r>
      <w:r w:rsidRPr="00BA6AA9">
        <w:rPr>
          <w:rFonts w:cs="B Lotus"/>
          <w:rtl/>
          <w:lang w:bidi="fa-IR"/>
        </w:rPr>
        <w:softHyphen/>
      </w:r>
      <w:r w:rsidRPr="00BA6AA9">
        <w:rPr>
          <w:rFonts w:cs="B Lotus" w:hint="cs"/>
          <w:rtl/>
          <w:lang w:bidi="ar-SA"/>
        </w:rPr>
        <w:t>های سهامی موجب اطمینان سهامداران و جلب سرمایه</w:t>
      </w:r>
      <w:r w:rsidRPr="00BA6AA9">
        <w:rPr>
          <w:rFonts w:cs="B Lotus"/>
          <w:rtl/>
          <w:lang w:bidi="fa-IR"/>
        </w:rPr>
        <w:softHyphen/>
      </w:r>
      <w:r w:rsidRPr="00BA6AA9">
        <w:rPr>
          <w:rFonts w:cs="B Lotus" w:hint="cs"/>
          <w:rtl/>
          <w:lang w:bidi="ar-SA"/>
        </w:rPr>
        <w:t>گذاران جدید برای خرید سهام شرکت شده و بانک</w:t>
      </w:r>
      <w:r w:rsidRPr="00BA6AA9">
        <w:rPr>
          <w:rFonts w:cs="B Lotus"/>
          <w:rtl/>
          <w:lang w:bidi="fa-IR"/>
        </w:rPr>
        <w:softHyphen/>
      </w:r>
      <w:r w:rsidRPr="00BA6AA9">
        <w:rPr>
          <w:rFonts w:cs="B Lotus" w:hint="cs"/>
          <w:rtl/>
          <w:lang w:bidi="ar-SA"/>
        </w:rPr>
        <w:t>ها و سایر موسسات اعتباری برای اعطای وام بیشتر ترغیب خواهند شد</w:t>
      </w:r>
      <w:r w:rsidRPr="00BA6AA9">
        <w:rPr>
          <w:rFonts w:cs="B Lotus" w:hint="cs"/>
          <w:rtl/>
          <w:cs/>
        </w:rPr>
        <w:t>.</w:t>
      </w:r>
      <w:r w:rsidRPr="00BA6AA9">
        <w:rPr>
          <w:rFonts w:cs="B Lotus" w:hint="cs"/>
          <w:rtl/>
          <w:lang w:bidi="fa-IR"/>
        </w:rPr>
        <w:t xml:space="preserve"> تمامی این عوامل باعث می</w:t>
      </w:r>
      <w:r w:rsidRPr="00BA6AA9">
        <w:rPr>
          <w:rFonts w:cs="B Lotus" w:hint="cs"/>
          <w:rtl/>
          <w:lang w:bidi="fa-IR"/>
        </w:rPr>
        <w:softHyphen/>
        <w:t>شود که مدیریت انگ</w:t>
      </w:r>
      <w:r>
        <w:rPr>
          <w:rFonts w:cs="B Lotus" w:hint="cs"/>
          <w:rtl/>
          <w:lang w:bidi="fa-IR"/>
        </w:rPr>
        <w:t>ی</w:t>
      </w:r>
      <w:r w:rsidRPr="00BA6AA9">
        <w:rPr>
          <w:rFonts w:cs="B Lotus" w:hint="cs"/>
          <w:rtl/>
          <w:lang w:bidi="fa-IR"/>
        </w:rPr>
        <w:t xml:space="preserve">زه لازم جهت مدیریت سود را داشته باشد. بطور کلی </w:t>
      </w:r>
      <w:r w:rsidRPr="00BA6AA9">
        <w:rPr>
          <w:rFonts w:cs="B Lotus" w:hint="cs"/>
          <w:rtl/>
          <w:lang w:bidi="ar-SA"/>
        </w:rPr>
        <w:t>مدیریت سود زمانی رخ می</w:t>
      </w:r>
      <w:r w:rsidRPr="00BA6AA9">
        <w:rPr>
          <w:rFonts w:cs="B Lotus"/>
          <w:rtl/>
          <w:lang w:bidi="fa-IR"/>
        </w:rPr>
        <w:softHyphen/>
      </w:r>
      <w:r w:rsidRPr="00BA6AA9">
        <w:rPr>
          <w:rFonts w:cs="B Lotus" w:hint="cs"/>
          <w:rtl/>
          <w:lang w:bidi="ar-SA"/>
        </w:rPr>
        <w:t>دهد که مدیران قضاوت را در گزارشگری مالی و سازماندهی و رویدادها دخیل می</w:t>
      </w:r>
      <w:r w:rsidRPr="00BA6AA9">
        <w:rPr>
          <w:rFonts w:cs="B Lotus"/>
          <w:rtl/>
          <w:lang w:bidi="fa-IR"/>
        </w:rPr>
        <w:softHyphen/>
      </w:r>
      <w:r w:rsidRPr="00BA6AA9">
        <w:rPr>
          <w:rFonts w:cs="B Lotus" w:hint="cs"/>
          <w:rtl/>
          <w:lang w:bidi="ar-SA"/>
        </w:rPr>
        <w:t>کنند تا از این طریق با تحریف گزارشات مالی بینش و استنباط سهامداران را نسبت به عملکرد اصلی و اقتصادی شرکت و نتیجه</w:t>
      </w:r>
      <w:r w:rsidRPr="00BA6AA9">
        <w:rPr>
          <w:rFonts w:cs="B Lotus"/>
          <w:rtl/>
          <w:lang w:bidi="fa-IR"/>
        </w:rPr>
        <w:softHyphen/>
      </w:r>
      <w:r w:rsidRPr="00BA6AA9">
        <w:rPr>
          <w:rFonts w:cs="B Lotus" w:hint="cs"/>
          <w:rtl/>
          <w:lang w:bidi="ar-SA"/>
        </w:rPr>
        <w:t>گیری</w:t>
      </w:r>
      <w:r>
        <w:rPr>
          <w:rFonts w:cs="B Lotus" w:hint="eastAsia"/>
          <w:rtl/>
          <w:lang w:bidi="ar-SA"/>
        </w:rPr>
        <w:t>‌</w:t>
      </w:r>
      <w:r w:rsidRPr="00BA6AA9">
        <w:rPr>
          <w:rFonts w:cs="B Lotus" w:hint="cs"/>
          <w:rtl/>
          <w:lang w:bidi="ar-SA"/>
        </w:rPr>
        <w:t>های مبتنی بر ارقام حسابداری گزارش شده تحت تأثیر قرار دهند</w:t>
      </w:r>
      <w:r w:rsidRPr="00BA6AA9">
        <w:rPr>
          <w:rFonts w:cs="B Lotus" w:hint="cs"/>
          <w:rtl/>
          <w:cs/>
        </w:rPr>
        <w:t>(</w:t>
      </w:r>
      <w:r w:rsidRPr="00BA6AA9">
        <w:rPr>
          <w:rFonts w:cs="B Lotus" w:hint="cs"/>
          <w:rtl/>
          <w:lang w:bidi="ar-SA"/>
        </w:rPr>
        <w:t>هیلی و والن</w:t>
      </w:r>
      <w:r w:rsidRPr="00BA6AA9">
        <w:rPr>
          <w:rFonts w:cs="B Lotus" w:hint="cs"/>
          <w:vertAlign w:val="superscript"/>
          <w:rtl/>
          <w:lang w:bidi="ar-SA"/>
        </w:rPr>
        <w:t>1</w:t>
      </w:r>
      <w:r w:rsidRPr="00BA6AA9">
        <w:rPr>
          <w:rFonts w:cs="B Lotus" w:hint="cs"/>
          <w:rtl/>
          <w:lang w:bidi="fa-IR"/>
        </w:rPr>
        <w:t>،</w:t>
      </w:r>
      <w:r w:rsidRPr="00BA6AA9">
        <w:rPr>
          <w:rFonts w:cs="B Lotus" w:hint="cs"/>
          <w:rtl/>
          <w:cs/>
        </w:rPr>
        <w:t>1999)</w:t>
      </w:r>
      <w:r w:rsidRPr="00BA6AA9">
        <w:rPr>
          <w:rFonts w:cs="B Lotus" w:hint="cs"/>
          <w:rtl/>
          <w:lang w:bidi="fa-IR"/>
        </w:rPr>
        <w:t>. مدیریت سود می تواند از نوع کارا یا غیرکارا(خو</w:t>
      </w:r>
      <w:r>
        <w:rPr>
          <w:rFonts w:cs="B Lotus" w:hint="cs"/>
          <w:rtl/>
          <w:lang w:bidi="fa-IR"/>
        </w:rPr>
        <w:t>ب</w:t>
      </w:r>
      <w:r w:rsidRPr="00BA6AA9">
        <w:rPr>
          <w:rFonts w:cs="B Lotus" w:hint="cs"/>
          <w:rtl/>
          <w:lang w:bidi="fa-IR"/>
        </w:rPr>
        <w:t xml:space="preserve"> یا بد) باشد. بر اساس نظریه حساب شویی ممکن است مدیران جدید به منظور تخریب مدیریت قبلی اقدام به مدیریت سود  نمایند، به گونه</w:t>
      </w:r>
      <w:r w:rsidRPr="00BA6AA9">
        <w:rPr>
          <w:rFonts w:cs="B Lotus" w:hint="cs"/>
          <w:rtl/>
          <w:lang w:bidi="fa-IR"/>
        </w:rPr>
        <w:softHyphen/>
        <w:t>ای سود اولین دوره مدیریت خود را کاهش و سود دوره</w:t>
      </w:r>
      <w:r w:rsidRPr="00BA6AA9">
        <w:rPr>
          <w:rFonts w:cs="B Lotus" w:hint="cs"/>
          <w:rtl/>
          <w:lang w:bidi="fa-IR"/>
        </w:rPr>
        <w:softHyphen/>
        <w:t>های بعد را افزایش می</w:t>
      </w:r>
      <w:r w:rsidRPr="00BA6AA9">
        <w:rPr>
          <w:rFonts w:cs="B Lotus" w:hint="cs"/>
          <w:rtl/>
          <w:lang w:bidi="fa-IR"/>
        </w:rPr>
        <w:softHyphen/>
        <w:t>دهند تا از این طریق به بازار اعلام نمایند که افزایش سود نتیجه عملکرد آنها بوده است. این موضوع که از نوع مدیریت سود بد می</w:t>
      </w:r>
      <w:r w:rsidRPr="00BA6AA9">
        <w:rPr>
          <w:rFonts w:cs="B Lotus" w:hint="cs"/>
          <w:rtl/>
          <w:lang w:bidi="fa-IR"/>
        </w:rPr>
        <w:softHyphen/>
        <w:t>باشد، انگیزه اصلی این پژوهش را تشکیل می</w:t>
      </w:r>
      <w:r w:rsidRPr="00BA6AA9">
        <w:rPr>
          <w:rFonts w:cs="B Lotus" w:hint="cs"/>
          <w:rtl/>
          <w:lang w:bidi="fa-IR"/>
        </w:rPr>
        <w:softHyphen/>
        <w:t>دهد.</w:t>
      </w:r>
    </w:p>
    <w:p w:rsidR="00A54699" w:rsidRDefault="00A54699" w:rsidP="00A54699">
      <w:pPr>
        <w:bidi/>
        <w:spacing w:after="0" w:line="240" w:lineRule="auto"/>
        <w:ind w:firstLine="268"/>
        <w:contextualSpacing/>
        <w:rPr>
          <w:rFonts w:cs="B Lotus"/>
          <w:rtl/>
          <w:lang w:bidi="fa-IR"/>
        </w:rPr>
      </w:pPr>
    </w:p>
    <w:p w:rsidR="007C5F15" w:rsidRPr="00274982" w:rsidRDefault="007C5F15" w:rsidP="007C5F15">
      <w:pPr>
        <w:bidi/>
        <w:spacing w:after="0" w:line="240" w:lineRule="auto"/>
        <w:contextualSpacing/>
        <w:rPr>
          <w:rFonts w:cs="B Lotus"/>
          <w:b/>
          <w:bCs/>
          <w:sz w:val="28"/>
          <w:szCs w:val="28"/>
          <w:rtl/>
          <w:lang w:bidi="fa-IR"/>
        </w:rPr>
      </w:pPr>
      <w:r w:rsidRPr="00274982">
        <w:rPr>
          <w:rFonts w:cs="B Lotus" w:hint="cs"/>
          <w:b/>
          <w:bCs/>
          <w:sz w:val="28"/>
          <w:szCs w:val="28"/>
          <w:rtl/>
          <w:lang w:bidi="fa-IR"/>
        </w:rPr>
        <w:t>مبانی نظری</w:t>
      </w:r>
      <w:r>
        <w:rPr>
          <w:rFonts w:cs="B Lotus" w:hint="cs"/>
          <w:b/>
          <w:bCs/>
          <w:sz w:val="28"/>
          <w:szCs w:val="28"/>
          <w:rtl/>
          <w:lang w:bidi="fa-IR"/>
        </w:rPr>
        <w:t xml:space="preserve"> و پیشینه</w:t>
      </w:r>
      <w:r w:rsidRPr="00274982">
        <w:rPr>
          <w:rFonts w:cs="B Lotus" w:hint="cs"/>
          <w:b/>
          <w:bCs/>
          <w:sz w:val="28"/>
          <w:szCs w:val="28"/>
          <w:rtl/>
          <w:lang w:bidi="fa-IR"/>
        </w:rPr>
        <w:t xml:space="preserve"> پژوهش</w:t>
      </w:r>
    </w:p>
    <w:p w:rsidR="007C5F15" w:rsidRPr="00BA6AA9" w:rsidRDefault="007C5F15" w:rsidP="007C5F15">
      <w:pPr>
        <w:autoSpaceDE w:val="0"/>
        <w:autoSpaceDN w:val="0"/>
        <w:bidi/>
        <w:adjustRightInd w:val="0"/>
        <w:spacing w:after="0" w:line="240" w:lineRule="auto"/>
        <w:ind w:left="11" w:firstLine="289"/>
        <w:contextualSpacing/>
        <w:rPr>
          <w:rFonts w:asciiTheme="minorHAnsi" w:hAnsiTheme="minorHAnsi" w:cs="B Lotus"/>
          <w:rtl/>
          <w:lang w:bidi="fa-IR"/>
        </w:rPr>
      </w:pPr>
      <w:r w:rsidRPr="00BA6AA9">
        <w:rPr>
          <w:rFonts w:cs="B Lotus" w:hint="cs"/>
          <w:rtl/>
          <w:lang w:bidi="fa-IR"/>
        </w:rPr>
        <w:t>در رابطه با مدیریت سود الگوها و نظریه</w:t>
      </w:r>
      <w:r w:rsidRPr="00BA6AA9">
        <w:rPr>
          <w:rFonts w:cs="B Lotus" w:hint="cs"/>
          <w:rtl/>
          <w:lang w:bidi="fa-IR"/>
        </w:rPr>
        <w:softHyphen/>
        <w:t>های متفاوتی بیان شده است. الگوهایی مانند الگوی به حداقل رساندن سود، الگوی خانه</w:t>
      </w:r>
      <w:r w:rsidRPr="00BA6AA9">
        <w:rPr>
          <w:rFonts w:cs="B Lotus" w:hint="cs"/>
          <w:rtl/>
          <w:lang w:bidi="fa-IR"/>
        </w:rPr>
        <w:softHyphen/>
        <w:t>تکانی، الگوی به حداقل رساندن سود، الگوی هموارسازی سود</w:t>
      </w:r>
      <w:r>
        <w:rPr>
          <w:rFonts w:cs="B Lotus" w:hint="cs"/>
          <w:rtl/>
          <w:lang w:bidi="fa-IR"/>
        </w:rPr>
        <w:t xml:space="preserve"> </w:t>
      </w:r>
      <w:r w:rsidRPr="00BA6AA9">
        <w:rPr>
          <w:rFonts w:cs="B Lotus" w:hint="cs"/>
          <w:rtl/>
          <w:lang w:bidi="fa-IR"/>
        </w:rPr>
        <w:t>و ... و نظریه</w:t>
      </w:r>
      <w:r w:rsidRPr="00BA6AA9">
        <w:rPr>
          <w:rFonts w:cs="B Lotus" w:hint="cs"/>
          <w:rtl/>
          <w:lang w:bidi="fa-IR"/>
        </w:rPr>
        <w:softHyphen/>
        <w:t>هایی مانند پذیرایی، چشم</w:t>
      </w:r>
      <w:r w:rsidRPr="00BA6AA9">
        <w:rPr>
          <w:rFonts w:cs="B Lotus" w:hint="cs"/>
          <w:rtl/>
          <w:lang w:bidi="fa-IR"/>
        </w:rPr>
        <w:softHyphen/>
        <w:t>داشت، رفت</w:t>
      </w:r>
      <w:r>
        <w:rPr>
          <w:rFonts w:cs="B Lotus" w:hint="cs"/>
          <w:rtl/>
          <w:lang w:bidi="fa-IR"/>
        </w:rPr>
        <w:t>اری، کارگزاری، بازی و حساب</w:t>
      </w:r>
      <w:r>
        <w:rPr>
          <w:rFonts w:cs="B Lotus" w:hint="eastAsia"/>
          <w:rtl/>
          <w:lang w:bidi="fa-IR"/>
        </w:rPr>
        <w:t>‌</w:t>
      </w:r>
      <w:r>
        <w:rPr>
          <w:rFonts w:cs="B Lotus" w:hint="cs"/>
          <w:rtl/>
          <w:lang w:bidi="fa-IR"/>
        </w:rPr>
        <w:t xml:space="preserve">شویی. </w:t>
      </w:r>
      <w:r w:rsidRPr="00BA6AA9">
        <w:rPr>
          <w:rFonts w:ascii="BZar" w:hAnsi="BZar" w:cs="B Lotus" w:hint="cs"/>
          <w:rtl/>
          <w:lang w:bidi="ar-SA"/>
        </w:rPr>
        <w:t>بر اساس نظریه حساب</w:t>
      </w:r>
      <w:r>
        <w:rPr>
          <w:rFonts w:ascii="BZar" w:hAnsi="BZar" w:cs="B Lotus" w:hint="eastAsia"/>
          <w:rtl/>
          <w:lang w:bidi="ar-SA"/>
        </w:rPr>
        <w:t>‌</w:t>
      </w:r>
      <w:r w:rsidRPr="00BA6AA9">
        <w:rPr>
          <w:rFonts w:ascii="BZar" w:hAnsi="BZar" w:cs="B Lotus" w:hint="cs"/>
          <w:rtl/>
          <w:lang w:bidi="ar-SA"/>
        </w:rPr>
        <w:t>شویی،</w:t>
      </w:r>
      <w:r w:rsidRPr="00BA6AA9">
        <w:rPr>
          <w:rFonts w:ascii="BZar" w:hAnsi="BZar" w:cs="B Lotus"/>
        </w:rPr>
        <w:t xml:space="preserve"> </w:t>
      </w:r>
      <w:r w:rsidRPr="00BA6AA9">
        <w:rPr>
          <w:rFonts w:ascii="BZar" w:hAnsi="BZar" w:cs="B Lotus"/>
          <w:rtl/>
          <w:lang w:bidi="ar-SA"/>
        </w:rPr>
        <w:t>اگر</w:t>
      </w:r>
      <w:r w:rsidRPr="00BA6AA9">
        <w:rPr>
          <w:rFonts w:ascii="BZar" w:hAnsi="BZar" w:cs="B Lotus"/>
        </w:rPr>
        <w:t xml:space="preserve"> </w:t>
      </w:r>
      <w:r w:rsidRPr="00BA6AA9">
        <w:rPr>
          <w:rFonts w:ascii="BZar" w:hAnsi="BZar" w:cs="B Lotus"/>
          <w:rtl/>
          <w:lang w:bidi="ar-SA"/>
        </w:rPr>
        <w:t>شرکتی</w:t>
      </w:r>
      <w:r w:rsidRPr="00BA6AA9">
        <w:rPr>
          <w:rFonts w:ascii="BZar" w:hAnsi="BZar" w:cs="B Lotus"/>
        </w:rPr>
        <w:t xml:space="preserve"> </w:t>
      </w:r>
      <w:r w:rsidRPr="00BA6AA9">
        <w:rPr>
          <w:rFonts w:ascii="BZar" w:hAnsi="BZar" w:cs="B Lotus"/>
          <w:rtl/>
          <w:lang w:bidi="ar-SA"/>
        </w:rPr>
        <w:t>در</w:t>
      </w:r>
      <w:r w:rsidRPr="00BA6AA9">
        <w:rPr>
          <w:rFonts w:ascii="BZar" w:hAnsi="BZar" w:cs="B Lotus"/>
        </w:rPr>
        <w:t xml:space="preserve"> </w:t>
      </w:r>
      <w:r w:rsidRPr="00BA6AA9">
        <w:rPr>
          <w:rFonts w:ascii="BZar" w:hAnsi="BZar" w:cs="B Lotus"/>
          <w:rtl/>
          <w:lang w:bidi="ar-SA"/>
        </w:rPr>
        <w:t>یک</w:t>
      </w:r>
      <w:r w:rsidRPr="00BA6AA9">
        <w:rPr>
          <w:rFonts w:ascii="BZar" w:hAnsi="BZar" w:cs="B Lotus"/>
        </w:rPr>
        <w:t xml:space="preserve"> </w:t>
      </w:r>
      <w:r w:rsidRPr="00BA6AA9">
        <w:rPr>
          <w:rFonts w:ascii="BZar" w:hAnsi="BZar" w:cs="B Lotus"/>
          <w:rtl/>
          <w:lang w:bidi="ar-SA"/>
        </w:rPr>
        <w:t>سال</w:t>
      </w:r>
      <w:r w:rsidRPr="00BA6AA9">
        <w:rPr>
          <w:rFonts w:ascii="BZar" w:hAnsi="BZar" w:cs="B Lotus"/>
        </w:rPr>
        <w:t xml:space="preserve"> </w:t>
      </w:r>
      <w:r w:rsidRPr="00BA6AA9">
        <w:rPr>
          <w:rFonts w:ascii="BZar" w:hAnsi="BZar" w:cs="B Lotus"/>
          <w:rtl/>
          <w:lang w:bidi="ar-SA"/>
        </w:rPr>
        <w:t>سود</w:t>
      </w:r>
      <w:r w:rsidRPr="00BA6AA9">
        <w:rPr>
          <w:rFonts w:ascii="BZar" w:hAnsi="BZar" w:cs="B Lotus"/>
        </w:rPr>
        <w:t xml:space="preserve"> </w:t>
      </w:r>
      <w:r w:rsidRPr="00BA6AA9">
        <w:rPr>
          <w:rFonts w:ascii="BZar" w:hAnsi="BZar" w:cs="B Lotus"/>
          <w:rtl/>
          <w:lang w:bidi="ar-SA"/>
        </w:rPr>
        <w:t>پایین</w:t>
      </w:r>
      <w:r w:rsidRPr="00BA6AA9">
        <w:rPr>
          <w:rFonts w:ascii="BZar" w:hAnsi="BZar" w:cs="B Lotus"/>
        </w:rPr>
        <w:t xml:space="preserve"> </w:t>
      </w:r>
      <w:r w:rsidRPr="00BA6AA9">
        <w:rPr>
          <w:rFonts w:ascii="BZar" w:hAnsi="BZar" w:cs="B Lotus"/>
          <w:rtl/>
          <w:lang w:bidi="ar-SA"/>
        </w:rPr>
        <w:t>را</w:t>
      </w:r>
      <w:r w:rsidRPr="00BA6AA9">
        <w:rPr>
          <w:rFonts w:ascii="BZar" w:hAnsi="BZar" w:cs="B Lotus"/>
        </w:rPr>
        <w:t xml:space="preserve"> </w:t>
      </w:r>
      <w:r w:rsidRPr="00BA6AA9">
        <w:rPr>
          <w:rFonts w:ascii="BZar" w:hAnsi="BZar" w:cs="B Lotus"/>
          <w:rtl/>
          <w:lang w:bidi="ar-SA"/>
        </w:rPr>
        <w:t>تجربه</w:t>
      </w:r>
      <w:r w:rsidRPr="00BA6AA9">
        <w:rPr>
          <w:rFonts w:ascii="BZar" w:hAnsi="BZar" w:cs="B Lotus"/>
        </w:rPr>
        <w:t xml:space="preserve"> </w:t>
      </w:r>
      <w:r w:rsidRPr="00BA6AA9">
        <w:rPr>
          <w:rFonts w:ascii="BZar" w:hAnsi="BZar" w:cs="B Lotus"/>
          <w:rtl/>
          <w:lang w:bidi="ar-SA"/>
        </w:rPr>
        <w:t>کند</w:t>
      </w:r>
      <w:r w:rsidRPr="00BA6AA9">
        <w:rPr>
          <w:rFonts w:ascii="BZar" w:hAnsi="BZar" w:cs="B Lotus"/>
        </w:rPr>
        <w:t xml:space="preserve"> </w:t>
      </w:r>
      <w:r w:rsidRPr="00BA6AA9">
        <w:rPr>
          <w:rFonts w:ascii="BZar" w:hAnsi="BZar" w:cs="B Lotus"/>
          <w:rtl/>
          <w:lang w:bidi="ar-SA"/>
        </w:rPr>
        <w:t>ممکن</w:t>
      </w:r>
      <w:r w:rsidRPr="00BA6AA9">
        <w:rPr>
          <w:rFonts w:ascii="BZar" w:hAnsi="BZar" w:cs="B Lotus" w:hint="cs"/>
          <w:rtl/>
          <w:lang w:bidi="fa-IR"/>
        </w:rPr>
        <w:t xml:space="preserve"> </w:t>
      </w:r>
      <w:r w:rsidRPr="00BA6AA9">
        <w:rPr>
          <w:rFonts w:ascii="BZar" w:hAnsi="BZar" w:cs="B Lotus"/>
          <w:rtl/>
          <w:lang w:bidi="ar-SA"/>
        </w:rPr>
        <w:t>است</w:t>
      </w:r>
      <w:r w:rsidRPr="00BA6AA9">
        <w:rPr>
          <w:rFonts w:ascii="BZar" w:hAnsi="BZar" w:cs="B Lotus"/>
        </w:rPr>
        <w:t xml:space="preserve"> </w:t>
      </w:r>
      <w:r w:rsidRPr="00BA6AA9">
        <w:rPr>
          <w:rFonts w:ascii="BZar" w:hAnsi="BZar" w:cs="B Lotus"/>
          <w:rtl/>
          <w:lang w:bidi="ar-SA"/>
        </w:rPr>
        <w:t>سود</w:t>
      </w:r>
      <w:r w:rsidRPr="00BA6AA9">
        <w:rPr>
          <w:rFonts w:ascii="BZar" w:hAnsi="BZar" w:cs="B Lotus"/>
        </w:rPr>
        <w:t xml:space="preserve"> </w:t>
      </w:r>
      <w:r w:rsidRPr="00BA6AA9">
        <w:rPr>
          <w:rFonts w:ascii="BZar" w:hAnsi="BZar" w:cs="B Lotus"/>
          <w:rtl/>
          <w:lang w:bidi="ar-SA"/>
        </w:rPr>
        <w:t>آن</w:t>
      </w:r>
      <w:r w:rsidRPr="00BA6AA9">
        <w:rPr>
          <w:rFonts w:ascii="BZar" w:hAnsi="BZar" w:cs="B Lotus"/>
        </w:rPr>
        <w:t xml:space="preserve"> </w:t>
      </w:r>
      <w:r w:rsidRPr="00BA6AA9">
        <w:rPr>
          <w:rFonts w:ascii="BZar" w:hAnsi="BZar" w:cs="B Lotus"/>
          <w:rtl/>
          <w:lang w:bidi="ar-SA"/>
        </w:rPr>
        <w:t>سال</w:t>
      </w:r>
      <w:r w:rsidRPr="00BA6AA9">
        <w:rPr>
          <w:rFonts w:ascii="BZar" w:hAnsi="BZar" w:cs="B Lotus"/>
        </w:rPr>
        <w:t xml:space="preserve"> </w:t>
      </w:r>
      <w:r w:rsidRPr="00BA6AA9">
        <w:rPr>
          <w:rFonts w:ascii="BZar" w:hAnsi="BZar" w:cs="B Lotus"/>
          <w:rtl/>
          <w:lang w:bidi="ar-SA"/>
        </w:rPr>
        <w:t>را</w:t>
      </w:r>
      <w:r w:rsidRPr="00BA6AA9">
        <w:rPr>
          <w:rFonts w:ascii="BZar" w:hAnsi="BZar" w:cs="B Lotus"/>
        </w:rPr>
        <w:t xml:space="preserve"> </w:t>
      </w:r>
      <w:r w:rsidRPr="00BA6AA9">
        <w:rPr>
          <w:rFonts w:ascii="BZar" w:hAnsi="BZar" w:cs="B Lotus"/>
          <w:rtl/>
          <w:lang w:bidi="ar-SA"/>
        </w:rPr>
        <w:t>با</w:t>
      </w:r>
      <w:r w:rsidRPr="00BA6AA9">
        <w:rPr>
          <w:rFonts w:ascii="BZar" w:hAnsi="BZar" w:cs="B Lotus"/>
        </w:rPr>
        <w:t xml:space="preserve"> </w:t>
      </w:r>
      <w:r w:rsidRPr="00BA6AA9">
        <w:rPr>
          <w:rFonts w:ascii="BZar" w:hAnsi="BZar" w:cs="B Lotus"/>
          <w:rtl/>
          <w:lang w:bidi="ar-SA"/>
        </w:rPr>
        <w:t>شستن</w:t>
      </w:r>
      <w:r w:rsidRPr="00BA6AA9">
        <w:rPr>
          <w:rFonts w:ascii="BZar" w:hAnsi="BZar" w:cs="B Lotus"/>
        </w:rPr>
        <w:t xml:space="preserve"> </w:t>
      </w:r>
      <w:r w:rsidRPr="00BA6AA9">
        <w:rPr>
          <w:rFonts w:ascii="BZar" w:hAnsi="BZar" w:cs="B Lotus"/>
          <w:rtl/>
          <w:lang w:bidi="ar-SA"/>
        </w:rPr>
        <w:t>یا</w:t>
      </w:r>
      <w:r w:rsidRPr="00BA6AA9">
        <w:rPr>
          <w:rFonts w:ascii="BZar" w:hAnsi="BZar" w:cs="B Lotus"/>
        </w:rPr>
        <w:t xml:space="preserve"> </w:t>
      </w:r>
      <w:r w:rsidRPr="00BA6AA9">
        <w:rPr>
          <w:rFonts w:ascii="BZar" w:hAnsi="BZar" w:cs="B Lotus"/>
          <w:rtl/>
          <w:lang w:bidi="ar-SA"/>
        </w:rPr>
        <w:t>استحمام</w:t>
      </w:r>
      <w:r w:rsidRPr="00BA6AA9">
        <w:rPr>
          <w:rFonts w:ascii="BZar" w:hAnsi="BZar" w:cs="B Lotus"/>
        </w:rPr>
        <w:t xml:space="preserve"> </w:t>
      </w:r>
      <w:r w:rsidRPr="00BA6AA9">
        <w:rPr>
          <w:rFonts w:ascii="BZar" w:hAnsi="BZar" w:cs="B Lotus"/>
          <w:rtl/>
          <w:lang w:bidi="ar-SA"/>
        </w:rPr>
        <w:t>دارایی</w:t>
      </w:r>
      <w:r w:rsidRPr="00BA6AA9">
        <w:rPr>
          <w:rFonts w:ascii="BZar" w:hAnsi="BZar" w:cs="B Lotus"/>
          <w:rtl/>
          <w:cs/>
        </w:rPr>
        <w:softHyphen/>
      </w:r>
      <w:r w:rsidRPr="00BA6AA9">
        <w:rPr>
          <w:rFonts w:ascii="BZar" w:hAnsi="BZar" w:cs="B Lotus"/>
          <w:rtl/>
          <w:cs/>
          <w:lang w:bidi="ar-SA"/>
        </w:rPr>
        <w:t>ها</w:t>
      </w:r>
      <w:r w:rsidRPr="00BA6AA9">
        <w:rPr>
          <w:rFonts w:ascii="B Zar" w:hAnsi="BZar" w:cs="B Lotus" w:hint="cs"/>
          <w:rtl/>
          <w:cs/>
        </w:rPr>
        <w:t>(</w:t>
      </w:r>
      <w:r w:rsidRPr="00BA6AA9">
        <w:rPr>
          <w:rFonts w:ascii="BZar" w:hAnsi="BZar" w:cs="B Lotus"/>
          <w:rtl/>
          <w:lang w:bidi="ar-SA"/>
        </w:rPr>
        <w:t>تبدیل</w:t>
      </w:r>
      <w:r w:rsidRPr="00BA6AA9">
        <w:rPr>
          <w:rFonts w:ascii="BZar" w:hAnsi="BZar" w:cs="B Lotus"/>
        </w:rPr>
        <w:t xml:space="preserve"> </w:t>
      </w:r>
      <w:r w:rsidRPr="00BA6AA9">
        <w:rPr>
          <w:rFonts w:ascii="BZar" w:hAnsi="BZar" w:cs="B Lotus"/>
          <w:rtl/>
          <w:lang w:bidi="ar-SA"/>
        </w:rPr>
        <w:t>آنها</w:t>
      </w:r>
      <w:r w:rsidRPr="00BA6AA9">
        <w:rPr>
          <w:rFonts w:ascii="BZar" w:hAnsi="BZar" w:cs="B Lotus"/>
        </w:rPr>
        <w:t xml:space="preserve"> </w:t>
      </w:r>
      <w:r w:rsidRPr="00BA6AA9">
        <w:rPr>
          <w:rFonts w:ascii="BZar" w:hAnsi="BZar" w:cs="B Lotus"/>
          <w:rtl/>
          <w:lang w:bidi="ar-SA"/>
        </w:rPr>
        <w:t>به</w:t>
      </w:r>
      <w:r w:rsidRPr="00BA6AA9">
        <w:rPr>
          <w:rFonts w:ascii="BZar" w:hAnsi="BZar" w:cs="B Lotus"/>
        </w:rPr>
        <w:t xml:space="preserve"> </w:t>
      </w:r>
      <w:r w:rsidRPr="00BA6AA9">
        <w:rPr>
          <w:rFonts w:ascii="BZar" w:hAnsi="BZar" w:cs="B Lotus"/>
          <w:rtl/>
          <w:lang w:bidi="ar-SA"/>
        </w:rPr>
        <w:t>هزینه</w:t>
      </w:r>
      <w:r w:rsidRPr="00BA6AA9">
        <w:rPr>
          <w:rFonts w:ascii="B Zar" w:hAnsi="BZar" w:cs="B Lotus" w:hint="cs"/>
          <w:rtl/>
          <w:cs/>
        </w:rPr>
        <w:t>)</w:t>
      </w:r>
      <w:r w:rsidRPr="00BA6AA9">
        <w:rPr>
          <w:rFonts w:ascii="B Zar" w:hAnsi="BZar" w:cs="B Lotus"/>
        </w:rPr>
        <w:t xml:space="preserve"> </w:t>
      </w:r>
      <w:r w:rsidRPr="00BA6AA9">
        <w:rPr>
          <w:rFonts w:ascii="BZar" w:hAnsi="BZar" w:cs="B Lotus"/>
          <w:rtl/>
          <w:lang w:bidi="ar-SA"/>
        </w:rPr>
        <w:t>کاهش</w:t>
      </w:r>
      <w:r w:rsidRPr="00BA6AA9">
        <w:rPr>
          <w:rFonts w:ascii="BZar" w:hAnsi="BZar" w:cs="B Lotus"/>
        </w:rPr>
        <w:t xml:space="preserve"> </w:t>
      </w:r>
      <w:r w:rsidRPr="00BA6AA9">
        <w:rPr>
          <w:rFonts w:ascii="BZar" w:hAnsi="BZar" w:cs="B Lotus"/>
          <w:rtl/>
          <w:lang w:bidi="ar-SA"/>
        </w:rPr>
        <w:t>دهد</w:t>
      </w:r>
      <w:r w:rsidRPr="00BA6AA9">
        <w:rPr>
          <w:rFonts w:ascii="BZar" w:hAnsi="BZar" w:cs="B Lotus" w:hint="cs"/>
          <w:rtl/>
          <w:cs/>
        </w:rPr>
        <w:t>(</w:t>
      </w:r>
      <w:r w:rsidRPr="00BA6AA9">
        <w:rPr>
          <w:rFonts w:ascii="BZar" w:hAnsi="BZar" w:cs="B Lotus"/>
          <w:rtl/>
          <w:lang w:bidi="ar-SA"/>
        </w:rPr>
        <w:t>جوردن</w:t>
      </w:r>
      <w:r w:rsidRPr="00BA6AA9">
        <w:rPr>
          <w:rFonts w:ascii="BZar" w:hAnsi="BZar" w:cs="B Lotus"/>
        </w:rPr>
        <w:t xml:space="preserve"> </w:t>
      </w:r>
      <w:r w:rsidRPr="00BA6AA9">
        <w:rPr>
          <w:rFonts w:ascii="BZar" w:hAnsi="BZar" w:cs="B Lotus"/>
          <w:rtl/>
          <w:lang w:bidi="ar-SA"/>
        </w:rPr>
        <w:t>و</w:t>
      </w:r>
      <w:r w:rsidRPr="00BA6AA9">
        <w:rPr>
          <w:rFonts w:ascii="BZar" w:hAnsi="BZar" w:cs="B Lotus"/>
        </w:rPr>
        <w:t xml:space="preserve"> </w:t>
      </w:r>
      <w:r w:rsidRPr="00BA6AA9">
        <w:rPr>
          <w:rFonts w:ascii="BZar" w:hAnsi="BZar" w:cs="B Lotus"/>
          <w:rtl/>
          <w:lang w:bidi="ar-SA"/>
        </w:rPr>
        <w:t>کلار</w:t>
      </w:r>
      <w:r w:rsidRPr="00BA6AA9">
        <w:rPr>
          <w:rFonts w:ascii="BZar" w:hAnsi="BZar" w:cs="B Lotus" w:hint="cs"/>
          <w:rtl/>
          <w:lang w:bidi="ar-SA"/>
        </w:rPr>
        <w:t>کف</w:t>
      </w:r>
      <w:r w:rsidRPr="00BA6AA9">
        <w:rPr>
          <w:rFonts w:ascii="BZar" w:hAnsi="BZar" w:cs="B Lotus" w:hint="cs"/>
          <w:vertAlign w:val="superscript"/>
          <w:rtl/>
          <w:lang w:bidi="ar-SA"/>
        </w:rPr>
        <w:t>2</w:t>
      </w:r>
      <w:r w:rsidRPr="00BA6AA9">
        <w:rPr>
          <w:rFonts w:ascii="BZar" w:hAnsi="BZar" w:cs="B Lotus" w:hint="cs"/>
          <w:rtl/>
          <w:lang w:bidi="ar-SA"/>
        </w:rPr>
        <w:t>،</w:t>
      </w:r>
      <w:r w:rsidRPr="00BA6AA9">
        <w:rPr>
          <w:rFonts w:ascii="BZar" w:hAnsi="BZar" w:cs="B Lotus" w:hint="cs"/>
          <w:rtl/>
          <w:cs/>
        </w:rPr>
        <w:t>2004).</w:t>
      </w:r>
      <w:r w:rsidRPr="00BA6AA9">
        <w:rPr>
          <w:rFonts w:ascii="BZar" w:hAnsi="BZar" w:cs="B Lotus"/>
        </w:rPr>
        <w:t xml:space="preserve"> </w:t>
      </w:r>
      <w:r w:rsidRPr="00BA6AA9">
        <w:rPr>
          <w:rFonts w:ascii="BZar" w:hAnsi="BZar" w:cs="B Lotus"/>
          <w:rtl/>
          <w:lang w:bidi="ar-SA"/>
        </w:rPr>
        <w:t>بر</w:t>
      </w:r>
      <w:r w:rsidRPr="00BA6AA9">
        <w:rPr>
          <w:rFonts w:ascii="BZar" w:hAnsi="BZar" w:cs="B Lotus" w:hint="cs"/>
          <w:rtl/>
          <w:cs/>
        </w:rPr>
        <w:t xml:space="preserve"> </w:t>
      </w:r>
      <w:r w:rsidRPr="00BA6AA9">
        <w:rPr>
          <w:rFonts w:ascii="BZar" w:hAnsi="BZar" w:cs="B Lotus"/>
          <w:rtl/>
          <w:lang w:bidi="ar-SA"/>
        </w:rPr>
        <w:t>این</w:t>
      </w:r>
      <w:r w:rsidRPr="00BA6AA9">
        <w:rPr>
          <w:rFonts w:ascii="BZar" w:hAnsi="BZar" w:cs="B Lotus"/>
        </w:rPr>
        <w:t xml:space="preserve"> </w:t>
      </w:r>
      <w:r w:rsidRPr="00BA6AA9">
        <w:rPr>
          <w:rFonts w:ascii="BZar" w:hAnsi="BZar" w:cs="B Lotus"/>
          <w:rtl/>
          <w:lang w:bidi="ar-SA"/>
        </w:rPr>
        <w:t>اساس</w:t>
      </w:r>
      <w:r w:rsidRPr="00BA6AA9">
        <w:rPr>
          <w:rFonts w:ascii="BZar" w:hAnsi="BZar" w:cs="B Lotus"/>
        </w:rPr>
        <w:t xml:space="preserve"> </w:t>
      </w:r>
      <w:r w:rsidRPr="00BA6AA9">
        <w:rPr>
          <w:rFonts w:ascii="BZar" w:hAnsi="BZar" w:cs="B Lotus"/>
          <w:rtl/>
          <w:lang w:bidi="ar-SA"/>
        </w:rPr>
        <w:t>اگر</w:t>
      </w:r>
      <w:r w:rsidRPr="00BA6AA9">
        <w:rPr>
          <w:rFonts w:ascii="BZar" w:hAnsi="BZar" w:cs="B Lotus"/>
        </w:rPr>
        <w:t xml:space="preserve"> </w:t>
      </w:r>
      <w:r w:rsidRPr="00BA6AA9">
        <w:rPr>
          <w:rFonts w:ascii="BZar" w:hAnsi="BZar" w:cs="B Lotus"/>
          <w:rtl/>
          <w:lang w:bidi="ar-SA"/>
        </w:rPr>
        <w:t>حساب</w:t>
      </w:r>
      <w:r w:rsidRPr="00BA6AA9">
        <w:rPr>
          <w:rFonts w:ascii="BZar" w:hAnsi="BZar" w:cs="B Lotus"/>
          <w:rtl/>
          <w:cs/>
        </w:rPr>
        <w:softHyphen/>
      </w:r>
      <w:r w:rsidRPr="00BA6AA9">
        <w:rPr>
          <w:rFonts w:ascii="BZar" w:hAnsi="BZar" w:cs="B Lotus"/>
          <w:rtl/>
          <w:cs/>
          <w:lang w:bidi="ar-SA"/>
        </w:rPr>
        <w:t>شویی</w:t>
      </w:r>
      <w:r w:rsidRPr="00BA6AA9">
        <w:rPr>
          <w:rFonts w:ascii="BZar" w:hAnsi="BZar" w:cs="B Lotus"/>
        </w:rPr>
        <w:t xml:space="preserve"> </w:t>
      </w:r>
      <w:r w:rsidRPr="00BA6AA9">
        <w:rPr>
          <w:rFonts w:ascii="BZar" w:hAnsi="BZar" w:cs="B Lotus"/>
          <w:rtl/>
          <w:lang w:bidi="ar-SA"/>
        </w:rPr>
        <w:t>در</w:t>
      </w:r>
      <w:r w:rsidRPr="00BA6AA9">
        <w:rPr>
          <w:rFonts w:ascii="BZar" w:hAnsi="BZar" w:cs="B Lotus"/>
        </w:rPr>
        <w:t xml:space="preserve"> </w:t>
      </w:r>
      <w:r w:rsidRPr="00BA6AA9">
        <w:rPr>
          <w:rFonts w:ascii="BZar" w:hAnsi="BZar" w:cs="B Lotus"/>
          <w:rtl/>
          <w:lang w:bidi="ar-SA"/>
        </w:rPr>
        <w:t>چارچوب</w:t>
      </w:r>
      <w:r w:rsidRPr="00BA6AA9">
        <w:rPr>
          <w:rFonts w:ascii="BZar" w:hAnsi="BZar" w:cs="B Lotus"/>
        </w:rPr>
        <w:t xml:space="preserve"> </w:t>
      </w:r>
      <w:r w:rsidRPr="00BA6AA9">
        <w:rPr>
          <w:rFonts w:ascii="BZar" w:hAnsi="BZar" w:cs="B Lotus"/>
          <w:rtl/>
          <w:lang w:bidi="ar-SA"/>
        </w:rPr>
        <w:t>اصول</w:t>
      </w:r>
      <w:r w:rsidRPr="00BA6AA9">
        <w:rPr>
          <w:rFonts w:ascii="BZar" w:hAnsi="BZar" w:cs="B Lotus"/>
        </w:rPr>
        <w:t xml:space="preserve"> </w:t>
      </w:r>
      <w:r w:rsidRPr="00BA6AA9">
        <w:rPr>
          <w:rFonts w:ascii="BZar" w:hAnsi="BZar" w:cs="B Lotus"/>
          <w:rtl/>
          <w:lang w:bidi="ar-SA"/>
        </w:rPr>
        <w:t>حسابداري</w:t>
      </w:r>
      <w:r w:rsidRPr="00BA6AA9">
        <w:rPr>
          <w:rFonts w:ascii="BZar" w:hAnsi="BZar" w:cs="B Lotus"/>
        </w:rPr>
        <w:t xml:space="preserve"> </w:t>
      </w:r>
      <w:r w:rsidRPr="00BA6AA9">
        <w:rPr>
          <w:rFonts w:ascii="BZar" w:hAnsi="BZar" w:cs="B Lotus"/>
          <w:rtl/>
          <w:lang w:bidi="ar-SA"/>
        </w:rPr>
        <w:t>پذیرفته</w:t>
      </w:r>
      <w:r w:rsidRPr="00BA6AA9">
        <w:rPr>
          <w:rFonts w:ascii="BZar" w:hAnsi="BZar" w:cs="B Lotus"/>
          <w:rtl/>
          <w:cs/>
        </w:rPr>
        <w:softHyphen/>
      </w:r>
      <w:r w:rsidRPr="00BA6AA9">
        <w:rPr>
          <w:rFonts w:ascii="BZar" w:hAnsi="BZar" w:cs="B Lotus"/>
        </w:rPr>
        <w:t xml:space="preserve"> </w:t>
      </w:r>
      <w:r w:rsidRPr="00BA6AA9">
        <w:rPr>
          <w:rFonts w:ascii="BZar" w:hAnsi="BZar" w:cs="B Lotus"/>
          <w:rtl/>
          <w:lang w:bidi="ar-SA"/>
        </w:rPr>
        <w:t>همگانی</w:t>
      </w:r>
      <w:r w:rsidRPr="00BA6AA9">
        <w:rPr>
          <w:rFonts w:ascii="BZar" w:hAnsi="BZar" w:cs="B Lotus"/>
        </w:rPr>
        <w:t xml:space="preserve"> </w:t>
      </w:r>
      <w:r w:rsidRPr="00BA6AA9">
        <w:rPr>
          <w:rFonts w:ascii="BZar" w:hAnsi="BZar" w:cs="B Lotus"/>
          <w:rtl/>
          <w:lang w:bidi="ar-SA"/>
        </w:rPr>
        <w:t>باشد</w:t>
      </w:r>
      <w:r>
        <w:rPr>
          <w:rFonts w:ascii="BZar" w:hAnsi="BZar" w:cs="B Lotus" w:hint="cs"/>
          <w:rtl/>
          <w:lang w:bidi="fa-IR"/>
        </w:rPr>
        <w:t>،</w:t>
      </w:r>
      <w:r w:rsidRPr="00BA6AA9">
        <w:rPr>
          <w:rFonts w:ascii="BZar" w:hAnsi="BZar" w:cs="B Lotus" w:hint="cs"/>
          <w:rtl/>
          <w:cs/>
        </w:rPr>
        <w:t xml:space="preserve"> </w:t>
      </w:r>
      <w:r w:rsidRPr="00BA6AA9">
        <w:rPr>
          <w:rFonts w:ascii="BZar" w:hAnsi="BZar" w:cs="B Lotus"/>
          <w:rtl/>
          <w:lang w:bidi="ar-SA"/>
        </w:rPr>
        <w:t>مدیران</w:t>
      </w:r>
      <w:r w:rsidRPr="00BA6AA9">
        <w:rPr>
          <w:rFonts w:ascii="BZar" w:hAnsi="BZar" w:cs="B Lotus"/>
        </w:rPr>
        <w:t xml:space="preserve"> </w:t>
      </w:r>
      <w:r w:rsidRPr="00BA6AA9">
        <w:rPr>
          <w:rFonts w:ascii="BZar" w:hAnsi="BZar" w:cs="B Lotus"/>
          <w:rtl/>
          <w:lang w:bidi="ar-SA"/>
        </w:rPr>
        <w:t>بعدا</w:t>
      </w:r>
      <w:r w:rsidRPr="00BA6AA9">
        <w:rPr>
          <w:rFonts w:ascii="BZar" w:hAnsi="BZar" w:cs="B Lotus" w:hint="cs"/>
          <w:rtl/>
          <w:cs/>
        </w:rPr>
        <w:t xml:space="preserve"> </w:t>
      </w:r>
      <w:r w:rsidRPr="00BA6AA9">
        <w:rPr>
          <w:rFonts w:ascii="BZar" w:hAnsi="BZar" w:cs="B Lotus" w:hint="cs"/>
          <w:rtl/>
          <w:lang w:bidi="ar-SA"/>
        </w:rPr>
        <w:t xml:space="preserve">از </w:t>
      </w:r>
      <w:r w:rsidRPr="00BA6AA9">
        <w:rPr>
          <w:rFonts w:ascii="BZar" w:hAnsi="BZar" w:cs="B Lotus"/>
          <w:rtl/>
          <w:lang w:bidi="ar-SA"/>
        </w:rPr>
        <w:t>بابت</w:t>
      </w:r>
      <w:r w:rsidRPr="00BA6AA9">
        <w:rPr>
          <w:rFonts w:ascii="BZar" w:hAnsi="BZar" w:cs="B Lotus"/>
        </w:rPr>
        <w:t xml:space="preserve"> </w:t>
      </w:r>
      <w:r w:rsidRPr="00BA6AA9">
        <w:rPr>
          <w:rFonts w:ascii="BZar" w:hAnsi="BZar" w:cs="B Lotus"/>
          <w:rtl/>
          <w:lang w:bidi="ar-SA"/>
        </w:rPr>
        <w:t>حساب</w:t>
      </w:r>
      <w:r w:rsidRPr="00BA6AA9">
        <w:rPr>
          <w:rFonts w:ascii="BZar" w:hAnsi="BZar" w:cs="B Lotus"/>
          <w:rtl/>
          <w:cs/>
        </w:rPr>
        <w:softHyphen/>
      </w:r>
      <w:r w:rsidRPr="00BA6AA9">
        <w:rPr>
          <w:rFonts w:ascii="BZar" w:hAnsi="BZar" w:cs="B Lotus"/>
          <w:rtl/>
          <w:cs/>
          <w:lang w:bidi="ar-SA"/>
        </w:rPr>
        <w:t>شویی</w:t>
      </w:r>
      <w:r w:rsidRPr="00BA6AA9">
        <w:rPr>
          <w:rFonts w:ascii="BZar" w:hAnsi="BZar" w:cs="B Lotus"/>
          <w:rtl/>
          <w:cs/>
        </w:rPr>
        <w:softHyphen/>
      </w:r>
      <w:r w:rsidRPr="00BA6AA9">
        <w:rPr>
          <w:rFonts w:ascii="BZar" w:hAnsi="BZar" w:cs="B Lotus"/>
          <w:rtl/>
          <w:cs/>
          <w:lang w:bidi="ar-SA"/>
        </w:rPr>
        <w:t>هایی</w:t>
      </w:r>
      <w:r w:rsidRPr="00BA6AA9">
        <w:rPr>
          <w:rFonts w:ascii="BZar" w:hAnsi="BZar" w:cs="B Lotus"/>
        </w:rPr>
        <w:t xml:space="preserve"> </w:t>
      </w:r>
      <w:r w:rsidRPr="00BA6AA9">
        <w:rPr>
          <w:rFonts w:ascii="BZar" w:hAnsi="BZar" w:cs="B Lotus"/>
          <w:rtl/>
          <w:lang w:bidi="ar-SA"/>
        </w:rPr>
        <w:t>که</w:t>
      </w:r>
      <w:r w:rsidRPr="00BA6AA9">
        <w:rPr>
          <w:rFonts w:ascii="BZar" w:hAnsi="BZar" w:cs="B Lotus"/>
        </w:rPr>
        <w:t xml:space="preserve"> </w:t>
      </w:r>
      <w:r w:rsidRPr="00BA6AA9">
        <w:rPr>
          <w:rFonts w:ascii="BZar" w:hAnsi="BZar" w:cs="B Lotus"/>
          <w:rtl/>
          <w:lang w:bidi="ar-SA"/>
        </w:rPr>
        <w:t>قبلا</w:t>
      </w:r>
      <w:r w:rsidRPr="00BA6AA9">
        <w:rPr>
          <w:rFonts w:ascii="BZar" w:hAnsi="BZar" w:cs="B Lotus" w:hint="cs"/>
          <w:rtl/>
          <w:lang w:bidi="ar-SA"/>
        </w:rPr>
        <w:t xml:space="preserve"> ان</w:t>
      </w:r>
      <w:r w:rsidRPr="00BA6AA9">
        <w:rPr>
          <w:rFonts w:ascii="BZar" w:hAnsi="BZar" w:cs="B Lotus"/>
          <w:rtl/>
          <w:lang w:bidi="ar-SA"/>
        </w:rPr>
        <w:t>جام</w:t>
      </w:r>
      <w:r w:rsidRPr="00BA6AA9">
        <w:rPr>
          <w:rFonts w:ascii="BZar" w:hAnsi="BZar" w:cs="B Lotus"/>
        </w:rPr>
        <w:t xml:space="preserve"> </w:t>
      </w:r>
      <w:r w:rsidRPr="00BA6AA9">
        <w:rPr>
          <w:rFonts w:ascii="BZar" w:hAnsi="BZar" w:cs="B Lotus"/>
          <w:rtl/>
          <w:lang w:bidi="ar-SA"/>
        </w:rPr>
        <w:t>داده</w:t>
      </w:r>
      <w:r w:rsidRPr="00BA6AA9">
        <w:rPr>
          <w:rFonts w:ascii="BZar" w:hAnsi="BZar" w:cs="B Lotus"/>
          <w:rtl/>
          <w:cs/>
        </w:rPr>
        <w:softHyphen/>
      </w:r>
      <w:r w:rsidRPr="00BA6AA9">
        <w:rPr>
          <w:rFonts w:ascii="BZar" w:hAnsi="BZar" w:cs="B Lotus"/>
          <w:rtl/>
          <w:cs/>
          <w:lang w:bidi="ar-SA"/>
        </w:rPr>
        <w:t>اند</w:t>
      </w:r>
      <w:r w:rsidRPr="00BA6AA9">
        <w:rPr>
          <w:rFonts w:ascii="BZar" w:hAnsi="BZar" w:cs="B Lotus"/>
        </w:rPr>
        <w:t xml:space="preserve"> </w:t>
      </w:r>
      <w:r w:rsidRPr="00BA6AA9">
        <w:rPr>
          <w:rFonts w:ascii="BZar" w:hAnsi="BZar" w:cs="B Lotus"/>
          <w:rtl/>
          <w:lang w:bidi="ar-SA"/>
        </w:rPr>
        <w:t>جریمه</w:t>
      </w:r>
      <w:r w:rsidRPr="00BA6AA9">
        <w:rPr>
          <w:rFonts w:ascii="BZar" w:hAnsi="BZar" w:cs="B Lotus"/>
        </w:rPr>
        <w:t xml:space="preserve"> </w:t>
      </w:r>
      <w:r w:rsidRPr="00BA6AA9">
        <w:rPr>
          <w:rFonts w:ascii="BZar" w:hAnsi="BZar" w:cs="B Lotus"/>
          <w:rtl/>
          <w:lang w:bidi="ar-SA"/>
        </w:rPr>
        <w:t>و</w:t>
      </w:r>
      <w:r w:rsidRPr="00BA6AA9">
        <w:rPr>
          <w:rFonts w:ascii="BZar" w:hAnsi="BZar" w:cs="B Lotus"/>
        </w:rPr>
        <w:t xml:space="preserve"> </w:t>
      </w:r>
      <w:r w:rsidRPr="00BA6AA9">
        <w:rPr>
          <w:rFonts w:ascii="BZar" w:hAnsi="BZar" w:cs="B Lotus"/>
          <w:rtl/>
          <w:lang w:bidi="ar-SA"/>
        </w:rPr>
        <w:t>توبیخ</w:t>
      </w:r>
      <w:r w:rsidRPr="00BA6AA9">
        <w:rPr>
          <w:rFonts w:ascii="BZar" w:hAnsi="BZar" w:cs="B Lotus"/>
        </w:rPr>
        <w:t xml:space="preserve"> </w:t>
      </w:r>
      <w:r w:rsidRPr="00BA6AA9">
        <w:rPr>
          <w:rFonts w:ascii="BZar" w:hAnsi="BZar" w:cs="B Lotus"/>
          <w:rtl/>
          <w:lang w:bidi="ar-SA"/>
        </w:rPr>
        <w:t>نمی</w:t>
      </w:r>
      <w:r w:rsidRPr="00BA6AA9">
        <w:rPr>
          <w:rFonts w:ascii="BZar" w:hAnsi="BZar" w:cs="B Lotus"/>
          <w:rtl/>
          <w:cs/>
        </w:rPr>
        <w:softHyphen/>
      </w:r>
      <w:r w:rsidRPr="00BA6AA9">
        <w:rPr>
          <w:rFonts w:ascii="BZar" w:hAnsi="BZar" w:cs="B Lotus"/>
          <w:rtl/>
          <w:cs/>
          <w:lang w:bidi="ar-SA"/>
        </w:rPr>
        <w:t>شوند</w:t>
      </w:r>
      <w:r w:rsidRPr="00BA6AA9">
        <w:rPr>
          <w:rFonts w:ascii="BZar" w:hAnsi="BZar" w:cs="B Lotus" w:hint="cs"/>
          <w:rtl/>
          <w:cs/>
        </w:rPr>
        <w:t xml:space="preserve">. </w:t>
      </w:r>
      <w:r w:rsidRPr="00BA6AA9">
        <w:rPr>
          <w:rFonts w:ascii="BZar" w:hAnsi="BZar" w:cs="B Lotus"/>
          <w:rtl/>
          <w:lang w:bidi="ar-SA"/>
        </w:rPr>
        <w:t>بعضی</w:t>
      </w:r>
      <w:r w:rsidRPr="00BA6AA9">
        <w:rPr>
          <w:rFonts w:ascii="BZar" w:hAnsi="BZar" w:cs="B Lotus"/>
        </w:rPr>
        <w:t xml:space="preserve"> </w:t>
      </w:r>
      <w:r w:rsidRPr="00BA6AA9">
        <w:rPr>
          <w:rFonts w:ascii="BZar" w:hAnsi="BZar" w:cs="B Lotus"/>
          <w:rtl/>
          <w:lang w:bidi="ar-SA"/>
        </w:rPr>
        <w:t>دیگر</w:t>
      </w:r>
      <w:r w:rsidRPr="00BA6AA9">
        <w:rPr>
          <w:rFonts w:ascii="BZar" w:hAnsi="BZar" w:cs="B Lotus"/>
        </w:rPr>
        <w:t xml:space="preserve"> </w:t>
      </w:r>
      <w:r w:rsidRPr="00BA6AA9">
        <w:rPr>
          <w:rFonts w:ascii="BZar" w:hAnsi="BZar" w:cs="B Lotus"/>
          <w:rtl/>
          <w:lang w:bidi="ar-SA"/>
        </w:rPr>
        <w:t>معتقدند</w:t>
      </w:r>
      <w:r w:rsidRPr="00BA6AA9">
        <w:rPr>
          <w:rFonts w:ascii="BZar" w:hAnsi="BZar" w:cs="B Lotus" w:hint="cs"/>
          <w:rtl/>
          <w:cs/>
        </w:rPr>
        <w:t>:</w:t>
      </w:r>
      <w:r w:rsidRPr="00BA6AA9">
        <w:rPr>
          <w:rFonts w:ascii="BZar" w:hAnsi="BZar" w:cs="B Lotus"/>
        </w:rPr>
        <w:t xml:space="preserve"> </w:t>
      </w:r>
      <w:r w:rsidRPr="00BA6AA9">
        <w:rPr>
          <w:rFonts w:ascii="BZar" w:hAnsi="BZar" w:cs="B Lotus"/>
          <w:rtl/>
          <w:lang w:bidi="ar-SA"/>
        </w:rPr>
        <w:t>حساب</w:t>
      </w:r>
      <w:r w:rsidRPr="00BA6AA9">
        <w:rPr>
          <w:rFonts w:ascii="BZar" w:hAnsi="BZar" w:cs="B Lotus"/>
          <w:rtl/>
          <w:cs/>
        </w:rPr>
        <w:softHyphen/>
      </w:r>
      <w:r w:rsidRPr="00BA6AA9">
        <w:rPr>
          <w:rFonts w:ascii="BZar" w:hAnsi="BZar" w:cs="B Lotus"/>
          <w:rtl/>
          <w:cs/>
          <w:lang w:bidi="ar-SA"/>
        </w:rPr>
        <w:t>شویی</w:t>
      </w:r>
      <w:r w:rsidRPr="00BA6AA9">
        <w:rPr>
          <w:rFonts w:ascii="BZar" w:hAnsi="BZar" w:cs="B Lotus"/>
        </w:rPr>
        <w:t xml:space="preserve"> </w:t>
      </w:r>
      <w:r w:rsidRPr="00BA6AA9">
        <w:rPr>
          <w:rFonts w:ascii="BZar" w:hAnsi="BZar" w:cs="B Lotus"/>
          <w:rtl/>
          <w:lang w:bidi="ar-SA"/>
        </w:rPr>
        <w:t>زمانی</w:t>
      </w:r>
      <w:r w:rsidRPr="00BA6AA9">
        <w:rPr>
          <w:rFonts w:ascii="BZar" w:hAnsi="BZar" w:cs="B Lotus"/>
        </w:rPr>
        <w:t xml:space="preserve"> </w:t>
      </w:r>
      <w:r w:rsidRPr="00BA6AA9">
        <w:rPr>
          <w:rFonts w:ascii="BZar" w:hAnsi="BZar" w:cs="B Lotus"/>
          <w:rtl/>
          <w:lang w:bidi="ar-SA"/>
        </w:rPr>
        <w:t>رخ</w:t>
      </w:r>
      <w:r w:rsidRPr="00BA6AA9">
        <w:rPr>
          <w:rFonts w:ascii="BZar" w:hAnsi="BZar" w:cs="B Lotus"/>
        </w:rPr>
        <w:t xml:space="preserve"> </w:t>
      </w:r>
      <w:r w:rsidRPr="00BA6AA9">
        <w:rPr>
          <w:rFonts w:ascii="BZar" w:hAnsi="BZar" w:cs="B Lotus"/>
          <w:rtl/>
          <w:lang w:bidi="ar-SA"/>
        </w:rPr>
        <w:t>می</w:t>
      </w:r>
      <w:r w:rsidRPr="00BA6AA9">
        <w:rPr>
          <w:rFonts w:ascii="BZar" w:hAnsi="BZar" w:cs="B Lotus"/>
          <w:rtl/>
          <w:cs/>
        </w:rPr>
        <w:softHyphen/>
      </w:r>
      <w:r w:rsidRPr="00BA6AA9">
        <w:rPr>
          <w:rFonts w:ascii="BZar" w:hAnsi="BZar" w:cs="B Lotus"/>
          <w:rtl/>
          <w:cs/>
          <w:lang w:bidi="ar-SA"/>
        </w:rPr>
        <w:t>دهد</w:t>
      </w:r>
      <w:r w:rsidRPr="00BA6AA9">
        <w:rPr>
          <w:rFonts w:ascii="BZar" w:hAnsi="BZar" w:cs="B Lotus"/>
        </w:rPr>
        <w:t xml:space="preserve"> </w:t>
      </w:r>
      <w:r w:rsidRPr="00BA6AA9">
        <w:rPr>
          <w:rFonts w:ascii="BZar" w:hAnsi="BZar" w:cs="B Lotus"/>
          <w:rtl/>
          <w:lang w:bidi="ar-SA"/>
        </w:rPr>
        <w:t>که</w:t>
      </w:r>
      <w:r w:rsidRPr="00BA6AA9">
        <w:rPr>
          <w:rFonts w:ascii="BZar" w:hAnsi="BZar" w:cs="B Lotus"/>
        </w:rPr>
        <w:t xml:space="preserve"> </w:t>
      </w:r>
      <w:r w:rsidRPr="00BA6AA9">
        <w:rPr>
          <w:rFonts w:ascii="BZar" w:hAnsi="BZar" w:cs="B Lotus"/>
          <w:rtl/>
          <w:lang w:bidi="ar-SA"/>
        </w:rPr>
        <w:t>مدیران</w:t>
      </w:r>
      <w:r w:rsidRPr="00BA6AA9">
        <w:rPr>
          <w:rFonts w:ascii="BZar" w:hAnsi="BZar" w:cs="B Lotus"/>
        </w:rPr>
        <w:t xml:space="preserve"> </w:t>
      </w:r>
      <w:r w:rsidRPr="00BA6AA9">
        <w:rPr>
          <w:rFonts w:ascii="BZar" w:hAnsi="BZar" w:cs="B Lotus"/>
          <w:rtl/>
          <w:lang w:bidi="ar-SA"/>
        </w:rPr>
        <w:t>جدید</w:t>
      </w:r>
      <w:r w:rsidRPr="00BA6AA9">
        <w:rPr>
          <w:rFonts w:ascii="BZar" w:hAnsi="BZar" w:cs="B Lotus" w:hint="cs"/>
          <w:rtl/>
          <w:cs/>
        </w:rPr>
        <w:t xml:space="preserve"> </w:t>
      </w:r>
      <w:r w:rsidRPr="00BA6AA9">
        <w:rPr>
          <w:rFonts w:ascii="BZar" w:hAnsi="BZar" w:cs="B Lotus"/>
          <w:rtl/>
          <w:lang w:bidi="ar-SA"/>
        </w:rPr>
        <w:t>جایگزین</w:t>
      </w:r>
      <w:r w:rsidRPr="00BA6AA9">
        <w:rPr>
          <w:rFonts w:ascii="BZar" w:hAnsi="BZar" w:cs="B Lotus"/>
        </w:rPr>
        <w:t xml:space="preserve"> </w:t>
      </w:r>
      <w:r w:rsidRPr="00BA6AA9">
        <w:rPr>
          <w:rFonts w:ascii="BZar" w:hAnsi="BZar" w:cs="B Lotus"/>
          <w:rtl/>
          <w:lang w:bidi="ar-SA"/>
        </w:rPr>
        <w:t>مدیران</w:t>
      </w:r>
      <w:r w:rsidRPr="00BA6AA9">
        <w:rPr>
          <w:rFonts w:ascii="BZar" w:hAnsi="BZar" w:cs="B Lotus"/>
        </w:rPr>
        <w:t xml:space="preserve"> </w:t>
      </w:r>
      <w:r w:rsidRPr="00BA6AA9">
        <w:rPr>
          <w:rFonts w:ascii="BZar" w:hAnsi="BZar" w:cs="B Lotus"/>
          <w:rtl/>
          <w:lang w:bidi="ar-SA"/>
        </w:rPr>
        <w:t>قبلی</w:t>
      </w:r>
      <w:r w:rsidRPr="00BA6AA9">
        <w:rPr>
          <w:rFonts w:ascii="BZar" w:hAnsi="BZar" w:cs="B Lotus"/>
        </w:rPr>
        <w:t xml:space="preserve"> </w:t>
      </w:r>
      <w:r w:rsidRPr="00BA6AA9">
        <w:rPr>
          <w:rFonts w:ascii="BZar" w:hAnsi="BZar" w:cs="B Lotus"/>
          <w:rtl/>
          <w:lang w:bidi="ar-SA"/>
        </w:rPr>
        <w:t>می</w:t>
      </w:r>
      <w:r w:rsidRPr="00BA6AA9">
        <w:rPr>
          <w:rFonts w:ascii="BZar" w:hAnsi="BZar" w:cs="B Lotus"/>
          <w:rtl/>
          <w:cs/>
        </w:rPr>
        <w:softHyphen/>
      </w:r>
      <w:r w:rsidRPr="00BA6AA9">
        <w:rPr>
          <w:rFonts w:ascii="BZar" w:hAnsi="BZar" w:cs="B Lotus"/>
          <w:rtl/>
          <w:cs/>
          <w:lang w:bidi="ar-SA"/>
        </w:rPr>
        <w:t>شوند</w:t>
      </w:r>
      <w:r w:rsidRPr="00BA6AA9">
        <w:rPr>
          <w:rFonts w:ascii="BZar" w:hAnsi="BZar" w:cs="B Lotus"/>
        </w:rPr>
        <w:t xml:space="preserve"> </w:t>
      </w:r>
      <w:r w:rsidRPr="00BA6AA9">
        <w:rPr>
          <w:rFonts w:ascii="BZar" w:hAnsi="BZar" w:cs="B Lotus"/>
          <w:rtl/>
          <w:lang w:bidi="ar-SA"/>
        </w:rPr>
        <w:t>و</w:t>
      </w:r>
      <w:r w:rsidRPr="00BA6AA9">
        <w:rPr>
          <w:rFonts w:ascii="BZar" w:hAnsi="BZar" w:cs="B Lotus"/>
        </w:rPr>
        <w:t xml:space="preserve"> </w:t>
      </w:r>
      <w:r w:rsidRPr="00BA6AA9">
        <w:rPr>
          <w:rFonts w:ascii="BZar" w:hAnsi="BZar" w:cs="B Lotus"/>
          <w:rtl/>
          <w:lang w:bidi="ar-SA"/>
        </w:rPr>
        <w:t>براي</w:t>
      </w:r>
      <w:r w:rsidRPr="00BA6AA9">
        <w:rPr>
          <w:rFonts w:ascii="BZar" w:hAnsi="BZar" w:cs="B Lotus"/>
        </w:rPr>
        <w:t xml:space="preserve"> </w:t>
      </w:r>
      <w:r w:rsidRPr="00BA6AA9">
        <w:rPr>
          <w:rFonts w:ascii="BZar" w:hAnsi="BZar" w:cs="B Lotus"/>
          <w:rtl/>
          <w:lang w:bidi="ar-SA"/>
        </w:rPr>
        <w:t>این</w:t>
      </w:r>
      <w:r w:rsidRPr="00BA6AA9">
        <w:rPr>
          <w:rFonts w:ascii="BZar" w:hAnsi="BZar" w:cs="B Lotus"/>
        </w:rPr>
        <w:t xml:space="preserve"> </w:t>
      </w:r>
      <w:r w:rsidRPr="00BA6AA9">
        <w:rPr>
          <w:rFonts w:ascii="BZar" w:hAnsi="BZar" w:cs="B Lotus"/>
          <w:rtl/>
          <w:lang w:bidi="ar-SA"/>
        </w:rPr>
        <w:t>که</w:t>
      </w:r>
      <w:r w:rsidRPr="00BA6AA9">
        <w:rPr>
          <w:rFonts w:ascii="BZar" w:hAnsi="BZar" w:cs="B Lotus"/>
        </w:rPr>
        <w:t xml:space="preserve"> </w:t>
      </w:r>
      <w:r w:rsidRPr="00BA6AA9">
        <w:rPr>
          <w:rFonts w:ascii="BZar" w:hAnsi="BZar" w:cs="B Lotus"/>
          <w:rtl/>
          <w:lang w:bidi="ar-SA"/>
        </w:rPr>
        <w:t>بعدا</w:t>
      </w:r>
      <w:r w:rsidRPr="00BA6AA9">
        <w:rPr>
          <w:rFonts w:ascii="BZar" w:hAnsi="BZar" w:cs="B Lotus" w:hint="cs"/>
          <w:rtl/>
          <w:cs/>
        </w:rPr>
        <w:t xml:space="preserve"> </w:t>
      </w:r>
      <w:r w:rsidRPr="00BA6AA9">
        <w:rPr>
          <w:rFonts w:ascii="BZar" w:hAnsi="BZar" w:cs="B Lotus"/>
          <w:rtl/>
          <w:lang w:bidi="ar-SA"/>
        </w:rPr>
        <w:t>عملکرد</w:t>
      </w:r>
      <w:r w:rsidRPr="00BA6AA9">
        <w:rPr>
          <w:rFonts w:ascii="BZar" w:hAnsi="BZar" w:cs="B Lotus"/>
        </w:rPr>
        <w:t xml:space="preserve"> </w:t>
      </w:r>
      <w:r w:rsidRPr="00BA6AA9">
        <w:rPr>
          <w:rFonts w:ascii="BZar" w:hAnsi="BZar" w:cs="B Lotus"/>
          <w:rtl/>
          <w:lang w:bidi="ar-SA"/>
        </w:rPr>
        <w:t>خوبی</w:t>
      </w:r>
      <w:r w:rsidRPr="00BA6AA9">
        <w:rPr>
          <w:rFonts w:ascii="BZar" w:hAnsi="BZar" w:cs="B Lotus"/>
        </w:rPr>
        <w:t xml:space="preserve"> </w:t>
      </w:r>
      <w:r w:rsidRPr="00BA6AA9">
        <w:rPr>
          <w:rFonts w:ascii="BZar" w:hAnsi="BZar" w:cs="B Lotus"/>
          <w:rtl/>
          <w:lang w:bidi="ar-SA"/>
        </w:rPr>
        <w:t>از</w:t>
      </w:r>
      <w:r w:rsidRPr="00BA6AA9">
        <w:rPr>
          <w:rFonts w:ascii="BZar" w:hAnsi="BZar" w:cs="B Lotus"/>
        </w:rPr>
        <w:t xml:space="preserve"> </w:t>
      </w:r>
      <w:r w:rsidRPr="00BA6AA9">
        <w:rPr>
          <w:rFonts w:ascii="BZar" w:hAnsi="BZar" w:cs="B Lotus"/>
          <w:rtl/>
          <w:lang w:bidi="ar-SA"/>
        </w:rPr>
        <w:t>خود</w:t>
      </w:r>
      <w:r w:rsidRPr="00BA6AA9">
        <w:rPr>
          <w:rFonts w:ascii="BZar" w:hAnsi="BZar" w:cs="B Lotus"/>
        </w:rPr>
        <w:t xml:space="preserve"> </w:t>
      </w:r>
      <w:r w:rsidRPr="00BA6AA9">
        <w:rPr>
          <w:rFonts w:ascii="BZar" w:hAnsi="BZar" w:cs="B Lotus"/>
          <w:rtl/>
          <w:lang w:bidi="ar-SA"/>
        </w:rPr>
        <w:t>نشان</w:t>
      </w:r>
      <w:r w:rsidRPr="00BA6AA9">
        <w:rPr>
          <w:rFonts w:ascii="BZar" w:hAnsi="BZar" w:cs="B Lotus"/>
        </w:rPr>
        <w:t xml:space="preserve"> </w:t>
      </w:r>
      <w:r w:rsidRPr="00BA6AA9">
        <w:rPr>
          <w:rFonts w:ascii="BZar" w:hAnsi="BZar" w:cs="B Lotus"/>
          <w:rtl/>
          <w:lang w:bidi="ar-SA"/>
        </w:rPr>
        <w:t>دهند</w:t>
      </w:r>
      <w:r w:rsidRPr="00BA6AA9">
        <w:rPr>
          <w:rFonts w:ascii="BZar" w:hAnsi="BZar" w:cs="B Lotus" w:hint="cs"/>
          <w:rtl/>
          <w:lang w:bidi="ar-SA"/>
        </w:rPr>
        <w:t>،</w:t>
      </w:r>
      <w:r w:rsidRPr="00BA6AA9">
        <w:rPr>
          <w:rFonts w:ascii="BZar" w:hAnsi="BZar" w:cs="B Lotus" w:hint="cs"/>
          <w:rtl/>
          <w:cs/>
        </w:rPr>
        <w:t xml:space="preserve"> </w:t>
      </w:r>
      <w:r w:rsidRPr="00BA6AA9">
        <w:rPr>
          <w:rFonts w:ascii="BZar" w:hAnsi="BZar" w:cs="B Lotus"/>
          <w:rtl/>
          <w:lang w:bidi="ar-SA"/>
        </w:rPr>
        <w:t>حساب</w:t>
      </w:r>
      <w:r w:rsidRPr="00BA6AA9">
        <w:rPr>
          <w:rFonts w:ascii="BZar" w:hAnsi="BZar" w:cs="B Lotus"/>
          <w:rtl/>
          <w:cs/>
        </w:rPr>
        <w:softHyphen/>
      </w:r>
      <w:r w:rsidRPr="00BA6AA9">
        <w:rPr>
          <w:rFonts w:ascii="BZar" w:hAnsi="BZar" w:cs="B Lotus"/>
          <w:rtl/>
          <w:cs/>
          <w:lang w:bidi="ar-SA"/>
        </w:rPr>
        <w:t>شویی</w:t>
      </w:r>
      <w:r w:rsidRPr="00BA6AA9">
        <w:rPr>
          <w:rFonts w:ascii="BZar" w:hAnsi="BZar" w:cs="B Lotus"/>
        </w:rPr>
        <w:t xml:space="preserve"> </w:t>
      </w:r>
      <w:r w:rsidRPr="00BA6AA9">
        <w:rPr>
          <w:rFonts w:ascii="BZar" w:hAnsi="BZar" w:cs="B Lotus"/>
          <w:rtl/>
          <w:lang w:bidi="ar-SA"/>
        </w:rPr>
        <w:t>اساسی</w:t>
      </w:r>
      <w:r w:rsidRPr="00BA6AA9">
        <w:rPr>
          <w:rFonts w:ascii="BZar" w:hAnsi="BZar" w:cs="B Lotus"/>
        </w:rPr>
        <w:t xml:space="preserve"> </w:t>
      </w:r>
      <w:r w:rsidRPr="00BA6AA9">
        <w:rPr>
          <w:rFonts w:ascii="BZar" w:hAnsi="BZar" w:cs="B Lotus"/>
          <w:rtl/>
          <w:lang w:bidi="ar-SA"/>
        </w:rPr>
        <w:t>راه</w:t>
      </w:r>
      <w:r w:rsidRPr="00BA6AA9">
        <w:rPr>
          <w:rFonts w:ascii="BZar" w:hAnsi="BZar" w:cs="B Lotus"/>
        </w:rPr>
        <w:t xml:space="preserve"> </w:t>
      </w:r>
      <w:r w:rsidRPr="00BA6AA9">
        <w:rPr>
          <w:rFonts w:ascii="BZar" w:hAnsi="BZar" w:cs="B Lotus"/>
          <w:rtl/>
          <w:lang w:bidi="ar-SA"/>
        </w:rPr>
        <w:t>می</w:t>
      </w:r>
      <w:r w:rsidRPr="00BA6AA9">
        <w:rPr>
          <w:rFonts w:ascii="BZar" w:hAnsi="BZar" w:cs="B Lotus"/>
          <w:rtl/>
          <w:cs/>
        </w:rPr>
        <w:softHyphen/>
      </w:r>
      <w:r w:rsidRPr="00BA6AA9">
        <w:rPr>
          <w:rFonts w:ascii="BZar" w:hAnsi="BZar" w:cs="B Lotus"/>
          <w:rtl/>
          <w:cs/>
          <w:lang w:bidi="ar-SA"/>
        </w:rPr>
        <w:t>اندازند</w:t>
      </w:r>
      <w:r w:rsidRPr="00BA6AA9">
        <w:rPr>
          <w:rFonts w:ascii="BZar" w:hAnsi="BZar" w:cs="B Lotus" w:hint="cs"/>
          <w:rtl/>
          <w:cs/>
        </w:rPr>
        <w:t>.</w:t>
      </w:r>
      <w:r w:rsidRPr="00BA6AA9">
        <w:rPr>
          <w:rFonts w:cs="B Lotus" w:hint="cs"/>
          <w:rtl/>
          <w:lang w:bidi="ar-SA"/>
        </w:rPr>
        <w:t xml:space="preserve"> در سال آخر حضور مدیر عامل در شرکت، احتمالا انگیزه مدیریت سود افزاینده وجود دارد</w:t>
      </w:r>
      <w:r>
        <w:rPr>
          <w:rFonts w:cs="B Lotus" w:hint="cs"/>
          <w:rtl/>
          <w:lang w:bidi="ar-SA"/>
        </w:rPr>
        <w:t>،</w:t>
      </w:r>
      <w:r w:rsidRPr="00BA6AA9">
        <w:rPr>
          <w:rFonts w:cs="B Lotus" w:hint="cs"/>
          <w:rtl/>
          <w:lang w:bidi="ar-SA"/>
        </w:rPr>
        <w:t xml:space="preserve"> زیرا از طرفی مدیر عامل می خواهد با گزارش نمودن سود بیشتر از واقع، پاداش خود را به حداکثر برساند و از طرف دیگر مدیر با این کار می خواهد احتمال کسب جایگاهی در هیئت مدیره را پس از کناره</w:t>
      </w:r>
      <w:r w:rsidRPr="00BA6AA9">
        <w:rPr>
          <w:rFonts w:cs="B Lotus"/>
          <w:rtl/>
          <w:cs/>
        </w:rPr>
        <w:softHyphen/>
      </w:r>
      <w:r w:rsidRPr="00BA6AA9">
        <w:rPr>
          <w:rFonts w:cs="B Lotus" w:hint="cs"/>
          <w:rtl/>
          <w:lang w:bidi="ar-SA"/>
        </w:rPr>
        <w:t>گیری از سمت مدیر عاملی افزایش دهد</w:t>
      </w:r>
      <w:r w:rsidRPr="00BA6AA9">
        <w:rPr>
          <w:rFonts w:cs="B Lotus" w:hint="cs"/>
          <w:rtl/>
          <w:cs/>
        </w:rPr>
        <w:t xml:space="preserve">. </w:t>
      </w:r>
      <w:r w:rsidRPr="00BA6AA9">
        <w:rPr>
          <w:rFonts w:cs="B Lotus" w:hint="cs"/>
          <w:rtl/>
          <w:cs/>
          <w:lang w:bidi="ar-SA"/>
        </w:rPr>
        <w:t xml:space="preserve">به علاوه طبق فرضیه </w:t>
      </w:r>
      <w:r w:rsidRPr="00BA6AA9">
        <w:rPr>
          <w:rFonts w:cs="B Lotus" w:hint="cs"/>
          <w:rtl/>
          <w:cs/>
        </w:rPr>
        <w:t>«</w:t>
      </w:r>
      <w:r w:rsidRPr="00BA6AA9">
        <w:rPr>
          <w:rFonts w:cs="B Lotus" w:hint="cs"/>
          <w:rtl/>
          <w:cs/>
          <w:lang w:bidi="ar-SA"/>
        </w:rPr>
        <w:t>افق دید کوتاه مدت</w:t>
      </w:r>
      <w:r w:rsidRPr="00BA6AA9">
        <w:rPr>
          <w:rFonts w:cs="B Lotus" w:hint="cs"/>
          <w:rtl/>
          <w:cs/>
        </w:rPr>
        <w:t xml:space="preserve">» </w:t>
      </w:r>
      <w:r w:rsidRPr="00BA6AA9">
        <w:rPr>
          <w:rFonts w:cs="B Lotus" w:hint="cs"/>
          <w:rtl/>
          <w:cs/>
          <w:lang w:bidi="ar-SA"/>
        </w:rPr>
        <w:t xml:space="preserve">مدیر در حال برکناری این انگیزه را دارد تا با افزایش سود گزارش شده در سال پایانی حضور خود در شرکت، به پاداش </w:t>
      </w:r>
      <w:r w:rsidRPr="00BA6AA9">
        <w:rPr>
          <w:rFonts w:cs="B Lotus" w:hint="cs"/>
          <w:rtl/>
          <w:cs/>
          <w:lang w:bidi="ar-SA"/>
        </w:rPr>
        <w:lastRenderedPageBreak/>
        <w:t>بیشتری دست یافته و شهرت و اعتبار خود را نیز افزایش دهد</w:t>
      </w:r>
      <w:r w:rsidRPr="00BA6AA9">
        <w:rPr>
          <w:rFonts w:cs="B Lotus" w:hint="cs"/>
          <w:rtl/>
          <w:cs/>
        </w:rPr>
        <w:t xml:space="preserve">. </w:t>
      </w:r>
      <w:r w:rsidRPr="00BA6AA9">
        <w:rPr>
          <w:rFonts w:cs="B Lotus" w:hint="cs"/>
          <w:rtl/>
          <w:cs/>
          <w:lang w:bidi="ar-SA"/>
        </w:rPr>
        <w:t xml:space="preserve">به علاوه </w:t>
      </w:r>
      <w:r>
        <w:rPr>
          <w:rFonts w:cs="B Lotus" w:hint="cs"/>
          <w:rtl/>
          <w:cs/>
          <w:lang w:bidi="ar-SA"/>
        </w:rPr>
        <w:t>در سال تغییر</w:t>
      </w:r>
      <w:r w:rsidRPr="00BA6AA9">
        <w:rPr>
          <w:rFonts w:cs="B Lotus" w:hint="cs"/>
          <w:rtl/>
          <w:lang w:bidi="ar-SA"/>
        </w:rPr>
        <w:t xml:space="preserve"> مدیر عامل، هنگامی که مدیر عامل جدید در جایگاه مدیریت قرار می گیرد، احتمالا تمایل دارد در سال اول حضور خود در شرکت، مدیریت سود کاهنده انجام دهد</w:t>
      </w:r>
      <w:r>
        <w:rPr>
          <w:rFonts w:cs="B Lotus" w:hint="cs"/>
          <w:rtl/>
          <w:lang w:bidi="ar-SA"/>
        </w:rPr>
        <w:t>،</w:t>
      </w:r>
      <w:r w:rsidRPr="00BA6AA9">
        <w:rPr>
          <w:rFonts w:cs="B Lotus" w:hint="cs"/>
          <w:rtl/>
          <w:lang w:bidi="ar-SA"/>
        </w:rPr>
        <w:t xml:space="preserve"> زیرا می خواهد نشان دهد مدیر عامل قبلی،</w:t>
      </w:r>
      <w:r>
        <w:rPr>
          <w:rFonts w:cs="B Lotus" w:hint="cs"/>
          <w:rtl/>
          <w:lang w:bidi="ar-SA"/>
        </w:rPr>
        <w:t xml:space="preserve"> </w:t>
      </w:r>
      <w:r w:rsidRPr="00BA6AA9">
        <w:rPr>
          <w:rFonts w:cs="B Lotus" w:hint="cs"/>
          <w:rtl/>
          <w:lang w:bidi="ar-SA"/>
        </w:rPr>
        <w:t>شرکت را در وضعیت بدی به او تحویل داده است</w:t>
      </w:r>
      <w:r w:rsidRPr="00BA6AA9">
        <w:rPr>
          <w:rFonts w:cs="B Lotus" w:hint="cs"/>
          <w:rtl/>
          <w:cs/>
        </w:rPr>
        <w:t xml:space="preserve">. </w:t>
      </w:r>
      <w:r w:rsidRPr="00BA6AA9">
        <w:rPr>
          <w:rFonts w:cs="B Lotus" w:hint="cs"/>
          <w:rtl/>
          <w:cs/>
          <w:lang w:bidi="ar-SA"/>
        </w:rPr>
        <w:t xml:space="preserve">همچنین </w:t>
      </w:r>
      <w:r w:rsidRPr="00BA6AA9">
        <w:rPr>
          <w:rFonts w:cs="B Lotus" w:hint="cs"/>
          <w:rtl/>
          <w:lang w:bidi="fa-IR"/>
        </w:rPr>
        <w:t xml:space="preserve">عملکرد </w:t>
      </w:r>
      <w:r>
        <w:rPr>
          <w:rFonts w:cs="B Lotus" w:hint="cs"/>
          <w:rtl/>
          <w:lang w:bidi="fa-IR"/>
        </w:rPr>
        <w:t>مدیر</w:t>
      </w:r>
      <w:r w:rsidRPr="00BA6AA9">
        <w:rPr>
          <w:rFonts w:cs="B Lotus" w:hint="cs"/>
          <w:rtl/>
          <w:lang w:bidi="ar-SA"/>
        </w:rPr>
        <w:t>عامل قبلی را ضعیف جلوه داده و بابت عملکرد بد سال تغییر، وی را مقصر جلوه دهد</w:t>
      </w:r>
      <w:r w:rsidRPr="00BA6AA9">
        <w:rPr>
          <w:rFonts w:cs="B Lotus" w:hint="cs"/>
          <w:rtl/>
          <w:cs/>
        </w:rPr>
        <w:t>.</w:t>
      </w:r>
      <w:r w:rsidRPr="00BA6AA9">
        <w:rPr>
          <w:rFonts w:asciiTheme="minorHAnsi" w:hAnsiTheme="minorHAnsi" w:cs="B Lotus" w:hint="cs"/>
          <w:rtl/>
          <w:lang w:bidi="fa-IR"/>
        </w:rPr>
        <w:t xml:space="preserve"> از طرفی این موضوع از دیدگاه الگوی خانه</w:t>
      </w:r>
      <w:r w:rsidRPr="00BA6AA9">
        <w:rPr>
          <w:rFonts w:asciiTheme="minorHAnsi" w:hAnsiTheme="minorHAnsi" w:cs="B Lotus" w:hint="cs"/>
          <w:rtl/>
          <w:lang w:bidi="fa-IR"/>
        </w:rPr>
        <w:softHyphen/>
        <w:t>تکانی و حتی الگوی به حداقل رساندن سود قابل توضیح است. ایتو</w:t>
      </w:r>
      <w:r w:rsidRPr="00BA6AA9">
        <w:rPr>
          <w:rFonts w:asciiTheme="minorHAnsi" w:hAnsiTheme="minorHAnsi" w:cs="B Lotus" w:hint="cs"/>
          <w:vertAlign w:val="superscript"/>
          <w:rtl/>
          <w:lang w:bidi="fa-IR"/>
        </w:rPr>
        <w:t>3</w:t>
      </w:r>
      <w:r w:rsidRPr="00BA6AA9">
        <w:rPr>
          <w:rFonts w:asciiTheme="minorHAnsi" w:hAnsiTheme="minorHAnsi" w:cs="B Lotus" w:hint="cs"/>
          <w:rtl/>
          <w:lang w:bidi="fa-IR"/>
        </w:rPr>
        <w:t>(2007) الگوی خانه تکانی را این چنین تعریف نمود: تلاش جهت افزایش سود در سال</w:t>
      </w:r>
      <w:r w:rsidRPr="00BA6AA9">
        <w:rPr>
          <w:rFonts w:asciiTheme="minorHAnsi" w:hAnsiTheme="minorHAnsi" w:cs="B Lotus"/>
          <w:rtl/>
          <w:lang w:bidi="fa-IR"/>
        </w:rPr>
        <w:softHyphen/>
      </w:r>
      <w:r w:rsidRPr="00BA6AA9">
        <w:rPr>
          <w:rFonts w:asciiTheme="minorHAnsi" w:hAnsiTheme="minorHAnsi" w:cs="B Lotus" w:hint="cs"/>
          <w:rtl/>
          <w:lang w:bidi="fa-IR"/>
        </w:rPr>
        <w:t>های آینده به وسیله انتقال هزینه</w:t>
      </w:r>
      <w:r w:rsidRPr="00BA6AA9">
        <w:rPr>
          <w:rFonts w:asciiTheme="minorHAnsi" w:hAnsiTheme="minorHAnsi" w:cs="B Lotus"/>
          <w:rtl/>
          <w:lang w:bidi="fa-IR"/>
        </w:rPr>
        <w:softHyphen/>
      </w:r>
      <w:r w:rsidRPr="00BA6AA9">
        <w:rPr>
          <w:rFonts w:asciiTheme="minorHAnsi" w:hAnsiTheme="minorHAnsi" w:cs="B Lotus" w:hint="cs"/>
          <w:rtl/>
          <w:lang w:bidi="fa-IR"/>
        </w:rPr>
        <w:t>های دوره</w:t>
      </w:r>
      <w:r w:rsidRPr="00BA6AA9">
        <w:rPr>
          <w:rFonts w:asciiTheme="minorHAnsi" w:hAnsiTheme="minorHAnsi" w:cs="B Lotus"/>
          <w:rtl/>
          <w:lang w:bidi="fa-IR"/>
        </w:rPr>
        <w:softHyphen/>
      </w:r>
      <w:r w:rsidRPr="00BA6AA9">
        <w:rPr>
          <w:rFonts w:asciiTheme="minorHAnsi" w:hAnsiTheme="minorHAnsi" w:cs="B Lotus" w:hint="cs"/>
          <w:rtl/>
          <w:lang w:bidi="fa-IR"/>
        </w:rPr>
        <w:t>های آتی به دوره جاری. این اقدام باعث بدتر شدن سود در دوره</w:t>
      </w:r>
      <w:r w:rsidRPr="00BA6AA9">
        <w:rPr>
          <w:rFonts w:asciiTheme="minorHAnsi" w:hAnsiTheme="minorHAnsi" w:cs="B Lotus"/>
          <w:rtl/>
          <w:lang w:bidi="fa-IR"/>
        </w:rPr>
        <w:softHyphen/>
      </w:r>
      <w:r w:rsidRPr="00BA6AA9">
        <w:rPr>
          <w:rFonts w:asciiTheme="minorHAnsi" w:hAnsiTheme="minorHAnsi" w:cs="B Lotus" w:hint="cs"/>
          <w:rtl/>
          <w:lang w:bidi="fa-IR"/>
        </w:rPr>
        <w:t>ای می</w:t>
      </w:r>
      <w:r w:rsidRPr="00BA6AA9">
        <w:rPr>
          <w:rFonts w:asciiTheme="minorHAnsi" w:hAnsiTheme="minorHAnsi" w:cs="B Lotus"/>
          <w:rtl/>
          <w:lang w:bidi="fa-IR"/>
        </w:rPr>
        <w:softHyphen/>
      </w:r>
      <w:r w:rsidRPr="00BA6AA9">
        <w:rPr>
          <w:rFonts w:asciiTheme="minorHAnsi" w:hAnsiTheme="minorHAnsi" w:cs="B Lotus" w:hint="cs"/>
          <w:rtl/>
          <w:lang w:bidi="fa-IR"/>
        </w:rPr>
        <w:t>گردد که سود کسب شده واقعی قابل قبول نیست. هنگامی می</w:t>
      </w:r>
      <w:r w:rsidRPr="00BA6AA9">
        <w:rPr>
          <w:rFonts w:asciiTheme="minorHAnsi" w:hAnsiTheme="minorHAnsi" w:cs="B Lotus"/>
          <w:rtl/>
          <w:lang w:bidi="fa-IR"/>
        </w:rPr>
        <w:softHyphen/>
      </w:r>
      <w:r w:rsidRPr="00BA6AA9">
        <w:rPr>
          <w:rFonts w:asciiTheme="minorHAnsi" w:hAnsiTheme="minorHAnsi" w:cs="B Lotus" w:hint="cs"/>
          <w:rtl/>
          <w:lang w:bidi="fa-IR"/>
        </w:rPr>
        <w:t>توان منتظر بروز این الگو بود که شرکت گرفتار آشفتگی مالی، تجدید ساختار و زیان است و یا اینکه به سود مورد انتظار و پیش</w:t>
      </w:r>
      <w:r w:rsidRPr="00BA6AA9">
        <w:rPr>
          <w:rFonts w:asciiTheme="minorHAnsi" w:hAnsiTheme="minorHAnsi" w:cs="B Lotus"/>
          <w:rtl/>
          <w:lang w:bidi="fa-IR"/>
        </w:rPr>
        <w:softHyphen/>
      </w:r>
      <w:r w:rsidRPr="00BA6AA9">
        <w:rPr>
          <w:rFonts w:asciiTheme="minorHAnsi" w:hAnsiTheme="minorHAnsi" w:cs="B Lotus" w:hint="cs"/>
          <w:rtl/>
          <w:lang w:bidi="fa-IR"/>
        </w:rPr>
        <w:t>بینی شده دست نیافته است. از آن جایی که میزان این زیان و اختلاف با سود مورد انتظار، تفاوت چندانی در وضعیت شرکت و به خصوص مدیر نخواهد داشت، مدیر اقدام به مدیریت سود کاهنده کرده و این زیان را بیشتر می</w:t>
      </w:r>
      <w:r w:rsidRPr="00BA6AA9">
        <w:rPr>
          <w:rFonts w:asciiTheme="minorHAnsi" w:hAnsiTheme="minorHAnsi" w:cs="B Lotus"/>
          <w:rtl/>
          <w:lang w:bidi="fa-IR"/>
        </w:rPr>
        <w:softHyphen/>
      </w:r>
      <w:r w:rsidRPr="00BA6AA9">
        <w:rPr>
          <w:rFonts w:asciiTheme="minorHAnsi" w:hAnsiTheme="minorHAnsi" w:cs="B Lotus" w:hint="cs"/>
          <w:rtl/>
          <w:lang w:bidi="fa-IR"/>
        </w:rPr>
        <w:t>کند. شرکت با این کار زیان</w:t>
      </w:r>
      <w:r w:rsidRPr="00BA6AA9">
        <w:rPr>
          <w:rFonts w:asciiTheme="minorHAnsi" w:hAnsiTheme="minorHAnsi" w:cs="B Lotus"/>
          <w:rtl/>
          <w:lang w:bidi="fa-IR"/>
        </w:rPr>
        <w:softHyphen/>
      </w:r>
      <w:r w:rsidRPr="00BA6AA9">
        <w:rPr>
          <w:rFonts w:asciiTheme="minorHAnsi" w:hAnsiTheme="minorHAnsi" w:cs="B Lotus" w:hint="cs"/>
          <w:rtl/>
          <w:lang w:bidi="fa-IR"/>
        </w:rPr>
        <w:t>های آینده را در این دوره شناسایی کرده و احتمال افزایش سود در دوره</w:t>
      </w:r>
      <w:r w:rsidRPr="00BA6AA9">
        <w:rPr>
          <w:rFonts w:asciiTheme="minorHAnsi" w:hAnsiTheme="minorHAnsi" w:cs="B Lotus"/>
          <w:rtl/>
          <w:lang w:bidi="fa-IR"/>
        </w:rPr>
        <w:softHyphen/>
      </w:r>
      <w:r w:rsidRPr="00BA6AA9">
        <w:rPr>
          <w:rFonts w:asciiTheme="minorHAnsi" w:hAnsiTheme="minorHAnsi" w:cs="B Lotus" w:hint="cs"/>
          <w:rtl/>
          <w:lang w:bidi="fa-IR"/>
        </w:rPr>
        <w:t>های آتی را افزایش می</w:t>
      </w:r>
      <w:r w:rsidRPr="00BA6AA9">
        <w:rPr>
          <w:rFonts w:asciiTheme="minorHAnsi" w:hAnsiTheme="minorHAnsi" w:cs="B Lotus"/>
          <w:rtl/>
          <w:lang w:bidi="fa-IR"/>
        </w:rPr>
        <w:softHyphen/>
      </w:r>
      <w:r w:rsidRPr="00BA6AA9">
        <w:rPr>
          <w:rFonts w:asciiTheme="minorHAnsi" w:hAnsiTheme="minorHAnsi" w:cs="B Lotus" w:hint="cs"/>
          <w:rtl/>
          <w:lang w:bidi="fa-IR"/>
        </w:rPr>
        <w:t>دهد. از طرفی در مورد شرکت</w:t>
      </w:r>
      <w:r w:rsidRPr="00BA6AA9">
        <w:rPr>
          <w:rFonts w:asciiTheme="minorHAnsi" w:hAnsiTheme="minorHAnsi" w:cs="B Lotus"/>
          <w:rtl/>
          <w:lang w:bidi="fa-IR"/>
        </w:rPr>
        <w:softHyphen/>
      </w:r>
      <w:r w:rsidRPr="00BA6AA9">
        <w:rPr>
          <w:rFonts w:asciiTheme="minorHAnsi" w:hAnsiTheme="minorHAnsi" w:cs="B Lotus" w:hint="cs"/>
          <w:rtl/>
          <w:lang w:bidi="fa-IR"/>
        </w:rPr>
        <w:t>هایی که تغییر مدیرعامل داشته</w:t>
      </w:r>
      <w:r w:rsidRPr="00BA6AA9">
        <w:rPr>
          <w:rFonts w:asciiTheme="minorHAnsi" w:hAnsiTheme="minorHAnsi" w:cs="B Lotus"/>
          <w:rtl/>
          <w:lang w:bidi="fa-IR"/>
        </w:rPr>
        <w:softHyphen/>
      </w:r>
      <w:r w:rsidRPr="00BA6AA9">
        <w:rPr>
          <w:rFonts w:asciiTheme="minorHAnsi" w:hAnsiTheme="minorHAnsi" w:cs="B Lotus" w:hint="cs"/>
          <w:rtl/>
          <w:lang w:bidi="fa-IR"/>
        </w:rPr>
        <w:t>اند نیز ممکن است انگیزه کاهش سود وجود داشته باشد که در آن موارد نیز استفاده از الگ</w:t>
      </w:r>
      <w:r>
        <w:rPr>
          <w:rFonts w:asciiTheme="minorHAnsi" w:hAnsiTheme="minorHAnsi" w:cs="B Lotus" w:hint="cs"/>
          <w:rtl/>
          <w:lang w:bidi="fa-IR"/>
        </w:rPr>
        <w:t>و به حداقل رساندن سود متحمل است</w:t>
      </w:r>
      <w:r w:rsidRPr="00BA6AA9">
        <w:rPr>
          <w:rFonts w:asciiTheme="minorHAnsi" w:hAnsiTheme="minorHAnsi" w:cs="B Lotus" w:hint="cs"/>
          <w:rtl/>
          <w:lang w:bidi="fa-IR"/>
        </w:rPr>
        <w:t>(حسینی، 1391، کوتر</w:t>
      </w:r>
      <w:r w:rsidRPr="00BA6AA9">
        <w:rPr>
          <w:rFonts w:asciiTheme="minorHAnsi" w:hAnsiTheme="minorHAnsi" w:cs="B Lotus" w:hint="cs"/>
          <w:vertAlign w:val="superscript"/>
          <w:rtl/>
          <w:lang w:bidi="fa-IR"/>
        </w:rPr>
        <w:t xml:space="preserve">4 </w:t>
      </w:r>
      <w:r w:rsidRPr="00BA6AA9">
        <w:rPr>
          <w:rFonts w:asciiTheme="minorHAnsi" w:hAnsiTheme="minorHAnsi" w:cs="B Lotus" w:hint="cs"/>
          <w:rtl/>
          <w:lang w:bidi="fa-IR"/>
        </w:rPr>
        <w:t>و همکاران، 1998).</w:t>
      </w:r>
    </w:p>
    <w:p w:rsidR="007C5F15" w:rsidRPr="00BA6AA9" w:rsidRDefault="007C5F15" w:rsidP="007C5F15">
      <w:pPr>
        <w:autoSpaceDE w:val="0"/>
        <w:autoSpaceDN w:val="0"/>
        <w:bidi/>
        <w:adjustRightInd w:val="0"/>
        <w:spacing w:after="0" w:line="240" w:lineRule="auto"/>
        <w:ind w:left="11" w:hanging="13"/>
        <w:contextualSpacing/>
        <w:rPr>
          <w:rFonts w:asciiTheme="minorHAnsi" w:hAnsiTheme="minorHAnsi" w:cs="B Lotus"/>
          <w:rtl/>
          <w:lang w:bidi="fa-IR"/>
        </w:rPr>
      </w:pPr>
      <w:r w:rsidRPr="00BA6AA9">
        <w:rPr>
          <w:rFonts w:cs="B Lotus" w:hint="cs"/>
          <w:rtl/>
          <w:lang w:bidi="ar-SA"/>
        </w:rPr>
        <w:t xml:space="preserve"> با توجه به این مطالب </w:t>
      </w:r>
      <w:r w:rsidRPr="00BA6AA9">
        <w:rPr>
          <w:rFonts w:cs="B Lotus" w:hint="cs"/>
          <w:rtl/>
          <w:lang w:bidi="fa-IR"/>
        </w:rPr>
        <w:t>با توجه به نظریه حساب</w:t>
      </w:r>
      <w:r w:rsidRPr="00BA6AA9">
        <w:rPr>
          <w:rFonts w:cs="B Lotus" w:hint="cs"/>
          <w:rtl/>
          <w:lang w:bidi="fa-IR"/>
        </w:rPr>
        <w:softHyphen/>
        <w:t>شویی و در نظر گرفتن دو الگوی  خانه تکانی و به حداقل رساندن سود، تغییر مدیریت می</w:t>
      </w:r>
      <w:r w:rsidRPr="00BA6AA9">
        <w:rPr>
          <w:rFonts w:cs="B Lotus" w:hint="cs"/>
          <w:rtl/>
          <w:lang w:bidi="fa-IR"/>
        </w:rPr>
        <w:softHyphen/>
        <w:t>تواند بر میزان مدیریت سود تاثیرگذار باشد. به گونه</w:t>
      </w:r>
      <w:r w:rsidRPr="00BA6AA9">
        <w:rPr>
          <w:rFonts w:cs="B Lotus" w:hint="cs"/>
          <w:rtl/>
          <w:lang w:bidi="fa-IR"/>
        </w:rPr>
        <w:softHyphen/>
        <w:t>ای که ممکن است مدیریت قبلی در اخرین سال مدیریت خود اقدام به مدیریت سود افزاینده نماید. از طرفی ممکن است مدیریت جدید در سال اول مدیریت خود  از طریق مدیریت سود، اقدام به کاهش سود  و در سال</w:t>
      </w:r>
      <w:r w:rsidRPr="00BA6AA9">
        <w:rPr>
          <w:rFonts w:cs="B Lotus"/>
          <w:rtl/>
          <w:lang w:bidi="fa-IR"/>
        </w:rPr>
        <w:softHyphen/>
      </w:r>
      <w:r w:rsidRPr="00BA6AA9">
        <w:rPr>
          <w:rFonts w:cs="B Lotus" w:hint="cs"/>
          <w:rtl/>
          <w:lang w:bidi="fa-IR"/>
        </w:rPr>
        <w:t xml:space="preserve">های بعد اقدام به افزایش آن نماید تا از این طریق مدیر قبلی را تخریب و </w:t>
      </w:r>
      <w:r>
        <w:rPr>
          <w:rFonts w:cs="B Lotus" w:hint="cs"/>
          <w:rtl/>
          <w:lang w:bidi="fa-IR"/>
        </w:rPr>
        <w:t xml:space="preserve">عملکرد آتی خود را خوب جلوه دهد. </w:t>
      </w:r>
      <w:r w:rsidRPr="00BA6AA9">
        <w:rPr>
          <w:rFonts w:cs="B Lotus" w:hint="cs"/>
          <w:rtl/>
          <w:lang w:bidi="fa-IR"/>
        </w:rPr>
        <w:t>به گونه</w:t>
      </w:r>
      <w:r w:rsidRPr="00BA6AA9">
        <w:rPr>
          <w:rFonts w:cs="B Lotus" w:hint="cs"/>
          <w:rtl/>
          <w:lang w:bidi="fa-IR"/>
        </w:rPr>
        <w:softHyphen/>
        <w:t>ای که انتظار می</w:t>
      </w:r>
      <w:r w:rsidRPr="00BA6AA9">
        <w:rPr>
          <w:rFonts w:cs="B Lotus" w:hint="cs"/>
          <w:rtl/>
          <w:lang w:bidi="fa-IR"/>
        </w:rPr>
        <w:softHyphen/>
        <w:t xml:space="preserve">رود یک الگوی </w:t>
      </w:r>
      <w:r w:rsidRPr="00FD6024">
        <w:rPr>
          <w:rFonts w:cs="B Lotus"/>
          <w:sz w:val="22"/>
          <w:szCs w:val="22"/>
          <w:lang w:bidi="fa-IR"/>
        </w:rPr>
        <w:t>v</w:t>
      </w:r>
      <w:r w:rsidRPr="00BA6AA9">
        <w:rPr>
          <w:rFonts w:cs="B Lotus" w:hint="cs"/>
          <w:rtl/>
          <w:lang w:bidi="fa-IR"/>
        </w:rPr>
        <w:t xml:space="preserve"> و یا </w:t>
      </w:r>
      <w:r w:rsidRPr="00FD6024">
        <w:rPr>
          <w:rFonts w:cs="B Lotus"/>
          <w:sz w:val="22"/>
          <w:szCs w:val="22"/>
          <w:lang w:bidi="fa-IR"/>
        </w:rPr>
        <w:t>U</w:t>
      </w:r>
      <w:r w:rsidRPr="00BA6AA9">
        <w:rPr>
          <w:rFonts w:cs="B Lotus" w:hint="cs"/>
          <w:rtl/>
          <w:lang w:bidi="fa-IR"/>
        </w:rPr>
        <w:t xml:space="preserve"> مانند بین دوره قبل، دوره تغییر و دوره(های) بعد از تغییر مدیریت وجود داشته باشد.</w:t>
      </w:r>
      <w:r>
        <w:rPr>
          <w:rFonts w:cs="B Lotus" w:hint="cs"/>
          <w:rtl/>
          <w:lang w:bidi="fa-IR"/>
        </w:rPr>
        <w:t xml:space="preserve"> </w:t>
      </w:r>
      <w:r w:rsidRPr="00BA6AA9">
        <w:rPr>
          <w:rFonts w:cs="B Lotus" w:hint="cs"/>
          <w:rtl/>
          <w:lang w:bidi="fa-IR"/>
        </w:rPr>
        <w:t xml:space="preserve">با در نظر گرفتن نقطه عطف این الگوی </w:t>
      </w:r>
      <w:r w:rsidRPr="009E6E73">
        <w:rPr>
          <w:rFonts w:cs="B Lotus"/>
          <w:sz w:val="22"/>
          <w:szCs w:val="22"/>
          <w:lang w:bidi="fa-IR"/>
        </w:rPr>
        <w:t>U</w:t>
      </w:r>
      <w:r w:rsidRPr="00BA6AA9">
        <w:rPr>
          <w:rFonts w:cs="B Lotus" w:hint="cs"/>
          <w:rtl/>
          <w:lang w:bidi="fa-IR"/>
        </w:rPr>
        <w:t xml:space="preserve"> مانند </w:t>
      </w:r>
      <w:r w:rsidRPr="00BA6AA9">
        <w:rPr>
          <w:rFonts w:cs="B Lotus" w:hint="cs"/>
          <w:rtl/>
          <w:lang w:bidi="ar-SA"/>
        </w:rPr>
        <w:t>انتظار می</w:t>
      </w:r>
      <w:r w:rsidRPr="00BA6AA9">
        <w:rPr>
          <w:rFonts w:cs="B Lotus" w:hint="cs"/>
          <w:rtl/>
          <w:cs/>
        </w:rPr>
        <w:softHyphen/>
      </w:r>
      <w:r w:rsidRPr="00BA6AA9">
        <w:rPr>
          <w:rFonts w:cs="B Lotus" w:hint="cs"/>
          <w:rtl/>
          <w:cs/>
          <w:lang w:bidi="ar-SA"/>
        </w:rPr>
        <w:t>رود که</w:t>
      </w:r>
      <w:r w:rsidRPr="00BA6AA9">
        <w:rPr>
          <w:rFonts w:cs="B Lotus" w:hint="cs"/>
          <w:rtl/>
          <w:cs/>
        </w:rPr>
        <w:t>:</w:t>
      </w:r>
      <w:r w:rsidRPr="00BA6AA9">
        <w:rPr>
          <w:rFonts w:cs="B Lotus" w:hint="cs"/>
          <w:rtl/>
          <w:lang w:bidi="fa-IR"/>
        </w:rPr>
        <w:t xml:space="preserve"> مدیریت سود  در اولین دوره تصدی مدیر عامل نسبت به سایر دوره</w:t>
      </w:r>
      <w:r w:rsidRPr="00BA6AA9">
        <w:rPr>
          <w:rFonts w:cs="B Lotus" w:hint="cs"/>
          <w:rtl/>
          <w:lang w:bidi="fa-IR"/>
        </w:rPr>
        <w:softHyphen/>
        <w:t>ها روند کاهشی</w:t>
      </w:r>
      <w:r>
        <w:rPr>
          <w:rFonts w:cs="B Lotus" w:hint="cs"/>
          <w:rtl/>
          <w:lang w:bidi="fa-IR"/>
        </w:rPr>
        <w:t xml:space="preserve"> داشته</w:t>
      </w:r>
      <w:r w:rsidRPr="00BA6AA9">
        <w:rPr>
          <w:rFonts w:cs="B Lotus" w:hint="cs"/>
          <w:rtl/>
          <w:lang w:bidi="fa-IR"/>
        </w:rPr>
        <w:t xml:space="preserve"> باشد،</w:t>
      </w:r>
      <w:r>
        <w:rPr>
          <w:rFonts w:cs="B Lotus" w:hint="cs"/>
          <w:rtl/>
          <w:lang w:bidi="fa-IR"/>
        </w:rPr>
        <w:t xml:space="preserve"> </w:t>
      </w:r>
      <w:r w:rsidRPr="00BA6AA9">
        <w:rPr>
          <w:rFonts w:cs="B Lotus" w:hint="cs"/>
          <w:rtl/>
          <w:lang w:bidi="fa-IR"/>
        </w:rPr>
        <w:t>لذا در نگاه اول فرضیه پژوهش به صورت ذیل مطرح می</w:t>
      </w:r>
      <w:r w:rsidRPr="00BA6AA9">
        <w:rPr>
          <w:rFonts w:cs="B Lotus" w:hint="cs"/>
          <w:rtl/>
          <w:lang w:bidi="fa-IR"/>
        </w:rPr>
        <w:softHyphen/>
        <w:t>شود:</w:t>
      </w:r>
    </w:p>
    <w:p w:rsidR="007C5F15" w:rsidRPr="00BA6AA9" w:rsidRDefault="007C5F15" w:rsidP="007C5F15">
      <w:pPr>
        <w:pStyle w:val="Subtitle"/>
        <w:jc w:val="both"/>
        <w:rPr>
          <w:rFonts w:cs="B Lotus"/>
          <w:sz w:val="26"/>
          <w:szCs w:val="26"/>
          <w:rtl/>
          <w:lang w:bidi="fa-IR"/>
        </w:rPr>
      </w:pPr>
      <w:r w:rsidRPr="00BA6AA9">
        <w:rPr>
          <w:rFonts w:cs="B Lotus" w:hint="cs"/>
          <w:sz w:val="26"/>
          <w:szCs w:val="26"/>
          <w:rtl/>
          <w:lang w:bidi="fa-IR"/>
        </w:rPr>
        <w:t>مدیریت  واقعی سود  در اولین دوره تصدی مدیر عامل نسبت به سایر دوره</w:t>
      </w:r>
      <w:r w:rsidRPr="00BA6AA9">
        <w:rPr>
          <w:rFonts w:cs="B Lotus" w:hint="cs"/>
          <w:sz w:val="26"/>
          <w:szCs w:val="26"/>
          <w:rtl/>
          <w:lang w:bidi="fa-IR"/>
        </w:rPr>
        <w:softHyphen/>
        <w:t>ها روند کاهشی دارد.</w:t>
      </w:r>
    </w:p>
    <w:p w:rsidR="007C5F15" w:rsidRPr="00BA6AA9" w:rsidRDefault="007C5F15" w:rsidP="007C5F15">
      <w:pPr>
        <w:pStyle w:val="Subtitle"/>
        <w:contextualSpacing/>
        <w:jc w:val="both"/>
        <w:rPr>
          <w:rFonts w:cs="B Lotus"/>
          <w:sz w:val="26"/>
          <w:szCs w:val="26"/>
          <w:rtl/>
          <w:lang w:bidi="fa-IR"/>
        </w:rPr>
      </w:pPr>
      <w:r w:rsidRPr="00BA6AA9">
        <w:rPr>
          <w:rFonts w:cs="B Lotus" w:hint="cs"/>
          <w:sz w:val="26"/>
          <w:szCs w:val="26"/>
          <w:rtl/>
          <w:lang w:bidi="fa-IR"/>
        </w:rPr>
        <w:t>با توجه به اجزای سه گانه مدیریت سود واقعی، فرضیه</w:t>
      </w:r>
      <w:r w:rsidRPr="00BA6AA9">
        <w:rPr>
          <w:rFonts w:cs="B Lotus" w:hint="cs"/>
          <w:sz w:val="26"/>
          <w:szCs w:val="26"/>
          <w:rtl/>
          <w:lang w:bidi="fa-IR"/>
        </w:rPr>
        <w:softHyphen/>
        <w:t>های پژوهش به صورت ذیل بیان می</w:t>
      </w:r>
      <w:r w:rsidRPr="00BA6AA9">
        <w:rPr>
          <w:rFonts w:cs="B Lotus" w:hint="cs"/>
          <w:sz w:val="26"/>
          <w:szCs w:val="26"/>
          <w:rtl/>
          <w:lang w:bidi="fa-IR"/>
        </w:rPr>
        <w:softHyphen/>
        <w:t>شوند:</w:t>
      </w:r>
    </w:p>
    <w:p w:rsidR="007C5F15" w:rsidRPr="00BA6AA9" w:rsidRDefault="007C5F15" w:rsidP="007C5F15">
      <w:pPr>
        <w:pStyle w:val="Subtitle"/>
        <w:contextualSpacing/>
        <w:jc w:val="both"/>
        <w:rPr>
          <w:rFonts w:cs="B Lotus"/>
          <w:sz w:val="26"/>
          <w:szCs w:val="26"/>
          <w:rtl/>
          <w:lang w:bidi="fa-IR"/>
        </w:rPr>
      </w:pPr>
      <w:r>
        <w:rPr>
          <w:rFonts w:ascii="B Zar" w:cs="B Lotus" w:hint="cs"/>
          <w:sz w:val="26"/>
          <w:szCs w:val="26"/>
          <w:rtl/>
        </w:rPr>
        <w:t>1 -</w:t>
      </w:r>
      <w:r w:rsidRPr="00BA6AA9">
        <w:rPr>
          <w:rFonts w:ascii="B Zar" w:cs="B Lotus" w:hint="cs"/>
          <w:sz w:val="26"/>
          <w:szCs w:val="26"/>
          <w:rtl/>
        </w:rPr>
        <w:t xml:space="preserve"> جریان</w:t>
      </w:r>
      <w:r w:rsidRPr="00BA6AA9">
        <w:rPr>
          <w:rFonts w:ascii="B Zar" w:cs="B Lotus"/>
          <w:sz w:val="26"/>
          <w:szCs w:val="26"/>
          <w:rtl/>
        </w:rPr>
        <w:softHyphen/>
      </w:r>
      <w:r w:rsidRPr="00BA6AA9">
        <w:rPr>
          <w:rFonts w:ascii="B Zar" w:cs="B Lotus" w:hint="cs"/>
          <w:sz w:val="26"/>
          <w:szCs w:val="26"/>
          <w:rtl/>
        </w:rPr>
        <w:t>های</w:t>
      </w:r>
      <w:r w:rsidRPr="00BA6AA9">
        <w:rPr>
          <w:rFonts w:ascii="B Zar" w:cs="B Lotus" w:hint="cs"/>
          <w:sz w:val="26"/>
          <w:szCs w:val="26"/>
          <w:rtl/>
          <w:lang w:bidi="fa-IR"/>
        </w:rPr>
        <w:t xml:space="preserve"> </w:t>
      </w:r>
      <w:r w:rsidRPr="00BA6AA9">
        <w:rPr>
          <w:rFonts w:ascii="B Zar" w:cs="B Lotus" w:hint="cs"/>
          <w:sz w:val="26"/>
          <w:szCs w:val="26"/>
          <w:rtl/>
        </w:rPr>
        <w:t>غیرعادی</w:t>
      </w:r>
      <w:r w:rsidRPr="00BA6AA9">
        <w:rPr>
          <w:rFonts w:ascii="B Zar" w:cs="B Lotus"/>
          <w:sz w:val="26"/>
          <w:szCs w:val="26"/>
        </w:rPr>
        <w:t xml:space="preserve"> </w:t>
      </w:r>
      <w:r w:rsidRPr="00BA6AA9">
        <w:rPr>
          <w:rFonts w:ascii="B Zar" w:cs="B Lotus" w:hint="cs"/>
          <w:sz w:val="26"/>
          <w:szCs w:val="26"/>
          <w:rtl/>
        </w:rPr>
        <w:t>وجوه</w:t>
      </w:r>
      <w:r w:rsidRPr="00BA6AA9">
        <w:rPr>
          <w:rFonts w:ascii="B Zar" w:cs="B Lotus"/>
          <w:sz w:val="26"/>
          <w:szCs w:val="26"/>
        </w:rPr>
        <w:t xml:space="preserve"> </w:t>
      </w:r>
      <w:r w:rsidRPr="00BA6AA9">
        <w:rPr>
          <w:rFonts w:ascii="B Zar" w:cs="B Lotus" w:hint="cs"/>
          <w:sz w:val="26"/>
          <w:szCs w:val="26"/>
          <w:rtl/>
        </w:rPr>
        <w:t>نقد</w:t>
      </w:r>
      <w:r w:rsidRPr="00BA6AA9">
        <w:rPr>
          <w:rFonts w:ascii="B Zar" w:cs="B Lotus"/>
          <w:sz w:val="26"/>
          <w:szCs w:val="26"/>
        </w:rPr>
        <w:t xml:space="preserve"> </w:t>
      </w:r>
      <w:r w:rsidRPr="00BA6AA9">
        <w:rPr>
          <w:rFonts w:ascii="B Zar" w:cs="B Lotus" w:hint="cs"/>
          <w:sz w:val="26"/>
          <w:szCs w:val="26"/>
          <w:rtl/>
        </w:rPr>
        <w:t>ناشی</w:t>
      </w:r>
      <w:r w:rsidRPr="00BA6AA9">
        <w:rPr>
          <w:rFonts w:ascii="B Zar" w:cs="B Lotus"/>
          <w:sz w:val="26"/>
          <w:szCs w:val="26"/>
        </w:rPr>
        <w:t xml:space="preserve"> </w:t>
      </w:r>
      <w:r w:rsidRPr="00BA6AA9">
        <w:rPr>
          <w:rFonts w:ascii="B Zar" w:cs="B Lotus" w:hint="cs"/>
          <w:sz w:val="26"/>
          <w:szCs w:val="26"/>
          <w:rtl/>
        </w:rPr>
        <w:t>از</w:t>
      </w:r>
      <w:r w:rsidRPr="00BA6AA9">
        <w:rPr>
          <w:rFonts w:ascii="B Zar" w:cs="B Lotus"/>
          <w:sz w:val="26"/>
          <w:szCs w:val="26"/>
        </w:rPr>
        <w:t xml:space="preserve"> </w:t>
      </w:r>
      <w:r w:rsidRPr="00BA6AA9">
        <w:rPr>
          <w:rFonts w:ascii="B Zar" w:cs="B Lotus" w:hint="cs"/>
          <w:sz w:val="26"/>
          <w:szCs w:val="26"/>
          <w:rtl/>
        </w:rPr>
        <w:t>فعالیت</w:t>
      </w:r>
      <w:r>
        <w:rPr>
          <w:rFonts w:ascii="B Zar" w:cs="B Lotus" w:hint="eastAsia"/>
          <w:sz w:val="26"/>
          <w:szCs w:val="26"/>
          <w:rtl/>
        </w:rPr>
        <w:t>‌</w:t>
      </w:r>
      <w:r w:rsidRPr="00BA6AA9">
        <w:rPr>
          <w:rFonts w:ascii="B Zar" w:cs="B Lotus" w:hint="cs"/>
          <w:sz w:val="26"/>
          <w:szCs w:val="26"/>
          <w:rtl/>
        </w:rPr>
        <w:t>های</w:t>
      </w:r>
      <w:r w:rsidRPr="00BA6AA9">
        <w:rPr>
          <w:rFonts w:ascii="B Zar" w:cs="B Lotus"/>
          <w:sz w:val="26"/>
          <w:szCs w:val="26"/>
        </w:rPr>
        <w:t xml:space="preserve"> </w:t>
      </w:r>
      <w:r w:rsidRPr="00BA6AA9">
        <w:rPr>
          <w:rFonts w:ascii="B Zar" w:cs="B Lotus" w:hint="cs"/>
          <w:sz w:val="26"/>
          <w:szCs w:val="26"/>
          <w:rtl/>
        </w:rPr>
        <w:t xml:space="preserve">عملیاتی(به عنوان یک جزء مدیریت واقعی سود) </w:t>
      </w:r>
      <w:r w:rsidRPr="00BA6AA9">
        <w:rPr>
          <w:rFonts w:cs="B Lotus" w:hint="cs"/>
          <w:sz w:val="26"/>
          <w:szCs w:val="26"/>
          <w:rtl/>
          <w:lang w:bidi="fa-IR"/>
        </w:rPr>
        <w:t>در اولین دوره تصدی مدیر عامل نسبت به سایر دوره</w:t>
      </w:r>
      <w:r w:rsidRPr="00BA6AA9">
        <w:rPr>
          <w:rFonts w:cs="B Lotus" w:hint="cs"/>
          <w:sz w:val="26"/>
          <w:szCs w:val="26"/>
          <w:rtl/>
          <w:lang w:bidi="fa-IR"/>
        </w:rPr>
        <w:softHyphen/>
        <w:t xml:space="preserve">ها روند کاهشی داشته است. </w:t>
      </w:r>
    </w:p>
    <w:p w:rsidR="007C5F15" w:rsidRPr="00BA6AA9" w:rsidRDefault="007C5F15" w:rsidP="007C5F15">
      <w:pPr>
        <w:pStyle w:val="Subtitle"/>
        <w:contextualSpacing/>
        <w:jc w:val="both"/>
        <w:rPr>
          <w:rFonts w:cs="B Lotus"/>
          <w:sz w:val="26"/>
          <w:szCs w:val="26"/>
          <w:rtl/>
          <w:lang w:bidi="fa-IR"/>
        </w:rPr>
      </w:pPr>
      <w:r>
        <w:rPr>
          <w:rFonts w:cs="B Lotus" w:hint="cs"/>
          <w:sz w:val="26"/>
          <w:szCs w:val="26"/>
          <w:rtl/>
          <w:lang w:bidi="fa-IR"/>
        </w:rPr>
        <w:t>2 -</w:t>
      </w:r>
      <w:r w:rsidRPr="00BA6AA9">
        <w:rPr>
          <w:rFonts w:ascii="B Zar" w:cs="B Lotus" w:hint="cs"/>
          <w:sz w:val="26"/>
          <w:szCs w:val="26"/>
          <w:rtl/>
        </w:rPr>
        <w:t xml:space="preserve"> هزینه</w:t>
      </w:r>
      <w:r w:rsidRPr="00BA6AA9">
        <w:rPr>
          <w:rFonts w:ascii="B Zar" w:cs="B Lotus"/>
          <w:sz w:val="26"/>
          <w:szCs w:val="26"/>
          <w:rtl/>
        </w:rPr>
        <w:softHyphen/>
      </w:r>
      <w:r w:rsidRPr="00BA6AA9">
        <w:rPr>
          <w:rFonts w:ascii="B Zar" w:cs="B Lotus" w:hint="cs"/>
          <w:sz w:val="26"/>
          <w:szCs w:val="26"/>
          <w:rtl/>
        </w:rPr>
        <w:t>های</w:t>
      </w:r>
      <w:r w:rsidRPr="00BA6AA9">
        <w:rPr>
          <w:rFonts w:ascii="B Zar" w:cs="B Lotus" w:hint="cs"/>
          <w:sz w:val="26"/>
          <w:szCs w:val="26"/>
          <w:rtl/>
          <w:lang w:bidi="fa-IR"/>
        </w:rPr>
        <w:t xml:space="preserve"> </w:t>
      </w:r>
      <w:r w:rsidRPr="00BA6AA9">
        <w:rPr>
          <w:rFonts w:ascii="B Zar" w:cs="B Lotus" w:hint="cs"/>
          <w:sz w:val="26"/>
          <w:szCs w:val="26"/>
          <w:rtl/>
        </w:rPr>
        <w:t>غیرعادی</w:t>
      </w:r>
      <w:r w:rsidRPr="00BA6AA9">
        <w:rPr>
          <w:rFonts w:ascii="B Zar" w:cs="B Lotus"/>
          <w:sz w:val="26"/>
          <w:szCs w:val="26"/>
        </w:rPr>
        <w:t xml:space="preserve"> </w:t>
      </w:r>
      <w:r>
        <w:rPr>
          <w:rFonts w:ascii="B Zar" w:cs="B Lotus" w:hint="cs"/>
          <w:sz w:val="26"/>
          <w:szCs w:val="26"/>
          <w:rtl/>
        </w:rPr>
        <w:t>تولید</w:t>
      </w:r>
      <w:r w:rsidRPr="00BA6AA9">
        <w:rPr>
          <w:rFonts w:ascii="B Zar" w:cs="B Lotus" w:hint="cs"/>
          <w:sz w:val="26"/>
          <w:szCs w:val="26"/>
          <w:rtl/>
        </w:rPr>
        <w:t xml:space="preserve">(به عنوان یک جزء مدیریت واقعی سود) </w:t>
      </w:r>
      <w:r w:rsidRPr="00BA6AA9">
        <w:rPr>
          <w:rFonts w:cs="B Lotus" w:hint="cs"/>
          <w:sz w:val="26"/>
          <w:szCs w:val="26"/>
          <w:rtl/>
          <w:lang w:bidi="fa-IR"/>
        </w:rPr>
        <w:t>در اولین دوره تصدی مدیر عامل نسبت به سایر دوره</w:t>
      </w:r>
      <w:r w:rsidRPr="00BA6AA9">
        <w:rPr>
          <w:rFonts w:cs="B Lotus" w:hint="cs"/>
          <w:sz w:val="26"/>
          <w:szCs w:val="26"/>
          <w:rtl/>
          <w:lang w:bidi="fa-IR"/>
        </w:rPr>
        <w:softHyphen/>
        <w:t>ها روند کاهشی داشته است.</w:t>
      </w:r>
    </w:p>
    <w:p w:rsidR="007C5F15" w:rsidRPr="00BA6AA9" w:rsidRDefault="007C5F15" w:rsidP="007C5F15">
      <w:pPr>
        <w:pStyle w:val="Subtitle"/>
        <w:contextualSpacing/>
        <w:jc w:val="both"/>
        <w:rPr>
          <w:rFonts w:cs="B Lotus"/>
          <w:sz w:val="26"/>
          <w:szCs w:val="26"/>
          <w:rtl/>
          <w:lang w:bidi="fa-IR"/>
        </w:rPr>
      </w:pPr>
      <w:r>
        <w:rPr>
          <w:rFonts w:cs="B Lotus" w:hint="cs"/>
          <w:sz w:val="26"/>
          <w:szCs w:val="26"/>
          <w:rtl/>
          <w:lang w:bidi="fa-IR"/>
        </w:rPr>
        <w:t>3 -</w:t>
      </w:r>
      <w:r w:rsidRPr="00BA6AA9">
        <w:rPr>
          <w:rFonts w:ascii="B Zar" w:cs="B Lotus" w:hint="cs"/>
          <w:sz w:val="26"/>
          <w:szCs w:val="26"/>
          <w:rtl/>
        </w:rPr>
        <w:t xml:space="preserve"> هزینه</w:t>
      </w:r>
      <w:r w:rsidRPr="00BA6AA9">
        <w:rPr>
          <w:rFonts w:ascii="B Zar" w:cs="B Lotus"/>
          <w:sz w:val="26"/>
          <w:szCs w:val="26"/>
          <w:rtl/>
        </w:rPr>
        <w:softHyphen/>
      </w:r>
      <w:r w:rsidRPr="00BA6AA9">
        <w:rPr>
          <w:rFonts w:ascii="B Zar" w:cs="B Lotus" w:hint="cs"/>
          <w:sz w:val="26"/>
          <w:szCs w:val="26"/>
          <w:rtl/>
        </w:rPr>
        <w:t>های</w:t>
      </w:r>
      <w:r w:rsidRPr="00BA6AA9">
        <w:rPr>
          <w:rFonts w:ascii="B Zar" w:cs="B Lotus" w:hint="cs"/>
          <w:sz w:val="26"/>
          <w:szCs w:val="26"/>
          <w:rtl/>
          <w:lang w:bidi="fa-IR"/>
        </w:rPr>
        <w:t xml:space="preserve"> </w:t>
      </w:r>
      <w:r w:rsidRPr="00BA6AA9">
        <w:rPr>
          <w:rFonts w:ascii="B Zar" w:cs="B Lotus" w:hint="cs"/>
          <w:sz w:val="26"/>
          <w:szCs w:val="26"/>
          <w:rtl/>
        </w:rPr>
        <w:t>غیرعادی</w:t>
      </w:r>
      <w:r w:rsidRPr="00BA6AA9">
        <w:rPr>
          <w:rFonts w:ascii="B Zar" w:cs="B Lotus"/>
          <w:sz w:val="26"/>
          <w:szCs w:val="26"/>
        </w:rPr>
        <w:t xml:space="preserve"> </w:t>
      </w:r>
      <w:r w:rsidRPr="00BA6AA9">
        <w:rPr>
          <w:rFonts w:ascii="B Zar" w:cs="B Lotus" w:hint="cs"/>
          <w:sz w:val="26"/>
          <w:szCs w:val="26"/>
          <w:rtl/>
        </w:rPr>
        <w:t xml:space="preserve">اختیاری(به عنوان یک جزء مدیریت واقعی سود) </w:t>
      </w:r>
      <w:r w:rsidRPr="00BA6AA9">
        <w:rPr>
          <w:rFonts w:cs="B Lotus" w:hint="cs"/>
          <w:sz w:val="26"/>
          <w:szCs w:val="26"/>
          <w:rtl/>
          <w:lang w:bidi="fa-IR"/>
        </w:rPr>
        <w:t>در اولین دوره تصدی مدیر عامل نسبت به سایر دوره</w:t>
      </w:r>
      <w:r w:rsidRPr="00BA6AA9">
        <w:rPr>
          <w:rFonts w:cs="B Lotus" w:hint="cs"/>
          <w:sz w:val="26"/>
          <w:szCs w:val="26"/>
          <w:rtl/>
          <w:lang w:bidi="fa-IR"/>
        </w:rPr>
        <w:softHyphen/>
        <w:t>ها روند کاهشی داشته است.</w:t>
      </w:r>
    </w:p>
    <w:p w:rsidR="007C5F15" w:rsidRPr="00BA6AA9" w:rsidRDefault="007C5F15" w:rsidP="00BD44E1">
      <w:pPr>
        <w:tabs>
          <w:tab w:val="right" w:pos="2976"/>
        </w:tabs>
        <w:autoSpaceDE w:val="0"/>
        <w:autoSpaceDN w:val="0"/>
        <w:bidi/>
        <w:adjustRightInd w:val="0"/>
        <w:spacing w:after="0" w:line="240" w:lineRule="auto"/>
        <w:ind w:left="11"/>
        <w:contextualSpacing/>
        <w:rPr>
          <w:rStyle w:val="hps"/>
          <w:rFonts w:cs="B Lotus"/>
          <w:rtl/>
          <w:cs/>
        </w:rPr>
      </w:pPr>
      <w:r w:rsidRPr="00BA6AA9">
        <w:rPr>
          <w:rStyle w:val="hps"/>
          <w:rFonts w:cs="B Lotus" w:hint="cs"/>
          <w:rtl/>
          <w:lang w:bidi="ar-SA"/>
        </w:rPr>
        <w:lastRenderedPageBreak/>
        <w:t>دانگ</w:t>
      </w:r>
      <w:r w:rsidR="00BD44E1">
        <w:rPr>
          <w:rStyle w:val="hps"/>
          <w:rFonts w:cs="B Lotus" w:hint="cs"/>
          <w:vertAlign w:val="superscript"/>
          <w:rtl/>
          <w:lang w:bidi="fa-IR"/>
        </w:rPr>
        <w:t>5</w:t>
      </w:r>
      <w:r w:rsidRPr="00BA6AA9">
        <w:rPr>
          <w:rStyle w:val="hps"/>
          <w:rFonts w:cs="B Lotus" w:hint="cs"/>
          <w:rtl/>
          <w:cs/>
        </w:rPr>
        <w:t xml:space="preserve"> </w:t>
      </w:r>
      <w:r w:rsidR="00BD44E1">
        <w:rPr>
          <w:rStyle w:val="hps"/>
          <w:rFonts w:cs="B Lotus" w:hint="cs"/>
          <w:rtl/>
          <w:cs/>
          <w:lang w:bidi="ar-SA"/>
        </w:rPr>
        <w:t>و همکاران</w:t>
      </w:r>
      <w:r w:rsidRPr="00BA6AA9">
        <w:rPr>
          <w:rStyle w:val="hps"/>
          <w:rFonts w:cs="B Lotus" w:hint="cs"/>
          <w:rtl/>
          <w:cs/>
        </w:rPr>
        <w:t>(2015)</w:t>
      </w:r>
      <w:r w:rsidR="00BD44E1">
        <w:rPr>
          <w:rStyle w:val="hps"/>
          <w:rFonts w:cs="B Lotus" w:hint="cs"/>
          <w:rtl/>
          <w:lang w:bidi="fa-IR"/>
        </w:rPr>
        <w:t xml:space="preserve"> </w:t>
      </w:r>
      <w:r w:rsidRPr="00BA6AA9">
        <w:rPr>
          <w:rStyle w:val="hps"/>
          <w:rFonts w:cs="B Lotus" w:hint="cs"/>
          <w:rtl/>
          <w:cs/>
          <w:lang w:bidi="ar-SA"/>
        </w:rPr>
        <w:t>در مطالعه</w:t>
      </w:r>
      <w:r w:rsidRPr="00BA6AA9">
        <w:rPr>
          <w:rStyle w:val="hps"/>
          <w:rFonts w:cs="B Lotus"/>
          <w:rtl/>
          <w:cs/>
        </w:rPr>
        <w:softHyphen/>
      </w:r>
      <w:r w:rsidRPr="00BA6AA9">
        <w:rPr>
          <w:rStyle w:val="hps"/>
          <w:rFonts w:cs="B Lotus" w:hint="cs"/>
          <w:rtl/>
          <w:lang w:bidi="ar-SA"/>
        </w:rPr>
        <w:t>ای اثر حاکمیت ساختار مالکیت را با مدیریت واقعی سود بررسی کردند، یافته</w:t>
      </w:r>
      <w:r w:rsidRPr="00BA6AA9">
        <w:rPr>
          <w:rStyle w:val="hps"/>
          <w:rFonts w:cs="B Lotus"/>
          <w:rtl/>
          <w:cs/>
        </w:rPr>
        <w:softHyphen/>
      </w:r>
      <w:r w:rsidRPr="00BA6AA9">
        <w:rPr>
          <w:rStyle w:val="hps"/>
          <w:rFonts w:cs="B Lotus" w:hint="cs"/>
          <w:rtl/>
          <w:lang w:bidi="ar-SA"/>
        </w:rPr>
        <w:t>های آنها نشان داد که ساختار مالکیت اثر معناداری بر مدیریت واقعی سود شرکت</w:t>
      </w:r>
      <w:r w:rsidRPr="00BA6AA9">
        <w:rPr>
          <w:rStyle w:val="hps"/>
          <w:rFonts w:cs="B Lotus"/>
          <w:rtl/>
          <w:cs/>
        </w:rPr>
        <w:softHyphen/>
      </w:r>
      <w:r w:rsidRPr="00BA6AA9">
        <w:rPr>
          <w:rStyle w:val="hps"/>
          <w:rFonts w:cs="B Lotus" w:hint="cs"/>
          <w:rtl/>
          <w:lang w:bidi="ar-SA"/>
        </w:rPr>
        <w:t>ها دارد</w:t>
      </w:r>
      <w:r w:rsidRPr="00BA6AA9">
        <w:rPr>
          <w:rStyle w:val="hps"/>
          <w:rFonts w:cs="B Lotus" w:hint="cs"/>
          <w:rtl/>
          <w:cs/>
        </w:rPr>
        <w:t xml:space="preserve">. </w:t>
      </w:r>
      <w:r w:rsidRPr="00BA6AA9">
        <w:rPr>
          <w:rStyle w:val="hps"/>
          <w:rFonts w:cs="B Lotus" w:hint="cs"/>
          <w:rtl/>
          <w:cs/>
          <w:lang w:bidi="ar-SA"/>
        </w:rPr>
        <w:t>این نتایج موید آن است شرکت با ساختار مالکان نهادی بزرگ بیشتر متمایل به مدیریت واقعی سود می</w:t>
      </w:r>
      <w:r w:rsidRPr="00BA6AA9">
        <w:rPr>
          <w:rStyle w:val="hps"/>
          <w:rFonts w:cs="B Lotus"/>
          <w:rtl/>
          <w:cs/>
        </w:rPr>
        <w:softHyphen/>
      </w:r>
      <w:r w:rsidRPr="00BA6AA9">
        <w:rPr>
          <w:rStyle w:val="hps"/>
          <w:rFonts w:cs="B Lotus" w:hint="cs"/>
          <w:rtl/>
          <w:lang w:bidi="ar-SA"/>
        </w:rPr>
        <w:t>باشند</w:t>
      </w:r>
      <w:r w:rsidRPr="00BA6AA9">
        <w:rPr>
          <w:rStyle w:val="hps"/>
          <w:rFonts w:cs="B Lotus" w:hint="cs"/>
          <w:rtl/>
          <w:cs/>
        </w:rPr>
        <w:t xml:space="preserve">. </w:t>
      </w:r>
      <w:r w:rsidRPr="00BA6AA9">
        <w:rPr>
          <w:rStyle w:val="hps"/>
          <w:rFonts w:cs="B Lotus" w:hint="cs"/>
          <w:rtl/>
          <w:cs/>
          <w:lang w:bidi="ar-SA"/>
        </w:rPr>
        <w:t>علاوه برآن ساختار مالکیت دولتی و درصد مالکیت مدیران رابطه منفی با مدیریت واقعی سود دارند</w:t>
      </w:r>
      <w:r w:rsidRPr="00BA6AA9">
        <w:rPr>
          <w:rStyle w:val="hps"/>
          <w:rFonts w:cs="B Lotus" w:hint="cs"/>
          <w:rtl/>
          <w:cs/>
        </w:rPr>
        <w:t>.</w:t>
      </w:r>
      <w:r w:rsidRPr="00BA6AA9">
        <w:rPr>
          <w:rStyle w:val="hps"/>
          <w:rFonts w:cs="B Lotus" w:hint="cs"/>
          <w:rtl/>
          <w:lang w:bidi="ar-SA"/>
        </w:rPr>
        <w:t xml:space="preserve"> در واقع کنترل دولت و کمک مالکیت مدیریتی باعث کاهش انگیزه برای مدیریت واقعی سود مدیریت می</w:t>
      </w:r>
      <w:r w:rsidRPr="00BA6AA9">
        <w:rPr>
          <w:rStyle w:val="hps"/>
          <w:rFonts w:cs="B Lotus"/>
          <w:rtl/>
          <w:cs/>
        </w:rPr>
        <w:softHyphen/>
      </w:r>
      <w:r w:rsidRPr="00BA6AA9">
        <w:rPr>
          <w:rStyle w:val="hps"/>
          <w:rFonts w:cs="B Lotus" w:hint="cs"/>
          <w:rtl/>
          <w:lang w:bidi="ar-SA"/>
        </w:rPr>
        <w:t>شوند</w:t>
      </w:r>
      <w:r w:rsidRPr="00BA6AA9">
        <w:rPr>
          <w:rStyle w:val="hps"/>
          <w:rFonts w:cs="B Lotus" w:hint="cs"/>
          <w:rtl/>
          <w:cs/>
        </w:rPr>
        <w:t>.</w:t>
      </w:r>
    </w:p>
    <w:p w:rsidR="007C5F15" w:rsidRPr="00BA6AA9" w:rsidRDefault="00BD44E1" w:rsidP="00BD44E1">
      <w:pPr>
        <w:tabs>
          <w:tab w:val="right" w:pos="2976"/>
        </w:tabs>
        <w:autoSpaceDE w:val="0"/>
        <w:autoSpaceDN w:val="0"/>
        <w:bidi/>
        <w:adjustRightInd w:val="0"/>
        <w:spacing w:after="0" w:line="240" w:lineRule="auto"/>
        <w:ind w:left="11"/>
        <w:contextualSpacing/>
        <w:rPr>
          <w:rStyle w:val="hps"/>
          <w:rFonts w:cs="B Lotus"/>
          <w:rtl/>
          <w:cs/>
        </w:rPr>
      </w:pPr>
      <w:r>
        <w:rPr>
          <w:rStyle w:val="hps"/>
          <w:rFonts w:cs="B Lotus" w:hint="cs"/>
          <w:rtl/>
          <w:lang w:bidi="ar-SA"/>
        </w:rPr>
        <w:t>ناگار و رادهاکریشنان</w:t>
      </w:r>
      <w:r>
        <w:rPr>
          <w:rStyle w:val="hps"/>
          <w:rFonts w:cs="B Lotus" w:hint="cs"/>
          <w:vertAlign w:val="superscript"/>
          <w:rtl/>
          <w:lang w:bidi="ar-SA"/>
        </w:rPr>
        <w:t>6</w:t>
      </w:r>
      <w:r w:rsidR="007C5F15" w:rsidRPr="00BA6AA9">
        <w:rPr>
          <w:rStyle w:val="hps"/>
          <w:rFonts w:cs="B Lotus" w:hint="cs"/>
          <w:rtl/>
          <w:cs/>
        </w:rPr>
        <w:t xml:space="preserve">(2015) </w:t>
      </w:r>
      <w:r w:rsidR="007C5F15" w:rsidRPr="00BA6AA9">
        <w:rPr>
          <w:rStyle w:val="hps"/>
          <w:rFonts w:cs="B Lotus" w:hint="cs"/>
          <w:rtl/>
          <w:lang w:bidi="ar-SA"/>
        </w:rPr>
        <w:t>در مطالعه</w:t>
      </w:r>
      <w:r w:rsidR="007C5F15" w:rsidRPr="00BA6AA9">
        <w:rPr>
          <w:rStyle w:val="hps"/>
          <w:rFonts w:cs="B Lotus"/>
          <w:rtl/>
          <w:cs/>
        </w:rPr>
        <w:softHyphen/>
      </w:r>
      <w:r w:rsidR="007C5F15" w:rsidRPr="00BA6AA9">
        <w:rPr>
          <w:rStyle w:val="hps"/>
          <w:rFonts w:cs="B Lotus" w:hint="cs"/>
          <w:rtl/>
          <w:lang w:bidi="ar-SA"/>
        </w:rPr>
        <w:t>ای چرخه عمر شرکت و مدیریت سود مبتنی بر اقلام تعهدی و واقعی را بررسی نمودند</w:t>
      </w:r>
      <w:r w:rsidR="007C5F15" w:rsidRPr="00BA6AA9">
        <w:rPr>
          <w:rStyle w:val="hps"/>
          <w:rFonts w:cs="B Lotus" w:hint="cs"/>
          <w:rtl/>
          <w:cs/>
        </w:rPr>
        <w:t xml:space="preserve">. </w:t>
      </w:r>
      <w:r w:rsidR="007C5F15" w:rsidRPr="00BA6AA9">
        <w:rPr>
          <w:rStyle w:val="hps"/>
          <w:rFonts w:cs="B Lotus" w:hint="cs"/>
          <w:rtl/>
          <w:cs/>
          <w:lang w:bidi="ar-SA"/>
        </w:rPr>
        <w:t>نتایج حاصل از پژوهش آنها نشان داد که، شرکت</w:t>
      </w:r>
      <w:r w:rsidR="007C5F15" w:rsidRPr="00BA6AA9">
        <w:rPr>
          <w:rStyle w:val="hps"/>
          <w:rFonts w:cs="B Lotus"/>
          <w:rtl/>
          <w:cs/>
        </w:rPr>
        <w:softHyphen/>
      </w:r>
      <w:r w:rsidR="007C5F15" w:rsidRPr="00BA6AA9">
        <w:rPr>
          <w:rStyle w:val="hps"/>
          <w:rFonts w:cs="B Lotus" w:hint="cs"/>
          <w:rtl/>
          <w:lang w:bidi="ar-SA"/>
        </w:rPr>
        <w:t>ها در مرحله رشد و بلوغ برای اجتناب از ضرر و زیان به مدیریت واقعی سود رو می</w:t>
      </w:r>
      <w:r w:rsidR="007C5F15" w:rsidRPr="00BA6AA9">
        <w:rPr>
          <w:rStyle w:val="hps"/>
          <w:rFonts w:cs="B Lotus"/>
          <w:rtl/>
          <w:cs/>
        </w:rPr>
        <w:softHyphen/>
      </w:r>
      <w:r w:rsidR="007C5F15" w:rsidRPr="00BA6AA9">
        <w:rPr>
          <w:rStyle w:val="hps"/>
          <w:rFonts w:cs="B Lotus" w:hint="cs"/>
          <w:rtl/>
          <w:lang w:bidi="ar-SA"/>
        </w:rPr>
        <w:t>آورند</w:t>
      </w:r>
      <w:r w:rsidR="007C5F15" w:rsidRPr="00BA6AA9">
        <w:rPr>
          <w:rStyle w:val="hps"/>
          <w:rFonts w:cs="B Lotus" w:hint="cs"/>
          <w:rtl/>
          <w:cs/>
        </w:rPr>
        <w:t xml:space="preserve">. </w:t>
      </w:r>
      <w:r w:rsidR="007C5F15" w:rsidRPr="00BA6AA9">
        <w:rPr>
          <w:rStyle w:val="hps"/>
          <w:rFonts w:cs="B Lotus" w:hint="cs"/>
          <w:rtl/>
          <w:cs/>
          <w:lang w:bidi="ar-SA"/>
        </w:rPr>
        <w:t>در مقابل شرکت</w:t>
      </w:r>
      <w:r w:rsidR="007C5F15" w:rsidRPr="00BA6AA9">
        <w:rPr>
          <w:rStyle w:val="hps"/>
          <w:rFonts w:cs="B Lotus"/>
          <w:rtl/>
          <w:cs/>
        </w:rPr>
        <w:softHyphen/>
      </w:r>
      <w:r w:rsidR="007C5F15" w:rsidRPr="00BA6AA9">
        <w:rPr>
          <w:rStyle w:val="hps"/>
          <w:rFonts w:cs="B Lotus" w:hint="cs"/>
          <w:rtl/>
          <w:lang w:bidi="ar-SA"/>
        </w:rPr>
        <w:t>ها در مرحله تولد چنین اقدامی را انجام نمی</w:t>
      </w:r>
      <w:r w:rsidR="007C5F15" w:rsidRPr="00BA6AA9">
        <w:rPr>
          <w:rStyle w:val="hps"/>
          <w:rFonts w:cs="B Lotus"/>
          <w:rtl/>
          <w:cs/>
        </w:rPr>
        <w:softHyphen/>
      </w:r>
      <w:r w:rsidR="007C5F15" w:rsidRPr="00BA6AA9">
        <w:rPr>
          <w:rStyle w:val="hps"/>
          <w:rFonts w:cs="B Lotus" w:hint="cs"/>
          <w:rtl/>
          <w:lang w:bidi="ar-SA"/>
        </w:rPr>
        <w:t>دهند</w:t>
      </w:r>
      <w:r w:rsidR="007C5F15" w:rsidRPr="00BA6AA9">
        <w:rPr>
          <w:rStyle w:val="hps"/>
          <w:rFonts w:cs="B Lotus" w:hint="cs"/>
          <w:rtl/>
          <w:cs/>
        </w:rPr>
        <w:t xml:space="preserve">. </w:t>
      </w:r>
      <w:r w:rsidR="007C5F15" w:rsidRPr="00BA6AA9">
        <w:rPr>
          <w:rStyle w:val="hps"/>
          <w:rFonts w:cs="B Lotus" w:hint="cs"/>
          <w:rtl/>
          <w:cs/>
          <w:lang w:bidi="ar-SA"/>
        </w:rPr>
        <w:t>علاوه بر آن نتایج نشان داد که چرخه عمر شرکت</w:t>
      </w:r>
      <w:r w:rsidR="007C5F15" w:rsidRPr="00BA6AA9">
        <w:rPr>
          <w:rStyle w:val="hps"/>
          <w:rFonts w:cs="B Lotus"/>
          <w:rtl/>
          <w:cs/>
        </w:rPr>
        <w:softHyphen/>
      </w:r>
      <w:r w:rsidR="007C5F15" w:rsidRPr="00BA6AA9">
        <w:rPr>
          <w:rStyle w:val="hps"/>
          <w:rFonts w:cs="B Lotus" w:hint="cs"/>
          <w:rtl/>
          <w:lang w:bidi="ar-SA"/>
        </w:rPr>
        <w:t>ها در بستر مدیریت واقعی سود اهمیت ویژه</w:t>
      </w:r>
      <w:r w:rsidR="007C5F15" w:rsidRPr="00BA6AA9">
        <w:rPr>
          <w:rStyle w:val="hps"/>
          <w:rFonts w:cs="B Lotus"/>
          <w:rtl/>
          <w:cs/>
        </w:rPr>
        <w:softHyphen/>
      </w:r>
      <w:r w:rsidR="007C5F15" w:rsidRPr="00BA6AA9">
        <w:rPr>
          <w:rStyle w:val="hps"/>
          <w:rFonts w:cs="B Lotus" w:hint="cs"/>
          <w:rtl/>
          <w:lang w:bidi="ar-SA"/>
        </w:rPr>
        <w:t>ای دارند</w:t>
      </w:r>
      <w:r w:rsidR="007C5F15" w:rsidRPr="00BA6AA9">
        <w:rPr>
          <w:rStyle w:val="hps"/>
          <w:rFonts w:cs="B Lotus" w:hint="cs"/>
          <w:rtl/>
          <w:cs/>
        </w:rPr>
        <w:t>.</w:t>
      </w:r>
    </w:p>
    <w:p w:rsidR="007C5F15" w:rsidRPr="00BA6AA9" w:rsidRDefault="007C5F15" w:rsidP="008A7292">
      <w:pPr>
        <w:tabs>
          <w:tab w:val="right" w:pos="2976"/>
        </w:tabs>
        <w:autoSpaceDE w:val="0"/>
        <w:autoSpaceDN w:val="0"/>
        <w:bidi/>
        <w:adjustRightInd w:val="0"/>
        <w:spacing w:after="0" w:line="240" w:lineRule="auto"/>
        <w:ind w:left="11"/>
        <w:contextualSpacing/>
        <w:rPr>
          <w:rFonts w:ascii="B Zar" w:cs="B Lotus"/>
          <w:rtl/>
          <w:lang w:bidi="fa-IR"/>
        </w:rPr>
      </w:pPr>
      <w:r w:rsidRPr="00BA6AA9">
        <w:rPr>
          <w:rFonts w:ascii="B Zar" w:cs="B Lotus" w:hint="cs"/>
          <w:rtl/>
          <w:lang w:bidi="ar-SA"/>
        </w:rPr>
        <w:t>سان</w:t>
      </w:r>
      <w:r w:rsidR="00BD44E1">
        <w:rPr>
          <w:rFonts w:ascii="B Zar" w:cs="B Lotus" w:hint="cs"/>
          <w:vertAlign w:val="superscript"/>
          <w:rtl/>
          <w:lang w:bidi="ar-SA"/>
        </w:rPr>
        <w:t>7</w:t>
      </w:r>
      <w:r w:rsidRPr="00BA6AA9">
        <w:rPr>
          <w:rFonts w:ascii="B Zar" w:cs="B Lotus" w:hint="cs"/>
          <w:rtl/>
          <w:lang w:bidi="ar-SA"/>
        </w:rPr>
        <w:t xml:space="preserve"> و همکاران </w:t>
      </w:r>
      <w:r w:rsidRPr="00BA6AA9">
        <w:rPr>
          <w:rFonts w:ascii="B Zar" w:cs="B Lotus" w:hint="cs"/>
          <w:rtl/>
          <w:cs/>
        </w:rPr>
        <w:t xml:space="preserve">(2014) </w:t>
      </w:r>
      <w:r w:rsidRPr="00BA6AA9">
        <w:rPr>
          <w:rFonts w:ascii="B Zar" w:cs="B Lotus" w:hint="cs"/>
          <w:rtl/>
          <w:cs/>
          <w:lang w:bidi="ar-SA"/>
        </w:rPr>
        <w:t>در مطالعه</w:t>
      </w:r>
      <w:r w:rsidRPr="00BA6AA9">
        <w:rPr>
          <w:rFonts w:ascii="B Zar" w:cs="B Lotus"/>
          <w:rtl/>
          <w:cs/>
        </w:rPr>
        <w:softHyphen/>
      </w:r>
      <w:r w:rsidRPr="00BA6AA9">
        <w:rPr>
          <w:rFonts w:ascii="B Zar" w:cs="B Lotus" w:hint="cs"/>
          <w:rtl/>
          <w:lang w:bidi="ar-SA"/>
        </w:rPr>
        <w:t>ای رابطه ویژگی</w:t>
      </w:r>
      <w:r w:rsidRPr="00BA6AA9">
        <w:rPr>
          <w:rFonts w:ascii="B Zar" w:cs="B Lotus"/>
          <w:rtl/>
          <w:cs/>
        </w:rPr>
        <w:softHyphen/>
      </w:r>
      <w:r w:rsidRPr="00BA6AA9">
        <w:rPr>
          <w:rFonts w:ascii="B Zar" w:cs="B Lotus" w:hint="cs"/>
          <w:rtl/>
          <w:lang w:bidi="ar-SA"/>
        </w:rPr>
        <w:t>های ک</w:t>
      </w:r>
      <w:r w:rsidR="008A7292">
        <w:rPr>
          <w:rFonts w:ascii="B Zar" w:cs="B Lotus" w:hint="cs"/>
          <w:rtl/>
          <w:lang w:bidi="ar-SA"/>
        </w:rPr>
        <w:t>می</w:t>
      </w:r>
      <w:r w:rsidRPr="00BA6AA9">
        <w:rPr>
          <w:rFonts w:ascii="B Zar" w:cs="B Lotus" w:hint="cs"/>
          <w:rtl/>
          <w:lang w:bidi="ar-SA"/>
        </w:rPr>
        <w:t>ته حسابرسی و مدیریت واقعی سود بررسی نمودند، نتای</w:t>
      </w:r>
      <w:r w:rsidR="008A7292">
        <w:rPr>
          <w:rFonts w:ascii="B Zar" w:cs="B Lotus" w:hint="cs"/>
          <w:rtl/>
          <w:lang w:bidi="ar-SA"/>
        </w:rPr>
        <w:t>ج</w:t>
      </w:r>
      <w:r w:rsidRPr="00BA6AA9">
        <w:rPr>
          <w:rFonts w:ascii="B Zar" w:cs="B Lotus" w:hint="cs"/>
          <w:rtl/>
          <w:lang w:bidi="ar-SA"/>
        </w:rPr>
        <w:t xml:space="preserve"> آنها بیان</w:t>
      </w:r>
      <w:r w:rsidRPr="00BA6AA9">
        <w:rPr>
          <w:rFonts w:ascii="B Zar" w:cs="B Lotus"/>
          <w:rtl/>
          <w:cs/>
        </w:rPr>
        <w:softHyphen/>
      </w:r>
      <w:r w:rsidRPr="00BA6AA9">
        <w:rPr>
          <w:rFonts w:ascii="B Zar" w:cs="B Lotus" w:hint="cs"/>
          <w:rtl/>
          <w:lang w:bidi="ar-SA"/>
        </w:rPr>
        <w:t>گر آن است که، مدیران مازاد اعضای کمیته حسابرسی با مدیریت واقعی سود اندازه</w:t>
      </w:r>
      <w:r w:rsidRPr="00BA6AA9">
        <w:rPr>
          <w:rFonts w:ascii="B Zar" w:cs="B Lotus"/>
          <w:rtl/>
          <w:cs/>
        </w:rPr>
        <w:softHyphen/>
      </w:r>
      <w:r w:rsidRPr="00BA6AA9">
        <w:rPr>
          <w:rFonts w:ascii="B Zar" w:cs="B Lotus" w:hint="cs"/>
          <w:rtl/>
          <w:lang w:bidi="ar-SA"/>
        </w:rPr>
        <w:t>گیری شده به</w:t>
      </w:r>
      <w:r w:rsidRPr="00BA6AA9">
        <w:rPr>
          <w:rFonts w:ascii="B Zar" w:cs="B Lotus"/>
          <w:rtl/>
          <w:cs/>
        </w:rPr>
        <w:softHyphen/>
      </w:r>
      <w:r w:rsidRPr="00BA6AA9">
        <w:rPr>
          <w:rFonts w:ascii="B Zar" w:cs="B Lotus" w:hint="cs"/>
          <w:rtl/>
          <w:lang w:bidi="ar-SA"/>
        </w:rPr>
        <w:t>وسیله جریان نقدی غیرعادی، هزینه</w:t>
      </w:r>
      <w:r w:rsidRPr="00BA6AA9">
        <w:rPr>
          <w:rFonts w:ascii="B Zar" w:cs="B Lotus"/>
          <w:rtl/>
          <w:cs/>
        </w:rPr>
        <w:softHyphen/>
      </w:r>
      <w:r w:rsidRPr="00BA6AA9">
        <w:rPr>
          <w:rFonts w:ascii="B Zar" w:cs="B Lotus" w:hint="cs"/>
          <w:rtl/>
          <w:lang w:bidi="ar-SA"/>
        </w:rPr>
        <w:t>های اختیاری غیرعادی و هزینه</w:t>
      </w:r>
      <w:r w:rsidRPr="00BA6AA9">
        <w:rPr>
          <w:rFonts w:ascii="B Zar" w:cs="B Lotus"/>
          <w:rtl/>
          <w:cs/>
        </w:rPr>
        <w:softHyphen/>
      </w:r>
      <w:r w:rsidRPr="00BA6AA9">
        <w:rPr>
          <w:rFonts w:ascii="B Zar" w:cs="B Lotus" w:hint="cs"/>
          <w:rtl/>
          <w:lang w:bidi="ar-SA"/>
        </w:rPr>
        <w:t>های تولید غیرعادی دارند</w:t>
      </w:r>
      <w:r w:rsidRPr="00BA6AA9">
        <w:rPr>
          <w:rFonts w:ascii="B Zar" w:cs="B Lotus" w:hint="cs"/>
          <w:rtl/>
          <w:cs/>
        </w:rPr>
        <w:t xml:space="preserve">. </w:t>
      </w:r>
      <w:r w:rsidRPr="00BA6AA9">
        <w:rPr>
          <w:rFonts w:ascii="B Zar" w:cs="B Lotus" w:hint="cs"/>
          <w:rtl/>
          <w:cs/>
          <w:lang w:bidi="ar-SA"/>
        </w:rPr>
        <w:t>این یافته بر این متصور سازگار می</w:t>
      </w:r>
      <w:r w:rsidRPr="00BA6AA9">
        <w:rPr>
          <w:rFonts w:ascii="B Zar" w:cs="B Lotus"/>
          <w:rtl/>
          <w:cs/>
        </w:rPr>
        <w:softHyphen/>
      </w:r>
      <w:r w:rsidRPr="00BA6AA9">
        <w:rPr>
          <w:rFonts w:ascii="B Zar" w:cs="B Lotus" w:hint="cs"/>
          <w:rtl/>
          <w:lang w:bidi="ar-SA"/>
        </w:rPr>
        <w:t>باشد که کسب و کار اعضای مازاد اعضای کمیته حسابرسی با ایجاد اختلال در نظارت می</w:t>
      </w:r>
      <w:r w:rsidRPr="00BA6AA9">
        <w:rPr>
          <w:rFonts w:ascii="B Zar" w:cs="B Lotus"/>
          <w:rtl/>
          <w:cs/>
        </w:rPr>
        <w:softHyphen/>
      </w:r>
      <w:r w:rsidRPr="00BA6AA9">
        <w:rPr>
          <w:rFonts w:ascii="B Zar" w:cs="B Lotus" w:hint="cs"/>
          <w:rtl/>
          <w:lang w:bidi="ar-SA"/>
        </w:rPr>
        <w:t>شود</w:t>
      </w:r>
      <w:r w:rsidRPr="00BA6AA9">
        <w:rPr>
          <w:rFonts w:ascii="B Zar" w:cs="B Lotus" w:hint="cs"/>
          <w:rtl/>
          <w:cs/>
        </w:rPr>
        <w:t>.</w:t>
      </w:r>
    </w:p>
    <w:p w:rsidR="007C5F15" w:rsidRPr="00BA6AA9" w:rsidRDefault="007C5F15" w:rsidP="00BD44E1">
      <w:pPr>
        <w:tabs>
          <w:tab w:val="right" w:pos="2976"/>
        </w:tabs>
        <w:autoSpaceDE w:val="0"/>
        <w:autoSpaceDN w:val="0"/>
        <w:bidi/>
        <w:adjustRightInd w:val="0"/>
        <w:spacing w:after="0" w:line="240" w:lineRule="auto"/>
        <w:ind w:left="11"/>
        <w:contextualSpacing/>
        <w:rPr>
          <w:rFonts w:ascii="B Zar" w:cs="B Lotus"/>
          <w:rtl/>
          <w:cs/>
        </w:rPr>
      </w:pPr>
      <w:r w:rsidRPr="00BA6AA9">
        <w:rPr>
          <w:rFonts w:cs="B Lotus" w:hint="cs"/>
          <w:rtl/>
          <w:lang w:bidi="fa-IR"/>
        </w:rPr>
        <w:t>کیاتی کال واتانا</w:t>
      </w:r>
      <w:r w:rsidR="00BD44E1">
        <w:rPr>
          <w:rFonts w:cs="B Lotus" w:hint="cs"/>
          <w:vertAlign w:val="superscript"/>
          <w:rtl/>
          <w:lang w:bidi="fa-IR"/>
        </w:rPr>
        <w:t>8</w:t>
      </w:r>
      <w:r w:rsidRPr="00BA6AA9">
        <w:rPr>
          <w:rFonts w:cs="B Lotus" w:hint="cs"/>
          <w:rtl/>
          <w:lang w:bidi="fa-IR"/>
        </w:rPr>
        <w:t xml:space="preserve"> (2014) در پژوهشی رابطه افشای داوطلبانه با مدیریت واقعی سود و اقلام تعهدی را مورد آزمون قرار دادند، آنها یاف</w:t>
      </w:r>
      <w:r w:rsidR="008A7292">
        <w:rPr>
          <w:rFonts w:cs="B Lotus" w:hint="cs"/>
          <w:rtl/>
          <w:lang w:bidi="fa-IR"/>
        </w:rPr>
        <w:t>تند که، افشای داوطلبانه از بیان</w:t>
      </w:r>
      <w:r w:rsidRPr="00BA6AA9">
        <w:rPr>
          <w:rFonts w:cs="B Lotus" w:hint="cs"/>
          <w:rtl/>
          <w:lang w:bidi="fa-IR"/>
        </w:rPr>
        <w:t xml:space="preserve"> مسئولیت مدیریت برای گزارش</w:t>
      </w:r>
      <w:r w:rsidRPr="00BA6AA9">
        <w:rPr>
          <w:rFonts w:cs="B Lotus"/>
          <w:rtl/>
          <w:lang w:bidi="fa-IR"/>
        </w:rPr>
        <w:softHyphen/>
      </w:r>
      <w:r w:rsidRPr="00BA6AA9">
        <w:rPr>
          <w:rFonts w:cs="B Lotus" w:hint="cs"/>
          <w:rtl/>
          <w:lang w:bidi="fa-IR"/>
        </w:rPr>
        <w:t>گری مالی با هر دوی مدیریت سود اقلام تعهدی و واقعی (دستکاری در فروش، کاهش در هزینه</w:t>
      </w:r>
      <w:r w:rsidRPr="00BA6AA9">
        <w:rPr>
          <w:rFonts w:cs="B Lotus"/>
          <w:rtl/>
          <w:lang w:bidi="fa-IR"/>
        </w:rPr>
        <w:softHyphen/>
      </w:r>
      <w:r w:rsidR="003349FB">
        <w:rPr>
          <w:rFonts w:cs="B Lotus" w:hint="cs"/>
          <w:rtl/>
          <w:lang w:bidi="fa-IR"/>
        </w:rPr>
        <w:t>های اختیاری و تولید بیش از</w:t>
      </w:r>
      <w:r w:rsidRPr="00BA6AA9">
        <w:rPr>
          <w:rFonts w:cs="B Lotus" w:hint="cs"/>
          <w:rtl/>
          <w:lang w:bidi="fa-IR"/>
        </w:rPr>
        <w:t>حد) ارتباطی ندارد. در واقع شرکت</w:t>
      </w:r>
      <w:r w:rsidRPr="00BA6AA9">
        <w:rPr>
          <w:rFonts w:cs="B Lotus"/>
          <w:rtl/>
          <w:lang w:bidi="fa-IR"/>
        </w:rPr>
        <w:softHyphen/>
      </w:r>
      <w:r w:rsidRPr="00BA6AA9">
        <w:rPr>
          <w:rFonts w:cs="B Lotus" w:hint="cs"/>
          <w:rtl/>
          <w:lang w:bidi="fa-IR"/>
        </w:rPr>
        <w:t>ها بدون دانستن مسئولیت مدیریت برای گزارش</w:t>
      </w:r>
      <w:r w:rsidRPr="00BA6AA9">
        <w:rPr>
          <w:rFonts w:cs="B Lotus"/>
          <w:rtl/>
          <w:lang w:bidi="fa-IR"/>
        </w:rPr>
        <w:softHyphen/>
      </w:r>
      <w:r w:rsidRPr="00BA6AA9">
        <w:rPr>
          <w:rFonts w:cs="B Lotus" w:hint="cs"/>
          <w:rtl/>
          <w:lang w:bidi="fa-IR"/>
        </w:rPr>
        <w:t>گری مالی، اقدام به دستکاری سود به شیوه</w:t>
      </w:r>
      <w:r w:rsidRPr="00BA6AA9">
        <w:rPr>
          <w:rFonts w:cs="B Lotus"/>
          <w:rtl/>
          <w:lang w:bidi="fa-IR"/>
        </w:rPr>
        <w:softHyphen/>
      </w:r>
      <w:r w:rsidRPr="00BA6AA9">
        <w:rPr>
          <w:rFonts w:cs="B Lotus" w:hint="cs"/>
          <w:rtl/>
          <w:lang w:bidi="fa-IR"/>
        </w:rPr>
        <w:t>های معمول می</w:t>
      </w:r>
      <w:r w:rsidRPr="00BA6AA9">
        <w:rPr>
          <w:rFonts w:cs="B Lotus"/>
          <w:rtl/>
          <w:lang w:bidi="fa-IR"/>
        </w:rPr>
        <w:softHyphen/>
      </w:r>
      <w:r w:rsidRPr="00BA6AA9">
        <w:rPr>
          <w:rFonts w:cs="B Lotus" w:hint="cs"/>
          <w:rtl/>
          <w:lang w:bidi="fa-IR"/>
        </w:rPr>
        <w:t>نمایند.</w:t>
      </w:r>
    </w:p>
    <w:p w:rsidR="007C5F15" w:rsidRPr="00BA6AA9" w:rsidRDefault="007C5F15" w:rsidP="00125EA3">
      <w:pPr>
        <w:autoSpaceDE w:val="0"/>
        <w:autoSpaceDN w:val="0"/>
        <w:bidi/>
        <w:adjustRightInd w:val="0"/>
        <w:spacing w:after="0" w:line="240" w:lineRule="auto"/>
        <w:ind w:left="11"/>
        <w:contextualSpacing/>
        <w:rPr>
          <w:rFonts w:ascii="BLotus" w:hAnsi="BLotus" w:cs="B Lotus"/>
          <w:rtl/>
          <w:lang w:bidi="fa-IR"/>
        </w:rPr>
      </w:pPr>
      <w:r w:rsidRPr="00BA6AA9">
        <w:rPr>
          <w:rFonts w:ascii="BLotus" w:hAnsi="BLotus" w:cs="B Lotus" w:hint="cs"/>
          <w:rtl/>
          <w:lang w:bidi="ar-SA"/>
        </w:rPr>
        <w:t>نمازی و غلامی</w:t>
      </w:r>
      <w:r w:rsidRPr="00BA6AA9">
        <w:rPr>
          <w:rFonts w:ascii="BLotus" w:hAnsi="BLotus" w:cs="B Lotus" w:hint="cs"/>
          <w:rtl/>
          <w:cs/>
        </w:rPr>
        <w:t xml:space="preserve">(1393) </w:t>
      </w:r>
      <w:r w:rsidRPr="00BA6AA9">
        <w:rPr>
          <w:rFonts w:ascii="BLotus" w:hAnsi="BLotus" w:cs="B Lotus" w:hint="cs"/>
          <w:rtl/>
          <w:cs/>
          <w:lang w:bidi="ar-SA"/>
        </w:rPr>
        <w:t xml:space="preserve">در پژوهش خود، </w:t>
      </w:r>
      <w:r w:rsidRPr="00BA6AA9">
        <w:rPr>
          <w:rFonts w:cs="B Lotus"/>
          <w:rtl/>
          <w:lang w:bidi="ar-SA"/>
        </w:rPr>
        <w:t>تاثیر مدیریت سود مبتنی بر اقلام تعهدی بر کارآیی سرمایه‌گذاری شرکت‌ها</w:t>
      </w:r>
      <w:r w:rsidRPr="00BA6AA9">
        <w:rPr>
          <w:rFonts w:cs="B Lotus" w:hint="cs"/>
          <w:rtl/>
          <w:lang w:bidi="ar-SA"/>
        </w:rPr>
        <w:t xml:space="preserve"> را مورد مطالعه قرار دادند</w:t>
      </w:r>
      <w:r w:rsidRPr="00BA6AA9">
        <w:rPr>
          <w:rFonts w:cs="B Lotus" w:hint="cs"/>
          <w:rtl/>
          <w:cs/>
        </w:rPr>
        <w:t>.</w:t>
      </w:r>
      <w:r w:rsidRPr="00BA6AA9">
        <w:rPr>
          <w:rFonts w:cs="B Lotus"/>
          <w:rtl/>
          <w:lang w:bidi="ar-SA"/>
        </w:rPr>
        <w:t xml:space="preserve"> نتایج پژوهش، حاکی از وجود رابطه معنادار بین مدیریت سود مبتنی</w:t>
      </w:r>
      <w:r w:rsidR="00125EA3">
        <w:rPr>
          <w:rFonts w:cs="B Lotus"/>
          <w:rtl/>
          <w:lang w:bidi="ar-SA"/>
        </w:rPr>
        <w:t xml:space="preserve"> بر اقلام تعهدی و </w:t>
      </w:r>
      <w:r w:rsidR="00125EA3">
        <w:rPr>
          <w:rFonts w:cs="B Lotus" w:hint="cs"/>
          <w:rtl/>
          <w:lang w:bidi="ar-SA"/>
        </w:rPr>
        <w:t xml:space="preserve">ناکارایی </w:t>
      </w:r>
      <w:r w:rsidR="00125EA3">
        <w:rPr>
          <w:rFonts w:cs="B Lotus"/>
          <w:rtl/>
          <w:lang w:bidi="ar-SA"/>
        </w:rPr>
        <w:t>سرمایه‌گذاری</w:t>
      </w:r>
      <w:r w:rsidRPr="00BA6AA9">
        <w:rPr>
          <w:rFonts w:cs="B Lotus"/>
          <w:rtl/>
          <w:lang w:bidi="ar-SA"/>
        </w:rPr>
        <w:t xml:space="preserve"> شرکت‌ها بود</w:t>
      </w:r>
      <w:r w:rsidRPr="00BA6AA9">
        <w:rPr>
          <w:rFonts w:cs="B Lotus"/>
          <w:rtl/>
          <w:cs/>
        </w:rPr>
        <w:t xml:space="preserve">. </w:t>
      </w:r>
      <w:r w:rsidRPr="00BA6AA9">
        <w:rPr>
          <w:rFonts w:cs="B Lotus"/>
          <w:rtl/>
          <w:cs/>
          <w:lang w:bidi="ar-SA"/>
        </w:rPr>
        <w:t>می‌توان نتیجه گرفت که با اعمال بیشتر مدیریت سود مبتنی بر اقلام تعهدی، میزان سرمایه‌گذاری</w:t>
      </w:r>
      <w:r w:rsidRPr="00BA6AA9">
        <w:rPr>
          <w:rFonts w:cs="B Lotus"/>
          <w:rtl/>
          <w:cs/>
        </w:rPr>
        <w:softHyphen/>
      </w:r>
      <w:r w:rsidRPr="00BA6AA9">
        <w:rPr>
          <w:rFonts w:cs="B Lotus"/>
          <w:rtl/>
          <w:cs/>
          <w:lang w:bidi="ar-SA"/>
        </w:rPr>
        <w:t>های ناکارای شرکت</w:t>
      </w:r>
      <w:r w:rsidR="00125EA3">
        <w:rPr>
          <w:rFonts w:cs="B Lotus" w:hint="eastAsia"/>
          <w:rtl/>
          <w:cs/>
          <w:lang w:bidi="ar-SA"/>
        </w:rPr>
        <w:t>‌</w:t>
      </w:r>
      <w:r w:rsidR="00125EA3">
        <w:rPr>
          <w:rFonts w:cs="B Lotus" w:hint="cs"/>
          <w:rtl/>
          <w:cs/>
          <w:lang w:bidi="ar-SA"/>
        </w:rPr>
        <w:t>ها</w:t>
      </w:r>
      <w:r w:rsidRPr="00BA6AA9">
        <w:rPr>
          <w:rFonts w:cs="B Lotus"/>
          <w:rtl/>
          <w:lang w:bidi="ar-SA"/>
        </w:rPr>
        <w:t xml:space="preserve"> نیز افزایش می‌یابد</w:t>
      </w:r>
      <w:r w:rsidRPr="00BA6AA9">
        <w:rPr>
          <w:rFonts w:cs="B Lotus"/>
          <w:rtl/>
          <w:cs/>
        </w:rPr>
        <w:t xml:space="preserve">. </w:t>
      </w:r>
      <w:r w:rsidRPr="00BA6AA9">
        <w:rPr>
          <w:rFonts w:cs="B Lotus"/>
          <w:rtl/>
          <w:cs/>
          <w:lang w:bidi="ar-SA"/>
        </w:rPr>
        <w:t>همچنین، یافته‌های پژوهش، نشان داد که بین اقلام تعهدی اختیاری و سرمایه‌گذاری ناکارای دوره مالی بعد نیز رابطه معنادار وجود د</w:t>
      </w:r>
      <w:r w:rsidRPr="00BA6AA9">
        <w:rPr>
          <w:rFonts w:cs="B Lotus" w:hint="cs"/>
          <w:rtl/>
          <w:lang w:bidi="fa-IR"/>
        </w:rPr>
        <w:t>ارد.</w:t>
      </w:r>
      <w:r w:rsidRPr="00BA6AA9">
        <w:rPr>
          <w:rFonts w:ascii="BLotus" w:hAnsi="BLotus" w:cs="B Lotus"/>
          <w:rtl/>
          <w:cs/>
        </w:rPr>
        <w:t xml:space="preserve"> </w:t>
      </w:r>
    </w:p>
    <w:p w:rsidR="007C5F15" w:rsidRPr="00BA6AA9" w:rsidRDefault="007C5F15" w:rsidP="00BD44E1">
      <w:pPr>
        <w:tabs>
          <w:tab w:val="right" w:pos="2976"/>
        </w:tabs>
        <w:autoSpaceDE w:val="0"/>
        <w:autoSpaceDN w:val="0"/>
        <w:bidi/>
        <w:adjustRightInd w:val="0"/>
        <w:spacing w:after="0" w:line="240" w:lineRule="auto"/>
        <w:ind w:left="11"/>
        <w:contextualSpacing/>
        <w:rPr>
          <w:rFonts w:ascii="B Zar" w:cs="B Lotus"/>
          <w:rtl/>
          <w:lang w:bidi="fa-IR"/>
        </w:rPr>
      </w:pPr>
      <w:r w:rsidRPr="00BA6AA9">
        <w:rPr>
          <w:rFonts w:ascii="B Zar" w:cs="B Lotus" w:hint="cs"/>
          <w:rtl/>
          <w:lang w:bidi="fa-IR"/>
        </w:rPr>
        <w:t>تبسم</w:t>
      </w:r>
      <w:r w:rsidR="00BD44E1">
        <w:rPr>
          <w:rFonts w:ascii="B Zar" w:cs="B Lotus" w:hint="cs"/>
          <w:vertAlign w:val="superscript"/>
          <w:rtl/>
          <w:lang w:bidi="fa-IR"/>
        </w:rPr>
        <w:t>9</w:t>
      </w:r>
      <w:r w:rsidRPr="00BA6AA9">
        <w:rPr>
          <w:rFonts w:ascii="B Zar" w:cs="B Lotus" w:hint="cs"/>
          <w:rtl/>
          <w:lang w:bidi="fa-IR"/>
        </w:rPr>
        <w:t xml:space="preserve"> و همکاران (2013) در پژوهشی ارتباط مدیریت واقعی سود و عملکرد آتی شرکت</w:t>
      </w:r>
      <w:r w:rsidRPr="00BA6AA9">
        <w:rPr>
          <w:rFonts w:ascii="B Zar" w:cs="B Lotus"/>
          <w:rtl/>
          <w:lang w:bidi="fa-IR"/>
        </w:rPr>
        <w:softHyphen/>
      </w:r>
      <w:r w:rsidRPr="00BA6AA9">
        <w:rPr>
          <w:rFonts w:ascii="B Zar" w:cs="B Lotus" w:hint="cs"/>
          <w:rtl/>
          <w:lang w:bidi="fa-IR"/>
        </w:rPr>
        <w:t>ها را مورد بررسی قرار دادند. یافته های آنها نشان داد که اجزای مدیریت واقعی سود یعنی جریان نقدی عملیاتی غیرعادی، هزینه</w:t>
      </w:r>
      <w:r w:rsidRPr="00BA6AA9">
        <w:rPr>
          <w:rFonts w:ascii="B Zar" w:cs="B Lotus"/>
          <w:rtl/>
          <w:lang w:bidi="fa-IR"/>
        </w:rPr>
        <w:softHyphen/>
      </w:r>
      <w:r w:rsidRPr="00BA6AA9">
        <w:rPr>
          <w:rFonts w:ascii="B Zar" w:cs="B Lotus" w:hint="cs"/>
          <w:rtl/>
          <w:lang w:bidi="fa-IR"/>
        </w:rPr>
        <w:t>های اختیاری و تولید مازاد بر عملکرد شرکت تاثیر منفی می</w:t>
      </w:r>
      <w:r w:rsidRPr="00BA6AA9">
        <w:rPr>
          <w:rFonts w:ascii="B Zar" w:cs="B Lotus"/>
          <w:rtl/>
          <w:lang w:bidi="fa-IR"/>
        </w:rPr>
        <w:softHyphen/>
      </w:r>
      <w:r w:rsidRPr="00BA6AA9">
        <w:rPr>
          <w:rFonts w:ascii="B Zar" w:cs="B Lotus" w:hint="cs"/>
          <w:rtl/>
          <w:lang w:bidi="fa-IR"/>
        </w:rPr>
        <w:t xml:space="preserve">گذارند. </w:t>
      </w:r>
    </w:p>
    <w:p w:rsidR="007C5F15" w:rsidRPr="00BA6AA9" w:rsidRDefault="007C5F15" w:rsidP="007C5F15">
      <w:pPr>
        <w:autoSpaceDE w:val="0"/>
        <w:autoSpaceDN w:val="0"/>
        <w:bidi/>
        <w:adjustRightInd w:val="0"/>
        <w:spacing w:after="0" w:line="240" w:lineRule="auto"/>
        <w:ind w:left="11"/>
        <w:contextualSpacing/>
        <w:rPr>
          <w:rFonts w:ascii="BLotus" w:hAnsi="BLotus" w:cs="B Lotus"/>
          <w:rtl/>
          <w:lang w:bidi="fa-IR"/>
        </w:rPr>
      </w:pPr>
      <w:r w:rsidRPr="00BA6AA9">
        <w:rPr>
          <w:rFonts w:ascii="BLotus" w:hAnsi="BLotus" w:cs="B Lotus" w:hint="cs"/>
          <w:rtl/>
          <w:lang w:bidi="ar-SA"/>
        </w:rPr>
        <w:t xml:space="preserve">پورحیدری و غلامی </w:t>
      </w:r>
      <w:r w:rsidRPr="00BA6AA9">
        <w:rPr>
          <w:rFonts w:ascii="BLotus" w:hAnsi="BLotus" w:cs="B Lotus" w:hint="cs"/>
          <w:rtl/>
          <w:cs/>
        </w:rPr>
        <w:t xml:space="preserve">(1392) </w:t>
      </w:r>
      <w:r w:rsidRPr="00BA6AA9">
        <w:rPr>
          <w:rFonts w:ascii="BLotus" w:hAnsi="BLotus" w:cs="B Lotus" w:hint="cs"/>
          <w:rtl/>
          <w:cs/>
          <w:lang w:bidi="ar-SA"/>
        </w:rPr>
        <w:t>در مطالعه</w:t>
      </w:r>
      <w:r w:rsidRPr="00BA6AA9">
        <w:rPr>
          <w:rFonts w:ascii="BLotus" w:hAnsi="BLotus" w:cs="B Lotus"/>
          <w:rtl/>
          <w:cs/>
        </w:rPr>
        <w:softHyphen/>
      </w:r>
      <w:r w:rsidRPr="00BA6AA9">
        <w:rPr>
          <w:rFonts w:ascii="BLotus" w:hAnsi="BLotus" w:cs="B Lotus" w:hint="cs"/>
          <w:rtl/>
          <w:lang w:bidi="ar-SA"/>
        </w:rPr>
        <w:t xml:space="preserve">ای </w:t>
      </w:r>
      <w:r w:rsidRPr="00BA6AA9">
        <w:rPr>
          <w:rFonts w:ascii="BLotus,Bold" w:cs="B Lotus" w:hint="cs"/>
          <w:rtl/>
          <w:lang w:bidi="ar-SA"/>
        </w:rPr>
        <w:t>تأثير</w:t>
      </w:r>
      <w:r w:rsidRPr="00BA6AA9">
        <w:rPr>
          <w:rFonts w:ascii="BLotus,Bold" w:cs="B Lotus"/>
        </w:rPr>
        <w:t xml:space="preserve"> </w:t>
      </w:r>
      <w:r w:rsidRPr="00BA6AA9">
        <w:rPr>
          <w:rFonts w:ascii="BLotus,Bold" w:cs="B Lotus" w:hint="cs"/>
          <w:rtl/>
          <w:lang w:bidi="ar-SA"/>
        </w:rPr>
        <w:t>مديريت</w:t>
      </w:r>
      <w:r w:rsidRPr="00BA6AA9">
        <w:rPr>
          <w:rFonts w:ascii="BLotus,Bold" w:cs="B Lotus"/>
        </w:rPr>
        <w:t xml:space="preserve"> </w:t>
      </w:r>
      <w:r w:rsidRPr="00BA6AA9">
        <w:rPr>
          <w:rFonts w:ascii="BLotus,Bold" w:cs="B Lotus" w:hint="cs"/>
          <w:rtl/>
          <w:lang w:bidi="ar-SA"/>
        </w:rPr>
        <w:t>واقعي</w:t>
      </w:r>
      <w:r w:rsidRPr="00BA6AA9">
        <w:rPr>
          <w:rFonts w:ascii="BLotus,Bold" w:cs="B Lotus"/>
        </w:rPr>
        <w:t xml:space="preserve"> </w:t>
      </w:r>
      <w:r w:rsidRPr="00BA6AA9">
        <w:rPr>
          <w:rFonts w:ascii="BLotus,Bold" w:cs="B Lotus" w:hint="cs"/>
          <w:rtl/>
          <w:lang w:bidi="ar-SA"/>
        </w:rPr>
        <w:t>سود</w:t>
      </w:r>
      <w:r w:rsidRPr="00BA6AA9">
        <w:rPr>
          <w:rFonts w:ascii="BLotus,Bold" w:cs="B Lotus"/>
        </w:rPr>
        <w:t xml:space="preserve"> </w:t>
      </w:r>
      <w:r w:rsidRPr="00BA6AA9">
        <w:rPr>
          <w:rFonts w:ascii="BLotus,Bold" w:cs="B Lotus" w:hint="cs"/>
          <w:rtl/>
          <w:lang w:bidi="ar-SA"/>
        </w:rPr>
        <w:t>بر</w:t>
      </w:r>
      <w:r w:rsidRPr="00BA6AA9">
        <w:rPr>
          <w:rFonts w:ascii="BLotus,Bold" w:cs="B Lotus"/>
        </w:rPr>
        <w:t xml:space="preserve"> </w:t>
      </w:r>
      <w:r w:rsidRPr="00BA6AA9">
        <w:rPr>
          <w:rFonts w:ascii="BLotus,Bold" w:cs="B Lotus" w:hint="cs"/>
          <w:rtl/>
          <w:lang w:bidi="ar-SA"/>
        </w:rPr>
        <w:t>رفتار</w:t>
      </w:r>
      <w:r w:rsidRPr="00BA6AA9">
        <w:rPr>
          <w:rFonts w:ascii="BLotus,Bold" w:cs="B Lotus"/>
        </w:rPr>
        <w:t xml:space="preserve"> </w:t>
      </w:r>
      <w:r w:rsidRPr="00BA6AA9">
        <w:rPr>
          <w:rFonts w:ascii="BLotus,Bold" w:cs="B Lotus" w:hint="cs"/>
          <w:rtl/>
          <w:lang w:bidi="ar-SA"/>
        </w:rPr>
        <w:t>سرمايه</w:t>
      </w:r>
      <w:r w:rsidRPr="00BA6AA9">
        <w:rPr>
          <w:rFonts w:ascii="BLotus,Bold" w:cs="B Lotus"/>
          <w:rtl/>
          <w:cs/>
        </w:rPr>
        <w:softHyphen/>
      </w:r>
      <w:r w:rsidRPr="00BA6AA9">
        <w:rPr>
          <w:rFonts w:ascii="BLotus,Bold" w:cs="B Lotus" w:hint="cs"/>
          <w:rtl/>
          <w:lang w:bidi="ar-SA"/>
        </w:rPr>
        <w:t>گذاري شرکت</w:t>
      </w:r>
      <w:r w:rsidRPr="00BA6AA9">
        <w:rPr>
          <w:rFonts w:ascii="BLotus,Bold" w:cs="B Lotus"/>
          <w:rtl/>
          <w:cs/>
        </w:rPr>
        <w:softHyphen/>
      </w:r>
      <w:r w:rsidRPr="00BA6AA9">
        <w:rPr>
          <w:rFonts w:ascii="BLotus,Bold" w:cs="B Lotus" w:hint="cs"/>
          <w:rtl/>
          <w:lang w:bidi="ar-SA"/>
        </w:rPr>
        <w:t>ها را مورد بررسی قرار دادند</w:t>
      </w:r>
      <w:r w:rsidRPr="00BA6AA9">
        <w:rPr>
          <w:rFonts w:ascii="BLotus,Bold" w:cs="B Lotus" w:hint="cs"/>
          <w:rtl/>
          <w:cs/>
        </w:rPr>
        <w:t xml:space="preserve">. </w:t>
      </w:r>
      <w:r w:rsidRPr="00BA6AA9">
        <w:rPr>
          <w:rFonts w:ascii="BLotus" w:hAnsi="BLotus" w:cs="B Lotus"/>
          <w:rtl/>
          <w:lang w:bidi="ar-SA"/>
        </w:rPr>
        <w:t>نتايج</w:t>
      </w:r>
      <w:r w:rsidRPr="00BA6AA9">
        <w:rPr>
          <w:rFonts w:ascii="BLotus" w:hAnsi="BLotus" w:cs="B Lotus"/>
        </w:rPr>
        <w:t xml:space="preserve"> </w:t>
      </w:r>
      <w:r w:rsidRPr="00BA6AA9">
        <w:rPr>
          <w:rFonts w:ascii="BLotus" w:hAnsi="BLotus" w:cs="B Lotus"/>
          <w:rtl/>
          <w:lang w:bidi="ar-SA"/>
        </w:rPr>
        <w:t>حاصل</w:t>
      </w:r>
      <w:r w:rsidRPr="00BA6AA9">
        <w:rPr>
          <w:rFonts w:ascii="BLotus" w:hAnsi="BLotus" w:cs="B Lotus"/>
        </w:rPr>
        <w:t xml:space="preserve"> </w:t>
      </w:r>
      <w:r w:rsidRPr="00BA6AA9">
        <w:rPr>
          <w:rFonts w:ascii="BLotus" w:hAnsi="BLotus" w:cs="B Lotus"/>
          <w:rtl/>
          <w:lang w:bidi="ar-SA"/>
        </w:rPr>
        <w:t>از</w:t>
      </w:r>
      <w:r w:rsidRPr="00BA6AA9">
        <w:rPr>
          <w:rFonts w:ascii="BLotus" w:hAnsi="BLotus" w:cs="B Lotus"/>
        </w:rPr>
        <w:t xml:space="preserve"> </w:t>
      </w:r>
      <w:r w:rsidRPr="00BA6AA9">
        <w:rPr>
          <w:rFonts w:ascii="BLotus" w:hAnsi="BLotus" w:cs="B Lotus"/>
          <w:rtl/>
          <w:lang w:bidi="ar-SA"/>
        </w:rPr>
        <w:t>مطالعه</w:t>
      </w:r>
      <w:r w:rsidRPr="00BA6AA9">
        <w:rPr>
          <w:rFonts w:ascii="BLotus" w:hAnsi="BLotus" w:cs="B Lotus" w:hint="cs"/>
          <w:rtl/>
          <w:lang w:bidi="ar-SA"/>
        </w:rPr>
        <w:t xml:space="preserve"> آنها</w:t>
      </w:r>
      <w:r w:rsidRPr="00BA6AA9">
        <w:rPr>
          <w:rFonts w:ascii="BLotus" w:hAnsi="BLotus" w:cs="B Lotus"/>
          <w:rtl/>
          <w:lang w:bidi="ar-SA"/>
        </w:rPr>
        <w:t>،</w:t>
      </w:r>
      <w:r w:rsidRPr="00BA6AA9">
        <w:rPr>
          <w:rFonts w:ascii="BLotus" w:hAnsi="BLotus" w:cs="B Lotus"/>
        </w:rPr>
        <w:t xml:space="preserve"> </w:t>
      </w:r>
      <w:r w:rsidRPr="00BA6AA9">
        <w:rPr>
          <w:rFonts w:ascii="BLotus" w:hAnsi="BLotus" w:cs="B Lotus"/>
          <w:rtl/>
          <w:lang w:bidi="ar-SA"/>
        </w:rPr>
        <w:t>نشان</w:t>
      </w:r>
      <w:r w:rsidRPr="00BA6AA9">
        <w:rPr>
          <w:rFonts w:ascii="BLotus" w:hAnsi="BLotus" w:cs="B Lotus"/>
          <w:rtl/>
          <w:cs/>
        </w:rPr>
        <w:softHyphen/>
      </w:r>
      <w:r w:rsidRPr="00BA6AA9">
        <w:rPr>
          <w:rFonts w:ascii="BLotus" w:hAnsi="BLotus" w:cs="B Lotus"/>
          <w:rtl/>
          <w:cs/>
          <w:lang w:bidi="ar-SA"/>
        </w:rPr>
        <w:t>داد</w:t>
      </w:r>
      <w:r w:rsidRPr="00BA6AA9">
        <w:rPr>
          <w:rFonts w:ascii="BLotus" w:hAnsi="BLotus" w:cs="B Lotus"/>
        </w:rPr>
        <w:t xml:space="preserve"> </w:t>
      </w:r>
      <w:r w:rsidRPr="00BA6AA9">
        <w:rPr>
          <w:rFonts w:ascii="BLotus" w:hAnsi="BLotus" w:cs="B Lotus"/>
          <w:rtl/>
          <w:lang w:bidi="ar-SA"/>
        </w:rPr>
        <w:t>كه</w:t>
      </w:r>
      <w:r w:rsidRPr="00BA6AA9">
        <w:rPr>
          <w:rFonts w:ascii="BLotus" w:hAnsi="BLotus" w:cs="B Lotus"/>
        </w:rPr>
        <w:t xml:space="preserve"> </w:t>
      </w:r>
      <w:r w:rsidRPr="00BA6AA9">
        <w:rPr>
          <w:rFonts w:ascii="BLotus" w:hAnsi="BLotus" w:cs="B Lotus"/>
          <w:rtl/>
          <w:lang w:bidi="ar-SA"/>
        </w:rPr>
        <w:t>بين</w:t>
      </w:r>
      <w:r w:rsidRPr="00BA6AA9">
        <w:rPr>
          <w:rFonts w:ascii="BLotus" w:hAnsi="BLotus" w:cs="B Lotus"/>
        </w:rPr>
        <w:t xml:space="preserve"> </w:t>
      </w:r>
      <w:r w:rsidRPr="00BA6AA9">
        <w:rPr>
          <w:rFonts w:ascii="BLotus" w:hAnsi="BLotus" w:cs="B Lotus"/>
          <w:rtl/>
          <w:lang w:bidi="ar-SA"/>
        </w:rPr>
        <w:t>جريان</w:t>
      </w:r>
      <w:r w:rsidRPr="00BA6AA9">
        <w:rPr>
          <w:rFonts w:ascii="BLotus" w:hAnsi="BLotus" w:cs="B Lotus"/>
        </w:rPr>
        <w:t xml:space="preserve"> </w:t>
      </w:r>
      <w:r w:rsidRPr="00BA6AA9">
        <w:rPr>
          <w:rFonts w:ascii="BLotus" w:hAnsi="BLotus" w:cs="B Lotus"/>
          <w:rtl/>
          <w:lang w:bidi="ar-SA"/>
        </w:rPr>
        <w:t>غيرعادي</w:t>
      </w:r>
      <w:r w:rsidRPr="00BA6AA9">
        <w:rPr>
          <w:rFonts w:ascii="BLotus" w:hAnsi="BLotus" w:cs="B Lotus"/>
        </w:rPr>
        <w:t xml:space="preserve"> </w:t>
      </w:r>
      <w:r w:rsidRPr="00BA6AA9">
        <w:rPr>
          <w:rFonts w:ascii="BLotus" w:hAnsi="BLotus" w:cs="B Lotus"/>
          <w:rtl/>
          <w:lang w:bidi="ar-SA"/>
        </w:rPr>
        <w:t>وجوه</w:t>
      </w:r>
      <w:r w:rsidRPr="00BA6AA9">
        <w:rPr>
          <w:rFonts w:ascii="BLotus" w:hAnsi="BLotus" w:cs="B Lotus"/>
        </w:rPr>
        <w:t xml:space="preserve"> </w:t>
      </w:r>
      <w:r w:rsidRPr="00BA6AA9">
        <w:rPr>
          <w:rFonts w:ascii="BLotus" w:hAnsi="BLotus" w:cs="B Lotus"/>
          <w:rtl/>
          <w:lang w:bidi="ar-SA"/>
        </w:rPr>
        <w:t>نقد</w:t>
      </w:r>
      <w:r w:rsidRPr="00BA6AA9">
        <w:rPr>
          <w:rFonts w:ascii="BLotus" w:hAnsi="BLotus" w:cs="B Lotus"/>
        </w:rPr>
        <w:t xml:space="preserve"> </w:t>
      </w:r>
      <w:r w:rsidRPr="00BA6AA9">
        <w:rPr>
          <w:rFonts w:ascii="BLotus" w:hAnsi="BLotus" w:cs="B Lotus"/>
          <w:rtl/>
          <w:lang w:bidi="ar-SA"/>
        </w:rPr>
        <w:t>ناشي</w:t>
      </w:r>
      <w:r w:rsidRPr="00BA6AA9">
        <w:rPr>
          <w:rFonts w:ascii="BLotus" w:hAnsi="BLotus" w:cs="B Lotus"/>
        </w:rPr>
        <w:t xml:space="preserve"> </w:t>
      </w:r>
      <w:r w:rsidRPr="00BA6AA9">
        <w:rPr>
          <w:rFonts w:ascii="BLotus" w:hAnsi="BLotus" w:cs="B Lotus"/>
          <w:rtl/>
          <w:lang w:bidi="ar-SA"/>
        </w:rPr>
        <w:t>از</w:t>
      </w:r>
      <w:r w:rsidRPr="00BA6AA9">
        <w:rPr>
          <w:rFonts w:ascii="BLotus" w:hAnsi="BLotus" w:cs="B Lotus"/>
        </w:rPr>
        <w:t xml:space="preserve"> </w:t>
      </w:r>
      <w:r w:rsidRPr="00BA6AA9">
        <w:rPr>
          <w:rFonts w:ascii="BLotus" w:hAnsi="BLotus" w:cs="B Lotus"/>
          <w:rtl/>
          <w:lang w:bidi="ar-SA"/>
        </w:rPr>
        <w:t>فعاليت</w:t>
      </w:r>
      <w:r w:rsidRPr="00BA6AA9">
        <w:rPr>
          <w:rFonts w:ascii="BLotus" w:hAnsi="BLotus" w:cs="B Lotus"/>
          <w:rtl/>
          <w:cs/>
        </w:rPr>
        <w:softHyphen/>
      </w:r>
      <w:r w:rsidRPr="00BA6AA9">
        <w:rPr>
          <w:rFonts w:ascii="BLotus" w:hAnsi="BLotus" w:cs="B Lotus"/>
          <w:rtl/>
          <w:cs/>
          <w:lang w:bidi="ar-SA"/>
        </w:rPr>
        <w:t>هاي</w:t>
      </w:r>
      <w:r w:rsidRPr="00BA6AA9">
        <w:rPr>
          <w:rFonts w:ascii="BLotus" w:hAnsi="BLotus" w:cs="B Lotus"/>
        </w:rPr>
        <w:t xml:space="preserve"> </w:t>
      </w:r>
      <w:r w:rsidRPr="00BA6AA9">
        <w:rPr>
          <w:rFonts w:ascii="BLotus" w:hAnsi="BLotus" w:cs="B Lotus"/>
          <w:rtl/>
          <w:lang w:bidi="ar-SA"/>
        </w:rPr>
        <w:t>عملياتي</w:t>
      </w:r>
      <w:r w:rsidRPr="00BA6AA9">
        <w:rPr>
          <w:rFonts w:ascii="BLotus" w:hAnsi="BLotus" w:cs="B Lotus"/>
        </w:rPr>
        <w:t xml:space="preserve"> </w:t>
      </w:r>
      <w:r w:rsidRPr="00BA6AA9">
        <w:rPr>
          <w:rFonts w:ascii="BLotus" w:hAnsi="BLotus" w:cs="B Lotus"/>
          <w:rtl/>
          <w:lang w:bidi="ar-SA"/>
        </w:rPr>
        <w:t>و</w:t>
      </w:r>
      <w:r w:rsidRPr="00BA6AA9">
        <w:rPr>
          <w:rFonts w:ascii="BLotus" w:hAnsi="BLotus" w:cs="B Lotus"/>
        </w:rPr>
        <w:t xml:space="preserve"> </w:t>
      </w:r>
      <w:r w:rsidRPr="00BA6AA9">
        <w:rPr>
          <w:rFonts w:ascii="BLotus" w:hAnsi="BLotus" w:cs="B Lotus"/>
          <w:rtl/>
          <w:lang w:bidi="ar-SA"/>
        </w:rPr>
        <w:t>هزينه</w:t>
      </w:r>
      <w:r w:rsidRPr="00BA6AA9">
        <w:rPr>
          <w:rFonts w:ascii="BLotus" w:hAnsi="BLotus" w:cs="B Lotus"/>
          <w:rtl/>
          <w:cs/>
        </w:rPr>
        <w:softHyphen/>
      </w:r>
      <w:r w:rsidRPr="00BA6AA9">
        <w:rPr>
          <w:rFonts w:ascii="BLotus" w:hAnsi="BLotus" w:cs="B Lotus"/>
          <w:rtl/>
          <w:cs/>
          <w:lang w:bidi="ar-SA"/>
        </w:rPr>
        <w:t>هاي</w:t>
      </w:r>
      <w:r w:rsidRPr="00BA6AA9">
        <w:rPr>
          <w:rFonts w:ascii="BLotus" w:hAnsi="BLotus" w:cs="B Lotus" w:hint="cs"/>
          <w:rtl/>
          <w:lang w:bidi="fa-IR"/>
        </w:rPr>
        <w:t xml:space="preserve"> </w:t>
      </w:r>
      <w:r w:rsidRPr="00BA6AA9">
        <w:rPr>
          <w:rFonts w:ascii="BLotus" w:hAnsi="BLotus" w:cs="B Lotus"/>
          <w:rtl/>
          <w:lang w:bidi="ar-SA"/>
        </w:rPr>
        <w:t>غيرعادي</w:t>
      </w:r>
      <w:r w:rsidRPr="00BA6AA9">
        <w:rPr>
          <w:rFonts w:ascii="BLotus" w:hAnsi="BLotus" w:cs="B Lotus"/>
        </w:rPr>
        <w:t xml:space="preserve"> </w:t>
      </w:r>
      <w:r w:rsidRPr="00BA6AA9">
        <w:rPr>
          <w:rFonts w:ascii="BLotus" w:hAnsi="BLotus" w:cs="B Lotus"/>
          <w:rtl/>
          <w:lang w:bidi="ar-SA"/>
        </w:rPr>
        <w:t>اختياري</w:t>
      </w:r>
      <w:r w:rsidRPr="00BA6AA9">
        <w:rPr>
          <w:rFonts w:ascii="BLotus" w:hAnsi="BLotus" w:cs="B Lotus"/>
        </w:rPr>
        <w:t xml:space="preserve"> </w:t>
      </w:r>
      <w:r w:rsidRPr="00BA6AA9">
        <w:rPr>
          <w:rFonts w:ascii="BLotus" w:hAnsi="BLotus" w:cs="B Lotus"/>
          <w:rtl/>
          <w:lang w:bidi="ar-SA"/>
        </w:rPr>
        <w:t>با</w:t>
      </w:r>
      <w:r w:rsidRPr="00BA6AA9">
        <w:rPr>
          <w:rFonts w:ascii="BLotus" w:hAnsi="BLotus" w:cs="B Lotus"/>
        </w:rPr>
        <w:t xml:space="preserve"> </w:t>
      </w:r>
      <w:r w:rsidRPr="00BA6AA9">
        <w:rPr>
          <w:rFonts w:ascii="BLotus" w:hAnsi="BLotus" w:cs="B Lotus"/>
          <w:rtl/>
          <w:lang w:bidi="ar-SA"/>
        </w:rPr>
        <w:t>سرمايه</w:t>
      </w:r>
      <w:r w:rsidRPr="00BA6AA9">
        <w:rPr>
          <w:rFonts w:ascii="BLotus" w:hAnsi="BLotus" w:cs="B Lotus"/>
          <w:rtl/>
          <w:cs/>
        </w:rPr>
        <w:softHyphen/>
      </w:r>
      <w:r w:rsidRPr="00BA6AA9">
        <w:rPr>
          <w:rFonts w:ascii="BLotus" w:hAnsi="BLotus" w:cs="B Lotus"/>
          <w:rtl/>
          <w:lang w:bidi="ar-SA"/>
        </w:rPr>
        <w:t>گذاري</w:t>
      </w:r>
      <w:r w:rsidRPr="00BA6AA9">
        <w:rPr>
          <w:rFonts w:ascii="BLotus" w:hAnsi="BLotus" w:cs="B Lotus"/>
        </w:rPr>
        <w:t xml:space="preserve"> </w:t>
      </w:r>
      <w:r w:rsidRPr="00BA6AA9">
        <w:rPr>
          <w:rFonts w:ascii="BLotus" w:hAnsi="BLotus" w:cs="B Lotus"/>
          <w:rtl/>
          <w:lang w:bidi="ar-SA"/>
        </w:rPr>
        <w:t>ناكارا،</w:t>
      </w:r>
      <w:r w:rsidRPr="00BA6AA9">
        <w:rPr>
          <w:rFonts w:ascii="BLotus" w:hAnsi="BLotus" w:cs="B Lotus"/>
        </w:rPr>
        <w:t xml:space="preserve"> </w:t>
      </w:r>
      <w:r w:rsidRPr="00BA6AA9">
        <w:rPr>
          <w:rFonts w:ascii="BLotus" w:hAnsi="BLotus" w:cs="B Lotus"/>
          <w:rtl/>
          <w:lang w:bidi="ar-SA"/>
        </w:rPr>
        <w:t>رابطه</w:t>
      </w:r>
      <w:r w:rsidRPr="00BA6AA9">
        <w:rPr>
          <w:rFonts w:ascii="BLotus" w:hAnsi="BLotus" w:cs="B Lotus" w:hint="cs"/>
          <w:rtl/>
          <w:cs/>
        </w:rPr>
        <w:t xml:space="preserve"> </w:t>
      </w:r>
      <w:r w:rsidRPr="00BA6AA9">
        <w:rPr>
          <w:rFonts w:ascii="BLotus" w:hAnsi="BLotus" w:cs="B Lotus"/>
          <w:rtl/>
          <w:lang w:bidi="ar-SA"/>
        </w:rPr>
        <w:t>معنادار</w:t>
      </w:r>
      <w:r w:rsidRPr="00BA6AA9">
        <w:rPr>
          <w:rFonts w:ascii="BLotus" w:hAnsi="BLotus" w:cs="B Lotus"/>
        </w:rPr>
        <w:t xml:space="preserve"> </w:t>
      </w:r>
      <w:r w:rsidRPr="00BA6AA9">
        <w:rPr>
          <w:rFonts w:ascii="BLotus" w:hAnsi="BLotus" w:cs="B Lotus"/>
          <w:rtl/>
          <w:lang w:bidi="ar-SA"/>
        </w:rPr>
        <w:t>وجود</w:t>
      </w:r>
      <w:r w:rsidRPr="00BA6AA9">
        <w:rPr>
          <w:rFonts w:ascii="BLotus" w:hAnsi="BLotus" w:cs="B Lotus"/>
        </w:rPr>
        <w:t xml:space="preserve"> </w:t>
      </w:r>
      <w:r w:rsidRPr="00BA6AA9">
        <w:rPr>
          <w:rFonts w:ascii="BLotus" w:hAnsi="BLotus" w:cs="B Lotus"/>
          <w:rtl/>
          <w:lang w:bidi="ar-SA"/>
        </w:rPr>
        <w:t>دارد</w:t>
      </w:r>
      <w:r w:rsidRPr="00BA6AA9">
        <w:rPr>
          <w:rFonts w:ascii="BLotus" w:hAnsi="BLotus" w:cs="B Lotus" w:hint="cs"/>
          <w:rtl/>
          <w:cs/>
        </w:rPr>
        <w:t>.</w:t>
      </w:r>
      <w:r w:rsidRPr="00BA6AA9">
        <w:rPr>
          <w:rFonts w:ascii="BLotus" w:hAnsi="BLotus" w:cs="B Lotus"/>
        </w:rPr>
        <w:t xml:space="preserve"> </w:t>
      </w:r>
      <w:r w:rsidRPr="00BA6AA9">
        <w:rPr>
          <w:rFonts w:ascii="BLotus" w:hAnsi="BLotus" w:cs="B Lotus"/>
          <w:rtl/>
          <w:lang w:bidi="ar-SA"/>
        </w:rPr>
        <w:t>به</w:t>
      </w:r>
      <w:r w:rsidRPr="00BA6AA9">
        <w:rPr>
          <w:rFonts w:ascii="BLotus" w:hAnsi="BLotus" w:cs="B Lotus"/>
        </w:rPr>
        <w:t xml:space="preserve"> </w:t>
      </w:r>
      <w:r w:rsidRPr="00BA6AA9">
        <w:rPr>
          <w:rFonts w:ascii="BLotus" w:hAnsi="BLotus" w:cs="B Lotus"/>
          <w:rtl/>
          <w:lang w:bidi="ar-SA"/>
        </w:rPr>
        <w:t>اين</w:t>
      </w:r>
      <w:r w:rsidRPr="00BA6AA9">
        <w:rPr>
          <w:rFonts w:ascii="BLotus" w:hAnsi="BLotus" w:cs="B Lotus"/>
        </w:rPr>
        <w:t xml:space="preserve"> </w:t>
      </w:r>
      <w:r w:rsidRPr="00BA6AA9">
        <w:rPr>
          <w:rFonts w:ascii="BLotus" w:hAnsi="BLotus" w:cs="B Lotus"/>
          <w:rtl/>
          <w:lang w:bidi="ar-SA"/>
        </w:rPr>
        <w:t>معني</w:t>
      </w:r>
      <w:r w:rsidRPr="00BA6AA9">
        <w:rPr>
          <w:rFonts w:ascii="BLotus" w:hAnsi="BLotus" w:cs="B Lotus" w:hint="cs"/>
          <w:rtl/>
          <w:lang w:bidi="fa-IR"/>
        </w:rPr>
        <w:t xml:space="preserve"> </w:t>
      </w:r>
      <w:r w:rsidRPr="00BA6AA9">
        <w:rPr>
          <w:rFonts w:ascii="BLotus" w:hAnsi="BLotus" w:cs="B Lotus"/>
          <w:rtl/>
          <w:lang w:bidi="ar-SA"/>
        </w:rPr>
        <w:t>كه</w:t>
      </w:r>
      <w:r w:rsidRPr="00BA6AA9">
        <w:rPr>
          <w:rFonts w:ascii="BLotus" w:hAnsi="BLotus" w:cs="B Lotus"/>
        </w:rPr>
        <w:t xml:space="preserve"> </w:t>
      </w:r>
      <w:r w:rsidRPr="00BA6AA9">
        <w:rPr>
          <w:rFonts w:ascii="BLotus" w:hAnsi="BLotus" w:cs="B Lotus"/>
          <w:rtl/>
          <w:lang w:bidi="ar-SA"/>
        </w:rPr>
        <w:t>با</w:t>
      </w:r>
      <w:r w:rsidRPr="00BA6AA9">
        <w:rPr>
          <w:rFonts w:ascii="BLotus" w:hAnsi="BLotus" w:cs="B Lotus"/>
        </w:rPr>
        <w:t xml:space="preserve"> </w:t>
      </w:r>
      <w:r w:rsidRPr="00BA6AA9">
        <w:rPr>
          <w:rFonts w:ascii="BLotus" w:hAnsi="BLotus" w:cs="B Lotus"/>
          <w:rtl/>
          <w:lang w:bidi="ar-SA"/>
        </w:rPr>
        <w:t>اعمال</w:t>
      </w:r>
      <w:r w:rsidRPr="00BA6AA9">
        <w:rPr>
          <w:rFonts w:ascii="BLotus" w:hAnsi="BLotus" w:cs="B Lotus"/>
        </w:rPr>
        <w:t xml:space="preserve"> </w:t>
      </w:r>
      <w:r w:rsidRPr="00BA6AA9">
        <w:rPr>
          <w:rFonts w:ascii="BLotus" w:hAnsi="BLotus" w:cs="B Lotus"/>
          <w:rtl/>
          <w:lang w:bidi="ar-SA"/>
        </w:rPr>
        <w:t>بيشتر</w:t>
      </w:r>
      <w:r w:rsidRPr="00BA6AA9">
        <w:rPr>
          <w:rFonts w:ascii="BLotus" w:hAnsi="BLotus" w:cs="B Lotus"/>
        </w:rPr>
        <w:t xml:space="preserve"> </w:t>
      </w:r>
      <w:r w:rsidRPr="00BA6AA9">
        <w:rPr>
          <w:rFonts w:ascii="BLotus" w:hAnsi="BLotus" w:cs="B Lotus"/>
          <w:rtl/>
          <w:lang w:bidi="ar-SA"/>
        </w:rPr>
        <w:t>مديريت</w:t>
      </w:r>
      <w:r w:rsidRPr="00BA6AA9">
        <w:rPr>
          <w:rFonts w:ascii="BLotus" w:hAnsi="BLotus" w:cs="B Lotus"/>
        </w:rPr>
        <w:t xml:space="preserve"> </w:t>
      </w:r>
      <w:r w:rsidRPr="00BA6AA9">
        <w:rPr>
          <w:rFonts w:ascii="BLotus" w:hAnsi="BLotus" w:cs="B Lotus"/>
          <w:rtl/>
          <w:lang w:bidi="ar-SA"/>
        </w:rPr>
        <w:t>واقعي</w:t>
      </w:r>
      <w:r w:rsidRPr="00BA6AA9">
        <w:rPr>
          <w:rFonts w:ascii="BLotus" w:hAnsi="BLotus" w:cs="B Lotus"/>
        </w:rPr>
        <w:t xml:space="preserve"> </w:t>
      </w:r>
      <w:r w:rsidRPr="00BA6AA9">
        <w:rPr>
          <w:rFonts w:ascii="BLotus" w:hAnsi="BLotus" w:cs="B Lotus"/>
          <w:rtl/>
          <w:lang w:bidi="ar-SA"/>
        </w:rPr>
        <w:t>سود</w:t>
      </w:r>
      <w:r w:rsidRPr="00BA6AA9">
        <w:rPr>
          <w:rFonts w:ascii="BLotus" w:hAnsi="BLotus" w:cs="B Lotus"/>
        </w:rPr>
        <w:t xml:space="preserve"> </w:t>
      </w:r>
      <w:r w:rsidRPr="00BA6AA9">
        <w:rPr>
          <w:rFonts w:ascii="BLotus" w:hAnsi="BLotus" w:cs="B Lotus"/>
          <w:rtl/>
          <w:lang w:bidi="ar-SA"/>
        </w:rPr>
        <w:t>ميزان</w:t>
      </w:r>
      <w:r w:rsidRPr="00BA6AA9">
        <w:rPr>
          <w:rFonts w:ascii="BLotus" w:hAnsi="BLotus" w:cs="B Lotus"/>
        </w:rPr>
        <w:t xml:space="preserve"> </w:t>
      </w:r>
      <w:r w:rsidRPr="00BA6AA9">
        <w:rPr>
          <w:rFonts w:ascii="BLotus" w:hAnsi="BLotus" w:cs="B Lotus"/>
          <w:rtl/>
          <w:lang w:bidi="ar-SA"/>
        </w:rPr>
        <w:t>سرمايه</w:t>
      </w:r>
      <w:r w:rsidRPr="00BA6AA9">
        <w:rPr>
          <w:rFonts w:ascii="BLotus" w:hAnsi="BLotus" w:cs="B Lotus" w:hint="cs"/>
          <w:rtl/>
          <w:cs/>
        </w:rPr>
        <w:softHyphen/>
      </w:r>
      <w:r w:rsidRPr="00BA6AA9">
        <w:rPr>
          <w:rFonts w:ascii="BLotus" w:hAnsi="BLotus" w:cs="B Lotus"/>
          <w:rtl/>
          <w:lang w:bidi="ar-SA"/>
        </w:rPr>
        <w:t>گذاري</w:t>
      </w:r>
      <w:r w:rsidRPr="00BA6AA9">
        <w:rPr>
          <w:rFonts w:ascii="BLotus" w:hAnsi="BLotus" w:cs="B Lotus"/>
        </w:rPr>
        <w:t xml:space="preserve"> </w:t>
      </w:r>
      <w:r w:rsidRPr="00BA6AA9">
        <w:rPr>
          <w:rFonts w:ascii="BLotus" w:hAnsi="BLotus" w:cs="B Lotus"/>
          <w:rtl/>
          <w:lang w:bidi="ar-SA"/>
        </w:rPr>
        <w:t>ناكاراي</w:t>
      </w:r>
      <w:r w:rsidRPr="00BA6AA9">
        <w:rPr>
          <w:rFonts w:ascii="BLotus" w:hAnsi="BLotus" w:cs="B Lotus"/>
        </w:rPr>
        <w:t xml:space="preserve"> </w:t>
      </w:r>
      <w:r w:rsidRPr="00BA6AA9">
        <w:rPr>
          <w:rFonts w:ascii="BLotus" w:hAnsi="BLotus" w:cs="B Lotus"/>
          <w:rtl/>
          <w:lang w:bidi="ar-SA"/>
        </w:rPr>
        <w:t>شركت</w:t>
      </w:r>
      <w:r w:rsidRPr="00BA6AA9">
        <w:rPr>
          <w:rFonts w:ascii="BLotus" w:hAnsi="BLotus" w:cs="B Lotus" w:hint="cs"/>
          <w:rtl/>
          <w:cs/>
        </w:rPr>
        <w:softHyphen/>
      </w:r>
      <w:r w:rsidRPr="00BA6AA9">
        <w:rPr>
          <w:rFonts w:ascii="BLotus" w:hAnsi="BLotus" w:cs="B Lotus"/>
          <w:rtl/>
          <w:lang w:bidi="ar-SA"/>
        </w:rPr>
        <w:t>ها</w:t>
      </w:r>
      <w:r w:rsidRPr="00BA6AA9">
        <w:rPr>
          <w:rFonts w:ascii="BLotus" w:hAnsi="BLotus" w:cs="B Lotus" w:hint="cs"/>
          <w:rtl/>
          <w:lang w:bidi="fa-IR"/>
        </w:rPr>
        <w:t xml:space="preserve"> </w:t>
      </w:r>
      <w:r w:rsidRPr="00BA6AA9">
        <w:rPr>
          <w:rFonts w:ascii="BLotus" w:hAnsi="BLotus" w:cs="B Lotus"/>
          <w:rtl/>
          <w:lang w:bidi="ar-SA"/>
        </w:rPr>
        <w:t>افزايش</w:t>
      </w:r>
      <w:r w:rsidRPr="00BA6AA9">
        <w:rPr>
          <w:rFonts w:ascii="BLotus" w:hAnsi="BLotus" w:cs="B Lotus"/>
        </w:rPr>
        <w:t xml:space="preserve"> </w:t>
      </w:r>
      <w:r w:rsidRPr="00BA6AA9">
        <w:rPr>
          <w:rFonts w:ascii="BLotus" w:hAnsi="BLotus" w:cs="B Lotus"/>
          <w:rtl/>
          <w:lang w:bidi="ar-SA"/>
        </w:rPr>
        <w:t>مي</w:t>
      </w:r>
      <w:r w:rsidRPr="00BA6AA9">
        <w:rPr>
          <w:rFonts w:ascii="BLotus" w:hAnsi="BLotus" w:cs="B Lotus" w:hint="cs"/>
          <w:rtl/>
          <w:cs/>
        </w:rPr>
        <w:softHyphen/>
      </w:r>
      <w:r w:rsidRPr="00BA6AA9">
        <w:rPr>
          <w:rFonts w:ascii="BLotus" w:hAnsi="BLotus" w:cs="B Lotus"/>
          <w:rtl/>
          <w:lang w:bidi="ar-SA"/>
        </w:rPr>
        <w:t>يابد</w:t>
      </w:r>
      <w:r w:rsidRPr="00BA6AA9">
        <w:rPr>
          <w:rFonts w:ascii="BLotus" w:hAnsi="BLotus" w:cs="B Lotus"/>
        </w:rPr>
        <w:t>.</w:t>
      </w:r>
    </w:p>
    <w:p w:rsidR="007C5F15" w:rsidRPr="00BA6AA9" w:rsidRDefault="00BD44E1" w:rsidP="00FF6C68">
      <w:pPr>
        <w:tabs>
          <w:tab w:val="right" w:pos="2976"/>
        </w:tabs>
        <w:autoSpaceDE w:val="0"/>
        <w:autoSpaceDN w:val="0"/>
        <w:bidi/>
        <w:adjustRightInd w:val="0"/>
        <w:spacing w:after="0" w:line="240" w:lineRule="auto"/>
        <w:ind w:left="11"/>
        <w:contextualSpacing/>
        <w:rPr>
          <w:rFonts w:ascii="B Zar" w:cs="B Lotus"/>
          <w:rtl/>
          <w:lang w:bidi="fa-IR"/>
        </w:rPr>
      </w:pPr>
      <w:r>
        <w:rPr>
          <w:rFonts w:ascii="B Zar" w:cs="B Lotus" w:hint="cs"/>
          <w:rtl/>
          <w:lang w:bidi="ar-SA"/>
        </w:rPr>
        <w:lastRenderedPageBreak/>
        <w:t>بادرتسچر</w:t>
      </w:r>
      <w:r>
        <w:rPr>
          <w:rFonts w:ascii="B Zar" w:cs="B Lotus" w:hint="cs"/>
          <w:vertAlign w:val="superscript"/>
          <w:rtl/>
          <w:lang w:bidi="ar-SA"/>
        </w:rPr>
        <w:t>10</w:t>
      </w:r>
      <w:r w:rsidR="007C5F15" w:rsidRPr="00BA6AA9">
        <w:rPr>
          <w:rFonts w:ascii="B Zar" w:cs="B Lotus" w:hint="cs"/>
          <w:rtl/>
          <w:cs/>
        </w:rPr>
        <w:t xml:space="preserve">(2011) </w:t>
      </w:r>
      <w:r w:rsidR="007C5F15" w:rsidRPr="00BA6AA9">
        <w:rPr>
          <w:rFonts w:ascii="B Zar" w:cs="B Lotus" w:hint="cs"/>
          <w:rtl/>
          <w:cs/>
          <w:lang w:bidi="ar-SA"/>
        </w:rPr>
        <w:t>در</w:t>
      </w:r>
      <w:r w:rsidR="007C5F15" w:rsidRPr="00BA6AA9">
        <w:rPr>
          <w:rFonts w:ascii="B Zar" w:cs="B Lotus"/>
        </w:rPr>
        <w:t xml:space="preserve"> </w:t>
      </w:r>
      <w:r w:rsidR="007C5F15" w:rsidRPr="00BA6AA9">
        <w:rPr>
          <w:rFonts w:ascii="B Zar" w:cs="B Lotus" w:hint="cs"/>
          <w:rtl/>
          <w:lang w:bidi="ar-SA"/>
        </w:rPr>
        <w:t>پژوهشی</w:t>
      </w:r>
      <w:r w:rsidR="007C5F15" w:rsidRPr="00BA6AA9">
        <w:rPr>
          <w:rFonts w:ascii="B Zar" w:cs="B Lotus"/>
        </w:rPr>
        <w:t xml:space="preserve"> </w:t>
      </w:r>
      <w:r w:rsidR="007C5F15" w:rsidRPr="00BA6AA9">
        <w:rPr>
          <w:rFonts w:ascii="B Zar" w:cs="B Lotus" w:hint="cs"/>
          <w:rtl/>
          <w:lang w:bidi="ar-SA"/>
        </w:rPr>
        <w:t>به</w:t>
      </w:r>
      <w:r w:rsidR="007C5F15" w:rsidRPr="00BA6AA9">
        <w:rPr>
          <w:rFonts w:ascii="B Zar" w:cs="B Lotus"/>
        </w:rPr>
        <w:t xml:space="preserve"> </w:t>
      </w:r>
      <w:r w:rsidR="007C5F15" w:rsidRPr="00BA6AA9">
        <w:rPr>
          <w:rFonts w:ascii="B Zar" w:cs="B Lotus" w:hint="cs"/>
          <w:rtl/>
          <w:lang w:bidi="ar-SA"/>
        </w:rPr>
        <w:t>بررسی</w:t>
      </w:r>
      <w:r w:rsidR="007C5F15" w:rsidRPr="00BA6AA9">
        <w:rPr>
          <w:rFonts w:ascii="B Zar" w:cs="B Lotus"/>
        </w:rPr>
        <w:t xml:space="preserve"> </w:t>
      </w:r>
      <w:r w:rsidR="007C5F15" w:rsidRPr="00BA6AA9">
        <w:rPr>
          <w:rFonts w:ascii="B Zar" w:cs="B Lotus" w:hint="cs"/>
          <w:rtl/>
          <w:lang w:bidi="ar-SA"/>
        </w:rPr>
        <w:t>تأثیر</w:t>
      </w:r>
      <w:r w:rsidR="007C5F15" w:rsidRPr="00BA6AA9">
        <w:rPr>
          <w:rFonts w:ascii="B Zar" w:cs="B Lotus"/>
        </w:rPr>
        <w:t xml:space="preserve"> </w:t>
      </w:r>
      <w:r w:rsidR="007C5F15" w:rsidRPr="00BA6AA9">
        <w:rPr>
          <w:rFonts w:ascii="B Zar" w:cs="B Lotus" w:hint="cs"/>
          <w:rtl/>
          <w:lang w:bidi="ar-SA"/>
        </w:rPr>
        <w:t>ارزش</w:t>
      </w:r>
      <w:r w:rsidR="007C5F15" w:rsidRPr="00BA6AA9">
        <w:rPr>
          <w:rFonts w:ascii="B Zar" w:cs="B Lotus"/>
          <w:rtl/>
          <w:cs/>
        </w:rPr>
        <w:softHyphen/>
      </w:r>
      <w:r w:rsidR="007C5F15" w:rsidRPr="00BA6AA9">
        <w:rPr>
          <w:rFonts w:ascii="B Zar" w:cs="B Lotus" w:hint="cs"/>
          <w:rtl/>
          <w:lang w:bidi="ar-SA"/>
        </w:rPr>
        <w:t>گذاری</w:t>
      </w:r>
      <w:r w:rsidR="007C5F15" w:rsidRPr="00BA6AA9">
        <w:rPr>
          <w:rFonts w:ascii="B Zar" w:cs="B Lotus"/>
        </w:rPr>
        <w:t xml:space="preserve"> </w:t>
      </w:r>
      <w:r w:rsidR="007C5F15" w:rsidRPr="00BA6AA9">
        <w:rPr>
          <w:rFonts w:ascii="B Zar" w:cs="B Lotus" w:hint="cs"/>
          <w:rtl/>
          <w:lang w:bidi="ar-SA"/>
        </w:rPr>
        <w:t>بالای</w:t>
      </w:r>
      <w:r w:rsidR="007C5F15" w:rsidRPr="00BA6AA9">
        <w:rPr>
          <w:rFonts w:ascii="B Zar" w:cs="B Lotus"/>
        </w:rPr>
        <w:t xml:space="preserve"> </w:t>
      </w:r>
      <w:r w:rsidR="007C5F15" w:rsidRPr="00BA6AA9">
        <w:rPr>
          <w:rFonts w:ascii="B Zar" w:cs="B Lotus" w:hint="cs"/>
          <w:rtl/>
          <w:lang w:bidi="ar-SA"/>
        </w:rPr>
        <w:t>حقوق</w:t>
      </w:r>
      <w:r w:rsidR="007C5F15" w:rsidRPr="00BA6AA9">
        <w:rPr>
          <w:rFonts w:ascii="B Zar" w:cs="B Lotus"/>
        </w:rPr>
        <w:t xml:space="preserve"> </w:t>
      </w:r>
      <w:r w:rsidR="007C5F15" w:rsidRPr="00BA6AA9">
        <w:rPr>
          <w:rFonts w:ascii="B Zar" w:cs="B Lotus" w:hint="cs"/>
          <w:rtl/>
          <w:lang w:bidi="ar-SA"/>
        </w:rPr>
        <w:t>صاحبان</w:t>
      </w:r>
      <w:r w:rsidR="007C5F15" w:rsidRPr="00BA6AA9">
        <w:rPr>
          <w:rFonts w:ascii="B Zar" w:cs="B Lotus"/>
        </w:rPr>
        <w:t xml:space="preserve"> </w:t>
      </w:r>
      <w:r w:rsidR="007C5F15" w:rsidRPr="00BA6AA9">
        <w:rPr>
          <w:rFonts w:ascii="B Zar" w:cs="B Lotus" w:hint="cs"/>
          <w:rtl/>
          <w:lang w:bidi="ar-SA"/>
        </w:rPr>
        <w:t>سهام</w:t>
      </w:r>
      <w:r w:rsidR="007C5F15" w:rsidRPr="00BA6AA9">
        <w:rPr>
          <w:rFonts w:ascii="B Zar" w:cs="B Lotus"/>
        </w:rPr>
        <w:t xml:space="preserve"> </w:t>
      </w:r>
      <w:r w:rsidR="007C5F15" w:rsidRPr="00BA6AA9">
        <w:rPr>
          <w:rFonts w:ascii="B Zar" w:cs="B Lotus" w:hint="cs"/>
          <w:rtl/>
          <w:lang w:bidi="ar-SA"/>
        </w:rPr>
        <w:t>و</w:t>
      </w:r>
      <w:r w:rsidR="007C5F15" w:rsidRPr="00BA6AA9">
        <w:rPr>
          <w:rFonts w:ascii="B Zar" w:cs="B Lotus" w:hint="cs"/>
          <w:rtl/>
          <w:lang w:bidi="fa-IR"/>
        </w:rPr>
        <w:t xml:space="preserve"> </w:t>
      </w:r>
      <w:r w:rsidR="007C5F15" w:rsidRPr="00BA6AA9">
        <w:rPr>
          <w:rFonts w:ascii="B Zar" w:cs="B Lotus" w:hint="cs"/>
          <w:rtl/>
          <w:lang w:bidi="ar-SA"/>
        </w:rPr>
        <w:t>انتخاب</w:t>
      </w:r>
      <w:r w:rsidR="007C5F15" w:rsidRPr="00BA6AA9">
        <w:rPr>
          <w:rFonts w:ascii="B Zar" w:cs="B Lotus"/>
        </w:rPr>
        <w:t xml:space="preserve"> </w:t>
      </w:r>
      <w:r w:rsidR="007C5F15" w:rsidRPr="00BA6AA9">
        <w:rPr>
          <w:rFonts w:ascii="B Zar" w:cs="B Lotus" w:hint="cs"/>
          <w:rtl/>
          <w:lang w:bidi="ar-SA"/>
        </w:rPr>
        <w:t>مكانیزم های</w:t>
      </w:r>
      <w:r w:rsidR="007C5F15" w:rsidRPr="00BA6AA9">
        <w:rPr>
          <w:rFonts w:ascii="B Zar" w:cs="B Lotus"/>
        </w:rPr>
        <w:t xml:space="preserve"> </w:t>
      </w:r>
      <w:r w:rsidR="007C5F15" w:rsidRPr="00BA6AA9">
        <w:rPr>
          <w:rFonts w:ascii="B Zar" w:cs="B Lotus" w:hint="cs"/>
          <w:rtl/>
          <w:lang w:bidi="ar-SA"/>
        </w:rPr>
        <w:t>متعدد</w:t>
      </w:r>
      <w:r w:rsidR="007C5F15" w:rsidRPr="00BA6AA9">
        <w:rPr>
          <w:rFonts w:ascii="B Zar" w:cs="B Lotus"/>
        </w:rPr>
        <w:t xml:space="preserve"> </w:t>
      </w:r>
      <w:r w:rsidR="007C5F15" w:rsidRPr="00BA6AA9">
        <w:rPr>
          <w:rFonts w:ascii="B Zar" w:cs="B Lotus" w:hint="cs"/>
          <w:rtl/>
          <w:lang w:bidi="ar-SA"/>
        </w:rPr>
        <w:t>مدیریت</w:t>
      </w:r>
      <w:r w:rsidR="007C5F15" w:rsidRPr="00BA6AA9">
        <w:rPr>
          <w:rFonts w:ascii="B Zar" w:cs="B Lotus"/>
        </w:rPr>
        <w:t xml:space="preserve"> </w:t>
      </w:r>
      <w:r w:rsidR="007C5F15" w:rsidRPr="00BA6AA9">
        <w:rPr>
          <w:rFonts w:ascii="B Zar" w:cs="B Lotus" w:hint="cs"/>
          <w:rtl/>
          <w:lang w:bidi="ar-SA"/>
        </w:rPr>
        <w:t>سود</w:t>
      </w:r>
      <w:r w:rsidR="007C5F15" w:rsidRPr="00BA6AA9">
        <w:rPr>
          <w:rFonts w:ascii="B Zar" w:cs="B Lotus"/>
        </w:rPr>
        <w:t xml:space="preserve"> </w:t>
      </w:r>
      <w:r w:rsidR="007C5F15" w:rsidRPr="00BA6AA9">
        <w:rPr>
          <w:rFonts w:ascii="B Zar" w:cs="B Lotus" w:hint="cs"/>
          <w:rtl/>
          <w:lang w:bidi="ar-SA"/>
        </w:rPr>
        <w:t>پرداخت</w:t>
      </w:r>
      <w:r w:rsidR="007C5F15" w:rsidRPr="00BA6AA9">
        <w:rPr>
          <w:rFonts w:ascii="B Zar" w:cs="B Lotus" w:hint="cs"/>
          <w:rtl/>
          <w:cs/>
        </w:rPr>
        <w:t xml:space="preserve">. </w:t>
      </w:r>
      <w:r w:rsidR="007C5F15" w:rsidRPr="00BA6AA9">
        <w:rPr>
          <w:rFonts w:ascii="B Zar" w:cs="B Lotus" w:hint="cs"/>
          <w:rtl/>
          <w:cs/>
          <w:lang w:bidi="ar-SA"/>
        </w:rPr>
        <w:t>وی</w:t>
      </w:r>
      <w:r w:rsidR="007C5F15" w:rsidRPr="00BA6AA9">
        <w:rPr>
          <w:rFonts w:ascii="B Zar" w:cs="B Lotus"/>
        </w:rPr>
        <w:t xml:space="preserve"> </w:t>
      </w:r>
      <w:r w:rsidR="007C5F15" w:rsidRPr="00BA6AA9">
        <w:rPr>
          <w:rFonts w:ascii="B Zar" w:cs="B Lotus" w:hint="cs"/>
          <w:rtl/>
          <w:lang w:bidi="ar-SA"/>
        </w:rPr>
        <w:t>از</w:t>
      </w:r>
      <w:r w:rsidR="007C5F15" w:rsidRPr="00BA6AA9">
        <w:rPr>
          <w:rFonts w:ascii="B Zar" w:cs="B Lotus"/>
        </w:rPr>
        <w:t xml:space="preserve"> </w:t>
      </w:r>
      <w:r w:rsidR="007C5F15" w:rsidRPr="00BA6AA9">
        <w:rPr>
          <w:rFonts w:ascii="B Zar" w:cs="B Lotus" w:hint="cs"/>
          <w:rtl/>
          <w:lang w:bidi="ar-SA"/>
        </w:rPr>
        <w:t>سه</w:t>
      </w:r>
      <w:r w:rsidR="007C5F15" w:rsidRPr="00BA6AA9">
        <w:rPr>
          <w:rFonts w:ascii="B Zar" w:cs="B Lotus"/>
        </w:rPr>
        <w:t xml:space="preserve"> </w:t>
      </w:r>
      <w:r w:rsidR="007C5F15" w:rsidRPr="00BA6AA9">
        <w:rPr>
          <w:rFonts w:ascii="B Zar" w:cs="B Lotus" w:hint="cs"/>
          <w:rtl/>
          <w:lang w:bidi="ar-SA"/>
        </w:rPr>
        <w:t>معیار</w:t>
      </w:r>
      <w:r w:rsidR="007C5F15" w:rsidRPr="00BA6AA9">
        <w:rPr>
          <w:rFonts w:ascii="B Zar" w:cs="B Lotus"/>
        </w:rPr>
        <w:t xml:space="preserve"> </w:t>
      </w:r>
      <w:r w:rsidR="007C5F15" w:rsidRPr="00BA6AA9">
        <w:rPr>
          <w:rFonts w:ascii="B Zar" w:cs="B Lotus" w:hint="cs"/>
          <w:rtl/>
          <w:lang w:bidi="ar-SA"/>
        </w:rPr>
        <w:t>جریان</w:t>
      </w:r>
      <w:r w:rsidR="00FF6C68">
        <w:rPr>
          <w:rFonts w:ascii="B Zar" w:cs="B Lotus" w:hint="eastAsia"/>
          <w:rtl/>
          <w:lang w:bidi="ar-SA"/>
        </w:rPr>
        <w:t>‌</w:t>
      </w:r>
      <w:r w:rsidR="007C5F15" w:rsidRPr="00BA6AA9">
        <w:rPr>
          <w:rFonts w:ascii="B Zar" w:cs="B Lotus" w:hint="cs"/>
          <w:rtl/>
          <w:lang w:bidi="ar-SA"/>
        </w:rPr>
        <w:t>های</w:t>
      </w:r>
      <w:r w:rsidR="007C5F15" w:rsidRPr="00BA6AA9">
        <w:rPr>
          <w:rFonts w:ascii="B Zar" w:cs="B Lotus"/>
        </w:rPr>
        <w:t xml:space="preserve"> </w:t>
      </w:r>
      <w:r w:rsidR="007C5F15" w:rsidRPr="00BA6AA9">
        <w:rPr>
          <w:rFonts w:ascii="B Zar" w:cs="B Lotus" w:hint="cs"/>
          <w:rtl/>
          <w:lang w:bidi="ar-SA"/>
        </w:rPr>
        <w:t>نقدعملیاتی</w:t>
      </w:r>
      <w:r w:rsidR="007C5F15" w:rsidRPr="00BA6AA9">
        <w:rPr>
          <w:rFonts w:ascii="B Zar" w:cs="B Lotus"/>
        </w:rPr>
        <w:t xml:space="preserve"> </w:t>
      </w:r>
      <w:r w:rsidR="007C5F15" w:rsidRPr="00BA6AA9">
        <w:rPr>
          <w:rFonts w:ascii="B Zar" w:cs="B Lotus" w:hint="cs"/>
          <w:rtl/>
          <w:lang w:bidi="ar-SA"/>
        </w:rPr>
        <w:t>غیرعادی،</w:t>
      </w:r>
      <w:r w:rsidR="007C5F15" w:rsidRPr="00BA6AA9">
        <w:rPr>
          <w:rFonts w:ascii="B Zar" w:cs="B Lotus"/>
        </w:rPr>
        <w:t xml:space="preserve"> </w:t>
      </w:r>
      <w:r w:rsidR="007C5F15" w:rsidRPr="00BA6AA9">
        <w:rPr>
          <w:rFonts w:ascii="B Zar" w:cs="B Lotus" w:hint="cs"/>
          <w:rtl/>
          <w:lang w:bidi="ar-SA"/>
        </w:rPr>
        <w:t>هزینه</w:t>
      </w:r>
      <w:r w:rsidR="007C5F15" w:rsidRPr="00BA6AA9">
        <w:rPr>
          <w:rFonts w:ascii="B Zar" w:cs="B Lotus" w:hint="cs"/>
          <w:rtl/>
          <w:lang w:bidi="fa-IR"/>
        </w:rPr>
        <w:t xml:space="preserve"> </w:t>
      </w:r>
      <w:r w:rsidR="007C5F15" w:rsidRPr="00BA6AA9">
        <w:rPr>
          <w:rFonts w:ascii="B Zar" w:cs="B Lotus" w:hint="cs"/>
          <w:rtl/>
          <w:lang w:bidi="ar-SA"/>
        </w:rPr>
        <w:t>غیرعادی</w:t>
      </w:r>
      <w:r w:rsidR="007C5F15" w:rsidRPr="00BA6AA9">
        <w:rPr>
          <w:rFonts w:ascii="B Zar" w:cs="B Lotus"/>
        </w:rPr>
        <w:t xml:space="preserve"> </w:t>
      </w:r>
      <w:r w:rsidR="007C5F15" w:rsidRPr="00BA6AA9">
        <w:rPr>
          <w:rFonts w:ascii="B Zar" w:cs="B Lotus" w:hint="cs"/>
          <w:rtl/>
          <w:lang w:bidi="ar-SA"/>
        </w:rPr>
        <w:t>تولید</w:t>
      </w:r>
      <w:r w:rsidR="007C5F15" w:rsidRPr="00BA6AA9">
        <w:rPr>
          <w:rFonts w:ascii="B Zar" w:cs="B Lotus"/>
        </w:rPr>
        <w:t xml:space="preserve"> </w:t>
      </w:r>
      <w:r w:rsidR="007C5F15" w:rsidRPr="00BA6AA9">
        <w:rPr>
          <w:rFonts w:ascii="B Zar" w:cs="B Lotus" w:hint="cs"/>
          <w:rtl/>
          <w:lang w:bidi="ar-SA"/>
        </w:rPr>
        <w:t>و</w:t>
      </w:r>
      <w:r w:rsidR="007C5F15" w:rsidRPr="00BA6AA9">
        <w:rPr>
          <w:rFonts w:ascii="B Zar" w:cs="B Lotus"/>
        </w:rPr>
        <w:t xml:space="preserve"> </w:t>
      </w:r>
      <w:r w:rsidR="007C5F15" w:rsidRPr="00BA6AA9">
        <w:rPr>
          <w:rFonts w:ascii="B Zar" w:cs="B Lotus" w:hint="cs"/>
          <w:rtl/>
          <w:lang w:bidi="ar-SA"/>
        </w:rPr>
        <w:t>هزینه</w:t>
      </w:r>
      <w:r w:rsidR="007C5F15" w:rsidRPr="00BA6AA9">
        <w:rPr>
          <w:rFonts w:ascii="B Zar" w:cs="B Lotus"/>
        </w:rPr>
        <w:t xml:space="preserve"> </w:t>
      </w:r>
      <w:r w:rsidR="007C5F15" w:rsidRPr="00BA6AA9">
        <w:rPr>
          <w:rFonts w:ascii="B Zar" w:cs="B Lotus" w:hint="cs"/>
          <w:rtl/>
          <w:lang w:bidi="ar-SA"/>
        </w:rPr>
        <w:t>اختیاری</w:t>
      </w:r>
      <w:r w:rsidR="007C5F15" w:rsidRPr="00BA6AA9">
        <w:rPr>
          <w:rFonts w:ascii="B Zar" w:cs="B Lotus"/>
        </w:rPr>
        <w:t xml:space="preserve"> </w:t>
      </w:r>
      <w:r w:rsidR="007C5F15" w:rsidRPr="00BA6AA9">
        <w:rPr>
          <w:rFonts w:ascii="B Zar" w:cs="B Lotus" w:hint="cs"/>
          <w:rtl/>
          <w:lang w:bidi="ar-SA"/>
        </w:rPr>
        <w:t>غیرعادی</w:t>
      </w:r>
      <w:r w:rsidR="007C5F15" w:rsidRPr="00BA6AA9">
        <w:rPr>
          <w:rFonts w:ascii="B Zar" w:cs="B Lotus"/>
        </w:rPr>
        <w:t xml:space="preserve"> </w:t>
      </w:r>
      <w:r w:rsidR="007C5F15" w:rsidRPr="00BA6AA9">
        <w:rPr>
          <w:rFonts w:ascii="B Zar" w:cs="B Lotus" w:hint="cs"/>
          <w:rtl/>
          <w:lang w:bidi="ar-SA"/>
        </w:rPr>
        <w:t>برای</w:t>
      </w:r>
      <w:r w:rsidR="007C5F15" w:rsidRPr="00BA6AA9">
        <w:rPr>
          <w:rFonts w:ascii="B Zar" w:cs="B Lotus"/>
        </w:rPr>
        <w:t xml:space="preserve"> </w:t>
      </w:r>
      <w:r w:rsidR="007C5F15" w:rsidRPr="00BA6AA9">
        <w:rPr>
          <w:rFonts w:ascii="B Zar" w:cs="B Lotus" w:hint="cs"/>
          <w:rtl/>
          <w:lang w:bidi="ar-SA"/>
        </w:rPr>
        <w:t>اندازه</w:t>
      </w:r>
      <w:r w:rsidR="007C5F15" w:rsidRPr="00BA6AA9">
        <w:rPr>
          <w:rFonts w:ascii="B Zar" w:cs="B Lotus"/>
          <w:rtl/>
          <w:cs/>
        </w:rPr>
        <w:softHyphen/>
      </w:r>
      <w:r w:rsidR="007C5F15" w:rsidRPr="00BA6AA9">
        <w:rPr>
          <w:rFonts w:ascii="B Zar" w:cs="B Lotus" w:hint="cs"/>
          <w:rtl/>
          <w:lang w:bidi="ar-SA"/>
        </w:rPr>
        <w:t>گیری</w:t>
      </w:r>
      <w:r w:rsidR="007C5F15" w:rsidRPr="00BA6AA9">
        <w:rPr>
          <w:rFonts w:ascii="B Zar" w:cs="B Lotus"/>
        </w:rPr>
        <w:t xml:space="preserve"> </w:t>
      </w:r>
      <w:r w:rsidR="007C5F15" w:rsidRPr="00BA6AA9">
        <w:rPr>
          <w:rFonts w:ascii="B Zar" w:cs="B Lotus" w:hint="cs"/>
          <w:rtl/>
          <w:lang w:bidi="ar-SA"/>
        </w:rPr>
        <w:t>مدیریت واقعی سود</w:t>
      </w:r>
      <w:r w:rsidR="007C5F15" w:rsidRPr="00BA6AA9">
        <w:rPr>
          <w:rFonts w:ascii="B Zar" w:cs="B Lotus"/>
        </w:rPr>
        <w:t xml:space="preserve"> </w:t>
      </w:r>
      <w:r w:rsidR="007C5F15" w:rsidRPr="00BA6AA9">
        <w:rPr>
          <w:rFonts w:ascii="B Zar" w:cs="B Lotus" w:hint="cs"/>
          <w:rtl/>
          <w:lang w:bidi="ar-SA"/>
        </w:rPr>
        <w:t>استفاده</w:t>
      </w:r>
      <w:r w:rsidR="007C5F15" w:rsidRPr="00BA6AA9">
        <w:rPr>
          <w:rFonts w:ascii="B Zar" w:cs="B Lotus"/>
        </w:rPr>
        <w:t xml:space="preserve"> </w:t>
      </w:r>
      <w:r w:rsidR="007C5F15" w:rsidRPr="00BA6AA9">
        <w:rPr>
          <w:rFonts w:ascii="B Zar" w:cs="B Lotus" w:hint="cs"/>
          <w:rtl/>
          <w:lang w:bidi="ar-SA"/>
        </w:rPr>
        <w:t>کرد</w:t>
      </w:r>
      <w:r w:rsidR="007C5F15" w:rsidRPr="00BA6AA9">
        <w:rPr>
          <w:rFonts w:ascii="B Zar" w:cs="B Lotus"/>
        </w:rPr>
        <w:t xml:space="preserve"> </w:t>
      </w:r>
      <w:r w:rsidR="007C5F15" w:rsidRPr="00BA6AA9">
        <w:rPr>
          <w:rFonts w:ascii="B Zar" w:cs="B Lotus" w:hint="cs"/>
          <w:rtl/>
          <w:lang w:bidi="ar-SA"/>
        </w:rPr>
        <w:t>و</w:t>
      </w:r>
      <w:r w:rsidR="007C5F15" w:rsidRPr="00BA6AA9">
        <w:rPr>
          <w:rFonts w:ascii="B Zar" w:cs="B Lotus"/>
        </w:rPr>
        <w:t xml:space="preserve"> </w:t>
      </w:r>
      <w:r w:rsidR="007C5F15" w:rsidRPr="00BA6AA9">
        <w:rPr>
          <w:rFonts w:ascii="B Zar" w:cs="B Lotus" w:hint="cs"/>
          <w:rtl/>
          <w:lang w:bidi="ar-SA"/>
        </w:rPr>
        <w:t>با</w:t>
      </w:r>
      <w:r w:rsidR="007C5F15" w:rsidRPr="00BA6AA9">
        <w:rPr>
          <w:rFonts w:ascii="B Zar" w:cs="B Lotus"/>
        </w:rPr>
        <w:t xml:space="preserve"> </w:t>
      </w:r>
      <w:r w:rsidR="007C5F15" w:rsidRPr="00BA6AA9">
        <w:rPr>
          <w:rFonts w:ascii="B Zar" w:cs="B Lotus" w:hint="cs"/>
          <w:rtl/>
          <w:lang w:bidi="ar-SA"/>
        </w:rPr>
        <w:t>استفاده</w:t>
      </w:r>
      <w:r w:rsidR="007C5F15" w:rsidRPr="00BA6AA9">
        <w:rPr>
          <w:rFonts w:ascii="B Zar" w:cs="B Lotus"/>
        </w:rPr>
        <w:t xml:space="preserve"> </w:t>
      </w:r>
      <w:r w:rsidR="007C5F15" w:rsidRPr="00BA6AA9">
        <w:rPr>
          <w:rFonts w:ascii="B Zar" w:cs="B Lotus" w:hint="cs"/>
          <w:rtl/>
          <w:lang w:bidi="ar-SA"/>
        </w:rPr>
        <w:t>از</w:t>
      </w:r>
      <w:r w:rsidR="007C5F15" w:rsidRPr="00BA6AA9">
        <w:rPr>
          <w:rFonts w:ascii="B Zar" w:cs="B Lotus" w:hint="cs"/>
          <w:rtl/>
          <w:lang w:bidi="fa-IR"/>
        </w:rPr>
        <w:t xml:space="preserve"> </w:t>
      </w:r>
      <w:r w:rsidR="007C5F15" w:rsidRPr="00BA6AA9">
        <w:rPr>
          <w:rFonts w:ascii="B Zar" w:cs="B Lotus" w:hint="cs"/>
          <w:rtl/>
          <w:lang w:bidi="ar-SA"/>
        </w:rPr>
        <w:t>مدل</w:t>
      </w:r>
      <w:r w:rsidR="007C5F15" w:rsidRPr="00BA6AA9">
        <w:rPr>
          <w:rFonts w:ascii="B Zar" w:cs="B Lotus"/>
        </w:rPr>
        <w:t xml:space="preserve"> </w:t>
      </w:r>
      <w:r w:rsidR="007C5F15" w:rsidRPr="00BA6AA9">
        <w:rPr>
          <w:rFonts w:ascii="B Zar" w:cs="B Lotus" w:hint="cs"/>
          <w:rtl/>
          <w:lang w:bidi="ar-SA"/>
        </w:rPr>
        <w:t>سود</w:t>
      </w:r>
      <w:r w:rsidR="007C5F15" w:rsidRPr="00BA6AA9">
        <w:rPr>
          <w:rFonts w:ascii="B Zar" w:cs="B Lotus"/>
        </w:rPr>
        <w:t xml:space="preserve"> </w:t>
      </w:r>
      <w:r w:rsidR="007C5F15" w:rsidRPr="00BA6AA9">
        <w:rPr>
          <w:rFonts w:ascii="B Zar" w:cs="B Lotus" w:hint="cs"/>
          <w:rtl/>
          <w:lang w:bidi="ar-SA"/>
        </w:rPr>
        <w:t>باقی</w:t>
      </w:r>
      <w:r w:rsidR="007C5F15" w:rsidRPr="00BA6AA9">
        <w:rPr>
          <w:rFonts w:ascii="B Zar" w:cs="B Lotus"/>
          <w:rtl/>
          <w:cs/>
        </w:rPr>
        <w:softHyphen/>
      </w:r>
      <w:r w:rsidR="007C5F15" w:rsidRPr="00BA6AA9">
        <w:rPr>
          <w:rFonts w:ascii="B Zar" w:cs="B Lotus" w:hint="cs"/>
          <w:rtl/>
          <w:lang w:bidi="ar-SA"/>
        </w:rPr>
        <w:t>مانده</w:t>
      </w:r>
      <w:r w:rsidR="007C5F15" w:rsidRPr="00BA6AA9">
        <w:rPr>
          <w:rFonts w:ascii="B Zar" w:cs="B Lotus"/>
        </w:rPr>
        <w:t xml:space="preserve"> </w:t>
      </w:r>
      <w:r w:rsidR="007C5F15" w:rsidRPr="00BA6AA9">
        <w:rPr>
          <w:rFonts w:ascii="B Zar" w:cs="B Lotus" w:hint="cs"/>
          <w:rtl/>
          <w:lang w:bidi="ar-SA"/>
        </w:rPr>
        <w:t>به</w:t>
      </w:r>
      <w:r w:rsidR="007C5F15" w:rsidRPr="00BA6AA9">
        <w:rPr>
          <w:rFonts w:ascii="B Zar" w:cs="B Lotus"/>
        </w:rPr>
        <w:t xml:space="preserve"> </w:t>
      </w:r>
      <w:r w:rsidR="007C5F15" w:rsidRPr="00BA6AA9">
        <w:rPr>
          <w:rFonts w:ascii="B Zar" w:cs="B Lotus" w:hint="cs"/>
          <w:rtl/>
          <w:lang w:bidi="ar-SA"/>
        </w:rPr>
        <w:t>اندازه</w:t>
      </w:r>
      <w:r w:rsidR="007C5F15" w:rsidRPr="00BA6AA9">
        <w:rPr>
          <w:rFonts w:ascii="B Zar" w:cs="B Lotus"/>
          <w:rtl/>
          <w:cs/>
        </w:rPr>
        <w:softHyphen/>
      </w:r>
      <w:r w:rsidR="007C5F15" w:rsidRPr="00BA6AA9">
        <w:rPr>
          <w:rFonts w:ascii="B Zar" w:cs="B Lotus" w:hint="cs"/>
          <w:rtl/>
          <w:lang w:bidi="ar-SA"/>
        </w:rPr>
        <w:t>گیری</w:t>
      </w:r>
      <w:r w:rsidR="007C5F15" w:rsidRPr="00BA6AA9">
        <w:rPr>
          <w:rFonts w:ascii="B Zar" w:cs="B Lotus"/>
        </w:rPr>
        <w:t xml:space="preserve"> </w:t>
      </w:r>
      <w:r w:rsidR="007C5F15" w:rsidRPr="00BA6AA9">
        <w:rPr>
          <w:rFonts w:ascii="B Zar" w:cs="B Lotus" w:hint="cs"/>
          <w:rtl/>
          <w:lang w:bidi="ar-SA"/>
        </w:rPr>
        <w:t>ارزش</w:t>
      </w:r>
      <w:r w:rsidR="007C5F15" w:rsidRPr="00BA6AA9">
        <w:rPr>
          <w:rFonts w:ascii="B Zar" w:cs="B Lotus"/>
        </w:rPr>
        <w:t xml:space="preserve"> </w:t>
      </w:r>
      <w:r w:rsidR="007C5F15" w:rsidRPr="00BA6AA9">
        <w:rPr>
          <w:rFonts w:ascii="B Zar" w:cs="B Lotus" w:hint="cs"/>
          <w:rtl/>
          <w:lang w:bidi="ar-SA"/>
        </w:rPr>
        <w:t>ذاتی</w:t>
      </w:r>
      <w:r w:rsidR="007C5F15" w:rsidRPr="00BA6AA9">
        <w:rPr>
          <w:rFonts w:ascii="B Zar" w:cs="B Lotus"/>
        </w:rPr>
        <w:t xml:space="preserve"> </w:t>
      </w:r>
      <w:r w:rsidR="007C5F15" w:rsidRPr="00BA6AA9">
        <w:rPr>
          <w:rFonts w:ascii="B Zar" w:cs="B Lotus" w:hint="cs"/>
          <w:rtl/>
          <w:lang w:bidi="ar-SA"/>
        </w:rPr>
        <w:t>شرکت</w:t>
      </w:r>
      <w:r w:rsidR="007C5F15" w:rsidRPr="00BA6AA9">
        <w:rPr>
          <w:rFonts w:ascii="B Zar" w:cs="B Lotus"/>
          <w:rtl/>
          <w:cs/>
        </w:rPr>
        <w:softHyphen/>
      </w:r>
      <w:r w:rsidR="007C5F15" w:rsidRPr="00BA6AA9">
        <w:rPr>
          <w:rFonts w:ascii="B Zar" w:cs="B Lotus" w:hint="cs"/>
          <w:rtl/>
          <w:lang w:bidi="ar-SA"/>
        </w:rPr>
        <w:t>ها</w:t>
      </w:r>
      <w:r w:rsidR="007C5F15" w:rsidRPr="00BA6AA9">
        <w:rPr>
          <w:rFonts w:ascii="B Zar" w:cs="B Lotus"/>
        </w:rPr>
        <w:t xml:space="preserve"> </w:t>
      </w:r>
      <w:r w:rsidR="007C5F15" w:rsidRPr="00BA6AA9">
        <w:rPr>
          <w:rFonts w:ascii="B Zar" w:cs="B Lotus" w:hint="cs"/>
          <w:rtl/>
          <w:lang w:bidi="ar-SA"/>
        </w:rPr>
        <w:t>پرداخت</w:t>
      </w:r>
      <w:r w:rsidR="007C5F15" w:rsidRPr="00BA6AA9">
        <w:rPr>
          <w:rFonts w:ascii="B Zar" w:cs="B Lotus" w:hint="cs"/>
          <w:rtl/>
          <w:cs/>
        </w:rPr>
        <w:t>.</w:t>
      </w:r>
      <w:r w:rsidR="007C5F15" w:rsidRPr="00BA6AA9">
        <w:rPr>
          <w:rFonts w:ascii="B Zar" w:cs="B Lotus"/>
        </w:rPr>
        <w:t xml:space="preserve"> </w:t>
      </w:r>
      <w:r w:rsidR="007C5F15" w:rsidRPr="00BA6AA9">
        <w:rPr>
          <w:rFonts w:ascii="B Zar" w:cs="B Lotus" w:hint="cs"/>
          <w:rtl/>
          <w:lang w:bidi="ar-SA"/>
        </w:rPr>
        <w:t>نتایج</w:t>
      </w:r>
      <w:r w:rsidR="007C5F15" w:rsidRPr="00BA6AA9">
        <w:rPr>
          <w:rFonts w:ascii="B Zar" w:cs="B Lotus"/>
        </w:rPr>
        <w:t xml:space="preserve"> </w:t>
      </w:r>
      <w:r w:rsidR="007C5F15" w:rsidRPr="00BA6AA9">
        <w:rPr>
          <w:rFonts w:ascii="B Zar" w:cs="B Lotus" w:hint="cs"/>
          <w:rtl/>
          <w:lang w:bidi="ar-SA"/>
        </w:rPr>
        <w:t>پژوهش</w:t>
      </w:r>
      <w:r w:rsidR="007C5F15" w:rsidRPr="00BA6AA9">
        <w:rPr>
          <w:rFonts w:ascii="B Zar" w:cs="B Lotus"/>
        </w:rPr>
        <w:t xml:space="preserve"> </w:t>
      </w:r>
      <w:r w:rsidR="007C5F15" w:rsidRPr="00BA6AA9">
        <w:rPr>
          <w:rFonts w:ascii="B Zar" w:cs="B Lotus" w:hint="cs"/>
          <w:rtl/>
          <w:lang w:bidi="ar-SA"/>
        </w:rPr>
        <w:t>وی</w:t>
      </w:r>
      <w:r w:rsidR="007C5F15" w:rsidRPr="00BA6AA9">
        <w:rPr>
          <w:rFonts w:ascii="B Zar" w:cs="B Lotus"/>
        </w:rPr>
        <w:t xml:space="preserve"> </w:t>
      </w:r>
      <w:r w:rsidR="007C5F15" w:rsidRPr="00BA6AA9">
        <w:rPr>
          <w:rFonts w:ascii="B Zar" w:cs="B Lotus" w:hint="cs"/>
          <w:rtl/>
          <w:lang w:bidi="ar-SA"/>
        </w:rPr>
        <w:t>نشان</w:t>
      </w:r>
      <w:r w:rsidR="007C5F15" w:rsidRPr="00BA6AA9">
        <w:rPr>
          <w:rFonts w:ascii="B Zar" w:cs="B Lotus"/>
        </w:rPr>
        <w:t xml:space="preserve"> </w:t>
      </w:r>
      <w:r w:rsidR="007C5F15" w:rsidRPr="00BA6AA9">
        <w:rPr>
          <w:rFonts w:ascii="B Zar" w:cs="B Lotus" w:hint="cs"/>
          <w:rtl/>
          <w:lang w:bidi="ar-SA"/>
        </w:rPr>
        <w:t>داد</w:t>
      </w:r>
      <w:r w:rsidR="007C5F15" w:rsidRPr="00BA6AA9">
        <w:rPr>
          <w:rFonts w:ascii="B Zar" w:cs="B Lotus"/>
        </w:rPr>
        <w:t xml:space="preserve"> </w:t>
      </w:r>
      <w:r w:rsidR="007C5F15" w:rsidRPr="00BA6AA9">
        <w:rPr>
          <w:rFonts w:ascii="B Zar" w:cs="B Lotus" w:hint="cs"/>
          <w:rtl/>
          <w:lang w:bidi="ar-SA"/>
        </w:rPr>
        <w:t>که</w:t>
      </w:r>
      <w:r w:rsidR="007C5F15" w:rsidRPr="00BA6AA9">
        <w:rPr>
          <w:rFonts w:ascii="B Zar" w:cs="B Lotus"/>
        </w:rPr>
        <w:t xml:space="preserve"> </w:t>
      </w:r>
      <w:r w:rsidR="007C5F15" w:rsidRPr="00BA6AA9">
        <w:rPr>
          <w:rFonts w:ascii="B Zar" w:cs="B Lotus" w:hint="cs"/>
          <w:rtl/>
          <w:lang w:bidi="ar-SA"/>
        </w:rPr>
        <w:t>ارزش</w:t>
      </w:r>
      <w:r w:rsidR="007C5F15" w:rsidRPr="00BA6AA9">
        <w:rPr>
          <w:rFonts w:ascii="B Zar" w:cs="B Lotus"/>
          <w:rtl/>
          <w:cs/>
        </w:rPr>
        <w:softHyphen/>
      </w:r>
      <w:r w:rsidR="007C5F15" w:rsidRPr="00BA6AA9">
        <w:rPr>
          <w:rFonts w:ascii="B Zar" w:cs="B Lotus" w:hint="cs"/>
          <w:rtl/>
          <w:lang w:bidi="ar-SA"/>
        </w:rPr>
        <w:t>گذاری</w:t>
      </w:r>
      <w:r w:rsidR="007C5F15" w:rsidRPr="00BA6AA9">
        <w:rPr>
          <w:rFonts w:ascii="B Zar" w:cs="B Lotus" w:hint="cs"/>
          <w:rtl/>
          <w:lang w:bidi="fa-IR"/>
        </w:rPr>
        <w:t xml:space="preserve"> </w:t>
      </w:r>
      <w:r w:rsidR="007C5F15" w:rsidRPr="00BA6AA9">
        <w:rPr>
          <w:rFonts w:ascii="B Zar" w:cs="B Lotus" w:hint="cs"/>
          <w:rtl/>
          <w:lang w:bidi="ar-SA"/>
        </w:rPr>
        <w:t xml:space="preserve">بالای </w:t>
      </w:r>
      <w:r w:rsidR="007C5F15" w:rsidRPr="00BA6AA9">
        <w:rPr>
          <w:rFonts w:ascii="B Zar" w:cs="B Lotus" w:hint="cs"/>
          <w:rtl/>
          <w:cs/>
        </w:rPr>
        <w:t>(</w:t>
      </w:r>
      <w:r w:rsidR="007C5F15" w:rsidRPr="00BA6AA9">
        <w:rPr>
          <w:rFonts w:ascii="B Zar" w:cs="B Lotus" w:hint="cs"/>
          <w:rtl/>
          <w:cs/>
          <w:lang w:bidi="ar-SA"/>
        </w:rPr>
        <w:t>نسبت</w:t>
      </w:r>
      <w:r w:rsidR="007C5F15" w:rsidRPr="00BA6AA9">
        <w:rPr>
          <w:rFonts w:ascii="B Zar" w:cs="B Lotus"/>
        </w:rPr>
        <w:t xml:space="preserve"> </w:t>
      </w:r>
      <w:r w:rsidR="007C5F15" w:rsidRPr="00BA6AA9">
        <w:rPr>
          <w:rFonts w:ascii="B Zar" w:cs="B Lotus" w:hint="cs"/>
          <w:rtl/>
          <w:lang w:bidi="ar-SA"/>
        </w:rPr>
        <w:t>قیمت</w:t>
      </w:r>
      <w:r w:rsidR="007C5F15" w:rsidRPr="00BA6AA9">
        <w:rPr>
          <w:rFonts w:ascii="B Zar" w:cs="B Lotus"/>
        </w:rPr>
        <w:t xml:space="preserve"> </w:t>
      </w:r>
      <w:r w:rsidR="007C5F15" w:rsidRPr="00BA6AA9">
        <w:rPr>
          <w:rFonts w:ascii="B Zar" w:cs="B Lotus" w:hint="cs"/>
          <w:rtl/>
          <w:lang w:bidi="ar-SA"/>
        </w:rPr>
        <w:t>سهام</w:t>
      </w:r>
      <w:r w:rsidR="007C5F15" w:rsidRPr="00BA6AA9">
        <w:rPr>
          <w:rFonts w:ascii="B Zar" w:cs="B Lotus"/>
        </w:rPr>
        <w:t xml:space="preserve"> </w:t>
      </w:r>
      <w:r w:rsidR="007C5F15" w:rsidRPr="00BA6AA9">
        <w:rPr>
          <w:rFonts w:ascii="B Zar" w:cs="B Lotus" w:hint="cs"/>
          <w:rtl/>
          <w:lang w:bidi="ar-SA"/>
        </w:rPr>
        <w:t>به</w:t>
      </w:r>
      <w:r w:rsidR="007C5F15" w:rsidRPr="00BA6AA9">
        <w:rPr>
          <w:rFonts w:ascii="B Zar" w:cs="B Lotus"/>
        </w:rPr>
        <w:t xml:space="preserve"> </w:t>
      </w:r>
      <w:r w:rsidR="007C5F15" w:rsidRPr="00BA6AA9">
        <w:rPr>
          <w:rFonts w:ascii="B Zar" w:cs="B Lotus" w:hint="cs"/>
          <w:rtl/>
          <w:lang w:bidi="ar-SA"/>
        </w:rPr>
        <w:t>ارزش</w:t>
      </w:r>
      <w:r w:rsidR="007C5F15" w:rsidRPr="00BA6AA9">
        <w:rPr>
          <w:rFonts w:ascii="B Zar" w:cs="B Lotus"/>
        </w:rPr>
        <w:t xml:space="preserve"> </w:t>
      </w:r>
      <w:r w:rsidR="007C5F15" w:rsidRPr="00BA6AA9">
        <w:rPr>
          <w:rFonts w:ascii="B Zar" w:cs="B Lotus" w:hint="cs"/>
          <w:rtl/>
          <w:lang w:bidi="ar-SA"/>
        </w:rPr>
        <w:t>ذاتی</w:t>
      </w:r>
      <w:r w:rsidR="007C5F15" w:rsidRPr="00BA6AA9">
        <w:rPr>
          <w:rFonts w:ascii="B Zar" w:cs="B Lotus" w:hint="cs"/>
          <w:rtl/>
          <w:cs/>
        </w:rPr>
        <w:t xml:space="preserve">) </w:t>
      </w:r>
      <w:r w:rsidR="007C5F15" w:rsidRPr="00BA6AA9">
        <w:rPr>
          <w:rFonts w:ascii="B Zar" w:cs="B Lotus"/>
        </w:rPr>
        <w:t xml:space="preserve"> </w:t>
      </w:r>
      <w:r w:rsidR="007C5F15" w:rsidRPr="00BA6AA9">
        <w:rPr>
          <w:rFonts w:ascii="B Zar" w:cs="B Lotus" w:hint="cs"/>
          <w:rtl/>
          <w:lang w:bidi="ar-SA"/>
        </w:rPr>
        <w:t>شرکت</w:t>
      </w:r>
      <w:r w:rsidR="007C5F15" w:rsidRPr="00BA6AA9">
        <w:rPr>
          <w:rFonts w:ascii="B Zar" w:cs="B Lotus"/>
          <w:rtl/>
          <w:cs/>
        </w:rPr>
        <w:softHyphen/>
      </w:r>
      <w:r w:rsidR="007C5F15" w:rsidRPr="00BA6AA9">
        <w:rPr>
          <w:rFonts w:ascii="B Zar" w:cs="B Lotus" w:hint="cs"/>
          <w:rtl/>
          <w:lang w:bidi="ar-SA"/>
        </w:rPr>
        <w:t>ها</w:t>
      </w:r>
      <w:r w:rsidR="007C5F15" w:rsidRPr="00BA6AA9">
        <w:rPr>
          <w:rFonts w:ascii="B Zar" w:cs="B Lotus"/>
        </w:rPr>
        <w:t xml:space="preserve"> </w:t>
      </w:r>
      <w:r w:rsidR="007C5F15" w:rsidRPr="00BA6AA9">
        <w:rPr>
          <w:rFonts w:ascii="B Zar" w:cs="B Lotus" w:hint="cs"/>
          <w:rtl/>
          <w:lang w:bidi="ar-SA"/>
        </w:rPr>
        <w:t>بر</w:t>
      </w:r>
      <w:r w:rsidR="007C5F15" w:rsidRPr="00BA6AA9">
        <w:rPr>
          <w:rFonts w:ascii="B Zar" w:cs="B Lotus"/>
        </w:rPr>
        <w:t xml:space="preserve"> </w:t>
      </w:r>
      <w:r w:rsidR="007C5F15" w:rsidRPr="00BA6AA9">
        <w:rPr>
          <w:rFonts w:ascii="B Zar" w:cs="B Lotus" w:hint="cs"/>
          <w:rtl/>
          <w:lang w:bidi="ar-SA"/>
        </w:rPr>
        <w:t>هر</w:t>
      </w:r>
      <w:r w:rsidR="007C5F15" w:rsidRPr="00BA6AA9">
        <w:rPr>
          <w:rFonts w:ascii="B Zar" w:cs="B Lotus"/>
        </w:rPr>
        <w:t xml:space="preserve"> </w:t>
      </w:r>
      <w:r w:rsidR="007C5F15" w:rsidRPr="00BA6AA9">
        <w:rPr>
          <w:rFonts w:ascii="B Zar" w:cs="B Lotus" w:hint="cs"/>
          <w:rtl/>
          <w:lang w:bidi="ar-SA"/>
        </w:rPr>
        <w:t>یك</w:t>
      </w:r>
      <w:r w:rsidR="007C5F15" w:rsidRPr="00BA6AA9">
        <w:rPr>
          <w:rFonts w:ascii="B Zar" w:cs="B Lotus"/>
        </w:rPr>
        <w:t xml:space="preserve"> </w:t>
      </w:r>
      <w:r w:rsidR="007C5F15" w:rsidRPr="00BA6AA9">
        <w:rPr>
          <w:rFonts w:ascii="B Zar" w:cs="B Lotus" w:hint="cs"/>
          <w:rtl/>
          <w:lang w:bidi="ar-SA"/>
        </w:rPr>
        <w:t>از</w:t>
      </w:r>
      <w:r w:rsidR="007C5F15" w:rsidRPr="00BA6AA9">
        <w:rPr>
          <w:rFonts w:ascii="B Zar" w:cs="B Lotus"/>
        </w:rPr>
        <w:t xml:space="preserve"> </w:t>
      </w:r>
      <w:r w:rsidR="007C5F15" w:rsidRPr="00BA6AA9">
        <w:rPr>
          <w:rFonts w:ascii="B Zar" w:cs="B Lotus" w:hint="cs"/>
          <w:rtl/>
          <w:lang w:bidi="ar-SA"/>
        </w:rPr>
        <w:t>معیارهای</w:t>
      </w:r>
      <w:r w:rsidR="007C5F15" w:rsidRPr="00BA6AA9">
        <w:rPr>
          <w:rFonts w:ascii="B Zar" w:cs="B Lotus"/>
        </w:rPr>
        <w:t xml:space="preserve"> </w:t>
      </w:r>
      <w:r w:rsidR="007C5F15" w:rsidRPr="00BA6AA9">
        <w:rPr>
          <w:rFonts w:ascii="B Zar" w:cs="B Lotus" w:hint="cs"/>
          <w:rtl/>
          <w:lang w:bidi="ar-SA"/>
        </w:rPr>
        <w:t>مدیریت</w:t>
      </w:r>
      <w:r w:rsidR="007C5F15" w:rsidRPr="00BA6AA9">
        <w:rPr>
          <w:rFonts w:ascii="B Zar" w:cs="B Lotus"/>
        </w:rPr>
        <w:t xml:space="preserve"> </w:t>
      </w:r>
      <w:r w:rsidR="007C5F15" w:rsidRPr="00BA6AA9">
        <w:rPr>
          <w:rFonts w:ascii="B Zar" w:cs="B Lotus" w:hint="cs"/>
          <w:rtl/>
          <w:lang w:bidi="ar-SA"/>
        </w:rPr>
        <w:t>سود</w:t>
      </w:r>
      <w:r w:rsidR="007C5F15" w:rsidRPr="00BA6AA9">
        <w:rPr>
          <w:rFonts w:ascii="B Zar" w:cs="B Lotus"/>
        </w:rPr>
        <w:t xml:space="preserve"> </w:t>
      </w:r>
      <w:r w:rsidR="007C5F15" w:rsidRPr="00BA6AA9">
        <w:rPr>
          <w:rFonts w:ascii="B Zar" w:cs="B Lotus" w:hint="cs"/>
          <w:rtl/>
          <w:lang w:bidi="ar-SA"/>
        </w:rPr>
        <w:t>تأثیر</w:t>
      </w:r>
      <w:r w:rsidR="007C5F15" w:rsidRPr="00BA6AA9">
        <w:rPr>
          <w:rFonts w:ascii="B Zar" w:cs="B Lotus"/>
        </w:rPr>
        <w:t xml:space="preserve"> </w:t>
      </w:r>
      <w:r w:rsidR="007C5F15" w:rsidRPr="00BA6AA9">
        <w:rPr>
          <w:rFonts w:ascii="B Zar" w:cs="B Lotus" w:hint="cs"/>
          <w:rtl/>
          <w:lang w:bidi="ar-SA"/>
        </w:rPr>
        <w:t>دارد</w:t>
      </w:r>
      <w:r w:rsidR="007C5F15" w:rsidRPr="00BA6AA9">
        <w:rPr>
          <w:rFonts w:ascii="B Zar" w:cs="B Lotus" w:hint="cs"/>
          <w:rtl/>
          <w:cs/>
        </w:rPr>
        <w:t>.</w:t>
      </w:r>
    </w:p>
    <w:p w:rsidR="007C5F15" w:rsidRDefault="007C5F15" w:rsidP="00062A56">
      <w:pPr>
        <w:tabs>
          <w:tab w:val="right" w:pos="2976"/>
        </w:tabs>
        <w:autoSpaceDE w:val="0"/>
        <w:autoSpaceDN w:val="0"/>
        <w:bidi/>
        <w:adjustRightInd w:val="0"/>
        <w:spacing w:after="0" w:line="240" w:lineRule="auto"/>
        <w:ind w:left="0"/>
        <w:contextualSpacing/>
        <w:rPr>
          <w:rFonts w:ascii="BLotus" w:hAnsi="BLotus" w:cs="B Lotus"/>
          <w:lang w:bidi="ar-SA"/>
        </w:rPr>
      </w:pPr>
      <w:r w:rsidRPr="00BA6AA9">
        <w:rPr>
          <w:rFonts w:ascii="BLotus" w:hAnsi="BLotus" w:cs="B Lotus"/>
          <w:rtl/>
          <w:lang w:bidi="ar-SA"/>
        </w:rPr>
        <w:t>جي</w:t>
      </w:r>
      <w:r w:rsidRPr="00BA6AA9">
        <w:rPr>
          <w:rFonts w:ascii="BLotus" w:hAnsi="BLotus" w:cs="B Lotus"/>
        </w:rPr>
        <w:t xml:space="preserve"> </w:t>
      </w:r>
      <w:r w:rsidRPr="00BA6AA9">
        <w:rPr>
          <w:rFonts w:ascii="BLotus" w:hAnsi="BLotus" w:cs="B Lotus"/>
          <w:rtl/>
          <w:lang w:bidi="ar-SA"/>
        </w:rPr>
        <w:t>و</w:t>
      </w:r>
      <w:r w:rsidRPr="00BA6AA9">
        <w:rPr>
          <w:rFonts w:ascii="BLotus" w:hAnsi="BLotus" w:cs="B Lotus"/>
        </w:rPr>
        <w:t xml:space="preserve"> </w:t>
      </w:r>
      <w:r w:rsidRPr="00BA6AA9">
        <w:rPr>
          <w:rFonts w:ascii="BLotus" w:hAnsi="BLotus" w:cs="B Lotus"/>
          <w:rtl/>
          <w:lang w:bidi="ar-SA"/>
        </w:rPr>
        <w:t>كيم</w:t>
      </w:r>
      <w:r w:rsidR="00BD44E1">
        <w:rPr>
          <w:rFonts w:ascii="BLotus" w:hAnsi="BLotus" w:cs="B Lotus" w:hint="cs"/>
          <w:vertAlign w:val="superscript"/>
          <w:rtl/>
          <w:lang w:bidi="ar-SA"/>
        </w:rPr>
        <w:t>11</w:t>
      </w:r>
      <w:r w:rsidRPr="00BA6AA9">
        <w:rPr>
          <w:rFonts w:ascii="BLotus" w:hAnsi="BLotus" w:cs="B Lotus" w:hint="cs"/>
          <w:rtl/>
          <w:cs/>
        </w:rPr>
        <w:t>(2010)</w:t>
      </w:r>
      <w:r w:rsidRPr="00BA6AA9">
        <w:rPr>
          <w:rFonts w:ascii="BLotus" w:hAnsi="BLotus" w:cs="B Lotus"/>
          <w:rtl/>
          <w:lang w:bidi="ar-SA"/>
        </w:rPr>
        <w:t xml:space="preserve"> در</w:t>
      </w:r>
      <w:r w:rsidRPr="00BA6AA9">
        <w:rPr>
          <w:rFonts w:ascii="BLotus" w:hAnsi="BLotus" w:cs="B Lotus"/>
        </w:rPr>
        <w:t xml:space="preserve"> </w:t>
      </w:r>
      <w:r w:rsidRPr="00BA6AA9">
        <w:rPr>
          <w:rFonts w:ascii="BLotus" w:hAnsi="BLotus" w:cs="B Lotus"/>
          <w:rtl/>
          <w:lang w:bidi="ar-SA"/>
        </w:rPr>
        <w:t>پژوهشي</w:t>
      </w:r>
      <w:r w:rsidRPr="00BA6AA9">
        <w:rPr>
          <w:rFonts w:ascii="BLotus" w:hAnsi="BLotus" w:cs="B Lotus"/>
        </w:rPr>
        <w:t xml:space="preserve"> </w:t>
      </w:r>
      <w:r w:rsidRPr="00BA6AA9">
        <w:rPr>
          <w:rFonts w:ascii="BLotus" w:hAnsi="BLotus" w:cs="B Lotus"/>
          <w:rtl/>
          <w:lang w:bidi="ar-SA"/>
        </w:rPr>
        <w:t>با</w:t>
      </w:r>
      <w:r w:rsidRPr="00BA6AA9">
        <w:rPr>
          <w:rFonts w:ascii="BLotus" w:hAnsi="BLotus" w:cs="B Lotus"/>
        </w:rPr>
        <w:t xml:space="preserve"> </w:t>
      </w:r>
      <w:r w:rsidRPr="00BA6AA9">
        <w:rPr>
          <w:rFonts w:ascii="BLotus" w:hAnsi="BLotus" w:cs="B Lotus"/>
          <w:rtl/>
          <w:lang w:bidi="ar-SA"/>
        </w:rPr>
        <w:t>عنوان</w:t>
      </w:r>
      <w:r w:rsidRPr="00BA6AA9">
        <w:rPr>
          <w:rFonts w:ascii="BLotus" w:hAnsi="BLotus" w:cs="B Lotus" w:hint="cs"/>
          <w:rtl/>
          <w:cs/>
        </w:rPr>
        <w:t xml:space="preserve"> </w:t>
      </w:r>
      <w:r w:rsidRPr="00BA6AA9">
        <w:rPr>
          <w:rFonts w:ascii="BLotus" w:hAnsi="BLotus" w:cs="B Lotus"/>
          <w:rtl/>
          <w:lang w:bidi="ar-SA"/>
        </w:rPr>
        <w:t>به</w:t>
      </w:r>
      <w:r w:rsidRPr="00BA6AA9">
        <w:rPr>
          <w:rFonts w:ascii="BLotus" w:hAnsi="BLotus" w:cs="B Lotus"/>
        </w:rPr>
        <w:t xml:space="preserve"> </w:t>
      </w:r>
      <w:r w:rsidRPr="00BA6AA9">
        <w:rPr>
          <w:rFonts w:ascii="BLotus" w:hAnsi="BLotus" w:cs="B Lotus"/>
          <w:rtl/>
          <w:lang w:bidi="ar-SA"/>
        </w:rPr>
        <w:t>مديريت</w:t>
      </w:r>
      <w:r w:rsidRPr="00BA6AA9">
        <w:rPr>
          <w:rFonts w:ascii="BLotus" w:hAnsi="BLotus" w:cs="B Lotus"/>
        </w:rPr>
        <w:t xml:space="preserve"> </w:t>
      </w:r>
      <w:r w:rsidRPr="00BA6AA9">
        <w:rPr>
          <w:rFonts w:ascii="BLotus" w:hAnsi="BLotus" w:cs="B Lotus"/>
          <w:rtl/>
          <w:lang w:bidi="ar-SA"/>
        </w:rPr>
        <w:t>سود</w:t>
      </w:r>
      <w:r w:rsidRPr="00BA6AA9">
        <w:rPr>
          <w:rFonts w:ascii="BLotus" w:hAnsi="BLotus" w:cs="B Lotus"/>
        </w:rPr>
        <w:t xml:space="preserve"> </w:t>
      </w:r>
      <w:r w:rsidRPr="00BA6AA9">
        <w:rPr>
          <w:rFonts w:ascii="BLotus" w:hAnsi="BLotus" w:cs="B Lotus"/>
          <w:rtl/>
          <w:lang w:bidi="ar-SA"/>
        </w:rPr>
        <w:t>واقعي</w:t>
      </w:r>
      <w:r w:rsidRPr="00BA6AA9">
        <w:rPr>
          <w:rFonts w:ascii="BLotus" w:hAnsi="BLotus" w:cs="B Lotus"/>
        </w:rPr>
        <w:t xml:space="preserve"> </w:t>
      </w:r>
      <w:r w:rsidRPr="00BA6AA9">
        <w:rPr>
          <w:rFonts w:ascii="BLotus" w:hAnsi="BLotus" w:cs="B Lotus"/>
          <w:rtl/>
          <w:lang w:bidi="ar-SA"/>
        </w:rPr>
        <w:t>و</w:t>
      </w:r>
      <w:r w:rsidRPr="00BA6AA9">
        <w:rPr>
          <w:rFonts w:ascii="BLotus" w:hAnsi="BLotus" w:cs="B Lotus"/>
        </w:rPr>
        <w:t xml:space="preserve"> </w:t>
      </w:r>
      <w:r w:rsidRPr="00BA6AA9">
        <w:rPr>
          <w:rFonts w:ascii="BLotus" w:hAnsi="BLotus" w:cs="B Lotus"/>
          <w:rtl/>
          <w:lang w:bidi="ar-SA"/>
        </w:rPr>
        <w:t>هزينه</w:t>
      </w:r>
      <w:r w:rsidRPr="00BA6AA9">
        <w:rPr>
          <w:rFonts w:ascii="BLotus" w:hAnsi="BLotus" w:cs="B Lotus"/>
        </w:rPr>
        <w:t xml:space="preserve"> </w:t>
      </w:r>
      <w:r w:rsidRPr="00BA6AA9">
        <w:rPr>
          <w:rFonts w:ascii="BLotus" w:hAnsi="BLotus" w:cs="B Lotus"/>
          <w:rtl/>
          <w:lang w:bidi="ar-SA"/>
        </w:rPr>
        <w:t>بدهي</w:t>
      </w:r>
      <w:r w:rsidRPr="00BA6AA9">
        <w:rPr>
          <w:rFonts w:ascii="BLotus" w:hAnsi="BLotus" w:cs="B Lotus" w:hint="cs"/>
          <w:rtl/>
          <w:lang w:bidi="ar-SA"/>
        </w:rPr>
        <w:t xml:space="preserve"> به</w:t>
      </w:r>
      <w:r w:rsidRPr="00BA6AA9">
        <w:rPr>
          <w:rFonts w:ascii="BLotus" w:hAnsi="BLotus" w:cs="B Lotus"/>
        </w:rPr>
        <w:t xml:space="preserve"> </w:t>
      </w:r>
      <w:r w:rsidRPr="00BA6AA9">
        <w:rPr>
          <w:rFonts w:ascii="BLotus" w:hAnsi="BLotus" w:cs="B Lotus"/>
          <w:rtl/>
          <w:lang w:bidi="ar-SA"/>
        </w:rPr>
        <w:t>بررسي</w:t>
      </w:r>
      <w:r w:rsidRPr="00BA6AA9">
        <w:rPr>
          <w:rFonts w:ascii="BLotus" w:hAnsi="BLotus" w:cs="B Lotus"/>
        </w:rPr>
        <w:t xml:space="preserve"> </w:t>
      </w:r>
      <w:r w:rsidRPr="00BA6AA9">
        <w:rPr>
          <w:rFonts w:ascii="BLotus" w:hAnsi="BLotus" w:cs="B Lotus"/>
          <w:rtl/>
          <w:lang w:bidi="ar-SA"/>
        </w:rPr>
        <w:t>ارتباط</w:t>
      </w:r>
      <w:r w:rsidRPr="00BA6AA9">
        <w:rPr>
          <w:rFonts w:ascii="BLotus" w:hAnsi="BLotus" w:cs="B Lotus"/>
        </w:rPr>
        <w:t xml:space="preserve"> </w:t>
      </w:r>
      <w:r w:rsidRPr="00BA6AA9">
        <w:rPr>
          <w:rFonts w:ascii="BLotus" w:hAnsi="BLotus" w:cs="B Lotus"/>
          <w:rtl/>
          <w:lang w:bidi="ar-SA"/>
        </w:rPr>
        <w:t>بين</w:t>
      </w:r>
      <w:r w:rsidRPr="00BA6AA9">
        <w:rPr>
          <w:rFonts w:ascii="BLotus" w:hAnsi="BLotus" w:cs="B Lotus"/>
        </w:rPr>
        <w:t xml:space="preserve"> </w:t>
      </w:r>
      <w:r w:rsidRPr="00BA6AA9">
        <w:rPr>
          <w:rFonts w:ascii="BLotus" w:hAnsi="BLotus" w:cs="B Lotus"/>
          <w:rtl/>
          <w:lang w:bidi="ar-SA"/>
        </w:rPr>
        <w:t>هزينه</w:t>
      </w:r>
      <w:r w:rsidRPr="00BA6AA9">
        <w:rPr>
          <w:rFonts w:ascii="BLotus" w:hAnsi="BLotus" w:cs="B Lotus"/>
          <w:rtl/>
          <w:cs/>
        </w:rPr>
        <w:softHyphen/>
      </w:r>
      <w:r w:rsidRPr="00BA6AA9">
        <w:rPr>
          <w:rFonts w:ascii="BLotus" w:hAnsi="BLotus" w:cs="B Lotus"/>
        </w:rPr>
        <w:t xml:space="preserve"> </w:t>
      </w:r>
      <w:r w:rsidRPr="00BA6AA9">
        <w:rPr>
          <w:rFonts w:ascii="BLotus" w:hAnsi="BLotus" w:cs="B Lotus"/>
          <w:rtl/>
          <w:lang w:bidi="ar-SA"/>
        </w:rPr>
        <w:t>انتشار</w:t>
      </w:r>
      <w:r w:rsidRPr="00BA6AA9">
        <w:rPr>
          <w:rFonts w:ascii="BLotus" w:hAnsi="BLotus" w:cs="B Lotus"/>
        </w:rPr>
        <w:t xml:space="preserve"> </w:t>
      </w:r>
      <w:r w:rsidRPr="00BA6AA9">
        <w:rPr>
          <w:rFonts w:ascii="BLotus" w:hAnsi="BLotus" w:cs="B Lotus"/>
          <w:rtl/>
          <w:lang w:bidi="ar-SA"/>
        </w:rPr>
        <w:t>اوراق</w:t>
      </w:r>
      <w:r w:rsidRPr="00BA6AA9">
        <w:rPr>
          <w:rFonts w:ascii="BLotus" w:hAnsi="BLotus" w:cs="B Lotus"/>
        </w:rPr>
        <w:t xml:space="preserve"> </w:t>
      </w:r>
      <w:r w:rsidRPr="00BA6AA9">
        <w:rPr>
          <w:rFonts w:ascii="BLotus" w:hAnsi="BLotus" w:cs="B Lotus"/>
          <w:rtl/>
          <w:lang w:bidi="ar-SA"/>
        </w:rPr>
        <w:t>قرضه</w:t>
      </w:r>
      <w:r w:rsidRPr="00BA6AA9">
        <w:rPr>
          <w:rFonts w:ascii="BLotus" w:hAnsi="BLotus" w:cs="B Lotus"/>
        </w:rPr>
        <w:t xml:space="preserve"> </w:t>
      </w:r>
      <w:r w:rsidRPr="00BA6AA9">
        <w:rPr>
          <w:rFonts w:ascii="BLotus" w:hAnsi="BLotus" w:cs="B Lotus"/>
          <w:rtl/>
          <w:lang w:bidi="ar-SA"/>
        </w:rPr>
        <w:t>و</w:t>
      </w:r>
      <w:r w:rsidRPr="00BA6AA9">
        <w:rPr>
          <w:rFonts w:ascii="BLotus" w:hAnsi="BLotus" w:cs="B Lotus"/>
        </w:rPr>
        <w:t xml:space="preserve"> </w:t>
      </w:r>
      <w:r w:rsidRPr="00BA6AA9">
        <w:rPr>
          <w:rFonts w:ascii="BLotus" w:hAnsi="BLotus" w:cs="B Lotus"/>
          <w:rtl/>
          <w:lang w:bidi="ar-SA"/>
        </w:rPr>
        <w:t>مديريت</w:t>
      </w:r>
      <w:r w:rsidRPr="00BA6AA9">
        <w:rPr>
          <w:rFonts w:ascii="BLotus" w:hAnsi="BLotus" w:cs="B Lotus"/>
        </w:rPr>
        <w:t xml:space="preserve"> </w:t>
      </w:r>
      <w:r w:rsidRPr="00BA6AA9">
        <w:rPr>
          <w:rFonts w:ascii="BLotus" w:hAnsi="BLotus" w:cs="B Lotus"/>
          <w:rtl/>
          <w:lang w:bidi="ar-SA"/>
        </w:rPr>
        <w:t>سود</w:t>
      </w:r>
      <w:r w:rsidRPr="00BA6AA9">
        <w:rPr>
          <w:rFonts w:ascii="BLotus" w:hAnsi="BLotus" w:cs="B Lotus"/>
        </w:rPr>
        <w:t xml:space="preserve"> </w:t>
      </w:r>
      <w:r w:rsidRPr="00BA6AA9">
        <w:rPr>
          <w:rFonts w:ascii="BLotus" w:hAnsi="BLotus" w:cs="B Lotus"/>
          <w:rtl/>
          <w:lang w:bidi="ar-SA"/>
        </w:rPr>
        <w:t>واقعي</w:t>
      </w:r>
      <w:r w:rsidRPr="00BA6AA9">
        <w:rPr>
          <w:rFonts w:ascii="BLotus" w:hAnsi="BLotus" w:cs="B Lotus"/>
        </w:rPr>
        <w:t xml:space="preserve"> </w:t>
      </w:r>
      <w:r w:rsidRPr="00BA6AA9">
        <w:rPr>
          <w:rFonts w:ascii="BLotus" w:hAnsi="BLotus" w:cs="B Lotus"/>
          <w:rtl/>
          <w:lang w:bidi="ar-SA"/>
        </w:rPr>
        <w:t>پرداختند</w:t>
      </w:r>
      <w:r w:rsidRPr="00BA6AA9">
        <w:rPr>
          <w:rFonts w:ascii="BLotus" w:hAnsi="BLotus" w:cs="B Lotus" w:hint="cs"/>
          <w:rtl/>
          <w:cs/>
        </w:rPr>
        <w:t>.</w:t>
      </w:r>
      <w:r w:rsidRPr="00BA6AA9">
        <w:rPr>
          <w:rFonts w:ascii="BLotus" w:hAnsi="BLotus" w:cs="B Lotus"/>
        </w:rPr>
        <w:t xml:space="preserve"> </w:t>
      </w:r>
      <w:r w:rsidRPr="00BA6AA9">
        <w:rPr>
          <w:rFonts w:ascii="BLotus" w:hAnsi="BLotus" w:cs="B Lotus"/>
          <w:rtl/>
          <w:lang w:bidi="ar-SA"/>
        </w:rPr>
        <w:t>نتايج</w:t>
      </w:r>
      <w:r w:rsidRPr="00BA6AA9">
        <w:rPr>
          <w:rFonts w:ascii="BLotus" w:hAnsi="BLotus" w:cs="B Lotus" w:hint="cs"/>
          <w:rtl/>
          <w:lang w:bidi="fa-IR"/>
        </w:rPr>
        <w:t xml:space="preserve"> </w:t>
      </w:r>
      <w:r w:rsidRPr="00BA6AA9">
        <w:rPr>
          <w:rFonts w:ascii="BLotus" w:hAnsi="BLotus" w:cs="B Lotus"/>
          <w:rtl/>
          <w:lang w:bidi="ar-SA"/>
        </w:rPr>
        <w:t>بررسي</w:t>
      </w:r>
      <w:r w:rsidRPr="00BA6AA9">
        <w:rPr>
          <w:rFonts w:ascii="BLotus" w:hAnsi="BLotus" w:cs="B Lotus"/>
        </w:rPr>
        <w:t xml:space="preserve"> </w:t>
      </w:r>
      <w:r w:rsidRPr="00BA6AA9">
        <w:rPr>
          <w:rFonts w:ascii="BLotus" w:hAnsi="BLotus" w:cs="B Lotus"/>
          <w:rtl/>
          <w:lang w:bidi="ar-SA"/>
        </w:rPr>
        <w:t>نشان</w:t>
      </w:r>
      <w:r w:rsidRPr="00BA6AA9">
        <w:rPr>
          <w:rFonts w:ascii="BLotus" w:hAnsi="BLotus" w:cs="B Lotus"/>
        </w:rPr>
        <w:t xml:space="preserve"> </w:t>
      </w:r>
      <w:r w:rsidRPr="00BA6AA9">
        <w:rPr>
          <w:rFonts w:ascii="BLotus" w:hAnsi="BLotus" w:cs="B Lotus"/>
          <w:rtl/>
          <w:lang w:bidi="ar-SA"/>
        </w:rPr>
        <w:t>داد</w:t>
      </w:r>
      <w:r w:rsidRPr="00BA6AA9">
        <w:rPr>
          <w:rFonts w:ascii="BLotus" w:hAnsi="BLotus" w:cs="B Lotus"/>
        </w:rPr>
        <w:t xml:space="preserve"> </w:t>
      </w:r>
      <w:r w:rsidRPr="00BA6AA9">
        <w:rPr>
          <w:rFonts w:ascii="BLotus" w:hAnsi="BLotus" w:cs="B Lotus"/>
          <w:rtl/>
          <w:lang w:bidi="ar-SA"/>
        </w:rPr>
        <w:t>كه</w:t>
      </w:r>
      <w:r w:rsidRPr="00BA6AA9">
        <w:rPr>
          <w:rFonts w:ascii="BLotus" w:hAnsi="BLotus" w:cs="B Lotus"/>
        </w:rPr>
        <w:t xml:space="preserve"> </w:t>
      </w:r>
      <w:r w:rsidRPr="00BA6AA9">
        <w:rPr>
          <w:rFonts w:ascii="BLotus" w:hAnsi="BLotus" w:cs="B Lotus"/>
          <w:rtl/>
          <w:lang w:bidi="ar-SA"/>
        </w:rPr>
        <w:t>هزينه</w:t>
      </w:r>
      <w:r w:rsidRPr="00BA6AA9">
        <w:rPr>
          <w:rFonts w:ascii="BLotus" w:hAnsi="BLotus" w:cs="B Lotus" w:hint="cs"/>
          <w:rtl/>
          <w:cs/>
        </w:rPr>
        <w:t xml:space="preserve"> </w:t>
      </w:r>
      <w:r w:rsidRPr="00BA6AA9">
        <w:rPr>
          <w:rFonts w:ascii="BLotus" w:hAnsi="BLotus" w:cs="B Lotus"/>
          <w:rtl/>
          <w:lang w:bidi="ar-SA"/>
        </w:rPr>
        <w:t>استقراض،</w:t>
      </w:r>
      <w:r w:rsidRPr="00BA6AA9">
        <w:rPr>
          <w:rFonts w:ascii="BLotus" w:hAnsi="BLotus" w:cs="B Lotus"/>
        </w:rPr>
        <w:t xml:space="preserve"> </w:t>
      </w:r>
      <w:r w:rsidRPr="00BA6AA9">
        <w:rPr>
          <w:rFonts w:ascii="BLotus" w:hAnsi="BLotus" w:cs="B Lotus"/>
          <w:rtl/>
          <w:lang w:bidi="ar-SA"/>
        </w:rPr>
        <w:t>يك</w:t>
      </w:r>
      <w:r w:rsidRPr="00BA6AA9">
        <w:rPr>
          <w:rFonts w:ascii="BLotus" w:hAnsi="BLotus" w:cs="B Lotus"/>
        </w:rPr>
        <w:t xml:space="preserve"> </w:t>
      </w:r>
      <w:r w:rsidRPr="00BA6AA9">
        <w:rPr>
          <w:rFonts w:ascii="BLotus" w:hAnsi="BLotus" w:cs="B Lotus"/>
          <w:rtl/>
          <w:lang w:bidi="ar-SA"/>
        </w:rPr>
        <w:t>ارتباط</w:t>
      </w:r>
      <w:r w:rsidRPr="00BA6AA9">
        <w:rPr>
          <w:rFonts w:ascii="BLotus" w:hAnsi="BLotus" w:cs="B Lotus"/>
        </w:rPr>
        <w:t xml:space="preserve"> </w:t>
      </w:r>
      <w:r w:rsidRPr="00BA6AA9">
        <w:rPr>
          <w:rFonts w:ascii="BLotus" w:hAnsi="BLotus" w:cs="B Lotus"/>
          <w:rtl/>
          <w:lang w:bidi="ar-SA"/>
        </w:rPr>
        <w:t>منفي</w:t>
      </w:r>
      <w:r w:rsidRPr="00BA6AA9">
        <w:rPr>
          <w:rFonts w:ascii="BLotus" w:hAnsi="BLotus" w:cs="B Lotus"/>
        </w:rPr>
        <w:t xml:space="preserve"> </w:t>
      </w:r>
      <w:r w:rsidRPr="00BA6AA9">
        <w:rPr>
          <w:rFonts w:ascii="BLotus" w:hAnsi="BLotus" w:cs="B Lotus"/>
          <w:rtl/>
          <w:lang w:bidi="ar-SA"/>
        </w:rPr>
        <w:t>با</w:t>
      </w:r>
      <w:r w:rsidRPr="00BA6AA9">
        <w:rPr>
          <w:rFonts w:ascii="BLotus" w:hAnsi="BLotus" w:cs="B Lotus"/>
        </w:rPr>
        <w:t xml:space="preserve"> </w:t>
      </w:r>
      <w:r w:rsidRPr="00BA6AA9">
        <w:rPr>
          <w:rFonts w:ascii="BLotus" w:hAnsi="BLotus" w:cs="B Lotus"/>
          <w:rtl/>
          <w:lang w:bidi="ar-SA"/>
        </w:rPr>
        <w:t>معيارهاي</w:t>
      </w:r>
      <w:r w:rsidRPr="00BA6AA9">
        <w:rPr>
          <w:rFonts w:ascii="BLotus" w:hAnsi="BLotus" w:cs="B Lotus"/>
        </w:rPr>
        <w:t xml:space="preserve"> </w:t>
      </w:r>
      <w:r w:rsidRPr="00BA6AA9">
        <w:rPr>
          <w:rFonts w:ascii="BLotus" w:hAnsi="BLotus" w:cs="B Lotus"/>
          <w:rtl/>
          <w:lang w:bidi="ar-SA"/>
        </w:rPr>
        <w:t>مديريت</w:t>
      </w:r>
      <w:r w:rsidRPr="00BA6AA9">
        <w:rPr>
          <w:rFonts w:ascii="BLotus" w:hAnsi="BLotus" w:cs="B Lotus"/>
        </w:rPr>
        <w:t xml:space="preserve"> </w:t>
      </w:r>
      <w:r w:rsidRPr="00BA6AA9">
        <w:rPr>
          <w:rFonts w:ascii="BLotus" w:hAnsi="BLotus" w:cs="B Lotus"/>
          <w:rtl/>
          <w:lang w:bidi="ar-SA"/>
        </w:rPr>
        <w:t>سود</w:t>
      </w:r>
      <w:r w:rsidRPr="00BA6AA9">
        <w:rPr>
          <w:rFonts w:ascii="BLotus" w:hAnsi="BLotus" w:cs="B Lotus"/>
        </w:rPr>
        <w:t xml:space="preserve"> </w:t>
      </w:r>
      <w:r w:rsidRPr="00BA6AA9">
        <w:rPr>
          <w:rFonts w:ascii="BLotus" w:hAnsi="BLotus" w:cs="B Lotus"/>
          <w:rtl/>
          <w:lang w:bidi="ar-SA"/>
        </w:rPr>
        <w:t>واقعي</w:t>
      </w:r>
      <w:r w:rsidRPr="00BA6AA9">
        <w:rPr>
          <w:rFonts w:ascii="BLotus" w:hAnsi="BLotus" w:cs="B Lotus" w:hint="cs"/>
          <w:rtl/>
          <w:lang w:bidi="fa-IR"/>
        </w:rPr>
        <w:t xml:space="preserve"> </w:t>
      </w:r>
      <w:r w:rsidRPr="00BA6AA9">
        <w:rPr>
          <w:rFonts w:ascii="BLotus" w:hAnsi="BLotus" w:cs="B Lotus"/>
          <w:rtl/>
          <w:lang w:bidi="ar-SA"/>
        </w:rPr>
        <w:t>نظير</w:t>
      </w:r>
      <w:r w:rsidRPr="00BA6AA9">
        <w:rPr>
          <w:rFonts w:ascii="BLotus" w:hAnsi="BLotus" w:cs="B Lotus"/>
        </w:rPr>
        <w:t xml:space="preserve"> </w:t>
      </w:r>
      <w:r w:rsidRPr="00BA6AA9">
        <w:rPr>
          <w:rFonts w:ascii="BLotus" w:hAnsi="BLotus" w:cs="B Lotus"/>
          <w:rtl/>
          <w:lang w:bidi="ar-SA"/>
        </w:rPr>
        <w:t>توليد</w:t>
      </w:r>
      <w:r w:rsidRPr="00BA6AA9">
        <w:rPr>
          <w:rFonts w:ascii="BLotus" w:hAnsi="BLotus" w:cs="B Lotus"/>
        </w:rPr>
        <w:t xml:space="preserve"> </w:t>
      </w:r>
      <w:r w:rsidRPr="00BA6AA9">
        <w:rPr>
          <w:rFonts w:ascii="BLotus" w:hAnsi="BLotus" w:cs="B Lotus"/>
          <w:rtl/>
          <w:lang w:bidi="ar-SA"/>
        </w:rPr>
        <w:t>بيش</w:t>
      </w:r>
      <w:r w:rsidRPr="00BA6AA9">
        <w:rPr>
          <w:rFonts w:ascii="BLotus" w:hAnsi="BLotus" w:cs="B Lotus"/>
        </w:rPr>
        <w:t xml:space="preserve"> </w:t>
      </w:r>
      <w:r w:rsidRPr="00BA6AA9">
        <w:rPr>
          <w:rFonts w:ascii="BLotus" w:hAnsi="BLotus" w:cs="B Lotus"/>
          <w:rtl/>
          <w:lang w:bidi="ar-SA"/>
        </w:rPr>
        <w:t>از</w:t>
      </w:r>
      <w:r w:rsidRPr="00BA6AA9">
        <w:rPr>
          <w:rFonts w:ascii="BLotus" w:hAnsi="BLotus" w:cs="B Lotus"/>
        </w:rPr>
        <w:t xml:space="preserve"> </w:t>
      </w:r>
      <w:r w:rsidRPr="00BA6AA9">
        <w:rPr>
          <w:rFonts w:ascii="BLotus" w:hAnsi="BLotus" w:cs="B Lotus"/>
          <w:rtl/>
          <w:lang w:bidi="ar-SA"/>
        </w:rPr>
        <w:t>اندازه</w:t>
      </w:r>
      <w:r w:rsidRPr="00BA6AA9">
        <w:rPr>
          <w:rFonts w:ascii="BLotus" w:hAnsi="BLotus" w:cs="B Lotus"/>
        </w:rPr>
        <w:t xml:space="preserve"> </w:t>
      </w:r>
      <w:r w:rsidRPr="00BA6AA9">
        <w:rPr>
          <w:rFonts w:ascii="BLotus" w:hAnsi="BLotus" w:cs="B Lotus"/>
          <w:rtl/>
          <w:lang w:bidi="ar-SA"/>
        </w:rPr>
        <w:t>و</w:t>
      </w:r>
      <w:r w:rsidRPr="00BA6AA9">
        <w:rPr>
          <w:rFonts w:ascii="BLotus" w:hAnsi="BLotus" w:cs="B Lotus"/>
        </w:rPr>
        <w:t xml:space="preserve"> </w:t>
      </w:r>
      <w:r w:rsidRPr="00BA6AA9">
        <w:rPr>
          <w:rFonts w:ascii="BLotus" w:hAnsi="BLotus" w:cs="B Lotus"/>
          <w:rtl/>
          <w:lang w:bidi="ar-SA"/>
        </w:rPr>
        <w:t>كاهش</w:t>
      </w:r>
      <w:r w:rsidRPr="00BA6AA9">
        <w:rPr>
          <w:rFonts w:ascii="BLotus" w:hAnsi="BLotus" w:cs="B Lotus"/>
        </w:rPr>
        <w:t xml:space="preserve"> </w:t>
      </w:r>
      <w:r w:rsidRPr="00BA6AA9">
        <w:rPr>
          <w:rFonts w:ascii="BLotus" w:hAnsi="BLotus" w:cs="B Lotus"/>
          <w:rtl/>
          <w:lang w:bidi="ar-SA"/>
        </w:rPr>
        <w:t>هزينه</w:t>
      </w:r>
      <w:r w:rsidR="00062A56">
        <w:rPr>
          <w:rFonts w:ascii="BLotus" w:hAnsi="BLotus" w:cs="B Lotus" w:hint="eastAsia"/>
          <w:rtl/>
          <w:lang w:bidi="fa-IR"/>
        </w:rPr>
        <w:t>‌</w:t>
      </w:r>
      <w:r w:rsidRPr="00BA6AA9">
        <w:rPr>
          <w:rFonts w:ascii="BLotus" w:hAnsi="BLotus" w:cs="B Lotus"/>
          <w:rtl/>
          <w:lang w:bidi="ar-SA"/>
        </w:rPr>
        <w:t>هاي</w:t>
      </w:r>
      <w:r w:rsidRPr="00BA6AA9">
        <w:rPr>
          <w:rFonts w:ascii="BLotus" w:hAnsi="BLotus" w:cs="B Lotus"/>
        </w:rPr>
        <w:t xml:space="preserve"> </w:t>
      </w:r>
      <w:r w:rsidRPr="00BA6AA9">
        <w:rPr>
          <w:rFonts w:ascii="BLotus" w:hAnsi="BLotus" w:cs="B Lotus"/>
          <w:rtl/>
          <w:lang w:bidi="ar-SA"/>
        </w:rPr>
        <w:t>اختياري</w:t>
      </w:r>
      <w:r w:rsidRPr="00BA6AA9">
        <w:rPr>
          <w:rFonts w:ascii="BLotus" w:hAnsi="BLotus" w:cs="B Lotus"/>
        </w:rPr>
        <w:t xml:space="preserve"> </w:t>
      </w:r>
      <w:r>
        <w:rPr>
          <w:rFonts w:ascii="BLotus" w:hAnsi="BLotus" w:cs="B Lotus"/>
          <w:rtl/>
          <w:lang w:bidi="ar-SA"/>
        </w:rPr>
        <w:t>دار</w:t>
      </w:r>
      <w:r>
        <w:rPr>
          <w:rFonts w:ascii="BLotus" w:hAnsi="BLotus" w:cs="B Lotus" w:hint="cs"/>
          <w:rtl/>
          <w:lang w:bidi="ar-SA"/>
        </w:rPr>
        <w:t xml:space="preserve">د. </w:t>
      </w:r>
    </w:p>
    <w:p w:rsidR="00A54699" w:rsidRDefault="00A54699" w:rsidP="00A54699">
      <w:pPr>
        <w:tabs>
          <w:tab w:val="right" w:pos="2976"/>
        </w:tabs>
        <w:autoSpaceDE w:val="0"/>
        <w:autoSpaceDN w:val="0"/>
        <w:bidi/>
        <w:adjustRightInd w:val="0"/>
        <w:spacing w:after="0" w:line="240" w:lineRule="auto"/>
        <w:ind w:left="0"/>
        <w:contextualSpacing/>
        <w:rPr>
          <w:rFonts w:ascii="BLotus" w:hAnsi="BLotus" w:cs="B Lotus"/>
          <w:rtl/>
          <w:lang w:bidi="ar-SA"/>
        </w:rPr>
      </w:pPr>
    </w:p>
    <w:p w:rsidR="007C5F15" w:rsidRPr="000C5BFC" w:rsidRDefault="007C5F15" w:rsidP="007C5F15">
      <w:pPr>
        <w:tabs>
          <w:tab w:val="right" w:pos="2976"/>
        </w:tabs>
        <w:autoSpaceDE w:val="0"/>
        <w:autoSpaceDN w:val="0"/>
        <w:bidi/>
        <w:adjustRightInd w:val="0"/>
        <w:spacing w:after="0" w:line="240" w:lineRule="auto"/>
        <w:ind w:left="0"/>
        <w:contextualSpacing/>
        <w:rPr>
          <w:rFonts w:cs="B Lotus"/>
          <w:sz w:val="28"/>
          <w:szCs w:val="28"/>
          <w:rtl/>
          <w:lang w:bidi="fa-IR"/>
        </w:rPr>
      </w:pPr>
      <w:r w:rsidRPr="000C5BFC">
        <w:rPr>
          <w:rFonts w:ascii="BMitra" w:cs="B Lotus" w:hint="cs"/>
          <w:b/>
          <w:bCs/>
          <w:sz w:val="28"/>
          <w:szCs w:val="28"/>
          <w:rtl/>
          <w:lang w:bidi="fa-IR"/>
        </w:rPr>
        <w:t>مدل پژوهش</w:t>
      </w:r>
    </w:p>
    <w:p w:rsidR="007C5F15" w:rsidRPr="00BA6AA9" w:rsidRDefault="007C5F15" w:rsidP="007C5F15">
      <w:pPr>
        <w:tabs>
          <w:tab w:val="right" w:pos="2976"/>
        </w:tabs>
        <w:bidi/>
        <w:spacing w:after="0" w:line="240" w:lineRule="auto"/>
        <w:contextualSpacing/>
        <w:rPr>
          <w:rFonts w:ascii="BMitra" w:cs="B Lotus"/>
          <w:rtl/>
          <w:lang w:bidi="fa-IR"/>
        </w:rPr>
      </w:pPr>
      <w:r w:rsidRPr="00BA6AA9">
        <w:rPr>
          <w:rFonts w:ascii="BMitra" w:cs="B Lotus" w:hint="cs"/>
          <w:rtl/>
          <w:lang w:bidi="fa-IR"/>
        </w:rPr>
        <w:t xml:space="preserve">مدل این پژوهش به شرح </w:t>
      </w:r>
      <w:r>
        <w:rPr>
          <w:rFonts w:ascii="BMitra" w:cs="B Lotus" w:hint="cs"/>
          <w:rtl/>
          <w:lang w:bidi="fa-IR"/>
        </w:rPr>
        <w:t xml:space="preserve">رابطه </w:t>
      </w:r>
      <w:r w:rsidRPr="00BA6AA9">
        <w:rPr>
          <w:rFonts w:ascii="BMitra" w:cs="B Lotus" w:hint="cs"/>
          <w:rtl/>
          <w:lang w:bidi="fa-IR"/>
        </w:rPr>
        <w:t>(1) است:</w:t>
      </w:r>
    </w:p>
    <w:p w:rsidR="007C5F15" w:rsidRPr="006E09CF" w:rsidRDefault="0074423B" w:rsidP="007C5F15">
      <w:pPr>
        <w:autoSpaceDE w:val="0"/>
        <w:autoSpaceDN w:val="0"/>
        <w:bidi/>
        <w:adjustRightInd w:val="0"/>
        <w:spacing w:after="0" w:line="240" w:lineRule="auto"/>
        <w:jc w:val="left"/>
        <w:rPr>
          <w:rFonts w:asciiTheme="majorBidi" w:hAnsiTheme="majorBidi" w:cstheme="majorBidi"/>
          <w:sz w:val="22"/>
          <w:szCs w:val="22"/>
          <w:lang w:bidi="fa-IR"/>
        </w:rPr>
      </w:pPr>
      <m:oMath>
        <m:sSub>
          <m:sSubPr>
            <m:ctrlPr>
              <w:rPr>
                <w:rFonts w:ascii="Cambria Math" w:hAnsi="Cambria Math" w:cstheme="majorBidi"/>
                <w:sz w:val="22"/>
                <w:szCs w:val="22"/>
              </w:rPr>
            </m:ctrlPr>
          </m:sSubPr>
          <m:e>
            <m:r>
              <m:rPr>
                <m:nor/>
              </m:rPr>
              <w:rPr>
                <w:rFonts w:asciiTheme="majorBidi" w:hAnsiTheme="majorBidi" w:cstheme="majorBidi"/>
                <w:sz w:val="22"/>
                <w:szCs w:val="22"/>
              </w:rPr>
              <m:t>RM</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1</m:t>
            </m:r>
          </m:sub>
        </m:sSub>
        <m:sSub>
          <m:sSubPr>
            <m:ctrlPr>
              <w:rPr>
                <w:rFonts w:ascii="Cambria Math" w:hAnsi="Cambria Math" w:cstheme="majorBidi"/>
                <w:sz w:val="22"/>
                <w:szCs w:val="22"/>
              </w:rPr>
            </m:ctrlPr>
          </m:sSubPr>
          <m:e>
            <m:r>
              <m:rPr>
                <m:nor/>
              </m:rPr>
              <w:rPr>
                <w:rFonts w:asciiTheme="majorBidi" w:hAnsiTheme="majorBidi" w:cstheme="majorBidi"/>
                <w:sz w:val="22"/>
                <w:szCs w:val="22"/>
              </w:rPr>
              <m:t>AUD</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2</m:t>
            </m:r>
          </m:sub>
        </m:sSub>
        <m:sSub>
          <m:sSubPr>
            <m:ctrlPr>
              <w:rPr>
                <w:rFonts w:ascii="Cambria Math" w:hAnsi="Cambria Math" w:cstheme="majorBidi"/>
                <w:sz w:val="22"/>
                <w:szCs w:val="22"/>
              </w:rPr>
            </m:ctrlPr>
          </m:sSubPr>
          <m:e>
            <m:r>
              <m:rPr>
                <m:nor/>
              </m:rPr>
              <w:rPr>
                <w:rFonts w:asciiTheme="majorBidi" w:hAnsiTheme="majorBidi" w:cstheme="majorBidi"/>
                <w:sz w:val="22"/>
                <w:szCs w:val="22"/>
              </w:rPr>
              <m:t>Time</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3</m:t>
            </m:r>
          </m:sub>
        </m:sSub>
        <m:sSub>
          <m:sSubPr>
            <m:ctrlPr>
              <w:rPr>
                <w:rFonts w:ascii="Cambria Math" w:hAnsi="Cambria Math" w:cstheme="majorBidi"/>
                <w:sz w:val="22"/>
                <w:szCs w:val="22"/>
              </w:rPr>
            </m:ctrlPr>
          </m:sSubPr>
          <m:e>
            <m:r>
              <m:rPr>
                <m:nor/>
              </m:rPr>
              <w:rPr>
                <w:rFonts w:asciiTheme="majorBidi" w:hAnsiTheme="majorBidi" w:cstheme="majorBidi"/>
                <w:sz w:val="22"/>
                <w:szCs w:val="22"/>
              </w:rPr>
              <m:t>Cange</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4</m:t>
            </m:r>
          </m:sub>
        </m:sSub>
        <m:sSub>
          <m:sSubPr>
            <m:ctrlPr>
              <w:rPr>
                <w:rFonts w:ascii="Cambria Math" w:hAnsi="Cambria Math" w:cstheme="majorBidi"/>
                <w:sz w:val="22"/>
                <w:szCs w:val="22"/>
              </w:rPr>
            </m:ctrlPr>
          </m:sSubPr>
          <m:e>
            <m:r>
              <m:rPr>
                <m:nor/>
              </m:rPr>
              <w:rPr>
                <w:rFonts w:asciiTheme="majorBidi" w:hAnsiTheme="majorBidi" w:cstheme="majorBidi"/>
                <w:sz w:val="22"/>
                <w:szCs w:val="22"/>
              </w:rPr>
              <m:t>Leve</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5</m:t>
            </m:r>
          </m:sub>
        </m:sSub>
        <m:r>
          <m:rPr>
            <m:nor/>
          </m:rPr>
          <w:rPr>
            <w:rFonts w:asciiTheme="majorBidi" w:hAnsiTheme="majorBidi" w:cstheme="majorBidi"/>
            <w:sz w:val="22"/>
            <w:szCs w:val="22"/>
          </w:rPr>
          <m:t>siz</m:t>
        </m:r>
        <m:sSub>
          <m:sSubPr>
            <m:ctrlPr>
              <w:rPr>
                <w:rFonts w:ascii="Cambria Math" w:hAnsi="Cambria Math" w:cstheme="majorBidi"/>
                <w:sz w:val="22"/>
                <w:szCs w:val="22"/>
              </w:rPr>
            </m:ctrlPr>
          </m:sSubPr>
          <m:e>
            <m:r>
              <m:rPr>
                <m:nor/>
              </m:rPr>
              <w:rPr>
                <w:rFonts w:asciiTheme="majorBidi" w:hAnsiTheme="majorBidi" w:cstheme="majorBidi"/>
                <w:sz w:val="22"/>
                <w:szCs w:val="22"/>
              </w:rPr>
              <m:t>e</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6</m:t>
            </m:r>
          </m:sub>
        </m:sSub>
        <m:r>
          <m:rPr>
            <m:nor/>
          </m:rPr>
          <w:rPr>
            <w:rFonts w:asciiTheme="majorBidi" w:hAnsiTheme="majorBidi" w:cstheme="majorBidi"/>
            <w:sz w:val="22"/>
            <w:szCs w:val="22"/>
          </w:rPr>
          <m:t>M/</m:t>
        </m:r>
        <m:sSub>
          <m:sSubPr>
            <m:ctrlPr>
              <w:rPr>
                <w:rFonts w:ascii="Cambria Math" w:hAnsi="Cambria Math" w:cstheme="majorBidi"/>
                <w:sz w:val="22"/>
                <w:szCs w:val="22"/>
              </w:rPr>
            </m:ctrlPr>
          </m:sSubPr>
          <m:e>
            <m:r>
              <m:rPr>
                <m:nor/>
              </m:rPr>
              <w:rPr>
                <w:rFonts w:asciiTheme="majorBidi" w:hAnsiTheme="majorBidi" w:cstheme="majorBidi"/>
                <w:sz w:val="22"/>
                <w:szCs w:val="22"/>
              </w:rPr>
              <m:t>B</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tl/>
                <w:cs/>
              </w:rPr>
              <m:t>ε</m:t>
            </m:r>
          </m:e>
          <m:sub>
            <m:r>
              <m:rPr>
                <m:nor/>
              </m:rPr>
              <w:rPr>
                <w:rFonts w:asciiTheme="majorBidi" w:hAnsiTheme="majorBidi" w:cstheme="majorBidi"/>
                <w:sz w:val="22"/>
                <w:szCs w:val="22"/>
              </w:rPr>
              <m:t>it</m:t>
            </m:r>
          </m:sub>
        </m:sSub>
      </m:oMath>
      <w:r w:rsidR="007C5F15" w:rsidRPr="006E09CF">
        <w:rPr>
          <w:rFonts w:asciiTheme="majorBidi" w:hAnsiTheme="majorBidi" w:cs="B Lotus" w:hint="cs"/>
          <w:rtl/>
          <w:lang w:bidi="fa-IR"/>
        </w:rPr>
        <w:t>رابطه (1)</w:t>
      </w:r>
      <w:r w:rsidR="007C5F15">
        <w:rPr>
          <w:rFonts w:asciiTheme="majorBidi" w:hAnsiTheme="majorBidi" w:cs="B Lotus" w:hint="cs"/>
          <w:rtl/>
          <w:lang w:bidi="fa-IR"/>
        </w:rPr>
        <w:t xml:space="preserve">                        </w:t>
      </w:r>
      <w:r w:rsidR="007C5F15">
        <w:rPr>
          <w:rFonts w:asciiTheme="majorBidi" w:hAnsiTheme="majorBidi" w:cstheme="majorBidi" w:hint="cs"/>
          <w:sz w:val="22"/>
          <w:szCs w:val="22"/>
          <w:rtl/>
          <w:lang w:bidi="fa-IR"/>
        </w:rPr>
        <w:t xml:space="preserve">  </w:t>
      </w:r>
    </w:p>
    <w:p w:rsidR="007C5F15" w:rsidRPr="00BA6AA9" w:rsidRDefault="007C5F15" w:rsidP="007C5F15">
      <w:pPr>
        <w:autoSpaceDE w:val="0"/>
        <w:autoSpaceDN w:val="0"/>
        <w:bidi/>
        <w:adjustRightInd w:val="0"/>
        <w:spacing w:after="0" w:line="240" w:lineRule="auto"/>
        <w:rPr>
          <w:rFonts w:cs="B Lotus"/>
          <w:rtl/>
          <w:cs/>
        </w:rPr>
      </w:pPr>
      <w:r w:rsidRPr="00BA6AA9">
        <w:rPr>
          <w:rFonts w:cs="B Lotus" w:hint="cs"/>
          <w:rtl/>
          <w:lang w:bidi="fa-IR"/>
        </w:rPr>
        <w:t>در آزمون فرضیه</w:t>
      </w:r>
      <w:r w:rsidRPr="00BA6AA9">
        <w:rPr>
          <w:rFonts w:cs="B Lotus" w:hint="cs"/>
          <w:rtl/>
          <w:lang w:bidi="fa-IR"/>
        </w:rPr>
        <w:softHyphen/>
        <w:t>های پژوهش ب</w:t>
      </w:r>
      <w:r>
        <w:rPr>
          <w:rFonts w:cs="B Lotus" w:hint="cs"/>
          <w:rtl/>
          <w:lang w:bidi="fa-IR"/>
        </w:rPr>
        <w:t>ه</w:t>
      </w:r>
      <w:r>
        <w:rPr>
          <w:rFonts w:cs="B Lotus" w:hint="eastAsia"/>
          <w:rtl/>
          <w:lang w:bidi="fa-IR"/>
        </w:rPr>
        <w:t>‌</w:t>
      </w:r>
      <w:r w:rsidRPr="00BA6AA9">
        <w:rPr>
          <w:rFonts w:cs="B Lotus" w:hint="cs"/>
          <w:rtl/>
          <w:lang w:bidi="fa-IR"/>
        </w:rPr>
        <w:t>جای متغیر مدیریت سود واقعی</w:t>
      </w:r>
      <w:r w:rsidRPr="00A36944">
        <w:rPr>
          <w:rFonts w:asciiTheme="majorBidi" w:hAnsiTheme="majorBidi" w:cstheme="majorBidi"/>
          <w:sz w:val="22"/>
          <w:szCs w:val="22"/>
          <w:rtl/>
          <w:lang w:bidi="fa-IR"/>
        </w:rPr>
        <w:t>(</w:t>
      </w:r>
      <w:r w:rsidRPr="00A36944">
        <w:rPr>
          <w:rFonts w:asciiTheme="majorBidi" w:hAnsiTheme="majorBidi" w:cstheme="majorBidi"/>
          <w:sz w:val="22"/>
          <w:szCs w:val="22"/>
        </w:rPr>
        <w:t>RM</w:t>
      </w:r>
      <w:r w:rsidRPr="00A36944">
        <w:rPr>
          <w:rFonts w:asciiTheme="majorBidi" w:hAnsiTheme="majorBidi" w:cstheme="majorBidi"/>
          <w:sz w:val="22"/>
          <w:szCs w:val="22"/>
          <w:vertAlign w:val="subscript"/>
          <w:lang w:bidi="fa-IR"/>
        </w:rPr>
        <w:t>i</w:t>
      </w:r>
      <w:r w:rsidRPr="00BA6AA9">
        <w:rPr>
          <w:rFonts w:cs="B Lotus"/>
          <w:vertAlign w:val="subscript"/>
          <w:lang w:bidi="fa-IR"/>
        </w:rPr>
        <w:t>t</w:t>
      </w:r>
      <w:r w:rsidRPr="00A36944">
        <w:rPr>
          <w:rFonts w:asciiTheme="majorBidi" w:hAnsiTheme="majorBidi" w:cstheme="majorBidi"/>
          <w:sz w:val="22"/>
          <w:szCs w:val="22"/>
          <w:rtl/>
          <w:lang w:bidi="fa-IR"/>
        </w:rPr>
        <w:t>)</w:t>
      </w:r>
      <w:r w:rsidRPr="00BA6AA9">
        <w:rPr>
          <w:rFonts w:cs="B Lotus" w:hint="cs"/>
          <w:rtl/>
          <w:lang w:bidi="fa-IR"/>
        </w:rPr>
        <w:t xml:space="preserve">، اجزای سه گانه آن شامل </w:t>
      </w:r>
      <m:oMath>
        <m:sSub>
          <m:sSubPr>
            <m:ctrlPr>
              <w:rPr>
                <w:rFonts w:ascii="Cambria Math" w:hAnsi="Cambria Math" w:cstheme="majorBidi"/>
                <w:sz w:val="22"/>
                <w:szCs w:val="22"/>
              </w:rPr>
            </m:ctrlPr>
          </m:sSubPr>
          <m:e>
            <m:r>
              <m:rPr>
                <m:nor/>
              </m:rPr>
              <w:rPr>
                <w:rFonts w:asciiTheme="majorBidi" w:hAnsiTheme="majorBidi" w:cstheme="majorBidi"/>
                <w:sz w:val="22"/>
                <w:szCs w:val="22"/>
              </w:rPr>
              <m:t>R</m:t>
            </m:r>
          </m:e>
          <m:sub>
            <m:r>
              <m:rPr>
                <m:nor/>
              </m:rPr>
              <w:rPr>
                <w:rFonts w:asciiTheme="majorBidi" w:hAnsiTheme="majorBidi" w:cstheme="majorBidi"/>
                <w:sz w:val="22"/>
                <w:szCs w:val="22"/>
              </w:rPr>
              <m:t>it</m:t>
            </m:r>
          </m:sub>
        </m:sSub>
        <m:r>
          <m:rPr>
            <m:nor/>
          </m:rPr>
          <w:rPr>
            <w:rFonts w:asciiTheme="majorBidi" w:hAnsiTheme="majorBidi" w:cstheme="majorBidi"/>
            <w:sz w:val="22"/>
            <w:szCs w:val="22"/>
          </w:rPr>
          <m:t>-CF</m:t>
        </m:r>
        <m:sSub>
          <m:sSubPr>
            <m:ctrlPr>
              <w:rPr>
                <w:rFonts w:ascii="Cambria Math" w:hAnsi="Cambria Math" w:cstheme="majorBidi"/>
                <w:sz w:val="22"/>
                <w:szCs w:val="22"/>
              </w:rPr>
            </m:ctrlPr>
          </m:sSubPr>
          <m:e>
            <m:r>
              <m:rPr>
                <m:nor/>
              </m:rPr>
              <w:rPr>
                <w:rFonts w:asciiTheme="majorBidi" w:hAnsiTheme="majorBidi" w:cstheme="majorBidi"/>
                <w:sz w:val="22"/>
                <w:szCs w:val="22"/>
              </w:rPr>
              <m:t>O</m:t>
            </m:r>
          </m:e>
          <m:sub>
            <m:r>
              <m:rPr>
                <m:nor/>
              </m:rPr>
              <w:rPr>
                <w:rFonts w:asciiTheme="majorBidi" w:hAnsiTheme="majorBidi" w:cstheme="majorBidi"/>
                <w:sz w:val="22"/>
                <w:szCs w:val="22"/>
              </w:rPr>
              <m:t>it</m:t>
            </m:r>
          </m:sub>
        </m:sSub>
      </m:oMath>
      <w:r w:rsidRPr="00BA6AA9">
        <w:rPr>
          <w:rFonts w:cs="B Lotus" w:hint="cs"/>
          <w:rtl/>
          <w:lang w:bidi="fa-IR"/>
        </w:rPr>
        <w:t xml:space="preserve">، </w:t>
      </w:r>
      <m:oMath>
        <m:sSub>
          <m:sSubPr>
            <m:ctrlPr>
              <w:rPr>
                <w:rFonts w:ascii="Cambria Math" w:hAnsi="Cambria Math" w:cstheme="majorBidi"/>
                <w:sz w:val="22"/>
                <w:szCs w:val="22"/>
              </w:rPr>
            </m:ctrlPr>
          </m:sSubPr>
          <m:e>
            <m:r>
              <m:rPr>
                <m:nor/>
              </m:rPr>
              <w:rPr>
                <w:rFonts w:asciiTheme="majorBidi" w:hAnsiTheme="majorBidi" w:cstheme="majorBidi"/>
                <w:sz w:val="22"/>
                <w:szCs w:val="22"/>
              </w:rPr>
              <m:t>R</m:t>
            </m:r>
          </m:e>
          <m:sub>
            <m:r>
              <m:rPr>
                <m:nor/>
              </m:rPr>
              <w:rPr>
                <w:rFonts w:asciiTheme="majorBidi" w:hAnsiTheme="majorBidi" w:cstheme="majorBidi"/>
                <w:sz w:val="22"/>
                <w:szCs w:val="22"/>
              </w:rPr>
              <m:t>it</m:t>
            </m:r>
          </m:sub>
        </m:sSub>
        <m:r>
          <m:rPr>
            <m:nor/>
          </m:rPr>
          <w:rPr>
            <w:rFonts w:asciiTheme="majorBidi" w:hAnsiTheme="majorBidi" w:cstheme="majorBidi"/>
            <w:sz w:val="22"/>
            <w:szCs w:val="22"/>
          </w:rPr>
          <m:t>-Pro</m:t>
        </m:r>
        <m:sSub>
          <m:sSubPr>
            <m:ctrlPr>
              <w:rPr>
                <w:rFonts w:ascii="Cambria Math" w:hAnsi="Cambria Math" w:cstheme="majorBidi"/>
                <w:sz w:val="22"/>
                <w:szCs w:val="22"/>
              </w:rPr>
            </m:ctrlPr>
          </m:sSubPr>
          <m:e>
            <m:r>
              <m:rPr>
                <m:nor/>
              </m:rPr>
              <w:rPr>
                <w:rFonts w:asciiTheme="majorBidi" w:hAnsiTheme="majorBidi" w:cstheme="majorBidi"/>
                <w:sz w:val="22"/>
                <w:szCs w:val="22"/>
              </w:rPr>
              <m:t>d</m:t>
            </m:r>
          </m:e>
          <m:sub>
            <m:r>
              <m:rPr>
                <m:nor/>
              </m:rPr>
              <w:rPr>
                <w:rFonts w:asciiTheme="majorBidi" w:hAnsiTheme="majorBidi" w:cstheme="majorBidi"/>
                <w:sz w:val="22"/>
                <w:szCs w:val="22"/>
              </w:rPr>
              <m:t>it</m:t>
            </m:r>
          </m:sub>
        </m:sSub>
        <m:r>
          <m:rPr>
            <m:nor/>
          </m:rPr>
          <w:rPr>
            <w:rFonts w:asciiTheme="majorBidi" w:hAnsiTheme="majorBidi" w:cstheme="majorBidi"/>
            <w:sz w:val="22"/>
            <w:szCs w:val="22"/>
          </w:rPr>
          <m:t xml:space="preserve"> </m:t>
        </m:r>
      </m:oMath>
      <w:r>
        <w:rPr>
          <w:rFonts w:cs="B Lotus" w:hint="cs"/>
          <w:sz w:val="22"/>
          <w:szCs w:val="22"/>
          <w:rtl/>
          <w:lang w:bidi="fa-IR"/>
        </w:rPr>
        <w:t xml:space="preserve"> </w:t>
      </w:r>
      <w:r w:rsidRPr="00BA6AA9">
        <w:rPr>
          <w:rFonts w:cs="B Lotus" w:hint="cs"/>
          <w:rtl/>
          <w:lang w:bidi="fa-IR"/>
        </w:rPr>
        <w:t>و</w:t>
      </w:r>
      <m:oMath>
        <m:r>
          <m:rPr>
            <m:nor/>
          </m:rPr>
          <w:rPr>
            <w:rFonts w:asciiTheme="majorBidi" w:hAnsiTheme="majorBidi" w:cstheme="majorBidi"/>
            <w:sz w:val="22"/>
            <w:szCs w:val="22"/>
          </w:rPr>
          <m:t xml:space="preserve"> R-Di</m:t>
        </m:r>
        <m:sSub>
          <m:sSubPr>
            <m:ctrlPr>
              <w:rPr>
                <w:rFonts w:ascii="Cambria Math" w:hAnsi="Cambria Math" w:cstheme="majorBidi"/>
                <w:sz w:val="22"/>
                <w:szCs w:val="22"/>
              </w:rPr>
            </m:ctrlPr>
          </m:sSubPr>
          <m:e>
            <m:r>
              <m:rPr>
                <m:nor/>
              </m:rPr>
              <w:rPr>
                <w:rFonts w:asciiTheme="majorBidi" w:hAnsiTheme="majorBidi" w:cstheme="majorBidi"/>
                <w:sz w:val="22"/>
                <w:szCs w:val="22"/>
              </w:rPr>
              <m:t>X</m:t>
            </m:r>
          </m:e>
          <m:sub>
            <m:r>
              <m:rPr>
                <m:nor/>
              </m:rPr>
              <w:rPr>
                <w:rFonts w:asciiTheme="majorBidi" w:hAnsiTheme="majorBidi" w:cstheme="majorBidi"/>
                <w:sz w:val="22"/>
                <w:szCs w:val="22"/>
              </w:rPr>
              <m:t>it</m:t>
            </m:r>
          </m:sub>
        </m:sSub>
      </m:oMath>
      <w:r w:rsidRPr="00BA6AA9">
        <w:rPr>
          <w:rFonts w:cs="B Lotus" w:hint="cs"/>
          <w:rtl/>
          <w:lang w:bidi="fa-IR"/>
        </w:rPr>
        <w:t xml:space="preserve"> جایگزین می</w:t>
      </w:r>
      <w:r w:rsidRPr="00BA6AA9">
        <w:rPr>
          <w:rFonts w:cs="B Lotus" w:hint="cs"/>
          <w:rtl/>
          <w:lang w:bidi="fa-IR"/>
        </w:rPr>
        <w:softHyphen/>
        <w:t>شود.</w:t>
      </w:r>
    </w:p>
    <w:p w:rsidR="007C5F15" w:rsidRPr="00BA6AA9" w:rsidRDefault="007C5F15" w:rsidP="007C5F15">
      <w:pPr>
        <w:tabs>
          <w:tab w:val="left" w:pos="4705"/>
        </w:tabs>
        <w:bidi/>
        <w:spacing w:after="0" w:line="240" w:lineRule="auto"/>
        <w:ind w:hanging="1"/>
        <w:contextualSpacing/>
        <w:rPr>
          <w:rFonts w:cs="B Lotus"/>
          <w:rtl/>
          <w:cs/>
        </w:rPr>
      </w:pPr>
      <w:r w:rsidRPr="00BA6AA9">
        <w:rPr>
          <w:rFonts w:cs="B Lotus" w:hint="cs"/>
          <w:rtl/>
          <w:lang w:bidi="ar-SA"/>
        </w:rPr>
        <w:t>در اینجا</w:t>
      </w:r>
      <w:r w:rsidRPr="00BA6AA9">
        <w:rPr>
          <w:rFonts w:cs="B Lotus" w:hint="cs"/>
          <w:rtl/>
          <w:cs/>
        </w:rPr>
        <w:t>:</w:t>
      </w:r>
    </w:p>
    <w:p w:rsidR="007C5F15" w:rsidRDefault="007C5F15" w:rsidP="007C5F15">
      <w:pPr>
        <w:autoSpaceDE w:val="0"/>
        <w:autoSpaceDN w:val="0"/>
        <w:bidi/>
        <w:adjustRightInd w:val="0"/>
        <w:spacing w:after="0" w:line="240" w:lineRule="auto"/>
        <w:ind w:hanging="1"/>
        <w:rPr>
          <w:rFonts w:cs="B Lotus"/>
          <w:rtl/>
          <w:lang w:bidi="fa-IR"/>
        </w:rPr>
      </w:pPr>
      <w:r w:rsidRPr="00D30373">
        <w:rPr>
          <w:rFonts w:asciiTheme="majorBidi" w:hAnsiTheme="majorBidi" w:cstheme="majorBidi"/>
          <w:sz w:val="22"/>
          <w:szCs w:val="22"/>
        </w:rPr>
        <w:t>RM</w:t>
      </w:r>
      <w:r w:rsidRPr="00D30373">
        <w:rPr>
          <w:rFonts w:asciiTheme="majorBidi" w:hAnsiTheme="majorBidi" w:cstheme="majorBidi"/>
          <w:sz w:val="22"/>
          <w:szCs w:val="22"/>
          <w:vertAlign w:val="subscript"/>
          <w:lang w:bidi="fa-IR"/>
        </w:rPr>
        <w:t>it</w:t>
      </w:r>
      <w:r>
        <w:rPr>
          <w:rFonts w:asciiTheme="majorBidi" w:hAnsiTheme="majorBidi" w:cstheme="majorBidi" w:hint="cs"/>
          <w:sz w:val="22"/>
          <w:szCs w:val="22"/>
          <w:vertAlign w:val="subscript"/>
          <w:rtl/>
          <w:lang w:bidi="fa-IR"/>
        </w:rPr>
        <w:t xml:space="preserve"> </w:t>
      </w:r>
      <w:r w:rsidRPr="00D30373">
        <w:rPr>
          <w:rFonts w:asciiTheme="majorBidi" w:hAnsiTheme="majorBidi" w:cstheme="majorBidi"/>
          <w:sz w:val="22"/>
          <w:szCs w:val="22"/>
          <w:rtl/>
          <w:lang w:bidi="fa-IR"/>
        </w:rPr>
        <w:t>:</w:t>
      </w:r>
      <w:r w:rsidRPr="00BA6AA9">
        <w:rPr>
          <w:rFonts w:cs="B Lotus" w:hint="cs"/>
          <w:rtl/>
          <w:lang w:bidi="fa-IR"/>
        </w:rPr>
        <w:t xml:space="preserve"> مدیریت واقعی سود</w:t>
      </w:r>
    </w:p>
    <w:p w:rsidR="007C5F15" w:rsidRPr="00BD6650" w:rsidRDefault="007C5F15" w:rsidP="007C5F15">
      <w:pPr>
        <w:autoSpaceDE w:val="0"/>
        <w:autoSpaceDN w:val="0"/>
        <w:bidi/>
        <w:adjustRightInd w:val="0"/>
        <w:spacing w:after="0" w:line="240" w:lineRule="auto"/>
        <w:ind w:hanging="1"/>
        <w:rPr>
          <w:rFonts w:cs="B Lotus"/>
          <w:rtl/>
          <w:lang w:bidi="fa-IR"/>
        </w:rPr>
      </w:pPr>
      <m:oMath>
        <m:r>
          <m:rPr>
            <m:nor/>
          </m:rPr>
          <w:rPr>
            <w:rFonts w:asciiTheme="majorBidi" w:hAnsiTheme="majorBidi" w:cstheme="majorBidi"/>
            <w:sz w:val="22"/>
            <w:szCs w:val="22"/>
            <w:rtl/>
            <w:lang w:bidi="fa-IR"/>
          </w:rPr>
          <m:t>:</m:t>
        </m:r>
        <m:r>
          <m:rPr>
            <m:nor/>
          </m:rPr>
          <w:rPr>
            <w:rFonts w:ascii="Cambria Math" w:hAnsiTheme="majorBidi" w:cstheme="majorBidi" w:hint="cs"/>
            <w:sz w:val="22"/>
            <w:szCs w:val="22"/>
            <w:rtl/>
            <w:lang w:bidi="fa-IR"/>
          </w:rPr>
          <m:t xml:space="preserve"> </m:t>
        </m:r>
        <m:sSub>
          <m:sSubPr>
            <m:ctrlPr>
              <w:rPr>
                <w:rFonts w:ascii="Cambria Math" w:hAnsi="Cambria Math" w:cstheme="majorBidi"/>
                <w:sz w:val="22"/>
                <w:szCs w:val="22"/>
              </w:rPr>
            </m:ctrlPr>
          </m:sSubPr>
          <m:e>
            <m:r>
              <m:rPr>
                <m:nor/>
              </m:rPr>
              <w:rPr>
                <w:rFonts w:asciiTheme="majorBidi" w:hAnsiTheme="majorBidi" w:cstheme="majorBidi"/>
                <w:sz w:val="22"/>
                <w:szCs w:val="22"/>
              </w:rPr>
              <m:t>R</m:t>
            </m:r>
          </m:e>
          <m:sub>
            <m:r>
              <m:rPr>
                <m:nor/>
              </m:rPr>
              <w:rPr>
                <w:rFonts w:asciiTheme="majorBidi" w:hAnsiTheme="majorBidi" w:cstheme="majorBidi"/>
                <w:sz w:val="22"/>
                <w:szCs w:val="22"/>
              </w:rPr>
              <m:t>it</m:t>
            </m:r>
          </m:sub>
        </m:sSub>
        <m:r>
          <m:rPr>
            <m:nor/>
          </m:rPr>
          <w:rPr>
            <w:rFonts w:asciiTheme="majorBidi" w:hAnsiTheme="majorBidi" w:cstheme="majorBidi"/>
            <w:sz w:val="22"/>
            <w:szCs w:val="22"/>
          </w:rPr>
          <m:t>-CF</m:t>
        </m:r>
        <m:sSub>
          <m:sSubPr>
            <m:ctrlPr>
              <w:rPr>
                <w:rFonts w:ascii="Cambria Math" w:hAnsi="Cambria Math" w:cstheme="majorBidi"/>
                <w:sz w:val="22"/>
                <w:szCs w:val="22"/>
              </w:rPr>
            </m:ctrlPr>
          </m:sSubPr>
          <m:e>
            <m:r>
              <m:rPr>
                <m:nor/>
              </m:rPr>
              <w:rPr>
                <w:rFonts w:asciiTheme="majorBidi" w:hAnsiTheme="majorBidi" w:cstheme="majorBidi"/>
                <w:sz w:val="22"/>
                <w:szCs w:val="22"/>
              </w:rPr>
              <m:t>O</m:t>
            </m:r>
          </m:e>
          <m:sub>
            <m:r>
              <m:rPr>
                <m:nor/>
              </m:rPr>
              <w:rPr>
                <w:rFonts w:asciiTheme="majorBidi" w:hAnsiTheme="majorBidi" w:cstheme="majorBidi"/>
                <w:sz w:val="22"/>
                <w:szCs w:val="22"/>
              </w:rPr>
              <m:t>it</m:t>
            </m:r>
          </m:sub>
        </m:sSub>
      </m:oMath>
      <w:r>
        <w:rPr>
          <w:rFonts w:asciiTheme="minorHAnsi" w:hAnsiTheme="minorHAnsi" w:cs="B Lotus" w:hint="cs"/>
          <w:sz w:val="22"/>
          <w:szCs w:val="22"/>
          <w:rtl/>
          <w:lang w:bidi="fa-IR"/>
        </w:rPr>
        <w:t xml:space="preserve"> </w:t>
      </w:r>
      <w:r>
        <w:rPr>
          <w:rFonts w:asciiTheme="minorHAnsi" w:hAnsiTheme="minorHAnsi" w:cs="B Lotus" w:hint="cs"/>
          <w:rtl/>
          <w:lang w:bidi="fa-IR"/>
        </w:rPr>
        <w:t>ج</w:t>
      </w:r>
      <w:r w:rsidRPr="00BA6AA9">
        <w:rPr>
          <w:rFonts w:asciiTheme="minorHAnsi" w:hAnsiTheme="minorHAnsi" w:cs="B Lotus" w:hint="cs"/>
          <w:rtl/>
          <w:lang w:bidi="fa-IR"/>
        </w:rPr>
        <w:t>ریان</w:t>
      </w:r>
      <w:r w:rsidRPr="00BA6AA9">
        <w:rPr>
          <w:rFonts w:asciiTheme="minorHAnsi" w:hAnsiTheme="minorHAnsi" w:cs="B Lotus"/>
          <w:rtl/>
          <w:lang w:bidi="fa-IR"/>
        </w:rPr>
        <w:softHyphen/>
      </w:r>
      <w:r w:rsidRPr="00BA6AA9">
        <w:rPr>
          <w:rFonts w:asciiTheme="minorHAnsi" w:hAnsiTheme="minorHAnsi" w:cs="B Lotus" w:hint="cs"/>
          <w:rtl/>
          <w:lang w:bidi="fa-IR"/>
        </w:rPr>
        <w:t>های نقدی غیرعادی</w:t>
      </w:r>
    </w:p>
    <w:p w:rsidR="007C5F15" w:rsidRDefault="007C5F15" w:rsidP="007C5F15">
      <w:pPr>
        <w:autoSpaceDE w:val="0"/>
        <w:autoSpaceDN w:val="0"/>
        <w:bidi/>
        <w:adjustRightInd w:val="0"/>
        <w:spacing w:after="0" w:line="240" w:lineRule="auto"/>
        <w:ind w:hanging="1"/>
        <w:rPr>
          <w:rFonts w:asciiTheme="majorBidi" w:hAnsiTheme="majorBidi" w:cs="B Lotus"/>
          <w:rtl/>
          <w:lang w:bidi="ar-SA"/>
        </w:rPr>
      </w:pPr>
      <m:oMath>
        <m:r>
          <m:rPr>
            <m:nor/>
          </m:rPr>
          <w:rPr>
            <w:rFonts w:asciiTheme="majorBidi" w:hAnsiTheme="majorBidi" w:cstheme="majorBidi"/>
            <w:sz w:val="22"/>
            <w:szCs w:val="22"/>
          </w:rPr>
          <m:t xml:space="preserve">: </m:t>
        </m:r>
        <m:sSub>
          <m:sSubPr>
            <m:ctrlPr>
              <w:rPr>
                <w:rFonts w:ascii="Cambria Math" w:hAnsi="Cambria Math" w:cstheme="majorBidi"/>
                <w:sz w:val="22"/>
                <w:szCs w:val="22"/>
              </w:rPr>
            </m:ctrlPr>
          </m:sSubPr>
          <m:e>
            <m:r>
              <m:rPr>
                <m:nor/>
              </m:rPr>
              <w:rPr>
                <w:rFonts w:asciiTheme="majorBidi" w:hAnsiTheme="majorBidi" w:cstheme="majorBidi"/>
                <w:sz w:val="22"/>
                <w:szCs w:val="22"/>
              </w:rPr>
              <m:t>R</m:t>
            </m:r>
          </m:e>
          <m:sub>
            <m:r>
              <m:rPr>
                <m:nor/>
              </m:rPr>
              <w:rPr>
                <w:rFonts w:asciiTheme="majorBidi" w:hAnsiTheme="majorBidi" w:cstheme="majorBidi"/>
                <w:sz w:val="22"/>
                <w:szCs w:val="22"/>
              </w:rPr>
              <m:t>it</m:t>
            </m:r>
          </m:sub>
        </m:sSub>
        <m:r>
          <m:rPr>
            <m:nor/>
          </m:rPr>
          <w:rPr>
            <w:rFonts w:asciiTheme="majorBidi" w:hAnsiTheme="majorBidi" w:cstheme="majorBidi"/>
            <w:sz w:val="22"/>
            <w:szCs w:val="22"/>
          </w:rPr>
          <m:t>-Pro</m:t>
        </m:r>
        <m:sSub>
          <m:sSubPr>
            <m:ctrlPr>
              <w:rPr>
                <w:rFonts w:ascii="Cambria Math" w:hAnsi="Cambria Math" w:cstheme="majorBidi"/>
                <w:sz w:val="22"/>
                <w:szCs w:val="22"/>
              </w:rPr>
            </m:ctrlPr>
          </m:sSubPr>
          <m:e>
            <m:r>
              <m:rPr>
                <m:nor/>
              </m:rPr>
              <w:rPr>
                <w:rFonts w:asciiTheme="majorBidi" w:hAnsiTheme="majorBidi" w:cstheme="majorBidi"/>
                <w:sz w:val="22"/>
                <w:szCs w:val="22"/>
              </w:rPr>
              <m:t>d</m:t>
            </m:r>
          </m:e>
          <m:sub>
            <m:r>
              <m:rPr>
                <m:nor/>
              </m:rPr>
              <w:rPr>
                <w:rFonts w:asciiTheme="majorBidi" w:hAnsiTheme="majorBidi" w:cstheme="majorBidi"/>
                <w:sz w:val="22"/>
                <w:szCs w:val="22"/>
              </w:rPr>
              <m:t>it</m:t>
            </m:r>
          </m:sub>
        </m:sSub>
      </m:oMath>
      <w:r w:rsidRPr="00BA6AA9">
        <w:rPr>
          <w:rFonts w:asciiTheme="majorBidi" w:hAnsiTheme="majorBidi" w:cs="B Lotus" w:hint="cs"/>
          <w:rtl/>
          <w:lang w:bidi="ar-SA"/>
        </w:rPr>
        <w:t xml:space="preserve"> هزینه</w:t>
      </w:r>
      <w:r w:rsidRPr="00BA6AA9">
        <w:rPr>
          <w:rFonts w:asciiTheme="majorBidi" w:hAnsiTheme="majorBidi" w:cs="B Lotus"/>
          <w:rtl/>
          <w:cs/>
        </w:rPr>
        <w:softHyphen/>
      </w:r>
      <w:r w:rsidRPr="00BA6AA9">
        <w:rPr>
          <w:rFonts w:asciiTheme="majorBidi" w:hAnsiTheme="majorBidi" w:cs="B Lotus" w:hint="cs"/>
          <w:rtl/>
          <w:lang w:bidi="ar-SA"/>
        </w:rPr>
        <w:t>های غیرعادی تولید</w:t>
      </w:r>
    </w:p>
    <w:p w:rsidR="007C5F15" w:rsidRDefault="007C5F15" w:rsidP="007C5F15">
      <w:pPr>
        <w:autoSpaceDE w:val="0"/>
        <w:autoSpaceDN w:val="0"/>
        <w:bidi/>
        <w:adjustRightInd w:val="0"/>
        <w:spacing w:after="0" w:line="240" w:lineRule="auto"/>
        <w:ind w:hanging="1"/>
        <w:rPr>
          <w:rFonts w:asciiTheme="majorBidi" w:hAnsiTheme="majorBidi" w:cs="B Lotus"/>
          <w:rtl/>
          <w:lang w:bidi="ar-SA"/>
        </w:rPr>
      </w:pPr>
      <m:oMath>
        <m:r>
          <m:rPr>
            <m:nor/>
          </m:rPr>
          <w:rPr>
            <w:rFonts w:asciiTheme="majorBidi" w:hAnsiTheme="majorBidi" w:cstheme="majorBidi"/>
            <w:sz w:val="22"/>
            <w:szCs w:val="22"/>
          </w:rPr>
          <m:t>: R-Di</m:t>
        </m:r>
        <m:sSub>
          <m:sSubPr>
            <m:ctrlPr>
              <w:rPr>
                <w:rFonts w:ascii="Cambria Math" w:hAnsi="Cambria Math" w:cstheme="majorBidi"/>
                <w:sz w:val="22"/>
                <w:szCs w:val="22"/>
              </w:rPr>
            </m:ctrlPr>
          </m:sSubPr>
          <m:e>
            <m:r>
              <m:rPr>
                <m:nor/>
              </m:rPr>
              <w:rPr>
                <w:rFonts w:asciiTheme="majorBidi" w:hAnsiTheme="majorBidi" w:cstheme="majorBidi"/>
                <w:sz w:val="22"/>
                <w:szCs w:val="22"/>
              </w:rPr>
              <m:t>X</m:t>
            </m:r>
          </m:e>
          <m:sub>
            <m:r>
              <m:rPr>
                <m:nor/>
              </m:rPr>
              <w:rPr>
                <w:rFonts w:asciiTheme="majorBidi" w:hAnsiTheme="majorBidi" w:cstheme="majorBidi"/>
                <w:sz w:val="22"/>
                <w:szCs w:val="22"/>
              </w:rPr>
              <m:t>it</m:t>
            </m:r>
          </m:sub>
        </m:sSub>
      </m:oMath>
      <w:r>
        <w:rPr>
          <w:rFonts w:asciiTheme="majorBidi" w:hAnsiTheme="majorBidi" w:cs="B Lotus" w:hint="cs"/>
          <w:sz w:val="22"/>
          <w:szCs w:val="22"/>
          <w:rtl/>
          <w:lang w:bidi="fa-IR"/>
        </w:rPr>
        <w:t xml:space="preserve"> </w:t>
      </w:r>
      <w:r w:rsidRPr="00BA6AA9">
        <w:rPr>
          <w:rFonts w:asciiTheme="majorBidi" w:hAnsiTheme="majorBidi" w:cs="B Lotus" w:hint="cs"/>
          <w:rtl/>
          <w:lang w:bidi="ar-SA"/>
        </w:rPr>
        <w:t>هزینه</w:t>
      </w:r>
      <w:r w:rsidRPr="00BA6AA9">
        <w:rPr>
          <w:rFonts w:asciiTheme="majorBidi" w:hAnsiTheme="majorBidi" w:cs="B Lotus"/>
          <w:rtl/>
          <w:cs/>
        </w:rPr>
        <w:softHyphen/>
      </w:r>
      <w:r w:rsidRPr="00BA6AA9">
        <w:rPr>
          <w:rFonts w:asciiTheme="majorBidi" w:hAnsiTheme="majorBidi" w:cs="B Lotus" w:hint="cs"/>
          <w:rtl/>
          <w:lang w:bidi="ar-SA"/>
        </w:rPr>
        <w:t>های اختیاری غیرعادی</w:t>
      </w:r>
    </w:p>
    <w:p w:rsidR="007C5F15" w:rsidRPr="006D4C6B" w:rsidRDefault="007C5F15" w:rsidP="007C5F15">
      <w:pPr>
        <w:autoSpaceDE w:val="0"/>
        <w:autoSpaceDN w:val="0"/>
        <w:bidi/>
        <w:adjustRightInd w:val="0"/>
        <w:spacing w:after="0" w:line="240" w:lineRule="auto"/>
        <w:ind w:left="0"/>
        <w:rPr>
          <w:rFonts w:asciiTheme="majorBidi" w:hAnsiTheme="majorBidi" w:cs="B Lotus"/>
          <w:rtl/>
          <w:lang w:bidi="ar-SA"/>
        </w:rPr>
      </w:pPr>
      <m:oMath>
        <m:r>
          <m:rPr>
            <m:nor/>
          </m:rPr>
          <w:rPr>
            <w:rFonts w:ascii="Cambria Math" w:hAnsiTheme="majorBidi" w:cstheme="majorBidi" w:hint="cs"/>
            <w:sz w:val="22"/>
            <w:szCs w:val="22"/>
            <w:rtl/>
            <w:lang w:bidi="fa-IR"/>
          </w:rPr>
          <m:t xml:space="preserve"> : </m:t>
        </m:r>
        <m:r>
          <m:rPr>
            <m:nor/>
          </m:rPr>
          <w:rPr>
            <w:rFonts w:asciiTheme="majorBidi" w:hAnsiTheme="majorBidi" w:cstheme="majorBidi"/>
            <w:sz w:val="22"/>
            <w:szCs w:val="22"/>
          </w:rPr>
          <m:t>AD</m:t>
        </m:r>
        <m:sSub>
          <m:sSubPr>
            <m:ctrlPr>
              <w:rPr>
                <w:rFonts w:ascii="Cambria Math" w:hAnsi="Cambria Math" w:cstheme="majorBidi"/>
                <w:sz w:val="22"/>
                <w:szCs w:val="22"/>
              </w:rPr>
            </m:ctrlPr>
          </m:sSubPr>
          <m:e>
            <m:r>
              <m:rPr>
                <m:nor/>
              </m:rPr>
              <w:rPr>
                <w:rFonts w:asciiTheme="majorBidi" w:hAnsiTheme="majorBidi" w:cstheme="majorBidi"/>
                <w:sz w:val="22"/>
                <w:szCs w:val="22"/>
              </w:rPr>
              <m:t>T</m:t>
            </m:r>
          </m:e>
          <m:sub>
            <m:r>
              <m:rPr>
                <m:nor/>
              </m:rPr>
              <w:rPr>
                <w:rFonts w:asciiTheme="majorBidi" w:hAnsiTheme="majorBidi" w:cstheme="majorBidi"/>
                <w:sz w:val="22"/>
                <w:szCs w:val="22"/>
              </w:rPr>
              <m:t>it</m:t>
            </m:r>
          </m:sub>
        </m:sSub>
      </m:oMath>
      <w:r w:rsidRPr="00BA6AA9">
        <w:rPr>
          <w:rFonts w:cs="B Lotus" w:hint="cs"/>
          <w:rtl/>
          <w:lang w:bidi="fa-IR"/>
        </w:rPr>
        <w:t>اندازه موسسه حسابرسی</w:t>
      </w:r>
    </w:p>
    <w:p w:rsidR="007C5F15" w:rsidRDefault="007C5F15" w:rsidP="007C5F15">
      <w:pPr>
        <w:autoSpaceDE w:val="0"/>
        <w:autoSpaceDN w:val="0"/>
        <w:bidi/>
        <w:adjustRightInd w:val="0"/>
        <w:spacing w:after="0" w:line="240" w:lineRule="auto"/>
        <w:ind w:left="0"/>
        <w:rPr>
          <w:rFonts w:asciiTheme="majorBidi" w:hAnsiTheme="majorBidi" w:cs="B Lotus"/>
          <w:rtl/>
          <w:lang w:bidi="fa-IR"/>
        </w:rPr>
      </w:pPr>
      <m:oMath>
        <m:r>
          <m:rPr>
            <m:nor/>
          </m:rPr>
          <w:rPr>
            <w:rFonts w:asciiTheme="majorBidi" w:hAnsiTheme="majorBidi" w:cstheme="majorBidi"/>
            <w:sz w:val="22"/>
            <w:szCs w:val="22"/>
          </w:rPr>
          <m:t>Tim</m:t>
        </m:r>
        <m:sSub>
          <m:sSubPr>
            <m:ctrlPr>
              <w:rPr>
                <w:rFonts w:ascii="Cambria Math" w:hAnsi="Cambria Math" w:cstheme="majorBidi"/>
                <w:sz w:val="22"/>
                <w:szCs w:val="22"/>
              </w:rPr>
            </m:ctrlPr>
          </m:sSubPr>
          <m:e>
            <m:r>
              <m:rPr>
                <m:nor/>
              </m:rPr>
              <w:rPr>
                <w:rFonts w:asciiTheme="majorBidi" w:hAnsiTheme="majorBidi" w:cstheme="majorBidi"/>
                <w:sz w:val="22"/>
                <w:szCs w:val="22"/>
              </w:rPr>
              <m:t>e</m:t>
            </m:r>
          </m:e>
          <m:sub>
            <m:r>
              <m:rPr>
                <m:nor/>
              </m:rPr>
              <w:rPr>
                <w:rFonts w:asciiTheme="majorBidi" w:hAnsiTheme="majorBidi" w:cstheme="majorBidi"/>
                <w:sz w:val="22"/>
                <w:szCs w:val="22"/>
              </w:rPr>
              <m:t>it</m:t>
            </m:r>
          </m:sub>
        </m:sSub>
      </m:oMath>
      <w:r w:rsidRPr="00BA6AA9">
        <w:rPr>
          <w:rFonts w:asciiTheme="majorBidi" w:hAnsiTheme="majorBidi" w:cs="B Lotus" w:hint="cs"/>
          <w:rtl/>
          <w:lang w:bidi="fa-IR"/>
        </w:rPr>
        <w:t xml:space="preserve"> </w:t>
      </w:r>
      <w:r>
        <w:rPr>
          <w:rFonts w:asciiTheme="majorBidi" w:hAnsiTheme="majorBidi" w:cs="B Lotus" w:hint="cs"/>
          <w:rtl/>
          <w:lang w:bidi="fa-IR"/>
        </w:rPr>
        <w:t xml:space="preserve">: عمر </w:t>
      </w:r>
      <w:r w:rsidRPr="00BA6AA9">
        <w:rPr>
          <w:rFonts w:asciiTheme="majorBidi" w:hAnsiTheme="majorBidi" w:cs="B Lotus" w:hint="cs"/>
          <w:rtl/>
          <w:lang w:bidi="fa-IR"/>
        </w:rPr>
        <w:t>شرکت</w:t>
      </w:r>
    </w:p>
    <w:p w:rsidR="007C5F15" w:rsidRDefault="0074423B" w:rsidP="007C5F15">
      <w:pPr>
        <w:autoSpaceDE w:val="0"/>
        <w:autoSpaceDN w:val="0"/>
        <w:bidi/>
        <w:adjustRightInd w:val="0"/>
        <w:spacing w:after="0" w:line="240" w:lineRule="auto"/>
        <w:ind w:hanging="1"/>
        <w:rPr>
          <w:rFonts w:asciiTheme="majorBidi" w:hAnsiTheme="majorBidi" w:cs="B Lotus"/>
          <w:rtl/>
          <w:lang w:bidi="fa-IR"/>
        </w:rPr>
      </w:pPr>
      <m:oMath>
        <m:sSub>
          <m:sSubPr>
            <m:ctrlPr>
              <w:rPr>
                <w:rFonts w:ascii="Cambria Math" w:hAnsi="Cambria Math" w:cstheme="majorBidi"/>
                <w:sz w:val="22"/>
                <w:szCs w:val="22"/>
              </w:rPr>
            </m:ctrlPr>
          </m:sSubPr>
          <m:e>
            <m:r>
              <m:rPr>
                <m:nor/>
              </m:rPr>
              <w:rPr>
                <w:rFonts w:asciiTheme="majorBidi" w:hAnsiTheme="majorBidi" w:cstheme="majorBidi"/>
                <w:sz w:val="22"/>
                <w:szCs w:val="22"/>
              </w:rPr>
              <m:t>M/B</m:t>
            </m:r>
          </m:e>
          <m:sub>
            <m:r>
              <m:rPr>
                <m:nor/>
              </m:rPr>
              <w:rPr>
                <w:rFonts w:asciiTheme="majorBidi" w:hAnsiTheme="majorBidi" w:cstheme="majorBidi"/>
                <w:sz w:val="22"/>
                <w:szCs w:val="22"/>
              </w:rPr>
              <m:t>it</m:t>
            </m:r>
          </m:sub>
        </m:sSub>
      </m:oMath>
      <w:r w:rsidR="007C5F15">
        <w:rPr>
          <w:rFonts w:asciiTheme="majorBidi" w:hAnsiTheme="majorBidi" w:cs="B Lotus" w:hint="cs"/>
          <w:rtl/>
          <w:lang w:bidi="fa-IR"/>
        </w:rPr>
        <w:t xml:space="preserve"> : </w:t>
      </w:r>
      <w:r w:rsidR="007C5F15" w:rsidRPr="00BA6AA9">
        <w:rPr>
          <w:rFonts w:asciiTheme="majorBidi" w:hAnsiTheme="majorBidi" w:cs="B Lotus" w:hint="cs"/>
          <w:rtl/>
          <w:lang w:bidi="fa-IR"/>
        </w:rPr>
        <w:t>نسبت ارزش  بازار به ارزش دفتری</w:t>
      </w:r>
    </w:p>
    <w:p w:rsidR="007C5F15" w:rsidRDefault="007C5F15" w:rsidP="007C5F15">
      <w:pPr>
        <w:autoSpaceDE w:val="0"/>
        <w:autoSpaceDN w:val="0"/>
        <w:bidi/>
        <w:adjustRightInd w:val="0"/>
        <w:spacing w:after="0" w:line="240" w:lineRule="auto"/>
        <w:ind w:hanging="1"/>
        <w:rPr>
          <w:rFonts w:asciiTheme="majorBidi" w:hAnsiTheme="majorBidi" w:cs="B Lotus"/>
          <w:rtl/>
          <w:lang w:bidi="ar-SA"/>
        </w:rPr>
      </w:pPr>
      <w:r w:rsidRPr="00241498">
        <w:rPr>
          <w:rFonts w:asciiTheme="majorBidi" w:hAnsiTheme="majorBidi" w:cstheme="majorBidi"/>
          <w:sz w:val="22"/>
          <w:szCs w:val="22"/>
        </w:rPr>
        <w:t>Change</w:t>
      </w:r>
      <w:r w:rsidRPr="00241498">
        <w:rPr>
          <w:rFonts w:asciiTheme="majorBidi" w:hAnsiTheme="majorBidi" w:cstheme="majorBidi"/>
          <w:sz w:val="22"/>
          <w:szCs w:val="22"/>
          <w:vertAlign w:val="subscript"/>
        </w:rPr>
        <w:t>it</w:t>
      </w:r>
      <w:r>
        <w:rPr>
          <w:rFonts w:asciiTheme="majorBidi" w:hAnsiTheme="majorBidi" w:cstheme="majorBidi" w:hint="cs"/>
          <w:sz w:val="22"/>
          <w:szCs w:val="22"/>
          <w:vertAlign w:val="subscript"/>
          <w:rtl/>
          <w:lang w:bidi="fa-IR"/>
        </w:rPr>
        <w:t xml:space="preserve">  </w:t>
      </w:r>
      <w:r>
        <w:rPr>
          <w:rFonts w:asciiTheme="majorBidi" w:hAnsiTheme="majorBidi" w:cs="B Lotus" w:hint="cs"/>
          <w:rtl/>
          <w:lang w:bidi="fa-IR"/>
        </w:rPr>
        <w:t xml:space="preserve">: </w:t>
      </w:r>
      <w:r w:rsidRPr="00BA6AA9">
        <w:rPr>
          <w:rFonts w:asciiTheme="majorBidi" w:hAnsiTheme="majorBidi" w:cs="B Lotus" w:hint="cs"/>
          <w:rtl/>
          <w:lang w:bidi="ar-SA"/>
        </w:rPr>
        <w:t>تغییر مدیر عامل</w:t>
      </w:r>
    </w:p>
    <w:p w:rsidR="007C5F15" w:rsidRDefault="007C5F15" w:rsidP="007C5F15">
      <w:pPr>
        <w:autoSpaceDE w:val="0"/>
        <w:autoSpaceDN w:val="0"/>
        <w:bidi/>
        <w:adjustRightInd w:val="0"/>
        <w:spacing w:after="0" w:line="240" w:lineRule="auto"/>
        <w:ind w:hanging="1"/>
        <w:rPr>
          <w:rFonts w:asciiTheme="majorBidi" w:hAnsiTheme="majorBidi" w:cs="B Lotus"/>
          <w:rtl/>
          <w:lang w:bidi="ar-SA"/>
        </w:rPr>
      </w:pPr>
      <m:oMath>
        <m:r>
          <m:rPr>
            <m:nor/>
          </m:rPr>
          <w:rPr>
            <w:rFonts w:asciiTheme="majorBidi" w:hAnsiTheme="majorBidi" w:cstheme="majorBidi"/>
            <w:sz w:val="22"/>
            <w:szCs w:val="22"/>
          </w:rPr>
          <m:t>siz</m:t>
        </m:r>
        <m:sSub>
          <m:sSubPr>
            <m:ctrlPr>
              <w:rPr>
                <w:rFonts w:ascii="Cambria Math" w:hAnsi="Cambria Math" w:cstheme="majorBidi"/>
                <w:sz w:val="22"/>
                <w:szCs w:val="22"/>
              </w:rPr>
            </m:ctrlPr>
          </m:sSubPr>
          <m:e>
            <m:r>
              <m:rPr>
                <m:nor/>
              </m:rPr>
              <w:rPr>
                <w:rFonts w:asciiTheme="majorBidi" w:hAnsiTheme="majorBidi" w:cstheme="majorBidi"/>
                <w:sz w:val="22"/>
                <w:szCs w:val="22"/>
              </w:rPr>
              <m:t>e</m:t>
            </m:r>
          </m:e>
          <m:sub>
            <m:r>
              <m:rPr>
                <m:nor/>
              </m:rPr>
              <w:rPr>
                <w:rFonts w:asciiTheme="majorBidi" w:hAnsiTheme="majorBidi" w:cstheme="majorBidi"/>
                <w:sz w:val="22"/>
                <w:szCs w:val="22"/>
              </w:rPr>
              <m:t>it</m:t>
            </m:r>
          </m:sub>
        </m:sSub>
      </m:oMath>
      <w:r w:rsidRPr="00BA6AA9">
        <w:rPr>
          <w:rFonts w:asciiTheme="majorBidi" w:hAnsiTheme="majorBidi" w:cs="B Lotus" w:hint="cs"/>
          <w:rtl/>
          <w:lang w:bidi="ar-SA"/>
        </w:rPr>
        <w:t xml:space="preserve"> </w:t>
      </w:r>
      <w:r>
        <w:rPr>
          <w:rFonts w:asciiTheme="majorBidi" w:hAnsiTheme="majorBidi" w:cs="B Lotus" w:hint="cs"/>
          <w:rtl/>
          <w:lang w:bidi="ar-SA"/>
        </w:rPr>
        <w:t xml:space="preserve">: </w:t>
      </w:r>
      <w:r w:rsidRPr="00BA6AA9">
        <w:rPr>
          <w:rFonts w:asciiTheme="majorBidi" w:hAnsiTheme="majorBidi" w:cs="B Lotus" w:hint="cs"/>
          <w:rtl/>
          <w:lang w:bidi="ar-SA"/>
        </w:rPr>
        <w:t>اندازه شرکت</w:t>
      </w:r>
    </w:p>
    <w:p w:rsidR="007C5F15" w:rsidRDefault="007C5F15" w:rsidP="007C5F15">
      <w:pPr>
        <w:autoSpaceDE w:val="0"/>
        <w:autoSpaceDN w:val="0"/>
        <w:bidi/>
        <w:adjustRightInd w:val="0"/>
        <w:spacing w:after="0" w:line="240" w:lineRule="auto"/>
        <w:ind w:hanging="1"/>
        <w:rPr>
          <w:rFonts w:asciiTheme="majorBidi" w:hAnsiTheme="majorBidi" w:cs="B Lotus"/>
          <w:lang w:bidi="fa-IR"/>
        </w:rPr>
      </w:pPr>
      <m:oMath>
        <m:r>
          <m:rPr>
            <m:nor/>
          </m:rPr>
          <w:rPr>
            <w:rFonts w:asciiTheme="majorBidi" w:hAnsiTheme="majorBidi" w:cstheme="majorBidi"/>
            <w:sz w:val="22"/>
            <w:szCs w:val="22"/>
          </w:rPr>
          <m:t>Le</m:t>
        </m:r>
        <m:sSub>
          <m:sSubPr>
            <m:ctrlPr>
              <w:rPr>
                <w:rFonts w:ascii="Cambria Math" w:hAnsi="Cambria Math" w:cstheme="majorBidi"/>
                <w:sz w:val="22"/>
                <w:szCs w:val="22"/>
              </w:rPr>
            </m:ctrlPr>
          </m:sSubPr>
          <m:e>
            <m:r>
              <m:rPr>
                <m:nor/>
              </m:rPr>
              <w:rPr>
                <w:rFonts w:asciiTheme="majorBidi" w:hAnsiTheme="majorBidi" w:cstheme="majorBidi"/>
                <w:sz w:val="22"/>
                <w:szCs w:val="22"/>
              </w:rPr>
              <m:t>v</m:t>
            </m:r>
          </m:e>
          <m:sub>
            <m:r>
              <m:rPr>
                <m:nor/>
              </m:rPr>
              <w:rPr>
                <w:rFonts w:asciiTheme="majorBidi" w:hAnsiTheme="majorBidi" w:cstheme="majorBidi"/>
                <w:sz w:val="22"/>
                <w:szCs w:val="22"/>
              </w:rPr>
              <m:t>it</m:t>
            </m:r>
          </m:sub>
        </m:sSub>
      </m:oMath>
      <w:r w:rsidRPr="00BA6AA9">
        <w:rPr>
          <w:rFonts w:asciiTheme="majorBidi" w:hAnsiTheme="majorBidi" w:cs="B Lotus" w:hint="cs"/>
          <w:rtl/>
          <w:lang w:bidi="ar-SA"/>
        </w:rPr>
        <w:t xml:space="preserve"> </w:t>
      </w:r>
      <w:r>
        <w:rPr>
          <w:rFonts w:asciiTheme="majorBidi" w:hAnsiTheme="majorBidi" w:cs="B Lotus" w:hint="cs"/>
          <w:rtl/>
          <w:lang w:bidi="ar-SA"/>
        </w:rPr>
        <w:t xml:space="preserve">: </w:t>
      </w:r>
      <w:r w:rsidRPr="00BA6AA9">
        <w:rPr>
          <w:rFonts w:asciiTheme="majorBidi" w:hAnsiTheme="majorBidi" w:cs="B Lotus" w:hint="cs"/>
          <w:rtl/>
          <w:lang w:bidi="ar-SA"/>
        </w:rPr>
        <w:t>اهرم مالی</w:t>
      </w:r>
      <w:r w:rsidRPr="00F80D5B">
        <w:rPr>
          <w:rFonts w:asciiTheme="majorBidi" w:hAnsiTheme="majorBidi" w:cs="B Lotus" w:hint="cs"/>
          <w:rtl/>
          <w:lang w:bidi="fa-IR"/>
        </w:rPr>
        <w:t xml:space="preserve"> </w:t>
      </w:r>
      <w:r w:rsidRPr="00F80D5B">
        <w:rPr>
          <w:rFonts w:asciiTheme="majorBidi" w:hAnsiTheme="majorBidi" w:cs="B Lotus"/>
          <w:vertAlign w:val="subscript"/>
        </w:rPr>
        <w:t>it</w:t>
      </w:r>
      <w:r w:rsidRPr="00BA6AA9">
        <w:rPr>
          <w:rFonts w:asciiTheme="majorBidi" w:hAnsiTheme="majorBidi" w:cs="B Lotus" w:hint="cs"/>
          <w:rtl/>
          <w:lang w:bidi="fa-IR"/>
        </w:rPr>
        <w:t xml:space="preserve"> : شرکت </w:t>
      </w:r>
      <w:r w:rsidRPr="00F80D5B">
        <w:rPr>
          <w:rFonts w:asciiTheme="majorBidi" w:hAnsiTheme="majorBidi" w:cs="B Lotus"/>
          <w:sz w:val="22"/>
          <w:szCs w:val="22"/>
          <w:lang w:bidi="fa-IR"/>
        </w:rPr>
        <w:t>i</w:t>
      </w:r>
      <w:r w:rsidRPr="00F80D5B">
        <w:rPr>
          <w:rFonts w:asciiTheme="majorBidi" w:hAnsiTheme="majorBidi" w:cs="B Lotus" w:hint="cs"/>
          <w:sz w:val="22"/>
          <w:szCs w:val="22"/>
          <w:rtl/>
          <w:lang w:bidi="fa-IR"/>
        </w:rPr>
        <w:t xml:space="preserve"> </w:t>
      </w:r>
      <w:r w:rsidRPr="00BA6AA9">
        <w:rPr>
          <w:rFonts w:asciiTheme="majorBidi" w:hAnsiTheme="majorBidi" w:cs="B Lotus" w:hint="cs"/>
          <w:rtl/>
          <w:lang w:bidi="fa-IR"/>
        </w:rPr>
        <w:t xml:space="preserve">در سال </w:t>
      </w:r>
      <w:r w:rsidRPr="00F80D5B">
        <w:rPr>
          <w:rFonts w:asciiTheme="majorBidi" w:hAnsiTheme="majorBidi" w:cs="B Lotus"/>
          <w:sz w:val="22"/>
          <w:szCs w:val="22"/>
          <w:lang w:bidi="fa-IR"/>
        </w:rPr>
        <w:t>t</w:t>
      </w:r>
      <w:r w:rsidRPr="00BA6AA9">
        <w:rPr>
          <w:rFonts w:asciiTheme="majorBidi" w:hAnsiTheme="majorBidi" w:cs="B Lotus" w:hint="cs"/>
          <w:rtl/>
          <w:lang w:bidi="fa-IR"/>
        </w:rPr>
        <w:t xml:space="preserve"> می</w:t>
      </w:r>
      <w:r w:rsidRPr="00BA6AA9">
        <w:rPr>
          <w:rFonts w:asciiTheme="majorBidi" w:hAnsiTheme="majorBidi" w:cs="B Lotus" w:hint="cs"/>
          <w:rtl/>
          <w:lang w:bidi="fa-IR"/>
        </w:rPr>
        <w:softHyphen/>
        <w:t>باشد.</w:t>
      </w:r>
    </w:p>
    <w:p w:rsidR="00A54699" w:rsidRPr="00BA6AA9" w:rsidRDefault="00A54699" w:rsidP="00A54699">
      <w:pPr>
        <w:autoSpaceDE w:val="0"/>
        <w:autoSpaceDN w:val="0"/>
        <w:bidi/>
        <w:adjustRightInd w:val="0"/>
        <w:spacing w:after="0" w:line="240" w:lineRule="auto"/>
        <w:ind w:hanging="1"/>
        <w:rPr>
          <w:rFonts w:asciiTheme="majorBidi" w:hAnsiTheme="majorBidi" w:cs="B Lotus"/>
          <w:lang w:bidi="ar-SA"/>
        </w:rPr>
      </w:pPr>
    </w:p>
    <w:p w:rsidR="007C5F15" w:rsidRPr="00044752" w:rsidRDefault="007C5F15" w:rsidP="007C5F15">
      <w:pPr>
        <w:autoSpaceDE w:val="0"/>
        <w:autoSpaceDN w:val="0"/>
        <w:bidi/>
        <w:adjustRightInd w:val="0"/>
        <w:spacing w:after="0" w:line="240" w:lineRule="auto"/>
        <w:ind w:hanging="1"/>
        <w:rPr>
          <w:rFonts w:asciiTheme="majorBidi" w:hAnsiTheme="majorBidi" w:cs="B Lotus"/>
          <w:b/>
          <w:bCs/>
          <w:sz w:val="28"/>
          <w:szCs w:val="28"/>
          <w:rtl/>
          <w:cs/>
        </w:rPr>
      </w:pPr>
      <w:r w:rsidRPr="00044752">
        <w:rPr>
          <w:rFonts w:asciiTheme="majorBidi" w:hAnsiTheme="majorBidi" w:cs="B Lotus" w:hint="cs"/>
          <w:b/>
          <w:bCs/>
          <w:sz w:val="28"/>
          <w:szCs w:val="28"/>
          <w:rtl/>
          <w:lang w:bidi="ar-SA"/>
        </w:rPr>
        <w:t>متغیرهای پژوهش و نحوه اندازه</w:t>
      </w:r>
      <w:r w:rsidRPr="00044752">
        <w:rPr>
          <w:rFonts w:asciiTheme="majorBidi" w:hAnsiTheme="majorBidi" w:cs="B Lotus"/>
          <w:b/>
          <w:bCs/>
          <w:sz w:val="28"/>
          <w:szCs w:val="28"/>
          <w:rtl/>
          <w:cs/>
        </w:rPr>
        <w:softHyphen/>
      </w:r>
      <w:r w:rsidRPr="00044752">
        <w:rPr>
          <w:rFonts w:asciiTheme="majorBidi" w:hAnsiTheme="majorBidi" w:cs="B Lotus" w:hint="cs"/>
          <w:b/>
          <w:bCs/>
          <w:sz w:val="28"/>
          <w:szCs w:val="28"/>
          <w:rtl/>
          <w:lang w:bidi="ar-SA"/>
        </w:rPr>
        <w:t>گیری آنها</w:t>
      </w:r>
    </w:p>
    <w:p w:rsidR="007C5F15" w:rsidRPr="00BA6AA9" w:rsidRDefault="007C5F15" w:rsidP="007C5F15">
      <w:pPr>
        <w:autoSpaceDE w:val="0"/>
        <w:autoSpaceDN w:val="0"/>
        <w:bidi/>
        <w:adjustRightInd w:val="0"/>
        <w:spacing w:after="0" w:line="240" w:lineRule="auto"/>
        <w:ind w:hanging="1"/>
        <w:rPr>
          <w:rFonts w:asciiTheme="majorBidi" w:hAnsiTheme="majorBidi" w:cs="B Lotus"/>
          <w:b/>
          <w:bCs/>
          <w:lang w:bidi="fa-IR"/>
        </w:rPr>
      </w:pPr>
      <w:r w:rsidRPr="00BA6AA9">
        <w:rPr>
          <w:rFonts w:asciiTheme="majorBidi" w:hAnsiTheme="majorBidi" w:cs="B Lotus" w:hint="cs"/>
          <w:b/>
          <w:bCs/>
          <w:rtl/>
          <w:lang w:bidi="ar-SA"/>
        </w:rPr>
        <w:t>متغیر وابسته</w:t>
      </w:r>
      <w:r w:rsidRPr="00BA6AA9">
        <w:rPr>
          <w:rFonts w:asciiTheme="majorBidi" w:hAnsiTheme="majorBidi" w:cs="B Lotus" w:hint="cs"/>
          <w:b/>
          <w:bCs/>
          <w:rtl/>
          <w:cs/>
        </w:rPr>
        <w:t>:</w:t>
      </w:r>
    </w:p>
    <w:p w:rsidR="007C5F15" w:rsidRPr="00BA6AA9" w:rsidRDefault="007C5F15" w:rsidP="007C5F15">
      <w:pPr>
        <w:autoSpaceDE w:val="0"/>
        <w:autoSpaceDN w:val="0"/>
        <w:bidi/>
        <w:adjustRightInd w:val="0"/>
        <w:spacing w:after="0" w:line="240" w:lineRule="auto"/>
        <w:ind w:firstLine="288"/>
        <w:rPr>
          <w:rFonts w:ascii="B Zar" w:cs="B Lotus"/>
          <w:rtl/>
          <w:cs/>
        </w:rPr>
      </w:pPr>
      <w:r w:rsidRPr="00BA6AA9">
        <w:rPr>
          <w:rFonts w:ascii="B Zar" w:cs="B Lotus" w:hint="cs"/>
          <w:rtl/>
          <w:lang w:bidi="ar-SA"/>
        </w:rPr>
        <w:t xml:space="preserve">متغیر </w:t>
      </w:r>
      <w:r>
        <w:rPr>
          <w:rFonts w:ascii="B Zar" w:cs="B Lotus" w:hint="cs"/>
          <w:rtl/>
          <w:lang w:bidi="fa-IR"/>
        </w:rPr>
        <w:t xml:space="preserve">وابسته </w:t>
      </w:r>
      <w:r w:rsidRPr="00BA6AA9">
        <w:rPr>
          <w:rFonts w:ascii="B Zar" w:cs="B Lotus" w:hint="cs"/>
          <w:rtl/>
          <w:lang w:bidi="ar-SA"/>
        </w:rPr>
        <w:t>در</w:t>
      </w:r>
      <w:r w:rsidRPr="00BA6AA9">
        <w:rPr>
          <w:rFonts w:ascii="B Zar" w:cs="B Lotus"/>
        </w:rPr>
        <w:t xml:space="preserve"> </w:t>
      </w:r>
      <w:r w:rsidRPr="00BA6AA9">
        <w:rPr>
          <w:rFonts w:ascii="B Zar" w:cs="B Lotus" w:hint="cs"/>
          <w:rtl/>
          <w:lang w:bidi="ar-SA"/>
        </w:rPr>
        <w:t>این</w:t>
      </w:r>
      <w:r w:rsidRPr="00BA6AA9">
        <w:rPr>
          <w:rFonts w:ascii="B Zar" w:cs="B Lotus"/>
        </w:rPr>
        <w:t xml:space="preserve"> </w:t>
      </w:r>
      <w:r w:rsidRPr="00BA6AA9">
        <w:rPr>
          <w:rFonts w:ascii="B Zar" w:cs="B Lotus" w:hint="cs"/>
          <w:rtl/>
          <w:lang w:bidi="ar-SA"/>
        </w:rPr>
        <w:t>پژوهش</w:t>
      </w:r>
      <w:r w:rsidRPr="00BA6AA9">
        <w:rPr>
          <w:rFonts w:ascii="B Zar" w:cs="B Lotus"/>
        </w:rPr>
        <w:t xml:space="preserve"> </w:t>
      </w:r>
      <w:r w:rsidRPr="00BA6AA9">
        <w:rPr>
          <w:rFonts w:ascii="B Zar" w:cs="B Lotus" w:hint="cs"/>
          <w:rtl/>
          <w:lang w:bidi="ar-SA"/>
        </w:rPr>
        <w:t>متغیر</w:t>
      </w:r>
      <w:r w:rsidRPr="00BA6AA9">
        <w:rPr>
          <w:rFonts w:ascii="B Zar" w:cs="B Lotus" w:hint="cs"/>
          <w:rtl/>
          <w:lang w:bidi="fa-IR"/>
        </w:rPr>
        <w:t xml:space="preserve"> </w:t>
      </w:r>
      <w:r w:rsidRPr="00BA6AA9">
        <w:rPr>
          <w:rFonts w:ascii="B Zar" w:cs="B Lotus" w:hint="cs"/>
          <w:rtl/>
          <w:lang w:bidi="ar-SA"/>
        </w:rPr>
        <w:t>مدیریت</w:t>
      </w:r>
      <w:r w:rsidRPr="00BA6AA9">
        <w:rPr>
          <w:rFonts w:ascii="B Zar" w:cs="B Lotus"/>
        </w:rPr>
        <w:t xml:space="preserve"> </w:t>
      </w:r>
      <w:r w:rsidRPr="00BA6AA9">
        <w:rPr>
          <w:rFonts w:ascii="B Zar" w:cs="B Lotus" w:hint="cs"/>
          <w:rtl/>
          <w:lang w:bidi="ar-SA"/>
        </w:rPr>
        <w:t>واقعی</w:t>
      </w:r>
      <w:r w:rsidRPr="00BA6AA9">
        <w:rPr>
          <w:rFonts w:ascii="B Zar" w:cs="B Lotus"/>
        </w:rPr>
        <w:t xml:space="preserve"> </w:t>
      </w:r>
      <w:r w:rsidRPr="00BA6AA9">
        <w:rPr>
          <w:rFonts w:ascii="B Zar" w:cs="B Lotus" w:hint="cs"/>
          <w:rtl/>
          <w:lang w:bidi="ar-SA"/>
        </w:rPr>
        <w:t>سود</w:t>
      </w:r>
      <w:r w:rsidRPr="00BA6AA9">
        <w:rPr>
          <w:rFonts w:ascii="B Zar" w:cs="B Lotus"/>
        </w:rPr>
        <w:t xml:space="preserve"> </w:t>
      </w:r>
      <w:r w:rsidRPr="00BA6AA9">
        <w:rPr>
          <w:rFonts w:ascii="B Zar" w:cs="B Lotus" w:hint="cs"/>
          <w:rtl/>
          <w:lang w:bidi="ar-SA"/>
        </w:rPr>
        <w:t>است</w:t>
      </w:r>
      <w:r w:rsidRPr="00BA6AA9">
        <w:rPr>
          <w:rFonts w:ascii="B Zar" w:cs="B Lotus"/>
        </w:rPr>
        <w:t xml:space="preserve"> </w:t>
      </w:r>
      <w:r w:rsidRPr="00BA6AA9">
        <w:rPr>
          <w:rFonts w:ascii="B Zar" w:cs="B Lotus" w:hint="cs"/>
          <w:rtl/>
          <w:lang w:bidi="ar-SA"/>
        </w:rPr>
        <w:t>که</w:t>
      </w:r>
      <w:r w:rsidRPr="00BA6AA9">
        <w:rPr>
          <w:rFonts w:ascii="B Zar" w:cs="B Lotus"/>
        </w:rPr>
        <w:t xml:space="preserve"> </w:t>
      </w:r>
      <w:r w:rsidRPr="00BA6AA9">
        <w:rPr>
          <w:rFonts w:ascii="B Zar" w:cs="B Lotus" w:hint="cs"/>
          <w:rtl/>
          <w:lang w:bidi="ar-SA"/>
        </w:rPr>
        <w:t>برای</w:t>
      </w:r>
      <w:r w:rsidRPr="00BA6AA9">
        <w:rPr>
          <w:rFonts w:ascii="B Zar" w:cs="B Lotus"/>
        </w:rPr>
        <w:t xml:space="preserve"> </w:t>
      </w:r>
      <w:r w:rsidRPr="00BA6AA9">
        <w:rPr>
          <w:rFonts w:ascii="B Zar" w:cs="B Lotus" w:hint="cs"/>
          <w:rtl/>
          <w:lang w:bidi="ar-SA"/>
        </w:rPr>
        <w:t>به</w:t>
      </w:r>
      <w:r w:rsidRPr="00BA6AA9">
        <w:rPr>
          <w:rFonts w:ascii="B Zar" w:cs="B Lotus"/>
        </w:rPr>
        <w:t xml:space="preserve"> </w:t>
      </w:r>
      <w:r w:rsidRPr="00BA6AA9">
        <w:rPr>
          <w:rFonts w:ascii="B Zar" w:cs="B Lotus" w:hint="cs"/>
          <w:rtl/>
          <w:lang w:bidi="ar-SA"/>
        </w:rPr>
        <w:t>دست</w:t>
      </w:r>
      <w:r w:rsidRPr="00BA6AA9">
        <w:rPr>
          <w:rFonts w:ascii="B Zar" w:cs="B Lotus"/>
        </w:rPr>
        <w:t xml:space="preserve"> </w:t>
      </w:r>
      <w:r w:rsidRPr="00BA6AA9">
        <w:rPr>
          <w:rFonts w:ascii="B Zar" w:cs="B Lotus" w:hint="cs"/>
          <w:rtl/>
          <w:lang w:bidi="ar-SA"/>
        </w:rPr>
        <w:t>آوردن</w:t>
      </w:r>
      <w:r w:rsidRPr="00BA6AA9">
        <w:rPr>
          <w:rFonts w:ascii="B Zar" w:cs="B Lotus"/>
        </w:rPr>
        <w:t xml:space="preserve"> </w:t>
      </w:r>
      <w:r w:rsidRPr="00BA6AA9">
        <w:rPr>
          <w:rFonts w:ascii="B Zar" w:cs="B Lotus" w:hint="cs"/>
          <w:rtl/>
          <w:lang w:bidi="ar-SA"/>
        </w:rPr>
        <w:t>آن به شرح زیر</w:t>
      </w:r>
      <w:r w:rsidRPr="00BA6AA9">
        <w:rPr>
          <w:rFonts w:ascii="B Zar" w:cs="B Lotus"/>
        </w:rPr>
        <w:t xml:space="preserve"> </w:t>
      </w:r>
      <w:r>
        <w:rPr>
          <w:rFonts w:ascii="B Zar" w:cs="B Lotus" w:hint="cs"/>
          <w:rtl/>
          <w:lang w:bidi="ar-SA"/>
        </w:rPr>
        <w:t>عمل</w:t>
      </w:r>
      <w:r w:rsidRPr="00BA6AA9">
        <w:rPr>
          <w:rFonts w:ascii="B Zar" w:cs="B Lotus" w:hint="cs"/>
          <w:rtl/>
          <w:lang w:bidi="ar-SA"/>
        </w:rPr>
        <w:t xml:space="preserve"> می</w:t>
      </w:r>
      <w:r w:rsidRPr="00BA6AA9">
        <w:rPr>
          <w:rFonts w:ascii="B Zar" w:cs="B Lotus"/>
          <w:rtl/>
          <w:cs/>
        </w:rPr>
        <w:softHyphen/>
      </w:r>
      <w:r w:rsidRPr="00BA6AA9">
        <w:rPr>
          <w:rFonts w:ascii="B Zar" w:cs="B Lotus" w:hint="cs"/>
          <w:rtl/>
          <w:lang w:bidi="ar-SA"/>
        </w:rPr>
        <w:t>شود</w:t>
      </w:r>
      <w:r w:rsidRPr="00BA6AA9">
        <w:rPr>
          <w:rFonts w:ascii="B Zar" w:cs="B Lotus" w:hint="cs"/>
          <w:rtl/>
          <w:cs/>
        </w:rPr>
        <w:t>.</w:t>
      </w:r>
      <w:r w:rsidRPr="00BA6AA9">
        <w:rPr>
          <w:rFonts w:ascii="B Zar" w:cs="B Lotus"/>
        </w:rPr>
        <w:t xml:space="preserve"> </w:t>
      </w:r>
    </w:p>
    <w:p w:rsidR="007C5F15" w:rsidRPr="00A52CF7" w:rsidRDefault="007C5F15" w:rsidP="007C5F15">
      <w:pPr>
        <w:autoSpaceDE w:val="0"/>
        <w:autoSpaceDN w:val="0"/>
        <w:bidi/>
        <w:adjustRightInd w:val="0"/>
        <w:spacing w:after="0" w:line="240" w:lineRule="auto"/>
        <w:ind w:hanging="1"/>
        <w:rPr>
          <w:rFonts w:ascii="B Zar" w:cs="B Lotus"/>
          <w:b/>
          <w:bCs/>
          <w:sz w:val="24"/>
          <w:szCs w:val="24"/>
          <w:rtl/>
          <w:cs/>
        </w:rPr>
      </w:pPr>
      <w:r w:rsidRPr="00A52CF7">
        <w:rPr>
          <w:rFonts w:ascii="B Zar" w:cs="B Lotus" w:hint="cs"/>
          <w:b/>
          <w:bCs/>
          <w:sz w:val="24"/>
          <w:szCs w:val="24"/>
          <w:rtl/>
          <w:lang w:bidi="ar-SA"/>
        </w:rPr>
        <w:t>جریان</w:t>
      </w:r>
      <w:r w:rsidRPr="00A52CF7">
        <w:rPr>
          <w:rFonts w:ascii="B Zar" w:cs="B Lotus"/>
          <w:b/>
          <w:bCs/>
          <w:sz w:val="24"/>
          <w:szCs w:val="24"/>
        </w:rPr>
        <w:t xml:space="preserve"> </w:t>
      </w:r>
      <w:r w:rsidRPr="00A52CF7">
        <w:rPr>
          <w:rFonts w:ascii="B Zar" w:cs="B Lotus" w:hint="cs"/>
          <w:b/>
          <w:bCs/>
          <w:sz w:val="24"/>
          <w:szCs w:val="24"/>
          <w:rtl/>
          <w:lang w:bidi="ar-SA"/>
        </w:rPr>
        <w:t>غیرعادی</w:t>
      </w:r>
      <w:r w:rsidRPr="00A52CF7">
        <w:rPr>
          <w:rFonts w:ascii="B Zar" w:cs="B Lotus"/>
          <w:b/>
          <w:bCs/>
          <w:sz w:val="24"/>
          <w:szCs w:val="24"/>
        </w:rPr>
        <w:t xml:space="preserve"> </w:t>
      </w:r>
      <w:r w:rsidRPr="00A52CF7">
        <w:rPr>
          <w:rFonts w:ascii="B Zar" w:cs="B Lotus" w:hint="cs"/>
          <w:b/>
          <w:bCs/>
          <w:sz w:val="24"/>
          <w:szCs w:val="24"/>
          <w:rtl/>
          <w:lang w:bidi="ar-SA"/>
        </w:rPr>
        <w:t>وجوه</w:t>
      </w:r>
      <w:r w:rsidRPr="00A52CF7">
        <w:rPr>
          <w:rFonts w:ascii="B Zar" w:cs="B Lotus"/>
          <w:b/>
          <w:bCs/>
          <w:sz w:val="24"/>
          <w:szCs w:val="24"/>
        </w:rPr>
        <w:t xml:space="preserve"> </w:t>
      </w:r>
      <w:r w:rsidRPr="00A52CF7">
        <w:rPr>
          <w:rFonts w:ascii="B Zar" w:cs="B Lotus" w:hint="cs"/>
          <w:b/>
          <w:bCs/>
          <w:sz w:val="24"/>
          <w:szCs w:val="24"/>
          <w:rtl/>
          <w:lang w:bidi="ar-SA"/>
        </w:rPr>
        <w:t>نقد</w:t>
      </w:r>
      <w:r w:rsidRPr="00A52CF7">
        <w:rPr>
          <w:rFonts w:ascii="B Zar" w:cs="B Lotus"/>
          <w:b/>
          <w:bCs/>
          <w:sz w:val="24"/>
          <w:szCs w:val="24"/>
        </w:rPr>
        <w:t xml:space="preserve"> </w:t>
      </w:r>
      <w:r w:rsidRPr="00A52CF7">
        <w:rPr>
          <w:rFonts w:ascii="B Zar" w:cs="B Lotus" w:hint="cs"/>
          <w:b/>
          <w:bCs/>
          <w:sz w:val="24"/>
          <w:szCs w:val="24"/>
          <w:rtl/>
          <w:lang w:bidi="ar-SA"/>
        </w:rPr>
        <w:t>ناشی</w:t>
      </w:r>
      <w:r w:rsidRPr="00A52CF7">
        <w:rPr>
          <w:rFonts w:ascii="B Zar" w:cs="B Lotus"/>
          <w:b/>
          <w:bCs/>
          <w:sz w:val="24"/>
          <w:szCs w:val="24"/>
        </w:rPr>
        <w:t xml:space="preserve"> </w:t>
      </w:r>
      <w:r w:rsidRPr="00A52CF7">
        <w:rPr>
          <w:rFonts w:ascii="B Zar" w:cs="B Lotus" w:hint="cs"/>
          <w:b/>
          <w:bCs/>
          <w:sz w:val="24"/>
          <w:szCs w:val="24"/>
          <w:rtl/>
          <w:lang w:bidi="ar-SA"/>
        </w:rPr>
        <w:t>از</w:t>
      </w:r>
      <w:r w:rsidRPr="00A52CF7">
        <w:rPr>
          <w:rFonts w:ascii="B Zar" w:cs="B Lotus"/>
          <w:b/>
          <w:bCs/>
          <w:sz w:val="24"/>
          <w:szCs w:val="24"/>
        </w:rPr>
        <w:t xml:space="preserve"> </w:t>
      </w:r>
      <w:r w:rsidRPr="00A52CF7">
        <w:rPr>
          <w:rFonts w:ascii="B Zar" w:cs="B Lotus" w:hint="cs"/>
          <w:b/>
          <w:bCs/>
          <w:sz w:val="24"/>
          <w:szCs w:val="24"/>
          <w:rtl/>
          <w:lang w:bidi="ar-SA"/>
        </w:rPr>
        <w:t>فعالیت</w:t>
      </w:r>
      <w:r w:rsidRPr="00A52CF7">
        <w:rPr>
          <w:rFonts w:ascii="B Zar" w:cs="B Lotus"/>
          <w:b/>
          <w:bCs/>
          <w:sz w:val="24"/>
          <w:szCs w:val="24"/>
          <w:rtl/>
          <w:cs/>
        </w:rPr>
        <w:softHyphen/>
      </w:r>
      <w:r w:rsidRPr="00A52CF7">
        <w:rPr>
          <w:rFonts w:ascii="B Zar" w:cs="B Lotus" w:hint="cs"/>
          <w:b/>
          <w:bCs/>
          <w:sz w:val="24"/>
          <w:szCs w:val="24"/>
          <w:rtl/>
          <w:lang w:bidi="ar-SA"/>
        </w:rPr>
        <w:t>های</w:t>
      </w:r>
      <w:r w:rsidRPr="00A52CF7">
        <w:rPr>
          <w:rFonts w:ascii="B Zar" w:cs="B Lotus"/>
          <w:b/>
          <w:bCs/>
          <w:sz w:val="24"/>
          <w:szCs w:val="24"/>
        </w:rPr>
        <w:t xml:space="preserve"> </w:t>
      </w:r>
      <w:r w:rsidRPr="00A52CF7">
        <w:rPr>
          <w:rFonts w:ascii="B Zar" w:cs="B Lotus" w:hint="cs"/>
          <w:b/>
          <w:bCs/>
          <w:sz w:val="24"/>
          <w:szCs w:val="24"/>
          <w:rtl/>
          <w:lang w:bidi="ar-SA"/>
        </w:rPr>
        <w:t>عملیاتی</w:t>
      </w:r>
    </w:p>
    <w:p w:rsidR="007C5F15" w:rsidRPr="00BA6AA9" w:rsidRDefault="007C5F15" w:rsidP="007C5F15">
      <w:pPr>
        <w:autoSpaceDE w:val="0"/>
        <w:autoSpaceDN w:val="0"/>
        <w:bidi/>
        <w:adjustRightInd w:val="0"/>
        <w:spacing w:after="0" w:line="240" w:lineRule="auto"/>
        <w:ind w:firstLine="288"/>
        <w:rPr>
          <w:rFonts w:asciiTheme="minorHAnsi" w:hAnsiTheme="minorHAnsi" w:cs="B Lotus"/>
        </w:rPr>
      </w:pPr>
      <w:r w:rsidRPr="00BA6AA9">
        <w:rPr>
          <w:rFonts w:ascii="B Zar" w:cs="B Lotus" w:hint="cs"/>
          <w:rtl/>
          <w:lang w:bidi="ar-SA"/>
        </w:rPr>
        <w:lastRenderedPageBreak/>
        <w:t>در</w:t>
      </w:r>
      <w:r w:rsidRPr="00BA6AA9">
        <w:rPr>
          <w:rFonts w:ascii="B Zar" w:cs="B Lotus"/>
        </w:rPr>
        <w:t xml:space="preserve"> </w:t>
      </w:r>
      <w:r w:rsidRPr="00BA6AA9">
        <w:rPr>
          <w:rFonts w:ascii="B Zar" w:cs="B Lotus" w:hint="cs"/>
          <w:rtl/>
          <w:lang w:bidi="ar-SA"/>
        </w:rPr>
        <w:t>این پژوهش،</w:t>
      </w:r>
      <w:r w:rsidRPr="00BA6AA9">
        <w:rPr>
          <w:rFonts w:ascii="B Zar" w:cs="B Lotus"/>
        </w:rPr>
        <w:t xml:space="preserve"> </w:t>
      </w:r>
      <w:r w:rsidRPr="00BA6AA9">
        <w:rPr>
          <w:rFonts w:ascii="B Zar" w:cs="B Lotus" w:hint="cs"/>
          <w:rtl/>
          <w:lang w:bidi="ar-SA"/>
        </w:rPr>
        <w:t xml:space="preserve">مشابه پژوهش </w:t>
      </w:r>
      <w:r w:rsidRPr="00BA6AA9">
        <w:rPr>
          <w:rFonts w:ascii="BLotus" w:hAnsi="BLotus" w:cs="B Lotus"/>
          <w:color w:val="000000"/>
          <w:rtl/>
          <w:lang w:bidi="ar-SA"/>
        </w:rPr>
        <w:t>رويچـودهري</w:t>
      </w:r>
      <w:r w:rsidRPr="00BA6AA9">
        <w:rPr>
          <w:rFonts w:ascii="B Zar" w:cs="B Lotus" w:hint="cs"/>
          <w:rtl/>
          <w:lang w:bidi="ar-SA"/>
        </w:rPr>
        <w:t xml:space="preserve"> </w:t>
      </w:r>
      <w:r w:rsidRPr="00BA6AA9">
        <w:rPr>
          <w:rFonts w:ascii="B Zar" w:cs="B Lotus" w:hint="cs"/>
          <w:rtl/>
          <w:cs/>
        </w:rPr>
        <w:t>(</w:t>
      </w:r>
      <w:r w:rsidRPr="00BA6AA9">
        <w:rPr>
          <w:rFonts w:ascii="B Zar" w:cs="B Lotus" w:hint="cs"/>
          <w:rtl/>
          <w:lang w:bidi="fa-IR"/>
        </w:rPr>
        <w:t>2006</w:t>
      </w:r>
      <w:r w:rsidRPr="00BA6AA9">
        <w:rPr>
          <w:rFonts w:ascii="B Zar" w:cs="B Lotus" w:hint="cs"/>
          <w:rtl/>
          <w:cs/>
        </w:rPr>
        <w:t>)</w:t>
      </w:r>
      <w:r w:rsidRPr="00BA6AA9">
        <w:rPr>
          <w:rFonts w:ascii="B Zar" w:cs="B Lotus" w:hint="cs"/>
          <w:rtl/>
          <w:cs/>
          <w:lang w:bidi="ar-SA"/>
        </w:rPr>
        <w:t>، از مدل زیر برای تخمین جریان</w:t>
      </w:r>
      <w:r w:rsidRPr="00BA6AA9">
        <w:rPr>
          <w:rFonts w:ascii="B Zar" w:cs="B Lotus"/>
        </w:rPr>
        <w:t xml:space="preserve"> </w:t>
      </w:r>
      <w:r w:rsidRPr="00BA6AA9">
        <w:rPr>
          <w:rFonts w:ascii="B Zar" w:cs="B Lotus" w:hint="cs"/>
          <w:rtl/>
          <w:lang w:bidi="ar-SA"/>
        </w:rPr>
        <w:t>غیرعادی</w:t>
      </w:r>
      <w:r w:rsidRPr="00BA6AA9">
        <w:rPr>
          <w:rFonts w:ascii="B Zar" w:cs="B Lotus"/>
        </w:rPr>
        <w:t xml:space="preserve"> </w:t>
      </w:r>
      <w:r w:rsidRPr="00BA6AA9">
        <w:rPr>
          <w:rFonts w:ascii="B Zar" w:cs="B Lotus" w:hint="cs"/>
          <w:rtl/>
          <w:lang w:bidi="ar-SA"/>
        </w:rPr>
        <w:t>وجوه</w:t>
      </w:r>
      <w:r w:rsidRPr="00BA6AA9">
        <w:rPr>
          <w:rFonts w:ascii="B Zar" w:cs="B Lotus"/>
        </w:rPr>
        <w:t xml:space="preserve"> </w:t>
      </w:r>
      <w:r w:rsidRPr="00BA6AA9">
        <w:rPr>
          <w:rFonts w:ascii="B Zar" w:cs="B Lotus" w:hint="cs"/>
          <w:rtl/>
          <w:lang w:bidi="ar-SA"/>
        </w:rPr>
        <w:t>نقد</w:t>
      </w:r>
      <w:r w:rsidRPr="00BA6AA9">
        <w:rPr>
          <w:rFonts w:ascii="B Zar" w:cs="B Lotus"/>
        </w:rPr>
        <w:t xml:space="preserve"> </w:t>
      </w:r>
      <w:r w:rsidRPr="00BA6AA9">
        <w:rPr>
          <w:rFonts w:ascii="B Zar" w:cs="B Lotus" w:hint="cs"/>
          <w:rtl/>
          <w:lang w:bidi="ar-SA"/>
        </w:rPr>
        <w:t>ناشی</w:t>
      </w:r>
      <w:r w:rsidRPr="00BA6AA9">
        <w:rPr>
          <w:rFonts w:ascii="B Zar" w:cs="B Lotus"/>
        </w:rPr>
        <w:t xml:space="preserve"> </w:t>
      </w:r>
      <w:r w:rsidRPr="00BA6AA9">
        <w:rPr>
          <w:rFonts w:ascii="B Zar" w:cs="B Lotus" w:hint="cs"/>
          <w:rtl/>
          <w:lang w:bidi="ar-SA"/>
        </w:rPr>
        <w:t>از</w:t>
      </w:r>
      <w:r w:rsidRPr="00BA6AA9">
        <w:rPr>
          <w:rFonts w:ascii="B Zar" w:cs="B Lotus"/>
        </w:rPr>
        <w:t xml:space="preserve"> </w:t>
      </w:r>
      <w:r w:rsidRPr="00BA6AA9">
        <w:rPr>
          <w:rFonts w:ascii="B Zar" w:cs="B Lotus" w:hint="cs"/>
          <w:rtl/>
          <w:lang w:bidi="ar-SA"/>
        </w:rPr>
        <w:t>فعالیت</w:t>
      </w:r>
      <w:r w:rsidRPr="00BA6AA9">
        <w:rPr>
          <w:rFonts w:ascii="B Zar" w:cs="B Lotus"/>
          <w:rtl/>
          <w:cs/>
        </w:rPr>
        <w:softHyphen/>
      </w:r>
      <w:r w:rsidRPr="00BA6AA9">
        <w:rPr>
          <w:rFonts w:ascii="B Zar" w:cs="B Lotus" w:hint="cs"/>
          <w:rtl/>
          <w:lang w:bidi="ar-SA"/>
        </w:rPr>
        <w:t>های</w:t>
      </w:r>
      <w:r w:rsidRPr="00BA6AA9">
        <w:rPr>
          <w:rFonts w:ascii="B Zar" w:cs="B Lotus"/>
        </w:rPr>
        <w:t xml:space="preserve"> </w:t>
      </w:r>
      <w:r w:rsidRPr="00BA6AA9">
        <w:rPr>
          <w:rFonts w:ascii="B Zar" w:cs="B Lotus" w:hint="cs"/>
          <w:rtl/>
          <w:lang w:bidi="ar-SA"/>
        </w:rPr>
        <w:t>عملیاتی استفاده می</w:t>
      </w:r>
      <w:r w:rsidRPr="00BA6AA9">
        <w:rPr>
          <w:rFonts w:ascii="B Zar" w:cs="B Lotus"/>
          <w:rtl/>
          <w:cs/>
        </w:rPr>
        <w:softHyphen/>
      </w:r>
      <w:r w:rsidRPr="00BA6AA9">
        <w:rPr>
          <w:rFonts w:ascii="B Zar" w:cs="B Lotus" w:hint="cs"/>
          <w:rtl/>
          <w:lang w:bidi="ar-SA"/>
        </w:rPr>
        <w:t>شود به گونه</w:t>
      </w:r>
      <w:r w:rsidRPr="00BA6AA9">
        <w:rPr>
          <w:rFonts w:ascii="B Zar" w:cs="B Lotus"/>
          <w:rtl/>
          <w:cs/>
        </w:rPr>
        <w:softHyphen/>
      </w:r>
      <w:r w:rsidRPr="00BA6AA9">
        <w:rPr>
          <w:rFonts w:ascii="B Zar" w:cs="B Lotus" w:hint="cs"/>
          <w:rtl/>
          <w:lang w:bidi="ar-SA"/>
        </w:rPr>
        <w:t>ای که باقی</w:t>
      </w:r>
      <w:r w:rsidRPr="00BA6AA9">
        <w:rPr>
          <w:rFonts w:ascii="B Zar" w:cs="B Lotus"/>
          <w:rtl/>
          <w:cs/>
        </w:rPr>
        <w:softHyphen/>
      </w:r>
      <w:r w:rsidRPr="00BA6AA9">
        <w:rPr>
          <w:rFonts w:ascii="B Zar" w:cs="B Lotus" w:hint="cs"/>
          <w:rtl/>
          <w:lang w:bidi="ar-SA"/>
        </w:rPr>
        <w:t>مانده این مدل به عنوان جریان</w:t>
      </w:r>
      <w:r w:rsidRPr="00BA6AA9">
        <w:rPr>
          <w:rFonts w:ascii="B Zar" w:cs="B Lotus"/>
        </w:rPr>
        <w:t xml:space="preserve"> </w:t>
      </w:r>
      <w:r w:rsidRPr="00BA6AA9">
        <w:rPr>
          <w:rFonts w:ascii="B Zar" w:cs="B Lotus" w:hint="cs"/>
          <w:rtl/>
          <w:lang w:bidi="ar-SA"/>
        </w:rPr>
        <w:t>غیرعادی</w:t>
      </w:r>
      <w:r w:rsidRPr="00BA6AA9">
        <w:rPr>
          <w:rFonts w:ascii="B Zar" w:cs="B Lotus"/>
        </w:rPr>
        <w:t xml:space="preserve"> </w:t>
      </w:r>
      <w:r w:rsidRPr="00BA6AA9">
        <w:rPr>
          <w:rFonts w:ascii="B Zar" w:cs="B Lotus" w:hint="cs"/>
          <w:rtl/>
          <w:lang w:bidi="ar-SA"/>
        </w:rPr>
        <w:t>وجوه</w:t>
      </w:r>
      <w:r w:rsidRPr="00BA6AA9">
        <w:rPr>
          <w:rFonts w:ascii="B Zar" w:cs="B Lotus"/>
        </w:rPr>
        <w:t xml:space="preserve"> </w:t>
      </w:r>
      <w:r w:rsidRPr="00BA6AA9">
        <w:rPr>
          <w:rFonts w:ascii="B Zar" w:cs="B Lotus" w:hint="cs"/>
          <w:rtl/>
          <w:lang w:bidi="ar-SA"/>
        </w:rPr>
        <w:t>نقد</w:t>
      </w:r>
      <w:r w:rsidRPr="00BA6AA9">
        <w:rPr>
          <w:rFonts w:ascii="B Zar" w:cs="B Lotus"/>
        </w:rPr>
        <w:t xml:space="preserve"> </w:t>
      </w:r>
      <w:r w:rsidRPr="00BA6AA9">
        <w:rPr>
          <w:rFonts w:ascii="B Zar" w:cs="B Lotus" w:hint="cs"/>
          <w:rtl/>
          <w:lang w:bidi="ar-SA"/>
        </w:rPr>
        <w:t>ناشی</w:t>
      </w:r>
      <w:r w:rsidRPr="00BA6AA9">
        <w:rPr>
          <w:rFonts w:ascii="B Zar" w:cs="B Lotus"/>
        </w:rPr>
        <w:t xml:space="preserve"> </w:t>
      </w:r>
      <w:r w:rsidRPr="00BA6AA9">
        <w:rPr>
          <w:rFonts w:ascii="B Zar" w:cs="B Lotus" w:hint="cs"/>
          <w:rtl/>
          <w:lang w:bidi="ar-SA"/>
        </w:rPr>
        <w:t>از</w:t>
      </w:r>
      <w:r w:rsidRPr="00BA6AA9">
        <w:rPr>
          <w:rFonts w:ascii="B Zar" w:cs="B Lotus"/>
        </w:rPr>
        <w:t xml:space="preserve"> </w:t>
      </w:r>
      <w:r w:rsidRPr="00BA6AA9">
        <w:rPr>
          <w:rFonts w:ascii="B Zar" w:cs="B Lotus" w:hint="cs"/>
          <w:rtl/>
          <w:lang w:bidi="ar-SA"/>
        </w:rPr>
        <w:t>فعالیت</w:t>
      </w:r>
      <w:r w:rsidRPr="00BA6AA9">
        <w:rPr>
          <w:rFonts w:ascii="B Zar" w:cs="B Lotus"/>
          <w:rtl/>
          <w:cs/>
        </w:rPr>
        <w:softHyphen/>
      </w:r>
      <w:r w:rsidRPr="00BA6AA9">
        <w:rPr>
          <w:rFonts w:ascii="B Zar" w:cs="B Lotus" w:hint="cs"/>
          <w:rtl/>
          <w:lang w:bidi="ar-SA"/>
        </w:rPr>
        <w:t>های</w:t>
      </w:r>
      <w:r w:rsidRPr="00BA6AA9">
        <w:rPr>
          <w:rFonts w:ascii="B Zar" w:cs="B Lotus"/>
        </w:rPr>
        <w:t xml:space="preserve"> </w:t>
      </w:r>
      <w:r w:rsidRPr="00BA6AA9">
        <w:rPr>
          <w:rFonts w:ascii="B Zar" w:cs="B Lotus" w:hint="cs"/>
          <w:rtl/>
          <w:lang w:bidi="ar-SA"/>
        </w:rPr>
        <w:t>عملیاتی در نظر گرفته شده است</w:t>
      </w:r>
      <w:r w:rsidRPr="00BA6AA9">
        <w:rPr>
          <w:rFonts w:ascii="B Zar" w:cs="B Lotus" w:hint="cs"/>
          <w:rtl/>
          <w:cs/>
        </w:rPr>
        <w:t>.</w:t>
      </w:r>
    </w:p>
    <w:p w:rsidR="007C5F15" w:rsidRPr="00217952" w:rsidRDefault="0074423B" w:rsidP="007C5F15">
      <w:pPr>
        <w:tabs>
          <w:tab w:val="left" w:pos="4705"/>
        </w:tabs>
        <w:bidi/>
        <w:spacing w:after="0" w:line="240" w:lineRule="auto"/>
        <w:contextualSpacing/>
        <w:rPr>
          <w:rFonts w:asciiTheme="majorBidi" w:hAnsiTheme="majorBidi" w:cstheme="majorBidi"/>
          <w:sz w:val="22"/>
          <w:szCs w:val="22"/>
        </w:rPr>
      </w:pPr>
      <m:oMathPara>
        <m:oMathParaPr>
          <m:jc m:val="left"/>
        </m:oMathParaPr>
        <m:oMath>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CFO</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1</m:t>
              </m:r>
            </m:sub>
          </m:sSub>
          <m:f>
            <m:fPr>
              <m:ctrlPr>
                <w:rPr>
                  <w:rFonts w:ascii="Cambria Math" w:hAnsi="Cambria Math" w:cstheme="majorBidi"/>
                  <w:i/>
                  <w:sz w:val="22"/>
                  <w:szCs w:val="22"/>
                </w:rPr>
              </m:ctrlPr>
            </m:fPr>
            <m:num>
              <m:r>
                <m:rPr>
                  <m:nor/>
                </m:rPr>
                <w:rPr>
                  <w:rFonts w:asciiTheme="majorBidi" w:hAnsiTheme="majorBidi" w:cstheme="majorBidi"/>
                  <w:sz w:val="22"/>
                  <w:szCs w:val="22"/>
                </w:rPr>
                <m:t>1</m:t>
              </m:r>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2</m:t>
              </m:r>
            </m:sub>
          </m:sSub>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3</m:t>
              </m:r>
            </m:sub>
          </m:sSub>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tl/>
                  <w:cs/>
                </w:rPr>
                <m:t>ε</m:t>
              </m:r>
            </m:e>
            <m:sub>
              <m:r>
                <m:rPr>
                  <m:nor/>
                </m:rPr>
                <w:rPr>
                  <w:rFonts w:asciiTheme="majorBidi" w:hAnsiTheme="majorBidi" w:cstheme="majorBidi"/>
                  <w:sz w:val="22"/>
                  <w:szCs w:val="22"/>
                </w:rPr>
                <m:t>it</m:t>
              </m:r>
            </m:sub>
          </m:sSub>
        </m:oMath>
      </m:oMathPara>
    </w:p>
    <w:p w:rsidR="007C5F15" w:rsidRPr="00BA6AA9" w:rsidRDefault="007C5F15" w:rsidP="007C5F15">
      <w:pPr>
        <w:autoSpaceDE w:val="0"/>
        <w:autoSpaceDN w:val="0"/>
        <w:bidi/>
        <w:adjustRightInd w:val="0"/>
        <w:spacing w:after="0" w:line="240" w:lineRule="auto"/>
        <w:ind w:left="11"/>
        <w:contextualSpacing/>
        <w:rPr>
          <w:rFonts w:ascii="B Zar" w:cs="B Lotus"/>
          <w:rtl/>
          <w:lang w:bidi="fa-IR"/>
        </w:rPr>
      </w:pPr>
      <w:r w:rsidRPr="00BA6AA9">
        <w:rPr>
          <w:rFonts w:ascii="B Zar" w:cs="B Lotus" w:hint="cs"/>
          <w:rtl/>
          <w:lang w:bidi="fa-IR"/>
        </w:rPr>
        <w:t>که در آن:</w:t>
      </w:r>
    </w:p>
    <w:p w:rsidR="007C5F15" w:rsidRDefault="007C5F15" w:rsidP="007C5F15">
      <w:pPr>
        <w:autoSpaceDE w:val="0"/>
        <w:autoSpaceDN w:val="0"/>
        <w:bidi/>
        <w:adjustRightInd w:val="0"/>
        <w:spacing w:after="0" w:line="240" w:lineRule="auto"/>
        <w:ind w:left="0"/>
        <w:contextualSpacing/>
        <w:rPr>
          <w:rFonts w:asciiTheme="majorBidi" w:hAnsiTheme="majorBidi" w:cs="B Lotus"/>
          <w:rtl/>
          <w:lang w:bidi="ar-SA"/>
        </w:rPr>
      </w:pPr>
      <m:oMath>
        <m:r>
          <m:rPr>
            <m:nor/>
          </m:rPr>
          <w:rPr>
            <w:rFonts w:ascii="Cambria Math" w:hAnsiTheme="majorBidi" w:cstheme="majorBidi" w:hint="cs"/>
            <w:sz w:val="22"/>
            <w:szCs w:val="22"/>
            <w:rtl/>
            <w:lang w:bidi="fa-IR"/>
          </w:rPr>
          <m:t xml:space="preserve">: </m:t>
        </m:r>
        <m:sSub>
          <m:sSubPr>
            <m:ctrlPr>
              <w:rPr>
                <w:rFonts w:ascii="Cambria Math" w:hAnsi="Cambria Math" w:cstheme="majorBidi"/>
                <w:sz w:val="22"/>
                <w:szCs w:val="22"/>
              </w:rPr>
            </m:ctrlPr>
          </m:sSubPr>
          <m:e>
            <m:r>
              <m:rPr>
                <m:nor/>
              </m:rPr>
              <w:rPr>
                <w:rFonts w:asciiTheme="majorBidi" w:hAnsiTheme="majorBidi" w:cstheme="majorBidi"/>
                <w:sz w:val="22"/>
                <w:szCs w:val="22"/>
              </w:rPr>
              <m:t>CFO</m:t>
            </m:r>
          </m:e>
          <m:sub>
            <m:r>
              <m:rPr>
                <m:nor/>
              </m:rPr>
              <w:rPr>
                <w:rFonts w:asciiTheme="majorBidi" w:hAnsiTheme="majorBidi" w:cstheme="majorBidi"/>
                <w:sz w:val="22"/>
                <w:szCs w:val="22"/>
              </w:rPr>
              <m:t>it</m:t>
            </m:r>
          </m:sub>
        </m:sSub>
      </m:oMath>
      <w:r>
        <w:rPr>
          <w:rFonts w:ascii="B Zar" w:cs="B Lotus" w:hint="cs"/>
          <w:sz w:val="22"/>
          <w:szCs w:val="22"/>
          <w:rtl/>
          <w:lang w:bidi="fa-IR"/>
        </w:rPr>
        <w:t xml:space="preserve"> </w:t>
      </w:r>
      <w:r>
        <w:rPr>
          <w:rFonts w:ascii="B Zar" w:cs="B Lotus" w:hint="cs"/>
          <w:rtl/>
          <w:lang w:bidi="fa-IR"/>
        </w:rPr>
        <w:t>خالص</w:t>
      </w:r>
      <w:r w:rsidRPr="00BA6AA9">
        <w:rPr>
          <w:rFonts w:asciiTheme="majorBidi" w:hAnsiTheme="majorBidi" w:cs="B Lotus" w:hint="cs"/>
          <w:rtl/>
          <w:lang w:bidi="ar-SA"/>
        </w:rPr>
        <w:t xml:space="preserve"> جریان</w:t>
      </w:r>
      <w:r w:rsidRPr="00BA6AA9">
        <w:rPr>
          <w:rFonts w:asciiTheme="majorBidi" w:hAnsiTheme="majorBidi" w:cs="B Lotus"/>
          <w:rtl/>
          <w:cs/>
        </w:rPr>
        <w:softHyphen/>
      </w:r>
      <w:r w:rsidRPr="00BA6AA9">
        <w:rPr>
          <w:rFonts w:asciiTheme="majorBidi" w:hAnsiTheme="majorBidi" w:cs="B Lotus" w:hint="cs"/>
          <w:rtl/>
          <w:lang w:bidi="ar-SA"/>
        </w:rPr>
        <w:t xml:space="preserve"> وجوه نقد عملیاتی</w:t>
      </w:r>
    </w:p>
    <w:p w:rsidR="007C5F15" w:rsidRPr="00BA6AA9" w:rsidRDefault="0074423B" w:rsidP="007C5F15">
      <w:pPr>
        <w:autoSpaceDE w:val="0"/>
        <w:autoSpaceDN w:val="0"/>
        <w:bidi/>
        <w:adjustRightInd w:val="0"/>
        <w:spacing w:after="0" w:line="240" w:lineRule="auto"/>
        <w:ind w:left="11"/>
        <w:contextualSpacing/>
        <w:rPr>
          <w:rFonts w:ascii="B Zar" w:cs="B Lotus"/>
          <w:rtl/>
          <w:lang w:bidi="fa-IR"/>
        </w:rPr>
      </w:pPr>
      <m:oMath>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oMath>
      <w:r w:rsidR="007C5F15" w:rsidRPr="00BA6AA9">
        <w:rPr>
          <w:rFonts w:ascii="B Zar" w:cs="B Lotus" w:hint="cs"/>
          <w:rtl/>
          <w:lang w:bidi="ar-SA"/>
        </w:rPr>
        <w:t xml:space="preserve"> </w:t>
      </w:r>
      <w:r w:rsidR="007C5F15">
        <w:rPr>
          <w:rFonts w:ascii="B Zar" w:cs="B Lotus" w:hint="cs"/>
          <w:rtl/>
          <w:lang w:bidi="ar-SA"/>
        </w:rPr>
        <w:t xml:space="preserve">: </w:t>
      </w:r>
      <w:r w:rsidR="007C5F15" w:rsidRPr="00BA6AA9">
        <w:rPr>
          <w:rFonts w:ascii="B Zar" w:cs="B Lotus" w:hint="cs"/>
          <w:rtl/>
          <w:lang w:bidi="ar-SA"/>
        </w:rPr>
        <w:t>کل دارایی</w:t>
      </w:r>
      <w:r w:rsidR="007C5F15" w:rsidRPr="00BA6AA9">
        <w:rPr>
          <w:rFonts w:ascii="B Zar" w:cs="B Lotus"/>
          <w:rtl/>
          <w:cs/>
        </w:rPr>
        <w:softHyphen/>
      </w:r>
      <w:r w:rsidR="007C5F15" w:rsidRPr="00BA6AA9">
        <w:rPr>
          <w:rFonts w:ascii="B Zar" w:cs="B Lotus" w:hint="cs"/>
          <w:rtl/>
          <w:lang w:bidi="ar-SA"/>
        </w:rPr>
        <w:t>های سال قبل</w:t>
      </w:r>
    </w:p>
    <w:p w:rsidR="007C5F15" w:rsidRDefault="0074423B" w:rsidP="007C5F15">
      <w:pPr>
        <w:autoSpaceDE w:val="0"/>
        <w:autoSpaceDN w:val="0"/>
        <w:bidi/>
        <w:adjustRightInd w:val="0"/>
        <w:spacing w:after="0" w:line="240" w:lineRule="auto"/>
        <w:ind w:left="0"/>
        <w:contextualSpacing/>
        <w:rPr>
          <w:rFonts w:ascii="B Zar" w:cs="B Lotus"/>
          <w:rtl/>
          <w:lang w:bidi="ar-SA"/>
        </w:rPr>
      </w:pPr>
      <m:oMath>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oMath>
      <w:r w:rsidR="007C5F15" w:rsidRPr="00BA6AA9">
        <w:rPr>
          <w:rFonts w:ascii="B Zar" w:cs="B Lotus" w:hint="cs"/>
          <w:rtl/>
          <w:lang w:bidi="ar-SA"/>
        </w:rPr>
        <w:t xml:space="preserve"> </w:t>
      </w:r>
      <w:r w:rsidR="007C5F15">
        <w:rPr>
          <w:rFonts w:ascii="B Zar" w:cs="B Lotus" w:hint="cs"/>
          <w:rtl/>
          <w:lang w:bidi="ar-SA"/>
        </w:rPr>
        <w:t xml:space="preserve">: </w:t>
      </w:r>
      <w:r w:rsidR="007C5F15" w:rsidRPr="00BA6AA9">
        <w:rPr>
          <w:rFonts w:ascii="B Zar" w:cs="B Lotus" w:hint="cs"/>
          <w:rtl/>
          <w:lang w:bidi="ar-SA"/>
        </w:rPr>
        <w:t>کل درآمد فروش شرکت</w:t>
      </w:r>
    </w:p>
    <w:p w:rsidR="007C5F15" w:rsidRDefault="0074423B" w:rsidP="007C5F15">
      <w:pPr>
        <w:autoSpaceDE w:val="0"/>
        <w:autoSpaceDN w:val="0"/>
        <w:bidi/>
        <w:adjustRightInd w:val="0"/>
        <w:spacing w:after="0" w:line="240" w:lineRule="auto"/>
        <w:ind w:left="0"/>
        <w:contextualSpacing/>
        <w:rPr>
          <w:rFonts w:asciiTheme="majorBidi" w:hAnsiTheme="majorBidi" w:cs="B Lotus"/>
          <w:rtl/>
          <w:lang w:bidi="fa-IR"/>
        </w:rPr>
      </w:pPr>
      <m:oMath>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oMath>
      <w:r w:rsidR="007C5F15">
        <w:rPr>
          <w:rFonts w:ascii="B Zar" w:cs="B Lotus" w:hint="cs"/>
          <w:rtl/>
          <w:lang w:bidi="fa-IR"/>
        </w:rPr>
        <w:t xml:space="preserve"> : ت</w:t>
      </w:r>
      <w:r w:rsidR="007C5F15" w:rsidRPr="00BA6AA9">
        <w:rPr>
          <w:rFonts w:ascii="B Zar" w:cs="B Lotus" w:hint="cs"/>
          <w:rtl/>
          <w:lang w:bidi="fa-IR"/>
        </w:rPr>
        <w:t xml:space="preserve">غییرات کل درآمد فروش شرکت در سال </w:t>
      </w:r>
      <w:r w:rsidR="007C5F15" w:rsidRPr="00993EC0">
        <w:rPr>
          <w:rFonts w:asciiTheme="majorBidi" w:hAnsiTheme="majorBidi" w:cs="B Lotus"/>
          <w:sz w:val="22"/>
          <w:szCs w:val="22"/>
          <w:lang w:bidi="fa-IR"/>
        </w:rPr>
        <w:t>t</w:t>
      </w:r>
      <w:r w:rsidR="007C5F15" w:rsidRPr="00BA6AA9">
        <w:rPr>
          <w:rFonts w:asciiTheme="majorBidi" w:hAnsiTheme="majorBidi" w:cs="B Lotus" w:hint="cs"/>
          <w:rtl/>
          <w:lang w:bidi="fa-IR"/>
        </w:rPr>
        <w:t xml:space="preserve"> </w:t>
      </w:r>
      <w:r w:rsidR="007C5F15" w:rsidRPr="00BA6AA9">
        <w:rPr>
          <w:rFonts w:asciiTheme="majorBidi" w:hAnsiTheme="majorBidi" w:cs="B Lotus"/>
          <w:lang w:bidi="fa-IR"/>
        </w:rPr>
        <w:t xml:space="preserve"> </w:t>
      </w:r>
      <w:r w:rsidR="007C5F15" w:rsidRPr="00BA6AA9">
        <w:rPr>
          <w:rFonts w:asciiTheme="minorHAnsi" w:hAnsiTheme="minorHAnsi" w:cs="B Lotus" w:hint="cs"/>
          <w:rtl/>
          <w:lang w:bidi="fa-IR"/>
        </w:rPr>
        <w:t xml:space="preserve">و </w:t>
      </w:r>
      <w:r w:rsidR="007C5F15" w:rsidRPr="00993EC0">
        <w:rPr>
          <w:rFonts w:asciiTheme="majorBidi" w:hAnsiTheme="majorBidi" w:cs="B Lotus"/>
          <w:sz w:val="22"/>
          <w:szCs w:val="22"/>
          <w:lang w:bidi="fa-IR"/>
        </w:rPr>
        <w:t>t-1</w:t>
      </w:r>
    </w:p>
    <w:p w:rsidR="007C5F15" w:rsidRPr="00BA6AA9" w:rsidRDefault="0074423B" w:rsidP="007C5F15">
      <w:pPr>
        <w:autoSpaceDE w:val="0"/>
        <w:autoSpaceDN w:val="0"/>
        <w:bidi/>
        <w:adjustRightInd w:val="0"/>
        <w:spacing w:after="0" w:line="240" w:lineRule="auto"/>
        <w:ind w:left="11"/>
        <w:contextualSpacing/>
        <w:rPr>
          <w:rFonts w:ascii="B Zar" w:cs="B Lotus"/>
          <w:rtl/>
          <w:cs/>
        </w:rPr>
      </w:pPr>
      <m:oMath>
        <m:sSub>
          <m:sSubPr>
            <m:ctrlPr>
              <w:rPr>
                <w:rFonts w:ascii="Cambria Math" w:hAnsi="Cambria Math" w:cstheme="majorBidi"/>
                <w:sz w:val="22"/>
                <w:szCs w:val="22"/>
              </w:rPr>
            </m:ctrlPr>
          </m:sSubPr>
          <m:e>
            <m:r>
              <m:rPr>
                <m:nor/>
              </m:rPr>
              <w:rPr>
                <w:rFonts w:asciiTheme="majorBidi" w:hAnsiTheme="majorBidi" w:cstheme="majorBidi"/>
                <w:sz w:val="22"/>
                <w:szCs w:val="22"/>
                <w:rtl/>
                <w:cs/>
              </w:rPr>
              <m:t>ε</m:t>
            </m:r>
          </m:e>
          <m:sub>
            <m:r>
              <m:rPr>
                <m:nor/>
              </m:rPr>
              <w:rPr>
                <w:rFonts w:asciiTheme="majorBidi" w:hAnsiTheme="majorBidi" w:cstheme="majorBidi"/>
                <w:sz w:val="22"/>
                <w:szCs w:val="22"/>
              </w:rPr>
              <m:t>it</m:t>
            </m:r>
          </m:sub>
        </m:sSub>
      </m:oMath>
      <w:r w:rsidR="007C5F15">
        <w:rPr>
          <w:rFonts w:asciiTheme="majorBidi" w:hAnsiTheme="majorBidi" w:cs="B Lotus" w:hint="cs"/>
          <w:rtl/>
          <w:lang w:bidi="fa-IR"/>
        </w:rPr>
        <w:t xml:space="preserve"> : </w:t>
      </w:r>
      <w:r w:rsidR="007C5F15" w:rsidRPr="00BA6AA9">
        <w:rPr>
          <w:rFonts w:asciiTheme="majorBidi" w:hAnsiTheme="majorBidi" w:cs="B Lotus" w:hint="cs"/>
          <w:rtl/>
          <w:lang w:bidi="ar-SA"/>
        </w:rPr>
        <w:t xml:space="preserve">خطای مدل که </w:t>
      </w:r>
      <w:r w:rsidR="007C5F15" w:rsidRPr="00BA6AA9">
        <w:rPr>
          <w:rFonts w:ascii="B Zar" w:cs="B Lotus" w:hint="cs"/>
          <w:rtl/>
          <w:lang w:bidi="ar-SA"/>
        </w:rPr>
        <w:t>مقادیر</w:t>
      </w:r>
      <w:r w:rsidR="007C5F15" w:rsidRPr="00BA6AA9">
        <w:rPr>
          <w:rFonts w:ascii="B Zar" w:cs="B Lotus"/>
        </w:rPr>
        <w:t xml:space="preserve"> </w:t>
      </w:r>
      <w:r w:rsidR="007C5F15" w:rsidRPr="00BA6AA9">
        <w:rPr>
          <w:rFonts w:ascii="B Zar" w:cs="B Lotus" w:hint="cs"/>
          <w:rtl/>
          <w:lang w:bidi="ar-SA"/>
        </w:rPr>
        <w:t>خطا</w:t>
      </w:r>
      <w:r w:rsidR="007C5F15" w:rsidRPr="00BA6AA9">
        <w:rPr>
          <w:rFonts w:ascii="B Zar" w:cs="B Lotus"/>
        </w:rPr>
        <w:t xml:space="preserve"> </w:t>
      </w:r>
      <w:r w:rsidR="007C5F15" w:rsidRPr="00BA6AA9">
        <w:rPr>
          <w:rFonts w:ascii="B Zar" w:cs="B Lotus" w:hint="cs"/>
          <w:rtl/>
          <w:lang w:bidi="ar-SA"/>
        </w:rPr>
        <w:t>آن جریان</w:t>
      </w:r>
      <w:r w:rsidR="007C5F15" w:rsidRPr="00BA6AA9">
        <w:rPr>
          <w:rFonts w:ascii="B Zar" w:cs="B Lotus"/>
        </w:rPr>
        <w:t xml:space="preserve"> </w:t>
      </w:r>
      <w:r w:rsidR="007C5F15" w:rsidRPr="00BA6AA9">
        <w:rPr>
          <w:rFonts w:ascii="B Zar" w:cs="B Lotus" w:hint="cs"/>
          <w:rtl/>
          <w:lang w:bidi="ar-SA"/>
        </w:rPr>
        <w:t>غیرعادی</w:t>
      </w:r>
      <w:r w:rsidR="007C5F15" w:rsidRPr="00BA6AA9">
        <w:rPr>
          <w:rFonts w:ascii="B Zar" w:cs="B Lotus"/>
        </w:rPr>
        <w:t xml:space="preserve"> </w:t>
      </w:r>
      <w:r w:rsidR="007C5F15" w:rsidRPr="00BA6AA9">
        <w:rPr>
          <w:rFonts w:ascii="B Zar" w:cs="B Lotus" w:hint="cs"/>
          <w:rtl/>
          <w:lang w:bidi="ar-SA"/>
        </w:rPr>
        <w:t>وجوه</w:t>
      </w:r>
      <w:r w:rsidR="007C5F15" w:rsidRPr="00BA6AA9">
        <w:rPr>
          <w:rFonts w:ascii="B Zar" w:cs="B Lotus"/>
        </w:rPr>
        <w:t xml:space="preserve"> </w:t>
      </w:r>
      <w:r w:rsidR="007C5F15" w:rsidRPr="00BA6AA9">
        <w:rPr>
          <w:rFonts w:ascii="B Zar" w:cs="B Lotus" w:hint="cs"/>
          <w:rtl/>
          <w:lang w:bidi="ar-SA"/>
        </w:rPr>
        <w:t>نقد</w:t>
      </w:r>
      <w:r w:rsidR="007C5F15" w:rsidRPr="00BA6AA9">
        <w:rPr>
          <w:rFonts w:ascii="B Zar" w:cs="B Lotus"/>
        </w:rPr>
        <w:t xml:space="preserve"> </w:t>
      </w:r>
      <w:r w:rsidR="007C5F15" w:rsidRPr="00BA6AA9">
        <w:rPr>
          <w:rFonts w:ascii="B Zar" w:cs="B Lotus" w:hint="cs"/>
          <w:rtl/>
          <w:lang w:bidi="ar-SA"/>
        </w:rPr>
        <w:t>ناشی</w:t>
      </w:r>
      <w:r w:rsidR="007C5F15" w:rsidRPr="00BA6AA9">
        <w:rPr>
          <w:rFonts w:ascii="B Zar" w:cs="B Lotus"/>
        </w:rPr>
        <w:t xml:space="preserve"> </w:t>
      </w:r>
      <w:r w:rsidR="007C5F15" w:rsidRPr="00BA6AA9">
        <w:rPr>
          <w:rFonts w:ascii="B Zar" w:cs="B Lotus" w:hint="cs"/>
          <w:rtl/>
          <w:lang w:bidi="ar-SA"/>
        </w:rPr>
        <w:t>از</w:t>
      </w:r>
      <w:r w:rsidR="007C5F15" w:rsidRPr="00BA6AA9">
        <w:rPr>
          <w:rFonts w:ascii="B Zar" w:cs="B Lotus"/>
        </w:rPr>
        <w:t xml:space="preserve"> </w:t>
      </w:r>
      <w:r w:rsidR="007C5F15" w:rsidRPr="00BA6AA9">
        <w:rPr>
          <w:rFonts w:ascii="B Zar" w:cs="B Lotus" w:hint="cs"/>
          <w:rtl/>
          <w:lang w:bidi="ar-SA"/>
        </w:rPr>
        <w:t>فعالیت</w:t>
      </w:r>
      <w:r w:rsidR="007C5F15" w:rsidRPr="00BA6AA9">
        <w:rPr>
          <w:rFonts w:ascii="B Zar" w:cs="B Lotus"/>
          <w:rtl/>
          <w:cs/>
        </w:rPr>
        <w:softHyphen/>
      </w:r>
      <w:r w:rsidR="007C5F15" w:rsidRPr="00BA6AA9">
        <w:rPr>
          <w:rFonts w:ascii="B Zar" w:cs="B Lotus" w:hint="cs"/>
          <w:rtl/>
          <w:lang w:bidi="ar-SA"/>
        </w:rPr>
        <w:t>های</w:t>
      </w:r>
      <w:r w:rsidR="007C5F15" w:rsidRPr="00BA6AA9">
        <w:rPr>
          <w:rFonts w:ascii="B Zar" w:cs="B Lotus"/>
        </w:rPr>
        <w:t xml:space="preserve"> </w:t>
      </w:r>
      <w:r w:rsidR="007C5F15" w:rsidRPr="00BA6AA9">
        <w:rPr>
          <w:rFonts w:ascii="B Zar" w:cs="B Lotus" w:hint="cs"/>
          <w:rtl/>
          <w:lang w:bidi="ar-SA"/>
        </w:rPr>
        <w:t>عملیاتی می</w:t>
      </w:r>
      <w:r w:rsidR="007C5F15" w:rsidRPr="00BA6AA9">
        <w:rPr>
          <w:rFonts w:ascii="B Zar" w:cs="B Lotus"/>
          <w:rtl/>
          <w:cs/>
        </w:rPr>
        <w:softHyphen/>
      </w:r>
      <w:r w:rsidR="007C5F15" w:rsidRPr="00BA6AA9">
        <w:rPr>
          <w:rFonts w:ascii="B Zar" w:cs="B Lotus" w:hint="cs"/>
          <w:rtl/>
          <w:lang w:bidi="ar-SA"/>
        </w:rPr>
        <w:t>باشد</w:t>
      </w:r>
    </w:p>
    <w:p w:rsidR="007C5F15" w:rsidRPr="00D34CBD" w:rsidRDefault="007C5F15" w:rsidP="007C5F15">
      <w:pPr>
        <w:autoSpaceDE w:val="0"/>
        <w:autoSpaceDN w:val="0"/>
        <w:bidi/>
        <w:adjustRightInd w:val="0"/>
        <w:spacing w:after="0" w:line="240" w:lineRule="auto"/>
        <w:ind w:left="0"/>
        <w:rPr>
          <w:rFonts w:asciiTheme="majorBidi" w:hAnsiTheme="majorBidi" w:cs="B Lotus"/>
          <w:b/>
          <w:bCs/>
          <w:sz w:val="24"/>
          <w:szCs w:val="24"/>
          <w:rtl/>
          <w:cs/>
        </w:rPr>
      </w:pPr>
      <w:r w:rsidRPr="00D34CBD">
        <w:rPr>
          <w:rFonts w:asciiTheme="majorBidi" w:hAnsiTheme="majorBidi" w:cs="B Lotus" w:hint="cs"/>
          <w:b/>
          <w:bCs/>
          <w:sz w:val="24"/>
          <w:szCs w:val="24"/>
          <w:rtl/>
          <w:lang w:bidi="ar-SA"/>
        </w:rPr>
        <w:t>هزینه</w:t>
      </w:r>
      <w:r w:rsidRPr="00D34CBD">
        <w:rPr>
          <w:rFonts w:asciiTheme="majorBidi" w:hAnsiTheme="majorBidi" w:cs="B Lotus"/>
          <w:b/>
          <w:bCs/>
          <w:sz w:val="24"/>
          <w:szCs w:val="24"/>
          <w:rtl/>
          <w:cs/>
        </w:rPr>
        <w:softHyphen/>
      </w:r>
      <w:r w:rsidRPr="00D34CBD">
        <w:rPr>
          <w:rFonts w:asciiTheme="majorBidi" w:hAnsiTheme="majorBidi" w:cs="B Lotus" w:hint="cs"/>
          <w:b/>
          <w:bCs/>
          <w:sz w:val="24"/>
          <w:szCs w:val="24"/>
          <w:rtl/>
          <w:lang w:bidi="ar-SA"/>
        </w:rPr>
        <w:t>های غیرعادی تولید</w:t>
      </w:r>
    </w:p>
    <w:p w:rsidR="007C5F15" w:rsidRPr="00BA6AA9" w:rsidRDefault="007C5F15" w:rsidP="007C5F15">
      <w:pPr>
        <w:autoSpaceDE w:val="0"/>
        <w:autoSpaceDN w:val="0"/>
        <w:bidi/>
        <w:adjustRightInd w:val="0"/>
        <w:spacing w:after="0" w:line="240" w:lineRule="auto"/>
        <w:ind w:firstLine="288"/>
        <w:rPr>
          <w:rFonts w:asciiTheme="majorBidi" w:hAnsiTheme="majorBidi" w:cs="B Lotus"/>
          <w:b/>
          <w:bCs/>
          <w:rtl/>
          <w:cs/>
        </w:rPr>
      </w:pPr>
      <w:r w:rsidRPr="00BA6AA9">
        <w:rPr>
          <w:rFonts w:ascii="B Zar" w:cs="B Lotus" w:hint="cs"/>
          <w:rtl/>
          <w:lang w:bidi="ar-SA"/>
        </w:rPr>
        <w:t xml:space="preserve">مشابه پژوهش </w:t>
      </w:r>
      <w:r w:rsidRPr="00BA6AA9">
        <w:rPr>
          <w:rFonts w:ascii="BLotus" w:hAnsi="BLotus" w:cs="B Lotus"/>
          <w:color w:val="000000"/>
          <w:rtl/>
          <w:lang w:bidi="ar-SA"/>
        </w:rPr>
        <w:t>رويچـودهري</w:t>
      </w:r>
      <w:r w:rsidRPr="00BA6AA9">
        <w:rPr>
          <w:rFonts w:ascii="B Zar" w:cs="B Lotus" w:hint="cs"/>
          <w:rtl/>
          <w:lang w:bidi="ar-SA"/>
        </w:rPr>
        <w:t xml:space="preserve"> </w:t>
      </w:r>
      <w:r w:rsidRPr="00BA6AA9">
        <w:rPr>
          <w:rFonts w:ascii="B Zar" w:cs="B Lotus" w:hint="cs"/>
          <w:rtl/>
          <w:cs/>
        </w:rPr>
        <w:t>(</w:t>
      </w:r>
      <w:r w:rsidRPr="00BA6AA9">
        <w:rPr>
          <w:rFonts w:ascii="B Zar" w:cs="B Lotus" w:hint="cs"/>
          <w:rtl/>
          <w:lang w:bidi="fa-IR"/>
        </w:rPr>
        <w:t>2006</w:t>
      </w:r>
      <w:r w:rsidRPr="00BA6AA9">
        <w:rPr>
          <w:rFonts w:ascii="B Zar" w:cs="B Lotus" w:hint="cs"/>
          <w:rtl/>
          <w:cs/>
        </w:rPr>
        <w:t>)</w:t>
      </w:r>
      <w:r w:rsidRPr="00BA6AA9">
        <w:rPr>
          <w:rFonts w:ascii="B Zar" w:cs="B Lotus" w:hint="cs"/>
          <w:rtl/>
          <w:cs/>
          <w:lang w:bidi="ar-SA"/>
        </w:rPr>
        <w:t>، از مدل زیر برای تخمین هزینه</w:t>
      </w:r>
      <w:r w:rsidRPr="00BA6AA9">
        <w:rPr>
          <w:rFonts w:ascii="B Zar" w:cs="B Lotus"/>
          <w:rtl/>
          <w:cs/>
        </w:rPr>
        <w:softHyphen/>
      </w:r>
      <w:r w:rsidRPr="00BA6AA9">
        <w:rPr>
          <w:rFonts w:ascii="B Zar" w:cs="B Lotus" w:hint="cs"/>
          <w:rtl/>
          <w:lang w:bidi="ar-SA"/>
        </w:rPr>
        <w:t>های غیرعادی تولید استفاده می</w:t>
      </w:r>
      <w:r w:rsidRPr="00BA6AA9">
        <w:rPr>
          <w:rFonts w:ascii="B Zar" w:cs="B Lotus"/>
          <w:rtl/>
          <w:cs/>
        </w:rPr>
        <w:softHyphen/>
      </w:r>
      <w:r w:rsidRPr="00BA6AA9">
        <w:rPr>
          <w:rFonts w:ascii="B Zar" w:cs="B Lotus" w:hint="cs"/>
          <w:rtl/>
          <w:lang w:bidi="ar-SA"/>
        </w:rPr>
        <w:t>شود به گونه</w:t>
      </w:r>
      <w:r w:rsidRPr="00BA6AA9">
        <w:rPr>
          <w:rFonts w:ascii="B Zar" w:cs="B Lotus"/>
          <w:rtl/>
          <w:cs/>
        </w:rPr>
        <w:softHyphen/>
      </w:r>
      <w:r w:rsidRPr="00BA6AA9">
        <w:rPr>
          <w:rFonts w:ascii="B Zar" w:cs="B Lotus" w:hint="cs"/>
          <w:rtl/>
          <w:lang w:bidi="ar-SA"/>
        </w:rPr>
        <w:t>ای که باقی</w:t>
      </w:r>
      <w:r w:rsidRPr="00BA6AA9">
        <w:rPr>
          <w:rFonts w:ascii="B Zar" w:cs="B Lotus"/>
          <w:rtl/>
          <w:cs/>
        </w:rPr>
        <w:softHyphen/>
      </w:r>
      <w:r w:rsidRPr="00BA6AA9">
        <w:rPr>
          <w:rFonts w:ascii="B Zar" w:cs="B Lotus" w:hint="cs"/>
          <w:rtl/>
          <w:lang w:bidi="ar-SA"/>
        </w:rPr>
        <w:t>مانده این مدل به عنوان هزینه</w:t>
      </w:r>
      <w:r w:rsidRPr="00BA6AA9">
        <w:rPr>
          <w:rFonts w:ascii="B Zar" w:cs="B Lotus"/>
          <w:rtl/>
          <w:cs/>
        </w:rPr>
        <w:softHyphen/>
      </w:r>
      <w:r w:rsidRPr="00BA6AA9">
        <w:rPr>
          <w:rFonts w:ascii="B Zar" w:cs="B Lotus" w:hint="cs"/>
          <w:rtl/>
          <w:lang w:bidi="ar-SA"/>
        </w:rPr>
        <w:t>های غیرعادی تولید می</w:t>
      </w:r>
      <w:r w:rsidRPr="00BA6AA9">
        <w:rPr>
          <w:rFonts w:ascii="B Zar" w:cs="B Lotus"/>
          <w:rtl/>
          <w:cs/>
        </w:rPr>
        <w:softHyphen/>
      </w:r>
      <w:r w:rsidRPr="00BA6AA9">
        <w:rPr>
          <w:rFonts w:ascii="B Zar" w:cs="B Lotus" w:hint="cs"/>
          <w:rtl/>
          <w:lang w:bidi="ar-SA"/>
        </w:rPr>
        <w:t>باشد</w:t>
      </w:r>
      <w:r w:rsidRPr="00BA6AA9">
        <w:rPr>
          <w:rFonts w:ascii="B Zar" w:cs="B Lotus" w:hint="cs"/>
          <w:rtl/>
          <w:cs/>
        </w:rPr>
        <w:t>.</w:t>
      </w:r>
    </w:p>
    <w:p w:rsidR="007C5F15" w:rsidRPr="0043585E" w:rsidRDefault="0074423B" w:rsidP="007C5F15">
      <w:pPr>
        <w:tabs>
          <w:tab w:val="left" w:pos="4705"/>
        </w:tabs>
        <w:bidi/>
        <w:spacing w:after="0" w:line="240" w:lineRule="auto"/>
        <w:contextualSpacing/>
        <w:rPr>
          <w:rFonts w:asciiTheme="majorBidi" w:hAnsiTheme="majorBidi" w:cstheme="majorBidi"/>
          <w:sz w:val="22"/>
          <w:szCs w:val="22"/>
        </w:rPr>
      </w:pPr>
      <m:oMathPara>
        <m:oMathParaPr>
          <m:jc m:val="left"/>
        </m:oMathParaPr>
        <m:oMath>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PROD</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1</m:t>
              </m:r>
            </m:sub>
          </m:sSub>
          <m:f>
            <m:fPr>
              <m:ctrlPr>
                <w:rPr>
                  <w:rFonts w:ascii="Cambria Math" w:hAnsi="Cambria Math" w:cstheme="majorBidi"/>
                  <w:i/>
                  <w:sz w:val="22"/>
                  <w:szCs w:val="22"/>
                </w:rPr>
              </m:ctrlPr>
            </m:fPr>
            <m:num>
              <m:r>
                <m:rPr>
                  <m:nor/>
                </m:rPr>
                <w:rPr>
                  <w:rFonts w:asciiTheme="majorBidi" w:hAnsiTheme="majorBidi" w:cstheme="majorBidi"/>
                  <w:sz w:val="22"/>
                  <w:szCs w:val="22"/>
                </w:rPr>
                <m:t>1</m:t>
              </m:r>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2</m:t>
              </m:r>
            </m:sub>
          </m:sSub>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3</m:t>
              </m:r>
            </m:sub>
          </m:sSub>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4</m:t>
              </m:r>
            </m:sub>
          </m:sSub>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it-1</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tl/>
                  <w:cs/>
                </w:rPr>
                <m:t>ε</m:t>
              </m:r>
            </m:e>
            <m:sub>
              <m:r>
                <m:rPr>
                  <m:nor/>
                </m:rPr>
                <w:rPr>
                  <w:rFonts w:asciiTheme="majorBidi" w:hAnsiTheme="majorBidi" w:cstheme="majorBidi"/>
                  <w:sz w:val="22"/>
                  <w:szCs w:val="22"/>
                </w:rPr>
                <m:t>it</m:t>
              </m:r>
            </m:sub>
          </m:sSub>
        </m:oMath>
      </m:oMathPara>
    </w:p>
    <w:p w:rsidR="007C5F15" w:rsidRPr="00BA6AA9" w:rsidRDefault="007C5F15" w:rsidP="007C5F15">
      <w:pPr>
        <w:autoSpaceDE w:val="0"/>
        <w:autoSpaceDN w:val="0"/>
        <w:bidi/>
        <w:adjustRightInd w:val="0"/>
        <w:spacing w:after="0" w:line="240" w:lineRule="auto"/>
        <w:ind w:hanging="1"/>
        <w:rPr>
          <w:rFonts w:ascii="B Zar" w:cs="B Lotus"/>
          <w:rtl/>
          <w:lang w:bidi="fa-IR"/>
        </w:rPr>
      </w:pPr>
      <w:r w:rsidRPr="00BA6AA9">
        <w:rPr>
          <w:rFonts w:ascii="B Zar" w:cs="B Lotus" w:hint="cs"/>
          <w:rtl/>
          <w:lang w:bidi="fa-IR"/>
        </w:rPr>
        <w:t>که در آن:</w:t>
      </w:r>
    </w:p>
    <w:p w:rsidR="007C5F15" w:rsidRPr="00BA6AA9" w:rsidRDefault="0074423B" w:rsidP="007C5F15">
      <w:pPr>
        <w:autoSpaceDE w:val="0"/>
        <w:autoSpaceDN w:val="0"/>
        <w:bidi/>
        <w:adjustRightInd w:val="0"/>
        <w:spacing w:after="0" w:line="240" w:lineRule="auto"/>
        <w:ind w:left="0"/>
        <w:rPr>
          <w:rFonts w:ascii="B Zar" w:cs="B Lotus"/>
          <w:rtl/>
          <w:lang w:bidi="fa-IR"/>
        </w:rPr>
      </w:pPr>
      <m:oMath>
        <m:sSub>
          <m:sSubPr>
            <m:ctrlPr>
              <w:rPr>
                <w:rFonts w:ascii="Cambria Math" w:hAnsi="Cambria Math" w:cstheme="majorBidi"/>
                <w:sz w:val="22"/>
                <w:szCs w:val="22"/>
              </w:rPr>
            </m:ctrlPr>
          </m:sSubPr>
          <m:e>
            <m:r>
              <m:rPr>
                <m:nor/>
              </m:rPr>
              <w:rPr>
                <w:rFonts w:asciiTheme="majorBidi" w:hAnsiTheme="majorBidi" w:cstheme="majorBidi"/>
                <w:sz w:val="22"/>
                <w:szCs w:val="22"/>
              </w:rPr>
              <m:t>PROD</m:t>
            </m:r>
          </m:e>
          <m:sub>
            <m:r>
              <m:rPr>
                <m:nor/>
              </m:rPr>
              <w:rPr>
                <w:rFonts w:asciiTheme="majorBidi" w:hAnsiTheme="majorBidi" w:cstheme="majorBidi"/>
                <w:sz w:val="22"/>
                <w:szCs w:val="22"/>
              </w:rPr>
              <m:t>it</m:t>
            </m:r>
          </m:sub>
        </m:sSub>
      </m:oMath>
      <w:r w:rsidR="007C5F15" w:rsidRPr="00BA6AA9">
        <w:rPr>
          <w:rFonts w:ascii="B Zar" w:cs="B Lotus" w:hint="cs"/>
          <w:rtl/>
          <w:lang w:bidi="fa-IR"/>
        </w:rPr>
        <w:t xml:space="preserve"> </w:t>
      </w:r>
      <w:r w:rsidR="007C5F15">
        <w:rPr>
          <w:rFonts w:ascii="B Zar" w:cs="B Lotus" w:hint="cs"/>
          <w:rtl/>
          <w:lang w:bidi="fa-IR"/>
        </w:rPr>
        <w:t xml:space="preserve">: </w:t>
      </w:r>
      <w:r w:rsidR="007C5F15" w:rsidRPr="00BA6AA9">
        <w:rPr>
          <w:rFonts w:ascii="B Zar" w:cs="B Lotus" w:hint="cs"/>
          <w:rtl/>
          <w:lang w:bidi="fa-IR"/>
        </w:rPr>
        <w:t>هزینه</w:t>
      </w:r>
      <w:r w:rsidR="007C5F15" w:rsidRPr="00BA6AA9">
        <w:rPr>
          <w:rFonts w:ascii="B Zar" w:cs="B Lotus"/>
          <w:rtl/>
          <w:lang w:bidi="fa-IR"/>
        </w:rPr>
        <w:softHyphen/>
      </w:r>
      <w:r w:rsidR="007C5F15" w:rsidRPr="00BA6AA9">
        <w:rPr>
          <w:rFonts w:ascii="B Zar" w:cs="B Lotus" w:hint="cs"/>
          <w:rtl/>
          <w:lang w:bidi="fa-IR"/>
        </w:rPr>
        <w:t>های تولید شرکت برابر است با مجموع بهای تمام شده کالای فروش رفته به علاوه تغییرات موجودی کالا</w:t>
      </w:r>
    </w:p>
    <w:p w:rsidR="007C5F15" w:rsidRPr="00E644F0" w:rsidRDefault="007C5F15" w:rsidP="007C5F15">
      <w:pPr>
        <w:autoSpaceDE w:val="0"/>
        <w:autoSpaceDN w:val="0"/>
        <w:bidi/>
        <w:adjustRightInd w:val="0"/>
        <w:spacing w:after="0" w:line="240" w:lineRule="auto"/>
        <w:ind w:hanging="1"/>
        <w:rPr>
          <w:rFonts w:asciiTheme="majorBidi" w:hAnsiTheme="majorBidi" w:cs="B Lotus"/>
          <w:b/>
          <w:bCs/>
          <w:sz w:val="24"/>
          <w:szCs w:val="24"/>
          <w:rtl/>
          <w:cs/>
        </w:rPr>
      </w:pPr>
      <w:r w:rsidRPr="00BA6AA9">
        <w:rPr>
          <w:rFonts w:ascii="B Zar" w:cs="B Lotus" w:hint="cs"/>
          <w:rtl/>
          <w:lang w:bidi="fa-IR"/>
        </w:rPr>
        <w:t xml:space="preserve"> </w:t>
      </w:r>
      <w:r w:rsidRPr="00E644F0">
        <w:rPr>
          <w:rFonts w:asciiTheme="majorBidi" w:hAnsiTheme="majorBidi" w:cs="B Lotus" w:hint="cs"/>
          <w:b/>
          <w:bCs/>
          <w:sz w:val="24"/>
          <w:szCs w:val="24"/>
          <w:rtl/>
          <w:lang w:bidi="ar-SA"/>
        </w:rPr>
        <w:t>هزینه</w:t>
      </w:r>
      <w:r w:rsidRPr="00E644F0">
        <w:rPr>
          <w:rFonts w:asciiTheme="majorBidi" w:hAnsiTheme="majorBidi" w:cs="B Lotus"/>
          <w:b/>
          <w:bCs/>
          <w:sz w:val="24"/>
          <w:szCs w:val="24"/>
          <w:rtl/>
          <w:cs/>
        </w:rPr>
        <w:softHyphen/>
      </w:r>
      <w:r w:rsidRPr="00E644F0">
        <w:rPr>
          <w:rFonts w:asciiTheme="majorBidi" w:hAnsiTheme="majorBidi" w:cs="B Lotus" w:hint="cs"/>
          <w:b/>
          <w:bCs/>
          <w:sz w:val="24"/>
          <w:szCs w:val="24"/>
          <w:rtl/>
          <w:lang w:bidi="ar-SA"/>
        </w:rPr>
        <w:t>های اختیاری غیرعادی</w:t>
      </w:r>
    </w:p>
    <w:p w:rsidR="007C5F15" w:rsidRPr="00BA6AA9" w:rsidRDefault="007C5F15" w:rsidP="007C5F15">
      <w:pPr>
        <w:autoSpaceDE w:val="0"/>
        <w:autoSpaceDN w:val="0"/>
        <w:bidi/>
        <w:adjustRightInd w:val="0"/>
        <w:spacing w:after="0" w:line="240" w:lineRule="auto"/>
        <w:ind w:firstLine="288"/>
        <w:rPr>
          <w:rFonts w:asciiTheme="majorBidi" w:hAnsiTheme="majorBidi" w:cs="B Lotus"/>
          <w:rtl/>
          <w:cs/>
        </w:rPr>
      </w:pPr>
      <w:r w:rsidRPr="00BA6AA9">
        <w:rPr>
          <w:rFonts w:ascii="B Zar" w:cs="B Lotus" w:hint="cs"/>
          <w:rtl/>
          <w:lang w:bidi="ar-SA"/>
        </w:rPr>
        <w:t xml:space="preserve">مشابه پژوهش دیچو </w:t>
      </w:r>
      <w:r w:rsidRPr="00BA6AA9">
        <w:rPr>
          <w:rFonts w:ascii="BLotus" w:hAnsi="BLotus" w:cs="B Lotus"/>
          <w:color w:val="000000"/>
          <w:rtl/>
          <w:lang w:bidi="ar-SA"/>
        </w:rPr>
        <w:t>رويچـودهري</w:t>
      </w:r>
      <w:r w:rsidRPr="00BA6AA9">
        <w:rPr>
          <w:rFonts w:ascii="B Zar" w:cs="B Lotus" w:hint="cs"/>
          <w:rtl/>
          <w:lang w:bidi="ar-SA"/>
        </w:rPr>
        <w:t xml:space="preserve"> </w:t>
      </w:r>
      <w:r w:rsidRPr="00BA6AA9">
        <w:rPr>
          <w:rFonts w:ascii="B Zar" w:cs="B Lotus" w:hint="cs"/>
          <w:rtl/>
          <w:cs/>
        </w:rPr>
        <w:t>(</w:t>
      </w:r>
      <w:r w:rsidRPr="00BA6AA9">
        <w:rPr>
          <w:rFonts w:ascii="B Zar" w:cs="B Lotus" w:hint="cs"/>
          <w:rtl/>
          <w:lang w:bidi="fa-IR"/>
        </w:rPr>
        <w:t>2006</w:t>
      </w:r>
      <w:r w:rsidRPr="00BA6AA9">
        <w:rPr>
          <w:rFonts w:ascii="B Zar" w:cs="B Lotus" w:hint="cs"/>
          <w:rtl/>
          <w:cs/>
        </w:rPr>
        <w:t>)</w:t>
      </w:r>
      <w:r w:rsidRPr="00BA6AA9">
        <w:rPr>
          <w:rFonts w:ascii="B Zar" w:cs="B Lotus" w:hint="cs"/>
          <w:rtl/>
          <w:cs/>
          <w:lang w:bidi="ar-SA"/>
        </w:rPr>
        <w:t xml:space="preserve">، از مدل زیر برای تخمین </w:t>
      </w:r>
      <w:r w:rsidRPr="00BA6AA9">
        <w:rPr>
          <w:rFonts w:asciiTheme="majorBidi" w:hAnsiTheme="majorBidi" w:cs="B Lotus" w:hint="cs"/>
          <w:rtl/>
          <w:lang w:bidi="ar-SA"/>
        </w:rPr>
        <w:t>هزینه</w:t>
      </w:r>
      <w:r w:rsidRPr="00BA6AA9">
        <w:rPr>
          <w:rFonts w:asciiTheme="majorBidi" w:hAnsiTheme="majorBidi" w:cs="B Lotus"/>
          <w:rtl/>
          <w:cs/>
        </w:rPr>
        <w:softHyphen/>
      </w:r>
      <w:r w:rsidRPr="00BA6AA9">
        <w:rPr>
          <w:rFonts w:asciiTheme="majorBidi" w:hAnsiTheme="majorBidi" w:cs="B Lotus" w:hint="cs"/>
          <w:rtl/>
          <w:lang w:bidi="ar-SA"/>
        </w:rPr>
        <w:t xml:space="preserve">های اختیاری غیرعادی </w:t>
      </w:r>
      <w:r w:rsidRPr="00BA6AA9">
        <w:rPr>
          <w:rFonts w:ascii="B Zar" w:cs="B Lotus" w:hint="cs"/>
          <w:rtl/>
          <w:lang w:bidi="ar-SA"/>
        </w:rPr>
        <w:t>استفاده می</w:t>
      </w:r>
      <w:r w:rsidRPr="00BA6AA9">
        <w:rPr>
          <w:rFonts w:ascii="B Zar" w:cs="B Lotus"/>
          <w:rtl/>
          <w:cs/>
        </w:rPr>
        <w:softHyphen/>
      </w:r>
      <w:r w:rsidRPr="00BA6AA9">
        <w:rPr>
          <w:rFonts w:ascii="B Zar" w:cs="B Lotus" w:hint="cs"/>
          <w:rtl/>
          <w:lang w:bidi="ar-SA"/>
        </w:rPr>
        <w:t>شود به گونه</w:t>
      </w:r>
      <w:r w:rsidRPr="00BA6AA9">
        <w:rPr>
          <w:rFonts w:ascii="B Zar" w:cs="B Lotus"/>
          <w:rtl/>
          <w:cs/>
        </w:rPr>
        <w:softHyphen/>
      </w:r>
      <w:r w:rsidRPr="00BA6AA9">
        <w:rPr>
          <w:rFonts w:ascii="B Zar" w:cs="B Lotus" w:hint="cs"/>
          <w:rtl/>
          <w:lang w:bidi="ar-SA"/>
        </w:rPr>
        <w:t>ای که باقی</w:t>
      </w:r>
      <w:r w:rsidRPr="00BA6AA9">
        <w:rPr>
          <w:rFonts w:ascii="B Zar" w:cs="B Lotus"/>
          <w:rtl/>
          <w:cs/>
        </w:rPr>
        <w:softHyphen/>
      </w:r>
      <w:r w:rsidRPr="00BA6AA9">
        <w:rPr>
          <w:rFonts w:ascii="B Zar" w:cs="B Lotus" w:hint="cs"/>
          <w:rtl/>
          <w:lang w:bidi="ar-SA"/>
        </w:rPr>
        <w:t xml:space="preserve">مانده این مدل </w:t>
      </w:r>
      <w:r w:rsidRPr="00BA6AA9">
        <w:rPr>
          <w:rFonts w:asciiTheme="majorBidi" w:hAnsiTheme="majorBidi" w:cs="B Lotus" w:hint="cs"/>
          <w:rtl/>
          <w:lang w:bidi="ar-SA"/>
        </w:rPr>
        <w:t>هزینه</w:t>
      </w:r>
      <w:r w:rsidRPr="00BA6AA9">
        <w:rPr>
          <w:rFonts w:asciiTheme="majorBidi" w:hAnsiTheme="majorBidi" w:cs="B Lotus"/>
          <w:rtl/>
          <w:cs/>
        </w:rPr>
        <w:softHyphen/>
      </w:r>
      <w:r w:rsidRPr="00BA6AA9">
        <w:rPr>
          <w:rFonts w:asciiTheme="majorBidi" w:hAnsiTheme="majorBidi" w:cs="B Lotus" w:hint="cs"/>
          <w:rtl/>
          <w:lang w:bidi="ar-SA"/>
        </w:rPr>
        <w:t xml:space="preserve">های اختیاری غیرعادی </w:t>
      </w:r>
      <w:r w:rsidRPr="00BA6AA9">
        <w:rPr>
          <w:rFonts w:ascii="B Zar" w:cs="B Lotus" w:hint="cs"/>
          <w:rtl/>
          <w:lang w:bidi="ar-SA"/>
        </w:rPr>
        <w:t>می</w:t>
      </w:r>
      <w:r w:rsidRPr="00BA6AA9">
        <w:rPr>
          <w:rFonts w:ascii="B Zar" w:cs="B Lotus"/>
          <w:rtl/>
          <w:cs/>
        </w:rPr>
        <w:softHyphen/>
      </w:r>
      <w:r w:rsidRPr="00BA6AA9">
        <w:rPr>
          <w:rFonts w:ascii="B Zar" w:cs="B Lotus" w:hint="cs"/>
          <w:rtl/>
          <w:lang w:bidi="ar-SA"/>
        </w:rPr>
        <w:t>باشد</w:t>
      </w:r>
      <w:r w:rsidRPr="00BA6AA9">
        <w:rPr>
          <w:rFonts w:ascii="B Zar" w:cs="B Lotus" w:hint="cs"/>
          <w:rtl/>
          <w:cs/>
        </w:rPr>
        <w:t>.</w:t>
      </w:r>
    </w:p>
    <w:p w:rsidR="007C5F15" w:rsidRPr="00BA33FB" w:rsidRDefault="0074423B" w:rsidP="007C5F15">
      <w:pPr>
        <w:tabs>
          <w:tab w:val="left" w:pos="4705"/>
        </w:tabs>
        <w:bidi/>
        <w:spacing w:after="0" w:line="240" w:lineRule="auto"/>
        <w:contextualSpacing/>
        <w:rPr>
          <w:rFonts w:asciiTheme="majorBidi" w:hAnsiTheme="majorBidi" w:cstheme="majorBidi"/>
          <w:sz w:val="22"/>
          <w:szCs w:val="22"/>
        </w:rPr>
      </w:pPr>
      <m:oMathPara>
        <m:oMathParaPr>
          <m:jc m:val="left"/>
        </m:oMathParaPr>
        <m:oMath>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DiscExp</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1</m:t>
              </m:r>
            </m:sub>
          </m:sSub>
          <m:f>
            <m:fPr>
              <m:ctrlPr>
                <w:rPr>
                  <w:rFonts w:ascii="Cambria Math" w:hAnsi="Cambria Math" w:cstheme="majorBidi"/>
                  <w:i/>
                  <w:sz w:val="22"/>
                  <w:szCs w:val="22"/>
                </w:rPr>
              </m:ctrlPr>
            </m:fPr>
            <m:num>
              <m:r>
                <m:rPr>
                  <m:nor/>
                </m:rPr>
                <w:rPr>
                  <w:rFonts w:asciiTheme="majorBidi" w:hAnsiTheme="majorBidi" w:cstheme="majorBidi"/>
                  <w:sz w:val="22"/>
                  <w:szCs w:val="22"/>
                </w:rPr>
                <m:t>1</m:t>
              </m:r>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2</m:t>
              </m:r>
            </m:sub>
          </m:sSub>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tl/>
                  <w:cs/>
                </w:rPr>
                <m:t>ε</m:t>
              </m:r>
            </m:e>
            <m:sub>
              <m:r>
                <m:rPr>
                  <m:nor/>
                </m:rPr>
                <w:rPr>
                  <w:rFonts w:asciiTheme="majorBidi" w:hAnsiTheme="majorBidi" w:cstheme="majorBidi"/>
                  <w:sz w:val="22"/>
                  <w:szCs w:val="22"/>
                </w:rPr>
                <m:t>it</m:t>
              </m:r>
            </m:sub>
          </m:sSub>
        </m:oMath>
      </m:oMathPara>
    </w:p>
    <w:p w:rsidR="007C5F15" w:rsidRPr="00BA6AA9" w:rsidRDefault="007C5F15" w:rsidP="007C5F15">
      <w:pPr>
        <w:autoSpaceDE w:val="0"/>
        <w:autoSpaceDN w:val="0"/>
        <w:bidi/>
        <w:adjustRightInd w:val="0"/>
        <w:spacing w:after="0" w:line="240" w:lineRule="auto"/>
        <w:ind w:hanging="1"/>
        <w:rPr>
          <w:rFonts w:ascii="B Zar" w:cs="B Lotus"/>
          <w:rtl/>
          <w:lang w:bidi="fa-IR"/>
        </w:rPr>
      </w:pPr>
      <w:r w:rsidRPr="00BA6AA9">
        <w:rPr>
          <w:rFonts w:ascii="B Zar" w:cs="B Lotus" w:hint="cs"/>
          <w:rtl/>
          <w:lang w:bidi="fa-IR"/>
        </w:rPr>
        <w:t>که در آن:</w:t>
      </w:r>
    </w:p>
    <w:p w:rsidR="007C5F15" w:rsidRDefault="0074423B" w:rsidP="007C5F15">
      <w:pPr>
        <w:autoSpaceDE w:val="0"/>
        <w:autoSpaceDN w:val="0"/>
        <w:bidi/>
        <w:adjustRightInd w:val="0"/>
        <w:spacing w:after="0" w:line="240" w:lineRule="auto"/>
        <w:ind w:left="0"/>
        <w:contextualSpacing/>
        <w:rPr>
          <w:rFonts w:cs="B Lotus"/>
          <w:rtl/>
          <w:lang w:bidi="fa-IR"/>
        </w:rPr>
      </w:pPr>
      <m:oMath>
        <m:sSub>
          <m:sSubPr>
            <m:ctrlPr>
              <w:rPr>
                <w:rFonts w:ascii="Cambria Math" w:hAnsi="Cambria Math" w:cstheme="majorBidi"/>
                <w:sz w:val="22"/>
                <w:szCs w:val="22"/>
              </w:rPr>
            </m:ctrlPr>
          </m:sSubPr>
          <m:e>
            <m:r>
              <m:rPr>
                <m:nor/>
              </m:rPr>
              <w:rPr>
                <w:rFonts w:asciiTheme="majorBidi" w:hAnsiTheme="majorBidi" w:cstheme="majorBidi"/>
                <w:sz w:val="22"/>
                <w:szCs w:val="22"/>
              </w:rPr>
              <m:t>DiscExp</m:t>
            </m:r>
          </m:e>
          <m:sub>
            <m:r>
              <m:rPr>
                <m:nor/>
              </m:rPr>
              <w:rPr>
                <w:rFonts w:asciiTheme="majorBidi" w:hAnsiTheme="majorBidi" w:cstheme="majorBidi"/>
                <w:sz w:val="22"/>
                <w:szCs w:val="22"/>
              </w:rPr>
              <m:t>it</m:t>
            </m:r>
          </m:sub>
        </m:sSub>
      </m:oMath>
      <w:r w:rsidR="007C5F15" w:rsidRPr="00BA6AA9">
        <w:rPr>
          <w:rFonts w:ascii="B Zar" w:cs="B Lotus" w:hint="cs"/>
          <w:rtl/>
          <w:lang w:bidi="fa-IR"/>
        </w:rPr>
        <w:t xml:space="preserve"> </w:t>
      </w:r>
      <w:r w:rsidR="007C5F15">
        <w:rPr>
          <w:rFonts w:ascii="B Zar" w:cs="B Lotus" w:hint="cs"/>
          <w:rtl/>
          <w:lang w:bidi="fa-IR"/>
        </w:rPr>
        <w:t xml:space="preserve">: </w:t>
      </w:r>
      <w:r w:rsidR="007C5F15" w:rsidRPr="00BA6AA9">
        <w:rPr>
          <w:rFonts w:ascii="B Zar" w:cs="B Lotus" w:hint="cs"/>
          <w:rtl/>
          <w:lang w:bidi="fa-IR"/>
        </w:rPr>
        <w:t>هزینه</w:t>
      </w:r>
      <w:r w:rsidR="007C5F15" w:rsidRPr="00BA6AA9">
        <w:rPr>
          <w:rFonts w:ascii="B Zar" w:cs="B Lotus"/>
          <w:rtl/>
          <w:lang w:bidi="fa-IR"/>
        </w:rPr>
        <w:softHyphen/>
      </w:r>
      <w:r w:rsidR="007C5F15" w:rsidRPr="00BA6AA9">
        <w:rPr>
          <w:rFonts w:ascii="B Zar" w:cs="B Lotus" w:hint="cs"/>
          <w:rtl/>
          <w:lang w:bidi="fa-IR"/>
        </w:rPr>
        <w:t>های</w:t>
      </w:r>
      <w:r w:rsidR="007C5F15" w:rsidRPr="00BA6AA9">
        <w:rPr>
          <w:rFonts w:cs="B Lotus" w:hint="cs"/>
          <w:rtl/>
          <w:lang w:bidi="fa-IR"/>
        </w:rPr>
        <w:t xml:space="preserve"> اختیاری شرکت </w:t>
      </w:r>
    </w:p>
    <w:p w:rsidR="007C5F15" w:rsidRPr="00DF5032" w:rsidRDefault="0074423B" w:rsidP="007C5F15">
      <w:pPr>
        <w:autoSpaceDE w:val="0"/>
        <w:autoSpaceDN w:val="0"/>
        <w:bidi/>
        <w:adjustRightInd w:val="0"/>
        <w:spacing w:after="0" w:line="240" w:lineRule="auto"/>
        <w:ind w:left="0"/>
        <w:contextualSpacing/>
        <w:rPr>
          <w:rFonts w:ascii="B Zar" w:cs="Arial Unicode MS"/>
        </w:rPr>
      </w:pPr>
      <m:oMath>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oMath>
      <w:r w:rsidR="007C5F15" w:rsidRPr="00BA6AA9">
        <w:rPr>
          <w:rFonts w:ascii="B Zar" w:cs="B Lotus" w:hint="cs"/>
          <w:rtl/>
          <w:lang w:bidi="ar-SA"/>
        </w:rPr>
        <w:t xml:space="preserve"> </w:t>
      </w:r>
      <w:r w:rsidR="007C5F15">
        <w:rPr>
          <w:rFonts w:ascii="B Zar" w:cs="B Lotus" w:hint="cs"/>
          <w:rtl/>
          <w:lang w:bidi="ar-SA"/>
        </w:rPr>
        <w:t xml:space="preserve">: </w:t>
      </w:r>
      <w:r w:rsidR="007C5F15" w:rsidRPr="00BA6AA9">
        <w:rPr>
          <w:rFonts w:ascii="B Zar" w:cs="B Lotus" w:hint="cs"/>
          <w:rtl/>
          <w:lang w:bidi="ar-SA"/>
        </w:rPr>
        <w:t>کل درآمد فروش شرکت</w:t>
      </w:r>
    </w:p>
    <w:p w:rsidR="007C5F15" w:rsidRPr="002C1BD4" w:rsidRDefault="007C5F15" w:rsidP="007C5F15">
      <w:pPr>
        <w:autoSpaceDE w:val="0"/>
        <w:autoSpaceDN w:val="0"/>
        <w:bidi/>
        <w:adjustRightInd w:val="0"/>
        <w:spacing w:after="0" w:line="240" w:lineRule="auto"/>
        <w:ind w:left="11" w:right="-57"/>
        <w:rPr>
          <w:rFonts w:asciiTheme="minorHAnsi" w:hAnsiTheme="minorHAnsi" w:cs="B Lotus"/>
          <w:b/>
          <w:bCs/>
        </w:rPr>
      </w:pPr>
      <w:r w:rsidRPr="002C1BD4">
        <w:rPr>
          <w:rFonts w:ascii="B Zar" w:cs="B Lotus" w:hint="cs"/>
          <w:b/>
          <w:bCs/>
          <w:rtl/>
          <w:lang w:bidi="ar-SA"/>
        </w:rPr>
        <w:t>متغیر مستقل</w:t>
      </w:r>
    </w:p>
    <w:p w:rsidR="007C5F15" w:rsidRPr="00BA6AA9" w:rsidRDefault="007C5F15" w:rsidP="007C5F15">
      <w:pPr>
        <w:autoSpaceDE w:val="0"/>
        <w:autoSpaceDN w:val="0"/>
        <w:bidi/>
        <w:adjustRightInd w:val="0"/>
        <w:spacing w:after="0" w:line="240" w:lineRule="auto"/>
        <w:ind w:left="11" w:right="-57"/>
        <w:rPr>
          <w:rFonts w:ascii="B Zar" w:cs="B Lotus"/>
          <w:rtl/>
          <w:lang w:bidi="fa-IR"/>
        </w:rPr>
      </w:pPr>
      <w:r w:rsidRPr="00BA6AA9">
        <w:rPr>
          <w:rFonts w:ascii="B Zar" w:cs="B Lotus" w:hint="cs"/>
          <w:rtl/>
          <w:lang w:bidi="ar-SA"/>
        </w:rPr>
        <w:t>متغبر مستقل پژوهش تغییر مدیر عامل است</w:t>
      </w:r>
      <w:r w:rsidRPr="00BA6AA9">
        <w:rPr>
          <w:rFonts w:ascii="B Zar" w:cs="B Lotus" w:hint="cs"/>
          <w:rtl/>
          <w:cs/>
        </w:rPr>
        <w:t xml:space="preserve">. </w:t>
      </w:r>
      <w:r w:rsidRPr="00BA6AA9">
        <w:rPr>
          <w:rFonts w:ascii="B Zar" w:cs="B Lotus" w:hint="cs"/>
          <w:rtl/>
          <w:cs/>
          <w:lang w:bidi="ar-SA"/>
        </w:rPr>
        <w:t xml:space="preserve">در صورتی که </w:t>
      </w:r>
      <w:r w:rsidRPr="00BA6AA9">
        <w:rPr>
          <w:rFonts w:ascii="B Zar" w:cs="B Lotus" w:hint="cs"/>
          <w:rtl/>
          <w:lang w:bidi="ar-SA"/>
        </w:rPr>
        <w:t>مدیر عامل در سال مورد نظر تغییر کرده باشد، عدد یک و در غیر اینصورت عدد صفر به آن اختصاص می</w:t>
      </w:r>
      <w:r w:rsidRPr="00BA6AA9">
        <w:rPr>
          <w:rFonts w:ascii="B Zar" w:cs="B Lotus" w:hint="cs"/>
          <w:rtl/>
          <w:cs/>
        </w:rPr>
        <w:softHyphen/>
      </w:r>
      <w:r w:rsidRPr="00BA6AA9">
        <w:rPr>
          <w:rFonts w:ascii="B Zar" w:cs="B Lotus" w:hint="cs"/>
          <w:rtl/>
          <w:cs/>
          <w:lang w:bidi="ar-SA"/>
        </w:rPr>
        <w:t>یابد</w:t>
      </w:r>
      <w:r w:rsidRPr="00BA6AA9">
        <w:rPr>
          <w:rFonts w:ascii="B Zar" w:cs="B Lotus" w:hint="cs"/>
          <w:rtl/>
          <w:cs/>
        </w:rPr>
        <w:t>.</w:t>
      </w:r>
    </w:p>
    <w:p w:rsidR="007C5F15" w:rsidRPr="002C1BD4" w:rsidRDefault="007C5F15" w:rsidP="007C5F15">
      <w:pPr>
        <w:autoSpaceDE w:val="0"/>
        <w:autoSpaceDN w:val="0"/>
        <w:bidi/>
        <w:adjustRightInd w:val="0"/>
        <w:spacing w:after="0" w:line="240" w:lineRule="auto"/>
        <w:ind w:left="11" w:right="-57"/>
        <w:rPr>
          <w:rFonts w:asciiTheme="minorHAnsi" w:hAnsiTheme="minorHAnsi" w:cs="B Lotus"/>
        </w:rPr>
      </w:pPr>
      <w:r w:rsidRPr="002C1BD4">
        <w:rPr>
          <w:rFonts w:ascii="B Zar" w:cs="B Lotus" w:hint="cs"/>
          <w:b/>
          <w:bCs/>
          <w:rtl/>
          <w:lang w:bidi="fa-IR"/>
        </w:rPr>
        <w:t>متغیرهای کنترلی</w:t>
      </w:r>
    </w:p>
    <w:p w:rsidR="007C5F15" w:rsidRPr="002C1BD4" w:rsidRDefault="007C5F15" w:rsidP="007C5F15">
      <w:pPr>
        <w:autoSpaceDE w:val="0"/>
        <w:autoSpaceDN w:val="0"/>
        <w:bidi/>
        <w:adjustRightInd w:val="0"/>
        <w:spacing w:after="0" w:line="240" w:lineRule="auto"/>
        <w:ind w:hanging="1"/>
        <w:contextualSpacing/>
        <w:rPr>
          <w:rFonts w:cs="B Lotus"/>
          <w:b/>
          <w:bCs/>
          <w:sz w:val="24"/>
          <w:szCs w:val="24"/>
          <w:rtl/>
          <w:lang w:bidi="fa-IR"/>
        </w:rPr>
      </w:pPr>
      <w:r w:rsidRPr="002C1BD4">
        <w:rPr>
          <w:rFonts w:ascii="B Zar" w:cs="B Lotus" w:hint="cs"/>
          <w:b/>
          <w:bCs/>
          <w:sz w:val="24"/>
          <w:szCs w:val="24"/>
          <w:rtl/>
          <w:lang w:bidi="fa-IR"/>
        </w:rPr>
        <w:t>اندازه موسسه</w:t>
      </w:r>
      <w:r w:rsidRPr="002C1BD4">
        <w:rPr>
          <w:rFonts w:ascii="B Zar" w:cs="B Lotus" w:hint="cs"/>
          <w:b/>
          <w:bCs/>
          <w:sz w:val="24"/>
          <w:szCs w:val="24"/>
          <w:rtl/>
          <w:lang w:bidi="fa-IR"/>
        </w:rPr>
        <w:softHyphen/>
        <w:t>ی حسابرسی</w:t>
      </w:r>
    </w:p>
    <w:p w:rsidR="007C5F15" w:rsidRPr="00BA6AA9" w:rsidRDefault="007C5F15" w:rsidP="007C5F15">
      <w:pPr>
        <w:autoSpaceDE w:val="0"/>
        <w:autoSpaceDN w:val="0"/>
        <w:bidi/>
        <w:adjustRightInd w:val="0"/>
        <w:spacing w:after="0" w:line="240" w:lineRule="auto"/>
        <w:ind w:firstLine="288"/>
        <w:contextualSpacing/>
        <w:rPr>
          <w:rFonts w:ascii="B Zar" w:cs="B Lotus"/>
          <w:rtl/>
          <w:lang w:bidi="fa-IR"/>
        </w:rPr>
      </w:pPr>
      <w:r w:rsidRPr="00BA6AA9">
        <w:rPr>
          <w:rFonts w:ascii="B Zar" w:cs="B Lotus" w:hint="cs"/>
          <w:rtl/>
          <w:lang w:bidi="fa-IR"/>
        </w:rPr>
        <w:lastRenderedPageBreak/>
        <w:t>این متغیر یک متغیر ساختگی صفر و یک است. اگر حسابرس شرکت سازمان حسابرسی باشد، یک و در غیر اینصورت، صفر خواهد بود.  این متغیر اثر احتمالی موسسات بزرگ حسابرسی را بر فعالیت مدیریت سود می</w:t>
      </w:r>
      <w:r w:rsidRPr="00BA6AA9">
        <w:rPr>
          <w:rFonts w:ascii="B Zar" w:cs="B Lotus" w:hint="cs"/>
          <w:rtl/>
          <w:lang w:bidi="fa-IR"/>
        </w:rPr>
        <w:softHyphen/>
        <w:t>سنجد. این متغیر توسط ایزدی</w:t>
      </w:r>
      <w:r w:rsidRPr="00BA6AA9">
        <w:rPr>
          <w:rFonts w:ascii="B Zar" w:cs="B Lotus"/>
          <w:rtl/>
          <w:lang w:bidi="fa-IR"/>
        </w:rPr>
        <w:softHyphen/>
      </w:r>
      <w:r w:rsidRPr="00BA6AA9">
        <w:rPr>
          <w:rFonts w:ascii="B Zar" w:cs="B Lotus" w:hint="cs"/>
          <w:rtl/>
          <w:lang w:bidi="fa-IR"/>
        </w:rPr>
        <w:t>نیا وهمکاران(1394) به عنوان یک متغیر کنترلی تاثیرگذار بر مدیریت سود بکار گرفته شده است</w:t>
      </w:r>
      <w:r>
        <w:rPr>
          <w:rFonts w:ascii="B Zar" w:cs="B Lotus" w:hint="cs"/>
          <w:rtl/>
          <w:lang w:bidi="fa-IR"/>
        </w:rPr>
        <w:t>.</w:t>
      </w:r>
    </w:p>
    <w:p w:rsidR="007C5F15" w:rsidRPr="00E31CE3" w:rsidRDefault="007C5F15" w:rsidP="007C5F15">
      <w:pPr>
        <w:autoSpaceDE w:val="0"/>
        <w:autoSpaceDN w:val="0"/>
        <w:bidi/>
        <w:adjustRightInd w:val="0"/>
        <w:spacing w:after="0" w:line="240" w:lineRule="auto"/>
        <w:contextualSpacing/>
        <w:rPr>
          <w:rFonts w:ascii="B Zar" w:cs="B Lotus"/>
          <w:sz w:val="24"/>
          <w:szCs w:val="24"/>
          <w:rtl/>
          <w:lang w:bidi="fa-IR"/>
        </w:rPr>
      </w:pPr>
      <w:r w:rsidRPr="00E31CE3">
        <w:rPr>
          <w:rFonts w:ascii="B Zar" w:cs="B Lotus" w:hint="cs"/>
          <w:b/>
          <w:bCs/>
          <w:sz w:val="24"/>
          <w:szCs w:val="24"/>
          <w:rtl/>
          <w:lang w:bidi="fa-IR"/>
        </w:rPr>
        <w:t>اندازه شرکت</w:t>
      </w:r>
    </w:p>
    <w:p w:rsidR="007C5F15" w:rsidRPr="00BA6AA9" w:rsidRDefault="007C5F15" w:rsidP="007C5F15">
      <w:pPr>
        <w:autoSpaceDE w:val="0"/>
        <w:autoSpaceDN w:val="0"/>
        <w:bidi/>
        <w:adjustRightInd w:val="0"/>
        <w:spacing w:after="0" w:line="240" w:lineRule="auto"/>
        <w:ind w:firstLine="288"/>
        <w:contextualSpacing/>
        <w:rPr>
          <w:rFonts w:ascii="B Zar" w:cs="B Lotus"/>
          <w:rtl/>
          <w:lang w:bidi="fa-IR"/>
        </w:rPr>
      </w:pPr>
      <w:r w:rsidRPr="00BA6AA9">
        <w:rPr>
          <w:rFonts w:ascii="B Zar" w:cs="B Lotus" w:hint="cs"/>
          <w:rtl/>
          <w:lang w:bidi="fa-IR"/>
        </w:rPr>
        <w:t>این متغیر توسط ایزدی</w:t>
      </w:r>
      <w:r w:rsidRPr="00BA6AA9">
        <w:rPr>
          <w:rFonts w:ascii="B Zar" w:cs="B Lotus"/>
          <w:rtl/>
          <w:lang w:bidi="fa-IR"/>
        </w:rPr>
        <w:softHyphen/>
      </w:r>
      <w:r w:rsidRPr="00BA6AA9">
        <w:rPr>
          <w:rFonts w:ascii="B Zar" w:cs="B Lotus" w:hint="cs"/>
          <w:rtl/>
          <w:lang w:bidi="fa-IR"/>
        </w:rPr>
        <w:t>نیا وهمکاران(1394) به عنوان یک متغیر کنترلی تاثیرگذار بر مدیریت سود بکار گرفته شده است. که در این پژوهش از طریق لگاریتم جمع فروش سالانه شرکت محاسبه می</w:t>
      </w:r>
      <w:r w:rsidRPr="00BA6AA9">
        <w:rPr>
          <w:rFonts w:ascii="B Zar" w:cs="B Lotus" w:hint="cs"/>
          <w:rtl/>
          <w:lang w:bidi="fa-IR"/>
        </w:rPr>
        <w:softHyphen/>
        <w:t>شود.</w:t>
      </w:r>
    </w:p>
    <w:p w:rsidR="007C5F15" w:rsidRPr="00803A4B" w:rsidRDefault="007C5F15" w:rsidP="007C5F15">
      <w:pPr>
        <w:autoSpaceDE w:val="0"/>
        <w:autoSpaceDN w:val="0"/>
        <w:bidi/>
        <w:adjustRightInd w:val="0"/>
        <w:spacing w:after="0" w:line="240" w:lineRule="auto"/>
        <w:ind w:left="0"/>
        <w:contextualSpacing/>
        <w:rPr>
          <w:rFonts w:ascii="B Zar" w:cs="B Lotus"/>
          <w:b/>
          <w:bCs/>
          <w:sz w:val="24"/>
          <w:szCs w:val="24"/>
          <w:rtl/>
          <w:lang w:bidi="fa-IR"/>
        </w:rPr>
      </w:pPr>
      <w:r w:rsidRPr="00803A4B">
        <w:rPr>
          <w:rFonts w:ascii="B Zar" w:cs="B Lotus" w:hint="cs"/>
          <w:b/>
          <w:bCs/>
          <w:sz w:val="24"/>
          <w:szCs w:val="24"/>
          <w:rtl/>
          <w:lang w:bidi="fa-IR"/>
        </w:rPr>
        <w:t>عمر شرکت</w:t>
      </w:r>
    </w:p>
    <w:p w:rsidR="007C5F15" w:rsidRPr="00BA6AA9" w:rsidRDefault="007C5F15" w:rsidP="007C5F15">
      <w:pPr>
        <w:autoSpaceDE w:val="0"/>
        <w:autoSpaceDN w:val="0"/>
        <w:bidi/>
        <w:adjustRightInd w:val="0"/>
        <w:spacing w:after="0" w:line="240" w:lineRule="auto"/>
        <w:ind w:firstLine="268"/>
        <w:contextualSpacing/>
        <w:rPr>
          <w:rFonts w:ascii="B Zar" w:cs="B Lotus"/>
          <w:rtl/>
          <w:lang w:bidi="fa-IR"/>
        </w:rPr>
      </w:pPr>
      <w:r w:rsidRPr="00BA6AA9">
        <w:rPr>
          <w:rFonts w:ascii="B Zar" w:cs="B Lotus" w:hint="cs"/>
          <w:rtl/>
          <w:lang w:bidi="fa-IR"/>
        </w:rPr>
        <w:t>این متغیر توسط ایزدی</w:t>
      </w:r>
      <w:r w:rsidRPr="00BA6AA9">
        <w:rPr>
          <w:rFonts w:ascii="B Zar" w:cs="B Lotus"/>
          <w:rtl/>
          <w:lang w:bidi="fa-IR"/>
        </w:rPr>
        <w:softHyphen/>
      </w:r>
      <w:r w:rsidRPr="00BA6AA9">
        <w:rPr>
          <w:rFonts w:ascii="B Zar" w:cs="B Lotus" w:hint="cs"/>
          <w:rtl/>
          <w:lang w:bidi="fa-IR"/>
        </w:rPr>
        <w:t>نیا وهمکاران(1394) به عنوان یک متغیر کنترلی تاثیرگذار بر مدیریت سود بکار گرفته شده است. که در این پژوهش از تفاوت سال تاسیس شرکت و سال مورد نظر، محاسبه می</w:t>
      </w:r>
      <w:r w:rsidRPr="00BA6AA9">
        <w:rPr>
          <w:rFonts w:ascii="B Zar" w:cs="B Lotus" w:hint="cs"/>
          <w:rtl/>
          <w:lang w:bidi="fa-IR"/>
        </w:rPr>
        <w:softHyphen/>
        <w:t>شود.</w:t>
      </w:r>
    </w:p>
    <w:p w:rsidR="007C5F15" w:rsidRPr="00026E34" w:rsidRDefault="007C5F15" w:rsidP="007C5F15">
      <w:pPr>
        <w:autoSpaceDE w:val="0"/>
        <w:autoSpaceDN w:val="0"/>
        <w:bidi/>
        <w:adjustRightInd w:val="0"/>
        <w:spacing w:after="0" w:line="240" w:lineRule="auto"/>
        <w:ind w:hanging="1"/>
        <w:contextualSpacing/>
        <w:rPr>
          <w:rFonts w:ascii="B Zar" w:cs="B Lotus"/>
          <w:rtl/>
          <w:lang w:bidi="fa-IR"/>
        </w:rPr>
      </w:pPr>
      <w:r w:rsidRPr="00026E34">
        <w:rPr>
          <w:rFonts w:ascii="B Zar" w:cs="B Lotus" w:hint="cs"/>
          <w:b/>
          <w:bCs/>
          <w:rtl/>
          <w:lang w:bidi="fa-IR"/>
        </w:rPr>
        <w:t>اهرم مالی</w:t>
      </w:r>
    </w:p>
    <w:p w:rsidR="007C5F15" w:rsidRPr="00BA6AA9" w:rsidRDefault="007C5F15" w:rsidP="007C5F15">
      <w:pPr>
        <w:autoSpaceDE w:val="0"/>
        <w:autoSpaceDN w:val="0"/>
        <w:bidi/>
        <w:adjustRightInd w:val="0"/>
        <w:spacing w:after="0" w:line="240" w:lineRule="auto"/>
        <w:ind w:firstLine="288"/>
        <w:contextualSpacing/>
        <w:rPr>
          <w:rFonts w:ascii="B Zar" w:cs="B Lotus"/>
          <w:rtl/>
          <w:lang w:bidi="fa-IR"/>
        </w:rPr>
      </w:pPr>
      <w:r w:rsidRPr="00BA6AA9">
        <w:rPr>
          <w:rFonts w:ascii="B Zar" w:cs="B Lotus" w:hint="cs"/>
          <w:rtl/>
          <w:lang w:bidi="fa-IR"/>
        </w:rPr>
        <w:t>اهرم مالی برابر است با نسبت کل بدهی</w:t>
      </w:r>
      <w:r w:rsidRPr="00BA6AA9">
        <w:rPr>
          <w:rFonts w:ascii="B Zar" w:cs="B Lotus"/>
          <w:rtl/>
          <w:lang w:bidi="fa-IR"/>
        </w:rPr>
        <w:softHyphen/>
      </w:r>
      <w:r w:rsidRPr="00BA6AA9">
        <w:rPr>
          <w:rFonts w:ascii="B Zar" w:cs="B Lotus" w:hint="cs"/>
          <w:rtl/>
          <w:lang w:bidi="fa-IR"/>
        </w:rPr>
        <w:t>های شرکت به کل دارایی</w:t>
      </w:r>
      <w:r w:rsidRPr="00BA6AA9">
        <w:rPr>
          <w:rFonts w:ascii="B Zar" w:cs="B Lotus"/>
          <w:rtl/>
          <w:lang w:bidi="fa-IR"/>
        </w:rPr>
        <w:softHyphen/>
      </w:r>
      <w:r w:rsidRPr="00BA6AA9">
        <w:rPr>
          <w:rFonts w:ascii="B Zar" w:cs="B Lotus" w:hint="cs"/>
          <w:rtl/>
          <w:lang w:bidi="fa-IR"/>
        </w:rPr>
        <w:t>های شرکت.</w:t>
      </w:r>
    </w:p>
    <w:p w:rsidR="007C5F15" w:rsidRPr="00026E34" w:rsidRDefault="007C5F15" w:rsidP="007C5F15">
      <w:pPr>
        <w:autoSpaceDE w:val="0"/>
        <w:autoSpaceDN w:val="0"/>
        <w:bidi/>
        <w:adjustRightInd w:val="0"/>
        <w:spacing w:after="0" w:line="240" w:lineRule="auto"/>
        <w:ind w:left="0"/>
        <w:contextualSpacing/>
        <w:rPr>
          <w:rFonts w:ascii="B Zar" w:cs="B Lotus"/>
          <w:b/>
          <w:bCs/>
          <w:sz w:val="24"/>
          <w:szCs w:val="24"/>
          <w:rtl/>
          <w:lang w:bidi="fa-IR"/>
        </w:rPr>
      </w:pPr>
      <w:r w:rsidRPr="00026E34">
        <w:rPr>
          <w:rFonts w:ascii="B Zar" w:cs="B Lotus" w:hint="cs"/>
          <w:b/>
          <w:bCs/>
          <w:sz w:val="24"/>
          <w:szCs w:val="24"/>
          <w:rtl/>
          <w:lang w:bidi="fa-IR"/>
        </w:rPr>
        <w:t>رشد شرکت</w:t>
      </w:r>
    </w:p>
    <w:p w:rsidR="007C5F15" w:rsidRDefault="007C5F15" w:rsidP="007C5F15">
      <w:pPr>
        <w:autoSpaceDE w:val="0"/>
        <w:autoSpaceDN w:val="0"/>
        <w:bidi/>
        <w:adjustRightInd w:val="0"/>
        <w:spacing w:after="0" w:line="240" w:lineRule="auto"/>
        <w:contextualSpacing/>
        <w:rPr>
          <w:rFonts w:ascii="B Zar" w:cs="B Lotus"/>
          <w:rtl/>
          <w:lang w:bidi="fa-IR"/>
        </w:rPr>
      </w:pPr>
      <w:r w:rsidRPr="00BA6AA9">
        <w:rPr>
          <w:rFonts w:ascii="B Zar" w:cs="B Lotus" w:hint="cs"/>
          <w:rtl/>
          <w:lang w:bidi="fa-IR"/>
        </w:rPr>
        <w:t xml:space="preserve"> این متغیر توسط ایزدی نیا وهمکاران(1394) به عنوان یک متغیر کنترلی تاثیرگذار بر مدیریت سود بکار گرفته شده است. مشابه تحقیق ایزدی و همکاران(1394) این متغیر از حاصل تقسیم ارزش بازار حقوق صاحبان سهام  بر ارزش دفتری پایان دوره </w:t>
      </w:r>
      <w:r w:rsidRPr="0088747E">
        <w:rPr>
          <w:rFonts w:asciiTheme="majorBidi" w:hAnsiTheme="majorBidi" w:cstheme="majorBidi"/>
          <w:sz w:val="22"/>
          <w:szCs w:val="22"/>
          <w:rtl/>
          <w:lang w:bidi="fa-IR"/>
        </w:rPr>
        <w:t>(</w:t>
      </w:r>
      <w:r w:rsidRPr="0088747E">
        <w:rPr>
          <w:rFonts w:asciiTheme="majorBidi" w:hAnsiTheme="majorBidi" w:cstheme="majorBidi"/>
          <w:sz w:val="22"/>
          <w:szCs w:val="22"/>
          <w:lang w:bidi="fa-IR"/>
        </w:rPr>
        <w:t>M/B</w:t>
      </w:r>
      <w:r w:rsidRPr="0088747E">
        <w:rPr>
          <w:rFonts w:asciiTheme="majorBidi" w:hAnsiTheme="majorBidi" w:cstheme="majorBidi"/>
          <w:sz w:val="22"/>
          <w:szCs w:val="22"/>
          <w:rtl/>
          <w:lang w:bidi="fa-IR"/>
        </w:rPr>
        <w:t>)</w:t>
      </w:r>
      <w:r w:rsidRPr="00BA6AA9">
        <w:rPr>
          <w:rFonts w:asciiTheme="minorHAnsi" w:hAnsiTheme="minorHAnsi" w:cs="B Lotus" w:hint="cs"/>
          <w:rtl/>
          <w:lang w:bidi="fa-IR"/>
        </w:rPr>
        <w:t xml:space="preserve"> </w:t>
      </w:r>
      <w:r w:rsidRPr="00BA6AA9">
        <w:rPr>
          <w:rFonts w:ascii="B Zar" w:cs="B Lotus" w:hint="cs"/>
          <w:rtl/>
          <w:lang w:bidi="fa-IR"/>
        </w:rPr>
        <w:t>به دست می</w:t>
      </w:r>
      <w:r w:rsidRPr="00BA6AA9">
        <w:rPr>
          <w:rFonts w:ascii="B Zar" w:cs="B Lotus" w:hint="cs"/>
          <w:rtl/>
          <w:lang w:bidi="fa-IR"/>
        </w:rPr>
        <w:softHyphen/>
        <w:t>اید.</w:t>
      </w:r>
    </w:p>
    <w:p w:rsidR="007C5F15" w:rsidRPr="00BA6AA9" w:rsidRDefault="007C5F15" w:rsidP="007C5F15">
      <w:pPr>
        <w:autoSpaceDE w:val="0"/>
        <w:autoSpaceDN w:val="0"/>
        <w:bidi/>
        <w:adjustRightInd w:val="0"/>
        <w:spacing w:after="0" w:line="240" w:lineRule="auto"/>
        <w:contextualSpacing/>
        <w:rPr>
          <w:rFonts w:ascii="B Zar" w:cs="B Lotus"/>
          <w:rtl/>
          <w:lang w:bidi="fa-IR"/>
        </w:rPr>
      </w:pPr>
    </w:p>
    <w:p w:rsidR="007C5F15" w:rsidRPr="00F37605" w:rsidRDefault="007C5F15" w:rsidP="007C5F15">
      <w:pPr>
        <w:tabs>
          <w:tab w:val="left" w:pos="7146"/>
        </w:tabs>
        <w:bidi/>
        <w:spacing w:after="0" w:line="240" w:lineRule="auto"/>
        <w:ind w:left="0"/>
        <w:contextualSpacing/>
        <w:jc w:val="left"/>
        <w:rPr>
          <w:rFonts w:cs="B Lotus"/>
          <w:b/>
          <w:bCs/>
          <w:sz w:val="28"/>
          <w:szCs w:val="28"/>
          <w:rtl/>
          <w:lang w:bidi="fa-IR"/>
        </w:rPr>
      </w:pPr>
      <w:r w:rsidRPr="00F37605">
        <w:rPr>
          <w:rFonts w:cs="B Lotus" w:hint="cs"/>
          <w:b/>
          <w:bCs/>
          <w:sz w:val="28"/>
          <w:szCs w:val="28"/>
          <w:rtl/>
          <w:lang w:bidi="fa-IR"/>
        </w:rPr>
        <w:t>روش پژوهش</w:t>
      </w:r>
    </w:p>
    <w:p w:rsidR="007C5F15" w:rsidRPr="00BA6AA9" w:rsidRDefault="007C5F15" w:rsidP="007C5F15">
      <w:pPr>
        <w:tabs>
          <w:tab w:val="left" w:pos="7146"/>
        </w:tabs>
        <w:bidi/>
        <w:spacing w:after="0" w:line="240" w:lineRule="auto"/>
        <w:ind w:firstLine="268"/>
        <w:contextualSpacing/>
        <w:rPr>
          <w:rFonts w:cs="B Lotus"/>
          <w:rtl/>
          <w:lang w:bidi="fa-IR"/>
        </w:rPr>
      </w:pPr>
      <w:r w:rsidRPr="00BA6AA9">
        <w:rPr>
          <w:rFonts w:cs="B Lotus" w:hint="cs"/>
          <w:rtl/>
          <w:lang w:bidi="ar-SA"/>
        </w:rPr>
        <w:t>این پژوهش یک مطالعه کاربردی</w:t>
      </w:r>
      <w:r w:rsidRPr="00BA6AA9">
        <w:rPr>
          <w:rFonts w:cs="B Lotus"/>
        </w:rPr>
        <w:t xml:space="preserve"> </w:t>
      </w:r>
      <w:r w:rsidRPr="00BA6AA9">
        <w:rPr>
          <w:rFonts w:cs="B Lotus" w:hint="cs"/>
          <w:rtl/>
          <w:lang w:bidi="fa-IR"/>
        </w:rPr>
        <w:t>از نوع پس رویدادی</w:t>
      </w:r>
      <w:r w:rsidRPr="00BA6AA9">
        <w:rPr>
          <w:rFonts w:cs="B Lotus"/>
          <w:rtl/>
          <w:cs/>
        </w:rPr>
        <w:t xml:space="preserve"> </w:t>
      </w:r>
      <w:r w:rsidRPr="00BA6AA9">
        <w:rPr>
          <w:rFonts w:cs="B Lotus" w:hint="cs"/>
          <w:rtl/>
          <w:lang w:bidi="ar-SA"/>
        </w:rPr>
        <w:t>می</w:t>
      </w:r>
      <w:r w:rsidRPr="00BA6AA9">
        <w:rPr>
          <w:rFonts w:cs="B Lotus" w:hint="cs"/>
          <w:rtl/>
          <w:cs/>
        </w:rPr>
        <w:softHyphen/>
      </w:r>
      <w:r w:rsidRPr="00BA6AA9">
        <w:rPr>
          <w:rFonts w:cs="B Lotus" w:hint="cs"/>
          <w:rtl/>
          <w:cs/>
          <w:lang w:bidi="ar-SA"/>
        </w:rPr>
        <w:t>باشد</w:t>
      </w:r>
      <w:r w:rsidRPr="00BA6AA9">
        <w:rPr>
          <w:rFonts w:cs="B Lotus" w:hint="cs"/>
          <w:rtl/>
          <w:cs/>
        </w:rPr>
        <w:t>.</w:t>
      </w:r>
      <w:r w:rsidRPr="00BA6AA9">
        <w:rPr>
          <w:rFonts w:cs="B Lotus" w:hint="cs"/>
          <w:rtl/>
          <w:lang w:bidi="fa-IR"/>
        </w:rPr>
        <w:t xml:space="preserve"> مانند بیشتر پژوهش</w:t>
      </w:r>
      <w:r w:rsidRPr="00BA6AA9">
        <w:rPr>
          <w:rFonts w:cs="B Lotus"/>
          <w:rtl/>
          <w:lang w:bidi="fa-IR"/>
        </w:rPr>
        <w:softHyphen/>
      </w:r>
      <w:r w:rsidRPr="00BA6AA9">
        <w:rPr>
          <w:rFonts w:cs="B Lotus" w:hint="cs"/>
          <w:rtl/>
          <w:lang w:bidi="fa-IR"/>
        </w:rPr>
        <w:t xml:space="preserve">های انجام شده در حوزه علوم اجتماعی و از جمله حسابداری، </w:t>
      </w:r>
      <w:r w:rsidRPr="00BA6AA9">
        <w:rPr>
          <w:rFonts w:cs="B Lotus" w:hint="cs"/>
          <w:rtl/>
          <w:lang w:bidi="ar-SA"/>
        </w:rPr>
        <w:t xml:space="preserve">این پژوهش از </w:t>
      </w:r>
      <w:r w:rsidRPr="00BA6AA9">
        <w:rPr>
          <w:rFonts w:cs="B Lotus" w:hint="cs"/>
          <w:rtl/>
          <w:lang w:bidi="fa-IR"/>
        </w:rPr>
        <w:t>طرح</w:t>
      </w:r>
      <w:r w:rsidRPr="00BA6AA9">
        <w:rPr>
          <w:rFonts w:cs="B Lotus" w:hint="cs"/>
          <w:rtl/>
          <w:lang w:bidi="ar-SA"/>
        </w:rPr>
        <w:t xml:space="preserve"> پژوهش </w:t>
      </w:r>
      <w:r w:rsidRPr="00BA6AA9">
        <w:rPr>
          <w:rFonts w:cs="B Lotus" w:hint="cs"/>
          <w:rtl/>
          <w:lang w:bidi="fa-IR"/>
        </w:rPr>
        <w:t>نیمه تجربی</w:t>
      </w:r>
      <w:r w:rsidRPr="00BA6AA9">
        <w:rPr>
          <w:rFonts w:cs="B Lotus" w:hint="cs"/>
          <w:rtl/>
          <w:cs/>
        </w:rPr>
        <w:t xml:space="preserve"> </w:t>
      </w:r>
      <w:r w:rsidRPr="00BA6AA9">
        <w:rPr>
          <w:rFonts w:cs="B Lotus" w:hint="cs"/>
          <w:rtl/>
          <w:lang w:bidi="fa-IR"/>
        </w:rPr>
        <w:t xml:space="preserve">استفاده شده </w:t>
      </w:r>
      <w:r w:rsidRPr="00BA6AA9">
        <w:rPr>
          <w:rFonts w:cs="B Lotus" w:hint="cs"/>
          <w:rtl/>
          <w:lang w:bidi="ar-SA"/>
        </w:rPr>
        <w:t>است</w:t>
      </w:r>
      <w:r w:rsidRPr="00BA6AA9">
        <w:rPr>
          <w:rFonts w:cs="B Lotus" w:hint="cs"/>
          <w:rtl/>
          <w:cs/>
        </w:rPr>
        <w:t xml:space="preserve">. </w:t>
      </w:r>
      <w:r w:rsidRPr="00BA6AA9">
        <w:rPr>
          <w:rFonts w:cs="B Lotus" w:hint="cs"/>
          <w:rtl/>
          <w:lang w:bidi="ar-SA"/>
        </w:rPr>
        <w:t>برای  آ</w:t>
      </w:r>
      <w:r>
        <w:rPr>
          <w:rFonts w:cs="B Lotus" w:hint="cs"/>
          <w:rtl/>
          <w:lang w:bidi="ar-SA"/>
        </w:rPr>
        <w:t>ز</w:t>
      </w:r>
      <w:r w:rsidRPr="00BA6AA9">
        <w:rPr>
          <w:rFonts w:cs="B Lotus" w:hint="cs"/>
          <w:rtl/>
          <w:lang w:bidi="ar-SA"/>
        </w:rPr>
        <w:t xml:space="preserve">مون فرضیه پژوهش از مدل رگرسیون و نرم افزارهای </w:t>
      </w:r>
      <w:r w:rsidRPr="00F86C67">
        <w:rPr>
          <w:rFonts w:cs="B Lotus"/>
          <w:sz w:val="22"/>
          <w:szCs w:val="22"/>
        </w:rPr>
        <w:t>Excel</w:t>
      </w:r>
      <w:r w:rsidRPr="00BA6AA9">
        <w:rPr>
          <w:rFonts w:cs="B Lotus" w:hint="cs"/>
          <w:rtl/>
          <w:lang w:bidi="ar-SA"/>
        </w:rPr>
        <w:t xml:space="preserve"> و </w:t>
      </w:r>
      <w:r w:rsidRPr="00F86C67">
        <w:rPr>
          <w:rFonts w:asciiTheme="majorBidi" w:hAnsiTheme="majorBidi" w:cstheme="majorBidi"/>
          <w:sz w:val="22"/>
          <w:szCs w:val="22"/>
        </w:rPr>
        <w:t>Eviews</w:t>
      </w:r>
      <w:r w:rsidRPr="00BA6AA9">
        <w:rPr>
          <w:rFonts w:cs="B Lotus" w:hint="cs"/>
          <w:rtl/>
          <w:lang w:bidi="fa-IR"/>
        </w:rPr>
        <w:t xml:space="preserve"> استفاده شده است.</w:t>
      </w:r>
    </w:p>
    <w:p w:rsidR="007C5F15" w:rsidRPr="00671ECB" w:rsidRDefault="007C5F15" w:rsidP="007C5F15">
      <w:pPr>
        <w:tabs>
          <w:tab w:val="left" w:pos="7146"/>
        </w:tabs>
        <w:bidi/>
        <w:spacing w:after="0" w:line="240" w:lineRule="auto"/>
        <w:contextualSpacing/>
        <w:rPr>
          <w:rFonts w:cs="B Lotus"/>
          <w:b/>
          <w:bCs/>
          <w:rtl/>
          <w:lang w:bidi="fa-IR"/>
        </w:rPr>
      </w:pPr>
      <w:r w:rsidRPr="00671ECB">
        <w:rPr>
          <w:rFonts w:cs="B Lotus" w:hint="cs"/>
          <w:b/>
          <w:bCs/>
          <w:rtl/>
          <w:lang w:bidi="fa-IR"/>
        </w:rPr>
        <w:t>جامعه آماری، نمونه آماری و دوره مورد آزمون</w:t>
      </w:r>
    </w:p>
    <w:p w:rsidR="007C5F15" w:rsidRPr="00BA6AA9" w:rsidRDefault="007C5F15" w:rsidP="007C5F15">
      <w:pPr>
        <w:tabs>
          <w:tab w:val="left" w:pos="7146"/>
        </w:tabs>
        <w:bidi/>
        <w:spacing w:after="0" w:line="240" w:lineRule="auto"/>
        <w:ind w:firstLine="268"/>
        <w:contextualSpacing/>
        <w:rPr>
          <w:rFonts w:cs="B Lotus"/>
          <w:rtl/>
          <w:lang w:bidi="fa-IR"/>
        </w:rPr>
      </w:pPr>
      <w:r w:rsidRPr="00BA6AA9">
        <w:rPr>
          <w:rFonts w:cs="B Lotus" w:hint="cs"/>
          <w:rtl/>
          <w:lang w:bidi="ar-SA"/>
        </w:rPr>
        <w:t>جامعه آماری مربوط به آزمون فرضیه</w:t>
      </w:r>
      <w:r w:rsidRPr="00BA6AA9">
        <w:rPr>
          <w:rFonts w:cs="B Lotus"/>
          <w:rtl/>
          <w:cs/>
        </w:rPr>
        <w:softHyphen/>
      </w:r>
      <w:r w:rsidRPr="00BA6AA9">
        <w:rPr>
          <w:rFonts w:cs="B Lotus" w:hint="cs"/>
          <w:rtl/>
          <w:lang w:bidi="ar-SA"/>
        </w:rPr>
        <w:t>های پ</w:t>
      </w:r>
      <w:r w:rsidRPr="00BA6AA9">
        <w:rPr>
          <w:rFonts w:cs="B Lotus" w:hint="cs"/>
          <w:rtl/>
          <w:lang w:bidi="fa-IR"/>
        </w:rPr>
        <w:t>ژ</w:t>
      </w:r>
      <w:r w:rsidRPr="00BA6AA9">
        <w:rPr>
          <w:rFonts w:cs="B Lotus" w:hint="cs"/>
          <w:rtl/>
          <w:lang w:bidi="ar-SA"/>
        </w:rPr>
        <w:t>وهش شامل تمامی شرکت</w:t>
      </w:r>
      <w:r w:rsidRPr="00BA6AA9">
        <w:rPr>
          <w:rFonts w:cs="B Lotus" w:hint="cs"/>
          <w:rtl/>
          <w:cs/>
        </w:rPr>
        <w:softHyphen/>
      </w:r>
      <w:r w:rsidRPr="00BA6AA9">
        <w:rPr>
          <w:rFonts w:cs="B Lotus" w:hint="cs"/>
          <w:rtl/>
          <w:lang w:bidi="ar-SA"/>
        </w:rPr>
        <w:t>های پذیرفته شده در بورس اوراق بهادار تهران است</w:t>
      </w:r>
      <w:r w:rsidRPr="00BA6AA9">
        <w:rPr>
          <w:rFonts w:cs="B Lotus" w:hint="cs"/>
          <w:rtl/>
          <w:cs/>
        </w:rPr>
        <w:t xml:space="preserve">. </w:t>
      </w:r>
      <w:r w:rsidRPr="00BA6AA9">
        <w:rPr>
          <w:rFonts w:cs="B Lotus" w:hint="cs"/>
          <w:rtl/>
          <w:cs/>
          <w:lang w:bidi="ar-SA"/>
        </w:rPr>
        <w:t xml:space="preserve">دوره زمانی </w:t>
      </w:r>
      <w:r w:rsidRPr="00BA6AA9">
        <w:rPr>
          <w:rFonts w:cs="B Lotus" w:hint="cs"/>
          <w:rtl/>
          <w:lang w:bidi="fa-IR"/>
        </w:rPr>
        <w:t>پژوهش</w:t>
      </w:r>
      <w:r w:rsidRPr="00BA6AA9">
        <w:rPr>
          <w:rFonts w:cs="B Lotus" w:hint="cs"/>
          <w:rtl/>
          <w:cs/>
          <w:lang w:bidi="ar-SA"/>
        </w:rPr>
        <w:t xml:space="preserve"> از سال </w:t>
      </w:r>
      <w:r w:rsidRPr="00BA6AA9">
        <w:rPr>
          <w:rFonts w:cs="B Lotus" w:hint="cs"/>
          <w:rtl/>
          <w:cs/>
        </w:rPr>
        <w:t>138</w:t>
      </w:r>
      <w:r w:rsidRPr="00BA6AA9">
        <w:rPr>
          <w:rFonts w:cs="B Lotus" w:hint="cs"/>
          <w:rtl/>
          <w:lang w:bidi="fa-IR"/>
        </w:rPr>
        <w:t>7</w:t>
      </w:r>
      <w:r w:rsidRPr="00BA6AA9">
        <w:rPr>
          <w:rFonts w:cs="B Lotus" w:hint="cs"/>
          <w:rtl/>
          <w:cs/>
          <w:lang w:bidi="ar-SA"/>
        </w:rPr>
        <w:t xml:space="preserve"> تا </w:t>
      </w:r>
      <w:r w:rsidRPr="00BA6AA9">
        <w:rPr>
          <w:rFonts w:cs="B Lotus" w:hint="cs"/>
          <w:rtl/>
          <w:cs/>
        </w:rPr>
        <w:t>139</w:t>
      </w:r>
      <w:r w:rsidRPr="00BA6AA9">
        <w:rPr>
          <w:rFonts w:cs="B Lotus" w:hint="cs"/>
          <w:rtl/>
          <w:lang w:bidi="fa-IR"/>
        </w:rPr>
        <w:t>4</w:t>
      </w:r>
      <w:r w:rsidRPr="00BA6AA9">
        <w:rPr>
          <w:rFonts w:cs="B Lotus" w:hint="cs"/>
          <w:rtl/>
          <w:cs/>
          <w:lang w:bidi="ar-SA"/>
        </w:rPr>
        <w:t>می</w:t>
      </w:r>
      <w:r w:rsidRPr="00BA6AA9">
        <w:rPr>
          <w:rFonts w:cs="B Lotus" w:hint="cs"/>
          <w:rtl/>
          <w:cs/>
        </w:rPr>
        <w:softHyphen/>
      </w:r>
      <w:r w:rsidRPr="00BA6AA9">
        <w:rPr>
          <w:rFonts w:cs="B Lotus" w:hint="cs"/>
          <w:rtl/>
          <w:cs/>
          <w:lang w:bidi="ar-SA"/>
        </w:rPr>
        <w:t>باشد</w:t>
      </w:r>
      <w:r w:rsidRPr="00BA6AA9">
        <w:rPr>
          <w:rFonts w:cs="B Lotus" w:hint="cs"/>
          <w:rtl/>
          <w:cs/>
        </w:rPr>
        <w:t>.</w:t>
      </w:r>
    </w:p>
    <w:p w:rsidR="007C5F15" w:rsidRDefault="007C5F15" w:rsidP="007C5F15">
      <w:pPr>
        <w:bidi/>
        <w:spacing w:after="0" w:line="240" w:lineRule="auto"/>
        <w:contextualSpacing/>
        <w:rPr>
          <w:rFonts w:cs="B Lotus"/>
          <w:rtl/>
          <w:lang w:bidi="fa-IR"/>
        </w:rPr>
      </w:pPr>
      <w:r w:rsidRPr="00BA6AA9">
        <w:rPr>
          <w:rFonts w:cs="B Lotus" w:hint="cs"/>
          <w:rtl/>
          <w:lang w:bidi="ar-SA"/>
        </w:rPr>
        <w:t>انتخاب نمونه آماری شرکت</w:t>
      </w:r>
      <w:r w:rsidRPr="00BA6AA9">
        <w:rPr>
          <w:rFonts w:cs="B Lotus" w:hint="cs"/>
          <w:rtl/>
          <w:cs/>
        </w:rPr>
        <w:softHyphen/>
      </w:r>
      <w:r w:rsidRPr="00BA6AA9">
        <w:rPr>
          <w:rFonts w:cs="B Lotus" w:hint="cs"/>
          <w:rtl/>
          <w:cs/>
          <w:lang w:bidi="ar-SA"/>
        </w:rPr>
        <w:t>ها با در نظر گرفتن معیارها</w:t>
      </w:r>
      <w:r w:rsidRPr="00BA6AA9">
        <w:rPr>
          <w:rFonts w:cs="B Lotus" w:hint="cs"/>
          <w:rtl/>
          <w:lang w:bidi="ar-SA"/>
        </w:rPr>
        <w:t>ی</w:t>
      </w:r>
      <w:r w:rsidRPr="00BA6AA9">
        <w:rPr>
          <w:rFonts w:cs="B Lotus" w:hint="cs"/>
          <w:rtl/>
          <w:cs/>
        </w:rPr>
        <w:t>:</w:t>
      </w:r>
      <w:r w:rsidRPr="00BA6AA9">
        <w:rPr>
          <w:rFonts w:cs="B Lotus" w:hint="cs"/>
          <w:rtl/>
          <w:cs/>
          <w:lang w:bidi="ar-SA"/>
        </w:rPr>
        <w:t xml:space="preserve"> اطلاعات مورد</w:t>
      </w:r>
      <w:r w:rsidRPr="00BA6AA9">
        <w:rPr>
          <w:rFonts w:cs="B Lotus" w:hint="cs"/>
          <w:rtl/>
          <w:cs/>
        </w:rPr>
        <w:t xml:space="preserve"> </w:t>
      </w:r>
      <w:r w:rsidRPr="00BA6AA9">
        <w:rPr>
          <w:rFonts w:cs="B Lotus" w:hint="cs"/>
          <w:rtl/>
          <w:cs/>
          <w:lang w:bidi="ar-SA"/>
        </w:rPr>
        <w:t>نیاز شرکت</w:t>
      </w:r>
      <w:r w:rsidRPr="00BA6AA9">
        <w:rPr>
          <w:rFonts w:cs="B Lotus"/>
          <w:rtl/>
          <w:cs/>
        </w:rPr>
        <w:softHyphen/>
      </w:r>
      <w:r w:rsidRPr="00BA6AA9">
        <w:rPr>
          <w:rFonts w:cs="B Lotus" w:hint="cs"/>
          <w:rtl/>
          <w:lang w:bidi="ar-SA"/>
        </w:rPr>
        <w:t xml:space="preserve">ها طی </w:t>
      </w:r>
      <w:r w:rsidRPr="00BA6AA9">
        <w:rPr>
          <w:rFonts w:cs="B Lotus" w:hint="cs"/>
          <w:rtl/>
          <w:lang w:bidi="fa-IR"/>
        </w:rPr>
        <w:t xml:space="preserve">دوره پژوهش </w:t>
      </w:r>
      <w:r w:rsidRPr="00BA6AA9">
        <w:rPr>
          <w:rFonts w:cs="B Lotus" w:hint="cs"/>
          <w:rtl/>
          <w:cs/>
          <w:lang w:bidi="ar-SA"/>
        </w:rPr>
        <w:t>در دسترس</w:t>
      </w:r>
      <w:r w:rsidRPr="00BA6AA9">
        <w:rPr>
          <w:rFonts w:cs="B Lotus" w:hint="cs"/>
          <w:rtl/>
          <w:cs/>
        </w:rPr>
        <w:t xml:space="preserve"> </w:t>
      </w:r>
      <w:r w:rsidRPr="00BA6AA9">
        <w:rPr>
          <w:rFonts w:cs="B Lotus" w:hint="cs"/>
          <w:rtl/>
          <w:lang w:bidi="fa-IR"/>
        </w:rPr>
        <w:t xml:space="preserve">بوده و تغییر سال مالی نداده </w:t>
      </w:r>
      <w:r w:rsidRPr="00BA6AA9">
        <w:rPr>
          <w:rFonts w:cs="B Lotus" w:hint="cs"/>
          <w:rtl/>
          <w:cs/>
          <w:lang w:bidi="ar-SA"/>
        </w:rPr>
        <w:t>با</w:t>
      </w:r>
      <w:r w:rsidRPr="00BA6AA9">
        <w:rPr>
          <w:rFonts w:cs="B Lotus" w:hint="cs"/>
          <w:rtl/>
          <w:lang w:bidi="fa-IR"/>
        </w:rPr>
        <w:t xml:space="preserve">شند، </w:t>
      </w:r>
      <w:r w:rsidRPr="00BA6AA9">
        <w:rPr>
          <w:rFonts w:cs="B Lotus" w:hint="cs"/>
          <w:rtl/>
          <w:cs/>
          <w:lang w:bidi="ar-SA"/>
        </w:rPr>
        <w:t>پایان سال مالی شرکت</w:t>
      </w:r>
      <w:r w:rsidRPr="00BA6AA9">
        <w:rPr>
          <w:rFonts w:cs="B Lotus" w:hint="cs"/>
          <w:rtl/>
          <w:cs/>
        </w:rPr>
        <w:softHyphen/>
      </w:r>
      <w:r w:rsidRPr="00BA6AA9">
        <w:rPr>
          <w:rFonts w:cs="B Lotus" w:hint="cs"/>
          <w:rtl/>
          <w:cs/>
          <w:lang w:bidi="ar-SA"/>
        </w:rPr>
        <w:t>ها اسفندماه باشد</w:t>
      </w:r>
      <w:r w:rsidRPr="00BA6AA9">
        <w:rPr>
          <w:rFonts w:cs="B Lotus" w:hint="cs"/>
          <w:rtl/>
          <w:lang w:bidi="ar-SA"/>
        </w:rPr>
        <w:t>،</w:t>
      </w:r>
      <w:r>
        <w:rPr>
          <w:rFonts w:cs="B Lotus" w:hint="cs"/>
          <w:rtl/>
          <w:lang w:bidi="ar-SA"/>
        </w:rPr>
        <w:t xml:space="preserve"> </w:t>
      </w:r>
      <w:r w:rsidRPr="00BA6AA9">
        <w:rPr>
          <w:rFonts w:cs="B Lotus" w:hint="cs"/>
          <w:rtl/>
          <w:lang w:bidi="ar-SA"/>
        </w:rPr>
        <w:t>در گروه شرکت</w:t>
      </w:r>
      <w:r w:rsidRPr="00BA6AA9">
        <w:rPr>
          <w:rFonts w:cs="B Lotus" w:hint="cs"/>
          <w:rtl/>
          <w:cs/>
        </w:rPr>
        <w:softHyphen/>
      </w:r>
      <w:r w:rsidRPr="00BA6AA9">
        <w:rPr>
          <w:rFonts w:cs="B Lotus" w:hint="cs"/>
          <w:rtl/>
          <w:cs/>
          <w:lang w:bidi="ar-SA"/>
        </w:rPr>
        <w:t>های سرمایه</w:t>
      </w:r>
      <w:r w:rsidRPr="00BA6AA9">
        <w:rPr>
          <w:rFonts w:cs="B Lotus" w:hint="cs"/>
          <w:rtl/>
          <w:cs/>
        </w:rPr>
        <w:softHyphen/>
      </w:r>
      <w:r w:rsidRPr="00BA6AA9">
        <w:rPr>
          <w:rFonts w:cs="B Lotus" w:hint="cs"/>
          <w:rtl/>
          <w:cs/>
          <w:lang w:bidi="ar-SA"/>
        </w:rPr>
        <w:t>گذاری، واسطه</w:t>
      </w:r>
      <w:r w:rsidRPr="00BA6AA9">
        <w:rPr>
          <w:rFonts w:cs="B Lotus" w:hint="cs"/>
          <w:rtl/>
          <w:cs/>
        </w:rPr>
        <w:softHyphen/>
        <w:t xml:space="preserve"> </w:t>
      </w:r>
      <w:r w:rsidRPr="00BA6AA9">
        <w:rPr>
          <w:rFonts w:cs="B Lotus" w:hint="cs"/>
          <w:rtl/>
          <w:lang w:bidi="ar-SA"/>
        </w:rPr>
        <w:t>گرهای مالی، بانک و هلدینگ نباشد</w:t>
      </w:r>
      <w:r w:rsidRPr="00BA6AA9">
        <w:rPr>
          <w:rFonts w:cs="B Lotus" w:hint="cs"/>
          <w:rtl/>
          <w:lang w:bidi="fa-IR"/>
        </w:rPr>
        <w:t xml:space="preserve"> و</w:t>
      </w:r>
      <w:r w:rsidRPr="00BA6AA9">
        <w:rPr>
          <w:rFonts w:cs="B Lotus" w:hint="cs"/>
          <w:rtl/>
          <w:cs/>
          <w:lang w:bidi="ar-SA"/>
        </w:rPr>
        <w:t xml:space="preserve"> سهام شرکت</w:t>
      </w:r>
      <w:r w:rsidRPr="00BA6AA9">
        <w:rPr>
          <w:rFonts w:cs="B Lotus" w:hint="cs"/>
          <w:rtl/>
          <w:cs/>
        </w:rPr>
        <w:softHyphen/>
      </w:r>
      <w:r w:rsidRPr="00BA6AA9">
        <w:rPr>
          <w:rFonts w:cs="B Lotus" w:hint="cs"/>
          <w:rtl/>
          <w:cs/>
          <w:lang w:bidi="ar-SA"/>
        </w:rPr>
        <w:t>ها طی هر یک از سال</w:t>
      </w:r>
      <w:r w:rsidRPr="00BA6AA9">
        <w:rPr>
          <w:rFonts w:cs="B Lotus" w:hint="cs"/>
          <w:rtl/>
          <w:cs/>
        </w:rPr>
        <w:softHyphen/>
      </w:r>
      <w:r w:rsidRPr="00BA6AA9">
        <w:rPr>
          <w:rFonts w:cs="B Lotus" w:hint="cs"/>
          <w:rtl/>
          <w:cs/>
          <w:lang w:bidi="ar-SA"/>
        </w:rPr>
        <w:t>های دوره پژوهش معامله شده باشد</w:t>
      </w:r>
      <w:r w:rsidRPr="00BA6AA9">
        <w:rPr>
          <w:rFonts w:cs="B Lotus" w:hint="cs"/>
          <w:rtl/>
          <w:lang w:bidi="fa-IR"/>
        </w:rPr>
        <w:t>؛ انجام گردید و در نهایت85 شرکت انتخاب شد.</w:t>
      </w:r>
    </w:p>
    <w:p w:rsidR="007C5F15" w:rsidRPr="00BA6AA9" w:rsidRDefault="007C5F15" w:rsidP="007C5F15">
      <w:pPr>
        <w:bidi/>
        <w:spacing w:after="0" w:line="240" w:lineRule="auto"/>
        <w:contextualSpacing/>
        <w:rPr>
          <w:rFonts w:cs="B Lotus"/>
          <w:rtl/>
          <w:lang w:bidi="fa-IR"/>
        </w:rPr>
      </w:pPr>
    </w:p>
    <w:p w:rsidR="007C5F15" w:rsidRPr="009E04CA" w:rsidRDefault="007C5F15" w:rsidP="007C5F15">
      <w:pPr>
        <w:autoSpaceDE w:val="0"/>
        <w:autoSpaceDN w:val="0"/>
        <w:bidi/>
        <w:adjustRightInd w:val="0"/>
        <w:spacing w:after="0" w:line="240" w:lineRule="auto"/>
        <w:rPr>
          <w:rFonts w:cs="B Lotus"/>
          <w:b/>
          <w:bCs/>
          <w:sz w:val="28"/>
          <w:szCs w:val="28"/>
          <w:rtl/>
          <w:lang w:bidi="fa-IR"/>
        </w:rPr>
      </w:pPr>
      <w:r w:rsidRPr="009E04CA">
        <w:rPr>
          <w:rFonts w:cs="B Lotus" w:hint="cs"/>
          <w:b/>
          <w:bCs/>
          <w:sz w:val="28"/>
          <w:szCs w:val="28"/>
          <w:rtl/>
          <w:lang w:bidi="fa-IR"/>
        </w:rPr>
        <w:t>یافته</w:t>
      </w:r>
      <w:r w:rsidRPr="009E04CA">
        <w:rPr>
          <w:rFonts w:cs="B Lotus" w:hint="cs"/>
          <w:b/>
          <w:bCs/>
          <w:sz w:val="28"/>
          <w:szCs w:val="28"/>
          <w:rtl/>
          <w:lang w:bidi="fa-IR"/>
        </w:rPr>
        <w:softHyphen/>
        <w:t>های پژوهش</w:t>
      </w:r>
    </w:p>
    <w:p w:rsidR="000C4210" w:rsidRDefault="007C5F15" w:rsidP="00FE0794">
      <w:pPr>
        <w:autoSpaceDE w:val="0"/>
        <w:autoSpaceDN w:val="0"/>
        <w:bidi/>
        <w:adjustRightInd w:val="0"/>
        <w:spacing w:after="0" w:line="240" w:lineRule="auto"/>
        <w:ind w:firstLine="268"/>
        <w:rPr>
          <w:rFonts w:ascii="B Zar" w:cs="B Lotus"/>
          <w:lang w:bidi="fa-IR"/>
        </w:rPr>
      </w:pPr>
      <w:r w:rsidRPr="00BA6AA9">
        <w:rPr>
          <w:rFonts w:cs="B Lotus" w:hint="cs"/>
          <w:rtl/>
          <w:lang w:bidi="fa-IR"/>
        </w:rPr>
        <w:t xml:space="preserve">نتایج آمار توصیفی مربوط به متغیرهای پژوهش به شرح </w:t>
      </w:r>
      <w:r>
        <w:rPr>
          <w:rFonts w:cs="B Lotus" w:hint="cs"/>
          <w:rtl/>
          <w:lang w:bidi="fa-IR"/>
        </w:rPr>
        <w:t xml:space="preserve">نگاره (1) </w:t>
      </w:r>
      <w:r w:rsidRPr="00BA6AA9">
        <w:rPr>
          <w:rFonts w:cs="B Lotus" w:hint="cs"/>
          <w:rtl/>
          <w:lang w:bidi="fa-IR"/>
        </w:rPr>
        <w:t>است.</w:t>
      </w:r>
      <w:r w:rsidRPr="00BA6AA9">
        <w:rPr>
          <w:rFonts w:ascii="B Zar" w:cs="B Lotus" w:hint="cs"/>
          <w:rtl/>
          <w:lang w:bidi="fa-IR"/>
        </w:rPr>
        <w:t xml:space="preserve"> </w:t>
      </w:r>
    </w:p>
    <w:p w:rsidR="007C5F15" w:rsidRPr="000C4210" w:rsidRDefault="007C5F15" w:rsidP="000478CE">
      <w:pPr>
        <w:autoSpaceDE w:val="0"/>
        <w:autoSpaceDN w:val="0"/>
        <w:bidi/>
        <w:adjustRightInd w:val="0"/>
        <w:spacing w:after="0" w:line="240" w:lineRule="auto"/>
        <w:ind w:left="0" w:firstLine="282"/>
        <w:jc w:val="center"/>
        <w:rPr>
          <w:rFonts w:ascii="B Zar" w:cs="B Lotus"/>
          <w:rtl/>
          <w:cs/>
          <w:lang w:bidi="fa-IR"/>
        </w:rPr>
      </w:pPr>
      <w:r w:rsidRPr="002C0BE4">
        <w:rPr>
          <w:rFonts w:cs="B Lotus" w:hint="cs"/>
          <w:b/>
          <w:bCs/>
          <w:sz w:val="22"/>
          <w:szCs w:val="22"/>
          <w:rtl/>
          <w:lang w:bidi="ar-SA"/>
        </w:rPr>
        <w:lastRenderedPageBreak/>
        <w:t xml:space="preserve">نگاره 1 </w:t>
      </w:r>
      <w:r>
        <w:rPr>
          <w:rFonts w:cs="B Lotus" w:hint="cs"/>
          <w:b/>
          <w:bCs/>
          <w:sz w:val="22"/>
          <w:szCs w:val="22"/>
          <w:rtl/>
          <w:lang w:bidi="ar-SA"/>
        </w:rPr>
        <w:t>.</w:t>
      </w:r>
      <w:r w:rsidRPr="002C0BE4">
        <w:rPr>
          <w:rFonts w:cs="B Lotus" w:hint="cs"/>
          <w:b/>
          <w:bCs/>
          <w:sz w:val="22"/>
          <w:szCs w:val="22"/>
          <w:rtl/>
          <w:lang w:bidi="ar-SA"/>
        </w:rPr>
        <w:t xml:space="preserve"> نتایج آمار توصیفی متغیرهای پژوهش</w:t>
      </w:r>
    </w:p>
    <w:tbl>
      <w:tblPr>
        <w:tblStyle w:val="TableGrid"/>
        <w:bidiVisual/>
        <w:tblW w:w="0" w:type="auto"/>
        <w:jc w:val="center"/>
        <w:tblLook w:val="04A0" w:firstRow="1" w:lastRow="0" w:firstColumn="1" w:lastColumn="0" w:noHBand="0" w:noVBand="1"/>
      </w:tblPr>
      <w:tblGrid>
        <w:gridCol w:w="2831"/>
        <w:gridCol w:w="897"/>
        <w:gridCol w:w="956"/>
        <w:gridCol w:w="1514"/>
        <w:gridCol w:w="928"/>
        <w:gridCol w:w="953"/>
      </w:tblGrid>
      <w:tr w:rsidR="007C5F15" w:rsidRPr="002C0BE4" w:rsidTr="009D3ED9">
        <w:trPr>
          <w:jc w:val="center"/>
        </w:trPr>
        <w:tc>
          <w:tcPr>
            <w:tcW w:w="2831" w:type="dxa"/>
            <w:shd w:val="clear" w:color="auto" w:fill="F2F2F2" w:themeFill="background1" w:themeFillShade="F2"/>
            <w:vAlign w:val="center"/>
          </w:tcPr>
          <w:p w:rsidR="007C5F15" w:rsidRPr="002C0BE4" w:rsidRDefault="007C5F15" w:rsidP="007C5F15">
            <w:pPr>
              <w:autoSpaceDE w:val="0"/>
              <w:autoSpaceDN w:val="0"/>
              <w:bidi/>
              <w:adjustRightInd w:val="0"/>
              <w:spacing w:after="0" w:line="240" w:lineRule="auto"/>
              <w:jc w:val="center"/>
              <w:rPr>
                <w:rFonts w:ascii="B Zar" w:cs="B Lotus"/>
                <w:b/>
                <w:bCs/>
                <w:sz w:val="22"/>
                <w:szCs w:val="22"/>
                <w:rtl/>
                <w:cs/>
              </w:rPr>
            </w:pPr>
            <w:r w:rsidRPr="002C0BE4">
              <w:rPr>
                <w:rFonts w:ascii="B Zar" w:cs="B Lotus" w:hint="cs"/>
                <w:b/>
                <w:bCs/>
                <w:sz w:val="22"/>
                <w:szCs w:val="22"/>
                <w:rtl/>
                <w:lang w:bidi="ar-SA"/>
              </w:rPr>
              <w:t>متغیرها</w:t>
            </w:r>
          </w:p>
        </w:tc>
        <w:tc>
          <w:tcPr>
            <w:tcW w:w="897" w:type="dxa"/>
            <w:shd w:val="clear" w:color="auto" w:fill="F2F2F2" w:themeFill="background1" w:themeFillShade="F2"/>
            <w:vAlign w:val="center"/>
          </w:tcPr>
          <w:p w:rsidR="007C5F15" w:rsidRPr="002C0BE4" w:rsidRDefault="007C5F15" w:rsidP="007C5F15">
            <w:pPr>
              <w:autoSpaceDE w:val="0"/>
              <w:autoSpaceDN w:val="0"/>
              <w:bidi/>
              <w:adjustRightInd w:val="0"/>
              <w:spacing w:after="0" w:line="240" w:lineRule="auto"/>
              <w:jc w:val="center"/>
              <w:rPr>
                <w:rFonts w:ascii="B Zar" w:cs="B Lotus"/>
                <w:b/>
                <w:bCs/>
                <w:sz w:val="22"/>
                <w:szCs w:val="22"/>
                <w:rtl/>
                <w:cs/>
              </w:rPr>
            </w:pPr>
            <w:r w:rsidRPr="002C0BE4">
              <w:rPr>
                <w:rFonts w:ascii="B Zar" w:cs="B Lotus" w:hint="cs"/>
                <w:b/>
                <w:bCs/>
                <w:sz w:val="22"/>
                <w:szCs w:val="22"/>
                <w:rtl/>
                <w:lang w:bidi="ar-SA"/>
              </w:rPr>
              <w:t>میانگین</w:t>
            </w:r>
          </w:p>
        </w:tc>
        <w:tc>
          <w:tcPr>
            <w:tcW w:w="956" w:type="dxa"/>
            <w:shd w:val="clear" w:color="auto" w:fill="F2F2F2" w:themeFill="background1" w:themeFillShade="F2"/>
            <w:vAlign w:val="center"/>
          </w:tcPr>
          <w:p w:rsidR="007C5F15" w:rsidRPr="002C0BE4" w:rsidRDefault="007C5F15" w:rsidP="007C5F15">
            <w:pPr>
              <w:autoSpaceDE w:val="0"/>
              <w:autoSpaceDN w:val="0"/>
              <w:bidi/>
              <w:adjustRightInd w:val="0"/>
              <w:spacing w:after="0" w:line="240" w:lineRule="auto"/>
              <w:jc w:val="center"/>
              <w:rPr>
                <w:rFonts w:ascii="B Zar" w:cs="B Lotus"/>
                <w:b/>
                <w:bCs/>
                <w:sz w:val="22"/>
                <w:szCs w:val="22"/>
                <w:rtl/>
                <w:cs/>
              </w:rPr>
            </w:pPr>
            <w:r w:rsidRPr="002C0BE4">
              <w:rPr>
                <w:rFonts w:ascii="B Zar" w:cs="B Lotus" w:hint="cs"/>
                <w:b/>
                <w:bCs/>
                <w:sz w:val="22"/>
                <w:szCs w:val="22"/>
                <w:rtl/>
                <w:lang w:bidi="ar-SA"/>
              </w:rPr>
              <w:t>میانه</w:t>
            </w:r>
          </w:p>
        </w:tc>
        <w:tc>
          <w:tcPr>
            <w:tcW w:w="1514" w:type="dxa"/>
            <w:shd w:val="clear" w:color="auto" w:fill="F2F2F2" w:themeFill="background1" w:themeFillShade="F2"/>
            <w:vAlign w:val="center"/>
          </w:tcPr>
          <w:p w:rsidR="007C5F15" w:rsidRPr="002C0BE4" w:rsidRDefault="007C5F15" w:rsidP="007C5F15">
            <w:pPr>
              <w:autoSpaceDE w:val="0"/>
              <w:autoSpaceDN w:val="0"/>
              <w:bidi/>
              <w:adjustRightInd w:val="0"/>
              <w:spacing w:after="0" w:line="240" w:lineRule="auto"/>
              <w:jc w:val="center"/>
              <w:rPr>
                <w:rFonts w:ascii="B Zar" w:cs="B Lotus"/>
                <w:b/>
                <w:bCs/>
                <w:sz w:val="22"/>
                <w:szCs w:val="22"/>
                <w:rtl/>
                <w:cs/>
              </w:rPr>
            </w:pPr>
            <w:r w:rsidRPr="002C0BE4">
              <w:rPr>
                <w:rFonts w:ascii="B Zar" w:cs="B Lotus" w:hint="cs"/>
                <w:b/>
                <w:bCs/>
                <w:sz w:val="22"/>
                <w:szCs w:val="22"/>
                <w:rtl/>
                <w:lang w:bidi="ar-SA"/>
              </w:rPr>
              <w:t>انحراف معیار</w:t>
            </w:r>
          </w:p>
        </w:tc>
        <w:tc>
          <w:tcPr>
            <w:tcW w:w="928" w:type="dxa"/>
            <w:shd w:val="clear" w:color="auto" w:fill="F2F2F2" w:themeFill="background1" w:themeFillShade="F2"/>
            <w:vAlign w:val="center"/>
          </w:tcPr>
          <w:p w:rsidR="007C5F15" w:rsidRPr="002C0BE4" w:rsidRDefault="007C5F15" w:rsidP="007C5F15">
            <w:pPr>
              <w:autoSpaceDE w:val="0"/>
              <w:autoSpaceDN w:val="0"/>
              <w:bidi/>
              <w:adjustRightInd w:val="0"/>
              <w:spacing w:after="0" w:line="240" w:lineRule="auto"/>
              <w:jc w:val="center"/>
              <w:rPr>
                <w:rFonts w:ascii="B Zar" w:cs="B Lotus"/>
                <w:b/>
                <w:bCs/>
                <w:sz w:val="22"/>
                <w:szCs w:val="22"/>
                <w:rtl/>
                <w:cs/>
              </w:rPr>
            </w:pPr>
            <w:r w:rsidRPr="002C0BE4">
              <w:rPr>
                <w:rFonts w:ascii="B Zar" w:cs="B Lotus" w:hint="cs"/>
                <w:b/>
                <w:bCs/>
                <w:sz w:val="22"/>
                <w:szCs w:val="22"/>
                <w:rtl/>
                <w:lang w:bidi="ar-SA"/>
              </w:rPr>
              <w:t>بیشترین</w:t>
            </w:r>
          </w:p>
        </w:tc>
        <w:tc>
          <w:tcPr>
            <w:tcW w:w="953" w:type="dxa"/>
            <w:shd w:val="clear" w:color="auto" w:fill="F2F2F2" w:themeFill="background1" w:themeFillShade="F2"/>
            <w:vAlign w:val="center"/>
          </w:tcPr>
          <w:p w:rsidR="007C5F15" w:rsidRPr="002C0BE4" w:rsidRDefault="007C5F15" w:rsidP="007C5F15">
            <w:pPr>
              <w:autoSpaceDE w:val="0"/>
              <w:autoSpaceDN w:val="0"/>
              <w:bidi/>
              <w:adjustRightInd w:val="0"/>
              <w:spacing w:after="0" w:line="240" w:lineRule="auto"/>
              <w:jc w:val="center"/>
              <w:rPr>
                <w:rFonts w:ascii="B Zar" w:cs="B Lotus"/>
                <w:b/>
                <w:bCs/>
                <w:sz w:val="22"/>
                <w:szCs w:val="22"/>
                <w:rtl/>
                <w:cs/>
              </w:rPr>
            </w:pPr>
            <w:r w:rsidRPr="002C0BE4">
              <w:rPr>
                <w:rFonts w:ascii="B Zar" w:cs="B Lotus" w:hint="cs"/>
                <w:b/>
                <w:bCs/>
                <w:sz w:val="22"/>
                <w:szCs w:val="22"/>
                <w:rtl/>
                <w:lang w:bidi="ar-SA"/>
              </w:rPr>
              <w:t>کمترین</w:t>
            </w:r>
          </w:p>
        </w:tc>
      </w:tr>
      <w:tr w:rsidR="007C5F15" w:rsidRPr="002C0BE4" w:rsidTr="009D3ED9">
        <w:trPr>
          <w:jc w:val="center"/>
        </w:trPr>
        <w:tc>
          <w:tcPr>
            <w:tcW w:w="2831"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lang w:bidi="ar-SA"/>
              </w:rPr>
              <w:t>هزینه اختیاری غیرعادی</w:t>
            </w:r>
          </w:p>
        </w:tc>
        <w:tc>
          <w:tcPr>
            <w:tcW w:w="897"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005/0-</w:t>
            </w:r>
          </w:p>
        </w:tc>
        <w:tc>
          <w:tcPr>
            <w:tcW w:w="956"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009/0</w:t>
            </w:r>
          </w:p>
        </w:tc>
        <w:tc>
          <w:tcPr>
            <w:tcW w:w="1514"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052/0</w:t>
            </w:r>
          </w:p>
        </w:tc>
        <w:tc>
          <w:tcPr>
            <w:tcW w:w="928"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389/0</w:t>
            </w:r>
          </w:p>
        </w:tc>
        <w:tc>
          <w:tcPr>
            <w:tcW w:w="953"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363/0-</w:t>
            </w:r>
          </w:p>
        </w:tc>
      </w:tr>
      <w:tr w:rsidR="007C5F15" w:rsidRPr="002C0BE4" w:rsidTr="009D3ED9">
        <w:trPr>
          <w:jc w:val="center"/>
        </w:trPr>
        <w:tc>
          <w:tcPr>
            <w:tcW w:w="2831"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lang w:bidi="ar-SA"/>
              </w:rPr>
              <w:t>هزینه غیرعادی تولید</w:t>
            </w:r>
          </w:p>
        </w:tc>
        <w:tc>
          <w:tcPr>
            <w:tcW w:w="897"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149/0-</w:t>
            </w:r>
          </w:p>
        </w:tc>
        <w:tc>
          <w:tcPr>
            <w:tcW w:w="956"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058/0-</w:t>
            </w:r>
          </w:p>
        </w:tc>
        <w:tc>
          <w:tcPr>
            <w:tcW w:w="1514"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169/0</w:t>
            </w:r>
          </w:p>
        </w:tc>
        <w:tc>
          <w:tcPr>
            <w:tcW w:w="928"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715/0</w:t>
            </w:r>
          </w:p>
        </w:tc>
        <w:tc>
          <w:tcPr>
            <w:tcW w:w="953"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873/0-</w:t>
            </w:r>
          </w:p>
        </w:tc>
      </w:tr>
      <w:tr w:rsidR="007C5F15" w:rsidRPr="002C0BE4" w:rsidTr="009D3ED9">
        <w:trPr>
          <w:jc w:val="center"/>
        </w:trPr>
        <w:tc>
          <w:tcPr>
            <w:tcW w:w="2831"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lang w:bidi="ar-SA"/>
              </w:rPr>
              <w:t>جریان نقدی غیر عادی</w:t>
            </w:r>
          </w:p>
        </w:tc>
        <w:tc>
          <w:tcPr>
            <w:tcW w:w="897"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353/0</w:t>
            </w:r>
          </w:p>
        </w:tc>
        <w:tc>
          <w:tcPr>
            <w:tcW w:w="956"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325/0</w:t>
            </w:r>
          </w:p>
        </w:tc>
        <w:tc>
          <w:tcPr>
            <w:tcW w:w="1514"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280/</w:t>
            </w:r>
          </w:p>
        </w:tc>
        <w:tc>
          <w:tcPr>
            <w:tcW w:w="928"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335/2</w:t>
            </w:r>
          </w:p>
        </w:tc>
        <w:tc>
          <w:tcPr>
            <w:tcW w:w="953"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555/0-</w:t>
            </w:r>
          </w:p>
        </w:tc>
      </w:tr>
      <w:tr w:rsidR="007C5F15" w:rsidRPr="002C0BE4" w:rsidTr="009D3ED9">
        <w:trPr>
          <w:jc w:val="center"/>
        </w:trPr>
        <w:tc>
          <w:tcPr>
            <w:tcW w:w="2831"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lang w:bidi="ar-SA"/>
              </w:rPr>
              <w:t>اندازه موسسه حسابرسی</w:t>
            </w:r>
          </w:p>
        </w:tc>
        <w:tc>
          <w:tcPr>
            <w:tcW w:w="897"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w:t>
            </w:r>
          </w:p>
        </w:tc>
        <w:tc>
          <w:tcPr>
            <w:tcW w:w="956"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0</w:t>
            </w:r>
          </w:p>
        </w:tc>
        <w:tc>
          <w:tcPr>
            <w:tcW w:w="1514"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w:t>
            </w:r>
          </w:p>
        </w:tc>
        <w:tc>
          <w:tcPr>
            <w:tcW w:w="928"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1</w:t>
            </w:r>
          </w:p>
        </w:tc>
        <w:tc>
          <w:tcPr>
            <w:tcW w:w="953"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0</w:t>
            </w:r>
          </w:p>
        </w:tc>
      </w:tr>
      <w:tr w:rsidR="007C5F15" w:rsidRPr="002C0BE4" w:rsidTr="009D3ED9">
        <w:trPr>
          <w:jc w:val="center"/>
        </w:trPr>
        <w:tc>
          <w:tcPr>
            <w:tcW w:w="2831"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lang w:bidi="ar-SA"/>
              </w:rPr>
              <w:t>تغییر مدیر عامل</w:t>
            </w:r>
          </w:p>
        </w:tc>
        <w:tc>
          <w:tcPr>
            <w:tcW w:w="897"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w:t>
            </w:r>
          </w:p>
        </w:tc>
        <w:tc>
          <w:tcPr>
            <w:tcW w:w="956"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0</w:t>
            </w:r>
          </w:p>
        </w:tc>
        <w:tc>
          <w:tcPr>
            <w:tcW w:w="1514"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w:t>
            </w:r>
          </w:p>
        </w:tc>
        <w:tc>
          <w:tcPr>
            <w:tcW w:w="928"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1</w:t>
            </w:r>
          </w:p>
        </w:tc>
        <w:tc>
          <w:tcPr>
            <w:tcW w:w="953"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0</w:t>
            </w:r>
          </w:p>
        </w:tc>
      </w:tr>
      <w:tr w:rsidR="007C5F15" w:rsidRPr="002C0BE4" w:rsidTr="009D3ED9">
        <w:trPr>
          <w:jc w:val="center"/>
        </w:trPr>
        <w:tc>
          <w:tcPr>
            <w:tcW w:w="2831"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lang w:bidi="ar-SA"/>
              </w:rPr>
              <w:t>عمر شرکت</w:t>
            </w:r>
          </w:p>
        </w:tc>
        <w:tc>
          <w:tcPr>
            <w:tcW w:w="897"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4/31</w:t>
            </w:r>
          </w:p>
        </w:tc>
        <w:tc>
          <w:tcPr>
            <w:tcW w:w="956"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25</w:t>
            </w:r>
          </w:p>
        </w:tc>
        <w:tc>
          <w:tcPr>
            <w:tcW w:w="1514"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546/0</w:t>
            </w:r>
          </w:p>
        </w:tc>
        <w:tc>
          <w:tcPr>
            <w:tcW w:w="928"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58</w:t>
            </w:r>
          </w:p>
        </w:tc>
        <w:tc>
          <w:tcPr>
            <w:tcW w:w="953"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9</w:t>
            </w:r>
          </w:p>
        </w:tc>
      </w:tr>
      <w:tr w:rsidR="007C5F15" w:rsidRPr="002C0BE4" w:rsidTr="009D3ED9">
        <w:trPr>
          <w:jc w:val="center"/>
        </w:trPr>
        <w:tc>
          <w:tcPr>
            <w:tcW w:w="2831"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lang w:bidi="ar-SA"/>
              </w:rPr>
              <w:t>اندازه شرکت</w:t>
            </w:r>
          </w:p>
        </w:tc>
        <w:tc>
          <w:tcPr>
            <w:tcW w:w="897"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523/13</w:t>
            </w:r>
          </w:p>
        </w:tc>
        <w:tc>
          <w:tcPr>
            <w:tcW w:w="956"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335/13</w:t>
            </w:r>
          </w:p>
        </w:tc>
        <w:tc>
          <w:tcPr>
            <w:tcW w:w="1514"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435/1</w:t>
            </w:r>
          </w:p>
        </w:tc>
        <w:tc>
          <w:tcPr>
            <w:tcW w:w="928"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718/18</w:t>
            </w:r>
          </w:p>
        </w:tc>
        <w:tc>
          <w:tcPr>
            <w:tcW w:w="953"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086/10</w:t>
            </w:r>
          </w:p>
        </w:tc>
      </w:tr>
      <w:tr w:rsidR="007C5F15" w:rsidRPr="002C0BE4" w:rsidTr="009D3ED9">
        <w:trPr>
          <w:trHeight w:val="300"/>
          <w:jc w:val="center"/>
        </w:trPr>
        <w:tc>
          <w:tcPr>
            <w:tcW w:w="2831"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lang w:bidi="ar-SA"/>
              </w:rPr>
              <w:t>اهرم مالی</w:t>
            </w:r>
          </w:p>
        </w:tc>
        <w:tc>
          <w:tcPr>
            <w:tcW w:w="897"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689/0</w:t>
            </w:r>
          </w:p>
        </w:tc>
        <w:tc>
          <w:tcPr>
            <w:tcW w:w="956" w:type="dxa"/>
            <w:vAlign w:val="center"/>
          </w:tcPr>
          <w:p w:rsidR="007C5F15" w:rsidRPr="002C0BE4" w:rsidRDefault="007C5F15" w:rsidP="007C5F15">
            <w:pPr>
              <w:autoSpaceDE w:val="0"/>
              <w:autoSpaceDN w:val="0"/>
              <w:bidi/>
              <w:adjustRightInd w:val="0"/>
              <w:spacing w:after="0" w:line="240" w:lineRule="auto"/>
              <w:jc w:val="center"/>
              <w:rPr>
                <w:rFonts w:asciiTheme="minorHAnsi" w:hAnsiTheme="minorHAnsi" w:cs="B Lotus"/>
                <w:sz w:val="22"/>
                <w:szCs w:val="22"/>
              </w:rPr>
            </w:pPr>
            <w:r w:rsidRPr="002C0BE4">
              <w:rPr>
                <w:rFonts w:ascii="B Zar" w:cs="B Lotus" w:hint="cs"/>
                <w:sz w:val="22"/>
                <w:szCs w:val="22"/>
                <w:rtl/>
                <w:cs/>
              </w:rPr>
              <w:t>688/0</w:t>
            </w:r>
          </w:p>
        </w:tc>
        <w:tc>
          <w:tcPr>
            <w:tcW w:w="1514"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205/0</w:t>
            </w:r>
          </w:p>
        </w:tc>
        <w:tc>
          <w:tcPr>
            <w:tcW w:w="928"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877/0</w:t>
            </w:r>
          </w:p>
        </w:tc>
        <w:tc>
          <w:tcPr>
            <w:tcW w:w="953"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108/0</w:t>
            </w:r>
          </w:p>
        </w:tc>
      </w:tr>
      <w:tr w:rsidR="007C5F15" w:rsidRPr="002C0BE4" w:rsidTr="009D3ED9">
        <w:trPr>
          <w:trHeight w:val="115"/>
          <w:jc w:val="center"/>
        </w:trPr>
        <w:tc>
          <w:tcPr>
            <w:tcW w:w="2831" w:type="dxa"/>
            <w:vAlign w:val="center"/>
          </w:tcPr>
          <w:p w:rsidR="007C5F15" w:rsidRPr="002C0BE4" w:rsidRDefault="007C5F15" w:rsidP="007C5F15">
            <w:pPr>
              <w:autoSpaceDE w:val="0"/>
              <w:autoSpaceDN w:val="0"/>
              <w:bidi/>
              <w:adjustRightInd w:val="0"/>
              <w:spacing w:after="0" w:line="240" w:lineRule="auto"/>
              <w:jc w:val="center"/>
              <w:rPr>
                <w:rFonts w:asciiTheme="minorHAnsi" w:hAnsiTheme="minorHAnsi" w:cs="B Lotus"/>
                <w:sz w:val="22"/>
                <w:szCs w:val="22"/>
                <w:lang w:bidi="fa-IR"/>
              </w:rPr>
            </w:pPr>
            <w:r w:rsidRPr="002C0BE4">
              <w:rPr>
                <w:rFonts w:ascii="B Zar" w:cs="B Lotus" w:hint="cs"/>
                <w:sz w:val="22"/>
                <w:szCs w:val="22"/>
                <w:rtl/>
                <w:lang w:bidi="ar-SA"/>
              </w:rPr>
              <w:t>رشد شرکت</w:t>
            </w:r>
          </w:p>
        </w:tc>
        <w:tc>
          <w:tcPr>
            <w:tcW w:w="897"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12/2</w:t>
            </w:r>
          </w:p>
        </w:tc>
        <w:tc>
          <w:tcPr>
            <w:tcW w:w="956"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58/1</w:t>
            </w:r>
          </w:p>
        </w:tc>
        <w:tc>
          <w:tcPr>
            <w:tcW w:w="1514"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235/1</w:t>
            </w:r>
          </w:p>
        </w:tc>
        <w:tc>
          <w:tcPr>
            <w:tcW w:w="928"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32/6</w:t>
            </w:r>
          </w:p>
        </w:tc>
        <w:tc>
          <w:tcPr>
            <w:tcW w:w="953" w:type="dxa"/>
            <w:vAlign w:val="center"/>
          </w:tcPr>
          <w:p w:rsidR="007C5F15" w:rsidRPr="002C0BE4" w:rsidRDefault="007C5F15" w:rsidP="007C5F15">
            <w:pPr>
              <w:autoSpaceDE w:val="0"/>
              <w:autoSpaceDN w:val="0"/>
              <w:bidi/>
              <w:adjustRightInd w:val="0"/>
              <w:spacing w:after="0" w:line="240" w:lineRule="auto"/>
              <w:jc w:val="center"/>
              <w:rPr>
                <w:rFonts w:ascii="B Zar" w:cs="B Lotus"/>
                <w:sz w:val="22"/>
                <w:szCs w:val="22"/>
                <w:rtl/>
                <w:cs/>
              </w:rPr>
            </w:pPr>
            <w:r w:rsidRPr="002C0BE4">
              <w:rPr>
                <w:rFonts w:ascii="B Zar" w:cs="B Lotus" w:hint="cs"/>
                <w:sz w:val="22"/>
                <w:szCs w:val="22"/>
                <w:rtl/>
                <w:cs/>
              </w:rPr>
              <w:t>14/1</w:t>
            </w:r>
          </w:p>
        </w:tc>
      </w:tr>
    </w:tbl>
    <w:p w:rsidR="007C5F15" w:rsidRDefault="007C5F15" w:rsidP="007C5F15">
      <w:pPr>
        <w:autoSpaceDE w:val="0"/>
        <w:autoSpaceDN w:val="0"/>
        <w:bidi/>
        <w:adjustRightInd w:val="0"/>
        <w:spacing w:after="0" w:line="240" w:lineRule="auto"/>
        <w:ind w:left="0"/>
        <w:rPr>
          <w:rFonts w:ascii="B Zar" w:cs="B Lotus"/>
          <w:lang w:bidi="fa-IR"/>
        </w:rPr>
      </w:pPr>
      <w:r w:rsidRPr="00BA6AA9">
        <w:rPr>
          <w:rFonts w:ascii="B Zar" w:cs="B Lotus" w:hint="cs"/>
          <w:rtl/>
          <w:lang w:bidi="fa-IR"/>
        </w:rPr>
        <w:t xml:space="preserve">آمار توصیفی حاکی از این است که </w:t>
      </w:r>
      <w:r w:rsidRPr="00BA6AA9">
        <w:rPr>
          <w:rFonts w:ascii="B Zar" w:cs="B Lotus" w:hint="cs"/>
          <w:rtl/>
          <w:lang w:bidi="ar-SA"/>
        </w:rPr>
        <w:t xml:space="preserve">میانگین جریان نقدی عملیاتی غیرعادی </w:t>
      </w:r>
      <w:r w:rsidRPr="00BA6AA9">
        <w:rPr>
          <w:rFonts w:ascii="B Zar" w:cs="B Lotus" w:hint="cs"/>
          <w:rtl/>
          <w:cs/>
        </w:rPr>
        <w:t xml:space="preserve">353 % </w:t>
      </w:r>
      <w:r w:rsidRPr="00BA6AA9">
        <w:rPr>
          <w:rFonts w:ascii="B Zar" w:cs="B Lotus" w:hint="cs"/>
          <w:rtl/>
          <w:lang w:bidi="ar-SA"/>
        </w:rPr>
        <w:t>می</w:t>
      </w:r>
      <w:r w:rsidRPr="00BA6AA9">
        <w:rPr>
          <w:rFonts w:ascii="B Zar" w:cs="B Lotus"/>
          <w:rtl/>
          <w:cs/>
        </w:rPr>
        <w:softHyphen/>
      </w:r>
      <w:r w:rsidRPr="00BA6AA9">
        <w:rPr>
          <w:rFonts w:ascii="B Zar" w:cs="B Lotus" w:hint="cs"/>
          <w:rtl/>
          <w:lang w:bidi="ar-SA"/>
        </w:rPr>
        <w:t>باشد و نشان می</w:t>
      </w:r>
      <w:r w:rsidRPr="00BA6AA9">
        <w:rPr>
          <w:rFonts w:ascii="B Zar" w:cs="B Lotus"/>
          <w:rtl/>
          <w:cs/>
        </w:rPr>
        <w:softHyphen/>
      </w:r>
      <w:r w:rsidRPr="00BA6AA9">
        <w:rPr>
          <w:rFonts w:ascii="B Zar" w:cs="B Lotus" w:hint="cs"/>
          <w:rtl/>
          <w:lang w:bidi="ar-SA"/>
        </w:rPr>
        <w:t>دهد که شرکت</w:t>
      </w:r>
      <w:r w:rsidRPr="00BA6AA9">
        <w:rPr>
          <w:rFonts w:ascii="B Zar" w:cs="B Lotus"/>
          <w:rtl/>
          <w:cs/>
        </w:rPr>
        <w:softHyphen/>
      </w:r>
      <w:r w:rsidRPr="00BA6AA9">
        <w:rPr>
          <w:rFonts w:ascii="B Zar" w:cs="B Lotus" w:hint="cs"/>
          <w:rtl/>
          <w:lang w:bidi="ar-SA"/>
        </w:rPr>
        <w:t>های مورد بررسی جریان نقدی عملیاتی کمی داشته</w:t>
      </w:r>
      <w:r w:rsidRPr="00BA6AA9">
        <w:rPr>
          <w:rFonts w:ascii="B Zar" w:cs="B Lotus"/>
          <w:rtl/>
          <w:cs/>
        </w:rPr>
        <w:softHyphen/>
      </w:r>
      <w:r w:rsidRPr="00BA6AA9">
        <w:rPr>
          <w:rFonts w:ascii="B Zar" w:cs="B Lotus" w:hint="cs"/>
          <w:rtl/>
          <w:lang w:bidi="ar-SA"/>
        </w:rPr>
        <w:t>اند</w:t>
      </w:r>
      <w:r w:rsidRPr="00BA6AA9">
        <w:rPr>
          <w:rFonts w:ascii="B Zar" w:cs="B Lotus" w:hint="cs"/>
          <w:rtl/>
          <w:cs/>
        </w:rPr>
        <w:t xml:space="preserve">. </w:t>
      </w:r>
      <w:r w:rsidRPr="00BA6AA9">
        <w:rPr>
          <w:rFonts w:ascii="B Zar" w:cs="B Lotus" w:hint="cs"/>
          <w:rtl/>
          <w:cs/>
          <w:lang w:bidi="ar-SA"/>
        </w:rPr>
        <w:t xml:space="preserve">مقدار اهرم مالی </w:t>
      </w:r>
      <w:r w:rsidRPr="00BA6AA9">
        <w:rPr>
          <w:rFonts w:ascii="B Zar" w:cs="B Lotus" w:hint="cs"/>
          <w:rtl/>
          <w:lang w:bidi="ar-SA"/>
        </w:rPr>
        <w:t>بیان</w:t>
      </w:r>
      <w:r w:rsidRPr="00BA6AA9">
        <w:rPr>
          <w:rFonts w:ascii="B Zar" w:cs="B Lotus"/>
          <w:rtl/>
          <w:cs/>
        </w:rPr>
        <w:softHyphen/>
      </w:r>
      <w:r w:rsidRPr="00BA6AA9">
        <w:rPr>
          <w:rFonts w:ascii="B Zar" w:cs="B Lotus" w:hint="cs"/>
          <w:rtl/>
          <w:lang w:bidi="ar-SA"/>
        </w:rPr>
        <w:t>گر آن ا</w:t>
      </w:r>
      <w:r w:rsidRPr="00BA6AA9">
        <w:rPr>
          <w:rFonts w:ascii="B Zar" w:cs="B Lotus" w:hint="cs"/>
          <w:rtl/>
          <w:lang w:bidi="fa-IR"/>
        </w:rPr>
        <w:t>س</w:t>
      </w:r>
      <w:r w:rsidRPr="00BA6AA9">
        <w:rPr>
          <w:rFonts w:ascii="B Zar" w:cs="B Lotus" w:hint="cs"/>
          <w:rtl/>
          <w:lang w:bidi="ar-SA"/>
        </w:rPr>
        <w:t xml:space="preserve">ت که </w:t>
      </w:r>
      <w:r w:rsidRPr="00BA6AA9">
        <w:rPr>
          <w:rFonts w:ascii="B Zar" w:cs="B Lotus" w:hint="cs"/>
          <w:rtl/>
          <w:cs/>
        </w:rPr>
        <w:t xml:space="preserve">69 % </w:t>
      </w:r>
      <w:r w:rsidRPr="00BA6AA9">
        <w:rPr>
          <w:rFonts w:ascii="B Zar" w:cs="B Lotus" w:hint="cs"/>
          <w:rtl/>
          <w:lang w:bidi="ar-SA"/>
        </w:rPr>
        <w:t>دارایی</w:t>
      </w:r>
      <w:r>
        <w:rPr>
          <w:rFonts w:ascii="B Zar" w:cs="B Lotus" w:hint="cs"/>
          <w:rtl/>
          <w:lang w:bidi="fa-IR"/>
        </w:rPr>
        <w:t>‌</w:t>
      </w:r>
      <w:r w:rsidRPr="00BA6AA9">
        <w:rPr>
          <w:rFonts w:ascii="B Zar" w:cs="B Lotus" w:hint="cs"/>
          <w:rtl/>
          <w:lang w:bidi="ar-SA"/>
        </w:rPr>
        <w:t>های شرکت از محل بدهی</w:t>
      </w:r>
      <w:r w:rsidRPr="00BA6AA9">
        <w:rPr>
          <w:rFonts w:ascii="B Zar" w:cs="B Lotus"/>
          <w:rtl/>
          <w:cs/>
        </w:rPr>
        <w:softHyphen/>
      </w:r>
      <w:r w:rsidRPr="00BA6AA9">
        <w:rPr>
          <w:rFonts w:ascii="B Zar" w:cs="B Lotus" w:hint="cs"/>
          <w:rtl/>
          <w:lang w:bidi="ar-SA"/>
        </w:rPr>
        <w:t>های شرکت تامین مالی شده</w:t>
      </w:r>
      <w:r w:rsidRPr="00BA6AA9">
        <w:rPr>
          <w:rFonts w:ascii="B Zar" w:cs="B Lotus"/>
          <w:rtl/>
          <w:cs/>
        </w:rPr>
        <w:softHyphen/>
      </w:r>
      <w:r w:rsidRPr="00BA6AA9">
        <w:rPr>
          <w:rFonts w:ascii="B Zar" w:cs="B Lotus" w:hint="cs"/>
          <w:rtl/>
          <w:lang w:bidi="ar-SA"/>
        </w:rPr>
        <w:t>اند</w:t>
      </w:r>
      <w:r w:rsidRPr="00BA6AA9">
        <w:rPr>
          <w:rFonts w:ascii="B Zar" w:cs="B Lotus" w:hint="cs"/>
          <w:rtl/>
          <w:cs/>
        </w:rPr>
        <w:t xml:space="preserve">. </w:t>
      </w:r>
      <w:r w:rsidRPr="00BA6AA9">
        <w:rPr>
          <w:rFonts w:ascii="B Zar" w:cs="B Lotus" w:hint="cs"/>
          <w:rtl/>
          <w:cs/>
          <w:lang w:bidi="ar-SA"/>
        </w:rPr>
        <w:t>میانه دو متغیر اندازه موسسه حسابرسی و تغییر مدیر عامل عدد صفر است که نشان می</w:t>
      </w:r>
      <w:r w:rsidRPr="00BA6AA9">
        <w:rPr>
          <w:rFonts w:ascii="B Zar" w:cs="B Lotus" w:hint="cs"/>
          <w:rtl/>
          <w:cs/>
        </w:rPr>
        <w:softHyphen/>
      </w:r>
      <w:r w:rsidRPr="00BA6AA9">
        <w:rPr>
          <w:rFonts w:ascii="B Zar" w:cs="B Lotus" w:hint="cs"/>
          <w:rtl/>
          <w:cs/>
          <w:lang w:bidi="ar-SA"/>
        </w:rPr>
        <w:t>دهد حداقل در</w:t>
      </w:r>
      <w:r w:rsidRPr="00BA6AA9">
        <w:rPr>
          <w:rFonts w:ascii="B Zar" w:cs="B Lotus" w:hint="cs"/>
          <w:rtl/>
          <w:cs/>
        </w:rPr>
        <w:t xml:space="preserve">50 </w:t>
      </w:r>
      <w:r w:rsidRPr="00BA6AA9">
        <w:rPr>
          <w:rFonts w:ascii="B Zar" w:cs="B Lotus" w:hint="cs"/>
          <w:rtl/>
          <w:cs/>
          <w:lang w:bidi="ar-SA"/>
        </w:rPr>
        <w:t>درصد موارد</w:t>
      </w:r>
      <w:r w:rsidRPr="00BA6AA9">
        <w:rPr>
          <w:rFonts w:ascii="B Zar" w:cs="B Lotus" w:hint="cs"/>
          <w:rtl/>
          <w:cs/>
        </w:rPr>
        <w:t xml:space="preserve">(297 </w:t>
      </w:r>
      <w:r w:rsidRPr="00BA6AA9">
        <w:rPr>
          <w:rFonts w:ascii="B Zar" w:cs="B Lotus" w:hint="cs"/>
          <w:rtl/>
          <w:lang w:bidi="ar-SA"/>
        </w:rPr>
        <w:t xml:space="preserve">شرکت </w:t>
      </w:r>
      <w:r w:rsidRPr="00BA6AA9">
        <w:rPr>
          <w:rFonts w:ascii="Times New Roman" w:hAnsi="Times New Roman" w:cs="Times New Roman" w:hint="cs"/>
          <w:rtl/>
          <w:cs/>
        </w:rPr>
        <w:t>–</w:t>
      </w:r>
      <w:r w:rsidRPr="00BA6AA9">
        <w:rPr>
          <w:rFonts w:ascii="B Zar" w:cs="B Lotus" w:hint="cs"/>
          <w:rtl/>
          <w:lang w:bidi="ar-SA"/>
        </w:rPr>
        <w:t xml:space="preserve"> سال</w:t>
      </w:r>
      <w:r w:rsidRPr="00BA6AA9">
        <w:rPr>
          <w:rFonts w:ascii="B Zar" w:cs="B Lotus" w:hint="cs"/>
          <w:rtl/>
          <w:cs/>
        </w:rPr>
        <w:t xml:space="preserve">) </w:t>
      </w:r>
      <w:r w:rsidRPr="00BA6AA9">
        <w:rPr>
          <w:rFonts w:ascii="B Zar" w:cs="B Lotus" w:hint="cs"/>
          <w:rtl/>
          <w:cs/>
          <w:lang w:bidi="ar-SA"/>
        </w:rPr>
        <w:t>شرکت توسط</w:t>
      </w:r>
      <w:r w:rsidRPr="00BA6AA9">
        <w:rPr>
          <w:rFonts w:ascii="B Zar" w:cs="B Lotus" w:hint="cs"/>
          <w:rtl/>
          <w:lang w:bidi="fa-IR"/>
        </w:rPr>
        <w:t xml:space="preserve"> </w:t>
      </w:r>
      <w:r w:rsidRPr="00BA6AA9">
        <w:rPr>
          <w:rFonts w:ascii="B Zar" w:cs="B Lotus" w:hint="cs"/>
          <w:rtl/>
          <w:cs/>
          <w:lang w:bidi="ar-SA"/>
        </w:rPr>
        <w:t>موسسه</w:t>
      </w:r>
      <w:r w:rsidRPr="00BA6AA9">
        <w:rPr>
          <w:rFonts w:ascii="B Zar" w:cs="B Lotus" w:hint="cs"/>
          <w:rtl/>
          <w:cs/>
        </w:rPr>
        <w:softHyphen/>
      </w:r>
      <w:r w:rsidRPr="00BA6AA9">
        <w:rPr>
          <w:rFonts w:ascii="B Zar" w:cs="B Lotus" w:hint="cs"/>
          <w:rtl/>
          <w:cs/>
          <w:lang w:bidi="ar-SA"/>
        </w:rPr>
        <w:t>ای ب</w:t>
      </w:r>
      <w:r>
        <w:rPr>
          <w:rFonts w:ascii="B Zar" w:cs="B Lotus" w:hint="cs"/>
          <w:rtl/>
          <w:cs/>
          <w:lang w:bidi="ar-SA"/>
        </w:rPr>
        <w:t xml:space="preserve">ه جز موسسه حسابرسی، </w:t>
      </w:r>
      <w:r w:rsidRPr="00BA6AA9">
        <w:rPr>
          <w:rFonts w:ascii="B Zar" w:cs="B Lotus" w:hint="cs"/>
          <w:rtl/>
          <w:lang w:bidi="fa-IR"/>
        </w:rPr>
        <w:t>حسا</w:t>
      </w:r>
      <w:r w:rsidRPr="00BA6AA9">
        <w:rPr>
          <w:rFonts w:ascii="B Zar" w:cs="B Lotus" w:hint="cs"/>
          <w:rtl/>
          <w:lang w:bidi="ar-SA"/>
        </w:rPr>
        <w:t>برسی شده است</w:t>
      </w:r>
      <w:r w:rsidRPr="00BA6AA9">
        <w:rPr>
          <w:rFonts w:ascii="B Zar" w:cs="B Lotus" w:hint="cs"/>
          <w:rtl/>
          <w:lang w:bidi="fa-IR"/>
        </w:rPr>
        <w:t xml:space="preserve">. از طرفی نتایج حاصل از </w:t>
      </w:r>
      <w:r>
        <w:rPr>
          <w:rFonts w:ascii="B Zar" w:cs="B Lotus" w:hint="cs"/>
          <w:rtl/>
          <w:lang w:bidi="fa-IR"/>
        </w:rPr>
        <w:t>برآورد</w:t>
      </w:r>
      <w:r w:rsidRPr="00BA6AA9">
        <w:rPr>
          <w:rFonts w:ascii="B Zar" w:cs="B Lotus" w:hint="cs"/>
          <w:rtl/>
          <w:lang w:bidi="fa-IR"/>
        </w:rPr>
        <w:t xml:space="preserve"> ضرایب مدل</w:t>
      </w:r>
      <w:r w:rsidRPr="00BA6AA9">
        <w:rPr>
          <w:rFonts w:ascii="BLotus" w:hAnsi="BLotus" w:cs="B Lotus"/>
          <w:color w:val="000000"/>
          <w:rtl/>
          <w:lang w:bidi="ar-SA"/>
        </w:rPr>
        <w:t>رويچـودهري</w:t>
      </w:r>
      <w:r w:rsidRPr="00BA6AA9">
        <w:rPr>
          <w:rFonts w:ascii="B Zar" w:cs="B Lotus" w:hint="cs"/>
          <w:rtl/>
          <w:lang w:bidi="ar-SA"/>
        </w:rPr>
        <w:t xml:space="preserve"> </w:t>
      </w:r>
      <w:r w:rsidRPr="00BA6AA9">
        <w:rPr>
          <w:rFonts w:ascii="B Zar" w:cs="B Lotus" w:hint="cs"/>
          <w:rtl/>
          <w:cs/>
        </w:rPr>
        <w:t>(</w:t>
      </w:r>
      <w:r w:rsidRPr="00BA6AA9">
        <w:rPr>
          <w:rFonts w:ascii="B Zar" w:cs="B Lotus" w:hint="cs"/>
          <w:rtl/>
          <w:lang w:bidi="fa-IR"/>
        </w:rPr>
        <w:t>2006</w:t>
      </w:r>
      <w:r w:rsidRPr="00BA6AA9">
        <w:rPr>
          <w:rFonts w:ascii="B Zar" w:cs="B Lotus" w:hint="cs"/>
          <w:rtl/>
          <w:cs/>
        </w:rPr>
        <w:t>)</w:t>
      </w:r>
      <w:r w:rsidRPr="00BA6AA9">
        <w:rPr>
          <w:rFonts w:ascii="B Zar" w:cs="B Lotus" w:hint="cs"/>
          <w:rtl/>
          <w:cs/>
          <w:lang w:bidi="ar-SA"/>
        </w:rPr>
        <w:t xml:space="preserve">، </w:t>
      </w:r>
      <w:r w:rsidRPr="00BA6AA9">
        <w:rPr>
          <w:rFonts w:ascii="B Zar" w:cs="B Lotus" w:hint="cs"/>
          <w:rtl/>
          <w:lang w:bidi="fa-IR"/>
        </w:rPr>
        <w:t xml:space="preserve">جهت محاسبه اجزای سه گانه مدیریت واقعی سود به شرح سه </w:t>
      </w:r>
      <w:r>
        <w:rPr>
          <w:rFonts w:ascii="B Zar" w:cs="B Lotus" w:hint="cs"/>
          <w:rtl/>
          <w:lang w:bidi="fa-IR"/>
        </w:rPr>
        <w:t xml:space="preserve">نگاره 3،2 و4 </w:t>
      </w:r>
      <w:r w:rsidRPr="00BA6AA9">
        <w:rPr>
          <w:rFonts w:ascii="B Zar" w:cs="B Lotus" w:hint="cs"/>
          <w:rtl/>
          <w:lang w:bidi="fa-IR"/>
        </w:rPr>
        <w:t>است</w:t>
      </w:r>
      <w:r>
        <w:rPr>
          <w:rFonts w:ascii="B Zar" w:cs="B Lotus" w:hint="cs"/>
          <w:rtl/>
          <w:lang w:bidi="fa-IR"/>
        </w:rPr>
        <w:t>،</w:t>
      </w:r>
      <w:r w:rsidRPr="00BA6AA9">
        <w:rPr>
          <w:rFonts w:ascii="B Zar" w:cs="B Lotus" w:hint="cs"/>
          <w:rtl/>
          <w:lang w:bidi="fa-IR"/>
        </w:rPr>
        <w:t xml:space="preserve"> که با جایگذاری اعداد واقعی در فرمول، مقدار خطای باقیمانده برابر با جز</w:t>
      </w:r>
      <w:r>
        <w:rPr>
          <w:rFonts w:ascii="B Zar" w:cs="B Lotus" w:hint="cs"/>
          <w:rtl/>
          <w:lang w:bidi="fa-IR"/>
        </w:rPr>
        <w:t>ء</w:t>
      </w:r>
      <w:r w:rsidRPr="00BA6AA9">
        <w:rPr>
          <w:rFonts w:ascii="B Zar" w:cs="B Lotus" w:hint="cs"/>
          <w:rtl/>
          <w:lang w:bidi="fa-IR"/>
        </w:rPr>
        <w:t xml:space="preserve"> مدیریت واقعی سود است.</w:t>
      </w:r>
    </w:p>
    <w:p w:rsidR="00A54699" w:rsidRPr="00BA6AA9" w:rsidRDefault="00A54699" w:rsidP="000C4210">
      <w:pPr>
        <w:tabs>
          <w:tab w:val="left" w:pos="2439"/>
        </w:tabs>
        <w:autoSpaceDE w:val="0"/>
        <w:autoSpaceDN w:val="0"/>
        <w:bidi/>
        <w:adjustRightInd w:val="0"/>
        <w:spacing w:after="0" w:line="240" w:lineRule="auto"/>
        <w:ind w:left="0"/>
        <w:rPr>
          <w:rFonts w:ascii="B Zar" w:cs="B Lotus"/>
          <w:rtl/>
          <w:lang w:bidi="fa-IR"/>
        </w:rPr>
      </w:pPr>
    </w:p>
    <w:p w:rsidR="007C5F15" w:rsidRPr="00AE1EA6" w:rsidRDefault="007C5F15" w:rsidP="007C5F15">
      <w:pPr>
        <w:bidi/>
        <w:spacing w:after="0" w:line="240" w:lineRule="auto"/>
        <w:jc w:val="center"/>
        <w:rPr>
          <w:rFonts w:cs="B Lotus"/>
          <w:b/>
          <w:bCs/>
          <w:sz w:val="22"/>
          <w:szCs w:val="22"/>
          <w:lang w:bidi="ar-SA"/>
        </w:rPr>
      </w:pPr>
      <w:r w:rsidRPr="00AE1EA6">
        <w:rPr>
          <w:rFonts w:cs="B Lotus" w:hint="cs"/>
          <w:b/>
          <w:bCs/>
          <w:sz w:val="22"/>
          <w:szCs w:val="22"/>
          <w:rtl/>
          <w:lang w:bidi="ar-SA"/>
        </w:rPr>
        <w:t xml:space="preserve">نگاره </w:t>
      </w:r>
      <w:r w:rsidRPr="00AE1EA6">
        <w:rPr>
          <w:rFonts w:cs="B Lotus" w:hint="cs"/>
          <w:b/>
          <w:bCs/>
          <w:sz w:val="22"/>
          <w:szCs w:val="22"/>
          <w:rtl/>
          <w:lang w:bidi="fa-IR"/>
        </w:rPr>
        <w:t>2</w:t>
      </w:r>
      <w:r w:rsidRPr="00AE1EA6">
        <w:rPr>
          <w:rFonts w:cs="B Lotus" w:hint="cs"/>
          <w:b/>
          <w:bCs/>
          <w:sz w:val="22"/>
          <w:szCs w:val="22"/>
          <w:rtl/>
          <w:lang w:bidi="ar-SA"/>
        </w:rPr>
        <w:t>. نتایج برآورد ضرایب هزینه</w:t>
      </w:r>
      <w:r w:rsidRPr="00AE1EA6">
        <w:rPr>
          <w:rFonts w:cs="B Lotus"/>
          <w:b/>
          <w:bCs/>
          <w:sz w:val="22"/>
          <w:szCs w:val="22"/>
          <w:rtl/>
          <w:cs/>
        </w:rPr>
        <w:softHyphen/>
      </w:r>
      <w:r w:rsidRPr="00AE1EA6">
        <w:rPr>
          <w:rFonts w:cs="B Lotus" w:hint="cs"/>
          <w:b/>
          <w:bCs/>
          <w:sz w:val="22"/>
          <w:szCs w:val="22"/>
          <w:rtl/>
          <w:lang w:bidi="ar-SA"/>
        </w:rPr>
        <w:t>های عادی تولید براساس مدل</w:t>
      </w:r>
      <w:r w:rsidRPr="00AE1EA6">
        <w:rPr>
          <w:rFonts w:ascii="BLotus" w:hAnsi="BLotus" w:cs="B Lotus"/>
          <w:b/>
          <w:bCs/>
          <w:color w:val="000000"/>
          <w:sz w:val="22"/>
          <w:szCs w:val="22"/>
          <w:rtl/>
          <w:cs/>
        </w:rPr>
        <w:t xml:space="preserve"> </w:t>
      </w:r>
      <w:r w:rsidRPr="00AE1EA6">
        <w:rPr>
          <w:rFonts w:ascii="BLotus" w:hAnsi="BLotus" w:cs="B Lotus"/>
          <w:b/>
          <w:bCs/>
          <w:color w:val="000000"/>
          <w:sz w:val="22"/>
          <w:szCs w:val="22"/>
          <w:rtl/>
          <w:lang w:bidi="ar-SA"/>
        </w:rPr>
        <w:t>رويچـودهري</w:t>
      </w:r>
      <w:r w:rsidRPr="00AE1EA6">
        <w:rPr>
          <w:rFonts w:ascii="B Zar" w:cs="B Lotus" w:hint="cs"/>
          <w:b/>
          <w:bCs/>
          <w:sz w:val="22"/>
          <w:szCs w:val="22"/>
          <w:rtl/>
          <w:lang w:bidi="ar-SA"/>
        </w:rPr>
        <w:t xml:space="preserve"> </w:t>
      </w:r>
      <w:r w:rsidRPr="00AE1EA6">
        <w:rPr>
          <w:rFonts w:ascii="B Zar" w:cs="B Lotus" w:hint="cs"/>
          <w:b/>
          <w:bCs/>
          <w:sz w:val="22"/>
          <w:szCs w:val="22"/>
          <w:rtl/>
          <w:cs/>
        </w:rPr>
        <w:t>(</w:t>
      </w:r>
      <w:r w:rsidRPr="00AE1EA6">
        <w:rPr>
          <w:rFonts w:ascii="B Zar" w:cs="B Lotus" w:hint="cs"/>
          <w:b/>
          <w:bCs/>
          <w:sz w:val="22"/>
          <w:szCs w:val="22"/>
          <w:rtl/>
          <w:lang w:bidi="fa-IR"/>
        </w:rPr>
        <w:t>2006</w:t>
      </w:r>
      <w:r w:rsidRPr="00AE1EA6">
        <w:rPr>
          <w:rFonts w:ascii="B Zar" w:cs="B Lotus" w:hint="cs"/>
          <w:b/>
          <w:bCs/>
          <w:sz w:val="22"/>
          <w:szCs w:val="22"/>
          <w:rtl/>
          <w:cs/>
        </w:rPr>
        <w:t>)</w:t>
      </w:r>
      <w:r w:rsidRPr="00AE1EA6">
        <w:rPr>
          <w:rFonts w:ascii="B Zar" w:cs="B Lotus" w:hint="cs"/>
          <w:b/>
          <w:bCs/>
          <w:sz w:val="22"/>
          <w:szCs w:val="22"/>
          <w:rtl/>
          <w:cs/>
          <w:lang w:bidi="ar-SA"/>
        </w:rPr>
        <w:t xml:space="preserve">، </w:t>
      </w:r>
      <w:r w:rsidRPr="00AE1EA6">
        <w:rPr>
          <w:rFonts w:cs="B Lotus" w:hint="cs"/>
          <w:b/>
          <w:bCs/>
          <w:sz w:val="22"/>
          <w:szCs w:val="22"/>
          <w:rtl/>
          <w:lang w:bidi="ar-SA"/>
        </w:rPr>
        <w:t xml:space="preserve"> </w:t>
      </w:r>
    </w:p>
    <w:tbl>
      <w:tblPr>
        <w:tblStyle w:val="TableGrid"/>
        <w:bidiVisual/>
        <w:tblW w:w="80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19"/>
        <w:gridCol w:w="1319"/>
        <w:gridCol w:w="1134"/>
        <w:gridCol w:w="1134"/>
        <w:gridCol w:w="1584"/>
      </w:tblGrid>
      <w:tr w:rsidR="007C5F15" w:rsidRPr="00AE1EA6" w:rsidTr="00226D9F">
        <w:trPr>
          <w:trHeight w:val="568"/>
          <w:jc w:val="center"/>
        </w:trPr>
        <w:tc>
          <w:tcPr>
            <w:tcW w:w="8090" w:type="dxa"/>
            <w:gridSpan w:val="5"/>
          </w:tcPr>
          <w:p w:rsidR="007C5F15" w:rsidRPr="00215A6D" w:rsidRDefault="0074423B" w:rsidP="007C5F15">
            <w:pPr>
              <w:tabs>
                <w:tab w:val="left" w:pos="4705"/>
              </w:tabs>
              <w:bidi/>
              <w:spacing w:after="0" w:line="240" w:lineRule="auto"/>
              <w:contextualSpacing/>
              <w:jc w:val="center"/>
              <w:rPr>
                <w:rFonts w:asciiTheme="majorBidi" w:hAnsiTheme="majorBidi" w:cstheme="majorBidi"/>
                <w:sz w:val="22"/>
                <w:szCs w:val="22"/>
              </w:rPr>
            </w:pPr>
            <m:oMathPara>
              <m:oMathParaPr>
                <m:jc m:val="left"/>
              </m:oMathParaPr>
              <m:oMath>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PROD</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1</m:t>
                    </m:r>
                  </m:sub>
                </m:sSub>
                <m:f>
                  <m:fPr>
                    <m:ctrlPr>
                      <w:rPr>
                        <w:rFonts w:ascii="Cambria Math" w:hAnsi="Cambria Math" w:cstheme="majorBidi"/>
                        <w:i/>
                        <w:sz w:val="22"/>
                        <w:szCs w:val="22"/>
                      </w:rPr>
                    </m:ctrlPr>
                  </m:fPr>
                  <m:num>
                    <m:r>
                      <m:rPr>
                        <m:nor/>
                      </m:rPr>
                      <w:rPr>
                        <w:rFonts w:asciiTheme="majorBidi" w:hAnsiTheme="majorBidi" w:cstheme="majorBidi"/>
                        <w:sz w:val="22"/>
                        <w:szCs w:val="22"/>
                      </w:rPr>
                      <m:t>1</m:t>
                    </m:r>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2</m:t>
                    </m:r>
                  </m:sub>
                </m:sSub>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3</m:t>
                    </m:r>
                  </m:sub>
                </m:sSub>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4</m:t>
                    </m:r>
                  </m:sub>
                </m:sSub>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it-1</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r>
                  <m:rPr>
                    <m:nor/>
                  </m:rPr>
                  <w:rPr>
                    <w:rFonts w:asciiTheme="majorBidi" w:hAnsiTheme="majorBidi" w:cstheme="majorBidi"/>
                    <w:sz w:val="22"/>
                    <w:szCs w:val="22"/>
                    <w:rtl/>
                    <w:cs/>
                  </w:rPr>
                  <m:t>ε</m:t>
                </m:r>
              </m:oMath>
            </m:oMathPara>
          </w:p>
        </w:tc>
      </w:tr>
      <w:tr w:rsidR="007C5F15" w:rsidRPr="00AE1EA6" w:rsidTr="00226D9F">
        <w:trPr>
          <w:jc w:val="center"/>
        </w:trPr>
        <w:tc>
          <w:tcPr>
            <w:tcW w:w="2919" w:type="dxa"/>
            <w:shd w:val="clear" w:color="auto" w:fill="F2F2F2" w:themeFill="background1" w:themeFillShade="F2"/>
            <w:vAlign w:val="center"/>
          </w:tcPr>
          <w:p w:rsidR="007C5F15" w:rsidRPr="00AE1EA6" w:rsidRDefault="007C5F15" w:rsidP="007C5F15">
            <w:pPr>
              <w:bidi/>
              <w:spacing w:after="0" w:line="240" w:lineRule="auto"/>
              <w:jc w:val="center"/>
              <w:rPr>
                <w:rFonts w:cs="B Lotus"/>
                <w:b/>
                <w:bCs/>
                <w:sz w:val="22"/>
                <w:szCs w:val="22"/>
              </w:rPr>
            </w:pPr>
            <w:r w:rsidRPr="00AE1EA6">
              <w:rPr>
                <w:rFonts w:cs="B Lotus" w:hint="cs"/>
                <w:b/>
                <w:bCs/>
                <w:sz w:val="22"/>
                <w:szCs w:val="22"/>
                <w:rtl/>
                <w:lang w:bidi="ar-SA"/>
              </w:rPr>
              <w:t>متغیرها</w:t>
            </w:r>
          </w:p>
        </w:tc>
        <w:tc>
          <w:tcPr>
            <w:tcW w:w="1319" w:type="dxa"/>
            <w:shd w:val="clear" w:color="auto" w:fill="F2F2F2" w:themeFill="background1" w:themeFillShade="F2"/>
            <w:vAlign w:val="center"/>
          </w:tcPr>
          <w:p w:rsidR="007C5F15" w:rsidRPr="00AE1EA6" w:rsidRDefault="007C5F15" w:rsidP="007C5F15">
            <w:pPr>
              <w:bidi/>
              <w:spacing w:after="0" w:line="240" w:lineRule="auto"/>
              <w:jc w:val="center"/>
              <w:rPr>
                <w:rFonts w:cs="B Lotus"/>
                <w:b/>
                <w:bCs/>
                <w:sz w:val="22"/>
                <w:szCs w:val="22"/>
              </w:rPr>
            </w:pPr>
            <w:r w:rsidRPr="00AE1EA6">
              <w:rPr>
                <w:rFonts w:cs="B Lotus" w:hint="cs"/>
                <w:b/>
                <w:bCs/>
                <w:sz w:val="22"/>
                <w:szCs w:val="22"/>
                <w:rtl/>
                <w:lang w:bidi="ar-SA"/>
              </w:rPr>
              <w:t>علامت اختصاری</w:t>
            </w:r>
          </w:p>
        </w:tc>
        <w:tc>
          <w:tcPr>
            <w:tcW w:w="1134" w:type="dxa"/>
            <w:shd w:val="clear" w:color="auto" w:fill="F2F2F2" w:themeFill="background1" w:themeFillShade="F2"/>
            <w:vAlign w:val="center"/>
          </w:tcPr>
          <w:p w:rsidR="007C5F15" w:rsidRPr="00AE1EA6" w:rsidRDefault="007C5F15" w:rsidP="007C5F15">
            <w:pPr>
              <w:bidi/>
              <w:spacing w:after="0" w:line="240" w:lineRule="auto"/>
              <w:jc w:val="center"/>
              <w:rPr>
                <w:rFonts w:cs="B Lotus"/>
                <w:b/>
                <w:bCs/>
                <w:sz w:val="22"/>
                <w:szCs w:val="22"/>
              </w:rPr>
            </w:pPr>
            <w:r w:rsidRPr="00AE1EA6">
              <w:rPr>
                <w:rFonts w:cs="B Lotus" w:hint="cs"/>
                <w:b/>
                <w:bCs/>
                <w:sz w:val="22"/>
                <w:szCs w:val="22"/>
                <w:rtl/>
                <w:lang w:bidi="ar-SA"/>
              </w:rPr>
              <w:t>ضریب</w:t>
            </w:r>
          </w:p>
        </w:tc>
        <w:tc>
          <w:tcPr>
            <w:tcW w:w="1134" w:type="dxa"/>
            <w:shd w:val="clear" w:color="auto" w:fill="F2F2F2" w:themeFill="background1" w:themeFillShade="F2"/>
            <w:vAlign w:val="center"/>
          </w:tcPr>
          <w:p w:rsidR="007C5F15" w:rsidRPr="00AE1EA6" w:rsidRDefault="007C5F15" w:rsidP="007C5F15">
            <w:pPr>
              <w:bidi/>
              <w:spacing w:after="0" w:line="240" w:lineRule="auto"/>
              <w:ind w:firstLine="14"/>
              <w:jc w:val="center"/>
              <w:rPr>
                <w:rFonts w:cs="B Lotus"/>
                <w:b/>
                <w:bCs/>
                <w:sz w:val="22"/>
                <w:szCs w:val="22"/>
              </w:rPr>
            </w:pPr>
            <w:r w:rsidRPr="00AE1EA6">
              <w:rPr>
                <w:rFonts w:cs="B Lotus" w:hint="cs"/>
                <w:b/>
                <w:bCs/>
                <w:sz w:val="22"/>
                <w:szCs w:val="22"/>
                <w:rtl/>
                <w:lang w:bidi="ar-SA"/>
              </w:rPr>
              <w:t xml:space="preserve">آماره </w:t>
            </w:r>
            <w:r w:rsidRPr="00AE1EA6">
              <w:rPr>
                <w:rFonts w:cs="B Lotus"/>
                <w:b/>
                <w:bCs/>
                <w:sz w:val="22"/>
                <w:szCs w:val="22"/>
              </w:rPr>
              <w:t>t</w:t>
            </w:r>
          </w:p>
        </w:tc>
        <w:tc>
          <w:tcPr>
            <w:tcW w:w="1584" w:type="dxa"/>
            <w:shd w:val="clear" w:color="auto" w:fill="F2F2F2" w:themeFill="background1" w:themeFillShade="F2"/>
            <w:vAlign w:val="center"/>
          </w:tcPr>
          <w:p w:rsidR="007C5F15" w:rsidRPr="00AE1EA6" w:rsidRDefault="007C5F15" w:rsidP="007C5F15">
            <w:pPr>
              <w:bidi/>
              <w:spacing w:after="0" w:line="240" w:lineRule="auto"/>
              <w:jc w:val="center"/>
              <w:rPr>
                <w:rFonts w:cs="B Lotus"/>
                <w:b/>
                <w:bCs/>
                <w:sz w:val="22"/>
                <w:szCs w:val="22"/>
              </w:rPr>
            </w:pPr>
            <w:r w:rsidRPr="00AE1EA6">
              <w:rPr>
                <w:rFonts w:cs="B Lotus" w:hint="cs"/>
                <w:b/>
                <w:bCs/>
                <w:sz w:val="22"/>
                <w:szCs w:val="22"/>
                <w:rtl/>
                <w:lang w:bidi="ar-SA"/>
              </w:rPr>
              <w:t>سطح معنی‌داری</w:t>
            </w:r>
          </w:p>
        </w:tc>
      </w:tr>
      <w:tr w:rsidR="007C5F15" w:rsidRPr="00AE1EA6" w:rsidTr="00226D9F">
        <w:trPr>
          <w:trHeight w:val="285"/>
          <w:jc w:val="center"/>
        </w:trPr>
        <w:tc>
          <w:tcPr>
            <w:tcW w:w="2919" w:type="dxa"/>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lang w:bidi="ar-SA"/>
              </w:rPr>
              <w:t>مقدار ثابت</w:t>
            </w:r>
          </w:p>
        </w:tc>
        <w:tc>
          <w:tcPr>
            <w:tcW w:w="1319" w:type="dxa"/>
            <w:vAlign w:val="center"/>
          </w:tcPr>
          <w:p w:rsidR="007C5F15" w:rsidRPr="004A5C8C" w:rsidRDefault="0074423B" w:rsidP="007C5F15">
            <w:pPr>
              <w:bidi/>
              <w:spacing w:after="0" w:line="240" w:lineRule="auto"/>
              <w:jc w:val="center"/>
              <w:rPr>
                <w:rFonts w:asciiTheme="majorBidi" w:hAnsiTheme="majorBidi" w:cstheme="majorBidi"/>
                <w:sz w:val="22"/>
                <w:szCs w:val="22"/>
              </w:rPr>
            </w:pPr>
            <m:oMathPara>
              <m:oMath>
                <m:sSub>
                  <m:sSubPr>
                    <m:ctrlPr>
                      <w:rPr>
                        <w:rFonts w:ascii="Cambria Math" w:hAnsi="Cambria Math" w:cstheme="majorBidi"/>
                        <w:sz w:val="22"/>
                        <w:szCs w:val="22"/>
                      </w:rPr>
                    </m:ctrlPr>
                  </m:sSubPr>
                  <m:e>
                    <m:r>
                      <m:rPr>
                        <m:nor/>
                      </m:rPr>
                      <w:rPr>
                        <w:rFonts w:asciiTheme="majorBidi" w:hAnsiTheme="majorBidi" w:cstheme="majorBidi"/>
                        <w:sz w:val="22"/>
                        <w:szCs w:val="22"/>
                      </w:rPr>
                      <m:t>K</m:t>
                    </m:r>
                  </m:e>
                  <m:sub>
                    <m:r>
                      <m:rPr>
                        <m:nor/>
                      </m:rPr>
                      <w:rPr>
                        <w:rFonts w:asciiTheme="majorBidi" w:hAnsiTheme="majorBidi" w:cstheme="majorBidi"/>
                        <w:sz w:val="22"/>
                        <w:szCs w:val="22"/>
                      </w:rPr>
                      <m:t>0</m:t>
                    </m:r>
                  </m:sub>
                </m:sSub>
              </m:oMath>
            </m:oMathPara>
          </w:p>
        </w:tc>
        <w:tc>
          <w:tcPr>
            <w:tcW w:w="1134" w:type="dxa"/>
            <w:vAlign w:val="center"/>
          </w:tcPr>
          <w:p w:rsidR="007C5F15" w:rsidRPr="00AE1EA6" w:rsidRDefault="007C5F15" w:rsidP="007C5F15">
            <w:pPr>
              <w:bidi/>
              <w:spacing w:after="0" w:line="240" w:lineRule="auto"/>
              <w:jc w:val="center"/>
              <w:rPr>
                <w:rFonts w:cs="B Lotus"/>
                <w:sz w:val="22"/>
                <w:szCs w:val="22"/>
              </w:rPr>
            </w:pPr>
            <w:r w:rsidRPr="00AE1EA6">
              <w:rPr>
                <w:rFonts w:cs="B Lotus" w:hint="cs"/>
                <w:sz w:val="22"/>
                <w:szCs w:val="22"/>
                <w:rtl/>
                <w:cs/>
              </w:rPr>
              <w:t>149/0</w:t>
            </w:r>
          </w:p>
        </w:tc>
        <w:tc>
          <w:tcPr>
            <w:tcW w:w="1134" w:type="dxa"/>
            <w:vAlign w:val="center"/>
          </w:tcPr>
          <w:p w:rsidR="007C5F15" w:rsidRPr="00AE1EA6" w:rsidRDefault="007C5F15" w:rsidP="007C5F15">
            <w:pPr>
              <w:bidi/>
              <w:spacing w:after="0" w:line="240" w:lineRule="auto"/>
              <w:ind w:firstLine="94"/>
              <w:jc w:val="center"/>
              <w:rPr>
                <w:rFonts w:cs="B Lotus"/>
                <w:sz w:val="22"/>
                <w:szCs w:val="22"/>
              </w:rPr>
            </w:pPr>
            <w:r w:rsidRPr="00AE1EA6">
              <w:rPr>
                <w:rFonts w:cs="B Lotus" w:hint="cs"/>
                <w:sz w:val="22"/>
                <w:szCs w:val="22"/>
                <w:rtl/>
                <w:cs/>
              </w:rPr>
              <w:t>352/5</w:t>
            </w:r>
          </w:p>
        </w:tc>
        <w:tc>
          <w:tcPr>
            <w:tcW w:w="1584" w:type="dxa"/>
            <w:vAlign w:val="center"/>
          </w:tcPr>
          <w:p w:rsidR="007C5F15" w:rsidRPr="00AE1EA6" w:rsidRDefault="007C5F15" w:rsidP="007C5F15">
            <w:pPr>
              <w:bidi/>
              <w:spacing w:after="0" w:line="240" w:lineRule="auto"/>
              <w:ind w:firstLine="34"/>
              <w:jc w:val="center"/>
              <w:rPr>
                <w:rFonts w:cs="B Lotus"/>
                <w:sz w:val="22"/>
                <w:szCs w:val="22"/>
              </w:rPr>
            </w:pPr>
            <w:r w:rsidRPr="00AE1EA6">
              <w:rPr>
                <w:rFonts w:cs="B Lotus" w:hint="cs"/>
                <w:sz w:val="22"/>
                <w:szCs w:val="22"/>
                <w:rtl/>
                <w:cs/>
              </w:rPr>
              <w:t>000/0</w:t>
            </w:r>
          </w:p>
        </w:tc>
      </w:tr>
      <w:tr w:rsidR="007C5F15" w:rsidRPr="00AE1EA6" w:rsidTr="00226D9F">
        <w:trPr>
          <w:trHeight w:val="574"/>
          <w:jc w:val="center"/>
        </w:trPr>
        <w:tc>
          <w:tcPr>
            <w:tcW w:w="2919" w:type="dxa"/>
            <w:vAlign w:val="center"/>
          </w:tcPr>
          <w:p w:rsidR="007C5F15" w:rsidRPr="00AE1EA6" w:rsidRDefault="007C5F15" w:rsidP="007C5F15">
            <w:pPr>
              <w:bidi/>
              <w:spacing w:after="0" w:line="240" w:lineRule="auto"/>
              <w:jc w:val="center"/>
              <w:rPr>
                <w:rFonts w:cs="B Lotus"/>
                <w:sz w:val="22"/>
                <w:szCs w:val="22"/>
              </w:rPr>
            </w:pPr>
            <w:r w:rsidRPr="00AE1EA6">
              <w:rPr>
                <w:rFonts w:cs="B Lotus" w:hint="cs"/>
                <w:sz w:val="22"/>
                <w:szCs w:val="22"/>
                <w:rtl/>
                <w:lang w:bidi="ar-SA"/>
              </w:rPr>
              <w:t>معکوس دارایی</w:t>
            </w:r>
            <w:r w:rsidRPr="00AE1EA6">
              <w:rPr>
                <w:rFonts w:cs="B Lotus"/>
                <w:sz w:val="22"/>
                <w:szCs w:val="22"/>
                <w:rtl/>
                <w:cs/>
              </w:rPr>
              <w:softHyphen/>
            </w:r>
            <w:r w:rsidRPr="00AE1EA6">
              <w:rPr>
                <w:rFonts w:cs="B Lotus" w:hint="cs"/>
                <w:sz w:val="22"/>
                <w:szCs w:val="22"/>
                <w:rtl/>
                <w:lang w:bidi="ar-SA"/>
              </w:rPr>
              <w:t>ها</w:t>
            </w:r>
          </w:p>
        </w:tc>
        <w:tc>
          <w:tcPr>
            <w:tcW w:w="1319" w:type="dxa"/>
            <w:vAlign w:val="center"/>
          </w:tcPr>
          <w:p w:rsidR="007C5F15" w:rsidRPr="004A5C8C" w:rsidRDefault="0074423B" w:rsidP="007C5F15">
            <w:pPr>
              <w:bidi/>
              <w:spacing w:after="0" w:line="240" w:lineRule="auto"/>
              <w:jc w:val="center"/>
              <w:rPr>
                <w:rFonts w:asciiTheme="majorBidi" w:hAnsiTheme="majorBidi" w:cstheme="majorBidi"/>
                <w:sz w:val="22"/>
                <w:szCs w:val="22"/>
              </w:rPr>
            </w:pPr>
            <m:oMathPara>
              <m:oMath>
                <m:f>
                  <m:fPr>
                    <m:ctrlPr>
                      <w:rPr>
                        <w:rFonts w:ascii="Cambria Math" w:hAnsi="Cambria Math" w:cstheme="majorBidi"/>
                        <w:i/>
                        <w:sz w:val="22"/>
                        <w:szCs w:val="22"/>
                      </w:rPr>
                    </m:ctrlPr>
                  </m:fPr>
                  <m:num>
                    <m:r>
                      <m:rPr>
                        <m:nor/>
                      </m:rPr>
                      <w:rPr>
                        <w:rFonts w:asciiTheme="majorBidi" w:hAnsiTheme="majorBidi" w:cstheme="majorBidi"/>
                        <w:sz w:val="22"/>
                        <w:szCs w:val="22"/>
                      </w:rPr>
                      <m:t>1</m:t>
                    </m:r>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oMath>
            </m:oMathPara>
          </w:p>
        </w:tc>
        <w:tc>
          <w:tcPr>
            <w:tcW w:w="1134" w:type="dxa"/>
            <w:vAlign w:val="center"/>
          </w:tcPr>
          <w:p w:rsidR="007C5F15" w:rsidRPr="00AE1EA6" w:rsidRDefault="007C5F15" w:rsidP="007C5F15">
            <w:pPr>
              <w:bidi/>
              <w:spacing w:after="0" w:line="240" w:lineRule="auto"/>
              <w:jc w:val="center"/>
              <w:rPr>
                <w:rFonts w:cs="B Lotus"/>
                <w:sz w:val="22"/>
                <w:szCs w:val="22"/>
              </w:rPr>
            </w:pPr>
            <w:r w:rsidRPr="00AE1EA6">
              <w:rPr>
                <w:rFonts w:cs="B Lotus" w:hint="cs"/>
                <w:sz w:val="22"/>
                <w:szCs w:val="22"/>
                <w:rtl/>
                <w:cs/>
              </w:rPr>
              <w:t>972/3</w:t>
            </w:r>
          </w:p>
        </w:tc>
        <w:tc>
          <w:tcPr>
            <w:tcW w:w="1134" w:type="dxa"/>
            <w:vAlign w:val="center"/>
          </w:tcPr>
          <w:p w:rsidR="007C5F15" w:rsidRPr="00AE1EA6" w:rsidRDefault="007C5F15" w:rsidP="007C5F15">
            <w:pPr>
              <w:bidi/>
              <w:spacing w:after="0" w:line="240" w:lineRule="auto"/>
              <w:ind w:firstLine="94"/>
              <w:jc w:val="center"/>
              <w:rPr>
                <w:rFonts w:cs="B Lotus"/>
                <w:sz w:val="22"/>
                <w:szCs w:val="22"/>
              </w:rPr>
            </w:pPr>
            <w:r w:rsidRPr="00AE1EA6">
              <w:rPr>
                <w:rFonts w:cs="B Lotus" w:hint="cs"/>
                <w:sz w:val="22"/>
                <w:szCs w:val="22"/>
                <w:rtl/>
                <w:cs/>
              </w:rPr>
              <w:t>118/3</w:t>
            </w:r>
          </w:p>
        </w:tc>
        <w:tc>
          <w:tcPr>
            <w:tcW w:w="1584" w:type="dxa"/>
            <w:vAlign w:val="center"/>
          </w:tcPr>
          <w:p w:rsidR="007C5F15" w:rsidRPr="00AE1EA6" w:rsidRDefault="007C5F15" w:rsidP="007C5F15">
            <w:pPr>
              <w:bidi/>
              <w:spacing w:after="0" w:line="240" w:lineRule="auto"/>
              <w:ind w:firstLine="34"/>
              <w:jc w:val="center"/>
              <w:rPr>
                <w:rFonts w:cs="B Lotus"/>
                <w:sz w:val="22"/>
                <w:szCs w:val="22"/>
              </w:rPr>
            </w:pPr>
            <w:r w:rsidRPr="00AE1EA6">
              <w:rPr>
                <w:rFonts w:cs="B Lotus" w:hint="cs"/>
                <w:sz w:val="22"/>
                <w:szCs w:val="22"/>
                <w:rtl/>
                <w:cs/>
              </w:rPr>
              <w:t>001/0</w:t>
            </w:r>
          </w:p>
        </w:tc>
      </w:tr>
      <w:tr w:rsidR="007C5F15" w:rsidRPr="00AE1EA6" w:rsidTr="00226D9F">
        <w:trPr>
          <w:jc w:val="center"/>
        </w:trPr>
        <w:tc>
          <w:tcPr>
            <w:tcW w:w="2919" w:type="dxa"/>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lang w:bidi="ar-SA"/>
              </w:rPr>
              <w:t>درآمد فروش</w:t>
            </w:r>
          </w:p>
        </w:tc>
        <w:tc>
          <w:tcPr>
            <w:tcW w:w="1319" w:type="dxa"/>
            <w:vAlign w:val="center"/>
          </w:tcPr>
          <w:p w:rsidR="007C5F15" w:rsidRPr="004A5C8C" w:rsidRDefault="0074423B" w:rsidP="007C5F15">
            <w:pPr>
              <w:bidi/>
              <w:spacing w:after="0" w:line="240" w:lineRule="auto"/>
              <w:jc w:val="center"/>
              <w:rPr>
                <w:rFonts w:asciiTheme="majorBidi" w:hAnsiTheme="majorBidi" w:cstheme="majorBidi"/>
                <w:sz w:val="22"/>
                <w:szCs w:val="22"/>
              </w:rPr>
            </w:pPr>
            <m:oMathPara>
              <m:oMath>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oMath>
            </m:oMathPara>
          </w:p>
        </w:tc>
        <w:tc>
          <w:tcPr>
            <w:tcW w:w="1134" w:type="dxa"/>
            <w:vAlign w:val="center"/>
          </w:tcPr>
          <w:p w:rsidR="007C5F15" w:rsidRPr="00AE1EA6" w:rsidRDefault="007C5F15" w:rsidP="007C5F15">
            <w:pPr>
              <w:bidi/>
              <w:spacing w:after="0" w:line="240" w:lineRule="auto"/>
              <w:jc w:val="center"/>
              <w:rPr>
                <w:rFonts w:cs="B Lotus"/>
                <w:sz w:val="22"/>
                <w:szCs w:val="22"/>
              </w:rPr>
            </w:pPr>
            <w:r w:rsidRPr="00AE1EA6">
              <w:rPr>
                <w:rFonts w:cs="B Lotus" w:hint="cs"/>
                <w:sz w:val="22"/>
                <w:szCs w:val="22"/>
                <w:rtl/>
                <w:cs/>
              </w:rPr>
              <w:t>205/0</w:t>
            </w:r>
          </w:p>
        </w:tc>
        <w:tc>
          <w:tcPr>
            <w:tcW w:w="1134" w:type="dxa"/>
            <w:vAlign w:val="center"/>
          </w:tcPr>
          <w:p w:rsidR="007C5F15" w:rsidRPr="00AE1EA6" w:rsidRDefault="007C5F15" w:rsidP="007C5F15">
            <w:pPr>
              <w:bidi/>
              <w:spacing w:after="0" w:line="240" w:lineRule="auto"/>
              <w:ind w:firstLine="94"/>
              <w:jc w:val="center"/>
              <w:rPr>
                <w:rFonts w:cs="B Lotus"/>
                <w:sz w:val="22"/>
                <w:szCs w:val="22"/>
              </w:rPr>
            </w:pPr>
            <w:r w:rsidRPr="00AE1EA6">
              <w:rPr>
                <w:rFonts w:cs="B Lotus" w:hint="cs"/>
                <w:sz w:val="22"/>
                <w:szCs w:val="22"/>
                <w:rtl/>
                <w:cs/>
              </w:rPr>
              <w:t>545/6</w:t>
            </w:r>
          </w:p>
        </w:tc>
        <w:tc>
          <w:tcPr>
            <w:tcW w:w="1584" w:type="dxa"/>
            <w:vAlign w:val="center"/>
          </w:tcPr>
          <w:p w:rsidR="007C5F15" w:rsidRPr="00AE1EA6" w:rsidRDefault="007C5F15" w:rsidP="007C5F15">
            <w:pPr>
              <w:bidi/>
              <w:spacing w:after="0" w:line="240" w:lineRule="auto"/>
              <w:ind w:firstLine="34"/>
              <w:jc w:val="center"/>
              <w:rPr>
                <w:rFonts w:cs="B Lotus"/>
                <w:sz w:val="22"/>
                <w:szCs w:val="22"/>
              </w:rPr>
            </w:pPr>
            <w:r w:rsidRPr="00AE1EA6">
              <w:rPr>
                <w:rFonts w:cs="B Lotus" w:hint="cs"/>
                <w:sz w:val="22"/>
                <w:szCs w:val="22"/>
                <w:rtl/>
                <w:cs/>
              </w:rPr>
              <w:t>000/0</w:t>
            </w:r>
          </w:p>
        </w:tc>
      </w:tr>
      <w:tr w:rsidR="007C5F15" w:rsidRPr="00AE1EA6" w:rsidTr="00226D9F">
        <w:trPr>
          <w:jc w:val="center"/>
        </w:trPr>
        <w:tc>
          <w:tcPr>
            <w:tcW w:w="2919" w:type="dxa"/>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lang w:bidi="ar-SA"/>
              </w:rPr>
              <w:t>تغییرات درآمد فروش</w:t>
            </w:r>
          </w:p>
        </w:tc>
        <w:tc>
          <w:tcPr>
            <w:tcW w:w="1319" w:type="dxa"/>
            <w:vAlign w:val="center"/>
          </w:tcPr>
          <w:p w:rsidR="007C5F15" w:rsidRPr="004A5C8C" w:rsidRDefault="0074423B" w:rsidP="007C5F15">
            <w:pPr>
              <w:bidi/>
              <w:spacing w:after="0" w:line="240" w:lineRule="auto"/>
              <w:jc w:val="center"/>
              <w:rPr>
                <w:rFonts w:asciiTheme="majorBidi" w:hAnsiTheme="majorBidi" w:cstheme="majorBidi"/>
                <w:sz w:val="22"/>
                <w:szCs w:val="22"/>
              </w:rPr>
            </w:pPr>
            <m:oMathPara>
              <m:oMath>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oMath>
            </m:oMathPara>
          </w:p>
        </w:tc>
        <w:tc>
          <w:tcPr>
            <w:tcW w:w="1134" w:type="dxa"/>
            <w:vAlign w:val="center"/>
          </w:tcPr>
          <w:p w:rsidR="007C5F15" w:rsidRPr="00AE1EA6" w:rsidRDefault="007C5F15" w:rsidP="007C5F15">
            <w:pPr>
              <w:bidi/>
              <w:spacing w:after="0" w:line="240" w:lineRule="auto"/>
              <w:jc w:val="center"/>
              <w:rPr>
                <w:rFonts w:cs="B Lotus"/>
                <w:sz w:val="22"/>
                <w:szCs w:val="22"/>
              </w:rPr>
            </w:pPr>
            <w:r w:rsidRPr="00AE1EA6">
              <w:rPr>
                <w:rFonts w:cs="B Lotus" w:hint="cs"/>
                <w:sz w:val="22"/>
                <w:szCs w:val="22"/>
                <w:rtl/>
                <w:cs/>
              </w:rPr>
              <w:t>067/0</w:t>
            </w:r>
          </w:p>
        </w:tc>
        <w:tc>
          <w:tcPr>
            <w:tcW w:w="1134" w:type="dxa"/>
            <w:vAlign w:val="center"/>
          </w:tcPr>
          <w:p w:rsidR="007C5F15" w:rsidRPr="00AE1EA6" w:rsidRDefault="007C5F15" w:rsidP="007C5F15">
            <w:pPr>
              <w:bidi/>
              <w:spacing w:after="0" w:line="240" w:lineRule="auto"/>
              <w:ind w:firstLine="94"/>
              <w:jc w:val="center"/>
              <w:rPr>
                <w:rFonts w:cs="B Lotus"/>
                <w:sz w:val="22"/>
                <w:szCs w:val="22"/>
              </w:rPr>
            </w:pPr>
            <w:r w:rsidRPr="00AE1EA6">
              <w:rPr>
                <w:rFonts w:cs="B Lotus" w:hint="cs"/>
                <w:sz w:val="22"/>
                <w:szCs w:val="22"/>
                <w:rtl/>
                <w:cs/>
              </w:rPr>
              <w:t>850/1</w:t>
            </w:r>
          </w:p>
        </w:tc>
        <w:tc>
          <w:tcPr>
            <w:tcW w:w="1584" w:type="dxa"/>
            <w:vAlign w:val="center"/>
          </w:tcPr>
          <w:p w:rsidR="007C5F15" w:rsidRPr="00AE1EA6" w:rsidRDefault="007C5F15" w:rsidP="007C5F15">
            <w:pPr>
              <w:bidi/>
              <w:spacing w:after="0" w:line="240" w:lineRule="auto"/>
              <w:ind w:firstLine="34"/>
              <w:jc w:val="center"/>
              <w:rPr>
                <w:rFonts w:cs="B Lotus"/>
                <w:sz w:val="22"/>
                <w:szCs w:val="22"/>
              </w:rPr>
            </w:pPr>
            <w:r w:rsidRPr="00AE1EA6">
              <w:rPr>
                <w:rFonts w:cs="B Lotus" w:hint="cs"/>
                <w:sz w:val="22"/>
                <w:szCs w:val="22"/>
                <w:rtl/>
                <w:cs/>
              </w:rPr>
              <w:t>064/0</w:t>
            </w:r>
          </w:p>
        </w:tc>
      </w:tr>
      <w:tr w:rsidR="007C5F15" w:rsidRPr="00AE1EA6" w:rsidTr="00226D9F">
        <w:trPr>
          <w:jc w:val="center"/>
        </w:trPr>
        <w:tc>
          <w:tcPr>
            <w:tcW w:w="2919" w:type="dxa"/>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lang w:bidi="ar-SA"/>
              </w:rPr>
              <w:t>تغییرات درآمد فروش سال قبل</w:t>
            </w:r>
          </w:p>
        </w:tc>
        <w:tc>
          <w:tcPr>
            <w:tcW w:w="1319" w:type="dxa"/>
            <w:vAlign w:val="center"/>
          </w:tcPr>
          <w:p w:rsidR="007C5F15" w:rsidRPr="004A5C8C" w:rsidRDefault="0074423B" w:rsidP="007C5F15">
            <w:pPr>
              <w:bidi/>
              <w:spacing w:after="0" w:line="240" w:lineRule="auto"/>
              <w:jc w:val="center"/>
              <w:rPr>
                <w:rFonts w:asciiTheme="majorBidi" w:hAnsiTheme="majorBidi" w:cstheme="majorBidi"/>
                <w:sz w:val="22"/>
                <w:szCs w:val="22"/>
              </w:rPr>
            </w:pPr>
            <m:oMathPara>
              <m:oMath>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it-1</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oMath>
            </m:oMathPara>
          </w:p>
        </w:tc>
        <w:tc>
          <w:tcPr>
            <w:tcW w:w="1134" w:type="dxa"/>
            <w:vAlign w:val="center"/>
          </w:tcPr>
          <w:p w:rsidR="007C5F15" w:rsidRPr="00AE1EA6" w:rsidRDefault="007C5F15" w:rsidP="007C5F15">
            <w:pPr>
              <w:bidi/>
              <w:spacing w:after="0" w:line="240" w:lineRule="auto"/>
              <w:jc w:val="center"/>
              <w:rPr>
                <w:rFonts w:cs="B Lotus"/>
                <w:sz w:val="22"/>
                <w:szCs w:val="22"/>
              </w:rPr>
            </w:pPr>
            <w:r w:rsidRPr="00AE1EA6">
              <w:rPr>
                <w:rFonts w:cs="B Lotus" w:hint="cs"/>
                <w:sz w:val="22"/>
                <w:szCs w:val="22"/>
                <w:rtl/>
                <w:cs/>
              </w:rPr>
              <w:t>017/0</w:t>
            </w:r>
          </w:p>
        </w:tc>
        <w:tc>
          <w:tcPr>
            <w:tcW w:w="1134" w:type="dxa"/>
            <w:vAlign w:val="center"/>
          </w:tcPr>
          <w:p w:rsidR="007C5F15" w:rsidRPr="00AE1EA6" w:rsidRDefault="007C5F15" w:rsidP="007C5F15">
            <w:pPr>
              <w:bidi/>
              <w:spacing w:after="0" w:line="240" w:lineRule="auto"/>
              <w:ind w:firstLine="94"/>
              <w:jc w:val="center"/>
              <w:rPr>
                <w:rFonts w:cs="B Lotus"/>
                <w:sz w:val="22"/>
                <w:szCs w:val="22"/>
              </w:rPr>
            </w:pPr>
            <w:r w:rsidRPr="00AE1EA6">
              <w:rPr>
                <w:rFonts w:cs="B Lotus" w:hint="cs"/>
                <w:sz w:val="22"/>
                <w:szCs w:val="22"/>
                <w:rtl/>
                <w:cs/>
              </w:rPr>
              <w:t>645/0</w:t>
            </w:r>
          </w:p>
        </w:tc>
        <w:tc>
          <w:tcPr>
            <w:tcW w:w="1584" w:type="dxa"/>
            <w:vAlign w:val="center"/>
          </w:tcPr>
          <w:p w:rsidR="007C5F15" w:rsidRPr="00AE1EA6" w:rsidRDefault="007C5F15" w:rsidP="007C5F15">
            <w:pPr>
              <w:bidi/>
              <w:spacing w:after="0" w:line="240" w:lineRule="auto"/>
              <w:ind w:firstLine="34"/>
              <w:jc w:val="center"/>
              <w:rPr>
                <w:rFonts w:cs="B Lotus"/>
                <w:sz w:val="22"/>
                <w:szCs w:val="22"/>
              </w:rPr>
            </w:pPr>
            <w:r w:rsidRPr="00AE1EA6">
              <w:rPr>
                <w:rFonts w:cs="B Lotus" w:hint="cs"/>
                <w:sz w:val="22"/>
                <w:szCs w:val="22"/>
                <w:rtl/>
                <w:cs/>
              </w:rPr>
              <w:t>518/0</w:t>
            </w:r>
          </w:p>
        </w:tc>
      </w:tr>
      <w:tr w:rsidR="007C5F15" w:rsidRPr="00AE1EA6" w:rsidTr="00226D9F">
        <w:trPr>
          <w:jc w:val="center"/>
        </w:trPr>
        <w:tc>
          <w:tcPr>
            <w:tcW w:w="2919" w:type="dxa"/>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lang w:bidi="ar-SA"/>
              </w:rPr>
              <w:t>ضریب تعیین تعدیل‌شده</w:t>
            </w:r>
          </w:p>
        </w:tc>
        <w:tc>
          <w:tcPr>
            <w:tcW w:w="1319" w:type="dxa"/>
            <w:vAlign w:val="center"/>
          </w:tcPr>
          <w:p w:rsidR="007C5F15" w:rsidRPr="00AE1EA6" w:rsidRDefault="007C5F15" w:rsidP="007C5F15">
            <w:pPr>
              <w:bidi/>
              <w:spacing w:after="0" w:line="240" w:lineRule="auto"/>
              <w:jc w:val="center"/>
              <w:rPr>
                <w:rFonts w:cs="B Lotus"/>
                <w:sz w:val="22"/>
                <w:szCs w:val="22"/>
              </w:rPr>
            </w:pPr>
            <w:r w:rsidRPr="00AE1EA6">
              <w:rPr>
                <w:rFonts w:cs="B Lotus" w:hint="cs"/>
                <w:sz w:val="22"/>
                <w:szCs w:val="22"/>
                <w:rtl/>
                <w:cs/>
              </w:rPr>
              <w:t>438/0</w:t>
            </w:r>
          </w:p>
        </w:tc>
        <w:tc>
          <w:tcPr>
            <w:tcW w:w="2268" w:type="dxa"/>
            <w:gridSpan w:val="2"/>
            <w:vAlign w:val="center"/>
          </w:tcPr>
          <w:p w:rsidR="007C5F15" w:rsidRPr="00AE1EA6" w:rsidRDefault="007C5F15" w:rsidP="007C5F15">
            <w:pPr>
              <w:bidi/>
              <w:spacing w:after="0" w:line="240" w:lineRule="auto"/>
              <w:ind w:firstLine="34"/>
              <w:jc w:val="center"/>
              <w:rPr>
                <w:rFonts w:cs="B Lotus"/>
                <w:sz w:val="22"/>
                <w:szCs w:val="22"/>
                <w:rtl/>
                <w:cs/>
              </w:rPr>
            </w:pPr>
            <w:r w:rsidRPr="00AE1EA6">
              <w:rPr>
                <w:rFonts w:cs="B Lotus"/>
                <w:sz w:val="22"/>
                <w:szCs w:val="22"/>
                <w:rtl/>
                <w:lang w:bidi="ar-SA"/>
              </w:rPr>
              <w:t xml:space="preserve">آماره </w:t>
            </w:r>
            <w:r w:rsidRPr="00AE1EA6">
              <w:rPr>
                <w:rFonts w:cs="B Lotus"/>
                <w:sz w:val="22"/>
                <w:szCs w:val="22"/>
              </w:rPr>
              <w:t>F</w:t>
            </w:r>
          </w:p>
        </w:tc>
        <w:tc>
          <w:tcPr>
            <w:tcW w:w="1584" w:type="dxa"/>
            <w:vAlign w:val="center"/>
          </w:tcPr>
          <w:p w:rsidR="007C5F15" w:rsidRPr="00AE1EA6" w:rsidRDefault="007C5F15" w:rsidP="007C5F15">
            <w:pPr>
              <w:bidi/>
              <w:spacing w:after="0" w:line="240" w:lineRule="auto"/>
              <w:ind w:firstLine="34"/>
              <w:jc w:val="center"/>
              <w:rPr>
                <w:rFonts w:cs="B Lotus"/>
                <w:sz w:val="22"/>
                <w:szCs w:val="22"/>
              </w:rPr>
            </w:pPr>
            <w:r w:rsidRPr="00AE1EA6">
              <w:rPr>
                <w:rFonts w:cs="B Lotus" w:hint="cs"/>
                <w:sz w:val="22"/>
                <w:szCs w:val="22"/>
                <w:rtl/>
                <w:cs/>
              </w:rPr>
              <w:t>079/7</w:t>
            </w:r>
          </w:p>
        </w:tc>
      </w:tr>
      <w:tr w:rsidR="007C5F15" w:rsidRPr="00AE1EA6" w:rsidTr="00226D9F">
        <w:trPr>
          <w:jc w:val="center"/>
        </w:trPr>
        <w:tc>
          <w:tcPr>
            <w:tcW w:w="2919" w:type="dxa"/>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lang w:bidi="ar-SA"/>
              </w:rPr>
              <w:t>دوربین واتسون</w:t>
            </w:r>
          </w:p>
        </w:tc>
        <w:tc>
          <w:tcPr>
            <w:tcW w:w="1319" w:type="dxa"/>
            <w:vAlign w:val="center"/>
          </w:tcPr>
          <w:p w:rsidR="007C5F15" w:rsidRPr="00AE1EA6" w:rsidRDefault="007C5F15" w:rsidP="007C5F15">
            <w:pPr>
              <w:bidi/>
              <w:spacing w:after="0" w:line="240" w:lineRule="auto"/>
              <w:jc w:val="center"/>
              <w:rPr>
                <w:rFonts w:cs="B Lotus"/>
                <w:sz w:val="22"/>
                <w:szCs w:val="22"/>
              </w:rPr>
            </w:pPr>
            <w:r w:rsidRPr="00AE1EA6">
              <w:rPr>
                <w:rFonts w:cs="B Lotus" w:hint="cs"/>
                <w:sz w:val="22"/>
                <w:szCs w:val="22"/>
                <w:rtl/>
                <w:cs/>
              </w:rPr>
              <w:t>803/1</w:t>
            </w:r>
          </w:p>
        </w:tc>
        <w:tc>
          <w:tcPr>
            <w:tcW w:w="2268" w:type="dxa"/>
            <w:gridSpan w:val="2"/>
            <w:vAlign w:val="center"/>
          </w:tcPr>
          <w:p w:rsidR="007C5F15" w:rsidRPr="00AE1EA6" w:rsidRDefault="007C5F15" w:rsidP="007C5F15">
            <w:pPr>
              <w:bidi/>
              <w:spacing w:after="0" w:line="240" w:lineRule="auto"/>
              <w:jc w:val="center"/>
              <w:rPr>
                <w:rFonts w:cs="B Lotus"/>
                <w:sz w:val="22"/>
                <w:szCs w:val="22"/>
                <w:rtl/>
                <w:lang w:bidi="fa-IR"/>
              </w:rPr>
            </w:pPr>
            <w:r w:rsidRPr="00AE1EA6">
              <w:rPr>
                <w:rFonts w:cs="B Lotus" w:hint="cs"/>
                <w:sz w:val="22"/>
                <w:szCs w:val="22"/>
                <w:rtl/>
                <w:lang w:bidi="ar-SA"/>
              </w:rPr>
              <w:t>سطح معنی‌داری</w:t>
            </w:r>
          </w:p>
        </w:tc>
        <w:tc>
          <w:tcPr>
            <w:tcW w:w="1584" w:type="dxa"/>
            <w:vAlign w:val="center"/>
          </w:tcPr>
          <w:p w:rsidR="007C5F15" w:rsidRPr="00AE1EA6" w:rsidRDefault="007C5F15" w:rsidP="007C5F15">
            <w:pPr>
              <w:bidi/>
              <w:spacing w:after="0" w:line="240" w:lineRule="auto"/>
              <w:jc w:val="center"/>
              <w:rPr>
                <w:rFonts w:cs="B Lotus"/>
                <w:sz w:val="22"/>
                <w:szCs w:val="22"/>
              </w:rPr>
            </w:pPr>
            <w:r w:rsidRPr="00AE1EA6">
              <w:rPr>
                <w:rFonts w:cs="B Lotus" w:hint="cs"/>
                <w:sz w:val="22"/>
                <w:szCs w:val="22"/>
                <w:rtl/>
                <w:cs/>
              </w:rPr>
              <w:t>000/0</w:t>
            </w:r>
          </w:p>
        </w:tc>
      </w:tr>
      <w:tr w:rsidR="007C5F15" w:rsidRPr="00AE1EA6" w:rsidTr="00226D9F">
        <w:trPr>
          <w:jc w:val="center"/>
        </w:trPr>
        <w:tc>
          <w:tcPr>
            <w:tcW w:w="2919" w:type="dxa"/>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lang w:bidi="ar-SA"/>
              </w:rPr>
              <w:t xml:space="preserve">آزمون </w:t>
            </w:r>
            <w:r w:rsidRPr="00AE1EA6">
              <w:rPr>
                <w:rFonts w:cs="B Lotus"/>
                <w:sz w:val="22"/>
                <w:szCs w:val="22"/>
              </w:rPr>
              <w:t xml:space="preserve">F </w:t>
            </w:r>
            <w:r w:rsidRPr="00AE1EA6">
              <w:rPr>
                <w:rFonts w:cs="B Lotus" w:hint="cs"/>
                <w:sz w:val="22"/>
                <w:szCs w:val="22"/>
                <w:rtl/>
                <w:lang w:bidi="ar-SA"/>
              </w:rPr>
              <w:t xml:space="preserve"> لیمر</w:t>
            </w:r>
          </w:p>
        </w:tc>
        <w:tc>
          <w:tcPr>
            <w:tcW w:w="1319" w:type="dxa"/>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cs/>
              </w:rPr>
              <w:t>492/5</w:t>
            </w:r>
          </w:p>
        </w:tc>
        <w:tc>
          <w:tcPr>
            <w:tcW w:w="2268" w:type="dxa"/>
            <w:gridSpan w:val="2"/>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lang w:bidi="ar-SA"/>
              </w:rPr>
              <w:t>آزمون هاسمن</w:t>
            </w:r>
          </w:p>
        </w:tc>
        <w:tc>
          <w:tcPr>
            <w:tcW w:w="1584" w:type="dxa"/>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cs/>
              </w:rPr>
              <w:t>70/19</w:t>
            </w:r>
          </w:p>
        </w:tc>
      </w:tr>
      <w:tr w:rsidR="007C5F15" w:rsidRPr="00AE1EA6" w:rsidTr="00226D9F">
        <w:trPr>
          <w:jc w:val="center"/>
        </w:trPr>
        <w:tc>
          <w:tcPr>
            <w:tcW w:w="2919" w:type="dxa"/>
            <w:vAlign w:val="center"/>
          </w:tcPr>
          <w:p w:rsidR="007C5F15" w:rsidRPr="00AE1EA6" w:rsidRDefault="007C5F15" w:rsidP="007C5F15">
            <w:pPr>
              <w:bidi/>
              <w:spacing w:after="0" w:line="240" w:lineRule="auto"/>
              <w:jc w:val="center"/>
              <w:rPr>
                <w:rFonts w:cs="B Lotus"/>
                <w:sz w:val="22"/>
                <w:szCs w:val="22"/>
              </w:rPr>
            </w:pPr>
            <w:r w:rsidRPr="00AE1EA6">
              <w:rPr>
                <w:rFonts w:cs="B Lotus" w:hint="cs"/>
                <w:sz w:val="22"/>
                <w:szCs w:val="22"/>
                <w:rtl/>
                <w:lang w:bidi="ar-SA"/>
              </w:rPr>
              <w:t>سطح معنی‌داری</w:t>
            </w:r>
          </w:p>
        </w:tc>
        <w:tc>
          <w:tcPr>
            <w:tcW w:w="1319" w:type="dxa"/>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cs/>
              </w:rPr>
              <w:t>000/0</w:t>
            </w:r>
          </w:p>
        </w:tc>
        <w:tc>
          <w:tcPr>
            <w:tcW w:w="2268" w:type="dxa"/>
            <w:gridSpan w:val="2"/>
            <w:vAlign w:val="center"/>
          </w:tcPr>
          <w:p w:rsidR="007C5F15" w:rsidRPr="00AE1EA6" w:rsidRDefault="007C5F15" w:rsidP="007C5F15">
            <w:pPr>
              <w:bidi/>
              <w:spacing w:after="0" w:line="240" w:lineRule="auto"/>
              <w:jc w:val="center"/>
              <w:rPr>
                <w:rFonts w:cs="B Lotus"/>
                <w:sz w:val="22"/>
                <w:szCs w:val="22"/>
              </w:rPr>
            </w:pPr>
            <w:r w:rsidRPr="00AE1EA6">
              <w:rPr>
                <w:rFonts w:cs="B Lotus" w:hint="cs"/>
                <w:sz w:val="22"/>
                <w:szCs w:val="22"/>
                <w:rtl/>
                <w:lang w:bidi="ar-SA"/>
              </w:rPr>
              <w:t>سطح معنی‌داری</w:t>
            </w:r>
          </w:p>
        </w:tc>
        <w:tc>
          <w:tcPr>
            <w:tcW w:w="1584" w:type="dxa"/>
            <w:vAlign w:val="center"/>
          </w:tcPr>
          <w:p w:rsidR="007C5F15" w:rsidRPr="00AE1EA6" w:rsidRDefault="007C5F15" w:rsidP="007C5F15">
            <w:pPr>
              <w:bidi/>
              <w:spacing w:after="0" w:line="240" w:lineRule="auto"/>
              <w:jc w:val="center"/>
              <w:rPr>
                <w:rFonts w:cs="B Lotus"/>
                <w:sz w:val="22"/>
                <w:szCs w:val="22"/>
                <w:rtl/>
                <w:cs/>
              </w:rPr>
            </w:pPr>
            <w:r w:rsidRPr="00AE1EA6">
              <w:rPr>
                <w:rFonts w:cs="B Lotus" w:hint="cs"/>
                <w:sz w:val="22"/>
                <w:szCs w:val="22"/>
                <w:rtl/>
                <w:cs/>
              </w:rPr>
              <w:t>000/0</w:t>
            </w:r>
          </w:p>
        </w:tc>
      </w:tr>
    </w:tbl>
    <w:p w:rsidR="007C5F15" w:rsidRPr="00BA6AA9" w:rsidRDefault="007C5F15" w:rsidP="007C5F15">
      <w:pPr>
        <w:autoSpaceDE w:val="0"/>
        <w:autoSpaceDN w:val="0"/>
        <w:bidi/>
        <w:adjustRightInd w:val="0"/>
        <w:spacing w:after="0" w:line="240" w:lineRule="auto"/>
        <w:ind w:left="0"/>
        <w:rPr>
          <w:rFonts w:ascii="B Zar" w:cs="B Lotus"/>
          <w:rtl/>
          <w:cs/>
          <w:lang w:bidi="fa-IR"/>
        </w:rPr>
      </w:pPr>
    </w:p>
    <w:p w:rsidR="007C5F15" w:rsidRPr="00C23467" w:rsidRDefault="007C5F15" w:rsidP="007C5F15">
      <w:pPr>
        <w:bidi/>
        <w:spacing w:after="0" w:line="240" w:lineRule="auto"/>
        <w:ind w:left="11"/>
        <w:contextualSpacing/>
        <w:jc w:val="center"/>
        <w:rPr>
          <w:rFonts w:cs="B Lotus"/>
          <w:b/>
          <w:bCs/>
          <w:sz w:val="22"/>
          <w:szCs w:val="22"/>
          <w:lang w:bidi="ar-SA"/>
        </w:rPr>
      </w:pPr>
      <w:r w:rsidRPr="00C23467">
        <w:rPr>
          <w:rFonts w:cs="B Lotus" w:hint="cs"/>
          <w:b/>
          <w:bCs/>
          <w:sz w:val="22"/>
          <w:szCs w:val="22"/>
          <w:rtl/>
          <w:lang w:bidi="ar-SA"/>
        </w:rPr>
        <w:t xml:space="preserve">نگاره </w:t>
      </w:r>
      <w:r w:rsidRPr="00C23467">
        <w:rPr>
          <w:rFonts w:cs="B Lotus" w:hint="cs"/>
          <w:b/>
          <w:bCs/>
          <w:sz w:val="22"/>
          <w:szCs w:val="22"/>
          <w:rtl/>
          <w:lang w:bidi="fa-IR"/>
        </w:rPr>
        <w:t>3.</w:t>
      </w:r>
      <w:r w:rsidRPr="00C23467">
        <w:rPr>
          <w:rFonts w:cs="B Lotus" w:hint="cs"/>
          <w:b/>
          <w:bCs/>
          <w:sz w:val="22"/>
          <w:szCs w:val="22"/>
          <w:rtl/>
          <w:cs/>
          <w:lang w:bidi="ar-SA"/>
        </w:rPr>
        <w:t xml:space="preserve"> نتایج برآورد ضرایب جریان عادی وجوه نقد براساس مدل </w:t>
      </w:r>
      <w:r w:rsidRPr="00C23467">
        <w:rPr>
          <w:rFonts w:ascii="BLotus" w:hAnsi="BLotus" w:cs="B Lotus"/>
          <w:b/>
          <w:bCs/>
          <w:color w:val="000000"/>
          <w:sz w:val="22"/>
          <w:szCs w:val="22"/>
          <w:rtl/>
          <w:lang w:bidi="ar-SA"/>
        </w:rPr>
        <w:t>رويچـودهري</w:t>
      </w:r>
      <w:r w:rsidRPr="00C23467">
        <w:rPr>
          <w:rFonts w:ascii="B Zar" w:cs="B Lotus" w:hint="cs"/>
          <w:b/>
          <w:bCs/>
          <w:sz w:val="22"/>
          <w:szCs w:val="22"/>
          <w:rtl/>
          <w:lang w:bidi="ar-SA"/>
        </w:rPr>
        <w:t xml:space="preserve"> </w:t>
      </w:r>
      <w:r w:rsidRPr="00C23467">
        <w:rPr>
          <w:rFonts w:ascii="B Zar" w:cs="B Lotus" w:hint="cs"/>
          <w:b/>
          <w:bCs/>
          <w:sz w:val="22"/>
          <w:szCs w:val="22"/>
          <w:rtl/>
          <w:cs/>
        </w:rPr>
        <w:t>(</w:t>
      </w:r>
      <w:r w:rsidRPr="00C23467">
        <w:rPr>
          <w:rFonts w:ascii="B Zar" w:cs="B Lotus" w:hint="cs"/>
          <w:b/>
          <w:bCs/>
          <w:sz w:val="22"/>
          <w:szCs w:val="22"/>
          <w:rtl/>
          <w:lang w:bidi="fa-IR"/>
        </w:rPr>
        <w:t>2006</w:t>
      </w:r>
      <w:r w:rsidRPr="00C23467">
        <w:rPr>
          <w:rFonts w:ascii="B Zar" w:cs="B Lotus" w:hint="cs"/>
          <w:b/>
          <w:bCs/>
          <w:sz w:val="22"/>
          <w:szCs w:val="22"/>
          <w:rtl/>
          <w:cs/>
        </w:rPr>
        <w:t>)</w:t>
      </w:r>
      <w:r w:rsidRPr="00C23467">
        <w:rPr>
          <w:rFonts w:ascii="B Zar" w:cs="B Lotus" w:hint="cs"/>
          <w:b/>
          <w:bCs/>
          <w:sz w:val="22"/>
          <w:szCs w:val="22"/>
          <w:rtl/>
          <w:cs/>
          <w:lang w:bidi="ar-SA"/>
        </w:rPr>
        <w:t>.</w:t>
      </w:r>
    </w:p>
    <w:tbl>
      <w:tblPr>
        <w:tblStyle w:val="TableGrid"/>
        <w:bidiVisual/>
        <w:tblW w:w="80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78"/>
        <w:gridCol w:w="1001"/>
        <w:gridCol w:w="787"/>
        <w:gridCol w:w="838"/>
        <w:gridCol w:w="1675"/>
      </w:tblGrid>
      <w:tr w:rsidR="007C5F15" w:rsidRPr="00C23467" w:rsidTr="009D3ED9">
        <w:trPr>
          <w:jc w:val="center"/>
        </w:trPr>
        <w:tc>
          <w:tcPr>
            <w:tcW w:w="8079" w:type="dxa"/>
            <w:gridSpan w:val="5"/>
          </w:tcPr>
          <w:p w:rsidR="007C5F15" w:rsidRPr="00215A6D" w:rsidRDefault="0074423B" w:rsidP="007C5F15">
            <w:pPr>
              <w:tabs>
                <w:tab w:val="left" w:pos="4705"/>
              </w:tabs>
              <w:bidi/>
              <w:spacing w:after="0" w:line="240" w:lineRule="auto"/>
              <w:ind w:left="11"/>
              <w:contextualSpacing/>
              <w:rPr>
                <w:rFonts w:asciiTheme="majorBidi" w:hAnsiTheme="majorBidi" w:cstheme="majorBidi"/>
                <w:sz w:val="22"/>
                <w:szCs w:val="22"/>
              </w:rPr>
            </w:pPr>
            <m:oMathPara>
              <m:oMathParaPr>
                <m:jc m:val="left"/>
              </m:oMathParaPr>
              <m:oMath>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CFO</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1</m:t>
                    </m:r>
                  </m:sub>
                </m:sSub>
                <m:f>
                  <m:fPr>
                    <m:ctrlPr>
                      <w:rPr>
                        <w:rFonts w:ascii="Cambria Math" w:hAnsi="Cambria Math" w:cstheme="majorBidi"/>
                        <w:i/>
                        <w:sz w:val="22"/>
                        <w:szCs w:val="22"/>
                      </w:rPr>
                    </m:ctrlPr>
                  </m:fPr>
                  <m:num>
                    <m:r>
                      <m:rPr>
                        <m:nor/>
                      </m:rPr>
                      <w:rPr>
                        <w:rFonts w:asciiTheme="majorBidi" w:hAnsiTheme="majorBidi" w:cstheme="majorBidi"/>
                        <w:sz w:val="22"/>
                        <w:szCs w:val="22"/>
                      </w:rPr>
                      <m:t>1</m:t>
                    </m:r>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2</m:t>
                    </m:r>
                  </m:sub>
                </m:sSub>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3</m:t>
                    </m:r>
                  </m:sub>
                </m:sSub>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tl/>
                        <w:cs/>
                      </w:rPr>
                      <m:t>ε</m:t>
                    </m:r>
                  </m:e>
                  <m:sub>
                    <m:r>
                      <m:rPr>
                        <m:nor/>
                      </m:rPr>
                      <w:rPr>
                        <w:rFonts w:asciiTheme="majorBidi" w:hAnsiTheme="majorBidi" w:cstheme="majorBidi"/>
                        <w:sz w:val="22"/>
                        <w:szCs w:val="22"/>
                      </w:rPr>
                      <m:t>it</m:t>
                    </m:r>
                  </m:sub>
                </m:sSub>
              </m:oMath>
            </m:oMathPara>
          </w:p>
        </w:tc>
      </w:tr>
      <w:tr w:rsidR="007C5F15" w:rsidRPr="00C23467" w:rsidTr="009D3ED9">
        <w:trPr>
          <w:jc w:val="center"/>
        </w:trPr>
        <w:tc>
          <w:tcPr>
            <w:tcW w:w="3778" w:type="dxa"/>
            <w:shd w:val="clear" w:color="auto" w:fill="F2F2F2" w:themeFill="background1" w:themeFillShade="F2"/>
            <w:vAlign w:val="center"/>
          </w:tcPr>
          <w:p w:rsidR="007C5F15" w:rsidRPr="00C23467" w:rsidRDefault="007C5F15" w:rsidP="007C5F15">
            <w:pPr>
              <w:bidi/>
              <w:spacing w:after="0" w:line="240" w:lineRule="auto"/>
              <w:jc w:val="center"/>
              <w:rPr>
                <w:rFonts w:cs="B Lotus"/>
                <w:b/>
                <w:bCs/>
                <w:sz w:val="22"/>
                <w:szCs w:val="22"/>
              </w:rPr>
            </w:pPr>
            <w:r w:rsidRPr="00C23467">
              <w:rPr>
                <w:rFonts w:cs="B Lotus" w:hint="cs"/>
                <w:b/>
                <w:bCs/>
                <w:sz w:val="22"/>
                <w:szCs w:val="22"/>
                <w:rtl/>
                <w:lang w:bidi="ar-SA"/>
              </w:rPr>
              <w:t>متغیرها</w:t>
            </w:r>
          </w:p>
        </w:tc>
        <w:tc>
          <w:tcPr>
            <w:tcW w:w="1001" w:type="dxa"/>
            <w:shd w:val="clear" w:color="auto" w:fill="F2F2F2" w:themeFill="background1" w:themeFillShade="F2"/>
            <w:vAlign w:val="center"/>
          </w:tcPr>
          <w:p w:rsidR="007C5F15" w:rsidRPr="00C23467" w:rsidRDefault="007C5F15" w:rsidP="007C5F15">
            <w:pPr>
              <w:bidi/>
              <w:spacing w:after="0" w:line="240" w:lineRule="auto"/>
              <w:jc w:val="center"/>
              <w:rPr>
                <w:rFonts w:cs="B Lotus"/>
                <w:b/>
                <w:bCs/>
                <w:sz w:val="22"/>
                <w:szCs w:val="22"/>
              </w:rPr>
            </w:pPr>
            <w:r w:rsidRPr="00C23467">
              <w:rPr>
                <w:rFonts w:cs="B Lotus" w:hint="cs"/>
                <w:b/>
                <w:bCs/>
                <w:sz w:val="22"/>
                <w:szCs w:val="22"/>
                <w:rtl/>
                <w:lang w:bidi="ar-SA"/>
              </w:rPr>
              <w:t>علامت اختصاری</w:t>
            </w:r>
          </w:p>
        </w:tc>
        <w:tc>
          <w:tcPr>
            <w:tcW w:w="787" w:type="dxa"/>
            <w:shd w:val="clear" w:color="auto" w:fill="F2F2F2" w:themeFill="background1" w:themeFillShade="F2"/>
            <w:vAlign w:val="center"/>
          </w:tcPr>
          <w:p w:rsidR="007C5F15" w:rsidRPr="00C23467" w:rsidRDefault="007C5F15" w:rsidP="007C5F15">
            <w:pPr>
              <w:bidi/>
              <w:spacing w:after="0" w:line="240" w:lineRule="auto"/>
              <w:jc w:val="center"/>
              <w:rPr>
                <w:rFonts w:cs="B Lotus"/>
                <w:b/>
                <w:bCs/>
                <w:sz w:val="22"/>
                <w:szCs w:val="22"/>
              </w:rPr>
            </w:pPr>
            <w:r w:rsidRPr="00C23467">
              <w:rPr>
                <w:rFonts w:cs="B Lotus" w:hint="cs"/>
                <w:b/>
                <w:bCs/>
                <w:sz w:val="22"/>
                <w:szCs w:val="22"/>
                <w:rtl/>
                <w:lang w:bidi="ar-SA"/>
              </w:rPr>
              <w:t>ضریب</w:t>
            </w:r>
          </w:p>
        </w:tc>
        <w:tc>
          <w:tcPr>
            <w:tcW w:w="838" w:type="dxa"/>
            <w:shd w:val="clear" w:color="auto" w:fill="F2F2F2" w:themeFill="background1" w:themeFillShade="F2"/>
            <w:vAlign w:val="center"/>
          </w:tcPr>
          <w:p w:rsidR="007C5F15" w:rsidRPr="00C23467" w:rsidRDefault="007C5F15" w:rsidP="007C5F15">
            <w:pPr>
              <w:bidi/>
              <w:spacing w:after="0" w:line="240" w:lineRule="auto"/>
              <w:ind w:firstLine="14"/>
              <w:jc w:val="center"/>
              <w:rPr>
                <w:rFonts w:cs="B Lotus"/>
                <w:b/>
                <w:bCs/>
                <w:sz w:val="22"/>
                <w:szCs w:val="22"/>
              </w:rPr>
            </w:pPr>
            <w:r w:rsidRPr="00C23467">
              <w:rPr>
                <w:rFonts w:cs="B Lotus" w:hint="cs"/>
                <w:b/>
                <w:bCs/>
                <w:sz w:val="22"/>
                <w:szCs w:val="22"/>
                <w:rtl/>
                <w:lang w:bidi="ar-SA"/>
              </w:rPr>
              <w:t xml:space="preserve">آماره </w:t>
            </w:r>
            <w:r w:rsidRPr="00C23467">
              <w:rPr>
                <w:rFonts w:cs="B Lotus"/>
                <w:b/>
                <w:bCs/>
                <w:sz w:val="22"/>
                <w:szCs w:val="22"/>
              </w:rPr>
              <w:t>t</w:t>
            </w:r>
          </w:p>
        </w:tc>
        <w:tc>
          <w:tcPr>
            <w:tcW w:w="1675" w:type="dxa"/>
            <w:shd w:val="clear" w:color="auto" w:fill="F2F2F2" w:themeFill="background1" w:themeFillShade="F2"/>
            <w:vAlign w:val="center"/>
          </w:tcPr>
          <w:p w:rsidR="007C5F15" w:rsidRPr="00C23467" w:rsidRDefault="007C5F15" w:rsidP="007C5F15">
            <w:pPr>
              <w:bidi/>
              <w:spacing w:after="0" w:line="240" w:lineRule="auto"/>
              <w:jc w:val="center"/>
              <w:rPr>
                <w:rFonts w:cs="B Lotus"/>
                <w:b/>
                <w:bCs/>
                <w:sz w:val="22"/>
                <w:szCs w:val="22"/>
              </w:rPr>
            </w:pPr>
            <w:r w:rsidRPr="00C23467">
              <w:rPr>
                <w:rFonts w:cs="B Lotus" w:hint="cs"/>
                <w:b/>
                <w:bCs/>
                <w:sz w:val="22"/>
                <w:szCs w:val="22"/>
                <w:rtl/>
                <w:lang w:bidi="ar-SA"/>
              </w:rPr>
              <w:t>سطح معنی‌داری</w:t>
            </w:r>
          </w:p>
        </w:tc>
      </w:tr>
      <w:tr w:rsidR="007C5F15" w:rsidRPr="00C23467" w:rsidTr="009D3ED9">
        <w:trPr>
          <w:trHeight w:val="285"/>
          <w:jc w:val="center"/>
        </w:trPr>
        <w:tc>
          <w:tcPr>
            <w:tcW w:w="3778" w:type="dxa"/>
            <w:vAlign w:val="center"/>
          </w:tcPr>
          <w:p w:rsidR="007C5F15" w:rsidRPr="00C23467" w:rsidRDefault="007C5F15" w:rsidP="007C5F15">
            <w:pPr>
              <w:bidi/>
              <w:spacing w:after="0" w:line="240" w:lineRule="auto"/>
              <w:jc w:val="center"/>
              <w:rPr>
                <w:rFonts w:cs="B Lotus"/>
                <w:sz w:val="22"/>
                <w:szCs w:val="22"/>
                <w:rtl/>
                <w:cs/>
              </w:rPr>
            </w:pPr>
            <w:r w:rsidRPr="00C23467">
              <w:rPr>
                <w:rFonts w:cs="B Lotus" w:hint="cs"/>
                <w:sz w:val="22"/>
                <w:szCs w:val="22"/>
                <w:rtl/>
                <w:lang w:bidi="ar-SA"/>
              </w:rPr>
              <w:t>مقدار ثابت</w:t>
            </w:r>
          </w:p>
        </w:tc>
        <w:tc>
          <w:tcPr>
            <w:tcW w:w="1001" w:type="dxa"/>
            <w:vAlign w:val="center"/>
          </w:tcPr>
          <w:p w:rsidR="007C5F15" w:rsidRPr="001A7D59" w:rsidRDefault="0074423B" w:rsidP="007C5F15">
            <w:pPr>
              <w:bidi/>
              <w:spacing w:after="0" w:line="240" w:lineRule="auto"/>
              <w:jc w:val="center"/>
              <w:rPr>
                <w:rFonts w:asciiTheme="majorBidi" w:hAnsiTheme="majorBidi" w:cstheme="majorBidi"/>
                <w:sz w:val="22"/>
                <w:szCs w:val="22"/>
              </w:rPr>
            </w:pPr>
            <m:oMathPara>
              <m:oMath>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oMath>
            </m:oMathPara>
          </w:p>
        </w:tc>
        <w:tc>
          <w:tcPr>
            <w:tcW w:w="787" w:type="dxa"/>
            <w:vAlign w:val="center"/>
          </w:tcPr>
          <w:p w:rsidR="007C5F15" w:rsidRPr="00C23467" w:rsidRDefault="007C5F15" w:rsidP="007C5F15">
            <w:pPr>
              <w:bidi/>
              <w:spacing w:after="0" w:line="240" w:lineRule="auto"/>
              <w:jc w:val="center"/>
              <w:rPr>
                <w:rFonts w:cs="B Lotus"/>
                <w:sz w:val="22"/>
                <w:szCs w:val="22"/>
              </w:rPr>
            </w:pPr>
            <w:r w:rsidRPr="00C23467">
              <w:rPr>
                <w:rFonts w:cs="B Lotus" w:hint="cs"/>
                <w:sz w:val="22"/>
                <w:szCs w:val="22"/>
                <w:rtl/>
                <w:cs/>
              </w:rPr>
              <w:t>087/0</w:t>
            </w:r>
          </w:p>
        </w:tc>
        <w:tc>
          <w:tcPr>
            <w:tcW w:w="838" w:type="dxa"/>
            <w:vAlign w:val="center"/>
          </w:tcPr>
          <w:p w:rsidR="007C5F15" w:rsidRPr="00C23467" w:rsidRDefault="007C5F15" w:rsidP="007C5F15">
            <w:pPr>
              <w:bidi/>
              <w:spacing w:after="0" w:line="240" w:lineRule="auto"/>
              <w:ind w:firstLine="94"/>
              <w:jc w:val="center"/>
              <w:rPr>
                <w:rFonts w:cs="B Lotus"/>
                <w:sz w:val="22"/>
                <w:szCs w:val="22"/>
              </w:rPr>
            </w:pPr>
            <w:r w:rsidRPr="00C23467">
              <w:rPr>
                <w:rFonts w:cs="B Lotus" w:hint="cs"/>
                <w:sz w:val="22"/>
                <w:szCs w:val="22"/>
                <w:rtl/>
                <w:cs/>
              </w:rPr>
              <w:t>115/7</w:t>
            </w:r>
          </w:p>
        </w:tc>
        <w:tc>
          <w:tcPr>
            <w:tcW w:w="1675" w:type="dxa"/>
            <w:vAlign w:val="center"/>
          </w:tcPr>
          <w:p w:rsidR="007C5F15" w:rsidRPr="00C23467" w:rsidRDefault="007C5F15" w:rsidP="007C5F15">
            <w:pPr>
              <w:bidi/>
              <w:spacing w:after="0" w:line="240" w:lineRule="auto"/>
              <w:ind w:firstLine="34"/>
              <w:jc w:val="center"/>
              <w:rPr>
                <w:rFonts w:cs="B Lotus"/>
                <w:sz w:val="22"/>
                <w:szCs w:val="22"/>
              </w:rPr>
            </w:pPr>
            <w:r w:rsidRPr="00C23467">
              <w:rPr>
                <w:rFonts w:cs="B Lotus" w:hint="cs"/>
                <w:sz w:val="22"/>
                <w:szCs w:val="22"/>
                <w:rtl/>
                <w:cs/>
              </w:rPr>
              <w:t>000/0</w:t>
            </w:r>
          </w:p>
        </w:tc>
      </w:tr>
      <w:tr w:rsidR="007C5F15" w:rsidRPr="00C23467" w:rsidTr="009D3ED9">
        <w:trPr>
          <w:trHeight w:val="285"/>
          <w:jc w:val="center"/>
        </w:trPr>
        <w:tc>
          <w:tcPr>
            <w:tcW w:w="3778" w:type="dxa"/>
            <w:vAlign w:val="center"/>
          </w:tcPr>
          <w:p w:rsidR="007C5F15" w:rsidRPr="00C23467" w:rsidRDefault="007C5F15" w:rsidP="007C5F15">
            <w:pPr>
              <w:bidi/>
              <w:spacing w:after="0" w:line="240" w:lineRule="auto"/>
              <w:jc w:val="center"/>
              <w:rPr>
                <w:rFonts w:cs="B Lotus"/>
                <w:sz w:val="22"/>
                <w:szCs w:val="22"/>
                <w:rtl/>
                <w:lang w:bidi="fa-IR"/>
              </w:rPr>
            </w:pPr>
            <w:r w:rsidRPr="00C23467">
              <w:rPr>
                <w:rFonts w:cs="B Lotus" w:hint="cs"/>
                <w:sz w:val="22"/>
                <w:szCs w:val="22"/>
                <w:rtl/>
                <w:lang w:bidi="fa-IR"/>
              </w:rPr>
              <w:t>معکوس کل دارایی</w:t>
            </w:r>
            <w:r w:rsidRPr="00C23467">
              <w:rPr>
                <w:rFonts w:cs="B Lotus"/>
                <w:sz w:val="22"/>
                <w:szCs w:val="22"/>
                <w:rtl/>
                <w:lang w:bidi="fa-IR"/>
              </w:rPr>
              <w:softHyphen/>
            </w:r>
            <w:r w:rsidRPr="00C23467">
              <w:rPr>
                <w:rFonts w:cs="B Lotus" w:hint="cs"/>
                <w:sz w:val="22"/>
                <w:szCs w:val="22"/>
                <w:rtl/>
                <w:lang w:bidi="fa-IR"/>
              </w:rPr>
              <w:t>ها</w:t>
            </w:r>
          </w:p>
        </w:tc>
        <w:tc>
          <w:tcPr>
            <w:tcW w:w="1001" w:type="dxa"/>
            <w:vAlign w:val="center"/>
          </w:tcPr>
          <w:p w:rsidR="007C5F15" w:rsidRPr="001A7D59" w:rsidRDefault="0074423B" w:rsidP="007C5F15">
            <w:pPr>
              <w:bidi/>
              <w:spacing w:after="0" w:line="240" w:lineRule="auto"/>
              <w:jc w:val="center"/>
              <w:rPr>
                <w:rFonts w:asciiTheme="majorBidi" w:hAnsiTheme="majorBidi" w:cstheme="majorBidi"/>
                <w:sz w:val="22"/>
                <w:szCs w:val="22"/>
              </w:rPr>
            </w:pPr>
            <m:oMathPara>
              <m:oMath>
                <m:f>
                  <m:fPr>
                    <m:ctrlPr>
                      <w:rPr>
                        <w:rFonts w:ascii="Cambria Math" w:hAnsi="Cambria Math" w:cstheme="majorBidi"/>
                        <w:i/>
                        <w:sz w:val="22"/>
                        <w:szCs w:val="22"/>
                      </w:rPr>
                    </m:ctrlPr>
                  </m:fPr>
                  <m:num>
                    <m:r>
                      <m:rPr>
                        <m:nor/>
                      </m:rPr>
                      <w:rPr>
                        <w:rFonts w:asciiTheme="majorBidi" w:hAnsiTheme="majorBidi" w:cstheme="majorBidi"/>
                        <w:sz w:val="22"/>
                        <w:szCs w:val="22"/>
                      </w:rPr>
                      <m:t>1</m:t>
                    </m:r>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oMath>
            </m:oMathPara>
          </w:p>
        </w:tc>
        <w:tc>
          <w:tcPr>
            <w:tcW w:w="787" w:type="dxa"/>
            <w:vAlign w:val="center"/>
          </w:tcPr>
          <w:p w:rsidR="007C5F15" w:rsidRPr="00C23467" w:rsidRDefault="007C5F15" w:rsidP="007C5F15">
            <w:pPr>
              <w:bidi/>
              <w:spacing w:after="0" w:line="240" w:lineRule="auto"/>
              <w:jc w:val="center"/>
              <w:rPr>
                <w:rFonts w:cs="B Lotus"/>
                <w:sz w:val="22"/>
                <w:szCs w:val="22"/>
                <w:rtl/>
                <w:cs/>
              </w:rPr>
            </w:pPr>
            <w:r w:rsidRPr="00C23467">
              <w:rPr>
                <w:rFonts w:cs="B Lotus" w:hint="cs"/>
                <w:sz w:val="22"/>
                <w:szCs w:val="22"/>
                <w:rtl/>
                <w:cs/>
              </w:rPr>
              <w:t>058/6</w:t>
            </w:r>
          </w:p>
        </w:tc>
        <w:tc>
          <w:tcPr>
            <w:tcW w:w="838" w:type="dxa"/>
            <w:vAlign w:val="center"/>
          </w:tcPr>
          <w:p w:rsidR="007C5F15" w:rsidRPr="00C23467" w:rsidRDefault="007C5F15" w:rsidP="007C5F15">
            <w:pPr>
              <w:bidi/>
              <w:spacing w:after="0" w:line="240" w:lineRule="auto"/>
              <w:ind w:firstLine="94"/>
              <w:jc w:val="center"/>
              <w:rPr>
                <w:rFonts w:cs="B Lotus"/>
                <w:sz w:val="22"/>
                <w:szCs w:val="22"/>
                <w:rtl/>
                <w:cs/>
              </w:rPr>
            </w:pPr>
            <w:r w:rsidRPr="00C23467">
              <w:rPr>
                <w:rFonts w:cs="B Lotus" w:hint="cs"/>
                <w:sz w:val="22"/>
                <w:szCs w:val="22"/>
                <w:rtl/>
                <w:cs/>
              </w:rPr>
              <w:t>478/3</w:t>
            </w:r>
          </w:p>
        </w:tc>
        <w:tc>
          <w:tcPr>
            <w:tcW w:w="1675" w:type="dxa"/>
            <w:vAlign w:val="center"/>
          </w:tcPr>
          <w:p w:rsidR="007C5F15" w:rsidRPr="00C23467" w:rsidRDefault="007C5F15" w:rsidP="007C5F15">
            <w:pPr>
              <w:bidi/>
              <w:spacing w:after="0" w:line="240" w:lineRule="auto"/>
              <w:ind w:firstLine="34"/>
              <w:jc w:val="center"/>
              <w:rPr>
                <w:rFonts w:cs="B Lotus"/>
                <w:sz w:val="22"/>
                <w:szCs w:val="22"/>
                <w:rtl/>
                <w:cs/>
              </w:rPr>
            </w:pPr>
            <w:r w:rsidRPr="00C23467">
              <w:rPr>
                <w:rFonts w:cs="B Lotus" w:hint="cs"/>
                <w:sz w:val="22"/>
                <w:szCs w:val="22"/>
                <w:rtl/>
                <w:cs/>
              </w:rPr>
              <w:t>000/0</w:t>
            </w:r>
          </w:p>
        </w:tc>
      </w:tr>
      <w:tr w:rsidR="007C5F15" w:rsidRPr="00C23467" w:rsidTr="009D3ED9">
        <w:trPr>
          <w:trHeight w:val="574"/>
          <w:jc w:val="center"/>
        </w:trPr>
        <w:tc>
          <w:tcPr>
            <w:tcW w:w="3778" w:type="dxa"/>
            <w:vAlign w:val="center"/>
          </w:tcPr>
          <w:p w:rsidR="007C5F15" w:rsidRPr="00C23467" w:rsidRDefault="007C5F15" w:rsidP="007C5F15">
            <w:pPr>
              <w:bidi/>
              <w:spacing w:after="0" w:line="240" w:lineRule="auto"/>
              <w:jc w:val="center"/>
              <w:rPr>
                <w:rFonts w:cs="B Lotus"/>
                <w:sz w:val="22"/>
                <w:szCs w:val="22"/>
              </w:rPr>
            </w:pPr>
            <w:r w:rsidRPr="00C23467">
              <w:rPr>
                <w:rFonts w:cs="B Lotus" w:hint="cs"/>
                <w:sz w:val="22"/>
                <w:szCs w:val="22"/>
                <w:rtl/>
                <w:lang w:bidi="ar-SA"/>
              </w:rPr>
              <w:t>درآمد فروش</w:t>
            </w:r>
          </w:p>
        </w:tc>
        <w:tc>
          <w:tcPr>
            <w:tcW w:w="1001" w:type="dxa"/>
            <w:vAlign w:val="center"/>
          </w:tcPr>
          <w:p w:rsidR="007C5F15" w:rsidRPr="001A7D59" w:rsidRDefault="0074423B" w:rsidP="007C5F15">
            <w:pPr>
              <w:bidi/>
              <w:spacing w:after="0" w:line="240" w:lineRule="auto"/>
              <w:jc w:val="center"/>
              <w:rPr>
                <w:rFonts w:asciiTheme="majorBidi" w:hAnsiTheme="majorBidi" w:cstheme="majorBidi"/>
                <w:sz w:val="22"/>
                <w:szCs w:val="22"/>
              </w:rPr>
            </w:pPr>
            <m:oMathPara>
              <m:oMath>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oMath>
            </m:oMathPara>
          </w:p>
        </w:tc>
        <w:tc>
          <w:tcPr>
            <w:tcW w:w="787" w:type="dxa"/>
            <w:vAlign w:val="center"/>
          </w:tcPr>
          <w:p w:rsidR="007C5F15" w:rsidRPr="00C23467" w:rsidRDefault="007C5F15" w:rsidP="007C5F15">
            <w:pPr>
              <w:bidi/>
              <w:spacing w:after="0" w:line="240" w:lineRule="auto"/>
              <w:jc w:val="center"/>
              <w:rPr>
                <w:rFonts w:cs="B Lotus"/>
                <w:sz w:val="22"/>
                <w:szCs w:val="22"/>
              </w:rPr>
            </w:pPr>
            <w:r w:rsidRPr="00C23467">
              <w:rPr>
                <w:rFonts w:cs="B Lotus" w:hint="cs"/>
                <w:sz w:val="22"/>
                <w:szCs w:val="22"/>
                <w:rtl/>
                <w:cs/>
              </w:rPr>
              <w:t>040/0</w:t>
            </w:r>
          </w:p>
        </w:tc>
        <w:tc>
          <w:tcPr>
            <w:tcW w:w="838" w:type="dxa"/>
            <w:vAlign w:val="center"/>
          </w:tcPr>
          <w:p w:rsidR="007C5F15" w:rsidRPr="00C23467" w:rsidRDefault="007C5F15" w:rsidP="007C5F15">
            <w:pPr>
              <w:bidi/>
              <w:spacing w:after="0" w:line="240" w:lineRule="auto"/>
              <w:ind w:firstLine="94"/>
              <w:jc w:val="center"/>
              <w:rPr>
                <w:rFonts w:cs="B Lotus"/>
                <w:sz w:val="22"/>
                <w:szCs w:val="22"/>
              </w:rPr>
            </w:pPr>
            <w:r w:rsidRPr="00C23467">
              <w:rPr>
                <w:rFonts w:cs="B Lotus" w:hint="cs"/>
                <w:sz w:val="22"/>
                <w:szCs w:val="22"/>
                <w:rtl/>
                <w:cs/>
              </w:rPr>
              <w:t>846/2</w:t>
            </w:r>
          </w:p>
        </w:tc>
        <w:tc>
          <w:tcPr>
            <w:tcW w:w="1675" w:type="dxa"/>
            <w:vAlign w:val="center"/>
          </w:tcPr>
          <w:p w:rsidR="007C5F15" w:rsidRPr="00C23467" w:rsidRDefault="007C5F15" w:rsidP="007C5F15">
            <w:pPr>
              <w:bidi/>
              <w:spacing w:after="0" w:line="240" w:lineRule="auto"/>
              <w:ind w:firstLine="34"/>
              <w:jc w:val="center"/>
              <w:rPr>
                <w:rFonts w:cs="B Lotus"/>
                <w:sz w:val="22"/>
                <w:szCs w:val="22"/>
              </w:rPr>
            </w:pPr>
            <w:r w:rsidRPr="00C23467">
              <w:rPr>
                <w:rFonts w:cs="B Lotus" w:hint="cs"/>
                <w:sz w:val="22"/>
                <w:szCs w:val="22"/>
                <w:rtl/>
                <w:cs/>
              </w:rPr>
              <w:t>004/0</w:t>
            </w:r>
          </w:p>
        </w:tc>
      </w:tr>
      <w:tr w:rsidR="007C5F15" w:rsidRPr="00C23467" w:rsidTr="009D3ED9">
        <w:trPr>
          <w:jc w:val="center"/>
        </w:trPr>
        <w:tc>
          <w:tcPr>
            <w:tcW w:w="3778" w:type="dxa"/>
            <w:vAlign w:val="center"/>
          </w:tcPr>
          <w:p w:rsidR="007C5F15" w:rsidRPr="00C23467" w:rsidRDefault="007C5F15" w:rsidP="007C5F15">
            <w:pPr>
              <w:bidi/>
              <w:spacing w:after="0" w:line="240" w:lineRule="auto"/>
              <w:jc w:val="center"/>
              <w:rPr>
                <w:rFonts w:cs="B Lotus"/>
                <w:sz w:val="22"/>
                <w:szCs w:val="22"/>
                <w:rtl/>
                <w:cs/>
              </w:rPr>
            </w:pPr>
            <w:r w:rsidRPr="00C23467">
              <w:rPr>
                <w:rFonts w:cs="B Lotus" w:hint="cs"/>
                <w:sz w:val="22"/>
                <w:szCs w:val="22"/>
                <w:rtl/>
                <w:lang w:bidi="ar-SA"/>
              </w:rPr>
              <w:t>تغییرات درآمد فروش</w:t>
            </w:r>
          </w:p>
        </w:tc>
        <w:tc>
          <w:tcPr>
            <w:tcW w:w="1001" w:type="dxa"/>
            <w:vAlign w:val="center"/>
          </w:tcPr>
          <w:p w:rsidR="007C5F15" w:rsidRPr="001A7D59" w:rsidRDefault="0074423B" w:rsidP="007C5F15">
            <w:pPr>
              <w:bidi/>
              <w:spacing w:after="0" w:line="240" w:lineRule="auto"/>
              <w:jc w:val="center"/>
              <w:rPr>
                <w:rFonts w:asciiTheme="majorBidi" w:hAnsiTheme="majorBidi" w:cstheme="majorBidi"/>
                <w:sz w:val="22"/>
                <w:szCs w:val="22"/>
              </w:rPr>
            </w:pPr>
            <m:oMathPara>
              <m:oMath>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oMath>
            </m:oMathPara>
          </w:p>
        </w:tc>
        <w:tc>
          <w:tcPr>
            <w:tcW w:w="787" w:type="dxa"/>
            <w:vAlign w:val="center"/>
          </w:tcPr>
          <w:p w:rsidR="007C5F15" w:rsidRPr="00C23467" w:rsidRDefault="007C5F15" w:rsidP="007C5F15">
            <w:pPr>
              <w:bidi/>
              <w:spacing w:after="0" w:line="240" w:lineRule="auto"/>
              <w:jc w:val="center"/>
              <w:rPr>
                <w:rFonts w:cs="B Lotus"/>
                <w:sz w:val="22"/>
                <w:szCs w:val="22"/>
              </w:rPr>
            </w:pPr>
            <w:r w:rsidRPr="00C23467">
              <w:rPr>
                <w:rFonts w:cs="B Lotus" w:hint="cs"/>
                <w:sz w:val="22"/>
                <w:szCs w:val="22"/>
                <w:rtl/>
                <w:cs/>
              </w:rPr>
              <w:t>004/0</w:t>
            </w:r>
          </w:p>
        </w:tc>
        <w:tc>
          <w:tcPr>
            <w:tcW w:w="838" w:type="dxa"/>
            <w:vAlign w:val="center"/>
          </w:tcPr>
          <w:p w:rsidR="007C5F15" w:rsidRPr="00C23467" w:rsidRDefault="007C5F15" w:rsidP="007C5F15">
            <w:pPr>
              <w:bidi/>
              <w:spacing w:after="0" w:line="240" w:lineRule="auto"/>
              <w:ind w:firstLine="94"/>
              <w:jc w:val="center"/>
              <w:rPr>
                <w:rFonts w:cs="B Lotus"/>
                <w:sz w:val="22"/>
                <w:szCs w:val="22"/>
              </w:rPr>
            </w:pPr>
            <w:r w:rsidRPr="00C23467">
              <w:rPr>
                <w:rFonts w:cs="B Lotus" w:hint="cs"/>
                <w:sz w:val="22"/>
                <w:szCs w:val="22"/>
                <w:rtl/>
                <w:cs/>
              </w:rPr>
              <w:t>234/0</w:t>
            </w:r>
          </w:p>
        </w:tc>
        <w:tc>
          <w:tcPr>
            <w:tcW w:w="1675" w:type="dxa"/>
            <w:vAlign w:val="center"/>
          </w:tcPr>
          <w:p w:rsidR="007C5F15" w:rsidRPr="00C23467" w:rsidRDefault="007C5F15" w:rsidP="007C5F15">
            <w:pPr>
              <w:bidi/>
              <w:spacing w:after="0" w:line="240" w:lineRule="auto"/>
              <w:ind w:firstLine="34"/>
              <w:jc w:val="center"/>
              <w:rPr>
                <w:rFonts w:cs="B Lotus"/>
                <w:sz w:val="22"/>
                <w:szCs w:val="22"/>
              </w:rPr>
            </w:pPr>
            <w:r w:rsidRPr="00C23467">
              <w:rPr>
                <w:rFonts w:cs="B Lotus" w:hint="cs"/>
                <w:sz w:val="22"/>
                <w:szCs w:val="22"/>
                <w:rtl/>
                <w:cs/>
              </w:rPr>
              <w:t>000/0</w:t>
            </w:r>
          </w:p>
        </w:tc>
      </w:tr>
      <w:tr w:rsidR="007C5F15" w:rsidRPr="00C23467" w:rsidTr="009D3ED9">
        <w:trPr>
          <w:jc w:val="center"/>
        </w:trPr>
        <w:tc>
          <w:tcPr>
            <w:tcW w:w="3778" w:type="dxa"/>
            <w:vAlign w:val="center"/>
          </w:tcPr>
          <w:p w:rsidR="007C5F15" w:rsidRPr="00C23467" w:rsidRDefault="007C5F15" w:rsidP="007C5F15">
            <w:pPr>
              <w:bidi/>
              <w:spacing w:after="0" w:line="240" w:lineRule="auto"/>
              <w:jc w:val="center"/>
              <w:rPr>
                <w:rFonts w:cs="B Lotus"/>
                <w:sz w:val="22"/>
                <w:szCs w:val="22"/>
                <w:rtl/>
                <w:cs/>
              </w:rPr>
            </w:pPr>
            <w:r w:rsidRPr="00C23467">
              <w:rPr>
                <w:rFonts w:cs="B Lotus" w:hint="cs"/>
                <w:sz w:val="22"/>
                <w:szCs w:val="22"/>
                <w:rtl/>
                <w:lang w:bidi="ar-SA"/>
              </w:rPr>
              <w:t>ضریب تعیین تعدیل‌شده</w:t>
            </w:r>
          </w:p>
        </w:tc>
        <w:tc>
          <w:tcPr>
            <w:tcW w:w="1001" w:type="dxa"/>
            <w:vAlign w:val="center"/>
          </w:tcPr>
          <w:p w:rsidR="007C5F15" w:rsidRPr="00C23467" w:rsidRDefault="007C5F15" w:rsidP="007C5F15">
            <w:pPr>
              <w:bidi/>
              <w:spacing w:after="0" w:line="240" w:lineRule="auto"/>
              <w:jc w:val="center"/>
              <w:rPr>
                <w:rFonts w:cs="B Lotus"/>
                <w:sz w:val="22"/>
                <w:szCs w:val="22"/>
              </w:rPr>
            </w:pPr>
            <w:r w:rsidRPr="00C23467">
              <w:rPr>
                <w:rFonts w:cs="B Lotus" w:hint="cs"/>
                <w:sz w:val="22"/>
                <w:szCs w:val="22"/>
                <w:rtl/>
                <w:cs/>
              </w:rPr>
              <w:t>42/0</w:t>
            </w:r>
          </w:p>
        </w:tc>
        <w:tc>
          <w:tcPr>
            <w:tcW w:w="1625" w:type="dxa"/>
            <w:gridSpan w:val="2"/>
            <w:vAlign w:val="center"/>
          </w:tcPr>
          <w:p w:rsidR="007C5F15" w:rsidRPr="00C23467" w:rsidRDefault="007C5F15" w:rsidP="007C5F15">
            <w:pPr>
              <w:bidi/>
              <w:spacing w:after="0" w:line="240" w:lineRule="auto"/>
              <w:ind w:firstLine="34"/>
              <w:jc w:val="center"/>
              <w:rPr>
                <w:rFonts w:cs="B Lotus"/>
                <w:sz w:val="22"/>
                <w:szCs w:val="22"/>
                <w:rtl/>
                <w:cs/>
              </w:rPr>
            </w:pPr>
            <w:r w:rsidRPr="00C23467">
              <w:rPr>
                <w:rFonts w:cs="B Lotus"/>
                <w:sz w:val="22"/>
                <w:szCs w:val="22"/>
                <w:rtl/>
                <w:lang w:bidi="ar-SA"/>
              </w:rPr>
              <w:t xml:space="preserve">آماره </w:t>
            </w:r>
            <w:r w:rsidRPr="00C23467">
              <w:rPr>
                <w:rFonts w:cs="B Lotus"/>
                <w:sz w:val="22"/>
                <w:szCs w:val="22"/>
              </w:rPr>
              <w:t>F</w:t>
            </w:r>
          </w:p>
        </w:tc>
        <w:tc>
          <w:tcPr>
            <w:tcW w:w="1675" w:type="dxa"/>
            <w:vAlign w:val="center"/>
          </w:tcPr>
          <w:p w:rsidR="007C5F15" w:rsidRPr="00C23467" w:rsidRDefault="007C5F15" w:rsidP="007C5F15">
            <w:pPr>
              <w:bidi/>
              <w:spacing w:after="0" w:line="240" w:lineRule="auto"/>
              <w:ind w:firstLine="34"/>
              <w:jc w:val="center"/>
              <w:rPr>
                <w:rFonts w:cs="B Lotus"/>
                <w:sz w:val="22"/>
                <w:szCs w:val="22"/>
              </w:rPr>
            </w:pPr>
            <w:r w:rsidRPr="00C23467">
              <w:rPr>
                <w:rFonts w:cs="B Lotus" w:hint="cs"/>
                <w:sz w:val="22"/>
                <w:szCs w:val="22"/>
                <w:rtl/>
                <w:cs/>
              </w:rPr>
              <w:t>079/7</w:t>
            </w:r>
          </w:p>
        </w:tc>
      </w:tr>
      <w:tr w:rsidR="007C5F15" w:rsidRPr="00C23467" w:rsidTr="009D3ED9">
        <w:trPr>
          <w:jc w:val="center"/>
        </w:trPr>
        <w:tc>
          <w:tcPr>
            <w:tcW w:w="3778" w:type="dxa"/>
            <w:vAlign w:val="center"/>
          </w:tcPr>
          <w:p w:rsidR="007C5F15" w:rsidRPr="00C23467" w:rsidRDefault="007C5F15" w:rsidP="007C5F15">
            <w:pPr>
              <w:bidi/>
              <w:spacing w:after="0" w:line="240" w:lineRule="auto"/>
              <w:jc w:val="center"/>
              <w:rPr>
                <w:rFonts w:cs="B Lotus"/>
                <w:sz w:val="22"/>
                <w:szCs w:val="22"/>
                <w:rtl/>
                <w:cs/>
              </w:rPr>
            </w:pPr>
            <w:r w:rsidRPr="00C23467">
              <w:rPr>
                <w:rFonts w:cs="B Lotus" w:hint="cs"/>
                <w:sz w:val="22"/>
                <w:szCs w:val="22"/>
                <w:rtl/>
                <w:lang w:bidi="ar-SA"/>
              </w:rPr>
              <w:t>دوربین واتسون</w:t>
            </w:r>
          </w:p>
        </w:tc>
        <w:tc>
          <w:tcPr>
            <w:tcW w:w="1001" w:type="dxa"/>
            <w:vAlign w:val="center"/>
          </w:tcPr>
          <w:p w:rsidR="007C5F15" w:rsidRPr="00C23467" w:rsidRDefault="007C5F15" w:rsidP="007C5F15">
            <w:pPr>
              <w:bidi/>
              <w:spacing w:after="0" w:line="240" w:lineRule="auto"/>
              <w:jc w:val="center"/>
              <w:rPr>
                <w:rFonts w:cs="B Lotus"/>
                <w:sz w:val="22"/>
                <w:szCs w:val="22"/>
              </w:rPr>
            </w:pPr>
            <w:r w:rsidRPr="00C23467">
              <w:rPr>
                <w:rFonts w:cs="B Lotus" w:hint="cs"/>
                <w:sz w:val="22"/>
                <w:szCs w:val="22"/>
                <w:rtl/>
                <w:cs/>
              </w:rPr>
              <w:t>003/2</w:t>
            </w:r>
          </w:p>
        </w:tc>
        <w:tc>
          <w:tcPr>
            <w:tcW w:w="1625" w:type="dxa"/>
            <w:gridSpan w:val="2"/>
            <w:vAlign w:val="center"/>
          </w:tcPr>
          <w:p w:rsidR="007C5F15" w:rsidRPr="00C23467" w:rsidRDefault="007C5F15" w:rsidP="007C5F15">
            <w:pPr>
              <w:bidi/>
              <w:spacing w:after="0" w:line="240" w:lineRule="auto"/>
              <w:jc w:val="center"/>
              <w:rPr>
                <w:rFonts w:cs="B Lotus"/>
                <w:sz w:val="22"/>
                <w:szCs w:val="22"/>
              </w:rPr>
            </w:pPr>
            <w:r w:rsidRPr="00C23467">
              <w:rPr>
                <w:rFonts w:cs="B Lotus" w:hint="cs"/>
                <w:sz w:val="22"/>
                <w:szCs w:val="22"/>
                <w:rtl/>
                <w:lang w:bidi="ar-SA"/>
              </w:rPr>
              <w:t>سطح معنی‌داری</w:t>
            </w:r>
          </w:p>
        </w:tc>
        <w:tc>
          <w:tcPr>
            <w:tcW w:w="1675" w:type="dxa"/>
            <w:vAlign w:val="center"/>
          </w:tcPr>
          <w:p w:rsidR="007C5F15" w:rsidRPr="00C23467" w:rsidRDefault="007C5F15" w:rsidP="007C5F15">
            <w:pPr>
              <w:bidi/>
              <w:spacing w:after="0" w:line="240" w:lineRule="auto"/>
              <w:jc w:val="center"/>
              <w:rPr>
                <w:rFonts w:cs="B Lotus"/>
                <w:sz w:val="22"/>
                <w:szCs w:val="22"/>
              </w:rPr>
            </w:pPr>
            <w:r w:rsidRPr="00C23467">
              <w:rPr>
                <w:rFonts w:cs="B Lotus" w:hint="cs"/>
                <w:sz w:val="22"/>
                <w:szCs w:val="22"/>
                <w:rtl/>
                <w:cs/>
              </w:rPr>
              <w:t>000/0</w:t>
            </w:r>
          </w:p>
        </w:tc>
      </w:tr>
      <w:tr w:rsidR="007C5F15" w:rsidRPr="00C23467" w:rsidTr="009D3ED9">
        <w:trPr>
          <w:jc w:val="center"/>
        </w:trPr>
        <w:tc>
          <w:tcPr>
            <w:tcW w:w="3778" w:type="dxa"/>
            <w:vAlign w:val="center"/>
          </w:tcPr>
          <w:p w:rsidR="007C5F15" w:rsidRPr="00C23467" w:rsidRDefault="007C5F15" w:rsidP="007C5F15">
            <w:pPr>
              <w:bidi/>
              <w:spacing w:after="0" w:line="240" w:lineRule="auto"/>
              <w:jc w:val="center"/>
              <w:rPr>
                <w:rFonts w:cs="B Lotus"/>
                <w:sz w:val="22"/>
                <w:szCs w:val="22"/>
                <w:rtl/>
                <w:cs/>
              </w:rPr>
            </w:pPr>
            <w:r w:rsidRPr="00C23467">
              <w:rPr>
                <w:rFonts w:cs="B Lotus" w:hint="cs"/>
                <w:sz w:val="22"/>
                <w:szCs w:val="22"/>
                <w:rtl/>
                <w:lang w:bidi="ar-SA"/>
              </w:rPr>
              <w:t xml:space="preserve">آزمون </w:t>
            </w:r>
            <w:r w:rsidRPr="00C23467">
              <w:rPr>
                <w:rFonts w:cs="B Lotus"/>
                <w:sz w:val="22"/>
                <w:szCs w:val="22"/>
              </w:rPr>
              <w:t xml:space="preserve">F </w:t>
            </w:r>
            <w:r w:rsidRPr="00C23467">
              <w:rPr>
                <w:rFonts w:cs="B Lotus" w:hint="cs"/>
                <w:sz w:val="22"/>
                <w:szCs w:val="22"/>
                <w:rtl/>
                <w:lang w:bidi="ar-SA"/>
              </w:rPr>
              <w:t xml:space="preserve"> لیمر</w:t>
            </w:r>
          </w:p>
        </w:tc>
        <w:tc>
          <w:tcPr>
            <w:tcW w:w="1001" w:type="dxa"/>
            <w:vAlign w:val="center"/>
          </w:tcPr>
          <w:p w:rsidR="007C5F15" w:rsidRPr="00C23467" w:rsidRDefault="007C5F15" w:rsidP="007C5F15">
            <w:pPr>
              <w:bidi/>
              <w:spacing w:after="0" w:line="240" w:lineRule="auto"/>
              <w:ind w:firstLine="75"/>
              <w:jc w:val="center"/>
              <w:rPr>
                <w:rFonts w:cs="B Lotus"/>
                <w:sz w:val="22"/>
                <w:szCs w:val="22"/>
                <w:rtl/>
                <w:cs/>
              </w:rPr>
            </w:pPr>
            <w:r w:rsidRPr="00C23467">
              <w:rPr>
                <w:rFonts w:cs="B Lotus" w:hint="cs"/>
                <w:sz w:val="22"/>
                <w:szCs w:val="22"/>
                <w:rtl/>
                <w:cs/>
              </w:rPr>
              <w:t>516/2</w:t>
            </w:r>
          </w:p>
        </w:tc>
        <w:tc>
          <w:tcPr>
            <w:tcW w:w="1625" w:type="dxa"/>
            <w:gridSpan w:val="2"/>
            <w:vAlign w:val="center"/>
          </w:tcPr>
          <w:p w:rsidR="007C5F15" w:rsidRPr="00C23467" w:rsidRDefault="007C5F15" w:rsidP="007C5F15">
            <w:pPr>
              <w:bidi/>
              <w:spacing w:after="0" w:line="240" w:lineRule="auto"/>
              <w:jc w:val="center"/>
              <w:rPr>
                <w:rFonts w:cs="B Lotus"/>
                <w:sz w:val="22"/>
                <w:szCs w:val="22"/>
                <w:rtl/>
                <w:cs/>
              </w:rPr>
            </w:pPr>
            <w:r w:rsidRPr="00C23467">
              <w:rPr>
                <w:rFonts w:cs="B Lotus" w:hint="cs"/>
                <w:sz w:val="22"/>
                <w:szCs w:val="22"/>
                <w:rtl/>
                <w:lang w:bidi="ar-SA"/>
              </w:rPr>
              <w:t>آزمون هاسمن</w:t>
            </w:r>
          </w:p>
        </w:tc>
        <w:tc>
          <w:tcPr>
            <w:tcW w:w="1675" w:type="dxa"/>
            <w:vAlign w:val="center"/>
          </w:tcPr>
          <w:p w:rsidR="007C5F15" w:rsidRPr="00C23467" w:rsidRDefault="007C5F15" w:rsidP="007C5F15">
            <w:pPr>
              <w:bidi/>
              <w:spacing w:after="0" w:line="240" w:lineRule="auto"/>
              <w:ind w:firstLine="75"/>
              <w:jc w:val="center"/>
              <w:rPr>
                <w:rFonts w:cs="B Lotus"/>
                <w:sz w:val="22"/>
                <w:szCs w:val="22"/>
                <w:rtl/>
                <w:cs/>
              </w:rPr>
            </w:pPr>
            <w:r w:rsidRPr="00C23467">
              <w:rPr>
                <w:rFonts w:cs="B Lotus" w:hint="cs"/>
                <w:sz w:val="22"/>
                <w:szCs w:val="22"/>
                <w:rtl/>
                <w:cs/>
              </w:rPr>
              <w:t>262/21</w:t>
            </w:r>
          </w:p>
        </w:tc>
      </w:tr>
      <w:tr w:rsidR="007C5F15" w:rsidRPr="00C23467" w:rsidTr="009D3ED9">
        <w:trPr>
          <w:jc w:val="center"/>
        </w:trPr>
        <w:tc>
          <w:tcPr>
            <w:tcW w:w="3778" w:type="dxa"/>
            <w:vAlign w:val="center"/>
          </w:tcPr>
          <w:p w:rsidR="007C5F15" w:rsidRPr="00C23467" w:rsidRDefault="007C5F15" w:rsidP="007C5F15">
            <w:pPr>
              <w:bidi/>
              <w:spacing w:after="0" w:line="240" w:lineRule="auto"/>
              <w:jc w:val="center"/>
              <w:rPr>
                <w:rFonts w:cs="B Lotus"/>
                <w:sz w:val="22"/>
                <w:szCs w:val="22"/>
              </w:rPr>
            </w:pPr>
            <w:r w:rsidRPr="00C23467">
              <w:rPr>
                <w:rFonts w:cs="B Lotus" w:hint="cs"/>
                <w:sz w:val="22"/>
                <w:szCs w:val="22"/>
                <w:rtl/>
                <w:lang w:bidi="ar-SA"/>
              </w:rPr>
              <w:t>سطح معنی‌داری</w:t>
            </w:r>
          </w:p>
        </w:tc>
        <w:tc>
          <w:tcPr>
            <w:tcW w:w="1001" w:type="dxa"/>
            <w:vAlign w:val="center"/>
          </w:tcPr>
          <w:p w:rsidR="007C5F15" w:rsidRPr="00C23467" w:rsidRDefault="007C5F15" w:rsidP="007C5F15">
            <w:pPr>
              <w:bidi/>
              <w:spacing w:after="0" w:line="240" w:lineRule="auto"/>
              <w:jc w:val="center"/>
              <w:rPr>
                <w:rFonts w:cs="B Lotus"/>
                <w:sz w:val="22"/>
                <w:szCs w:val="22"/>
                <w:rtl/>
                <w:cs/>
              </w:rPr>
            </w:pPr>
            <w:r w:rsidRPr="00C23467">
              <w:rPr>
                <w:rFonts w:cs="B Lotus" w:hint="cs"/>
                <w:sz w:val="22"/>
                <w:szCs w:val="22"/>
                <w:rtl/>
                <w:cs/>
              </w:rPr>
              <w:t>000/0</w:t>
            </w:r>
          </w:p>
        </w:tc>
        <w:tc>
          <w:tcPr>
            <w:tcW w:w="1625" w:type="dxa"/>
            <w:gridSpan w:val="2"/>
            <w:vAlign w:val="center"/>
          </w:tcPr>
          <w:p w:rsidR="007C5F15" w:rsidRPr="00C23467" w:rsidRDefault="007C5F15" w:rsidP="007C5F15">
            <w:pPr>
              <w:bidi/>
              <w:spacing w:after="0" w:line="240" w:lineRule="auto"/>
              <w:jc w:val="center"/>
              <w:rPr>
                <w:rFonts w:cs="B Lotus"/>
                <w:sz w:val="22"/>
                <w:szCs w:val="22"/>
              </w:rPr>
            </w:pPr>
            <w:r w:rsidRPr="00C23467">
              <w:rPr>
                <w:rFonts w:cs="B Lotus" w:hint="cs"/>
                <w:sz w:val="22"/>
                <w:szCs w:val="22"/>
                <w:rtl/>
                <w:lang w:bidi="ar-SA"/>
              </w:rPr>
              <w:t>سطح معنی‌داری</w:t>
            </w:r>
          </w:p>
        </w:tc>
        <w:tc>
          <w:tcPr>
            <w:tcW w:w="1675" w:type="dxa"/>
            <w:vAlign w:val="center"/>
          </w:tcPr>
          <w:p w:rsidR="007C5F15" w:rsidRPr="00C23467" w:rsidRDefault="007C5F15" w:rsidP="007C5F15">
            <w:pPr>
              <w:bidi/>
              <w:spacing w:after="0" w:line="240" w:lineRule="auto"/>
              <w:jc w:val="center"/>
              <w:rPr>
                <w:rFonts w:cs="B Lotus"/>
                <w:sz w:val="22"/>
                <w:szCs w:val="22"/>
                <w:rtl/>
                <w:cs/>
              </w:rPr>
            </w:pPr>
            <w:r w:rsidRPr="00C23467">
              <w:rPr>
                <w:rFonts w:cs="B Lotus" w:hint="cs"/>
                <w:sz w:val="22"/>
                <w:szCs w:val="22"/>
                <w:rtl/>
                <w:cs/>
              </w:rPr>
              <w:t>000/0</w:t>
            </w:r>
          </w:p>
        </w:tc>
      </w:tr>
    </w:tbl>
    <w:p w:rsidR="00A54699" w:rsidRPr="00BA6AA9" w:rsidRDefault="00A54699" w:rsidP="00A54699">
      <w:pPr>
        <w:autoSpaceDE w:val="0"/>
        <w:autoSpaceDN w:val="0"/>
        <w:bidi/>
        <w:adjustRightInd w:val="0"/>
        <w:spacing w:after="0" w:line="240" w:lineRule="auto"/>
        <w:ind w:left="0"/>
        <w:rPr>
          <w:rFonts w:ascii="B Zar" w:cs="B Lotus"/>
          <w:rtl/>
          <w:cs/>
          <w:lang w:bidi="fa-IR"/>
        </w:rPr>
      </w:pPr>
    </w:p>
    <w:p w:rsidR="007C5F15" w:rsidRPr="008B04C0" w:rsidRDefault="007C5F15" w:rsidP="007C5F15">
      <w:pPr>
        <w:autoSpaceDE w:val="0"/>
        <w:autoSpaceDN w:val="0"/>
        <w:bidi/>
        <w:adjustRightInd w:val="0"/>
        <w:spacing w:after="0" w:line="240" w:lineRule="auto"/>
        <w:ind w:left="11"/>
        <w:contextualSpacing/>
        <w:jc w:val="center"/>
        <w:rPr>
          <w:rFonts w:cs="B Lotus"/>
          <w:b/>
          <w:bCs/>
          <w:sz w:val="22"/>
          <w:szCs w:val="22"/>
          <w:lang w:bidi="fa-IR"/>
        </w:rPr>
      </w:pPr>
      <w:r w:rsidRPr="008B04C0">
        <w:rPr>
          <w:rFonts w:cs="B Lotus" w:hint="cs"/>
          <w:b/>
          <w:bCs/>
          <w:sz w:val="22"/>
          <w:szCs w:val="22"/>
          <w:rtl/>
          <w:lang w:bidi="ar-SA"/>
        </w:rPr>
        <w:t xml:space="preserve">نگاره </w:t>
      </w:r>
      <w:r w:rsidRPr="008B04C0">
        <w:rPr>
          <w:rFonts w:cs="B Lotus" w:hint="cs"/>
          <w:b/>
          <w:bCs/>
          <w:sz w:val="22"/>
          <w:szCs w:val="22"/>
          <w:rtl/>
          <w:lang w:bidi="fa-IR"/>
        </w:rPr>
        <w:t>4.</w:t>
      </w:r>
      <w:r w:rsidRPr="008B04C0">
        <w:rPr>
          <w:rFonts w:cs="B Lotus" w:hint="cs"/>
          <w:b/>
          <w:bCs/>
          <w:sz w:val="22"/>
          <w:szCs w:val="22"/>
          <w:rtl/>
          <w:lang w:bidi="ar-SA"/>
        </w:rPr>
        <w:t xml:space="preserve"> نتایج برآورد ضرایب </w:t>
      </w:r>
      <w:r w:rsidRPr="008B04C0">
        <w:rPr>
          <w:rFonts w:cs="B Lotus" w:hint="cs"/>
          <w:b/>
          <w:bCs/>
          <w:sz w:val="22"/>
          <w:szCs w:val="22"/>
          <w:rtl/>
          <w:lang w:bidi="fa-IR"/>
        </w:rPr>
        <w:t xml:space="preserve">هزینه </w:t>
      </w:r>
      <w:r w:rsidRPr="008B04C0">
        <w:rPr>
          <w:rFonts w:cs="B Lotus" w:hint="cs"/>
          <w:b/>
          <w:bCs/>
          <w:sz w:val="22"/>
          <w:szCs w:val="22"/>
          <w:rtl/>
          <w:lang w:bidi="ar-SA"/>
        </w:rPr>
        <w:t>اختیاری عادی براساس مدل</w:t>
      </w:r>
      <w:r w:rsidRPr="008B04C0">
        <w:rPr>
          <w:rFonts w:ascii="BLotus" w:hAnsi="BLotus" w:cs="B Lotus"/>
          <w:b/>
          <w:bCs/>
          <w:color w:val="000000"/>
          <w:sz w:val="22"/>
          <w:szCs w:val="22"/>
          <w:rtl/>
          <w:cs/>
        </w:rPr>
        <w:t xml:space="preserve"> </w:t>
      </w:r>
      <w:r w:rsidRPr="008B04C0">
        <w:rPr>
          <w:rFonts w:ascii="BLotus" w:hAnsi="BLotus" w:cs="B Lotus"/>
          <w:b/>
          <w:bCs/>
          <w:color w:val="000000"/>
          <w:sz w:val="22"/>
          <w:szCs w:val="22"/>
          <w:rtl/>
          <w:lang w:bidi="ar-SA"/>
        </w:rPr>
        <w:t>رويچـودهري</w:t>
      </w:r>
      <w:r w:rsidRPr="008B04C0">
        <w:rPr>
          <w:rFonts w:ascii="B Zar" w:cs="B Lotus" w:hint="cs"/>
          <w:b/>
          <w:bCs/>
          <w:sz w:val="22"/>
          <w:szCs w:val="22"/>
          <w:rtl/>
          <w:lang w:bidi="ar-SA"/>
        </w:rPr>
        <w:t xml:space="preserve"> </w:t>
      </w:r>
      <w:r w:rsidRPr="008B04C0">
        <w:rPr>
          <w:rFonts w:ascii="B Zar" w:cs="B Lotus" w:hint="cs"/>
          <w:b/>
          <w:bCs/>
          <w:sz w:val="22"/>
          <w:szCs w:val="22"/>
          <w:rtl/>
          <w:cs/>
        </w:rPr>
        <w:t>(</w:t>
      </w:r>
      <w:r w:rsidRPr="008B04C0">
        <w:rPr>
          <w:rFonts w:ascii="B Zar" w:cs="B Lotus" w:hint="cs"/>
          <w:b/>
          <w:bCs/>
          <w:sz w:val="22"/>
          <w:szCs w:val="22"/>
          <w:rtl/>
          <w:lang w:bidi="fa-IR"/>
        </w:rPr>
        <w:t>2006</w:t>
      </w:r>
      <w:r w:rsidRPr="008B04C0">
        <w:rPr>
          <w:rFonts w:ascii="B Zar" w:cs="B Lotus" w:hint="cs"/>
          <w:b/>
          <w:bCs/>
          <w:sz w:val="22"/>
          <w:szCs w:val="22"/>
          <w:rtl/>
          <w:cs/>
        </w:rPr>
        <w:t>)</w:t>
      </w:r>
      <w:r w:rsidRPr="008B04C0">
        <w:rPr>
          <w:rFonts w:ascii="B Zar" w:cs="B Lotus" w:hint="cs"/>
          <w:b/>
          <w:bCs/>
          <w:sz w:val="22"/>
          <w:szCs w:val="22"/>
          <w:rtl/>
          <w:cs/>
          <w:lang w:bidi="ar-SA"/>
        </w:rPr>
        <w:t>.</w:t>
      </w:r>
    </w:p>
    <w:tbl>
      <w:tblPr>
        <w:tblStyle w:val="TableGrid"/>
        <w:bidiVisual/>
        <w:tblW w:w="80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3"/>
        <w:gridCol w:w="1353"/>
        <w:gridCol w:w="992"/>
        <w:gridCol w:w="850"/>
        <w:gridCol w:w="1849"/>
      </w:tblGrid>
      <w:tr w:rsidR="007C5F15" w:rsidRPr="003B1D13" w:rsidTr="00312F3A">
        <w:trPr>
          <w:trHeight w:val="582"/>
          <w:jc w:val="center"/>
        </w:trPr>
        <w:tc>
          <w:tcPr>
            <w:tcW w:w="8077" w:type="dxa"/>
            <w:gridSpan w:val="5"/>
          </w:tcPr>
          <w:p w:rsidR="007C5F15" w:rsidRPr="00215A6D" w:rsidRDefault="0074423B" w:rsidP="007C5F15">
            <w:pPr>
              <w:tabs>
                <w:tab w:val="left" w:pos="4705"/>
              </w:tabs>
              <w:bidi/>
              <w:spacing w:after="0" w:line="240" w:lineRule="auto"/>
              <w:ind w:left="11"/>
              <w:contextualSpacing/>
              <w:rPr>
                <w:rFonts w:asciiTheme="majorBidi" w:hAnsiTheme="majorBidi" w:cs="B Lotus"/>
                <w:sz w:val="22"/>
                <w:szCs w:val="22"/>
              </w:rPr>
            </w:pPr>
            <m:oMathPara>
              <m:oMathParaPr>
                <m:jc m:val="left"/>
              </m:oMathParaPr>
              <m:oMath>
                <m:f>
                  <m:fPr>
                    <m:ctrlPr>
                      <w:rPr>
                        <w:rFonts w:ascii="Cambria Math" w:hAnsi="Cambria Math" w:cs="B Lotus"/>
                        <w:i/>
                        <w:sz w:val="22"/>
                        <w:szCs w:val="22"/>
                      </w:rPr>
                    </m:ctrlPr>
                  </m:fPr>
                  <m:num>
                    <m:sSub>
                      <m:sSubPr>
                        <m:ctrlPr>
                          <w:rPr>
                            <w:rFonts w:ascii="Cambria Math" w:hAnsi="Cambria Math" w:cs="B Lotus"/>
                            <w:sz w:val="22"/>
                            <w:szCs w:val="22"/>
                          </w:rPr>
                        </m:ctrlPr>
                      </m:sSubPr>
                      <m:e>
                        <m:r>
                          <m:rPr>
                            <m:nor/>
                          </m:rPr>
                          <w:rPr>
                            <w:rFonts w:asciiTheme="majorBidi" w:hAnsiTheme="majorBidi" w:cs="B Lotus"/>
                            <w:sz w:val="22"/>
                            <w:szCs w:val="22"/>
                          </w:rPr>
                          <m:t>DiscExp</m:t>
                        </m:r>
                      </m:e>
                      <m:sub>
                        <m:r>
                          <m:rPr>
                            <m:nor/>
                          </m:rPr>
                          <w:rPr>
                            <w:rFonts w:asciiTheme="majorBidi" w:hAnsiTheme="majorBidi" w:cs="B Lotus"/>
                            <w:sz w:val="22"/>
                            <w:szCs w:val="22"/>
                          </w:rPr>
                          <m:t>it</m:t>
                        </m:r>
                      </m:sub>
                    </m:sSub>
                    <m:ctrlPr>
                      <w:rPr>
                        <w:rFonts w:ascii="Cambria Math" w:hAnsi="Cambria Math" w:cs="B Lotus"/>
                        <w:sz w:val="22"/>
                        <w:szCs w:val="22"/>
                      </w:rPr>
                    </m:ctrlPr>
                  </m:num>
                  <m:den>
                    <m:sSub>
                      <m:sSubPr>
                        <m:ctrlPr>
                          <w:rPr>
                            <w:rFonts w:ascii="Cambria Math" w:hAnsi="Cambria Math" w:cs="B Lotus"/>
                            <w:sz w:val="22"/>
                            <w:szCs w:val="22"/>
                          </w:rPr>
                        </m:ctrlPr>
                      </m:sSubPr>
                      <m:e>
                        <m:r>
                          <m:rPr>
                            <m:nor/>
                          </m:rPr>
                          <w:rPr>
                            <w:rFonts w:asciiTheme="majorBidi" w:hAnsiTheme="majorBidi" w:cs="B Lotus"/>
                            <w:sz w:val="22"/>
                            <w:szCs w:val="22"/>
                          </w:rPr>
                          <m:t>TA</m:t>
                        </m:r>
                      </m:e>
                      <m:sub>
                        <m:r>
                          <m:rPr>
                            <m:nor/>
                          </m:rPr>
                          <w:rPr>
                            <w:rFonts w:asciiTheme="majorBidi" w:hAnsiTheme="majorBidi" w:cs="B Lotus"/>
                            <w:sz w:val="22"/>
                            <w:szCs w:val="22"/>
                          </w:rPr>
                          <m:t>it-1</m:t>
                        </m:r>
                      </m:sub>
                    </m:sSub>
                  </m:den>
                </m:f>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Theme="majorBidi" w:hAnsiTheme="majorBidi" w:cs="B Lotus"/>
                        <w:sz w:val="22"/>
                        <w:szCs w:val="22"/>
                      </w:rPr>
                      <m:t>β</m:t>
                    </m:r>
                  </m:e>
                  <m:sub>
                    <m:r>
                      <m:rPr>
                        <m:nor/>
                      </m:rPr>
                      <w:rPr>
                        <w:rFonts w:asciiTheme="majorBidi" w:hAnsiTheme="majorBidi" w:cs="B Lotus"/>
                        <w:sz w:val="22"/>
                        <w:szCs w:val="22"/>
                      </w:rPr>
                      <m:t>0</m:t>
                    </m:r>
                  </m:sub>
                </m:sSub>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Theme="majorBidi" w:hAnsiTheme="majorBidi" w:cs="B Lotus"/>
                        <w:sz w:val="22"/>
                        <w:szCs w:val="22"/>
                      </w:rPr>
                      <m:t>β</m:t>
                    </m:r>
                  </m:e>
                  <m:sub>
                    <m:r>
                      <m:rPr>
                        <m:nor/>
                      </m:rPr>
                      <w:rPr>
                        <w:rFonts w:asciiTheme="majorBidi" w:hAnsiTheme="majorBidi" w:cs="B Lotus"/>
                        <w:sz w:val="22"/>
                        <w:szCs w:val="22"/>
                      </w:rPr>
                      <m:t>1</m:t>
                    </m:r>
                  </m:sub>
                </m:sSub>
                <m:f>
                  <m:fPr>
                    <m:ctrlPr>
                      <w:rPr>
                        <w:rFonts w:ascii="Cambria Math" w:hAnsi="Cambria Math" w:cs="B Lotus"/>
                        <w:i/>
                        <w:sz w:val="22"/>
                        <w:szCs w:val="22"/>
                      </w:rPr>
                    </m:ctrlPr>
                  </m:fPr>
                  <m:num>
                    <m:r>
                      <m:rPr>
                        <m:nor/>
                      </m:rPr>
                      <w:rPr>
                        <w:rFonts w:asciiTheme="majorBidi" w:hAnsiTheme="majorBidi" w:cs="B Lotus"/>
                        <w:sz w:val="22"/>
                        <w:szCs w:val="22"/>
                      </w:rPr>
                      <m:t>1</m:t>
                    </m:r>
                    <m:ctrlPr>
                      <w:rPr>
                        <w:rFonts w:ascii="Cambria Math" w:hAnsi="Cambria Math" w:cs="B Lotus"/>
                        <w:sz w:val="22"/>
                        <w:szCs w:val="22"/>
                      </w:rPr>
                    </m:ctrlPr>
                  </m:num>
                  <m:den>
                    <m:sSub>
                      <m:sSubPr>
                        <m:ctrlPr>
                          <w:rPr>
                            <w:rFonts w:ascii="Cambria Math" w:hAnsi="Cambria Math" w:cs="B Lotus"/>
                            <w:sz w:val="22"/>
                            <w:szCs w:val="22"/>
                          </w:rPr>
                        </m:ctrlPr>
                      </m:sSubPr>
                      <m:e>
                        <m:r>
                          <m:rPr>
                            <m:nor/>
                          </m:rPr>
                          <w:rPr>
                            <w:rFonts w:asciiTheme="majorBidi" w:hAnsiTheme="majorBidi" w:cs="B Lotus"/>
                            <w:sz w:val="22"/>
                            <w:szCs w:val="22"/>
                          </w:rPr>
                          <m:t>TA</m:t>
                        </m:r>
                      </m:e>
                      <m:sub>
                        <m:r>
                          <m:rPr>
                            <m:nor/>
                          </m:rPr>
                          <w:rPr>
                            <w:rFonts w:asciiTheme="majorBidi" w:hAnsiTheme="majorBidi" w:cs="B Lotus"/>
                            <w:sz w:val="22"/>
                            <w:szCs w:val="22"/>
                          </w:rPr>
                          <m:t>it-1</m:t>
                        </m:r>
                      </m:sub>
                    </m:sSub>
                  </m:den>
                </m:f>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Theme="majorBidi" w:hAnsiTheme="majorBidi" w:cs="B Lotus"/>
                        <w:sz w:val="22"/>
                        <w:szCs w:val="22"/>
                      </w:rPr>
                      <m:t>β</m:t>
                    </m:r>
                  </m:e>
                  <m:sub>
                    <m:r>
                      <m:rPr>
                        <m:nor/>
                      </m:rPr>
                      <w:rPr>
                        <w:rFonts w:asciiTheme="majorBidi" w:hAnsiTheme="majorBidi" w:cs="B Lotus"/>
                        <w:sz w:val="22"/>
                        <w:szCs w:val="22"/>
                      </w:rPr>
                      <m:t>2</m:t>
                    </m:r>
                  </m:sub>
                </m:sSub>
                <m:f>
                  <m:fPr>
                    <m:ctrlPr>
                      <w:rPr>
                        <w:rFonts w:ascii="Cambria Math" w:hAnsi="Cambria Math" w:cs="B Lotus"/>
                        <w:i/>
                        <w:sz w:val="22"/>
                        <w:szCs w:val="22"/>
                      </w:rPr>
                    </m:ctrlPr>
                  </m:fPr>
                  <m:num>
                    <m:sSub>
                      <m:sSubPr>
                        <m:ctrlPr>
                          <w:rPr>
                            <w:rFonts w:ascii="Cambria Math" w:hAnsi="Cambria Math" w:cs="B Lotus"/>
                            <w:sz w:val="22"/>
                            <w:szCs w:val="22"/>
                          </w:rPr>
                        </m:ctrlPr>
                      </m:sSubPr>
                      <m:e>
                        <m:r>
                          <m:rPr>
                            <m:nor/>
                          </m:rPr>
                          <w:rPr>
                            <w:rFonts w:asciiTheme="majorBidi" w:hAnsiTheme="majorBidi" w:cs="B Lotus"/>
                            <w:sz w:val="22"/>
                            <w:szCs w:val="22"/>
                          </w:rPr>
                          <m:t>Sales</m:t>
                        </m:r>
                      </m:e>
                      <m:sub>
                        <m:r>
                          <m:rPr>
                            <m:nor/>
                          </m:rPr>
                          <w:rPr>
                            <w:rFonts w:asciiTheme="majorBidi" w:hAnsiTheme="majorBidi" w:cs="B Lotus"/>
                            <w:sz w:val="22"/>
                            <w:szCs w:val="22"/>
                          </w:rPr>
                          <m:t>it</m:t>
                        </m:r>
                      </m:sub>
                    </m:sSub>
                    <m:ctrlPr>
                      <w:rPr>
                        <w:rFonts w:ascii="Cambria Math" w:hAnsi="Cambria Math" w:cs="B Lotus"/>
                        <w:sz w:val="22"/>
                        <w:szCs w:val="22"/>
                      </w:rPr>
                    </m:ctrlPr>
                  </m:num>
                  <m:den>
                    <m:sSub>
                      <m:sSubPr>
                        <m:ctrlPr>
                          <w:rPr>
                            <w:rFonts w:ascii="Cambria Math" w:hAnsi="Cambria Math" w:cs="B Lotus"/>
                            <w:sz w:val="22"/>
                            <w:szCs w:val="22"/>
                          </w:rPr>
                        </m:ctrlPr>
                      </m:sSubPr>
                      <m:e>
                        <m:r>
                          <m:rPr>
                            <m:nor/>
                          </m:rPr>
                          <w:rPr>
                            <w:rFonts w:asciiTheme="majorBidi" w:hAnsiTheme="majorBidi" w:cs="B Lotus"/>
                            <w:sz w:val="22"/>
                            <w:szCs w:val="22"/>
                          </w:rPr>
                          <m:t>TA</m:t>
                        </m:r>
                      </m:e>
                      <m:sub>
                        <m:r>
                          <m:rPr>
                            <m:nor/>
                          </m:rPr>
                          <w:rPr>
                            <w:rFonts w:asciiTheme="majorBidi" w:hAnsiTheme="majorBidi" w:cs="B Lotus"/>
                            <w:sz w:val="22"/>
                            <w:szCs w:val="22"/>
                          </w:rPr>
                          <m:t>it-1</m:t>
                        </m:r>
                      </m:sub>
                    </m:sSub>
                  </m:den>
                </m:f>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Cambria" w:hAnsi="Cambria" w:cs="Cambria" w:hint="cs"/>
                        <w:sz w:val="22"/>
                        <w:szCs w:val="22"/>
                        <w:rtl/>
                        <w:cs/>
                      </w:rPr>
                      <m:t>ε</m:t>
                    </m:r>
                  </m:e>
                  <m:sub>
                    <m:r>
                      <m:rPr>
                        <m:nor/>
                      </m:rPr>
                      <w:rPr>
                        <w:rFonts w:asciiTheme="majorBidi" w:hAnsiTheme="majorBidi" w:cs="B Lotus"/>
                        <w:sz w:val="22"/>
                        <w:szCs w:val="22"/>
                      </w:rPr>
                      <m:t>it</m:t>
                    </m:r>
                  </m:sub>
                </m:sSub>
              </m:oMath>
            </m:oMathPara>
          </w:p>
        </w:tc>
      </w:tr>
      <w:tr w:rsidR="007C5F15" w:rsidRPr="003B1D13" w:rsidTr="00312F3A">
        <w:trPr>
          <w:jc w:val="center"/>
        </w:trPr>
        <w:tc>
          <w:tcPr>
            <w:tcW w:w="3033" w:type="dxa"/>
            <w:shd w:val="clear" w:color="auto" w:fill="F2F2F2" w:themeFill="background1" w:themeFillShade="F2"/>
            <w:vAlign w:val="center"/>
          </w:tcPr>
          <w:p w:rsidR="007C5F15" w:rsidRPr="003B1D13" w:rsidRDefault="007C5F15" w:rsidP="007C5F15">
            <w:pPr>
              <w:bidi/>
              <w:spacing w:after="0" w:line="240" w:lineRule="auto"/>
              <w:jc w:val="center"/>
              <w:rPr>
                <w:rFonts w:cs="B Lotus"/>
                <w:b/>
                <w:bCs/>
                <w:sz w:val="22"/>
                <w:szCs w:val="22"/>
                <w:rtl/>
                <w:lang w:bidi="fa-IR"/>
              </w:rPr>
            </w:pPr>
            <w:r w:rsidRPr="003B1D13">
              <w:rPr>
                <w:rFonts w:cs="B Lotus" w:hint="cs"/>
                <w:b/>
                <w:bCs/>
                <w:sz w:val="22"/>
                <w:szCs w:val="22"/>
                <w:rtl/>
                <w:lang w:bidi="ar-SA"/>
              </w:rPr>
              <w:t>متغیرها</w:t>
            </w:r>
          </w:p>
        </w:tc>
        <w:tc>
          <w:tcPr>
            <w:tcW w:w="1353" w:type="dxa"/>
            <w:shd w:val="clear" w:color="auto" w:fill="F2F2F2" w:themeFill="background1" w:themeFillShade="F2"/>
            <w:vAlign w:val="center"/>
          </w:tcPr>
          <w:p w:rsidR="007C5F15" w:rsidRPr="003B1D13" w:rsidRDefault="007C5F15" w:rsidP="007C5F15">
            <w:pPr>
              <w:bidi/>
              <w:spacing w:after="0" w:line="240" w:lineRule="auto"/>
              <w:jc w:val="center"/>
              <w:rPr>
                <w:rFonts w:cs="B Lotus"/>
                <w:b/>
                <w:bCs/>
                <w:sz w:val="22"/>
                <w:szCs w:val="22"/>
              </w:rPr>
            </w:pPr>
            <w:r w:rsidRPr="003B1D13">
              <w:rPr>
                <w:rFonts w:cs="B Lotus" w:hint="cs"/>
                <w:b/>
                <w:bCs/>
                <w:sz w:val="22"/>
                <w:szCs w:val="22"/>
                <w:rtl/>
                <w:lang w:bidi="ar-SA"/>
              </w:rPr>
              <w:t>علامت اختصاری</w:t>
            </w:r>
          </w:p>
        </w:tc>
        <w:tc>
          <w:tcPr>
            <w:tcW w:w="992" w:type="dxa"/>
            <w:shd w:val="clear" w:color="auto" w:fill="F2F2F2" w:themeFill="background1" w:themeFillShade="F2"/>
            <w:vAlign w:val="center"/>
          </w:tcPr>
          <w:p w:rsidR="007C5F15" w:rsidRPr="003B1D13" w:rsidRDefault="007C5F15" w:rsidP="007C5F15">
            <w:pPr>
              <w:bidi/>
              <w:spacing w:after="0" w:line="240" w:lineRule="auto"/>
              <w:jc w:val="center"/>
              <w:rPr>
                <w:rFonts w:cs="B Lotus"/>
                <w:b/>
                <w:bCs/>
                <w:sz w:val="22"/>
                <w:szCs w:val="22"/>
              </w:rPr>
            </w:pPr>
            <w:r w:rsidRPr="003B1D13">
              <w:rPr>
                <w:rFonts w:cs="B Lotus" w:hint="cs"/>
                <w:b/>
                <w:bCs/>
                <w:sz w:val="22"/>
                <w:szCs w:val="22"/>
                <w:rtl/>
                <w:lang w:bidi="ar-SA"/>
              </w:rPr>
              <w:t>ضریب</w:t>
            </w:r>
          </w:p>
        </w:tc>
        <w:tc>
          <w:tcPr>
            <w:tcW w:w="850" w:type="dxa"/>
            <w:shd w:val="clear" w:color="auto" w:fill="F2F2F2" w:themeFill="background1" w:themeFillShade="F2"/>
            <w:vAlign w:val="center"/>
          </w:tcPr>
          <w:p w:rsidR="007C5F15" w:rsidRPr="003B1D13" w:rsidRDefault="007C5F15" w:rsidP="007C5F15">
            <w:pPr>
              <w:bidi/>
              <w:spacing w:after="0" w:line="240" w:lineRule="auto"/>
              <w:ind w:firstLine="14"/>
              <w:jc w:val="center"/>
              <w:rPr>
                <w:rFonts w:cs="B Lotus"/>
                <w:b/>
                <w:bCs/>
                <w:sz w:val="22"/>
                <w:szCs w:val="22"/>
              </w:rPr>
            </w:pPr>
            <w:r w:rsidRPr="003B1D13">
              <w:rPr>
                <w:rFonts w:cs="B Lotus" w:hint="cs"/>
                <w:b/>
                <w:bCs/>
                <w:sz w:val="22"/>
                <w:szCs w:val="22"/>
                <w:rtl/>
                <w:lang w:bidi="ar-SA"/>
              </w:rPr>
              <w:t xml:space="preserve">آماره </w:t>
            </w:r>
            <w:r w:rsidRPr="003B1D13">
              <w:rPr>
                <w:rFonts w:cs="B Lotus"/>
                <w:b/>
                <w:bCs/>
                <w:sz w:val="22"/>
                <w:szCs w:val="22"/>
              </w:rPr>
              <w:t>t</w:t>
            </w:r>
          </w:p>
        </w:tc>
        <w:tc>
          <w:tcPr>
            <w:tcW w:w="1849" w:type="dxa"/>
            <w:shd w:val="clear" w:color="auto" w:fill="F2F2F2" w:themeFill="background1" w:themeFillShade="F2"/>
            <w:vAlign w:val="center"/>
          </w:tcPr>
          <w:p w:rsidR="007C5F15" w:rsidRPr="003B1D13" w:rsidRDefault="007C5F15" w:rsidP="007C5F15">
            <w:pPr>
              <w:bidi/>
              <w:spacing w:after="0" w:line="240" w:lineRule="auto"/>
              <w:jc w:val="center"/>
              <w:rPr>
                <w:rFonts w:cs="B Lotus"/>
                <w:b/>
                <w:bCs/>
                <w:sz w:val="22"/>
                <w:szCs w:val="22"/>
              </w:rPr>
            </w:pPr>
            <w:r w:rsidRPr="003B1D13">
              <w:rPr>
                <w:rFonts w:cs="B Lotus" w:hint="cs"/>
                <w:b/>
                <w:bCs/>
                <w:sz w:val="22"/>
                <w:szCs w:val="22"/>
                <w:rtl/>
                <w:lang w:bidi="ar-SA"/>
              </w:rPr>
              <w:t>سطح معنی‌داری</w:t>
            </w:r>
          </w:p>
        </w:tc>
      </w:tr>
      <w:tr w:rsidR="007C5F15" w:rsidRPr="003B1D13" w:rsidTr="00312F3A">
        <w:trPr>
          <w:trHeight w:val="285"/>
          <w:jc w:val="center"/>
        </w:trPr>
        <w:tc>
          <w:tcPr>
            <w:tcW w:w="3033" w:type="dxa"/>
            <w:vAlign w:val="center"/>
          </w:tcPr>
          <w:p w:rsidR="007C5F15" w:rsidRPr="003B1D13" w:rsidRDefault="007C5F15" w:rsidP="007C5F15">
            <w:pPr>
              <w:bidi/>
              <w:spacing w:after="0" w:line="240" w:lineRule="auto"/>
              <w:jc w:val="center"/>
              <w:rPr>
                <w:rFonts w:cs="B Lotus"/>
                <w:sz w:val="22"/>
                <w:szCs w:val="22"/>
                <w:rtl/>
                <w:cs/>
              </w:rPr>
            </w:pPr>
            <w:r w:rsidRPr="003B1D13">
              <w:rPr>
                <w:rFonts w:cs="B Lotus" w:hint="cs"/>
                <w:sz w:val="22"/>
                <w:szCs w:val="22"/>
                <w:rtl/>
                <w:lang w:bidi="ar-SA"/>
              </w:rPr>
              <w:t>مقدار ثابت</w:t>
            </w:r>
          </w:p>
        </w:tc>
        <w:tc>
          <w:tcPr>
            <w:tcW w:w="1353" w:type="dxa"/>
            <w:vAlign w:val="center"/>
          </w:tcPr>
          <w:p w:rsidR="007C5F15" w:rsidRPr="003B1D13" w:rsidRDefault="0074423B" w:rsidP="007C5F15">
            <w:pPr>
              <w:bidi/>
              <w:spacing w:after="0" w:line="240" w:lineRule="auto"/>
              <w:jc w:val="center"/>
              <w:rPr>
                <w:rFonts w:asciiTheme="majorBidi" w:hAnsiTheme="majorBidi" w:cstheme="majorBidi"/>
                <w:sz w:val="22"/>
                <w:szCs w:val="22"/>
              </w:rPr>
            </w:pPr>
            <m:oMathPara>
              <m:oMath>
                <m:sSub>
                  <m:sSubPr>
                    <m:ctrlPr>
                      <w:rPr>
                        <w:rFonts w:ascii="Cambria Math" w:hAnsi="Cambria Math" w:cstheme="majorBidi"/>
                        <w:sz w:val="22"/>
                        <w:szCs w:val="22"/>
                      </w:rPr>
                    </m:ctrlPr>
                  </m:sSubPr>
                  <m:e>
                    <m:r>
                      <m:rPr>
                        <m:nor/>
                      </m:rPr>
                      <w:rPr>
                        <w:rFonts w:asciiTheme="majorBidi" w:hAnsiTheme="majorBidi" w:cstheme="majorBidi"/>
                        <w:sz w:val="22"/>
                        <w:szCs w:val="22"/>
                      </w:rPr>
                      <m:t>K</m:t>
                    </m:r>
                  </m:e>
                  <m:sub>
                    <m:r>
                      <m:rPr>
                        <m:nor/>
                      </m:rPr>
                      <w:rPr>
                        <w:rFonts w:asciiTheme="majorBidi" w:hAnsiTheme="majorBidi" w:cstheme="majorBidi"/>
                        <w:sz w:val="22"/>
                        <w:szCs w:val="22"/>
                      </w:rPr>
                      <m:t>0</m:t>
                    </m:r>
                  </m:sub>
                </m:sSub>
              </m:oMath>
            </m:oMathPara>
          </w:p>
        </w:tc>
        <w:tc>
          <w:tcPr>
            <w:tcW w:w="992" w:type="dxa"/>
            <w:vAlign w:val="center"/>
          </w:tcPr>
          <w:p w:rsidR="007C5F15" w:rsidRPr="003B1D13" w:rsidRDefault="007C5F15" w:rsidP="007C5F15">
            <w:pPr>
              <w:bidi/>
              <w:spacing w:after="0" w:line="240" w:lineRule="auto"/>
              <w:jc w:val="center"/>
              <w:rPr>
                <w:rFonts w:cs="B Lotus"/>
                <w:sz w:val="22"/>
                <w:szCs w:val="22"/>
              </w:rPr>
            </w:pPr>
            <w:r w:rsidRPr="003B1D13">
              <w:rPr>
                <w:rFonts w:cs="B Lotus" w:hint="cs"/>
                <w:sz w:val="22"/>
                <w:szCs w:val="22"/>
                <w:rtl/>
                <w:cs/>
              </w:rPr>
              <w:t>008/0</w:t>
            </w:r>
          </w:p>
        </w:tc>
        <w:tc>
          <w:tcPr>
            <w:tcW w:w="850" w:type="dxa"/>
            <w:vAlign w:val="center"/>
          </w:tcPr>
          <w:p w:rsidR="007C5F15" w:rsidRPr="003B1D13" w:rsidRDefault="007C5F15" w:rsidP="007C5F15">
            <w:pPr>
              <w:bidi/>
              <w:spacing w:after="0" w:line="240" w:lineRule="auto"/>
              <w:ind w:firstLine="94"/>
              <w:jc w:val="center"/>
              <w:rPr>
                <w:rFonts w:cs="B Lotus"/>
                <w:sz w:val="22"/>
                <w:szCs w:val="22"/>
              </w:rPr>
            </w:pPr>
            <w:r w:rsidRPr="003B1D13">
              <w:rPr>
                <w:rFonts w:cs="B Lotus" w:hint="cs"/>
                <w:sz w:val="22"/>
                <w:szCs w:val="22"/>
                <w:rtl/>
                <w:cs/>
              </w:rPr>
              <w:t>593/3</w:t>
            </w:r>
          </w:p>
        </w:tc>
        <w:tc>
          <w:tcPr>
            <w:tcW w:w="1849" w:type="dxa"/>
            <w:vAlign w:val="center"/>
          </w:tcPr>
          <w:p w:rsidR="007C5F15" w:rsidRPr="003B1D13" w:rsidRDefault="007C5F15" w:rsidP="007C5F15">
            <w:pPr>
              <w:bidi/>
              <w:spacing w:after="0" w:line="240" w:lineRule="auto"/>
              <w:ind w:firstLine="34"/>
              <w:jc w:val="center"/>
              <w:rPr>
                <w:rFonts w:cs="B Lotus"/>
                <w:sz w:val="22"/>
                <w:szCs w:val="22"/>
              </w:rPr>
            </w:pPr>
            <w:r w:rsidRPr="003B1D13">
              <w:rPr>
                <w:rFonts w:cs="B Lotus" w:hint="cs"/>
                <w:sz w:val="22"/>
                <w:szCs w:val="22"/>
                <w:rtl/>
                <w:cs/>
              </w:rPr>
              <w:t>000/0</w:t>
            </w:r>
          </w:p>
        </w:tc>
      </w:tr>
      <w:tr w:rsidR="007C5F15" w:rsidRPr="003B1D13" w:rsidTr="00312F3A">
        <w:trPr>
          <w:trHeight w:val="574"/>
          <w:jc w:val="center"/>
        </w:trPr>
        <w:tc>
          <w:tcPr>
            <w:tcW w:w="3033" w:type="dxa"/>
            <w:vAlign w:val="center"/>
          </w:tcPr>
          <w:p w:rsidR="007C5F15" w:rsidRPr="003B1D13" w:rsidRDefault="007C5F15" w:rsidP="007C5F15">
            <w:pPr>
              <w:bidi/>
              <w:spacing w:after="0" w:line="240" w:lineRule="auto"/>
              <w:jc w:val="center"/>
              <w:rPr>
                <w:rFonts w:cs="B Lotus"/>
                <w:sz w:val="22"/>
                <w:szCs w:val="22"/>
              </w:rPr>
            </w:pPr>
            <w:r w:rsidRPr="003B1D13">
              <w:rPr>
                <w:rFonts w:cs="B Lotus" w:hint="cs"/>
                <w:sz w:val="22"/>
                <w:szCs w:val="22"/>
                <w:rtl/>
                <w:lang w:bidi="ar-SA"/>
              </w:rPr>
              <w:t>معکوس دارایی</w:t>
            </w:r>
            <w:r w:rsidRPr="003B1D13">
              <w:rPr>
                <w:rFonts w:cs="B Lotus"/>
                <w:sz w:val="22"/>
                <w:szCs w:val="22"/>
                <w:rtl/>
                <w:cs/>
              </w:rPr>
              <w:softHyphen/>
            </w:r>
            <w:r w:rsidRPr="003B1D13">
              <w:rPr>
                <w:rFonts w:cs="B Lotus" w:hint="cs"/>
                <w:sz w:val="22"/>
                <w:szCs w:val="22"/>
                <w:rtl/>
                <w:lang w:bidi="ar-SA"/>
              </w:rPr>
              <w:t>ها</w:t>
            </w:r>
          </w:p>
        </w:tc>
        <w:tc>
          <w:tcPr>
            <w:tcW w:w="1353" w:type="dxa"/>
            <w:vAlign w:val="center"/>
          </w:tcPr>
          <w:p w:rsidR="007C5F15" w:rsidRPr="001B7920" w:rsidRDefault="0074423B" w:rsidP="007C5F15">
            <w:pPr>
              <w:bidi/>
              <w:spacing w:after="0" w:line="240" w:lineRule="auto"/>
              <w:jc w:val="center"/>
              <w:rPr>
                <w:rFonts w:asciiTheme="majorBidi" w:hAnsiTheme="majorBidi" w:cstheme="majorBidi"/>
                <w:sz w:val="22"/>
                <w:szCs w:val="22"/>
              </w:rPr>
            </w:pPr>
            <m:oMathPara>
              <m:oMath>
                <m:f>
                  <m:fPr>
                    <m:ctrlPr>
                      <w:rPr>
                        <w:rFonts w:ascii="Cambria Math" w:hAnsi="Cambria Math" w:cstheme="majorBidi"/>
                        <w:i/>
                        <w:sz w:val="22"/>
                        <w:szCs w:val="22"/>
                      </w:rPr>
                    </m:ctrlPr>
                  </m:fPr>
                  <m:num>
                    <m:r>
                      <m:rPr>
                        <m:nor/>
                      </m:rPr>
                      <w:rPr>
                        <w:rFonts w:asciiTheme="majorBidi" w:hAnsiTheme="majorBidi" w:cstheme="majorBidi"/>
                        <w:sz w:val="22"/>
                        <w:szCs w:val="22"/>
                      </w:rPr>
                      <m:t>1</m:t>
                    </m:r>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oMath>
            </m:oMathPara>
          </w:p>
        </w:tc>
        <w:tc>
          <w:tcPr>
            <w:tcW w:w="992" w:type="dxa"/>
            <w:vAlign w:val="center"/>
          </w:tcPr>
          <w:p w:rsidR="007C5F15" w:rsidRPr="003B1D13" w:rsidRDefault="007C5F15" w:rsidP="007C5F15">
            <w:pPr>
              <w:bidi/>
              <w:spacing w:after="0" w:line="240" w:lineRule="auto"/>
              <w:jc w:val="center"/>
              <w:rPr>
                <w:rFonts w:cs="B Lotus"/>
                <w:sz w:val="22"/>
                <w:szCs w:val="22"/>
              </w:rPr>
            </w:pPr>
            <w:r w:rsidRPr="003B1D13">
              <w:rPr>
                <w:rFonts w:cs="B Lotus" w:hint="cs"/>
                <w:sz w:val="22"/>
                <w:szCs w:val="22"/>
                <w:rtl/>
                <w:cs/>
              </w:rPr>
              <w:t>172/10</w:t>
            </w:r>
          </w:p>
        </w:tc>
        <w:tc>
          <w:tcPr>
            <w:tcW w:w="850" w:type="dxa"/>
            <w:vAlign w:val="center"/>
          </w:tcPr>
          <w:p w:rsidR="007C5F15" w:rsidRPr="003B1D13" w:rsidRDefault="007C5F15" w:rsidP="007C5F15">
            <w:pPr>
              <w:bidi/>
              <w:spacing w:after="0" w:line="240" w:lineRule="auto"/>
              <w:ind w:firstLine="94"/>
              <w:jc w:val="center"/>
              <w:rPr>
                <w:rFonts w:cs="B Lotus"/>
                <w:sz w:val="22"/>
                <w:szCs w:val="22"/>
              </w:rPr>
            </w:pPr>
            <w:r w:rsidRPr="003B1D13">
              <w:rPr>
                <w:rFonts w:cs="B Lotus" w:hint="cs"/>
                <w:sz w:val="22"/>
                <w:szCs w:val="22"/>
                <w:rtl/>
                <w:cs/>
              </w:rPr>
              <w:t>651/3</w:t>
            </w:r>
          </w:p>
        </w:tc>
        <w:tc>
          <w:tcPr>
            <w:tcW w:w="1849" w:type="dxa"/>
            <w:vAlign w:val="center"/>
          </w:tcPr>
          <w:p w:rsidR="007C5F15" w:rsidRPr="003B1D13" w:rsidRDefault="007C5F15" w:rsidP="007C5F15">
            <w:pPr>
              <w:bidi/>
              <w:spacing w:after="0" w:line="240" w:lineRule="auto"/>
              <w:ind w:firstLine="34"/>
              <w:jc w:val="center"/>
              <w:rPr>
                <w:rFonts w:cs="B Lotus"/>
                <w:sz w:val="22"/>
                <w:szCs w:val="22"/>
              </w:rPr>
            </w:pPr>
            <w:r w:rsidRPr="003B1D13">
              <w:rPr>
                <w:rFonts w:cs="B Lotus" w:hint="cs"/>
                <w:sz w:val="22"/>
                <w:szCs w:val="22"/>
                <w:rtl/>
                <w:cs/>
              </w:rPr>
              <w:t>000/0</w:t>
            </w:r>
          </w:p>
        </w:tc>
      </w:tr>
      <w:tr w:rsidR="007C5F15" w:rsidRPr="003B1D13" w:rsidTr="00312F3A">
        <w:trPr>
          <w:jc w:val="center"/>
        </w:trPr>
        <w:tc>
          <w:tcPr>
            <w:tcW w:w="3033" w:type="dxa"/>
            <w:vAlign w:val="center"/>
          </w:tcPr>
          <w:p w:rsidR="007C5F15" w:rsidRPr="003B1D13" w:rsidRDefault="007C5F15" w:rsidP="007C5F15">
            <w:pPr>
              <w:bidi/>
              <w:spacing w:after="0" w:line="240" w:lineRule="auto"/>
              <w:jc w:val="center"/>
              <w:rPr>
                <w:rFonts w:cs="B Lotus"/>
                <w:sz w:val="22"/>
                <w:szCs w:val="22"/>
                <w:rtl/>
                <w:cs/>
              </w:rPr>
            </w:pPr>
            <w:r w:rsidRPr="003B1D13">
              <w:rPr>
                <w:rFonts w:cs="B Lotus" w:hint="cs"/>
                <w:sz w:val="22"/>
                <w:szCs w:val="22"/>
                <w:rtl/>
                <w:lang w:bidi="ar-SA"/>
              </w:rPr>
              <w:t>تغییرات درآمد فروش</w:t>
            </w:r>
          </w:p>
        </w:tc>
        <w:tc>
          <w:tcPr>
            <w:tcW w:w="1353" w:type="dxa"/>
            <w:vAlign w:val="center"/>
          </w:tcPr>
          <w:p w:rsidR="007C5F15" w:rsidRPr="001B7920" w:rsidRDefault="0074423B" w:rsidP="007C5F15">
            <w:pPr>
              <w:bidi/>
              <w:spacing w:after="0" w:line="240" w:lineRule="auto"/>
              <w:jc w:val="center"/>
              <w:rPr>
                <w:rFonts w:asciiTheme="majorBidi" w:hAnsiTheme="majorBidi" w:cstheme="majorBidi"/>
                <w:sz w:val="22"/>
                <w:szCs w:val="22"/>
              </w:rPr>
            </w:pPr>
            <m:oMathPara>
              <m:oMath>
                <m:f>
                  <m:fPr>
                    <m:ctrlPr>
                      <w:rPr>
                        <w:rFonts w:ascii="Cambria Math" w:hAnsi="Cambria Math" w:cstheme="majorBidi"/>
                        <w:i/>
                        <w:sz w:val="22"/>
                        <w:szCs w:val="22"/>
                      </w:rPr>
                    </m:ctrlPr>
                  </m:fPr>
                  <m:num>
                    <m:sSub>
                      <m:sSubPr>
                        <m:ctrlPr>
                          <w:rPr>
                            <w:rFonts w:ascii="Cambria Math" w:hAnsi="Cambria Math" w:cstheme="majorBidi"/>
                            <w:sz w:val="22"/>
                            <w:szCs w:val="22"/>
                          </w:rPr>
                        </m:ctrlPr>
                      </m:sSubPr>
                      <m:e>
                        <m:r>
                          <m:rPr>
                            <m:nor/>
                          </m:rPr>
                          <w:rPr>
                            <w:rFonts w:asciiTheme="majorBidi" w:hAnsiTheme="majorBidi" w:cstheme="majorBidi"/>
                            <w:sz w:val="22"/>
                            <w:szCs w:val="22"/>
                          </w:rPr>
                          <m:t>Sales</m:t>
                        </m:r>
                      </m:e>
                      <m:sub>
                        <m:r>
                          <m:rPr>
                            <m:nor/>
                          </m:rPr>
                          <w:rPr>
                            <w:rFonts w:asciiTheme="majorBidi" w:hAnsiTheme="majorBidi" w:cstheme="majorBidi"/>
                            <w:sz w:val="22"/>
                            <w:szCs w:val="22"/>
                          </w:rPr>
                          <m:t>it</m:t>
                        </m:r>
                      </m:sub>
                    </m:sSub>
                    <m:ctrlPr>
                      <w:rPr>
                        <w:rFonts w:ascii="Cambria Math" w:hAnsi="Cambria Math" w:cstheme="majorBidi"/>
                        <w:sz w:val="22"/>
                        <w:szCs w:val="22"/>
                      </w:rPr>
                    </m:ctrlPr>
                  </m:num>
                  <m:den>
                    <m:sSub>
                      <m:sSubPr>
                        <m:ctrlPr>
                          <w:rPr>
                            <w:rFonts w:ascii="Cambria Math" w:hAnsi="Cambria Math" w:cstheme="majorBidi"/>
                            <w:sz w:val="22"/>
                            <w:szCs w:val="22"/>
                          </w:rPr>
                        </m:ctrlPr>
                      </m:sSubPr>
                      <m:e>
                        <m:r>
                          <m:rPr>
                            <m:nor/>
                          </m:rPr>
                          <w:rPr>
                            <w:rFonts w:asciiTheme="majorBidi" w:hAnsiTheme="majorBidi" w:cstheme="majorBidi"/>
                            <w:sz w:val="22"/>
                            <w:szCs w:val="22"/>
                          </w:rPr>
                          <m:t>TA</m:t>
                        </m:r>
                      </m:e>
                      <m:sub>
                        <m:r>
                          <m:rPr>
                            <m:nor/>
                          </m:rPr>
                          <w:rPr>
                            <w:rFonts w:asciiTheme="majorBidi" w:hAnsiTheme="majorBidi" w:cstheme="majorBidi"/>
                            <w:sz w:val="22"/>
                            <w:szCs w:val="22"/>
                          </w:rPr>
                          <m:t>it-1</m:t>
                        </m:r>
                      </m:sub>
                    </m:sSub>
                  </m:den>
                </m:f>
              </m:oMath>
            </m:oMathPara>
          </w:p>
        </w:tc>
        <w:tc>
          <w:tcPr>
            <w:tcW w:w="992" w:type="dxa"/>
            <w:vAlign w:val="center"/>
          </w:tcPr>
          <w:p w:rsidR="007C5F15" w:rsidRPr="003B1D13" w:rsidRDefault="007C5F15" w:rsidP="007C5F15">
            <w:pPr>
              <w:bidi/>
              <w:spacing w:after="0" w:line="240" w:lineRule="auto"/>
              <w:jc w:val="center"/>
              <w:rPr>
                <w:rFonts w:cs="B Lotus"/>
                <w:sz w:val="22"/>
                <w:szCs w:val="22"/>
              </w:rPr>
            </w:pPr>
            <w:r w:rsidRPr="003B1D13">
              <w:rPr>
                <w:rFonts w:cs="B Lotus" w:hint="cs"/>
                <w:sz w:val="22"/>
                <w:szCs w:val="22"/>
                <w:rtl/>
                <w:cs/>
              </w:rPr>
              <w:t>0009/0</w:t>
            </w:r>
          </w:p>
        </w:tc>
        <w:tc>
          <w:tcPr>
            <w:tcW w:w="850" w:type="dxa"/>
            <w:vAlign w:val="center"/>
          </w:tcPr>
          <w:p w:rsidR="007C5F15" w:rsidRPr="003B1D13" w:rsidRDefault="007C5F15" w:rsidP="007C5F15">
            <w:pPr>
              <w:bidi/>
              <w:spacing w:after="0" w:line="240" w:lineRule="auto"/>
              <w:ind w:firstLine="94"/>
              <w:jc w:val="center"/>
              <w:rPr>
                <w:rFonts w:cs="B Lotus"/>
                <w:sz w:val="22"/>
                <w:szCs w:val="22"/>
              </w:rPr>
            </w:pPr>
            <w:r w:rsidRPr="003B1D13">
              <w:rPr>
                <w:rFonts w:cs="B Lotus" w:hint="cs"/>
                <w:sz w:val="22"/>
                <w:szCs w:val="22"/>
                <w:rtl/>
                <w:cs/>
              </w:rPr>
              <w:t>564/0</w:t>
            </w:r>
          </w:p>
        </w:tc>
        <w:tc>
          <w:tcPr>
            <w:tcW w:w="1849" w:type="dxa"/>
            <w:vAlign w:val="center"/>
          </w:tcPr>
          <w:p w:rsidR="007C5F15" w:rsidRPr="003B1D13" w:rsidRDefault="007C5F15" w:rsidP="007C5F15">
            <w:pPr>
              <w:bidi/>
              <w:spacing w:after="0" w:line="240" w:lineRule="auto"/>
              <w:ind w:firstLine="34"/>
              <w:jc w:val="center"/>
              <w:rPr>
                <w:rFonts w:cs="B Lotus"/>
                <w:sz w:val="22"/>
                <w:szCs w:val="22"/>
              </w:rPr>
            </w:pPr>
            <w:r w:rsidRPr="003B1D13">
              <w:rPr>
                <w:rFonts w:cs="B Lotus" w:hint="cs"/>
                <w:sz w:val="22"/>
                <w:szCs w:val="22"/>
                <w:rtl/>
                <w:cs/>
              </w:rPr>
              <w:t>000/0</w:t>
            </w:r>
          </w:p>
        </w:tc>
      </w:tr>
      <w:tr w:rsidR="007C5F15" w:rsidRPr="003B1D13" w:rsidTr="00312F3A">
        <w:trPr>
          <w:jc w:val="center"/>
        </w:trPr>
        <w:tc>
          <w:tcPr>
            <w:tcW w:w="3033" w:type="dxa"/>
            <w:vAlign w:val="center"/>
          </w:tcPr>
          <w:p w:rsidR="007C5F15" w:rsidRPr="003B1D13" w:rsidRDefault="007C5F15" w:rsidP="007C5F15">
            <w:pPr>
              <w:bidi/>
              <w:spacing w:after="0" w:line="240" w:lineRule="auto"/>
              <w:jc w:val="center"/>
              <w:rPr>
                <w:rFonts w:cs="B Lotus"/>
                <w:sz w:val="22"/>
                <w:szCs w:val="22"/>
                <w:rtl/>
                <w:cs/>
              </w:rPr>
            </w:pPr>
            <w:r w:rsidRPr="003B1D13">
              <w:rPr>
                <w:rFonts w:cs="B Lotus" w:hint="cs"/>
                <w:sz w:val="22"/>
                <w:szCs w:val="22"/>
                <w:rtl/>
                <w:lang w:bidi="ar-SA"/>
              </w:rPr>
              <w:t>ضریب تعیین تعدیل‌شده</w:t>
            </w:r>
          </w:p>
        </w:tc>
        <w:tc>
          <w:tcPr>
            <w:tcW w:w="1353" w:type="dxa"/>
            <w:vAlign w:val="center"/>
          </w:tcPr>
          <w:p w:rsidR="007C5F15" w:rsidRPr="003B1D13" w:rsidRDefault="007C5F15" w:rsidP="007C5F15">
            <w:pPr>
              <w:bidi/>
              <w:spacing w:after="0" w:line="240" w:lineRule="auto"/>
              <w:jc w:val="center"/>
              <w:rPr>
                <w:rFonts w:cs="B Lotus"/>
                <w:sz w:val="22"/>
                <w:szCs w:val="22"/>
              </w:rPr>
            </w:pPr>
            <w:r w:rsidRPr="003B1D13">
              <w:rPr>
                <w:rFonts w:cs="B Lotus" w:hint="cs"/>
                <w:sz w:val="22"/>
                <w:szCs w:val="22"/>
                <w:rtl/>
                <w:cs/>
              </w:rPr>
              <w:t>331/0</w:t>
            </w:r>
          </w:p>
        </w:tc>
        <w:tc>
          <w:tcPr>
            <w:tcW w:w="1842" w:type="dxa"/>
            <w:gridSpan w:val="2"/>
            <w:vAlign w:val="center"/>
          </w:tcPr>
          <w:p w:rsidR="007C5F15" w:rsidRPr="003B1D13" w:rsidRDefault="007C5F15" w:rsidP="007C5F15">
            <w:pPr>
              <w:bidi/>
              <w:spacing w:after="0" w:line="240" w:lineRule="auto"/>
              <w:ind w:firstLine="34"/>
              <w:jc w:val="center"/>
              <w:rPr>
                <w:rFonts w:cs="B Lotus"/>
                <w:sz w:val="22"/>
                <w:szCs w:val="22"/>
                <w:cs/>
              </w:rPr>
            </w:pPr>
            <w:r>
              <w:rPr>
                <w:rFonts w:cs="B Lotus" w:hint="cs"/>
                <w:sz w:val="22"/>
                <w:szCs w:val="22"/>
                <w:rtl/>
                <w:lang w:bidi="ar-SA"/>
              </w:rPr>
              <w:t xml:space="preserve">آماره </w:t>
            </w:r>
            <w:r>
              <w:rPr>
                <w:rFonts w:cs="B Lotus"/>
                <w:sz w:val="22"/>
                <w:szCs w:val="22"/>
                <w:lang w:bidi="ar-SA"/>
              </w:rPr>
              <w:t>f</w:t>
            </w:r>
          </w:p>
        </w:tc>
        <w:tc>
          <w:tcPr>
            <w:tcW w:w="1849" w:type="dxa"/>
            <w:vAlign w:val="center"/>
          </w:tcPr>
          <w:p w:rsidR="007C5F15" w:rsidRPr="003B1D13" w:rsidRDefault="007C5F15" w:rsidP="007C5F15">
            <w:pPr>
              <w:bidi/>
              <w:spacing w:after="0" w:line="240" w:lineRule="auto"/>
              <w:ind w:firstLine="34"/>
              <w:jc w:val="center"/>
              <w:rPr>
                <w:rFonts w:cs="B Lotus"/>
                <w:sz w:val="22"/>
                <w:szCs w:val="22"/>
                <w:lang w:bidi="fa-IR"/>
              </w:rPr>
            </w:pPr>
            <w:r w:rsidRPr="003B1D13">
              <w:rPr>
                <w:rFonts w:cs="B Lotus" w:hint="cs"/>
                <w:sz w:val="22"/>
                <w:szCs w:val="22"/>
                <w:rtl/>
                <w:lang w:bidi="fa-IR"/>
              </w:rPr>
              <w:t>406/4</w:t>
            </w:r>
          </w:p>
        </w:tc>
      </w:tr>
      <w:tr w:rsidR="007C5F15" w:rsidRPr="003B1D13" w:rsidTr="00312F3A">
        <w:trPr>
          <w:jc w:val="center"/>
        </w:trPr>
        <w:tc>
          <w:tcPr>
            <w:tcW w:w="3033" w:type="dxa"/>
            <w:vAlign w:val="center"/>
          </w:tcPr>
          <w:p w:rsidR="007C5F15" w:rsidRPr="003B1D13" w:rsidRDefault="007C5F15" w:rsidP="007C5F15">
            <w:pPr>
              <w:bidi/>
              <w:spacing w:after="0" w:line="240" w:lineRule="auto"/>
              <w:jc w:val="center"/>
              <w:rPr>
                <w:rFonts w:cs="B Lotus"/>
                <w:sz w:val="22"/>
                <w:szCs w:val="22"/>
                <w:rtl/>
                <w:cs/>
              </w:rPr>
            </w:pPr>
            <w:r w:rsidRPr="003B1D13">
              <w:rPr>
                <w:rFonts w:cs="B Lotus" w:hint="cs"/>
                <w:sz w:val="22"/>
                <w:szCs w:val="22"/>
                <w:rtl/>
                <w:lang w:bidi="ar-SA"/>
              </w:rPr>
              <w:t>دوربین واتسون</w:t>
            </w:r>
          </w:p>
        </w:tc>
        <w:tc>
          <w:tcPr>
            <w:tcW w:w="1353" w:type="dxa"/>
            <w:vAlign w:val="center"/>
          </w:tcPr>
          <w:p w:rsidR="007C5F15" w:rsidRPr="003B1D13" w:rsidRDefault="007C5F15" w:rsidP="007C5F15">
            <w:pPr>
              <w:bidi/>
              <w:spacing w:after="0" w:line="240" w:lineRule="auto"/>
              <w:jc w:val="center"/>
              <w:rPr>
                <w:rFonts w:cs="B Lotus"/>
                <w:sz w:val="22"/>
                <w:szCs w:val="22"/>
              </w:rPr>
            </w:pPr>
            <w:r w:rsidRPr="003B1D13">
              <w:rPr>
                <w:rFonts w:cs="B Lotus" w:hint="cs"/>
                <w:sz w:val="22"/>
                <w:szCs w:val="22"/>
                <w:rtl/>
                <w:cs/>
              </w:rPr>
              <w:t>052/2</w:t>
            </w:r>
          </w:p>
        </w:tc>
        <w:tc>
          <w:tcPr>
            <w:tcW w:w="1842" w:type="dxa"/>
            <w:gridSpan w:val="2"/>
            <w:vAlign w:val="center"/>
          </w:tcPr>
          <w:p w:rsidR="007C5F15" w:rsidRPr="003B1D13" w:rsidRDefault="007C5F15" w:rsidP="007C5F15">
            <w:pPr>
              <w:bidi/>
              <w:spacing w:after="0" w:line="240" w:lineRule="auto"/>
              <w:jc w:val="center"/>
              <w:rPr>
                <w:rFonts w:cs="B Lotus"/>
                <w:sz w:val="22"/>
                <w:szCs w:val="22"/>
              </w:rPr>
            </w:pPr>
            <w:r w:rsidRPr="003B1D13">
              <w:rPr>
                <w:rFonts w:cs="B Lotus" w:hint="cs"/>
                <w:sz w:val="22"/>
                <w:szCs w:val="22"/>
                <w:rtl/>
                <w:lang w:bidi="ar-SA"/>
              </w:rPr>
              <w:t>سطح معنی‌داری</w:t>
            </w:r>
          </w:p>
        </w:tc>
        <w:tc>
          <w:tcPr>
            <w:tcW w:w="1849" w:type="dxa"/>
            <w:vAlign w:val="center"/>
          </w:tcPr>
          <w:p w:rsidR="007C5F15" w:rsidRPr="003B1D13" w:rsidRDefault="007C5F15" w:rsidP="007C5F15">
            <w:pPr>
              <w:bidi/>
              <w:spacing w:after="0" w:line="240" w:lineRule="auto"/>
              <w:jc w:val="center"/>
              <w:rPr>
                <w:rFonts w:cs="B Lotus"/>
                <w:sz w:val="22"/>
                <w:szCs w:val="22"/>
              </w:rPr>
            </w:pPr>
            <w:r w:rsidRPr="003B1D13">
              <w:rPr>
                <w:rFonts w:cs="B Lotus" w:hint="cs"/>
                <w:sz w:val="22"/>
                <w:szCs w:val="22"/>
                <w:rtl/>
                <w:cs/>
              </w:rPr>
              <w:t>000/0</w:t>
            </w:r>
          </w:p>
        </w:tc>
      </w:tr>
      <w:tr w:rsidR="007C5F15" w:rsidRPr="003B1D13" w:rsidTr="00312F3A">
        <w:trPr>
          <w:jc w:val="center"/>
        </w:trPr>
        <w:tc>
          <w:tcPr>
            <w:tcW w:w="3033" w:type="dxa"/>
            <w:vAlign w:val="center"/>
          </w:tcPr>
          <w:p w:rsidR="007C5F15" w:rsidRPr="003B1D13" w:rsidRDefault="007C5F15" w:rsidP="007C5F15">
            <w:pPr>
              <w:bidi/>
              <w:spacing w:after="0" w:line="240" w:lineRule="auto"/>
              <w:jc w:val="center"/>
              <w:rPr>
                <w:rFonts w:cs="B Lotus"/>
                <w:sz w:val="22"/>
                <w:szCs w:val="22"/>
                <w:rtl/>
                <w:cs/>
              </w:rPr>
            </w:pPr>
            <w:r w:rsidRPr="003B1D13">
              <w:rPr>
                <w:rFonts w:cs="B Lotus" w:hint="cs"/>
                <w:sz w:val="22"/>
                <w:szCs w:val="22"/>
                <w:rtl/>
                <w:lang w:bidi="ar-SA"/>
              </w:rPr>
              <w:t xml:space="preserve">آزمون </w:t>
            </w:r>
            <w:r>
              <w:rPr>
                <w:rFonts w:cs="B Lotus"/>
                <w:sz w:val="22"/>
                <w:szCs w:val="22"/>
                <w:lang w:bidi="ar-SA"/>
              </w:rPr>
              <w:t>f</w:t>
            </w:r>
            <w:r w:rsidRPr="003B1D13">
              <w:rPr>
                <w:rFonts w:cs="B Lotus" w:hint="cs"/>
                <w:sz w:val="22"/>
                <w:szCs w:val="22"/>
                <w:rtl/>
                <w:lang w:bidi="ar-SA"/>
              </w:rPr>
              <w:t xml:space="preserve"> لیمر</w:t>
            </w:r>
          </w:p>
        </w:tc>
        <w:tc>
          <w:tcPr>
            <w:tcW w:w="1353" w:type="dxa"/>
            <w:vAlign w:val="center"/>
          </w:tcPr>
          <w:p w:rsidR="007C5F15" w:rsidRPr="003B1D13" w:rsidRDefault="007C5F15" w:rsidP="007C5F15">
            <w:pPr>
              <w:bidi/>
              <w:spacing w:after="0" w:line="240" w:lineRule="auto"/>
              <w:ind w:firstLine="75"/>
              <w:jc w:val="center"/>
              <w:rPr>
                <w:rFonts w:cs="B Lotus"/>
                <w:sz w:val="22"/>
                <w:szCs w:val="22"/>
                <w:rtl/>
                <w:cs/>
              </w:rPr>
            </w:pPr>
            <w:r w:rsidRPr="003B1D13">
              <w:rPr>
                <w:rFonts w:cs="B Lotus" w:hint="cs"/>
                <w:sz w:val="22"/>
                <w:szCs w:val="22"/>
                <w:rtl/>
                <w:cs/>
              </w:rPr>
              <w:t>842/1</w:t>
            </w:r>
          </w:p>
        </w:tc>
        <w:tc>
          <w:tcPr>
            <w:tcW w:w="1842" w:type="dxa"/>
            <w:gridSpan w:val="2"/>
            <w:vAlign w:val="center"/>
          </w:tcPr>
          <w:p w:rsidR="007C5F15" w:rsidRPr="003B1D13" w:rsidRDefault="007C5F15" w:rsidP="007C5F15">
            <w:pPr>
              <w:bidi/>
              <w:spacing w:after="0" w:line="240" w:lineRule="auto"/>
              <w:jc w:val="center"/>
              <w:rPr>
                <w:rFonts w:cs="B Lotus"/>
                <w:sz w:val="22"/>
                <w:szCs w:val="22"/>
                <w:rtl/>
                <w:cs/>
              </w:rPr>
            </w:pPr>
            <w:r w:rsidRPr="003B1D13">
              <w:rPr>
                <w:rFonts w:cs="B Lotus" w:hint="cs"/>
                <w:sz w:val="22"/>
                <w:szCs w:val="22"/>
                <w:rtl/>
                <w:lang w:bidi="ar-SA"/>
              </w:rPr>
              <w:t>آزمون هاسمن</w:t>
            </w:r>
          </w:p>
        </w:tc>
        <w:tc>
          <w:tcPr>
            <w:tcW w:w="1849" w:type="dxa"/>
            <w:vAlign w:val="center"/>
          </w:tcPr>
          <w:p w:rsidR="007C5F15" w:rsidRPr="003B1D13" w:rsidRDefault="007C5F15" w:rsidP="007C5F15">
            <w:pPr>
              <w:bidi/>
              <w:spacing w:after="0" w:line="240" w:lineRule="auto"/>
              <w:ind w:firstLine="75"/>
              <w:jc w:val="center"/>
              <w:rPr>
                <w:rFonts w:cs="B Lotus"/>
                <w:sz w:val="22"/>
                <w:szCs w:val="22"/>
                <w:rtl/>
                <w:cs/>
              </w:rPr>
            </w:pPr>
            <w:r w:rsidRPr="003B1D13">
              <w:rPr>
                <w:rFonts w:cs="B Lotus" w:hint="cs"/>
                <w:sz w:val="22"/>
                <w:szCs w:val="22"/>
                <w:rtl/>
                <w:cs/>
              </w:rPr>
              <w:t>60/20</w:t>
            </w:r>
          </w:p>
        </w:tc>
      </w:tr>
      <w:tr w:rsidR="007C5F15" w:rsidRPr="003B1D13" w:rsidTr="00312F3A">
        <w:trPr>
          <w:jc w:val="center"/>
        </w:trPr>
        <w:tc>
          <w:tcPr>
            <w:tcW w:w="3033" w:type="dxa"/>
            <w:vAlign w:val="center"/>
          </w:tcPr>
          <w:p w:rsidR="007C5F15" w:rsidRPr="003B1D13" w:rsidRDefault="007C5F15" w:rsidP="007C5F15">
            <w:pPr>
              <w:bidi/>
              <w:spacing w:after="0" w:line="240" w:lineRule="auto"/>
              <w:jc w:val="center"/>
              <w:rPr>
                <w:rFonts w:cs="B Lotus"/>
                <w:sz w:val="22"/>
                <w:szCs w:val="22"/>
              </w:rPr>
            </w:pPr>
            <w:r w:rsidRPr="003B1D13">
              <w:rPr>
                <w:rFonts w:cs="B Lotus" w:hint="cs"/>
                <w:sz w:val="22"/>
                <w:szCs w:val="22"/>
                <w:rtl/>
                <w:lang w:bidi="ar-SA"/>
              </w:rPr>
              <w:t>سطح معنی‌داری</w:t>
            </w:r>
          </w:p>
        </w:tc>
        <w:tc>
          <w:tcPr>
            <w:tcW w:w="1353" w:type="dxa"/>
            <w:vAlign w:val="center"/>
          </w:tcPr>
          <w:p w:rsidR="007C5F15" w:rsidRPr="003B1D13" w:rsidRDefault="007C5F15" w:rsidP="007C5F15">
            <w:pPr>
              <w:bidi/>
              <w:spacing w:after="0" w:line="240" w:lineRule="auto"/>
              <w:jc w:val="center"/>
              <w:rPr>
                <w:rFonts w:cs="B Lotus"/>
                <w:sz w:val="22"/>
                <w:szCs w:val="22"/>
                <w:rtl/>
                <w:cs/>
              </w:rPr>
            </w:pPr>
            <w:r w:rsidRPr="003B1D13">
              <w:rPr>
                <w:rFonts w:cs="B Lotus" w:hint="cs"/>
                <w:sz w:val="22"/>
                <w:szCs w:val="22"/>
                <w:rtl/>
                <w:cs/>
              </w:rPr>
              <w:t>000/0</w:t>
            </w:r>
          </w:p>
        </w:tc>
        <w:tc>
          <w:tcPr>
            <w:tcW w:w="1842" w:type="dxa"/>
            <w:gridSpan w:val="2"/>
            <w:vAlign w:val="center"/>
          </w:tcPr>
          <w:p w:rsidR="007C5F15" w:rsidRPr="003B1D13" w:rsidRDefault="007C5F15" w:rsidP="007C5F15">
            <w:pPr>
              <w:bidi/>
              <w:spacing w:after="0" w:line="240" w:lineRule="auto"/>
              <w:jc w:val="center"/>
              <w:rPr>
                <w:rFonts w:cs="B Lotus"/>
                <w:sz w:val="22"/>
                <w:szCs w:val="22"/>
              </w:rPr>
            </w:pPr>
            <w:r w:rsidRPr="003B1D13">
              <w:rPr>
                <w:rFonts w:cs="B Lotus" w:hint="cs"/>
                <w:sz w:val="22"/>
                <w:szCs w:val="22"/>
                <w:rtl/>
                <w:lang w:bidi="ar-SA"/>
              </w:rPr>
              <w:t>سطح معنی‌داری</w:t>
            </w:r>
          </w:p>
        </w:tc>
        <w:tc>
          <w:tcPr>
            <w:tcW w:w="1849" w:type="dxa"/>
            <w:vAlign w:val="center"/>
          </w:tcPr>
          <w:p w:rsidR="007C5F15" w:rsidRPr="003B1D13" w:rsidRDefault="007C5F15" w:rsidP="007C5F15">
            <w:pPr>
              <w:bidi/>
              <w:spacing w:after="0" w:line="240" w:lineRule="auto"/>
              <w:jc w:val="center"/>
              <w:rPr>
                <w:rFonts w:cs="B Lotus"/>
                <w:sz w:val="22"/>
                <w:szCs w:val="22"/>
                <w:rtl/>
                <w:cs/>
              </w:rPr>
            </w:pPr>
            <w:r w:rsidRPr="003B1D13">
              <w:rPr>
                <w:rFonts w:cs="B Lotus" w:hint="cs"/>
                <w:sz w:val="22"/>
                <w:szCs w:val="22"/>
                <w:rtl/>
                <w:cs/>
              </w:rPr>
              <w:t>000/0</w:t>
            </w:r>
          </w:p>
        </w:tc>
      </w:tr>
    </w:tbl>
    <w:p w:rsidR="007C5F15" w:rsidRPr="00BA6AA9" w:rsidRDefault="007C5F15" w:rsidP="007C5F15">
      <w:pPr>
        <w:bidi/>
        <w:spacing w:after="0" w:line="240" w:lineRule="auto"/>
        <w:contextualSpacing/>
        <w:rPr>
          <w:rFonts w:cs="B Lotus"/>
          <w:rtl/>
          <w:lang w:bidi="fa-IR"/>
        </w:rPr>
      </w:pPr>
    </w:p>
    <w:p w:rsidR="007C5F15" w:rsidRDefault="007C5F15" w:rsidP="007C5F15">
      <w:pPr>
        <w:bidi/>
        <w:spacing w:after="0" w:line="240" w:lineRule="auto"/>
        <w:contextualSpacing/>
        <w:rPr>
          <w:rFonts w:ascii="Calibri" w:hAnsi="Calibri" w:cs="B Lotus"/>
          <w:rtl/>
          <w:lang w:bidi="fa-IR"/>
        </w:rPr>
      </w:pPr>
      <w:r w:rsidRPr="00BA6AA9">
        <w:rPr>
          <w:rFonts w:ascii="BZar" w:hAnsi="BZar" w:cs="B Lotus" w:hint="cs"/>
          <w:rtl/>
          <w:lang w:bidi="fa-IR"/>
        </w:rPr>
        <w:t>در این پژوهش از الگوی رگرسیون چندگانه برای آزمون فرضیه</w:t>
      </w:r>
      <w:r w:rsidRPr="00BA6AA9">
        <w:rPr>
          <w:rFonts w:ascii="BZar" w:hAnsi="BZar" w:cs="B Lotus" w:hint="cs"/>
          <w:rtl/>
          <w:lang w:bidi="fa-IR"/>
        </w:rPr>
        <w:softHyphen/>
        <w:t>ها استفاده شده است. از آزمون چاو(</w:t>
      </w:r>
      <w:r w:rsidRPr="00BA6AA9">
        <w:rPr>
          <w:rFonts w:ascii="Calibri" w:hAnsi="Calibri" w:cs="B Lotus"/>
          <w:lang w:bidi="fa-IR"/>
        </w:rPr>
        <w:t>F</w:t>
      </w:r>
      <w:r w:rsidRPr="00BA6AA9">
        <w:rPr>
          <w:rFonts w:ascii="Calibri" w:hAnsi="Calibri" w:cs="B Lotus" w:hint="cs"/>
          <w:rtl/>
          <w:lang w:bidi="fa-IR"/>
        </w:rPr>
        <w:t xml:space="preserve"> لیمر) برای تعیین نوع روش تخمین(تلفیقی در مقابل تابلویی با اثرات ثابت) استفاده شده است که نتایج حاصل از آزمون فوق به شرح </w:t>
      </w:r>
      <w:r>
        <w:rPr>
          <w:rFonts w:ascii="Calibri" w:hAnsi="Calibri" w:cs="B Lotus" w:hint="cs"/>
          <w:rtl/>
          <w:lang w:bidi="fa-IR"/>
        </w:rPr>
        <w:t>نگاره 5</w:t>
      </w:r>
      <w:r w:rsidRPr="00BA6AA9">
        <w:rPr>
          <w:rFonts w:ascii="Calibri" w:hAnsi="Calibri" w:cs="B Lotus" w:hint="cs"/>
          <w:rtl/>
          <w:lang w:bidi="fa-IR"/>
        </w:rPr>
        <w:t xml:space="preserve"> است.</w:t>
      </w:r>
    </w:p>
    <w:p w:rsidR="007C5F15" w:rsidRDefault="007C5F15" w:rsidP="007C5F15">
      <w:pPr>
        <w:bidi/>
        <w:spacing w:after="0" w:line="240" w:lineRule="auto"/>
        <w:contextualSpacing/>
        <w:rPr>
          <w:rFonts w:ascii="Calibri" w:hAnsi="Calibri" w:cs="B Lotus"/>
          <w:rtl/>
          <w:lang w:bidi="fa-IR"/>
        </w:rPr>
      </w:pPr>
    </w:p>
    <w:p w:rsidR="007C5F15" w:rsidRDefault="007C5F15" w:rsidP="000C4210">
      <w:pPr>
        <w:bidi/>
        <w:spacing w:after="0" w:line="240" w:lineRule="auto"/>
        <w:ind w:left="0"/>
        <w:contextualSpacing/>
        <w:rPr>
          <w:rFonts w:ascii="Calibri" w:hAnsi="Calibri" w:cs="B Lotus"/>
          <w:sz w:val="22"/>
          <w:szCs w:val="22"/>
          <w:rtl/>
          <w:lang w:bidi="ar-SA"/>
        </w:rPr>
      </w:pPr>
    </w:p>
    <w:p w:rsidR="007C5F15" w:rsidRDefault="007C5F15" w:rsidP="007C5F15">
      <w:pPr>
        <w:bidi/>
        <w:spacing w:after="0" w:line="240" w:lineRule="auto"/>
        <w:contextualSpacing/>
        <w:jc w:val="center"/>
        <w:rPr>
          <w:rFonts w:ascii="Calibri" w:hAnsi="Calibri" w:cs="B Lotus"/>
          <w:sz w:val="22"/>
          <w:szCs w:val="22"/>
          <w:rtl/>
          <w:lang w:bidi="ar-SA"/>
        </w:rPr>
      </w:pPr>
    </w:p>
    <w:p w:rsidR="007C5F15" w:rsidRPr="008F67BA" w:rsidRDefault="007C5F15" w:rsidP="00E07C9C">
      <w:pPr>
        <w:bidi/>
        <w:spacing w:after="0" w:line="240" w:lineRule="auto"/>
        <w:contextualSpacing/>
        <w:jc w:val="center"/>
        <w:rPr>
          <w:rFonts w:ascii="Calibri" w:hAnsi="Calibri" w:cs="B Lotus"/>
          <w:b/>
          <w:bCs/>
          <w:rtl/>
          <w:lang w:bidi="fa-IR"/>
        </w:rPr>
      </w:pPr>
      <w:r w:rsidRPr="008F67BA">
        <w:rPr>
          <w:rFonts w:ascii="Calibri" w:hAnsi="Calibri" w:cs="B Lotus" w:hint="cs"/>
          <w:b/>
          <w:bCs/>
          <w:sz w:val="22"/>
          <w:szCs w:val="22"/>
          <w:rtl/>
          <w:lang w:bidi="ar-SA"/>
        </w:rPr>
        <w:t xml:space="preserve">نگاره </w:t>
      </w:r>
      <w:r w:rsidRPr="008F67BA">
        <w:rPr>
          <w:rFonts w:ascii="Calibri" w:hAnsi="Calibri" w:cs="B Lotus" w:hint="cs"/>
          <w:b/>
          <w:bCs/>
          <w:sz w:val="22"/>
          <w:szCs w:val="22"/>
          <w:rtl/>
          <w:lang w:bidi="fa-IR"/>
        </w:rPr>
        <w:t>5</w:t>
      </w:r>
      <w:r w:rsidR="00E07C9C">
        <w:rPr>
          <w:rFonts w:ascii="Calibri" w:hAnsi="Calibri" w:cs="B Lotus" w:hint="cs"/>
          <w:b/>
          <w:bCs/>
          <w:sz w:val="22"/>
          <w:szCs w:val="22"/>
          <w:rtl/>
          <w:lang w:bidi="fa-IR"/>
        </w:rPr>
        <w:t>.</w:t>
      </w:r>
      <w:r w:rsidRPr="008F67BA">
        <w:rPr>
          <w:rFonts w:ascii="Calibri" w:hAnsi="Calibri" w:cs="B Lotus" w:hint="cs"/>
          <w:b/>
          <w:bCs/>
          <w:sz w:val="22"/>
          <w:szCs w:val="22"/>
          <w:rtl/>
          <w:cs/>
        </w:rPr>
        <w:t xml:space="preserve"> </w:t>
      </w:r>
      <w:r w:rsidRPr="008F67BA">
        <w:rPr>
          <w:rFonts w:ascii="Calibri" w:hAnsi="Calibri" w:cs="B Lotus" w:hint="cs"/>
          <w:b/>
          <w:bCs/>
          <w:sz w:val="22"/>
          <w:szCs w:val="22"/>
          <w:rtl/>
          <w:lang w:bidi="ar-SA"/>
        </w:rPr>
        <w:t>نتایج آزمون</w:t>
      </w:r>
      <w:r w:rsidRPr="008F67BA">
        <w:rPr>
          <w:rFonts w:ascii="Calibri" w:hAnsi="Calibri" w:cs="B Lotus" w:hint="cs"/>
          <w:b/>
          <w:bCs/>
          <w:sz w:val="22"/>
          <w:szCs w:val="22"/>
          <w:rtl/>
          <w:cs/>
        </w:rPr>
        <w:softHyphen/>
      </w:r>
      <w:r w:rsidRPr="008F67BA">
        <w:rPr>
          <w:rFonts w:ascii="Calibri" w:hAnsi="Calibri" w:cs="B Lotus" w:hint="cs"/>
          <w:b/>
          <w:bCs/>
          <w:sz w:val="22"/>
          <w:szCs w:val="22"/>
          <w:rtl/>
          <w:cs/>
          <w:lang w:bidi="ar-SA"/>
        </w:rPr>
        <w:t>های چاو و هاسمن</w:t>
      </w:r>
    </w:p>
    <w:tbl>
      <w:tblPr>
        <w:tblStyle w:val="TableGrid6"/>
        <w:bidiVisual/>
        <w:tblW w:w="0" w:type="auto"/>
        <w:tblInd w:w="286" w:type="dxa"/>
        <w:tblLook w:val="0000" w:firstRow="0" w:lastRow="0" w:firstColumn="0" w:lastColumn="0" w:noHBand="0" w:noVBand="0"/>
      </w:tblPr>
      <w:tblGrid>
        <w:gridCol w:w="1247"/>
        <w:gridCol w:w="3220"/>
        <w:gridCol w:w="984"/>
        <w:gridCol w:w="1390"/>
        <w:gridCol w:w="1380"/>
      </w:tblGrid>
      <w:tr w:rsidR="007C5F15" w:rsidRPr="001E638E" w:rsidTr="00727485">
        <w:trPr>
          <w:trHeight w:val="144"/>
        </w:trPr>
        <w:tc>
          <w:tcPr>
            <w:tcW w:w="1247" w:type="dxa"/>
          </w:tcPr>
          <w:p w:rsidR="007C5F15" w:rsidRPr="001E638E" w:rsidRDefault="007C5F15" w:rsidP="00BE12C6">
            <w:pPr>
              <w:bidi/>
              <w:spacing w:after="0" w:line="240" w:lineRule="auto"/>
              <w:ind w:left="0"/>
              <w:contextualSpacing/>
              <w:jc w:val="center"/>
              <w:rPr>
                <w:rFonts w:ascii="Calibri" w:hAnsi="Calibri" w:cs="B Lotus"/>
                <w:sz w:val="22"/>
                <w:szCs w:val="22"/>
              </w:rPr>
            </w:pPr>
            <w:r w:rsidRPr="001E638E">
              <w:rPr>
                <w:rFonts w:ascii="Calibri" w:hAnsi="Calibri" w:cs="B Lotus" w:hint="cs"/>
                <w:sz w:val="22"/>
                <w:szCs w:val="22"/>
                <w:rtl/>
                <w:lang w:bidi="ar-SA"/>
              </w:rPr>
              <w:t>آزمون</w:t>
            </w:r>
          </w:p>
        </w:tc>
        <w:tc>
          <w:tcPr>
            <w:tcW w:w="3220"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lang w:bidi="ar-SA"/>
              </w:rPr>
              <w:t>نام مدل</w:t>
            </w:r>
          </w:p>
        </w:tc>
        <w:tc>
          <w:tcPr>
            <w:tcW w:w="984"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lang w:bidi="ar-SA"/>
              </w:rPr>
              <w:t>آماره</w:t>
            </w:r>
          </w:p>
        </w:tc>
        <w:tc>
          <w:tcPr>
            <w:tcW w:w="1390"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lang w:bidi="ar-SA"/>
              </w:rPr>
              <w:t>سطح معناداری</w:t>
            </w:r>
          </w:p>
        </w:tc>
        <w:tc>
          <w:tcPr>
            <w:tcW w:w="1380" w:type="dxa"/>
          </w:tcPr>
          <w:p w:rsidR="007C5F15" w:rsidRPr="001E638E" w:rsidRDefault="007C5F15" w:rsidP="007C5F15">
            <w:pPr>
              <w:bidi/>
              <w:spacing w:after="0" w:line="240" w:lineRule="auto"/>
              <w:contextualSpacing/>
              <w:jc w:val="center"/>
              <w:rPr>
                <w:rFonts w:cs="B Lotus"/>
                <w:sz w:val="22"/>
                <w:szCs w:val="22"/>
                <w:rtl/>
                <w:cs/>
              </w:rPr>
            </w:pPr>
            <w:r w:rsidRPr="001E638E">
              <w:rPr>
                <w:rFonts w:cs="B Lotus" w:hint="cs"/>
                <w:sz w:val="22"/>
                <w:szCs w:val="22"/>
                <w:rtl/>
                <w:lang w:bidi="ar-SA"/>
              </w:rPr>
              <w:t>روش تایید شده</w:t>
            </w:r>
          </w:p>
        </w:tc>
      </w:tr>
      <w:tr w:rsidR="007C5F15" w:rsidRPr="001E638E" w:rsidTr="00727485">
        <w:trPr>
          <w:trHeight w:val="719"/>
        </w:trPr>
        <w:tc>
          <w:tcPr>
            <w:tcW w:w="1247" w:type="dxa"/>
            <w:vMerge w:val="restart"/>
          </w:tcPr>
          <w:p w:rsidR="00BE12C6" w:rsidRDefault="00BE12C6" w:rsidP="007C5F15">
            <w:pPr>
              <w:bidi/>
              <w:spacing w:after="0" w:line="240" w:lineRule="auto"/>
              <w:contextualSpacing/>
              <w:jc w:val="center"/>
              <w:rPr>
                <w:rFonts w:ascii="Calibri" w:hAnsi="Calibri" w:cs="B Lotus"/>
                <w:sz w:val="22"/>
                <w:szCs w:val="22"/>
                <w:lang w:bidi="ar-SA"/>
              </w:rPr>
            </w:pPr>
          </w:p>
          <w:p w:rsidR="00BE12C6" w:rsidRDefault="00BE12C6" w:rsidP="00BE12C6">
            <w:pPr>
              <w:bidi/>
              <w:spacing w:after="0" w:line="240" w:lineRule="auto"/>
              <w:contextualSpacing/>
              <w:jc w:val="center"/>
              <w:rPr>
                <w:rFonts w:ascii="Calibri" w:hAnsi="Calibri" w:cs="B Lotus"/>
                <w:sz w:val="22"/>
                <w:szCs w:val="22"/>
                <w:lang w:bidi="ar-SA"/>
              </w:rPr>
            </w:pPr>
          </w:p>
          <w:p w:rsidR="00BE12C6" w:rsidRDefault="00BE12C6" w:rsidP="00BE12C6">
            <w:pPr>
              <w:bidi/>
              <w:spacing w:after="0" w:line="240" w:lineRule="auto"/>
              <w:contextualSpacing/>
              <w:jc w:val="center"/>
              <w:rPr>
                <w:rFonts w:ascii="Calibri" w:hAnsi="Calibri" w:cs="B Lotus"/>
                <w:sz w:val="22"/>
                <w:szCs w:val="22"/>
                <w:lang w:bidi="ar-SA"/>
              </w:rPr>
            </w:pPr>
          </w:p>
          <w:p w:rsidR="007C5F15" w:rsidRPr="001E638E" w:rsidRDefault="007C5F15" w:rsidP="00BE12C6">
            <w:pPr>
              <w:bidi/>
              <w:spacing w:after="0" w:line="240" w:lineRule="auto"/>
              <w:contextualSpacing/>
              <w:jc w:val="center"/>
              <w:rPr>
                <w:rFonts w:ascii="Calibri" w:hAnsi="Calibri" w:cs="B Lotus"/>
                <w:sz w:val="22"/>
                <w:szCs w:val="22"/>
              </w:rPr>
            </w:pPr>
            <w:r w:rsidRPr="001E638E">
              <w:rPr>
                <w:rFonts w:ascii="Calibri" w:hAnsi="Calibri" w:cs="B Lotus" w:hint="cs"/>
                <w:sz w:val="22"/>
                <w:szCs w:val="22"/>
                <w:rtl/>
                <w:lang w:bidi="ar-SA"/>
              </w:rPr>
              <w:t xml:space="preserve">آزمون </w:t>
            </w:r>
            <w:r w:rsidRPr="001E638E">
              <w:rPr>
                <w:rFonts w:ascii="Calibri" w:hAnsi="Calibri" w:cs="B Lotus"/>
                <w:sz w:val="22"/>
                <w:szCs w:val="22"/>
              </w:rPr>
              <w:t>F</w:t>
            </w:r>
            <w:r w:rsidRPr="001E638E">
              <w:rPr>
                <w:rFonts w:ascii="Calibri" w:hAnsi="Calibri" w:cs="B Lotus" w:hint="cs"/>
                <w:sz w:val="22"/>
                <w:szCs w:val="22"/>
                <w:rtl/>
                <w:lang w:bidi="ar-SA"/>
              </w:rPr>
              <w:t xml:space="preserve"> لیمر</w:t>
            </w:r>
          </w:p>
        </w:tc>
        <w:tc>
          <w:tcPr>
            <w:tcW w:w="3220" w:type="dxa"/>
          </w:tcPr>
          <w:p w:rsidR="007C5F15" w:rsidRPr="001E638E" w:rsidRDefault="007C5F15" w:rsidP="007C5F15">
            <w:pPr>
              <w:bidi/>
              <w:spacing w:after="0" w:line="240" w:lineRule="auto"/>
              <w:contextualSpacing/>
              <w:jc w:val="center"/>
              <w:rPr>
                <w:rFonts w:ascii="Calibri" w:hAnsi="Calibri" w:cs="B Lotus"/>
                <w:sz w:val="22"/>
                <w:szCs w:val="22"/>
                <w:rtl/>
                <w:lang w:bidi="fa-IR"/>
              </w:rPr>
            </w:pPr>
            <w:r w:rsidRPr="001E638E">
              <w:rPr>
                <w:rFonts w:ascii="Calibri" w:hAnsi="Calibri" w:cs="B Lotus" w:hint="cs"/>
                <w:sz w:val="22"/>
                <w:szCs w:val="22"/>
                <w:rtl/>
                <w:lang w:bidi="fa-IR"/>
              </w:rPr>
              <w:t>مدل اولین فرضیه فرعی</w:t>
            </w:r>
          </w:p>
        </w:tc>
        <w:tc>
          <w:tcPr>
            <w:tcW w:w="984" w:type="dxa"/>
          </w:tcPr>
          <w:p w:rsidR="007C5F15" w:rsidRPr="001E638E" w:rsidRDefault="007C5F15" w:rsidP="007C5F15">
            <w:pPr>
              <w:bidi/>
              <w:spacing w:after="0" w:line="240" w:lineRule="auto"/>
              <w:contextualSpacing/>
              <w:rPr>
                <w:rFonts w:ascii="Calibri" w:hAnsi="Calibri" w:cs="B Lotus"/>
                <w:sz w:val="22"/>
                <w:szCs w:val="22"/>
                <w:rtl/>
                <w:cs/>
              </w:rPr>
            </w:pPr>
            <w:r w:rsidRPr="001E638E">
              <w:rPr>
                <w:rFonts w:ascii="Calibri" w:hAnsi="Calibri" w:cs="B Lotus" w:hint="cs"/>
                <w:sz w:val="22"/>
                <w:szCs w:val="22"/>
                <w:rtl/>
                <w:cs/>
              </w:rPr>
              <w:t>28/125</w:t>
            </w:r>
          </w:p>
        </w:tc>
        <w:tc>
          <w:tcPr>
            <w:tcW w:w="1390"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cs/>
              </w:rPr>
              <w:t>033/0</w:t>
            </w:r>
          </w:p>
        </w:tc>
        <w:tc>
          <w:tcPr>
            <w:tcW w:w="1380" w:type="dxa"/>
          </w:tcPr>
          <w:p w:rsidR="007C5F15" w:rsidRPr="001E638E" w:rsidRDefault="007C5F15" w:rsidP="007C5F15">
            <w:pPr>
              <w:bidi/>
              <w:spacing w:after="0" w:line="240" w:lineRule="auto"/>
              <w:contextualSpacing/>
              <w:jc w:val="center"/>
              <w:rPr>
                <w:rFonts w:cs="B Lotus"/>
                <w:sz w:val="22"/>
                <w:szCs w:val="22"/>
              </w:rPr>
            </w:pPr>
            <w:r w:rsidRPr="001E638E">
              <w:rPr>
                <w:rFonts w:cs="B Lotus" w:hint="cs"/>
                <w:sz w:val="22"/>
                <w:szCs w:val="22"/>
                <w:rtl/>
                <w:lang w:bidi="ar-SA"/>
              </w:rPr>
              <w:t>داده</w:t>
            </w:r>
            <w:r w:rsidRPr="001E638E">
              <w:rPr>
                <w:rFonts w:cs="B Lotus" w:hint="cs"/>
                <w:sz w:val="22"/>
                <w:szCs w:val="22"/>
                <w:rtl/>
                <w:cs/>
              </w:rPr>
              <w:softHyphen/>
            </w:r>
            <w:r w:rsidRPr="001E638E">
              <w:rPr>
                <w:rFonts w:cs="B Lotus" w:hint="cs"/>
                <w:sz w:val="22"/>
                <w:szCs w:val="22"/>
                <w:rtl/>
                <w:cs/>
                <w:lang w:bidi="ar-SA"/>
              </w:rPr>
              <w:t>های تابلویی</w:t>
            </w:r>
          </w:p>
        </w:tc>
      </w:tr>
      <w:tr w:rsidR="007C5F15" w:rsidRPr="001E638E" w:rsidTr="00727485">
        <w:trPr>
          <w:trHeight w:val="205"/>
        </w:trPr>
        <w:tc>
          <w:tcPr>
            <w:tcW w:w="1247" w:type="dxa"/>
            <w:vMerge/>
          </w:tcPr>
          <w:p w:rsidR="007C5F15" w:rsidRPr="001E638E" w:rsidRDefault="007C5F15" w:rsidP="007C5F15">
            <w:pPr>
              <w:bidi/>
              <w:spacing w:after="0" w:line="240" w:lineRule="auto"/>
              <w:contextualSpacing/>
              <w:jc w:val="center"/>
              <w:rPr>
                <w:rFonts w:ascii="Calibri" w:hAnsi="Calibri" w:cs="B Lotus"/>
                <w:sz w:val="22"/>
                <w:szCs w:val="22"/>
                <w:rtl/>
                <w:cs/>
              </w:rPr>
            </w:pPr>
          </w:p>
        </w:tc>
        <w:tc>
          <w:tcPr>
            <w:tcW w:w="3220" w:type="dxa"/>
          </w:tcPr>
          <w:p w:rsidR="007C5F15" w:rsidRPr="001E638E" w:rsidRDefault="007C5F15" w:rsidP="007C5F15">
            <w:pPr>
              <w:bidi/>
              <w:spacing w:after="0" w:line="240" w:lineRule="auto"/>
              <w:contextualSpacing/>
              <w:jc w:val="center"/>
              <w:rPr>
                <w:rFonts w:ascii="Calibri" w:hAnsi="Calibri" w:cs="B Lotus"/>
                <w:sz w:val="22"/>
                <w:szCs w:val="22"/>
                <w:rtl/>
                <w:lang w:bidi="fa-IR"/>
              </w:rPr>
            </w:pPr>
            <w:r w:rsidRPr="001E638E">
              <w:rPr>
                <w:rFonts w:ascii="Calibri" w:hAnsi="Calibri" w:cs="B Lotus" w:hint="cs"/>
                <w:sz w:val="22"/>
                <w:szCs w:val="22"/>
                <w:rtl/>
                <w:lang w:bidi="ar-SA"/>
              </w:rPr>
              <w:t xml:space="preserve">مدل </w:t>
            </w:r>
            <w:r w:rsidRPr="001E638E">
              <w:rPr>
                <w:rFonts w:ascii="Calibri" w:hAnsi="Calibri" w:cs="B Lotus" w:hint="cs"/>
                <w:sz w:val="22"/>
                <w:szCs w:val="22"/>
                <w:rtl/>
                <w:lang w:bidi="fa-IR"/>
              </w:rPr>
              <w:t>دومین فرضیه فرعی</w:t>
            </w:r>
          </w:p>
        </w:tc>
        <w:tc>
          <w:tcPr>
            <w:tcW w:w="984"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cs/>
              </w:rPr>
              <w:t>01/135</w:t>
            </w:r>
          </w:p>
        </w:tc>
        <w:tc>
          <w:tcPr>
            <w:tcW w:w="1390"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cs/>
              </w:rPr>
              <w:t>044/0</w:t>
            </w:r>
          </w:p>
        </w:tc>
        <w:tc>
          <w:tcPr>
            <w:tcW w:w="1380" w:type="dxa"/>
          </w:tcPr>
          <w:p w:rsidR="007C5F15" w:rsidRPr="001E638E" w:rsidRDefault="007C5F15" w:rsidP="007C5F15">
            <w:pPr>
              <w:bidi/>
              <w:spacing w:after="0" w:line="240" w:lineRule="auto"/>
              <w:contextualSpacing/>
              <w:jc w:val="center"/>
              <w:rPr>
                <w:rFonts w:cs="B Lotus"/>
                <w:sz w:val="22"/>
                <w:szCs w:val="22"/>
              </w:rPr>
            </w:pPr>
            <w:r w:rsidRPr="001E638E">
              <w:rPr>
                <w:rFonts w:cs="B Lotus" w:hint="cs"/>
                <w:sz w:val="22"/>
                <w:szCs w:val="22"/>
                <w:rtl/>
                <w:lang w:bidi="ar-SA"/>
              </w:rPr>
              <w:t>داده</w:t>
            </w:r>
            <w:r w:rsidRPr="001E638E">
              <w:rPr>
                <w:rFonts w:cs="B Lotus" w:hint="cs"/>
                <w:sz w:val="22"/>
                <w:szCs w:val="22"/>
                <w:rtl/>
                <w:cs/>
              </w:rPr>
              <w:softHyphen/>
            </w:r>
            <w:r w:rsidRPr="001E638E">
              <w:rPr>
                <w:rFonts w:cs="B Lotus" w:hint="cs"/>
                <w:sz w:val="22"/>
                <w:szCs w:val="22"/>
                <w:rtl/>
                <w:cs/>
                <w:lang w:bidi="ar-SA"/>
              </w:rPr>
              <w:t>های تابلویی</w:t>
            </w:r>
          </w:p>
        </w:tc>
      </w:tr>
      <w:tr w:rsidR="007C5F15" w:rsidRPr="001E638E" w:rsidTr="00727485">
        <w:trPr>
          <w:trHeight w:val="178"/>
        </w:trPr>
        <w:tc>
          <w:tcPr>
            <w:tcW w:w="1247" w:type="dxa"/>
            <w:vMerge/>
          </w:tcPr>
          <w:p w:rsidR="007C5F15" w:rsidRPr="001E638E" w:rsidRDefault="007C5F15" w:rsidP="007C5F15">
            <w:pPr>
              <w:bidi/>
              <w:spacing w:after="0" w:line="240" w:lineRule="auto"/>
              <w:contextualSpacing/>
              <w:jc w:val="center"/>
              <w:rPr>
                <w:rFonts w:ascii="Calibri" w:hAnsi="Calibri" w:cs="B Lotus"/>
                <w:sz w:val="22"/>
                <w:szCs w:val="22"/>
                <w:rtl/>
                <w:cs/>
              </w:rPr>
            </w:pPr>
          </w:p>
        </w:tc>
        <w:tc>
          <w:tcPr>
            <w:tcW w:w="3220" w:type="dxa"/>
          </w:tcPr>
          <w:p w:rsidR="007C5F15" w:rsidRPr="001E638E" w:rsidRDefault="007C5F15" w:rsidP="007C5F15">
            <w:pPr>
              <w:bidi/>
              <w:spacing w:after="0" w:line="240" w:lineRule="auto"/>
              <w:contextualSpacing/>
              <w:jc w:val="center"/>
              <w:rPr>
                <w:rFonts w:ascii="Calibri" w:hAnsi="Calibri" w:cs="B Lotus"/>
                <w:sz w:val="22"/>
                <w:szCs w:val="22"/>
                <w:rtl/>
                <w:lang w:bidi="fa-IR"/>
              </w:rPr>
            </w:pPr>
            <w:r w:rsidRPr="001E638E">
              <w:rPr>
                <w:rFonts w:ascii="Calibri" w:hAnsi="Calibri" w:cs="B Lotus" w:hint="cs"/>
                <w:sz w:val="22"/>
                <w:szCs w:val="22"/>
                <w:rtl/>
                <w:lang w:bidi="ar-SA"/>
              </w:rPr>
              <w:t xml:space="preserve">مدل </w:t>
            </w:r>
            <w:r w:rsidRPr="001E638E">
              <w:rPr>
                <w:rFonts w:ascii="Calibri" w:hAnsi="Calibri" w:cs="B Lotus" w:hint="cs"/>
                <w:sz w:val="22"/>
                <w:szCs w:val="22"/>
                <w:rtl/>
                <w:lang w:bidi="fa-IR"/>
              </w:rPr>
              <w:t>سومین فرضیه فرعی</w:t>
            </w:r>
          </w:p>
        </w:tc>
        <w:tc>
          <w:tcPr>
            <w:tcW w:w="984"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cs/>
              </w:rPr>
              <w:t>42/127</w:t>
            </w:r>
          </w:p>
        </w:tc>
        <w:tc>
          <w:tcPr>
            <w:tcW w:w="1390"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cs/>
              </w:rPr>
              <w:t>039/0</w:t>
            </w:r>
          </w:p>
        </w:tc>
        <w:tc>
          <w:tcPr>
            <w:tcW w:w="1380" w:type="dxa"/>
          </w:tcPr>
          <w:p w:rsidR="007C5F15" w:rsidRPr="001E638E" w:rsidRDefault="007C5F15" w:rsidP="007C5F15">
            <w:pPr>
              <w:bidi/>
              <w:spacing w:after="0" w:line="240" w:lineRule="auto"/>
              <w:contextualSpacing/>
              <w:jc w:val="center"/>
              <w:rPr>
                <w:rFonts w:cs="B Lotus"/>
                <w:sz w:val="22"/>
                <w:szCs w:val="22"/>
              </w:rPr>
            </w:pPr>
            <w:r w:rsidRPr="001E638E">
              <w:rPr>
                <w:rFonts w:cs="B Lotus" w:hint="cs"/>
                <w:sz w:val="22"/>
                <w:szCs w:val="22"/>
                <w:rtl/>
                <w:lang w:bidi="ar-SA"/>
              </w:rPr>
              <w:t>داده</w:t>
            </w:r>
            <w:r w:rsidRPr="001E638E">
              <w:rPr>
                <w:rFonts w:cs="B Lotus" w:hint="cs"/>
                <w:sz w:val="22"/>
                <w:szCs w:val="22"/>
                <w:rtl/>
                <w:cs/>
              </w:rPr>
              <w:softHyphen/>
            </w:r>
            <w:r w:rsidRPr="001E638E">
              <w:rPr>
                <w:rFonts w:cs="B Lotus" w:hint="cs"/>
                <w:sz w:val="22"/>
                <w:szCs w:val="22"/>
                <w:rtl/>
                <w:cs/>
                <w:lang w:bidi="ar-SA"/>
              </w:rPr>
              <w:t>های تابلویی</w:t>
            </w:r>
          </w:p>
        </w:tc>
      </w:tr>
      <w:tr w:rsidR="007C5F15" w:rsidRPr="001E638E" w:rsidTr="00727485">
        <w:trPr>
          <w:trHeight w:val="719"/>
        </w:trPr>
        <w:tc>
          <w:tcPr>
            <w:tcW w:w="1247" w:type="dxa"/>
            <w:vMerge w:val="restart"/>
          </w:tcPr>
          <w:p w:rsidR="00BE12C6" w:rsidRDefault="00BE12C6" w:rsidP="007C5F15">
            <w:pPr>
              <w:bidi/>
              <w:spacing w:after="0" w:line="240" w:lineRule="auto"/>
              <w:contextualSpacing/>
              <w:jc w:val="center"/>
              <w:rPr>
                <w:rFonts w:ascii="Calibri" w:hAnsi="Calibri" w:cs="B Lotus"/>
                <w:sz w:val="22"/>
                <w:szCs w:val="22"/>
                <w:lang w:bidi="ar-SA"/>
              </w:rPr>
            </w:pPr>
          </w:p>
          <w:p w:rsidR="00D779B0" w:rsidRDefault="00D779B0" w:rsidP="00BE12C6">
            <w:pPr>
              <w:bidi/>
              <w:spacing w:after="0" w:line="240" w:lineRule="auto"/>
              <w:contextualSpacing/>
              <w:jc w:val="center"/>
              <w:rPr>
                <w:rFonts w:ascii="Calibri" w:hAnsi="Calibri" w:cs="B Lotus"/>
                <w:sz w:val="22"/>
                <w:szCs w:val="22"/>
                <w:lang w:bidi="ar-SA"/>
              </w:rPr>
            </w:pPr>
          </w:p>
          <w:p w:rsidR="007C5F15" w:rsidRPr="001E638E" w:rsidRDefault="007C5F15" w:rsidP="00D779B0">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lang w:bidi="ar-SA"/>
              </w:rPr>
              <w:t>آزمون هاسمن</w:t>
            </w:r>
          </w:p>
        </w:tc>
        <w:tc>
          <w:tcPr>
            <w:tcW w:w="3220" w:type="dxa"/>
          </w:tcPr>
          <w:p w:rsidR="007C5F15" w:rsidRPr="001E638E" w:rsidRDefault="007C5F15" w:rsidP="007C5F15">
            <w:pPr>
              <w:bidi/>
              <w:spacing w:after="0" w:line="240" w:lineRule="auto"/>
              <w:contextualSpacing/>
              <w:jc w:val="center"/>
              <w:rPr>
                <w:rFonts w:ascii="Calibri" w:hAnsi="Calibri" w:cs="B Lotus"/>
                <w:sz w:val="22"/>
                <w:szCs w:val="22"/>
                <w:rtl/>
                <w:lang w:bidi="fa-IR"/>
              </w:rPr>
            </w:pPr>
            <w:r w:rsidRPr="001E638E">
              <w:rPr>
                <w:rFonts w:ascii="Calibri" w:hAnsi="Calibri" w:cs="B Lotus" w:hint="cs"/>
                <w:sz w:val="22"/>
                <w:szCs w:val="22"/>
                <w:rtl/>
                <w:lang w:bidi="fa-IR"/>
              </w:rPr>
              <w:t>مدل اولین فرضیه فرعی</w:t>
            </w:r>
          </w:p>
        </w:tc>
        <w:tc>
          <w:tcPr>
            <w:tcW w:w="984"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cs/>
              </w:rPr>
              <w:t>12/80</w:t>
            </w:r>
          </w:p>
        </w:tc>
        <w:tc>
          <w:tcPr>
            <w:tcW w:w="1390"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cs/>
              </w:rPr>
              <w:t>05/0</w:t>
            </w:r>
          </w:p>
        </w:tc>
        <w:tc>
          <w:tcPr>
            <w:tcW w:w="1380" w:type="dxa"/>
          </w:tcPr>
          <w:p w:rsidR="004E256A" w:rsidRDefault="004E256A" w:rsidP="007C5F15">
            <w:pPr>
              <w:bidi/>
              <w:spacing w:after="0" w:line="240" w:lineRule="auto"/>
              <w:contextualSpacing/>
              <w:jc w:val="center"/>
              <w:rPr>
                <w:rFonts w:cs="B Lotus"/>
                <w:sz w:val="22"/>
                <w:szCs w:val="22"/>
                <w:lang w:bidi="ar-SA"/>
              </w:rPr>
            </w:pPr>
          </w:p>
          <w:p w:rsidR="007C5F15" w:rsidRPr="001E638E" w:rsidRDefault="007C5F15" w:rsidP="004E256A">
            <w:pPr>
              <w:bidi/>
              <w:spacing w:after="0" w:line="240" w:lineRule="auto"/>
              <w:contextualSpacing/>
              <w:jc w:val="center"/>
              <w:rPr>
                <w:rFonts w:cs="B Lotus"/>
                <w:sz w:val="22"/>
                <w:szCs w:val="22"/>
              </w:rPr>
            </w:pPr>
            <w:r w:rsidRPr="001E638E">
              <w:rPr>
                <w:rFonts w:cs="B Lotus" w:hint="cs"/>
                <w:sz w:val="22"/>
                <w:szCs w:val="22"/>
                <w:rtl/>
                <w:lang w:bidi="ar-SA"/>
              </w:rPr>
              <w:t>اثرات ثابت</w:t>
            </w:r>
          </w:p>
        </w:tc>
      </w:tr>
      <w:tr w:rsidR="007C5F15" w:rsidRPr="001E638E" w:rsidTr="00727485">
        <w:trPr>
          <w:trHeight w:val="203"/>
        </w:trPr>
        <w:tc>
          <w:tcPr>
            <w:tcW w:w="1247" w:type="dxa"/>
            <w:vMerge/>
          </w:tcPr>
          <w:p w:rsidR="007C5F15" w:rsidRPr="001E638E" w:rsidRDefault="007C5F15" w:rsidP="007C5F15">
            <w:pPr>
              <w:bidi/>
              <w:spacing w:after="0" w:line="240" w:lineRule="auto"/>
              <w:contextualSpacing/>
              <w:jc w:val="center"/>
              <w:rPr>
                <w:rFonts w:ascii="Calibri" w:hAnsi="Calibri" w:cs="B Lotus"/>
                <w:sz w:val="22"/>
                <w:szCs w:val="22"/>
                <w:rtl/>
                <w:cs/>
              </w:rPr>
            </w:pPr>
          </w:p>
        </w:tc>
        <w:tc>
          <w:tcPr>
            <w:tcW w:w="3220" w:type="dxa"/>
          </w:tcPr>
          <w:p w:rsidR="007C5F15" w:rsidRPr="001E638E" w:rsidRDefault="007C5F15" w:rsidP="007C5F15">
            <w:pPr>
              <w:bidi/>
              <w:spacing w:after="0" w:line="240" w:lineRule="auto"/>
              <w:contextualSpacing/>
              <w:jc w:val="center"/>
              <w:rPr>
                <w:rFonts w:ascii="Calibri" w:hAnsi="Calibri" w:cs="B Lotus"/>
                <w:sz w:val="22"/>
                <w:szCs w:val="22"/>
                <w:rtl/>
                <w:lang w:bidi="fa-IR"/>
              </w:rPr>
            </w:pPr>
            <w:r w:rsidRPr="001E638E">
              <w:rPr>
                <w:rFonts w:ascii="Calibri" w:hAnsi="Calibri" w:cs="B Lotus" w:hint="cs"/>
                <w:sz w:val="22"/>
                <w:szCs w:val="22"/>
                <w:rtl/>
                <w:lang w:bidi="ar-SA"/>
              </w:rPr>
              <w:t xml:space="preserve">مدل </w:t>
            </w:r>
            <w:r w:rsidRPr="001E638E">
              <w:rPr>
                <w:rFonts w:ascii="Calibri" w:hAnsi="Calibri" w:cs="B Lotus" w:hint="cs"/>
                <w:sz w:val="22"/>
                <w:szCs w:val="22"/>
                <w:rtl/>
                <w:lang w:bidi="fa-IR"/>
              </w:rPr>
              <w:t>دومین فرضیه فرعی</w:t>
            </w:r>
          </w:p>
        </w:tc>
        <w:tc>
          <w:tcPr>
            <w:tcW w:w="984"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cs/>
              </w:rPr>
              <w:t>24/78</w:t>
            </w:r>
          </w:p>
        </w:tc>
        <w:tc>
          <w:tcPr>
            <w:tcW w:w="1390"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cs/>
              </w:rPr>
              <w:t>046/0</w:t>
            </w:r>
          </w:p>
        </w:tc>
        <w:tc>
          <w:tcPr>
            <w:tcW w:w="1380" w:type="dxa"/>
          </w:tcPr>
          <w:p w:rsidR="007C5F15" w:rsidRPr="001E638E" w:rsidRDefault="007C5F15" w:rsidP="007C5F15">
            <w:pPr>
              <w:bidi/>
              <w:spacing w:after="0" w:line="240" w:lineRule="auto"/>
              <w:contextualSpacing/>
              <w:jc w:val="center"/>
              <w:rPr>
                <w:rFonts w:cs="B Lotus"/>
                <w:sz w:val="22"/>
                <w:szCs w:val="22"/>
              </w:rPr>
            </w:pPr>
            <w:r w:rsidRPr="001E638E">
              <w:rPr>
                <w:rFonts w:cs="B Lotus" w:hint="cs"/>
                <w:sz w:val="22"/>
                <w:szCs w:val="22"/>
                <w:rtl/>
                <w:lang w:bidi="ar-SA"/>
              </w:rPr>
              <w:t>اثرات ثابت</w:t>
            </w:r>
          </w:p>
        </w:tc>
      </w:tr>
      <w:tr w:rsidR="007C5F15" w:rsidRPr="001E638E" w:rsidTr="00727485">
        <w:trPr>
          <w:trHeight w:val="192"/>
        </w:trPr>
        <w:tc>
          <w:tcPr>
            <w:tcW w:w="1247" w:type="dxa"/>
            <w:vMerge/>
          </w:tcPr>
          <w:p w:rsidR="007C5F15" w:rsidRPr="001E638E" w:rsidRDefault="007C5F15" w:rsidP="007C5F15">
            <w:pPr>
              <w:bidi/>
              <w:spacing w:after="0" w:line="240" w:lineRule="auto"/>
              <w:contextualSpacing/>
              <w:jc w:val="center"/>
              <w:rPr>
                <w:rFonts w:ascii="Calibri" w:hAnsi="Calibri" w:cs="B Lotus"/>
                <w:sz w:val="22"/>
                <w:szCs w:val="22"/>
                <w:rtl/>
                <w:cs/>
              </w:rPr>
            </w:pPr>
          </w:p>
        </w:tc>
        <w:tc>
          <w:tcPr>
            <w:tcW w:w="3220" w:type="dxa"/>
          </w:tcPr>
          <w:p w:rsidR="007C5F15" w:rsidRPr="001E638E" w:rsidRDefault="007C5F15" w:rsidP="007C5F15">
            <w:pPr>
              <w:bidi/>
              <w:spacing w:after="0" w:line="240" w:lineRule="auto"/>
              <w:contextualSpacing/>
              <w:jc w:val="center"/>
              <w:rPr>
                <w:rFonts w:ascii="Calibri" w:hAnsi="Calibri" w:cs="B Lotus"/>
                <w:sz w:val="22"/>
                <w:szCs w:val="22"/>
                <w:rtl/>
                <w:lang w:bidi="fa-IR"/>
              </w:rPr>
            </w:pPr>
            <w:r w:rsidRPr="001E638E">
              <w:rPr>
                <w:rFonts w:ascii="Calibri" w:hAnsi="Calibri" w:cs="B Lotus" w:hint="cs"/>
                <w:sz w:val="22"/>
                <w:szCs w:val="22"/>
                <w:rtl/>
                <w:lang w:bidi="ar-SA"/>
              </w:rPr>
              <w:t xml:space="preserve">مدل </w:t>
            </w:r>
            <w:r w:rsidRPr="001E638E">
              <w:rPr>
                <w:rFonts w:ascii="Calibri" w:hAnsi="Calibri" w:cs="B Lotus" w:hint="cs"/>
                <w:sz w:val="22"/>
                <w:szCs w:val="22"/>
                <w:rtl/>
                <w:lang w:bidi="fa-IR"/>
              </w:rPr>
              <w:t>سومین فرضیه فرعی</w:t>
            </w:r>
          </w:p>
        </w:tc>
        <w:tc>
          <w:tcPr>
            <w:tcW w:w="984"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cs/>
              </w:rPr>
              <w:t>22/66</w:t>
            </w:r>
          </w:p>
        </w:tc>
        <w:tc>
          <w:tcPr>
            <w:tcW w:w="1390"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ascii="Calibri" w:hAnsi="Calibri" w:cs="B Lotus" w:hint="cs"/>
                <w:sz w:val="22"/>
                <w:szCs w:val="22"/>
                <w:rtl/>
                <w:cs/>
              </w:rPr>
              <w:t>031/0</w:t>
            </w:r>
          </w:p>
        </w:tc>
        <w:tc>
          <w:tcPr>
            <w:tcW w:w="1380" w:type="dxa"/>
          </w:tcPr>
          <w:p w:rsidR="007C5F15" w:rsidRPr="001E638E" w:rsidRDefault="007C5F15" w:rsidP="007C5F15">
            <w:pPr>
              <w:bidi/>
              <w:spacing w:after="0" w:line="240" w:lineRule="auto"/>
              <w:contextualSpacing/>
              <w:jc w:val="center"/>
              <w:rPr>
                <w:rFonts w:ascii="Calibri" w:hAnsi="Calibri" w:cs="B Lotus"/>
                <w:sz w:val="22"/>
                <w:szCs w:val="22"/>
                <w:rtl/>
                <w:cs/>
              </w:rPr>
            </w:pPr>
            <w:r w:rsidRPr="001E638E">
              <w:rPr>
                <w:rFonts w:cs="B Lotus" w:hint="cs"/>
                <w:sz w:val="22"/>
                <w:szCs w:val="22"/>
                <w:rtl/>
                <w:lang w:bidi="ar-SA"/>
              </w:rPr>
              <w:t>اثرات ثابت</w:t>
            </w:r>
          </w:p>
        </w:tc>
      </w:tr>
    </w:tbl>
    <w:p w:rsidR="00A253E7" w:rsidRDefault="00A253E7" w:rsidP="00A253E7">
      <w:pPr>
        <w:bidi/>
        <w:spacing w:after="0" w:line="240" w:lineRule="auto"/>
        <w:rPr>
          <w:lang w:bidi="ar-SA"/>
        </w:rPr>
      </w:pPr>
    </w:p>
    <w:p w:rsidR="00A253E7" w:rsidRPr="00A253E7" w:rsidRDefault="00A253E7" w:rsidP="003B3EFE">
      <w:pPr>
        <w:bidi/>
        <w:spacing w:after="0" w:line="240" w:lineRule="auto"/>
        <w:contextualSpacing/>
        <w:rPr>
          <w:rFonts w:ascii="BZar" w:hAnsi="BZar" w:cs="B Lotus"/>
          <w:rtl/>
          <w:lang w:bidi="fa-IR"/>
        </w:rPr>
      </w:pPr>
      <w:r w:rsidRPr="00A253E7">
        <w:rPr>
          <w:rFonts w:ascii="BZar" w:hAnsi="BZar" w:cs="B Lotus" w:hint="cs"/>
          <w:rtl/>
          <w:lang w:bidi="fa-IR"/>
        </w:rPr>
        <w:t>همان</w:t>
      </w:r>
      <w:r w:rsidRPr="00A253E7">
        <w:rPr>
          <w:rFonts w:ascii="BZar" w:hAnsi="BZar" w:cs="B Lotus" w:hint="cs"/>
          <w:rtl/>
          <w:lang w:bidi="fa-IR"/>
        </w:rPr>
        <w:softHyphen/>
        <w:t>طور که نتایج نشان می</w:t>
      </w:r>
      <w:r w:rsidRPr="00A253E7">
        <w:rPr>
          <w:rFonts w:ascii="BZar" w:hAnsi="BZar" w:cs="B Lotus" w:hint="cs"/>
          <w:rtl/>
          <w:lang w:bidi="fa-IR"/>
        </w:rPr>
        <w:softHyphen/>
        <w:t xml:space="preserve">دهد، سطح معناداری آماره </w:t>
      </w:r>
      <w:r w:rsidRPr="00A253E7">
        <w:rPr>
          <w:rFonts w:ascii="Calibri" w:hAnsi="Calibri" w:cs="B Lotus"/>
          <w:lang w:bidi="fa-IR"/>
        </w:rPr>
        <w:t>F</w:t>
      </w:r>
      <w:r w:rsidRPr="00A253E7">
        <w:rPr>
          <w:rFonts w:ascii="Calibri" w:hAnsi="Calibri" w:cs="B Lotus" w:hint="cs"/>
          <w:rtl/>
          <w:lang w:bidi="fa-IR"/>
        </w:rPr>
        <w:t xml:space="preserve"> لیمر در هر 3مدل کم</w:t>
      </w:r>
      <w:r w:rsidRPr="00A253E7">
        <w:rPr>
          <w:rFonts w:ascii="Calibri" w:hAnsi="Calibri" w:cs="B Lotus" w:hint="cs"/>
          <w:rtl/>
          <w:lang w:bidi="fa-IR"/>
        </w:rPr>
        <w:softHyphen/>
        <w:t>تر از 5% است؛ بنابراین روش مورد نظر برای تخمین مدل، تابلویی(با اثرات ثابت) می</w:t>
      </w:r>
      <w:r w:rsidRPr="00A253E7">
        <w:rPr>
          <w:rFonts w:ascii="Calibri" w:hAnsi="Calibri" w:cs="B Lotus" w:hint="cs"/>
          <w:rtl/>
          <w:lang w:bidi="fa-IR"/>
        </w:rPr>
        <w:softHyphen/>
        <w:t>باشد. از آن</w:t>
      </w:r>
      <w:r w:rsidRPr="00A253E7">
        <w:rPr>
          <w:rFonts w:ascii="Calibri" w:hAnsi="Calibri" w:cs="B Lotus" w:hint="cs"/>
          <w:rtl/>
          <w:lang w:bidi="fa-IR"/>
        </w:rPr>
        <w:softHyphen/>
        <w:t>جایی که سطح معناداری آماره هاسمن نیز در</w:t>
      </w:r>
      <w:r w:rsidR="003B3EFE">
        <w:rPr>
          <w:rFonts w:ascii="Calibri" w:hAnsi="Calibri" w:cs="B Lotus" w:hint="cs"/>
          <w:rtl/>
          <w:lang w:bidi="fa-IR"/>
        </w:rPr>
        <w:t xml:space="preserve">3 </w:t>
      </w:r>
      <w:r w:rsidRPr="00A253E7">
        <w:rPr>
          <w:rFonts w:ascii="Calibri" w:hAnsi="Calibri" w:cs="B Lotus" w:hint="cs"/>
          <w:rtl/>
          <w:lang w:bidi="fa-IR"/>
        </w:rPr>
        <w:t>مدل کمتر از 5% است، لذا مدل مورد نظر از نوع اثرات ثابت است.</w:t>
      </w:r>
    </w:p>
    <w:p w:rsidR="00A253E7" w:rsidRDefault="00A253E7" w:rsidP="005B3A6E">
      <w:pPr>
        <w:autoSpaceDE w:val="0"/>
        <w:autoSpaceDN w:val="0"/>
        <w:bidi/>
        <w:adjustRightInd w:val="0"/>
        <w:spacing w:after="0" w:line="240" w:lineRule="auto"/>
        <w:ind w:firstLine="288"/>
        <w:rPr>
          <w:rFonts w:cs="B Lotus"/>
          <w:lang w:bidi="ar-SA"/>
        </w:rPr>
      </w:pPr>
      <w:r w:rsidRPr="00A253E7">
        <w:rPr>
          <w:rFonts w:ascii="BMitra" w:cs="B Lotus"/>
        </w:rPr>
        <w:t xml:space="preserve"> </w:t>
      </w:r>
      <w:r w:rsidRPr="00A253E7">
        <w:rPr>
          <w:rFonts w:ascii="BMitra" w:cs="B Lotus" w:hint="cs"/>
          <w:rtl/>
          <w:lang w:bidi="ar-SA"/>
        </w:rPr>
        <w:t xml:space="preserve">نتایج </w:t>
      </w:r>
      <w:r w:rsidR="00226D9F">
        <w:rPr>
          <w:rFonts w:ascii="BMitra" w:cs="B Lotus" w:hint="cs"/>
          <w:rtl/>
          <w:lang w:bidi="ar-SA"/>
        </w:rPr>
        <w:t>آ</w:t>
      </w:r>
      <w:r w:rsidRPr="00A253E7">
        <w:rPr>
          <w:rFonts w:ascii="BMitra" w:cs="B Lotus" w:hint="cs"/>
          <w:rtl/>
          <w:lang w:bidi="ar-SA"/>
        </w:rPr>
        <w:t>زمون فرضیه</w:t>
      </w:r>
      <w:r w:rsidRPr="00A253E7">
        <w:rPr>
          <w:rFonts w:ascii="BMitra" w:cs="B Lotus" w:hint="cs"/>
          <w:rtl/>
          <w:cs/>
        </w:rPr>
        <w:softHyphen/>
      </w:r>
      <w:r w:rsidR="00226D9F">
        <w:rPr>
          <w:rFonts w:ascii="BMitra" w:cs="B Lotus" w:hint="cs"/>
          <w:rtl/>
          <w:cs/>
          <w:lang w:bidi="ar-SA"/>
        </w:rPr>
        <w:t>های فرعی پژوهش در نگاره</w:t>
      </w:r>
      <w:r w:rsidR="00226D9F">
        <w:rPr>
          <w:rFonts w:ascii="BMitra" w:cs="B Lotus" w:hint="eastAsia"/>
          <w:rtl/>
          <w:cs/>
          <w:lang w:bidi="ar-SA"/>
        </w:rPr>
        <w:t>‌</w:t>
      </w:r>
      <w:r w:rsidR="00226D9F">
        <w:rPr>
          <w:rFonts w:ascii="BMitra" w:cs="B Lotus" w:hint="cs"/>
          <w:rtl/>
          <w:cs/>
          <w:lang w:bidi="ar-SA"/>
        </w:rPr>
        <w:t>های</w:t>
      </w:r>
      <w:r w:rsidRPr="00A253E7">
        <w:rPr>
          <w:rFonts w:ascii="BMitra" w:cs="B Lotus" w:hint="cs"/>
          <w:rtl/>
          <w:cs/>
          <w:lang w:bidi="ar-SA"/>
        </w:rPr>
        <w:t xml:space="preserve"> </w:t>
      </w:r>
      <w:r w:rsidRPr="00A253E7">
        <w:rPr>
          <w:rFonts w:ascii="BMitra" w:cs="B Lotus" w:hint="cs"/>
          <w:rtl/>
          <w:cs/>
        </w:rPr>
        <w:t>6</w:t>
      </w:r>
      <w:r w:rsidRPr="00A253E7">
        <w:rPr>
          <w:rFonts w:ascii="BMitra" w:cs="B Lotus" w:hint="cs"/>
          <w:rtl/>
          <w:lang w:bidi="ar-SA"/>
        </w:rPr>
        <w:t xml:space="preserve"> تا </w:t>
      </w:r>
      <w:r w:rsidRPr="00A253E7">
        <w:rPr>
          <w:rFonts w:ascii="BMitra" w:cs="B Lotus" w:hint="cs"/>
          <w:rtl/>
          <w:cs/>
        </w:rPr>
        <w:t xml:space="preserve">8 </w:t>
      </w:r>
      <w:r w:rsidR="00226D9F">
        <w:rPr>
          <w:rFonts w:ascii="BMitra" w:cs="B Lotus" w:hint="cs"/>
          <w:rtl/>
          <w:lang w:bidi="ar-SA"/>
        </w:rPr>
        <w:t>آ</w:t>
      </w:r>
      <w:r w:rsidRPr="00A253E7">
        <w:rPr>
          <w:rFonts w:ascii="BMitra" w:cs="B Lotus" w:hint="cs"/>
          <w:rtl/>
          <w:lang w:bidi="ar-SA"/>
        </w:rPr>
        <w:t>ورده شده است</w:t>
      </w:r>
      <w:r w:rsidRPr="00A253E7">
        <w:rPr>
          <w:rFonts w:ascii="BMitra" w:cs="B Lotus" w:hint="cs"/>
          <w:rtl/>
          <w:cs/>
        </w:rPr>
        <w:t>.</w:t>
      </w:r>
      <w:r w:rsidR="00226D9F">
        <w:rPr>
          <w:rFonts w:ascii="BMitra" w:cs="B Lotus" w:hint="cs"/>
          <w:rtl/>
          <w:lang w:bidi="fa-IR"/>
        </w:rPr>
        <w:t xml:space="preserve"> </w:t>
      </w:r>
      <w:r w:rsidRPr="00A253E7">
        <w:rPr>
          <w:rFonts w:ascii="Calibri" w:hAnsi="Calibri" w:cs="B Lotus" w:hint="cs"/>
          <w:rtl/>
          <w:lang w:bidi="fa-IR"/>
        </w:rPr>
        <w:t xml:space="preserve">همانطور که در </w:t>
      </w:r>
      <w:r w:rsidR="00226D9F">
        <w:rPr>
          <w:rFonts w:ascii="Calibri" w:hAnsi="Calibri" w:cs="B Lotus" w:hint="cs"/>
          <w:rtl/>
          <w:lang w:bidi="fa-IR"/>
        </w:rPr>
        <w:t>نگاره</w:t>
      </w:r>
      <w:r w:rsidRPr="00A253E7">
        <w:rPr>
          <w:rFonts w:ascii="Calibri" w:hAnsi="Calibri" w:cs="B Lotus" w:hint="cs"/>
          <w:rtl/>
          <w:lang w:bidi="fa-IR"/>
        </w:rPr>
        <w:t xml:space="preserve"> 6 مشاهده می</w:t>
      </w:r>
      <w:r w:rsidRPr="00A253E7">
        <w:rPr>
          <w:rFonts w:ascii="Calibri" w:hAnsi="Calibri" w:cs="B Lotus"/>
          <w:rtl/>
          <w:lang w:bidi="fa-IR"/>
        </w:rPr>
        <w:softHyphen/>
      </w:r>
      <w:r w:rsidRPr="00A253E7">
        <w:rPr>
          <w:rFonts w:ascii="Calibri" w:hAnsi="Calibri" w:cs="B Lotus" w:hint="cs"/>
          <w:rtl/>
          <w:lang w:bidi="fa-IR"/>
        </w:rPr>
        <w:t xml:space="preserve">شود، آزمون </w:t>
      </w:r>
      <w:r w:rsidRPr="00A253E7">
        <w:rPr>
          <w:rFonts w:cs="B Lotus"/>
          <w:lang w:bidi="fa-IR"/>
        </w:rPr>
        <w:t>F</w:t>
      </w:r>
      <w:r w:rsidRPr="00A253E7">
        <w:rPr>
          <w:rFonts w:ascii="Calibri" w:hAnsi="Calibri" w:cs="B Lotus" w:hint="cs"/>
          <w:rtl/>
          <w:lang w:bidi="fa-IR"/>
        </w:rPr>
        <w:t xml:space="preserve"> در سطح اطمینان 99 % معنادار می</w:t>
      </w:r>
      <w:r w:rsidRPr="00A253E7">
        <w:rPr>
          <w:rFonts w:ascii="Calibri" w:hAnsi="Calibri" w:cs="B Lotus"/>
          <w:rtl/>
          <w:lang w:bidi="fa-IR"/>
        </w:rPr>
        <w:softHyphen/>
      </w:r>
      <w:r w:rsidRPr="00A253E7">
        <w:rPr>
          <w:rFonts w:ascii="Calibri" w:hAnsi="Calibri" w:cs="B Lotus" w:hint="cs"/>
          <w:rtl/>
          <w:lang w:bidi="fa-IR"/>
        </w:rPr>
        <w:t>باشد. بیان</w:t>
      </w:r>
      <w:r w:rsidRPr="00A253E7">
        <w:rPr>
          <w:rFonts w:ascii="Calibri" w:hAnsi="Calibri" w:cs="B Lotus"/>
          <w:rtl/>
          <w:lang w:bidi="fa-IR"/>
        </w:rPr>
        <w:softHyphen/>
      </w:r>
      <w:r w:rsidRPr="00A253E7">
        <w:rPr>
          <w:rFonts w:ascii="Calibri" w:hAnsi="Calibri" w:cs="B Lotus" w:hint="cs"/>
          <w:rtl/>
          <w:lang w:bidi="fa-IR"/>
        </w:rPr>
        <w:t>گر این است که، کل مدل رگرسیون معنادار است. آماره دوربین واتسون نیز 985/1 می</w:t>
      </w:r>
      <w:r w:rsidRPr="00A253E7">
        <w:rPr>
          <w:rFonts w:ascii="Calibri" w:hAnsi="Calibri" w:cs="B Lotus"/>
          <w:rtl/>
          <w:lang w:bidi="fa-IR"/>
        </w:rPr>
        <w:softHyphen/>
      </w:r>
      <w:r w:rsidRPr="00A253E7">
        <w:rPr>
          <w:rFonts w:ascii="Calibri" w:hAnsi="Calibri" w:cs="B Lotus" w:hint="cs"/>
          <w:rtl/>
          <w:lang w:bidi="fa-IR"/>
        </w:rPr>
        <w:t xml:space="preserve">باشد، </w:t>
      </w:r>
      <w:r w:rsidRPr="00A253E7">
        <w:rPr>
          <w:rFonts w:cs="B Lotus" w:hint="cs"/>
          <w:rtl/>
          <w:lang w:bidi="fa-IR"/>
        </w:rPr>
        <w:t>که نشان می</w:t>
      </w:r>
      <w:r w:rsidRPr="00A253E7">
        <w:rPr>
          <w:rFonts w:cs="B Lotus"/>
          <w:rtl/>
          <w:lang w:bidi="fa-IR"/>
        </w:rPr>
        <w:softHyphen/>
      </w:r>
      <w:r w:rsidRPr="00A253E7">
        <w:rPr>
          <w:rFonts w:cs="B Lotus" w:hint="cs"/>
          <w:rtl/>
          <w:lang w:bidi="fa-IR"/>
        </w:rPr>
        <w:t>دهد مشکل خود هم</w:t>
      </w:r>
      <w:r w:rsidR="00226D9F">
        <w:rPr>
          <w:rFonts w:cs="B Lotus" w:hint="eastAsia"/>
          <w:rtl/>
          <w:lang w:bidi="fa-IR"/>
        </w:rPr>
        <w:t>‌</w:t>
      </w:r>
      <w:r w:rsidRPr="00A253E7">
        <w:rPr>
          <w:rFonts w:cs="B Lotus" w:hint="cs"/>
          <w:rtl/>
          <w:lang w:bidi="fa-IR"/>
        </w:rPr>
        <w:t>بستگی جدی بین باقیمانده</w:t>
      </w:r>
      <w:r w:rsidRPr="00A253E7">
        <w:rPr>
          <w:rFonts w:cs="B Lotus"/>
          <w:rtl/>
          <w:lang w:bidi="fa-IR"/>
        </w:rPr>
        <w:softHyphen/>
      </w:r>
      <w:r w:rsidRPr="00A253E7">
        <w:rPr>
          <w:rFonts w:cs="B Lotus" w:hint="cs"/>
          <w:rtl/>
          <w:lang w:bidi="fa-IR"/>
        </w:rPr>
        <w:t>ها وجود ندارد</w:t>
      </w:r>
      <w:r w:rsidRPr="00A253E7">
        <w:rPr>
          <w:rFonts w:ascii="Calibri" w:hAnsi="Calibri" w:cs="B Lotus" w:hint="cs"/>
          <w:rtl/>
          <w:lang w:bidi="fa-IR"/>
        </w:rPr>
        <w:t>. ضریب تعیین تعدیل شده نیز نشان دهنده این است که 13% تغییرات در متغیر وابسته توسط متغیر</w:t>
      </w:r>
      <w:r w:rsidRPr="00A253E7">
        <w:rPr>
          <w:rFonts w:ascii="Calibri" w:hAnsi="Calibri" w:cs="B Lotus"/>
          <w:rtl/>
          <w:lang w:bidi="fa-IR"/>
        </w:rPr>
        <w:softHyphen/>
      </w:r>
      <w:r w:rsidR="00226D9F">
        <w:rPr>
          <w:rFonts w:ascii="Calibri" w:hAnsi="Calibri" w:cs="B Lotus" w:hint="cs"/>
          <w:rtl/>
          <w:lang w:bidi="fa-IR"/>
        </w:rPr>
        <w:t xml:space="preserve">های مستقل و </w:t>
      </w:r>
      <w:r w:rsidRPr="00A253E7">
        <w:rPr>
          <w:rFonts w:ascii="Calibri" w:hAnsi="Calibri" w:cs="B Lotus" w:hint="cs"/>
          <w:rtl/>
          <w:lang w:bidi="fa-IR"/>
        </w:rPr>
        <w:t>کنترلی تبیین می</w:t>
      </w:r>
      <w:r w:rsidRPr="00A253E7">
        <w:rPr>
          <w:rFonts w:ascii="Calibri" w:hAnsi="Calibri" w:cs="B Lotus"/>
          <w:rtl/>
          <w:lang w:bidi="fa-IR"/>
        </w:rPr>
        <w:softHyphen/>
      </w:r>
      <w:r w:rsidRPr="00A253E7">
        <w:rPr>
          <w:rFonts w:ascii="Calibri" w:hAnsi="Calibri" w:cs="B Lotus" w:hint="cs"/>
          <w:rtl/>
          <w:lang w:bidi="fa-IR"/>
        </w:rPr>
        <w:t xml:space="preserve">شود. </w:t>
      </w:r>
      <w:r w:rsidRPr="00A253E7">
        <w:rPr>
          <w:rFonts w:cs="B Lotus" w:hint="cs"/>
          <w:rtl/>
          <w:lang w:bidi="fa-IR"/>
        </w:rPr>
        <w:t xml:space="preserve">مقدار </w:t>
      </w:r>
      <w:r w:rsidRPr="00A253E7">
        <w:rPr>
          <w:rFonts w:cs="B Lotus" w:hint="cs"/>
          <w:rtl/>
          <w:lang w:bidi="ar-SA"/>
        </w:rPr>
        <w:t>ضریب</w:t>
      </w:r>
      <w:r w:rsidRPr="00A253E7">
        <w:rPr>
          <w:rFonts w:cs="B Lotus" w:hint="cs"/>
          <w:rtl/>
          <w:lang w:bidi="fa-IR"/>
        </w:rPr>
        <w:t xml:space="preserve"> بتا</w:t>
      </w:r>
      <w:r w:rsidRPr="00A253E7">
        <w:rPr>
          <w:rFonts w:cs="B Lotus" w:hint="cs"/>
          <w:rtl/>
          <w:lang w:bidi="ar-SA"/>
        </w:rPr>
        <w:t xml:space="preserve"> و آماره </w:t>
      </w:r>
      <w:r w:rsidRPr="00A253E7">
        <w:rPr>
          <w:rFonts w:cs="B Lotus"/>
        </w:rPr>
        <w:t>t</w:t>
      </w:r>
      <w:r w:rsidRPr="00A253E7">
        <w:rPr>
          <w:rFonts w:cs="B Lotus" w:hint="cs"/>
          <w:rtl/>
          <w:cs/>
        </w:rPr>
        <w:t xml:space="preserve"> </w:t>
      </w:r>
      <w:r w:rsidRPr="00A253E7">
        <w:rPr>
          <w:rFonts w:cs="B Lotus" w:hint="cs"/>
          <w:rtl/>
          <w:lang w:bidi="fa-IR"/>
        </w:rPr>
        <w:t xml:space="preserve"> مربوط به </w:t>
      </w:r>
      <w:r w:rsidRPr="00A253E7">
        <w:rPr>
          <w:rFonts w:cs="B Lotus" w:hint="cs"/>
          <w:rtl/>
          <w:lang w:bidi="ar-SA"/>
        </w:rPr>
        <w:t xml:space="preserve">متغیر تغییر مدیر عامل برابر با </w:t>
      </w:r>
      <w:r w:rsidRPr="00A253E7">
        <w:rPr>
          <w:rFonts w:ascii="BZar" w:hAnsi="BZar" w:cs="B Lotus" w:hint="cs"/>
          <w:rtl/>
          <w:lang w:bidi="fa-IR"/>
        </w:rPr>
        <w:t xml:space="preserve">319/1- </w:t>
      </w:r>
      <w:r w:rsidRPr="00A253E7">
        <w:rPr>
          <w:rFonts w:cs="B Lotus" w:hint="cs"/>
          <w:rtl/>
          <w:lang w:bidi="fa-IR"/>
        </w:rPr>
        <w:t>و 422/</w:t>
      </w:r>
      <w:r w:rsidR="005B3A6E">
        <w:rPr>
          <w:rFonts w:cs="B Lotus" w:hint="cs"/>
          <w:rtl/>
          <w:lang w:bidi="fa-IR"/>
        </w:rPr>
        <w:t xml:space="preserve">3 </w:t>
      </w:r>
      <w:r w:rsidRPr="00A253E7">
        <w:rPr>
          <w:rFonts w:cs="B Lotus" w:hint="cs"/>
          <w:rtl/>
          <w:lang w:bidi="ar-SA"/>
        </w:rPr>
        <w:t>می</w:t>
      </w:r>
      <w:r w:rsidRPr="00A253E7">
        <w:rPr>
          <w:rFonts w:cs="B Lotus" w:hint="cs"/>
          <w:rtl/>
          <w:cs/>
        </w:rPr>
        <w:softHyphen/>
      </w:r>
      <w:r w:rsidRPr="00A253E7">
        <w:rPr>
          <w:rFonts w:cs="B Lotus" w:hint="cs"/>
          <w:rtl/>
          <w:cs/>
          <w:lang w:bidi="ar-SA"/>
        </w:rPr>
        <w:t xml:space="preserve">باشد، که با توجه به سطح معناداری </w:t>
      </w:r>
      <w:r w:rsidRPr="00A253E7">
        <w:rPr>
          <w:rFonts w:cs="B Lotus" w:hint="cs"/>
          <w:rtl/>
          <w:cs/>
        </w:rPr>
        <w:t xml:space="preserve">00/0 </w:t>
      </w:r>
      <w:r w:rsidRPr="00A253E7">
        <w:rPr>
          <w:rFonts w:cs="B Lotus" w:hint="cs"/>
          <w:rtl/>
          <w:lang w:bidi="ar-SA"/>
        </w:rPr>
        <w:t>می</w:t>
      </w:r>
      <w:r w:rsidRPr="00A253E7">
        <w:rPr>
          <w:rFonts w:cs="B Lotus"/>
          <w:rtl/>
          <w:cs/>
        </w:rPr>
        <w:softHyphen/>
      </w:r>
      <w:r w:rsidRPr="00A253E7">
        <w:rPr>
          <w:rFonts w:cs="B Lotus" w:hint="cs"/>
          <w:rtl/>
          <w:lang w:bidi="ar-SA"/>
        </w:rPr>
        <w:t xml:space="preserve">توان ادعا کرد که بین تغییر مدیرعامل و </w:t>
      </w:r>
      <w:r w:rsidRPr="00A253E7">
        <w:rPr>
          <w:rFonts w:ascii="B Zar" w:cs="B Lotus" w:hint="cs"/>
          <w:rtl/>
          <w:lang w:bidi="ar-SA"/>
        </w:rPr>
        <w:t>جریان</w:t>
      </w:r>
      <w:r w:rsidRPr="00A253E7">
        <w:rPr>
          <w:rFonts w:ascii="B Zar" w:cs="B Lotus"/>
          <w:rtl/>
          <w:cs/>
        </w:rPr>
        <w:softHyphen/>
      </w:r>
      <w:r w:rsidRPr="00A253E7">
        <w:rPr>
          <w:rFonts w:ascii="B Zar" w:cs="B Lotus" w:hint="cs"/>
          <w:rtl/>
          <w:lang w:bidi="ar-SA"/>
        </w:rPr>
        <w:t>های</w:t>
      </w:r>
      <w:r w:rsidRPr="00A253E7">
        <w:rPr>
          <w:rFonts w:ascii="B Zar" w:cs="B Lotus" w:hint="cs"/>
          <w:rtl/>
          <w:lang w:bidi="fa-IR"/>
        </w:rPr>
        <w:t xml:space="preserve"> </w:t>
      </w:r>
      <w:r w:rsidRPr="00A253E7">
        <w:rPr>
          <w:rFonts w:ascii="B Zar" w:cs="B Lotus" w:hint="cs"/>
          <w:rtl/>
          <w:lang w:bidi="ar-SA"/>
        </w:rPr>
        <w:t>غیرعادی</w:t>
      </w:r>
      <w:r w:rsidRPr="00A253E7">
        <w:rPr>
          <w:rFonts w:ascii="B Zar" w:cs="B Lotus"/>
        </w:rPr>
        <w:t xml:space="preserve"> </w:t>
      </w:r>
      <w:r w:rsidRPr="00A253E7">
        <w:rPr>
          <w:rFonts w:ascii="B Zar" w:cs="B Lotus" w:hint="cs"/>
          <w:rtl/>
          <w:lang w:bidi="ar-SA"/>
        </w:rPr>
        <w:t>وجوه</w:t>
      </w:r>
      <w:r w:rsidRPr="00A253E7">
        <w:rPr>
          <w:rFonts w:ascii="B Zar" w:cs="B Lotus"/>
        </w:rPr>
        <w:t xml:space="preserve"> </w:t>
      </w:r>
      <w:r w:rsidRPr="00A253E7">
        <w:rPr>
          <w:rFonts w:ascii="B Zar" w:cs="B Lotus" w:hint="cs"/>
          <w:rtl/>
          <w:lang w:bidi="ar-SA"/>
        </w:rPr>
        <w:t>نقد</w:t>
      </w:r>
      <w:r w:rsidRPr="00A253E7">
        <w:rPr>
          <w:rFonts w:ascii="B Zar" w:cs="B Lotus"/>
        </w:rPr>
        <w:t xml:space="preserve"> </w:t>
      </w:r>
      <w:r w:rsidRPr="00A253E7">
        <w:rPr>
          <w:rFonts w:ascii="B Zar" w:cs="B Lotus" w:hint="cs"/>
          <w:rtl/>
          <w:lang w:bidi="ar-SA"/>
        </w:rPr>
        <w:t>ناشی</w:t>
      </w:r>
      <w:r w:rsidRPr="00A253E7">
        <w:rPr>
          <w:rFonts w:ascii="B Zar" w:cs="B Lotus"/>
        </w:rPr>
        <w:t xml:space="preserve"> </w:t>
      </w:r>
      <w:r w:rsidRPr="00A253E7">
        <w:rPr>
          <w:rFonts w:ascii="B Zar" w:cs="B Lotus" w:hint="cs"/>
          <w:rtl/>
          <w:lang w:bidi="ar-SA"/>
        </w:rPr>
        <w:t>از</w:t>
      </w:r>
      <w:r w:rsidRPr="00A253E7">
        <w:rPr>
          <w:rFonts w:ascii="B Zar" w:cs="B Lotus"/>
        </w:rPr>
        <w:t xml:space="preserve"> </w:t>
      </w:r>
      <w:r w:rsidRPr="00A253E7">
        <w:rPr>
          <w:rFonts w:ascii="B Zar" w:cs="B Lotus" w:hint="cs"/>
          <w:rtl/>
          <w:lang w:bidi="ar-SA"/>
        </w:rPr>
        <w:t>فعالیت</w:t>
      </w:r>
      <w:r w:rsidR="005B3A6E">
        <w:rPr>
          <w:rFonts w:ascii="B Zar" w:cs="B Lotus" w:hint="eastAsia"/>
          <w:rtl/>
          <w:lang w:bidi="ar-SA"/>
        </w:rPr>
        <w:t>‌</w:t>
      </w:r>
      <w:r w:rsidRPr="00A253E7">
        <w:rPr>
          <w:rFonts w:ascii="B Zar" w:cs="B Lotus" w:hint="cs"/>
          <w:rtl/>
          <w:lang w:bidi="ar-SA"/>
        </w:rPr>
        <w:t>های</w:t>
      </w:r>
      <w:r w:rsidRPr="00A253E7">
        <w:rPr>
          <w:rFonts w:ascii="B Zar" w:cs="B Lotus"/>
        </w:rPr>
        <w:t xml:space="preserve"> </w:t>
      </w:r>
      <w:r w:rsidRPr="00A253E7">
        <w:rPr>
          <w:rFonts w:ascii="B Zar" w:cs="B Lotus" w:hint="cs"/>
          <w:rtl/>
          <w:lang w:bidi="ar-SA"/>
        </w:rPr>
        <w:t>عملیاتی</w:t>
      </w:r>
      <w:r w:rsidRPr="00A253E7">
        <w:rPr>
          <w:rFonts w:cs="B Lotus" w:hint="cs"/>
          <w:rtl/>
          <w:lang w:bidi="fa-IR"/>
        </w:rPr>
        <w:t xml:space="preserve"> </w:t>
      </w:r>
      <w:r w:rsidRPr="00A253E7">
        <w:rPr>
          <w:rFonts w:cs="B Lotus" w:hint="cs"/>
          <w:rtl/>
          <w:lang w:bidi="ar-SA"/>
        </w:rPr>
        <w:t>رابطه معناداری وجود دارد</w:t>
      </w:r>
      <w:r w:rsidRPr="00A253E7">
        <w:rPr>
          <w:rFonts w:cs="B Lotus" w:hint="cs"/>
          <w:rtl/>
          <w:cs/>
        </w:rPr>
        <w:t xml:space="preserve">. </w:t>
      </w:r>
      <w:r w:rsidRPr="00A253E7">
        <w:rPr>
          <w:rFonts w:cs="B Lotus" w:hint="cs"/>
          <w:rtl/>
          <w:cs/>
          <w:lang w:bidi="ar-SA"/>
        </w:rPr>
        <w:t>به عبارتی اولین فرضیه پژوهش پذیرفته می</w:t>
      </w:r>
      <w:r w:rsidRPr="00A253E7">
        <w:rPr>
          <w:rFonts w:cs="B Lotus"/>
          <w:rtl/>
          <w:cs/>
        </w:rPr>
        <w:softHyphen/>
      </w:r>
      <w:r w:rsidRPr="00A253E7">
        <w:rPr>
          <w:rFonts w:cs="B Lotus" w:hint="cs"/>
          <w:rtl/>
          <w:lang w:bidi="ar-SA"/>
        </w:rPr>
        <w:t>شود و می</w:t>
      </w:r>
      <w:r w:rsidRPr="00A253E7">
        <w:rPr>
          <w:rFonts w:cs="B Lotus"/>
          <w:rtl/>
          <w:cs/>
        </w:rPr>
        <w:softHyphen/>
      </w:r>
      <w:r w:rsidRPr="00A253E7">
        <w:rPr>
          <w:rFonts w:cs="B Lotus" w:hint="cs"/>
          <w:rtl/>
          <w:lang w:bidi="ar-SA"/>
        </w:rPr>
        <w:t xml:space="preserve">توان گفت که با تغییر مدیر عامل، </w:t>
      </w:r>
      <w:r w:rsidRPr="00A253E7">
        <w:rPr>
          <w:rFonts w:ascii="B Zar" w:cs="B Lotus" w:hint="cs"/>
          <w:rtl/>
          <w:lang w:bidi="ar-SA"/>
        </w:rPr>
        <w:t>جریان</w:t>
      </w:r>
      <w:r w:rsidRPr="00A253E7">
        <w:rPr>
          <w:rFonts w:ascii="B Zar" w:cs="B Lotus"/>
          <w:rtl/>
          <w:cs/>
        </w:rPr>
        <w:softHyphen/>
      </w:r>
      <w:r w:rsidRPr="00A253E7">
        <w:rPr>
          <w:rFonts w:ascii="B Zar" w:cs="B Lotus" w:hint="cs"/>
          <w:rtl/>
          <w:lang w:bidi="ar-SA"/>
        </w:rPr>
        <w:t>های</w:t>
      </w:r>
      <w:r w:rsidRPr="00A253E7">
        <w:rPr>
          <w:rFonts w:ascii="B Zar" w:cs="B Lotus" w:hint="cs"/>
          <w:rtl/>
          <w:lang w:bidi="fa-IR"/>
        </w:rPr>
        <w:t xml:space="preserve"> </w:t>
      </w:r>
      <w:r w:rsidRPr="00A253E7">
        <w:rPr>
          <w:rFonts w:ascii="B Zar" w:cs="B Lotus" w:hint="cs"/>
          <w:rtl/>
          <w:lang w:bidi="ar-SA"/>
        </w:rPr>
        <w:t>غیرعادی</w:t>
      </w:r>
      <w:r w:rsidRPr="00A253E7">
        <w:rPr>
          <w:rFonts w:ascii="B Zar" w:cs="B Lotus"/>
        </w:rPr>
        <w:t xml:space="preserve"> </w:t>
      </w:r>
      <w:r w:rsidRPr="00A253E7">
        <w:rPr>
          <w:rFonts w:ascii="B Zar" w:cs="B Lotus" w:hint="cs"/>
          <w:rtl/>
          <w:lang w:bidi="ar-SA"/>
        </w:rPr>
        <w:t>وجوه</w:t>
      </w:r>
      <w:r w:rsidRPr="00A253E7">
        <w:rPr>
          <w:rFonts w:ascii="B Zar" w:cs="B Lotus"/>
        </w:rPr>
        <w:t xml:space="preserve"> </w:t>
      </w:r>
      <w:r w:rsidRPr="00A253E7">
        <w:rPr>
          <w:rFonts w:ascii="B Zar" w:cs="B Lotus" w:hint="cs"/>
          <w:rtl/>
          <w:lang w:bidi="ar-SA"/>
        </w:rPr>
        <w:t>نقد</w:t>
      </w:r>
      <w:r w:rsidRPr="00A253E7">
        <w:rPr>
          <w:rFonts w:ascii="B Zar" w:cs="B Lotus"/>
        </w:rPr>
        <w:t xml:space="preserve"> </w:t>
      </w:r>
      <w:r w:rsidRPr="00A253E7">
        <w:rPr>
          <w:rFonts w:ascii="B Zar" w:cs="B Lotus" w:hint="cs"/>
          <w:rtl/>
          <w:lang w:bidi="ar-SA"/>
        </w:rPr>
        <w:t>ناشی</w:t>
      </w:r>
      <w:r w:rsidRPr="00A253E7">
        <w:rPr>
          <w:rFonts w:ascii="B Zar" w:cs="B Lotus"/>
        </w:rPr>
        <w:t xml:space="preserve"> </w:t>
      </w:r>
      <w:r w:rsidRPr="00A253E7">
        <w:rPr>
          <w:rFonts w:ascii="B Zar" w:cs="B Lotus" w:hint="cs"/>
          <w:rtl/>
          <w:lang w:bidi="ar-SA"/>
        </w:rPr>
        <w:t>از</w:t>
      </w:r>
      <w:r w:rsidRPr="00A253E7">
        <w:rPr>
          <w:rFonts w:ascii="B Zar" w:cs="B Lotus"/>
        </w:rPr>
        <w:t xml:space="preserve"> </w:t>
      </w:r>
      <w:r w:rsidRPr="00A253E7">
        <w:rPr>
          <w:rFonts w:ascii="B Zar" w:cs="B Lotus" w:hint="cs"/>
          <w:rtl/>
          <w:lang w:bidi="ar-SA"/>
        </w:rPr>
        <w:t>فعالیت</w:t>
      </w:r>
      <w:r w:rsidR="005B3A6E">
        <w:rPr>
          <w:rFonts w:ascii="B Zar" w:cs="B Lotus" w:hint="eastAsia"/>
          <w:rtl/>
          <w:lang w:bidi="ar-SA"/>
        </w:rPr>
        <w:t>‌</w:t>
      </w:r>
      <w:r w:rsidRPr="00A253E7">
        <w:rPr>
          <w:rFonts w:ascii="B Zar" w:cs="B Lotus" w:hint="cs"/>
          <w:rtl/>
          <w:lang w:bidi="ar-SA"/>
        </w:rPr>
        <w:t>های</w:t>
      </w:r>
      <w:r w:rsidRPr="00A253E7">
        <w:rPr>
          <w:rFonts w:ascii="B Zar" w:cs="B Lotus"/>
        </w:rPr>
        <w:t xml:space="preserve"> </w:t>
      </w:r>
      <w:r w:rsidRPr="00A253E7">
        <w:rPr>
          <w:rFonts w:ascii="B Zar" w:cs="B Lotus" w:hint="cs"/>
          <w:rtl/>
          <w:lang w:bidi="ar-SA"/>
        </w:rPr>
        <w:t>عملیاتی</w:t>
      </w:r>
      <w:r w:rsidRPr="00A253E7">
        <w:rPr>
          <w:rFonts w:cs="B Lotus" w:hint="cs"/>
          <w:rtl/>
          <w:lang w:bidi="fa-IR"/>
        </w:rPr>
        <w:t xml:space="preserve"> </w:t>
      </w:r>
      <w:r w:rsidRPr="00A253E7">
        <w:rPr>
          <w:rFonts w:cs="B Lotus" w:hint="cs"/>
          <w:rtl/>
          <w:lang w:bidi="ar-SA"/>
        </w:rPr>
        <w:t>سود کاهش می</w:t>
      </w:r>
      <w:r w:rsidRPr="00A253E7">
        <w:rPr>
          <w:rFonts w:cs="B Lotus"/>
          <w:rtl/>
          <w:cs/>
        </w:rPr>
        <w:softHyphen/>
      </w:r>
      <w:r w:rsidRPr="00A253E7">
        <w:rPr>
          <w:rFonts w:cs="B Lotus" w:hint="cs"/>
          <w:rtl/>
          <w:lang w:bidi="ar-SA"/>
        </w:rPr>
        <w:t>یابد</w:t>
      </w:r>
      <w:r w:rsidRPr="00A253E7">
        <w:rPr>
          <w:rFonts w:cs="B Lotus" w:hint="cs"/>
          <w:rtl/>
          <w:cs/>
        </w:rPr>
        <w:t>.</w:t>
      </w:r>
      <w:r w:rsidR="005B3A6E">
        <w:rPr>
          <w:rFonts w:cs="B Lotus" w:hint="cs"/>
          <w:rtl/>
          <w:lang w:bidi="fa-IR"/>
        </w:rPr>
        <w:t xml:space="preserve"> </w:t>
      </w:r>
      <w:r w:rsidRPr="00A253E7">
        <w:rPr>
          <w:rFonts w:cs="B Lotus" w:hint="cs"/>
          <w:rtl/>
          <w:lang w:bidi="ar-SA"/>
        </w:rPr>
        <w:t>باید توجه نمود که منفی بودن مقدار جریان</w:t>
      </w:r>
      <w:r w:rsidR="005B3A6E">
        <w:rPr>
          <w:rFonts w:cs="B Lotus" w:hint="eastAsia"/>
          <w:rtl/>
          <w:lang w:bidi="ar-SA"/>
        </w:rPr>
        <w:t>‌</w:t>
      </w:r>
      <w:r w:rsidR="005B3A6E">
        <w:rPr>
          <w:rFonts w:cs="B Lotus" w:hint="cs"/>
          <w:rtl/>
          <w:lang w:bidi="ar-SA"/>
        </w:rPr>
        <w:t xml:space="preserve">های نقد غیرعادی به عنوان یک جزء </w:t>
      </w:r>
      <w:r w:rsidRPr="00A253E7">
        <w:rPr>
          <w:rFonts w:cs="B Lotus" w:hint="cs"/>
          <w:rtl/>
          <w:lang w:bidi="ar-SA"/>
        </w:rPr>
        <w:t>مدیریت واقعی سود به معنای مدیریت سود افزاینده است، لذا مثبت بودن ضریب متغیر مربوط به تغییر مدیریت به منزله مدیریت سود کاهنده می</w:t>
      </w:r>
      <w:r w:rsidRPr="00A253E7">
        <w:rPr>
          <w:rFonts w:cs="B Lotus"/>
          <w:rtl/>
          <w:cs/>
        </w:rPr>
        <w:softHyphen/>
      </w:r>
      <w:r w:rsidRPr="00A253E7">
        <w:rPr>
          <w:rFonts w:cs="B Lotus" w:hint="cs"/>
          <w:rtl/>
          <w:lang w:bidi="ar-SA"/>
        </w:rPr>
        <w:t>باشد</w:t>
      </w:r>
      <w:r w:rsidRPr="00A253E7">
        <w:rPr>
          <w:rFonts w:cs="B Lotus" w:hint="cs"/>
          <w:rtl/>
          <w:cs/>
        </w:rPr>
        <w:t xml:space="preserve">.  </w:t>
      </w:r>
      <w:r w:rsidRPr="00A253E7">
        <w:rPr>
          <w:rFonts w:ascii="B Zar" w:cs="B Lotus" w:hint="cs"/>
          <w:rtl/>
          <w:lang w:bidi="ar-SA"/>
        </w:rPr>
        <w:t xml:space="preserve">در </w:t>
      </w:r>
      <w:r w:rsidR="005B3A6E">
        <w:rPr>
          <w:rFonts w:ascii="B Zar" w:cs="B Lotus" w:hint="cs"/>
          <w:rtl/>
          <w:lang w:bidi="ar-SA"/>
        </w:rPr>
        <w:t>نگاره</w:t>
      </w:r>
      <w:r w:rsidRPr="00A253E7">
        <w:rPr>
          <w:rFonts w:ascii="B Zar" w:cs="B Lotus" w:hint="cs"/>
          <w:rtl/>
          <w:lang w:bidi="ar-SA"/>
        </w:rPr>
        <w:t xml:space="preserve"> </w:t>
      </w:r>
      <w:r w:rsidRPr="00A253E7">
        <w:rPr>
          <w:rFonts w:ascii="B Zar" w:cs="B Lotus" w:hint="cs"/>
          <w:rtl/>
          <w:lang w:bidi="fa-IR"/>
        </w:rPr>
        <w:t>7</w:t>
      </w:r>
      <w:r w:rsidRPr="00A253E7">
        <w:rPr>
          <w:rFonts w:ascii="B Zar" w:cs="B Lotus" w:hint="cs"/>
          <w:rtl/>
          <w:lang w:bidi="ar-SA"/>
        </w:rPr>
        <w:t xml:space="preserve"> نتایج فرضیه دوم ارائه گردیده </w:t>
      </w:r>
      <w:r w:rsidRPr="00A253E7">
        <w:rPr>
          <w:rFonts w:ascii="B Zar" w:cs="B Lotus" w:hint="cs"/>
          <w:rtl/>
          <w:lang w:bidi="fa-IR"/>
        </w:rPr>
        <w:t>است.</w:t>
      </w:r>
      <w:r w:rsidRPr="00A253E7">
        <w:rPr>
          <w:rFonts w:cs="B Lotus" w:hint="cs"/>
          <w:rtl/>
          <w:lang w:bidi="fa-IR"/>
        </w:rPr>
        <w:t xml:space="preserve"> </w:t>
      </w:r>
      <w:r w:rsidRPr="00A253E7">
        <w:rPr>
          <w:rFonts w:ascii="Calibri" w:hAnsi="Calibri" w:cs="B Lotus" w:hint="cs"/>
          <w:rtl/>
          <w:lang w:bidi="fa-IR"/>
        </w:rPr>
        <w:t>همان</w:t>
      </w:r>
      <w:r w:rsidR="005B3A6E">
        <w:rPr>
          <w:rFonts w:ascii="Calibri" w:hAnsi="Calibri" w:cs="B Lotus" w:hint="eastAsia"/>
          <w:rtl/>
          <w:lang w:bidi="fa-IR"/>
        </w:rPr>
        <w:t>‌</w:t>
      </w:r>
      <w:r w:rsidRPr="00A253E7">
        <w:rPr>
          <w:rFonts w:ascii="Calibri" w:hAnsi="Calibri" w:cs="B Lotus" w:hint="cs"/>
          <w:rtl/>
          <w:lang w:bidi="fa-IR"/>
        </w:rPr>
        <w:t>طور که در این جدول مشاهده می</w:t>
      </w:r>
      <w:r w:rsidRPr="00A253E7">
        <w:rPr>
          <w:rFonts w:ascii="Calibri" w:hAnsi="Calibri" w:cs="B Lotus"/>
          <w:rtl/>
          <w:lang w:bidi="fa-IR"/>
        </w:rPr>
        <w:softHyphen/>
      </w:r>
      <w:r w:rsidRPr="00A253E7">
        <w:rPr>
          <w:rFonts w:ascii="Calibri" w:hAnsi="Calibri" w:cs="B Lotus" w:hint="cs"/>
          <w:rtl/>
          <w:lang w:bidi="fa-IR"/>
        </w:rPr>
        <w:t xml:space="preserve">شود </w:t>
      </w:r>
      <w:r w:rsidRPr="00A253E7">
        <w:rPr>
          <w:rFonts w:cs="B Lotus" w:hint="cs"/>
          <w:rtl/>
          <w:lang w:bidi="fa-IR"/>
        </w:rPr>
        <w:t>مقدار</w:t>
      </w:r>
      <w:r w:rsidRPr="00A253E7">
        <w:rPr>
          <w:rFonts w:cs="B Lotus" w:hint="cs"/>
          <w:rtl/>
          <w:lang w:bidi="ar-SA"/>
        </w:rPr>
        <w:t xml:space="preserve"> ضریب</w:t>
      </w:r>
      <w:r w:rsidRPr="00A253E7">
        <w:rPr>
          <w:rFonts w:cs="B Lotus" w:hint="cs"/>
          <w:rtl/>
          <w:lang w:bidi="fa-IR"/>
        </w:rPr>
        <w:t xml:space="preserve"> بتا</w:t>
      </w:r>
      <w:r w:rsidRPr="00A253E7">
        <w:rPr>
          <w:rFonts w:cs="B Lotus" w:hint="cs"/>
          <w:rtl/>
          <w:lang w:bidi="ar-SA"/>
        </w:rPr>
        <w:t xml:space="preserve"> و آماره </w:t>
      </w:r>
      <w:r w:rsidRPr="00A253E7">
        <w:rPr>
          <w:rFonts w:cs="B Lotus"/>
        </w:rPr>
        <w:t>t</w:t>
      </w:r>
      <w:r w:rsidRPr="00A253E7">
        <w:rPr>
          <w:rFonts w:cs="B Lotus" w:hint="cs"/>
          <w:rtl/>
          <w:cs/>
        </w:rPr>
        <w:t xml:space="preserve"> </w:t>
      </w:r>
      <w:r w:rsidRPr="00A253E7">
        <w:rPr>
          <w:rFonts w:cs="B Lotus" w:hint="cs"/>
          <w:rtl/>
          <w:lang w:bidi="fa-IR"/>
        </w:rPr>
        <w:t xml:space="preserve"> مربوط به </w:t>
      </w:r>
      <w:r w:rsidRPr="00A253E7">
        <w:rPr>
          <w:rFonts w:cs="B Lotus" w:hint="cs"/>
          <w:rtl/>
          <w:lang w:bidi="ar-SA"/>
        </w:rPr>
        <w:t>متغیر هزینه</w:t>
      </w:r>
      <w:r w:rsidRPr="00A253E7">
        <w:rPr>
          <w:rFonts w:cs="B Lotus"/>
          <w:rtl/>
          <w:cs/>
        </w:rPr>
        <w:softHyphen/>
      </w:r>
      <w:r w:rsidRPr="00A253E7">
        <w:rPr>
          <w:rFonts w:cs="B Lotus" w:hint="cs"/>
          <w:rtl/>
          <w:lang w:bidi="ar-SA"/>
        </w:rPr>
        <w:t xml:space="preserve">های غیرعادی برابر با </w:t>
      </w:r>
      <w:r w:rsidRPr="00A253E7">
        <w:rPr>
          <w:rFonts w:ascii="BZar" w:hAnsi="BZar" w:cs="B Lotus" w:hint="cs"/>
          <w:rtl/>
          <w:lang w:bidi="fa-IR"/>
        </w:rPr>
        <w:t xml:space="preserve">095/0 </w:t>
      </w:r>
      <w:r w:rsidRPr="00A253E7">
        <w:rPr>
          <w:rFonts w:cs="B Lotus" w:hint="cs"/>
          <w:rtl/>
          <w:lang w:bidi="fa-IR"/>
        </w:rPr>
        <w:t>و 55/0</w:t>
      </w:r>
      <w:r w:rsidRPr="00A253E7">
        <w:rPr>
          <w:rFonts w:ascii="Calibri" w:hAnsi="Calibri" w:cs="B Lotus" w:hint="cs"/>
          <w:rtl/>
          <w:lang w:bidi="fa-IR"/>
        </w:rPr>
        <w:t xml:space="preserve"> </w:t>
      </w:r>
      <w:r w:rsidRPr="00A253E7">
        <w:rPr>
          <w:rFonts w:cs="B Lotus" w:hint="cs"/>
          <w:rtl/>
          <w:lang w:bidi="ar-SA"/>
        </w:rPr>
        <w:t>می</w:t>
      </w:r>
      <w:r w:rsidRPr="00A253E7">
        <w:rPr>
          <w:rFonts w:cs="B Lotus" w:hint="cs"/>
          <w:rtl/>
          <w:cs/>
        </w:rPr>
        <w:softHyphen/>
      </w:r>
      <w:r w:rsidRPr="00A253E7">
        <w:rPr>
          <w:rFonts w:cs="B Lotus" w:hint="cs"/>
          <w:rtl/>
          <w:cs/>
          <w:lang w:bidi="ar-SA"/>
        </w:rPr>
        <w:t xml:space="preserve">باشد، که با توجه به سطح معناداری </w:t>
      </w:r>
      <w:r w:rsidRPr="00A253E7">
        <w:rPr>
          <w:rFonts w:cs="B Lotus" w:hint="cs"/>
          <w:rtl/>
          <w:cs/>
        </w:rPr>
        <w:t xml:space="preserve">58/0 </w:t>
      </w:r>
      <w:r w:rsidRPr="00A253E7">
        <w:rPr>
          <w:rFonts w:cs="B Lotus" w:hint="cs"/>
          <w:rtl/>
          <w:cs/>
          <w:lang w:bidi="ar-SA"/>
        </w:rPr>
        <w:t>نمی</w:t>
      </w:r>
      <w:r w:rsidRPr="00A253E7">
        <w:rPr>
          <w:rFonts w:cs="B Lotus"/>
          <w:rtl/>
          <w:cs/>
        </w:rPr>
        <w:softHyphen/>
      </w:r>
      <w:r w:rsidRPr="00A253E7">
        <w:rPr>
          <w:rFonts w:cs="B Lotus" w:hint="cs"/>
          <w:rtl/>
          <w:lang w:bidi="ar-SA"/>
        </w:rPr>
        <w:t xml:space="preserve">توان ادعا کرد که بین تغییر مدیرعامل و </w:t>
      </w:r>
      <w:r w:rsidRPr="00A253E7">
        <w:rPr>
          <w:rFonts w:ascii="B Zar" w:cs="B Lotus" w:hint="cs"/>
          <w:rtl/>
          <w:lang w:bidi="ar-SA"/>
        </w:rPr>
        <w:t>هزینه</w:t>
      </w:r>
      <w:r w:rsidRPr="00A253E7">
        <w:rPr>
          <w:rFonts w:ascii="B Zar" w:cs="B Lotus"/>
          <w:rtl/>
          <w:cs/>
        </w:rPr>
        <w:softHyphen/>
      </w:r>
      <w:r w:rsidRPr="00A253E7">
        <w:rPr>
          <w:rFonts w:ascii="B Zar" w:cs="B Lotus" w:hint="cs"/>
          <w:rtl/>
          <w:lang w:bidi="ar-SA"/>
        </w:rPr>
        <w:t>های</w:t>
      </w:r>
      <w:r w:rsidRPr="00A253E7">
        <w:rPr>
          <w:rFonts w:ascii="B Zar" w:cs="B Lotus" w:hint="cs"/>
          <w:rtl/>
          <w:lang w:bidi="fa-IR"/>
        </w:rPr>
        <w:t xml:space="preserve"> </w:t>
      </w:r>
      <w:r w:rsidRPr="00A253E7">
        <w:rPr>
          <w:rFonts w:ascii="B Zar" w:cs="B Lotus" w:hint="cs"/>
          <w:rtl/>
          <w:lang w:bidi="ar-SA"/>
        </w:rPr>
        <w:t>غیرعادی</w:t>
      </w:r>
      <w:r w:rsidRPr="00A253E7">
        <w:rPr>
          <w:rFonts w:ascii="B Zar" w:cs="B Lotus"/>
        </w:rPr>
        <w:t xml:space="preserve"> </w:t>
      </w:r>
      <w:r w:rsidRPr="00A253E7">
        <w:rPr>
          <w:rFonts w:ascii="B Zar" w:cs="B Lotus" w:hint="cs"/>
          <w:rtl/>
          <w:lang w:bidi="ar-SA"/>
        </w:rPr>
        <w:t xml:space="preserve">تولید </w:t>
      </w:r>
      <w:r w:rsidRPr="00A253E7">
        <w:rPr>
          <w:rFonts w:cs="B Lotus" w:hint="cs"/>
          <w:rtl/>
          <w:lang w:bidi="ar-SA"/>
        </w:rPr>
        <w:t>رابطه معناداری وجود ندارد</w:t>
      </w:r>
      <w:r w:rsidRPr="00A253E7">
        <w:rPr>
          <w:rFonts w:cs="B Lotus" w:hint="cs"/>
          <w:rtl/>
          <w:cs/>
        </w:rPr>
        <w:t xml:space="preserve">. </w:t>
      </w:r>
      <w:r w:rsidRPr="00A253E7">
        <w:rPr>
          <w:rFonts w:cs="B Lotus" w:hint="cs"/>
          <w:rtl/>
          <w:cs/>
          <w:lang w:bidi="ar-SA"/>
        </w:rPr>
        <w:t>به عبارتی دومین فرضیه پژوهش پذیرفته نمی</w:t>
      </w:r>
      <w:r w:rsidRPr="00A253E7">
        <w:rPr>
          <w:rFonts w:cs="B Lotus"/>
          <w:rtl/>
          <w:cs/>
        </w:rPr>
        <w:softHyphen/>
      </w:r>
      <w:r w:rsidRPr="00A253E7">
        <w:rPr>
          <w:rFonts w:cs="B Lotus" w:hint="cs"/>
          <w:rtl/>
          <w:lang w:bidi="ar-SA"/>
        </w:rPr>
        <w:t>شود و نمی</w:t>
      </w:r>
      <w:r w:rsidRPr="00A253E7">
        <w:rPr>
          <w:rFonts w:cs="B Lotus"/>
          <w:rtl/>
          <w:cs/>
        </w:rPr>
        <w:softHyphen/>
      </w:r>
      <w:r w:rsidRPr="00A253E7">
        <w:rPr>
          <w:rFonts w:cs="B Lotus" w:hint="cs"/>
          <w:rtl/>
          <w:lang w:bidi="ar-SA"/>
        </w:rPr>
        <w:t xml:space="preserve">توان گفت که با تغییر مدیر عامل، </w:t>
      </w:r>
      <w:r w:rsidRPr="00A253E7">
        <w:rPr>
          <w:rFonts w:ascii="B Zar" w:cs="B Lotus" w:hint="cs"/>
          <w:rtl/>
          <w:lang w:bidi="ar-SA"/>
        </w:rPr>
        <w:t>هزینه</w:t>
      </w:r>
      <w:r w:rsidRPr="00A253E7">
        <w:rPr>
          <w:rFonts w:ascii="B Zar" w:cs="B Lotus"/>
          <w:rtl/>
          <w:cs/>
        </w:rPr>
        <w:softHyphen/>
      </w:r>
      <w:r w:rsidRPr="00A253E7">
        <w:rPr>
          <w:rFonts w:ascii="B Zar" w:cs="B Lotus" w:hint="cs"/>
          <w:rtl/>
          <w:lang w:bidi="ar-SA"/>
        </w:rPr>
        <w:t>های</w:t>
      </w:r>
      <w:r w:rsidRPr="00A253E7">
        <w:rPr>
          <w:rFonts w:ascii="B Zar" w:cs="B Lotus" w:hint="cs"/>
          <w:rtl/>
          <w:lang w:bidi="fa-IR"/>
        </w:rPr>
        <w:t xml:space="preserve"> </w:t>
      </w:r>
      <w:r w:rsidRPr="00A253E7">
        <w:rPr>
          <w:rFonts w:ascii="B Zar" w:cs="B Lotus" w:hint="cs"/>
          <w:rtl/>
          <w:lang w:bidi="ar-SA"/>
        </w:rPr>
        <w:t>غیرعادی</w:t>
      </w:r>
      <w:r w:rsidRPr="00A253E7">
        <w:rPr>
          <w:rFonts w:ascii="B Zar" w:cs="B Lotus"/>
        </w:rPr>
        <w:t xml:space="preserve"> </w:t>
      </w:r>
      <w:r w:rsidRPr="00A253E7">
        <w:rPr>
          <w:rFonts w:ascii="B Zar" w:cs="B Lotus" w:hint="cs"/>
          <w:rtl/>
          <w:lang w:bidi="ar-SA"/>
        </w:rPr>
        <w:t xml:space="preserve">تولید </w:t>
      </w:r>
      <w:r w:rsidRPr="00A253E7">
        <w:rPr>
          <w:rFonts w:cs="B Lotus" w:hint="cs"/>
          <w:rtl/>
          <w:lang w:bidi="ar-SA"/>
        </w:rPr>
        <w:t>کاهش می</w:t>
      </w:r>
      <w:r w:rsidRPr="00A253E7">
        <w:rPr>
          <w:rFonts w:cs="B Lotus"/>
          <w:rtl/>
          <w:cs/>
        </w:rPr>
        <w:softHyphen/>
      </w:r>
      <w:r w:rsidRPr="00A253E7">
        <w:rPr>
          <w:rFonts w:cs="B Lotus" w:hint="cs"/>
          <w:rtl/>
          <w:lang w:bidi="ar-SA"/>
        </w:rPr>
        <w:t>یابد</w:t>
      </w:r>
      <w:r w:rsidR="005B3A6E">
        <w:rPr>
          <w:rFonts w:cs="B Lotus" w:hint="cs"/>
          <w:rtl/>
          <w:lang w:bidi="ar-SA"/>
        </w:rPr>
        <w:t>.</w:t>
      </w:r>
    </w:p>
    <w:p w:rsidR="00AE03C8" w:rsidRDefault="00AE03C8" w:rsidP="00AE03C8">
      <w:pPr>
        <w:autoSpaceDE w:val="0"/>
        <w:autoSpaceDN w:val="0"/>
        <w:bidi/>
        <w:adjustRightInd w:val="0"/>
        <w:spacing w:after="0" w:line="240" w:lineRule="auto"/>
        <w:ind w:firstLine="288"/>
        <w:rPr>
          <w:rFonts w:cs="B Lotus"/>
          <w:lang w:bidi="ar-SA"/>
        </w:rPr>
      </w:pPr>
    </w:p>
    <w:p w:rsidR="00AE03C8" w:rsidRDefault="00AE03C8" w:rsidP="00AE03C8">
      <w:pPr>
        <w:autoSpaceDE w:val="0"/>
        <w:autoSpaceDN w:val="0"/>
        <w:bidi/>
        <w:adjustRightInd w:val="0"/>
        <w:spacing w:after="0" w:line="240" w:lineRule="auto"/>
        <w:ind w:firstLine="288"/>
        <w:rPr>
          <w:rFonts w:cs="B Lotus"/>
          <w:lang w:bidi="ar-SA"/>
        </w:rPr>
      </w:pPr>
    </w:p>
    <w:p w:rsidR="00AE03C8" w:rsidRDefault="00AE03C8" w:rsidP="00AE03C8">
      <w:pPr>
        <w:autoSpaceDE w:val="0"/>
        <w:autoSpaceDN w:val="0"/>
        <w:bidi/>
        <w:adjustRightInd w:val="0"/>
        <w:spacing w:after="0" w:line="240" w:lineRule="auto"/>
        <w:ind w:firstLine="288"/>
        <w:rPr>
          <w:rFonts w:cs="B Lotus"/>
          <w:lang w:bidi="ar-SA"/>
        </w:rPr>
      </w:pPr>
    </w:p>
    <w:p w:rsidR="00AE03C8" w:rsidRPr="00A253E7" w:rsidRDefault="00AE03C8" w:rsidP="00AE03C8">
      <w:pPr>
        <w:autoSpaceDE w:val="0"/>
        <w:autoSpaceDN w:val="0"/>
        <w:bidi/>
        <w:adjustRightInd w:val="0"/>
        <w:spacing w:after="0" w:line="240" w:lineRule="auto"/>
        <w:ind w:firstLine="288"/>
        <w:rPr>
          <w:rFonts w:cs="B Lotus"/>
          <w:rtl/>
          <w:lang w:bidi="fa-IR"/>
        </w:rPr>
      </w:pPr>
    </w:p>
    <w:p w:rsidR="00A253E7" w:rsidRPr="00DC7B5B" w:rsidRDefault="00DC7B5B" w:rsidP="00DC7B5B">
      <w:pPr>
        <w:spacing w:after="0" w:line="240" w:lineRule="auto"/>
        <w:contextualSpacing/>
        <w:jc w:val="center"/>
        <w:rPr>
          <w:rFonts w:ascii="Calibri" w:hAnsi="Calibri" w:cs="B Lotus"/>
          <w:b/>
          <w:bCs/>
          <w:sz w:val="22"/>
          <w:szCs w:val="22"/>
        </w:rPr>
      </w:pPr>
      <w:r w:rsidRPr="00DC7B5B">
        <w:rPr>
          <w:rFonts w:ascii="BZar" w:hAnsi="BZar" w:cs="B Lotus" w:hint="cs"/>
          <w:b/>
          <w:bCs/>
          <w:sz w:val="22"/>
          <w:szCs w:val="22"/>
          <w:rtl/>
          <w:lang w:bidi="ar-SA"/>
        </w:rPr>
        <w:lastRenderedPageBreak/>
        <w:t>نگاره</w:t>
      </w:r>
      <w:r w:rsidR="00A253E7" w:rsidRPr="00DC7B5B">
        <w:rPr>
          <w:rFonts w:ascii="BZar" w:hAnsi="BZar" w:cs="B Lotus"/>
          <w:b/>
          <w:bCs/>
          <w:sz w:val="22"/>
          <w:szCs w:val="22"/>
          <w:rtl/>
          <w:cs/>
        </w:rPr>
        <w:t xml:space="preserve"> </w:t>
      </w:r>
      <w:r w:rsidR="00A253E7" w:rsidRPr="00DC7B5B">
        <w:rPr>
          <w:rFonts w:ascii="BZar" w:hAnsi="BZar" w:cs="B Lotus" w:hint="cs"/>
          <w:b/>
          <w:bCs/>
          <w:sz w:val="22"/>
          <w:szCs w:val="22"/>
          <w:rtl/>
          <w:lang w:bidi="fa-IR"/>
        </w:rPr>
        <w:t>6</w:t>
      </w:r>
      <w:r w:rsidRPr="00DC7B5B">
        <w:rPr>
          <w:rFonts w:ascii="BZar" w:hAnsi="BZar" w:cs="B Lotus" w:hint="cs"/>
          <w:b/>
          <w:bCs/>
          <w:sz w:val="22"/>
          <w:szCs w:val="22"/>
          <w:rtl/>
          <w:lang w:bidi="ar-SA"/>
        </w:rPr>
        <w:t>.</w:t>
      </w:r>
      <w:r w:rsidR="00A253E7" w:rsidRPr="00DC7B5B">
        <w:rPr>
          <w:rFonts w:ascii="BZar" w:hAnsi="BZar" w:cs="B Lotus" w:hint="cs"/>
          <w:b/>
          <w:bCs/>
          <w:sz w:val="22"/>
          <w:szCs w:val="22"/>
          <w:rtl/>
          <w:lang w:bidi="ar-SA"/>
        </w:rPr>
        <w:t xml:space="preserve"> </w:t>
      </w:r>
      <w:r w:rsidR="00A253E7" w:rsidRPr="00DC7B5B">
        <w:rPr>
          <w:rFonts w:ascii="BZar" w:hAnsi="BZar" w:cs="B Lotus"/>
          <w:b/>
          <w:bCs/>
          <w:sz w:val="22"/>
          <w:szCs w:val="22"/>
          <w:rtl/>
          <w:lang w:bidi="ar-SA"/>
        </w:rPr>
        <w:t xml:space="preserve">نتايج </w:t>
      </w:r>
      <w:r w:rsidR="00A253E7" w:rsidRPr="00DC7B5B">
        <w:rPr>
          <w:rFonts w:ascii="BZar" w:hAnsi="BZar" w:cs="B Lotus" w:hint="cs"/>
          <w:b/>
          <w:bCs/>
          <w:sz w:val="22"/>
          <w:szCs w:val="22"/>
          <w:rtl/>
          <w:lang w:bidi="ar-SA"/>
        </w:rPr>
        <w:t>آزمون</w:t>
      </w:r>
      <w:r w:rsidR="00A253E7" w:rsidRPr="00DC7B5B">
        <w:rPr>
          <w:rFonts w:ascii="BZar" w:hAnsi="BZar" w:cs="B Lotus" w:hint="cs"/>
          <w:b/>
          <w:bCs/>
          <w:sz w:val="22"/>
          <w:szCs w:val="22"/>
          <w:rtl/>
          <w:lang w:bidi="fa-IR"/>
        </w:rPr>
        <w:t xml:space="preserve"> اولین</w:t>
      </w:r>
      <w:r w:rsidR="00A253E7" w:rsidRPr="00DC7B5B">
        <w:rPr>
          <w:rFonts w:ascii="BZar" w:hAnsi="BZar" w:cs="B Lotus" w:hint="cs"/>
          <w:b/>
          <w:bCs/>
          <w:sz w:val="22"/>
          <w:szCs w:val="22"/>
          <w:rtl/>
          <w:lang w:bidi="ar-SA"/>
        </w:rPr>
        <w:t xml:space="preserve"> فرضیه پژوهش</w:t>
      </w:r>
    </w:p>
    <w:tbl>
      <w:tblPr>
        <w:bidiVisual/>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506"/>
        <w:gridCol w:w="1388"/>
        <w:gridCol w:w="806"/>
        <w:gridCol w:w="1467"/>
      </w:tblGrid>
      <w:tr w:rsidR="00A253E7" w:rsidRPr="005218EF" w:rsidTr="004E256A">
        <w:trPr>
          <w:trHeight w:val="424"/>
          <w:jc w:val="center"/>
        </w:trPr>
        <w:tc>
          <w:tcPr>
            <w:tcW w:w="5000" w:type="pct"/>
            <w:gridSpan w:val="5"/>
          </w:tcPr>
          <w:p w:rsidR="00A253E7" w:rsidRPr="005218EF" w:rsidRDefault="0074423B" w:rsidP="00044BF4">
            <w:pPr>
              <w:autoSpaceDE w:val="0"/>
              <w:autoSpaceDN w:val="0"/>
              <w:adjustRightInd w:val="0"/>
              <w:spacing w:after="0" w:line="240" w:lineRule="auto"/>
              <w:rPr>
                <w:rFonts w:asciiTheme="majorBidi" w:hAnsiTheme="majorBidi" w:cstheme="majorBidi"/>
                <w:sz w:val="22"/>
                <w:szCs w:val="22"/>
                <w:rtl/>
                <w:cs/>
                <w:oMath/>
              </w:rPr>
            </w:pPr>
            <m:oMathPara>
              <m:oMathParaPr>
                <m:jc m:val="left"/>
              </m:oMathParaPr>
              <m:oMath>
                <m:sSub>
                  <m:sSubPr>
                    <m:ctrlPr>
                      <w:rPr>
                        <w:rFonts w:ascii="Cambria Math" w:hAnsi="Cambria Math" w:cstheme="majorBidi"/>
                        <w:sz w:val="22"/>
                        <w:szCs w:val="22"/>
                      </w:rPr>
                    </m:ctrlPr>
                  </m:sSubPr>
                  <m:e>
                    <m:d>
                      <m:dPr>
                        <m:ctrlPr>
                          <w:rPr>
                            <w:rFonts w:ascii="Cambria Math" w:hAnsi="Cambria Math" w:cstheme="majorBidi"/>
                            <w:sz w:val="22"/>
                            <w:szCs w:val="22"/>
                          </w:rPr>
                        </m:ctrlPr>
                      </m:dPr>
                      <m:e>
                        <m:sSub>
                          <m:sSubPr>
                            <m:ctrlPr>
                              <w:rPr>
                                <w:rFonts w:ascii="Cambria Math" w:hAnsi="Cambria Math" w:cstheme="majorBidi"/>
                                <w:sz w:val="22"/>
                                <w:szCs w:val="22"/>
                              </w:rPr>
                            </m:ctrlPr>
                          </m:sSubPr>
                          <m:e>
                            <m:r>
                              <m:rPr>
                                <m:nor/>
                              </m:rPr>
                              <w:rPr>
                                <w:rFonts w:asciiTheme="majorBidi" w:hAnsiTheme="majorBidi" w:cstheme="majorBidi"/>
                                <w:sz w:val="22"/>
                                <w:szCs w:val="22"/>
                              </w:rPr>
                              <m:t>R</m:t>
                            </m:r>
                          </m:e>
                          <m:sub>
                            <m:r>
                              <m:rPr>
                                <m:nor/>
                              </m:rPr>
                              <w:rPr>
                                <w:rFonts w:asciiTheme="majorBidi" w:hAnsiTheme="majorBidi" w:cstheme="majorBidi"/>
                                <w:sz w:val="22"/>
                                <w:szCs w:val="22"/>
                              </w:rPr>
                              <m:t>it</m:t>
                            </m:r>
                          </m:sub>
                        </m:sSub>
                        <m:r>
                          <m:rPr>
                            <m:nor/>
                          </m:rPr>
                          <w:rPr>
                            <w:rFonts w:asciiTheme="majorBidi" w:hAnsiTheme="majorBidi" w:cstheme="majorBidi"/>
                            <w:sz w:val="22"/>
                            <w:szCs w:val="22"/>
                          </w:rPr>
                          <m:t>-C</m:t>
                        </m:r>
                        <m:sSub>
                          <m:sSubPr>
                            <m:ctrlPr>
                              <w:rPr>
                                <w:rFonts w:ascii="Cambria Math" w:hAnsi="Cambria Math" w:cstheme="majorBidi"/>
                                <w:sz w:val="22"/>
                                <w:szCs w:val="22"/>
                              </w:rPr>
                            </m:ctrlPr>
                          </m:sSubPr>
                          <m:e>
                            <m:r>
                              <m:rPr>
                                <m:nor/>
                              </m:rPr>
                              <w:rPr>
                                <w:rFonts w:asciiTheme="majorBidi" w:hAnsiTheme="majorBidi" w:cstheme="majorBidi"/>
                                <w:sz w:val="22"/>
                                <w:szCs w:val="22"/>
                              </w:rPr>
                              <m:t>FO</m:t>
                            </m:r>
                          </m:e>
                          <m:sub>
                            <m:r>
                              <m:rPr>
                                <m:nor/>
                              </m:rPr>
                              <w:rPr>
                                <w:rFonts w:asciiTheme="majorBidi" w:hAnsiTheme="majorBidi" w:cstheme="majorBidi"/>
                                <w:sz w:val="22"/>
                                <w:szCs w:val="22"/>
                              </w:rPr>
                              <m:t>it</m:t>
                            </m:r>
                          </m:sub>
                        </m:sSub>
                      </m:e>
                    </m:d>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1</m:t>
                    </m:r>
                  </m:sub>
                </m:sSub>
                <m:sSub>
                  <m:sSubPr>
                    <m:ctrlPr>
                      <w:rPr>
                        <w:rFonts w:ascii="Cambria Math" w:hAnsi="Cambria Math" w:cstheme="majorBidi"/>
                        <w:sz w:val="22"/>
                        <w:szCs w:val="22"/>
                      </w:rPr>
                    </m:ctrlPr>
                  </m:sSubPr>
                  <m:e>
                    <m:r>
                      <m:rPr>
                        <m:nor/>
                      </m:rPr>
                      <w:rPr>
                        <w:rFonts w:asciiTheme="majorBidi" w:hAnsiTheme="majorBidi" w:cstheme="majorBidi"/>
                        <w:sz w:val="22"/>
                        <w:szCs w:val="22"/>
                      </w:rPr>
                      <m:t>AUD</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2</m:t>
                    </m:r>
                  </m:sub>
                </m:sSub>
                <m:sSub>
                  <m:sSubPr>
                    <m:ctrlPr>
                      <w:rPr>
                        <w:rFonts w:ascii="Cambria Math" w:hAnsi="Cambria Math" w:cstheme="majorBidi"/>
                        <w:sz w:val="22"/>
                        <w:szCs w:val="22"/>
                      </w:rPr>
                    </m:ctrlPr>
                  </m:sSubPr>
                  <m:e>
                    <m:r>
                      <m:rPr>
                        <m:nor/>
                      </m:rPr>
                      <w:rPr>
                        <w:rFonts w:asciiTheme="majorBidi" w:hAnsiTheme="majorBidi" w:cstheme="majorBidi"/>
                        <w:sz w:val="22"/>
                        <w:szCs w:val="22"/>
                      </w:rPr>
                      <m:t>Time</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3</m:t>
                    </m:r>
                  </m:sub>
                </m:sSub>
                <m:sSub>
                  <m:sSubPr>
                    <m:ctrlPr>
                      <w:rPr>
                        <w:rFonts w:ascii="Cambria Math" w:hAnsi="Cambria Math" w:cstheme="majorBidi"/>
                        <w:sz w:val="22"/>
                        <w:szCs w:val="22"/>
                      </w:rPr>
                    </m:ctrlPr>
                  </m:sSubPr>
                  <m:e>
                    <m:r>
                      <m:rPr>
                        <m:nor/>
                      </m:rPr>
                      <w:rPr>
                        <w:rFonts w:asciiTheme="majorBidi" w:hAnsiTheme="majorBidi" w:cstheme="majorBidi"/>
                        <w:sz w:val="22"/>
                        <w:szCs w:val="22"/>
                      </w:rPr>
                      <m:t>Cange</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4</m:t>
                    </m:r>
                  </m:sub>
                </m:sSub>
                <m:sSub>
                  <m:sSubPr>
                    <m:ctrlPr>
                      <w:rPr>
                        <w:rFonts w:ascii="Cambria Math" w:hAnsi="Cambria Math" w:cstheme="majorBidi"/>
                        <w:sz w:val="22"/>
                        <w:szCs w:val="22"/>
                      </w:rPr>
                    </m:ctrlPr>
                  </m:sSubPr>
                  <m:e>
                    <m:r>
                      <m:rPr>
                        <m:nor/>
                      </m:rPr>
                      <w:rPr>
                        <w:rFonts w:asciiTheme="majorBidi" w:hAnsiTheme="majorBidi" w:cstheme="majorBidi"/>
                        <w:sz w:val="22"/>
                        <w:szCs w:val="22"/>
                      </w:rPr>
                      <m:t>leve</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5</m:t>
                    </m:r>
                  </m:sub>
                </m:sSub>
                <m:r>
                  <m:rPr>
                    <m:nor/>
                  </m:rPr>
                  <w:rPr>
                    <w:rFonts w:asciiTheme="majorBidi" w:hAnsiTheme="majorBidi" w:cstheme="majorBidi"/>
                    <w:sz w:val="22"/>
                    <w:szCs w:val="22"/>
                  </w:rPr>
                  <m:t>siz</m:t>
                </m:r>
                <m:sSub>
                  <m:sSubPr>
                    <m:ctrlPr>
                      <w:rPr>
                        <w:rFonts w:ascii="Cambria Math" w:hAnsi="Cambria Math" w:cstheme="majorBidi"/>
                        <w:sz w:val="22"/>
                        <w:szCs w:val="22"/>
                      </w:rPr>
                    </m:ctrlPr>
                  </m:sSubPr>
                  <m:e>
                    <m:r>
                      <m:rPr>
                        <m:nor/>
                      </m:rPr>
                      <w:rPr>
                        <w:rFonts w:asciiTheme="majorBidi" w:hAnsiTheme="majorBidi" w:cstheme="majorBidi"/>
                        <w:sz w:val="22"/>
                        <w:szCs w:val="22"/>
                      </w:rPr>
                      <m:t>e</m:t>
                    </m:r>
                  </m:e>
                  <m:sub>
                    <m:r>
                      <m:rPr>
                        <m:nor/>
                      </m:rPr>
                      <w:rPr>
                        <w:rFonts w:asciiTheme="majorBidi" w:hAnsiTheme="majorBidi" w:cstheme="majorBidi"/>
                        <w:sz w:val="22"/>
                        <w:szCs w:val="22"/>
                      </w:rPr>
                      <m:t>it</m:t>
                    </m:r>
                  </m:sub>
                </m:sSub>
              </m:oMath>
            </m:oMathPara>
          </w:p>
          <w:p w:rsidR="00A253E7" w:rsidRPr="005218EF" w:rsidRDefault="005218EF" w:rsidP="00044BF4">
            <w:pPr>
              <w:tabs>
                <w:tab w:val="left" w:pos="4705"/>
              </w:tabs>
              <w:spacing w:after="0" w:line="240" w:lineRule="auto"/>
              <w:ind w:hanging="1"/>
              <w:contextualSpacing/>
              <w:rPr>
                <w:rFonts w:cs="B Lotus"/>
                <w:sz w:val="22"/>
                <w:szCs w:val="22"/>
                <w:rtl/>
                <w:lang w:bidi="fa-IR"/>
              </w:rPr>
            </w:pPr>
            <m:oMathPara>
              <m:oMathParaPr>
                <m:jc m:val="left"/>
              </m:oMathParaPr>
              <m:oMath>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6</m:t>
                    </m:r>
                  </m:sub>
                </m:sSub>
                <m:r>
                  <m:rPr>
                    <m:nor/>
                  </m:rPr>
                  <w:rPr>
                    <w:rFonts w:asciiTheme="majorBidi" w:hAnsiTheme="majorBidi" w:cstheme="majorBidi"/>
                    <w:sz w:val="22"/>
                    <w:szCs w:val="22"/>
                  </w:rPr>
                  <m:t>M/</m:t>
                </m:r>
                <m:sSub>
                  <m:sSubPr>
                    <m:ctrlPr>
                      <w:rPr>
                        <w:rFonts w:ascii="Cambria Math" w:hAnsi="Cambria Math" w:cstheme="majorBidi"/>
                        <w:sz w:val="22"/>
                        <w:szCs w:val="22"/>
                      </w:rPr>
                    </m:ctrlPr>
                  </m:sSubPr>
                  <m:e>
                    <m:r>
                      <m:rPr>
                        <m:nor/>
                      </m:rPr>
                      <w:rPr>
                        <w:rFonts w:asciiTheme="majorBidi" w:hAnsiTheme="majorBidi" w:cstheme="majorBidi"/>
                        <w:sz w:val="22"/>
                        <w:szCs w:val="22"/>
                      </w:rPr>
                      <m:t>B</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tl/>
                        <w:cs/>
                      </w:rPr>
                      <m:t>ε</m:t>
                    </m:r>
                  </m:e>
                  <m:sub>
                    <m:r>
                      <m:rPr>
                        <m:nor/>
                      </m:rPr>
                      <w:rPr>
                        <w:rFonts w:asciiTheme="majorBidi" w:hAnsiTheme="majorBidi" w:cstheme="majorBidi"/>
                        <w:sz w:val="22"/>
                        <w:szCs w:val="22"/>
                      </w:rPr>
                      <m:t>it</m:t>
                    </m:r>
                  </m:sub>
                </m:sSub>
              </m:oMath>
            </m:oMathPara>
          </w:p>
        </w:tc>
      </w:tr>
      <w:tr w:rsidR="004E256A" w:rsidRPr="005218EF" w:rsidTr="004E256A">
        <w:trPr>
          <w:trHeight w:val="384"/>
          <w:jc w:val="center"/>
        </w:trPr>
        <w:tc>
          <w:tcPr>
            <w:tcW w:w="1250" w:type="pct"/>
            <w:shd w:val="clear" w:color="auto" w:fill="F2F2F2"/>
            <w:vAlign w:val="center"/>
          </w:tcPr>
          <w:p w:rsidR="00A253E7" w:rsidRPr="005218EF" w:rsidRDefault="00A253E7" w:rsidP="00CC09FB">
            <w:pPr>
              <w:spacing w:after="0" w:line="240" w:lineRule="auto"/>
              <w:contextualSpacing/>
              <w:jc w:val="center"/>
              <w:rPr>
                <w:rFonts w:ascii="BZar" w:hAnsi="BZar" w:cs="B Lotus"/>
                <w:sz w:val="22"/>
                <w:szCs w:val="22"/>
                <w:rtl/>
                <w:lang w:bidi="fa-IR"/>
              </w:rPr>
            </w:pPr>
            <w:r w:rsidRPr="005218EF">
              <w:rPr>
                <w:rFonts w:ascii="BZar" w:hAnsi="BZar" w:cs="B Lotus"/>
                <w:sz w:val="22"/>
                <w:szCs w:val="22"/>
                <w:rtl/>
                <w:lang w:bidi="ar-SA"/>
              </w:rPr>
              <w:t>نام متغير</w:t>
            </w:r>
          </w:p>
        </w:tc>
        <w:tc>
          <w:tcPr>
            <w:tcW w:w="1524" w:type="pct"/>
            <w:shd w:val="clear" w:color="auto" w:fill="F2F2F2"/>
            <w:vAlign w:val="center"/>
          </w:tcPr>
          <w:p w:rsidR="00A253E7" w:rsidRPr="005218EF" w:rsidRDefault="00A253E7" w:rsidP="00CC09FB">
            <w:pPr>
              <w:spacing w:after="0" w:line="240" w:lineRule="auto"/>
              <w:contextualSpacing/>
              <w:jc w:val="center"/>
              <w:rPr>
                <w:rFonts w:ascii="BZar" w:hAnsi="BZar" w:cs="B Lotus"/>
                <w:sz w:val="22"/>
                <w:szCs w:val="22"/>
                <w:rtl/>
                <w:cs/>
              </w:rPr>
            </w:pPr>
            <w:r w:rsidRPr="005218EF">
              <w:rPr>
                <w:rFonts w:ascii="BZar" w:hAnsi="BZar" w:cs="B Lotus"/>
                <w:sz w:val="22"/>
                <w:szCs w:val="22"/>
                <w:rtl/>
                <w:lang w:bidi="ar-SA"/>
              </w:rPr>
              <w:t>نماد متغير</w:t>
            </w:r>
          </w:p>
        </w:tc>
        <w:tc>
          <w:tcPr>
            <w:tcW w:w="844" w:type="pct"/>
            <w:shd w:val="clear" w:color="auto" w:fill="F2F2F2"/>
            <w:vAlign w:val="center"/>
          </w:tcPr>
          <w:p w:rsidR="00A253E7" w:rsidRPr="005218EF" w:rsidRDefault="00A253E7" w:rsidP="00CC09FB">
            <w:pPr>
              <w:spacing w:after="0" w:line="240" w:lineRule="auto"/>
              <w:contextualSpacing/>
              <w:jc w:val="center"/>
              <w:rPr>
                <w:rFonts w:ascii="BZar" w:hAnsi="BZar" w:cs="B Lotus"/>
                <w:sz w:val="22"/>
                <w:szCs w:val="22"/>
                <w:rtl/>
                <w:cs/>
              </w:rPr>
            </w:pPr>
            <w:r w:rsidRPr="005218EF">
              <w:rPr>
                <w:rFonts w:ascii="BZar" w:hAnsi="BZar" w:cs="B Lotus"/>
                <w:sz w:val="22"/>
                <w:szCs w:val="22"/>
                <w:rtl/>
                <w:lang w:bidi="ar-SA"/>
              </w:rPr>
              <w:t>ضريب</w:t>
            </w:r>
          </w:p>
        </w:tc>
        <w:tc>
          <w:tcPr>
            <w:tcW w:w="490" w:type="pct"/>
            <w:shd w:val="clear" w:color="auto" w:fill="F2F2F2"/>
            <w:vAlign w:val="center"/>
          </w:tcPr>
          <w:p w:rsidR="00A253E7" w:rsidRPr="005218EF" w:rsidRDefault="00A253E7" w:rsidP="00CC09FB">
            <w:pPr>
              <w:bidi/>
              <w:spacing w:after="0" w:line="240" w:lineRule="auto"/>
              <w:contextualSpacing/>
              <w:jc w:val="center"/>
              <w:rPr>
                <w:rFonts w:ascii="BZar" w:hAnsi="BZar" w:cs="B Lotus"/>
                <w:sz w:val="22"/>
                <w:szCs w:val="22"/>
                <w:rtl/>
                <w:lang w:bidi="fa-IR"/>
              </w:rPr>
            </w:pPr>
            <w:r w:rsidRPr="005218EF">
              <w:rPr>
                <w:rFonts w:ascii="BZar" w:hAnsi="BZar" w:cs="B Lotus"/>
                <w:sz w:val="22"/>
                <w:szCs w:val="22"/>
                <w:rtl/>
                <w:lang w:bidi="ar-SA"/>
              </w:rPr>
              <w:t xml:space="preserve">آماره </w:t>
            </w:r>
            <w:r w:rsidRPr="005218EF">
              <w:rPr>
                <w:rFonts w:ascii="BZar" w:hAnsi="BZar" w:cs="B Lotus"/>
                <w:sz w:val="22"/>
                <w:szCs w:val="22"/>
              </w:rPr>
              <w:t>t</w:t>
            </w:r>
          </w:p>
        </w:tc>
        <w:tc>
          <w:tcPr>
            <w:tcW w:w="893" w:type="pct"/>
            <w:shd w:val="clear" w:color="auto" w:fill="F2F2F2"/>
            <w:vAlign w:val="center"/>
          </w:tcPr>
          <w:p w:rsidR="00A253E7" w:rsidRPr="005218EF" w:rsidRDefault="00A253E7" w:rsidP="00CC09FB">
            <w:pPr>
              <w:spacing w:after="0" w:line="240" w:lineRule="auto"/>
              <w:contextualSpacing/>
              <w:jc w:val="center"/>
              <w:rPr>
                <w:rFonts w:ascii="BZar" w:hAnsi="BZar" w:cs="B Lotus"/>
                <w:sz w:val="22"/>
                <w:szCs w:val="22"/>
                <w:rtl/>
                <w:cs/>
              </w:rPr>
            </w:pPr>
            <w:r w:rsidRPr="005218EF">
              <w:rPr>
                <w:rFonts w:ascii="BZar" w:hAnsi="BZar" w:cs="B Lotus"/>
                <w:sz w:val="22"/>
                <w:szCs w:val="22"/>
              </w:rPr>
              <w:t>p-value</w:t>
            </w:r>
          </w:p>
        </w:tc>
      </w:tr>
      <w:tr w:rsidR="004E256A" w:rsidRPr="005218EF" w:rsidTr="004E256A">
        <w:trPr>
          <w:jc w:val="center"/>
        </w:trPr>
        <w:tc>
          <w:tcPr>
            <w:tcW w:w="1250" w:type="pct"/>
            <w:vAlign w:val="center"/>
          </w:tcPr>
          <w:p w:rsidR="00A253E7" w:rsidRPr="0077353E" w:rsidRDefault="00A253E7" w:rsidP="0077353E">
            <w:pPr>
              <w:bidi/>
              <w:spacing w:after="0" w:line="240" w:lineRule="auto"/>
              <w:contextualSpacing/>
              <w:jc w:val="left"/>
              <w:rPr>
                <w:rFonts w:ascii="BZar" w:hAnsi="BZar" w:cs="B Lotus"/>
                <w:sz w:val="22"/>
                <w:szCs w:val="22"/>
              </w:rPr>
            </w:pPr>
            <w:r w:rsidRPr="0077353E">
              <w:rPr>
                <w:rFonts w:ascii="BZar" w:hAnsi="BZar" w:cs="B Lotus" w:hint="cs"/>
                <w:sz w:val="22"/>
                <w:szCs w:val="22"/>
                <w:rtl/>
                <w:lang w:bidi="ar-SA"/>
              </w:rPr>
              <w:t>مقدار ثابت</w:t>
            </w:r>
          </w:p>
        </w:tc>
        <w:tc>
          <w:tcPr>
            <w:tcW w:w="1524" w:type="pct"/>
            <w:vAlign w:val="center"/>
          </w:tcPr>
          <w:p w:rsidR="00A253E7" w:rsidRPr="0057065A" w:rsidRDefault="0074423B" w:rsidP="0057065A">
            <w:pPr>
              <w:spacing w:after="0" w:line="240" w:lineRule="auto"/>
              <w:contextualSpacing/>
              <w:jc w:val="center"/>
              <w:rPr>
                <w:rFonts w:asciiTheme="majorBidi" w:hAnsiTheme="majorBidi" w:cstheme="majorBidi"/>
                <w:sz w:val="22"/>
                <w:szCs w:val="22"/>
              </w:rPr>
            </w:pPr>
            <m:oMathPara>
              <m:oMath>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oMath>
            </m:oMathPara>
          </w:p>
        </w:tc>
        <w:tc>
          <w:tcPr>
            <w:tcW w:w="844" w:type="pct"/>
            <w:vAlign w:val="center"/>
          </w:tcPr>
          <w:p w:rsidR="00A253E7" w:rsidRPr="005218EF" w:rsidRDefault="00A253E7" w:rsidP="00D631CC">
            <w:pPr>
              <w:bidi/>
              <w:spacing w:after="0" w:line="240" w:lineRule="auto"/>
              <w:contextualSpacing/>
              <w:jc w:val="center"/>
              <w:rPr>
                <w:rFonts w:ascii="BZar" w:hAnsi="BZar" w:cs="B Lotus"/>
                <w:sz w:val="22"/>
                <w:szCs w:val="22"/>
                <w:rtl/>
                <w:lang w:bidi="fa-IR"/>
              </w:rPr>
            </w:pPr>
            <w:r w:rsidRPr="005218EF">
              <w:rPr>
                <w:rFonts w:ascii="BZar" w:hAnsi="BZar" w:cs="B Lotus" w:hint="cs"/>
                <w:sz w:val="22"/>
                <w:szCs w:val="22"/>
                <w:rtl/>
                <w:lang w:bidi="fa-IR"/>
              </w:rPr>
              <w:t>253/0-</w:t>
            </w:r>
          </w:p>
        </w:tc>
        <w:tc>
          <w:tcPr>
            <w:tcW w:w="490"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073/2-</w:t>
            </w:r>
          </w:p>
        </w:tc>
        <w:tc>
          <w:tcPr>
            <w:tcW w:w="893"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038/0</w:t>
            </w:r>
          </w:p>
        </w:tc>
      </w:tr>
      <w:tr w:rsidR="004E256A" w:rsidRPr="005218EF" w:rsidTr="004E256A">
        <w:trPr>
          <w:jc w:val="center"/>
        </w:trPr>
        <w:tc>
          <w:tcPr>
            <w:tcW w:w="1250" w:type="pct"/>
            <w:vAlign w:val="center"/>
          </w:tcPr>
          <w:p w:rsidR="00A253E7" w:rsidRPr="0077353E" w:rsidRDefault="00A253E7" w:rsidP="0077353E">
            <w:pPr>
              <w:bidi/>
              <w:spacing w:after="0" w:line="240" w:lineRule="auto"/>
              <w:contextualSpacing/>
              <w:jc w:val="left"/>
              <w:rPr>
                <w:rFonts w:ascii="BZar" w:hAnsi="BZar" w:cs="B Lotus"/>
                <w:sz w:val="22"/>
                <w:szCs w:val="22"/>
                <w:rtl/>
                <w:lang w:bidi="fa-IR"/>
              </w:rPr>
            </w:pPr>
            <w:r w:rsidRPr="0077353E">
              <w:rPr>
                <w:rFonts w:ascii="BZar" w:hAnsi="BZar" w:cs="B Lotus" w:hint="cs"/>
                <w:sz w:val="22"/>
                <w:szCs w:val="22"/>
                <w:rtl/>
                <w:lang w:bidi="fa-IR"/>
              </w:rPr>
              <w:t>تغییر مدیر عامل</w:t>
            </w:r>
          </w:p>
        </w:tc>
        <w:tc>
          <w:tcPr>
            <w:tcW w:w="1524" w:type="pct"/>
            <w:vAlign w:val="center"/>
          </w:tcPr>
          <w:p w:rsidR="00A253E7" w:rsidRPr="0057065A" w:rsidRDefault="0057065A" w:rsidP="0057065A">
            <w:pPr>
              <w:spacing w:after="0" w:line="240" w:lineRule="auto"/>
              <w:ind w:left="0"/>
              <w:contextualSpacing/>
              <w:jc w:val="center"/>
              <w:rPr>
                <w:rFonts w:asciiTheme="majorBidi" w:hAnsiTheme="majorBidi" w:cs="Arial Unicode MS"/>
                <w:i/>
                <w:iCs/>
                <w:sz w:val="22"/>
                <w:szCs w:val="22"/>
                <w:lang w:bidi="fa-IR"/>
              </w:rPr>
            </w:pPr>
            <m:oMathPara>
              <m:oMath>
                <m:r>
                  <m:rPr>
                    <m:nor/>
                  </m:rPr>
                  <w:rPr>
                    <w:rFonts w:asciiTheme="majorBidi" w:hAnsiTheme="majorBidi" w:cs="Arial Unicode MS"/>
                    <w:sz w:val="22"/>
                    <w:szCs w:val="22"/>
                    <w:lang w:bidi="fa-IR"/>
                  </w:rPr>
                  <m:t>change</m:t>
                </m:r>
              </m:oMath>
            </m:oMathPara>
          </w:p>
        </w:tc>
        <w:tc>
          <w:tcPr>
            <w:tcW w:w="844" w:type="pct"/>
            <w:vAlign w:val="center"/>
          </w:tcPr>
          <w:p w:rsidR="00A253E7" w:rsidRPr="005218EF" w:rsidRDefault="00A253E7" w:rsidP="00D631CC">
            <w:pPr>
              <w:bidi/>
              <w:spacing w:after="0" w:line="240" w:lineRule="auto"/>
              <w:contextualSpacing/>
              <w:jc w:val="center"/>
              <w:rPr>
                <w:rFonts w:ascii="BZar" w:hAnsi="BZar" w:cs="B Lotus"/>
                <w:sz w:val="22"/>
                <w:szCs w:val="22"/>
                <w:rtl/>
                <w:lang w:bidi="fa-IR"/>
              </w:rPr>
            </w:pPr>
            <w:r w:rsidRPr="005218EF">
              <w:rPr>
                <w:rFonts w:ascii="BZar" w:hAnsi="BZar" w:cs="B Lotus" w:hint="cs"/>
                <w:sz w:val="22"/>
                <w:szCs w:val="22"/>
                <w:rtl/>
                <w:lang w:bidi="fa-IR"/>
              </w:rPr>
              <w:t>319/1</w:t>
            </w:r>
          </w:p>
        </w:tc>
        <w:tc>
          <w:tcPr>
            <w:tcW w:w="490"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422/3</w:t>
            </w:r>
          </w:p>
        </w:tc>
        <w:tc>
          <w:tcPr>
            <w:tcW w:w="893"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000/0</w:t>
            </w:r>
          </w:p>
        </w:tc>
      </w:tr>
      <w:tr w:rsidR="004E256A" w:rsidRPr="005218EF" w:rsidTr="004E256A">
        <w:trPr>
          <w:trHeight w:val="265"/>
          <w:jc w:val="center"/>
        </w:trPr>
        <w:tc>
          <w:tcPr>
            <w:tcW w:w="1250" w:type="pct"/>
            <w:vAlign w:val="center"/>
          </w:tcPr>
          <w:p w:rsidR="00A253E7" w:rsidRPr="0077353E" w:rsidRDefault="00A253E7" w:rsidP="0077353E">
            <w:pPr>
              <w:bidi/>
              <w:spacing w:after="0" w:line="240" w:lineRule="auto"/>
              <w:contextualSpacing/>
              <w:jc w:val="left"/>
              <w:rPr>
                <w:rFonts w:ascii="BZar" w:hAnsi="BZar" w:cs="B Lotus"/>
                <w:sz w:val="22"/>
                <w:szCs w:val="22"/>
                <w:rtl/>
                <w:lang w:bidi="fa-IR"/>
              </w:rPr>
            </w:pPr>
            <w:r w:rsidRPr="0077353E">
              <w:rPr>
                <w:rFonts w:ascii="BZar" w:hAnsi="BZar" w:cs="B Lotus" w:hint="cs"/>
                <w:sz w:val="22"/>
                <w:szCs w:val="22"/>
                <w:rtl/>
                <w:lang w:bidi="fa-IR"/>
              </w:rPr>
              <w:t>اندازه موسسه حسابرسی</w:t>
            </w:r>
          </w:p>
        </w:tc>
        <w:tc>
          <w:tcPr>
            <w:tcW w:w="1524" w:type="pct"/>
            <w:vAlign w:val="center"/>
          </w:tcPr>
          <w:p w:rsidR="00A253E7" w:rsidRPr="0057065A" w:rsidRDefault="0057065A" w:rsidP="0057065A">
            <w:pPr>
              <w:spacing w:after="0" w:line="240" w:lineRule="auto"/>
              <w:contextualSpacing/>
              <w:jc w:val="center"/>
              <w:rPr>
                <w:rFonts w:asciiTheme="majorBidi" w:hAnsiTheme="majorBidi" w:cstheme="majorBidi"/>
                <w:i/>
                <w:iCs/>
                <w:sz w:val="22"/>
                <w:szCs w:val="22"/>
                <w:vertAlign w:val="subscript"/>
                <w:rtl/>
                <w:lang w:bidi="fa-IR"/>
              </w:rPr>
            </w:pPr>
            <m:oMathPara>
              <m:oMath>
                <m:r>
                  <m:rPr>
                    <m:nor/>
                  </m:rPr>
                  <w:rPr>
                    <w:rFonts w:asciiTheme="majorBidi" w:hAnsiTheme="majorBidi" w:cstheme="majorBidi"/>
                    <w:sz w:val="22"/>
                    <w:szCs w:val="22"/>
                  </w:rPr>
                  <m:t>AUD</m:t>
                </m:r>
              </m:oMath>
            </m:oMathPara>
          </w:p>
        </w:tc>
        <w:tc>
          <w:tcPr>
            <w:tcW w:w="844" w:type="pct"/>
            <w:vAlign w:val="center"/>
          </w:tcPr>
          <w:p w:rsidR="00A253E7" w:rsidRPr="005218EF" w:rsidRDefault="00A253E7" w:rsidP="00D631CC">
            <w:pPr>
              <w:bidi/>
              <w:spacing w:after="0" w:line="240" w:lineRule="auto"/>
              <w:contextualSpacing/>
              <w:jc w:val="center"/>
              <w:rPr>
                <w:rFonts w:ascii="BZar" w:hAnsi="BZar" w:cs="B Lotus"/>
                <w:sz w:val="22"/>
                <w:szCs w:val="22"/>
                <w:rtl/>
                <w:lang w:bidi="fa-IR"/>
              </w:rPr>
            </w:pPr>
            <w:r w:rsidRPr="005218EF">
              <w:rPr>
                <w:rFonts w:ascii="BZar" w:hAnsi="BZar" w:cs="B Lotus" w:hint="cs"/>
                <w:sz w:val="22"/>
                <w:szCs w:val="22"/>
                <w:rtl/>
                <w:lang w:bidi="fa-IR"/>
              </w:rPr>
              <w:t>354/0</w:t>
            </w:r>
          </w:p>
        </w:tc>
        <w:tc>
          <w:tcPr>
            <w:tcW w:w="490"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646/2</w:t>
            </w:r>
          </w:p>
        </w:tc>
        <w:tc>
          <w:tcPr>
            <w:tcW w:w="893"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008/0</w:t>
            </w:r>
          </w:p>
        </w:tc>
      </w:tr>
      <w:tr w:rsidR="004E256A" w:rsidRPr="005218EF" w:rsidTr="004E256A">
        <w:trPr>
          <w:trHeight w:val="299"/>
          <w:jc w:val="center"/>
        </w:trPr>
        <w:tc>
          <w:tcPr>
            <w:tcW w:w="1250" w:type="pct"/>
            <w:vAlign w:val="center"/>
          </w:tcPr>
          <w:p w:rsidR="00A253E7" w:rsidRPr="0077353E" w:rsidRDefault="00A253E7" w:rsidP="0077353E">
            <w:pPr>
              <w:bidi/>
              <w:spacing w:after="0" w:line="240" w:lineRule="auto"/>
              <w:contextualSpacing/>
              <w:jc w:val="left"/>
              <w:rPr>
                <w:rFonts w:ascii="BZar" w:hAnsi="BZar" w:cs="B Lotus"/>
                <w:sz w:val="22"/>
                <w:szCs w:val="22"/>
                <w:rtl/>
                <w:cs/>
              </w:rPr>
            </w:pPr>
            <w:r w:rsidRPr="0077353E">
              <w:rPr>
                <w:rFonts w:ascii="BZar" w:hAnsi="BZar" w:cs="B Lotus" w:hint="cs"/>
                <w:sz w:val="22"/>
                <w:szCs w:val="22"/>
                <w:rtl/>
                <w:lang w:bidi="ar-SA"/>
              </w:rPr>
              <w:t>عمر شرکت</w:t>
            </w:r>
          </w:p>
        </w:tc>
        <w:tc>
          <w:tcPr>
            <w:tcW w:w="1524" w:type="pct"/>
            <w:vAlign w:val="center"/>
          </w:tcPr>
          <w:p w:rsidR="00A253E7" w:rsidRPr="0057065A" w:rsidRDefault="0057065A" w:rsidP="0057065A">
            <w:pPr>
              <w:spacing w:after="0" w:line="240" w:lineRule="auto"/>
              <w:contextualSpacing/>
              <w:jc w:val="center"/>
              <w:rPr>
                <w:rFonts w:asciiTheme="majorBidi" w:hAnsiTheme="majorBidi" w:cstheme="majorBidi"/>
                <w:i/>
                <w:iCs/>
                <w:sz w:val="22"/>
                <w:szCs w:val="22"/>
                <w:rtl/>
                <w:cs/>
              </w:rPr>
            </w:pPr>
            <m:oMathPara>
              <m:oMath>
                <m:r>
                  <m:rPr>
                    <m:nor/>
                  </m:rPr>
                  <w:rPr>
                    <w:rFonts w:asciiTheme="majorBidi" w:hAnsiTheme="majorBidi" w:cstheme="majorBidi"/>
                    <w:sz w:val="22"/>
                    <w:szCs w:val="22"/>
                  </w:rPr>
                  <m:t>Time</m:t>
                </m:r>
              </m:oMath>
            </m:oMathPara>
          </w:p>
        </w:tc>
        <w:tc>
          <w:tcPr>
            <w:tcW w:w="844" w:type="pct"/>
            <w:vAlign w:val="center"/>
          </w:tcPr>
          <w:p w:rsidR="00A253E7" w:rsidRPr="005218EF" w:rsidRDefault="00A253E7" w:rsidP="00D631CC">
            <w:pPr>
              <w:bidi/>
              <w:spacing w:after="0" w:line="240" w:lineRule="auto"/>
              <w:contextualSpacing/>
              <w:jc w:val="center"/>
              <w:rPr>
                <w:rFonts w:ascii="BZar" w:hAnsi="BZar" w:cs="B Lotus"/>
                <w:sz w:val="22"/>
                <w:szCs w:val="22"/>
                <w:rtl/>
                <w:lang w:bidi="fa-IR"/>
              </w:rPr>
            </w:pPr>
            <w:r w:rsidRPr="005218EF">
              <w:rPr>
                <w:rFonts w:ascii="BZar" w:hAnsi="BZar" w:cs="B Lotus" w:hint="cs"/>
                <w:sz w:val="22"/>
                <w:szCs w:val="22"/>
                <w:rtl/>
                <w:lang w:bidi="fa-IR"/>
              </w:rPr>
              <w:t>238/1</w:t>
            </w:r>
          </w:p>
        </w:tc>
        <w:tc>
          <w:tcPr>
            <w:tcW w:w="490"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172/3</w:t>
            </w:r>
          </w:p>
        </w:tc>
        <w:tc>
          <w:tcPr>
            <w:tcW w:w="893"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001/0</w:t>
            </w:r>
          </w:p>
        </w:tc>
      </w:tr>
      <w:tr w:rsidR="004E256A" w:rsidRPr="005218EF" w:rsidTr="004E256A">
        <w:trPr>
          <w:jc w:val="center"/>
        </w:trPr>
        <w:tc>
          <w:tcPr>
            <w:tcW w:w="1250" w:type="pct"/>
            <w:vAlign w:val="center"/>
          </w:tcPr>
          <w:p w:rsidR="00A253E7" w:rsidRPr="0077353E" w:rsidRDefault="00A253E7" w:rsidP="0077353E">
            <w:pPr>
              <w:bidi/>
              <w:spacing w:after="0" w:line="240" w:lineRule="auto"/>
              <w:contextualSpacing/>
              <w:jc w:val="left"/>
              <w:rPr>
                <w:rFonts w:ascii="BZar" w:hAnsi="BZar" w:cs="B Lotus"/>
                <w:sz w:val="22"/>
                <w:szCs w:val="22"/>
                <w:rtl/>
                <w:cs/>
              </w:rPr>
            </w:pPr>
            <w:r w:rsidRPr="0077353E">
              <w:rPr>
                <w:rFonts w:ascii="BZar" w:hAnsi="BZar" w:cs="B Lotus" w:hint="cs"/>
                <w:sz w:val="22"/>
                <w:szCs w:val="22"/>
                <w:rtl/>
                <w:lang w:bidi="ar-SA"/>
              </w:rPr>
              <w:t>اندازه شرکت</w:t>
            </w:r>
          </w:p>
        </w:tc>
        <w:tc>
          <w:tcPr>
            <w:tcW w:w="1524" w:type="pct"/>
            <w:vAlign w:val="center"/>
          </w:tcPr>
          <w:p w:rsidR="00A253E7" w:rsidRPr="0057065A" w:rsidRDefault="0057065A" w:rsidP="0057065A">
            <w:pPr>
              <w:spacing w:after="0" w:line="240" w:lineRule="auto"/>
              <w:contextualSpacing/>
              <w:jc w:val="center"/>
              <w:rPr>
                <w:rFonts w:asciiTheme="majorBidi" w:hAnsiTheme="majorBidi" w:cstheme="majorBidi"/>
                <w:sz w:val="22"/>
                <w:szCs w:val="22"/>
              </w:rPr>
            </w:pPr>
            <m:oMathPara>
              <m:oMath>
                <m:r>
                  <m:rPr>
                    <m:nor/>
                  </m:rPr>
                  <w:rPr>
                    <w:rFonts w:asciiTheme="majorBidi" w:hAnsiTheme="majorBidi" w:cstheme="majorBidi"/>
                    <w:sz w:val="22"/>
                    <w:szCs w:val="22"/>
                  </w:rPr>
                  <m:t>siz</m:t>
                </m:r>
                <m:sSub>
                  <m:sSubPr>
                    <m:ctrlPr>
                      <w:rPr>
                        <w:rFonts w:ascii="Cambria Math" w:hAnsi="Cambria Math" w:cstheme="majorBidi"/>
                        <w:sz w:val="22"/>
                        <w:szCs w:val="22"/>
                      </w:rPr>
                    </m:ctrlPr>
                  </m:sSubPr>
                  <m:e>
                    <m:r>
                      <m:rPr>
                        <m:nor/>
                      </m:rPr>
                      <w:rPr>
                        <w:rFonts w:asciiTheme="majorBidi" w:hAnsiTheme="majorBidi" w:cstheme="majorBidi"/>
                        <w:sz w:val="22"/>
                        <w:szCs w:val="22"/>
                      </w:rPr>
                      <m:t>e</m:t>
                    </m:r>
                  </m:e>
                  <m:sub>
                    <m:r>
                      <m:rPr>
                        <m:nor/>
                      </m:rPr>
                      <w:rPr>
                        <w:rFonts w:asciiTheme="majorBidi" w:hAnsiTheme="majorBidi" w:cstheme="majorBidi"/>
                        <w:sz w:val="22"/>
                        <w:szCs w:val="22"/>
                      </w:rPr>
                      <m:t>it</m:t>
                    </m:r>
                  </m:sub>
                </m:sSub>
              </m:oMath>
            </m:oMathPara>
          </w:p>
        </w:tc>
        <w:tc>
          <w:tcPr>
            <w:tcW w:w="844" w:type="pct"/>
            <w:vAlign w:val="center"/>
          </w:tcPr>
          <w:p w:rsidR="00A253E7" w:rsidRPr="005218EF" w:rsidRDefault="00A253E7" w:rsidP="00D631CC">
            <w:pPr>
              <w:bidi/>
              <w:spacing w:after="0" w:line="240" w:lineRule="auto"/>
              <w:contextualSpacing/>
              <w:jc w:val="center"/>
              <w:rPr>
                <w:rFonts w:ascii="BZar" w:hAnsi="BZar" w:cs="B Lotus"/>
                <w:sz w:val="22"/>
                <w:szCs w:val="22"/>
                <w:rtl/>
                <w:lang w:bidi="fa-IR"/>
              </w:rPr>
            </w:pPr>
            <w:r w:rsidRPr="005218EF">
              <w:rPr>
                <w:rFonts w:ascii="BZar" w:hAnsi="BZar" w:cs="B Lotus" w:hint="cs"/>
                <w:sz w:val="22"/>
                <w:szCs w:val="22"/>
                <w:rtl/>
                <w:lang w:bidi="fa-IR"/>
              </w:rPr>
              <w:t>148/0</w:t>
            </w:r>
          </w:p>
        </w:tc>
        <w:tc>
          <w:tcPr>
            <w:tcW w:w="490"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048/2</w:t>
            </w:r>
          </w:p>
        </w:tc>
        <w:tc>
          <w:tcPr>
            <w:tcW w:w="893"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041/0</w:t>
            </w:r>
          </w:p>
        </w:tc>
      </w:tr>
      <w:tr w:rsidR="004E256A" w:rsidRPr="005218EF" w:rsidTr="004E256A">
        <w:trPr>
          <w:trHeight w:val="288"/>
          <w:jc w:val="center"/>
        </w:trPr>
        <w:tc>
          <w:tcPr>
            <w:tcW w:w="1250" w:type="pct"/>
            <w:vAlign w:val="center"/>
          </w:tcPr>
          <w:p w:rsidR="00A253E7" w:rsidRPr="0077353E" w:rsidRDefault="00A253E7" w:rsidP="0077353E">
            <w:pPr>
              <w:bidi/>
              <w:spacing w:after="0" w:line="240" w:lineRule="auto"/>
              <w:contextualSpacing/>
              <w:jc w:val="left"/>
              <w:rPr>
                <w:rFonts w:ascii="BZar" w:hAnsi="BZar" w:cs="B Lotus"/>
                <w:sz w:val="22"/>
                <w:szCs w:val="22"/>
                <w:rtl/>
                <w:cs/>
              </w:rPr>
            </w:pPr>
            <w:r w:rsidRPr="0077353E">
              <w:rPr>
                <w:rFonts w:ascii="BZar" w:hAnsi="BZar" w:cs="B Lotus" w:hint="cs"/>
                <w:sz w:val="22"/>
                <w:szCs w:val="22"/>
                <w:rtl/>
                <w:lang w:bidi="ar-SA"/>
              </w:rPr>
              <w:t>اهرم مالی</w:t>
            </w:r>
          </w:p>
        </w:tc>
        <w:tc>
          <w:tcPr>
            <w:tcW w:w="1524" w:type="pct"/>
            <w:vAlign w:val="center"/>
          </w:tcPr>
          <w:p w:rsidR="00A253E7" w:rsidRPr="0057065A" w:rsidRDefault="0057065A" w:rsidP="0057065A">
            <w:pPr>
              <w:spacing w:after="0" w:line="240" w:lineRule="auto"/>
              <w:contextualSpacing/>
              <w:jc w:val="center"/>
              <w:rPr>
                <w:rFonts w:asciiTheme="majorBidi" w:hAnsiTheme="majorBidi" w:cstheme="majorBidi"/>
                <w:sz w:val="22"/>
                <w:szCs w:val="22"/>
              </w:rPr>
            </w:pPr>
            <m:oMathPara>
              <m:oMath>
                <m:r>
                  <m:rPr>
                    <m:nor/>
                  </m:rPr>
                  <w:rPr>
                    <w:rFonts w:asciiTheme="majorBidi" w:hAnsiTheme="majorBidi" w:cstheme="majorBidi"/>
                    <w:sz w:val="22"/>
                    <w:szCs w:val="22"/>
                  </w:rPr>
                  <m:t>Le</m:t>
                </m:r>
                <m:sSub>
                  <m:sSubPr>
                    <m:ctrlPr>
                      <w:rPr>
                        <w:rFonts w:ascii="Cambria Math" w:hAnsi="Cambria Math" w:cstheme="majorBidi"/>
                        <w:sz w:val="22"/>
                        <w:szCs w:val="22"/>
                      </w:rPr>
                    </m:ctrlPr>
                  </m:sSubPr>
                  <m:e>
                    <m:r>
                      <m:rPr>
                        <m:nor/>
                      </m:rPr>
                      <w:rPr>
                        <w:rFonts w:asciiTheme="majorBidi" w:hAnsiTheme="majorBidi" w:cstheme="majorBidi"/>
                        <w:sz w:val="22"/>
                        <w:szCs w:val="22"/>
                      </w:rPr>
                      <m:t>v</m:t>
                    </m:r>
                  </m:e>
                  <m:sub>
                    <m:r>
                      <m:rPr>
                        <m:nor/>
                      </m:rPr>
                      <w:rPr>
                        <w:rFonts w:asciiTheme="majorBidi" w:hAnsiTheme="majorBidi" w:cstheme="majorBidi"/>
                        <w:sz w:val="22"/>
                        <w:szCs w:val="22"/>
                      </w:rPr>
                      <m:t>it</m:t>
                    </m:r>
                  </m:sub>
                </m:sSub>
              </m:oMath>
            </m:oMathPara>
          </w:p>
        </w:tc>
        <w:tc>
          <w:tcPr>
            <w:tcW w:w="844" w:type="pct"/>
            <w:vAlign w:val="center"/>
          </w:tcPr>
          <w:p w:rsidR="00A253E7" w:rsidRPr="005218EF" w:rsidRDefault="00A253E7" w:rsidP="00D631CC">
            <w:pPr>
              <w:bidi/>
              <w:spacing w:after="0" w:line="240" w:lineRule="auto"/>
              <w:contextualSpacing/>
              <w:jc w:val="center"/>
              <w:rPr>
                <w:rFonts w:ascii="BZar" w:hAnsi="BZar" w:cs="B Lotus"/>
                <w:sz w:val="22"/>
                <w:szCs w:val="22"/>
                <w:rtl/>
                <w:lang w:bidi="fa-IR"/>
              </w:rPr>
            </w:pPr>
            <w:r w:rsidRPr="005218EF">
              <w:rPr>
                <w:rFonts w:ascii="BZar" w:hAnsi="BZar" w:cs="B Lotus" w:hint="cs"/>
                <w:sz w:val="22"/>
                <w:szCs w:val="22"/>
                <w:rtl/>
                <w:lang w:bidi="fa-IR"/>
              </w:rPr>
              <w:t>017/0</w:t>
            </w:r>
          </w:p>
        </w:tc>
        <w:tc>
          <w:tcPr>
            <w:tcW w:w="490" w:type="pct"/>
            <w:vAlign w:val="center"/>
          </w:tcPr>
          <w:p w:rsidR="00A253E7" w:rsidRPr="005218EF" w:rsidRDefault="00A253E7" w:rsidP="00D631CC">
            <w:pPr>
              <w:bidi/>
              <w:spacing w:after="0" w:line="240" w:lineRule="auto"/>
              <w:ind w:firstLine="24"/>
              <w:contextualSpacing/>
              <w:jc w:val="center"/>
              <w:rPr>
                <w:rFonts w:ascii="BZar" w:hAnsi="BZar" w:cs="B Lotus"/>
                <w:sz w:val="22"/>
                <w:szCs w:val="22"/>
                <w:rtl/>
                <w:cs/>
              </w:rPr>
            </w:pPr>
            <w:r w:rsidRPr="005218EF">
              <w:rPr>
                <w:rFonts w:ascii="BZar" w:hAnsi="BZar" w:cs="B Lotus" w:hint="cs"/>
                <w:sz w:val="22"/>
                <w:szCs w:val="22"/>
                <w:rtl/>
                <w:cs/>
              </w:rPr>
              <w:t>314/2</w:t>
            </w:r>
          </w:p>
        </w:tc>
        <w:tc>
          <w:tcPr>
            <w:tcW w:w="893"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021/0</w:t>
            </w:r>
          </w:p>
        </w:tc>
      </w:tr>
      <w:tr w:rsidR="004E256A" w:rsidRPr="005218EF" w:rsidTr="004E256A">
        <w:trPr>
          <w:trHeight w:val="115"/>
          <w:jc w:val="center"/>
        </w:trPr>
        <w:tc>
          <w:tcPr>
            <w:tcW w:w="1250" w:type="pct"/>
            <w:vAlign w:val="center"/>
          </w:tcPr>
          <w:p w:rsidR="00A253E7" w:rsidRPr="0077353E" w:rsidRDefault="00A253E7" w:rsidP="0077353E">
            <w:pPr>
              <w:bidi/>
              <w:spacing w:after="0" w:line="240" w:lineRule="auto"/>
              <w:contextualSpacing/>
              <w:jc w:val="left"/>
              <w:rPr>
                <w:rFonts w:ascii="BZar" w:hAnsi="BZar" w:cs="B Lotus"/>
                <w:sz w:val="22"/>
                <w:szCs w:val="22"/>
                <w:rtl/>
                <w:cs/>
              </w:rPr>
            </w:pPr>
            <w:r w:rsidRPr="0077353E">
              <w:rPr>
                <w:rFonts w:ascii="BZar" w:hAnsi="BZar" w:cs="B Lotus" w:hint="cs"/>
                <w:sz w:val="22"/>
                <w:szCs w:val="22"/>
                <w:rtl/>
                <w:lang w:bidi="ar-SA"/>
              </w:rPr>
              <w:t>رشد شرکت</w:t>
            </w:r>
          </w:p>
        </w:tc>
        <w:tc>
          <w:tcPr>
            <w:tcW w:w="1524" w:type="pct"/>
            <w:vAlign w:val="center"/>
          </w:tcPr>
          <w:p w:rsidR="00A253E7" w:rsidRPr="0057065A" w:rsidRDefault="00A253E7" w:rsidP="0057065A">
            <w:pPr>
              <w:spacing w:after="0" w:line="240" w:lineRule="auto"/>
              <w:contextualSpacing/>
              <w:jc w:val="center"/>
              <w:rPr>
                <w:rFonts w:asciiTheme="majorBidi" w:hAnsiTheme="majorBidi" w:cstheme="majorBidi"/>
                <w:sz w:val="22"/>
                <w:szCs w:val="22"/>
              </w:rPr>
            </w:pPr>
            <w:r w:rsidRPr="0057065A">
              <w:rPr>
                <w:rFonts w:asciiTheme="majorBidi" w:hAnsiTheme="majorBidi" w:cstheme="majorBidi"/>
                <w:sz w:val="22"/>
                <w:szCs w:val="22"/>
              </w:rPr>
              <w:t>M/B</w:t>
            </w:r>
          </w:p>
        </w:tc>
        <w:tc>
          <w:tcPr>
            <w:tcW w:w="844" w:type="pct"/>
            <w:vAlign w:val="center"/>
          </w:tcPr>
          <w:p w:rsidR="00A253E7" w:rsidRPr="005218EF" w:rsidRDefault="00A253E7" w:rsidP="00D631CC">
            <w:pPr>
              <w:bidi/>
              <w:spacing w:after="0" w:line="240" w:lineRule="auto"/>
              <w:contextualSpacing/>
              <w:jc w:val="center"/>
              <w:rPr>
                <w:rFonts w:ascii="BZar" w:hAnsi="BZar" w:cs="B Lotus"/>
                <w:sz w:val="22"/>
                <w:szCs w:val="22"/>
                <w:rtl/>
                <w:lang w:bidi="fa-IR"/>
              </w:rPr>
            </w:pPr>
            <w:r w:rsidRPr="005218EF">
              <w:rPr>
                <w:rFonts w:ascii="BZar" w:hAnsi="BZar" w:cs="B Lotus" w:hint="cs"/>
                <w:sz w:val="22"/>
                <w:szCs w:val="22"/>
                <w:rtl/>
                <w:lang w:bidi="fa-IR"/>
              </w:rPr>
              <w:t>063/0</w:t>
            </w:r>
          </w:p>
        </w:tc>
        <w:tc>
          <w:tcPr>
            <w:tcW w:w="490" w:type="pct"/>
            <w:vAlign w:val="center"/>
          </w:tcPr>
          <w:p w:rsidR="00A253E7" w:rsidRPr="005218EF" w:rsidRDefault="00A253E7" w:rsidP="00D631CC">
            <w:pPr>
              <w:bidi/>
              <w:spacing w:after="0" w:line="240" w:lineRule="auto"/>
              <w:ind w:firstLine="24"/>
              <w:contextualSpacing/>
              <w:jc w:val="center"/>
              <w:rPr>
                <w:rFonts w:ascii="BZar" w:hAnsi="BZar" w:cs="B Lotus"/>
                <w:sz w:val="22"/>
                <w:szCs w:val="22"/>
                <w:rtl/>
                <w:cs/>
              </w:rPr>
            </w:pPr>
            <w:r w:rsidRPr="005218EF">
              <w:rPr>
                <w:rFonts w:ascii="BZar" w:hAnsi="BZar" w:cs="B Lotus" w:hint="cs"/>
                <w:sz w:val="22"/>
                <w:szCs w:val="22"/>
                <w:rtl/>
                <w:cs/>
              </w:rPr>
              <w:t>089/1</w:t>
            </w:r>
          </w:p>
        </w:tc>
        <w:tc>
          <w:tcPr>
            <w:tcW w:w="893"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736/0</w:t>
            </w:r>
          </w:p>
        </w:tc>
      </w:tr>
      <w:tr w:rsidR="00A253E7" w:rsidRPr="005218EF" w:rsidTr="004E256A">
        <w:trPr>
          <w:trHeight w:val="222"/>
          <w:jc w:val="center"/>
        </w:trPr>
        <w:tc>
          <w:tcPr>
            <w:tcW w:w="1250" w:type="pct"/>
            <w:tcBorders>
              <w:top w:val="nil"/>
            </w:tcBorders>
            <w:vAlign w:val="center"/>
          </w:tcPr>
          <w:p w:rsidR="00A253E7" w:rsidRPr="0077353E" w:rsidRDefault="00A253E7" w:rsidP="0077353E">
            <w:pPr>
              <w:bidi/>
              <w:spacing w:after="0" w:line="240" w:lineRule="auto"/>
              <w:contextualSpacing/>
              <w:jc w:val="left"/>
              <w:rPr>
                <w:rFonts w:ascii="Calibri" w:hAnsi="Calibri" w:cs="B Lotus"/>
                <w:sz w:val="22"/>
                <w:szCs w:val="22"/>
              </w:rPr>
            </w:pPr>
            <w:r w:rsidRPr="0077353E">
              <w:rPr>
                <w:rFonts w:ascii="BZar" w:hAnsi="BZar" w:cs="B Lotus"/>
                <w:sz w:val="22"/>
                <w:szCs w:val="22"/>
                <w:rtl/>
                <w:lang w:bidi="fa-IR"/>
              </w:rPr>
              <w:t xml:space="preserve">ضريب تعيين تعديل شده </w:t>
            </w:r>
            <w:r w:rsidRPr="0077353E">
              <w:rPr>
                <w:rFonts w:ascii="BZar" w:hAnsi="BZar" w:cs="B Lotus"/>
                <w:sz w:val="22"/>
                <w:szCs w:val="22"/>
              </w:rPr>
              <w:t>R</w:t>
            </w:r>
            <w:r w:rsidRPr="0077353E">
              <w:rPr>
                <w:rFonts w:ascii="BZar" w:hAnsi="BZar" w:cs="B Lotus"/>
                <w:sz w:val="22"/>
                <w:szCs w:val="22"/>
                <w:vertAlign w:val="superscript"/>
              </w:rPr>
              <w:t>2</w:t>
            </w:r>
          </w:p>
        </w:tc>
        <w:tc>
          <w:tcPr>
            <w:tcW w:w="1524" w:type="pct"/>
            <w:tcBorders>
              <w:top w:val="nil"/>
            </w:tcBorders>
            <w:vAlign w:val="center"/>
          </w:tcPr>
          <w:p w:rsidR="00A253E7" w:rsidRPr="005218EF" w:rsidRDefault="00A253E7" w:rsidP="0057065A">
            <w:pPr>
              <w:spacing w:after="0" w:line="240" w:lineRule="auto"/>
              <w:contextualSpacing/>
              <w:jc w:val="center"/>
              <w:rPr>
                <w:rFonts w:ascii="BZar" w:hAnsi="BZar" w:cs="B Lotus"/>
                <w:sz w:val="22"/>
                <w:szCs w:val="22"/>
              </w:rPr>
            </w:pPr>
            <w:r w:rsidRPr="005218EF">
              <w:rPr>
                <w:rFonts w:ascii="BZar" w:hAnsi="BZar" w:cs="B Lotus" w:hint="cs"/>
                <w:sz w:val="22"/>
                <w:szCs w:val="22"/>
                <w:rtl/>
                <w:cs/>
              </w:rPr>
              <w:t>135/0</w:t>
            </w:r>
          </w:p>
        </w:tc>
        <w:tc>
          <w:tcPr>
            <w:tcW w:w="1334" w:type="pct"/>
            <w:gridSpan w:val="2"/>
            <w:tcBorders>
              <w:top w:val="nil"/>
            </w:tcBorders>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sz w:val="22"/>
                <w:szCs w:val="22"/>
                <w:rtl/>
                <w:lang w:bidi="fa-IR"/>
              </w:rPr>
              <w:t xml:space="preserve">آماره </w:t>
            </w:r>
            <w:r w:rsidRPr="005218EF">
              <w:rPr>
                <w:rFonts w:ascii="BZar" w:hAnsi="BZar" w:cs="B Lotus"/>
                <w:sz w:val="22"/>
                <w:szCs w:val="22"/>
              </w:rPr>
              <w:t>F</w:t>
            </w:r>
          </w:p>
        </w:tc>
        <w:tc>
          <w:tcPr>
            <w:tcW w:w="893" w:type="pct"/>
            <w:tcBorders>
              <w:top w:val="nil"/>
            </w:tcBorders>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014/7</w:t>
            </w:r>
          </w:p>
        </w:tc>
      </w:tr>
      <w:tr w:rsidR="00A253E7" w:rsidRPr="005218EF" w:rsidTr="004E256A">
        <w:trPr>
          <w:jc w:val="center"/>
        </w:trPr>
        <w:tc>
          <w:tcPr>
            <w:tcW w:w="1250" w:type="pct"/>
            <w:vAlign w:val="center"/>
          </w:tcPr>
          <w:p w:rsidR="00A253E7" w:rsidRPr="0077353E" w:rsidRDefault="00A253E7" w:rsidP="0077353E">
            <w:pPr>
              <w:bidi/>
              <w:spacing w:after="0" w:line="240" w:lineRule="auto"/>
              <w:contextualSpacing/>
              <w:jc w:val="left"/>
              <w:rPr>
                <w:rFonts w:ascii="BZar" w:hAnsi="BZar" w:cs="B Lotus"/>
                <w:sz w:val="22"/>
                <w:szCs w:val="22"/>
                <w:rtl/>
                <w:lang w:bidi="fa-IR"/>
              </w:rPr>
            </w:pPr>
            <w:r w:rsidRPr="0077353E">
              <w:rPr>
                <w:rFonts w:ascii="BZar" w:hAnsi="BZar" w:cs="B Lotus"/>
                <w:sz w:val="22"/>
                <w:szCs w:val="22"/>
                <w:rtl/>
                <w:lang w:bidi="fa-IR"/>
              </w:rPr>
              <w:t>آماره دوربين ـ واتسون</w:t>
            </w:r>
          </w:p>
        </w:tc>
        <w:tc>
          <w:tcPr>
            <w:tcW w:w="1524" w:type="pct"/>
            <w:vAlign w:val="center"/>
          </w:tcPr>
          <w:p w:rsidR="00A253E7" w:rsidRPr="005218EF" w:rsidRDefault="00A253E7" w:rsidP="0057065A">
            <w:pPr>
              <w:spacing w:after="0" w:line="240" w:lineRule="auto"/>
              <w:contextualSpacing/>
              <w:jc w:val="center"/>
              <w:rPr>
                <w:rFonts w:ascii="BZar" w:hAnsi="BZar" w:cs="B Lotus"/>
                <w:sz w:val="22"/>
                <w:szCs w:val="22"/>
                <w:rtl/>
                <w:lang w:bidi="fa-IR"/>
              </w:rPr>
            </w:pPr>
            <w:r w:rsidRPr="005218EF">
              <w:rPr>
                <w:rFonts w:ascii="BZar" w:hAnsi="BZar" w:cs="B Lotus" w:hint="cs"/>
                <w:sz w:val="22"/>
                <w:szCs w:val="22"/>
                <w:rtl/>
                <w:lang w:bidi="fa-IR"/>
              </w:rPr>
              <w:t>985/1</w:t>
            </w:r>
          </w:p>
        </w:tc>
        <w:tc>
          <w:tcPr>
            <w:tcW w:w="1334" w:type="pct"/>
            <w:gridSpan w:val="2"/>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sz w:val="22"/>
                <w:szCs w:val="22"/>
                <w:rtl/>
                <w:lang w:bidi="fa-IR"/>
              </w:rPr>
              <w:t xml:space="preserve">معناداري آماره </w:t>
            </w:r>
            <w:r w:rsidRPr="005218EF">
              <w:rPr>
                <w:rFonts w:ascii="BZar" w:hAnsi="BZar" w:cs="B Lotus"/>
                <w:sz w:val="22"/>
                <w:szCs w:val="22"/>
              </w:rPr>
              <w:t>F</w:t>
            </w:r>
          </w:p>
        </w:tc>
        <w:tc>
          <w:tcPr>
            <w:tcW w:w="893" w:type="pct"/>
            <w:vAlign w:val="center"/>
          </w:tcPr>
          <w:p w:rsidR="00A253E7" w:rsidRPr="005218EF" w:rsidRDefault="00A253E7" w:rsidP="00D631CC">
            <w:pPr>
              <w:bidi/>
              <w:spacing w:after="0" w:line="240" w:lineRule="auto"/>
              <w:contextualSpacing/>
              <w:jc w:val="center"/>
              <w:rPr>
                <w:rFonts w:ascii="BZar" w:hAnsi="BZar" w:cs="B Lotus"/>
                <w:sz w:val="22"/>
                <w:szCs w:val="22"/>
                <w:rtl/>
                <w:cs/>
              </w:rPr>
            </w:pPr>
            <w:r w:rsidRPr="005218EF">
              <w:rPr>
                <w:rFonts w:ascii="BZar" w:hAnsi="BZar" w:cs="B Lotus" w:hint="cs"/>
                <w:sz w:val="22"/>
                <w:szCs w:val="22"/>
                <w:rtl/>
                <w:cs/>
              </w:rPr>
              <w:t>000/0</w:t>
            </w:r>
          </w:p>
        </w:tc>
      </w:tr>
    </w:tbl>
    <w:p w:rsidR="00A253E7" w:rsidRDefault="00A253E7" w:rsidP="00044BF4">
      <w:pPr>
        <w:bidi/>
        <w:spacing w:after="0" w:line="240" w:lineRule="auto"/>
        <w:ind w:left="0"/>
        <w:contextualSpacing/>
        <w:rPr>
          <w:rFonts w:ascii="B Zar" w:hAnsi="B Zar" w:cs="B Lotus"/>
          <w:b/>
          <w:bCs/>
          <w:rtl/>
          <w:lang w:bidi="fa-IR"/>
        </w:rPr>
      </w:pPr>
    </w:p>
    <w:p w:rsidR="000A3D5D" w:rsidRPr="00A253E7" w:rsidRDefault="000A3D5D" w:rsidP="000A3D5D">
      <w:pPr>
        <w:bidi/>
        <w:spacing w:after="0" w:line="240" w:lineRule="auto"/>
        <w:ind w:left="0"/>
        <w:contextualSpacing/>
        <w:rPr>
          <w:rFonts w:ascii="B Zar" w:hAnsi="B Zar" w:cs="B Lotus"/>
          <w:rtl/>
          <w:lang w:bidi="fa-IR"/>
        </w:rPr>
      </w:pPr>
    </w:p>
    <w:p w:rsidR="00A253E7" w:rsidRPr="000A3D5D" w:rsidRDefault="000A3D5D" w:rsidP="000A3D5D">
      <w:pPr>
        <w:bidi/>
        <w:spacing w:after="0" w:line="240" w:lineRule="auto"/>
        <w:contextualSpacing/>
        <w:jc w:val="center"/>
        <w:rPr>
          <w:rFonts w:ascii="Calibri" w:hAnsi="Calibri" w:cs="B Lotus"/>
          <w:b/>
          <w:bCs/>
          <w:sz w:val="22"/>
          <w:szCs w:val="22"/>
          <w:lang w:bidi="fa-IR"/>
        </w:rPr>
      </w:pPr>
      <w:r w:rsidRPr="000A3D5D">
        <w:rPr>
          <w:rFonts w:ascii="BZar" w:hAnsi="BZar" w:cs="B Lotus" w:hint="cs"/>
          <w:b/>
          <w:bCs/>
          <w:sz w:val="22"/>
          <w:szCs w:val="22"/>
          <w:rtl/>
          <w:lang w:bidi="fa-IR"/>
        </w:rPr>
        <w:t>نگاره</w:t>
      </w:r>
      <w:r w:rsidR="00A253E7" w:rsidRPr="000A3D5D">
        <w:rPr>
          <w:rFonts w:ascii="BZar" w:hAnsi="BZar" w:cs="B Lotus"/>
          <w:b/>
          <w:bCs/>
          <w:sz w:val="22"/>
          <w:szCs w:val="22"/>
          <w:rtl/>
          <w:cs/>
        </w:rPr>
        <w:t xml:space="preserve"> </w:t>
      </w:r>
      <w:r w:rsidR="00A253E7" w:rsidRPr="000A3D5D">
        <w:rPr>
          <w:rFonts w:ascii="BZar" w:hAnsi="BZar" w:cs="B Lotus" w:hint="cs"/>
          <w:b/>
          <w:bCs/>
          <w:sz w:val="22"/>
          <w:szCs w:val="22"/>
          <w:rtl/>
          <w:lang w:bidi="fa-IR"/>
        </w:rPr>
        <w:t>7</w:t>
      </w:r>
      <w:r w:rsidRPr="000A3D5D">
        <w:rPr>
          <w:rFonts w:ascii="BZar" w:hAnsi="BZar" w:cs="B Lotus" w:hint="cs"/>
          <w:b/>
          <w:bCs/>
          <w:sz w:val="22"/>
          <w:szCs w:val="22"/>
          <w:rtl/>
          <w:lang w:bidi="ar-SA"/>
        </w:rPr>
        <w:t>.</w:t>
      </w:r>
      <w:r w:rsidR="00A253E7" w:rsidRPr="000A3D5D">
        <w:rPr>
          <w:rFonts w:ascii="BZar" w:hAnsi="BZar" w:cs="B Lotus" w:hint="cs"/>
          <w:b/>
          <w:bCs/>
          <w:sz w:val="22"/>
          <w:szCs w:val="22"/>
          <w:rtl/>
          <w:lang w:bidi="ar-SA"/>
        </w:rPr>
        <w:t xml:space="preserve"> </w:t>
      </w:r>
      <w:r w:rsidR="00A253E7" w:rsidRPr="000A3D5D">
        <w:rPr>
          <w:rFonts w:ascii="BZar" w:hAnsi="BZar" w:cs="B Lotus"/>
          <w:b/>
          <w:bCs/>
          <w:sz w:val="22"/>
          <w:szCs w:val="22"/>
          <w:rtl/>
          <w:lang w:bidi="ar-SA"/>
        </w:rPr>
        <w:t xml:space="preserve">نتايج </w:t>
      </w:r>
      <w:r w:rsidR="00A253E7" w:rsidRPr="000A3D5D">
        <w:rPr>
          <w:rFonts w:ascii="BZar" w:hAnsi="BZar" w:cs="B Lotus" w:hint="cs"/>
          <w:b/>
          <w:bCs/>
          <w:sz w:val="22"/>
          <w:szCs w:val="22"/>
          <w:rtl/>
          <w:lang w:bidi="ar-SA"/>
        </w:rPr>
        <w:t>آزمون فرضیه فرعی دوم پژوهش</w:t>
      </w:r>
    </w:p>
    <w:tbl>
      <w:tblPr>
        <w:bidiVisual/>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970"/>
        <w:gridCol w:w="1353"/>
        <w:gridCol w:w="930"/>
        <w:gridCol w:w="2124"/>
      </w:tblGrid>
      <w:tr w:rsidR="00A253E7" w:rsidRPr="00DB4831" w:rsidTr="006F41DA">
        <w:trPr>
          <w:trHeight w:val="424"/>
          <w:jc w:val="center"/>
        </w:trPr>
        <w:tc>
          <w:tcPr>
            <w:tcW w:w="5000" w:type="pct"/>
            <w:gridSpan w:val="5"/>
          </w:tcPr>
          <w:p w:rsidR="00A253E7" w:rsidRPr="00215A6D" w:rsidRDefault="0074423B" w:rsidP="00044BF4">
            <w:pPr>
              <w:autoSpaceDE w:val="0"/>
              <w:autoSpaceDN w:val="0"/>
              <w:adjustRightInd w:val="0"/>
              <w:spacing w:after="0" w:line="240" w:lineRule="auto"/>
              <w:rPr>
                <w:rFonts w:asciiTheme="majorBidi" w:hAnsiTheme="majorBidi" w:cs="B Lotus"/>
                <w:sz w:val="22"/>
                <w:szCs w:val="22"/>
                <w:rtl/>
                <w:cs/>
              </w:rPr>
            </w:pPr>
            <m:oMathPara>
              <m:oMathParaPr>
                <m:jc m:val="left"/>
              </m:oMathParaPr>
              <m:oMath>
                <m:sSub>
                  <m:sSubPr>
                    <m:ctrlPr>
                      <w:rPr>
                        <w:rFonts w:ascii="Cambria Math" w:hAnsi="Cambria Math" w:cs="B Lotus"/>
                        <w:sz w:val="22"/>
                        <w:szCs w:val="22"/>
                      </w:rPr>
                    </m:ctrlPr>
                  </m:sSubPr>
                  <m:e>
                    <m:d>
                      <m:dPr>
                        <m:ctrlPr>
                          <w:rPr>
                            <w:rFonts w:ascii="Cambria Math" w:hAnsi="Cambria Math" w:cs="B Lotus"/>
                            <w:sz w:val="22"/>
                            <w:szCs w:val="22"/>
                          </w:rPr>
                        </m:ctrlPr>
                      </m:dPr>
                      <m:e>
                        <m:sSub>
                          <m:sSubPr>
                            <m:ctrlPr>
                              <w:rPr>
                                <w:rFonts w:ascii="Cambria Math" w:hAnsi="Cambria Math" w:cs="B Lotus"/>
                                <w:sz w:val="22"/>
                                <w:szCs w:val="22"/>
                              </w:rPr>
                            </m:ctrlPr>
                          </m:sSubPr>
                          <m:e>
                            <m:r>
                              <m:rPr>
                                <m:nor/>
                              </m:rPr>
                              <w:rPr>
                                <w:rFonts w:asciiTheme="majorBidi" w:hAnsiTheme="majorBidi" w:cs="B Lotus"/>
                                <w:sz w:val="22"/>
                                <w:szCs w:val="22"/>
                              </w:rPr>
                              <m:t>R</m:t>
                            </m:r>
                          </m:e>
                          <m:sub>
                            <m:r>
                              <m:rPr>
                                <m:nor/>
                              </m:rPr>
                              <w:rPr>
                                <w:rFonts w:asciiTheme="majorBidi" w:hAnsiTheme="majorBidi" w:cs="B Lotus"/>
                                <w:sz w:val="22"/>
                                <w:szCs w:val="22"/>
                              </w:rPr>
                              <m:t>it</m:t>
                            </m:r>
                          </m:sub>
                        </m:sSub>
                        <m:r>
                          <m:rPr>
                            <m:nor/>
                          </m:rPr>
                          <w:rPr>
                            <w:rFonts w:asciiTheme="majorBidi" w:hAnsiTheme="majorBidi" w:cs="B Lotus"/>
                            <w:sz w:val="22"/>
                            <w:szCs w:val="22"/>
                          </w:rPr>
                          <m:t>-Pro</m:t>
                        </m:r>
                        <m:sSub>
                          <m:sSubPr>
                            <m:ctrlPr>
                              <w:rPr>
                                <w:rFonts w:ascii="Cambria Math" w:hAnsi="Cambria Math" w:cs="B Lotus"/>
                                <w:sz w:val="22"/>
                                <w:szCs w:val="22"/>
                              </w:rPr>
                            </m:ctrlPr>
                          </m:sSubPr>
                          <m:e>
                            <m:r>
                              <m:rPr>
                                <m:nor/>
                              </m:rPr>
                              <w:rPr>
                                <w:rFonts w:asciiTheme="majorBidi" w:hAnsiTheme="majorBidi" w:cs="B Lotus"/>
                                <w:sz w:val="22"/>
                                <w:szCs w:val="22"/>
                              </w:rPr>
                              <m:t>d</m:t>
                            </m:r>
                          </m:e>
                          <m:sub>
                            <m:r>
                              <m:rPr>
                                <m:nor/>
                              </m:rPr>
                              <w:rPr>
                                <w:rFonts w:asciiTheme="majorBidi" w:hAnsiTheme="majorBidi" w:cs="B Lotus"/>
                                <w:sz w:val="22"/>
                                <w:szCs w:val="22"/>
                              </w:rPr>
                              <m:t>it</m:t>
                            </m:r>
                          </m:sub>
                        </m:sSub>
                      </m:e>
                    </m:d>
                  </m:e>
                  <m:sub>
                    <m:r>
                      <m:rPr>
                        <m:nor/>
                      </m:rPr>
                      <w:rPr>
                        <w:rFonts w:asciiTheme="majorBidi" w:hAnsiTheme="majorBidi" w:cs="B Lotus"/>
                        <w:sz w:val="22"/>
                        <w:szCs w:val="22"/>
                      </w:rPr>
                      <m:t>it</m:t>
                    </m:r>
                  </m:sub>
                </m:sSub>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Theme="majorBidi" w:hAnsiTheme="majorBidi" w:cs="B Lotus"/>
                        <w:sz w:val="22"/>
                        <w:szCs w:val="22"/>
                      </w:rPr>
                      <m:t>β</m:t>
                    </m:r>
                  </m:e>
                  <m:sub>
                    <m:r>
                      <m:rPr>
                        <m:nor/>
                      </m:rPr>
                      <w:rPr>
                        <w:rFonts w:asciiTheme="majorBidi" w:hAnsiTheme="majorBidi" w:cs="B Lotus"/>
                        <w:sz w:val="22"/>
                        <w:szCs w:val="22"/>
                      </w:rPr>
                      <m:t>0</m:t>
                    </m:r>
                  </m:sub>
                </m:sSub>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Theme="majorBidi" w:hAnsiTheme="majorBidi" w:cs="B Lotus"/>
                        <w:sz w:val="22"/>
                        <w:szCs w:val="22"/>
                      </w:rPr>
                      <m:t>β</m:t>
                    </m:r>
                  </m:e>
                  <m:sub>
                    <m:r>
                      <m:rPr>
                        <m:nor/>
                      </m:rPr>
                      <w:rPr>
                        <w:rFonts w:asciiTheme="majorBidi" w:hAnsiTheme="majorBidi" w:cs="B Lotus"/>
                        <w:sz w:val="22"/>
                        <w:szCs w:val="22"/>
                      </w:rPr>
                      <m:t>1</m:t>
                    </m:r>
                  </m:sub>
                </m:sSub>
                <m:sSub>
                  <m:sSubPr>
                    <m:ctrlPr>
                      <w:rPr>
                        <w:rFonts w:ascii="Cambria Math" w:hAnsi="Cambria Math" w:cs="B Lotus"/>
                        <w:sz w:val="22"/>
                        <w:szCs w:val="22"/>
                      </w:rPr>
                    </m:ctrlPr>
                  </m:sSubPr>
                  <m:e>
                    <m:r>
                      <m:rPr>
                        <m:nor/>
                      </m:rPr>
                      <w:rPr>
                        <w:rFonts w:asciiTheme="majorBidi" w:hAnsiTheme="majorBidi" w:cs="B Lotus"/>
                        <w:sz w:val="22"/>
                        <w:szCs w:val="22"/>
                      </w:rPr>
                      <m:t>AUD</m:t>
                    </m:r>
                  </m:e>
                  <m:sub>
                    <m:r>
                      <m:rPr>
                        <m:nor/>
                      </m:rPr>
                      <w:rPr>
                        <w:rFonts w:asciiTheme="majorBidi" w:hAnsiTheme="majorBidi" w:cs="B Lotus"/>
                        <w:sz w:val="22"/>
                        <w:szCs w:val="22"/>
                      </w:rPr>
                      <m:t>it</m:t>
                    </m:r>
                  </m:sub>
                </m:sSub>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Theme="majorBidi" w:hAnsiTheme="majorBidi" w:cs="B Lotus"/>
                        <w:sz w:val="22"/>
                        <w:szCs w:val="22"/>
                      </w:rPr>
                      <m:t>β</m:t>
                    </m:r>
                  </m:e>
                  <m:sub>
                    <m:r>
                      <m:rPr>
                        <m:nor/>
                      </m:rPr>
                      <w:rPr>
                        <w:rFonts w:asciiTheme="majorBidi" w:hAnsiTheme="majorBidi" w:cs="B Lotus"/>
                        <w:sz w:val="22"/>
                        <w:szCs w:val="22"/>
                      </w:rPr>
                      <m:t>2</m:t>
                    </m:r>
                  </m:sub>
                </m:sSub>
                <m:sSub>
                  <m:sSubPr>
                    <m:ctrlPr>
                      <w:rPr>
                        <w:rFonts w:ascii="Cambria Math" w:hAnsi="Cambria Math" w:cs="B Lotus"/>
                        <w:sz w:val="22"/>
                        <w:szCs w:val="22"/>
                      </w:rPr>
                    </m:ctrlPr>
                  </m:sSubPr>
                  <m:e>
                    <m:r>
                      <m:rPr>
                        <m:nor/>
                      </m:rPr>
                      <w:rPr>
                        <w:rFonts w:asciiTheme="majorBidi" w:hAnsiTheme="majorBidi" w:cs="B Lotus"/>
                        <w:sz w:val="22"/>
                        <w:szCs w:val="22"/>
                      </w:rPr>
                      <m:t>Time</m:t>
                    </m:r>
                  </m:e>
                  <m:sub>
                    <m:r>
                      <m:rPr>
                        <m:nor/>
                      </m:rPr>
                      <w:rPr>
                        <w:rFonts w:asciiTheme="majorBidi" w:hAnsiTheme="majorBidi" w:cs="B Lotus"/>
                        <w:sz w:val="22"/>
                        <w:szCs w:val="22"/>
                      </w:rPr>
                      <m:t>it</m:t>
                    </m:r>
                  </m:sub>
                </m:sSub>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Theme="majorBidi" w:hAnsiTheme="majorBidi" w:cs="B Lotus"/>
                        <w:sz w:val="22"/>
                        <w:szCs w:val="22"/>
                      </w:rPr>
                      <m:t>β</m:t>
                    </m:r>
                  </m:e>
                  <m:sub>
                    <m:r>
                      <m:rPr>
                        <m:nor/>
                      </m:rPr>
                      <w:rPr>
                        <w:rFonts w:asciiTheme="majorBidi" w:hAnsiTheme="majorBidi" w:cs="B Lotus"/>
                        <w:sz w:val="22"/>
                        <w:szCs w:val="22"/>
                      </w:rPr>
                      <m:t>3</m:t>
                    </m:r>
                  </m:sub>
                </m:sSub>
                <m:sSub>
                  <m:sSubPr>
                    <m:ctrlPr>
                      <w:rPr>
                        <w:rFonts w:ascii="Cambria Math" w:hAnsi="Cambria Math" w:cs="B Lotus"/>
                        <w:sz w:val="22"/>
                        <w:szCs w:val="22"/>
                      </w:rPr>
                    </m:ctrlPr>
                  </m:sSubPr>
                  <m:e>
                    <m:r>
                      <m:rPr>
                        <m:nor/>
                      </m:rPr>
                      <w:rPr>
                        <w:rFonts w:asciiTheme="majorBidi" w:hAnsiTheme="majorBidi" w:cs="B Lotus"/>
                        <w:sz w:val="22"/>
                        <w:szCs w:val="22"/>
                      </w:rPr>
                      <m:t>Cange</m:t>
                    </m:r>
                  </m:e>
                  <m:sub>
                    <m:r>
                      <m:rPr>
                        <m:nor/>
                      </m:rPr>
                      <w:rPr>
                        <w:rFonts w:asciiTheme="majorBidi" w:hAnsiTheme="majorBidi" w:cs="B Lotus"/>
                        <w:sz w:val="22"/>
                        <w:szCs w:val="22"/>
                      </w:rPr>
                      <m:t>it</m:t>
                    </m:r>
                  </m:sub>
                </m:sSub>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Theme="majorBidi" w:hAnsiTheme="majorBidi" w:cs="B Lotus"/>
                        <w:sz w:val="22"/>
                        <w:szCs w:val="22"/>
                      </w:rPr>
                      <m:t>β</m:t>
                    </m:r>
                  </m:e>
                  <m:sub>
                    <m:r>
                      <m:rPr>
                        <m:nor/>
                      </m:rPr>
                      <w:rPr>
                        <w:rFonts w:asciiTheme="majorBidi" w:hAnsiTheme="majorBidi" w:cs="B Lotus"/>
                        <w:sz w:val="22"/>
                        <w:szCs w:val="22"/>
                      </w:rPr>
                      <m:t>4</m:t>
                    </m:r>
                  </m:sub>
                </m:sSub>
                <m:sSub>
                  <m:sSubPr>
                    <m:ctrlPr>
                      <w:rPr>
                        <w:rFonts w:ascii="Cambria Math" w:hAnsi="Cambria Math" w:cs="B Lotus"/>
                        <w:sz w:val="22"/>
                        <w:szCs w:val="22"/>
                      </w:rPr>
                    </m:ctrlPr>
                  </m:sSubPr>
                  <m:e>
                    <m:r>
                      <m:rPr>
                        <m:nor/>
                      </m:rPr>
                      <w:rPr>
                        <w:rFonts w:asciiTheme="majorBidi" w:hAnsiTheme="majorBidi" w:cs="B Lotus"/>
                        <w:sz w:val="22"/>
                        <w:szCs w:val="22"/>
                      </w:rPr>
                      <m:t>Leve</m:t>
                    </m:r>
                  </m:e>
                  <m:sub>
                    <m:r>
                      <m:rPr>
                        <m:nor/>
                      </m:rPr>
                      <w:rPr>
                        <w:rFonts w:asciiTheme="majorBidi" w:hAnsiTheme="majorBidi" w:cs="B Lotus"/>
                        <w:sz w:val="22"/>
                        <w:szCs w:val="22"/>
                      </w:rPr>
                      <m:t>it</m:t>
                    </m:r>
                  </m:sub>
                </m:sSub>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Theme="majorBidi" w:hAnsiTheme="majorBidi" w:cs="B Lotus"/>
                        <w:sz w:val="22"/>
                        <w:szCs w:val="22"/>
                      </w:rPr>
                      <m:t>β</m:t>
                    </m:r>
                  </m:e>
                  <m:sub>
                    <m:r>
                      <m:rPr>
                        <m:nor/>
                      </m:rPr>
                      <w:rPr>
                        <w:rFonts w:asciiTheme="majorBidi" w:hAnsiTheme="majorBidi" w:cs="B Lotus"/>
                        <w:sz w:val="22"/>
                        <w:szCs w:val="22"/>
                      </w:rPr>
                      <m:t>5</m:t>
                    </m:r>
                  </m:sub>
                </m:sSub>
                <m:r>
                  <m:rPr>
                    <m:nor/>
                  </m:rPr>
                  <w:rPr>
                    <w:rFonts w:asciiTheme="majorBidi" w:hAnsiTheme="majorBidi" w:cs="B Lotus"/>
                    <w:sz w:val="22"/>
                    <w:szCs w:val="22"/>
                  </w:rPr>
                  <m:t>siz</m:t>
                </m:r>
                <m:sSub>
                  <m:sSubPr>
                    <m:ctrlPr>
                      <w:rPr>
                        <w:rFonts w:ascii="Cambria Math" w:hAnsi="Cambria Math" w:cs="B Lotus"/>
                        <w:sz w:val="22"/>
                        <w:szCs w:val="22"/>
                      </w:rPr>
                    </m:ctrlPr>
                  </m:sSubPr>
                  <m:e>
                    <m:r>
                      <m:rPr>
                        <m:nor/>
                      </m:rPr>
                      <w:rPr>
                        <w:rFonts w:asciiTheme="majorBidi" w:hAnsiTheme="majorBidi" w:cs="B Lotus"/>
                        <w:sz w:val="22"/>
                        <w:szCs w:val="22"/>
                      </w:rPr>
                      <m:t>e</m:t>
                    </m:r>
                  </m:e>
                  <m:sub>
                    <m:r>
                      <m:rPr>
                        <m:nor/>
                      </m:rPr>
                      <w:rPr>
                        <w:rFonts w:asciiTheme="majorBidi" w:hAnsiTheme="majorBidi" w:cs="B Lotus"/>
                        <w:sz w:val="22"/>
                        <w:szCs w:val="22"/>
                      </w:rPr>
                      <m:t>it</m:t>
                    </m:r>
                  </m:sub>
                </m:sSub>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Theme="majorBidi" w:hAnsiTheme="majorBidi" w:cs="B Lotus"/>
                        <w:sz w:val="22"/>
                        <w:szCs w:val="22"/>
                      </w:rPr>
                      <m:t>β</m:t>
                    </m:r>
                  </m:e>
                  <m:sub>
                    <m:r>
                      <m:rPr>
                        <m:nor/>
                      </m:rPr>
                      <w:rPr>
                        <w:rFonts w:asciiTheme="majorBidi" w:hAnsiTheme="majorBidi" w:cs="B Lotus"/>
                        <w:sz w:val="22"/>
                        <w:szCs w:val="22"/>
                      </w:rPr>
                      <m:t>6</m:t>
                    </m:r>
                  </m:sub>
                </m:sSub>
                <m:r>
                  <m:rPr>
                    <m:nor/>
                  </m:rPr>
                  <w:rPr>
                    <w:rFonts w:asciiTheme="majorBidi" w:hAnsiTheme="majorBidi" w:cs="B Lotus"/>
                    <w:sz w:val="22"/>
                    <w:szCs w:val="22"/>
                  </w:rPr>
                  <m:t>M/</m:t>
                </m:r>
                <m:sSub>
                  <m:sSubPr>
                    <m:ctrlPr>
                      <w:rPr>
                        <w:rFonts w:ascii="Cambria Math" w:hAnsi="Cambria Math" w:cs="B Lotus"/>
                        <w:sz w:val="22"/>
                        <w:szCs w:val="22"/>
                      </w:rPr>
                    </m:ctrlPr>
                  </m:sSubPr>
                  <m:e>
                    <m:r>
                      <m:rPr>
                        <m:nor/>
                      </m:rPr>
                      <w:rPr>
                        <w:rFonts w:asciiTheme="majorBidi" w:hAnsiTheme="majorBidi" w:cs="B Lotus"/>
                        <w:sz w:val="22"/>
                        <w:szCs w:val="22"/>
                      </w:rPr>
                      <m:t>B</m:t>
                    </m:r>
                  </m:e>
                  <m:sub>
                    <m:r>
                      <m:rPr>
                        <m:nor/>
                      </m:rPr>
                      <w:rPr>
                        <w:rFonts w:asciiTheme="majorBidi" w:hAnsiTheme="majorBidi" w:cs="B Lotus"/>
                        <w:sz w:val="22"/>
                        <w:szCs w:val="22"/>
                      </w:rPr>
                      <m:t>it</m:t>
                    </m:r>
                  </m:sub>
                </m:sSub>
                <m:r>
                  <m:rPr>
                    <m:nor/>
                  </m:rPr>
                  <w:rPr>
                    <w:rFonts w:asciiTheme="majorBidi" w:hAnsiTheme="majorBidi" w:cs="B Lotus"/>
                    <w:sz w:val="22"/>
                    <w:szCs w:val="22"/>
                  </w:rPr>
                  <m:t>+</m:t>
                </m:r>
                <m:sSub>
                  <m:sSubPr>
                    <m:ctrlPr>
                      <w:rPr>
                        <w:rFonts w:ascii="Cambria Math" w:hAnsi="Cambria Math" w:cs="B Lotus"/>
                        <w:sz w:val="22"/>
                        <w:szCs w:val="22"/>
                      </w:rPr>
                    </m:ctrlPr>
                  </m:sSubPr>
                  <m:e>
                    <m:r>
                      <m:rPr>
                        <m:nor/>
                      </m:rPr>
                      <w:rPr>
                        <w:rFonts w:ascii="Cambria" w:hAnsi="Cambria" w:cs="Cambria" w:hint="cs"/>
                        <w:sz w:val="22"/>
                        <w:szCs w:val="22"/>
                        <w:rtl/>
                        <w:cs/>
                      </w:rPr>
                      <m:t>ε</m:t>
                    </m:r>
                  </m:e>
                  <m:sub>
                    <m:r>
                      <m:rPr>
                        <m:nor/>
                      </m:rPr>
                      <w:rPr>
                        <w:rFonts w:asciiTheme="majorBidi" w:hAnsiTheme="majorBidi" w:cs="B Lotus"/>
                        <w:sz w:val="22"/>
                        <w:szCs w:val="22"/>
                      </w:rPr>
                      <m:t>it</m:t>
                    </m:r>
                  </m:sub>
                </m:sSub>
              </m:oMath>
            </m:oMathPara>
          </w:p>
        </w:tc>
      </w:tr>
      <w:tr w:rsidR="00A253E7" w:rsidRPr="00DB4831" w:rsidTr="003C447D">
        <w:trPr>
          <w:trHeight w:val="384"/>
          <w:jc w:val="center"/>
        </w:trPr>
        <w:tc>
          <w:tcPr>
            <w:tcW w:w="1141" w:type="pct"/>
            <w:shd w:val="clear" w:color="auto" w:fill="F2F2F2"/>
            <w:vAlign w:val="center"/>
          </w:tcPr>
          <w:p w:rsidR="00A253E7" w:rsidRPr="00DB4831" w:rsidRDefault="00A253E7" w:rsidP="00DB4831">
            <w:pPr>
              <w:bidi/>
              <w:spacing w:after="0" w:line="240" w:lineRule="auto"/>
              <w:contextualSpacing/>
              <w:jc w:val="center"/>
              <w:rPr>
                <w:rFonts w:asciiTheme="majorBidi" w:hAnsiTheme="majorBidi" w:cs="B Lotus"/>
                <w:sz w:val="22"/>
                <w:szCs w:val="22"/>
                <w:rtl/>
                <w:lang w:bidi="fa-IR"/>
              </w:rPr>
            </w:pPr>
            <w:r w:rsidRPr="00DB4831">
              <w:rPr>
                <w:rFonts w:asciiTheme="majorBidi" w:hAnsiTheme="majorBidi" w:cs="B Lotus"/>
                <w:sz w:val="22"/>
                <w:szCs w:val="22"/>
                <w:rtl/>
                <w:lang w:bidi="ar-SA"/>
              </w:rPr>
              <w:t>نام متغير</w:t>
            </w:r>
          </w:p>
        </w:tc>
        <w:tc>
          <w:tcPr>
            <w:tcW w:w="1192" w:type="pct"/>
            <w:shd w:val="clear" w:color="auto" w:fill="F2F2F2"/>
            <w:vAlign w:val="center"/>
          </w:tcPr>
          <w:p w:rsidR="00A253E7" w:rsidRPr="00DB4831" w:rsidRDefault="00A253E7" w:rsidP="00DB4831">
            <w:pPr>
              <w:bidi/>
              <w:spacing w:after="0" w:line="240" w:lineRule="auto"/>
              <w:contextualSpacing/>
              <w:jc w:val="center"/>
              <w:rPr>
                <w:rFonts w:asciiTheme="majorBidi" w:hAnsiTheme="majorBidi" w:cs="B Lotus"/>
                <w:sz w:val="22"/>
                <w:szCs w:val="22"/>
                <w:rtl/>
                <w:cs/>
              </w:rPr>
            </w:pPr>
            <w:r w:rsidRPr="00DB4831">
              <w:rPr>
                <w:rFonts w:asciiTheme="majorBidi" w:hAnsiTheme="majorBidi" w:cs="B Lotus"/>
                <w:sz w:val="22"/>
                <w:szCs w:val="22"/>
                <w:rtl/>
                <w:lang w:bidi="ar-SA"/>
              </w:rPr>
              <w:t>نماد متغير</w:t>
            </w:r>
          </w:p>
        </w:tc>
        <w:tc>
          <w:tcPr>
            <w:tcW w:w="819" w:type="pct"/>
            <w:shd w:val="clear" w:color="auto" w:fill="F2F2F2"/>
            <w:vAlign w:val="center"/>
          </w:tcPr>
          <w:p w:rsidR="00A253E7" w:rsidRPr="00DB4831" w:rsidRDefault="00A253E7" w:rsidP="00DB4831">
            <w:pPr>
              <w:bidi/>
              <w:spacing w:after="0" w:line="240" w:lineRule="auto"/>
              <w:contextualSpacing/>
              <w:jc w:val="center"/>
              <w:rPr>
                <w:rFonts w:asciiTheme="majorBidi" w:hAnsiTheme="majorBidi" w:cs="B Lotus"/>
                <w:sz w:val="22"/>
                <w:szCs w:val="22"/>
                <w:rtl/>
                <w:cs/>
              </w:rPr>
            </w:pPr>
            <w:r w:rsidRPr="00DB4831">
              <w:rPr>
                <w:rFonts w:asciiTheme="majorBidi" w:hAnsiTheme="majorBidi" w:cs="B Lotus"/>
                <w:sz w:val="22"/>
                <w:szCs w:val="22"/>
                <w:rtl/>
                <w:lang w:bidi="ar-SA"/>
              </w:rPr>
              <w:t>ضريب</w:t>
            </w:r>
          </w:p>
        </w:tc>
        <w:tc>
          <w:tcPr>
            <w:tcW w:w="563" w:type="pct"/>
            <w:shd w:val="clear" w:color="auto" w:fill="F2F2F2"/>
            <w:vAlign w:val="center"/>
          </w:tcPr>
          <w:p w:rsidR="00A253E7" w:rsidRPr="00DB4831" w:rsidRDefault="00A253E7" w:rsidP="00DB4831">
            <w:pPr>
              <w:bidi/>
              <w:spacing w:after="0" w:line="240" w:lineRule="auto"/>
              <w:contextualSpacing/>
              <w:jc w:val="center"/>
              <w:rPr>
                <w:rFonts w:asciiTheme="majorBidi" w:hAnsiTheme="majorBidi" w:cs="B Lotus"/>
                <w:sz w:val="22"/>
                <w:szCs w:val="22"/>
                <w:rtl/>
                <w:lang w:bidi="fa-IR"/>
              </w:rPr>
            </w:pPr>
            <w:r w:rsidRPr="00DB4831">
              <w:rPr>
                <w:rFonts w:asciiTheme="majorBidi" w:hAnsiTheme="majorBidi" w:cs="B Lotus"/>
                <w:sz w:val="22"/>
                <w:szCs w:val="22"/>
                <w:rtl/>
                <w:lang w:bidi="ar-SA"/>
              </w:rPr>
              <w:t xml:space="preserve">آماره </w:t>
            </w:r>
            <w:r w:rsidRPr="00DB4831">
              <w:rPr>
                <w:rFonts w:asciiTheme="majorBidi" w:hAnsiTheme="majorBidi" w:cs="B Lotus"/>
                <w:sz w:val="22"/>
                <w:szCs w:val="22"/>
              </w:rPr>
              <w:t>t</w:t>
            </w:r>
          </w:p>
        </w:tc>
        <w:tc>
          <w:tcPr>
            <w:tcW w:w="1286" w:type="pct"/>
            <w:shd w:val="clear" w:color="auto" w:fill="F2F2F2"/>
            <w:vAlign w:val="center"/>
          </w:tcPr>
          <w:p w:rsidR="00A253E7" w:rsidRPr="00DB4831" w:rsidRDefault="00A253E7" w:rsidP="00DB4831">
            <w:pPr>
              <w:bidi/>
              <w:spacing w:after="0" w:line="240" w:lineRule="auto"/>
              <w:contextualSpacing/>
              <w:jc w:val="center"/>
              <w:rPr>
                <w:rFonts w:asciiTheme="majorBidi" w:hAnsiTheme="majorBidi" w:cs="B Lotus"/>
                <w:sz w:val="22"/>
                <w:szCs w:val="22"/>
                <w:rtl/>
                <w:cs/>
              </w:rPr>
            </w:pPr>
            <w:r w:rsidRPr="00DB4831">
              <w:rPr>
                <w:rFonts w:asciiTheme="majorBidi" w:hAnsiTheme="majorBidi" w:cs="B Lotus"/>
                <w:sz w:val="22"/>
                <w:szCs w:val="22"/>
              </w:rPr>
              <w:t>p-value</w:t>
            </w:r>
          </w:p>
        </w:tc>
      </w:tr>
      <w:tr w:rsidR="00A253E7" w:rsidRPr="00DB4831" w:rsidTr="003C447D">
        <w:trPr>
          <w:jc w:val="center"/>
        </w:trPr>
        <w:tc>
          <w:tcPr>
            <w:tcW w:w="1141" w:type="pct"/>
            <w:vAlign w:val="center"/>
          </w:tcPr>
          <w:p w:rsidR="00A253E7" w:rsidRPr="00DB4831" w:rsidRDefault="00A253E7" w:rsidP="00DB4831">
            <w:pPr>
              <w:bidi/>
              <w:spacing w:after="0" w:line="240" w:lineRule="auto"/>
              <w:contextualSpacing/>
              <w:jc w:val="left"/>
              <w:rPr>
                <w:rFonts w:asciiTheme="majorBidi" w:hAnsiTheme="majorBidi" w:cs="B Lotus"/>
                <w:sz w:val="22"/>
                <w:szCs w:val="22"/>
              </w:rPr>
            </w:pPr>
            <w:r w:rsidRPr="00DB4831">
              <w:rPr>
                <w:rFonts w:asciiTheme="majorBidi" w:hAnsiTheme="majorBidi" w:cs="B Lotus"/>
                <w:sz w:val="22"/>
                <w:szCs w:val="22"/>
                <w:rtl/>
                <w:lang w:bidi="ar-SA"/>
              </w:rPr>
              <w:t>مقدار ثابت</w:t>
            </w:r>
          </w:p>
        </w:tc>
        <w:tc>
          <w:tcPr>
            <w:tcW w:w="1192" w:type="pct"/>
            <w:vAlign w:val="center"/>
          </w:tcPr>
          <w:p w:rsidR="00A253E7" w:rsidRPr="00746E72" w:rsidRDefault="0074423B" w:rsidP="00746E72">
            <w:pPr>
              <w:spacing w:after="0" w:line="240" w:lineRule="auto"/>
              <w:contextualSpacing/>
              <w:jc w:val="center"/>
              <w:rPr>
                <w:rFonts w:asciiTheme="majorBidi" w:hAnsiTheme="majorBidi" w:cstheme="majorBidi"/>
                <w:sz w:val="22"/>
                <w:szCs w:val="22"/>
              </w:rPr>
            </w:pPr>
            <m:oMathPara>
              <m:oMath>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oMath>
            </m:oMathPara>
          </w:p>
        </w:tc>
        <w:tc>
          <w:tcPr>
            <w:tcW w:w="819"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215/0-</w:t>
            </w:r>
          </w:p>
        </w:tc>
        <w:tc>
          <w:tcPr>
            <w:tcW w:w="563"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38/2-</w:t>
            </w:r>
          </w:p>
        </w:tc>
        <w:tc>
          <w:tcPr>
            <w:tcW w:w="1286"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01/0</w:t>
            </w:r>
          </w:p>
        </w:tc>
      </w:tr>
      <w:tr w:rsidR="00A253E7" w:rsidRPr="00DB4831" w:rsidTr="003C447D">
        <w:trPr>
          <w:jc w:val="center"/>
        </w:trPr>
        <w:tc>
          <w:tcPr>
            <w:tcW w:w="1141" w:type="pct"/>
            <w:vAlign w:val="center"/>
          </w:tcPr>
          <w:p w:rsidR="00A253E7" w:rsidRPr="00DB4831" w:rsidRDefault="00A253E7" w:rsidP="00DB4831">
            <w:pPr>
              <w:bidi/>
              <w:spacing w:after="0" w:line="240" w:lineRule="auto"/>
              <w:contextualSpacing/>
              <w:jc w:val="left"/>
              <w:rPr>
                <w:rFonts w:asciiTheme="majorBidi" w:hAnsiTheme="majorBidi" w:cs="B Lotus"/>
                <w:sz w:val="22"/>
                <w:szCs w:val="22"/>
                <w:rtl/>
                <w:lang w:bidi="fa-IR"/>
              </w:rPr>
            </w:pPr>
            <w:r w:rsidRPr="00DB4831">
              <w:rPr>
                <w:rFonts w:asciiTheme="majorBidi" w:hAnsiTheme="majorBidi" w:cs="B Lotus"/>
                <w:sz w:val="22"/>
                <w:szCs w:val="22"/>
                <w:rtl/>
                <w:lang w:bidi="fa-IR"/>
              </w:rPr>
              <w:t>تغییر مدیر عامل</w:t>
            </w:r>
          </w:p>
        </w:tc>
        <w:tc>
          <w:tcPr>
            <w:tcW w:w="1192" w:type="pct"/>
            <w:vAlign w:val="center"/>
          </w:tcPr>
          <w:p w:rsidR="00A253E7" w:rsidRPr="00746E72" w:rsidRDefault="00746E72" w:rsidP="00746E72">
            <w:pPr>
              <w:spacing w:after="0" w:line="240" w:lineRule="auto"/>
              <w:contextualSpacing/>
              <w:jc w:val="center"/>
              <w:rPr>
                <w:rFonts w:asciiTheme="majorBidi" w:hAnsiTheme="majorBidi" w:cstheme="majorBidi"/>
                <w:i/>
                <w:iCs/>
                <w:sz w:val="22"/>
                <w:szCs w:val="22"/>
                <w:lang w:bidi="fa-IR"/>
              </w:rPr>
            </w:pPr>
            <m:oMathPara>
              <m:oMath>
                <m:r>
                  <m:rPr>
                    <m:nor/>
                  </m:rPr>
                  <w:rPr>
                    <w:rFonts w:asciiTheme="majorBidi" w:hAnsiTheme="majorBidi" w:cstheme="majorBidi"/>
                    <w:sz w:val="22"/>
                    <w:szCs w:val="22"/>
                    <w:lang w:bidi="fa-IR"/>
                  </w:rPr>
                  <m:t>change</m:t>
                </m:r>
              </m:oMath>
            </m:oMathPara>
          </w:p>
        </w:tc>
        <w:tc>
          <w:tcPr>
            <w:tcW w:w="819"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095/0</w:t>
            </w:r>
          </w:p>
        </w:tc>
        <w:tc>
          <w:tcPr>
            <w:tcW w:w="563"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55/0</w:t>
            </w:r>
          </w:p>
        </w:tc>
        <w:tc>
          <w:tcPr>
            <w:tcW w:w="1286"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58/0</w:t>
            </w:r>
          </w:p>
        </w:tc>
      </w:tr>
      <w:tr w:rsidR="00A253E7" w:rsidRPr="00DB4831" w:rsidTr="003C447D">
        <w:trPr>
          <w:trHeight w:val="291"/>
          <w:jc w:val="center"/>
        </w:trPr>
        <w:tc>
          <w:tcPr>
            <w:tcW w:w="1141" w:type="pct"/>
            <w:vAlign w:val="center"/>
          </w:tcPr>
          <w:p w:rsidR="00A253E7" w:rsidRPr="00DB4831" w:rsidRDefault="00DB4831" w:rsidP="00DB4831">
            <w:pPr>
              <w:bidi/>
              <w:spacing w:after="0" w:line="240" w:lineRule="auto"/>
              <w:contextualSpacing/>
              <w:jc w:val="left"/>
              <w:rPr>
                <w:rFonts w:asciiTheme="majorBidi" w:hAnsiTheme="majorBidi" w:cs="B Lotus"/>
                <w:sz w:val="22"/>
                <w:szCs w:val="22"/>
                <w:rtl/>
                <w:lang w:bidi="fa-IR"/>
              </w:rPr>
            </w:pPr>
            <w:r w:rsidRPr="00DB4831">
              <w:rPr>
                <w:rFonts w:asciiTheme="majorBidi" w:hAnsiTheme="majorBidi" w:cs="B Lotus"/>
                <w:sz w:val="22"/>
                <w:szCs w:val="22"/>
                <w:rtl/>
                <w:lang w:bidi="fa-IR"/>
              </w:rPr>
              <w:t>اندازه</w:t>
            </w:r>
            <w:r w:rsidRPr="00DB4831">
              <w:rPr>
                <w:rFonts w:asciiTheme="majorBidi" w:hAnsiTheme="majorBidi" w:cs="B Lotus" w:hint="cs"/>
                <w:sz w:val="22"/>
                <w:szCs w:val="22"/>
                <w:rtl/>
                <w:lang w:bidi="fa-IR"/>
              </w:rPr>
              <w:t xml:space="preserve"> </w:t>
            </w:r>
            <w:r w:rsidR="00A253E7" w:rsidRPr="00DB4831">
              <w:rPr>
                <w:rFonts w:asciiTheme="majorBidi" w:hAnsiTheme="majorBidi" w:cs="B Lotus"/>
                <w:sz w:val="22"/>
                <w:szCs w:val="22"/>
                <w:rtl/>
                <w:lang w:bidi="fa-IR"/>
              </w:rPr>
              <w:t>موسسه حسابرسی</w:t>
            </w:r>
          </w:p>
        </w:tc>
        <w:tc>
          <w:tcPr>
            <w:tcW w:w="1192" w:type="pct"/>
            <w:vAlign w:val="center"/>
          </w:tcPr>
          <w:p w:rsidR="00A253E7" w:rsidRPr="00746E72" w:rsidRDefault="00746E72" w:rsidP="00746E72">
            <w:pPr>
              <w:spacing w:after="0" w:line="240" w:lineRule="auto"/>
              <w:contextualSpacing/>
              <w:jc w:val="center"/>
              <w:rPr>
                <w:rFonts w:asciiTheme="majorBidi" w:hAnsiTheme="majorBidi" w:cstheme="majorBidi"/>
                <w:i/>
                <w:iCs/>
                <w:sz w:val="22"/>
                <w:szCs w:val="22"/>
                <w:vertAlign w:val="subscript"/>
                <w:rtl/>
                <w:lang w:bidi="fa-IR"/>
              </w:rPr>
            </w:pPr>
            <m:oMathPara>
              <m:oMath>
                <m:r>
                  <m:rPr>
                    <m:nor/>
                  </m:rPr>
                  <w:rPr>
                    <w:rFonts w:asciiTheme="majorBidi" w:hAnsiTheme="majorBidi" w:cstheme="majorBidi"/>
                    <w:sz w:val="22"/>
                    <w:szCs w:val="22"/>
                  </w:rPr>
                  <m:t>AUD</m:t>
                </m:r>
              </m:oMath>
            </m:oMathPara>
          </w:p>
        </w:tc>
        <w:tc>
          <w:tcPr>
            <w:tcW w:w="819" w:type="pct"/>
          </w:tcPr>
          <w:p w:rsidR="00C6029A" w:rsidRPr="00DB4831" w:rsidRDefault="00A253E7" w:rsidP="003C447D">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153/0</w:t>
            </w:r>
          </w:p>
        </w:tc>
        <w:tc>
          <w:tcPr>
            <w:tcW w:w="563"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03/1</w:t>
            </w:r>
          </w:p>
        </w:tc>
        <w:tc>
          <w:tcPr>
            <w:tcW w:w="1286"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08/0</w:t>
            </w:r>
          </w:p>
        </w:tc>
      </w:tr>
      <w:tr w:rsidR="00A253E7" w:rsidRPr="00DB4831" w:rsidTr="003C447D">
        <w:trPr>
          <w:trHeight w:val="383"/>
          <w:jc w:val="center"/>
        </w:trPr>
        <w:tc>
          <w:tcPr>
            <w:tcW w:w="1141" w:type="pct"/>
            <w:vAlign w:val="center"/>
          </w:tcPr>
          <w:p w:rsidR="00A253E7" w:rsidRPr="00DB4831" w:rsidRDefault="00A253E7" w:rsidP="00DB4831">
            <w:pPr>
              <w:bidi/>
              <w:spacing w:after="0" w:line="240" w:lineRule="auto"/>
              <w:contextualSpacing/>
              <w:jc w:val="left"/>
              <w:rPr>
                <w:rFonts w:asciiTheme="majorBidi" w:hAnsiTheme="majorBidi" w:cs="B Lotus"/>
                <w:sz w:val="22"/>
                <w:szCs w:val="22"/>
                <w:rtl/>
                <w:cs/>
              </w:rPr>
            </w:pPr>
            <w:r w:rsidRPr="00DB4831">
              <w:rPr>
                <w:rFonts w:asciiTheme="majorBidi" w:hAnsiTheme="majorBidi" w:cs="B Lotus"/>
                <w:sz w:val="22"/>
                <w:szCs w:val="22"/>
                <w:rtl/>
                <w:lang w:bidi="ar-SA"/>
              </w:rPr>
              <w:t>عمر شرکت</w:t>
            </w:r>
          </w:p>
        </w:tc>
        <w:tc>
          <w:tcPr>
            <w:tcW w:w="1192" w:type="pct"/>
            <w:vAlign w:val="center"/>
          </w:tcPr>
          <w:p w:rsidR="00A253E7" w:rsidRPr="00746E72" w:rsidRDefault="00746E72" w:rsidP="00746E72">
            <w:pPr>
              <w:spacing w:after="0" w:line="240" w:lineRule="auto"/>
              <w:contextualSpacing/>
              <w:jc w:val="center"/>
              <w:rPr>
                <w:rFonts w:asciiTheme="majorBidi" w:hAnsiTheme="majorBidi" w:cstheme="majorBidi"/>
                <w:i/>
                <w:iCs/>
                <w:sz w:val="22"/>
                <w:szCs w:val="22"/>
                <w:rtl/>
                <w:cs/>
              </w:rPr>
            </w:pPr>
            <m:oMathPara>
              <m:oMath>
                <m:r>
                  <m:rPr>
                    <m:nor/>
                  </m:rPr>
                  <w:rPr>
                    <w:rFonts w:asciiTheme="majorBidi" w:hAnsiTheme="majorBidi" w:cstheme="majorBidi"/>
                    <w:sz w:val="22"/>
                    <w:szCs w:val="22"/>
                  </w:rPr>
                  <m:t>Time</m:t>
                </m:r>
              </m:oMath>
            </m:oMathPara>
          </w:p>
        </w:tc>
        <w:tc>
          <w:tcPr>
            <w:tcW w:w="819"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162/0</w:t>
            </w:r>
          </w:p>
        </w:tc>
        <w:tc>
          <w:tcPr>
            <w:tcW w:w="563"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31/4</w:t>
            </w:r>
          </w:p>
        </w:tc>
        <w:tc>
          <w:tcPr>
            <w:tcW w:w="1286"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00/0</w:t>
            </w:r>
          </w:p>
        </w:tc>
      </w:tr>
      <w:tr w:rsidR="00A253E7" w:rsidRPr="00DB4831" w:rsidTr="003C447D">
        <w:trPr>
          <w:jc w:val="center"/>
        </w:trPr>
        <w:tc>
          <w:tcPr>
            <w:tcW w:w="1141" w:type="pct"/>
            <w:vAlign w:val="center"/>
          </w:tcPr>
          <w:p w:rsidR="00A253E7" w:rsidRPr="00DB4831" w:rsidRDefault="00A253E7" w:rsidP="00DB4831">
            <w:pPr>
              <w:bidi/>
              <w:spacing w:after="0" w:line="240" w:lineRule="auto"/>
              <w:contextualSpacing/>
              <w:jc w:val="left"/>
              <w:rPr>
                <w:rFonts w:asciiTheme="majorBidi" w:hAnsiTheme="majorBidi" w:cs="B Lotus"/>
                <w:sz w:val="22"/>
                <w:szCs w:val="22"/>
                <w:rtl/>
                <w:cs/>
              </w:rPr>
            </w:pPr>
            <w:r w:rsidRPr="00DB4831">
              <w:rPr>
                <w:rFonts w:asciiTheme="majorBidi" w:hAnsiTheme="majorBidi" w:cs="B Lotus"/>
                <w:sz w:val="22"/>
                <w:szCs w:val="22"/>
                <w:rtl/>
                <w:lang w:bidi="ar-SA"/>
              </w:rPr>
              <w:t>اندازه شرکت</w:t>
            </w:r>
          </w:p>
        </w:tc>
        <w:tc>
          <w:tcPr>
            <w:tcW w:w="1192" w:type="pct"/>
            <w:vAlign w:val="center"/>
          </w:tcPr>
          <w:p w:rsidR="00A253E7" w:rsidRPr="00746E72" w:rsidRDefault="00746E72" w:rsidP="00746E72">
            <w:pPr>
              <w:spacing w:after="0" w:line="240" w:lineRule="auto"/>
              <w:contextualSpacing/>
              <w:jc w:val="center"/>
              <w:rPr>
                <w:rFonts w:asciiTheme="majorBidi" w:hAnsiTheme="majorBidi" w:cstheme="majorBidi"/>
                <w:sz w:val="22"/>
                <w:szCs w:val="22"/>
              </w:rPr>
            </w:pPr>
            <m:oMathPara>
              <m:oMath>
                <m:r>
                  <m:rPr>
                    <m:nor/>
                  </m:rPr>
                  <w:rPr>
                    <w:rFonts w:asciiTheme="majorBidi" w:hAnsiTheme="majorBidi" w:cstheme="majorBidi"/>
                    <w:sz w:val="22"/>
                    <w:szCs w:val="22"/>
                  </w:rPr>
                  <m:t>siz</m:t>
                </m:r>
                <m:sSub>
                  <m:sSubPr>
                    <m:ctrlPr>
                      <w:rPr>
                        <w:rFonts w:ascii="Cambria Math" w:hAnsi="Cambria Math" w:cstheme="majorBidi"/>
                        <w:sz w:val="22"/>
                        <w:szCs w:val="22"/>
                      </w:rPr>
                    </m:ctrlPr>
                  </m:sSubPr>
                  <m:e>
                    <m:r>
                      <m:rPr>
                        <m:nor/>
                      </m:rPr>
                      <w:rPr>
                        <w:rFonts w:asciiTheme="majorBidi" w:hAnsiTheme="majorBidi" w:cstheme="majorBidi"/>
                        <w:sz w:val="22"/>
                        <w:szCs w:val="22"/>
                      </w:rPr>
                      <m:t>e</m:t>
                    </m:r>
                  </m:e>
                  <m:sub>
                    <m:r>
                      <m:rPr>
                        <m:nor/>
                      </m:rPr>
                      <w:rPr>
                        <w:rFonts w:asciiTheme="majorBidi" w:hAnsiTheme="majorBidi" w:cstheme="majorBidi"/>
                        <w:sz w:val="22"/>
                        <w:szCs w:val="22"/>
                      </w:rPr>
                      <m:t>it</m:t>
                    </m:r>
                  </m:sub>
                </m:sSub>
              </m:oMath>
            </m:oMathPara>
          </w:p>
        </w:tc>
        <w:tc>
          <w:tcPr>
            <w:tcW w:w="819"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008/0</w:t>
            </w:r>
          </w:p>
        </w:tc>
        <w:tc>
          <w:tcPr>
            <w:tcW w:w="563"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347/1</w:t>
            </w:r>
          </w:p>
        </w:tc>
        <w:tc>
          <w:tcPr>
            <w:tcW w:w="1286"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178/0</w:t>
            </w:r>
          </w:p>
        </w:tc>
      </w:tr>
      <w:tr w:rsidR="00A253E7" w:rsidRPr="00DB4831" w:rsidTr="003C447D">
        <w:trPr>
          <w:trHeight w:val="288"/>
          <w:jc w:val="center"/>
        </w:trPr>
        <w:tc>
          <w:tcPr>
            <w:tcW w:w="1141" w:type="pct"/>
            <w:vAlign w:val="center"/>
          </w:tcPr>
          <w:p w:rsidR="00A253E7" w:rsidRPr="00DB4831" w:rsidRDefault="00A253E7" w:rsidP="00DB4831">
            <w:pPr>
              <w:bidi/>
              <w:spacing w:after="0" w:line="240" w:lineRule="auto"/>
              <w:contextualSpacing/>
              <w:jc w:val="left"/>
              <w:rPr>
                <w:rFonts w:asciiTheme="majorBidi" w:hAnsiTheme="majorBidi" w:cs="B Lotus"/>
                <w:sz w:val="22"/>
                <w:szCs w:val="22"/>
                <w:rtl/>
                <w:cs/>
              </w:rPr>
            </w:pPr>
            <w:r w:rsidRPr="00DB4831">
              <w:rPr>
                <w:rFonts w:asciiTheme="majorBidi" w:hAnsiTheme="majorBidi" w:cs="B Lotus"/>
                <w:sz w:val="22"/>
                <w:szCs w:val="22"/>
                <w:rtl/>
                <w:lang w:bidi="ar-SA"/>
              </w:rPr>
              <w:t>اهرم مالی</w:t>
            </w:r>
          </w:p>
        </w:tc>
        <w:tc>
          <w:tcPr>
            <w:tcW w:w="1192" w:type="pct"/>
            <w:vAlign w:val="center"/>
          </w:tcPr>
          <w:p w:rsidR="00A253E7" w:rsidRPr="00746E72" w:rsidRDefault="00746E72" w:rsidP="00746E72">
            <w:pPr>
              <w:spacing w:after="0" w:line="240" w:lineRule="auto"/>
              <w:contextualSpacing/>
              <w:jc w:val="center"/>
              <w:rPr>
                <w:rFonts w:asciiTheme="majorBidi" w:hAnsiTheme="majorBidi" w:cstheme="majorBidi"/>
                <w:sz w:val="22"/>
                <w:szCs w:val="22"/>
              </w:rPr>
            </w:pPr>
            <m:oMathPara>
              <m:oMath>
                <m:r>
                  <m:rPr>
                    <m:nor/>
                  </m:rPr>
                  <w:rPr>
                    <w:rFonts w:asciiTheme="majorBidi" w:hAnsiTheme="majorBidi" w:cstheme="majorBidi"/>
                    <w:sz w:val="22"/>
                    <w:szCs w:val="22"/>
                  </w:rPr>
                  <m:t>Le</m:t>
                </m:r>
                <m:sSub>
                  <m:sSubPr>
                    <m:ctrlPr>
                      <w:rPr>
                        <w:rFonts w:ascii="Cambria Math" w:hAnsi="Cambria Math" w:cstheme="majorBidi"/>
                        <w:sz w:val="22"/>
                        <w:szCs w:val="22"/>
                      </w:rPr>
                    </m:ctrlPr>
                  </m:sSubPr>
                  <m:e>
                    <m:r>
                      <m:rPr>
                        <m:nor/>
                      </m:rPr>
                      <w:rPr>
                        <w:rFonts w:asciiTheme="majorBidi" w:hAnsiTheme="majorBidi" w:cstheme="majorBidi"/>
                        <w:sz w:val="22"/>
                        <w:szCs w:val="22"/>
                      </w:rPr>
                      <m:t>v</m:t>
                    </m:r>
                  </m:e>
                  <m:sub>
                    <m:r>
                      <m:rPr>
                        <m:nor/>
                      </m:rPr>
                      <w:rPr>
                        <w:rFonts w:asciiTheme="majorBidi" w:hAnsiTheme="majorBidi" w:cstheme="majorBidi"/>
                        <w:sz w:val="22"/>
                        <w:szCs w:val="22"/>
                      </w:rPr>
                      <m:t>it</m:t>
                    </m:r>
                  </m:sub>
                </m:sSub>
              </m:oMath>
            </m:oMathPara>
          </w:p>
        </w:tc>
        <w:tc>
          <w:tcPr>
            <w:tcW w:w="819"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02/0</w:t>
            </w:r>
          </w:p>
        </w:tc>
        <w:tc>
          <w:tcPr>
            <w:tcW w:w="563"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182/4</w:t>
            </w:r>
          </w:p>
        </w:tc>
        <w:tc>
          <w:tcPr>
            <w:tcW w:w="1286" w:type="pct"/>
          </w:tcPr>
          <w:p w:rsidR="00A253E7" w:rsidRPr="00DB4831" w:rsidRDefault="00A253E7" w:rsidP="00746E72">
            <w:pPr>
              <w:bidi/>
              <w:spacing w:after="0" w:line="240" w:lineRule="auto"/>
              <w:contextualSpacing/>
              <w:jc w:val="center"/>
              <w:rPr>
                <w:rFonts w:asciiTheme="majorBidi" w:hAnsiTheme="majorBidi" w:cs="B Lotus"/>
                <w:sz w:val="22"/>
                <w:szCs w:val="22"/>
                <w:lang w:bidi="fa-IR"/>
              </w:rPr>
            </w:pPr>
            <w:r w:rsidRPr="00DB4831">
              <w:rPr>
                <w:rFonts w:asciiTheme="majorBidi" w:hAnsiTheme="majorBidi" w:cs="B Lotus"/>
                <w:sz w:val="22"/>
                <w:szCs w:val="22"/>
                <w:rtl/>
                <w:lang w:bidi="fa-IR"/>
              </w:rPr>
              <w:t>00/0</w:t>
            </w:r>
          </w:p>
        </w:tc>
      </w:tr>
      <w:tr w:rsidR="00A253E7" w:rsidRPr="00DB4831" w:rsidTr="003C447D">
        <w:trPr>
          <w:trHeight w:val="115"/>
          <w:jc w:val="center"/>
        </w:trPr>
        <w:tc>
          <w:tcPr>
            <w:tcW w:w="1141" w:type="pct"/>
            <w:vAlign w:val="center"/>
          </w:tcPr>
          <w:p w:rsidR="00A253E7" w:rsidRPr="00DB4831" w:rsidRDefault="00A253E7" w:rsidP="00DB4831">
            <w:pPr>
              <w:bidi/>
              <w:spacing w:after="0" w:line="240" w:lineRule="auto"/>
              <w:contextualSpacing/>
              <w:jc w:val="left"/>
              <w:rPr>
                <w:rFonts w:asciiTheme="majorBidi" w:hAnsiTheme="majorBidi" w:cs="B Lotus"/>
                <w:sz w:val="22"/>
                <w:szCs w:val="22"/>
                <w:rtl/>
                <w:cs/>
              </w:rPr>
            </w:pPr>
            <w:r w:rsidRPr="00DB4831">
              <w:rPr>
                <w:rFonts w:asciiTheme="majorBidi" w:hAnsiTheme="majorBidi" w:cs="B Lotus"/>
                <w:sz w:val="22"/>
                <w:szCs w:val="22"/>
                <w:rtl/>
                <w:lang w:bidi="ar-SA"/>
              </w:rPr>
              <w:t>رشد شرکت</w:t>
            </w:r>
          </w:p>
        </w:tc>
        <w:tc>
          <w:tcPr>
            <w:tcW w:w="1192" w:type="pct"/>
            <w:vAlign w:val="center"/>
          </w:tcPr>
          <w:p w:rsidR="00A253E7" w:rsidRPr="00DB4831" w:rsidRDefault="00A253E7" w:rsidP="00746E72">
            <w:pPr>
              <w:spacing w:after="0" w:line="240" w:lineRule="auto"/>
              <w:contextualSpacing/>
              <w:jc w:val="center"/>
              <w:rPr>
                <w:rFonts w:asciiTheme="majorBidi" w:hAnsiTheme="majorBidi" w:cs="B Lotus"/>
                <w:sz w:val="22"/>
                <w:szCs w:val="22"/>
              </w:rPr>
            </w:pPr>
            <w:r w:rsidRPr="00DB4831">
              <w:rPr>
                <w:rFonts w:asciiTheme="majorBidi" w:hAnsiTheme="majorBidi" w:cs="B Lotus"/>
                <w:sz w:val="22"/>
                <w:szCs w:val="22"/>
              </w:rPr>
              <w:t>M/B</w:t>
            </w:r>
          </w:p>
        </w:tc>
        <w:tc>
          <w:tcPr>
            <w:tcW w:w="819" w:type="pct"/>
            <w:vAlign w:val="center"/>
          </w:tcPr>
          <w:p w:rsidR="00A253E7" w:rsidRPr="00DB4831" w:rsidRDefault="00A253E7" w:rsidP="00746E72">
            <w:pPr>
              <w:bidi/>
              <w:spacing w:after="0" w:line="240" w:lineRule="auto"/>
              <w:contextualSpacing/>
              <w:jc w:val="center"/>
              <w:rPr>
                <w:rFonts w:asciiTheme="majorBidi" w:hAnsiTheme="majorBidi" w:cs="B Lotus"/>
                <w:sz w:val="22"/>
                <w:szCs w:val="22"/>
                <w:rtl/>
                <w:lang w:bidi="fa-IR"/>
              </w:rPr>
            </w:pPr>
            <w:r w:rsidRPr="00DB4831">
              <w:rPr>
                <w:rFonts w:asciiTheme="majorBidi" w:hAnsiTheme="majorBidi" w:cs="B Lotus"/>
                <w:sz w:val="22"/>
                <w:szCs w:val="22"/>
                <w:rtl/>
                <w:lang w:bidi="fa-IR"/>
              </w:rPr>
              <w:t>037/0</w:t>
            </w:r>
          </w:p>
        </w:tc>
        <w:tc>
          <w:tcPr>
            <w:tcW w:w="563" w:type="pct"/>
            <w:vAlign w:val="center"/>
          </w:tcPr>
          <w:p w:rsidR="00A253E7" w:rsidRPr="00DB4831" w:rsidRDefault="00A253E7" w:rsidP="00746E72">
            <w:pPr>
              <w:bidi/>
              <w:spacing w:after="0" w:line="240" w:lineRule="auto"/>
              <w:ind w:firstLine="24"/>
              <w:contextualSpacing/>
              <w:jc w:val="center"/>
              <w:rPr>
                <w:rFonts w:asciiTheme="majorBidi" w:hAnsiTheme="majorBidi" w:cs="B Lotus"/>
                <w:sz w:val="22"/>
                <w:szCs w:val="22"/>
                <w:rtl/>
                <w:cs/>
              </w:rPr>
            </w:pPr>
            <w:r w:rsidRPr="00DB4831">
              <w:rPr>
                <w:rFonts w:asciiTheme="majorBidi" w:hAnsiTheme="majorBidi" w:cs="B Lotus"/>
                <w:sz w:val="22"/>
                <w:szCs w:val="22"/>
                <w:rtl/>
                <w:cs/>
              </w:rPr>
              <w:t>836/0</w:t>
            </w:r>
          </w:p>
        </w:tc>
        <w:tc>
          <w:tcPr>
            <w:tcW w:w="1286" w:type="pct"/>
            <w:vAlign w:val="center"/>
          </w:tcPr>
          <w:p w:rsidR="00A253E7" w:rsidRPr="00DB4831" w:rsidRDefault="00A253E7" w:rsidP="00746E72">
            <w:pPr>
              <w:bidi/>
              <w:spacing w:after="0" w:line="240" w:lineRule="auto"/>
              <w:contextualSpacing/>
              <w:jc w:val="center"/>
              <w:rPr>
                <w:rFonts w:asciiTheme="majorBidi" w:hAnsiTheme="majorBidi" w:cs="B Lotus"/>
                <w:sz w:val="22"/>
                <w:szCs w:val="22"/>
                <w:rtl/>
                <w:cs/>
              </w:rPr>
            </w:pPr>
            <w:r w:rsidRPr="00DB4831">
              <w:rPr>
                <w:rFonts w:asciiTheme="majorBidi" w:hAnsiTheme="majorBidi" w:cs="B Lotus"/>
                <w:sz w:val="22"/>
                <w:szCs w:val="22"/>
                <w:rtl/>
                <w:cs/>
              </w:rPr>
              <w:t>403/0</w:t>
            </w:r>
          </w:p>
        </w:tc>
      </w:tr>
    </w:tbl>
    <w:p w:rsidR="00A253E7" w:rsidRPr="00A253E7" w:rsidRDefault="00A253E7" w:rsidP="00044BF4">
      <w:pPr>
        <w:spacing w:after="0" w:line="240" w:lineRule="auto"/>
        <w:ind w:left="0"/>
        <w:contextualSpacing/>
        <w:rPr>
          <w:rFonts w:ascii="Calibri" w:hAnsi="Calibri" w:cs="B Lotus"/>
          <w:rtl/>
          <w:lang w:bidi="fa-IR"/>
        </w:rPr>
      </w:pPr>
    </w:p>
    <w:p w:rsidR="00A253E7" w:rsidRDefault="00E4123D" w:rsidP="00E4123D">
      <w:pPr>
        <w:bidi/>
        <w:spacing w:after="0" w:line="240" w:lineRule="auto"/>
        <w:ind w:left="29" w:firstLine="288"/>
        <w:rPr>
          <w:rFonts w:cs="Arial Unicode MS"/>
          <w:cs/>
        </w:rPr>
      </w:pPr>
      <w:r>
        <w:rPr>
          <w:rFonts w:ascii="B Zar" w:cs="B Lotus" w:hint="cs"/>
          <w:rtl/>
          <w:lang w:bidi="ar-SA"/>
        </w:rPr>
        <w:t>در نگاره</w:t>
      </w:r>
      <w:r w:rsidR="00A253E7" w:rsidRPr="00A253E7">
        <w:rPr>
          <w:rFonts w:ascii="B Zar" w:cs="B Lotus" w:hint="cs"/>
          <w:rtl/>
          <w:lang w:bidi="ar-SA"/>
        </w:rPr>
        <w:t xml:space="preserve"> </w:t>
      </w:r>
      <w:r>
        <w:rPr>
          <w:rFonts w:ascii="B Zar" w:cs="B Lotus" w:hint="cs"/>
          <w:rtl/>
          <w:lang w:bidi="fa-IR"/>
        </w:rPr>
        <w:t>8</w:t>
      </w:r>
      <w:r w:rsidR="00A253E7" w:rsidRPr="00A253E7">
        <w:rPr>
          <w:rFonts w:ascii="B Zar" w:cs="B Lotus" w:hint="cs"/>
          <w:rtl/>
          <w:lang w:bidi="ar-SA"/>
        </w:rPr>
        <w:t xml:space="preserve"> نتایج</w:t>
      </w:r>
      <w:r w:rsidR="00A253E7" w:rsidRPr="00A253E7">
        <w:rPr>
          <w:rFonts w:ascii="B Zar" w:cs="B Lotus" w:hint="cs"/>
          <w:rtl/>
          <w:lang w:bidi="fa-IR"/>
        </w:rPr>
        <w:t xml:space="preserve"> سومین</w:t>
      </w:r>
      <w:r w:rsidR="00A253E7" w:rsidRPr="00A253E7">
        <w:rPr>
          <w:rFonts w:ascii="B Zar" w:cs="B Lotus" w:hint="cs"/>
          <w:rtl/>
          <w:lang w:bidi="ar-SA"/>
        </w:rPr>
        <w:t xml:space="preserve"> فرضیه فرعی ارائه گردیده</w:t>
      </w:r>
      <w:r w:rsidR="00A253E7" w:rsidRPr="00A253E7">
        <w:rPr>
          <w:rFonts w:ascii="B Zar" w:cs="B Lotus" w:hint="cs"/>
          <w:rtl/>
          <w:lang w:bidi="fa-IR"/>
        </w:rPr>
        <w:t xml:space="preserve"> است.</w:t>
      </w:r>
      <w:r w:rsidR="00A253E7" w:rsidRPr="00A253E7">
        <w:rPr>
          <w:rFonts w:ascii="Calibri" w:hAnsi="Calibri" w:cs="B Lotus" w:hint="cs"/>
          <w:rtl/>
          <w:lang w:bidi="fa-IR"/>
        </w:rPr>
        <w:t xml:space="preserve"> همانطور که در این </w:t>
      </w:r>
      <w:r>
        <w:rPr>
          <w:rFonts w:ascii="Calibri" w:hAnsi="Calibri" w:cs="B Lotus" w:hint="cs"/>
          <w:rtl/>
          <w:lang w:bidi="fa-IR"/>
        </w:rPr>
        <w:t>نگاره</w:t>
      </w:r>
      <w:r w:rsidR="00A253E7" w:rsidRPr="00A253E7">
        <w:rPr>
          <w:rFonts w:ascii="Calibri" w:hAnsi="Calibri" w:cs="B Lotus" w:hint="cs"/>
          <w:rtl/>
          <w:lang w:bidi="fa-IR"/>
        </w:rPr>
        <w:t xml:space="preserve"> مشاهده می</w:t>
      </w:r>
      <w:r w:rsidR="00A253E7" w:rsidRPr="00A253E7">
        <w:rPr>
          <w:rFonts w:ascii="Calibri" w:hAnsi="Calibri" w:cs="B Lotus"/>
          <w:rtl/>
          <w:lang w:bidi="fa-IR"/>
        </w:rPr>
        <w:softHyphen/>
      </w:r>
      <w:r>
        <w:rPr>
          <w:rFonts w:ascii="Calibri" w:hAnsi="Calibri" w:cs="B Lotus" w:hint="cs"/>
          <w:rtl/>
          <w:lang w:bidi="fa-IR"/>
        </w:rPr>
        <w:t xml:space="preserve">شود، </w:t>
      </w:r>
      <w:r w:rsidR="00A253E7" w:rsidRPr="00A253E7">
        <w:rPr>
          <w:rFonts w:cs="B Lotus" w:hint="cs"/>
          <w:rtl/>
          <w:lang w:bidi="fa-IR"/>
        </w:rPr>
        <w:t>مقدار</w:t>
      </w:r>
      <w:r w:rsidR="00A253E7" w:rsidRPr="00A253E7">
        <w:rPr>
          <w:rFonts w:cs="B Lotus" w:hint="cs"/>
          <w:rtl/>
          <w:lang w:bidi="ar-SA"/>
        </w:rPr>
        <w:t xml:space="preserve"> ضریب</w:t>
      </w:r>
      <w:r w:rsidR="00A253E7" w:rsidRPr="00A253E7">
        <w:rPr>
          <w:rFonts w:cs="B Lotus" w:hint="cs"/>
          <w:rtl/>
          <w:lang w:bidi="fa-IR"/>
        </w:rPr>
        <w:t xml:space="preserve"> بتا</w:t>
      </w:r>
      <w:r w:rsidR="00A253E7" w:rsidRPr="00A253E7">
        <w:rPr>
          <w:rFonts w:cs="B Lotus" w:hint="cs"/>
          <w:rtl/>
          <w:lang w:bidi="ar-SA"/>
        </w:rPr>
        <w:t xml:space="preserve"> و آماره </w:t>
      </w:r>
      <w:r w:rsidR="00A253E7" w:rsidRPr="00A253E7">
        <w:rPr>
          <w:rFonts w:cs="B Lotus"/>
        </w:rPr>
        <w:t>t</w:t>
      </w:r>
      <w:r w:rsidR="00A253E7" w:rsidRPr="00A253E7">
        <w:rPr>
          <w:rFonts w:cs="B Lotus" w:hint="cs"/>
          <w:rtl/>
          <w:lang w:bidi="ar-SA"/>
        </w:rPr>
        <w:t xml:space="preserve"> متغیر هزینه</w:t>
      </w:r>
      <w:r w:rsidR="00A253E7" w:rsidRPr="00A253E7">
        <w:rPr>
          <w:rFonts w:cs="B Lotus"/>
          <w:rtl/>
          <w:cs/>
        </w:rPr>
        <w:softHyphen/>
      </w:r>
      <w:r w:rsidR="00A253E7" w:rsidRPr="00A253E7">
        <w:rPr>
          <w:rFonts w:cs="B Lotus" w:hint="cs"/>
          <w:rtl/>
          <w:lang w:bidi="ar-SA"/>
        </w:rPr>
        <w:t xml:space="preserve">های غیرعادی برابر با </w:t>
      </w:r>
      <w:r w:rsidR="00A253E7" w:rsidRPr="00A253E7">
        <w:rPr>
          <w:rFonts w:ascii="BZar" w:hAnsi="BZar" w:cs="B Lotus" w:hint="cs"/>
          <w:rtl/>
          <w:lang w:bidi="fa-IR"/>
        </w:rPr>
        <w:t xml:space="preserve">143/0 </w:t>
      </w:r>
      <w:r w:rsidR="00A253E7" w:rsidRPr="00A253E7">
        <w:rPr>
          <w:rFonts w:cs="B Lotus" w:hint="cs"/>
          <w:rtl/>
          <w:lang w:bidi="fa-IR"/>
        </w:rPr>
        <w:t>و 53/1</w:t>
      </w:r>
      <w:r w:rsidR="00A253E7" w:rsidRPr="00A253E7">
        <w:rPr>
          <w:rFonts w:ascii="Calibri" w:hAnsi="Calibri" w:cs="B Lotus" w:hint="cs"/>
          <w:rtl/>
          <w:lang w:bidi="fa-IR"/>
        </w:rPr>
        <w:t xml:space="preserve"> </w:t>
      </w:r>
      <w:r w:rsidR="00A253E7" w:rsidRPr="00A253E7">
        <w:rPr>
          <w:rFonts w:cs="B Lotus" w:hint="cs"/>
          <w:rtl/>
          <w:lang w:bidi="ar-SA"/>
        </w:rPr>
        <w:t>می</w:t>
      </w:r>
      <w:r w:rsidR="00A253E7" w:rsidRPr="00A253E7">
        <w:rPr>
          <w:rFonts w:cs="B Lotus" w:hint="cs"/>
          <w:rtl/>
          <w:cs/>
        </w:rPr>
        <w:softHyphen/>
      </w:r>
      <w:r w:rsidR="00A253E7" w:rsidRPr="00A253E7">
        <w:rPr>
          <w:rFonts w:cs="B Lotus" w:hint="cs"/>
          <w:rtl/>
          <w:cs/>
          <w:lang w:bidi="ar-SA"/>
        </w:rPr>
        <w:t xml:space="preserve">باشد، که با توجه به سطح معناداری </w:t>
      </w:r>
      <w:r>
        <w:rPr>
          <w:rFonts w:cs="B Lotus" w:hint="cs"/>
          <w:rtl/>
          <w:lang w:bidi="fa-IR"/>
        </w:rPr>
        <w:t xml:space="preserve">152/0 </w:t>
      </w:r>
      <w:r w:rsidR="00A253E7" w:rsidRPr="00A253E7">
        <w:rPr>
          <w:rFonts w:cs="B Lotus" w:hint="cs"/>
          <w:rtl/>
          <w:cs/>
          <w:lang w:bidi="ar-SA"/>
        </w:rPr>
        <w:t>نمی</w:t>
      </w:r>
      <w:r w:rsidR="00A253E7" w:rsidRPr="00A253E7">
        <w:rPr>
          <w:rFonts w:cs="B Lotus"/>
          <w:rtl/>
          <w:cs/>
        </w:rPr>
        <w:softHyphen/>
      </w:r>
      <w:r w:rsidR="00A253E7" w:rsidRPr="00A253E7">
        <w:rPr>
          <w:rFonts w:cs="B Lotus" w:hint="cs"/>
          <w:rtl/>
          <w:lang w:bidi="ar-SA"/>
        </w:rPr>
        <w:t xml:space="preserve">توان ادعا کرد که بین تغییر مدیرعامل و </w:t>
      </w:r>
      <w:r w:rsidR="00A253E7" w:rsidRPr="00A253E7">
        <w:rPr>
          <w:rFonts w:ascii="B Zar" w:cs="B Lotus" w:hint="cs"/>
          <w:rtl/>
          <w:lang w:bidi="ar-SA"/>
        </w:rPr>
        <w:t>هزینه</w:t>
      </w:r>
      <w:r w:rsidR="00A253E7" w:rsidRPr="00A253E7">
        <w:rPr>
          <w:rFonts w:ascii="B Zar" w:cs="B Lotus"/>
          <w:rtl/>
          <w:cs/>
        </w:rPr>
        <w:softHyphen/>
      </w:r>
      <w:r w:rsidR="00A253E7" w:rsidRPr="00A253E7">
        <w:rPr>
          <w:rFonts w:ascii="B Zar" w:cs="B Lotus" w:hint="cs"/>
          <w:rtl/>
          <w:lang w:bidi="ar-SA"/>
        </w:rPr>
        <w:t>های</w:t>
      </w:r>
      <w:r w:rsidR="00A253E7" w:rsidRPr="00A253E7">
        <w:rPr>
          <w:rFonts w:ascii="B Zar" w:cs="B Lotus" w:hint="cs"/>
          <w:rtl/>
          <w:lang w:bidi="fa-IR"/>
        </w:rPr>
        <w:t xml:space="preserve"> </w:t>
      </w:r>
      <w:r w:rsidR="00A253E7" w:rsidRPr="00A253E7">
        <w:rPr>
          <w:rFonts w:ascii="B Zar" w:cs="B Lotus" w:hint="cs"/>
          <w:rtl/>
          <w:lang w:bidi="ar-SA"/>
        </w:rPr>
        <w:t>غیرعادی</w:t>
      </w:r>
      <w:r w:rsidR="00A253E7" w:rsidRPr="00A253E7">
        <w:rPr>
          <w:rFonts w:ascii="B Zar" w:cs="B Lotus"/>
        </w:rPr>
        <w:t xml:space="preserve"> </w:t>
      </w:r>
      <w:r w:rsidR="00A253E7" w:rsidRPr="00A253E7">
        <w:rPr>
          <w:rFonts w:ascii="B Zar" w:cs="B Lotus" w:hint="cs"/>
          <w:rtl/>
          <w:lang w:bidi="ar-SA"/>
        </w:rPr>
        <w:t>اختیاری</w:t>
      </w:r>
      <w:r w:rsidR="00A253E7" w:rsidRPr="00A253E7">
        <w:rPr>
          <w:rFonts w:cs="B Lotus" w:hint="cs"/>
          <w:rtl/>
          <w:lang w:bidi="fa-IR"/>
        </w:rPr>
        <w:t xml:space="preserve"> </w:t>
      </w:r>
      <w:r w:rsidR="00A253E7" w:rsidRPr="00A253E7">
        <w:rPr>
          <w:rFonts w:cs="B Lotus" w:hint="cs"/>
          <w:rtl/>
          <w:lang w:bidi="ar-SA"/>
        </w:rPr>
        <w:t>رابطه معناداری وجود ندارد</w:t>
      </w:r>
      <w:r w:rsidR="00A253E7" w:rsidRPr="00A253E7">
        <w:rPr>
          <w:rFonts w:cs="B Lotus" w:hint="cs"/>
          <w:rtl/>
          <w:cs/>
        </w:rPr>
        <w:t xml:space="preserve">. </w:t>
      </w:r>
      <w:r w:rsidR="00A253E7" w:rsidRPr="00A253E7">
        <w:rPr>
          <w:rFonts w:cs="B Lotus" w:hint="cs"/>
          <w:rtl/>
          <w:cs/>
          <w:lang w:bidi="ar-SA"/>
        </w:rPr>
        <w:t>به عبارتی سومین فرضیه پژوهش پذیرفته نمی</w:t>
      </w:r>
      <w:r w:rsidR="00A253E7" w:rsidRPr="00A253E7">
        <w:rPr>
          <w:rFonts w:cs="B Lotus"/>
          <w:rtl/>
          <w:cs/>
        </w:rPr>
        <w:softHyphen/>
      </w:r>
      <w:r w:rsidR="00A253E7" w:rsidRPr="00A253E7">
        <w:rPr>
          <w:rFonts w:cs="B Lotus" w:hint="cs"/>
          <w:rtl/>
          <w:lang w:bidi="ar-SA"/>
        </w:rPr>
        <w:t>شود و نمی</w:t>
      </w:r>
      <w:r w:rsidR="00A253E7" w:rsidRPr="00A253E7">
        <w:rPr>
          <w:rFonts w:cs="B Lotus"/>
          <w:rtl/>
          <w:cs/>
        </w:rPr>
        <w:softHyphen/>
      </w:r>
      <w:r w:rsidR="00A253E7" w:rsidRPr="00A253E7">
        <w:rPr>
          <w:rFonts w:cs="B Lotus" w:hint="cs"/>
          <w:rtl/>
          <w:lang w:bidi="ar-SA"/>
        </w:rPr>
        <w:t xml:space="preserve">توان گفت که با تغییر مدیر عامل، </w:t>
      </w:r>
      <w:r w:rsidR="00A253E7" w:rsidRPr="00A253E7">
        <w:rPr>
          <w:rFonts w:ascii="B Zar" w:cs="B Lotus" w:hint="cs"/>
          <w:rtl/>
          <w:lang w:bidi="ar-SA"/>
        </w:rPr>
        <w:t>هزینه</w:t>
      </w:r>
      <w:r w:rsidR="00A253E7" w:rsidRPr="00A253E7">
        <w:rPr>
          <w:rFonts w:ascii="B Zar" w:cs="B Lotus"/>
          <w:rtl/>
          <w:cs/>
        </w:rPr>
        <w:softHyphen/>
      </w:r>
      <w:r w:rsidR="00A253E7" w:rsidRPr="00A253E7">
        <w:rPr>
          <w:rFonts w:ascii="B Zar" w:cs="B Lotus" w:hint="cs"/>
          <w:rtl/>
          <w:lang w:bidi="ar-SA"/>
        </w:rPr>
        <w:t>های</w:t>
      </w:r>
      <w:r w:rsidR="00A253E7" w:rsidRPr="00A253E7">
        <w:rPr>
          <w:rFonts w:ascii="B Zar" w:cs="B Lotus" w:hint="cs"/>
          <w:rtl/>
          <w:lang w:bidi="fa-IR"/>
        </w:rPr>
        <w:t xml:space="preserve"> </w:t>
      </w:r>
      <w:r w:rsidR="00A253E7" w:rsidRPr="00A253E7">
        <w:rPr>
          <w:rFonts w:ascii="B Zar" w:cs="B Lotus" w:hint="cs"/>
          <w:rtl/>
          <w:lang w:bidi="ar-SA"/>
        </w:rPr>
        <w:t>غیرعادی</w:t>
      </w:r>
      <w:r w:rsidR="00A253E7" w:rsidRPr="00A253E7">
        <w:rPr>
          <w:rFonts w:ascii="B Zar" w:cs="B Lotus"/>
        </w:rPr>
        <w:t xml:space="preserve"> </w:t>
      </w:r>
      <w:r w:rsidR="00A253E7" w:rsidRPr="00A253E7">
        <w:rPr>
          <w:rFonts w:ascii="B Zar" w:cs="B Lotus" w:hint="cs"/>
          <w:rtl/>
          <w:lang w:bidi="ar-SA"/>
        </w:rPr>
        <w:t>اختیاری</w:t>
      </w:r>
      <w:r w:rsidR="00A253E7" w:rsidRPr="00A253E7">
        <w:rPr>
          <w:rFonts w:cs="B Lotus" w:hint="cs"/>
          <w:rtl/>
          <w:lang w:bidi="fa-IR"/>
        </w:rPr>
        <w:t xml:space="preserve"> </w:t>
      </w:r>
      <w:r w:rsidR="00A253E7" w:rsidRPr="00A253E7">
        <w:rPr>
          <w:rFonts w:cs="B Lotus" w:hint="cs"/>
          <w:rtl/>
          <w:lang w:bidi="ar-SA"/>
        </w:rPr>
        <w:t>کاهش می</w:t>
      </w:r>
      <w:r w:rsidR="00A253E7" w:rsidRPr="00A253E7">
        <w:rPr>
          <w:rFonts w:cs="B Lotus"/>
          <w:rtl/>
          <w:cs/>
        </w:rPr>
        <w:softHyphen/>
      </w:r>
      <w:r w:rsidR="00A253E7" w:rsidRPr="00A253E7">
        <w:rPr>
          <w:rFonts w:cs="B Lotus" w:hint="cs"/>
          <w:rtl/>
          <w:lang w:bidi="ar-SA"/>
        </w:rPr>
        <w:t>یابد</w:t>
      </w:r>
      <w:r w:rsidR="00A253E7" w:rsidRPr="00A253E7">
        <w:rPr>
          <w:rFonts w:cs="B Lotus" w:hint="cs"/>
          <w:rtl/>
          <w:cs/>
        </w:rPr>
        <w:t xml:space="preserve">. </w:t>
      </w:r>
    </w:p>
    <w:p w:rsidR="00704188" w:rsidRDefault="00704188" w:rsidP="00704188">
      <w:pPr>
        <w:bidi/>
        <w:spacing w:after="0" w:line="240" w:lineRule="auto"/>
        <w:ind w:left="29" w:firstLine="288"/>
        <w:rPr>
          <w:rFonts w:cs="Arial Unicode MS"/>
          <w:cs/>
        </w:rPr>
      </w:pPr>
    </w:p>
    <w:p w:rsidR="00704188" w:rsidRDefault="00704188" w:rsidP="00704188">
      <w:pPr>
        <w:bidi/>
        <w:spacing w:after="0" w:line="240" w:lineRule="auto"/>
        <w:ind w:left="29" w:firstLine="288"/>
        <w:rPr>
          <w:rFonts w:cs="Arial Unicode MS"/>
          <w:cs/>
        </w:rPr>
      </w:pPr>
    </w:p>
    <w:p w:rsidR="00704188" w:rsidRPr="00704188" w:rsidRDefault="00704188" w:rsidP="00704188">
      <w:pPr>
        <w:bidi/>
        <w:spacing w:after="0" w:line="240" w:lineRule="auto"/>
        <w:ind w:left="29" w:firstLine="288"/>
        <w:rPr>
          <w:rFonts w:cs="Arial Unicode MS"/>
          <w:lang w:bidi="fa-IR"/>
        </w:rPr>
      </w:pPr>
    </w:p>
    <w:p w:rsidR="00A253E7" w:rsidRPr="00704188" w:rsidRDefault="00704188" w:rsidP="00D97225">
      <w:pPr>
        <w:spacing w:after="0" w:line="240" w:lineRule="auto"/>
        <w:contextualSpacing/>
        <w:jc w:val="center"/>
        <w:rPr>
          <w:rFonts w:ascii="Calibri" w:hAnsi="Calibri" w:cs="B Lotus"/>
          <w:b/>
          <w:bCs/>
          <w:sz w:val="22"/>
          <w:szCs w:val="22"/>
          <w:lang w:bidi="fa-IR"/>
        </w:rPr>
      </w:pPr>
      <w:r w:rsidRPr="00704188">
        <w:rPr>
          <w:rFonts w:ascii="BZar" w:hAnsi="BZar" w:cs="B Lotus" w:hint="cs"/>
          <w:b/>
          <w:bCs/>
          <w:sz w:val="22"/>
          <w:szCs w:val="22"/>
          <w:rtl/>
          <w:lang w:bidi="fa-IR"/>
        </w:rPr>
        <w:lastRenderedPageBreak/>
        <w:t>نگاره</w:t>
      </w:r>
      <w:r w:rsidR="00A253E7" w:rsidRPr="00704188">
        <w:rPr>
          <w:rFonts w:ascii="BZar" w:hAnsi="BZar" w:cs="B Lotus"/>
          <w:b/>
          <w:bCs/>
          <w:sz w:val="22"/>
          <w:szCs w:val="22"/>
          <w:rtl/>
          <w:cs/>
        </w:rPr>
        <w:t xml:space="preserve"> </w:t>
      </w:r>
      <w:r w:rsidR="00A253E7" w:rsidRPr="00704188">
        <w:rPr>
          <w:rFonts w:ascii="BZar" w:hAnsi="BZar" w:cs="B Lotus" w:hint="cs"/>
          <w:b/>
          <w:bCs/>
          <w:sz w:val="22"/>
          <w:szCs w:val="22"/>
          <w:rtl/>
          <w:lang w:bidi="fa-IR"/>
        </w:rPr>
        <w:t>8</w:t>
      </w:r>
      <w:r w:rsidR="00D97225">
        <w:rPr>
          <w:rFonts w:ascii="BZar" w:hAnsi="BZar" w:cs="B Lotus" w:hint="cs"/>
          <w:b/>
          <w:bCs/>
          <w:sz w:val="22"/>
          <w:szCs w:val="22"/>
          <w:rtl/>
          <w:lang w:bidi="ar-SA"/>
        </w:rPr>
        <w:t>.</w:t>
      </w:r>
      <w:r w:rsidR="00A253E7" w:rsidRPr="00704188">
        <w:rPr>
          <w:rFonts w:ascii="BZar" w:hAnsi="BZar" w:cs="B Lotus" w:hint="cs"/>
          <w:b/>
          <w:bCs/>
          <w:sz w:val="22"/>
          <w:szCs w:val="22"/>
          <w:rtl/>
          <w:lang w:bidi="ar-SA"/>
        </w:rPr>
        <w:t xml:space="preserve"> </w:t>
      </w:r>
      <w:r w:rsidR="00A253E7" w:rsidRPr="00704188">
        <w:rPr>
          <w:rFonts w:ascii="BZar" w:hAnsi="BZar" w:cs="B Lotus"/>
          <w:b/>
          <w:bCs/>
          <w:sz w:val="22"/>
          <w:szCs w:val="22"/>
          <w:rtl/>
          <w:lang w:bidi="ar-SA"/>
        </w:rPr>
        <w:t xml:space="preserve">نتايج </w:t>
      </w:r>
      <w:r w:rsidR="00A253E7" w:rsidRPr="00704188">
        <w:rPr>
          <w:rFonts w:ascii="BZar" w:hAnsi="BZar" w:cs="B Lotus" w:hint="cs"/>
          <w:b/>
          <w:bCs/>
          <w:sz w:val="22"/>
          <w:szCs w:val="22"/>
          <w:rtl/>
          <w:lang w:bidi="ar-SA"/>
        </w:rPr>
        <w:t>آزمون فرضیه فرعی سوم پژوهش</w:t>
      </w:r>
    </w:p>
    <w:tbl>
      <w:tblPr>
        <w:bidiVisual/>
        <w:tblW w:w="4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957"/>
        <w:gridCol w:w="1351"/>
        <w:gridCol w:w="937"/>
        <w:gridCol w:w="1983"/>
      </w:tblGrid>
      <w:tr w:rsidR="00A253E7" w:rsidRPr="00704188" w:rsidTr="005A5780">
        <w:trPr>
          <w:trHeight w:val="424"/>
          <w:jc w:val="center"/>
        </w:trPr>
        <w:tc>
          <w:tcPr>
            <w:tcW w:w="5000" w:type="pct"/>
            <w:gridSpan w:val="5"/>
          </w:tcPr>
          <w:p w:rsidR="00A253E7" w:rsidRPr="00A6521B" w:rsidRDefault="0074423B" w:rsidP="00044BF4">
            <w:pPr>
              <w:autoSpaceDE w:val="0"/>
              <w:autoSpaceDN w:val="0"/>
              <w:adjustRightInd w:val="0"/>
              <w:spacing w:after="0" w:line="240" w:lineRule="auto"/>
              <w:rPr>
                <w:rFonts w:asciiTheme="majorBidi" w:hAnsiTheme="majorBidi" w:cstheme="majorBidi"/>
                <w:sz w:val="22"/>
                <w:szCs w:val="22"/>
                <w:rtl/>
                <w:cs/>
                <w:oMath/>
              </w:rPr>
            </w:pPr>
            <m:oMathPara>
              <m:oMathParaPr>
                <m:jc m:val="left"/>
              </m:oMathParaPr>
              <m:oMath>
                <m:sSub>
                  <m:sSubPr>
                    <m:ctrlPr>
                      <w:rPr>
                        <w:rFonts w:ascii="Cambria Math" w:hAnsi="Cambria Math" w:cstheme="majorBidi"/>
                        <w:sz w:val="22"/>
                        <w:szCs w:val="22"/>
                      </w:rPr>
                    </m:ctrlPr>
                  </m:sSubPr>
                  <m:e>
                    <m:d>
                      <m:dPr>
                        <m:ctrlPr>
                          <w:rPr>
                            <w:rFonts w:ascii="Cambria Math" w:hAnsi="Cambria Math" w:cstheme="majorBidi"/>
                            <w:sz w:val="22"/>
                            <w:szCs w:val="22"/>
                          </w:rPr>
                        </m:ctrlPr>
                      </m:dPr>
                      <m:e>
                        <m:sSub>
                          <m:sSubPr>
                            <m:ctrlPr>
                              <w:rPr>
                                <w:rFonts w:ascii="Cambria Math" w:hAnsi="Cambria Math" w:cstheme="majorBidi"/>
                                <w:sz w:val="22"/>
                                <w:szCs w:val="22"/>
                              </w:rPr>
                            </m:ctrlPr>
                          </m:sSubPr>
                          <m:e>
                            <m:r>
                              <m:rPr>
                                <m:nor/>
                              </m:rPr>
                              <w:rPr>
                                <w:rFonts w:asciiTheme="majorBidi" w:hAnsiTheme="majorBidi" w:cstheme="majorBidi"/>
                                <w:sz w:val="22"/>
                                <w:szCs w:val="22"/>
                              </w:rPr>
                              <m:t>R</m:t>
                            </m:r>
                          </m:e>
                          <m:sub>
                            <m:r>
                              <m:rPr>
                                <m:nor/>
                              </m:rPr>
                              <w:rPr>
                                <w:rFonts w:asciiTheme="majorBidi" w:hAnsiTheme="majorBidi" w:cstheme="majorBidi"/>
                                <w:sz w:val="22"/>
                                <w:szCs w:val="22"/>
                              </w:rPr>
                              <m:t>it</m:t>
                            </m:r>
                          </m:sub>
                        </m:sSub>
                        <m:r>
                          <m:rPr>
                            <m:nor/>
                          </m:rPr>
                          <w:rPr>
                            <w:rFonts w:asciiTheme="majorBidi" w:hAnsiTheme="majorBidi" w:cstheme="majorBidi"/>
                            <w:sz w:val="22"/>
                            <w:szCs w:val="22"/>
                          </w:rPr>
                          <m:t>-Di</m:t>
                        </m:r>
                        <m:sSub>
                          <m:sSubPr>
                            <m:ctrlPr>
                              <w:rPr>
                                <w:rFonts w:ascii="Cambria Math" w:hAnsi="Cambria Math" w:cstheme="majorBidi"/>
                                <w:sz w:val="22"/>
                                <w:szCs w:val="22"/>
                              </w:rPr>
                            </m:ctrlPr>
                          </m:sSubPr>
                          <m:e>
                            <m:r>
                              <m:rPr>
                                <m:nor/>
                              </m:rPr>
                              <w:rPr>
                                <w:rFonts w:asciiTheme="majorBidi" w:hAnsiTheme="majorBidi" w:cstheme="majorBidi"/>
                                <w:sz w:val="22"/>
                                <w:szCs w:val="22"/>
                              </w:rPr>
                              <m:t>X</m:t>
                            </m:r>
                          </m:e>
                          <m:sub>
                            <m:r>
                              <m:rPr>
                                <m:nor/>
                              </m:rPr>
                              <w:rPr>
                                <w:rFonts w:asciiTheme="majorBidi" w:hAnsiTheme="majorBidi" w:cstheme="majorBidi"/>
                                <w:sz w:val="22"/>
                                <w:szCs w:val="22"/>
                              </w:rPr>
                              <m:t>it</m:t>
                            </m:r>
                          </m:sub>
                        </m:sSub>
                      </m:e>
                    </m:d>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1</m:t>
                    </m:r>
                  </m:sub>
                </m:sSub>
                <m:sSub>
                  <m:sSubPr>
                    <m:ctrlPr>
                      <w:rPr>
                        <w:rFonts w:ascii="Cambria Math" w:hAnsi="Cambria Math" w:cstheme="majorBidi"/>
                        <w:sz w:val="22"/>
                        <w:szCs w:val="22"/>
                      </w:rPr>
                    </m:ctrlPr>
                  </m:sSubPr>
                  <m:e>
                    <m:r>
                      <m:rPr>
                        <m:nor/>
                      </m:rPr>
                      <w:rPr>
                        <w:rFonts w:asciiTheme="majorBidi" w:hAnsiTheme="majorBidi" w:cstheme="majorBidi"/>
                        <w:sz w:val="22"/>
                        <w:szCs w:val="22"/>
                      </w:rPr>
                      <m:t>AUD</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2</m:t>
                    </m:r>
                  </m:sub>
                </m:sSub>
                <m:sSub>
                  <m:sSubPr>
                    <m:ctrlPr>
                      <w:rPr>
                        <w:rFonts w:ascii="Cambria Math" w:hAnsi="Cambria Math" w:cstheme="majorBidi"/>
                        <w:sz w:val="22"/>
                        <w:szCs w:val="22"/>
                      </w:rPr>
                    </m:ctrlPr>
                  </m:sSubPr>
                  <m:e>
                    <m:r>
                      <m:rPr>
                        <m:nor/>
                      </m:rPr>
                      <w:rPr>
                        <w:rFonts w:asciiTheme="majorBidi" w:hAnsiTheme="majorBidi" w:cstheme="majorBidi"/>
                        <w:sz w:val="22"/>
                        <w:szCs w:val="22"/>
                      </w:rPr>
                      <m:t>Time</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3</m:t>
                    </m:r>
                  </m:sub>
                </m:sSub>
                <m:sSub>
                  <m:sSubPr>
                    <m:ctrlPr>
                      <w:rPr>
                        <w:rFonts w:ascii="Cambria Math" w:hAnsi="Cambria Math" w:cstheme="majorBidi"/>
                        <w:sz w:val="22"/>
                        <w:szCs w:val="22"/>
                      </w:rPr>
                    </m:ctrlPr>
                  </m:sSubPr>
                  <m:e>
                    <m:r>
                      <m:rPr>
                        <m:nor/>
                      </m:rPr>
                      <w:rPr>
                        <w:rFonts w:asciiTheme="majorBidi" w:hAnsiTheme="majorBidi" w:cstheme="majorBidi"/>
                        <w:sz w:val="22"/>
                        <w:szCs w:val="22"/>
                      </w:rPr>
                      <m:t>Cange</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4</m:t>
                    </m:r>
                  </m:sub>
                </m:sSub>
                <m:sSub>
                  <m:sSubPr>
                    <m:ctrlPr>
                      <w:rPr>
                        <w:rFonts w:ascii="Cambria Math" w:hAnsi="Cambria Math" w:cstheme="majorBidi"/>
                        <w:sz w:val="22"/>
                        <w:szCs w:val="22"/>
                      </w:rPr>
                    </m:ctrlPr>
                  </m:sSubPr>
                  <m:e>
                    <m:r>
                      <m:rPr>
                        <m:nor/>
                      </m:rPr>
                      <w:rPr>
                        <w:rFonts w:asciiTheme="majorBidi" w:hAnsiTheme="majorBidi" w:cstheme="majorBidi"/>
                        <w:sz w:val="22"/>
                        <w:szCs w:val="22"/>
                      </w:rPr>
                      <m:t>Leve</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5</m:t>
                    </m:r>
                  </m:sub>
                </m:sSub>
                <m:r>
                  <m:rPr>
                    <m:nor/>
                  </m:rPr>
                  <w:rPr>
                    <w:rFonts w:asciiTheme="majorBidi" w:hAnsiTheme="majorBidi" w:cstheme="majorBidi"/>
                    <w:sz w:val="22"/>
                    <w:szCs w:val="22"/>
                  </w:rPr>
                  <m:t>siz</m:t>
                </m:r>
                <m:sSub>
                  <m:sSubPr>
                    <m:ctrlPr>
                      <w:rPr>
                        <w:rFonts w:ascii="Cambria Math" w:hAnsi="Cambria Math" w:cstheme="majorBidi"/>
                        <w:sz w:val="22"/>
                        <w:szCs w:val="22"/>
                      </w:rPr>
                    </m:ctrlPr>
                  </m:sSubPr>
                  <m:e>
                    <m:r>
                      <m:rPr>
                        <m:nor/>
                      </m:rPr>
                      <w:rPr>
                        <w:rFonts w:asciiTheme="majorBidi" w:hAnsiTheme="majorBidi" w:cstheme="majorBidi"/>
                        <w:sz w:val="22"/>
                        <w:szCs w:val="22"/>
                      </w:rPr>
                      <m:t>e</m:t>
                    </m:r>
                  </m:e>
                  <m:sub>
                    <m:r>
                      <m:rPr>
                        <m:nor/>
                      </m:rPr>
                      <w:rPr>
                        <w:rFonts w:asciiTheme="majorBidi" w:hAnsiTheme="majorBidi" w:cstheme="majorBidi"/>
                        <w:sz w:val="22"/>
                        <w:szCs w:val="22"/>
                      </w:rPr>
                      <m:t>it</m:t>
                    </m:r>
                  </m:sub>
                </m:sSub>
              </m:oMath>
            </m:oMathPara>
          </w:p>
          <w:p w:rsidR="00A253E7" w:rsidRPr="00704188" w:rsidRDefault="00A6521B" w:rsidP="00044BF4">
            <w:pPr>
              <w:tabs>
                <w:tab w:val="left" w:pos="4705"/>
              </w:tabs>
              <w:spacing w:after="0" w:line="240" w:lineRule="auto"/>
              <w:contextualSpacing/>
              <w:rPr>
                <w:rFonts w:asciiTheme="majorBidi" w:hAnsiTheme="majorBidi" w:cs="B Lotus"/>
                <w:sz w:val="22"/>
                <w:szCs w:val="22"/>
                <w:rtl/>
                <w:lang w:bidi="fa-IR"/>
              </w:rPr>
            </w:pPr>
            <m:oMathPara>
              <m:oMathParaPr>
                <m:jc m:val="left"/>
              </m:oMathParaPr>
              <m:oMath>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6</m:t>
                    </m:r>
                  </m:sub>
                </m:sSub>
                <m:r>
                  <m:rPr>
                    <m:nor/>
                  </m:rPr>
                  <w:rPr>
                    <w:rFonts w:asciiTheme="majorBidi" w:hAnsiTheme="majorBidi" w:cstheme="majorBidi"/>
                    <w:sz w:val="22"/>
                    <w:szCs w:val="22"/>
                  </w:rPr>
                  <m:t>M/</m:t>
                </m:r>
                <m:sSub>
                  <m:sSubPr>
                    <m:ctrlPr>
                      <w:rPr>
                        <w:rFonts w:ascii="Cambria Math" w:hAnsi="Cambria Math" w:cstheme="majorBidi"/>
                        <w:sz w:val="22"/>
                        <w:szCs w:val="22"/>
                      </w:rPr>
                    </m:ctrlPr>
                  </m:sSubPr>
                  <m:e>
                    <m:r>
                      <m:rPr>
                        <m:nor/>
                      </m:rPr>
                      <w:rPr>
                        <w:rFonts w:asciiTheme="majorBidi" w:hAnsiTheme="majorBidi" w:cstheme="majorBidi"/>
                        <w:sz w:val="22"/>
                        <w:szCs w:val="22"/>
                      </w:rPr>
                      <m:t>B</m:t>
                    </m:r>
                  </m:e>
                  <m:sub>
                    <m:r>
                      <m:rPr>
                        <m:nor/>
                      </m:rPr>
                      <w:rPr>
                        <w:rFonts w:asciiTheme="majorBidi" w:hAnsiTheme="majorBidi" w:cstheme="majorBidi"/>
                        <w:sz w:val="22"/>
                        <w:szCs w:val="22"/>
                      </w:rPr>
                      <m:t>it</m:t>
                    </m:r>
                  </m:sub>
                </m:sSub>
                <m:r>
                  <m:rPr>
                    <m:nor/>
                  </m:rPr>
                  <w:rPr>
                    <w:rFonts w:asciiTheme="majorBidi" w:hAnsiTheme="majorBidi" w:cstheme="majorBidi"/>
                    <w:sz w:val="22"/>
                    <w:szCs w:val="22"/>
                  </w:rPr>
                  <m:t>+</m:t>
                </m:r>
                <m:sSub>
                  <m:sSubPr>
                    <m:ctrlPr>
                      <w:rPr>
                        <w:rFonts w:ascii="Cambria Math" w:hAnsi="Cambria Math" w:cstheme="majorBidi"/>
                        <w:sz w:val="22"/>
                        <w:szCs w:val="22"/>
                      </w:rPr>
                    </m:ctrlPr>
                  </m:sSubPr>
                  <m:e>
                    <m:r>
                      <m:rPr>
                        <m:nor/>
                      </m:rPr>
                      <w:rPr>
                        <w:rFonts w:asciiTheme="majorBidi" w:hAnsiTheme="majorBidi" w:cstheme="majorBidi"/>
                        <w:sz w:val="22"/>
                        <w:szCs w:val="22"/>
                        <w:rtl/>
                        <w:cs/>
                      </w:rPr>
                      <m:t>ε</m:t>
                    </m:r>
                  </m:e>
                  <m:sub>
                    <m:r>
                      <m:rPr>
                        <m:nor/>
                      </m:rPr>
                      <w:rPr>
                        <w:rFonts w:asciiTheme="majorBidi" w:hAnsiTheme="majorBidi" w:cstheme="majorBidi"/>
                        <w:sz w:val="22"/>
                        <w:szCs w:val="22"/>
                      </w:rPr>
                      <m:t>it</m:t>
                    </m:r>
                  </m:sub>
                </m:sSub>
              </m:oMath>
            </m:oMathPara>
          </w:p>
        </w:tc>
      </w:tr>
      <w:tr w:rsidR="00A253E7" w:rsidRPr="00704188" w:rsidTr="005A5780">
        <w:trPr>
          <w:trHeight w:val="384"/>
          <w:jc w:val="center"/>
        </w:trPr>
        <w:tc>
          <w:tcPr>
            <w:tcW w:w="1210" w:type="pct"/>
            <w:shd w:val="clear" w:color="auto" w:fill="F2F2F2"/>
            <w:vAlign w:val="center"/>
          </w:tcPr>
          <w:p w:rsidR="00A253E7" w:rsidRPr="00704188" w:rsidRDefault="00A253E7" w:rsidP="00A6521B">
            <w:pPr>
              <w:bidi/>
              <w:spacing w:after="0" w:line="240" w:lineRule="auto"/>
              <w:contextualSpacing/>
              <w:jc w:val="center"/>
              <w:rPr>
                <w:rFonts w:asciiTheme="majorBidi" w:hAnsiTheme="majorBidi" w:cs="B Lotus"/>
                <w:sz w:val="22"/>
                <w:szCs w:val="22"/>
                <w:rtl/>
                <w:lang w:bidi="fa-IR"/>
              </w:rPr>
            </w:pPr>
            <w:r w:rsidRPr="00704188">
              <w:rPr>
                <w:rFonts w:asciiTheme="majorBidi" w:hAnsiTheme="majorBidi" w:cs="B Lotus"/>
                <w:sz w:val="22"/>
                <w:szCs w:val="22"/>
                <w:rtl/>
                <w:lang w:bidi="ar-SA"/>
              </w:rPr>
              <w:t>نام متغير</w:t>
            </w:r>
          </w:p>
        </w:tc>
        <w:tc>
          <w:tcPr>
            <w:tcW w:w="1191" w:type="pct"/>
            <w:shd w:val="clear" w:color="auto" w:fill="F2F2F2"/>
            <w:vAlign w:val="center"/>
          </w:tcPr>
          <w:p w:rsidR="00A253E7" w:rsidRPr="00704188" w:rsidRDefault="00A253E7" w:rsidP="00A6521B">
            <w:pPr>
              <w:bidi/>
              <w:spacing w:after="0" w:line="240" w:lineRule="auto"/>
              <w:contextualSpacing/>
              <w:jc w:val="center"/>
              <w:rPr>
                <w:rFonts w:asciiTheme="majorBidi" w:hAnsiTheme="majorBidi" w:cs="B Lotus"/>
                <w:sz w:val="22"/>
                <w:szCs w:val="22"/>
                <w:rtl/>
                <w:cs/>
              </w:rPr>
            </w:pPr>
            <w:r w:rsidRPr="00704188">
              <w:rPr>
                <w:rFonts w:asciiTheme="majorBidi" w:hAnsiTheme="majorBidi" w:cs="B Lotus"/>
                <w:sz w:val="22"/>
                <w:szCs w:val="22"/>
                <w:rtl/>
                <w:lang w:bidi="ar-SA"/>
              </w:rPr>
              <w:t>نماد متغير</w:t>
            </w:r>
          </w:p>
        </w:tc>
        <w:tc>
          <w:tcPr>
            <w:tcW w:w="822" w:type="pct"/>
            <w:shd w:val="clear" w:color="auto" w:fill="F2F2F2"/>
            <w:vAlign w:val="center"/>
          </w:tcPr>
          <w:p w:rsidR="00A253E7" w:rsidRPr="00704188" w:rsidRDefault="00A253E7" w:rsidP="00A6521B">
            <w:pPr>
              <w:bidi/>
              <w:spacing w:after="0" w:line="240" w:lineRule="auto"/>
              <w:contextualSpacing/>
              <w:jc w:val="center"/>
              <w:rPr>
                <w:rFonts w:asciiTheme="majorBidi" w:hAnsiTheme="majorBidi" w:cs="B Lotus"/>
                <w:sz w:val="22"/>
                <w:szCs w:val="22"/>
                <w:rtl/>
                <w:cs/>
              </w:rPr>
            </w:pPr>
            <w:r w:rsidRPr="00704188">
              <w:rPr>
                <w:rFonts w:asciiTheme="majorBidi" w:hAnsiTheme="majorBidi" w:cs="B Lotus"/>
                <w:sz w:val="22"/>
                <w:szCs w:val="22"/>
                <w:rtl/>
                <w:lang w:bidi="ar-SA"/>
              </w:rPr>
              <w:t>ضريب</w:t>
            </w:r>
          </w:p>
        </w:tc>
        <w:tc>
          <w:tcPr>
            <w:tcW w:w="570" w:type="pct"/>
            <w:shd w:val="clear" w:color="auto" w:fill="F2F2F2"/>
            <w:vAlign w:val="center"/>
          </w:tcPr>
          <w:p w:rsidR="00A253E7" w:rsidRPr="00704188" w:rsidRDefault="00A253E7" w:rsidP="00A6521B">
            <w:pPr>
              <w:bidi/>
              <w:spacing w:after="0" w:line="240" w:lineRule="auto"/>
              <w:contextualSpacing/>
              <w:jc w:val="center"/>
              <w:rPr>
                <w:rFonts w:asciiTheme="majorBidi" w:hAnsiTheme="majorBidi" w:cs="B Lotus"/>
                <w:sz w:val="22"/>
                <w:szCs w:val="22"/>
                <w:rtl/>
                <w:lang w:bidi="fa-IR"/>
              </w:rPr>
            </w:pPr>
            <w:r w:rsidRPr="00704188">
              <w:rPr>
                <w:rFonts w:asciiTheme="majorBidi" w:hAnsiTheme="majorBidi" w:cs="B Lotus"/>
                <w:sz w:val="22"/>
                <w:szCs w:val="22"/>
                <w:rtl/>
                <w:lang w:bidi="ar-SA"/>
              </w:rPr>
              <w:t xml:space="preserve">آماره </w:t>
            </w:r>
            <w:r w:rsidRPr="00704188">
              <w:rPr>
                <w:rFonts w:asciiTheme="majorBidi" w:hAnsiTheme="majorBidi" w:cs="B Lotus"/>
                <w:sz w:val="22"/>
                <w:szCs w:val="22"/>
              </w:rPr>
              <w:t>t</w:t>
            </w:r>
          </w:p>
        </w:tc>
        <w:tc>
          <w:tcPr>
            <w:tcW w:w="1208" w:type="pct"/>
            <w:shd w:val="clear" w:color="auto" w:fill="F2F2F2"/>
            <w:vAlign w:val="center"/>
          </w:tcPr>
          <w:p w:rsidR="00A253E7" w:rsidRPr="00704188" w:rsidRDefault="00A253E7" w:rsidP="00A6521B">
            <w:pPr>
              <w:bidi/>
              <w:spacing w:after="0" w:line="240" w:lineRule="auto"/>
              <w:contextualSpacing/>
              <w:jc w:val="center"/>
              <w:rPr>
                <w:rFonts w:asciiTheme="majorBidi" w:hAnsiTheme="majorBidi" w:cs="B Lotus"/>
                <w:sz w:val="22"/>
                <w:szCs w:val="22"/>
                <w:rtl/>
                <w:cs/>
              </w:rPr>
            </w:pPr>
            <w:r w:rsidRPr="00704188">
              <w:rPr>
                <w:rFonts w:asciiTheme="majorBidi" w:hAnsiTheme="majorBidi" w:cs="B Lotus"/>
                <w:sz w:val="22"/>
                <w:szCs w:val="22"/>
              </w:rPr>
              <w:t>p-value</w:t>
            </w:r>
          </w:p>
        </w:tc>
      </w:tr>
      <w:tr w:rsidR="00A253E7" w:rsidRPr="00704188" w:rsidTr="005A5780">
        <w:trPr>
          <w:jc w:val="center"/>
        </w:trPr>
        <w:tc>
          <w:tcPr>
            <w:tcW w:w="1210" w:type="pct"/>
            <w:vAlign w:val="center"/>
          </w:tcPr>
          <w:p w:rsidR="00A253E7" w:rsidRPr="00A6521B" w:rsidRDefault="00A253E7" w:rsidP="00A6521B">
            <w:pPr>
              <w:spacing w:after="0" w:line="240" w:lineRule="auto"/>
              <w:contextualSpacing/>
              <w:jc w:val="right"/>
              <w:rPr>
                <w:rFonts w:asciiTheme="majorBidi" w:hAnsiTheme="majorBidi" w:cs="B Lotus"/>
                <w:sz w:val="22"/>
                <w:szCs w:val="22"/>
              </w:rPr>
            </w:pPr>
            <w:r w:rsidRPr="00A6521B">
              <w:rPr>
                <w:rFonts w:asciiTheme="majorBidi" w:hAnsiTheme="majorBidi" w:cs="B Lotus"/>
                <w:sz w:val="22"/>
                <w:szCs w:val="22"/>
                <w:rtl/>
                <w:lang w:bidi="ar-SA"/>
              </w:rPr>
              <w:t>مقدار ثابت</w:t>
            </w:r>
          </w:p>
        </w:tc>
        <w:tc>
          <w:tcPr>
            <w:tcW w:w="1191" w:type="pct"/>
            <w:vAlign w:val="center"/>
          </w:tcPr>
          <w:p w:rsidR="00A253E7" w:rsidRPr="00A6521B" w:rsidRDefault="0074423B" w:rsidP="00A6521B">
            <w:pPr>
              <w:bidi/>
              <w:spacing w:after="0" w:line="240" w:lineRule="auto"/>
              <w:contextualSpacing/>
              <w:jc w:val="center"/>
              <w:rPr>
                <w:rFonts w:asciiTheme="majorBidi" w:hAnsiTheme="majorBidi" w:cstheme="majorBidi"/>
                <w:sz w:val="22"/>
                <w:szCs w:val="22"/>
              </w:rPr>
            </w:pPr>
            <m:oMathPara>
              <m:oMath>
                <m:sSub>
                  <m:sSubPr>
                    <m:ctrlPr>
                      <w:rPr>
                        <w:rFonts w:ascii="Cambria Math" w:hAnsi="Cambria Math" w:cstheme="majorBidi"/>
                        <w:sz w:val="22"/>
                        <w:szCs w:val="22"/>
                      </w:rPr>
                    </m:ctrlPr>
                  </m:sSubPr>
                  <m:e>
                    <m:r>
                      <m:rPr>
                        <m:nor/>
                      </m:rPr>
                      <w:rPr>
                        <w:rFonts w:asciiTheme="majorBidi" w:hAnsiTheme="majorBidi" w:cstheme="majorBidi"/>
                        <w:sz w:val="22"/>
                        <w:szCs w:val="22"/>
                      </w:rPr>
                      <m:t>β</m:t>
                    </m:r>
                  </m:e>
                  <m:sub>
                    <m:r>
                      <m:rPr>
                        <m:nor/>
                      </m:rPr>
                      <w:rPr>
                        <w:rFonts w:asciiTheme="majorBidi" w:hAnsiTheme="majorBidi" w:cstheme="majorBidi"/>
                        <w:sz w:val="22"/>
                        <w:szCs w:val="22"/>
                      </w:rPr>
                      <m:t>0</m:t>
                    </m:r>
                  </m:sub>
                </m:sSub>
              </m:oMath>
            </m:oMathPara>
          </w:p>
        </w:tc>
        <w:tc>
          <w:tcPr>
            <w:tcW w:w="822"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29/0</w:t>
            </w:r>
          </w:p>
        </w:tc>
        <w:tc>
          <w:tcPr>
            <w:tcW w:w="570"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24/2</w:t>
            </w:r>
          </w:p>
        </w:tc>
        <w:tc>
          <w:tcPr>
            <w:tcW w:w="1208"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03/0</w:t>
            </w:r>
          </w:p>
        </w:tc>
      </w:tr>
      <w:tr w:rsidR="00A253E7" w:rsidRPr="00704188" w:rsidTr="005A5780">
        <w:trPr>
          <w:jc w:val="center"/>
        </w:trPr>
        <w:tc>
          <w:tcPr>
            <w:tcW w:w="1210" w:type="pct"/>
            <w:vAlign w:val="center"/>
          </w:tcPr>
          <w:p w:rsidR="00A253E7" w:rsidRPr="00A6521B" w:rsidRDefault="00A253E7" w:rsidP="00A6521B">
            <w:pPr>
              <w:spacing w:after="0" w:line="240" w:lineRule="auto"/>
              <w:contextualSpacing/>
              <w:jc w:val="right"/>
              <w:rPr>
                <w:rFonts w:asciiTheme="majorBidi" w:hAnsiTheme="majorBidi" w:cs="B Lotus"/>
                <w:sz w:val="22"/>
                <w:szCs w:val="22"/>
                <w:rtl/>
                <w:lang w:bidi="fa-IR"/>
              </w:rPr>
            </w:pPr>
            <w:r w:rsidRPr="00A6521B">
              <w:rPr>
                <w:rFonts w:asciiTheme="majorBidi" w:hAnsiTheme="majorBidi" w:cs="B Lotus"/>
                <w:sz w:val="22"/>
                <w:szCs w:val="22"/>
                <w:rtl/>
                <w:lang w:bidi="fa-IR"/>
              </w:rPr>
              <w:t>تغییر مدیر عامل</w:t>
            </w:r>
          </w:p>
        </w:tc>
        <w:tc>
          <w:tcPr>
            <w:tcW w:w="1191" w:type="pct"/>
            <w:vAlign w:val="center"/>
          </w:tcPr>
          <w:p w:rsidR="00A253E7" w:rsidRPr="00A6521B" w:rsidRDefault="00A6521B" w:rsidP="00A6521B">
            <w:pPr>
              <w:bidi/>
              <w:spacing w:after="0" w:line="240" w:lineRule="auto"/>
              <w:ind w:left="0"/>
              <w:contextualSpacing/>
              <w:jc w:val="center"/>
              <w:rPr>
                <w:rFonts w:asciiTheme="majorBidi" w:hAnsiTheme="majorBidi" w:cs="Arial Unicode MS"/>
                <w:iCs/>
                <w:sz w:val="22"/>
                <w:szCs w:val="22"/>
                <w:rtl/>
                <w:cs/>
                <w:lang w:bidi="fa-IR"/>
              </w:rPr>
            </w:pPr>
            <w:r>
              <w:rPr>
                <w:rFonts w:asciiTheme="majorBidi" w:hAnsiTheme="majorBidi" w:cs="Arial Unicode MS"/>
                <w:iCs/>
                <w:sz w:val="22"/>
                <w:szCs w:val="22"/>
                <w:lang w:bidi="fa-IR"/>
              </w:rPr>
              <w:t>change</w:t>
            </w:r>
          </w:p>
        </w:tc>
        <w:tc>
          <w:tcPr>
            <w:tcW w:w="822"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143/0</w:t>
            </w:r>
          </w:p>
        </w:tc>
        <w:tc>
          <w:tcPr>
            <w:tcW w:w="570"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53/1</w:t>
            </w:r>
          </w:p>
        </w:tc>
        <w:tc>
          <w:tcPr>
            <w:tcW w:w="1208"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152/0</w:t>
            </w:r>
          </w:p>
        </w:tc>
      </w:tr>
      <w:tr w:rsidR="00A253E7" w:rsidRPr="00704188" w:rsidTr="005A5780">
        <w:trPr>
          <w:trHeight w:val="407"/>
          <w:jc w:val="center"/>
        </w:trPr>
        <w:tc>
          <w:tcPr>
            <w:tcW w:w="1210" w:type="pct"/>
            <w:vAlign w:val="center"/>
          </w:tcPr>
          <w:p w:rsidR="00A253E7" w:rsidRPr="00A6521B" w:rsidRDefault="00A253E7" w:rsidP="00A6521B">
            <w:pPr>
              <w:spacing w:after="0" w:line="240" w:lineRule="auto"/>
              <w:contextualSpacing/>
              <w:jc w:val="right"/>
              <w:rPr>
                <w:rFonts w:asciiTheme="majorBidi" w:hAnsiTheme="majorBidi" w:cs="B Lotus"/>
                <w:sz w:val="22"/>
                <w:szCs w:val="22"/>
                <w:rtl/>
                <w:lang w:bidi="fa-IR"/>
              </w:rPr>
            </w:pPr>
            <w:r w:rsidRPr="00A6521B">
              <w:rPr>
                <w:rFonts w:asciiTheme="majorBidi" w:hAnsiTheme="majorBidi" w:cs="B Lotus"/>
                <w:sz w:val="22"/>
                <w:szCs w:val="22"/>
                <w:rtl/>
                <w:lang w:bidi="fa-IR"/>
              </w:rPr>
              <w:t>اندازه موسسه حسابرسی</w:t>
            </w:r>
          </w:p>
        </w:tc>
        <w:tc>
          <w:tcPr>
            <w:tcW w:w="1191" w:type="pct"/>
            <w:vAlign w:val="center"/>
          </w:tcPr>
          <w:p w:rsidR="00A253E7" w:rsidRPr="00A6521B" w:rsidRDefault="00A6521B" w:rsidP="00A6521B">
            <w:pPr>
              <w:bidi/>
              <w:spacing w:after="0" w:line="240" w:lineRule="auto"/>
              <w:contextualSpacing/>
              <w:jc w:val="center"/>
              <w:rPr>
                <w:rFonts w:asciiTheme="majorBidi" w:hAnsiTheme="majorBidi" w:cstheme="majorBidi"/>
                <w:i/>
                <w:iCs/>
                <w:sz w:val="22"/>
                <w:szCs w:val="22"/>
                <w:vertAlign w:val="subscript"/>
                <w:rtl/>
                <w:lang w:bidi="fa-IR"/>
              </w:rPr>
            </w:pPr>
            <m:oMathPara>
              <m:oMath>
                <m:r>
                  <m:rPr>
                    <m:nor/>
                  </m:rPr>
                  <w:rPr>
                    <w:rFonts w:asciiTheme="majorBidi" w:hAnsiTheme="majorBidi" w:cstheme="majorBidi"/>
                    <w:sz w:val="22"/>
                    <w:szCs w:val="22"/>
                  </w:rPr>
                  <m:t>AUD</m:t>
                </m:r>
              </m:oMath>
            </m:oMathPara>
          </w:p>
        </w:tc>
        <w:tc>
          <w:tcPr>
            <w:tcW w:w="822"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667/0</w:t>
            </w:r>
          </w:p>
        </w:tc>
        <w:tc>
          <w:tcPr>
            <w:tcW w:w="570"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56/4</w:t>
            </w:r>
          </w:p>
        </w:tc>
        <w:tc>
          <w:tcPr>
            <w:tcW w:w="1208"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00/0</w:t>
            </w:r>
          </w:p>
        </w:tc>
      </w:tr>
      <w:tr w:rsidR="00A253E7" w:rsidRPr="00704188" w:rsidTr="005A5780">
        <w:trPr>
          <w:trHeight w:val="194"/>
          <w:jc w:val="center"/>
        </w:trPr>
        <w:tc>
          <w:tcPr>
            <w:tcW w:w="1210" w:type="pct"/>
            <w:vAlign w:val="center"/>
          </w:tcPr>
          <w:p w:rsidR="00A253E7" w:rsidRPr="00A6521B" w:rsidRDefault="00A253E7" w:rsidP="00A6521B">
            <w:pPr>
              <w:spacing w:after="0" w:line="240" w:lineRule="auto"/>
              <w:contextualSpacing/>
              <w:jc w:val="right"/>
              <w:rPr>
                <w:rFonts w:asciiTheme="majorBidi" w:hAnsiTheme="majorBidi" w:cs="B Lotus"/>
                <w:sz w:val="22"/>
                <w:szCs w:val="22"/>
                <w:rtl/>
                <w:cs/>
              </w:rPr>
            </w:pPr>
            <w:r w:rsidRPr="00A6521B">
              <w:rPr>
                <w:rFonts w:asciiTheme="majorBidi" w:hAnsiTheme="majorBidi" w:cs="B Lotus"/>
                <w:sz w:val="22"/>
                <w:szCs w:val="22"/>
                <w:rtl/>
                <w:lang w:bidi="ar-SA"/>
              </w:rPr>
              <w:t>عمر شرکت</w:t>
            </w:r>
          </w:p>
        </w:tc>
        <w:tc>
          <w:tcPr>
            <w:tcW w:w="1191" w:type="pct"/>
            <w:vAlign w:val="center"/>
          </w:tcPr>
          <w:p w:rsidR="00A253E7" w:rsidRPr="00A6521B" w:rsidRDefault="00A6521B" w:rsidP="00A6521B">
            <w:pPr>
              <w:bidi/>
              <w:spacing w:after="0" w:line="240" w:lineRule="auto"/>
              <w:contextualSpacing/>
              <w:jc w:val="center"/>
              <w:rPr>
                <w:rFonts w:asciiTheme="majorBidi" w:hAnsiTheme="majorBidi" w:cstheme="majorBidi"/>
                <w:i/>
                <w:iCs/>
                <w:sz w:val="22"/>
                <w:szCs w:val="22"/>
                <w:rtl/>
                <w:cs/>
              </w:rPr>
            </w:pPr>
            <m:oMathPara>
              <m:oMath>
                <m:r>
                  <m:rPr>
                    <m:nor/>
                  </m:rPr>
                  <w:rPr>
                    <w:rFonts w:asciiTheme="majorBidi" w:hAnsiTheme="majorBidi" w:cstheme="majorBidi"/>
                    <w:sz w:val="22"/>
                    <w:szCs w:val="22"/>
                  </w:rPr>
                  <m:t>Time</m:t>
                </m:r>
              </m:oMath>
            </m:oMathPara>
          </w:p>
        </w:tc>
        <w:tc>
          <w:tcPr>
            <w:tcW w:w="822"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002/0</w:t>
            </w:r>
          </w:p>
        </w:tc>
        <w:tc>
          <w:tcPr>
            <w:tcW w:w="570"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02/1</w:t>
            </w:r>
          </w:p>
        </w:tc>
        <w:tc>
          <w:tcPr>
            <w:tcW w:w="1208"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30/0</w:t>
            </w:r>
          </w:p>
        </w:tc>
      </w:tr>
      <w:tr w:rsidR="00A253E7" w:rsidRPr="00704188" w:rsidTr="005A5780">
        <w:trPr>
          <w:jc w:val="center"/>
        </w:trPr>
        <w:tc>
          <w:tcPr>
            <w:tcW w:w="1210" w:type="pct"/>
            <w:vAlign w:val="center"/>
          </w:tcPr>
          <w:p w:rsidR="00A253E7" w:rsidRPr="00A6521B" w:rsidRDefault="00A253E7" w:rsidP="00A6521B">
            <w:pPr>
              <w:spacing w:after="0" w:line="240" w:lineRule="auto"/>
              <w:contextualSpacing/>
              <w:jc w:val="right"/>
              <w:rPr>
                <w:rFonts w:asciiTheme="majorBidi" w:hAnsiTheme="majorBidi" w:cs="B Lotus"/>
                <w:sz w:val="22"/>
                <w:szCs w:val="22"/>
                <w:rtl/>
                <w:cs/>
              </w:rPr>
            </w:pPr>
            <w:r w:rsidRPr="00A6521B">
              <w:rPr>
                <w:rFonts w:asciiTheme="majorBidi" w:hAnsiTheme="majorBidi" w:cs="B Lotus"/>
                <w:sz w:val="22"/>
                <w:szCs w:val="22"/>
                <w:rtl/>
                <w:lang w:bidi="ar-SA"/>
              </w:rPr>
              <w:t>اندازه شرکت</w:t>
            </w:r>
          </w:p>
        </w:tc>
        <w:tc>
          <w:tcPr>
            <w:tcW w:w="1191" w:type="pct"/>
            <w:vAlign w:val="center"/>
          </w:tcPr>
          <w:p w:rsidR="00A253E7" w:rsidRPr="00A6521B" w:rsidRDefault="00A6521B" w:rsidP="00A6521B">
            <w:pPr>
              <w:bidi/>
              <w:spacing w:after="0" w:line="240" w:lineRule="auto"/>
              <w:contextualSpacing/>
              <w:jc w:val="center"/>
              <w:rPr>
                <w:rFonts w:asciiTheme="majorBidi" w:hAnsiTheme="majorBidi" w:cstheme="majorBidi"/>
                <w:sz w:val="22"/>
                <w:szCs w:val="22"/>
              </w:rPr>
            </w:pPr>
            <m:oMathPara>
              <m:oMath>
                <m:r>
                  <m:rPr>
                    <m:nor/>
                  </m:rPr>
                  <w:rPr>
                    <w:rFonts w:asciiTheme="majorBidi" w:hAnsiTheme="majorBidi" w:cstheme="majorBidi"/>
                    <w:sz w:val="22"/>
                    <w:szCs w:val="22"/>
                  </w:rPr>
                  <m:t>siz</m:t>
                </m:r>
                <m:sSub>
                  <m:sSubPr>
                    <m:ctrlPr>
                      <w:rPr>
                        <w:rFonts w:ascii="Cambria Math" w:hAnsi="Cambria Math" w:cstheme="majorBidi"/>
                        <w:sz w:val="22"/>
                        <w:szCs w:val="22"/>
                      </w:rPr>
                    </m:ctrlPr>
                  </m:sSubPr>
                  <m:e>
                    <m:r>
                      <m:rPr>
                        <m:nor/>
                      </m:rPr>
                      <w:rPr>
                        <w:rFonts w:asciiTheme="majorBidi" w:hAnsiTheme="majorBidi" w:cstheme="majorBidi"/>
                        <w:sz w:val="22"/>
                        <w:szCs w:val="22"/>
                      </w:rPr>
                      <m:t>e</m:t>
                    </m:r>
                  </m:e>
                  <m:sub>
                    <m:r>
                      <m:rPr>
                        <m:nor/>
                      </m:rPr>
                      <w:rPr>
                        <w:rFonts w:asciiTheme="majorBidi" w:hAnsiTheme="majorBidi" w:cstheme="majorBidi"/>
                        <w:sz w:val="22"/>
                        <w:szCs w:val="22"/>
                      </w:rPr>
                      <m:t>it</m:t>
                    </m:r>
                  </m:sub>
                </m:sSub>
              </m:oMath>
            </m:oMathPara>
          </w:p>
        </w:tc>
        <w:tc>
          <w:tcPr>
            <w:tcW w:w="822"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025/0</w:t>
            </w:r>
          </w:p>
        </w:tc>
        <w:tc>
          <w:tcPr>
            <w:tcW w:w="570"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72/8</w:t>
            </w:r>
          </w:p>
        </w:tc>
        <w:tc>
          <w:tcPr>
            <w:tcW w:w="1208"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00/0</w:t>
            </w:r>
          </w:p>
        </w:tc>
      </w:tr>
      <w:tr w:rsidR="00A253E7" w:rsidRPr="00704188" w:rsidTr="005A5780">
        <w:trPr>
          <w:trHeight w:val="288"/>
          <w:jc w:val="center"/>
        </w:trPr>
        <w:tc>
          <w:tcPr>
            <w:tcW w:w="1210" w:type="pct"/>
            <w:vAlign w:val="center"/>
          </w:tcPr>
          <w:p w:rsidR="00A253E7" w:rsidRPr="00A6521B" w:rsidRDefault="00A253E7" w:rsidP="00A6521B">
            <w:pPr>
              <w:spacing w:after="0" w:line="240" w:lineRule="auto"/>
              <w:contextualSpacing/>
              <w:jc w:val="right"/>
              <w:rPr>
                <w:rFonts w:asciiTheme="majorBidi" w:hAnsiTheme="majorBidi" w:cs="B Lotus"/>
                <w:sz w:val="22"/>
                <w:szCs w:val="22"/>
                <w:rtl/>
                <w:cs/>
              </w:rPr>
            </w:pPr>
            <w:r w:rsidRPr="00A6521B">
              <w:rPr>
                <w:rFonts w:asciiTheme="majorBidi" w:hAnsiTheme="majorBidi" w:cs="B Lotus"/>
                <w:sz w:val="22"/>
                <w:szCs w:val="22"/>
                <w:rtl/>
                <w:lang w:bidi="ar-SA"/>
              </w:rPr>
              <w:t>اهرم مالی</w:t>
            </w:r>
          </w:p>
        </w:tc>
        <w:tc>
          <w:tcPr>
            <w:tcW w:w="1191" w:type="pct"/>
            <w:vAlign w:val="center"/>
          </w:tcPr>
          <w:p w:rsidR="00A253E7" w:rsidRPr="00A6521B" w:rsidRDefault="00A6521B" w:rsidP="00A6521B">
            <w:pPr>
              <w:bidi/>
              <w:spacing w:after="0" w:line="240" w:lineRule="auto"/>
              <w:contextualSpacing/>
              <w:jc w:val="center"/>
              <w:rPr>
                <w:rFonts w:asciiTheme="majorBidi" w:hAnsiTheme="majorBidi" w:cstheme="majorBidi"/>
                <w:sz w:val="22"/>
                <w:szCs w:val="22"/>
              </w:rPr>
            </w:pPr>
            <m:oMathPara>
              <m:oMath>
                <m:r>
                  <m:rPr>
                    <m:nor/>
                  </m:rPr>
                  <w:rPr>
                    <w:rFonts w:asciiTheme="majorBidi" w:hAnsiTheme="majorBidi" w:cstheme="majorBidi"/>
                    <w:sz w:val="22"/>
                    <w:szCs w:val="22"/>
                  </w:rPr>
                  <m:t>Le</m:t>
                </m:r>
                <m:sSub>
                  <m:sSubPr>
                    <m:ctrlPr>
                      <w:rPr>
                        <w:rFonts w:ascii="Cambria Math" w:hAnsi="Cambria Math" w:cstheme="majorBidi"/>
                        <w:sz w:val="22"/>
                        <w:szCs w:val="22"/>
                      </w:rPr>
                    </m:ctrlPr>
                  </m:sSubPr>
                  <m:e>
                    <m:r>
                      <m:rPr>
                        <m:nor/>
                      </m:rPr>
                      <w:rPr>
                        <w:rFonts w:asciiTheme="majorBidi" w:hAnsiTheme="majorBidi" w:cstheme="majorBidi"/>
                        <w:sz w:val="22"/>
                        <w:szCs w:val="22"/>
                      </w:rPr>
                      <m:t>v</m:t>
                    </m:r>
                  </m:e>
                  <m:sub>
                    <m:r>
                      <m:rPr>
                        <m:nor/>
                      </m:rPr>
                      <w:rPr>
                        <w:rFonts w:asciiTheme="majorBidi" w:hAnsiTheme="majorBidi" w:cstheme="majorBidi"/>
                        <w:sz w:val="22"/>
                        <w:szCs w:val="22"/>
                      </w:rPr>
                      <m:t>it</m:t>
                    </m:r>
                  </m:sub>
                </m:sSub>
              </m:oMath>
            </m:oMathPara>
          </w:p>
        </w:tc>
        <w:tc>
          <w:tcPr>
            <w:tcW w:w="822"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005/0-</w:t>
            </w:r>
          </w:p>
        </w:tc>
        <w:tc>
          <w:tcPr>
            <w:tcW w:w="570"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78/0-</w:t>
            </w:r>
          </w:p>
        </w:tc>
        <w:tc>
          <w:tcPr>
            <w:tcW w:w="1208"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43/0</w:t>
            </w:r>
          </w:p>
        </w:tc>
      </w:tr>
      <w:tr w:rsidR="00A253E7" w:rsidRPr="00704188" w:rsidTr="005A5780">
        <w:trPr>
          <w:trHeight w:val="115"/>
          <w:jc w:val="center"/>
        </w:trPr>
        <w:tc>
          <w:tcPr>
            <w:tcW w:w="1210" w:type="pct"/>
            <w:vAlign w:val="center"/>
          </w:tcPr>
          <w:p w:rsidR="00A253E7" w:rsidRPr="00A6521B" w:rsidRDefault="00A253E7" w:rsidP="00A6521B">
            <w:pPr>
              <w:spacing w:after="0" w:line="240" w:lineRule="auto"/>
              <w:contextualSpacing/>
              <w:jc w:val="right"/>
              <w:rPr>
                <w:rFonts w:asciiTheme="majorBidi" w:hAnsiTheme="majorBidi" w:cs="B Lotus"/>
                <w:sz w:val="22"/>
                <w:szCs w:val="22"/>
                <w:rtl/>
                <w:cs/>
              </w:rPr>
            </w:pPr>
            <w:r w:rsidRPr="00A6521B">
              <w:rPr>
                <w:rFonts w:asciiTheme="majorBidi" w:hAnsiTheme="majorBidi" w:cs="B Lotus"/>
                <w:sz w:val="22"/>
                <w:szCs w:val="22"/>
                <w:rtl/>
                <w:lang w:bidi="ar-SA"/>
              </w:rPr>
              <w:t>رشد شرکت</w:t>
            </w:r>
          </w:p>
        </w:tc>
        <w:tc>
          <w:tcPr>
            <w:tcW w:w="1191" w:type="pct"/>
            <w:vAlign w:val="center"/>
          </w:tcPr>
          <w:p w:rsidR="00A253E7" w:rsidRPr="00704188" w:rsidRDefault="00A253E7" w:rsidP="00A6521B">
            <w:pPr>
              <w:bidi/>
              <w:spacing w:after="0" w:line="240" w:lineRule="auto"/>
              <w:contextualSpacing/>
              <w:jc w:val="center"/>
              <w:rPr>
                <w:rFonts w:asciiTheme="majorBidi" w:hAnsiTheme="majorBidi" w:cs="B Lotus"/>
                <w:sz w:val="22"/>
                <w:szCs w:val="22"/>
              </w:rPr>
            </w:pPr>
            <w:r w:rsidRPr="00704188">
              <w:rPr>
                <w:rFonts w:asciiTheme="majorBidi" w:hAnsiTheme="majorBidi" w:cs="B Lotus"/>
                <w:sz w:val="22"/>
                <w:szCs w:val="22"/>
              </w:rPr>
              <w:t>M/B</w:t>
            </w:r>
          </w:p>
        </w:tc>
        <w:tc>
          <w:tcPr>
            <w:tcW w:w="822"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002/0</w:t>
            </w:r>
          </w:p>
        </w:tc>
        <w:tc>
          <w:tcPr>
            <w:tcW w:w="570"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29/4</w:t>
            </w:r>
          </w:p>
        </w:tc>
        <w:tc>
          <w:tcPr>
            <w:tcW w:w="1208" w:type="pct"/>
          </w:tcPr>
          <w:p w:rsidR="00A253E7" w:rsidRPr="00704188" w:rsidRDefault="00A253E7" w:rsidP="00A6521B">
            <w:pPr>
              <w:bidi/>
              <w:spacing w:after="0" w:line="240" w:lineRule="auto"/>
              <w:jc w:val="center"/>
              <w:rPr>
                <w:rFonts w:asciiTheme="majorBidi" w:hAnsiTheme="majorBidi" w:cs="B Lotus"/>
                <w:sz w:val="22"/>
                <w:szCs w:val="22"/>
                <w:lang w:bidi="fa-IR"/>
              </w:rPr>
            </w:pPr>
            <w:r w:rsidRPr="00704188">
              <w:rPr>
                <w:rFonts w:asciiTheme="majorBidi" w:hAnsiTheme="majorBidi" w:cs="B Lotus"/>
                <w:sz w:val="22"/>
                <w:szCs w:val="22"/>
                <w:rtl/>
                <w:lang w:bidi="fa-IR"/>
              </w:rPr>
              <w:t>04/0</w:t>
            </w:r>
          </w:p>
        </w:tc>
      </w:tr>
    </w:tbl>
    <w:p w:rsidR="00A253E7" w:rsidRPr="00A253E7" w:rsidRDefault="00A253E7" w:rsidP="00044BF4">
      <w:pPr>
        <w:tabs>
          <w:tab w:val="left" w:pos="7146"/>
        </w:tabs>
        <w:bidi/>
        <w:spacing w:after="0" w:line="240" w:lineRule="auto"/>
        <w:contextualSpacing/>
        <w:rPr>
          <w:rFonts w:cs="B Lotus"/>
          <w:rtl/>
          <w:lang w:bidi="fa-IR"/>
        </w:rPr>
      </w:pPr>
    </w:p>
    <w:p w:rsidR="00A253E7" w:rsidRPr="0066151B" w:rsidRDefault="00A253E7" w:rsidP="00044BF4">
      <w:pPr>
        <w:tabs>
          <w:tab w:val="left" w:pos="7146"/>
        </w:tabs>
        <w:bidi/>
        <w:spacing w:after="0" w:line="240" w:lineRule="auto"/>
        <w:contextualSpacing/>
        <w:rPr>
          <w:rFonts w:cs="B Lotus"/>
          <w:b/>
          <w:bCs/>
          <w:sz w:val="28"/>
          <w:szCs w:val="28"/>
          <w:rtl/>
          <w:lang w:bidi="fa-IR"/>
        </w:rPr>
      </w:pPr>
      <w:r w:rsidRPr="0066151B">
        <w:rPr>
          <w:rFonts w:cs="B Lotus" w:hint="cs"/>
          <w:b/>
          <w:bCs/>
          <w:sz w:val="28"/>
          <w:szCs w:val="28"/>
          <w:rtl/>
          <w:lang w:bidi="fa-IR"/>
        </w:rPr>
        <w:t>نتیجه</w:t>
      </w:r>
      <w:r w:rsidRPr="0066151B">
        <w:rPr>
          <w:rFonts w:cs="B Lotus" w:hint="cs"/>
          <w:b/>
          <w:bCs/>
          <w:sz w:val="28"/>
          <w:szCs w:val="28"/>
          <w:rtl/>
          <w:lang w:bidi="fa-IR"/>
        </w:rPr>
        <w:softHyphen/>
        <w:t>گیری و پیشنهادها</w:t>
      </w:r>
    </w:p>
    <w:p w:rsidR="00A253E7" w:rsidRDefault="00A253E7" w:rsidP="00AD2050">
      <w:pPr>
        <w:autoSpaceDE w:val="0"/>
        <w:autoSpaceDN w:val="0"/>
        <w:bidi/>
        <w:adjustRightInd w:val="0"/>
        <w:spacing w:after="0" w:line="240" w:lineRule="auto"/>
        <w:rPr>
          <w:rFonts w:ascii="Calibri" w:hAnsi="Calibri" w:cs="B Lotus"/>
          <w:lang w:bidi="fa-IR"/>
        </w:rPr>
      </w:pPr>
      <w:r w:rsidRPr="00A253E7">
        <w:rPr>
          <w:rFonts w:ascii="B Zar" w:cs="B Lotus" w:hint="cs"/>
          <w:rtl/>
          <w:cs/>
          <w:lang w:bidi="ar-SA"/>
        </w:rPr>
        <w:t>به منظور تحلیل</w:t>
      </w:r>
      <w:r w:rsidR="00F65E55">
        <w:rPr>
          <w:rFonts w:ascii="B Zar" w:cs="B Lotus" w:hint="cs"/>
          <w:rtl/>
          <w:cs/>
          <w:lang w:bidi="ar-SA"/>
        </w:rPr>
        <w:t xml:space="preserve"> تاثیر تغییر</w:t>
      </w:r>
      <w:r w:rsidRPr="00A253E7">
        <w:rPr>
          <w:rFonts w:ascii="B Zar" w:cs="B Lotus" w:hint="cs"/>
          <w:rtl/>
          <w:cs/>
          <w:lang w:bidi="ar-SA"/>
        </w:rPr>
        <w:t xml:space="preserve"> مدیریت بر اجزای سه گانه مدیریت </w:t>
      </w:r>
      <w:r w:rsidRPr="00F65E55">
        <w:rPr>
          <w:rFonts w:ascii="B Zar" w:cs="B Lotus" w:hint="cs"/>
          <w:rtl/>
          <w:lang w:bidi="ar-SA"/>
        </w:rPr>
        <w:t>سود سه فرضیه مورد</w:t>
      </w:r>
      <w:r w:rsidRPr="00A253E7">
        <w:rPr>
          <w:rFonts w:ascii="B Zar" w:cs="B Lotus" w:hint="cs"/>
          <w:rtl/>
          <w:lang w:bidi="ar-SA"/>
        </w:rPr>
        <w:t xml:space="preserve"> بررسی قرار گرفت</w:t>
      </w:r>
      <w:r w:rsidRPr="00A253E7">
        <w:rPr>
          <w:rFonts w:ascii="B Zar" w:cs="B Lotus" w:hint="cs"/>
          <w:rtl/>
          <w:cs/>
        </w:rPr>
        <w:t xml:space="preserve">. </w:t>
      </w:r>
      <w:r w:rsidRPr="00A253E7">
        <w:rPr>
          <w:rFonts w:ascii="B Zar" w:cs="B Lotus" w:hint="cs"/>
          <w:rtl/>
          <w:cs/>
          <w:lang w:bidi="ar-SA"/>
        </w:rPr>
        <w:t>نتایج پژوهش نشان داد که از بین اجزای سه گانه مدیریت سود تنها جزء جریان</w:t>
      </w:r>
      <w:r w:rsidRPr="00A253E7">
        <w:rPr>
          <w:rFonts w:ascii="B Zar" w:cs="B Lotus"/>
          <w:rtl/>
          <w:cs/>
        </w:rPr>
        <w:softHyphen/>
      </w:r>
      <w:r w:rsidRPr="00A253E7">
        <w:rPr>
          <w:rFonts w:ascii="B Zar" w:cs="B Lotus" w:hint="cs"/>
          <w:rtl/>
          <w:lang w:bidi="ar-SA"/>
        </w:rPr>
        <w:t>های</w:t>
      </w:r>
      <w:r w:rsidRPr="00A253E7">
        <w:rPr>
          <w:rFonts w:ascii="B Zar" w:cs="B Lotus" w:hint="cs"/>
          <w:rtl/>
          <w:lang w:bidi="fa-IR"/>
        </w:rPr>
        <w:t xml:space="preserve"> </w:t>
      </w:r>
      <w:r w:rsidRPr="00A253E7">
        <w:rPr>
          <w:rFonts w:ascii="B Zar" w:cs="B Lotus" w:hint="cs"/>
          <w:rtl/>
          <w:lang w:bidi="ar-SA"/>
        </w:rPr>
        <w:t>غیرعادی</w:t>
      </w:r>
      <w:r w:rsidRPr="00A253E7">
        <w:rPr>
          <w:rFonts w:ascii="B Zar" w:cs="B Lotus"/>
        </w:rPr>
        <w:t xml:space="preserve"> </w:t>
      </w:r>
      <w:r w:rsidRPr="00A253E7">
        <w:rPr>
          <w:rFonts w:ascii="B Zar" w:cs="B Lotus" w:hint="cs"/>
          <w:rtl/>
          <w:lang w:bidi="ar-SA"/>
        </w:rPr>
        <w:t>وجوه</w:t>
      </w:r>
      <w:r w:rsidRPr="00A253E7">
        <w:rPr>
          <w:rFonts w:ascii="B Zar" w:cs="B Lotus"/>
        </w:rPr>
        <w:t xml:space="preserve"> </w:t>
      </w:r>
      <w:r w:rsidRPr="00A253E7">
        <w:rPr>
          <w:rFonts w:ascii="B Zar" w:cs="B Lotus" w:hint="cs"/>
          <w:rtl/>
          <w:lang w:bidi="ar-SA"/>
        </w:rPr>
        <w:t>نقد</w:t>
      </w:r>
      <w:r w:rsidRPr="00A253E7">
        <w:rPr>
          <w:rFonts w:ascii="B Zar" w:cs="B Lotus"/>
        </w:rPr>
        <w:t xml:space="preserve"> </w:t>
      </w:r>
      <w:r w:rsidRPr="00A253E7">
        <w:rPr>
          <w:rFonts w:ascii="B Zar" w:cs="B Lotus" w:hint="cs"/>
          <w:rtl/>
          <w:lang w:bidi="ar-SA"/>
        </w:rPr>
        <w:t>ناشی</w:t>
      </w:r>
      <w:r w:rsidRPr="00A253E7">
        <w:rPr>
          <w:rFonts w:ascii="B Zar" w:cs="B Lotus"/>
        </w:rPr>
        <w:t xml:space="preserve"> </w:t>
      </w:r>
      <w:r w:rsidRPr="00A253E7">
        <w:rPr>
          <w:rFonts w:ascii="B Zar" w:cs="B Lotus" w:hint="cs"/>
          <w:rtl/>
          <w:lang w:bidi="ar-SA"/>
        </w:rPr>
        <w:t>از</w:t>
      </w:r>
      <w:r w:rsidRPr="00A253E7">
        <w:rPr>
          <w:rFonts w:ascii="B Zar" w:cs="B Lotus"/>
        </w:rPr>
        <w:t xml:space="preserve"> </w:t>
      </w:r>
      <w:r w:rsidRPr="00A253E7">
        <w:rPr>
          <w:rFonts w:ascii="B Zar" w:cs="B Lotus" w:hint="cs"/>
          <w:rtl/>
          <w:lang w:bidi="ar-SA"/>
        </w:rPr>
        <w:t>فعالیت</w:t>
      </w:r>
      <w:r w:rsidR="00F65E55">
        <w:rPr>
          <w:rFonts w:ascii="B Zar" w:cs="B Lotus" w:hint="eastAsia"/>
          <w:rtl/>
          <w:lang w:bidi="ar-SA"/>
        </w:rPr>
        <w:t>‌</w:t>
      </w:r>
      <w:r w:rsidRPr="00A253E7">
        <w:rPr>
          <w:rFonts w:ascii="B Zar" w:cs="B Lotus" w:hint="cs"/>
          <w:rtl/>
          <w:lang w:bidi="ar-SA"/>
        </w:rPr>
        <w:t>های</w:t>
      </w:r>
      <w:r w:rsidRPr="00A253E7">
        <w:rPr>
          <w:rFonts w:ascii="B Zar" w:cs="B Lotus"/>
        </w:rPr>
        <w:t xml:space="preserve"> </w:t>
      </w:r>
      <w:r w:rsidRPr="00A253E7">
        <w:rPr>
          <w:rFonts w:ascii="B Zar" w:cs="B Lotus" w:hint="cs"/>
          <w:rtl/>
          <w:lang w:bidi="ar-SA"/>
        </w:rPr>
        <w:t>عملیاتی سود در اولین سال مدیریت روند کاهشی داشته است که نشان</w:t>
      </w:r>
      <w:r w:rsidR="00F65E55">
        <w:rPr>
          <w:rFonts w:ascii="B Zar" w:cs="B Lotus" w:hint="eastAsia"/>
          <w:rtl/>
          <w:lang w:bidi="ar-SA"/>
        </w:rPr>
        <w:t>‌</w:t>
      </w:r>
      <w:r w:rsidRPr="00A253E7">
        <w:rPr>
          <w:rFonts w:ascii="B Zar" w:cs="B Lotus" w:hint="cs"/>
          <w:rtl/>
          <w:lang w:bidi="ar-SA"/>
        </w:rPr>
        <w:t>دهنده تایید اولین فرضیه پژوهش است</w:t>
      </w:r>
      <w:r w:rsidRPr="00A253E7">
        <w:rPr>
          <w:rFonts w:ascii="B Zar" w:cs="B Lotus" w:hint="cs"/>
          <w:rtl/>
          <w:cs/>
        </w:rPr>
        <w:t xml:space="preserve">. </w:t>
      </w:r>
      <w:r w:rsidRPr="00A253E7">
        <w:rPr>
          <w:rFonts w:ascii="B Zar" w:cs="B Lotus" w:hint="cs"/>
          <w:rtl/>
          <w:cs/>
          <w:lang w:bidi="ar-SA"/>
        </w:rPr>
        <w:t>ولی دو فرضیه دیگر مورد تایید قرار نگرفت</w:t>
      </w:r>
      <w:r w:rsidRPr="00A253E7">
        <w:rPr>
          <w:rFonts w:ascii="B Zar" w:cs="B Lotus" w:hint="cs"/>
          <w:rtl/>
          <w:cs/>
        </w:rPr>
        <w:t>.</w:t>
      </w:r>
      <w:r w:rsidR="00F65E55">
        <w:rPr>
          <w:rFonts w:ascii="B Zar" w:cs="B Lotus" w:hint="cs"/>
          <w:rtl/>
          <w:lang w:bidi="fa-IR"/>
        </w:rPr>
        <w:t xml:space="preserve"> </w:t>
      </w:r>
      <w:r w:rsidRPr="00A253E7">
        <w:rPr>
          <w:rFonts w:ascii="BMitra" w:cs="B Lotus" w:hint="cs"/>
          <w:rtl/>
          <w:lang w:bidi="fa-IR"/>
        </w:rPr>
        <w:t xml:space="preserve">با توجه  به اینکه </w:t>
      </w:r>
      <w:r w:rsidRPr="00A253E7">
        <w:rPr>
          <w:rFonts w:ascii="B Zar" w:cs="B Lotus" w:hint="cs"/>
          <w:rtl/>
          <w:lang w:bidi="ar-SA"/>
        </w:rPr>
        <w:t>از بین اجزای سه گانه مدیریت سود تنها جزء جریان</w:t>
      </w:r>
      <w:r w:rsidRPr="00A253E7">
        <w:rPr>
          <w:rFonts w:ascii="B Zar" w:cs="B Lotus"/>
          <w:rtl/>
          <w:cs/>
        </w:rPr>
        <w:softHyphen/>
      </w:r>
      <w:r w:rsidRPr="00A253E7">
        <w:rPr>
          <w:rFonts w:ascii="B Zar" w:cs="B Lotus" w:hint="cs"/>
          <w:rtl/>
          <w:lang w:bidi="ar-SA"/>
        </w:rPr>
        <w:t>های</w:t>
      </w:r>
      <w:r w:rsidRPr="00A253E7">
        <w:rPr>
          <w:rFonts w:ascii="B Zar" w:cs="B Lotus" w:hint="cs"/>
          <w:rtl/>
          <w:lang w:bidi="fa-IR"/>
        </w:rPr>
        <w:t xml:space="preserve"> </w:t>
      </w:r>
      <w:r w:rsidRPr="00A253E7">
        <w:rPr>
          <w:rFonts w:ascii="B Zar" w:cs="B Lotus" w:hint="cs"/>
          <w:rtl/>
          <w:lang w:bidi="ar-SA"/>
        </w:rPr>
        <w:t>غیرعادی</w:t>
      </w:r>
      <w:r w:rsidRPr="00A253E7">
        <w:rPr>
          <w:rFonts w:ascii="B Zar" w:cs="B Lotus"/>
        </w:rPr>
        <w:t xml:space="preserve"> </w:t>
      </w:r>
      <w:r w:rsidRPr="00A253E7">
        <w:rPr>
          <w:rFonts w:ascii="B Zar" w:cs="B Lotus" w:hint="cs"/>
          <w:rtl/>
          <w:lang w:bidi="ar-SA"/>
        </w:rPr>
        <w:t>وجوه</w:t>
      </w:r>
      <w:r w:rsidRPr="00A253E7">
        <w:rPr>
          <w:rFonts w:ascii="B Zar" w:cs="B Lotus"/>
        </w:rPr>
        <w:t xml:space="preserve"> </w:t>
      </w:r>
      <w:r w:rsidRPr="00A253E7">
        <w:rPr>
          <w:rFonts w:ascii="B Zar" w:cs="B Lotus" w:hint="cs"/>
          <w:rtl/>
          <w:lang w:bidi="ar-SA"/>
        </w:rPr>
        <w:t>نقد</w:t>
      </w:r>
      <w:r w:rsidRPr="00A253E7">
        <w:rPr>
          <w:rFonts w:ascii="B Zar" w:cs="B Lotus"/>
        </w:rPr>
        <w:t xml:space="preserve"> </w:t>
      </w:r>
      <w:r w:rsidRPr="00A253E7">
        <w:rPr>
          <w:rFonts w:ascii="B Zar" w:cs="B Lotus" w:hint="cs"/>
          <w:rtl/>
          <w:lang w:bidi="ar-SA"/>
        </w:rPr>
        <w:t>ناشی</w:t>
      </w:r>
      <w:r w:rsidRPr="00A253E7">
        <w:rPr>
          <w:rFonts w:ascii="B Zar" w:cs="B Lotus"/>
        </w:rPr>
        <w:t xml:space="preserve"> </w:t>
      </w:r>
      <w:r w:rsidRPr="00A253E7">
        <w:rPr>
          <w:rFonts w:ascii="B Zar" w:cs="B Lotus" w:hint="cs"/>
          <w:rtl/>
          <w:lang w:bidi="ar-SA"/>
        </w:rPr>
        <w:t>از</w:t>
      </w:r>
      <w:r w:rsidRPr="00A253E7">
        <w:rPr>
          <w:rFonts w:ascii="B Zar" w:cs="B Lotus"/>
        </w:rPr>
        <w:t xml:space="preserve"> </w:t>
      </w:r>
      <w:r w:rsidRPr="00A253E7">
        <w:rPr>
          <w:rFonts w:ascii="B Zar" w:cs="B Lotus" w:hint="cs"/>
          <w:rtl/>
          <w:lang w:bidi="ar-SA"/>
        </w:rPr>
        <w:t>فعالیت</w:t>
      </w:r>
      <w:r w:rsidR="00F65E55">
        <w:rPr>
          <w:rFonts w:ascii="B Zar" w:cs="B Lotus" w:hint="eastAsia"/>
          <w:rtl/>
          <w:lang w:bidi="ar-SA"/>
        </w:rPr>
        <w:t>‌</w:t>
      </w:r>
      <w:r w:rsidRPr="00A253E7">
        <w:rPr>
          <w:rFonts w:ascii="B Zar" w:cs="B Lotus" w:hint="cs"/>
          <w:rtl/>
          <w:lang w:bidi="ar-SA"/>
        </w:rPr>
        <w:t>های</w:t>
      </w:r>
      <w:r w:rsidRPr="00A253E7">
        <w:rPr>
          <w:rFonts w:ascii="B Zar" w:cs="B Lotus"/>
        </w:rPr>
        <w:t xml:space="preserve"> </w:t>
      </w:r>
      <w:r w:rsidRPr="00A253E7">
        <w:rPr>
          <w:rFonts w:ascii="B Zar" w:cs="B Lotus" w:hint="cs"/>
          <w:rtl/>
          <w:lang w:bidi="ar-SA"/>
        </w:rPr>
        <w:t>عملیاتی سود در اولین سال مدیریت روند کاهشی داشته است که نشان دهنده  این است؛</w:t>
      </w:r>
      <w:r w:rsidR="00F65E55">
        <w:rPr>
          <w:rFonts w:ascii="B Zar" w:cs="B Lotus" w:hint="cs"/>
          <w:rtl/>
          <w:lang w:bidi="ar-SA"/>
        </w:rPr>
        <w:t xml:space="preserve"> </w:t>
      </w:r>
      <w:r w:rsidRPr="00A253E7">
        <w:rPr>
          <w:rFonts w:ascii="B Zar" w:cs="B Lotus" w:hint="cs"/>
          <w:rtl/>
          <w:lang w:bidi="ar-SA"/>
        </w:rPr>
        <w:t>تغییر مدیریت بر روند کاهشی این جریان</w:t>
      </w:r>
      <w:r w:rsidRPr="00A253E7">
        <w:rPr>
          <w:rFonts w:ascii="B Zar" w:cs="B Lotus" w:hint="cs"/>
          <w:rtl/>
          <w:cs/>
        </w:rPr>
        <w:softHyphen/>
      </w:r>
      <w:r w:rsidRPr="00A253E7">
        <w:rPr>
          <w:rFonts w:ascii="B Zar" w:cs="B Lotus" w:hint="cs"/>
          <w:rtl/>
          <w:cs/>
          <w:lang w:bidi="ar-SA"/>
        </w:rPr>
        <w:t>ها تاثیرمعناداری دارد</w:t>
      </w:r>
      <w:r w:rsidRPr="00A253E7">
        <w:rPr>
          <w:rFonts w:ascii="B Zar" w:cs="B Lotus" w:hint="cs"/>
          <w:rtl/>
          <w:cs/>
        </w:rPr>
        <w:t xml:space="preserve">. </w:t>
      </w:r>
      <w:r w:rsidRPr="00A253E7">
        <w:rPr>
          <w:rFonts w:ascii="B Zar" w:cs="B Lotus" w:hint="cs"/>
          <w:rtl/>
          <w:cs/>
          <w:lang w:bidi="ar-SA"/>
        </w:rPr>
        <w:t>لذا به سرمایه</w:t>
      </w:r>
      <w:r w:rsidRPr="00A253E7">
        <w:rPr>
          <w:rFonts w:ascii="B Zar" w:cs="B Lotus" w:hint="cs"/>
          <w:rtl/>
          <w:cs/>
        </w:rPr>
        <w:softHyphen/>
      </w:r>
      <w:r w:rsidRPr="00A253E7">
        <w:rPr>
          <w:rFonts w:ascii="B Zar" w:cs="B Lotus" w:hint="cs"/>
          <w:rtl/>
          <w:cs/>
          <w:lang w:bidi="ar-SA"/>
        </w:rPr>
        <w:t>گذاران توصیه می</w:t>
      </w:r>
      <w:r w:rsidRPr="00A253E7">
        <w:rPr>
          <w:rFonts w:ascii="B Zar" w:cs="B Lotus" w:hint="cs"/>
          <w:rtl/>
          <w:cs/>
        </w:rPr>
        <w:softHyphen/>
      </w:r>
      <w:r w:rsidRPr="00A253E7">
        <w:rPr>
          <w:rFonts w:ascii="B Zar" w:cs="B Lotus" w:hint="cs"/>
          <w:rtl/>
          <w:cs/>
          <w:lang w:bidi="ar-SA"/>
        </w:rPr>
        <w:t xml:space="preserve">شود به این نکته توجه داشته </w:t>
      </w:r>
      <w:r w:rsidRPr="00A253E7">
        <w:rPr>
          <w:rFonts w:ascii="B Zar" w:cs="B Lotus" w:hint="cs"/>
          <w:rtl/>
          <w:lang w:bidi="ar-SA"/>
        </w:rPr>
        <w:t>باشند</w:t>
      </w:r>
      <w:r w:rsidRPr="00A253E7">
        <w:rPr>
          <w:rFonts w:ascii="B Zar" w:cs="B Lotus" w:hint="cs"/>
          <w:rtl/>
          <w:cs/>
        </w:rPr>
        <w:t>.</w:t>
      </w:r>
      <w:r w:rsidRPr="00A253E7">
        <w:rPr>
          <w:rFonts w:ascii="B Zar" w:cs="B Lotus" w:hint="cs"/>
          <w:rtl/>
          <w:lang w:bidi="fa-IR"/>
        </w:rPr>
        <w:t xml:space="preserve"> از طرفی </w:t>
      </w:r>
      <w:r w:rsidRPr="00A253E7">
        <w:rPr>
          <w:rFonts w:ascii="Calibri" w:hAnsi="Calibri" w:cs="B Lotus" w:hint="cs"/>
          <w:rtl/>
          <w:lang w:bidi="fa-IR"/>
        </w:rPr>
        <w:t>با توجه به  اینکه در صورت</w:t>
      </w:r>
      <w:r w:rsidR="00F65E55">
        <w:rPr>
          <w:rFonts w:ascii="Calibri" w:hAnsi="Calibri" w:cs="B Lotus" w:hint="eastAsia"/>
          <w:rtl/>
          <w:lang w:bidi="fa-IR"/>
        </w:rPr>
        <w:t>‌</w:t>
      </w:r>
      <w:r w:rsidRPr="00A253E7">
        <w:rPr>
          <w:rFonts w:ascii="Calibri" w:hAnsi="Calibri" w:cs="B Lotus" w:hint="cs"/>
          <w:rtl/>
          <w:lang w:bidi="fa-IR"/>
        </w:rPr>
        <w:t>های مالی، زمان دقیق تغییر مدیر عامل شرکت طی سال مشخص نبود. آنچه که مشخص بود، این بود که مدیر عامل طی سال عوض شده است، لذا زمان تغییر مدیر عامل طی سال نیز ممکن</w:t>
      </w:r>
      <w:r w:rsidR="00F65E55">
        <w:rPr>
          <w:rFonts w:ascii="Calibri" w:hAnsi="Calibri" w:cs="B Lotus" w:hint="cs"/>
          <w:rtl/>
          <w:lang w:bidi="fa-IR"/>
        </w:rPr>
        <w:t xml:space="preserve"> است</w:t>
      </w:r>
      <w:r w:rsidRPr="00A253E7">
        <w:rPr>
          <w:rFonts w:ascii="Calibri" w:hAnsi="Calibri" w:cs="B Lotus" w:hint="cs"/>
          <w:rtl/>
          <w:lang w:bidi="fa-IR"/>
        </w:rPr>
        <w:t xml:space="preserve"> بر نتایج پژوهش تاثیرگذار باشد. مثلا ممکن است مدیر عامل در زمانی( نزدیک به اواخر سال) عوض شده است که فرصت کافی برای مدیریت سود کاهنده نداشته باشد. این موضوع به عنوان یک محدودیت اصلی می</w:t>
      </w:r>
      <w:r w:rsidRPr="00A253E7">
        <w:rPr>
          <w:rFonts w:ascii="Calibri" w:hAnsi="Calibri" w:cs="B Lotus"/>
          <w:rtl/>
          <w:lang w:bidi="fa-IR"/>
        </w:rPr>
        <w:softHyphen/>
      </w:r>
      <w:r w:rsidRPr="00A253E7">
        <w:rPr>
          <w:rFonts w:ascii="Calibri" w:hAnsi="Calibri" w:cs="B Lotus" w:hint="cs"/>
          <w:rtl/>
          <w:lang w:bidi="fa-IR"/>
        </w:rPr>
        <w:t xml:space="preserve">تواند بر نتایج پژوهش </w:t>
      </w:r>
      <w:r w:rsidR="00AD2050">
        <w:rPr>
          <w:rFonts w:ascii="Calibri" w:hAnsi="Calibri" w:cs="B Lotus" w:hint="cs"/>
          <w:rtl/>
          <w:lang w:bidi="fa-IR"/>
        </w:rPr>
        <w:t>تاثیرگذار</w:t>
      </w:r>
      <w:r w:rsidRPr="00A253E7">
        <w:rPr>
          <w:rFonts w:ascii="Calibri" w:hAnsi="Calibri" w:cs="B Lotus" w:hint="cs"/>
          <w:rtl/>
          <w:lang w:bidi="fa-IR"/>
        </w:rPr>
        <w:t xml:space="preserve"> باشد.</w:t>
      </w:r>
    </w:p>
    <w:p w:rsidR="000478CE" w:rsidRPr="00A253E7" w:rsidRDefault="000478CE" w:rsidP="000478CE">
      <w:pPr>
        <w:autoSpaceDE w:val="0"/>
        <w:autoSpaceDN w:val="0"/>
        <w:bidi/>
        <w:adjustRightInd w:val="0"/>
        <w:spacing w:after="0" w:line="240" w:lineRule="auto"/>
        <w:rPr>
          <w:rFonts w:ascii="Calibri" w:hAnsi="Calibri" w:cs="B Lotus"/>
        </w:rPr>
      </w:pPr>
    </w:p>
    <w:p w:rsidR="00A253E7" w:rsidRPr="009B0220" w:rsidRDefault="00A253E7" w:rsidP="00AC1F10">
      <w:pPr>
        <w:bidi/>
        <w:spacing w:after="0" w:line="240" w:lineRule="auto"/>
        <w:rPr>
          <w:rFonts w:ascii="Times New Roman" w:hAnsi="Times New Roman" w:cs="B Lotus"/>
          <w:sz w:val="22"/>
          <w:szCs w:val="22"/>
          <w:rtl/>
          <w:lang w:bidi="fa-IR"/>
        </w:rPr>
      </w:pPr>
      <w:r w:rsidRPr="00AC1F10">
        <w:rPr>
          <w:rFonts w:cs="B Lotus" w:hint="cs"/>
          <w:b/>
          <w:bCs/>
          <w:sz w:val="28"/>
          <w:szCs w:val="28"/>
          <w:rtl/>
          <w:lang w:bidi="fa-IR"/>
        </w:rPr>
        <w:t>یادداشت</w:t>
      </w:r>
      <w:r w:rsidR="00AC1F10">
        <w:rPr>
          <w:rFonts w:cs="B Lotus" w:hint="eastAsia"/>
          <w:b/>
          <w:bCs/>
          <w:sz w:val="28"/>
          <w:szCs w:val="28"/>
          <w:rtl/>
          <w:lang w:bidi="fa-IR"/>
        </w:rPr>
        <w:t>‌</w:t>
      </w:r>
      <w:r w:rsidRPr="00AC1F10">
        <w:rPr>
          <w:rFonts w:cs="B Lotus" w:hint="cs"/>
          <w:b/>
          <w:bCs/>
          <w:sz w:val="28"/>
          <w:szCs w:val="28"/>
          <w:rtl/>
          <w:lang w:bidi="fa-IR"/>
        </w:rPr>
        <w:t>ها</w:t>
      </w:r>
      <w:r w:rsidRPr="00AC1F10">
        <w:rPr>
          <w:rFonts w:ascii="Times New Roman" w:eastAsia="Times New Roman" w:hAnsi="Times New Roman" w:cs="B Lotus"/>
          <w:sz w:val="28"/>
          <w:szCs w:val="28"/>
        </w:rPr>
        <w:t xml:space="preserve"> </w:t>
      </w:r>
    </w:p>
    <w:p w:rsidR="00A253E7" w:rsidRPr="009B0220" w:rsidRDefault="00A253E7" w:rsidP="0096140C">
      <w:pPr>
        <w:tabs>
          <w:tab w:val="center" w:pos="3402"/>
        </w:tabs>
        <w:spacing w:after="0" w:line="240" w:lineRule="auto"/>
        <w:ind w:left="0"/>
        <w:contextualSpacing/>
        <w:jc w:val="left"/>
        <w:rPr>
          <w:rFonts w:ascii="Times New Roman" w:hAnsi="Times New Roman" w:cs="B Lotus"/>
          <w:sz w:val="22"/>
          <w:szCs w:val="22"/>
        </w:rPr>
      </w:pPr>
      <w:r w:rsidRPr="009B0220">
        <w:rPr>
          <w:rFonts w:ascii="Times New Roman" w:hAnsi="Times New Roman" w:cs="B Lotus"/>
          <w:sz w:val="22"/>
          <w:szCs w:val="22"/>
          <w:vertAlign w:val="superscript"/>
          <w:lang w:bidi="fa-IR"/>
        </w:rPr>
        <w:t>1</w:t>
      </w:r>
      <w:r w:rsidRPr="009B0220">
        <w:rPr>
          <w:rFonts w:ascii="Times New Roman" w:hAnsi="Times New Roman" w:cs="B Lotus"/>
          <w:sz w:val="22"/>
          <w:szCs w:val="22"/>
          <w:lang w:bidi="fa-IR"/>
        </w:rPr>
        <w:t xml:space="preserve">. </w:t>
      </w:r>
      <w:r w:rsidRPr="009B0220">
        <w:rPr>
          <w:rFonts w:ascii="Times New Roman" w:hAnsi="Times New Roman" w:cs="B Lotus"/>
          <w:sz w:val="22"/>
          <w:szCs w:val="22"/>
        </w:rPr>
        <w:t xml:space="preserve">Healy &amp; Wahlen    </w:t>
      </w:r>
      <w:r w:rsidR="0096140C" w:rsidRPr="009B0220">
        <w:rPr>
          <w:rFonts w:ascii="Times New Roman" w:hAnsi="Times New Roman" w:cs="B Lotus"/>
          <w:sz w:val="22"/>
          <w:szCs w:val="22"/>
        </w:rPr>
        <w:t xml:space="preserve">                               </w:t>
      </w:r>
      <w:r w:rsidRPr="009B0220">
        <w:rPr>
          <w:rFonts w:ascii="Times New Roman" w:hAnsi="Times New Roman" w:cs="B Lotus"/>
          <w:sz w:val="22"/>
          <w:szCs w:val="22"/>
        </w:rPr>
        <w:t xml:space="preserve">           </w:t>
      </w:r>
      <w:r w:rsidRPr="009B0220">
        <w:rPr>
          <w:rFonts w:ascii="Times New Roman" w:hAnsi="Times New Roman" w:cs="B Lotus"/>
          <w:sz w:val="22"/>
          <w:szCs w:val="22"/>
          <w:vertAlign w:val="superscript"/>
        </w:rPr>
        <w:t>2</w:t>
      </w:r>
      <w:r w:rsidRPr="009B0220">
        <w:rPr>
          <w:rFonts w:ascii="Times New Roman" w:hAnsi="Times New Roman" w:cs="B Lotus"/>
          <w:sz w:val="22"/>
          <w:szCs w:val="22"/>
        </w:rPr>
        <w:t>. Jordan&amp; Clark</w:t>
      </w:r>
    </w:p>
    <w:p w:rsidR="00A253E7" w:rsidRPr="009B0220" w:rsidRDefault="00A253E7" w:rsidP="0096140C">
      <w:pPr>
        <w:tabs>
          <w:tab w:val="center" w:pos="3402"/>
        </w:tabs>
        <w:spacing w:after="0" w:line="240" w:lineRule="auto"/>
        <w:ind w:left="0"/>
        <w:contextualSpacing/>
        <w:jc w:val="left"/>
        <w:rPr>
          <w:rFonts w:ascii="Times New Roman" w:hAnsi="Times New Roman" w:cs="B Lotus"/>
          <w:sz w:val="22"/>
          <w:szCs w:val="22"/>
          <w:rtl/>
          <w:lang w:bidi="fa-IR"/>
        </w:rPr>
      </w:pPr>
      <w:r w:rsidRPr="009B0220">
        <w:rPr>
          <w:rFonts w:ascii="Times New Roman" w:hAnsi="Times New Roman" w:cs="B Lotus"/>
          <w:sz w:val="22"/>
          <w:szCs w:val="22"/>
          <w:vertAlign w:val="superscript"/>
          <w:lang w:bidi="fa-IR"/>
        </w:rPr>
        <w:t>3</w:t>
      </w:r>
      <w:r w:rsidRPr="009B0220">
        <w:rPr>
          <w:rFonts w:ascii="Times New Roman" w:hAnsi="Times New Roman" w:cs="B Lotus"/>
          <w:sz w:val="22"/>
          <w:szCs w:val="22"/>
          <w:lang w:bidi="fa-IR"/>
        </w:rPr>
        <w:t xml:space="preserve">. Itoh                               </w:t>
      </w:r>
      <w:r w:rsidR="0096140C" w:rsidRPr="009B0220">
        <w:rPr>
          <w:rFonts w:ascii="Times New Roman" w:hAnsi="Times New Roman" w:cs="B Lotus"/>
          <w:sz w:val="22"/>
          <w:szCs w:val="22"/>
          <w:lang w:bidi="fa-IR"/>
        </w:rPr>
        <w:t xml:space="preserve">                               </w:t>
      </w:r>
      <w:r w:rsidRPr="009B0220">
        <w:rPr>
          <w:rFonts w:ascii="Times New Roman" w:hAnsi="Times New Roman" w:cs="B Lotus"/>
          <w:sz w:val="22"/>
          <w:szCs w:val="22"/>
          <w:lang w:bidi="fa-IR"/>
        </w:rPr>
        <w:t xml:space="preserve">     </w:t>
      </w:r>
      <w:r w:rsidRPr="009B0220">
        <w:rPr>
          <w:rFonts w:ascii="Times New Roman" w:hAnsi="Times New Roman" w:cs="B Lotus"/>
          <w:sz w:val="22"/>
          <w:szCs w:val="22"/>
          <w:vertAlign w:val="superscript"/>
          <w:lang w:bidi="fa-IR"/>
        </w:rPr>
        <w:t>4</w:t>
      </w:r>
      <w:r w:rsidRPr="009B0220">
        <w:rPr>
          <w:rFonts w:ascii="Times New Roman" w:hAnsi="Times New Roman" w:cs="B Lotus"/>
          <w:sz w:val="22"/>
          <w:szCs w:val="22"/>
          <w:lang w:bidi="fa-IR"/>
        </w:rPr>
        <w:t>. Cotter</w:t>
      </w:r>
    </w:p>
    <w:p w:rsidR="00A253E7" w:rsidRPr="009B0220" w:rsidRDefault="00A253E7" w:rsidP="0096140C">
      <w:pPr>
        <w:tabs>
          <w:tab w:val="center" w:pos="3402"/>
        </w:tabs>
        <w:spacing w:after="0" w:line="240" w:lineRule="auto"/>
        <w:ind w:left="0"/>
        <w:contextualSpacing/>
        <w:jc w:val="left"/>
        <w:rPr>
          <w:rFonts w:ascii="Times New Roman" w:hAnsi="Times New Roman" w:cs="B Lotus"/>
          <w:sz w:val="22"/>
          <w:szCs w:val="22"/>
        </w:rPr>
      </w:pPr>
      <w:r w:rsidRPr="009B0220">
        <w:rPr>
          <w:rFonts w:ascii="Times New Roman" w:hAnsi="Times New Roman" w:cs="B Lotus"/>
          <w:sz w:val="22"/>
          <w:szCs w:val="22"/>
          <w:vertAlign w:val="superscript"/>
          <w:lang w:bidi="fa-IR"/>
        </w:rPr>
        <w:t>5</w:t>
      </w:r>
      <w:r w:rsidRPr="009B0220">
        <w:rPr>
          <w:rFonts w:ascii="Times New Roman" w:hAnsi="Times New Roman" w:cs="B Lotus"/>
          <w:sz w:val="22"/>
          <w:szCs w:val="22"/>
          <w:lang w:bidi="fa-IR"/>
        </w:rPr>
        <w:t>.</w:t>
      </w:r>
      <w:r w:rsidRPr="009B0220">
        <w:rPr>
          <w:rFonts w:ascii="Times New Roman" w:eastAsia="Times New Roman+FPEF" w:hAnsi="Times New Roman" w:cs="B Lotus"/>
          <w:sz w:val="22"/>
          <w:szCs w:val="22"/>
        </w:rPr>
        <w:t xml:space="preserve"> </w:t>
      </w:r>
      <w:r w:rsidR="003349FB" w:rsidRPr="009B0220">
        <w:rPr>
          <w:rFonts w:cs="B Lotus"/>
          <w:sz w:val="22"/>
          <w:szCs w:val="22"/>
        </w:rPr>
        <w:t>Don</w:t>
      </w:r>
      <w:r w:rsidRPr="009B0220">
        <w:rPr>
          <w:rFonts w:ascii="Times New Roman" w:eastAsia="Times New Roman+FPEF" w:hAnsi="Times New Roman" w:cs="B Lotus"/>
          <w:sz w:val="22"/>
          <w:szCs w:val="22"/>
        </w:rPr>
        <w:t xml:space="preserve">                                                   </w:t>
      </w:r>
      <w:r w:rsidR="0096140C" w:rsidRPr="009B0220">
        <w:rPr>
          <w:rFonts w:ascii="Times New Roman" w:eastAsia="Times New Roman+FPEF" w:hAnsi="Times New Roman" w:cs="B Lotus" w:hint="cs"/>
          <w:sz w:val="22"/>
          <w:szCs w:val="22"/>
          <w:rtl/>
          <w:lang w:bidi="fa-IR"/>
        </w:rPr>
        <w:t xml:space="preserve">             </w:t>
      </w:r>
      <w:r w:rsidRPr="009B0220">
        <w:rPr>
          <w:rFonts w:ascii="Times New Roman" w:eastAsia="Times New Roman+FPEF" w:hAnsi="Times New Roman" w:cs="B Lotus"/>
          <w:sz w:val="22"/>
          <w:szCs w:val="22"/>
        </w:rPr>
        <w:t xml:space="preserve">   </w:t>
      </w:r>
      <w:r w:rsidRPr="009B0220">
        <w:rPr>
          <w:rFonts w:ascii="Times New Roman" w:eastAsia="Times New Roman+FPEF" w:hAnsi="Times New Roman" w:cs="B Lotus"/>
          <w:sz w:val="22"/>
          <w:szCs w:val="22"/>
          <w:vertAlign w:val="superscript"/>
        </w:rPr>
        <w:t>6</w:t>
      </w:r>
      <w:r w:rsidRPr="009B0220">
        <w:rPr>
          <w:rFonts w:ascii="Times New Roman" w:eastAsia="Times New Roman+FPEF" w:hAnsi="Times New Roman" w:cs="B Lotus"/>
          <w:sz w:val="22"/>
          <w:szCs w:val="22"/>
        </w:rPr>
        <w:t xml:space="preserve">. </w:t>
      </w:r>
      <w:r w:rsidR="003349FB" w:rsidRPr="009B0220">
        <w:rPr>
          <w:rFonts w:ascii="Times New Roman" w:hAnsi="Times New Roman" w:cs="B Lotus"/>
          <w:sz w:val="22"/>
          <w:szCs w:val="22"/>
        </w:rPr>
        <w:t>Nagar &amp;  Radhakrishnan</w:t>
      </w:r>
    </w:p>
    <w:p w:rsidR="00A253E7" w:rsidRPr="009B0220" w:rsidRDefault="00A253E7" w:rsidP="0096140C">
      <w:pPr>
        <w:tabs>
          <w:tab w:val="center" w:pos="3402"/>
        </w:tabs>
        <w:spacing w:after="0" w:line="240" w:lineRule="auto"/>
        <w:ind w:left="0"/>
        <w:contextualSpacing/>
        <w:jc w:val="left"/>
        <w:rPr>
          <w:rFonts w:cs="B Lotus"/>
          <w:sz w:val="22"/>
          <w:szCs w:val="22"/>
        </w:rPr>
      </w:pPr>
      <w:r w:rsidRPr="009B0220">
        <w:rPr>
          <w:rFonts w:ascii="Times New Roman" w:hAnsi="Times New Roman" w:cs="B Lotus"/>
          <w:sz w:val="22"/>
          <w:szCs w:val="22"/>
          <w:vertAlign w:val="superscript"/>
          <w:lang w:bidi="fa-IR"/>
        </w:rPr>
        <w:t>7</w:t>
      </w:r>
      <w:r w:rsidRPr="009B0220">
        <w:rPr>
          <w:rFonts w:ascii="Times New Roman" w:hAnsi="Times New Roman" w:cs="B Lotus"/>
          <w:sz w:val="22"/>
          <w:szCs w:val="22"/>
          <w:lang w:bidi="fa-IR"/>
        </w:rPr>
        <w:t xml:space="preserve">.  </w:t>
      </w:r>
      <w:hyperlink r:id="rId8" w:history="1">
        <w:r w:rsidR="003349FB" w:rsidRPr="009B0220">
          <w:rPr>
            <w:rFonts w:ascii="Times New Roman" w:hAnsi="Times New Roman" w:cs="B Lotus"/>
            <w:sz w:val="22"/>
            <w:szCs w:val="22"/>
          </w:rPr>
          <w:t>Sun</w:t>
        </w:r>
      </w:hyperlink>
      <w:r w:rsidRPr="009B0220">
        <w:rPr>
          <w:rFonts w:ascii="Times New Roman" w:hAnsi="Times New Roman" w:cs="B Lotus"/>
          <w:sz w:val="22"/>
          <w:szCs w:val="22"/>
          <w:lang w:bidi="fa-IR"/>
        </w:rPr>
        <w:t xml:space="preserve">                                                    </w:t>
      </w:r>
      <w:r w:rsidR="00FB27C4" w:rsidRPr="009B0220">
        <w:rPr>
          <w:rFonts w:ascii="Times New Roman" w:hAnsi="Times New Roman" w:cs="B Lotus" w:hint="cs"/>
          <w:sz w:val="22"/>
          <w:szCs w:val="22"/>
          <w:rtl/>
          <w:lang w:bidi="fa-IR"/>
        </w:rPr>
        <w:t xml:space="preserve">          </w:t>
      </w:r>
      <w:r w:rsidRPr="009B0220">
        <w:rPr>
          <w:rFonts w:ascii="Times New Roman" w:hAnsi="Times New Roman" w:cs="B Lotus"/>
          <w:sz w:val="22"/>
          <w:szCs w:val="22"/>
          <w:lang w:bidi="fa-IR"/>
        </w:rPr>
        <w:t xml:space="preserve">     </w:t>
      </w:r>
      <w:r w:rsidRPr="009B0220">
        <w:rPr>
          <w:rFonts w:ascii="Times New Roman" w:hAnsi="Times New Roman" w:cs="B Lotus"/>
          <w:sz w:val="22"/>
          <w:szCs w:val="22"/>
          <w:vertAlign w:val="superscript"/>
          <w:lang w:bidi="fa-IR"/>
        </w:rPr>
        <w:t>8</w:t>
      </w:r>
      <w:r w:rsidRPr="009B0220">
        <w:rPr>
          <w:rFonts w:ascii="Times New Roman" w:hAnsi="Times New Roman" w:cs="B Lotus"/>
          <w:sz w:val="22"/>
          <w:szCs w:val="22"/>
          <w:lang w:bidi="fa-IR"/>
        </w:rPr>
        <w:t>.</w:t>
      </w:r>
      <w:r w:rsidRPr="009B0220">
        <w:rPr>
          <w:rFonts w:cs="B Lotus"/>
          <w:sz w:val="22"/>
          <w:szCs w:val="22"/>
        </w:rPr>
        <w:t xml:space="preserve"> </w:t>
      </w:r>
      <w:r w:rsidR="003349FB" w:rsidRPr="009B0220">
        <w:rPr>
          <w:rFonts w:ascii="Times New Roman" w:hAnsi="Times New Roman" w:cs="B Lotus"/>
          <w:sz w:val="22"/>
          <w:szCs w:val="22"/>
          <w:lang w:bidi="fa-IR"/>
        </w:rPr>
        <w:t>Kiattikulwattana</w:t>
      </w:r>
    </w:p>
    <w:p w:rsidR="00A253E7" w:rsidRPr="009B0220" w:rsidRDefault="00A253E7" w:rsidP="0096140C">
      <w:pPr>
        <w:tabs>
          <w:tab w:val="center" w:pos="3402"/>
        </w:tabs>
        <w:spacing w:after="0" w:line="240" w:lineRule="auto"/>
        <w:ind w:left="0"/>
        <w:contextualSpacing/>
        <w:jc w:val="left"/>
        <w:rPr>
          <w:rFonts w:cs="B Lotus"/>
          <w:sz w:val="22"/>
          <w:szCs w:val="22"/>
        </w:rPr>
      </w:pPr>
      <w:r w:rsidRPr="009B0220">
        <w:rPr>
          <w:rFonts w:ascii="Times New Roman" w:hAnsi="Times New Roman" w:cs="B Lotus"/>
          <w:sz w:val="22"/>
          <w:szCs w:val="22"/>
          <w:vertAlign w:val="superscript"/>
          <w:lang w:bidi="fa-IR"/>
        </w:rPr>
        <w:t>9</w:t>
      </w:r>
      <w:r w:rsidRPr="009B0220">
        <w:rPr>
          <w:rFonts w:ascii="Times New Roman" w:hAnsi="Times New Roman" w:cs="B Lotus"/>
          <w:sz w:val="22"/>
          <w:szCs w:val="22"/>
          <w:lang w:bidi="fa-IR"/>
        </w:rPr>
        <w:t xml:space="preserve">.  </w:t>
      </w:r>
      <w:r w:rsidR="003349FB" w:rsidRPr="009B0220">
        <w:rPr>
          <w:rFonts w:cs="B Lotus"/>
          <w:sz w:val="22"/>
          <w:szCs w:val="22"/>
        </w:rPr>
        <w:t>Tabassum</w:t>
      </w:r>
      <w:r w:rsidRPr="009B0220">
        <w:rPr>
          <w:rFonts w:ascii="Times New Roman" w:hAnsi="Times New Roman" w:cs="B Lotus"/>
          <w:sz w:val="22"/>
          <w:szCs w:val="22"/>
          <w:lang w:bidi="fa-IR"/>
        </w:rPr>
        <w:t xml:space="preserve">                                        </w:t>
      </w:r>
      <w:r w:rsidR="00FB27C4" w:rsidRPr="009B0220">
        <w:rPr>
          <w:rFonts w:ascii="Times New Roman" w:hAnsi="Times New Roman" w:cs="B Lotus" w:hint="cs"/>
          <w:sz w:val="22"/>
          <w:szCs w:val="22"/>
          <w:rtl/>
          <w:lang w:bidi="fa-IR"/>
        </w:rPr>
        <w:t xml:space="preserve">          </w:t>
      </w:r>
      <w:r w:rsidRPr="009B0220">
        <w:rPr>
          <w:rFonts w:ascii="Times New Roman" w:hAnsi="Times New Roman" w:cs="B Lotus"/>
          <w:sz w:val="22"/>
          <w:szCs w:val="22"/>
          <w:lang w:bidi="fa-IR"/>
        </w:rPr>
        <w:t xml:space="preserve">      </w:t>
      </w:r>
      <w:r w:rsidRPr="009B0220">
        <w:rPr>
          <w:rFonts w:ascii="Times New Roman" w:hAnsi="Times New Roman" w:cs="B Lotus"/>
          <w:sz w:val="22"/>
          <w:szCs w:val="22"/>
          <w:vertAlign w:val="superscript"/>
          <w:lang w:bidi="fa-IR"/>
        </w:rPr>
        <w:t>10</w:t>
      </w:r>
      <w:r w:rsidRPr="009B0220">
        <w:rPr>
          <w:rFonts w:ascii="Times New Roman" w:hAnsi="Times New Roman" w:cs="B Lotus"/>
          <w:sz w:val="22"/>
          <w:szCs w:val="22"/>
          <w:lang w:bidi="fa-IR"/>
        </w:rPr>
        <w:t>.</w:t>
      </w:r>
      <w:r w:rsidRPr="009B0220">
        <w:rPr>
          <w:rFonts w:cs="B Lotus"/>
          <w:sz w:val="22"/>
          <w:szCs w:val="22"/>
        </w:rPr>
        <w:t xml:space="preserve"> </w:t>
      </w:r>
      <w:r w:rsidR="003349FB" w:rsidRPr="009B0220">
        <w:rPr>
          <w:rFonts w:ascii="Times New Roman" w:hAnsi="Times New Roman" w:cs="B Lotus"/>
          <w:sz w:val="22"/>
          <w:szCs w:val="22"/>
        </w:rPr>
        <w:t>Badertscher</w:t>
      </w:r>
    </w:p>
    <w:p w:rsidR="00A253E7" w:rsidRPr="009B0220" w:rsidRDefault="00A253E7" w:rsidP="0096140C">
      <w:pPr>
        <w:tabs>
          <w:tab w:val="center" w:pos="3402"/>
        </w:tabs>
        <w:spacing w:after="0" w:line="240" w:lineRule="auto"/>
        <w:ind w:left="0"/>
        <w:contextualSpacing/>
        <w:jc w:val="left"/>
        <w:rPr>
          <w:rFonts w:ascii="Times New Roman" w:hAnsi="Times New Roman" w:cs="B Lotus"/>
          <w:sz w:val="22"/>
          <w:szCs w:val="22"/>
        </w:rPr>
      </w:pPr>
      <w:r w:rsidRPr="009B0220">
        <w:rPr>
          <w:rFonts w:ascii="Times New Roman" w:hAnsi="Times New Roman" w:cs="B Lotus"/>
          <w:sz w:val="22"/>
          <w:szCs w:val="22"/>
          <w:vertAlign w:val="superscript"/>
          <w:lang w:bidi="fa-IR"/>
        </w:rPr>
        <w:t>11</w:t>
      </w:r>
      <w:r w:rsidR="0096140C" w:rsidRPr="009B0220">
        <w:rPr>
          <w:rFonts w:ascii="Times New Roman" w:hAnsi="Times New Roman" w:cs="B Lotus" w:hint="cs"/>
          <w:sz w:val="22"/>
          <w:szCs w:val="22"/>
          <w:vertAlign w:val="superscript"/>
          <w:rtl/>
          <w:lang w:bidi="fa-IR"/>
        </w:rPr>
        <w:t xml:space="preserve"> </w:t>
      </w:r>
      <w:r w:rsidR="0096140C" w:rsidRPr="009B0220">
        <w:rPr>
          <w:rFonts w:ascii="Times New Roman" w:eastAsia="Times New Roman+FPEF" w:hAnsi="Times New Roman" w:cs="B Lotus" w:hint="cs"/>
          <w:sz w:val="22"/>
          <w:szCs w:val="22"/>
          <w:rtl/>
          <w:lang w:bidi="fa-IR"/>
        </w:rPr>
        <w:t>.</w:t>
      </w:r>
      <w:r w:rsidR="003349FB" w:rsidRPr="009B0220">
        <w:rPr>
          <w:rFonts w:ascii="Times New Roman" w:eastAsia="Times New Roman+FPEF" w:hAnsi="Times New Roman" w:cs="B Lotus"/>
          <w:sz w:val="22"/>
          <w:szCs w:val="22"/>
        </w:rPr>
        <w:t>Ge &amp; Kim</w:t>
      </w:r>
      <w:r w:rsidRPr="009B0220">
        <w:rPr>
          <w:rFonts w:ascii="Times New Roman" w:hAnsi="Times New Roman" w:cs="B Lotus"/>
          <w:sz w:val="22"/>
          <w:szCs w:val="22"/>
        </w:rPr>
        <w:t xml:space="preserve">                              </w:t>
      </w:r>
      <w:r w:rsidR="00FB27C4" w:rsidRPr="009B0220">
        <w:rPr>
          <w:rFonts w:ascii="Times New Roman" w:hAnsi="Times New Roman" w:cs="B Lotus" w:hint="cs"/>
          <w:sz w:val="22"/>
          <w:szCs w:val="22"/>
          <w:rtl/>
          <w:lang w:bidi="fa-IR"/>
        </w:rPr>
        <w:t xml:space="preserve">                      </w:t>
      </w:r>
      <w:r w:rsidRPr="009B0220">
        <w:rPr>
          <w:rFonts w:ascii="Times New Roman" w:hAnsi="Times New Roman" w:cs="B Lotus"/>
          <w:sz w:val="22"/>
          <w:szCs w:val="22"/>
        </w:rPr>
        <w:t xml:space="preserve">    </w:t>
      </w:r>
      <w:r w:rsidRPr="009B0220">
        <w:rPr>
          <w:rFonts w:ascii="Times New Roman" w:hAnsi="Times New Roman" w:cs="B Lotus"/>
          <w:sz w:val="22"/>
          <w:szCs w:val="22"/>
          <w:vertAlign w:val="superscript"/>
        </w:rPr>
        <w:t>12</w:t>
      </w:r>
      <w:r w:rsidRPr="009B0220">
        <w:rPr>
          <w:rFonts w:ascii="Times New Roman" w:hAnsi="Times New Roman" w:cs="B Lotus"/>
          <w:sz w:val="22"/>
          <w:szCs w:val="22"/>
        </w:rPr>
        <w:t>. Dechow</w:t>
      </w:r>
    </w:p>
    <w:p w:rsidR="00A253E7" w:rsidRPr="00A253E7" w:rsidRDefault="00A253E7" w:rsidP="00044BF4">
      <w:pPr>
        <w:tabs>
          <w:tab w:val="center" w:pos="3402"/>
        </w:tabs>
        <w:bidi/>
        <w:spacing w:after="0" w:line="240" w:lineRule="auto"/>
        <w:ind w:left="0"/>
        <w:contextualSpacing/>
        <w:rPr>
          <w:rFonts w:ascii="Times New Roman" w:hAnsi="Times New Roman" w:cs="B Lotus"/>
          <w:lang w:bidi="fa-IR"/>
        </w:rPr>
      </w:pPr>
    </w:p>
    <w:p w:rsidR="0001530B" w:rsidRDefault="0001530B" w:rsidP="0001530B">
      <w:pPr>
        <w:tabs>
          <w:tab w:val="left" w:pos="426"/>
        </w:tabs>
        <w:bidi/>
        <w:spacing w:after="0" w:line="240" w:lineRule="auto"/>
        <w:ind w:left="0"/>
        <w:rPr>
          <w:rFonts w:ascii="Times New Roman" w:hAnsi="Times New Roman" w:cs="B Lotus"/>
          <w:b/>
          <w:bCs/>
          <w:rtl/>
          <w:lang w:bidi="fa-IR"/>
        </w:rPr>
      </w:pPr>
    </w:p>
    <w:p w:rsidR="009B0220" w:rsidRDefault="009B0220" w:rsidP="009B0220">
      <w:pPr>
        <w:tabs>
          <w:tab w:val="left" w:pos="426"/>
        </w:tabs>
        <w:bidi/>
        <w:spacing w:after="0" w:line="240" w:lineRule="auto"/>
        <w:ind w:left="0"/>
        <w:rPr>
          <w:rFonts w:ascii="Times New Roman" w:hAnsi="Times New Roman" w:cs="B Lotus"/>
          <w:b/>
          <w:bCs/>
          <w:rtl/>
          <w:lang w:bidi="fa-IR"/>
        </w:rPr>
      </w:pPr>
    </w:p>
    <w:p w:rsidR="00A253E7" w:rsidRDefault="0001530B" w:rsidP="0001530B">
      <w:pPr>
        <w:tabs>
          <w:tab w:val="left" w:pos="426"/>
        </w:tabs>
        <w:bidi/>
        <w:spacing w:after="0" w:line="240" w:lineRule="auto"/>
        <w:ind w:left="0"/>
        <w:rPr>
          <w:rFonts w:ascii="Times New Roman" w:hAnsi="Times New Roman" w:cs="B Lotus"/>
          <w:b/>
          <w:bCs/>
          <w:sz w:val="28"/>
          <w:szCs w:val="28"/>
          <w:rtl/>
          <w:lang w:bidi="fa-IR"/>
        </w:rPr>
      </w:pPr>
      <w:r w:rsidRPr="0001530B">
        <w:rPr>
          <w:rFonts w:ascii="Times New Roman" w:hAnsi="Times New Roman" w:cs="B Lotus" w:hint="cs"/>
          <w:b/>
          <w:bCs/>
          <w:sz w:val="28"/>
          <w:szCs w:val="28"/>
          <w:rtl/>
          <w:lang w:bidi="fa-IR"/>
        </w:rPr>
        <w:lastRenderedPageBreak/>
        <w:t>منابع</w:t>
      </w:r>
    </w:p>
    <w:p w:rsidR="0074423B" w:rsidRPr="00B72CF5" w:rsidRDefault="0074423B" w:rsidP="0074423B">
      <w:pPr>
        <w:tabs>
          <w:tab w:val="left" w:pos="426"/>
        </w:tabs>
        <w:bidi/>
        <w:spacing w:after="0" w:line="240" w:lineRule="auto"/>
        <w:ind w:left="0"/>
        <w:rPr>
          <w:rFonts w:ascii="Times New Roman" w:hAnsi="Times New Roman" w:cs="B Lotus" w:hint="cs"/>
          <w:rtl/>
          <w:lang w:bidi="fa-IR"/>
        </w:rPr>
      </w:pPr>
      <w:r w:rsidRPr="00B72CF5">
        <w:rPr>
          <w:rFonts w:ascii="Times New Roman" w:hAnsi="Times New Roman" w:cs="B Lotus" w:hint="cs"/>
          <w:rtl/>
          <w:lang w:bidi="fa-IR"/>
        </w:rPr>
        <w:t xml:space="preserve">1 </w:t>
      </w:r>
      <w:r w:rsidRPr="00B72CF5">
        <w:rPr>
          <w:rFonts w:ascii="Times New Roman" w:hAnsi="Times New Roman" w:cs="Times New Roman" w:hint="cs"/>
          <w:rtl/>
          <w:lang w:bidi="fa-IR"/>
        </w:rPr>
        <w:t>–</w:t>
      </w:r>
      <w:r w:rsidRPr="00B72CF5">
        <w:rPr>
          <w:rFonts w:ascii="Times New Roman" w:hAnsi="Times New Roman" w:cs="B Lotus" w:hint="cs"/>
          <w:rtl/>
          <w:lang w:bidi="fa-IR"/>
        </w:rPr>
        <w:t xml:space="preserve"> پورحیدری، امید،علی، رحمانی و رضا</w:t>
      </w:r>
      <w:r w:rsidRPr="00B72CF5">
        <w:rPr>
          <w:rFonts w:ascii="Times New Roman" w:hAnsi="Times New Roman" w:cs="B Lotus" w:hint="eastAsia"/>
          <w:rtl/>
          <w:lang w:bidi="fa-IR"/>
        </w:rPr>
        <w:t>‌</w:t>
      </w:r>
      <w:r w:rsidRPr="00B72CF5">
        <w:rPr>
          <w:rFonts w:ascii="Times New Roman" w:hAnsi="Times New Roman" w:cs="B Lotus" w:hint="cs"/>
          <w:rtl/>
          <w:lang w:bidi="fa-IR"/>
        </w:rPr>
        <w:t xml:space="preserve"> غلامی. (1392). </w:t>
      </w:r>
      <w:r w:rsidRPr="00B72CF5">
        <w:rPr>
          <w:rFonts w:ascii="Times New Roman" w:hAnsi="Times New Roman" w:cs="B Lotus" w:hint="cs"/>
          <w:i/>
          <w:iCs/>
          <w:rtl/>
          <w:lang w:bidi="fa-IR"/>
        </w:rPr>
        <w:t xml:space="preserve">بررسی تاثیر مدیریت واقعی سود بر رفتار سرمایه گذاری. </w:t>
      </w:r>
      <w:r w:rsidRPr="00B72CF5">
        <w:rPr>
          <w:rFonts w:ascii="Times New Roman" w:hAnsi="Times New Roman" w:cs="B Lotus" w:hint="cs"/>
          <w:rtl/>
          <w:lang w:bidi="fa-IR"/>
        </w:rPr>
        <w:t>پیشرفت</w:t>
      </w:r>
      <w:r w:rsidRPr="00B72CF5">
        <w:rPr>
          <w:rFonts w:ascii="Times New Roman" w:hAnsi="Times New Roman" w:cs="B Lotus" w:hint="eastAsia"/>
          <w:rtl/>
          <w:lang w:bidi="fa-IR"/>
        </w:rPr>
        <w:t>‌</w:t>
      </w:r>
      <w:r w:rsidRPr="00B72CF5">
        <w:rPr>
          <w:rFonts w:ascii="Times New Roman" w:hAnsi="Times New Roman" w:cs="B Lotus" w:hint="cs"/>
          <w:rtl/>
          <w:lang w:bidi="fa-IR"/>
        </w:rPr>
        <w:t>های حسابداری، دوره پنجم، شماره 1، صص 55-85.</w:t>
      </w:r>
    </w:p>
    <w:p w:rsidR="0074423B" w:rsidRPr="00B72CF5" w:rsidRDefault="0074423B" w:rsidP="0074423B">
      <w:pPr>
        <w:tabs>
          <w:tab w:val="left" w:pos="426"/>
        </w:tabs>
        <w:bidi/>
        <w:spacing w:after="0" w:line="240" w:lineRule="auto"/>
        <w:ind w:left="0"/>
        <w:rPr>
          <w:rFonts w:ascii="Times New Roman" w:hAnsi="Times New Roman" w:cs="B Lotus" w:hint="cs"/>
          <w:rtl/>
          <w:lang w:bidi="fa-IR"/>
        </w:rPr>
      </w:pPr>
      <w:r w:rsidRPr="00B72CF5">
        <w:rPr>
          <w:rFonts w:ascii="Times New Roman" w:hAnsi="Times New Roman" w:cs="B Lotus" w:hint="cs"/>
          <w:rtl/>
          <w:lang w:bidi="fa-IR"/>
        </w:rPr>
        <w:t xml:space="preserve">2 </w:t>
      </w:r>
      <w:r w:rsidRPr="00B72CF5">
        <w:rPr>
          <w:rFonts w:ascii="Times New Roman" w:hAnsi="Times New Roman" w:cs="Times New Roman" w:hint="cs"/>
          <w:rtl/>
          <w:lang w:bidi="fa-IR"/>
        </w:rPr>
        <w:t>–</w:t>
      </w:r>
      <w:r w:rsidRPr="00B72CF5">
        <w:rPr>
          <w:rFonts w:ascii="Times New Roman" w:hAnsi="Times New Roman" w:cs="B Lotus" w:hint="cs"/>
          <w:rtl/>
          <w:lang w:bidi="fa-IR"/>
        </w:rPr>
        <w:t xml:space="preserve"> نمازی، محمد و رضا غلامی. (1393). </w:t>
      </w:r>
      <w:r w:rsidRPr="00B72CF5">
        <w:rPr>
          <w:rFonts w:ascii="Times New Roman" w:hAnsi="Times New Roman" w:cs="B Lotus" w:hint="cs"/>
          <w:i/>
          <w:iCs/>
          <w:rtl/>
          <w:lang w:bidi="fa-IR"/>
        </w:rPr>
        <w:t>تاثیر مدیریت سود مبتنی بر اقلام تعهدی بر کارایی سرمایه گذاری شرکت</w:t>
      </w:r>
      <w:r w:rsidRPr="00B72CF5">
        <w:rPr>
          <w:rFonts w:ascii="Times New Roman" w:hAnsi="Times New Roman" w:cs="B Lotus" w:hint="eastAsia"/>
          <w:i/>
          <w:iCs/>
          <w:rtl/>
          <w:lang w:bidi="fa-IR"/>
        </w:rPr>
        <w:t>‌</w:t>
      </w:r>
      <w:r w:rsidRPr="00B72CF5">
        <w:rPr>
          <w:rFonts w:ascii="Times New Roman" w:hAnsi="Times New Roman" w:cs="B Lotus" w:hint="cs"/>
          <w:i/>
          <w:iCs/>
          <w:rtl/>
          <w:lang w:bidi="fa-IR"/>
        </w:rPr>
        <w:t xml:space="preserve">ها. </w:t>
      </w:r>
      <w:r w:rsidRPr="00B72CF5">
        <w:rPr>
          <w:rFonts w:ascii="Times New Roman" w:hAnsi="Times New Roman" w:cs="B Lotus" w:hint="cs"/>
          <w:rtl/>
          <w:lang w:bidi="fa-IR"/>
        </w:rPr>
        <w:t>دانش حسابداری، دوره پنجم، شماره 17، صص 29-48.</w:t>
      </w:r>
    </w:p>
    <w:p w:rsidR="0074423B" w:rsidRPr="00B72CF5" w:rsidRDefault="0074423B" w:rsidP="0074423B">
      <w:pPr>
        <w:tabs>
          <w:tab w:val="left" w:pos="426"/>
        </w:tabs>
        <w:bidi/>
        <w:spacing w:after="0" w:line="240" w:lineRule="auto"/>
        <w:ind w:left="0"/>
        <w:rPr>
          <w:rFonts w:ascii="Times New Roman" w:hAnsi="Times New Roman" w:cs="B Lotus"/>
          <w:lang w:bidi="fa-IR"/>
        </w:rPr>
      </w:pPr>
      <w:r w:rsidRPr="00B72CF5">
        <w:rPr>
          <w:rFonts w:ascii="Times New Roman" w:hAnsi="Times New Roman" w:cs="B Lotus" w:hint="cs"/>
          <w:rtl/>
          <w:lang w:bidi="fa-IR"/>
        </w:rPr>
        <w:t xml:space="preserve">3 </w:t>
      </w:r>
      <w:r w:rsidRPr="00B72CF5">
        <w:rPr>
          <w:rFonts w:ascii="Times New Roman" w:hAnsi="Times New Roman" w:cs="Times New Roman" w:hint="cs"/>
          <w:rtl/>
          <w:lang w:bidi="fa-IR"/>
        </w:rPr>
        <w:t>–</w:t>
      </w:r>
      <w:r w:rsidRPr="00B72CF5">
        <w:rPr>
          <w:rFonts w:ascii="Times New Roman" w:hAnsi="Times New Roman" w:cs="B Lotus" w:hint="cs"/>
          <w:rtl/>
          <w:lang w:bidi="fa-IR"/>
        </w:rPr>
        <w:t xml:space="preserve"> ایزدی نیا، ناصر، دری ساده، مصطفی و مسعود نرگسی. (1394). </w:t>
      </w:r>
      <w:r w:rsidRPr="00B72CF5">
        <w:rPr>
          <w:rFonts w:ascii="Times New Roman" w:hAnsi="Times New Roman" w:cs="B Lotus" w:hint="cs"/>
          <w:i/>
          <w:iCs/>
          <w:rtl/>
          <w:lang w:bidi="fa-IR"/>
        </w:rPr>
        <w:t>بررسی مدیریت سود مبتنی براقلام تعهدی و مدیریت واقعی سود در دوره های قبل و بعد از</w:t>
      </w:r>
      <w:r w:rsidR="00B72CF5" w:rsidRPr="00B72CF5">
        <w:rPr>
          <w:rFonts w:ascii="Times New Roman" w:hAnsi="Times New Roman" w:cs="B Lotus" w:hint="cs"/>
          <w:i/>
          <w:iCs/>
          <w:rtl/>
          <w:lang w:bidi="fa-IR"/>
        </w:rPr>
        <w:t xml:space="preserve"> تصویب قانون بازار اوراق بهادار</w:t>
      </w:r>
      <w:r w:rsidR="00B72CF5" w:rsidRPr="00B72CF5">
        <w:rPr>
          <w:rFonts w:ascii="Times New Roman" w:hAnsi="Times New Roman" w:cs="B Lotus" w:hint="cs"/>
          <w:rtl/>
          <w:lang w:bidi="fa-IR"/>
        </w:rPr>
        <w:t>. دانش حسابداری، سال ششم، شماره 21، صص 55-81.</w:t>
      </w:r>
    </w:p>
    <w:p w:rsidR="00A253E7" w:rsidRPr="00560954" w:rsidRDefault="007D6F9B" w:rsidP="007D6F9B">
      <w:pPr>
        <w:tabs>
          <w:tab w:val="left" w:pos="426"/>
        </w:tabs>
        <w:spacing w:after="0" w:line="240" w:lineRule="auto"/>
        <w:ind w:left="284" w:hanging="284"/>
        <w:contextualSpacing/>
        <w:jc w:val="left"/>
        <w:rPr>
          <w:rFonts w:asciiTheme="majorBidi" w:hAnsiTheme="majorBidi" w:cstheme="majorBidi"/>
          <w:sz w:val="22"/>
          <w:szCs w:val="22"/>
          <w:rtl/>
          <w:lang w:bidi="fa-IR"/>
        </w:rPr>
      </w:pPr>
      <w:r>
        <w:rPr>
          <w:rFonts w:asciiTheme="majorBidi" w:hAnsiTheme="majorBidi" w:cstheme="majorBidi"/>
          <w:sz w:val="22"/>
          <w:szCs w:val="22"/>
        </w:rPr>
        <w:t xml:space="preserve">4 - </w:t>
      </w:r>
      <w:r w:rsidR="00A253E7" w:rsidRPr="00560954">
        <w:rPr>
          <w:rFonts w:asciiTheme="majorBidi" w:hAnsiTheme="majorBidi" w:cstheme="majorBidi"/>
          <w:sz w:val="22"/>
          <w:szCs w:val="22"/>
        </w:rPr>
        <w:t xml:space="preserve">Badertscher B. A. (2011). Overvaluation and the Choice of Alternative Earnings Management </w:t>
      </w:r>
      <w:r>
        <w:rPr>
          <w:rFonts w:asciiTheme="majorBidi" w:hAnsiTheme="majorBidi" w:cstheme="majorBidi"/>
          <w:sz w:val="22"/>
          <w:szCs w:val="22"/>
        </w:rPr>
        <w:t xml:space="preserve">  </w:t>
      </w:r>
      <w:r w:rsidR="00A253E7" w:rsidRPr="00560954">
        <w:rPr>
          <w:rFonts w:asciiTheme="majorBidi" w:hAnsiTheme="majorBidi" w:cstheme="majorBidi"/>
          <w:sz w:val="22"/>
          <w:szCs w:val="22"/>
        </w:rPr>
        <w:t>Mechanisms. The Accounting Review, 86</w:t>
      </w:r>
      <w:r w:rsidR="00A253E7" w:rsidRPr="00560954">
        <w:rPr>
          <w:rFonts w:asciiTheme="majorBidi" w:hAnsiTheme="majorBidi" w:cstheme="majorBidi"/>
          <w:sz w:val="22"/>
          <w:szCs w:val="22"/>
          <w:rtl/>
          <w:cs/>
        </w:rPr>
        <w:t>)</w:t>
      </w:r>
      <w:r w:rsidR="00A253E7" w:rsidRPr="00560954">
        <w:rPr>
          <w:rFonts w:asciiTheme="majorBidi" w:hAnsiTheme="majorBidi" w:cstheme="majorBidi"/>
          <w:sz w:val="22"/>
          <w:szCs w:val="22"/>
        </w:rPr>
        <w:t>5</w:t>
      </w:r>
      <w:r w:rsidR="00A253E7" w:rsidRPr="00560954">
        <w:rPr>
          <w:rFonts w:asciiTheme="majorBidi" w:hAnsiTheme="majorBidi" w:cstheme="majorBidi"/>
          <w:sz w:val="22"/>
          <w:szCs w:val="22"/>
          <w:rtl/>
          <w:cs/>
        </w:rPr>
        <w:t>(</w:t>
      </w:r>
      <w:r w:rsidR="00A253E7" w:rsidRPr="00560954">
        <w:rPr>
          <w:rFonts w:asciiTheme="majorBidi" w:hAnsiTheme="majorBidi" w:cstheme="majorBidi"/>
          <w:sz w:val="22"/>
          <w:szCs w:val="22"/>
        </w:rPr>
        <w:t>:</w:t>
      </w:r>
      <w:r w:rsidR="00A253E7" w:rsidRPr="00560954">
        <w:rPr>
          <w:rFonts w:asciiTheme="majorBidi" w:hAnsiTheme="majorBidi" w:cstheme="majorBidi"/>
          <w:sz w:val="22"/>
          <w:szCs w:val="22"/>
          <w:rtl/>
          <w:cs/>
        </w:rPr>
        <w:t xml:space="preserve"> </w:t>
      </w:r>
      <w:r w:rsidR="00A253E7" w:rsidRPr="00560954">
        <w:rPr>
          <w:rFonts w:asciiTheme="majorBidi" w:hAnsiTheme="majorBidi" w:cstheme="majorBidi"/>
          <w:sz w:val="22"/>
          <w:szCs w:val="22"/>
        </w:rPr>
        <w:t xml:space="preserve">1491-1518. </w:t>
      </w:r>
    </w:p>
    <w:p w:rsidR="00A253E7" w:rsidRPr="00560954" w:rsidRDefault="007D6F9B" w:rsidP="00560954">
      <w:pPr>
        <w:tabs>
          <w:tab w:val="left" w:pos="426"/>
        </w:tabs>
        <w:spacing w:after="0" w:line="240" w:lineRule="auto"/>
        <w:ind w:left="289" w:hanging="289"/>
        <w:contextualSpacing/>
        <w:jc w:val="left"/>
        <w:rPr>
          <w:rFonts w:asciiTheme="majorBidi" w:hAnsiTheme="majorBidi" w:cstheme="majorBidi"/>
          <w:sz w:val="22"/>
          <w:szCs w:val="22"/>
        </w:rPr>
      </w:pPr>
      <w:r>
        <w:rPr>
          <w:rFonts w:asciiTheme="majorBidi" w:hAnsiTheme="majorBidi" w:cstheme="majorBidi"/>
          <w:sz w:val="22"/>
          <w:szCs w:val="22"/>
        </w:rPr>
        <w:t xml:space="preserve">5 - </w:t>
      </w:r>
      <w:r w:rsidR="00A253E7" w:rsidRPr="00560954">
        <w:rPr>
          <w:rFonts w:asciiTheme="majorBidi" w:hAnsiTheme="majorBidi" w:cstheme="majorBidi"/>
          <w:sz w:val="22"/>
          <w:szCs w:val="22"/>
        </w:rPr>
        <w:t>Dong, N., Wang, F., Zhang, J. and Zhou, J. (2015).</w:t>
      </w:r>
      <w:r w:rsidR="00A253E7" w:rsidRPr="00560954">
        <w:rPr>
          <w:rFonts w:asciiTheme="majorBidi" w:hAnsiTheme="majorBidi" w:cstheme="majorBidi"/>
          <w:sz w:val="22"/>
          <w:szCs w:val="22"/>
          <w:rtl/>
          <w:cs/>
        </w:rPr>
        <w:t xml:space="preserve"> </w:t>
      </w:r>
      <w:r w:rsidR="00A253E7" w:rsidRPr="00560954">
        <w:rPr>
          <w:rFonts w:asciiTheme="majorBidi" w:hAnsiTheme="majorBidi" w:cstheme="majorBidi"/>
          <w:sz w:val="22"/>
          <w:szCs w:val="22"/>
        </w:rPr>
        <w:t>Ownership Structure and Real Earning</w:t>
      </w:r>
      <w:r w:rsidR="00A253E7" w:rsidRPr="00560954">
        <w:rPr>
          <w:rFonts w:asciiTheme="majorBidi" w:hAnsiTheme="majorBidi" w:cstheme="majorBidi"/>
          <w:sz w:val="22"/>
          <w:szCs w:val="22"/>
          <w:rtl/>
          <w:cs/>
        </w:rPr>
        <w:t xml:space="preserve"> </w:t>
      </w:r>
      <w:r w:rsidR="00A253E7" w:rsidRPr="00560954">
        <w:rPr>
          <w:rFonts w:asciiTheme="majorBidi" w:hAnsiTheme="majorBidi" w:cstheme="majorBidi"/>
          <w:sz w:val="22"/>
          <w:szCs w:val="22"/>
        </w:rPr>
        <w:t>Management: Evidence from China, Available at SSRN:</w:t>
      </w:r>
      <w:r w:rsidR="00A253E7" w:rsidRPr="00560954">
        <w:rPr>
          <w:rFonts w:asciiTheme="majorBidi" w:hAnsiTheme="majorBidi" w:cstheme="majorBidi"/>
          <w:sz w:val="22"/>
          <w:szCs w:val="22"/>
          <w:rtl/>
          <w:cs/>
        </w:rPr>
        <w:t xml:space="preserve"> </w:t>
      </w:r>
      <w:hyperlink r:id="rId9" w:history="1">
        <w:r w:rsidR="00A253E7" w:rsidRPr="00560954">
          <w:rPr>
            <w:rFonts w:asciiTheme="majorBidi" w:hAnsiTheme="majorBidi" w:cstheme="majorBidi"/>
            <w:sz w:val="22"/>
            <w:szCs w:val="22"/>
            <w:u w:val="single"/>
          </w:rPr>
          <w:t>http://ssrn.com/abstract</w:t>
        </w:r>
      </w:hyperlink>
      <w:r w:rsidR="00A253E7" w:rsidRPr="00560954">
        <w:rPr>
          <w:rFonts w:asciiTheme="majorBidi" w:hAnsiTheme="majorBidi" w:cstheme="majorBidi"/>
          <w:sz w:val="22"/>
          <w:szCs w:val="22"/>
          <w:rtl/>
          <w:cs/>
        </w:rPr>
        <w:t xml:space="preserve"> </w:t>
      </w:r>
      <w:r w:rsidR="00A253E7" w:rsidRPr="00560954">
        <w:rPr>
          <w:rFonts w:asciiTheme="majorBidi" w:hAnsiTheme="majorBidi" w:cstheme="majorBidi"/>
          <w:sz w:val="22"/>
          <w:szCs w:val="22"/>
        </w:rPr>
        <w:t>=2642617.</w:t>
      </w:r>
    </w:p>
    <w:p w:rsidR="00A253E7" w:rsidRPr="00560954" w:rsidRDefault="007D6F9B" w:rsidP="00560954">
      <w:pPr>
        <w:tabs>
          <w:tab w:val="left" w:pos="426"/>
        </w:tabs>
        <w:autoSpaceDE w:val="0"/>
        <w:autoSpaceDN w:val="0"/>
        <w:adjustRightInd w:val="0"/>
        <w:spacing w:after="0" w:line="240" w:lineRule="auto"/>
        <w:ind w:left="289" w:hanging="289"/>
        <w:contextualSpacing/>
        <w:jc w:val="left"/>
        <w:rPr>
          <w:rFonts w:asciiTheme="majorBidi" w:eastAsia="Times New Roman+FPEF" w:hAnsiTheme="majorBidi" w:cstheme="majorBidi"/>
          <w:sz w:val="22"/>
          <w:szCs w:val="22"/>
          <w:rtl/>
          <w:cs/>
        </w:rPr>
      </w:pPr>
      <w:r>
        <w:rPr>
          <w:rFonts w:asciiTheme="majorBidi" w:eastAsia="Times New Roman+FPEF" w:hAnsiTheme="majorBidi" w:cstheme="majorBidi"/>
          <w:sz w:val="22"/>
          <w:szCs w:val="22"/>
        </w:rPr>
        <w:t xml:space="preserve">6 - </w:t>
      </w:r>
      <w:r w:rsidR="00A253E7" w:rsidRPr="00560954">
        <w:rPr>
          <w:rFonts w:asciiTheme="majorBidi" w:eastAsia="Times New Roman+FPEF" w:hAnsiTheme="majorBidi" w:cstheme="majorBidi"/>
          <w:sz w:val="22"/>
          <w:szCs w:val="22"/>
        </w:rPr>
        <w:t>Ge, W. and Kim J. (2010). Real Earnings</w:t>
      </w:r>
      <w:r w:rsidR="00A253E7" w:rsidRPr="00560954">
        <w:rPr>
          <w:rFonts w:asciiTheme="majorBidi" w:eastAsia="Times New Roman+FPEF" w:hAnsiTheme="majorBidi" w:cstheme="majorBidi"/>
          <w:sz w:val="22"/>
          <w:szCs w:val="22"/>
          <w:rtl/>
          <w:lang w:bidi="fa-IR"/>
        </w:rPr>
        <w:t xml:space="preserve"> </w:t>
      </w:r>
      <w:r w:rsidR="00A253E7" w:rsidRPr="00560954">
        <w:rPr>
          <w:rFonts w:asciiTheme="majorBidi" w:eastAsia="Times New Roman+FPEF" w:hAnsiTheme="majorBidi" w:cstheme="majorBidi"/>
          <w:sz w:val="22"/>
          <w:szCs w:val="22"/>
        </w:rPr>
        <w:t>Management and Cost of Debt. CAAA</w:t>
      </w:r>
      <w:r w:rsidR="00A253E7" w:rsidRPr="00560954">
        <w:rPr>
          <w:rFonts w:asciiTheme="majorBidi" w:eastAsia="Times New Roman+FPEF" w:hAnsiTheme="majorBidi" w:cstheme="majorBidi"/>
          <w:sz w:val="22"/>
          <w:szCs w:val="22"/>
          <w:rtl/>
          <w:lang w:bidi="fa-IR"/>
        </w:rPr>
        <w:t xml:space="preserve"> </w:t>
      </w:r>
      <w:r w:rsidR="00A253E7" w:rsidRPr="00560954">
        <w:rPr>
          <w:rFonts w:asciiTheme="majorBidi" w:eastAsia="Times New Roman+FPEF" w:hAnsiTheme="majorBidi" w:cstheme="majorBidi"/>
          <w:sz w:val="22"/>
          <w:szCs w:val="22"/>
        </w:rPr>
        <w:t>Annual Conference.</w:t>
      </w:r>
    </w:p>
    <w:p w:rsidR="00A253E7" w:rsidRPr="00560954" w:rsidRDefault="0074423B" w:rsidP="00CA5CC1">
      <w:pPr>
        <w:tabs>
          <w:tab w:val="left" w:pos="426"/>
        </w:tabs>
        <w:spacing w:after="0" w:line="240" w:lineRule="auto"/>
        <w:ind w:left="284" w:hanging="284"/>
        <w:contextualSpacing/>
        <w:jc w:val="left"/>
        <w:rPr>
          <w:rFonts w:asciiTheme="majorBidi" w:hAnsiTheme="majorBidi" w:cstheme="majorBidi"/>
          <w:sz w:val="22"/>
          <w:szCs w:val="22"/>
        </w:rPr>
      </w:pPr>
      <w:hyperlink r:id="rId10" w:history="1">
        <w:r w:rsidR="007D6F9B">
          <w:rPr>
            <w:rFonts w:asciiTheme="majorBidi" w:hAnsiTheme="majorBidi" w:cstheme="majorBidi"/>
            <w:sz w:val="22"/>
            <w:szCs w:val="22"/>
          </w:rPr>
          <w:t xml:space="preserve">7 - </w:t>
        </w:r>
        <w:r w:rsidR="00A253E7" w:rsidRPr="00560954">
          <w:rPr>
            <w:rFonts w:asciiTheme="majorBidi" w:hAnsiTheme="majorBidi" w:cstheme="majorBidi"/>
            <w:sz w:val="22"/>
            <w:szCs w:val="22"/>
          </w:rPr>
          <w:t>Kiattikulwattana, P</w:t>
        </w:r>
      </w:hyperlink>
      <w:r w:rsidR="00A253E7" w:rsidRPr="00560954">
        <w:rPr>
          <w:rFonts w:asciiTheme="majorBidi" w:hAnsiTheme="majorBidi" w:cstheme="majorBidi"/>
          <w:sz w:val="22"/>
          <w:szCs w:val="22"/>
        </w:rPr>
        <w:t>. (2014) . Earnings management and voluntary disclosure of management's responsibility for the financial reports. Asian Review of Accounting, 22(3): 233-256</w:t>
      </w:r>
      <w:r w:rsidR="00A253E7" w:rsidRPr="00560954">
        <w:rPr>
          <w:rFonts w:asciiTheme="majorBidi" w:hAnsiTheme="majorBidi" w:cstheme="majorBidi"/>
          <w:sz w:val="22"/>
          <w:szCs w:val="22"/>
          <w:rtl/>
          <w:lang w:bidi="fa-IR"/>
        </w:rPr>
        <w:t>.</w:t>
      </w:r>
    </w:p>
    <w:p w:rsidR="00A253E7" w:rsidRPr="00560954" w:rsidRDefault="007D6F9B" w:rsidP="00560954">
      <w:pPr>
        <w:tabs>
          <w:tab w:val="left" w:pos="426"/>
        </w:tabs>
        <w:spacing w:after="0" w:line="240" w:lineRule="auto"/>
        <w:ind w:left="289" w:hanging="289"/>
        <w:contextualSpacing/>
        <w:jc w:val="left"/>
        <w:rPr>
          <w:rFonts w:asciiTheme="majorBidi" w:hAnsiTheme="majorBidi" w:cstheme="majorBidi"/>
          <w:sz w:val="22"/>
          <w:szCs w:val="22"/>
        </w:rPr>
      </w:pPr>
      <w:r>
        <w:rPr>
          <w:rFonts w:asciiTheme="majorBidi" w:hAnsiTheme="majorBidi" w:cstheme="majorBidi"/>
          <w:sz w:val="22"/>
          <w:szCs w:val="22"/>
        </w:rPr>
        <w:t xml:space="preserve">8 - </w:t>
      </w:r>
      <w:r w:rsidR="00A253E7" w:rsidRPr="00560954">
        <w:rPr>
          <w:rFonts w:asciiTheme="majorBidi" w:hAnsiTheme="majorBidi" w:cstheme="majorBidi"/>
          <w:sz w:val="22"/>
          <w:szCs w:val="22"/>
        </w:rPr>
        <w:t xml:space="preserve">Nagar N. and Radhakrishnan S. (2015). </w:t>
      </w:r>
      <w:r w:rsidR="00A253E7" w:rsidRPr="00560954">
        <w:rPr>
          <w:rFonts w:asciiTheme="majorBidi" w:hAnsiTheme="majorBidi" w:cstheme="majorBidi"/>
          <w:kern w:val="36"/>
          <w:sz w:val="22"/>
          <w:szCs w:val="22"/>
        </w:rPr>
        <w:t xml:space="preserve">Firm Life Cycle and Real-Activity Based Earnings Management, Available at SSRN: </w:t>
      </w:r>
      <w:hyperlink r:id="rId11" w:history="1">
        <w:r w:rsidR="00A253E7" w:rsidRPr="00560954">
          <w:rPr>
            <w:rFonts w:asciiTheme="majorBidi" w:hAnsiTheme="majorBidi" w:cstheme="majorBidi"/>
            <w:kern w:val="36"/>
            <w:sz w:val="22"/>
            <w:szCs w:val="22"/>
            <w:u w:val="single"/>
          </w:rPr>
          <w:t>http://ssrn.com/abstract=2701680</w:t>
        </w:r>
      </w:hyperlink>
      <w:r w:rsidR="00A253E7" w:rsidRPr="00560954">
        <w:rPr>
          <w:rFonts w:asciiTheme="majorBidi" w:hAnsiTheme="majorBidi" w:cstheme="majorBidi"/>
          <w:sz w:val="22"/>
          <w:szCs w:val="22"/>
        </w:rPr>
        <w:t xml:space="preserve"> </w:t>
      </w:r>
    </w:p>
    <w:p w:rsidR="00A253E7" w:rsidRPr="00560954" w:rsidRDefault="007D6F9B" w:rsidP="00560954">
      <w:pPr>
        <w:tabs>
          <w:tab w:val="left" w:pos="426"/>
        </w:tabs>
        <w:spacing w:after="0" w:line="240" w:lineRule="auto"/>
        <w:ind w:left="289" w:hanging="289"/>
        <w:contextualSpacing/>
        <w:jc w:val="left"/>
        <w:rPr>
          <w:rFonts w:asciiTheme="majorBidi" w:hAnsiTheme="majorBidi" w:cstheme="majorBidi"/>
          <w:sz w:val="22"/>
          <w:szCs w:val="22"/>
          <w:rtl/>
          <w:cs/>
        </w:rPr>
      </w:pPr>
      <w:r>
        <w:t xml:space="preserve">9 - </w:t>
      </w:r>
      <w:hyperlink r:id="rId12" w:history="1">
        <w:r w:rsidR="00A253E7" w:rsidRPr="00560954">
          <w:rPr>
            <w:rFonts w:asciiTheme="majorBidi" w:hAnsiTheme="majorBidi" w:cstheme="majorBidi"/>
            <w:sz w:val="22"/>
            <w:szCs w:val="22"/>
          </w:rPr>
          <w:t>Sun</w:t>
        </w:r>
      </w:hyperlink>
      <w:r w:rsidR="00A253E7" w:rsidRPr="00560954">
        <w:rPr>
          <w:rFonts w:asciiTheme="majorBidi" w:hAnsiTheme="majorBidi" w:cstheme="majorBidi"/>
          <w:sz w:val="22"/>
          <w:szCs w:val="22"/>
        </w:rPr>
        <w:t xml:space="preserve">, J., </w:t>
      </w:r>
      <w:hyperlink r:id="rId13" w:history="1">
        <w:r w:rsidR="00A253E7" w:rsidRPr="00560954">
          <w:rPr>
            <w:rFonts w:asciiTheme="majorBidi" w:hAnsiTheme="majorBidi" w:cstheme="majorBidi"/>
            <w:sz w:val="22"/>
            <w:szCs w:val="22"/>
          </w:rPr>
          <w:t>Lan</w:t>
        </w:r>
      </w:hyperlink>
      <w:r w:rsidR="00A253E7" w:rsidRPr="00560954">
        <w:rPr>
          <w:rFonts w:asciiTheme="majorBidi" w:hAnsiTheme="majorBidi" w:cstheme="majorBidi"/>
          <w:sz w:val="22"/>
          <w:szCs w:val="22"/>
        </w:rPr>
        <w:t xml:space="preserve">, G. and </w:t>
      </w:r>
      <w:hyperlink r:id="rId14" w:history="1">
        <w:r w:rsidR="00A253E7" w:rsidRPr="00560954">
          <w:rPr>
            <w:rFonts w:asciiTheme="majorBidi" w:hAnsiTheme="majorBidi" w:cstheme="majorBidi"/>
            <w:sz w:val="22"/>
            <w:szCs w:val="22"/>
          </w:rPr>
          <w:t>Liu</w:t>
        </w:r>
      </w:hyperlink>
      <w:r w:rsidR="00A253E7" w:rsidRPr="00560954">
        <w:rPr>
          <w:rFonts w:asciiTheme="majorBidi" w:hAnsiTheme="majorBidi" w:cstheme="majorBidi"/>
          <w:sz w:val="22"/>
          <w:szCs w:val="22"/>
        </w:rPr>
        <w:t>, G. (2014). Independent audit committee characteristics and real earnings management, Managerial Auditing Journal, 29(2): 153-172.</w:t>
      </w:r>
    </w:p>
    <w:p w:rsidR="00A253E7" w:rsidRPr="00560954" w:rsidRDefault="007D6F9B" w:rsidP="00560954">
      <w:pPr>
        <w:tabs>
          <w:tab w:val="left" w:pos="426"/>
        </w:tabs>
        <w:autoSpaceDE w:val="0"/>
        <w:autoSpaceDN w:val="0"/>
        <w:adjustRightInd w:val="0"/>
        <w:spacing w:after="0" w:line="240" w:lineRule="auto"/>
        <w:ind w:left="288" w:hanging="288"/>
        <w:contextualSpacing/>
        <w:jc w:val="left"/>
        <w:rPr>
          <w:rFonts w:asciiTheme="majorBidi" w:hAnsiTheme="majorBidi" w:cstheme="majorBidi"/>
          <w:sz w:val="22"/>
          <w:szCs w:val="22"/>
        </w:rPr>
      </w:pPr>
      <w:r>
        <w:rPr>
          <w:rFonts w:asciiTheme="majorBidi" w:hAnsiTheme="majorBidi" w:cstheme="majorBidi"/>
          <w:sz w:val="22"/>
          <w:szCs w:val="22"/>
        </w:rPr>
        <w:t xml:space="preserve">10 - </w:t>
      </w:r>
      <w:r w:rsidR="00A253E7" w:rsidRPr="00560954">
        <w:rPr>
          <w:rFonts w:asciiTheme="majorBidi" w:hAnsiTheme="majorBidi" w:cstheme="majorBidi"/>
          <w:sz w:val="22"/>
          <w:szCs w:val="22"/>
        </w:rPr>
        <w:t>Tabassum, N., Kaleem, A. and Nazir M. (2013). Impact of real earnings</w:t>
      </w:r>
      <w:r w:rsidR="00A253E7" w:rsidRPr="00560954">
        <w:rPr>
          <w:rFonts w:asciiTheme="majorBidi" w:hAnsiTheme="majorBidi" w:cstheme="majorBidi"/>
          <w:sz w:val="22"/>
          <w:szCs w:val="22"/>
          <w:rtl/>
          <w:lang w:bidi="fa-IR"/>
        </w:rPr>
        <w:t xml:space="preserve"> </w:t>
      </w:r>
      <w:r w:rsidR="00A253E7" w:rsidRPr="00560954">
        <w:rPr>
          <w:rFonts w:asciiTheme="majorBidi" w:hAnsiTheme="majorBidi" w:cstheme="majorBidi"/>
          <w:sz w:val="22"/>
          <w:szCs w:val="22"/>
        </w:rPr>
        <w:t>management on subsequent financial performance. Middle-East</w:t>
      </w:r>
      <w:r w:rsidR="00A253E7" w:rsidRPr="00560954">
        <w:rPr>
          <w:rFonts w:asciiTheme="majorBidi" w:hAnsiTheme="majorBidi" w:cstheme="majorBidi"/>
          <w:sz w:val="22"/>
          <w:szCs w:val="22"/>
          <w:rtl/>
          <w:cs/>
        </w:rPr>
        <w:t xml:space="preserve"> </w:t>
      </w:r>
      <w:r w:rsidR="00A253E7" w:rsidRPr="00560954">
        <w:rPr>
          <w:rFonts w:asciiTheme="majorBidi" w:hAnsiTheme="majorBidi" w:cstheme="majorBidi"/>
          <w:sz w:val="22"/>
          <w:szCs w:val="22"/>
        </w:rPr>
        <w:t>Journal of Scientific Research, 17(4): 551-560.</w:t>
      </w:r>
    </w:p>
    <w:p w:rsidR="00A253E7" w:rsidRPr="00A253E7" w:rsidRDefault="00A253E7" w:rsidP="00044BF4">
      <w:pPr>
        <w:tabs>
          <w:tab w:val="left" w:pos="426"/>
        </w:tabs>
        <w:spacing w:after="0" w:line="240" w:lineRule="auto"/>
        <w:ind w:left="288" w:hanging="288"/>
        <w:rPr>
          <w:rFonts w:ascii="Times New Roman" w:hAnsi="Times New Roman" w:cs="B Lotus"/>
          <w:rtl/>
          <w:lang w:bidi="fa-IR"/>
        </w:rPr>
      </w:pPr>
    </w:p>
    <w:p w:rsidR="00A253E7" w:rsidRPr="00A253E7" w:rsidRDefault="00A253E7" w:rsidP="00044BF4">
      <w:pPr>
        <w:tabs>
          <w:tab w:val="left" w:pos="426"/>
        </w:tabs>
        <w:spacing w:after="0" w:line="240" w:lineRule="auto"/>
        <w:ind w:left="288" w:hanging="288"/>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A253E7" w:rsidRPr="00A253E7" w:rsidRDefault="00A253E7" w:rsidP="00044BF4">
      <w:pPr>
        <w:spacing w:after="0" w:line="240" w:lineRule="auto"/>
        <w:rPr>
          <w:rFonts w:ascii="Times New Roman" w:hAnsi="Times New Roman" w:cs="B Lotus"/>
          <w:lang w:bidi="fa-IR"/>
        </w:rPr>
      </w:pPr>
    </w:p>
    <w:p w:rsidR="00342B7B" w:rsidRDefault="00342B7B" w:rsidP="00342B7B">
      <w:pPr>
        <w:spacing w:after="0" w:line="240" w:lineRule="auto"/>
        <w:ind w:left="0"/>
        <w:rPr>
          <w:rFonts w:ascii="Times New Roman" w:hAnsi="Times New Roman" w:cs="B Lotus"/>
          <w:lang w:bidi="fa-IR"/>
        </w:rPr>
      </w:pPr>
    </w:p>
    <w:p w:rsidR="008D5CD3" w:rsidRDefault="008D5CD3" w:rsidP="00342B7B">
      <w:pPr>
        <w:spacing w:after="0" w:line="240" w:lineRule="auto"/>
        <w:ind w:left="0"/>
        <w:rPr>
          <w:rFonts w:ascii="Times New Roman" w:hAnsi="Times New Roman" w:cs="B Lotus"/>
          <w:rtl/>
          <w:lang w:bidi="fa-IR"/>
        </w:rPr>
      </w:pPr>
      <w:bookmarkStart w:id="5" w:name="_GoBack"/>
      <w:bookmarkEnd w:id="5"/>
    </w:p>
    <w:p w:rsidR="001B4930" w:rsidRPr="00A253E7" w:rsidRDefault="001B4930" w:rsidP="00342B7B">
      <w:pPr>
        <w:spacing w:after="0" w:line="240" w:lineRule="auto"/>
        <w:ind w:left="0"/>
        <w:rPr>
          <w:rFonts w:ascii="Times New Roman" w:hAnsi="Times New Roman" w:cs="B Lotus"/>
          <w:lang w:bidi="fa-IR"/>
        </w:rPr>
      </w:pPr>
    </w:p>
    <w:p w:rsidR="00A253E7" w:rsidRPr="00342B7B" w:rsidRDefault="00A253E7" w:rsidP="00044BF4">
      <w:pPr>
        <w:spacing w:after="0" w:line="240" w:lineRule="auto"/>
        <w:rPr>
          <w:rFonts w:ascii="Times New Roman" w:hAnsi="Times New Roman" w:cs="B Lotus"/>
          <w:b/>
          <w:bCs/>
          <w:sz w:val="28"/>
          <w:szCs w:val="28"/>
          <w:rtl/>
          <w:lang w:bidi="fa-IR"/>
        </w:rPr>
      </w:pPr>
      <w:r w:rsidRPr="00342B7B">
        <w:rPr>
          <w:rFonts w:ascii="Times New Roman" w:hAnsi="Times New Roman" w:cs="B Lotus"/>
          <w:b/>
          <w:bCs/>
          <w:sz w:val="28"/>
          <w:szCs w:val="28"/>
        </w:rPr>
        <w:lastRenderedPageBreak/>
        <w:t>Abstract:</w:t>
      </w:r>
    </w:p>
    <w:p w:rsidR="00A253E7" w:rsidRPr="00342B7B" w:rsidRDefault="00A253E7" w:rsidP="00342B7B">
      <w:pPr>
        <w:spacing w:after="0" w:line="240" w:lineRule="auto"/>
        <w:ind w:left="0" w:firstLine="284"/>
        <w:rPr>
          <w:rFonts w:asciiTheme="majorBidi" w:hAnsiTheme="majorBidi" w:cstheme="majorBidi"/>
          <w:sz w:val="24"/>
          <w:szCs w:val="24"/>
        </w:rPr>
      </w:pPr>
      <w:r w:rsidRPr="00342B7B">
        <w:rPr>
          <w:rFonts w:asciiTheme="majorBidi" w:hAnsiTheme="majorBidi" w:cstheme="majorBidi"/>
          <w:sz w:val="24"/>
          <w:szCs w:val="24"/>
        </w:rPr>
        <w:t xml:space="preserve">Due to importance of the earnings management, the aim of this study is </w:t>
      </w:r>
      <w:r w:rsidRPr="00342B7B">
        <w:rPr>
          <w:rFonts w:asciiTheme="majorBidi" w:eastAsia="Times New Roman" w:hAnsiTheme="majorBidi" w:cstheme="majorBidi"/>
          <w:sz w:val="24"/>
          <w:szCs w:val="24"/>
          <w:lang w:bidi="fa-IR"/>
        </w:rPr>
        <w:t xml:space="preserve">Study the relationship between </w:t>
      </w:r>
      <w:r w:rsidRPr="00342B7B">
        <w:rPr>
          <w:rFonts w:asciiTheme="majorBidi" w:hAnsiTheme="majorBidi" w:cstheme="majorBidi"/>
          <w:sz w:val="24"/>
          <w:szCs w:val="24"/>
          <w:lang w:bidi="fa-IR"/>
        </w:rPr>
        <w:t>management change</w:t>
      </w:r>
      <w:r w:rsidRPr="00342B7B">
        <w:rPr>
          <w:rFonts w:asciiTheme="majorBidi" w:eastAsia="Times New Roman" w:hAnsiTheme="majorBidi" w:cstheme="majorBidi"/>
          <w:sz w:val="24"/>
          <w:szCs w:val="24"/>
          <w:lang w:bidi="fa-IR"/>
        </w:rPr>
        <w:t xml:space="preserve"> and real earnings </w:t>
      </w:r>
      <w:r w:rsidRPr="00342B7B">
        <w:rPr>
          <w:rFonts w:asciiTheme="majorBidi" w:hAnsiTheme="majorBidi" w:cstheme="majorBidi"/>
          <w:sz w:val="24"/>
          <w:szCs w:val="24"/>
          <w:lang w:bidi="fa-IR"/>
        </w:rPr>
        <w:t>of companies listed in Tehran stock exchange in point of view of big bath theory and housecleaning pattern</w:t>
      </w:r>
      <w:r w:rsidRPr="00342B7B">
        <w:rPr>
          <w:rFonts w:asciiTheme="majorBidi" w:hAnsiTheme="majorBidi" w:cstheme="majorBidi"/>
          <w:sz w:val="24"/>
          <w:szCs w:val="24"/>
        </w:rPr>
        <w:t xml:space="preserve">. in order to achieve the goal of this research we have used data of 85 companies listed in the Tehran Stock Exchange for a period of seven years, during the years (2008-2014). Collected data were analyzed with </w:t>
      </w:r>
      <w:r w:rsidRPr="00342B7B">
        <w:rPr>
          <w:rFonts w:asciiTheme="majorBidi" w:hAnsiTheme="majorBidi" w:cstheme="majorBidi"/>
          <w:sz w:val="24"/>
          <w:szCs w:val="24"/>
          <w:lang w:bidi="fa-IR"/>
        </w:rPr>
        <w:t xml:space="preserve">Eviews econometric software. The panel </w:t>
      </w:r>
      <w:r w:rsidRPr="00342B7B">
        <w:rPr>
          <w:rFonts w:asciiTheme="majorBidi" w:hAnsiTheme="majorBidi" w:cstheme="majorBidi"/>
          <w:sz w:val="24"/>
          <w:szCs w:val="24"/>
        </w:rPr>
        <w:t>regression was used to test the hypothesis of this research. The results of test hypotheses showed that there is a significant negative relationship between the abnormal cash flow and real earnings management but there is not relationship between</w:t>
      </w:r>
      <w:r w:rsidRPr="00342B7B">
        <w:rPr>
          <w:rFonts w:asciiTheme="majorBidi" w:hAnsiTheme="majorBidi" w:cstheme="majorBidi"/>
          <w:sz w:val="24"/>
          <w:szCs w:val="24"/>
          <w:rtl/>
          <w:cs/>
        </w:rPr>
        <w:t xml:space="preserve"> </w:t>
      </w:r>
      <w:r w:rsidRPr="00342B7B">
        <w:rPr>
          <w:rFonts w:asciiTheme="majorBidi" w:hAnsiTheme="majorBidi" w:cstheme="majorBidi"/>
          <w:sz w:val="24"/>
          <w:szCs w:val="24"/>
        </w:rPr>
        <w:t xml:space="preserve">management change, production abnormal cost and abnormal cost optional. The study also found there are significant relationship between size, age </w:t>
      </w:r>
      <w:r w:rsidRPr="00342B7B">
        <w:rPr>
          <w:rFonts w:asciiTheme="majorBidi" w:eastAsia="Arial Unicode MS" w:hAnsiTheme="majorBidi" w:cstheme="majorBidi"/>
          <w:kern w:val="36"/>
          <w:sz w:val="24"/>
          <w:szCs w:val="24"/>
        </w:rPr>
        <w:t>and</w:t>
      </w:r>
      <w:r w:rsidRPr="00342B7B">
        <w:rPr>
          <w:rFonts w:asciiTheme="majorBidi" w:hAnsiTheme="majorBidi" w:cstheme="majorBidi"/>
          <w:sz w:val="24"/>
          <w:szCs w:val="24"/>
        </w:rPr>
        <w:t xml:space="preserve"> real earnings management</w:t>
      </w:r>
      <w:r w:rsidRPr="00342B7B">
        <w:rPr>
          <w:rFonts w:asciiTheme="majorBidi" w:hAnsiTheme="majorBidi" w:cstheme="majorBidi"/>
          <w:sz w:val="24"/>
          <w:szCs w:val="24"/>
          <w:lang w:bidi="fa-IR"/>
        </w:rPr>
        <w:t xml:space="preserve"> in Companies Listed in Tehran Stock Exchange</w:t>
      </w:r>
    </w:p>
    <w:p w:rsidR="00A253E7" w:rsidRPr="00A253E7" w:rsidRDefault="00A253E7" w:rsidP="00044BF4">
      <w:pPr>
        <w:spacing w:after="0" w:line="240" w:lineRule="auto"/>
        <w:rPr>
          <w:rFonts w:ascii="Times New Roman" w:hAnsi="Times New Roman" w:cs="B Lotus"/>
        </w:rPr>
      </w:pPr>
    </w:p>
    <w:p w:rsidR="00A253E7" w:rsidRPr="00342B7B" w:rsidRDefault="00A253E7" w:rsidP="00044BF4">
      <w:pPr>
        <w:spacing w:after="0" w:line="240" w:lineRule="auto"/>
        <w:rPr>
          <w:rFonts w:ascii="Times New Roman" w:hAnsi="Times New Roman" w:cs="B Lotus"/>
          <w:sz w:val="22"/>
          <w:szCs w:val="22"/>
          <w:rtl/>
          <w:cs/>
        </w:rPr>
      </w:pPr>
      <w:r w:rsidRPr="00342B7B">
        <w:rPr>
          <w:rFonts w:ascii="Times New Roman" w:hAnsi="Times New Roman" w:cs="B Lotus"/>
          <w:sz w:val="22"/>
          <w:szCs w:val="22"/>
        </w:rPr>
        <w:t xml:space="preserve">Keywords: </w:t>
      </w:r>
      <w:r w:rsidRPr="00342B7B">
        <w:rPr>
          <w:rFonts w:ascii="Cambria" w:hAnsi="Cambria" w:cs="B Lotus"/>
          <w:sz w:val="22"/>
          <w:szCs w:val="22"/>
          <w:lang w:bidi="fa-IR"/>
        </w:rPr>
        <w:t>management change</w:t>
      </w:r>
      <w:r w:rsidRPr="00342B7B">
        <w:rPr>
          <w:rFonts w:ascii="Times New Roman" w:hAnsi="Times New Roman" w:cs="B Lotus"/>
          <w:sz w:val="22"/>
          <w:szCs w:val="22"/>
        </w:rPr>
        <w:t>, Earnings Management, Real Earnings Management.</w:t>
      </w:r>
    </w:p>
    <w:p w:rsidR="00A253E7" w:rsidRDefault="00A253E7" w:rsidP="00A253E7">
      <w:pPr>
        <w:bidi/>
        <w:spacing w:after="0" w:line="240" w:lineRule="auto"/>
      </w:pPr>
    </w:p>
    <w:sectPr w:rsidR="00A253E7" w:rsidSect="00EC2A5F">
      <w:pgSz w:w="11906" w:h="16838" w:code="9"/>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D2" w:rsidRDefault="001669D2" w:rsidP="00A303FE">
      <w:pPr>
        <w:spacing w:after="0" w:line="240" w:lineRule="auto"/>
      </w:pPr>
      <w:r>
        <w:separator/>
      </w:r>
    </w:p>
  </w:endnote>
  <w:endnote w:type="continuationSeparator" w:id="0">
    <w:p w:rsidR="001669D2" w:rsidRDefault="001669D2" w:rsidP="00A3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2  Mitr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Zar">
    <w:altName w:val="Times New Roman"/>
    <w:charset w:val="B2"/>
    <w:family w:val="auto"/>
    <w:pitch w:val="variable"/>
    <w:sig w:usb0="00002000" w:usb1="80000000" w:usb2="00000008" w:usb3="00000000" w:csb0="00000040" w:csb1="00000000"/>
  </w:font>
  <w:font w:name="Lotus">
    <w:altName w:val="Times New Roman"/>
    <w:charset w:val="B2"/>
    <w:family w:val="auto"/>
    <w:pitch w:val="variable"/>
    <w:sig w:usb0="00002000"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B Traffic">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FPE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D2" w:rsidRDefault="001669D2" w:rsidP="00A303FE">
      <w:pPr>
        <w:spacing w:after="0" w:line="240" w:lineRule="auto"/>
      </w:pPr>
      <w:r>
        <w:separator/>
      </w:r>
    </w:p>
  </w:footnote>
  <w:footnote w:type="continuationSeparator" w:id="0">
    <w:p w:rsidR="001669D2" w:rsidRDefault="001669D2" w:rsidP="00A30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5F76"/>
    <w:multiLevelType w:val="hybridMultilevel"/>
    <w:tmpl w:val="8D9638DE"/>
    <w:lvl w:ilvl="0" w:tplc="ED8803D0">
      <w:start w:val="1"/>
      <w:numFmt w:val="bullet"/>
      <w:pStyle w:val="1TrafficAlef2"/>
      <w:lvlText w:val=""/>
      <w:lvlJc w:val="left"/>
      <w:pPr>
        <w:tabs>
          <w:tab w:val="num" w:pos="927"/>
        </w:tabs>
        <w:ind w:left="907" w:hanging="340"/>
      </w:pPr>
      <w:rPr>
        <w:rFonts w:ascii="Symbol" w:hAnsi="Symbol" w:hint="default"/>
        <w:b/>
        <w:bCs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3B7748"/>
    <w:multiLevelType w:val="hybridMultilevel"/>
    <w:tmpl w:val="B874A9DE"/>
    <w:lvl w:ilvl="0" w:tplc="04090011">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2" w15:restartNumberingAfterBreak="0">
    <w:nsid w:val="7353027B"/>
    <w:multiLevelType w:val="hybridMultilevel"/>
    <w:tmpl w:val="F806AE6E"/>
    <w:lvl w:ilvl="0" w:tplc="D8EA05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15"/>
    <w:rsid w:val="0001530B"/>
    <w:rsid w:val="00044BF4"/>
    <w:rsid w:val="000478CE"/>
    <w:rsid w:val="00062A56"/>
    <w:rsid w:val="000A3D5D"/>
    <w:rsid w:val="000C4210"/>
    <w:rsid w:val="00125EA3"/>
    <w:rsid w:val="001669D2"/>
    <w:rsid w:val="001B4930"/>
    <w:rsid w:val="00215A6D"/>
    <w:rsid w:val="00217952"/>
    <w:rsid w:val="00225D48"/>
    <w:rsid w:val="00226D9F"/>
    <w:rsid w:val="002F4288"/>
    <w:rsid w:val="00312F3A"/>
    <w:rsid w:val="003349FB"/>
    <w:rsid w:val="00342B7B"/>
    <w:rsid w:val="00396988"/>
    <w:rsid w:val="003B3EFE"/>
    <w:rsid w:val="003C447D"/>
    <w:rsid w:val="003D76C8"/>
    <w:rsid w:val="004E256A"/>
    <w:rsid w:val="005218EF"/>
    <w:rsid w:val="00560954"/>
    <w:rsid w:val="0057065A"/>
    <w:rsid w:val="005A5780"/>
    <w:rsid w:val="005B3A6E"/>
    <w:rsid w:val="005B60F1"/>
    <w:rsid w:val="0066151B"/>
    <w:rsid w:val="006D6C55"/>
    <w:rsid w:val="006F41DA"/>
    <w:rsid w:val="00704188"/>
    <w:rsid w:val="00727485"/>
    <w:rsid w:val="0073545F"/>
    <w:rsid w:val="0074423B"/>
    <w:rsid w:val="00746E72"/>
    <w:rsid w:val="0077353E"/>
    <w:rsid w:val="007C5F15"/>
    <w:rsid w:val="007D6F9B"/>
    <w:rsid w:val="00867F30"/>
    <w:rsid w:val="008A7292"/>
    <w:rsid w:val="008D5CD3"/>
    <w:rsid w:val="0096140C"/>
    <w:rsid w:val="009701B0"/>
    <w:rsid w:val="00973647"/>
    <w:rsid w:val="00993EC0"/>
    <w:rsid w:val="009B0220"/>
    <w:rsid w:val="009D3ED9"/>
    <w:rsid w:val="00A253E7"/>
    <w:rsid w:val="00A303FE"/>
    <w:rsid w:val="00A54699"/>
    <w:rsid w:val="00A6521B"/>
    <w:rsid w:val="00AA76CD"/>
    <w:rsid w:val="00AC1F10"/>
    <w:rsid w:val="00AD2050"/>
    <w:rsid w:val="00AE03C8"/>
    <w:rsid w:val="00B27997"/>
    <w:rsid w:val="00B72CF5"/>
    <w:rsid w:val="00BD44E1"/>
    <w:rsid w:val="00BE12C6"/>
    <w:rsid w:val="00C6029A"/>
    <w:rsid w:val="00CA5CC1"/>
    <w:rsid w:val="00CC09FB"/>
    <w:rsid w:val="00CC7CF5"/>
    <w:rsid w:val="00D51CED"/>
    <w:rsid w:val="00D631CC"/>
    <w:rsid w:val="00D779B0"/>
    <w:rsid w:val="00D97225"/>
    <w:rsid w:val="00DB4831"/>
    <w:rsid w:val="00DC7B5B"/>
    <w:rsid w:val="00DE4F38"/>
    <w:rsid w:val="00E07C9C"/>
    <w:rsid w:val="00E4123D"/>
    <w:rsid w:val="00E42AAE"/>
    <w:rsid w:val="00EC2A5F"/>
    <w:rsid w:val="00F65E55"/>
    <w:rsid w:val="00FB27C4"/>
    <w:rsid w:val="00FE0794"/>
    <w:rsid w:val="00FF6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0DFB"/>
  <w15:chartTrackingRefBased/>
  <w15:docId w15:val="{477BC282-0616-4908-9C29-57DB35FC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F15"/>
    <w:pPr>
      <w:spacing w:after="200" w:line="276" w:lineRule="auto"/>
      <w:ind w:left="14"/>
      <w:jc w:val="both"/>
    </w:pPr>
    <w:rPr>
      <w:rFonts w:ascii="TimesNewRomanPSMT" w:eastAsia="Calibri" w:hAnsi="TimesNewRomanPSMT" w:cs="B Zar"/>
      <w:sz w:val="26"/>
      <w:szCs w:val="26"/>
      <w:lang w:bidi="hi-IN"/>
    </w:rPr>
  </w:style>
  <w:style w:type="paragraph" w:styleId="Heading1">
    <w:name w:val="heading 1"/>
    <w:aliases w:val="مطالب"/>
    <w:basedOn w:val="Normal"/>
    <w:next w:val="Normal"/>
    <w:link w:val="Heading1Char"/>
    <w:qFormat/>
    <w:rsid w:val="007C5F15"/>
    <w:pPr>
      <w:keepNext/>
      <w:bidi/>
      <w:spacing w:after="0" w:line="360" w:lineRule="auto"/>
      <w:ind w:left="0"/>
      <w:outlineLvl w:val="0"/>
    </w:pPr>
    <w:rPr>
      <w:rFonts w:ascii="B Lotus" w:eastAsiaTheme="majorEastAsia" w:hAnsi="B Lotus" w:cstheme="majorBidi"/>
      <w:b/>
      <w:bCs/>
      <w:sz w:val="28"/>
      <w:szCs w:val="34"/>
      <w:lang w:bidi="ar-SA"/>
    </w:rPr>
  </w:style>
  <w:style w:type="paragraph" w:styleId="Heading2">
    <w:name w:val="heading 2"/>
    <w:aliases w:val="جداول"/>
    <w:basedOn w:val="Normal"/>
    <w:next w:val="Normal"/>
    <w:link w:val="Heading2Char"/>
    <w:qFormat/>
    <w:rsid w:val="007C5F15"/>
    <w:pPr>
      <w:keepNext/>
      <w:bidi/>
      <w:spacing w:after="0" w:line="360" w:lineRule="auto"/>
      <w:ind w:left="0"/>
      <w:jc w:val="center"/>
      <w:outlineLvl w:val="1"/>
    </w:pPr>
    <w:rPr>
      <w:rFonts w:ascii="Times New Roman" w:eastAsia="Times New Roman" w:hAnsi="Times New Roman" w:cs="Times New Roman"/>
      <w:b/>
      <w:bCs/>
      <w:sz w:val="28"/>
      <w:szCs w:val="28"/>
      <w:lang w:bidi="ar-SA"/>
    </w:rPr>
  </w:style>
  <w:style w:type="paragraph" w:styleId="Heading3">
    <w:name w:val="heading 3"/>
    <w:basedOn w:val="Normal"/>
    <w:next w:val="Normal"/>
    <w:link w:val="Heading3Char"/>
    <w:unhideWhenUsed/>
    <w:qFormat/>
    <w:rsid w:val="007C5F15"/>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7C5F15"/>
    <w:pPr>
      <w:keepNext/>
      <w:bidi/>
      <w:spacing w:after="0" w:line="360" w:lineRule="auto"/>
      <w:ind w:left="0"/>
      <w:jc w:val="mediumKashida"/>
      <w:outlineLvl w:val="3"/>
    </w:pPr>
    <w:rPr>
      <w:rFonts w:ascii="Times New Roman" w:eastAsia="Times New Roman" w:hAnsi="Times New Roman" w:cs="2  Mitra"/>
      <w:b/>
      <w:bCs/>
      <w:sz w:val="28"/>
      <w:szCs w:val="28"/>
      <w:lang w:bidi="ar-SA"/>
    </w:rPr>
  </w:style>
  <w:style w:type="paragraph" w:styleId="Heading5">
    <w:name w:val="heading 5"/>
    <w:basedOn w:val="Normal"/>
    <w:next w:val="Normal"/>
    <w:link w:val="Heading5Char"/>
    <w:qFormat/>
    <w:rsid w:val="007C5F15"/>
    <w:pPr>
      <w:keepNext/>
      <w:bidi/>
      <w:spacing w:after="0" w:line="360" w:lineRule="auto"/>
      <w:ind w:left="0"/>
      <w:jc w:val="center"/>
      <w:outlineLvl w:val="4"/>
    </w:pPr>
    <w:rPr>
      <w:rFonts w:ascii="Times New Roman" w:eastAsia="Times New Roman" w:hAnsi="Times New Roman" w:cs="2  Mitra"/>
      <w:sz w:val="28"/>
      <w:szCs w:val="28"/>
      <w:lang w:bidi="ar-SA"/>
    </w:rPr>
  </w:style>
  <w:style w:type="paragraph" w:styleId="Heading6">
    <w:name w:val="heading 6"/>
    <w:basedOn w:val="Normal"/>
    <w:next w:val="Normal"/>
    <w:link w:val="Heading6Char"/>
    <w:qFormat/>
    <w:rsid w:val="007C5F15"/>
    <w:pPr>
      <w:keepNext/>
      <w:bidi/>
      <w:spacing w:after="0" w:line="360" w:lineRule="auto"/>
      <w:ind w:left="0"/>
      <w:jc w:val="left"/>
      <w:outlineLvl w:val="5"/>
    </w:pPr>
    <w:rPr>
      <w:rFonts w:ascii="Times New Roman" w:eastAsia="Times New Roman" w:hAnsi="Times New Roman" w:cs="2  Mitra"/>
      <w:b/>
      <w:bCs/>
      <w:sz w:val="24"/>
      <w:szCs w:val="28"/>
      <w:lang w:bidi="ar-SA"/>
    </w:rPr>
  </w:style>
  <w:style w:type="paragraph" w:styleId="Heading7">
    <w:name w:val="heading 7"/>
    <w:basedOn w:val="Normal"/>
    <w:next w:val="Normal"/>
    <w:link w:val="Heading7Char"/>
    <w:uiPriority w:val="99"/>
    <w:qFormat/>
    <w:rsid w:val="007C5F15"/>
    <w:pPr>
      <w:keepNext/>
      <w:bidi/>
      <w:spacing w:after="0" w:line="360" w:lineRule="auto"/>
      <w:ind w:left="0"/>
      <w:jc w:val="center"/>
      <w:outlineLvl w:val="6"/>
    </w:pPr>
    <w:rPr>
      <w:rFonts w:ascii="Times New Roman" w:eastAsia="Times New Roman" w:hAnsi="Times New Roman" w:cs="2  Mitra"/>
      <w:sz w:val="24"/>
      <w:szCs w:val="28"/>
      <w:lang w:bidi="ar-SA"/>
    </w:rPr>
  </w:style>
  <w:style w:type="paragraph" w:styleId="Heading8">
    <w:name w:val="heading 8"/>
    <w:basedOn w:val="Normal"/>
    <w:next w:val="Normal"/>
    <w:link w:val="Heading8Char"/>
    <w:uiPriority w:val="99"/>
    <w:qFormat/>
    <w:rsid w:val="007C5F15"/>
    <w:pPr>
      <w:keepNext/>
      <w:bidi/>
      <w:spacing w:after="0" w:line="360" w:lineRule="auto"/>
      <w:ind w:left="0"/>
      <w:jc w:val="mediumKashida"/>
      <w:outlineLvl w:val="7"/>
    </w:pPr>
    <w:rPr>
      <w:rFonts w:ascii="Times New Roman" w:eastAsia="Times New Roman" w:hAnsi="Times New Roman" w:cs="2  Mitra"/>
      <w:sz w:val="24"/>
      <w:szCs w:val="28"/>
      <w:lang w:bidi="ar-SA"/>
    </w:rPr>
  </w:style>
  <w:style w:type="paragraph" w:styleId="Heading9">
    <w:name w:val="heading 9"/>
    <w:basedOn w:val="Normal"/>
    <w:next w:val="Normal"/>
    <w:link w:val="Heading9Char"/>
    <w:uiPriority w:val="99"/>
    <w:qFormat/>
    <w:rsid w:val="007C5F15"/>
    <w:pPr>
      <w:keepNext/>
      <w:bidi/>
      <w:spacing w:after="0" w:line="360" w:lineRule="auto"/>
      <w:ind w:left="0"/>
      <w:jc w:val="lowKashida"/>
      <w:outlineLvl w:val="8"/>
    </w:pPr>
    <w:rPr>
      <w:rFonts w:ascii="Times New Roman" w:eastAsia="Times New Roman" w:hAnsi="Times New Roman" w:cs="2  Mitra"/>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rsid w:val="007C5F15"/>
    <w:rPr>
      <w:rFonts w:ascii="B Lotus" w:eastAsiaTheme="majorEastAsia" w:hAnsi="B Lotus" w:cstheme="majorBidi"/>
      <w:b/>
      <w:bCs/>
      <w:sz w:val="28"/>
      <w:szCs w:val="34"/>
    </w:rPr>
  </w:style>
  <w:style w:type="character" w:customStyle="1" w:styleId="Heading2Char">
    <w:name w:val="Heading 2 Char"/>
    <w:aliases w:val="جداول Char1"/>
    <w:basedOn w:val="DefaultParagraphFont"/>
    <w:link w:val="Heading2"/>
    <w:rsid w:val="007C5F15"/>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7C5F15"/>
    <w:rPr>
      <w:rFonts w:ascii="Cambria" w:eastAsia="Times New Roman" w:hAnsi="Cambria" w:cs="Times New Roman"/>
      <w:b/>
      <w:bCs/>
      <w:color w:val="4F81BD"/>
      <w:sz w:val="26"/>
      <w:szCs w:val="26"/>
      <w:lang w:bidi="hi-IN"/>
    </w:rPr>
  </w:style>
  <w:style w:type="character" w:customStyle="1" w:styleId="Heading4Char">
    <w:name w:val="Heading 4 Char"/>
    <w:basedOn w:val="DefaultParagraphFont"/>
    <w:link w:val="Heading4"/>
    <w:rsid w:val="007C5F15"/>
    <w:rPr>
      <w:rFonts w:ascii="Times New Roman" w:eastAsia="Times New Roman" w:hAnsi="Times New Roman" w:cs="2  Mitra"/>
      <w:b/>
      <w:bCs/>
      <w:sz w:val="28"/>
      <w:szCs w:val="28"/>
    </w:rPr>
  </w:style>
  <w:style w:type="character" w:customStyle="1" w:styleId="Heading5Char">
    <w:name w:val="Heading 5 Char"/>
    <w:basedOn w:val="DefaultParagraphFont"/>
    <w:link w:val="Heading5"/>
    <w:rsid w:val="007C5F15"/>
    <w:rPr>
      <w:rFonts w:ascii="Times New Roman" w:eastAsia="Times New Roman" w:hAnsi="Times New Roman" w:cs="2  Mitra"/>
      <w:sz w:val="28"/>
      <w:szCs w:val="28"/>
    </w:rPr>
  </w:style>
  <w:style w:type="character" w:customStyle="1" w:styleId="Heading6Char">
    <w:name w:val="Heading 6 Char"/>
    <w:basedOn w:val="DefaultParagraphFont"/>
    <w:link w:val="Heading6"/>
    <w:rsid w:val="007C5F15"/>
    <w:rPr>
      <w:rFonts w:ascii="Times New Roman" w:eastAsia="Times New Roman" w:hAnsi="Times New Roman" w:cs="2  Mitra"/>
      <w:b/>
      <w:bCs/>
      <w:sz w:val="24"/>
      <w:szCs w:val="28"/>
    </w:rPr>
  </w:style>
  <w:style w:type="character" w:customStyle="1" w:styleId="Heading7Char">
    <w:name w:val="Heading 7 Char"/>
    <w:basedOn w:val="DefaultParagraphFont"/>
    <w:link w:val="Heading7"/>
    <w:uiPriority w:val="99"/>
    <w:rsid w:val="007C5F15"/>
    <w:rPr>
      <w:rFonts w:ascii="Times New Roman" w:eastAsia="Times New Roman" w:hAnsi="Times New Roman" w:cs="2  Mitra"/>
      <w:sz w:val="24"/>
      <w:szCs w:val="28"/>
    </w:rPr>
  </w:style>
  <w:style w:type="character" w:customStyle="1" w:styleId="Heading8Char">
    <w:name w:val="Heading 8 Char"/>
    <w:basedOn w:val="DefaultParagraphFont"/>
    <w:link w:val="Heading8"/>
    <w:uiPriority w:val="99"/>
    <w:rsid w:val="007C5F15"/>
    <w:rPr>
      <w:rFonts w:ascii="Times New Roman" w:eastAsia="Times New Roman" w:hAnsi="Times New Roman" w:cs="2  Mitra"/>
      <w:sz w:val="24"/>
      <w:szCs w:val="28"/>
    </w:rPr>
  </w:style>
  <w:style w:type="character" w:customStyle="1" w:styleId="Heading9Char">
    <w:name w:val="Heading 9 Char"/>
    <w:basedOn w:val="DefaultParagraphFont"/>
    <w:link w:val="Heading9"/>
    <w:uiPriority w:val="99"/>
    <w:rsid w:val="007C5F15"/>
    <w:rPr>
      <w:rFonts w:ascii="Times New Roman" w:eastAsia="Times New Roman" w:hAnsi="Times New Roman" w:cs="2  Mitra"/>
      <w:sz w:val="24"/>
      <w:szCs w:val="28"/>
    </w:rPr>
  </w:style>
  <w:style w:type="paragraph" w:styleId="ListParagraph">
    <w:name w:val="List Paragraph"/>
    <w:basedOn w:val="Normal"/>
    <w:link w:val="ListParagraphChar"/>
    <w:uiPriority w:val="34"/>
    <w:qFormat/>
    <w:rsid w:val="007C5F15"/>
    <w:pPr>
      <w:ind w:left="720"/>
      <w:contextualSpacing/>
    </w:pPr>
  </w:style>
  <w:style w:type="paragraph" w:styleId="Header">
    <w:name w:val="header"/>
    <w:basedOn w:val="Normal"/>
    <w:link w:val="HeaderChar"/>
    <w:uiPriority w:val="99"/>
    <w:unhideWhenUsed/>
    <w:rsid w:val="007C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F15"/>
    <w:rPr>
      <w:rFonts w:ascii="TimesNewRomanPSMT" w:eastAsia="Calibri" w:hAnsi="TimesNewRomanPSMT" w:cs="B Zar"/>
      <w:sz w:val="26"/>
      <w:szCs w:val="26"/>
      <w:lang w:bidi="hi-IN"/>
    </w:rPr>
  </w:style>
  <w:style w:type="paragraph" w:styleId="Footer">
    <w:name w:val="footer"/>
    <w:basedOn w:val="Normal"/>
    <w:link w:val="FooterChar"/>
    <w:uiPriority w:val="99"/>
    <w:unhideWhenUsed/>
    <w:rsid w:val="007C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F15"/>
    <w:rPr>
      <w:rFonts w:ascii="TimesNewRomanPSMT" w:eastAsia="Calibri" w:hAnsi="TimesNewRomanPSMT" w:cs="B Zar"/>
      <w:sz w:val="26"/>
      <w:szCs w:val="26"/>
      <w:lang w:bidi="hi-IN"/>
    </w:rPr>
  </w:style>
  <w:style w:type="paragraph" w:styleId="BalloonText">
    <w:name w:val="Balloon Text"/>
    <w:basedOn w:val="Normal"/>
    <w:link w:val="BalloonTextChar"/>
    <w:uiPriority w:val="99"/>
    <w:unhideWhenUsed/>
    <w:rsid w:val="007C5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C5F15"/>
    <w:rPr>
      <w:rFonts w:ascii="Tahoma" w:eastAsia="Calibri" w:hAnsi="Tahoma" w:cs="Tahoma"/>
      <w:sz w:val="16"/>
      <w:szCs w:val="16"/>
      <w:lang w:bidi="hi-IN"/>
    </w:rPr>
  </w:style>
  <w:style w:type="character" w:styleId="PlaceholderText">
    <w:name w:val="Placeholder Text"/>
    <w:basedOn w:val="DefaultParagraphFont"/>
    <w:uiPriority w:val="99"/>
    <w:semiHidden/>
    <w:rsid w:val="007C5F15"/>
    <w:rPr>
      <w:color w:val="808080"/>
    </w:rPr>
  </w:style>
  <w:style w:type="table" w:styleId="TableGrid">
    <w:name w:val="Table Grid"/>
    <w:basedOn w:val="TableNormal"/>
    <w:uiPriority w:val="59"/>
    <w:rsid w:val="007C5F1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4">
    <w:name w:val="Light Shading Accent 4"/>
    <w:basedOn w:val="TableNormal"/>
    <w:uiPriority w:val="60"/>
    <w:rsid w:val="007C5F15"/>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Hyperlink">
    <w:name w:val="Hyperlink"/>
    <w:basedOn w:val="DefaultParagraphFont"/>
    <w:uiPriority w:val="99"/>
    <w:unhideWhenUsed/>
    <w:rsid w:val="007C5F15"/>
    <w:rPr>
      <w:color w:val="0000FF"/>
      <w:u w:val="single"/>
    </w:rPr>
  </w:style>
  <w:style w:type="paragraph" w:styleId="FootnoteText">
    <w:name w:val="footnote text"/>
    <w:aliases w:val="Char, Char Char Char Char,Char Char Char Char"/>
    <w:basedOn w:val="Normal"/>
    <w:link w:val="FootnoteTextChar"/>
    <w:uiPriority w:val="99"/>
    <w:unhideWhenUsed/>
    <w:qFormat/>
    <w:rsid w:val="007C5F15"/>
    <w:pPr>
      <w:spacing w:after="0" w:line="240" w:lineRule="auto"/>
    </w:pPr>
    <w:rPr>
      <w:sz w:val="20"/>
      <w:szCs w:val="20"/>
    </w:rPr>
  </w:style>
  <w:style w:type="character" w:customStyle="1" w:styleId="FootnoteTextChar">
    <w:name w:val="Footnote Text Char"/>
    <w:aliases w:val="Char Char, Char Char Char Char Char,Char Char Char Char Char"/>
    <w:basedOn w:val="DefaultParagraphFont"/>
    <w:link w:val="FootnoteText"/>
    <w:uiPriority w:val="99"/>
    <w:rsid w:val="007C5F15"/>
    <w:rPr>
      <w:rFonts w:ascii="TimesNewRomanPSMT" w:eastAsia="Calibri" w:hAnsi="TimesNewRomanPSMT" w:cs="B Zar"/>
      <w:sz w:val="20"/>
      <w:szCs w:val="20"/>
      <w:lang w:bidi="hi-IN"/>
    </w:rPr>
  </w:style>
  <w:style w:type="character" w:styleId="FootnoteReference">
    <w:name w:val="footnote reference"/>
    <w:aliases w:val="شماره زيرنويس"/>
    <w:basedOn w:val="DefaultParagraphFont"/>
    <w:uiPriority w:val="99"/>
    <w:unhideWhenUsed/>
    <w:qFormat/>
    <w:rsid w:val="007C5F15"/>
    <w:rPr>
      <w:rFonts w:cs="B Nazanin"/>
      <w:b/>
      <w:bCs/>
      <w:color w:val="000000"/>
      <w:sz w:val="28"/>
      <w:szCs w:val="28"/>
      <w:vertAlign w:val="superscript"/>
      <w:lang w:bidi="fa-IR"/>
    </w:rPr>
  </w:style>
  <w:style w:type="paragraph" w:styleId="EndnoteText">
    <w:name w:val="endnote text"/>
    <w:basedOn w:val="Normal"/>
    <w:link w:val="EndnoteTextChar"/>
    <w:uiPriority w:val="99"/>
    <w:unhideWhenUsed/>
    <w:rsid w:val="007C5F15"/>
    <w:pPr>
      <w:spacing w:after="0" w:line="240" w:lineRule="auto"/>
    </w:pPr>
    <w:rPr>
      <w:sz w:val="20"/>
      <w:szCs w:val="20"/>
    </w:rPr>
  </w:style>
  <w:style w:type="character" w:customStyle="1" w:styleId="EndnoteTextChar">
    <w:name w:val="Endnote Text Char"/>
    <w:basedOn w:val="DefaultParagraphFont"/>
    <w:link w:val="EndnoteText"/>
    <w:uiPriority w:val="99"/>
    <w:rsid w:val="007C5F15"/>
    <w:rPr>
      <w:rFonts w:ascii="TimesNewRomanPSMT" w:eastAsia="Calibri" w:hAnsi="TimesNewRomanPSMT" w:cs="B Zar"/>
      <w:sz w:val="20"/>
      <w:szCs w:val="20"/>
      <w:lang w:bidi="hi-IN"/>
    </w:rPr>
  </w:style>
  <w:style w:type="character" w:styleId="EndnoteReference">
    <w:name w:val="endnote reference"/>
    <w:basedOn w:val="DefaultParagraphFont"/>
    <w:unhideWhenUsed/>
    <w:rsid w:val="007C5F15"/>
    <w:rPr>
      <w:vertAlign w:val="superscript"/>
    </w:rPr>
  </w:style>
  <w:style w:type="paragraph" w:styleId="NoSpacing">
    <w:name w:val="No Spacing"/>
    <w:link w:val="NoSpacingChar"/>
    <w:uiPriority w:val="99"/>
    <w:qFormat/>
    <w:rsid w:val="007C5F15"/>
    <w:pPr>
      <w:spacing w:after="0" w:line="240" w:lineRule="auto"/>
    </w:pPr>
    <w:rPr>
      <w:rFonts w:ascii="Calibri" w:eastAsia="Calibri" w:hAnsi="Calibri" w:cs="Arial"/>
    </w:rPr>
  </w:style>
  <w:style w:type="table" w:customStyle="1" w:styleId="LightShading-Accent11">
    <w:name w:val="Light Shading - Accent 11"/>
    <w:basedOn w:val="TableNormal"/>
    <w:uiPriority w:val="60"/>
    <w:rsid w:val="007C5F15"/>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ubtitle">
    <w:name w:val="Subtitle"/>
    <w:aliases w:val="heading"/>
    <w:basedOn w:val="Normal"/>
    <w:link w:val="SubtitleChar"/>
    <w:qFormat/>
    <w:rsid w:val="007C5F15"/>
    <w:pPr>
      <w:bidi/>
      <w:spacing w:after="0" w:line="240" w:lineRule="auto"/>
      <w:ind w:left="0"/>
      <w:jc w:val="center"/>
    </w:pPr>
    <w:rPr>
      <w:rFonts w:ascii="Times New Roman" w:eastAsia="Times New Roman" w:hAnsi="Times New Roman"/>
      <w:sz w:val="28"/>
      <w:szCs w:val="28"/>
      <w:lang w:bidi="ar-SA"/>
    </w:rPr>
  </w:style>
  <w:style w:type="character" w:customStyle="1" w:styleId="SubtitleChar">
    <w:name w:val="Subtitle Char"/>
    <w:aliases w:val="heading Char"/>
    <w:basedOn w:val="DefaultParagraphFont"/>
    <w:link w:val="Subtitle"/>
    <w:rsid w:val="007C5F15"/>
    <w:rPr>
      <w:rFonts w:ascii="Times New Roman" w:eastAsia="Times New Roman" w:hAnsi="Times New Roman" w:cs="B Zar"/>
      <w:sz w:val="28"/>
      <w:szCs w:val="28"/>
    </w:rPr>
  </w:style>
  <w:style w:type="character" w:customStyle="1" w:styleId="hps">
    <w:name w:val="hps"/>
    <w:basedOn w:val="DefaultParagraphFont"/>
    <w:rsid w:val="007C5F15"/>
  </w:style>
  <w:style w:type="paragraph" w:styleId="BodyText">
    <w:name w:val="Body Text"/>
    <w:basedOn w:val="Normal"/>
    <w:link w:val="BodyTextChar"/>
    <w:uiPriority w:val="99"/>
    <w:rsid w:val="007C5F15"/>
    <w:pPr>
      <w:bidi/>
      <w:spacing w:after="0" w:line="360" w:lineRule="auto"/>
      <w:ind w:left="0"/>
      <w:jc w:val="mediumKashida"/>
    </w:pPr>
    <w:rPr>
      <w:rFonts w:ascii="Times New Roman" w:eastAsia="Times New Roman" w:hAnsi="Times New Roman" w:cs="2  Mitra"/>
      <w:sz w:val="20"/>
      <w:szCs w:val="28"/>
      <w:lang w:bidi="ar-SA"/>
    </w:rPr>
  </w:style>
  <w:style w:type="character" w:customStyle="1" w:styleId="BodyTextChar">
    <w:name w:val="Body Text Char"/>
    <w:basedOn w:val="DefaultParagraphFont"/>
    <w:link w:val="BodyText"/>
    <w:uiPriority w:val="99"/>
    <w:rsid w:val="007C5F15"/>
    <w:rPr>
      <w:rFonts w:ascii="Times New Roman" w:eastAsia="Times New Roman" w:hAnsi="Times New Roman" w:cs="2  Mitra"/>
      <w:sz w:val="20"/>
      <w:szCs w:val="28"/>
    </w:rPr>
  </w:style>
  <w:style w:type="paragraph" w:styleId="BodyText2">
    <w:name w:val="Body Text 2"/>
    <w:basedOn w:val="Normal"/>
    <w:link w:val="BodyText2Char"/>
    <w:uiPriority w:val="99"/>
    <w:rsid w:val="007C5F15"/>
    <w:pPr>
      <w:bidi/>
      <w:spacing w:after="0" w:line="360" w:lineRule="auto"/>
      <w:ind w:left="0"/>
      <w:jc w:val="left"/>
    </w:pPr>
    <w:rPr>
      <w:rFonts w:ascii="Times New Roman" w:eastAsia="Times New Roman" w:hAnsi="Times New Roman" w:cs="2  Mitra"/>
      <w:sz w:val="20"/>
      <w:szCs w:val="28"/>
      <w:lang w:bidi="ar-SA"/>
    </w:rPr>
  </w:style>
  <w:style w:type="character" w:customStyle="1" w:styleId="BodyText2Char">
    <w:name w:val="Body Text 2 Char"/>
    <w:basedOn w:val="DefaultParagraphFont"/>
    <w:link w:val="BodyText2"/>
    <w:uiPriority w:val="99"/>
    <w:rsid w:val="007C5F15"/>
    <w:rPr>
      <w:rFonts w:ascii="Times New Roman" w:eastAsia="Times New Roman" w:hAnsi="Times New Roman" w:cs="2  Mitra"/>
      <w:sz w:val="20"/>
      <w:szCs w:val="28"/>
    </w:rPr>
  </w:style>
  <w:style w:type="paragraph" w:styleId="BodyText3">
    <w:name w:val="Body Text 3"/>
    <w:basedOn w:val="Normal"/>
    <w:link w:val="BodyText3Char"/>
    <w:uiPriority w:val="99"/>
    <w:rsid w:val="007C5F15"/>
    <w:pPr>
      <w:bidi/>
      <w:spacing w:after="0" w:line="360" w:lineRule="auto"/>
      <w:ind w:left="0"/>
      <w:jc w:val="center"/>
    </w:pPr>
    <w:rPr>
      <w:rFonts w:ascii="Times New Roman" w:eastAsia="Times New Roman" w:hAnsi="Times New Roman" w:cs="2  Mitra"/>
      <w:sz w:val="20"/>
      <w:szCs w:val="28"/>
      <w:lang w:bidi="ar-SA"/>
    </w:rPr>
  </w:style>
  <w:style w:type="character" w:customStyle="1" w:styleId="BodyText3Char">
    <w:name w:val="Body Text 3 Char"/>
    <w:basedOn w:val="DefaultParagraphFont"/>
    <w:link w:val="BodyText3"/>
    <w:uiPriority w:val="99"/>
    <w:rsid w:val="007C5F15"/>
    <w:rPr>
      <w:rFonts w:ascii="Times New Roman" w:eastAsia="Times New Roman" w:hAnsi="Times New Roman" w:cs="2  Mitra"/>
      <w:sz w:val="20"/>
      <w:szCs w:val="28"/>
    </w:rPr>
  </w:style>
  <w:style w:type="character" w:styleId="PageNumber">
    <w:name w:val="page number"/>
    <w:basedOn w:val="DefaultParagraphFont"/>
    <w:rsid w:val="007C5F15"/>
  </w:style>
  <w:style w:type="character" w:customStyle="1" w:styleId="tiny1">
    <w:name w:val="tiny1"/>
    <w:basedOn w:val="DefaultParagraphFont"/>
    <w:rsid w:val="007C5F15"/>
    <w:rPr>
      <w:rFonts w:ascii="Verdana" w:hAnsi="Verdana" w:hint="default"/>
      <w:sz w:val="15"/>
      <w:szCs w:val="15"/>
    </w:rPr>
  </w:style>
  <w:style w:type="character" w:customStyle="1" w:styleId="citationjournal">
    <w:name w:val="citation journal"/>
    <w:basedOn w:val="DefaultParagraphFont"/>
    <w:rsid w:val="007C5F15"/>
  </w:style>
  <w:style w:type="character" w:customStyle="1" w:styleId="z3988">
    <w:name w:val="z3988"/>
    <w:basedOn w:val="DefaultParagraphFont"/>
    <w:rsid w:val="007C5F15"/>
  </w:style>
  <w:style w:type="character" w:styleId="Emphasis">
    <w:name w:val="Emphasis"/>
    <w:basedOn w:val="DefaultParagraphFont"/>
    <w:qFormat/>
    <w:rsid w:val="007C5F15"/>
    <w:rPr>
      <w:b/>
      <w:bCs/>
      <w:i w:val="0"/>
      <w:iCs w:val="0"/>
    </w:rPr>
  </w:style>
  <w:style w:type="paragraph" w:customStyle="1" w:styleId="References">
    <w:name w:val="References"/>
    <w:uiPriority w:val="99"/>
    <w:rsid w:val="007C5F15"/>
    <w:pPr>
      <w:spacing w:after="0" w:line="480" w:lineRule="auto"/>
      <w:ind w:left="720" w:hanging="720"/>
      <w:jc w:val="both"/>
    </w:pPr>
    <w:rPr>
      <w:rFonts w:ascii="Times New Roman" w:eastAsia="Times New Roman" w:hAnsi="Times New Roman" w:cs="Times New Roman"/>
      <w:noProof/>
      <w:sz w:val="18"/>
      <w:szCs w:val="20"/>
    </w:rPr>
  </w:style>
  <w:style w:type="paragraph" w:styleId="BodyTextIndent2">
    <w:name w:val="Body Text Indent 2"/>
    <w:basedOn w:val="Normal"/>
    <w:link w:val="BodyTextIndent2Char"/>
    <w:uiPriority w:val="99"/>
    <w:rsid w:val="007C5F15"/>
    <w:pPr>
      <w:spacing w:after="120" w:line="480" w:lineRule="auto"/>
      <w:ind w:left="360"/>
      <w:jc w:val="left"/>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uiPriority w:val="99"/>
    <w:rsid w:val="007C5F15"/>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C5F15"/>
    <w:pPr>
      <w:keepLines/>
      <w:bidi w:val="0"/>
      <w:spacing w:before="480" w:line="276" w:lineRule="auto"/>
      <w:jc w:val="left"/>
      <w:outlineLvl w:val="9"/>
    </w:pPr>
    <w:rPr>
      <w:rFonts w:asciiTheme="majorHAnsi" w:hAnsiTheme="majorHAnsi"/>
      <w:color w:val="2E74B5" w:themeColor="accent1" w:themeShade="BF"/>
    </w:rPr>
  </w:style>
  <w:style w:type="paragraph" w:styleId="TOC1">
    <w:name w:val="toc 1"/>
    <w:basedOn w:val="Normal"/>
    <w:next w:val="Normal"/>
    <w:autoRedefine/>
    <w:uiPriority w:val="39"/>
    <w:qFormat/>
    <w:rsid w:val="007C5F15"/>
    <w:pPr>
      <w:tabs>
        <w:tab w:val="left" w:pos="660"/>
        <w:tab w:val="right" w:leader="dot" w:pos="9061"/>
      </w:tabs>
      <w:bidi/>
      <w:spacing w:after="100" w:line="360" w:lineRule="auto"/>
      <w:ind w:left="0"/>
      <w:jc w:val="left"/>
    </w:pPr>
    <w:rPr>
      <w:rFonts w:asciiTheme="majorBidi" w:eastAsia="Times New Roman" w:hAnsiTheme="majorBidi" w:cstheme="majorBidi"/>
      <w:noProof/>
      <w:sz w:val="28"/>
      <w:szCs w:val="28"/>
      <w:lang w:bidi="ar-SA"/>
    </w:rPr>
  </w:style>
  <w:style w:type="paragraph" w:styleId="TOC2">
    <w:name w:val="toc 2"/>
    <w:basedOn w:val="Normal"/>
    <w:next w:val="Normal"/>
    <w:autoRedefine/>
    <w:uiPriority w:val="39"/>
    <w:qFormat/>
    <w:rsid w:val="007C5F15"/>
    <w:pPr>
      <w:bidi/>
      <w:spacing w:after="100" w:line="240" w:lineRule="auto"/>
      <w:ind w:left="200"/>
      <w:jc w:val="left"/>
    </w:pPr>
    <w:rPr>
      <w:rFonts w:ascii="Times New Roman" w:eastAsia="Times New Roman" w:hAnsi="Times New Roman" w:cs="Zar"/>
      <w:sz w:val="20"/>
      <w:szCs w:val="24"/>
      <w:lang w:bidi="ar-SA"/>
    </w:rPr>
  </w:style>
  <w:style w:type="paragraph" w:styleId="TOC3">
    <w:name w:val="toc 3"/>
    <w:basedOn w:val="Normal"/>
    <w:next w:val="Normal"/>
    <w:autoRedefine/>
    <w:uiPriority w:val="39"/>
    <w:qFormat/>
    <w:rsid w:val="007C5F15"/>
    <w:pPr>
      <w:tabs>
        <w:tab w:val="right" w:leader="dot" w:pos="9061"/>
      </w:tabs>
      <w:bidi/>
      <w:spacing w:after="100" w:line="360" w:lineRule="auto"/>
      <w:ind w:left="-1"/>
    </w:pPr>
    <w:rPr>
      <w:rFonts w:ascii="Times New Roman" w:eastAsia="Times New Roman" w:hAnsi="Times New Roman" w:cs="Zar"/>
      <w:sz w:val="20"/>
      <w:szCs w:val="24"/>
      <w:lang w:bidi="ar-SA"/>
    </w:rPr>
  </w:style>
  <w:style w:type="paragraph" w:styleId="NormalWeb">
    <w:name w:val="Normal (Web)"/>
    <w:basedOn w:val="Normal"/>
    <w:uiPriority w:val="99"/>
    <w:unhideWhenUsed/>
    <w:rsid w:val="007C5F15"/>
    <w:pPr>
      <w:spacing w:before="100" w:beforeAutospacing="1" w:after="100" w:afterAutospacing="1" w:line="240" w:lineRule="auto"/>
      <w:ind w:left="0"/>
      <w:jc w:val="left"/>
    </w:pPr>
    <w:rPr>
      <w:rFonts w:ascii="Times New Roman" w:eastAsia="Times New Roman" w:hAnsi="Times New Roman" w:cs="Times New Roman"/>
      <w:sz w:val="24"/>
      <w:szCs w:val="24"/>
      <w:lang w:bidi="ar-SA"/>
    </w:rPr>
  </w:style>
  <w:style w:type="paragraph" w:styleId="TOC4">
    <w:name w:val="toc 4"/>
    <w:basedOn w:val="Normal"/>
    <w:next w:val="Normal"/>
    <w:autoRedefine/>
    <w:uiPriority w:val="39"/>
    <w:unhideWhenUsed/>
    <w:rsid w:val="007C5F15"/>
    <w:pPr>
      <w:spacing w:after="100"/>
      <w:ind w:left="660"/>
      <w:jc w:val="left"/>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7C5F15"/>
    <w:pPr>
      <w:spacing w:after="100"/>
      <w:ind w:left="880"/>
      <w:jc w:val="left"/>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7C5F15"/>
    <w:pPr>
      <w:spacing w:after="100"/>
      <w:ind w:left="1100"/>
      <w:jc w:val="left"/>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7C5F15"/>
    <w:pPr>
      <w:spacing w:after="100"/>
      <w:ind w:left="1320"/>
      <w:jc w:val="left"/>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7C5F15"/>
    <w:pPr>
      <w:spacing w:after="100"/>
      <w:ind w:left="154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7C5F15"/>
    <w:pPr>
      <w:spacing w:after="100"/>
      <w:ind w:left="1760"/>
      <w:jc w:val="left"/>
    </w:pPr>
    <w:rPr>
      <w:rFonts w:asciiTheme="minorHAnsi" w:eastAsiaTheme="minorEastAsia" w:hAnsiTheme="minorHAnsi" w:cstheme="minorBidi"/>
      <w:sz w:val="22"/>
      <w:szCs w:val="22"/>
      <w:lang w:bidi="ar-SA"/>
    </w:rPr>
  </w:style>
  <w:style w:type="character" w:styleId="HTMLCite">
    <w:name w:val="HTML Cite"/>
    <w:basedOn w:val="DefaultParagraphFont"/>
    <w:rsid w:val="007C5F15"/>
    <w:rPr>
      <w:i/>
      <w:iCs/>
    </w:rPr>
  </w:style>
  <w:style w:type="paragraph" w:styleId="BodyTextIndent3">
    <w:name w:val="Body Text Indent 3"/>
    <w:basedOn w:val="Normal"/>
    <w:link w:val="BodyTextIndent3Char"/>
    <w:uiPriority w:val="99"/>
    <w:rsid w:val="007C5F15"/>
    <w:pPr>
      <w:bidi/>
      <w:spacing w:after="120" w:line="240" w:lineRule="auto"/>
      <w:ind w:left="360"/>
      <w:jc w:val="left"/>
    </w:pPr>
    <w:rPr>
      <w:rFonts w:ascii="Times New Roman" w:eastAsia="Times New Roman" w:hAnsi="Times New Roman" w:cs="Zar"/>
      <w:sz w:val="16"/>
      <w:szCs w:val="16"/>
      <w:lang w:bidi="ar-SA"/>
    </w:rPr>
  </w:style>
  <w:style w:type="character" w:customStyle="1" w:styleId="BodyTextIndent3Char">
    <w:name w:val="Body Text Indent 3 Char"/>
    <w:basedOn w:val="DefaultParagraphFont"/>
    <w:link w:val="BodyTextIndent3"/>
    <w:uiPriority w:val="99"/>
    <w:rsid w:val="007C5F15"/>
    <w:rPr>
      <w:rFonts w:ascii="Times New Roman" w:eastAsia="Times New Roman" w:hAnsi="Times New Roman" w:cs="Zar"/>
      <w:sz w:val="16"/>
      <w:szCs w:val="16"/>
    </w:rPr>
  </w:style>
  <w:style w:type="paragraph" w:styleId="TableofFigures">
    <w:name w:val="table of figures"/>
    <w:basedOn w:val="Normal"/>
    <w:next w:val="Normal"/>
    <w:uiPriority w:val="99"/>
    <w:rsid w:val="007C5F15"/>
    <w:pPr>
      <w:bidi/>
      <w:spacing w:after="0" w:line="384" w:lineRule="auto"/>
      <w:ind w:left="0"/>
    </w:pPr>
    <w:rPr>
      <w:rFonts w:asciiTheme="majorBidi" w:eastAsiaTheme="majorEastAsia" w:hAnsiTheme="majorBidi" w:cstheme="majorBidi"/>
      <w:sz w:val="28"/>
      <w:szCs w:val="28"/>
      <w:lang w:bidi="ar-SA"/>
    </w:rPr>
  </w:style>
  <w:style w:type="character" w:customStyle="1" w:styleId="longtext">
    <w:name w:val="long_text"/>
    <w:basedOn w:val="DefaultParagraphFont"/>
    <w:rsid w:val="007C5F15"/>
  </w:style>
  <w:style w:type="character" w:customStyle="1" w:styleId="longtext1">
    <w:name w:val="long_text1"/>
    <w:basedOn w:val="DefaultParagraphFont"/>
    <w:rsid w:val="007C5F15"/>
    <w:rPr>
      <w:sz w:val="17"/>
      <w:szCs w:val="17"/>
    </w:rPr>
  </w:style>
  <w:style w:type="numbering" w:customStyle="1" w:styleId="NoList1">
    <w:name w:val="No List1"/>
    <w:next w:val="NoList"/>
    <w:uiPriority w:val="99"/>
    <w:semiHidden/>
    <w:unhideWhenUsed/>
    <w:rsid w:val="007C5F15"/>
  </w:style>
  <w:style w:type="paragraph" w:customStyle="1" w:styleId="Style20">
    <w:name w:val="Style20"/>
    <w:basedOn w:val="Normal"/>
    <w:uiPriority w:val="99"/>
    <w:rsid w:val="007C5F15"/>
    <w:pPr>
      <w:widowControl w:val="0"/>
      <w:autoSpaceDE w:val="0"/>
      <w:autoSpaceDN w:val="0"/>
      <w:adjustRightInd w:val="0"/>
      <w:spacing w:after="0" w:line="240" w:lineRule="auto"/>
      <w:ind w:left="0"/>
      <w:jc w:val="left"/>
    </w:pPr>
    <w:rPr>
      <w:rFonts w:ascii="Cambria" w:eastAsiaTheme="minorEastAsia" w:hAnsi="Cambria" w:cstheme="minorBidi"/>
      <w:sz w:val="24"/>
      <w:szCs w:val="24"/>
      <w:lang w:bidi="ar-SA"/>
    </w:rPr>
  </w:style>
  <w:style w:type="character" w:customStyle="1" w:styleId="FontStyle35">
    <w:name w:val="Font Style35"/>
    <w:basedOn w:val="DefaultParagraphFont"/>
    <w:uiPriority w:val="99"/>
    <w:rsid w:val="007C5F15"/>
    <w:rPr>
      <w:rFonts w:ascii="Cambria" w:hAnsi="Cambria" w:cs="Cambria"/>
      <w:i/>
      <w:iCs/>
      <w:sz w:val="16"/>
      <w:szCs w:val="16"/>
      <w:lang w:bidi="ar-SA"/>
    </w:rPr>
  </w:style>
  <w:style w:type="character" w:customStyle="1" w:styleId="FontStyle38">
    <w:name w:val="Font Style38"/>
    <w:basedOn w:val="DefaultParagraphFont"/>
    <w:uiPriority w:val="99"/>
    <w:rsid w:val="007C5F15"/>
    <w:rPr>
      <w:rFonts w:ascii="Cambria" w:hAnsi="Cambria" w:cs="Cambria"/>
      <w:sz w:val="16"/>
      <w:szCs w:val="16"/>
      <w:lang w:bidi="ar-SA"/>
    </w:rPr>
  </w:style>
  <w:style w:type="table" w:styleId="TableList2">
    <w:name w:val="Table List 2"/>
    <w:basedOn w:val="TableNormal"/>
    <w:rsid w:val="007C5F15"/>
    <w:pPr>
      <w:bidi/>
      <w:spacing w:after="0" w:line="240" w:lineRule="auto"/>
    </w:pPr>
    <w:rPr>
      <w:rFonts w:ascii="Times New Roman" w:eastAsia="Times New Roman" w:hAnsi="Times New Roman" w:cs="Za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2-Accent2">
    <w:name w:val="Medium List 2 Accent 2"/>
    <w:basedOn w:val="TableNormal"/>
    <w:uiPriority w:val="66"/>
    <w:rsid w:val="007C5F1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rsid w:val="007C5F15"/>
    <w:pPr>
      <w:spacing w:after="0" w:line="240" w:lineRule="auto"/>
    </w:pPr>
    <w:rPr>
      <w:rFonts w:ascii="Times New Roman" w:eastAsia="Times New Roman" w:hAnsi="Times New Roman" w:cs="Zar"/>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2">
    <w:name w:val="Light Grid Accent 2"/>
    <w:basedOn w:val="TableNormal"/>
    <w:uiPriority w:val="62"/>
    <w:rsid w:val="007C5F15"/>
    <w:pPr>
      <w:spacing w:after="0" w:line="240" w:lineRule="auto"/>
    </w:pPr>
    <w:rPr>
      <w:rFonts w:ascii="Times New Roman" w:eastAsia="Times New Roman" w:hAnsi="Times New Roman" w:cs="Zar"/>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ableGrid1">
    <w:name w:val="Table Grid1"/>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rsid w:val="007C5F15"/>
    <w:pPr>
      <w:bidi/>
      <w:spacing w:after="0" w:line="240" w:lineRule="auto"/>
    </w:pPr>
    <w:rPr>
      <w:rFonts w:ascii="Times New Roman" w:eastAsia="Times New Roman" w:hAnsi="Times New Roman" w:cs="Za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7C5F15"/>
    <w:pPr>
      <w:spacing w:before="120" w:after="12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7C5F15"/>
    <w:rPr>
      <w:color w:val="800080"/>
      <w:u w:val="single"/>
    </w:rPr>
  </w:style>
  <w:style w:type="paragraph" w:customStyle="1" w:styleId="font5">
    <w:name w:val="font5"/>
    <w:basedOn w:val="Normal"/>
    <w:uiPriority w:val="99"/>
    <w:rsid w:val="007C5F15"/>
    <w:pPr>
      <w:spacing w:before="100" w:beforeAutospacing="1" w:after="100" w:afterAutospacing="1" w:line="240" w:lineRule="auto"/>
      <w:ind w:left="0"/>
      <w:jc w:val="left"/>
    </w:pPr>
    <w:rPr>
      <w:rFonts w:ascii="Times New Roman" w:eastAsia="Times New Roman" w:hAnsi="Times New Roman" w:cs="Times New Roman"/>
      <w:b/>
      <w:bCs/>
      <w:color w:val="000000"/>
      <w:sz w:val="24"/>
      <w:szCs w:val="24"/>
      <w:lang w:bidi="ar-SA"/>
    </w:rPr>
  </w:style>
  <w:style w:type="paragraph" w:customStyle="1" w:styleId="xl65">
    <w:name w:val="xl65"/>
    <w:basedOn w:val="Normal"/>
    <w:uiPriority w:val="99"/>
    <w:rsid w:val="007C5F15"/>
    <w:pPr>
      <w:pBdr>
        <w:bottom w:val="single" w:sz="8" w:space="0" w:color="auto"/>
      </w:pBdr>
      <w:spacing w:before="100" w:beforeAutospacing="1" w:after="100" w:afterAutospacing="1" w:line="240" w:lineRule="auto"/>
      <w:ind w:left="0"/>
      <w:jc w:val="right"/>
      <w:textAlignment w:val="center"/>
    </w:pPr>
    <w:rPr>
      <w:rFonts w:ascii="Times New Roman" w:eastAsia="Times New Roman" w:hAnsi="Times New Roman" w:cs="B Lotus"/>
      <w:sz w:val="28"/>
      <w:szCs w:val="28"/>
      <w:lang w:bidi="ar-SA"/>
    </w:rPr>
  </w:style>
  <w:style w:type="paragraph" w:customStyle="1" w:styleId="xl66">
    <w:name w:val="xl66"/>
    <w:basedOn w:val="Normal"/>
    <w:uiPriority w:val="99"/>
    <w:rsid w:val="007C5F15"/>
    <w:pPr>
      <w:spacing w:before="100" w:beforeAutospacing="1" w:after="100" w:afterAutospacing="1" w:line="240" w:lineRule="auto"/>
      <w:ind w:left="0"/>
      <w:jc w:val="right"/>
      <w:textAlignment w:val="center"/>
    </w:pPr>
    <w:rPr>
      <w:rFonts w:ascii="Times New Roman" w:eastAsia="Times New Roman" w:hAnsi="Times New Roman" w:cs="B Lotus"/>
      <w:sz w:val="28"/>
      <w:szCs w:val="28"/>
      <w:lang w:bidi="ar-SA"/>
    </w:rPr>
  </w:style>
  <w:style w:type="paragraph" w:customStyle="1" w:styleId="xl67">
    <w:name w:val="xl67"/>
    <w:basedOn w:val="Normal"/>
    <w:uiPriority w:val="99"/>
    <w:rsid w:val="007C5F15"/>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bidi="ar-SA"/>
    </w:rPr>
  </w:style>
  <w:style w:type="paragraph" w:customStyle="1" w:styleId="xl68">
    <w:name w:val="xl68"/>
    <w:basedOn w:val="Normal"/>
    <w:uiPriority w:val="99"/>
    <w:rsid w:val="007C5F15"/>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bidi="ar-SA"/>
    </w:rPr>
  </w:style>
  <w:style w:type="paragraph" w:customStyle="1" w:styleId="xl69">
    <w:name w:val="xl69"/>
    <w:basedOn w:val="Normal"/>
    <w:uiPriority w:val="99"/>
    <w:rsid w:val="007C5F15"/>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uiPriority w:val="99"/>
    <w:rsid w:val="007C5F15"/>
    <w:pPr>
      <w:pBdr>
        <w:top w:val="single" w:sz="8"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71">
    <w:name w:val="xl71"/>
    <w:basedOn w:val="Normal"/>
    <w:uiPriority w:val="99"/>
    <w:rsid w:val="007C5F15"/>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72">
    <w:name w:val="xl72"/>
    <w:basedOn w:val="Normal"/>
    <w:uiPriority w:val="99"/>
    <w:rsid w:val="007C5F15"/>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73">
    <w:name w:val="xl73"/>
    <w:basedOn w:val="Normal"/>
    <w:uiPriority w:val="99"/>
    <w:rsid w:val="007C5F15"/>
    <w:pPr>
      <w:spacing w:before="100" w:beforeAutospacing="1" w:after="100" w:afterAutospacing="1" w:line="240" w:lineRule="auto"/>
      <w:ind w:left="0"/>
      <w:jc w:val="left"/>
    </w:pPr>
    <w:rPr>
      <w:rFonts w:ascii="Times New Roman" w:eastAsia="Times New Roman" w:hAnsi="Times New Roman" w:cs="Times New Roman"/>
      <w:sz w:val="24"/>
      <w:szCs w:val="24"/>
      <w:lang w:bidi="ar-SA"/>
    </w:rPr>
  </w:style>
  <w:style w:type="paragraph" w:customStyle="1" w:styleId="xl74">
    <w:name w:val="xl74"/>
    <w:basedOn w:val="Normal"/>
    <w:uiPriority w:val="99"/>
    <w:rsid w:val="007C5F15"/>
    <w:pPr>
      <w:pBdr>
        <w:top w:val="single" w:sz="8" w:space="0" w:color="auto"/>
        <w:left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75">
    <w:name w:val="xl75"/>
    <w:basedOn w:val="Normal"/>
    <w:uiPriority w:val="99"/>
    <w:rsid w:val="007C5F15"/>
    <w:pPr>
      <w:pBdr>
        <w:left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76">
    <w:name w:val="xl76"/>
    <w:basedOn w:val="Normal"/>
    <w:uiPriority w:val="99"/>
    <w:rsid w:val="007C5F15"/>
    <w:pPr>
      <w:pBdr>
        <w:left w:val="single" w:sz="4"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77">
    <w:name w:val="xl77"/>
    <w:basedOn w:val="Normal"/>
    <w:uiPriority w:val="99"/>
    <w:rsid w:val="007C5F1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78">
    <w:name w:val="xl78"/>
    <w:basedOn w:val="Normal"/>
    <w:uiPriority w:val="99"/>
    <w:rsid w:val="007C5F1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79">
    <w:name w:val="xl79"/>
    <w:basedOn w:val="Normal"/>
    <w:uiPriority w:val="99"/>
    <w:rsid w:val="007C5F15"/>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80">
    <w:name w:val="xl80"/>
    <w:basedOn w:val="Normal"/>
    <w:uiPriority w:val="99"/>
    <w:rsid w:val="007C5F15"/>
    <w:pPr>
      <w:pBdr>
        <w:top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81">
    <w:name w:val="xl81"/>
    <w:basedOn w:val="Normal"/>
    <w:uiPriority w:val="99"/>
    <w:rsid w:val="007C5F1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82">
    <w:name w:val="xl82"/>
    <w:basedOn w:val="Normal"/>
    <w:uiPriority w:val="99"/>
    <w:rsid w:val="007C5F1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83">
    <w:name w:val="xl83"/>
    <w:basedOn w:val="Normal"/>
    <w:uiPriority w:val="99"/>
    <w:rsid w:val="007C5F15"/>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84">
    <w:name w:val="xl84"/>
    <w:basedOn w:val="Normal"/>
    <w:uiPriority w:val="99"/>
    <w:rsid w:val="007C5F15"/>
    <w:pPr>
      <w:spacing w:before="100" w:beforeAutospacing="1" w:after="100" w:afterAutospacing="1" w:line="240" w:lineRule="auto"/>
      <w:ind w:left="0"/>
      <w:jc w:val="left"/>
      <w:textAlignment w:val="center"/>
    </w:pPr>
    <w:rPr>
      <w:rFonts w:ascii="Times New Roman" w:eastAsia="Times New Roman" w:hAnsi="Times New Roman" w:cs="Times New Roman"/>
      <w:b/>
      <w:bCs/>
      <w:sz w:val="24"/>
      <w:szCs w:val="24"/>
      <w:lang w:bidi="ar-SA"/>
    </w:rPr>
  </w:style>
  <w:style w:type="paragraph" w:customStyle="1" w:styleId="xl85">
    <w:name w:val="xl85"/>
    <w:basedOn w:val="Normal"/>
    <w:uiPriority w:val="99"/>
    <w:rsid w:val="007C5F1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86">
    <w:name w:val="xl86"/>
    <w:basedOn w:val="Normal"/>
    <w:uiPriority w:val="99"/>
    <w:rsid w:val="007C5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87">
    <w:name w:val="xl87"/>
    <w:basedOn w:val="Normal"/>
    <w:uiPriority w:val="99"/>
    <w:rsid w:val="007C5F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88">
    <w:name w:val="xl88"/>
    <w:basedOn w:val="Normal"/>
    <w:uiPriority w:val="99"/>
    <w:rsid w:val="007C5F15"/>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89">
    <w:name w:val="xl89"/>
    <w:basedOn w:val="Normal"/>
    <w:uiPriority w:val="99"/>
    <w:rsid w:val="007C5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90">
    <w:name w:val="xl90"/>
    <w:basedOn w:val="Normal"/>
    <w:uiPriority w:val="99"/>
    <w:rsid w:val="007C5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91">
    <w:name w:val="xl91"/>
    <w:basedOn w:val="Normal"/>
    <w:uiPriority w:val="99"/>
    <w:rsid w:val="007C5F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92">
    <w:name w:val="xl92"/>
    <w:basedOn w:val="Normal"/>
    <w:uiPriority w:val="99"/>
    <w:rsid w:val="007C5F15"/>
    <w:pPr>
      <w:pBdr>
        <w:bottom w:val="single" w:sz="4" w:space="0" w:color="auto"/>
      </w:pBdr>
      <w:spacing w:before="100" w:beforeAutospacing="1" w:after="100" w:afterAutospacing="1" w:line="240" w:lineRule="auto"/>
      <w:ind w:left="0"/>
      <w:jc w:val="left"/>
      <w:textAlignment w:val="center"/>
    </w:pPr>
    <w:rPr>
      <w:rFonts w:ascii="Times New Roman" w:eastAsia="Times New Roman" w:hAnsi="Times New Roman" w:cs="Times New Roman"/>
      <w:b/>
      <w:bCs/>
      <w:sz w:val="24"/>
      <w:szCs w:val="24"/>
      <w:lang w:bidi="ar-SA"/>
    </w:rPr>
  </w:style>
  <w:style w:type="paragraph" w:customStyle="1" w:styleId="xl93">
    <w:name w:val="xl93"/>
    <w:basedOn w:val="Normal"/>
    <w:uiPriority w:val="99"/>
    <w:rsid w:val="007C5F15"/>
    <w:pPr>
      <w:pBdr>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94">
    <w:name w:val="xl94"/>
    <w:basedOn w:val="Normal"/>
    <w:uiPriority w:val="99"/>
    <w:rsid w:val="007C5F15"/>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95">
    <w:name w:val="xl95"/>
    <w:basedOn w:val="Normal"/>
    <w:uiPriority w:val="99"/>
    <w:rsid w:val="007C5F15"/>
    <w:pPr>
      <w:pBdr>
        <w:left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96">
    <w:name w:val="xl96"/>
    <w:basedOn w:val="Normal"/>
    <w:uiPriority w:val="99"/>
    <w:rsid w:val="007C5F15"/>
    <w:pPr>
      <w:pBdr>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97">
    <w:name w:val="xl97"/>
    <w:basedOn w:val="Normal"/>
    <w:uiPriority w:val="99"/>
    <w:rsid w:val="007C5F15"/>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98">
    <w:name w:val="xl98"/>
    <w:basedOn w:val="Normal"/>
    <w:uiPriority w:val="99"/>
    <w:rsid w:val="007C5F15"/>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99">
    <w:name w:val="xl99"/>
    <w:basedOn w:val="Normal"/>
    <w:uiPriority w:val="99"/>
    <w:rsid w:val="007C5F1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100">
    <w:name w:val="xl100"/>
    <w:basedOn w:val="Normal"/>
    <w:uiPriority w:val="99"/>
    <w:rsid w:val="007C5F1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101">
    <w:name w:val="xl101"/>
    <w:basedOn w:val="Normal"/>
    <w:uiPriority w:val="99"/>
    <w:rsid w:val="007C5F15"/>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102">
    <w:name w:val="xl102"/>
    <w:basedOn w:val="Normal"/>
    <w:uiPriority w:val="99"/>
    <w:rsid w:val="007C5F15"/>
    <w:pPr>
      <w:pBdr>
        <w:top w:val="single" w:sz="4"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103">
    <w:name w:val="xl103"/>
    <w:basedOn w:val="Normal"/>
    <w:uiPriority w:val="99"/>
    <w:rsid w:val="007C5F1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104">
    <w:name w:val="xl104"/>
    <w:basedOn w:val="Normal"/>
    <w:uiPriority w:val="99"/>
    <w:rsid w:val="007C5F1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105">
    <w:name w:val="xl105"/>
    <w:basedOn w:val="Normal"/>
    <w:uiPriority w:val="99"/>
    <w:rsid w:val="007C5F15"/>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B Lotus"/>
      <w:b/>
      <w:bCs/>
      <w:sz w:val="24"/>
      <w:szCs w:val="24"/>
      <w:lang w:bidi="ar-SA"/>
    </w:rPr>
  </w:style>
  <w:style w:type="paragraph" w:customStyle="1" w:styleId="xl106">
    <w:name w:val="xl106"/>
    <w:basedOn w:val="Normal"/>
    <w:uiPriority w:val="99"/>
    <w:rsid w:val="007C5F15"/>
    <w:pPr>
      <w:pBdr>
        <w:bottom w:val="single" w:sz="8" w:space="0" w:color="auto"/>
      </w:pBdr>
      <w:spacing w:before="100" w:beforeAutospacing="1" w:after="100" w:afterAutospacing="1" w:line="240" w:lineRule="auto"/>
      <w:ind w:left="0"/>
      <w:jc w:val="left"/>
      <w:textAlignment w:val="center"/>
    </w:pPr>
    <w:rPr>
      <w:rFonts w:ascii="Times New Roman" w:eastAsia="Times New Roman" w:hAnsi="Times New Roman" w:cs="B Lotus"/>
      <w:b/>
      <w:bCs/>
      <w:sz w:val="24"/>
      <w:szCs w:val="24"/>
      <w:lang w:bidi="ar-SA"/>
    </w:rPr>
  </w:style>
  <w:style w:type="paragraph" w:styleId="BodyTextIndent">
    <w:name w:val="Body Text Indent"/>
    <w:basedOn w:val="Normal"/>
    <w:link w:val="BodyTextIndentChar"/>
    <w:uiPriority w:val="99"/>
    <w:unhideWhenUsed/>
    <w:rsid w:val="007C5F15"/>
    <w:pPr>
      <w:spacing w:before="120" w:after="120" w:line="240" w:lineRule="auto"/>
      <w:ind w:left="283"/>
      <w:jc w:val="left"/>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uiPriority w:val="99"/>
    <w:rsid w:val="007C5F15"/>
    <w:rPr>
      <w:rFonts w:ascii="Times New Roman" w:eastAsia="Times New Roman" w:hAnsi="Times New Roman" w:cs="Times New Roman"/>
      <w:sz w:val="24"/>
      <w:szCs w:val="24"/>
    </w:rPr>
  </w:style>
  <w:style w:type="paragraph" w:styleId="BlockText">
    <w:name w:val="Block Text"/>
    <w:basedOn w:val="Normal"/>
    <w:uiPriority w:val="99"/>
    <w:rsid w:val="007C5F15"/>
    <w:pPr>
      <w:bidi/>
      <w:spacing w:after="0" w:line="336" w:lineRule="auto"/>
      <w:ind w:left="566" w:hanging="567"/>
      <w:jc w:val="lowKashida"/>
    </w:pPr>
    <w:rPr>
      <w:rFonts w:ascii="Times New Roman" w:eastAsia="Times New Roman" w:hAnsi="Times New Roman" w:cs="Lotus"/>
      <w:sz w:val="28"/>
      <w:szCs w:val="29"/>
      <w:lang w:bidi="ar-SA"/>
    </w:rPr>
  </w:style>
  <w:style w:type="table" w:customStyle="1" w:styleId="TableGrid2">
    <w:name w:val="Table Grid2"/>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C5F1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C5F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TrafficAlef2">
    <w:name w:val="1  Traffic  =  Alef  =  (2)"/>
    <w:basedOn w:val="Normal"/>
    <w:rsid w:val="007C5F15"/>
    <w:pPr>
      <w:numPr>
        <w:numId w:val="1"/>
      </w:numPr>
      <w:bidi/>
      <w:spacing w:after="40" w:line="240" w:lineRule="auto"/>
      <w:jc w:val="lowKashida"/>
    </w:pPr>
    <w:rPr>
      <w:rFonts w:ascii="Times" w:eastAsia="Times New Roman" w:hAnsi="Times" w:cs="B Traffic"/>
      <w:bCs/>
      <w:sz w:val="24"/>
      <w:szCs w:val="22"/>
      <w:lang w:bidi="fa-IR"/>
    </w:rPr>
  </w:style>
  <w:style w:type="character" w:customStyle="1" w:styleId="FootnoteTextChar1">
    <w:name w:val="Footnote Text Char1"/>
    <w:aliases w:val="پاورقي Char1"/>
    <w:basedOn w:val="DefaultParagraphFont"/>
    <w:semiHidden/>
    <w:rsid w:val="007C5F15"/>
    <w:rPr>
      <w:sz w:val="20"/>
      <w:szCs w:val="20"/>
    </w:rPr>
  </w:style>
  <w:style w:type="character" w:styleId="Strong">
    <w:name w:val="Strong"/>
    <w:basedOn w:val="DefaultParagraphFont"/>
    <w:uiPriority w:val="22"/>
    <w:qFormat/>
    <w:rsid w:val="007C5F15"/>
    <w:rPr>
      <w:b/>
      <w:bCs/>
    </w:rPr>
  </w:style>
  <w:style w:type="paragraph" w:styleId="Bibliography">
    <w:name w:val="Bibliography"/>
    <w:basedOn w:val="Normal"/>
    <w:next w:val="Normal"/>
    <w:uiPriority w:val="37"/>
    <w:semiHidden/>
    <w:unhideWhenUsed/>
    <w:rsid w:val="007C5F15"/>
    <w:pPr>
      <w:ind w:left="0"/>
      <w:jc w:val="left"/>
    </w:pPr>
    <w:rPr>
      <w:rFonts w:asciiTheme="minorHAnsi" w:eastAsiaTheme="minorHAnsi" w:hAnsiTheme="minorHAnsi" w:cstheme="minorBidi"/>
      <w:sz w:val="22"/>
      <w:szCs w:val="22"/>
      <w:lang w:bidi="ar-SA"/>
    </w:rPr>
  </w:style>
  <w:style w:type="character" w:customStyle="1" w:styleId="Heading1Char1">
    <w:name w:val="Heading 1 Char1"/>
    <w:aliases w:val="مطالب Char1"/>
    <w:basedOn w:val="DefaultParagraphFont"/>
    <w:rsid w:val="007C5F1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جداول Char"/>
    <w:basedOn w:val="DefaultParagraphFont"/>
    <w:semiHidden/>
    <w:rsid w:val="007C5F15"/>
    <w:rPr>
      <w:rFonts w:asciiTheme="majorHAnsi" w:eastAsiaTheme="majorEastAsia" w:hAnsiTheme="majorHAnsi" w:cstheme="majorBidi"/>
      <w:b/>
      <w:bCs/>
      <w:color w:val="5B9BD5" w:themeColor="accent1"/>
      <w:sz w:val="26"/>
      <w:szCs w:val="26"/>
    </w:rPr>
  </w:style>
  <w:style w:type="character" w:customStyle="1" w:styleId="Heading3Char1">
    <w:name w:val="Heading 3 Char1"/>
    <w:aliases w:val="نمودار Char"/>
    <w:basedOn w:val="DefaultParagraphFont"/>
    <w:semiHidden/>
    <w:rsid w:val="007C5F15"/>
    <w:rPr>
      <w:rFonts w:asciiTheme="majorHAnsi" w:eastAsiaTheme="majorEastAsia" w:hAnsiTheme="majorHAnsi" w:cstheme="majorBidi"/>
      <w:b/>
      <w:bCs/>
      <w:color w:val="5B9BD5" w:themeColor="accent1"/>
      <w:szCs w:val="24"/>
    </w:rPr>
  </w:style>
  <w:style w:type="character" w:customStyle="1" w:styleId="ListParagraphChar">
    <w:name w:val="List Paragraph Char"/>
    <w:link w:val="ListParagraph"/>
    <w:uiPriority w:val="34"/>
    <w:locked/>
    <w:rsid w:val="007C5F15"/>
    <w:rPr>
      <w:rFonts w:ascii="TimesNewRomanPSMT" w:eastAsia="Calibri" w:hAnsi="TimesNewRomanPSMT" w:cs="B Zar"/>
      <w:sz w:val="26"/>
      <w:szCs w:val="26"/>
      <w:lang w:bidi="hi-IN"/>
    </w:rPr>
  </w:style>
  <w:style w:type="table" w:styleId="TableList6">
    <w:name w:val="Table List 6"/>
    <w:basedOn w:val="TableNormal"/>
    <w:rsid w:val="007C5F15"/>
    <w:pPr>
      <w:bidi/>
      <w:spacing w:after="0" w:line="240" w:lineRule="auto"/>
    </w:pPr>
    <w:rPr>
      <w:rFonts w:ascii="Times New Roman" w:eastAsia="Times New Roman" w:hAnsi="Times New Roman" w:cs="Za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MediumShading2-Accent4">
    <w:name w:val="Medium Shading 2 Accent 4"/>
    <w:basedOn w:val="TableNormal"/>
    <w:uiPriority w:val="64"/>
    <w:rsid w:val="007C5F15"/>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99"/>
    <w:unhideWhenUsed/>
    <w:qFormat/>
    <w:rsid w:val="007C5F15"/>
    <w:pPr>
      <w:bidi/>
      <w:spacing w:after="0" w:line="240" w:lineRule="auto"/>
      <w:ind w:left="0"/>
      <w:jc w:val="left"/>
    </w:pPr>
    <w:rPr>
      <w:rFonts w:ascii="Times New Roman" w:eastAsia="Times New Roman" w:hAnsi="Times New Roman" w:cs="Times New Roman"/>
      <w:b/>
      <w:bCs/>
      <w:sz w:val="20"/>
      <w:szCs w:val="20"/>
      <w:lang w:bidi="ar-SA"/>
    </w:rPr>
  </w:style>
  <w:style w:type="character" w:customStyle="1" w:styleId="shorttext">
    <w:name w:val="short_text"/>
    <w:basedOn w:val="DefaultParagraphFont"/>
    <w:rsid w:val="007C5F15"/>
  </w:style>
  <w:style w:type="table" w:styleId="MediumShading1-Accent3">
    <w:name w:val="Medium Shading 1 Accent 3"/>
    <w:basedOn w:val="TableNormal"/>
    <w:uiPriority w:val="63"/>
    <w:rsid w:val="007C5F15"/>
    <w:pPr>
      <w:spacing w:after="0" w:line="240" w:lineRule="auto"/>
    </w:pPr>
    <w:rPr>
      <w:rFonts w:ascii="Times New Roman" w:eastAsia="Times New Roman" w:hAnsi="Times New Roman" w:cs="Zar"/>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C5F15"/>
    <w:pPr>
      <w:spacing w:after="0" w:line="240" w:lineRule="auto"/>
    </w:pPr>
    <w:rPr>
      <w:rFonts w:ascii="Times New Roman" w:eastAsia="Times New Roman" w:hAnsi="Times New Roman" w:cs="Zar"/>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7C5F15"/>
    <w:pPr>
      <w:spacing w:after="0" w:line="240" w:lineRule="auto"/>
    </w:pPr>
    <w:rPr>
      <w:rFonts w:ascii="Times New Roman" w:eastAsia="Times New Roman" w:hAnsi="Times New Roman" w:cs="Zar"/>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16">
    <w:name w:val="فهرست 16"/>
    <w:basedOn w:val="Normal"/>
    <w:qFormat/>
    <w:rsid w:val="007C5F15"/>
    <w:pPr>
      <w:bidi/>
      <w:spacing w:after="0" w:line="240" w:lineRule="auto"/>
      <w:ind w:left="0" w:firstLine="144"/>
      <w:contextualSpacing/>
      <w:jc w:val="left"/>
    </w:pPr>
    <w:rPr>
      <w:rFonts w:ascii="B Zar" w:hAnsi="B Zar"/>
      <w:b/>
      <w:bCs/>
      <w:sz w:val="32"/>
      <w:szCs w:val="32"/>
      <w:lang w:bidi="fa-IR"/>
    </w:rPr>
  </w:style>
  <w:style w:type="character" w:customStyle="1" w:styleId="NoSpacingChar">
    <w:name w:val="No Spacing Char"/>
    <w:link w:val="NoSpacing"/>
    <w:uiPriority w:val="99"/>
    <w:locked/>
    <w:rsid w:val="007C5F15"/>
    <w:rPr>
      <w:rFonts w:ascii="Calibri" w:eastAsia="Calibri" w:hAnsi="Calibri" w:cs="Arial"/>
    </w:rPr>
  </w:style>
  <w:style w:type="paragraph" w:styleId="DocumentMap">
    <w:name w:val="Document Map"/>
    <w:basedOn w:val="Normal"/>
    <w:link w:val="DocumentMapChar"/>
    <w:rsid w:val="007C5F15"/>
    <w:pPr>
      <w:shd w:val="clear" w:color="auto" w:fill="000080"/>
      <w:spacing w:after="0" w:line="240" w:lineRule="auto"/>
      <w:ind w:left="0"/>
      <w:jc w:val="left"/>
    </w:pPr>
    <w:rPr>
      <w:rFonts w:ascii="Tahoma" w:eastAsia="Times New Roman" w:hAnsi="Tahoma" w:cs="Tahoma"/>
      <w:sz w:val="20"/>
      <w:szCs w:val="20"/>
      <w:lang w:bidi="ar-SA"/>
    </w:rPr>
  </w:style>
  <w:style w:type="character" w:customStyle="1" w:styleId="DocumentMapChar">
    <w:name w:val="Document Map Char"/>
    <w:basedOn w:val="DefaultParagraphFont"/>
    <w:link w:val="DocumentMap"/>
    <w:rsid w:val="007C5F15"/>
    <w:rPr>
      <w:rFonts w:ascii="Tahoma" w:eastAsia="Times New Roman" w:hAnsi="Tahoma" w:cs="Tahoma"/>
      <w:sz w:val="20"/>
      <w:szCs w:val="20"/>
      <w:shd w:val="clear" w:color="auto" w:fill="000080"/>
    </w:rPr>
  </w:style>
  <w:style w:type="paragraph" w:customStyle="1" w:styleId="Tablerowfirst">
    <w:name w:val="Table row first"/>
    <w:basedOn w:val="Default"/>
    <w:next w:val="Default"/>
    <w:uiPriority w:val="99"/>
    <w:rsid w:val="007C5F15"/>
  </w:style>
  <w:style w:type="character" w:styleId="SubtleReference">
    <w:name w:val="Subtle Reference"/>
    <w:basedOn w:val="DefaultParagraphFont"/>
    <w:uiPriority w:val="99"/>
    <w:qFormat/>
    <w:rsid w:val="007C5F15"/>
    <w:rPr>
      <w:rFonts w:cs="Times New Roman"/>
      <w:smallCaps/>
      <w:color w:val="C0504D"/>
      <w:u w:val="single"/>
    </w:rPr>
  </w:style>
  <w:style w:type="table" w:styleId="LightGrid-Accent6">
    <w:name w:val="Light Grid Accent 6"/>
    <w:basedOn w:val="TableNormal"/>
    <w:uiPriority w:val="62"/>
    <w:rsid w:val="007C5F15"/>
    <w:pPr>
      <w:spacing w:after="0" w:line="240" w:lineRule="auto"/>
    </w:pPr>
    <w:rPr>
      <w:rFonts w:ascii="Times New Roman" w:eastAsia="Times New Roman" w:hAnsi="Times New Roman" w:cs="Zar"/>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spelle">
    <w:name w:val="spelle"/>
    <w:basedOn w:val="DefaultParagraphFont"/>
    <w:rsid w:val="007C5F15"/>
  </w:style>
  <w:style w:type="paragraph" w:customStyle="1" w:styleId="AABBASD">
    <w:name w:val="AABBASD"/>
    <w:basedOn w:val="Normal"/>
    <w:qFormat/>
    <w:rsid w:val="007C5F15"/>
    <w:pPr>
      <w:bidi/>
      <w:ind w:left="0"/>
      <w:jc w:val="mediumKashida"/>
    </w:pPr>
    <w:rPr>
      <w:rFonts w:asciiTheme="minorHAnsi" w:eastAsiaTheme="minorHAnsi" w:hAnsiTheme="minorHAnsi"/>
      <w:b/>
      <w:bCs/>
      <w:sz w:val="29"/>
      <w:szCs w:val="29"/>
      <w:lang w:bidi="fa-IR"/>
    </w:rPr>
  </w:style>
  <w:style w:type="character" w:customStyle="1" w:styleId="today-gregorian">
    <w:name w:val="today-gregorian"/>
    <w:basedOn w:val="DefaultParagraphFont"/>
    <w:rsid w:val="007C5F15"/>
  </w:style>
  <w:style w:type="table" w:styleId="TableWeb2">
    <w:name w:val="Table Web 2"/>
    <w:basedOn w:val="TableNormal"/>
    <w:rsid w:val="007C5F15"/>
    <w:pPr>
      <w:bidi/>
      <w:spacing w:after="0" w:line="240" w:lineRule="auto"/>
    </w:pPr>
    <w:rPr>
      <w:rFonts w:ascii="Times New Roman" w:eastAsia="Times New Roman" w:hAnsi="Times New Roman" w:cs="Za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imple1">
    <w:name w:val="Table Simple 1"/>
    <w:basedOn w:val="TableNormal"/>
    <w:rsid w:val="007C5F15"/>
    <w:pPr>
      <w:bidi/>
      <w:spacing w:after="0" w:line="240" w:lineRule="auto"/>
    </w:pPr>
    <w:rPr>
      <w:rFonts w:ascii="Times New Roman" w:eastAsia="Times New Roman" w:hAnsi="Times New Roman" w:cs="Za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bstracttitle">
    <w:name w:val="abstract_title"/>
    <w:basedOn w:val="DefaultParagraphFont"/>
    <w:rsid w:val="007C5F15"/>
  </w:style>
  <w:style w:type="paragraph" w:styleId="E-mailSignature">
    <w:name w:val="E-mail Signature"/>
    <w:basedOn w:val="Normal"/>
    <w:link w:val="E-mailSignatureChar"/>
    <w:rsid w:val="007C5F15"/>
    <w:pPr>
      <w:spacing w:after="0" w:line="240" w:lineRule="auto"/>
      <w:ind w:left="0"/>
      <w:jc w:val="left"/>
    </w:pPr>
    <w:rPr>
      <w:rFonts w:ascii="Times New Roman" w:eastAsia="Times New Roman" w:hAnsi="Times New Roman" w:cs="Times New Roman"/>
      <w:sz w:val="24"/>
      <w:szCs w:val="24"/>
      <w:lang w:bidi="ar-SA"/>
    </w:rPr>
  </w:style>
  <w:style w:type="character" w:customStyle="1" w:styleId="E-mailSignatureChar">
    <w:name w:val="E-mail Signature Char"/>
    <w:basedOn w:val="DefaultParagraphFont"/>
    <w:link w:val="E-mailSignature"/>
    <w:rsid w:val="007C5F15"/>
    <w:rPr>
      <w:rFonts w:ascii="Times New Roman" w:eastAsia="Times New Roman" w:hAnsi="Times New Roman" w:cs="Times New Roman"/>
      <w:sz w:val="24"/>
      <w:szCs w:val="24"/>
    </w:rPr>
  </w:style>
  <w:style w:type="table" w:customStyle="1" w:styleId="LightGrid-Accent11">
    <w:name w:val="Light Grid - Accent 11"/>
    <w:basedOn w:val="TableNormal"/>
    <w:uiPriority w:val="62"/>
    <w:rsid w:val="007C5F15"/>
    <w:pPr>
      <w:spacing w:after="0" w:line="240" w:lineRule="auto"/>
    </w:pPr>
    <w:rPr>
      <w:rFonts w:ascii="Times New Roman" w:eastAsia="Times New Roman" w:hAnsi="Times New Roman" w:cs="Zar"/>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CommentReference">
    <w:name w:val="annotation reference"/>
    <w:basedOn w:val="DefaultParagraphFont"/>
    <w:semiHidden/>
    <w:unhideWhenUsed/>
    <w:rsid w:val="007C5F15"/>
    <w:rPr>
      <w:sz w:val="16"/>
      <w:szCs w:val="16"/>
    </w:rPr>
  </w:style>
  <w:style w:type="paragraph" w:styleId="CommentText">
    <w:name w:val="annotation text"/>
    <w:basedOn w:val="Normal"/>
    <w:link w:val="CommentTextChar"/>
    <w:semiHidden/>
    <w:unhideWhenUsed/>
    <w:rsid w:val="007C5F15"/>
    <w:pPr>
      <w:bidi/>
      <w:spacing w:after="0" w:line="240" w:lineRule="auto"/>
      <w:ind w:left="0"/>
      <w:jc w:val="left"/>
    </w:pPr>
    <w:rPr>
      <w:rFonts w:ascii="Times New Roman" w:eastAsia="Times New Roman" w:hAnsi="Times New Roman" w:cs="Zar"/>
      <w:sz w:val="20"/>
      <w:szCs w:val="20"/>
      <w:lang w:bidi="ar-SA"/>
    </w:rPr>
  </w:style>
  <w:style w:type="character" w:customStyle="1" w:styleId="CommentTextChar">
    <w:name w:val="Comment Text Char"/>
    <w:basedOn w:val="DefaultParagraphFont"/>
    <w:link w:val="CommentText"/>
    <w:semiHidden/>
    <w:rsid w:val="007C5F15"/>
    <w:rPr>
      <w:rFonts w:ascii="Times New Roman" w:eastAsia="Times New Roman" w:hAnsi="Times New Roman" w:cs="Zar"/>
      <w:sz w:val="20"/>
      <w:szCs w:val="20"/>
    </w:rPr>
  </w:style>
  <w:style w:type="paragraph" w:styleId="CommentSubject">
    <w:name w:val="annotation subject"/>
    <w:basedOn w:val="CommentText"/>
    <w:next w:val="CommentText"/>
    <w:link w:val="CommentSubjectChar"/>
    <w:semiHidden/>
    <w:unhideWhenUsed/>
    <w:rsid w:val="007C5F15"/>
    <w:rPr>
      <w:b/>
      <w:bCs/>
    </w:rPr>
  </w:style>
  <w:style w:type="character" w:customStyle="1" w:styleId="CommentSubjectChar">
    <w:name w:val="Comment Subject Char"/>
    <w:basedOn w:val="CommentTextChar"/>
    <w:link w:val="CommentSubject"/>
    <w:semiHidden/>
    <w:rsid w:val="007C5F15"/>
    <w:rPr>
      <w:rFonts w:ascii="Times New Roman" w:eastAsia="Times New Roman" w:hAnsi="Times New Roman" w:cs="Z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action/doSearch?ContribStored=Sun%2C+J" TargetMode="External"/><Relationship Id="rId13" Type="http://schemas.openxmlformats.org/officeDocument/2006/relationships/hyperlink" Target="http://www.emeraldinsight.com/action/doSearch?ContribStored=Lan%2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raldinsight.com/action/doSearch?ContribStored=Sun%2C+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n.com/abstract=27016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eraldinsight.com/action/doSearch?ContribStored=Kiattikulwattana%2C+P" TargetMode="External"/><Relationship Id="rId4" Type="http://schemas.openxmlformats.org/officeDocument/2006/relationships/settings" Target="settings.xml"/><Relationship Id="rId9" Type="http://schemas.openxmlformats.org/officeDocument/2006/relationships/hyperlink" Target="http://ssrn.com/abstract" TargetMode="External"/><Relationship Id="rId14" Type="http://schemas.openxmlformats.org/officeDocument/2006/relationships/hyperlink" Target="http://www.emeraldinsight.com/action/doSearch?ContribStored=Liu%2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DBA8F-0FDB-4B87-BA78-997AE507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3972</Words>
  <Characters>22643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rezaie</dc:creator>
  <cp:keywords/>
  <dc:description/>
  <cp:lastModifiedBy>mohammad rezaie</cp:lastModifiedBy>
  <cp:revision>67</cp:revision>
  <dcterms:created xsi:type="dcterms:W3CDTF">2018-06-14T21:56:00Z</dcterms:created>
  <dcterms:modified xsi:type="dcterms:W3CDTF">2018-06-20T20:43:00Z</dcterms:modified>
</cp:coreProperties>
</file>