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96E" w:rsidRPr="00DD27F0" w:rsidRDefault="00F43DA1" w:rsidP="00F43DA1">
      <w:pPr>
        <w:ind w:left="283"/>
        <w:jc w:val="center"/>
        <w:rPr>
          <w:rFonts w:cs="B Lotus"/>
          <w:b/>
          <w:bCs/>
          <w:sz w:val="32"/>
          <w:szCs w:val="32"/>
          <w:rtl/>
          <w:lang w:bidi="fa-IR"/>
        </w:rPr>
      </w:pPr>
      <w:r w:rsidRPr="00DD27F0">
        <w:rPr>
          <w:rFonts w:cs="B Lotus" w:hint="cs"/>
          <w:b/>
          <w:bCs/>
          <w:sz w:val="32"/>
          <w:szCs w:val="32"/>
          <w:rtl/>
          <w:lang w:bidi="fa-IR"/>
        </w:rPr>
        <w:t>تاثیر قابلیت مقایسه حسابداری بر مدیریت سود تعهدی و واقعی</w:t>
      </w:r>
    </w:p>
    <w:p w:rsidR="0090296E" w:rsidRPr="00E45F02" w:rsidRDefault="0090296E" w:rsidP="006557A9">
      <w:pPr>
        <w:ind w:left="283"/>
        <w:rPr>
          <w:rFonts w:cs="B Lotus"/>
          <w:b/>
          <w:bCs/>
          <w:sz w:val="26"/>
          <w:szCs w:val="26"/>
          <w:rtl/>
        </w:rPr>
      </w:pPr>
    </w:p>
    <w:p w:rsidR="0090296E" w:rsidRPr="00E45F02" w:rsidRDefault="0090296E" w:rsidP="006557A9">
      <w:pPr>
        <w:ind w:left="283"/>
        <w:rPr>
          <w:rFonts w:cs="B Lotus"/>
          <w:b/>
          <w:bCs/>
          <w:sz w:val="26"/>
          <w:szCs w:val="26"/>
          <w:rtl/>
        </w:rPr>
      </w:pPr>
    </w:p>
    <w:p w:rsidR="0018511A" w:rsidRPr="00F43DA1" w:rsidRDefault="00F43DA1" w:rsidP="00F43DA1">
      <w:pPr>
        <w:pStyle w:val="Heading0"/>
        <w:spacing w:before="0" w:after="0"/>
        <w:jc w:val="both"/>
        <w:rPr>
          <w:rFonts w:cs="B Lotus"/>
          <w:szCs w:val="26"/>
          <w:rtl/>
        </w:rPr>
      </w:pPr>
      <w:r w:rsidRPr="008D5593">
        <w:rPr>
          <w:rFonts w:cs="B Lotus" w:hint="cs"/>
          <w:szCs w:val="26"/>
          <w:rtl/>
        </w:rPr>
        <w:t>چكيده</w:t>
      </w:r>
      <w:r w:rsidR="00A7764D" w:rsidRPr="00E45F02">
        <w:rPr>
          <w:rFonts w:ascii="Arial" w:hAnsi="Arial" w:cs="B Lotus" w:hint="cs"/>
          <w:szCs w:val="26"/>
          <w:rtl/>
        </w:rPr>
        <w:t xml:space="preserve"> </w:t>
      </w:r>
    </w:p>
    <w:p w:rsidR="0018511A" w:rsidRPr="00F43DA1" w:rsidRDefault="0018511A" w:rsidP="006557A9">
      <w:pPr>
        <w:ind w:left="283"/>
        <w:jc w:val="lowKashida"/>
        <w:rPr>
          <w:rFonts w:cs="B Lotus"/>
          <w:rtl/>
        </w:rPr>
      </w:pPr>
      <w:r w:rsidRPr="00F43DA1">
        <w:rPr>
          <w:rFonts w:cs="B Lotus" w:hint="cs"/>
          <w:rtl/>
        </w:rPr>
        <w:t>ﻫﺪف</w:t>
      </w:r>
      <w:r w:rsidRPr="00F43DA1">
        <w:rPr>
          <w:rFonts w:cs="B Lotus"/>
          <w:rtl/>
        </w:rPr>
        <w:t xml:space="preserve"> از ا</w:t>
      </w:r>
      <w:r w:rsidRPr="00F43DA1">
        <w:rPr>
          <w:rFonts w:cs="B Lotus" w:hint="cs"/>
          <w:rtl/>
        </w:rPr>
        <w:t>ﻧﺠﺎم</w:t>
      </w:r>
      <w:r w:rsidRPr="00F43DA1">
        <w:rPr>
          <w:rFonts w:cs="B Lotus"/>
          <w:rtl/>
        </w:rPr>
        <w:t xml:space="preserve"> ا</w:t>
      </w:r>
      <w:r w:rsidRPr="00F43DA1">
        <w:rPr>
          <w:rFonts w:cs="B Lotus" w:hint="cs"/>
          <w:rtl/>
        </w:rPr>
        <w:t>ﯾﻦ</w:t>
      </w:r>
      <w:r w:rsidRPr="00F43DA1">
        <w:rPr>
          <w:rFonts w:cs="B Lotus"/>
          <w:rtl/>
        </w:rPr>
        <w:t xml:space="preserve"> </w:t>
      </w:r>
      <w:r w:rsidRPr="00F43DA1">
        <w:rPr>
          <w:rFonts w:cs="B Lotus" w:hint="cs"/>
          <w:rtl/>
        </w:rPr>
        <w:t>ﭘﮋوﻫﺶ</w:t>
      </w:r>
      <w:r w:rsidRPr="00F43DA1">
        <w:rPr>
          <w:rFonts w:cs="B Lotus"/>
          <w:rtl/>
        </w:rPr>
        <w:t xml:space="preserve"> </w:t>
      </w:r>
      <w:r w:rsidRPr="00F43DA1">
        <w:rPr>
          <w:rFonts w:cs="B Lotus" w:hint="cs"/>
          <w:rtl/>
        </w:rPr>
        <w:t>ﺑﺮرﺳﯽ</w:t>
      </w:r>
      <w:r w:rsidRPr="00F43DA1">
        <w:rPr>
          <w:rFonts w:cs="B Lotus"/>
          <w:rtl/>
        </w:rPr>
        <w:t xml:space="preserve"> </w:t>
      </w:r>
      <w:r w:rsidRPr="00F43DA1">
        <w:rPr>
          <w:rFonts w:cs="B Lotus" w:hint="cs"/>
          <w:rtl/>
        </w:rPr>
        <w:t>تاثیر</w:t>
      </w:r>
      <w:r w:rsidRPr="00F43DA1">
        <w:rPr>
          <w:rFonts w:cs="B Lotus"/>
          <w:rtl/>
        </w:rPr>
        <w:t xml:space="preserve"> </w:t>
      </w:r>
      <w:r w:rsidRPr="00F43DA1">
        <w:rPr>
          <w:rFonts w:cs="B Lotus" w:hint="cs"/>
          <w:rtl/>
        </w:rPr>
        <w:t>ﻗﺎﺑﻠﯿﺖ</w:t>
      </w:r>
      <w:r w:rsidRPr="00F43DA1">
        <w:rPr>
          <w:rFonts w:cs="B Lotus"/>
          <w:rtl/>
        </w:rPr>
        <w:t xml:space="preserve"> </w:t>
      </w:r>
      <w:r w:rsidRPr="00F43DA1">
        <w:rPr>
          <w:rFonts w:cs="B Lotus" w:hint="cs"/>
          <w:rtl/>
        </w:rPr>
        <w:t>ﻣﻘﺎﯾﺴﻪ</w:t>
      </w:r>
      <w:r w:rsidRPr="00F43DA1">
        <w:rPr>
          <w:rFonts w:cs="B Lotus"/>
          <w:rtl/>
        </w:rPr>
        <w:t xml:space="preserve"> </w:t>
      </w:r>
      <w:r w:rsidR="00787C2B" w:rsidRPr="00F43DA1">
        <w:rPr>
          <w:rFonts w:cs="B Lotus" w:hint="cs"/>
          <w:rtl/>
        </w:rPr>
        <w:t>اطلاعات حسابداري</w:t>
      </w:r>
      <w:r w:rsidRPr="00F43DA1">
        <w:rPr>
          <w:rFonts w:cs="B Lotus"/>
          <w:rtl/>
        </w:rPr>
        <w:t xml:space="preserve"> </w:t>
      </w:r>
      <w:r w:rsidRPr="00F43DA1">
        <w:rPr>
          <w:rFonts w:cs="B Lotus" w:hint="cs"/>
          <w:rtl/>
        </w:rPr>
        <w:t>بر</w:t>
      </w:r>
      <w:r w:rsidRPr="00F43DA1">
        <w:rPr>
          <w:rFonts w:cs="B Lotus"/>
          <w:rtl/>
        </w:rPr>
        <w:t xml:space="preserve"> </w:t>
      </w:r>
      <w:r w:rsidRPr="00F43DA1">
        <w:rPr>
          <w:rFonts w:cs="B Lotus" w:hint="cs"/>
          <w:rtl/>
        </w:rPr>
        <w:t>ﻣﺪﯾﺮﯾﺖ</w:t>
      </w:r>
      <w:r w:rsidRPr="00F43DA1">
        <w:rPr>
          <w:rFonts w:cs="B Lotus"/>
          <w:rtl/>
        </w:rPr>
        <w:t xml:space="preserve"> </w:t>
      </w:r>
      <w:r w:rsidRPr="00F43DA1">
        <w:rPr>
          <w:rFonts w:cs="B Lotus" w:hint="cs"/>
          <w:rtl/>
        </w:rPr>
        <w:t>ﺳﻮد</w:t>
      </w:r>
      <w:r w:rsidRPr="00F43DA1">
        <w:rPr>
          <w:rFonts w:cs="B Lotus"/>
          <w:rtl/>
        </w:rPr>
        <w:t xml:space="preserve"> </w:t>
      </w:r>
      <w:r w:rsidRPr="00F43DA1">
        <w:rPr>
          <w:rFonts w:cs="B Lotus" w:hint="cs"/>
          <w:rtl/>
        </w:rPr>
        <w:t>ﺗﻌﻬﺪي</w:t>
      </w:r>
      <w:r w:rsidRPr="00F43DA1">
        <w:rPr>
          <w:rFonts w:cs="B Lotus"/>
          <w:rtl/>
        </w:rPr>
        <w:t xml:space="preserve"> و وا</w:t>
      </w:r>
      <w:r w:rsidRPr="00F43DA1">
        <w:rPr>
          <w:rFonts w:cs="B Lotus" w:hint="cs"/>
          <w:rtl/>
        </w:rPr>
        <w:t>ﻗﻌﯽ</w:t>
      </w:r>
      <w:r w:rsidRPr="00F43DA1">
        <w:rPr>
          <w:rFonts w:cs="B Lotus"/>
          <w:rtl/>
        </w:rPr>
        <w:t xml:space="preserve"> </w:t>
      </w:r>
      <w:r w:rsidRPr="00F43DA1">
        <w:rPr>
          <w:rFonts w:cs="B Lotus" w:hint="cs"/>
          <w:rtl/>
        </w:rPr>
        <w:t>ﺷﺮﮐﺘﻬﺎي</w:t>
      </w:r>
      <w:r w:rsidRPr="00F43DA1">
        <w:rPr>
          <w:rFonts w:cs="B Lotus"/>
          <w:rtl/>
        </w:rPr>
        <w:t xml:space="preserve"> </w:t>
      </w:r>
      <w:r w:rsidRPr="00F43DA1">
        <w:rPr>
          <w:rFonts w:cs="B Lotus" w:hint="cs"/>
          <w:rtl/>
        </w:rPr>
        <w:t>ﭘﺬﯾﺮﻓﺘﻪ</w:t>
      </w:r>
      <w:r w:rsidRPr="00F43DA1">
        <w:rPr>
          <w:rFonts w:cs="B Lotus"/>
          <w:rtl/>
        </w:rPr>
        <w:t xml:space="preserve"> </w:t>
      </w:r>
      <w:r w:rsidRPr="00F43DA1">
        <w:rPr>
          <w:rFonts w:cs="B Lotus" w:hint="cs"/>
          <w:rtl/>
        </w:rPr>
        <w:t>ﺷﺪه</w:t>
      </w:r>
      <w:r w:rsidRPr="00F43DA1">
        <w:rPr>
          <w:rFonts w:cs="B Lotus"/>
          <w:rtl/>
        </w:rPr>
        <w:t xml:space="preserve"> در </w:t>
      </w:r>
      <w:r w:rsidRPr="00F43DA1">
        <w:rPr>
          <w:rFonts w:cs="B Lotus" w:hint="cs"/>
          <w:rtl/>
        </w:rPr>
        <w:t>ﺑﻮرس</w:t>
      </w:r>
      <w:r w:rsidRPr="00F43DA1">
        <w:rPr>
          <w:rFonts w:cs="B Lotus"/>
          <w:rtl/>
        </w:rPr>
        <w:t xml:space="preserve"> اوراق </w:t>
      </w:r>
      <w:r w:rsidRPr="00F43DA1">
        <w:rPr>
          <w:rFonts w:cs="B Lotus" w:hint="cs"/>
          <w:rtl/>
        </w:rPr>
        <w:t>ﺑﻬﺎدار</w:t>
      </w:r>
      <w:r w:rsidRPr="00F43DA1">
        <w:rPr>
          <w:rFonts w:cs="B Lotus"/>
          <w:rtl/>
        </w:rPr>
        <w:t xml:space="preserve"> </w:t>
      </w:r>
      <w:r w:rsidRPr="00F43DA1">
        <w:rPr>
          <w:rFonts w:cs="B Lotus" w:hint="cs"/>
          <w:rtl/>
        </w:rPr>
        <w:t>ﺗﻬﺮان</w:t>
      </w:r>
      <w:r w:rsidRPr="00F43DA1">
        <w:rPr>
          <w:rFonts w:cs="B Lotus"/>
          <w:rtl/>
        </w:rPr>
        <w:t xml:space="preserve"> </w:t>
      </w:r>
      <w:r w:rsidRPr="00F43DA1">
        <w:rPr>
          <w:rFonts w:cs="B Lotus" w:hint="cs"/>
          <w:rtl/>
        </w:rPr>
        <w:t>ﻣﯽﺑﺎﺷﺪ</w:t>
      </w:r>
      <w:r w:rsidR="00A7764D" w:rsidRPr="00F43DA1">
        <w:rPr>
          <w:rFonts w:cs="B Lotus" w:hint="cs"/>
          <w:rtl/>
        </w:rPr>
        <w:t xml:space="preserve"> قابليت</w:t>
      </w:r>
      <w:r w:rsidR="00A7764D" w:rsidRPr="00F43DA1">
        <w:rPr>
          <w:rFonts w:cs="B Lotus"/>
        </w:rPr>
        <w:t xml:space="preserve"> </w:t>
      </w:r>
      <w:r w:rsidR="00A7764D" w:rsidRPr="00F43DA1">
        <w:rPr>
          <w:rFonts w:cs="B Lotus" w:hint="cs"/>
          <w:rtl/>
        </w:rPr>
        <w:t>مقايسه،</w:t>
      </w:r>
      <w:r w:rsidR="00A7764D" w:rsidRPr="00F43DA1">
        <w:rPr>
          <w:rFonts w:cs="B Lotus"/>
        </w:rPr>
        <w:t xml:space="preserve"> </w:t>
      </w:r>
      <w:r w:rsidR="00A7764D" w:rsidRPr="00F43DA1">
        <w:rPr>
          <w:rFonts w:cs="B Lotus" w:hint="cs"/>
          <w:rtl/>
        </w:rPr>
        <w:t>يکی</w:t>
      </w:r>
      <w:r w:rsidR="00A7764D" w:rsidRPr="00F43DA1">
        <w:rPr>
          <w:rFonts w:cs="B Lotus"/>
        </w:rPr>
        <w:t xml:space="preserve"> </w:t>
      </w:r>
      <w:r w:rsidR="00A7764D" w:rsidRPr="00F43DA1">
        <w:rPr>
          <w:rFonts w:cs="B Lotus" w:hint="cs"/>
          <w:rtl/>
        </w:rPr>
        <w:t>از</w:t>
      </w:r>
      <w:r w:rsidR="00A7764D" w:rsidRPr="00F43DA1">
        <w:rPr>
          <w:rFonts w:cs="B Lotus"/>
        </w:rPr>
        <w:t xml:space="preserve"> </w:t>
      </w:r>
      <w:r w:rsidR="00A7764D" w:rsidRPr="00F43DA1">
        <w:rPr>
          <w:rFonts w:cs="B Lotus" w:hint="cs"/>
          <w:rtl/>
        </w:rPr>
        <w:t>ويژگی</w:t>
      </w:r>
      <w:r w:rsidR="00A7764D" w:rsidRPr="00F43DA1">
        <w:rPr>
          <w:rFonts w:cs="B Lotus"/>
        </w:rPr>
        <w:t xml:space="preserve"> </w:t>
      </w:r>
      <w:r w:rsidR="00A7764D" w:rsidRPr="00F43DA1">
        <w:rPr>
          <w:rFonts w:cs="B Lotus" w:hint="cs"/>
          <w:rtl/>
        </w:rPr>
        <w:t>های</w:t>
      </w:r>
      <w:r w:rsidR="00A7764D" w:rsidRPr="00F43DA1">
        <w:rPr>
          <w:rFonts w:cs="B Lotus"/>
        </w:rPr>
        <w:t xml:space="preserve"> </w:t>
      </w:r>
      <w:r w:rsidR="00A7764D" w:rsidRPr="00F43DA1">
        <w:rPr>
          <w:rFonts w:cs="B Lotus" w:hint="cs"/>
          <w:rtl/>
        </w:rPr>
        <w:t>کيفی</w:t>
      </w:r>
      <w:r w:rsidR="00A7764D" w:rsidRPr="00F43DA1">
        <w:rPr>
          <w:rFonts w:cs="B Lotus"/>
        </w:rPr>
        <w:t xml:space="preserve"> </w:t>
      </w:r>
      <w:r w:rsidR="00A7764D" w:rsidRPr="00F43DA1">
        <w:rPr>
          <w:rFonts w:cs="B Lotus" w:hint="cs"/>
          <w:rtl/>
        </w:rPr>
        <w:t>منحصر به</w:t>
      </w:r>
      <w:r w:rsidR="00A7764D" w:rsidRPr="00F43DA1">
        <w:rPr>
          <w:rFonts w:cs="B Lotus"/>
        </w:rPr>
        <w:t xml:space="preserve"> </w:t>
      </w:r>
      <w:r w:rsidR="00A7764D" w:rsidRPr="00F43DA1">
        <w:rPr>
          <w:rFonts w:cs="B Lotus" w:hint="cs"/>
          <w:rtl/>
        </w:rPr>
        <w:t>فرد</w:t>
      </w:r>
      <w:r w:rsidR="00A7764D" w:rsidRPr="00F43DA1">
        <w:rPr>
          <w:rFonts w:cs="B Lotus"/>
        </w:rPr>
        <w:t xml:space="preserve"> </w:t>
      </w:r>
      <w:r w:rsidR="00A7764D" w:rsidRPr="00F43DA1">
        <w:rPr>
          <w:rFonts w:cs="B Lotus" w:hint="cs"/>
          <w:rtl/>
        </w:rPr>
        <w:t>اطلاعات</w:t>
      </w:r>
      <w:r w:rsidR="00A7764D" w:rsidRPr="00F43DA1">
        <w:rPr>
          <w:rFonts w:cs="B Lotus"/>
        </w:rPr>
        <w:t xml:space="preserve"> </w:t>
      </w:r>
      <w:r w:rsidR="00A7764D" w:rsidRPr="00F43DA1">
        <w:rPr>
          <w:rFonts w:cs="B Lotus" w:hint="cs"/>
          <w:rtl/>
        </w:rPr>
        <w:t>مالی</w:t>
      </w:r>
      <w:r w:rsidR="00A7764D" w:rsidRPr="00F43DA1">
        <w:rPr>
          <w:rFonts w:cs="B Lotus"/>
        </w:rPr>
        <w:t xml:space="preserve"> </w:t>
      </w:r>
      <w:r w:rsidR="00A7764D" w:rsidRPr="00F43DA1">
        <w:rPr>
          <w:rFonts w:cs="B Lotus" w:hint="cs"/>
          <w:rtl/>
        </w:rPr>
        <w:t>است</w:t>
      </w:r>
      <w:r w:rsidR="00A7764D" w:rsidRPr="00F43DA1">
        <w:rPr>
          <w:rFonts w:cs="B Lotus"/>
        </w:rPr>
        <w:t xml:space="preserve"> </w:t>
      </w:r>
      <w:r w:rsidR="00A7764D" w:rsidRPr="00F43DA1">
        <w:rPr>
          <w:rFonts w:cs="B Lotus" w:hint="cs"/>
          <w:rtl/>
        </w:rPr>
        <w:t>که</w:t>
      </w:r>
      <w:r w:rsidR="00A7764D" w:rsidRPr="00F43DA1">
        <w:rPr>
          <w:rFonts w:cs="B Lotus"/>
        </w:rPr>
        <w:t xml:space="preserve"> </w:t>
      </w:r>
      <w:r w:rsidR="00A7764D" w:rsidRPr="00F43DA1">
        <w:rPr>
          <w:rFonts w:cs="B Lotus" w:hint="cs"/>
          <w:rtl/>
        </w:rPr>
        <w:t>مفيد</w:t>
      </w:r>
      <w:r w:rsidR="00A7764D" w:rsidRPr="00F43DA1">
        <w:rPr>
          <w:rFonts w:cs="B Lotus"/>
        </w:rPr>
        <w:t xml:space="preserve"> </w:t>
      </w:r>
      <w:r w:rsidR="00A7764D" w:rsidRPr="00F43DA1">
        <w:rPr>
          <w:rFonts w:cs="B Lotus" w:hint="cs"/>
          <w:rtl/>
        </w:rPr>
        <w:t>بودن</w:t>
      </w:r>
      <w:r w:rsidR="00A7764D" w:rsidRPr="00F43DA1">
        <w:rPr>
          <w:rFonts w:cs="B Lotus"/>
        </w:rPr>
        <w:t xml:space="preserve"> </w:t>
      </w:r>
      <w:r w:rsidR="00A7764D" w:rsidRPr="00F43DA1">
        <w:rPr>
          <w:rFonts w:cs="B Lotus" w:hint="cs"/>
          <w:rtl/>
        </w:rPr>
        <w:t>آن</w:t>
      </w:r>
      <w:r w:rsidR="00A7764D" w:rsidRPr="00F43DA1">
        <w:rPr>
          <w:rFonts w:cs="B Lotus"/>
        </w:rPr>
        <w:t xml:space="preserve"> </w:t>
      </w:r>
      <w:r w:rsidR="00A7764D" w:rsidRPr="00F43DA1">
        <w:rPr>
          <w:rFonts w:cs="B Lotus" w:hint="cs"/>
          <w:rtl/>
        </w:rPr>
        <w:t>را</w:t>
      </w:r>
      <w:r w:rsidR="00A7764D" w:rsidRPr="00F43DA1">
        <w:rPr>
          <w:rFonts w:cs="B Lotus"/>
        </w:rPr>
        <w:t xml:space="preserve"> </w:t>
      </w:r>
      <w:r w:rsidR="00A7764D" w:rsidRPr="00F43DA1">
        <w:rPr>
          <w:rFonts w:cs="B Lotus" w:hint="cs"/>
          <w:rtl/>
        </w:rPr>
        <w:t>افزايش می</w:t>
      </w:r>
      <w:r w:rsidR="00A7764D" w:rsidRPr="00F43DA1">
        <w:rPr>
          <w:rFonts w:cs="B Lotus"/>
        </w:rPr>
        <w:t xml:space="preserve"> </w:t>
      </w:r>
      <w:r w:rsidR="00A7764D" w:rsidRPr="00F43DA1">
        <w:rPr>
          <w:rFonts w:cs="B Lotus" w:hint="cs"/>
          <w:rtl/>
        </w:rPr>
        <w:t xml:space="preserve">دهد. </w:t>
      </w:r>
      <w:r w:rsidR="00A7764D" w:rsidRPr="00F43DA1">
        <w:rPr>
          <w:rFonts w:cs="B Lotus"/>
          <w:rtl/>
        </w:rPr>
        <w:t xml:space="preserve">بررسی عوامل مرتبط با </w:t>
      </w:r>
      <w:r w:rsidR="00A7764D" w:rsidRPr="00F43DA1">
        <w:rPr>
          <w:rFonts w:cs="B Lotus" w:hint="cs"/>
          <w:rtl/>
        </w:rPr>
        <w:t>مدیریت سود و ویژگی های کیفی اطلاعات</w:t>
      </w:r>
      <w:r w:rsidR="00A7764D" w:rsidRPr="00F43DA1">
        <w:rPr>
          <w:rFonts w:cs="B Lotus"/>
          <w:rtl/>
        </w:rPr>
        <w:t xml:space="preserve"> از اهمیت </w:t>
      </w:r>
      <w:r w:rsidR="00787C2B" w:rsidRPr="00F43DA1">
        <w:rPr>
          <w:rFonts w:cs="B Lotus" w:hint="cs"/>
          <w:rtl/>
          <w:lang w:bidi="fa-IR"/>
        </w:rPr>
        <w:t>زيادي</w:t>
      </w:r>
      <w:r w:rsidR="00A7764D" w:rsidRPr="00F43DA1">
        <w:rPr>
          <w:rFonts w:cs="B Lotus"/>
          <w:rtl/>
        </w:rPr>
        <w:t xml:space="preserve"> برخوردار است</w:t>
      </w:r>
      <w:r w:rsidRPr="00F43DA1">
        <w:rPr>
          <w:rFonts w:cs="B Lotus"/>
          <w:rtl/>
        </w:rPr>
        <w:t>. در ا</w:t>
      </w:r>
      <w:r w:rsidRPr="00F43DA1">
        <w:rPr>
          <w:rFonts w:cs="B Lotus" w:hint="cs"/>
          <w:rtl/>
        </w:rPr>
        <w:t>ﯾﻦ</w:t>
      </w:r>
      <w:r w:rsidRPr="00F43DA1">
        <w:rPr>
          <w:rFonts w:cs="B Lotus"/>
          <w:rtl/>
        </w:rPr>
        <w:t xml:space="preserve"> </w:t>
      </w:r>
      <w:r w:rsidRPr="00F43DA1">
        <w:rPr>
          <w:rFonts w:cs="B Lotus" w:hint="cs"/>
          <w:rtl/>
        </w:rPr>
        <w:t>ﭘﮋوﻫﺶ</w:t>
      </w:r>
      <w:r w:rsidRPr="00F43DA1">
        <w:rPr>
          <w:rFonts w:cs="B Lotus"/>
          <w:rtl/>
        </w:rPr>
        <w:t xml:space="preserve"> ا</w:t>
      </w:r>
      <w:r w:rsidRPr="00F43DA1">
        <w:rPr>
          <w:rFonts w:cs="B Lotus" w:hint="cs"/>
          <w:rtl/>
        </w:rPr>
        <w:t>ﻃﻼﻋﺎت</w:t>
      </w:r>
      <w:r w:rsidRPr="00F43DA1">
        <w:rPr>
          <w:rFonts w:cs="B Lotus"/>
          <w:rtl/>
        </w:rPr>
        <w:t xml:space="preserve"> </w:t>
      </w:r>
      <w:r w:rsidRPr="00F43DA1">
        <w:rPr>
          <w:rFonts w:cs="B Lotus" w:hint="cs"/>
          <w:rtl/>
        </w:rPr>
        <w:t>ﻣﺮﺑﻮط</w:t>
      </w:r>
      <w:r w:rsidRPr="00F43DA1">
        <w:rPr>
          <w:rFonts w:cs="B Lotus"/>
          <w:rtl/>
        </w:rPr>
        <w:t xml:space="preserve"> </w:t>
      </w:r>
      <w:r w:rsidRPr="00F43DA1">
        <w:rPr>
          <w:rFonts w:cs="B Lotus" w:hint="cs"/>
          <w:rtl/>
        </w:rPr>
        <w:t>ﺑﻪ</w:t>
      </w:r>
      <w:r w:rsidRPr="00F43DA1">
        <w:rPr>
          <w:rFonts w:cs="B Lotus"/>
          <w:rtl/>
        </w:rPr>
        <w:t xml:space="preserve"> </w:t>
      </w:r>
      <w:r w:rsidRPr="00F43DA1">
        <w:rPr>
          <w:rFonts w:cs="B Lotus" w:hint="cs"/>
          <w:rtl/>
        </w:rPr>
        <w:t>114</w:t>
      </w:r>
      <w:r w:rsidRPr="00F43DA1">
        <w:rPr>
          <w:rFonts w:cs="B Lotus"/>
          <w:rtl/>
        </w:rPr>
        <w:t xml:space="preserve"> </w:t>
      </w:r>
      <w:r w:rsidRPr="00F43DA1">
        <w:rPr>
          <w:rFonts w:cs="B Lotus" w:hint="cs"/>
          <w:rtl/>
        </w:rPr>
        <w:t>ﺷﺮﮐﺖ</w:t>
      </w:r>
      <w:r w:rsidRPr="00F43DA1">
        <w:rPr>
          <w:rFonts w:cs="B Lotus"/>
          <w:rtl/>
        </w:rPr>
        <w:t xml:space="preserve"> </w:t>
      </w:r>
      <w:r w:rsidRPr="00F43DA1">
        <w:rPr>
          <w:rFonts w:cs="B Lotus" w:hint="cs"/>
          <w:rtl/>
        </w:rPr>
        <w:t>ﭘﺬﯾﺮﻓﺘﻪ</w:t>
      </w:r>
      <w:r w:rsidRPr="00F43DA1">
        <w:rPr>
          <w:rFonts w:cs="B Lotus"/>
          <w:rtl/>
        </w:rPr>
        <w:t xml:space="preserve"> </w:t>
      </w:r>
      <w:r w:rsidRPr="00F43DA1">
        <w:rPr>
          <w:rFonts w:cs="B Lotus" w:hint="cs"/>
          <w:rtl/>
        </w:rPr>
        <w:t>ﺷﺪه</w:t>
      </w:r>
      <w:r w:rsidRPr="00F43DA1">
        <w:rPr>
          <w:rFonts w:cs="B Lotus"/>
          <w:rtl/>
        </w:rPr>
        <w:t xml:space="preserve"> در </w:t>
      </w:r>
      <w:r w:rsidRPr="00F43DA1">
        <w:rPr>
          <w:rFonts w:cs="B Lotus" w:hint="cs"/>
          <w:rtl/>
        </w:rPr>
        <w:t>ﺑﻮرس</w:t>
      </w:r>
      <w:r w:rsidRPr="00F43DA1">
        <w:rPr>
          <w:rFonts w:cs="B Lotus"/>
          <w:rtl/>
        </w:rPr>
        <w:t xml:space="preserve"> اوراق </w:t>
      </w:r>
      <w:r w:rsidRPr="00F43DA1">
        <w:rPr>
          <w:rFonts w:cs="B Lotus" w:hint="cs"/>
          <w:rtl/>
        </w:rPr>
        <w:t>ﺑﻬﺎدار</w:t>
      </w:r>
      <w:r w:rsidRPr="00F43DA1">
        <w:rPr>
          <w:rFonts w:cs="B Lotus"/>
          <w:rtl/>
        </w:rPr>
        <w:t xml:space="preserve"> </w:t>
      </w:r>
      <w:r w:rsidRPr="00F43DA1">
        <w:rPr>
          <w:rFonts w:cs="B Lotus" w:hint="cs"/>
          <w:rtl/>
        </w:rPr>
        <w:t>ﺗﻬﺮان</w:t>
      </w:r>
      <w:r w:rsidRPr="00F43DA1">
        <w:rPr>
          <w:rFonts w:cs="B Lotus"/>
          <w:rtl/>
        </w:rPr>
        <w:t xml:space="preserve"> </w:t>
      </w:r>
      <w:r w:rsidRPr="00F43DA1">
        <w:rPr>
          <w:rFonts w:cs="B Lotus" w:hint="cs"/>
          <w:rtl/>
        </w:rPr>
        <w:t>ﻃﯽ</w:t>
      </w:r>
      <w:r w:rsidRPr="00F43DA1">
        <w:rPr>
          <w:rFonts w:cs="B Lotus"/>
          <w:rtl/>
        </w:rPr>
        <w:t xml:space="preserve"> </w:t>
      </w:r>
      <w:r w:rsidRPr="00F43DA1">
        <w:rPr>
          <w:rFonts w:cs="B Lotus" w:hint="cs"/>
          <w:rtl/>
        </w:rPr>
        <w:t>ﺳﺎﻟﻬﺎي</w:t>
      </w:r>
      <w:r w:rsidRPr="00F43DA1">
        <w:rPr>
          <w:rFonts w:cs="B Lotus"/>
          <w:rtl/>
        </w:rPr>
        <w:t xml:space="preserve"> 13</w:t>
      </w:r>
      <w:r w:rsidRPr="00F43DA1">
        <w:rPr>
          <w:rFonts w:cs="B Lotus" w:hint="cs"/>
          <w:rtl/>
        </w:rPr>
        <w:t>88</w:t>
      </w:r>
      <w:r w:rsidRPr="00F43DA1">
        <w:rPr>
          <w:rFonts w:cs="B Lotus"/>
          <w:rtl/>
        </w:rPr>
        <w:t xml:space="preserve"> </w:t>
      </w:r>
      <w:r w:rsidRPr="00F43DA1">
        <w:rPr>
          <w:rFonts w:cs="B Lotus" w:hint="cs"/>
          <w:rtl/>
        </w:rPr>
        <w:t>ﺗﺎ</w:t>
      </w:r>
      <w:r w:rsidRPr="00F43DA1">
        <w:rPr>
          <w:rFonts w:cs="B Lotus"/>
          <w:rtl/>
        </w:rPr>
        <w:t xml:space="preserve"> 1395 </w:t>
      </w:r>
      <w:r w:rsidRPr="00F43DA1">
        <w:rPr>
          <w:rFonts w:cs="B Lotus" w:hint="cs"/>
          <w:rtl/>
        </w:rPr>
        <w:t>ﮔﺮدآوري</w:t>
      </w:r>
      <w:r w:rsidRPr="00F43DA1">
        <w:rPr>
          <w:rFonts w:cs="B Lotus"/>
          <w:rtl/>
        </w:rPr>
        <w:t xml:space="preserve"> </w:t>
      </w:r>
      <w:r w:rsidRPr="00F43DA1">
        <w:rPr>
          <w:rFonts w:cs="B Lotus" w:hint="cs"/>
          <w:rtl/>
        </w:rPr>
        <w:t>ﺷﺪه</w:t>
      </w:r>
      <w:r w:rsidRPr="00F43DA1">
        <w:rPr>
          <w:rFonts w:cs="B Lotus"/>
          <w:rtl/>
        </w:rPr>
        <w:t xml:space="preserve"> ا</w:t>
      </w:r>
      <w:r w:rsidRPr="00F43DA1">
        <w:rPr>
          <w:rFonts w:cs="B Lotus" w:hint="cs"/>
          <w:rtl/>
        </w:rPr>
        <w:t>ﺳﺖ</w:t>
      </w:r>
      <w:r w:rsidRPr="00F43DA1">
        <w:rPr>
          <w:rFonts w:cs="B Lotus"/>
          <w:rtl/>
        </w:rPr>
        <w:t>.</w:t>
      </w:r>
      <w:r w:rsidRPr="00F43DA1">
        <w:rPr>
          <w:rFonts w:cs="B Lotus" w:hint="cs"/>
          <w:rtl/>
        </w:rPr>
        <w:t xml:space="preserve"> برای </w:t>
      </w:r>
      <w:r w:rsidR="00787C2B" w:rsidRPr="00F43DA1">
        <w:rPr>
          <w:rFonts w:cs="B Lotus" w:hint="cs"/>
          <w:rtl/>
        </w:rPr>
        <w:t>اندازه‏گيري</w:t>
      </w:r>
      <w:r w:rsidRPr="00F43DA1">
        <w:rPr>
          <w:rFonts w:cs="B Lotus" w:hint="cs"/>
          <w:rtl/>
        </w:rPr>
        <w:t xml:space="preserve"> مدیریت سود تعهدی</w:t>
      </w:r>
      <w:r w:rsidR="00787C2B" w:rsidRPr="00F43DA1">
        <w:rPr>
          <w:rFonts w:cs="B Lotus" w:hint="cs"/>
          <w:rtl/>
        </w:rPr>
        <w:t xml:space="preserve"> از مدل کوتاری</w:t>
      </w:r>
      <w:r w:rsidR="00E45F02" w:rsidRPr="00F43DA1">
        <w:rPr>
          <w:rFonts w:cs="B Lotus" w:hint="cs"/>
          <w:rtl/>
        </w:rPr>
        <w:t xml:space="preserve"> (</w:t>
      </w:r>
      <w:r w:rsidR="00E45F02" w:rsidRPr="00F43DA1">
        <w:rPr>
          <w:rFonts w:cs="B Lotus" w:hint="cs"/>
          <w:rtl/>
          <w:lang w:bidi="fa-IR"/>
        </w:rPr>
        <w:t>2005</w:t>
      </w:r>
      <w:r w:rsidR="00787C2B" w:rsidRPr="00F43DA1">
        <w:rPr>
          <w:rFonts w:cs="B Lotus" w:hint="cs"/>
          <w:rtl/>
        </w:rPr>
        <w:t>)</w:t>
      </w:r>
      <w:r w:rsidR="00A7764D" w:rsidRPr="00F43DA1">
        <w:rPr>
          <w:rFonts w:cs="B Lotus" w:hint="cs"/>
          <w:rtl/>
        </w:rPr>
        <w:t xml:space="preserve">، </w:t>
      </w:r>
      <w:r w:rsidR="00787C2B" w:rsidRPr="00F43DA1">
        <w:rPr>
          <w:rFonts w:cs="B Lotus" w:hint="cs"/>
          <w:rtl/>
        </w:rPr>
        <w:t xml:space="preserve">برای اندازه‏گيري </w:t>
      </w:r>
      <w:r w:rsidRPr="00F43DA1">
        <w:rPr>
          <w:rFonts w:cs="B Lotus" w:hint="cs"/>
          <w:rtl/>
        </w:rPr>
        <w:t>ﻣﺪﯾﺮﯾﺖ</w:t>
      </w:r>
      <w:r w:rsidRPr="00F43DA1">
        <w:rPr>
          <w:rFonts w:cs="B Lotus"/>
          <w:rtl/>
        </w:rPr>
        <w:t xml:space="preserve"> </w:t>
      </w:r>
      <w:r w:rsidRPr="00F43DA1">
        <w:rPr>
          <w:rFonts w:cs="B Lotus" w:hint="cs"/>
          <w:rtl/>
        </w:rPr>
        <w:t>ﺳﻮد</w:t>
      </w:r>
      <w:r w:rsidRPr="00F43DA1">
        <w:rPr>
          <w:rFonts w:cs="B Lotus"/>
          <w:rtl/>
        </w:rPr>
        <w:t xml:space="preserve"> وا</w:t>
      </w:r>
      <w:r w:rsidRPr="00F43DA1">
        <w:rPr>
          <w:rFonts w:cs="B Lotus" w:hint="cs"/>
          <w:rtl/>
        </w:rPr>
        <w:t>ﻗﻌﯽ</w:t>
      </w:r>
      <w:r w:rsidRPr="00F43DA1">
        <w:rPr>
          <w:rFonts w:cs="B Lotus"/>
          <w:rtl/>
        </w:rPr>
        <w:t xml:space="preserve"> </w:t>
      </w:r>
      <w:r w:rsidR="00787C2B" w:rsidRPr="00F43DA1">
        <w:rPr>
          <w:rFonts w:cs="B Lotus" w:hint="cs"/>
          <w:rtl/>
        </w:rPr>
        <w:t>از مدل</w:t>
      </w:r>
      <w:r w:rsidR="00787C2B" w:rsidRPr="00F43DA1">
        <w:rPr>
          <w:rFonts w:cs="B Lotus"/>
          <w:rtl/>
        </w:rPr>
        <w:t xml:space="preserve"> </w:t>
      </w:r>
      <w:r w:rsidR="00787C2B" w:rsidRPr="00F43DA1">
        <w:rPr>
          <w:rFonts w:ascii="Arial" w:hAnsi="Arial" w:cs="B Lotus" w:hint="cs"/>
          <w:rtl/>
          <w:lang w:bidi="fa-IR"/>
        </w:rPr>
        <w:t>رویچودری (2006)</w:t>
      </w:r>
      <w:r w:rsidR="00F43DA1">
        <w:rPr>
          <w:rFonts w:ascii="Arial" w:hAnsi="Arial" w:cs="B Lotus" w:hint="cs"/>
          <w:rtl/>
          <w:lang w:bidi="fa-IR"/>
        </w:rPr>
        <w:t xml:space="preserve"> </w:t>
      </w:r>
      <w:r w:rsidR="00A7764D" w:rsidRPr="00F43DA1">
        <w:rPr>
          <w:rFonts w:cs="B Lotus" w:hint="cs"/>
          <w:rtl/>
        </w:rPr>
        <w:t>و برای محاسبه ﻗﺎﺑﻠﯿﺖ</w:t>
      </w:r>
      <w:r w:rsidR="00A7764D" w:rsidRPr="00F43DA1">
        <w:rPr>
          <w:rFonts w:cs="B Lotus"/>
          <w:rtl/>
        </w:rPr>
        <w:t xml:space="preserve"> </w:t>
      </w:r>
      <w:r w:rsidR="00A7764D" w:rsidRPr="00F43DA1">
        <w:rPr>
          <w:rFonts w:cs="B Lotus" w:hint="cs"/>
          <w:rtl/>
        </w:rPr>
        <w:t>ﻣﻘﺎﯾﺴﻪ</w:t>
      </w:r>
      <w:r w:rsidR="00A7764D" w:rsidRPr="00F43DA1">
        <w:rPr>
          <w:rFonts w:cs="B Lotus"/>
          <w:rtl/>
        </w:rPr>
        <w:t xml:space="preserve"> </w:t>
      </w:r>
      <w:r w:rsidR="00A7764D" w:rsidRPr="00F43DA1">
        <w:rPr>
          <w:rFonts w:cs="B Lotus" w:hint="cs"/>
          <w:rtl/>
        </w:rPr>
        <w:t>ﺻﻮرﺗﻬﺎي</w:t>
      </w:r>
      <w:r w:rsidR="00A7764D" w:rsidRPr="00F43DA1">
        <w:rPr>
          <w:rFonts w:cs="B Lotus"/>
          <w:rtl/>
        </w:rPr>
        <w:t xml:space="preserve"> </w:t>
      </w:r>
      <w:r w:rsidR="00A7764D" w:rsidRPr="00F43DA1">
        <w:rPr>
          <w:rFonts w:cs="B Lotus" w:hint="cs"/>
          <w:rtl/>
        </w:rPr>
        <w:t>ﻣﺎﻟﯽ</w:t>
      </w:r>
      <w:r w:rsidR="00A7764D" w:rsidRPr="00F43DA1">
        <w:rPr>
          <w:rFonts w:cs="B Lotus"/>
          <w:rtl/>
        </w:rPr>
        <w:t xml:space="preserve"> </w:t>
      </w:r>
      <w:r w:rsidR="00787C2B" w:rsidRPr="00F43DA1">
        <w:rPr>
          <w:rFonts w:cs="B Lotus" w:hint="cs"/>
          <w:rtl/>
        </w:rPr>
        <w:t>از مدل</w:t>
      </w:r>
      <w:r w:rsidR="00787C2B" w:rsidRPr="00F43DA1">
        <w:rPr>
          <w:rFonts w:cs="B Lotus"/>
          <w:rtl/>
        </w:rPr>
        <w:t xml:space="preserve"> دي </w:t>
      </w:r>
      <w:r w:rsidR="00787C2B" w:rsidRPr="00F43DA1">
        <w:rPr>
          <w:rFonts w:cs="B Lotus" w:hint="cs"/>
          <w:rtl/>
        </w:rPr>
        <w:t>ﻓﺮاﻧﮑﻮ</w:t>
      </w:r>
      <w:r w:rsidR="00787C2B" w:rsidRPr="00F43DA1">
        <w:rPr>
          <w:rFonts w:cs="B Lotus"/>
          <w:rtl/>
        </w:rPr>
        <w:t xml:space="preserve"> و </w:t>
      </w:r>
      <w:r w:rsidR="00787C2B" w:rsidRPr="00F43DA1">
        <w:rPr>
          <w:rFonts w:cs="B Lotus" w:hint="cs"/>
          <w:rtl/>
        </w:rPr>
        <w:t>ﻫﻤﮑﺎران</w:t>
      </w:r>
      <w:r w:rsidR="00787C2B" w:rsidRPr="00F43DA1">
        <w:rPr>
          <w:rFonts w:cs="B Lotus"/>
          <w:rtl/>
        </w:rPr>
        <w:t xml:space="preserve"> </w:t>
      </w:r>
      <w:r w:rsidR="00787C2B" w:rsidRPr="00F43DA1">
        <w:rPr>
          <w:rFonts w:cs="B Lotus" w:hint="cs"/>
          <w:rtl/>
        </w:rPr>
        <w:t>(</w:t>
      </w:r>
      <w:r w:rsidR="00787C2B" w:rsidRPr="00F43DA1">
        <w:rPr>
          <w:rFonts w:cs="B Lotus"/>
          <w:rtl/>
        </w:rPr>
        <w:t>2011</w:t>
      </w:r>
      <w:r w:rsidR="00787C2B" w:rsidRPr="00F43DA1">
        <w:rPr>
          <w:rFonts w:cs="B Lotus" w:hint="cs"/>
          <w:rtl/>
        </w:rPr>
        <w:t xml:space="preserve">) </w:t>
      </w:r>
      <w:r w:rsidR="00A7764D" w:rsidRPr="00F43DA1">
        <w:rPr>
          <w:rFonts w:cs="B Lotus" w:hint="cs"/>
          <w:rtl/>
        </w:rPr>
        <w:t>استفاده شده است</w:t>
      </w:r>
      <w:r w:rsidRPr="00F43DA1">
        <w:rPr>
          <w:rFonts w:cs="B Lotus"/>
          <w:rtl/>
        </w:rPr>
        <w:t xml:space="preserve">. </w:t>
      </w:r>
      <w:r w:rsidRPr="00F43DA1">
        <w:rPr>
          <w:rFonts w:cs="B Lotus" w:hint="cs"/>
          <w:rtl/>
        </w:rPr>
        <w:t>ﻧﺘﺎﯾﺞ</w:t>
      </w:r>
      <w:r w:rsidRPr="00F43DA1">
        <w:rPr>
          <w:rFonts w:cs="B Lotus"/>
          <w:rtl/>
        </w:rPr>
        <w:t xml:space="preserve"> </w:t>
      </w:r>
      <w:r w:rsidR="00787C2B" w:rsidRPr="00F43DA1">
        <w:rPr>
          <w:rFonts w:cs="B Lotus" w:hint="cs"/>
          <w:rtl/>
        </w:rPr>
        <w:t xml:space="preserve">پژوهش </w:t>
      </w:r>
      <w:r w:rsidRPr="00F43DA1">
        <w:rPr>
          <w:rFonts w:cs="B Lotus" w:hint="cs"/>
          <w:rtl/>
        </w:rPr>
        <w:t>ﻧﺸﺎن</w:t>
      </w:r>
      <w:r w:rsidRPr="00F43DA1">
        <w:rPr>
          <w:rFonts w:cs="B Lotus"/>
          <w:rtl/>
        </w:rPr>
        <w:t xml:space="preserve"> داد </w:t>
      </w:r>
      <w:r w:rsidRPr="00F43DA1">
        <w:rPr>
          <w:rFonts w:cs="B Lotus" w:hint="cs"/>
          <w:rtl/>
        </w:rPr>
        <w:t>ﮐﻪ</w:t>
      </w:r>
      <w:r w:rsidR="00A7764D" w:rsidRPr="00F43DA1">
        <w:rPr>
          <w:rFonts w:cs="B Lotus" w:hint="cs"/>
          <w:rtl/>
        </w:rPr>
        <w:t xml:space="preserve"> قابلیت مقایسه </w:t>
      </w:r>
      <w:r w:rsidR="00787C2B" w:rsidRPr="00F43DA1">
        <w:rPr>
          <w:rFonts w:cs="B Lotus" w:hint="cs"/>
          <w:rtl/>
        </w:rPr>
        <w:t>اطلاعات حسابداري</w:t>
      </w:r>
      <w:r w:rsidR="00A7764D" w:rsidRPr="00F43DA1">
        <w:rPr>
          <w:rFonts w:cs="B Lotus" w:hint="cs"/>
          <w:rtl/>
        </w:rPr>
        <w:t xml:space="preserve"> تأثیر مثبت معنی</w:t>
      </w:r>
      <w:r w:rsidR="00A7764D" w:rsidRPr="00F43DA1">
        <w:rPr>
          <w:rFonts w:cs="B Lotus" w:hint="cs"/>
          <w:rtl/>
        </w:rPr>
        <w:softHyphen/>
        <w:t>داری بر مدیریت سود واقعی دارد.</w:t>
      </w:r>
      <w:r w:rsidRPr="00F43DA1">
        <w:rPr>
          <w:rFonts w:cs="B Lotus"/>
          <w:rtl/>
        </w:rPr>
        <w:t xml:space="preserve"> در </w:t>
      </w:r>
      <w:r w:rsidRPr="00F43DA1">
        <w:rPr>
          <w:rFonts w:cs="B Lotus" w:hint="cs"/>
          <w:rtl/>
        </w:rPr>
        <w:t>ﻣﻘﺎﺑﻞ</w:t>
      </w:r>
      <w:r w:rsidRPr="00F43DA1">
        <w:rPr>
          <w:rFonts w:cs="B Lotus"/>
          <w:rtl/>
        </w:rPr>
        <w:t xml:space="preserve"> </w:t>
      </w:r>
      <w:r w:rsidR="00A7764D" w:rsidRPr="00F43DA1">
        <w:rPr>
          <w:rFonts w:cs="B Lotus" w:hint="cs"/>
          <w:rtl/>
        </w:rPr>
        <w:t>قابلیت مقایسه تأثیر معنی</w:t>
      </w:r>
      <w:r w:rsidR="00A7764D" w:rsidRPr="00F43DA1">
        <w:rPr>
          <w:rFonts w:cs="B Lotus" w:hint="cs"/>
          <w:rtl/>
        </w:rPr>
        <w:softHyphen/>
        <w:t>داری بر مدیریت سود تعهدی ندارد.</w:t>
      </w:r>
      <w:r w:rsidRPr="00F43DA1">
        <w:rPr>
          <w:rFonts w:cs="B Lotus"/>
          <w:rtl/>
        </w:rPr>
        <w:t xml:space="preserve"> </w:t>
      </w:r>
      <w:r w:rsidRPr="00F43DA1">
        <w:rPr>
          <w:rFonts w:cs="B Lotus" w:hint="cs"/>
          <w:rtl/>
        </w:rPr>
        <w:t>ﺑﻨﺎﺑﺮاﯾﻦ</w:t>
      </w:r>
      <w:r w:rsidRPr="00F43DA1">
        <w:rPr>
          <w:rFonts w:cs="B Lotus"/>
          <w:rtl/>
        </w:rPr>
        <w:t xml:space="preserve"> </w:t>
      </w:r>
      <w:r w:rsidRPr="00F43DA1">
        <w:rPr>
          <w:rFonts w:cs="B Lotus" w:hint="cs"/>
          <w:rtl/>
        </w:rPr>
        <w:t>ﻫﻨﮕﺎﻣﯽ</w:t>
      </w:r>
      <w:r w:rsidRPr="00F43DA1">
        <w:rPr>
          <w:rFonts w:cs="B Lotus"/>
          <w:rtl/>
        </w:rPr>
        <w:t xml:space="preserve"> </w:t>
      </w:r>
      <w:r w:rsidRPr="00F43DA1">
        <w:rPr>
          <w:rFonts w:cs="B Lotus" w:hint="cs"/>
          <w:rtl/>
        </w:rPr>
        <w:t>ﮐﻪ</w:t>
      </w:r>
      <w:r w:rsidRPr="00F43DA1">
        <w:rPr>
          <w:rFonts w:cs="B Lotus"/>
          <w:rtl/>
        </w:rPr>
        <w:t xml:space="preserve"> </w:t>
      </w:r>
      <w:r w:rsidRPr="00F43DA1">
        <w:rPr>
          <w:rFonts w:cs="B Lotus" w:hint="cs"/>
          <w:rtl/>
        </w:rPr>
        <w:t>ﻣﺪﯾﺮان</w:t>
      </w:r>
      <w:r w:rsidRPr="00F43DA1">
        <w:rPr>
          <w:rFonts w:cs="B Lotus"/>
          <w:rtl/>
        </w:rPr>
        <w:t xml:space="preserve"> ا</w:t>
      </w:r>
      <w:r w:rsidRPr="00F43DA1">
        <w:rPr>
          <w:rFonts w:cs="B Lotus" w:hint="cs"/>
          <w:rtl/>
        </w:rPr>
        <w:t>ﻃﻼﻋﺎت</w:t>
      </w:r>
      <w:r w:rsidRPr="00F43DA1">
        <w:rPr>
          <w:rFonts w:cs="B Lotus"/>
          <w:rtl/>
        </w:rPr>
        <w:t xml:space="preserve"> </w:t>
      </w:r>
      <w:r w:rsidRPr="00F43DA1">
        <w:rPr>
          <w:rFonts w:cs="B Lotus" w:hint="cs"/>
          <w:rtl/>
        </w:rPr>
        <w:t>ﺣﺴﺎﺑﺪاري</w:t>
      </w:r>
      <w:r w:rsidRPr="00F43DA1">
        <w:rPr>
          <w:rFonts w:cs="B Lotus"/>
          <w:rtl/>
        </w:rPr>
        <w:t xml:space="preserve"> </w:t>
      </w:r>
      <w:r w:rsidRPr="00F43DA1">
        <w:rPr>
          <w:rFonts w:cs="B Lotus" w:hint="cs"/>
          <w:rtl/>
        </w:rPr>
        <w:t>ﺑﺎ</w:t>
      </w:r>
      <w:r w:rsidRPr="00F43DA1">
        <w:rPr>
          <w:rFonts w:cs="B Lotus"/>
          <w:rtl/>
        </w:rPr>
        <w:t xml:space="preserve"> </w:t>
      </w:r>
      <w:r w:rsidRPr="00F43DA1">
        <w:rPr>
          <w:rFonts w:cs="B Lotus" w:hint="cs"/>
          <w:rtl/>
        </w:rPr>
        <w:t>ﻗﺎﺑﻠﯿﺖ</w:t>
      </w:r>
      <w:r w:rsidRPr="00F43DA1">
        <w:rPr>
          <w:rFonts w:cs="B Lotus"/>
          <w:rtl/>
        </w:rPr>
        <w:t xml:space="preserve"> </w:t>
      </w:r>
      <w:r w:rsidRPr="00F43DA1">
        <w:rPr>
          <w:rFonts w:cs="B Lotus" w:hint="cs"/>
          <w:rtl/>
        </w:rPr>
        <w:t>ﻣﻘﺎﯾﺴﻪ</w:t>
      </w:r>
      <w:r w:rsidRPr="00F43DA1">
        <w:rPr>
          <w:rFonts w:cs="B Lotus"/>
          <w:rtl/>
        </w:rPr>
        <w:t xml:space="preserve"> </w:t>
      </w:r>
      <w:r w:rsidRPr="00F43DA1">
        <w:rPr>
          <w:rFonts w:cs="B Lotus" w:hint="cs"/>
          <w:rtl/>
        </w:rPr>
        <w:t>ﺑﺎﻻﺗﺮي</w:t>
      </w:r>
      <w:r w:rsidRPr="00F43DA1">
        <w:rPr>
          <w:rFonts w:cs="B Lotus"/>
          <w:rtl/>
        </w:rPr>
        <w:t xml:space="preserve"> ارا</w:t>
      </w:r>
      <w:r w:rsidRPr="00F43DA1">
        <w:rPr>
          <w:rFonts w:cs="B Lotus" w:hint="cs"/>
          <w:rtl/>
        </w:rPr>
        <w:t>ﺋﻪ</w:t>
      </w:r>
      <w:r w:rsidRPr="00F43DA1">
        <w:rPr>
          <w:rFonts w:cs="B Lotus"/>
          <w:rtl/>
        </w:rPr>
        <w:t xml:space="preserve"> </w:t>
      </w:r>
      <w:r w:rsidRPr="00F43DA1">
        <w:rPr>
          <w:rFonts w:cs="B Lotus" w:hint="cs"/>
          <w:rtl/>
        </w:rPr>
        <w:t>ﻣﯽدﻫﻨﺪ،</w:t>
      </w:r>
      <w:r w:rsidRPr="00F43DA1">
        <w:rPr>
          <w:rFonts w:cs="B Lotus"/>
          <w:rtl/>
        </w:rPr>
        <w:t xml:space="preserve"> ر</w:t>
      </w:r>
      <w:r w:rsidRPr="00F43DA1">
        <w:rPr>
          <w:rFonts w:cs="B Lotus" w:hint="cs"/>
          <w:rtl/>
        </w:rPr>
        <w:t>ﻓﺘﺎر</w:t>
      </w:r>
      <w:r w:rsidRPr="00F43DA1">
        <w:rPr>
          <w:rFonts w:cs="B Lotus"/>
          <w:rtl/>
        </w:rPr>
        <w:t xml:space="preserve"> آ</w:t>
      </w:r>
      <w:r w:rsidRPr="00F43DA1">
        <w:rPr>
          <w:rFonts w:cs="B Lotus" w:hint="cs"/>
          <w:rtl/>
        </w:rPr>
        <w:t>ﻧﻬﺎ</w:t>
      </w:r>
      <w:r w:rsidRPr="00F43DA1">
        <w:rPr>
          <w:rFonts w:cs="B Lotus"/>
          <w:rtl/>
        </w:rPr>
        <w:t xml:space="preserve"> در </w:t>
      </w:r>
      <w:r w:rsidRPr="00F43DA1">
        <w:rPr>
          <w:rFonts w:cs="B Lotus" w:hint="cs"/>
          <w:rtl/>
        </w:rPr>
        <w:t>ﺟﻬﺖ</w:t>
      </w:r>
      <w:r w:rsidRPr="00F43DA1">
        <w:rPr>
          <w:rFonts w:cs="B Lotus"/>
          <w:rtl/>
        </w:rPr>
        <w:t xml:space="preserve"> </w:t>
      </w:r>
      <w:r w:rsidRPr="00F43DA1">
        <w:rPr>
          <w:rFonts w:cs="B Lotus" w:hint="cs"/>
          <w:rtl/>
        </w:rPr>
        <w:t>ﻣﺪﯾﺮﯾﺖ</w:t>
      </w:r>
      <w:r w:rsidRPr="00F43DA1">
        <w:rPr>
          <w:rFonts w:cs="B Lotus"/>
          <w:rtl/>
        </w:rPr>
        <w:t xml:space="preserve"> </w:t>
      </w:r>
      <w:r w:rsidRPr="00F43DA1">
        <w:rPr>
          <w:rFonts w:cs="B Lotus" w:hint="cs"/>
          <w:rtl/>
        </w:rPr>
        <w:t>ﺳﻮد</w:t>
      </w:r>
      <w:r w:rsidRPr="00F43DA1">
        <w:rPr>
          <w:rFonts w:cs="B Lotus"/>
          <w:rtl/>
        </w:rPr>
        <w:t xml:space="preserve"> </w:t>
      </w:r>
      <w:r w:rsidRPr="00F43DA1">
        <w:rPr>
          <w:rFonts w:cs="B Lotus" w:hint="cs"/>
          <w:rtl/>
        </w:rPr>
        <w:t>ﺗﻌﻬﺪي</w:t>
      </w:r>
      <w:r w:rsidRPr="00F43DA1">
        <w:rPr>
          <w:rFonts w:cs="B Lotus"/>
          <w:rtl/>
        </w:rPr>
        <w:t xml:space="preserve"> </w:t>
      </w:r>
      <w:r w:rsidRPr="00F43DA1">
        <w:rPr>
          <w:rFonts w:cs="B Lotus" w:hint="cs"/>
          <w:rtl/>
        </w:rPr>
        <w:t>ﻣﺤﺪود</w:t>
      </w:r>
      <w:r w:rsidRPr="00F43DA1">
        <w:rPr>
          <w:rFonts w:cs="B Lotus"/>
          <w:rtl/>
        </w:rPr>
        <w:t xml:space="preserve"> </w:t>
      </w:r>
      <w:r w:rsidR="00C96628" w:rsidRPr="00F43DA1">
        <w:rPr>
          <w:rFonts w:cs="B Lotus" w:hint="cs"/>
          <w:rtl/>
        </w:rPr>
        <w:t>نشده</w:t>
      </w:r>
      <w:r w:rsidRPr="00F43DA1">
        <w:rPr>
          <w:rFonts w:cs="B Lotus"/>
          <w:rtl/>
        </w:rPr>
        <w:t xml:space="preserve"> ا</w:t>
      </w:r>
      <w:r w:rsidRPr="00F43DA1">
        <w:rPr>
          <w:rFonts w:cs="B Lotus" w:hint="cs"/>
          <w:rtl/>
        </w:rPr>
        <w:t>ﻣﺎ</w:t>
      </w:r>
      <w:r w:rsidRPr="00F43DA1">
        <w:rPr>
          <w:rFonts w:cs="B Lotus"/>
          <w:rtl/>
        </w:rPr>
        <w:t xml:space="preserve"> ا</w:t>
      </w:r>
      <w:r w:rsidRPr="00F43DA1">
        <w:rPr>
          <w:rFonts w:cs="B Lotus" w:hint="cs"/>
          <w:rtl/>
        </w:rPr>
        <w:t>ﻗﺪاﻣﯽ</w:t>
      </w:r>
      <w:r w:rsidRPr="00F43DA1">
        <w:rPr>
          <w:rFonts w:cs="B Lotus"/>
          <w:rtl/>
        </w:rPr>
        <w:t xml:space="preserve"> در </w:t>
      </w:r>
      <w:r w:rsidRPr="00F43DA1">
        <w:rPr>
          <w:rFonts w:cs="B Lotus" w:hint="cs"/>
          <w:rtl/>
        </w:rPr>
        <w:t>ﺟﻬﺖ</w:t>
      </w:r>
      <w:r w:rsidRPr="00F43DA1">
        <w:rPr>
          <w:rFonts w:cs="B Lotus"/>
          <w:rtl/>
        </w:rPr>
        <w:t xml:space="preserve"> </w:t>
      </w:r>
      <w:r w:rsidRPr="00F43DA1">
        <w:rPr>
          <w:rFonts w:cs="B Lotus" w:hint="cs"/>
          <w:rtl/>
        </w:rPr>
        <w:t>ﻣﺪﯾﺮﯾﺖ</w:t>
      </w:r>
      <w:r w:rsidRPr="00F43DA1">
        <w:rPr>
          <w:rFonts w:cs="B Lotus"/>
          <w:rtl/>
        </w:rPr>
        <w:t xml:space="preserve"> </w:t>
      </w:r>
      <w:r w:rsidRPr="00F43DA1">
        <w:rPr>
          <w:rFonts w:cs="B Lotus" w:hint="cs"/>
          <w:rtl/>
        </w:rPr>
        <w:t>ﺳﻮد</w:t>
      </w:r>
      <w:r w:rsidRPr="00F43DA1">
        <w:rPr>
          <w:rFonts w:cs="B Lotus"/>
          <w:rtl/>
        </w:rPr>
        <w:t xml:space="preserve"> وا</w:t>
      </w:r>
      <w:r w:rsidRPr="00F43DA1">
        <w:rPr>
          <w:rFonts w:cs="B Lotus" w:hint="cs"/>
          <w:rtl/>
        </w:rPr>
        <w:t>ﻗﻌﯽ</w:t>
      </w:r>
      <w:r w:rsidRPr="00F43DA1">
        <w:rPr>
          <w:rFonts w:cs="B Lotus"/>
          <w:rtl/>
        </w:rPr>
        <w:t xml:space="preserve"> </w:t>
      </w:r>
      <w:r w:rsidR="00C96628" w:rsidRPr="00F43DA1">
        <w:rPr>
          <w:rFonts w:cs="B Lotus" w:hint="cs"/>
          <w:rtl/>
        </w:rPr>
        <w:t>خواهند</w:t>
      </w:r>
      <w:r w:rsidRPr="00F43DA1">
        <w:rPr>
          <w:rFonts w:cs="B Lotus"/>
          <w:rtl/>
        </w:rPr>
        <w:t xml:space="preserve"> دا</w:t>
      </w:r>
      <w:r w:rsidRPr="00F43DA1">
        <w:rPr>
          <w:rFonts w:cs="B Lotus" w:hint="cs"/>
          <w:rtl/>
        </w:rPr>
        <w:t>ﺷﺖ</w:t>
      </w:r>
      <w:r w:rsidRPr="00F43DA1">
        <w:rPr>
          <w:rFonts w:cs="B Lotus"/>
          <w:rtl/>
        </w:rPr>
        <w:t>.</w:t>
      </w:r>
    </w:p>
    <w:p w:rsidR="00C96628" w:rsidRDefault="00C96628" w:rsidP="006557A9">
      <w:pPr>
        <w:ind w:left="283"/>
        <w:rPr>
          <w:rFonts w:cs="B Lotus"/>
          <w:sz w:val="22"/>
          <w:szCs w:val="22"/>
          <w:rtl/>
        </w:rPr>
      </w:pPr>
      <w:r w:rsidRPr="00DD27F0">
        <w:rPr>
          <w:rFonts w:cs="B Lotus"/>
          <w:sz w:val="22"/>
          <w:szCs w:val="22"/>
          <w:rtl/>
        </w:rPr>
        <w:t>واژه</w:t>
      </w:r>
      <w:r w:rsidRPr="00DD27F0">
        <w:rPr>
          <w:rFonts w:cs="B Lotus" w:hint="cs"/>
          <w:sz w:val="22"/>
          <w:szCs w:val="22"/>
          <w:rtl/>
        </w:rPr>
        <w:t>ﻫﺎي</w:t>
      </w:r>
      <w:r w:rsidRPr="00DD27F0">
        <w:rPr>
          <w:rFonts w:cs="B Lotus"/>
          <w:sz w:val="22"/>
          <w:szCs w:val="22"/>
          <w:rtl/>
        </w:rPr>
        <w:t xml:space="preserve"> </w:t>
      </w:r>
      <w:r w:rsidRPr="00DD27F0">
        <w:rPr>
          <w:rFonts w:cs="B Lotus" w:hint="cs"/>
          <w:sz w:val="22"/>
          <w:szCs w:val="22"/>
          <w:rtl/>
        </w:rPr>
        <w:t>ﮐﻠﯿﺪي</w:t>
      </w:r>
      <w:r w:rsidRPr="00DD27F0">
        <w:rPr>
          <w:rFonts w:cs="B Lotus"/>
          <w:sz w:val="22"/>
          <w:szCs w:val="22"/>
          <w:rtl/>
        </w:rPr>
        <w:t xml:space="preserve">: </w:t>
      </w:r>
      <w:r w:rsidRPr="00DD27F0">
        <w:rPr>
          <w:rFonts w:cs="B Lotus" w:hint="cs"/>
          <w:sz w:val="22"/>
          <w:szCs w:val="22"/>
          <w:rtl/>
        </w:rPr>
        <w:t>ﻗﺎﺑﻠﯿﺖ</w:t>
      </w:r>
      <w:r w:rsidRPr="00DD27F0">
        <w:rPr>
          <w:rFonts w:cs="B Lotus"/>
          <w:sz w:val="22"/>
          <w:szCs w:val="22"/>
          <w:rtl/>
        </w:rPr>
        <w:t xml:space="preserve"> </w:t>
      </w:r>
      <w:r w:rsidRPr="00DD27F0">
        <w:rPr>
          <w:rFonts w:cs="B Lotus" w:hint="cs"/>
          <w:sz w:val="22"/>
          <w:szCs w:val="22"/>
          <w:rtl/>
        </w:rPr>
        <w:t>ﻣﻘﺎﯾﺴﻪ</w:t>
      </w:r>
      <w:r w:rsidRPr="00DD27F0">
        <w:rPr>
          <w:rFonts w:cs="B Lotus"/>
          <w:sz w:val="22"/>
          <w:szCs w:val="22"/>
          <w:rtl/>
        </w:rPr>
        <w:t xml:space="preserve"> ا</w:t>
      </w:r>
      <w:r w:rsidRPr="00DD27F0">
        <w:rPr>
          <w:rFonts w:cs="B Lotus" w:hint="cs"/>
          <w:sz w:val="22"/>
          <w:szCs w:val="22"/>
          <w:rtl/>
        </w:rPr>
        <w:t>ﻃﻼﻋﺎت</w:t>
      </w:r>
      <w:r w:rsidRPr="00DD27F0">
        <w:rPr>
          <w:rFonts w:cs="B Lotus"/>
          <w:sz w:val="22"/>
          <w:szCs w:val="22"/>
          <w:rtl/>
        </w:rPr>
        <w:t xml:space="preserve"> </w:t>
      </w:r>
      <w:r w:rsidRPr="00DD27F0">
        <w:rPr>
          <w:rFonts w:cs="B Lotus" w:hint="cs"/>
          <w:sz w:val="22"/>
          <w:szCs w:val="22"/>
          <w:rtl/>
        </w:rPr>
        <w:t>ﺣﺴﺎﺑﺪاري،</w:t>
      </w:r>
      <w:r w:rsidRPr="00DD27F0">
        <w:rPr>
          <w:rFonts w:cs="B Lotus"/>
          <w:sz w:val="22"/>
          <w:szCs w:val="22"/>
          <w:rtl/>
        </w:rPr>
        <w:t xml:space="preserve"> </w:t>
      </w:r>
      <w:r w:rsidRPr="00DD27F0">
        <w:rPr>
          <w:rFonts w:cs="B Lotus" w:hint="cs"/>
          <w:sz w:val="22"/>
          <w:szCs w:val="22"/>
          <w:rtl/>
        </w:rPr>
        <w:t>ﻣﺪﯾﺮﯾﺖ</w:t>
      </w:r>
      <w:r w:rsidRPr="00DD27F0">
        <w:rPr>
          <w:rFonts w:cs="B Lotus"/>
          <w:sz w:val="22"/>
          <w:szCs w:val="22"/>
          <w:rtl/>
        </w:rPr>
        <w:t xml:space="preserve"> </w:t>
      </w:r>
      <w:r w:rsidRPr="00DD27F0">
        <w:rPr>
          <w:rFonts w:cs="B Lotus" w:hint="cs"/>
          <w:sz w:val="22"/>
          <w:szCs w:val="22"/>
          <w:rtl/>
        </w:rPr>
        <w:t>ﺳﻮد</w:t>
      </w:r>
      <w:r w:rsidRPr="00DD27F0">
        <w:rPr>
          <w:rFonts w:cs="B Lotus"/>
          <w:sz w:val="22"/>
          <w:szCs w:val="22"/>
          <w:rtl/>
        </w:rPr>
        <w:t xml:space="preserve"> </w:t>
      </w:r>
      <w:r w:rsidRPr="00DD27F0">
        <w:rPr>
          <w:rFonts w:cs="B Lotus" w:hint="cs"/>
          <w:sz w:val="22"/>
          <w:szCs w:val="22"/>
          <w:rtl/>
        </w:rPr>
        <w:t>ﺗﻌﻬﺪي،</w:t>
      </w:r>
      <w:r w:rsidRPr="00DD27F0">
        <w:rPr>
          <w:rFonts w:cs="B Lotus"/>
          <w:sz w:val="22"/>
          <w:szCs w:val="22"/>
          <w:rtl/>
        </w:rPr>
        <w:t xml:space="preserve"> </w:t>
      </w:r>
      <w:r w:rsidRPr="00DD27F0">
        <w:rPr>
          <w:rFonts w:cs="B Lotus" w:hint="cs"/>
          <w:sz w:val="22"/>
          <w:szCs w:val="22"/>
          <w:rtl/>
        </w:rPr>
        <w:t>ﻣﺪﯾﺮﯾﺖ</w:t>
      </w:r>
      <w:r w:rsidRPr="00DD27F0">
        <w:rPr>
          <w:rFonts w:cs="B Lotus"/>
          <w:sz w:val="22"/>
          <w:szCs w:val="22"/>
          <w:rtl/>
        </w:rPr>
        <w:t xml:space="preserve"> </w:t>
      </w:r>
      <w:r w:rsidRPr="00DD27F0">
        <w:rPr>
          <w:rFonts w:cs="B Lotus" w:hint="cs"/>
          <w:sz w:val="22"/>
          <w:szCs w:val="22"/>
          <w:rtl/>
        </w:rPr>
        <w:t>ﺳﻮد</w:t>
      </w:r>
      <w:r w:rsidRPr="00DD27F0">
        <w:rPr>
          <w:rFonts w:cs="B Lotus"/>
          <w:sz w:val="22"/>
          <w:szCs w:val="22"/>
          <w:rtl/>
        </w:rPr>
        <w:t xml:space="preserve"> وا</w:t>
      </w:r>
      <w:r w:rsidRPr="00DD27F0">
        <w:rPr>
          <w:rFonts w:cs="B Lotus" w:hint="cs"/>
          <w:sz w:val="22"/>
          <w:szCs w:val="22"/>
          <w:rtl/>
        </w:rPr>
        <w:t>ﻗﻌﯽ</w:t>
      </w:r>
      <w:r w:rsidRPr="00DD27F0">
        <w:rPr>
          <w:rFonts w:cs="B Lotus"/>
          <w:sz w:val="22"/>
          <w:szCs w:val="22"/>
          <w:rtl/>
        </w:rPr>
        <w:t>.</w:t>
      </w:r>
    </w:p>
    <w:p w:rsidR="00DD27F0" w:rsidRPr="00DD27F0" w:rsidRDefault="00DD27F0" w:rsidP="006557A9">
      <w:pPr>
        <w:ind w:left="283"/>
        <w:rPr>
          <w:rFonts w:cs="B Lotus"/>
          <w:sz w:val="22"/>
          <w:szCs w:val="22"/>
          <w:rtl/>
        </w:rPr>
      </w:pPr>
    </w:p>
    <w:p w:rsidR="00C96628" w:rsidRPr="00E45F02" w:rsidRDefault="00C96628" w:rsidP="006557A9">
      <w:pPr>
        <w:ind w:left="283"/>
        <w:rPr>
          <w:rFonts w:cs="B Lotus"/>
          <w:sz w:val="26"/>
          <w:szCs w:val="26"/>
          <w:rtl/>
        </w:rPr>
      </w:pPr>
    </w:p>
    <w:p w:rsidR="00C96628" w:rsidRPr="00E45F02" w:rsidRDefault="00C96628" w:rsidP="006557A9">
      <w:pPr>
        <w:ind w:left="283"/>
        <w:rPr>
          <w:rFonts w:cs="B Lotus"/>
          <w:sz w:val="26"/>
          <w:szCs w:val="26"/>
          <w:rtl/>
        </w:rPr>
      </w:pPr>
    </w:p>
    <w:p w:rsidR="00C96628" w:rsidRPr="00E45F02" w:rsidRDefault="00C96628" w:rsidP="006557A9">
      <w:pPr>
        <w:ind w:left="283"/>
        <w:rPr>
          <w:rFonts w:cs="B Lotus"/>
          <w:sz w:val="26"/>
          <w:szCs w:val="26"/>
          <w:rtl/>
        </w:rPr>
      </w:pPr>
    </w:p>
    <w:p w:rsidR="00C96628" w:rsidRPr="00E45F02" w:rsidRDefault="00C96628" w:rsidP="006557A9">
      <w:pPr>
        <w:ind w:left="283"/>
        <w:rPr>
          <w:rFonts w:cs="B Lotus"/>
          <w:sz w:val="26"/>
          <w:szCs w:val="26"/>
          <w:rtl/>
        </w:rPr>
      </w:pPr>
    </w:p>
    <w:p w:rsidR="00C96628" w:rsidRPr="00E45F02" w:rsidRDefault="00C96628" w:rsidP="006557A9">
      <w:pPr>
        <w:ind w:left="283"/>
        <w:rPr>
          <w:rFonts w:cs="B Lotus"/>
          <w:sz w:val="26"/>
          <w:szCs w:val="26"/>
          <w:rtl/>
        </w:rPr>
      </w:pPr>
    </w:p>
    <w:p w:rsidR="00C96628" w:rsidRPr="00E45F02" w:rsidRDefault="00C96628" w:rsidP="006557A9">
      <w:pPr>
        <w:ind w:left="283"/>
        <w:rPr>
          <w:rFonts w:cs="B Lotus"/>
          <w:sz w:val="26"/>
          <w:szCs w:val="26"/>
          <w:rtl/>
        </w:rPr>
      </w:pPr>
    </w:p>
    <w:p w:rsidR="00C96628" w:rsidRPr="00E45F02" w:rsidRDefault="00C96628" w:rsidP="006557A9">
      <w:pPr>
        <w:ind w:left="283"/>
        <w:rPr>
          <w:rFonts w:cs="B Lotus"/>
          <w:sz w:val="26"/>
          <w:szCs w:val="26"/>
          <w:rtl/>
        </w:rPr>
      </w:pPr>
    </w:p>
    <w:p w:rsidR="00C96628" w:rsidRPr="00E45F02" w:rsidRDefault="00C96628" w:rsidP="006557A9">
      <w:pPr>
        <w:ind w:left="283"/>
        <w:rPr>
          <w:rFonts w:cs="B Lotus"/>
          <w:sz w:val="26"/>
          <w:szCs w:val="26"/>
          <w:rtl/>
        </w:rPr>
      </w:pPr>
    </w:p>
    <w:p w:rsidR="00C96628" w:rsidRPr="00E45F02" w:rsidRDefault="00C96628" w:rsidP="006557A9">
      <w:pPr>
        <w:ind w:left="283"/>
        <w:rPr>
          <w:rFonts w:cs="B Lotus"/>
          <w:sz w:val="26"/>
          <w:szCs w:val="26"/>
          <w:rtl/>
        </w:rPr>
      </w:pPr>
    </w:p>
    <w:p w:rsidR="00C96628" w:rsidRPr="00E45F02" w:rsidRDefault="00C96628" w:rsidP="006557A9">
      <w:pPr>
        <w:ind w:left="283"/>
        <w:rPr>
          <w:rFonts w:cs="B Lotus"/>
          <w:sz w:val="26"/>
          <w:szCs w:val="26"/>
          <w:rtl/>
        </w:rPr>
      </w:pPr>
    </w:p>
    <w:p w:rsidR="00C0046B" w:rsidRPr="004749C2" w:rsidRDefault="00787C2B" w:rsidP="006557A9">
      <w:pPr>
        <w:bidi w:val="0"/>
        <w:ind w:left="283" w:firstLine="0"/>
        <w:rPr>
          <w:rFonts w:cs="B Lotus"/>
          <w:sz w:val="26"/>
          <w:szCs w:val="26"/>
          <w:rtl/>
        </w:rPr>
      </w:pPr>
      <w:r w:rsidRPr="00E45F02">
        <w:rPr>
          <w:rFonts w:cs="B Lotus"/>
          <w:sz w:val="26"/>
          <w:szCs w:val="26"/>
          <w:rtl/>
        </w:rPr>
        <w:br w:type="page"/>
      </w:r>
    </w:p>
    <w:p w:rsidR="00517AA5" w:rsidRPr="00730911" w:rsidRDefault="00C96628" w:rsidP="006557A9">
      <w:pPr>
        <w:pStyle w:val="ListParagraph"/>
        <w:ind w:left="283" w:firstLine="0"/>
        <w:rPr>
          <w:rFonts w:ascii="Arial" w:hAnsi="Arial" w:cs="B Lotus"/>
          <w:b/>
          <w:bCs/>
          <w:sz w:val="28"/>
          <w:szCs w:val="28"/>
        </w:rPr>
      </w:pPr>
      <w:r w:rsidRPr="00730911">
        <w:rPr>
          <w:rFonts w:cs="B Lotus" w:hint="cs"/>
          <w:b/>
          <w:bCs/>
          <w:sz w:val="28"/>
          <w:szCs w:val="28"/>
          <w:rtl/>
        </w:rPr>
        <w:lastRenderedPageBreak/>
        <w:t>مقدمه</w:t>
      </w:r>
    </w:p>
    <w:p w:rsidR="00BE2375" w:rsidRPr="00E45F02" w:rsidRDefault="00BE2375" w:rsidP="00582E21">
      <w:pPr>
        <w:pStyle w:val="ListParagraph"/>
        <w:ind w:left="283"/>
        <w:jc w:val="both"/>
        <w:rPr>
          <w:rFonts w:ascii="Arial" w:hAnsi="Arial" w:cs="B Lotus"/>
          <w:sz w:val="26"/>
          <w:szCs w:val="26"/>
          <w:rtl/>
          <w:lang w:bidi="fa-IR"/>
        </w:rPr>
      </w:pPr>
      <w:r w:rsidRPr="00E45F02">
        <w:rPr>
          <w:rFonts w:ascii="Arial" w:hAnsi="Arial" w:cs="B Lotus" w:hint="cs"/>
          <w:sz w:val="26"/>
          <w:szCs w:val="26"/>
          <w:rtl/>
          <w:lang w:bidi="fa-IR"/>
        </w:rPr>
        <w:t>تصمیم</w:t>
      </w:r>
      <w:r w:rsidRPr="00E45F02">
        <w:rPr>
          <w:rFonts w:ascii="Arial" w:hAnsi="Arial" w:cs="B Lotus" w:hint="cs"/>
          <w:sz w:val="26"/>
          <w:szCs w:val="26"/>
          <w:rtl/>
          <w:lang w:bidi="fa-IR"/>
        </w:rPr>
        <w:softHyphen/>
        <w:t>گیری استفاده</w:t>
      </w:r>
      <w:r w:rsidRPr="00E45F02">
        <w:rPr>
          <w:rFonts w:ascii="Arial" w:hAnsi="Arial" w:cs="B Lotus" w:hint="cs"/>
          <w:sz w:val="26"/>
          <w:szCs w:val="26"/>
          <w:rtl/>
          <w:lang w:bidi="fa-IR"/>
        </w:rPr>
        <w:softHyphen/>
        <w:t>کنندگان همواره شامل انتخاب بین فرصت</w:t>
      </w:r>
      <w:r w:rsidRPr="00E45F02">
        <w:rPr>
          <w:rFonts w:ascii="Arial" w:hAnsi="Arial" w:cs="B Lotus" w:hint="cs"/>
          <w:sz w:val="26"/>
          <w:szCs w:val="26"/>
          <w:rtl/>
          <w:lang w:bidi="fa-IR"/>
        </w:rPr>
        <w:softHyphen/>
        <w:t>های جایگزین می</w:t>
      </w:r>
      <w:r w:rsidRPr="00E45F02">
        <w:rPr>
          <w:rFonts w:ascii="Arial" w:hAnsi="Arial" w:cs="B Lotus" w:hint="cs"/>
          <w:sz w:val="26"/>
          <w:szCs w:val="26"/>
          <w:rtl/>
          <w:lang w:bidi="fa-IR"/>
        </w:rPr>
        <w:softHyphen/>
        <w:t>باشد. در نتیجه، اطلاعات یک واحد گزارشگر زمانی سودمندتر خواهد بود که بتوان آن</w:t>
      </w:r>
      <w:r w:rsidRPr="00E45F02">
        <w:rPr>
          <w:rFonts w:ascii="Arial" w:hAnsi="Arial" w:cs="B Lotus" w:hint="cs"/>
          <w:sz w:val="26"/>
          <w:szCs w:val="26"/>
          <w:rtl/>
          <w:lang w:bidi="fa-IR"/>
        </w:rPr>
        <w:softHyphen/>
        <w:t>ها را با اطلاعات مشابه سایر واحدها و با اطلاعات مشابه همان واحد برای دوره</w:t>
      </w:r>
      <w:r w:rsidRPr="00E45F02">
        <w:rPr>
          <w:rFonts w:ascii="Arial" w:hAnsi="Arial" w:cs="B Lotus" w:hint="cs"/>
          <w:sz w:val="26"/>
          <w:szCs w:val="26"/>
          <w:rtl/>
          <w:lang w:bidi="fa-IR"/>
        </w:rPr>
        <w:softHyphen/>
        <w:t>های دیگر مقایسه نمود. قابلیت مقایسه یکی از خصوصیات کیفی اصلی مرتبط با ارائه اطلاعات است که بر مفید بودن اطلاعات می</w:t>
      </w:r>
      <w:r w:rsidRPr="00E45F02">
        <w:rPr>
          <w:rFonts w:ascii="Arial" w:hAnsi="Arial" w:cs="B Lotus" w:hint="cs"/>
          <w:sz w:val="26"/>
          <w:szCs w:val="26"/>
          <w:rtl/>
          <w:lang w:bidi="fa-IR"/>
        </w:rPr>
        <w:softHyphen/>
        <w:t>افزاید. طبق بیانیه شماره 8 هیئت استانداردهای حسابداری مالی</w:t>
      </w:r>
      <w:r w:rsidRPr="00E45F02">
        <w:rPr>
          <w:rFonts w:ascii="Arial" w:hAnsi="Arial" w:cs="B Lotus"/>
          <w:sz w:val="26"/>
          <w:szCs w:val="26"/>
          <w:vertAlign w:val="superscript"/>
          <w:rtl/>
          <w:lang w:bidi="fa-IR"/>
        </w:rPr>
        <w:footnoteReference w:id="1"/>
      </w:r>
      <w:r w:rsidRPr="00E45F02">
        <w:rPr>
          <w:rFonts w:ascii="Arial" w:hAnsi="Arial" w:cs="B Lotus" w:hint="cs"/>
          <w:sz w:val="26"/>
          <w:szCs w:val="26"/>
          <w:rtl/>
          <w:lang w:bidi="fa-IR"/>
        </w:rPr>
        <w:t xml:space="preserve"> و چارچوب مفهومی گزارشگری مالی هیئت استانداردهای حسابداری بین</w:t>
      </w:r>
      <w:r w:rsidRPr="00E45F02">
        <w:rPr>
          <w:rFonts w:ascii="Arial" w:hAnsi="Arial" w:cs="B Lotus" w:hint="cs"/>
          <w:sz w:val="26"/>
          <w:szCs w:val="26"/>
          <w:rtl/>
          <w:lang w:bidi="fa-IR"/>
        </w:rPr>
        <w:softHyphen/>
        <w:t>المللی</w:t>
      </w:r>
      <w:r w:rsidRPr="00E45F02">
        <w:rPr>
          <w:rFonts w:ascii="Arial" w:hAnsi="Arial" w:cs="B Lotus"/>
          <w:sz w:val="26"/>
          <w:szCs w:val="26"/>
          <w:vertAlign w:val="superscript"/>
          <w:rtl/>
          <w:lang w:bidi="fa-IR"/>
        </w:rPr>
        <w:footnoteReference w:id="2"/>
      </w:r>
      <w:r w:rsidRPr="00E45F02">
        <w:rPr>
          <w:rFonts w:ascii="Arial" w:hAnsi="Arial" w:cs="B Lotus" w:hint="cs"/>
          <w:sz w:val="26"/>
          <w:szCs w:val="26"/>
          <w:rtl/>
          <w:lang w:bidi="fa-IR"/>
        </w:rPr>
        <w:t>، قابلیت مقایسه، قابلیت تائید</w:t>
      </w:r>
      <w:r w:rsidR="00A34A9C" w:rsidRPr="00E45F02">
        <w:rPr>
          <w:rFonts w:ascii="Arial" w:hAnsi="Arial" w:cs="B Lotus" w:hint="cs"/>
          <w:sz w:val="26"/>
          <w:szCs w:val="26"/>
          <w:rtl/>
          <w:lang w:bidi="fa-IR"/>
        </w:rPr>
        <w:t>،</w:t>
      </w:r>
      <w:r w:rsidRPr="00E45F02">
        <w:rPr>
          <w:rFonts w:ascii="Arial" w:hAnsi="Arial" w:cs="B Lotus" w:hint="cs"/>
          <w:sz w:val="26"/>
          <w:szCs w:val="26"/>
          <w:rtl/>
          <w:lang w:bidi="fa-IR"/>
        </w:rPr>
        <w:t xml:space="preserve"> به موقع بودن و قابل فهم بودن ویژگی</w:t>
      </w:r>
      <w:r w:rsidRPr="00E45F02">
        <w:rPr>
          <w:rFonts w:ascii="Arial" w:hAnsi="Arial" w:cs="B Lotus" w:hint="cs"/>
          <w:sz w:val="26"/>
          <w:szCs w:val="26"/>
          <w:rtl/>
          <w:lang w:bidi="fa-IR"/>
        </w:rPr>
        <w:softHyphen/>
        <w:t>های کیفی هستند که سودمندی اطلاعاتی را که مربوط هستند و به طور صادقانه ارائه شده</w:t>
      </w:r>
      <w:r w:rsidRPr="00E45F02">
        <w:rPr>
          <w:rFonts w:ascii="Arial" w:hAnsi="Arial" w:cs="B Lotus" w:hint="cs"/>
          <w:sz w:val="26"/>
          <w:szCs w:val="26"/>
          <w:rtl/>
          <w:lang w:bidi="fa-IR"/>
        </w:rPr>
        <w:softHyphen/>
        <w:t>اند را افزایش می</w:t>
      </w:r>
      <w:r w:rsidRPr="00E45F02">
        <w:rPr>
          <w:rFonts w:ascii="Arial" w:hAnsi="Arial" w:cs="B Lotus" w:hint="cs"/>
          <w:sz w:val="26"/>
          <w:szCs w:val="26"/>
          <w:rtl/>
          <w:lang w:bidi="fa-IR"/>
        </w:rPr>
        <w:softHyphen/>
        <w:t>دهند</w:t>
      </w:r>
      <w:r w:rsidRPr="00582E21">
        <w:rPr>
          <w:rFonts w:ascii="Arial" w:hAnsi="Arial" w:cs="B Lotus" w:hint="cs"/>
          <w:sz w:val="26"/>
          <w:szCs w:val="26"/>
          <w:rtl/>
          <w:lang w:bidi="fa-IR"/>
        </w:rPr>
        <w:t xml:space="preserve"> </w:t>
      </w:r>
      <w:r w:rsidR="00582E21" w:rsidRPr="00582E21">
        <w:rPr>
          <w:rFonts w:ascii="Arial" w:hAnsi="Arial" w:cs="B Lotus"/>
          <w:sz w:val="26"/>
          <w:szCs w:val="26"/>
          <w:rtl/>
          <w:lang w:bidi="fa-IR"/>
        </w:rPr>
        <w:t>[</w:t>
      </w:r>
      <w:r w:rsidR="00582E21" w:rsidRPr="00582E21">
        <w:rPr>
          <w:rFonts w:ascii="Arial" w:hAnsi="Arial" w:cs="B Lotus" w:hint="cs"/>
          <w:sz w:val="26"/>
          <w:szCs w:val="26"/>
          <w:rtl/>
          <w:lang w:bidi="fa-IR"/>
        </w:rPr>
        <w:t>8</w:t>
      </w:r>
      <w:r w:rsidR="00582E21" w:rsidRPr="00582E21">
        <w:rPr>
          <w:rFonts w:ascii="Arial" w:hAnsi="Arial" w:cs="B Lotus"/>
          <w:sz w:val="26"/>
          <w:szCs w:val="26"/>
          <w:rtl/>
          <w:lang w:bidi="fa-IR"/>
        </w:rPr>
        <w:t>]</w:t>
      </w:r>
      <w:r w:rsidR="00582E21" w:rsidRPr="00582E21">
        <w:rPr>
          <w:rFonts w:ascii="Arial" w:hAnsi="Arial" w:cs="B Lotus" w:hint="cs"/>
          <w:sz w:val="26"/>
          <w:szCs w:val="26"/>
          <w:rtl/>
          <w:lang w:bidi="fa-IR"/>
        </w:rPr>
        <w:t>.</w:t>
      </w:r>
    </w:p>
    <w:p w:rsidR="00C0046B" w:rsidRPr="00E45F02" w:rsidRDefault="00C0046B" w:rsidP="009E3F1A">
      <w:pPr>
        <w:pStyle w:val="ListParagraph"/>
        <w:ind w:left="283"/>
        <w:jc w:val="both"/>
        <w:rPr>
          <w:rFonts w:ascii="Arial" w:hAnsi="Arial" w:cs="B Lotus"/>
          <w:sz w:val="26"/>
          <w:szCs w:val="26"/>
          <w:rtl/>
          <w:lang w:bidi="fa-IR"/>
        </w:rPr>
      </w:pPr>
      <w:r w:rsidRPr="00E45F02">
        <w:rPr>
          <w:rFonts w:ascii="Arial" w:hAnsi="Arial" w:cs="B Lotus" w:hint="cs"/>
          <w:sz w:val="26"/>
          <w:szCs w:val="26"/>
          <w:rtl/>
          <w:lang w:bidi="fa-IR"/>
        </w:rPr>
        <w:t xml:space="preserve">از سویی دیگر </w:t>
      </w:r>
      <w:r w:rsidRPr="00E45F02">
        <w:rPr>
          <w:rFonts w:ascii="Arial" w:hAnsi="Arial" w:cs="B Lotus"/>
          <w:sz w:val="26"/>
          <w:szCs w:val="26"/>
          <w:rtl/>
        </w:rPr>
        <w:t xml:space="preserve">سود نقش مهمي در اداره شركت دارد و معمولاً </w:t>
      </w:r>
      <w:r w:rsidR="00787C2B" w:rsidRPr="00E45F02">
        <w:rPr>
          <w:rFonts w:ascii="Arial" w:hAnsi="Arial" w:cs="B Lotus" w:hint="cs"/>
          <w:sz w:val="26"/>
          <w:szCs w:val="26"/>
          <w:rtl/>
        </w:rPr>
        <w:t>استفاده كنندگان</w:t>
      </w:r>
      <w:r w:rsidRPr="00E45F02">
        <w:rPr>
          <w:rFonts w:ascii="Arial" w:hAnsi="Arial" w:cs="B Lotus"/>
          <w:sz w:val="26"/>
          <w:szCs w:val="26"/>
          <w:rtl/>
        </w:rPr>
        <w:t xml:space="preserve"> صورت</w:t>
      </w:r>
      <w:r w:rsidRPr="00E45F02">
        <w:rPr>
          <w:rFonts w:ascii="Arial" w:hAnsi="Arial" w:cs="B Lotus" w:hint="cs"/>
          <w:sz w:val="26"/>
          <w:szCs w:val="26"/>
          <w:rtl/>
        </w:rPr>
        <w:softHyphen/>
      </w:r>
      <w:r w:rsidRPr="00E45F02">
        <w:rPr>
          <w:rFonts w:ascii="Arial" w:hAnsi="Arial" w:cs="B Lotus"/>
          <w:sz w:val="26"/>
          <w:szCs w:val="26"/>
          <w:rtl/>
        </w:rPr>
        <w:t>هاي مالي اهميت زيادي براي آن قائلند</w:t>
      </w:r>
      <w:r w:rsidR="00A34A9C" w:rsidRPr="00E45F02">
        <w:rPr>
          <w:rFonts w:ascii="Arial" w:hAnsi="Arial" w:cs="B Lotus" w:hint="cs"/>
          <w:sz w:val="26"/>
          <w:szCs w:val="26"/>
          <w:rtl/>
          <w:lang w:bidi="fa-IR"/>
        </w:rPr>
        <w:t>.</w:t>
      </w:r>
      <w:r w:rsidRPr="00E45F02">
        <w:rPr>
          <w:rFonts w:ascii="Arial" w:hAnsi="Arial" w:cs="B Lotus"/>
          <w:sz w:val="26"/>
          <w:szCs w:val="26"/>
          <w:lang w:bidi="fa-IR"/>
        </w:rPr>
        <w:t xml:space="preserve"> </w:t>
      </w:r>
      <w:r w:rsidRPr="00E45F02">
        <w:rPr>
          <w:rFonts w:ascii="Arial" w:hAnsi="Arial" w:cs="B Lotus"/>
          <w:sz w:val="26"/>
          <w:szCs w:val="26"/>
          <w:rtl/>
        </w:rPr>
        <w:t>از آنجا كه محاسبه</w:t>
      </w:r>
      <w:r w:rsidRPr="00E45F02">
        <w:rPr>
          <w:rFonts w:ascii="Arial" w:hAnsi="Arial" w:cs="B Lotus" w:hint="cs"/>
          <w:sz w:val="26"/>
          <w:szCs w:val="26"/>
          <w:rtl/>
        </w:rPr>
        <w:softHyphen/>
      </w:r>
      <w:r w:rsidRPr="00E45F02">
        <w:rPr>
          <w:rFonts w:ascii="Arial" w:hAnsi="Arial" w:cs="B Lotus"/>
          <w:sz w:val="26"/>
          <w:szCs w:val="26"/>
          <w:rtl/>
        </w:rPr>
        <w:t>ي سود بنگاه اقتصادي متاثر از روش</w:t>
      </w:r>
      <w:r w:rsidRPr="00E45F02">
        <w:rPr>
          <w:rFonts w:ascii="Arial" w:hAnsi="Arial" w:cs="B Lotus" w:hint="cs"/>
          <w:sz w:val="26"/>
          <w:szCs w:val="26"/>
          <w:rtl/>
        </w:rPr>
        <w:softHyphen/>
      </w:r>
      <w:r w:rsidRPr="00E45F02">
        <w:rPr>
          <w:rFonts w:ascii="Arial" w:hAnsi="Arial" w:cs="B Lotus"/>
          <w:sz w:val="26"/>
          <w:szCs w:val="26"/>
          <w:rtl/>
        </w:rPr>
        <w:t>هاي برآوردي حسابداري است و تهيه</w:t>
      </w:r>
      <w:r w:rsidRPr="00E45F02">
        <w:rPr>
          <w:rFonts w:ascii="Arial" w:hAnsi="Arial" w:cs="B Lotus" w:hint="cs"/>
          <w:sz w:val="26"/>
          <w:szCs w:val="26"/>
          <w:rtl/>
        </w:rPr>
        <w:softHyphen/>
      </w:r>
      <w:r w:rsidRPr="00E45F02">
        <w:rPr>
          <w:rFonts w:ascii="Arial" w:hAnsi="Arial" w:cs="B Lotus"/>
          <w:sz w:val="26"/>
          <w:szCs w:val="26"/>
          <w:rtl/>
        </w:rPr>
        <w:t>ي صورت</w:t>
      </w:r>
      <w:r w:rsidRPr="00E45F02">
        <w:rPr>
          <w:rFonts w:ascii="Arial" w:hAnsi="Arial" w:cs="B Lotus" w:hint="cs"/>
          <w:sz w:val="26"/>
          <w:szCs w:val="26"/>
          <w:rtl/>
        </w:rPr>
        <w:softHyphen/>
      </w:r>
      <w:r w:rsidRPr="00E45F02">
        <w:rPr>
          <w:rFonts w:ascii="Arial" w:hAnsi="Arial" w:cs="B Lotus"/>
          <w:sz w:val="26"/>
          <w:szCs w:val="26"/>
          <w:rtl/>
        </w:rPr>
        <w:t>هاي مالي به عهده</w:t>
      </w:r>
      <w:r w:rsidRPr="00E45F02">
        <w:rPr>
          <w:rFonts w:ascii="Arial" w:hAnsi="Arial" w:cs="B Lotus" w:hint="cs"/>
          <w:sz w:val="26"/>
          <w:szCs w:val="26"/>
          <w:rtl/>
        </w:rPr>
        <w:softHyphen/>
      </w:r>
      <w:r w:rsidRPr="00E45F02">
        <w:rPr>
          <w:rFonts w:ascii="Arial" w:hAnsi="Arial" w:cs="B Lotus"/>
          <w:sz w:val="26"/>
          <w:szCs w:val="26"/>
          <w:rtl/>
        </w:rPr>
        <w:t>ي مديريت واحد تجاري است، ممكن است بنا به دلايل مختلف، مديريت اقدام به مديريت سود نمايد</w:t>
      </w:r>
      <w:r w:rsidRPr="00E45F02">
        <w:rPr>
          <w:rFonts w:ascii="Arial" w:hAnsi="Arial" w:cs="B Lotus" w:hint="cs"/>
          <w:sz w:val="26"/>
          <w:szCs w:val="26"/>
          <w:rtl/>
          <w:lang w:bidi="fa-IR"/>
        </w:rPr>
        <w:t>.</w:t>
      </w:r>
      <w:r w:rsidR="00787C2B" w:rsidRPr="00E45F02">
        <w:rPr>
          <w:rFonts w:ascii="Arial" w:hAnsi="Arial" w:cs="B Lotus" w:hint="cs"/>
          <w:sz w:val="26"/>
          <w:szCs w:val="26"/>
          <w:rtl/>
          <w:lang w:bidi="fa-IR"/>
        </w:rPr>
        <w:t xml:space="preserve"> </w:t>
      </w:r>
      <w:r w:rsidRPr="00E45F02">
        <w:rPr>
          <w:rFonts w:ascii="Arial" w:hAnsi="Arial" w:cs="B Lotus" w:hint="cs"/>
          <w:sz w:val="26"/>
          <w:szCs w:val="26"/>
          <w:rtl/>
          <w:lang w:bidi="fa-IR"/>
        </w:rPr>
        <w:t>در ادبیات حسابداری، متداولترین روش</w:t>
      </w:r>
      <w:r w:rsidRPr="00E45F02">
        <w:rPr>
          <w:rFonts w:ascii="Arial" w:hAnsi="Arial" w:cs="B Lotus" w:hint="cs"/>
          <w:sz w:val="26"/>
          <w:szCs w:val="26"/>
          <w:rtl/>
          <w:lang w:bidi="fa-IR"/>
        </w:rPr>
        <w:softHyphen/>
        <w:t>ها برای مدیریت کردن سود، مدیریت سود تعهدی و دستکاری فعالیت</w:t>
      </w:r>
      <w:r w:rsidRPr="00E45F02">
        <w:rPr>
          <w:rFonts w:ascii="Arial" w:hAnsi="Arial" w:cs="B Lotus" w:hint="cs"/>
          <w:sz w:val="26"/>
          <w:szCs w:val="26"/>
          <w:rtl/>
          <w:lang w:bidi="fa-IR"/>
        </w:rPr>
        <w:softHyphen/>
        <w:t>های واقعی یا همان مدیریت واقعی سود می</w:t>
      </w:r>
      <w:r w:rsidRPr="00E45F02">
        <w:rPr>
          <w:rFonts w:ascii="Arial" w:hAnsi="Arial" w:cs="B Lotus" w:hint="cs"/>
          <w:sz w:val="26"/>
          <w:szCs w:val="26"/>
          <w:rtl/>
          <w:lang w:bidi="fa-IR"/>
        </w:rPr>
        <w:softHyphen/>
        <w:t xml:space="preserve">باشد </w:t>
      </w:r>
      <w:r w:rsidR="009E3F1A" w:rsidRPr="00582E21">
        <w:rPr>
          <w:rFonts w:ascii="Arial" w:hAnsi="Arial" w:cs="B Lotus"/>
          <w:sz w:val="26"/>
          <w:szCs w:val="26"/>
          <w:rtl/>
          <w:lang w:bidi="fa-IR"/>
        </w:rPr>
        <w:t>[</w:t>
      </w:r>
      <w:r w:rsidR="009E3F1A">
        <w:rPr>
          <w:rFonts w:ascii="Arial" w:hAnsi="Arial" w:cs="B Lotus" w:hint="cs"/>
          <w:sz w:val="26"/>
          <w:szCs w:val="26"/>
          <w:rtl/>
          <w:lang w:bidi="fa-IR"/>
        </w:rPr>
        <w:t>2</w:t>
      </w:r>
      <w:r w:rsidR="009E3F1A" w:rsidRPr="00582E21">
        <w:rPr>
          <w:rFonts w:ascii="Arial" w:hAnsi="Arial" w:cs="B Lotus"/>
          <w:sz w:val="26"/>
          <w:szCs w:val="26"/>
          <w:rtl/>
          <w:lang w:bidi="fa-IR"/>
        </w:rPr>
        <w:t>]</w:t>
      </w:r>
      <w:r w:rsidR="009E3F1A" w:rsidRPr="00582E21">
        <w:rPr>
          <w:rFonts w:ascii="Arial" w:hAnsi="Arial" w:cs="B Lotus" w:hint="cs"/>
          <w:sz w:val="26"/>
          <w:szCs w:val="26"/>
          <w:rtl/>
          <w:lang w:bidi="fa-IR"/>
        </w:rPr>
        <w:t>.</w:t>
      </w:r>
      <w:r w:rsidR="009E3F1A">
        <w:rPr>
          <w:rFonts w:ascii="Arial" w:hAnsi="Arial" w:cs="B Lotus" w:hint="cs"/>
          <w:sz w:val="26"/>
          <w:szCs w:val="26"/>
          <w:rtl/>
          <w:lang w:bidi="fa-IR"/>
        </w:rPr>
        <w:t xml:space="preserve"> </w:t>
      </w:r>
      <w:r w:rsidRPr="00E45F02">
        <w:rPr>
          <w:rFonts w:ascii="Arial" w:hAnsi="Arial" w:cs="B Lotus"/>
          <w:sz w:val="26"/>
          <w:szCs w:val="26"/>
          <w:rtl/>
          <w:lang w:bidi="fa-IR"/>
        </w:rPr>
        <w:t>مد</w:t>
      </w:r>
      <w:r w:rsidRPr="00E45F02">
        <w:rPr>
          <w:rFonts w:ascii="Arial" w:hAnsi="Arial" w:cs="B Lotus" w:hint="cs"/>
          <w:sz w:val="26"/>
          <w:szCs w:val="26"/>
          <w:rtl/>
          <w:lang w:bidi="fa-IR"/>
        </w:rPr>
        <w:t>ی</w:t>
      </w:r>
      <w:r w:rsidRPr="00E45F02">
        <w:rPr>
          <w:rFonts w:ascii="Arial" w:hAnsi="Arial" w:cs="B Lotus" w:hint="eastAsia"/>
          <w:sz w:val="26"/>
          <w:szCs w:val="26"/>
          <w:rtl/>
          <w:lang w:bidi="fa-IR"/>
        </w:rPr>
        <w:t>ر</w:t>
      </w:r>
      <w:r w:rsidRPr="00E45F02">
        <w:rPr>
          <w:rFonts w:ascii="Arial" w:hAnsi="Arial" w:cs="B Lotus" w:hint="cs"/>
          <w:sz w:val="26"/>
          <w:szCs w:val="26"/>
          <w:rtl/>
          <w:lang w:bidi="fa-IR"/>
        </w:rPr>
        <w:t>ی</w:t>
      </w:r>
      <w:r w:rsidRPr="00E45F02">
        <w:rPr>
          <w:rFonts w:ascii="Arial" w:hAnsi="Arial" w:cs="B Lotus" w:hint="eastAsia"/>
          <w:sz w:val="26"/>
          <w:szCs w:val="26"/>
          <w:rtl/>
          <w:lang w:bidi="fa-IR"/>
        </w:rPr>
        <w:t>ت</w:t>
      </w:r>
      <w:r w:rsidRPr="00E45F02">
        <w:rPr>
          <w:rFonts w:ascii="Arial" w:hAnsi="Arial" w:cs="B Lotus"/>
          <w:sz w:val="26"/>
          <w:szCs w:val="26"/>
          <w:rtl/>
          <w:lang w:bidi="fa-IR"/>
        </w:rPr>
        <w:t xml:space="preserve"> سود زمان</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رخ</w:t>
      </w:r>
      <w:r w:rsidRPr="00E45F02">
        <w:rPr>
          <w:rFonts w:ascii="Arial" w:hAnsi="Arial" w:cs="B Lotus" w:hint="cs"/>
          <w:sz w:val="26"/>
          <w:szCs w:val="26"/>
          <w:rtl/>
          <w:lang w:bidi="fa-IR"/>
        </w:rPr>
        <w:t xml:space="preserve"> </w:t>
      </w:r>
      <w:r w:rsidRPr="00E45F02">
        <w:rPr>
          <w:rFonts w:ascii="Arial" w:hAnsi="Arial" w:cs="B Lotus"/>
          <w:sz w:val="26"/>
          <w:szCs w:val="26"/>
          <w:rtl/>
          <w:lang w:bidi="fa-IR"/>
        </w:rPr>
        <w:t>م</w:t>
      </w:r>
      <w:r w:rsidRPr="00E45F02">
        <w:rPr>
          <w:rFonts w:ascii="Arial" w:hAnsi="Arial" w:cs="B Lotus" w:hint="cs"/>
          <w:sz w:val="26"/>
          <w:szCs w:val="26"/>
          <w:rtl/>
          <w:lang w:bidi="fa-IR"/>
        </w:rPr>
        <w:t>ی</w:t>
      </w:r>
      <w:r w:rsidR="00787C2B" w:rsidRPr="00E45F02">
        <w:rPr>
          <w:rFonts w:ascii="Arial" w:hAnsi="Arial" w:cs="B Lotus" w:hint="cs"/>
          <w:sz w:val="26"/>
          <w:szCs w:val="26"/>
          <w:rtl/>
          <w:lang w:bidi="fa-IR"/>
        </w:rPr>
        <w:t xml:space="preserve"> </w:t>
      </w:r>
      <w:r w:rsidRPr="00E45F02">
        <w:rPr>
          <w:rFonts w:ascii="Arial" w:hAnsi="Arial" w:cs="B Lotus" w:hint="eastAsia"/>
          <w:sz w:val="26"/>
          <w:szCs w:val="26"/>
          <w:rtl/>
          <w:lang w:bidi="fa-IR"/>
        </w:rPr>
        <w:t>دهد</w:t>
      </w:r>
      <w:r w:rsidRPr="00E45F02">
        <w:rPr>
          <w:rFonts w:ascii="Arial" w:hAnsi="Arial" w:cs="B Lotus"/>
          <w:sz w:val="26"/>
          <w:szCs w:val="26"/>
          <w:rtl/>
          <w:lang w:bidi="fa-IR"/>
        </w:rPr>
        <w:t xml:space="preserve"> که مد</w:t>
      </w:r>
      <w:r w:rsidRPr="00E45F02">
        <w:rPr>
          <w:rFonts w:ascii="Arial" w:hAnsi="Arial" w:cs="B Lotus" w:hint="cs"/>
          <w:sz w:val="26"/>
          <w:szCs w:val="26"/>
          <w:rtl/>
          <w:lang w:bidi="fa-IR"/>
        </w:rPr>
        <w:t>ی</w:t>
      </w:r>
      <w:r w:rsidRPr="00E45F02">
        <w:rPr>
          <w:rFonts w:ascii="Arial" w:hAnsi="Arial" w:cs="B Lotus" w:hint="eastAsia"/>
          <w:sz w:val="26"/>
          <w:szCs w:val="26"/>
          <w:rtl/>
          <w:lang w:bidi="fa-IR"/>
        </w:rPr>
        <w:t>ران</w:t>
      </w:r>
      <w:r w:rsidRPr="00E45F02">
        <w:rPr>
          <w:rFonts w:ascii="Arial" w:hAnsi="Arial" w:cs="B Lotus"/>
          <w:sz w:val="26"/>
          <w:szCs w:val="26"/>
          <w:rtl/>
          <w:lang w:bidi="fa-IR"/>
        </w:rPr>
        <w:t xml:space="preserve"> از اخت</w:t>
      </w:r>
      <w:r w:rsidRPr="00E45F02">
        <w:rPr>
          <w:rFonts w:ascii="Arial" w:hAnsi="Arial" w:cs="B Lotus" w:hint="cs"/>
          <w:sz w:val="26"/>
          <w:szCs w:val="26"/>
          <w:rtl/>
          <w:lang w:bidi="fa-IR"/>
        </w:rPr>
        <w:t>ی</w:t>
      </w:r>
      <w:r w:rsidRPr="00E45F02">
        <w:rPr>
          <w:rFonts w:ascii="Arial" w:hAnsi="Arial" w:cs="B Lotus" w:hint="eastAsia"/>
          <w:sz w:val="26"/>
          <w:szCs w:val="26"/>
          <w:rtl/>
          <w:lang w:bidi="fa-IR"/>
        </w:rPr>
        <w:t>ارات</w:t>
      </w:r>
      <w:r w:rsidRPr="00E45F02">
        <w:rPr>
          <w:rFonts w:ascii="Arial" w:hAnsi="Arial" w:cs="B Lotus"/>
          <w:sz w:val="26"/>
          <w:szCs w:val="26"/>
          <w:rtl/>
          <w:lang w:bidi="fa-IR"/>
        </w:rPr>
        <w:t xml:space="preserve"> گزارشگر</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و </w:t>
      </w:r>
      <w:r w:rsidRPr="00E45F02">
        <w:rPr>
          <w:rFonts w:ascii="Arial" w:hAnsi="Arial" w:cs="B Lotus" w:hint="cs"/>
          <w:sz w:val="26"/>
          <w:szCs w:val="26"/>
          <w:rtl/>
          <w:lang w:bidi="fa-IR"/>
        </w:rPr>
        <w:t>ی</w:t>
      </w:r>
      <w:r w:rsidRPr="00E45F02">
        <w:rPr>
          <w:rFonts w:ascii="Arial" w:hAnsi="Arial" w:cs="B Lotus" w:hint="eastAsia"/>
          <w:sz w:val="26"/>
          <w:szCs w:val="26"/>
          <w:rtl/>
          <w:lang w:bidi="fa-IR"/>
        </w:rPr>
        <w:t>ا</w:t>
      </w:r>
      <w:r w:rsidRPr="00E45F02">
        <w:rPr>
          <w:rFonts w:ascii="Arial" w:hAnsi="Arial" w:cs="B Lotus"/>
          <w:sz w:val="26"/>
          <w:szCs w:val="26"/>
          <w:rtl/>
          <w:lang w:bidi="fa-IR"/>
        </w:rPr>
        <w:t xml:space="preserve"> از</w:t>
      </w:r>
      <w:r w:rsidRPr="00E45F02">
        <w:rPr>
          <w:rFonts w:ascii="Arial" w:hAnsi="Arial" w:cs="B Lotus" w:hint="cs"/>
          <w:sz w:val="26"/>
          <w:szCs w:val="26"/>
          <w:rtl/>
          <w:lang w:bidi="fa-IR"/>
        </w:rPr>
        <w:t xml:space="preserve"> </w:t>
      </w:r>
      <w:r w:rsidRPr="00E45F02">
        <w:rPr>
          <w:rFonts w:ascii="Arial" w:hAnsi="Arial" w:cs="B Lotus" w:hint="eastAsia"/>
          <w:sz w:val="26"/>
          <w:szCs w:val="26"/>
          <w:rtl/>
          <w:lang w:bidi="fa-IR"/>
        </w:rPr>
        <w:t>نفوذ</w:t>
      </w:r>
      <w:r w:rsidRPr="00E45F02">
        <w:rPr>
          <w:rFonts w:ascii="Arial" w:hAnsi="Arial" w:cs="B Lotus"/>
          <w:sz w:val="26"/>
          <w:szCs w:val="26"/>
          <w:rtl/>
          <w:lang w:bidi="fa-IR"/>
        </w:rPr>
        <w:t xml:space="preserve"> و تاث</w:t>
      </w:r>
      <w:r w:rsidRPr="00E45F02">
        <w:rPr>
          <w:rFonts w:ascii="Arial" w:hAnsi="Arial" w:cs="B Lotus" w:hint="cs"/>
          <w:sz w:val="26"/>
          <w:szCs w:val="26"/>
          <w:rtl/>
          <w:lang w:bidi="fa-IR"/>
        </w:rPr>
        <w:t>ی</w:t>
      </w:r>
      <w:r w:rsidRPr="00E45F02">
        <w:rPr>
          <w:rFonts w:ascii="Arial" w:hAnsi="Arial" w:cs="B Lotus" w:hint="eastAsia"/>
          <w:sz w:val="26"/>
          <w:szCs w:val="26"/>
          <w:rtl/>
          <w:lang w:bidi="fa-IR"/>
        </w:rPr>
        <w:t>رگذار</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خود بر تصم</w:t>
      </w:r>
      <w:r w:rsidRPr="00E45F02">
        <w:rPr>
          <w:rFonts w:ascii="Arial" w:hAnsi="Arial" w:cs="B Lotus" w:hint="cs"/>
          <w:sz w:val="26"/>
          <w:szCs w:val="26"/>
          <w:rtl/>
          <w:lang w:bidi="fa-IR"/>
        </w:rPr>
        <w:t>ی</w:t>
      </w:r>
      <w:r w:rsidRPr="00E45F02">
        <w:rPr>
          <w:rFonts w:ascii="Arial" w:hAnsi="Arial" w:cs="B Lotus" w:hint="eastAsia"/>
          <w:sz w:val="26"/>
          <w:szCs w:val="26"/>
          <w:rtl/>
          <w:lang w:bidi="fa-IR"/>
        </w:rPr>
        <w:t>مات</w:t>
      </w:r>
      <w:r w:rsidRPr="00E45F02">
        <w:rPr>
          <w:rFonts w:ascii="Arial" w:hAnsi="Arial" w:cs="B Lotus"/>
          <w:sz w:val="26"/>
          <w:szCs w:val="26"/>
          <w:rtl/>
          <w:lang w:bidi="fa-IR"/>
        </w:rPr>
        <w:t xml:space="preserve"> عمل</w:t>
      </w:r>
      <w:r w:rsidRPr="00E45F02">
        <w:rPr>
          <w:rFonts w:ascii="Arial" w:hAnsi="Arial" w:cs="B Lotus" w:hint="cs"/>
          <w:sz w:val="26"/>
          <w:szCs w:val="26"/>
          <w:rtl/>
          <w:lang w:bidi="fa-IR"/>
        </w:rPr>
        <w:t>ی</w:t>
      </w:r>
      <w:r w:rsidRPr="00E45F02">
        <w:rPr>
          <w:rFonts w:ascii="Arial" w:hAnsi="Arial" w:cs="B Lotus" w:hint="eastAsia"/>
          <w:sz w:val="26"/>
          <w:szCs w:val="26"/>
          <w:rtl/>
          <w:lang w:bidi="fa-IR"/>
        </w:rPr>
        <w:t>ات</w:t>
      </w:r>
      <w:r w:rsidRPr="00E45F02">
        <w:rPr>
          <w:rFonts w:ascii="Arial" w:hAnsi="Arial" w:cs="B Lotus" w:hint="cs"/>
          <w:sz w:val="26"/>
          <w:szCs w:val="26"/>
          <w:rtl/>
          <w:lang w:bidi="fa-IR"/>
        </w:rPr>
        <w:t>ی</w:t>
      </w:r>
      <w:r w:rsidRPr="00E45F02">
        <w:rPr>
          <w:rFonts w:ascii="Arial" w:hAnsi="Arial" w:cs="B Lotus" w:hint="eastAsia"/>
          <w:sz w:val="26"/>
          <w:szCs w:val="26"/>
          <w:rtl/>
          <w:lang w:bidi="fa-IR"/>
        </w:rPr>
        <w:t>،</w:t>
      </w:r>
      <w:r w:rsidRPr="00E45F02">
        <w:rPr>
          <w:rFonts w:ascii="Arial" w:hAnsi="Arial" w:cs="B Lotus"/>
          <w:sz w:val="26"/>
          <w:szCs w:val="26"/>
          <w:rtl/>
          <w:lang w:bidi="fa-IR"/>
        </w:rPr>
        <w:t xml:space="preserve"> سرما</w:t>
      </w:r>
      <w:r w:rsidRPr="00E45F02">
        <w:rPr>
          <w:rFonts w:ascii="Arial" w:hAnsi="Arial" w:cs="B Lotus" w:hint="cs"/>
          <w:sz w:val="26"/>
          <w:szCs w:val="26"/>
          <w:rtl/>
          <w:lang w:bidi="fa-IR"/>
        </w:rPr>
        <w:t>ی</w:t>
      </w:r>
      <w:r w:rsidRPr="00E45F02">
        <w:rPr>
          <w:rFonts w:ascii="Arial" w:hAnsi="Arial" w:cs="B Lotus" w:hint="eastAsia"/>
          <w:sz w:val="26"/>
          <w:szCs w:val="26"/>
          <w:rtl/>
          <w:lang w:bidi="fa-IR"/>
        </w:rPr>
        <w:t>ه</w:t>
      </w:r>
      <w:r w:rsidRPr="00E45F02">
        <w:rPr>
          <w:rFonts w:ascii="Arial" w:hAnsi="Arial" w:cs="B Lotus"/>
          <w:sz w:val="26"/>
          <w:szCs w:val="26"/>
          <w:rtl/>
          <w:lang w:bidi="fa-IR"/>
        </w:rPr>
        <w:softHyphen/>
      </w:r>
      <w:r w:rsidRPr="00E45F02">
        <w:rPr>
          <w:rFonts w:ascii="Arial" w:hAnsi="Arial" w:cs="B Lotus" w:hint="eastAsia"/>
          <w:sz w:val="26"/>
          <w:szCs w:val="26"/>
          <w:rtl/>
          <w:lang w:bidi="fa-IR"/>
        </w:rPr>
        <w:t>گذار</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و تأم</w:t>
      </w:r>
      <w:r w:rsidRPr="00E45F02">
        <w:rPr>
          <w:rFonts w:ascii="Arial" w:hAnsi="Arial" w:cs="B Lotus" w:hint="cs"/>
          <w:sz w:val="26"/>
          <w:szCs w:val="26"/>
          <w:rtl/>
          <w:lang w:bidi="fa-IR"/>
        </w:rPr>
        <w:t>ی</w:t>
      </w:r>
      <w:r w:rsidRPr="00E45F02">
        <w:rPr>
          <w:rFonts w:ascii="Arial" w:hAnsi="Arial" w:cs="B Lotus" w:hint="eastAsia"/>
          <w:sz w:val="26"/>
          <w:szCs w:val="26"/>
          <w:rtl/>
          <w:lang w:bidi="fa-IR"/>
        </w:rPr>
        <w:t>ن</w:t>
      </w:r>
      <w:r w:rsidRPr="00E45F02">
        <w:rPr>
          <w:rFonts w:ascii="Arial" w:hAnsi="Arial" w:cs="B Lotus"/>
          <w:sz w:val="26"/>
          <w:szCs w:val="26"/>
          <w:rtl/>
          <w:lang w:bidi="fa-IR"/>
        </w:rPr>
        <w:t xml:space="preserve"> مال</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استفاده م</w:t>
      </w:r>
      <w:r w:rsidRPr="00E45F02">
        <w:rPr>
          <w:rFonts w:ascii="Arial" w:hAnsi="Arial" w:cs="B Lotus" w:hint="cs"/>
          <w:sz w:val="26"/>
          <w:szCs w:val="26"/>
          <w:rtl/>
          <w:lang w:bidi="fa-IR"/>
        </w:rPr>
        <w:t>ی</w:t>
      </w:r>
      <w:r w:rsidRPr="00E45F02">
        <w:rPr>
          <w:rFonts w:ascii="Arial" w:hAnsi="Arial" w:cs="B Lotus"/>
          <w:sz w:val="26"/>
          <w:szCs w:val="26"/>
          <w:rtl/>
          <w:lang w:bidi="fa-IR"/>
        </w:rPr>
        <w:softHyphen/>
      </w:r>
      <w:r w:rsidRPr="00E45F02">
        <w:rPr>
          <w:rFonts w:ascii="Arial" w:hAnsi="Arial" w:cs="B Lotus" w:hint="eastAsia"/>
          <w:sz w:val="26"/>
          <w:szCs w:val="26"/>
          <w:rtl/>
          <w:lang w:bidi="fa-IR"/>
        </w:rPr>
        <w:t>کنند</w:t>
      </w:r>
      <w:r w:rsidRPr="00E45F02">
        <w:rPr>
          <w:rFonts w:ascii="Arial" w:hAnsi="Arial" w:cs="B Lotus" w:hint="cs"/>
          <w:sz w:val="26"/>
          <w:szCs w:val="26"/>
          <w:rtl/>
          <w:lang w:bidi="fa-IR"/>
        </w:rPr>
        <w:t xml:space="preserve"> </w:t>
      </w:r>
      <w:r w:rsidRPr="00E45F02">
        <w:rPr>
          <w:rFonts w:ascii="Arial" w:hAnsi="Arial" w:cs="B Lotus" w:hint="eastAsia"/>
          <w:sz w:val="26"/>
          <w:szCs w:val="26"/>
          <w:rtl/>
          <w:lang w:bidi="fa-IR"/>
        </w:rPr>
        <w:t>تا</w:t>
      </w:r>
      <w:r w:rsidRPr="00E45F02">
        <w:rPr>
          <w:rFonts w:ascii="Arial" w:hAnsi="Arial" w:cs="B Lotus"/>
          <w:sz w:val="26"/>
          <w:szCs w:val="26"/>
          <w:rtl/>
          <w:lang w:bidi="fa-IR"/>
        </w:rPr>
        <w:t xml:space="preserve"> به </w:t>
      </w:r>
      <w:r w:rsidRPr="00E45F02">
        <w:rPr>
          <w:rFonts w:ascii="Arial" w:hAnsi="Arial" w:cs="B Lotus" w:hint="cs"/>
          <w:sz w:val="26"/>
          <w:szCs w:val="26"/>
          <w:rtl/>
          <w:lang w:bidi="fa-IR"/>
        </w:rPr>
        <w:t>ی</w:t>
      </w:r>
      <w:r w:rsidRPr="00E45F02">
        <w:rPr>
          <w:rFonts w:ascii="Arial" w:hAnsi="Arial" w:cs="B Lotus" w:hint="eastAsia"/>
          <w:sz w:val="26"/>
          <w:szCs w:val="26"/>
          <w:rtl/>
          <w:lang w:bidi="fa-IR"/>
        </w:rPr>
        <w:t>ک</w:t>
      </w:r>
      <w:r w:rsidRPr="00E45F02">
        <w:rPr>
          <w:rFonts w:ascii="Arial" w:hAnsi="Arial" w:cs="B Lotus"/>
          <w:sz w:val="26"/>
          <w:szCs w:val="26"/>
          <w:rtl/>
          <w:lang w:bidi="fa-IR"/>
        </w:rPr>
        <w:t xml:space="preserve"> گزارش مطلوب دست </w:t>
      </w:r>
      <w:r w:rsidRPr="00E45F02">
        <w:rPr>
          <w:rFonts w:ascii="Arial" w:hAnsi="Arial" w:cs="B Lotus" w:hint="cs"/>
          <w:sz w:val="26"/>
          <w:szCs w:val="26"/>
          <w:rtl/>
          <w:lang w:bidi="fa-IR"/>
        </w:rPr>
        <w:t>ی</w:t>
      </w:r>
      <w:r w:rsidRPr="00E45F02">
        <w:rPr>
          <w:rFonts w:ascii="Arial" w:hAnsi="Arial" w:cs="B Lotus" w:hint="eastAsia"/>
          <w:sz w:val="26"/>
          <w:szCs w:val="26"/>
          <w:rtl/>
          <w:lang w:bidi="fa-IR"/>
        </w:rPr>
        <w:t>ابند</w:t>
      </w:r>
      <w:r w:rsidRPr="00E45F02">
        <w:rPr>
          <w:rFonts w:ascii="Arial" w:hAnsi="Arial" w:cs="B Lotus" w:hint="cs"/>
          <w:sz w:val="26"/>
          <w:szCs w:val="26"/>
          <w:rtl/>
          <w:lang w:bidi="fa-IR"/>
        </w:rPr>
        <w:t xml:space="preserve"> </w:t>
      </w:r>
      <w:r w:rsidR="009E3F1A" w:rsidRPr="00582E21">
        <w:rPr>
          <w:rFonts w:ascii="Arial" w:hAnsi="Arial" w:cs="B Lotus"/>
          <w:sz w:val="26"/>
          <w:szCs w:val="26"/>
          <w:rtl/>
          <w:lang w:bidi="fa-IR"/>
        </w:rPr>
        <w:t>[</w:t>
      </w:r>
      <w:r w:rsidR="009E3F1A">
        <w:rPr>
          <w:rFonts w:ascii="Arial" w:hAnsi="Arial" w:cs="B Lotus" w:hint="cs"/>
          <w:sz w:val="26"/>
          <w:szCs w:val="26"/>
          <w:rtl/>
          <w:lang w:bidi="fa-IR"/>
        </w:rPr>
        <w:t>16</w:t>
      </w:r>
      <w:r w:rsidR="009E3F1A" w:rsidRPr="00582E21">
        <w:rPr>
          <w:rFonts w:ascii="Arial" w:hAnsi="Arial" w:cs="B Lotus"/>
          <w:sz w:val="26"/>
          <w:szCs w:val="26"/>
          <w:rtl/>
          <w:lang w:bidi="fa-IR"/>
        </w:rPr>
        <w:t>]</w:t>
      </w:r>
      <w:r w:rsidR="009E3F1A" w:rsidRPr="00582E21">
        <w:rPr>
          <w:rFonts w:ascii="Arial" w:hAnsi="Arial" w:cs="B Lotus" w:hint="cs"/>
          <w:sz w:val="26"/>
          <w:szCs w:val="26"/>
          <w:rtl/>
          <w:lang w:bidi="fa-IR"/>
        </w:rPr>
        <w:t>.</w:t>
      </w:r>
      <w:r w:rsidR="009E3F1A">
        <w:rPr>
          <w:rFonts w:ascii="Arial" w:hAnsi="Arial" w:cs="B Lotus" w:hint="cs"/>
          <w:sz w:val="26"/>
          <w:szCs w:val="26"/>
          <w:rtl/>
          <w:lang w:bidi="fa-IR"/>
        </w:rPr>
        <w:t xml:space="preserve"> </w:t>
      </w:r>
      <w:r w:rsidRPr="00E45F02">
        <w:rPr>
          <w:rFonts w:ascii="Arial" w:hAnsi="Arial" w:cs="B Lotus"/>
          <w:sz w:val="26"/>
          <w:szCs w:val="26"/>
          <w:rtl/>
          <w:lang w:bidi="fa-IR"/>
        </w:rPr>
        <w:t>مد</w:t>
      </w:r>
      <w:r w:rsidRPr="00E45F02">
        <w:rPr>
          <w:rFonts w:ascii="Arial" w:hAnsi="Arial" w:cs="B Lotus" w:hint="cs"/>
          <w:sz w:val="26"/>
          <w:szCs w:val="26"/>
          <w:rtl/>
          <w:lang w:bidi="fa-IR"/>
        </w:rPr>
        <w:t>ی</w:t>
      </w:r>
      <w:r w:rsidRPr="00E45F02">
        <w:rPr>
          <w:rFonts w:ascii="Arial" w:hAnsi="Arial" w:cs="B Lotus" w:hint="eastAsia"/>
          <w:sz w:val="26"/>
          <w:szCs w:val="26"/>
          <w:rtl/>
          <w:lang w:bidi="fa-IR"/>
        </w:rPr>
        <w:t>ر</w:t>
      </w:r>
      <w:r w:rsidRPr="00E45F02">
        <w:rPr>
          <w:rFonts w:ascii="Arial" w:hAnsi="Arial" w:cs="B Lotus" w:hint="cs"/>
          <w:sz w:val="26"/>
          <w:szCs w:val="26"/>
          <w:rtl/>
          <w:lang w:bidi="fa-IR"/>
        </w:rPr>
        <w:t>ی</w:t>
      </w:r>
      <w:r w:rsidRPr="00E45F02">
        <w:rPr>
          <w:rFonts w:ascii="Arial" w:hAnsi="Arial" w:cs="B Lotus" w:hint="eastAsia"/>
          <w:sz w:val="26"/>
          <w:szCs w:val="26"/>
          <w:rtl/>
          <w:lang w:bidi="fa-IR"/>
        </w:rPr>
        <w:t>ت</w:t>
      </w:r>
      <w:r w:rsidRPr="00E45F02">
        <w:rPr>
          <w:rFonts w:ascii="Arial" w:hAnsi="Arial" w:cs="B Lotus"/>
          <w:sz w:val="26"/>
          <w:szCs w:val="26"/>
          <w:rtl/>
          <w:lang w:bidi="fa-IR"/>
        </w:rPr>
        <w:t xml:space="preserve"> سود مبتن</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بر</w:t>
      </w:r>
      <w:r w:rsidRPr="00E45F02">
        <w:rPr>
          <w:rFonts w:ascii="Arial" w:hAnsi="Arial" w:cs="B Lotus" w:hint="cs"/>
          <w:sz w:val="26"/>
          <w:szCs w:val="26"/>
          <w:rtl/>
          <w:lang w:bidi="fa-IR"/>
        </w:rPr>
        <w:t xml:space="preserve"> </w:t>
      </w:r>
      <w:r w:rsidRPr="00E45F02">
        <w:rPr>
          <w:rFonts w:ascii="Arial" w:hAnsi="Arial" w:cs="B Lotus" w:hint="eastAsia"/>
          <w:sz w:val="26"/>
          <w:szCs w:val="26"/>
          <w:rtl/>
          <w:lang w:bidi="fa-IR"/>
        </w:rPr>
        <w:t>اقلام</w:t>
      </w:r>
      <w:r w:rsidRPr="00E45F02">
        <w:rPr>
          <w:rFonts w:ascii="Arial" w:hAnsi="Arial" w:cs="B Lotus"/>
          <w:sz w:val="26"/>
          <w:szCs w:val="26"/>
          <w:rtl/>
          <w:lang w:bidi="fa-IR"/>
        </w:rPr>
        <w:t xml:space="preserve"> تعهد</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استفاده از </w:t>
      </w:r>
      <w:r w:rsidR="00787C2B" w:rsidRPr="00E45F02">
        <w:rPr>
          <w:rFonts w:ascii="Arial" w:hAnsi="Arial" w:cs="B Lotus" w:hint="cs"/>
          <w:sz w:val="26"/>
          <w:szCs w:val="26"/>
          <w:rtl/>
          <w:lang w:bidi="fa-IR"/>
        </w:rPr>
        <w:t>اقلام اختياري</w:t>
      </w:r>
      <w:r w:rsidRPr="00E45F02">
        <w:rPr>
          <w:rFonts w:ascii="Arial" w:hAnsi="Arial" w:cs="B Lotus"/>
          <w:sz w:val="26"/>
          <w:szCs w:val="26"/>
          <w:rtl/>
          <w:lang w:bidi="fa-IR"/>
        </w:rPr>
        <w:t xml:space="preserve"> مجاز </w:t>
      </w:r>
      <w:r w:rsidR="00787C2B" w:rsidRPr="00E45F02">
        <w:rPr>
          <w:rFonts w:ascii="Arial" w:hAnsi="Arial" w:cs="B Lotus" w:hint="cs"/>
          <w:sz w:val="26"/>
          <w:szCs w:val="26"/>
          <w:rtl/>
          <w:lang w:bidi="fa-IR"/>
        </w:rPr>
        <w:t xml:space="preserve">در </w:t>
      </w:r>
      <w:r w:rsidRPr="00E45F02">
        <w:rPr>
          <w:rFonts w:ascii="Arial" w:hAnsi="Arial" w:cs="B Lotus"/>
          <w:sz w:val="26"/>
          <w:szCs w:val="26"/>
          <w:rtl/>
          <w:lang w:bidi="fa-IR"/>
        </w:rPr>
        <w:t>حسابدار</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و گزارشگر</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به منظور دست</w:t>
      </w:r>
      <w:r w:rsidRPr="00E45F02">
        <w:rPr>
          <w:rFonts w:ascii="Arial" w:hAnsi="Arial" w:cs="B Lotus" w:hint="cs"/>
          <w:sz w:val="26"/>
          <w:szCs w:val="26"/>
          <w:rtl/>
          <w:lang w:bidi="fa-IR"/>
        </w:rPr>
        <w:t>ی</w:t>
      </w:r>
      <w:r w:rsidRPr="00E45F02">
        <w:rPr>
          <w:rFonts w:ascii="Arial" w:hAnsi="Arial" w:cs="B Lotus" w:hint="eastAsia"/>
          <w:sz w:val="26"/>
          <w:szCs w:val="26"/>
          <w:rtl/>
          <w:lang w:bidi="fa-IR"/>
        </w:rPr>
        <w:t>اب</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به</w:t>
      </w:r>
      <w:r w:rsidRPr="00E45F02">
        <w:rPr>
          <w:rFonts w:ascii="Arial" w:hAnsi="Arial" w:cs="B Lotus" w:hint="cs"/>
          <w:sz w:val="26"/>
          <w:szCs w:val="26"/>
          <w:rtl/>
          <w:lang w:bidi="fa-IR"/>
        </w:rPr>
        <w:t xml:space="preserve"> </w:t>
      </w:r>
      <w:r w:rsidRPr="00E45F02">
        <w:rPr>
          <w:rFonts w:ascii="Arial" w:hAnsi="Arial" w:cs="B Lotus" w:hint="eastAsia"/>
          <w:sz w:val="26"/>
          <w:szCs w:val="26"/>
          <w:rtl/>
          <w:lang w:bidi="fa-IR"/>
        </w:rPr>
        <w:t>اهداف</w:t>
      </w:r>
      <w:r w:rsidRPr="00E45F02">
        <w:rPr>
          <w:rFonts w:ascii="Arial" w:hAnsi="Arial" w:cs="B Lotus"/>
          <w:sz w:val="26"/>
          <w:szCs w:val="26"/>
          <w:rtl/>
          <w:lang w:bidi="fa-IR"/>
        </w:rPr>
        <w:t xml:space="preserve"> مهم است</w:t>
      </w:r>
      <w:r w:rsidRPr="00E45F02">
        <w:rPr>
          <w:rFonts w:ascii="Arial" w:hAnsi="Arial" w:cs="B Lotus" w:hint="cs"/>
          <w:sz w:val="26"/>
          <w:szCs w:val="26"/>
          <w:rtl/>
          <w:lang w:bidi="fa-IR"/>
        </w:rPr>
        <w:t xml:space="preserve"> </w:t>
      </w:r>
      <w:r w:rsidR="009E3F1A" w:rsidRPr="00582E21">
        <w:rPr>
          <w:rFonts w:ascii="Arial" w:hAnsi="Arial" w:cs="B Lotus"/>
          <w:sz w:val="26"/>
          <w:szCs w:val="26"/>
          <w:rtl/>
          <w:lang w:bidi="fa-IR"/>
        </w:rPr>
        <w:t>[</w:t>
      </w:r>
      <w:r w:rsidR="009E3F1A">
        <w:rPr>
          <w:rFonts w:ascii="Arial" w:hAnsi="Arial" w:cs="B Lotus" w:hint="cs"/>
          <w:sz w:val="26"/>
          <w:szCs w:val="26"/>
          <w:rtl/>
          <w:lang w:bidi="fa-IR"/>
        </w:rPr>
        <w:t>18</w:t>
      </w:r>
      <w:r w:rsidR="009E3F1A" w:rsidRPr="00582E21">
        <w:rPr>
          <w:rFonts w:ascii="Arial" w:hAnsi="Arial" w:cs="B Lotus"/>
          <w:sz w:val="26"/>
          <w:szCs w:val="26"/>
          <w:rtl/>
          <w:lang w:bidi="fa-IR"/>
        </w:rPr>
        <w:t>]</w:t>
      </w:r>
      <w:r w:rsidR="009E3F1A" w:rsidRPr="00582E21">
        <w:rPr>
          <w:rFonts w:ascii="Arial" w:hAnsi="Arial" w:cs="B Lotus" w:hint="cs"/>
          <w:sz w:val="26"/>
          <w:szCs w:val="26"/>
          <w:rtl/>
          <w:lang w:bidi="fa-IR"/>
        </w:rPr>
        <w:t>.</w:t>
      </w:r>
    </w:p>
    <w:p w:rsidR="00313DBA" w:rsidRPr="00E45F02" w:rsidRDefault="00313DBA" w:rsidP="009E3F1A">
      <w:pPr>
        <w:pStyle w:val="ListParagraph"/>
        <w:ind w:left="283"/>
        <w:jc w:val="both"/>
        <w:rPr>
          <w:rFonts w:ascii="Arial" w:hAnsi="Arial" w:cs="B Lotus"/>
          <w:sz w:val="26"/>
          <w:szCs w:val="26"/>
          <w:rtl/>
          <w:lang w:bidi="fa-IR"/>
        </w:rPr>
      </w:pPr>
      <w:r w:rsidRPr="00E45F02">
        <w:rPr>
          <w:rFonts w:ascii="Arial" w:hAnsi="Arial" w:cs="B Lotus" w:hint="cs"/>
          <w:sz w:val="26"/>
          <w:szCs w:val="26"/>
          <w:rtl/>
          <w:lang w:bidi="fa-IR"/>
        </w:rPr>
        <w:t xml:space="preserve">انتظار می‌رود فعالیت‌های مدیریت اقلام تعهدی اختیاری زمانی که شرکت مورد نظر با شرکت‌های هم صنعت خود قابلیت مقایسه بیشتری داشته باشد، محدودتر شود. اگر گزارش حسابداری یک شرکت قابلیت مقایسه بیشتری را با شرکت‌های موجود در صنعت خود داشته باشد، هزینه فعالان خارج از شرکت (به طور مثال سهامداران، اعتباردهندگان، قانون‌گذاران) به منظور جمع‌آوری و تجزیه و تحلیل اطلاعات حسابداری شرکت‌های مشابه کمتر می‌شود. در نتیجه آن‌ها می‌توانند کارایی شرکت را به طور دقیق‌تری ارزیابی کنند؛ زیرا اطلاعات حسابداری شرکت‌های با قابلیت مقایسه بیشتر، مقادیر ارزشمندتری، به عنوان </w:t>
      </w:r>
      <w:r w:rsidR="00572217">
        <w:rPr>
          <w:rFonts w:ascii="Arial" w:hAnsi="Arial" w:cs="B Lotus" w:hint="cs"/>
          <w:sz w:val="26"/>
          <w:szCs w:val="26"/>
          <w:rtl/>
          <w:lang w:bidi="fa-IR"/>
        </w:rPr>
        <w:t>ورودی فرآ</w:t>
      </w:r>
      <w:r w:rsidRPr="00E45F02">
        <w:rPr>
          <w:rFonts w:ascii="Arial" w:hAnsi="Arial" w:cs="B Lotus" w:hint="cs"/>
          <w:sz w:val="26"/>
          <w:szCs w:val="26"/>
          <w:rtl/>
          <w:lang w:bidi="fa-IR"/>
        </w:rPr>
        <w:t>یند تجزیه و تحلیل هستند. به عبارت دیگر، اطلاعات حسابداری یک شرکت برای تحلیل</w:t>
      </w:r>
      <w:r w:rsidRPr="00E45F02">
        <w:rPr>
          <w:rFonts w:ascii="Arial" w:hAnsi="Arial" w:cs="B Lotus" w:hint="cs"/>
          <w:sz w:val="26"/>
          <w:szCs w:val="26"/>
          <w:rtl/>
          <w:lang w:bidi="fa-IR"/>
        </w:rPr>
        <w:softHyphen/>
        <w:t xml:space="preserve">گران زمانی شفاف‌تر است که قابلیت مقایسه آن افزایش یابد. نتیجه این حالت باعث کاهش فعالیت‌های مدیریت اقلام تعهدی اختیاری مدیریت می‌شود </w:t>
      </w:r>
      <w:r w:rsidR="009E3F1A">
        <w:rPr>
          <w:rFonts w:ascii="Arial" w:hAnsi="Arial" w:cs="B Lotus" w:hint="cs"/>
          <w:sz w:val="26"/>
          <w:szCs w:val="26"/>
          <w:rtl/>
          <w:lang w:bidi="fa-IR"/>
        </w:rPr>
        <w:t>[26].</w:t>
      </w:r>
    </w:p>
    <w:p w:rsidR="00C45D22" w:rsidRDefault="00313DBA" w:rsidP="009E3F1A">
      <w:pPr>
        <w:pStyle w:val="ListParagraph"/>
        <w:ind w:left="283"/>
        <w:jc w:val="both"/>
        <w:rPr>
          <w:rFonts w:ascii="Arial" w:hAnsi="Arial" w:cs="B Lotus"/>
          <w:sz w:val="26"/>
          <w:szCs w:val="26"/>
          <w:lang w:bidi="fa-IR"/>
        </w:rPr>
      </w:pPr>
      <w:r w:rsidRPr="00E45F02">
        <w:rPr>
          <w:rFonts w:ascii="Arial" w:hAnsi="Arial" w:cs="B Lotus" w:hint="cs"/>
          <w:sz w:val="26"/>
          <w:szCs w:val="26"/>
          <w:rtl/>
          <w:lang w:bidi="fa-IR"/>
        </w:rPr>
        <w:t xml:space="preserve">همچنین انتظار می‌رود که فعالیت‌های مدیریت سود واقعی با افزایش قابلیت مقایسه حسابداری افزایش پیدا کند. مطالعات گذشته نشان داده که شرکت‌هایی که با محدودیت در مدیریت اقلام تعهدی اختیاری </w:t>
      </w:r>
      <w:r w:rsidR="006E0FEB" w:rsidRPr="00E45F02">
        <w:rPr>
          <w:rFonts w:ascii="Arial" w:hAnsi="Arial" w:cs="B Lotus" w:hint="cs"/>
          <w:sz w:val="26"/>
          <w:szCs w:val="26"/>
          <w:rtl/>
          <w:lang w:bidi="fa-IR"/>
        </w:rPr>
        <w:t xml:space="preserve">مواجه </w:t>
      </w:r>
      <w:r w:rsidRPr="00E45F02">
        <w:rPr>
          <w:rFonts w:ascii="Arial" w:hAnsi="Arial" w:cs="B Lotus" w:hint="cs"/>
          <w:sz w:val="26"/>
          <w:szCs w:val="26"/>
          <w:rtl/>
          <w:lang w:bidi="fa-IR"/>
        </w:rPr>
        <w:t xml:space="preserve">می‌شوند به منظور رسیدن به سود مورد نظر به سمت مدیریت سود واقعی می‌روند. به طور مشخص‌تر </w:t>
      </w:r>
      <w:r w:rsidRPr="00E45F02">
        <w:rPr>
          <w:rFonts w:ascii="Arial" w:hAnsi="Arial" w:cs="B Lotus" w:hint="cs"/>
          <w:sz w:val="26"/>
          <w:szCs w:val="26"/>
          <w:rtl/>
          <w:lang w:bidi="fa-IR"/>
        </w:rPr>
        <w:lastRenderedPageBreak/>
        <w:t>مدیریت زمانی که توانایی استفاده از مدیریت سود تعهدی را در اثر افزایش قابلیت مقایسه شرکت از دست می‌دهد سعی می‌کند از طریق مدیریت سود واق</w:t>
      </w:r>
      <w:r w:rsidR="004E72A3">
        <w:rPr>
          <w:rFonts w:ascii="Arial" w:hAnsi="Arial" w:cs="B Lotus" w:hint="cs"/>
          <w:sz w:val="26"/>
          <w:szCs w:val="26"/>
          <w:rtl/>
          <w:lang w:bidi="fa-IR"/>
        </w:rPr>
        <w:t xml:space="preserve">عی به اهداف خود برسد </w:t>
      </w:r>
      <w:r w:rsidR="009E3F1A">
        <w:rPr>
          <w:rFonts w:ascii="Arial" w:hAnsi="Arial" w:cs="B Lotus" w:hint="cs"/>
          <w:sz w:val="26"/>
          <w:szCs w:val="26"/>
          <w:rtl/>
          <w:lang w:bidi="fa-IR"/>
        </w:rPr>
        <w:t>[12-13-17].</w:t>
      </w:r>
    </w:p>
    <w:p w:rsidR="00313DBA" w:rsidRPr="00E45F02" w:rsidRDefault="006E0FEB" w:rsidP="00C45D22">
      <w:pPr>
        <w:pStyle w:val="ListParagraph"/>
        <w:ind w:left="283"/>
        <w:jc w:val="both"/>
        <w:rPr>
          <w:rFonts w:ascii="Arial" w:hAnsi="Arial" w:cs="B Lotus"/>
          <w:sz w:val="26"/>
          <w:szCs w:val="26"/>
          <w:rtl/>
          <w:lang w:bidi="fa-IR"/>
        </w:rPr>
      </w:pPr>
      <w:r w:rsidRPr="00E45F02">
        <w:rPr>
          <w:rFonts w:ascii="Arial" w:hAnsi="Arial" w:cs="B Lotus" w:hint="cs"/>
          <w:sz w:val="26"/>
          <w:szCs w:val="26"/>
          <w:rtl/>
          <w:lang w:bidi="fa-IR"/>
        </w:rPr>
        <w:t>با توجه به توضيحات فوق، پژوهش</w:t>
      </w:r>
      <w:r w:rsidR="00313DBA" w:rsidRPr="00E45F02">
        <w:rPr>
          <w:rFonts w:ascii="Arial" w:hAnsi="Arial" w:cs="B Lotus" w:hint="cs"/>
          <w:sz w:val="26"/>
          <w:szCs w:val="26"/>
          <w:rtl/>
          <w:lang w:bidi="fa-IR"/>
        </w:rPr>
        <w:t xml:space="preserve"> حاضر با بررسی تاثیر قابلیت مقایسه صورت</w:t>
      </w:r>
      <w:r w:rsidR="00313DBA" w:rsidRPr="00E45F02">
        <w:rPr>
          <w:rFonts w:ascii="Arial" w:hAnsi="Arial" w:cs="B Lotus" w:hint="cs"/>
          <w:sz w:val="26"/>
          <w:szCs w:val="26"/>
          <w:rtl/>
          <w:lang w:bidi="fa-IR"/>
        </w:rPr>
        <w:softHyphen/>
        <w:t>های مالی بر مدیریت سود، به ادبیات حسابداری در زمینه مدیریت سود و قابلیت مقایسه صورت</w:t>
      </w:r>
      <w:r w:rsidR="00313DBA" w:rsidRPr="00E45F02">
        <w:rPr>
          <w:rFonts w:ascii="Arial" w:hAnsi="Arial" w:cs="B Lotus" w:hint="cs"/>
          <w:sz w:val="26"/>
          <w:szCs w:val="26"/>
          <w:rtl/>
          <w:lang w:bidi="fa-IR"/>
        </w:rPr>
        <w:softHyphen/>
        <w:t>های مالی کمک می</w:t>
      </w:r>
      <w:r w:rsidR="00313DBA" w:rsidRPr="00E45F02">
        <w:rPr>
          <w:rFonts w:ascii="Arial" w:hAnsi="Arial" w:cs="B Lotus" w:hint="cs"/>
          <w:sz w:val="26"/>
          <w:szCs w:val="26"/>
          <w:rtl/>
          <w:lang w:bidi="fa-IR"/>
        </w:rPr>
        <w:softHyphen/>
        <w:t>نماید. انتظار بر این است که در شرکت</w:t>
      </w:r>
      <w:r w:rsidR="00313DBA" w:rsidRPr="00E45F02">
        <w:rPr>
          <w:rFonts w:ascii="Arial" w:hAnsi="Arial" w:cs="B Lotus" w:hint="cs"/>
          <w:sz w:val="26"/>
          <w:szCs w:val="26"/>
          <w:rtl/>
          <w:lang w:bidi="fa-IR"/>
        </w:rPr>
        <w:softHyphen/>
        <w:t xml:space="preserve">های با قابلیت مقایسه بیشتر مدیریت سود واقعی افزایش و مدیریت سود تعهدی کاهش یاید. </w:t>
      </w:r>
    </w:p>
    <w:p w:rsidR="00D2215E" w:rsidRPr="00E45F02" w:rsidRDefault="00D2215E" w:rsidP="006557A9">
      <w:pPr>
        <w:pStyle w:val="ListParagraph"/>
        <w:ind w:left="283"/>
        <w:jc w:val="both"/>
        <w:rPr>
          <w:rFonts w:ascii="Arial" w:hAnsi="Arial" w:cs="B Lotus"/>
          <w:sz w:val="26"/>
          <w:szCs w:val="26"/>
          <w:rtl/>
          <w:lang w:bidi="fa-IR"/>
        </w:rPr>
      </w:pPr>
    </w:p>
    <w:p w:rsidR="00517AA5" w:rsidRPr="004749C2" w:rsidRDefault="00D2215E" w:rsidP="006557A9">
      <w:pPr>
        <w:ind w:left="283"/>
        <w:rPr>
          <w:rFonts w:cs="B Lotus"/>
          <w:b/>
          <w:bCs/>
          <w:sz w:val="28"/>
          <w:szCs w:val="28"/>
          <w:rtl/>
        </w:rPr>
      </w:pPr>
      <w:r w:rsidRPr="004749C2">
        <w:rPr>
          <w:rFonts w:cs="B Lotus" w:hint="cs"/>
          <w:b/>
          <w:bCs/>
          <w:sz w:val="28"/>
          <w:szCs w:val="28"/>
          <w:rtl/>
        </w:rPr>
        <w:t>مبانی نظری و پیشینه پژوهش</w:t>
      </w:r>
    </w:p>
    <w:p w:rsidR="00D2215E" w:rsidRPr="00E45F02" w:rsidRDefault="00D8501C" w:rsidP="006557A9">
      <w:pPr>
        <w:ind w:left="283"/>
        <w:jc w:val="both"/>
        <w:rPr>
          <w:rFonts w:ascii="Arial" w:hAnsi="Arial" w:cs="B Lotus"/>
          <w:b/>
          <w:bCs/>
          <w:sz w:val="26"/>
          <w:szCs w:val="26"/>
          <w:rtl/>
        </w:rPr>
      </w:pPr>
      <w:r w:rsidRPr="00E45F02">
        <w:rPr>
          <w:rFonts w:ascii="Arial" w:hAnsi="Arial" w:cs="B Lotus"/>
          <w:b/>
          <w:bCs/>
          <w:sz w:val="26"/>
          <w:szCs w:val="26"/>
          <w:rtl/>
        </w:rPr>
        <w:t>قابل</w:t>
      </w:r>
      <w:r w:rsidRPr="00E45F02">
        <w:rPr>
          <w:rFonts w:ascii="Arial" w:hAnsi="Arial" w:cs="B Lotus" w:hint="cs"/>
          <w:b/>
          <w:bCs/>
          <w:sz w:val="26"/>
          <w:szCs w:val="26"/>
          <w:rtl/>
        </w:rPr>
        <w:t>یت</w:t>
      </w:r>
      <w:r w:rsidRPr="00E45F02">
        <w:rPr>
          <w:rFonts w:ascii="Arial" w:hAnsi="Arial" w:cs="B Lotus"/>
          <w:b/>
          <w:bCs/>
          <w:sz w:val="26"/>
          <w:szCs w:val="26"/>
          <w:rtl/>
        </w:rPr>
        <w:t xml:space="preserve"> مقا</w:t>
      </w:r>
      <w:r w:rsidRPr="00E45F02">
        <w:rPr>
          <w:rFonts w:ascii="Arial" w:hAnsi="Arial" w:cs="B Lotus" w:hint="cs"/>
          <w:b/>
          <w:bCs/>
          <w:sz w:val="26"/>
          <w:szCs w:val="26"/>
          <w:rtl/>
        </w:rPr>
        <w:t>یسه</w:t>
      </w:r>
      <w:r w:rsidRPr="00E45F02">
        <w:rPr>
          <w:rFonts w:ascii="Arial" w:hAnsi="Arial" w:cs="B Lotus"/>
          <w:b/>
          <w:bCs/>
          <w:sz w:val="26"/>
          <w:szCs w:val="26"/>
          <w:rtl/>
        </w:rPr>
        <w:t xml:space="preserve"> حسابدار</w:t>
      </w:r>
      <w:r w:rsidRPr="00E45F02">
        <w:rPr>
          <w:rFonts w:ascii="Arial" w:hAnsi="Arial" w:cs="B Lotus" w:hint="cs"/>
          <w:b/>
          <w:bCs/>
          <w:sz w:val="26"/>
          <w:szCs w:val="26"/>
          <w:rtl/>
        </w:rPr>
        <w:t>ی</w:t>
      </w:r>
      <w:r w:rsidRPr="00E45F02">
        <w:rPr>
          <w:rFonts w:ascii="Arial" w:hAnsi="Arial" w:cs="B Lotus"/>
          <w:b/>
          <w:bCs/>
          <w:sz w:val="26"/>
          <w:szCs w:val="26"/>
          <w:rtl/>
        </w:rPr>
        <w:t xml:space="preserve">: </w:t>
      </w:r>
    </w:p>
    <w:p w:rsidR="00D8501C" w:rsidRPr="00E45F02" w:rsidRDefault="00D8501C" w:rsidP="009E3F1A">
      <w:pPr>
        <w:ind w:left="283"/>
        <w:jc w:val="both"/>
        <w:rPr>
          <w:rFonts w:ascii="Arial" w:hAnsi="Arial" w:cs="B Lotus"/>
          <w:sz w:val="26"/>
          <w:szCs w:val="26"/>
          <w:rtl/>
        </w:rPr>
      </w:pPr>
      <w:r w:rsidRPr="00E45F02">
        <w:rPr>
          <w:rFonts w:ascii="Arial" w:hAnsi="Arial" w:cs="B Lotus"/>
          <w:sz w:val="26"/>
          <w:szCs w:val="26"/>
          <w:rtl/>
        </w:rPr>
        <w:t>بر اساس چارچوب مفهومي مشترك هيئت استانداردهاي حسابداري مالي</w:t>
      </w:r>
      <w:r w:rsidR="00A31D34" w:rsidRPr="00E45F02">
        <w:rPr>
          <w:rFonts w:ascii="Arial" w:hAnsi="Arial" w:cs="B Lotus" w:hint="cs"/>
          <w:sz w:val="26"/>
          <w:szCs w:val="26"/>
          <w:rtl/>
        </w:rPr>
        <w:t xml:space="preserve"> آمريكا</w:t>
      </w:r>
      <w:r w:rsidRPr="00E45F02">
        <w:rPr>
          <w:rFonts w:ascii="Arial" w:hAnsi="Arial" w:cs="B Lotus"/>
          <w:sz w:val="26"/>
          <w:szCs w:val="26"/>
          <w:rtl/>
        </w:rPr>
        <w:t xml:space="preserve"> و هيئت ا</w:t>
      </w:r>
      <w:r w:rsidR="00471B5D">
        <w:rPr>
          <w:rFonts w:ascii="Arial" w:hAnsi="Arial" w:cs="B Lotus"/>
          <w:sz w:val="26"/>
          <w:szCs w:val="26"/>
          <w:rtl/>
        </w:rPr>
        <w:t>ستانداردهاي حسابداري بين المللي</w:t>
      </w:r>
      <w:r w:rsidRPr="00E45F02">
        <w:rPr>
          <w:rFonts w:ascii="Arial" w:hAnsi="Arial" w:cs="B Lotus"/>
          <w:sz w:val="26"/>
          <w:szCs w:val="26"/>
          <w:rtl/>
        </w:rPr>
        <w:t>، قابليت مقايسه يكي از ويژگي هاي كيفي ارتقا</w:t>
      </w:r>
      <w:r w:rsidRPr="00E45F02">
        <w:rPr>
          <w:rFonts w:ascii="Arial" w:hAnsi="Arial" w:cs="B Lotus" w:hint="cs"/>
          <w:sz w:val="26"/>
          <w:szCs w:val="26"/>
          <w:rtl/>
        </w:rPr>
        <w:t xml:space="preserve">ء </w:t>
      </w:r>
      <w:r w:rsidRPr="00E45F02">
        <w:rPr>
          <w:rFonts w:ascii="Arial" w:hAnsi="Arial" w:cs="B Lotus"/>
          <w:sz w:val="26"/>
          <w:szCs w:val="26"/>
          <w:rtl/>
        </w:rPr>
        <w:t>دهندةكيفيت به شمار مي</w:t>
      </w:r>
      <w:r w:rsidRPr="00E45F02">
        <w:rPr>
          <w:rFonts w:ascii="Arial" w:hAnsi="Arial" w:cs="B Lotus" w:hint="cs"/>
          <w:sz w:val="26"/>
          <w:szCs w:val="26"/>
          <w:rtl/>
        </w:rPr>
        <w:softHyphen/>
      </w:r>
      <w:r w:rsidRPr="00E45F02">
        <w:rPr>
          <w:rFonts w:ascii="Arial" w:hAnsi="Arial" w:cs="B Lotus"/>
          <w:sz w:val="26"/>
          <w:szCs w:val="26"/>
          <w:rtl/>
        </w:rPr>
        <w:t>رود و اين گونه تعريف مي</w:t>
      </w:r>
      <w:r w:rsidRPr="00E45F02">
        <w:rPr>
          <w:rFonts w:ascii="Arial" w:hAnsi="Arial" w:cs="B Lotus" w:hint="cs"/>
          <w:sz w:val="26"/>
          <w:szCs w:val="26"/>
          <w:rtl/>
        </w:rPr>
        <w:softHyphen/>
      </w:r>
      <w:r w:rsidRPr="00E45F02">
        <w:rPr>
          <w:rFonts w:ascii="Arial" w:hAnsi="Arial" w:cs="B Lotus"/>
          <w:sz w:val="26"/>
          <w:szCs w:val="26"/>
          <w:rtl/>
        </w:rPr>
        <w:t>شود: «ويژگي كيفي اطلاعات است كه است</w:t>
      </w:r>
      <w:r w:rsidRPr="00E45F02">
        <w:rPr>
          <w:rFonts w:ascii="Arial" w:hAnsi="Arial" w:cs="B Lotus" w:hint="cs"/>
          <w:sz w:val="26"/>
          <w:szCs w:val="26"/>
          <w:rtl/>
        </w:rPr>
        <w:t>فاده</w:t>
      </w:r>
      <w:r w:rsidRPr="00E45F02">
        <w:rPr>
          <w:rFonts w:ascii="Arial" w:hAnsi="Arial" w:cs="B Lotus" w:hint="cs"/>
          <w:sz w:val="26"/>
          <w:szCs w:val="26"/>
          <w:rtl/>
        </w:rPr>
        <w:softHyphen/>
      </w:r>
      <w:r w:rsidRPr="00E45F02">
        <w:rPr>
          <w:rFonts w:ascii="Arial" w:hAnsi="Arial" w:cs="B Lotus"/>
          <w:sz w:val="26"/>
          <w:szCs w:val="26"/>
          <w:rtl/>
        </w:rPr>
        <w:t>كنندگان را قادر به شناسايي شباهت</w:t>
      </w:r>
      <w:r w:rsidRPr="00E45F02">
        <w:rPr>
          <w:rFonts w:ascii="Arial" w:hAnsi="Arial" w:cs="B Lotus" w:hint="cs"/>
          <w:sz w:val="26"/>
          <w:szCs w:val="26"/>
          <w:rtl/>
        </w:rPr>
        <w:softHyphen/>
      </w:r>
      <w:r w:rsidRPr="00E45F02">
        <w:rPr>
          <w:rFonts w:ascii="Arial" w:hAnsi="Arial" w:cs="B Lotus"/>
          <w:sz w:val="26"/>
          <w:szCs w:val="26"/>
          <w:rtl/>
        </w:rPr>
        <w:t>ها و تفاوت</w:t>
      </w:r>
      <w:r w:rsidRPr="00E45F02">
        <w:rPr>
          <w:rFonts w:ascii="Arial" w:hAnsi="Arial" w:cs="B Lotus" w:hint="cs"/>
          <w:sz w:val="26"/>
          <w:szCs w:val="26"/>
          <w:rtl/>
        </w:rPr>
        <w:softHyphen/>
      </w:r>
      <w:r w:rsidRPr="00E45F02">
        <w:rPr>
          <w:rFonts w:ascii="Arial" w:hAnsi="Arial" w:cs="B Lotus"/>
          <w:sz w:val="26"/>
          <w:szCs w:val="26"/>
          <w:rtl/>
        </w:rPr>
        <w:t>هاي بين دو مجموعه از پديده</w:t>
      </w:r>
      <w:r w:rsidRPr="00E45F02">
        <w:rPr>
          <w:rFonts w:ascii="Arial" w:hAnsi="Arial" w:cs="B Lotus" w:hint="cs"/>
          <w:sz w:val="26"/>
          <w:szCs w:val="26"/>
          <w:rtl/>
        </w:rPr>
        <w:softHyphen/>
      </w:r>
      <w:r w:rsidRPr="00E45F02">
        <w:rPr>
          <w:rFonts w:ascii="Arial" w:hAnsi="Arial" w:cs="B Lotus"/>
          <w:sz w:val="26"/>
          <w:szCs w:val="26"/>
          <w:rtl/>
        </w:rPr>
        <w:t>هاي اقتصاد</w:t>
      </w:r>
      <w:r w:rsidRPr="00E45F02">
        <w:rPr>
          <w:rFonts w:ascii="Arial" w:hAnsi="Arial" w:cs="B Lotus" w:hint="cs"/>
          <w:sz w:val="26"/>
          <w:szCs w:val="26"/>
          <w:rtl/>
        </w:rPr>
        <w:t>ی</w:t>
      </w:r>
      <w:r w:rsidRPr="00E45F02">
        <w:rPr>
          <w:rFonts w:ascii="Arial" w:hAnsi="Arial" w:cs="B Lotus"/>
          <w:sz w:val="26"/>
          <w:szCs w:val="26"/>
          <w:rtl/>
        </w:rPr>
        <w:t xml:space="preserve"> م</w:t>
      </w:r>
      <w:r w:rsidRPr="00E45F02">
        <w:rPr>
          <w:rFonts w:ascii="Arial" w:hAnsi="Arial" w:cs="B Lotus" w:hint="cs"/>
          <w:sz w:val="26"/>
          <w:szCs w:val="26"/>
          <w:rtl/>
        </w:rPr>
        <w:t>ی</w:t>
      </w:r>
      <w:r w:rsidRPr="00E45F02">
        <w:rPr>
          <w:rFonts w:cs="B Lotus"/>
          <w:sz w:val="26"/>
          <w:szCs w:val="26"/>
          <w:rtl/>
        </w:rPr>
        <w:softHyphen/>
      </w:r>
      <w:r w:rsidRPr="00E45F02">
        <w:rPr>
          <w:rFonts w:ascii="Arial" w:hAnsi="Arial" w:cs="B Lotus" w:hint="cs"/>
          <w:sz w:val="26"/>
          <w:szCs w:val="26"/>
          <w:rtl/>
        </w:rPr>
        <w:t>کند</w:t>
      </w:r>
      <w:r w:rsidRPr="00E45F02">
        <w:rPr>
          <w:rFonts w:ascii="Arial" w:hAnsi="Arial" w:cs="B Lotus" w:hint="eastAsia"/>
          <w:sz w:val="26"/>
          <w:szCs w:val="26"/>
          <w:rtl/>
        </w:rPr>
        <w:t>»</w:t>
      </w:r>
      <w:r w:rsidRPr="00E45F02">
        <w:rPr>
          <w:rFonts w:ascii="Arial" w:hAnsi="Arial" w:cs="B Lotus"/>
          <w:sz w:val="26"/>
          <w:szCs w:val="26"/>
          <w:rtl/>
        </w:rPr>
        <w:t>. براي اينكه مقايسة اطلاعات امكان</w:t>
      </w:r>
      <w:r w:rsidRPr="00E45F02">
        <w:rPr>
          <w:rFonts w:ascii="Arial" w:hAnsi="Arial" w:cs="B Lotus" w:hint="cs"/>
          <w:sz w:val="26"/>
          <w:szCs w:val="26"/>
          <w:rtl/>
        </w:rPr>
        <w:softHyphen/>
      </w:r>
      <w:r w:rsidRPr="00E45F02">
        <w:rPr>
          <w:rFonts w:ascii="Arial" w:hAnsi="Arial" w:cs="B Lotus"/>
          <w:sz w:val="26"/>
          <w:szCs w:val="26"/>
          <w:rtl/>
        </w:rPr>
        <w:t>پذير شود، موضوعات مشابه بايد مشابه باشند و موضوعات متفاوت بايد متفاوت به نظر برسند. از نظر دو هيئت، اگر بتوان اطلاعات يك واحد ت</w:t>
      </w:r>
      <w:r w:rsidRPr="00E45F02">
        <w:rPr>
          <w:rFonts w:ascii="Arial" w:hAnsi="Arial" w:cs="B Lotus" w:hint="cs"/>
          <w:sz w:val="26"/>
          <w:szCs w:val="26"/>
          <w:rtl/>
        </w:rPr>
        <w:t>جاري</w:t>
      </w:r>
      <w:r w:rsidRPr="00E45F02">
        <w:rPr>
          <w:rFonts w:ascii="Arial" w:hAnsi="Arial" w:cs="B Lotus"/>
          <w:sz w:val="26"/>
          <w:szCs w:val="26"/>
          <w:rtl/>
        </w:rPr>
        <w:t xml:space="preserve"> را با اطلاعات واحدهاي تجاري ديگر و اطلاعات مشابه همان واحد تجاري در دوره يا مقاطع زماني ديگر مقايسه كرد، اين اطلاعات مفيدتر خواهد بود. كميتة تدو</w:t>
      </w:r>
      <w:r w:rsidR="00471B5D">
        <w:rPr>
          <w:rFonts w:ascii="Arial" w:hAnsi="Arial" w:cs="B Lotus"/>
          <w:sz w:val="26"/>
          <w:szCs w:val="26"/>
          <w:rtl/>
        </w:rPr>
        <w:t>ين استاندار</w:t>
      </w:r>
      <w:r w:rsidR="009E3F1A">
        <w:rPr>
          <w:rFonts w:ascii="Arial" w:hAnsi="Arial" w:cs="B Lotus" w:hint="cs"/>
          <w:sz w:val="26"/>
          <w:szCs w:val="26"/>
          <w:rtl/>
        </w:rPr>
        <w:t>د</w:t>
      </w:r>
      <w:r w:rsidR="009E3F1A" w:rsidRPr="00E45F02">
        <w:rPr>
          <w:rFonts w:ascii="Arial" w:hAnsi="Arial" w:cs="B Lotus" w:hint="cs"/>
          <w:sz w:val="26"/>
          <w:szCs w:val="26"/>
          <w:rtl/>
        </w:rPr>
        <w:softHyphen/>
      </w:r>
      <w:r w:rsidR="009E3F1A" w:rsidRPr="00E45F02">
        <w:rPr>
          <w:rFonts w:ascii="Arial" w:hAnsi="Arial" w:cs="B Lotus"/>
          <w:sz w:val="26"/>
          <w:szCs w:val="26"/>
          <w:rtl/>
        </w:rPr>
        <w:t>هاي</w:t>
      </w:r>
      <w:r w:rsidR="009E3F1A">
        <w:rPr>
          <w:rFonts w:ascii="Arial" w:hAnsi="Arial" w:cs="B Lotus" w:hint="cs"/>
          <w:sz w:val="26"/>
          <w:szCs w:val="26"/>
          <w:rtl/>
        </w:rPr>
        <w:t xml:space="preserve"> </w:t>
      </w:r>
      <w:r w:rsidR="00471B5D">
        <w:rPr>
          <w:rFonts w:ascii="Arial" w:hAnsi="Arial" w:cs="B Lotus"/>
          <w:sz w:val="26"/>
          <w:szCs w:val="26"/>
          <w:rtl/>
        </w:rPr>
        <w:t>حسابداري ايران</w:t>
      </w:r>
      <w:r w:rsidR="00471B5D">
        <w:rPr>
          <w:rFonts w:ascii="Arial" w:hAnsi="Arial" w:cs="B Lotus"/>
          <w:sz w:val="26"/>
          <w:szCs w:val="26"/>
        </w:rPr>
        <w:t xml:space="preserve"> </w:t>
      </w:r>
      <w:r w:rsidRPr="00E45F02">
        <w:rPr>
          <w:rFonts w:ascii="Arial" w:hAnsi="Arial" w:cs="B Lotus"/>
          <w:sz w:val="26"/>
          <w:szCs w:val="26"/>
          <w:rtl/>
        </w:rPr>
        <w:t>بخش اول را «هماهنگ</w:t>
      </w:r>
      <w:r w:rsidRPr="00E45F02">
        <w:rPr>
          <w:rFonts w:ascii="Arial" w:hAnsi="Arial" w:cs="B Lotus" w:hint="cs"/>
          <w:sz w:val="26"/>
          <w:szCs w:val="26"/>
          <w:rtl/>
        </w:rPr>
        <w:t>ی</w:t>
      </w:r>
      <w:r w:rsidRPr="00E45F02">
        <w:rPr>
          <w:rFonts w:ascii="Arial" w:hAnsi="Arial" w:cs="B Lotus"/>
          <w:sz w:val="26"/>
          <w:szCs w:val="26"/>
          <w:rtl/>
        </w:rPr>
        <w:t xml:space="preserve"> رو</w:t>
      </w:r>
      <w:r w:rsidRPr="00E45F02">
        <w:rPr>
          <w:rFonts w:ascii="Arial" w:hAnsi="Arial" w:cs="B Lotus" w:hint="cs"/>
          <w:sz w:val="26"/>
          <w:szCs w:val="26"/>
          <w:rtl/>
        </w:rPr>
        <w:t>یه</w:t>
      </w:r>
      <w:r w:rsidRPr="00E45F02">
        <w:rPr>
          <w:rFonts w:ascii="Arial" w:hAnsi="Arial" w:cs="B Lotus"/>
          <w:sz w:val="26"/>
          <w:szCs w:val="26"/>
          <w:rtl/>
        </w:rPr>
        <w:t>» مي</w:t>
      </w:r>
      <w:r w:rsidRPr="00E45F02">
        <w:rPr>
          <w:rFonts w:ascii="Arial" w:hAnsi="Arial" w:cs="B Lotus" w:hint="cs"/>
          <w:sz w:val="26"/>
          <w:szCs w:val="26"/>
          <w:rtl/>
        </w:rPr>
        <w:softHyphen/>
      </w:r>
      <w:r w:rsidRPr="00E45F02">
        <w:rPr>
          <w:rFonts w:ascii="Arial" w:hAnsi="Arial" w:cs="B Lotus"/>
          <w:sz w:val="26"/>
          <w:szCs w:val="26"/>
          <w:rtl/>
        </w:rPr>
        <w:t>نامد و بخش دوم را «ثبات رو</w:t>
      </w:r>
      <w:r w:rsidRPr="00E45F02">
        <w:rPr>
          <w:rFonts w:ascii="Arial" w:hAnsi="Arial" w:cs="B Lotus" w:hint="cs"/>
          <w:sz w:val="26"/>
          <w:szCs w:val="26"/>
          <w:rtl/>
        </w:rPr>
        <w:t>یه</w:t>
      </w:r>
      <w:r w:rsidRPr="00E45F02">
        <w:rPr>
          <w:rFonts w:ascii="Arial" w:hAnsi="Arial" w:cs="B Lotus" w:hint="eastAsia"/>
          <w:sz w:val="26"/>
          <w:szCs w:val="26"/>
          <w:rtl/>
        </w:rPr>
        <w:t>»</w:t>
      </w:r>
      <w:r w:rsidRPr="00E45F02">
        <w:rPr>
          <w:rFonts w:ascii="Arial" w:hAnsi="Arial" w:cs="B Lotus"/>
          <w:sz w:val="26"/>
          <w:szCs w:val="26"/>
          <w:rtl/>
        </w:rPr>
        <w:t xml:space="preserve"> م</w:t>
      </w:r>
      <w:r w:rsidRPr="00E45F02">
        <w:rPr>
          <w:rFonts w:ascii="Arial" w:hAnsi="Arial" w:cs="B Lotus" w:hint="cs"/>
          <w:sz w:val="26"/>
          <w:szCs w:val="26"/>
          <w:rtl/>
        </w:rPr>
        <w:t>ی</w:t>
      </w:r>
      <w:r w:rsidRPr="00E45F02">
        <w:rPr>
          <w:rFonts w:ascii="Arial" w:hAnsi="Arial" w:cs="B Lotus" w:hint="cs"/>
          <w:sz w:val="26"/>
          <w:szCs w:val="26"/>
          <w:rtl/>
        </w:rPr>
        <w:softHyphen/>
      </w:r>
      <w:r w:rsidRPr="00E45F02">
        <w:rPr>
          <w:rFonts w:ascii="Arial" w:hAnsi="Arial" w:cs="B Lotus"/>
          <w:sz w:val="26"/>
          <w:szCs w:val="26"/>
          <w:rtl/>
        </w:rPr>
        <w:t>نا</w:t>
      </w:r>
      <w:r w:rsidRPr="00E45F02">
        <w:rPr>
          <w:rFonts w:ascii="Arial" w:hAnsi="Arial" w:cs="B Lotus" w:hint="cs"/>
          <w:sz w:val="26"/>
          <w:szCs w:val="26"/>
          <w:rtl/>
        </w:rPr>
        <w:t>مد</w:t>
      </w:r>
      <w:r w:rsidRPr="00E45F02">
        <w:rPr>
          <w:rFonts w:ascii="Arial" w:hAnsi="Arial" w:cs="B Lotus"/>
          <w:sz w:val="26"/>
          <w:szCs w:val="26"/>
          <w:rtl/>
        </w:rPr>
        <w:t xml:space="preserve"> و اين دو را ابزاري براي دستيابي به قابليت مقايسه مي</w:t>
      </w:r>
      <w:r w:rsidRPr="00E45F02">
        <w:rPr>
          <w:rFonts w:ascii="Arial" w:hAnsi="Arial" w:cs="B Lotus" w:hint="cs"/>
          <w:sz w:val="26"/>
          <w:szCs w:val="26"/>
          <w:rtl/>
        </w:rPr>
        <w:softHyphen/>
      </w:r>
      <w:r w:rsidRPr="00E45F02">
        <w:rPr>
          <w:rFonts w:ascii="Arial" w:hAnsi="Arial" w:cs="B Lotus"/>
          <w:sz w:val="26"/>
          <w:szCs w:val="26"/>
          <w:rtl/>
        </w:rPr>
        <w:t xml:space="preserve">داند </w:t>
      </w:r>
      <w:r w:rsidR="009E3F1A">
        <w:rPr>
          <w:rFonts w:ascii="Arial" w:hAnsi="Arial" w:cs="B Lotus" w:hint="cs"/>
          <w:sz w:val="26"/>
          <w:szCs w:val="26"/>
          <w:rtl/>
          <w:lang w:bidi="fa-IR"/>
        </w:rPr>
        <w:t>[4].</w:t>
      </w:r>
    </w:p>
    <w:p w:rsidR="00D2215E" w:rsidRPr="00E45F02" w:rsidRDefault="00BE2375" w:rsidP="006557A9">
      <w:pPr>
        <w:ind w:left="283"/>
        <w:jc w:val="both"/>
        <w:rPr>
          <w:rFonts w:ascii="Arial" w:hAnsi="Arial" w:cs="B Lotus"/>
          <w:b/>
          <w:bCs/>
          <w:sz w:val="26"/>
          <w:szCs w:val="26"/>
          <w:rtl/>
        </w:rPr>
      </w:pPr>
      <w:r w:rsidRPr="00E45F02">
        <w:rPr>
          <w:rFonts w:ascii="Arial" w:hAnsi="Arial" w:cs="B Lotus" w:hint="cs"/>
          <w:b/>
          <w:bCs/>
          <w:sz w:val="26"/>
          <w:szCs w:val="26"/>
          <w:rtl/>
        </w:rPr>
        <w:t xml:space="preserve">مدیریت سود: </w:t>
      </w:r>
    </w:p>
    <w:p w:rsidR="00BE2375" w:rsidRPr="00E45F02" w:rsidRDefault="00BE2375" w:rsidP="009E3F1A">
      <w:pPr>
        <w:ind w:left="283"/>
        <w:jc w:val="both"/>
        <w:rPr>
          <w:rFonts w:ascii="Arial" w:hAnsi="Arial" w:cs="B Lotus"/>
          <w:sz w:val="26"/>
          <w:szCs w:val="26"/>
          <w:rtl/>
        </w:rPr>
      </w:pPr>
      <w:r w:rsidRPr="00E45F02">
        <w:rPr>
          <w:rFonts w:ascii="Arial" w:hAnsi="Arial" w:cs="B Lotus" w:hint="cs"/>
          <w:sz w:val="26"/>
          <w:szCs w:val="26"/>
          <w:rtl/>
        </w:rPr>
        <w:t>در ادبیات حسابداری ارائه تعریف روشن از مدیریت سود مشکل است، زیرا مرز میان مدیریت سود و تقلب</w:t>
      </w:r>
      <w:r w:rsidRPr="00E45F02">
        <w:rPr>
          <w:rFonts w:ascii="Arial" w:hAnsi="Arial" w:cs="B Lotus" w:hint="cs"/>
          <w:sz w:val="26"/>
          <w:szCs w:val="26"/>
          <w:rtl/>
        </w:rPr>
        <w:softHyphen/>
        <w:t>های مالی مشخص نمی</w:t>
      </w:r>
      <w:r w:rsidRPr="00E45F02">
        <w:rPr>
          <w:rFonts w:ascii="Arial" w:hAnsi="Arial" w:cs="B Lotus" w:hint="cs"/>
          <w:sz w:val="26"/>
          <w:szCs w:val="26"/>
          <w:rtl/>
        </w:rPr>
        <w:softHyphen/>
        <w:t>باشد، ولی تفاوت</w:t>
      </w:r>
      <w:r w:rsidRPr="00E45F02">
        <w:rPr>
          <w:rFonts w:ascii="Arial" w:hAnsi="Arial" w:cs="B Lotus" w:hint="cs"/>
          <w:sz w:val="26"/>
          <w:szCs w:val="26"/>
          <w:rtl/>
        </w:rPr>
        <w:softHyphen/>
        <w:t>های مفهومی آشکاری میان فعالیت</w:t>
      </w:r>
      <w:r w:rsidRPr="00E45F02">
        <w:rPr>
          <w:rFonts w:ascii="Arial" w:hAnsi="Arial" w:cs="B Lotus" w:hint="cs"/>
          <w:sz w:val="26"/>
          <w:szCs w:val="26"/>
          <w:rtl/>
        </w:rPr>
        <w:softHyphen/>
        <w:t xml:space="preserve">های حسابداری </w:t>
      </w:r>
      <w:r w:rsidR="00A31D34" w:rsidRPr="00E45F02">
        <w:rPr>
          <w:rFonts w:ascii="Arial" w:hAnsi="Arial" w:cs="B Lotus" w:hint="cs"/>
          <w:sz w:val="26"/>
          <w:szCs w:val="26"/>
          <w:rtl/>
        </w:rPr>
        <w:t>متقلبانه</w:t>
      </w:r>
      <w:r w:rsidRPr="00E45F02">
        <w:rPr>
          <w:rFonts w:ascii="Arial" w:hAnsi="Arial" w:cs="B Lotus" w:hint="cs"/>
          <w:sz w:val="26"/>
          <w:szCs w:val="26"/>
          <w:rtl/>
        </w:rPr>
        <w:t xml:space="preserve"> و قضاوت</w:t>
      </w:r>
      <w:r w:rsidRPr="00E45F02">
        <w:rPr>
          <w:rFonts w:ascii="Arial" w:hAnsi="Arial" w:cs="B Lotus" w:hint="cs"/>
          <w:sz w:val="26"/>
          <w:szCs w:val="26"/>
          <w:rtl/>
        </w:rPr>
        <w:softHyphen/>
        <w:t>ها و برآوردهایی که در چارچوب اصول پذیرفته شده حسابداری قرار می</w:t>
      </w:r>
      <w:r w:rsidRPr="00E45F02">
        <w:rPr>
          <w:rFonts w:ascii="Arial" w:hAnsi="Arial" w:cs="B Lotus" w:hint="cs"/>
          <w:sz w:val="26"/>
          <w:szCs w:val="26"/>
          <w:rtl/>
        </w:rPr>
        <w:softHyphen/>
        <w:t>گیرند، وجود دارد و از آن</w:t>
      </w:r>
      <w:r w:rsidRPr="00E45F02">
        <w:rPr>
          <w:rFonts w:ascii="Arial" w:hAnsi="Arial" w:cs="B Lotus" w:hint="cs"/>
          <w:sz w:val="26"/>
          <w:szCs w:val="26"/>
          <w:rtl/>
        </w:rPr>
        <w:softHyphen/>
        <w:t>ها می</w:t>
      </w:r>
      <w:r w:rsidRPr="00E45F02">
        <w:rPr>
          <w:rFonts w:ascii="Arial" w:hAnsi="Arial" w:cs="B Lotus"/>
          <w:sz w:val="26"/>
          <w:szCs w:val="26"/>
          <w:rtl/>
        </w:rPr>
        <w:softHyphen/>
      </w:r>
      <w:r w:rsidRPr="00E45F02">
        <w:rPr>
          <w:rFonts w:ascii="Arial" w:hAnsi="Arial" w:cs="B Lotus" w:hint="cs"/>
          <w:sz w:val="26"/>
          <w:szCs w:val="26"/>
          <w:rtl/>
        </w:rPr>
        <w:t xml:space="preserve">توان جهت مدیریت سود سالم استفاده نمود </w:t>
      </w:r>
      <w:r w:rsidR="009E3F1A">
        <w:rPr>
          <w:rFonts w:ascii="Arial" w:hAnsi="Arial" w:cs="B Lotus" w:hint="cs"/>
          <w:sz w:val="26"/>
          <w:szCs w:val="26"/>
          <w:rtl/>
          <w:lang w:bidi="fa-IR"/>
        </w:rPr>
        <w:t>[9].</w:t>
      </w:r>
      <w:r w:rsidR="009E3F1A">
        <w:rPr>
          <w:rFonts w:ascii="Arial" w:hAnsi="Arial" w:cs="B Lotus" w:hint="cs"/>
          <w:sz w:val="26"/>
          <w:szCs w:val="26"/>
          <w:rtl/>
        </w:rPr>
        <w:t xml:space="preserve"> </w:t>
      </w:r>
      <w:r w:rsidRPr="00E45F02">
        <w:rPr>
          <w:rFonts w:ascii="Arial" w:hAnsi="Arial" w:cs="B Lotus" w:hint="cs"/>
          <w:sz w:val="26"/>
          <w:szCs w:val="26"/>
          <w:rtl/>
        </w:rPr>
        <w:t>مدیریت سود هنگامی اتفاق می</w:t>
      </w:r>
      <w:r w:rsidRPr="00E45F02">
        <w:rPr>
          <w:rFonts w:ascii="Arial" w:hAnsi="Arial" w:cs="B Lotus" w:hint="cs"/>
          <w:sz w:val="26"/>
          <w:szCs w:val="26"/>
          <w:rtl/>
        </w:rPr>
        <w:softHyphen/>
        <w:t>افتد که مدیران قضاوت</w:t>
      </w:r>
      <w:r w:rsidRPr="00E45F02">
        <w:rPr>
          <w:rFonts w:ascii="Arial" w:hAnsi="Arial" w:cs="B Lotus" w:hint="cs"/>
          <w:sz w:val="26"/>
          <w:szCs w:val="26"/>
          <w:rtl/>
        </w:rPr>
        <w:softHyphen/>
        <w:t>هایی را در گزارشگری مالی و ساختار معاملات، جهت تغییر گزارشگری مالی، استفاده کنند و این اقدام آن</w:t>
      </w:r>
      <w:r w:rsidRPr="00E45F02">
        <w:rPr>
          <w:rFonts w:ascii="Arial" w:hAnsi="Arial" w:cs="B Lotus" w:hint="cs"/>
          <w:sz w:val="26"/>
          <w:szCs w:val="26"/>
          <w:rtl/>
        </w:rPr>
        <w:softHyphen/>
        <w:t xml:space="preserve">ها یا </w:t>
      </w:r>
      <w:r w:rsidR="00A31D34" w:rsidRPr="00E45F02">
        <w:rPr>
          <w:rFonts w:ascii="Arial" w:hAnsi="Arial" w:cs="B Lotus" w:hint="cs"/>
          <w:sz w:val="26"/>
          <w:szCs w:val="26"/>
          <w:rtl/>
        </w:rPr>
        <w:t>با هدف</w:t>
      </w:r>
      <w:r w:rsidRPr="00E45F02">
        <w:rPr>
          <w:rFonts w:ascii="Arial" w:hAnsi="Arial" w:cs="B Lotus" w:hint="cs"/>
          <w:sz w:val="26"/>
          <w:szCs w:val="26"/>
          <w:rtl/>
        </w:rPr>
        <w:t xml:space="preserve"> گمراه کردن سهامداران می</w:t>
      </w:r>
      <w:r w:rsidRPr="00E45F02">
        <w:rPr>
          <w:rFonts w:ascii="Arial" w:hAnsi="Arial" w:cs="B Lotus" w:hint="cs"/>
          <w:sz w:val="26"/>
          <w:szCs w:val="26"/>
          <w:rtl/>
        </w:rPr>
        <w:softHyphen/>
        <w:t xml:space="preserve">باشد یا </w:t>
      </w:r>
      <w:r w:rsidR="00A31D34" w:rsidRPr="00E45F02">
        <w:rPr>
          <w:rFonts w:ascii="Arial" w:hAnsi="Arial" w:cs="B Lotus" w:hint="cs"/>
          <w:sz w:val="26"/>
          <w:szCs w:val="26"/>
          <w:rtl/>
        </w:rPr>
        <w:t>با هدف</w:t>
      </w:r>
      <w:r w:rsidRPr="00E45F02">
        <w:rPr>
          <w:rFonts w:ascii="Arial" w:hAnsi="Arial" w:cs="B Lotus" w:hint="cs"/>
          <w:sz w:val="26"/>
          <w:szCs w:val="26"/>
          <w:rtl/>
        </w:rPr>
        <w:t xml:space="preserve"> تأثیر</w:t>
      </w:r>
      <w:r w:rsidR="00A31D34" w:rsidRPr="00E45F02">
        <w:rPr>
          <w:rFonts w:ascii="Arial" w:hAnsi="Arial" w:cs="B Lotus" w:hint="cs"/>
          <w:sz w:val="26"/>
          <w:szCs w:val="26"/>
          <w:rtl/>
        </w:rPr>
        <w:t>گذاري</w:t>
      </w:r>
      <w:r w:rsidRPr="00E45F02">
        <w:rPr>
          <w:rFonts w:ascii="Arial" w:hAnsi="Arial" w:cs="B Lotus" w:hint="cs"/>
          <w:sz w:val="26"/>
          <w:szCs w:val="26"/>
          <w:rtl/>
        </w:rPr>
        <w:t xml:space="preserve"> بر قراردادهایی </w:t>
      </w:r>
      <w:r w:rsidR="00A31D34" w:rsidRPr="00E45F02">
        <w:rPr>
          <w:rFonts w:ascii="Arial" w:hAnsi="Arial" w:cs="B Lotus" w:hint="cs"/>
          <w:sz w:val="26"/>
          <w:szCs w:val="26"/>
          <w:rtl/>
        </w:rPr>
        <w:t xml:space="preserve">است </w:t>
      </w:r>
      <w:r w:rsidRPr="00E45F02">
        <w:rPr>
          <w:rFonts w:ascii="Arial" w:hAnsi="Arial" w:cs="B Lotus" w:hint="cs"/>
          <w:sz w:val="26"/>
          <w:szCs w:val="26"/>
          <w:rtl/>
        </w:rPr>
        <w:t xml:space="preserve">که وابسته به اعداد حسابداری </w:t>
      </w:r>
      <w:r w:rsidR="00A31D34" w:rsidRPr="00E45F02">
        <w:rPr>
          <w:rFonts w:ascii="Arial" w:hAnsi="Arial" w:cs="B Lotus" w:hint="cs"/>
          <w:sz w:val="26"/>
          <w:szCs w:val="26"/>
          <w:rtl/>
        </w:rPr>
        <w:t>هستند</w:t>
      </w:r>
      <w:r w:rsidR="00471B5D">
        <w:rPr>
          <w:rFonts w:ascii="Arial" w:hAnsi="Arial" w:cs="B Lotus" w:hint="cs"/>
          <w:sz w:val="26"/>
          <w:szCs w:val="26"/>
          <w:rtl/>
        </w:rPr>
        <w:t xml:space="preserve"> </w:t>
      </w:r>
      <w:r w:rsidR="009E3F1A">
        <w:rPr>
          <w:rFonts w:ascii="Arial" w:hAnsi="Arial" w:cs="B Lotus" w:hint="cs"/>
          <w:sz w:val="26"/>
          <w:szCs w:val="26"/>
          <w:rtl/>
          <w:lang w:bidi="fa-IR"/>
        </w:rPr>
        <w:t xml:space="preserve">[19]. </w:t>
      </w:r>
      <w:r w:rsidRPr="00E45F02">
        <w:rPr>
          <w:rFonts w:ascii="Arial" w:hAnsi="Arial" w:cs="B Lotus" w:hint="cs"/>
          <w:sz w:val="26"/>
          <w:szCs w:val="26"/>
          <w:rtl/>
        </w:rPr>
        <w:t xml:space="preserve">شیپر </w:t>
      </w:r>
      <w:r w:rsidR="009E3F1A">
        <w:rPr>
          <w:rFonts w:ascii="Arial" w:hAnsi="Arial" w:cs="B Lotus" w:hint="cs"/>
          <w:sz w:val="26"/>
          <w:szCs w:val="26"/>
          <w:rtl/>
          <w:lang w:bidi="fa-IR"/>
        </w:rPr>
        <w:t xml:space="preserve">[24] </w:t>
      </w:r>
      <w:r w:rsidRPr="00E45F02">
        <w:rPr>
          <w:rFonts w:ascii="Arial" w:hAnsi="Arial" w:cs="B Lotus" w:hint="cs"/>
          <w:sz w:val="26"/>
          <w:szCs w:val="26"/>
          <w:rtl/>
        </w:rPr>
        <w:t xml:space="preserve">مدیریت سود را دخالت هدفمند در فرآیند گزارشگری مالی خارجی با قصد تحصیل سود، تعریف کرد. همچنین ماگرات و ولد </w:t>
      </w:r>
      <w:r w:rsidR="009E3F1A">
        <w:rPr>
          <w:rFonts w:ascii="Arial" w:hAnsi="Arial" w:cs="B Lotus" w:hint="cs"/>
          <w:sz w:val="26"/>
          <w:szCs w:val="26"/>
          <w:rtl/>
          <w:lang w:bidi="fa-IR"/>
        </w:rPr>
        <w:t xml:space="preserve">[21] </w:t>
      </w:r>
      <w:r w:rsidRPr="00E45F02">
        <w:rPr>
          <w:rFonts w:ascii="Arial" w:hAnsi="Arial" w:cs="B Lotus" w:hint="cs"/>
          <w:sz w:val="26"/>
          <w:szCs w:val="26"/>
          <w:rtl/>
        </w:rPr>
        <w:t>بیان کردند که رویه</w:t>
      </w:r>
      <w:r w:rsidRPr="00E45F02">
        <w:rPr>
          <w:rFonts w:ascii="Arial" w:hAnsi="Arial" w:cs="B Lotus" w:hint="cs"/>
          <w:sz w:val="26"/>
          <w:szCs w:val="26"/>
          <w:rtl/>
        </w:rPr>
        <w:softHyphen/>
        <w:t>های مدیریت سود به این جهت طراحی شدند که به مدیران کمک کند که وظایفشان را نسبت به سهامداران انجام دهند یا سرمایه</w:t>
      </w:r>
      <w:r w:rsidRPr="00E45F02">
        <w:rPr>
          <w:rFonts w:ascii="Arial" w:hAnsi="Arial" w:cs="B Lotus" w:hint="cs"/>
          <w:sz w:val="26"/>
          <w:szCs w:val="26"/>
          <w:rtl/>
        </w:rPr>
        <w:softHyphen/>
        <w:t xml:space="preserve">گذاران را فریب دهند </w:t>
      </w:r>
      <w:r w:rsidR="009E3F1A">
        <w:rPr>
          <w:rFonts w:ascii="Arial" w:hAnsi="Arial" w:cs="B Lotus" w:hint="cs"/>
          <w:sz w:val="26"/>
          <w:szCs w:val="26"/>
          <w:rtl/>
          <w:lang w:bidi="fa-IR"/>
        </w:rPr>
        <w:t>[7].</w:t>
      </w:r>
    </w:p>
    <w:p w:rsidR="00D2215E" w:rsidRPr="00E45F02" w:rsidRDefault="00BE2375" w:rsidP="006557A9">
      <w:pPr>
        <w:ind w:left="283"/>
        <w:jc w:val="both"/>
        <w:rPr>
          <w:rFonts w:ascii="Arial" w:hAnsi="Arial" w:cs="B Lotus"/>
          <w:b/>
          <w:bCs/>
          <w:sz w:val="26"/>
          <w:szCs w:val="26"/>
          <w:rtl/>
        </w:rPr>
      </w:pPr>
      <w:r w:rsidRPr="00E45F02">
        <w:rPr>
          <w:rFonts w:ascii="Arial" w:hAnsi="Arial" w:cs="B Lotus" w:hint="cs"/>
          <w:b/>
          <w:bCs/>
          <w:sz w:val="26"/>
          <w:szCs w:val="26"/>
          <w:rtl/>
        </w:rPr>
        <w:t xml:space="preserve">مدیریت سود تعهدی: </w:t>
      </w:r>
    </w:p>
    <w:p w:rsidR="00BE2375" w:rsidRPr="00E45F02" w:rsidRDefault="00BE2375" w:rsidP="009E3F1A">
      <w:pPr>
        <w:ind w:left="283"/>
        <w:jc w:val="both"/>
        <w:rPr>
          <w:rFonts w:ascii="Arial" w:hAnsi="Arial" w:cs="B Lotus"/>
          <w:sz w:val="26"/>
          <w:szCs w:val="26"/>
          <w:rtl/>
        </w:rPr>
      </w:pPr>
      <w:r w:rsidRPr="00E45F02">
        <w:rPr>
          <w:rFonts w:ascii="Arial" w:hAnsi="Arial" w:cs="B Lotus" w:hint="cs"/>
          <w:sz w:val="26"/>
          <w:szCs w:val="26"/>
          <w:rtl/>
        </w:rPr>
        <w:lastRenderedPageBreak/>
        <w:t>مدیریت سود تعهدی شامل انتخاب</w:t>
      </w:r>
      <w:r w:rsidRPr="00E45F02">
        <w:rPr>
          <w:rFonts w:ascii="Arial" w:hAnsi="Arial" w:cs="B Lotus" w:hint="cs"/>
          <w:sz w:val="26"/>
          <w:szCs w:val="26"/>
          <w:rtl/>
        </w:rPr>
        <w:softHyphen/>
        <w:t xml:space="preserve">های حسابداری در چارچوب اصول پذیرفته شده حسابداری است که در تلاش است عملکرد اقتصادی واقعی را مبهم نشان دهد </w:t>
      </w:r>
      <w:r w:rsidR="009E3F1A">
        <w:rPr>
          <w:rFonts w:ascii="Arial" w:hAnsi="Arial" w:cs="B Lotus" w:hint="cs"/>
          <w:sz w:val="26"/>
          <w:szCs w:val="26"/>
          <w:rtl/>
          <w:lang w:bidi="fa-IR"/>
        </w:rPr>
        <w:t xml:space="preserve">[14]. </w:t>
      </w:r>
      <w:r w:rsidRPr="00E45F02">
        <w:rPr>
          <w:rFonts w:ascii="Arial" w:hAnsi="Arial" w:cs="B Lotus" w:hint="cs"/>
          <w:sz w:val="26"/>
          <w:szCs w:val="26"/>
          <w:rtl/>
        </w:rPr>
        <w:t>اقلام</w:t>
      </w:r>
      <w:r w:rsidR="00D52B9B" w:rsidRPr="00E45F02">
        <w:rPr>
          <w:rFonts w:ascii="Arial" w:hAnsi="Arial" w:cs="B Lotus" w:hint="cs"/>
          <w:sz w:val="26"/>
          <w:szCs w:val="26"/>
          <w:rtl/>
        </w:rPr>
        <w:t xml:space="preserve"> تعهدی به دو قسمت اختیاری و غیر</w:t>
      </w:r>
      <w:r w:rsidRPr="00E45F02">
        <w:rPr>
          <w:rFonts w:ascii="Arial" w:hAnsi="Arial" w:cs="B Lotus" w:hint="cs"/>
          <w:sz w:val="26"/>
          <w:szCs w:val="26"/>
          <w:rtl/>
        </w:rPr>
        <w:t>اختیاری تقسیم می</w:t>
      </w:r>
      <w:r w:rsidRPr="00E45F02">
        <w:rPr>
          <w:rFonts w:ascii="Arial" w:hAnsi="Arial" w:cs="B Lotus" w:hint="cs"/>
          <w:sz w:val="26"/>
          <w:szCs w:val="26"/>
          <w:rtl/>
        </w:rPr>
        <w:softHyphen/>
        <w:t>شوند. اقلام تعهدی اختیاری آن دسته از اقلام تعهدی هستند ک</w:t>
      </w:r>
      <w:r w:rsidR="00D52B9B" w:rsidRPr="00E45F02">
        <w:rPr>
          <w:rFonts w:ascii="Arial" w:hAnsi="Arial" w:cs="B Lotus" w:hint="cs"/>
          <w:sz w:val="26"/>
          <w:szCs w:val="26"/>
          <w:rtl/>
        </w:rPr>
        <w:t>ه تحت کنتر</w:t>
      </w:r>
      <w:r w:rsidRPr="00E45F02">
        <w:rPr>
          <w:rFonts w:ascii="Arial" w:hAnsi="Arial" w:cs="B Lotus" w:hint="cs"/>
          <w:sz w:val="26"/>
          <w:szCs w:val="26"/>
          <w:rtl/>
        </w:rPr>
        <w:t>ل مدیریت می</w:t>
      </w:r>
      <w:r w:rsidRPr="00E45F02">
        <w:rPr>
          <w:rFonts w:ascii="Arial" w:hAnsi="Arial" w:cs="B Lotus" w:hint="cs"/>
          <w:sz w:val="26"/>
          <w:szCs w:val="26"/>
          <w:rtl/>
        </w:rPr>
        <w:softHyphen/>
        <w:t>باشند و به راحتی هدف دستکاری واقع می</w:t>
      </w:r>
      <w:r w:rsidRPr="00E45F02">
        <w:rPr>
          <w:rFonts w:ascii="Arial" w:hAnsi="Arial" w:cs="B Lotus" w:hint="cs"/>
          <w:sz w:val="26"/>
          <w:szCs w:val="26"/>
          <w:rtl/>
        </w:rPr>
        <w:softHyphen/>
      </w:r>
      <w:r w:rsidR="00D52B9B" w:rsidRPr="00E45F02">
        <w:rPr>
          <w:rFonts w:ascii="Arial" w:hAnsi="Arial" w:cs="B Lotus" w:hint="cs"/>
          <w:sz w:val="26"/>
          <w:szCs w:val="26"/>
          <w:rtl/>
        </w:rPr>
        <w:t>شوند در حالی که اقلام تعهدی غیر</w:t>
      </w:r>
      <w:r w:rsidRPr="00E45F02">
        <w:rPr>
          <w:rFonts w:ascii="Arial" w:hAnsi="Arial" w:cs="B Lotus" w:hint="cs"/>
          <w:sz w:val="26"/>
          <w:szCs w:val="26"/>
          <w:rtl/>
        </w:rPr>
        <w:t>اختیاری تحت کنترل مدیریت واحد تجاری نمی</w:t>
      </w:r>
      <w:r w:rsidRPr="00E45F02">
        <w:rPr>
          <w:rFonts w:ascii="Arial" w:hAnsi="Arial" w:cs="B Lotus" w:hint="cs"/>
          <w:sz w:val="26"/>
          <w:szCs w:val="26"/>
          <w:rtl/>
        </w:rPr>
        <w:softHyphen/>
        <w:t xml:space="preserve">باشند </w:t>
      </w:r>
      <w:r w:rsidR="009E3F1A">
        <w:rPr>
          <w:rFonts w:ascii="Arial" w:hAnsi="Arial" w:cs="B Lotus" w:hint="cs"/>
          <w:sz w:val="26"/>
          <w:szCs w:val="26"/>
          <w:rtl/>
          <w:lang w:bidi="fa-IR"/>
        </w:rPr>
        <w:t>[2].</w:t>
      </w:r>
    </w:p>
    <w:p w:rsidR="00D2215E" w:rsidRPr="00E45F02" w:rsidRDefault="00BE2375" w:rsidP="006557A9">
      <w:pPr>
        <w:ind w:left="283"/>
        <w:jc w:val="both"/>
        <w:rPr>
          <w:rFonts w:ascii="Arial" w:hAnsi="Arial" w:cs="B Lotus"/>
          <w:b/>
          <w:bCs/>
          <w:sz w:val="26"/>
          <w:szCs w:val="26"/>
          <w:rtl/>
        </w:rPr>
      </w:pPr>
      <w:r w:rsidRPr="00E45F02">
        <w:rPr>
          <w:rFonts w:ascii="Arial" w:hAnsi="Arial" w:cs="B Lotus" w:hint="cs"/>
          <w:b/>
          <w:bCs/>
          <w:sz w:val="26"/>
          <w:szCs w:val="26"/>
          <w:rtl/>
        </w:rPr>
        <w:t xml:space="preserve">مدیریت سود واقعی: </w:t>
      </w:r>
    </w:p>
    <w:p w:rsidR="00BE2375" w:rsidRPr="004749C2" w:rsidRDefault="00BE2375" w:rsidP="00294683">
      <w:pPr>
        <w:ind w:left="283"/>
        <w:jc w:val="both"/>
        <w:rPr>
          <w:rFonts w:ascii="Arial" w:hAnsi="Arial" w:cs="B Lotus"/>
          <w:sz w:val="26"/>
          <w:szCs w:val="26"/>
          <w:rtl/>
        </w:rPr>
      </w:pPr>
      <w:r w:rsidRPr="00E45F02">
        <w:rPr>
          <w:rFonts w:ascii="Arial" w:hAnsi="Arial" w:cs="B Lotus" w:hint="cs"/>
          <w:sz w:val="26"/>
          <w:szCs w:val="26"/>
          <w:rtl/>
        </w:rPr>
        <w:t>مدیریت سود واقعی به عنوان گذر از رویه</w:t>
      </w:r>
      <w:r w:rsidRPr="00E45F02">
        <w:rPr>
          <w:rFonts w:ascii="Arial" w:hAnsi="Arial" w:cs="B Lotus" w:hint="cs"/>
          <w:sz w:val="26"/>
          <w:szCs w:val="26"/>
          <w:rtl/>
        </w:rPr>
        <w:softHyphen/>
        <w:t>های عملیاتی عادی با هدف رسیدن به اهداف سود کوتاه</w:t>
      </w:r>
      <w:r w:rsidRPr="00E45F02">
        <w:rPr>
          <w:rFonts w:ascii="Arial" w:hAnsi="Arial" w:cs="B Lotus" w:hint="cs"/>
          <w:sz w:val="26"/>
          <w:szCs w:val="26"/>
          <w:rtl/>
        </w:rPr>
        <w:softHyphen/>
        <w:t xml:space="preserve">مدت است </w:t>
      </w:r>
      <w:r w:rsidR="009E3F1A">
        <w:rPr>
          <w:rFonts w:ascii="Arial" w:hAnsi="Arial" w:cs="B Lotus" w:hint="cs"/>
          <w:sz w:val="26"/>
          <w:szCs w:val="26"/>
          <w:rtl/>
          <w:lang w:bidi="fa-IR"/>
        </w:rPr>
        <w:t xml:space="preserve">[23]. </w:t>
      </w:r>
      <w:r w:rsidRPr="00E45F02">
        <w:rPr>
          <w:rFonts w:ascii="Arial" w:hAnsi="Arial" w:cs="B Lotus" w:hint="cs"/>
          <w:sz w:val="26"/>
          <w:szCs w:val="26"/>
          <w:rtl/>
        </w:rPr>
        <w:t>مدیریت سود واقعی از طرق مختلفی به وجود می</w:t>
      </w:r>
      <w:r w:rsidRPr="00E45F02">
        <w:rPr>
          <w:rFonts w:ascii="Arial" w:hAnsi="Arial" w:cs="B Lotus" w:hint="cs"/>
          <w:sz w:val="26"/>
          <w:szCs w:val="26"/>
          <w:rtl/>
        </w:rPr>
        <w:softHyphen/>
        <w:t>آید که عبارتند از دستکاری هزینه</w:t>
      </w:r>
      <w:r w:rsidRPr="00E45F02">
        <w:rPr>
          <w:rFonts w:ascii="Arial" w:hAnsi="Arial" w:cs="B Lotus" w:hint="cs"/>
          <w:sz w:val="26"/>
          <w:szCs w:val="26"/>
          <w:rtl/>
        </w:rPr>
        <w:softHyphen/>
        <w:t xml:space="preserve">های اختیاری </w:t>
      </w:r>
      <w:r w:rsidR="009E3F1A">
        <w:rPr>
          <w:rFonts w:ascii="Arial" w:hAnsi="Arial" w:cs="B Lotus" w:hint="cs"/>
          <w:sz w:val="26"/>
          <w:szCs w:val="26"/>
          <w:rtl/>
          <w:lang w:bidi="fa-IR"/>
        </w:rPr>
        <w:t xml:space="preserve">[23]، </w:t>
      </w:r>
      <w:r w:rsidRPr="00E45F02">
        <w:rPr>
          <w:rFonts w:ascii="Arial" w:hAnsi="Arial" w:cs="B Lotus" w:hint="cs"/>
          <w:sz w:val="26"/>
          <w:szCs w:val="26"/>
          <w:rtl/>
        </w:rPr>
        <w:t xml:space="preserve">تولید اضافی </w:t>
      </w:r>
      <w:r w:rsidR="00294683">
        <w:rPr>
          <w:rFonts w:ascii="Arial" w:hAnsi="Arial" w:cs="B Lotus" w:hint="cs"/>
          <w:sz w:val="26"/>
          <w:szCs w:val="26"/>
          <w:rtl/>
          <w:lang w:bidi="fa-IR"/>
        </w:rPr>
        <w:t xml:space="preserve">[28]، </w:t>
      </w:r>
      <w:r w:rsidRPr="00E45F02">
        <w:rPr>
          <w:rFonts w:ascii="Arial" w:hAnsi="Arial" w:cs="B Lotus" w:hint="cs"/>
          <w:sz w:val="26"/>
          <w:szCs w:val="26"/>
          <w:rtl/>
        </w:rPr>
        <w:t xml:space="preserve">تخفیفات قیمتی فروش </w:t>
      </w:r>
      <w:r w:rsidR="00294683">
        <w:rPr>
          <w:rFonts w:ascii="Arial" w:hAnsi="Arial" w:cs="B Lotus" w:hint="cs"/>
          <w:sz w:val="26"/>
          <w:szCs w:val="26"/>
          <w:rtl/>
          <w:lang w:bidi="fa-IR"/>
        </w:rPr>
        <w:t xml:space="preserve">[30]، </w:t>
      </w:r>
      <w:r w:rsidR="00A83301">
        <w:rPr>
          <w:rFonts w:ascii="Arial" w:hAnsi="Arial" w:cs="B Lotus" w:hint="cs"/>
          <w:sz w:val="26"/>
          <w:szCs w:val="26"/>
          <w:rtl/>
        </w:rPr>
        <w:t>تغییر زمان فروش دارایی</w:t>
      </w:r>
      <w:r w:rsidR="00A83301">
        <w:rPr>
          <w:rFonts w:ascii="Arial" w:hAnsi="Arial" w:cs="B Lotus" w:hint="cs"/>
          <w:sz w:val="26"/>
          <w:szCs w:val="26"/>
          <w:rtl/>
        </w:rPr>
        <w:softHyphen/>
        <w:t xml:space="preserve">ها </w:t>
      </w:r>
      <w:r w:rsidR="00294683">
        <w:rPr>
          <w:rFonts w:ascii="Arial" w:hAnsi="Arial" w:cs="B Lotus" w:hint="cs"/>
          <w:sz w:val="26"/>
          <w:szCs w:val="26"/>
          <w:rtl/>
          <w:lang w:bidi="fa-IR"/>
        </w:rPr>
        <w:t xml:space="preserve">[18] </w:t>
      </w:r>
      <w:r w:rsidRPr="00E45F02">
        <w:rPr>
          <w:rFonts w:ascii="Arial" w:hAnsi="Arial" w:cs="B Lotus" w:hint="cs"/>
          <w:sz w:val="26"/>
          <w:szCs w:val="26"/>
          <w:rtl/>
        </w:rPr>
        <w:t xml:space="preserve">که همگی </w:t>
      </w:r>
      <w:r w:rsidR="00A31D34" w:rsidRPr="00E45F02">
        <w:rPr>
          <w:rFonts w:ascii="Arial" w:hAnsi="Arial" w:cs="B Lotus" w:hint="cs"/>
          <w:sz w:val="26"/>
          <w:szCs w:val="26"/>
          <w:rtl/>
        </w:rPr>
        <w:t>با هدف</w:t>
      </w:r>
      <w:r w:rsidRPr="00E45F02">
        <w:rPr>
          <w:rFonts w:ascii="Arial" w:hAnsi="Arial" w:cs="B Lotus" w:hint="cs"/>
          <w:sz w:val="26"/>
          <w:szCs w:val="26"/>
          <w:rtl/>
        </w:rPr>
        <w:t xml:space="preserve"> افزایش سود </w:t>
      </w:r>
      <w:r w:rsidR="00A31D34" w:rsidRPr="00E45F02">
        <w:rPr>
          <w:rFonts w:ascii="Arial" w:hAnsi="Arial" w:cs="B Lotus" w:hint="cs"/>
          <w:sz w:val="26"/>
          <w:szCs w:val="26"/>
          <w:rtl/>
        </w:rPr>
        <w:t>شركت</w:t>
      </w:r>
      <w:r w:rsidRPr="00E45F02">
        <w:rPr>
          <w:rFonts w:ascii="Arial" w:hAnsi="Arial" w:cs="B Lotus" w:hint="cs"/>
          <w:sz w:val="26"/>
          <w:szCs w:val="26"/>
          <w:rtl/>
        </w:rPr>
        <w:t xml:space="preserve"> انجام می</w:t>
      </w:r>
      <w:r w:rsidRPr="00E45F02">
        <w:rPr>
          <w:rFonts w:ascii="Arial" w:hAnsi="Arial" w:cs="B Lotus" w:hint="cs"/>
          <w:sz w:val="26"/>
          <w:szCs w:val="26"/>
          <w:rtl/>
        </w:rPr>
        <w:softHyphen/>
        <w:t xml:space="preserve">شود </w:t>
      </w:r>
      <w:r w:rsidR="00294683">
        <w:rPr>
          <w:rFonts w:ascii="Arial" w:hAnsi="Arial" w:cs="B Lotus" w:hint="cs"/>
          <w:sz w:val="26"/>
          <w:szCs w:val="26"/>
          <w:rtl/>
          <w:lang w:bidi="fa-IR"/>
        </w:rPr>
        <w:t>[7].</w:t>
      </w:r>
    </w:p>
    <w:p w:rsidR="00517AA5" w:rsidRPr="00E45F02" w:rsidRDefault="00517AA5" w:rsidP="006557A9">
      <w:pPr>
        <w:pStyle w:val="ListParagraph"/>
        <w:ind w:left="283"/>
        <w:rPr>
          <w:rFonts w:ascii="Arial" w:hAnsi="Arial" w:cs="B Lotus"/>
          <w:b/>
          <w:bCs/>
          <w:sz w:val="26"/>
          <w:szCs w:val="26"/>
          <w:rtl/>
        </w:rPr>
      </w:pPr>
      <w:r w:rsidRPr="00E45F02">
        <w:rPr>
          <w:rFonts w:ascii="Arial" w:hAnsi="Arial" w:cs="B Lotus" w:hint="cs"/>
          <w:b/>
          <w:bCs/>
          <w:sz w:val="26"/>
          <w:szCs w:val="26"/>
          <w:rtl/>
        </w:rPr>
        <w:t>پیشینه خارجی</w:t>
      </w:r>
    </w:p>
    <w:p w:rsidR="00517AA5" w:rsidRPr="00E45F02" w:rsidRDefault="00D52B9B" w:rsidP="00294683">
      <w:pPr>
        <w:pStyle w:val="ListParagraph"/>
        <w:ind w:left="283"/>
        <w:jc w:val="both"/>
        <w:rPr>
          <w:rFonts w:ascii="Arial" w:hAnsi="Arial" w:cs="B Lotus"/>
          <w:sz w:val="26"/>
          <w:szCs w:val="26"/>
          <w:rtl/>
          <w:lang w:bidi="fa-IR"/>
        </w:rPr>
      </w:pPr>
      <w:r w:rsidRPr="00E45F02">
        <w:rPr>
          <w:rFonts w:ascii="Arial" w:hAnsi="Arial" w:cs="B Lotus" w:hint="cs"/>
          <w:sz w:val="26"/>
          <w:szCs w:val="26"/>
          <w:rtl/>
          <w:lang w:bidi="fa-IR"/>
        </w:rPr>
        <w:t>سون</w:t>
      </w:r>
      <w:r w:rsidR="00031D3D">
        <w:rPr>
          <w:rFonts w:ascii="Arial" w:hAnsi="Arial" w:cs="B Lotus" w:hint="cs"/>
          <w:sz w:val="26"/>
          <w:szCs w:val="26"/>
          <w:rtl/>
          <w:lang w:bidi="fa-IR"/>
        </w:rPr>
        <w:t xml:space="preserve"> </w:t>
      </w:r>
      <w:r w:rsidR="00294683">
        <w:rPr>
          <w:rFonts w:ascii="Arial" w:hAnsi="Arial" w:cs="B Lotus" w:hint="cs"/>
          <w:sz w:val="26"/>
          <w:szCs w:val="26"/>
          <w:rtl/>
          <w:lang w:bidi="fa-IR"/>
        </w:rPr>
        <w:t xml:space="preserve">[26] </w:t>
      </w:r>
      <w:r w:rsidRPr="00E45F02">
        <w:rPr>
          <w:rFonts w:ascii="Arial" w:hAnsi="Arial" w:cs="B Lotus" w:hint="cs"/>
          <w:sz w:val="26"/>
          <w:szCs w:val="26"/>
          <w:rtl/>
          <w:lang w:bidi="fa-IR"/>
        </w:rPr>
        <w:t xml:space="preserve">در </w:t>
      </w:r>
      <w:r w:rsidR="00F477B1">
        <w:rPr>
          <w:rFonts w:ascii="Arial" w:hAnsi="Arial" w:cs="B Lotus" w:hint="cs"/>
          <w:sz w:val="26"/>
          <w:szCs w:val="26"/>
          <w:rtl/>
          <w:lang w:bidi="fa-IR"/>
        </w:rPr>
        <w:t>پژوهش</w:t>
      </w:r>
      <w:r w:rsidRPr="00E45F02">
        <w:rPr>
          <w:rFonts w:ascii="Arial" w:hAnsi="Arial" w:cs="B Lotus" w:hint="cs"/>
          <w:sz w:val="26"/>
          <w:szCs w:val="26"/>
          <w:rtl/>
          <w:lang w:bidi="fa-IR"/>
        </w:rPr>
        <w:t>ی به بررسی تأثیر قابلیت مقایسه حسابداری بر مدیریت سود پرداخت. وی این موضوع را مورد بررسی قرار داد که آیا فعالیت</w:t>
      </w:r>
      <w:r w:rsidRPr="00E45F02">
        <w:rPr>
          <w:rFonts w:ascii="Arial" w:hAnsi="Arial" w:cs="B Lotus" w:hint="cs"/>
          <w:sz w:val="26"/>
          <w:szCs w:val="26"/>
          <w:rtl/>
          <w:lang w:bidi="fa-IR"/>
        </w:rPr>
        <w:softHyphen/>
        <w:t xml:space="preserve">های فرصت طلبانه مدیر در خصوص مدیریت سود، </w:t>
      </w:r>
      <w:r w:rsidR="00A31D34" w:rsidRPr="00E45F02">
        <w:rPr>
          <w:rFonts w:ascii="Arial" w:hAnsi="Arial" w:cs="B Lotus" w:hint="cs"/>
          <w:sz w:val="26"/>
          <w:szCs w:val="26"/>
          <w:rtl/>
          <w:lang w:bidi="fa-IR"/>
        </w:rPr>
        <w:t>تحت تاثير</w:t>
      </w:r>
      <w:r w:rsidRPr="00E45F02">
        <w:rPr>
          <w:rFonts w:ascii="Arial" w:hAnsi="Arial" w:cs="B Lotus" w:hint="cs"/>
          <w:sz w:val="26"/>
          <w:szCs w:val="26"/>
          <w:rtl/>
          <w:lang w:bidi="fa-IR"/>
        </w:rPr>
        <w:t xml:space="preserve"> قابلیت مقایسه حسابداری آن شرکت</w:t>
      </w:r>
      <w:r w:rsidRPr="00E45F02">
        <w:rPr>
          <w:rFonts w:ascii="Arial" w:hAnsi="Arial" w:cs="B Lotus" w:hint="cs"/>
          <w:sz w:val="26"/>
          <w:szCs w:val="26"/>
          <w:rtl/>
          <w:lang w:bidi="fa-IR"/>
        </w:rPr>
        <w:softHyphen/>
        <w:t>ها با شرکت</w:t>
      </w:r>
      <w:r w:rsidRPr="00E45F02">
        <w:rPr>
          <w:rFonts w:ascii="Arial" w:hAnsi="Arial" w:cs="B Lotus" w:hint="cs"/>
          <w:sz w:val="26"/>
          <w:szCs w:val="26"/>
          <w:rtl/>
          <w:lang w:bidi="fa-IR"/>
        </w:rPr>
        <w:softHyphen/>
        <w:t xml:space="preserve">های دیگر </w:t>
      </w:r>
      <w:r w:rsidR="00A31D34" w:rsidRPr="00E45F02">
        <w:rPr>
          <w:rFonts w:ascii="Arial" w:hAnsi="Arial" w:cs="B Lotus" w:hint="cs"/>
          <w:sz w:val="26"/>
          <w:szCs w:val="26"/>
          <w:rtl/>
          <w:lang w:bidi="fa-IR"/>
        </w:rPr>
        <w:t>هستند</w:t>
      </w:r>
      <w:r w:rsidRPr="00E45F02">
        <w:rPr>
          <w:rFonts w:ascii="Arial" w:hAnsi="Arial" w:cs="B Lotus" w:hint="cs"/>
          <w:sz w:val="26"/>
          <w:szCs w:val="26"/>
          <w:rtl/>
          <w:lang w:bidi="fa-IR"/>
        </w:rPr>
        <w:t xml:space="preserve"> و این تأثیر چگونه است. یافته</w:t>
      </w:r>
      <w:r w:rsidRPr="00E45F02">
        <w:rPr>
          <w:rFonts w:ascii="Arial" w:hAnsi="Arial" w:cs="B Lotus" w:hint="cs"/>
          <w:sz w:val="26"/>
          <w:szCs w:val="26"/>
          <w:rtl/>
          <w:lang w:bidi="fa-IR"/>
        </w:rPr>
        <w:softHyphen/>
        <w:t>های این پژوهش نشان می</w:t>
      </w:r>
      <w:r w:rsidRPr="00E45F02">
        <w:rPr>
          <w:rFonts w:ascii="Arial" w:hAnsi="Arial" w:cs="B Lotus" w:hint="cs"/>
          <w:sz w:val="26"/>
          <w:szCs w:val="26"/>
          <w:rtl/>
          <w:lang w:bidi="fa-IR"/>
        </w:rPr>
        <w:softHyphen/>
        <w:t xml:space="preserve">دهد </w:t>
      </w:r>
      <w:r w:rsidR="00A31D34" w:rsidRPr="00E45F02">
        <w:rPr>
          <w:rFonts w:ascii="Arial" w:hAnsi="Arial" w:cs="B Lotus" w:hint="cs"/>
          <w:sz w:val="26"/>
          <w:szCs w:val="26"/>
          <w:rtl/>
          <w:lang w:bidi="fa-IR"/>
        </w:rPr>
        <w:t>با افزايش</w:t>
      </w:r>
      <w:r w:rsidRPr="00E45F02">
        <w:rPr>
          <w:rFonts w:ascii="Arial" w:hAnsi="Arial" w:cs="B Lotus" w:hint="cs"/>
          <w:sz w:val="26"/>
          <w:szCs w:val="26"/>
          <w:rtl/>
          <w:lang w:bidi="fa-IR"/>
        </w:rPr>
        <w:t xml:space="preserve"> </w:t>
      </w:r>
      <w:r w:rsidR="00A31D34" w:rsidRPr="00E45F02">
        <w:rPr>
          <w:rFonts w:ascii="Arial" w:hAnsi="Arial" w:cs="B Lotus" w:hint="cs"/>
          <w:sz w:val="26"/>
          <w:szCs w:val="26"/>
          <w:rtl/>
          <w:lang w:bidi="fa-IR"/>
        </w:rPr>
        <w:t>ميزان</w:t>
      </w:r>
      <w:r w:rsidRPr="00E45F02">
        <w:rPr>
          <w:rFonts w:ascii="Arial" w:hAnsi="Arial" w:cs="B Lotus" w:hint="cs"/>
          <w:sz w:val="26"/>
          <w:szCs w:val="26"/>
          <w:rtl/>
          <w:lang w:bidi="fa-IR"/>
        </w:rPr>
        <w:t xml:space="preserve"> قابلیت مقایسه حسابداری شرکت</w:t>
      </w:r>
      <w:r w:rsidRPr="00E45F02">
        <w:rPr>
          <w:rFonts w:ascii="Arial" w:hAnsi="Arial" w:cs="B Lotus" w:hint="cs"/>
          <w:sz w:val="26"/>
          <w:szCs w:val="26"/>
          <w:rtl/>
          <w:lang w:bidi="fa-IR"/>
        </w:rPr>
        <w:softHyphen/>
        <w:t>ها با شرکت</w:t>
      </w:r>
      <w:r w:rsidRPr="00E45F02">
        <w:rPr>
          <w:rFonts w:ascii="Arial" w:hAnsi="Arial" w:cs="B Lotus" w:hint="cs"/>
          <w:sz w:val="26"/>
          <w:szCs w:val="26"/>
          <w:rtl/>
          <w:lang w:bidi="fa-IR"/>
        </w:rPr>
        <w:softHyphen/>
        <w:t>های دیگر، مدیریت سود واقعی به وسیله مدیر افزایش می</w:t>
      </w:r>
      <w:r w:rsidRPr="00E45F02">
        <w:rPr>
          <w:rFonts w:ascii="Arial" w:hAnsi="Arial" w:cs="B Lotus" w:hint="cs"/>
          <w:sz w:val="26"/>
          <w:szCs w:val="26"/>
          <w:rtl/>
          <w:lang w:bidi="fa-IR"/>
        </w:rPr>
        <w:softHyphen/>
        <w:t>یابد و این در حالی است که مدیریت سود مبتنی بر اقلام تعهدی کاهش می</w:t>
      </w:r>
      <w:r w:rsidRPr="00E45F02">
        <w:rPr>
          <w:rFonts w:ascii="Arial" w:hAnsi="Arial" w:cs="B Lotus" w:hint="cs"/>
          <w:sz w:val="26"/>
          <w:szCs w:val="26"/>
          <w:rtl/>
          <w:lang w:bidi="fa-IR"/>
        </w:rPr>
        <w:softHyphen/>
        <w:t>یابد. وی همچنین نشان داد که رفتار فرصت طلبانه مدیر در مدیریت سود واقعی که با مواجهه با قابلیت مقایسه بالاتر روی می</w:t>
      </w:r>
      <w:r w:rsidRPr="00E45F02">
        <w:rPr>
          <w:rFonts w:ascii="Arial" w:hAnsi="Arial" w:cs="B Lotus" w:hint="cs"/>
          <w:sz w:val="26"/>
          <w:szCs w:val="26"/>
          <w:rtl/>
          <w:lang w:bidi="fa-IR"/>
        </w:rPr>
        <w:softHyphen/>
        <w:t>دهد، هنگامی که محیط اطلاعاتی شرکت</w:t>
      </w:r>
      <w:r w:rsidRPr="00E45F02">
        <w:rPr>
          <w:rFonts w:ascii="Arial" w:hAnsi="Arial" w:cs="B Lotus" w:hint="cs"/>
          <w:sz w:val="26"/>
          <w:szCs w:val="26"/>
          <w:rtl/>
          <w:lang w:bidi="fa-IR"/>
        </w:rPr>
        <w:softHyphen/>
        <w:t>ها و یا کیفیت حسابرسی آن</w:t>
      </w:r>
      <w:r w:rsidRPr="00E45F02">
        <w:rPr>
          <w:rFonts w:ascii="Arial" w:hAnsi="Arial" w:cs="B Lotus" w:hint="cs"/>
          <w:sz w:val="26"/>
          <w:szCs w:val="26"/>
          <w:rtl/>
          <w:lang w:bidi="fa-IR"/>
        </w:rPr>
        <w:softHyphen/>
        <w:t>ها بهتر است، کاهش می</w:t>
      </w:r>
      <w:r w:rsidRPr="00E45F02">
        <w:rPr>
          <w:rFonts w:ascii="Arial" w:hAnsi="Arial" w:cs="B Lotus" w:hint="cs"/>
          <w:sz w:val="26"/>
          <w:szCs w:val="26"/>
          <w:rtl/>
          <w:lang w:bidi="fa-IR"/>
        </w:rPr>
        <w:softHyphen/>
        <w:t xml:space="preserve">یابد. </w:t>
      </w:r>
    </w:p>
    <w:p w:rsidR="00517AA5" w:rsidRPr="00E45F02" w:rsidRDefault="00031D3D" w:rsidP="00294683">
      <w:pPr>
        <w:pStyle w:val="ListParagraph"/>
        <w:ind w:left="283"/>
        <w:jc w:val="both"/>
        <w:rPr>
          <w:rFonts w:ascii="Arial" w:hAnsi="Arial" w:cs="B Lotus"/>
          <w:sz w:val="26"/>
          <w:szCs w:val="26"/>
          <w:rtl/>
          <w:lang w:bidi="fa-IR"/>
        </w:rPr>
      </w:pPr>
      <w:r>
        <w:rPr>
          <w:rFonts w:ascii="Arial" w:hAnsi="Arial" w:cs="B Lotus"/>
          <w:sz w:val="26"/>
          <w:szCs w:val="26"/>
          <w:rtl/>
          <w:lang w:bidi="fa-IR"/>
        </w:rPr>
        <w:t>ش</w:t>
      </w:r>
      <w:r>
        <w:rPr>
          <w:rFonts w:ascii="Arial" w:hAnsi="Arial" w:cs="B Lotus" w:hint="cs"/>
          <w:sz w:val="26"/>
          <w:szCs w:val="26"/>
          <w:rtl/>
          <w:lang w:bidi="fa-IR"/>
        </w:rPr>
        <w:t>ی</w:t>
      </w:r>
      <w:r w:rsidR="00517AA5" w:rsidRPr="00E45F02">
        <w:rPr>
          <w:rFonts w:ascii="Arial" w:hAnsi="Arial" w:cs="B Lotus"/>
          <w:sz w:val="26"/>
          <w:szCs w:val="26"/>
          <w:rtl/>
          <w:lang w:bidi="fa-IR"/>
        </w:rPr>
        <w:t>ن و همکاران</w:t>
      </w:r>
      <w:r w:rsidR="00517AA5" w:rsidRPr="00E45F02">
        <w:rPr>
          <w:rFonts w:ascii="Arial" w:hAnsi="Arial" w:cs="B Lotus" w:hint="cs"/>
          <w:sz w:val="26"/>
          <w:szCs w:val="26"/>
          <w:rtl/>
          <w:lang w:bidi="fa-IR"/>
        </w:rPr>
        <w:t xml:space="preserve"> </w:t>
      </w:r>
      <w:r w:rsidR="00294683">
        <w:rPr>
          <w:rFonts w:ascii="Arial" w:hAnsi="Arial" w:cs="B Lotus" w:hint="cs"/>
          <w:sz w:val="26"/>
          <w:szCs w:val="26"/>
          <w:rtl/>
          <w:lang w:bidi="fa-IR"/>
        </w:rPr>
        <w:t xml:space="preserve">[25]، </w:t>
      </w:r>
      <w:r w:rsidR="00517AA5" w:rsidRPr="00E45F02">
        <w:rPr>
          <w:rFonts w:ascii="Arial" w:hAnsi="Arial" w:cs="B Lotus"/>
          <w:sz w:val="26"/>
          <w:szCs w:val="26"/>
          <w:rtl/>
          <w:lang w:bidi="fa-IR"/>
        </w:rPr>
        <w:t xml:space="preserve">در </w:t>
      </w:r>
      <w:r w:rsidR="00F477B1">
        <w:rPr>
          <w:rFonts w:ascii="Arial" w:hAnsi="Arial" w:cs="B Lotus"/>
          <w:sz w:val="26"/>
          <w:szCs w:val="26"/>
          <w:rtl/>
          <w:lang w:bidi="fa-IR"/>
        </w:rPr>
        <w:t>پژوهش</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تأث</w:t>
      </w:r>
      <w:r w:rsidR="00517AA5" w:rsidRPr="00E45F02">
        <w:rPr>
          <w:rFonts w:ascii="Arial" w:hAnsi="Arial" w:cs="B Lotus" w:hint="cs"/>
          <w:sz w:val="26"/>
          <w:szCs w:val="26"/>
          <w:rtl/>
          <w:lang w:bidi="fa-IR"/>
        </w:rPr>
        <w:t>یر</w:t>
      </w:r>
      <w:r w:rsidR="00517AA5" w:rsidRPr="00E45F02">
        <w:rPr>
          <w:rFonts w:ascii="Arial" w:hAnsi="Arial" w:cs="B Lotus"/>
          <w:sz w:val="26"/>
          <w:szCs w:val="26"/>
          <w:rtl/>
          <w:lang w:bidi="fa-IR"/>
        </w:rPr>
        <w:t xml:space="preserve"> قابل</w:t>
      </w:r>
      <w:r w:rsidR="00517AA5" w:rsidRPr="00E45F02">
        <w:rPr>
          <w:rFonts w:ascii="Arial" w:hAnsi="Arial" w:cs="B Lotus" w:hint="cs"/>
          <w:sz w:val="26"/>
          <w:szCs w:val="26"/>
          <w:rtl/>
          <w:lang w:bidi="fa-IR"/>
        </w:rPr>
        <w:t>یت</w:t>
      </w:r>
      <w:r w:rsidR="00517AA5" w:rsidRPr="00E45F02">
        <w:rPr>
          <w:rFonts w:ascii="Arial" w:hAnsi="Arial" w:cs="B Lotus"/>
          <w:sz w:val="26"/>
          <w:szCs w:val="26"/>
          <w:rtl/>
          <w:lang w:bidi="fa-IR"/>
        </w:rPr>
        <w:t xml:space="preserve"> مقا</w:t>
      </w:r>
      <w:r w:rsidR="00517AA5" w:rsidRPr="00E45F02">
        <w:rPr>
          <w:rFonts w:ascii="Arial" w:hAnsi="Arial" w:cs="B Lotus" w:hint="cs"/>
          <w:sz w:val="26"/>
          <w:szCs w:val="26"/>
          <w:rtl/>
          <w:lang w:bidi="fa-IR"/>
        </w:rPr>
        <w:t>یسه</w:t>
      </w:r>
      <w:r w:rsidR="00517AA5" w:rsidRPr="00E45F02">
        <w:rPr>
          <w:rFonts w:ascii="Arial" w:hAnsi="Arial" w:cs="B Lotus"/>
          <w:sz w:val="26"/>
          <w:szCs w:val="26"/>
          <w:rtl/>
          <w:lang w:bidi="fa-IR"/>
        </w:rPr>
        <w:t xml:space="preserve"> صورت‌ها</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مال</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را بر ارزش</w:t>
      </w:r>
      <w:r w:rsidR="00517AA5" w:rsidRPr="00E45F02">
        <w:rPr>
          <w:rFonts w:ascii="Arial" w:hAnsi="Arial" w:cs="B Lotus" w:hint="cs"/>
          <w:sz w:val="26"/>
          <w:szCs w:val="26"/>
          <w:rtl/>
          <w:lang w:bidi="fa-IR"/>
        </w:rPr>
        <w:t>یابی</w:t>
      </w:r>
      <w:r w:rsidR="00517AA5" w:rsidRPr="00E45F02">
        <w:rPr>
          <w:rFonts w:ascii="Arial" w:hAnsi="Arial" w:cs="B Lotus"/>
          <w:sz w:val="26"/>
          <w:szCs w:val="26"/>
          <w:rtl/>
          <w:lang w:bidi="fa-IR"/>
        </w:rPr>
        <w:t xml:space="preserve"> عرضه‌ها</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فصل</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سهام، مورد مطالعه قرار دادند. </w:t>
      </w:r>
      <w:r w:rsidR="00517AA5" w:rsidRPr="00E45F02">
        <w:rPr>
          <w:rFonts w:ascii="Arial" w:hAnsi="Arial" w:cs="B Lotus" w:hint="cs"/>
          <w:sz w:val="26"/>
          <w:szCs w:val="26"/>
          <w:rtl/>
          <w:lang w:bidi="fa-IR"/>
        </w:rPr>
        <w:t>یافته‌های</w:t>
      </w:r>
      <w:r w:rsidR="00517AA5" w:rsidRPr="00E45F02">
        <w:rPr>
          <w:rFonts w:ascii="Arial" w:hAnsi="Arial" w:cs="B Lotus"/>
          <w:sz w:val="26"/>
          <w:szCs w:val="26"/>
          <w:rtl/>
          <w:lang w:bidi="fa-IR"/>
        </w:rPr>
        <w:t xml:space="preserve"> آن‌ها نشان داد شرکت‌ها</w:t>
      </w:r>
      <w:r w:rsidR="00517AA5" w:rsidRPr="00E45F02">
        <w:rPr>
          <w:rFonts w:ascii="Arial" w:hAnsi="Arial" w:cs="B Lotus" w:hint="cs"/>
          <w:sz w:val="26"/>
          <w:szCs w:val="26"/>
          <w:rtl/>
          <w:lang w:bidi="fa-IR"/>
        </w:rPr>
        <w:t>یی</w:t>
      </w:r>
      <w:r w:rsidR="00517AA5" w:rsidRPr="00E45F02">
        <w:rPr>
          <w:rFonts w:ascii="Arial" w:hAnsi="Arial" w:cs="B Lotus"/>
          <w:sz w:val="26"/>
          <w:szCs w:val="26"/>
          <w:rtl/>
          <w:lang w:bidi="fa-IR"/>
        </w:rPr>
        <w:t xml:space="preserve"> که سهام را به‌صورت فصل</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عرضه م</w:t>
      </w:r>
      <w:r w:rsidR="00517AA5" w:rsidRPr="00E45F02">
        <w:rPr>
          <w:rFonts w:ascii="Arial" w:hAnsi="Arial" w:cs="B Lotus" w:hint="cs"/>
          <w:sz w:val="26"/>
          <w:szCs w:val="26"/>
          <w:rtl/>
          <w:lang w:bidi="fa-IR"/>
        </w:rPr>
        <w:t>ی‌کنند</w:t>
      </w:r>
      <w:r w:rsidR="00517AA5" w:rsidRPr="00E45F02">
        <w:rPr>
          <w:rFonts w:ascii="Arial" w:hAnsi="Arial" w:cs="B Lotus"/>
          <w:sz w:val="26"/>
          <w:szCs w:val="26"/>
          <w:rtl/>
          <w:lang w:bidi="fa-IR"/>
        </w:rPr>
        <w:t xml:space="preserve"> و دارا</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تجربه قابل</w:t>
      </w:r>
      <w:r w:rsidR="00517AA5" w:rsidRPr="00E45F02">
        <w:rPr>
          <w:rFonts w:ascii="Arial" w:hAnsi="Arial" w:cs="B Lotus" w:hint="cs"/>
          <w:sz w:val="26"/>
          <w:szCs w:val="26"/>
          <w:rtl/>
          <w:lang w:bidi="fa-IR"/>
        </w:rPr>
        <w:t>یت</w:t>
      </w:r>
      <w:r w:rsidR="00517AA5" w:rsidRPr="00E45F02">
        <w:rPr>
          <w:rFonts w:ascii="Arial" w:hAnsi="Arial" w:cs="B Lotus"/>
          <w:sz w:val="26"/>
          <w:szCs w:val="26"/>
          <w:rtl/>
          <w:lang w:bidi="fa-IR"/>
        </w:rPr>
        <w:t xml:space="preserve"> مقا</w:t>
      </w:r>
      <w:r w:rsidR="00517AA5" w:rsidRPr="00E45F02">
        <w:rPr>
          <w:rFonts w:ascii="Arial" w:hAnsi="Arial" w:cs="B Lotus" w:hint="cs"/>
          <w:sz w:val="26"/>
          <w:szCs w:val="26"/>
          <w:rtl/>
          <w:lang w:bidi="fa-IR"/>
        </w:rPr>
        <w:t>یسه</w:t>
      </w:r>
      <w:r w:rsidR="00517AA5" w:rsidRPr="00E45F02">
        <w:rPr>
          <w:rFonts w:ascii="Arial" w:hAnsi="Arial" w:cs="B Lotus"/>
          <w:sz w:val="26"/>
          <w:szCs w:val="26"/>
          <w:rtl/>
          <w:lang w:bidi="fa-IR"/>
        </w:rPr>
        <w:t xml:space="preserve"> بهتر</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هستند، در زمان عرضه سهام فصل</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ق</w:t>
      </w:r>
      <w:r w:rsidR="00517AA5" w:rsidRPr="00E45F02">
        <w:rPr>
          <w:rFonts w:ascii="Arial" w:hAnsi="Arial" w:cs="B Lotus" w:hint="cs"/>
          <w:sz w:val="26"/>
          <w:szCs w:val="26"/>
          <w:rtl/>
          <w:lang w:bidi="fa-IR"/>
        </w:rPr>
        <w:t>یمت‌های</w:t>
      </w:r>
      <w:r w:rsidR="00517AA5" w:rsidRPr="00E45F02">
        <w:rPr>
          <w:rFonts w:ascii="Arial" w:hAnsi="Arial" w:cs="B Lotus"/>
          <w:sz w:val="26"/>
          <w:szCs w:val="26"/>
          <w:rtl/>
          <w:lang w:bidi="fa-IR"/>
        </w:rPr>
        <w:t xml:space="preserve"> خود را پا</w:t>
      </w:r>
      <w:r w:rsidR="00517AA5" w:rsidRPr="00E45F02">
        <w:rPr>
          <w:rFonts w:ascii="Arial" w:hAnsi="Arial" w:cs="B Lotus" w:hint="cs"/>
          <w:sz w:val="26"/>
          <w:szCs w:val="26"/>
          <w:rtl/>
          <w:lang w:bidi="fa-IR"/>
        </w:rPr>
        <w:t>یین</w:t>
      </w:r>
      <w:r w:rsidR="00517AA5" w:rsidRPr="00E45F02">
        <w:rPr>
          <w:rFonts w:ascii="Arial" w:hAnsi="Arial" w:cs="B Lotus"/>
          <w:sz w:val="26"/>
          <w:szCs w:val="26"/>
          <w:rtl/>
          <w:lang w:bidi="fa-IR"/>
        </w:rPr>
        <w:t xml:space="preserve"> </w:t>
      </w:r>
      <w:r w:rsidR="00A31D34" w:rsidRPr="00E45F02">
        <w:rPr>
          <w:rFonts w:ascii="Arial" w:hAnsi="Arial" w:cs="B Lotus" w:hint="cs"/>
          <w:sz w:val="26"/>
          <w:szCs w:val="26"/>
          <w:rtl/>
          <w:lang w:bidi="fa-IR"/>
        </w:rPr>
        <w:t>ن</w:t>
      </w:r>
      <w:r w:rsidR="00517AA5" w:rsidRPr="00E45F02">
        <w:rPr>
          <w:rFonts w:ascii="Arial" w:hAnsi="Arial" w:cs="B Lotus"/>
          <w:sz w:val="26"/>
          <w:szCs w:val="26"/>
          <w:rtl/>
          <w:lang w:bidi="fa-IR"/>
        </w:rPr>
        <w:t>م</w:t>
      </w:r>
      <w:r w:rsidR="00517AA5" w:rsidRPr="00E45F02">
        <w:rPr>
          <w:rFonts w:ascii="Arial" w:hAnsi="Arial" w:cs="B Lotus" w:hint="cs"/>
          <w:sz w:val="26"/>
          <w:szCs w:val="26"/>
          <w:rtl/>
          <w:lang w:bidi="fa-IR"/>
        </w:rPr>
        <w:t>ی‌آورند</w:t>
      </w:r>
      <w:r w:rsidR="00517AA5" w:rsidRPr="00E45F02">
        <w:rPr>
          <w:rFonts w:ascii="Arial" w:hAnsi="Arial" w:cs="B Lotus"/>
          <w:sz w:val="26"/>
          <w:szCs w:val="26"/>
          <w:rtl/>
          <w:lang w:bidi="fa-IR"/>
        </w:rPr>
        <w:t>. همچن</w:t>
      </w:r>
      <w:r w:rsidR="00517AA5" w:rsidRPr="00E45F02">
        <w:rPr>
          <w:rFonts w:ascii="Arial" w:hAnsi="Arial" w:cs="B Lotus" w:hint="cs"/>
          <w:sz w:val="26"/>
          <w:szCs w:val="26"/>
          <w:rtl/>
          <w:lang w:bidi="fa-IR"/>
        </w:rPr>
        <w:t>ین</w:t>
      </w:r>
      <w:r w:rsidR="00517AA5" w:rsidRPr="00E45F02">
        <w:rPr>
          <w:rFonts w:ascii="Arial" w:hAnsi="Arial" w:cs="B Lotus"/>
          <w:sz w:val="26"/>
          <w:szCs w:val="26"/>
          <w:rtl/>
          <w:lang w:bidi="fa-IR"/>
        </w:rPr>
        <w:t xml:space="preserve"> در</w:t>
      </w:r>
      <w:r w:rsidR="00517AA5" w:rsidRPr="00E45F02">
        <w:rPr>
          <w:rFonts w:ascii="Arial" w:hAnsi="Arial" w:cs="B Lotus" w:hint="cs"/>
          <w:sz w:val="26"/>
          <w:szCs w:val="26"/>
          <w:rtl/>
          <w:lang w:bidi="fa-IR"/>
        </w:rPr>
        <w:t>یافتند</w:t>
      </w:r>
      <w:r w:rsidR="00517AA5" w:rsidRPr="00E45F02">
        <w:rPr>
          <w:rFonts w:ascii="Arial" w:hAnsi="Arial" w:cs="B Lotus"/>
          <w:sz w:val="26"/>
          <w:szCs w:val="26"/>
          <w:rtl/>
          <w:lang w:bidi="fa-IR"/>
        </w:rPr>
        <w:t xml:space="preserve"> قابل</w:t>
      </w:r>
      <w:r w:rsidR="00517AA5" w:rsidRPr="00E45F02">
        <w:rPr>
          <w:rFonts w:ascii="Arial" w:hAnsi="Arial" w:cs="B Lotus" w:hint="cs"/>
          <w:sz w:val="26"/>
          <w:szCs w:val="26"/>
          <w:rtl/>
          <w:lang w:bidi="fa-IR"/>
        </w:rPr>
        <w:t>یت</w:t>
      </w:r>
      <w:r w:rsidR="00517AA5" w:rsidRPr="00E45F02">
        <w:rPr>
          <w:rFonts w:ascii="Arial" w:hAnsi="Arial" w:cs="B Lotus"/>
          <w:sz w:val="26"/>
          <w:szCs w:val="26"/>
          <w:rtl/>
          <w:lang w:bidi="fa-IR"/>
        </w:rPr>
        <w:t xml:space="preserve"> مقا</w:t>
      </w:r>
      <w:r w:rsidR="00517AA5" w:rsidRPr="00E45F02">
        <w:rPr>
          <w:rFonts w:ascii="Arial" w:hAnsi="Arial" w:cs="B Lotus" w:hint="cs"/>
          <w:sz w:val="26"/>
          <w:szCs w:val="26"/>
          <w:rtl/>
          <w:lang w:bidi="fa-IR"/>
        </w:rPr>
        <w:t>یسه</w:t>
      </w:r>
      <w:r w:rsidR="00517AA5" w:rsidRPr="00E45F02">
        <w:rPr>
          <w:rFonts w:ascii="Arial" w:hAnsi="Arial" w:cs="B Lotus"/>
          <w:sz w:val="26"/>
          <w:szCs w:val="26"/>
          <w:rtl/>
          <w:lang w:bidi="fa-IR"/>
        </w:rPr>
        <w:t xml:space="preserve"> صورت‌ها</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مال</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باعث تضع</w:t>
      </w:r>
      <w:r w:rsidR="00517AA5" w:rsidRPr="00E45F02">
        <w:rPr>
          <w:rFonts w:ascii="Arial" w:hAnsi="Arial" w:cs="B Lotus" w:hint="cs"/>
          <w:sz w:val="26"/>
          <w:szCs w:val="26"/>
          <w:rtl/>
          <w:lang w:bidi="fa-IR"/>
        </w:rPr>
        <w:t>یف</w:t>
      </w:r>
      <w:r w:rsidR="00517AA5" w:rsidRPr="00E45F02">
        <w:rPr>
          <w:rFonts w:ascii="Arial" w:hAnsi="Arial" w:cs="B Lotus"/>
          <w:sz w:val="26"/>
          <w:szCs w:val="26"/>
          <w:rtl/>
          <w:lang w:bidi="fa-IR"/>
        </w:rPr>
        <w:t xml:space="preserve"> توانا</w:t>
      </w:r>
      <w:r w:rsidR="00517AA5" w:rsidRPr="00E45F02">
        <w:rPr>
          <w:rFonts w:ascii="Arial" w:hAnsi="Arial" w:cs="B Lotus" w:hint="cs"/>
          <w:sz w:val="26"/>
          <w:szCs w:val="26"/>
          <w:rtl/>
          <w:lang w:bidi="fa-IR"/>
        </w:rPr>
        <w:t>یی</w:t>
      </w:r>
      <w:r w:rsidR="00517AA5" w:rsidRPr="00E45F02">
        <w:rPr>
          <w:rFonts w:ascii="Arial" w:hAnsi="Arial" w:cs="B Lotus"/>
          <w:sz w:val="26"/>
          <w:szCs w:val="26"/>
          <w:rtl/>
          <w:lang w:bidi="fa-IR"/>
        </w:rPr>
        <w:t xml:space="preserve"> مد</w:t>
      </w:r>
      <w:r w:rsidR="00517AA5" w:rsidRPr="00E45F02">
        <w:rPr>
          <w:rFonts w:ascii="Arial" w:hAnsi="Arial" w:cs="B Lotus" w:hint="cs"/>
          <w:sz w:val="26"/>
          <w:szCs w:val="26"/>
          <w:rtl/>
          <w:lang w:bidi="fa-IR"/>
        </w:rPr>
        <w:t>یریت</w:t>
      </w:r>
      <w:r w:rsidR="00517AA5" w:rsidRPr="00E45F02">
        <w:rPr>
          <w:rFonts w:ascii="Arial" w:hAnsi="Arial" w:cs="B Lotus"/>
          <w:sz w:val="26"/>
          <w:szCs w:val="26"/>
          <w:rtl/>
          <w:lang w:bidi="fa-IR"/>
        </w:rPr>
        <w:t xml:space="preserve"> جهت فروش سهام م</w:t>
      </w:r>
      <w:r w:rsidR="00517AA5" w:rsidRPr="00E45F02">
        <w:rPr>
          <w:rFonts w:ascii="Arial" w:hAnsi="Arial" w:cs="B Lotus" w:hint="cs"/>
          <w:sz w:val="26"/>
          <w:szCs w:val="26"/>
          <w:rtl/>
          <w:lang w:bidi="fa-IR"/>
        </w:rPr>
        <w:t>ی‌شود</w:t>
      </w:r>
      <w:r w:rsidR="00517AA5" w:rsidRPr="00E45F02">
        <w:rPr>
          <w:rFonts w:ascii="Arial" w:hAnsi="Arial" w:cs="B Lotus"/>
          <w:sz w:val="26"/>
          <w:szCs w:val="26"/>
          <w:rtl/>
          <w:lang w:bidi="fa-IR"/>
        </w:rPr>
        <w:t>. درنها</w:t>
      </w:r>
      <w:r w:rsidR="00517AA5" w:rsidRPr="00E45F02">
        <w:rPr>
          <w:rFonts w:ascii="Arial" w:hAnsi="Arial" w:cs="B Lotus" w:hint="cs"/>
          <w:sz w:val="26"/>
          <w:szCs w:val="26"/>
          <w:rtl/>
          <w:lang w:bidi="fa-IR"/>
        </w:rPr>
        <w:t>یت،</w:t>
      </w:r>
      <w:r w:rsidR="00517AA5" w:rsidRPr="00E45F02">
        <w:rPr>
          <w:rFonts w:ascii="Arial" w:hAnsi="Arial" w:cs="B Lotus"/>
          <w:sz w:val="26"/>
          <w:szCs w:val="26"/>
          <w:rtl/>
          <w:lang w:bidi="fa-IR"/>
        </w:rPr>
        <w:t xml:space="preserve"> </w:t>
      </w:r>
      <w:r w:rsidR="00517AA5" w:rsidRPr="00E45F02">
        <w:rPr>
          <w:rFonts w:ascii="Arial" w:hAnsi="Arial" w:cs="B Lotus" w:hint="cs"/>
          <w:sz w:val="26"/>
          <w:szCs w:val="26"/>
          <w:rtl/>
          <w:lang w:bidi="fa-IR"/>
        </w:rPr>
        <w:t>یافته‌های</w:t>
      </w:r>
      <w:r w:rsidR="00517AA5" w:rsidRPr="00E45F02">
        <w:rPr>
          <w:rFonts w:ascii="Arial" w:hAnsi="Arial" w:cs="B Lotus"/>
          <w:sz w:val="26"/>
          <w:szCs w:val="26"/>
          <w:rtl/>
          <w:lang w:bidi="fa-IR"/>
        </w:rPr>
        <w:t xml:space="preserve"> ا</w:t>
      </w:r>
      <w:r w:rsidR="00517AA5" w:rsidRPr="00E45F02">
        <w:rPr>
          <w:rFonts w:ascii="Arial" w:hAnsi="Arial" w:cs="B Lotus" w:hint="cs"/>
          <w:sz w:val="26"/>
          <w:szCs w:val="26"/>
          <w:rtl/>
          <w:lang w:bidi="fa-IR"/>
        </w:rPr>
        <w:t>ین</w:t>
      </w:r>
      <w:r w:rsidR="00517AA5" w:rsidRPr="00E45F02">
        <w:rPr>
          <w:rFonts w:ascii="Arial" w:hAnsi="Arial" w:cs="B Lotus"/>
          <w:sz w:val="26"/>
          <w:szCs w:val="26"/>
          <w:rtl/>
          <w:lang w:bidi="fa-IR"/>
        </w:rPr>
        <w:t xml:space="preserve"> پژوهش شواهد</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عمل</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در حما</w:t>
      </w:r>
      <w:r w:rsidR="00517AA5" w:rsidRPr="00E45F02">
        <w:rPr>
          <w:rFonts w:ascii="Arial" w:hAnsi="Arial" w:cs="B Lotus" w:hint="cs"/>
          <w:sz w:val="26"/>
          <w:szCs w:val="26"/>
          <w:rtl/>
          <w:lang w:bidi="fa-IR"/>
        </w:rPr>
        <w:t>یت</w:t>
      </w:r>
      <w:r w:rsidR="00517AA5" w:rsidRPr="00E45F02">
        <w:rPr>
          <w:rFonts w:ascii="Arial" w:hAnsi="Arial" w:cs="B Lotus"/>
          <w:sz w:val="26"/>
          <w:szCs w:val="26"/>
          <w:rtl/>
          <w:lang w:bidi="fa-IR"/>
        </w:rPr>
        <w:t xml:space="preserve"> از کارا</w:t>
      </w:r>
      <w:r w:rsidR="00517AA5" w:rsidRPr="00E45F02">
        <w:rPr>
          <w:rFonts w:ascii="Arial" w:hAnsi="Arial" w:cs="B Lotus" w:hint="cs"/>
          <w:sz w:val="26"/>
          <w:szCs w:val="26"/>
          <w:rtl/>
          <w:lang w:bidi="fa-IR"/>
        </w:rPr>
        <w:t>یی‌های</w:t>
      </w:r>
      <w:r w:rsidR="00517AA5" w:rsidRPr="00E45F02">
        <w:rPr>
          <w:rFonts w:ascii="Arial" w:hAnsi="Arial" w:cs="B Lotus"/>
          <w:sz w:val="26"/>
          <w:szCs w:val="26"/>
          <w:rtl/>
          <w:lang w:bidi="fa-IR"/>
        </w:rPr>
        <w:t xml:space="preserve"> تصم</w:t>
      </w:r>
      <w:r w:rsidR="00517AA5" w:rsidRPr="00E45F02">
        <w:rPr>
          <w:rFonts w:ascii="Arial" w:hAnsi="Arial" w:cs="B Lotus" w:hint="cs"/>
          <w:sz w:val="26"/>
          <w:szCs w:val="26"/>
          <w:rtl/>
          <w:lang w:bidi="fa-IR"/>
        </w:rPr>
        <w:t>یم‌گیری‌ها</w:t>
      </w:r>
      <w:r w:rsidR="00517AA5" w:rsidRPr="00E45F02">
        <w:rPr>
          <w:rFonts w:ascii="Arial" w:hAnsi="Arial" w:cs="B Lotus"/>
          <w:sz w:val="26"/>
          <w:szCs w:val="26"/>
          <w:rtl/>
          <w:lang w:bidi="fa-IR"/>
        </w:rPr>
        <w:t xml:space="preserve"> در نت</w:t>
      </w:r>
      <w:r w:rsidR="00517AA5" w:rsidRPr="00E45F02">
        <w:rPr>
          <w:rFonts w:ascii="Arial" w:hAnsi="Arial" w:cs="B Lotus" w:hint="cs"/>
          <w:sz w:val="26"/>
          <w:szCs w:val="26"/>
          <w:rtl/>
          <w:lang w:bidi="fa-IR"/>
        </w:rPr>
        <w:t>یجه</w:t>
      </w:r>
      <w:r w:rsidR="00517AA5" w:rsidRPr="00E45F02">
        <w:rPr>
          <w:rFonts w:ascii="Arial" w:hAnsi="Arial" w:cs="B Lotus"/>
          <w:sz w:val="26"/>
          <w:szCs w:val="26"/>
          <w:rtl/>
          <w:lang w:bidi="fa-IR"/>
        </w:rPr>
        <w:t xml:space="preserve"> قابل</w:t>
      </w:r>
      <w:r w:rsidR="00517AA5" w:rsidRPr="00E45F02">
        <w:rPr>
          <w:rFonts w:ascii="Arial" w:hAnsi="Arial" w:cs="B Lotus" w:hint="cs"/>
          <w:sz w:val="26"/>
          <w:szCs w:val="26"/>
          <w:rtl/>
          <w:lang w:bidi="fa-IR"/>
        </w:rPr>
        <w:t>یت</w:t>
      </w:r>
      <w:r w:rsidR="00517AA5" w:rsidRPr="00E45F02">
        <w:rPr>
          <w:rFonts w:ascii="Arial" w:hAnsi="Arial" w:cs="B Lotus"/>
          <w:sz w:val="26"/>
          <w:szCs w:val="26"/>
          <w:rtl/>
          <w:lang w:bidi="fa-IR"/>
        </w:rPr>
        <w:t xml:space="preserve"> مقا</w:t>
      </w:r>
      <w:r w:rsidR="00517AA5" w:rsidRPr="00E45F02">
        <w:rPr>
          <w:rFonts w:ascii="Arial" w:hAnsi="Arial" w:cs="B Lotus" w:hint="cs"/>
          <w:sz w:val="26"/>
          <w:szCs w:val="26"/>
          <w:rtl/>
          <w:lang w:bidi="fa-IR"/>
        </w:rPr>
        <w:t>یسه</w:t>
      </w:r>
      <w:r w:rsidR="00517AA5" w:rsidRPr="00E45F02">
        <w:rPr>
          <w:rFonts w:ascii="Arial" w:hAnsi="Arial" w:cs="B Lotus"/>
          <w:sz w:val="26"/>
          <w:szCs w:val="26"/>
          <w:rtl/>
          <w:lang w:bidi="fa-IR"/>
        </w:rPr>
        <w:t xml:space="preserve"> صورت‌ها</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مال</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ارائه نمود</w:t>
      </w:r>
      <w:r w:rsidR="00517AA5" w:rsidRPr="00E45F02">
        <w:rPr>
          <w:rFonts w:ascii="Arial" w:hAnsi="Arial" w:cs="B Lotus" w:hint="cs"/>
          <w:sz w:val="26"/>
          <w:szCs w:val="26"/>
          <w:rtl/>
          <w:lang w:bidi="fa-IR"/>
        </w:rPr>
        <w:t>.</w:t>
      </w:r>
    </w:p>
    <w:p w:rsidR="00517AA5" w:rsidRPr="00E45F02" w:rsidRDefault="00517AA5" w:rsidP="00294683">
      <w:pPr>
        <w:pStyle w:val="ListParagraph"/>
        <w:ind w:left="283"/>
        <w:jc w:val="both"/>
        <w:rPr>
          <w:rFonts w:ascii="Arial" w:hAnsi="Arial" w:cs="B Lotus"/>
          <w:sz w:val="26"/>
          <w:szCs w:val="26"/>
          <w:rtl/>
          <w:lang w:bidi="fa-IR"/>
        </w:rPr>
      </w:pPr>
      <w:r w:rsidRPr="00E45F02">
        <w:rPr>
          <w:rFonts w:ascii="Arial" w:hAnsi="Arial" w:cs="B Lotus"/>
          <w:sz w:val="26"/>
          <w:szCs w:val="26"/>
          <w:rtl/>
          <w:lang w:bidi="fa-IR"/>
        </w:rPr>
        <w:t>چن و همکاران</w:t>
      </w:r>
      <w:r w:rsidR="00031D3D">
        <w:rPr>
          <w:rFonts w:ascii="Arial" w:hAnsi="Arial" w:cs="B Lotus" w:hint="cs"/>
          <w:sz w:val="26"/>
          <w:szCs w:val="26"/>
          <w:rtl/>
          <w:lang w:bidi="fa-IR"/>
        </w:rPr>
        <w:t xml:space="preserve"> </w:t>
      </w:r>
      <w:r w:rsidR="00294683">
        <w:rPr>
          <w:rFonts w:ascii="Arial" w:hAnsi="Arial" w:cs="B Lotus" w:hint="cs"/>
          <w:sz w:val="26"/>
          <w:szCs w:val="26"/>
          <w:rtl/>
          <w:lang w:bidi="fa-IR"/>
        </w:rPr>
        <w:t xml:space="preserve">[11]، </w:t>
      </w:r>
      <w:r w:rsidRPr="00E45F02">
        <w:rPr>
          <w:rFonts w:ascii="Arial" w:hAnsi="Arial" w:cs="B Lotus"/>
          <w:sz w:val="26"/>
          <w:szCs w:val="26"/>
          <w:rtl/>
          <w:lang w:bidi="fa-IR"/>
        </w:rPr>
        <w:t xml:space="preserve">در </w:t>
      </w:r>
      <w:r w:rsidR="00F477B1">
        <w:rPr>
          <w:rFonts w:ascii="Arial" w:hAnsi="Arial" w:cs="B Lotus"/>
          <w:sz w:val="26"/>
          <w:szCs w:val="26"/>
          <w:rtl/>
          <w:lang w:bidi="fa-IR"/>
        </w:rPr>
        <w:t>پژوهش</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به بررس</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ا</w:t>
      </w:r>
      <w:r w:rsidRPr="00E45F02">
        <w:rPr>
          <w:rFonts w:ascii="Arial" w:hAnsi="Arial" w:cs="B Lotus" w:hint="cs"/>
          <w:sz w:val="26"/>
          <w:szCs w:val="26"/>
          <w:rtl/>
          <w:lang w:bidi="fa-IR"/>
        </w:rPr>
        <w:t>ین</w:t>
      </w:r>
      <w:r w:rsidRPr="00E45F02">
        <w:rPr>
          <w:rFonts w:ascii="Arial" w:hAnsi="Arial" w:cs="B Lotus"/>
          <w:sz w:val="26"/>
          <w:szCs w:val="26"/>
          <w:rtl/>
          <w:lang w:bidi="fa-IR"/>
        </w:rPr>
        <w:t xml:space="preserve"> سؤال پرداختند که آ</w:t>
      </w:r>
      <w:r w:rsidRPr="00E45F02">
        <w:rPr>
          <w:rFonts w:ascii="Arial" w:hAnsi="Arial" w:cs="B Lotus" w:hint="cs"/>
          <w:sz w:val="26"/>
          <w:szCs w:val="26"/>
          <w:rtl/>
          <w:lang w:bidi="fa-IR"/>
        </w:rPr>
        <w:t>یا</w:t>
      </w:r>
      <w:r w:rsidRPr="00E45F02">
        <w:rPr>
          <w:rFonts w:ascii="Arial" w:hAnsi="Arial" w:cs="B Lotus"/>
          <w:sz w:val="26"/>
          <w:szCs w:val="26"/>
          <w:rtl/>
          <w:lang w:bidi="fa-IR"/>
        </w:rPr>
        <w:t xml:space="preserve"> زمان</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که صورت‌ها</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مال</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شرکت‌ها</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موردن</w:t>
      </w:r>
      <w:r w:rsidRPr="00E45F02">
        <w:rPr>
          <w:rFonts w:ascii="Arial" w:hAnsi="Arial" w:cs="B Lotus" w:hint="cs"/>
          <w:sz w:val="26"/>
          <w:szCs w:val="26"/>
          <w:rtl/>
          <w:lang w:bidi="fa-IR"/>
        </w:rPr>
        <w:t>ظر</w:t>
      </w:r>
      <w:r w:rsidRPr="00E45F02">
        <w:rPr>
          <w:rFonts w:ascii="Arial" w:hAnsi="Arial" w:cs="B Lotus"/>
          <w:sz w:val="26"/>
          <w:szCs w:val="26"/>
          <w:rtl/>
          <w:lang w:bidi="fa-IR"/>
        </w:rPr>
        <w:t xml:space="preserve"> نسبت به شرکت‌ها</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مشابه در صنعت قابل</w:t>
      </w:r>
      <w:r w:rsidRPr="00E45F02">
        <w:rPr>
          <w:rFonts w:ascii="Arial" w:hAnsi="Arial" w:cs="B Lotus" w:hint="cs"/>
          <w:sz w:val="26"/>
          <w:szCs w:val="26"/>
          <w:rtl/>
          <w:lang w:bidi="fa-IR"/>
        </w:rPr>
        <w:t>یت</w:t>
      </w:r>
      <w:r w:rsidRPr="00E45F02">
        <w:rPr>
          <w:rFonts w:ascii="Arial" w:hAnsi="Arial" w:cs="B Lotus"/>
          <w:sz w:val="26"/>
          <w:szCs w:val="26"/>
          <w:rtl/>
          <w:lang w:bidi="fa-IR"/>
        </w:rPr>
        <w:t xml:space="preserve"> مقا</w:t>
      </w:r>
      <w:r w:rsidRPr="00E45F02">
        <w:rPr>
          <w:rFonts w:ascii="Arial" w:hAnsi="Arial" w:cs="B Lotus" w:hint="cs"/>
          <w:sz w:val="26"/>
          <w:szCs w:val="26"/>
          <w:rtl/>
          <w:lang w:bidi="fa-IR"/>
        </w:rPr>
        <w:t>یسه</w:t>
      </w:r>
      <w:r w:rsidRPr="00E45F02">
        <w:rPr>
          <w:rFonts w:ascii="Arial" w:hAnsi="Arial" w:cs="B Lotus"/>
          <w:sz w:val="26"/>
          <w:szCs w:val="26"/>
          <w:rtl/>
          <w:lang w:bidi="fa-IR"/>
        </w:rPr>
        <w:t xml:space="preserve"> ب</w:t>
      </w:r>
      <w:r w:rsidRPr="00E45F02">
        <w:rPr>
          <w:rFonts w:ascii="Arial" w:hAnsi="Arial" w:cs="B Lotus" w:hint="cs"/>
          <w:sz w:val="26"/>
          <w:szCs w:val="26"/>
          <w:rtl/>
          <w:lang w:bidi="fa-IR"/>
        </w:rPr>
        <w:t>یشتری</w:t>
      </w:r>
      <w:r w:rsidRPr="00E45F02">
        <w:rPr>
          <w:rFonts w:ascii="Arial" w:hAnsi="Arial" w:cs="B Lotus"/>
          <w:sz w:val="26"/>
          <w:szCs w:val="26"/>
          <w:rtl/>
          <w:lang w:bidi="fa-IR"/>
        </w:rPr>
        <w:t xml:space="preserve"> نشان دهد، باعث م</w:t>
      </w:r>
      <w:r w:rsidRPr="00E45F02">
        <w:rPr>
          <w:rFonts w:ascii="Arial" w:hAnsi="Arial" w:cs="B Lotus" w:hint="cs"/>
          <w:sz w:val="26"/>
          <w:szCs w:val="26"/>
          <w:rtl/>
          <w:lang w:bidi="fa-IR"/>
        </w:rPr>
        <w:t>ی‌شود</w:t>
      </w:r>
      <w:r w:rsidRPr="00E45F02">
        <w:rPr>
          <w:rFonts w:ascii="Arial" w:hAnsi="Arial" w:cs="B Lotus"/>
          <w:sz w:val="26"/>
          <w:szCs w:val="26"/>
          <w:rtl/>
          <w:lang w:bidi="fa-IR"/>
        </w:rPr>
        <w:t xml:space="preserve"> که استفاده‌کنندگان تصم</w:t>
      </w:r>
      <w:r w:rsidRPr="00E45F02">
        <w:rPr>
          <w:rFonts w:ascii="Arial" w:hAnsi="Arial" w:cs="B Lotus" w:hint="cs"/>
          <w:sz w:val="26"/>
          <w:szCs w:val="26"/>
          <w:rtl/>
          <w:lang w:bidi="fa-IR"/>
        </w:rPr>
        <w:t>یمات</w:t>
      </w:r>
      <w:r w:rsidRPr="00E45F02">
        <w:rPr>
          <w:rFonts w:ascii="Arial" w:hAnsi="Arial" w:cs="B Lotus"/>
          <w:sz w:val="26"/>
          <w:szCs w:val="26"/>
          <w:rtl/>
          <w:lang w:bidi="fa-IR"/>
        </w:rPr>
        <w:t xml:space="preserve"> بهتر</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در مورد خر</w:t>
      </w:r>
      <w:r w:rsidRPr="00E45F02">
        <w:rPr>
          <w:rFonts w:ascii="Arial" w:hAnsi="Arial" w:cs="B Lotus" w:hint="cs"/>
          <w:sz w:val="26"/>
          <w:szCs w:val="26"/>
          <w:rtl/>
          <w:lang w:bidi="fa-IR"/>
        </w:rPr>
        <w:t>ید</w:t>
      </w:r>
      <w:r w:rsidRPr="00E45F02">
        <w:rPr>
          <w:rFonts w:ascii="Arial" w:hAnsi="Arial" w:cs="B Lotus"/>
          <w:sz w:val="26"/>
          <w:szCs w:val="26"/>
          <w:rtl/>
          <w:lang w:bidi="fa-IR"/>
        </w:rPr>
        <w:t xml:space="preserve"> سهام اتخاذ نما</w:t>
      </w:r>
      <w:r w:rsidRPr="00E45F02">
        <w:rPr>
          <w:rFonts w:ascii="Arial" w:hAnsi="Arial" w:cs="B Lotus" w:hint="cs"/>
          <w:sz w:val="26"/>
          <w:szCs w:val="26"/>
          <w:rtl/>
          <w:lang w:bidi="fa-IR"/>
        </w:rPr>
        <w:t>یند؟</w:t>
      </w:r>
      <w:r w:rsidRPr="00E45F02">
        <w:rPr>
          <w:rFonts w:ascii="Arial" w:hAnsi="Arial" w:cs="B Lotus"/>
          <w:sz w:val="26"/>
          <w:szCs w:val="26"/>
          <w:rtl/>
          <w:lang w:bidi="fa-IR"/>
        </w:rPr>
        <w:t xml:space="preserve"> آن‌ها در</w:t>
      </w:r>
      <w:r w:rsidRPr="00E45F02">
        <w:rPr>
          <w:rFonts w:ascii="Arial" w:hAnsi="Arial" w:cs="B Lotus" w:hint="cs"/>
          <w:sz w:val="26"/>
          <w:szCs w:val="26"/>
          <w:rtl/>
          <w:lang w:bidi="fa-IR"/>
        </w:rPr>
        <w:t>یافتند</w:t>
      </w:r>
      <w:r w:rsidRPr="00E45F02">
        <w:rPr>
          <w:rFonts w:ascii="Arial" w:hAnsi="Arial" w:cs="B Lotus"/>
          <w:sz w:val="26"/>
          <w:szCs w:val="26"/>
          <w:rtl/>
          <w:lang w:bidi="fa-IR"/>
        </w:rPr>
        <w:t xml:space="preserve"> زمان</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که صورت‌ها</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مال</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موردنظر قابل مقا</w:t>
      </w:r>
      <w:r w:rsidRPr="00E45F02">
        <w:rPr>
          <w:rFonts w:ascii="Arial" w:hAnsi="Arial" w:cs="B Lotus" w:hint="cs"/>
          <w:sz w:val="26"/>
          <w:szCs w:val="26"/>
          <w:rtl/>
          <w:lang w:bidi="fa-IR"/>
        </w:rPr>
        <w:t>یسه‌تر</w:t>
      </w:r>
      <w:r w:rsidRPr="00E45F02">
        <w:rPr>
          <w:rFonts w:ascii="Arial" w:hAnsi="Arial" w:cs="B Lotus"/>
          <w:sz w:val="26"/>
          <w:szCs w:val="26"/>
          <w:rtl/>
          <w:lang w:bidi="fa-IR"/>
        </w:rPr>
        <w:t xml:space="preserve"> هستند، بازده سه روز </w:t>
      </w:r>
      <w:r w:rsidR="00A31D34" w:rsidRPr="00E45F02">
        <w:rPr>
          <w:rFonts w:ascii="Arial" w:hAnsi="Arial" w:cs="B Lotus" w:hint="cs"/>
          <w:sz w:val="26"/>
          <w:szCs w:val="26"/>
          <w:rtl/>
          <w:lang w:bidi="fa-IR"/>
        </w:rPr>
        <w:t>خريداران</w:t>
      </w:r>
      <w:r w:rsidRPr="00E45F02">
        <w:rPr>
          <w:rFonts w:ascii="Arial" w:hAnsi="Arial" w:cs="B Lotus"/>
          <w:sz w:val="26"/>
          <w:szCs w:val="26"/>
          <w:rtl/>
          <w:lang w:bidi="fa-IR"/>
        </w:rPr>
        <w:t xml:space="preserve"> و سودمند</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w:t>
      </w:r>
      <w:r w:rsidR="00A31D34" w:rsidRPr="00E45F02">
        <w:rPr>
          <w:rFonts w:ascii="Arial" w:hAnsi="Arial" w:cs="B Lotus" w:hint="cs"/>
          <w:sz w:val="26"/>
          <w:szCs w:val="26"/>
          <w:rtl/>
          <w:lang w:bidi="fa-IR"/>
        </w:rPr>
        <w:t>خريد</w:t>
      </w:r>
      <w:r w:rsidRPr="00E45F02">
        <w:rPr>
          <w:rFonts w:ascii="Arial" w:hAnsi="Arial" w:cs="B Lotus"/>
          <w:sz w:val="26"/>
          <w:szCs w:val="26"/>
          <w:rtl/>
          <w:lang w:bidi="fa-IR"/>
        </w:rPr>
        <w:t xml:space="preserve"> ب</w:t>
      </w:r>
      <w:r w:rsidRPr="00E45F02">
        <w:rPr>
          <w:rFonts w:ascii="Arial" w:hAnsi="Arial" w:cs="B Lotus" w:hint="cs"/>
          <w:sz w:val="26"/>
          <w:szCs w:val="26"/>
          <w:rtl/>
          <w:lang w:bidi="fa-IR"/>
        </w:rPr>
        <w:t>یشتر</w:t>
      </w:r>
      <w:r w:rsidRPr="00E45F02">
        <w:rPr>
          <w:rFonts w:ascii="Arial" w:hAnsi="Arial" w:cs="B Lotus"/>
          <w:sz w:val="26"/>
          <w:szCs w:val="26"/>
          <w:rtl/>
          <w:lang w:bidi="fa-IR"/>
        </w:rPr>
        <w:t xml:space="preserve"> و همچن</w:t>
      </w:r>
      <w:r w:rsidRPr="00E45F02">
        <w:rPr>
          <w:rFonts w:ascii="Arial" w:hAnsi="Arial" w:cs="B Lotus" w:hint="cs"/>
          <w:sz w:val="26"/>
          <w:szCs w:val="26"/>
          <w:rtl/>
          <w:lang w:bidi="fa-IR"/>
        </w:rPr>
        <w:t>ین</w:t>
      </w:r>
      <w:r w:rsidRPr="00E45F02">
        <w:rPr>
          <w:rFonts w:ascii="Arial" w:hAnsi="Arial" w:cs="B Lotus"/>
          <w:sz w:val="26"/>
          <w:szCs w:val="26"/>
          <w:rtl/>
          <w:lang w:bidi="fa-IR"/>
        </w:rPr>
        <w:t xml:space="preserve"> کارا</w:t>
      </w:r>
      <w:r w:rsidRPr="00E45F02">
        <w:rPr>
          <w:rFonts w:ascii="Arial" w:hAnsi="Arial" w:cs="B Lotus" w:hint="cs"/>
          <w:sz w:val="26"/>
          <w:szCs w:val="26"/>
          <w:rtl/>
          <w:lang w:bidi="fa-IR"/>
        </w:rPr>
        <w:t>یی</w:t>
      </w:r>
      <w:r w:rsidRPr="00E45F02">
        <w:rPr>
          <w:rFonts w:ascii="Arial" w:hAnsi="Arial" w:cs="B Lotus"/>
          <w:sz w:val="26"/>
          <w:szCs w:val="26"/>
          <w:rtl/>
          <w:lang w:bidi="fa-IR"/>
        </w:rPr>
        <w:t xml:space="preserve"> عمل</w:t>
      </w:r>
      <w:r w:rsidRPr="00E45F02">
        <w:rPr>
          <w:rFonts w:ascii="Arial" w:hAnsi="Arial" w:cs="B Lotus" w:hint="cs"/>
          <w:sz w:val="26"/>
          <w:szCs w:val="26"/>
          <w:rtl/>
          <w:lang w:bidi="fa-IR"/>
        </w:rPr>
        <w:t>یاتی</w:t>
      </w:r>
      <w:r w:rsidRPr="00E45F02">
        <w:rPr>
          <w:rFonts w:ascii="Arial" w:hAnsi="Arial" w:cs="B Lotus"/>
          <w:sz w:val="26"/>
          <w:szCs w:val="26"/>
          <w:rtl/>
          <w:lang w:bidi="fa-IR"/>
        </w:rPr>
        <w:t xml:space="preserve"> پس از </w:t>
      </w:r>
      <w:r w:rsidR="007037F3" w:rsidRPr="00E45F02">
        <w:rPr>
          <w:rFonts w:ascii="Arial" w:hAnsi="Arial" w:cs="B Lotus" w:hint="cs"/>
          <w:sz w:val="26"/>
          <w:szCs w:val="26"/>
          <w:rtl/>
          <w:lang w:bidi="fa-IR"/>
        </w:rPr>
        <w:t>خريد</w:t>
      </w:r>
      <w:r w:rsidRPr="00E45F02">
        <w:rPr>
          <w:rFonts w:ascii="Arial" w:hAnsi="Arial" w:cs="B Lotus"/>
          <w:sz w:val="26"/>
          <w:szCs w:val="26"/>
          <w:rtl/>
          <w:lang w:bidi="fa-IR"/>
        </w:rPr>
        <w:t xml:space="preserve"> بهتر م</w:t>
      </w:r>
      <w:r w:rsidRPr="00E45F02">
        <w:rPr>
          <w:rFonts w:ascii="Arial" w:hAnsi="Arial" w:cs="B Lotus" w:hint="cs"/>
          <w:sz w:val="26"/>
          <w:szCs w:val="26"/>
          <w:rtl/>
          <w:lang w:bidi="fa-IR"/>
        </w:rPr>
        <w:t>ی‌باشد</w:t>
      </w:r>
      <w:r w:rsidRPr="00E45F02">
        <w:rPr>
          <w:rFonts w:ascii="Arial" w:hAnsi="Arial" w:cs="B Lotus"/>
          <w:sz w:val="26"/>
          <w:szCs w:val="26"/>
          <w:rtl/>
          <w:lang w:bidi="fa-IR"/>
        </w:rPr>
        <w:t>. درنها</w:t>
      </w:r>
      <w:r w:rsidRPr="00E45F02">
        <w:rPr>
          <w:rFonts w:ascii="Arial" w:hAnsi="Arial" w:cs="B Lotus" w:hint="cs"/>
          <w:sz w:val="26"/>
          <w:szCs w:val="26"/>
          <w:rtl/>
          <w:lang w:bidi="fa-IR"/>
        </w:rPr>
        <w:t>یت</w:t>
      </w:r>
      <w:r w:rsidRPr="00E45F02">
        <w:rPr>
          <w:rFonts w:ascii="Arial" w:hAnsi="Arial" w:cs="B Lotus"/>
          <w:sz w:val="26"/>
          <w:szCs w:val="26"/>
          <w:rtl/>
          <w:lang w:bidi="fa-IR"/>
        </w:rPr>
        <w:t xml:space="preserve"> با توجه به شواهد و مدارک جمع‌آور</w:t>
      </w:r>
      <w:r w:rsidRPr="00E45F02">
        <w:rPr>
          <w:rFonts w:ascii="Arial" w:hAnsi="Arial" w:cs="B Lotus" w:hint="cs"/>
          <w:sz w:val="26"/>
          <w:szCs w:val="26"/>
          <w:rtl/>
          <w:lang w:bidi="fa-IR"/>
        </w:rPr>
        <w:t>ی‌شده</w:t>
      </w:r>
      <w:r w:rsidRPr="00E45F02">
        <w:rPr>
          <w:rFonts w:ascii="Arial" w:hAnsi="Arial" w:cs="B Lotus"/>
          <w:sz w:val="26"/>
          <w:szCs w:val="26"/>
          <w:rtl/>
          <w:lang w:bidi="fa-IR"/>
        </w:rPr>
        <w:t xml:space="preserve"> نشان دادند که </w:t>
      </w:r>
      <w:r w:rsidRPr="00E45F02">
        <w:rPr>
          <w:rFonts w:ascii="Arial" w:hAnsi="Arial" w:cs="B Lotus"/>
          <w:sz w:val="26"/>
          <w:szCs w:val="26"/>
          <w:rtl/>
          <w:lang w:bidi="fa-IR"/>
        </w:rPr>
        <w:lastRenderedPageBreak/>
        <w:t>قابل</w:t>
      </w:r>
      <w:r w:rsidRPr="00E45F02">
        <w:rPr>
          <w:rFonts w:ascii="Arial" w:hAnsi="Arial" w:cs="B Lotus" w:hint="cs"/>
          <w:sz w:val="26"/>
          <w:szCs w:val="26"/>
          <w:rtl/>
          <w:lang w:bidi="fa-IR"/>
        </w:rPr>
        <w:t>یت</w:t>
      </w:r>
      <w:r w:rsidRPr="00E45F02">
        <w:rPr>
          <w:rFonts w:ascii="Arial" w:hAnsi="Arial" w:cs="B Lotus"/>
          <w:sz w:val="26"/>
          <w:szCs w:val="26"/>
          <w:rtl/>
          <w:lang w:bidi="fa-IR"/>
        </w:rPr>
        <w:t xml:space="preserve"> مقا</w:t>
      </w:r>
      <w:r w:rsidRPr="00E45F02">
        <w:rPr>
          <w:rFonts w:ascii="Arial" w:hAnsi="Arial" w:cs="B Lotus" w:hint="cs"/>
          <w:sz w:val="26"/>
          <w:szCs w:val="26"/>
          <w:rtl/>
          <w:lang w:bidi="fa-IR"/>
        </w:rPr>
        <w:t>یسه</w:t>
      </w:r>
      <w:r w:rsidRPr="00E45F02">
        <w:rPr>
          <w:rFonts w:ascii="Arial" w:hAnsi="Arial" w:cs="B Lotus"/>
          <w:sz w:val="26"/>
          <w:szCs w:val="26"/>
          <w:rtl/>
          <w:lang w:bidi="fa-IR"/>
        </w:rPr>
        <w:t xml:space="preserve"> صورت‌ها</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مال</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به استفاده‌کنندگان کمک م</w:t>
      </w:r>
      <w:r w:rsidRPr="00E45F02">
        <w:rPr>
          <w:rFonts w:ascii="Arial" w:hAnsi="Arial" w:cs="B Lotus" w:hint="cs"/>
          <w:sz w:val="26"/>
          <w:szCs w:val="26"/>
          <w:rtl/>
          <w:lang w:bidi="fa-IR"/>
        </w:rPr>
        <w:t>ی‌کند</w:t>
      </w:r>
      <w:r w:rsidRPr="00E45F02">
        <w:rPr>
          <w:rFonts w:ascii="Arial" w:hAnsi="Arial" w:cs="B Lotus"/>
          <w:sz w:val="26"/>
          <w:szCs w:val="26"/>
          <w:rtl/>
          <w:lang w:bidi="fa-IR"/>
        </w:rPr>
        <w:t xml:space="preserve"> تا تصم</w:t>
      </w:r>
      <w:r w:rsidRPr="00E45F02">
        <w:rPr>
          <w:rFonts w:ascii="Arial" w:hAnsi="Arial" w:cs="B Lotus" w:hint="cs"/>
          <w:sz w:val="26"/>
          <w:szCs w:val="26"/>
          <w:rtl/>
          <w:lang w:bidi="fa-IR"/>
        </w:rPr>
        <w:t>یمات</w:t>
      </w:r>
      <w:r w:rsidRPr="00E45F02">
        <w:rPr>
          <w:rFonts w:ascii="Arial" w:hAnsi="Arial" w:cs="B Lotus"/>
          <w:sz w:val="26"/>
          <w:szCs w:val="26"/>
          <w:rtl/>
          <w:lang w:bidi="fa-IR"/>
        </w:rPr>
        <w:t xml:space="preserve"> سرما</w:t>
      </w:r>
      <w:r w:rsidRPr="00E45F02">
        <w:rPr>
          <w:rFonts w:ascii="Arial" w:hAnsi="Arial" w:cs="B Lotus" w:hint="cs"/>
          <w:sz w:val="26"/>
          <w:szCs w:val="26"/>
          <w:rtl/>
          <w:lang w:bidi="fa-IR"/>
        </w:rPr>
        <w:t>یه‌گذاری</w:t>
      </w:r>
      <w:r w:rsidRPr="00E45F02">
        <w:rPr>
          <w:rFonts w:ascii="Arial" w:hAnsi="Arial" w:cs="B Lotus"/>
          <w:sz w:val="26"/>
          <w:szCs w:val="26"/>
          <w:rtl/>
          <w:lang w:bidi="fa-IR"/>
        </w:rPr>
        <w:t xml:space="preserve"> بهتر</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اتخاذ نما</w:t>
      </w:r>
      <w:r w:rsidRPr="00E45F02">
        <w:rPr>
          <w:rFonts w:ascii="Arial" w:hAnsi="Arial" w:cs="B Lotus" w:hint="cs"/>
          <w:sz w:val="26"/>
          <w:szCs w:val="26"/>
          <w:rtl/>
          <w:lang w:bidi="fa-IR"/>
        </w:rPr>
        <w:t>یند</w:t>
      </w:r>
      <w:r w:rsidRPr="00E45F02">
        <w:rPr>
          <w:rFonts w:ascii="Arial" w:hAnsi="Arial" w:cs="B Lotus"/>
          <w:sz w:val="26"/>
          <w:szCs w:val="26"/>
          <w:rtl/>
          <w:lang w:bidi="fa-IR"/>
        </w:rPr>
        <w:t xml:space="preserve"> و درنت</w:t>
      </w:r>
      <w:r w:rsidRPr="00E45F02">
        <w:rPr>
          <w:rFonts w:ascii="Arial" w:hAnsi="Arial" w:cs="B Lotus" w:hint="cs"/>
          <w:sz w:val="26"/>
          <w:szCs w:val="26"/>
          <w:rtl/>
          <w:lang w:bidi="fa-IR"/>
        </w:rPr>
        <w:t>یجه</w:t>
      </w:r>
      <w:r w:rsidRPr="00E45F02">
        <w:rPr>
          <w:rFonts w:ascii="Arial" w:hAnsi="Arial" w:cs="B Lotus"/>
          <w:sz w:val="26"/>
          <w:szCs w:val="26"/>
          <w:rtl/>
          <w:lang w:bidi="fa-IR"/>
        </w:rPr>
        <w:t xml:space="preserve"> تخص</w:t>
      </w:r>
      <w:r w:rsidRPr="00E45F02">
        <w:rPr>
          <w:rFonts w:ascii="Arial" w:hAnsi="Arial" w:cs="B Lotus" w:hint="cs"/>
          <w:sz w:val="26"/>
          <w:szCs w:val="26"/>
          <w:rtl/>
          <w:lang w:bidi="fa-IR"/>
        </w:rPr>
        <w:t xml:space="preserve">یص </w:t>
      </w:r>
      <w:r w:rsidRPr="00E45F02">
        <w:rPr>
          <w:rFonts w:ascii="Arial" w:hAnsi="Arial" w:cs="B Lotus"/>
          <w:sz w:val="26"/>
          <w:szCs w:val="26"/>
          <w:rtl/>
          <w:lang w:bidi="fa-IR"/>
        </w:rPr>
        <w:t>کاراتر سرما</w:t>
      </w:r>
      <w:r w:rsidRPr="00E45F02">
        <w:rPr>
          <w:rFonts w:ascii="Arial" w:hAnsi="Arial" w:cs="B Lotus" w:hint="cs"/>
          <w:sz w:val="26"/>
          <w:szCs w:val="26"/>
          <w:rtl/>
          <w:lang w:bidi="fa-IR"/>
        </w:rPr>
        <w:t>یه‌ها</w:t>
      </w:r>
      <w:r w:rsidRPr="00E45F02">
        <w:rPr>
          <w:rFonts w:ascii="Arial" w:hAnsi="Arial" w:cs="B Lotus"/>
          <w:sz w:val="26"/>
          <w:szCs w:val="26"/>
          <w:rtl/>
          <w:lang w:bidi="fa-IR"/>
        </w:rPr>
        <w:t xml:space="preserve"> رشد </w:t>
      </w:r>
      <w:r w:rsidRPr="00E45F02">
        <w:rPr>
          <w:rFonts w:ascii="Arial" w:hAnsi="Arial" w:cs="B Lotus" w:hint="cs"/>
          <w:sz w:val="26"/>
          <w:szCs w:val="26"/>
          <w:rtl/>
          <w:lang w:bidi="fa-IR"/>
        </w:rPr>
        <w:t>یابد.</w:t>
      </w:r>
      <w:r w:rsidRPr="00E45F02">
        <w:rPr>
          <w:rFonts w:ascii="Arial" w:hAnsi="Arial" w:cs="B Lotus"/>
          <w:sz w:val="26"/>
          <w:szCs w:val="26"/>
          <w:rtl/>
          <w:lang w:bidi="fa-IR"/>
        </w:rPr>
        <w:t xml:space="preserve"> </w:t>
      </w:r>
    </w:p>
    <w:p w:rsidR="00517AA5" w:rsidRPr="00E45F02" w:rsidRDefault="00517AA5" w:rsidP="00294683">
      <w:pPr>
        <w:pStyle w:val="ListParagraph"/>
        <w:ind w:left="283"/>
        <w:jc w:val="both"/>
        <w:rPr>
          <w:rFonts w:ascii="Arial" w:hAnsi="Arial" w:cs="B Lotus"/>
          <w:sz w:val="26"/>
          <w:szCs w:val="26"/>
          <w:rtl/>
          <w:lang w:bidi="fa-IR"/>
        </w:rPr>
      </w:pPr>
      <w:r w:rsidRPr="00E45F02">
        <w:rPr>
          <w:rFonts w:ascii="Arial" w:hAnsi="Arial" w:cs="B Lotus" w:hint="cs"/>
          <w:sz w:val="26"/>
          <w:szCs w:val="26"/>
          <w:rtl/>
          <w:lang w:bidi="fa-IR"/>
        </w:rPr>
        <w:t xml:space="preserve">دیفرانکو و همکاران </w:t>
      </w:r>
      <w:r w:rsidR="00294683">
        <w:rPr>
          <w:rFonts w:ascii="Arial" w:hAnsi="Arial" w:cs="B Lotus" w:hint="cs"/>
          <w:sz w:val="26"/>
          <w:szCs w:val="26"/>
          <w:rtl/>
          <w:lang w:bidi="fa-IR"/>
        </w:rPr>
        <w:t xml:space="preserve">[15]، </w:t>
      </w:r>
      <w:r w:rsidRPr="00E45F02">
        <w:rPr>
          <w:rFonts w:ascii="Arial" w:hAnsi="Arial" w:cs="B Lotus" w:hint="cs"/>
          <w:sz w:val="26"/>
          <w:szCs w:val="26"/>
          <w:rtl/>
          <w:lang w:bidi="fa-IR"/>
        </w:rPr>
        <w:t xml:space="preserve">دریافتند که قابلیت مقایسه سود درون یک صنعت، به صورت مثبت با دقت </w:t>
      </w:r>
      <w:r w:rsidR="007037F3" w:rsidRPr="00E45F02">
        <w:rPr>
          <w:rFonts w:ascii="Arial" w:hAnsi="Arial" w:cs="B Lotus" w:hint="cs"/>
          <w:sz w:val="26"/>
          <w:szCs w:val="26"/>
          <w:rtl/>
          <w:lang w:bidi="fa-IR"/>
        </w:rPr>
        <w:t xml:space="preserve">پيش بيني </w:t>
      </w:r>
      <w:r w:rsidRPr="00E45F02">
        <w:rPr>
          <w:rFonts w:ascii="Arial" w:hAnsi="Arial" w:cs="B Lotus" w:hint="cs"/>
          <w:sz w:val="26"/>
          <w:szCs w:val="26"/>
          <w:rtl/>
          <w:lang w:bidi="fa-IR"/>
        </w:rPr>
        <w:t>تحلیل</w:t>
      </w:r>
      <w:r w:rsidRPr="00E45F02">
        <w:rPr>
          <w:rFonts w:ascii="Arial" w:hAnsi="Arial" w:cs="B Lotus" w:hint="cs"/>
          <w:sz w:val="26"/>
          <w:szCs w:val="26"/>
          <w:rtl/>
          <w:lang w:bidi="fa-IR"/>
        </w:rPr>
        <w:softHyphen/>
        <w:t>گر</w:t>
      </w:r>
      <w:r w:rsidR="007037F3" w:rsidRPr="00E45F02">
        <w:rPr>
          <w:rFonts w:ascii="Arial" w:hAnsi="Arial" w:cs="B Lotus" w:hint="cs"/>
          <w:sz w:val="26"/>
          <w:szCs w:val="26"/>
          <w:rtl/>
          <w:lang w:bidi="fa-IR"/>
        </w:rPr>
        <w:t>ان</w:t>
      </w:r>
      <w:r w:rsidRPr="00E45F02">
        <w:rPr>
          <w:rFonts w:ascii="Arial" w:hAnsi="Arial" w:cs="B Lotus" w:hint="cs"/>
          <w:sz w:val="26"/>
          <w:szCs w:val="26"/>
          <w:rtl/>
          <w:lang w:bidi="fa-IR"/>
        </w:rPr>
        <w:t xml:space="preserve"> مرتبط است و به صورت منفی با خوش بینی و پراکندگی تحلیل</w:t>
      </w:r>
      <w:r w:rsidRPr="00E45F02">
        <w:rPr>
          <w:rFonts w:ascii="Arial" w:hAnsi="Arial" w:cs="B Lotus" w:hint="cs"/>
          <w:sz w:val="26"/>
          <w:szCs w:val="26"/>
          <w:rtl/>
          <w:lang w:bidi="fa-IR"/>
        </w:rPr>
        <w:softHyphen/>
        <w:t>ها در مورد پیش</w:t>
      </w:r>
      <w:r w:rsidRPr="00E45F02">
        <w:rPr>
          <w:rFonts w:ascii="Arial" w:hAnsi="Arial" w:cs="B Lotus" w:hint="cs"/>
          <w:sz w:val="26"/>
          <w:szCs w:val="26"/>
          <w:rtl/>
          <w:lang w:bidi="fa-IR"/>
        </w:rPr>
        <w:softHyphen/>
        <w:t>بینی سودها ارتباط دارد. آن</w:t>
      </w:r>
      <w:r w:rsidRPr="00E45F02">
        <w:rPr>
          <w:rFonts w:ascii="Arial" w:hAnsi="Arial" w:cs="B Lotus" w:hint="cs"/>
          <w:sz w:val="26"/>
          <w:szCs w:val="26"/>
          <w:rtl/>
          <w:lang w:bidi="fa-IR"/>
        </w:rPr>
        <w:softHyphen/>
        <w:t>ها همچنین نشان دادند که برای یک مجموعه از شرکت</w:t>
      </w:r>
      <w:r w:rsidRPr="00E45F02">
        <w:rPr>
          <w:rFonts w:ascii="Arial" w:hAnsi="Arial" w:cs="B Lotus" w:hint="cs"/>
          <w:sz w:val="26"/>
          <w:szCs w:val="26"/>
          <w:rtl/>
          <w:lang w:bidi="fa-IR"/>
        </w:rPr>
        <w:softHyphen/>
        <w:t>ها، وجود اطلاعات قابل مقایسه، هزینه دستیابی به اطلاعات را کاهش می</w:t>
      </w:r>
      <w:r w:rsidRPr="00E45F02">
        <w:rPr>
          <w:rFonts w:ascii="Arial" w:hAnsi="Arial" w:cs="B Lotus" w:hint="cs"/>
          <w:sz w:val="26"/>
          <w:szCs w:val="26"/>
          <w:rtl/>
          <w:lang w:bidi="fa-IR"/>
        </w:rPr>
        <w:softHyphen/>
        <w:t>دهد و کمیت و کیفیت کلی اطلاعات موجود در مورد شرکت</w:t>
      </w:r>
      <w:r w:rsidRPr="00E45F02">
        <w:rPr>
          <w:rFonts w:ascii="Arial" w:hAnsi="Arial" w:cs="B Lotus" w:hint="cs"/>
          <w:sz w:val="26"/>
          <w:szCs w:val="26"/>
          <w:rtl/>
          <w:lang w:bidi="fa-IR"/>
        </w:rPr>
        <w:softHyphen/>
        <w:t>ها را افزایش می</w:t>
      </w:r>
      <w:r w:rsidRPr="00E45F02">
        <w:rPr>
          <w:rFonts w:ascii="Arial" w:hAnsi="Arial" w:cs="B Lotus" w:hint="cs"/>
          <w:sz w:val="26"/>
          <w:szCs w:val="26"/>
          <w:rtl/>
          <w:lang w:bidi="fa-IR"/>
        </w:rPr>
        <w:softHyphen/>
        <w:t>دهد. همچنین این امکان را فراهم می</w:t>
      </w:r>
      <w:r w:rsidRPr="00E45F02">
        <w:rPr>
          <w:rFonts w:ascii="Arial" w:hAnsi="Arial" w:cs="B Lotus" w:hint="cs"/>
          <w:sz w:val="26"/>
          <w:szCs w:val="26"/>
          <w:rtl/>
          <w:lang w:bidi="fa-IR"/>
        </w:rPr>
        <w:softHyphen/>
        <w:t>سازد که تحلیلگران عملکرد تاریخی شرکت</w:t>
      </w:r>
      <w:r w:rsidRPr="00E45F02">
        <w:rPr>
          <w:rFonts w:ascii="Arial" w:hAnsi="Arial" w:cs="B Lotus" w:hint="cs"/>
          <w:sz w:val="26"/>
          <w:szCs w:val="26"/>
          <w:rtl/>
          <w:lang w:bidi="fa-IR"/>
        </w:rPr>
        <w:softHyphen/>
        <w:t>ها را بهتر توضیح دهند.</w:t>
      </w:r>
    </w:p>
    <w:p w:rsidR="00517AA5" w:rsidRPr="00E45F02" w:rsidRDefault="00517AA5" w:rsidP="006557A9">
      <w:pPr>
        <w:pStyle w:val="ListParagraph"/>
        <w:ind w:left="283"/>
        <w:jc w:val="both"/>
        <w:rPr>
          <w:rFonts w:ascii="Arial" w:hAnsi="Arial" w:cs="B Lotus"/>
          <w:b/>
          <w:bCs/>
          <w:sz w:val="26"/>
          <w:szCs w:val="26"/>
          <w:rtl/>
          <w:lang w:bidi="fa-IR"/>
        </w:rPr>
      </w:pPr>
      <w:r w:rsidRPr="00E45F02">
        <w:rPr>
          <w:rFonts w:ascii="Arial" w:hAnsi="Arial" w:cs="B Lotus" w:hint="cs"/>
          <w:b/>
          <w:bCs/>
          <w:sz w:val="26"/>
          <w:szCs w:val="26"/>
          <w:rtl/>
          <w:lang w:bidi="fa-IR"/>
        </w:rPr>
        <w:t>پیشینه</w:t>
      </w:r>
      <w:r w:rsidRPr="00E45F02">
        <w:rPr>
          <w:rFonts w:ascii="Arial" w:hAnsi="Arial" w:cs="B Lotus"/>
          <w:b/>
          <w:bCs/>
          <w:sz w:val="26"/>
          <w:szCs w:val="26"/>
          <w:rtl/>
          <w:lang w:bidi="fa-IR"/>
        </w:rPr>
        <w:t xml:space="preserve"> داخل</w:t>
      </w:r>
      <w:r w:rsidRPr="00E45F02">
        <w:rPr>
          <w:rFonts w:ascii="Arial" w:hAnsi="Arial" w:cs="B Lotus" w:hint="cs"/>
          <w:b/>
          <w:bCs/>
          <w:sz w:val="26"/>
          <w:szCs w:val="26"/>
          <w:rtl/>
          <w:lang w:bidi="fa-IR"/>
        </w:rPr>
        <w:t>ی</w:t>
      </w:r>
      <w:r w:rsidRPr="00E45F02">
        <w:rPr>
          <w:rFonts w:ascii="Arial" w:hAnsi="Arial" w:cs="B Lotus"/>
          <w:b/>
          <w:bCs/>
          <w:sz w:val="26"/>
          <w:szCs w:val="26"/>
          <w:rtl/>
          <w:lang w:bidi="fa-IR"/>
        </w:rPr>
        <w:t xml:space="preserve"> </w:t>
      </w:r>
    </w:p>
    <w:p w:rsidR="00517AA5" w:rsidRPr="00E45F02" w:rsidRDefault="00517AA5" w:rsidP="006557A9">
      <w:pPr>
        <w:pStyle w:val="ListParagraph"/>
        <w:ind w:left="283"/>
        <w:jc w:val="both"/>
        <w:rPr>
          <w:rFonts w:ascii="Arial" w:hAnsi="Arial" w:cs="B Lotus"/>
          <w:sz w:val="26"/>
          <w:szCs w:val="26"/>
          <w:rtl/>
          <w:lang w:bidi="fa-IR"/>
        </w:rPr>
      </w:pPr>
      <w:r w:rsidRPr="00E45F02">
        <w:rPr>
          <w:rFonts w:ascii="Arial" w:hAnsi="Arial" w:cs="B Lotus" w:hint="cs"/>
          <w:sz w:val="26"/>
          <w:szCs w:val="26"/>
          <w:rtl/>
          <w:lang w:bidi="fa-IR"/>
        </w:rPr>
        <w:t>در</w:t>
      </w:r>
      <w:r w:rsidRPr="00E45F02">
        <w:rPr>
          <w:rFonts w:ascii="Arial" w:hAnsi="Arial" w:cs="B Lotus"/>
          <w:sz w:val="26"/>
          <w:szCs w:val="26"/>
          <w:rtl/>
          <w:lang w:bidi="fa-IR"/>
        </w:rPr>
        <w:t xml:space="preserve"> ا</w:t>
      </w:r>
      <w:r w:rsidRPr="00E45F02">
        <w:rPr>
          <w:rFonts w:ascii="Arial" w:hAnsi="Arial" w:cs="B Lotus" w:hint="cs"/>
          <w:sz w:val="26"/>
          <w:szCs w:val="26"/>
          <w:rtl/>
          <w:lang w:bidi="fa-IR"/>
        </w:rPr>
        <w:t>یران</w:t>
      </w:r>
      <w:r w:rsidRPr="00E45F02">
        <w:rPr>
          <w:rFonts w:ascii="Arial" w:hAnsi="Arial" w:cs="B Lotus"/>
          <w:sz w:val="26"/>
          <w:szCs w:val="26"/>
          <w:rtl/>
          <w:lang w:bidi="fa-IR"/>
        </w:rPr>
        <w:t xml:space="preserve"> </w:t>
      </w:r>
      <w:r w:rsidR="00F477B1">
        <w:rPr>
          <w:rFonts w:ascii="Arial" w:hAnsi="Arial" w:cs="B Lotus"/>
          <w:sz w:val="26"/>
          <w:szCs w:val="26"/>
          <w:rtl/>
          <w:lang w:bidi="fa-IR"/>
        </w:rPr>
        <w:t>پژوهش های</w:t>
      </w:r>
      <w:r w:rsidRPr="00E45F02">
        <w:rPr>
          <w:rFonts w:ascii="Arial" w:hAnsi="Arial" w:cs="B Lotus"/>
          <w:sz w:val="26"/>
          <w:szCs w:val="26"/>
          <w:rtl/>
          <w:lang w:bidi="fa-IR"/>
        </w:rPr>
        <w:t xml:space="preserve"> اندک</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در زم</w:t>
      </w:r>
      <w:r w:rsidRPr="00E45F02">
        <w:rPr>
          <w:rFonts w:ascii="Arial" w:hAnsi="Arial" w:cs="B Lotus" w:hint="cs"/>
          <w:sz w:val="26"/>
          <w:szCs w:val="26"/>
          <w:rtl/>
          <w:lang w:bidi="fa-IR"/>
        </w:rPr>
        <w:t>ینه</w:t>
      </w:r>
      <w:r w:rsidRPr="00E45F02">
        <w:rPr>
          <w:rFonts w:ascii="Arial" w:hAnsi="Arial" w:cs="B Lotus"/>
          <w:sz w:val="26"/>
          <w:szCs w:val="26"/>
          <w:rtl/>
          <w:lang w:bidi="fa-IR"/>
        </w:rPr>
        <w:t xml:space="preserve"> قابل</w:t>
      </w:r>
      <w:r w:rsidRPr="00E45F02">
        <w:rPr>
          <w:rFonts w:ascii="Arial" w:hAnsi="Arial" w:cs="B Lotus" w:hint="cs"/>
          <w:sz w:val="26"/>
          <w:szCs w:val="26"/>
          <w:rtl/>
          <w:lang w:bidi="fa-IR"/>
        </w:rPr>
        <w:t>یت</w:t>
      </w:r>
      <w:r w:rsidRPr="00E45F02">
        <w:rPr>
          <w:rFonts w:ascii="Arial" w:hAnsi="Arial" w:cs="B Lotus"/>
          <w:sz w:val="26"/>
          <w:szCs w:val="26"/>
          <w:rtl/>
          <w:lang w:bidi="fa-IR"/>
        </w:rPr>
        <w:t xml:space="preserve"> مقا</w:t>
      </w:r>
      <w:r w:rsidRPr="00E45F02">
        <w:rPr>
          <w:rFonts w:ascii="Arial" w:hAnsi="Arial" w:cs="B Lotus" w:hint="cs"/>
          <w:sz w:val="26"/>
          <w:szCs w:val="26"/>
          <w:rtl/>
          <w:lang w:bidi="fa-IR"/>
        </w:rPr>
        <w:t>یسه</w:t>
      </w:r>
      <w:r w:rsidRPr="00E45F02">
        <w:rPr>
          <w:rFonts w:ascii="Arial" w:hAnsi="Arial" w:cs="B Lotus"/>
          <w:sz w:val="26"/>
          <w:szCs w:val="26"/>
          <w:rtl/>
          <w:lang w:bidi="fa-IR"/>
        </w:rPr>
        <w:t xml:space="preserve"> صورت‌ها</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مال</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انجام شده است که در ادامه به آن‌ها اشاره م</w:t>
      </w:r>
      <w:r w:rsidRPr="00E45F02">
        <w:rPr>
          <w:rFonts w:ascii="Arial" w:hAnsi="Arial" w:cs="B Lotus" w:hint="cs"/>
          <w:sz w:val="26"/>
          <w:szCs w:val="26"/>
          <w:rtl/>
          <w:lang w:bidi="fa-IR"/>
        </w:rPr>
        <w:t>ی‌شود:</w:t>
      </w:r>
    </w:p>
    <w:p w:rsidR="00AC3DBA" w:rsidRPr="00E45F02" w:rsidRDefault="00AC3DBA" w:rsidP="00294683">
      <w:pPr>
        <w:pStyle w:val="ListParagraph"/>
        <w:ind w:left="283"/>
        <w:jc w:val="both"/>
        <w:rPr>
          <w:rFonts w:ascii="Arial" w:hAnsi="Arial" w:cs="B Lotus"/>
          <w:sz w:val="26"/>
          <w:szCs w:val="26"/>
          <w:rtl/>
        </w:rPr>
      </w:pPr>
      <w:r w:rsidRPr="00E45F02">
        <w:rPr>
          <w:rFonts w:ascii="Arial" w:hAnsi="Arial" w:cs="B Lotus" w:hint="cs"/>
          <w:sz w:val="26"/>
          <w:szCs w:val="26"/>
          <w:rtl/>
          <w:lang w:bidi="fa-IR"/>
        </w:rPr>
        <w:t xml:space="preserve">مهرورز و مرفوع </w:t>
      </w:r>
      <w:r w:rsidR="00294683">
        <w:rPr>
          <w:rFonts w:ascii="Arial" w:hAnsi="Arial" w:cs="B Lotus" w:hint="cs"/>
          <w:sz w:val="26"/>
          <w:szCs w:val="26"/>
          <w:rtl/>
          <w:lang w:bidi="fa-IR"/>
        </w:rPr>
        <w:t xml:space="preserve">[8]، </w:t>
      </w:r>
      <w:r w:rsidRPr="00E45F02">
        <w:rPr>
          <w:rFonts w:ascii="Arial" w:hAnsi="Arial" w:cs="B Lotus" w:hint="cs"/>
          <w:sz w:val="26"/>
          <w:szCs w:val="26"/>
          <w:rtl/>
          <w:lang w:bidi="fa-IR"/>
        </w:rPr>
        <w:t>در پژوهشی با عنوان رابطه بین قابلیت مقایسه صورت</w:t>
      </w:r>
      <w:r w:rsidRPr="00E45F02">
        <w:rPr>
          <w:rFonts w:ascii="Arial" w:hAnsi="Arial" w:cs="B Lotus" w:hint="cs"/>
          <w:sz w:val="26"/>
          <w:szCs w:val="26"/>
          <w:rtl/>
          <w:lang w:bidi="fa-IR"/>
        </w:rPr>
        <w:softHyphen/>
        <w:t>های مالی با آگاهی بخشی قیمت سهام در خصوص سودهای آتی، به تبیین رابطه بین قابلیت مقایسه صورت</w:t>
      </w:r>
      <w:r w:rsidRPr="00E45F02">
        <w:rPr>
          <w:rFonts w:ascii="Arial" w:hAnsi="Arial" w:cs="B Lotus" w:hint="cs"/>
          <w:sz w:val="26"/>
          <w:szCs w:val="26"/>
          <w:rtl/>
          <w:lang w:bidi="fa-IR"/>
        </w:rPr>
        <w:softHyphen/>
        <w:t>های مالی ب</w:t>
      </w:r>
      <w:r w:rsidR="004E72A3">
        <w:rPr>
          <w:rFonts w:ascii="Arial" w:hAnsi="Arial" w:cs="B Lotus" w:hint="cs"/>
          <w:sz w:val="26"/>
          <w:szCs w:val="26"/>
          <w:rtl/>
          <w:lang w:bidi="fa-IR"/>
        </w:rPr>
        <w:t>ا آگاهی بخشی قیمت سهام در خصوص س</w:t>
      </w:r>
      <w:r w:rsidRPr="00E45F02">
        <w:rPr>
          <w:rFonts w:ascii="Arial" w:hAnsi="Arial" w:cs="B Lotus" w:hint="cs"/>
          <w:sz w:val="26"/>
          <w:szCs w:val="26"/>
          <w:rtl/>
          <w:lang w:bidi="fa-IR"/>
        </w:rPr>
        <w:t>ودهای آتی و همچنین نقش قابلیت مقایسه صورت</w:t>
      </w:r>
      <w:r w:rsidRPr="00E45F02">
        <w:rPr>
          <w:rFonts w:ascii="Arial" w:hAnsi="Arial" w:cs="B Lotus" w:hint="cs"/>
          <w:sz w:val="26"/>
          <w:szCs w:val="26"/>
          <w:rtl/>
          <w:lang w:bidi="fa-IR"/>
        </w:rPr>
        <w:softHyphen/>
        <w:t>های مالی در انعکاس اطلاعات سودهای آتی خاص شرکت و اطلاعات سودهای مربوط به صنعت در قیمت سهام دوره جاری پرداخت</w:t>
      </w:r>
      <w:r w:rsidR="00294683">
        <w:rPr>
          <w:rFonts w:ascii="Arial" w:hAnsi="Arial" w:cs="B Lotus" w:hint="cs"/>
          <w:sz w:val="26"/>
          <w:szCs w:val="26"/>
          <w:rtl/>
          <w:lang w:bidi="fa-IR"/>
        </w:rPr>
        <w:t>ند. آن</w:t>
      </w:r>
      <w:r w:rsidR="00294683">
        <w:rPr>
          <w:rFonts w:ascii="Arial" w:hAnsi="Arial" w:cs="B Lotus" w:hint="cs"/>
          <w:sz w:val="26"/>
          <w:szCs w:val="26"/>
          <w:rtl/>
          <w:lang w:bidi="fa-IR"/>
        </w:rPr>
        <w:softHyphen/>
        <w:t>ها با استفاده از اطلاعات 85</w:t>
      </w:r>
      <w:r w:rsidRPr="00E45F02">
        <w:rPr>
          <w:rFonts w:ascii="Arial" w:hAnsi="Arial" w:cs="B Lotus" w:hint="cs"/>
          <w:sz w:val="26"/>
          <w:szCs w:val="26"/>
          <w:rtl/>
          <w:lang w:bidi="fa-IR"/>
        </w:rPr>
        <w:t xml:space="preserve"> شرکت پذیرفته شده در بورس اوراق بهادار تهران طی دوره </w:t>
      </w:r>
      <w:r w:rsidR="00294683">
        <w:rPr>
          <w:rFonts w:ascii="Arial" w:hAnsi="Arial" w:cs="B Lotus" w:hint="cs"/>
          <w:sz w:val="26"/>
          <w:szCs w:val="26"/>
          <w:rtl/>
          <w:lang w:bidi="fa-IR"/>
        </w:rPr>
        <w:t>1386 لغایت 1389</w:t>
      </w:r>
      <w:r w:rsidRPr="00E45F02">
        <w:rPr>
          <w:rFonts w:ascii="Arial" w:hAnsi="Arial" w:cs="B Lotus" w:hint="cs"/>
          <w:sz w:val="26"/>
          <w:szCs w:val="26"/>
          <w:rtl/>
          <w:lang w:bidi="fa-IR"/>
        </w:rPr>
        <w:t xml:space="preserve"> به تجزیه و تحلیل فرضیات پرداختند. بر اساس یافته</w:t>
      </w:r>
      <w:r w:rsidRPr="00E45F02">
        <w:rPr>
          <w:rFonts w:ascii="Arial" w:hAnsi="Arial" w:cs="B Lotus" w:hint="cs"/>
          <w:sz w:val="26"/>
          <w:szCs w:val="26"/>
          <w:rtl/>
          <w:lang w:bidi="fa-IR"/>
        </w:rPr>
        <w:softHyphen/>
        <w:t xml:space="preserve">های </w:t>
      </w:r>
      <w:r w:rsidR="00F477B1">
        <w:rPr>
          <w:rFonts w:ascii="Arial" w:hAnsi="Arial" w:cs="B Lotus" w:hint="cs"/>
          <w:sz w:val="26"/>
          <w:szCs w:val="26"/>
          <w:rtl/>
          <w:lang w:bidi="fa-IR"/>
        </w:rPr>
        <w:t>پژوهش</w:t>
      </w:r>
      <w:r w:rsidRPr="00E45F02">
        <w:rPr>
          <w:rFonts w:ascii="Arial" w:hAnsi="Arial" w:cs="B Lotus" w:hint="cs"/>
          <w:sz w:val="26"/>
          <w:szCs w:val="26"/>
          <w:rtl/>
          <w:lang w:bidi="fa-IR"/>
        </w:rPr>
        <w:t>، بین قابلیت مقایسه صورت</w:t>
      </w:r>
      <w:r w:rsidRPr="00E45F02">
        <w:rPr>
          <w:rFonts w:ascii="Arial" w:hAnsi="Arial" w:cs="B Lotus" w:hint="cs"/>
          <w:sz w:val="26"/>
          <w:szCs w:val="26"/>
          <w:rtl/>
          <w:lang w:bidi="fa-IR"/>
        </w:rPr>
        <w:softHyphen/>
        <w:t>های مالی و آگاهی بخشی قیمت سهام رابطه مثبت وجود ندارد و قابلیت مقایسه صورت</w:t>
      </w:r>
      <w:r w:rsidRPr="00E45F02">
        <w:rPr>
          <w:rFonts w:ascii="Arial" w:hAnsi="Arial" w:cs="B Lotus" w:hint="cs"/>
          <w:sz w:val="26"/>
          <w:szCs w:val="26"/>
          <w:rtl/>
          <w:lang w:bidi="fa-IR"/>
        </w:rPr>
        <w:softHyphen/>
        <w:t>های مالی به انعکاس اطلاعات سودهای آتی مربوط به صنعت و انعکاس اطلاعات سودهای آتی خاص شرکت در قیمت سهام دوره جاری کمک نمی</w:t>
      </w:r>
      <w:r w:rsidRPr="00E45F02">
        <w:rPr>
          <w:rFonts w:ascii="Arial" w:hAnsi="Arial" w:cs="B Lotus" w:hint="cs"/>
          <w:sz w:val="26"/>
          <w:szCs w:val="26"/>
          <w:rtl/>
          <w:lang w:bidi="fa-IR"/>
        </w:rPr>
        <w:softHyphen/>
        <w:t>کند.</w:t>
      </w:r>
    </w:p>
    <w:p w:rsidR="00AC3DBA" w:rsidRPr="00E45F02" w:rsidRDefault="00AC3DBA" w:rsidP="00294683">
      <w:pPr>
        <w:pStyle w:val="ListParagraph"/>
        <w:ind w:left="283"/>
        <w:jc w:val="both"/>
        <w:rPr>
          <w:rFonts w:ascii="Arial" w:hAnsi="Arial" w:cs="B Lotus"/>
          <w:sz w:val="26"/>
          <w:szCs w:val="26"/>
          <w:rtl/>
        </w:rPr>
      </w:pPr>
      <w:r w:rsidRPr="00E45F02">
        <w:rPr>
          <w:rFonts w:ascii="Arial" w:hAnsi="Arial" w:cs="B Lotus" w:hint="cs"/>
          <w:sz w:val="26"/>
          <w:szCs w:val="26"/>
          <w:rtl/>
        </w:rPr>
        <w:t xml:space="preserve">فروغی و قاسم زاد </w:t>
      </w:r>
      <w:r w:rsidR="00294683">
        <w:rPr>
          <w:rFonts w:ascii="Arial" w:hAnsi="Arial" w:cs="B Lotus" w:hint="cs"/>
          <w:sz w:val="26"/>
          <w:szCs w:val="26"/>
          <w:rtl/>
          <w:lang w:bidi="fa-IR"/>
        </w:rPr>
        <w:t xml:space="preserve">[5] </w:t>
      </w:r>
      <w:r w:rsidRPr="00E45F02">
        <w:rPr>
          <w:rFonts w:ascii="Arial" w:hAnsi="Arial" w:cs="B Lotus" w:hint="cs"/>
          <w:sz w:val="26"/>
          <w:szCs w:val="26"/>
          <w:rtl/>
        </w:rPr>
        <w:t>به بررسی تأثیر قابلیت مقایسه صورت</w:t>
      </w:r>
      <w:r w:rsidRPr="00E45F02">
        <w:rPr>
          <w:rFonts w:ascii="Arial" w:hAnsi="Arial" w:cs="B Lotus" w:hint="cs"/>
          <w:sz w:val="26"/>
          <w:szCs w:val="26"/>
          <w:rtl/>
        </w:rPr>
        <w:softHyphen/>
        <w:t xml:space="preserve">های مالی بر همزمانی قیمت سهام پرداختند. </w:t>
      </w:r>
      <w:r w:rsidRPr="00E45F02">
        <w:rPr>
          <w:rFonts w:ascii="Arial" w:hAnsi="Arial" w:cs="B Lotus"/>
          <w:sz w:val="26"/>
          <w:szCs w:val="26"/>
          <w:rtl/>
        </w:rPr>
        <w:t xml:space="preserve">همزمانی قیمت سهام معیاری است که به‌طور معکوس برای سنجش محتوای اطلاعاتی قیمت سهام استفاده می‌شود. در راستای هدف پژوهش تعداد </w:t>
      </w:r>
      <w:r w:rsidR="00294683">
        <w:rPr>
          <w:rFonts w:ascii="Arial" w:hAnsi="Arial" w:cs="B Lotus" w:hint="cs"/>
          <w:sz w:val="26"/>
          <w:szCs w:val="26"/>
          <w:rtl/>
        </w:rPr>
        <w:t>86</w:t>
      </w:r>
      <w:r w:rsidRPr="00E45F02">
        <w:rPr>
          <w:rFonts w:ascii="Arial" w:hAnsi="Arial" w:cs="B Lotus"/>
          <w:sz w:val="26"/>
          <w:szCs w:val="26"/>
          <w:rtl/>
        </w:rPr>
        <w:t xml:space="preserve"> شرکت از بین شرکت‌های پذیرفته‌شده در بورس اوراق بهادار تهران طی سال‌های </w:t>
      </w:r>
      <w:r w:rsidR="00294683">
        <w:rPr>
          <w:rFonts w:ascii="Arial" w:hAnsi="Arial" w:cs="B Lotus" w:hint="cs"/>
          <w:sz w:val="26"/>
          <w:szCs w:val="26"/>
          <w:rtl/>
        </w:rPr>
        <w:t>1385</w:t>
      </w:r>
      <w:r w:rsidR="00294683">
        <w:rPr>
          <w:rFonts w:ascii="Arial" w:hAnsi="Arial" w:cs="B Lotus"/>
          <w:sz w:val="26"/>
          <w:szCs w:val="26"/>
          <w:rtl/>
        </w:rPr>
        <w:t xml:space="preserve"> تا</w:t>
      </w:r>
      <w:r w:rsidR="00294683">
        <w:rPr>
          <w:rFonts w:ascii="Arial" w:hAnsi="Arial" w:cs="B Lotus" w:hint="cs"/>
          <w:sz w:val="26"/>
          <w:szCs w:val="26"/>
          <w:rtl/>
        </w:rPr>
        <w:t xml:space="preserve"> 1392</w:t>
      </w:r>
      <w:r w:rsidRPr="00E45F02">
        <w:rPr>
          <w:rFonts w:ascii="Arial" w:hAnsi="Arial" w:cs="B Lotus"/>
          <w:sz w:val="26"/>
          <w:szCs w:val="26"/>
          <w:rtl/>
        </w:rPr>
        <w:t>، به عنوان نمونۀ آماری انتخاب شد. به منظور آزمون فرضیه‌های پژوهش از الگوی رگرسیون چند متغیره با استفاده از داده‌های ترک</w:t>
      </w:r>
      <w:r w:rsidRPr="00E45F02">
        <w:rPr>
          <w:rFonts w:ascii="Arial" w:hAnsi="Arial" w:cs="B Lotus" w:hint="cs"/>
          <w:sz w:val="26"/>
          <w:szCs w:val="26"/>
          <w:rtl/>
        </w:rPr>
        <w:t>یب</w:t>
      </w:r>
      <w:r w:rsidRPr="00E45F02">
        <w:rPr>
          <w:rFonts w:ascii="Arial" w:hAnsi="Arial" w:cs="B Lotus"/>
          <w:sz w:val="26"/>
          <w:szCs w:val="26"/>
          <w:rtl/>
        </w:rPr>
        <w:t>ی و نیز آزمون تفاوت میانگین‌ها استفاده گردید. نتایج گویای آن است که قابلیت مقایسۀ صورت‌های مالی بر همزمانی قیمت سهام تأثیر منفی و معناداری دارد. همچنین نتایج نشان می‌دهد در شرکت‌هایی با همزمانی کمتر، عدم تقارن اطلاعاتی کمتر است. بر مبنای این یافته‌ها چنین استدلال می‌شود که قابلیت مقایسۀ صورت‌های مالی باعث می‌شود تا میزان بیشتری از اطلاعات خاص شرکت در قیمت‌های سهام منعکس شود</w:t>
      </w:r>
      <w:r w:rsidRPr="00E45F02">
        <w:rPr>
          <w:rFonts w:ascii="Arial" w:hAnsi="Arial" w:cs="B Lotus"/>
          <w:sz w:val="26"/>
          <w:szCs w:val="26"/>
        </w:rPr>
        <w:t>.</w:t>
      </w:r>
    </w:p>
    <w:p w:rsidR="00AC3DBA" w:rsidRPr="00E45F02" w:rsidRDefault="00AC3DBA" w:rsidP="00E33616">
      <w:pPr>
        <w:pStyle w:val="ListParagraph"/>
        <w:ind w:left="283"/>
        <w:jc w:val="both"/>
        <w:rPr>
          <w:rFonts w:ascii="Arial" w:hAnsi="Arial" w:cs="B Lotus"/>
          <w:sz w:val="26"/>
          <w:szCs w:val="26"/>
          <w:rtl/>
          <w:lang w:bidi="fa-IR"/>
        </w:rPr>
      </w:pPr>
      <w:r w:rsidRPr="00E45F02">
        <w:rPr>
          <w:rFonts w:ascii="Arial" w:hAnsi="Arial" w:cs="B Lotus" w:hint="cs"/>
          <w:sz w:val="26"/>
          <w:szCs w:val="26"/>
          <w:rtl/>
          <w:lang w:bidi="fa-IR"/>
        </w:rPr>
        <w:t xml:space="preserve">فروغی و قاسم زاد </w:t>
      </w:r>
      <w:r w:rsidR="00294683">
        <w:rPr>
          <w:rFonts w:ascii="Arial" w:hAnsi="Arial" w:cs="B Lotus" w:hint="cs"/>
          <w:sz w:val="26"/>
          <w:szCs w:val="26"/>
          <w:rtl/>
          <w:lang w:bidi="fa-IR"/>
        </w:rPr>
        <w:t>[4]،</w:t>
      </w:r>
      <w:r w:rsidRPr="00E45F02">
        <w:rPr>
          <w:rFonts w:ascii="Arial" w:hAnsi="Arial" w:cs="B Lotus" w:hint="cs"/>
          <w:sz w:val="26"/>
          <w:szCs w:val="26"/>
          <w:rtl/>
          <w:lang w:bidi="fa-IR"/>
        </w:rPr>
        <w:t xml:space="preserve"> به بررسی تأثیر قابلیت مقایسه صورت</w:t>
      </w:r>
      <w:r w:rsidRPr="00E45F02">
        <w:rPr>
          <w:rFonts w:ascii="Arial" w:hAnsi="Arial" w:cs="B Lotus" w:hint="cs"/>
          <w:sz w:val="26"/>
          <w:szCs w:val="26"/>
          <w:rtl/>
          <w:lang w:bidi="fa-IR"/>
        </w:rPr>
        <w:softHyphen/>
        <w:t xml:space="preserve">های مالی بر ضریب واکنش سودهای آتی پرداختند. </w:t>
      </w:r>
      <w:r w:rsidRPr="00E45F02">
        <w:rPr>
          <w:rFonts w:ascii="Arial" w:hAnsi="Arial" w:cs="B Lotus"/>
          <w:sz w:val="26"/>
          <w:szCs w:val="26"/>
          <w:rtl/>
        </w:rPr>
        <w:t>ضریب واکنش سود‌های آتی به</w:t>
      </w:r>
      <w:r w:rsidRPr="00E45F02">
        <w:rPr>
          <w:rFonts w:ascii="Arial" w:hAnsi="Arial" w:cs="B Lotus"/>
          <w:sz w:val="26"/>
          <w:szCs w:val="26"/>
          <w:cs/>
        </w:rPr>
        <w:t>‎</w:t>
      </w:r>
      <w:r w:rsidRPr="00E45F02">
        <w:rPr>
          <w:rFonts w:ascii="Arial" w:hAnsi="Arial" w:cs="B Lotus"/>
          <w:sz w:val="26"/>
          <w:szCs w:val="26"/>
          <w:rtl/>
        </w:rPr>
        <w:t xml:space="preserve">منزلۀ معیاری برای اندازه‌گیری محتوای اطلاعاتی قیمت‌های جاری </w:t>
      </w:r>
      <w:r w:rsidRPr="00E45F02">
        <w:rPr>
          <w:rFonts w:ascii="Arial" w:hAnsi="Arial" w:cs="B Lotus"/>
          <w:sz w:val="26"/>
          <w:szCs w:val="26"/>
          <w:rtl/>
        </w:rPr>
        <w:lastRenderedPageBreak/>
        <w:t>سهام از سود‌های آتی به</w:t>
      </w:r>
      <w:r w:rsidRPr="00E45F02">
        <w:rPr>
          <w:rFonts w:ascii="Arial" w:hAnsi="Arial" w:cs="B Lotus"/>
          <w:sz w:val="26"/>
          <w:szCs w:val="26"/>
          <w:cs/>
        </w:rPr>
        <w:t>‎</w:t>
      </w:r>
      <w:r w:rsidRPr="00E45F02">
        <w:rPr>
          <w:rFonts w:ascii="Arial" w:hAnsi="Arial" w:cs="B Lotus"/>
          <w:sz w:val="26"/>
          <w:szCs w:val="26"/>
          <w:rtl/>
        </w:rPr>
        <w:t>کار می</w:t>
      </w:r>
      <w:r w:rsidRPr="00E45F02">
        <w:rPr>
          <w:rFonts w:ascii="Arial" w:hAnsi="Arial" w:cs="B Lotus"/>
          <w:sz w:val="26"/>
          <w:szCs w:val="26"/>
          <w:cs/>
        </w:rPr>
        <w:t>‎</w:t>
      </w:r>
      <w:r w:rsidRPr="00E45F02">
        <w:rPr>
          <w:rFonts w:ascii="Arial" w:hAnsi="Arial" w:cs="B Lotus"/>
          <w:sz w:val="26"/>
          <w:szCs w:val="26"/>
          <w:rtl/>
        </w:rPr>
        <w:t>رود. جامعۀ آماری این پژوهش، شامل کلیۀ شرکت‌های پذیرفته</w:t>
      </w:r>
      <w:r w:rsidRPr="00E45F02">
        <w:rPr>
          <w:rFonts w:ascii="Arial" w:hAnsi="Arial" w:cs="B Lotus"/>
          <w:sz w:val="26"/>
          <w:szCs w:val="26"/>
          <w:cs/>
        </w:rPr>
        <w:t>‎</w:t>
      </w:r>
      <w:r w:rsidRPr="00E45F02">
        <w:rPr>
          <w:rFonts w:ascii="Arial" w:hAnsi="Arial" w:cs="B Lotus"/>
          <w:sz w:val="26"/>
          <w:szCs w:val="26"/>
          <w:rtl/>
        </w:rPr>
        <w:t>شده در بورس اوراق بهادار تهران است. به</w:t>
      </w:r>
      <w:r w:rsidRPr="00E45F02">
        <w:rPr>
          <w:rFonts w:ascii="Arial" w:hAnsi="Arial" w:cs="B Lotus"/>
          <w:sz w:val="26"/>
          <w:szCs w:val="26"/>
          <w:cs/>
        </w:rPr>
        <w:t>‎</w:t>
      </w:r>
      <w:r w:rsidRPr="00E45F02">
        <w:rPr>
          <w:rFonts w:ascii="Arial" w:hAnsi="Arial" w:cs="B Lotus"/>
          <w:sz w:val="26"/>
          <w:szCs w:val="26"/>
          <w:rtl/>
        </w:rPr>
        <w:t xml:space="preserve">منظور دستیابی به هدف پژوهش، </w:t>
      </w:r>
      <w:r w:rsidR="00294683">
        <w:rPr>
          <w:rFonts w:ascii="Arial" w:hAnsi="Arial" w:cs="B Lotus" w:hint="cs"/>
          <w:sz w:val="26"/>
          <w:szCs w:val="26"/>
          <w:rtl/>
        </w:rPr>
        <w:t>80</w:t>
      </w:r>
      <w:r w:rsidRPr="00E45F02">
        <w:rPr>
          <w:rFonts w:ascii="Arial" w:hAnsi="Arial" w:cs="B Lotus"/>
          <w:sz w:val="26"/>
          <w:szCs w:val="26"/>
          <w:rtl/>
        </w:rPr>
        <w:t xml:space="preserve"> شرکت از بین شرکت‌های پذیرفته</w:t>
      </w:r>
      <w:r w:rsidRPr="00E45F02">
        <w:rPr>
          <w:rFonts w:ascii="Arial" w:hAnsi="Arial" w:cs="B Lotus"/>
          <w:sz w:val="26"/>
          <w:szCs w:val="26"/>
          <w:cs/>
        </w:rPr>
        <w:t>‎</w:t>
      </w:r>
      <w:r w:rsidRPr="00E45F02">
        <w:rPr>
          <w:rFonts w:ascii="Arial" w:hAnsi="Arial" w:cs="B Lotus"/>
          <w:sz w:val="26"/>
          <w:szCs w:val="26"/>
          <w:rtl/>
        </w:rPr>
        <w:t>شده در بور</w:t>
      </w:r>
      <w:r w:rsidR="00294683">
        <w:rPr>
          <w:rFonts w:ascii="Arial" w:hAnsi="Arial" w:cs="B Lotus"/>
          <w:sz w:val="26"/>
          <w:szCs w:val="26"/>
          <w:rtl/>
        </w:rPr>
        <w:t>س اوراق بهادار تهران طی سال‌های</w:t>
      </w:r>
      <w:r w:rsidR="00294683">
        <w:rPr>
          <w:rFonts w:ascii="Arial" w:hAnsi="Arial" w:cs="B Lotus" w:hint="cs"/>
          <w:sz w:val="26"/>
          <w:szCs w:val="26"/>
          <w:rtl/>
        </w:rPr>
        <w:t xml:space="preserve"> 1381</w:t>
      </w:r>
      <w:r w:rsidRPr="00E45F02">
        <w:rPr>
          <w:rFonts w:ascii="Arial" w:hAnsi="Arial" w:cs="B Lotus"/>
          <w:sz w:val="26"/>
          <w:szCs w:val="26"/>
          <w:rtl/>
        </w:rPr>
        <w:t xml:space="preserve"> تا </w:t>
      </w:r>
      <w:r w:rsidR="00E33616">
        <w:rPr>
          <w:rFonts w:ascii="Arial" w:hAnsi="Arial" w:cs="B Lotus" w:hint="cs"/>
          <w:sz w:val="26"/>
          <w:szCs w:val="26"/>
          <w:rtl/>
        </w:rPr>
        <w:t>1392</w:t>
      </w:r>
      <w:r w:rsidRPr="00E45F02">
        <w:rPr>
          <w:rFonts w:ascii="Arial" w:hAnsi="Arial" w:cs="B Lotus"/>
          <w:sz w:val="26"/>
          <w:szCs w:val="26"/>
          <w:rtl/>
        </w:rPr>
        <w:t xml:space="preserve"> برای نمونۀ آماری انتخاب شدند</w:t>
      </w:r>
      <w:r w:rsidRPr="00E45F02">
        <w:rPr>
          <w:rFonts w:ascii="Arial" w:hAnsi="Arial" w:cs="B Lotus"/>
          <w:sz w:val="26"/>
          <w:szCs w:val="26"/>
          <w:lang w:bidi="fa-IR"/>
        </w:rPr>
        <w:t xml:space="preserve">. </w:t>
      </w:r>
      <w:r w:rsidRPr="00E45F02">
        <w:rPr>
          <w:rFonts w:ascii="Arial" w:hAnsi="Arial" w:cs="B Lotus"/>
          <w:sz w:val="26"/>
          <w:szCs w:val="26"/>
          <w:rtl/>
        </w:rPr>
        <w:t>به</w:t>
      </w:r>
      <w:r w:rsidRPr="00E45F02">
        <w:rPr>
          <w:rFonts w:ascii="Arial" w:hAnsi="Arial" w:cs="B Lotus"/>
          <w:sz w:val="26"/>
          <w:szCs w:val="26"/>
          <w:cs/>
        </w:rPr>
        <w:t>‎</w:t>
      </w:r>
      <w:r w:rsidRPr="00E45F02">
        <w:rPr>
          <w:rFonts w:ascii="Arial" w:hAnsi="Arial" w:cs="B Lotus"/>
          <w:sz w:val="26"/>
          <w:szCs w:val="26"/>
          <w:rtl/>
        </w:rPr>
        <w:t>منظور تجزیه</w:t>
      </w:r>
      <w:r w:rsidRPr="00E45F02">
        <w:rPr>
          <w:rFonts w:ascii="Arial" w:hAnsi="Arial" w:cs="B Lotus"/>
          <w:sz w:val="26"/>
          <w:szCs w:val="26"/>
          <w:cs/>
        </w:rPr>
        <w:t>‎</w:t>
      </w:r>
      <w:r w:rsidRPr="00E45F02">
        <w:rPr>
          <w:rFonts w:ascii="Arial" w:hAnsi="Arial" w:cs="B Lotus"/>
          <w:sz w:val="26"/>
          <w:szCs w:val="26"/>
          <w:rtl/>
        </w:rPr>
        <w:t>وتحلیل داده‌ها و آزمون فرضیه‌ها از الگوی رگرسیون چندمتغیره و داده‌های ترکیبی بهره برده می</w:t>
      </w:r>
      <w:r w:rsidRPr="00E45F02">
        <w:rPr>
          <w:rFonts w:ascii="Arial" w:hAnsi="Arial" w:cs="B Lotus"/>
          <w:sz w:val="26"/>
          <w:szCs w:val="26"/>
          <w:cs/>
        </w:rPr>
        <w:t>‎</w:t>
      </w:r>
      <w:r w:rsidRPr="00E45F02">
        <w:rPr>
          <w:rFonts w:ascii="Arial" w:hAnsi="Arial" w:cs="B Lotus"/>
          <w:sz w:val="26"/>
          <w:szCs w:val="26"/>
          <w:rtl/>
        </w:rPr>
        <w:t>شود. یافته‌های پژوهش نشان می</w:t>
      </w:r>
      <w:r w:rsidRPr="00E45F02">
        <w:rPr>
          <w:rFonts w:ascii="Arial" w:hAnsi="Arial" w:cs="B Lotus"/>
          <w:sz w:val="26"/>
          <w:szCs w:val="26"/>
          <w:cs/>
        </w:rPr>
        <w:t>‎</w:t>
      </w:r>
      <w:r w:rsidRPr="00E45F02">
        <w:rPr>
          <w:rFonts w:ascii="Arial" w:hAnsi="Arial" w:cs="B Lotus"/>
          <w:sz w:val="26"/>
          <w:szCs w:val="26"/>
          <w:rtl/>
        </w:rPr>
        <w:t>دهد قابلیت مقایسۀ صورت‌های مالی ضریب واکنش سود‌های آتی را افزایش می‌دهد. بر اساس نتایج، قابلیت مقایسه سبب می‌شود میزان بیشتری از اطلاعات خاص شرکت در قیمت‌های جاری سهام منعکس شود</w:t>
      </w:r>
      <w:r w:rsidRPr="00E45F02">
        <w:rPr>
          <w:rFonts w:ascii="Arial" w:hAnsi="Arial" w:cs="B Lotus"/>
          <w:sz w:val="26"/>
          <w:szCs w:val="26"/>
          <w:lang w:bidi="fa-IR"/>
        </w:rPr>
        <w:t>.</w:t>
      </w:r>
    </w:p>
    <w:p w:rsidR="00517AA5" w:rsidRPr="00E45F02" w:rsidRDefault="00AC3DBA" w:rsidP="00E33616">
      <w:pPr>
        <w:pStyle w:val="ListParagraph"/>
        <w:ind w:left="283"/>
        <w:jc w:val="both"/>
        <w:rPr>
          <w:rFonts w:ascii="Arial" w:hAnsi="Arial" w:cs="B Lotus"/>
          <w:sz w:val="26"/>
          <w:szCs w:val="26"/>
          <w:lang w:bidi="fa-IR"/>
        </w:rPr>
      </w:pPr>
      <w:r w:rsidRPr="00E45F02">
        <w:rPr>
          <w:rFonts w:ascii="Arial" w:hAnsi="Arial" w:cs="B Lotus" w:hint="cs"/>
          <w:sz w:val="26"/>
          <w:szCs w:val="26"/>
          <w:rtl/>
          <w:lang w:bidi="fa-IR"/>
        </w:rPr>
        <w:t>پورعبداله</w:t>
      </w:r>
      <w:r w:rsidRPr="00E45F02">
        <w:rPr>
          <w:rFonts w:ascii="Arial" w:hAnsi="Arial" w:cs="B Lotus"/>
          <w:sz w:val="26"/>
          <w:szCs w:val="26"/>
          <w:rtl/>
          <w:lang w:bidi="fa-IR"/>
        </w:rPr>
        <w:t xml:space="preserve"> صوفحسن و همکاران</w:t>
      </w:r>
      <w:r w:rsidRPr="00E45F02">
        <w:rPr>
          <w:rFonts w:ascii="Arial" w:hAnsi="Arial" w:cs="B Lotus" w:hint="cs"/>
          <w:sz w:val="26"/>
          <w:szCs w:val="26"/>
          <w:rtl/>
          <w:lang w:bidi="fa-IR"/>
        </w:rPr>
        <w:t xml:space="preserve"> </w:t>
      </w:r>
      <w:r w:rsidR="00E33616">
        <w:rPr>
          <w:rFonts w:ascii="Arial" w:hAnsi="Arial" w:cs="B Lotus" w:hint="cs"/>
          <w:sz w:val="26"/>
          <w:szCs w:val="26"/>
          <w:rtl/>
          <w:lang w:bidi="fa-IR"/>
        </w:rPr>
        <w:t xml:space="preserve">[3]، </w:t>
      </w:r>
      <w:r w:rsidR="00F477B1">
        <w:rPr>
          <w:rFonts w:ascii="Arial" w:hAnsi="Arial" w:cs="B Lotus"/>
          <w:sz w:val="26"/>
          <w:szCs w:val="26"/>
          <w:rtl/>
          <w:lang w:bidi="fa-IR"/>
        </w:rPr>
        <w:t>پژوهش</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را باهدف بررس</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تأث</w:t>
      </w:r>
      <w:r w:rsidRPr="00E45F02">
        <w:rPr>
          <w:rFonts w:ascii="Arial" w:hAnsi="Arial" w:cs="B Lotus" w:hint="cs"/>
          <w:sz w:val="26"/>
          <w:szCs w:val="26"/>
          <w:rtl/>
          <w:lang w:bidi="fa-IR"/>
        </w:rPr>
        <w:t>یر</w:t>
      </w:r>
      <w:r w:rsidRPr="00E45F02">
        <w:rPr>
          <w:rFonts w:ascii="Arial" w:hAnsi="Arial" w:cs="B Lotus"/>
          <w:sz w:val="26"/>
          <w:szCs w:val="26"/>
          <w:rtl/>
          <w:lang w:bidi="fa-IR"/>
        </w:rPr>
        <w:t xml:space="preserve"> قابل</w:t>
      </w:r>
      <w:r w:rsidRPr="00E45F02">
        <w:rPr>
          <w:rFonts w:ascii="Arial" w:hAnsi="Arial" w:cs="B Lotus" w:hint="cs"/>
          <w:sz w:val="26"/>
          <w:szCs w:val="26"/>
          <w:rtl/>
          <w:lang w:bidi="fa-IR"/>
        </w:rPr>
        <w:t>یت</w:t>
      </w:r>
      <w:r w:rsidRPr="00E45F02">
        <w:rPr>
          <w:rFonts w:ascii="Arial" w:hAnsi="Arial" w:cs="B Lotus"/>
          <w:sz w:val="26"/>
          <w:szCs w:val="26"/>
          <w:rtl/>
          <w:lang w:bidi="fa-IR"/>
        </w:rPr>
        <w:t xml:space="preserve"> مقا</w:t>
      </w:r>
      <w:r w:rsidRPr="00E45F02">
        <w:rPr>
          <w:rFonts w:ascii="Arial" w:hAnsi="Arial" w:cs="B Lotus" w:hint="cs"/>
          <w:sz w:val="26"/>
          <w:szCs w:val="26"/>
          <w:rtl/>
          <w:lang w:bidi="fa-IR"/>
        </w:rPr>
        <w:t>یسه</w:t>
      </w:r>
      <w:r w:rsidRPr="00E45F02">
        <w:rPr>
          <w:rFonts w:ascii="Arial" w:hAnsi="Arial" w:cs="B Lotus"/>
          <w:sz w:val="26"/>
          <w:szCs w:val="26"/>
          <w:rtl/>
          <w:lang w:bidi="fa-IR"/>
        </w:rPr>
        <w:t xml:space="preserve"> صورت‌ها</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مال</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بر عدم تقارن اطلاعات</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و هز</w:t>
      </w:r>
      <w:r w:rsidRPr="00E45F02">
        <w:rPr>
          <w:rFonts w:ascii="Arial" w:hAnsi="Arial" w:cs="B Lotus" w:hint="cs"/>
          <w:sz w:val="26"/>
          <w:szCs w:val="26"/>
          <w:rtl/>
          <w:lang w:bidi="fa-IR"/>
        </w:rPr>
        <w:t>ینه</w:t>
      </w:r>
      <w:r w:rsidRPr="00E45F02">
        <w:rPr>
          <w:rFonts w:ascii="Arial" w:hAnsi="Arial" w:cs="B Lotus"/>
          <w:sz w:val="26"/>
          <w:szCs w:val="26"/>
          <w:rtl/>
          <w:lang w:bidi="fa-IR"/>
        </w:rPr>
        <w:t xml:space="preserve"> حقوق صاحبان سهام انجام دادند. در ا</w:t>
      </w:r>
      <w:r w:rsidRPr="00E45F02">
        <w:rPr>
          <w:rFonts w:ascii="Arial" w:hAnsi="Arial" w:cs="B Lotus" w:hint="cs"/>
          <w:sz w:val="26"/>
          <w:szCs w:val="26"/>
          <w:rtl/>
          <w:lang w:bidi="fa-IR"/>
        </w:rPr>
        <w:t>ین</w:t>
      </w:r>
      <w:r w:rsidRPr="00E45F02">
        <w:rPr>
          <w:rFonts w:ascii="Arial" w:hAnsi="Arial" w:cs="B Lotus"/>
          <w:sz w:val="26"/>
          <w:szCs w:val="26"/>
          <w:rtl/>
          <w:lang w:bidi="fa-IR"/>
        </w:rPr>
        <w:t xml:space="preserve"> پژوهش قابل</w:t>
      </w:r>
      <w:r w:rsidRPr="00E45F02">
        <w:rPr>
          <w:rFonts w:ascii="Arial" w:hAnsi="Arial" w:cs="B Lotus" w:hint="cs"/>
          <w:sz w:val="26"/>
          <w:szCs w:val="26"/>
          <w:rtl/>
          <w:lang w:bidi="fa-IR"/>
        </w:rPr>
        <w:t>یت</w:t>
      </w:r>
      <w:r w:rsidRPr="00E45F02">
        <w:rPr>
          <w:rFonts w:ascii="Arial" w:hAnsi="Arial" w:cs="B Lotus"/>
          <w:sz w:val="26"/>
          <w:szCs w:val="26"/>
          <w:rtl/>
          <w:lang w:bidi="fa-IR"/>
        </w:rPr>
        <w:t xml:space="preserve"> مقا</w:t>
      </w:r>
      <w:r w:rsidRPr="00E45F02">
        <w:rPr>
          <w:rFonts w:ascii="Arial" w:hAnsi="Arial" w:cs="B Lotus" w:hint="cs"/>
          <w:sz w:val="26"/>
          <w:szCs w:val="26"/>
          <w:rtl/>
          <w:lang w:bidi="fa-IR"/>
        </w:rPr>
        <w:t>یسه</w:t>
      </w:r>
      <w:r w:rsidRPr="00E45F02">
        <w:rPr>
          <w:rFonts w:ascii="Arial" w:hAnsi="Arial" w:cs="B Lotus"/>
          <w:sz w:val="26"/>
          <w:szCs w:val="26"/>
          <w:rtl/>
          <w:lang w:bidi="fa-IR"/>
        </w:rPr>
        <w:t xml:space="preserve"> صورت‌ها</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مال</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با استفاده از مدل د</w:t>
      </w:r>
      <w:r w:rsidRPr="00E45F02">
        <w:rPr>
          <w:rFonts w:ascii="Arial" w:hAnsi="Arial" w:cs="B Lotus" w:hint="cs"/>
          <w:sz w:val="26"/>
          <w:szCs w:val="26"/>
          <w:rtl/>
          <w:lang w:bidi="fa-IR"/>
        </w:rPr>
        <w:t>یفرانکو</w:t>
      </w:r>
      <w:r w:rsidR="00E33616">
        <w:rPr>
          <w:rFonts w:ascii="Arial" w:hAnsi="Arial" w:cs="B Lotus" w:hint="cs"/>
          <w:sz w:val="26"/>
          <w:szCs w:val="26"/>
          <w:rtl/>
          <w:lang w:bidi="fa-IR"/>
        </w:rPr>
        <w:t xml:space="preserve"> [15]</w:t>
      </w:r>
      <w:r w:rsidRPr="00E45F02">
        <w:rPr>
          <w:rFonts w:ascii="Arial" w:hAnsi="Arial" w:cs="B Lotus"/>
          <w:sz w:val="26"/>
          <w:szCs w:val="26"/>
          <w:rtl/>
          <w:lang w:bidi="fa-IR"/>
        </w:rPr>
        <w:t>، در سطح هر صنعت به‌صورت جداگانه اندازه‌گ</w:t>
      </w:r>
      <w:r w:rsidRPr="00E45F02">
        <w:rPr>
          <w:rFonts w:ascii="Arial" w:hAnsi="Arial" w:cs="B Lotus" w:hint="cs"/>
          <w:sz w:val="26"/>
          <w:szCs w:val="26"/>
          <w:rtl/>
          <w:lang w:bidi="fa-IR"/>
        </w:rPr>
        <w:t>یری</w:t>
      </w:r>
      <w:r w:rsidRPr="00E45F02">
        <w:rPr>
          <w:rFonts w:ascii="Arial" w:hAnsi="Arial" w:cs="B Lotus"/>
          <w:sz w:val="26"/>
          <w:szCs w:val="26"/>
          <w:rtl/>
          <w:lang w:bidi="fa-IR"/>
        </w:rPr>
        <w:t xml:space="preserve"> شد. جامعه آمار</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پژوهش شرکت‌ها</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پذ</w:t>
      </w:r>
      <w:r w:rsidRPr="00E45F02">
        <w:rPr>
          <w:rFonts w:ascii="Arial" w:hAnsi="Arial" w:cs="B Lotus" w:hint="cs"/>
          <w:sz w:val="26"/>
          <w:szCs w:val="26"/>
          <w:rtl/>
          <w:lang w:bidi="fa-IR"/>
        </w:rPr>
        <w:t>یرفته‌شده</w:t>
      </w:r>
      <w:r w:rsidRPr="00E45F02">
        <w:rPr>
          <w:rFonts w:ascii="Arial" w:hAnsi="Arial" w:cs="B Lotus"/>
          <w:sz w:val="26"/>
          <w:szCs w:val="26"/>
          <w:rtl/>
          <w:lang w:bidi="fa-IR"/>
        </w:rPr>
        <w:t xml:space="preserve"> در بورس اوراق بهادار تهران بودند که با روش نمونه‌گ</w:t>
      </w:r>
      <w:r w:rsidRPr="00E45F02">
        <w:rPr>
          <w:rFonts w:ascii="Arial" w:hAnsi="Arial" w:cs="B Lotus" w:hint="cs"/>
          <w:sz w:val="26"/>
          <w:szCs w:val="26"/>
          <w:rtl/>
          <w:lang w:bidi="fa-IR"/>
        </w:rPr>
        <w:t>یری</w:t>
      </w:r>
      <w:r w:rsidRPr="00E45F02">
        <w:rPr>
          <w:rFonts w:ascii="Arial" w:hAnsi="Arial" w:cs="B Lotus"/>
          <w:sz w:val="26"/>
          <w:szCs w:val="26"/>
          <w:rtl/>
          <w:lang w:bidi="fa-IR"/>
        </w:rPr>
        <w:t xml:space="preserve"> حذف س</w:t>
      </w:r>
      <w:r w:rsidRPr="00E45F02">
        <w:rPr>
          <w:rFonts w:ascii="Arial" w:hAnsi="Arial" w:cs="B Lotus" w:hint="cs"/>
          <w:sz w:val="26"/>
          <w:szCs w:val="26"/>
          <w:rtl/>
          <w:lang w:bidi="fa-IR"/>
        </w:rPr>
        <w:t>یستماتیک،</w:t>
      </w:r>
      <w:r w:rsidRPr="00E45F02">
        <w:rPr>
          <w:rFonts w:ascii="Arial" w:hAnsi="Arial" w:cs="B Lotus"/>
          <w:sz w:val="26"/>
          <w:szCs w:val="26"/>
          <w:rtl/>
          <w:lang w:bidi="fa-IR"/>
        </w:rPr>
        <w:t xml:space="preserve"> </w:t>
      </w:r>
      <w:r w:rsidR="00E33616">
        <w:rPr>
          <w:rFonts w:ascii="Arial" w:hAnsi="Arial" w:cs="B Lotus" w:hint="cs"/>
          <w:sz w:val="26"/>
          <w:szCs w:val="26"/>
          <w:rtl/>
          <w:lang w:bidi="fa-IR"/>
        </w:rPr>
        <w:t>80</w:t>
      </w:r>
      <w:r w:rsidRPr="00E45F02">
        <w:rPr>
          <w:rFonts w:ascii="Arial" w:hAnsi="Arial" w:cs="B Lotus"/>
          <w:sz w:val="26"/>
          <w:szCs w:val="26"/>
          <w:rtl/>
          <w:lang w:bidi="fa-IR"/>
        </w:rPr>
        <w:t xml:space="preserve"> شرکت در نمونه آمار</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پژوهش قرار گرفتند. دوره زمان</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پژوهش سال‌ها</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w:t>
      </w:r>
      <w:r w:rsidR="00E33616">
        <w:rPr>
          <w:rFonts w:ascii="Arial" w:hAnsi="Arial" w:cs="B Lotus" w:hint="cs"/>
          <w:sz w:val="26"/>
          <w:szCs w:val="26"/>
          <w:rtl/>
          <w:lang w:bidi="fa-IR"/>
        </w:rPr>
        <w:t>1382</w:t>
      </w:r>
      <w:r w:rsidRPr="00E45F02">
        <w:rPr>
          <w:rFonts w:ascii="Arial" w:hAnsi="Arial" w:cs="B Lotus"/>
          <w:sz w:val="26"/>
          <w:szCs w:val="26"/>
          <w:rtl/>
          <w:lang w:bidi="fa-IR"/>
        </w:rPr>
        <w:t xml:space="preserve"> تا </w:t>
      </w:r>
      <w:r w:rsidR="00E33616">
        <w:rPr>
          <w:rFonts w:ascii="Arial" w:hAnsi="Arial" w:cs="B Lotus" w:hint="cs"/>
          <w:sz w:val="26"/>
          <w:szCs w:val="26"/>
          <w:rtl/>
          <w:lang w:bidi="fa-IR"/>
        </w:rPr>
        <w:t>1390</w:t>
      </w:r>
      <w:r w:rsidRPr="00E45F02">
        <w:rPr>
          <w:rFonts w:ascii="Arial" w:hAnsi="Arial" w:cs="B Lotus"/>
          <w:sz w:val="26"/>
          <w:szCs w:val="26"/>
          <w:rtl/>
          <w:lang w:bidi="fa-IR"/>
        </w:rPr>
        <w:t xml:space="preserve"> بود. برا</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آزمون فرض</w:t>
      </w:r>
      <w:r w:rsidRPr="00E45F02">
        <w:rPr>
          <w:rFonts w:ascii="Arial" w:hAnsi="Arial" w:cs="B Lotus" w:hint="cs"/>
          <w:sz w:val="26"/>
          <w:szCs w:val="26"/>
          <w:rtl/>
          <w:lang w:bidi="fa-IR"/>
        </w:rPr>
        <w:t>یه‌های</w:t>
      </w:r>
      <w:r w:rsidRPr="00E45F02">
        <w:rPr>
          <w:rFonts w:ascii="Arial" w:hAnsi="Arial" w:cs="B Lotus"/>
          <w:sz w:val="26"/>
          <w:szCs w:val="26"/>
          <w:rtl/>
          <w:lang w:bidi="fa-IR"/>
        </w:rPr>
        <w:t xml:space="preserve"> صورت‌بند</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شده از همبستگ</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پ</w:t>
      </w:r>
      <w:r w:rsidRPr="00E45F02">
        <w:rPr>
          <w:rFonts w:ascii="Arial" w:hAnsi="Arial" w:cs="B Lotus" w:hint="cs"/>
          <w:sz w:val="26"/>
          <w:szCs w:val="26"/>
          <w:rtl/>
          <w:lang w:bidi="fa-IR"/>
        </w:rPr>
        <w:t>یرسون</w:t>
      </w:r>
      <w:r w:rsidRPr="00E45F02">
        <w:rPr>
          <w:rFonts w:ascii="Arial" w:hAnsi="Arial" w:cs="B Lotus"/>
          <w:sz w:val="26"/>
          <w:szCs w:val="26"/>
          <w:rtl/>
          <w:lang w:bidi="fa-IR"/>
        </w:rPr>
        <w:t xml:space="preserve"> و تجز</w:t>
      </w:r>
      <w:r w:rsidRPr="00E45F02">
        <w:rPr>
          <w:rFonts w:ascii="Arial" w:hAnsi="Arial" w:cs="B Lotus" w:hint="cs"/>
          <w:sz w:val="26"/>
          <w:szCs w:val="26"/>
          <w:rtl/>
          <w:lang w:bidi="fa-IR"/>
        </w:rPr>
        <w:t>یه‌وتحلیل</w:t>
      </w:r>
      <w:r w:rsidRPr="00E45F02">
        <w:rPr>
          <w:rFonts w:ascii="Arial" w:hAnsi="Arial" w:cs="B Lotus"/>
          <w:sz w:val="26"/>
          <w:szCs w:val="26"/>
          <w:rtl/>
          <w:lang w:bidi="fa-IR"/>
        </w:rPr>
        <w:t xml:space="preserve"> رگرس</w:t>
      </w:r>
      <w:r w:rsidRPr="00E45F02">
        <w:rPr>
          <w:rFonts w:ascii="Arial" w:hAnsi="Arial" w:cs="B Lotus" w:hint="cs"/>
          <w:sz w:val="26"/>
          <w:szCs w:val="26"/>
          <w:rtl/>
          <w:lang w:bidi="fa-IR"/>
        </w:rPr>
        <w:t>یون</w:t>
      </w:r>
      <w:r w:rsidRPr="00E45F02">
        <w:rPr>
          <w:rFonts w:ascii="Arial" w:hAnsi="Arial" w:cs="B Lotus"/>
          <w:sz w:val="26"/>
          <w:szCs w:val="26"/>
          <w:rtl/>
          <w:lang w:bidi="fa-IR"/>
        </w:rPr>
        <w:t xml:space="preserve"> استفاده شد. نتا</w:t>
      </w:r>
      <w:r w:rsidRPr="00E45F02">
        <w:rPr>
          <w:rFonts w:ascii="Arial" w:hAnsi="Arial" w:cs="B Lotus" w:hint="cs"/>
          <w:sz w:val="26"/>
          <w:szCs w:val="26"/>
          <w:rtl/>
          <w:lang w:bidi="fa-IR"/>
        </w:rPr>
        <w:t>یج</w:t>
      </w:r>
      <w:r w:rsidRPr="00E45F02">
        <w:rPr>
          <w:rFonts w:ascii="Arial" w:hAnsi="Arial" w:cs="B Lotus"/>
          <w:sz w:val="26"/>
          <w:szCs w:val="26"/>
          <w:rtl/>
          <w:lang w:bidi="fa-IR"/>
        </w:rPr>
        <w:t xml:space="preserve"> پژوهش نشان داد که قابل</w:t>
      </w:r>
      <w:r w:rsidRPr="00E45F02">
        <w:rPr>
          <w:rFonts w:ascii="Arial" w:hAnsi="Arial" w:cs="B Lotus" w:hint="cs"/>
          <w:sz w:val="26"/>
          <w:szCs w:val="26"/>
          <w:rtl/>
          <w:lang w:bidi="fa-IR"/>
        </w:rPr>
        <w:t>یت</w:t>
      </w:r>
      <w:r w:rsidRPr="00E45F02">
        <w:rPr>
          <w:rFonts w:ascii="Arial" w:hAnsi="Arial" w:cs="B Lotus"/>
          <w:sz w:val="26"/>
          <w:szCs w:val="26"/>
          <w:rtl/>
          <w:lang w:bidi="fa-IR"/>
        </w:rPr>
        <w:t xml:space="preserve"> مقا</w:t>
      </w:r>
      <w:r w:rsidRPr="00E45F02">
        <w:rPr>
          <w:rFonts w:ascii="Arial" w:hAnsi="Arial" w:cs="B Lotus" w:hint="cs"/>
          <w:sz w:val="26"/>
          <w:szCs w:val="26"/>
          <w:rtl/>
          <w:lang w:bidi="fa-IR"/>
        </w:rPr>
        <w:t>یسه</w:t>
      </w:r>
      <w:r w:rsidRPr="00E45F02">
        <w:rPr>
          <w:rFonts w:ascii="Arial" w:hAnsi="Arial" w:cs="B Lotus"/>
          <w:sz w:val="26"/>
          <w:szCs w:val="26"/>
          <w:rtl/>
          <w:lang w:bidi="fa-IR"/>
        </w:rPr>
        <w:t xml:space="preserve"> صورت‌ها</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مال</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بر عدم تقارن اطلاعات</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و هز</w:t>
      </w:r>
      <w:r w:rsidRPr="00E45F02">
        <w:rPr>
          <w:rFonts w:ascii="Arial" w:hAnsi="Arial" w:cs="B Lotus" w:hint="cs"/>
          <w:sz w:val="26"/>
          <w:szCs w:val="26"/>
          <w:rtl/>
          <w:lang w:bidi="fa-IR"/>
        </w:rPr>
        <w:t>ینه</w:t>
      </w:r>
      <w:r w:rsidRPr="00E45F02">
        <w:rPr>
          <w:rFonts w:ascii="Arial" w:hAnsi="Arial" w:cs="B Lotus"/>
          <w:sz w:val="26"/>
          <w:szCs w:val="26"/>
          <w:rtl/>
          <w:lang w:bidi="fa-IR"/>
        </w:rPr>
        <w:t xml:space="preserve"> حقوق صاحبان سهام تأث</w:t>
      </w:r>
      <w:r w:rsidRPr="00E45F02">
        <w:rPr>
          <w:rFonts w:ascii="Arial" w:hAnsi="Arial" w:cs="B Lotus" w:hint="cs"/>
          <w:sz w:val="26"/>
          <w:szCs w:val="26"/>
          <w:rtl/>
          <w:lang w:bidi="fa-IR"/>
        </w:rPr>
        <w:t>یر</w:t>
      </w:r>
      <w:r w:rsidRPr="00E45F02">
        <w:rPr>
          <w:rFonts w:ascii="Arial" w:hAnsi="Arial" w:cs="B Lotus"/>
          <w:sz w:val="26"/>
          <w:szCs w:val="26"/>
          <w:rtl/>
          <w:lang w:bidi="fa-IR"/>
        </w:rPr>
        <w:t xml:space="preserve"> ندارد</w:t>
      </w:r>
      <w:r w:rsidRPr="00E45F02">
        <w:rPr>
          <w:rFonts w:ascii="Arial" w:hAnsi="Arial" w:cs="B Lotus" w:hint="cs"/>
          <w:sz w:val="26"/>
          <w:szCs w:val="26"/>
          <w:rtl/>
          <w:lang w:bidi="fa-IR"/>
        </w:rPr>
        <w:t>.</w:t>
      </w:r>
    </w:p>
    <w:p w:rsidR="00DC01BE" w:rsidRDefault="00DC01BE" w:rsidP="006557A9">
      <w:pPr>
        <w:pStyle w:val="ListParagraph"/>
        <w:ind w:left="283"/>
        <w:jc w:val="both"/>
        <w:rPr>
          <w:rFonts w:ascii="Arial" w:hAnsi="Arial" w:cs="B Lotus"/>
          <w:sz w:val="26"/>
          <w:szCs w:val="26"/>
          <w:lang w:bidi="fa-IR"/>
        </w:rPr>
      </w:pPr>
    </w:p>
    <w:p w:rsidR="004749C2" w:rsidRPr="004749C2" w:rsidRDefault="004749C2" w:rsidP="006557A9">
      <w:pPr>
        <w:ind w:left="283"/>
        <w:jc w:val="both"/>
        <w:rPr>
          <w:rFonts w:ascii="Arial" w:hAnsi="Arial" w:cs="B Lotus"/>
          <w:b/>
          <w:bCs/>
          <w:sz w:val="28"/>
          <w:szCs w:val="28"/>
          <w:rtl/>
          <w:lang w:bidi="fa-IR"/>
        </w:rPr>
      </w:pPr>
      <w:r w:rsidRPr="004749C2">
        <w:rPr>
          <w:rFonts w:ascii="Arial" w:hAnsi="Arial" w:cs="B Lotus" w:hint="cs"/>
          <w:b/>
          <w:bCs/>
          <w:sz w:val="28"/>
          <w:szCs w:val="28"/>
          <w:rtl/>
          <w:lang w:bidi="fa-IR"/>
        </w:rPr>
        <w:t>فرضيه هاي پژوهش</w:t>
      </w:r>
    </w:p>
    <w:p w:rsidR="004749C2" w:rsidRPr="00E45F02" w:rsidRDefault="004749C2" w:rsidP="006557A9">
      <w:pPr>
        <w:ind w:left="283" w:firstLine="720"/>
        <w:jc w:val="both"/>
        <w:rPr>
          <w:rFonts w:cs="B Lotus"/>
          <w:sz w:val="26"/>
          <w:szCs w:val="26"/>
          <w:rtl/>
        </w:rPr>
      </w:pPr>
      <w:r w:rsidRPr="00E45F02">
        <w:rPr>
          <w:rFonts w:cs="B Lotus"/>
          <w:sz w:val="26"/>
          <w:szCs w:val="26"/>
          <w:rtl/>
          <w:lang w:bidi="fa-IR"/>
        </w:rPr>
        <w:t>فرض</w:t>
      </w:r>
      <w:r w:rsidRPr="00E45F02">
        <w:rPr>
          <w:rFonts w:cs="B Lotus" w:hint="cs"/>
          <w:sz w:val="26"/>
          <w:szCs w:val="26"/>
          <w:rtl/>
          <w:lang w:bidi="fa-IR"/>
        </w:rPr>
        <w:t>یه</w:t>
      </w:r>
      <w:r w:rsidRPr="00E45F02">
        <w:rPr>
          <w:rFonts w:cs="B Lotus"/>
          <w:sz w:val="26"/>
          <w:szCs w:val="26"/>
          <w:rtl/>
          <w:lang w:bidi="fa-IR"/>
        </w:rPr>
        <w:t xml:space="preserve"> اول: </w:t>
      </w:r>
      <w:r w:rsidRPr="00E45F02">
        <w:rPr>
          <w:rFonts w:cs="B Lotus" w:hint="cs"/>
          <w:sz w:val="26"/>
          <w:szCs w:val="26"/>
          <w:rtl/>
          <w:lang w:bidi="fa-IR"/>
        </w:rPr>
        <w:t>قابلیت مقایسه حسابداری تأثیر منفی معنی</w:t>
      </w:r>
      <w:r w:rsidRPr="00E45F02">
        <w:rPr>
          <w:rFonts w:cs="B Lotus" w:hint="cs"/>
          <w:sz w:val="26"/>
          <w:szCs w:val="26"/>
          <w:rtl/>
          <w:lang w:bidi="fa-IR"/>
        </w:rPr>
        <w:softHyphen/>
        <w:t>داری بر مدیریت سود تعهدی دارد.</w:t>
      </w:r>
    </w:p>
    <w:p w:rsidR="004749C2" w:rsidRDefault="004749C2" w:rsidP="006557A9">
      <w:pPr>
        <w:pStyle w:val="ListParagraph"/>
        <w:ind w:left="283"/>
        <w:jc w:val="both"/>
        <w:rPr>
          <w:rFonts w:cs="B Lotus"/>
          <w:sz w:val="26"/>
          <w:szCs w:val="26"/>
          <w:lang w:bidi="fa-IR"/>
        </w:rPr>
      </w:pPr>
      <w:r w:rsidRPr="00E45F02">
        <w:rPr>
          <w:rFonts w:cs="B Lotus" w:hint="cs"/>
          <w:sz w:val="26"/>
          <w:szCs w:val="26"/>
          <w:rtl/>
          <w:lang w:bidi="fa-IR"/>
        </w:rPr>
        <w:t>فرضیه</w:t>
      </w:r>
      <w:r w:rsidRPr="00E45F02">
        <w:rPr>
          <w:rFonts w:cs="B Lotus"/>
          <w:sz w:val="26"/>
          <w:szCs w:val="26"/>
          <w:rtl/>
          <w:lang w:bidi="fa-IR"/>
        </w:rPr>
        <w:t xml:space="preserve"> دوم: </w:t>
      </w:r>
      <w:r w:rsidRPr="00E45F02">
        <w:rPr>
          <w:rFonts w:cs="B Lotus" w:hint="cs"/>
          <w:sz w:val="26"/>
          <w:szCs w:val="26"/>
          <w:rtl/>
          <w:lang w:bidi="fa-IR"/>
        </w:rPr>
        <w:t>قابلیت مقایسه حسابداری تأثیر مثبت معنی</w:t>
      </w:r>
      <w:r w:rsidRPr="00E45F02">
        <w:rPr>
          <w:rFonts w:cs="B Lotus" w:hint="cs"/>
          <w:sz w:val="26"/>
          <w:szCs w:val="26"/>
          <w:rtl/>
          <w:lang w:bidi="fa-IR"/>
        </w:rPr>
        <w:softHyphen/>
        <w:t>داری بر مدیریت سود واقعی دارد.</w:t>
      </w:r>
    </w:p>
    <w:p w:rsidR="004749C2" w:rsidRPr="00E45F02" w:rsidRDefault="004749C2" w:rsidP="006557A9">
      <w:pPr>
        <w:pStyle w:val="ListParagraph"/>
        <w:ind w:left="283"/>
        <w:jc w:val="both"/>
        <w:rPr>
          <w:rFonts w:ascii="Arial" w:hAnsi="Arial" w:cs="B Lotus"/>
          <w:sz w:val="26"/>
          <w:szCs w:val="26"/>
          <w:rtl/>
          <w:lang w:bidi="fa-IR"/>
        </w:rPr>
      </w:pPr>
    </w:p>
    <w:p w:rsidR="00DC01BE" w:rsidRPr="004749C2" w:rsidRDefault="00DC01BE" w:rsidP="006557A9">
      <w:pPr>
        <w:pStyle w:val="Text"/>
        <w:ind w:left="283" w:firstLine="0"/>
        <w:rPr>
          <w:rFonts w:cs="B Lotus"/>
          <w:b/>
          <w:bCs/>
          <w:sz w:val="28"/>
          <w:szCs w:val="28"/>
          <w:rtl/>
        </w:rPr>
      </w:pPr>
      <w:r w:rsidRPr="004749C2">
        <w:rPr>
          <w:rFonts w:cs="B Lotus" w:hint="cs"/>
          <w:b/>
          <w:bCs/>
          <w:sz w:val="28"/>
          <w:szCs w:val="28"/>
          <w:rtl/>
        </w:rPr>
        <w:t>روش پژوهش</w:t>
      </w:r>
    </w:p>
    <w:p w:rsidR="00CE163A" w:rsidRPr="00E45F02" w:rsidRDefault="00D8501C" w:rsidP="006557A9">
      <w:pPr>
        <w:pStyle w:val="ListParagraph"/>
        <w:ind w:left="283"/>
        <w:jc w:val="both"/>
        <w:rPr>
          <w:rFonts w:ascii="Arial" w:hAnsi="Arial" w:cs="B Lotus"/>
          <w:sz w:val="26"/>
          <w:szCs w:val="26"/>
          <w:rtl/>
          <w:lang w:bidi="fa-IR"/>
        </w:rPr>
      </w:pPr>
      <w:r w:rsidRPr="00E45F02">
        <w:rPr>
          <w:rFonts w:ascii="Arial" w:hAnsi="Arial" w:cs="B Lotus" w:hint="cs"/>
          <w:sz w:val="26"/>
          <w:szCs w:val="26"/>
          <w:rtl/>
          <w:lang w:bidi="fa-IR"/>
        </w:rPr>
        <w:t xml:space="preserve">پژوهش از جنبه روش، توصیفی </w:t>
      </w:r>
      <w:r w:rsidR="00CE163A" w:rsidRPr="00E45F02">
        <w:rPr>
          <w:rFonts w:ascii="Arial" w:hAnsi="Arial" w:cs="B Lotus" w:hint="cs"/>
          <w:sz w:val="26"/>
          <w:szCs w:val="26"/>
          <w:rtl/>
          <w:lang w:bidi="fa-IR"/>
        </w:rPr>
        <w:t xml:space="preserve">و </w:t>
      </w:r>
      <w:r w:rsidRPr="00E45F02">
        <w:rPr>
          <w:rFonts w:ascii="Arial" w:hAnsi="Arial" w:cs="B Lotus" w:hint="cs"/>
          <w:sz w:val="26"/>
          <w:szCs w:val="26"/>
          <w:rtl/>
          <w:lang w:bidi="fa-IR"/>
        </w:rPr>
        <w:t>از جنبه هدف، کاربردی است. این پژوهش از جنبه زمانی، پس</w:t>
      </w:r>
      <w:r w:rsidRPr="00E45F02">
        <w:rPr>
          <w:rFonts w:ascii="Arial" w:hAnsi="Arial" w:cs="B Lotus"/>
          <w:sz w:val="26"/>
          <w:szCs w:val="26"/>
          <w:rtl/>
          <w:lang w:bidi="fa-IR"/>
        </w:rPr>
        <w:softHyphen/>
      </w:r>
      <w:r w:rsidRPr="00E45F02">
        <w:rPr>
          <w:rFonts w:ascii="Arial" w:hAnsi="Arial" w:cs="B Lotus" w:hint="cs"/>
          <w:sz w:val="26"/>
          <w:szCs w:val="26"/>
          <w:rtl/>
          <w:lang w:bidi="fa-IR"/>
        </w:rPr>
        <w:t>رویدادی است که در آن داده</w:t>
      </w:r>
      <w:r w:rsidRPr="00E45F02">
        <w:rPr>
          <w:rFonts w:ascii="Arial" w:hAnsi="Arial" w:cs="B Lotus"/>
          <w:sz w:val="26"/>
          <w:szCs w:val="26"/>
          <w:rtl/>
          <w:lang w:bidi="fa-IR"/>
        </w:rPr>
        <w:softHyphen/>
      </w:r>
      <w:r w:rsidRPr="00E45F02">
        <w:rPr>
          <w:rFonts w:ascii="Arial" w:hAnsi="Arial" w:cs="B Lotus" w:hint="cs"/>
          <w:sz w:val="26"/>
          <w:szCs w:val="26"/>
          <w:rtl/>
          <w:lang w:bidi="fa-IR"/>
        </w:rPr>
        <w:t>ها از طریق بررسی گزارش</w:t>
      </w:r>
      <w:r w:rsidRPr="00E45F02">
        <w:rPr>
          <w:rFonts w:ascii="Arial" w:hAnsi="Arial" w:cs="B Lotus"/>
          <w:sz w:val="26"/>
          <w:szCs w:val="26"/>
          <w:rtl/>
          <w:lang w:bidi="fa-IR"/>
        </w:rPr>
        <w:softHyphen/>
      </w:r>
      <w:r w:rsidRPr="00E45F02">
        <w:rPr>
          <w:rFonts w:ascii="Arial" w:hAnsi="Arial" w:cs="B Lotus" w:hint="cs"/>
          <w:sz w:val="26"/>
          <w:szCs w:val="26"/>
          <w:rtl/>
          <w:lang w:bidi="fa-IR"/>
        </w:rPr>
        <w:t>های مالی حسابرسی شده جمع آوری می شوند. پژوهش از جنبه روش گردآوری داده</w:t>
      </w:r>
      <w:r w:rsidRPr="00E45F02">
        <w:rPr>
          <w:rFonts w:ascii="Arial" w:hAnsi="Arial" w:cs="B Lotus"/>
          <w:sz w:val="26"/>
          <w:szCs w:val="26"/>
          <w:rtl/>
          <w:lang w:bidi="fa-IR"/>
        </w:rPr>
        <w:softHyphen/>
      </w:r>
      <w:r w:rsidRPr="00E45F02">
        <w:rPr>
          <w:rFonts w:ascii="Arial" w:hAnsi="Arial" w:cs="B Lotus" w:hint="cs"/>
          <w:sz w:val="26"/>
          <w:szCs w:val="26"/>
          <w:rtl/>
          <w:lang w:bidi="fa-IR"/>
        </w:rPr>
        <w:t>ها و اطلاعات از نوع کتابخانه</w:t>
      </w:r>
      <w:r w:rsidRPr="00E45F02">
        <w:rPr>
          <w:rFonts w:ascii="Arial" w:hAnsi="Arial" w:cs="B Lotus"/>
          <w:sz w:val="26"/>
          <w:szCs w:val="26"/>
          <w:rtl/>
          <w:lang w:bidi="fa-IR"/>
        </w:rPr>
        <w:softHyphen/>
      </w:r>
      <w:r w:rsidRPr="00E45F02">
        <w:rPr>
          <w:rFonts w:ascii="Arial" w:hAnsi="Arial" w:cs="B Lotus" w:hint="cs"/>
          <w:sz w:val="26"/>
          <w:szCs w:val="26"/>
          <w:rtl/>
          <w:lang w:bidi="fa-IR"/>
        </w:rPr>
        <w:t xml:space="preserve">ای است. </w:t>
      </w:r>
      <w:r w:rsidR="00CE163A" w:rsidRPr="00E45F02">
        <w:rPr>
          <w:rFonts w:ascii="Arial" w:hAnsi="Arial" w:cs="B Lotus" w:hint="cs"/>
          <w:sz w:val="26"/>
          <w:szCs w:val="26"/>
          <w:rtl/>
          <w:lang w:bidi="fa-IR"/>
        </w:rPr>
        <w:t>داده</w:t>
      </w:r>
      <w:r w:rsidR="00CE163A" w:rsidRPr="00E45F02">
        <w:rPr>
          <w:rFonts w:ascii="Arial" w:hAnsi="Arial" w:cs="B Lotus"/>
          <w:sz w:val="26"/>
          <w:szCs w:val="26"/>
          <w:rtl/>
          <w:lang w:bidi="fa-IR"/>
        </w:rPr>
        <w:softHyphen/>
      </w:r>
      <w:r w:rsidR="00CE163A" w:rsidRPr="00E45F02">
        <w:rPr>
          <w:rFonts w:ascii="Arial" w:hAnsi="Arial" w:cs="B Lotus" w:hint="cs"/>
          <w:sz w:val="26"/>
          <w:szCs w:val="26"/>
          <w:rtl/>
          <w:lang w:bidi="fa-IR"/>
        </w:rPr>
        <w:t>های مورد نیاز برای آزمون فرضیه</w:t>
      </w:r>
      <w:r w:rsidR="00CE163A" w:rsidRPr="00E45F02">
        <w:rPr>
          <w:rFonts w:ascii="Arial" w:hAnsi="Arial" w:cs="B Lotus"/>
          <w:sz w:val="26"/>
          <w:szCs w:val="26"/>
          <w:rtl/>
          <w:lang w:bidi="fa-IR"/>
        </w:rPr>
        <w:softHyphen/>
      </w:r>
      <w:r w:rsidR="00CE163A" w:rsidRPr="00E45F02">
        <w:rPr>
          <w:rFonts w:ascii="Arial" w:hAnsi="Arial" w:cs="B Lotus" w:hint="cs"/>
          <w:sz w:val="26"/>
          <w:szCs w:val="26"/>
          <w:rtl/>
          <w:lang w:bidi="fa-IR"/>
        </w:rPr>
        <w:t xml:space="preserve">های </w:t>
      </w:r>
      <w:r w:rsidR="00CE163A" w:rsidRPr="00E45F02">
        <w:rPr>
          <w:rFonts w:ascii="Arial" w:hAnsi="Arial" w:cs="B Lotus" w:hint="cs"/>
          <w:sz w:val="26"/>
          <w:szCs w:val="26"/>
          <w:rtl/>
        </w:rPr>
        <w:t>پژوهش</w:t>
      </w:r>
      <w:r w:rsidR="00CE163A" w:rsidRPr="00E45F02">
        <w:rPr>
          <w:rFonts w:ascii="Arial" w:hAnsi="Arial" w:cs="B Lotus" w:hint="cs"/>
          <w:sz w:val="26"/>
          <w:szCs w:val="26"/>
          <w:rtl/>
          <w:lang w:bidi="fa-IR"/>
        </w:rPr>
        <w:t xml:space="preserve"> از طریق صورت</w:t>
      </w:r>
      <w:r w:rsidR="00CE163A" w:rsidRPr="00E45F02">
        <w:rPr>
          <w:rFonts w:ascii="Arial" w:hAnsi="Arial" w:cs="B Lotus"/>
          <w:sz w:val="26"/>
          <w:szCs w:val="26"/>
          <w:rtl/>
          <w:lang w:bidi="fa-IR"/>
        </w:rPr>
        <w:softHyphen/>
      </w:r>
      <w:r w:rsidR="00CE163A" w:rsidRPr="00E45F02">
        <w:rPr>
          <w:rFonts w:ascii="Arial" w:hAnsi="Arial" w:cs="B Lotus" w:hint="cs"/>
          <w:sz w:val="26"/>
          <w:szCs w:val="26"/>
          <w:rtl/>
          <w:lang w:bidi="fa-IR"/>
        </w:rPr>
        <w:t>های مالی حسابرسی شده و اطلاعات مندرج در سامانه</w:t>
      </w:r>
      <w:r w:rsidR="00CE163A" w:rsidRPr="00E45F02">
        <w:rPr>
          <w:rFonts w:ascii="Arial" w:hAnsi="Arial" w:cs="B Lotus"/>
          <w:sz w:val="26"/>
          <w:szCs w:val="26"/>
          <w:rtl/>
          <w:lang w:bidi="fa-IR"/>
        </w:rPr>
        <w:softHyphen/>
      </w:r>
      <w:r w:rsidR="00CE163A" w:rsidRPr="00E45F02">
        <w:rPr>
          <w:rFonts w:ascii="Arial" w:hAnsi="Arial" w:cs="B Lotus" w:hint="cs"/>
          <w:sz w:val="26"/>
          <w:szCs w:val="26"/>
          <w:rtl/>
          <w:lang w:bidi="fa-IR"/>
        </w:rPr>
        <w:t>ها</w:t>
      </w:r>
      <w:r w:rsidR="001763CB">
        <w:rPr>
          <w:rFonts w:ascii="Arial" w:hAnsi="Arial" w:cs="B Lotus" w:hint="cs"/>
          <w:sz w:val="26"/>
          <w:szCs w:val="26"/>
          <w:rtl/>
          <w:lang w:bidi="fa-IR"/>
        </w:rPr>
        <w:t>ی اطلاعاتی موجود در سازمان بورس</w:t>
      </w:r>
      <w:r w:rsidR="001763CB">
        <w:rPr>
          <w:rFonts w:ascii="Arial" w:hAnsi="Arial" w:cs="B Lotus"/>
          <w:sz w:val="26"/>
          <w:szCs w:val="26"/>
          <w:lang w:bidi="fa-IR"/>
        </w:rPr>
        <w:t xml:space="preserve"> </w:t>
      </w:r>
      <w:r w:rsidR="00E33616">
        <w:rPr>
          <w:rFonts w:ascii="Arial" w:hAnsi="Arial" w:cs="B Lotus" w:hint="cs"/>
          <w:sz w:val="26"/>
          <w:szCs w:val="26"/>
          <w:rtl/>
          <w:lang w:bidi="fa-IR"/>
        </w:rPr>
        <w:t xml:space="preserve">و </w:t>
      </w:r>
      <w:r w:rsidR="00CE163A" w:rsidRPr="00E45F02">
        <w:rPr>
          <w:rFonts w:ascii="Arial" w:hAnsi="Arial" w:cs="B Lotus" w:hint="cs"/>
          <w:sz w:val="26"/>
          <w:szCs w:val="26"/>
          <w:rtl/>
          <w:lang w:bidi="fa-IR"/>
        </w:rPr>
        <w:t>اوراق بهادار قابل استخراج می</w:t>
      </w:r>
      <w:r w:rsidR="00CE163A" w:rsidRPr="00E45F02">
        <w:rPr>
          <w:rFonts w:ascii="Arial" w:hAnsi="Arial" w:cs="B Lotus"/>
          <w:sz w:val="26"/>
          <w:szCs w:val="26"/>
          <w:rtl/>
          <w:lang w:bidi="fa-IR"/>
        </w:rPr>
        <w:softHyphen/>
      </w:r>
      <w:r w:rsidR="00CE163A" w:rsidRPr="00E45F02">
        <w:rPr>
          <w:rFonts w:ascii="Arial" w:hAnsi="Arial" w:cs="B Lotus" w:hint="cs"/>
          <w:sz w:val="26"/>
          <w:szCs w:val="26"/>
          <w:rtl/>
          <w:lang w:bidi="fa-IR"/>
        </w:rPr>
        <w:t>باشند. برای ذخیره سازی داده</w:t>
      </w:r>
      <w:r w:rsidR="00CE163A" w:rsidRPr="00E45F02">
        <w:rPr>
          <w:rFonts w:ascii="Arial" w:hAnsi="Arial" w:cs="B Lotus"/>
          <w:sz w:val="26"/>
          <w:szCs w:val="26"/>
          <w:rtl/>
          <w:lang w:bidi="fa-IR"/>
        </w:rPr>
        <w:softHyphen/>
      </w:r>
      <w:r w:rsidR="00CE163A" w:rsidRPr="00E45F02">
        <w:rPr>
          <w:rFonts w:ascii="Arial" w:hAnsi="Arial" w:cs="B Lotus" w:hint="cs"/>
          <w:sz w:val="26"/>
          <w:szCs w:val="26"/>
          <w:rtl/>
          <w:lang w:bidi="fa-IR"/>
        </w:rPr>
        <w:t>های خام گردآوری شده و همچنین تهیه داده</w:t>
      </w:r>
      <w:r w:rsidR="00CE163A" w:rsidRPr="00E45F02">
        <w:rPr>
          <w:rFonts w:ascii="Arial" w:hAnsi="Arial" w:cs="B Lotus"/>
          <w:sz w:val="26"/>
          <w:szCs w:val="26"/>
          <w:rtl/>
          <w:lang w:bidi="fa-IR"/>
        </w:rPr>
        <w:softHyphen/>
      </w:r>
      <w:r w:rsidR="00CE163A" w:rsidRPr="00E45F02">
        <w:rPr>
          <w:rFonts w:ascii="Arial" w:hAnsi="Arial" w:cs="B Lotus" w:hint="cs"/>
          <w:sz w:val="26"/>
          <w:szCs w:val="26"/>
          <w:rtl/>
          <w:lang w:bidi="fa-IR"/>
        </w:rPr>
        <w:t>های نهایی از نرم افزار اکسل</w:t>
      </w:r>
      <w:r w:rsidR="00CE163A" w:rsidRPr="00E45F02">
        <w:rPr>
          <w:rFonts w:ascii="Arial" w:hAnsi="Arial" w:cs="B Lotus" w:hint="cs"/>
          <w:sz w:val="26"/>
          <w:szCs w:val="26"/>
          <w:vertAlign w:val="superscript"/>
          <w:rtl/>
          <w:lang w:bidi="fa-IR"/>
        </w:rPr>
        <w:t xml:space="preserve"> </w:t>
      </w:r>
      <w:r w:rsidR="00CE163A" w:rsidRPr="00E45F02">
        <w:rPr>
          <w:rFonts w:ascii="Arial" w:hAnsi="Arial" w:cs="B Lotus" w:hint="cs"/>
          <w:sz w:val="26"/>
          <w:szCs w:val="26"/>
          <w:rtl/>
          <w:lang w:bidi="fa-IR"/>
        </w:rPr>
        <w:t>استفاده می شود.</w:t>
      </w:r>
    </w:p>
    <w:p w:rsidR="00DC01BE" w:rsidRPr="00E45F02" w:rsidRDefault="00D8501C" w:rsidP="006557A9">
      <w:pPr>
        <w:pStyle w:val="ListParagraph"/>
        <w:ind w:left="283"/>
        <w:jc w:val="both"/>
        <w:rPr>
          <w:rFonts w:ascii="Arial" w:hAnsi="Arial" w:cs="B Lotus"/>
          <w:sz w:val="26"/>
          <w:szCs w:val="26"/>
          <w:rtl/>
          <w:lang w:bidi="fa-IR"/>
        </w:rPr>
      </w:pPr>
      <w:r w:rsidRPr="00E45F02">
        <w:rPr>
          <w:rFonts w:ascii="Arial" w:hAnsi="Arial" w:cs="B Lotus" w:hint="cs"/>
          <w:sz w:val="26"/>
          <w:szCs w:val="26"/>
          <w:rtl/>
          <w:lang w:bidi="fa-IR"/>
        </w:rPr>
        <w:t>پژوهش از جنبه روش تحلیل، رگرسیونی است که در آن رابطه بین چند متغیر مورد بررسی قرار می</w:t>
      </w:r>
      <w:r w:rsidRPr="00E45F02">
        <w:rPr>
          <w:rFonts w:ascii="Arial" w:hAnsi="Arial" w:cs="B Lotus"/>
          <w:sz w:val="26"/>
          <w:szCs w:val="26"/>
          <w:rtl/>
          <w:lang w:bidi="fa-IR"/>
        </w:rPr>
        <w:softHyphen/>
      </w:r>
      <w:r w:rsidR="00CE163A" w:rsidRPr="00E45F02">
        <w:rPr>
          <w:rFonts w:ascii="Arial" w:hAnsi="Arial" w:cs="B Lotus" w:hint="cs"/>
          <w:sz w:val="26"/>
          <w:szCs w:val="26"/>
          <w:rtl/>
          <w:lang w:bidi="fa-IR"/>
        </w:rPr>
        <w:t xml:space="preserve">گیرد. </w:t>
      </w:r>
      <w:r w:rsidR="00DC01BE" w:rsidRPr="00E45F02">
        <w:rPr>
          <w:rFonts w:ascii="Arial" w:hAnsi="Arial" w:cs="B Lotus" w:hint="cs"/>
          <w:sz w:val="26"/>
          <w:szCs w:val="26"/>
          <w:rtl/>
          <w:lang w:bidi="fa-IR"/>
        </w:rPr>
        <w:t>تحلیل آماری در دو بخش آمار توصیفی و آمار استنباطی ارائه می</w:t>
      </w:r>
      <w:r w:rsidR="00DC01BE" w:rsidRPr="00E45F02">
        <w:rPr>
          <w:rFonts w:ascii="Arial" w:hAnsi="Arial" w:cs="B Lotus" w:hint="cs"/>
          <w:sz w:val="26"/>
          <w:szCs w:val="26"/>
          <w:rtl/>
          <w:lang w:bidi="fa-IR"/>
        </w:rPr>
        <w:softHyphen/>
        <w:t>شود. در تحلیل</w:t>
      </w:r>
      <w:r w:rsidR="00DC01BE" w:rsidRPr="00E45F02">
        <w:rPr>
          <w:rFonts w:ascii="Arial" w:hAnsi="Arial" w:cs="B Lotus"/>
          <w:sz w:val="26"/>
          <w:szCs w:val="26"/>
          <w:rtl/>
          <w:lang w:bidi="fa-IR"/>
        </w:rPr>
        <w:softHyphen/>
      </w:r>
      <w:r w:rsidR="00DC01BE" w:rsidRPr="00E45F02">
        <w:rPr>
          <w:rFonts w:ascii="Arial" w:hAnsi="Arial" w:cs="B Lotus" w:hint="cs"/>
          <w:sz w:val="26"/>
          <w:szCs w:val="26"/>
          <w:rtl/>
          <w:lang w:bidi="fa-IR"/>
        </w:rPr>
        <w:t>های استنباطی، برای آزمون فرضیه</w:t>
      </w:r>
      <w:r w:rsidR="00DC01BE" w:rsidRPr="00E45F02">
        <w:rPr>
          <w:rFonts w:ascii="Arial" w:hAnsi="Arial" w:cs="B Lotus"/>
          <w:sz w:val="26"/>
          <w:szCs w:val="26"/>
          <w:rtl/>
          <w:lang w:bidi="fa-IR"/>
        </w:rPr>
        <w:softHyphen/>
      </w:r>
      <w:r w:rsidR="00DC01BE" w:rsidRPr="00E45F02">
        <w:rPr>
          <w:rFonts w:ascii="Arial" w:hAnsi="Arial" w:cs="B Lotus"/>
          <w:sz w:val="26"/>
          <w:szCs w:val="26"/>
          <w:rtl/>
          <w:lang w:bidi="fa-IR"/>
        </w:rPr>
        <w:softHyphen/>
      </w:r>
      <w:r w:rsidR="00DC01BE" w:rsidRPr="00E45F02">
        <w:rPr>
          <w:rFonts w:ascii="Arial" w:hAnsi="Arial" w:cs="B Lotus" w:hint="cs"/>
          <w:sz w:val="26"/>
          <w:szCs w:val="26"/>
          <w:rtl/>
          <w:lang w:bidi="fa-IR"/>
        </w:rPr>
        <w:t>های پژوهش از مدل رگرسیون چند متغیره داده</w:t>
      </w:r>
      <w:r w:rsidR="00DC01BE" w:rsidRPr="00E45F02">
        <w:rPr>
          <w:rFonts w:ascii="Arial" w:hAnsi="Arial" w:cs="B Lotus"/>
          <w:sz w:val="26"/>
          <w:szCs w:val="26"/>
          <w:rtl/>
          <w:lang w:bidi="fa-IR"/>
        </w:rPr>
        <w:softHyphen/>
      </w:r>
      <w:r w:rsidR="00DC01BE" w:rsidRPr="00E45F02">
        <w:rPr>
          <w:rFonts w:ascii="Arial" w:hAnsi="Arial" w:cs="B Lotus" w:hint="cs"/>
          <w:sz w:val="26"/>
          <w:szCs w:val="26"/>
          <w:rtl/>
          <w:lang w:bidi="fa-IR"/>
        </w:rPr>
        <w:t>های ترکیبی استفاده می</w:t>
      </w:r>
      <w:r w:rsidR="00DC01BE" w:rsidRPr="00E45F02">
        <w:rPr>
          <w:rFonts w:ascii="Arial" w:hAnsi="Arial" w:cs="B Lotus"/>
          <w:sz w:val="26"/>
          <w:szCs w:val="26"/>
          <w:rtl/>
          <w:lang w:bidi="fa-IR"/>
        </w:rPr>
        <w:softHyphen/>
      </w:r>
      <w:r w:rsidR="00DC01BE" w:rsidRPr="00E45F02">
        <w:rPr>
          <w:rFonts w:ascii="Arial" w:hAnsi="Arial" w:cs="B Lotus" w:hint="cs"/>
          <w:sz w:val="26"/>
          <w:szCs w:val="26"/>
          <w:rtl/>
          <w:lang w:bidi="fa-IR"/>
        </w:rPr>
        <w:t>شود. برای این منظور، آزمون</w:t>
      </w:r>
      <w:r w:rsidR="00DC01BE" w:rsidRPr="00E45F02">
        <w:rPr>
          <w:rFonts w:ascii="Arial" w:hAnsi="Arial" w:cs="B Lotus"/>
          <w:sz w:val="26"/>
          <w:szCs w:val="26"/>
          <w:rtl/>
          <w:lang w:bidi="fa-IR"/>
        </w:rPr>
        <w:softHyphen/>
      </w:r>
      <w:r w:rsidR="00DC01BE" w:rsidRPr="00E45F02">
        <w:rPr>
          <w:rFonts w:ascii="Arial" w:hAnsi="Arial" w:cs="B Lotus" w:hint="cs"/>
          <w:sz w:val="26"/>
          <w:szCs w:val="26"/>
          <w:rtl/>
          <w:lang w:bidi="fa-IR"/>
        </w:rPr>
        <w:t xml:space="preserve">های تشخیصی الگوی رگرسیون بر اساس آزمون لیمر و هاسمن صورت پذیرفته و پس از انتخاب </w:t>
      </w:r>
      <w:r w:rsidR="00DC01BE" w:rsidRPr="00E45F02">
        <w:rPr>
          <w:rFonts w:ascii="Arial" w:hAnsi="Arial" w:cs="B Lotus" w:hint="cs"/>
          <w:sz w:val="26"/>
          <w:szCs w:val="26"/>
          <w:rtl/>
          <w:lang w:bidi="fa-IR"/>
        </w:rPr>
        <w:lastRenderedPageBreak/>
        <w:t>الگوی مناسب، مدل مورد نظر برازش می</w:t>
      </w:r>
      <w:r w:rsidR="00DC01BE" w:rsidRPr="00E45F02">
        <w:rPr>
          <w:rFonts w:ascii="Arial" w:hAnsi="Arial" w:cs="B Lotus"/>
          <w:sz w:val="26"/>
          <w:szCs w:val="26"/>
          <w:rtl/>
          <w:lang w:bidi="fa-IR"/>
        </w:rPr>
        <w:softHyphen/>
      </w:r>
      <w:r w:rsidR="00DC01BE" w:rsidRPr="00E45F02">
        <w:rPr>
          <w:rFonts w:ascii="Arial" w:hAnsi="Arial" w:cs="B Lotus" w:hint="cs"/>
          <w:sz w:val="26"/>
          <w:szCs w:val="26"/>
          <w:rtl/>
          <w:lang w:bidi="fa-IR"/>
        </w:rPr>
        <w:t>شود. برای اظهارنظر نسبت به مدل برازش شده، مواردی مانند معنی</w:t>
      </w:r>
      <w:r w:rsidR="00DC01BE" w:rsidRPr="00E45F02">
        <w:rPr>
          <w:rFonts w:ascii="Arial" w:hAnsi="Arial" w:cs="B Lotus"/>
          <w:sz w:val="26"/>
          <w:szCs w:val="26"/>
          <w:rtl/>
          <w:lang w:bidi="fa-IR"/>
        </w:rPr>
        <w:softHyphen/>
      </w:r>
      <w:r w:rsidR="00DC01BE" w:rsidRPr="00E45F02">
        <w:rPr>
          <w:rFonts w:ascii="Arial" w:hAnsi="Arial" w:cs="B Lotus" w:hint="cs"/>
          <w:sz w:val="26"/>
          <w:szCs w:val="26"/>
          <w:rtl/>
          <w:lang w:bidi="fa-IR"/>
        </w:rPr>
        <w:t>داری مدل، معنی</w:t>
      </w:r>
      <w:r w:rsidR="00DC01BE" w:rsidRPr="00E45F02">
        <w:rPr>
          <w:rFonts w:ascii="Arial" w:hAnsi="Arial" w:cs="B Lotus"/>
          <w:sz w:val="26"/>
          <w:szCs w:val="26"/>
          <w:rtl/>
          <w:lang w:bidi="fa-IR"/>
        </w:rPr>
        <w:softHyphen/>
      </w:r>
      <w:r w:rsidR="00DC01BE" w:rsidRPr="00E45F02">
        <w:rPr>
          <w:rFonts w:ascii="Arial" w:hAnsi="Arial" w:cs="B Lotus" w:hint="cs"/>
          <w:sz w:val="26"/>
          <w:szCs w:val="26"/>
          <w:rtl/>
          <w:lang w:bidi="fa-IR"/>
        </w:rPr>
        <w:t>داری ضرایب متغیرها، ضریب تعیین مدل و عدم خودهمبستگی باقیمانده</w:t>
      </w:r>
      <w:r w:rsidR="00DC01BE" w:rsidRPr="00E45F02">
        <w:rPr>
          <w:rFonts w:ascii="Arial" w:hAnsi="Arial" w:cs="B Lotus"/>
          <w:sz w:val="26"/>
          <w:szCs w:val="26"/>
          <w:rtl/>
          <w:lang w:bidi="fa-IR"/>
        </w:rPr>
        <w:softHyphen/>
      </w:r>
      <w:r w:rsidR="00DC01BE" w:rsidRPr="00E45F02">
        <w:rPr>
          <w:rFonts w:ascii="Arial" w:hAnsi="Arial" w:cs="B Lotus" w:hint="cs"/>
          <w:sz w:val="26"/>
          <w:szCs w:val="26"/>
          <w:rtl/>
          <w:lang w:bidi="fa-IR"/>
        </w:rPr>
        <w:t>ها بررسی می</w:t>
      </w:r>
      <w:r w:rsidR="00DC01BE" w:rsidRPr="00E45F02">
        <w:rPr>
          <w:rFonts w:ascii="Arial" w:hAnsi="Arial" w:cs="B Lotus"/>
          <w:sz w:val="26"/>
          <w:szCs w:val="26"/>
          <w:rtl/>
          <w:lang w:bidi="fa-IR"/>
        </w:rPr>
        <w:softHyphen/>
      </w:r>
      <w:r w:rsidR="00DC01BE" w:rsidRPr="00E45F02">
        <w:rPr>
          <w:rFonts w:ascii="Arial" w:hAnsi="Arial" w:cs="B Lotus" w:hint="cs"/>
          <w:sz w:val="26"/>
          <w:szCs w:val="26"/>
          <w:rtl/>
          <w:lang w:bidi="fa-IR"/>
        </w:rPr>
        <w:t>شوند. در ضمن مواردی مانند همبستگی، همخطی و مانایی متغیرها جهت حصول اطمینان از درستی روابط آزمون می</w:t>
      </w:r>
      <w:r w:rsidR="00DC01BE" w:rsidRPr="00E45F02">
        <w:rPr>
          <w:rFonts w:ascii="Arial" w:hAnsi="Arial" w:cs="B Lotus" w:hint="cs"/>
          <w:sz w:val="26"/>
          <w:szCs w:val="26"/>
          <w:rtl/>
          <w:lang w:bidi="fa-IR"/>
        </w:rPr>
        <w:softHyphen/>
        <w:t xml:space="preserve">شود. </w:t>
      </w:r>
    </w:p>
    <w:p w:rsidR="00D8501C" w:rsidRPr="00E45F02" w:rsidRDefault="00D8501C" w:rsidP="006557A9">
      <w:pPr>
        <w:pStyle w:val="ListParagraph"/>
        <w:ind w:left="283"/>
        <w:rPr>
          <w:rFonts w:ascii="Arial" w:hAnsi="Arial" w:cs="B Lotus"/>
          <w:b/>
          <w:bCs/>
          <w:sz w:val="26"/>
          <w:szCs w:val="26"/>
          <w:rtl/>
        </w:rPr>
      </w:pPr>
      <w:r w:rsidRPr="00E45F02">
        <w:rPr>
          <w:rFonts w:ascii="Arial" w:hAnsi="Arial" w:cs="B Lotus" w:hint="cs"/>
          <w:b/>
          <w:bCs/>
          <w:sz w:val="26"/>
          <w:szCs w:val="26"/>
          <w:rtl/>
        </w:rPr>
        <w:t>جامعه آ</w:t>
      </w:r>
      <w:r w:rsidR="00CE163A" w:rsidRPr="00E45F02">
        <w:rPr>
          <w:rFonts w:ascii="Arial" w:hAnsi="Arial" w:cs="B Lotus" w:hint="cs"/>
          <w:b/>
          <w:bCs/>
          <w:sz w:val="26"/>
          <w:szCs w:val="26"/>
          <w:rtl/>
        </w:rPr>
        <w:t>ماری</w:t>
      </w:r>
      <w:r w:rsidR="0095589A" w:rsidRPr="00E45F02">
        <w:rPr>
          <w:rFonts w:ascii="Arial" w:hAnsi="Arial" w:cs="B Lotus" w:hint="cs"/>
          <w:b/>
          <w:bCs/>
          <w:sz w:val="26"/>
          <w:szCs w:val="26"/>
          <w:rtl/>
        </w:rPr>
        <w:t>،</w:t>
      </w:r>
      <w:r w:rsidR="00CE163A" w:rsidRPr="00E45F02">
        <w:rPr>
          <w:rFonts w:ascii="Arial" w:hAnsi="Arial" w:cs="B Lotus" w:hint="cs"/>
          <w:b/>
          <w:bCs/>
          <w:sz w:val="26"/>
          <w:szCs w:val="26"/>
          <w:rtl/>
        </w:rPr>
        <w:t xml:space="preserve"> روش نمونه گیری </w:t>
      </w:r>
      <w:r w:rsidR="0095589A" w:rsidRPr="00E45F02">
        <w:rPr>
          <w:rFonts w:ascii="Arial" w:hAnsi="Arial" w:cs="B Lotus" w:hint="cs"/>
          <w:b/>
          <w:bCs/>
          <w:sz w:val="26"/>
          <w:szCs w:val="26"/>
          <w:rtl/>
        </w:rPr>
        <w:t xml:space="preserve">و </w:t>
      </w:r>
      <w:r w:rsidR="00CE163A" w:rsidRPr="00E45F02">
        <w:rPr>
          <w:rFonts w:ascii="Arial" w:hAnsi="Arial" w:cs="B Lotus" w:hint="cs"/>
          <w:b/>
          <w:bCs/>
          <w:sz w:val="26"/>
          <w:szCs w:val="26"/>
          <w:rtl/>
        </w:rPr>
        <w:t>حجم نمونه</w:t>
      </w:r>
      <w:r w:rsidRPr="00E45F02">
        <w:rPr>
          <w:rFonts w:ascii="Arial" w:hAnsi="Arial" w:cs="B Lotus" w:hint="cs"/>
          <w:b/>
          <w:bCs/>
          <w:sz w:val="26"/>
          <w:szCs w:val="26"/>
          <w:rtl/>
        </w:rPr>
        <w:t>:</w:t>
      </w:r>
    </w:p>
    <w:p w:rsidR="00D8501C" w:rsidRPr="00E45F02" w:rsidRDefault="00D8501C" w:rsidP="00E33616">
      <w:pPr>
        <w:pStyle w:val="ListParagraph"/>
        <w:ind w:left="283"/>
        <w:jc w:val="both"/>
        <w:rPr>
          <w:rFonts w:ascii="Arial" w:hAnsi="Arial" w:cs="B Lotus"/>
          <w:sz w:val="26"/>
          <w:szCs w:val="26"/>
          <w:rtl/>
          <w:lang w:bidi="fa-IR"/>
        </w:rPr>
      </w:pPr>
      <w:r w:rsidRPr="00E45F02">
        <w:rPr>
          <w:rFonts w:ascii="Arial" w:hAnsi="Arial" w:cs="B Lotus"/>
          <w:sz w:val="26"/>
          <w:szCs w:val="26"/>
          <w:rtl/>
          <w:lang w:bidi="fa-IR"/>
        </w:rPr>
        <w:t>جامعه آمار</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w:t>
      </w:r>
      <w:r w:rsidRPr="00E45F02">
        <w:rPr>
          <w:rFonts w:ascii="Arial" w:hAnsi="Arial" w:cs="B Lotus" w:hint="cs"/>
          <w:sz w:val="26"/>
          <w:szCs w:val="26"/>
          <w:rtl/>
          <w:lang w:bidi="fa-IR"/>
        </w:rPr>
        <w:t xml:space="preserve">پژوهش، </w:t>
      </w:r>
      <w:r w:rsidRPr="00E45F02">
        <w:rPr>
          <w:rFonts w:ascii="Arial" w:hAnsi="Arial" w:cs="B Lotus"/>
          <w:sz w:val="26"/>
          <w:szCs w:val="26"/>
          <w:rtl/>
          <w:lang w:bidi="fa-IR"/>
        </w:rPr>
        <w:t>شرکت</w:t>
      </w:r>
      <w:r w:rsidRPr="00E45F02">
        <w:rPr>
          <w:rFonts w:ascii="Arial" w:hAnsi="Arial" w:cs="B Lotus" w:hint="cs"/>
          <w:sz w:val="26"/>
          <w:szCs w:val="26"/>
          <w:rtl/>
          <w:lang w:bidi="fa-IR"/>
        </w:rPr>
        <w:softHyphen/>
      </w:r>
      <w:r w:rsidRPr="00E45F02">
        <w:rPr>
          <w:rFonts w:ascii="Arial" w:hAnsi="Arial" w:cs="B Lotus"/>
          <w:sz w:val="26"/>
          <w:szCs w:val="26"/>
          <w:rtl/>
          <w:lang w:bidi="fa-IR"/>
        </w:rPr>
        <w:t>ها</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پذ</w:t>
      </w:r>
      <w:r w:rsidRPr="00E45F02">
        <w:rPr>
          <w:rFonts w:ascii="Arial" w:hAnsi="Arial" w:cs="B Lotus" w:hint="cs"/>
          <w:sz w:val="26"/>
          <w:szCs w:val="26"/>
          <w:rtl/>
          <w:lang w:bidi="fa-IR"/>
        </w:rPr>
        <w:t>ی</w:t>
      </w:r>
      <w:r w:rsidRPr="00E45F02">
        <w:rPr>
          <w:rFonts w:ascii="Arial" w:hAnsi="Arial" w:cs="B Lotus" w:hint="eastAsia"/>
          <w:sz w:val="26"/>
          <w:szCs w:val="26"/>
          <w:rtl/>
          <w:lang w:bidi="fa-IR"/>
        </w:rPr>
        <w:t>رفته</w:t>
      </w:r>
      <w:r w:rsidRPr="00E45F02">
        <w:rPr>
          <w:rFonts w:ascii="Arial" w:hAnsi="Arial" w:cs="B Lotus"/>
          <w:sz w:val="26"/>
          <w:szCs w:val="26"/>
          <w:rtl/>
          <w:lang w:bidi="fa-IR"/>
        </w:rPr>
        <w:t xml:space="preserve"> شده در بورس اوراق بهادار </w:t>
      </w:r>
      <w:r w:rsidRPr="00E45F02">
        <w:rPr>
          <w:rFonts w:ascii="Arial" w:hAnsi="Arial" w:cs="B Lotus" w:hint="cs"/>
          <w:sz w:val="26"/>
          <w:szCs w:val="26"/>
          <w:rtl/>
          <w:lang w:bidi="fa-IR"/>
        </w:rPr>
        <w:t xml:space="preserve">تهران در دوره زمانی </w:t>
      </w:r>
      <w:r w:rsidR="00E33616">
        <w:rPr>
          <w:rFonts w:ascii="Arial" w:hAnsi="Arial" w:cs="B Lotus" w:hint="cs"/>
          <w:sz w:val="26"/>
          <w:szCs w:val="26"/>
          <w:rtl/>
          <w:lang w:bidi="fa-IR"/>
        </w:rPr>
        <w:t>8</w:t>
      </w:r>
      <w:r w:rsidRPr="00E45F02">
        <w:rPr>
          <w:rFonts w:ascii="Arial" w:hAnsi="Arial" w:cs="B Lotus" w:hint="cs"/>
          <w:sz w:val="26"/>
          <w:szCs w:val="26"/>
          <w:rtl/>
          <w:lang w:bidi="fa-IR"/>
        </w:rPr>
        <w:t xml:space="preserve"> ساله از </w:t>
      </w:r>
      <w:r w:rsidR="00E33616">
        <w:rPr>
          <w:rFonts w:ascii="Arial" w:hAnsi="Arial" w:cs="B Lotus"/>
          <w:sz w:val="26"/>
          <w:szCs w:val="26"/>
          <w:rtl/>
          <w:lang w:bidi="fa-IR"/>
        </w:rPr>
        <w:t>سال</w:t>
      </w:r>
      <w:r w:rsidR="00E33616">
        <w:rPr>
          <w:rFonts w:ascii="Arial" w:hAnsi="Arial" w:cs="B Lotus" w:hint="cs"/>
          <w:sz w:val="26"/>
          <w:szCs w:val="26"/>
          <w:rtl/>
          <w:lang w:bidi="fa-IR"/>
        </w:rPr>
        <w:t xml:space="preserve"> 1388</w:t>
      </w:r>
      <w:r w:rsidRPr="00E45F02">
        <w:rPr>
          <w:rFonts w:ascii="Arial" w:hAnsi="Arial" w:cs="B Lotus"/>
          <w:sz w:val="26"/>
          <w:szCs w:val="26"/>
          <w:rtl/>
          <w:lang w:bidi="fa-IR"/>
        </w:rPr>
        <w:t xml:space="preserve"> تا سال </w:t>
      </w:r>
      <w:r w:rsidR="00E33616">
        <w:rPr>
          <w:rFonts w:ascii="Arial" w:hAnsi="Arial" w:cs="B Lotus" w:hint="cs"/>
          <w:sz w:val="26"/>
          <w:szCs w:val="26"/>
          <w:rtl/>
          <w:lang w:bidi="fa-IR"/>
        </w:rPr>
        <w:t>1395</w:t>
      </w:r>
      <w:r w:rsidRPr="00E45F02">
        <w:rPr>
          <w:rFonts w:ascii="Arial" w:hAnsi="Arial" w:cs="B Lotus"/>
          <w:sz w:val="26"/>
          <w:szCs w:val="26"/>
          <w:rtl/>
          <w:lang w:bidi="fa-IR"/>
        </w:rPr>
        <w:t xml:space="preserve"> م</w:t>
      </w:r>
      <w:r w:rsidRPr="00E45F02">
        <w:rPr>
          <w:rFonts w:ascii="Arial" w:hAnsi="Arial" w:cs="B Lotus" w:hint="cs"/>
          <w:sz w:val="26"/>
          <w:szCs w:val="26"/>
          <w:rtl/>
          <w:lang w:bidi="fa-IR"/>
        </w:rPr>
        <w:t>ی</w:t>
      </w:r>
      <w:r w:rsidRPr="00E45F02">
        <w:rPr>
          <w:rFonts w:ascii="Arial" w:hAnsi="Arial" w:cs="B Lotus" w:hint="cs"/>
          <w:sz w:val="26"/>
          <w:szCs w:val="26"/>
          <w:rtl/>
          <w:lang w:bidi="fa-IR"/>
        </w:rPr>
        <w:softHyphen/>
      </w:r>
      <w:r w:rsidRPr="00E45F02">
        <w:rPr>
          <w:rFonts w:ascii="Arial" w:hAnsi="Arial" w:cs="B Lotus"/>
          <w:sz w:val="26"/>
          <w:szCs w:val="26"/>
          <w:rtl/>
          <w:lang w:bidi="fa-IR"/>
        </w:rPr>
        <w:t>باشد</w:t>
      </w:r>
      <w:r w:rsidRPr="00E45F02">
        <w:rPr>
          <w:rFonts w:ascii="Arial" w:hAnsi="Arial" w:cs="B Lotus" w:hint="cs"/>
          <w:sz w:val="26"/>
          <w:szCs w:val="26"/>
          <w:rtl/>
          <w:lang w:bidi="fa-IR"/>
        </w:rPr>
        <w:t>. انتخاب شرکت</w:t>
      </w:r>
      <w:r w:rsidRPr="00E45F02">
        <w:rPr>
          <w:rFonts w:ascii="Arial" w:hAnsi="Arial" w:cs="B Lotus"/>
          <w:sz w:val="26"/>
          <w:szCs w:val="26"/>
          <w:rtl/>
          <w:lang w:bidi="fa-IR"/>
        </w:rPr>
        <w:softHyphen/>
      </w:r>
      <w:r w:rsidRPr="00E45F02">
        <w:rPr>
          <w:rFonts w:ascii="Arial" w:hAnsi="Arial" w:cs="B Lotus" w:hint="cs"/>
          <w:sz w:val="26"/>
          <w:szCs w:val="26"/>
          <w:rtl/>
          <w:lang w:bidi="fa-IR"/>
        </w:rPr>
        <w:t>های نمونه به روش حذفی سیستماتیک با منظور کردن شرایط زیر انجام می</w:t>
      </w:r>
      <w:r w:rsidRPr="00E45F02">
        <w:rPr>
          <w:rFonts w:ascii="Arial" w:hAnsi="Arial" w:cs="B Lotus" w:hint="cs"/>
          <w:sz w:val="26"/>
          <w:szCs w:val="26"/>
          <w:rtl/>
          <w:lang w:bidi="fa-IR"/>
        </w:rPr>
        <w:softHyphen/>
        <w:t>شود:</w:t>
      </w:r>
    </w:p>
    <w:p w:rsidR="00D8501C" w:rsidRPr="00E45F02" w:rsidRDefault="00D8501C" w:rsidP="000A1C4D">
      <w:pPr>
        <w:pStyle w:val="ListParagraph"/>
        <w:ind w:left="283"/>
        <w:jc w:val="both"/>
        <w:rPr>
          <w:rFonts w:ascii="Arial" w:hAnsi="Arial" w:cs="B Lotus"/>
          <w:sz w:val="26"/>
          <w:szCs w:val="26"/>
          <w:rtl/>
          <w:lang w:bidi="fa-IR"/>
        </w:rPr>
      </w:pPr>
      <w:r w:rsidRPr="00E45F02">
        <w:rPr>
          <w:rFonts w:ascii="Arial" w:hAnsi="Arial" w:cs="B Lotus" w:hint="cs"/>
          <w:sz w:val="26"/>
          <w:szCs w:val="26"/>
          <w:rtl/>
          <w:lang w:bidi="fa-IR"/>
        </w:rPr>
        <w:t xml:space="preserve">1. قبل از </w:t>
      </w:r>
      <w:r w:rsidRPr="00E45F02">
        <w:rPr>
          <w:rFonts w:ascii="Arial" w:hAnsi="Arial" w:cs="B Lotus"/>
          <w:sz w:val="26"/>
          <w:szCs w:val="26"/>
          <w:rtl/>
          <w:lang w:bidi="fa-IR"/>
        </w:rPr>
        <w:t xml:space="preserve">سال </w:t>
      </w:r>
      <w:r w:rsidR="000A1C4D">
        <w:rPr>
          <w:rFonts w:ascii="Arial" w:hAnsi="Arial" w:cs="B Lotus" w:hint="cs"/>
          <w:sz w:val="26"/>
          <w:szCs w:val="26"/>
          <w:rtl/>
          <w:lang w:bidi="fa-IR"/>
        </w:rPr>
        <w:t>1388</w:t>
      </w:r>
      <w:r w:rsidRPr="00E45F02">
        <w:rPr>
          <w:rFonts w:ascii="Arial" w:hAnsi="Arial" w:cs="B Lotus" w:hint="cs"/>
          <w:sz w:val="26"/>
          <w:szCs w:val="26"/>
          <w:rtl/>
          <w:lang w:bidi="fa-IR"/>
        </w:rPr>
        <w:t xml:space="preserve"> در بورس</w:t>
      </w:r>
      <w:r w:rsidRPr="00E45F02">
        <w:rPr>
          <w:rFonts w:ascii="Arial" w:hAnsi="Arial" w:cs="B Lotus"/>
          <w:sz w:val="26"/>
          <w:szCs w:val="26"/>
          <w:rtl/>
          <w:lang w:bidi="fa-IR"/>
        </w:rPr>
        <w:t xml:space="preserve"> اوراق بهادار </w:t>
      </w:r>
      <w:r w:rsidRPr="00E45F02">
        <w:rPr>
          <w:rFonts w:ascii="Arial" w:hAnsi="Arial" w:cs="B Lotus" w:hint="cs"/>
          <w:sz w:val="26"/>
          <w:szCs w:val="26"/>
          <w:rtl/>
          <w:lang w:bidi="fa-IR"/>
        </w:rPr>
        <w:t xml:space="preserve">تهران پذیرفته شده باشند و تا انتهای </w:t>
      </w:r>
      <w:r w:rsidRPr="00E45F02">
        <w:rPr>
          <w:rFonts w:ascii="Arial" w:hAnsi="Arial" w:cs="B Lotus"/>
          <w:sz w:val="26"/>
          <w:szCs w:val="26"/>
          <w:rtl/>
          <w:lang w:bidi="fa-IR"/>
        </w:rPr>
        <w:t xml:space="preserve">سال </w:t>
      </w:r>
      <w:r w:rsidR="000A1C4D">
        <w:rPr>
          <w:rFonts w:ascii="Arial" w:hAnsi="Arial" w:cs="B Lotus" w:hint="cs"/>
          <w:sz w:val="26"/>
          <w:szCs w:val="26"/>
          <w:rtl/>
          <w:lang w:bidi="fa-IR"/>
        </w:rPr>
        <w:t>1395</w:t>
      </w:r>
      <w:r w:rsidRPr="00E45F02">
        <w:rPr>
          <w:rFonts w:ascii="Arial" w:hAnsi="Arial" w:cs="B Lotus" w:hint="cs"/>
          <w:sz w:val="26"/>
          <w:szCs w:val="26"/>
          <w:rtl/>
          <w:lang w:bidi="fa-IR"/>
        </w:rPr>
        <w:t xml:space="preserve"> از لیست بورس </w:t>
      </w:r>
      <w:r w:rsidRPr="00E45F02">
        <w:rPr>
          <w:rFonts w:ascii="Arial" w:hAnsi="Arial" w:cs="B Lotus"/>
          <w:sz w:val="26"/>
          <w:szCs w:val="26"/>
          <w:rtl/>
          <w:lang w:bidi="fa-IR"/>
        </w:rPr>
        <w:t xml:space="preserve">اوراق بهادار </w:t>
      </w:r>
      <w:r w:rsidRPr="00E45F02">
        <w:rPr>
          <w:rFonts w:ascii="Arial" w:hAnsi="Arial" w:cs="B Lotus" w:hint="cs"/>
          <w:sz w:val="26"/>
          <w:szCs w:val="26"/>
          <w:rtl/>
          <w:lang w:bidi="fa-IR"/>
        </w:rPr>
        <w:t>تهران حذف نشده باشند.</w:t>
      </w:r>
    </w:p>
    <w:p w:rsidR="00D8501C" w:rsidRPr="00E45F02" w:rsidRDefault="00D8501C" w:rsidP="006557A9">
      <w:pPr>
        <w:pStyle w:val="ListParagraph"/>
        <w:ind w:left="283"/>
        <w:jc w:val="both"/>
        <w:rPr>
          <w:rFonts w:ascii="Arial" w:hAnsi="Arial" w:cs="B Lotus"/>
          <w:sz w:val="26"/>
          <w:szCs w:val="26"/>
          <w:rtl/>
          <w:lang w:bidi="fa-IR"/>
        </w:rPr>
      </w:pPr>
      <w:r w:rsidRPr="00E45F02">
        <w:rPr>
          <w:rFonts w:ascii="Arial" w:hAnsi="Arial" w:cs="B Lotus" w:hint="cs"/>
          <w:sz w:val="26"/>
          <w:szCs w:val="26"/>
          <w:rtl/>
          <w:lang w:bidi="fa-IR"/>
        </w:rPr>
        <w:t xml:space="preserve">2. طی دوره زمانی پژوهش، سال مالی خود را تغییر نداده باشند. </w:t>
      </w:r>
    </w:p>
    <w:p w:rsidR="00D8501C" w:rsidRPr="00E45F02" w:rsidRDefault="00D8501C" w:rsidP="006557A9">
      <w:pPr>
        <w:pStyle w:val="ListParagraph"/>
        <w:ind w:left="283"/>
        <w:jc w:val="both"/>
        <w:rPr>
          <w:rFonts w:ascii="Arial" w:hAnsi="Arial" w:cs="B Lotus"/>
          <w:sz w:val="26"/>
          <w:szCs w:val="26"/>
          <w:rtl/>
          <w:lang w:bidi="fa-IR"/>
        </w:rPr>
      </w:pPr>
      <w:r w:rsidRPr="00E45F02">
        <w:rPr>
          <w:rFonts w:ascii="Arial" w:hAnsi="Arial" w:cs="B Lotus" w:hint="cs"/>
          <w:sz w:val="26"/>
          <w:szCs w:val="26"/>
          <w:rtl/>
          <w:lang w:bidi="fa-IR"/>
        </w:rPr>
        <w:t>3. سال مالی آن</w:t>
      </w:r>
      <w:r w:rsidRPr="00E45F02">
        <w:rPr>
          <w:rFonts w:ascii="Arial" w:hAnsi="Arial" w:cs="B Lotus" w:hint="cs"/>
          <w:sz w:val="26"/>
          <w:szCs w:val="26"/>
          <w:rtl/>
          <w:lang w:bidi="fa-IR"/>
        </w:rPr>
        <w:softHyphen/>
        <w:t>ها به پایان اسفندماه ختم شود.</w:t>
      </w:r>
    </w:p>
    <w:p w:rsidR="00D8501C" w:rsidRPr="00E45F02" w:rsidRDefault="00D8501C" w:rsidP="000A1C4D">
      <w:pPr>
        <w:pStyle w:val="ListParagraph"/>
        <w:ind w:left="283"/>
        <w:jc w:val="both"/>
        <w:rPr>
          <w:rFonts w:ascii="Arial" w:hAnsi="Arial" w:cs="B Lotus"/>
          <w:sz w:val="26"/>
          <w:szCs w:val="26"/>
          <w:rtl/>
          <w:lang w:bidi="fa-IR"/>
        </w:rPr>
      </w:pPr>
      <w:r w:rsidRPr="00E45F02">
        <w:rPr>
          <w:rFonts w:ascii="Arial" w:hAnsi="Arial" w:cs="B Lotus" w:hint="cs"/>
          <w:sz w:val="26"/>
          <w:szCs w:val="26"/>
          <w:rtl/>
          <w:lang w:bidi="fa-IR"/>
        </w:rPr>
        <w:t xml:space="preserve">4. سهام آنها توقف معاملاتی </w:t>
      </w:r>
      <w:r w:rsidR="0095589A" w:rsidRPr="00E45F02">
        <w:rPr>
          <w:rFonts w:ascii="Arial" w:hAnsi="Arial" w:cs="B Lotus" w:hint="cs"/>
          <w:sz w:val="26"/>
          <w:szCs w:val="26"/>
          <w:rtl/>
          <w:lang w:bidi="fa-IR"/>
        </w:rPr>
        <w:t xml:space="preserve">متوالي </w:t>
      </w:r>
      <w:r w:rsidRPr="00E45F02">
        <w:rPr>
          <w:rFonts w:ascii="Arial" w:hAnsi="Arial" w:cs="B Lotus" w:hint="cs"/>
          <w:sz w:val="26"/>
          <w:szCs w:val="26"/>
          <w:rtl/>
          <w:lang w:bidi="fa-IR"/>
        </w:rPr>
        <w:t xml:space="preserve">بیش از </w:t>
      </w:r>
      <w:r w:rsidR="000A1C4D">
        <w:rPr>
          <w:rFonts w:ascii="Arial" w:hAnsi="Arial" w:cs="B Lotus" w:hint="cs"/>
          <w:sz w:val="26"/>
          <w:szCs w:val="26"/>
          <w:rtl/>
          <w:lang w:bidi="fa-IR"/>
        </w:rPr>
        <w:t>6</w:t>
      </w:r>
      <w:r w:rsidRPr="00E45F02">
        <w:rPr>
          <w:rFonts w:ascii="Arial" w:hAnsi="Arial" w:cs="B Lotus" w:hint="cs"/>
          <w:sz w:val="26"/>
          <w:szCs w:val="26"/>
          <w:rtl/>
          <w:lang w:bidi="fa-IR"/>
        </w:rPr>
        <w:t xml:space="preserve"> ماه نداشته باشند.</w:t>
      </w:r>
    </w:p>
    <w:p w:rsidR="00D8501C" w:rsidRPr="00E45F02" w:rsidRDefault="00D8501C" w:rsidP="006557A9">
      <w:pPr>
        <w:pStyle w:val="ListParagraph"/>
        <w:ind w:left="283"/>
        <w:jc w:val="both"/>
        <w:rPr>
          <w:rFonts w:ascii="Arial" w:hAnsi="Arial" w:cs="B Lotus"/>
          <w:sz w:val="26"/>
          <w:szCs w:val="26"/>
          <w:rtl/>
          <w:lang w:bidi="fa-IR"/>
        </w:rPr>
      </w:pPr>
      <w:r w:rsidRPr="00E45F02">
        <w:rPr>
          <w:rFonts w:ascii="Arial" w:hAnsi="Arial" w:cs="B Lotus" w:hint="cs"/>
          <w:sz w:val="26"/>
          <w:szCs w:val="26"/>
          <w:rtl/>
          <w:lang w:bidi="fa-IR"/>
        </w:rPr>
        <w:t>5. جزء بانک</w:t>
      </w:r>
      <w:r w:rsidRPr="00E45F02">
        <w:rPr>
          <w:rFonts w:ascii="Arial" w:hAnsi="Arial" w:cs="B Lotus" w:hint="cs"/>
          <w:sz w:val="26"/>
          <w:szCs w:val="26"/>
          <w:rtl/>
          <w:lang w:bidi="fa-IR"/>
        </w:rPr>
        <w:softHyphen/>
        <w:t>ها، موسسات مالی، شرکت</w:t>
      </w:r>
      <w:r w:rsidRPr="00E45F02">
        <w:rPr>
          <w:rFonts w:ascii="Arial" w:hAnsi="Arial" w:cs="B Lotus" w:hint="cs"/>
          <w:sz w:val="26"/>
          <w:szCs w:val="26"/>
          <w:rtl/>
          <w:lang w:bidi="fa-IR"/>
        </w:rPr>
        <w:softHyphen/>
        <w:t>های سرمایه</w:t>
      </w:r>
      <w:r w:rsidRPr="00E45F02">
        <w:rPr>
          <w:rFonts w:ascii="Arial" w:hAnsi="Arial" w:cs="B Lotus" w:hint="cs"/>
          <w:sz w:val="26"/>
          <w:szCs w:val="26"/>
          <w:rtl/>
          <w:lang w:bidi="fa-IR"/>
        </w:rPr>
        <w:softHyphen/>
        <w:t>گذاری، هلدینگ</w:t>
      </w:r>
      <w:r w:rsidRPr="00E45F02">
        <w:rPr>
          <w:rFonts w:ascii="Arial" w:hAnsi="Arial" w:cs="B Lotus" w:hint="cs"/>
          <w:sz w:val="26"/>
          <w:szCs w:val="26"/>
          <w:rtl/>
          <w:lang w:bidi="fa-IR"/>
        </w:rPr>
        <w:softHyphen/>
        <w:t>ها، لیزینگ و بیمه نباشند.</w:t>
      </w:r>
    </w:p>
    <w:p w:rsidR="0095589A" w:rsidRPr="00E45F02" w:rsidRDefault="0095589A" w:rsidP="000A1C4D">
      <w:pPr>
        <w:pStyle w:val="ListParagraph"/>
        <w:ind w:left="283"/>
        <w:jc w:val="both"/>
        <w:rPr>
          <w:rFonts w:ascii="Arial" w:hAnsi="Arial" w:cs="B Lotus"/>
          <w:sz w:val="26"/>
          <w:szCs w:val="26"/>
          <w:rtl/>
          <w:lang w:bidi="fa-IR"/>
        </w:rPr>
      </w:pPr>
      <w:r w:rsidRPr="00E45F02">
        <w:rPr>
          <w:rFonts w:ascii="Arial" w:hAnsi="Arial" w:cs="B Lotus" w:hint="cs"/>
          <w:sz w:val="26"/>
          <w:szCs w:val="26"/>
          <w:rtl/>
          <w:lang w:bidi="fa-IR"/>
        </w:rPr>
        <w:t xml:space="preserve">6. </w:t>
      </w:r>
      <w:r w:rsidR="00D8501C" w:rsidRPr="00E45F02">
        <w:rPr>
          <w:rFonts w:ascii="Arial" w:hAnsi="Arial" w:cs="B Lotus" w:hint="cs"/>
          <w:sz w:val="26"/>
          <w:szCs w:val="26"/>
          <w:rtl/>
          <w:lang w:bidi="fa-IR"/>
        </w:rPr>
        <w:t>از</w:t>
      </w:r>
      <w:r w:rsidR="00D8501C" w:rsidRPr="00E45F02">
        <w:rPr>
          <w:rFonts w:ascii="Arial" w:hAnsi="Arial" w:cs="B Lotus"/>
          <w:sz w:val="26"/>
          <w:szCs w:val="26"/>
          <w:rtl/>
          <w:lang w:bidi="fa-IR"/>
        </w:rPr>
        <w:t xml:space="preserve"> آ</w:t>
      </w:r>
      <w:r w:rsidR="00D8501C" w:rsidRPr="00E45F02">
        <w:rPr>
          <w:rFonts w:ascii="Arial" w:hAnsi="Arial" w:cs="B Lotus" w:hint="cs"/>
          <w:sz w:val="26"/>
          <w:szCs w:val="26"/>
          <w:rtl/>
          <w:lang w:bidi="fa-IR"/>
        </w:rPr>
        <w:t>ﻧﺠﺎ</w:t>
      </w:r>
      <w:r w:rsidR="00D8501C" w:rsidRPr="00E45F02">
        <w:rPr>
          <w:rFonts w:ascii="Arial" w:hAnsi="Arial" w:cs="B Lotus"/>
          <w:sz w:val="26"/>
          <w:szCs w:val="26"/>
          <w:rtl/>
          <w:lang w:bidi="fa-IR"/>
        </w:rPr>
        <w:t xml:space="preserve"> </w:t>
      </w:r>
      <w:r w:rsidR="00D8501C" w:rsidRPr="00E45F02">
        <w:rPr>
          <w:rFonts w:ascii="Arial" w:hAnsi="Arial" w:cs="B Lotus" w:hint="cs"/>
          <w:sz w:val="26"/>
          <w:szCs w:val="26"/>
          <w:rtl/>
          <w:lang w:bidi="fa-IR"/>
        </w:rPr>
        <w:t>ﻛﻪ</w:t>
      </w:r>
      <w:r w:rsidR="00D8501C" w:rsidRPr="00E45F02">
        <w:rPr>
          <w:rFonts w:ascii="Arial" w:hAnsi="Arial" w:cs="B Lotus"/>
          <w:sz w:val="26"/>
          <w:szCs w:val="26"/>
          <w:rtl/>
          <w:lang w:bidi="fa-IR"/>
        </w:rPr>
        <w:t xml:space="preserve"> </w:t>
      </w:r>
      <w:r w:rsidR="00DC01BE" w:rsidRPr="00E45F02">
        <w:rPr>
          <w:rFonts w:ascii="Arial" w:hAnsi="Arial" w:cs="B Lotus" w:hint="cs"/>
          <w:sz w:val="26"/>
          <w:szCs w:val="26"/>
          <w:rtl/>
          <w:lang w:bidi="fa-IR"/>
        </w:rPr>
        <w:t>ﻣﺘﻐﻴﺮ</w:t>
      </w:r>
      <w:r w:rsidR="00D8501C" w:rsidRPr="00E45F02">
        <w:rPr>
          <w:rFonts w:ascii="Arial" w:hAnsi="Arial" w:cs="B Lotus"/>
          <w:sz w:val="26"/>
          <w:szCs w:val="26"/>
          <w:rtl/>
          <w:lang w:bidi="fa-IR"/>
        </w:rPr>
        <w:t xml:space="preserve"> </w:t>
      </w:r>
      <w:r w:rsidR="00D8501C" w:rsidRPr="00E45F02">
        <w:rPr>
          <w:rFonts w:ascii="Arial" w:hAnsi="Arial" w:cs="B Lotus" w:hint="cs"/>
          <w:sz w:val="26"/>
          <w:szCs w:val="26"/>
          <w:rtl/>
          <w:lang w:bidi="fa-IR"/>
        </w:rPr>
        <w:t>ﻣﺴﺘﻘﻞ</w:t>
      </w:r>
      <w:r w:rsidR="00D8501C" w:rsidRPr="00E45F02">
        <w:rPr>
          <w:rFonts w:ascii="Arial" w:hAnsi="Arial" w:cs="B Lotus"/>
          <w:sz w:val="26"/>
          <w:szCs w:val="26"/>
          <w:rtl/>
          <w:lang w:bidi="fa-IR"/>
        </w:rPr>
        <w:t xml:space="preserve"> </w:t>
      </w:r>
      <w:r w:rsidR="00D8501C" w:rsidRPr="00E45F02">
        <w:rPr>
          <w:rFonts w:ascii="Arial" w:hAnsi="Arial" w:cs="B Lotus" w:hint="cs"/>
          <w:sz w:val="26"/>
          <w:szCs w:val="26"/>
          <w:rtl/>
          <w:lang w:bidi="fa-IR"/>
        </w:rPr>
        <w:t>ﭘﮋوﻫﺶ</w:t>
      </w:r>
      <w:r w:rsidR="00D8501C" w:rsidRPr="00E45F02">
        <w:rPr>
          <w:rFonts w:ascii="Arial" w:hAnsi="Arial" w:cs="B Lotus"/>
          <w:sz w:val="26"/>
          <w:szCs w:val="26"/>
          <w:rtl/>
          <w:lang w:bidi="fa-IR"/>
        </w:rPr>
        <w:t xml:space="preserve"> در </w:t>
      </w:r>
      <w:r w:rsidR="00D8501C" w:rsidRPr="00E45F02">
        <w:rPr>
          <w:rFonts w:ascii="Arial" w:hAnsi="Arial" w:cs="B Lotus" w:hint="cs"/>
          <w:sz w:val="26"/>
          <w:szCs w:val="26"/>
          <w:rtl/>
          <w:lang w:bidi="fa-IR"/>
        </w:rPr>
        <w:t>ﺳﻄﺢ</w:t>
      </w:r>
      <w:r w:rsidR="00D8501C" w:rsidRPr="00E45F02">
        <w:rPr>
          <w:rFonts w:ascii="Arial" w:hAnsi="Arial" w:cs="B Lotus"/>
          <w:sz w:val="26"/>
          <w:szCs w:val="26"/>
          <w:rtl/>
          <w:lang w:bidi="fa-IR"/>
        </w:rPr>
        <w:t xml:space="preserve"> </w:t>
      </w:r>
      <w:r w:rsidR="00D8501C" w:rsidRPr="00E45F02">
        <w:rPr>
          <w:rFonts w:ascii="Arial" w:hAnsi="Arial" w:cs="B Lotus" w:hint="cs"/>
          <w:sz w:val="26"/>
          <w:szCs w:val="26"/>
          <w:rtl/>
          <w:lang w:bidi="fa-IR"/>
        </w:rPr>
        <w:t>ﺻﻨﻌﺖ</w:t>
      </w:r>
      <w:r w:rsidR="00D8501C" w:rsidRPr="00E45F02">
        <w:rPr>
          <w:rFonts w:ascii="Arial" w:hAnsi="Arial" w:cs="B Lotus"/>
          <w:sz w:val="26"/>
          <w:szCs w:val="26"/>
          <w:rtl/>
          <w:lang w:bidi="fa-IR"/>
        </w:rPr>
        <w:t xml:space="preserve"> </w:t>
      </w:r>
      <w:r w:rsidR="00D8501C" w:rsidRPr="00E45F02">
        <w:rPr>
          <w:rFonts w:ascii="Arial" w:hAnsi="Arial" w:cs="B Lotus" w:hint="cs"/>
          <w:sz w:val="26"/>
          <w:szCs w:val="26"/>
          <w:rtl/>
          <w:lang w:bidi="fa-IR"/>
        </w:rPr>
        <w:t>ﺗﻌﺮﻳﻒ</w:t>
      </w:r>
      <w:r w:rsidR="00D8501C" w:rsidRPr="00E45F02">
        <w:rPr>
          <w:rFonts w:ascii="Arial" w:hAnsi="Arial" w:cs="B Lotus"/>
          <w:sz w:val="26"/>
          <w:szCs w:val="26"/>
          <w:rtl/>
          <w:lang w:bidi="fa-IR"/>
        </w:rPr>
        <w:t xml:space="preserve"> و </w:t>
      </w:r>
      <w:r w:rsidR="00D8501C" w:rsidRPr="00E45F02">
        <w:rPr>
          <w:rFonts w:ascii="Arial" w:hAnsi="Arial" w:cs="B Lotus" w:hint="cs"/>
          <w:sz w:val="26"/>
          <w:szCs w:val="26"/>
          <w:rtl/>
          <w:lang w:bidi="fa-IR"/>
        </w:rPr>
        <w:t>ﻣﺤﺎﺳﺒﻪ</w:t>
      </w:r>
      <w:r w:rsidR="00D8501C" w:rsidRPr="00E45F02">
        <w:rPr>
          <w:rFonts w:ascii="Arial" w:hAnsi="Arial" w:cs="B Lotus"/>
          <w:sz w:val="26"/>
          <w:szCs w:val="26"/>
          <w:rtl/>
          <w:lang w:bidi="fa-IR"/>
        </w:rPr>
        <w:t xml:space="preserve"> </w:t>
      </w:r>
      <w:r w:rsidR="00DC01BE" w:rsidRPr="00E45F02">
        <w:rPr>
          <w:rFonts w:ascii="Arial" w:hAnsi="Arial" w:cs="B Lotus" w:hint="cs"/>
          <w:sz w:val="26"/>
          <w:szCs w:val="26"/>
          <w:rtl/>
          <w:lang w:bidi="fa-IR"/>
        </w:rPr>
        <w:t>ﺷﺪه است</w:t>
      </w:r>
      <w:r w:rsidR="00D8501C" w:rsidRPr="00E45F02">
        <w:rPr>
          <w:rFonts w:ascii="Arial" w:hAnsi="Arial" w:cs="B Lotus" w:hint="cs"/>
          <w:sz w:val="26"/>
          <w:szCs w:val="26"/>
          <w:rtl/>
          <w:lang w:bidi="fa-IR"/>
        </w:rPr>
        <w:t>،</w:t>
      </w:r>
      <w:r w:rsidR="00D8501C" w:rsidRPr="00E45F02">
        <w:rPr>
          <w:rFonts w:ascii="Arial" w:hAnsi="Arial" w:cs="B Lotus"/>
          <w:sz w:val="26"/>
          <w:szCs w:val="26"/>
          <w:rtl/>
          <w:lang w:bidi="fa-IR"/>
        </w:rPr>
        <w:t xml:space="preserve"> </w:t>
      </w:r>
      <w:r w:rsidR="00D8501C" w:rsidRPr="00E45F02">
        <w:rPr>
          <w:rFonts w:ascii="Arial" w:hAnsi="Arial" w:cs="B Lotus" w:hint="cs"/>
          <w:sz w:val="26"/>
          <w:szCs w:val="26"/>
          <w:rtl/>
          <w:lang w:bidi="fa-IR"/>
        </w:rPr>
        <w:t>ﺗﻨﻬﺎ</w:t>
      </w:r>
      <w:r w:rsidR="00D8501C" w:rsidRPr="00E45F02">
        <w:rPr>
          <w:rFonts w:ascii="Arial" w:hAnsi="Arial" w:cs="B Lotus"/>
          <w:sz w:val="26"/>
          <w:szCs w:val="26"/>
          <w:rtl/>
          <w:lang w:bidi="fa-IR"/>
        </w:rPr>
        <w:t xml:space="preserve"> </w:t>
      </w:r>
      <w:r w:rsidR="00D8501C" w:rsidRPr="00E45F02">
        <w:rPr>
          <w:rFonts w:ascii="Arial" w:hAnsi="Arial" w:cs="B Lotus" w:hint="cs"/>
          <w:sz w:val="26"/>
          <w:szCs w:val="26"/>
          <w:rtl/>
          <w:lang w:bidi="fa-IR"/>
        </w:rPr>
        <w:t>ﺻﻨﺎﻳﻌﻲ</w:t>
      </w:r>
      <w:r w:rsidR="00D8501C" w:rsidRPr="00E45F02">
        <w:rPr>
          <w:rFonts w:ascii="Arial" w:hAnsi="Arial" w:cs="B Lotus"/>
          <w:sz w:val="26"/>
          <w:szCs w:val="26"/>
          <w:rtl/>
          <w:lang w:bidi="fa-IR"/>
        </w:rPr>
        <w:t xml:space="preserve"> در </w:t>
      </w:r>
      <w:r w:rsidR="00D8501C" w:rsidRPr="00E45F02">
        <w:rPr>
          <w:rFonts w:ascii="Arial" w:hAnsi="Arial" w:cs="B Lotus" w:hint="cs"/>
          <w:sz w:val="26"/>
          <w:szCs w:val="26"/>
          <w:rtl/>
          <w:lang w:bidi="fa-IR"/>
        </w:rPr>
        <w:t>ﻧﻈﺮ</w:t>
      </w:r>
      <w:r w:rsidR="00D8501C" w:rsidRPr="00E45F02">
        <w:rPr>
          <w:rFonts w:ascii="Arial" w:hAnsi="Arial" w:cs="B Lotus"/>
          <w:sz w:val="26"/>
          <w:szCs w:val="26"/>
          <w:rtl/>
          <w:lang w:bidi="fa-IR"/>
        </w:rPr>
        <w:t xml:space="preserve"> </w:t>
      </w:r>
      <w:r w:rsidR="00D8501C" w:rsidRPr="00E45F02">
        <w:rPr>
          <w:rFonts w:ascii="Arial" w:hAnsi="Arial" w:cs="B Lotus" w:hint="cs"/>
          <w:sz w:val="26"/>
          <w:szCs w:val="26"/>
          <w:rtl/>
          <w:lang w:bidi="fa-IR"/>
        </w:rPr>
        <w:t>ﮔﺮﻓﺘﻪ</w:t>
      </w:r>
      <w:r w:rsidR="00D8501C" w:rsidRPr="00E45F02">
        <w:rPr>
          <w:rFonts w:ascii="Arial" w:hAnsi="Arial" w:cs="B Lotus"/>
          <w:sz w:val="26"/>
          <w:szCs w:val="26"/>
          <w:rtl/>
          <w:lang w:bidi="fa-IR"/>
        </w:rPr>
        <w:t xml:space="preserve"> </w:t>
      </w:r>
      <w:r w:rsidRPr="00E45F02">
        <w:rPr>
          <w:rFonts w:ascii="Arial" w:hAnsi="Arial" w:cs="B Lotus" w:hint="cs"/>
          <w:sz w:val="26"/>
          <w:szCs w:val="26"/>
          <w:rtl/>
          <w:lang w:bidi="fa-IR"/>
        </w:rPr>
        <w:t>مي شوند</w:t>
      </w:r>
      <w:r w:rsidR="00D8501C" w:rsidRPr="00E45F02">
        <w:rPr>
          <w:rFonts w:ascii="Arial" w:hAnsi="Arial" w:cs="B Lotus"/>
          <w:sz w:val="26"/>
          <w:szCs w:val="26"/>
          <w:rtl/>
          <w:lang w:bidi="fa-IR"/>
        </w:rPr>
        <w:t xml:space="preserve"> </w:t>
      </w:r>
      <w:r w:rsidR="00D8501C" w:rsidRPr="00E45F02">
        <w:rPr>
          <w:rFonts w:ascii="Arial" w:hAnsi="Arial" w:cs="B Lotus" w:hint="cs"/>
          <w:sz w:val="26"/>
          <w:szCs w:val="26"/>
          <w:rtl/>
          <w:lang w:bidi="fa-IR"/>
        </w:rPr>
        <w:t>ﻛﻪ</w:t>
      </w:r>
      <w:r w:rsidR="00D8501C" w:rsidRPr="00E45F02">
        <w:rPr>
          <w:rFonts w:ascii="Arial" w:hAnsi="Arial" w:cs="B Lotus"/>
          <w:sz w:val="26"/>
          <w:szCs w:val="26"/>
          <w:rtl/>
          <w:lang w:bidi="fa-IR"/>
        </w:rPr>
        <w:t xml:space="preserve"> </w:t>
      </w:r>
      <w:r w:rsidR="00D8501C" w:rsidRPr="00E45F02">
        <w:rPr>
          <w:rFonts w:ascii="Arial" w:hAnsi="Arial" w:cs="B Lotus" w:hint="cs"/>
          <w:sz w:val="26"/>
          <w:szCs w:val="26"/>
          <w:rtl/>
          <w:lang w:bidi="fa-IR"/>
        </w:rPr>
        <w:t>ﺣﺪاﻗﻞ</w:t>
      </w:r>
      <w:r w:rsidR="00D8501C" w:rsidRPr="00E45F02">
        <w:rPr>
          <w:rFonts w:ascii="Arial" w:hAnsi="Arial" w:cs="B Lotus"/>
          <w:sz w:val="26"/>
          <w:szCs w:val="26"/>
          <w:rtl/>
          <w:lang w:bidi="fa-IR"/>
        </w:rPr>
        <w:t xml:space="preserve"> ا</w:t>
      </w:r>
      <w:r w:rsidR="00D8501C" w:rsidRPr="00E45F02">
        <w:rPr>
          <w:rFonts w:ascii="Arial" w:hAnsi="Arial" w:cs="B Lotus" w:hint="cs"/>
          <w:sz w:val="26"/>
          <w:szCs w:val="26"/>
          <w:rtl/>
          <w:lang w:bidi="fa-IR"/>
        </w:rPr>
        <w:t>ﻃﻼﻋﺎت</w:t>
      </w:r>
      <w:r w:rsidR="00DC01BE" w:rsidRPr="00E45F02">
        <w:rPr>
          <w:rFonts w:ascii="Arial" w:hAnsi="Arial" w:cs="B Lotus" w:hint="cs"/>
          <w:sz w:val="26"/>
          <w:szCs w:val="26"/>
          <w:rtl/>
          <w:lang w:bidi="fa-IR"/>
        </w:rPr>
        <w:t xml:space="preserve"> </w:t>
      </w:r>
      <w:r w:rsidR="000A1C4D">
        <w:rPr>
          <w:rFonts w:ascii="Arial" w:hAnsi="Arial" w:cs="B Lotus" w:hint="cs"/>
          <w:sz w:val="26"/>
          <w:szCs w:val="26"/>
          <w:rtl/>
          <w:lang w:bidi="fa-IR"/>
        </w:rPr>
        <w:t>6</w:t>
      </w:r>
      <w:r w:rsidR="00D8501C" w:rsidRPr="00E45F02">
        <w:rPr>
          <w:rFonts w:ascii="Arial" w:hAnsi="Arial" w:cs="B Lotus"/>
          <w:sz w:val="26"/>
          <w:szCs w:val="26"/>
          <w:rtl/>
          <w:lang w:bidi="fa-IR"/>
        </w:rPr>
        <w:t xml:space="preserve"> </w:t>
      </w:r>
      <w:r w:rsidR="00D8501C" w:rsidRPr="00E45F02">
        <w:rPr>
          <w:rFonts w:ascii="Arial" w:hAnsi="Arial" w:cs="B Lotus" w:hint="cs"/>
          <w:sz w:val="26"/>
          <w:szCs w:val="26"/>
          <w:rtl/>
          <w:lang w:bidi="fa-IR"/>
        </w:rPr>
        <w:t>ﺷﺮﻛﺖ</w:t>
      </w:r>
      <w:r w:rsidR="00D8501C" w:rsidRPr="00E45F02">
        <w:rPr>
          <w:rFonts w:ascii="Arial" w:hAnsi="Arial" w:cs="B Lotus"/>
          <w:sz w:val="26"/>
          <w:szCs w:val="26"/>
          <w:rtl/>
          <w:lang w:bidi="fa-IR"/>
        </w:rPr>
        <w:t xml:space="preserve"> از آ</w:t>
      </w:r>
      <w:r w:rsidR="00D8501C" w:rsidRPr="00E45F02">
        <w:rPr>
          <w:rFonts w:ascii="Arial" w:hAnsi="Arial" w:cs="B Lotus" w:hint="cs"/>
          <w:sz w:val="26"/>
          <w:szCs w:val="26"/>
          <w:rtl/>
          <w:lang w:bidi="fa-IR"/>
        </w:rPr>
        <w:t>ﻧﻬﺎ</w:t>
      </w:r>
      <w:r w:rsidR="00D8501C" w:rsidRPr="00E45F02">
        <w:rPr>
          <w:rFonts w:ascii="Arial" w:hAnsi="Arial" w:cs="B Lotus"/>
          <w:sz w:val="26"/>
          <w:szCs w:val="26"/>
          <w:rtl/>
          <w:lang w:bidi="fa-IR"/>
        </w:rPr>
        <w:t xml:space="preserve"> </w:t>
      </w:r>
      <w:r w:rsidR="00D8501C" w:rsidRPr="00E45F02">
        <w:rPr>
          <w:rFonts w:ascii="Arial" w:hAnsi="Arial" w:cs="B Lotus" w:hint="cs"/>
          <w:sz w:val="26"/>
          <w:szCs w:val="26"/>
          <w:rtl/>
          <w:lang w:bidi="fa-IR"/>
        </w:rPr>
        <w:t>ﺑﺎ</w:t>
      </w:r>
      <w:r w:rsidR="00D8501C" w:rsidRPr="00E45F02">
        <w:rPr>
          <w:rFonts w:ascii="Arial" w:hAnsi="Arial" w:cs="B Lotus"/>
          <w:sz w:val="26"/>
          <w:szCs w:val="26"/>
          <w:rtl/>
          <w:lang w:bidi="fa-IR"/>
        </w:rPr>
        <w:t xml:space="preserve"> </w:t>
      </w:r>
      <w:r w:rsidR="00D8501C" w:rsidRPr="00E45F02">
        <w:rPr>
          <w:rFonts w:ascii="Arial" w:hAnsi="Arial" w:cs="B Lotus" w:hint="cs"/>
          <w:sz w:val="26"/>
          <w:szCs w:val="26"/>
          <w:rtl/>
          <w:lang w:bidi="fa-IR"/>
        </w:rPr>
        <w:t>ﺗﻮﺟﻪ</w:t>
      </w:r>
      <w:r w:rsidR="00D8501C" w:rsidRPr="00E45F02">
        <w:rPr>
          <w:rFonts w:ascii="Arial" w:hAnsi="Arial" w:cs="B Lotus"/>
          <w:sz w:val="26"/>
          <w:szCs w:val="26"/>
          <w:rtl/>
          <w:lang w:bidi="fa-IR"/>
        </w:rPr>
        <w:t xml:space="preserve"> </w:t>
      </w:r>
      <w:r w:rsidR="00D8501C" w:rsidRPr="00E45F02">
        <w:rPr>
          <w:rFonts w:ascii="Arial" w:hAnsi="Arial" w:cs="B Lotus" w:hint="cs"/>
          <w:sz w:val="26"/>
          <w:szCs w:val="26"/>
          <w:rtl/>
          <w:lang w:bidi="fa-IR"/>
        </w:rPr>
        <w:t>ﺑﻪ</w:t>
      </w:r>
      <w:r w:rsidR="00D8501C" w:rsidRPr="00E45F02">
        <w:rPr>
          <w:rFonts w:ascii="Arial" w:hAnsi="Arial" w:cs="B Lotus"/>
          <w:sz w:val="26"/>
          <w:szCs w:val="26"/>
          <w:rtl/>
          <w:lang w:bidi="fa-IR"/>
        </w:rPr>
        <w:t xml:space="preserve"> </w:t>
      </w:r>
      <w:r w:rsidR="00D8501C" w:rsidRPr="00E45F02">
        <w:rPr>
          <w:rFonts w:ascii="Arial" w:hAnsi="Arial" w:cs="B Lotus" w:hint="cs"/>
          <w:sz w:val="26"/>
          <w:szCs w:val="26"/>
          <w:rtl/>
          <w:lang w:bidi="fa-IR"/>
        </w:rPr>
        <w:t>ﻣﻌﻴﺎرﻫـﺎي</w:t>
      </w:r>
      <w:r w:rsidR="00D8501C" w:rsidRPr="00E45F02">
        <w:rPr>
          <w:rFonts w:ascii="Arial" w:hAnsi="Arial" w:cs="B Lotus"/>
          <w:sz w:val="26"/>
          <w:szCs w:val="26"/>
          <w:rtl/>
          <w:lang w:bidi="fa-IR"/>
        </w:rPr>
        <w:t xml:space="preserve"> </w:t>
      </w:r>
      <w:r w:rsidR="00D8501C" w:rsidRPr="00E45F02">
        <w:rPr>
          <w:rFonts w:ascii="Arial" w:hAnsi="Arial" w:cs="B Lotus" w:hint="cs"/>
          <w:sz w:val="26"/>
          <w:szCs w:val="26"/>
          <w:rtl/>
          <w:lang w:bidi="fa-IR"/>
        </w:rPr>
        <w:t>ﭘـﮋوﻫﺶ</w:t>
      </w:r>
      <w:r w:rsidR="00D8501C" w:rsidRPr="00E45F02">
        <w:rPr>
          <w:rFonts w:ascii="Arial" w:hAnsi="Arial" w:cs="B Lotus"/>
          <w:sz w:val="26"/>
          <w:szCs w:val="26"/>
          <w:rtl/>
          <w:lang w:bidi="fa-IR"/>
        </w:rPr>
        <w:t xml:space="preserve"> در د</w:t>
      </w:r>
      <w:r w:rsidR="00D8501C" w:rsidRPr="00E45F02">
        <w:rPr>
          <w:rFonts w:ascii="Arial" w:hAnsi="Arial" w:cs="B Lotus" w:hint="cs"/>
          <w:sz w:val="26"/>
          <w:szCs w:val="26"/>
          <w:rtl/>
          <w:lang w:bidi="fa-IR"/>
        </w:rPr>
        <w:t>ﺳﺘﺮس</w:t>
      </w:r>
      <w:r w:rsidR="00D8501C" w:rsidRPr="00E45F02">
        <w:rPr>
          <w:rFonts w:ascii="Arial" w:hAnsi="Arial" w:cs="B Lotus"/>
          <w:sz w:val="26"/>
          <w:szCs w:val="26"/>
          <w:rtl/>
          <w:lang w:bidi="fa-IR"/>
        </w:rPr>
        <w:t xml:space="preserve"> </w:t>
      </w:r>
      <w:r w:rsidR="00D8501C" w:rsidRPr="00E45F02">
        <w:rPr>
          <w:rFonts w:ascii="Arial" w:hAnsi="Arial" w:cs="B Lotus" w:hint="cs"/>
          <w:sz w:val="26"/>
          <w:szCs w:val="26"/>
          <w:rtl/>
          <w:lang w:bidi="fa-IR"/>
        </w:rPr>
        <w:t>ﺑﺎﺷﺪ</w:t>
      </w:r>
      <w:r w:rsidR="00D8501C" w:rsidRPr="00E45F02">
        <w:rPr>
          <w:rFonts w:ascii="Arial" w:hAnsi="Arial" w:cs="B Lotus"/>
          <w:sz w:val="26"/>
          <w:szCs w:val="26"/>
          <w:rtl/>
          <w:lang w:bidi="fa-IR"/>
        </w:rPr>
        <w:t xml:space="preserve">. </w:t>
      </w:r>
    </w:p>
    <w:p w:rsidR="000F5909" w:rsidRPr="004749C2" w:rsidRDefault="00D8501C" w:rsidP="000A1C4D">
      <w:pPr>
        <w:pStyle w:val="ListParagraph"/>
        <w:ind w:left="283"/>
        <w:jc w:val="both"/>
        <w:rPr>
          <w:rFonts w:ascii="Arial" w:hAnsi="Arial" w:cs="B Lotus"/>
          <w:sz w:val="26"/>
          <w:szCs w:val="26"/>
          <w:rtl/>
          <w:lang w:bidi="fa-IR"/>
        </w:rPr>
      </w:pPr>
      <w:r w:rsidRPr="00E45F02">
        <w:rPr>
          <w:rFonts w:ascii="Arial" w:hAnsi="Arial" w:cs="B Lotus" w:hint="cs"/>
          <w:sz w:val="26"/>
          <w:szCs w:val="26"/>
          <w:rtl/>
          <w:lang w:bidi="fa-IR"/>
        </w:rPr>
        <w:t>ﺑﻪ</w:t>
      </w:r>
      <w:r w:rsidRPr="00E45F02">
        <w:rPr>
          <w:rFonts w:ascii="Arial" w:hAnsi="Arial" w:cs="B Lotus"/>
          <w:sz w:val="26"/>
          <w:szCs w:val="26"/>
          <w:rtl/>
          <w:lang w:bidi="fa-IR"/>
        </w:rPr>
        <w:t xml:space="preserve"> ا</w:t>
      </w:r>
      <w:r w:rsidRPr="00E45F02">
        <w:rPr>
          <w:rFonts w:ascii="Arial" w:hAnsi="Arial" w:cs="B Lotus" w:hint="cs"/>
          <w:sz w:val="26"/>
          <w:szCs w:val="26"/>
          <w:rtl/>
          <w:lang w:bidi="fa-IR"/>
        </w:rPr>
        <w:t>ﻳﻦ</w:t>
      </w:r>
      <w:r w:rsidRPr="00E45F02">
        <w:rPr>
          <w:rFonts w:ascii="Arial" w:hAnsi="Arial" w:cs="B Lotus"/>
          <w:sz w:val="26"/>
          <w:szCs w:val="26"/>
          <w:rtl/>
          <w:lang w:bidi="fa-IR"/>
        </w:rPr>
        <w:t xml:space="preserve"> </w:t>
      </w:r>
      <w:r w:rsidRPr="00E45F02">
        <w:rPr>
          <w:rFonts w:ascii="Arial" w:hAnsi="Arial" w:cs="B Lotus" w:hint="cs"/>
          <w:sz w:val="26"/>
          <w:szCs w:val="26"/>
          <w:rtl/>
          <w:lang w:bidi="fa-IR"/>
        </w:rPr>
        <w:t>ﺗﺮﺗﻴﺐ</w:t>
      </w:r>
      <w:r w:rsidRPr="00E45F02">
        <w:rPr>
          <w:rFonts w:ascii="Arial" w:hAnsi="Arial" w:cs="B Lotus"/>
          <w:sz w:val="26"/>
          <w:szCs w:val="26"/>
          <w:rtl/>
          <w:lang w:bidi="fa-IR"/>
        </w:rPr>
        <w:t xml:space="preserve"> ا</w:t>
      </w:r>
      <w:r w:rsidRPr="00E45F02">
        <w:rPr>
          <w:rFonts w:ascii="Arial" w:hAnsi="Arial" w:cs="B Lotus" w:hint="cs"/>
          <w:sz w:val="26"/>
          <w:szCs w:val="26"/>
          <w:rtl/>
          <w:lang w:bidi="fa-IR"/>
        </w:rPr>
        <w:t>ﻃﻼﻋﺎت</w:t>
      </w:r>
      <w:r w:rsidRPr="00E45F02">
        <w:rPr>
          <w:rFonts w:ascii="Arial" w:hAnsi="Arial" w:cs="B Lotus"/>
          <w:sz w:val="26"/>
          <w:szCs w:val="26"/>
          <w:rtl/>
          <w:lang w:bidi="fa-IR"/>
        </w:rPr>
        <w:t xml:space="preserve"> </w:t>
      </w:r>
      <w:r w:rsidR="000A1C4D">
        <w:rPr>
          <w:rFonts w:ascii="Arial" w:hAnsi="Arial" w:cs="B Lotus" w:hint="cs"/>
          <w:sz w:val="26"/>
          <w:szCs w:val="26"/>
          <w:rtl/>
          <w:lang w:bidi="fa-IR"/>
        </w:rPr>
        <w:t>114</w:t>
      </w:r>
      <w:r w:rsidRPr="00E45F02">
        <w:rPr>
          <w:rFonts w:ascii="Arial" w:hAnsi="Arial" w:cs="B Lotus"/>
          <w:sz w:val="26"/>
          <w:szCs w:val="26"/>
          <w:rtl/>
          <w:lang w:bidi="fa-IR"/>
        </w:rPr>
        <w:t xml:space="preserve"> </w:t>
      </w:r>
      <w:r w:rsidRPr="00E45F02">
        <w:rPr>
          <w:rFonts w:ascii="Arial" w:hAnsi="Arial" w:cs="B Lotus" w:hint="cs"/>
          <w:sz w:val="26"/>
          <w:szCs w:val="26"/>
          <w:rtl/>
          <w:lang w:bidi="fa-IR"/>
        </w:rPr>
        <w:t>ﺷﺮﻛﺖ</w:t>
      </w:r>
      <w:r w:rsidRPr="00E45F02">
        <w:rPr>
          <w:rFonts w:ascii="Arial" w:hAnsi="Arial" w:cs="B Lotus"/>
          <w:sz w:val="26"/>
          <w:szCs w:val="26"/>
          <w:rtl/>
          <w:lang w:bidi="fa-IR"/>
        </w:rPr>
        <w:t xml:space="preserve"> در </w:t>
      </w:r>
      <w:r w:rsidRPr="00E45F02">
        <w:rPr>
          <w:rFonts w:ascii="Arial" w:hAnsi="Arial" w:cs="B Lotus" w:hint="cs"/>
          <w:sz w:val="26"/>
          <w:szCs w:val="26"/>
          <w:rtl/>
          <w:lang w:bidi="fa-IR"/>
        </w:rPr>
        <w:t>ﺷﺶ</w:t>
      </w:r>
      <w:r w:rsidRPr="00E45F02">
        <w:rPr>
          <w:rFonts w:ascii="Arial" w:hAnsi="Arial" w:cs="B Lotus"/>
          <w:sz w:val="26"/>
          <w:szCs w:val="26"/>
          <w:rtl/>
          <w:lang w:bidi="fa-IR"/>
        </w:rPr>
        <w:t xml:space="preserve"> </w:t>
      </w:r>
      <w:r w:rsidRPr="00E45F02">
        <w:rPr>
          <w:rFonts w:ascii="Arial" w:hAnsi="Arial" w:cs="B Lotus" w:hint="cs"/>
          <w:sz w:val="26"/>
          <w:szCs w:val="26"/>
          <w:rtl/>
          <w:lang w:bidi="fa-IR"/>
        </w:rPr>
        <w:t>ﺻﻨﻌﺖ</w:t>
      </w:r>
      <w:r w:rsidRPr="00E45F02">
        <w:rPr>
          <w:rFonts w:ascii="Arial" w:hAnsi="Arial" w:cs="B Lotus"/>
          <w:sz w:val="26"/>
          <w:szCs w:val="26"/>
          <w:rtl/>
          <w:lang w:bidi="fa-IR"/>
        </w:rPr>
        <w:t xml:space="preserve"> </w:t>
      </w:r>
      <w:r w:rsidRPr="00E45F02">
        <w:rPr>
          <w:rFonts w:ascii="Arial" w:hAnsi="Arial" w:cs="B Lotus" w:hint="cs"/>
          <w:sz w:val="26"/>
          <w:szCs w:val="26"/>
          <w:rtl/>
          <w:lang w:bidi="fa-IR"/>
        </w:rPr>
        <w:t>ﺗﺤﺖ</w:t>
      </w:r>
      <w:r w:rsidRPr="00E45F02">
        <w:rPr>
          <w:rFonts w:ascii="Arial" w:hAnsi="Arial" w:cs="B Lotus"/>
          <w:sz w:val="26"/>
          <w:szCs w:val="26"/>
          <w:rtl/>
          <w:lang w:bidi="fa-IR"/>
        </w:rPr>
        <w:t xml:space="preserve"> </w:t>
      </w:r>
      <w:r w:rsidRPr="00E45F02">
        <w:rPr>
          <w:rFonts w:ascii="Arial" w:hAnsi="Arial" w:cs="B Lotus" w:hint="cs"/>
          <w:sz w:val="26"/>
          <w:szCs w:val="26"/>
          <w:rtl/>
          <w:lang w:bidi="fa-IR"/>
        </w:rPr>
        <w:t>ﺑﺮرﺳﻲ</w:t>
      </w:r>
      <w:r w:rsidRPr="00E45F02">
        <w:rPr>
          <w:rFonts w:ascii="Arial" w:hAnsi="Arial" w:cs="B Lotus"/>
          <w:sz w:val="26"/>
          <w:szCs w:val="26"/>
          <w:rtl/>
          <w:lang w:bidi="fa-IR"/>
        </w:rPr>
        <w:t xml:space="preserve"> </w:t>
      </w:r>
      <w:r w:rsidRPr="00E45F02">
        <w:rPr>
          <w:rFonts w:ascii="Arial" w:hAnsi="Arial" w:cs="B Lotus" w:hint="cs"/>
          <w:sz w:val="26"/>
          <w:szCs w:val="26"/>
          <w:rtl/>
          <w:lang w:bidi="fa-IR"/>
        </w:rPr>
        <w:t>ﻗـﺮار</w:t>
      </w:r>
      <w:r w:rsidRPr="00E45F02">
        <w:rPr>
          <w:rFonts w:ascii="Arial" w:hAnsi="Arial" w:cs="B Lotus"/>
          <w:sz w:val="26"/>
          <w:szCs w:val="26"/>
          <w:rtl/>
          <w:lang w:bidi="fa-IR"/>
        </w:rPr>
        <w:t xml:space="preserve"> </w:t>
      </w:r>
      <w:r w:rsidRPr="00E45F02">
        <w:rPr>
          <w:rFonts w:ascii="Arial" w:hAnsi="Arial" w:cs="B Lotus" w:hint="cs"/>
          <w:sz w:val="26"/>
          <w:szCs w:val="26"/>
          <w:rtl/>
          <w:lang w:bidi="fa-IR"/>
        </w:rPr>
        <w:t>ﮔﺮﻓﺘﻨـﺪ</w:t>
      </w:r>
      <w:r w:rsidR="00E841FE" w:rsidRPr="00E45F02">
        <w:rPr>
          <w:rFonts w:ascii="Arial" w:hAnsi="Arial" w:cs="B Lotus" w:hint="cs"/>
          <w:sz w:val="26"/>
          <w:szCs w:val="26"/>
          <w:rtl/>
          <w:lang w:bidi="fa-IR"/>
        </w:rPr>
        <w:t>.</w:t>
      </w:r>
    </w:p>
    <w:p w:rsidR="00C50E24" w:rsidRPr="00E45F02" w:rsidRDefault="00C50E24" w:rsidP="006557A9">
      <w:pPr>
        <w:pStyle w:val="ListParagraph"/>
        <w:ind w:left="283"/>
        <w:jc w:val="both"/>
        <w:rPr>
          <w:rFonts w:ascii="Arial" w:hAnsi="Arial" w:cs="B Lotus"/>
          <w:b/>
          <w:bCs/>
          <w:sz w:val="26"/>
          <w:szCs w:val="26"/>
          <w:rtl/>
          <w:lang w:bidi="fa-IR"/>
        </w:rPr>
      </w:pPr>
      <w:r w:rsidRPr="00E45F02">
        <w:rPr>
          <w:rFonts w:ascii="Arial" w:hAnsi="Arial" w:cs="B Lotus" w:hint="cs"/>
          <w:b/>
          <w:bCs/>
          <w:sz w:val="26"/>
          <w:szCs w:val="26"/>
          <w:rtl/>
          <w:lang w:bidi="fa-IR"/>
        </w:rPr>
        <w:t>ﻣﺘﻐﻴﺮﻫﺎ</w:t>
      </w:r>
      <w:r w:rsidRPr="00E45F02">
        <w:rPr>
          <w:rFonts w:ascii="Arial" w:hAnsi="Arial" w:cs="B Lotus"/>
          <w:b/>
          <w:bCs/>
          <w:sz w:val="26"/>
          <w:szCs w:val="26"/>
          <w:rtl/>
          <w:lang w:bidi="fa-IR"/>
        </w:rPr>
        <w:t xml:space="preserve"> و </w:t>
      </w:r>
      <w:r w:rsidRPr="00E45F02">
        <w:rPr>
          <w:rFonts w:ascii="Arial" w:hAnsi="Arial" w:cs="B Lotus" w:hint="cs"/>
          <w:b/>
          <w:bCs/>
          <w:sz w:val="26"/>
          <w:szCs w:val="26"/>
          <w:rtl/>
          <w:lang w:bidi="fa-IR"/>
        </w:rPr>
        <w:t>ﻣﺪلﻫﺎي</w:t>
      </w:r>
      <w:r w:rsidRPr="00E45F02">
        <w:rPr>
          <w:rFonts w:ascii="Arial" w:hAnsi="Arial" w:cs="B Lotus"/>
          <w:b/>
          <w:bCs/>
          <w:sz w:val="26"/>
          <w:szCs w:val="26"/>
          <w:rtl/>
          <w:lang w:bidi="fa-IR"/>
        </w:rPr>
        <w:t xml:space="preserve"> </w:t>
      </w:r>
      <w:r w:rsidRPr="00E45F02">
        <w:rPr>
          <w:rFonts w:ascii="Arial" w:hAnsi="Arial" w:cs="B Lotus" w:hint="cs"/>
          <w:b/>
          <w:bCs/>
          <w:sz w:val="26"/>
          <w:szCs w:val="26"/>
          <w:rtl/>
          <w:lang w:bidi="fa-IR"/>
        </w:rPr>
        <w:t>ﭘﮋوﻫﺶ</w:t>
      </w:r>
    </w:p>
    <w:p w:rsidR="00517AA5" w:rsidRPr="004749C2" w:rsidRDefault="00C50E24" w:rsidP="006557A9">
      <w:pPr>
        <w:pStyle w:val="ListParagraph"/>
        <w:ind w:left="283"/>
        <w:jc w:val="both"/>
        <w:rPr>
          <w:rFonts w:ascii="Arial" w:hAnsi="Arial" w:cs="B Lotus"/>
          <w:sz w:val="26"/>
          <w:szCs w:val="26"/>
          <w:rtl/>
          <w:lang w:bidi="fa-IR"/>
        </w:rPr>
      </w:pPr>
      <w:r w:rsidRPr="00E45F02">
        <w:rPr>
          <w:rFonts w:ascii="Arial" w:hAnsi="Arial" w:cs="B Lotus" w:hint="cs"/>
          <w:sz w:val="26"/>
          <w:szCs w:val="26"/>
          <w:rtl/>
          <w:lang w:bidi="fa-IR"/>
        </w:rPr>
        <w:t>در</w:t>
      </w:r>
      <w:r w:rsidRPr="00E45F02">
        <w:rPr>
          <w:rFonts w:ascii="Arial" w:hAnsi="Arial" w:cs="B Lotus"/>
          <w:sz w:val="26"/>
          <w:szCs w:val="26"/>
          <w:rtl/>
          <w:lang w:bidi="fa-IR"/>
        </w:rPr>
        <w:t xml:space="preserve"> </w:t>
      </w:r>
      <w:r w:rsidR="0095589A" w:rsidRPr="00E45F02">
        <w:rPr>
          <w:rFonts w:ascii="Arial" w:hAnsi="Arial" w:cs="B Lotus" w:hint="cs"/>
          <w:sz w:val="26"/>
          <w:szCs w:val="26"/>
          <w:rtl/>
          <w:lang w:bidi="fa-IR"/>
        </w:rPr>
        <w:t>اين بخش از مقاله</w:t>
      </w:r>
      <w:r w:rsidRPr="00E45F02">
        <w:rPr>
          <w:rFonts w:ascii="Arial" w:hAnsi="Arial" w:cs="B Lotus" w:hint="cs"/>
          <w:sz w:val="26"/>
          <w:szCs w:val="26"/>
          <w:rtl/>
          <w:lang w:bidi="fa-IR"/>
        </w:rPr>
        <w:t>،</w:t>
      </w:r>
      <w:r w:rsidRPr="00E45F02">
        <w:rPr>
          <w:rFonts w:ascii="Arial" w:hAnsi="Arial" w:cs="B Lotus"/>
          <w:sz w:val="26"/>
          <w:szCs w:val="26"/>
          <w:rtl/>
          <w:lang w:bidi="fa-IR"/>
        </w:rPr>
        <w:t xml:space="preserve"> </w:t>
      </w:r>
      <w:r w:rsidRPr="00E45F02">
        <w:rPr>
          <w:rFonts w:ascii="Arial" w:hAnsi="Arial" w:cs="B Lotus" w:hint="cs"/>
          <w:sz w:val="26"/>
          <w:szCs w:val="26"/>
          <w:rtl/>
          <w:lang w:bidi="fa-IR"/>
        </w:rPr>
        <w:t>ﻣﺪلﻫﺎي</w:t>
      </w:r>
      <w:r w:rsidRPr="00E45F02">
        <w:rPr>
          <w:rFonts w:ascii="Arial" w:hAnsi="Arial" w:cs="B Lotus"/>
          <w:sz w:val="26"/>
          <w:szCs w:val="26"/>
          <w:rtl/>
          <w:lang w:bidi="fa-IR"/>
        </w:rPr>
        <w:t xml:space="preserve"> </w:t>
      </w:r>
      <w:r w:rsidRPr="00E45F02">
        <w:rPr>
          <w:rFonts w:ascii="Arial" w:hAnsi="Arial" w:cs="B Lotus" w:hint="cs"/>
          <w:sz w:val="26"/>
          <w:szCs w:val="26"/>
          <w:rtl/>
          <w:lang w:bidi="fa-IR"/>
        </w:rPr>
        <w:t>ﻗﺎﺑﻠﻴﺖ</w:t>
      </w:r>
      <w:r w:rsidRPr="00E45F02">
        <w:rPr>
          <w:rFonts w:ascii="Arial" w:hAnsi="Arial" w:cs="B Lotus"/>
          <w:sz w:val="26"/>
          <w:szCs w:val="26"/>
          <w:rtl/>
          <w:lang w:bidi="fa-IR"/>
        </w:rPr>
        <w:t xml:space="preserve"> </w:t>
      </w:r>
      <w:r w:rsidRPr="00E45F02">
        <w:rPr>
          <w:rFonts w:ascii="Arial" w:hAnsi="Arial" w:cs="B Lotus" w:hint="cs"/>
          <w:sz w:val="26"/>
          <w:szCs w:val="26"/>
          <w:rtl/>
          <w:lang w:bidi="fa-IR"/>
        </w:rPr>
        <w:t>ﻣﻘﺎﻳﺴﺔ</w:t>
      </w:r>
      <w:r w:rsidRPr="00E45F02">
        <w:rPr>
          <w:rFonts w:ascii="Arial" w:hAnsi="Arial" w:cs="B Lotus"/>
          <w:sz w:val="26"/>
          <w:szCs w:val="26"/>
          <w:rtl/>
          <w:lang w:bidi="fa-IR"/>
        </w:rPr>
        <w:t xml:space="preserve"> </w:t>
      </w:r>
      <w:r w:rsidRPr="00E45F02">
        <w:rPr>
          <w:rFonts w:ascii="Arial" w:hAnsi="Arial" w:cs="B Lotus" w:hint="cs"/>
          <w:sz w:val="26"/>
          <w:szCs w:val="26"/>
          <w:rtl/>
          <w:lang w:bidi="fa-IR"/>
        </w:rPr>
        <w:t>ﺣﺴﺎﺑﺪاري،</w:t>
      </w:r>
      <w:r w:rsidRPr="00E45F02">
        <w:rPr>
          <w:rFonts w:ascii="Arial" w:hAnsi="Arial" w:cs="B Lotus"/>
          <w:sz w:val="26"/>
          <w:szCs w:val="26"/>
          <w:rtl/>
          <w:lang w:bidi="fa-IR"/>
        </w:rPr>
        <w:t xml:space="preserve"> </w:t>
      </w:r>
      <w:r w:rsidRPr="00E45F02">
        <w:rPr>
          <w:rFonts w:ascii="Arial" w:hAnsi="Arial" w:cs="B Lotus" w:hint="cs"/>
          <w:sz w:val="26"/>
          <w:szCs w:val="26"/>
          <w:rtl/>
          <w:lang w:bidi="fa-IR"/>
        </w:rPr>
        <w:t>ﻣﺪﻳﺮﻳﺖ</w:t>
      </w:r>
      <w:r w:rsidRPr="00E45F02">
        <w:rPr>
          <w:rFonts w:ascii="Arial" w:hAnsi="Arial" w:cs="B Lotus"/>
          <w:sz w:val="26"/>
          <w:szCs w:val="26"/>
          <w:rtl/>
          <w:lang w:bidi="fa-IR"/>
        </w:rPr>
        <w:t xml:space="preserve"> </w:t>
      </w:r>
      <w:r w:rsidRPr="00E45F02">
        <w:rPr>
          <w:rFonts w:ascii="Arial" w:hAnsi="Arial" w:cs="B Lotus" w:hint="cs"/>
          <w:sz w:val="26"/>
          <w:szCs w:val="26"/>
          <w:rtl/>
          <w:lang w:bidi="fa-IR"/>
        </w:rPr>
        <w:t>ﺳـﻮد</w:t>
      </w:r>
      <w:r w:rsidRPr="00E45F02">
        <w:rPr>
          <w:rFonts w:ascii="Arial" w:hAnsi="Arial" w:cs="B Lotus"/>
          <w:sz w:val="26"/>
          <w:szCs w:val="26"/>
          <w:rtl/>
          <w:lang w:bidi="fa-IR"/>
        </w:rPr>
        <w:t xml:space="preserve"> </w:t>
      </w:r>
      <w:r w:rsidRPr="00E45F02">
        <w:rPr>
          <w:rFonts w:ascii="Arial" w:hAnsi="Arial" w:cs="B Lotus" w:hint="cs"/>
          <w:sz w:val="26"/>
          <w:szCs w:val="26"/>
          <w:rtl/>
          <w:lang w:bidi="fa-IR"/>
        </w:rPr>
        <w:t>ﺗﻌﻬـﺪي،</w:t>
      </w:r>
      <w:r w:rsidRPr="00E45F02">
        <w:rPr>
          <w:rFonts w:ascii="Arial" w:hAnsi="Arial" w:cs="B Lotus"/>
          <w:sz w:val="26"/>
          <w:szCs w:val="26"/>
          <w:rtl/>
          <w:lang w:bidi="fa-IR"/>
        </w:rPr>
        <w:t xml:space="preserve"> </w:t>
      </w:r>
      <w:r w:rsidRPr="00E45F02">
        <w:rPr>
          <w:rFonts w:ascii="Arial" w:hAnsi="Arial" w:cs="B Lotus" w:hint="cs"/>
          <w:sz w:val="26"/>
          <w:szCs w:val="26"/>
          <w:rtl/>
          <w:lang w:bidi="fa-IR"/>
        </w:rPr>
        <w:t>ﻣـﺪﻳﺮﻳﺖ</w:t>
      </w:r>
      <w:r w:rsidRPr="00E45F02">
        <w:rPr>
          <w:rFonts w:ascii="Arial" w:hAnsi="Arial" w:cs="B Lotus"/>
          <w:sz w:val="26"/>
          <w:szCs w:val="26"/>
          <w:rtl/>
          <w:lang w:bidi="fa-IR"/>
        </w:rPr>
        <w:t xml:space="preserve"> </w:t>
      </w:r>
      <w:r w:rsidRPr="00E45F02">
        <w:rPr>
          <w:rFonts w:ascii="Arial" w:hAnsi="Arial" w:cs="B Lotus" w:hint="cs"/>
          <w:sz w:val="26"/>
          <w:szCs w:val="26"/>
          <w:rtl/>
          <w:lang w:bidi="fa-IR"/>
        </w:rPr>
        <w:t>ﺳـﻮد</w:t>
      </w:r>
      <w:r w:rsidRPr="00E45F02">
        <w:rPr>
          <w:rFonts w:ascii="Arial" w:hAnsi="Arial" w:cs="B Lotus"/>
          <w:sz w:val="26"/>
          <w:szCs w:val="26"/>
          <w:rtl/>
          <w:lang w:bidi="fa-IR"/>
        </w:rPr>
        <w:t xml:space="preserve"> </w:t>
      </w:r>
      <w:r w:rsidRPr="00E45F02">
        <w:rPr>
          <w:rFonts w:ascii="Arial" w:hAnsi="Arial" w:cs="B Lotus" w:hint="cs"/>
          <w:sz w:val="26"/>
          <w:szCs w:val="26"/>
          <w:rtl/>
          <w:lang w:bidi="fa-IR"/>
        </w:rPr>
        <w:t>ﻧﻘﺪي</w:t>
      </w:r>
      <w:r w:rsidRPr="00E45F02">
        <w:rPr>
          <w:rFonts w:ascii="Arial" w:hAnsi="Arial" w:cs="B Lotus"/>
          <w:sz w:val="26"/>
          <w:szCs w:val="26"/>
          <w:rtl/>
          <w:lang w:bidi="fa-IR"/>
        </w:rPr>
        <w:t xml:space="preserve"> و </w:t>
      </w:r>
      <w:r w:rsidRPr="00E45F02">
        <w:rPr>
          <w:rFonts w:ascii="Arial" w:hAnsi="Arial" w:cs="B Lotus" w:hint="cs"/>
          <w:sz w:val="26"/>
          <w:szCs w:val="26"/>
          <w:rtl/>
          <w:lang w:bidi="fa-IR"/>
        </w:rPr>
        <w:t>ﻣﺪل</w:t>
      </w:r>
      <w:r w:rsidRPr="00E45F02">
        <w:rPr>
          <w:rFonts w:ascii="Arial" w:hAnsi="Arial" w:cs="B Lotus"/>
          <w:sz w:val="26"/>
          <w:szCs w:val="26"/>
          <w:rtl/>
          <w:lang w:bidi="fa-IR"/>
        </w:rPr>
        <w:t xml:space="preserve"> آز</w:t>
      </w:r>
      <w:r w:rsidRPr="00E45F02">
        <w:rPr>
          <w:rFonts w:ascii="Arial" w:hAnsi="Arial" w:cs="B Lotus" w:hint="cs"/>
          <w:sz w:val="26"/>
          <w:szCs w:val="26"/>
          <w:rtl/>
          <w:lang w:bidi="fa-IR"/>
        </w:rPr>
        <w:t>ﻣﻮن</w:t>
      </w:r>
      <w:r w:rsidRPr="00E45F02">
        <w:rPr>
          <w:rFonts w:ascii="Arial" w:hAnsi="Arial" w:cs="B Lotus"/>
          <w:sz w:val="26"/>
          <w:szCs w:val="26"/>
          <w:rtl/>
          <w:lang w:bidi="fa-IR"/>
        </w:rPr>
        <w:t xml:space="preserve"> </w:t>
      </w:r>
      <w:r w:rsidRPr="00E45F02">
        <w:rPr>
          <w:rFonts w:ascii="Arial" w:hAnsi="Arial" w:cs="B Lotus" w:hint="cs"/>
          <w:sz w:val="26"/>
          <w:szCs w:val="26"/>
          <w:rtl/>
          <w:lang w:bidi="fa-IR"/>
        </w:rPr>
        <w:t>ﻓﺮﺿﻴﻪ</w:t>
      </w:r>
      <w:r w:rsidRPr="00E45F02">
        <w:rPr>
          <w:rFonts w:ascii="Arial" w:hAnsi="Arial" w:cs="B Lotus"/>
          <w:sz w:val="26"/>
          <w:szCs w:val="26"/>
          <w:rtl/>
          <w:lang w:bidi="fa-IR"/>
        </w:rPr>
        <w:t xml:space="preserve"> </w:t>
      </w:r>
      <w:r w:rsidRPr="00E45F02">
        <w:rPr>
          <w:rFonts w:ascii="Arial" w:hAnsi="Arial" w:cs="B Lotus" w:hint="cs"/>
          <w:sz w:val="26"/>
          <w:szCs w:val="26"/>
          <w:rtl/>
          <w:lang w:bidi="fa-IR"/>
        </w:rPr>
        <w:t>ﻫﺎي</w:t>
      </w:r>
      <w:r w:rsidRPr="00E45F02">
        <w:rPr>
          <w:rFonts w:ascii="Arial" w:hAnsi="Arial" w:cs="B Lotus"/>
          <w:sz w:val="26"/>
          <w:szCs w:val="26"/>
          <w:rtl/>
          <w:lang w:bidi="fa-IR"/>
        </w:rPr>
        <w:t xml:space="preserve"> </w:t>
      </w:r>
      <w:r w:rsidRPr="00E45F02">
        <w:rPr>
          <w:rFonts w:ascii="Arial" w:hAnsi="Arial" w:cs="B Lotus" w:hint="cs"/>
          <w:sz w:val="26"/>
          <w:szCs w:val="26"/>
          <w:rtl/>
          <w:lang w:bidi="fa-IR"/>
        </w:rPr>
        <w:t>ﭘﮋوﻫﺶ</w:t>
      </w:r>
      <w:r w:rsidRPr="00E45F02">
        <w:rPr>
          <w:rFonts w:ascii="Arial" w:hAnsi="Arial" w:cs="B Lotus"/>
          <w:sz w:val="26"/>
          <w:szCs w:val="26"/>
          <w:rtl/>
          <w:lang w:bidi="fa-IR"/>
        </w:rPr>
        <w:t xml:space="preserve"> و </w:t>
      </w:r>
      <w:r w:rsidRPr="00E45F02">
        <w:rPr>
          <w:rFonts w:ascii="Arial" w:hAnsi="Arial" w:cs="B Lotus" w:hint="cs"/>
          <w:sz w:val="26"/>
          <w:szCs w:val="26"/>
          <w:rtl/>
          <w:lang w:bidi="fa-IR"/>
        </w:rPr>
        <w:t>ﻣﺘﻐﻴﺮﻫﺎي</w:t>
      </w:r>
      <w:r w:rsidRPr="00E45F02">
        <w:rPr>
          <w:rFonts w:ascii="Arial" w:hAnsi="Arial" w:cs="B Lotus"/>
          <w:sz w:val="26"/>
          <w:szCs w:val="26"/>
          <w:rtl/>
          <w:lang w:bidi="fa-IR"/>
        </w:rPr>
        <w:t xml:space="preserve"> آ</w:t>
      </w:r>
      <w:r w:rsidRPr="00E45F02">
        <w:rPr>
          <w:rFonts w:ascii="Arial" w:hAnsi="Arial" w:cs="B Lotus" w:hint="cs"/>
          <w:sz w:val="26"/>
          <w:szCs w:val="26"/>
          <w:rtl/>
          <w:lang w:bidi="fa-IR"/>
        </w:rPr>
        <w:t>ﻧﻬﺎ</w:t>
      </w:r>
      <w:r w:rsidRPr="00E45F02">
        <w:rPr>
          <w:rFonts w:ascii="Arial" w:hAnsi="Arial" w:cs="B Lotus"/>
          <w:sz w:val="26"/>
          <w:szCs w:val="26"/>
          <w:rtl/>
          <w:lang w:bidi="fa-IR"/>
        </w:rPr>
        <w:t xml:space="preserve"> </w:t>
      </w:r>
      <w:r w:rsidRPr="00E45F02">
        <w:rPr>
          <w:rFonts w:ascii="Arial" w:hAnsi="Arial" w:cs="B Lotus" w:hint="cs"/>
          <w:sz w:val="26"/>
          <w:szCs w:val="26"/>
          <w:rtl/>
          <w:lang w:bidi="fa-IR"/>
        </w:rPr>
        <w:t>ﺷﺮح</w:t>
      </w:r>
      <w:r w:rsidRPr="00E45F02">
        <w:rPr>
          <w:rFonts w:ascii="Arial" w:hAnsi="Arial" w:cs="B Lotus"/>
          <w:sz w:val="26"/>
          <w:szCs w:val="26"/>
          <w:rtl/>
          <w:lang w:bidi="fa-IR"/>
        </w:rPr>
        <w:t xml:space="preserve"> داده </w:t>
      </w:r>
      <w:r w:rsidRPr="00E45F02">
        <w:rPr>
          <w:rFonts w:ascii="Arial" w:hAnsi="Arial" w:cs="B Lotus" w:hint="cs"/>
          <w:sz w:val="26"/>
          <w:szCs w:val="26"/>
          <w:rtl/>
          <w:lang w:bidi="fa-IR"/>
        </w:rPr>
        <w:t>ﻣﻲ</w:t>
      </w:r>
      <w:r w:rsidRPr="00E45F02">
        <w:rPr>
          <w:rFonts w:ascii="Arial" w:hAnsi="Arial" w:cs="B Lotus"/>
          <w:sz w:val="26"/>
          <w:szCs w:val="26"/>
          <w:rtl/>
          <w:lang w:bidi="fa-IR"/>
        </w:rPr>
        <w:t xml:space="preserve"> </w:t>
      </w:r>
      <w:r w:rsidRPr="00E45F02">
        <w:rPr>
          <w:rFonts w:ascii="Arial" w:hAnsi="Arial" w:cs="B Lotus" w:hint="cs"/>
          <w:sz w:val="26"/>
          <w:szCs w:val="26"/>
          <w:rtl/>
          <w:lang w:bidi="fa-IR"/>
        </w:rPr>
        <w:t>ﺷﻮﻧﺪ</w:t>
      </w:r>
      <w:r w:rsidRPr="00E45F02">
        <w:rPr>
          <w:rFonts w:ascii="Arial" w:hAnsi="Arial" w:cs="B Lotus"/>
          <w:sz w:val="26"/>
          <w:szCs w:val="26"/>
          <w:rtl/>
          <w:lang w:bidi="fa-IR"/>
        </w:rPr>
        <w:t>.</w:t>
      </w:r>
    </w:p>
    <w:p w:rsidR="00517AA5" w:rsidRDefault="00517AA5" w:rsidP="000A1C4D">
      <w:pPr>
        <w:pStyle w:val="ListParagraph"/>
        <w:ind w:left="283"/>
        <w:rPr>
          <w:rFonts w:ascii="Arial" w:hAnsi="Arial" w:cs="B Lotus"/>
          <w:sz w:val="26"/>
          <w:szCs w:val="26"/>
          <w:rtl/>
          <w:lang w:bidi="fa-IR"/>
        </w:rPr>
      </w:pPr>
      <w:r w:rsidRPr="00E45F02">
        <w:rPr>
          <w:rFonts w:ascii="Arial" w:hAnsi="Arial" w:cs="B Lotus" w:hint="cs"/>
          <w:sz w:val="26"/>
          <w:szCs w:val="26"/>
          <w:rtl/>
          <w:lang w:bidi="fa-IR"/>
        </w:rPr>
        <w:t xml:space="preserve">از مدل </w:t>
      </w:r>
      <w:r w:rsidR="004E72A3">
        <w:rPr>
          <w:rFonts w:ascii="Arial" w:hAnsi="Arial" w:cs="B Lotus" w:hint="cs"/>
          <w:sz w:val="26"/>
          <w:szCs w:val="26"/>
          <w:rtl/>
          <w:lang w:bidi="fa-IR"/>
        </w:rPr>
        <w:t>چارلی سون</w:t>
      </w:r>
      <w:r w:rsidR="00A7764D" w:rsidRPr="00E45F02">
        <w:rPr>
          <w:rFonts w:ascii="Arial" w:hAnsi="Arial" w:cs="B Lotus" w:hint="cs"/>
          <w:sz w:val="26"/>
          <w:szCs w:val="26"/>
          <w:rtl/>
          <w:lang w:bidi="fa-IR"/>
        </w:rPr>
        <w:t xml:space="preserve"> </w:t>
      </w:r>
      <w:r w:rsidR="000A1C4D">
        <w:rPr>
          <w:rFonts w:ascii="Arial" w:hAnsi="Arial" w:cs="B Lotus" w:hint="cs"/>
          <w:sz w:val="26"/>
          <w:szCs w:val="26"/>
          <w:rtl/>
          <w:lang w:bidi="fa-IR"/>
        </w:rPr>
        <w:t xml:space="preserve">[26] </w:t>
      </w:r>
      <w:r w:rsidR="00572217">
        <w:rPr>
          <w:rFonts w:ascii="Arial" w:hAnsi="Arial" w:cs="B Lotus" w:hint="cs"/>
          <w:sz w:val="26"/>
          <w:szCs w:val="26"/>
          <w:rtl/>
          <w:lang w:bidi="fa-IR"/>
        </w:rPr>
        <w:t xml:space="preserve">طبق رابطه </w:t>
      </w:r>
      <w:r w:rsidR="000A1C4D">
        <w:rPr>
          <w:rFonts w:ascii="Arial" w:hAnsi="Arial" w:cs="B Lotus" w:hint="cs"/>
          <w:sz w:val="26"/>
          <w:szCs w:val="26"/>
          <w:rtl/>
          <w:lang w:bidi="fa-IR"/>
        </w:rPr>
        <w:t>(1)</w:t>
      </w:r>
      <w:r w:rsidR="00572217">
        <w:rPr>
          <w:rFonts w:ascii="Arial" w:hAnsi="Arial" w:cs="B Lotus" w:hint="cs"/>
          <w:sz w:val="26"/>
          <w:szCs w:val="26"/>
          <w:rtl/>
          <w:lang w:bidi="fa-IR"/>
        </w:rPr>
        <w:t xml:space="preserve"> </w:t>
      </w:r>
      <w:r w:rsidRPr="00E45F02">
        <w:rPr>
          <w:rFonts w:ascii="Arial" w:hAnsi="Arial" w:cs="B Lotus" w:hint="cs"/>
          <w:sz w:val="26"/>
          <w:szCs w:val="26"/>
          <w:rtl/>
          <w:lang w:bidi="fa-IR"/>
        </w:rPr>
        <w:t>برای آزمون فرضیه ها استفاده می</w:t>
      </w:r>
      <w:r w:rsidRPr="00E45F02">
        <w:rPr>
          <w:rFonts w:ascii="Arial" w:hAnsi="Arial" w:cs="B Lotus" w:hint="cs"/>
          <w:sz w:val="26"/>
          <w:szCs w:val="26"/>
          <w:rtl/>
          <w:lang w:bidi="fa-IR"/>
        </w:rPr>
        <w:softHyphen/>
        <w:t>شود:</w:t>
      </w:r>
    </w:p>
    <w:p w:rsidR="00517AA5" w:rsidRPr="00061614" w:rsidRDefault="00572217" w:rsidP="00693F09">
      <w:pPr>
        <w:pStyle w:val="ListParagraph"/>
        <w:ind w:left="283"/>
        <w:jc w:val="right"/>
        <w:rPr>
          <w:rFonts w:asciiTheme="majorBidi" w:hAnsiTheme="majorBidi" w:cstheme="majorBidi"/>
          <w:sz w:val="22"/>
          <w:szCs w:val="22"/>
          <w:rtl/>
          <w:lang w:bidi="fa-IR"/>
        </w:rPr>
      </w:pPr>
      <w:r>
        <w:rPr>
          <w:rFonts w:ascii="Arial" w:hAnsi="Arial" w:cs="B Lotus" w:hint="cs"/>
          <w:sz w:val="22"/>
          <w:szCs w:val="22"/>
          <w:rtl/>
          <w:lang w:bidi="fa-IR"/>
        </w:rPr>
        <w:t xml:space="preserve">رابطه </w:t>
      </w:r>
      <w:r w:rsidR="000A1C4D">
        <w:rPr>
          <w:rFonts w:ascii="Arial" w:hAnsi="Arial" w:cs="B Lotus" w:hint="cs"/>
          <w:sz w:val="22"/>
          <w:szCs w:val="22"/>
          <w:rtl/>
          <w:lang w:bidi="fa-IR"/>
        </w:rPr>
        <w:t>(1)</w:t>
      </w:r>
      <w:r>
        <w:rPr>
          <w:rFonts w:ascii="Arial" w:hAnsi="Arial" w:cs="B Lotus" w:hint="cs"/>
          <w:sz w:val="22"/>
          <w:szCs w:val="22"/>
          <w:rtl/>
          <w:lang w:bidi="fa-IR"/>
        </w:rPr>
        <w:t xml:space="preserve">      </w:t>
      </w:r>
      <m:oMath>
        <m:sSub>
          <m:sSubPr>
            <m:ctrlPr>
              <w:rPr>
                <w:rFonts w:ascii="Cambria Math" w:hAnsi="Cambria Math" w:cstheme="majorBidi"/>
                <w:sz w:val="22"/>
                <w:szCs w:val="22"/>
                <w:lang w:bidi="fa-IR"/>
              </w:rPr>
            </m:ctrlPr>
          </m:sSubPr>
          <m:e>
            <m:r>
              <w:rPr>
                <w:rFonts w:ascii="Cambria Math" w:hAnsi="Cambria Math" w:cstheme="majorBidi"/>
                <w:sz w:val="22"/>
                <w:szCs w:val="22"/>
                <w:lang w:bidi="fa-IR"/>
              </w:rPr>
              <m:t>EM</m:t>
            </m:r>
          </m:e>
          <m:sub>
            <m:r>
              <w:rPr>
                <w:rFonts w:ascii="Cambria Math" w:hAnsi="Cambria Math" w:cstheme="majorBidi"/>
                <w:sz w:val="22"/>
                <w:szCs w:val="22"/>
                <w:lang w:bidi="fa-IR"/>
              </w:rPr>
              <m:t>it</m:t>
            </m:r>
          </m:sub>
        </m:sSub>
        <m:r>
          <w:rPr>
            <w:rFonts w:ascii="Cambria Math" w:hAnsi="Cambria Math" w:cstheme="majorBidi"/>
            <w:sz w:val="22"/>
            <w:szCs w:val="22"/>
            <w:lang w:bidi="fa-IR"/>
          </w:rPr>
          <m:t>=</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α</m:t>
            </m:r>
          </m:e>
          <m:sub>
            <m:r>
              <w:rPr>
                <w:rFonts w:ascii="Cambria Math" w:hAnsi="Cambria Math" w:cstheme="majorBidi"/>
                <w:sz w:val="22"/>
                <w:szCs w:val="22"/>
                <w:lang w:bidi="fa-IR"/>
              </w:rPr>
              <m:t>0</m:t>
            </m:r>
          </m:sub>
        </m:sSub>
        <m:r>
          <w:rPr>
            <w:rFonts w:ascii="Cambria Math" w:hAnsi="Cambria Math" w:cstheme="majorBidi"/>
            <w:sz w:val="22"/>
            <w:szCs w:val="22"/>
            <w:lang w:bidi="fa-IR"/>
          </w:rPr>
          <m:t>+</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α</m:t>
            </m:r>
          </m:e>
          <m:sub>
            <m:r>
              <w:rPr>
                <w:rFonts w:ascii="Cambria Math" w:hAnsi="Cambria Math" w:cstheme="majorBidi"/>
                <w:sz w:val="22"/>
                <w:szCs w:val="22"/>
                <w:lang w:bidi="fa-IR"/>
              </w:rPr>
              <m:t>1</m:t>
            </m:r>
          </m:sub>
        </m:sSub>
        <m:r>
          <m:rPr>
            <m:sty m:val="p"/>
          </m:rPr>
          <w:rPr>
            <w:rFonts w:ascii="Cambria Math" w:hAnsi="Cambria Math" w:cstheme="majorBidi"/>
            <w:sz w:val="22"/>
            <w:szCs w:val="22"/>
            <w:lang w:bidi="fa-IR"/>
          </w:rPr>
          <m:t>M</m:t>
        </m:r>
        <m:sSub>
          <m:sSubPr>
            <m:ctrlPr>
              <w:rPr>
                <w:rFonts w:ascii="Cambria Math" w:hAnsi="Cambria Math" w:cstheme="majorBidi"/>
                <w:sz w:val="22"/>
                <w:szCs w:val="22"/>
                <w:lang w:bidi="fa-IR"/>
              </w:rPr>
            </m:ctrlPr>
          </m:sSubPr>
          <m:e>
            <m:r>
              <m:rPr>
                <m:sty m:val="p"/>
              </m:rPr>
              <w:rPr>
                <w:rFonts w:ascii="Cambria Math" w:hAnsi="Cambria Math" w:cstheme="majorBidi"/>
                <w:sz w:val="22"/>
                <w:szCs w:val="22"/>
                <w:lang w:bidi="fa-IR"/>
              </w:rPr>
              <m:t>4</m:t>
            </m:r>
          </m:e>
          <m:sub>
            <m:r>
              <m:rPr>
                <m:sty m:val="p"/>
              </m:rPr>
              <w:rPr>
                <w:rFonts w:ascii="Cambria Math" w:hAnsi="Cambria Math" w:cstheme="majorBidi"/>
                <w:sz w:val="22"/>
                <w:szCs w:val="22"/>
                <w:lang w:bidi="fa-IR"/>
              </w:rPr>
              <m:t>CompAcc</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t</m:t>
                </m:r>
              </m:e>
              <m:sub>
                <m:r>
                  <w:rPr>
                    <w:rFonts w:ascii="Cambria Math" w:hAnsi="Cambria Math" w:cstheme="majorBidi"/>
                    <w:sz w:val="22"/>
                    <w:szCs w:val="22"/>
                    <w:lang w:bidi="fa-IR"/>
                  </w:rPr>
                  <m:t>it</m:t>
                </m:r>
              </m:sub>
            </m:sSub>
            <m:ctrlPr>
              <w:rPr>
                <w:rFonts w:ascii="Cambria Math" w:hAnsi="Cambria Math" w:cstheme="majorBidi"/>
                <w:i/>
                <w:sz w:val="22"/>
                <w:szCs w:val="22"/>
                <w:lang w:bidi="fa-IR"/>
              </w:rPr>
            </m:ctrlPr>
          </m:sub>
        </m:sSub>
        <m:r>
          <m:rPr>
            <m:sty m:val="p"/>
          </m:rPr>
          <w:rPr>
            <w:rFonts w:ascii="Cambria Math" w:hAnsi="Cambria Math" w:cstheme="majorBidi"/>
            <w:sz w:val="22"/>
            <w:szCs w:val="22"/>
            <w:lang w:bidi="fa-IR"/>
          </w:rPr>
          <m:t>+</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α</m:t>
            </m:r>
          </m:e>
          <m:sub>
            <m:r>
              <w:rPr>
                <w:rFonts w:ascii="Cambria Math" w:hAnsi="Cambria Math" w:cstheme="majorBidi"/>
                <w:sz w:val="22"/>
                <w:szCs w:val="22"/>
                <w:lang w:bidi="fa-IR"/>
              </w:rPr>
              <m:t>2</m:t>
            </m:r>
          </m:sub>
        </m:sSub>
        <m:r>
          <m:rPr>
            <m:sty m:val="p"/>
          </m:rPr>
          <w:rPr>
            <w:rFonts w:ascii="Cambria Math" w:hAnsi="Cambria Math" w:cstheme="majorBidi"/>
            <w:sz w:val="22"/>
            <w:szCs w:val="22"/>
            <w:lang w:bidi="fa-IR"/>
          </w:rPr>
          <m:t>Siz</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e</m:t>
            </m:r>
          </m:e>
          <m:sub>
            <m:r>
              <w:rPr>
                <w:rFonts w:ascii="Cambria Math" w:hAnsi="Cambria Math" w:cstheme="majorBidi"/>
                <w:sz w:val="22"/>
                <w:szCs w:val="22"/>
                <w:lang w:bidi="fa-IR"/>
              </w:rPr>
              <m:t>it</m:t>
            </m:r>
          </m:sub>
        </m:sSub>
        <m:r>
          <m:rPr>
            <m:sty m:val="p"/>
          </m:rPr>
          <w:rPr>
            <w:rFonts w:ascii="Cambria Math" w:hAnsi="Cambria Math" w:cstheme="majorBidi"/>
            <w:sz w:val="22"/>
            <w:szCs w:val="22"/>
            <w:lang w:bidi="fa-IR"/>
          </w:rPr>
          <m:t>+</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α</m:t>
            </m:r>
          </m:e>
          <m:sub>
            <m:r>
              <w:rPr>
                <w:rFonts w:ascii="Cambria Math" w:hAnsi="Cambria Math" w:cstheme="majorBidi"/>
                <w:sz w:val="22"/>
                <w:szCs w:val="22"/>
                <w:lang w:bidi="fa-IR"/>
              </w:rPr>
              <m:t>3</m:t>
            </m:r>
          </m:sub>
        </m:sSub>
        <m:r>
          <m:rPr>
            <m:sty m:val="p"/>
          </m:rPr>
          <w:rPr>
            <w:rFonts w:ascii="Cambria Math" w:hAnsi="Cambria Math" w:cstheme="majorBidi"/>
            <w:sz w:val="22"/>
            <w:szCs w:val="22"/>
            <w:lang w:bidi="fa-IR"/>
          </w:rPr>
          <m:t>B</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M</m:t>
            </m:r>
          </m:e>
          <m:sub>
            <m:r>
              <w:rPr>
                <w:rFonts w:ascii="Cambria Math" w:hAnsi="Cambria Math" w:cstheme="majorBidi"/>
                <w:sz w:val="22"/>
                <w:szCs w:val="22"/>
                <w:lang w:bidi="fa-IR"/>
              </w:rPr>
              <m:t>it</m:t>
            </m:r>
          </m:sub>
        </m:sSub>
        <m:r>
          <m:rPr>
            <m:sty m:val="p"/>
          </m:rPr>
          <w:rPr>
            <w:rFonts w:ascii="Cambria Math" w:hAnsi="Cambria Math" w:cstheme="majorBidi"/>
            <w:sz w:val="22"/>
            <w:szCs w:val="22"/>
            <w:lang w:bidi="fa-IR"/>
          </w:rPr>
          <m:t>+</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α</m:t>
            </m:r>
          </m:e>
          <m:sub>
            <m:r>
              <w:rPr>
                <w:rFonts w:ascii="Cambria Math" w:hAnsi="Cambria Math" w:cstheme="majorBidi"/>
                <w:sz w:val="22"/>
                <w:szCs w:val="22"/>
                <w:lang w:bidi="fa-IR"/>
              </w:rPr>
              <m:t>4</m:t>
            </m:r>
          </m:sub>
        </m:sSub>
        <m:r>
          <m:rPr>
            <m:sty m:val="p"/>
          </m:rPr>
          <w:rPr>
            <w:rFonts w:ascii="Cambria Math" w:hAnsi="Cambria Math" w:cstheme="majorBidi"/>
            <w:sz w:val="22"/>
            <w:szCs w:val="22"/>
            <w:lang w:bidi="fa-IR"/>
          </w:rPr>
          <m:t>RO</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A</m:t>
            </m:r>
          </m:e>
          <m:sub>
            <m:r>
              <w:rPr>
                <w:rFonts w:ascii="Cambria Math" w:hAnsi="Cambria Math" w:cstheme="majorBidi"/>
                <w:sz w:val="22"/>
                <w:szCs w:val="22"/>
                <w:lang w:bidi="fa-IR"/>
              </w:rPr>
              <m:t>it</m:t>
            </m:r>
          </m:sub>
        </m:sSub>
        <m:r>
          <m:rPr>
            <m:sty m:val="p"/>
          </m:rPr>
          <w:rPr>
            <w:rFonts w:ascii="Cambria Math" w:hAnsi="Cambria Math" w:cstheme="majorBidi"/>
            <w:sz w:val="22"/>
            <w:szCs w:val="22"/>
            <w:lang w:bidi="fa-IR"/>
          </w:rPr>
          <m:t>+</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α</m:t>
            </m:r>
          </m:e>
          <m:sub>
            <m:r>
              <w:rPr>
                <w:rFonts w:ascii="Cambria Math" w:hAnsi="Cambria Math" w:cstheme="majorBidi"/>
                <w:sz w:val="22"/>
                <w:szCs w:val="22"/>
                <w:lang w:bidi="fa-IR"/>
              </w:rPr>
              <m:t>5</m:t>
            </m:r>
          </m:sub>
        </m:sSub>
        <m:r>
          <m:rPr>
            <m:sty m:val="p"/>
          </m:rPr>
          <w:rPr>
            <w:rFonts w:ascii="Cambria Math" w:hAnsi="Cambria Math" w:cstheme="majorBidi"/>
            <w:sz w:val="22"/>
            <w:szCs w:val="22"/>
            <w:lang w:bidi="fa-IR"/>
          </w:rPr>
          <m:t>LE</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V</m:t>
            </m:r>
          </m:e>
          <m:sub>
            <m:r>
              <w:rPr>
                <w:rFonts w:ascii="Cambria Math" w:hAnsi="Cambria Math" w:cstheme="majorBidi"/>
                <w:sz w:val="22"/>
                <w:szCs w:val="22"/>
                <w:lang w:bidi="fa-IR"/>
              </w:rPr>
              <m:t>it</m:t>
            </m:r>
          </m:sub>
        </m:sSub>
        <m:r>
          <m:rPr>
            <m:sty m:val="p"/>
          </m:rPr>
          <w:rPr>
            <w:rFonts w:ascii="Cambria Math" w:hAnsi="Cambria Math" w:cstheme="majorBidi"/>
            <w:sz w:val="22"/>
            <w:szCs w:val="22"/>
            <w:lang w:bidi="fa-IR"/>
          </w:rPr>
          <m:t xml:space="preserve">+                </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α</m:t>
            </m:r>
          </m:e>
          <m:sub>
            <m:r>
              <w:rPr>
                <w:rFonts w:ascii="Cambria Math" w:hAnsi="Cambria Math" w:cstheme="majorBidi"/>
                <w:sz w:val="22"/>
                <w:szCs w:val="22"/>
                <w:lang w:bidi="fa-IR"/>
              </w:rPr>
              <m:t>6</m:t>
            </m:r>
          </m:sub>
        </m:sSub>
        <m:r>
          <m:rPr>
            <m:sty m:val="p"/>
          </m:rPr>
          <w:rPr>
            <w:rFonts w:ascii="Cambria Math" w:hAnsi="Cambria Math" w:cstheme="majorBidi"/>
            <w:sz w:val="22"/>
            <w:szCs w:val="22"/>
            <w:lang w:bidi="fa-IR"/>
          </w:rPr>
          <m:t>CFO</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A</m:t>
            </m:r>
          </m:e>
          <m:sub>
            <m:r>
              <w:rPr>
                <w:rFonts w:ascii="Cambria Math" w:hAnsi="Cambria Math" w:cstheme="majorBidi"/>
                <w:sz w:val="22"/>
                <w:szCs w:val="22"/>
                <w:lang w:bidi="fa-IR"/>
              </w:rPr>
              <m:t>it</m:t>
            </m:r>
          </m:sub>
        </m:sSub>
        <m:r>
          <m:rPr>
            <m:sty m:val="p"/>
          </m:rPr>
          <w:rPr>
            <w:rFonts w:ascii="Cambria Math" w:hAnsi="Cambria Math" w:cstheme="majorBidi"/>
            <w:sz w:val="22"/>
            <w:szCs w:val="22"/>
            <w:lang w:bidi="fa-IR"/>
          </w:rPr>
          <m:t>+</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α</m:t>
            </m:r>
          </m:e>
          <m:sub>
            <m:r>
              <w:rPr>
                <w:rFonts w:ascii="Cambria Math" w:hAnsi="Cambria Math" w:cstheme="majorBidi"/>
                <w:sz w:val="22"/>
                <w:szCs w:val="22"/>
                <w:lang w:bidi="fa-IR"/>
              </w:rPr>
              <m:t>7</m:t>
            </m:r>
          </m:sub>
        </m:sSub>
        <m:r>
          <m:rPr>
            <m:sty m:val="p"/>
          </m:rPr>
          <w:rPr>
            <w:rFonts w:ascii="Cambria Math" w:hAnsi="Cambria Math" w:cstheme="majorBidi"/>
            <w:sz w:val="22"/>
            <w:szCs w:val="22"/>
            <w:lang w:bidi="fa-IR"/>
          </w:rPr>
          <m:t>StdSale</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s</m:t>
            </m:r>
          </m:e>
          <m:sub>
            <m:r>
              <w:rPr>
                <w:rFonts w:ascii="Cambria Math" w:hAnsi="Cambria Math" w:cstheme="majorBidi"/>
                <w:sz w:val="22"/>
                <w:szCs w:val="22"/>
                <w:lang w:bidi="fa-IR"/>
              </w:rPr>
              <m:t>it</m:t>
            </m:r>
          </m:sub>
        </m:sSub>
        <m:r>
          <m:rPr>
            <m:sty m:val="p"/>
          </m:rPr>
          <w:rPr>
            <w:rFonts w:ascii="Cambria Math" w:hAnsi="Cambria Math" w:cstheme="majorBidi"/>
            <w:sz w:val="22"/>
            <w:szCs w:val="22"/>
            <w:lang w:bidi="fa-IR"/>
          </w:rPr>
          <m:t>+</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α</m:t>
            </m:r>
          </m:e>
          <m:sub>
            <m:r>
              <w:rPr>
                <w:rFonts w:ascii="Cambria Math" w:hAnsi="Cambria Math" w:cstheme="majorBidi"/>
                <w:sz w:val="22"/>
                <w:szCs w:val="22"/>
                <w:lang w:bidi="fa-IR"/>
              </w:rPr>
              <m:t>8</m:t>
            </m:r>
          </m:sub>
        </m:sSub>
        <m:r>
          <m:rPr>
            <m:sty m:val="p"/>
          </m:rPr>
          <w:rPr>
            <w:rFonts w:ascii="Cambria Math" w:hAnsi="Cambria Math" w:cstheme="majorBidi"/>
            <w:sz w:val="22"/>
            <w:szCs w:val="22"/>
            <w:lang w:bidi="fa-IR"/>
          </w:rPr>
          <m:t>Los</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s</m:t>
            </m:r>
          </m:e>
          <m:sub>
            <m:r>
              <w:rPr>
                <w:rFonts w:ascii="Cambria Math" w:hAnsi="Cambria Math" w:cstheme="majorBidi"/>
                <w:sz w:val="22"/>
                <w:szCs w:val="22"/>
                <w:lang w:bidi="fa-IR"/>
              </w:rPr>
              <m:t>it</m:t>
            </m:r>
          </m:sub>
        </m:sSub>
        <m:r>
          <m:rPr>
            <m:sty m:val="p"/>
          </m:rPr>
          <w:rPr>
            <w:rFonts w:ascii="Cambria Math" w:hAnsi="Cambria Math" w:cstheme="majorBidi"/>
            <w:sz w:val="22"/>
            <w:szCs w:val="22"/>
            <w:lang w:bidi="fa-IR"/>
          </w:rPr>
          <m:t>+</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α</m:t>
            </m:r>
          </m:e>
          <m:sub>
            <m:r>
              <w:rPr>
                <w:rFonts w:ascii="Cambria Math" w:hAnsi="Cambria Math" w:cstheme="majorBidi"/>
                <w:sz w:val="22"/>
                <w:szCs w:val="22"/>
                <w:lang w:bidi="fa-IR"/>
              </w:rPr>
              <m:t>9</m:t>
            </m:r>
          </m:sub>
        </m:sSub>
        <m:r>
          <m:rPr>
            <m:sty m:val="p"/>
          </m:rPr>
          <w:rPr>
            <w:rFonts w:ascii="Cambria Math" w:hAnsi="Cambria Math" w:cstheme="majorBidi"/>
            <w:sz w:val="22"/>
            <w:szCs w:val="22"/>
            <w:lang w:bidi="fa-IR"/>
          </w:rPr>
          <m:t>RE</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T</m:t>
            </m:r>
          </m:e>
          <m:sub>
            <m:r>
              <w:rPr>
                <w:rFonts w:ascii="Cambria Math" w:hAnsi="Cambria Math" w:cstheme="majorBidi"/>
                <w:sz w:val="22"/>
                <w:szCs w:val="22"/>
                <w:lang w:bidi="fa-IR"/>
              </w:rPr>
              <m:t>it</m:t>
            </m:r>
          </m:sub>
        </m:sSub>
        <m:r>
          <m:rPr>
            <m:sty m:val="p"/>
          </m:rPr>
          <w:rPr>
            <w:rFonts w:ascii="Cambria Math" w:hAnsi="Cambria Math" w:cstheme="majorBidi"/>
            <w:sz w:val="22"/>
            <w:szCs w:val="22"/>
            <w:lang w:bidi="fa-IR"/>
          </w:rPr>
          <m:t>+</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α</m:t>
            </m:r>
          </m:e>
          <m:sub>
            <m:r>
              <w:rPr>
                <w:rFonts w:ascii="Cambria Math" w:hAnsi="Cambria Math" w:cstheme="majorBidi"/>
                <w:sz w:val="22"/>
                <w:szCs w:val="22"/>
                <w:lang w:bidi="fa-IR"/>
              </w:rPr>
              <m:t>10</m:t>
            </m:r>
          </m:sub>
        </m:sSub>
        <m:r>
          <m:rPr>
            <m:sty m:val="p"/>
          </m:rPr>
          <w:rPr>
            <w:rFonts w:ascii="Cambria Math" w:hAnsi="Cambria Math" w:cstheme="majorBidi"/>
            <w:sz w:val="22"/>
            <w:szCs w:val="22"/>
            <w:lang w:bidi="fa-IR"/>
          </w:rPr>
          <m:t>INS</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T</m:t>
            </m:r>
          </m:e>
          <m:sub>
            <m:r>
              <w:rPr>
                <w:rFonts w:ascii="Cambria Math" w:hAnsi="Cambria Math" w:cstheme="majorBidi"/>
                <w:sz w:val="22"/>
                <w:szCs w:val="22"/>
                <w:lang w:bidi="fa-IR"/>
              </w:rPr>
              <m:t>it</m:t>
            </m:r>
          </m:sub>
        </m:sSub>
        <m:r>
          <m:rPr>
            <m:sty m:val="p"/>
          </m:rPr>
          <w:rPr>
            <w:rFonts w:ascii="Cambria Math" w:hAnsi="Cambria Math" w:cstheme="majorBidi"/>
            <w:sz w:val="22"/>
            <w:szCs w:val="22"/>
            <w:lang w:bidi="fa-IR"/>
          </w:rPr>
          <m:t>+</m:t>
        </m:r>
        <m:sSub>
          <m:sSubPr>
            <m:ctrlPr>
              <w:rPr>
                <w:rFonts w:ascii="Cambria Math" w:hAnsi="Cambria Math" w:cstheme="majorBidi"/>
                <w:sz w:val="22"/>
                <w:szCs w:val="22"/>
                <w:lang w:bidi="fa-IR"/>
              </w:rPr>
            </m:ctrlPr>
          </m:sSubPr>
          <m:e>
            <m:r>
              <w:rPr>
                <w:rFonts w:ascii="Cambria Math" w:hAnsi="Cambria Math" w:cstheme="majorBidi"/>
                <w:sz w:val="22"/>
                <w:szCs w:val="22"/>
                <w:lang w:bidi="fa-IR"/>
              </w:rPr>
              <m:t>ε</m:t>
            </m:r>
          </m:e>
          <m:sub>
            <m:r>
              <w:rPr>
                <w:rFonts w:ascii="Cambria Math" w:hAnsi="Cambria Math" w:cstheme="majorBidi"/>
                <w:sz w:val="22"/>
                <w:szCs w:val="22"/>
                <w:lang w:bidi="fa-IR"/>
              </w:rPr>
              <m:t>it</m:t>
            </m:r>
          </m:sub>
        </m:sSub>
      </m:oMath>
    </w:p>
    <w:p w:rsidR="00517AA5" w:rsidRPr="004749C2" w:rsidRDefault="00517AA5" w:rsidP="006557A9">
      <w:pPr>
        <w:pStyle w:val="ListParagraph"/>
        <w:ind w:left="283"/>
        <w:rPr>
          <w:rFonts w:ascii="Arial" w:hAnsi="Arial" w:cs="B Lotus"/>
          <w:sz w:val="26"/>
          <w:szCs w:val="26"/>
          <w:rtl/>
          <w:lang w:bidi="fa-IR"/>
        </w:rPr>
      </w:pPr>
      <w:r w:rsidRPr="00061614">
        <w:rPr>
          <w:rFonts w:asciiTheme="majorBidi" w:hAnsiTheme="majorBidi" w:cstheme="majorBidi"/>
          <w:sz w:val="22"/>
          <w:szCs w:val="22"/>
          <w:lang w:bidi="fa-IR"/>
        </w:rPr>
        <w:t>EM</w:t>
      </w:r>
      <w:r w:rsidRPr="00E45F02">
        <w:rPr>
          <w:rFonts w:ascii="Arial" w:hAnsi="Arial" w:cs="B Lotus" w:hint="cs"/>
          <w:sz w:val="26"/>
          <w:szCs w:val="26"/>
          <w:rtl/>
          <w:lang w:bidi="fa-IR"/>
        </w:rPr>
        <w:t xml:space="preserve">، مدیریت سود؛ </w:t>
      </w:r>
      <w:r w:rsidRPr="00061614">
        <w:rPr>
          <w:rFonts w:asciiTheme="majorBidi" w:hAnsiTheme="majorBidi" w:cstheme="majorBidi"/>
          <w:sz w:val="22"/>
          <w:szCs w:val="22"/>
          <w:lang w:bidi="fa-IR"/>
        </w:rPr>
        <w:t>M4-CompAcct</w:t>
      </w:r>
      <w:r w:rsidRPr="00E45F02">
        <w:rPr>
          <w:rFonts w:ascii="Arial" w:hAnsi="Arial" w:cs="B Lotus" w:hint="cs"/>
          <w:sz w:val="26"/>
          <w:szCs w:val="26"/>
          <w:rtl/>
          <w:lang w:bidi="fa-IR"/>
        </w:rPr>
        <w:t xml:space="preserve"> قابلیت مقایسه صورت</w:t>
      </w:r>
      <w:r w:rsidRPr="00E45F02">
        <w:rPr>
          <w:rFonts w:ascii="Arial" w:hAnsi="Arial" w:cs="B Lotus" w:hint="cs"/>
          <w:sz w:val="26"/>
          <w:szCs w:val="26"/>
          <w:rtl/>
          <w:lang w:bidi="fa-IR"/>
        </w:rPr>
        <w:softHyphen/>
        <w:t xml:space="preserve">های مالی؛ </w:t>
      </w:r>
      <w:r w:rsidRPr="00061614">
        <w:rPr>
          <w:rFonts w:asciiTheme="majorBidi" w:hAnsiTheme="majorBidi" w:cstheme="majorBidi"/>
          <w:sz w:val="22"/>
          <w:szCs w:val="22"/>
          <w:lang w:bidi="fa-IR"/>
        </w:rPr>
        <w:t>Size</w:t>
      </w:r>
      <w:r w:rsidRPr="00E45F02">
        <w:rPr>
          <w:rFonts w:ascii="Arial" w:hAnsi="Arial" w:cs="B Lotus" w:hint="cs"/>
          <w:sz w:val="26"/>
          <w:szCs w:val="26"/>
          <w:rtl/>
          <w:lang w:bidi="fa-IR"/>
        </w:rPr>
        <w:t xml:space="preserve">، اندازه شرکت؛ </w:t>
      </w:r>
      <w:r w:rsidRPr="00061614">
        <w:rPr>
          <w:rFonts w:asciiTheme="majorBidi" w:hAnsiTheme="majorBidi" w:cstheme="majorBidi"/>
          <w:sz w:val="22"/>
          <w:szCs w:val="22"/>
          <w:lang w:bidi="fa-IR"/>
        </w:rPr>
        <w:t>BM</w:t>
      </w:r>
      <w:r w:rsidRPr="00E45F02">
        <w:rPr>
          <w:rFonts w:ascii="Arial" w:hAnsi="Arial" w:cs="B Lotus" w:hint="cs"/>
          <w:sz w:val="26"/>
          <w:szCs w:val="26"/>
          <w:rtl/>
          <w:lang w:bidi="fa-IR"/>
        </w:rPr>
        <w:t xml:space="preserve">، نسبت ارزش دفتری به ارزش بازار شرکت، </w:t>
      </w:r>
      <w:r w:rsidRPr="00061614">
        <w:rPr>
          <w:rFonts w:asciiTheme="majorBidi" w:hAnsiTheme="majorBidi" w:cstheme="majorBidi"/>
          <w:sz w:val="22"/>
          <w:szCs w:val="22"/>
          <w:lang w:bidi="fa-IR"/>
        </w:rPr>
        <w:t>ROA</w:t>
      </w:r>
      <w:r w:rsidRPr="00E45F02">
        <w:rPr>
          <w:rFonts w:ascii="Arial" w:hAnsi="Arial" w:cs="B Lotus" w:hint="cs"/>
          <w:sz w:val="26"/>
          <w:szCs w:val="26"/>
          <w:rtl/>
          <w:lang w:bidi="fa-IR"/>
        </w:rPr>
        <w:t>، بازده دارایی</w:t>
      </w:r>
      <w:r w:rsidRPr="00E45F02">
        <w:rPr>
          <w:rFonts w:ascii="Arial" w:hAnsi="Arial" w:cs="B Lotus" w:hint="cs"/>
          <w:sz w:val="26"/>
          <w:szCs w:val="26"/>
          <w:rtl/>
          <w:lang w:bidi="fa-IR"/>
        </w:rPr>
        <w:softHyphen/>
        <w:t xml:space="preserve">ها؛ </w:t>
      </w:r>
      <w:r w:rsidRPr="00061614">
        <w:rPr>
          <w:rFonts w:asciiTheme="majorBidi" w:hAnsiTheme="majorBidi" w:cstheme="majorBidi"/>
          <w:sz w:val="22"/>
          <w:szCs w:val="22"/>
          <w:lang w:bidi="fa-IR"/>
        </w:rPr>
        <w:t>LEV</w:t>
      </w:r>
      <w:r w:rsidRPr="00E45F02">
        <w:rPr>
          <w:rFonts w:ascii="Arial" w:hAnsi="Arial" w:cs="B Lotus" w:hint="cs"/>
          <w:sz w:val="26"/>
          <w:szCs w:val="26"/>
          <w:rtl/>
          <w:lang w:bidi="fa-IR"/>
        </w:rPr>
        <w:t xml:space="preserve">، اهرم مالی؛ </w:t>
      </w:r>
      <w:r w:rsidRPr="00061614">
        <w:rPr>
          <w:rFonts w:asciiTheme="majorBidi" w:hAnsiTheme="majorBidi" w:cstheme="majorBidi"/>
          <w:sz w:val="22"/>
          <w:szCs w:val="22"/>
          <w:lang w:bidi="fa-IR"/>
        </w:rPr>
        <w:t>CFOA</w:t>
      </w:r>
      <w:r w:rsidRPr="00E45F02">
        <w:rPr>
          <w:rFonts w:ascii="Arial" w:hAnsi="Arial" w:cs="B Lotus" w:hint="cs"/>
          <w:sz w:val="26"/>
          <w:szCs w:val="26"/>
          <w:rtl/>
          <w:lang w:bidi="fa-IR"/>
        </w:rPr>
        <w:t>، جریان وجه نقد عملیاتی تقسیم بر کل دارایی</w:t>
      </w:r>
      <w:r w:rsidRPr="00E45F02">
        <w:rPr>
          <w:rFonts w:ascii="Arial" w:hAnsi="Arial" w:cs="B Lotus" w:hint="cs"/>
          <w:sz w:val="26"/>
          <w:szCs w:val="26"/>
          <w:rtl/>
          <w:lang w:bidi="fa-IR"/>
        </w:rPr>
        <w:softHyphen/>
        <w:t xml:space="preserve">های دوره قبل؛ </w:t>
      </w:r>
      <w:r w:rsidRPr="00061614">
        <w:rPr>
          <w:rFonts w:asciiTheme="majorBidi" w:hAnsiTheme="majorBidi" w:cstheme="majorBidi"/>
          <w:sz w:val="22"/>
          <w:szCs w:val="22"/>
          <w:lang w:bidi="fa-IR"/>
        </w:rPr>
        <w:t>StdSales</w:t>
      </w:r>
      <w:r w:rsidRPr="00E45F02">
        <w:rPr>
          <w:rFonts w:ascii="Arial" w:hAnsi="Arial" w:cs="B Lotus" w:hint="cs"/>
          <w:sz w:val="26"/>
          <w:szCs w:val="26"/>
          <w:rtl/>
          <w:lang w:bidi="fa-IR"/>
        </w:rPr>
        <w:t xml:space="preserve">، انحراف معیار فروش پنج سال گذشته شرکت؛ </w:t>
      </w:r>
      <w:r w:rsidRPr="00061614">
        <w:rPr>
          <w:rFonts w:asciiTheme="majorBidi" w:hAnsiTheme="majorBidi" w:cstheme="majorBidi"/>
          <w:sz w:val="22"/>
          <w:szCs w:val="22"/>
          <w:lang w:bidi="fa-IR"/>
        </w:rPr>
        <w:t>Loss</w:t>
      </w:r>
      <w:r w:rsidRPr="00E45F02">
        <w:rPr>
          <w:rFonts w:ascii="Arial" w:hAnsi="Arial" w:cs="B Lotus" w:hint="cs"/>
          <w:sz w:val="26"/>
          <w:szCs w:val="26"/>
          <w:rtl/>
          <w:lang w:bidi="fa-IR"/>
        </w:rPr>
        <w:t xml:space="preserve">، متغیر مجازی زیان شرکت؛ </w:t>
      </w:r>
      <w:r w:rsidRPr="00061614">
        <w:rPr>
          <w:rFonts w:asciiTheme="majorBidi" w:hAnsiTheme="majorBidi" w:cstheme="majorBidi"/>
          <w:sz w:val="22"/>
          <w:szCs w:val="22"/>
          <w:lang w:bidi="fa-IR"/>
        </w:rPr>
        <w:t>RET</w:t>
      </w:r>
      <w:r w:rsidRPr="00E45F02">
        <w:rPr>
          <w:rFonts w:ascii="Arial" w:hAnsi="Arial" w:cs="B Lotus" w:hint="cs"/>
          <w:sz w:val="26"/>
          <w:szCs w:val="26"/>
          <w:rtl/>
          <w:lang w:bidi="fa-IR"/>
        </w:rPr>
        <w:t xml:space="preserve">، بازده سالانه سهام شرکت؛ </w:t>
      </w:r>
      <w:r w:rsidRPr="00061614">
        <w:rPr>
          <w:rFonts w:asciiTheme="majorBidi" w:hAnsiTheme="majorBidi" w:cstheme="majorBidi"/>
          <w:sz w:val="22"/>
          <w:szCs w:val="22"/>
          <w:lang w:bidi="fa-IR"/>
        </w:rPr>
        <w:t>INST</w:t>
      </w:r>
      <w:r w:rsidRPr="00E45F02">
        <w:rPr>
          <w:rFonts w:ascii="Arial" w:hAnsi="Arial" w:cs="B Lotus" w:hint="cs"/>
          <w:sz w:val="26"/>
          <w:szCs w:val="26"/>
          <w:rtl/>
          <w:lang w:bidi="fa-IR"/>
        </w:rPr>
        <w:t>، نسبت سهام در دست سهامداران نهادی به کل سهام شرکت.</w:t>
      </w:r>
    </w:p>
    <w:p w:rsidR="00517AA5" w:rsidRPr="00E45F02" w:rsidRDefault="00517AA5" w:rsidP="006557A9">
      <w:pPr>
        <w:pStyle w:val="ListParagraph"/>
        <w:ind w:left="283"/>
        <w:rPr>
          <w:rFonts w:ascii="Arial" w:hAnsi="Arial" w:cs="B Lotus"/>
          <w:sz w:val="26"/>
          <w:szCs w:val="26"/>
          <w:rtl/>
          <w:lang w:bidi="fa-IR"/>
        </w:rPr>
      </w:pPr>
      <w:r w:rsidRPr="00E45F02">
        <w:rPr>
          <w:rFonts w:ascii="Arial" w:hAnsi="Arial" w:cs="B Lotus" w:hint="cs"/>
          <w:sz w:val="26"/>
          <w:szCs w:val="26"/>
          <w:rtl/>
          <w:lang w:bidi="fa-IR"/>
        </w:rPr>
        <w:t>که در آن:</w:t>
      </w:r>
    </w:p>
    <w:p w:rsidR="00517AA5" w:rsidRPr="004D4C0C" w:rsidRDefault="00517AA5" w:rsidP="006557A9">
      <w:pPr>
        <w:pStyle w:val="ListParagraph"/>
        <w:ind w:left="283"/>
        <w:rPr>
          <w:rFonts w:ascii="Arial" w:hAnsi="Arial" w:cs="B Lotus"/>
          <w:b/>
          <w:bCs/>
          <w:rtl/>
          <w:lang w:bidi="fa-IR"/>
        </w:rPr>
      </w:pPr>
      <w:r w:rsidRPr="004D4C0C">
        <w:rPr>
          <w:rFonts w:ascii="Arial" w:hAnsi="Arial" w:cs="B Lotus" w:hint="cs"/>
          <w:b/>
          <w:bCs/>
          <w:rtl/>
          <w:lang w:bidi="fa-IR"/>
        </w:rPr>
        <w:t>متغیر وابسته: مدیریت سود</w:t>
      </w:r>
    </w:p>
    <w:p w:rsidR="00517AA5" w:rsidRPr="00E45F02" w:rsidRDefault="00517AA5" w:rsidP="006557A9">
      <w:pPr>
        <w:pStyle w:val="ListParagraph"/>
        <w:ind w:left="283"/>
        <w:rPr>
          <w:rFonts w:ascii="Arial" w:hAnsi="Arial" w:cs="B Lotus"/>
          <w:sz w:val="26"/>
          <w:szCs w:val="26"/>
          <w:rtl/>
          <w:lang w:bidi="fa-IR"/>
        </w:rPr>
      </w:pPr>
      <w:r w:rsidRPr="00061614">
        <w:rPr>
          <w:rFonts w:asciiTheme="majorBidi" w:hAnsiTheme="majorBidi" w:cstheme="majorBidi"/>
          <w:sz w:val="22"/>
          <w:szCs w:val="22"/>
          <w:lang w:bidi="fa-IR"/>
        </w:rPr>
        <w:t>EM</w:t>
      </w:r>
      <w:r w:rsidRPr="00061614">
        <w:rPr>
          <w:rFonts w:asciiTheme="majorBidi" w:hAnsiTheme="majorBidi" w:cstheme="majorBidi"/>
          <w:sz w:val="22"/>
          <w:szCs w:val="22"/>
          <w:rtl/>
          <w:lang w:bidi="fa-IR"/>
        </w:rPr>
        <w:t>:</w:t>
      </w:r>
      <w:r w:rsidR="00A7764D" w:rsidRPr="00E45F02">
        <w:rPr>
          <w:rFonts w:ascii="Arial" w:hAnsi="Arial" w:cs="B Lotus" w:hint="cs"/>
          <w:sz w:val="26"/>
          <w:szCs w:val="26"/>
          <w:rtl/>
          <w:lang w:bidi="fa-IR"/>
        </w:rPr>
        <w:t xml:space="preserve"> </w:t>
      </w:r>
      <w:r w:rsidRPr="00E45F02">
        <w:rPr>
          <w:rFonts w:ascii="Arial" w:hAnsi="Arial" w:cs="B Lotus" w:hint="cs"/>
          <w:sz w:val="26"/>
          <w:szCs w:val="26"/>
          <w:rtl/>
          <w:lang w:bidi="fa-IR"/>
        </w:rPr>
        <w:t>به دو روش مدیریت سود واقعی و مدیریت سود تعهدی محاسبه می</w:t>
      </w:r>
      <w:r w:rsidRPr="00E45F02">
        <w:rPr>
          <w:rFonts w:ascii="Arial" w:hAnsi="Arial" w:cs="B Lotus" w:hint="cs"/>
          <w:sz w:val="26"/>
          <w:szCs w:val="26"/>
          <w:rtl/>
          <w:lang w:bidi="fa-IR"/>
        </w:rPr>
        <w:softHyphen/>
        <w:t>شود.</w:t>
      </w:r>
    </w:p>
    <w:p w:rsidR="00517AA5" w:rsidRPr="00E45F02" w:rsidRDefault="00517AA5" w:rsidP="006557A9">
      <w:pPr>
        <w:pStyle w:val="ListParagraph"/>
        <w:ind w:left="283"/>
        <w:rPr>
          <w:rFonts w:ascii="Arial" w:hAnsi="Arial" w:cs="B Lotus"/>
          <w:sz w:val="26"/>
          <w:szCs w:val="26"/>
          <w:rtl/>
          <w:lang w:bidi="fa-IR"/>
        </w:rPr>
      </w:pPr>
      <w:r w:rsidRPr="00E45F02">
        <w:rPr>
          <w:rFonts w:ascii="Arial" w:hAnsi="Arial" w:cs="B Lotus" w:hint="cs"/>
          <w:sz w:val="26"/>
          <w:szCs w:val="26"/>
          <w:u w:val="single"/>
          <w:rtl/>
          <w:lang w:bidi="fa-IR"/>
        </w:rPr>
        <w:lastRenderedPageBreak/>
        <w:t>مدیریت سود تعهدی:</w:t>
      </w:r>
      <w:r w:rsidRPr="00E45F02">
        <w:rPr>
          <w:rFonts w:ascii="Arial" w:hAnsi="Arial" w:cs="B Lotus" w:hint="cs"/>
          <w:sz w:val="26"/>
          <w:szCs w:val="26"/>
          <w:rtl/>
          <w:lang w:bidi="fa-IR"/>
        </w:rPr>
        <w:t xml:space="preserve"> برای محاسبه مدیریت سود تعهدی به صورت زیر عمل می</w:t>
      </w:r>
      <w:r w:rsidRPr="00E45F02">
        <w:rPr>
          <w:rFonts w:ascii="Arial" w:hAnsi="Arial" w:cs="B Lotus" w:hint="cs"/>
          <w:sz w:val="26"/>
          <w:szCs w:val="26"/>
          <w:rtl/>
          <w:lang w:bidi="fa-IR"/>
        </w:rPr>
        <w:softHyphen/>
        <w:t>کنیم:</w:t>
      </w:r>
    </w:p>
    <w:p w:rsidR="00572217" w:rsidRDefault="00517AA5" w:rsidP="000A1C4D">
      <w:pPr>
        <w:pStyle w:val="ListParagraph"/>
        <w:ind w:left="283"/>
        <w:rPr>
          <w:rFonts w:ascii="Arial" w:hAnsi="Arial" w:cs="B Lotus"/>
          <w:sz w:val="26"/>
          <w:szCs w:val="26"/>
          <w:rtl/>
          <w:lang w:bidi="fa-IR"/>
        </w:rPr>
      </w:pPr>
      <w:r w:rsidRPr="00E45F02">
        <w:rPr>
          <w:rFonts w:ascii="Arial" w:hAnsi="Arial" w:cs="B Lotus" w:hint="cs"/>
          <w:sz w:val="26"/>
          <w:szCs w:val="26"/>
          <w:rtl/>
          <w:lang w:bidi="fa-IR"/>
        </w:rPr>
        <w:t xml:space="preserve">برای محاسبه این شاخص </w:t>
      </w:r>
      <w:r w:rsidR="0095589A" w:rsidRPr="00E45F02">
        <w:rPr>
          <w:rFonts w:ascii="Arial" w:hAnsi="Arial" w:cs="B Lotus" w:hint="cs"/>
          <w:sz w:val="26"/>
          <w:szCs w:val="26"/>
          <w:rtl/>
          <w:lang w:bidi="fa-IR"/>
        </w:rPr>
        <w:t xml:space="preserve">با استفاده از مدل کوتاری </w:t>
      </w:r>
      <w:r w:rsidR="000A1C4D">
        <w:rPr>
          <w:rFonts w:ascii="Arial" w:hAnsi="Arial" w:cs="B Lotus" w:hint="cs"/>
          <w:sz w:val="26"/>
          <w:szCs w:val="26"/>
          <w:rtl/>
          <w:lang w:bidi="fa-IR"/>
        </w:rPr>
        <w:t xml:space="preserve">[20] </w:t>
      </w:r>
      <w:r w:rsidRPr="00E45F02">
        <w:rPr>
          <w:rFonts w:ascii="Arial" w:hAnsi="Arial" w:cs="B Lotus" w:hint="cs"/>
          <w:sz w:val="26"/>
          <w:szCs w:val="26"/>
          <w:rtl/>
          <w:lang w:bidi="fa-IR"/>
        </w:rPr>
        <w:t xml:space="preserve">بخش غیرعادی اقلام تعهدی یا اقلام تعهدی اختیاری </w:t>
      </w:r>
      <w:r w:rsidR="00572217">
        <w:rPr>
          <w:rFonts w:ascii="Arial" w:hAnsi="Arial" w:cs="B Lotus" w:hint="cs"/>
          <w:sz w:val="26"/>
          <w:szCs w:val="26"/>
          <w:rtl/>
          <w:lang w:bidi="fa-IR"/>
        </w:rPr>
        <w:t xml:space="preserve">طبق رابطه </w:t>
      </w:r>
      <w:r w:rsidR="000A1C4D">
        <w:rPr>
          <w:rFonts w:ascii="Arial" w:hAnsi="Arial" w:cs="B Lotus" w:hint="cs"/>
          <w:sz w:val="26"/>
          <w:szCs w:val="26"/>
          <w:rtl/>
          <w:lang w:bidi="fa-IR"/>
        </w:rPr>
        <w:t>(2)</w:t>
      </w:r>
      <w:r w:rsidR="00572217">
        <w:rPr>
          <w:rFonts w:ascii="Arial" w:hAnsi="Arial" w:cs="B Lotus" w:hint="cs"/>
          <w:sz w:val="26"/>
          <w:szCs w:val="26"/>
          <w:rtl/>
          <w:lang w:bidi="fa-IR"/>
        </w:rPr>
        <w:t xml:space="preserve"> </w:t>
      </w:r>
      <w:r w:rsidR="0095589A" w:rsidRPr="00E45F02">
        <w:rPr>
          <w:rFonts w:ascii="Arial" w:hAnsi="Arial" w:cs="B Lotus" w:hint="cs"/>
          <w:sz w:val="26"/>
          <w:szCs w:val="26"/>
          <w:rtl/>
          <w:lang w:bidi="fa-IR"/>
        </w:rPr>
        <w:t>محاسبه</w:t>
      </w:r>
      <w:r w:rsidRPr="00E45F02">
        <w:rPr>
          <w:rFonts w:ascii="Arial" w:hAnsi="Arial" w:cs="B Lotus" w:hint="cs"/>
          <w:sz w:val="26"/>
          <w:szCs w:val="26"/>
          <w:rtl/>
          <w:lang w:bidi="fa-IR"/>
        </w:rPr>
        <w:t xml:space="preserve"> می‌شود.</w:t>
      </w:r>
    </w:p>
    <w:p w:rsidR="00A76435" w:rsidRPr="00572217" w:rsidRDefault="00572217" w:rsidP="000A1C4D">
      <w:pPr>
        <w:pStyle w:val="ListParagraph"/>
        <w:ind w:left="283"/>
        <w:rPr>
          <w:rFonts w:ascii="Arial" w:hAnsi="Arial" w:cs="B Lotus"/>
          <w:sz w:val="26"/>
          <w:szCs w:val="26"/>
          <w:rtl/>
          <w:lang w:bidi="fa-IR"/>
        </w:rPr>
      </w:pPr>
      <w:r>
        <w:rPr>
          <w:rFonts w:ascii="Arial" w:hAnsi="Arial" w:cs="B Lotus" w:hint="cs"/>
          <w:sz w:val="26"/>
          <w:szCs w:val="26"/>
          <w:rtl/>
          <w:lang w:bidi="fa-IR"/>
        </w:rPr>
        <w:t xml:space="preserve">رابطه </w:t>
      </w:r>
      <w:r w:rsidR="000A1C4D">
        <w:rPr>
          <w:rFonts w:ascii="Arial" w:hAnsi="Arial" w:cs="B Lotus" w:hint="cs"/>
          <w:sz w:val="26"/>
          <w:szCs w:val="26"/>
          <w:rtl/>
          <w:lang w:bidi="fa-IR"/>
        </w:rPr>
        <w:t>(2)</w:t>
      </w:r>
      <w:r>
        <w:rPr>
          <w:rFonts w:ascii="Arial" w:hAnsi="Arial" w:cs="B Lotus" w:hint="cs"/>
          <w:sz w:val="26"/>
          <w:szCs w:val="26"/>
          <w:rtl/>
          <w:lang w:bidi="fa-IR"/>
        </w:rPr>
        <w:t xml:space="preserve">       </w:t>
      </w:r>
      <m:oMath>
        <m:sSub>
          <m:sSubPr>
            <m:ctrlPr>
              <w:rPr>
                <w:rFonts w:ascii="Cambria Math" w:hAnsiTheme="majorBidi" w:cstheme="majorBidi"/>
                <w:sz w:val="22"/>
                <w:szCs w:val="22"/>
                <w:lang w:bidi="fa-IR"/>
              </w:rPr>
            </m:ctrlPr>
          </m:sSubPr>
          <m:e>
            <m:r>
              <w:rPr>
                <w:rFonts w:ascii="Cambria Math" w:hAnsi="Cambria Math" w:cstheme="majorBidi"/>
                <w:sz w:val="22"/>
                <w:szCs w:val="22"/>
                <w:lang w:bidi="fa-IR"/>
              </w:rPr>
              <m:t>TAC</m:t>
            </m:r>
          </m:e>
          <m:sub>
            <m:r>
              <w:rPr>
                <w:rFonts w:ascii="Cambria Math" w:hAnsi="Cambria Math" w:cstheme="majorBidi"/>
                <w:sz w:val="22"/>
                <w:szCs w:val="22"/>
                <w:lang w:bidi="fa-IR"/>
              </w:rPr>
              <m:t>it</m:t>
            </m:r>
          </m:sub>
        </m:sSub>
        <m: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A</m:t>
            </m:r>
          </m:e>
          <m:sub>
            <m:r>
              <w:rPr>
                <w:rFonts w:ascii="Cambria Math" w:hAnsiTheme="majorBidi" w:cstheme="majorBidi"/>
                <w:sz w:val="22"/>
                <w:szCs w:val="22"/>
                <w:lang w:bidi="fa-IR"/>
              </w:rPr>
              <m:t>it</m:t>
            </m:r>
            <m:r>
              <w:rPr>
                <w:rFonts w:ascii="Cambria Math" w:hAnsiTheme="majorBidi" w:cstheme="majorBidi"/>
                <w:sz w:val="22"/>
                <w:szCs w:val="22"/>
                <w:lang w:bidi="fa-IR"/>
              </w:rPr>
              <m:t>-</m:t>
            </m:r>
            <m:r>
              <w:rPr>
                <w:rFonts w:ascii="Cambria Math" w:hAnsiTheme="majorBidi" w:cstheme="majorBidi"/>
                <w:sz w:val="22"/>
                <w:szCs w:val="22"/>
                <w:lang w:bidi="fa-IR"/>
              </w:rPr>
              <m:t>1</m:t>
            </m:r>
          </m:sub>
        </m:sSub>
        <m:r>
          <w:rPr>
            <w:rFonts w:ascii="Cambria Math" w:hAnsiTheme="majorBidi" w:cstheme="majorBidi"/>
            <w:sz w:val="22"/>
            <w:szCs w:val="22"/>
            <w:lang w:bidi="fa-IR"/>
          </w:rPr>
          <m:t>=</m:t>
        </m:r>
        <m:r>
          <m:rPr>
            <m:sty m:val="p"/>
          </m:rPr>
          <w:rPr>
            <w:rFonts w:ascii="Cambria Math" w:hAnsi="Cambria Math" w:cstheme="majorBidi"/>
            <w:sz w:val="22"/>
            <w:szCs w:val="22"/>
            <w:lang w:bidi="fa-IR"/>
          </w:rPr>
          <m:t>α</m:t>
        </m:r>
        <m: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β</m:t>
            </m:r>
          </m:e>
          <m:sub>
            <m:r>
              <w:rPr>
                <w:rFonts w:ascii="Cambria Math" w:hAnsiTheme="majorBidi" w:cstheme="majorBidi"/>
                <w:sz w:val="22"/>
                <w:szCs w:val="22"/>
                <w:lang w:bidi="fa-IR"/>
              </w:rPr>
              <m:t>1</m:t>
            </m:r>
          </m:sub>
        </m:sSub>
        <m:r>
          <m:rPr>
            <m:sty m:val="p"/>
          </m:rPr>
          <w:rPr>
            <w:rFonts w:ascii="Cambria Math" w:hAnsiTheme="majorBidi" w:cstheme="majorBidi"/>
            <w:sz w:val="22"/>
            <w:szCs w:val="22"/>
            <w:lang w:bidi="fa-IR"/>
          </w:rPr>
          <m:t>[</m:t>
        </m:r>
        <m:r>
          <m:rPr>
            <m:sty m:val="p"/>
          </m:rPr>
          <w:rPr>
            <w:rFonts w:ascii="Cambria Math" w:hAnsi="Cambria Math" w:cstheme="majorBidi"/>
            <w:sz w:val="22"/>
            <w:szCs w:val="22"/>
            <w:lang w:bidi="fa-IR"/>
          </w:rPr>
          <m:t>∆</m:t>
        </m:r>
        <m:r>
          <m:rPr>
            <m:sty m:val="p"/>
          </m:rPr>
          <w:rPr>
            <w:rFonts w:ascii="Cambria Math" w:hAnsiTheme="majorBidi" w:cstheme="majorBidi"/>
            <w:sz w:val="22"/>
            <w:szCs w:val="22"/>
            <w:lang w:bidi="fa-IR"/>
          </w:rPr>
          <m:t>sale</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s</m:t>
            </m:r>
          </m:e>
          <m:sub>
            <m:r>
              <w:rPr>
                <w:rFonts w:ascii="Cambria Math" w:hAnsi="Cambria Math" w:cstheme="majorBidi"/>
                <w:sz w:val="22"/>
                <w:szCs w:val="22"/>
                <w:lang w:bidi="fa-IR"/>
              </w:rPr>
              <m:t>it</m:t>
            </m:r>
          </m:sub>
        </m:sSub>
        <m: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A</m:t>
            </m:r>
          </m:e>
          <m:sub>
            <m:r>
              <w:rPr>
                <w:rFonts w:ascii="Cambria Math" w:hAnsiTheme="majorBidi" w:cstheme="majorBidi"/>
                <w:sz w:val="22"/>
                <w:szCs w:val="22"/>
                <w:lang w:bidi="fa-IR"/>
              </w:rPr>
              <m:t>it</m:t>
            </m:r>
            <m:r>
              <w:rPr>
                <w:rFonts w:ascii="Cambria Math" w:hAnsiTheme="majorBidi" w:cstheme="majorBidi"/>
                <w:sz w:val="22"/>
                <w:szCs w:val="22"/>
                <w:lang w:bidi="fa-IR"/>
              </w:rPr>
              <m:t>-</m:t>
            </m:r>
            <m:r>
              <w:rPr>
                <w:rFonts w:ascii="Cambria Math" w:hAnsiTheme="majorBidi" w:cstheme="majorBidi"/>
                <w:sz w:val="22"/>
                <w:szCs w:val="22"/>
                <w:lang w:bidi="fa-IR"/>
              </w:rPr>
              <m:t>1</m:t>
            </m:r>
          </m:sub>
        </m:sSub>
        <m:r>
          <m:rPr>
            <m:sty m:val="p"/>
          </m:rP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β</m:t>
            </m:r>
          </m:e>
          <m:sub>
            <m:r>
              <w:rPr>
                <w:rFonts w:ascii="Cambria Math" w:hAnsiTheme="majorBidi" w:cstheme="majorBidi"/>
                <w:sz w:val="22"/>
                <w:szCs w:val="22"/>
                <w:lang w:bidi="fa-IR"/>
              </w:rPr>
              <m:t>2</m:t>
            </m:r>
          </m:sub>
        </m:sSub>
        <m:r>
          <m:rPr>
            <m:sty m:val="p"/>
          </m:rPr>
          <w:rPr>
            <w:rFonts w:ascii="Cambria Math" w:hAnsiTheme="majorBidi" w:cstheme="majorBidi"/>
            <w:sz w:val="22"/>
            <w:szCs w:val="22"/>
            <w:lang w:bidi="fa-IR"/>
          </w:rPr>
          <m:t>[</m:t>
        </m:r>
        <m:r>
          <m:rPr>
            <m:sty m:val="p"/>
          </m:rPr>
          <w:rPr>
            <w:rFonts w:ascii="Cambria Math" w:hAnsi="Cambria Math" w:cstheme="majorBidi"/>
            <w:sz w:val="22"/>
            <w:szCs w:val="22"/>
            <w:lang w:bidi="fa-IR"/>
          </w:rPr>
          <m:t>PP</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E</m:t>
            </m:r>
          </m:e>
          <m:sub>
            <m:r>
              <w:rPr>
                <w:rFonts w:ascii="Cambria Math" w:hAnsi="Cambria Math" w:cstheme="majorBidi"/>
                <w:sz w:val="22"/>
                <w:szCs w:val="22"/>
                <w:lang w:bidi="fa-IR"/>
              </w:rPr>
              <m:t>it</m:t>
            </m:r>
          </m:sub>
        </m:sSub>
        <m: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A</m:t>
            </m:r>
          </m:e>
          <m:sub>
            <m:r>
              <w:rPr>
                <w:rFonts w:ascii="Cambria Math" w:hAnsiTheme="majorBidi" w:cstheme="majorBidi"/>
                <w:sz w:val="22"/>
                <w:szCs w:val="22"/>
                <w:lang w:bidi="fa-IR"/>
              </w:rPr>
              <m:t>it</m:t>
            </m:r>
            <m:r>
              <w:rPr>
                <w:rFonts w:ascii="Cambria Math" w:hAnsiTheme="majorBidi" w:cstheme="majorBidi"/>
                <w:sz w:val="22"/>
                <w:szCs w:val="22"/>
                <w:lang w:bidi="fa-IR"/>
              </w:rPr>
              <m:t>-</m:t>
            </m:r>
            <m:r>
              <w:rPr>
                <w:rFonts w:ascii="Cambria Math" w:hAnsiTheme="majorBidi" w:cstheme="majorBidi"/>
                <w:sz w:val="22"/>
                <w:szCs w:val="22"/>
                <w:lang w:bidi="fa-IR"/>
              </w:rPr>
              <m:t>1</m:t>
            </m:r>
          </m:sub>
        </m:sSub>
        <m:r>
          <m:rPr>
            <m:sty m:val="p"/>
          </m:rP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β</m:t>
            </m:r>
          </m:e>
          <m:sub>
            <m:r>
              <w:rPr>
                <w:rFonts w:ascii="Cambria Math" w:hAnsiTheme="majorBidi" w:cstheme="majorBidi"/>
                <w:sz w:val="22"/>
                <w:szCs w:val="22"/>
                <w:lang w:bidi="fa-IR"/>
              </w:rPr>
              <m:t>3</m:t>
            </m:r>
          </m:sub>
        </m:sSub>
        <m:r>
          <m:rPr>
            <m:sty m:val="p"/>
          </m:rPr>
          <w:rPr>
            <w:rFonts w:ascii="Cambria Math" w:hAnsiTheme="majorBidi" w:cstheme="majorBidi"/>
            <w:sz w:val="22"/>
            <w:szCs w:val="22"/>
            <w:lang w:bidi="fa-IR"/>
          </w:rPr>
          <m:t>RO</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A</m:t>
            </m:r>
          </m:e>
          <m:sub>
            <m:r>
              <w:rPr>
                <w:rFonts w:ascii="Cambria Math" w:hAnsi="Cambria Math" w:cstheme="majorBidi"/>
                <w:sz w:val="22"/>
                <w:szCs w:val="22"/>
                <w:lang w:bidi="fa-IR"/>
              </w:rPr>
              <m:t>it</m:t>
            </m:r>
          </m:sub>
        </m:sSub>
        <m:r>
          <m:rPr>
            <m:sty m:val="p"/>
          </m:rP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ε</m:t>
            </m:r>
          </m:e>
          <m:sub>
            <m:r>
              <w:rPr>
                <w:rFonts w:ascii="Cambria Math" w:hAnsiTheme="majorBidi" w:cstheme="majorBidi"/>
                <w:sz w:val="22"/>
                <w:szCs w:val="22"/>
                <w:lang w:bidi="fa-IR"/>
              </w:rPr>
              <m:t>it</m:t>
            </m:r>
          </m:sub>
        </m:sSub>
      </m:oMath>
      <w:r w:rsidR="00517AA5" w:rsidRPr="00572217">
        <w:rPr>
          <w:rFonts w:ascii="Arial" w:hAnsi="Arial" w:cs="B Lotus"/>
          <w:sz w:val="26"/>
          <w:szCs w:val="26"/>
          <w:rtl/>
          <w:lang w:bidi="fa-IR"/>
        </w:rPr>
        <w:t xml:space="preserve"> </w:t>
      </w:r>
    </w:p>
    <w:p w:rsidR="00517AA5" w:rsidRPr="00E45F02" w:rsidRDefault="00517AA5" w:rsidP="006557A9">
      <w:pPr>
        <w:pStyle w:val="ListParagraph"/>
        <w:ind w:left="283"/>
        <w:rPr>
          <w:rFonts w:ascii="Arial" w:hAnsi="Arial" w:cs="B Lotus"/>
          <w:sz w:val="26"/>
          <w:szCs w:val="26"/>
          <w:rtl/>
          <w:lang w:bidi="fa-IR"/>
        </w:rPr>
      </w:pPr>
      <w:r w:rsidRPr="00A76435">
        <w:rPr>
          <w:rFonts w:asciiTheme="majorBidi" w:hAnsiTheme="majorBidi" w:cstheme="majorBidi"/>
          <w:sz w:val="22"/>
          <w:szCs w:val="22"/>
          <w:lang w:bidi="fa-IR"/>
        </w:rPr>
        <w:t>TAC</w:t>
      </w:r>
      <w:r w:rsidRPr="00E45F02">
        <w:rPr>
          <w:rFonts w:ascii="Arial" w:hAnsi="Arial" w:cs="B Lotus" w:hint="cs"/>
          <w:sz w:val="26"/>
          <w:szCs w:val="26"/>
          <w:rtl/>
          <w:lang w:bidi="fa-IR"/>
        </w:rPr>
        <w:t>: کل اقلام تعهدی که برابر سود عملیاتی منهای جریان وجه نقد عملیاتی</w:t>
      </w:r>
    </w:p>
    <w:p w:rsidR="00517AA5" w:rsidRPr="00E45F02" w:rsidRDefault="00492CCA" w:rsidP="006557A9">
      <w:pPr>
        <w:pStyle w:val="ListParagraph"/>
        <w:ind w:left="283"/>
        <w:rPr>
          <w:rFonts w:ascii="Arial" w:hAnsi="Arial" w:cs="B Lotus"/>
          <w:sz w:val="26"/>
          <w:szCs w:val="26"/>
          <w:rtl/>
          <w:lang w:bidi="fa-IR"/>
        </w:rPr>
      </w:pPr>
      <w:r w:rsidRPr="00492CCA">
        <w:rPr>
          <w:rFonts w:asciiTheme="majorBidi" w:hAnsiTheme="majorBidi" w:cstheme="majorBidi"/>
          <w:sz w:val="22"/>
          <w:szCs w:val="22"/>
          <w:lang w:bidi="fa-IR"/>
        </w:rPr>
        <w:t>∆sales</w:t>
      </w:r>
      <w:r w:rsidR="00517AA5" w:rsidRPr="00E45F02">
        <w:rPr>
          <w:rFonts w:ascii="Arial" w:hAnsi="Arial" w:cs="B Lotus" w:hint="cs"/>
          <w:sz w:val="26"/>
          <w:szCs w:val="26"/>
          <w:rtl/>
          <w:lang w:bidi="fa-IR"/>
        </w:rPr>
        <w:t>: تغییرات فروش شرکت است.</w:t>
      </w:r>
    </w:p>
    <w:p w:rsidR="00517AA5" w:rsidRPr="00E45F02" w:rsidRDefault="00517AA5" w:rsidP="006557A9">
      <w:pPr>
        <w:pStyle w:val="ListParagraph"/>
        <w:ind w:left="283"/>
        <w:rPr>
          <w:rFonts w:ascii="Arial" w:hAnsi="Arial" w:cs="B Lotus"/>
          <w:sz w:val="26"/>
          <w:szCs w:val="26"/>
          <w:rtl/>
          <w:lang w:bidi="fa-IR"/>
        </w:rPr>
      </w:pPr>
      <w:r w:rsidRPr="00492CCA">
        <w:rPr>
          <w:rFonts w:asciiTheme="majorBidi" w:hAnsiTheme="majorBidi" w:cstheme="majorBidi"/>
          <w:sz w:val="22"/>
          <w:szCs w:val="22"/>
          <w:lang w:bidi="fa-IR"/>
        </w:rPr>
        <w:t>PEE</w:t>
      </w:r>
      <w:r w:rsidRPr="00E45F02">
        <w:rPr>
          <w:rFonts w:ascii="Arial" w:hAnsi="Arial" w:cs="B Lotus" w:hint="cs"/>
          <w:sz w:val="26"/>
          <w:szCs w:val="26"/>
          <w:rtl/>
          <w:lang w:bidi="fa-IR"/>
        </w:rPr>
        <w:t>: ارزش ماشین</w:t>
      </w:r>
      <w:r w:rsidRPr="00E45F02">
        <w:rPr>
          <w:rFonts w:ascii="Arial" w:hAnsi="Arial" w:cs="B Lotus" w:hint="cs"/>
          <w:sz w:val="26"/>
          <w:szCs w:val="26"/>
          <w:rtl/>
          <w:lang w:bidi="fa-IR"/>
        </w:rPr>
        <w:softHyphen/>
        <w:t xml:space="preserve">آلات، وسایل و تجهیزات </w:t>
      </w:r>
    </w:p>
    <w:p w:rsidR="00517AA5" w:rsidRPr="00E45F02" w:rsidRDefault="00517AA5" w:rsidP="006557A9">
      <w:pPr>
        <w:pStyle w:val="ListParagraph"/>
        <w:ind w:left="283"/>
        <w:rPr>
          <w:rFonts w:ascii="Arial" w:hAnsi="Arial" w:cs="B Lotus"/>
          <w:sz w:val="26"/>
          <w:szCs w:val="26"/>
          <w:rtl/>
          <w:lang w:bidi="fa-IR"/>
        </w:rPr>
      </w:pPr>
      <w:r w:rsidRPr="00492CCA">
        <w:rPr>
          <w:rFonts w:asciiTheme="majorBidi" w:hAnsiTheme="majorBidi" w:cstheme="majorBidi"/>
          <w:sz w:val="22"/>
          <w:szCs w:val="22"/>
          <w:lang w:bidi="fa-IR"/>
        </w:rPr>
        <w:t>ROA</w:t>
      </w:r>
      <w:r w:rsidRPr="00E45F02">
        <w:rPr>
          <w:rFonts w:ascii="Arial" w:hAnsi="Arial" w:cs="B Lotus" w:hint="cs"/>
          <w:sz w:val="26"/>
          <w:szCs w:val="26"/>
          <w:rtl/>
          <w:lang w:bidi="fa-IR"/>
        </w:rPr>
        <w:t>: بازده دارایی ها</w:t>
      </w:r>
    </w:p>
    <w:p w:rsidR="00517AA5" w:rsidRDefault="00517AA5" w:rsidP="006557A9">
      <w:pPr>
        <w:pStyle w:val="ListParagraph"/>
        <w:ind w:left="283"/>
        <w:rPr>
          <w:rFonts w:ascii="Arial" w:hAnsi="Arial" w:cs="B Lotus"/>
          <w:sz w:val="26"/>
          <w:szCs w:val="26"/>
          <w:rtl/>
          <w:lang w:bidi="fa-IR"/>
        </w:rPr>
      </w:pPr>
      <w:r w:rsidRPr="00492CCA">
        <w:rPr>
          <w:rFonts w:asciiTheme="majorBidi" w:hAnsiTheme="majorBidi" w:cstheme="majorBidi"/>
          <w:sz w:val="22"/>
          <w:szCs w:val="22"/>
          <w:lang w:bidi="fa-IR"/>
        </w:rPr>
        <w:t>A</w:t>
      </w:r>
      <w:r w:rsidRPr="00492CCA">
        <w:rPr>
          <w:rFonts w:asciiTheme="majorBidi" w:hAnsiTheme="majorBidi" w:cstheme="majorBidi"/>
          <w:sz w:val="22"/>
          <w:szCs w:val="22"/>
          <w:rtl/>
          <w:lang w:bidi="fa-IR"/>
        </w:rPr>
        <w:t>:</w:t>
      </w:r>
      <w:r w:rsidRPr="00E45F02">
        <w:rPr>
          <w:rFonts w:ascii="Arial" w:hAnsi="Arial" w:cs="B Lotus" w:hint="cs"/>
          <w:sz w:val="26"/>
          <w:szCs w:val="26"/>
          <w:rtl/>
          <w:lang w:bidi="fa-IR"/>
        </w:rPr>
        <w:t xml:space="preserve"> کل دارایی ها</w:t>
      </w:r>
    </w:p>
    <w:p w:rsidR="00572217" w:rsidRPr="00E45F02" w:rsidRDefault="00572217" w:rsidP="000A1C4D">
      <w:pPr>
        <w:pStyle w:val="ListParagraph"/>
        <w:ind w:left="283"/>
        <w:rPr>
          <w:rFonts w:ascii="Arial" w:hAnsi="Arial" w:cs="B Lotus"/>
          <w:sz w:val="26"/>
          <w:szCs w:val="26"/>
          <w:lang w:bidi="fa-IR"/>
        </w:rPr>
      </w:pPr>
      <w:r w:rsidRPr="00E45F02">
        <w:rPr>
          <w:rFonts w:ascii="Arial" w:hAnsi="Arial" w:cs="B Lotus" w:hint="cs"/>
          <w:sz w:val="26"/>
          <w:szCs w:val="26"/>
          <w:rtl/>
          <w:lang w:bidi="fa-IR"/>
        </w:rPr>
        <w:t xml:space="preserve">اقلام تعهدی غیراختیاری </w:t>
      </w:r>
      <w:r>
        <w:rPr>
          <w:rFonts w:ascii="Arial" w:hAnsi="Arial" w:cs="B Lotus" w:hint="cs"/>
          <w:sz w:val="26"/>
          <w:szCs w:val="26"/>
          <w:rtl/>
          <w:lang w:bidi="fa-IR"/>
        </w:rPr>
        <w:t>از طریق ر</w:t>
      </w:r>
      <w:r w:rsidRPr="00E45F02">
        <w:rPr>
          <w:rFonts w:ascii="Arial" w:hAnsi="Arial" w:cs="B Lotus" w:hint="cs"/>
          <w:sz w:val="26"/>
          <w:szCs w:val="26"/>
          <w:rtl/>
          <w:lang w:bidi="fa-IR"/>
        </w:rPr>
        <w:t>ا</w:t>
      </w:r>
      <w:r>
        <w:rPr>
          <w:rFonts w:ascii="Arial" w:hAnsi="Arial" w:cs="B Lotus" w:hint="cs"/>
          <w:sz w:val="26"/>
          <w:szCs w:val="26"/>
          <w:rtl/>
          <w:lang w:bidi="fa-IR"/>
        </w:rPr>
        <w:t xml:space="preserve">بطه </w:t>
      </w:r>
      <w:r w:rsidR="000A1C4D">
        <w:rPr>
          <w:rFonts w:ascii="Arial" w:hAnsi="Arial" w:cs="B Lotus" w:hint="cs"/>
          <w:sz w:val="26"/>
          <w:szCs w:val="26"/>
          <w:rtl/>
          <w:lang w:bidi="fa-IR"/>
        </w:rPr>
        <w:t>(3)</w:t>
      </w:r>
      <w:r w:rsidRPr="00E45F02">
        <w:rPr>
          <w:rFonts w:ascii="Arial" w:hAnsi="Arial" w:cs="B Lotus" w:hint="cs"/>
          <w:sz w:val="26"/>
          <w:szCs w:val="26"/>
          <w:rtl/>
          <w:lang w:bidi="fa-IR"/>
        </w:rPr>
        <w:t xml:space="preserve"> محاسبه شده و از کم کردن این مقدار از </w:t>
      </w:r>
      <w:r w:rsidRPr="000E7935">
        <w:rPr>
          <w:rFonts w:asciiTheme="majorBidi" w:hAnsiTheme="majorBidi" w:cstheme="majorBidi"/>
          <w:sz w:val="22"/>
          <w:szCs w:val="22"/>
          <w:lang w:bidi="fa-IR"/>
        </w:rPr>
        <w:t>TAC</w:t>
      </w:r>
      <w:r>
        <w:rPr>
          <w:rFonts w:ascii="Arial" w:hAnsi="Arial" w:cs="B Lotus" w:hint="cs"/>
          <w:sz w:val="26"/>
          <w:szCs w:val="26"/>
          <w:rtl/>
          <w:lang w:bidi="fa-IR"/>
        </w:rPr>
        <w:t xml:space="preserve"> (</w:t>
      </w:r>
      <w:r w:rsidRPr="00E45F02">
        <w:rPr>
          <w:rFonts w:ascii="Arial" w:hAnsi="Arial" w:cs="B Lotus" w:hint="cs"/>
          <w:sz w:val="26"/>
          <w:szCs w:val="26"/>
          <w:rtl/>
          <w:lang w:bidi="fa-IR"/>
        </w:rPr>
        <w:t xml:space="preserve">کل اقلام تعهدی) مقدار </w:t>
      </w:r>
      <w:r w:rsidRPr="000E7935">
        <w:rPr>
          <w:rFonts w:asciiTheme="majorBidi" w:hAnsiTheme="majorBidi" w:cstheme="majorBidi"/>
          <w:sz w:val="22"/>
          <w:szCs w:val="22"/>
          <w:lang w:bidi="fa-IR"/>
        </w:rPr>
        <w:t>DAC</w:t>
      </w:r>
      <w:r w:rsidRPr="00E45F02">
        <w:rPr>
          <w:rFonts w:ascii="Arial" w:hAnsi="Arial" w:cs="B Lotus" w:hint="cs"/>
          <w:sz w:val="26"/>
          <w:szCs w:val="26"/>
          <w:rtl/>
          <w:lang w:bidi="fa-IR"/>
        </w:rPr>
        <w:t xml:space="preserve"> (اقلام تعهدی اختیاری) محاسبه می</w:t>
      </w:r>
      <w:r w:rsidRPr="00E45F02">
        <w:rPr>
          <w:rFonts w:ascii="Arial" w:hAnsi="Arial" w:cs="B Lotus" w:hint="cs"/>
          <w:sz w:val="26"/>
          <w:szCs w:val="26"/>
          <w:rtl/>
          <w:lang w:bidi="fa-IR"/>
        </w:rPr>
        <w:softHyphen/>
        <w:t>شود که شاخصی برای مدیریت سود تعهدی است.</w:t>
      </w:r>
    </w:p>
    <w:p w:rsidR="00517AA5" w:rsidRPr="00572217" w:rsidRDefault="00572217" w:rsidP="000A1C4D">
      <w:pPr>
        <w:pStyle w:val="ListParagraph"/>
        <w:ind w:left="283"/>
        <w:rPr>
          <w:rFonts w:ascii="Arial" w:hAnsi="Arial" w:cs="B Lotus"/>
          <w:sz w:val="26"/>
          <w:szCs w:val="26"/>
          <w:rtl/>
          <w:lang w:bidi="fa-IR"/>
        </w:rPr>
      </w:pPr>
      <w:r>
        <w:rPr>
          <w:rFonts w:ascii="Arial" w:hAnsi="Arial" w:cs="B Lotus" w:hint="cs"/>
          <w:sz w:val="26"/>
          <w:szCs w:val="26"/>
          <w:rtl/>
          <w:lang w:bidi="fa-IR"/>
        </w:rPr>
        <w:t xml:space="preserve">رابطه </w:t>
      </w:r>
      <w:r w:rsidR="000A1C4D">
        <w:rPr>
          <w:rFonts w:ascii="Arial" w:hAnsi="Arial" w:cs="B Lotus" w:hint="cs"/>
          <w:sz w:val="26"/>
          <w:szCs w:val="26"/>
          <w:rtl/>
          <w:lang w:bidi="fa-IR"/>
        </w:rPr>
        <w:t>(3)</w:t>
      </w:r>
      <w:r>
        <w:rPr>
          <w:rFonts w:ascii="Arial" w:hAnsi="Arial" w:cs="B Lotus" w:hint="cs"/>
          <w:sz w:val="26"/>
          <w:szCs w:val="26"/>
          <w:rtl/>
          <w:lang w:bidi="fa-IR"/>
        </w:rPr>
        <w:t xml:space="preserve">    </w:t>
      </w:r>
      <m:oMath>
        <m:r>
          <m:rPr>
            <m:sty m:val="p"/>
          </m:rPr>
          <w:rPr>
            <w:rFonts w:ascii="Cambria Math" w:hAnsiTheme="majorBidi" w:cstheme="majorBidi"/>
            <w:sz w:val="22"/>
            <w:szCs w:val="22"/>
            <w:lang w:bidi="fa-IR"/>
          </w:rPr>
          <m:t>N</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TAC</m:t>
            </m:r>
          </m:e>
          <m:sub>
            <m:r>
              <w:rPr>
                <w:rFonts w:ascii="Cambria Math" w:hAnsi="Cambria Math" w:cstheme="majorBidi"/>
                <w:sz w:val="22"/>
                <w:szCs w:val="22"/>
                <w:lang w:bidi="fa-IR"/>
              </w:rPr>
              <m:t>it</m:t>
            </m:r>
          </m:sub>
        </m:sSub>
        <m: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A</m:t>
            </m:r>
          </m:e>
          <m:sub>
            <m:r>
              <w:rPr>
                <w:rFonts w:ascii="Cambria Math" w:hAnsiTheme="majorBidi" w:cstheme="majorBidi"/>
                <w:sz w:val="22"/>
                <w:szCs w:val="22"/>
                <w:lang w:bidi="fa-IR"/>
              </w:rPr>
              <m:t>it</m:t>
            </m:r>
            <m:r>
              <w:rPr>
                <w:rFonts w:ascii="Cambria Math" w:hAnsiTheme="majorBidi" w:cstheme="majorBidi"/>
                <w:sz w:val="22"/>
                <w:szCs w:val="22"/>
                <w:lang w:bidi="fa-IR"/>
              </w:rPr>
              <m:t>-</m:t>
            </m:r>
            <m:r>
              <w:rPr>
                <w:rFonts w:ascii="Cambria Math" w:hAnsiTheme="majorBidi" w:cstheme="majorBidi"/>
                <w:sz w:val="22"/>
                <w:szCs w:val="22"/>
                <w:lang w:bidi="fa-IR"/>
              </w:rPr>
              <m:t>1</m:t>
            </m:r>
          </m:sub>
        </m:sSub>
        <m:r>
          <w:rPr>
            <w:rFonts w:ascii="Cambria Math" w:hAnsiTheme="majorBidi" w:cstheme="majorBidi"/>
            <w:sz w:val="22"/>
            <w:szCs w:val="22"/>
            <w:lang w:bidi="fa-IR"/>
          </w:rPr>
          <m:t>=</m:t>
        </m:r>
        <m:acc>
          <m:accPr>
            <m:ctrlPr>
              <w:rPr>
                <w:rFonts w:ascii="Cambria Math" w:hAnsi="Cambria Math" w:cstheme="majorBidi"/>
                <w:sz w:val="22"/>
                <w:szCs w:val="22"/>
                <w:lang w:bidi="fa-IR"/>
              </w:rPr>
            </m:ctrlPr>
          </m:accPr>
          <m:e>
            <m:r>
              <m:rPr>
                <m:sty m:val="p"/>
              </m:rPr>
              <w:rPr>
                <w:rFonts w:ascii="Cambria Math" w:hAnsi="Cambria Math" w:cstheme="majorBidi"/>
                <w:sz w:val="22"/>
                <w:szCs w:val="22"/>
                <w:lang w:bidi="fa-IR"/>
              </w:rPr>
              <m:t>α</m:t>
            </m:r>
          </m:e>
        </m:acc>
        <m: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acc>
              <m:accPr>
                <m:ctrlPr>
                  <w:rPr>
                    <w:rFonts w:ascii="Cambria Math" w:hAnsi="Cambria Math" w:cstheme="majorBidi"/>
                    <w:i/>
                    <w:sz w:val="22"/>
                    <w:szCs w:val="22"/>
                    <w:lang w:bidi="fa-IR"/>
                  </w:rPr>
                </m:ctrlPr>
              </m:accPr>
              <m:e>
                <m:r>
                  <w:rPr>
                    <w:rFonts w:ascii="Cambria Math" w:hAnsi="Cambria Math" w:cstheme="majorBidi"/>
                    <w:sz w:val="22"/>
                    <w:szCs w:val="22"/>
                    <w:lang w:bidi="fa-IR"/>
                  </w:rPr>
                  <m:t>β</m:t>
                </m:r>
              </m:e>
            </m:acc>
          </m:e>
          <m:sub>
            <m:r>
              <w:rPr>
                <w:rFonts w:ascii="Cambria Math" w:hAnsiTheme="majorBidi" w:cstheme="majorBidi"/>
                <w:sz w:val="22"/>
                <w:szCs w:val="22"/>
                <w:lang w:bidi="fa-IR"/>
              </w:rPr>
              <m:t>1</m:t>
            </m:r>
          </m:sub>
        </m:sSub>
        <m:r>
          <m:rPr>
            <m:sty m:val="p"/>
          </m:rPr>
          <w:rPr>
            <w:rFonts w:ascii="Cambria Math" w:hAnsiTheme="majorBidi" w:cstheme="majorBidi"/>
            <w:sz w:val="22"/>
            <w:szCs w:val="22"/>
            <w:lang w:bidi="fa-IR"/>
          </w:rPr>
          <m:t>[</m:t>
        </m:r>
        <m:r>
          <m:rPr>
            <m:sty m:val="p"/>
          </m:rPr>
          <w:rPr>
            <w:rFonts w:ascii="Cambria Math" w:hAnsi="Cambria Math" w:cstheme="majorBidi"/>
            <w:sz w:val="22"/>
            <w:szCs w:val="22"/>
            <w:lang w:bidi="fa-IR"/>
          </w:rPr>
          <m:t>∆</m:t>
        </m:r>
        <m:r>
          <m:rPr>
            <m:sty m:val="p"/>
          </m:rPr>
          <w:rPr>
            <w:rFonts w:ascii="Cambria Math" w:hAnsiTheme="majorBidi" w:cstheme="majorBidi"/>
            <w:sz w:val="22"/>
            <w:szCs w:val="22"/>
            <w:lang w:bidi="fa-IR"/>
          </w:rPr>
          <m:t>sale</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s</m:t>
            </m:r>
          </m:e>
          <m:sub>
            <m:r>
              <w:rPr>
                <w:rFonts w:ascii="Cambria Math" w:hAnsi="Cambria Math" w:cstheme="majorBidi"/>
                <w:sz w:val="22"/>
                <w:szCs w:val="22"/>
                <w:lang w:bidi="fa-IR"/>
              </w:rPr>
              <m:t>it</m:t>
            </m:r>
          </m:sub>
        </m:sSub>
        <m: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A</m:t>
            </m:r>
          </m:e>
          <m:sub>
            <m:r>
              <w:rPr>
                <w:rFonts w:ascii="Cambria Math" w:hAnsiTheme="majorBidi" w:cstheme="majorBidi"/>
                <w:sz w:val="22"/>
                <w:szCs w:val="22"/>
                <w:lang w:bidi="fa-IR"/>
              </w:rPr>
              <m:t>it</m:t>
            </m:r>
            <m:r>
              <w:rPr>
                <w:rFonts w:ascii="Cambria Math" w:hAnsiTheme="majorBidi" w:cstheme="majorBidi"/>
                <w:sz w:val="22"/>
                <w:szCs w:val="22"/>
                <w:lang w:bidi="fa-IR"/>
              </w:rPr>
              <m:t>-</m:t>
            </m:r>
            <m:r>
              <w:rPr>
                <w:rFonts w:ascii="Cambria Math" w:hAnsiTheme="majorBidi" w:cstheme="majorBidi"/>
                <w:sz w:val="22"/>
                <w:szCs w:val="22"/>
                <w:lang w:bidi="fa-IR"/>
              </w:rPr>
              <m:t>1</m:t>
            </m:r>
          </m:sub>
        </m:sSub>
        <m:r>
          <m:rPr>
            <m:sty m:val="p"/>
          </m:rP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acc>
              <m:accPr>
                <m:ctrlPr>
                  <w:rPr>
                    <w:rFonts w:ascii="Cambria Math" w:hAnsi="Cambria Math" w:cstheme="majorBidi"/>
                    <w:i/>
                    <w:sz w:val="22"/>
                    <w:szCs w:val="22"/>
                    <w:lang w:bidi="fa-IR"/>
                  </w:rPr>
                </m:ctrlPr>
              </m:accPr>
              <m:e>
                <m:r>
                  <w:rPr>
                    <w:rFonts w:ascii="Cambria Math" w:hAnsi="Cambria Math" w:cstheme="majorBidi"/>
                    <w:sz w:val="22"/>
                    <w:szCs w:val="22"/>
                    <w:lang w:bidi="fa-IR"/>
                  </w:rPr>
                  <m:t>β</m:t>
                </m:r>
              </m:e>
            </m:acc>
          </m:e>
          <m:sub>
            <m:r>
              <w:rPr>
                <w:rFonts w:ascii="Cambria Math" w:hAnsiTheme="majorBidi" w:cstheme="majorBidi"/>
                <w:sz w:val="22"/>
                <w:szCs w:val="22"/>
                <w:lang w:bidi="fa-IR"/>
              </w:rPr>
              <m:t>2</m:t>
            </m:r>
          </m:sub>
        </m:sSub>
        <m:r>
          <m:rPr>
            <m:sty m:val="p"/>
          </m:rPr>
          <w:rPr>
            <w:rFonts w:ascii="Cambria Math" w:hAnsiTheme="majorBidi" w:cstheme="majorBidi"/>
            <w:sz w:val="22"/>
            <w:szCs w:val="22"/>
            <w:lang w:bidi="fa-IR"/>
          </w:rPr>
          <m:t>[</m:t>
        </m:r>
        <m:r>
          <m:rPr>
            <m:sty m:val="p"/>
          </m:rPr>
          <w:rPr>
            <w:rFonts w:ascii="Cambria Math" w:hAnsi="Cambria Math" w:cstheme="majorBidi"/>
            <w:sz w:val="22"/>
            <w:szCs w:val="22"/>
            <w:lang w:bidi="fa-IR"/>
          </w:rPr>
          <m:t>PP</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E</m:t>
            </m:r>
          </m:e>
          <m:sub>
            <m:r>
              <w:rPr>
                <w:rFonts w:ascii="Cambria Math" w:hAnsi="Cambria Math" w:cstheme="majorBidi"/>
                <w:sz w:val="22"/>
                <w:szCs w:val="22"/>
                <w:lang w:bidi="fa-IR"/>
              </w:rPr>
              <m:t>it</m:t>
            </m:r>
          </m:sub>
        </m:sSub>
        <m: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A</m:t>
            </m:r>
          </m:e>
          <m:sub>
            <m:r>
              <w:rPr>
                <w:rFonts w:ascii="Cambria Math" w:hAnsiTheme="majorBidi" w:cstheme="majorBidi"/>
                <w:sz w:val="22"/>
                <w:szCs w:val="22"/>
                <w:lang w:bidi="fa-IR"/>
              </w:rPr>
              <m:t>it</m:t>
            </m:r>
            <m:r>
              <w:rPr>
                <w:rFonts w:ascii="Cambria Math" w:hAnsiTheme="majorBidi" w:cstheme="majorBidi"/>
                <w:sz w:val="22"/>
                <w:szCs w:val="22"/>
                <w:lang w:bidi="fa-IR"/>
              </w:rPr>
              <m:t>-</m:t>
            </m:r>
            <m:r>
              <w:rPr>
                <w:rFonts w:ascii="Cambria Math" w:hAnsiTheme="majorBidi" w:cstheme="majorBidi"/>
                <w:sz w:val="22"/>
                <w:szCs w:val="22"/>
                <w:lang w:bidi="fa-IR"/>
              </w:rPr>
              <m:t>1</m:t>
            </m:r>
          </m:sub>
        </m:sSub>
        <m:r>
          <m:rPr>
            <m:sty m:val="p"/>
          </m:rP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acc>
              <m:accPr>
                <m:ctrlPr>
                  <w:rPr>
                    <w:rFonts w:ascii="Cambria Math" w:hAnsi="Cambria Math" w:cstheme="majorBidi"/>
                    <w:i/>
                    <w:sz w:val="22"/>
                    <w:szCs w:val="22"/>
                    <w:lang w:bidi="fa-IR"/>
                  </w:rPr>
                </m:ctrlPr>
              </m:accPr>
              <m:e>
                <m:r>
                  <w:rPr>
                    <w:rFonts w:ascii="Cambria Math" w:hAnsi="Cambria Math" w:cstheme="majorBidi"/>
                    <w:sz w:val="22"/>
                    <w:szCs w:val="22"/>
                    <w:lang w:bidi="fa-IR"/>
                  </w:rPr>
                  <m:t>β</m:t>
                </m:r>
              </m:e>
            </m:acc>
          </m:e>
          <m:sub>
            <m:r>
              <w:rPr>
                <w:rFonts w:ascii="Cambria Math" w:hAnsiTheme="majorBidi" w:cstheme="majorBidi"/>
                <w:sz w:val="22"/>
                <w:szCs w:val="22"/>
                <w:lang w:bidi="fa-IR"/>
              </w:rPr>
              <m:t>3</m:t>
            </m:r>
          </m:sub>
        </m:sSub>
        <m:r>
          <m:rPr>
            <m:sty m:val="p"/>
          </m:rPr>
          <w:rPr>
            <w:rFonts w:ascii="Cambria Math" w:hAnsiTheme="majorBidi" w:cstheme="majorBidi"/>
            <w:sz w:val="22"/>
            <w:szCs w:val="22"/>
            <w:lang w:bidi="fa-IR"/>
          </w:rPr>
          <m:t>RO</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A</m:t>
            </m:r>
          </m:e>
          <m:sub>
            <m:r>
              <w:rPr>
                <w:rFonts w:ascii="Cambria Math" w:hAnsi="Cambria Math" w:cstheme="majorBidi"/>
                <w:sz w:val="22"/>
                <w:szCs w:val="22"/>
                <w:lang w:bidi="fa-IR"/>
              </w:rPr>
              <m:t>it</m:t>
            </m:r>
          </m:sub>
        </m:sSub>
        <m:r>
          <m:rPr>
            <m:sty m:val="p"/>
          </m:rP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ε</m:t>
            </m:r>
          </m:e>
          <m:sub>
            <m:r>
              <w:rPr>
                <w:rFonts w:ascii="Cambria Math" w:hAnsiTheme="majorBidi" w:cstheme="majorBidi"/>
                <w:sz w:val="22"/>
                <w:szCs w:val="22"/>
                <w:lang w:bidi="fa-IR"/>
              </w:rPr>
              <m:t>it</m:t>
            </m:r>
          </m:sub>
        </m:sSub>
      </m:oMath>
      <w:r w:rsidR="00517AA5" w:rsidRPr="00572217">
        <w:rPr>
          <w:rFonts w:ascii="Arial" w:hAnsi="Arial" w:cs="B Lotus"/>
          <w:sz w:val="26"/>
          <w:szCs w:val="26"/>
          <w:rtl/>
          <w:lang w:bidi="fa-IR"/>
        </w:rPr>
        <w:t xml:space="preserve"> </w:t>
      </w:r>
    </w:p>
    <w:p w:rsidR="00517AA5" w:rsidRPr="00E45F02" w:rsidRDefault="00517AA5" w:rsidP="006557A9">
      <w:pPr>
        <w:pStyle w:val="ListParagraph"/>
        <w:ind w:left="283"/>
        <w:rPr>
          <w:rFonts w:ascii="Arial" w:hAnsi="Arial" w:cs="B Lotus"/>
          <w:sz w:val="26"/>
          <w:szCs w:val="26"/>
          <w:rtl/>
          <w:lang w:bidi="fa-IR"/>
        </w:rPr>
      </w:pPr>
      <w:r w:rsidRPr="00E45F02">
        <w:rPr>
          <w:rFonts w:ascii="Arial" w:hAnsi="Arial" w:cs="B Lotus" w:hint="cs"/>
          <w:sz w:val="26"/>
          <w:szCs w:val="26"/>
          <w:u w:val="single"/>
          <w:rtl/>
          <w:lang w:bidi="fa-IR"/>
        </w:rPr>
        <w:t>مدیریت سود واقعی:</w:t>
      </w:r>
      <w:r w:rsidRPr="00E45F02">
        <w:rPr>
          <w:rFonts w:ascii="Arial" w:hAnsi="Arial" w:cs="B Lotus" w:hint="cs"/>
          <w:sz w:val="26"/>
          <w:szCs w:val="26"/>
          <w:rtl/>
          <w:lang w:bidi="fa-IR"/>
        </w:rPr>
        <w:t xml:space="preserve"> از جریان</w:t>
      </w:r>
      <w:r w:rsidRPr="00E45F02">
        <w:rPr>
          <w:rFonts w:ascii="Arial" w:hAnsi="Arial" w:cs="B Lotus" w:hint="cs"/>
          <w:sz w:val="26"/>
          <w:szCs w:val="26"/>
          <w:rtl/>
          <w:lang w:bidi="fa-IR"/>
        </w:rPr>
        <w:softHyphen/>
        <w:t>های نقدی عملیاتی غیر عادی به عنوان عاملی برای افزایش فروش و هزینه</w:t>
      </w:r>
      <w:r w:rsidRPr="00E45F02">
        <w:rPr>
          <w:rFonts w:ascii="Arial" w:hAnsi="Arial" w:cs="B Lotus" w:hint="cs"/>
          <w:sz w:val="26"/>
          <w:szCs w:val="26"/>
          <w:rtl/>
          <w:lang w:bidi="fa-IR"/>
        </w:rPr>
        <w:softHyphen/>
        <w:t>های اختیاری غیر عادی به عنوان عاملی برای کاهش هزینه</w:t>
      </w:r>
      <w:r w:rsidRPr="00E45F02">
        <w:rPr>
          <w:rFonts w:ascii="Arial" w:hAnsi="Arial" w:cs="B Lotus" w:hint="cs"/>
          <w:sz w:val="26"/>
          <w:szCs w:val="26"/>
          <w:rtl/>
          <w:lang w:bidi="fa-IR"/>
        </w:rPr>
        <w:softHyphen/>
        <w:t>های اختیاری و به عنوان معیارهای مدیریت سود واقعی استفاده می</w:t>
      </w:r>
      <w:r w:rsidRPr="00E45F02">
        <w:rPr>
          <w:rFonts w:ascii="Arial" w:hAnsi="Arial" w:cs="B Lotus" w:hint="cs"/>
          <w:sz w:val="26"/>
          <w:szCs w:val="26"/>
          <w:rtl/>
          <w:lang w:bidi="fa-IR"/>
        </w:rPr>
        <w:softHyphen/>
        <w:t>شود.</w:t>
      </w:r>
    </w:p>
    <w:p w:rsidR="008408BA" w:rsidRDefault="00517AA5" w:rsidP="000A1C4D">
      <w:pPr>
        <w:pStyle w:val="ListParagraph"/>
        <w:ind w:left="283"/>
        <w:rPr>
          <w:rFonts w:ascii="Arial" w:hAnsi="Arial" w:cs="B Lotus"/>
          <w:sz w:val="26"/>
          <w:szCs w:val="26"/>
          <w:rtl/>
          <w:lang w:bidi="fa-IR"/>
        </w:rPr>
      </w:pPr>
      <w:r w:rsidRPr="00E45F02">
        <w:rPr>
          <w:rFonts w:ascii="Arial" w:hAnsi="Arial" w:cs="B Lotus" w:hint="cs"/>
          <w:sz w:val="26"/>
          <w:szCs w:val="26"/>
          <w:rtl/>
          <w:lang w:bidi="fa-IR"/>
        </w:rPr>
        <w:t>نخست با ا</w:t>
      </w:r>
      <w:r w:rsidR="000E7935">
        <w:rPr>
          <w:rFonts w:ascii="Arial" w:hAnsi="Arial" w:cs="B Lotus" w:hint="cs"/>
          <w:sz w:val="26"/>
          <w:szCs w:val="26"/>
          <w:rtl/>
          <w:lang w:bidi="fa-IR"/>
        </w:rPr>
        <w:t xml:space="preserve">ستفاده از </w:t>
      </w:r>
      <w:r w:rsidR="008408BA">
        <w:rPr>
          <w:rFonts w:ascii="Arial" w:hAnsi="Arial" w:cs="B Lotus" w:hint="cs"/>
          <w:sz w:val="26"/>
          <w:szCs w:val="26"/>
          <w:rtl/>
          <w:lang w:bidi="fa-IR"/>
        </w:rPr>
        <w:t xml:space="preserve">رابطه </w:t>
      </w:r>
      <w:r w:rsidR="000A1C4D">
        <w:rPr>
          <w:rFonts w:ascii="Arial" w:hAnsi="Arial" w:cs="B Lotus" w:hint="cs"/>
          <w:sz w:val="26"/>
          <w:szCs w:val="26"/>
          <w:rtl/>
          <w:lang w:bidi="fa-IR"/>
        </w:rPr>
        <w:t>(4)</w:t>
      </w:r>
      <w:r w:rsidR="000E7935">
        <w:rPr>
          <w:rFonts w:ascii="Arial" w:hAnsi="Arial" w:cs="B Lotus" w:hint="cs"/>
          <w:sz w:val="26"/>
          <w:szCs w:val="26"/>
          <w:rtl/>
          <w:lang w:bidi="fa-IR"/>
        </w:rPr>
        <w:t xml:space="preserve"> به تبعیت از ر</w:t>
      </w:r>
      <w:r w:rsidR="00E0736D">
        <w:rPr>
          <w:rFonts w:ascii="Arial" w:hAnsi="Arial" w:cs="B Lotus" w:hint="cs"/>
          <w:sz w:val="26"/>
          <w:szCs w:val="26"/>
          <w:rtl/>
          <w:lang w:bidi="fa-IR"/>
        </w:rPr>
        <w:t xml:space="preserve">یچودری </w:t>
      </w:r>
      <w:r w:rsidR="000A1C4D">
        <w:rPr>
          <w:rFonts w:ascii="Arial" w:hAnsi="Arial" w:cs="B Lotus" w:hint="cs"/>
          <w:sz w:val="26"/>
          <w:szCs w:val="26"/>
          <w:rtl/>
          <w:lang w:bidi="fa-IR"/>
        </w:rPr>
        <w:t xml:space="preserve">[23]، </w:t>
      </w:r>
      <w:r w:rsidRPr="00E45F02">
        <w:rPr>
          <w:rFonts w:ascii="Arial" w:hAnsi="Arial" w:cs="B Lotus" w:hint="cs"/>
          <w:sz w:val="26"/>
          <w:szCs w:val="26"/>
          <w:rtl/>
          <w:lang w:bidi="fa-IR"/>
        </w:rPr>
        <w:t>جریان</w:t>
      </w:r>
      <w:r w:rsidRPr="00E45F02">
        <w:rPr>
          <w:rFonts w:ascii="Arial" w:hAnsi="Arial" w:cs="B Lotus" w:hint="cs"/>
          <w:sz w:val="26"/>
          <w:szCs w:val="26"/>
          <w:rtl/>
          <w:lang w:bidi="fa-IR"/>
        </w:rPr>
        <w:softHyphen/>
        <w:t>های نقدی عادی عملیاتی محاسبه می</w:t>
      </w:r>
      <w:r w:rsidRPr="00E45F02">
        <w:rPr>
          <w:rFonts w:ascii="Arial" w:hAnsi="Arial" w:cs="B Lotus" w:hint="cs"/>
          <w:sz w:val="26"/>
          <w:szCs w:val="26"/>
          <w:rtl/>
          <w:lang w:bidi="fa-IR"/>
        </w:rPr>
        <w:softHyphen/>
        <w:t>شود:</w:t>
      </w:r>
    </w:p>
    <w:p w:rsidR="000E7935" w:rsidRPr="008408BA" w:rsidRDefault="008408BA" w:rsidP="00693F09">
      <w:pPr>
        <w:pStyle w:val="ListParagraph"/>
        <w:ind w:left="283"/>
        <w:rPr>
          <w:rFonts w:ascii="Arial" w:hAnsi="Arial" w:cs="B Lotus"/>
          <w:sz w:val="26"/>
          <w:szCs w:val="26"/>
          <w:rtl/>
          <w:lang w:bidi="fa-IR"/>
        </w:rPr>
      </w:pPr>
      <w:r>
        <w:rPr>
          <w:rFonts w:ascii="Arial" w:hAnsi="Arial" w:cs="B Lotus" w:hint="cs"/>
          <w:sz w:val="26"/>
          <w:szCs w:val="26"/>
          <w:rtl/>
          <w:lang w:bidi="fa-IR"/>
        </w:rPr>
        <w:t xml:space="preserve">رابطه </w:t>
      </w:r>
      <w:r w:rsidR="000A1C4D">
        <w:rPr>
          <w:rFonts w:ascii="Arial" w:hAnsi="Arial" w:cs="B Lotus" w:hint="cs"/>
          <w:sz w:val="26"/>
          <w:szCs w:val="26"/>
          <w:rtl/>
          <w:lang w:bidi="fa-IR"/>
        </w:rPr>
        <w:t>(4)</w:t>
      </w:r>
      <w:r>
        <w:rPr>
          <w:rFonts w:ascii="Arial" w:hAnsi="Arial" w:cs="B Lotus" w:hint="cs"/>
          <w:sz w:val="26"/>
          <w:szCs w:val="26"/>
          <w:rtl/>
          <w:lang w:bidi="fa-IR"/>
        </w:rPr>
        <w:t xml:space="preserve">                     </w:t>
      </w:r>
      <m:oMath>
        <m:f>
          <m:fPr>
            <m:ctrlPr>
              <w:rPr>
                <w:rFonts w:ascii="Cambria Math" w:hAnsiTheme="majorBidi" w:cstheme="majorBidi"/>
                <w:sz w:val="22"/>
                <w:szCs w:val="22"/>
                <w:lang w:bidi="fa-IR"/>
              </w:rPr>
            </m:ctrlPr>
          </m:fPr>
          <m:num>
            <m:sSub>
              <m:sSubPr>
                <m:ctrlPr>
                  <w:rPr>
                    <w:rFonts w:ascii="Cambria Math" w:hAnsiTheme="majorBidi" w:cstheme="majorBidi"/>
                    <w:sz w:val="22"/>
                    <w:szCs w:val="22"/>
                    <w:lang w:bidi="fa-IR"/>
                  </w:rPr>
                </m:ctrlPr>
              </m:sSubPr>
              <m:e>
                <m:r>
                  <w:rPr>
                    <w:rFonts w:ascii="Cambria Math" w:hAnsi="Cambria Math" w:cstheme="majorBidi"/>
                    <w:sz w:val="22"/>
                    <w:szCs w:val="22"/>
                    <w:lang w:bidi="fa-IR"/>
                  </w:rPr>
                  <m:t>CFO</m:t>
                </m:r>
              </m:e>
              <m:sub>
                <m:r>
                  <w:rPr>
                    <w:rFonts w:ascii="Cambria Math" w:hAnsi="Cambria Math" w:cstheme="majorBidi"/>
                    <w:sz w:val="22"/>
                    <w:szCs w:val="22"/>
                    <w:lang w:bidi="fa-IR"/>
                  </w:rPr>
                  <m:t>it</m:t>
                </m:r>
              </m:sub>
            </m:sSub>
          </m:num>
          <m:den>
            <m:r>
              <w:rPr>
                <w:rFonts w:ascii="Cambria Math" w:hAnsiTheme="majorBidi" w:cstheme="majorBidi"/>
                <w:sz w:val="22"/>
                <w:szCs w:val="22"/>
                <w:lang w:bidi="fa-IR"/>
              </w:rPr>
              <m:t>AvAsset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s</m:t>
                </m:r>
              </m:e>
              <m:sub>
                <m:r>
                  <w:rPr>
                    <w:rFonts w:ascii="Cambria Math" w:hAnsiTheme="majorBidi" w:cstheme="majorBidi"/>
                    <w:sz w:val="22"/>
                    <w:szCs w:val="22"/>
                    <w:lang w:bidi="fa-IR"/>
                  </w:rPr>
                  <m:t>it</m:t>
                </m:r>
              </m:sub>
            </m:sSub>
          </m:den>
        </m:f>
        <m: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α</m:t>
            </m:r>
          </m:e>
          <m:sub>
            <m:r>
              <w:rPr>
                <w:rFonts w:ascii="Cambria Math" w:hAnsiTheme="majorBidi" w:cstheme="majorBidi"/>
                <w:sz w:val="22"/>
                <w:szCs w:val="22"/>
                <w:lang w:bidi="fa-IR"/>
              </w:rPr>
              <m:t>0</m:t>
            </m:r>
          </m:sub>
        </m:sSub>
        <m: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β</m:t>
            </m:r>
          </m:e>
          <m:sub>
            <m:r>
              <w:rPr>
                <w:rFonts w:ascii="Cambria Math" w:hAnsiTheme="majorBidi" w:cstheme="majorBidi"/>
                <w:sz w:val="22"/>
                <w:szCs w:val="22"/>
                <w:lang w:bidi="fa-IR"/>
              </w:rPr>
              <m:t>1</m:t>
            </m:r>
          </m:sub>
        </m:sSub>
        <m:f>
          <m:fPr>
            <m:ctrlPr>
              <w:rPr>
                <w:rFonts w:ascii="Cambria Math" w:hAnsiTheme="majorBidi" w:cstheme="majorBidi"/>
                <w:sz w:val="22"/>
                <w:szCs w:val="22"/>
                <w:lang w:bidi="fa-IR"/>
              </w:rPr>
            </m:ctrlPr>
          </m:fPr>
          <m:num>
            <m:r>
              <m:rPr>
                <m:sty m:val="p"/>
              </m:rPr>
              <w:rPr>
                <w:rFonts w:ascii="Cambria Math" w:hAnsiTheme="majorBidi" w:cstheme="majorBidi"/>
                <w:sz w:val="22"/>
                <w:szCs w:val="22"/>
                <w:lang w:bidi="fa-IR"/>
              </w:rPr>
              <m:t>1</m:t>
            </m:r>
          </m:num>
          <m:den>
            <m:r>
              <w:rPr>
                <w:rFonts w:ascii="Cambria Math" w:hAnsiTheme="majorBidi" w:cstheme="majorBidi"/>
                <w:sz w:val="22"/>
                <w:szCs w:val="22"/>
                <w:lang w:bidi="fa-IR"/>
              </w:rPr>
              <m:t>AvAsset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s</m:t>
                </m:r>
              </m:e>
              <m:sub>
                <m:r>
                  <w:rPr>
                    <w:rFonts w:ascii="Cambria Math" w:hAnsiTheme="majorBidi" w:cstheme="majorBidi"/>
                    <w:sz w:val="22"/>
                    <w:szCs w:val="22"/>
                    <w:lang w:bidi="fa-IR"/>
                  </w:rPr>
                  <m:t>it</m:t>
                </m:r>
              </m:sub>
            </m:sSub>
          </m:den>
        </m:f>
        <m:r>
          <m:rPr>
            <m:sty m:val="p"/>
          </m:rP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β</m:t>
            </m:r>
          </m:e>
          <m:sub>
            <m:r>
              <w:rPr>
                <w:rFonts w:ascii="Cambria Math" w:hAnsiTheme="majorBidi" w:cstheme="majorBidi"/>
                <w:sz w:val="22"/>
                <w:szCs w:val="22"/>
                <w:lang w:bidi="fa-IR"/>
              </w:rPr>
              <m:t>2</m:t>
            </m:r>
          </m:sub>
        </m:sSub>
        <m:f>
          <m:fPr>
            <m:ctrlPr>
              <w:rPr>
                <w:rFonts w:ascii="Cambria Math" w:hAnsiTheme="majorBidi" w:cstheme="majorBidi"/>
                <w:sz w:val="22"/>
                <w:szCs w:val="22"/>
                <w:lang w:bidi="fa-IR"/>
              </w:rPr>
            </m:ctrlPr>
          </m:fPr>
          <m:num>
            <m:r>
              <m:rPr>
                <m:sty m:val="p"/>
              </m:rPr>
              <w:rPr>
                <w:rFonts w:ascii="Cambria Math" w:hAnsiTheme="majorBidi" w:cstheme="majorBidi"/>
                <w:sz w:val="22"/>
                <w:szCs w:val="22"/>
                <w:lang w:bidi="fa-IR"/>
              </w:rPr>
              <m:t>Sal</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es</m:t>
                </m:r>
              </m:e>
              <m:sub>
                <m:r>
                  <w:rPr>
                    <w:rFonts w:ascii="Cambria Math" w:hAnsi="Cambria Math" w:cstheme="majorBidi"/>
                    <w:sz w:val="22"/>
                    <w:szCs w:val="22"/>
                    <w:lang w:bidi="fa-IR"/>
                  </w:rPr>
                  <m:t>it</m:t>
                </m:r>
              </m:sub>
            </m:sSub>
          </m:num>
          <m:den>
            <m:r>
              <w:rPr>
                <w:rFonts w:ascii="Cambria Math" w:hAnsiTheme="majorBidi" w:cstheme="majorBidi"/>
                <w:sz w:val="22"/>
                <w:szCs w:val="22"/>
                <w:lang w:bidi="fa-IR"/>
              </w:rPr>
              <m:t>AvAsset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s</m:t>
                </m:r>
              </m:e>
              <m:sub>
                <m:r>
                  <w:rPr>
                    <w:rFonts w:ascii="Cambria Math" w:hAnsiTheme="majorBidi" w:cstheme="majorBidi"/>
                    <w:sz w:val="22"/>
                    <w:szCs w:val="22"/>
                    <w:lang w:bidi="fa-IR"/>
                  </w:rPr>
                  <m:t>it</m:t>
                </m:r>
              </m:sub>
            </m:sSub>
          </m:den>
        </m:f>
        <m:r>
          <m:rPr>
            <m:sty m:val="p"/>
          </m:rP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β</m:t>
            </m:r>
          </m:e>
          <m:sub>
            <m:r>
              <w:rPr>
                <w:rFonts w:ascii="Cambria Math" w:hAnsiTheme="majorBidi" w:cstheme="majorBidi"/>
                <w:sz w:val="22"/>
                <w:szCs w:val="22"/>
                <w:lang w:bidi="fa-IR"/>
              </w:rPr>
              <m:t>3</m:t>
            </m:r>
          </m:sub>
        </m:sSub>
        <m:f>
          <m:fPr>
            <m:ctrlPr>
              <w:rPr>
                <w:rFonts w:ascii="Cambria Math" w:hAnsi="Cambria Math" w:cstheme="majorBidi"/>
                <w:sz w:val="22"/>
                <w:szCs w:val="22"/>
                <w:lang w:bidi="fa-IR"/>
              </w:rPr>
            </m:ctrlPr>
          </m:fPr>
          <m:num>
            <m:r>
              <m:rPr>
                <m:sty m:val="p"/>
              </m:rPr>
              <w:rPr>
                <w:rFonts w:ascii="Cambria Math" w:hAnsi="Cambria Math" w:cstheme="majorBidi"/>
                <w:sz w:val="22"/>
                <w:szCs w:val="22"/>
                <w:lang w:bidi="fa-IR"/>
              </w:rPr>
              <m:t>∆</m:t>
            </m:r>
            <m:r>
              <m:rPr>
                <m:sty m:val="p"/>
              </m:rPr>
              <w:rPr>
                <w:rFonts w:ascii="Cambria Math" w:hAnsiTheme="majorBidi" w:cstheme="majorBidi"/>
                <w:sz w:val="22"/>
                <w:szCs w:val="22"/>
                <w:lang w:bidi="fa-IR"/>
              </w:rPr>
              <m:t>Sale</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s</m:t>
                </m:r>
              </m:e>
              <m:sub>
                <m:r>
                  <w:rPr>
                    <w:rFonts w:ascii="Cambria Math" w:hAnsi="Cambria Math" w:cstheme="majorBidi"/>
                    <w:sz w:val="22"/>
                    <w:szCs w:val="22"/>
                    <w:lang w:bidi="fa-IR"/>
                  </w:rPr>
                  <m:t>it</m:t>
                </m:r>
              </m:sub>
            </m:sSub>
          </m:num>
          <m:den>
            <m:r>
              <w:rPr>
                <w:rFonts w:ascii="Cambria Math" w:hAnsiTheme="majorBidi" w:cstheme="majorBidi"/>
                <w:sz w:val="22"/>
                <w:szCs w:val="22"/>
                <w:lang w:bidi="fa-IR"/>
              </w:rPr>
              <m:t>AvAsset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s</m:t>
                </m:r>
              </m:e>
              <m:sub>
                <m:r>
                  <w:rPr>
                    <w:rFonts w:ascii="Cambria Math" w:hAnsiTheme="majorBidi" w:cstheme="majorBidi"/>
                    <w:sz w:val="22"/>
                    <w:szCs w:val="22"/>
                    <w:lang w:bidi="fa-IR"/>
                  </w:rPr>
                  <m:t>it</m:t>
                </m:r>
              </m:sub>
            </m:sSub>
          </m:den>
        </m:f>
        <m:r>
          <m:rPr>
            <m:sty m:val="p"/>
          </m:rP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ε</m:t>
            </m:r>
          </m:e>
          <m:sub>
            <m:r>
              <w:rPr>
                <w:rFonts w:ascii="Cambria Math" w:hAnsiTheme="majorBidi" w:cstheme="majorBidi"/>
                <w:sz w:val="22"/>
                <w:szCs w:val="22"/>
                <w:lang w:bidi="fa-IR"/>
              </w:rPr>
              <m:t>it</m:t>
            </m:r>
          </m:sub>
        </m:sSub>
      </m:oMath>
    </w:p>
    <w:p w:rsidR="00517AA5" w:rsidRPr="008408BA" w:rsidRDefault="008408BA" w:rsidP="008408BA">
      <w:pPr>
        <w:ind w:firstLine="0"/>
        <w:rPr>
          <w:rFonts w:ascii="Arial" w:hAnsi="Arial" w:cs="B Lotus"/>
          <w:sz w:val="26"/>
          <w:szCs w:val="26"/>
          <w:rtl/>
          <w:lang w:bidi="fa-IR"/>
        </w:rPr>
      </w:pPr>
      <w:r>
        <w:rPr>
          <w:rFonts w:ascii="Arial" w:hAnsi="Arial" w:cs="B Lotus" w:hint="cs"/>
          <w:sz w:val="26"/>
          <w:szCs w:val="26"/>
          <w:rtl/>
          <w:lang w:bidi="fa-IR"/>
        </w:rPr>
        <w:t xml:space="preserve">          </w:t>
      </w:r>
      <w:r w:rsidR="00517AA5" w:rsidRPr="008408BA">
        <w:rPr>
          <w:rFonts w:ascii="Arial" w:hAnsi="Arial" w:cs="B Lotus" w:hint="cs"/>
          <w:sz w:val="26"/>
          <w:szCs w:val="26"/>
          <w:rtl/>
          <w:lang w:bidi="fa-IR"/>
        </w:rPr>
        <w:t>که در آن:</w:t>
      </w:r>
    </w:p>
    <w:p w:rsidR="00517AA5" w:rsidRPr="00E45F02" w:rsidRDefault="00517AA5" w:rsidP="006557A9">
      <w:pPr>
        <w:pStyle w:val="ListParagraph"/>
        <w:ind w:left="283"/>
        <w:rPr>
          <w:rFonts w:ascii="Arial" w:hAnsi="Arial" w:cs="B Lotus"/>
          <w:sz w:val="26"/>
          <w:szCs w:val="26"/>
          <w:rtl/>
          <w:lang w:bidi="fa-IR"/>
        </w:rPr>
      </w:pPr>
      <w:r w:rsidRPr="00A15D94">
        <w:rPr>
          <w:rFonts w:asciiTheme="majorBidi" w:hAnsiTheme="majorBidi" w:cstheme="majorBidi"/>
          <w:sz w:val="22"/>
          <w:szCs w:val="22"/>
          <w:lang w:bidi="fa-IR"/>
        </w:rPr>
        <w:t>CFO</w:t>
      </w:r>
      <w:r w:rsidRPr="00E45F02">
        <w:rPr>
          <w:rFonts w:ascii="Arial" w:hAnsi="Arial" w:cs="B Lotus" w:hint="cs"/>
          <w:sz w:val="26"/>
          <w:szCs w:val="26"/>
          <w:rtl/>
          <w:lang w:bidi="fa-IR"/>
        </w:rPr>
        <w:t>: بیانگر جریان</w:t>
      </w:r>
      <w:r w:rsidRPr="00E45F02">
        <w:rPr>
          <w:rFonts w:ascii="Arial" w:hAnsi="Arial" w:cs="B Lotus" w:hint="cs"/>
          <w:sz w:val="26"/>
          <w:szCs w:val="26"/>
          <w:rtl/>
          <w:lang w:bidi="fa-IR"/>
        </w:rPr>
        <w:softHyphen/>
        <w:t>های نقدی حاصل از فعالیت</w:t>
      </w:r>
      <w:r w:rsidRPr="00E45F02">
        <w:rPr>
          <w:rFonts w:ascii="Arial" w:hAnsi="Arial" w:cs="B Lotus" w:hint="cs"/>
          <w:sz w:val="26"/>
          <w:szCs w:val="26"/>
          <w:rtl/>
          <w:lang w:bidi="fa-IR"/>
        </w:rPr>
        <w:softHyphen/>
        <w:t>های عملیاتی است که به طور مستقیم از صورت جریان وجه نقد قابل استخراج است.</w:t>
      </w:r>
    </w:p>
    <w:p w:rsidR="00517AA5" w:rsidRPr="00E45F02" w:rsidRDefault="00A15D94" w:rsidP="006557A9">
      <w:pPr>
        <w:pStyle w:val="ListParagraph"/>
        <w:ind w:left="283"/>
        <w:rPr>
          <w:rFonts w:ascii="Arial" w:hAnsi="Arial" w:cs="B Lotus"/>
          <w:sz w:val="26"/>
          <w:szCs w:val="26"/>
          <w:rtl/>
          <w:lang w:bidi="fa-IR"/>
        </w:rPr>
      </w:pPr>
      <w:r w:rsidRPr="00A15D94">
        <w:rPr>
          <w:rFonts w:asciiTheme="majorBidi" w:hAnsiTheme="majorBidi" w:cstheme="majorBidi"/>
          <w:position w:val="-6"/>
          <w:sz w:val="22"/>
          <w:szCs w:val="22"/>
          <w:lang w:bidi="fa-IR"/>
        </w:rPr>
        <w:t>AvAseets</w:t>
      </w:r>
      <w:r w:rsidR="00517AA5" w:rsidRPr="00E45F02">
        <w:rPr>
          <w:rFonts w:ascii="Arial" w:hAnsi="Arial" w:cs="B Lotus" w:hint="cs"/>
          <w:sz w:val="26"/>
          <w:szCs w:val="26"/>
          <w:rtl/>
          <w:lang w:bidi="fa-IR"/>
        </w:rPr>
        <w:t>: بیانگر متوسط کل دارایی</w:t>
      </w:r>
      <w:r w:rsidR="00517AA5" w:rsidRPr="00E45F02">
        <w:rPr>
          <w:rFonts w:ascii="Arial" w:hAnsi="Arial" w:cs="B Lotus" w:hint="cs"/>
          <w:sz w:val="26"/>
          <w:szCs w:val="26"/>
          <w:rtl/>
          <w:lang w:bidi="fa-IR"/>
        </w:rPr>
        <w:softHyphen/>
        <w:t>هاست که از تقسیم مجموع دارایی</w:t>
      </w:r>
      <w:r w:rsidR="00517AA5" w:rsidRPr="00E45F02">
        <w:rPr>
          <w:rFonts w:ascii="Arial" w:hAnsi="Arial" w:cs="B Lotus" w:hint="cs"/>
          <w:sz w:val="26"/>
          <w:szCs w:val="26"/>
          <w:rtl/>
          <w:lang w:bidi="fa-IR"/>
        </w:rPr>
        <w:softHyphen/>
        <w:t>های ابتدا و پایان دوره بر عدد 2 بدست می</w:t>
      </w:r>
      <w:r w:rsidR="00517AA5" w:rsidRPr="00E45F02">
        <w:rPr>
          <w:rFonts w:ascii="Arial" w:hAnsi="Arial" w:cs="B Lotus" w:hint="cs"/>
          <w:sz w:val="26"/>
          <w:szCs w:val="26"/>
          <w:rtl/>
          <w:lang w:bidi="fa-IR"/>
        </w:rPr>
        <w:softHyphen/>
        <w:t>آید.</w:t>
      </w:r>
    </w:p>
    <w:p w:rsidR="00517AA5" w:rsidRPr="00E45F02" w:rsidRDefault="00A15D94" w:rsidP="006557A9">
      <w:pPr>
        <w:pStyle w:val="ListParagraph"/>
        <w:ind w:left="283"/>
        <w:rPr>
          <w:rFonts w:ascii="Arial" w:hAnsi="Arial" w:cs="B Lotus"/>
          <w:sz w:val="26"/>
          <w:szCs w:val="26"/>
          <w:rtl/>
          <w:lang w:bidi="fa-IR"/>
        </w:rPr>
      </w:pPr>
      <w:r w:rsidRPr="00A15D94">
        <w:rPr>
          <w:rFonts w:asciiTheme="majorBidi" w:hAnsiTheme="majorBidi" w:cstheme="majorBidi"/>
          <w:position w:val="-6"/>
          <w:sz w:val="22"/>
          <w:szCs w:val="22"/>
          <w:lang w:bidi="fa-IR"/>
        </w:rPr>
        <w:t>∆Sales</w:t>
      </w:r>
      <w:r w:rsidR="00517AA5" w:rsidRPr="00E45F02">
        <w:rPr>
          <w:rFonts w:ascii="Arial" w:hAnsi="Arial" w:cs="B Lotus" w:hint="cs"/>
          <w:sz w:val="26"/>
          <w:szCs w:val="26"/>
          <w:rtl/>
          <w:lang w:bidi="fa-IR"/>
        </w:rPr>
        <w:t>: بیانگر تغییر در درآمد حاصل از فروش عملیات طی یک سال مالی که از تفاوت فروش پایان دوره با اول دوره به دست می</w:t>
      </w:r>
      <w:r w:rsidR="00517AA5" w:rsidRPr="00E45F02">
        <w:rPr>
          <w:rFonts w:ascii="Arial" w:hAnsi="Arial" w:cs="B Lotus" w:hint="cs"/>
          <w:sz w:val="26"/>
          <w:szCs w:val="26"/>
          <w:rtl/>
          <w:lang w:bidi="fa-IR"/>
        </w:rPr>
        <w:softHyphen/>
        <w:t>آید.</w:t>
      </w:r>
      <w:r w:rsidR="00A7764D" w:rsidRPr="00E45F02">
        <w:rPr>
          <w:rFonts w:ascii="Arial" w:hAnsi="Arial" w:cs="B Lotus"/>
          <w:sz w:val="26"/>
          <w:szCs w:val="26"/>
          <w:rtl/>
          <w:lang w:bidi="fa-IR"/>
        </w:rPr>
        <w:t xml:space="preserve"> </w:t>
      </w:r>
    </w:p>
    <w:p w:rsidR="008408BA" w:rsidRDefault="00517AA5" w:rsidP="000A1C4D">
      <w:pPr>
        <w:pStyle w:val="ListParagraph"/>
        <w:ind w:left="283"/>
        <w:rPr>
          <w:rFonts w:ascii="Arial" w:hAnsi="Arial" w:cs="B Lotus"/>
          <w:sz w:val="26"/>
          <w:szCs w:val="26"/>
          <w:rtl/>
          <w:lang w:bidi="fa-IR"/>
        </w:rPr>
      </w:pPr>
      <w:r w:rsidRPr="00E45F02">
        <w:rPr>
          <w:rFonts w:ascii="Arial" w:hAnsi="Arial" w:cs="B Lotus" w:hint="cs"/>
          <w:sz w:val="26"/>
          <w:szCs w:val="26"/>
          <w:rtl/>
          <w:lang w:bidi="fa-IR"/>
        </w:rPr>
        <w:t>سطح نرمال هزینه</w:t>
      </w:r>
      <w:r w:rsidRPr="00E45F02">
        <w:rPr>
          <w:rFonts w:ascii="Arial" w:hAnsi="Arial" w:cs="B Lotus" w:hint="cs"/>
          <w:sz w:val="26"/>
          <w:szCs w:val="26"/>
          <w:rtl/>
          <w:lang w:bidi="fa-IR"/>
        </w:rPr>
        <w:softHyphen/>
        <w:t>های اختیاری برای شرکت</w:t>
      </w:r>
      <w:r w:rsidRPr="00E45F02">
        <w:rPr>
          <w:rFonts w:ascii="Arial" w:hAnsi="Arial" w:cs="B Lotus"/>
          <w:sz w:val="26"/>
          <w:szCs w:val="26"/>
          <w:rtl/>
          <w:lang w:bidi="fa-IR"/>
        </w:rPr>
        <w:softHyphen/>
      </w:r>
      <w:r w:rsidRPr="00E45F02">
        <w:rPr>
          <w:rFonts w:ascii="Arial" w:hAnsi="Arial" w:cs="B Lotus" w:hint="cs"/>
          <w:sz w:val="26"/>
          <w:szCs w:val="26"/>
          <w:rtl/>
          <w:lang w:bidi="fa-IR"/>
        </w:rPr>
        <w:t xml:space="preserve">ها </w:t>
      </w:r>
      <w:r w:rsidR="008408BA">
        <w:rPr>
          <w:rFonts w:ascii="Arial" w:hAnsi="Arial" w:cs="B Lotus" w:hint="cs"/>
          <w:sz w:val="26"/>
          <w:szCs w:val="26"/>
          <w:rtl/>
          <w:lang w:bidi="fa-IR"/>
        </w:rPr>
        <w:t>از طریق</w:t>
      </w:r>
      <w:r w:rsidRPr="00E45F02">
        <w:rPr>
          <w:rFonts w:ascii="Arial" w:hAnsi="Arial" w:cs="B Lotus" w:hint="cs"/>
          <w:sz w:val="26"/>
          <w:szCs w:val="26"/>
          <w:rtl/>
          <w:lang w:bidi="fa-IR"/>
        </w:rPr>
        <w:t xml:space="preserve"> </w:t>
      </w:r>
      <w:r w:rsidR="008408BA">
        <w:rPr>
          <w:rFonts w:ascii="Arial" w:hAnsi="Arial" w:cs="B Lotus" w:hint="cs"/>
          <w:sz w:val="26"/>
          <w:szCs w:val="26"/>
          <w:rtl/>
          <w:lang w:bidi="fa-IR"/>
        </w:rPr>
        <w:t xml:space="preserve">رابطه </w:t>
      </w:r>
      <w:r w:rsidR="000A1C4D">
        <w:rPr>
          <w:rFonts w:ascii="Arial" w:hAnsi="Arial" w:cs="B Lotus" w:hint="cs"/>
          <w:sz w:val="26"/>
          <w:szCs w:val="26"/>
          <w:rtl/>
          <w:lang w:bidi="fa-IR"/>
        </w:rPr>
        <w:t>(5)</w:t>
      </w:r>
      <w:r w:rsidRPr="00E45F02">
        <w:rPr>
          <w:rFonts w:ascii="Arial" w:hAnsi="Arial" w:cs="B Lotus" w:hint="cs"/>
          <w:sz w:val="26"/>
          <w:szCs w:val="26"/>
          <w:rtl/>
          <w:lang w:bidi="fa-IR"/>
        </w:rPr>
        <w:t xml:space="preserve"> محاسبه می</w:t>
      </w:r>
      <w:r w:rsidRPr="00E45F02">
        <w:rPr>
          <w:rFonts w:ascii="Arial" w:hAnsi="Arial" w:cs="B Lotus" w:hint="cs"/>
          <w:sz w:val="26"/>
          <w:szCs w:val="26"/>
          <w:rtl/>
          <w:lang w:bidi="fa-IR"/>
        </w:rPr>
        <w:softHyphen/>
        <w:t>شود:</w:t>
      </w:r>
      <w:r w:rsidR="008408BA">
        <w:rPr>
          <w:rFonts w:ascii="Arial" w:hAnsi="Arial" w:cs="B Lotus" w:hint="cs"/>
          <w:sz w:val="26"/>
          <w:szCs w:val="26"/>
          <w:rtl/>
          <w:lang w:bidi="fa-IR"/>
        </w:rPr>
        <w:t xml:space="preserve"> </w:t>
      </w:r>
    </w:p>
    <w:p w:rsidR="00A15D94" w:rsidRPr="008408BA" w:rsidRDefault="000A1C4D" w:rsidP="00693F09">
      <w:pPr>
        <w:pStyle w:val="ListParagraph"/>
        <w:ind w:left="283"/>
        <w:rPr>
          <w:rFonts w:asciiTheme="majorBidi" w:hAnsiTheme="majorBidi" w:cstheme="majorBidi"/>
          <w:sz w:val="22"/>
          <w:szCs w:val="22"/>
          <w:rtl/>
          <w:lang w:bidi="fa-IR"/>
        </w:rPr>
      </w:pPr>
      <w:r>
        <w:rPr>
          <w:rFonts w:asciiTheme="majorBidi" w:hAnsiTheme="majorBidi" w:cs="B Lotus"/>
          <w:sz w:val="26"/>
          <w:szCs w:val="26"/>
          <w:rtl/>
          <w:lang w:bidi="fa-IR"/>
        </w:rPr>
        <w:t xml:space="preserve">رابطه </w:t>
      </w:r>
      <w:r>
        <w:rPr>
          <w:rFonts w:asciiTheme="majorBidi" w:hAnsiTheme="majorBidi" w:cs="B Lotus" w:hint="cs"/>
          <w:sz w:val="26"/>
          <w:szCs w:val="26"/>
          <w:rtl/>
          <w:lang w:bidi="fa-IR"/>
        </w:rPr>
        <w:t>(5)</w:t>
      </w:r>
      <w:r w:rsidR="008408BA" w:rsidRPr="008408BA">
        <w:rPr>
          <w:rFonts w:asciiTheme="majorBidi" w:hAnsiTheme="majorBidi" w:cstheme="majorBidi"/>
          <w:sz w:val="22"/>
          <w:szCs w:val="22"/>
          <w:rtl/>
          <w:lang w:bidi="fa-IR"/>
        </w:rPr>
        <w:t xml:space="preserve">                </w:t>
      </w:r>
      <w:r w:rsidR="008408BA">
        <w:rPr>
          <w:rFonts w:asciiTheme="majorBidi" w:hAnsiTheme="majorBidi" w:cstheme="majorBidi" w:hint="cs"/>
          <w:sz w:val="22"/>
          <w:szCs w:val="22"/>
          <w:rtl/>
          <w:lang w:bidi="fa-IR"/>
        </w:rPr>
        <w:t xml:space="preserve">      </w:t>
      </w:r>
      <w:r w:rsidR="008408BA" w:rsidRPr="008408BA">
        <w:rPr>
          <w:rFonts w:asciiTheme="majorBidi" w:hAnsiTheme="majorBidi" w:cstheme="majorBidi"/>
          <w:sz w:val="22"/>
          <w:szCs w:val="22"/>
          <w:rtl/>
          <w:lang w:bidi="fa-IR"/>
        </w:rPr>
        <w:t xml:space="preserve">                        </w:t>
      </w:r>
      <m:oMath>
        <m:f>
          <m:fPr>
            <m:ctrlPr>
              <w:rPr>
                <w:rFonts w:ascii="Cambria Math" w:hAnsiTheme="majorBidi" w:cstheme="majorBidi"/>
                <w:sz w:val="22"/>
                <w:szCs w:val="22"/>
                <w:lang w:bidi="fa-IR"/>
              </w:rPr>
            </m:ctrlPr>
          </m:fPr>
          <m:num>
            <m:sSub>
              <m:sSubPr>
                <m:ctrlPr>
                  <w:rPr>
                    <w:rFonts w:ascii="Cambria Math" w:hAnsiTheme="majorBidi" w:cstheme="majorBidi"/>
                    <w:sz w:val="22"/>
                    <w:szCs w:val="22"/>
                    <w:lang w:bidi="fa-IR"/>
                  </w:rPr>
                </m:ctrlPr>
              </m:sSubPr>
              <m:e>
                <m:r>
                  <w:rPr>
                    <w:rFonts w:ascii="Cambria Math" w:hAnsi="Cambria Math" w:cstheme="majorBidi"/>
                    <w:sz w:val="22"/>
                    <w:szCs w:val="22"/>
                    <w:lang w:bidi="fa-IR"/>
                  </w:rPr>
                  <m:t>DISX</m:t>
                </m:r>
              </m:e>
              <m:sub>
                <m:r>
                  <w:rPr>
                    <w:rFonts w:ascii="Cambria Math" w:hAnsi="Cambria Math" w:cstheme="majorBidi"/>
                    <w:sz w:val="22"/>
                    <w:szCs w:val="22"/>
                    <w:lang w:bidi="fa-IR"/>
                  </w:rPr>
                  <m:t>it</m:t>
                </m:r>
              </m:sub>
            </m:sSub>
          </m:num>
          <m:den>
            <m:r>
              <w:rPr>
                <w:rFonts w:ascii="Cambria Math" w:hAnsiTheme="majorBidi" w:cstheme="majorBidi"/>
                <w:sz w:val="22"/>
                <w:szCs w:val="22"/>
                <w:lang w:bidi="fa-IR"/>
              </w:rPr>
              <m:t>AvAsset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s</m:t>
                </m:r>
              </m:e>
              <m:sub>
                <m:r>
                  <w:rPr>
                    <w:rFonts w:ascii="Cambria Math" w:hAnsiTheme="majorBidi" w:cstheme="majorBidi"/>
                    <w:sz w:val="22"/>
                    <w:szCs w:val="22"/>
                    <w:lang w:bidi="fa-IR"/>
                  </w:rPr>
                  <m:t>it</m:t>
                </m:r>
              </m:sub>
            </m:sSub>
          </m:den>
        </m:f>
        <m: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α</m:t>
            </m:r>
          </m:e>
          <m:sub>
            <m:r>
              <w:rPr>
                <w:rFonts w:ascii="Cambria Math" w:hAnsiTheme="majorBidi" w:cstheme="majorBidi"/>
                <w:sz w:val="22"/>
                <w:szCs w:val="22"/>
                <w:lang w:bidi="fa-IR"/>
              </w:rPr>
              <m:t>0</m:t>
            </m:r>
          </m:sub>
        </m:sSub>
        <m: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β</m:t>
            </m:r>
          </m:e>
          <m:sub>
            <m:r>
              <w:rPr>
                <w:rFonts w:ascii="Cambria Math" w:hAnsiTheme="majorBidi" w:cstheme="majorBidi"/>
                <w:sz w:val="22"/>
                <w:szCs w:val="22"/>
                <w:lang w:bidi="fa-IR"/>
              </w:rPr>
              <m:t>1</m:t>
            </m:r>
          </m:sub>
        </m:sSub>
        <m:f>
          <m:fPr>
            <m:ctrlPr>
              <w:rPr>
                <w:rFonts w:ascii="Cambria Math" w:hAnsiTheme="majorBidi" w:cstheme="majorBidi"/>
                <w:sz w:val="22"/>
                <w:szCs w:val="22"/>
                <w:lang w:bidi="fa-IR"/>
              </w:rPr>
            </m:ctrlPr>
          </m:fPr>
          <m:num>
            <m:r>
              <m:rPr>
                <m:sty m:val="p"/>
              </m:rPr>
              <w:rPr>
                <w:rFonts w:ascii="Cambria Math" w:hAnsiTheme="majorBidi" w:cstheme="majorBidi"/>
                <w:sz w:val="22"/>
                <w:szCs w:val="22"/>
                <w:lang w:bidi="fa-IR"/>
              </w:rPr>
              <m:t>1</m:t>
            </m:r>
          </m:num>
          <m:den>
            <m:r>
              <w:rPr>
                <w:rFonts w:ascii="Cambria Math" w:hAnsiTheme="majorBidi" w:cstheme="majorBidi"/>
                <w:sz w:val="22"/>
                <w:szCs w:val="22"/>
                <w:lang w:bidi="fa-IR"/>
              </w:rPr>
              <m:t>AvAsset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s</m:t>
                </m:r>
              </m:e>
              <m:sub>
                <m:r>
                  <w:rPr>
                    <w:rFonts w:ascii="Cambria Math" w:hAnsiTheme="majorBidi" w:cstheme="majorBidi"/>
                    <w:sz w:val="22"/>
                    <w:szCs w:val="22"/>
                    <w:lang w:bidi="fa-IR"/>
                  </w:rPr>
                  <m:t>it</m:t>
                </m:r>
              </m:sub>
            </m:sSub>
          </m:den>
        </m:f>
        <m:r>
          <m:rPr>
            <m:sty m:val="p"/>
          </m:rP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β</m:t>
            </m:r>
          </m:e>
          <m:sub>
            <m:r>
              <w:rPr>
                <w:rFonts w:ascii="Cambria Math" w:hAnsiTheme="majorBidi" w:cstheme="majorBidi"/>
                <w:sz w:val="22"/>
                <w:szCs w:val="22"/>
                <w:lang w:bidi="fa-IR"/>
              </w:rPr>
              <m:t>2</m:t>
            </m:r>
          </m:sub>
        </m:sSub>
        <m:f>
          <m:fPr>
            <m:ctrlPr>
              <w:rPr>
                <w:rFonts w:ascii="Cambria Math" w:hAnsiTheme="majorBidi" w:cstheme="majorBidi"/>
                <w:sz w:val="22"/>
                <w:szCs w:val="22"/>
                <w:lang w:bidi="fa-IR"/>
              </w:rPr>
            </m:ctrlPr>
          </m:fPr>
          <m:num>
            <m:r>
              <m:rPr>
                <m:sty m:val="p"/>
              </m:rPr>
              <w:rPr>
                <w:rFonts w:ascii="Cambria Math" w:hAnsiTheme="majorBidi" w:cstheme="majorBidi"/>
                <w:sz w:val="22"/>
                <w:szCs w:val="22"/>
                <w:lang w:bidi="fa-IR"/>
              </w:rPr>
              <m:t>Sal</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es</m:t>
                </m:r>
              </m:e>
              <m:sub>
                <m:r>
                  <w:rPr>
                    <w:rFonts w:ascii="Cambria Math" w:hAnsi="Cambria Math" w:cstheme="majorBidi"/>
                    <w:sz w:val="22"/>
                    <w:szCs w:val="22"/>
                    <w:lang w:bidi="fa-IR"/>
                  </w:rPr>
                  <m:t>it</m:t>
                </m:r>
                <m:r>
                  <w:rPr>
                    <w:rFonts w:asciiTheme="majorBidi" w:hAnsiTheme="majorBidi" w:cstheme="majorBidi"/>
                    <w:sz w:val="22"/>
                    <w:szCs w:val="22"/>
                    <w:lang w:bidi="fa-IR"/>
                  </w:rPr>
                  <m:t>-</m:t>
                </m:r>
                <m:r>
                  <w:rPr>
                    <w:rFonts w:ascii="Cambria Math" w:hAnsiTheme="majorBidi" w:cstheme="majorBidi"/>
                    <w:sz w:val="22"/>
                    <w:szCs w:val="22"/>
                    <w:lang w:bidi="fa-IR"/>
                  </w:rPr>
                  <m:t>1</m:t>
                </m:r>
              </m:sub>
            </m:sSub>
          </m:num>
          <m:den>
            <m:r>
              <w:rPr>
                <w:rFonts w:ascii="Cambria Math" w:hAnsiTheme="majorBidi" w:cstheme="majorBidi"/>
                <w:sz w:val="22"/>
                <w:szCs w:val="22"/>
                <w:lang w:bidi="fa-IR"/>
              </w:rPr>
              <m:t>AvAsset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s</m:t>
                </m:r>
              </m:e>
              <m:sub>
                <m:r>
                  <w:rPr>
                    <w:rFonts w:ascii="Cambria Math" w:hAnsiTheme="majorBidi" w:cstheme="majorBidi"/>
                    <w:sz w:val="22"/>
                    <w:szCs w:val="22"/>
                    <w:lang w:bidi="fa-IR"/>
                  </w:rPr>
                  <m:t>it</m:t>
                </m:r>
              </m:sub>
            </m:sSub>
          </m:den>
        </m:f>
        <m:r>
          <m:rPr>
            <m:sty m:val="p"/>
          </m:rP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ε</m:t>
            </m:r>
          </m:e>
          <m:sub>
            <m:r>
              <w:rPr>
                <w:rFonts w:ascii="Cambria Math" w:hAnsiTheme="majorBidi" w:cstheme="majorBidi"/>
                <w:sz w:val="22"/>
                <w:szCs w:val="22"/>
                <w:lang w:bidi="fa-IR"/>
              </w:rPr>
              <m:t>it</m:t>
            </m:r>
          </m:sub>
        </m:sSub>
      </m:oMath>
    </w:p>
    <w:p w:rsidR="00517AA5" w:rsidRPr="008408BA" w:rsidRDefault="008408BA" w:rsidP="008408BA">
      <w:pPr>
        <w:ind w:firstLine="0"/>
        <w:rPr>
          <w:rFonts w:ascii="Arial" w:hAnsi="Arial" w:cs="B Lotus"/>
          <w:sz w:val="26"/>
          <w:szCs w:val="26"/>
          <w:rtl/>
          <w:lang w:bidi="fa-IR"/>
        </w:rPr>
      </w:pPr>
      <w:r>
        <w:rPr>
          <w:rFonts w:ascii="Arial" w:hAnsi="Arial" w:cs="B Lotus" w:hint="cs"/>
          <w:sz w:val="26"/>
          <w:szCs w:val="26"/>
          <w:rtl/>
          <w:lang w:bidi="fa-IR"/>
        </w:rPr>
        <w:t xml:space="preserve">           </w:t>
      </w:r>
      <w:r w:rsidR="00517AA5" w:rsidRPr="008408BA">
        <w:rPr>
          <w:rFonts w:ascii="Arial" w:hAnsi="Arial" w:cs="B Lotus" w:hint="cs"/>
          <w:sz w:val="26"/>
          <w:szCs w:val="26"/>
          <w:rtl/>
          <w:lang w:bidi="fa-IR"/>
        </w:rPr>
        <w:t>که در آن:</w:t>
      </w:r>
    </w:p>
    <w:p w:rsidR="00517AA5" w:rsidRPr="00E45F02" w:rsidRDefault="00A15D94" w:rsidP="006557A9">
      <w:pPr>
        <w:pStyle w:val="ListParagraph"/>
        <w:ind w:left="283"/>
        <w:rPr>
          <w:rFonts w:ascii="Arial" w:hAnsi="Arial" w:cs="B Lotus"/>
          <w:sz w:val="26"/>
          <w:szCs w:val="26"/>
          <w:rtl/>
          <w:lang w:bidi="fa-IR"/>
        </w:rPr>
      </w:pPr>
      <w:r w:rsidRPr="00A15D94">
        <w:rPr>
          <w:rFonts w:asciiTheme="majorBidi" w:hAnsiTheme="majorBidi" w:cstheme="majorBidi"/>
          <w:position w:val="-6"/>
          <w:sz w:val="22"/>
          <w:szCs w:val="22"/>
          <w:lang w:bidi="fa-IR"/>
        </w:rPr>
        <w:t>DISX</w:t>
      </w:r>
      <w:r w:rsidR="00517AA5" w:rsidRPr="00E45F02">
        <w:rPr>
          <w:rFonts w:ascii="Arial" w:hAnsi="Arial" w:cs="B Lotus" w:hint="cs"/>
          <w:sz w:val="26"/>
          <w:szCs w:val="26"/>
          <w:rtl/>
          <w:lang w:bidi="fa-IR"/>
        </w:rPr>
        <w:t>: بیانگر هزینه</w:t>
      </w:r>
      <w:r w:rsidR="00517AA5" w:rsidRPr="00E45F02">
        <w:rPr>
          <w:rFonts w:ascii="Arial" w:hAnsi="Arial" w:cs="B Lotus" w:hint="cs"/>
          <w:sz w:val="26"/>
          <w:szCs w:val="26"/>
          <w:rtl/>
          <w:lang w:bidi="fa-IR"/>
        </w:rPr>
        <w:softHyphen/>
        <w:t>های عمومی، فروش شرکت است که از صورت سود و زیان قابل استخراج خواهد بود.</w:t>
      </w:r>
    </w:p>
    <w:p w:rsidR="00517AA5" w:rsidRPr="004749C2" w:rsidRDefault="00517AA5" w:rsidP="000A1C4D">
      <w:pPr>
        <w:pStyle w:val="ListParagraph"/>
        <w:ind w:left="283"/>
        <w:rPr>
          <w:rFonts w:ascii="Arial" w:hAnsi="Arial" w:cs="B Lotus"/>
          <w:sz w:val="26"/>
          <w:szCs w:val="26"/>
          <w:lang w:bidi="fa-IR"/>
        </w:rPr>
      </w:pPr>
      <w:r w:rsidRPr="00E45F02">
        <w:rPr>
          <w:rFonts w:ascii="Arial" w:hAnsi="Arial" w:cs="B Lotus" w:hint="cs"/>
          <w:sz w:val="26"/>
          <w:szCs w:val="26"/>
          <w:rtl/>
          <w:lang w:bidi="fa-IR"/>
        </w:rPr>
        <w:lastRenderedPageBreak/>
        <w:t>سپس بر</w:t>
      </w:r>
      <w:r w:rsidR="00A15D94">
        <w:rPr>
          <w:rFonts w:ascii="Arial" w:hAnsi="Arial" w:cs="B Lotus" w:hint="cs"/>
          <w:sz w:val="26"/>
          <w:szCs w:val="26"/>
          <w:rtl/>
          <w:lang w:bidi="fa-IR"/>
        </w:rPr>
        <w:t>ای محاسبه هزینه</w:t>
      </w:r>
      <w:r w:rsidR="00A15D94">
        <w:rPr>
          <w:rFonts w:ascii="Arial" w:hAnsi="Arial" w:cs="B Lotus" w:hint="cs"/>
          <w:sz w:val="26"/>
          <w:szCs w:val="26"/>
          <w:rtl/>
          <w:lang w:bidi="fa-IR"/>
        </w:rPr>
        <w:softHyphen/>
        <w:t>های اختیاری غیر</w:t>
      </w:r>
      <w:r w:rsidRPr="00E45F02">
        <w:rPr>
          <w:rFonts w:ascii="Arial" w:hAnsi="Arial" w:cs="B Lotus" w:hint="cs"/>
          <w:sz w:val="26"/>
          <w:szCs w:val="26"/>
          <w:rtl/>
          <w:lang w:bidi="fa-IR"/>
        </w:rPr>
        <w:t>عادی باید هزینه</w:t>
      </w:r>
      <w:r w:rsidRPr="00E45F02">
        <w:rPr>
          <w:rFonts w:ascii="Arial" w:hAnsi="Arial" w:cs="B Lotus" w:hint="cs"/>
          <w:sz w:val="26"/>
          <w:szCs w:val="26"/>
          <w:rtl/>
          <w:lang w:bidi="fa-IR"/>
        </w:rPr>
        <w:softHyphen/>
        <w:t>های اختیاری واقعی از سطح نرمال هزینه</w:t>
      </w:r>
      <w:r w:rsidRPr="00E45F02">
        <w:rPr>
          <w:rFonts w:ascii="Arial" w:hAnsi="Arial" w:cs="B Lotus" w:hint="cs"/>
          <w:sz w:val="26"/>
          <w:szCs w:val="26"/>
          <w:rtl/>
          <w:lang w:bidi="fa-IR"/>
        </w:rPr>
        <w:softHyphen/>
        <w:t>های اختیاری کسر شود. سطح نرمال هزینه</w:t>
      </w:r>
      <w:r w:rsidRPr="00E45F02">
        <w:rPr>
          <w:rFonts w:ascii="Arial" w:hAnsi="Arial" w:cs="B Lotus" w:hint="cs"/>
          <w:sz w:val="26"/>
          <w:szCs w:val="26"/>
          <w:rtl/>
          <w:lang w:bidi="fa-IR"/>
        </w:rPr>
        <w:softHyphen/>
        <w:t>های اختیاری با استفاده از ضرایب رگرسیون رابطه</w:t>
      </w:r>
      <w:r w:rsidR="00A7764D" w:rsidRPr="00E45F02">
        <w:rPr>
          <w:rFonts w:ascii="Arial" w:hAnsi="Arial" w:cs="B Lotus" w:hint="cs"/>
          <w:sz w:val="26"/>
          <w:szCs w:val="26"/>
          <w:rtl/>
          <w:lang w:bidi="fa-IR"/>
        </w:rPr>
        <w:t xml:space="preserve"> </w:t>
      </w:r>
      <w:r w:rsidR="000A1C4D">
        <w:rPr>
          <w:rFonts w:ascii="Arial" w:hAnsi="Arial" w:cs="B Lotus" w:hint="cs"/>
          <w:sz w:val="26"/>
          <w:szCs w:val="26"/>
          <w:rtl/>
          <w:lang w:bidi="fa-IR"/>
        </w:rPr>
        <w:t>(5)</w:t>
      </w:r>
      <w:r w:rsidRPr="00E45F02">
        <w:rPr>
          <w:rFonts w:ascii="Arial" w:hAnsi="Arial" w:cs="B Lotus" w:hint="cs"/>
          <w:sz w:val="26"/>
          <w:szCs w:val="26"/>
          <w:rtl/>
          <w:lang w:bidi="fa-IR"/>
        </w:rPr>
        <w:t xml:space="preserve"> برآورد می</w:t>
      </w:r>
      <w:r w:rsidRPr="00E45F02">
        <w:rPr>
          <w:rFonts w:ascii="Arial" w:hAnsi="Arial" w:cs="B Lotus" w:hint="cs"/>
          <w:sz w:val="26"/>
          <w:szCs w:val="26"/>
          <w:rtl/>
          <w:lang w:bidi="fa-IR"/>
        </w:rPr>
        <w:softHyphen/>
        <w:t>شود.</w:t>
      </w:r>
      <w:r w:rsidRPr="00E45F02">
        <w:rPr>
          <w:rFonts w:ascii="Arial" w:hAnsi="Arial" w:cs="B Lotus"/>
          <w:sz w:val="26"/>
          <w:szCs w:val="26"/>
          <w:lang w:bidi="fa-IR"/>
        </w:rPr>
        <w:t xml:space="preserve"> </w:t>
      </w:r>
    </w:p>
    <w:p w:rsidR="00517AA5" w:rsidRPr="004D4C0C" w:rsidRDefault="00517AA5" w:rsidP="006557A9">
      <w:pPr>
        <w:pStyle w:val="ListParagraph"/>
        <w:ind w:left="283"/>
        <w:rPr>
          <w:rFonts w:ascii="Arial" w:hAnsi="Arial" w:cs="B Lotus"/>
          <w:b/>
          <w:bCs/>
          <w:rtl/>
          <w:lang w:bidi="fa-IR"/>
        </w:rPr>
      </w:pPr>
      <w:r w:rsidRPr="004D4C0C">
        <w:rPr>
          <w:rFonts w:ascii="Arial" w:hAnsi="Arial" w:cs="B Lotus" w:hint="cs"/>
          <w:b/>
          <w:bCs/>
          <w:rtl/>
          <w:lang w:bidi="fa-IR"/>
        </w:rPr>
        <w:t>متغیر مستقل: قابلیت مقایسه صورت</w:t>
      </w:r>
      <w:r w:rsidRPr="004D4C0C">
        <w:rPr>
          <w:rFonts w:ascii="Arial" w:hAnsi="Arial" w:cs="B Lotus" w:hint="cs"/>
          <w:b/>
          <w:bCs/>
          <w:rtl/>
          <w:lang w:bidi="fa-IR"/>
        </w:rPr>
        <w:softHyphen/>
        <w:t>های مالی</w:t>
      </w:r>
    </w:p>
    <w:p w:rsidR="00517AA5" w:rsidRPr="00E45F02" w:rsidRDefault="00517AA5" w:rsidP="006557A9">
      <w:pPr>
        <w:pStyle w:val="ListParagraph"/>
        <w:ind w:left="283"/>
        <w:rPr>
          <w:rFonts w:ascii="Arial" w:hAnsi="Arial" w:cs="B Lotus"/>
          <w:sz w:val="26"/>
          <w:szCs w:val="26"/>
          <w:rtl/>
          <w:lang w:bidi="fa-IR"/>
        </w:rPr>
      </w:pPr>
      <w:r w:rsidRPr="00E45F02">
        <w:rPr>
          <w:rFonts w:ascii="Arial" w:hAnsi="Arial" w:cs="B Lotus" w:hint="cs"/>
          <w:sz w:val="26"/>
          <w:szCs w:val="26"/>
          <w:rtl/>
          <w:lang w:bidi="fa-IR"/>
        </w:rPr>
        <w:t xml:space="preserve">متغیر مستقل این پژوهش </w:t>
      </w:r>
      <w:r w:rsidRPr="00A15D94">
        <w:rPr>
          <w:rFonts w:asciiTheme="majorBidi" w:hAnsiTheme="majorBidi" w:cstheme="majorBidi"/>
          <w:sz w:val="22"/>
          <w:szCs w:val="22"/>
          <w:lang w:bidi="fa-IR"/>
        </w:rPr>
        <w:t>M4-CompAcct</w:t>
      </w:r>
      <w:r w:rsidRPr="00A15D94">
        <w:rPr>
          <w:rFonts w:asciiTheme="majorBidi" w:hAnsiTheme="majorBidi" w:cstheme="majorBidi"/>
          <w:sz w:val="22"/>
          <w:szCs w:val="22"/>
          <w:rtl/>
          <w:lang w:bidi="fa-IR"/>
        </w:rPr>
        <w:t xml:space="preserve"> </w:t>
      </w:r>
      <w:r w:rsidRPr="00E45F02">
        <w:rPr>
          <w:rFonts w:ascii="Arial" w:hAnsi="Arial" w:cs="B Lotus" w:hint="cs"/>
          <w:sz w:val="26"/>
          <w:szCs w:val="26"/>
          <w:rtl/>
          <w:lang w:bidi="fa-IR"/>
        </w:rPr>
        <w:t>است که میانگی</w:t>
      </w:r>
      <w:r w:rsidR="00A15D94">
        <w:rPr>
          <w:rFonts w:ascii="Arial" w:hAnsi="Arial" w:cs="B Lotus" w:hint="cs"/>
          <w:sz w:val="26"/>
          <w:szCs w:val="26"/>
          <w:rtl/>
          <w:lang w:bidi="fa-IR"/>
        </w:rPr>
        <w:t>ن چهار مقدار بزرگ قابلیت مقایسه</w:t>
      </w:r>
      <w:r w:rsidR="00A15D94">
        <w:rPr>
          <w:rFonts w:ascii="Arial" w:hAnsi="Arial" w:cs="B Lotus"/>
          <w:sz w:val="26"/>
          <w:szCs w:val="26"/>
          <w:lang w:bidi="fa-IR"/>
        </w:rPr>
        <w:t xml:space="preserve"> </w:t>
      </w:r>
      <w:r w:rsidRPr="00E45F02">
        <w:rPr>
          <w:rFonts w:ascii="Arial" w:hAnsi="Arial" w:cs="B Lotus" w:hint="cs"/>
          <w:sz w:val="26"/>
          <w:szCs w:val="26"/>
          <w:rtl/>
          <w:lang w:bidi="fa-IR"/>
        </w:rPr>
        <w:t>حسابداری برای هر شرکت است.</w:t>
      </w:r>
    </w:p>
    <w:p w:rsidR="00517AA5" w:rsidRDefault="00517AA5" w:rsidP="00B4155B">
      <w:pPr>
        <w:pStyle w:val="ListParagraph"/>
        <w:ind w:left="283"/>
        <w:jc w:val="lowKashida"/>
        <w:rPr>
          <w:rFonts w:ascii="Arial" w:hAnsi="Arial" w:cs="B Lotus"/>
          <w:sz w:val="26"/>
          <w:szCs w:val="26"/>
          <w:rtl/>
          <w:lang w:bidi="fa-IR"/>
        </w:rPr>
      </w:pPr>
      <w:r w:rsidRPr="00E45F02">
        <w:rPr>
          <w:rFonts w:ascii="Arial" w:hAnsi="Arial" w:cs="B Lotus" w:hint="cs"/>
          <w:sz w:val="26"/>
          <w:szCs w:val="26"/>
          <w:rtl/>
          <w:lang w:bidi="fa-IR"/>
        </w:rPr>
        <w:t>به منظور اندازه</w:t>
      </w:r>
      <w:r w:rsidRPr="00E45F02">
        <w:rPr>
          <w:rFonts w:ascii="Arial" w:hAnsi="Arial" w:cs="B Lotus" w:hint="cs"/>
          <w:sz w:val="26"/>
          <w:szCs w:val="26"/>
          <w:rtl/>
          <w:lang w:bidi="fa-IR"/>
        </w:rPr>
        <w:softHyphen/>
        <w:t>گیری مقدار قابلیت مقایسه حسابداری بین شرکت</w:t>
      </w:r>
      <w:r w:rsidRPr="00E45F02">
        <w:rPr>
          <w:rFonts w:ascii="Arial" w:hAnsi="Arial" w:cs="B Lotus" w:hint="cs"/>
          <w:sz w:val="26"/>
          <w:szCs w:val="26"/>
          <w:rtl/>
          <w:lang w:bidi="fa-IR"/>
        </w:rPr>
        <w:softHyphen/>
      </w:r>
      <w:r w:rsidRPr="00E45F02">
        <w:rPr>
          <w:rFonts w:ascii="Arial" w:hAnsi="Arial" w:cs="B Lotus" w:hint="cs"/>
          <w:sz w:val="26"/>
          <w:szCs w:val="26"/>
          <w:rtl/>
          <w:lang w:bidi="fa-IR"/>
        </w:rPr>
        <w:softHyphen/>
        <w:t>ها، دی فرانکو و همکاران</w:t>
      </w:r>
      <w:r w:rsidR="00E0736D">
        <w:rPr>
          <w:rFonts w:ascii="Arial" w:hAnsi="Arial" w:cs="B Lotus" w:hint="cs"/>
          <w:sz w:val="26"/>
          <w:szCs w:val="26"/>
          <w:rtl/>
          <w:lang w:bidi="fa-IR"/>
        </w:rPr>
        <w:t xml:space="preserve"> </w:t>
      </w:r>
      <w:r w:rsidR="00B4155B">
        <w:rPr>
          <w:rFonts w:ascii="Arial" w:hAnsi="Arial" w:cs="B Lotus" w:hint="cs"/>
          <w:sz w:val="26"/>
          <w:szCs w:val="26"/>
          <w:rtl/>
          <w:lang w:bidi="fa-IR"/>
        </w:rPr>
        <w:t>[15]</w:t>
      </w:r>
      <w:r w:rsidR="00E0736D">
        <w:rPr>
          <w:rFonts w:cs="B Lotus" w:hint="cs"/>
          <w:sz w:val="26"/>
          <w:szCs w:val="26"/>
          <w:rtl/>
        </w:rPr>
        <w:t xml:space="preserve"> </w:t>
      </w:r>
      <w:r w:rsidRPr="00E45F02">
        <w:rPr>
          <w:rFonts w:ascii="Arial" w:hAnsi="Arial" w:cs="B Lotus" w:hint="cs"/>
          <w:sz w:val="26"/>
          <w:szCs w:val="26"/>
          <w:rtl/>
          <w:lang w:bidi="fa-IR"/>
        </w:rPr>
        <w:t>از خروجی سیستم حسابداری استفاده کردند. اگر سیستم حسابداری برای دو شرکت شبیه به هم باشد، خروجی گزارش شده (از جمله سود و ارزش بازار به ارزش دفتری) در شرایط و اتفاقات یکسان اقتصادی شبیه به هم است. آن</w:t>
      </w:r>
      <w:r w:rsidRPr="00E45F02">
        <w:rPr>
          <w:rFonts w:ascii="Arial" w:hAnsi="Arial" w:cs="B Lotus" w:hint="cs"/>
          <w:sz w:val="26"/>
          <w:szCs w:val="26"/>
          <w:rtl/>
          <w:lang w:bidi="fa-IR"/>
        </w:rPr>
        <w:softHyphen/>
        <w:t>ها بازده سهام و سود شرکت را به عنوان خلاصه</w:t>
      </w:r>
      <w:r w:rsidRPr="00E45F02">
        <w:rPr>
          <w:rFonts w:ascii="Arial" w:hAnsi="Arial" w:cs="B Lotus" w:hint="cs"/>
          <w:sz w:val="26"/>
          <w:szCs w:val="26"/>
          <w:rtl/>
          <w:lang w:bidi="fa-IR"/>
        </w:rPr>
        <w:softHyphen/>
        <w:t xml:space="preserve">ای از وضعیت اقتصادی و خروجی حسابداری در نظر گرفتند. با پیروی از دی فرانکو و همکاران </w:t>
      </w:r>
      <w:r w:rsidR="00B4155B">
        <w:rPr>
          <w:rFonts w:ascii="Arial" w:hAnsi="Arial" w:cs="B Lotus" w:hint="cs"/>
          <w:sz w:val="26"/>
          <w:szCs w:val="26"/>
          <w:rtl/>
          <w:lang w:bidi="fa-IR"/>
        </w:rPr>
        <w:t xml:space="preserve">[15] </w:t>
      </w:r>
      <w:r w:rsidR="008408BA">
        <w:rPr>
          <w:rFonts w:ascii="Arial" w:hAnsi="Arial" w:cs="B Lotus" w:hint="cs"/>
          <w:sz w:val="26"/>
          <w:szCs w:val="26"/>
          <w:rtl/>
          <w:lang w:bidi="fa-IR"/>
        </w:rPr>
        <w:t xml:space="preserve">رابطه </w:t>
      </w:r>
      <w:r w:rsidR="00B4155B">
        <w:rPr>
          <w:rFonts w:ascii="Arial" w:hAnsi="Arial" w:cs="B Lotus" w:hint="cs"/>
          <w:sz w:val="26"/>
          <w:szCs w:val="26"/>
          <w:rtl/>
          <w:lang w:bidi="fa-IR"/>
        </w:rPr>
        <w:t>(6)</w:t>
      </w:r>
      <w:r w:rsidRPr="00E45F02">
        <w:rPr>
          <w:rFonts w:ascii="Arial" w:hAnsi="Arial" w:cs="B Lotus" w:hint="cs"/>
          <w:sz w:val="26"/>
          <w:szCs w:val="26"/>
          <w:rtl/>
          <w:lang w:bidi="fa-IR"/>
        </w:rPr>
        <w:t xml:space="preserve"> برای شرکت </w:t>
      </w:r>
      <w:r w:rsidRPr="00D80E76">
        <w:rPr>
          <w:rFonts w:asciiTheme="majorBidi" w:hAnsiTheme="majorBidi" w:cstheme="majorBidi"/>
          <w:sz w:val="22"/>
          <w:szCs w:val="22"/>
          <w:lang w:bidi="fa-IR"/>
        </w:rPr>
        <w:t>i</w:t>
      </w:r>
      <w:r w:rsidRPr="00D80E76">
        <w:rPr>
          <w:rFonts w:asciiTheme="majorBidi" w:hAnsiTheme="majorBidi" w:cstheme="majorBidi"/>
          <w:sz w:val="22"/>
          <w:szCs w:val="22"/>
          <w:rtl/>
          <w:lang w:bidi="fa-IR"/>
        </w:rPr>
        <w:t xml:space="preserve"> </w:t>
      </w:r>
      <w:r w:rsidRPr="00E45F02">
        <w:rPr>
          <w:rFonts w:ascii="Arial" w:hAnsi="Arial" w:cs="B Lotus" w:hint="cs"/>
          <w:sz w:val="26"/>
          <w:szCs w:val="26"/>
          <w:rtl/>
          <w:lang w:bidi="fa-IR"/>
        </w:rPr>
        <w:t xml:space="preserve">در سال </w:t>
      </w:r>
      <w:r w:rsidRPr="00D80E76">
        <w:rPr>
          <w:rFonts w:asciiTheme="majorBidi" w:hAnsiTheme="majorBidi" w:cstheme="majorBidi"/>
          <w:sz w:val="22"/>
          <w:szCs w:val="22"/>
          <w:lang w:bidi="fa-IR"/>
        </w:rPr>
        <w:t>t</w:t>
      </w:r>
      <w:r w:rsidRPr="00E45F02">
        <w:rPr>
          <w:rFonts w:ascii="Arial" w:hAnsi="Arial" w:cs="B Lotus" w:hint="cs"/>
          <w:sz w:val="26"/>
          <w:szCs w:val="26"/>
          <w:rtl/>
          <w:lang w:bidi="fa-IR"/>
        </w:rPr>
        <w:t xml:space="preserve"> تخمین زده می</w:t>
      </w:r>
      <w:r w:rsidRPr="00E45F02">
        <w:rPr>
          <w:rFonts w:ascii="Arial" w:hAnsi="Arial" w:cs="B Lotus" w:hint="cs"/>
          <w:sz w:val="26"/>
          <w:szCs w:val="26"/>
          <w:rtl/>
          <w:lang w:bidi="fa-IR"/>
        </w:rPr>
        <w:softHyphen/>
        <w:t xml:space="preserve">شود که ضرایب </w:t>
      </w:r>
      <w:r w:rsidR="00D80E76" w:rsidRPr="00D80E76">
        <w:rPr>
          <w:rFonts w:asciiTheme="majorBidi" w:hAnsiTheme="majorBidi" w:cstheme="majorBidi"/>
          <w:sz w:val="22"/>
          <w:szCs w:val="22"/>
          <w:rtl/>
          <w:lang w:bidi="fa-IR"/>
        </w:rPr>
        <w:t>α</w:t>
      </w:r>
      <w:r w:rsidRPr="00E45F02">
        <w:rPr>
          <w:rFonts w:ascii="Arial" w:hAnsi="Arial" w:cs="B Lotus"/>
          <w:sz w:val="26"/>
          <w:szCs w:val="26"/>
          <w:rtl/>
          <w:lang w:bidi="fa-IR"/>
        </w:rPr>
        <w:t xml:space="preserve"> </w:t>
      </w:r>
      <w:r w:rsidRPr="00E45F02">
        <w:rPr>
          <w:rFonts w:ascii="Arial" w:hAnsi="Arial" w:cs="B Lotus" w:hint="cs"/>
          <w:sz w:val="26"/>
          <w:szCs w:val="26"/>
          <w:rtl/>
          <w:lang w:bidi="fa-IR"/>
        </w:rPr>
        <w:t>و</w:t>
      </w:r>
      <w:r w:rsidR="00D80E76">
        <w:rPr>
          <w:rFonts w:ascii="Arial" w:hAnsi="Arial" w:cs="B Lotus" w:hint="cs"/>
          <w:sz w:val="26"/>
          <w:szCs w:val="26"/>
          <w:rtl/>
          <w:lang w:bidi="fa-IR"/>
        </w:rPr>
        <w:t xml:space="preserve"> </w:t>
      </w:r>
      <w:r w:rsidR="00D80E76" w:rsidRPr="00D80E76">
        <w:rPr>
          <w:rFonts w:asciiTheme="majorBidi" w:hAnsiTheme="majorBidi" w:cstheme="majorBidi"/>
          <w:sz w:val="22"/>
          <w:szCs w:val="22"/>
          <w:lang w:bidi="fa-IR"/>
        </w:rPr>
        <w:t>β</w:t>
      </w:r>
      <w:r w:rsidR="00D80E76">
        <w:rPr>
          <w:rFonts w:ascii="Arial" w:hAnsi="Arial" w:cs="Arial" w:hint="cs"/>
          <w:sz w:val="26"/>
          <w:szCs w:val="26"/>
          <w:rtl/>
          <w:lang w:bidi="fa-IR"/>
        </w:rPr>
        <w:t xml:space="preserve"> </w:t>
      </w:r>
      <w:r w:rsidRPr="00E45F02">
        <w:rPr>
          <w:rFonts w:ascii="Arial" w:hAnsi="Arial" w:cs="B Lotus" w:hint="cs"/>
          <w:sz w:val="26"/>
          <w:szCs w:val="26"/>
          <w:rtl/>
          <w:lang w:bidi="fa-IR"/>
        </w:rPr>
        <w:t>به عنوان مشخصه</w:t>
      </w:r>
      <w:r w:rsidRPr="00E45F02">
        <w:rPr>
          <w:rFonts w:ascii="Arial" w:hAnsi="Arial" w:cs="B Lotus" w:hint="cs"/>
          <w:sz w:val="26"/>
          <w:szCs w:val="26"/>
          <w:rtl/>
          <w:lang w:bidi="fa-IR"/>
        </w:rPr>
        <w:softHyphen/>
        <w:t xml:space="preserve">های سیستم حسابداری شرکت </w:t>
      </w:r>
      <w:r w:rsidRPr="00D80E76">
        <w:rPr>
          <w:rFonts w:asciiTheme="majorBidi" w:hAnsiTheme="majorBidi" w:cstheme="majorBidi"/>
          <w:sz w:val="22"/>
          <w:szCs w:val="22"/>
          <w:lang w:bidi="fa-IR"/>
        </w:rPr>
        <w:t>i</w:t>
      </w:r>
      <w:r w:rsidRPr="00E45F02">
        <w:rPr>
          <w:rFonts w:ascii="Arial" w:hAnsi="Arial" w:cs="B Lotus" w:hint="cs"/>
          <w:sz w:val="26"/>
          <w:szCs w:val="26"/>
          <w:rtl/>
          <w:lang w:bidi="fa-IR"/>
        </w:rPr>
        <w:t xml:space="preserve"> در نظر گرفته می</w:t>
      </w:r>
      <w:r w:rsidRPr="00E45F02">
        <w:rPr>
          <w:rFonts w:ascii="Arial" w:hAnsi="Arial" w:cs="B Lotus" w:hint="cs"/>
          <w:sz w:val="26"/>
          <w:szCs w:val="26"/>
          <w:rtl/>
          <w:lang w:bidi="fa-IR"/>
        </w:rPr>
        <w:softHyphen/>
        <w:t>شوند. این مقدار برای هر سال محاسبه می</w:t>
      </w:r>
      <w:r w:rsidRPr="00E45F02">
        <w:rPr>
          <w:rFonts w:ascii="Arial" w:hAnsi="Arial" w:cs="B Lotus" w:hint="cs"/>
          <w:sz w:val="26"/>
          <w:szCs w:val="26"/>
          <w:rtl/>
          <w:lang w:bidi="fa-IR"/>
        </w:rPr>
        <w:softHyphen/>
        <w:t>شود.</w:t>
      </w:r>
    </w:p>
    <w:p w:rsidR="00517AA5" w:rsidRPr="008408BA" w:rsidRDefault="008408BA" w:rsidP="00693F09">
      <w:pPr>
        <w:pStyle w:val="ListParagraph"/>
        <w:ind w:left="283"/>
        <w:jc w:val="lowKashida"/>
        <w:rPr>
          <w:rFonts w:ascii="Arial" w:hAnsi="Arial" w:cs="B Lotus"/>
          <w:sz w:val="26"/>
          <w:szCs w:val="26"/>
          <w:rtl/>
          <w:lang w:bidi="fa-IR"/>
        </w:rPr>
      </w:pPr>
      <w:r>
        <w:rPr>
          <w:rFonts w:ascii="Arial" w:hAnsi="Arial" w:cs="B Lotus" w:hint="cs"/>
          <w:sz w:val="26"/>
          <w:szCs w:val="26"/>
          <w:rtl/>
          <w:lang w:bidi="fa-IR"/>
        </w:rPr>
        <w:t xml:space="preserve">رابطه </w:t>
      </w:r>
      <w:r w:rsidR="00B4155B">
        <w:rPr>
          <w:rFonts w:ascii="Arial" w:hAnsi="Arial" w:cs="B Lotus" w:hint="cs"/>
          <w:sz w:val="26"/>
          <w:szCs w:val="26"/>
          <w:rtl/>
          <w:lang w:bidi="fa-IR"/>
        </w:rPr>
        <w:t>(6)</w:t>
      </w:r>
      <w:r>
        <w:rPr>
          <w:rFonts w:ascii="Arial" w:hAnsi="Arial" w:cs="B Lotus" w:hint="cs"/>
          <w:sz w:val="26"/>
          <w:szCs w:val="26"/>
          <w:rtl/>
          <w:lang w:bidi="fa-IR"/>
        </w:rPr>
        <w:t xml:space="preserve">                                                   </w:t>
      </w:r>
      <m:oMath>
        <m:sSub>
          <m:sSubPr>
            <m:ctrlPr>
              <w:rPr>
                <w:rFonts w:ascii="Cambria Math" w:hAnsiTheme="majorBidi" w:cstheme="majorBidi"/>
                <w:sz w:val="22"/>
                <w:szCs w:val="22"/>
                <w:lang w:bidi="fa-IR"/>
              </w:rPr>
            </m:ctrlPr>
          </m:sSubPr>
          <m:e>
            <m:r>
              <w:rPr>
                <w:rFonts w:ascii="Cambria Math" w:hAnsi="Cambria Math" w:cstheme="majorBidi"/>
                <w:sz w:val="22"/>
                <w:szCs w:val="22"/>
                <w:lang w:bidi="fa-IR"/>
              </w:rPr>
              <m:t>Earnings</m:t>
            </m:r>
          </m:e>
          <m:sub>
            <m:r>
              <w:rPr>
                <w:rFonts w:ascii="Cambria Math" w:hAnsi="Cambria Math" w:cstheme="majorBidi"/>
                <w:sz w:val="22"/>
                <w:szCs w:val="22"/>
                <w:lang w:bidi="fa-IR"/>
              </w:rPr>
              <m:t>it</m:t>
            </m:r>
          </m:sub>
        </m:sSub>
        <m: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α</m:t>
            </m:r>
          </m:e>
          <m:sub>
            <m:r>
              <w:rPr>
                <w:rFonts w:ascii="Cambria Math" w:hAnsiTheme="majorBidi" w:cstheme="majorBidi"/>
                <w:sz w:val="22"/>
                <w:szCs w:val="22"/>
                <w:lang w:bidi="fa-IR"/>
              </w:rPr>
              <m:t>i</m:t>
            </m:r>
          </m:sub>
        </m:sSub>
        <m: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β</m:t>
            </m:r>
          </m:e>
          <m:sub>
            <m:r>
              <w:rPr>
                <w:rFonts w:ascii="Cambria Math" w:hAnsiTheme="majorBidi" w:cstheme="majorBidi"/>
                <w:sz w:val="22"/>
                <w:szCs w:val="22"/>
                <w:lang w:bidi="fa-IR"/>
              </w:rPr>
              <m:t>i</m:t>
            </m:r>
          </m:sub>
        </m:sSub>
        <m:r>
          <m:rPr>
            <m:sty m:val="p"/>
          </m:rPr>
          <w:rPr>
            <w:rFonts w:ascii="Cambria Math" w:hAnsiTheme="majorBidi" w:cstheme="majorBidi"/>
            <w:sz w:val="22"/>
            <w:szCs w:val="22"/>
            <w:lang w:bidi="fa-IR"/>
          </w:rPr>
          <m:t>Retur</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n</m:t>
            </m:r>
          </m:e>
          <m:sub>
            <m:r>
              <w:rPr>
                <w:rFonts w:ascii="Cambria Math" w:hAnsi="Cambria Math" w:cstheme="majorBidi"/>
                <w:sz w:val="22"/>
                <w:szCs w:val="22"/>
                <w:lang w:bidi="fa-IR"/>
              </w:rPr>
              <m:t>it</m:t>
            </m:r>
          </m:sub>
        </m:sSub>
        <m:r>
          <m:rPr>
            <m:sty m:val="p"/>
          </m:rP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ε</m:t>
            </m:r>
          </m:e>
          <m:sub>
            <m:r>
              <w:rPr>
                <w:rFonts w:ascii="Cambria Math" w:hAnsiTheme="majorBidi" w:cstheme="majorBidi"/>
                <w:sz w:val="22"/>
                <w:szCs w:val="22"/>
                <w:lang w:bidi="fa-IR"/>
              </w:rPr>
              <m:t>it</m:t>
            </m:r>
          </m:sub>
        </m:sSub>
      </m:oMath>
    </w:p>
    <w:p w:rsidR="00517AA5" w:rsidRDefault="00517AA5" w:rsidP="00B4155B">
      <w:pPr>
        <w:pStyle w:val="ListParagraph"/>
        <w:ind w:left="283"/>
        <w:rPr>
          <w:rFonts w:ascii="Arial" w:hAnsi="Arial" w:cs="B Lotus"/>
          <w:sz w:val="26"/>
          <w:szCs w:val="26"/>
          <w:rtl/>
          <w:lang w:bidi="fa-IR"/>
        </w:rPr>
      </w:pPr>
      <w:r w:rsidRPr="00E45F02">
        <w:rPr>
          <w:rFonts w:ascii="Arial" w:hAnsi="Arial" w:cs="B Lotus" w:hint="cs"/>
          <w:sz w:val="26"/>
          <w:szCs w:val="26"/>
          <w:rtl/>
          <w:lang w:bidi="fa-IR"/>
        </w:rPr>
        <w:t xml:space="preserve">که در آن </w:t>
      </w:r>
      <w:r w:rsidRPr="00D80E76">
        <w:rPr>
          <w:rFonts w:asciiTheme="majorBidi" w:hAnsiTheme="majorBidi" w:cstheme="majorBidi"/>
          <w:sz w:val="22"/>
          <w:szCs w:val="22"/>
          <w:lang w:bidi="fa-IR"/>
        </w:rPr>
        <w:t>Earning</w:t>
      </w:r>
      <w:r w:rsidRPr="00E45F02">
        <w:rPr>
          <w:rFonts w:ascii="Arial" w:hAnsi="Arial" w:cs="B Lotus" w:hint="cs"/>
          <w:sz w:val="26"/>
          <w:szCs w:val="26"/>
          <w:rtl/>
          <w:lang w:bidi="fa-IR"/>
        </w:rPr>
        <w:t xml:space="preserve"> سود فصلی قبل از بهره و مالیات است که به ارزش بازار سهام شرکت استاندارد شده است. </w:t>
      </w:r>
      <w:r w:rsidRPr="00D80E76">
        <w:rPr>
          <w:rFonts w:asciiTheme="majorBidi" w:hAnsiTheme="majorBidi" w:cstheme="majorBidi"/>
          <w:sz w:val="22"/>
          <w:szCs w:val="22"/>
          <w:lang w:bidi="fa-IR"/>
        </w:rPr>
        <w:t>Return</w:t>
      </w:r>
      <w:r w:rsidRPr="00E45F02">
        <w:rPr>
          <w:rFonts w:ascii="Arial" w:hAnsi="Arial" w:cs="B Lotus" w:hint="cs"/>
          <w:sz w:val="26"/>
          <w:szCs w:val="26"/>
          <w:rtl/>
          <w:lang w:bidi="fa-IR"/>
        </w:rPr>
        <w:t xml:space="preserve"> بازده سهام شرکت در طول فصل است. برای بدست آوردن ضرایب از داده</w:t>
      </w:r>
      <w:r w:rsidRPr="00E45F02">
        <w:rPr>
          <w:rFonts w:ascii="Arial" w:hAnsi="Arial" w:cs="B Lotus" w:hint="cs"/>
          <w:sz w:val="26"/>
          <w:szCs w:val="26"/>
          <w:rtl/>
          <w:lang w:bidi="fa-IR"/>
        </w:rPr>
        <w:softHyphen/>
        <w:t xml:space="preserve">های </w:t>
      </w:r>
      <w:r w:rsidR="00B4155B">
        <w:rPr>
          <w:rFonts w:ascii="Arial" w:hAnsi="Arial" w:cs="B Lotus" w:hint="cs"/>
          <w:sz w:val="26"/>
          <w:szCs w:val="26"/>
          <w:rtl/>
          <w:lang w:bidi="fa-IR"/>
        </w:rPr>
        <w:t>16</w:t>
      </w:r>
      <w:r w:rsidRPr="00E45F02">
        <w:rPr>
          <w:rFonts w:ascii="Arial" w:hAnsi="Arial" w:cs="B Lotus" w:hint="cs"/>
          <w:sz w:val="26"/>
          <w:szCs w:val="26"/>
          <w:rtl/>
          <w:lang w:bidi="fa-IR"/>
        </w:rPr>
        <w:t xml:space="preserve"> فصل قبل شرکت استفاده می</w:t>
      </w:r>
      <w:r w:rsidRPr="00E45F02">
        <w:rPr>
          <w:rFonts w:ascii="Arial" w:hAnsi="Arial" w:cs="B Lotus" w:hint="cs"/>
          <w:sz w:val="26"/>
          <w:szCs w:val="26"/>
          <w:rtl/>
          <w:lang w:bidi="fa-IR"/>
        </w:rPr>
        <w:softHyphen/>
        <w:t xml:space="preserve">شود. برای شرکت </w:t>
      </w:r>
      <w:r w:rsidRPr="00D80E76">
        <w:rPr>
          <w:rFonts w:asciiTheme="majorBidi" w:hAnsiTheme="majorBidi" w:cstheme="majorBidi"/>
          <w:sz w:val="22"/>
          <w:szCs w:val="22"/>
          <w:lang w:bidi="fa-IR"/>
        </w:rPr>
        <w:t>j</w:t>
      </w:r>
      <w:r w:rsidR="00DE680B">
        <w:rPr>
          <w:rFonts w:asciiTheme="majorBidi" w:hAnsiTheme="majorBidi" w:cstheme="majorBidi" w:hint="cs"/>
          <w:sz w:val="22"/>
          <w:szCs w:val="22"/>
          <w:rtl/>
          <w:lang w:bidi="fa-IR"/>
        </w:rPr>
        <w:t xml:space="preserve"> </w:t>
      </w:r>
      <w:r w:rsidRPr="00E45F02">
        <w:rPr>
          <w:rFonts w:ascii="Arial" w:hAnsi="Arial" w:cs="B Lotus" w:hint="cs"/>
          <w:sz w:val="26"/>
          <w:szCs w:val="26"/>
          <w:rtl/>
          <w:lang w:bidi="fa-IR"/>
        </w:rPr>
        <w:t>نیز به صورت مشابه مقادیر</w:t>
      </w:r>
      <w:r w:rsidR="00D80E76">
        <w:rPr>
          <w:rFonts w:ascii="Arial" w:hAnsi="Arial" w:cs="B Lotus" w:hint="cs"/>
          <w:sz w:val="26"/>
          <w:szCs w:val="26"/>
          <w:rtl/>
          <w:lang w:bidi="fa-IR"/>
        </w:rPr>
        <w:t xml:space="preserve"> </w:t>
      </w:r>
      <m:oMath>
        <m:sSub>
          <m:sSubPr>
            <m:ctrlPr>
              <w:rPr>
                <w:rFonts w:ascii="Cambria Math" w:hAnsi="Cambria Math" w:cs="B Lotus"/>
                <w:sz w:val="26"/>
                <w:szCs w:val="26"/>
                <w:lang w:bidi="fa-IR"/>
              </w:rPr>
            </m:ctrlPr>
          </m:sSubPr>
          <m:e>
            <m:acc>
              <m:accPr>
                <m:ctrlPr>
                  <w:rPr>
                    <w:rFonts w:ascii="Cambria Math" w:hAnsi="Cambria Math" w:cs="B Lotus"/>
                    <w:i/>
                    <w:sz w:val="26"/>
                    <w:szCs w:val="26"/>
                    <w:lang w:bidi="fa-IR"/>
                  </w:rPr>
                </m:ctrlPr>
              </m:accPr>
              <m:e>
                <m:r>
                  <w:rPr>
                    <w:rFonts w:ascii="Cambria Math" w:hAnsi="Cambria Math" w:cs="B Lotus"/>
                    <w:sz w:val="26"/>
                    <w:szCs w:val="26"/>
                    <w:lang w:bidi="fa-IR"/>
                  </w:rPr>
                  <m:t>a</m:t>
                </m:r>
              </m:e>
            </m:acc>
          </m:e>
          <m:sub>
            <m:r>
              <w:rPr>
                <w:rFonts w:ascii="Cambria Math" w:hAnsi="Cambria Math" w:cs="B Lotus"/>
                <w:sz w:val="26"/>
                <w:szCs w:val="26"/>
                <w:lang w:bidi="fa-IR"/>
              </w:rPr>
              <m:t>j</m:t>
            </m:r>
          </m:sub>
        </m:sSub>
      </m:oMath>
      <w:r w:rsidRPr="00E45F02">
        <w:rPr>
          <w:rFonts w:ascii="Arial" w:hAnsi="Arial" w:cs="B Lotus" w:hint="cs"/>
          <w:sz w:val="26"/>
          <w:szCs w:val="26"/>
          <w:rtl/>
          <w:lang w:bidi="fa-IR"/>
        </w:rPr>
        <w:t xml:space="preserve"> و</w:t>
      </w:r>
      <m:oMath>
        <m:sSub>
          <m:sSubPr>
            <m:ctrlPr>
              <w:rPr>
                <w:rFonts w:ascii="Cambria Math" w:hAnsiTheme="majorBidi" w:cstheme="majorBidi"/>
                <w:sz w:val="22"/>
                <w:szCs w:val="22"/>
                <w:lang w:bidi="fa-IR"/>
              </w:rPr>
            </m:ctrlPr>
          </m:sSubPr>
          <m:e>
            <m:acc>
              <m:accPr>
                <m:ctrlPr>
                  <w:rPr>
                    <w:rFonts w:ascii="Cambria Math" w:hAnsi="Cambria Math" w:cstheme="majorBidi"/>
                    <w:i/>
                    <w:sz w:val="22"/>
                    <w:szCs w:val="22"/>
                    <w:lang w:bidi="fa-IR"/>
                  </w:rPr>
                </m:ctrlPr>
              </m:accPr>
              <m:e>
                <m:r>
                  <w:rPr>
                    <w:rFonts w:ascii="Cambria Math" w:hAnsi="Cambria Math" w:cstheme="majorBidi"/>
                    <w:sz w:val="22"/>
                    <w:szCs w:val="22"/>
                    <w:lang w:bidi="fa-IR"/>
                  </w:rPr>
                  <m:t>β</m:t>
                </m:r>
              </m:e>
            </m:acc>
          </m:e>
          <m:sub>
            <m:r>
              <w:rPr>
                <w:rFonts w:ascii="Cambria Math" w:hAnsi="Cambria Math" w:cstheme="majorBidi"/>
                <w:sz w:val="22"/>
                <w:szCs w:val="22"/>
                <w:lang w:bidi="fa-IR"/>
              </w:rPr>
              <m:t>j</m:t>
            </m:r>
          </m:sub>
        </m:sSub>
        <m:r>
          <m:rPr>
            <m:sty m:val="p"/>
          </m:rPr>
          <w:rPr>
            <w:rFonts w:ascii="Cambria Math" w:hAnsiTheme="majorBidi" w:cstheme="majorBidi"/>
            <w:sz w:val="22"/>
            <w:szCs w:val="22"/>
            <w:lang w:bidi="fa-IR"/>
          </w:rPr>
          <m:t xml:space="preserve"> </m:t>
        </m:r>
      </m:oMath>
      <w:r w:rsidRPr="00DE680B">
        <w:rPr>
          <w:rFonts w:ascii="Arial" w:hAnsi="Arial" w:cs="B Lotus"/>
          <w:sz w:val="26"/>
          <w:szCs w:val="26"/>
          <w:rtl/>
          <w:lang w:bidi="fa-IR"/>
        </w:rPr>
        <w:t xml:space="preserve"> </w:t>
      </w:r>
      <w:r w:rsidR="00DE680B">
        <w:rPr>
          <w:rFonts w:ascii="Arial" w:hAnsi="Arial" w:cs="B Lotus" w:hint="cs"/>
          <w:sz w:val="26"/>
          <w:szCs w:val="26"/>
          <w:rtl/>
          <w:lang w:bidi="fa-IR"/>
        </w:rPr>
        <w:t>برآورد می</w:t>
      </w:r>
      <w:r w:rsidR="00DE680B">
        <w:rPr>
          <w:rFonts w:ascii="Arial" w:hAnsi="Arial" w:cs="B Lotus" w:hint="cs"/>
          <w:sz w:val="26"/>
          <w:szCs w:val="26"/>
          <w:rtl/>
          <w:lang w:bidi="fa-IR"/>
        </w:rPr>
        <w:softHyphen/>
        <w:t xml:space="preserve">شود. حال برای </w:t>
      </w:r>
      <w:r w:rsidRPr="00DE680B">
        <w:rPr>
          <w:rFonts w:ascii="Arial" w:hAnsi="Arial" w:cs="B Lotus" w:hint="cs"/>
          <w:sz w:val="26"/>
          <w:szCs w:val="26"/>
          <w:rtl/>
          <w:lang w:bidi="fa-IR"/>
        </w:rPr>
        <w:t xml:space="preserve">محاسبه قابلیت مقایسه حسابداری شرکت </w:t>
      </w:r>
      <w:r w:rsidRPr="00DE680B">
        <w:rPr>
          <w:rFonts w:asciiTheme="majorBidi" w:hAnsiTheme="majorBidi" w:cstheme="majorBidi"/>
          <w:sz w:val="22"/>
          <w:szCs w:val="22"/>
          <w:lang w:bidi="fa-IR"/>
        </w:rPr>
        <w:t>i</w:t>
      </w:r>
      <w:r w:rsidR="00A7764D" w:rsidRPr="00DE680B">
        <w:rPr>
          <w:rFonts w:ascii="Arial" w:hAnsi="Arial" w:cs="B Lotus" w:hint="cs"/>
          <w:sz w:val="26"/>
          <w:szCs w:val="26"/>
          <w:rtl/>
          <w:lang w:bidi="fa-IR"/>
        </w:rPr>
        <w:t xml:space="preserve"> </w:t>
      </w:r>
      <w:r w:rsidR="008408BA">
        <w:rPr>
          <w:rFonts w:ascii="Arial" w:hAnsi="Arial" w:cs="B Lotus" w:hint="cs"/>
          <w:sz w:val="26"/>
          <w:szCs w:val="26"/>
          <w:rtl/>
          <w:lang w:bidi="fa-IR"/>
        </w:rPr>
        <w:t>با استفاده از</w:t>
      </w:r>
      <w:r w:rsidRPr="00DE680B">
        <w:rPr>
          <w:rFonts w:ascii="Arial" w:hAnsi="Arial" w:cs="B Lotus" w:hint="cs"/>
          <w:sz w:val="26"/>
          <w:szCs w:val="26"/>
          <w:rtl/>
          <w:lang w:bidi="fa-IR"/>
        </w:rPr>
        <w:t xml:space="preserve"> </w:t>
      </w:r>
      <w:r w:rsidR="008408BA">
        <w:rPr>
          <w:rFonts w:ascii="Arial" w:hAnsi="Arial" w:cs="B Lotus" w:hint="cs"/>
          <w:sz w:val="26"/>
          <w:szCs w:val="26"/>
          <w:rtl/>
          <w:lang w:bidi="fa-IR"/>
        </w:rPr>
        <w:t xml:space="preserve">رابطه </w:t>
      </w:r>
      <w:r w:rsidR="00B4155B">
        <w:rPr>
          <w:rFonts w:ascii="Arial" w:hAnsi="Arial" w:cs="B Lotus" w:hint="cs"/>
          <w:sz w:val="26"/>
          <w:szCs w:val="26"/>
          <w:rtl/>
          <w:lang w:bidi="fa-IR"/>
        </w:rPr>
        <w:t>(7)</w:t>
      </w:r>
      <w:r w:rsidRPr="00DE680B">
        <w:rPr>
          <w:rFonts w:ascii="Arial" w:hAnsi="Arial" w:cs="B Lotus" w:hint="cs"/>
          <w:sz w:val="26"/>
          <w:szCs w:val="26"/>
          <w:rtl/>
          <w:lang w:bidi="fa-IR"/>
        </w:rPr>
        <w:t xml:space="preserve"> </w:t>
      </w:r>
      <w:r w:rsidR="008408BA">
        <w:rPr>
          <w:rFonts w:ascii="Arial" w:hAnsi="Arial" w:cs="B Lotus" w:hint="cs"/>
          <w:sz w:val="26"/>
          <w:szCs w:val="26"/>
          <w:rtl/>
          <w:lang w:bidi="fa-IR"/>
        </w:rPr>
        <w:t xml:space="preserve">و رابطه </w:t>
      </w:r>
      <w:r w:rsidR="00B4155B">
        <w:rPr>
          <w:rFonts w:ascii="Arial" w:hAnsi="Arial" w:cs="B Lotus" w:hint="cs"/>
          <w:sz w:val="26"/>
          <w:szCs w:val="26"/>
          <w:rtl/>
          <w:lang w:bidi="fa-IR"/>
        </w:rPr>
        <w:t>(8)</w:t>
      </w:r>
      <w:r w:rsidRPr="00DE680B">
        <w:rPr>
          <w:rFonts w:ascii="Arial" w:hAnsi="Arial" w:cs="B Lotus" w:hint="cs"/>
          <w:sz w:val="26"/>
          <w:szCs w:val="26"/>
          <w:rtl/>
          <w:lang w:bidi="fa-IR"/>
        </w:rPr>
        <w:t xml:space="preserve"> سود پیش</w:t>
      </w:r>
      <w:r w:rsidRPr="00DE680B">
        <w:rPr>
          <w:rFonts w:ascii="Arial" w:hAnsi="Arial" w:cs="B Lotus" w:hint="cs"/>
          <w:sz w:val="26"/>
          <w:szCs w:val="26"/>
          <w:rtl/>
          <w:lang w:bidi="fa-IR"/>
        </w:rPr>
        <w:softHyphen/>
        <w:t xml:space="preserve">بینی شده دو شرکت </w:t>
      </w:r>
      <w:r w:rsidRPr="00DE680B">
        <w:rPr>
          <w:rFonts w:asciiTheme="majorBidi" w:hAnsiTheme="majorBidi" w:cstheme="majorBidi"/>
          <w:sz w:val="22"/>
          <w:szCs w:val="22"/>
          <w:lang w:bidi="fa-IR"/>
        </w:rPr>
        <w:t>i</w:t>
      </w:r>
      <w:r w:rsidRPr="00DE680B">
        <w:rPr>
          <w:rFonts w:ascii="Arial" w:hAnsi="Arial" w:cs="B Lotus" w:hint="cs"/>
          <w:sz w:val="26"/>
          <w:szCs w:val="26"/>
          <w:rtl/>
          <w:lang w:bidi="fa-IR"/>
        </w:rPr>
        <w:t xml:space="preserve"> و </w:t>
      </w:r>
      <w:r w:rsidRPr="00DE680B">
        <w:rPr>
          <w:rFonts w:asciiTheme="majorBidi" w:hAnsiTheme="majorBidi" w:cstheme="majorBidi"/>
          <w:sz w:val="22"/>
          <w:szCs w:val="22"/>
          <w:lang w:bidi="fa-IR"/>
        </w:rPr>
        <w:t>j</w:t>
      </w:r>
      <w:r w:rsidR="00A7764D" w:rsidRPr="00DE680B">
        <w:rPr>
          <w:rFonts w:ascii="Arial" w:hAnsi="Arial" w:cs="B Lotus" w:hint="cs"/>
          <w:sz w:val="26"/>
          <w:szCs w:val="26"/>
          <w:rtl/>
          <w:lang w:bidi="fa-IR"/>
        </w:rPr>
        <w:t xml:space="preserve"> </w:t>
      </w:r>
      <w:r w:rsidRPr="00DE680B">
        <w:rPr>
          <w:rFonts w:ascii="Arial" w:hAnsi="Arial" w:cs="B Lotus" w:hint="cs"/>
          <w:sz w:val="26"/>
          <w:szCs w:val="26"/>
          <w:rtl/>
          <w:lang w:bidi="fa-IR"/>
        </w:rPr>
        <w:t xml:space="preserve">توسط بازده سهام شرکت </w:t>
      </w:r>
      <w:r w:rsidRPr="00DE680B">
        <w:rPr>
          <w:rFonts w:asciiTheme="majorBidi" w:hAnsiTheme="majorBidi" w:cstheme="majorBidi"/>
          <w:sz w:val="22"/>
          <w:szCs w:val="22"/>
          <w:lang w:bidi="fa-IR"/>
        </w:rPr>
        <w:t>i</w:t>
      </w:r>
      <w:r w:rsidRPr="00DE680B">
        <w:rPr>
          <w:rFonts w:ascii="Arial" w:hAnsi="Arial" w:cs="B Lotus" w:hint="cs"/>
          <w:sz w:val="26"/>
          <w:szCs w:val="26"/>
          <w:rtl/>
          <w:lang w:bidi="fa-IR"/>
        </w:rPr>
        <w:t xml:space="preserve"> را محاسبه می</w:t>
      </w:r>
      <w:r w:rsidRPr="00DE680B">
        <w:rPr>
          <w:rFonts w:ascii="Arial" w:hAnsi="Arial" w:cs="B Lotus" w:hint="cs"/>
          <w:sz w:val="26"/>
          <w:szCs w:val="26"/>
          <w:rtl/>
          <w:lang w:bidi="fa-IR"/>
        </w:rPr>
        <w:softHyphen/>
        <w:t>کنیم:</w:t>
      </w:r>
      <w:r w:rsidR="008408BA">
        <w:rPr>
          <w:rFonts w:ascii="Arial" w:hAnsi="Arial" w:cs="B Lotus" w:hint="cs"/>
          <w:sz w:val="26"/>
          <w:szCs w:val="26"/>
          <w:rtl/>
          <w:lang w:bidi="fa-IR"/>
        </w:rPr>
        <w:t xml:space="preserve"> </w:t>
      </w:r>
    </w:p>
    <w:p w:rsidR="00DE680B" w:rsidRDefault="008408BA" w:rsidP="00693F09">
      <w:pPr>
        <w:pStyle w:val="ListParagraph"/>
        <w:ind w:left="283"/>
        <w:rPr>
          <w:rFonts w:ascii="Arial" w:hAnsi="Arial" w:cs="B Lotus"/>
          <w:sz w:val="22"/>
          <w:szCs w:val="22"/>
          <w:rtl/>
          <w:lang w:bidi="fa-IR"/>
        </w:rPr>
      </w:pPr>
      <w:r>
        <w:rPr>
          <w:rFonts w:ascii="Arial" w:hAnsi="Arial" w:cs="B Lotus" w:hint="cs"/>
          <w:sz w:val="26"/>
          <w:szCs w:val="26"/>
          <w:rtl/>
          <w:lang w:bidi="fa-IR"/>
        </w:rPr>
        <w:t xml:space="preserve">رابطه </w:t>
      </w:r>
      <w:r w:rsidR="00B4155B">
        <w:rPr>
          <w:rFonts w:ascii="Arial" w:hAnsi="Arial" w:cs="B Lotus" w:hint="cs"/>
          <w:sz w:val="26"/>
          <w:szCs w:val="26"/>
          <w:rtl/>
          <w:lang w:bidi="fa-IR"/>
        </w:rPr>
        <w:t>(7)</w:t>
      </w:r>
      <w:r>
        <w:rPr>
          <w:rFonts w:ascii="Arial" w:hAnsi="Arial" w:cs="B Lotus" w:hint="cs"/>
          <w:sz w:val="26"/>
          <w:szCs w:val="26"/>
          <w:rtl/>
          <w:lang w:bidi="fa-IR"/>
        </w:rPr>
        <w:t xml:space="preserve">                                              </w:t>
      </w:r>
      <m:oMath>
        <m:sSub>
          <m:sSubPr>
            <m:ctrlPr>
              <w:rPr>
                <w:rFonts w:ascii="Cambria Math" w:hAnsiTheme="majorBidi" w:cstheme="majorBidi"/>
                <w:sz w:val="22"/>
                <w:szCs w:val="22"/>
                <w:lang w:bidi="fa-IR"/>
              </w:rPr>
            </m:ctrlPr>
          </m:sSubPr>
          <m:e>
            <m:r>
              <w:rPr>
                <w:rFonts w:ascii="Cambria Math" w:hAnsi="Cambria Math" w:cstheme="majorBidi"/>
                <w:sz w:val="22"/>
                <w:szCs w:val="22"/>
                <w:lang w:bidi="fa-IR"/>
              </w:rPr>
              <m:t>E (Earnings)</m:t>
            </m:r>
          </m:e>
          <m:sub>
            <m:r>
              <w:rPr>
                <w:rFonts w:ascii="Cambria Math" w:hAnsi="Cambria Math" w:cstheme="majorBidi"/>
                <w:sz w:val="22"/>
                <w:szCs w:val="22"/>
                <w:lang w:bidi="fa-IR"/>
              </w:rPr>
              <m:t>iit</m:t>
            </m:r>
          </m:sub>
        </m:sSub>
        <m: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acc>
              <m:accPr>
                <m:ctrlPr>
                  <w:rPr>
                    <w:rFonts w:ascii="Cambria Math" w:hAnsi="Cambria Math" w:cstheme="majorBidi"/>
                    <w:i/>
                    <w:sz w:val="22"/>
                    <w:szCs w:val="22"/>
                    <w:lang w:bidi="fa-IR"/>
                  </w:rPr>
                </m:ctrlPr>
              </m:accPr>
              <m:e>
                <m:r>
                  <w:rPr>
                    <w:rFonts w:ascii="Cambria Math" w:hAnsi="Cambria Math" w:cstheme="majorBidi"/>
                    <w:sz w:val="22"/>
                    <w:szCs w:val="22"/>
                    <w:lang w:bidi="fa-IR"/>
                  </w:rPr>
                  <m:t>α</m:t>
                </m:r>
              </m:e>
            </m:acc>
          </m:e>
          <m:sub>
            <m:r>
              <w:rPr>
                <w:rFonts w:ascii="Cambria Math" w:hAnsiTheme="majorBidi" w:cstheme="majorBidi"/>
                <w:sz w:val="22"/>
                <w:szCs w:val="22"/>
                <w:lang w:bidi="fa-IR"/>
              </w:rPr>
              <m:t>i</m:t>
            </m:r>
          </m:sub>
        </m:sSub>
        <m: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acc>
              <m:accPr>
                <m:ctrlPr>
                  <w:rPr>
                    <w:rFonts w:ascii="Cambria Math" w:hAnsi="Cambria Math" w:cstheme="majorBidi"/>
                    <w:i/>
                    <w:sz w:val="22"/>
                    <w:szCs w:val="22"/>
                    <w:lang w:bidi="fa-IR"/>
                  </w:rPr>
                </m:ctrlPr>
              </m:accPr>
              <m:e>
                <m:r>
                  <w:rPr>
                    <w:rFonts w:ascii="Cambria Math" w:hAnsi="Cambria Math" w:cstheme="majorBidi"/>
                    <w:sz w:val="22"/>
                    <w:szCs w:val="22"/>
                    <w:lang w:bidi="fa-IR"/>
                  </w:rPr>
                  <m:t>β</m:t>
                </m:r>
              </m:e>
            </m:acc>
          </m:e>
          <m:sub>
            <m:r>
              <w:rPr>
                <w:rFonts w:ascii="Cambria Math" w:hAnsiTheme="majorBidi" w:cstheme="majorBidi"/>
                <w:sz w:val="22"/>
                <w:szCs w:val="22"/>
                <w:lang w:bidi="fa-IR"/>
              </w:rPr>
              <m:t>i</m:t>
            </m:r>
          </m:sub>
        </m:sSub>
        <m:r>
          <m:rPr>
            <m:sty m:val="p"/>
          </m:rPr>
          <w:rPr>
            <w:rFonts w:ascii="Cambria Math" w:hAnsiTheme="majorBidi" w:cstheme="majorBidi"/>
            <w:sz w:val="22"/>
            <w:szCs w:val="22"/>
            <w:lang w:bidi="fa-IR"/>
          </w:rPr>
          <m:t>Retur</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n</m:t>
            </m:r>
          </m:e>
          <m:sub>
            <m:r>
              <w:rPr>
                <w:rFonts w:ascii="Cambria Math" w:hAnsi="Cambria Math" w:cstheme="majorBidi"/>
                <w:sz w:val="22"/>
                <w:szCs w:val="22"/>
                <w:lang w:bidi="fa-IR"/>
              </w:rPr>
              <m:t>it</m:t>
            </m:r>
          </m:sub>
        </m:sSub>
      </m:oMath>
    </w:p>
    <w:p w:rsidR="00517AA5" w:rsidRPr="008408BA" w:rsidRDefault="008408BA" w:rsidP="00693F09">
      <w:pPr>
        <w:pStyle w:val="ListParagraph"/>
        <w:ind w:left="283"/>
        <w:rPr>
          <w:rFonts w:ascii="Arial" w:hAnsi="Arial" w:cs="B Lotus"/>
          <w:sz w:val="26"/>
          <w:szCs w:val="26"/>
          <w:rtl/>
          <w:lang w:bidi="fa-IR"/>
        </w:rPr>
      </w:pPr>
      <w:r w:rsidRPr="00B4155B">
        <w:rPr>
          <w:rFonts w:ascii="Arial" w:hAnsi="Arial" w:cs="B Lotus" w:hint="cs"/>
          <w:sz w:val="26"/>
          <w:szCs w:val="26"/>
          <w:rtl/>
          <w:lang w:bidi="fa-IR"/>
        </w:rPr>
        <w:t xml:space="preserve">رابطه </w:t>
      </w:r>
      <w:r w:rsidR="00B4155B">
        <w:rPr>
          <w:rFonts w:ascii="Arial" w:hAnsi="Arial" w:cs="B Lotus" w:hint="cs"/>
          <w:sz w:val="26"/>
          <w:szCs w:val="26"/>
          <w:rtl/>
          <w:lang w:bidi="fa-IR"/>
        </w:rPr>
        <w:t>(8)</w:t>
      </w:r>
      <w:r>
        <w:rPr>
          <w:rFonts w:ascii="Arial" w:hAnsi="Arial" w:cs="B Lotus" w:hint="cs"/>
          <w:sz w:val="22"/>
          <w:szCs w:val="22"/>
          <w:rtl/>
          <w:lang w:bidi="fa-IR"/>
        </w:rPr>
        <w:t xml:space="preserve">                                                       </w:t>
      </w:r>
      <m:oMath>
        <m:sSub>
          <m:sSubPr>
            <m:ctrlPr>
              <w:rPr>
                <w:rFonts w:ascii="Cambria Math" w:hAnsiTheme="majorBidi" w:cstheme="majorBidi"/>
                <w:sz w:val="22"/>
                <w:szCs w:val="22"/>
                <w:lang w:bidi="fa-IR"/>
              </w:rPr>
            </m:ctrlPr>
          </m:sSubPr>
          <m:e>
            <m:r>
              <w:rPr>
                <w:rFonts w:ascii="Cambria Math" w:hAnsi="Cambria Math" w:cstheme="majorBidi"/>
                <w:sz w:val="22"/>
                <w:szCs w:val="22"/>
                <w:lang w:bidi="fa-IR"/>
              </w:rPr>
              <m:t>E (Earnings)</m:t>
            </m:r>
          </m:e>
          <m:sub>
            <m:r>
              <w:rPr>
                <w:rFonts w:ascii="Cambria Math" w:hAnsi="Cambria Math" w:cstheme="majorBidi"/>
                <w:sz w:val="22"/>
                <w:szCs w:val="22"/>
                <w:lang w:bidi="fa-IR"/>
              </w:rPr>
              <m:t>ijt</m:t>
            </m:r>
          </m:sub>
        </m:sSub>
        <m: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acc>
              <m:accPr>
                <m:ctrlPr>
                  <w:rPr>
                    <w:rFonts w:ascii="Cambria Math" w:hAnsi="Cambria Math" w:cstheme="majorBidi"/>
                    <w:i/>
                    <w:sz w:val="22"/>
                    <w:szCs w:val="22"/>
                    <w:lang w:bidi="fa-IR"/>
                  </w:rPr>
                </m:ctrlPr>
              </m:accPr>
              <m:e>
                <m:r>
                  <w:rPr>
                    <w:rFonts w:ascii="Cambria Math" w:hAnsi="Cambria Math" w:cstheme="majorBidi"/>
                    <w:sz w:val="22"/>
                    <w:szCs w:val="22"/>
                    <w:lang w:bidi="fa-IR"/>
                  </w:rPr>
                  <m:t>α</m:t>
                </m:r>
              </m:e>
            </m:acc>
          </m:e>
          <m:sub>
            <m:r>
              <w:rPr>
                <w:rFonts w:ascii="Cambria Math" w:hAnsiTheme="majorBidi" w:cstheme="majorBidi"/>
                <w:sz w:val="22"/>
                <w:szCs w:val="22"/>
                <w:lang w:bidi="fa-IR"/>
              </w:rPr>
              <m:t>j</m:t>
            </m:r>
          </m:sub>
        </m:sSub>
        <m:r>
          <w:rPr>
            <w:rFonts w:ascii="Cambria Math" w:hAnsiTheme="majorBidi" w:cstheme="majorBidi"/>
            <w:sz w:val="22"/>
            <w:szCs w:val="22"/>
            <w:lang w:bidi="fa-IR"/>
          </w:rPr>
          <m:t>+</m:t>
        </m:r>
        <m:sSub>
          <m:sSubPr>
            <m:ctrlPr>
              <w:rPr>
                <w:rFonts w:ascii="Cambria Math" w:hAnsiTheme="majorBidi" w:cstheme="majorBidi"/>
                <w:sz w:val="22"/>
                <w:szCs w:val="22"/>
                <w:lang w:bidi="fa-IR"/>
              </w:rPr>
            </m:ctrlPr>
          </m:sSubPr>
          <m:e>
            <m:acc>
              <m:accPr>
                <m:ctrlPr>
                  <w:rPr>
                    <w:rFonts w:ascii="Cambria Math" w:hAnsi="Cambria Math" w:cstheme="majorBidi"/>
                    <w:i/>
                    <w:sz w:val="22"/>
                    <w:szCs w:val="22"/>
                    <w:lang w:bidi="fa-IR"/>
                  </w:rPr>
                </m:ctrlPr>
              </m:accPr>
              <m:e>
                <m:r>
                  <w:rPr>
                    <w:rFonts w:ascii="Cambria Math" w:hAnsi="Cambria Math" w:cstheme="majorBidi"/>
                    <w:sz w:val="22"/>
                    <w:szCs w:val="22"/>
                    <w:lang w:bidi="fa-IR"/>
                  </w:rPr>
                  <m:t>β</m:t>
                </m:r>
              </m:e>
            </m:acc>
          </m:e>
          <m:sub>
            <m:r>
              <w:rPr>
                <w:rFonts w:ascii="Cambria Math" w:hAnsiTheme="majorBidi" w:cstheme="majorBidi"/>
                <w:sz w:val="22"/>
                <w:szCs w:val="22"/>
                <w:lang w:bidi="fa-IR"/>
              </w:rPr>
              <m:t>j</m:t>
            </m:r>
          </m:sub>
        </m:sSub>
        <m:r>
          <m:rPr>
            <m:sty m:val="p"/>
          </m:rPr>
          <w:rPr>
            <w:rFonts w:ascii="Cambria Math" w:hAnsiTheme="majorBidi" w:cstheme="majorBidi"/>
            <w:sz w:val="22"/>
            <w:szCs w:val="22"/>
            <w:lang w:bidi="fa-IR"/>
          </w:rPr>
          <m:t>Retur</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n</m:t>
            </m:r>
          </m:e>
          <m:sub>
            <m:r>
              <w:rPr>
                <w:rFonts w:ascii="Cambria Math" w:hAnsi="Cambria Math" w:cstheme="majorBidi"/>
                <w:sz w:val="22"/>
                <w:szCs w:val="22"/>
                <w:lang w:bidi="fa-IR"/>
              </w:rPr>
              <m:t>it</m:t>
            </m:r>
          </m:sub>
        </m:sSub>
      </m:oMath>
    </w:p>
    <w:p w:rsidR="00517AA5" w:rsidRDefault="00517AA5" w:rsidP="00B4155B">
      <w:pPr>
        <w:pStyle w:val="ListParagraph"/>
        <w:ind w:left="283"/>
        <w:rPr>
          <w:rFonts w:ascii="Arial" w:hAnsi="Arial" w:cs="B Lotus"/>
          <w:sz w:val="26"/>
          <w:szCs w:val="26"/>
          <w:rtl/>
          <w:lang w:bidi="fa-IR"/>
        </w:rPr>
      </w:pPr>
      <w:r w:rsidRPr="00E45F02">
        <w:rPr>
          <w:rFonts w:ascii="Arial" w:hAnsi="Arial" w:cs="B Lotus" w:hint="cs"/>
          <w:sz w:val="26"/>
          <w:szCs w:val="26"/>
          <w:rtl/>
          <w:lang w:bidi="fa-IR"/>
        </w:rPr>
        <w:t>هرچه دو سیستم حسابداری قابل مقایسه</w:t>
      </w:r>
      <w:r w:rsidRPr="00E45F02">
        <w:rPr>
          <w:rFonts w:ascii="Arial" w:hAnsi="Arial" w:cs="B Lotus" w:hint="cs"/>
          <w:sz w:val="26"/>
          <w:szCs w:val="26"/>
          <w:rtl/>
          <w:lang w:bidi="fa-IR"/>
        </w:rPr>
        <w:softHyphen/>
        <w:t>تر باشد، اختلاف این دو سود پیش</w:t>
      </w:r>
      <w:r w:rsidRPr="00E45F02">
        <w:rPr>
          <w:rFonts w:ascii="Arial" w:hAnsi="Arial" w:cs="B Lotus" w:hint="cs"/>
          <w:sz w:val="26"/>
          <w:szCs w:val="26"/>
          <w:rtl/>
          <w:lang w:bidi="fa-IR"/>
        </w:rPr>
        <w:softHyphen/>
        <w:t>بینی شده کمتر است. قابلیت مقایسه حسابداری بین شرکت</w:t>
      </w:r>
      <w:r w:rsidRPr="00E45F02">
        <w:rPr>
          <w:rFonts w:ascii="Arial" w:hAnsi="Arial" w:cs="B Lotus" w:hint="cs"/>
          <w:sz w:val="26"/>
          <w:szCs w:val="26"/>
          <w:rtl/>
          <w:lang w:bidi="fa-IR"/>
        </w:rPr>
        <w:softHyphen/>
        <w:t xml:space="preserve">های </w:t>
      </w:r>
      <w:r w:rsidRPr="00DE680B">
        <w:rPr>
          <w:rFonts w:asciiTheme="majorBidi" w:hAnsiTheme="majorBidi" w:cstheme="majorBidi"/>
          <w:sz w:val="22"/>
          <w:szCs w:val="22"/>
          <w:lang w:bidi="fa-IR"/>
        </w:rPr>
        <w:t>i</w:t>
      </w:r>
      <w:r w:rsidRPr="00E45F02">
        <w:rPr>
          <w:rFonts w:ascii="Arial" w:hAnsi="Arial" w:cs="B Lotus" w:hint="cs"/>
          <w:sz w:val="26"/>
          <w:szCs w:val="26"/>
          <w:rtl/>
          <w:lang w:bidi="fa-IR"/>
        </w:rPr>
        <w:t xml:space="preserve"> و </w:t>
      </w:r>
      <w:r w:rsidRPr="00DE680B">
        <w:rPr>
          <w:rFonts w:asciiTheme="majorBidi" w:hAnsiTheme="majorBidi" w:cstheme="majorBidi"/>
          <w:sz w:val="22"/>
          <w:szCs w:val="22"/>
          <w:lang w:bidi="fa-IR"/>
        </w:rPr>
        <w:t>j</w:t>
      </w:r>
      <w:r w:rsidR="00A7764D" w:rsidRPr="00E45F02">
        <w:rPr>
          <w:rFonts w:ascii="Arial" w:hAnsi="Arial" w:cs="B Lotus" w:hint="cs"/>
          <w:sz w:val="26"/>
          <w:szCs w:val="26"/>
          <w:rtl/>
          <w:lang w:bidi="fa-IR"/>
        </w:rPr>
        <w:t xml:space="preserve"> </w:t>
      </w:r>
      <w:r w:rsidRPr="00E45F02">
        <w:rPr>
          <w:rFonts w:ascii="Arial" w:hAnsi="Arial" w:cs="B Lotus" w:hint="cs"/>
          <w:sz w:val="26"/>
          <w:szCs w:val="26"/>
          <w:rtl/>
          <w:lang w:bidi="fa-IR"/>
        </w:rPr>
        <w:t xml:space="preserve">به صورت </w:t>
      </w:r>
      <w:r w:rsidR="008408BA">
        <w:rPr>
          <w:rFonts w:ascii="Arial" w:hAnsi="Arial" w:cs="B Lotus" w:hint="cs"/>
          <w:sz w:val="26"/>
          <w:szCs w:val="26"/>
          <w:rtl/>
          <w:lang w:bidi="fa-IR"/>
        </w:rPr>
        <w:t xml:space="preserve">رابطه </w:t>
      </w:r>
      <w:r w:rsidR="00B4155B">
        <w:rPr>
          <w:rFonts w:ascii="Arial" w:hAnsi="Arial" w:cs="B Lotus" w:hint="cs"/>
          <w:sz w:val="26"/>
          <w:szCs w:val="26"/>
          <w:rtl/>
          <w:lang w:bidi="fa-IR"/>
        </w:rPr>
        <w:t>(9)</w:t>
      </w:r>
      <w:r w:rsidRPr="00E45F02">
        <w:rPr>
          <w:rFonts w:ascii="Arial" w:hAnsi="Arial" w:cs="B Lotus" w:hint="cs"/>
          <w:sz w:val="26"/>
          <w:szCs w:val="26"/>
          <w:rtl/>
          <w:lang w:bidi="fa-IR"/>
        </w:rPr>
        <w:t xml:space="preserve"> تعریف می</w:t>
      </w:r>
      <w:r w:rsidRPr="00E45F02">
        <w:rPr>
          <w:rFonts w:ascii="Arial" w:hAnsi="Arial" w:cs="B Lotus" w:hint="cs"/>
          <w:sz w:val="26"/>
          <w:szCs w:val="26"/>
          <w:rtl/>
          <w:lang w:bidi="fa-IR"/>
        </w:rPr>
        <w:softHyphen/>
        <w:t>شود. چون از اطلاعات فصلی چهار سال قبل استفاده می</w:t>
      </w:r>
      <w:r w:rsidRPr="00E45F02">
        <w:rPr>
          <w:rFonts w:ascii="Arial" w:hAnsi="Arial" w:cs="B Lotus" w:hint="cs"/>
          <w:sz w:val="26"/>
          <w:szCs w:val="26"/>
          <w:rtl/>
          <w:lang w:bidi="fa-IR"/>
        </w:rPr>
        <w:softHyphen/>
        <w:t xml:space="preserve">شود </w:t>
      </w:r>
      <w:r w:rsidR="00B4155B">
        <w:rPr>
          <w:rFonts w:ascii="Arial" w:hAnsi="Arial" w:cs="B Lotus" w:hint="cs"/>
          <w:sz w:val="26"/>
          <w:szCs w:val="26"/>
          <w:rtl/>
          <w:lang w:bidi="fa-IR"/>
        </w:rPr>
        <w:t>در</w:t>
      </w:r>
      <w:r w:rsidRPr="00E45F02">
        <w:rPr>
          <w:rFonts w:ascii="Arial" w:hAnsi="Arial" w:cs="B Lotus" w:hint="cs"/>
          <w:sz w:val="26"/>
          <w:szCs w:val="26"/>
          <w:rtl/>
          <w:lang w:bidi="fa-IR"/>
        </w:rPr>
        <w:t>نهایت با 16 استاندارد می</w:t>
      </w:r>
      <w:r w:rsidRPr="00E45F02">
        <w:rPr>
          <w:rFonts w:ascii="Arial" w:hAnsi="Arial" w:cs="B Lotus" w:hint="cs"/>
          <w:sz w:val="26"/>
          <w:szCs w:val="26"/>
          <w:rtl/>
          <w:lang w:bidi="fa-IR"/>
        </w:rPr>
        <w:softHyphen/>
        <w:t>شود.</w:t>
      </w:r>
    </w:p>
    <w:p w:rsidR="00517AA5" w:rsidRPr="008408BA" w:rsidRDefault="008408BA" w:rsidP="00B4155B">
      <w:pPr>
        <w:pStyle w:val="ListParagraph"/>
        <w:ind w:left="283"/>
        <w:rPr>
          <w:rFonts w:ascii="Arial" w:hAnsi="Arial" w:cs="B Lotus"/>
          <w:sz w:val="26"/>
          <w:szCs w:val="26"/>
          <w:rtl/>
          <w:lang w:bidi="fa-IR"/>
        </w:rPr>
      </w:pPr>
      <w:r>
        <w:rPr>
          <w:rFonts w:ascii="Arial" w:hAnsi="Arial" w:cs="B Lotus" w:hint="cs"/>
          <w:sz w:val="26"/>
          <w:szCs w:val="26"/>
          <w:rtl/>
          <w:lang w:bidi="fa-IR"/>
        </w:rPr>
        <w:t xml:space="preserve">رابطه </w:t>
      </w:r>
      <w:r w:rsidR="00B4155B">
        <w:rPr>
          <w:rFonts w:ascii="Arial" w:hAnsi="Arial" w:cs="B Lotus" w:hint="cs"/>
          <w:sz w:val="26"/>
          <w:szCs w:val="26"/>
          <w:rtl/>
          <w:lang w:bidi="fa-IR"/>
        </w:rPr>
        <w:t>(9)</w:t>
      </w:r>
      <w:r>
        <w:rPr>
          <w:rFonts w:ascii="Arial" w:hAnsi="Arial" w:cs="B Lotus" w:hint="cs"/>
          <w:sz w:val="26"/>
          <w:szCs w:val="26"/>
          <w:rtl/>
          <w:lang w:bidi="fa-IR"/>
        </w:rPr>
        <w:t xml:space="preserve">              </w:t>
      </w:r>
      <m:oMath>
        <m:sSub>
          <m:sSubPr>
            <m:ctrlPr>
              <w:rPr>
                <w:rFonts w:ascii="Cambria Math" w:hAnsiTheme="majorBidi" w:cstheme="majorBidi"/>
                <w:sz w:val="22"/>
                <w:szCs w:val="22"/>
                <w:lang w:bidi="fa-IR"/>
              </w:rPr>
            </m:ctrlPr>
          </m:sSubPr>
          <m:e>
            <m:r>
              <w:rPr>
                <w:rFonts w:ascii="Cambria Math" w:hAnsi="Cambria Math" w:cstheme="majorBidi"/>
                <w:sz w:val="22"/>
                <w:szCs w:val="22"/>
                <w:lang w:bidi="fa-IR"/>
              </w:rPr>
              <m:t>CompAcct</m:t>
            </m:r>
          </m:e>
          <m:sub>
            <m:r>
              <w:rPr>
                <w:rFonts w:ascii="Cambria Math" w:hAnsi="Cambria Math" w:cstheme="majorBidi"/>
                <w:sz w:val="22"/>
                <w:szCs w:val="22"/>
                <w:lang w:bidi="fa-IR"/>
              </w:rPr>
              <m:t>ijt</m:t>
            </m:r>
          </m:sub>
        </m:sSub>
        <m:r>
          <w:rPr>
            <w:rFonts w:ascii="Cambria Math" w:hAnsiTheme="majorBidi" w:cstheme="majorBidi"/>
            <w:sz w:val="22"/>
            <w:szCs w:val="22"/>
            <w:lang w:bidi="fa-IR"/>
          </w:rPr>
          <m:t>=</m:t>
        </m:r>
        <m:r>
          <w:rPr>
            <w:rFonts w:ascii="Cambria Math" w:hAnsiTheme="majorBidi" w:cstheme="majorBidi"/>
            <w:sz w:val="22"/>
            <w:szCs w:val="22"/>
            <w:lang w:bidi="fa-IR"/>
          </w:rPr>
          <m:t>-</m:t>
        </m:r>
        <m:f>
          <m:fPr>
            <m:ctrlPr>
              <w:rPr>
                <w:rFonts w:ascii="Cambria Math" w:hAnsiTheme="majorBidi" w:cstheme="majorBidi"/>
                <w:i/>
                <w:sz w:val="22"/>
                <w:szCs w:val="22"/>
                <w:lang w:bidi="fa-IR"/>
              </w:rPr>
            </m:ctrlPr>
          </m:fPr>
          <m:num>
            <m:r>
              <w:rPr>
                <w:rFonts w:ascii="Cambria Math" w:hAnsiTheme="majorBidi" w:cstheme="majorBidi"/>
                <w:sz w:val="22"/>
                <w:szCs w:val="22"/>
                <w:lang w:bidi="fa-IR"/>
              </w:rPr>
              <m:t>1</m:t>
            </m:r>
          </m:num>
          <m:den>
            <m:r>
              <w:rPr>
                <w:rFonts w:ascii="Cambria Math" w:hAnsiTheme="majorBidi" w:cstheme="majorBidi"/>
                <w:sz w:val="22"/>
                <w:szCs w:val="22"/>
                <w:lang w:bidi="fa-IR"/>
              </w:rPr>
              <m:t>16</m:t>
            </m:r>
          </m:den>
        </m:f>
        <m:nary>
          <m:naryPr>
            <m:chr m:val="∑"/>
            <m:limLoc m:val="undOvr"/>
            <m:ctrlPr>
              <w:rPr>
                <w:rFonts w:ascii="Cambria Math" w:hAnsiTheme="majorBidi" w:cstheme="majorBidi"/>
                <w:i/>
                <w:sz w:val="22"/>
                <w:szCs w:val="22"/>
                <w:lang w:bidi="fa-IR"/>
              </w:rPr>
            </m:ctrlPr>
          </m:naryPr>
          <m:sub>
            <m:r>
              <w:rPr>
                <w:rFonts w:ascii="Cambria Math" w:hAnsiTheme="majorBidi" w:cstheme="majorBidi"/>
                <w:sz w:val="22"/>
                <w:szCs w:val="22"/>
                <w:lang w:bidi="fa-IR"/>
              </w:rPr>
              <m:t>t</m:t>
            </m:r>
            <m:r>
              <w:rPr>
                <w:rFonts w:ascii="Cambria Math" w:hAnsiTheme="majorBidi" w:cstheme="majorBidi"/>
                <w:sz w:val="22"/>
                <w:szCs w:val="22"/>
                <w:lang w:bidi="fa-IR"/>
              </w:rPr>
              <m:t>-</m:t>
            </m:r>
            <m:r>
              <w:rPr>
                <w:rFonts w:ascii="Cambria Math" w:hAnsiTheme="majorBidi" w:cstheme="majorBidi"/>
                <w:sz w:val="22"/>
                <w:szCs w:val="22"/>
                <w:lang w:bidi="fa-IR"/>
              </w:rPr>
              <m:t>15</m:t>
            </m:r>
          </m:sub>
          <m:sup>
            <m:r>
              <w:rPr>
                <w:rFonts w:ascii="Cambria Math" w:hAnsiTheme="majorBidi" w:cstheme="majorBidi"/>
                <w:sz w:val="22"/>
                <w:szCs w:val="22"/>
                <w:lang w:bidi="fa-IR"/>
              </w:rPr>
              <m:t>t</m:t>
            </m:r>
          </m:sup>
          <m:e>
            <m:r>
              <w:rPr>
                <w:rFonts w:ascii="Cambria Math" w:hAnsi="Cambria Math"/>
                <w:sz w:val="22"/>
                <w:szCs w:val="22"/>
                <w:lang w:bidi="fa-IR"/>
              </w:rPr>
              <m:t>│</m:t>
            </m:r>
            <m:r>
              <w:rPr>
                <w:rFonts w:ascii="Cambria Math" w:hAnsiTheme="majorBidi" w:cstheme="majorBidi"/>
                <w:sz w:val="22"/>
                <w:szCs w:val="22"/>
                <w:lang w:bidi="fa-IR"/>
              </w:rPr>
              <m:t>E (Earnin</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gs)</m:t>
                </m:r>
              </m:e>
              <m:sub>
                <m:r>
                  <w:rPr>
                    <w:rFonts w:ascii="Cambria Math" w:hAnsi="Cambria Math" w:cstheme="majorBidi"/>
                    <w:sz w:val="22"/>
                    <w:szCs w:val="22"/>
                    <w:lang w:bidi="fa-IR"/>
                  </w:rPr>
                  <m:t>iit</m:t>
                </m:r>
              </m:sub>
            </m:sSub>
          </m:e>
        </m:nary>
        <m:r>
          <w:rPr>
            <w:rFonts w:ascii="Cambria Math" w:hAnsiTheme="majorBidi" w:cstheme="majorBidi"/>
            <w:sz w:val="22"/>
            <w:szCs w:val="22"/>
            <w:lang w:bidi="fa-IR"/>
          </w:rPr>
          <m:t>-</m:t>
        </m:r>
        <m:r>
          <w:rPr>
            <w:rFonts w:ascii="Cambria Math" w:hAnsiTheme="majorBidi" w:cstheme="majorBidi"/>
            <w:sz w:val="22"/>
            <w:szCs w:val="22"/>
            <w:lang w:bidi="fa-IR"/>
          </w:rPr>
          <m:t>E (Earnin</m:t>
        </m:r>
        <m:sSub>
          <m:sSubPr>
            <m:ctrlPr>
              <w:rPr>
                <w:rFonts w:ascii="Cambria Math" w:hAnsiTheme="majorBidi" w:cstheme="majorBidi"/>
                <w:sz w:val="22"/>
                <w:szCs w:val="22"/>
                <w:lang w:bidi="fa-IR"/>
              </w:rPr>
            </m:ctrlPr>
          </m:sSubPr>
          <m:e>
            <m:r>
              <w:rPr>
                <w:rFonts w:ascii="Cambria Math" w:hAnsi="Cambria Math" w:cstheme="majorBidi"/>
                <w:sz w:val="22"/>
                <w:szCs w:val="22"/>
                <w:lang w:bidi="fa-IR"/>
              </w:rPr>
              <m:t>gs)</m:t>
            </m:r>
          </m:e>
          <m:sub>
            <m:r>
              <w:rPr>
                <w:rFonts w:ascii="Cambria Math" w:hAnsi="Cambria Math" w:cstheme="majorBidi"/>
                <w:sz w:val="22"/>
                <w:szCs w:val="22"/>
                <w:lang w:bidi="fa-IR"/>
              </w:rPr>
              <m:t>ijt</m:t>
            </m:r>
          </m:sub>
        </m:sSub>
        <m:r>
          <m:rPr>
            <m:sty m:val="p"/>
          </m:rPr>
          <w:rPr>
            <w:rFonts w:ascii="Cambria Math" w:hAnsi="Cambria Math"/>
            <w:sz w:val="22"/>
            <w:szCs w:val="22"/>
            <w:lang w:bidi="fa-IR"/>
          </w:rPr>
          <m:t>│</m:t>
        </m:r>
      </m:oMath>
    </w:p>
    <w:p w:rsidR="00517AA5" w:rsidRPr="00E45F02" w:rsidRDefault="00517AA5" w:rsidP="00B4155B">
      <w:pPr>
        <w:pStyle w:val="ListParagraph"/>
        <w:ind w:left="283"/>
        <w:rPr>
          <w:rFonts w:ascii="Arial" w:hAnsi="Arial" w:cs="B Lotus"/>
          <w:sz w:val="26"/>
          <w:szCs w:val="26"/>
          <w:rtl/>
          <w:lang w:bidi="fa-IR"/>
        </w:rPr>
      </w:pPr>
      <w:r w:rsidRPr="00E45F02">
        <w:rPr>
          <w:rFonts w:ascii="Arial" w:hAnsi="Arial" w:cs="B Lotus" w:hint="cs"/>
          <w:sz w:val="26"/>
          <w:szCs w:val="26"/>
          <w:rtl/>
          <w:lang w:bidi="fa-IR"/>
        </w:rPr>
        <w:t>مقدار</w:t>
      </w:r>
      <w:r w:rsidR="008408BA">
        <w:rPr>
          <w:rFonts w:ascii="Arial" w:hAnsi="Arial" w:cs="B Lotus" w:hint="cs"/>
          <w:sz w:val="26"/>
          <w:szCs w:val="26"/>
          <w:rtl/>
          <w:lang w:bidi="fa-IR"/>
        </w:rPr>
        <w:t xml:space="preserve"> رابطه </w:t>
      </w:r>
      <w:r w:rsidR="00B4155B">
        <w:rPr>
          <w:rFonts w:ascii="Arial" w:hAnsi="Arial" w:cs="B Lotus" w:hint="cs"/>
          <w:sz w:val="26"/>
          <w:szCs w:val="26"/>
          <w:rtl/>
          <w:lang w:bidi="fa-IR"/>
        </w:rPr>
        <w:t>(9)</w:t>
      </w:r>
      <w:r w:rsidRPr="00E45F02">
        <w:rPr>
          <w:rFonts w:ascii="Arial" w:hAnsi="Arial" w:cs="B Lotus" w:hint="cs"/>
          <w:sz w:val="26"/>
          <w:szCs w:val="26"/>
          <w:rtl/>
          <w:lang w:bidi="fa-IR"/>
        </w:rPr>
        <w:t xml:space="preserve"> برای هر دو شرکت </w:t>
      </w:r>
      <w:r w:rsidRPr="00F44BBD">
        <w:rPr>
          <w:rFonts w:asciiTheme="majorBidi" w:hAnsiTheme="majorBidi" w:cstheme="majorBidi"/>
          <w:sz w:val="22"/>
          <w:szCs w:val="22"/>
          <w:lang w:bidi="fa-IR"/>
        </w:rPr>
        <w:t>i</w:t>
      </w:r>
      <w:r w:rsidRPr="00E45F02">
        <w:rPr>
          <w:rFonts w:ascii="Arial" w:hAnsi="Arial" w:cs="B Lotus" w:hint="cs"/>
          <w:sz w:val="26"/>
          <w:szCs w:val="26"/>
          <w:rtl/>
          <w:lang w:bidi="fa-IR"/>
        </w:rPr>
        <w:t xml:space="preserve"> و </w:t>
      </w:r>
      <w:r w:rsidRPr="00F44BBD">
        <w:rPr>
          <w:rFonts w:asciiTheme="majorBidi" w:hAnsiTheme="majorBidi" w:cstheme="majorBidi"/>
          <w:sz w:val="22"/>
          <w:szCs w:val="22"/>
          <w:lang w:bidi="fa-IR"/>
        </w:rPr>
        <w:t>j</w:t>
      </w:r>
      <w:r w:rsidRPr="00F44BBD">
        <w:rPr>
          <w:rFonts w:asciiTheme="majorBidi" w:hAnsiTheme="majorBidi" w:cstheme="majorBidi"/>
          <w:sz w:val="22"/>
          <w:szCs w:val="22"/>
          <w:rtl/>
          <w:lang w:bidi="fa-IR"/>
        </w:rPr>
        <w:t xml:space="preserve"> </w:t>
      </w:r>
      <w:r w:rsidRPr="00E45F02">
        <w:rPr>
          <w:rFonts w:ascii="Arial" w:hAnsi="Arial" w:cs="B Lotus" w:hint="cs"/>
          <w:sz w:val="26"/>
          <w:szCs w:val="26"/>
          <w:rtl/>
          <w:lang w:bidi="fa-IR"/>
        </w:rPr>
        <w:t>موجود در صنایع مختلف که توسط کد دو رقمی استاندارد صنعت</w:t>
      </w:r>
      <w:r w:rsidRPr="00E45F02">
        <w:rPr>
          <w:rFonts w:ascii="Arial" w:hAnsi="Arial" w:cs="B Lotus"/>
          <w:sz w:val="26"/>
          <w:szCs w:val="26"/>
          <w:vertAlign w:val="superscript"/>
          <w:rtl/>
          <w:lang w:bidi="fa-IR"/>
        </w:rPr>
        <w:footnoteReference w:id="3"/>
      </w:r>
      <w:r w:rsidRPr="00E45F02">
        <w:rPr>
          <w:rFonts w:ascii="Arial" w:hAnsi="Arial" w:cs="B Lotus" w:hint="cs"/>
          <w:sz w:val="26"/>
          <w:szCs w:val="26"/>
          <w:rtl/>
          <w:lang w:bidi="fa-IR"/>
        </w:rPr>
        <w:t xml:space="preserve"> دسته</w:t>
      </w:r>
      <w:r w:rsidRPr="00E45F02">
        <w:rPr>
          <w:rFonts w:ascii="Arial" w:hAnsi="Arial" w:cs="B Lotus" w:hint="cs"/>
          <w:sz w:val="26"/>
          <w:szCs w:val="26"/>
          <w:rtl/>
          <w:lang w:bidi="fa-IR"/>
        </w:rPr>
        <w:softHyphen/>
        <w:t>بندی شده</w:t>
      </w:r>
      <w:r w:rsidRPr="00E45F02">
        <w:rPr>
          <w:rFonts w:ascii="Arial" w:hAnsi="Arial" w:cs="B Lotus" w:hint="cs"/>
          <w:sz w:val="26"/>
          <w:szCs w:val="26"/>
          <w:rtl/>
          <w:lang w:bidi="fa-IR"/>
        </w:rPr>
        <w:softHyphen/>
        <w:t>اند، برای هر سال محاسبه می</w:t>
      </w:r>
      <w:r w:rsidRPr="00E45F02">
        <w:rPr>
          <w:rFonts w:ascii="Arial" w:hAnsi="Arial" w:cs="B Lotus" w:hint="cs"/>
          <w:sz w:val="26"/>
          <w:szCs w:val="26"/>
          <w:rtl/>
          <w:lang w:bidi="fa-IR"/>
        </w:rPr>
        <w:softHyphen/>
        <w:t>شود.</w:t>
      </w:r>
    </w:p>
    <w:p w:rsidR="00517AA5" w:rsidRPr="00E45F02" w:rsidRDefault="00517AA5" w:rsidP="006557A9">
      <w:pPr>
        <w:pStyle w:val="ListParagraph"/>
        <w:ind w:left="283"/>
        <w:jc w:val="lowKashida"/>
        <w:rPr>
          <w:rFonts w:ascii="Arial" w:hAnsi="Arial" w:cs="B Lotus"/>
          <w:sz w:val="26"/>
          <w:szCs w:val="26"/>
          <w:rtl/>
          <w:lang w:bidi="fa-IR"/>
        </w:rPr>
      </w:pPr>
      <w:r w:rsidRPr="00E45F02">
        <w:rPr>
          <w:rFonts w:ascii="Arial" w:hAnsi="Arial" w:cs="B Lotus" w:hint="cs"/>
          <w:sz w:val="26"/>
          <w:szCs w:val="26"/>
          <w:rtl/>
          <w:lang w:bidi="fa-IR"/>
        </w:rPr>
        <w:t xml:space="preserve">پس از محاسبه تمام مقادیر برای هر شرکت، از میانگین چهار مقدار بزرگتر متغیر </w:t>
      </w:r>
      <w:r w:rsidRPr="00F44BBD">
        <w:rPr>
          <w:rFonts w:asciiTheme="majorBidi" w:hAnsiTheme="majorBidi" w:cstheme="majorBidi"/>
          <w:sz w:val="22"/>
          <w:szCs w:val="22"/>
          <w:lang w:bidi="fa-IR"/>
        </w:rPr>
        <w:t>CompAcct</w:t>
      </w:r>
      <w:r w:rsidRPr="00E45F02">
        <w:rPr>
          <w:rFonts w:ascii="Arial" w:hAnsi="Arial" w:cs="B Lotus" w:hint="cs"/>
          <w:sz w:val="26"/>
          <w:szCs w:val="26"/>
          <w:rtl/>
          <w:lang w:bidi="fa-IR"/>
        </w:rPr>
        <w:t xml:space="preserve"> متغیر </w:t>
      </w:r>
      <w:r w:rsidRPr="00F44BBD">
        <w:rPr>
          <w:rFonts w:asciiTheme="majorBidi" w:hAnsiTheme="majorBidi" w:cstheme="majorBidi"/>
          <w:sz w:val="22"/>
          <w:szCs w:val="22"/>
          <w:lang w:bidi="fa-IR"/>
        </w:rPr>
        <w:t>M4-CompAcct</w:t>
      </w:r>
      <w:r w:rsidRPr="00F44BBD">
        <w:rPr>
          <w:rFonts w:asciiTheme="majorBidi" w:hAnsiTheme="majorBidi" w:cstheme="majorBidi"/>
          <w:sz w:val="22"/>
          <w:szCs w:val="22"/>
          <w:rtl/>
          <w:lang w:bidi="fa-IR"/>
        </w:rPr>
        <w:t xml:space="preserve"> </w:t>
      </w:r>
      <w:r w:rsidRPr="00E45F02">
        <w:rPr>
          <w:rFonts w:ascii="Arial" w:hAnsi="Arial" w:cs="B Lotus" w:hint="cs"/>
          <w:sz w:val="26"/>
          <w:szCs w:val="26"/>
          <w:rtl/>
          <w:lang w:bidi="fa-IR"/>
        </w:rPr>
        <w:t>بدست می</w:t>
      </w:r>
      <w:r w:rsidRPr="00E45F02">
        <w:rPr>
          <w:rFonts w:ascii="Arial" w:hAnsi="Arial" w:cs="B Lotus" w:hint="cs"/>
          <w:sz w:val="26"/>
          <w:szCs w:val="26"/>
          <w:rtl/>
          <w:lang w:bidi="fa-IR"/>
        </w:rPr>
        <w:softHyphen/>
        <w:t xml:space="preserve">آید. همچنین متغیر </w:t>
      </w:r>
      <w:r w:rsidRPr="00F44BBD">
        <w:rPr>
          <w:rFonts w:asciiTheme="majorBidi" w:hAnsiTheme="majorBidi" w:cstheme="majorBidi"/>
          <w:sz w:val="22"/>
          <w:szCs w:val="22"/>
          <w:lang w:bidi="fa-IR"/>
        </w:rPr>
        <w:t>Ind-CompAcct</w:t>
      </w:r>
      <w:r w:rsidRPr="00F44BBD">
        <w:rPr>
          <w:rFonts w:asciiTheme="majorBidi" w:hAnsiTheme="majorBidi" w:cstheme="majorBidi"/>
          <w:sz w:val="22"/>
          <w:szCs w:val="22"/>
          <w:rtl/>
          <w:lang w:bidi="fa-IR"/>
        </w:rPr>
        <w:t xml:space="preserve"> </w:t>
      </w:r>
      <w:r w:rsidRPr="00E45F02">
        <w:rPr>
          <w:rFonts w:ascii="Arial" w:hAnsi="Arial" w:cs="B Lotus" w:hint="cs"/>
          <w:sz w:val="26"/>
          <w:szCs w:val="26"/>
          <w:rtl/>
          <w:lang w:bidi="fa-IR"/>
        </w:rPr>
        <w:t>میانه صنعت برای هر سال است.</w:t>
      </w:r>
    </w:p>
    <w:p w:rsidR="00517AA5" w:rsidRPr="004D4C0C" w:rsidRDefault="00517AA5" w:rsidP="006557A9">
      <w:pPr>
        <w:pStyle w:val="ListParagraph"/>
        <w:ind w:left="283"/>
        <w:jc w:val="lowKashida"/>
        <w:rPr>
          <w:rFonts w:ascii="Arial" w:hAnsi="Arial" w:cs="B Lotus"/>
          <w:b/>
          <w:bCs/>
          <w:rtl/>
          <w:lang w:bidi="fa-IR"/>
        </w:rPr>
      </w:pPr>
      <w:r w:rsidRPr="004D4C0C">
        <w:rPr>
          <w:rFonts w:ascii="Arial" w:hAnsi="Arial" w:cs="B Lotus" w:hint="cs"/>
          <w:b/>
          <w:bCs/>
          <w:rtl/>
          <w:lang w:bidi="fa-IR"/>
        </w:rPr>
        <w:t>متغیرهای کنترلی:</w:t>
      </w:r>
    </w:p>
    <w:p w:rsidR="00517AA5" w:rsidRPr="00E45F02" w:rsidRDefault="00517AA5" w:rsidP="006557A9">
      <w:pPr>
        <w:pStyle w:val="ListParagraph"/>
        <w:ind w:left="283"/>
        <w:jc w:val="lowKashida"/>
        <w:rPr>
          <w:rFonts w:ascii="Arial" w:hAnsi="Arial" w:cs="B Lotus"/>
          <w:sz w:val="26"/>
          <w:szCs w:val="26"/>
          <w:rtl/>
          <w:lang w:bidi="fa-IR"/>
        </w:rPr>
      </w:pPr>
      <w:r w:rsidRPr="00E45F02">
        <w:rPr>
          <w:rFonts w:ascii="Arial" w:hAnsi="Arial" w:cs="B Lotus" w:hint="cs"/>
          <w:sz w:val="26"/>
          <w:szCs w:val="26"/>
          <w:rtl/>
          <w:lang w:bidi="fa-IR"/>
        </w:rPr>
        <w:lastRenderedPageBreak/>
        <w:t>اندازه شرکت</w:t>
      </w:r>
      <w:r w:rsidR="00837AD5">
        <w:rPr>
          <w:rFonts w:ascii="Arial" w:hAnsi="Arial" w:cs="B Lotus" w:hint="cs"/>
          <w:sz w:val="26"/>
          <w:szCs w:val="26"/>
          <w:rtl/>
          <w:lang w:bidi="fa-IR"/>
        </w:rPr>
        <w:t xml:space="preserve"> (</w:t>
      </w:r>
      <w:r w:rsidR="00837AD5" w:rsidRPr="00837AD5">
        <w:rPr>
          <w:rFonts w:asciiTheme="majorBidi" w:hAnsiTheme="majorBidi" w:cstheme="majorBidi"/>
          <w:sz w:val="22"/>
          <w:szCs w:val="22"/>
          <w:lang w:bidi="fa-IR"/>
        </w:rPr>
        <w:t>Size</w:t>
      </w:r>
      <w:r w:rsidR="00837AD5">
        <w:rPr>
          <w:rFonts w:asciiTheme="majorBidi" w:hAnsiTheme="majorBidi" w:cstheme="majorBidi" w:hint="cs"/>
          <w:sz w:val="22"/>
          <w:szCs w:val="22"/>
          <w:rtl/>
          <w:lang w:bidi="fa-IR"/>
        </w:rPr>
        <w:t>):</w:t>
      </w:r>
      <w:r w:rsidR="00837AD5">
        <w:rPr>
          <w:rFonts w:ascii="Arial" w:hAnsi="Arial" w:cs="B Lotus" w:hint="cs"/>
          <w:sz w:val="26"/>
          <w:szCs w:val="26"/>
          <w:rtl/>
          <w:lang w:bidi="fa-IR"/>
        </w:rPr>
        <w:t xml:space="preserve"> </w:t>
      </w:r>
      <w:r w:rsidRPr="00E45F02">
        <w:rPr>
          <w:rFonts w:ascii="Arial" w:hAnsi="Arial" w:cs="B Lotus" w:hint="cs"/>
          <w:sz w:val="26"/>
          <w:szCs w:val="26"/>
          <w:rtl/>
          <w:lang w:bidi="fa-IR"/>
        </w:rPr>
        <w:t>برابر لگاریتم طبیعی دارایی های شرکت است.</w:t>
      </w:r>
    </w:p>
    <w:p w:rsidR="00517AA5" w:rsidRPr="00E45F02" w:rsidRDefault="002E4708" w:rsidP="00B4155B">
      <w:pPr>
        <w:pStyle w:val="ListParagraph"/>
        <w:ind w:left="283"/>
        <w:jc w:val="lowKashida"/>
        <w:rPr>
          <w:rFonts w:ascii="Arial" w:hAnsi="Arial" w:cs="B Lotus"/>
          <w:sz w:val="26"/>
          <w:szCs w:val="26"/>
          <w:rtl/>
          <w:lang w:bidi="fa-IR"/>
        </w:rPr>
      </w:pPr>
      <w:r w:rsidRPr="00E45F02">
        <w:rPr>
          <w:rFonts w:ascii="Arial" w:hAnsi="Arial" w:cs="B Lotus" w:hint="cs"/>
          <w:sz w:val="26"/>
          <w:szCs w:val="26"/>
          <w:rtl/>
          <w:lang w:bidi="fa-IR"/>
        </w:rPr>
        <w:t>ب</w:t>
      </w:r>
      <w:r w:rsidR="00517AA5" w:rsidRPr="00E45F02">
        <w:rPr>
          <w:rFonts w:ascii="Arial" w:hAnsi="Arial" w:cs="B Lotus" w:hint="cs"/>
          <w:sz w:val="26"/>
          <w:szCs w:val="26"/>
          <w:rtl/>
          <w:lang w:bidi="fa-IR"/>
        </w:rPr>
        <w:t>ررسی</w:t>
      </w:r>
      <w:r w:rsidR="00517AA5" w:rsidRPr="00E45F02">
        <w:rPr>
          <w:rFonts w:ascii="Arial" w:hAnsi="Arial" w:cs="B Lotus" w:hint="cs"/>
          <w:sz w:val="26"/>
          <w:szCs w:val="26"/>
          <w:rtl/>
          <w:lang w:bidi="fa-IR"/>
        </w:rPr>
        <w:softHyphen/>
        <w:t>ها نشان می</w:t>
      </w:r>
      <w:r w:rsidR="00517AA5" w:rsidRPr="00E45F02">
        <w:rPr>
          <w:rFonts w:ascii="Arial" w:hAnsi="Arial" w:cs="B Lotus" w:hint="cs"/>
          <w:sz w:val="26"/>
          <w:szCs w:val="26"/>
          <w:rtl/>
          <w:lang w:bidi="fa-IR"/>
        </w:rPr>
        <w:softHyphen/>
        <w:t>دهند که شرکت</w:t>
      </w:r>
      <w:r w:rsidR="00517AA5" w:rsidRPr="00E45F02">
        <w:rPr>
          <w:rFonts w:ascii="Arial" w:hAnsi="Arial" w:cs="B Lotus" w:hint="cs"/>
          <w:sz w:val="26"/>
          <w:szCs w:val="26"/>
          <w:rtl/>
          <w:lang w:bidi="fa-IR"/>
        </w:rPr>
        <w:softHyphen/>
        <w:t>های بزرگ با انگیزه</w:t>
      </w:r>
      <w:r w:rsidR="00517AA5" w:rsidRPr="00E45F02">
        <w:rPr>
          <w:rFonts w:ascii="Arial" w:hAnsi="Arial" w:cs="B Lotus" w:hint="cs"/>
          <w:sz w:val="26"/>
          <w:szCs w:val="26"/>
          <w:rtl/>
          <w:lang w:bidi="fa-IR"/>
        </w:rPr>
        <w:softHyphen/>
        <w:t>ی کاهش هزینه</w:t>
      </w:r>
      <w:r w:rsidR="00517AA5" w:rsidRPr="00E45F02">
        <w:rPr>
          <w:rFonts w:ascii="Arial" w:hAnsi="Arial" w:cs="B Lotus" w:hint="cs"/>
          <w:sz w:val="26"/>
          <w:szCs w:val="26"/>
          <w:rtl/>
          <w:lang w:bidi="fa-IR"/>
        </w:rPr>
        <w:softHyphen/>
        <w:t>های سیاسی و شرکت</w:t>
      </w:r>
      <w:r w:rsidR="00517AA5" w:rsidRPr="00E45F02">
        <w:rPr>
          <w:rFonts w:ascii="Arial" w:hAnsi="Arial" w:cs="B Lotus" w:hint="cs"/>
          <w:sz w:val="26"/>
          <w:szCs w:val="26"/>
          <w:rtl/>
          <w:lang w:bidi="fa-IR"/>
        </w:rPr>
        <w:softHyphen/>
        <w:t>های کوچک با انگیزه</w:t>
      </w:r>
      <w:r w:rsidR="00517AA5" w:rsidRPr="00E45F02">
        <w:rPr>
          <w:rFonts w:ascii="Arial" w:hAnsi="Arial" w:cs="B Lotus" w:hint="cs"/>
          <w:sz w:val="26"/>
          <w:szCs w:val="26"/>
          <w:rtl/>
          <w:lang w:bidi="fa-IR"/>
        </w:rPr>
        <w:softHyphen/>
        <w:t>ی اجتناب از گزارش زیان اقدام به مدیریت سود می</w:t>
      </w:r>
      <w:r w:rsidR="00517AA5" w:rsidRPr="00E45F02">
        <w:rPr>
          <w:rFonts w:ascii="Arial" w:hAnsi="Arial" w:cs="B Lotus" w:hint="cs"/>
          <w:sz w:val="26"/>
          <w:szCs w:val="26"/>
          <w:rtl/>
          <w:lang w:bidi="fa-IR"/>
        </w:rPr>
        <w:softHyphen/>
        <w:t xml:space="preserve">کنند </w:t>
      </w:r>
      <w:r w:rsidR="00B4155B">
        <w:rPr>
          <w:rFonts w:ascii="Arial" w:hAnsi="Arial" w:cs="B Lotus" w:hint="cs"/>
          <w:sz w:val="26"/>
          <w:szCs w:val="26"/>
          <w:rtl/>
          <w:lang w:bidi="fa-IR"/>
        </w:rPr>
        <w:t>[1].</w:t>
      </w:r>
    </w:p>
    <w:p w:rsidR="00517AA5" w:rsidRPr="00E45F02" w:rsidRDefault="00517AA5" w:rsidP="006557A9">
      <w:pPr>
        <w:pStyle w:val="ListParagraph"/>
        <w:ind w:left="283"/>
        <w:jc w:val="lowKashida"/>
        <w:rPr>
          <w:rFonts w:ascii="Arial" w:hAnsi="Arial" w:cs="B Lotus"/>
          <w:sz w:val="26"/>
          <w:szCs w:val="26"/>
          <w:rtl/>
          <w:lang w:bidi="fa-IR"/>
        </w:rPr>
      </w:pPr>
      <w:r w:rsidRPr="00E45F02">
        <w:rPr>
          <w:rFonts w:ascii="Arial" w:hAnsi="Arial" w:cs="B Lotus" w:hint="cs"/>
          <w:sz w:val="26"/>
          <w:szCs w:val="26"/>
          <w:rtl/>
          <w:lang w:bidi="fa-IR"/>
        </w:rPr>
        <w:t>نسبت ارزش دفتری به ارزش بازار کل شرکت</w:t>
      </w:r>
      <w:r w:rsidR="00837AD5">
        <w:rPr>
          <w:rFonts w:ascii="Arial" w:hAnsi="Arial" w:cs="B Lotus" w:hint="cs"/>
          <w:sz w:val="26"/>
          <w:szCs w:val="26"/>
          <w:rtl/>
          <w:lang w:bidi="fa-IR"/>
        </w:rPr>
        <w:t xml:space="preserve"> </w:t>
      </w:r>
      <w:r w:rsidR="00837AD5" w:rsidRPr="00837AD5">
        <w:rPr>
          <w:rFonts w:asciiTheme="majorBidi" w:hAnsiTheme="majorBidi" w:cstheme="majorBidi"/>
          <w:sz w:val="22"/>
          <w:szCs w:val="22"/>
          <w:rtl/>
          <w:lang w:bidi="fa-IR"/>
        </w:rPr>
        <w:t>(</w:t>
      </w:r>
      <w:r w:rsidR="00837AD5" w:rsidRPr="00837AD5">
        <w:rPr>
          <w:rFonts w:asciiTheme="majorBidi" w:hAnsiTheme="majorBidi" w:cstheme="majorBidi"/>
          <w:sz w:val="22"/>
          <w:szCs w:val="22"/>
          <w:lang w:bidi="fa-IR"/>
        </w:rPr>
        <w:t>BM</w:t>
      </w:r>
      <w:r w:rsidR="00837AD5" w:rsidRPr="00837AD5">
        <w:rPr>
          <w:rFonts w:asciiTheme="majorBidi" w:hAnsiTheme="majorBidi" w:cstheme="majorBidi"/>
          <w:sz w:val="22"/>
          <w:szCs w:val="22"/>
          <w:rtl/>
          <w:lang w:bidi="fa-IR"/>
        </w:rPr>
        <w:t>)</w:t>
      </w:r>
    </w:p>
    <w:p w:rsidR="00517AA5" w:rsidRPr="00E45F02" w:rsidRDefault="00517AA5" w:rsidP="00B4155B">
      <w:pPr>
        <w:pStyle w:val="ListParagraph"/>
        <w:ind w:left="283"/>
        <w:jc w:val="lowKashida"/>
        <w:rPr>
          <w:rFonts w:ascii="Arial" w:hAnsi="Arial" w:cs="B Lotus"/>
          <w:sz w:val="26"/>
          <w:szCs w:val="26"/>
          <w:rtl/>
          <w:lang w:bidi="fa-IR"/>
        </w:rPr>
      </w:pPr>
      <w:r w:rsidRPr="00582E21">
        <w:rPr>
          <w:rFonts w:ascii="Arial" w:hAnsi="Arial" w:cs="B Lotus" w:hint="cs"/>
          <w:sz w:val="26"/>
          <w:szCs w:val="26"/>
          <w:rtl/>
          <w:lang w:bidi="fa-IR"/>
        </w:rPr>
        <w:t>بادرسشر</w:t>
      </w:r>
      <w:r w:rsidR="002552A2" w:rsidRPr="00582E21">
        <w:rPr>
          <w:rFonts w:ascii="Arial" w:hAnsi="Arial" w:cs="B Lotus" w:hint="cs"/>
          <w:sz w:val="26"/>
          <w:szCs w:val="26"/>
          <w:rtl/>
          <w:lang w:bidi="fa-IR"/>
        </w:rPr>
        <w:t xml:space="preserve"> </w:t>
      </w:r>
      <w:r w:rsidR="00B4155B">
        <w:rPr>
          <w:rFonts w:ascii="Arial" w:hAnsi="Arial" w:cs="B Lotus" w:hint="cs"/>
          <w:sz w:val="26"/>
          <w:szCs w:val="26"/>
          <w:rtl/>
          <w:lang w:bidi="fa-IR"/>
        </w:rPr>
        <w:t>[10]</w:t>
      </w:r>
      <w:r w:rsidR="00582E21">
        <w:rPr>
          <w:rFonts w:ascii="Arial" w:hAnsi="Arial" w:cs="B Lotus" w:hint="cs"/>
          <w:sz w:val="26"/>
          <w:szCs w:val="26"/>
          <w:rtl/>
          <w:lang w:bidi="fa-IR"/>
        </w:rPr>
        <w:t xml:space="preserve"> ن</w:t>
      </w:r>
      <w:r w:rsidRPr="00582E21">
        <w:rPr>
          <w:rFonts w:ascii="Arial" w:hAnsi="Arial" w:cs="B Lotus"/>
          <w:sz w:val="26"/>
          <w:szCs w:val="26"/>
          <w:rtl/>
          <w:lang w:bidi="fa-IR"/>
        </w:rPr>
        <w:t>شان داد زمان</w:t>
      </w:r>
      <w:r w:rsidRPr="00582E21">
        <w:rPr>
          <w:rFonts w:ascii="Arial" w:hAnsi="Arial" w:cs="B Lotus" w:hint="cs"/>
          <w:sz w:val="26"/>
          <w:szCs w:val="26"/>
          <w:rtl/>
          <w:lang w:bidi="fa-IR"/>
        </w:rPr>
        <w:t>ی</w:t>
      </w:r>
      <w:r w:rsidRPr="00582E21">
        <w:rPr>
          <w:rFonts w:ascii="Arial" w:hAnsi="Arial" w:cs="B Lotus"/>
          <w:sz w:val="26"/>
          <w:szCs w:val="26"/>
          <w:rtl/>
          <w:lang w:bidi="fa-IR"/>
        </w:rPr>
        <w:t xml:space="preserve"> </w:t>
      </w:r>
      <w:r w:rsidRPr="00E45F02">
        <w:rPr>
          <w:rFonts w:ascii="Arial" w:hAnsi="Arial" w:cs="B Lotus"/>
          <w:sz w:val="26"/>
          <w:szCs w:val="26"/>
          <w:rtl/>
          <w:lang w:bidi="fa-IR"/>
        </w:rPr>
        <w:t xml:space="preserve">که </w:t>
      </w:r>
      <w:r w:rsidR="0094784C" w:rsidRPr="00E45F02">
        <w:rPr>
          <w:rFonts w:ascii="Arial" w:hAnsi="Arial" w:cs="B Lotus"/>
          <w:sz w:val="26"/>
          <w:szCs w:val="26"/>
          <w:rtl/>
          <w:lang w:bidi="fa-IR"/>
        </w:rPr>
        <w:t>ارزش دفتر</w:t>
      </w:r>
      <w:r w:rsidR="0094784C" w:rsidRPr="00E45F02">
        <w:rPr>
          <w:rFonts w:ascii="Arial" w:hAnsi="Arial" w:cs="B Lotus" w:hint="cs"/>
          <w:sz w:val="26"/>
          <w:szCs w:val="26"/>
          <w:rtl/>
          <w:lang w:bidi="fa-IR"/>
        </w:rPr>
        <w:t>ی</w:t>
      </w:r>
      <w:r w:rsidR="0094784C" w:rsidRPr="00E45F02">
        <w:rPr>
          <w:rFonts w:ascii="Arial" w:hAnsi="Arial" w:cs="B Lotus"/>
          <w:sz w:val="26"/>
          <w:szCs w:val="26"/>
          <w:rtl/>
          <w:lang w:bidi="fa-IR"/>
        </w:rPr>
        <w:t xml:space="preserve"> </w:t>
      </w:r>
      <w:r w:rsidR="0094784C" w:rsidRPr="00E45F02">
        <w:rPr>
          <w:rFonts w:ascii="Arial" w:hAnsi="Arial" w:cs="B Lotus" w:hint="cs"/>
          <w:sz w:val="26"/>
          <w:szCs w:val="26"/>
          <w:rtl/>
          <w:lang w:bidi="fa-IR"/>
        </w:rPr>
        <w:t xml:space="preserve">به </w:t>
      </w:r>
      <w:r w:rsidRPr="00E45F02">
        <w:rPr>
          <w:rFonts w:ascii="Arial" w:hAnsi="Arial" w:cs="B Lotus"/>
          <w:sz w:val="26"/>
          <w:szCs w:val="26"/>
          <w:rtl/>
          <w:lang w:bidi="fa-IR"/>
        </w:rPr>
        <w:t xml:space="preserve">ارزش بازار </w:t>
      </w:r>
      <w:r w:rsidR="0047663C" w:rsidRPr="00E45F02">
        <w:rPr>
          <w:rFonts w:ascii="Arial" w:hAnsi="Arial" w:cs="B Lotus" w:hint="cs"/>
          <w:sz w:val="26"/>
          <w:szCs w:val="26"/>
          <w:rtl/>
          <w:lang w:bidi="fa-IR"/>
        </w:rPr>
        <w:t>شركت</w:t>
      </w:r>
      <w:r w:rsidR="0094784C" w:rsidRPr="00E45F02">
        <w:rPr>
          <w:rFonts w:ascii="Arial" w:hAnsi="Arial" w:cs="B Lotus"/>
          <w:sz w:val="26"/>
          <w:szCs w:val="26"/>
          <w:rtl/>
          <w:lang w:bidi="fa-IR"/>
        </w:rPr>
        <w:t xml:space="preserve"> </w:t>
      </w:r>
      <w:r w:rsidR="0094784C" w:rsidRPr="00E45F02">
        <w:rPr>
          <w:rFonts w:ascii="Arial" w:hAnsi="Arial" w:cs="B Lotus" w:hint="cs"/>
          <w:sz w:val="26"/>
          <w:szCs w:val="26"/>
          <w:rtl/>
          <w:lang w:bidi="fa-IR"/>
        </w:rPr>
        <w:t>افزایش</w:t>
      </w:r>
      <w:r w:rsidRPr="00E45F02">
        <w:rPr>
          <w:rFonts w:ascii="Arial" w:hAnsi="Arial" w:cs="B Lotus"/>
          <w:sz w:val="26"/>
          <w:szCs w:val="26"/>
          <w:rtl/>
          <w:lang w:bidi="fa-IR"/>
        </w:rPr>
        <w:t xml:space="preserve"> م</w:t>
      </w:r>
      <w:r w:rsidRPr="00E45F02">
        <w:rPr>
          <w:rFonts w:ascii="Arial" w:hAnsi="Arial" w:cs="B Lotus" w:hint="cs"/>
          <w:sz w:val="26"/>
          <w:szCs w:val="26"/>
          <w:rtl/>
          <w:lang w:bidi="fa-IR"/>
        </w:rPr>
        <w:t>ی‌یابد،</w:t>
      </w:r>
      <w:r w:rsidRPr="00E45F02">
        <w:rPr>
          <w:rFonts w:ascii="Arial" w:hAnsi="Arial" w:cs="B Lotus"/>
          <w:sz w:val="26"/>
          <w:szCs w:val="26"/>
          <w:rtl/>
          <w:lang w:bidi="fa-IR"/>
        </w:rPr>
        <w:t xml:space="preserve"> مد</w:t>
      </w:r>
      <w:r w:rsidRPr="00E45F02">
        <w:rPr>
          <w:rFonts w:ascii="Arial" w:hAnsi="Arial" w:cs="B Lotus" w:hint="cs"/>
          <w:sz w:val="26"/>
          <w:szCs w:val="26"/>
          <w:rtl/>
          <w:lang w:bidi="fa-IR"/>
        </w:rPr>
        <w:t>یریت</w:t>
      </w:r>
      <w:r w:rsidRPr="00E45F02">
        <w:rPr>
          <w:rFonts w:ascii="Arial" w:hAnsi="Arial" w:cs="B Lotus"/>
          <w:sz w:val="26"/>
          <w:szCs w:val="26"/>
          <w:rtl/>
          <w:lang w:bidi="fa-IR"/>
        </w:rPr>
        <w:t xml:space="preserve"> به منظور جلوگ</w:t>
      </w:r>
      <w:r w:rsidRPr="00E45F02">
        <w:rPr>
          <w:rFonts w:ascii="Arial" w:hAnsi="Arial" w:cs="B Lotus" w:hint="cs"/>
          <w:sz w:val="26"/>
          <w:szCs w:val="26"/>
          <w:rtl/>
          <w:lang w:bidi="fa-IR"/>
        </w:rPr>
        <w:t>یری</w:t>
      </w:r>
      <w:r w:rsidRPr="00E45F02">
        <w:rPr>
          <w:rFonts w:ascii="Arial" w:hAnsi="Arial" w:cs="B Lotus"/>
          <w:sz w:val="26"/>
          <w:szCs w:val="26"/>
          <w:rtl/>
          <w:lang w:bidi="fa-IR"/>
        </w:rPr>
        <w:t xml:space="preserve"> از افشا</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دستکار</w:t>
      </w:r>
      <w:r w:rsidRPr="00E45F02">
        <w:rPr>
          <w:rFonts w:ascii="Arial" w:hAnsi="Arial" w:cs="B Lotus" w:hint="cs"/>
          <w:sz w:val="26"/>
          <w:szCs w:val="26"/>
          <w:rtl/>
          <w:lang w:bidi="fa-IR"/>
        </w:rPr>
        <w:t>ی‌های</w:t>
      </w:r>
      <w:r w:rsidRPr="00E45F02">
        <w:rPr>
          <w:rFonts w:ascii="Arial" w:hAnsi="Arial" w:cs="B Lotus"/>
          <w:sz w:val="26"/>
          <w:szCs w:val="26"/>
          <w:rtl/>
          <w:lang w:bidi="fa-IR"/>
        </w:rPr>
        <w:t xml:space="preserve"> خود به علت اعمال مد</w:t>
      </w:r>
      <w:r w:rsidRPr="00E45F02">
        <w:rPr>
          <w:rFonts w:ascii="Arial" w:hAnsi="Arial" w:cs="B Lotus" w:hint="cs"/>
          <w:sz w:val="26"/>
          <w:szCs w:val="26"/>
          <w:rtl/>
          <w:lang w:bidi="fa-IR"/>
        </w:rPr>
        <w:t>یریت</w:t>
      </w:r>
      <w:r w:rsidRPr="00E45F02">
        <w:rPr>
          <w:rFonts w:ascii="Arial" w:hAnsi="Arial" w:cs="B Lotus"/>
          <w:sz w:val="26"/>
          <w:szCs w:val="26"/>
          <w:rtl/>
          <w:lang w:bidi="fa-IR"/>
        </w:rPr>
        <w:t xml:space="preserve"> سود در دوره‌ها</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قبل</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اقدام به کاهش مد</w:t>
      </w:r>
      <w:r w:rsidRPr="00E45F02">
        <w:rPr>
          <w:rFonts w:ascii="Arial" w:hAnsi="Arial" w:cs="B Lotus" w:hint="cs"/>
          <w:sz w:val="26"/>
          <w:szCs w:val="26"/>
          <w:rtl/>
          <w:lang w:bidi="fa-IR"/>
        </w:rPr>
        <w:t>یریت</w:t>
      </w:r>
      <w:r w:rsidRPr="00E45F02">
        <w:rPr>
          <w:rFonts w:ascii="Arial" w:hAnsi="Arial" w:cs="B Lotus"/>
          <w:sz w:val="26"/>
          <w:szCs w:val="26"/>
          <w:rtl/>
          <w:lang w:bidi="fa-IR"/>
        </w:rPr>
        <w:t xml:space="preserve"> سود و اصلاح اقلام تعهد</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دستکار</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شده م</w:t>
      </w:r>
      <w:r w:rsidRPr="00E45F02">
        <w:rPr>
          <w:rFonts w:ascii="Arial" w:hAnsi="Arial" w:cs="B Lotus" w:hint="cs"/>
          <w:sz w:val="26"/>
          <w:szCs w:val="26"/>
          <w:rtl/>
          <w:lang w:bidi="fa-IR"/>
        </w:rPr>
        <w:t>ی‌کند،</w:t>
      </w:r>
      <w:r w:rsidRPr="00E45F02">
        <w:rPr>
          <w:rFonts w:ascii="Arial" w:hAnsi="Arial" w:cs="B Lotus"/>
          <w:sz w:val="26"/>
          <w:szCs w:val="26"/>
          <w:rtl/>
          <w:lang w:bidi="fa-IR"/>
        </w:rPr>
        <w:t xml:space="preserve"> بنابرا</w:t>
      </w:r>
      <w:r w:rsidRPr="00E45F02">
        <w:rPr>
          <w:rFonts w:ascii="Arial" w:hAnsi="Arial" w:cs="B Lotus" w:hint="cs"/>
          <w:sz w:val="26"/>
          <w:szCs w:val="26"/>
          <w:rtl/>
          <w:lang w:bidi="fa-IR"/>
        </w:rPr>
        <w:t>ین</w:t>
      </w:r>
      <w:r w:rsidRPr="00E45F02">
        <w:rPr>
          <w:rFonts w:ascii="Arial" w:hAnsi="Arial" w:cs="B Lotus"/>
          <w:sz w:val="26"/>
          <w:szCs w:val="26"/>
          <w:rtl/>
          <w:lang w:bidi="fa-IR"/>
        </w:rPr>
        <w:t xml:space="preserve"> با کاهش </w:t>
      </w:r>
      <w:r w:rsidRPr="00E45F02">
        <w:rPr>
          <w:rFonts w:ascii="Arial" w:hAnsi="Arial" w:cs="B Lotus" w:hint="cs"/>
          <w:sz w:val="26"/>
          <w:szCs w:val="26"/>
          <w:rtl/>
          <w:lang w:bidi="fa-IR"/>
        </w:rPr>
        <w:t>ارزش</w:t>
      </w:r>
      <w:r w:rsidRPr="00E45F02">
        <w:rPr>
          <w:rFonts w:ascii="Arial" w:hAnsi="Arial" w:cs="B Lotus"/>
          <w:sz w:val="26"/>
          <w:szCs w:val="26"/>
          <w:rtl/>
          <w:lang w:bidi="fa-IR"/>
        </w:rPr>
        <w:t xml:space="preserve"> بازار به ارزش دفتر</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سهام، مد</w:t>
      </w:r>
      <w:r w:rsidRPr="00E45F02">
        <w:rPr>
          <w:rFonts w:ascii="Arial" w:hAnsi="Arial" w:cs="B Lotus" w:hint="cs"/>
          <w:sz w:val="26"/>
          <w:szCs w:val="26"/>
          <w:rtl/>
          <w:lang w:bidi="fa-IR"/>
        </w:rPr>
        <w:t>یریت</w:t>
      </w:r>
      <w:r w:rsidRPr="00E45F02">
        <w:rPr>
          <w:rFonts w:ascii="Arial" w:hAnsi="Arial" w:cs="B Lotus"/>
          <w:sz w:val="26"/>
          <w:szCs w:val="26"/>
          <w:rtl/>
          <w:lang w:bidi="fa-IR"/>
        </w:rPr>
        <w:t xml:space="preserve"> سود ن</w:t>
      </w:r>
      <w:r w:rsidRPr="00E45F02">
        <w:rPr>
          <w:rFonts w:ascii="Arial" w:hAnsi="Arial" w:cs="B Lotus" w:hint="cs"/>
          <w:sz w:val="26"/>
          <w:szCs w:val="26"/>
          <w:rtl/>
          <w:lang w:bidi="fa-IR"/>
        </w:rPr>
        <w:t>یز</w:t>
      </w:r>
      <w:r w:rsidRPr="00E45F02">
        <w:rPr>
          <w:rFonts w:ascii="Arial" w:hAnsi="Arial" w:cs="B Lotus"/>
          <w:sz w:val="26"/>
          <w:szCs w:val="26"/>
          <w:rtl/>
          <w:lang w:bidi="fa-IR"/>
        </w:rPr>
        <w:t xml:space="preserve"> کاهش م</w:t>
      </w:r>
      <w:r w:rsidRPr="00E45F02">
        <w:rPr>
          <w:rFonts w:ascii="Arial" w:hAnsi="Arial" w:cs="B Lotus" w:hint="cs"/>
          <w:sz w:val="26"/>
          <w:szCs w:val="26"/>
          <w:rtl/>
          <w:lang w:bidi="fa-IR"/>
        </w:rPr>
        <w:t>ی‌یابد</w:t>
      </w:r>
      <w:r w:rsidRPr="00E45F02">
        <w:rPr>
          <w:rFonts w:ascii="Arial" w:hAnsi="Arial" w:cs="B Lotus"/>
          <w:sz w:val="26"/>
          <w:szCs w:val="26"/>
          <w:rtl/>
          <w:lang w:bidi="fa-IR"/>
        </w:rPr>
        <w:t>.</w:t>
      </w:r>
    </w:p>
    <w:p w:rsidR="00517AA5" w:rsidRPr="00E45F02" w:rsidRDefault="00517AA5" w:rsidP="006557A9">
      <w:pPr>
        <w:pStyle w:val="ListParagraph"/>
        <w:ind w:left="283"/>
        <w:jc w:val="lowKashida"/>
        <w:rPr>
          <w:rFonts w:ascii="Arial" w:hAnsi="Arial" w:cs="B Lotus"/>
          <w:sz w:val="26"/>
          <w:szCs w:val="26"/>
          <w:rtl/>
          <w:lang w:bidi="fa-IR"/>
        </w:rPr>
      </w:pPr>
      <w:r w:rsidRPr="00E45F02">
        <w:rPr>
          <w:rFonts w:ascii="Arial" w:hAnsi="Arial" w:cs="B Lotus" w:hint="cs"/>
          <w:sz w:val="26"/>
          <w:szCs w:val="26"/>
          <w:rtl/>
          <w:lang w:bidi="fa-IR"/>
        </w:rPr>
        <w:t>بازده دارایی</w:t>
      </w:r>
      <w:r w:rsidRPr="00E45F02">
        <w:rPr>
          <w:rFonts w:ascii="Arial" w:hAnsi="Arial" w:cs="B Lotus" w:hint="cs"/>
          <w:sz w:val="26"/>
          <w:szCs w:val="26"/>
          <w:rtl/>
          <w:lang w:bidi="fa-IR"/>
        </w:rPr>
        <w:softHyphen/>
        <w:t xml:space="preserve">های شرکت </w:t>
      </w:r>
      <w:r w:rsidR="00837AD5">
        <w:rPr>
          <w:rFonts w:ascii="Arial" w:hAnsi="Arial" w:cs="B Lotus" w:hint="cs"/>
          <w:sz w:val="26"/>
          <w:szCs w:val="26"/>
          <w:rtl/>
          <w:lang w:bidi="fa-IR"/>
        </w:rPr>
        <w:t>(</w:t>
      </w:r>
      <w:r w:rsidR="00837AD5" w:rsidRPr="00837AD5">
        <w:rPr>
          <w:rFonts w:asciiTheme="majorBidi" w:hAnsiTheme="majorBidi" w:cstheme="majorBidi"/>
          <w:sz w:val="22"/>
          <w:szCs w:val="22"/>
          <w:lang w:bidi="fa-IR"/>
        </w:rPr>
        <w:t>ROA</w:t>
      </w:r>
      <w:r w:rsidR="00837AD5">
        <w:rPr>
          <w:rFonts w:asciiTheme="majorBidi" w:hAnsiTheme="majorBidi" w:cstheme="majorBidi" w:hint="cs"/>
          <w:sz w:val="22"/>
          <w:szCs w:val="22"/>
          <w:rtl/>
          <w:lang w:bidi="fa-IR"/>
        </w:rPr>
        <w:t>):</w:t>
      </w:r>
      <w:r w:rsidR="00837AD5" w:rsidRPr="00E45F02">
        <w:rPr>
          <w:rFonts w:ascii="Arial" w:hAnsi="Arial" w:cs="B Lotus" w:hint="cs"/>
          <w:sz w:val="26"/>
          <w:szCs w:val="26"/>
          <w:rtl/>
          <w:lang w:bidi="fa-IR"/>
        </w:rPr>
        <w:t xml:space="preserve"> </w:t>
      </w:r>
      <w:r w:rsidRPr="00E45F02">
        <w:rPr>
          <w:rFonts w:ascii="Arial" w:hAnsi="Arial" w:cs="B Lotus" w:hint="cs"/>
          <w:sz w:val="26"/>
          <w:szCs w:val="26"/>
          <w:rtl/>
          <w:lang w:bidi="fa-IR"/>
        </w:rPr>
        <w:t>برابر است با نسبت سود خالص به کل دارایی</w:t>
      </w:r>
      <w:r w:rsidRPr="00E45F02">
        <w:rPr>
          <w:rFonts w:ascii="Arial" w:hAnsi="Arial" w:cs="B Lotus" w:hint="cs"/>
          <w:sz w:val="26"/>
          <w:szCs w:val="26"/>
          <w:rtl/>
          <w:lang w:bidi="fa-IR"/>
        </w:rPr>
        <w:softHyphen/>
        <w:t>های شرکت.</w:t>
      </w:r>
    </w:p>
    <w:p w:rsidR="00517AA5" w:rsidRPr="00E45F02" w:rsidRDefault="00517AA5" w:rsidP="00B4155B">
      <w:pPr>
        <w:pStyle w:val="ListParagraph"/>
        <w:ind w:left="283"/>
        <w:jc w:val="lowKashida"/>
        <w:rPr>
          <w:rFonts w:ascii="Arial" w:hAnsi="Arial" w:cs="B Lotus"/>
          <w:sz w:val="26"/>
          <w:szCs w:val="26"/>
          <w:rtl/>
          <w:lang w:bidi="fa-IR"/>
        </w:rPr>
      </w:pPr>
      <w:r w:rsidRPr="00582E21">
        <w:rPr>
          <w:rFonts w:ascii="Arial" w:hAnsi="Arial" w:cs="B Lotus"/>
          <w:sz w:val="26"/>
          <w:szCs w:val="26"/>
          <w:rtl/>
          <w:lang w:bidi="fa-IR"/>
        </w:rPr>
        <w:t>سان و راث</w:t>
      </w:r>
      <w:r w:rsidR="007726D6" w:rsidRPr="00582E21">
        <w:rPr>
          <w:rFonts w:ascii="Arial" w:hAnsi="Arial" w:cs="B Lotus" w:hint="cs"/>
          <w:sz w:val="26"/>
          <w:szCs w:val="26"/>
          <w:rtl/>
          <w:lang w:bidi="fa-IR"/>
        </w:rPr>
        <w:t xml:space="preserve"> </w:t>
      </w:r>
      <w:r w:rsidR="00B4155B">
        <w:rPr>
          <w:rFonts w:ascii="Arial" w:hAnsi="Arial" w:cs="B Lotus" w:hint="cs"/>
          <w:sz w:val="26"/>
          <w:szCs w:val="26"/>
          <w:rtl/>
          <w:lang w:bidi="fa-IR"/>
        </w:rPr>
        <w:t>[27]</w:t>
      </w:r>
      <w:r w:rsidR="00582E21" w:rsidRPr="00582E21">
        <w:rPr>
          <w:rFonts w:ascii="Arial" w:hAnsi="Arial" w:hint="cs"/>
          <w:sz w:val="26"/>
          <w:szCs w:val="26"/>
          <w:rtl/>
          <w:lang w:bidi="fa-IR"/>
        </w:rPr>
        <w:t xml:space="preserve"> </w:t>
      </w:r>
      <w:r w:rsidR="007726D6" w:rsidRPr="00582E21">
        <w:rPr>
          <w:rFonts w:ascii="Arial" w:hAnsi="Arial" w:cs="B Lotus" w:hint="cs"/>
          <w:sz w:val="26"/>
          <w:szCs w:val="26"/>
          <w:rtl/>
          <w:lang w:bidi="fa-IR"/>
        </w:rPr>
        <w:t>ن</w:t>
      </w:r>
      <w:r w:rsidRPr="00582E21">
        <w:rPr>
          <w:rFonts w:ascii="Arial" w:hAnsi="Arial" w:cs="B Lotus"/>
          <w:sz w:val="26"/>
          <w:szCs w:val="26"/>
          <w:rtl/>
          <w:lang w:bidi="fa-IR"/>
        </w:rPr>
        <w:t>شان دادند که شرکت‌ها</w:t>
      </w:r>
      <w:r w:rsidRPr="00582E21">
        <w:rPr>
          <w:rFonts w:ascii="Arial" w:hAnsi="Arial" w:cs="B Lotus" w:hint="cs"/>
          <w:sz w:val="26"/>
          <w:szCs w:val="26"/>
          <w:rtl/>
          <w:lang w:bidi="fa-IR"/>
        </w:rPr>
        <w:t>ی</w:t>
      </w:r>
      <w:r w:rsidRPr="00582E21">
        <w:rPr>
          <w:rFonts w:ascii="Arial" w:hAnsi="Arial" w:cs="B Lotus"/>
          <w:sz w:val="26"/>
          <w:szCs w:val="26"/>
          <w:rtl/>
          <w:lang w:bidi="fa-IR"/>
        </w:rPr>
        <w:t xml:space="preserve"> با عملکرد مال</w:t>
      </w:r>
      <w:r w:rsidRPr="00582E21">
        <w:rPr>
          <w:rFonts w:ascii="Arial" w:hAnsi="Arial" w:cs="B Lotus" w:hint="cs"/>
          <w:sz w:val="26"/>
          <w:szCs w:val="26"/>
          <w:rtl/>
          <w:lang w:bidi="fa-IR"/>
        </w:rPr>
        <w:t>ی</w:t>
      </w:r>
      <w:r w:rsidRPr="00582E21">
        <w:rPr>
          <w:rFonts w:ascii="Arial" w:hAnsi="Arial" w:cs="B Lotus"/>
          <w:sz w:val="26"/>
          <w:szCs w:val="26"/>
          <w:rtl/>
          <w:lang w:bidi="fa-IR"/>
        </w:rPr>
        <w:t xml:space="preserve"> ضع</w:t>
      </w:r>
      <w:r w:rsidRPr="00582E21">
        <w:rPr>
          <w:rFonts w:ascii="Arial" w:hAnsi="Arial" w:cs="B Lotus" w:hint="cs"/>
          <w:sz w:val="26"/>
          <w:szCs w:val="26"/>
          <w:rtl/>
          <w:lang w:bidi="fa-IR"/>
        </w:rPr>
        <w:t>یف</w:t>
      </w:r>
      <w:r w:rsidRPr="00582E21">
        <w:rPr>
          <w:rFonts w:ascii="Arial" w:hAnsi="Arial" w:cs="B Lotus"/>
          <w:sz w:val="26"/>
          <w:szCs w:val="26"/>
          <w:rtl/>
          <w:lang w:bidi="fa-IR"/>
        </w:rPr>
        <w:t xml:space="preserve"> تر (بازده دارا</w:t>
      </w:r>
      <w:r w:rsidRPr="00582E21">
        <w:rPr>
          <w:rFonts w:ascii="Arial" w:hAnsi="Arial" w:cs="B Lotus" w:hint="cs"/>
          <w:sz w:val="26"/>
          <w:szCs w:val="26"/>
          <w:rtl/>
          <w:lang w:bidi="fa-IR"/>
        </w:rPr>
        <w:t>یی</w:t>
      </w:r>
      <w:r w:rsidRPr="00582E21">
        <w:rPr>
          <w:rFonts w:ascii="Arial" w:hAnsi="Arial" w:cs="B Lotus"/>
          <w:sz w:val="26"/>
          <w:szCs w:val="26"/>
          <w:rtl/>
          <w:lang w:bidi="fa-IR"/>
        </w:rPr>
        <w:t xml:space="preserve"> به عنوان مع</w:t>
      </w:r>
      <w:r w:rsidRPr="00582E21">
        <w:rPr>
          <w:rFonts w:ascii="Arial" w:hAnsi="Arial" w:cs="B Lotus" w:hint="cs"/>
          <w:sz w:val="26"/>
          <w:szCs w:val="26"/>
          <w:rtl/>
          <w:lang w:bidi="fa-IR"/>
        </w:rPr>
        <w:t>یار</w:t>
      </w:r>
      <w:r w:rsidRPr="00582E21">
        <w:rPr>
          <w:rFonts w:ascii="Arial" w:hAnsi="Arial" w:cs="B Lotus"/>
          <w:sz w:val="26"/>
          <w:szCs w:val="26"/>
          <w:rtl/>
          <w:lang w:bidi="fa-IR"/>
        </w:rPr>
        <w:t xml:space="preserve"> عملکرد مال</w:t>
      </w:r>
      <w:r w:rsidRPr="00582E21">
        <w:rPr>
          <w:rFonts w:ascii="Arial" w:hAnsi="Arial" w:cs="B Lotus" w:hint="cs"/>
          <w:sz w:val="26"/>
          <w:szCs w:val="26"/>
          <w:rtl/>
          <w:lang w:bidi="fa-IR"/>
        </w:rPr>
        <w:t>ی</w:t>
      </w:r>
      <w:r w:rsidRPr="00582E21">
        <w:rPr>
          <w:rFonts w:ascii="Arial" w:hAnsi="Arial" w:cs="B Lotus"/>
          <w:sz w:val="26"/>
          <w:szCs w:val="26"/>
          <w:rtl/>
          <w:lang w:bidi="fa-IR"/>
        </w:rPr>
        <w:t xml:space="preserve"> شرکت استفاده م</w:t>
      </w:r>
      <w:r w:rsidRPr="00582E21">
        <w:rPr>
          <w:rFonts w:ascii="Arial" w:hAnsi="Arial" w:cs="B Lotus" w:hint="cs"/>
          <w:sz w:val="26"/>
          <w:szCs w:val="26"/>
          <w:rtl/>
          <w:lang w:bidi="fa-IR"/>
        </w:rPr>
        <w:t>ی‌شود</w:t>
      </w:r>
      <w:r w:rsidRPr="00582E21">
        <w:rPr>
          <w:rFonts w:ascii="Arial" w:hAnsi="Arial" w:cs="B Lotus"/>
          <w:sz w:val="26"/>
          <w:szCs w:val="26"/>
          <w:rtl/>
          <w:lang w:bidi="fa-IR"/>
        </w:rPr>
        <w:t>) ب</w:t>
      </w:r>
      <w:r w:rsidRPr="00582E21">
        <w:rPr>
          <w:rFonts w:ascii="Arial" w:hAnsi="Arial" w:cs="B Lotus" w:hint="cs"/>
          <w:sz w:val="26"/>
          <w:szCs w:val="26"/>
          <w:rtl/>
          <w:lang w:bidi="fa-IR"/>
        </w:rPr>
        <w:t>یشتر</w:t>
      </w:r>
      <w:r w:rsidRPr="00582E21">
        <w:rPr>
          <w:rFonts w:ascii="Arial" w:hAnsi="Arial" w:cs="B Lotus"/>
          <w:sz w:val="26"/>
          <w:szCs w:val="26"/>
          <w:rtl/>
          <w:lang w:bidi="fa-IR"/>
        </w:rPr>
        <w:t xml:space="preserve"> اقدام به مد</w:t>
      </w:r>
      <w:r w:rsidRPr="00582E21">
        <w:rPr>
          <w:rFonts w:ascii="Arial" w:hAnsi="Arial" w:cs="B Lotus" w:hint="cs"/>
          <w:sz w:val="26"/>
          <w:szCs w:val="26"/>
          <w:rtl/>
          <w:lang w:bidi="fa-IR"/>
        </w:rPr>
        <w:t>یریت</w:t>
      </w:r>
      <w:r w:rsidRPr="00582E21">
        <w:rPr>
          <w:rFonts w:ascii="Arial" w:hAnsi="Arial" w:cs="B Lotus"/>
          <w:sz w:val="26"/>
          <w:szCs w:val="26"/>
          <w:rtl/>
          <w:lang w:bidi="fa-IR"/>
        </w:rPr>
        <w:t xml:space="preserve"> سود م</w:t>
      </w:r>
      <w:r w:rsidRPr="00582E21">
        <w:rPr>
          <w:rFonts w:ascii="Arial" w:hAnsi="Arial" w:cs="B Lotus" w:hint="cs"/>
          <w:sz w:val="26"/>
          <w:szCs w:val="26"/>
          <w:rtl/>
          <w:lang w:bidi="fa-IR"/>
        </w:rPr>
        <w:t>ی‌کنند</w:t>
      </w:r>
      <w:r w:rsidRPr="00582E21">
        <w:rPr>
          <w:rFonts w:ascii="Arial" w:hAnsi="Arial" w:cs="B Lotus"/>
          <w:sz w:val="26"/>
          <w:szCs w:val="26"/>
          <w:rtl/>
          <w:lang w:bidi="fa-IR"/>
        </w:rPr>
        <w:t xml:space="preserve"> ز</w:t>
      </w:r>
      <w:r w:rsidRPr="00582E21">
        <w:rPr>
          <w:rFonts w:ascii="Arial" w:hAnsi="Arial" w:cs="B Lotus" w:hint="cs"/>
          <w:sz w:val="26"/>
          <w:szCs w:val="26"/>
          <w:rtl/>
          <w:lang w:bidi="fa-IR"/>
        </w:rPr>
        <w:t>یرا</w:t>
      </w:r>
      <w:r w:rsidRPr="00582E21">
        <w:rPr>
          <w:rFonts w:ascii="Arial" w:hAnsi="Arial" w:cs="B Lotus"/>
          <w:sz w:val="26"/>
          <w:szCs w:val="26"/>
          <w:rtl/>
          <w:lang w:bidi="fa-IR"/>
        </w:rPr>
        <w:t xml:space="preserve"> شرکت‌ها</w:t>
      </w:r>
      <w:r w:rsidRPr="00582E21">
        <w:rPr>
          <w:rFonts w:ascii="Arial" w:hAnsi="Arial" w:cs="B Lotus" w:hint="cs"/>
          <w:sz w:val="26"/>
          <w:szCs w:val="26"/>
          <w:rtl/>
          <w:lang w:bidi="fa-IR"/>
        </w:rPr>
        <w:t>ی</w:t>
      </w:r>
      <w:r w:rsidRPr="00582E21">
        <w:rPr>
          <w:rFonts w:ascii="Arial" w:hAnsi="Arial" w:cs="B Lotus"/>
          <w:sz w:val="26"/>
          <w:szCs w:val="26"/>
          <w:rtl/>
          <w:lang w:bidi="fa-IR"/>
        </w:rPr>
        <w:t xml:space="preserve"> با عملکرد ضع</w:t>
      </w:r>
      <w:r w:rsidRPr="00582E21">
        <w:rPr>
          <w:rFonts w:ascii="Arial" w:hAnsi="Arial" w:cs="B Lotus" w:hint="cs"/>
          <w:sz w:val="26"/>
          <w:szCs w:val="26"/>
          <w:rtl/>
          <w:lang w:bidi="fa-IR"/>
        </w:rPr>
        <w:t>یف</w:t>
      </w:r>
      <w:r w:rsidRPr="00582E21">
        <w:rPr>
          <w:rFonts w:ascii="Arial" w:hAnsi="Arial" w:cs="B Lotus"/>
          <w:sz w:val="26"/>
          <w:szCs w:val="26"/>
          <w:rtl/>
          <w:lang w:bidi="fa-IR"/>
        </w:rPr>
        <w:t xml:space="preserve"> به احتمال ز</w:t>
      </w:r>
      <w:r w:rsidRPr="00582E21">
        <w:rPr>
          <w:rFonts w:ascii="Arial" w:hAnsi="Arial" w:cs="B Lotus" w:hint="cs"/>
          <w:sz w:val="26"/>
          <w:szCs w:val="26"/>
          <w:rtl/>
          <w:lang w:bidi="fa-IR"/>
        </w:rPr>
        <w:t>یاد</w:t>
      </w:r>
      <w:r w:rsidRPr="00582E21">
        <w:rPr>
          <w:rFonts w:ascii="Arial" w:hAnsi="Arial" w:cs="B Lotus"/>
          <w:sz w:val="26"/>
          <w:szCs w:val="26"/>
          <w:rtl/>
          <w:lang w:bidi="fa-IR"/>
        </w:rPr>
        <w:t xml:space="preserve"> با مشکلات مال</w:t>
      </w:r>
      <w:r w:rsidRPr="00582E21">
        <w:rPr>
          <w:rFonts w:ascii="Arial" w:hAnsi="Arial" w:cs="B Lotus" w:hint="cs"/>
          <w:sz w:val="26"/>
          <w:szCs w:val="26"/>
          <w:rtl/>
          <w:lang w:bidi="fa-IR"/>
        </w:rPr>
        <w:t>ی</w:t>
      </w:r>
      <w:r w:rsidRPr="00582E21">
        <w:rPr>
          <w:rFonts w:ascii="Arial" w:hAnsi="Arial" w:cs="B Lotus"/>
          <w:sz w:val="26"/>
          <w:szCs w:val="26"/>
          <w:rtl/>
          <w:lang w:bidi="fa-IR"/>
        </w:rPr>
        <w:t xml:space="preserve"> رو به رو هستند و بنابرا</w:t>
      </w:r>
      <w:r w:rsidRPr="00582E21">
        <w:rPr>
          <w:rFonts w:ascii="Arial" w:hAnsi="Arial" w:cs="B Lotus" w:hint="cs"/>
          <w:sz w:val="26"/>
          <w:szCs w:val="26"/>
          <w:rtl/>
          <w:lang w:bidi="fa-IR"/>
        </w:rPr>
        <w:t>ین</w:t>
      </w:r>
      <w:r w:rsidRPr="00582E21">
        <w:rPr>
          <w:rFonts w:ascii="Arial" w:hAnsi="Arial" w:cs="B Lotus"/>
          <w:sz w:val="26"/>
          <w:szCs w:val="26"/>
          <w:rtl/>
          <w:lang w:bidi="fa-IR"/>
        </w:rPr>
        <w:t xml:space="preserve"> مد</w:t>
      </w:r>
      <w:r w:rsidRPr="00582E21">
        <w:rPr>
          <w:rFonts w:ascii="Arial" w:hAnsi="Arial" w:cs="B Lotus" w:hint="cs"/>
          <w:sz w:val="26"/>
          <w:szCs w:val="26"/>
          <w:rtl/>
          <w:lang w:bidi="fa-IR"/>
        </w:rPr>
        <w:t>ی</w:t>
      </w:r>
      <w:r w:rsidRPr="00582E21">
        <w:rPr>
          <w:rFonts w:ascii="Arial" w:hAnsi="Arial" w:cs="B Lotus"/>
          <w:sz w:val="26"/>
          <w:szCs w:val="26"/>
          <w:rtl/>
          <w:lang w:bidi="fa-IR"/>
        </w:rPr>
        <w:t>ر</w:t>
      </w:r>
      <w:r w:rsidRPr="00582E21">
        <w:rPr>
          <w:rFonts w:ascii="Arial" w:hAnsi="Arial" w:cs="B Lotus" w:hint="cs"/>
          <w:sz w:val="26"/>
          <w:szCs w:val="26"/>
          <w:rtl/>
          <w:lang w:bidi="fa-IR"/>
        </w:rPr>
        <w:t>یت</w:t>
      </w:r>
      <w:r w:rsidRPr="00582E21">
        <w:rPr>
          <w:rFonts w:ascii="Arial" w:hAnsi="Arial" w:cs="B Lotus"/>
          <w:sz w:val="26"/>
          <w:szCs w:val="26"/>
          <w:rtl/>
          <w:lang w:bidi="fa-IR"/>
        </w:rPr>
        <w:t xml:space="preserve"> با استفاده از مد</w:t>
      </w:r>
      <w:r w:rsidRPr="00582E21">
        <w:rPr>
          <w:rFonts w:ascii="Arial" w:hAnsi="Arial" w:cs="B Lotus" w:hint="cs"/>
          <w:sz w:val="26"/>
          <w:szCs w:val="26"/>
          <w:rtl/>
          <w:lang w:bidi="fa-IR"/>
        </w:rPr>
        <w:t>یریت</w:t>
      </w:r>
      <w:r w:rsidRPr="00582E21">
        <w:rPr>
          <w:rFonts w:ascii="Arial" w:hAnsi="Arial" w:cs="B Lotus"/>
          <w:sz w:val="26"/>
          <w:szCs w:val="26"/>
          <w:rtl/>
          <w:lang w:bidi="fa-IR"/>
        </w:rPr>
        <w:t xml:space="preserve"> سود سع</w:t>
      </w:r>
      <w:r w:rsidRPr="00582E21">
        <w:rPr>
          <w:rFonts w:ascii="Arial" w:hAnsi="Arial" w:cs="B Lotus" w:hint="cs"/>
          <w:sz w:val="26"/>
          <w:szCs w:val="26"/>
          <w:rtl/>
          <w:lang w:bidi="fa-IR"/>
        </w:rPr>
        <w:t>ی</w:t>
      </w:r>
      <w:r w:rsidRPr="00582E21">
        <w:rPr>
          <w:rFonts w:ascii="Arial" w:hAnsi="Arial" w:cs="B Lotus"/>
          <w:sz w:val="26"/>
          <w:szCs w:val="26"/>
          <w:rtl/>
          <w:lang w:bidi="fa-IR"/>
        </w:rPr>
        <w:t xml:space="preserve"> در بهتر نشان دادن وضع</w:t>
      </w:r>
      <w:r w:rsidRPr="00582E21">
        <w:rPr>
          <w:rFonts w:ascii="Arial" w:hAnsi="Arial" w:cs="B Lotus" w:hint="cs"/>
          <w:sz w:val="26"/>
          <w:szCs w:val="26"/>
          <w:rtl/>
          <w:lang w:bidi="fa-IR"/>
        </w:rPr>
        <w:t>یت</w:t>
      </w:r>
      <w:r w:rsidRPr="00582E21">
        <w:rPr>
          <w:rFonts w:ascii="Arial" w:hAnsi="Arial" w:cs="B Lotus"/>
          <w:sz w:val="26"/>
          <w:szCs w:val="26"/>
          <w:rtl/>
          <w:lang w:bidi="fa-IR"/>
        </w:rPr>
        <w:t xml:space="preserve"> شرکت دارد تا از طر</w:t>
      </w:r>
      <w:r w:rsidRPr="00582E21">
        <w:rPr>
          <w:rFonts w:ascii="Arial" w:hAnsi="Arial" w:cs="B Lotus" w:hint="cs"/>
          <w:sz w:val="26"/>
          <w:szCs w:val="26"/>
          <w:rtl/>
          <w:lang w:bidi="fa-IR"/>
        </w:rPr>
        <w:t>یق</w:t>
      </w:r>
      <w:r w:rsidRPr="00582E21">
        <w:rPr>
          <w:rFonts w:ascii="Arial" w:hAnsi="Arial" w:cs="B Lotus"/>
          <w:sz w:val="26"/>
          <w:szCs w:val="26"/>
          <w:rtl/>
          <w:lang w:bidi="fa-IR"/>
        </w:rPr>
        <w:t xml:space="preserve"> دستکار</w:t>
      </w:r>
      <w:r w:rsidRPr="00582E21">
        <w:rPr>
          <w:rFonts w:ascii="Arial" w:hAnsi="Arial" w:cs="B Lotus" w:hint="cs"/>
          <w:sz w:val="26"/>
          <w:szCs w:val="26"/>
          <w:rtl/>
          <w:lang w:bidi="fa-IR"/>
        </w:rPr>
        <w:t>ی</w:t>
      </w:r>
      <w:r w:rsidRPr="00582E21">
        <w:rPr>
          <w:rFonts w:ascii="Arial" w:hAnsi="Arial" w:cs="B Lotus"/>
          <w:sz w:val="26"/>
          <w:szCs w:val="26"/>
          <w:rtl/>
          <w:lang w:bidi="fa-IR"/>
        </w:rPr>
        <w:t xml:space="preserve"> سود، هز</w:t>
      </w:r>
      <w:r w:rsidRPr="00582E21">
        <w:rPr>
          <w:rFonts w:ascii="Arial" w:hAnsi="Arial" w:cs="B Lotus" w:hint="cs"/>
          <w:sz w:val="26"/>
          <w:szCs w:val="26"/>
          <w:rtl/>
          <w:lang w:bidi="fa-IR"/>
        </w:rPr>
        <w:t>ینه</w:t>
      </w:r>
      <w:r w:rsidRPr="00582E21">
        <w:rPr>
          <w:rFonts w:ascii="Arial" w:hAnsi="Arial" w:cs="B Lotus"/>
          <w:sz w:val="26"/>
          <w:szCs w:val="26"/>
          <w:rtl/>
          <w:lang w:bidi="fa-IR"/>
        </w:rPr>
        <w:t xml:space="preserve"> بده</w:t>
      </w:r>
      <w:r w:rsidRPr="00582E21">
        <w:rPr>
          <w:rFonts w:ascii="Arial" w:hAnsi="Arial" w:cs="B Lotus" w:hint="cs"/>
          <w:sz w:val="26"/>
          <w:szCs w:val="26"/>
          <w:rtl/>
          <w:lang w:bidi="fa-IR"/>
        </w:rPr>
        <w:t>ی</w:t>
      </w:r>
      <w:r w:rsidRPr="00582E21">
        <w:rPr>
          <w:rFonts w:ascii="Arial" w:hAnsi="Arial" w:cs="B Lotus"/>
          <w:sz w:val="26"/>
          <w:szCs w:val="26"/>
          <w:rtl/>
          <w:lang w:bidi="fa-IR"/>
        </w:rPr>
        <w:t xml:space="preserve"> شرکت را کاهش دهد. بنابرا</w:t>
      </w:r>
      <w:r w:rsidRPr="00582E21">
        <w:rPr>
          <w:rFonts w:ascii="Arial" w:hAnsi="Arial" w:cs="B Lotus" w:hint="cs"/>
          <w:sz w:val="26"/>
          <w:szCs w:val="26"/>
          <w:rtl/>
          <w:lang w:bidi="fa-IR"/>
        </w:rPr>
        <w:t>ین</w:t>
      </w:r>
      <w:r w:rsidRPr="00582E21">
        <w:rPr>
          <w:rFonts w:ascii="Arial" w:hAnsi="Arial" w:cs="B Lotus"/>
          <w:sz w:val="26"/>
          <w:szCs w:val="26"/>
          <w:rtl/>
          <w:lang w:bidi="fa-IR"/>
        </w:rPr>
        <w:t xml:space="preserve"> رابطه‌ا</w:t>
      </w:r>
      <w:r w:rsidRPr="00582E21">
        <w:rPr>
          <w:rFonts w:ascii="Arial" w:hAnsi="Arial" w:cs="B Lotus" w:hint="cs"/>
          <w:sz w:val="26"/>
          <w:szCs w:val="26"/>
          <w:rtl/>
          <w:lang w:bidi="fa-IR"/>
        </w:rPr>
        <w:t>ی</w:t>
      </w:r>
      <w:r w:rsidRPr="00582E21">
        <w:rPr>
          <w:rFonts w:ascii="Arial" w:hAnsi="Arial" w:cs="B Lotus"/>
          <w:sz w:val="26"/>
          <w:szCs w:val="26"/>
          <w:rtl/>
          <w:lang w:bidi="fa-IR"/>
        </w:rPr>
        <w:t xml:space="preserve"> منف</w:t>
      </w:r>
      <w:r w:rsidRPr="00582E21">
        <w:rPr>
          <w:rFonts w:ascii="Arial" w:hAnsi="Arial" w:cs="B Lotus" w:hint="cs"/>
          <w:sz w:val="26"/>
          <w:szCs w:val="26"/>
          <w:rtl/>
          <w:lang w:bidi="fa-IR"/>
        </w:rPr>
        <w:t>ی</w:t>
      </w:r>
      <w:r w:rsidRPr="00582E21">
        <w:rPr>
          <w:rFonts w:ascii="Arial" w:hAnsi="Arial" w:cs="B Lotus"/>
          <w:sz w:val="26"/>
          <w:szCs w:val="26"/>
          <w:rtl/>
          <w:lang w:bidi="fa-IR"/>
        </w:rPr>
        <w:t xml:space="preserve"> ب</w:t>
      </w:r>
      <w:r w:rsidRPr="00582E21">
        <w:rPr>
          <w:rFonts w:ascii="Arial" w:hAnsi="Arial" w:cs="B Lotus" w:hint="cs"/>
          <w:sz w:val="26"/>
          <w:szCs w:val="26"/>
          <w:rtl/>
          <w:lang w:bidi="fa-IR"/>
        </w:rPr>
        <w:t>ین</w:t>
      </w:r>
      <w:r w:rsidRPr="00582E21">
        <w:rPr>
          <w:rFonts w:ascii="Arial" w:hAnsi="Arial" w:cs="B Lotus"/>
          <w:sz w:val="26"/>
          <w:szCs w:val="26"/>
          <w:rtl/>
          <w:lang w:bidi="fa-IR"/>
        </w:rPr>
        <w:t xml:space="preserve"> بازده دارا</w:t>
      </w:r>
      <w:r w:rsidRPr="00582E21">
        <w:rPr>
          <w:rFonts w:ascii="Arial" w:hAnsi="Arial" w:cs="B Lotus" w:hint="cs"/>
          <w:sz w:val="26"/>
          <w:szCs w:val="26"/>
          <w:rtl/>
          <w:lang w:bidi="fa-IR"/>
        </w:rPr>
        <w:t>یی</w:t>
      </w:r>
      <w:r w:rsidRPr="00582E21">
        <w:rPr>
          <w:rFonts w:ascii="Arial" w:hAnsi="Arial" w:cs="B Lotus"/>
          <w:sz w:val="26"/>
          <w:szCs w:val="26"/>
          <w:rtl/>
          <w:lang w:bidi="fa-IR"/>
        </w:rPr>
        <w:t xml:space="preserve"> شرکت و مد</w:t>
      </w:r>
      <w:r w:rsidRPr="00582E21">
        <w:rPr>
          <w:rFonts w:ascii="Arial" w:hAnsi="Arial" w:cs="B Lotus" w:hint="cs"/>
          <w:sz w:val="26"/>
          <w:szCs w:val="26"/>
          <w:rtl/>
          <w:lang w:bidi="fa-IR"/>
        </w:rPr>
        <w:t>یریت</w:t>
      </w:r>
      <w:r w:rsidRPr="00582E21">
        <w:rPr>
          <w:rFonts w:ascii="Arial" w:hAnsi="Arial" w:cs="B Lotus"/>
          <w:sz w:val="26"/>
          <w:szCs w:val="26"/>
          <w:rtl/>
          <w:lang w:bidi="fa-IR"/>
        </w:rPr>
        <w:t xml:space="preserve"> سود وجود دارد.</w:t>
      </w:r>
    </w:p>
    <w:p w:rsidR="00517AA5" w:rsidRPr="00E45F02" w:rsidRDefault="00517AA5" w:rsidP="006557A9">
      <w:pPr>
        <w:pStyle w:val="ListParagraph"/>
        <w:ind w:left="283"/>
        <w:jc w:val="lowKashida"/>
        <w:rPr>
          <w:rFonts w:ascii="Arial" w:hAnsi="Arial" w:cs="B Lotus"/>
          <w:sz w:val="26"/>
          <w:szCs w:val="26"/>
          <w:rtl/>
          <w:lang w:bidi="fa-IR"/>
        </w:rPr>
      </w:pPr>
      <w:r w:rsidRPr="00E45F02">
        <w:rPr>
          <w:rFonts w:ascii="Arial" w:hAnsi="Arial" w:cs="B Lotus" w:hint="cs"/>
          <w:sz w:val="26"/>
          <w:szCs w:val="26"/>
          <w:rtl/>
          <w:lang w:bidi="fa-IR"/>
        </w:rPr>
        <w:t>اهرم مالی</w:t>
      </w:r>
      <w:r w:rsidR="00837AD5">
        <w:rPr>
          <w:rFonts w:ascii="Arial" w:hAnsi="Arial" w:cs="B Lotus" w:hint="cs"/>
          <w:sz w:val="26"/>
          <w:szCs w:val="26"/>
          <w:rtl/>
          <w:lang w:bidi="fa-IR"/>
        </w:rPr>
        <w:t xml:space="preserve"> (</w:t>
      </w:r>
      <w:r w:rsidR="00837AD5" w:rsidRPr="00837AD5">
        <w:rPr>
          <w:rFonts w:asciiTheme="majorBidi" w:hAnsiTheme="majorBidi" w:cstheme="majorBidi"/>
          <w:sz w:val="22"/>
          <w:szCs w:val="22"/>
          <w:lang w:bidi="fa-IR"/>
        </w:rPr>
        <w:t>Lev</w:t>
      </w:r>
      <w:r w:rsidR="00837AD5">
        <w:rPr>
          <w:rFonts w:ascii="Arial" w:hAnsi="Arial" w:cs="B Lotus" w:hint="cs"/>
          <w:sz w:val="26"/>
          <w:szCs w:val="26"/>
          <w:rtl/>
          <w:lang w:bidi="fa-IR"/>
        </w:rPr>
        <w:t>)</w:t>
      </w:r>
      <w:r w:rsidR="0047663C" w:rsidRPr="00E45F02">
        <w:rPr>
          <w:rFonts w:ascii="Arial" w:hAnsi="Arial" w:cs="B Lotus" w:hint="cs"/>
          <w:sz w:val="26"/>
          <w:szCs w:val="26"/>
          <w:rtl/>
          <w:lang w:bidi="fa-IR"/>
        </w:rPr>
        <w:t>:</w:t>
      </w:r>
      <w:r w:rsidRPr="00E45F02">
        <w:rPr>
          <w:rFonts w:ascii="Arial" w:hAnsi="Arial" w:cs="B Lotus" w:hint="cs"/>
          <w:sz w:val="26"/>
          <w:szCs w:val="26"/>
          <w:rtl/>
          <w:lang w:bidi="fa-IR"/>
        </w:rPr>
        <w:t xml:space="preserve"> نسبت بدهی به دارایی شرکت</w:t>
      </w:r>
    </w:p>
    <w:p w:rsidR="00517AA5" w:rsidRPr="00E45F02" w:rsidRDefault="00517AA5" w:rsidP="00B4155B">
      <w:pPr>
        <w:pStyle w:val="ListParagraph"/>
        <w:ind w:left="283"/>
        <w:jc w:val="lowKashida"/>
        <w:rPr>
          <w:rFonts w:ascii="Arial" w:hAnsi="Arial" w:cs="B Lotus"/>
          <w:sz w:val="26"/>
          <w:szCs w:val="26"/>
          <w:rtl/>
          <w:lang w:bidi="fa-IR"/>
        </w:rPr>
      </w:pPr>
      <w:r w:rsidRPr="00E45F02">
        <w:rPr>
          <w:rFonts w:ascii="Arial" w:hAnsi="Arial" w:cs="B Lotus" w:hint="cs"/>
          <w:sz w:val="26"/>
          <w:szCs w:val="26"/>
          <w:rtl/>
          <w:lang w:bidi="fa-IR"/>
        </w:rPr>
        <w:t>یکی از راهکارهایی که اعتباردهندگان جهت ارزیابی توان پرداخت اصل و بهره وام به آن توجه می</w:t>
      </w:r>
      <w:r w:rsidRPr="00E45F02">
        <w:rPr>
          <w:rFonts w:ascii="Arial" w:hAnsi="Arial" w:cs="B Lotus" w:hint="cs"/>
          <w:sz w:val="26"/>
          <w:szCs w:val="26"/>
          <w:rtl/>
          <w:lang w:bidi="fa-IR"/>
        </w:rPr>
        <w:softHyphen/>
        <w:t>کنند، بررسی صورت</w:t>
      </w:r>
      <w:r w:rsidRPr="00E45F02">
        <w:rPr>
          <w:rFonts w:ascii="Arial" w:hAnsi="Arial" w:cs="B Lotus" w:hint="cs"/>
          <w:sz w:val="26"/>
          <w:szCs w:val="26"/>
          <w:rtl/>
          <w:lang w:bidi="fa-IR"/>
        </w:rPr>
        <w:softHyphen/>
        <w:t>های مالی شرکت</w:t>
      </w:r>
      <w:r w:rsidRPr="00E45F02">
        <w:rPr>
          <w:rFonts w:ascii="Arial" w:hAnsi="Arial" w:cs="B Lotus" w:hint="cs"/>
          <w:sz w:val="26"/>
          <w:szCs w:val="26"/>
          <w:rtl/>
          <w:lang w:bidi="fa-IR"/>
        </w:rPr>
        <w:softHyphen/>
        <w:t xml:space="preserve">ها است. در این میان صورت سود و زیان و به ویژه رقم سود قبل از بهره از اهمیت خاصی برخوردار است </w:t>
      </w:r>
      <w:r w:rsidR="00B4155B">
        <w:rPr>
          <w:rFonts w:ascii="Arial" w:hAnsi="Arial" w:cs="B Lotus" w:hint="cs"/>
          <w:sz w:val="26"/>
          <w:szCs w:val="26"/>
          <w:rtl/>
          <w:lang w:bidi="fa-IR"/>
        </w:rPr>
        <w:t>[6].</w:t>
      </w:r>
    </w:p>
    <w:p w:rsidR="00517AA5" w:rsidRPr="00E45F02" w:rsidRDefault="00517AA5" w:rsidP="006557A9">
      <w:pPr>
        <w:pStyle w:val="ListParagraph"/>
        <w:tabs>
          <w:tab w:val="left" w:pos="2102"/>
        </w:tabs>
        <w:ind w:left="283"/>
        <w:rPr>
          <w:rFonts w:ascii="Arial" w:hAnsi="Arial" w:cs="B Lotus"/>
          <w:sz w:val="26"/>
          <w:szCs w:val="26"/>
          <w:rtl/>
          <w:lang w:bidi="fa-IR"/>
        </w:rPr>
      </w:pPr>
      <w:r w:rsidRPr="00E45F02">
        <w:rPr>
          <w:rFonts w:ascii="Arial" w:hAnsi="Arial" w:cs="B Lotus" w:hint="cs"/>
          <w:sz w:val="26"/>
          <w:szCs w:val="26"/>
          <w:rtl/>
          <w:lang w:bidi="fa-IR"/>
        </w:rPr>
        <w:t>جریان وجه نقد عملیاتی تقسیم بر کل دارایی های دوره قبل</w:t>
      </w:r>
      <w:r w:rsidR="00837AD5">
        <w:rPr>
          <w:rFonts w:ascii="Arial" w:hAnsi="Arial" w:cs="B Lotus" w:hint="cs"/>
          <w:sz w:val="26"/>
          <w:szCs w:val="26"/>
          <w:rtl/>
          <w:lang w:bidi="fa-IR"/>
        </w:rPr>
        <w:t xml:space="preserve"> (</w:t>
      </w:r>
      <w:r w:rsidR="00837AD5" w:rsidRPr="00837AD5">
        <w:rPr>
          <w:rFonts w:asciiTheme="majorBidi" w:hAnsiTheme="majorBidi" w:cstheme="majorBidi"/>
          <w:sz w:val="22"/>
          <w:szCs w:val="22"/>
          <w:lang w:bidi="fa-IR"/>
        </w:rPr>
        <w:t>CFOA</w:t>
      </w:r>
      <w:r w:rsidR="00837AD5">
        <w:rPr>
          <w:rFonts w:ascii="Arial" w:hAnsi="Arial" w:cs="B Lotus" w:hint="cs"/>
          <w:sz w:val="26"/>
          <w:szCs w:val="26"/>
          <w:rtl/>
          <w:lang w:bidi="fa-IR"/>
        </w:rPr>
        <w:t>)</w:t>
      </w:r>
    </w:p>
    <w:p w:rsidR="00517AA5" w:rsidRPr="00E45F02" w:rsidRDefault="002552A2" w:rsidP="00B4155B">
      <w:pPr>
        <w:pStyle w:val="ListParagraph"/>
        <w:tabs>
          <w:tab w:val="left" w:pos="2102"/>
        </w:tabs>
        <w:ind w:left="283"/>
        <w:jc w:val="both"/>
        <w:rPr>
          <w:rFonts w:ascii="Arial" w:hAnsi="Arial" w:cs="B Lotus"/>
          <w:sz w:val="26"/>
          <w:szCs w:val="26"/>
          <w:rtl/>
          <w:lang w:bidi="fa-IR"/>
        </w:rPr>
      </w:pPr>
      <w:r>
        <w:rPr>
          <w:rFonts w:ascii="Arial" w:hAnsi="Arial" w:cs="B Lotus" w:hint="cs"/>
          <w:sz w:val="26"/>
          <w:szCs w:val="26"/>
          <w:rtl/>
          <w:lang w:bidi="fa-IR"/>
        </w:rPr>
        <w:t>ی</w:t>
      </w:r>
      <w:r w:rsidR="00517AA5" w:rsidRPr="00E45F02">
        <w:rPr>
          <w:rFonts w:ascii="Arial" w:hAnsi="Arial" w:cs="B Lotus"/>
          <w:sz w:val="26"/>
          <w:szCs w:val="26"/>
          <w:rtl/>
          <w:lang w:bidi="fa-IR"/>
        </w:rPr>
        <w:t>وون و م</w:t>
      </w:r>
      <w:r w:rsidR="00517AA5" w:rsidRPr="00E45F02">
        <w:rPr>
          <w:rFonts w:ascii="Arial" w:hAnsi="Arial" w:cs="B Lotus" w:hint="cs"/>
          <w:sz w:val="26"/>
          <w:szCs w:val="26"/>
          <w:rtl/>
          <w:lang w:bidi="fa-IR"/>
        </w:rPr>
        <w:t>یلر</w:t>
      </w:r>
      <w:r w:rsidR="00B4155B">
        <w:rPr>
          <w:rFonts w:ascii="Arial" w:hAnsi="Arial" w:cs="B Lotus" w:hint="cs"/>
          <w:sz w:val="26"/>
          <w:szCs w:val="26"/>
          <w:rtl/>
          <w:lang w:bidi="fa-IR"/>
        </w:rPr>
        <w:t xml:space="preserve"> [29] </w:t>
      </w:r>
      <w:r w:rsidR="00517AA5" w:rsidRPr="00E45F02">
        <w:rPr>
          <w:rFonts w:ascii="Arial" w:hAnsi="Arial" w:cs="B Lotus"/>
          <w:sz w:val="26"/>
          <w:szCs w:val="26"/>
          <w:rtl/>
          <w:lang w:bidi="fa-IR"/>
        </w:rPr>
        <w:t>نشان دادند زمان</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که جر</w:t>
      </w:r>
      <w:r w:rsidR="00517AA5" w:rsidRPr="00E45F02">
        <w:rPr>
          <w:rFonts w:ascii="Arial" w:hAnsi="Arial" w:cs="B Lotus" w:hint="cs"/>
          <w:sz w:val="26"/>
          <w:szCs w:val="26"/>
          <w:rtl/>
          <w:lang w:bidi="fa-IR"/>
        </w:rPr>
        <w:t>یان</w:t>
      </w:r>
      <w:r w:rsidR="00517AA5" w:rsidRPr="00E45F02">
        <w:rPr>
          <w:rFonts w:ascii="Arial" w:hAnsi="Arial" w:cs="B Lotus"/>
          <w:sz w:val="26"/>
          <w:szCs w:val="26"/>
          <w:rtl/>
          <w:lang w:bidi="fa-IR"/>
        </w:rPr>
        <w:t xml:space="preserve"> وجوه نقد عمل</w:t>
      </w:r>
      <w:r w:rsidR="00517AA5" w:rsidRPr="00E45F02">
        <w:rPr>
          <w:rFonts w:ascii="Arial" w:hAnsi="Arial" w:cs="B Lotus" w:hint="cs"/>
          <w:sz w:val="26"/>
          <w:szCs w:val="26"/>
          <w:rtl/>
          <w:lang w:bidi="fa-IR"/>
        </w:rPr>
        <w:t>یاتی</w:t>
      </w:r>
      <w:r w:rsidR="00517AA5" w:rsidRPr="00E45F02">
        <w:rPr>
          <w:rFonts w:ascii="Arial" w:hAnsi="Arial" w:cs="B Lotus"/>
          <w:sz w:val="26"/>
          <w:szCs w:val="26"/>
          <w:rtl/>
          <w:lang w:bidi="fa-IR"/>
        </w:rPr>
        <w:t xml:space="preserve"> شرکت</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ضع</w:t>
      </w:r>
      <w:r w:rsidR="00517AA5" w:rsidRPr="00E45F02">
        <w:rPr>
          <w:rFonts w:ascii="Arial" w:hAnsi="Arial" w:cs="B Lotus" w:hint="cs"/>
          <w:sz w:val="26"/>
          <w:szCs w:val="26"/>
          <w:rtl/>
          <w:lang w:bidi="fa-IR"/>
        </w:rPr>
        <w:t>یف</w:t>
      </w:r>
      <w:r w:rsidR="00517AA5" w:rsidRPr="00E45F02">
        <w:rPr>
          <w:rFonts w:ascii="Arial" w:hAnsi="Arial" w:cs="B Lotus"/>
          <w:sz w:val="26"/>
          <w:szCs w:val="26"/>
          <w:rtl/>
          <w:lang w:bidi="fa-IR"/>
        </w:rPr>
        <w:t xml:space="preserve"> اس</w:t>
      </w:r>
      <w:r w:rsidR="00517AA5" w:rsidRPr="00E45F02">
        <w:rPr>
          <w:rFonts w:ascii="Arial" w:hAnsi="Arial" w:cs="B Lotus" w:hint="cs"/>
          <w:sz w:val="26"/>
          <w:szCs w:val="26"/>
          <w:rtl/>
          <w:lang w:bidi="fa-IR"/>
        </w:rPr>
        <w:t>ت،</w:t>
      </w:r>
      <w:r w:rsidR="00517AA5" w:rsidRPr="00E45F02">
        <w:rPr>
          <w:rFonts w:ascii="Arial" w:hAnsi="Arial" w:cs="B Lotus"/>
          <w:sz w:val="26"/>
          <w:szCs w:val="26"/>
          <w:rtl/>
          <w:lang w:bidi="fa-IR"/>
        </w:rPr>
        <w:t xml:space="preserve"> مد</w:t>
      </w:r>
      <w:r w:rsidR="00517AA5" w:rsidRPr="00E45F02">
        <w:rPr>
          <w:rFonts w:ascii="Arial" w:hAnsi="Arial" w:cs="B Lotus" w:hint="cs"/>
          <w:sz w:val="26"/>
          <w:szCs w:val="26"/>
          <w:rtl/>
          <w:lang w:bidi="fa-IR"/>
        </w:rPr>
        <w:t>یریت</w:t>
      </w:r>
      <w:r w:rsidR="00517AA5" w:rsidRPr="00E45F02">
        <w:rPr>
          <w:rFonts w:ascii="Arial" w:hAnsi="Arial" w:cs="B Lotus"/>
          <w:sz w:val="26"/>
          <w:szCs w:val="26"/>
          <w:rtl/>
          <w:lang w:bidi="fa-IR"/>
        </w:rPr>
        <w:t xml:space="preserve"> با استفاده از اقلام تعهد</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سع</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در اصلاح ا</w:t>
      </w:r>
      <w:r w:rsidR="00517AA5" w:rsidRPr="00E45F02">
        <w:rPr>
          <w:rFonts w:ascii="Arial" w:hAnsi="Arial" w:cs="B Lotus" w:hint="cs"/>
          <w:sz w:val="26"/>
          <w:szCs w:val="26"/>
          <w:rtl/>
          <w:lang w:bidi="fa-IR"/>
        </w:rPr>
        <w:t>ین</w:t>
      </w:r>
      <w:r w:rsidR="00517AA5" w:rsidRPr="00E45F02">
        <w:rPr>
          <w:rFonts w:ascii="Arial" w:hAnsi="Arial" w:cs="B Lotus"/>
          <w:sz w:val="26"/>
          <w:szCs w:val="26"/>
          <w:rtl/>
          <w:lang w:bidi="fa-IR"/>
        </w:rPr>
        <w:t xml:space="preserve"> ضعف کرده تا با هز</w:t>
      </w:r>
      <w:r w:rsidR="00517AA5" w:rsidRPr="00E45F02">
        <w:rPr>
          <w:rFonts w:ascii="Arial" w:hAnsi="Arial" w:cs="B Lotus" w:hint="cs"/>
          <w:sz w:val="26"/>
          <w:szCs w:val="26"/>
          <w:rtl/>
          <w:lang w:bidi="fa-IR"/>
        </w:rPr>
        <w:t>ینه</w:t>
      </w:r>
      <w:r w:rsidR="00517AA5" w:rsidRPr="00E45F02">
        <w:rPr>
          <w:rFonts w:ascii="Arial" w:hAnsi="Arial" w:cs="B Lotus"/>
          <w:sz w:val="26"/>
          <w:szCs w:val="26"/>
          <w:rtl/>
          <w:lang w:bidi="fa-IR"/>
        </w:rPr>
        <w:t xml:space="preserve"> بالا</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بده</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مواجه نشوند. بنابر</w:t>
      </w:r>
      <w:r w:rsidR="00517AA5" w:rsidRPr="00E45F02">
        <w:rPr>
          <w:rFonts w:ascii="Arial" w:hAnsi="Arial" w:cs="B Lotus" w:hint="cs"/>
          <w:sz w:val="26"/>
          <w:szCs w:val="26"/>
          <w:rtl/>
          <w:lang w:bidi="fa-IR"/>
        </w:rPr>
        <w:t>ین</w:t>
      </w:r>
      <w:r w:rsidR="00517AA5" w:rsidRPr="00E45F02">
        <w:rPr>
          <w:rFonts w:ascii="Arial" w:hAnsi="Arial" w:cs="B Lotus"/>
          <w:sz w:val="26"/>
          <w:szCs w:val="26"/>
          <w:rtl/>
          <w:lang w:bidi="fa-IR"/>
        </w:rPr>
        <w:t xml:space="preserve"> جر</w:t>
      </w:r>
      <w:r w:rsidR="00517AA5" w:rsidRPr="00E45F02">
        <w:rPr>
          <w:rFonts w:ascii="Arial" w:hAnsi="Arial" w:cs="B Lotus" w:hint="cs"/>
          <w:sz w:val="26"/>
          <w:szCs w:val="26"/>
          <w:rtl/>
          <w:lang w:bidi="fa-IR"/>
        </w:rPr>
        <w:t>یان</w:t>
      </w:r>
      <w:r w:rsidR="00517AA5" w:rsidRPr="00E45F02">
        <w:rPr>
          <w:rFonts w:ascii="Arial" w:hAnsi="Arial" w:cs="B Lotus"/>
          <w:sz w:val="26"/>
          <w:szCs w:val="26"/>
          <w:rtl/>
          <w:lang w:bidi="fa-IR"/>
        </w:rPr>
        <w:t xml:space="preserve"> وجوه نقد عمل</w:t>
      </w:r>
      <w:r w:rsidR="00517AA5" w:rsidRPr="00E45F02">
        <w:rPr>
          <w:rFonts w:ascii="Arial" w:hAnsi="Arial" w:cs="B Lotus" w:hint="cs"/>
          <w:sz w:val="26"/>
          <w:szCs w:val="26"/>
          <w:rtl/>
          <w:lang w:bidi="fa-IR"/>
        </w:rPr>
        <w:t>یاتی</w:t>
      </w:r>
      <w:r w:rsidR="00517AA5" w:rsidRPr="00E45F02">
        <w:rPr>
          <w:rFonts w:ascii="Arial" w:hAnsi="Arial" w:cs="B Lotus"/>
          <w:sz w:val="26"/>
          <w:szCs w:val="26"/>
          <w:rtl/>
          <w:lang w:bidi="fa-IR"/>
        </w:rPr>
        <w:t xml:space="preserve"> شرکت اثر</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منف</w:t>
      </w:r>
      <w:r w:rsidR="00517AA5" w:rsidRPr="00E45F02">
        <w:rPr>
          <w:rFonts w:ascii="Arial" w:hAnsi="Arial" w:cs="B Lotus" w:hint="cs"/>
          <w:sz w:val="26"/>
          <w:szCs w:val="26"/>
          <w:rtl/>
          <w:lang w:bidi="fa-IR"/>
        </w:rPr>
        <w:t>ی</w:t>
      </w:r>
      <w:r w:rsidR="00517AA5" w:rsidRPr="00E45F02">
        <w:rPr>
          <w:rFonts w:ascii="Arial" w:hAnsi="Arial" w:cs="B Lotus"/>
          <w:sz w:val="26"/>
          <w:szCs w:val="26"/>
          <w:rtl/>
          <w:lang w:bidi="fa-IR"/>
        </w:rPr>
        <w:t xml:space="preserve"> بر مد</w:t>
      </w:r>
      <w:r w:rsidR="00517AA5" w:rsidRPr="00E45F02">
        <w:rPr>
          <w:rFonts w:ascii="Arial" w:hAnsi="Arial" w:cs="B Lotus" w:hint="cs"/>
          <w:sz w:val="26"/>
          <w:szCs w:val="26"/>
          <w:rtl/>
          <w:lang w:bidi="fa-IR"/>
        </w:rPr>
        <w:t>یریت</w:t>
      </w:r>
      <w:r w:rsidR="00517AA5" w:rsidRPr="00E45F02">
        <w:rPr>
          <w:rFonts w:ascii="Arial" w:hAnsi="Arial" w:cs="B Lotus"/>
          <w:sz w:val="26"/>
          <w:szCs w:val="26"/>
          <w:rtl/>
          <w:lang w:bidi="fa-IR"/>
        </w:rPr>
        <w:t xml:space="preserve"> سود شرکت دارد.</w:t>
      </w:r>
    </w:p>
    <w:p w:rsidR="00517AA5" w:rsidRPr="00E45F02" w:rsidRDefault="00517AA5" w:rsidP="006557A9">
      <w:pPr>
        <w:pStyle w:val="ListParagraph"/>
        <w:ind w:left="283"/>
        <w:rPr>
          <w:rFonts w:ascii="Arial" w:hAnsi="Arial" w:cs="B Lotus"/>
          <w:sz w:val="26"/>
          <w:szCs w:val="26"/>
          <w:rtl/>
          <w:lang w:bidi="fa-IR"/>
        </w:rPr>
      </w:pPr>
      <w:r w:rsidRPr="00E45F02">
        <w:rPr>
          <w:rFonts w:ascii="Arial" w:hAnsi="Arial" w:cs="B Lotus" w:hint="cs"/>
          <w:sz w:val="26"/>
          <w:szCs w:val="26"/>
          <w:rtl/>
          <w:lang w:bidi="fa-IR"/>
        </w:rPr>
        <w:t>انحراف معیار فروش 3 سال گذشته شرکت</w:t>
      </w:r>
      <w:r w:rsidR="00837AD5">
        <w:rPr>
          <w:rFonts w:ascii="Arial" w:hAnsi="Arial" w:cs="B Lotus" w:hint="cs"/>
          <w:sz w:val="26"/>
          <w:szCs w:val="26"/>
          <w:rtl/>
          <w:lang w:bidi="fa-IR"/>
        </w:rPr>
        <w:t xml:space="preserve"> </w:t>
      </w:r>
      <w:r w:rsidR="00837AD5" w:rsidRPr="00837AD5">
        <w:rPr>
          <w:rFonts w:asciiTheme="majorBidi" w:hAnsiTheme="majorBidi" w:cstheme="majorBidi"/>
          <w:sz w:val="22"/>
          <w:szCs w:val="22"/>
          <w:rtl/>
          <w:lang w:bidi="fa-IR"/>
        </w:rPr>
        <w:t>(</w:t>
      </w:r>
      <w:r w:rsidR="00837AD5" w:rsidRPr="00837AD5">
        <w:rPr>
          <w:rFonts w:asciiTheme="majorBidi" w:hAnsiTheme="majorBidi" w:cstheme="majorBidi"/>
          <w:sz w:val="22"/>
          <w:szCs w:val="22"/>
          <w:lang w:bidi="fa-IR"/>
        </w:rPr>
        <w:t>StdSales</w:t>
      </w:r>
      <w:r w:rsidR="00837AD5" w:rsidRPr="00837AD5">
        <w:rPr>
          <w:rFonts w:asciiTheme="majorBidi" w:hAnsiTheme="majorBidi" w:cstheme="majorBidi"/>
          <w:sz w:val="22"/>
          <w:szCs w:val="22"/>
          <w:rtl/>
          <w:lang w:bidi="fa-IR"/>
        </w:rPr>
        <w:t>)</w:t>
      </w:r>
    </w:p>
    <w:p w:rsidR="00517AA5" w:rsidRPr="00E45F02" w:rsidRDefault="00517AA5" w:rsidP="006557A9">
      <w:pPr>
        <w:pStyle w:val="ListParagraph"/>
        <w:ind w:left="283"/>
        <w:jc w:val="both"/>
        <w:rPr>
          <w:rFonts w:ascii="Arial" w:hAnsi="Arial" w:cs="B Lotus"/>
          <w:sz w:val="26"/>
          <w:szCs w:val="26"/>
          <w:rtl/>
          <w:lang w:bidi="fa-IR"/>
        </w:rPr>
      </w:pPr>
      <w:r w:rsidRPr="00E45F02">
        <w:rPr>
          <w:rFonts w:ascii="Arial" w:hAnsi="Arial" w:cs="B Lotus"/>
          <w:sz w:val="26"/>
          <w:szCs w:val="26"/>
          <w:rtl/>
          <w:lang w:bidi="fa-IR"/>
        </w:rPr>
        <w:t>مد</w:t>
      </w:r>
      <w:r w:rsidRPr="00E45F02">
        <w:rPr>
          <w:rFonts w:ascii="Arial" w:hAnsi="Arial" w:cs="B Lotus" w:hint="cs"/>
          <w:sz w:val="26"/>
          <w:szCs w:val="26"/>
          <w:rtl/>
          <w:lang w:bidi="fa-IR"/>
        </w:rPr>
        <w:t>یریت</w:t>
      </w:r>
      <w:r w:rsidRPr="00E45F02">
        <w:rPr>
          <w:rFonts w:ascii="Arial" w:hAnsi="Arial" w:cs="B Lotus"/>
          <w:sz w:val="26"/>
          <w:szCs w:val="26"/>
          <w:rtl/>
          <w:lang w:bidi="fa-IR"/>
        </w:rPr>
        <w:t xml:space="preserve"> در شرکت ها</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با نوسانات فروش بالا به منظور کاهش ا</w:t>
      </w:r>
      <w:r w:rsidRPr="00E45F02">
        <w:rPr>
          <w:rFonts w:ascii="Arial" w:hAnsi="Arial" w:cs="B Lotus" w:hint="cs"/>
          <w:sz w:val="26"/>
          <w:szCs w:val="26"/>
          <w:rtl/>
          <w:lang w:bidi="fa-IR"/>
        </w:rPr>
        <w:t>ین</w:t>
      </w:r>
      <w:r w:rsidRPr="00E45F02">
        <w:rPr>
          <w:rFonts w:ascii="Arial" w:hAnsi="Arial" w:cs="B Lotus"/>
          <w:sz w:val="26"/>
          <w:szCs w:val="26"/>
          <w:rtl/>
          <w:lang w:bidi="fa-IR"/>
        </w:rPr>
        <w:t xml:space="preserve"> نوسانات </w:t>
      </w:r>
      <w:r w:rsidRPr="00E45F02">
        <w:rPr>
          <w:rFonts w:ascii="Arial" w:hAnsi="Arial" w:cs="B Lotus" w:hint="cs"/>
          <w:sz w:val="26"/>
          <w:szCs w:val="26"/>
          <w:rtl/>
          <w:lang w:bidi="fa-IR"/>
        </w:rPr>
        <w:t>(</w:t>
      </w:r>
      <w:r w:rsidRPr="00E45F02">
        <w:rPr>
          <w:rFonts w:ascii="Arial" w:hAnsi="Arial" w:cs="B Lotus"/>
          <w:sz w:val="26"/>
          <w:szCs w:val="26"/>
          <w:rtl/>
          <w:lang w:bidi="fa-IR"/>
        </w:rPr>
        <w:t>که م</w:t>
      </w:r>
      <w:r w:rsidRPr="00E45F02">
        <w:rPr>
          <w:rFonts w:ascii="Arial" w:hAnsi="Arial" w:cs="B Lotus" w:hint="cs"/>
          <w:sz w:val="26"/>
          <w:szCs w:val="26"/>
          <w:rtl/>
          <w:lang w:bidi="fa-IR"/>
        </w:rPr>
        <w:t>وجب</w:t>
      </w:r>
      <w:r w:rsidRPr="00E45F02">
        <w:rPr>
          <w:rFonts w:ascii="Arial" w:hAnsi="Arial" w:cs="B Lotus"/>
          <w:sz w:val="26"/>
          <w:szCs w:val="26"/>
          <w:rtl/>
          <w:lang w:bidi="fa-IR"/>
        </w:rPr>
        <w:t xml:space="preserve"> کاهش ر</w:t>
      </w:r>
      <w:r w:rsidRPr="00E45F02">
        <w:rPr>
          <w:rFonts w:ascii="Arial" w:hAnsi="Arial" w:cs="B Lotus" w:hint="cs"/>
          <w:sz w:val="26"/>
          <w:szCs w:val="26"/>
          <w:rtl/>
          <w:lang w:bidi="fa-IR"/>
        </w:rPr>
        <w:t>یسک</w:t>
      </w:r>
      <w:r w:rsidRPr="00E45F02">
        <w:rPr>
          <w:rFonts w:ascii="Arial" w:hAnsi="Arial" w:cs="B Lotus"/>
          <w:sz w:val="26"/>
          <w:szCs w:val="26"/>
          <w:rtl/>
          <w:lang w:bidi="fa-IR"/>
        </w:rPr>
        <w:t xml:space="preserve"> شرکت م</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گردد </w:t>
      </w:r>
      <w:r w:rsidRPr="00E45F02">
        <w:rPr>
          <w:rFonts w:ascii="Arial" w:hAnsi="Arial" w:cs="B Lotus" w:hint="cs"/>
          <w:sz w:val="26"/>
          <w:szCs w:val="26"/>
          <w:rtl/>
          <w:lang w:bidi="fa-IR"/>
        </w:rPr>
        <w:t>و</w:t>
      </w:r>
      <w:r w:rsidRPr="00E45F02">
        <w:rPr>
          <w:rFonts w:ascii="Arial" w:hAnsi="Arial" w:cs="B Lotus"/>
          <w:sz w:val="26"/>
          <w:szCs w:val="26"/>
          <w:rtl/>
          <w:lang w:bidi="fa-IR"/>
        </w:rPr>
        <w:t xml:space="preserve"> کاهش ر</w:t>
      </w:r>
      <w:r w:rsidRPr="00E45F02">
        <w:rPr>
          <w:rFonts w:ascii="Arial" w:hAnsi="Arial" w:cs="B Lotus" w:hint="cs"/>
          <w:sz w:val="26"/>
          <w:szCs w:val="26"/>
          <w:rtl/>
          <w:lang w:bidi="fa-IR"/>
        </w:rPr>
        <w:t>یسک</w:t>
      </w:r>
      <w:r w:rsidRPr="00E45F02">
        <w:rPr>
          <w:rFonts w:ascii="Arial" w:hAnsi="Arial" w:cs="B Lotus"/>
          <w:sz w:val="26"/>
          <w:szCs w:val="26"/>
          <w:rtl/>
          <w:lang w:bidi="fa-IR"/>
        </w:rPr>
        <w:t xml:space="preserve"> شرکت منجر به کاهش هز</w:t>
      </w:r>
      <w:r w:rsidRPr="00E45F02">
        <w:rPr>
          <w:rFonts w:ascii="Arial" w:hAnsi="Arial" w:cs="B Lotus" w:hint="cs"/>
          <w:sz w:val="26"/>
          <w:szCs w:val="26"/>
          <w:rtl/>
          <w:lang w:bidi="fa-IR"/>
        </w:rPr>
        <w:t>ینه</w:t>
      </w:r>
      <w:r w:rsidRPr="00E45F02">
        <w:rPr>
          <w:rFonts w:ascii="Arial" w:hAnsi="Arial" w:cs="B Lotus"/>
          <w:sz w:val="26"/>
          <w:szCs w:val="26"/>
          <w:rtl/>
          <w:lang w:bidi="fa-IR"/>
        </w:rPr>
        <w:t xml:space="preserve"> بده</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م</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گردد) از دستکار</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اقلام تعهد</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و </w:t>
      </w:r>
      <w:r w:rsidRPr="00E45F02">
        <w:rPr>
          <w:rFonts w:ascii="Arial" w:hAnsi="Arial" w:cs="B Lotus" w:hint="cs"/>
          <w:sz w:val="26"/>
          <w:szCs w:val="26"/>
          <w:rtl/>
          <w:lang w:bidi="fa-IR"/>
        </w:rPr>
        <w:t>یا</w:t>
      </w:r>
      <w:r w:rsidRPr="00E45F02">
        <w:rPr>
          <w:rFonts w:ascii="Arial" w:hAnsi="Arial" w:cs="B Lotus"/>
          <w:sz w:val="26"/>
          <w:szCs w:val="26"/>
          <w:rtl/>
          <w:lang w:bidi="fa-IR"/>
        </w:rPr>
        <w:t xml:space="preserve"> عمل</w:t>
      </w:r>
      <w:r w:rsidRPr="00E45F02">
        <w:rPr>
          <w:rFonts w:ascii="Arial" w:hAnsi="Arial" w:cs="B Lotus" w:hint="cs"/>
          <w:sz w:val="26"/>
          <w:szCs w:val="26"/>
          <w:rtl/>
          <w:lang w:bidi="fa-IR"/>
        </w:rPr>
        <w:t>یات</w:t>
      </w:r>
      <w:r w:rsidRPr="00E45F02">
        <w:rPr>
          <w:rFonts w:ascii="Arial" w:hAnsi="Arial" w:cs="B Lotus"/>
          <w:sz w:val="26"/>
          <w:szCs w:val="26"/>
          <w:rtl/>
          <w:lang w:bidi="fa-IR"/>
        </w:rPr>
        <w:t xml:space="preserve"> واقع</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شرکت استفاده م</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کنند. در نت</w:t>
      </w:r>
      <w:r w:rsidRPr="00E45F02">
        <w:rPr>
          <w:rFonts w:ascii="Arial" w:hAnsi="Arial" w:cs="B Lotus" w:hint="cs"/>
          <w:sz w:val="26"/>
          <w:szCs w:val="26"/>
          <w:rtl/>
          <w:lang w:bidi="fa-IR"/>
        </w:rPr>
        <w:t>یجه</w:t>
      </w:r>
      <w:r w:rsidRPr="00E45F02">
        <w:rPr>
          <w:rFonts w:ascii="Arial" w:hAnsi="Arial" w:cs="B Lotus"/>
          <w:sz w:val="26"/>
          <w:szCs w:val="26"/>
          <w:rtl/>
          <w:lang w:bidi="fa-IR"/>
        </w:rPr>
        <w:t xml:space="preserve"> م</w:t>
      </w:r>
      <w:r w:rsidRPr="00E45F02">
        <w:rPr>
          <w:rFonts w:ascii="Arial" w:hAnsi="Arial" w:cs="B Lotus" w:hint="cs"/>
          <w:sz w:val="26"/>
          <w:szCs w:val="26"/>
          <w:rtl/>
          <w:lang w:bidi="fa-IR"/>
        </w:rPr>
        <w:t>ی</w:t>
      </w:r>
      <w:r w:rsidRPr="00E45F02">
        <w:rPr>
          <w:rFonts w:ascii="Arial" w:hAnsi="Arial" w:cs="B Lotus"/>
          <w:sz w:val="26"/>
          <w:szCs w:val="26"/>
          <w:rtl/>
          <w:lang w:bidi="fa-IR"/>
        </w:rPr>
        <w:softHyphen/>
      </w:r>
      <w:r w:rsidRPr="00E45F02">
        <w:rPr>
          <w:rFonts w:ascii="Arial" w:hAnsi="Arial" w:cs="B Lotus" w:hint="cs"/>
          <w:sz w:val="26"/>
          <w:szCs w:val="26"/>
          <w:rtl/>
          <w:lang w:bidi="fa-IR"/>
        </w:rPr>
        <w:t>توان</w:t>
      </w:r>
      <w:r w:rsidRPr="00E45F02">
        <w:rPr>
          <w:rFonts w:ascii="Arial" w:hAnsi="Arial" w:cs="B Lotus"/>
          <w:sz w:val="26"/>
          <w:szCs w:val="26"/>
          <w:rtl/>
          <w:lang w:bidi="fa-IR"/>
        </w:rPr>
        <w:t xml:space="preserve"> گفت که شرکت ها</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با نوسان بالا</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فروش ب</w:t>
      </w:r>
      <w:r w:rsidRPr="00E45F02">
        <w:rPr>
          <w:rFonts w:ascii="Arial" w:hAnsi="Arial" w:cs="B Lotus" w:hint="cs"/>
          <w:sz w:val="26"/>
          <w:szCs w:val="26"/>
          <w:rtl/>
          <w:lang w:bidi="fa-IR"/>
        </w:rPr>
        <w:t>یشتر</w:t>
      </w:r>
      <w:r w:rsidRPr="00E45F02">
        <w:rPr>
          <w:rFonts w:ascii="Arial" w:hAnsi="Arial" w:cs="B Lotus"/>
          <w:sz w:val="26"/>
          <w:szCs w:val="26"/>
          <w:rtl/>
          <w:lang w:bidi="fa-IR"/>
        </w:rPr>
        <w:t xml:space="preserve"> از مد</w:t>
      </w:r>
      <w:r w:rsidRPr="00E45F02">
        <w:rPr>
          <w:rFonts w:ascii="Arial" w:hAnsi="Arial" w:cs="B Lotus" w:hint="cs"/>
          <w:sz w:val="26"/>
          <w:szCs w:val="26"/>
          <w:rtl/>
          <w:lang w:bidi="fa-IR"/>
        </w:rPr>
        <w:t>یریت</w:t>
      </w:r>
      <w:r w:rsidRPr="00E45F02">
        <w:rPr>
          <w:rFonts w:ascii="Arial" w:hAnsi="Arial" w:cs="B Lotus"/>
          <w:sz w:val="26"/>
          <w:szCs w:val="26"/>
          <w:rtl/>
          <w:lang w:bidi="fa-IR"/>
        </w:rPr>
        <w:t xml:space="preserve"> سود استفاده م</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کنند.</w:t>
      </w:r>
    </w:p>
    <w:p w:rsidR="00517AA5" w:rsidRPr="00E45F02" w:rsidRDefault="00517AA5" w:rsidP="006557A9">
      <w:pPr>
        <w:pStyle w:val="ListParagraph"/>
        <w:ind w:left="283"/>
        <w:rPr>
          <w:rFonts w:ascii="Arial" w:hAnsi="Arial" w:cs="B Lotus"/>
          <w:sz w:val="26"/>
          <w:szCs w:val="26"/>
          <w:rtl/>
          <w:lang w:bidi="fa-IR"/>
        </w:rPr>
      </w:pPr>
      <w:r w:rsidRPr="00837AD5">
        <w:rPr>
          <w:rFonts w:asciiTheme="majorBidi" w:hAnsiTheme="majorBidi" w:cstheme="majorBidi"/>
          <w:sz w:val="22"/>
          <w:szCs w:val="22"/>
          <w:lang w:bidi="fa-IR"/>
        </w:rPr>
        <w:t>LOSS</w:t>
      </w:r>
      <w:r w:rsidRPr="00E45F02">
        <w:rPr>
          <w:rFonts w:ascii="Arial" w:hAnsi="Arial" w:cs="B Lotus" w:hint="cs"/>
          <w:sz w:val="26"/>
          <w:szCs w:val="26"/>
          <w:rtl/>
          <w:lang w:bidi="fa-IR"/>
        </w:rPr>
        <w:t xml:space="preserve">: متغیر مجازی برای زیان شرکت که اگر </w:t>
      </w:r>
      <w:r w:rsidR="000F5909" w:rsidRPr="00E45F02">
        <w:rPr>
          <w:rFonts w:ascii="Arial" w:hAnsi="Arial" w:cs="B Lotus" w:hint="cs"/>
          <w:sz w:val="26"/>
          <w:szCs w:val="26"/>
          <w:rtl/>
          <w:lang w:bidi="fa-IR"/>
        </w:rPr>
        <w:t>شركت زيان</w:t>
      </w:r>
      <w:r w:rsidRPr="00E45F02">
        <w:rPr>
          <w:rFonts w:ascii="Arial" w:hAnsi="Arial" w:cs="B Lotus" w:hint="cs"/>
          <w:sz w:val="26"/>
          <w:szCs w:val="26"/>
          <w:rtl/>
          <w:lang w:bidi="fa-IR"/>
        </w:rPr>
        <w:t xml:space="preserve"> خالص </w:t>
      </w:r>
      <w:r w:rsidR="000F5909" w:rsidRPr="00E45F02">
        <w:rPr>
          <w:rFonts w:ascii="Arial" w:hAnsi="Arial" w:cs="B Lotus" w:hint="cs"/>
          <w:sz w:val="26"/>
          <w:szCs w:val="26"/>
          <w:rtl/>
          <w:lang w:bidi="fa-IR"/>
        </w:rPr>
        <w:t>داشته</w:t>
      </w:r>
      <w:r w:rsidRPr="00E45F02">
        <w:rPr>
          <w:rFonts w:ascii="Arial" w:hAnsi="Arial" w:cs="B Lotus" w:hint="cs"/>
          <w:sz w:val="26"/>
          <w:szCs w:val="26"/>
          <w:rtl/>
          <w:lang w:bidi="fa-IR"/>
        </w:rPr>
        <w:t xml:space="preserve"> باشد برابر</w:t>
      </w:r>
      <w:r w:rsidR="00837AD5">
        <w:rPr>
          <w:rFonts w:ascii="Arial" w:hAnsi="Arial" w:cs="B Lotus" w:hint="cs"/>
          <w:sz w:val="26"/>
          <w:szCs w:val="26"/>
          <w:rtl/>
          <w:lang w:bidi="fa-IR"/>
        </w:rPr>
        <w:t xml:space="preserve"> یک است و در غیر این صورت برابرصفر </w:t>
      </w:r>
      <w:r w:rsidRPr="00E45F02">
        <w:rPr>
          <w:rFonts w:ascii="Arial" w:hAnsi="Arial" w:cs="B Lotus" w:hint="cs"/>
          <w:sz w:val="26"/>
          <w:szCs w:val="26"/>
          <w:rtl/>
          <w:lang w:bidi="fa-IR"/>
        </w:rPr>
        <w:t>است.</w:t>
      </w:r>
    </w:p>
    <w:p w:rsidR="00517AA5" w:rsidRPr="00E45F02" w:rsidRDefault="00517AA5" w:rsidP="006557A9">
      <w:pPr>
        <w:pStyle w:val="ListParagraph"/>
        <w:ind w:left="283"/>
        <w:rPr>
          <w:rFonts w:ascii="Arial" w:hAnsi="Arial" w:cs="B Lotus"/>
          <w:sz w:val="26"/>
          <w:szCs w:val="26"/>
          <w:rtl/>
          <w:lang w:bidi="fa-IR"/>
        </w:rPr>
      </w:pPr>
      <w:r w:rsidRPr="00E45F02">
        <w:rPr>
          <w:rFonts w:ascii="Arial" w:hAnsi="Arial" w:cs="B Lotus" w:hint="cs"/>
          <w:sz w:val="26"/>
          <w:szCs w:val="26"/>
          <w:rtl/>
          <w:lang w:bidi="fa-IR"/>
        </w:rPr>
        <w:t xml:space="preserve">بازده سالانه سهام شرکت </w:t>
      </w:r>
      <w:r w:rsidR="00837AD5" w:rsidRPr="00837AD5">
        <w:rPr>
          <w:rFonts w:asciiTheme="majorBidi" w:hAnsiTheme="majorBidi" w:cstheme="majorBidi"/>
          <w:sz w:val="22"/>
          <w:szCs w:val="22"/>
          <w:rtl/>
          <w:lang w:bidi="fa-IR"/>
        </w:rPr>
        <w:t>(</w:t>
      </w:r>
      <w:r w:rsidR="00837AD5" w:rsidRPr="00837AD5">
        <w:rPr>
          <w:rFonts w:asciiTheme="majorBidi" w:hAnsiTheme="majorBidi" w:cstheme="majorBidi"/>
          <w:sz w:val="22"/>
          <w:szCs w:val="22"/>
          <w:lang w:bidi="fa-IR"/>
        </w:rPr>
        <w:t>RET</w:t>
      </w:r>
      <w:r w:rsidR="00837AD5" w:rsidRPr="00837AD5">
        <w:rPr>
          <w:rFonts w:asciiTheme="majorBidi" w:hAnsiTheme="majorBidi" w:cstheme="majorBidi"/>
          <w:sz w:val="22"/>
          <w:szCs w:val="22"/>
          <w:rtl/>
          <w:lang w:bidi="fa-IR"/>
        </w:rPr>
        <w:t>)</w:t>
      </w:r>
    </w:p>
    <w:p w:rsidR="00517AA5" w:rsidRPr="00E45F02" w:rsidRDefault="00517AA5" w:rsidP="00B4155B">
      <w:pPr>
        <w:pStyle w:val="ListParagraph"/>
        <w:ind w:left="283"/>
        <w:jc w:val="both"/>
        <w:rPr>
          <w:rFonts w:ascii="Arial" w:hAnsi="Arial" w:cs="B Lotus"/>
          <w:sz w:val="26"/>
          <w:szCs w:val="26"/>
          <w:rtl/>
          <w:lang w:bidi="fa-IR"/>
        </w:rPr>
      </w:pPr>
      <w:r w:rsidRPr="00E45F02">
        <w:rPr>
          <w:rFonts w:ascii="Arial" w:hAnsi="Arial" w:cs="B Lotus" w:hint="cs"/>
          <w:sz w:val="26"/>
          <w:szCs w:val="26"/>
          <w:rtl/>
          <w:lang w:bidi="fa-IR"/>
        </w:rPr>
        <w:lastRenderedPageBreak/>
        <w:t>دیچاو</w:t>
      </w:r>
      <w:r w:rsidRPr="00E45F02">
        <w:rPr>
          <w:rFonts w:ascii="Arial" w:hAnsi="Arial" w:cs="B Lotus"/>
          <w:sz w:val="26"/>
          <w:szCs w:val="26"/>
          <w:rtl/>
          <w:lang w:bidi="fa-IR"/>
        </w:rPr>
        <w:t xml:space="preserve"> و همکاران</w:t>
      </w:r>
      <w:r w:rsidR="00B4155B">
        <w:rPr>
          <w:rFonts w:cs="B Lotus" w:hint="cs"/>
          <w:sz w:val="26"/>
          <w:szCs w:val="26"/>
          <w:rtl/>
        </w:rPr>
        <w:t xml:space="preserve"> </w:t>
      </w:r>
      <w:r w:rsidR="00B4155B">
        <w:rPr>
          <w:rFonts w:ascii="Arial" w:hAnsi="Arial" w:cs="B Lotus" w:hint="cs"/>
          <w:sz w:val="26"/>
          <w:szCs w:val="26"/>
          <w:rtl/>
          <w:lang w:bidi="fa-IR"/>
        </w:rPr>
        <w:t xml:space="preserve">[14] </w:t>
      </w:r>
      <w:r w:rsidRPr="00E45F02">
        <w:rPr>
          <w:rFonts w:ascii="Arial" w:hAnsi="Arial" w:cs="B Lotus"/>
          <w:sz w:val="26"/>
          <w:szCs w:val="26"/>
          <w:rtl/>
          <w:lang w:bidi="fa-IR"/>
        </w:rPr>
        <w:t>ب</w:t>
      </w:r>
      <w:r w:rsidRPr="00E45F02">
        <w:rPr>
          <w:rFonts w:ascii="Arial" w:hAnsi="Arial" w:cs="B Lotus" w:hint="cs"/>
          <w:sz w:val="26"/>
          <w:szCs w:val="26"/>
          <w:rtl/>
          <w:lang w:bidi="fa-IR"/>
        </w:rPr>
        <w:t>یان</w:t>
      </w:r>
      <w:r w:rsidRPr="00E45F02">
        <w:rPr>
          <w:rFonts w:ascii="Arial" w:hAnsi="Arial" w:cs="B Lotus"/>
          <w:sz w:val="26"/>
          <w:szCs w:val="26"/>
          <w:rtl/>
          <w:lang w:bidi="fa-IR"/>
        </w:rPr>
        <w:t xml:space="preserve"> م</w:t>
      </w:r>
      <w:r w:rsidRPr="00E45F02">
        <w:rPr>
          <w:rFonts w:ascii="Arial" w:hAnsi="Arial" w:cs="B Lotus" w:hint="cs"/>
          <w:sz w:val="26"/>
          <w:szCs w:val="26"/>
          <w:rtl/>
          <w:lang w:bidi="fa-IR"/>
        </w:rPr>
        <w:t>ی‌کنند</w:t>
      </w:r>
      <w:r w:rsidRPr="00E45F02">
        <w:rPr>
          <w:rFonts w:ascii="Arial" w:hAnsi="Arial" w:cs="B Lotus"/>
          <w:sz w:val="26"/>
          <w:szCs w:val="26"/>
          <w:rtl/>
          <w:lang w:bidi="fa-IR"/>
        </w:rPr>
        <w:t xml:space="preserve"> که کاهش سود شرکت </w:t>
      </w:r>
      <w:r w:rsidRPr="00E45F02">
        <w:rPr>
          <w:rFonts w:ascii="Arial" w:hAnsi="Arial" w:cs="B Lotus" w:hint="cs"/>
          <w:sz w:val="26"/>
          <w:szCs w:val="26"/>
          <w:rtl/>
          <w:lang w:bidi="fa-IR"/>
        </w:rPr>
        <w:t xml:space="preserve">و </w:t>
      </w:r>
      <w:r w:rsidRPr="00E45F02">
        <w:rPr>
          <w:rFonts w:ascii="Arial" w:hAnsi="Arial" w:cs="B Lotus"/>
          <w:sz w:val="26"/>
          <w:szCs w:val="26"/>
          <w:rtl/>
          <w:lang w:bidi="fa-IR"/>
        </w:rPr>
        <w:t xml:space="preserve">ضرر و </w:t>
      </w:r>
      <w:r w:rsidRPr="00E45F02">
        <w:rPr>
          <w:rFonts w:ascii="Arial" w:hAnsi="Arial" w:cs="B Lotus" w:hint="cs"/>
          <w:sz w:val="26"/>
          <w:szCs w:val="26"/>
          <w:rtl/>
          <w:lang w:bidi="fa-IR"/>
        </w:rPr>
        <w:t>یا</w:t>
      </w:r>
      <w:r w:rsidRPr="00E45F02">
        <w:rPr>
          <w:rFonts w:ascii="Arial" w:hAnsi="Arial" w:cs="B Lotus"/>
          <w:sz w:val="26"/>
          <w:szCs w:val="26"/>
          <w:rtl/>
          <w:lang w:bidi="fa-IR"/>
        </w:rPr>
        <w:t xml:space="preserve"> بازده منف</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سهام شرکت ممکن است س</w:t>
      </w:r>
      <w:r w:rsidRPr="00E45F02">
        <w:rPr>
          <w:rFonts w:ascii="Arial" w:hAnsi="Arial" w:cs="B Lotus" w:hint="cs"/>
          <w:sz w:val="26"/>
          <w:szCs w:val="26"/>
          <w:rtl/>
          <w:lang w:bidi="fa-IR"/>
        </w:rPr>
        <w:t>یگنالی</w:t>
      </w:r>
      <w:r w:rsidRPr="00E45F02">
        <w:rPr>
          <w:rFonts w:ascii="Arial" w:hAnsi="Arial" w:cs="B Lotus"/>
          <w:sz w:val="26"/>
          <w:szCs w:val="26"/>
          <w:rtl/>
          <w:lang w:bidi="fa-IR"/>
        </w:rPr>
        <w:t xml:space="preserve"> منف</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به </w:t>
      </w:r>
      <w:r w:rsidR="000F5909" w:rsidRPr="00E45F02">
        <w:rPr>
          <w:rFonts w:ascii="Arial" w:hAnsi="Arial" w:cs="B Lotus" w:hint="cs"/>
          <w:sz w:val="26"/>
          <w:szCs w:val="26"/>
          <w:rtl/>
          <w:lang w:bidi="fa-IR"/>
        </w:rPr>
        <w:t>افراد</w:t>
      </w:r>
      <w:r w:rsidRPr="00E45F02">
        <w:rPr>
          <w:rFonts w:ascii="Arial" w:hAnsi="Arial" w:cs="B Lotus"/>
          <w:sz w:val="26"/>
          <w:szCs w:val="26"/>
          <w:rtl/>
          <w:lang w:bidi="fa-IR"/>
        </w:rPr>
        <w:t xml:space="preserve"> خارج از شرکت از جمله سهامداران، وام دهندگان مخابره </w:t>
      </w:r>
      <w:r w:rsidRPr="00E45F02">
        <w:rPr>
          <w:rFonts w:ascii="Arial" w:hAnsi="Arial" w:cs="B Lotus" w:hint="cs"/>
          <w:sz w:val="26"/>
          <w:szCs w:val="26"/>
          <w:rtl/>
          <w:lang w:bidi="fa-IR"/>
        </w:rPr>
        <w:t>‌کند</w:t>
      </w:r>
      <w:r w:rsidRPr="00E45F02">
        <w:rPr>
          <w:rFonts w:ascii="Arial" w:hAnsi="Arial" w:cs="B Lotus"/>
          <w:sz w:val="26"/>
          <w:szCs w:val="26"/>
          <w:rtl/>
          <w:lang w:bidi="fa-IR"/>
        </w:rPr>
        <w:t xml:space="preserve"> که ا</w:t>
      </w:r>
      <w:r w:rsidRPr="00E45F02">
        <w:rPr>
          <w:rFonts w:ascii="Arial" w:hAnsi="Arial" w:cs="B Lotus" w:hint="cs"/>
          <w:sz w:val="26"/>
          <w:szCs w:val="26"/>
          <w:rtl/>
          <w:lang w:bidi="fa-IR"/>
        </w:rPr>
        <w:t>ین</w:t>
      </w:r>
      <w:r w:rsidRPr="00E45F02">
        <w:rPr>
          <w:rFonts w:ascii="Arial" w:hAnsi="Arial" w:cs="B Lotus"/>
          <w:sz w:val="26"/>
          <w:szCs w:val="26"/>
          <w:rtl/>
          <w:lang w:bidi="fa-IR"/>
        </w:rPr>
        <w:t xml:space="preserve"> امر باعث افزا</w:t>
      </w:r>
      <w:r w:rsidRPr="00E45F02">
        <w:rPr>
          <w:rFonts w:ascii="Arial" w:hAnsi="Arial" w:cs="B Lotus" w:hint="cs"/>
          <w:sz w:val="26"/>
          <w:szCs w:val="26"/>
          <w:rtl/>
          <w:lang w:bidi="fa-IR"/>
        </w:rPr>
        <w:t>یش</w:t>
      </w:r>
      <w:r w:rsidRPr="00E45F02">
        <w:rPr>
          <w:rFonts w:ascii="Arial" w:hAnsi="Arial" w:cs="B Lotus"/>
          <w:sz w:val="26"/>
          <w:szCs w:val="26"/>
          <w:rtl/>
          <w:lang w:bidi="fa-IR"/>
        </w:rPr>
        <w:t xml:space="preserve"> هز</w:t>
      </w:r>
      <w:r w:rsidRPr="00E45F02">
        <w:rPr>
          <w:rFonts w:ascii="Arial" w:hAnsi="Arial" w:cs="B Lotus" w:hint="cs"/>
          <w:sz w:val="26"/>
          <w:szCs w:val="26"/>
          <w:rtl/>
          <w:lang w:bidi="fa-IR"/>
        </w:rPr>
        <w:t>ینه</w:t>
      </w:r>
      <w:r w:rsidRPr="00E45F02">
        <w:rPr>
          <w:rFonts w:ascii="Arial" w:hAnsi="Arial" w:cs="B Lotus"/>
          <w:sz w:val="26"/>
          <w:szCs w:val="26"/>
          <w:rtl/>
          <w:lang w:bidi="fa-IR"/>
        </w:rPr>
        <w:t xml:space="preserve"> بده</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و هز</w:t>
      </w:r>
      <w:r w:rsidRPr="00E45F02">
        <w:rPr>
          <w:rFonts w:ascii="Arial" w:hAnsi="Arial" w:cs="B Lotus" w:hint="cs"/>
          <w:sz w:val="26"/>
          <w:szCs w:val="26"/>
          <w:rtl/>
          <w:lang w:bidi="fa-IR"/>
        </w:rPr>
        <w:t>ینه</w:t>
      </w:r>
      <w:r w:rsidRPr="00E45F02">
        <w:rPr>
          <w:rFonts w:ascii="Arial" w:hAnsi="Arial" w:cs="B Lotus"/>
          <w:sz w:val="26"/>
          <w:szCs w:val="26"/>
          <w:rtl/>
          <w:lang w:bidi="fa-IR"/>
        </w:rPr>
        <w:t xml:space="preserve"> حقوق صاحبان سهام شرکت م</w:t>
      </w:r>
      <w:r w:rsidRPr="00E45F02">
        <w:rPr>
          <w:rFonts w:ascii="Arial" w:hAnsi="Arial" w:cs="B Lotus" w:hint="cs"/>
          <w:sz w:val="26"/>
          <w:szCs w:val="26"/>
          <w:rtl/>
          <w:lang w:bidi="fa-IR"/>
        </w:rPr>
        <w:t>ی‌گردد،</w:t>
      </w:r>
      <w:r w:rsidRPr="00E45F02">
        <w:rPr>
          <w:rFonts w:ascii="Arial" w:hAnsi="Arial" w:cs="B Lotus"/>
          <w:sz w:val="26"/>
          <w:szCs w:val="26"/>
          <w:rtl/>
          <w:lang w:bidi="fa-IR"/>
        </w:rPr>
        <w:t xml:space="preserve"> بنابرا</w:t>
      </w:r>
      <w:r w:rsidRPr="00E45F02">
        <w:rPr>
          <w:rFonts w:ascii="Arial" w:hAnsi="Arial" w:cs="B Lotus" w:hint="cs"/>
          <w:sz w:val="26"/>
          <w:szCs w:val="26"/>
          <w:rtl/>
          <w:lang w:bidi="fa-IR"/>
        </w:rPr>
        <w:t>ین</w:t>
      </w:r>
      <w:r w:rsidRPr="00E45F02">
        <w:rPr>
          <w:rFonts w:ascii="Arial" w:hAnsi="Arial" w:cs="B Lotus"/>
          <w:sz w:val="26"/>
          <w:szCs w:val="26"/>
          <w:rtl/>
          <w:lang w:bidi="fa-IR"/>
        </w:rPr>
        <w:t xml:space="preserve"> مد</w:t>
      </w:r>
      <w:r w:rsidRPr="00E45F02">
        <w:rPr>
          <w:rFonts w:ascii="Arial" w:hAnsi="Arial" w:cs="B Lotus" w:hint="cs"/>
          <w:sz w:val="26"/>
          <w:szCs w:val="26"/>
          <w:rtl/>
          <w:lang w:bidi="fa-IR"/>
        </w:rPr>
        <w:t>یران</w:t>
      </w:r>
      <w:r w:rsidRPr="00E45F02">
        <w:rPr>
          <w:rFonts w:ascii="Arial" w:hAnsi="Arial" w:cs="B Lotus"/>
          <w:sz w:val="26"/>
          <w:szCs w:val="26"/>
          <w:rtl/>
          <w:lang w:bidi="fa-IR"/>
        </w:rPr>
        <w:t xml:space="preserve"> برا</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جلوگ</w:t>
      </w:r>
      <w:r w:rsidRPr="00E45F02">
        <w:rPr>
          <w:rFonts w:ascii="Arial" w:hAnsi="Arial" w:cs="B Lotus" w:hint="cs"/>
          <w:sz w:val="26"/>
          <w:szCs w:val="26"/>
          <w:rtl/>
          <w:lang w:bidi="fa-IR"/>
        </w:rPr>
        <w:t>یری</w:t>
      </w:r>
      <w:r w:rsidRPr="00E45F02">
        <w:rPr>
          <w:rFonts w:ascii="Arial" w:hAnsi="Arial" w:cs="B Lotus"/>
          <w:sz w:val="26"/>
          <w:szCs w:val="26"/>
          <w:rtl/>
          <w:lang w:bidi="fa-IR"/>
        </w:rPr>
        <w:t xml:space="preserve"> از افزا</w:t>
      </w:r>
      <w:r w:rsidRPr="00E45F02">
        <w:rPr>
          <w:rFonts w:ascii="Arial" w:hAnsi="Arial" w:cs="B Lotus" w:hint="cs"/>
          <w:sz w:val="26"/>
          <w:szCs w:val="26"/>
          <w:rtl/>
          <w:lang w:bidi="fa-IR"/>
        </w:rPr>
        <w:t>یش</w:t>
      </w:r>
      <w:r w:rsidRPr="00E45F02">
        <w:rPr>
          <w:rFonts w:ascii="Arial" w:hAnsi="Arial" w:cs="B Lotus"/>
          <w:sz w:val="26"/>
          <w:szCs w:val="26"/>
          <w:rtl/>
          <w:lang w:bidi="fa-IR"/>
        </w:rPr>
        <w:t xml:space="preserve"> هز</w:t>
      </w:r>
      <w:r w:rsidRPr="00E45F02">
        <w:rPr>
          <w:rFonts w:ascii="Arial" w:hAnsi="Arial" w:cs="B Lotus" w:hint="cs"/>
          <w:sz w:val="26"/>
          <w:szCs w:val="26"/>
          <w:rtl/>
          <w:lang w:bidi="fa-IR"/>
        </w:rPr>
        <w:t>ینه</w:t>
      </w:r>
      <w:r w:rsidRPr="00E45F02">
        <w:rPr>
          <w:rFonts w:ascii="Arial" w:hAnsi="Arial" w:cs="B Lotus"/>
          <w:sz w:val="26"/>
          <w:szCs w:val="26"/>
          <w:rtl/>
          <w:lang w:bidi="fa-IR"/>
        </w:rPr>
        <w:t xml:space="preserve"> سرما</w:t>
      </w:r>
      <w:r w:rsidRPr="00E45F02">
        <w:rPr>
          <w:rFonts w:ascii="Arial" w:hAnsi="Arial" w:cs="B Lotus" w:hint="cs"/>
          <w:sz w:val="26"/>
          <w:szCs w:val="26"/>
          <w:rtl/>
          <w:lang w:bidi="fa-IR"/>
        </w:rPr>
        <w:t>یه</w:t>
      </w:r>
      <w:r w:rsidRPr="00E45F02">
        <w:rPr>
          <w:rFonts w:ascii="Arial" w:hAnsi="Arial" w:cs="B Lotus"/>
          <w:sz w:val="26"/>
          <w:szCs w:val="26"/>
          <w:rtl/>
          <w:lang w:bidi="fa-IR"/>
        </w:rPr>
        <w:t xml:space="preserve"> خود، در مواجهه با ضرر و </w:t>
      </w:r>
      <w:r w:rsidRPr="00E45F02">
        <w:rPr>
          <w:rFonts w:ascii="Arial" w:hAnsi="Arial" w:cs="B Lotus" w:hint="cs"/>
          <w:sz w:val="26"/>
          <w:szCs w:val="26"/>
          <w:rtl/>
          <w:lang w:bidi="fa-IR"/>
        </w:rPr>
        <w:t>یا</w:t>
      </w:r>
      <w:r w:rsidRPr="00E45F02">
        <w:rPr>
          <w:rFonts w:ascii="Arial" w:hAnsi="Arial" w:cs="B Lotus"/>
          <w:sz w:val="26"/>
          <w:szCs w:val="26"/>
          <w:rtl/>
          <w:lang w:bidi="fa-IR"/>
        </w:rPr>
        <w:t xml:space="preserve"> بازده منف</w:t>
      </w:r>
      <w:r w:rsidRPr="00E45F02">
        <w:rPr>
          <w:rFonts w:ascii="Arial" w:hAnsi="Arial" w:cs="B Lotus" w:hint="cs"/>
          <w:sz w:val="26"/>
          <w:szCs w:val="26"/>
          <w:rtl/>
          <w:lang w:bidi="fa-IR"/>
        </w:rPr>
        <w:t>ی</w:t>
      </w:r>
      <w:r w:rsidRPr="00E45F02">
        <w:rPr>
          <w:rFonts w:ascii="Arial" w:hAnsi="Arial" w:cs="B Lotus"/>
          <w:sz w:val="26"/>
          <w:szCs w:val="26"/>
          <w:rtl/>
          <w:lang w:bidi="fa-IR"/>
        </w:rPr>
        <w:t xml:space="preserve"> سهام، اقدام به مد</w:t>
      </w:r>
      <w:r w:rsidRPr="00E45F02">
        <w:rPr>
          <w:rFonts w:ascii="Arial" w:hAnsi="Arial" w:cs="B Lotus" w:hint="cs"/>
          <w:sz w:val="26"/>
          <w:szCs w:val="26"/>
          <w:rtl/>
          <w:lang w:bidi="fa-IR"/>
        </w:rPr>
        <w:t>یریت</w:t>
      </w:r>
      <w:r w:rsidRPr="00E45F02">
        <w:rPr>
          <w:rFonts w:ascii="Arial" w:hAnsi="Arial" w:cs="B Lotus"/>
          <w:sz w:val="26"/>
          <w:szCs w:val="26"/>
          <w:rtl/>
          <w:lang w:bidi="fa-IR"/>
        </w:rPr>
        <w:t xml:space="preserve"> سود شرکت م</w:t>
      </w:r>
      <w:r w:rsidRPr="00E45F02">
        <w:rPr>
          <w:rFonts w:ascii="Arial" w:hAnsi="Arial" w:cs="B Lotus" w:hint="cs"/>
          <w:sz w:val="26"/>
          <w:szCs w:val="26"/>
          <w:rtl/>
          <w:lang w:bidi="fa-IR"/>
        </w:rPr>
        <w:t>ی‌کنند</w:t>
      </w:r>
      <w:r w:rsidRPr="00E45F02">
        <w:rPr>
          <w:rFonts w:ascii="Arial" w:hAnsi="Arial" w:cs="B Lotus"/>
          <w:sz w:val="26"/>
          <w:szCs w:val="26"/>
          <w:rtl/>
          <w:lang w:bidi="fa-IR"/>
        </w:rPr>
        <w:t>.</w:t>
      </w:r>
    </w:p>
    <w:p w:rsidR="00517AA5" w:rsidRPr="00E45F02" w:rsidRDefault="00517AA5" w:rsidP="006557A9">
      <w:pPr>
        <w:pStyle w:val="ListParagraph"/>
        <w:ind w:left="283"/>
        <w:rPr>
          <w:rFonts w:ascii="Arial" w:hAnsi="Arial" w:cs="B Lotus"/>
          <w:sz w:val="26"/>
          <w:szCs w:val="26"/>
          <w:rtl/>
          <w:lang w:bidi="fa-IR"/>
        </w:rPr>
      </w:pPr>
      <w:r w:rsidRPr="00E45F02">
        <w:rPr>
          <w:rFonts w:ascii="Arial" w:hAnsi="Arial" w:cs="B Lotus" w:hint="cs"/>
          <w:sz w:val="26"/>
          <w:szCs w:val="26"/>
          <w:rtl/>
          <w:lang w:bidi="fa-IR"/>
        </w:rPr>
        <w:t>سهامداران نهادی</w:t>
      </w:r>
      <w:r w:rsidR="00837AD5" w:rsidRPr="00837AD5">
        <w:rPr>
          <w:rFonts w:ascii="Arial" w:hAnsi="Arial" w:cs="B Lotus"/>
          <w:sz w:val="26"/>
          <w:szCs w:val="26"/>
          <w:lang w:bidi="fa-IR"/>
        </w:rPr>
        <w:t xml:space="preserve"> </w:t>
      </w:r>
      <w:r w:rsidR="00837AD5" w:rsidRPr="00837AD5">
        <w:rPr>
          <w:rFonts w:asciiTheme="majorBidi" w:hAnsiTheme="majorBidi" w:cstheme="majorBidi"/>
          <w:sz w:val="22"/>
          <w:szCs w:val="22"/>
          <w:rtl/>
          <w:lang w:bidi="fa-IR"/>
        </w:rPr>
        <w:t>(</w:t>
      </w:r>
      <w:r w:rsidR="00837AD5" w:rsidRPr="00837AD5">
        <w:rPr>
          <w:rFonts w:asciiTheme="majorBidi" w:hAnsiTheme="majorBidi" w:cstheme="majorBidi"/>
          <w:sz w:val="22"/>
          <w:szCs w:val="22"/>
          <w:lang w:bidi="fa-IR"/>
        </w:rPr>
        <w:t>INST</w:t>
      </w:r>
      <w:r w:rsidR="00837AD5" w:rsidRPr="00837AD5">
        <w:rPr>
          <w:rFonts w:asciiTheme="majorBidi" w:hAnsiTheme="majorBidi" w:cstheme="majorBidi"/>
          <w:sz w:val="22"/>
          <w:szCs w:val="22"/>
          <w:rtl/>
          <w:lang w:bidi="fa-IR"/>
        </w:rPr>
        <w:t>)</w:t>
      </w:r>
      <w:r w:rsidR="00837AD5">
        <w:rPr>
          <w:rFonts w:ascii="Arial" w:hAnsi="Arial" w:cs="B Lotus" w:hint="cs"/>
          <w:sz w:val="26"/>
          <w:szCs w:val="26"/>
          <w:rtl/>
          <w:lang w:bidi="fa-IR"/>
        </w:rPr>
        <w:t>:</w:t>
      </w:r>
      <w:r w:rsidRPr="00E45F02">
        <w:rPr>
          <w:rFonts w:ascii="Arial" w:hAnsi="Arial" w:cs="B Lotus" w:hint="cs"/>
          <w:sz w:val="26"/>
          <w:szCs w:val="26"/>
          <w:rtl/>
          <w:lang w:bidi="fa-IR"/>
        </w:rPr>
        <w:t xml:space="preserve"> برابر نسبت سهام سهامداران نهادی به کل سهام منتشر شده است.</w:t>
      </w:r>
    </w:p>
    <w:p w:rsidR="00517AA5" w:rsidRPr="00E45F02" w:rsidRDefault="00517AA5" w:rsidP="00B4155B">
      <w:pPr>
        <w:pStyle w:val="ListParagraph"/>
        <w:tabs>
          <w:tab w:val="right" w:pos="5220"/>
        </w:tabs>
        <w:ind w:left="283"/>
        <w:jc w:val="lowKashida"/>
        <w:rPr>
          <w:rFonts w:ascii="Arial" w:hAnsi="Arial" w:cs="B Lotus"/>
          <w:sz w:val="26"/>
          <w:szCs w:val="26"/>
          <w:lang w:bidi="fa-IR"/>
        </w:rPr>
      </w:pPr>
      <w:r w:rsidRPr="00E45F02">
        <w:rPr>
          <w:rFonts w:ascii="Arial" w:hAnsi="Arial" w:cs="B Lotus" w:hint="cs"/>
          <w:sz w:val="26"/>
          <w:szCs w:val="26"/>
          <w:rtl/>
          <w:lang w:bidi="fa-IR"/>
        </w:rPr>
        <w:t>توانایی مدیران جهت مدیریت فرصت طلبانه سود گزارش شده از طریق نظارت موثر خارجی ذینفعانی نظیر سرمایه</w:t>
      </w:r>
      <w:r w:rsidRPr="00E45F02">
        <w:rPr>
          <w:rFonts w:ascii="Arial" w:hAnsi="Arial" w:cs="B Lotus" w:hint="cs"/>
          <w:sz w:val="26"/>
          <w:szCs w:val="26"/>
          <w:rtl/>
          <w:lang w:bidi="fa-IR"/>
        </w:rPr>
        <w:softHyphen/>
        <w:t>گذاران نهادی محدود می</w:t>
      </w:r>
      <w:r w:rsidRPr="00E45F02">
        <w:rPr>
          <w:rFonts w:ascii="Arial" w:hAnsi="Arial" w:cs="B Lotus" w:hint="cs"/>
          <w:sz w:val="26"/>
          <w:szCs w:val="26"/>
          <w:rtl/>
          <w:lang w:bidi="fa-IR"/>
        </w:rPr>
        <w:softHyphen/>
        <w:t>شود. سرمایه</w:t>
      </w:r>
      <w:r w:rsidRPr="00E45F02">
        <w:rPr>
          <w:rFonts w:ascii="Arial" w:hAnsi="Arial" w:cs="B Lotus" w:hint="cs"/>
          <w:sz w:val="26"/>
          <w:szCs w:val="26"/>
          <w:rtl/>
          <w:lang w:bidi="fa-IR"/>
        </w:rPr>
        <w:softHyphen/>
        <w:t>گذاران نهادی، فرصت، منابع و توانایی نظارت بر مدیران را دارند. اگر سهام برای مدت طولانی نگهداری شود، سرمایه</w:t>
      </w:r>
      <w:r w:rsidRPr="00E45F02">
        <w:rPr>
          <w:rFonts w:ascii="Arial" w:hAnsi="Arial" w:cs="B Lotus" w:hint="cs"/>
          <w:sz w:val="26"/>
          <w:szCs w:val="26"/>
          <w:rtl/>
          <w:lang w:bidi="fa-IR"/>
        </w:rPr>
        <w:softHyphen/>
        <w:t>گذاران نهادی به سودآوری اصلی شرکت</w:t>
      </w:r>
      <w:r w:rsidRPr="00E45F02">
        <w:rPr>
          <w:rFonts w:ascii="Arial" w:hAnsi="Arial" w:cs="B Lotus" w:hint="cs"/>
          <w:sz w:val="26"/>
          <w:szCs w:val="26"/>
          <w:rtl/>
          <w:lang w:bidi="fa-IR"/>
        </w:rPr>
        <w:softHyphen/>
        <w:t>ها توجه کرده و از این رو بر عملکرد مدیریت نظارت می</w:t>
      </w:r>
      <w:r w:rsidRPr="00E45F02">
        <w:rPr>
          <w:rFonts w:ascii="Arial" w:hAnsi="Arial" w:cs="B Lotus" w:hint="cs"/>
          <w:sz w:val="26"/>
          <w:szCs w:val="26"/>
          <w:rtl/>
          <w:lang w:bidi="fa-IR"/>
        </w:rPr>
        <w:softHyphen/>
        <w:t xml:space="preserve">نمایند </w:t>
      </w:r>
      <w:r w:rsidR="00B4155B">
        <w:rPr>
          <w:rFonts w:ascii="Arial" w:hAnsi="Arial" w:cs="B Lotus" w:hint="cs"/>
          <w:sz w:val="26"/>
          <w:szCs w:val="26"/>
          <w:rtl/>
          <w:lang w:bidi="fa-IR"/>
        </w:rPr>
        <w:t>[22].</w:t>
      </w:r>
    </w:p>
    <w:p w:rsidR="00517AA5" w:rsidRPr="00E45F02" w:rsidRDefault="00517AA5" w:rsidP="006557A9">
      <w:pPr>
        <w:pStyle w:val="ListParagraph"/>
        <w:ind w:left="283"/>
        <w:jc w:val="both"/>
        <w:rPr>
          <w:rFonts w:ascii="Arial" w:hAnsi="Arial" w:cs="B Lotus"/>
          <w:sz w:val="26"/>
          <w:szCs w:val="26"/>
          <w:rtl/>
          <w:lang w:bidi="fa-IR"/>
        </w:rPr>
      </w:pPr>
    </w:p>
    <w:p w:rsidR="008130D0" w:rsidRPr="004749C2" w:rsidRDefault="00D8501C" w:rsidP="006557A9">
      <w:pPr>
        <w:ind w:left="283"/>
        <w:rPr>
          <w:rFonts w:cs="B Lotus"/>
          <w:b/>
          <w:bCs/>
          <w:sz w:val="28"/>
          <w:szCs w:val="28"/>
          <w:rtl/>
        </w:rPr>
      </w:pPr>
      <w:r w:rsidRPr="004749C2">
        <w:rPr>
          <w:rFonts w:cs="B Lotus" w:hint="cs"/>
          <w:b/>
          <w:bCs/>
          <w:sz w:val="28"/>
          <w:szCs w:val="28"/>
          <w:rtl/>
        </w:rPr>
        <w:t>ﯾﺎﻓﺘﻪﻫﺎي</w:t>
      </w:r>
      <w:r w:rsidRPr="004749C2">
        <w:rPr>
          <w:rFonts w:cs="B Lotus"/>
          <w:b/>
          <w:bCs/>
          <w:sz w:val="28"/>
          <w:szCs w:val="28"/>
          <w:rtl/>
        </w:rPr>
        <w:t xml:space="preserve"> </w:t>
      </w:r>
      <w:r w:rsidRPr="004749C2">
        <w:rPr>
          <w:rFonts w:cs="B Lotus" w:hint="cs"/>
          <w:b/>
          <w:bCs/>
          <w:sz w:val="28"/>
          <w:szCs w:val="28"/>
          <w:rtl/>
        </w:rPr>
        <w:t>ﭘﮋوﻫﺶ</w:t>
      </w:r>
      <w:r w:rsidRPr="004749C2">
        <w:rPr>
          <w:rFonts w:cs="B Lotus"/>
          <w:b/>
          <w:bCs/>
          <w:sz w:val="28"/>
          <w:szCs w:val="28"/>
          <w:rtl/>
        </w:rPr>
        <w:t xml:space="preserve"> </w:t>
      </w:r>
    </w:p>
    <w:p w:rsidR="008130D0" w:rsidRPr="00E45F02" w:rsidRDefault="008130D0" w:rsidP="006557A9">
      <w:pPr>
        <w:pStyle w:val="Heading2"/>
        <w:ind w:left="283" w:firstLine="284"/>
        <w:jc w:val="both"/>
        <w:rPr>
          <w:rFonts w:ascii="Times New Roman" w:cs="B Lotus"/>
          <w:snapToGrid/>
          <w:sz w:val="26"/>
          <w:szCs w:val="26"/>
          <w:rtl/>
        </w:rPr>
      </w:pPr>
      <w:r w:rsidRPr="00E45F02">
        <w:rPr>
          <w:rFonts w:ascii="Times New Roman" w:cs="B Lotus"/>
          <w:snapToGrid/>
          <w:sz w:val="26"/>
          <w:szCs w:val="26"/>
          <w:rtl/>
        </w:rPr>
        <w:t>آمار توصيفي متغيرهاي پژوهش</w:t>
      </w:r>
    </w:p>
    <w:p w:rsidR="00197C25" w:rsidRPr="004749C2" w:rsidRDefault="008130D0" w:rsidP="00186287">
      <w:pPr>
        <w:pStyle w:val="ListParagraph"/>
        <w:tabs>
          <w:tab w:val="right" w:pos="5220"/>
        </w:tabs>
        <w:ind w:left="283"/>
        <w:jc w:val="lowKashida"/>
        <w:rPr>
          <w:rFonts w:ascii="Arial" w:hAnsi="Arial" w:cs="B Lotus"/>
          <w:sz w:val="26"/>
          <w:szCs w:val="26"/>
          <w:rtl/>
          <w:lang w:bidi="fa-IR"/>
        </w:rPr>
      </w:pPr>
      <w:r w:rsidRPr="00E45F02">
        <w:rPr>
          <w:rFonts w:ascii="Arial" w:hAnsi="Arial" w:cs="B Lotus"/>
          <w:sz w:val="26"/>
          <w:szCs w:val="26"/>
          <w:rtl/>
          <w:lang w:bidi="fa-IR"/>
        </w:rPr>
        <w:t xml:space="preserve">به منظور بررسي و تجزيه و تحليل اوليه داده‌ها، آماره‌هاي توصيفي متغيرهاي مورد مطالعه محاسبه و در </w:t>
      </w:r>
      <w:r w:rsidR="00197C25" w:rsidRPr="00E45F02">
        <w:rPr>
          <w:rFonts w:ascii="Arial" w:hAnsi="Arial" w:cs="B Lotus" w:hint="cs"/>
          <w:sz w:val="26"/>
          <w:szCs w:val="26"/>
          <w:rtl/>
          <w:lang w:bidi="fa-IR"/>
        </w:rPr>
        <w:t>نگاره</w:t>
      </w:r>
      <w:r w:rsidRPr="00E45F02">
        <w:rPr>
          <w:rFonts w:ascii="Arial" w:hAnsi="Arial" w:cs="B Lotus"/>
          <w:sz w:val="26"/>
          <w:szCs w:val="26"/>
          <w:rtl/>
          <w:lang w:bidi="fa-IR"/>
        </w:rPr>
        <w:t xml:space="preserve"> </w:t>
      </w:r>
      <w:r w:rsidR="00186287">
        <w:rPr>
          <w:rFonts w:ascii="Arial" w:hAnsi="Arial" w:cs="B Lotus" w:hint="cs"/>
          <w:sz w:val="26"/>
          <w:szCs w:val="26"/>
          <w:rtl/>
          <w:lang w:bidi="fa-IR"/>
        </w:rPr>
        <w:t>(1)</w:t>
      </w:r>
      <w:r w:rsidRPr="00E45F02">
        <w:rPr>
          <w:rFonts w:ascii="Arial" w:hAnsi="Arial" w:cs="B Lotus"/>
          <w:sz w:val="26"/>
          <w:szCs w:val="26"/>
          <w:rtl/>
          <w:lang w:bidi="fa-IR"/>
        </w:rPr>
        <w:t xml:space="preserve"> ارائه شده است. اين </w:t>
      </w:r>
      <w:r w:rsidR="00197C25" w:rsidRPr="00E45F02">
        <w:rPr>
          <w:rFonts w:ascii="Arial" w:hAnsi="Arial" w:cs="B Lotus"/>
          <w:sz w:val="26"/>
          <w:szCs w:val="26"/>
          <w:rtl/>
          <w:lang w:bidi="fa-IR"/>
        </w:rPr>
        <w:t>نگاره</w:t>
      </w:r>
      <w:r w:rsidRPr="00E45F02">
        <w:rPr>
          <w:rFonts w:ascii="Arial" w:hAnsi="Arial" w:cs="B Lotus"/>
          <w:sz w:val="26"/>
          <w:szCs w:val="26"/>
          <w:rtl/>
          <w:lang w:bidi="fa-IR"/>
        </w:rPr>
        <w:t xml:space="preserve"> شامل اطلاعات مربوط به ميانگين، ميانه، </w:t>
      </w:r>
      <w:r w:rsidRPr="00E45F02">
        <w:rPr>
          <w:rFonts w:ascii="Arial" w:hAnsi="Arial" w:cs="B Lotus" w:hint="cs"/>
          <w:sz w:val="26"/>
          <w:szCs w:val="26"/>
          <w:rtl/>
          <w:lang w:bidi="fa-IR"/>
        </w:rPr>
        <w:t xml:space="preserve">انحراف معیار، </w:t>
      </w:r>
      <w:r w:rsidRPr="00E45F02">
        <w:rPr>
          <w:rFonts w:ascii="Arial" w:hAnsi="Arial" w:cs="B Lotus"/>
          <w:sz w:val="26"/>
          <w:szCs w:val="26"/>
          <w:rtl/>
          <w:lang w:bidi="fa-IR"/>
        </w:rPr>
        <w:t>حداقل</w:t>
      </w:r>
      <w:r w:rsidRPr="00E45F02">
        <w:rPr>
          <w:rFonts w:ascii="Arial" w:hAnsi="Arial" w:cs="B Lotus" w:hint="cs"/>
          <w:sz w:val="26"/>
          <w:szCs w:val="26"/>
          <w:rtl/>
          <w:lang w:bidi="fa-IR"/>
        </w:rPr>
        <w:t xml:space="preserve"> و </w:t>
      </w:r>
      <w:r w:rsidRPr="00E45F02">
        <w:rPr>
          <w:rFonts w:ascii="Arial" w:hAnsi="Arial" w:cs="B Lotus"/>
          <w:sz w:val="26"/>
          <w:szCs w:val="26"/>
          <w:rtl/>
          <w:lang w:bidi="fa-IR"/>
        </w:rPr>
        <w:t>حداکثر داده‏ها مي</w:t>
      </w:r>
      <w:r w:rsidRPr="00E45F02">
        <w:rPr>
          <w:rFonts w:ascii="Arial" w:hAnsi="Arial" w:cs="B Lotus"/>
          <w:sz w:val="26"/>
          <w:szCs w:val="26"/>
          <w:rtl/>
          <w:lang w:bidi="fa-IR"/>
        </w:rPr>
        <w:softHyphen/>
        <w:t>باشد.</w:t>
      </w:r>
      <w:bookmarkStart w:id="0" w:name="_Toc254128186"/>
    </w:p>
    <w:p w:rsidR="008130D0" w:rsidRPr="00156B08" w:rsidRDefault="00197C25" w:rsidP="00186287">
      <w:pPr>
        <w:pStyle w:val="Heading2"/>
        <w:ind w:left="283" w:firstLine="284"/>
        <w:jc w:val="center"/>
        <w:rPr>
          <w:rFonts w:ascii="Times New Roman" w:cs="B Lotus"/>
          <w:snapToGrid/>
          <w:sz w:val="22"/>
          <w:szCs w:val="22"/>
          <w:rtl/>
        </w:rPr>
      </w:pPr>
      <w:r w:rsidRPr="00156B08">
        <w:rPr>
          <w:rFonts w:ascii="Times New Roman" w:cs="B Lotus"/>
          <w:snapToGrid/>
          <w:sz w:val="22"/>
          <w:szCs w:val="22"/>
          <w:rtl/>
        </w:rPr>
        <w:t>نگاره</w:t>
      </w:r>
      <w:r w:rsidR="008130D0" w:rsidRPr="00156B08">
        <w:rPr>
          <w:rFonts w:ascii="Times New Roman" w:cs="B Lotus"/>
          <w:snapToGrid/>
          <w:sz w:val="22"/>
          <w:szCs w:val="22"/>
          <w:rtl/>
        </w:rPr>
        <w:t xml:space="preserve"> </w:t>
      </w:r>
      <w:r w:rsidR="00186287">
        <w:rPr>
          <w:rFonts w:ascii="Times New Roman" w:cs="B Lotus" w:hint="cs"/>
          <w:snapToGrid/>
          <w:sz w:val="22"/>
          <w:szCs w:val="22"/>
          <w:rtl/>
        </w:rPr>
        <w:t>1-</w:t>
      </w:r>
      <w:r w:rsidR="008130D0" w:rsidRPr="00156B08">
        <w:rPr>
          <w:rFonts w:ascii="Times New Roman" w:cs="B Lotus"/>
          <w:snapToGrid/>
          <w:sz w:val="22"/>
          <w:szCs w:val="22"/>
          <w:rtl/>
        </w:rPr>
        <w:t xml:space="preserve"> آمار توصيفي متغيرهاي پژوهش</w:t>
      </w:r>
      <w:bookmarkEnd w:id="0"/>
    </w:p>
    <w:tbl>
      <w:tblPr>
        <w:tblW w:w="10056" w:type="dxa"/>
        <w:tblInd w:w="-318" w:type="dxa"/>
        <w:tblLook w:val="04A0"/>
      </w:tblPr>
      <w:tblGrid>
        <w:gridCol w:w="1419"/>
        <w:gridCol w:w="1437"/>
        <w:gridCol w:w="1398"/>
        <w:gridCol w:w="1417"/>
        <w:gridCol w:w="1418"/>
        <w:gridCol w:w="1275"/>
        <w:gridCol w:w="1692"/>
      </w:tblGrid>
      <w:tr w:rsidR="00197C25" w:rsidRPr="00E45F02" w:rsidTr="001D5AAF">
        <w:trPr>
          <w:trHeight w:val="677"/>
        </w:trPr>
        <w:tc>
          <w:tcPr>
            <w:tcW w:w="1419" w:type="dxa"/>
            <w:tcBorders>
              <w:top w:val="single" w:sz="8" w:space="0" w:color="auto"/>
              <w:left w:val="single" w:sz="8" w:space="0" w:color="auto"/>
              <w:bottom w:val="single" w:sz="4" w:space="0" w:color="auto"/>
              <w:right w:val="single" w:sz="8" w:space="0" w:color="auto"/>
            </w:tcBorders>
            <w:shd w:val="clear" w:color="000000" w:fill="C6D9F1"/>
            <w:noWrap/>
            <w:vAlign w:val="center"/>
            <w:hideMark/>
          </w:tcPr>
          <w:p w:rsidR="008130D0" w:rsidRPr="00156B08" w:rsidRDefault="008130D0" w:rsidP="006557A9">
            <w:pPr>
              <w:ind w:left="283"/>
              <w:jc w:val="center"/>
              <w:rPr>
                <w:rFonts w:ascii="Calibri" w:eastAsia="Times New Roman" w:hAnsi="Calibri" w:cs="B Lotus"/>
                <w:color w:val="000000"/>
              </w:rPr>
            </w:pPr>
            <w:bookmarkStart w:id="1" w:name="RANGE!P15"/>
            <w:r w:rsidRPr="00156B08">
              <w:rPr>
                <w:rFonts w:ascii="Calibri" w:eastAsia="Times New Roman" w:hAnsi="Calibri" w:cs="B Lotus" w:hint="cs"/>
                <w:color w:val="000000"/>
                <w:sz w:val="22"/>
                <w:szCs w:val="22"/>
                <w:rtl/>
                <w:lang w:bidi="fa-IR"/>
              </w:rPr>
              <w:t>حداکثر</w:t>
            </w:r>
            <w:bookmarkEnd w:id="1"/>
          </w:p>
        </w:tc>
        <w:tc>
          <w:tcPr>
            <w:tcW w:w="1437" w:type="dxa"/>
            <w:tcBorders>
              <w:top w:val="single" w:sz="8" w:space="0" w:color="auto"/>
              <w:left w:val="nil"/>
              <w:bottom w:val="single" w:sz="4" w:space="0" w:color="auto"/>
              <w:right w:val="single" w:sz="8" w:space="0" w:color="auto"/>
            </w:tcBorders>
            <w:shd w:val="clear" w:color="000000" w:fill="C6D9F1"/>
            <w:noWrap/>
            <w:vAlign w:val="center"/>
            <w:hideMark/>
          </w:tcPr>
          <w:p w:rsidR="008130D0" w:rsidRPr="00156B08" w:rsidRDefault="008130D0" w:rsidP="006557A9">
            <w:pPr>
              <w:ind w:left="283"/>
              <w:jc w:val="center"/>
              <w:rPr>
                <w:rFonts w:ascii="Calibri" w:eastAsia="Times New Roman" w:hAnsi="Calibri" w:cs="B Lotus"/>
                <w:color w:val="000000"/>
              </w:rPr>
            </w:pPr>
            <w:r w:rsidRPr="00156B08">
              <w:rPr>
                <w:rFonts w:ascii="Calibri" w:eastAsia="Times New Roman" w:hAnsi="Calibri" w:cs="B Lotus" w:hint="cs"/>
                <w:color w:val="000000"/>
                <w:sz w:val="22"/>
                <w:szCs w:val="22"/>
                <w:rtl/>
                <w:lang w:bidi="fa-IR"/>
              </w:rPr>
              <w:t>حداقل</w:t>
            </w:r>
          </w:p>
        </w:tc>
        <w:tc>
          <w:tcPr>
            <w:tcW w:w="1398" w:type="dxa"/>
            <w:tcBorders>
              <w:top w:val="single" w:sz="8" w:space="0" w:color="auto"/>
              <w:left w:val="nil"/>
              <w:bottom w:val="single" w:sz="4" w:space="0" w:color="auto"/>
              <w:right w:val="single" w:sz="8" w:space="0" w:color="auto"/>
            </w:tcBorders>
            <w:shd w:val="clear" w:color="000000" w:fill="C6D9F1"/>
            <w:noWrap/>
            <w:vAlign w:val="center"/>
            <w:hideMark/>
          </w:tcPr>
          <w:p w:rsidR="008130D0" w:rsidRPr="00156B08" w:rsidRDefault="008130D0" w:rsidP="006557A9">
            <w:pPr>
              <w:ind w:left="283"/>
              <w:jc w:val="center"/>
              <w:rPr>
                <w:rFonts w:ascii="Calibri" w:eastAsia="Times New Roman" w:hAnsi="Calibri" w:cs="B Lotus"/>
                <w:color w:val="000000"/>
              </w:rPr>
            </w:pPr>
            <w:r w:rsidRPr="00156B08">
              <w:rPr>
                <w:rFonts w:ascii="Calibri" w:eastAsia="Times New Roman" w:hAnsi="Calibri" w:cs="B Lotus" w:hint="cs"/>
                <w:color w:val="000000"/>
                <w:sz w:val="22"/>
                <w:szCs w:val="22"/>
                <w:rtl/>
                <w:lang w:bidi="fa-IR"/>
              </w:rPr>
              <w:t>انحراف معیار</w:t>
            </w:r>
          </w:p>
        </w:tc>
        <w:tc>
          <w:tcPr>
            <w:tcW w:w="1417" w:type="dxa"/>
            <w:tcBorders>
              <w:top w:val="single" w:sz="8" w:space="0" w:color="auto"/>
              <w:left w:val="nil"/>
              <w:bottom w:val="single" w:sz="4" w:space="0" w:color="auto"/>
              <w:right w:val="single" w:sz="8" w:space="0" w:color="auto"/>
            </w:tcBorders>
            <w:shd w:val="clear" w:color="000000" w:fill="C6D9F1"/>
            <w:vAlign w:val="center"/>
            <w:hideMark/>
          </w:tcPr>
          <w:p w:rsidR="008130D0" w:rsidRPr="00156B08" w:rsidRDefault="008130D0" w:rsidP="006557A9">
            <w:pPr>
              <w:ind w:left="283"/>
              <w:jc w:val="center"/>
              <w:rPr>
                <w:rFonts w:ascii="Calibri" w:eastAsia="Times New Roman" w:hAnsi="Calibri" w:cs="B Lotus"/>
                <w:color w:val="000000"/>
              </w:rPr>
            </w:pPr>
            <w:r w:rsidRPr="00156B08">
              <w:rPr>
                <w:rFonts w:ascii="Calibri" w:eastAsia="Times New Roman" w:hAnsi="Calibri" w:cs="B Lotus" w:hint="cs"/>
                <w:color w:val="000000"/>
                <w:sz w:val="22"/>
                <w:szCs w:val="22"/>
                <w:rtl/>
                <w:lang w:bidi="fa-IR"/>
              </w:rPr>
              <w:t>میانه</w:t>
            </w:r>
          </w:p>
        </w:tc>
        <w:tc>
          <w:tcPr>
            <w:tcW w:w="1418" w:type="dxa"/>
            <w:tcBorders>
              <w:top w:val="single" w:sz="8" w:space="0" w:color="auto"/>
              <w:left w:val="nil"/>
              <w:bottom w:val="single" w:sz="4" w:space="0" w:color="auto"/>
              <w:right w:val="single" w:sz="8" w:space="0" w:color="auto"/>
            </w:tcBorders>
            <w:shd w:val="clear" w:color="000000" w:fill="C6D9F1"/>
            <w:noWrap/>
            <w:vAlign w:val="center"/>
            <w:hideMark/>
          </w:tcPr>
          <w:p w:rsidR="008130D0" w:rsidRPr="00156B08" w:rsidRDefault="008130D0" w:rsidP="006557A9">
            <w:pPr>
              <w:ind w:left="283"/>
              <w:jc w:val="center"/>
              <w:rPr>
                <w:rFonts w:ascii="Calibri" w:eastAsia="Times New Roman" w:hAnsi="Calibri" w:cs="B Lotus"/>
                <w:color w:val="000000"/>
              </w:rPr>
            </w:pPr>
            <w:r w:rsidRPr="00156B08">
              <w:rPr>
                <w:rFonts w:ascii="Calibri" w:eastAsia="Times New Roman" w:hAnsi="Calibri" w:cs="B Lotus" w:hint="cs"/>
                <w:color w:val="000000"/>
                <w:sz w:val="22"/>
                <w:szCs w:val="22"/>
                <w:rtl/>
                <w:lang w:bidi="fa-IR"/>
              </w:rPr>
              <w:t>میانگین</w:t>
            </w:r>
          </w:p>
        </w:tc>
        <w:tc>
          <w:tcPr>
            <w:tcW w:w="1275" w:type="dxa"/>
            <w:tcBorders>
              <w:top w:val="single" w:sz="8" w:space="0" w:color="auto"/>
              <w:left w:val="nil"/>
              <w:bottom w:val="single" w:sz="4" w:space="0" w:color="auto"/>
              <w:right w:val="single" w:sz="8" w:space="0" w:color="auto"/>
            </w:tcBorders>
            <w:shd w:val="clear" w:color="000000" w:fill="C6D9F1"/>
            <w:noWrap/>
            <w:vAlign w:val="center"/>
            <w:hideMark/>
          </w:tcPr>
          <w:p w:rsidR="008130D0" w:rsidRPr="00156B08" w:rsidRDefault="008130D0" w:rsidP="006557A9">
            <w:pPr>
              <w:ind w:left="283"/>
              <w:jc w:val="center"/>
              <w:rPr>
                <w:rFonts w:ascii="Calibri" w:eastAsia="Times New Roman" w:hAnsi="Calibri" w:cs="B Lotus"/>
                <w:color w:val="000000"/>
              </w:rPr>
            </w:pPr>
            <w:r w:rsidRPr="00156B08">
              <w:rPr>
                <w:rFonts w:ascii="Calibri" w:eastAsia="Times New Roman" w:hAnsi="Calibri" w:cs="B Lotus" w:hint="cs"/>
                <w:color w:val="000000"/>
                <w:sz w:val="22"/>
                <w:szCs w:val="22"/>
                <w:rtl/>
                <w:lang w:bidi="fa-IR"/>
              </w:rPr>
              <w:t>تعداد مشاهدات</w:t>
            </w:r>
          </w:p>
        </w:tc>
        <w:tc>
          <w:tcPr>
            <w:tcW w:w="1692" w:type="dxa"/>
            <w:tcBorders>
              <w:top w:val="single" w:sz="8" w:space="0" w:color="auto"/>
              <w:left w:val="nil"/>
              <w:bottom w:val="single" w:sz="8" w:space="0" w:color="auto"/>
              <w:right w:val="single" w:sz="8" w:space="0" w:color="auto"/>
            </w:tcBorders>
            <w:shd w:val="clear" w:color="000000" w:fill="C6D9F1"/>
            <w:noWrap/>
            <w:vAlign w:val="center"/>
            <w:hideMark/>
          </w:tcPr>
          <w:p w:rsidR="008130D0" w:rsidRPr="00156B08" w:rsidRDefault="008130D0" w:rsidP="00186287">
            <w:pPr>
              <w:ind w:left="283"/>
              <w:jc w:val="center"/>
              <w:rPr>
                <w:rFonts w:ascii="Calibri" w:eastAsia="Times New Roman" w:hAnsi="Calibri" w:cs="B Lotus"/>
                <w:color w:val="000000"/>
              </w:rPr>
            </w:pPr>
            <w:r w:rsidRPr="00156B08">
              <w:rPr>
                <w:rFonts w:ascii="Calibri" w:eastAsia="Times New Roman" w:hAnsi="Calibri" w:cs="B Lotus" w:hint="cs"/>
                <w:color w:val="000000"/>
                <w:sz w:val="22"/>
                <w:szCs w:val="22"/>
                <w:rtl/>
                <w:lang w:bidi="fa-IR"/>
              </w:rPr>
              <w:t>متغیر</w:t>
            </w:r>
          </w:p>
        </w:tc>
      </w:tr>
      <w:tr w:rsidR="00197C25" w:rsidRPr="00E45F02" w:rsidTr="001D5AAF">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88/3</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rPr>
              <w:t>02/0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12/0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456</w:t>
            </w:r>
          </w:p>
        </w:tc>
        <w:tc>
          <w:tcPr>
            <w:tcW w:w="1692" w:type="dxa"/>
            <w:tcBorders>
              <w:top w:val="nil"/>
              <w:left w:val="single" w:sz="4" w:space="0" w:color="auto"/>
              <w:bottom w:val="single" w:sz="8" w:space="0" w:color="auto"/>
              <w:right w:val="single" w:sz="8" w:space="0" w:color="auto"/>
            </w:tcBorders>
            <w:shd w:val="clear" w:color="auto" w:fill="auto"/>
            <w:noWrap/>
            <w:vAlign w:val="center"/>
            <w:hideMark/>
          </w:tcPr>
          <w:p w:rsidR="008130D0" w:rsidRPr="00156B08" w:rsidRDefault="008130D0" w:rsidP="00186287">
            <w:pPr>
              <w:ind w:left="283"/>
              <w:jc w:val="center"/>
              <w:rPr>
                <w:rFonts w:ascii="Calibri" w:eastAsia="Times New Roman" w:hAnsi="Calibri" w:cs="B Lotus"/>
                <w:color w:val="000000"/>
              </w:rPr>
            </w:pPr>
            <w:r w:rsidRPr="00156B08">
              <w:rPr>
                <w:rFonts w:ascii="Calibri" w:eastAsia="Times New Roman" w:hAnsi="Calibri" w:cs="B Lotus" w:hint="cs"/>
                <w:color w:val="000000"/>
                <w:sz w:val="22"/>
                <w:szCs w:val="22"/>
                <w:rtl/>
                <w:lang w:bidi="fa-IR"/>
              </w:rPr>
              <w:t>مدیریت سود تعهدی</w:t>
            </w:r>
          </w:p>
        </w:tc>
      </w:tr>
      <w:tr w:rsidR="00197C25" w:rsidRPr="00E45F02" w:rsidTr="001D5AAF">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08/0</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06/0-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456</w:t>
            </w:r>
          </w:p>
        </w:tc>
        <w:tc>
          <w:tcPr>
            <w:tcW w:w="1692" w:type="dxa"/>
            <w:tcBorders>
              <w:top w:val="nil"/>
              <w:left w:val="single" w:sz="4" w:space="0" w:color="auto"/>
              <w:bottom w:val="single" w:sz="8" w:space="0" w:color="auto"/>
              <w:right w:val="single" w:sz="8" w:space="0" w:color="auto"/>
            </w:tcBorders>
            <w:shd w:val="clear" w:color="auto" w:fill="auto"/>
            <w:noWrap/>
            <w:vAlign w:val="center"/>
            <w:hideMark/>
          </w:tcPr>
          <w:p w:rsidR="008130D0" w:rsidRPr="00156B08" w:rsidRDefault="008130D0" w:rsidP="00186287">
            <w:pPr>
              <w:ind w:left="283"/>
              <w:jc w:val="center"/>
              <w:rPr>
                <w:rFonts w:ascii="Calibri" w:eastAsia="Times New Roman" w:hAnsi="Calibri" w:cs="B Lotus"/>
                <w:color w:val="000000"/>
              </w:rPr>
            </w:pPr>
            <w:r w:rsidRPr="00156B08">
              <w:rPr>
                <w:rFonts w:ascii="Calibri" w:eastAsia="Times New Roman" w:hAnsi="Calibri" w:cs="B Lotus" w:hint="cs"/>
                <w:color w:val="000000"/>
                <w:sz w:val="22"/>
                <w:szCs w:val="22"/>
                <w:rtl/>
                <w:lang w:bidi="fa-IR"/>
              </w:rPr>
              <w:t>مدیریت سود واقعی</w:t>
            </w:r>
          </w:p>
        </w:tc>
      </w:tr>
      <w:tr w:rsidR="00197C25" w:rsidRPr="00E45F02" w:rsidTr="001D5AAF">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75/18</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39/67-</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02/4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rPr>
              <w:t>13/0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21/0-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186287">
            <w:pPr>
              <w:ind w:left="283"/>
              <w:jc w:val="center"/>
              <w:rPr>
                <w:rFonts w:asciiTheme="majorBidi" w:eastAsia="Times New Roman" w:hAnsiTheme="majorBidi" w:cs="B Lotus"/>
                <w:color w:val="000000"/>
                <w:lang w:bidi="fa-IR"/>
              </w:rPr>
            </w:pPr>
            <w:r>
              <w:rPr>
                <w:rFonts w:asciiTheme="majorBidi" w:eastAsia="Times New Roman" w:hAnsiTheme="majorBidi" w:cs="B Lotus" w:hint="cs"/>
                <w:color w:val="000000"/>
                <w:sz w:val="22"/>
                <w:szCs w:val="22"/>
                <w:rtl/>
                <w:lang w:bidi="fa-IR"/>
              </w:rPr>
              <w:t>1679</w:t>
            </w:r>
          </w:p>
        </w:tc>
        <w:tc>
          <w:tcPr>
            <w:tcW w:w="1692" w:type="dxa"/>
            <w:tcBorders>
              <w:top w:val="nil"/>
              <w:left w:val="single" w:sz="4" w:space="0" w:color="auto"/>
              <w:bottom w:val="single" w:sz="8" w:space="0" w:color="auto"/>
              <w:right w:val="single" w:sz="8" w:space="0" w:color="auto"/>
            </w:tcBorders>
            <w:shd w:val="clear" w:color="auto" w:fill="auto"/>
            <w:noWrap/>
            <w:vAlign w:val="center"/>
            <w:hideMark/>
          </w:tcPr>
          <w:p w:rsidR="008130D0" w:rsidRPr="00156B08" w:rsidRDefault="008130D0" w:rsidP="00186287">
            <w:pPr>
              <w:ind w:left="283"/>
              <w:jc w:val="center"/>
              <w:rPr>
                <w:rFonts w:ascii="Calibri" w:eastAsia="Times New Roman" w:hAnsi="Calibri" w:cs="B Lotus"/>
                <w:color w:val="000000"/>
              </w:rPr>
            </w:pPr>
            <w:r w:rsidRPr="00156B08">
              <w:rPr>
                <w:rFonts w:ascii="Calibri" w:eastAsia="Times New Roman" w:hAnsi="Calibri" w:cs="B Lotus" w:hint="cs"/>
                <w:color w:val="000000"/>
                <w:sz w:val="22"/>
                <w:szCs w:val="22"/>
                <w:rtl/>
                <w:lang w:bidi="fa-IR"/>
              </w:rPr>
              <w:t>قابلیت مقایسه</w:t>
            </w:r>
          </w:p>
        </w:tc>
      </w:tr>
      <w:tr w:rsidR="00197C25" w:rsidRPr="00E45F02" w:rsidTr="001D5AAF">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15/19</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53/10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48/1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rPr>
              <w:t>07/14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26/14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456</w:t>
            </w:r>
          </w:p>
        </w:tc>
        <w:tc>
          <w:tcPr>
            <w:tcW w:w="1692" w:type="dxa"/>
            <w:tcBorders>
              <w:top w:val="nil"/>
              <w:left w:val="single" w:sz="4" w:space="0" w:color="auto"/>
              <w:bottom w:val="single" w:sz="8" w:space="0" w:color="auto"/>
              <w:right w:val="single" w:sz="8" w:space="0" w:color="auto"/>
            </w:tcBorders>
            <w:shd w:val="clear" w:color="auto" w:fill="auto"/>
            <w:noWrap/>
            <w:vAlign w:val="center"/>
            <w:hideMark/>
          </w:tcPr>
          <w:p w:rsidR="008130D0" w:rsidRPr="00156B08" w:rsidRDefault="008130D0" w:rsidP="00186287">
            <w:pPr>
              <w:ind w:left="283"/>
              <w:jc w:val="center"/>
              <w:rPr>
                <w:rFonts w:ascii="Calibri" w:eastAsia="Times New Roman" w:hAnsi="Calibri" w:cs="B Lotus"/>
                <w:color w:val="000000"/>
              </w:rPr>
            </w:pPr>
            <w:r w:rsidRPr="00156B08">
              <w:rPr>
                <w:rFonts w:ascii="Calibri" w:eastAsia="Times New Roman" w:hAnsi="Calibri" w:cs="B Lotus" w:hint="cs"/>
                <w:color w:val="000000"/>
                <w:sz w:val="22"/>
                <w:szCs w:val="22"/>
                <w:rtl/>
                <w:lang w:bidi="fa-IR"/>
              </w:rPr>
              <w:t>اندازه شرکت</w:t>
            </w:r>
          </w:p>
        </w:tc>
      </w:tr>
      <w:tr w:rsidR="00197C25" w:rsidRPr="00E45F02" w:rsidTr="001D5AAF">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33/2</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10/4-</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45/0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rPr>
              <w:t>42/0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456</w:t>
            </w:r>
          </w:p>
        </w:tc>
        <w:tc>
          <w:tcPr>
            <w:tcW w:w="1692" w:type="dxa"/>
            <w:tcBorders>
              <w:top w:val="nil"/>
              <w:left w:val="single" w:sz="4" w:space="0" w:color="auto"/>
              <w:bottom w:val="single" w:sz="8" w:space="0" w:color="auto"/>
              <w:right w:val="single" w:sz="8" w:space="0" w:color="auto"/>
            </w:tcBorders>
            <w:shd w:val="clear" w:color="auto" w:fill="auto"/>
            <w:noWrap/>
            <w:vAlign w:val="center"/>
            <w:hideMark/>
          </w:tcPr>
          <w:p w:rsidR="008130D0" w:rsidRPr="00156B08" w:rsidRDefault="008130D0" w:rsidP="00186287">
            <w:pPr>
              <w:ind w:left="283"/>
              <w:jc w:val="center"/>
              <w:rPr>
                <w:rFonts w:ascii="Calibri" w:eastAsia="Times New Roman" w:hAnsi="Calibri" w:cs="B Lotus"/>
                <w:color w:val="000000"/>
              </w:rPr>
            </w:pPr>
            <w:r w:rsidRPr="00156B08">
              <w:rPr>
                <w:rFonts w:ascii="Calibri" w:eastAsia="Times New Roman" w:hAnsi="Calibri" w:cs="B Lotus" w:hint="cs"/>
                <w:color w:val="000000"/>
                <w:sz w:val="22"/>
                <w:szCs w:val="22"/>
                <w:rtl/>
                <w:lang w:bidi="fa-IR"/>
              </w:rPr>
              <w:t>نسبت ارزش دفتری به بازار</w:t>
            </w:r>
          </w:p>
        </w:tc>
      </w:tr>
      <w:tr w:rsidR="00197C25" w:rsidRPr="00E45F02" w:rsidTr="001D5AAF">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64/0</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65/0-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16/0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rPr>
              <w:t>09/0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12/0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456</w:t>
            </w:r>
          </w:p>
        </w:tc>
        <w:tc>
          <w:tcPr>
            <w:tcW w:w="1692" w:type="dxa"/>
            <w:tcBorders>
              <w:top w:val="nil"/>
              <w:left w:val="single" w:sz="4" w:space="0" w:color="auto"/>
              <w:bottom w:val="single" w:sz="8" w:space="0" w:color="auto"/>
              <w:right w:val="single" w:sz="8" w:space="0" w:color="auto"/>
            </w:tcBorders>
            <w:shd w:val="clear" w:color="auto" w:fill="auto"/>
            <w:noWrap/>
            <w:vAlign w:val="center"/>
            <w:hideMark/>
          </w:tcPr>
          <w:p w:rsidR="008130D0" w:rsidRPr="00156B08" w:rsidRDefault="008130D0" w:rsidP="00186287">
            <w:pPr>
              <w:ind w:left="283"/>
              <w:jc w:val="center"/>
              <w:rPr>
                <w:rFonts w:ascii="Calibri" w:eastAsia="Times New Roman" w:hAnsi="Calibri" w:cs="B Lotus"/>
                <w:color w:val="000000"/>
              </w:rPr>
            </w:pPr>
            <w:r w:rsidRPr="00156B08">
              <w:rPr>
                <w:rFonts w:ascii="Calibri" w:eastAsia="Times New Roman" w:hAnsi="Calibri" w:cs="B Lotus" w:hint="cs"/>
                <w:color w:val="000000"/>
                <w:sz w:val="22"/>
                <w:szCs w:val="22"/>
                <w:rtl/>
                <w:lang w:bidi="fa-IR"/>
              </w:rPr>
              <w:t>بازده داراییها</w:t>
            </w:r>
          </w:p>
        </w:tc>
      </w:tr>
      <w:tr w:rsidR="00197C25" w:rsidRPr="00E45F02" w:rsidTr="001D5AAF">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32/2</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09/0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25/0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63/0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456</w:t>
            </w:r>
          </w:p>
        </w:tc>
        <w:tc>
          <w:tcPr>
            <w:tcW w:w="1692" w:type="dxa"/>
            <w:tcBorders>
              <w:top w:val="nil"/>
              <w:left w:val="single" w:sz="4" w:space="0" w:color="auto"/>
              <w:bottom w:val="single" w:sz="8" w:space="0" w:color="auto"/>
              <w:right w:val="single" w:sz="8" w:space="0" w:color="auto"/>
            </w:tcBorders>
            <w:shd w:val="clear" w:color="auto" w:fill="auto"/>
            <w:noWrap/>
            <w:vAlign w:val="center"/>
            <w:hideMark/>
          </w:tcPr>
          <w:p w:rsidR="008130D0" w:rsidRPr="00156B08" w:rsidRDefault="008130D0" w:rsidP="00186287">
            <w:pPr>
              <w:ind w:left="283"/>
              <w:jc w:val="center"/>
              <w:rPr>
                <w:rFonts w:ascii="Calibri" w:eastAsia="Times New Roman" w:hAnsi="Calibri" w:cs="B Lotus"/>
                <w:color w:val="000000"/>
              </w:rPr>
            </w:pPr>
            <w:r w:rsidRPr="00156B08">
              <w:rPr>
                <w:rFonts w:ascii="Calibri" w:eastAsia="Times New Roman" w:hAnsi="Calibri" w:cs="B Lotus" w:hint="cs"/>
                <w:color w:val="000000"/>
                <w:sz w:val="22"/>
                <w:szCs w:val="22"/>
                <w:rtl/>
                <w:lang w:bidi="fa-IR"/>
              </w:rPr>
              <w:t>اهرم مالی</w:t>
            </w:r>
          </w:p>
        </w:tc>
      </w:tr>
      <w:tr w:rsidR="00197C25" w:rsidRPr="00E45F02" w:rsidTr="001D5AAF">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lastRenderedPageBreak/>
              <w:t>15/1</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28/0-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16/0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13/0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456</w:t>
            </w:r>
          </w:p>
        </w:tc>
        <w:tc>
          <w:tcPr>
            <w:tcW w:w="1692" w:type="dxa"/>
            <w:tcBorders>
              <w:top w:val="nil"/>
              <w:left w:val="single" w:sz="4" w:space="0" w:color="auto"/>
              <w:bottom w:val="single" w:sz="8" w:space="0" w:color="auto"/>
              <w:right w:val="single" w:sz="8" w:space="0" w:color="auto"/>
            </w:tcBorders>
            <w:shd w:val="clear" w:color="auto" w:fill="auto"/>
            <w:noWrap/>
            <w:vAlign w:val="center"/>
            <w:hideMark/>
          </w:tcPr>
          <w:p w:rsidR="008130D0" w:rsidRPr="00156B08" w:rsidRDefault="008130D0" w:rsidP="00186287">
            <w:pPr>
              <w:ind w:left="283"/>
              <w:jc w:val="center"/>
              <w:rPr>
                <w:rFonts w:ascii="Calibri" w:eastAsia="Times New Roman" w:hAnsi="Calibri" w:cs="B Lotus"/>
                <w:color w:val="000000"/>
              </w:rPr>
            </w:pPr>
            <w:r w:rsidRPr="00156B08">
              <w:rPr>
                <w:rFonts w:ascii="Calibri" w:eastAsia="Times New Roman" w:hAnsi="Calibri" w:cs="B Lotus" w:hint="cs"/>
                <w:color w:val="000000"/>
                <w:sz w:val="22"/>
                <w:szCs w:val="22"/>
                <w:rtl/>
                <w:lang w:bidi="fa-IR"/>
              </w:rPr>
              <w:t>جریان وجه نقد عملیاتی</w:t>
            </w:r>
          </w:p>
        </w:tc>
      </w:tr>
      <w:tr w:rsidR="00197C25" w:rsidRPr="00E45F02" w:rsidTr="001D5AAF">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25/1</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01/0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13/0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14/0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456</w:t>
            </w:r>
          </w:p>
        </w:tc>
        <w:tc>
          <w:tcPr>
            <w:tcW w:w="1692" w:type="dxa"/>
            <w:tcBorders>
              <w:top w:val="nil"/>
              <w:left w:val="single" w:sz="4" w:space="0" w:color="auto"/>
              <w:bottom w:val="single" w:sz="8" w:space="0" w:color="auto"/>
              <w:right w:val="single" w:sz="8" w:space="0" w:color="auto"/>
            </w:tcBorders>
            <w:shd w:val="clear" w:color="auto" w:fill="auto"/>
            <w:noWrap/>
            <w:vAlign w:val="center"/>
            <w:hideMark/>
          </w:tcPr>
          <w:p w:rsidR="008130D0" w:rsidRPr="00156B08" w:rsidRDefault="008130D0" w:rsidP="00186287">
            <w:pPr>
              <w:ind w:left="283"/>
              <w:jc w:val="center"/>
              <w:rPr>
                <w:rFonts w:ascii="Calibri" w:eastAsia="Times New Roman" w:hAnsi="Calibri" w:cs="B Lotus"/>
                <w:color w:val="000000"/>
              </w:rPr>
            </w:pPr>
            <w:r w:rsidRPr="00156B08">
              <w:rPr>
                <w:rFonts w:ascii="Calibri" w:eastAsia="Times New Roman" w:hAnsi="Calibri" w:cs="B Lotus" w:hint="cs"/>
                <w:color w:val="000000"/>
                <w:sz w:val="22"/>
                <w:szCs w:val="22"/>
                <w:rtl/>
                <w:lang w:bidi="fa-IR"/>
              </w:rPr>
              <w:t>انحراف معیار فروش</w:t>
            </w:r>
          </w:p>
        </w:tc>
      </w:tr>
      <w:tr w:rsidR="00197C25" w:rsidRPr="00E45F02" w:rsidTr="001D5AAF">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00/1</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36/0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15/0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456</w:t>
            </w:r>
          </w:p>
        </w:tc>
        <w:tc>
          <w:tcPr>
            <w:tcW w:w="1692" w:type="dxa"/>
            <w:tcBorders>
              <w:top w:val="nil"/>
              <w:left w:val="single" w:sz="4" w:space="0" w:color="auto"/>
              <w:bottom w:val="single" w:sz="8" w:space="0" w:color="auto"/>
              <w:right w:val="single" w:sz="8" w:space="0" w:color="auto"/>
            </w:tcBorders>
            <w:shd w:val="clear" w:color="auto" w:fill="auto"/>
            <w:noWrap/>
            <w:vAlign w:val="center"/>
            <w:hideMark/>
          </w:tcPr>
          <w:p w:rsidR="008130D0" w:rsidRPr="00156B08" w:rsidRDefault="008130D0" w:rsidP="00186287">
            <w:pPr>
              <w:ind w:left="283"/>
              <w:jc w:val="center"/>
              <w:rPr>
                <w:rFonts w:ascii="Calibri" w:eastAsia="Times New Roman" w:hAnsi="Calibri" w:cs="B Lotus"/>
                <w:color w:val="000000"/>
              </w:rPr>
            </w:pPr>
            <w:r w:rsidRPr="00156B08">
              <w:rPr>
                <w:rFonts w:ascii="Calibri" w:eastAsia="Times New Roman" w:hAnsi="Calibri" w:cs="B Lotus" w:hint="cs"/>
                <w:color w:val="000000"/>
                <w:sz w:val="22"/>
                <w:szCs w:val="22"/>
                <w:rtl/>
                <w:lang w:bidi="fa-IR"/>
              </w:rPr>
              <w:t>متغیر زیاندهی</w:t>
            </w:r>
          </w:p>
        </w:tc>
      </w:tr>
      <w:tr w:rsidR="00197C25" w:rsidRPr="00E45F02" w:rsidTr="001D5AAF">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06/8</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81/0-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16/1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rPr>
              <w:t>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61/0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456</w:t>
            </w:r>
          </w:p>
        </w:tc>
        <w:tc>
          <w:tcPr>
            <w:tcW w:w="1692" w:type="dxa"/>
            <w:tcBorders>
              <w:top w:val="nil"/>
              <w:left w:val="single" w:sz="4" w:space="0" w:color="auto"/>
              <w:bottom w:val="single" w:sz="8" w:space="0" w:color="auto"/>
              <w:right w:val="single" w:sz="8" w:space="0" w:color="auto"/>
            </w:tcBorders>
            <w:shd w:val="clear" w:color="auto" w:fill="auto"/>
            <w:noWrap/>
            <w:vAlign w:val="center"/>
            <w:hideMark/>
          </w:tcPr>
          <w:p w:rsidR="008130D0" w:rsidRPr="00156B08" w:rsidRDefault="008130D0" w:rsidP="00186287">
            <w:pPr>
              <w:ind w:left="283"/>
              <w:jc w:val="center"/>
              <w:rPr>
                <w:rFonts w:ascii="Calibri" w:eastAsia="Times New Roman" w:hAnsi="Calibri" w:cs="B Lotus"/>
                <w:color w:val="000000"/>
              </w:rPr>
            </w:pPr>
            <w:r w:rsidRPr="00156B08">
              <w:rPr>
                <w:rFonts w:ascii="Calibri" w:eastAsia="Times New Roman" w:hAnsi="Calibri" w:cs="B Lotus" w:hint="cs"/>
                <w:color w:val="000000"/>
                <w:sz w:val="22"/>
                <w:szCs w:val="22"/>
                <w:rtl/>
                <w:lang w:bidi="fa-IR"/>
              </w:rPr>
              <w:t>بازده سهام</w:t>
            </w:r>
          </w:p>
        </w:tc>
      </w:tr>
      <w:tr w:rsidR="00197C25" w:rsidRPr="00E45F02" w:rsidTr="001D5AAF">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13/96</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29/26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D5AAF"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rPr>
              <w:t>02/73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80/64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0" w:rsidRPr="00186287" w:rsidRDefault="00186287" w:rsidP="006557A9">
            <w:pPr>
              <w:ind w:left="283"/>
              <w:jc w:val="center"/>
              <w:rPr>
                <w:rFonts w:asciiTheme="majorBidi" w:eastAsia="Times New Roman" w:hAnsiTheme="majorBidi" w:cs="B Lotus"/>
                <w:color w:val="000000"/>
              </w:rPr>
            </w:pPr>
            <w:r>
              <w:rPr>
                <w:rFonts w:asciiTheme="majorBidi" w:eastAsia="Times New Roman" w:hAnsiTheme="majorBidi" w:cs="B Lotus" w:hint="cs"/>
                <w:color w:val="000000"/>
                <w:sz w:val="22"/>
                <w:szCs w:val="22"/>
                <w:rtl/>
                <w:lang w:bidi="fa-IR"/>
              </w:rPr>
              <w:t>456</w:t>
            </w:r>
          </w:p>
        </w:tc>
        <w:tc>
          <w:tcPr>
            <w:tcW w:w="1692" w:type="dxa"/>
            <w:tcBorders>
              <w:top w:val="nil"/>
              <w:left w:val="single" w:sz="4" w:space="0" w:color="auto"/>
              <w:bottom w:val="single" w:sz="8" w:space="0" w:color="auto"/>
              <w:right w:val="single" w:sz="8" w:space="0" w:color="auto"/>
            </w:tcBorders>
            <w:shd w:val="clear" w:color="auto" w:fill="auto"/>
            <w:noWrap/>
            <w:vAlign w:val="center"/>
            <w:hideMark/>
          </w:tcPr>
          <w:p w:rsidR="008130D0" w:rsidRPr="00156B08" w:rsidRDefault="008130D0" w:rsidP="00186287">
            <w:pPr>
              <w:ind w:left="283"/>
              <w:jc w:val="center"/>
              <w:rPr>
                <w:rFonts w:ascii="Calibri" w:eastAsia="Times New Roman" w:hAnsi="Calibri" w:cs="B Lotus"/>
                <w:color w:val="000000"/>
              </w:rPr>
            </w:pPr>
            <w:r w:rsidRPr="00156B08">
              <w:rPr>
                <w:rFonts w:ascii="Calibri" w:eastAsia="Times New Roman" w:hAnsi="Calibri" w:cs="B Lotus" w:hint="cs"/>
                <w:color w:val="000000"/>
                <w:sz w:val="22"/>
                <w:szCs w:val="22"/>
                <w:rtl/>
                <w:lang w:bidi="fa-IR"/>
              </w:rPr>
              <w:t>سهامداران نهادی</w:t>
            </w:r>
          </w:p>
        </w:tc>
      </w:tr>
    </w:tbl>
    <w:p w:rsidR="008130D0" w:rsidRPr="00117942" w:rsidRDefault="008408BA" w:rsidP="006557A9">
      <w:pPr>
        <w:pStyle w:val="Heading2"/>
        <w:ind w:left="283"/>
        <w:rPr>
          <w:rFonts w:cs="B Lotus"/>
          <w:sz w:val="20"/>
          <w:szCs w:val="20"/>
        </w:rPr>
      </w:pPr>
      <w:bookmarkStart w:id="2" w:name="_Toc286527346"/>
      <w:bookmarkStart w:id="3" w:name="_Toc287842852"/>
      <w:bookmarkStart w:id="4" w:name="_Toc254169198"/>
      <w:bookmarkStart w:id="5" w:name="_Toc314402986"/>
      <w:bookmarkStart w:id="6" w:name="_Toc314404022"/>
      <w:bookmarkStart w:id="7" w:name="_Toc314404549"/>
      <w:r w:rsidRPr="00117942">
        <w:rPr>
          <w:rFonts w:cs="B Lotus" w:hint="cs"/>
          <w:sz w:val="20"/>
          <w:szCs w:val="20"/>
          <w:rtl/>
        </w:rPr>
        <w:t>منبع: یافته های پژوهش</w:t>
      </w:r>
    </w:p>
    <w:p w:rsidR="008130D0" w:rsidRPr="006557A9" w:rsidRDefault="008130D0" w:rsidP="003F3450">
      <w:pPr>
        <w:tabs>
          <w:tab w:val="right" w:pos="5220"/>
        </w:tabs>
        <w:ind w:left="283"/>
        <w:jc w:val="lowKashida"/>
        <w:rPr>
          <w:rFonts w:ascii="Arial" w:hAnsi="Arial" w:cs="B Lotus"/>
          <w:sz w:val="26"/>
          <w:szCs w:val="26"/>
          <w:lang w:bidi="fa-IR"/>
        </w:rPr>
      </w:pPr>
      <w:r w:rsidRPr="006557A9">
        <w:rPr>
          <w:rFonts w:ascii="Arial" w:hAnsi="Arial" w:cs="B Lotus" w:hint="cs"/>
          <w:sz w:val="26"/>
          <w:szCs w:val="26"/>
          <w:rtl/>
          <w:lang w:bidi="fa-IR"/>
        </w:rPr>
        <w:t xml:space="preserve">مدیریت سود تعهدی و واقعی متغیرهای وابسته </w:t>
      </w:r>
      <w:r w:rsidR="00F477B1">
        <w:rPr>
          <w:rFonts w:ascii="Arial" w:hAnsi="Arial" w:cs="B Lotus" w:hint="cs"/>
          <w:sz w:val="26"/>
          <w:szCs w:val="26"/>
          <w:rtl/>
          <w:lang w:bidi="fa-IR"/>
        </w:rPr>
        <w:t>پژوهش</w:t>
      </w:r>
      <w:r w:rsidRPr="006557A9">
        <w:rPr>
          <w:rFonts w:ascii="Arial" w:hAnsi="Arial" w:cs="B Lotus" w:hint="cs"/>
          <w:sz w:val="26"/>
          <w:szCs w:val="26"/>
          <w:rtl/>
          <w:lang w:bidi="fa-IR"/>
        </w:rPr>
        <w:t xml:space="preserve"> هستند و هر چه مقدار آنها به صفر نزدیک تر باشد بیانگر مدیریت سود کمتر است. میانگین این دو متغیر برابر است با </w:t>
      </w:r>
      <w:r w:rsidR="001D5AAF">
        <w:rPr>
          <w:rFonts w:ascii="Arial" w:hAnsi="Arial" w:cs="B Lotus" w:hint="cs"/>
          <w:sz w:val="26"/>
          <w:szCs w:val="26"/>
          <w:rtl/>
          <w:lang w:bidi="fa-IR"/>
        </w:rPr>
        <w:t>11540/0</w:t>
      </w:r>
      <w:r w:rsidRPr="006557A9">
        <w:rPr>
          <w:rFonts w:ascii="Arial" w:hAnsi="Arial" w:cs="B Lotus" w:hint="cs"/>
          <w:sz w:val="26"/>
          <w:szCs w:val="26"/>
          <w:rtl/>
          <w:lang w:bidi="fa-IR"/>
        </w:rPr>
        <w:t xml:space="preserve"> و </w:t>
      </w:r>
      <w:r w:rsidR="001D5AAF">
        <w:rPr>
          <w:rFonts w:ascii="Arial" w:hAnsi="Arial" w:cs="B Lotus" w:hint="cs"/>
          <w:sz w:val="26"/>
          <w:szCs w:val="26"/>
          <w:rtl/>
          <w:lang w:bidi="fa-IR"/>
        </w:rPr>
        <w:t>00012/0.</w:t>
      </w:r>
      <w:r w:rsidRPr="006557A9">
        <w:rPr>
          <w:rFonts w:ascii="Arial" w:hAnsi="Arial" w:cs="B Lotus" w:hint="cs"/>
          <w:sz w:val="26"/>
          <w:szCs w:val="26"/>
          <w:rtl/>
          <w:lang w:bidi="fa-IR"/>
        </w:rPr>
        <w:t xml:space="preserve">  متغیر </w:t>
      </w:r>
      <w:r w:rsidR="000F5909" w:rsidRPr="006557A9">
        <w:rPr>
          <w:rFonts w:ascii="Arial" w:hAnsi="Arial" w:cs="B Lotus" w:hint="cs"/>
          <w:sz w:val="26"/>
          <w:szCs w:val="26"/>
          <w:rtl/>
          <w:lang w:bidi="fa-IR"/>
        </w:rPr>
        <w:t>مستقل</w:t>
      </w:r>
      <w:r w:rsidRPr="006557A9">
        <w:rPr>
          <w:rFonts w:ascii="Arial" w:hAnsi="Arial" w:cs="B Lotus" w:hint="cs"/>
          <w:sz w:val="26"/>
          <w:szCs w:val="26"/>
          <w:rtl/>
          <w:lang w:bidi="fa-IR"/>
        </w:rPr>
        <w:t xml:space="preserve"> نیز قابلیت مقایسه صورت</w:t>
      </w:r>
      <w:r w:rsidRPr="006557A9">
        <w:rPr>
          <w:rFonts w:ascii="Arial" w:hAnsi="Arial" w:cs="B Lotus" w:hint="cs"/>
          <w:sz w:val="26"/>
          <w:szCs w:val="26"/>
          <w:rtl/>
          <w:lang w:bidi="fa-IR"/>
        </w:rPr>
        <w:softHyphen/>
        <w:t xml:space="preserve">های مالی می باشد. میانگین به دست آمده برای این متغیر برابر </w:t>
      </w:r>
      <w:r w:rsidR="001D5AAF">
        <w:rPr>
          <w:rFonts w:ascii="Arial" w:hAnsi="Arial" w:cs="B Lotus" w:hint="cs"/>
          <w:sz w:val="26"/>
          <w:szCs w:val="26"/>
          <w:rtl/>
          <w:lang w:bidi="fa-IR"/>
        </w:rPr>
        <w:t>2077/0-</w:t>
      </w:r>
      <w:r w:rsidRPr="006557A9">
        <w:rPr>
          <w:rFonts w:ascii="Arial" w:hAnsi="Arial" w:cs="B Lotus" w:hint="cs"/>
          <w:sz w:val="26"/>
          <w:szCs w:val="26"/>
          <w:rtl/>
          <w:lang w:bidi="fa-IR"/>
        </w:rPr>
        <w:t>می‏باشد. م</w:t>
      </w:r>
      <w:r w:rsidR="002E4708" w:rsidRPr="006557A9">
        <w:rPr>
          <w:rFonts w:ascii="Arial" w:hAnsi="Arial" w:cs="B Lotus" w:hint="cs"/>
          <w:sz w:val="26"/>
          <w:szCs w:val="26"/>
          <w:rtl/>
          <w:lang w:bidi="fa-IR"/>
        </w:rPr>
        <w:t>ت</w:t>
      </w:r>
      <w:r w:rsidRPr="006557A9">
        <w:rPr>
          <w:rFonts w:ascii="Arial" w:hAnsi="Arial" w:cs="B Lotus" w:hint="cs"/>
          <w:sz w:val="26"/>
          <w:szCs w:val="26"/>
          <w:rtl/>
          <w:lang w:bidi="fa-IR"/>
        </w:rPr>
        <w:t xml:space="preserve">غیرهای کنترلی نیز در </w:t>
      </w:r>
      <w:r w:rsidR="00197C25" w:rsidRPr="006557A9">
        <w:rPr>
          <w:rFonts w:ascii="Arial" w:hAnsi="Arial" w:cs="B Lotus" w:hint="cs"/>
          <w:sz w:val="26"/>
          <w:szCs w:val="26"/>
          <w:rtl/>
          <w:lang w:bidi="fa-IR"/>
        </w:rPr>
        <w:t>نگاره</w:t>
      </w:r>
      <w:r w:rsidRPr="006557A9">
        <w:rPr>
          <w:rFonts w:ascii="Arial" w:hAnsi="Arial" w:cs="B Lotus" w:hint="cs"/>
          <w:sz w:val="26"/>
          <w:szCs w:val="26"/>
          <w:rtl/>
          <w:lang w:bidi="fa-IR"/>
        </w:rPr>
        <w:t xml:space="preserve"> </w:t>
      </w:r>
      <w:r w:rsidR="003F3450">
        <w:rPr>
          <w:rFonts w:ascii="Arial" w:hAnsi="Arial" w:cs="B Lotus" w:hint="cs"/>
          <w:sz w:val="26"/>
          <w:szCs w:val="26"/>
          <w:rtl/>
          <w:lang w:bidi="fa-IR"/>
        </w:rPr>
        <w:t>(1)</w:t>
      </w:r>
      <w:r w:rsidR="005C4A79">
        <w:rPr>
          <w:rFonts w:ascii="Arial" w:hAnsi="Arial" w:cs="B Lotus" w:hint="cs"/>
          <w:sz w:val="26"/>
          <w:szCs w:val="26"/>
          <w:rtl/>
          <w:lang w:bidi="fa-IR"/>
        </w:rPr>
        <w:t xml:space="preserve"> </w:t>
      </w:r>
      <w:r w:rsidRPr="006557A9">
        <w:rPr>
          <w:rFonts w:ascii="Arial" w:hAnsi="Arial" w:cs="B Lotus" w:hint="cs"/>
          <w:sz w:val="26"/>
          <w:szCs w:val="26"/>
          <w:rtl/>
          <w:lang w:bidi="fa-IR"/>
        </w:rPr>
        <w:t xml:space="preserve">ارائه شده و آمار توصیفی آنها آمده است. متغیرهای کنترلی </w:t>
      </w:r>
      <w:r w:rsidR="00F477B1">
        <w:rPr>
          <w:rFonts w:ascii="Arial" w:hAnsi="Arial" w:cs="B Lotus" w:hint="cs"/>
          <w:sz w:val="26"/>
          <w:szCs w:val="26"/>
          <w:rtl/>
          <w:lang w:bidi="fa-IR"/>
        </w:rPr>
        <w:t>پژوهش</w:t>
      </w:r>
      <w:r w:rsidRPr="006557A9">
        <w:rPr>
          <w:rFonts w:ascii="Arial" w:hAnsi="Arial" w:cs="B Lotus" w:hint="cs"/>
          <w:sz w:val="26"/>
          <w:szCs w:val="26"/>
          <w:rtl/>
          <w:lang w:bidi="fa-IR"/>
        </w:rPr>
        <w:t xml:space="preserve"> در </w:t>
      </w:r>
      <w:r w:rsidR="00197C25" w:rsidRPr="006557A9">
        <w:rPr>
          <w:rFonts w:ascii="Arial" w:hAnsi="Arial" w:cs="B Lotus" w:hint="cs"/>
          <w:sz w:val="26"/>
          <w:szCs w:val="26"/>
          <w:rtl/>
          <w:lang w:bidi="fa-IR"/>
        </w:rPr>
        <w:t>نگاره</w:t>
      </w:r>
      <w:r w:rsidRPr="006557A9">
        <w:rPr>
          <w:rFonts w:ascii="Arial" w:hAnsi="Arial" w:cs="B Lotus" w:hint="cs"/>
          <w:sz w:val="26"/>
          <w:szCs w:val="26"/>
          <w:rtl/>
          <w:lang w:bidi="fa-IR"/>
        </w:rPr>
        <w:t xml:space="preserve"> </w:t>
      </w:r>
      <w:r w:rsidR="003F3450">
        <w:rPr>
          <w:rFonts w:ascii="Arial" w:hAnsi="Arial" w:cs="B Lotus" w:hint="cs"/>
          <w:sz w:val="26"/>
          <w:szCs w:val="26"/>
          <w:rtl/>
          <w:lang w:bidi="fa-IR"/>
        </w:rPr>
        <w:t>(1)</w:t>
      </w:r>
      <w:r w:rsidRPr="006557A9">
        <w:rPr>
          <w:rFonts w:ascii="Arial" w:hAnsi="Arial" w:cs="B Lotus" w:hint="cs"/>
          <w:sz w:val="26"/>
          <w:szCs w:val="26"/>
          <w:rtl/>
          <w:lang w:bidi="fa-IR"/>
        </w:rPr>
        <w:t xml:space="preserve"> شامل متغیرهای اندازه شرکت تا متغیر سهامداران نهادی می‏باشد. میانگین هر متغیر کنترلی نشان دهنده مقدار متوسط آن در نمونه </w:t>
      </w:r>
      <w:r w:rsidR="00F477B1">
        <w:rPr>
          <w:rFonts w:ascii="Arial" w:hAnsi="Arial" w:cs="B Lotus" w:hint="cs"/>
          <w:sz w:val="26"/>
          <w:szCs w:val="26"/>
          <w:rtl/>
          <w:lang w:bidi="fa-IR"/>
        </w:rPr>
        <w:t>پژوهش</w:t>
      </w:r>
      <w:r w:rsidRPr="006557A9">
        <w:rPr>
          <w:rFonts w:ascii="Arial" w:hAnsi="Arial" w:cs="B Lotus" w:hint="cs"/>
          <w:sz w:val="26"/>
          <w:szCs w:val="26"/>
          <w:rtl/>
          <w:lang w:bidi="fa-IR"/>
        </w:rPr>
        <w:t xml:space="preserve"> است. میانگ</w:t>
      </w:r>
      <w:r w:rsidR="002E4708" w:rsidRPr="006557A9">
        <w:rPr>
          <w:rFonts w:ascii="Arial" w:hAnsi="Arial" w:cs="B Lotus" w:hint="cs"/>
          <w:sz w:val="26"/>
          <w:szCs w:val="26"/>
          <w:rtl/>
          <w:lang w:bidi="fa-IR"/>
        </w:rPr>
        <w:t>ی</w:t>
      </w:r>
      <w:r w:rsidRPr="006557A9">
        <w:rPr>
          <w:rFonts w:ascii="Arial" w:hAnsi="Arial" w:cs="B Lotus" w:hint="cs"/>
          <w:sz w:val="26"/>
          <w:szCs w:val="26"/>
          <w:rtl/>
          <w:lang w:bidi="fa-IR"/>
        </w:rPr>
        <w:t xml:space="preserve">ن اندازه شرکتهای نمونه مورد بررسی برابر </w:t>
      </w:r>
      <w:r w:rsidR="001D5AAF">
        <w:rPr>
          <w:rFonts w:ascii="Arial" w:hAnsi="Arial" w:cs="B Lotus" w:hint="cs"/>
          <w:sz w:val="26"/>
          <w:szCs w:val="26"/>
          <w:rtl/>
          <w:lang w:bidi="fa-IR"/>
        </w:rPr>
        <w:t>25/14</w:t>
      </w:r>
      <w:r w:rsidRPr="006557A9">
        <w:rPr>
          <w:rFonts w:ascii="Arial" w:hAnsi="Arial" w:cs="B Lotus" w:hint="cs"/>
          <w:sz w:val="26"/>
          <w:szCs w:val="26"/>
          <w:rtl/>
          <w:lang w:bidi="fa-IR"/>
        </w:rPr>
        <w:t xml:space="preserve"> است که لگاریتم کل دارایی ها می باشد. میانگین نسبت ارزش دفتری به بازار برابر </w:t>
      </w:r>
      <w:r w:rsidR="001D5AAF">
        <w:rPr>
          <w:rFonts w:ascii="Arial" w:hAnsi="Arial" w:cs="B Lotus" w:hint="cs"/>
          <w:sz w:val="26"/>
          <w:szCs w:val="26"/>
          <w:rtl/>
          <w:lang w:bidi="fa-IR"/>
        </w:rPr>
        <w:t>401/0</w:t>
      </w:r>
      <w:r w:rsidR="00E82FD5">
        <w:rPr>
          <w:rFonts w:ascii="Arial" w:hAnsi="Arial" w:cs="B Lotus" w:hint="cs"/>
          <w:sz w:val="26"/>
          <w:szCs w:val="26"/>
          <w:rtl/>
          <w:lang w:bidi="fa-IR"/>
        </w:rPr>
        <w:t>،</w:t>
      </w:r>
      <w:r w:rsidRPr="006557A9">
        <w:rPr>
          <w:rFonts w:ascii="Arial" w:hAnsi="Arial" w:cs="B Lotus" w:hint="cs"/>
          <w:sz w:val="26"/>
          <w:szCs w:val="26"/>
          <w:rtl/>
          <w:lang w:bidi="fa-IR"/>
        </w:rPr>
        <w:t xml:space="preserve"> میانگین بازده داراییها برابر </w:t>
      </w:r>
      <w:r w:rsidR="001D5AAF">
        <w:rPr>
          <w:rFonts w:ascii="Arial" w:hAnsi="Arial" w:cs="B Lotus" w:hint="cs"/>
          <w:sz w:val="26"/>
          <w:szCs w:val="26"/>
          <w:rtl/>
          <w:lang w:bidi="fa-IR"/>
        </w:rPr>
        <w:t>119/0</w:t>
      </w:r>
      <w:r w:rsidR="00E82FD5">
        <w:rPr>
          <w:rFonts w:ascii="Arial" w:hAnsi="Arial" w:cs="B Lotus" w:hint="cs"/>
          <w:sz w:val="26"/>
          <w:szCs w:val="26"/>
          <w:rtl/>
          <w:lang w:bidi="fa-IR"/>
        </w:rPr>
        <w:t>،</w:t>
      </w:r>
      <w:r w:rsidRPr="006557A9">
        <w:rPr>
          <w:rFonts w:ascii="Arial" w:hAnsi="Arial" w:cs="B Lotus" w:hint="cs"/>
          <w:sz w:val="26"/>
          <w:szCs w:val="26"/>
          <w:rtl/>
          <w:lang w:bidi="fa-IR"/>
        </w:rPr>
        <w:t xml:space="preserve"> میانگین اهرم مالی برابر </w:t>
      </w:r>
      <w:r w:rsidR="001D5AAF">
        <w:rPr>
          <w:rFonts w:ascii="Arial" w:hAnsi="Arial" w:cs="B Lotus" w:hint="cs"/>
          <w:sz w:val="26"/>
          <w:szCs w:val="26"/>
          <w:rtl/>
          <w:lang w:bidi="fa-IR"/>
        </w:rPr>
        <w:t>626/0</w:t>
      </w:r>
      <w:r w:rsidR="00E82FD5">
        <w:rPr>
          <w:rFonts w:ascii="Arial" w:hAnsi="Arial" w:cs="B Lotus" w:hint="cs"/>
          <w:sz w:val="26"/>
          <w:szCs w:val="26"/>
          <w:rtl/>
          <w:lang w:bidi="fa-IR"/>
        </w:rPr>
        <w:t>،</w:t>
      </w:r>
      <w:r w:rsidRPr="006557A9">
        <w:rPr>
          <w:rFonts w:ascii="Arial" w:hAnsi="Arial" w:cs="B Lotus" w:hint="cs"/>
          <w:sz w:val="26"/>
          <w:szCs w:val="26"/>
          <w:rtl/>
          <w:lang w:bidi="fa-IR"/>
        </w:rPr>
        <w:t xml:space="preserve"> میانگین جریان وجه نقد عملیاتی برابر </w:t>
      </w:r>
      <w:r w:rsidR="001D5AAF">
        <w:rPr>
          <w:rFonts w:ascii="Arial" w:hAnsi="Arial" w:cs="B Lotus" w:hint="cs"/>
          <w:sz w:val="26"/>
          <w:szCs w:val="26"/>
          <w:rtl/>
          <w:lang w:bidi="fa-IR"/>
        </w:rPr>
        <w:t>127/0</w:t>
      </w:r>
      <w:r w:rsidR="00E82FD5">
        <w:rPr>
          <w:rFonts w:ascii="Arial" w:hAnsi="Arial" w:cs="B Lotus" w:hint="cs"/>
          <w:sz w:val="26"/>
          <w:szCs w:val="26"/>
          <w:rtl/>
          <w:lang w:bidi="fa-IR"/>
        </w:rPr>
        <w:t>،</w:t>
      </w:r>
      <w:r w:rsidRPr="006557A9">
        <w:rPr>
          <w:rFonts w:ascii="Arial" w:hAnsi="Arial" w:cs="B Lotus" w:hint="cs"/>
          <w:sz w:val="26"/>
          <w:szCs w:val="26"/>
          <w:rtl/>
          <w:lang w:bidi="fa-IR"/>
        </w:rPr>
        <w:t xml:space="preserve"> میانگین انحراف معیار فروش برابر </w:t>
      </w:r>
      <w:r w:rsidR="001D5AAF">
        <w:rPr>
          <w:rFonts w:ascii="Arial" w:hAnsi="Arial" w:cs="B Lotus" w:hint="cs"/>
          <w:sz w:val="26"/>
          <w:szCs w:val="26"/>
          <w:rtl/>
          <w:lang w:bidi="fa-IR"/>
        </w:rPr>
        <w:t>143/0</w:t>
      </w:r>
      <w:r w:rsidR="00E82FD5">
        <w:rPr>
          <w:rFonts w:ascii="Arial" w:hAnsi="Arial" w:cs="B Lotus" w:hint="cs"/>
          <w:sz w:val="26"/>
          <w:szCs w:val="26"/>
          <w:rtl/>
          <w:lang w:bidi="fa-IR"/>
        </w:rPr>
        <w:t>،</w:t>
      </w:r>
      <w:r w:rsidRPr="006557A9">
        <w:rPr>
          <w:rFonts w:ascii="Arial" w:hAnsi="Arial" w:cs="B Lotus" w:hint="cs"/>
          <w:sz w:val="26"/>
          <w:szCs w:val="26"/>
          <w:rtl/>
          <w:lang w:bidi="fa-IR"/>
        </w:rPr>
        <w:t xml:space="preserve"> میانگین متغیر زیاندهی برابر </w:t>
      </w:r>
      <w:r w:rsidR="001D5AAF">
        <w:rPr>
          <w:rFonts w:ascii="Arial" w:hAnsi="Arial" w:cs="B Lotus" w:hint="cs"/>
          <w:sz w:val="26"/>
          <w:szCs w:val="26"/>
          <w:rtl/>
          <w:lang w:bidi="fa-IR"/>
        </w:rPr>
        <w:t>153/0</w:t>
      </w:r>
      <w:r w:rsidR="00E82FD5">
        <w:rPr>
          <w:rFonts w:ascii="Arial" w:hAnsi="Arial" w:cs="B Lotus" w:hint="cs"/>
          <w:sz w:val="26"/>
          <w:szCs w:val="26"/>
          <w:rtl/>
          <w:lang w:bidi="fa-IR"/>
        </w:rPr>
        <w:t>،</w:t>
      </w:r>
      <w:r w:rsidRPr="006557A9">
        <w:rPr>
          <w:rFonts w:ascii="Arial" w:hAnsi="Arial" w:cs="B Lotus" w:hint="cs"/>
          <w:sz w:val="26"/>
          <w:szCs w:val="26"/>
          <w:rtl/>
          <w:lang w:bidi="fa-IR"/>
        </w:rPr>
        <w:t xml:space="preserve"> میانگین بازده سهام برابر </w:t>
      </w:r>
      <w:r w:rsidR="003F3450">
        <w:rPr>
          <w:rFonts w:ascii="Arial" w:hAnsi="Arial" w:cs="B Lotus" w:hint="cs"/>
          <w:sz w:val="26"/>
          <w:szCs w:val="26"/>
          <w:rtl/>
          <w:lang w:bidi="fa-IR"/>
        </w:rPr>
        <w:t>611/0</w:t>
      </w:r>
      <w:r w:rsidRPr="006557A9">
        <w:rPr>
          <w:rFonts w:ascii="Arial" w:hAnsi="Arial" w:cs="B Lotus" w:hint="cs"/>
          <w:sz w:val="26"/>
          <w:szCs w:val="26"/>
          <w:rtl/>
          <w:lang w:bidi="fa-IR"/>
        </w:rPr>
        <w:t xml:space="preserve"> و میانگین سهامداران نهادی برابر </w:t>
      </w:r>
      <w:r w:rsidR="003F3450">
        <w:rPr>
          <w:rFonts w:ascii="Arial" w:hAnsi="Arial" w:cs="B Lotus" w:hint="cs"/>
          <w:sz w:val="26"/>
          <w:szCs w:val="26"/>
          <w:rtl/>
          <w:lang w:bidi="fa-IR"/>
        </w:rPr>
        <w:t>8/64</w:t>
      </w:r>
      <w:r w:rsidRPr="006557A9">
        <w:rPr>
          <w:rFonts w:ascii="Arial" w:hAnsi="Arial" w:cs="B Lotus" w:hint="cs"/>
          <w:sz w:val="26"/>
          <w:szCs w:val="26"/>
          <w:rtl/>
          <w:lang w:bidi="fa-IR"/>
        </w:rPr>
        <w:t xml:space="preserve"> درصد است. </w:t>
      </w:r>
    </w:p>
    <w:bookmarkEnd w:id="2"/>
    <w:bookmarkEnd w:id="3"/>
    <w:bookmarkEnd w:id="4"/>
    <w:bookmarkEnd w:id="5"/>
    <w:bookmarkEnd w:id="6"/>
    <w:bookmarkEnd w:id="7"/>
    <w:p w:rsidR="008130D0" w:rsidRPr="00E45F02" w:rsidRDefault="008130D0" w:rsidP="006557A9">
      <w:pPr>
        <w:pStyle w:val="Heading2"/>
        <w:ind w:left="283" w:firstLine="284"/>
        <w:jc w:val="both"/>
        <w:rPr>
          <w:rFonts w:ascii="Times New Roman" w:cs="B Lotus"/>
          <w:snapToGrid/>
          <w:sz w:val="26"/>
          <w:szCs w:val="26"/>
          <w:rtl/>
        </w:rPr>
      </w:pPr>
      <w:r w:rsidRPr="00E45F02">
        <w:rPr>
          <w:rFonts w:ascii="Times New Roman" w:cs="B Lotus"/>
          <w:snapToGrid/>
          <w:sz w:val="26"/>
          <w:szCs w:val="26"/>
          <w:rtl/>
        </w:rPr>
        <w:t>آزمون فرضيه</w:t>
      </w:r>
      <w:r w:rsidRPr="00E45F02">
        <w:rPr>
          <w:rFonts w:ascii="Times New Roman" w:cs="B Lotus"/>
          <w:snapToGrid/>
          <w:sz w:val="26"/>
          <w:szCs w:val="26"/>
          <w:rtl/>
        </w:rPr>
        <w:softHyphen/>
        <w:t>هاي پژوهش</w:t>
      </w:r>
    </w:p>
    <w:p w:rsidR="008130D0" w:rsidRPr="004D4C0C" w:rsidRDefault="008130D0" w:rsidP="006557A9">
      <w:pPr>
        <w:pStyle w:val="Heading2"/>
        <w:ind w:left="283" w:firstLine="284"/>
        <w:jc w:val="both"/>
        <w:rPr>
          <w:rFonts w:ascii="Times New Roman" w:cs="B Lotus"/>
          <w:snapToGrid/>
          <w:sz w:val="24"/>
          <w:szCs w:val="24"/>
          <w:rtl/>
        </w:rPr>
      </w:pPr>
      <w:r w:rsidRPr="004D4C0C">
        <w:rPr>
          <w:rFonts w:ascii="Times New Roman" w:cs="B Lotus" w:hint="cs"/>
          <w:snapToGrid/>
          <w:sz w:val="24"/>
          <w:szCs w:val="24"/>
          <w:rtl/>
        </w:rPr>
        <w:t>آزمون فرضیه اول</w:t>
      </w:r>
    </w:p>
    <w:p w:rsidR="008130D0" w:rsidRPr="00E45F02" w:rsidRDefault="008130D0" w:rsidP="006557A9">
      <w:pPr>
        <w:tabs>
          <w:tab w:val="right" w:pos="5220"/>
        </w:tabs>
        <w:ind w:left="283"/>
        <w:jc w:val="lowKashida"/>
        <w:rPr>
          <w:rFonts w:ascii="Arial" w:hAnsi="Arial" w:cs="B Lotus"/>
          <w:sz w:val="26"/>
          <w:szCs w:val="26"/>
          <w:rtl/>
          <w:lang w:bidi="fa-IR"/>
        </w:rPr>
      </w:pPr>
      <w:bookmarkStart w:id="8" w:name="_Toc254128189"/>
      <w:r w:rsidRPr="00E45F02">
        <w:rPr>
          <w:rFonts w:ascii="Arial" w:hAnsi="Arial" w:cs="B Lotus"/>
          <w:sz w:val="26"/>
          <w:szCs w:val="26"/>
          <w:rtl/>
          <w:lang w:bidi="fa-IR"/>
        </w:rPr>
        <w:t>فرض</w:t>
      </w:r>
      <w:r w:rsidRPr="00E45F02">
        <w:rPr>
          <w:rFonts w:ascii="Arial" w:hAnsi="Arial" w:cs="B Lotus" w:hint="cs"/>
          <w:sz w:val="26"/>
          <w:szCs w:val="26"/>
          <w:rtl/>
          <w:lang w:bidi="fa-IR"/>
        </w:rPr>
        <w:t>یه</w:t>
      </w:r>
      <w:r w:rsidRPr="00E45F02">
        <w:rPr>
          <w:rFonts w:ascii="Arial" w:hAnsi="Arial" w:cs="B Lotus"/>
          <w:sz w:val="26"/>
          <w:szCs w:val="26"/>
          <w:rtl/>
          <w:lang w:bidi="fa-IR"/>
        </w:rPr>
        <w:t xml:space="preserve"> اول: </w:t>
      </w:r>
      <w:r w:rsidRPr="00E45F02">
        <w:rPr>
          <w:rFonts w:ascii="Arial" w:hAnsi="Arial" w:cs="B Lotus" w:hint="cs"/>
          <w:sz w:val="26"/>
          <w:szCs w:val="26"/>
          <w:rtl/>
          <w:lang w:bidi="fa-IR"/>
        </w:rPr>
        <w:t>قابلیت مقایسه حسابداری تأثیر منفی معنی</w:t>
      </w:r>
      <w:r w:rsidRPr="00E45F02">
        <w:rPr>
          <w:rFonts w:ascii="Arial" w:hAnsi="Arial" w:cs="B Lotus" w:hint="cs"/>
          <w:sz w:val="26"/>
          <w:szCs w:val="26"/>
          <w:rtl/>
          <w:lang w:bidi="fa-IR"/>
        </w:rPr>
        <w:softHyphen/>
        <w:t>داری بر مدیریت سود تعهدی دارد.</w:t>
      </w:r>
    </w:p>
    <w:p w:rsidR="008130D0" w:rsidRPr="00E45F02" w:rsidRDefault="008130D0" w:rsidP="003F3450">
      <w:pPr>
        <w:tabs>
          <w:tab w:val="right" w:pos="5220"/>
        </w:tabs>
        <w:ind w:left="283"/>
        <w:jc w:val="lowKashida"/>
        <w:rPr>
          <w:rFonts w:ascii="Arial" w:hAnsi="Arial" w:cs="B Lotus"/>
          <w:sz w:val="26"/>
          <w:szCs w:val="26"/>
          <w:lang w:bidi="fa-IR"/>
        </w:rPr>
      </w:pPr>
      <w:r w:rsidRPr="00E45F02">
        <w:rPr>
          <w:rFonts w:ascii="Arial" w:hAnsi="Arial" w:cs="B Lotus"/>
          <w:sz w:val="26"/>
          <w:szCs w:val="26"/>
          <w:rtl/>
          <w:lang w:bidi="fa-IR"/>
        </w:rPr>
        <w:t>نتايج حاصل از آزمون</w:t>
      </w:r>
      <w:r w:rsidRPr="00E45F02">
        <w:rPr>
          <w:rFonts w:ascii="Arial" w:hAnsi="Arial" w:cs="B Lotus"/>
          <w:sz w:val="26"/>
          <w:szCs w:val="26"/>
          <w:rtl/>
          <w:lang w:bidi="fa-IR"/>
        </w:rPr>
        <w:softHyphen/>
        <w:t xml:space="preserve">هاي چاو و هاسمن برای انتخاب مدل مناسب در </w:t>
      </w:r>
      <w:r w:rsidR="00197C25" w:rsidRPr="00E45F02">
        <w:rPr>
          <w:rFonts w:ascii="Arial" w:hAnsi="Arial" w:cs="B Lotus"/>
          <w:sz w:val="26"/>
          <w:szCs w:val="26"/>
          <w:rtl/>
          <w:lang w:bidi="fa-IR"/>
        </w:rPr>
        <w:t>نگاره</w:t>
      </w:r>
      <w:r w:rsidR="00692CCC" w:rsidRPr="00E45F02">
        <w:rPr>
          <w:rFonts w:ascii="Arial" w:hAnsi="Arial" w:cs="B Lotus" w:hint="cs"/>
          <w:sz w:val="26"/>
          <w:szCs w:val="26"/>
          <w:rtl/>
          <w:lang w:bidi="fa-IR"/>
        </w:rPr>
        <w:t xml:space="preserve"> </w:t>
      </w:r>
      <w:r w:rsidR="003F3450">
        <w:rPr>
          <w:rFonts w:ascii="Arial" w:hAnsi="Arial" w:cs="B Lotus" w:hint="cs"/>
          <w:sz w:val="26"/>
          <w:szCs w:val="26"/>
          <w:rtl/>
          <w:lang w:bidi="fa-IR"/>
        </w:rPr>
        <w:t>(2)</w:t>
      </w:r>
      <w:r w:rsidRPr="00E45F02">
        <w:rPr>
          <w:rFonts w:ascii="Arial" w:hAnsi="Arial" w:cs="B Lotus"/>
          <w:sz w:val="26"/>
          <w:szCs w:val="26"/>
          <w:rtl/>
          <w:lang w:bidi="fa-IR"/>
        </w:rPr>
        <w:t xml:space="preserve"> ارائه شده است.</w:t>
      </w:r>
      <w:bookmarkStart w:id="9" w:name="_Toc254128188"/>
    </w:p>
    <w:p w:rsidR="008130D0" w:rsidRPr="00156B08" w:rsidRDefault="00197C25" w:rsidP="003F3450">
      <w:pPr>
        <w:pStyle w:val="Heading2"/>
        <w:ind w:left="283" w:firstLine="284"/>
        <w:jc w:val="center"/>
        <w:rPr>
          <w:rFonts w:ascii="Times New Roman" w:cs="B Lotus"/>
          <w:snapToGrid/>
          <w:sz w:val="22"/>
          <w:szCs w:val="22"/>
          <w:rtl/>
        </w:rPr>
      </w:pPr>
      <w:r w:rsidRPr="00156B08">
        <w:rPr>
          <w:rFonts w:ascii="Times New Roman" w:cs="B Lotus"/>
          <w:snapToGrid/>
          <w:sz w:val="22"/>
          <w:szCs w:val="22"/>
          <w:rtl/>
        </w:rPr>
        <w:t>نگاره</w:t>
      </w:r>
      <w:r w:rsidR="00692CCC" w:rsidRPr="00156B08">
        <w:rPr>
          <w:rFonts w:ascii="Times New Roman" w:cs="B Lotus" w:hint="cs"/>
          <w:snapToGrid/>
          <w:sz w:val="22"/>
          <w:szCs w:val="22"/>
          <w:rtl/>
        </w:rPr>
        <w:t xml:space="preserve"> </w:t>
      </w:r>
      <w:r w:rsidR="003F3450">
        <w:rPr>
          <w:rFonts w:ascii="Times New Roman" w:cs="B Lotus" w:hint="cs"/>
          <w:snapToGrid/>
          <w:sz w:val="22"/>
          <w:szCs w:val="22"/>
          <w:rtl/>
        </w:rPr>
        <w:t>2</w:t>
      </w:r>
      <w:r w:rsidR="008130D0" w:rsidRPr="00156B08">
        <w:rPr>
          <w:rFonts w:ascii="Times New Roman" w:cs="B Lotus"/>
          <w:snapToGrid/>
          <w:sz w:val="22"/>
          <w:szCs w:val="22"/>
          <w:rtl/>
        </w:rPr>
        <w:t>- نتايج آزمون‌ انتخاب نوع مدل</w:t>
      </w:r>
      <w:bookmarkEnd w:id="9"/>
      <w:r w:rsidR="008130D0" w:rsidRPr="00156B08">
        <w:rPr>
          <w:rFonts w:ascii="Times New Roman" w:cs="B Lotus" w:hint="cs"/>
          <w:snapToGrid/>
          <w:sz w:val="22"/>
          <w:szCs w:val="22"/>
          <w:rtl/>
        </w:rPr>
        <w:t xml:space="preserve"> فرضیه اول</w:t>
      </w:r>
    </w:p>
    <w:tbl>
      <w:tblPr>
        <w:bidiVisual/>
        <w:tblW w:w="6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9"/>
        <w:gridCol w:w="1487"/>
        <w:gridCol w:w="1541"/>
        <w:gridCol w:w="1541"/>
      </w:tblGrid>
      <w:tr w:rsidR="008130D0" w:rsidRPr="00156B08" w:rsidTr="008130D0">
        <w:trPr>
          <w:trHeight w:val="315"/>
          <w:jc w:val="center"/>
        </w:trPr>
        <w:tc>
          <w:tcPr>
            <w:tcW w:w="1779" w:type="dxa"/>
            <w:tcBorders>
              <w:top w:val="threeDEngrave" w:sz="24" w:space="0" w:color="auto"/>
              <w:left w:val="threeDEngrave" w:sz="24" w:space="0" w:color="auto"/>
              <w:bottom w:val="double" w:sz="12" w:space="0" w:color="auto"/>
              <w:right w:val="dashSmallGap" w:sz="4" w:space="0" w:color="auto"/>
            </w:tcBorders>
            <w:shd w:val="clear" w:color="auto" w:fill="F2F2F2"/>
            <w:vAlign w:val="center"/>
          </w:tcPr>
          <w:p w:rsidR="008130D0" w:rsidRPr="00156B08" w:rsidRDefault="008130D0" w:rsidP="006557A9">
            <w:pPr>
              <w:ind w:left="283"/>
              <w:jc w:val="center"/>
              <w:rPr>
                <w:rFonts w:cs="B Lotus"/>
                <w:rtl/>
                <w:lang w:bidi="fa-IR"/>
              </w:rPr>
            </w:pPr>
            <w:r w:rsidRPr="00156B08">
              <w:rPr>
                <w:rFonts w:cs="B Lotus"/>
                <w:sz w:val="22"/>
                <w:szCs w:val="22"/>
                <w:rtl/>
                <w:lang w:bidi="fa-IR"/>
              </w:rPr>
              <w:t>آزمون</w:t>
            </w:r>
          </w:p>
        </w:tc>
        <w:tc>
          <w:tcPr>
            <w:tcW w:w="1487" w:type="dxa"/>
            <w:tcBorders>
              <w:top w:val="threeDEngrave" w:sz="24" w:space="0" w:color="auto"/>
              <w:left w:val="dashSmallGap" w:sz="4" w:space="0" w:color="auto"/>
              <w:bottom w:val="double" w:sz="12" w:space="0" w:color="auto"/>
              <w:right w:val="dashSmallGap" w:sz="4" w:space="0" w:color="auto"/>
            </w:tcBorders>
            <w:shd w:val="clear" w:color="auto" w:fill="F2F2F2"/>
            <w:vAlign w:val="center"/>
          </w:tcPr>
          <w:p w:rsidR="008130D0" w:rsidRPr="00156B08" w:rsidRDefault="008130D0" w:rsidP="006557A9">
            <w:pPr>
              <w:ind w:left="283"/>
              <w:jc w:val="center"/>
              <w:rPr>
                <w:rFonts w:cs="B Lotus"/>
                <w:rtl/>
                <w:lang w:bidi="fa-IR"/>
              </w:rPr>
            </w:pPr>
            <w:r w:rsidRPr="00156B08">
              <w:rPr>
                <w:rFonts w:cs="B Lotus"/>
                <w:sz w:val="22"/>
                <w:szCs w:val="22"/>
                <w:rtl/>
                <w:lang w:bidi="fa-IR"/>
              </w:rPr>
              <w:t>آماره آزمون</w:t>
            </w:r>
          </w:p>
        </w:tc>
        <w:tc>
          <w:tcPr>
            <w:tcW w:w="1541" w:type="dxa"/>
            <w:tcBorders>
              <w:top w:val="threeDEngrave" w:sz="24" w:space="0" w:color="auto"/>
              <w:left w:val="dashSmallGap" w:sz="4" w:space="0" w:color="auto"/>
              <w:bottom w:val="double" w:sz="12" w:space="0" w:color="auto"/>
              <w:right w:val="double" w:sz="12" w:space="0" w:color="auto"/>
            </w:tcBorders>
            <w:shd w:val="clear" w:color="auto" w:fill="F2F2F2"/>
            <w:vAlign w:val="center"/>
          </w:tcPr>
          <w:p w:rsidR="008130D0" w:rsidRPr="00156B08" w:rsidRDefault="008130D0" w:rsidP="006557A9">
            <w:pPr>
              <w:ind w:left="283"/>
              <w:jc w:val="center"/>
              <w:rPr>
                <w:rFonts w:cs="B Lotus"/>
                <w:rtl/>
                <w:lang w:bidi="fa-IR"/>
              </w:rPr>
            </w:pPr>
            <w:r w:rsidRPr="00156B08">
              <w:rPr>
                <w:rFonts w:cs="B Lotus"/>
                <w:sz w:val="22"/>
                <w:szCs w:val="22"/>
                <w:rtl/>
                <w:lang w:bidi="fa-IR"/>
              </w:rPr>
              <w:t>معناداري</w:t>
            </w:r>
          </w:p>
        </w:tc>
        <w:tc>
          <w:tcPr>
            <w:tcW w:w="1541" w:type="dxa"/>
            <w:tcBorders>
              <w:top w:val="threeDEngrave" w:sz="24" w:space="0" w:color="auto"/>
              <w:left w:val="dashSmallGap" w:sz="4" w:space="0" w:color="auto"/>
              <w:bottom w:val="double" w:sz="12" w:space="0" w:color="auto"/>
              <w:right w:val="threeDEngrave" w:sz="24" w:space="0" w:color="auto"/>
            </w:tcBorders>
            <w:shd w:val="clear" w:color="auto" w:fill="F2F2F2"/>
            <w:vAlign w:val="center"/>
          </w:tcPr>
          <w:p w:rsidR="008130D0" w:rsidRPr="00156B08" w:rsidRDefault="008130D0" w:rsidP="006557A9">
            <w:pPr>
              <w:ind w:left="283"/>
              <w:jc w:val="center"/>
              <w:rPr>
                <w:rFonts w:cs="B Lotus"/>
                <w:rtl/>
                <w:lang w:bidi="fa-IR"/>
              </w:rPr>
            </w:pPr>
            <w:r w:rsidRPr="00156B08">
              <w:rPr>
                <w:rFonts w:cs="B Lotus"/>
                <w:sz w:val="22"/>
                <w:szCs w:val="22"/>
                <w:rtl/>
                <w:lang w:bidi="fa-IR"/>
              </w:rPr>
              <w:t>انتخاب مدل</w:t>
            </w:r>
          </w:p>
        </w:tc>
      </w:tr>
      <w:tr w:rsidR="008130D0" w:rsidRPr="00156B08" w:rsidTr="008130D0">
        <w:trPr>
          <w:jc w:val="center"/>
        </w:trPr>
        <w:tc>
          <w:tcPr>
            <w:tcW w:w="1779" w:type="dxa"/>
            <w:tcBorders>
              <w:top w:val="threeDEngrave" w:sz="24" w:space="0" w:color="auto"/>
              <w:left w:val="threeDEngrave" w:sz="24" w:space="0" w:color="auto"/>
              <w:bottom w:val="dashSmallGap" w:sz="4" w:space="0" w:color="auto"/>
              <w:right w:val="dashSmallGap" w:sz="4" w:space="0" w:color="auto"/>
            </w:tcBorders>
            <w:shd w:val="clear" w:color="auto" w:fill="auto"/>
            <w:vAlign w:val="center"/>
          </w:tcPr>
          <w:p w:rsidR="008130D0" w:rsidRPr="00156B08" w:rsidRDefault="008130D0" w:rsidP="006557A9">
            <w:pPr>
              <w:ind w:left="283"/>
              <w:jc w:val="center"/>
              <w:rPr>
                <w:rFonts w:cs="B Lotus"/>
                <w:lang w:bidi="fa-IR"/>
              </w:rPr>
            </w:pPr>
            <w:r w:rsidRPr="00156B08">
              <w:rPr>
                <w:rFonts w:cs="B Lotus"/>
                <w:sz w:val="22"/>
                <w:szCs w:val="22"/>
                <w:rtl/>
                <w:lang w:bidi="fa-IR"/>
              </w:rPr>
              <w:t>آزمون چاو</w:t>
            </w:r>
          </w:p>
        </w:tc>
        <w:tc>
          <w:tcPr>
            <w:tcW w:w="1487" w:type="dxa"/>
            <w:tcBorders>
              <w:top w:val="threeDEngrave" w:sz="24" w:space="0" w:color="auto"/>
              <w:left w:val="dashSmallGap" w:sz="4" w:space="0" w:color="auto"/>
              <w:bottom w:val="dashSmallGap" w:sz="4" w:space="0" w:color="auto"/>
              <w:right w:val="dashSmallGap" w:sz="4" w:space="0" w:color="auto"/>
            </w:tcBorders>
            <w:shd w:val="clear" w:color="auto" w:fill="auto"/>
            <w:vAlign w:val="center"/>
          </w:tcPr>
          <w:p w:rsidR="008130D0" w:rsidRPr="00156B08" w:rsidRDefault="003F3450" w:rsidP="006557A9">
            <w:pPr>
              <w:ind w:left="283"/>
              <w:jc w:val="center"/>
              <w:rPr>
                <w:rFonts w:cs="B Lotus"/>
                <w:rtl/>
                <w:lang w:bidi="fa-IR"/>
              </w:rPr>
            </w:pPr>
            <w:r>
              <w:rPr>
                <w:rFonts w:cs="B Lotus" w:hint="cs"/>
                <w:sz w:val="22"/>
                <w:szCs w:val="22"/>
                <w:rtl/>
                <w:lang w:bidi="fa-IR"/>
              </w:rPr>
              <w:t>01/1</w:t>
            </w:r>
          </w:p>
        </w:tc>
        <w:tc>
          <w:tcPr>
            <w:tcW w:w="1541" w:type="dxa"/>
            <w:tcBorders>
              <w:top w:val="threeDEngrave" w:sz="24" w:space="0" w:color="auto"/>
              <w:left w:val="dashSmallGap" w:sz="4" w:space="0" w:color="auto"/>
              <w:bottom w:val="dashSmallGap" w:sz="4" w:space="0" w:color="auto"/>
              <w:right w:val="double" w:sz="12" w:space="0" w:color="auto"/>
            </w:tcBorders>
            <w:shd w:val="clear" w:color="auto" w:fill="auto"/>
            <w:vAlign w:val="center"/>
          </w:tcPr>
          <w:p w:rsidR="008130D0" w:rsidRPr="00156B08" w:rsidRDefault="003F3450" w:rsidP="006557A9">
            <w:pPr>
              <w:ind w:left="283"/>
              <w:jc w:val="center"/>
              <w:rPr>
                <w:rFonts w:cs="B Lotus"/>
                <w:rtl/>
                <w:lang w:bidi="fa-IR"/>
              </w:rPr>
            </w:pPr>
            <w:r>
              <w:rPr>
                <w:rFonts w:cs="B Lotus" w:hint="cs"/>
                <w:sz w:val="22"/>
                <w:szCs w:val="22"/>
                <w:rtl/>
                <w:lang w:bidi="fa-IR"/>
              </w:rPr>
              <w:t>42/0</w:t>
            </w:r>
          </w:p>
        </w:tc>
        <w:tc>
          <w:tcPr>
            <w:tcW w:w="1541" w:type="dxa"/>
            <w:vMerge w:val="restart"/>
            <w:tcBorders>
              <w:top w:val="threeDEngrave" w:sz="24" w:space="0" w:color="auto"/>
              <w:left w:val="dashSmallGap" w:sz="4" w:space="0" w:color="auto"/>
              <w:right w:val="threeDEngrave" w:sz="24" w:space="0" w:color="auto"/>
            </w:tcBorders>
            <w:vAlign w:val="center"/>
          </w:tcPr>
          <w:p w:rsidR="008130D0" w:rsidRPr="00156B08" w:rsidRDefault="008130D0" w:rsidP="006557A9">
            <w:pPr>
              <w:ind w:left="283"/>
              <w:jc w:val="center"/>
              <w:rPr>
                <w:rFonts w:cs="B Lotus"/>
                <w:rtl/>
                <w:lang w:bidi="fa-IR"/>
              </w:rPr>
            </w:pPr>
            <w:r w:rsidRPr="00156B08">
              <w:rPr>
                <w:rFonts w:cs="B Lotus"/>
                <w:sz w:val="22"/>
                <w:szCs w:val="22"/>
                <w:rtl/>
                <w:lang w:bidi="fa-IR"/>
              </w:rPr>
              <w:t xml:space="preserve">اثرات </w:t>
            </w:r>
            <w:r w:rsidRPr="00156B08">
              <w:rPr>
                <w:rFonts w:cs="B Lotus" w:hint="cs"/>
                <w:sz w:val="22"/>
                <w:szCs w:val="22"/>
                <w:rtl/>
                <w:lang w:bidi="fa-IR"/>
              </w:rPr>
              <w:t>مشترک</w:t>
            </w:r>
          </w:p>
        </w:tc>
      </w:tr>
      <w:tr w:rsidR="008130D0" w:rsidRPr="00156B08" w:rsidTr="008130D0">
        <w:trPr>
          <w:jc w:val="center"/>
        </w:trPr>
        <w:tc>
          <w:tcPr>
            <w:tcW w:w="1779" w:type="dxa"/>
            <w:tcBorders>
              <w:top w:val="dashSmallGap" w:sz="4" w:space="0" w:color="auto"/>
              <w:left w:val="threeDEngrave" w:sz="24" w:space="0" w:color="auto"/>
              <w:bottom w:val="threeDEngrave" w:sz="24" w:space="0" w:color="auto"/>
              <w:right w:val="dashSmallGap" w:sz="4" w:space="0" w:color="auto"/>
            </w:tcBorders>
            <w:shd w:val="clear" w:color="auto" w:fill="auto"/>
            <w:vAlign w:val="center"/>
          </w:tcPr>
          <w:p w:rsidR="008130D0" w:rsidRPr="00156B08" w:rsidRDefault="008130D0" w:rsidP="006557A9">
            <w:pPr>
              <w:ind w:left="283"/>
              <w:jc w:val="center"/>
              <w:rPr>
                <w:rFonts w:asciiTheme="majorBidi" w:hAnsiTheme="majorBidi" w:cs="B Lotus"/>
              </w:rPr>
            </w:pPr>
            <w:r w:rsidRPr="00156B08">
              <w:rPr>
                <w:rFonts w:cs="B Lotus"/>
                <w:sz w:val="22"/>
                <w:szCs w:val="22"/>
                <w:rtl/>
                <w:lang w:bidi="fa-IR"/>
              </w:rPr>
              <w:t>آزمون هاسمن</w:t>
            </w:r>
          </w:p>
        </w:tc>
        <w:tc>
          <w:tcPr>
            <w:tcW w:w="1487" w:type="dxa"/>
            <w:tcBorders>
              <w:top w:val="dashSmallGap" w:sz="4" w:space="0" w:color="auto"/>
              <w:left w:val="dashSmallGap" w:sz="4" w:space="0" w:color="auto"/>
              <w:bottom w:val="threeDEngrave" w:sz="24" w:space="0" w:color="auto"/>
              <w:right w:val="dashSmallGap" w:sz="4" w:space="0" w:color="auto"/>
            </w:tcBorders>
            <w:shd w:val="clear" w:color="auto" w:fill="auto"/>
            <w:vAlign w:val="center"/>
          </w:tcPr>
          <w:p w:rsidR="008130D0" w:rsidRPr="00156B08" w:rsidRDefault="008130D0" w:rsidP="006557A9">
            <w:pPr>
              <w:ind w:left="283"/>
              <w:jc w:val="center"/>
              <w:rPr>
                <w:rFonts w:asciiTheme="majorBidi" w:hAnsiTheme="majorBidi" w:cs="B Lotus"/>
                <w:rtl/>
              </w:rPr>
            </w:pPr>
            <w:r w:rsidRPr="00156B08">
              <w:rPr>
                <w:rFonts w:asciiTheme="majorBidi" w:hAnsiTheme="majorBidi" w:cs="B Lotus" w:hint="cs"/>
                <w:sz w:val="22"/>
                <w:szCs w:val="22"/>
                <w:rtl/>
              </w:rPr>
              <w:t>---</w:t>
            </w:r>
          </w:p>
        </w:tc>
        <w:tc>
          <w:tcPr>
            <w:tcW w:w="1541" w:type="dxa"/>
            <w:tcBorders>
              <w:top w:val="dashSmallGap" w:sz="4" w:space="0" w:color="auto"/>
              <w:left w:val="dashSmallGap" w:sz="4" w:space="0" w:color="auto"/>
              <w:bottom w:val="threeDEngrave" w:sz="24" w:space="0" w:color="auto"/>
              <w:right w:val="double" w:sz="12" w:space="0" w:color="auto"/>
            </w:tcBorders>
            <w:shd w:val="clear" w:color="auto" w:fill="auto"/>
            <w:vAlign w:val="center"/>
          </w:tcPr>
          <w:p w:rsidR="008130D0" w:rsidRPr="00156B08" w:rsidRDefault="008130D0" w:rsidP="006557A9">
            <w:pPr>
              <w:ind w:left="283"/>
              <w:jc w:val="center"/>
              <w:rPr>
                <w:rFonts w:asciiTheme="majorBidi" w:hAnsiTheme="majorBidi" w:cs="B Lotus"/>
                <w:rtl/>
              </w:rPr>
            </w:pPr>
            <w:r w:rsidRPr="00156B08">
              <w:rPr>
                <w:rFonts w:asciiTheme="majorBidi" w:hAnsiTheme="majorBidi" w:cs="B Lotus" w:hint="cs"/>
                <w:sz w:val="22"/>
                <w:szCs w:val="22"/>
                <w:rtl/>
              </w:rPr>
              <w:t>---</w:t>
            </w:r>
          </w:p>
        </w:tc>
        <w:tc>
          <w:tcPr>
            <w:tcW w:w="1541" w:type="dxa"/>
            <w:vMerge/>
            <w:tcBorders>
              <w:left w:val="dashSmallGap" w:sz="4" w:space="0" w:color="auto"/>
              <w:bottom w:val="threeDEngrave" w:sz="24" w:space="0" w:color="auto"/>
              <w:right w:val="threeDEngrave" w:sz="24" w:space="0" w:color="auto"/>
            </w:tcBorders>
            <w:vAlign w:val="center"/>
          </w:tcPr>
          <w:p w:rsidR="008130D0" w:rsidRPr="00156B08" w:rsidRDefault="008130D0" w:rsidP="006557A9">
            <w:pPr>
              <w:ind w:left="283"/>
              <w:jc w:val="center"/>
              <w:rPr>
                <w:rFonts w:asciiTheme="majorBidi" w:hAnsiTheme="majorBidi" w:cs="B Lotus"/>
                <w:rtl/>
              </w:rPr>
            </w:pPr>
          </w:p>
        </w:tc>
      </w:tr>
    </w:tbl>
    <w:p w:rsidR="005C4A79" w:rsidRPr="00117942" w:rsidRDefault="005C4A79" w:rsidP="005C4A79">
      <w:pPr>
        <w:ind w:left="283" w:firstLine="288"/>
        <w:jc w:val="both"/>
        <w:rPr>
          <w:rFonts w:cs="B Lotus"/>
          <w:sz w:val="20"/>
          <w:szCs w:val="20"/>
          <w:rtl/>
          <w:lang w:bidi="fa-IR"/>
        </w:rPr>
      </w:pPr>
      <w:r w:rsidRPr="00117942">
        <w:rPr>
          <w:rFonts w:cs="B Lotus" w:hint="cs"/>
          <w:sz w:val="20"/>
          <w:szCs w:val="20"/>
          <w:rtl/>
          <w:lang w:bidi="fa-IR"/>
        </w:rPr>
        <w:t>منبع: یافته های پژوهش</w:t>
      </w:r>
    </w:p>
    <w:p w:rsidR="000F5909" w:rsidRPr="006557A9" w:rsidRDefault="008130D0" w:rsidP="003F3450">
      <w:pPr>
        <w:ind w:left="283" w:firstLine="288"/>
        <w:jc w:val="both"/>
        <w:rPr>
          <w:rFonts w:cs="B Lotus"/>
          <w:sz w:val="26"/>
          <w:szCs w:val="26"/>
          <w:rtl/>
          <w:lang w:bidi="fa-IR"/>
        </w:rPr>
      </w:pPr>
      <w:r w:rsidRPr="00E45F02">
        <w:rPr>
          <w:rFonts w:cs="B Lotus"/>
          <w:sz w:val="26"/>
          <w:szCs w:val="26"/>
          <w:rtl/>
          <w:lang w:bidi="fa-IR"/>
        </w:rPr>
        <w:lastRenderedPageBreak/>
        <w:t xml:space="preserve">با توجه به </w:t>
      </w:r>
      <w:r w:rsidR="00197C25" w:rsidRPr="00E45F02">
        <w:rPr>
          <w:rFonts w:cs="B Lotus"/>
          <w:sz w:val="26"/>
          <w:szCs w:val="26"/>
          <w:rtl/>
          <w:lang w:bidi="fa-IR"/>
        </w:rPr>
        <w:t>نگاره</w:t>
      </w:r>
      <w:r w:rsidRPr="00E45F02">
        <w:rPr>
          <w:rFonts w:cs="B Lotus"/>
          <w:sz w:val="26"/>
          <w:szCs w:val="26"/>
          <w:rtl/>
          <w:lang w:bidi="fa-IR"/>
        </w:rPr>
        <w:t xml:space="preserve"> </w:t>
      </w:r>
      <w:r w:rsidR="003F3450">
        <w:rPr>
          <w:rFonts w:cs="B Lotus" w:hint="cs"/>
          <w:sz w:val="26"/>
          <w:szCs w:val="26"/>
          <w:rtl/>
          <w:lang w:bidi="fa-IR"/>
        </w:rPr>
        <w:t>(2)</w:t>
      </w:r>
      <w:r w:rsidRPr="00E45F02">
        <w:rPr>
          <w:rFonts w:cs="B Lotus"/>
          <w:sz w:val="26"/>
          <w:szCs w:val="26"/>
          <w:rtl/>
          <w:lang w:bidi="fa-IR"/>
        </w:rPr>
        <w:t xml:space="preserve"> </w:t>
      </w:r>
      <w:r w:rsidRPr="00E45F02">
        <w:rPr>
          <w:rFonts w:cs="B Lotus" w:hint="cs"/>
          <w:sz w:val="26"/>
          <w:szCs w:val="26"/>
          <w:rtl/>
          <w:lang w:bidi="fa-IR"/>
        </w:rPr>
        <w:t xml:space="preserve">و نتیجه آزمون چاو </w:t>
      </w:r>
      <w:r w:rsidR="000F5909" w:rsidRPr="00E45F02">
        <w:rPr>
          <w:rFonts w:cs="B Lotus"/>
          <w:sz w:val="26"/>
          <w:szCs w:val="26"/>
          <w:rtl/>
          <w:lang w:bidi="fa-IR"/>
        </w:rPr>
        <w:t xml:space="preserve">مدل </w:t>
      </w:r>
      <w:r w:rsidRPr="00E45F02">
        <w:rPr>
          <w:rFonts w:cs="B Lotus"/>
          <w:sz w:val="26"/>
          <w:szCs w:val="26"/>
          <w:rtl/>
          <w:lang w:bidi="fa-IR"/>
        </w:rPr>
        <w:t xml:space="preserve">اثرات </w:t>
      </w:r>
      <w:r w:rsidRPr="00E45F02">
        <w:rPr>
          <w:rFonts w:cs="B Lotus" w:hint="cs"/>
          <w:sz w:val="26"/>
          <w:szCs w:val="26"/>
          <w:rtl/>
          <w:lang w:bidi="fa-IR"/>
        </w:rPr>
        <w:t>مشترک</w:t>
      </w:r>
      <w:r w:rsidRPr="00E45F02">
        <w:rPr>
          <w:rFonts w:cs="B Lotus"/>
          <w:sz w:val="26"/>
          <w:szCs w:val="26"/>
          <w:rtl/>
          <w:lang w:bidi="fa-IR"/>
        </w:rPr>
        <w:t xml:space="preserve"> براي </w:t>
      </w:r>
      <w:r w:rsidRPr="00E45F02">
        <w:rPr>
          <w:rFonts w:cs="B Lotus" w:hint="cs"/>
          <w:sz w:val="26"/>
          <w:szCs w:val="26"/>
          <w:rtl/>
          <w:lang w:bidi="fa-IR"/>
        </w:rPr>
        <w:t xml:space="preserve">این </w:t>
      </w:r>
      <w:r w:rsidRPr="00E45F02">
        <w:rPr>
          <w:rFonts w:cs="B Lotus"/>
          <w:sz w:val="26"/>
          <w:szCs w:val="26"/>
          <w:rtl/>
          <w:lang w:bidi="fa-IR"/>
        </w:rPr>
        <w:t>فرضيه</w:t>
      </w:r>
      <w:r w:rsidRPr="00E45F02">
        <w:rPr>
          <w:rFonts w:cs="B Lotus" w:hint="cs"/>
          <w:sz w:val="26"/>
          <w:szCs w:val="26"/>
          <w:rtl/>
          <w:lang w:bidi="fa-IR"/>
        </w:rPr>
        <w:t xml:space="preserve"> </w:t>
      </w:r>
      <w:r w:rsidRPr="00E45F02">
        <w:rPr>
          <w:rFonts w:cs="B Lotus"/>
          <w:sz w:val="26"/>
          <w:szCs w:val="26"/>
          <w:rtl/>
          <w:lang w:bidi="fa-IR"/>
        </w:rPr>
        <w:t xml:space="preserve">انتخاب مي‌شود. </w:t>
      </w:r>
      <w:r w:rsidRPr="00E45F02">
        <w:rPr>
          <w:rFonts w:cs="B Lotus" w:hint="cs"/>
          <w:sz w:val="26"/>
          <w:szCs w:val="26"/>
          <w:rtl/>
          <w:lang w:bidi="fa-IR"/>
        </w:rPr>
        <w:t xml:space="preserve">بنابراین دیگر نیازی به انجام آزمون هاسمن نیست. </w:t>
      </w:r>
      <w:r w:rsidRPr="00E45F02">
        <w:rPr>
          <w:rFonts w:cs="B Lotus"/>
          <w:sz w:val="26"/>
          <w:szCs w:val="26"/>
          <w:rtl/>
          <w:lang w:bidi="fa-IR"/>
        </w:rPr>
        <w:t xml:space="preserve">نتايج حاصل از آزمون بر اساس مدل اثرات </w:t>
      </w:r>
      <w:r w:rsidRPr="00E45F02">
        <w:rPr>
          <w:rFonts w:cs="B Lotus" w:hint="cs"/>
          <w:sz w:val="26"/>
          <w:szCs w:val="26"/>
          <w:rtl/>
          <w:lang w:bidi="fa-IR"/>
        </w:rPr>
        <w:t>مشترک</w:t>
      </w:r>
      <w:r w:rsidRPr="00E45F02">
        <w:rPr>
          <w:rFonts w:cs="B Lotus"/>
          <w:sz w:val="26"/>
          <w:szCs w:val="26"/>
          <w:rtl/>
          <w:lang w:bidi="fa-IR"/>
        </w:rPr>
        <w:t xml:space="preserve"> در </w:t>
      </w:r>
      <w:r w:rsidR="00197C25" w:rsidRPr="00E45F02">
        <w:rPr>
          <w:rFonts w:cs="B Lotus"/>
          <w:sz w:val="26"/>
          <w:szCs w:val="26"/>
          <w:rtl/>
          <w:lang w:bidi="fa-IR"/>
        </w:rPr>
        <w:t>نگاره</w:t>
      </w:r>
      <w:r w:rsidR="005C4A79">
        <w:rPr>
          <w:rFonts w:cs="B Lotus" w:hint="cs"/>
          <w:sz w:val="26"/>
          <w:szCs w:val="26"/>
          <w:rtl/>
          <w:lang w:bidi="fa-IR"/>
        </w:rPr>
        <w:t xml:space="preserve"> </w:t>
      </w:r>
      <w:r w:rsidR="003F3450">
        <w:rPr>
          <w:rFonts w:cs="B Lotus" w:hint="cs"/>
          <w:sz w:val="26"/>
          <w:szCs w:val="26"/>
          <w:rtl/>
          <w:lang w:bidi="fa-IR"/>
        </w:rPr>
        <w:t>(3)</w:t>
      </w:r>
      <w:r w:rsidRPr="00E45F02">
        <w:rPr>
          <w:rFonts w:cs="B Lotus"/>
          <w:sz w:val="26"/>
          <w:szCs w:val="26"/>
          <w:rtl/>
          <w:lang w:bidi="fa-IR"/>
        </w:rPr>
        <w:t xml:space="preserve"> ارائه شده است.</w:t>
      </w:r>
    </w:p>
    <w:p w:rsidR="008130D0" w:rsidRPr="00156B08" w:rsidRDefault="00197C25" w:rsidP="003F3450">
      <w:pPr>
        <w:pStyle w:val="Heading2"/>
        <w:ind w:left="283" w:firstLine="284"/>
        <w:jc w:val="center"/>
        <w:rPr>
          <w:rFonts w:cs="B Lotus"/>
          <w:b w:val="0"/>
          <w:bCs w:val="0"/>
          <w:sz w:val="22"/>
          <w:szCs w:val="22"/>
          <w:rtl/>
        </w:rPr>
      </w:pPr>
      <w:r w:rsidRPr="00156B08">
        <w:rPr>
          <w:rFonts w:ascii="Times New Roman" w:cs="B Lotus"/>
          <w:snapToGrid/>
          <w:sz w:val="22"/>
          <w:szCs w:val="22"/>
          <w:rtl/>
        </w:rPr>
        <w:t>نگاره</w:t>
      </w:r>
      <w:r w:rsidR="008130D0" w:rsidRPr="00156B08">
        <w:rPr>
          <w:rFonts w:ascii="Times New Roman" w:cs="B Lotus"/>
          <w:snapToGrid/>
          <w:sz w:val="22"/>
          <w:szCs w:val="22"/>
          <w:rtl/>
        </w:rPr>
        <w:t xml:space="preserve"> </w:t>
      </w:r>
      <w:r w:rsidR="003F3450">
        <w:rPr>
          <w:rFonts w:ascii="Times New Roman" w:cs="B Lotus" w:hint="cs"/>
          <w:snapToGrid/>
          <w:sz w:val="22"/>
          <w:szCs w:val="22"/>
          <w:rtl/>
        </w:rPr>
        <w:t>3</w:t>
      </w:r>
      <w:r w:rsidR="008130D0" w:rsidRPr="00156B08">
        <w:rPr>
          <w:rFonts w:ascii="Times New Roman" w:cs="B Lotus"/>
          <w:snapToGrid/>
          <w:sz w:val="22"/>
          <w:szCs w:val="22"/>
          <w:rtl/>
        </w:rPr>
        <w:t xml:space="preserve">- </w:t>
      </w:r>
      <w:bookmarkEnd w:id="8"/>
      <w:r w:rsidR="008130D0" w:rsidRPr="00156B08">
        <w:rPr>
          <w:rFonts w:ascii="Times New Roman" w:cs="B Lotus" w:hint="cs"/>
          <w:snapToGrid/>
          <w:sz w:val="22"/>
          <w:szCs w:val="22"/>
          <w:rtl/>
        </w:rPr>
        <w:t>نتایج حاصل از تخمین مدل رگرسیون فرضیه اول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2"/>
        <w:gridCol w:w="1701"/>
        <w:gridCol w:w="1843"/>
        <w:gridCol w:w="1784"/>
      </w:tblGrid>
      <w:tr w:rsidR="008130D0" w:rsidRPr="00E45F02" w:rsidTr="008130D0">
        <w:trPr>
          <w:jc w:val="center"/>
        </w:trPr>
        <w:tc>
          <w:tcPr>
            <w:tcW w:w="3392" w:type="dxa"/>
            <w:shd w:val="clear" w:color="auto" w:fill="auto"/>
            <w:vAlign w:val="center"/>
          </w:tcPr>
          <w:p w:rsidR="008130D0" w:rsidRPr="00156B08" w:rsidRDefault="008130D0" w:rsidP="006557A9">
            <w:pPr>
              <w:ind w:left="283"/>
              <w:jc w:val="center"/>
              <w:rPr>
                <w:rFonts w:cs="B Lotus"/>
                <w:rtl/>
                <w:lang w:bidi="fa-IR"/>
              </w:rPr>
            </w:pPr>
            <w:r w:rsidRPr="00156B08">
              <w:rPr>
                <w:rFonts w:cs="B Lotus" w:hint="cs"/>
                <w:sz w:val="22"/>
                <w:szCs w:val="22"/>
                <w:rtl/>
                <w:lang w:bidi="fa-IR"/>
              </w:rPr>
              <w:t>متغيرها</w:t>
            </w:r>
          </w:p>
        </w:tc>
        <w:tc>
          <w:tcPr>
            <w:tcW w:w="1701" w:type="dxa"/>
            <w:shd w:val="clear" w:color="auto" w:fill="auto"/>
            <w:vAlign w:val="center"/>
          </w:tcPr>
          <w:p w:rsidR="008130D0" w:rsidRPr="00156B08" w:rsidRDefault="008130D0" w:rsidP="006557A9">
            <w:pPr>
              <w:ind w:left="283"/>
              <w:jc w:val="center"/>
              <w:rPr>
                <w:rFonts w:cs="B Lotus"/>
                <w:rtl/>
                <w:lang w:bidi="fa-IR"/>
              </w:rPr>
            </w:pPr>
            <w:r w:rsidRPr="00156B08">
              <w:rPr>
                <w:rFonts w:cs="B Lotus" w:hint="cs"/>
                <w:sz w:val="22"/>
                <w:szCs w:val="22"/>
                <w:rtl/>
                <w:lang w:bidi="fa-IR"/>
              </w:rPr>
              <w:t>ضرايب</w:t>
            </w:r>
          </w:p>
        </w:tc>
        <w:tc>
          <w:tcPr>
            <w:tcW w:w="1843" w:type="dxa"/>
            <w:shd w:val="clear" w:color="auto" w:fill="auto"/>
            <w:vAlign w:val="center"/>
          </w:tcPr>
          <w:p w:rsidR="008130D0" w:rsidRPr="00156B08" w:rsidRDefault="008130D0" w:rsidP="006557A9">
            <w:pPr>
              <w:ind w:left="283"/>
              <w:jc w:val="center"/>
              <w:rPr>
                <w:rFonts w:cs="B Lotus"/>
                <w:lang w:bidi="fa-IR"/>
              </w:rPr>
            </w:pPr>
            <w:r w:rsidRPr="00156B08">
              <w:rPr>
                <w:rFonts w:cs="B Lotus" w:hint="cs"/>
                <w:sz w:val="22"/>
                <w:szCs w:val="22"/>
                <w:rtl/>
                <w:lang w:bidi="fa-IR"/>
              </w:rPr>
              <w:t xml:space="preserve">آماره </w:t>
            </w:r>
            <w:r w:rsidRPr="00156B08">
              <w:rPr>
                <w:rFonts w:cs="B Lotus"/>
                <w:sz w:val="22"/>
                <w:szCs w:val="22"/>
                <w:lang w:bidi="fa-IR"/>
              </w:rPr>
              <w:t>t</w:t>
            </w:r>
          </w:p>
        </w:tc>
        <w:tc>
          <w:tcPr>
            <w:tcW w:w="1784" w:type="dxa"/>
            <w:shd w:val="clear" w:color="auto" w:fill="auto"/>
            <w:vAlign w:val="center"/>
          </w:tcPr>
          <w:p w:rsidR="008130D0" w:rsidRPr="00156B08" w:rsidRDefault="008130D0" w:rsidP="006557A9">
            <w:pPr>
              <w:ind w:left="283"/>
              <w:jc w:val="center"/>
              <w:rPr>
                <w:rFonts w:cs="B Lotus"/>
                <w:rtl/>
                <w:lang w:bidi="fa-IR"/>
              </w:rPr>
            </w:pPr>
            <w:r w:rsidRPr="00156B08">
              <w:rPr>
                <w:rFonts w:cs="B Lotus" w:hint="cs"/>
                <w:sz w:val="22"/>
                <w:szCs w:val="22"/>
                <w:rtl/>
                <w:lang w:bidi="fa-IR"/>
              </w:rPr>
              <w:t>معناداري</w:t>
            </w:r>
          </w:p>
        </w:tc>
      </w:tr>
      <w:tr w:rsidR="008130D0" w:rsidRPr="00E45F02" w:rsidTr="008130D0">
        <w:trPr>
          <w:trHeight w:val="425"/>
          <w:jc w:val="center"/>
        </w:trPr>
        <w:tc>
          <w:tcPr>
            <w:tcW w:w="3392" w:type="dxa"/>
            <w:shd w:val="clear" w:color="auto" w:fill="auto"/>
            <w:vAlign w:val="center"/>
          </w:tcPr>
          <w:p w:rsidR="008130D0" w:rsidRPr="00156B08" w:rsidRDefault="008130D0" w:rsidP="006557A9">
            <w:pPr>
              <w:ind w:left="283"/>
              <w:jc w:val="center"/>
              <w:rPr>
                <w:rFonts w:cs="B Lotus"/>
                <w:rtl/>
                <w:lang w:bidi="fa-IR"/>
              </w:rPr>
            </w:pPr>
            <w:r w:rsidRPr="00156B08">
              <w:rPr>
                <w:rFonts w:cs="B Lotus" w:hint="cs"/>
                <w:sz w:val="22"/>
                <w:szCs w:val="22"/>
                <w:rtl/>
                <w:lang w:bidi="fa-IR"/>
              </w:rPr>
              <w:t>قابلیت مقایسه</w:t>
            </w:r>
          </w:p>
        </w:tc>
        <w:tc>
          <w:tcPr>
            <w:tcW w:w="1701"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456/0</w:t>
            </w:r>
          </w:p>
        </w:tc>
        <w:tc>
          <w:tcPr>
            <w:tcW w:w="1843"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689/0-</w:t>
            </w:r>
          </w:p>
        </w:tc>
        <w:tc>
          <w:tcPr>
            <w:tcW w:w="1784"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390/0</w:t>
            </w:r>
          </w:p>
        </w:tc>
      </w:tr>
      <w:tr w:rsidR="008130D0" w:rsidRPr="00E45F02" w:rsidTr="008130D0">
        <w:trPr>
          <w:trHeight w:val="425"/>
          <w:jc w:val="center"/>
        </w:trPr>
        <w:tc>
          <w:tcPr>
            <w:tcW w:w="3392" w:type="dxa"/>
            <w:shd w:val="clear" w:color="auto" w:fill="auto"/>
            <w:vAlign w:val="center"/>
          </w:tcPr>
          <w:p w:rsidR="008130D0" w:rsidRPr="00156B08" w:rsidRDefault="008130D0" w:rsidP="006557A9">
            <w:pPr>
              <w:ind w:left="283"/>
              <w:jc w:val="center"/>
              <w:rPr>
                <w:rFonts w:cs="B Lotus"/>
                <w:lang w:bidi="fa-IR"/>
              </w:rPr>
            </w:pPr>
            <w:r w:rsidRPr="00156B08">
              <w:rPr>
                <w:rFonts w:cs="B Lotus" w:hint="cs"/>
                <w:sz w:val="22"/>
                <w:szCs w:val="22"/>
                <w:rtl/>
                <w:lang w:bidi="fa-IR"/>
              </w:rPr>
              <w:t>اندازه شرکت</w:t>
            </w:r>
          </w:p>
        </w:tc>
        <w:tc>
          <w:tcPr>
            <w:tcW w:w="1701"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364/33</w:t>
            </w:r>
          </w:p>
        </w:tc>
        <w:tc>
          <w:tcPr>
            <w:tcW w:w="1843"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360/1</w:t>
            </w:r>
          </w:p>
        </w:tc>
        <w:tc>
          <w:tcPr>
            <w:tcW w:w="1784"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041/0</w:t>
            </w:r>
          </w:p>
        </w:tc>
      </w:tr>
      <w:tr w:rsidR="008130D0" w:rsidRPr="00E45F02" w:rsidTr="008130D0">
        <w:trPr>
          <w:trHeight w:val="422"/>
          <w:jc w:val="center"/>
        </w:trPr>
        <w:tc>
          <w:tcPr>
            <w:tcW w:w="3392" w:type="dxa"/>
            <w:shd w:val="clear" w:color="auto" w:fill="auto"/>
            <w:vAlign w:val="center"/>
          </w:tcPr>
          <w:p w:rsidR="008130D0" w:rsidRPr="00156B08" w:rsidRDefault="008130D0" w:rsidP="006557A9">
            <w:pPr>
              <w:ind w:left="283"/>
              <w:jc w:val="center"/>
              <w:rPr>
                <w:rFonts w:cs="B Lotus"/>
                <w:lang w:bidi="fa-IR"/>
              </w:rPr>
            </w:pPr>
            <w:r w:rsidRPr="00156B08">
              <w:rPr>
                <w:rFonts w:cs="B Lotus" w:hint="cs"/>
                <w:sz w:val="22"/>
                <w:szCs w:val="22"/>
                <w:rtl/>
                <w:lang w:bidi="fa-IR"/>
              </w:rPr>
              <w:t>نسبت ارزش دفتری به بازار</w:t>
            </w:r>
          </w:p>
        </w:tc>
        <w:tc>
          <w:tcPr>
            <w:tcW w:w="1701"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250/16</w:t>
            </w:r>
          </w:p>
        </w:tc>
        <w:tc>
          <w:tcPr>
            <w:tcW w:w="1843"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649/2</w:t>
            </w:r>
          </w:p>
        </w:tc>
        <w:tc>
          <w:tcPr>
            <w:tcW w:w="1784"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009/0</w:t>
            </w:r>
          </w:p>
        </w:tc>
      </w:tr>
      <w:tr w:rsidR="008130D0" w:rsidRPr="00E45F02" w:rsidTr="008130D0">
        <w:trPr>
          <w:trHeight w:val="422"/>
          <w:jc w:val="center"/>
        </w:trPr>
        <w:tc>
          <w:tcPr>
            <w:tcW w:w="3392" w:type="dxa"/>
            <w:shd w:val="clear" w:color="auto" w:fill="auto"/>
            <w:vAlign w:val="center"/>
          </w:tcPr>
          <w:p w:rsidR="008130D0" w:rsidRPr="00156B08" w:rsidRDefault="008130D0" w:rsidP="006557A9">
            <w:pPr>
              <w:ind w:left="283"/>
              <w:jc w:val="center"/>
              <w:rPr>
                <w:rFonts w:cs="B Lotus"/>
                <w:rtl/>
                <w:lang w:bidi="fa-IR"/>
              </w:rPr>
            </w:pPr>
            <w:r w:rsidRPr="00156B08">
              <w:rPr>
                <w:rFonts w:cs="B Lotus" w:hint="cs"/>
                <w:sz w:val="22"/>
                <w:szCs w:val="22"/>
                <w:rtl/>
                <w:lang w:bidi="fa-IR"/>
              </w:rPr>
              <w:t>بازده داراییها</w:t>
            </w:r>
          </w:p>
        </w:tc>
        <w:tc>
          <w:tcPr>
            <w:tcW w:w="1701"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896/3</w:t>
            </w:r>
          </w:p>
        </w:tc>
        <w:tc>
          <w:tcPr>
            <w:tcW w:w="1843"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360/2-</w:t>
            </w:r>
          </w:p>
        </w:tc>
        <w:tc>
          <w:tcPr>
            <w:tcW w:w="1784"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070/0</w:t>
            </w:r>
          </w:p>
        </w:tc>
      </w:tr>
      <w:tr w:rsidR="008130D0" w:rsidRPr="00E45F02" w:rsidTr="008130D0">
        <w:trPr>
          <w:trHeight w:val="422"/>
          <w:jc w:val="center"/>
        </w:trPr>
        <w:tc>
          <w:tcPr>
            <w:tcW w:w="3392" w:type="dxa"/>
            <w:shd w:val="clear" w:color="auto" w:fill="auto"/>
            <w:vAlign w:val="center"/>
          </w:tcPr>
          <w:p w:rsidR="008130D0" w:rsidRPr="00156B08" w:rsidRDefault="008130D0" w:rsidP="006557A9">
            <w:pPr>
              <w:ind w:left="283"/>
              <w:jc w:val="center"/>
              <w:rPr>
                <w:rFonts w:cs="B Lotus"/>
                <w:lang w:bidi="fa-IR"/>
              </w:rPr>
            </w:pPr>
            <w:r w:rsidRPr="00156B08">
              <w:rPr>
                <w:rFonts w:cs="B Lotus" w:hint="cs"/>
                <w:sz w:val="22"/>
                <w:szCs w:val="22"/>
                <w:rtl/>
                <w:lang w:bidi="fa-IR"/>
              </w:rPr>
              <w:t>اهرم مالی</w:t>
            </w:r>
          </w:p>
        </w:tc>
        <w:tc>
          <w:tcPr>
            <w:tcW w:w="1701"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365/11</w:t>
            </w:r>
          </w:p>
        </w:tc>
        <w:tc>
          <w:tcPr>
            <w:tcW w:w="1843"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984/1</w:t>
            </w:r>
          </w:p>
        </w:tc>
        <w:tc>
          <w:tcPr>
            <w:tcW w:w="1784"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005/0</w:t>
            </w:r>
          </w:p>
        </w:tc>
      </w:tr>
      <w:tr w:rsidR="008130D0" w:rsidRPr="00E45F02" w:rsidTr="008130D0">
        <w:trPr>
          <w:trHeight w:val="422"/>
          <w:jc w:val="center"/>
        </w:trPr>
        <w:tc>
          <w:tcPr>
            <w:tcW w:w="3392" w:type="dxa"/>
            <w:shd w:val="clear" w:color="auto" w:fill="auto"/>
            <w:vAlign w:val="center"/>
          </w:tcPr>
          <w:p w:rsidR="008130D0" w:rsidRPr="00156B08" w:rsidRDefault="008130D0" w:rsidP="006557A9">
            <w:pPr>
              <w:ind w:left="283"/>
              <w:jc w:val="center"/>
              <w:rPr>
                <w:rFonts w:cs="B Lotus"/>
                <w:lang w:bidi="fa-IR"/>
              </w:rPr>
            </w:pPr>
            <w:r w:rsidRPr="00156B08">
              <w:rPr>
                <w:rFonts w:cs="B Lotus" w:hint="cs"/>
                <w:sz w:val="22"/>
                <w:szCs w:val="22"/>
                <w:rtl/>
                <w:lang w:bidi="fa-IR"/>
              </w:rPr>
              <w:t>جریان وجه نقد عملیاتی</w:t>
            </w:r>
          </w:p>
        </w:tc>
        <w:tc>
          <w:tcPr>
            <w:tcW w:w="1701"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024/19</w:t>
            </w:r>
          </w:p>
        </w:tc>
        <w:tc>
          <w:tcPr>
            <w:tcW w:w="1843"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010/2</w:t>
            </w:r>
          </w:p>
        </w:tc>
        <w:tc>
          <w:tcPr>
            <w:tcW w:w="1784"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001/0</w:t>
            </w:r>
          </w:p>
        </w:tc>
      </w:tr>
      <w:tr w:rsidR="008130D0" w:rsidRPr="00E45F02" w:rsidTr="008130D0">
        <w:trPr>
          <w:trHeight w:val="422"/>
          <w:jc w:val="center"/>
        </w:trPr>
        <w:tc>
          <w:tcPr>
            <w:tcW w:w="3392" w:type="dxa"/>
            <w:shd w:val="clear" w:color="auto" w:fill="auto"/>
            <w:vAlign w:val="center"/>
          </w:tcPr>
          <w:p w:rsidR="008130D0" w:rsidRPr="00156B08" w:rsidRDefault="008130D0" w:rsidP="006557A9">
            <w:pPr>
              <w:ind w:left="283"/>
              <w:jc w:val="center"/>
              <w:rPr>
                <w:rFonts w:cs="B Lotus"/>
                <w:lang w:bidi="fa-IR"/>
              </w:rPr>
            </w:pPr>
            <w:r w:rsidRPr="00156B08">
              <w:rPr>
                <w:rFonts w:cs="B Lotus" w:hint="cs"/>
                <w:sz w:val="22"/>
                <w:szCs w:val="22"/>
                <w:rtl/>
                <w:lang w:bidi="fa-IR"/>
              </w:rPr>
              <w:t>انحراف معیار فروش</w:t>
            </w:r>
          </w:p>
        </w:tc>
        <w:tc>
          <w:tcPr>
            <w:tcW w:w="1701"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365/34</w:t>
            </w:r>
          </w:p>
        </w:tc>
        <w:tc>
          <w:tcPr>
            <w:tcW w:w="1843"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046/2</w:t>
            </w:r>
          </w:p>
        </w:tc>
        <w:tc>
          <w:tcPr>
            <w:tcW w:w="1784"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060/0</w:t>
            </w:r>
          </w:p>
        </w:tc>
      </w:tr>
      <w:tr w:rsidR="008130D0" w:rsidRPr="00E45F02" w:rsidTr="008130D0">
        <w:trPr>
          <w:trHeight w:val="422"/>
          <w:jc w:val="center"/>
        </w:trPr>
        <w:tc>
          <w:tcPr>
            <w:tcW w:w="3392" w:type="dxa"/>
            <w:shd w:val="clear" w:color="auto" w:fill="auto"/>
            <w:vAlign w:val="center"/>
          </w:tcPr>
          <w:p w:rsidR="008130D0" w:rsidRPr="00156B08" w:rsidRDefault="008130D0" w:rsidP="006557A9">
            <w:pPr>
              <w:ind w:left="283"/>
              <w:jc w:val="center"/>
              <w:rPr>
                <w:rFonts w:cs="B Lotus"/>
                <w:lang w:bidi="fa-IR"/>
              </w:rPr>
            </w:pPr>
            <w:r w:rsidRPr="00156B08">
              <w:rPr>
                <w:rFonts w:cs="B Lotus" w:hint="cs"/>
                <w:sz w:val="22"/>
                <w:szCs w:val="22"/>
                <w:rtl/>
                <w:lang w:bidi="fa-IR"/>
              </w:rPr>
              <w:t>متغیر زیاندهی</w:t>
            </w:r>
          </w:p>
        </w:tc>
        <w:tc>
          <w:tcPr>
            <w:tcW w:w="1701"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143/89</w:t>
            </w:r>
          </w:p>
        </w:tc>
        <w:tc>
          <w:tcPr>
            <w:tcW w:w="1843"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469/1</w:t>
            </w:r>
          </w:p>
        </w:tc>
        <w:tc>
          <w:tcPr>
            <w:tcW w:w="1784"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080/0</w:t>
            </w:r>
          </w:p>
        </w:tc>
      </w:tr>
      <w:tr w:rsidR="008130D0" w:rsidRPr="00E45F02" w:rsidTr="008130D0">
        <w:trPr>
          <w:trHeight w:val="422"/>
          <w:jc w:val="center"/>
        </w:trPr>
        <w:tc>
          <w:tcPr>
            <w:tcW w:w="3392" w:type="dxa"/>
            <w:shd w:val="clear" w:color="auto" w:fill="auto"/>
            <w:vAlign w:val="center"/>
          </w:tcPr>
          <w:p w:rsidR="008130D0" w:rsidRPr="00156B08" w:rsidRDefault="008130D0" w:rsidP="006557A9">
            <w:pPr>
              <w:ind w:left="283"/>
              <w:jc w:val="center"/>
              <w:rPr>
                <w:rFonts w:cs="B Lotus"/>
                <w:lang w:bidi="fa-IR"/>
              </w:rPr>
            </w:pPr>
            <w:r w:rsidRPr="00156B08">
              <w:rPr>
                <w:rFonts w:cs="B Lotus" w:hint="cs"/>
                <w:sz w:val="22"/>
                <w:szCs w:val="22"/>
                <w:rtl/>
                <w:lang w:bidi="fa-IR"/>
              </w:rPr>
              <w:t>بازده سهام</w:t>
            </w:r>
          </w:p>
        </w:tc>
        <w:tc>
          <w:tcPr>
            <w:tcW w:w="1701"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045/22</w:t>
            </w:r>
          </w:p>
        </w:tc>
        <w:tc>
          <w:tcPr>
            <w:tcW w:w="1843"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956/0</w:t>
            </w:r>
          </w:p>
        </w:tc>
        <w:tc>
          <w:tcPr>
            <w:tcW w:w="1784"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143/0</w:t>
            </w:r>
          </w:p>
        </w:tc>
      </w:tr>
      <w:tr w:rsidR="008130D0" w:rsidRPr="00E45F02" w:rsidTr="008130D0">
        <w:trPr>
          <w:trHeight w:val="422"/>
          <w:jc w:val="center"/>
        </w:trPr>
        <w:tc>
          <w:tcPr>
            <w:tcW w:w="3392" w:type="dxa"/>
            <w:shd w:val="clear" w:color="auto" w:fill="auto"/>
            <w:vAlign w:val="center"/>
          </w:tcPr>
          <w:p w:rsidR="008130D0" w:rsidRPr="00156B08" w:rsidRDefault="008130D0" w:rsidP="006557A9">
            <w:pPr>
              <w:ind w:left="283"/>
              <w:jc w:val="center"/>
              <w:rPr>
                <w:rFonts w:cs="B Lotus"/>
                <w:lang w:bidi="fa-IR"/>
              </w:rPr>
            </w:pPr>
            <w:r w:rsidRPr="00156B08">
              <w:rPr>
                <w:rFonts w:cs="B Lotus" w:hint="cs"/>
                <w:sz w:val="22"/>
                <w:szCs w:val="22"/>
                <w:rtl/>
                <w:lang w:bidi="fa-IR"/>
              </w:rPr>
              <w:t>سهامداران نهادی</w:t>
            </w:r>
          </w:p>
        </w:tc>
        <w:tc>
          <w:tcPr>
            <w:tcW w:w="1701"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210/746</w:t>
            </w:r>
          </w:p>
        </w:tc>
        <w:tc>
          <w:tcPr>
            <w:tcW w:w="1843"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986/2</w:t>
            </w:r>
          </w:p>
        </w:tc>
        <w:tc>
          <w:tcPr>
            <w:tcW w:w="1784"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00/0</w:t>
            </w:r>
          </w:p>
        </w:tc>
      </w:tr>
      <w:tr w:rsidR="008130D0" w:rsidRPr="00E45F02" w:rsidTr="008130D0">
        <w:trPr>
          <w:trHeight w:val="422"/>
          <w:jc w:val="center"/>
        </w:trPr>
        <w:tc>
          <w:tcPr>
            <w:tcW w:w="3392" w:type="dxa"/>
            <w:shd w:val="clear" w:color="auto" w:fill="auto"/>
            <w:vAlign w:val="center"/>
          </w:tcPr>
          <w:p w:rsidR="008130D0" w:rsidRPr="00156B08" w:rsidRDefault="008130D0" w:rsidP="006557A9">
            <w:pPr>
              <w:ind w:left="283"/>
              <w:jc w:val="center"/>
              <w:rPr>
                <w:rFonts w:cs="B Lotus"/>
                <w:rtl/>
                <w:lang w:bidi="fa-IR"/>
              </w:rPr>
            </w:pPr>
            <w:r w:rsidRPr="00156B08">
              <w:rPr>
                <w:rFonts w:cs="B Lotus"/>
                <w:sz w:val="22"/>
                <w:szCs w:val="22"/>
                <w:rtl/>
                <w:lang w:bidi="fa-IR"/>
              </w:rPr>
              <w:t>مقدار ثابت</w:t>
            </w:r>
          </w:p>
        </w:tc>
        <w:tc>
          <w:tcPr>
            <w:tcW w:w="1701"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698/1</w:t>
            </w:r>
          </w:p>
        </w:tc>
        <w:tc>
          <w:tcPr>
            <w:tcW w:w="1843"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468/2</w:t>
            </w:r>
          </w:p>
        </w:tc>
        <w:tc>
          <w:tcPr>
            <w:tcW w:w="1784"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00/0</w:t>
            </w:r>
          </w:p>
        </w:tc>
      </w:tr>
      <w:tr w:rsidR="008130D0" w:rsidRPr="00E45F02" w:rsidTr="008130D0">
        <w:trPr>
          <w:trHeight w:val="422"/>
          <w:jc w:val="center"/>
        </w:trPr>
        <w:tc>
          <w:tcPr>
            <w:tcW w:w="3392" w:type="dxa"/>
            <w:shd w:val="clear" w:color="auto" w:fill="auto"/>
            <w:vAlign w:val="center"/>
          </w:tcPr>
          <w:p w:rsidR="008130D0" w:rsidRPr="00246A75" w:rsidRDefault="008130D0" w:rsidP="006557A9">
            <w:pPr>
              <w:ind w:left="283"/>
              <w:jc w:val="center"/>
              <w:rPr>
                <w:rFonts w:cs="B Lotus"/>
                <w:sz w:val="18"/>
                <w:szCs w:val="18"/>
                <w:lang w:bidi="fa-IR"/>
              </w:rPr>
            </w:pPr>
            <w:r w:rsidRPr="00246A75">
              <w:rPr>
                <w:rFonts w:cs="B Lotus"/>
                <w:sz w:val="18"/>
                <w:szCs w:val="18"/>
                <w:lang w:bidi="fa-IR"/>
              </w:rPr>
              <w:t>AR(1)</w:t>
            </w:r>
          </w:p>
        </w:tc>
        <w:tc>
          <w:tcPr>
            <w:tcW w:w="1701"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099/1</w:t>
            </w:r>
          </w:p>
        </w:tc>
        <w:tc>
          <w:tcPr>
            <w:tcW w:w="1843"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771/2</w:t>
            </w:r>
          </w:p>
        </w:tc>
        <w:tc>
          <w:tcPr>
            <w:tcW w:w="1784" w:type="dxa"/>
            <w:shd w:val="clear" w:color="auto" w:fill="auto"/>
            <w:vAlign w:val="center"/>
          </w:tcPr>
          <w:p w:rsidR="008130D0" w:rsidRPr="00156B08" w:rsidRDefault="003F3450" w:rsidP="006557A9">
            <w:pPr>
              <w:ind w:left="283"/>
              <w:jc w:val="center"/>
              <w:rPr>
                <w:rFonts w:cs="B Lotus"/>
                <w:lang w:bidi="fa-IR"/>
              </w:rPr>
            </w:pPr>
            <w:r>
              <w:rPr>
                <w:rFonts w:cs="B Lotus" w:hint="cs"/>
                <w:sz w:val="22"/>
                <w:szCs w:val="22"/>
                <w:rtl/>
                <w:lang w:bidi="fa-IR"/>
              </w:rPr>
              <w:t>00/0</w:t>
            </w:r>
          </w:p>
        </w:tc>
      </w:tr>
      <w:tr w:rsidR="008130D0" w:rsidRPr="00E45F02" w:rsidTr="008130D0">
        <w:trPr>
          <w:jc w:val="center"/>
        </w:trPr>
        <w:tc>
          <w:tcPr>
            <w:tcW w:w="5093" w:type="dxa"/>
            <w:gridSpan w:val="2"/>
            <w:shd w:val="clear" w:color="auto" w:fill="auto"/>
            <w:vAlign w:val="center"/>
          </w:tcPr>
          <w:p w:rsidR="008130D0" w:rsidRPr="00156B08" w:rsidRDefault="008130D0" w:rsidP="003F3450">
            <w:pPr>
              <w:ind w:left="283"/>
              <w:jc w:val="center"/>
              <w:rPr>
                <w:rFonts w:cs="B Lotus"/>
                <w:rtl/>
                <w:lang w:bidi="fa-IR"/>
              </w:rPr>
            </w:pPr>
            <w:r w:rsidRPr="00156B08">
              <w:rPr>
                <w:rFonts w:cs="B Lotus" w:hint="cs"/>
                <w:sz w:val="22"/>
                <w:szCs w:val="22"/>
                <w:rtl/>
                <w:lang w:bidi="fa-IR"/>
              </w:rPr>
              <w:t xml:space="preserve">آماره </w:t>
            </w:r>
            <w:r w:rsidRPr="00246A75">
              <w:rPr>
                <w:rFonts w:cs="B Lotus"/>
                <w:sz w:val="18"/>
                <w:szCs w:val="18"/>
                <w:lang w:bidi="fa-IR"/>
              </w:rPr>
              <w:t>F</w:t>
            </w:r>
            <w:r w:rsidRPr="00156B08">
              <w:rPr>
                <w:rFonts w:cs="B Lotus" w:hint="cs"/>
                <w:sz w:val="22"/>
                <w:szCs w:val="22"/>
                <w:rtl/>
                <w:lang w:bidi="fa-IR"/>
              </w:rPr>
              <w:t xml:space="preserve">: </w:t>
            </w:r>
            <w:r w:rsidR="003F3450">
              <w:rPr>
                <w:rFonts w:cs="B Lotus" w:hint="cs"/>
                <w:sz w:val="22"/>
                <w:szCs w:val="22"/>
                <w:rtl/>
                <w:lang w:bidi="fa-IR"/>
              </w:rPr>
              <w:t>2/146</w:t>
            </w:r>
          </w:p>
        </w:tc>
        <w:tc>
          <w:tcPr>
            <w:tcW w:w="3627" w:type="dxa"/>
            <w:gridSpan w:val="2"/>
            <w:shd w:val="clear" w:color="auto" w:fill="auto"/>
            <w:vAlign w:val="center"/>
          </w:tcPr>
          <w:p w:rsidR="008130D0" w:rsidRPr="00156B08" w:rsidRDefault="008130D0" w:rsidP="003F3450">
            <w:pPr>
              <w:ind w:left="283"/>
              <w:jc w:val="center"/>
              <w:rPr>
                <w:rFonts w:cs="B Lotus"/>
                <w:rtl/>
                <w:lang w:bidi="fa-IR"/>
              </w:rPr>
            </w:pPr>
            <w:r w:rsidRPr="00156B08">
              <w:rPr>
                <w:rFonts w:cs="B Lotus" w:hint="cs"/>
                <w:sz w:val="22"/>
                <w:szCs w:val="22"/>
                <w:rtl/>
                <w:lang w:bidi="fa-IR"/>
              </w:rPr>
              <w:t xml:space="preserve">معناداري آماره </w:t>
            </w:r>
            <w:r w:rsidRPr="00246A75">
              <w:rPr>
                <w:rFonts w:cs="B Lotus"/>
                <w:sz w:val="18"/>
                <w:szCs w:val="18"/>
                <w:lang w:bidi="fa-IR"/>
              </w:rPr>
              <w:t>F</w:t>
            </w:r>
            <w:r w:rsidR="003F3450">
              <w:rPr>
                <w:rFonts w:cs="B Lotus" w:hint="cs"/>
                <w:sz w:val="22"/>
                <w:szCs w:val="22"/>
                <w:rtl/>
                <w:lang w:bidi="fa-IR"/>
              </w:rPr>
              <w:t>: 000/0</w:t>
            </w:r>
          </w:p>
        </w:tc>
      </w:tr>
      <w:tr w:rsidR="008130D0" w:rsidRPr="00E45F02" w:rsidTr="008130D0">
        <w:trPr>
          <w:jc w:val="center"/>
        </w:trPr>
        <w:tc>
          <w:tcPr>
            <w:tcW w:w="5093" w:type="dxa"/>
            <w:gridSpan w:val="2"/>
            <w:shd w:val="clear" w:color="auto" w:fill="auto"/>
            <w:vAlign w:val="center"/>
          </w:tcPr>
          <w:p w:rsidR="008130D0" w:rsidRPr="00156B08" w:rsidRDefault="008130D0" w:rsidP="003F3450">
            <w:pPr>
              <w:ind w:left="283"/>
              <w:jc w:val="center"/>
              <w:rPr>
                <w:rFonts w:cs="B Lotus"/>
                <w:rtl/>
                <w:lang w:bidi="fa-IR"/>
              </w:rPr>
            </w:pPr>
            <w:r w:rsidRPr="00156B08">
              <w:rPr>
                <w:rFonts w:cs="B Lotus" w:hint="cs"/>
                <w:sz w:val="22"/>
                <w:szCs w:val="22"/>
                <w:rtl/>
                <w:lang w:bidi="fa-IR"/>
              </w:rPr>
              <w:t xml:space="preserve">ضريب تعيين: </w:t>
            </w:r>
            <w:r w:rsidR="003F3450">
              <w:rPr>
                <w:rFonts w:cs="B Lotus" w:hint="cs"/>
                <w:sz w:val="22"/>
                <w:szCs w:val="22"/>
                <w:rtl/>
                <w:lang w:bidi="fa-IR"/>
              </w:rPr>
              <w:t>485/0</w:t>
            </w:r>
          </w:p>
        </w:tc>
        <w:tc>
          <w:tcPr>
            <w:tcW w:w="3627" w:type="dxa"/>
            <w:gridSpan w:val="2"/>
            <w:shd w:val="clear" w:color="auto" w:fill="auto"/>
            <w:vAlign w:val="center"/>
          </w:tcPr>
          <w:p w:rsidR="008130D0" w:rsidRPr="00156B08" w:rsidRDefault="008130D0" w:rsidP="003F3450">
            <w:pPr>
              <w:ind w:left="283"/>
              <w:jc w:val="center"/>
              <w:rPr>
                <w:rFonts w:cs="B Lotus"/>
                <w:rtl/>
                <w:lang w:bidi="fa-IR"/>
              </w:rPr>
            </w:pPr>
            <w:r w:rsidRPr="00156B08">
              <w:rPr>
                <w:rFonts w:cs="B Lotus" w:hint="cs"/>
                <w:sz w:val="22"/>
                <w:szCs w:val="22"/>
                <w:rtl/>
                <w:lang w:bidi="fa-IR"/>
              </w:rPr>
              <w:t xml:space="preserve">دوربين- واتسون: </w:t>
            </w:r>
            <w:r w:rsidR="003F3450">
              <w:rPr>
                <w:rFonts w:cs="B Lotus" w:hint="cs"/>
                <w:sz w:val="22"/>
                <w:szCs w:val="22"/>
                <w:rtl/>
                <w:lang w:bidi="fa-IR"/>
              </w:rPr>
              <w:t>98/1</w:t>
            </w:r>
          </w:p>
        </w:tc>
      </w:tr>
    </w:tbl>
    <w:p w:rsidR="005C4A79" w:rsidRPr="00117942" w:rsidRDefault="005C4A79" w:rsidP="006557A9">
      <w:pPr>
        <w:ind w:left="283" w:firstLine="0"/>
        <w:jc w:val="both"/>
        <w:rPr>
          <w:rFonts w:cs="B Lotus"/>
          <w:sz w:val="20"/>
          <w:szCs w:val="20"/>
          <w:rtl/>
          <w:lang w:bidi="fa-IR"/>
        </w:rPr>
      </w:pPr>
      <w:r w:rsidRPr="00117942">
        <w:rPr>
          <w:rFonts w:cs="B Lotus" w:hint="cs"/>
          <w:sz w:val="20"/>
          <w:szCs w:val="20"/>
          <w:rtl/>
          <w:lang w:bidi="fa-IR"/>
        </w:rPr>
        <w:t>منبع: یافته های پژوهش</w:t>
      </w:r>
    </w:p>
    <w:p w:rsidR="008130D0" w:rsidRPr="00E45F02" w:rsidRDefault="008130D0" w:rsidP="003F3450">
      <w:pPr>
        <w:ind w:left="283" w:firstLine="0"/>
        <w:jc w:val="both"/>
        <w:rPr>
          <w:rFonts w:cs="B Lotus"/>
          <w:sz w:val="26"/>
          <w:szCs w:val="26"/>
          <w:rtl/>
          <w:lang w:bidi="fa-IR"/>
        </w:rPr>
      </w:pPr>
      <w:r w:rsidRPr="00E45F02">
        <w:rPr>
          <w:rFonts w:cs="B Lotus"/>
          <w:sz w:val="26"/>
          <w:szCs w:val="26"/>
          <w:rtl/>
          <w:lang w:bidi="fa-IR"/>
        </w:rPr>
        <w:t>همان</w:t>
      </w:r>
      <w:r w:rsidRPr="00E45F02">
        <w:rPr>
          <w:rFonts w:cs="B Lotus"/>
          <w:sz w:val="26"/>
          <w:szCs w:val="26"/>
          <w:rtl/>
          <w:lang w:bidi="fa-IR"/>
        </w:rPr>
        <w:softHyphen/>
        <w:t>طور که در</w:t>
      </w:r>
      <w:r w:rsidR="00197C25" w:rsidRPr="00E45F02">
        <w:rPr>
          <w:rFonts w:cs="B Lotus"/>
          <w:sz w:val="26"/>
          <w:szCs w:val="26"/>
          <w:rtl/>
          <w:lang w:bidi="fa-IR"/>
        </w:rPr>
        <w:t>نگاره</w:t>
      </w:r>
      <w:r w:rsidRPr="00E45F02">
        <w:rPr>
          <w:rFonts w:cs="B Lotus"/>
          <w:sz w:val="26"/>
          <w:szCs w:val="26"/>
          <w:rtl/>
          <w:lang w:bidi="fa-IR"/>
        </w:rPr>
        <w:t xml:space="preserve"> </w:t>
      </w:r>
      <w:r w:rsidR="003F3450">
        <w:rPr>
          <w:rFonts w:cs="B Lotus" w:hint="cs"/>
          <w:sz w:val="26"/>
          <w:szCs w:val="26"/>
          <w:rtl/>
          <w:lang w:bidi="fa-IR"/>
        </w:rPr>
        <w:t>(3)</w:t>
      </w:r>
      <w:r w:rsidRPr="00E45F02">
        <w:rPr>
          <w:rFonts w:cs="B Lotus"/>
          <w:sz w:val="26"/>
          <w:szCs w:val="26"/>
          <w:rtl/>
          <w:lang w:bidi="fa-IR"/>
        </w:rPr>
        <w:t xml:space="preserve"> ملاحظه مي</w:t>
      </w:r>
      <w:r w:rsidRPr="00E45F02">
        <w:rPr>
          <w:rFonts w:cs="B Lotus"/>
          <w:sz w:val="26"/>
          <w:szCs w:val="26"/>
          <w:lang w:bidi="fa-IR"/>
        </w:rPr>
        <w:t>‌</w:t>
      </w:r>
      <w:r w:rsidRPr="00E45F02">
        <w:rPr>
          <w:rFonts w:cs="B Lotus"/>
          <w:sz w:val="26"/>
          <w:szCs w:val="26"/>
          <w:rtl/>
          <w:lang w:bidi="fa-IR"/>
        </w:rPr>
        <w:t xml:space="preserve">شود، مقدار </w:t>
      </w:r>
      <w:r w:rsidRPr="00E45F02">
        <w:rPr>
          <w:rFonts w:cs="B Lotus" w:hint="cs"/>
          <w:sz w:val="26"/>
          <w:szCs w:val="26"/>
          <w:rtl/>
          <w:lang w:bidi="fa-IR"/>
        </w:rPr>
        <w:t xml:space="preserve">معناداری </w:t>
      </w:r>
      <w:r w:rsidRPr="00E45F02">
        <w:rPr>
          <w:rFonts w:cs="B Lotus"/>
          <w:sz w:val="26"/>
          <w:szCs w:val="26"/>
          <w:rtl/>
          <w:lang w:bidi="fa-IR"/>
        </w:rPr>
        <w:t xml:space="preserve">آماره </w:t>
      </w:r>
      <w:r w:rsidRPr="00246A75">
        <w:rPr>
          <w:rFonts w:cs="B Lotus"/>
          <w:sz w:val="22"/>
          <w:szCs w:val="22"/>
          <w:lang w:bidi="fa-IR"/>
        </w:rPr>
        <w:t>F</w:t>
      </w:r>
      <w:r w:rsidRPr="00E45F02">
        <w:rPr>
          <w:rFonts w:cs="B Lotus" w:hint="cs"/>
          <w:sz w:val="26"/>
          <w:szCs w:val="26"/>
          <w:rtl/>
          <w:lang w:bidi="fa-IR"/>
        </w:rPr>
        <w:t xml:space="preserve"> برابر</w:t>
      </w:r>
      <w:r w:rsidRPr="00E45F02">
        <w:rPr>
          <w:rFonts w:cs="B Lotus"/>
          <w:sz w:val="26"/>
          <w:szCs w:val="26"/>
          <w:rtl/>
          <w:lang w:bidi="fa-IR"/>
        </w:rPr>
        <w:t xml:space="preserve"> </w:t>
      </w:r>
      <w:r w:rsidR="003F3450">
        <w:rPr>
          <w:rFonts w:cs="B Lotus" w:hint="cs"/>
          <w:sz w:val="26"/>
          <w:szCs w:val="26"/>
          <w:rtl/>
          <w:lang w:bidi="fa-IR"/>
        </w:rPr>
        <w:t>000/0</w:t>
      </w:r>
      <w:r w:rsidRPr="00E45F02">
        <w:rPr>
          <w:rFonts w:cs="B Lotus"/>
          <w:sz w:val="26"/>
          <w:szCs w:val="26"/>
          <w:rtl/>
          <w:lang w:bidi="fa-IR"/>
        </w:rPr>
        <w:t xml:space="preserve"> </w:t>
      </w:r>
      <w:r w:rsidRPr="00E45F02">
        <w:rPr>
          <w:rFonts w:cs="B Lotus" w:hint="cs"/>
          <w:sz w:val="26"/>
          <w:szCs w:val="26"/>
          <w:rtl/>
          <w:lang w:bidi="fa-IR"/>
        </w:rPr>
        <w:t>و کمتر از سطح خطای آزمون بوده و</w:t>
      </w:r>
      <w:r w:rsidRPr="00E45F02">
        <w:rPr>
          <w:rFonts w:cs="B Lotus"/>
          <w:sz w:val="26"/>
          <w:szCs w:val="26"/>
          <w:rtl/>
          <w:lang w:bidi="fa-IR"/>
        </w:rPr>
        <w:t xml:space="preserve"> بيانگر اين است که مدل رگرسيون برآورد شده، در</w:t>
      </w:r>
      <w:r w:rsidRPr="00E45F02">
        <w:rPr>
          <w:rFonts w:cs="B Lotus" w:hint="cs"/>
          <w:sz w:val="26"/>
          <w:szCs w:val="26"/>
          <w:rtl/>
          <w:lang w:bidi="fa-IR"/>
        </w:rPr>
        <w:t xml:space="preserve"> </w:t>
      </w:r>
      <w:r w:rsidRPr="00E45F02">
        <w:rPr>
          <w:rFonts w:cs="B Lotus"/>
          <w:sz w:val="26"/>
          <w:szCs w:val="26"/>
          <w:rtl/>
          <w:lang w:bidi="fa-IR"/>
        </w:rPr>
        <w:t xml:space="preserve">کل معنادار است. </w:t>
      </w:r>
    </w:p>
    <w:p w:rsidR="008130D0" w:rsidRPr="00E45F02" w:rsidRDefault="008130D0" w:rsidP="003F3450">
      <w:pPr>
        <w:ind w:left="283" w:firstLine="288"/>
        <w:jc w:val="both"/>
        <w:rPr>
          <w:rFonts w:cs="B Lotus"/>
          <w:sz w:val="26"/>
          <w:szCs w:val="26"/>
          <w:rtl/>
          <w:lang w:bidi="fa-IR"/>
        </w:rPr>
      </w:pPr>
      <w:r w:rsidRPr="00E45F02">
        <w:rPr>
          <w:rFonts w:cs="B Lotus" w:hint="cs"/>
          <w:sz w:val="26"/>
          <w:szCs w:val="26"/>
          <w:rtl/>
          <w:lang w:bidi="fa-IR"/>
        </w:rPr>
        <w:t xml:space="preserve">سطح معناداری ضریب </w:t>
      </w:r>
      <w:r w:rsidRPr="00E45F02">
        <w:rPr>
          <w:rFonts w:cs="B Lotus"/>
          <w:sz w:val="26"/>
          <w:szCs w:val="26"/>
          <w:rtl/>
          <w:lang w:bidi="fa-IR"/>
        </w:rPr>
        <w:t xml:space="preserve">متغير </w:t>
      </w:r>
      <w:r w:rsidRPr="00E45F02">
        <w:rPr>
          <w:rFonts w:cs="B Lotus" w:hint="cs"/>
          <w:sz w:val="26"/>
          <w:szCs w:val="26"/>
          <w:rtl/>
          <w:lang w:bidi="fa-IR"/>
        </w:rPr>
        <w:t xml:space="preserve">مستقل قابلیت مقایسه برابر </w:t>
      </w:r>
      <w:r w:rsidR="003F3450">
        <w:rPr>
          <w:rFonts w:cs="B Lotus" w:hint="cs"/>
          <w:sz w:val="26"/>
          <w:szCs w:val="26"/>
          <w:rtl/>
          <w:lang w:bidi="fa-IR"/>
        </w:rPr>
        <w:t>390/0</w:t>
      </w:r>
      <w:r w:rsidRPr="00E45F02">
        <w:rPr>
          <w:rFonts w:cs="B Lotus" w:hint="cs"/>
          <w:sz w:val="26"/>
          <w:szCs w:val="26"/>
          <w:rtl/>
          <w:lang w:bidi="fa-IR"/>
        </w:rPr>
        <w:t xml:space="preserve"> و</w:t>
      </w:r>
      <w:r w:rsidRPr="00E45F02">
        <w:rPr>
          <w:rFonts w:cs="B Lotus"/>
          <w:sz w:val="26"/>
          <w:szCs w:val="26"/>
          <w:rtl/>
          <w:lang w:bidi="fa-IR"/>
        </w:rPr>
        <w:t xml:space="preserve"> </w:t>
      </w:r>
      <w:r w:rsidRPr="00E45F02">
        <w:rPr>
          <w:rFonts w:cs="B Lotus" w:hint="cs"/>
          <w:sz w:val="26"/>
          <w:szCs w:val="26"/>
          <w:rtl/>
          <w:lang w:bidi="fa-IR"/>
        </w:rPr>
        <w:t>بیش از</w:t>
      </w:r>
      <w:r w:rsidRPr="00E45F02">
        <w:rPr>
          <w:rFonts w:cs="B Lotus"/>
          <w:sz w:val="26"/>
          <w:szCs w:val="26"/>
          <w:rtl/>
          <w:lang w:bidi="fa-IR"/>
        </w:rPr>
        <w:t xml:space="preserve"> </w:t>
      </w:r>
      <w:r w:rsidRPr="00E45F02">
        <w:rPr>
          <w:rFonts w:cs="B Lotus" w:hint="cs"/>
          <w:sz w:val="26"/>
          <w:szCs w:val="26"/>
          <w:rtl/>
          <w:lang w:bidi="fa-IR"/>
        </w:rPr>
        <w:t>سطح خطای آزمون است</w:t>
      </w:r>
      <w:r w:rsidRPr="00E45F02">
        <w:rPr>
          <w:rFonts w:cs="B Lotus"/>
          <w:sz w:val="26"/>
          <w:szCs w:val="26"/>
          <w:rtl/>
          <w:lang w:bidi="fa-IR"/>
        </w:rPr>
        <w:t>.</w:t>
      </w:r>
      <w:r w:rsidRPr="00E45F02">
        <w:rPr>
          <w:rFonts w:cs="B Lotus" w:hint="cs"/>
          <w:sz w:val="26"/>
          <w:szCs w:val="26"/>
          <w:rtl/>
          <w:lang w:bidi="fa-IR"/>
        </w:rPr>
        <w:t xml:space="preserve"> در نتیجه در سطح اطمینان </w:t>
      </w:r>
      <w:r w:rsidR="003F3450">
        <w:rPr>
          <w:rFonts w:cs="B Lotus" w:hint="cs"/>
          <w:sz w:val="26"/>
          <w:szCs w:val="26"/>
          <w:rtl/>
          <w:lang w:bidi="fa-IR"/>
        </w:rPr>
        <w:t>95</w:t>
      </w:r>
      <w:r w:rsidRPr="00E45F02">
        <w:rPr>
          <w:rFonts w:cs="B Lotus" w:hint="cs"/>
          <w:sz w:val="26"/>
          <w:szCs w:val="26"/>
          <w:rtl/>
          <w:lang w:bidi="fa-IR"/>
        </w:rPr>
        <w:t xml:space="preserve"> درصد معنادار نبوده و </w:t>
      </w:r>
      <w:r w:rsidR="000F5909" w:rsidRPr="00E45F02">
        <w:rPr>
          <w:rFonts w:cs="B Lotus" w:hint="cs"/>
          <w:sz w:val="26"/>
          <w:szCs w:val="26"/>
          <w:rtl/>
          <w:lang w:bidi="fa-IR"/>
        </w:rPr>
        <w:t xml:space="preserve">قابليت مقايسه تاثير معناداری </w:t>
      </w:r>
      <w:r w:rsidRPr="00E45F02">
        <w:rPr>
          <w:rFonts w:cs="B Lotus" w:hint="cs"/>
          <w:sz w:val="26"/>
          <w:szCs w:val="26"/>
          <w:rtl/>
          <w:lang w:bidi="fa-IR"/>
        </w:rPr>
        <w:t>ب</w:t>
      </w:r>
      <w:r w:rsidR="000F5909" w:rsidRPr="00E45F02">
        <w:rPr>
          <w:rFonts w:cs="B Lotus" w:hint="cs"/>
          <w:sz w:val="26"/>
          <w:szCs w:val="26"/>
          <w:rtl/>
          <w:lang w:bidi="fa-IR"/>
        </w:rPr>
        <w:t>ر</w:t>
      </w:r>
      <w:r w:rsidRPr="00E45F02">
        <w:rPr>
          <w:rFonts w:cs="B Lotus" w:hint="cs"/>
          <w:sz w:val="26"/>
          <w:szCs w:val="26"/>
          <w:rtl/>
          <w:lang w:bidi="fa-IR"/>
        </w:rPr>
        <w:t xml:space="preserve"> مدیریت سود واقعی ندارد. در نتیجه فرضیه اول پذیرفته نمی</w:t>
      </w:r>
      <w:r w:rsidRPr="00E45F02">
        <w:rPr>
          <w:rFonts w:cs="B Lotus" w:hint="cs"/>
          <w:sz w:val="26"/>
          <w:szCs w:val="26"/>
          <w:rtl/>
          <w:lang w:bidi="fa-IR"/>
        </w:rPr>
        <w:softHyphen/>
        <w:t>شود.</w:t>
      </w:r>
    </w:p>
    <w:p w:rsidR="008130D0" w:rsidRPr="00E45F02" w:rsidRDefault="003F3450" w:rsidP="006557A9">
      <w:pPr>
        <w:ind w:left="283" w:firstLine="288"/>
        <w:jc w:val="both"/>
        <w:rPr>
          <w:rFonts w:cs="B Lotus"/>
          <w:sz w:val="26"/>
          <w:szCs w:val="26"/>
          <w:rtl/>
          <w:lang w:bidi="fa-IR"/>
        </w:rPr>
      </w:pPr>
      <w:r>
        <w:rPr>
          <w:rFonts w:cs="B Lotus" w:hint="cs"/>
          <w:sz w:val="26"/>
          <w:szCs w:val="26"/>
          <w:rtl/>
          <w:lang w:bidi="fa-IR"/>
        </w:rPr>
        <w:t>از بین متغیرهای کنتر</w:t>
      </w:r>
      <w:r w:rsidR="008130D0" w:rsidRPr="00E45F02">
        <w:rPr>
          <w:rFonts w:cs="B Lotus" w:hint="cs"/>
          <w:sz w:val="26"/>
          <w:szCs w:val="26"/>
          <w:rtl/>
          <w:lang w:bidi="fa-IR"/>
        </w:rPr>
        <w:t>لی، اندازه شرکت، نسبت ارزش دفتری به بازار، اهرم مالی، جریان وجه نقد عملیاتی و سهامداران نهادی رابطه مثبت و معناداری با مدیریت سود واقعی دارند و سایر متغیرهای کنترلی معنادار نیستند.</w:t>
      </w:r>
    </w:p>
    <w:p w:rsidR="008130D0" w:rsidRPr="00E45F02" w:rsidRDefault="008130D0" w:rsidP="003F3450">
      <w:pPr>
        <w:ind w:left="283" w:firstLine="288"/>
        <w:jc w:val="both"/>
        <w:rPr>
          <w:rFonts w:cs="B Lotus"/>
          <w:sz w:val="26"/>
          <w:szCs w:val="26"/>
          <w:lang w:bidi="fa-IR"/>
        </w:rPr>
      </w:pPr>
      <w:r w:rsidRPr="00E45F02">
        <w:rPr>
          <w:rFonts w:cs="B Lotus" w:hint="cs"/>
          <w:sz w:val="26"/>
          <w:szCs w:val="26"/>
          <w:rtl/>
          <w:lang w:bidi="fa-IR"/>
        </w:rPr>
        <w:t xml:space="preserve">همچنين در اين مدل ضريب تعيين برابر </w:t>
      </w:r>
      <w:r w:rsidR="003F3450">
        <w:rPr>
          <w:rFonts w:cs="B Lotus" w:hint="cs"/>
          <w:sz w:val="26"/>
          <w:szCs w:val="26"/>
          <w:rtl/>
          <w:lang w:bidi="fa-IR"/>
        </w:rPr>
        <w:t>485/0</w:t>
      </w:r>
      <w:r w:rsidRPr="00E45F02">
        <w:rPr>
          <w:rFonts w:cs="B Lotus" w:hint="cs"/>
          <w:sz w:val="26"/>
          <w:szCs w:val="26"/>
          <w:rtl/>
          <w:lang w:bidi="fa-IR"/>
        </w:rPr>
        <w:t xml:space="preserve"> است، يعني </w:t>
      </w:r>
      <w:r w:rsidR="003F3450">
        <w:rPr>
          <w:rFonts w:cs="B Lotus" w:hint="cs"/>
          <w:sz w:val="26"/>
          <w:szCs w:val="26"/>
          <w:rtl/>
          <w:lang w:bidi="fa-IR"/>
        </w:rPr>
        <w:t xml:space="preserve">5/48% </w:t>
      </w:r>
      <w:r w:rsidRPr="00E45F02">
        <w:rPr>
          <w:rFonts w:cs="B Lotus" w:hint="cs"/>
          <w:sz w:val="26"/>
          <w:szCs w:val="26"/>
          <w:rtl/>
          <w:lang w:bidi="fa-IR"/>
        </w:rPr>
        <w:t>از تغييرات متغير وابسته توسط متغيرهاي وارد شده در مدل قابل توضيح است. برای بررسی خودهمبستگی در مدل نیز از آزمون دوربین- واتسون استفاده شد.</w:t>
      </w:r>
      <w:r w:rsidR="00246A75">
        <w:rPr>
          <w:rFonts w:cs="B Lotus" w:hint="cs"/>
          <w:sz w:val="26"/>
          <w:szCs w:val="26"/>
          <w:rtl/>
          <w:lang w:bidi="fa-IR"/>
        </w:rPr>
        <w:t xml:space="preserve"> </w:t>
      </w:r>
      <w:r w:rsidRPr="00E45F02">
        <w:rPr>
          <w:rFonts w:cs="B Lotus" w:hint="cs"/>
          <w:sz w:val="26"/>
          <w:szCs w:val="26"/>
          <w:rtl/>
          <w:lang w:bidi="fa-IR"/>
        </w:rPr>
        <w:t xml:space="preserve">به طور کلی اگر این آماره بین </w:t>
      </w:r>
      <w:r w:rsidR="003F3450">
        <w:rPr>
          <w:rFonts w:cs="B Lotus" w:hint="cs"/>
          <w:sz w:val="26"/>
          <w:szCs w:val="26"/>
          <w:rtl/>
          <w:lang w:bidi="fa-IR"/>
        </w:rPr>
        <w:t>5/1</w:t>
      </w:r>
      <w:r w:rsidRPr="00E45F02">
        <w:rPr>
          <w:rFonts w:cs="B Lotus" w:hint="cs"/>
          <w:sz w:val="26"/>
          <w:szCs w:val="26"/>
          <w:rtl/>
          <w:lang w:bidi="fa-IR"/>
        </w:rPr>
        <w:t xml:space="preserve"> تا </w:t>
      </w:r>
      <w:r w:rsidR="003F3450">
        <w:rPr>
          <w:rFonts w:cs="B Lotus" w:hint="cs"/>
          <w:sz w:val="26"/>
          <w:szCs w:val="26"/>
          <w:rtl/>
          <w:lang w:bidi="fa-IR"/>
        </w:rPr>
        <w:t>5/2</w:t>
      </w:r>
      <w:r w:rsidRPr="00E45F02">
        <w:rPr>
          <w:rFonts w:cs="B Lotus" w:hint="cs"/>
          <w:sz w:val="26"/>
          <w:szCs w:val="26"/>
          <w:rtl/>
          <w:lang w:bidi="fa-IR"/>
        </w:rPr>
        <w:t xml:space="preserve"> باشد یعنی مشکل خوده</w:t>
      </w:r>
      <w:r w:rsidR="005C4A79">
        <w:rPr>
          <w:rFonts w:cs="B Lotus" w:hint="cs"/>
          <w:sz w:val="26"/>
          <w:szCs w:val="26"/>
          <w:rtl/>
          <w:lang w:bidi="fa-IR"/>
        </w:rPr>
        <w:t>مبستگی در مدل وجود ندارد. در برآ</w:t>
      </w:r>
      <w:r w:rsidRPr="00E45F02">
        <w:rPr>
          <w:rFonts w:cs="B Lotus" w:hint="cs"/>
          <w:sz w:val="26"/>
          <w:szCs w:val="26"/>
          <w:rtl/>
          <w:lang w:bidi="fa-IR"/>
        </w:rPr>
        <w:t xml:space="preserve">وردهای اولیه به دلیل پایین بودن ضریب دوربین- واتسون که بیانگر وجود مشکل خود </w:t>
      </w:r>
      <w:r w:rsidRPr="00E45F02">
        <w:rPr>
          <w:rFonts w:cs="B Lotus" w:hint="cs"/>
          <w:sz w:val="26"/>
          <w:szCs w:val="26"/>
          <w:rtl/>
          <w:lang w:bidi="fa-IR"/>
        </w:rPr>
        <w:lastRenderedPageBreak/>
        <w:t xml:space="preserve">همبستگی در مدل بود، از روش </w:t>
      </w:r>
      <w:r w:rsidRPr="00246A75">
        <w:rPr>
          <w:rFonts w:asciiTheme="majorBidi" w:hAnsiTheme="majorBidi" w:cs="B Lotus"/>
          <w:sz w:val="22"/>
          <w:szCs w:val="22"/>
          <w:lang w:bidi="fa-IR"/>
        </w:rPr>
        <w:t>AR</w:t>
      </w:r>
      <w:r w:rsidRPr="00E45F02">
        <w:rPr>
          <w:rFonts w:cs="B Lotus" w:hint="cs"/>
          <w:sz w:val="26"/>
          <w:szCs w:val="26"/>
          <w:rtl/>
          <w:lang w:bidi="fa-IR"/>
        </w:rPr>
        <w:t xml:space="preserve"> مرتبه اول در نرم افزار </w:t>
      </w:r>
      <w:r w:rsidRPr="00246A75">
        <w:rPr>
          <w:rFonts w:asciiTheme="majorBidi" w:hAnsiTheme="majorBidi" w:cs="B Lotus"/>
          <w:sz w:val="22"/>
          <w:szCs w:val="22"/>
          <w:lang w:bidi="fa-IR"/>
        </w:rPr>
        <w:t>EViews</w:t>
      </w:r>
      <w:r w:rsidRPr="00E45F02">
        <w:rPr>
          <w:rFonts w:cs="B Lotus" w:hint="cs"/>
          <w:sz w:val="26"/>
          <w:szCs w:val="26"/>
          <w:rtl/>
          <w:lang w:bidi="fa-IR"/>
        </w:rPr>
        <w:t xml:space="preserve"> برای رفع مشکل خود همبستگی استفاده شد.</w:t>
      </w:r>
      <w:r w:rsidRPr="00E45F02">
        <w:rPr>
          <w:rFonts w:cs="B Lotus"/>
          <w:sz w:val="26"/>
          <w:szCs w:val="26"/>
          <w:lang w:bidi="fa-IR"/>
        </w:rPr>
        <w:t xml:space="preserve"> </w:t>
      </w:r>
      <w:r w:rsidRPr="00E45F02">
        <w:rPr>
          <w:rFonts w:cs="B Lotus"/>
          <w:sz w:val="26"/>
          <w:szCs w:val="26"/>
          <w:rtl/>
          <w:lang w:bidi="fa-IR"/>
        </w:rPr>
        <w:t>ضریب دوربین- واتسون</w:t>
      </w:r>
      <w:r w:rsidRPr="00E45F02">
        <w:rPr>
          <w:rFonts w:cs="B Lotus" w:hint="cs"/>
          <w:sz w:val="26"/>
          <w:szCs w:val="26"/>
          <w:rtl/>
          <w:lang w:bidi="fa-IR"/>
        </w:rPr>
        <w:t xml:space="preserve"> در مدل برابر </w:t>
      </w:r>
      <w:r w:rsidR="003F3450">
        <w:rPr>
          <w:rFonts w:cs="B Lotus" w:hint="cs"/>
          <w:sz w:val="26"/>
          <w:szCs w:val="26"/>
          <w:rtl/>
          <w:lang w:bidi="fa-IR"/>
        </w:rPr>
        <w:t>98/1</w:t>
      </w:r>
      <w:r w:rsidRPr="00E45F02">
        <w:rPr>
          <w:rFonts w:cs="B Lotus"/>
          <w:sz w:val="26"/>
          <w:szCs w:val="26"/>
          <w:rtl/>
          <w:lang w:bidi="fa-IR"/>
        </w:rPr>
        <w:t xml:space="preserve"> و بیانگر عدم وجود مشکل خودهمبستگی در مدل است.</w:t>
      </w:r>
      <w:r w:rsidRPr="00E45F02">
        <w:rPr>
          <w:rFonts w:cs="B Lotus" w:hint="cs"/>
          <w:sz w:val="26"/>
          <w:szCs w:val="26"/>
          <w:rtl/>
          <w:lang w:bidi="fa-IR"/>
        </w:rPr>
        <w:t xml:space="preserve"> </w:t>
      </w:r>
    </w:p>
    <w:p w:rsidR="000F5909" w:rsidRPr="00E45F02" w:rsidRDefault="008130D0" w:rsidP="008E7ACD">
      <w:pPr>
        <w:ind w:left="283" w:firstLine="288"/>
        <w:jc w:val="both"/>
        <w:rPr>
          <w:rFonts w:cs="B Lotus"/>
          <w:sz w:val="26"/>
          <w:szCs w:val="26"/>
          <w:rtl/>
          <w:lang w:bidi="fa-IR"/>
        </w:rPr>
      </w:pPr>
      <w:r w:rsidRPr="00E45F02">
        <w:rPr>
          <w:rFonts w:cs="B Lotus" w:hint="cs"/>
          <w:sz w:val="26"/>
          <w:szCs w:val="26"/>
          <w:rtl/>
          <w:lang w:bidi="fa-IR"/>
        </w:rPr>
        <w:t xml:space="preserve">همچنین با استفاده از آزمون </w:t>
      </w:r>
      <w:r w:rsidRPr="00246A75">
        <w:rPr>
          <w:rFonts w:asciiTheme="majorBidi" w:hAnsiTheme="majorBidi" w:cs="B Lotus"/>
          <w:sz w:val="22"/>
          <w:szCs w:val="22"/>
          <w:lang w:bidi="fa-IR"/>
        </w:rPr>
        <w:t>White</w:t>
      </w:r>
      <w:r w:rsidRPr="00E45F02">
        <w:rPr>
          <w:rFonts w:cs="B Lotus" w:hint="cs"/>
          <w:sz w:val="26"/>
          <w:szCs w:val="26"/>
          <w:rtl/>
          <w:lang w:bidi="fa-IR"/>
        </w:rPr>
        <w:t xml:space="preserve"> در </w:t>
      </w:r>
      <w:r w:rsidRPr="00246A75">
        <w:rPr>
          <w:rFonts w:asciiTheme="majorBidi" w:hAnsiTheme="majorBidi" w:cs="B Lotus"/>
          <w:sz w:val="22"/>
          <w:szCs w:val="22"/>
          <w:lang w:bidi="fa-IR"/>
        </w:rPr>
        <w:t>EViews</w:t>
      </w:r>
      <w:r w:rsidRPr="00E45F02">
        <w:rPr>
          <w:rFonts w:cs="B Lotus" w:hint="cs"/>
          <w:sz w:val="26"/>
          <w:szCs w:val="26"/>
          <w:rtl/>
          <w:lang w:bidi="fa-IR"/>
        </w:rPr>
        <w:t xml:space="preserve"> همسانی واریانس</w:t>
      </w:r>
      <w:r w:rsidRPr="00E45F02">
        <w:rPr>
          <w:rFonts w:cs="B Lotus"/>
          <w:sz w:val="26"/>
          <w:szCs w:val="26"/>
          <w:rtl/>
          <w:lang w:bidi="fa-IR"/>
        </w:rPr>
        <w:softHyphen/>
      </w:r>
      <w:r w:rsidRPr="00E45F02">
        <w:rPr>
          <w:rFonts w:cs="B Lotus" w:hint="cs"/>
          <w:sz w:val="26"/>
          <w:szCs w:val="26"/>
          <w:rtl/>
          <w:lang w:bidi="fa-IR"/>
        </w:rPr>
        <w:t>ها (ثابت بودن واریانس</w:t>
      </w:r>
      <w:r w:rsidRPr="00E45F02">
        <w:rPr>
          <w:rFonts w:cs="B Lotus"/>
          <w:sz w:val="26"/>
          <w:szCs w:val="26"/>
          <w:rtl/>
          <w:lang w:bidi="fa-IR"/>
        </w:rPr>
        <w:softHyphen/>
      </w:r>
      <w:r w:rsidRPr="00E45F02">
        <w:rPr>
          <w:rFonts w:cs="B Lotus" w:hint="cs"/>
          <w:sz w:val="26"/>
          <w:szCs w:val="26"/>
          <w:rtl/>
          <w:lang w:bidi="fa-IR"/>
        </w:rPr>
        <w:t xml:space="preserve"> خطاها) نیز بررسی شد که نتیجه آن بیانگر وجود مشکل همسانی واریانس</w:t>
      </w:r>
      <w:r w:rsidRPr="00E45F02">
        <w:rPr>
          <w:rFonts w:cs="B Lotus"/>
          <w:sz w:val="26"/>
          <w:szCs w:val="26"/>
          <w:rtl/>
          <w:lang w:bidi="fa-IR"/>
        </w:rPr>
        <w:softHyphen/>
      </w:r>
      <w:r w:rsidRPr="00E45F02">
        <w:rPr>
          <w:rFonts w:cs="B Lotus" w:hint="cs"/>
          <w:sz w:val="26"/>
          <w:szCs w:val="26"/>
          <w:rtl/>
          <w:lang w:bidi="fa-IR"/>
        </w:rPr>
        <w:t>ها در مدل بود (</w:t>
      </w:r>
      <w:r w:rsidR="00197C25" w:rsidRPr="00E45F02">
        <w:rPr>
          <w:rFonts w:cs="B Lotus" w:hint="cs"/>
          <w:sz w:val="26"/>
          <w:szCs w:val="26"/>
          <w:rtl/>
          <w:lang w:bidi="fa-IR"/>
        </w:rPr>
        <w:t>نگاره</w:t>
      </w:r>
      <w:r w:rsidRPr="00E45F02">
        <w:rPr>
          <w:rFonts w:cs="B Lotus" w:hint="cs"/>
          <w:sz w:val="26"/>
          <w:szCs w:val="26"/>
          <w:rtl/>
          <w:lang w:bidi="fa-IR"/>
        </w:rPr>
        <w:t xml:space="preserve"> </w:t>
      </w:r>
      <w:r w:rsidR="008E7ACD">
        <w:rPr>
          <w:rFonts w:cs="B Lotus" w:hint="cs"/>
          <w:sz w:val="26"/>
          <w:szCs w:val="26"/>
          <w:rtl/>
          <w:lang w:bidi="fa-IR"/>
        </w:rPr>
        <w:t>4</w:t>
      </w:r>
      <w:r w:rsidRPr="00E45F02">
        <w:rPr>
          <w:rFonts w:cs="B Lotus" w:hint="cs"/>
          <w:sz w:val="26"/>
          <w:szCs w:val="26"/>
          <w:rtl/>
          <w:lang w:bidi="fa-IR"/>
        </w:rPr>
        <w:t xml:space="preserve">). </w:t>
      </w:r>
    </w:p>
    <w:p w:rsidR="008130D0" w:rsidRPr="00156B08" w:rsidRDefault="00197C25" w:rsidP="008E7ACD">
      <w:pPr>
        <w:pStyle w:val="Heading2"/>
        <w:ind w:left="283" w:firstLine="284"/>
        <w:jc w:val="center"/>
        <w:rPr>
          <w:rFonts w:ascii="Times New Roman" w:cs="B Lotus"/>
          <w:snapToGrid/>
          <w:sz w:val="22"/>
          <w:szCs w:val="22"/>
          <w:rtl/>
        </w:rPr>
      </w:pPr>
      <w:r w:rsidRPr="00156B08">
        <w:rPr>
          <w:rFonts w:ascii="Times New Roman" w:cs="B Lotus" w:hint="cs"/>
          <w:snapToGrid/>
          <w:sz w:val="22"/>
          <w:szCs w:val="22"/>
          <w:rtl/>
        </w:rPr>
        <w:t>نگاره</w:t>
      </w:r>
      <w:r w:rsidR="008130D0" w:rsidRPr="00156B08">
        <w:rPr>
          <w:rFonts w:ascii="Times New Roman" w:cs="B Lotus" w:hint="cs"/>
          <w:snapToGrid/>
          <w:sz w:val="22"/>
          <w:szCs w:val="22"/>
          <w:rtl/>
        </w:rPr>
        <w:t xml:space="preserve"> </w:t>
      </w:r>
      <w:r w:rsidR="008E7ACD">
        <w:rPr>
          <w:rFonts w:ascii="Times New Roman" w:cs="B Lotus" w:hint="cs"/>
          <w:snapToGrid/>
          <w:sz w:val="22"/>
          <w:szCs w:val="22"/>
          <w:rtl/>
        </w:rPr>
        <w:t>4</w:t>
      </w:r>
      <w:r w:rsidR="008130D0" w:rsidRPr="00156B08">
        <w:rPr>
          <w:rFonts w:ascii="Times New Roman" w:cs="B Lotus" w:hint="cs"/>
          <w:snapToGrid/>
          <w:sz w:val="22"/>
          <w:szCs w:val="22"/>
          <w:rtl/>
        </w:rPr>
        <w:t>- آزمون وایت- فرضیه اول</w:t>
      </w:r>
    </w:p>
    <w:tbl>
      <w:tblPr>
        <w:tblStyle w:val="TableGrid"/>
        <w:bidiVisual/>
        <w:tblW w:w="0" w:type="auto"/>
        <w:tblLook w:val="04A0"/>
      </w:tblPr>
      <w:tblGrid>
        <w:gridCol w:w="2906"/>
        <w:gridCol w:w="2907"/>
        <w:gridCol w:w="2907"/>
      </w:tblGrid>
      <w:tr w:rsidR="008130D0" w:rsidRPr="00E45F02" w:rsidTr="008130D0">
        <w:tc>
          <w:tcPr>
            <w:tcW w:w="2906" w:type="dxa"/>
            <w:vAlign w:val="center"/>
          </w:tcPr>
          <w:p w:rsidR="008130D0" w:rsidRPr="00156B08" w:rsidRDefault="008130D0" w:rsidP="006557A9">
            <w:pPr>
              <w:ind w:left="283"/>
              <w:jc w:val="center"/>
              <w:rPr>
                <w:rFonts w:cs="B Lotus"/>
                <w:rtl/>
                <w:lang w:bidi="fa-IR"/>
              </w:rPr>
            </w:pPr>
            <w:r w:rsidRPr="00156B08">
              <w:rPr>
                <w:rFonts w:cs="B Lotus" w:hint="cs"/>
                <w:rtl/>
                <w:lang w:bidi="fa-IR"/>
              </w:rPr>
              <w:t>آماره آزمون</w:t>
            </w:r>
          </w:p>
        </w:tc>
        <w:tc>
          <w:tcPr>
            <w:tcW w:w="2907" w:type="dxa"/>
            <w:vAlign w:val="center"/>
          </w:tcPr>
          <w:p w:rsidR="008130D0" w:rsidRPr="00156B08" w:rsidRDefault="008130D0" w:rsidP="006557A9">
            <w:pPr>
              <w:ind w:left="283"/>
              <w:jc w:val="center"/>
              <w:rPr>
                <w:rFonts w:cs="B Lotus"/>
                <w:rtl/>
                <w:lang w:bidi="fa-IR"/>
              </w:rPr>
            </w:pPr>
            <w:r w:rsidRPr="00156B08">
              <w:rPr>
                <w:rFonts w:cs="B Lotus" w:hint="cs"/>
                <w:rtl/>
                <w:lang w:bidi="fa-IR"/>
              </w:rPr>
              <w:t>سطح معناداری</w:t>
            </w:r>
          </w:p>
        </w:tc>
        <w:tc>
          <w:tcPr>
            <w:tcW w:w="2907" w:type="dxa"/>
            <w:vAlign w:val="center"/>
          </w:tcPr>
          <w:p w:rsidR="008130D0" w:rsidRPr="00156B08" w:rsidRDefault="008130D0" w:rsidP="006557A9">
            <w:pPr>
              <w:ind w:left="283"/>
              <w:jc w:val="center"/>
              <w:rPr>
                <w:rFonts w:cs="B Lotus"/>
                <w:rtl/>
                <w:lang w:bidi="fa-IR"/>
              </w:rPr>
            </w:pPr>
            <w:r w:rsidRPr="00156B08">
              <w:rPr>
                <w:rFonts w:cs="B Lotus" w:hint="cs"/>
                <w:rtl/>
                <w:lang w:bidi="fa-IR"/>
              </w:rPr>
              <w:t>نتیجه</w:t>
            </w:r>
          </w:p>
        </w:tc>
      </w:tr>
      <w:tr w:rsidR="008130D0" w:rsidRPr="00E45F02" w:rsidTr="008130D0">
        <w:tc>
          <w:tcPr>
            <w:tcW w:w="2906" w:type="dxa"/>
            <w:vAlign w:val="center"/>
          </w:tcPr>
          <w:p w:rsidR="008130D0" w:rsidRPr="00156B08" w:rsidRDefault="008E7ACD" w:rsidP="006557A9">
            <w:pPr>
              <w:ind w:left="283"/>
              <w:jc w:val="center"/>
              <w:rPr>
                <w:rFonts w:cs="B Lotus"/>
                <w:rtl/>
                <w:lang w:bidi="fa-IR"/>
              </w:rPr>
            </w:pPr>
            <w:r>
              <w:rPr>
                <w:rFonts w:cs="B Lotus" w:hint="cs"/>
                <w:rtl/>
                <w:lang w:bidi="fa-IR"/>
              </w:rPr>
              <w:t>84/1</w:t>
            </w:r>
          </w:p>
        </w:tc>
        <w:tc>
          <w:tcPr>
            <w:tcW w:w="2907" w:type="dxa"/>
            <w:vAlign w:val="center"/>
          </w:tcPr>
          <w:p w:rsidR="008130D0" w:rsidRPr="00156B08" w:rsidRDefault="008E7ACD" w:rsidP="006557A9">
            <w:pPr>
              <w:ind w:left="283"/>
              <w:jc w:val="center"/>
              <w:rPr>
                <w:rFonts w:cs="B Lotus"/>
                <w:rtl/>
                <w:lang w:bidi="fa-IR"/>
              </w:rPr>
            </w:pPr>
            <w:r>
              <w:rPr>
                <w:rFonts w:cs="B Lotus" w:hint="cs"/>
                <w:rtl/>
                <w:lang w:bidi="fa-IR"/>
              </w:rPr>
              <w:t>0105/0</w:t>
            </w:r>
          </w:p>
        </w:tc>
        <w:tc>
          <w:tcPr>
            <w:tcW w:w="2907" w:type="dxa"/>
            <w:vAlign w:val="center"/>
          </w:tcPr>
          <w:p w:rsidR="008130D0" w:rsidRPr="00156B08" w:rsidRDefault="008130D0" w:rsidP="006557A9">
            <w:pPr>
              <w:ind w:left="283"/>
              <w:jc w:val="center"/>
              <w:rPr>
                <w:rFonts w:cs="B Lotus"/>
                <w:rtl/>
                <w:lang w:bidi="fa-IR"/>
              </w:rPr>
            </w:pPr>
            <w:r w:rsidRPr="00156B08">
              <w:rPr>
                <w:rFonts w:cs="B Lotus" w:hint="cs"/>
                <w:rtl/>
                <w:lang w:bidi="fa-IR"/>
              </w:rPr>
              <w:t>وجود مشکل همسانی</w:t>
            </w:r>
          </w:p>
        </w:tc>
      </w:tr>
    </w:tbl>
    <w:p w:rsidR="005C4A79" w:rsidRPr="00117942" w:rsidRDefault="005C4A79" w:rsidP="006557A9">
      <w:pPr>
        <w:ind w:left="283" w:firstLine="0"/>
        <w:jc w:val="both"/>
        <w:rPr>
          <w:rFonts w:cs="B Lotus"/>
          <w:sz w:val="20"/>
          <w:szCs w:val="20"/>
          <w:rtl/>
          <w:lang w:bidi="fa-IR"/>
        </w:rPr>
      </w:pPr>
      <w:r w:rsidRPr="00117942">
        <w:rPr>
          <w:rFonts w:cs="B Lotus" w:hint="cs"/>
          <w:sz w:val="20"/>
          <w:szCs w:val="20"/>
          <w:rtl/>
          <w:lang w:bidi="fa-IR"/>
        </w:rPr>
        <w:t>منبع: یافته های پژوهش</w:t>
      </w:r>
    </w:p>
    <w:p w:rsidR="008130D0" w:rsidRPr="00E45F02" w:rsidRDefault="008130D0" w:rsidP="008E7ACD">
      <w:pPr>
        <w:ind w:left="283" w:firstLine="0"/>
        <w:jc w:val="both"/>
        <w:rPr>
          <w:rFonts w:cs="B Lotus"/>
          <w:sz w:val="26"/>
          <w:szCs w:val="26"/>
          <w:rtl/>
          <w:lang w:bidi="fa-IR"/>
        </w:rPr>
      </w:pPr>
      <w:r w:rsidRPr="00E45F02">
        <w:rPr>
          <w:rFonts w:cs="B Lotus" w:hint="cs"/>
          <w:sz w:val="26"/>
          <w:szCs w:val="26"/>
          <w:rtl/>
          <w:lang w:bidi="fa-IR"/>
        </w:rPr>
        <w:t xml:space="preserve">بنابراین مدل مجدداً با استفاده از تصحیح وایت (برای برطرف کردن مشکل همسانی) برآورد گردید که بدین ترتیب این مشکل رفع شد. نتایج ارائه شده در </w:t>
      </w:r>
      <w:r w:rsidR="00197C25" w:rsidRPr="00E45F02">
        <w:rPr>
          <w:rFonts w:cs="B Lotus" w:hint="cs"/>
          <w:sz w:val="26"/>
          <w:szCs w:val="26"/>
          <w:rtl/>
          <w:lang w:bidi="fa-IR"/>
        </w:rPr>
        <w:t>نگاره</w:t>
      </w:r>
      <w:r w:rsidRPr="00E45F02">
        <w:rPr>
          <w:rFonts w:cs="B Lotus" w:hint="cs"/>
          <w:sz w:val="26"/>
          <w:szCs w:val="26"/>
          <w:rtl/>
          <w:lang w:bidi="fa-IR"/>
        </w:rPr>
        <w:t xml:space="preserve"> </w:t>
      </w:r>
      <w:r w:rsidR="008E7ACD">
        <w:rPr>
          <w:rFonts w:cs="B Lotus" w:hint="cs"/>
          <w:sz w:val="26"/>
          <w:szCs w:val="26"/>
          <w:rtl/>
          <w:lang w:bidi="fa-IR"/>
        </w:rPr>
        <w:t>(3)</w:t>
      </w:r>
      <w:r w:rsidR="005C4A79">
        <w:rPr>
          <w:rFonts w:cs="B Lotus" w:hint="cs"/>
          <w:sz w:val="26"/>
          <w:szCs w:val="26"/>
          <w:rtl/>
          <w:lang w:bidi="fa-IR"/>
        </w:rPr>
        <w:t xml:space="preserve"> </w:t>
      </w:r>
      <w:r w:rsidRPr="00E45F02">
        <w:rPr>
          <w:rFonts w:cs="B Lotus" w:hint="cs"/>
          <w:sz w:val="26"/>
          <w:szCs w:val="26"/>
          <w:rtl/>
          <w:lang w:bidi="fa-IR"/>
        </w:rPr>
        <w:t>مدل نهایی و با استفاده از تصحیح وایت می‏باشد.</w:t>
      </w:r>
    </w:p>
    <w:p w:rsidR="008130D0" w:rsidRPr="004D4C0C" w:rsidRDefault="008130D0" w:rsidP="006557A9">
      <w:pPr>
        <w:pStyle w:val="Heading2"/>
        <w:ind w:left="283" w:firstLine="288"/>
        <w:jc w:val="both"/>
        <w:rPr>
          <w:rFonts w:ascii="Times New Roman" w:cs="B Lotus"/>
          <w:snapToGrid/>
          <w:sz w:val="24"/>
          <w:szCs w:val="24"/>
          <w:rtl/>
        </w:rPr>
      </w:pPr>
      <w:r w:rsidRPr="004D4C0C">
        <w:rPr>
          <w:rFonts w:ascii="Times New Roman" w:cs="B Lotus" w:hint="cs"/>
          <w:snapToGrid/>
          <w:sz w:val="24"/>
          <w:szCs w:val="24"/>
          <w:rtl/>
        </w:rPr>
        <w:t>آزمون فرضیه دوم</w:t>
      </w:r>
    </w:p>
    <w:p w:rsidR="008130D0" w:rsidRPr="00E45F02" w:rsidRDefault="008130D0" w:rsidP="006557A9">
      <w:pPr>
        <w:ind w:left="283" w:firstLine="288"/>
        <w:jc w:val="both"/>
        <w:rPr>
          <w:rFonts w:cs="B Lotus"/>
          <w:sz w:val="26"/>
          <w:szCs w:val="26"/>
          <w:rtl/>
          <w:lang w:bidi="fa-IR"/>
        </w:rPr>
      </w:pPr>
      <w:r w:rsidRPr="00E45F02">
        <w:rPr>
          <w:rFonts w:cs="B Lotus" w:hint="cs"/>
          <w:sz w:val="26"/>
          <w:szCs w:val="26"/>
          <w:rtl/>
          <w:lang w:bidi="fa-IR"/>
        </w:rPr>
        <w:t>فرضیه</w:t>
      </w:r>
      <w:r w:rsidRPr="00E45F02">
        <w:rPr>
          <w:rFonts w:cs="B Lotus"/>
          <w:sz w:val="26"/>
          <w:szCs w:val="26"/>
          <w:rtl/>
          <w:lang w:bidi="fa-IR"/>
        </w:rPr>
        <w:t xml:space="preserve"> دوم: </w:t>
      </w:r>
      <w:r w:rsidRPr="00E45F02">
        <w:rPr>
          <w:rFonts w:cs="B Lotus" w:hint="cs"/>
          <w:sz w:val="26"/>
          <w:szCs w:val="26"/>
          <w:rtl/>
          <w:lang w:bidi="fa-IR"/>
        </w:rPr>
        <w:t>قابلیت مقایسه حسابداری تأثیر مثبت معنی</w:t>
      </w:r>
      <w:r w:rsidRPr="00E45F02">
        <w:rPr>
          <w:rFonts w:cs="B Lotus" w:hint="cs"/>
          <w:sz w:val="26"/>
          <w:szCs w:val="26"/>
          <w:rtl/>
          <w:lang w:bidi="fa-IR"/>
        </w:rPr>
        <w:softHyphen/>
        <w:t>داری بر مدیریت سود واقعی دارد.</w:t>
      </w:r>
    </w:p>
    <w:p w:rsidR="000F5909" w:rsidRPr="006557A9" w:rsidRDefault="008130D0" w:rsidP="008E7ACD">
      <w:pPr>
        <w:ind w:left="283" w:firstLine="288"/>
        <w:jc w:val="both"/>
        <w:rPr>
          <w:rFonts w:cs="B Lotus"/>
          <w:sz w:val="26"/>
          <w:szCs w:val="26"/>
          <w:rtl/>
          <w:lang w:bidi="fa-IR"/>
        </w:rPr>
      </w:pPr>
      <w:r w:rsidRPr="00E45F02">
        <w:rPr>
          <w:rFonts w:cs="B Lotus"/>
          <w:sz w:val="26"/>
          <w:szCs w:val="26"/>
          <w:rtl/>
          <w:lang w:bidi="fa-IR"/>
        </w:rPr>
        <w:t>نتايج حاصل از آزمون</w:t>
      </w:r>
      <w:r w:rsidRPr="00E45F02">
        <w:rPr>
          <w:rFonts w:cs="B Lotus"/>
          <w:sz w:val="26"/>
          <w:szCs w:val="26"/>
          <w:rtl/>
          <w:lang w:bidi="fa-IR"/>
        </w:rPr>
        <w:softHyphen/>
        <w:t xml:space="preserve">هاي چاو و هاسمن برای انتخاب مدل مناسب در </w:t>
      </w:r>
      <w:r w:rsidR="00197C25" w:rsidRPr="00E45F02">
        <w:rPr>
          <w:rFonts w:cs="B Lotus"/>
          <w:sz w:val="26"/>
          <w:szCs w:val="26"/>
          <w:rtl/>
          <w:lang w:bidi="fa-IR"/>
        </w:rPr>
        <w:t>نگاره</w:t>
      </w:r>
      <w:r w:rsidRPr="00E45F02">
        <w:rPr>
          <w:rFonts w:cs="B Lotus"/>
          <w:sz w:val="26"/>
          <w:szCs w:val="26"/>
          <w:rtl/>
          <w:lang w:bidi="fa-IR"/>
        </w:rPr>
        <w:t xml:space="preserve"> </w:t>
      </w:r>
      <w:r w:rsidR="008E7ACD">
        <w:rPr>
          <w:rFonts w:cs="B Lotus" w:hint="cs"/>
          <w:sz w:val="26"/>
          <w:szCs w:val="26"/>
          <w:rtl/>
          <w:lang w:bidi="fa-IR"/>
        </w:rPr>
        <w:t>(5)</w:t>
      </w:r>
      <w:r w:rsidRPr="00E45F02">
        <w:rPr>
          <w:rFonts w:cs="B Lotus"/>
          <w:sz w:val="26"/>
          <w:szCs w:val="26"/>
          <w:rtl/>
          <w:lang w:bidi="fa-IR"/>
        </w:rPr>
        <w:t xml:space="preserve"> ارائه شده است.</w:t>
      </w:r>
    </w:p>
    <w:p w:rsidR="008130D0" w:rsidRPr="00156B08" w:rsidRDefault="00197C25" w:rsidP="008E7ACD">
      <w:pPr>
        <w:pStyle w:val="Heading2"/>
        <w:ind w:left="283" w:firstLine="284"/>
        <w:jc w:val="center"/>
        <w:rPr>
          <w:rFonts w:ascii="Times New Roman" w:cs="B Lotus"/>
          <w:snapToGrid/>
          <w:sz w:val="22"/>
          <w:szCs w:val="22"/>
          <w:rtl/>
        </w:rPr>
      </w:pPr>
      <w:r w:rsidRPr="00156B08">
        <w:rPr>
          <w:rFonts w:ascii="Times New Roman" w:cs="B Lotus"/>
          <w:snapToGrid/>
          <w:sz w:val="22"/>
          <w:szCs w:val="22"/>
          <w:rtl/>
        </w:rPr>
        <w:t>نگاره</w:t>
      </w:r>
      <w:r w:rsidR="008130D0" w:rsidRPr="00156B08">
        <w:rPr>
          <w:rFonts w:ascii="Times New Roman" w:cs="B Lotus"/>
          <w:snapToGrid/>
          <w:sz w:val="22"/>
          <w:szCs w:val="22"/>
          <w:rtl/>
        </w:rPr>
        <w:t xml:space="preserve"> </w:t>
      </w:r>
      <w:r w:rsidR="008E7ACD">
        <w:rPr>
          <w:rFonts w:ascii="Times New Roman" w:cs="B Lotus" w:hint="cs"/>
          <w:snapToGrid/>
          <w:sz w:val="22"/>
          <w:szCs w:val="22"/>
          <w:rtl/>
        </w:rPr>
        <w:t>5</w:t>
      </w:r>
      <w:r w:rsidR="008130D0" w:rsidRPr="00156B08">
        <w:rPr>
          <w:rFonts w:ascii="Times New Roman" w:cs="B Lotus"/>
          <w:snapToGrid/>
          <w:sz w:val="22"/>
          <w:szCs w:val="22"/>
          <w:rtl/>
        </w:rPr>
        <w:t>- نتايج آزمون‌ انتخاب نوع مدل</w:t>
      </w:r>
      <w:r w:rsidR="008130D0" w:rsidRPr="00156B08">
        <w:rPr>
          <w:rFonts w:ascii="Times New Roman" w:cs="B Lotus" w:hint="cs"/>
          <w:snapToGrid/>
          <w:sz w:val="22"/>
          <w:szCs w:val="22"/>
          <w:rtl/>
        </w:rPr>
        <w:t xml:space="preserve"> فرضیه دوم</w:t>
      </w:r>
    </w:p>
    <w:tbl>
      <w:tblPr>
        <w:bidiVisual/>
        <w:tblW w:w="6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9"/>
        <w:gridCol w:w="1487"/>
        <w:gridCol w:w="1541"/>
        <w:gridCol w:w="1541"/>
      </w:tblGrid>
      <w:tr w:rsidR="008130D0" w:rsidRPr="00156B08" w:rsidTr="008130D0">
        <w:trPr>
          <w:trHeight w:val="315"/>
          <w:jc w:val="center"/>
        </w:trPr>
        <w:tc>
          <w:tcPr>
            <w:tcW w:w="1779" w:type="dxa"/>
            <w:tcBorders>
              <w:top w:val="threeDEngrave" w:sz="24" w:space="0" w:color="auto"/>
              <w:left w:val="threeDEngrave" w:sz="24" w:space="0" w:color="auto"/>
              <w:bottom w:val="double" w:sz="12" w:space="0" w:color="auto"/>
              <w:right w:val="dashSmallGap" w:sz="4" w:space="0" w:color="auto"/>
            </w:tcBorders>
            <w:shd w:val="clear" w:color="auto" w:fill="F2F2F2"/>
            <w:vAlign w:val="center"/>
          </w:tcPr>
          <w:p w:rsidR="008130D0" w:rsidRPr="00156B08" w:rsidRDefault="008130D0" w:rsidP="006557A9">
            <w:pPr>
              <w:ind w:left="283"/>
              <w:jc w:val="center"/>
              <w:rPr>
                <w:rFonts w:cs="B Lotus"/>
                <w:rtl/>
                <w:lang w:bidi="fa-IR"/>
              </w:rPr>
            </w:pPr>
            <w:r w:rsidRPr="00156B08">
              <w:rPr>
                <w:rFonts w:cs="B Lotus"/>
                <w:sz w:val="22"/>
                <w:szCs w:val="22"/>
                <w:rtl/>
                <w:lang w:bidi="fa-IR"/>
              </w:rPr>
              <w:t>آزمون</w:t>
            </w:r>
          </w:p>
        </w:tc>
        <w:tc>
          <w:tcPr>
            <w:tcW w:w="1487" w:type="dxa"/>
            <w:tcBorders>
              <w:top w:val="threeDEngrave" w:sz="24" w:space="0" w:color="auto"/>
              <w:left w:val="dashSmallGap" w:sz="4" w:space="0" w:color="auto"/>
              <w:bottom w:val="double" w:sz="12" w:space="0" w:color="auto"/>
              <w:right w:val="dashSmallGap" w:sz="4" w:space="0" w:color="auto"/>
            </w:tcBorders>
            <w:shd w:val="clear" w:color="auto" w:fill="F2F2F2"/>
            <w:vAlign w:val="center"/>
          </w:tcPr>
          <w:p w:rsidR="008130D0" w:rsidRPr="00156B08" w:rsidRDefault="008130D0" w:rsidP="006557A9">
            <w:pPr>
              <w:ind w:left="283"/>
              <w:jc w:val="center"/>
              <w:rPr>
                <w:rFonts w:cs="B Lotus"/>
                <w:rtl/>
                <w:lang w:bidi="fa-IR"/>
              </w:rPr>
            </w:pPr>
            <w:r w:rsidRPr="00156B08">
              <w:rPr>
                <w:rFonts w:cs="B Lotus"/>
                <w:sz w:val="22"/>
                <w:szCs w:val="22"/>
                <w:rtl/>
                <w:lang w:bidi="fa-IR"/>
              </w:rPr>
              <w:t>آماره آزمون</w:t>
            </w:r>
          </w:p>
        </w:tc>
        <w:tc>
          <w:tcPr>
            <w:tcW w:w="1541" w:type="dxa"/>
            <w:tcBorders>
              <w:top w:val="threeDEngrave" w:sz="24" w:space="0" w:color="auto"/>
              <w:left w:val="dashSmallGap" w:sz="4" w:space="0" w:color="auto"/>
              <w:bottom w:val="double" w:sz="12" w:space="0" w:color="auto"/>
              <w:right w:val="double" w:sz="12" w:space="0" w:color="auto"/>
            </w:tcBorders>
            <w:shd w:val="clear" w:color="auto" w:fill="F2F2F2"/>
            <w:vAlign w:val="center"/>
          </w:tcPr>
          <w:p w:rsidR="008130D0" w:rsidRPr="00156B08" w:rsidRDefault="008130D0" w:rsidP="006557A9">
            <w:pPr>
              <w:ind w:left="283"/>
              <w:jc w:val="center"/>
              <w:rPr>
                <w:rFonts w:cs="B Lotus"/>
                <w:rtl/>
                <w:lang w:bidi="fa-IR"/>
              </w:rPr>
            </w:pPr>
            <w:r w:rsidRPr="00156B08">
              <w:rPr>
                <w:rFonts w:cs="B Lotus"/>
                <w:sz w:val="22"/>
                <w:szCs w:val="22"/>
                <w:rtl/>
                <w:lang w:bidi="fa-IR"/>
              </w:rPr>
              <w:t>معناداري</w:t>
            </w:r>
          </w:p>
        </w:tc>
        <w:tc>
          <w:tcPr>
            <w:tcW w:w="1541" w:type="dxa"/>
            <w:tcBorders>
              <w:top w:val="threeDEngrave" w:sz="24" w:space="0" w:color="auto"/>
              <w:left w:val="dashSmallGap" w:sz="4" w:space="0" w:color="auto"/>
              <w:bottom w:val="double" w:sz="12" w:space="0" w:color="auto"/>
              <w:right w:val="threeDEngrave" w:sz="24" w:space="0" w:color="auto"/>
            </w:tcBorders>
            <w:shd w:val="clear" w:color="auto" w:fill="F2F2F2"/>
            <w:vAlign w:val="center"/>
          </w:tcPr>
          <w:p w:rsidR="008130D0" w:rsidRPr="00156B08" w:rsidRDefault="008130D0" w:rsidP="006557A9">
            <w:pPr>
              <w:ind w:left="283"/>
              <w:jc w:val="center"/>
              <w:rPr>
                <w:rFonts w:cs="B Lotus"/>
                <w:rtl/>
                <w:lang w:bidi="fa-IR"/>
              </w:rPr>
            </w:pPr>
            <w:r w:rsidRPr="00156B08">
              <w:rPr>
                <w:rFonts w:cs="B Lotus"/>
                <w:sz w:val="22"/>
                <w:szCs w:val="22"/>
                <w:rtl/>
                <w:lang w:bidi="fa-IR"/>
              </w:rPr>
              <w:t>انتخاب مدل</w:t>
            </w:r>
          </w:p>
        </w:tc>
      </w:tr>
      <w:tr w:rsidR="008130D0" w:rsidRPr="00156B08" w:rsidTr="008130D0">
        <w:trPr>
          <w:jc w:val="center"/>
        </w:trPr>
        <w:tc>
          <w:tcPr>
            <w:tcW w:w="1779" w:type="dxa"/>
            <w:tcBorders>
              <w:top w:val="threeDEngrave" w:sz="24" w:space="0" w:color="auto"/>
              <w:left w:val="threeDEngrave" w:sz="24" w:space="0" w:color="auto"/>
              <w:bottom w:val="dashSmallGap" w:sz="4" w:space="0" w:color="auto"/>
              <w:right w:val="dashSmallGap" w:sz="4" w:space="0" w:color="auto"/>
            </w:tcBorders>
            <w:shd w:val="clear" w:color="auto" w:fill="auto"/>
            <w:vAlign w:val="center"/>
          </w:tcPr>
          <w:p w:rsidR="008130D0" w:rsidRPr="00156B08" w:rsidRDefault="008130D0" w:rsidP="006557A9">
            <w:pPr>
              <w:ind w:left="283"/>
              <w:jc w:val="center"/>
              <w:rPr>
                <w:rFonts w:cs="B Lotus"/>
                <w:lang w:bidi="fa-IR"/>
              </w:rPr>
            </w:pPr>
            <w:r w:rsidRPr="00156B08">
              <w:rPr>
                <w:rFonts w:cs="B Lotus"/>
                <w:sz w:val="22"/>
                <w:szCs w:val="22"/>
                <w:rtl/>
                <w:lang w:bidi="fa-IR"/>
              </w:rPr>
              <w:t>آزمون چاو</w:t>
            </w:r>
          </w:p>
        </w:tc>
        <w:tc>
          <w:tcPr>
            <w:tcW w:w="1487" w:type="dxa"/>
            <w:tcBorders>
              <w:top w:val="threeDEngrave" w:sz="24" w:space="0" w:color="auto"/>
              <w:left w:val="dashSmallGap" w:sz="4" w:space="0" w:color="auto"/>
              <w:bottom w:val="dashSmallGap" w:sz="4" w:space="0" w:color="auto"/>
              <w:right w:val="dashSmallGap" w:sz="4" w:space="0" w:color="auto"/>
            </w:tcBorders>
            <w:shd w:val="clear" w:color="auto" w:fill="auto"/>
            <w:vAlign w:val="center"/>
          </w:tcPr>
          <w:p w:rsidR="008130D0" w:rsidRPr="00156B08" w:rsidRDefault="008E7ACD" w:rsidP="006557A9">
            <w:pPr>
              <w:ind w:left="283"/>
              <w:jc w:val="center"/>
              <w:rPr>
                <w:rFonts w:cs="B Lotus"/>
                <w:rtl/>
                <w:lang w:bidi="fa-IR"/>
              </w:rPr>
            </w:pPr>
            <w:r>
              <w:rPr>
                <w:rFonts w:cs="B Lotus" w:hint="cs"/>
                <w:sz w:val="22"/>
                <w:szCs w:val="22"/>
                <w:rtl/>
                <w:lang w:bidi="fa-IR"/>
              </w:rPr>
              <w:t>23/1</w:t>
            </w:r>
          </w:p>
        </w:tc>
        <w:tc>
          <w:tcPr>
            <w:tcW w:w="1541" w:type="dxa"/>
            <w:tcBorders>
              <w:top w:val="threeDEngrave" w:sz="24" w:space="0" w:color="auto"/>
              <w:left w:val="dashSmallGap" w:sz="4" w:space="0" w:color="auto"/>
              <w:bottom w:val="dashSmallGap" w:sz="4" w:space="0" w:color="auto"/>
              <w:right w:val="double" w:sz="12" w:space="0" w:color="auto"/>
            </w:tcBorders>
            <w:shd w:val="clear" w:color="auto" w:fill="auto"/>
            <w:vAlign w:val="center"/>
          </w:tcPr>
          <w:p w:rsidR="008130D0" w:rsidRPr="00156B08" w:rsidRDefault="008E7ACD" w:rsidP="006557A9">
            <w:pPr>
              <w:ind w:left="283"/>
              <w:jc w:val="center"/>
              <w:rPr>
                <w:rFonts w:cs="B Lotus"/>
                <w:rtl/>
                <w:lang w:bidi="fa-IR"/>
              </w:rPr>
            </w:pPr>
            <w:r>
              <w:rPr>
                <w:rFonts w:cs="B Lotus" w:hint="cs"/>
                <w:sz w:val="22"/>
                <w:szCs w:val="22"/>
                <w:rtl/>
                <w:lang w:bidi="fa-IR"/>
              </w:rPr>
              <w:t>27/0</w:t>
            </w:r>
          </w:p>
        </w:tc>
        <w:tc>
          <w:tcPr>
            <w:tcW w:w="1541" w:type="dxa"/>
            <w:vMerge w:val="restart"/>
            <w:tcBorders>
              <w:top w:val="threeDEngrave" w:sz="24" w:space="0" w:color="auto"/>
              <w:left w:val="dashSmallGap" w:sz="4" w:space="0" w:color="auto"/>
              <w:right w:val="threeDEngrave" w:sz="24" w:space="0" w:color="auto"/>
            </w:tcBorders>
            <w:vAlign w:val="center"/>
          </w:tcPr>
          <w:p w:rsidR="008130D0" w:rsidRPr="00156B08" w:rsidRDefault="008130D0" w:rsidP="006557A9">
            <w:pPr>
              <w:ind w:left="283"/>
              <w:jc w:val="center"/>
              <w:rPr>
                <w:rFonts w:cs="B Lotus"/>
                <w:rtl/>
                <w:lang w:bidi="fa-IR"/>
              </w:rPr>
            </w:pPr>
            <w:r w:rsidRPr="00156B08">
              <w:rPr>
                <w:rFonts w:cs="B Lotus"/>
                <w:sz w:val="22"/>
                <w:szCs w:val="22"/>
                <w:rtl/>
                <w:lang w:bidi="fa-IR"/>
              </w:rPr>
              <w:t xml:space="preserve">اثرات </w:t>
            </w:r>
            <w:r w:rsidRPr="00156B08">
              <w:rPr>
                <w:rFonts w:cs="B Lotus" w:hint="cs"/>
                <w:sz w:val="22"/>
                <w:szCs w:val="22"/>
                <w:rtl/>
                <w:lang w:bidi="fa-IR"/>
              </w:rPr>
              <w:t>مشترک</w:t>
            </w:r>
          </w:p>
        </w:tc>
      </w:tr>
      <w:tr w:rsidR="008130D0" w:rsidRPr="00156B08" w:rsidTr="008130D0">
        <w:trPr>
          <w:jc w:val="center"/>
        </w:trPr>
        <w:tc>
          <w:tcPr>
            <w:tcW w:w="1779" w:type="dxa"/>
            <w:tcBorders>
              <w:top w:val="dashSmallGap" w:sz="4" w:space="0" w:color="auto"/>
              <w:left w:val="threeDEngrave" w:sz="24" w:space="0" w:color="auto"/>
              <w:bottom w:val="threeDEngrave" w:sz="24" w:space="0" w:color="auto"/>
              <w:right w:val="dashSmallGap" w:sz="4" w:space="0" w:color="auto"/>
            </w:tcBorders>
            <w:shd w:val="clear" w:color="auto" w:fill="auto"/>
            <w:vAlign w:val="center"/>
          </w:tcPr>
          <w:p w:rsidR="008130D0" w:rsidRPr="00156B08" w:rsidRDefault="008130D0" w:rsidP="006557A9">
            <w:pPr>
              <w:ind w:left="283"/>
              <w:jc w:val="center"/>
              <w:rPr>
                <w:rFonts w:cs="B Lotus"/>
                <w:lang w:bidi="fa-IR"/>
              </w:rPr>
            </w:pPr>
            <w:r w:rsidRPr="00156B08">
              <w:rPr>
                <w:rFonts w:cs="B Lotus"/>
                <w:sz w:val="22"/>
                <w:szCs w:val="22"/>
                <w:rtl/>
                <w:lang w:bidi="fa-IR"/>
              </w:rPr>
              <w:t>آزمون هاسمن</w:t>
            </w:r>
          </w:p>
        </w:tc>
        <w:tc>
          <w:tcPr>
            <w:tcW w:w="1487" w:type="dxa"/>
            <w:tcBorders>
              <w:top w:val="dashSmallGap" w:sz="4" w:space="0" w:color="auto"/>
              <w:left w:val="dashSmallGap" w:sz="4" w:space="0" w:color="auto"/>
              <w:bottom w:val="threeDEngrave" w:sz="24" w:space="0" w:color="auto"/>
              <w:right w:val="dashSmallGap" w:sz="4" w:space="0" w:color="auto"/>
            </w:tcBorders>
            <w:shd w:val="clear" w:color="auto" w:fill="auto"/>
            <w:vAlign w:val="center"/>
          </w:tcPr>
          <w:p w:rsidR="008130D0" w:rsidRPr="00156B08" w:rsidRDefault="008130D0" w:rsidP="006557A9">
            <w:pPr>
              <w:ind w:left="283"/>
              <w:jc w:val="center"/>
              <w:rPr>
                <w:rFonts w:cs="B Lotus"/>
                <w:rtl/>
                <w:lang w:bidi="fa-IR"/>
              </w:rPr>
            </w:pPr>
            <w:r w:rsidRPr="00156B08">
              <w:rPr>
                <w:rFonts w:cs="B Lotus" w:hint="cs"/>
                <w:sz w:val="22"/>
                <w:szCs w:val="22"/>
                <w:rtl/>
                <w:lang w:bidi="fa-IR"/>
              </w:rPr>
              <w:t>---</w:t>
            </w:r>
          </w:p>
        </w:tc>
        <w:tc>
          <w:tcPr>
            <w:tcW w:w="1541" w:type="dxa"/>
            <w:tcBorders>
              <w:top w:val="dashSmallGap" w:sz="4" w:space="0" w:color="auto"/>
              <w:left w:val="dashSmallGap" w:sz="4" w:space="0" w:color="auto"/>
              <w:bottom w:val="threeDEngrave" w:sz="24" w:space="0" w:color="auto"/>
              <w:right w:val="double" w:sz="12" w:space="0" w:color="auto"/>
            </w:tcBorders>
            <w:shd w:val="clear" w:color="auto" w:fill="auto"/>
            <w:vAlign w:val="center"/>
          </w:tcPr>
          <w:p w:rsidR="008130D0" w:rsidRPr="00156B08" w:rsidRDefault="008130D0" w:rsidP="006557A9">
            <w:pPr>
              <w:ind w:left="283"/>
              <w:jc w:val="center"/>
              <w:rPr>
                <w:rFonts w:cs="B Lotus"/>
                <w:rtl/>
                <w:lang w:bidi="fa-IR"/>
              </w:rPr>
            </w:pPr>
            <w:r w:rsidRPr="00156B08">
              <w:rPr>
                <w:rFonts w:cs="B Lotus" w:hint="cs"/>
                <w:sz w:val="22"/>
                <w:szCs w:val="22"/>
                <w:rtl/>
                <w:lang w:bidi="fa-IR"/>
              </w:rPr>
              <w:t>---</w:t>
            </w:r>
          </w:p>
        </w:tc>
        <w:tc>
          <w:tcPr>
            <w:tcW w:w="1541" w:type="dxa"/>
            <w:vMerge/>
            <w:tcBorders>
              <w:left w:val="dashSmallGap" w:sz="4" w:space="0" w:color="auto"/>
              <w:bottom w:val="threeDEngrave" w:sz="24" w:space="0" w:color="auto"/>
              <w:right w:val="threeDEngrave" w:sz="24" w:space="0" w:color="auto"/>
            </w:tcBorders>
            <w:vAlign w:val="center"/>
          </w:tcPr>
          <w:p w:rsidR="008130D0" w:rsidRPr="00156B08" w:rsidRDefault="008130D0" w:rsidP="006557A9">
            <w:pPr>
              <w:ind w:left="283"/>
              <w:jc w:val="center"/>
              <w:rPr>
                <w:rFonts w:cs="B Lotus"/>
                <w:rtl/>
                <w:lang w:bidi="fa-IR"/>
              </w:rPr>
            </w:pPr>
          </w:p>
        </w:tc>
      </w:tr>
    </w:tbl>
    <w:p w:rsidR="005C4A79" w:rsidRPr="00AE4108" w:rsidRDefault="005C4A79" w:rsidP="006557A9">
      <w:pPr>
        <w:ind w:left="283" w:firstLine="0"/>
        <w:jc w:val="both"/>
        <w:rPr>
          <w:rFonts w:cs="B Lotus"/>
          <w:sz w:val="22"/>
          <w:szCs w:val="22"/>
          <w:rtl/>
          <w:lang w:bidi="fa-IR"/>
        </w:rPr>
      </w:pPr>
      <w:r w:rsidRPr="00AE4108">
        <w:rPr>
          <w:rFonts w:cs="B Lotus" w:hint="cs"/>
          <w:sz w:val="22"/>
          <w:szCs w:val="22"/>
          <w:rtl/>
          <w:lang w:bidi="fa-IR"/>
        </w:rPr>
        <w:t>منبع: یافته های پژوهش</w:t>
      </w:r>
    </w:p>
    <w:p w:rsidR="008130D0" w:rsidRPr="006557A9" w:rsidRDefault="008130D0" w:rsidP="008E7ACD">
      <w:pPr>
        <w:ind w:left="283" w:firstLine="0"/>
        <w:jc w:val="both"/>
        <w:rPr>
          <w:rFonts w:cs="B Lotus"/>
          <w:sz w:val="26"/>
          <w:szCs w:val="26"/>
          <w:lang w:bidi="fa-IR"/>
        </w:rPr>
      </w:pPr>
      <w:r w:rsidRPr="00E45F02">
        <w:rPr>
          <w:rFonts w:cs="B Lotus"/>
          <w:sz w:val="26"/>
          <w:szCs w:val="26"/>
          <w:rtl/>
          <w:lang w:bidi="fa-IR"/>
        </w:rPr>
        <w:t xml:space="preserve">با توجه به </w:t>
      </w:r>
      <w:r w:rsidR="00197C25" w:rsidRPr="00E45F02">
        <w:rPr>
          <w:rFonts w:cs="B Lotus"/>
          <w:sz w:val="26"/>
          <w:szCs w:val="26"/>
          <w:rtl/>
          <w:lang w:bidi="fa-IR"/>
        </w:rPr>
        <w:t>نگاره</w:t>
      </w:r>
      <w:r w:rsidRPr="00E45F02">
        <w:rPr>
          <w:rFonts w:cs="B Lotus"/>
          <w:sz w:val="26"/>
          <w:szCs w:val="26"/>
          <w:rtl/>
          <w:lang w:bidi="fa-IR"/>
        </w:rPr>
        <w:t xml:space="preserve"> </w:t>
      </w:r>
      <w:r w:rsidR="008E7ACD">
        <w:rPr>
          <w:rFonts w:cs="B Lotus" w:hint="cs"/>
          <w:sz w:val="26"/>
          <w:szCs w:val="26"/>
          <w:rtl/>
          <w:lang w:bidi="fa-IR"/>
        </w:rPr>
        <w:t>(5)</w:t>
      </w:r>
      <w:r w:rsidRPr="00E45F02">
        <w:rPr>
          <w:rFonts w:cs="B Lotus"/>
          <w:sz w:val="26"/>
          <w:szCs w:val="26"/>
          <w:rtl/>
          <w:lang w:bidi="fa-IR"/>
        </w:rPr>
        <w:t xml:space="preserve"> </w:t>
      </w:r>
      <w:r w:rsidRPr="00E45F02">
        <w:rPr>
          <w:rFonts w:cs="B Lotus" w:hint="cs"/>
          <w:sz w:val="26"/>
          <w:szCs w:val="26"/>
          <w:rtl/>
          <w:lang w:bidi="fa-IR"/>
        </w:rPr>
        <w:t xml:space="preserve">و نتیجه آزمون چاو </w:t>
      </w:r>
      <w:r w:rsidR="000F5909" w:rsidRPr="00E45F02">
        <w:rPr>
          <w:rFonts w:cs="B Lotus"/>
          <w:sz w:val="26"/>
          <w:szCs w:val="26"/>
          <w:rtl/>
          <w:lang w:bidi="fa-IR"/>
        </w:rPr>
        <w:t xml:space="preserve">مدل </w:t>
      </w:r>
      <w:r w:rsidRPr="00E45F02">
        <w:rPr>
          <w:rFonts w:cs="B Lotus"/>
          <w:sz w:val="26"/>
          <w:szCs w:val="26"/>
          <w:rtl/>
          <w:lang w:bidi="fa-IR"/>
        </w:rPr>
        <w:t xml:space="preserve">اثرات </w:t>
      </w:r>
      <w:r w:rsidRPr="00E45F02">
        <w:rPr>
          <w:rFonts w:cs="B Lotus" w:hint="cs"/>
          <w:sz w:val="26"/>
          <w:szCs w:val="26"/>
          <w:rtl/>
          <w:lang w:bidi="fa-IR"/>
        </w:rPr>
        <w:t>مشترک</w:t>
      </w:r>
      <w:r w:rsidRPr="00E45F02">
        <w:rPr>
          <w:rFonts w:cs="B Lotus"/>
          <w:sz w:val="26"/>
          <w:szCs w:val="26"/>
          <w:rtl/>
          <w:lang w:bidi="fa-IR"/>
        </w:rPr>
        <w:t xml:space="preserve"> براي </w:t>
      </w:r>
      <w:r w:rsidRPr="00E45F02">
        <w:rPr>
          <w:rFonts w:cs="B Lotus" w:hint="cs"/>
          <w:sz w:val="26"/>
          <w:szCs w:val="26"/>
          <w:rtl/>
          <w:lang w:bidi="fa-IR"/>
        </w:rPr>
        <w:t xml:space="preserve">این </w:t>
      </w:r>
      <w:r w:rsidRPr="00E45F02">
        <w:rPr>
          <w:rFonts w:cs="B Lotus"/>
          <w:sz w:val="26"/>
          <w:szCs w:val="26"/>
          <w:rtl/>
          <w:lang w:bidi="fa-IR"/>
        </w:rPr>
        <w:t>فرضيه</w:t>
      </w:r>
      <w:r w:rsidRPr="00E45F02">
        <w:rPr>
          <w:rFonts w:cs="B Lotus" w:hint="cs"/>
          <w:sz w:val="26"/>
          <w:szCs w:val="26"/>
          <w:rtl/>
          <w:lang w:bidi="fa-IR"/>
        </w:rPr>
        <w:t xml:space="preserve"> </w:t>
      </w:r>
      <w:r w:rsidRPr="00E45F02">
        <w:rPr>
          <w:rFonts w:cs="B Lotus"/>
          <w:sz w:val="26"/>
          <w:szCs w:val="26"/>
          <w:rtl/>
          <w:lang w:bidi="fa-IR"/>
        </w:rPr>
        <w:t xml:space="preserve">انتخاب مي‌شود. </w:t>
      </w:r>
      <w:r w:rsidRPr="00E45F02">
        <w:rPr>
          <w:rFonts w:cs="B Lotus" w:hint="cs"/>
          <w:sz w:val="26"/>
          <w:szCs w:val="26"/>
          <w:rtl/>
          <w:lang w:bidi="fa-IR"/>
        </w:rPr>
        <w:t xml:space="preserve">بنابراین دیگر نیازی به انجام آزمون هاسمن نیست. </w:t>
      </w:r>
      <w:r w:rsidRPr="00E45F02">
        <w:rPr>
          <w:rFonts w:cs="B Lotus"/>
          <w:sz w:val="26"/>
          <w:szCs w:val="26"/>
          <w:rtl/>
          <w:lang w:bidi="fa-IR"/>
        </w:rPr>
        <w:t xml:space="preserve">نتايج حاصل از آزمون بر اساس مدل اثرات </w:t>
      </w:r>
      <w:r w:rsidRPr="00E45F02">
        <w:rPr>
          <w:rFonts w:cs="B Lotus" w:hint="cs"/>
          <w:sz w:val="26"/>
          <w:szCs w:val="26"/>
          <w:rtl/>
          <w:lang w:bidi="fa-IR"/>
        </w:rPr>
        <w:t>مشترک</w:t>
      </w:r>
      <w:r w:rsidRPr="00E45F02">
        <w:rPr>
          <w:rFonts w:cs="B Lotus"/>
          <w:sz w:val="26"/>
          <w:szCs w:val="26"/>
          <w:rtl/>
          <w:lang w:bidi="fa-IR"/>
        </w:rPr>
        <w:t xml:space="preserve"> در </w:t>
      </w:r>
      <w:r w:rsidR="00197C25" w:rsidRPr="00E45F02">
        <w:rPr>
          <w:rFonts w:cs="B Lotus"/>
          <w:sz w:val="26"/>
          <w:szCs w:val="26"/>
          <w:rtl/>
          <w:lang w:bidi="fa-IR"/>
        </w:rPr>
        <w:t>نگاره</w:t>
      </w:r>
      <w:r w:rsidRPr="00E45F02">
        <w:rPr>
          <w:rFonts w:cs="B Lotus"/>
          <w:sz w:val="26"/>
          <w:szCs w:val="26"/>
          <w:rtl/>
          <w:lang w:bidi="fa-IR"/>
        </w:rPr>
        <w:t xml:space="preserve"> </w:t>
      </w:r>
      <w:r w:rsidR="008E7ACD">
        <w:rPr>
          <w:rFonts w:cs="B Lotus" w:hint="cs"/>
          <w:sz w:val="26"/>
          <w:szCs w:val="26"/>
          <w:rtl/>
          <w:lang w:bidi="fa-IR"/>
        </w:rPr>
        <w:t>(6)</w:t>
      </w:r>
      <w:r w:rsidRPr="00E45F02">
        <w:rPr>
          <w:rFonts w:cs="B Lotus"/>
          <w:sz w:val="26"/>
          <w:szCs w:val="26"/>
          <w:rtl/>
          <w:lang w:bidi="fa-IR"/>
        </w:rPr>
        <w:t xml:space="preserve"> ارائه شده است.</w:t>
      </w:r>
    </w:p>
    <w:p w:rsidR="008130D0" w:rsidRPr="00156B08" w:rsidRDefault="00197C25" w:rsidP="008E7ACD">
      <w:pPr>
        <w:pStyle w:val="Heading2"/>
        <w:ind w:left="283" w:firstLine="284"/>
        <w:jc w:val="center"/>
        <w:rPr>
          <w:rFonts w:ascii="Times New Roman" w:cs="B Lotus"/>
          <w:snapToGrid/>
          <w:sz w:val="22"/>
          <w:szCs w:val="22"/>
          <w:rtl/>
        </w:rPr>
      </w:pPr>
      <w:r w:rsidRPr="00156B08">
        <w:rPr>
          <w:rFonts w:ascii="Times New Roman" w:cs="B Lotus"/>
          <w:snapToGrid/>
          <w:sz w:val="22"/>
          <w:szCs w:val="22"/>
          <w:rtl/>
        </w:rPr>
        <w:t>نگاره</w:t>
      </w:r>
      <w:r w:rsidR="00692CCC" w:rsidRPr="00156B08">
        <w:rPr>
          <w:rFonts w:ascii="Times New Roman" w:cs="B Lotus"/>
          <w:snapToGrid/>
          <w:sz w:val="22"/>
          <w:szCs w:val="22"/>
          <w:rtl/>
        </w:rPr>
        <w:t xml:space="preserve"> </w:t>
      </w:r>
      <w:r w:rsidR="008E7ACD">
        <w:rPr>
          <w:rFonts w:ascii="Times New Roman" w:cs="B Lotus" w:hint="cs"/>
          <w:snapToGrid/>
          <w:sz w:val="22"/>
          <w:szCs w:val="22"/>
          <w:rtl/>
        </w:rPr>
        <w:t>6</w:t>
      </w:r>
      <w:r w:rsidR="008130D0" w:rsidRPr="00156B08">
        <w:rPr>
          <w:rFonts w:ascii="Times New Roman" w:cs="B Lotus"/>
          <w:snapToGrid/>
          <w:sz w:val="22"/>
          <w:szCs w:val="22"/>
          <w:rtl/>
        </w:rPr>
        <w:t xml:space="preserve">- </w:t>
      </w:r>
      <w:r w:rsidR="008130D0" w:rsidRPr="00156B08">
        <w:rPr>
          <w:rFonts w:ascii="Times New Roman" w:cs="B Lotus" w:hint="cs"/>
          <w:snapToGrid/>
          <w:sz w:val="22"/>
          <w:szCs w:val="22"/>
          <w:rtl/>
        </w:rPr>
        <w:t>نتایج حاصل از تخمین مدل رگرسیون فرضیه دوم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2"/>
        <w:gridCol w:w="1701"/>
        <w:gridCol w:w="1843"/>
        <w:gridCol w:w="1784"/>
      </w:tblGrid>
      <w:tr w:rsidR="008130D0" w:rsidRPr="00E45F02" w:rsidTr="008130D0">
        <w:trPr>
          <w:jc w:val="center"/>
        </w:trPr>
        <w:tc>
          <w:tcPr>
            <w:tcW w:w="3392" w:type="dxa"/>
            <w:shd w:val="clear" w:color="auto" w:fill="auto"/>
            <w:vAlign w:val="center"/>
          </w:tcPr>
          <w:p w:rsidR="008130D0" w:rsidRPr="00156B08" w:rsidRDefault="008130D0" w:rsidP="006557A9">
            <w:pPr>
              <w:ind w:left="283"/>
              <w:jc w:val="center"/>
              <w:rPr>
                <w:rFonts w:cs="B Lotus"/>
                <w:rtl/>
                <w:lang w:bidi="fa-IR"/>
              </w:rPr>
            </w:pPr>
            <w:r w:rsidRPr="00156B08">
              <w:rPr>
                <w:rFonts w:cs="B Lotus" w:hint="cs"/>
                <w:sz w:val="22"/>
                <w:szCs w:val="22"/>
                <w:rtl/>
                <w:lang w:bidi="fa-IR"/>
              </w:rPr>
              <w:t>متغيرها</w:t>
            </w:r>
          </w:p>
        </w:tc>
        <w:tc>
          <w:tcPr>
            <w:tcW w:w="1701" w:type="dxa"/>
            <w:shd w:val="clear" w:color="auto" w:fill="auto"/>
            <w:vAlign w:val="center"/>
          </w:tcPr>
          <w:p w:rsidR="008130D0" w:rsidRPr="00156B08" w:rsidRDefault="008130D0" w:rsidP="006557A9">
            <w:pPr>
              <w:ind w:left="283"/>
              <w:jc w:val="center"/>
              <w:rPr>
                <w:rFonts w:cs="B Lotus"/>
                <w:rtl/>
                <w:lang w:bidi="fa-IR"/>
              </w:rPr>
            </w:pPr>
            <w:r w:rsidRPr="00156B08">
              <w:rPr>
                <w:rFonts w:cs="B Lotus" w:hint="cs"/>
                <w:sz w:val="22"/>
                <w:szCs w:val="22"/>
                <w:rtl/>
                <w:lang w:bidi="fa-IR"/>
              </w:rPr>
              <w:t>ضرايب</w:t>
            </w:r>
          </w:p>
        </w:tc>
        <w:tc>
          <w:tcPr>
            <w:tcW w:w="1843" w:type="dxa"/>
            <w:shd w:val="clear" w:color="auto" w:fill="auto"/>
            <w:vAlign w:val="center"/>
          </w:tcPr>
          <w:p w:rsidR="008130D0" w:rsidRPr="00156B08" w:rsidRDefault="008130D0" w:rsidP="006557A9">
            <w:pPr>
              <w:ind w:left="283"/>
              <w:jc w:val="center"/>
              <w:rPr>
                <w:rFonts w:cs="B Lotus"/>
                <w:lang w:bidi="fa-IR"/>
              </w:rPr>
            </w:pPr>
            <w:r w:rsidRPr="00156B08">
              <w:rPr>
                <w:rFonts w:cs="B Lotus" w:hint="cs"/>
                <w:sz w:val="22"/>
                <w:szCs w:val="22"/>
                <w:rtl/>
                <w:lang w:bidi="fa-IR"/>
              </w:rPr>
              <w:t xml:space="preserve">آماره </w:t>
            </w:r>
            <w:r w:rsidRPr="00156B08">
              <w:rPr>
                <w:rFonts w:cs="B Lotus"/>
                <w:sz w:val="22"/>
                <w:szCs w:val="22"/>
                <w:lang w:bidi="fa-IR"/>
              </w:rPr>
              <w:t>t</w:t>
            </w:r>
          </w:p>
        </w:tc>
        <w:tc>
          <w:tcPr>
            <w:tcW w:w="1784" w:type="dxa"/>
            <w:shd w:val="clear" w:color="auto" w:fill="auto"/>
            <w:vAlign w:val="center"/>
          </w:tcPr>
          <w:p w:rsidR="008130D0" w:rsidRPr="00156B08" w:rsidRDefault="008130D0" w:rsidP="006557A9">
            <w:pPr>
              <w:ind w:left="283"/>
              <w:jc w:val="center"/>
              <w:rPr>
                <w:rFonts w:cs="B Lotus"/>
                <w:rtl/>
                <w:lang w:bidi="fa-IR"/>
              </w:rPr>
            </w:pPr>
            <w:r w:rsidRPr="00156B08">
              <w:rPr>
                <w:rFonts w:cs="B Lotus" w:hint="cs"/>
                <w:sz w:val="22"/>
                <w:szCs w:val="22"/>
                <w:rtl/>
                <w:lang w:bidi="fa-IR"/>
              </w:rPr>
              <w:t>معناداري</w:t>
            </w:r>
          </w:p>
        </w:tc>
      </w:tr>
      <w:tr w:rsidR="008130D0" w:rsidRPr="00E45F02" w:rsidTr="008130D0">
        <w:trPr>
          <w:trHeight w:val="425"/>
          <w:jc w:val="center"/>
        </w:trPr>
        <w:tc>
          <w:tcPr>
            <w:tcW w:w="3392" w:type="dxa"/>
            <w:shd w:val="clear" w:color="auto" w:fill="auto"/>
            <w:vAlign w:val="center"/>
          </w:tcPr>
          <w:p w:rsidR="008130D0" w:rsidRPr="00156B08" w:rsidRDefault="008130D0" w:rsidP="006557A9">
            <w:pPr>
              <w:ind w:left="283"/>
              <w:jc w:val="center"/>
              <w:rPr>
                <w:rFonts w:cs="B Lotus"/>
                <w:rtl/>
                <w:lang w:bidi="fa-IR"/>
              </w:rPr>
            </w:pPr>
            <w:r w:rsidRPr="00156B08">
              <w:rPr>
                <w:rFonts w:cs="B Lotus" w:hint="cs"/>
                <w:sz w:val="22"/>
                <w:szCs w:val="22"/>
                <w:rtl/>
                <w:lang w:bidi="fa-IR"/>
              </w:rPr>
              <w:t>قابلیت مقایسه</w:t>
            </w:r>
          </w:p>
        </w:tc>
        <w:tc>
          <w:tcPr>
            <w:tcW w:w="1701"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515/0</w:t>
            </w:r>
          </w:p>
        </w:tc>
        <w:tc>
          <w:tcPr>
            <w:tcW w:w="1843"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769/1-</w:t>
            </w:r>
          </w:p>
        </w:tc>
        <w:tc>
          <w:tcPr>
            <w:tcW w:w="1784"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041/0</w:t>
            </w:r>
          </w:p>
        </w:tc>
      </w:tr>
      <w:tr w:rsidR="008130D0" w:rsidRPr="00E45F02" w:rsidTr="008130D0">
        <w:trPr>
          <w:trHeight w:val="425"/>
          <w:jc w:val="center"/>
        </w:trPr>
        <w:tc>
          <w:tcPr>
            <w:tcW w:w="3392" w:type="dxa"/>
            <w:shd w:val="clear" w:color="auto" w:fill="auto"/>
            <w:vAlign w:val="center"/>
          </w:tcPr>
          <w:p w:rsidR="008130D0" w:rsidRPr="00156B08" w:rsidRDefault="008130D0" w:rsidP="006557A9">
            <w:pPr>
              <w:ind w:left="283"/>
              <w:jc w:val="center"/>
              <w:rPr>
                <w:rFonts w:cs="B Lotus"/>
                <w:lang w:bidi="fa-IR"/>
              </w:rPr>
            </w:pPr>
            <w:r w:rsidRPr="00156B08">
              <w:rPr>
                <w:rFonts w:cs="B Lotus" w:hint="cs"/>
                <w:sz w:val="22"/>
                <w:szCs w:val="22"/>
                <w:rtl/>
                <w:lang w:bidi="fa-IR"/>
              </w:rPr>
              <w:t>اندازه شرکت</w:t>
            </w:r>
          </w:p>
        </w:tc>
        <w:tc>
          <w:tcPr>
            <w:tcW w:w="1701"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87/36</w:t>
            </w:r>
          </w:p>
        </w:tc>
        <w:tc>
          <w:tcPr>
            <w:tcW w:w="1843"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493/1</w:t>
            </w:r>
          </w:p>
        </w:tc>
        <w:tc>
          <w:tcPr>
            <w:tcW w:w="1784"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040/0</w:t>
            </w:r>
          </w:p>
        </w:tc>
      </w:tr>
      <w:tr w:rsidR="008130D0" w:rsidRPr="00E45F02" w:rsidTr="008130D0">
        <w:trPr>
          <w:trHeight w:val="422"/>
          <w:jc w:val="center"/>
        </w:trPr>
        <w:tc>
          <w:tcPr>
            <w:tcW w:w="3392" w:type="dxa"/>
            <w:shd w:val="clear" w:color="auto" w:fill="auto"/>
            <w:vAlign w:val="center"/>
          </w:tcPr>
          <w:p w:rsidR="008130D0" w:rsidRPr="00156B08" w:rsidRDefault="008130D0" w:rsidP="006557A9">
            <w:pPr>
              <w:ind w:left="283"/>
              <w:jc w:val="center"/>
              <w:rPr>
                <w:rFonts w:cs="B Lotus"/>
                <w:lang w:bidi="fa-IR"/>
              </w:rPr>
            </w:pPr>
            <w:r w:rsidRPr="00156B08">
              <w:rPr>
                <w:rFonts w:cs="B Lotus" w:hint="cs"/>
                <w:sz w:val="22"/>
                <w:szCs w:val="22"/>
                <w:rtl/>
                <w:lang w:bidi="fa-IR"/>
              </w:rPr>
              <w:t>نسبت ارزش دفتری به بازار</w:t>
            </w:r>
          </w:p>
        </w:tc>
        <w:tc>
          <w:tcPr>
            <w:tcW w:w="1701"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96/17</w:t>
            </w:r>
          </w:p>
        </w:tc>
        <w:tc>
          <w:tcPr>
            <w:tcW w:w="1843"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906/2</w:t>
            </w:r>
          </w:p>
        </w:tc>
        <w:tc>
          <w:tcPr>
            <w:tcW w:w="1784"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009/0</w:t>
            </w:r>
          </w:p>
        </w:tc>
      </w:tr>
      <w:tr w:rsidR="008130D0" w:rsidRPr="00E45F02" w:rsidTr="008130D0">
        <w:trPr>
          <w:trHeight w:val="422"/>
          <w:jc w:val="center"/>
        </w:trPr>
        <w:tc>
          <w:tcPr>
            <w:tcW w:w="3392" w:type="dxa"/>
            <w:shd w:val="clear" w:color="auto" w:fill="auto"/>
            <w:vAlign w:val="center"/>
          </w:tcPr>
          <w:p w:rsidR="008130D0" w:rsidRPr="00156B08" w:rsidRDefault="008130D0" w:rsidP="006557A9">
            <w:pPr>
              <w:ind w:left="283"/>
              <w:jc w:val="center"/>
              <w:rPr>
                <w:rFonts w:cs="B Lotus"/>
                <w:rtl/>
                <w:lang w:bidi="fa-IR"/>
              </w:rPr>
            </w:pPr>
            <w:r w:rsidRPr="00156B08">
              <w:rPr>
                <w:rFonts w:cs="B Lotus" w:hint="cs"/>
                <w:sz w:val="22"/>
                <w:szCs w:val="22"/>
                <w:rtl/>
                <w:lang w:bidi="fa-IR"/>
              </w:rPr>
              <w:t>بازده داراییها</w:t>
            </w:r>
          </w:p>
        </w:tc>
        <w:tc>
          <w:tcPr>
            <w:tcW w:w="1701"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305/4</w:t>
            </w:r>
          </w:p>
        </w:tc>
        <w:tc>
          <w:tcPr>
            <w:tcW w:w="1843"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589/2-</w:t>
            </w:r>
          </w:p>
        </w:tc>
        <w:tc>
          <w:tcPr>
            <w:tcW w:w="1784"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067/0</w:t>
            </w:r>
          </w:p>
        </w:tc>
      </w:tr>
      <w:tr w:rsidR="008130D0" w:rsidRPr="00E45F02" w:rsidTr="008130D0">
        <w:trPr>
          <w:trHeight w:val="422"/>
          <w:jc w:val="center"/>
        </w:trPr>
        <w:tc>
          <w:tcPr>
            <w:tcW w:w="3392" w:type="dxa"/>
            <w:shd w:val="clear" w:color="auto" w:fill="auto"/>
            <w:vAlign w:val="center"/>
          </w:tcPr>
          <w:p w:rsidR="008130D0" w:rsidRPr="00156B08" w:rsidRDefault="008130D0" w:rsidP="006557A9">
            <w:pPr>
              <w:ind w:left="283"/>
              <w:jc w:val="center"/>
              <w:rPr>
                <w:rFonts w:cs="B Lotus"/>
                <w:lang w:bidi="fa-IR"/>
              </w:rPr>
            </w:pPr>
            <w:r w:rsidRPr="00156B08">
              <w:rPr>
                <w:rFonts w:cs="B Lotus" w:hint="cs"/>
                <w:sz w:val="22"/>
                <w:szCs w:val="22"/>
                <w:rtl/>
                <w:lang w:bidi="fa-IR"/>
              </w:rPr>
              <w:t>اهرم مالی</w:t>
            </w:r>
          </w:p>
        </w:tc>
        <w:tc>
          <w:tcPr>
            <w:tcW w:w="1701"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56/12</w:t>
            </w:r>
          </w:p>
        </w:tc>
        <w:tc>
          <w:tcPr>
            <w:tcW w:w="1843"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177/2</w:t>
            </w:r>
          </w:p>
        </w:tc>
        <w:tc>
          <w:tcPr>
            <w:tcW w:w="1784"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006/0</w:t>
            </w:r>
          </w:p>
        </w:tc>
      </w:tr>
      <w:tr w:rsidR="008130D0" w:rsidRPr="00E45F02" w:rsidTr="008130D0">
        <w:trPr>
          <w:trHeight w:val="422"/>
          <w:jc w:val="center"/>
        </w:trPr>
        <w:tc>
          <w:tcPr>
            <w:tcW w:w="3392" w:type="dxa"/>
            <w:shd w:val="clear" w:color="auto" w:fill="auto"/>
            <w:vAlign w:val="center"/>
          </w:tcPr>
          <w:p w:rsidR="008130D0" w:rsidRPr="00156B08" w:rsidRDefault="008130D0" w:rsidP="006557A9">
            <w:pPr>
              <w:ind w:left="283"/>
              <w:jc w:val="center"/>
              <w:rPr>
                <w:rFonts w:cs="B Lotus"/>
                <w:lang w:bidi="fa-IR"/>
              </w:rPr>
            </w:pPr>
            <w:r w:rsidRPr="00156B08">
              <w:rPr>
                <w:rFonts w:cs="B Lotus" w:hint="cs"/>
                <w:sz w:val="22"/>
                <w:szCs w:val="22"/>
                <w:rtl/>
                <w:lang w:bidi="fa-IR"/>
              </w:rPr>
              <w:t>جریان وجه نقد عملیاتی</w:t>
            </w:r>
          </w:p>
        </w:tc>
        <w:tc>
          <w:tcPr>
            <w:tcW w:w="1701"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02/21</w:t>
            </w:r>
          </w:p>
        </w:tc>
        <w:tc>
          <w:tcPr>
            <w:tcW w:w="1843"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205/2</w:t>
            </w:r>
          </w:p>
        </w:tc>
        <w:tc>
          <w:tcPr>
            <w:tcW w:w="1784"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002/0</w:t>
            </w:r>
          </w:p>
        </w:tc>
      </w:tr>
      <w:tr w:rsidR="008130D0" w:rsidRPr="00E45F02" w:rsidTr="008130D0">
        <w:trPr>
          <w:trHeight w:val="422"/>
          <w:jc w:val="center"/>
        </w:trPr>
        <w:tc>
          <w:tcPr>
            <w:tcW w:w="3392" w:type="dxa"/>
            <w:shd w:val="clear" w:color="auto" w:fill="auto"/>
            <w:vAlign w:val="center"/>
          </w:tcPr>
          <w:p w:rsidR="008130D0" w:rsidRPr="00156B08" w:rsidRDefault="008130D0" w:rsidP="006557A9">
            <w:pPr>
              <w:ind w:left="283"/>
              <w:jc w:val="center"/>
              <w:rPr>
                <w:rFonts w:cs="B Lotus"/>
                <w:lang w:bidi="fa-IR"/>
              </w:rPr>
            </w:pPr>
            <w:r w:rsidRPr="00156B08">
              <w:rPr>
                <w:rFonts w:cs="B Lotus" w:hint="cs"/>
                <w:sz w:val="22"/>
                <w:szCs w:val="22"/>
                <w:rtl/>
                <w:lang w:bidi="fa-IR"/>
              </w:rPr>
              <w:lastRenderedPageBreak/>
              <w:t>انحراف معیار فروش</w:t>
            </w:r>
          </w:p>
        </w:tc>
        <w:tc>
          <w:tcPr>
            <w:tcW w:w="1701"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97/37</w:t>
            </w:r>
          </w:p>
        </w:tc>
        <w:tc>
          <w:tcPr>
            <w:tcW w:w="1843"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245/2</w:t>
            </w:r>
          </w:p>
        </w:tc>
        <w:tc>
          <w:tcPr>
            <w:tcW w:w="1784"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058/0</w:t>
            </w:r>
          </w:p>
        </w:tc>
      </w:tr>
      <w:tr w:rsidR="008130D0" w:rsidRPr="00E45F02" w:rsidTr="008130D0">
        <w:trPr>
          <w:trHeight w:val="422"/>
          <w:jc w:val="center"/>
        </w:trPr>
        <w:tc>
          <w:tcPr>
            <w:tcW w:w="3392" w:type="dxa"/>
            <w:shd w:val="clear" w:color="auto" w:fill="auto"/>
            <w:vAlign w:val="center"/>
          </w:tcPr>
          <w:p w:rsidR="008130D0" w:rsidRPr="00156B08" w:rsidRDefault="008130D0" w:rsidP="006557A9">
            <w:pPr>
              <w:ind w:left="283"/>
              <w:jc w:val="center"/>
              <w:rPr>
                <w:rFonts w:cs="B Lotus"/>
                <w:lang w:bidi="fa-IR"/>
              </w:rPr>
            </w:pPr>
            <w:r w:rsidRPr="00156B08">
              <w:rPr>
                <w:rFonts w:cs="B Lotus" w:hint="cs"/>
                <w:sz w:val="22"/>
                <w:szCs w:val="22"/>
                <w:rtl/>
                <w:lang w:bidi="fa-IR"/>
              </w:rPr>
              <w:t>متغیر زیاندهی</w:t>
            </w:r>
          </w:p>
        </w:tc>
        <w:tc>
          <w:tcPr>
            <w:tcW w:w="1701"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50/98</w:t>
            </w:r>
          </w:p>
        </w:tc>
        <w:tc>
          <w:tcPr>
            <w:tcW w:w="1843"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612/1</w:t>
            </w:r>
          </w:p>
        </w:tc>
        <w:tc>
          <w:tcPr>
            <w:tcW w:w="1784"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076/0</w:t>
            </w:r>
          </w:p>
        </w:tc>
      </w:tr>
      <w:tr w:rsidR="008130D0" w:rsidRPr="00E45F02" w:rsidTr="008130D0">
        <w:trPr>
          <w:trHeight w:val="422"/>
          <w:jc w:val="center"/>
        </w:trPr>
        <w:tc>
          <w:tcPr>
            <w:tcW w:w="3392" w:type="dxa"/>
            <w:shd w:val="clear" w:color="auto" w:fill="auto"/>
            <w:vAlign w:val="center"/>
          </w:tcPr>
          <w:p w:rsidR="008130D0" w:rsidRPr="00156B08" w:rsidRDefault="008130D0" w:rsidP="006557A9">
            <w:pPr>
              <w:ind w:left="283"/>
              <w:jc w:val="center"/>
              <w:rPr>
                <w:rFonts w:cs="B Lotus"/>
                <w:lang w:bidi="fa-IR"/>
              </w:rPr>
            </w:pPr>
            <w:r w:rsidRPr="00156B08">
              <w:rPr>
                <w:rFonts w:cs="B Lotus" w:hint="cs"/>
                <w:sz w:val="22"/>
                <w:szCs w:val="22"/>
                <w:rtl/>
                <w:lang w:bidi="fa-IR"/>
              </w:rPr>
              <w:t>بازده سهام</w:t>
            </w:r>
          </w:p>
        </w:tc>
        <w:tc>
          <w:tcPr>
            <w:tcW w:w="1701"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36/24</w:t>
            </w:r>
          </w:p>
        </w:tc>
        <w:tc>
          <w:tcPr>
            <w:tcW w:w="1843"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050/1</w:t>
            </w:r>
          </w:p>
        </w:tc>
        <w:tc>
          <w:tcPr>
            <w:tcW w:w="1784"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137/0</w:t>
            </w:r>
          </w:p>
        </w:tc>
      </w:tr>
      <w:tr w:rsidR="008130D0" w:rsidRPr="00E45F02" w:rsidTr="008130D0">
        <w:trPr>
          <w:trHeight w:val="422"/>
          <w:jc w:val="center"/>
        </w:trPr>
        <w:tc>
          <w:tcPr>
            <w:tcW w:w="3392" w:type="dxa"/>
            <w:shd w:val="clear" w:color="auto" w:fill="auto"/>
            <w:vAlign w:val="center"/>
          </w:tcPr>
          <w:p w:rsidR="008130D0" w:rsidRPr="00156B08" w:rsidRDefault="008130D0" w:rsidP="006557A9">
            <w:pPr>
              <w:ind w:left="283"/>
              <w:jc w:val="center"/>
              <w:rPr>
                <w:rFonts w:cs="B Lotus"/>
                <w:lang w:bidi="fa-IR"/>
              </w:rPr>
            </w:pPr>
            <w:r w:rsidRPr="00156B08">
              <w:rPr>
                <w:rFonts w:cs="B Lotus" w:hint="cs"/>
                <w:sz w:val="22"/>
                <w:szCs w:val="22"/>
                <w:rtl/>
                <w:lang w:bidi="fa-IR"/>
              </w:rPr>
              <w:t>سهامداران نهادی</w:t>
            </w:r>
          </w:p>
        </w:tc>
        <w:tc>
          <w:tcPr>
            <w:tcW w:w="1701"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52/824</w:t>
            </w:r>
          </w:p>
        </w:tc>
        <w:tc>
          <w:tcPr>
            <w:tcW w:w="1843"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276/3</w:t>
            </w:r>
          </w:p>
        </w:tc>
        <w:tc>
          <w:tcPr>
            <w:tcW w:w="1784"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000/0</w:t>
            </w:r>
          </w:p>
        </w:tc>
      </w:tr>
      <w:tr w:rsidR="008130D0" w:rsidRPr="00E45F02" w:rsidTr="008130D0">
        <w:trPr>
          <w:trHeight w:val="422"/>
          <w:jc w:val="center"/>
        </w:trPr>
        <w:tc>
          <w:tcPr>
            <w:tcW w:w="3392" w:type="dxa"/>
            <w:shd w:val="clear" w:color="auto" w:fill="auto"/>
            <w:vAlign w:val="center"/>
          </w:tcPr>
          <w:p w:rsidR="008130D0" w:rsidRPr="00156B08" w:rsidRDefault="008130D0" w:rsidP="006557A9">
            <w:pPr>
              <w:ind w:left="283"/>
              <w:jc w:val="center"/>
              <w:rPr>
                <w:rFonts w:cs="B Lotus"/>
                <w:rtl/>
                <w:lang w:bidi="fa-IR"/>
              </w:rPr>
            </w:pPr>
            <w:r w:rsidRPr="00156B08">
              <w:rPr>
                <w:rFonts w:cs="B Lotus"/>
                <w:sz w:val="22"/>
                <w:szCs w:val="22"/>
                <w:rtl/>
                <w:lang w:bidi="fa-IR"/>
              </w:rPr>
              <w:t>مقدار ثابت</w:t>
            </w:r>
          </w:p>
        </w:tc>
        <w:tc>
          <w:tcPr>
            <w:tcW w:w="1701"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877/1</w:t>
            </w:r>
          </w:p>
        </w:tc>
        <w:tc>
          <w:tcPr>
            <w:tcW w:w="1843"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707/2</w:t>
            </w:r>
          </w:p>
        </w:tc>
        <w:tc>
          <w:tcPr>
            <w:tcW w:w="1784"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000/0</w:t>
            </w:r>
          </w:p>
        </w:tc>
      </w:tr>
      <w:tr w:rsidR="008130D0" w:rsidRPr="00E45F02" w:rsidTr="008130D0">
        <w:trPr>
          <w:trHeight w:val="422"/>
          <w:jc w:val="center"/>
        </w:trPr>
        <w:tc>
          <w:tcPr>
            <w:tcW w:w="3392" w:type="dxa"/>
            <w:shd w:val="clear" w:color="auto" w:fill="auto"/>
            <w:vAlign w:val="center"/>
          </w:tcPr>
          <w:p w:rsidR="008130D0" w:rsidRPr="00246A75" w:rsidRDefault="008130D0" w:rsidP="006557A9">
            <w:pPr>
              <w:ind w:left="283"/>
              <w:jc w:val="center"/>
              <w:rPr>
                <w:rFonts w:cs="B Lotus"/>
                <w:sz w:val="18"/>
                <w:szCs w:val="18"/>
                <w:lang w:bidi="fa-IR"/>
              </w:rPr>
            </w:pPr>
            <w:r w:rsidRPr="00246A75">
              <w:rPr>
                <w:rFonts w:cs="B Lotus"/>
                <w:sz w:val="18"/>
                <w:szCs w:val="18"/>
                <w:lang w:bidi="fa-IR"/>
              </w:rPr>
              <w:t>AR(1)</w:t>
            </w:r>
          </w:p>
        </w:tc>
        <w:tc>
          <w:tcPr>
            <w:tcW w:w="1701"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215/1</w:t>
            </w:r>
          </w:p>
        </w:tc>
        <w:tc>
          <w:tcPr>
            <w:tcW w:w="1843"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040/3</w:t>
            </w:r>
          </w:p>
        </w:tc>
        <w:tc>
          <w:tcPr>
            <w:tcW w:w="1784" w:type="dxa"/>
            <w:shd w:val="clear" w:color="auto" w:fill="auto"/>
            <w:vAlign w:val="bottom"/>
          </w:tcPr>
          <w:p w:rsidR="008130D0" w:rsidRPr="00156B08" w:rsidRDefault="008E7ACD" w:rsidP="006557A9">
            <w:pPr>
              <w:ind w:left="283"/>
              <w:jc w:val="center"/>
              <w:rPr>
                <w:rFonts w:cs="B Lotus"/>
                <w:lang w:bidi="fa-IR"/>
              </w:rPr>
            </w:pPr>
            <w:r>
              <w:rPr>
                <w:rFonts w:cs="B Lotus" w:hint="cs"/>
                <w:sz w:val="22"/>
                <w:szCs w:val="22"/>
                <w:rtl/>
                <w:lang w:bidi="fa-IR"/>
              </w:rPr>
              <w:t>000/0</w:t>
            </w:r>
          </w:p>
        </w:tc>
      </w:tr>
      <w:tr w:rsidR="008130D0" w:rsidRPr="00E45F02" w:rsidTr="008130D0">
        <w:trPr>
          <w:jc w:val="center"/>
        </w:trPr>
        <w:tc>
          <w:tcPr>
            <w:tcW w:w="5093" w:type="dxa"/>
            <w:gridSpan w:val="2"/>
            <w:shd w:val="clear" w:color="auto" w:fill="auto"/>
            <w:vAlign w:val="center"/>
          </w:tcPr>
          <w:p w:rsidR="008130D0" w:rsidRPr="00156B08" w:rsidRDefault="008130D0" w:rsidP="008E7ACD">
            <w:pPr>
              <w:ind w:left="283"/>
              <w:jc w:val="center"/>
              <w:rPr>
                <w:rFonts w:cs="B Lotus"/>
                <w:rtl/>
                <w:lang w:bidi="fa-IR"/>
              </w:rPr>
            </w:pPr>
            <w:r w:rsidRPr="00156B08">
              <w:rPr>
                <w:rFonts w:cs="B Lotus" w:hint="cs"/>
                <w:sz w:val="22"/>
                <w:szCs w:val="22"/>
                <w:rtl/>
                <w:lang w:bidi="fa-IR"/>
              </w:rPr>
              <w:t xml:space="preserve">آماره </w:t>
            </w:r>
            <w:r w:rsidRPr="00246A75">
              <w:rPr>
                <w:rFonts w:cs="B Lotus"/>
                <w:sz w:val="18"/>
                <w:szCs w:val="18"/>
                <w:lang w:bidi="fa-IR"/>
              </w:rPr>
              <w:t>F</w:t>
            </w:r>
            <w:r w:rsidRPr="00156B08">
              <w:rPr>
                <w:rFonts w:cs="B Lotus" w:hint="cs"/>
                <w:sz w:val="22"/>
                <w:szCs w:val="22"/>
                <w:rtl/>
                <w:lang w:bidi="fa-IR"/>
              </w:rPr>
              <w:t xml:space="preserve">: </w:t>
            </w:r>
            <w:r w:rsidR="008E7ACD">
              <w:rPr>
                <w:rFonts w:cs="B Lotus" w:hint="cs"/>
                <w:sz w:val="22"/>
                <w:szCs w:val="22"/>
                <w:rtl/>
                <w:lang w:bidi="fa-IR"/>
              </w:rPr>
              <w:t>4/382</w:t>
            </w:r>
          </w:p>
        </w:tc>
        <w:tc>
          <w:tcPr>
            <w:tcW w:w="3627" w:type="dxa"/>
            <w:gridSpan w:val="2"/>
            <w:shd w:val="clear" w:color="auto" w:fill="auto"/>
            <w:vAlign w:val="center"/>
          </w:tcPr>
          <w:p w:rsidR="008130D0" w:rsidRPr="00156B08" w:rsidRDefault="008130D0" w:rsidP="008E7ACD">
            <w:pPr>
              <w:ind w:left="283"/>
              <w:jc w:val="center"/>
              <w:rPr>
                <w:rFonts w:cs="B Lotus"/>
                <w:rtl/>
                <w:lang w:bidi="fa-IR"/>
              </w:rPr>
            </w:pPr>
            <w:r w:rsidRPr="00156B08">
              <w:rPr>
                <w:rFonts w:cs="B Lotus" w:hint="cs"/>
                <w:sz w:val="22"/>
                <w:szCs w:val="22"/>
                <w:rtl/>
                <w:lang w:bidi="fa-IR"/>
              </w:rPr>
              <w:t xml:space="preserve">معناداري آماره </w:t>
            </w:r>
            <w:r w:rsidRPr="00246A75">
              <w:rPr>
                <w:rFonts w:cs="B Lotus"/>
                <w:sz w:val="18"/>
                <w:szCs w:val="18"/>
                <w:lang w:bidi="fa-IR"/>
              </w:rPr>
              <w:t>F</w:t>
            </w:r>
            <w:r w:rsidRPr="00156B08">
              <w:rPr>
                <w:rFonts w:cs="B Lotus" w:hint="cs"/>
                <w:sz w:val="22"/>
                <w:szCs w:val="22"/>
                <w:rtl/>
                <w:lang w:bidi="fa-IR"/>
              </w:rPr>
              <w:t xml:space="preserve">: </w:t>
            </w:r>
            <w:r w:rsidR="008E7ACD">
              <w:rPr>
                <w:rFonts w:cs="B Lotus" w:hint="cs"/>
                <w:sz w:val="22"/>
                <w:szCs w:val="22"/>
                <w:rtl/>
                <w:lang w:bidi="fa-IR"/>
              </w:rPr>
              <w:t>000/0</w:t>
            </w:r>
          </w:p>
        </w:tc>
      </w:tr>
      <w:tr w:rsidR="008130D0" w:rsidRPr="00E45F02" w:rsidTr="008130D0">
        <w:trPr>
          <w:jc w:val="center"/>
        </w:trPr>
        <w:tc>
          <w:tcPr>
            <w:tcW w:w="5093" w:type="dxa"/>
            <w:gridSpan w:val="2"/>
            <w:shd w:val="clear" w:color="auto" w:fill="auto"/>
            <w:vAlign w:val="center"/>
          </w:tcPr>
          <w:p w:rsidR="008130D0" w:rsidRPr="00156B08" w:rsidRDefault="008130D0" w:rsidP="008E7ACD">
            <w:pPr>
              <w:ind w:left="283"/>
              <w:jc w:val="center"/>
              <w:rPr>
                <w:rFonts w:cs="B Lotus"/>
                <w:rtl/>
                <w:lang w:bidi="fa-IR"/>
              </w:rPr>
            </w:pPr>
            <w:r w:rsidRPr="00156B08">
              <w:rPr>
                <w:rFonts w:cs="B Lotus" w:hint="cs"/>
                <w:sz w:val="22"/>
                <w:szCs w:val="22"/>
                <w:rtl/>
                <w:lang w:bidi="fa-IR"/>
              </w:rPr>
              <w:t xml:space="preserve">ضريب تعيين: </w:t>
            </w:r>
            <w:r w:rsidR="008E7ACD">
              <w:rPr>
                <w:rFonts w:cs="B Lotus" w:hint="cs"/>
                <w:sz w:val="22"/>
                <w:szCs w:val="22"/>
                <w:rtl/>
                <w:lang w:bidi="fa-IR"/>
              </w:rPr>
              <w:t>601/0</w:t>
            </w:r>
          </w:p>
        </w:tc>
        <w:tc>
          <w:tcPr>
            <w:tcW w:w="3627" w:type="dxa"/>
            <w:gridSpan w:val="2"/>
            <w:shd w:val="clear" w:color="auto" w:fill="auto"/>
            <w:vAlign w:val="center"/>
          </w:tcPr>
          <w:p w:rsidR="008130D0" w:rsidRPr="00156B08" w:rsidRDefault="008130D0" w:rsidP="008E7ACD">
            <w:pPr>
              <w:ind w:left="283"/>
              <w:jc w:val="center"/>
              <w:rPr>
                <w:rFonts w:cs="B Lotus"/>
                <w:rtl/>
                <w:lang w:bidi="fa-IR"/>
              </w:rPr>
            </w:pPr>
            <w:r w:rsidRPr="00156B08">
              <w:rPr>
                <w:rFonts w:cs="B Lotus" w:hint="cs"/>
                <w:sz w:val="22"/>
                <w:szCs w:val="22"/>
                <w:rtl/>
                <w:lang w:bidi="fa-IR"/>
              </w:rPr>
              <w:t xml:space="preserve">دوربين- واتسون: </w:t>
            </w:r>
            <w:r w:rsidR="008E7ACD">
              <w:rPr>
                <w:rFonts w:cs="B Lotus" w:hint="cs"/>
                <w:sz w:val="22"/>
                <w:szCs w:val="22"/>
                <w:rtl/>
                <w:lang w:bidi="fa-IR"/>
              </w:rPr>
              <w:t>08/2</w:t>
            </w:r>
          </w:p>
        </w:tc>
      </w:tr>
    </w:tbl>
    <w:p w:rsidR="005C4A79" w:rsidRPr="00117942" w:rsidRDefault="005C4A79" w:rsidP="006557A9">
      <w:pPr>
        <w:ind w:left="283" w:firstLine="0"/>
        <w:jc w:val="both"/>
        <w:rPr>
          <w:rFonts w:cs="B Lotus"/>
          <w:sz w:val="20"/>
          <w:szCs w:val="20"/>
          <w:rtl/>
          <w:lang w:bidi="fa-IR"/>
        </w:rPr>
      </w:pPr>
      <w:r w:rsidRPr="00117942">
        <w:rPr>
          <w:rFonts w:cs="B Lotus" w:hint="cs"/>
          <w:sz w:val="20"/>
          <w:szCs w:val="20"/>
          <w:rtl/>
          <w:lang w:bidi="fa-IR"/>
        </w:rPr>
        <w:t>منبع: یافته های پژوهش</w:t>
      </w:r>
    </w:p>
    <w:p w:rsidR="008130D0" w:rsidRPr="00E45F02" w:rsidRDefault="008130D0" w:rsidP="00117942">
      <w:pPr>
        <w:ind w:left="283" w:firstLine="0"/>
        <w:jc w:val="both"/>
        <w:rPr>
          <w:rFonts w:cs="B Lotus"/>
          <w:sz w:val="26"/>
          <w:szCs w:val="26"/>
          <w:rtl/>
          <w:lang w:bidi="fa-IR"/>
        </w:rPr>
      </w:pPr>
      <w:r w:rsidRPr="00E45F02">
        <w:rPr>
          <w:rFonts w:cs="B Lotus" w:hint="cs"/>
          <w:sz w:val="26"/>
          <w:szCs w:val="26"/>
          <w:rtl/>
          <w:lang w:bidi="fa-IR"/>
        </w:rPr>
        <w:t xml:space="preserve">همانگونه که مشاهده می‏شود، سطح معناداری آماره </w:t>
      </w:r>
      <w:r w:rsidRPr="00246A75">
        <w:rPr>
          <w:rFonts w:asciiTheme="majorBidi" w:hAnsiTheme="majorBidi" w:cs="B Lotus"/>
          <w:sz w:val="22"/>
          <w:szCs w:val="22"/>
          <w:lang w:bidi="fa-IR"/>
        </w:rPr>
        <w:t>F</w:t>
      </w:r>
      <w:r w:rsidRPr="00E45F02">
        <w:rPr>
          <w:rFonts w:cs="B Lotus" w:hint="cs"/>
          <w:sz w:val="26"/>
          <w:szCs w:val="26"/>
          <w:rtl/>
          <w:lang w:bidi="fa-IR"/>
        </w:rPr>
        <w:t xml:space="preserve"> برابر </w:t>
      </w:r>
      <w:r w:rsidR="008E7ACD">
        <w:rPr>
          <w:rFonts w:cs="B Lotus" w:hint="cs"/>
          <w:sz w:val="26"/>
          <w:szCs w:val="26"/>
          <w:rtl/>
          <w:lang w:bidi="fa-IR"/>
        </w:rPr>
        <w:t>000/0</w:t>
      </w:r>
      <w:r w:rsidRPr="00E45F02">
        <w:rPr>
          <w:rFonts w:cs="B Lotus" w:hint="cs"/>
          <w:sz w:val="26"/>
          <w:szCs w:val="26"/>
          <w:rtl/>
          <w:lang w:bidi="fa-IR"/>
        </w:rPr>
        <w:t xml:space="preserve"> و بیانگر برازش مناسب مدل رگرسیون است. همچنین، معناداری مربوط به متغير مستقل قابلیت مقایسه برابر </w:t>
      </w:r>
      <w:r w:rsidR="008E7ACD">
        <w:rPr>
          <w:rFonts w:cs="B Lotus" w:hint="cs"/>
          <w:sz w:val="26"/>
          <w:szCs w:val="26"/>
          <w:rtl/>
          <w:lang w:bidi="fa-IR"/>
        </w:rPr>
        <w:t>041/0</w:t>
      </w:r>
      <w:r w:rsidRPr="00E45F02">
        <w:rPr>
          <w:rFonts w:cs="B Lotus" w:hint="cs"/>
          <w:sz w:val="26"/>
          <w:szCs w:val="26"/>
          <w:rtl/>
          <w:lang w:bidi="fa-IR"/>
        </w:rPr>
        <w:t xml:space="preserve"> وکمتر از سطح خطای </w:t>
      </w:r>
      <w:r w:rsidR="008E7ACD">
        <w:rPr>
          <w:rFonts w:cs="B Lotus" w:hint="cs"/>
          <w:sz w:val="26"/>
          <w:szCs w:val="26"/>
          <w:rtl/>
          <w:lang w:bidi="fa-IR"/>
        </w:rPr>
        <w:t>5</w:t>
      </w:r>
      <w:r w:rsidRPr="00E45F02">
        <w:rPr>
          <w:rFonts w:cs="B Lotus" w:hint="cs"/>
          <w:sz w:val="26"/>
          <w:szCs w:val="26"/>
          <w:rtl/>
          <w:lang w:bidi="fa-IR"/>
        </w:rPr>
        <w:t xml:space="preserve"> درصد و در نتیجه معنادار است. ضریب متغیر قابلیت مقایسه نیز مثبت و برابر </w:t>
      </w:r>
      <w:r w:rsidR="00117942">
        <w:rPr>
          <w:rFonts w:cs="B Lotus" w:hint="cs"/>
          <w:sz w:val="26"/>
          <w:szCs w:val="26"/>
          <w:rtl/>
          <w:lang w:bidi="fa-IR"/>
        </w:rPr>
        <w:t>515/0</w:t>
      </w:r>
      <w:r w:rsidRPr="00E45F02">
        <w:rPr>
          <w:rFonts w:cs="B Lotus" w:hint="cs"/>
          <w:sz w:val="26"/>
          <w:szCs w:val="26"/>
          <w:rtl/>
          <w:lang w:bidi="fa-IR"/>
        </w:rPr>
        <w:t xml:space="preserve"> می</w:t>
      </w:r>
      <w:r w:rsidRPr="00E45F02">
        <w:rPr>
          <w:rFonts w:cs="B Lotus" w:hint="cs"/>
          <w:sz w:val="26"/>
          <w:szCs w:val="26"/>
          <w:rtl/>
          <w:lang w:bidi="fa-IR"/>
        </w:rPr>
        <w:softHyphen/>
        <w:t xml:space="preserve">باشد که به مفهوم داشتن </w:t>
      </w:r>
      <w:r w:rsidR="000F5909" w:rsidRPr="00E45F02">
        <w:rPr>
          <w:rFonts w:cs="B Lotus" w:hint="cs"/>
          <w:sz w:val="26"/>
          <w:szCs w:val="26"/>
          <w:rtl/>
          <w:lang w:bidi="fa-IR"/>
        </w:rPr>
        <w:t>تاثير</w:t>
      </w:r>
      <w:r w:rsidRPr="00E45F02">
        <w:rPr>
          <w:rFonts w:cs="B Lotus" w:hint="cs"/>
          <w:sz w:val="26"/>
          <w:szCs w:val="26"/>
          <w:rtl/>
          <w:lang w:bidi="fa-IR"/>
        </w:rPr>
        <w:t xml:space="preserve"> مستقیم </w:t>
      </w:r>
      <w:r w:rsidR="000F5909" w:rsidRPr="00E45F02">
        <w:rPr>
          <w:rFonts w:cs="B Lotus" w:hint="cs"/>
          <w:sz w:val="26"/>
          <w:szCs w:val="26"/>
          <w:rtl/>
          <w:lang w:bidi="fa-IR"/>
        </w:rPr>
        <w:t>بر</w:t>
      </w:r>
      <w:r w:rsidRPr="00E45F02">
        <w:rPr>
          <w:rFonts w:cs="B Lotus" w:hint="cs"/>
          <w:sz w:val="26"/>
          <w:szCs w:val="26"/>
          <w:rtl/>
          <w:lang w:bidi="fa-IR"/>
        </w:rPr>
        <w:t xml:space="preserve"> متغیر وابسته مدیریت سود واقعی است. بنابراین فرضیه دوم پذیرفته می</w:t>
      </w:r>
      <w:r w:rsidRPr="00E45F02">
        <w:rPr>
          <w:rFonts w:cs="B Lotus" w:hint="cs"/>
          <w:sz w:val="26"/>
          <w:szCs w:val="26"/>
          <w:rtl/>
          <w:lang w:bidi="fa-IR"/>
        </w:rPr>
        <w:softHyphen/>
        <w:t>شود. مشابه با مدل فرضیه اول، درمدل فرضیه دوم نیز از بین متغیرهای کنترلی، اندازه شرکت، نسبت ارزش دفتری به بازار، اهرم مالی، جریان وجه نقد عملیاتی و سهامداران نهادی رابطه مثبت و معناداری با مدیریت سود واقعی دارند و سایر متغیرهای کنترلی معنادار نیستند.</w:t>
      </w:r>
    </w:p>
    <w:p w:rsidR="008130D0" w:rsidRPr="00E45F02" w:rsidRDefault="008130D0" w:rsidP="00117942">
      <w:pPr>
        <w:ind w:left="283" w:firstLine="288"/>
        <w:jc w:val="both"/>
        <w:rPr>
          <w:rFonts w:cs="B Lotus"/>
          <w:sz w:val="26"/>
          <w:szCs w:val="26"/>
          <w:rtl/>
          <w:lang w:bidi="fa-IR"/>
        </w:rPr>
      </w:pPr>
      <w:r w:rsidRPr="00E45F02">
        <w:rPr>
          <w:rFonts w:cs="B Lotus" w:hint="cs"/>
          <w:sz w:val="26"/>
          <w:szCs w:val="26"/>
          <w:rtl/>
          <w:lang w:bidi="fa-IR"/>
        </w:rPr>
        <w:t xml:space="preserve">همچنين در اين مدل ضريب تعيين برابر </w:t>
      </w:r>
      <w:r w:rsidR="00117942">
        <w:rPr>
          <w:rFonts w:cs="B Lotus" w:hint="cs"/>
          <w:sz w:val="26"/>
          <w:szCs w:val="26"/>
          <w:rtl/>
          <w:lang w:bidi="fa-IR"/>
        </w:rPr>
        <w:t>601/0</w:t>
      </w:r>
      <w:r w:rsidRPr="00E45F02">
        <w:rPr>
          <w:rFonts w:cs="B Lotus" w:hint="cs"/>
          <w:sz w:val="26"/>
          <w:szCs w:val="26"/>
          <w:rtl/>
          <w:lang w:bidi="fa-IR"/>
        </w:rPr>
        <w:t xml:space="preserve"> است، يعني </w:t>
      </w:r>
      <w:r w:rsidR="00117942">
        <w:rPr>
          <w:rFonts w:cs="B Lotus" w:hint="cs"/>
          <w:sz w:val="26"/>
          <w:szCs w:val="26"/>
          <w:rtl/>
          <w:lang w:bidi="fa-IR"/>
        </w:rPr>
        <w:t>1/60%</w:t>
      </w:r>
      <w:r w:rsidRPr="00E45F02">
        <w:rPr>
          <w:rFonts w:cs="B Lotus" w:hint="cs"/>
          <w:sz w:val="26"/>
          <w:szCs w:val="26"/>
          <w:rtl/>
          <w:lang w:bidi="fa-IR"/>
        </w:rPr>
        <w:t xml:space="preserve"> از تغييرات متغير وابسته توسط متغيرهاي وارد ش</w:t>
      </w:r>
      <w:r w:rsidR="00117942">
        <w:rPr>
          <w:rFonts w:cs="B Lotus" w:hint="cs"/>
          <w:sz w:val="26"/>
          <w:szCs w:val="26"/>
          <w:rtl/>
          <w:lang w:bidi="fa-IR"/>
        </w:rPr>
        <w:t>ده در مدل قابل توضيح است. در برآ</w:t>
      </w:r>
      <w:r w:rsidRPr="00E45F02">
        <w:rPr>
          <w:rFonts w:cs="B Lotus" w:hint="cs"/>
          <w:sz w:val="26"/>
          <w:szCs w:val="26"/>
          <w:rtl/>
          <w:lang w:bidi="fa-IR"/>
        </w:rPr>
        <w:t xml:space="preserve">وردهای اولیه به دلیل پایین بودن ضریب دوربین- واتسون که بیانگر وجود مشکل خود همبستگی در مدل بود، از روش </w:t>
      </w:r>
      <w:r w:rsidRPr="00246A75">
        <w:rPr>
          <w:rFonts w:asciiTheme="majorBidi" w:hAnsiTheme="majorBidi" w:cs="B Lotus"/>
          <w:sz w:val="22"/>
          <w:szCs w:val="22"/>
          <w:lang w:bidi="fa-IR"/>
        </w:rPr>
        <w:t>AR</w:t>
      </w:r>
      <w:r w:rsidRPr="00E45F02">
        <w:rPr>
          <w:rFonts w:cs="B Lotus" w:hint="cs"/>
          <w:sz w:val="26"/>
          <w:szCs w:val="26"/>
          <w:rtl/>
          <w:lang w:bidi="fa-IR"/>
        </w:rPr>
        <w:t xml:space="preserve"> مرتبه اول در نرم افزار </w:t>
      </w:r>
      <w:r w:rsidRPr="00246A75">
        <w:rPr>
          <w:rFonts w:asciiTheme="majorBidi" w:hAnsiTheme="majorBidi" w:cs="B Lotus"/>
          <w:sz w:val="22"/>
          <w:szCs w:val="22"/>
          <w:lang w:bidi="fa-IR"/>
        </w:rPr>
        <w:t>EViews</w:t>
      </w:r>
      <w:r w:rsidRPr="00E45F02">
        <w:rPr>
          <w:rFonts w:cs="B Lotus" w:hint="cs"/>
          <w:sz w:val="26"/>
          <w:szCs w:val="26"/>
          <w:rtl/>
          <w:lang w:bidi="fa-IR"/>
        </w:rPr>
        <w:t xml:space="preserve"> برای رفع مشکل خود همبستگی استفاده شد.</w:t>
      </w:r>
      <w:r w:rsidRPr="00E45F02">
        <w:rPr>
          <w:rFonts w:cs="B Lotus"/>
          <w:sz w:val="26"/>
          <w:szCs w:val="26"/>
          <w:lang w:bidi="fa-IR"/>
        </w:rPr>
        <w:t xml:space="preserve"> </w:t>
      </w:r>
      <w:r w:rsidRPr="00E45F02">
        <w:rPr>
          <w:rFonts w:cs="B Lotus"/>
          <w:sz w:val="26"/>
          <w:szCs w:val="26"/>
          <w:rtl/>
          <w:lang w:bidi="fa-IR"/>
        </w:rPr>
        <w:t>ضریب دوربین- واتسون</w:t>
      </w:r>
      <w:r w:rsidRPr="00E45F02">
        <w:rPr>
          <w:rFonts w:cs="B Lotus" w:hint="cs"/>
          <w:sz w:val="26"/>
          <w:szCs w:val="26"/>
          <w:rtl/>
          <w:lang w:bidi="fa-IR"/>
        </w:rPr>
        <w:t xml:space="preserve"> در مدل برابر </w:t>
      </w:r>
      <w:r w:rsidR="00117942">
        <w:rPr>
          <w:rFonts w:cs="B Lotus" w:hint="cs"/>
          <w:sz w:val="26"/>
          <w:szCs w:val="26"/>
          <w:rtl/>
          <w:lang w:bidi="fa-IR"/>
        </w:rPr>
        <w:t>08/2</w:t>
      </w:r>
      <w:r w:rsidRPr="00E45F02">
        <w:rPr>
          <w:rFonts w:cs="B Lotus"/>
          <w:sz w:val="26"/>
          <w:szCs w:val="26"/>
          <w:rtl/>
          <w:lang w:bidi="fa-IR"/>
        </w:rPr>
        <w:t xml:space="preserve"> و بیانگر عدم وجود مشکل خودهمبستگی در مدل است.</w:t>
      </w:r>
      <w:r w:rsidRPr="00E45F02">
        <w:rPr>
          <w:rFonts w:cs="B Lotus" w:hint="cs"/>
          <w:sz w:val="26"/>
          <w:szCs w:val="26"/>
          <w:rtl/>
          <w:lang w:bidi="fa-IR"/>
        </w:rPr>
        <w:t xml:space="preserve"> </w:t>
      </w:r>
    </w:p>
    <w:p w:rsidR="000F5909" w:rsidRPr="00E45F02" w:rsidRDefault="008130D0" w:rsidP="00117942">
      <w:pPr>
        <w:ind w:left="283" w:firstLine="288"/>
        <w:jc w:val="both"/>
        <w:rPr>
          <w:rFonts w:cs="B Lotus"/>
          <w:sz w:val="26"/>
          <w:szCs w:val="26"/>
          <w:rtl/>
          <w:lang w:bidi="fa-IR"/>
        </w:rPr>
      </w:pPr>
      <w:r w:rsidRPr="00E45F02">
        <w:rPr>
          <w:rFonts w:cs="B Lotus" w:hint="cs"/>
          <w:sz w:val="26"/>
          <w:szCs w:val="26"/>
          <w:rtl/>
          <w:lang w:bidi="fa-IR"/>
        </w:rPr>
        <w:t xml:space="preserve">همچنین با استفاده از آزمون </w:t>
      </w:r>
      <w:r w:rsidRPr="00246A75">
        <w:rPr>
          <w:rFonts w:asciiTheme="majorBidi" w:hAnsiTheme="majorBidi" w:cs="B Lotus"/>
          <w:sz w:val="22"/>
          <w:szCs w:val="22"/>
          <w:lang w:bidi="fa-IR"/>
        </w:rPr>
        <w:t>White</w:t>
      </w:r>
      <w:r w:rsidRPr="00E45F02">
        <w:rPr>
          <w:rFonts w:cs="B Lotus" w:hint="cs"/>
          <w:sz w:val="26"/>
          <w:szCs w:val="26"/>
          <w:rtl/>
          <w:lang w:bidi="fa-IR"/>
        </w:rPr>
        <w:t xml:space="preserve"> در </w:t>
      </w:r>
      <w:r w:rsidRPr="00246A75">
        <w:rPr>
          <w:rFonts w:asciiTheme="majorBidi" w:hAnsiTheme="majorBidi" w:cs="B Lotus"/>
          <w:sz w:val="22"/>
          <w:szCs w:val="22"/>
          <w:lang w:bidi="fa-IR"/>
        </w:rPr>
        <w:t>EViews</w:t>
      </w:r>
      <w:r w:rsidRPr="00E45F02">
        <w:rPr>
          <w:rFonts w:cs="B Lotus" w:hint="cs"/>
          <w:sz w:val="26"/>
          <w:szCs w:val="26"/>
          <w:rtl/>
          <w:lang w:bidi="fa-IR"/>
        </w:rPr>
        <w:t xml:space="preserve"> همسانی واریانس</w:t>
      </w:r>
      <w:r w:rsidRPr="00E45F02">
        <w:rPr>
          <w:rFonts w:cs="B Lotus"/>
          <w:sz w:val="26"/>
          <w:szCs w:val="26"/>
          <w:rtl/>
          <w:lang w:bidi="fa-IR"/>
        </w:rPr>
        <w:softHyphen/>
      </w:r>
      <w:r w:rsidRPr="00E45F02">
        <w:rPr>
          <w:rFonts w:cs="B Lotus" w:hint="cs"/>
          <w:sz w:val="26"/>
          <w:szCs w:val="26"/>
          <w:rtl/>
          <w:lang w:bidi="fa-IR"/>
        </w:rPr>
        <w:t>ها (ثابت بودن واریانس</w:t>
      </w:r>
      <w:r w:rsidRPr="00E45F02">
        <w:rPr>
          <w:rFonts w:cs="B Lotus"/>
          <w:sz w:val="26"/>
          <w:szCs w:val="26"/>
          <w:rtl/>
          <w:lang w:bidi="fa-IR"/>
        </w:rPr>
        <w:softHyphen/>
      </w:r>
      <w:r w:rsidRPr="00E45F02">
        <w:rPr>
          <w:rFonts w:cs="B Lotus" w:hint="cs"/>
          <w:sz w:val="26"/>
          <w:szCs w:val="26"/>
          <w:rtl/>
          <w:lang w:bidi="fa-IR"/>
        </w:rPr>
        <w:t xml:space="preserve"> خطاها) نیز بررسی شد که نتیجه آن بیانگر وجود مشکل همسانی واریانس</w:t>
      </w:r>
      <w:r w:rsidRPr="00E45F02">
        <w:rPr>
          <w:rFonts w:cs="B Lotus"/>
          <w:sz w:val="26"/>
          <w:szCs w:val="26"/>
          <w:rtl/>
          <w:lang w:bidi="fa-IR"/>
        </w:rPr>
        <w:softHyphen/>
      </w:r>
      <w:r w:rsidRPr="00E45F02">
        <w:rPr>
          <w:rFonts w:cs="B Lotus" w:hint="cs"/>
          <w:sz w:val="26"/>
          <w:szCs w:val="26"/>
          <w:rtl/>
          <w:lang w:bidi="fa-IR"/>
        </w:rPr>
        <w:t>ها در مدل بود (</w:t>
      </w:r>
      <w:r w:rsidR="00197C25" w:rsidRPr="00E45F02">
        <w:rPr>
          <w:rFonts w:cs="B Lotus" w:hint="cs"/>
          <w:sz w:val="26"/>
          <w:szCs w:val="26"/>
          <w:rtl/>
          <w:lang w:bidi="fa-IR"/>
        </w:rPr>
        <w:t>نگاره</w:t>
      </w:r>
      <w:r w:rsidRPr="00E45F02">
        <w:rPr>
          <w:rFonts w:cs="B Lotus" w:hint="cs"/>
          <w:sz w:val="26"/>
          <w:szCs w:val="26"/>
          <w:rtl/>
          <w:lang w:bidi="fa-IR"/>
        </w:rPr>
        <w:t xml:space="preserve"> </w:t>
      </w:r>
      <w:r w:rsidR="00117942">
        <w:rPr>
          <w:rFonts w:cs="B Lotus" w:hint="cs"/>
          <w:sz w:val="26"/>
          <w:szCs w:val="26"/>
          <w:rtl/>
          <w:lang w:bidi="fa-IR"/>
        </w:rPr>
        <w:t>7</w:t>
      </w:r>
      <w:r w:rsidRPr="00E45F02">
        <w:rPr>
          <w:rFonts w:cs="B Lotus" w:hint="cs"/>
          <w:sz w:val="26"/>
          <w:szCs w:val="26"/>
          <w:rtl/>
          <w:lang w:bidi="fa-IR"/>
        </w:rPr>
        <w:t xml:space="preserve">). </w:t>
      </w:r>
    </w:p>
    <w:p w:rsidR="008130D0" w:rsidRPr="00156B08" w:rsidRDefault="00197C25" w:rsidP="00117942">
      <w:pPr>
        <w:pStyle w:val="Heading2"/>
        <w:ind w:left="283" w:firstLine="284"/>
        <w:jc w:val="center"/>
        <w:rPr>
          <w:rFonts w:ascii="Times New Roman" w:cs="B Lotus"/>
          <w:snapToGrid/>
          <w:sz w:val="22"/>
          <w:szCs w:val="22"/>
          <w:rtl/>
        </w:rPr>
      </w:pPr>
      <w:r w:rsidRPr="00156B08">
        <w:rPr>
          <w:rFonts w:ascii="Times New Roman" w:cs="B Lotus" w:hint="cs"/>
          <w:snapToGrid/>
          <w:sz w:val="22"/>
          <w:szCs w:val="22"/>
          <w:rtl/>
        </w:rPr>
        <w:t>نگاره</w:t>
      </w:r>
      <w:r w:rsidR="00692CCC" w:rsidRPr="00156B08">
        <w:rPr>
          <w:rFonts w:ascii="Times New Roman" w:cs="B Lotus" w:hint="cs"/>
          <w:snapToGrid/>
          <w:sz w:val="22"/>
          <w:szCs w:val="22"/>
          <w:rtl/>
        </w:rPr>
        <w:t xml:space="preserve"> </w:t>
      </w:r>
      <w:r w:rsidR="00117942">
        <w:rPr>
          <w:rFonts w:ascii="Times New Roman" w:cs="B Lotus" w:hint="cs"/>
          <w:snapToGrid/>
          <w:sz w:val="22"/>
          <w:szCs w:val="22"/>
          <w:rtl/>
        </w:rPr>
        <w:t>7</w:t>
      </w:r>
      <w:r w:rsidR="00692CCC" w:rsidRPr="00156B08">
        <w:rPr>
          <w:rFonts w:ascii="Times New Roman" w:cs="B Lotus" w:hint="cs"/>
          <w:snapToGrid/>
          <w:sz w:val="22"/>
          <w:szCs w:val="22"/>
          <w:rtl/>
        </w:rPr>
        <w:t xml:space="preserve">- </w:t>
      </w:r>
      <w:r w:rsidR="008130D0" w:rsidRPr="00156B08">
        <w:rPr>
          <w:rFonts w:ascii="Times New Roman" w:cs="B Lotus" w:hint="cs"/>
          <w:snapToGrid/>
          <w:sz w:val="22"/>
          <w:szCs w:val="22"/>
          <w:rtl/>
        </w:rPr>
        <w:t>آزمون وایت- فرضیه دوم</w:t>
      </w:r>
    </w:p>
    <w:tbl>
      <w:tblPr>
        <w:tblStyle w:val="TableGrid"/>
        <w:bidiVisual/>
        <w:tblW w:w="0" w:type="auto"/>
        <w:tblLook w:val="04A0"/>
      </w:tblPr>
      <w:tblGrid>
        <w:gridCol w:w="2906"/>
        <w:gridCol w:w="2907"/>
        <w:gridCol w:w="2907"/>
      </w:tblGrid>
      <w:tr w:rsidR="008130D0" w:rsidRPr="00E45F02" w:rsidTr="008130D0">
        <w:tc>
          <w:tcPr>
            <w:tcW w:w="2906" w:type="dxa"/>
            <w:vAlign w:val="center"/>
          </w:tcPr>
          <w:p w:rsidR="008130D0" w:rsidRPr="00156B08" w:rsidRDefault="008130D0" w:rsidP="006557A9">
            <w:pPr>
              <w:ind w:left="283"/>
              <w:jc w:val="center"/>
              <w:rPr>
                <w:rFonts w:cs="B Lotus"/>
                <w:rtl/>
                <w:lang w:bidi="fa-IR"/>
              </w:rPr>
            </w:pPr>
            <w:r w:rsidRPr="00156B08">
              <w:rPr>
                <w:rFonts w:cs="B Lotus" w:hint="cs"/>
                <w:rtl/>
                <w:lang w:bidi="fa-IR"/>
              </w:rPr>
              <w:t>آماره آزمون</w:t>
            </w:r>
          </w:p>
        </w:tc>
        <w:tc>
          <w:tcPr>
            <w:tcW w:w="2907" w:type="dxa"/>
            <w:vAlign w:val="center"/>
          </w:tcPr>
          <w:p w:rsidR="008130D0" w:rsidRPr="00156B08" w:rsidRDefault="008130D0" w:rsidP="006557A9">
            <w:pPr>
              <w:ind w:left="283"/>
              <w:jc w:val="center"/>
              <w:rPr>
                <w:rFonts w:cs="B Lotus"/>
                <w:rtl/>
                <w:lang w:bidi="fa-IR"/>
              </w:rPr>
            </w:pPr>
            <w:r w:rsidRPr="00156B08">
              <w:rPr>
                <w:rFonts w:cs="B Lotus" w:hint="cs"/>
                <w:rtl/>
                <w:lang w:bidi="fa-IR"/>
              </w:rPr>
              <w:t>سطح معناداری</w:t>
            </w:r>
          </w:p>
        </w:tc>
        <w:tc>
          <w:tcPr>
            <w:tcW w:w="2907" w:type="dxa"/>
            <w:vAlign w:val="center"/>
          </w:tcPr>
          <w:p w:rsidR="008130D0" w:rsidRPr="00156B08" w:rsidRDefault="008130D0" w:rsidP="006557A9">
            <w:pPr>
              <w:ind w:left="283"/>
              <w:jc w:val="center"/>
              <w:rPr>
                <w:rFonts w:cs="B Lotus"/>
                <w:rtl/>
                <w:lang w:bidi="fa-IR"/>
              </w:rPr>
            </w:pPr>
            <w:r w:rsidRPr="00156B08">
              <w:rPr>
                <w:rFonts w:cs="B Lotus" w:hint="cs"/>
                <w:rtl/>
                <w:lang w:bidi="fa-IR"/>
              </w:rPr>
              <w:t>نتیجه</w:t>
            </w:r>
          </w:p>
        </w:tc>
      </w:tr>
      <w:tr w:rsidR="008130D0" w:rsidRPr="00E45F02" w:rsidTr="008130D0">
        <w:tc>
          <w:tcPr>
            <w:tcW w:w="2906" w:type="dxa"/>
            <w:vAlign w:val="center"/>
          </w:tcPr>
          <w:p w:rsidR="008130D0" w:rsidRPr="00156B08" w:rsidRDefault="00117942" w:rsidP="006557A9">
            <w:pPr>
              <w:ind w:left="283"/>
              <w:jc w:val="center"/>
              <w:rPr>
                <w:rFonts w:cs="B Lotus"/>
                <w:rtl/>
                <w:lang w:bidi="fa-IR"/>
              </w:rPr>
            </w:pPr>
            <w:r>
              <w:rPr>
                <w:rFonts w:cs="B Lotus" w:hint="cs"/>
                <w:rtl/>
                <w:lang w:bidi="fa-IR"/>
              </w:rPr>
              <w:t>01/2</w:t>
            </w:r>
          </w:p>
        </w:tc>
        <w:tc>
          <w:tcPr>
            <w:tcW w:w="2907" w:type="dxa"/>
            <w:vAlign w:val="center"/>
          </w:tcPr>
          <w:p w:rsidR="008130D0" w:rsidRPr="00156B08" w:rsidRDefault="00117942" w:rsidP="006557A9">
            <w:pPr>
              <w:ind w:left="283"/>
              <w:jc w:val="center"/>
              <w:rPr>
                <w:rFonts w:cs="B Lotus"/>
                <w:rtl/>
                <w:lang w:bidi="fa-IR"/>
              </w:rPr>
            </w:pPr>
            <w:r>
              <w:rPr>
                <w:rFonts w:cs="B Lotus" w:hint="cs"/>
                <w:rtl/>
                <w:lang w:bidi="fa-IR"/>
              </w:rPr>
              <w:t>008/0</w:t>
            </w:r>
          </w:p>
        </w:tc>
        <w:tc>
          <w:tcPr>
            <w:tcW w:w="2907" w:type="dxa"/>
            <w:vAlign w:val="center"/>
          </w:tcPr>
          <w:p w:rsidR="008130D0" w:rsidRPr="00156B08" w:rsidRDefault="008130D0" w:rsidP="006557A9">
            <w:pPr>
              <w:ind w:left="283"/>
              <w:jc w:val="center"/>
              <w:rPr>
                <w:rFonts w:cs="B Lotus"/>
                <w:rtl/>
                <w:lang w:bidi="fa-IR"/>
              </w:rPr>
            </w:pPr>
            <w:r w:rsidRPr="00156B08">
              <w:rPr>
                <w:rFonts w:cs="B Lotus" w:hint="cs"/>
                <w:rtl/>
                <w:lang w:bidi="fa-IR"/>
              </w:rPr>
              <w:t>وجود مشکل همسانی</w:t>
            </w:r>
          </w:p>
        </w:tc>
      </w:tr>
    </w:tbl>
    <w:p w:rsidR="005C4A79" w:rsidRPr="00117942" w:rsidRDefault="005C4A79" w:rsidP="006557A9">
      <w:pPr>
        <w:ind w:left="283" w:firstLine="288"/>
        <w:jc w:val="both"/>
        <w:rPr>
          <w:rFonts w:cs="B Lotus"/>
          <w:sz w:val="20"/>
          <w:szCs w:val="20"/>
          <w:rtl/>
          <w:lang w:bidi="fa-IR"/>
        </w:rPr>
      </w:pPr>
      <w:r w:rsidRPr="00117942">
        <w:rPr>
          <w:rFonts w:cs="B Lotus" w:hint="cs"/>
          <w:sz w:val="20"/>
          <w:szCs w:val="20"/>
          <w:rtl/>
          <w:lang w:bidi="fa-IR"/>
        </w:rPr>
        <w:t>منبع: یافته های پژوهش</w:t>
      </w:r>
    </w:p>
    <w:p w:rsidR="008130D0" w:rsidRDefault="008130D0" w:rsidP="00117942">
      <w:pPr>
        <w:ind w:left="283" w:firstLine="288"/>
        <w:jc w:val="both"/>
        <w:rPr>
          <w:rFonts w:cs="B Lotus"/>
          <w:sz w:val="26"/>
          <w:szCs w:val="26"/>
          <w:lang w:bidi="fa-IR"/>
        </w:rPr>
      </w:pPr>
      <w:r w:rsidRPr="00E45F02">
        <w:rPr>
          <w:rFonts w:cs="B Lotus" w:hint="cs"/>
          <w:sz w:val="26"/>
          <w:szCs w:val="26"/>
          <w:rtl/>
          <w:lang w:bidi="fa-IR"/>
        </w:rPr>
        <w:t xml:space="preserve">بنابراین مدل مجدداً با استفاده از تصحیح وایت (برای برطرف کردن مشکل همسانی) برآورد گردید که بدین ترتیب این مشکل رفع شد. نتایج ارائه شده در </w:t>
      </w:r>
      <w:r w:rsidR="00197C25" w:rsidRPr="00E45F02">
        <w:rPr>
          <w:rFonts w:cs="B Lotus" w:hint="cs"/>
          <w:sz w:val="26"/>
          <w:szCs w:val="26"/>
          <w:rtl/>
          <w:lang w:bidi="fa-IR"/>
        </w:rPr>
        <w:t>نگاره</w:t>
      </w:r>
      <w:r w:rsidR="005C4A79">
        <w:rPr>
          <w:rFonts w:cs="B Lotus" w:hint="cs"/>
          <w:sz w:val="26"/>
          <w:szCs w:val="26"/>
          <w:rtl/>
          <w:lang w:bidi="fa-IR"/>
        </w:rPr>
        <w:t xml:space="preserve"> </w:t>
      </w:r>
      <w:r w:rsidR="00117942">
        <w:rPr>
          <w:rFonts w:cs="B Lotus" w:hint="cs"/>
          <w:sz w:val="26"/>
          <w:szCs w:val="26"/>
          <w:rtl/>
          <w:lang w:bidi="fa-IR"/>
        </w:rPr>
        <w:t>(6)</w:t>
      </w:r>
      <w:r w:rsidRPr="00E45F02">
        <w:rPr>
          <w:rFonts w:cs="B Lotus" w:hint="cs"/>
          <w:sz w:val="26"/>
          <w:szCs w:val="26"/>
          <w:rtl/>
          <w:lang w:bidi="fa-IR"/>
        </w:rPr>
        <w:t xml:space="preserve"> مدل نهایی و با استفاده از تصحیح وایت می‏باشد.</w:t>
      </w:r>
    </w:p>
    <w:p w:rsidR="006557A9" w:rsidRPr="00E45F02" w:rsidRDefault="006557A9" w:rsidP="006557A9">
      <w:pPr>
        <w:ind w:left="283" w:firstLine="288"/>
        <w:jc w:val="both"/>
        <w:rPr>
          <w:rFonts w:cs="B Lotus"/>
          <w:sz w:val="26"/>
          <w:szCs w:val="26"/>
          <w:rtl/>
          <w:lang w:bidi="fa-IR"/>
        </w:rPr>
      </w:pPr>
    </w:p>
    <w:p w:rsidR="001E24DC" w:rsidRPr="004749C2" w:rsidRDefault="001E24DC" w:rsidP="006557A9">
      <w:pPr>
        <w:pStyle w:val="Heading2"/>
        <w:ind w:left="283"/>
        <w:rPr>
          <w:rFonts w:cs="B Lotus"/>
          <w:rtl/>
        </w:rPr>
      </w:pPr>
      <w:r w:rsidRPr="004749C2">
        <w:rPr>
          <w:rFonts w:ascii="Times New Roman" w:cs="B Lotus" w:hint="cs"/>
          <w:rtl/>
        </w:rPr>
        <w:lastRenderedPageBreak/>
        <w:t xml:space="preserve">بحث و </w:t>
      </w:r>
      <w:r w:rsidRPr="004749C2">
        <w:rPr>
          <w:rFonts w:cs="B Lotus" w:hint="cs"/>
          <w:rtl/>
        </w:rPr>
        <w:t>نتيجه</w:t>
      </w:r>
      <w:r w:rsidRPr="004749C2">
        <w:rPr>
          <w:rFonts w:cs="B Lotus"/>
          <w:rtl/>
        </w:rPr>
        <w:t>‌</w:t>
      </w:r>
      <w:r w:rsidRPr="004749C2">
        <w:rPr>
          <w:rFonts w:cs="B Lotus" w:hint="cs"/>
          <w:rtl/>
        </w:rPr>
        <w:t>گيري</w:t>
      </w:r>
    </w:p>
    <w:p w:rsidR="001E24DC" w:rsidRPr="00E45F02" w:rsidRDefault="001E24DC" w:rsidP="00117942">
      <w:pPr>
        <w:ind w:left="283"/>
        <w:jc w:val="both"/>
        <w:rPr>
          <w:rFonts w:cs="B Lotus"/>
          <w:sz w:val="26"/>
          <w:szCs w:val="26"/>
          <w:rtl/>
        </w:rPr>
      </w:pPr>
      <w:r w:rsidRPr="00E45F02">
        <w:rPr>
          <w:rFonts w:ascii="BMitra" w:cs="B Lotus" w:hint="cs"/>
          <w:sz w:val="26"/>
          <w:szCs w:val="26"/>
          <w:rtl/>
        </w:rPr>
        <w:t>در</w:t>
      </w:r>
      <w:r w:rsidRPr="00E45F02">
        <w:rPr>
          <w:rFonts w:ascii="BMitra" w:cs="B Lotus"/>
          <w:sz w:val="26"/>
          <w:szCs w:val="26"/>
        </w:rPr>
        <w:t xml:space="preserve"> </w:t>
      </w:r>
      <w:r w:rsidRPr="00E45F02">
        <w:rPr>
          <w:rFonts w:ascii="BMitra" w:cs="B Lotus" w:hint="cs"/>
          <w:sz w:val="26"/>
          <w:szCs w:val="26"/>
          <w:rtl/>
        </w:rPr>
        <w:t>مديريت</w:t>
      </w:r>
      <w:r w:rsidRPr="00E45F02">
        <w:rPr>
          <w:rFonts w:ascii="BMitra" w:cs="B Lotus"/>
          <w:sz w:val="26"/>
          <w:szCs w:val="26"/>
        </w:rPr>
        <w:t xml:space="preserve"> </w:t>
      </w:r>
      <w:r w:rsidRPr="00E45F02">
        <w:rPr>
          <w:rFonts w:ascii="BMitra" w:cs="B Lotus" w:hint="cs"/>
          <w:sz w:val="26"/>
          <w:szCs w:val="26"/>
          <w:rtl/>
        </w:rPr>
        <w:t>سود</w:t>
      </w:r>
      <w:r w:rsidRPr="00E45F02">
        <w:rPr>
          <w:rFonts w:ascii="BMitra" w:cs="B Lotus"/>
          <w:sz w:val="26"/>
          <w:szCs w:val="26"/>
        </w:rPr>
        <w:t xml:space="preserve"> </w:t>
      </w:r>
      <w:r w:rsidRPr="00E45F02">
        <w:rPr>
          <w:rFonts w:ascii="BMitra" w:cs="B Lotus" w:hint="cs"/>
          <w:sz w:val="26"/>
          <w:szCs w:val="26"/>
          <w:rtl/>
        </w:rPr>
        <w:t>از</w:t>
      </w:r>
      <w:r w:rsidRPr="00E45F02">
        <w:rPr>
          <w:rFonts w:ascii="BMitra" w:cs="B Lotus"/>
          <w:sz w:val="26"/>
          <w:szCs w:val="26"/>
        </w:rPr>
        <w:t xml:space="preserve"> </w:t>
      </w:r>
      <w:r w:rsidRPr="00E45F02">
        <w:rPr>
          <w:rFonts w:ascii="BMitra" w:cs="B Lotus" w:hint="cs"/>
          <w:sz w:val="26"/>
          <w:szCs w:val="26"/>
          <w:rtl/>
        </w:rPr>
        <w:t>طريق</w:t>
      </w:r>
      <w:r w:rsidRPr="00E45F02">
        <w:rPr>
          <w:rFonts w:ascii="BMitra" w:cs="B Lotus"/>
          <w:sz w:val="26"/>
          <w:szCs w:val="26"/>
        </w:rPr>
        <w:t xml:space="preserve"> </w:t>
      </w:r>
      <w:r w:rsidRPr="00E45F02">
        <w:rPr>
          <w:rFonts w:ascii="BMitra" w:cs="B Lotus" w:hint="cs"/>
          <w:sz w:val="26"/>
          <w:szCs w:val="26"/>
          <w:rtl/>
        </w:rPr>
        <w:t>دستكاري</w:t>
      </w:r>
      <w:r w:rsidRPr="00E45F02">
        <w:rPr>
          <w:rFonts w:ascii="BMitra" w:cs="B Lotus"/>
          <w:sz w:val="26"/>
          <w:szCs w:val="26"/>
        </w:rPr>
        <w:t xml:space="preserve"> </w:t>
      </w:r>
      <w:r w:rsidRPr="00E45F02">
        <w:rPr>
          <w:rFonts w:ascii="BMitra" w:cs="B Lotus" w:hint="cs"/>
          <w:sz w:val="26"/>
          <w:szCs w:val="26"/>
          <w:rtl/>
        </w:rPr>
        <w:t>اقلام تعهدي</w:t>
      </w:r>
      <w:r w:rsidRPr="00E45F02">
        <w:rPr>
          <w:rFonts w:ascii="BMitra" w:cs="B Lotus"/>
          <w:sz w:val="26"/>
          <w:szCs w:val="26"/>
        </w:rPr>
        <w:t xml:space="preserve"> </w:t>
      </w:r>
      <w:r w:rsidRPr="00E45F02">
        <w:rPr>
          <w:rFonts w:ascii="BMitra" w:cs="B Lotus" w:hint="cs"/>
          <w:sz w:val="26"/>
          <w:szCs w:val="26"/>
          <w:rtl/>
        </w:rPr>
        <w:t>اختياري،</w:t>
      </w:r>
      <w:r w:rsidRPr="00E45F02">
        <w:rPr>
          <w:rFonts w:ascii="BMitra" w:cs="B Lotus"/>
          <w:sz w:val="26"/>
          <w:szCs w:val="26"/>
        </w:rPr>
        <w:t xml:space="preserve"> </w:t>
      </w:r>
      <w:r w:rsidRPr="00E45F02">
        <w:rPr>
          <w:rFonts w:ascii="BMitra" w:cs="B Lotus" w:hint="cs"/>
          <w:sz w:val="26"/>
          <w:szCs w:val="26"/>
          <w:rtl/>
        </w:rPr>
        <w:t>مديران</w:t>
      </w:r>
      <w:r w:rsidRPr="00E45F02">
        <w:rPr>
          <w:rFonts w:ascii="BMitra" w:cs="B Lotus"/>
          <w:sz w:val="26"/>
          <w:szCs w:val="26"/>
        </w:rPr>
        <w:t xml:space="preserve"> </w:t>
      </w:r>
      <w:r w:rsidRPr="00E45F02">
        <w:rPr>
          <w:rFonts w:ascii="BMitra" w:cs="B Lotus" w:hint="cs"/>
          <w:sz w:val="26"/>
          <w:szCs w:val="26"/>
          <w:rtl/>
        </w:rPr>
        <w:t>بايد</w:t>
      </w:r>
      <w:r w:rsidRPr="00E45F02">
        <w:rPr>
          <w:rFonts w:ascii="BMitra" w:cs="B Lotus"/>
          <w:sz w:val="26"/>
          <w:szCs w:val="26"/>
        </w:rPr>
        <w:t xml:space="preserve"> </w:t>
      </w:r>
      <w:r w:rsidRPr="00E45F02">
        <w:rPr>
          <w:rFonts w:ascii="BMitra" w:cs="B Lotus" w:hint="cs"/>
          <w:sz w:val="26"/>
          <w:szCs w:val="26"/>
          <w:rtl/>
        </w:rPr>
        <w:t>رويه</w:t>
      </w:r>
      <w:r w:rsidRPr="00E45F02">
        <w:rPr>
          <w:rFonts w:ascii="BMitra" w:cs="B Lotus"/>
          <w:sz w:val="26"/>
          <w:szCs w:val="26"/>
          <w:rtl/>
        </w:rPr>
        <w:softHyphen/>
      </w:r>
      <w:r w:rsidRPr="00E45F02">
        <w:rPr>
          <w:rFonts w:ascii="BMitra" w:cs="B Lotus" w:hint="cs"/>
          <w:sz w:val="26"/>
          <w:szCs w:val="26"/>
          <w:rtl/>
        </w:rPr>
        <w:t>هاي</w:t>
      </w:r>
      <w:r w:rsidRPr="00E45F02">
        <w:rPr>
          <w:rFonts w:ascii="BMitra" w:cs="B Lotus"/>
          <w:sz w:val="26"/>
          <w:szCs w:val="26"/>
        </w:rPr>
        <w:t xml:space="preserve"> </w:t>
      </w:r>
      <w:r w:rsidRPr="00E45F02">
        <w:rPr>
          <w:rFonts w:ascii="BMitra" w:cs="B Lotus" w:hint="cs"/>
          <w:sz w:val="26"/>
          <w:szCs w:val="26"/>
          <w:rtl/>
        </w:rPr>
        <w:t>حسابداري</w:t>
      </w:r>
      <w:r w:rsidRPr="00E45F02">
        <w:rPr>
          <w:rFonts w:ascii="BMitra" w:cs="B Lotus"/>
          <w:sz w:val="26"/>
          <w:szCs w:val="26"/>
        </w:rPr>
        <w:t xml:space="preserve"> </w:t>
      </w:r>
      <w:r w:rsidRPr="00E45F02">
        <w:rPr>
          <w:rFonts w:ascii="BMitra" w:cs="B Lotus" w:hint="cs"/>
          <w:sz w:val="26"/>
          <w:szCs w:val="26"/>
          <w:rtl/>
        </w:rPr>
        <w:t>متفاوتي</w:t>
      </w:r>
      <w:r w:rsidRPr="00E45F02">
        <w:rPr>
          <w:rFonts w:ascii="BMitra" w:cs="B Lotus"/>
          <w:sz w:val="26"/>
          <w:szCs w:val="26"/>
        </w:rPr>
        <w:t xml:space="preserve"> </w:t>
      </w:r>
      <w:r w:rsidRPr="00E45F02">
        <w:rPr>
          <w:rFonts w:ascii="BMitra" w:cs="B Lotus" w:hint="cs"/>
          <w:sz w:val="26"/>
          <w:szCs w:val="26"/>
          <w:rtl/>
        </w:rPr>
        <w:t>انتخاب</w:t>
      </w:r>
      <w:r w:rsidRPr="00E45F02">
        <w:rPr>
          <w:rFonts w:ascii="BMitra" w:cs="B Lotus"/>
          <w:sz w:val="26"/>
          <w:szCs w:val="26"/>
        </w:rPr>
        <w:t xml:space="preserve"> </w:t>
      </w:r>
      <w:r w:rsidRPr="00E45F02">
        <w:rPr>
          <w:rFonts w:ascii="BMitra" w:cs="B Lotus" w:hint="cs"/>
          <w:sz w:val="26"/>
          <w:szCs w:val="26"/>
          <w:rtl/>
        </w:rPr>
        <w:t>كنند</w:t>
      </w:r>
      <w:r w:rsidRPr="00E45F02">
        <w:rPr>
          <w:rFonts w:ascii="BMitra" w:cs="B Lotus"/>
          <w:sz w:val="26"/>
          <w:szCs w:val="26"/>
        </w:rPr>
        <w:t xml:space="preserve"> </w:t>
      </w:r>
      <w:r w:rsidRPr="00E45F02">
        <w:rPr>
          <w:rFonts w:ascii="BMitra" w:cs="B Lotus" w:hint="cs"/>
          <w:sz w:val="26"/>
          <w:szCs w:val="26"/>
          <w:rtl/>
        </w:rPr>
        <w:t>كه</w:t>
      </w:r>
      <w:r w:rsidRPr="00E45F02">
        <w:rPr>
          <w:rFonts w:ascii="BMitra" w:cs="B Lotus"/>
          <w:sz w:val="26"/>
          <w:szCs w:val="26"/>
        </w:rPr>
        <w:t xml:space="preserve"> </w:t>
      </w:r>
      <w:r w:rsidRPr="00E45F02">
        <w:rPr>
          <w:rFonts w:ascii="BMitra" w:cs="B Lotus" w:hint="cs"/>
          <w:sz w:val="26"/>
          <w:szCs w:val="26"/>
          <w:rtl/>
        </w:rPr>
        <w:t>در</w:t>
      </w:r>
      <w:r w:rsidRPr="00E45F02">
        <w:rPr>
          <w:rFonts w:ascii="BMitra" w:cs="B Lotus"/>
          <w:sz w:val="26"/>
          <w:szCs w:val="26"/>
        </w:rPr>
        <w:t xml:space="preserve"> </w:t>
      </w:r>
      <w:r w:rsidRPr="00E45F02">
        <w:rPr>
          <w:rFonts w:ascii="BMitra" w:cs="B Lotus" w:hint="cs"/>
          <w:sz w:val="26"/>
          <w:szCs w:val="26"/>
          <w:rtl/>
        </w:rPr>
        <w:t>ظاهر،</w:t>
      </w:r>
      <w:r w:rsidRPr="00E45F02">
        <w:rPr>
          <w:rFonts w:ascii="BMitra" w:cs="B Lotus"/>
          <w:sz w:val="26"/>
          <w:szCs w:val="26"/>
        </w:rPr>
        <w:t xml:space="preserve"> </w:t>
      </w:r>
      <w:r w:rsidRPr="00E45F02">
        <w:rPr>
          <w:rFonts w:ascii="BMitra" w:cs="B Lotus" w:hint="cs"/>
          <w:sz w:val="26"/>
          <w:szCs w:val="26"/>
          <w:rtl/>
        </w:rPr>
        <w:t>قابليت مقايسة</w:t>
      </w:r>
      <w:r w:rsidRPr="00E45F02">
        <w:rPr>
          <w:rFonts w:ascii="BMitra" w:cs="B Lotus"/>
          <w:sz w:val="26"/>
          <w:szCs w:val="26"/>
        </w:rPr>
        <w:t xml:space="preserve"> </w:t>
      </w:r>
      <w:r w:rsidRPr="00E45F02">
        <w:rPr>
          <w:rFonts w:ascii="BMitra" w:cs="B Lotus" w:hint="cs"/>
          <w:sz w:val="26"/>
          <w:szCs w:val="26"/>
          <w:rtl/>
        </w:rPr>
        <w:t>ارقام</w:t>
      </w:r>
      <w:r w:rsidRPr="00E45F02">
        <w:rPr>
          <w:rFonts w:ascii="BMitra" w:cs="B Lotus"/>
          <w:sz w:val="26"/>
          <w:szCs w:val="26"/>
        </w:rPr>
        <w:t xml:space="preserve"> </w:t>
      </w:r>
      <w:r w:rsidRPr="00E45F02">
        <w:rPr>
          <w:rFonts w:ascii="BMitra" w:cs="B Lotus" w:hint="cs"/>
          <w:sz w:val="26"/>
          <w:szCs w:val="26"/>
          <w:rtl/>
        </w:rPr>
        <w:t>حسابداري</w:t>
      </w:r>
      <w:r w:rsidRPr="00E45F02">
        <w:rPr>
          <w:rFonts w:ascii="BMitra" w:cs="B Lotus"/>
          <w:sz w:val="26"/>
          <w:szCs w:val="26"/>
        </w:rPr>
        <w:t xml:space="preserve"> </w:t>
      </w:r>
      <w:r w:rsidRPr="00E45F02">
        <w:rPr>
          <w:rFonts w:ascii="BMitra" w:cs="B Lotus" w:hint="cs"/>
          <w:sz w:val="26"/>
          <w:szCs w:val="26"/>
          <w:rtl/>
        </w:rPr>
        <w:t>را</w:t>
      </w:r>
      <w:r w:rsidRPr="00E45F02">
        <w:rPr>
          <w:rFonts w:ascii="BMitra" w:cs="B Lotus"/>
          <w:sz w:val="26"/>
          <w:szCs w:val="26"/>
        </w:rPr>
        <w:t xml:space="preserve"> </w:t>
      </w:r>
      <w:r w:rsidRPr="00E45F02">
        <w:rPr>
          <w:rFonts w:ascii="BMitra" w:cs="B Lotus" w:hint="cs"/>
          <w:sz w:val="26"/>
          <w:szCs w:val="26"/>
          <w:rtl/>
        </w:rPr>
        <w:t>مخدوش</w:t>
      </w:r>
      <w:r w:rsidRPr="00E45F02">
        <w:rPr>
          <w:rFonts w:ascii="BMitra" w:cs="B Lotus"/>
          <w:sz w:val="26"/>
          <w:szCs w:val="26"/>
        </w:rPr>
        <w:t xml:space="preserve"> </w:t>
      </w:r>
      <w:r w:rsidRPr="00E45F02">
        <w:rPr>
          <w:rFonts w:ascii="BMitra" w:cs="B Lotus" w:hint="cs"/>
          <w:sz w:val="26"/>
          <w:szCs w:val="26"/>
          <w:rtl/>
        </w:rPr>
        <w:t>مي</w:t>
      </w:r>
      <w:r w:rsidRPr="00E45F02">
        <w:rPr>
          <w:rFonts w:ascii="BMitra" w:cs="B Lotus"/>
          <w:sz w:val="26"/>
          <w:szCs w:val="26"/>
          <w:rtl/>
        </w:rPr>
        <w:softHyphen/>
      </w:r>
      <w:r w:rsidRPr="00E45F02">
        <w:rPr>
          <w:rFonts w:ascii="BMitra" w:cs="B Lotus" w:hint="cs"/>
          <w:sz w:val="26"/>
          <w:szCs w:val="26"/>
          <w:rtl/>
        </w:rPr>
        <w:t>كند،</w:t>
      </w:r>
      <w:r w:rsidRPr="00E45F02">
        <w:rPr>
          <w:rFonts w:ascii="BMitra" w:cs="B Lotus"/>
          <w:sz w:val="26"/>
          <w:szCs w:val="26"/>
        </w:rPr>
        <w:t xml:space="preserve"> </w:t>
      </w:r>
      <w:r w:rsidRPr="00E45F02">
        <w:rPr>
          <w:rFonts w:ascii="BMitra" w:cs="B Lotus" w:hint="cs"/>
          <w:sz w:val="26"/>
          <w:szCs w:val="26"/>
          <w:rtl/>
        </w:rPr>
        <w:t>اما</w:t>
      </w:r>
      <w:r w:rsidRPr="00E45F02">
        <w:rPr>
          <w:rFonts w:ascii="BMitra" w:cs="B Lotus"/>
          <w:sz w:val="26"/>
          <w:szCs w:val="26"/>
        </w:rPr>
        <w:t xml:space="preserve"> </w:t>
      </w:r>
      <w:r w:rsidRPr="00E45F02">
        <w:rPr>
          <w:rFonts w:ascii="BMitra" w:cs="B Lotus" w:hint="cs"/>
          <w:sz w:val="26"/>
          <w:szCs w:val="26"/>
          <w:rtl/>
        </w:rPr>
        <w:t>چنانچه</w:t>
      </w:r>
      <w:r w:rsidRPr="00E45F02">
        <w:rPr>
          <w:rFonts w:ascii="BMitra" w:cs="B Lotus"/>
          <w:sz w:val="26"/>
          <w:szCs w:val="26"/>
        </w:rPr>
        <w:t xml:space="preserve"> </w:t>
      </w:r>
      <w:r w:rsidRPr="00E45F02">
        <w:rPr>
          <w:rFonts w:ascii="BMitra" w:cs="B Lotus" w:hint="cs"/>
          <w:sz w:val="26"/>
          <w:szCs w:val="26"/>
          <w:rtl/>
        </w:rPr>
        <w:t>مديران</w:t>
      </w:r>
      <w:r w:rsidRPr="00E45F02">
        <w:rPr>
          <w:rFonts w:ascii="BMitra" w:cs="B Lotus"/>
          <w:sz w:val="26"/>
          <w:szCs w:val="26"/>
        </w:rPr>
        <w:t xml:space="preserve"> </w:t>
      </w:r>
      <w:r w:rsidRPr="00E45F02">
        <w:rPr>
          <w:rFonts w:ascii="BMitra" w:cs="B Lotus" w:hint="cs"/>
          <w:sz w:val="26"/>
          <w:szCs w:val="26"/>
          <w:rtl/>
        </w:rPr>
        <w:t>از</w:t>
      </w:r>
      <w:r w:rsidRPr="00E45F02">
        <w:rPr>
          <w:rFonts w:ascii="BMitra" w:cs="B Lotus"/>
          <w:sz w:val="26"/>
          <w:szCs w:val="26"/>
        </w:rPr>
        <w:t xml:space="preserve"> </w:t>
      </w:r>
      <w:r w:rsidRPr="00E45F02">
        <w:rPr>
          <w:rFonts w:ascii="BMitra" w:cs="B Lotus" w:hint="cs"/>
          <w:sz w:val="26"/>
          <w:szCs w:val="26"/>
          <w:rtl/>
        </w:rPr>
        <w:t>روش</w:t>
      </w:r>
      <w:r w:rsidRPr="00E45F02">
        <w:rPr>
          <w:rFonts w:ascii="BMitra" w:cs="B Lotus"/>
          <w:sz w:val="26"/>
          <w:szCs w:val="26"/>
        </w:rPr>
        <w:t xml:space="preserve"> </w:t>
      </w:r>
      <w:r w:rsidRPr="00E45F02">
        <w:rPr>
          <w:rFonts w:ascii="BMitra" w:cs="B Lotus" w:hint="cs"/>
          <w:sz w:val="26"/>
          <w:szCs w:val="26"/>
          <w:rtl/>
        </w:rPr>
        <w:t>مديريت</w:t>
      </w:r>
      <w:r w:rsidRPr="00E45F02">
        <w:rPr>
          <w:rFonts w:ascii="BMitra" w:cs="B Lotus"/>
          <w:sz w:val="26"/>
          <w:szCs w:val="26"/>
        </w:rPr>
        <w:t xml:space="preserve"> </w:t>
      </w:r>
      <w:r w:rsidRPr="00E45F02">
        <w:rPr>
          <w:rFonts w:ascii="BMitra" w:cs="B Lotus" w:hint="cs"/>
          <w:sz w:val="26"/>
          <w:szCs w:val="26"/>
          <w:rtl/>
        </w:rPr>
        <w:t>سود</w:t>
      </w:r>
      <w:r w:rsidRPr="00E45F02">
        <w:rPr>
          <w:rFonts w:ascii="BMitra" w:cs="B Lotus"/>
          <w:sz w:val="26"/>
          <w:szCs w:val="26"/>
        </w:rPr>
        <w:t xml:space="preserve"> </w:t>
      </w:r>
      <w:r w:rsidRPr="00E45F02">
        <w:rPr>
          <w:rFonts w:ascii="BMitra" w:cs="B Lotus" w:hint="cs"/>
          <w:sz w:val="26"/>
          <w:szCs w:val="26"/>
          <w:rtl/>
        </w:rPr>
        <w:t>بر</w:t>
      </w:r>
      <w:r w:rsidRPr="00E45F02">
        <w:rPr>
          <w:rFonts w:ascii="BMitra" w:cs="B Lotus"/>
          <w:sz w:val="26"/>
          <w:szCs w:val="26"/>
        </w:rPr>
        <w:t xml:space="preserve"> </w:t>
      </w:r>
      <w:r w:rsidRPr="00E45F02">
        <w:rPr>
          <w:rFonts w:ascii="BMitra" w:cs="B Lotus" w:hint="cs"/>
          <w:sz w:val="26"/>
          <w:szCs w:val="26"/>
          <w:rtl/>
        </w:rPr>
        <w:t>مبناي اقلام</w:t>
      </w:r>
      <w:r w:rsidRPr="00E45F02">
        <w:rPr>
          <w:rFonts w:ascii="BMitra" w:cs="B Lotus"/>
          <w:sz w:val="26"/>
          <w:szCs w:val="26"/>
        </w:rPr>
        <w:t xml:space="preserve"> </w:t>
      </w:r>
      <w:r w:rsidRPr="00E45F02">
        <w:rPr>
          <w:rFonts w:ascii="BMitra" w:cs="B Lotus" w:hint="cs"/>
          <w:sz w:val="26"/>
          <w:szCs w:val="26"/>
          <w:rtl/>
        </w:rPr>
        <w:t>واقعي</w:t>
      </w:r>
      <w:r w:rsidRPr="00E45F02">
        <w:rPr>
          <w:rFonts w:ascii="BMitra" w:cs="B Lotus"/>
          <w:sz w:val="26"/>
          <w:szCs w:val="26"/>
        </w:rPr>
        <w:t xml:space="preserve"> </w:t>
      </w:r>
      <w:r w:rsidRPr="00E45F02">
        <w:rPr>
          <w:rFonts w:ascii="BMitra" w:cs="B Lotus" w:hint="cs"/>
          <w:sz w:val="26"/>
          <w:szCs w:val="26"/>
          <w:rtl/>
        </w:rPr>
        <w:t>استفاده</w:t>
      </w:r>
      <w:r w:rsidRPr="00E45F02">
        <w:rPr>
          <w:rFonts w:ascii="BMitra" w:cs="B Lotus"/>
          <w:sz w:val="26"/>
          <w:szCs w:val="26"/>
        </w:rPr>
        <w:t xml:space="preserve"> </w:t>
      </w:r>
      <w:r w:rsidRPr="00E45F02">
        <w:rPr>
          <w:rFonts w:ascii="BMitra" w:cs="B Lotus" w:hint="cs"/>
          <w:sz w:val="26"/>
          <w:szCs w:val="26"/>
          <w:rtl/>
        </w:rPr>
        <w:t>كنند،</w:t>
      </w:r>
      <w:r w:rsidRPr="00E45F02">
        <w:rPr>
          <w:rFonts w:ascii="BMitra" w:cs="B Lotus"/>
          <w:sz w:val="26"/>
          <w:szCs w:val="26"/>
        </w:rPr>
        <w:t xml:space="preserve"> </w:t>
      </w:r>
      <w:r w:rsidRPr="00E45F02">
        <w:rPr>
          <w:rFonts w:ascii="BMitra" w:cs="B Lotus" w:hint="cs"/>
          <w:sz w:val="26"/>
          <w:szCs w:val="26"/>
          <w:rtl/>
        </w:rPr>
        <w:t>در</w:t>
      </w:r>
      <w:r w:rsidRPr="00E45F02">
        <w:rPr>
          <w:rFonts w:ascii="BMitra" w:cs="B Lotus"/>
          <w:sz w:val="26"/>
          <w:szCs w:val="26"/>
        </w:rPr>
        <w:t xml:space="preserve"> </w:t>
      </w:r>
      <w:r w:rsidRPr="00E45F02">
        <w:rPr>
          <w:rFonts w:ascii="BMitra" w:cs="B Lotus" w:hint="cs"/>
          <w:sz w:val="26"/>
          <w:szCs w:val="26"/>
          <w:rtl/>
        </w:rPr>
        <w:t>حقيقت</w:t>
      </w:r>
      <w:r w:rsidRPr="00E45F02">
        <w:rPr>
          <w:rFonts w:ascii="BMitra" w:cs="B Lotus"/>
          <w:sz w:val="26"/>
          <w:szCs w:val="26"/>
        </w:rPr>
        <w:t xml:space="preserve"> </w:t>
      </w:r>
      <w:r w:rsidRPr="00E45F02">
        <w:rPr>
          <w:rFonts w:ascii="BMitra" w:cs="B Lotus" w:hint="cs"/>
          <w:sz w:val="26"/>
          <w:szCs w:val="26"/>
          <w:rtl/>
        </w:rPr>
        <w:t>مديريت</w:t>
      </w:r>
      <w:r w:rsidRPr="00E45F02">
        <w:rPr>
          <w:rFonts w:ascii="BMitra" w:cs="B Lotus"/>
          <w:sz w:val="26"/>
          <w:szCs w:val="26"/>
        </w:rPr>
        <w:t xml:space="preserve"> </w:t>
      </w:r>
      <w:r w:rsidRPr="00E45F02">
        <w:rPr>
          <w:rFonts w:ascii="BMitra" w:cs="B Lotus" w:hint="cs"/>
          <w:sz w:val="26"/>
          <w:szCs w:val="26"/>
          <w:rtl/>
        </w:rPr>
        <w:t>سود</w:t>
      </w:r>
      <w:r w:rsidRPr="00E45F02">
        <w:rPr>
          <w:rFonts w:ascii="BMitra" w:cs="B Lotus"/>
          <w:sz w:val="26"/>
          <w:szCs w:val="26"/>
        </w:rPr>
        <w:t xml:space="preserve"> </w:t>
      </w:r>
      <w:r w:rsidRPr="00E45F02">
        <w:rPr>
          <w:rFonts w:ascii="BMitra" w:cs="B Lotus" w:hint="cs"/>
          <w:sz w:val="26"/>
          <w:szCs w:val="26"/>
          <w:rtl/>
        </w:rPr>
        <w:t>انجام</w:t>
      </w:r>
      <w:r w:rsidRPr="00E45F02">
        <w:rPr>
          <w:rFonts w:ascii="BMitra" w:cs="B Lotus"/>
          <w:sz w:val="26"/>
          <w:szCs w:val="26"/>
        </w:rPr>
        <w:t xml:space="preserve"> </w:t>
      </w:r>
      <w:r w:rsidRPr="00E45F02">
        <w:rPr>
          <w:rFonts w:ascii="BMitra" w:cs="B Lotus" w:hint="cs"/>
          <w:sz w:val="26"/>
          <w:szCs w:val="26"/>
          <w:rtl/>
        </w:rPr>
        <w:t>داده</w:t>
      </w:r>
      <w:r w:rsidRPr="00E45F02">
        <w:rPr>
          <w:rFonts w:ascii="BMitra" w:cs="B Lotus"/>
          <w:sz w:val="26"/>
          <w:szCs w:val="26"/>
        </w:rPr>
        <w:t xml:space="preserve"> </w:t>
      </w:r>
      <w:r w:rsidRPr="00E45F02">
        <w:rPr>
          <w:rFonts w:ascii="BMitra" w:cs="B Lotus" w:hint="cs"/>
          <w:sz w:val="26"/>
          <w:szCs w:val="26"/>
          <w:rtl/>
        </w:rPr>
        <w:t>اند،</w:t>
      </w:r>
      <w:r w:rsidRPr="00E45F02">
        <w:rPr>
          <w:rFonts w:ascii="BMitra" w:cs="B Lotus"/>
          <w:sz w:val="26"/>
          <w:szCs w:val="26"/>
        </w:rPr>
        <w:t xml:space="preserve"> </w:t>
      </w:r>
      <w:r w:rsidRPr="00E45F02">
        <w:rPr>
          <w:rFonts w:ascii="BMitra" w:cs="B Lotus" w:hint="cs"/>
          <w:sz w:val="26"/>
          <w:szCs w:val="26"/>
          <w:rtl/>
        </w:rPr>
        <w:t>بدون</w:t>
      </w:r>
      <w:r w:rsidRPr="00E45F02">
        <w:rPr>
          <w:rFonts w:ascii="BMitra" w:cs="B Lotus"/>
          <w:sz w:val="26"/>
          <w:szCs w:val="26"/>
        </w:rPr>
        <w:t xml:space="preserve"> </w:t>
      </w:r>
      <w:r w:rsidRPr="00E45F02">
        <w:rPr>
          <w:rFonts w:ascii="BMitra" w:cs="B Lotus" w:hint="cs"/>
          <w:sz w:val="26"/>
          <w:szCs w:val="26"/>
          <w:rtl/>
        </w:rPr>
        <w:t>اين</w:t>
      </w:r>
      <w:r w:rsidRPr="00E45F02">
        <w:rPr>
          <w:rFonts w:ascii="BMitra" w:cs="B Lotus"/>
          <w:sz w:val="26"/>
          <w:szCs w:val="26"/>
        </w:rPr>
        <w:t xml:space="preserve"> </w:t>
      </w:r>
      <w:r w:rsidRPr="00E45F02">
        <w:rPr>
          <w:rFonts w:ascii="BMitra" w:cs="B Lotus" w:hint="cs"/>
          <w:sz w:val="26"/>
          <w:szCs w:val="26"/>
          <w:rtl/>
        </w:rPr>
        <w:t>كه</w:t>
      </w:r>
      <w:r w:rsidRPr="00E45F02">
        <w:rPr>
          <w:rFonts w:ascii="BMitra" w:cs="B Lotus"/>
          <w:sz w:val="26"/>
          <w:szCs w:val="26"/>
        </w:rPr>
        <w:t xml:space="preserve"> </w:t>
      </w:r>
      <w:r w:rsidRPr="00E45F02">
        <w:rPr>
          <w:rFonts w:ascii="BMitra" w:cs="B Lotus" w:hint="cs"/>
          <w:sz w:val="26"/>
          <w:szCs w:val="26"/>
          <w:rtl/>
        </w:rPr>
        <w:t>نيازي</w:t>
      </w:r>
      <w:r w:rsidRPr="00E45F02">
        <w:rPr>
          <w:rFonts w:ascii="BMitra" w:cs="B Lotus"/>
          <w:sz w:val="26"/>
          <w:szCs w:val="26"/>
        </w:rPr>
        <w:t xml:space="preserve"> </w:t>
      </w:r>
      <w:r w:rsidRPr="00E45F02">
        <w:rPr>
          <w:rFonts w:ascii="BMitra" w:cs="B Lotus" w:hint="cs"/>
          <w:sz w:val="26"/>
          <w:szCs w:val="26"/>
          <w:rtl/>
        </w:rPr>
        <w:t>به</w:t>
      </w:r>
      <w:r w:rsidRPr="00E45F02">
        <w:rPr>
          <w:rFonts w:ascii="BMitra" w:cs="B Lotus"/>
          <w:sz w:val="26"/>
          <w:szCs w:val="26"/>
        </w:rPr>
        <w:t xml:space="preserve"> </w:t>
      </w:r>
      <w:r w:rsidRPr="00E45F02">
        <w:rPr>
          <w:rFonts w:ascii="BMitra" w:cs="B Lotus" w:hint="cs"/>
          <w:sz w:val="26"/>
          <w:szCs w:val="26"/>
          <w:rtl/>
        </w:rPr>
        <w:t>تغيير روش</w:t>
      </w:r>
      <w:r w:rsidRPr="00E45F02">
        <w:rPr>
          <w:rFonts w:ascii="BMitra" w:cs="B Lotus"/>
          <w:sz w:val="26"/>
          <w:szCs w:val="26"/>
        </w:rPr>
        <w:t xml:space="preserve"> </w:t>
      </w:r>
      <w:r w:rsidRPr="00E45F02">
        <w:rPr>
          <w:rFonts w:ascii="BMitra" w:cs="B Lotus" w:hint="cs"/>
          <w:sz w:val="26"/>
          <w:szCs w:val="26"/>
          <w:rtl/>
        </w:rPr>
        <w:t>حسابداري</w:t>
      </w:r>
      <w:r w:rsidRPr="00E45F02">
        <w:rPr>
          <w:rFonts w:ascii="BMitra" w:cs="B Lotus"/>
          <w:sz w:val="26"/>
          <w:szCs w:val="26"/>
        </w:rPr>
        <w:t xml:space="preserve"> </w:t>
      </w:r>
      <w:r w:rsidRPr="00E45F02">
        <w:rPr>
          <w:rFonts w:ascii="BMitra" w:cs="B Lotus" w:hint="cs"/>
          <w:sz w:val="26"/>
          <w:szCs w:val="26"/>
          <w:rtl/>
        </w:rPr>
        <w:t>داشته</w:t>
      </w:r>
      <w:r w:rsidRPr="00E45F02">
        <w:rPr>
          <w:rFonts w:ascii="BMitra" w:cs="B Lotus"/>
          <w:sz w:val="26"/>
          <w:szCs w:val="26"/>
        </w:rPr>
        <w:t xml:space="preserve"> </w:t>
      </w:r>
      <w:r w:rsidRPr="00E45F02">
        <w:rPr>
          <w:rFonts w:ascii="BMitra" w:cs="B Lotus" w:hint="cs"/>
          <w:sz w:val="26"/>
          <w:szCs w:val="26"/>
          <w:rtl/>
        </w:rPr>
        <w:t>باشند</w:t>
      </w:r>
      <w:r w:rsidRPr="00E45F02">
        <w:rPr>
          <w:rFonts w:ascii="BMitra" w:cs="B Lotus"/>
          <w:sz w:val="26"/>
          <w:szCs w:val="26"/>
        </w:rPr>
        <w:t xml:space="preserve">. </w:t>
      </w:r>
      <w:r w:rsidRPr="00E45F02">
        <w:rPr>
          <w:rFonts w:ascii="BMitra" w:cs="B Lotus" w:hint="cs"/>
          <w:sz w:val="26"/>
          <w:szCs w:val="26"/>
          <w:rtl/>
        </w:rPr>
        <w:t>به</w:t>
      </w:r>
      <w:r w:rsidRPr="00E45F02">
        <w:rPr>
          <w:rFonts w:ascii="BMitra" w:cs="B Lotus"/>
          <w:sz w:val="26"/>
          <w:szCs w:val="26"/>
        </w:rPr>
        <w:t xml:space="preserve"> </w:t>
      </w:r>
      <w:r w:rsidRPr="00E45F02">
        <w:rPr>
          <w:rFonts w:ascii="BMitra" w:cs="B Lotus" w:hint="cs"/>
          <w:sz w:val="26"/>
          <w:szCs w:val="26"/>
          <w:rtl/>
        </w:rPr>
        <w:t>اين</w:t>
      </w:r>
      <w:r w:rsidRPr="00E45F02">
        <w:rPr>
          <w:rFonts w:ascii="BMitra" w:cs="B Lotus"/>
          <w:sz w:val="26"/>
          <w:szCs w:val="26"/>
        </w:rPr>
        <w:t xml:space="preserve"> </w:t>
      </w:r>
      <w:r w:rsidRPr="00E45F02">
        <w:rPr>
          <w:rFonts w:ascii="BMitra" w:cs="B Lotus" w:hint="cs"/>
          <w:sz w:val="26"/>
          <w:szCs w:val="26"/>
          <w:rtl/>
        </w:rPr>
        <w:t>ترتيب،</w:t>
      </w:r>
      <w:r w:rsidRPr="00E45F02">
        <w:rPr>
          <w:rFonts w:ascii="BMitra" w:cs="B Lotus"/>
          <w:sz w:val="26"/>
          <w:szCs w:val="26"/>
        </w:rPr>
        <w:t xml:space="preserve"> </w:t>
      </w:r>
      <w:r w:rsidRPr="00E45F02">
        <w:rPr>
          <w:rFonts w:ascii="BMitra" w:cs="B Lotus" w:hint="cs"/>
          <w:sz w:val="26"/>
          <w:szCs w:val="26"/>
          <w:rtl/>
        </w:rPr>
        <w:t>انتظار</w:t>
      </w:r>
      <w:r w:rsidRPr="00E45F02">
        <w:rPr>
          <w:rFonts w:ascii="BMitra" w:cs="B Lotus"/>
          <w:sz w:val="26"/>
          <w:szCs w:val="26"/>
        </w:rPr>
        <w:t xml:space="preserve"> </w:t>
      </w:r>
      <w:r w:rsidRPr="00E45F02">
        <w:rPr>
          <w:rFonts w:ascii="BMitra" w:cs="B Lotus" w:hint="cs"/>
          <w:sz w:val="26"/>
          <w:szCs w:val="26"/>
          <w:rtl/>
        </w:rPr>
        <w:t>مي</w:t>
      </w:r>
      <w:r w:rsidRPr="00E45F02">
        <w:rPr>
          <w:rFonts w:ascii="BMitra" w:cs="B Lotus"/>
          <w:sz w:val="26"/>
          <w:szCs w:val="26"/>
          <w:rtl/>
        </w:rPr>
        <w:softHyphen/>
      </w:r>
      <w:r w:rsidRPr="00E45F02">
        <w:rPr>
          <w:rFonts w:ascii="BMitra" w:cs="B Lotus" w:hint="cs"/>
          <w:sz w:val="26"/>
          <w:szCs w:val="26"/>
          <w:rtl/>
        </w:rPr>
        <w:t>رود</w:t>
      </w:r>
      <w:r w:rsidRPr="00E45F02">
        <w:rPr>
          <w:rFonts w:ascii="BMitra" w:cs="B Lotus"/>
          <w:sz w:val="26"/>
          <w:szCs w:val="26"/>
        </w:rPr>
        <w:t xml:space="preserve"> </w:t>
      </w:r>
      <w:r w:rsidRPr="00E45F02">
        <w:rPr>
          <w:rFonts w:ascii="BMitra" w:cs="B Lotus" w:hint="cs"/>
          <w:sz w:val="26"/>
          <w:szCs w:val="26"/>
          <w:rtl/>
        </w:rPr>
        <w:t>در</w:t>
      </w:r>
      <w:r w:rsidRPr="00E45F02">
        <w:rPr>
          <w:rFonts w:ascii="BMitra" w:cs="B Lotus"/>
          <w:sz w:val="26"/>
          <w:szCs w:val="26"/>
        </w:rPr>
        <w:t xml:space="preserve"> </w:t>
      </w:r>
      <w:r w:rsidRPr="00E45F02">
        <w:rPr>
          <w:rFonts w:ascii="BMitra" w:cs="B Lotus" w:hint="cs"/>
          <w:sz w:val="26"/>
          <w:szCs w:val="26"/>
          <w:rtl/>
        </w:rPr>
        <w:t>شرايطي</w:t>
      </w:r>
      <w:r w:rsidRPr="00E45F02">
        <w:rPr>
          <w:rFonts w:ascii="BMitra" w:cs="B Lotus"/>
          <w:sz w:val="26"/>
          <w:szCs w:val="26"/>
        </w:rPr>
        <w:t xml:space="preserve"> </w:t>
      </w:r>
      <w:r w:rsidRPr="00E45F02">
        <w:rPr>
          <w:rFonts w:ascii="BMitra" w:cs="B Lotus" w:hint="cs"/>
          <w:sz w:val="26"/>
          <w:szCs w:val="26"/>
          <w:rtl/>
        </w:rPr>
        <w:t>كه</w:t>
      </w:r>
      <w:r w:rsidRPr="00E45F02">
        <w:rPr>
          <w:rFonts w:ascii="BMitra" w:cs="B Lotus"/>
          <w:sz w:val="26"/>
          <w:szCs w:val="26"/>
        </w:rPr>
        <w:t xml:space="preserve"> </w:t>
      </w:r>
      <w:r w:rsidRPr="00E45F02">
        <w:rPr>
          <w:rFonts w:ascii="BMitra" w:cs="B Lotus" w:hint="cs"/>
          <w:sz w:val="26"/>
          <w:szCs w:val="26"/>
          <w:rtl/>
        </w:rPr>
        <w:t>مديران</w:t>
      </w:r>
      <w:r w:rsidRPr="00E45F02">
        <w:rPr>
          <w:rFonts w:ascii="BMitra" w:cs="B Lotus"/>
          <w:sz w:val="26"/>
          <w:szCs w:val="26"/>
        </w:rPr>
        <w:t xml:space="preserve"> </w:t>
      </w:r>
      <w:r w:rsidRPr="00E45F02">
        <w:rPr>
          <w:rFonts w:ascii="BMitra" w:cs="B Lotus" w:hint="cs"/>
          <w:sz w:val="26"/>
          <w:szCs w:val="26"/>
          <w:rtl/>
        </w:rPr>
        <w:t>به دنبال</w:t>
      </w:r>
      <w:r w:rsidRPr="00E45F02">
        <w:rPr>
          <w:rFonts w:ascii="BMitra" w:cs="B Lotus"/>
          <w:sz w:val="26"/>
          <w:szCs w:val="26"/>
        </w:rPr>
        <w:t xml:space="preserve"> </w:t>
      </w:r>
      <w:r w:rsidRPr="00E45F02">
        <w:rPr>
          <w:rFonts w:ascii="BMitra" w:cs="B Lotus" w:hint="cs"/>
          <w:sz w:val="26"/>
          <w:szCs w:val="26"/>
          <w:rtl/>
        </w:rPr>
        <w:t>حفظ منافع</w:t>
      </w:r>
      <w:r w:rsidRPr="00E45F02">
        <w:rPr>
          <w:rFonts w:ascii="BMitra" w:cs="B Lotus"/>
          <w:sz w:val="26"/>
          <w:szCs w:val="26"/>
        </w:rPr>
        <w:t xml:space="preserve"> </w:t>
      </w:r>
      <w:r w:rsidRPr="00E45F02">
        <w:rPr>
          <w:rFonts w:ascii="BMitra" w:cs="B Lotus" w:hint="cs"/>
          <w:sz w:val="26"/>
          <w:szCs w:val="26"/>
          <w:rtl/>
        </w:rPr>
        <w:t>حاصل</w:t>
      </w:r>
      <w:r w:rsidRPr="00E45F02">
        <w:rPr>
          <w:rFonts w:ascii="BMitra" w:cs="B Lotus"/>
          <w:sz w:val="26"/>
          <w:szCs w:val="26"/>
        </w:rPr>
        <w:t xml:space="preserve"> </w:t>
      </w:r>
      <w:r w:rsidRPr="00E45F02">
        <w:rPr>
          <w:rFonts w:ascii="BMitra" w:cs="B Lotus" w:hint="cs"/>
          <w:sz w:val="26"/>
          <w:szCs w:val="26"/>
          <w:rtl/>
        </w:rPr>
        <w:t>از</w:t>
      </w:r>
      <w:r w:rsidRPr="00E45F02">
        <w:rPr>
          <w:rFonts w:ascii="BMitra" w:cs="B Lotus"/>
          <w:sz w:val="26"/>
          <w:szCs w:val="26"/>
        </w:rPr>
        <w:t xml:space="preserve"> </w:t>
      </w:r>
      <w:r w:rsidRPr="00E45F02">
        <w:rPr>
          <w:rFonts w:ascii="BMitra" w:cs="B Lotus" w:hint="cs"/>
          <w:sz w:val="26"/>
          <w:szCs w:val="26"/>
          <w:rtl/>
        </w:rPr>
        <w:t>ويژگي</w:t>
      </w:r>
      <w:r w:rsidRPr="00E45F02">
        <w:rPr>
          <w:rFonts w:ascii="BMitra" w:cs="B Lotus"/>
          <w:sz w:val="26"/>
          <w:szCs w:val="26"/>
        </w:rPr>
        <w:t xml:space="preserve"> </w:t>
      </w:r>
      <w:r w:rsidRPr="00E45F02">
        <w:rPr>
          <w:rFonts w:ascii="BMitra" w:cs="B Lotus" w:hint="cs"/>
          <w:sz w:val="26"/>
          <w:szCs w:val="26"/>
          <w:rtl/>
        </w:rPr>
        <w:t>قابليت</w:t>
      </w:r>
      <w:r w:rsidRPr="00E45F02">
        <w:rPr>
          <w:rFonts w:ascii="BMitra" w:cs="B Lotus"/>
          <w:sz w:val="26"/>
          <w:szCs w:val="26"/>
        </w:rPr>
        <w:t xml:space="preserve"> </w:t>
      </w:r>
      <w:r w:rsidRPr="00E45F02">
        <w:rPr>
          <w:rFonts w:ascii="BMitra" w:cs="B Lotus" w:hint="cs"/>
          <w:sz w:val="26"/>
          <w:szCs w:val="26"/>
          <w:rtl/>
        </w:rPr>
        <w:t>مقايسة</w:t>
      </w:r>
      <w:r w:rsidRPr="00E45F02">
        <w:rPr>
          <w:rFonts w:ascii="BMitra" w:cs="B Lotus"/>
          <w:sz w:val="26"/>
          <w:szCs w:val="26"/>
        </w:rPr>
        <w:t xml:space="preserve"> </w:t>
      </w:r>
      <w:r w:rsidRPr="00E45F02">
        <w:rPr>
          <w:rFonts w:ascii="BMitra" w:cs="B Lotus" w:hint="cs"/>
          <w:sz w:val="26"/>
          <w:szCs w:val="26"/>
          <w:rtl/>
        </w:rPr>
        <w:t>اطلاعات</w:t>
      </w:r>
      <w:r w:rsidRPr="00E45F02">
        <w:rPr>
          <w:rFonts w:ascii="BMitra" w:cs="B Lotus"/>
          <w:sz w:val="26"/>
          <w:szCs w:val="26"/>
        </w:rPr>
        <w:t xml:space="preserve"> </w:t>
      </w:r>
      <w:r w:rsidRPr="00E45F02">
        <w:rPr>
          <w:rFonts w:ascii="BMitra" w:cs="B Lotus" w:hint="cs"/>
          <w:sz w:val="26"/>
          <w:szCs w:val="26"/>
          <w:rtl/>
        </w:rPr>
        <w:t>حسابداري</w:t>
      </w:r>
      <w:r w:rsidRPr="00E45F02">
        <w:rPr>
          <w:rFonts w:ascii="BMitra" w:cs="B Lotus"/>
          <w:sz w:val="26"/>
          <w:szCs w:val="26"/>
        </w:rPr>
        <w:t xml:space="preserve"> </w:t>
      </w:r>
      <w:r w:rsidRPr="00E45F02">
        <w:rPr>
          <w:rFonts w:ascii="BMitra" w:cs="B Lotus" w:hint="cs"/>
          <w:sz w:val="26"/>
          <w:szCs w:val="26"/>
          <w:rtl/>
        </w:rPr>
        <w:t>براي</w:t>
      </w:r>
      <w:r w:rsidRPr="00E45F02">
        <w:rPr>
          <w:rFonts w:ascii="BMitra" w:cs="B Lotus"/>
          <w:sz w:val="26"/>
          <w:szCs w:val="26"/>
        </w:rPr>
        <w:t xml:space="preserve"> </w:t>
      </w:r>
      <w:r w:rsidRPr="00E45F02">
        <w:rPr>
          <w:rFonts w:ascii="BMitra" w:cs="B Lotus" w:hint="cs"/>
          <w:sz w:val="26"/>
          <w:szCs w:val="26"/>
          <w:rtl/>
        </w:rPr>
        <w:t>شركت</w:t>
      </w:r>
      <w:r w:rsidRPr="00E45F02">
        <w:rPr>
          <w:rFonts w:ascii="BMitra" w:cs="B Lotus"/>
          <w:sz w:val="26"/>
          <w:szCs w:val="26"/>
        </w:rPr>
        <w:t xml:space="preserve"> </w:t>
      </w:r>
      <w:r w:rsidRPr="00E45F02">
        <w:rPr>
          <w:rFonts w:ascii="BMitra" w:cs="B Lotus" w:hint="cs"/>
          <w:sz w:val="26"/>
          <w:szCs w:val="26"/>
          <w:rtl/>
        </w:rPr>
        <w:t>خود</w:t>
      </w:r>
      <w:r w:rsidRPr="00E45F02">
        <w:rPr>
          <w:rFonts w:ascii="BMitra" w:cs="B Lotus"/>
          <w:sz w:val="26"/>
          <w:szCs w:val="26"/>
        </w:rPr>
        <w:t xml:space="preserve"> </w:t>
      </w:r>
      <w:r w:rsidRPr="00E45F02">
        <w:rPr>
          <w:rFonts w:ascii="BMitra" w:cs="B Lotus" w:hint="cs"/>
          <w:sz w:val="26"/>
          <w:szCs w:val="26"/>
          <w:rtl/>
        </w:rPr>
        <w:t>هستند،</w:t>
      </w:r>
      <w:r w:rsidRPr="00E45F02">
        <w:rPr>
          <w:rFonts w:ascii="BMitra" w:cs="B Lotus"/>
          <w:sz w:val="26"/>
          <w:szCs w:val="26"/>
        </w:rPr>
        <w:t xml:space="preserve"> </w:t>
      </w:r>
      <w:r w:rsidRPr="00E45F02">
        <w:rPr>
          <w:rFonts w:ascii="BMitra" w:cs="B Lotus" w:hint="cs"/>
          <w:sz w:val="26"/>
          <w:szCs w:val="26"/>
          <w:rtl/>
        </w:rPr>
        <w:t>كمتر</w:t>
      </w:r>
      <w:r w:rsidRPr="00E45F02">
        <w:rPr>
          <w:rFonts w:ascii="BMitra" w:cs="B Lotus"/>
          <w:sz w:val="26"/>
          <w:szCs w:val="26"/>
        </w:rPr>
        <w:t xml:space="preserve"> </w:t>
      </w:r>
      <w:r w:rsidRPr="00E45F02">
        <w:rPr>
          <w:rFonts w:ascii="BMitra" w:cs="B Lotus" w:hint="cs"/>
          <w:sz w:val="26"/>
          <w:szCs w:val="26"/>
          <w:rtl/>
        </w:rPr>
        <w:t>از مديريت</w:t>
      </w:r>
      <w:r w:rsidRPr="00E45F02">
        <w:rPr>
          <w:rFonts w:ascii="BMitra" w:cs="B Lotus"/>
          <w:sz w:val="26"/>
          <w:szCs w:val="26"/>
        </w:rPr>
        <w:t xml:space="preserve"> </w:t>
      </w:r>
      <w:r w:rsidRPr="00E45F02">
        <w:rPr>
          <w:rFonts w:ascii="BMitra" w:cs="B Lotus" w:hint="cs"/>
          <w:sz w:val="26"/>
          <w:szCs w:val="26"/>
          <w:rtl/>
        </w:rPr>
        <w:t>سود</w:t>
      </w:r>
      <w:r w:rsidRPr="00E45F02">
        <w:rPr>
          <w:rFonts w:ascii="BMitra" w:cs="B Lotus"/>
          <w:sz w:val="26"/>
          <w:szCs w:val="26"/>
        </w:rPr>
        <w:t xml:space="preserve"> </w:t>
      </w:r>
      <w:r w:rsidRPr="00E45F02">
        <w:rPr>
          <w:rFonts w:ascii="BMitra" w:cs="B Lotus" w:hint="cs"/>
          <w:sz w:val="26"/>
          <w:szCs w:val="26"/>
          <w:rtl/>
        </w:rPr>
        <w:t>بر</w:t>
      </w:r>
      <w:r w:rsidRPr="00E45F02">
        <w:rPr>
          <w:rFonts w:ascii="BMitra" w:cs="B Lotus"/>
          <w:sz w:val="26"/>
          <w:szCs w:val="26"/>
        </w:rPr>
        <w:t xml:space="preserve"> </w:t>
      </w:r>
      <w:r w:rsidRPr="00E45F02">
        <w:rPr>
          <w:rFonts w:ascii="BMitra" w:cs="B Lotus" w:hint="cs"/>
          <w:sz w:val="26"/>
          <w:szCs w:val="26"/>
          <w:rtl/>
        </w:rPr>
        <w:t>مبناي</w:t>
      </w:r>
      <w:r w:rsidRPr="00E45F02">
        <w:rPr>
          <w:rFonts w:ascii="BMitra" w:cs="B Lotus"/>
          <w:sz w:val="26"/>
          <w:szCs w:val="26"/>
        </w:rPr>
        <w:t xml:space="preserve"> </w:t>
      </w:r>
      <w:r w:rsidRPr="00E45F02">
        <w:rPr>
          <w:rFonts w:ascii="BMitra" w:cs="B Lotus" w:hint="cs"/>
          <w:sz w:val="26"/>
          <w:szCs w:val="26"/>
          <w:rtl/>
        </w:rPr>
        <w:t>اقلام</w:t>
      </w:r>
      <w:r w:rsidRPr="00E45F02">
        <w:rPr>
          <w:rFonts w:ascii="BMitra" w:cs="B Lotus"/>
          <w:sz w:val="26"/>
          <w:szCs w:val="26"/>
        </w:rPr>
        <w:t xml:space="preserve"> </w:t>
      </w:r>
      <w:r w:rsidRPr="00E45F02">
        <w:rPr>
          <w:rFonts w:ascii="BMitra" w:cs="B Lotus" w:hint="cs"/>
          <w:sz w:val="26"/>
          <w:szCs w:val="26"/>
          <w:rtl/>
        </w:rPr>
        <w:t>تعهدي</w:t>
      </w:r>
      <w:r w:rsidRPr="00E45F02">
        <w:rPr>
          <w:rFonts w:ascii="BMitra" w:cs="B Lotus"/>
          <w:sz w:val="26"/>
          <w:szCs w:val="26"/>
        </w:rPr>
        <w:t xml:space="preserve"> </w:t>
      </w:r>
      <w:r w:rsidRPr="00E45F02">
        <w:rPr>
          <w:rFonts w:ascii="BMitra" w:cs="B Lotus" w:hint="cs"/>
          <w:sz w:val="26"/>
          <w:szCs w:val="26"/>
          <w:rtl/>
        </w:rPr>
        <w:t>اختياري</w:t>
      </w:r>
      <w:r w:rsidRPr="00E45F02">
        <w:rPr>
          <w:rFonts w:ascii="BMitra" w:cs="B Lotus"/>
          <w:sz w:val="26"/>
          <w:szCs w:val="26"/>
        </w:rPr>
        <w:t xml:space="preserve"> </w:t>
      </w:r>
      <w:r w:rsidRPr="00E45F02">
        <w:rPr>
          <w:rFonts w:ascii="BMitra" w:cs="B Lotus" w:hint="cs"/>
          <w:sz w:val="26"/>
          <w:szCs w:val="26"/>
          <w:rtl/>
        </w:rPr>
        <w:t>استفاده</w:t>
      </w:r>
      <w:r w:rsidRPr="00E45F02">
        <w:rPr>
          <w:rFonts w:ascii="BMitra" w:cs="B Lotus"/>
          <w:sz w:val="26"/>
          <w:szCs w:val="26"/>
        </w:rPr>
        <w:t xml:space="preserve"> </w:t>
      </w:r>
      <w:r w:rsidRPr="00E45F02">
        <w:rPr>
          <w:rFonts w:ascii="BMitra" w:cs="B Lotus" w:hint="cs"/>
          <w:sz w:val="26"/>
          <w:szCs w:val="26"/>
          <w:rtl/>
        </w:rPr>
        <w:t>كنند</w:t>
      </w:r>
      <w:r w:rsidRPr="00E45F02">
        <w:rPr>
          <w:rFonts w:ascii="BMitra" w:cs="B Lotus"/>
          <w:sz w:val="26"/>
          <w:szCs w:val="26"/>
        </w:rPr>
        <w:t xml:space="preserve"> </w:t>
      </w:r>
      <w:r w:rsidRPr="00E45F02">
        <w:rPr>
          <w:rFonts w:ascii="BMitra" w:cs="B Lotus" w:hint="cs"/>
          <w:sz w:val="26"/>
          <w:szCs w:val="26"/>
          <w:rtl/>
        </w:rPr>
        <w:t>و</w:t>
      </w:r>
      <w:r w:rsidRPr="00E45F02">
        <w:rPr>
          <w:rFonts w:ascii="BMitra" w:cs="B Lotus"/>
          <w:sz w:val="26"/>
          <w:szCs w:val="26"/>
        </w:rPr>
        <w:t xml:space="preserve"> </w:t>
      </w:r>
      <w:r w:rsidRPr="00E45F02">
        <w:rPr>
          <w:rFonts w:ascii="BMitra" w:cs="B Lotus" w:hint="cs"/>
          <w:sz w:val="26"/>
          <w:szCs w:val="26"/>
          <w:rtl/>
        </w:rPr>
        <w:t>به عنوان</w:t>
      </w:r>
      <w:r w:rsidRPr="00E45F02">
        <w:rPr>
          <w:rFonts w:ascii="BMitra" w:cs="B Lotus"/>
          <w:sz w:val="26"/>
          <w:szCs w:val="26"/>
        </w:rPr>
        <w:t xml:space="preserve"> </w:t>
      </w:r>
      <w:r w:rsidRPr="00E45F02">
        <w:rPr>
          <w:rFonts w:ascii="BMitra" w:cs="B Lotus" w:hint="cs"/>
          <w:sz w:val="26"/>
          <w:szCs w:val="26"/>
          <w:rtl/>
        </w:rPr>
        <w:t>رويكرد</w:t>
      </w:r>
      <w:r w:rsidRPr="00E45F02">
        <w:rPr>
          <w:rFonts w:ascii="BMitra" w:cs="B Lotus"/>
          <w:sz w:val="26"/>
          <w:szCs w:val="26"/>
        </w:rPr>
        <w:t xml:space="preserve"> </w:t>
      </w:r>
      <w:r w:rsidRPr="00E45F02">
        <w:rPr>
          <w:rFonts w:ascii="BMitra" w:cs="B Lotus" w:hint="cs"/>
          <w:sz w:val="26"/>
          <w:szCs w:val="26"/>
          <w:rtl/>
        </w:rPr>
        <w:t>جايگزين،</w:t>
      </w:r>
      <w:r w:rsidRPr="00E45F02">
        <w:rPr>
          <w:rFonts w:ascii="BMitra" w:cs="B Lotus"/>
          <w:sz w:val="26"/>
          <w:szCs w:val="26"/>
        </w:rPr>
        <w:t xml:space="preserve"> </w:t>
      </w:r>
      <w:r w:rsidRPr="00E45F02">
        <w:rPr>
          <w:rFonts w:ascii="BMitra" w:cs="B Lotus" w:hint="cs"/>
          <w:sz w:val="26"/>
          <w:szCs w:val="26"/>
          <w:rtl/>
        </w:rPr>
        <w:t>بيشتر</w:t>
      </w:r>
      <w:r w:rsidRPr="00E45F02">
        <w:rPr>
          <w:rFonts w:ascii="BMitra" w:cs="B Lotus"/>
          <w:sz w:val="26"/>
          <w:szCs w:val="26"/>
        </w:rPr>
        <w:t xml:space="preserve"> </w:t>
      </w:r>
      <w:r w:rsidRPr="00E45F02">
        <w:rPr>
          <w:rFonts w:ascii="BMitra" w:cs="B Lotus" w:hint="cs"/>
          <w:sz w:val="26"/>
          <w:szCs w:val="26"/>
          <w:rtl/>
        </w:rPr>
        <w:t>به سمت</w:t>
      </w:r>
      <w:r w:rsidRPr="00E45F02">
        <w:rPr>
          <w:rFonts w:ascii="BMitra" w:cs="B Lotus"/>
          <w:sz w:val="26"/>
          <w:szCs w:val="26"/>
        </w:rPr>
        <w:t xml:space="preserve"> </w:t>
      </w:r>
      <w:r w:rsidRPr="00E45F02">
        <w:rPr>
          <w:rFonts w:ascii="BMitra" w:cs="B Lotus" w:hint="cs"/>
          <w:sz w:val="26"/>
          <w:szCs w:val="26"/>
          <w:rtl/>
        </w:rPr>
        <w:t>استفاده</w:t>
      </w:r>
      <w:r w:rsidRPr="00E45F02">
        <w:rPr>
          <w:rFonts w:ascii="BMitra" w:cs="B Lotus"/>
          <w:sz w:val="26"/>
          <w:szCs w:val="26"/>
        </w:rPr>
        <w:t xml:space="preserve"> </w:t>
      </w:r>
      <w:r w:rsidRPr="00E45F02">
        <w:rPr>
          <w:rFonts w:ascii="BMitra" w:cs="B Lotus" w:hint="cs"/>
          <w:sz w:val="26"/>
          <w:szCs w:val="26"/>
          <w:rtl/>
        </w:rPr>
        <w:t>از</w:t>
      </w:r>
      <w:r w:rsidRPr="00E45F02">
        <w:rPr>
          <w:rFonts w:ascii="BMitra" w:cs="B Lotus"/>
          <w:sz w:val="26"/>
          <w:szCs w:val="26"/>
        </w:rPr>
        <w:t xml:space="preserve"> </w:t>
      </w:r>
      <w:r w:rsidRPr="00E45F02">
        <w:rPr>
          <w:rFonts w:ascii="BMitra" w:cs="B Lotus" w:hint="cs"/>
          <w:sz w:val="26"/>
          <w:szCs w:val="26"/>
          <w:rtl/>
        </w:rPr>
        <w:t>مديريت</w:t>
      </w:r>
      <w:r w:rsidRPr="00E45F02">
        <w:rPr>
          <w:rFonts w:ascii="BMitra" w:cs="B Lotus"/>
          <w:sz w:val="26"/>
          <w:szCs w:val="26"/>
        </w:rPr>
        <w:t xml:space="preserve"> </w:t>
      </w:r>
      <w:r w:rsidRPr="00E45F02">
        <w:rPr>
          <w:rFonts w:ascii="BMitra" w:cs="B Lotus" w:hint="cs"/>
          <w:sz w:val="26"/>
          <w:szCs w:val="26"/>
          <w:rtl/>
        </w:rPr>
        <w:t>سود</w:t>
      </w:r>
      <w:r w:rsidRPr="00E45F02">
        <w:rPr>
          <w:rFonts w:ascii="BMitra" w:cs="B Lotus"/>
          <w:sz w:val="26"/>
          <w:szCs w:val="26"/>
        </w:rPr>
        <w:t xml:space="preserve"> </w:t>
      </w:r>
      <w:r w:rsidRPr="00E45F02">
        <w:rPr>
          <w:rFonts w:ascii="BMitra" w:cs="B Lotus" w:hint="cs"/>
          <w:sz w:val="26"/>
          <w:szCs w:val="26"/>
          <w:rtl/>
        </w:rPr>
        <w:t>بر</w:t>
      </w:r>
      <w:r w:rsidRPr="00E45F02">
        <w:rPr>
          <w:rFonts w:ascii="BMitra" w:cs="B Lotus"/>
          <w:sz w:val="26"/>
          <w:szCs w:val="26"/>
        </w:rPr>
        <w:t xml:space="preserve"> </w:t>
      </w:r>
      <w:r w:rsidRPr="00E45F02">
        <w:rPr>
          <w:rFonts w:ascii="BMitra" w:cs="B Lotus" w:hint="cs"/>
          <w:sz w:val="26"/>
          <w:szCs w:val="26"/>
          <w:rtl/>
        </w:rPr>
        <w:t>مبناي</w:t>
      </w:r>
      <w:r w:rsidRPr="00E45F02">
        <w:rPr>
          <w:rFonts w:ascii="BMitra" w:cs="B Lotus"/>
          <w:sz w:val="26"/>
          <w:szCs w:val="26"/>
        </w:rPr>
        <w:t xml:space="preserve"> </w:t>
      </w:r>
      <w:r w:rsidRPr="00E45F02">
        <w:rPr>
          <w:rFonts w:ascii="BMitra" w:cs="B Lotus" w:hint="cs"/>
          <w:sz w:val="26"/>
          <w:szCs w:val="26"/>
          <w:rtl/>
        </w:rPr>
        <w:t>اقلام</w:t>
      </w:r>
      <w:r w:rsidRPr="00E45F02">
        <w:rPr>
          <w:rFonts w:ascii="BMitra" w:cs="B Lotus"/>
          <w:sz w:val="26"/>
          <w:szCs w:val="26"/>
        </w:rPr>
        <w:t xml:space="preserve"> </w:t>
      </w:r>
      <w:r w:rsidRPr="00E45F02">
        <w:rPr>
          <w:rFonts w:ascii="BMitra" w:cs="B Lotus" w:hint="cs"/>
          <w:sz w:val="26"/>
          <w:szCs w:val="26"/>
          <w:rtl/>
        </w:rPr>
        <w:t>واقعي</w:t>
      </w:r>
      <w:r w:rsidRPr="00E45F02">
        <w:rPr>
          <w:rFonts w:ascii="BMitra" w:cs="B Lotus"/>
          <w:sz w:val="26"/>
          <w:szCs w:val="26"/>
        </w:rPr>
        <w:t xml:space="preserve"> </w:t>
      </w:r>
      <w:r w:rsidRPr="00E45F02">
        <w:rPr>
          <w:rFonts w:ascii="BMitra" w:cs="B Lotus" w:hint="cs"/>
          <w:sz w:val="26"/>
          <w:szCs w:val="26"/>
          <w:rtl/>
        </w:rPr>
        <w:t>گرايش</w:t>
      </w:r>
      <w:r w:rsidRPr="00E45F02">
        <w:rPr>
          <w:rFonts w:ascii="BMitra" w:cs="B Lotus"/>
          <w:sz w:val="26"/>
          <w:szCs w:val="26"/>
        </w:rPr>
        <w:t xml:space="preserve"> </w:t>
      </w:r>
      <w:r w:rsidRPr="00E45F02">
        <w:rPr>
          <w:rFonts w:ascii="BMitra" w:cs="B Lotus" w:hint="cs"/>
          <w:sz w:val="26"/>
          <w:szCs w:val="26"/>
          <w:rtl/>
        </w:rPr>
        <w:t>پيدا</w:t>
      </w:r>
      <w:r w:rsidRPr="00E45F02">
        <w:rPr>
          <w:rFonts w:ascii="BMitra" w:cs="B Lotus"/>
          <w:sz w:val="26"/>
          <w:szCs w:val="26"/>
        </w:rPr>
        <w:t xml:space="preserve"> </w:t>
      </w:r>
      <w:r w:rsidRPr="00E45F02">
        <w:rPr>
          <w:rFonts w:ascii="BMitra" w:cs="B Lotus" w:hint="cs"/>
          <w:sz w:val="26"/>
          <w:szCs w:val="26"/>
          <w:rtl/>
        </w:rPr>
        <w:t xml:space="preserve">كنند. بر همین اساس فرضیه اول </w:t>
      </w:r>
      <w:r w:rsidR="00646FF1" w:rsidRPr="00E45F02">
        <w:rPr>
          <w:rFonts w:ascii="BMitra" w:cs="B Lotus" w:hint="cs"/>
          <w:sz w:val="26"/>
          <w:szCs w:val="26"/>
          <w:rtl/>
        </w:rPr>
        <w:t xml:space="preserve">تحقيق رد و فرضيه دوم تاييد شد. </w:t>
      </w:r>
      <w:r w:rsidRPr="00E45F02">
        <w:rPr>
          <w:rFonts w:cs="B Lotus" w:hint="cs"/>
          <w:sz w:val="26"/>
          <w:szCs w:val="26"/>
          <w:rtl/>
        </w:rPr>
        <w:t>این نتیجه مطابق</w:t>
      </w:r>
      <w:r w:rsidRPr="00E45F02">
        <w:rPr>
          <w:rFonts w:cs="B Lotus"/>
          <w:sz w:val="26"/>
          <w:szCs w:val="26"/>
        </w:rPr>
        <w:t xml:space="preserve"> </w:t>
      </w:r>
      <w:r w:rsidRPr="00E45F02">
        <w:rPr>
          <w:rFonts w:cs="B Lotus" w:hint="cs"/>
          <w:sz w:val="26"/>
          <w:szCs w:val="26"/>
          <w:rtl/>
        </w:rPr>
        <w:t>با</w:t>
      </w:r>
      <w:r w:rsidRPr="00E45F02">
        <w:rPr>
          <w:rFonts w:cs="B Lotus"/>
          <w:sz w:val="26"/>
          <w:szCs w:val="26"/>
        </w:rPr>
        <w:t xml:space="preserve"> </w:t>
      </w:r>
      <w:r w:rsidRPr="00E45F02">
        <w:rPr>
          <w:rFonts w:cs="B Lotus" w:hint="cs"/>
          <w:sz w:val="26"/>
          <w:szCs w:val="26"/>
          <w:rtl/>
        </w:rPr>
        <w:t>يافته</w:t>
      </w:r>
      <w:r w:rsidRPr="00E45F02">
        <w:rPr>
          <w:rFonts w:cs="B Lotus"/>
          <w:sz w:val="26"/>
          <w:szCs w:val="26"/>
        </w:rPr>
        <w:t xml:space="preserve"> </w:t>
      </w:r>
      <w:r w:rsidRPr="00E45F02">
        <w:rPr>
          <w:rFonts w:cs="B Lotus" w:hint="cs"/>
          <w:sz w:val="26"/>
          <w:szCs w:val="26"/>
          <w:rtl/>
        </w:rPr>
        <w:t>های</w:t>
      </w:r>
      <w:r w:rsidRPr="00E45F02">
        <w:rPr>
          <w:rFonts w:cs="B Lotus"/>
          <w:sz w:val="26"/>
          <w:szCs w:val="26"/>
        </w:rPr>
        <w:t xml:space="preserve">  </w:t>
      </w:r>
      <w:r w:rsidRPr="00E45F02">
        <w:rPr>
          <w:rFonts w:cs="B Lotus" w:hint="cs"/>
          <w:sz w:val="26"/>
          <w:szCs w:val="26"/>
          <w:rtl/>
        </w:rPr>
        <w:t>پژوهش</w:t>
      </w:r>
      <w:r w:rsidRPr="00E45F02">
        <w:rPr>
          <w:rFonts w:cs="B Lotus"/>
          <w:sz w:val="26"/>
          <w:szCs w:val="26"/>
        </w:rPr>
        <w:t xml:space="preserve"> </w:t>
      </w:r>
      <w:r w:rsidRPr="00E45F02">
        <w:rPr>
          <w:rFonts w:cs="B Lotus" w:hint="cs"/>
          <w:sz w:val="26"/>
          <w:szCs w:val="26"/>
          <w:rtl/>
        </w:rPr>
        <w:t>کوهن</w:t>
      </w:r>
      <w:r w:rsidRPr="00E45F02">
        <w:rPr>
          <w:rFonts w:cs="B Lotus"/>
          <w:sz w:val="26"/>
          <w:szCs w:val="26"/>
        </w:rPr>
        <w:t xml:space="preserve"> </w:t>
      </w:r>
      <w:r w:rsidRPr="00E45F02">
        <w:rPr>
          <w:rFonts w:cs="B Lotus" w:hint="cs"/>
          <w:sz w:val="26"/>
          <w:szCs w:val="26"/>
          <w:rtl/>
        </w:rPr>
        <w:t>و</w:t>
      </w:r>
      <w:r w:rsidRPr="00E45F02">
        <w:rPr>
          <w:rFonts w:cs="B Lotus"/>
          <w:sz w:val="26"/>
          <w:szCs w:val="26"/>
        </w:rPr>
        <w:t xml:space="preserve"> </w:t>
      </w:r>
      <w:r w:rsidRPr="00E45F02">
        <w:rPr>
          <w:rFonts w:cs="B Lotus" w:hint="cs"/>
          <w:sz w:val="26"/>
          <w:szCs w:val="26"/>
          <w:rtl/>
        </w:rPr>
        <w:t>همکاران</w:t>
      </w:r>
      <w:r w:rsidRPr="00E45F02">
        <w:rPr>
          <w:rFonts w:cs="B Lotus"/>
          <w:sz w:val="26"/>
          <w:szCs w:val="26"/>
        </w:rPr>
        <w:t xml:space="preserve"> </w:t>
      </w:r>
      <w:r w:rsidR="00117942">
        <w:rPr>
          <w:rFonts w:ascii="Arial" w:hAnsi="Arial" w:cs="B Lotus" w:hint="cs"/>
          <w:sz w:val="26"/>
          <w:szCs w:val="26"/>
          <w:rtl/>
          <w:lang w:bidi="fa-IR"/>
        </w:rPr>
        <w:t xml:space="preserve">[12] </w:t>
      </w:r>
      <w:r w:rsidRPr="00E45F02">
        <w:rPr>
          <w:rFonts w:cs="B Lotus" w:hint="cs"/>
          <w:sz w:val="26"/>
          <w:szCs w:val="26"/>
          <w:rtl/>
        </w:rPr>
        <w:t>و</w:t>
      </w:r>
      <w:r w:rsidRPr="00E45F02">
        <w:rPr>
          <w:rFonts w:cs="B Lotus"/>
          <w:sz w:val="26"/>
          <w:szCs w:val="26"/>
        </w:rPr>
        <w:t xml:space="preserve"> </w:t>
      </w:r>
      <w:r w:rsidR="00246A75">
        <w:rPr>
          <w:rFonts w:cs="B Lotus" w:hint="cs"/>
          <w:sz w:val="26"/>
          <w:szCs w:val="26"/>
          <w:rtl/>
        </w:rPr>
        <w:t>سو</w:t>
      </w:r>
      <w:r w:rsidRPr="00E45F02">
        <w:rPr>
          <w:rFonts w:cs="B Lotus" w:hint="cs"/>
          <w:sz w:val="26"/>
          <w:szCs w:val="26"/>
          <w:rtl/>
        </w:rPr>
        <w:t xml:space="preserve">ن </w:t>
      </w:r>
      <w:r w:rsidR="00117942">
        <w:rPr>
          <w:rFonts w:ascii="Arial" w:hAnsi="Arial" w:cs="B Lotus" w:hint="cs"/>
          <w:sz w:val="26"/>
          <w:szCs w:val="26"/>
          <w:rtl/>
          <w:lang w:bidi="fa-IR"/>
        </w:rPr>
        <w:t>[26]</w:t>
      </w:r>
      <w:r w:rsidR="000850B7">
        <w:rPr>
          <w:rFonts w:cs="B Lotus" w:hint="cs"/>
          <w:sz w:val="26"/>
          <w:szCs w:val="26"/>
          <w:rtl/>
        </w:rPr>
        <w:t xml:space="preserve"> </w:t>
      </w:r>
      <w:r w:rsidRPr="00E45F02">
        <w:rPr>
          <w:rFonts w:cs="B Lotus" w:hint="cs"/>
          <w:sz w:val="26"/>
          <w:szCs w:val="26"/>
          <w:rtl/>
        </w:rPr>
        <w:t>است</w:t>
      </w:r>
      <w:r w:rsidRPr="00E45F02">
        <w:rPr>
          <w:rFonts w:cs="B Lotus"/>
          <w:sz w:val="26"/>
          <w:szCs w:val="26"/>
        </w:rPr>
        <w:t xml:space="preserve">. </w:t>
      </w:r>
      <w:r w:rsidRPr="00E45F02">
        <w:rPr>
          <w:rFonts w:cs="B Lotus" w:hint="cs"/>
          <w:sz w:val="26"/>
          <w:szCs w:val="26"/>
          <w:rtl/>
        </w:rPr>
        <w:t>به</w:t>
      </w:r>
      <w:r w:rsidRPr="00E45F02">
        <w:rPr>
          <w:rFonts w:cs="B Lotus"/>
          <w:sz w:val="26"/>
          <w:szCs w:val="26"/>
        </w:rPr>
        <w:t xml:space="preserve"> </w:t>
      </w:r>
      <w:r w:rsidRPr="00E45F02">
        <w:rPr>
          <w:rFonts w:cs="B Lotus" w:hint="cs"/>
          <w:sz w:val="26"/>
          <w:szCs w:val="26"/>
          <w:rtl/>
        </w:rPr>
        <w:t>عبارتی،</w:t>
      </w:r>
      <w:r w:rsidRPr="00E45F02">
        <w:rPr>
          <w:rFonts w:cs="B Lotus"/>
          <w:sz w:val="26"/>
          <w:szCs w:val="26"/>
        </w:rPr>
        <w:t xml:space="preserve"> </w:t>
      </w:r>
      <w:r w:rsidRPr="00E45F02">
        <w:rPr>
          <w:rFonts w:cs="B Lotus" w:hint="cs"/>
          <w:sz w:val="26"/>
          <w:szCs w:val="26"/>
          <w:rtl/>
        </w:rPr>
        <w:t>با</w:t>
      </w:r>
      <w:r w:rsidRPr="00E45F02">
        <w:rPr>
          <w:rFonts w:cs="B Lotus"/>
          <w:sz w:val="26"/>
          <w:szCs w:val="26"/>
        </w:rPr>
        <w:t xml:space="preserve"> </w:t>
      </w:r>
      <w:r w:rsidRPr="00E45F02">
        <w:rPr>
          <w:rFonts w:cs="B Lotus" w:hint="cs"/>
          <w:sz w:val="26"/>
          <w:szCs w:val="26"/>
          <w:rtl/>
        </w:rPr>
        <w:t>افزايش</w:t>
      </w:r>
      <w:r w:rsidRPr="00E45F02">
        <w:rPr>
          <w:rFonts w:cs="B Lotus"/>
          <w:sz w:val="26"/>
          <w:szCs w:val="26"/>
        </w:rPr>
        <w:t xml:space="preserve"> </w:t>
      </w:r>
      <w:r w:rsidRPr="00E45F02">
        <w:rPr>
          <w:rFonts w:cs="B Lotus" w:hint="cs"/>
          <w:sz w:val="26"/>
          <w:szCs w:val="26"/>
          <w:rtl/>
        </w:rPr>
        <w:t>قابليت</w:t>
      </w:r>
      <w:r w:rsidRPr="00E45F02">
        <w:rPr>
          <w:rFonts w:cs="B Lotus"/>
          <w:sz w:val="26"/>
          <w:szCs w:val="26"/>
        </w:rPr>
        <w:t xml:space="preserve"> </w:t>
      </w:r>
      <w:r w:rsidRPr="00E45F02">
        <w:rPr>
          <w:rFonts w:cs="B Lotus" w:hint="cs"/>
          <w:sz w:val="26"/>
          <w:szCs w:val="26"/>
          <w:rtl/>
        </w:rPr>
        <w:t>مقايسه</w:t>
      </w:r>
      <w:r w:rsidRPr="00E45F02">
        <w:rPr>
          <w:rFonts w:cs="B Lotus"/>
          <w:sz w:val="26"/>
          <w:szCs w:val="26"/>
        </w:rPr>
        <w:t xml:space="preserve"> </w:t>
      </w:r>
      <w:r w:rsidRPr="00E45F02">
        <w:rPr>
          <w:rFonts w:cs="B Lotus" w:hint="cs"/>
          <w:sz w:val="26"/>
          <w:szCs w:val="26"/>
          <w:rtl/>
        </w:rPr>
        <w:t>پذيری،</w:t>
      </w:r>
      <w:r w:rsidRPr="00E45F02">
        <w:rPr>
          <w:rFonts w:cs="B Lotus"/>
          <w:sz w:val="26"/>
          <w:szCs w:val="26"/>
        </w:rPr>
        <w:t xml:space="preserve"> </w:t>
      </w:r>
      <w:r w:rsidRPr="00E45F02">
        <w:rPr>
          <w:rFonts w:cs="B Lotus" w:hint="cs"/>
          <w:sz w:val="26"/>
          <w:szCs w:val="26"/>
          <w:rtl/>
        </w:rPr>
        <w:t>بين گزارش</w:t>
      </w:r>
      <w:r w:rsidRPr="00E45F02">
        <w:rPr>
          <w:rFonts w:cs="B Lotus"/>
          <w:sz w:val="26"/>
          <w:szCs w:val="26"/>
        </w:rPr>
        <w:t xml:space="preserve"> </w:t>
      </w:r>
      <w:r w:rsidRPr="00E45F02">
        <w:rPr>
          <w:rFonts w:cs="B Lotus" w:hint="cs"/>
          <w:sz w:val="26"/>
          <w:szCs w:val="26"/>
          <w:rtl/>
        </w:rPr>
        <w:t>های</w:t>
      </w:r>
      <w:r w:rsidRPr="00E45F02">
        <w:rPr>
          <w:rFonts w:cs="B Lotus"/>
          <w:sz w:val="26"/>
          <w:szCs w:val="26"/>
        </w:rPr>
        <w:t xml:space="preserve"> </w:t>
      </w:r>
      <w:r w:rsidRPr="00E45F02">
        <w:rPr>
          <w:rFonts w:cs="B Lotus" w:hint="cs"/>
          <w:sz w:val="26"/>
          <w:szCs w:val="26"/>
          <w:rtl/>
        </w:rPr>
        <w:t>مالی</w:t>
      </w:r>
      <w:r w:rsidRPr="00E45F02">
        <w:rPr>
          <w:rFonts w:cs="B Lotus"/>
          <w:sz w:val="26"/>
          <w:szCs w:val="26"/>
        </w:rPr>
        <w:t xml:space="preserve"> </w:t>
      </w:r>
      <w:r w:rsidRPr="00E45F02">
        <w:rPr>
          <w:rFonts w:cs="B Lotus" w:hint="cs"/>
          <w:sz w:val="26"/>
          <w:szCs w:val="26"/>
          <w:rtl/>
        </w:rPr>
        <w:t>شرکت</w:t>
      </w:r>
      <w:r w:rsidRPr="00E45F02">
        <w:rPr>
          <w:rFonts w:cs="B Lotus"/>
          <w:sz w:val="26"/>
          <w:szCs w:val="26"/>
        </w:rPr>
        <w:t xml:space="preserve"> </w:t>
      </w:r>
      <w:r w:rsidRPr="00E45F02">
        <w:rPr>
          <w:rFonts w:cs="B Lotus" w:hint="cs"/>
          <w:sz w:val="26"/>
          <w:szCs w:val="26"/>
          <w:rtl/>
        </w:rPr>
        <w:t>ها،</w:t>
      </w:r>
      <w:r w:rsidRPr="00E45F02">
        <w:rPr>
          <w:rFonts w:cs="B Lotus"/>
          <w:sz w:val="26"/>
          <w:szCs w:val="26"/>
        </w:rPr>
        <w:t xml:space="preserve"> </w:t>
      </w:r>
      <w:r w:rsidRPr="00E45F02">
        <w:rPr>
          <w:rFonts w:cs="B Lotus" w:hint="cs"/>
          <w:sz w:val="26"/>
          <w:szCs w:val="26"/>
          <w:rtl/>
        </w:rPr>
        <w:t>امکان</w:t>
      </w:r>
      <w:r w:rsidRPr="00E45F02">
        <w:rPr>
          <w:rFonts w:cs="B Lotus"/>
          <w:sz w:val="26"/>
          <w:szCs w:val="26"/>
        </w:rPr>
        <w:t xml:space="preserve"> </w:t>
      </w:r>
      <w:r w:rsidRPr="00E45F02">
        <w:rPr>
          <w:rFonts w:cs="B Lotus" w:hint="cs"/>
          <w:sz w:val="26"/>
          <w:szCs w:val="26"/>
          <w:rtl/>
        </w:rPr>
        <w:t>انتخاب</w:t>
      </w:r>
      <w:r w:rsidRPr="00E45F02">
        <w:rPr>
          <w:rFonts w:cs="B Lotus"/>
          <w:sz w:val="26"/>
          <w:szCs w:val="26"/>
        </w:rPr>
        <w:t xml:space="preserve"> </w:t>
      </w:r>
      <w:r w:rsidRPr="00E45F02">
        <w:rPr>
          <w:rFonts w:cs="B Lotus" w:hint="cs"/>
          <w:sz w:val="26"/>
          <w:szCs w:val="26"/>
          <w:rtl/>
        </w:rPr>
        <w:t>و</w:t>
      </w:r>
      <w:r w:rsidRPr="00E45F02">
        <w:rPr>
          <w:rFonts w:cs="B Lotus"/>
          <w:sz w:val="26"/>
          <w:szCs w:val="26"/>
        </w:rPr>
        <w:t xml:space="preserve"> </w:t>
      </w:r>
      <w:r w:rsidRPr="00E45F02">
        <w:rPr>
          <w:rFonts w:cs="B Lotus" w:hint="cs"/>
          <w:sz w:val="26"/>
          <w:szCs w:val="26"/>
          <w:rtl/>
        </w:rPr>
        <w:t>تصميم بهينه</w:t>
      </w:r>
      <w:r w:rsidRPr="00E45F02">
        <w:rPr>
          <w:rFonts w:cs="B Lotus"/>
          <w:sz w:val="26"/>
          <w:szCs w:val="26"/>
        </w:rPr>
        <w:t xml:space="preserve"> </w:t>
      </w:r>
      <w:r w:rsidRPr="00E45F02">
        <w:rPr>
          <w:rFonts w:cs="B Lotus" w:hint="cs"/>
          <w:sz w:val="26"/>
          <w:szCs w:val="26"/>
          <w:rtl/>
        </w:rPr>
        <w:t>برای</w:t>
      </w:r>
      <w:r w:rsidRPr="00E45F02">
        <w:rPr>
          <w:rFonts w:cs="B Lotus"/>
          <w:sz w:val="26"/>
          <w:szCs w:val="26"/>
        </w:rPr>
        <w:t xml:space="preserve"> </w:t>
      </w:r>
      <w:r w:rsidRPr="00E45F02">
        <w:rPr>
          <w:rFonts w:cs="B Lotus" w:hint="cs"/>
          <w:sz w:val="26"/>
          <w:szCs w:val="26"/>
          <w:rtl/>
        </w:rPr>
        <w:t>سرمايه</w:t>
      </w:r>
      <w:r w:rsidRPr="00E45F02">
        <w:rPr>
          <w:rFonts w:cs="B Lotus"/>
          <w:sz w:val="26"/>
          <w:szCs w:val="26"/>
        </w:rPr>
        <w:t xml:space="preserve"> </w:t>
      </w:r>
      <w:r w:rsidRPr="00E45F02">
        <w:rPr>
          <w:rFonts w:cs="B Lotus" w:hint="cs"/>
          <w:sz w:val="26"/>
          <w:szCs w:val="26"/>
          <w:rtl/>
        </w:rPr>
        <w:t>گذاران</w:t>
      </w:r>
      <w:r w:rsidRPr="00E45F02">
        <w:rPr>
          <w:rFonts w:cs="B Lotus"/>
          <w:sz w:val="26"/>
          <w:szCs w:val="26"/>
        </w:rPr>
        <w:t xml:space="preserve"> </w:t>
      </w:r>
      <w:r w:rsidRPr="00E45F02">
        <w:rPr>
          <w:rFonts w:cs="B Lotus" w:hint="cs"/>
          <w:sz w:val="26"/>
          <w:szCs w:val="26"/>
          <w:rtl/>
        </w:rPr>
        <w:t>بيشتر</w:t>
      </w:r>
      <w:r w:rsidRPr="00E45F02">
        <w:rPr>
          <w:rFonts w:cs="B Lotus"/>
          <w:sz w:val="26"/>
          <w:szCs w:val="26"/>
        </w:rPr>
        <w:t xml:space="preserve"> </w:t>
      </w:r>
      <w:r w:rsidRPr="00E45F02">
        <w:rPr>
          <w:rFonts w:cs="B Lotus" w:hint="cs"/>
          <w:sz w:val="26"/>
          <w:szCs w:val="26"/>
          <w:rtl/>
        </w:rPr>
        <w:t>فراهم</w:t>
      </w:r>
      <w:r w:rsidRPr="00E45F02">
        <w:rPr>
          <w:rFonts w:cs="B Lotus"/>
          <w:sz w:val="26"/>
          <w:szCs w:val="26"/>
        </w:rPr>
        <w:t xml:space="preserve"> </w:t>
      </w:r>
      <w:r w:rsidRPr="00E45F02">
        <w:rPr>
          <w:rFonts w:cs="B Lotus" w:hint="cs"/>
          <w:sz w:val="26"/>
          <w:szCs w:val="26"/>
          <w:rtl/>
        </w:rPr>
        <w:t>می</w:t>
      </w:r>
      <w:r w:rsidRPr="00E45F02">
        <w:rPr>
          <w:rFonts w:cs="B Lotus"/>
          <w:sz w:val="26"/>
          <w:szCs w:val="26"/>
        </w:rPr>
        <w:t xml:space="preserve"> </w:t>
      </w:r>
      <w:r w:rsidRPr="00E45F02">
        <w:rPr>
          <w:rFonts w:cs="B Lotus" w:hint="cs"/>
          <w:sz w:val="26"/>
          <w:szCs w:val="26"/>
          <w:rtl/>
        </w:rPr>
        <w:t>شود؛ بنابراين،</w:t>
      </w:r>
      <w:r w:rsidRPr="00E45F02">
        <w:rPr>
          <w:rFonts w:cs="B Lotus"/>
          <w:sz w:val="26"/>
          <w:szCs w:val="26"/>
        </w:rPr>
        <w:t xml:space="preserve"> </w:t>
      </w:r>
      <w:r w:rsidRPr="00E45F02">
        <w:rPr>
          <w:rFonts w:cs="B Lotus" w:hint="cs"/>
          <w:sz w:val="26"/>
          <w:szCs w:val="26"/>
          <w:rtl/>
        </w:rPr>
        <w:t>مديران</w:t>
      </w:r>
      <w:r w:rsidRPr="00E45F02">
        <w:rPr>
          <w:rFonts w:cs="B Lotus"/>
          <w:sz w:val="26"/>
          <w:szCs w:val="26"/>
        </w:rPr>
        <w:t xml:space="preserve"> </w:t>
      </w:r>
      <w:r w:rsidRPr="00E45F02">
        <w:rPr>
          <w:rFonts w:cs="B Lotus" w:hint="cs"/>
          <w:sz w:val="26"/>
          <w:szCs w:val="26"/>
          <w:rtl/>
        </w:rPr>
        <w:t>برای</w:t>
      </w:r>
      <w:r w:rsidRPr="00E45F02">
        <w:rPr>
          <w:rFonts w:cs="B Lotus"/>
          <w:sz w:val="26"/>
          <w:szCs w:val="26"/>
        </w:rPr>
        <w:t xml:space="preserve"> </w:t>
      </w:r>
      <w:r w:rsidRPr="00E45F02">
        <w:rPr>
          <w:rFonts w:cs="B Lotus" w:hint="cs"/>
          <w:sz w:val="26"/>
          <w:szCs w:val="26"/>
          <w:rtl/>
        </w:rPr>
        <w:t>اينکه</w:t>
      </w:r>
      <w:r w:rsidRPr="00E45F02">
        <w:rPr>
          <w:rFonts w:cs="B Lotus"/>
          <w:sz w:val="26"/>
          <w:szCs w:val="26"/>
        </w:rPr>
        <w:t xml:space="preserve"> </w:t>
      </w:r>
      <w:r w:rsidRPr="00E45F02">
        <w:rPr>
          <w:rFonts w:cs="B Lotus" w:hint="cs"/>
          <w:sz w:val="26"/>
          <w:szCs w:val="26"/>
          <w:rtl/>
        </w:rPr>
        <w:t>تصوير</w:t>
      </w:r>
      <w:r w:rsidRPr="00E45F02">
        <w:rPr>
          <w:rFonts w:cs="B Lotus"/>
          <w:sz w:val="26"/>
          <w:szCs w:val="26"/>
        </w:rPr>
        <w:t xml:space="preserve"> </w:t>
      </w:r>
      <w:r w:rsidRPr="00E45F02">
        <w:rPr>
          <w:rFonts w:cs="B Lotus" w:hint="cs"/>
          <w:sz w:val="26"/>
          <w:szCs w:val="26"/>
          <w:rtl/>
        </w:rPr>
        <w:t>مطلوب</w:t>
      </w:r>
      <w:r w:rsidRPr="00E45F02">
        <w:rPr>
          <w:rFonts w:cs="B Lotus"/>
          <w:sz w:val="26"/>
          <w:szCs w:val="26"/>
        </w:rPr>
        <w:t xml:space="preserve"> </w:t>
      </w:r>
      <w:r w:rsidRPr="00E45F02">
        <w:rPr>
          <w:rFonts w:cs="B Lotus" w:hint="cs"/>
          <w:sz w:val="26"/>
          <w:szCs w:val="26"/>
          <w:rtl/>
        </w:rPr>
        <w:t>تری</w:t>
      </w:r>
      <w:r w:rsidRPr="00E45F02">
        <w:rPr>
          <w:rFonts w:cs="B Lotus"/>
          <w:sz w:val="26"/>
          <w:szCs w:val="26"/>
        </w:rPr>
        <w:t xml:space="preserve"> </w:t>
      </w:r>
      <w:r w:rsidRPr="00E45F02">
        <w:rPr>
          <w:rFonts w:cs="B Lotus" w:hint="cs"/>
          <w:sz w:val="26"/>
          <w:szCs w:val="26"/>
          <w:rtl/>
        </w:rPr>
        <w:t>از عملکرد</w:t>
      </w:r>
      <w:r w:rsidRPr="00E45F02">
        <w:rPr>
          <w:rFonts w:cs="B Lotus"/>
          <w:sz w:val="26"/>
          <w:szCs w:val="26"/>
        </w:rPr>
        <w:t xml:space="preserve"> </w:t>
      </w:r>
      <w:r w:rsidRPr="00E45F02">
        <w:rPr>
          <w:rFonts w:cs="B Lotus" w:hint="cs"/>
          <w:sz w:val="26"/>
          <w:szCs w:val="26"/>
          <w:rtl/>
        </w:rPr>
        <w:t>شرکت</w:t>
      </w:r>
      <w:r w:rsidRPr="00E45F02">
        <w:rPr>
          <w:rFonts w:cs="B Lotus"/>
          <w:sz w:val="26"/>
          <w:szCs w:val="26"/>
        </w:rPr>
        <w:t xml:space="preserve"> </w:t>
      </w:r>
      <w:r w:rsidRPr="00E45F02">
        <w:rPr>
          <w:rFonts w:cs="B Lotus" w:hint="cs"/>
          <w:sz w:val="26"/>
          <w:szCs w:val="26"/>
          <w:rtl/>
        </w:rPr>
        <w:t>خود</w:t>
      </w:r>
      <w:r w:rsidRPr="00E45F02">
        <w:rPr>
          <w:rFonts w:cs="B Lotus"/>
          <w:sz w:val="26"/>
          <w:szCs w:val="26"/>
        </w:rPr>
        <w:t xml:space="preserve"> </w:t>
      </w:r>
      <w:r w:rsidRPr="00E45F02">
        <w:rPr>
          <w:rFonts w:cs="B Lotus" w:hint="cs"/>
          <w:sz w:val="26"/>
          <w:szCs w:val="26"/>
          <w:rtl/>
        </w:rPr>
        <w:t>ارائه</w:t>
      </w:r>
      <w:r w:rsidRPr="00E45F02">
        <w:rPr>
          <w:rFonts w:cs="B Lotus"/>
          <w:sz w:val="26"/>
          <w:szCs w:val="26"/>
        </w:rPr>
        <w:t xml:space="preserve"> </w:t>
      </w:r>
      <w:r w:rsidRPr="00E45F02">
        <w:rPr>
          <w:rFonts w:cs="B Lotus" w:hint="cs"/>
          <w:sz w:val="26"/>
          <w:szCs w:val="26"/>
          <w:rtl/>
        </w:rPr>
        <w:t>دهند،</w:t>
      </w:r>
      <w:r w:rsidRPr="00E45F02">
        <w:rPr>
          <w:rFonts w:cs="B Lotus"/>
          <w:sz w:val="26"/>
          <w:szCs w:val="26"/>
        </w:rPr>
        <w:t xml:space="preserve"> </w:t>
      </w:r>
      <w:r w:rsidRPr="00E45F02">
        <w:rPr>
          <w:rFonts w:cs="B Lotus" w:hint="cs"/>
          <w:sz w:val="26"/>
          <w:szCs w:val="26"/>
          <w:rtl/>
        </w:rPr>
        <w:t>اقدام</w:t>
      </w:r>
      <w:r w:rsidRPr="00E45F02">
        <w:rPr>
          <w:rFonts w:cs="B Lotus"/>
          <w:sz w:val="26"/>
          <w:szCs w:val="26"/>
        </w:rPr>
        <w:t xml:space="preserve"> </w:t>
      </w:r>
      <w:r w:rsidRPr="00E45F02">
        <w:rPr>
          <w:rFonts w:cs="B Lotus" w:hint="cs"/>
          <w:sz w:val="26"/>
          <w:szCs w:val="26"/>
          <w:rtl/>
        </w:rPr>
        <w:t>به</w:t>
      </w:r>
      <w:r w:rsidRPr="00E45F02">
        <w:rPr>
          <w:rFonts w:cs="B Lotus"/>
          <w:sz w:val="26"/>
          <w:szCs w:val="26"/>
        </w:rPr>
        <w:t xml:space="preserve"> </w:t>
      </w:r>
      <w:r w:rsidRPr="00E45F02">
        <w:rPr>
          <w:rFonts w:cs="B Lotus" w:hint="cs"/>
          <w:sz w:val="26"/>
          <w:szCs w:val="26"/>
          <w:rtl/>
        </w:rPr>
        <w:t>مديريت سود</w:t>
      </w:r>
      <w:r w:rsidRPr="00E45F02">
        <w:rPr>
          <w:rFonts w:cs="B Lotus"/>
          <w:sz w:val="26"/>
          <w:szCs w:val="26"/>
        </w:rPr>
        <w:t xml:space="preserve"> </w:t>
      </w:r>
      <w:r w:rsidRPr="00E45F02">
        <w:rPr>
          <w:rFonts w:cs="B Lotus" w:hint="cs"/>
          <w:sz w:val="26"/>
          <w:szCs w:val="26"/>
          <w:rtl/>
        </w:rPr>
        <w:t>واقعی</w:t>
      </w:r>
      <w:r w:rsidRPr="00E45F02">
        <w:rPr>
          <w:rFonts w:cs="B Lotus"/>
          <w:sz w:val="26"/>
          <w:szCs w:val="26"/>
        </w:rPr>
        <w:t xml:space="preserve"> </w:t>
      </w:r>
      <w:r w:rsidRPr="00E45F02">
        <w:rPr>
          <w:rFonts w:cs="B Lotus" w:hint="cs"/>
          <w:sz w:val="26"/>
          <w:szCs w:val="26"/>
          <w:rtl/>
        </w:rPr>
        <w:t>می</w:t>
      </w:r>
      <w:r w:rsidRPr="00E45F02">
        <w:rPr>
          <w:rFonts w:cs="B Lotus"/>
          <w:sz w:val="26"/>
          <w:szCs w:val="26"/>
        </w:rPr>
        <w:t xml:space="preserve"> </w:t>
      </w:r>
      <w:r w:rsidRPr="00E45F02">
        <w:rPr>
          <w:rFonts w:cs="B Lotus" w:hint="cs"/>
          <w:sz w:val="26"/>
          <w:szCs w:val="26"/>
          <w:rtl/>
        </w:rPr>
        <w:t>کنند؛</w:t>
      </w:r>
      <w:r w:rsidRPr="00E45F02">
        <w:rPr>
          <w:rFonts w:cs="B Lotus"/>
          <w:sz w:val="26"/>
          <w:szCs w:val="26"/>
        </w:rPr>
        <w:t xml:space="preserve"> </w:t>
      </w:r>
      <w:r w:rsidRPr="00E45F02">
        <w:rPr>
          <w:rFonts w:cs="B Lotus" w:hint="cs"/>
          <w:sz w:val="26"/>
          <w:szCs w:val="26"/>
          <w:rtl/>
        </w:rPr>
        <w:t>زيرا</w:t>
      </w:r>
      <w:r w:rsidRPr="00E45F02">
        <w:rPr>
          <w:rFonts w:cs="B Lotus"/>
          <w:sz w:val="26"/>
          <w:szCs w:val="26"/>
        </w:rPr>
        <w:t xml:space="preserve"> </w:t>
      </w:r>
      <w:r w:rsidRPr="00E45F02">
        <w:rPr>
          <w:rFonts w:cs="B Lotus" w:hint="cs"/>
          <w:sz w:val="26"/>
          <w:szCs w:val="26"/>
          <w:rtl/>
        </w:rPr>
        <w:t>مديريت</w:t>
      </w:r>
      <w:r w:rsidRPr="00E45F02">
        <w:rPr>
          <w:rFonts w:cs="B Lotus"/>
          <w:sz w:val="26"/>
          <w:szCs w:val="26"/>
        </w:rPr>
        <w:t xml:space="preserve"> </w:t>
      </w:r>
      <w:r w:rsidRPr="00E45F02">
        <w:rPr>
          <w:rFonts w:cs="B Lotus" w:hint="cs"/>
          <w:sz w:val="26"/>
          <w:szCs w:val="26"/>
          <w:rtl/>
        </w:rPr>
        <w:t>سود</w:t>
      </w:r>
      <w:r w:rsidRPr="00E45F02">
        <w:rPr>
          <w:rFonts w:cs="B Lotus"/>
          <w:sz w:val="26"/>
          <w:szCs w:val="26"/>
        </w:rPr>
        <w:t xml:space="preserve"> </w:t>
      </w:r>
      <w:r w:rsidRPr="00E45F02">
        <w:rPr>
          <w:rFonts w:cs="B Lotus" w:hint="cs"/>
          <w:sz w:val="26"/>
          <w:szCs w:val="26"/>
          <w:rtl/>
        </w:rPr>
        <w:t>واقعی</w:t>
      </w:r>
      <w:r w:rsidRPr="00E45F02">
        <w:rPr>
          <w:rFonts w:cs="B Lotus"/>
          <w:sz w:val="26"/>
          <w:szCs w:val="26"/>
        </w:rPr>
        <w:t xml:space="preserve"> </w:t>
      </w:r>
      <w:r w:rsidRPr="00E45F02">
        <w:rPr>
          <w:rFonts w:cs="B Lotus" w:hint="cs"/>
          <w:sz w:val="26"/>
          <w:szCs w:val="26"/>
          <w:rtl/>
        </w:rPr>
        <w:t>از طريق</w:t>
      </w:r>
      <w:r w:rsidRPr="00E45F02">
        <w:rPr>
          <w:rFonts w:cs="B Lotus"/>
          <w:sz w:val="26"/>
          <w:szCs w:val="26"/>
        </w:rPr>
        <w:t xml:space="preserve"> </w:t>
      </w:r>
      <w:r w:rsidRPr="00E45F02">
        <w:rPr>
          <w:rFonts w:cs="B Lotus" w:hint="cs"/>
          <w:sz w:val="26"/>
          <w:szCs w:val="26"/>
          <w:rtl/>
        </w:rPr>
        <w:t>فعاليت</w:t>
      </w:r>
      <w:r w:rsidRPr="00E45F02">
        <w:rPr>
          <w:rFonts w:cs="B Lotus"/>
          <w:sz w:val="26"/>
          <w:szCs w:val="26"/>
        </w:rPr>
        <w:t xml:space="preserve"> </w:t>
      </w:r>
      <w:r w:rsidRPr="00E45F02">
        <w:rPr>
          <w:rFonts w:cs="B Lotus" w:hint="cs"/>
          <w:sz w:val="26"/>
          <w:szCs w:val="26"/>
          <w:rtl/>
        </w:rPr>
        <w:t>های</w:t>
      </w:r>
      <w:r w:rsidRPr="00E45F02">
        <w:rPr>
          <w:rFonts w:cs="B Lotus"/>
          <w:sz w:val="26"/>
          <w:szCs w:val="26"/>
        </w:rPr>
        <w:t xml:space="preserve"> </w:t>
      </w:r>
      <w:r w:rsidRPr="00E45F02">
        <w:rPr>
          <w:rFonts w:cs="B Lotus" w:hint="cs"/>
          <w:sz w:val="26"/>
          <w:szCs w:val="26"/>
          <w:rtl/>
        </w:rPr>
        <w:t>واقعی</w:t>
      </w:r>
      <w:r w:rsidRPr="00E45F02">
        <w:rPr>
          <w:rFonts w:cs="B Lotus"/>
          <w:sz w:val="26"/>
          <w:szCs w:val="26"/>
        </w:rPr>
        <w:t xml:space="preserve"> </w:t>
      </w:r>
      <w:r w:rsidRPr="00E45F02">
        <w:rPr>
          <w:rFonts w:cs="B Lotus" w:hint="cs"/>
          <w:sz w:val="26"/>
          <w:szCs w:val="26"/>
          <w:rtl/>
        </w:rPr>
        <w:t>مانند</w:t>
      </w:r>
      <w:r w:rsidRPr="00E45F02">
        <w:rPr>
          <w:rFonts w:cs="B Lotus"/>
          <w:sz w:val="26"/>
          <w:szCs w:val="26"/>
        </w:rPr>
        <w:t xml:space="preserve"> </w:t>
      </w:r>
      <w:r w:rsidRPr="00E45F02">
        <w:rPr>
          <w:rFonts w:cs="B Lotus" w:hint="cs"/>
          <w:sz w:val="26"/>
          <w:szCs w:val="26"/>
          <w:rtl/>
        </w:rPr>
        <w:t>بهای</w:t>
      </w:r>
      <w:r w:rsidRPr="00E45F02">
        <w:rPr>
          <w:rFonts w:cs="B Lotus"/>
          <w:sz w:val="26"/>
          <w:szCs w:val="26"/>
        </w:rPr>
        <w:t xml:space="preserve"> </w:t>
      </w:r>
      <w:r w:rsidRPr="00E45F02">
        <w:rPr>
          <w:rFonts w:cs="B Lotus" w:hint="cs"/>
          <w:sz w:val="26"/>
          <w:szCs w:val="26"/>
          <w:rtl/>
        </w:rPr>
        <w:t>فروش،</w:t>
      </w:r>
      <w:r w:rsidRPr="00E45F02">
        <w:rPr>
          <w:rFonts w:cs="B Lotus"/>
          <w:sz w:val="26"/>
          <w:szCs w:val="26"/>
        </w:rPr>
        <w:t xml:space="preserve"> </w:t>
      </w:r>
      <w:r w:rsidRPr="00E45F02">
        <w:rPr>
          <w:rFonts w:cs="B Lotus" w:hint="cs"/>
          <w:sz w:val="26"/>
          <w:szCs w:val="26"/>
          <w:rtl/>
        </w:rPr>
        <w:t>شرايط اعتباری،</w:t>
      </w:r>
      <w:r w:rsidRPr="00E45F02">
        <w:rPr>
          <w:rFonts w:cs="B Lotus"/>
          <w:sz w:val="26"/>
          <w:szCs w:val="26"/>
        </w:rPr>
        <w:t xml:space="preserve"> </w:t>
      </w:r>
      <w:r w:rsidRPr="00E45F02">
        <w:rPr>
          <w:rFonts w:cs="B Lotus" w:hint="cs"/>
          <w:sz w:val="26"/>
          <w:szCs w:val="26"/>
          <w:rtl/>
        </w:rPr>
        <w:t>ميزان</w:t>
      </w:r>
      <w:r w:rsidRPr="00E45F02">
        <w:rPr>
          <w:rFonts w:cs="B Lotus"/>
          <w:sz w:val="26"/>
          <w:szCs w:val="26"/>
        </w:rPr>
        <w:t xml:space="preserve"> </w:t>
      </w:r>
      <w:r w:rsidRPr="00E45F02">
        <w:rPr>
          <w:rFonts w:cs="B Lotus" w:hint="cs"/>
          <w:sz w:val="26"/>
          <w:szCs w:val="26"/>
          <w:rtl/>
        </w:rPr>
        <w:t>توليدات</w:t>
      </w:r>
      <w:r w:rsidRPr="00E45F02">
        <w:rPr>
          <w:rFonts w:cs="B Lotus"/>
          <w:sz w:val="26"/>
          <w:szCs w:val="26"/>
        </w:rPr>
        <w:t xml:space="preserve"> </w:t>
      </w:r>
      <w:r w:rsidRPr="00E45F02">
        <w:rPr>
          <w:rFonts w:cs="B Lotus" w:hint="cs"/>
          <w:sz w:val="26"/>
          <w:szCs w:val="26"/>
          <w:rtl/>
        </w:rPr>
        <w:t>و</w:t>
      </w:r>
      <w:r w:rsidRPr="00E45F02">
        <w:rPr>
          <w:rFonts w:cs="B Lotus"/>
          <w:sz w:val="26"/>
          <w:szCs w:val="26"/>
        </w:rPr>
        <w:t xml:space="preserve"> </w:t>
      </w:r>
      <w:r w:rsidRPr="00E45F02">
        <w:rPr>
          <w:rFonts w:cs="B Lotus" w:hint="cs"/>
          <w:sz w:val="26"/>
          <w:szCs w:val="26"/>
          <w:rtl/>
        </w:rPr>
        <w:t>هزينه</w:t>
      </w:r>
      <w:r w:rsidRPr="00E45F02">
        <w:rPr>
          <w:rFonts w:cs="B Lotus"/>
          <w:sz w:val="26"/>
          <w:szCs w:val="26"/>
        </w:rPr>
        <w:t xml:space="preserve"> </w:t>
      </w:r>
      <w:r w:rsidRPr="00E45F02">
        <w:rPr>
          <w:rFonts w:cs="B Lotus" w:hint="cs"/>
          <w:sz w:val="26"/>
          <w:szCs w:val="26"/>
          <w:rtl/>
        </w:rPr>
        <w:t>های</w:t>
      </w:r>
      <w:r w:rsidRPr="00E45F02">
        <w:rPr>
          <w:rFonts w:cs="B Lotus"/>
          <w:sz w:val="26"/>
          <w:szCs w:val="26"/>
        </w:rPr>
        <w:t xml:space="preserve"> </w:t>
      </w:r>
      <w:r w:rsidRPr="00E45F02">
        <w:rPr>
          <w:rFonts w:cs="B Lotus" w:hint="cs"/>
          <w:sz w:val="26"/>
          <w:szCs w:val="26"/>
          <w:rtl/>
        </w:rPr>
        <w:t>پژوهش</w:t>
      </w:r>
      <w:r w:rsidRPr="00E45F02">
        <w:rPr>
          <w:rFonts w:cs="B Lotus"/>
          <w:sz w:val="26"/>
          <w:szCs w:val="26"/>
        </w:rPr>
        <w:t xml:space="preserve"> </w:t>
      </w:r>
      <w:r w:rsidRPr="00E45F02">
        <w:rPr>
          <w:rFonts w:cs="B Lotus" w:hint="cs"/>
          <w:sz w:val="26"/>
          <w:szCs w:val="26"/>
          <w:rtl/>
        </w:rPr>
        <w:t>و توسعه</w:t>
      </w:r>
      <w:r w:rsidRPr="00E45F02">
        <w:rPr>
          <w:rFonts w:cs="B Lotus"/>
          <w:sz w:val="26"/>
          <w:szCs w:val="26"/>
        </w:rPr>
        <w:t xml:space="preserve"> </w:t>
      </w:r>
      <w:r w:rsidRPr="00E45F02">
        <w:rPr>
          <w:rFonts w:cs="B Lotus" w:hint="cs"/>
          <w:sz w:val="26"/>
          <w:szCs w:val="26"/>
          <w:rtl/>
        </w:rPr>
        <w:t>نسبت</w:t>
      </w:r>
      <w:r w:rsidRPr="00E45F02">
        <w:rPr>
          <w:rFonts w:cs="B Lotus"/>
          <w:sz w:val="26"/>
          <w:szCs w:val="26"/>
        </w:rPr>
        <w:t xml:space="preserve"> </w:t>
      </w:r>
      <w:r w:rsidRPr="00E45F02">
        <w:rPr>
          <w:rFonts w:cs="B Lotus" w:hint="cs"/>
          <w:sz w:val="26"/>
          <w:szCs w:val="26"/>
          <w:rtl/>
        </w:rPr>
        <w:t>به</w:t>
      </w:r>
      <w:r w:rsidRPr="00E45F02">
        <w:rPr>
          <w:rFonts w:cs="B Lotus"/>
          <w:sz w:val="26"/>
          <w:szCs w:val="26"/>
        </w:rPr>
        <w:t xml:space="preserve"> </w:t>
      </w:r>
      <w:r w:rsidRPr="00E45F02">
        <w:rPr>
          <w:rFonts w:cs="B Lotus" w:hint="cs"/>
          <w:sz w:val="26"/>
          <w:szCs w:val="26"/>
          <w:rtl/>
        </w:rPr>
        <w:t>اقلام</w:t>
      </w:r>
      <w:r w:rsidRPr="00E45F02">
        <w:rPr>
          <w:rFonts w:cs="B Lotus"/>
          <w:sz w:val="26"/>
          <w:szCs w:val="26"/>
        </w:rPr>
        <w:t xml:space="preserve"> </w:t>
      </w:r>
      <w:r w:rsidRPr="00E45F02">
        <w:rPr>
          <w:rFonts w:cs="B Lotus" w:hint="cs"/>
          <w:sz w:val="26"/>
          <w:szCs w:val="26"/>
          <w:rtl/>
        </w:rPr>
        <w:t>تعهدی</w:t>
      </w:r>
      <w:r w:rsidRPr="00E45F02">
        <w:rPr>
          <w:rFonts w:cs="B Lotus"/>
          <w:sz w:val="26"/>
          <w:szCs w:val="26"/>
        </w:rPr>
        <w:t xml:space="preserve"> </w:t>
      </w:r>
      <w:r w:rsidRPr="00E45F02">
        <w:rPr>
          <w:rFonts w:cs="B Lotus" w:hint="cs"/>
          <w:sz w:val="26"/>
          <w:szCs w:val="26"/>
          <w:rtl/>
        </w:rPr>
        <w:t>حسابداری</w:t>
      </w:r>
      <w:r w:rsidRPr="00E45F02">
        <w:rPr>
          <w:rFonts w:cs="B Lotus"/>
          <w:sz w:val="26"/>
          <w:szCs w:val="26"/>
        </w:rPr>
        <w:t xml:space="preserve"> </w:t>
      </w:r>
      <w:r w:rsidRPr="00E45F02">
        <w:rPr>
          <w:rFonts w:cs="B Lotus" w:hint="cs"/>
          <w:sz w:val="26"/>
          <w:szCs w:val="26"/>
          <w:rtl/>
        </w:rPr>
        <w:t>انجام می</w:t>
      </w:r>
      <w:r w:rsidRPr="00E45F02">
        <w:rPr>
          <w:rFonts w:cs="B Lotus"/>
          <w:sz w:val="26"/>
          <w:szCs w:val="26"/>
        </w:rPr>
        <w:t xml:space="preserve"> </w:t>
      </w:r>
      <w:r w:rsidRPr="00E45F02">
        <w:rPr>
          <w:rFonts w:cs="B Lotus" w:hint="cs"/>
          <w:sz w:val="26"/>
          <w:szCs w:val="26"/>
          <w:rtl/>
        </w:rPr>
        <w:t>گيرد</w:t>
      </w:r>
      <w:r w:rsidRPr="00E45F02">
        <w:rPr>
          <w:rFonts w:cs="B Lotus"/>
          <w:sz w:val="26"/>
          <w:szCs w:val="26"/>
        </w:rPr>
        <w:t xml:space="preserve"> </w:t>
      </w:r>
      <w:r w:rsidRPr="00E45F02">
        <w:rPr>
          <w:rFonts w:cs="B Lotus" w:hint="cs"/>
          <w:sz w:val="26"/>
          <w:szCs w:val="26"/>
          <w:rtl/>
        </w:rPr>
        <w:t>و</w:t>
      </w:r>
      <w:r w:rsidRPr="00E45F02">
        <w:rPr>
          <w:rFonts w:cs="B Lotus"/>
          <w:sz w:val="26"/>
          <w:szCs w:val="26"/>
        </w:rPr>
        <w:t xml:space="preserve"> </w:t>
      </w:r>
      <w:r w:rsidRPr="00E45F02">
        <w:rPr>
          <w:rFonts w:cs="B Lotus" w:hint="cs"/>
          <w:sz w:val="26"/>
          <w:szCs w:val="26"/>
          <w:rtl/>
        </w:rPr>
        <w:t>کشف</w:t>
      </w:r>
      <w:r w:rsidRPr="00E45F02">
        <w:rPr>
          <w:rFonts w:cs="B Lotus"/>
          <w:sz w:val="26"/>
          <w:szCs w:val="26"/>
        </w:rPr>
        <w:t xml:space="preserve"> </w:t>
      </w:r>
      <w:r w:rsidRPr="00E45F02">
        <w:rPr>
          <w:rFonts w:cs="B Lotus" w:hint="cs"/>
          <w:sz w:val="26"/>
          <w:szCs w:val="26"/>
          <w:rtl/>
        </w:rPr>
        <w:t>آن</w:t>
      </w:r>
      <w:r w:rsidRPr="00E45F02">
        <w:rPr>
          <w:rFonts w:cs="B Lotus"/>
          <w:sz w:val="26"/>
          <w:szCs w:val="26"/>
        </w:rPr>
        <w:t xml:space="preserve"> </w:t>
      </w:r>
      <w:r w:rsidRPr="00E45F02">
        <w:rPr>
          <w:rFonts w:cs="B Lotus" w:hint="cs"/>
          <w:sz w:val="26"/>
          <w:szCs w:val="26"/>
          <w:rtl/>
        </w:rPr>
        <w:t>دشوارتر</w:t>
      </w:r>
      <w:r w:rsidRPr="00E45F02">
        <w:rPr>
          <w:rFonts w:cs="B Lotus"/>
          <w:sz w:val="26"/>
          <w:szCs w:val="26"/>
        </w:rPr>
        <w:t xml:space="preserve"> </w:t>
      </w:r>
      <w:r w:rsidRPr="00E45F02">
        <w:rPr>
          <w:rFonts w:cs="B Lotus" w:hint="cs"/>
          <w:sz w:val="26"/>
          <w:szCs w:val="26"/>
          <w:rtl/>
        </w:rPr>
        <w:t>از</w:t>
      </w:r>
      <w:r w:rsidRPr="00E45F02">
        <w:rPr>
          <w:rFonts w:cs="B Lotus"/>
          <w:sz w:val="26"/>
          <w:szCs w:val="26"/>
        </w:rPr>
        <w:t xml:space="preserve"> </w:t>
      </w:r>
      <w:r w:rsidRPr="00E45F02">
        <w:rPr>
          <w:rFonts w:cs="B Lotus" w:hint="cs"/>
          <w:sz w:val="26"/>
          <w:szCs w:val="26"/>
          <w:rtl/>
        </w:rPr>
        <w:t>مديريت</w:t>
      </w:r>
      <w:r w:rsidRPr="00E45F02">
        <w:rPr>
          <w:rFonts w:cs="B Lotus"/>
          <w:sz w:val="26"/>
          <w:szCs w:val="26"/>
        </w:rPr>
        <w:t xml:space="preserve"> </w:t>
      </w:r>
      <w:r w:rsidRPr="00E45F02">
        <w:rPr>
          <w:rFonts w:cs="B Lotus" w:hint="cs"/>
          <w:sz w:val="26"/>
          <w:szCs w:val="26"/>
          <w:rtl/>
        </w:rPr>
        <w:t>سود</w:t>
      </w:r>
      <w:r w:rsidRPr="00E45F02">
        <w:rPr>
          <w:rFonts w:cs="B Lotus"/>
          <w:sz w:val="26"/>
          <w:szCs w:val="26"/>
        </w:rPr>
        <w:t xml:space="preserve"> </w:t>
      </w:r>
      <w:r w:rsidRPr="00E45F02">
        <w:rPr>
          <w:rFonts w:cs="B Lotus" w:hint="cs"/>
          <w:sz w:val="26"/>
          <w:szCs w:val="26"/>
          <w:rtl/>
        </w:rPr>
        <w:t>اقلام تعهدی</w:t>
      </w:r>
      <w:r w:rsidRPr="00E45F02">
        <w:rPr>
          <w:rFonts w:cs="B Lotus"/>
          <w:sz w:val="26"/>
          <w:szCs w:val="26"/>
        </w:rPr>
        <w:t xml:space="preserve"> </w:t>
      </w:r>
      <w:r w:rsidRPr="00E45F02">
        <w:rPr>
          <w:rFonts w:cs="B Lotus" w:hint="cs"/>
          <w:sz w:val="26"/>
          <w:szCs w:val="26"/>
          <w:rtl/>
        </w:rPr>
        <w:t>است. با</w:t>
      </w:r>
      <w:r w:rsidRPr="00E45F02">
        <w:rPr>
          <w:rFonts w:cs="B Lotus"/>
          <w:sz w:val="26"/>
          <w:szCs w:val="26"/>
        </w:rPr>
        <w:t xml:space="preserve"> </w:t>
      </w:r>
      <w:r w:rsidRPr="00E45F02">
        <w:rPr>
          <w:rFonts w:cs="B Lotus" w:hint="cs"/>
          <w:sz w:val="26"/>
          <w:szCs w:val="26"/>
          <w:rtl/>
        </w:rPr>
        <w:t>توجه</w:t>
      </w:r>
      <w:r w:rsidRPr="00E45F02">
        <w:rPr>
          <w:rFonts w:cs="B Lotus"/>
          <w:sz w:val="26"/>
          <w:szCs w:val="26"/>
        </w:rPr>
        <w:t xml:space="preserve"> </w:t>
      </w:r>
      <w:r w:rsidRPr="00E45F02">
        <w:rPr>
          <w:rFonts w:cs="B Lotus" w:hint="cs"/>
          <w:sz w:val="26"/>
          <w:szCs w:val="26"/>
          <w:rtl/>
        </w:rPr>
        <w:t>به</w:t>
      </w:r>
      <w:r w:rsidRPr="00E45F02">
        <w:rPr>
          <w:rFonts w:cs="B Lotus"/>
          <w:sz w:val="26"/>
          <w:szCs w:val="26"/>
        </w:rPr>
        <w:t xml:space="preserve"> </w:t>
      </w:r>
      <w:r w:rsidRPr="00E45F02">
        <w:rPr>
          <w:rFonts w:cs="B Lotus" w:hint="cs"/>
          <w:sz w:val="26"/>
          <w:szCs w:val="26"/>
          <w:rtl/>
        </w:rPr>
        <w:t>اينکه</w:t>
      </w:r>
      <w:r w:rsidRPr="00E45F02">
        <w:rPr>
          <w:rFonts w:cs="B Lotus"/>
          <w:sz w:val="26"/>
          <w:szCs w:val="26"/>
        </w:rPr>
        <w:t xml:space="preserve"> </w:t>
      </w:r>
      <w:r w:rsidRPr="00E45F02">
        <w:rPr>
          <w:rFonts w:cs="B Lotus" w:hint="cs"/>
          <w:sz w:val="26"/>
          <w:szCs w:val="26"/>
          <w:rtl/>
        </w:rPr>
        <w:t>قابليت مقايسه،</w:t>
      </w:r>
      <w:r w:rsidRPr="00E45F02">
        <w:rPr>
          <w:rFonts w:cs="B Lotus"/>
          <w:sz w:val="26"/>
          <w:szCs w:val="26"/>
        </w:rPr>
        <w:t xml:space="preserve"> </w:t>
      </w:r>
      <w:r w:rsidRPr="00E45F02">
        <w:rPr>
          <w:rFonts w:cs="B Lotus" w:hint="cs"/>
          <w:sz w:val="26"/>
          <w:szCs w:val="26"/>
          <w:rtl/>
        </w:rPr>
        <w:t>سرمايه</w:t>
      </w:r>
      <w:r w:rsidRPr="00E45F02">
        <w:rPr>
          <w:rFonts w:cs="B Lotus"/>
          <w:sz w:val="26"/>
          <w:szCs w:val="26"/>
        </w:rPr>
        <w:t xml:space="preserve"> </w:t>
      </w:r>
      <w:r w:rsidRPr="00E45F02">
        <w:rPr>
          <w:rFonts w:cs="B Lotus" w:hint="cs"/>
          <w:sz w:val="26"/>
          <w:szCs w:val="26"/>
          <w:rtl/>
        </w:rPr>
        <w:t>گذاران،</w:t>
      </w:r>
      <w:r w:rsidRPr="00E45F02">
        <w:rPr>
          <w:rFonts w:cs="B Lotus"/>
          <w:sz w:val="26"/>
          <w:szCs w:val="26"/>
        </w:rPr>
        <w:t xml:space="preserve"> </w:t>
      </w:r>
      <w:r w:rsidRPr="00E45F02">
        <w:rPr>
          <w:rFonts w:cs="B Lotus" w:hint="cs"/>
          <w:sz w:val="26"/>
          <w:szCs w:val="26"/>
          <w:rtl/>
        </w:rPr>
        <w:t>سهامداران</w:t>
      </w:r>
      <w:r w:rsidRPr="00E45F02">
        <w:rPr>
          <w:rFonts w:cs="B Lotus"/>
          <w:sz w:val="26"/>
          <w:szCs w:val="26"/>
        </w:rPr>
        <w:t xml:space="preserve"> </w:t>
      </w:r>
      <w:r w:rsidRPr="00E45F02">
        <w:rPr>
          <w:rFonts w:cs="B Lotus" w:hint="cs"/>
          <w:sz w:val="26"/>
          <w:szCs w:val="26"/>
          <w:rtl/>
        </w:rPr>
        <w:t>و</w:t>
      </w:r>
      <w:r w:rsidRPr="00E45F02">
        <w:rPr>
          <w:rFonts w:cs="B Lotus"/>
          <w:sz w:val="26"/>
          <w:szCs w:val="26"/>
        </w:rPr>
        <w:t xml:space="preserve"> </w:t>
      </w:r>
      <w:r w:rsidRPr="00E45F02">
        <w:rPr>
          <w:rFonts w:cs="B Lotus" w:hint="cs"/>
          <w:sz w:val="26"/>
          <w:szCs w:val="26"/>
          <w:rtl/>
        </w:rPr>
        <w:t>کليۀ</w:t>
      </w:r>
      <w:r w:rsidRPr="00E45F02">
        <w:rPr>
          <w:rFonts w:cs="B Lotus"/>
          <w:sz w:val="26"/>
          <w:szCs w:val="26"/>
        </w:rPr>
        <w:t xml:space="preserve"> </w:t>
      </w:r>
      <w:r w:rsidRPr="00E45F02">
        <w:rPr>
          <w:rFonts w:cs="B Lotus" w:hint="cs"/>
          <w:sz w:val="26"/>
          <w:szCs w:val="26"/>
          <w:rtl/>
        </w:rPr>
        <w:t>ذی</w:t>
      </w:r>
      <w:r w:rsidRPr="00E45F02">
        <w:rPr>
          <w:rFonts w:cs="B Lotus"/>
          <w:sz w:val="26"/>
          <w:szCs w:val="26"/>
        </w:rPr>
        <w:t xml:space="preserve"> </w:t>
      </w:r>
      <w:r w:rsidRPr="00E45F02">
        <w:rPr>
          <w:rFonts w:cs="B Lotus" w:hint="cs"/>
          <w:sz w:val="26"/>
          <w:szCs w:val="26"/>
          <w:rtl/>
        </w:rPr>
        <w:t>نفعان</w:t>
      </w:r>
      <w:r w:rsidRPr="00E45F02">
        <w:rPr>
          <w:rFonts w:cs="B Lotus"/>
          <w:sz w:val="26"/>
          <w:szCs w:val="26"/>
        </w:rPr>
        <w:t xml:space="preserve"> </w:t>
      </w:r>
      <w:r w:rsidRPr="00E45F02">
        <w:rPr>
          <w:rFonts w:cs="B Lotus" w:hint="cs"/>
          <w:sz w:val="26"/>
          <w:szCs w:val="26"/>
          <w:rtl/>
        </w:rPr>
        <w:t>را در</w:t>
      </w:r>
      <w:r w:rsidRPr="00E45F02">
        <w:rPr>
          <w:rFonts w:cs="B Lotus"/>
          <w:sz w:val="26"/>
          <w:szCs w:val="26"/>
        </w:rPr>
        <w:t xml:space="preserve"> </w:t>
      </w:r>
      <w:r w:rsidRPr="00E45F02">
        <w:rPr>
          <w:rFonts w:cs="B Lotus" w:hint="cs"/>
          <w:sz w:val="26"/>
          <w:szCs w:val="26"/>
          <w:rtl/>
        </w:rPr>
        <w:t>راستای</w:t>
      </w:r>
      <w:r w:rsidRPr="00E45F02">
        <w:rPr>
          <w:rFonts w:cs="B Lotus"/>
          <w:sz w:val="26"/>
          <w:szCs w:val="26"/>
        </w:rPr>
        <w:t xml:space="preserve"> </w:t>
      </w:r>
      <w:r w:rsidRPr="00E45F02">
        <w:rPr>
          <w:rFonts w:cs="B Lotus" w:hint="cs"/>
          <w:sz w:val="26"/>
          <w:szCs w:val="26"/>
          <w:rtl/>
        </w:rPr>
        <w:t>تصميم</w:t>
      </w:r>
      <w:r w:rsidRPr="00E45F02">
        <w:rPr>
          <w:rFonts w:cs="B Lotus"/>
          <w:sz w:val="26"/>
          <w:szCs w:val="26"/>
        </w:rPr>
        <w:t xml:space="preserve"> </w:t>
      </w:r>
      <w:r w:rsidRPr="00E45F02">
        <w:rPr>
          <w:rFonts w:cs="B Lotus" w:hint="cs"/>
          <w:sz w:val="26"/>
          <w:szCs w:val="26"/>
          <w:rtl/>
        </w:rPr>
        <w:t>گيری</w:t>
      </w:r>
      <w:r w:rsidRPr="00E45F02">
        <w:rPr>
          <w:rFonts w:cs="B Lotus"/>
          <w:sz w:val="26"/>
          <w:szCs w:val="26"/>
        </w:rPr>
        <w:t xml:space="preserve"> </w:t>
      </w:r>
      <w:r w:rsidRPr="00E45F02">
        <w:rPr>
          <w:rFonts w:cs="B Lotus" w:hint="cs"/>
          <w:sz w:val="26"/>
          <w:szCs w:val="26"/>
          <w:rtl/>
        </w:rPr>
        <w:t>کمک</w:t>
      </w:r>
      <w:r w:rsidRPr="00E45F02">
        <w:rPr>
          <w:rFonts w:cs="B Lotus"/>
          <w:sz w:val="26"/>
          <w:szCs w:val="26"/>
        </w:rPr>
        <w:t xml:space="preserve"> </w:t>
      </w:r>
      <w:r w:rsidRPr="00E45F02">
        <w:rPr>
          <w:rFonts w:cs="B Lotus" w:hint="cs"/>
          <w:sz w:val="26"/>
          <w:szCs w:val="26"/>
          <w:rtl/>
        </w:rPr>
        <w:t>فراوانی</w:t>
      </w:r>
      <w:r w:rsidRPr="00E45F02">
        <w:rPr>
          <w:rFonts w:cs="B Lotus"/>
          <w:sz w:val="26"/>
          <w:szCs w:val="26"/>
        </w:rPr>
        <w:t xml:space="preserve"> </w:t>
      </w:r>
      <w:r w:rsidRPr="00E45F02">
        <w:rPr>
          <w:rFonts w:cs="B Lotus" w:hint="cs"/>
          <w:sz w:val="26"/>
          <w:szCs w:val="26"/>
          <w:rtl/>
        </w:rPr>
        <w:t>می</w:t>
      </w:r>
      <w:r w:rsidRPr="00E45F02">
        <w:rPr>
          <w:rFonts w:cs="B Lotus"/>
          <w:sz w:val="26"/>
          <w:szCs w:val="26"/>
        </w:rPr>
        <w:t xml:space="preserve"> </w:t>
      </w:r>
      <w:r w:rsidRPr="00E45F02">
        <w:rPr>
          <w:rFonts w:cs="B Lotus" w:hint="cs"/>
          <w:sz w:val="26"/>
          <w:szCs w:val="26"/>
          <w:rtl/>
        </w:rPr>
        <w:t>کند،</w:t>
      </w:r>
      <w:r w:rsidRPr="00E45F02">
        <w:rPr>
          <w:rFonts w:cs="B Lotus"/>
          <w:sz w:val="26"/>
          <w:szCs w:val="26"/>
        </w:rPr>
        <w:t xml:space="preserve"> </w:t>
      </w:r>
      <w:r w:rsidRPr="00E45F02">
        <w:rPr>
          <w:rFonts w:cs="B Lotus" w:hint="cs"/>
          <w:sz w:val="26"/>
          <w:szCs w:val="26"/>
          <w:rtl/>
        </w:rPr>
        <w:t>وقتی قابليت</w:t>
      </w:r>
      <w:r w:rsidRPr="00E45F02">
        <w:rPr>
          <w:rFonts w:cs="B Lotus"/>
          <w:sz w:val="26"/>
          <w:szCs w:val="26"/>
        </w:rPr>
        <w:t xml:space="preserve"> </w:t>
      </w:r>
      <w:r w:rsidRPr="00E45F02">
        <w:rPr>
          <w:rFonts w:cs="B Lotus" w:hint="cs"/>
          <w:sz w:val="26"/>
          <w:szCs w:val="26"/>
          <w:rtl/>
        </w:rPr>
        <w:t>مقايسۀ</w:t>
      </w:r>
      <w:r w:rsidRPr="00E45F02">
        <w:rPr>
          <w:rFonts w:cs="B Lotus"/>
          <w:sz w:val="26"/>
          <w:szCs w:val="26"/>
        </w:rPr>
        <w:t xml:space="preserve"> </w:t>
      </w:r>
      <w:r w:rsidRPr="00E45F02">
        <w:rPr>
          <w:rFonts w:cs="B Lotus" w:hint="cs"/>
          <w:sz w:val="26"/>
          <w:szCs w:val="26"/>
          <w:rtl/>
        </w:rPr>
        <w:t>صورت</w:t>
      </w:r>
      <w:r w:rsidRPr="00E45F02">
        <w:rPr>
          <w:rFonts w:cs="B Lotus"/>
          <w:sz w:val="26"/>
          <w:szCs w:val="26"/>
        </w:rPr>
        <w:t xml:space="preserve"> </w:t>
      </w:r>
      <w:r w:rsidRPr="00E45F02">
        <w:rPr>
          <w:rFonts w:cs="B Lotus" w:hint="cs"/>
          <w:sz w:val="26"/>
          <w:szCs w:val="26"/>
          <w:rtl/>
        </w:rPr>
        <w:t>های</w:t>
      </w:r>
      <w:r w:rsidRPr="00E45F02">
        <w:rPr>
          <w:rFonts w:cs="B Lotus"/>
          <w:sz w:val="26"/>
          <w:szCs w:val="26"/>
        </w:rPr>
        <w:t xml:space="preserve"> </w:t>
      </w:r>
      <w:r w:rsidRPr="00E45F02">
        <w:rPr>
          <w:rFonts w:cs="B Lotus" w:hint="cs"/>
          <w:sz w:val="26"/>
          <w:szCs w:val="26"/>
          <w:rtl/>
        </w:rPr>
        <w:t>مالی</w:t>
      </w:r>
      <w:r w:rsidRPr="00E45F02">
        <w:rPr>
          <w:rFonts w:cs="B Lotus"/>
          <w:sz w:val="26"/>
          <w:szCs w:val="26"/>
        </w:rPr>
        <w:t xml:space="preserve"> </w:t>
      </w:r>
      <w:r w:rsidRPr="00E45F02">
        <w:rPr>
          <w:rFonts w:cs="B Lotus" w:hint="cs"/>
          <w:sz w:val="26"/>
          <w:szCs w:val="26"/>
          <w:rtl/>
        </w:rPr>
        <w:t>بيشتر</w:t>
      </w:r>
      <w:r w:rsidRPr="00E45F02">
        <w:rPr>
          <w:rFonts w:cs="B Lotus"/>
          <w:sz w:val="26"/>
          <w:szCs w:val="26"/>
        </w:rPr>
        <w:t xml:space="preserve"> </w:t>
      </w:r>
      <w:r w:rsidRPr="00E45F02">
        <w:rPr>
          <w:rFonts w:cs="B Lotus" w:hint="cs"/>
          <w:sz w:val="26"/>
          <w:szCs w:val="26"/>
          <w:rtl/>
        </w:rPr>
        <w:t>می</w:t>
      </w:r>
      <w:r w:rsidRPr="00E45F02">
        <w:rPr>
          <w:rFonts w:cs="B Lotus"/>
          <w:sz w:val="26"/>
          <w:szCs w:val="26"/>
        </w:rPr>
        <w:t xml:space="preserve"> </w:t>
      </w:r>
      <w:r w:rsidRPr="00E45F02">
        <w:rPr>
          <w:rFonts w:cs="B Lotus" w:hint="cs"/>
          <w:sz w:val="26"/>
          <w:szCs w:val="26"/>
          <w:rtl/>
        </w:rPr>
        <w:t>شود،</w:t>
      </w:r>
      <w:r w:rsidRPr="00E45F02">
        <w:rPr>
          <w:rFonts w:cs="B Lotus"/>
          <w:sz w:val="26"/>
          <w:szCs w:val="26"/>
        </w:rPr>
        <w:t xml:space="preserve"> </w:t>
      </w:r>
      <w:r w:rsidRPr="00E45F02">
        <w:rPr>
          <w:rFonts w:cs="B Lotus" w:hint="cs"/>
          <w:sz w:val="26"/>
          <w:szCs w:val="26"/>
          <w:rtl/>
        </w:rPr>
        <w:t>ميزان استفادۀ</w:t>
      </w:r>
      <w:r w:rsidRPr="00E45F02">
        <w:rPr>
          <w:rFonts w:cs="B Lotus"/>
          <w:sz w:val="26"/>
          <w:szCs w:val="26"/>
        </w:rPr>
        <w:t xml:space="preserve"> </w:t>
      </w:r>
      <w:r w:rsidRPr="00E45F02">
        <w:rPr>
          <w:rFonts w:cs="B Lotus" w:hint="cs"/>
          <w:sz w:val="26"/>
          <w:szCs w:val="26"/>
          <w:rtl/>
        </w:rPr>
        <w:t>گزارش</w:t>
      </w:r>
      <w:r w:rsidRPr="00E45F02">
        <w:rPr>
          <w:rFonts w:cs="B Lotus"/>
          <w:sz w:val="26"/>
          <w:szCs w:val="26"/>
        </w:rPr>
        <w:t xml:space="preserve"> </w:t>
      </w:r>
      <w:r w:rsidRPr="00E45F02">
        <w:rPr>
          <w:rFonts w:cs="B Lotus" w:hint="cs"/>
          <w:sz w:val="26"/>
          <w:szCs w:val="26"/>
          <w:rtl/>
        </w:rPr>
        <w:t>های</w:t>
      </w:r>
      <w:r w:rsidRPr="00E45F02">
        <w:rPr>
          <w:rFonts w:cs="B Lotus"/>
          <w:sz w:val="26"/>
          <w:szCs w:val="26"/>
        </w:rPr>
        <w:t xml:space="preserve"> </w:t>
      </w:r>
      <w:r w:rsidRPr="00E45F02">
        <w:rPr>
          <w:rFonts w:cs="B Lotus" w:hint="cs"/>
          <w:sz w:val="26"/>
          <w:szCs w:val="26"/>
          <w:rtl/>
        </w:rPr>
        <w:t>مالی</w:t>
      </w:r>
      <w:r w:rsidRPr="00E45F02">
        <w:rPr>
          <w:rFonts w:cs="B Lotus"/>
          <w:sz w:val="26"/>
          <w:szCs w:val="26"/>
        </w:rPr>
        <w:t xml:space="preserve"> </w:t>
      </w:r>
      <w:r w:rsidRPr="00E45F02">
        <w:rPr>
          <w:rFonts w:cs="B Lotus" w:hint="cs"/>
          <w:sz w:val="26"/>
          <w:szCs w:val="26"/>
          <w:rtl/>
        </w:rPr>
        <w:t>به</w:t>
      </w:r>
      <w:r w:rsidRPr="00E45F02">
        <w:rPr>
          <w:rFonts w:cs="B Lotus"/>
          <w:sz w:val="26"/>
          <w:szCs w:val="26"/>
        </w:rPr>
        <w:t xml:space="preserve"> </w:t>
      </w:r>
      <w:r w:rsidRPr="00E45F02">
        <w:rPr>
          <w:rFonts w:cs="B Lotus" w:hint="cs"/>
          <w:sz w:val="26"/>
          <w:szCs w:val="26"/>
          <w:rtl/>
        </w:rPr>
        <w:t>وسيلۀ</w:t>
      </w:r>
      <w:r w:rsidRPr="00E45F02">
        <w:rPr>
          <w:rFonts w:cs="B Lotus"/>
          <w:sz w:val="26"/>
          <w:szCs w:val="26"/>
        </w:rPr>
        <w:t xml:space="preserve"> </w:t>
      </w:r>
      <w:r w:rsidRPr="00E45F02">
        <w:rPr>
          <w:rFonts w:cs="B Lotus" w:hint="cs"/>
          <w:sz w:val="26"/>
          <w:szCs w:val="26"/>
          <w:rtl/>
        </w:rPr>
        <w:t>سرمايه</w:t>
      </w:r>
      <w:r w:rsidRPr="00E45F02">
        <w:rPr>
          <w:rFonts w:cs="B Lotus"/>
          <w:sz w:val="26"/>
          <w:szCs w:val="26"/>
        </w:rPr>
        <w:t xml:space="preserve"> </w:t>
      </w:r>
      <w:r w:rsidRPr="00E45F02">
        <w:rPr>
          <w:rFonts w:cs="B Lotus" w:hint="cs"/>
          <w:sz w:val="26"/>
          <w:szCs w:val="26"/>
          <w:rtl/>
        </w:rPr>
        <w:t>گذاران بيشتر می</w:t>
      </w:r>
      <w:r w:rsidRPr="00E45F02">
        <w:rPr>
          <w:rFonts w:cs="B Lotus"/>
          <w:sz w:val="26"/>
          <w:szCs w:val="26"/>
        </w:rPr>
        <w:t xml:space="preserve"> </w:t>
      </w:r>
      <w:r w:rsidRPr="00E45F02">
        <w:rPr>
          <w:rFonts w:cs="B Lotus" w:hint="cs"/>
          <w:sz w:val="26"/>
          <w:szCs w:val="26"/>
          <w:rtl/>
        </w:rPr>
        <w:t>شود</w:t>
      </w:r>
      <w:r w:rsidRPr="00E45F02">
        <w:rPr>
          <w:rFonts w:cs="B Lotus"/>
          <w:sz w:val="26"/>
          <w:szCs w:val="26"/>
        </w:rPr>
        <w:t xml:space="preserve"> </w:t>
      </w:r>
      <w:r w:rsidRPr="00E45F02">
        <w:rPr>
          <w:rFonts w:cs="B Lotus" w:hint="cs"/>
          <w:sz w:val="26"/>
          <w:szCs w:val="26"/>
          <w:rtl/>
        </w:rPr>
        <w:t>و</w:t>
      </w:r>
      <w:r w:rsidRPr="00E45F02">
        <w:rPr>
          <w:rFonts w:cs="B Lotus"/>
          <w:sz w:val="26"/>
          <w:szCs w:val="26"/>
        </w:rPr>
        <w:t xml:space="preserve"> </w:t>
      </w:r>
      <w:r w:rsidRPr="00E45F02">
        <w:rPr>
          <w:rFonts w:cs="B Lotus" w:hint="cs"/>
          <w:sz w:val="26"/>
          <w:szCs w:val="26"/>
          <w:rtl/>
        </w:rPr>
        <w:t>آنان</w:t>
      </w:r>
      <w:r w:rsidRPr="00E45F02">
        <w:rPr>
          <w:rFonts w:cs="B Lotus"/>
          <w:sz w:val="26"/>
          <w:szCs w:val="26"/>
        </w:rPr>
        <w:t xml:space="preserve"> </w:t>
      </w:r>
      <w:r w:rsidRPr="00E45F02">
        <w:rPr>
          <w:rFonts w:cs="B Lotus" w:hint="cs"/>
          <w:sz w:val="26"/>
          <w:szCs w:val="26"/>
          <w:rtl/>
        </w:rPr>
        <w:t>بيشتر</w:t>
      </w:r>
      <w:r w:rsidRPr="00E45F02">
        <w:rPr>
          <w:rFonts w:cs="B Lotus"/>
          <w:sz w:val="26"/>
          <w:szCs w:val="26"/>
        </w:rPr>
        <w:t xml:space="preserve"> </w:t>
      </w:r>
      <w:r w:rsidRPr="00E45F02">
        <w:rPr>
          <w:rFonts w:cs="B Lotus" w:hint="cs"/>
          <w:sz w:val="26"/>
          <w:szCs w:val="26"/>
          <w:rtl/>
        </w:rPr>
        <w:t>بر</w:t>
      </w:r>
      <w:r w:rsidRPr="00E45F02">
        <w:rPr>
          <w:rFonts w:cs="B Lotus"/>
          <w:sz w:val="26"/>
          <w:szCs w:val="26"/>
        </w:rPr>
        <w:t xml:space="preserve"> </w:t>
      </w:r>
      <w:r w:rsidRPr="00E45F02">
        <w:rPr>
          <w:rFonts w:cs="B Lotus" w:hint="cs"/>
          <w:sz w:val="26"/>
          <w:szCs w:val="26"/>
          <w:rtl/>
        </w:rPr>
        <w:t>عملکرد</w:t>
      </w:r>
      <w:r w:rsidRPr="00E45F02">
        <w:rPr>
          <w:rFonts w:cs="B Lotus"/>
          <w:sz w:val="26"/>
          <w:szCs w:val="26"/>
        </w:rPr>
        <w:t xml:space="preserve"> </w:t>
      </w:r>
      <w:r w:rsidRPr="00E45F02">
        <w:rPr>
          <w:rFonts w:cs="B Lotus" w:hint="cs"/>
          <w:sz w:val="26"/>
          <w:szCs w:val="26"/>
          <w:rtl/>
        </w:rPr>
        <w:t>جاری</w:t>
      </w:r>
      <w:r w:rsidRPr="00E45F02">
        <w:rPr>
          <w:rFonts w:cs="B Lotus"/>
          <w:sz w:val="26"/>
          <w:szCs w:val="26"/>
        </w:rPr>
        <w:t xml:space="preserve"> </w:t>
      </w:r>
      <w:r w:rsidRPr="00E45F02">
        <w:rPr>
          <w:rFonts w:cs="B Lotus" w:hint="cs"/>
          <w:sz w:val="26"/>
          <w:szCs w:val="26"/>
          <w:rtl/>
        </w:rPr>
        <w:t>شرکت در</w:t>
      </w:r>
      <w:r w:rsidRPr="00E45F02">
        <w:rPr>
          <w:rFonts w:cs="B Lotus"/>
          <w:sz w:val="26"/>
          <w:szCs w:val="26"/>
        </w:rPr>
        <w:t xml:space="preserve"> </w:t>
      </w:r>
      <w:r w:rsidRPr="00E45F02">
        <w:rPr>
          <w:rFonts w:cs="B Lotus" w:hint="cs"/>
          <w:sz w:val="26"/>
          <w:szCs w:val="26"/>
          <w:rtl/>
        </w:rPr>
        <w:t>اتخاذ</w:t>
      </w:r>
      <w:r w:rsidRPr="00E45F02">
        <w:rPr>
          <w:rFonts w:cs="B Lotus"/>
          <w:sz w:val="26"/>
          <w:szCs w:val="26"/>
        </w:rPr>
        <w:t xml:space="preserve"> </w:t>
      </w:r>
      <w:r w:rsidRPr="00E45F02">
        <w:rPr>
          <w:rFonts w:cs="B Lotus" w:hint="cs"/>
          <w:sz w:val="26"/>
          <w:szCs w:val="26"/>
          <w:rtl/>
        </w:rPr>
        <w:t>تصميمات</w:t>
      </w:r>
      <w:r w:rsidRPr="00E45F02">
        <w:rPr>
          <w:rFonts w:cs="B Lotus"/>
          <w:sz w:val="26"/>
          <w:szCs w:val="26"/>
        </w:rPr>
        <w:t xml:space="preserve"> </w:t>
      </w:r>
      <w:r w:rsidRPr="00E45F02">
        <w:rPr>
          <w:rFonts w:cs="B Lotus" w:hint="cs"/>
          <w:sz w:val="26"/>
          <w:szCs w:val="26"/>
          <w:rtl/>
        </w:rPr>
        <w:t>اقتصادی</w:t>
      </w:r>
      <w:r w:rsidRPr="00E45F02">
        <w:rPr>
          <w:rFonts w:cs="B Lotus"/>
          <w:sz w:val="26"/>
          <w:szCs w:val="26"/>
        </w:rPr>
        <w:t xml:space="preserve"> </w:t>
      </w:r>
      <w:r w:rsidRPr="00E45F02">
        <w:rPr>
          <w:rFonts w:cs="B Lotus" w:hint="cs"/>
          <w:sz w:val="26"/>
          <w:szCs w:val="26"/>
          <w:rtl/>
        </w:rPr>
        <w:t>آتی</w:t>
      </w:r>
      <w:r w:rsidRPr="00E45F02">
        <w:rPr>
          <w:rFonts w:cs="B Lotus"/>
          <w:sz w:val="26"/>
          <w:szCs w:val="26"/>
        </w:rPr>
        <w:t xml:space="preserve"> </w:t>
      </w:r>
      <w:r w:rsidRPr="00E45F02">
        <w:rPr>
          <w:rFonts w:cs="B Lotus" w:hint="cs"/>
          <w:sz w:val="26"/>
          <w:szCs w:val="26"/>
          <w:rtl/>
        </w:rPr>
        <w:t>اتکا</w:t>
      </w:r>
      <w:r w:rsidRPr="00E45F02">
        <w:rPr>
          <w:rFonts w:cs="B Lotus"/>
          <w:sz w:val="26"/>
          <w:szCs w:val="26"/>
        </w:rPr>
        <w:t xml:space="preserve"> </w:t>
      </w:r>
      <w:r w:rsidRPr="00E45F02">
        <w:rPr>
          <w:rFonts w:cs="B Lotus" w:hint="cs"/>
          <w:sz w:val="26"/>
          <w:szCs w:val="26"/>
          <w:rtl/>
        </w:rPr>
        <w:t>می</w:t>
      </w:r>
      <w:r w:rsidRPr="00E45F02">
        <w:rPr>
          <w:rFonts w:cs="B Lotus"/>
          <w:sz w:val="26"/>
          <w:szCs w:val="26"/>
        </w:rPr>
        <w:t xml:space="preserve"> </w:t>
      </w:r>
      <w:r w:rsidRPr="00E45F02">
        <w:rPr>
          <w:rFonts w:cs="B Lotus" w:hint="cs"/>
          <w:sz w:val="26"/>
          <w:szCs w:val="26"/>
          <w:rtl/>
        </w:rPr>
        <w:t>کنند؛</w:t>
      </w:r>
      <w:r w:rsidRPr="00E45F02">
        <w:rPr>
          <w:rFonts w:cs="B Lotus"/>
          <w:sz w:val="26"/>
          <w:szCs w:val="26"/>
        </w:rPr>
        <w:t xml:space="preserve"> </w:t>
      </w:r>
      <w:r w:rsidRPr="00E45F02">
        <w:rPr>
          <w:rFonts w:cs="B Lotus" w:hint="cs"/>
          <w:sz w:val="26"/>
          <w:szCs w:val="26"/>
          <w:rtl/>
        </w:rPr>
        <w:t>از اين</w:t>
      </w:r>
      <w:r w:rsidRPr="00E45F02">
        <w:rPr>
          <w:rFonts w:cs="B Lotus"/>
          <w:sz w:val="26"/>
          <w:szCs w:val="26"/>
        </w:rPr>
        <w:t xml:space="preserve"> </w:t>
      </w:r>
      <w:r w:rsidRPr="00E45F02">
        <w:rPr>
          <w:rFonts w:cs="B Lotus" w:hint="cs"/>
          <w:sz w:val="26"/>
          <w:szCs w:val="26"/>
          <w:rtl/>
        </w:rPr>
        <w:t>رو،</w:t>
      </w:r>
      <w:r w:rsidRPr="00E45F02">
        <w:rPr>
          <w:rFonts w:cs="B Lotus"/>
          <w:sz w:val="26"/>
          <w:szCs w:val="26"/>
        </w:rPr>
        <w:t xml:space="preserve"> </w:t>
      </w:r>
      <w:r w:rsidRPr="00E45F02">
        <w:rPr>
          <w:rFonts w:cs="B Lotus" w:hint="cs"/>
          <w:sz w:val="26"/>
          <w:szCs w:val="26"/>
          <w:rtl/>
        </w:rPr>
        <w:t>مديران بيشتر</w:t>
      </w:r>
      <w:r w:rsidRPr="00E45F02">
        <w:rPr>
          <w:rFonts w:cs="B Lotus"/>
          <w:sz w:val="26"/>
          <w:szCs w:val="26"/>
        </w:rPr>
        <w:t xml:space="preserve"> </w:t>
      </w:r>
      <w:r w:rsidRPr="00E45F02">
        <w:rPr>
          <w:rFonts w:cs="B Lotus" w:hint="cs"/>
          <w:sz w:val="26"/>
          <w:szCs w:val="26"/>
          <w:rtl/>
        </w:rPr>
        <w:t>انگيزه</w:t>
      </w:r>
      <w:r w:rsidRPr="00E45F02">
        <w:rPr>
          <w:rFonts w:cs="B Lotus"/>
          <w:sz w:val="26"/>
          <w:szCs w:val="26"/>
        </w:rPr>
        <w:t xml:space="preserve"> </w:t>
      </w:r>
      <w:r w:rsidRPr="00E45F02">
        <w:rPr>
          <w:rFonts w:cs="B Lotus" w:hint="cs"/>
          <w:sz w:val="26"/>
          <w:szCs w:val="26"/>
          <w:rtl/>
        </w:rPr>
        <w:t>می</w:t>
      </w:r>
      <w:r w:rsidRPr="00E45F02">
        <w:rPr>
          <w:rFonts w:cs="B Lotus"/>
          <w:sz w:val="26"/>
          <w:szCs w:val="26"/>
        </w:rPr>
        <w:t xml:space="preserve"> </w:t>
      </w:r>
      <w:r w:rsidRPr="00E45F02">
        <w:rPr>
          <w:rFonts w:cs="B Lotus" w:hint="cs"/>
          <w:sz w:val="26"/>
          <w:szCs w:val="26"/>
          <w:rtl/>
        </w:rPr>
        <w:t>يابند</w:t>
      </w:r>
      <w:r w:rsidRPr="00E45F02">
        <w:rPr>
          <w:rFonts w:cs="B Lotus"/>
          <w:sz w:val="26"/>
          <w:szCs w:val="26"/>
        </w:rPr>
        <w:t xml:space="preserve"> </w:t>
      </w:r>
      <w:r w:rsidRPr="00E45F02">
        <w:rPr>
          <w:rFonts w:cs="B Lotus" w:hint="cs"/>
          <w:sz w:val="26"/>
          <w:szCs w:val="26"/>
          <w:rtl/>
        </w:rPr>
        <w:t>که</w:t>
      </w:r>
      <w:r w:rsidRPr="00E45F02">
        <w:rPr>
          <w:rFonts w:cs="B Lotus"/>
          <w:sz w:val="26"/>
          <w:szCs w:val="26"/>
        </w:rPr>
        <w:t xml:space="preserve"> </w:t>
      </w:r>
      <w:r w:rsidRPr="00E45F02">
        <w:rPr>
          <w:rFonts w:cs="B Lotus" w:hint="cs"/>
          <w:sz w:val="26"/>
          <w:szCs w:val="26"/>
          <w:rtl/>
        </w:rPr>
        <w:t>اقدام</w:t>
      </w:r>
      <w:r w:rsidRPr="00E45F02">
        <w:rPr>
          <w:rFonts w:cs="B Lotus"/>
          <w:sz w:val="26"/>
          <w:szCs w:val="26"/>
        </w:rPr>
        <w:t xml:space="preserve"> </w:t>
      </w:r>
      <w:r w:rsidRPr="00E45F02">
        <w:rPr>
          <w:rFonts w:cs="B Lotus" w:hint="cs"/>
          <w:sz w:val="26"/>
          <w:szCs w:val="26"/>
          <w:rtl/>
        </w:rPr>
        <w:t>به مديريت</w:t>
      </w:r>
      <w:r w:rsidRPr="00E45F02">
        <w:rPr>
          <w:rFonts w:cs="B Lotus"/>
          <w:sz w:val="26"/>
          <w:szCs w:val="26"/>
        </w:rPr>
        <w:t xml:space="preserve"> </w:t>
      </w:r>
      <w:r w:rsidRPr="00E45F02">
        <w:rPr>
          <w:rFonts w:cs="B Lotus" w:hint="cs"/>
          <w:sz w:val="26"/>
          <w:szCs w:val="26"/>
          <w:rtl/>
        </w:rPr>
        <w:t>سود</w:t>
      </w:r>
      <w:r w:rsidRPr="00E45F02">
        <w:rPr>
          <w:rFonts w:cs="B Lotus"/>
          <w:sz w:val="26"/>
          <w:szCs w:val="26"/>
        </w:rPr>
        <w:t xml:space="preserve"> </w:t>
      </w:r>
      <w:r w:rsidRPr="00E45F02">
        <w:rPr>
          <w:rFonts w:cs="B Lotus" w:hint="cs"/>
          <w:sz w:val="26"/>
          <w:szCs w:val="26"/>
          <w:rtl/>
        </w:rPr>
        <w:t>از</w:t>
      </w:r>
      <w:r w:rsidRPr="00E45F02">
        <w:rPr>
          <w:rFonts w:cs="B Lotus"/>
          <w:sz w:val="26"/>
          <w:szCs w:val="26"/>
        </w:rPr>
        <w:t xml:space="preserve"> </w:t>
      </w:r>
      <w:r w:rsidRPr="00E45F02">
        <w:rPr>
          <w:rFonts w:cs="B Lotus" w:hint="cs"/>
          <w:sz w:val="26"/>
          <w:szCs w:val="26"/>
          <w:rtl/>
        </w:rPr>
        <w:t>طريق</w:t>
      </w:r>
      <w:r w:rsidRPr="00E45F02">
        <w:rPr>
          <w:rFonts w:cs="B Lotus"/>
          <w:sz w:val="26"/>
          <w:szCs w:val="26"/>
        </w:rPr>
        <w:t xml:space="preserve"> </w:t>
      </w:r>
      <w:r w:rsidRPr="00E45F02">
        <w:rPr>
          <w:rFonts w:cs="B Lotus" w:hint="cs"/>
          <w:sz w:val="26"/>
          <w:szCs w:val="26"/>
          <w:rtl/>
        </w:rPr>
        <w:t>فعاليت</w:t>
      </w:r>
      <w:r w:rsidRPr="00E45F02">
        <w:rPr>
          <w:rFonts w:cs="B Lotus"/>
          <w:sz w:val="26"/>
          <w:szCs w:val="26"/>
        </w:rPr>
        <w:t xml:space="preserve"> </w:t>
      </w:r>
      <w:r w:rsidRPr="00E45F02">
        <w:rPr>
          <w:rFonts w:cs="B Lotus" w:hint="cs"/>
          <w:sz w:val="26"/>
          <w:szCs w:val="26"/>
          <w:rtl/>
        </w:rPr>
        <w:t>های</w:t>
      </w:r>
      <w:r w:rsidRPr="00E45F02">
        <w:rPr>
          <w:rFonts w:cs="B Lotus"/>
          <w:sz w:val="26"/>
          <w:szCs w:val="26"/>
        </w:rPr>
        <w:t xml:space="preserve"> </w:t>
      </w:r>
      <w:r w:rsidRPr="00E45F02">
        <w:rPr>
          <w:rFonts w:cs="B Lotus" w:hint="cs"/>
          <w:sz w:val="26"/>
          <w:szCs w:val="26"/>
          <w:rtl/>
        </w:rPr>
        <w:t>واقعی</w:t>
      </w:r>
      <w:r w:rsidRPr="00E45F02">
        <w:rPr>
          <w:rFonts w:cs="B Lotus"/>
          <w:sz w:val="26"/>
          <w:szCs w:val="26"/>
        </w:rPr>
        <w:t xml:space="preserve"> </w:t>
      </w:r>
      <w:r w:rsidRPr="00E45F02">
        <w:rPr>
          <w:rFonts w:cs="B Lotus" w:hint="cs"/>
          <w:sz w:val="26"/>
          <w:szCs w:val="26"/>
          <w:rtl/>
        </w:rPr>
        <w:t>کنند</w:t>
      </w:r>
      <w:r w:rsidRPr="00E45F02">
        <w:rPr>
          <w:rFonts w:cs="B Lotus"/>
          <w:sz w:val="26"/>
          <w:szCs w:val="26"/>
        </w:rPr>
        <w:t xml:space="preserve"> </w:t>
      </w:r>
      <w:r w:rsidRPr="00E45F02">
        <w:rPr>
          <w:rFonts w:cs="B Lotus" w:hint="cs"/>
          <w:sz w:val="26"/>
          <w:szCs w:val="26"/>
          <w:rtl/>
        </w:rPr>
        <w:t>تا بتوانند</w:t>
      </w:r>
      <w:r w:rsidRPr="00E45F02">
        <w:rPr>
          <w:rFonts w:cs="B Lotus"/>
          <w:sz w:val="26"/>
          <w:szCs w:val="26"/>
        </w:rPr>
        <w:t xml:space="preserve"> </w:t>
      </w:r>
      <w:r w:rsidRPr="00E45F02">
        <w:rPr>
          <w:rFonts w:cs="B Lotus" w:hint="cs"/>
          <w:sz w:val="26"/>
          <w:szCs w:val="26"/>
          <w:rtl/>
        </w:rPr>
        <w:t>عملکرد</w:t>
      </w:r>
      <w:r w:rsidRPr="00E45F02">
        <w:rPr>
          <w:rFonts w:cs="B Lotus"/>
          <w:sz w:val="26"/>
          <w:szCs w:val="26"/>
        </w:rPr>
        <w:t xml:space="preserve"> </w:t>
      </w:r>
      <w:r w:rsidRPr="00E45F02">
        <w:rPr>
          <w:rFonts w:cs="B Lotus" w:hint="cs"/>
          <w:sz w:val="26"/>
          <w:szCs w:val="26"/>
          <w:rtl/>
        </w:rPr>
        <w:t>شرکت</w:t>
      </w:r>
      <w:r w:rsidRPr="00E45F02">
        <w:rPr>
          <w:rFonts w:cs="B Lotus"/>
          <w:sz w:val="26"/>
          <w:szCs w:val="26"/>
        </w:rPr>
        <w:t xml:space="preserve"> </w:t>
      </w:r>
      <w:r w:rsidRPr="00E45F02">
        <w:rPr>
          <w:rFonts w:cs="B Lotus" w:hint="cs"/>
          <w:sz w:val="26"/>
          <w:szCs w:val="26"/>
          <w:rtl/>
        </w:rPr>
        <w:t>را</w:t>
      </w:r>
      <w:r w:rsidRPr="00E45F02">
        <w:rPr>
          <w:rFonts w:cs="B Lotus"/>
          <w:sz w:val="26"/>
          <w:szCs w:val="26"/>
        </w:rPr>
        <w:t xml:space="preserve"> </w:t>
      </w:r>
      <w:r w:rsidRPr="00E45F02">
        <w:rPr>
          <w:rFonts w:cs="B Lotus" w:hint="cs"/>
          <w:sz w:val="26"/>
          <w:szCs w:val="26"/>
          <w:rtl/>
        </w:rPr>
        <w:t>بهتر جلوه</w:t>
      </w:r>
      <w:r w:rsidRPr="00E45F02">
        <w:rPr>
          <w:rFonts w:cs="B Lotus"/>
          <w:sz w:val="26"/>
          <w:szCs w:val="26"/>
        </w:rPr>
        <w:t xml:space="preserve"> </w:t>
      </w:r>
      <w:r w:rsidRPr="00E45F02">
        <w:rPr>
          <w:rFonts w:cs="B Lotus" w:hint="cs"/>
          <w:sz w:val="26"/>
          <w:szCs w:val="26"/>
          <w:rtl/>
        </w:rPr>
        <w:t>دهند</w:t>
      </w:r>
      <w:r w:rsidRPr="00E45F02">
        <w:rPr>
          <w:rFonts w:cs="B Lotus"/>
          <w:sz w:val="26"/>
          <w:szCs w:val="26"/>
        </w:rPr>
        <w:t xml:space="preserve"> </w:t>
      </w:r>
      <w:r w:rsidRPr="00E45F02">
        <w:rPr>
          <w:rFonts w:cs="B Lotus" w:hint="cs"/>
          <w:sz w:val="26"/>
          <w:szCs w:val="26"/>
          <w:rtl/>
        </w:rPr>
        <w:t>و</w:t>
      </w:r>
      <w:r w:rsidRPr="00E45F02">
        <w:rPr>
          <w:rFonts w:cs="B Lotus"/>
          <w:sz w:val="26"/>
          <w:szCs w:val="26"/>
        </w:rPr>
        <w:t xml:space="preserve"> </w:t>
      </w:r>
      <w:r w:rsidRPr="00E45F02">
        <w:rPr>
          <w:rFonts w:cs="B Lotus" w:hint="cs"/>
          <w:sz w:val="26"/>
          <w:szCs w:val="26"/>
          <w:rtl/>
        </w:rPr>
        <w:t>با</w:t>
      </w:r>
      <w:r w:rsidRPr="00E45F02">
        <w:rPr>
          <w:rFonts w:cs="B Lotus"/>
          <w:sz w:val="26"/>
          <w:szCs w:val="26"/>
        </w:rPr>
        <w:t xml:space="preserve"> </w:t>
      </w:r>
      <w:r w:rsidRPr="00E45F02">
        <w:rPr>
          <w:rFonts w:cs="B Lotus" w:hint="cs"/>
          <w:sz w:val="26"/>
          <w:szCs w:val="26"/>
          <w:rtl/>
        </w:rPr>
        <w:t>ارتقای جايگاه</w:t>
      </w:r>
      <w:r w:rsidRPr="00E45F02">
        <w:rPr>
          <w:rFonts w:cs="B Lotus"/>
          <w:sz w:val="26"/>
          <w:szCs w:val="26"/>
        </w:rPr>
        <w:t xml:space="preserve"> </w:t>
      </w:r>
      <w:r w:rsidRPr="00E45F02">
        <w:rPr>
          <w:rFonts w:cs="B Lotus" w:hint="cs"/>
          <w:sz w:val="26"/>
          <w:szCs w:val="26"/>
          <w:rtl/>
        </w:rPr>
        <w:t>شرکت</w:t>
      </w:r>
      <w:r w:rsidRPr="00E45F02">
        <w:rPr>
          <w:rFonts w:cs="B Lotus"/>
          <w:sz w:val="26"/>
          <w:szCs w:val="26"/>
        </w:rPr>
        <w:t xml:space="preserve"> </w:t>
      </w:r>
      <w:r w:rsidRPr="00E45F02">
        <w:rPr>
          <w:rFonts w:cs="B Lotus" w:hint="cs"/>
          <w:sz w:val="26"/>
          <w:szCs w:val="26"/>
          <w:rtl/>
        </w:rPr>
        <w:t>بين</w:t>
      </w:r>
      <w:r w:rsidRPr="00E45F02">
        <w:rPr>
          <w:rFonts w:cs="B Lotus"/>
          <w:sz w:val="26"/>
          <w:szCs w:val="26"/>
        </w:rPr>
        <w:t xml:space="preserve"> </w:t>
      </w:r>
      <w:r w:rsidRPr="00E45F02">
        <w:rPr>
          <w:rFonts w:cs="B Lotus" w:hint="cs"/>
          <w:sz w:val="26"/>
          <w:szCs w:val="26"/>
          <w:rtl/>
        </w:rPr>
        <w:t>سهامداران</w:t>
      </w:r>
      <w:r w:rsidRPr="00E45F02">
        <w:rPr>
          <w:rFonts w:cs="B Lotus"/>
          <w:sz w:val="26"/>
          <w:szCs w:val="26"/>
        </w:rPr>
        <w:t xml:space="preserve"> </w:t>
      </w:r>
      <w:r w:rsidRPr="00E45F02">
        <w:rPr>
          <w:rFonts w:cs="B Lotus" w:hint="cs"/>
          <w:sz w:val="26"/>
          <w:szCs w:val="26"/>
          <w:rtl/>
        </w:rPr>
        <w:t>که</w:t>
      </w:r>
      <w:r w:rsidRPr="00E45F02">
        <w:rPr>
          <w:rFonts w:cs="B Lotus"/>
          <w:sz w:val="26"/>
          <w:szCs w:val="26"/>
        </w:rPr>
        <w:t xml:space="preserve"> </w:t>
      </w:r>
      <w:r w:rsidRPr="00E45F02">
        <w:rPr>
          <w:rFonts w:cs="B Lotus" w:hint="cs"/>
          <w:sz w:val="26"/>
          <w:szCs w:val="26"/>
          <w:rtl/>
        </w:rPr>
        <w:t>منجر</w:t>
      </w:r>
      <w:r w:rsidRPr="00E45F02">
        <w:rPr>
          <w:rFonts w:cs="B Lotus"/>
          <w:sz w:val="26"/>
          <w:szCs w:val="26"/>
        </w:rPr>
        <w:t xml:space="preserve"> </w:t>
      </w:r>
      <w:r w:rsidRPr="00E45F02">
        <w:rPr>
          <w:rFonts w:cs="B Lotus" w:hint="cs"/>
          <w:sz w:val="26"/>
          <w:szCs w:val="26"/>
          <w:rtl/>
        </w:rPr>
        <w:t>به</w:t>
      </w:r>
      <w:r w:rsidRPr="00E45F02">
        <w:rPr>
          <w:rFonts w:cs="B Lotus"/>
          <w:sz w:val="26"/>
          <w:szCs w:val="26"/>
        </w:rPr>
        <w:t xml:space="preserve"> </w:t>
      </w:r>
      <w:r w:rsidRPr="00E45F02">
        <w:rPr>
          <w:rFonts w:cs="B Lotus" w:hint="cs"/>
          <w:sz w:val="26"/>
          <w:szCs w:val="26"/>
          <w:rtl/>
        </w:rPr>
        <w:t>افزايش</w:t>
      </w:r>
      <w:r w:rsidRPr="00E45F02">
        <w:rPr>
          <w:rFonts w:cs="B Lotus"/>
          <w:sz w:val="26"/>
          <w:szCs w:val="26"/>
        </w:rPr>
        <w:t xml:space="preserve"> </w:t>
      </w:r>
      <w:r w:rsidRPr="00E45F02">
        <w:rPr>
          <w:rFonts w:cs="B Lotus" w:hint="cs"/>
          <w:sz w:val="26"/>
          <w:szCs w:val="26"/>
          <w:rtl/>
        </w:rPr>
        <w:t>داد و</w:t>
      </w:r>
      <w:r w:rsidRPr="00E45F02">
        <w:rPr>
          <w:rFonts w:cs="B Lotus"/>
          <w:sz w:val="26"/>
          <w:szCs w:val="26"/>
        </w:rPr>
        <w:t xml:space="preserve"> </w:t>
      </w:r>
      <w:r w:rsidRPr="00E45F02">
        <w:rPr>
          <w:rFonts w:cs="B Lotus" w:hint="cs"/>
          <w:sz w:val="26"/>
          <w:szCs w:val="26"/>
          <w:rtl/>
        </w:rPr>
        <w:t>ستد</w:t>
      </w:r>
      <w:r w:rsidRPr="00E45F02">
        <w:rPr>
          <w:rFonts w:cs="B Lotus"/>
          <w:sz w:val="26"/>
          <w:szCs w:val="26"/>
        </w:rPr>
        <w:t xml:space="preserve"> </w:t>
      </w:r>
      <w:r w:rsidRPr="00E45F02">
        <w:rPr>
          <w:rFonts w:cs="B Lotus" w:hint="cs"/>
          <w:sz w:val="26"/>
          <w:szCs w:val="26"/>
          <w:rtl/>
        </w:rPr>
        <w:t>سهام</w:t>
      </w:r>
      <w:r w:rsidRPr="00E45F02">
        <w:rPr>
          <w:rFonts w:cs="B Lotus"/>
          <w:sz w:val="26"/>
          <w:szCs w:val="26"/>
        </w:rPr>
        <w:t xml:space="preserve"> </w:t>
      </w:r>
      <w:r w:rsidRPr="00E45F02">
        <w:rPr>
          <w:rFonts w:cs="B Lotus" w:hint="cs"/>
          <w:sz w:val="26"/>
          <w:szCs w:val="26"/>
          <w:rtl/>
        </w:rPr>
        <w:t>و</w:t>
      </w:r>
      <w:r w:rsidRPr="00E45F02">
        <w:rPr>
          <w:rFonts w:cs="B Lotus"/>
          <w:sz w:val="26"/>
          <w:szCs w:val="26"/>
        </w:rPr>
        <w:t xml:space="preserve"> </w:t>
      </w:r>
      <w:r w:rsidRPr="00E45F02">
        <w:rPr>
          <w:rFonts w:cs="B Lotus" w:hint="cs"/>
          <w:sz w:val="26"/>
          <w:szCs w:val="26"/>
          <w:rtl/>
        </w:rPr>
        <w:t>نقدشوندگی</w:t>
      </w:r>
      <w:r w:rsidRPr="00E45F02">
        <w:rPr>
          <w:rFonts w:cs="B Lotus"/>
          <w:sz w:val="26"/>
          <w:szCs w:val="26"/>
        </w:rPr>
        <w:t xml:space="preserve"> </w:t>
      </w:r>
      <w:r w:rsidRPr="00E45F02">
        <w:rPr>
          <w:rFonts w:cs="B Lotus" w:hint="cs"/>
          <w:sz w:val="26"/>
          <w:szCs w:val="26"/>
          <w:rtl/>
        </w:rPr>
        <w:t>می</w:t>
      </w:r>
      <w:r w:rsidRPr="00E45F02">
        <w:rPr>
          <w:rFonts w:cs="B Lotus"/>
          <w:sz w:val="26"/>
          <w:szCs w:val="26"/>
        </w:rPr>
        <w:t xml:space="preserve"> </w:t>
      </w:r>
      <w:r w:rsidRPr="00E45F02">
        <w:rPr>
          <w:rFonts w:cs="B Lotus" w:hint="cs"/>
          <w:sz w:val="26"/>
          <w:szCs w:val="26"/>
          <w:rtl/>
        </w:rPr>
        <w:t>شود،</w:t>
      </w:r>
      <w:r w:rsidRPr="00E45F02">
        <w:rPr>
          <w:rFonts w:cs="B Lotus"/>
          <w:sz w:val="26"/>
          <w:szCs w:val="26"/>
        </w:rPr>
        <w:t xml:space="preserve"> </w:t>
      </w:r>
      <w:r w:rsidRPr="00E45F02">
        <w:rPr>
          <w:rFonts w:cs="B Lotus" w:hint="cs"/>
          <w:sz w:val="26"/>
          <w:szCs w:val="26"/>
          <w:rtl/>
        </w:rPr>
        <w:t>امکان</w:t>
      </w:r>
      <w:r w:rsidRPr="00E45F02">
        <w:rPr>
          <w:rFonts w:cs="B Lotus"/>
          <w:sz w:val="26"/>
          <w:szCs w:val="26"/>
        </w:rPr>
        <w:t xml:space="preserve"> </w:t>
      </w:r>
      <w:r w:rsidRPr="00E45F02">
        <w:rPr>
          <w:rFonts w:cs="B Lotus" w:hint="cs"/>
          <w:sz w:val="26"/>
          <w:szCs w:val="26"/>
          <w:rtl/>
        </w:rPr>
        <w:t>تخصيص منابع</w:t>
      </w:r>
      <w:r w:rsidRPr="00E45F02">
        <w:rPr>
          <w:rFonts w:cs="B Lotus"/>
          <w:sz w:val="26"/>
          <w:szCs w:val="26"/>
        </w:rPr>
        <w:t xml:space="preserve"> </w:t>
      </w:r>
      <w:r w:rsidRPr="00E45F02">
        <w:rPr>
          <w:rFonts w:cs="B Lotus" w:hint="cs"/>
          <w:sz w:val="26"/>
          <w:szCs w:val="26"/>
          <w:rtl/>
        </w:rPr>
        <w:t>را</w:t>
      </w:r>
      <w:r w:rsidRPr="00E45F02">
        <w:rPr>
          <w:rFonts w:cs="B Lotus"/>
          <w:sz w:val="26"/>
          <w:szCs w:val="26"/>
        </w:rPr>
        <w:t xml:space="preserve"> </w:t>
      </w:r>
      <w:r w:rsidRPr="00E45F02">
        <w:rPr>
          <w:rFonts w:cs="B Lotus" w:hint="cs"/>
          <w:sz w:val="26"/>
          <w:szCs w:val="26"/>
          <w:rtl/>
        </w:rPr>
        <w:t>برای</w:t>
      </w:r>
      <w:r w:rsidRPr="00E45F02">
        <w:rPr>
          <w:rFonts w:cs="B Lotus"/>
          <w:sz w:val="26"/>
          <w:szCs w:val="26"/>
        </w:rPr>
        <w:t xml:space="preserve"> </w:t>
      </w:r>
      <w:r w:rsidRPr="00E45F02">
        <w:rPr>
          <w:rFonts w:cs="B Lotus" w:hint="cs"/>
          <w:sz w:val="26"/>
          <w:szCs w:val="26"/>
          <w:rtl/>
        </w:rPr>
        <w:t>شرکت</w:t>
      </w:r>
      <w:r w:rsidRPr="00E45F02">
        <w:rPr>
          <w:rFonts w:cs="B Lotus"/>
          <w:sz w:val="26"/>
          <w:szCs w:val="26"/>
        </w:rPr>
        <w:t xml:space="preserve"> </w:t>
      </w:r>
      <w:r w:rsidRPr="00E45F02">
        <w:rPr>
          <w:rFonts w:cs="B Lotus" w:hint="cs"/>
          <w:sz w:val="26"/>
          <w:szCs w:val="26"/>
          <w:rtl/>
        </w:rPr>
        <w:t>فراهم</w:t>
      </w:r>
      <w:r w:rsidRPr="00E45F02">
        <w:rPr>
          <w:rFonts w:cs="B Lotus"/>
          <w:sz w:val="26"/>
          <w:szCs w:val="26"/>
        </w:rPr>
        <w:t xml:space="preserve"> </w:t>
      </w:r>
      <w:r w:rsidRPr="00E45F02">
        <w:rPr>
          <w:rFonts w:cs="B Lotus" w:hint="cs"/>
          <w:sz w:val="26"/>
          <w:szCs w:val="26"/>
          <w:rtl/>
        </w:rPr>
        <w:t>سازند</w:t>
      </w:r>
      <w:r w:rsidRPr="00E45F02">
        <w:rPr>
          <w:rFonts w:cs="B Lotus"/>
          <w:sz w:val="26"/>
          <w:szCs w:val="26"/>
        </w:rPr>
        <w:t xml:space="preserve">. </w:t>
      </w:r>
      <w:r w:rsidRPr="00E45F02">
        <w:rPr>
          <w:rFonts w:cs="B Lotus" w:hint="cs"/>
          <w:sz w:val="26"/>
          <w:szCs w:val="26"/>
          <w:rtl/>
        </w:rPr>
        <w:t>پژوهش</w:t>
      </w:r>
      <w:r w:rsidRPr="00E45F02">
        <w:rPr>
          <w:rFonts w:cs="B Lotus"/>
          <w:sz w:val="26"/>
          <w:szCs w:val="26"/>
        </w:rPr>
        <w:t xml:space="preserve"> </w:t>
      </w:r>
      <w:r w:rsidRPr="00E45F02">
        <w:rPr>
          <w:rFonts w:cs="B Lotus" w:hint="cs"/>
          <w:sz w:val="26"/>
          <w:szCs w:val="26"/>
          <w:rtl/>
        </w:rPr>
        <w:t>حاضر نشان</w:t>
      </w:r>
      <w:r w:rsidRPr="00E45F02">
        <w:rPr>
          <w:rFonts w:cs="B Lotus"/>
          <w:sz w:val="26"/>
          <w:szCs w:val="26"/>
        </w:rPr>
        <w:t xml:space="preserve"> </w:t>
      </w:r>
      <w:r w:rsidRPr="00E45F02">
        <w:rPr>
          <w:rFonts w:cs="B Lotus" w:hint="cs"/>
          <w:sz w:val="26"/>
          <w:szCs w:val="26"/>
          <w:rtl/>
        </w:rPr>
        <w:t>می</w:t>
      </w:r>
      <w:r w:rsidRPr="00E45F02">
        <w:rPr>
          <w:rFonts w:cs="B Lotus"/>
          <w:sz w:val="26"/>
          <w:szCs w:val="26"/>
        </w:rPr>
        <w:t xml:space="preserve"> </w:t>
      </w:r>
      <w:r w:rsidRPr="00E45F02">
        <w:rPr>
          <w:rFonts w:cs="B Lotus" w:hint="cs"/>
          <w:sz w:val="26"/>
          <w:szCs w:val="26"/>
          <w:rtl/>
        </w:rPr>
        <w:t>دهد</w:t>
      </w:r>
      <w:r w:rsidRPr="00E45F02">
        <w:rPr>
          <w:rFonts w:cs="B Lotus"/>
          <w:sz w:val="26"/>
          <w:szCs w:val="26"/>
        </w:rPr>
        <w:t xml:space="preserve"> </w:t>
      </w:r>
      <w:r w:rsidRPr="00E45F02">
        <w:rPr>
          <w:rFonts w:cs="B Lotus" w:hint="cs"/>
          <w:sz w:val="26"/>
          <w:szCs w:val="26"/>
          <w:rtl/>
        </w:rPr>
        <w:t>در</w:t>
      </w:r>
      <w:r w:rsidRPr="00E45F02">
        <w:rPr>
          <w:rFonts w:cs="B Lotus"/>
          <w:sz w:val="26"/>
          <w:szCs w:val="26"/>
        </w:rPr>
        <w:t xml:space="preserve"> </w:t>
      </w:r>
      <w:r w:rsidRPr="00E45F02">
        <w:rPr>
          <w:rFonts w:cs="B Lotus" w:hint="cs"/>
          <w:sz w:val="26"/>
          <w:szCs w:val="26"/>
          <w:rtl/>
        </w:rPr>
        <w:t>بين</w:t>
      </w:r>
      <w:r w:rsidRPr="00E45F02">
        <w:rPr>
          <w:rFonts w:cs="B Lotus"/>
          <w:sz w:val="26"/>
          <w:szCs w:val="26"/>
        </w:rPr>
        <w:t xml:space="preserve"> </w:t>
      </w:r>
      <w:r w:rsidRPr="00E45F02">
        <w:rPr>
          <w:rFonts w:cs="B Lotus" w:hint="cs"/>
          <w:sz w:val="26"/>
          <w:szCs w:val="26"/>
          <w:rtl/>
        </w:rPr>
        <w:t>شرکت</w:t>
      </w:r>
      <w:r w:rsidRPr="00E45F02">
        <w:rPr>
          <w:rFonts w:cs="B Lotus"/>
          <w:sz w:val="26"/>
          <w:szCs w:val="26"/>
        </w:rPr>
        <w:t xml:space="preserve"> </w:t>
      </w:r>
      <w:r w:rsidRPr="00E45F02">
        <w:rPr>
          <w:rFonts w:cs="B Lotus" w:hint="cs"/>
          <w:sz w:val="26"/>
          <w:szCs w:val="26"/>
          <w:rtl/>
        </w:rPr>
        <w:t>های</w:t>
      </w:r>
      <w:r w:rsidRPr="00E45F02">
        <w:rPr>
          <w:rFonts w:cs="B Lotus"/>
          <w:sz w:val="26"/>
          <w:szCs w:val="26"/>
        </w:rPr>
        <w:t xml:space="preserve"> </w:t>
      </w:r>
      <w:r w:rsidRPr="00E45F02">
        <w:rPr>
          <w:rFonts w:cs="B Lotus" w:hint="cs"/>
          <w:sz w:val="26"/>
          <w:szCs w:val="26"/>
          <w:rtl/>
        </w:rPr>
        <w:t>ايرانی</w:t>
      </w:r>
      <w:r w:rsidRPr="00E45F02">
        <w:rPr>
          <w:rFonts w:cs="B Lotus"/>
          <w:sz w:val="26"/>
          <w:szCs w:val="26"/>
        </w:rPr>
        <w:t xml:space="preserve"> </w:t>
      </w:r>
      <w:r w:rsidRPr="00E45F02">
        <w:rPr>
          <w:rFonts w:cs="B Lotus" w:hint="cs"/>
          <w:sz w:val="26"/>
          <w:szCs w:val="26"/>
          <w:rtl/>
        </w:rPr>
        <w:t>پذيرفته شده در</w:t>
      </w:r>
      <w:r w:rsidRPr="00E45F02">
        <w:rPr>
          <w:rFonts w:cs="B Lotus"/>
          <w:sz w:val="26"/>
          <w:szCs w:val="26"/>
        </w:rPr>
        <w:t xml:space="preserve"> </w:t>
      </w:r>
      <w:r w:rsidRPr="00E45F02">
        <w:rPr>
          <w:rFonts w:cs="B Lotus" w:hint="cs"/>
          <w:sz w:val="26"/>
          <w:szCs w:val="26"/>
          <w:rtl/>
        </w:rPr>
        <w:t>بورس اوراق بهادار تهران نيز</w:t>
      </w:r>
      <w:r w:rsidRPr="00E45F02">
        <w:rPr>
          <w:rFonts w:cs="B Lotus"/>
          <w:sz w:val="26"/>
          <w:szCs w:val="26"/>
        </w:rPr>
        <w:t xml:space="preserve"> </w:t>
      </w:r>
      <w:r w:rsidRPr="00E45F02">
        <w:rPr>
          <w:rFonts w:cs="B Lotus" w:hint="cs"/>
          <w:sz w:val="26"/>
          <w:szCs w:val="26"/>
          <w:rtl/>
        </w:rPr>
        <w:t>اين</w:t>
      </w:r>
      <w:r w:rsidRPr="00E45F02">
        <w:rPr>
          <w:rFonts w:cs="B Lotus"/>
          <w:sz w:val="26"/>
          <w:szCs w:val="26"/>
        </w:rPr>
        <w:t xml:space="preserve"> </w:t>
      </w:r>
      <w:r w:rsidRPr="00E45F02">
        <w:rPr>
          <w:rFonts w:cs="B Lotus" w:hint="cs"/>
          <w:sz w:val="26"/>
          <w:szCs w:val="26"/>
          <w:rtl/>
        </w:rPr>
        <w:t>تأثيرگذاری</w:t>
      </w:r>
      <w:r w:rsidRPr="00E45F02">
        <w:rPr>
          <w:rFonts w:cs="B Lotus"/>
          <w:sz w:val="26"/>
          <w:szCs w:val="26"/>
        </w:rPr>
        <w:t xml:space="preserve"> </w:t>
      </w:r>
      <w:r w:rsidRPr="00E45F02">
        <w:rPr>
          <w:rFonts w:cs="B Lotus" w:hint="cs"/>
          <w:sz w:val="26"/>
          <w:szCs w:val="26"/>
          <w:rtl/>
        </w:rPr>
        <w:t>برقرار</w:t>
      </w:r>
      <w:r w:rsidRPr="00E45F02">
        <w:rPr>
          <w:rFonts w:cs="B Lotus"/>
          <w:sz w:val="26"/>
          <w:szCs w:val="26"/>
        </w:rPr>
        <w:t xml:space="preserve"> </w:t>
      </w:r>
      <w:r w:rsidRPr="00E45F02">
        <w:rPr>
          <w:rFonts w:cs="B Lotus" w:hint="cs"/>
          <w:sz w:val="26"/>
          <w:szCs w:val="26"/>
          <w:rtl/>
        </w:rPr>
        <w:t>است</w:t>
      </w:r>
      <w:r w:rsidRPr="00E45F02">
        <w:rPr>
          <w:rFonts w:cs="B Lotus"/>
          <w:sz w:val="26"/>
          <w:szCs w:val="26"/>
        </w:rPr>
        <w:t>.</w:t>
      </w:r>
    </w:p>
    <w:p w:rsidR="001E24DC" w:rsidRPr="00E45F02" w:rsidRDefault="001E24DC" w:rsidP="006557A9">
      <w:pPr>
        <w:pStyle w:val="Heading3"/>
        <w:spacing w:before="0" w:line="240" w:lineRule="auto"/>
        <w:ind w:left="283" w:firstLine="284"/>
        <w:jc w:val="both"/>
        <w:rPr>
          <w:rFonts w:ascii="Times New Roman" w:eastAsiaTheme="minorHAnsi" w:hAnsi="Times New Roman" w:cs="B Lotus"/>
          <w:color w:val="auto"/>
          <w:sz w:val="26"/>
          <w:szCs w:val="26"/>
          <w:rtl/>
        </w:rPr>
      </w:pPr>
      <w:bookmarkStart w:id="10" w:name="_Toc254319569"/>
      <w:r w:rsidRPr="00E45F02">
        <w:rPr>
          <w:rFonts w:ascii="Times New Roman" w:eastAsiaTheme="minorHAnsi" w:hAnsi="Times New Roman" w:cs="B Lotus" w:hint="cs"/>
          <w:color w:val="auto"/>
          <w:sz w:val="26"/>
          <w:szCs w:val="26"/>
          <w:rtl/>
        </w:rPr>
        <w:t>پيشنهادهاي حاصل از يافته</w:t>
      </w:r>
      <w:r w:rsidRPr="00E45F02">
        <w:rPr>
          <w:rFonts w:ascii="Times New Roman" w:eastAsiaTheme="minorHAnsi" w:hAnsi="Times New Roman" w:cs="B Lotus" w:hint="eastAsia"/>
          <w:color w:val="auto"/>
          <w:sz w:val="26"/>
          <w:szCs w:val="26"/>
          <w:rtl/>
        </w:rPr>
        <w:t>‌</w:t>
      </w:r>
      <w:r w:rsidRPr="00E45F02">
        <w:rPr>
          <w:rFonts w:ascii="Times New Roman" w:eastAsiaTheme="minorHAnsi" w:hAnsi="Times New Roman" w:cs="B Lotus" w:hint="cs"/>
          <w:color w:val="auto"/>
          <w:sz w:val="26"/>
          <w:szCs w:val="26"/>
          <w:rtl/>
        </w:rPr>
        <w:t>هاي پژوهش</w:t>
      </w:r>
      <w:bookmarkEnd w:id="10"/>
    </w:p>
    <w:p w:rsidR="001E24DC" w:rsidRPr="00E45F02" w:rsidRDefault="001E24DC" w:rsidP="006557A9">
      <w:pPr>
        <w:ind w:left="283" w:firstLine="284"/>
        <w:jc w:val="both"/>
        <w:rPr>
          <w:rFonts w:eastAsiaTheme="minorHAnsi" w:cs="B Lotus"/>
          <w:sz w:val="26"/>
          <w:szCs w:val="26"/>
          <w:rtl/>
          <w:lang w:bidi="fa-IR"/>
        </w:rPr>
      </w:pPr>
      <w:r w:rsidRPr="00E45F02">
        <w:rPr>
          <w:rFonts w:eastAsiaTheme="minorHAnsi" w:cs="B Lotus" w:hint="cs"/>
          <w:sz w:val="26"/>
          <w:szCs w:val="26"/>
          <w:rtl/>
          <w:lang w:bidi="fa-IR"/>
        </w:rPr>
        <w:t xml:space="preserve">نتایج پژوهش نشان داد هرچند قابلیت مقایسه رابطه معناداری با مدیریت سود از نوع تعهدی ندارد، اما موجب افزایش مدیریت سود واقعی می شود. بنابراین الزامات افشای اطلاعات در راستای افزایش قابلیت مقایسه شرکتها موجب عدم انجام مدیریت سود توسط مدیران شرکتها نشده است. بنابراین به مسئولان سازمان بورس و تدوین کنندگان استانداردهای حسابداری پیشنهاد می شود در راستای حفظ بهتر حقوق سرمایه گذاران و افشای بهتر اطلاعات، تصمیماتی در راستای </w:t>
      </w:r>
      <w:r w:rsidR="00646FF1" w:rsidRPr="00E45F02">
        <w:rPr>
          <w:rFonts w:eastAsiaTheme="minorHAnsi" w:cs="B Lotus" w:hint="cs"/>
          <w:sz w:val="26"/>
          <w:szCs w:val="26"/>
          <w:rtl/>
          <w:lang w:bidi="fa-IR"/>
        </w:rPr>
        <w:t>بهبود</w:t>
      </w:r>
      <w:r w:rsidRPr="00E45F02">
        <w:rPr>
          <w:rFonts w:eastAsiaTheme="minorHAnsi" w:cs="B Lotus" w:hint="cs"/>
          <w:sz w:val="26"/>
          <w:szCs w:val="26"/>
          <w:rtl/>
          <w:lang w:bidi="fa-IR"/>
        </w:rPr>
        <w:t xml:space="preserve"> قابلیت مقایسه اطلاعات شرکتها اتخاذ کنند.</w:t>
      </w:r>
    </w:p>
    <w:p w:rsidR="001E24DC" w:rsidRPr="00E45F02" w:rsidRDefault="001E24DC" w:rsidP="006557A9">
      <w:pPr>
        <w:ind w:left="283" w:firstLine="284"/>
        <w:jc w:val="both"/>
        <w:rPr>
          <w:rFonts w:eastAsiaTheme="minorHAnsi" w:cs="B Lotus"/>
          <w:sz w:val="26"/>
          <w:szCs w:val="26"/>
          <w:rtl/>
          <w:lang w:bidi="fa-IR"/>
        </w:rPr>
      </w:pPr>
      <w:r w:rsidRPr="00E45F02">
        <w:rPr>
          <w:rFonts w:eastAsiaTheme="minorHAnsi" w:cs="B Lotus" w:hint="cs"/>
          <w:sz w:val="26"/>
          <w:szCs w:val="26"/>
          <w:rtl/>
          <w:lang w:bidi="fa-IR"/>
        </w:rPr>
        <w:t>به سرمایه گذاران و تحلیلگران مالی پیشنهاد می شود که در بررسی این که آیا مدیر به مدیریت سود روی آور</w:t>
      </w:r>
      <w:r w:rsidR="00646FF1" w:rsidRPr="00E45F02">
        <w:rPr>
          <w:rFonts w:eastAsiaTheme="minorHAnsi" w:cs="B Lotus" w:hint="cs"/>
          <w:sz w:val="26"/>
          <w:szCs w:val="26"/>
          <w:rtl/>
          <w:lang w:bidi="fa-IR"/>
        </w:rPr>
        <w:t>د</w:t>
      </w:r>
      <w:r w:rsidRPr="00E45F02">
        <w:rPr>
          <w:rFonts w:eastAsiaTheme="minorHAnsi" w:cs="B Lotus" w:hint="cs"/>
          <w:sz w:val="26"/>
          <w:szCs w:val="26"/>
          <w:rtl/>
          <w:lang w:bidi="fa-IR"/>
        </w:rPr>
        <w:t>ه است یا خیر، به هر دو نوع مدیریت سود واقعی و تعهدی توجه کنند، چرا که مدیران از این دو نوع مدیریت سود به عنوان جایگزین یکدیگر استفاده می کنند.</w:t>
      </w:r>
    </w:p>
    <w:p w:rsidR="001E24DC" w:rsidRPr="00E45F02" w:rsidRDefault="001E24DC" w:rsidP="006557A9">
      <w:pPr>
        <w:pStyle w:val="Heading2"/>
        <w:ind w:left="283"/>
        <w:rPr>
          <w:rFonts w:eastAsiaTheme="minorHAnsi" w:cs="B Lotus"/>
          <w:sz w:val="26"/>
          <w:szCs w:val="26"/>
          <w:rtl/>
          <w:lang w:bidi="fa-IR"/>
        </w:rPr>
      </w:pPr>
      <w:bookmarkStart w:id="11" w:name="_Toc254319572"/>
      <w:r w:rsidRPr="00E45F02">
        <w:rPr>
          <w:rFonts w:eastAsiaTheme="minorHAnsi" w:cs="B Lotus" w:hint="cs"/>
          <w:sz w:val="26"/>
          <w:szCs w:val="26"/>
          <w:rtl/>
          <w:lang w:bidi="fa-IR"/>
        </w:rPr>
        <w:lastRenderedPageBreak/>
        <w:t>محدودیت</w:t>
      </w:r>
      <w:r w:rsidRPr="00E45F02">
        <w:rPr>
          <w:rFonts w:eastAsiaTheme="minorHAnsi" w:cs="B Lotus" w:hint="cs"/>
          <w:sz w:val="26"/>
          <w:szCs w:val="26"/>
          <w:rtl/>
          <w:lang w:bidi="fa-IR"/>
        </w:rPr>
        <w:softHyphen/>
        <w:t>های پژوهش</w:t>
      </w:r>
    </w:p>
    <w:p w:rsidR="001E24DC" w:rsidRPr="00E45F02" w:rsidRDefault="001E24DC" w:rsidP="006557A9">
      <w:pPr>
        <w:ind w:left="283" w:firstLine="284"/>
        <w:jc w:val="lowKashida"/>
        <w:rPr>
          <w:rFonts w:eastAsiaTheme="minorHAnsi" w:cs="B Lotus"/>
          <w:sz w:val="26"/>
          <w:szCs w:val="26"/>
          <w:rtl/>
          <w:lang w:bidi="fa-IR"/>
        </w:rPr>
      </w:pPr>
      <w:r w:rsidRPr="00E45F02">
        <w:rPr>
          <w:rFonts w:eastAsiaTheme="minorHAnsi" w:cs="B Lotus" w:hint="cs"/>
          <w:sz w:val="26"/>
          <w:szCs w:val="26"/>
          <w:rtl/>
          <w:lang w:bidi="fa-IR"/>
        </w:rPr>
        <w:t>در انجام هر پژوهش محدوديت</w:t>
      </w:r>
      <w:r w:rsidRPr="00E45F02">
        <w:rPr>
          <w:rFonts w:eastAsiaTheme="minorHAnsi" w:cs="B Lotus" w:hint="cs"/>
          <w:sz w:val="26"/>
          <w:szCs w:val="26"/>
          <w:rtl/>
          <w:lang w:bidi="fa-IR"/>
        </w:rPr>
        <w:softHyphen/>
        <w:t>هايي بر سر راه پژوهشگر قرار مي</w:t>
      </w:r>
      <w:r w:rsidRPr="00E45F02">
        <w:rPr>
          <w:rFonts w:eastAsiaTheme="minorHAnsi" w:cs="B Lotus" w:hint="eastAsia"/>
          <w:sz w:val="26"/>
          <w:szCs w:val="26"/>
          <w:rtl/>
          <w:lang w:bidi="fa-IR"/>
        </w:rPr>
        <w:t>‌</w:t>
      </w:r>
      <w:r w:rsidRPr="00E45F02">
        <w:rPr>
          <w:rFonts w:eastAsiaTheme="minorHAnsi" w:cs="B Lotus" w:hint="cs"/>
          <w:sz w:val="26"/>
          <w:szCs w:val="26"/>
          <w:rtl/>
          <w:lang w:bidi="fa-IR"/>
        </w:rPr>
        <w:t>گيرد که اين پژوهش نيز از آن مستثني نيست. در زير برخي از عمده</w:t>
      </w:r>
      <w:r w:rsidRPr="00E45F02">
        <w:rPr>
          <w:rFonts w:eastAsiaTheme="minorHAnsi" w:cs="B Lotus" w:hint="cs"/>
          <w:sz w:val="26"/>
          <w:szCs w:val="26"/>
          <w:rtl/>
          <w:lang w:bidi="fa-IR"/>
        </w:rPr>
        <w:softHyphen/>
        <w:t>ترين محدوديت</w:t>
      </w:r>
      <w:r w:rsidRPr="00E45F02">
        <w:rPr>
          <w:rFonts w:eastAsiaTheme="minorHAnsi" w:cs="B Lotus" w:hint="cs"/>
          <w:sz w:val="26"/>
          <w:szCs w:val="26"/>
          <w:rtl/>
          <w:lang w:bidi="fa-IR"/>
        </w:rPr>
        <w:softHyphen/>
        <w:t>هاي اين پژوهش بيان مي</w:t>
      </w:r>
      <w:r w:rsidRPr="00E45F02">
        <w:rPr>
          <w:rFonts w:eastAsiaTheme="minorHAnsi" w:cs="B Lotus" w:hint="eastAsia"/>
          <w:sz w:val="26"/>
          <w:szCs w:val="26"/>
          <w:rtl/>
          <w:lang w:bidi="fa-IR"/>
        </w:rPr>
        <w:t>‌</w:t>
      </w:r>
      <w:r w:rsidRPr="00E45F02">
        <w:rPr>
          <w:rFonts w:eastAsiaTheme="minorHAnsi" w:cs="B Lotus" w:hint="cs"/>
          <w:sz w:val="26"/>
          <w:szCs w:val="26"/>
          <w:rtl/>
          <w:lang w:bidi="fa-IR"/>
        </w:rPr>
        <w:t xml:space="preserve">شود: </w:t>
      </w:r>
    </w:p>
    <w:bookmarkEnd w:id="11"/>
    <w:p w:rsidR="001E24DC" w:rsidRPr="00E45F02" w:rsidRDefault="001E24DC" w:rsidP="006557A9">
      <w:pPr>
        <w:pStyle w:val="ListParagraph"/>
        <w:numPr>
          <w:ilvl w:val="0"/>
          <w:numId w:val="40"/>
        </w:numPr>
        <w:ind w:left="283"/>
        <w:jc w:val="both"/>
        <w:rPr>
          <w:rFonts w:cs="B Lotus"/>
          <w:sz w:val="26"/>
          <w:szCs w:val="26"/>
        </w:rPr>
      </w:pPr>
      <w:r w:rsidRPr="00E45F02">
        <w:rPr>
          <w:rFonts w:cs="B Lotus" w:hint="cs"/>
          <w:sz w:val="26"/>
          <w:szCs w:val="26"/>
          <w:rtl/>
        </w:rPr>
        <w:t>تفاوت در روشهاي حسابداري شركتها و بندهاي شرط حسابرس و تعديلات سنواتي در گزارشات مالی شرک</w:t>
      </w:r>
      <w:r w:rsidR="00117942">
        <w:rPr>
          <w:rFonts w:cs="B Lotus" w:hint="cs"/>
          <w:sz w:val="26"/>
          <w:szCs w:val="26"/>
          <w:rtl/>
        </w:rPr>
        <w:t xml:space="preserve">تها وجود دارد که محقق نتوانسته </w:t>
      </w:r>
      <w:r w:rsidRPr="00E45F02">
        <w:rPr>
          <w:rFonts w:cs="B Lotus" w:hint="cs"/>
          <w:sz w:val="26"/>
          <w:szCs w:val="26"/>
          <w:rtl/>
        </w:rPr>
        <w:t>است سود شركتها را از بابت اين موضوعات تعديل كند. لذا این تفاوت در روشها یک محدودیت می باشد.</w:t>
      </w:r>
    </w:p>
    <w:p w:rsidR="00692CCC" w:rsidRDefault="001E24DC" w:rsidP="006557A9">
      <w:pPr>
        <w:pStyle w:val="ListParagraph"/>
        <w:numPr>
          <w:ilvl w:val="0"/>
          <w:numId w:val="40"/>
        </w:numPr>
        <w:ind w:left="283"/>
        <w:jc w:val="both"/>
        <w:rPr>
          <w:rFonts w:cs="B Lotus"/>
          <w:sz w:val="26"/>
          <w:szCs w:val="26"/>
        </w:rPr>
      </w:pPr>
      <w:r w:rsidRPr="00E45F02">
        <w:rPr>
          <w:rFonts w:cs="B Lotus"/>
          <w:sz w:val="26"/>
          <w:szCs w:val="26"/>
          <w:rtl/>
        </w:rPr>
        <w:t xml:space="preserve">تورم به عنوان </w:t>
      </w:r>
      <w:r w:rsidRPr="00E45F02">
        <w:rPr>
          <w:rFonts w:cs="B Lotus" w:hint="cs"/>
          <w:sz w:val="26"/>
          <w:szCs w:val="26"/>
          <w:rtl/>
        </w:rPr>
        <w:t>یکی</w:t>
      </w:r>
      <w:r w:rsidRPr="00E45F02">
        <w:rPr>
          <w:rFonts w:cs="B Lotus"/>
          <w:sz w:val="26"/>
          <w:szCs w:val="26"/>
          <w:rtl/>
        </w:rPr>
        <w:t xml:space="preserve"> از شاخص</w:t>
      </w:r>
      <w:r w:rsidRPr="00E45F02">
        <w:rPr>
          <w:rFonts w:cs="B Lotus"/>
          <w:sz w:val="26"/>
          <w:szCs w:val="26"/>
          <w:rtl/>
        </w:rPr>
        <w:softHyphen/>
      </w:r>
      <w:r w:rsidRPr="00E45F02">
        <w:rPr>
          <w:rFonts w:cs="B Lotus" w:hint="cs"/>
          <w:sz w:val="26"/>
          <w:szCs w:val="26"/>
          <w:rtl/>
        </w:rPr>
        <w:t>های</w:t>
      </w:r>
      <w:r w:rsidRPr="00E45F02">
        <w:rPr>
          <w:rFonts w:cs="B Lotus"/>
          <w:sz w:val="26"/>
          <w:szCs w:val="26"/>
          <w:rtl/>
        </w:rPr>
        <w:t xml:space="preserve"> اقتصاد کلان، بر ارقام صورت</w:t>
      </w:r>
      <w:r w:rsidRPr="00E45F02">
        <w:rPr>
          <w:rFonts w:cs="B Lotus"/>
          <w:sz w:val="26"/>
          <w:szCs w:val="26"/>
          <w:rtl/>
        </w:rPr>
        <w:softHyphen/>
      </w:r>
      <w:r w:rsidRPr="00E45F02">
        <w:rPr>
          <w:rFonts w:cs="B Lotus" w:hint="cs"/>
          <w:sz w:val="26"/>
          <w:szCs w:val="26"/>
          <w:rtl/>
        </w:rPr>
        <w:t>های</w:t>
      </w:r>
      <w:r w:rsidRPr="00E45F02">
        <w:rPr>
          <w:rFonts w:cs="B Lotus"/>
          <w:sz w:val="26"/>
          <w:szCs w:val="26"/>
          <w:rtl/>
        </w:rPr>
        <w:t xml:space="preserve"> مال</w:t>
      </w:r>
      <w:r w:rsidRPr="00E45F02">
        <w:rPr>
          <w:rFonts w:cs="B Lotus" w:hint="cs"/>
          <w:sz w:val="26"/>
          <w:szCs w:val="26"/>
          <w:rtl/>
        </w:rPr>
        <w:t>ی</w:t>
      </w:r>
      <w:r w:rsidRPr="00E45F02">
        <w:rPr>
          <w:rFonts w:cs="B Lotus"/>
          <w:sz w:val="26"/>
          <w:szCs w:val="26"/>
          <w:rtl/>
        </w:rPr>
        <w:t xml:space="preserve"> شرکت</w:t>
      </w:r>
      <w:r w:rsidRPr="00E45F02">
        <w:rPr>
          <w:rFonts w:cs="B Lotus"/>
          <w:sz w:val="26"/>
          <w:szCs w:val="26"/>
          <w:rtl/>
        </w:rPr>
        <w:softHyphen/>
      </w:r>
      <w:r w:rsidRPr="00E45F02">
        <w:rPr>
          <w:rFonts w:cs="B Lotus" w:hint="cs"/>
          <w:sz w:val="26"/>
          <w:szCs w:val="26"/>
          <w:rtl/>
        </w:rPr>
        <w:t>ها</w:t>
      </w:r>
      <w:r w:rsidRPr="00E45F02">
        <w:rPr>
          <w:rFonts w:cs="B Lotus"/>
          <w:sz w:val="26"/>
          <w:szCs w:val="26"/>
          <w:rtl/>
        </w:rPr>
        <w:t xml:space="preserve"> </w:t>
      </w:r>
      <w:r w:rsidRPr="00E45F02">
        <w:rPr>
          <w:rFonts w:cs="B Lotus" w:hint="cs"/>
          <w:sz w:val="26"/>
          <w:szCs w:val="26"/>
          <w:rtl/>
        </w:rPr>
        <w:t>تأثیرگذار</w:t>
      </w:r>
      <w:r w:rsidRPr="00E45F02">
        <w:rPr>
          <w:rFonts w:cs="B Lotus"/>
          <w:sz w:val="26"/>
          <w:szCs w:val="26"/>
          <w:rtl/>
        </w:rPr>
        <w:t xml:space="preserve"> است. با توجه به عدم وجود استانداردها</w:t>
      </w:r>
      <w:r w:rsidRPr="00E45F02">
        <w:rPr>
          <w:rFonts w:cs="B Lotus" w:hint="cs"/>
          <w:sz w:val="26"/>
          <w:szCs w:val="26"/>
          <w:rtl/>
        </w:rPr>
        <w:t>ی</w:t>
      </w:r>
      <w:r w:rsidRPr="00E45F02">
        <w:rPr>
          <w:rFonts w:cs="B Lotus"/>
          <w:sz w:val="26"/>
          <w:szCs w:val="26"/>
          <w:rtl/>
        </w:rPr>
        <w:t xml:space="preserve"> حسابدار</w:t>
      </w:r>
      <w:r w:rsidRPr="00E45F02">
        <w:rPr>
          <w:rFonts w:cs="B Lotus" w:hint="cs"/>
          <w:sz w:val="26"/>
          <w:szCs w:val="26"/>
          <w:rtl/>
        </w:rPr>
        <w:t>ی</w:t>
      </w:r>
      <w:r w:rsidRPr="00E45F02">
        <w:rPr>
          <w:rFonts w:cs="B Lotus"/>
          <w:sz w:val="26"/>
          <w:szCs w:val="26"/>
          <w:rtl/>
        </w:rPr>
        <w:t xml:space="preserve"> الزام</w:t>
      </w:r>
      <w:r w:rsidRPr="00E45F02">
        <w:rPr>
          <w:rFonts w:cs="B Lotus" w:hint="cs"/>
          <w:sz w:val="26"/>
          <w:szCs w:val="26"/>
          <w:rtl/>
        </w:rPr>
        <w:t>ی</w:t>
      </w:r>
      <w:r w:rsidRPr="00E45F02">
        <w:rPr>
          <w:rFonts w:cs="B Lotus"/>
          <w:sz w:val="26"/>
          <w:szCs w:val="26"/>
          <w:rtl/>
        </w:rPr>
        <w:t xml:space="preserve"> جهت تعد</w:t>
      </w:r>
      <w:r w:rsidRPr="00E45F02">
        <w:rPr>
          <w:rFonts w:cs="B Lotus" w:hint="cs"/>
          <w:sz w:val="26"/>
          <w:szCs w:val="26"/>
          <w:rtl/>
        </w:rPr>
        <w:t>یل</w:t>
      </w:r>
      <w:r w:rsidRPr="00E45F02">
        <w:rPr>
          <w:rFonts w:cs="B Lotus"/>
          <w:sz w:val="26"/>
          <w:szCs w:val="26"/>
          <w:rtl/>
        </w:rPr>
        <w:t xml:space="preserve"> صورت</w:t>
      </w:r>
      <w:r w:rsidRPr="00E45F02">
        <w:rPr>
          <w:rFonts w:cs="B Lotus"/>
          <w:sz w:val="26"/>
          <w:szCs w:val="26"/>
          <w:rtl/>
        </w:rPr>
        <w:softHyphen/>
      </w:r>
      <w:r w:rsidRPr="00E45F02">
        <w:rPr>
          <w:rFonts w:cs="B Lotus" w:hint="cs"/>
          <w:sz w:val="26"/>
          <w:szCs w:val="26"/>
          <w:rtl/>
        </w:rPr>
        <w:t>های</w:t>
      </w:r>
      <w:r w:rsidRPr="00E45F02">
        <w:rPr>
          <w:rFonts w:cs="B Lotus"/>
          <w:sz w:val="26"/>
          <w:szCs w:val="26"/>
          <w:rtl/>
        </w:rPr>
        <w:t xml:space="preserve"> مال</w:t>
      </w:r>
      <w:r w:rsidRPr="00E45F02">
        <w:rPr>
          <w:rFonts w:cs="B Lotus" w:hint="cs"/>
          <w:sz w:val="26"/>
          <w:szCs w:val="26"/>
          <w:rtl/>
        </w:rPr>
        <w:t>ی،</w:t>
      </w:r>
      <w:r w:rsidRPr="00E45F02">
        <w:rPr>
          <w:rFonts w:cs="B Lotus"/>
          <w:sz w:val="26"/>
          <w:szCs w:val="26"/>
          <w:rtl/>
        </w:rPr>
        <w:t xml:space="preserve"> وجود تورم و عدم انجام تعد</w:t>
      </w:r>
      <w:r w:rsidRPr="00E45F02">
        <w:rPr>
          <w:rFonts w:cs="B Lotus" w:hint="cs"/>
          <w:sz w:val="26"/>
          <w:szCs w:val="26"/>
          <w:rtl/>
        </w:rPr>
        <w:t>یلات</w:t>
      </w:r>
      <w:r w:rsidRPr="00E45F02">
        <w:rPr>
          <w:rFonts w:cs="B Lotus"/>
          <w:sz w:val="26"/>
          <w:szCs w:val="26"/>
          <w:rtl/>
        </w:rPr>
        <w:t xml:space="preserve"> لازم، ممکن است نتا</w:t>
      </w:r>
      <w:r w:rsidRPr="00E45F02">
        <w:rPr>
          <w:rFonts w:cs="B Lotus" w:hint="cs"/>
          <w:sz w:val="26"/>
          <w:szCs w:val="26"/>
          <w:rtl/>
        </w:rPr>
        <w:t>یج</w:t>
      </w:r>
      <w:r w:rsidRPr="00E45F02">
        <w:rPr>
          <w:rFonts w:cs="B Lotus"/>
          <w:sz w:val="26"/>
          <w:szCs w:val="26"/>
          <w:rtl/>
        </w:rPr>
        <w:t xml:space="preserve"> </w:t>
      </w:r>
      <w:r w:rsidR="00F477B1">
        <w:rPr>
          <w:rFonts w:cs="B Lotus"/>
          <w:sz w:val="26"/>
          <w:szCs w:val="26"/>
          <w:rtl/>
        </w:rPr>
        <w:t>پژوهش</w:t>
      </w:r>
      <w:r w:rsidRPr="00E45F02">
        <w:rPr>
          <w:rFonts w:cs="B Lotus"/>
          <w:sz w:val="26"/>
          <w:szCs w:val="26"/>
          <w:rtl/>
        </w:rPr>
        <w:t xml:space="preserve"> را که با استفاده از صورت</w:t>
      </w:r>
      <w:r w:rsidRPr="00E45F02">
        <w:rPr>
          <w:rFonts w:cs="B Lotus"/>
          <w:sz w:val="26"/>
          <w:szCs w:val="26"/>
          <w:rtl/>
        </w:rPr>
        <w:softHyphen/>
      </w:r>
      <w:r w:rsidRPr="00E45F02">
        <w:rPr>
          <w:rFonts w:cs="B Lotus" w:hint="cs"/>
          <w:sz w:val="26"/>
          <w:szCs w:val="26"/>
          <w:rtl/>
        </w:rPr>
        <w:t>های</w:t>
      </w:r>
      <w:r w:rsidRPr="00E45F02">
        <w:rPr>
          <w:rFonts w:cs="B Lotus"/>
          <w:sz w:val="26"/>
          <w:szCs w:val="26"/>
          <w:rtl/>
        </w:rPr>
        <w:t xml:space="preserve"> مال</w:t>
      </w:r>
      <w:r w:rsidRPr="00E45F02">
        <w:rPr>
          <w:rFonts w:cs="B Lotus" w:hint="cs"/>
          <w:sz w:val="26"/>
          <w:szCs w:val="26"/>
          <w:rtl/>
        </w:rPr>
        <w:t>ی</w:t>
      </w:r>
      <w:r w:rsidRPr="00E45F02">
        <w:rPr>
          <w:rFonts w:cs="B Lotus"/>
          <w:sz w:val="26"/>
          <w:szCs w:val="26"/>
          <w:rtl/>
        </w:rPr>
        <w:t xml:space="preserve"> مبتن</w:t>
      </w:r>
      <w:r w:rsidRPr="00E45F02">
        <w:rPr>
          <w:rFonts w:cs="B Lotus" w:hint="cs"/>
          <w:sz w:val="26"/>
          <w:szCs w:val="26"/>
          <w:rtl/>
        </w:rPr>
        <w:t>ی</w:t>
      </w:r>
      <w:r w:rsidRPr="00E45F02">
        <w:rPr>
          <w:rFonts w:cs="B Lotus"/>
          <w:sz w:val="26"/>
          <w:szCs w:val="26"/>
          <w:rtl/>
        </w:rPr>
        <w:t xml:space="preserve"> بر بها</w:t>
      </w:r>
      <w:r w:rsidRPr="00E45F02">
        <w:rPr>
          <w:rFonts w:cs="B Lotus" w:hint="cs"/>
          <w:sz w:val="26"/>
          <w:szCs w:val="26"/>
          <w:rtl/>
        </w:rPr>
        <w:t>ی</w:t>
      </w:r>
      <w:r w:rsidRPr="00E45F02">
        <w:rPr>
          <w:rFonts w:cs="B Lotus"/>
          <w:sz w:val="26"/>
          <w:szCs w:val="26"/>
          <w:rtl/>
        </w:rPr>
        <w:t xml:space="preserve"> تمام شده تار</w:t>
      </w:r>
      <w:r w:rsidRPr="00E45F02">
        <w:rPr>
          <w:rFonts w:cs="B Lotus" w:hint="cs"/>
          <w:sz w:val="26"/>
          <w:szCs w:val="26"/>
          <w:rtl/>
        </w:rPr>
        <w:t>یخی</w:t>
      </w:r>
      <w:r w:rsidRPr="00E45F02">
        <w:rPr>
          <w:rFonts w:cs="B Lotus"/>
          <w:sz w:val="26"/>
          <w:szCs w:val="26"/>
          <w:rtl/>
        </w:rPr>
        <w:t xml:space="preserve"> بدست آمده</w:t>
      </w:r>
      <w:r w:rsidRPr="00E45F02">
        <w:rPr>
          <w:rFonts w:cs="B Lotus"/>
          <w:sz w:val="26"/>
          <w:szCs w:val="26"/>
          <w:rtl/>
        </w:rPr>
        <w:softHyphen/>
      </w:r>
      <w:r w:rsidRPr="00E45F02">
        <w:rPr>
          <w:rFonts w:cs="B Lotus" w:hint="cs"/>
          <w:sz w:val="26"/>
          <w:szCs w:val="26"/>
          <w:rtl/>
        </w:rPr>
        <w:t>اند</w:t>
      </w:r>
      <w:r w:rsidRPr="00E45F02">
        <w:rPr>
          <w:rFonts w:cs="B Lotus"/>
          <w:sz w:val="26"/>
          <w:szCs w:val="26"/>
          <w:rtl/>
        </w:rPr>
        <w:t xml:space="preserve"> </w:t>
      </w:r>
      <w:r w:rsidRPr="00E45F02">
        <w:rPr>
          <w:rFonts w:cs="B Lotus" w:hint="cs"/>
          <w:sz w:val="26"/>
          <w:szCs w:val="26"/>
          <w:rtl/>
        </w:rPr>
        <w:t>خدشه</w:t>
      </w:r>
      <w:r w:rsidRPr="00E45F02">
        <w:rPr>
          <w:rFonts w:cs="B Lotus"/>
          <w:sz w:val="26"/>
          <w:szCs w:val="26"/>
          <w:rtl/>
        </w:rPr>
        <w:softHyphen/>
      </w:r>
      <w:r w:rsidRPr="00E45F02">
        <w:rPr>
          <w:rFonts w:cs="B Lotus" w:hint="cs"/>
          <w:sz w:val="26"/>
          <w:szCs w:val="26"/>
          <w:rtl/>
        </w:rPr>
        <w:t>دار</w:t>
      </w:r>
      <w:r w:rsidRPr="00E45F02">
        <w:rPr>
          <w:rFonts w:cs="B Lotus"/>
          <w:sz w:val="26"/>
          <w:szCs w:val="26"/>
          <w:rtl/>
        </w:rPr>
        <w:t xml:space="preserve"> </w:t>
      </w:r>
      <w:r w:rsidRPr="00E45F02">
        <w:rPr>
          <w:rFonts w:cs="B Lotus" w:hint="cs"/>
          <w:sz w:val="26"/>
          <w:szCs w:val="26"/>
          <w:rtl/>
        </w:rPr>
        <w:t>نماید</w:t>
      </w:r>
      <w:r w:rsidR="00646FF1" w:rsidRPr="00E45F02">
        <w:rPr>
          <w:rFonts w:cs="B Lotus" w:hint="cs"/>
          <w:sz w:val="26"/>
          <w:szCs w:val="26"/>
          <w:rtl/>
        </w:rPr>
        <w:t>.</w:t>
      </w:r>
    </w:p>
    <w:p w:rsidR="00246A75" w:rsidRDefault="00246A75" w:rsidP="00246A75">
      <w:pPr>
        <w:jc w:val="both"/>
        <w:rPr>
          <w:rFonts w:cs="B Lotus"/>
          <w:sz w:val="26"/>
          <w:szCs w:val="26"/>
          <w:rtl/>
        </w:rPr>
      </w:pPr>
    </w:p>
    <w:p w:rsidR="00246A75" w:rsidRDefault="00246A75" w:rsidP="00246A75">
      <w:pPr>
        <w:jc w:val="both"/>
        <w:rPr>
          <w:rFonts w:cs="B Lotus"/>
          <w:sz w:val="26"/>
          <w:szCs w:val="26"/>
          <w:rtl/>
        </w:rPr>
      </w:pPr>
    </w:p>
    <w:p w:rsidR="00246A75" w:rsidRDefault="00246A75" w:rsidP="00246A75">
      <w:pPr>
        <w:jc w:val="both"/>
        <w:rPr>
          <w:rFonts w:cs="B Lotus"/>
          <w:sz w:val="26"/>
          <w:szCs w:val="26"/>
          <w:rtl/>
        </w:rPr>
      </w:pPr>
    </w:p>
    <w:p w:rsidR="00246A75" w:rsidRDefault="00246A75" w:rsidP="00246A75">
      <w:pPr>
        <w:jc w:val="both"/>
        <w:rPr>
          <w:rFonts w:cs="B Lotus"/>
          <w:sz w:val="26"/>
          <w:szCs w:val="26"/>
          <w:rtl/>
        </w:rPr>
      </w:pPr>
    </w:p>
    <w:p w:rsidR="00246A75" w:rsidRDefault="00246A75" w:rsidP="00246A75">
      <w:pPr>
        <w:jc w:val="both"/>
        <w:rPr>
          <w:rFonts w:cs="B Lotus"/>
          <w:sz w:val="26"/>
          <w:szCs w:val="26"/>
          <w:rtl/>
        </w:rPr>
      </w:pPr>
    </w:p>
    <w:p w:rsidR="00246A75" w:rsidRDefault="00246A75" w:rsidP="00246A75">
      <w:pPr>
        <w:jc w:val="both"/>
        <w:rPr>
          <w:rFonts w:cs="B Lotus"/>
          <w:sz w:val="26"/>
          <w:szCs w:val="26"/>
          <w:rtl/>
        </w:rPr>
      </w:pPr>
    </w:p>
    <w:p w:rsidR="00246A75" w:rsidRDefault="00246A75" w:rsidP="00246A75">
      <w:pPr>
        <w:jc w:val="both"/>
        <w:rPr>
          <w:rFonts w:cs="B Lotus"/>
          <w:sz w:val="26"/>
          <w:szCs w:val="26"/>
          <w:rtl/>
        </w:rPr>
      </w:pPr>
    </w:p>
    <w:p w:rsidR="00246A75" w:rsidRDefault="00246A75" w:rsidP="00246A75">
      <w:pPr>
        <w:jc w:val="both"/>
        <w:rPr>
          <w:rFonts w:cs="B Lotus"/>
          <w:sz w:val="26"/>
          <w:szCs w:val="26"/>
        </w:rPr>
      </w:pPr>
    </w:p>
    <w:p w:rsidR="000850B7" w:rsidRDefault="000850B7" w:rsidP="00246A75">
      <w:pPr>
        <w:jc w:val="both"/>
        <w:rPr>
          <w:rFonts w:cs="B Lotus"/>
          <w:sz w:val="26"/>
          <w:szCs w:val="26"/>
        </w:rPr>
      </w:pPr>
    </w:p>
    <w:p w:rsidR="000850B7" w:rsidRDefault="000850B7" w:rsidP="00246A75">
      <w:pPr>
        <w:jc w:val="both"/>
        <w:rPr>
          <w:rFonts w:cs="B Lotus"/>
          <w:sz w:val="26"/>
          <w:szCs w:val="26"/>
        </w:rPr>
      </w:pPr>
    </w:p>
    <w:p w:rsidR="000850B7" w:rsidRDefault="000850B7" w:rsidP="00246A75">
      <w:pPr>
        <w:jc w:val="both"/>
        <w:rPr>
          <w:rFonts w:cs="B Lotus"/>
          <w:sz w:val="26"/>
          <w:szCs w:val="26"/>
        </w:rPr>
      </w:pPr>
    </w:p>
    <w:p w:rsidR="000850B7" w:rsidRDefault="000850B7" w:rsidP="00246A75">
      <w:pPr>
        <w:jc w:val="both"/>
        <w:rPr>
          <w:rFonts w:cs="B Lotus"/>
          <w:sz w:val="26"/>
          <w:szCs w:val="26"/>
        </w:rPr>
      </w:pPr>
    </w:p>
    <w:p w:rsidR="000850B7" w:rsidRDefault="000850B7" w:rsidP="00246A75">
      <w:pPr>
        <w:jc w:val="both"/>
        <w:rPr>
          <w:rFonts w:cs="B Lotus"/>
          <w:sz w:val="26"/>
          <w:szCs w:val="26"/>
        </w:rPr>
      </w:pPr>
    </w:p>
    <w:p w:rsidR="000850B7" w:rsidRDefault="000850B7" w:rsidP="00246A75">
      <w:pPr>
        <w:jc w:val="both"/>
        <w:rPr>
          <w:rFonts w:cs="B Lotus"/>
          <w:sz w:val="26"/>
          <w:szCs w:val="26"/>
        </w:rPr>
      </w:pPr>
    </w:p>
    <w:p w:rsidR="000850B7" w:rsidRDefault="000850B7" w:rsidP="00246A75">
      <w:pPr>
        <w:jc w:val="both"/>
        <w:rPr>
          <w:rFonts w:cs="B Lotus"/>
          <w:sz w:val="26"/>
          <w:szCs w:val="26"/>
        </w:rPr>
      </w:pPr>
    </w:p>
    <w:p w:rsidR="000850B7" w:rsidRDefault="000850B7" w:rsidP="00246A75">
      <w:pPr>
        <w:jc w:val="both"/>
        <w:rPr>
          <w:rFonts w:cs="B Lotus"/>
          <w:sz w:val="26"/>
          <w:szCs w:val="26"/>
        </w:rPr>
      </w:pPr>
    </w:p>
    <w:p w:rsidR="000850B7" w:rsidRDefault="000850B7" w:rsidP="00246A75">
      <w:pPr>
        <w:jc w:val="both"/>
        <w:rPr>
          <w:rFonts w:cs="B Lotus"/>
          <w:sz w:val="26"/>
          <w:szCs w:val="26"/>
        </w:rPr>
      </w:pPr>
    </w:p>
    <w:p w:rsidR="000850B7" w:rsidRDefault="000850B7" w:rsidP="00246A75">
      <w:pPr>
        <w:jc w:val="both"/>
        <w:rPr>
          <w:rFonts w:cs="B Lotus"/>
          <w:sz w:val="26"/>
          <w:szCs w:val="26"/>
        </w:rPr>
      </w:pPr>
    </w:p>
    <w:p w:rsidR="000850B7" w:rsidRDefault="000850B7" w:rsidP="00246A75">
      <w:pPr>
        <w:jc w:val="both"/>
        <w:rPr>
          <w:rFonts w:cs="B Lotus"/>
          <w:sz w:val="26"/>
          <w:szCs w:val="26"/>
        </w:rPr>
      </w:pPr>
    </w:p>
    <w:p w:rsidR="000850B7" w:rsidRDefault="000850B7" w:rsidP="00246A75">
      <w:pPr>
        <w:jc w:val="both"/>
        <w:rPr>
          <w:rFonts w:cs="B Lotus"/>
          <w:sz w:val="26"/>
          <w:szCs w:val="26"/>
        </w:rPr>
      </w:pPr>
    </w:p>
    <w:p w:rsidR="000850B7" w:rsidRDefault="000850B7" w:rsidP="00246A75">
      <w:pPr>
        <w:jc w:val="both"/>
        <w:rPr>
          <w:rFonts w:cs="B Lotus"/>
          <w:sz w:val="26"/>
          <w:szCs w:val="26"/>
        </w:rPr>
      </w:pPr>
    </w:p>
    <w:p w:rsidR="000850B7" w:rsidRDefault="000850B7" w:rsidP="00246A75">
      <w:pPr>
        <w:jc w:val="both"/>
        <w:rPr>
          <w:rFonts w:cs="B Lotus"/>
          <w:sz w:val="26"/>
          <w:szCs w:val="26"/>
          <w:rtl/>
        </w:rPr>
      </w:pPr>
    </w:p>
    <w:p w:rsidR="00DD27F0" w:rsidRDefault="00DD27F0" w:rsidP="00DD27F0">
      <w:pPr>
        <w:ind w:firstLine="0"/>
        <w:rPr>
          <w:rFonts w:cs="B Titr"/>
          <w:sz w:val="20"/>
          <w:szCs w:val="20"/>
          <w:rtl/>
        </w:rPr>
      </w:pPr>
    </w:p>
    <w:p w:rsidR="00DD27F0" w:rsidRDefault="00DD27F0" w:rsidP="00DD27F0">
      <w:pPr>
        <w:ind w:firstLine="0"/>
        <w:rPr>
          <w:rFonts w:cs="B Titr"/>
          <w:sz w:val="20"/>
          <w:szCs w:val="20"/>
        </w:rPr>
      </w:pPr>
    </w:p>
    <w:p w:rsidR="000850B7" w:rsidRDefault="000850B7" w:rsidP="00246A75">
      <w:pPr>
        <w:rPr>
          <w:rFonts w:cs="B Titr"/>
          <w:sz w:val="20"/>
          <w:szCs w:val="20"/>
        </w:rPr>
      </w:pPr>
    </w:p>
    <w:p w:rsidR="000850B7" w:rsidRDefault="000850B7" w:rsidP="00246A75">
      <w:pPr>
        <w:rPr>
          <w:rFonts w:cs="B Titr"/>
          <w:sz w:val="20"/>
          <w:szCs w:val="20"/>
        </w:rPr>
      </w:pPr>
    </w:p>
    <w:p w:rsidR="000850B7" w:rsidRDefault="000850B7" w:rsidP="00246A75">
      <w:pPr>
        <w:rPr>
          <w:rFonts w:cs="B Titr"/>
          <w:sz w:val="20"/>
          <w:szCs w:val="20"/>
        </w:rPr>
      </w:pPr>
    </w:p>
    <w:p w:rsidR="000850B7" w:rsidRDefault="000850B7" w:rsidP="00246A75">
      <w:pPr>
        <w:rPr>
          <w:rFonts w:cs="B Titr"/>
          <w:sz w:val="20"/>
          <w:szCs w:val="20"/>
        </w:rPr>
      </w:pPr>
    </w:p>
    <w:p w:rsidR="00246A75" w:rsidRPr="0007618D" w:rsidRDefault="00246A75" w:rsidP="00246A75">
      <w:pPr>
        <w:pStyle w:val="ListParagraph"/>
        <w:ind w:left="1080"/>
        <w:rPr>
          <w:rFonts w:cs="B Lotus"/>
          <w:b/>
          <w:bCs/>
          <w:sz w:val="26"/>
          <w:szCs w:val="26"/>
          <w:rtl/>
          <w:lang w:bidi="fa-IR"/>
        </w:rPr>
      </w:pPr>
      <w:r w:rsidRPr="0007618D">
        <w:rPr>
          <w:rFonts w:cs="B Lotus" w:hint="cs"/>
          <w:b/>
          <w:bCs/>
          <w:sz w:val="26"/>
          <w:szCs w:val="26"/>
          <w:rtl/>
          <w:lang w:bidi="fa-IR"/>
        </w:rPr>
        <w:lastRenderedPageBreak/>
        <w:t>منابع</w:t>
      </w:r>
    </w:p>
    <w:p w:rsidR="0011618D" w:rsidRPr="0011618D" w:rsidRDefault="00246A75" w:rsidP="00BF099B">
      <w:pPr>
        <w:pStyle w:val="ListParagraph"/>
        <w:numPr>
          <w:ilvl w:val="0"/>
          <w:numId w:val="43"/>
        </w:numPr>
        <w:jc w:val="both"/>
        <w:rPr>
          <w:rFonts w:cs="B Lotus"/>
          <w:sz w:val="26"/>
          <w:szCs w:val="26"/>
          <w:rtl/>
        </w:rPr>
      </w:pPr>
      <w:r w:rsidRPr="0007618D">
        <w:rPr>
          <w:rFonts w:cs="B Lotus" w:hint="cs"/>
          <w:sz w:val="26"/>
          <w:szCs w:val="26"/>
          <w:rtl/>
        </w:rPr>
        <w:t xml:space="preserve">احمدپور، احمد و </w:t>
      </w:r>
      <w:r w:rsidR="006046F3" w:rsidRPr="0007618D">
        <w:rPr>
          <w:rFonts w:cs="B Lotus" w:hint="cs"/>
          <w:sz w:val="26"/>
          <w:szCs w:val="26"/>
          <w:rtl/>
        </w:rPr>
        <w:t xml:space="preserve">هادی </w:t>
      </w:r>
      <w:r w:rsidR="006046F3">
        <w:rPr>
          <w:rFonts w:cs="B Lotus" w:hint="cs"/>
          <w:sz w:val="26"/>
          <w:szCs w:val="26"/>
          <w:rtl/>
        </w:rPr>
        <w:t>منتظری</w:t>
      </w:r>
      <w:r w:rsidR="0007618D">
        <w:rPr>
          <w:rFonts w:cs="B Lotus"/>
          <w:sz w:val="26"/>
          <w:szCs w:val="26"/>
        </w:rPr>
        <w:t>.</w:t>
      </w:r>
      <w:r w:rsidR="0007618D">
        <w:rPr>
          <w:rFonts w:cs="B Lotus" w:hint="cs"/>
          <w:sz w:val="26"/>
          <w:szCs w:val="26"/>
          <w:rtl/>
        </w:rPr>
        <w:t xml:space="preserve"> (1390)</w:t>
      </w:r>
      <w:r w:rsidR="0007618D">
        <w:rPr>
          <w:rFonts w:cs="B Lotus"/>
          <w:sz w:val="26"/>
          <w:szCs w:val="26"/>
        </w:rPr>
        <w:t>.</w:t>
      </w:r>
      <w:r w:rsidRPr="0007618D">
        <w:rPr>
          <w:rFonts w:cs="B Lotus" w:hint="cs"/>
          <w:sz w:val="26"/>
          <w:szCs w:val="26"/>
          <w:rtl/>
        </w:rPr>
        <w:t xml:space="preserve"> نوع مدیریت سود و تأثیر اندازه</w:t>
      </w:r>
      <w:r w:rsidRPr="0007618D">
        <w:rPr>
          <w:rFonts w:cs="B Lotus" w:hint="cs"/>
          <w:sz w:val="26"/>
          <w:szCs w:val="26"/>
          <w:rtl/>
        </w:rPr>
        <w:softHyphen/>
        <w:t>ی شرکت، ساخ</w:t>
      </w:r>
      <w:r w:rsidR="0007618D">
        <w:rPr>
          <w:rFonts w:cs="B Lotus" w:hint="cs"/>
          <w:sz w:val="26"/>
          <w:szCs w:val="26"/>
          <w:rtl/>
        </w:rPr>
        <w:t>تار مالکیت و حاکمیت شرکتی بر آن.</w:t>
      </w:r>
      <w:r w:rsidRPr="0007618D">
        <w:rPr>
          <w:rFonts w:cs="B Lotus" w:hint="cs"/>
          <w:sz w:val="26"/>
          <w:szCs w:val="26"/>
          <w:rtl/>
        </w:rPr>
        <w:t xml:space="preserve"> </w:t>
      </w:r>
      <w:r w:rsidRPr="0007618D">
        <w:rPr>
          <w:rFonts w:cs="B Lotus" w:hint="cs"/>
          <w:i/>
          <w:iCs/>
          <w:sz w:val="26"/>
          <w:szCs w:val="26"/>
          <w:rtl/>
        </w:rPr>
        <w:t>پیشرفت</w:t>
      </w:r>
      <w:r w:rsidRPr="0007618D">
        <w:rPr>
          <w:rFonts w:cs="B Lotus" w:hint="cs"/>
          <w:i/>
          <w:iCs/>
          <w:sz w:val="26"/>
          <w:szCs w:val="26"/>
          <w:rtl/>
        </w:rPr>
        <w:softHyphen/>
        <w:t>های حسابداری</w:t>
      </w:r>
      <w:r w:rsidR="0007618D">
        <w:rPr>
          <w:rFonts w:cs="B Lotus" w:hint="cs"/>
          <w:sz w:val="26"/>
          <w:szCs w:val="26"/>
          <w:rtl/>
        </w:rPr>
        <w:t>.</w:t>
      </w:r>
      <w:r w:rsidRPr="0007618D">
        <w:rPr>
          <w:rFonts w:cs="B Lotus" w:hint="cs"/>
          <w:sz w:val="26"/>
          <w:szCs w:val="26"/>
          <w:rtl/>
        </w:rPr>
        <w:t xml:space="preserve"> </w:t>
      </w:r>
      <w:r w:rsidR="006046F3">
        <w:rPr>
          <w:rFonts w:cs="B Lotus" w:hint="cs"/>
          <w:sz w:val="26"/>
          <w:szCs w:val="26"/>
          <w:rtl/>
        </w:rPr>
        <w:t>سال سوم، شماره 2، صص</w:t>
      </w:r>
      <w:r w:rsidRPr="0007618D">
        <w:rPr>
          <w:rFonts w:cs="B Lotus" w:hint="cs"/>
          <w:sz w:val="26"/>
          <w:szCs w:val="26"/>
          <w:rtl/>
        </w:rPr>
        <w:t xml:space="preserve"> 1-35.</w:t>
      </w:r>
    </w:p>
    <w:p w:rsidR="0011618D" w:rsidRPr="004C78A7" w:rsidRDefault="00246A75" w:rsidP="004C78A7">
      <w:pPr>
        <w:pStyle w:val="ListParagraph"/>
        <w:numPr>
          <w:ilvl w:val="0"/>
          <w:numId w:val="43"/>
        </w:numPr>
        <w:jc w:val="both"/>
        <w:rPr>
          <w:rFonts w:cs="B Lotus"/>
          <w:sz w:val="26"/>
          <w:szCs w:val="26"/>
        </w:rPr>
      </w:pPr>
      <w:r w:rsidRPr="0011618D">
        <w:rPr>
          <w:rFonts w:cs="B Lotus" w:hint="cs"/>
          <w:sz w:val="26"/>
          <w:szCs w:val="26"/>
          <w:rtl/>
          <w:lang w:bidi="fa-IR"/>
        </w:rPr>
        <w:t>انصاری</w:t>
      </w:r>
      <w:r w:rsidR="006046F3" w:rsidRPr="0011618D">
        <w:rPr>
          <w:rFonts w:cs="B Lotus" w:hint="cs"/>
          <w:sz w:val="26"/>
          <w:szCs w:val="26"/>
          <w:rtl/>
          <w:lang w:bidi="fa-IR"/>
        </w:rPr>
        <w:t>، عبدالمهدی، مصطفی دری سده و مسعود نرگسی.</w:t>
      </w:r>
      <w:r w:rsidRPr="0011618D">
        <w:rPr>
          <w:rFonts w:cs="B Lotus" w:hint="cs"/>
          <w:sz w:val="26"/>
          <w:szCs w:val="26"/>
          <w:rtl/>
          <w:lang w:bidi="fa-IR"/>
        </w:rPr>
        <w:t xml:space="preserve"> </w:t>
      </w:r>
      <w:r w:rsidR="006046F3" w:rsidRPr="0011618D">
        <w:rPr>
          <w:rFonts w:cs="B Lotus" w:hint="cs"/>
          <w:sz w:val="26"/>
          <w:szCs w:val="26"/>
          <w:rtl/>
          <w:lang w:bidi="fa-IR"/>
        </w:rPr>
        <w:t>(1392).</w:t>
      </w:r>
      <w:r w:rsidRPr="0011618D">
        <w:rPr>
          <w:rFonts w:cs="B Lotus" w:hint="cs"/>
          <w:sz w:val="26"/>
          <w:szCs w:val="26"/>
          <w:rtl/>
          <w:lang w:bidi="fa-IR"/>
        </w:rPr>
        <w:t xml:space="preserve"> بررسی تأثیر دستکاری فعالیت های واقعی بر مدیریت سود تعهدی در شرکت های پذیرفته شده در بورس اورا</w:t>
      </w:r>
      <w:r w:rsidR="006046F3" w:rsidRPr="0011618D">
        <w:rPr>
          <w:rFonts w:cs="B Lotus" w:hint="cs"/>
          <w:sz w:val="26"/>
          <w:szCs w:val="26"/>
          <w:rtl/>
          <w:lang w:bidi="fa-IR"/>
        </w:rPr>
        <w:t>ق بهادار تهران</w:t>
      </w:r>
      <w:r w:rsidR="006046F3" w:rsidRPr="0011618D">
        <w:rPr>
          <w:rFonts w:cs="B Lotus" w:hint="cs"/>
          <w:i/>
          <w:iCs/>
          <w:sz w:val="26"/>
          <w:szCs w:val="26"/>
          <w:rtl/>
          <w:lang w:bidi="fa-IR"/>
        </w:rPr>
        <w:t>.</w:t>
      </w:r>
      <w:r w:rsidRPr="0011618D">
        <w:rPr>
          <w:rFonts w:cs="B Lotus"/>
          <w:i/>
          <w:iCs/>
          <w:sz w:val="26"/>
          <w:szCs w:val="26"/>
        </w:rPr>
        <w:t> </w:t>
      </w:r>
      <w:r w:rsidRPr="0011618D">
        <w:rPr>
          <w:rFonts w:cs="B Lotus" w:hint="cs"/>
          <w:i/>
          <w:iCs/>
          <w:sz w:val="26"/>
          <w:szCs w:val="26"/>
          <w:rtl/>
          <w:lang w:bidi="fa-IR"/>
        </w:rPr>
        <w:t>یازدهمین همایش ملی حسابداری ایران</w:t>
      </w:r>
      <w:r w:rsidR="0011618D">
        <w:rPr>
          <w:rFonts w:cs="B Lotus" w:hint="cs"/>
          <w:sz w:val="26"/>
          <w:szCs w:val="26"/>
          <w:rtl/>
          <w:lang w:bidi="fa-IR"/>
        </w:rPr>
        <w:t>.</w:t>
      </w:r>
      <w:r w:rsidRPr="0011618D">
        <w:rPr>
          <w:rFonts w:cs="B Lotus" w:hint="cs"/>
          <w:sz w:val="26"/>
          <w:szCs w:val="26"/>
          <w:rtl/>
          <w:lang w:bidi="fa-IR"/>
        </w:rPr>
        <w:t xml:space="preserve"> مشهد، دانشگاه فردوسی مشهد،</w:t>
      </w:r>
      <w:r w:rsidR="0011618D" w:rsidRPr="0011618D">
        <w:rPr>
          <w:rFonts w:cs="B Lotus" w:hint="cs"/>
          <w:sz w:val="26"/>
          <w:szCs w:val="26"/>
          <w:rtl/>
          <w:lang w:bidi="fa-IR"/>
        </w:rPr>
        <w:t xml:space="preserve"> </w:t>
      </w:r>
      <w:r w:rsidRPr="0011618D">
        <w:rPr>
          <w:rFonts w:cs="B Lotus"/>
          <w:sz w:val="26"/>
          <w:szCs w:val="26"/>
        </w:rPr>
        <w:t> </w:t>
      </w:r>
      <w:hyperlink r:id="rId8" w:history="1">
        <w:r w:rsidRPr="0011618D">
          <w:rPr>
            <w:rStyle w:val="Hyperlink"/>
            <w:rFonts w:cs="B Lotus"/>
            <w:sz w:val="22"/>
            <w:szCs w:val="22"/>
          </w:rPr>
          <w:t>https://www.civilica.com/Paper-IAAC11-IAAC11_078.html</w:t>
        </w:r>
      </w:hyperlink>
    </w:p>
    <w:p w:rsidR="004C78A7" w:rsidRPr="004C78A7" w:rsidRDefault="00246A75" w:rsidP="004C78A7">
      <w:pPr>
        <w:pStyle w:val="ListParagraph"/>
        <w:numPr>
          <w:ilvl w:val="0"/>
          <w:numId w:val="43"/>
        </w:numPr>
        <w:jc w:val="both"/>
        <w:rPr>
          <w:rFonts w:cs="B Lotus"/>
          <w:sz w:val="26"/>
          <w:szCs w:val="26"/>
        </w:rPr>
      </w:pPr>
      <w:r w:rsidRPr="004C78A7">
        <w:rPr>
          <w:rFonts w:cs="B Lotus" w:hint="cs"/>
          <w:sz w:val="26"/>
          <w:szCs w:val="26"/>
          <w:rtl/>
          <w:lang w:bidi="fa-IR"/>
        </w:rPr>
        <w:t>پورعبدال</w:t>
      </w:r>
      <w:r w:rsidR="0011618D" w:rsidRPr="004C78A7">
        <w:rPr>
          <w:rFonts w:cs="B Lotus" w:hint="cs"/>
          <w:sz w:val="26"/>
          <w:szCs w:val="26"/>
          <w:rtl/>
          <w:lang w:bidi="fa-IR"/>
        </w:rPr>
        <w:t>ه صوفحسن، زهرا،</w:t>
      </w:r>
      <w:r w:rsidRPr="004C78A7">
        <w:rPr>
          <w:rFonts w:cs="B Lotus" w:hint="cs"/>
          <w:sz w:val="26"/>
          <w:szCs w:val="26"/>
          <w:rtl/>
          <w:lang w:bidi="fa-IR"/>
        </w:rPr>
        <w:t xml:space="preserve"> یونس بادآ</w:t>
      </w:r>
      <w:r w:rsidR="004C78A7">
        <w:rPr>
          <w:rFonts w:cs="B Lotus" w:hint="cs"/>
          <w:sz w:val="26"/>
          <w:szCs w:val="26"/>
          <w:rtl/>
          <w:lang w:bidi="fa-IR"/>
        </w:rPr>
        <w:t xml:space="preserve">ورنهندی و رسول برادران حسن زاده. </w:t>
      </w:r>
      <w:r w:rsidR="0011618D" w:rsidRPr="004C78A7">
        <w:rPr>
          <w:rFonts w:cs="B Lotus" w:hint="cs"/>
          <w:sz w:val="26"/>
          <w:szCs w:val="26"/>
          <w:rtl/>
          <w:lang w:bidi="fa-IR"/>
        </w:rPr>
        <w:t>(</w:t>
      </w:r>
      <w:r w:rsidRPr="004C78A7">
        <w:rPr>
          <w:rFonts w:cs="B Lotus" w:hint="cs"/>
          <w:sz w:val="26"/>
          <w:szCs w:val="26"/>
          <w:rtl/>
          <w:lang w:bidi="fa-IR"/>
        </w:rPr>
        <w:t>۱۳۹۲</w:t>
      </w:r>
      <w:r w:rsidR="0011618D" w:rsidRPr="004C78A7">
        <w:rPr>
          <w:rFonts w:cs="B Lotus" w:hint="cs"/>
          <w:sz w:val="26"/>
          <w:szCs w:val="26"/>
          <w:rtl/>
          <w:lang w:bidi="fa-IR"/>
        </w:rPr>
        <w:t>).</w:t>
      </w:r>
      <w:r w:rsidRPr="004C78A7">
        <w:rPr>
          <w:rFonts w:cs="B Lotus" w:hint="cs"/>
          <w:sz w:val="26"/>
          <w:szCs w:val="26"/>
          <w:rtl/>
          <w:lang w:bidi="fa-IR"/>
        </w:rPr>
        <w:t xml:space="preserve"> بررسی تأثیر قابلیت مقایسه صورتهای مالی بر عدم تقارن اط</w:t>
      </w:r>
      <w:r w:rsidR="004C78A7" w:rsidRPr="004C78A7">
        <w:rPr>
          <w:rFonts w:cs="B Lotus" w:hint="cs"/>
          <w:sz w:val="26"/>
          <w:szCs w:val="26"/>
          <w:rtl/>
          <w:lang w:bidi="fa-IR"/>
        </w:rPr>
        <w:t>لاعاتی و هزینه حقوق صاحبان سهام.</w:t>
      </w:r>
      <w:r w:rsidRPr="004C78A7">
        <w:rPr>
          <w:rFonts w:cs="B Lotus"/>
          <w:sz w:val="26"/>
          <w:szCs w:val="26"/>
        </w:rPr>
        <w:t> </w:t>
      </w:r>
      <w:r w:rsidRPr="004C78A7">
        <w:rPr>
          <w:rFonts w:cs="B Lotus" w:hint="cs"/>
          <w:i/>
          <w:iCs/>
          <w:sz w:val="26"/>
          <w:szCs w:val="26"/>
          <w:rtl/>
          <w:lang w:bidi="fa-IR"/>
        </w:rPr>
        <w:t>اولین کنفرانس ملی حسابداری و مدیریت</w:t>
      </w:r>
      <w:r w:rsidR="004C78A7" w:rsidRPr="004C78A7">
        <w:rPr>
          <w:rFonts w:cs="B Lotus" w:hint="cs"/>
          <w:sz w:val="26"/>
          <w:szCs w:val="26"/>
          <w:rtl/>
          <w:lang w:bidi="fa-IR"/>
        </w:rPr>
        <w:t>.</w:t>
      </w:r>
      <w:r w:rsidRPr="004C78A7">
        <w:rPr>
          <w:rFonts w:cs="B Lotus" w:hint="cs"/>
          <w:sz w:val="26"/>
          <w:szCs w:val="26"/>
          <w:rtl/>
          <w:lang w:bidi="fa-IR"/>
        </w:rPr>
        <w:t xml:space="preserve"> شیراز، موسسه بین المللی آموزشی و پژوهشی خوارزمی</w:t>
      </w:r>
      <w:r w:rsidR="004C78A7" w:rsidRPr="004C78A7">
        <w:rPr>
          <w:rFonts w:cs="B Lotus" w:hint="cs"/>
          <w:sz w:val="26"/>
          <w:szCs w:val="26"/>
          <w:rtl/>
          <w:lang w:bidi="fa-IR"/>
        </w:rPr>
        <w:t xml:space="preserve">. </w:t>
      </w:r>
      <w:hyperlink r:id="rId9" w:history="1">
        <w:r w:rsidRPr="004C78A7">
          <w:rPr>
            <w:rStyle w:val="Hyperlink"/>
            <w:rFonts w:cs="B Lotus"/>
            <w:sz w:val="22"/>
            <w:szCs w:val="22"/>
          </w:rPr>
          <w:t>https://www.civilica.com/Paper-FNCAM01-FNCAM01_138.html</w:t>
        </w:r>
      </w:hyperlink>
    </w:p>
    <w:p w:rsidR="00246A75" w:rsidRPr="0007618D" w:rsidRDefault="00246A75" w:rsidP="006046F3">
      <w:pPr>
        <w:pStyle w:val="ListParagraph"/>
        <w:numPr>
          <w:ilvl w:val="0"/>
          <w:numId w:val="43"/>
        </w:numPr>
        <w:jc w:val="both"/>
        <w:rPr>
          <w:rFonts w:cs="B Lotus"/>
          <w:sz w:val="26"/>
          <w:szCs w:val="26"/>
        </w:rPr>
      </w:pPr>
      <w:r w:rsidRPr="0007618D">
        <w:rPr>
          <w:rFonts w:cs="B Lotus" w:hint="cs"/>
          <w:sz w:val="26"/>
          <w:szCs w:val="26"/>
          <w:rtl/>
          <w:lang w:bidi="fa-IR"/>
        </w:rPr>
        <w:t xml:space="preserve">فروغی، داریوش و </w:t>
      </w:r>
      <w:r w:rsidR="006046F3" w:rsidRPr="0007618D">
        <w:rPr>
          <w:rFonts w:cs="B Lotus" w:hint="cs"/>
          <w:sz w:val="26"/>
          <w:szCs w:val="26"/>
          <w:rtl/>
          <w:lang w:bidi="fa-IR"/>
        </w:rPr>
        <w:t xml:space="preserve">پیمان </w:t>
      </w:r>
      <w:r w:rsidR="006046F3">
        <w:rPr>
          <w:rFonts w:cs="B Lotus" w:hint="cs"/>
          <w:sz w:val="26"/>
          <w:szCs w:val="26"/>
          <w:rtl/>
          <w:lang w:bidi="fa-IR"/>
        </w:rPr>
        <w:t>قاسم زاد.</w:t>
      </w:r>
      <w:r w:rsidRPr="0007618D">
        <w:rPr>
          <w:rFonts w:cs="B Lotus" w:hint="cs"/>
          <w:sz w:val="26"/>
          <w:szCs w:val="26"/>
          <w:rtl/>
          <w:lang w:bidi="fa-IR"/>
        </w:rPr>
        <w:t xml:space="preserve"> </w:t>
      </w:r>
      <w:r w:rsidR="006046F3">
        <w:rPr>
          <w:rFonts w:cs="B Lotus" w:hint="cs"/>
          <w:sz w:val="26"/>
          <w:szCs w:val="26"/>
          <w:rtl/>
          <w:lang w:bidi="fa-IR"/>
        </w:rPr>
        <w:t>(1394).</w:t>
      </w:r>
      <w:r w:rsidRPr="0007618D">
        <w:rPr>
          <w:rFonts w:cs="B Lotus" w:hint="cs"/>
          <w:sz w:val="26"/>
          <w:szCs w:val="26"/>
          <w:rtl/>
          <w:lang w:bidi="fa-IR"/>
        </w:rPr>
        <w:t xml:space="preserve"> تأثیر قابلیت مقایسه صورت</w:t>
      </w:r>
      <w:r w:rsidRPr="0007618D">
        <w:rPr>
          <w:rFonts w:cs="B Lotus" w:hint="cs"/>
          <w:sz w:val="26"/>
          <w:szCs w:val="26"/>
          <w:rtl/>
          <w:lang w:bidi="fa-IR"/>
        </w:rPr>
        <w:softHyphen/>
        <w:t xml:space="preserve">های مالی بر </w:t>
      </w:r>
      <w:r w:rsidR="00975AC8" w:rsidRPr="0007618D">
        <w:rPr>
          <w:rFonts w:cs="B Lotus" w:hint="cs"/>
          <w:sz w:val="26"/>
          <w:szCs w:val="26"/>
          <w:rtl/>
          <w:lang w:bidi="fa-IR"/>
        </w:rPr>
        <w:t>ضریب واکنش سودهای آتی</w:t>
      </w:r>
      <w:r w:rsidR="006046F3">
        <w:rPr>
          <w:rFonts w:cs="B Lotus" w:hint="cs"/>
          <w:sz w:val="26"/>
          <w:szCs w:val="26"/>
          <w:rtl/>
          <w:lang w:bidi="fa-IR"/>
        </w:rPr>
        <w:t>.</w:t>
      </w:r>
      <w:r w:rsidRPr="0007618D">
        <w:rPr>
          <w:rFonts w:cs="B Lotus" w:hint="cs"/>
          <w:sz w:val="26"/>
          <w:szCs w:val="26"/>
          <w:rtl/>
          <w:lang w:bidi="fa-IR"/>
        </w:rPr>
        <w:t xml:space="preserve"> </w:t>
      </w:r>
      <w:r w:rsidR="004C78A7" w:rsidRPr="004C78A7">
        <w:rPr>
          <w:rFonts w:cs="B Lotus" w:hint="cs"/>
          <w:i/>
          <w:iCs/>
          <w:sz w:val="26"/>
          <w:szCs w:val="26"/>
          <w:rtl/>
          <w:lang w:bidi="fa-IR"/>
        </w:rPr>
        <w:t>فصلنامه علمی-پژوهشی</w:t>
      </w:r>
      <w:r w:rsidR="004C78A7">
        <w:rPr>
          <w:rFonts w:cs="B Lotus" w:hint="cs"/>
          <w:sz w:val="26"/>
          <w:szCs w:val="26"/>
          <w:rtl/>
          <w:lang w:bidi="fa-IR"/>
        </w:rPr>
        <w:t xml:space="preserve"> </w:t>
      </w:r>
      <w:r w:rsidR="00975AC8" w:rsidRPr="006046F3">
        <w:rPr>
          <w:rFonts w:cs="B Lotus" w:hint="cs"/>
          <w:i/>
          <w:iCs/>
          <w:sz w:val="26"/>
          <w:szCs w:val="26"/>
          <w:rtl/>
          <w:lang w:bidi="fa-IR"/>
        </w:rPr>
        <w:t>بررسی های حسابداری و حسابرسی</w:t>
      </w:r>
      <w:r w:rsidR="00B120D4">
        <w:rPr>
          <w:rFonts w:cs="B Lotus" w:hint="cs"/>
          <w:sz w:val="26"/>
          <w:szCs w:val="26"/>
          <w:rtl/>
          <w:lang w:bidi="fa-IR"/>
        </w:rPr>
        <w:t>. سال بیست و دوم، شماره</w:t>
      </w:r>
      <w:r w:rsidRPr="0007618D">
        <w:rPr>
          <w:rFonts w:cs="B Lotus" w:hint="cs"/>
          <w:sz w:val="26"/>
          <w:szCs w:val="26"/>
          <w:rtl/>
          <w:lang w:bidi="fa-IR"/>
        </w:rPr>
        <w:t xml:space="preserve"> </w:t>
      </w:r>
      <w:r w:rsidR="00975AC8" w:rsidRPr="0007618D">
        <w:rPr>
          <w:rFonts w:cs="B Lotus" w:hint="cs"/>
          <w:sz w:val="26"/>
          <w:szCs w:val="26"/>
          <w:rtl/>
          <w:lang w:bidi="fa-IR"/>
        </w:rPr>
        <w:t>4</w:t>
      </w:r>
      <w:r w:rsidR="00B120D4">
        <w:rPr>
          <w:rFonts w:cs="B Lotus" w:hint="cs"/>
          <w:sz w:val="26"/>
          <w:szCs w:val="26"/>
          <w:rtl/>
          <w:lang w:bidi="fa-IR"/>
        </w:rPr>
        <w:t>، صص</w:t>
      </w:r>
      <w:r w:rsidR="00975AC8" w:rsidRPr="0007618D">
        <w:rPr>
          <w:rFonts w:cs="B Lotus" w:hint="cs"/>
          <w:sz w:val="26"/>
          <w:szCs w:val="26"/>
          <w:rtl/>
          <w:lang w:bidi="fa-IR"/>
        </w:rPr>
        <w:t>47</w:t>
      </w:r>
      <w:r w:rsidRPr="0007618D">
        <w:rPr>
          <w:rFonts w:cs="B Lotus" w:hint="cs"/>
          <w:sz w:val="26"/>
          <w:szCs w:val="26"/>
          <w:rtl/>
          <w:lang w:bidi="fa-IR"/>
        </w:rPr>
        <w:t>9-5</w:t>
      </w:r>
      <w:r w:rsidR="00975AC8" w:rsidRPr="0007618D">
        <w:rPr>
          <w:rFonts w:cs="B Lotus" w:hint="cs"/>
          <w:sz w:val="26"/>
          <w:szCs w:val="26"/>
          <w:rtl/>
          <w:lang w:bidi="fa-IR"/>
        </w:rPr>
        <w:t>00</w:t>
      </w:r>
      <w:r w:rsidRPr="0007618D">
        <w:rPr>
          <w:rFonts w:cs="B Lotus" w:hint="cs"/>
          <w:sz w:val="26"/>
          <w:szCs w:val="26"/>
          <w:rtl/>
          <w:lang w:bidi="fa-IR"/>
        </w:rPr>
        <w:t>.</w:t>
      </w:r>
    </w:p>
    <w:p w:rsidR="004C78A7" w:rsidRPr="004C78A7" w:rsidRDefault="00246A75" w:rsidP="004C78A7">
      <w:pPr>
        <w:pStyle w:val="ListParagraph"/>
        <w:numPr>
          <w:ilvl w:val="0"/>
          <w:numId w:val="43"/>
        </w:numPr>
        <w:jc w:val="both"/>
        <w:rPr>
          <w:rFonts w:cs="B Lotus"/>
          <w:sz w:val="26"/>
          <w:szCs w:val="26"/>
        </w:rPr>
      </w:pPr>
      <w:r w:rsidRPr="0007618D">
        <w:rPr>
          <w:rFonts w:cs="B Lotus" w:hint="cs"/>
          <w:sz w:val="26"/>
          <w:szCs w:val="26"/>
          <w:rtl/>
          <w:lang w:bidi="fa-IR"/>
        </w:rPr>
        <w:t xml:space="preserve">فروغی، داریوش و </w:t>
      </w:r>
      <w:r w:rsidR="00B120D4" w:rsidRPr="0007618D">
        <w:rPr>
          <w:rFonts w:cs="B Lotus" w:hint="cs"/>
          <w:sz w:val="26"/>
          <w:szCs w:val="26"/>
          <w:rtl/>
          <w:lang w:bidi="fa-IR"/>
        </w:rPr>
        <w:t xml:space="preserve">پیمان </w:t>
      </w:r>
      <w:r w:rsidR="00B120D4">
        <w:rPr>
          <w:rFonts w:cs="B Lotus" w:hint="cs"/>
          <w:sz w:val="26"/>
          <w:szCs w:val="26"/>
          <w:rtl/>
          <w:lang w:bidi="fa-IR"/>
        </w:rPr>
        <w:t>قاسم زاد.</w:t>
      </w:r>
      <w:r w:rsidRPr="0007618D">
        <w:rPr>
          <w:rFonts w:cs="B Lotus" w:hint="cs"/>
          <w:sz w:val="26"/>
          <w:szCs w:val="26"/>
          <w:rtl/>
          <w:lang w:bidi="fa-IR"/>
        </w:rPr>
        <w:t xml:space="preserve"> </w:t>
      </w:r>
      <w:r w:rsidR="00B120D4">
        <w:rPr>
          <w:rFonts w:cs="B Lotus" w:hint="cs"/>
          <w:sz w:val="26"/>
          <w:szCs w:val="26"/>
          <w:rtl/>
          <w:lang w:bidi="fa-IR"/>
        </w:rPr>
        <w:t>(1395).</w:t>
      </w:r>
      <w:r w:rsidRPr="0007618D">
        <w:rPr>
          <w:rFonts w:cs="B Lotus" w:hint="cs"/>
          <w:sz w:val="26"/>
          <w:szCs w:val="26"/>
          <w:rtl/>
          <w:lang w:bidi="fa-IR"/>
        </w:rPr>
        <w:t xml:space="preserve"> تأثیر قابلیت مقایسه صور</w:t>
      </w:r>
      <w:r w:rsidR="00B120D4">
        <w:rPr>
          <w:rFonts w:cs="B Lotus" w:hint="cs"/>
          <w:sz w:val="26"/>
          <w:szCs w:val="26"/>
          <w:rtl/>
          <w:lang w:bidi="fa-IR"/>
        </w:rPr>
        <w:t>ت</w:t>
      </w:r>
      <w:r w:rsidR="00B120D4">
        <w:rPr>
          <w:rFonts w:cs="B Lotus" w:hint="cs"/>
          <w:sz w:val="26"/>
          <w:szCs w:val="26"/>
          <w:rtl/>
          <w:lang w:bidi="fa-IR"/>
        </w:rPr>
        <w:softHyphen/>
        <w:t>های مالی بر همزمانی قیمت سهام.</w:t>
      </w:r>
      <w:r w:rsidRPr="0007618D">
        <w:rPr>
          <w:rFonts w:cs="B Lotus" w:hint="cs"/>
          <w:sz w:val="26"/>
          <w:szCs w:val="26"/>
          <w:rtl/>
          <w:lang w:bidi="fa-IR"/>
        </w:rPr>
        <w:t xml:space="preserve"> </w:t>
      </w:r>
      <w:r w:rsidRPr="00B120D4">
        <w:rPr>
          <w:rFonts w:cs="B Lotus" w:hint="cs"/>
          <w:i/>
          <w:iCs/>
          <w:sz w:val="26"/>
          <w:szCs w:val="26"/>
          <w:rtl/>
          <w:lang w:bidi="fa-IR"/>
        </w:rPr>
        <w:t>پژوهش</w:t>
      </w:r>
      <w:r w:rsidRPr="00B120D4">
        <w:rPr>
          <w:rFonts w:cs="B Lotus" w:hint="cs"/>
          <w:i/>
          <w:iCs/>
          <w:sz w:val="26"/>
          <w:szCs w:val="26"/>
          <w:rtl/>
          <w:lang w:bidi="fa-IR"/>
        </w:rPr>
        <w:softHyphen/>
        <w:t>های حسابداری مالی</w:t>
      </w:r>
      <w:r w:rsidR="00B120D4">
        <w:rPr>
          <w:rFonts w:cs="B Lotus" w:hint="cs"/>
          <w:sz w:val="26"/>
          <w:szCs w:val="26"/>
          <w:rtl/>
          <w:lang w:bidi="fa-IR"/>
        </w:rPr>
        <w:t>. سال هشتم، شماره 27،</w:t>
      </w:r>
      <w:r w:rsidRPr="0007618D">
        <w:rPr>
          <w:rFonts w:cs="B Lotus" w:hint="cs"/>
          <w:sz w:val="26"/>
          <w:szCs w:val="26"/>
          <w:rtl/>
          <w:lang w:bidi="fa-IR"/>
        </w:rPr>
        <w:t xml:space="preserve"> </w:t>
      </w:r>
      <w:r w:rsidR="00B120D4">
        <w:rPr>
          <w:rFonts w:cs="B Lotus" w:hint="cs"/>
          <w:sz w:val="26"/>
          <w:szCs w:val="26"/>
          <w:rtl/>
          <w:lang w:bidi="fa-IR"/>
        </w:rPr>
        <w:t>صص</w:t>
      </w:r>
      <w:r w:rsidRPr="0007618D">
        <w:rPr>
          <w:rFonts w:cs="B Lotus" w:hint="cs"/>
          <w:sz w:val="26"/>
          <w:szCs w:val="26"/>
          <w:rtl/>
          <w:lang w:bidi="fa-IR"/>
        </w:rPr>
        <w:t xml:space="preserve"> 39-</w:t>
      </w:r>
      <w:r w:rsidR="00B120D4">
        <w:rPr>
          <w:rFonts w:cs="B Lotus" w:hint="cs"/>
          <w:sz w:val="26"/>
          <w:szCs w:val="26"/>
          <w:rtl/>
          <w:lang w:bidi="fa-IR"/>
        </w:rPr>
        <w:t>54</w:t>
      </w:r>
      <w:r w:rsidRPr="0007618D">
        <w:rPr>
          <w:rFonts w:cs="B Lotus" w:hint="cs"/>
          <w:sz w:val="26"/>
          <w:szCs w:val="26"/>
          <w:rtl/>
          <w:lang w:bidi="fa-IR"/>
        </w:rPr>
        <w:t>.</w:t>
      </w:r>
    </w:p>
    <w:p w:rsidR="00246A75" w:rsidRPr="0007618D" w:rsidRDefault="00246A75" w:rsidP="00B120D4">
      <w:pPr>
        <w:pStyle w:val="ListParagraph"/>
        <w:numPr>
          <w:ilvl w:val="0"/>
          <w:numId w:val="43"/>
        </w:numPr>
        <w:jc w:val="both"/>
        <w:rPr>
          <w:rFonts w:cs="B Lotus"/>
          <w:sz w:val="26"/>
          <w:szCs w:val="26"/>
        </w:rPr>
      </w:pPr>
      <w:r w:rsidRPr="0007618D">
        <w:rPr>
          <w:rFonts w:cs="B Lotus" w:hint="cs"/>
          <w:sz w:val="26"/>
          <w:szCs w:val="26"/>
          <w:rtl/>
        </w:rPr>
        <w:t xml:space="preserve">فروغی، داریوش و </w:t>
      </w:r>
      <w:r w:rsidR="00B120D4" w:rsidRPr="0007618D">
        <w:rPr>
          <w:rFonts w:cs="B Lotus" w:hint="cs"/>
          <w:sz w:val="26"/>
          <w:szCs w:val="26"/>
          <w:rtl/>
        </w:rPr>
        <w:t xml:space="preserve">هاجر </w:t>
      </w:r>
      <w:r w:rsidR="00B120D4">
        <w:rPr>
          <w:rFonts w:cs="B Lotus" w:hint="cs"/>
          <w:sz w:val="26"/>
          <w:szCs w:val="26"/>
          <w:rtl/>
        </w:rPr>
        <w:t>محمدی.</w:t>
      </w:r>
      <w:r w:rsidRPr="0007618D">
        <w:rPr>
          <w:rFonts w:cs="B Lotus" w:hint="cs"/>
          <w:sz w:val="26"/>
          <w:szCs w:val="26"/>
          <w:rtl/>
        </w:rPr>
        <w:t xml:space="preserve"> </w:t>
      </w:r>
      <w:r w:rsidR="00B120D4">
        <w:rPr>
          <w:rFonts w:cs="B Lotus" w:hint="cs"/>
          <w:sz w:val="26"/>
          <w:szCs w:val="26"/>
          <w:rtl/>
        </w:rPr>
        <w:t>(1390).</w:t>
      </w:r>
      <w:r w:rsidRPr="0007618D">
        <w:rPr>
          <w:rFonts w:cs="B Lotus" w:hint="cs"/>
          <w:sz w:val="26"/>
          <w:szCs w:val="26"/>
          <w:rtl/>
        </w:rPr>
        <w:t xml:space="preserve"> چگونگی ارتباط تامی</w:t>
      </w:r>
      <w:r w:rsidR="00B120D4">
        <w:rPr>
          <w:rFonts w:cs="B Lotus" w:hint="cs"/>
          <w:sz w:val="26"/>
          <w:szCs w:val="26"/>
          <w:rtl/>
        </w:rPr>
        <w:t>ن مالی از طریق بدهی و کیفیت سود.</w:t>
      </w:r>
      <w:r w:rsidRPr="0007618D">
        <w:rPr>
          <w:rFonts w:cs="B Lotus" w:hint="cs"/>
          <w:sz w:val="26"/>
          <w:szCs w:val="26"/>
          <w:rtl/>
        </w:rPr>
        <w:t xml:space="preserve"> </w:t>
      </w:r>
      <w:r w:rsidRPr="00B120D4">
        <w:rPr>
          <w:rFonts w:cs="B Lotus" w:hint="cs"/>
          <w:i/>
          <w:iCs/>
          <w:sz w:val="26"/>
          <w:szCs w:val="26"/>
          <w:rtl/>
        </w:rPr>
        <w:t>مج</w:t>
      </w:r>
      <w:r w:rsidR="004C78A7">
        <w:rPr>
          <w:rFonts w:cs="B Lotus" w:hint="cs"/>
          <w:i/>
          <w:iCs/>
          <w:sz w:val="26"/>
          <w:szCs w:val="26"/>
          <w:rtl/>
        </w:rPr>
        <w:t>له پژوهش</w:t>
      </w:r>
      <w:r w:rsidR="004C78A7">
        <w:rPr>
          <w:rFonts w:cs="B Lotus" w:hint="cs"/>
          <w:i/>
          <w:iCs/>
          <w:sz w:val="26"/>
          <w:szCs w:val="26"/>
          <w:rtl/>
        </w:rPr>
        <w:softHyphen/>
      </w:r>
      <w:r w:rsidRPr="00B120D4">
        <w:rPr>
          <w:rFonts w:cs="B Lotus" w:hint="cs"/>
          <w:i/>
          <w:iCs/>
          <w:sz w:val="26"/>
          <w:szCs w:val="26"/>
          <w:rtl/>
        </w:rPr>
        <w:t xml:space="preserve"> حسابد</w:t>
      </w:r>
      <w:r w:rsidR="004C78A7">
        <w:rPr>
          <w:rFonts w:cs="B Lotus" w:hint="cs"/>
          <w:i/>
          <w:iCs/>
          <w:sz w:val="26"/>
          <w:szCs w:val="26"/>
          <w:rtl/>
        </w:rPr>
        <w:t>ار</w:t>
      </w:r>
      <w:r w:rsidRPr="00B120D4">
        <w:rPr>
          <w:rFonts w:cs="B Lotus" w:hint="cs"/>
          <w:i/>
          <w:iCs/>
          <w:sz w:val="26"/>
          <w:szCs w:val="26"/>
          <w:rtl/>
        </w:rPr>
        <w:t>ی</w:t>
      </w:r>
      <w:r w:rsidR="00B120D4">
        <w:rPr>
          <w:rFonts w:cs="B Lotus" w:hint="cs"/>
          <w:sz w:val="26"/>
          <w:szCs w:val="26"/>
          <w:rtl/>
        </w:rPr>
        <w:t>.</w:t>
      </w:r>
      <w:r w:rsidRPr="0007618D">
        <w:rPr>
          <w:rFonts w:cs="B Lotus" w:hint="cs"/>
          <w:sz w:val="26"/>
          <w:szCs w:val="26"/>
          <w:rtl/>
        </w:rPr>
        <w:t xml:space="preserve"> </w:t>
      </w:r>
      <w:r w:rsidR="00B120D4">
        <w:rPr>
          <w:rFonts w:cs="B Lotus" w:hint="cs"/>
          <w:sz w:val="26"/>
          <w:szCs w:val="26"/>
          <w:rtl/>
        </w:rPr>
        <w:t xml:space="preserve">سال یکم، </w:t>
      </w:r>
      <w:r w:rsidRPr="0007618D">
        <w:rPr>
          <w:rFonts w:cs="B Lotus" w:hint="cs"/>
          <w:sz w:val="26"/>
          <w:szCs w:val="26"/>
          <w:rtl/>
        </w:rPr>
        <w:t xml:space="preserve">شماره 1، </w:t>
      </w:r>
      <w:r w:rsidR="00B120D4">
        <w:rPr>
          <w:rFonts w:cs="B Lotus" w:hint="cs"/>
          <w:sz w:val="26"/>
          <w:szCs w:val="26"/>
          <w:rtl/>
        </w:rPr>
        <w:t>صص</w:t>
      </w:r>
      <w:r w:rsidRPr="0007618D">
        <w:rPr>
          <w:rFonts w:cs="B Lotus" w:hint="cs"/>
          <w:sz w:val="26"/>
          <w:szCs w:val="26"/>
          <w:rtl/>
        </w:rPr>
        <w:t>137-154.</w:t>
      </w:r>
    </w:p>
    <w:p w:rsidR="00246A75" w:rsidRPr="0007618D" w:rsidRDefault="00246A75" w:rsidP="0052740E">
      <w:pPr>
        <w:pStyle w:val="ListParagraph"/>
        <w:numPr>
          <w:ilvl w:val="0"/>
          <w:numId w:val="43"/>
        </w:numPr>
        <w:jc w:val="both"/>
        <w:rPr>
          <w:rFonts w:cs="B Lotus"/>
          <w:sz w:val="26"/>
          <w:szCs w:val="26"/>
        </w:rPr>
      </w:pPr>
      <w:r w:rsidRPr="0007618D">
        <w:rPr>
          <w:rFonts w:cs="B Lotus" w:hint="cs"/>
          <w:sz w:val="26"/>
          <w:szCs w:val="26"/>
          <w:rtl/>
          <w:lang w:bidi="fa-IR"/>
        </w:rPr>
        <w:t xml:space="preserve">مشایخی، بیتا و </w:t>
      </w:r>
      <w:r w:rsidR="0052740E" w:rsidRPr="0007618D">
        <w:rPr>
          <w:rFonts w:cs="B Lotus" w:hint="cs"/>
          <w:sz w:val="26"/>
          <w:szCs w:val="26"/>
          <w:rtl/>
          <w:lang w:bidi="fa-IR"/>
        </w:rPr>
        <w:t xml:space="preserve">میرحسین </w:t>
      </w:r>
      <w:r w:rsidR="0052740E">
        <w:rPr>
          <w:rFonts w:cs="B Lotus" w:hint="cs"/>
          <w:sz w:val="26"/>
          <w:szCs w:val="26"/>
          <w:rtl/>
          <w:lang w:bidi="fa-IR"/>
        </w:rPr>
        <w:t>حسین پور.</w:t>
      </w:r>
      <w:r w:rsidRPr="0007618D">
        <w:rPr>
          <w:rFonts w:cs="B Lotus" w:hint="cs"/>
          <w:sz w:val="26"/>
          <w:szCs w:val="26"/>
          <w:rtl/>
          <w:lang w:bidi="fa-IR"/>
        </w:rPr>
        <w:t xml:space="preserve"> </w:t>
      </w:r>
      <w:r w:rsidR="0052740E">
        <w:rPr>
          <w:rFonts w:cs="B Lotus" w:hint="cs"/>
          <w:sz w:val="26"/>
          <w:szCs w:val="26"/>
          <w:rtl/>
          <w:lang w:bidi="fa-IR"/>
        </w:rPr>
        <w:t>(1395).</w:t>
      </w:r>
      <w:r w:rsidRPr="0007618D">
        <w:rPr>
          <w:rFonts w:cs="B Lotus" w:hint="cs"/>
          <w:sz w:val="26"/>
          <w:szCs w:val="26"/>
          <w:rtl/>
          <w:lang w:bidi="fa-IR"/>
        </w:rPr>
        <w:t xml:space="preserve"> بررسی رابطه بین مدیریت سود واقعی و مدیریت سود تعهدی در شر</w:t>
      </w:r>
      <w:r w:rsidRPr="0007618D">
        <w:rPr>
          <w:rFonts w:cs="B Lotus" w:hint="cs"/>
          <w:sz w:val="26"/>
          <w:szCs w:val="26"/>
          <w:rtl/>
          <w:lang w:bidi="fa-IR"/>
        </w:rPr>
        <w:softHyphen/>
        <w:t xml:space="preserve">های مشکوک </w:t>
      </w:r>
      <w:r w:rsidR="0052740E">
        <w:rPr>
          <w:rFonts w:cs="B Lotus" w:hint="cs"/>
          <w:sz w:val="26"/>
          <w:szCs w:val="26"/>
          <w:rtl/>
          <w:lang w:bidi="fa-IR"/>
        </w:rPr>
        <w:t>به تقلب بورس اوراق بهادار تهران.</w:t>
      </w:r>
      <w:r w:rsidRPr="0007618D">
        <w:rPr>
          <w:rFonts w:cs="B Lotus" w:hint="cs"/>
          <w:sz w:val="26"/>
          <w:szCs w:val="26"/>
          <w:rtl/>
          <w:lang w:bidi="fa-IR"/>
        </w:rPr>
        <w:t xml:space="preserve"> </w:t>
      </w:r>
      <w:r w:rsidRPr="0052740E">
        <w:rPr>
          <w:rFonts w:cs="B Lotus" w:hint="cs"/>
          <w:i/>
          <w:iCs/>
          <w:sz w:val="26"/>
          <w:szCs w:val="26"/>
          <w:rtl/>
          <w:lang w:bidi="fa-IR"/>
        </w:rPr>
        <w:t>فصلنامه علمی-پژوهشی مطالعات تجربی حسابداری مالی</w:t>
      </w:r>
      <w:r w:rsidR="0052740E">
        <w:rPr>
          <w:rFonts w:cs="B Lotus" w:hint="cs"/>
          <w:sz w:val="26"/>
          <w:szCs w:val="26"/>
          <w:rtl/>
          <w:lang w:bidi="fa-IR"/>
        </w:rPr>
        <w:t>. سال دوازدهم، شماره 49، صص</w:t>
      </w:r>
      <w:r w:rsidRPr="0007618D">
        <w:rPr>
          <w:rFonts w:cs="B Lotus" w:hint="cs"/>
          <w:sz w:val="26"/>
          <w:szCs w:val="26"/>
          <w:rtl/>
          <w:lang w:bidi="fa-IR"/>
        </w:rPr>
        <w:t xml:space="preserve"> 29-52.</w:t>
      </w:r>
    </w:p>
    <w:p w:rsidR="00246A75" w:rsidRPr="0007618D" w:rsidRDefault="00246A75" w:rsidP="0052740E">
      <w:pPr>
        <w:pStyle w:val="ListParagraph"/>
        <w:numPr>
          <w:ilvl w:val="0"/>
          <w:numId w:val="43"/>
        </w:numPr>
        <w:jc w:val="both"/>
        <w:rPr>
          <w:rFonts w:cs="B Lotus"/>
          <w:sz w:val="26"/>
          <w:szCs w:val="26"/>
        </w:rPr>
      </w:pPr>
      <w:r w:rsidRPr="0007618D">
        <w:rPr>
          <w:rFonts w:cs="B Lotus" w:hint="cs"/>
          <w:sz w:val="26"/>
          <w:szCs w:val="26"/>
          <w:rtl/>
          <w:lang w:bidi="fa-IR"/>
        </w:rPr>
        <w:t xml:space="preserve">مهرورز، فاطمه و </w:t>
      </w:r>
      <w:r w:rsidR="0052740E" w:rsidRPr="0007618D">
        <w:rPr>
          <w:rFonts w:cs="B Lotus" w:hint="cs"/>
          <w:sz w:val="26"/>
          <w:szCs w:val="26"/>
          <w:rtl/>
          <w:lang w:bidi="fa-IR"/>
        </w:rPr>
        <w:t xml:space="preserve">محمد </w:t>
      </w:r>
      <w:r w:rsidR="0052740E">
        <w:rPr>
          <w:rFonts w:cs="B Lotus" w:hint="cs"/>
          <w:sz w:val="26"/>
          <w:szCs w:val="26"/>
          <w:rtl/>
          <w:lang w:bidi="fa-IR"/>
        </w:rPr>
        <w:t>مرفوع.</w:t>
      </w:r>
      <w:r w:rsidRPr="0007618D">
        <w:rPr>
          <w:rFonts w:cs="B Lotus" w:hint="cs"/>
          <w:sz w:val="26"/>
          <w:szCs w:val="26"/>
          <w:rtl/>
          <w:lang w:bidi="fa-IR"/>
        </w:rPr>
        <w:t xml:space="preserve"> </w:t>
      </w:r>
      <w:r w:rsidR="0052740E">
        <w:rPr>
          <w:rFonts w:cs="B Lotus" w:hint="cs"/>
          <w:sz w:val="26"/>
          <w:szCs w:val="26"/>
          <w:rtl/>
          <w:lang w:bidi="fa-IR"/>
        </w:rPr>
        <w:t>(1395).</w:t>
      </w:r>
      <w:r w:rsidRPr="0007618D">
        <w:rPr>
          <w:rFonts w:cs="B Lotus" w:hint="cs"/>
          <w:sz w:val="26"/>
          <w:szCs w:val="26"/>
          <w:rtl/>
          <w:lang w:bidi="fa-IR"/>
        </w:rPr>
        <w:t xml:space="preserve"> رابطه بین قابلیت مقایسه صورت</w:t>
      </w:r>
      <w:r w:rsidRPr="0007618D">
        <w:rPr>
          <w:rFonts w:cs="B Lotus" w:hint="cs"/>
          <w:sz w:val="26"/>
          <w:szCs w:val="26"/>
          <w:rtl/>
          <w:lang w:bidi="fa-IR"/>
        </w:rPr>
        <w:softHyphen/>
        <w:t>های مالی با آگاهی بخ</w:t>
      </w:r>
      <w:r w:rsidR="0052740E">
        <w:rPr>
          <w:rFonts w:cs="B Lotus" w:hint="cs"/>
          <w:sz w:val="26"/>
          <w:szCs w:val="26"/>
          <w:rtl/>
          <w:lang w:bidi="fa-IR"/>
        </w:rPr>
        <w:t>شی قیمت سهام در خصوص سودهای آتی.</w:t>
      </w:r>
      <w:r w:rsidRPr="0007618D">
        <w:rPr>
          <w:rFonts w:cs="B Lotus" w:hint="cs"/>
          <w:sz w:val="26"/>
          <w:szCs w:val="26"/>
          <w:rtl/>
          <w:lang w:bidi="fa-IR"/>
        </w:rPr>
        <w:t xml:space="preserve"> </w:t>
      </w:r>
      <w:r w:rsidRPr="0052740E">
        <w:rPr>
          <w:rFonts w:cs="B Lotus" w:hint="cs"/>
          <w:i/>
          <w:iCs/>
          <w:sz w:val="26"/>
          <w:szCs w:val="26"/>
          <w:rtl/>
          <w:lang w:bidi="fa-IR"/>
        </w:rPr>
        <w:t>مطالعات تجربی حسابداری مالی</w:t>
      </w:r>
      <w:r w:rsidR="0052740E">
        <w:rPr>
          <w:rFonts w:cs="B Lotus" w:hint="cs"/>
          <w:sz w:val="26"/>
          <w:szCs w:val="26"/>
          <w:rtl/>
          <w:lang w:bidi="fa-IR"/>
        </w:rPr>
        <w:t>. سال دوازدهم، شماره 49، صص</w:t>
      </w:r>
      <w:r w:rsidRPr="0007618D">
        <w:rPr>
          <w:rFonts w:cs="B Lotus" w:hint="cs"/>
          <w:sz w:val="26"/>
          <w:szCs w:val="26"/>
          <w:rtl/>
          <w:lang w:bidi="fa-IR"/>
        </w:rPr>
        <w:t xml:space="preserve"> 83-110.</w:t>
      </w:r>
    </w:p>
    <w:p w:rsidR="00246A75" w:rsidRPr="00514D6C" w:rsidRDefault="0052740E" w:rsidP="00514D6C">
      <w:pPr>
        <w:pStyle w:val="ListParagraph"/>
        <w:numPr>
          <w:ilvl w:val="0"/>
          <w:numId w:val="43"/>
        </w:numPr>
        <w:jc w:val="both"/>
        <w:rPr>
          <w:rFonts w:cs="B Lotus"/>
          <w:sz w:val="26"/>
          <w:szCs w:val="26"/>
        </w:rPr>
      </w:pPr>
      <w:r>
        <w:rPr>
          <w:rFonts w:cs="B Lotus" w:hint="cs"/>
          <w:sz w:val="26"/>
          <w:szCs w:val="26"/>
          <w:rtl/>
          <w:lang w:bidi="fa-IR"/>
        </w:rPr>
        <w:t>نوروش،</w:t>
      </w:r>
      <w:r w:rsidR="000B1198">
        <w:rPr>
          <w:rFonts w:cs="B Lotus" w:hint="cs"/>
          <w:sz w:val="26"/>
          <w:szCs w:val="26"/>
          <w:rtl/>
          <w:lang w:bidi="fa-IR"/>
        </w:rPr>
        <w:t xml:space="preserve"> ایرج،</w:t>
      </w:r>
      <w:r w:rsidR="00246A75" w:rsidRPr="0007618D">
        <w:rPr>
          <w:rFonts w:cs="B Lotus" w:hint="cs"/>
          <w:sz w:val="26"/>
          <w:szCs w:val="26"/>
          <w:rtl/>
          <w:lang w:bidi="fa-IR"/>
        </w:rPr>
        <w:t xml:space="preserve"> </w:t>
      </w:r>
      <w:r w:rsidR="000B1198" w:rsidRPr="0007618D">
        <w:rPr>
          <w:rFonts w:cs="B Lotus" w:hint="cs"/>
          <w:sz w:val="26"/>
          <w:szCs w:val="26"/>
          <w:rtl/>
          <w:lang w:bidi="fa-IR"/>
        </w:rPr>
        <w:t xml:space="preserve">سحر </w:t>
      </w:r>
      <w:r w:rsidR="000B1198">
        <w:rPr>
          <w:rFonts w:cs="B Lotus" w:hint="cs"/>
          <w:sz w:val="26"/>
          <w:szCs w:val="26"/>
          <w:rtl/>
          <w:lang w:bidi="fa-IR"/>
        </w:rPr>
        <w:t>سپاسی</w:t>
      </w:r>
      <w:r w:rsidR="00246A75" w:rsidRPr="0007618D">
        <w:rPr>
          <w:rFonts w:cs="B Lotus" w:hint="cs"/>
          <w:sz w:val="26"/>
          <w:szCs w:val="26"/>
          <w:rtl/>
          <w:lang w:bidi="fa-IR"/>
        </w:rPr>
        <w:t xml:space="preserve"> و </w:t>
      </w:r>
      <w:r w:rsidR="000B1198" w:rsidRPr="0007618D">
        <w:rPr>
          <w:rFonts w:cs="B Lotus" w:hint="cs"/>
          <w:sz w:val="26"/>
          <w:szCs w:val="26"/>
          <w:rtl/>
          <w:lang w:bidi="fa-IR"/>
        </w:rPr>
        <w:t xml:space="preserve">محمدرضا </w:t>
      </w:r>
      <w:r w:rsidR="000B1198">
        <w:rPr>
          <w:rFonts w:cs="B Lotus" w:hint="cs"/>
          <w:sz w:val="26"/>
          <w:szCs w:val="26"/>
          <w:rtl/>
          <w:lang w:bidi="fa-IR"/>
        </w:rPr>
        <w:t>نیک بخت.</w:t>
      </w:r>
      <w:r w:rsidR="00246A75" w:rsidRPr="0007618D">
        <w:rPr>
          <w:rFonts w:cs="B Lotus" w:hint="cs"/>
          <w:sz w:val="26"/>
          <w:szCs w:val="26"/>
          <w:rtl/>
          <w:lang w:bidi="fa-IR"/>
        </w:rPr>
        <w:t xml:space="preserve"> </w:t>
      </w:r>
      <w:r w:rsidR="000B1198">
        <w:rPr>
          <w:rFonts w:cs="B Lotus" w:hint="cs"/>
          <w:sz w:val="26"/>
          <w:szCs w:val="26"/>
          <w:rtl/>
          <w:lang w:bidi="fa-IR"/>
        </w:rPr>
        <w:t>(1384).</w:t>
      </w:r>
      <w:r w:rsidR="00246A75" w:rsidRPr="0007618D">
        <w:rPr>
          <w:rFonts w:cs="B Lotus" w:hint="cs"/>
          <w:sz w:val="26"/>
          <w:szCs w:val="26"/>
          <w:rtl/>
          <w:lang w:bidi="fa-IR"/>
        </w:rPr>
        <w:t xml:space="preserve"> بررسی مدیریت سود در شرکت</w:t>
      </w:r>
      <w:r w:rsidR="00246A75" w:rsidRPr="0007618D">
        <w:rPr>
          <w:rFonts w:cs="B Lotus" w:hint="cs"/>
          <w:sz w:val="26"/>
          <w:szCs w:val="26"/>
          <w:rtl/>
          <w:lang w:bidi="fa-IR"/>
        </w:rPr>
        <w:softHyphen/>
        <w:t>های پذیرفته</w:t>
      </w:r>
      <w:r w:rsidR="000B1198">
        <w:rPr>
          <w:rFonts w:cs="B Lotus" w:hint="cs"/>
          <w:sz w:val="26"/>
          <w:szCs w:val="26"/>
          <w:rtl/>
          <w:lang w:bidi="fa-IR"/>
        </w:rPr>
        <w:t xml:space="preserve"> شده در بورس اوراق بهادار تهران. </w:t>
      </w:r>
      <w:r w:rsidR="00246A75" w:rsidRPr="000B1198">
        <w:rPr>
          <w:rFonts w:cs="B Lotus" w:hint="cs"/>
          <w:i/>
          <w:iCs/>
          <w:sz w:val="26"/>
          <w:szCs w:val="26"/>
          <w:rtl/>
          <w:lang w:bidi="fa-IR"/>
        </w:rPr>
        <w:t>علوم اجتماعی و انسانی دانشگاه شیراز</w:t>
      </w:r>
      <w:r w:rsidR="000B1198">
        <w:rPr>
          <w:rFonts w:cs="B Lotus" w:hint="cs"/>
          <w:sz w:val="26"/>
          <w:szCs w:val="26"/>
          <w:rtl/>
          <w:lang w:bidi="fa-IR"/>
        </w:rPr>
        <w:t>.</w:t>
      </w:r>
      <w:r w:rsidR="00246A75" w:rsidRPr="0007618D">
        <w:rPr>
          <w:rFonts w:cs="B Lotus" w:hint="cs"/>
          <w:sz w:val="26"/>
          <w:szCs w:val="26"/>
          <w:rtl/>
          <w:lang w:bidi="fa-IR"/>
        </w:rPr>
        <w:t xml:space="preserve"> </w:t>
      </w:r>
      <w:r w:rsidR="000B1198">
        <w:rPr>
          <w:rFonts w:cs="B Lotus" w:hint="cs"/>
          <w:sz w:val="26"/>
          <w:szCs w:val="26"/>
          <w:rtl/>
          <w:lang w:bidi="fa-IR"/>
        </w:rPr>
        <w:t>سال بیست</w:t>
      </w:r>
      <w:bookmarkStart w:id="12" w:name="_GoBack"/>
      <w:bookmarkEnd w:id="12"/>
      <w:r w:rsidR="000B1198">
        <w:rPr>
          <w:rFonts w:cs="B Lotus" w:hint="cs"/>
          <w:sz w:val="26"/>
          <w:szCs w:val="26"/>
          <w:rtl/>
          <w:lang w:bidi="fa-IR"/>
        </w:rPr>
        <w:t xml:space="preserve"> و دوم، شماره </w:t>
      </w:r>
      <w:r w:rsidR="00246A75" w:rsidRPr="0007618D">
        <w:rPr>
          <w:rFonts w:cs="B Lotus" w:hint="cs"/>
          <w:sz w:val="26"/>
          <w:szCs w:val="26"/>
          <w:rtl/>
          <w:lang w:bidi="fa-IR"/>
        </w:rPr>
        <w:t>2</w:t>
      </w:r>
      <w:r w:rsidR="000B1198">
        <w:rPr>
          <w:rFonts w:cs="B Lotus" w:hint="cs"/>
          <w:sz w:val="26"/>
          <w:szCs w:val="26"/>
          <w:rtl/>
          <w:lang w:bidi="fa-IR"/>
        </w:rPr>
        <w:t>، صص</w:t>
      </w:r>
      <w:r w:rsidR="00246A75" w:rsidRPr="0007618D">
        <w:rPr>
          <w:rFonts w:cs="B Lotus" w:hint="cs"/>
          <w:sz w:val="26"/>
          <w:szCs w:val="26"/>
          <w:rtl/>
          <w:lang w:bidi="fa-IR"/>
        </w:rPr>
        <w:t xml:space="preserve"> 165-177.</w:t>
      </w:r>
    </w:p>
    <w:p w:rsidR="00DA6A96" w:rsidRPr="00514D6C" w:rsidRDefault="00246A75" w:rsidP="00DA6A96">
      <w:pPr>
        <w:pStyle w:val="ListParagraph"/>
        <w:numPr>
          <w:ilvl w:val="0"/>
          <w:numId w:val="43"/>
        </w:numPr>
        <w:bidi w:val="0"/>
        <w:jc w:val="both"/>
        <w:rPr>
          <w:sz w:val="22"/>
          <w:szCs w:val="22"/>
        </w:rPr>
      </w:pPr>
      <w:r w:rsidRPr="00514D6C">
        <w:rPr>
          <w:sz w:val="22"/>
          <w:szCs w:val="22"/>
        </w:rPr>
        <w:t xml:space="preserve">Badertscher, B. A. (2011). Overvaluation and the choice of alternative earnings management mechanisms. </w:t>
      </w:r>
      <w:r w:rsidRPr="00514D6C">
        <w:rPr>
          <w:i/>
          <w:iCs/>
          <w:sz w:val="22"/>
          <w:szCs w:val="22"/>
        </w:rPr>
        <w:t>The Accounting Review</w:t>
      </w:r>
      <w:r w:rsidRPr="00514D6C">
        <w:rPr>
          <w:sz w:val="22"/>
          <w:szCs w:val="22"/>
        </w:rPr>
        <w:t>, 86(5), 1491-1518.</w:t>
      </w:r>
    </w:p>
    <w:p w:rsidR="00246A75" w:rsidRPr="00514D6C" w:rsidRDefault="00DA6A96" w:rsidP="00DA6A96">
      <w:pPr>
        <w:pStyle w:val="ListParagraph"/>
        <w:numPr>
          <w:ilvl w:val="0"/>
          <w:numId w:val="43"/>
        </w:numPr>
        <w:bidi w:val="0"/>
        <w:rPr>
          <w:rFonts w:eastAsia="Times New Roman"/>
          <w:sz w:val="22"/>
          <w:szCs w:val="22"/>
        </w:rPr>
      </w:pPr>
      <w:r w:rsidRPr="00514D6C">
        <w:rPr>
          <w:rFonts w:eastAsia="Times New Roman"/>
          <w:sz w:val="22"/>
          <w:szCs w:val="22"/>
        </w:rPr>
        <w:t xml:space="preserve">Chen, C. W., Collins, D. W., Kravet, T. D., &amp; Mergenthaler, R. D. (2018). Financial statement comparability and the efficiency of acquisition decisions. </w:t>
      </w:r>
      <w:r w:rsidRPr="00514D6C">
        <w:rPr>
          <w:rFonts w:eastAsia="Times New Roman"/>
          <w:i/>
          <w:iCs/>
          <w:sz w:val="22"/>
          <w:szCs w:val="22"/>
        </w:rPr>
        <w:t>Contemporary Accounting Research</w:t>
      </w:r>
      <w:r w:rsidRPr="00514D6C">
        <w:rPr>
          <w:rFonts w:eastAsia="Times New Roman"/>
          <w:sz w:val="22"/>
          <w:szCs w:val="22"/>
        </w:rPr>
        <w:t xml:space="preserve">, </w:t>
      </w:r>
      <w:r w:rsidRPr="00514D6C">
        <w:rPr>
          <w:rFonts w:eastAsia="Times New Roman"/>
          <w:i/>
          <w:iCs/>
          <w:sz w:val="22"/>
          <w:szCs w:val="22"/>
        </w:rPr>
        <w:t>35</w:t>
      </w:r>
      <w:r w:rsidRPr="00514D6C">
        <w:rPr>
          <w:rFonts w:eastAsia="Times New Roman"/>
          <w:sz w:val="22"/>
          <w:szCs w:val="22"/>
        </w:rPr>
        <w:t>(1), 164-202.</w:t>
      </w:r>
    </w:p>
    <w:p w:rsidR="00DA6A96" w:rsidRPr="00514D6C" w:rsidRDefault="00DA6A96" w:rsidP="00DA6A96">
      <w:pPr>
        <w:pStyle w:val="ListParagraph"/>
        <w:numPr>
          <w:ilvl w:val="0"/>
          <w:numId w:val="43"/>
        </w:numPr>
        <w:bidi w:val="0"/>
        <w:rPr>
          <w:rFonts w:eastAsia="Times New Roman"/>
          <w:sz w:val="22"/>
          <w:szCs w:val="22"/>
        </w:rPr>
      </w:pPr>
      <w:r w:rsidRPr="00514D6C">
        <w:rPr>
          <w:rFonts w:eastAsia="Times New Roman"/>
          <w:sz w:val="22"/>
          <w:szCs w:val="22"/>
        </w:rPr>
        <w:lastRenderedPageBreak/>
        <w:t xml:space="preserve">Cohen, D. A., Dey, A., &amp; Lys, T. Z. (2008). Real and accrual-based earnings management in the pre-and post-Sarbanes-Oxley periods. </w:t>
      </w:r>
      <w:r w:rsidRPr="00514D6C">
        <w:rPr>
          <w:rFonts w:eastAsia="Times New Roman"/>
          <w:i/>
          <w:iCs/>
          <w:sz w:val="22"/>
          <w:szCs w:val="22"/>
        </w:rPr>
        <w:t>The accounting review</w:t>
      </w:r>
      <w:r w:rsidRPr="00514D6C">
        <w:rPr>
          <w:rFonts w:eastAsia="Times New Roman"/>
          <w:sz w:val="22"/>
          <w:szCs w:val="22"/>
        </w:rPr>
        <w:t xml:space="preserve">, </w:t>
      </w:r>
      <w:r w:rsidRPr="00514D6C">
        <w:rPr>
          <w:rFonts w:eastAsia="Times New Roman"/>
          <w:i/>
          <w:iCs/>
          <w:sz w:val="22"/>
          <w:szCs w:val="22"/>
        </w:rPr>
        <w:t>83</w:t>
      </w:r>
      <w:r w:rsidRPr="00514D6C">
        <w:rPr>
          <w:rFonts w:eastAsia="Times New Roman"/>
          <w:sz w:val="22"/>
          <w:szCs w:val="22"/>
        </w:rPr>
        <w:t>(3), 757-787.</w:t>
      </w:r>
    </w:p>
    <w:p w:rsidR="00177108" w:rsidRPr="00514D6C" w:rsidRDefault="00177108" w:rsidP="00177108">
      <w:pPr>
        <w:pStyle w:val="ListParagraph"/>
        <w:numPr>
          <w:ilvl w:val="0"/>
          <w:numId w:val="43"/>
        </w:numPr>
        <w:bidi w:val="0"/>
        <w:rPr>
          <w:rFonts w:eastAsia="Times New Roman"/>
          <w:sz w:val="22"/>
          <w:szCs w:val="22"/>
        </w:rPr>
      </w:pPr>
      <w:r w:rsidRPr="00514D6C">
        <w:rPr>
          <w:rFonts w:eastAsia="Times New Roman"/>
          <w:sz w:val="22"/>
          <w:szCs w:val="22"/>
        </w:rPr>
        <w:t xml:space="preserve">Cohen, D. A., &amp; Zarowin, P. (2010). Accrual-based and real earnings management activities around seasoned equity offerings. </w:t>
      </w:r>
      <w:r w:rsidRPr="00514D6C">
        <w:rPr>
          <w:rFonts w:eastAsia="Times New Roman"/>
          <w:i/>
          <w:iCs/>
          <w:sz w:val="22"/>
          <w:szCs w:val="22"/>
        </w:rPr>
        <w:t>Journal of accounting and Economics</w:t>
      </w:r>
      <w:r w:rsidRPr="00514D6C">
        <w:rPr>
          <w:rFonts w:eastAsia="Times New Roman"/>
          <w:sz w:val="22"/>
          <w:szCs w:val="22"/>
        </w:rPr>
        <w:t xml:space="preserve">, </w:t>
      </w:r>
      <w:r w:rsidRPr="00514D6C">
        <w:rPr>
          <w:rFonts w:eastAsia="Times New Roman"/>
          <w:i/>
          <w:iCs/>
          <w:sz w:val="22"/>
          <w:szCs w:val="22"/>
        </w:rPr>
        <w:t>50</w:t>
      </w:r>
      <w:r w:rsidRPr="00514D6C">
        <w:rPr>
          <w:rFonts w:eastAsia="Times New Roman"/>
          <w:sz w:val="22"/>
          <w:szCs w:val="22"/>
        </w:rPr>
        <w:t>(1), 2-19.</w:t>
      </w:r>
    </w:p>
    <w:p w:rsidR="00177108" w:rsidRPr="00514D6C" w:rsidRDefault="00177108" w:rsidP="00177108">
      <w:pPr>
        <w:pStyle w:val="ListParagraph"/>
        <w:numPr>
          <w:ilvl w:val="0"/>
          <w:numId w:val="43"/>
        </w:numPr>
        <w:bidi w:val="0"/>
        <w:rPr>
          <w:rFonts w:eastAsia="Times New Roman"/>
          <w:sz w:val="22"/>
          <w:szCs w:val="22"/>
        </w:rPr>
      </w:pPr>
      <w:r w:rsidRPr="00514D6C">
        <w:rPr>
          <w:rFonts w:eastAsia="Times New Roman"/>
          <w:sz w:val="22"/>
          <w:szCs w:val="22"/>
        </w:rPr>
        <w:t xml:space="preserve">Dechow, P. M., &amp; Skinner, D. J. (2000). Earnings management: Reconciling the views of accounting academics, practitioners, and regulators. </w:t>
      </w:r>
      <w:r w:rsidRPr="00514D6C">
        <w:rPr>
          <w:rFonts w:eastAsia="Times New Roman"/>
          <w:i/>
          <w:iCs/>
          <w:sz w:val="22"/>
          <w:szCs w:val="22"/>
        </w:rPr>
        <w:t>Accounting horizons</w:t>
      </w:r>
      <w:r w:rsidRPr="00514D6C">
        <w:rPr>
          <w:rFonts w:eastAsia="Times New Roman"/>
          <w:sz w:val="22"/>
          <w:szCs w:val="22"/>
        </w:rPr>
        <w:t xml:space="preserve">, </w:t>
      </w:r>
      <w:r w:rsidRPr="00514D6C">
        <w:rPr>
          <w:rFonts w:eastAsia="Times New Roman"/>
          <w:i/>
          <w:iCs/>
          <w:sz w:val="22"/>
          <w:szCs w:val="22"/>
        </w:rPr>
        <w:t>14</w:t>
      </w:r>
      <w:r w:rsidRPr="00514D6C">
        <w:rPr>
          <w:rFonts w:eastAsia="Times New Roman"/>
          <w:sz w:val="22"/>
          <w:szCs w:val="22"/>
        </w:rPr>
        <w:t>(2), 235-250.</w:t>
      </w:r>
    </w:p>
    <w:p w:rsidR="00177108" w:rsidRPr="00514D6C" w:rsidRDefault="00177108" w:rsidP="00177108">
      <w:pPr>
        <w:pStyle w:val="ListParagraph"/>
        <w:numPr>
          <w:ilvl w:val="0"/>
          <w:numId w:val="43"/>
        </w:numPr>
        <w:bidi w:val="0"/>
        <w:rPr>
          <w:rFonts w:eastAsia="Times New Roman"/>
          <w:sz w:val="22"/>
          <w:szCs w:val="22"/>
        </w:rPr>
      </w:pPr>
      <w:r w:rsidRPr="00514D6C">
        <w:rPr>
          <w:rFonts w:eastAsia="Times New Roman"/>
          <w:sz w:val="22"/>
          <w:szCs w:val="22"/>
        </w:rPr>
        <w:t xml:space="preserve">De Franco, G., Kothari, S. P., &amp; Verdi, R. S. (2011). The benefits of financial statement comparability. </w:t>
      </w:r>
      <w:r w:rsidRPr="00514D6C">
        <w:rPr>
          <w:rFonts w:eastAsia="Times New Roman"/>
          <w:i/>
          <w:iCs/>
          <w:sz w:val="22"/>
          <w:szCs w:val="22"/>
        </w:rPr>
        <w:t>Journal of Accounting Research</w:t>
      </w:r>
      <w:r w:rsidRPr="00514D6C">
        <w:rPr>
          <w:rFonts w:eastAsia="Times New Roman"/>
          <w:sz w:val="22"/>
          <w:szCs w:val="22"/>
        </w:rPr>
        <w:t xml:space="preserve">, </w:t>
      </w:r>
      <w:r w:rsidRPr="00514D6C">
        <w:rPr>
          <w:rFonts w:eastAsia="Times New Roman"/>
          <w:i/>
          <w:iCs/>
          <w:sz w:val="22"/>
          <w:szCs w:val="22"/>
        </w:rPr>
        <w:t>49</w:t>
      </w:r>
      <w:r w:rsidRPr="00514D6C">
        <w:rPr>
          <w:rFonts w:eastAsia="Times New Roman"/>
          <w:sz w:val="22"/>
          <w:szCs w:val="22"/>
        </w:rPr>
        <w:t>(4), 895-931.</w:t>
      </w:r>
    </w:p>
    <w:p w:rsidR="00177108" w:rsidRPr="00514D6C" w:rsidRDefault="00177108" w:rsidP="00177108">
      <w:pPr>
        <w:pStyle w:val="ListParagraph"/>
        <w:numPr>
          <w:ilvl w:val="0"/>
          <w:numId w:val="43"/>
        </w:numPr>
        <w:bidi w:val="0"/>
        <w:rPr>
          <w:rFonts w:eastAsia="Times New Roman"/>
          <w:sz w:val="22"/>
          <w:szCs w:val="22"/>
        </w:rPr>
      </w:pPr>
      <w:r w:rsidRPr="00514D6C">
        <w:rPr>
          <w:rFonts w:eastAsia="Times New Roman"/>
          <w:sz w:val="22"/>
          <w:szCs w:val="22"/>
        </w:rPr>
        <w:t xml:space="preserve">Evans, M. E., Houston, R. W., Peters, M. F., &amp; Pratt, J. H. (2014). Reporting regulatory environments and earnings management: US and non-US firms using US GAAP or IFRS. </w:t>
      </w:r>
      <w:r w:rsidRPr="00514D6C">
        <w:rPr>
          <w:rFonts w:eastAsia="Times New Roman"/>
          <w:i/>
          <w:iCs/>
          <w:sz w:val="22"/>
          <w:szCs w:val="22"/>
        </w:rPr>
        <w:t>The Accounting Review</w:t>
      </w:r>
      <w:r w:rsidRPr="00514D6C">
        <w:rPr>
          <w:rFonts w:eastAsia="Times New Roman"/>
          <w:sz w:val="22"/>
          <w:szCs w:val="22"/>
        </w:rPr>
        <w:t xml:space="preserve">, </w:t>
      </w:r>
      <w:r w:rsidRPr="00514D6C">
        <w:rPr>
          <w:rFonts w:eastAsia="Times New Roman"/>
          <w:i/>
          <w:iCs/>
          <w:sz w:val="22"/>
          <w:szCs w:val="22"/>
        </w:rPr>
        <w:t>90</w:t>
      </w:r>
      <w:r w:rsidRPr="00514D6C">
        <w:rPr>
          <w:rFonts w:eastAsia="Times New Roman"/>
          <w:sz w:val="22"/>
          <w:szCs w:val="22"/>
        </w:rPr>
        <w:t>(5), 1969-1994.</w:t>
      </w:r>
    </w:p>
    <w:p w:rsidR="00177108" w:rsidRPr="00514D6C" w:rsidRDefault="00177108" w:rsidP="00177108">
      <w:pPr>
        <w:pStyle w:val="ListParagraph"/>
        <w:numPr>
          <w:ilvl w:val="0"/>
          <w:numId w:val="43"/>
        </w:numPr>
        <w:bidi w:val="0"/>
        <w:rPr>
          <w:rFonts w:eastAsia="Times New Roman"/>
          <w:sz w:val="22"/>
          <w:szCs w:val="22"/>
        </w:rPr>
      </w:pPr>
      <w:r w:rsidRPr="00514D6C">
        <w:rPr>
          <w:rFonts w:eastAsia="Times New Roman"/>
          <w:sz w:val="22"/>
          <w:szCs w:val="22"/>
        </w:rPr>
        <w:t xml:space="preserve">Ewert, R., &amp; Wagenhofer, A. (2005). Economic effects of tightening accounting standards to restrict earnings management. </w:t>
      </w:r>
      <w:r w:rsidRPr="00514D6C">
        <w:rPr>
          <w:rFonts w:eastAsia="Times New Roman"/>
          <w:i/>
          <w:iCs/>
          <w:sz w:val="22"/>
          <w:szCs w:val="22"/>
        </w:rPr>
        <w:t>The Accounting Review</w:t>
      </w:r>
      <w:r w:rsidRPr="00514D6C">
        <w:rPr>
          <w:rFonts w:eastAsia="Times New Roman"/>
          <w:sz w:val="22"/>
          <w:szCs w:val="22"/>
        </w:rPr>
        <w:t xml:space="preserve">, </w:t>
      </w:r>
      <w:r w:rsidRPr="00514D6C">
        <w:rPr>
          <w:rFonts w:eastAsia="Times New Roman"/>
          <w:i/>
          <w:iCs/>
          <w:sz w:val="22"/>
          <w:szCs w:val="22"/>
        </w:rPr>
        <w:t>80</w:t>
      </w:r>
      <w:r w:rsidRPr="00514D6C">
        <w:rPr>
          <w:rFonts w:eastAsia="Times New Roman"/>
          <w:sz w:val="22"/>
          <w:szCs w:val="22"/>
        </w:rPr>
        <w:t>(4), 1101-1124.</w:t>
      </w:r>
    </w:p>
    <w:p w:rsidR="00177108" w:rsidRPr="00514D6C" w:rsidRDefault="00177108" w:rsidP="00177108">
      <w:pPr>
        <w:pStyle w:val="ListParagraph"/>
        <w:numPr>
          <w:ilvl w:val="0"/>
          <w:numId w:val="43"/>
        </w:numPr>
        <w:bidi w:val="0"/>
        <w:rPr>
          <w:rFonts w:eastAsia="Times New Roman"/>
          <w:sz w:val="22"/>
          <w:szCs w:val="22"/>
        </w:rPr>
      </w:pPr>
      <w:r w:rsidRPr="00514D6C">
        <w:rPr>
          <w:rFonts w:eastAsia="Times New Roman"/>
          <w:sz w:val="22"/>
          <w:szCs w:val="22"/>
        </w:rPr>
        <w:t xml:space="preserve">Gunny, K. A. (2010). The relation between earnings management using real activities manipulation and future performance: Evidence from meeting earnings benchmarks. </w:t>
      </w:r>
      <w:r w:rsidRPr="00514D6C">
        <w:rPr>
          <w:rFonts w:eastAsia="Times New Roman"/>
          <w:i/>
          <w:iCs/>
          <w:sz w:val="22"/>
          <w:szCs w:val="22"/>
        </w:rPr>
        <w:t>Contemporary Accounting Research</w:t>
      </w:r>
      <w:r w:rsidRPr="00514D6C">
        <w:rPr>
          <w:rFonts w:eastAsia="Times New Roman"/>
          <w:sz w:val="22"/>
          <w:szCs w:val="22"/>
        </w:rPr>
        <w:t xml:space="preserve">, </w:t>
      </w:r>
      <w:r w:rsidRPr="00514D6C">
        <w:rPr>
          <w:rFonts w:eastAsia="Times New Roman"/>
          <w:i/>
          <w:iCs/>
          <w:sz w:val="22"/>
          <w:szCs w:val="22"/>
        </w:rPr>
        <w:t>27</w:t>
      </w:r>
      <w:r w:rsidRPr="00514D6C">
        <w:rPr>
          <w:rFonts w:eastAsia="Times New Roman"/>
          <w:sz w:val="22"/>
          <w:szCs w:val="22"/>
        </w:rPr>
        <w:t>(3), 855-888.</w:t>
      </w:r>
    </w:p>
    <w:p w:rsidR="00177108" w:rsidRPr="00514D6C" w:rsidRDefault="00177108" w:rsidP="00177108">
      <w:pPr>
        <w:pStyle w:val="ListParagraph"/>
        <w:numPr>
          <w:ilvl w:val="0"/>
          <w:numId w:val="43"/>
        </w:numPr>
        <w:bidi w:val="0"/>
        <w:rPr>
          <w:rFonts w:eastAsia="Times New Roman"/>
          <w:sz w:val="22"/>
          <w:szCs w:val="22"/>
        </w:rPr>
      </w:pPr>
      <w:r w:rsidRPr="00514D6C">
        <w:rPr>
          <w:rFonts w:eastAsia="Times New Roman"/>
          <w:sz w:val="22"/>
          <w:szCs w:val="22"/>
        </w:rPr>
        <w:t xml:space="preserve">Healy, P. M., &amp; Wahlen, J. M. (1999). A review of the earnings management literature and its implications for standard setting. </w:t>
      </w:r>
      <w:r w:rsidRPr="00514D6C">
        <w:rPr>
          <w:rFonts w:eastAsia="Times New Roman"/>
          <w:i/>
          <w:iCs/>
          <w:sz w:val="22"/>
          <w:szCs w:val="22"/>
        </w:rPr>
        <w:t>Accounting horizons</w:t>
      </w:r>
      <w:r w:rsidRPr="00514D6C">
        <w:rPr>
          <w:rFonts w:eastAsia="Times New Roman"/>
          <w:sz w:val="22"/>
          <w:szCs w:val="22"/>
        </w:rPr>
        <w:t xml:space="preserve">, </w:t>
      </w:r>
      <w:r w:rsidRPr="00514D6C">
        <w:rPr>
          <w:rFonts w:eastAsia="Times New Roman"/>
          <w:i/>
          <w:iCs/>
          <w:sz w:val="22"/>
          <w:szCs w:val="22"/>
        </w:rPr>
        <w:t>13</w:t>
      </w:r>
      <w:r w:rsidRPr="00514D6C">
        <w:rPr>
          <w:rFonts w:eastAsia="Times New Roman"/>
          <w:sz w:val="22"/>
          <w:szCs w:val="22"/>
        </w:rPr>
        <w:t>(4), 365-383.</w:t>
      </w:r>
    </w:p>
    <w:p w:rsidR="000E6890" w:rsidRPr="00514D6C" w:rsidRDefault="000E6890" w:rsidP="000E6890">
      <w:pPr>
        <w:pStyle w:val="ListParagraph"/>
        <w:numPr>
          <w:ilvl w:val="0"/>
          <w:numId w:val="43"/>
        </w:numPr>
        <w:bidi w:val="0"/>
        <w:rPr>
          <w:rFonts w:eastAsia="Times New Roman"/>
          <w:sz w:val="22"/>
          <w:szCs w:val="22"/>
        </w:rPr>
      </w:pPr>
      <w:r w:rsidRPr="00514D6C">
        <w:rPr>
          <w:rFonts w:eastAsia="Times New Roman"/>
          <w:sz w:val="22"/>
          <w:szCs w:val="22"/>
        </w:rPr>
        <w:t xml:space="preserve">Kothari, S. P., Leone, A. J., &amp; Wasley, C. E. (2005). Performance matched discretionary accrual measures. </w:t>
      </w:r>
      <w:r w:rsidRPr="00514D6C">
        <w:rPr>
          <w:rFonts w:eastAsia="Times New Roman"/>
          <w:i/>
          <w:iCs/>
          <w:sz w:val="22"/>
          <w:szCs w:val="22"/>
        </w:rPr>
        <w:t>Journal of accounting and economics</w:t>
      </w:r>
      <w:r w:rsidRPr="00514D6C">
        <w:rPr>
          <w:rFonts w:eastAsia="Times New Roman"/>
          <w:sz w:val="22"/>
          <w:szCs w:val="22"/>
        </w:rPr>
        <w:t xml:space="preserve">, </w:t>
      </w:r>
      <w:r w:rsidRPr="00514D6C">
        <w:rPr>
          <w:rFonts w:eastAsia="Times New Roman"/>
          <w:i/>
          <w:iCs/>
          <w:sz w:val="22"/>
          <w:szCs w:val="22"/>
        </w:rPr>
        <w:t>39</w:t>
      </w:r>
      <w:r w:rsidRPr="00514D6C">
        <w:rPr>
          <w:rFonts w:eastAsia="Times New Roman"/>
          <w:sz w:val="22"/>
          <w:szCs w:val="22"/>
        </w:rPr>
        <w:t>(1), 163-197.</w:t>
      </w:r>
    </w:p>
    <w:p w:rsidR="000E6890" w:rsidRPr="00514D6C" w:rsidRDefault="000E6890" w:rsidP="000E6890">
      <w:pPr>
        <w:pStyle w:val="ListParagraph"/>
        <w:numPr>
          <w:ilvl w:val="0"/>
          <w:numId w:val="43"/>
        </w:numPr>
        <w:bidi w:val="0"/>
        <w:rPr>
          <w:rFonts w:eastAsia="Times New Roman"/>
          <w:sz w:val="22"/>
          <w:szCs w:val="22"/>
        </w:rPr>
      </w:pPr>
      <w:r w:rsidRPr="00514D6C">
        <w:rPr>
          <w:rFonts w:eastAsia="Times New Roman"/>
          <w:sz w:val="22"/>
          <w:szCs w:val="22"/>
        </w:rPr>
        <w:t xml:space="preserve">Magrath, L., &amp; Weld, L. G. (2002). Abusive earnings management and early warning signs. </w:t>
      </w:r>
      <w:r w:rsidRPr="00514D6C">
        <w:rPr>
          <w:rFonts w:eastAsia="Times New Roman"/>
          <w:i/>
          <w:iCs/>
          <w:sz w:val="22"/>
          <w:szCs w:val="22"/>
        </w:rPr>
        <w:t>The CPA Journal</w:t>
      </w:r>
      <w:r w:rsidRPr="00514D6C">
        <w:rPr>
          <w:rFonts w:eastAsia="Times New Roman"/>
          <w:sz w:val="22"/>
          <w:szCs w:val="22"/>
        </w:rPr>
        <w:t xml:space="preserve">, </w:t>
      </w:r>
      <w:r w:rsidRPr="00514D6C">
        <w:rPr>
          <w:rFonts w:eastAsia="Times New Roman"/>
          <w:i/>
          <w:iCs/>
          <w:sz w:val="22"/>
          <w:szCs w:val="22"/>
        </w:rPr>
        <w:t>72</w:t>
      </w:r>
      <w:r w:rsidRPr="00514D6C">
        <w:rPr>
          <w:rFonts w:eastAsia="Times New Roman"/>
          <w:sz w:val="22"/>
          <w:szCs w:val="22"/>
        </w:rPr>
        <w:t>(8), 50.</w:t>
      </w:r>
    </w:p>
    <w:p w:rsidR="000E6890" w:rsidRPr="00514D6C" w:rsidRDefault="000E6890" w:rsidP="00BF099B">
      <w:pPr>
        <w:pStyle w:val="ListParagraph"/>
        <w:numPr>
          <w:ilvl w:val="0"/>
          <w:numId w:val="43"/>
        </w:numPr>
        <w:bidi w:val="0"/>
        <w:rPr>
          <w:rFonts w:eastAsia="Times New Roman"/>
          <w:sz w:val="22"/>
          <w:szCs w:val="22"/>
        </w:rPr>
      </w:pPr>
      <w:r w:rsidRPr="00514D6C">
        <w:rPr>
          <w:rFonts w:eastAsia="Times New Roman"/>
          <w:sz w:val="22"/>
          <w:szCs w:val="22"/>
        </w:rPr>
        <w:t>Mitra, S. (2002). The impact of institutional stock ownership on a firm's earnings management practice: an empirical investigation.</w:t>
      </w:r>
      <w:r w:rsidR="00BF099B" w:rsidRPr="00514D6C">
        <w:rPr>
          <w:rFonts w:eastAsia="Times New Roman"/>
          <w:sz w:val="22"/>
          <w:szCs w:val="22"/>
        </w:rPr>
        <w:t xml:space="preserve"> </w:t>
      </w:r>
      <w:r w:rsidR="00BF099B" w:rsidRPr="00514D6C">
        <w:rPr>
          <w:rStyle w:val="Emphasis"/>
          <w:sz w:val="22"/>
          <w:szCs w:val="22"/>
        </w:rPr>
        <w:t>LSU Doctoral Dissertations</w:t>
      </w:r>
      <w:r w:rsidR="00BF099B" w:rsidRPr="00514D6C">
        <w:rPr>
          <w:sz w:val="22"/>
          <w:szCs w:val="22"/>
        </w:rPr>
        <w:t xml:space="preserve">. 319. </w:t>
      </w:r>
      <w:r w:rsidR="00BF099B" w:rsidRPr="00514D6C">
        <w:rPr>
          <w:sz w:val="22"/>
          <w:szCs w:val="22"/>
        </w:rPr>
        <w:br/>
        <w:t>https://digitalcommons.lsu.edu/gradschool_dissertations/319</w:t>
      </w:r>
    </w:p>
    <w:p w:rsidR="000E6890" w:rsidRPr="00514D6C" w:rsidRDefault="000E6890" w:rsidP="000E6890">
      <w:pPr>
        <w:pStyle w:val="ListParagraph"/>
        <w:numPr>
          <w:ilvl w:val="0"/>
          <w:numId w:val="43"/>
        </w:numPr>
        <w:bidi w:val="0"/>
        <w:rPr>
          <w:rFonts w:eastAsia="Times New Roman"/>
          <w:sz w:val="22"/>
          <w:szCs w:val="22"/>
        </w:rPr>
      </w:pPr>
      <w:r w:rsidRPr="00514D6C">
        <w:rPr>
          <w:rFonts w:eastAsia="Times New Roman"/>
          <w:sz w:val="22"/>
          <w:szCs w:val="22"/>
        </w:rPr>
        <w:t xml:space="preserve">Roychowdhury, S. (2006). Earnings management through real activities manipulation. </w:t>
      </w:r>
      <w:r w:rsidRPr="00514D6C">
        <w:rPr>
          <w:rFonts w:eastAsia="Times New Roman"/>
          <w:i/>
          <w:iCs/>
          <w:sz w:val="22"/>
          <w:szCs w:val="22"/>
        </w:rPr>
        <w:t>Journal of accounting and economics</w:t>
      </w:r>
      <w:r w:rsidRPr="00514D6C">
        <w:rPr>
          <w:rFonts w:eastAsia="Times New Roman"/>
          <w:sz w:val="22"/>
          <w:szCs w:val="22"/>
        </w:rPr>
        <w:t xml:space="preserve">, </w:t>
      </w:r>
      <w:r w:rsidRPr="00514D6C">
        <w:rPr>
          <w:rFonts w:eastAsia="Times New Roman"/>
          <w:i/>
          <w:iCs/>
          <w:sz w:val="22"/>
          <w:szCs w:val="22"/>
        </w:rPr>
        <w:t>42</w:t>
      </w:r>
      <w:r w:rsidRPr="00514D6C">
        <w:rPr>
          <w:rFonts w:eastAsia="Times New Roman"/>
          <w:sz w:val="22"/>
          <w:szCs w:val="22"/>
        </w:rPr>
        <w:t>(3), 335-370.</w:t>
      </w:r>
    </w:p>
    <w:p w:rsidR="009B4E5B" w:rsidRPr="009B4E5B" w:rsidRDefault="009B4E5B" w:rsidP="009B4E5B">
      <w:pPr>
        <w:pStyle w:val="ListParagraph"/>
        <w:numPr>
          <w:ilvl w:val="0"/>
          <w:numId w:val="43"/>
        </w:numPr>
        <w:bidi w:val="0"/>
        <w:rPr>
          <w:rFonts w:eastAsia="Times New Roman" w:hint="cs"/>
          <w:sz w:val="22"/>
          <w:szCs w:val="22"/>
          <w:rtl/>
        </w:rPr>
      </w:pPr>
      <w:r w:rsidRPr="009B4E5B">
        <w:rPr>
          <w:rFonts w:eastAsia="Times New Roman"/>
          <w:sz w:val="22"/>
          <w:szCs w:val="22"/>
        </w:rPr>
        <w:t xml:space="preserve">Schipper, K. (1989). Earnings management. </w:t>
      </w:r>
      <w:r w:rsidRPr="009B4E5B">
        <w:rPr>
          <w:rFonts w:eastAsia="Times New Roman"/>
          <w:i/>
          <w:iCs/>
          <w:sz w:val="22"/>
          <w:szCs w:val="22"/>
        </w:rPr>
        <w:t>Accounting horizons</w:t>
      </w:r>
      <w:r w:rsidRPr="009B4E5B">
        <w:rPr>
          <w:rFonts w:eastAsia="Times New Roman"/>
          <w:sz w:val="22"/>
          <w:szCs w:val="22"/>
        </w:rPr>
        <w:t xml:space="preserve">, </w:t>
      </w:r>
      <w:r w:rsidRPr="009B4E5B">
        <w:rPr>
          <w:rFonts w:eastAsia="Times New Roman"/>
          <w:i/>
          <w:iCs/>
          <w:sz w:val="22"/>
          <w:szCs w:val="22"/>
        </w:rPr>
        <w:t>3</w:t>
      </w:r>
      <w:r w:rsidRPr="009B4E5B">
        <w:rPr>
          <w:rFonts w:eastAsia="Times New Roman"/>
          <w:sz w:val="22"/>
          <w:szCs w:val="22"/>
        </w:rPr>
        <w:t>(4), 91.</w:t>
      </w:r>
    </w:p>
    <w:p w:rsidR="000E6890" w:rsidRPr="00514D6C" w:rsidRDefault="000E6890" w:rsidP="000E6890">
      <w:pPr>
        <w:pStyle w:val="ListParagraph"/>
        <w:numPr>
          <w:ilvl w:val="0"/>
          <w:numId w:val="43"/>
        </w:numPr>
        <w:bidi w:val="0"/>
        <w:rPr>
          <w:rFonts w:eastAsia="Times New Roman"/>
          <w:sz w:val="22"/>
          <w:szCs w:val="22"/>
        </w:rPr>
      </w:pPr>
      <w:r w:rsidRPr="00514D6C">
        <w:rPr>
          <w:rFonts w:eastAsia="Times New Roman"/>
          <w:sz w:val="22"/>
          <w:szCs w:val="22"/>
        </w:rPr>
        <w:t>Shane, P., Smith, D., &amp; Zhang, S. (2014). Financial statement comparability and valuation of seasoned equity offerings.</w:t>
      </w:r>
      <w:r w:rsidR="00BF099B" w:rsidRPr="00514D6C">
        <w:rPr>
          <w:sz w:val="22"/>
          <w:szCs w:val="22"/>
        </w:rPr>
        <w:t xml:space="preserve"> Available at SSRN: </w:t>
      </w:r>
      <w:hyperlink r:id="rId10" w:tgtFrame="_blank" w:history="1">
        <w:r w:rsidR="00BF099B" w:rsidRPr="00514D6C">
          <w:rPr>
            <w:rStyle w:val="Hyperlink"/>
            <w:sz w:val="22"/>
            <w:szCs w:val="22"/>
          </w:rPr>
          <w:t>https://ssrn.com/abstract=2372965</w:t>
        </w:r>
      </w:hyperlink>
      <w:r w:rsidR="00BF099B" w:rsidRPr="00514D6C">
        <w:rPr>
          <w:sz w:val="22"/>
          <w:szCs w:val="22"/>
        </w:rPr>
        <w:t xml:space="preserve"> or </w:t>
      </w:r>
      <w:hyperlink r:id="rId11" w:tgtFrame="_blank" w:history="1">
        <w:r w:rsidR="00BF099B" w:rsidRPr="00514D6C">
          <w:rPr>
            <w:rStyle w:val="Hyperlink"/>
            <w:sz w:val="22"/>
            <w:szCs w:val="22"/>
          </w:rPr>
          <w:t xml:space="preserve">http://dx.doi.org/10.2139/ssrn.2372965 </w:t>
        </w:r>
      </w:hyperlink>
    </w:p>
    <w:p w:rsidR="000E6890" w:rsidRPr="00514D6C" w:rsidRDefault="000E6890" w:rsidP="000E6890">
      <w:pPr>
        <w:pStyle w:val="ListParagraph"/>
        <w:numPr>
          <w:ilvl w:val="0"/>
          <w:numId w:val="43"/>
        </w:numPr>
        <w:bidi w:val="0"/>
        <w:rPr>
          <w:rFonts w:eastAsia="Times New Roman"/>
          <w:sz w:val="22"/>
          <w:szCs w:val="22"/>
        </w:rPr>
      </w:pPr>
      <w:r w:rsidRPr="00514D6C">
        <w:rPr>
          <w:rFonts w:eastAsia="Times New Roman"/>
          <w:sz w:val="22"/>
          <w:szCs w:val="22"/>
        </w:rPr>
        <w:t xml:space="preserve">Sohn, B. C. (2016). The effect of accounting comparability on the accrual-based and real earnings management. </w:t>
      </w:r>
      <w:r w:rsidRPr="00514D6C">
        <w:rPr>
          <w:rFonts w:eastAsia="Times New Roman"/>
          <w:i/>
          <w:iCs/>
          <w:sz w:val="22"/>
          <w:szCs w:val="22"/>
        </w:rPr>
        <w:t>Journal of Accounting and Public Policy</w:t>
      </w:r>
      <w:r w:rsidRPr="00514D6C">
        <w:rPr>
          <w:rFonts w:eastAsia="Times New Roman"/>
          <w:sz w:val="22"/>
          <w:szCs w:val="22"/>
        </w:rPr>
        <w:t xml:space="preserve">, </w:t>
      </w:r>
      <w:r w:rsidRPr="00514D6C">
        <w:rPr>
          <w:rFonts w:eastAsia="Times New Roman"/>
          <w:i/>
          <w:iCs/>
          <w:sz w:val="22"/>
          <w:szCs w:val="22"/>
        </w:rPr>
        <w:t>35</w:t>
      </w:r>
      <w:r w:rsidRPr="00514D6C">
        <w:rPr>
          <w:rFonts w:eastAsia="Times New Roman"/>
          <w:sz w:val="22"/>
          <w:szCs w:val="22"/>
        </w:rPr>
        <w:t>(5), 513-539.</w:t>
      </w:r>
    </w:p>
    <w:p w:rsidR="000E6890" w:rsidRPr="00514D6C" w:rsidRDefault="000E6890" w:rsidP="00514D6C">
      <w:pPr>
        <w:pStyle w:val="ListParagraph"/>
        <w:numPr>
          <w:ilvl w:val="0"/>
          <w:numId w:val="43"/>
        </w:numPr>
        <w:bidi w:val="0"/>
        <w:rPr>
          <w:rFonts w:eastAsia="Times New Roman"/>
          <w:sz w:val="22"/>
          <w:szCs w:val="22"/>
        </w:rPr>
      </w:pPr>
      <w:r w:rsidRPr="00514D6C">
        <w:rPr>
          <w:rFonts w:eastAsia="Times New Roman"/>
          <w:sz w:val="22"/>
          <w:szCs w:val="22"/>
        </w:rPr>
        <w:t>Sun, L., &amp; Rath, S. (2008). An empirical analysis of earnings management in Australia.</w:t>
      </w:r>
      <w:r w:rsidR="00514D6C" w:rsidRPr="00514D6C">
        <w:rPr>
          <w:rFonts w:eastAsia="Times New Roman"/>
          <w:sz w:val="22"/>
          <w:szCs w:val="22"/>
        </w:rPr>
        <w:t xml:space="preserve"> </w:t>
      </w:r>
      <w:r w:rsidR="00514D6C" w:rsidRPr="00514D6C">
        <w:rPr>
          <w:sz w:val="22"/>
          <w:szCs w:val="22"/>
        </w:rPr>
        <w:t>School of Economics and Finance Working Paper Series: no. 08:05, Curtin University of Technology, School of Economics and Finance.</w:t>
      </w:r>
    </w:p>
    <w:p w:rsidR="000E6890" w:rsidRPr="00514D6C" w:rsidRDefault="000E6890" w:rsidP="000E6890">
      <w:pPr>
        <w:pStyle w:val="ListParagraph"/>
        <w:numPr>
          <w:ilvl w:val="0"/>
          <w:numId w:val="43"/>
        </w:numPr>
        <w:bidi w:val="0"/>
        <w:rPr>
          <w:rFonts w:eastAsia="Times New Roman"/>
          <w:sz w:val="22"/>
          <w:szCs w:val="22"/>
        </w:rPr>
      </w:pPr>
      <w:r w:rsidRPr="00514D6C">
        <w:rPr>
          <w:rFonts w:eastAsia="Times New Roman"/>
          <w:sz w:val="22"/>
          <w:szCs w:val="22"/>
        </w:rPr>
        <w:t xml:space="preserve">Thomas, J. K., &amp; Zhang, H. (2002). Inventory changes and future returns. </w:t>
      </w:r>
      <w:r w:rsidRPr="00514D6C">
        <w:rPr>
          <w:rFonts w:eastAsia="Times New Roman"/>
          <w:i/>
          <w:iCs/>
          <w:sz w:val="22"/>
          <w:szCs w:val="22"/>
        </w:rPr>
        <w:t>Review of Accounting Studies</w:t>
      </w:r>
      <w:r w:rsidRPr="00514D6C">
        <w:rPr>
          <w:rFonts w:eastAsia="Times New Roman"/>
          <w:sz w:val="22"/>
          <w:szCs w:val="22"/>
        </w:rPr>
        <w:t xml:space="preserve">, </w:t>
      </w:r>
      <w:r w:rsidRPr="00514D6C">
        <w:rPr>
          <w:rFonts w:eastAsia="Times New Roman"/>
          <w:i/>
          <w:iCs/>
          <w:sz w:val="22"/>
          <w:szCs w:val="22"/>
        </w:rPr>
        <w:t>7</w:t>
      </w:r>
      <w:r w:rsidRPr="00514D6C">
        <w:rPr>
          <w:rFonts w:eastAsia="Times New Roman"/>
          <w:sz w:val="22"/>
          <w:szCs w:val="22"/>
        </w:rPr>
        <w:t>(2-3), 163-187.</w:t>
      </w:r>
    </w:p>
    <w:p w:rsidR="000E6890" w:rsidRPr="00514D6C" w:rsidRDefault="000E6890" w:rsidP="000E6890">
      <w:pPr>
        <w:pStyle w:val="ListParagraph"/>
        <w:numPr>
          <w:ilvl w:val="0"/>
          <w:numId w:val="43"/>
        </w:numPr>
        <w:bidi w:val="0"/>
        <w:rPr>
          <w:rFonts w:eastAsia="Times New Roman"/>
          <w:sz w:val="22"/>
          <w:szCs w:val="22"/>
        </w:rPr>
      </w:pPr>
      <w:r w:rsidRPr="00514D6C">
        <w:rPr>
          <w:rFonts w:eastAsia="Times New Roman"/>
          <w:sz w:val="22"/>
          <w:szCs w:val="22"/>
        </w:rPr>
        <w:t xml:space="preserve">Yoon, S. S., &amp; Miller, G. A. (2002). Cash from operations and earnings management in Korea. </w:t>
      </w:r>
      <w:r w:rsidRPr="00514D6C">
        <w:rPr>
          <w:rFonts w:eastAsia="Times New Roman"/>
          <w:i/>
          <w:iCs/>
          <w:sz w:val="22"/>
          <w:szCs w:val="22"/>
        </w:rPr>
        <w:t>The International Journal of Accounting</w:t>
      </w:r>
      <w:r w:rsidRPr="00514D6C">
        <w:rPr>
          <w:rFonts w:eastAsia="Times New Roman"/>
          <w:sz w:val="22"/>
          <w:szCs w:val="22"/>
        </w:rPr>
        <w:t xml:space="preserve">, </w:t>
      </w:r>
      <w:r w:rsidRPr="00514D6C">
        <w:rPr>
          <w:rFonts w:eastAsia="Times New Roman"/>
          <w:i/>
          <w:iCs/>
          <w:sz w:val="22"/>
          <w:szCs w:val="22"/>
        </w:rPr>
        <w:t>37</w:t>
      </w:r>
      <w:r w:rsidRPr="00514D6C">
        <w:rPr>
          <w:rFonts w:eastAsia="Times New Roman"/>
          <w:sz w:val="22"/>
          <w:szCs w:val="22"/>
        </w:rPr>
        <w:t>(4), 395-412.</w:t>
      </w:r>
    </w:p>
    <w:p w:rsidR="00246A75" w:rsidRDefault="002B09E2" w:rsidP="002B09E2">
      <w:pPr>
        <w:pStyle w:val="ListParagraph"/>
        <w:numPr>
          <w:ilvl w:val="0"/>
          <w:numId w:val="43"/>
        </w:numPr>
        <w:bidi w:val="0"/>
        <w:rPr>
          <w:rFonts w:eastAsia="Times New Roman"/>
          <w:sz w:val="22"/>
          <w:szCs w:val="22"/>
        </w:rPr>
      </w:pPr>
      <w:r w:rsidRPr="00514D6C">
        <w:rPr>
          <w:rFonts w:eastAsia="Times New Roman"/>
          <w:sz w:val="22"/>
          <w:szCs w:val="22"/>
        </w:rPr>
        <w:t xml:space="preserve">Yu, F. F. (2008). Analyst coverage and earnings management. </w:t>
      </w:r>
      <w:r w:rsidRPr="00514D6C">
        <w:rPr>
          <w:rFonts w:eastAsia="Times New Roman"/>
          <w:i/>
          <w:iCs/>
          <w:sz w:val="22"/>
          <w:szCs w:val="22"/>
        </w:rPr>
        <w:t>Journal of financial economics</w:t>
      </w:r>
      <w:r w:rsidRPr="00514D6C">
        <w:rPr>
          <w:rFonts w:eastAsia="Times New Roman"/>
          <w:sz w:val="22"/>
          <w:szCs w:val="22"/>
        </w:rPr>
        <w:t xml:space="preserve">, </w:t>
      </w:r>
      <w:r w:rsidRPr="00514D6C">
        <w:rPr>
          <w:rFonts w:eastAsia="Times New Roman"/>
          <w:i/>
          <w:iCs/>
          <w:sz w:val="22"/>
          <w:szCs w:val="22"/>
        </w:rPr>
        <w:t>88</w:t>
      </w:r>
      <w:r w:rsidRPr="00514D6C">
        <w:rPr>
          <w:rFonts w:eastAsia="Times New Roman"/>
          <w:sz w:val="22"/>
          <w:szCs w:val="22"/>
        </w:rPr>
        <w:t>(2), 245-271.</w:t>
      </w:r>
    </w:p>
    <w:p w:rsidR="00514D6C" w:rsidRDefault="00514D6C" w:rsidP="00514D6C">
      <w:pPr>
        <w:bidi w:val="0"/>
        <w:ind w:left="1117" w:firstLine="0"/>
        <w:rPr>
          <w:rFonts w:eastAsia="Times New Roman"/>
          <w:sz w:val="22"/>
          <w:szCs w:val="22"/>
        </w:rPr>
      </w:pPr>
    </w:p>
    <w:p w:rsidR="00514D6C" w:rsidRDefault="00514D6C" w:rsidP="00514D6C">
      <w:pPr>
        <w:bidi w:val="0"/>
        <w:ind w:left="1117" w:firstLine="0"/>
        <w:rPr>
          <w:rFonts w:eastAsia="Times New Roman"/>
          <w:sz w:val="22"/>
          <w:szCs w:val="22"/>
        </w:rPr>
      </w:pPr>
    </w:p>
    <w:p w:rsidR="00514D6C" w:rsidRDefault="00514D6C" w:rsidP="00514D6C">
      <w:pPr>
        <w:bidi w:val="0"/>
        <w:ind w:left="1117" w:firstLine="0"/>
        <w:rPr>
          <w:rFonts w:eastAsia="Times New Roman"/>
          <w:sz w:val="22"/>
          <w:szCs w:val="22"/>
        </w:rPr>
      </w:pPr>
    </w:p>
    <w:p w:rsidR="00514D6C" w:rsidRPr="00C7235B" w:rsidRDefault="00514D6C" w:rsidP="00C7235B">
      <w:pPr>
        <w:ind w:left="283"/>
        <w:jc w:val="center"/>
        <w:rPr>
          <w:b/>
          <w:bCs/>
          <w:sz w:val="32"/>
          <w:szCs w:val="32"/>
        </w:rPr>
      </w:pPr>
      <w:r w:rsidRPr="00C7235B">
        <w:rPr>
          <w:rFonts w:eastAsia="Times New Roman"/>
          <w:b/>
          <w:bCs/>
          <w:sz w:val="32"/>
          <w:szCs w:val="32"/>
        </w:rPr>
        <w:lastRenderedPageBreak/>
        <w:t>The effect of accounting comparability on the accrual-based and real earnings management</w:t>
      </w:r>
    </w:p>
    <w:p w:rsidR="00514D6C" w:rsidRPr="00C7235B" w:rsidRDefault="00514D6C" w:rsidP="00C7235B">
      <w:pPr>
        <w:ind w:left="283"/>
        <w:jc w:val="right"/>
      </w:pPr>
    </w:p>
    <w:p w:rsidR="00514D6C" w:rsidRDefault="00514D6C" w:rsidP="00C7235B">
      <w:pPr>
        <w:ind w:left="283"/>
        <w:jc w:val="right"/>
      </w:pPr>
    </w:p>
    <w:p w:rsidR="00782E12" w:rsidRPr="00782E12" w:rsidRDefault="00782E12" w:rsidP="00C7235B">
      <w:pPr>
        <w:ind w:left="283"/>
        <w:jc w:val="right"/>
        <w:rPr>
          <w:b/>
          <w:bCs/>
        </w:rPr>
      </w:pPr>
      <w:r w:rsidRPr="00782E12">
        <w:rPr>
          <w:b/>
          <w:bCs/>
        </w:rPr>
        <w:t>Abstract</w:t>
      </w:r>
    </w:p>
    <w:p w:rsidR="00514D6C" w:rsidRPr="00C7235B" w:rsidRDefault="00514D6C" w:rsidP="00DF6433">
      <w:pPr>
        <w:ind w:left="283"/>
        <w:jc w:val="right"/>
      </w:pPr>
      <w:r w:rsidRPr="00C7235B">
        <w:t xml:space="preserve">The purpose of this research is to investigate the effect of accounting comparability on the </w:t>
      </w:r>
      <w:r w:rsidR="0073707C">
        <w:t>accrual-based and real earnings management</w:t>
      </w:r>
      <w:r w:rsidRPr="00C7235B">
        <w:t xml:space="preserve"> of companies admitted to the Tehran Stock Exchange. The</w:t>
      </w:r>
      <w:r w:rsidR="0073707C">
        <w:t xml:space="preserve"> accounting</w:t>
      </w:r>
      <w:r w:rsidRPr="00C7235B">
        <w:t xml:space="preserve"> comparability feature is a unique qualitative feature that increases its financial information. It is important to exami</w:t>
      </w:r>
      <w:r w:rsidR="0073707C">
        <w:t>ne the factors associated with earnings</w:t>
      </w:r>
      <w:r w:rsidRPr="00C7235B">
        <w:t xml:space="preserve"> management and quality characteristics of information. In this research, information on 114 companies listed in the Tehran Stock Exchange for the years 13</w:t>
      </w:r>
      <w:r w:rsidR="00C7235B" w:rsidRPr="00C7235B">
        <w:t>88</w:t>
      </w:r>
      <w:r w:rsidRPr="00C7235B">
        <w:t xml:space="preserve"> to</w:t>
      </w:r>
      <w:r w:rsidR="0073707C">
        <w:t xml:space="preserve"> 1395 was compiled. To measure the accrual-based </w:t>
      </w:r>
      <w:r w:rsidRPr="00C7235B">
        <w:t xml:space="preserve">earnings management we used the </w:t>
      </w:r>
      <w:r w:rsidR="00C7235B" w:rsidRPr="00C7235B">
        <w:rPr>
          <w:rFonts w:eastAsia="Times New Roman"/>
        </w:rPr>
        <w:t>Kothari</w:t>
      </w:r>
      <w:r w:rsidRPr="00C7235B">
        <w:t xml:space="preserve"> (20</w:t>
      </w:r>
      <w:r w:rsidR="0073707C">
        <w:t>05) model, to measure the real</w:t>
      </w:r>
      <w:r w:rsidRPr="00C7235B">
        <w:t xml:space="preserve"> earnings management </w:t>
      </w:r>
      <w:r w:rsidR="0073707C" w:rsidRPr="00C7235B">
        <w:t>we used</w:t>
      </w:r>
      <w:r w:rsidRPr="00C7235B">
        <w:t xml:space="preserve"> the </w:t>
      </w:r>
      <w:r w:rsidR="00C7235B" w:rsidRPr="00C7235B">
        <w:rPr>
          <w:rFonts w:eastAsia="Times New Roman"/>
        </w:rPr>
        <w:t>Roychowdhury</w:t>
      </w:r>
      <w:r w:rsidRPr="00C7235B">
        <w:t xml:space="preserve"> model (2006) and to calculate the</w:t>
      </w:r>
      <w:r w:rsidR="0073707C">
        <w:t xml:space="preserve"> accounting</w:t>
      </w:r>
      <w:r w:rsidRPr="00C7235B">
        <w:t xml:space="preserve"> comparabi</w:t>
      </w:r>
      <w:r w:rsidR="0073707C">
        <w:t>lity</w:t>
      </w:r>
      <w:r w:rsidRPr="00C7235B">
        <w:t xml:space="preserve"> we used the De Franco et al. (2011) model. The result</w:t>
      </w:r>
      <w:r w:rsidR="0073707C">
        <w:t xml:space="preserve">s of this study showed that the accounting </w:t>
      </w:r>
      <w:r w:rsidRPr="00C7235B">
        <w:t xml:space="preserve">comparability has a significant positive effect on real earnings management. Compared to the comparative capability, there is no significant effect on </w:t>
      </w:r>
      <w:r w:rsidR="00F04CE9">
        <w:t>accrual-based earnings management</w:t>
      </w:r>
      <w:r w:rsidRPr="00C7235B">
        <w:t>. Therefore, when</w:t>
      </w:r>
      <w:r w:rsidR="00F04CE9" w:rsidRPr="00F04CE9">
        <w:t xml:space="preserve"> </w:t>
      </w:r>
      <w:r w:rsidR="00F04CE9" w:rsidRPr="00C7235B">
        <w:t>high-performance</w:t>
      </w:r>
      <w:r w:rsidR="00F04CE9">
        <w:t xml:space="preserve"> of</w:t>
      </w:r>
      <w:r w:rsidR="00F04CE9" w:rsidRPr="00F04CE9">
        <w:t xml:space="preserve"> </w:t>
      </w:r>
      <w:r w:rsidR="00F04CE9" w:rsidRPr="00C7235B">
        <w:t>accounting</w:t>
      </w:r>
      <w:r w:rsidR="00F04CE9">
        <w:t xml:space="preserve"> comparability</w:t>
      </w:r>
      <w:r w:rsidRPr="00C7235B">
        <w:t xml:space="preserve"> information </w:t>
      </w:r>
      <w:r w:rsidR="00DF6433">
        <w:t>is</w:t>
      </w:r>
      <w:r w:rsidRPr="00C7235B">
        <w:t xml:space="preserve"> presented by managers, their behavior in </w:t>
      </w:r>
      <w:r w:rsidR="00F04CE9">
        <w:t xml:space="preserve">accrual-based </w:t>
      </w:r>
      <w:r w:rsidRPr="00C7235B">
        <w:t>earnings management is not limited, but they are intended to</w:t>
      </w:r>
      <w:r w:rsidR="00F04CE9">
        <w:t xml:space="preserve"> do real </w:t>
      </w:r>
      <w:r w:rsidR="00F04CE9" w:rsidRPr="00C7235B">
        <w:t>earnings</w:t>
      </w:r>
      <w:r w:rsidRPr="00C7235B">
        <w:t xml:space="preserve"> manage</w:t>
      </w:r>
      <w:r w:rsidR="00F04CE9">
        <w:t>ment</w:t>
      </w:r>
      <w:r w:rsidRPr="00C7235B">
        <w:t>.</w:t>
      </w:r>
    </w:p>
    <w:p w:rsidR="00514D6C" w:rsidRPr="00384251" w:rsidRDefault="00782E12" w:rsidP="00782E12">
      <w:pPr>
        <w:bidi w:val="0"/>
        <w:ind w:left="283" w:firstLine="0"/>
        <w:jc w:val="both"/>
        <w:rPr>
          <w:rFonts w:eastAsia="Times New Roman"/>
          <w:sz w:val="22"/>
          <w:szCs w:val="22"/>
          <w:rtl/>
        </w:rPr>
      </w:pPr>
      <w:r w:rsidRPr="00384251">
        <w:rPr>
          <w:rFonts w:eastAsia="Times New Roman"/>
          <w:sz w:val="22"/>
          <w:szCs w:val="22"/>
        </w:rPr>
        <w:t>Keywords:</w:t>
      </w:r>
      <w:r w:rsidRPr="00384251">
        <w:rPr>
          <w:sz w:val="22"/>
          <w:szCs w:val="22"/>
        </w:rPr>
        <w:t xml:space="preserve"> accounting comparability, accrual-based </w:t>
      </w:r>
      <w:r w:rsidR="00567E69" w:rsidRPr="00384251">
        <w:rPr>
          <w:sz w:val="22"/>
          <w:szCs w:val="22"/>
        </w:rPr>
        <w:t>earnings management,</w:t>
      </w:r>
      <w:r w:rsidRPr="00384251">
        <w:rPr>
          <w:sz w:val="22"/>
          <w:szCs w:val="22"/>
        </w:rPr>
        <w:t xml:space="preserve"> </w:t>
      </w:r>
      <w:proofErr w:type="gramStart"/>
      <w:r w:rsidRPr="00384251">
        <w:rPr>
          <w:sz w:val="22"/>
          <w:szCs w:val="22"/>
        </w:rPr>
        <w:t>real</w:t>
      </w:r>
      <w:proofErr w:type="gramEnd"/>
      <w:r w:rsidRPr="00384251">
        <w:rPr>
          <w:sz w:val="22"/>
          <w:szCs w:val="22"/>
        </w:rPr>
        <w:t xml:space="preserve"> earnings management</w:t>
      </w:r>
      <w:r w:rsidR="00567E69" w:rsidRPr="00384251">
        <w:rPr>
          <w:sz w:val="22"/>
          <w:szCs w:val="22"/>
        </w:rPr>
        <w:t>.</w:t>
      </w:r>
    </w:p>
    <w:sectPr w:rsidR="00514D6C" w:rsidRPr="00384251" w:rsidSect="00E45F02">
      <w:pgSz w:w="11907" w:h="16839" w:code="9"/>
      <w:pgMar w:top="1699" w:right="1701"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E5C" w:rsidRDefault="00ED2E5C" w:rsidP="00517AA5">
      <w:r>
        <w:separator/>
      </w:r>
    </w:p>
  </w:endnote>
  <w:endnote w:type="continuationSeparator" w:id="0">
    <w:p w:rsidR="00ED2E5C" w:rsidRDefault="00ED2E5C" w:rsidP="00517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Zar">
    <w:altName w:val="Times New Roman"/>
    <w:panose1 w:val="00000000000000000000"/>
    <w:charset w:val="B2"/>
    <w:family w:val="auto"/>
    <w:notTrueType/>
    <w:pitch w:val="default"/>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itr">
    <w:altName w:val="Courier New"/>
    <w:charset w:val="B2"/>
    <w:family w:val="auto"/>
    <w:pitch w:val="variable"/>
    <w:sig w:usb0="80002003" w:usb1="80002042"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Mitra">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E5C" w:rsidRDefault="00ED2E5C" w:rsidP="00517AA5">
      <w:r>
        <w:separator/>
      </w:r>
    </w:p>
  </w:footnote>
  <w:footnote w:type="continuationSeparator" w:id="0">
    <w:p w:rsidR="00ED2E5C" w:rsidRDefault="00ED2E5C" w:rsidP="00517AA5">
      <w:r>
        <w:continuationSeparator/>
      </w:r>
    </w:p>
  </w:footnote>
  <w:footnote w:id="1">
    <w:p w:rsidR="009E4E96" w:rsidRPr="00117942" w:rsidRDefault="009E4E96" w:rsidP="00BE2375">
      <w:pPr>
        <w:pStyle w:val="FootnoteText"/>
        <w:bidi w:val="0"/>
        <w:rPr>
          <w:sz w:val="16"/>
          <w:szCs w:val="16"/>
        </w:rPr>
      </w:pPr>
      <w:r w:rsidRPr="00117942">
        <w:rPr>
          <w:rStyle w:val="FootnoteReference"/>
          <w:sz w:val="16"/>
          <w:szCs w:val="16"/>
        </w:rPr>
        <w:footnoteRef/>
      </w:r>
      <w:r w:rsidRPr="00117942">
        <w:rPr>
          <w:sz w:val="16"/>
          <w:szCs w:val="16"/>
          <w:rtl/>
        </w:rPr>
        <w:t xml:space="preserve"> </w:t>
      </w:r>
      <w:r w:rsidRPr="00117942">
        <w:rPr>
          <w:sz w:val="16"/>
          <w:szCs w:val="16"/>
        </w:rPr>
        <w:t>Financial Accounting Standards Board (FASB)</w:t>
      </w:r>
    </w:p>
  </w:footnote>
  <w:footnote w:id="2">
    <w:p w:rsidR="009E4E96" w:rsidRPr="00117942" w:rsidRDefault="009E4E96" w:rsidP="00BE2375">
      <w:pPr>
        <w:pStyle w:val="FootnoteText"/>
        <w:bidi w:val="0"/>
        <w:rPr>
          <w:sz w:val="16"/>
          <w:szCs w:val="16"/>
          <w:rtl/>
        </w:rPr>
      </w:pPr>
      <w:r w:rsidRPr="00117942">
        <w:rPr>
          <w:rStyle w:val="FootnoteReference"/>
          <w:sz w:val="16"/>
          <w:szCs w:val="16"/>
        </w:rPr>
        <w:footnoteRef/>
      </w:r>
      <w:r w:rsidRPr="00117942">
        <w:rPr>
          <w:sz w:val="16"/>
          <w:szCs w:val="16"/>
          <w:rtl/>
        </w:rPr>
        <w:t xml:space="preserve"> </w:t>
      </w:r>
      <w:r w:rsidRPr="00117942">
        <w:rPr>
          <w:sz w:val="16"/>
          <w:szCs w:val="16"/>
        </w:rPr>
        <w:t>International Accounting Standards Board (IASB)</w:t>
      </w:r>
    </w:p>
  </w:footnote>
  <w:footnote w:id="3">
    <w:p w:rsidR="009E4E96" w:rsidRPr="00117942" w:rsidRDefault="009E4E96" w:rsidP="00517AA5">
      <w:pPr>
        <w:pStyle w:val="FootnoteText"/>
        <w:bidi w:val="0"/>
        <w:rPr>
          <w:sz w:val="16"/>
          <w:szCs w:val="16"/>
        </w:rPr>
      </w:pPr>
      <w:r w:rsidRPr="00117942">
        <w:rPr>
          <w:rStyle w:val="FootnoteReference"/>
          <w:sz w:val="16"/>
          <w:szCs w:val="16"/>
        </w:rPr>
        <w:footnoteRef/>
      </w:r>
      <w:r w:rsidRPr="00117942">
        <w:rPr>
          <w:sz w:val="16"/>
          <w:szCs w:val="16"/>
          <w:rtl/>
        </w:rPr>
        <w:t xml:space="preserve"> </w:t>
      </w:r>
      <w:r w:rsidRPr="00117942">
        <w:rPr>
          <w:sz w:val="16"/>
          <w:szCs w:val="16"/>
        </w:rPr>
        <w:t>SIC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FDD"/>
    <w:multiLevelType w:val="hybridMultilevel"/>
    <w:tmpl w:val="3C5E68A8"/>
    <w:lvl w:ilvl="0" w:tplc="3AC02F9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AAD4C7C"/>
    <w:multiLevelType w:val="hybridMultilevel"/>
    <w:tmpl w:val="DEDC4BC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D85532D"/>
    <w:multiLevelType w:val="hybridMultilevel"/>
    <w:tmpl w:val="4566B04C"/>
    <w:lvl w:ilvl="0" w:tplc="0DB2E0D8">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46C13"/>
    <w:multiLevelType w:val="hybridMultilevel"/>
    <w:tmpl w:val="C4962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C7595"/>
    <w:multiLevelType w:val="hybridMultilevel"/>
    <w:tmpl w:val="7FEC25FC"/>
    <w:lvl w:ilvl="0" w:tplc="3886BF8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543AA"/>
    <w:multiLevelType w:val="hybridMultilevel"/>
    <w:tmpl w:val="5EE86B4E"/>
    <w:lvl w:ilvl="0" w:tplc="D5B290B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A4200"/>
    <w:multiLevelType w:val="hybridMultilevel"/>
    <w:tmpl w:val="740A3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D5CBB"/>
    <w:multiLevelType w:val="hybridMultilevel"/>
    <w:tmpl w:val="5E625E2A"/>
    <w:lvl w:ilvl="0" w:tplc="9F2CF9DE">
      <w:start w:val="1"/>
      <w:numFmt w:val="decimal"/>
      <w:lvlText w:val="%1."/>
      <w:lvlJc w:val="left"/>
      <w:pPr>
        <w:ind w:left="360" w:hanging="360"/>
      </w:pPr>
      <w:rPr>
        <w:rFonts w:ascii="BZar" w:cs="BZar"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6F017E"/>
    <w:multiLevelType w:val="hybridMultilevel"/>
    <w:tmpl w:val="6D40A250"/>
    <w:lvl w:ilvl="0" w:tplc="BAD05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974F5D"/>
    <w:multiLevelType w:val="hybridMultilevel"/>
    <w:tmpl w:val="AE6A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A3928"/>
    <w:multiLevelType w:val="hybridMultilevel"/>
    <w:tmpl w:val="417482AA"/>
    <w:lvl w:ilvl="0" w:tplc="170ED3FE">
      <w:start w:val="1"/>
      <w:numFmt w:val="decimal"/>
      <w:lvlText w:val="%1-"/>
      <w:lvlJc w:val="left"/>
      <w:pPr>
        <w:ind w:left="1080" w:hanging="360"/>
      </w:pPr>
      <w:rPr>
        <w:rFonts w:cs="B Lotu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2C0BB4"/>
    <w:multiLevelType w:val="hybridMultilevel"/>
    <w:tmpl w:val="62DABE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FB51926"/>
    <w:multiLevelType w:val="hybridMultilevel"/>
    <w:tmpl w:val="E6EA635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3">
    <w:nsid w:val="201163B0"/>
    <w:multiLevelType w:val="hybridMultilevel"/>
    <w:tmpl w:val="C4F8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677892"/>
    <w:multiLevelType w:val="hybridMultilevel"/>
    <w:tmpl w:val="7B780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4B4D7A"/>
    <w:multiLevelType w:val="hybridMultilevel"/>
    <w:tmpl w:val="11207F6E"/>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6">
    <w:nsid w:val="2A36048A"/>
    <w:multiLevelType w:val="hybridMultilevel"/>
    <w:tmpl w:val="235C07CE"/>
    <w:lvl w:ilvl="0" w:tplc="0F767E70">
      <w:start w:val="1"/>
      <w:numFmt w:val="decimal"/>
      <w:lvlText w:val="%1."/>
      <w:lvlJc w:val="left"/>
      <w:pPr>
        <w:ind w:left="1080" w:hanging="360"/>
      </w:pPr>
      <w:rPr>
        <w:rFonts w:cs="B Nazani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320F34"/>
    <w:multiLevelType w:val="hybridMultilevel"/>
    <w:tmpl w:val="00980C86"/>
    <w:lvl w:ilvl="0" w:tplc="1CB21D28">
      <w:start w:val="1"/>
      <w:numFmt w:val="decimal"/>
      <w:lvlText w:val="%1-"/>
      <w:lvlJc w:val="left"/>
      <w:pPr>
        <w:ind w:left="644" w:hanging="360"/>
      </w:pPr>
      <w:rPr>
        <w:rFonts w:ascii="Times New Roman" w:hAnsi="Times New Roman" w:cs="B Titr"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F3415A6"/>
    <w:multiLevelType w:val="hybridMultilevel"/>
    <w:tmpl w:val="9A263C42"/>
    <w:lvl w:ilvl="0" w:tplc="123E2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1C4BD4"/>
    <w:multiLevelType w:val="hybridMultilevel"/>
    <w:tmpl w:val="532A0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144246"/>
    <w:multiLevelType w:val="hybridMultilevel"/>
    <w:tmpl w:val="852A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F71FCE"/>
    <w:multiLevelType w:val="hybridMultilevel"/>
    <w:tmpl w:val="222A29A2"/>
    <w:lvl w:ilvl="0" w:tplc="B3DCA9E0">
      <w:start w:val="1"/>
      <w:numFmt w:val="decimal"/>
      <w:lvlText w:val="%1."/>
      <w:lvlJc w:val="left"/>
      <w:pPr>
        <w:ind w:left="1092" w:hanging="360"/>
      </w:pPr>
      <w:rPr>
        <w:rFonts w:asciiTheme="majorBidi" w:eastAsia="Times New Roman" w:hAnsiTheme="majorBidi" w:cs="B Nazanin"/>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2">
    <w:nsid w:val="3BF853D1"/>
    <w:multiLevelType w:val="hybridMultilevel"/>
    <w:tmpl w:val="9DF06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54682A"/>
    <w:multiLevelType w:val="hybridMultilevel"/>
    <w:tmpl w:val="D9B6A2FE"/>
    <w:lvl w:ilvl="0" w:tplc="5808BE1C">
      <w:start w:val="2"/>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CA7049"/>
    <w:multiLevelType w:val="hybridMultilevel"/>
    <w:tmpl w:val="C2CCA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2ED32EF"/>
    <w:multiLevelType w:val="hybridMultilevel"/>
    <w:tmpl w:val="2020F796"/>
    <w:lvl w:ilvl="0" w:tplc="04090001">
      <w:start w:val="1"/>
      <w:numFmt w:val="bullet"/>
      <w:lvlText w:val=""/>
      <w:lvlJc w:val="left"/>
      <w:pPr>
        <w:ind w:left="147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9B60FD2"/>
    <w:multiLevelType w:val="hybridMultilevel"/>
    <w:tmpl w:val="20526FC2"/>
    <w:lvl w:ilvl="0" w:tplc="ED0EB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1B56AC"/>
    <w:multiLevelType w:val="hybridMultilevel"/>
    <w:tmpl w:val="8028000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C37E85"/>
    <w:multiLevelType w:val="hybridMultilevel"/>
    <w:tmpl w:val="A4B42FBC"/>
    <w:lvl w:ilvl="0" w:tplc="4E7C5A6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3273E4"/>
    <w:multiLevelType w:val="hybridMultilevel"/>
    <w:tmpl w:val="723AB098"/>
    <w:lvl w:ilvl="0" w:tplc="2396A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64F592C"/>
    <w:multiLevelType w:val="hybridMultilevel"/>
    <w:tmpl w:val="CC347132"/>
    <w:lvl w:ilvl="0" w:tplc="ECBA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FE1273"/>
    <w:multiLevelType w:val="hybridMultilevel"/>
    <w:tmpl w:val="F10CE614"/>
    <w:lvl w:ilvl="0" w:tplc="0450DB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C311C55"/>
    <w:multiLevelType w:val="hybridMultilevel"/>
    <w:tmpl w:val="AB0EDA68"/>
    <w:lvl w:ilvl="0" w:tplc="53347AF2">
      <w:start w:val="1"/>
      <w:numFmt w:val="decimal"/>
      <w:lvlText w:val="%1-"/>
      <w:lvlJc w:val="left"/>
      <w:pPr>
        <w:ind w:left="1477" w:hanging="360"/>
      </w:pPr>
      <w:rPr>
        <w:rFonts w:ascii="Times New Roman" w:eastAsia="Calibri" w:hAnsi="Times New Roman" w:cs="B Lotus"/>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C877A69"/>
    <w:multiLevelType w:val="hybridMultilevel"/>
    <w:tmpl w:val="B4046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A85FB8"/>
    <w:multiLevelType w:val="hybridMultilevel"/>
    <w:tmpl w:val="0CB867D2"/>
    <w:lvl w:ilvl="0" w:tplc="D7BE4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06679C"/>
    <w:multiLevelType w:val="hybridMultilevel"/>
    <w:tmpl w:val="35F0BB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691A4C0F"/>
    <w:multiLevelType w:val="hybridMultilevel"/>
    <w:tmpl w:val="5A561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DC020A1"/>
    <w:multiLevelType w:val="hybridMultilevel"/>
    <w:tmpl w:val="D284AA80"/>
    <w:lvl w:ilvl="0" w:tplc="C64CEFEA">
      <w:start w:val="1"/>
      <w:numFmt w:val="decimal"/>
      <w:lvlText w:val="%1-"/>
      <w:lvlJc w:val="left"/>
      <w:pPr>
        <w:ind w:left="644" w:hanging="360"/>
      </w:pPr>
      <w:rPr>
        <w:rFonts w:cs="Nazani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E56261"/>
    <w:multiLevelType w:val="hybridMultilevel"/>
    <w:tmpl w:val="6CDCCC58"/>
    <w:lvl w:ilvl="0" w:tplc="BB44D89C">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9">
    <w:nsid w:val="751914DE"/>
    <w:multiLevelType w:val="singleLevel"/>
    <w:tmpl w:val="E384EBA8"/>
    <w:lvl w:ilvl="0">
      <w:start w:val="1"/>
      <w:numFmt w:val="decimal"/>
      <w:lvlText w:val="%1."/>
      <w:lvlJc w:val="left"/>
      <w:pPr>
        <w:tabs>
          <w:tab w:val="num" w:pos="360"/>
        </w:tabs>
        <w:ind w:left="360" w:hanging="360"/>
      </w:pPr>
      <w:rPr>
        <w:rFonts w:asciiTheme="majorBidi" w:eastAsiaTheme="minorEastAsia" w:hAnsiTheme="majorBidi" w:cs="B Nazanin"/>
        <w:sz w:val="32"/>
      </w:rPr>
    </w:lvl>
  </w:abstractNum>
  <w:abstractNum w:abstractNumId="40">
    <w:nsid w:val="7A735D75"/>
    <w:multiLevelType w:val="hybridMultilevel"/>
    <w:tmpl w:val="8B34C8A6"/>
    <w:lvl w:ilvl="0" w:tplc="B71A0948">
      <w:start w:val="1"/>
      <w:numFmt w:val="decimal"/>
      <w:lvlText w:val="%1-"/>
      <w:lvlJc w:val="left"/>
      <w:pPr>
        <w:ind w:left="-253" w:hanging="360"/>
      </w:pPr>
      <w:rPr>
        <w:rFonts w:hint="default"/>
      </w:rPr>
    </w:lvl>
    <w:lvl w:ilvl="1" w:tplc="04090019" w:tentative="1">
      <w:start w:val="1"/>
      <w:numFmt w:val="lowerLetter"/>
      <w:lvlText w:val="%2."/>
      <w:lvlJc w:val="left"/>
      <w:pPr>
        <w:ind w:left="467" w:hanging="360"/>
      </w:pPr>
    </w:lvl>
    <w:lvl w:ilvl="2" w:tplc="0409001B" w:tentative="1">
      <w:start w:val="1"/>
      <w:numFmt w:val="lowerRoman"/>
      <w:lvlText w:val="%3."/>
      <w:lvlJc w:val="right"/>
      <w:pPr>
        <w:ind w:left="1187" w:hanging="180"/>
      </w:pPr>
    </w:lvl>
    <w:lvl w:ilvl="3" w:tplc="0409000F" w:tentative="1">
      <w:start w:val="1"/>
      <w:numFmt w:val="decimal"/>
      <w:lvlText w:val="%4."/>
      <w:lvlJc w:val="left"/>
      <w:pPr>
        <w:ind w:left="1907" w:hanging="360"/>
      </w:pPr>
    </w:lvl>
    <w:lvl w:ilvl="4" w:tplc="04090019" w:tentative="1">
      <w:start w:val="1"/>
      <w:numFmt w:val="lowerLetter"/>
      <w:lvlText w:val="%5."/>
      <w:lvlJc w:val="left"/>
      <w:pPr>
        <w:ind w:left="2627" w:hanging="360"/>
      </w:pPr>
    </w:lvl>
    <w:lvl w:ilvl="5" w:tplc="0409001B" w:tentative="1">
      <w:start w:val="1"/>
      <w:numFmt w:val="lowerRoman"/>
      <w:lvlText w:val="%6."/>
      <w:lvlJc w:val="right"/>
      <w:pPr>
        <w:ind w:left="3347" w:hanging="180"/>
      </w:pPr>
    </w:lvl>
    <w:lvl w:ilvl="6" w:tplc="0409000F" w:tentative="1">
      <w:start w:val="1"/>
      <w:numFmt w:val="decimal"/>
      <w:lvlText w:val="%7."/>
      <w:lvlJc w:val="left"/>
      <w:pPr>
        <w:ind w:left="4067" w:hanging="360"/>
      </w:pPr>
    </w:lvl>
    <w:lvl w:ilvl="7" w:tplc="04090019" w:tentative="1">
      <w:start w:val="1"/>
      <w:numFmt w:val="lowerLetter"/>
      <w:lvlText w:val="%8."/>
      <w:lvlJc w:val="left"/>
      <w:pPr>
        <w:ind w:left="4787" w:hanging="360"/>
      </w:pPr>
    </w:lvl>
    <w:lvl w:ilvl="8" w:tplc="0409001B" w:tentative="1">
      <w:start w:val="1"/>
      <w:numFmt w:val="lowerRoman"/>
      <w:lvlText w:val="%9."/>
      <w:lvlJc w:val="right"/>
      <w:pPr>
        <w:ind w:left="5507" w:hanging="180"/>
      </w:pPr>
    </w:lvl>
  </w:abstractNum>
  <w:abstractNum w:abstractNumId="41">
    <w:nsid w:val="7B111A94"/>
    <w:multiLevelType w:val="hybridMultilevel"/>
    <w:tmpl w:val="C2CCA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DCD7C05"/>
    <w:multiLevelType w:val="hybridMultilevel"/>
    <w:tmpl w:val="14AED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5"/>
  </w:num>
  <w:num w:numId="4">
    <w:abstractNumId w:val="28"/>
  </w:num>
  <w:num w:numId="5">
    <w:abstractNumId w:val="40"/>
  </w:num>
  <w:num w:numId="6">
    <w:abstractNumId w:val="9"/>
  </w:num>
  <w:num w:numId="7">
    <w:abstractNumId w:val="2"/>
  </w:num>
  <w:num w:numId="8">
    <w:abstractNumId w:val="18"/>
  </w:num>
  <w:num w:numId="9">
    <w:abstractNumId w:val="26"/>
  </w:num>
  <w:num w:numId="10">
    <w:abstractNumId w:val="30"/>
  </w:num>
  <w:num w:numId="11">
    <w:abstractNumId w:val="29"/>
  </w:num>
  <w:num w:numId="12">
    <w:abstractNumId w:val="10"/>
  </w:num>
  <w:num w:numId="13">
    <w:abstractNumId w:val="8"/>
  </w:num>
  <w:num w:numId="14">
    <w:abstractNumId w:val="34"/>
  </w:num>
  <w:num w:numId="15">
    <w:abstractNumId w:val="17"/>
  </w:num>
  <w:num w:numId="16">
    <w:abstractNumId w:val="4"/>
  </w:num>
  <w:num w:numId="17">
    <w:abstractNumId w:val="0"/>
  </w:num>
  <w:num w:numId="18">
    <w:abstractNumId w:val="16"/>
  </w:num>
  <w:num w:numId="19">
    <w:abstractNumId w:val="23"/>
  </w:num>
  <w:num w:numId="20">
    <w:abstractNumId w:val="20"/>
  </w:num>
  <w:num w:numId="21">
    <w:abstractNumId w:val="15"/>
  </w:num>
  <w:num w:numId="22">
    <w:abstractNumId w:val="6"/>
  </w:num>
  <w:num w:numId="23">
    <w:abstractNumId w:val="33"/>
  </w:num>
  <w:num w:numId="24">
    <w:abstractNumId w:val="14"/>
  </w:num>
  <w:num w:numId="25">
    <w:abstractNumId w:val="42"/>
  </w:num>
  <w:num w:numId="26">
    <w:abstractNumId w:val="36"/>
  </w:num>
  <w:num w:numId="27">
    <w:abstractNumId w:val="31"/>
  </w:num>
  <w:num w:numId="28">
    <w:abstractNumId w:val="7"/>
  </w:num>
  <w:num w:numId="29">
    <w:abstractNumId w:val="13"/>
  </w:num>
  <w:num w:numId="30">
    <w:abstractNumId w:val="37"/>
  </w:num>
  <w:num w:numId="31">
    <w:abstractNumId w:val="12"/>
  </w:num>
  <w:num w:numId="32">
    <w:abstractNumId w:val="3"/>
  </w:num>
  <w:num w:numId="33">
    <w:abstractNumId w:val="39"/>
  </w:num>
  <w:num w:numId="34">
    <w:abstractNumId w:val="27"/>
  </w:num>
  <w:num w:numId="35">
    <w:abstractNumId w:val="21"/>
  </w:num>
  <w:num w:numId="36">
    <w:abstractNumId w:val="38"/>
  </w:num>
  <w:num w:numId="37">
    <w:abstractNumId w:val="41"/>
  </w:num>
  <w:num w:numId="38">
    <w:abstractNumId w:val="11"/>
  </w:num>
  <w:num w:numId="39">
    <w:abstractNumId w:val="35"/>
  </w:num>
  <w:num w:numId="40">
    <w:abstractNumId w:val="24"/>
  </w:num>
  <w:num w:numId="41">
    <w:abstractNumId w:val="1"/>
  </w:num>
  <w:num w:numId="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17AA5"/>
    <w:rsid w:val="00031D3D"/>
    <w:rsid w:val="00037EA5"/>
    <w:rsid w:val="00061614"/>
    <w:rsid w:val="0007618D"/>
    <w:rsid w:val="000850B7"/>
    <w:rsid w:val="000A1C4D"/>
    <w:rsid w:val="000B0730"/>
    <w:rsid w:val="000B1198"/>
    <w:rsid w:val="000E6890"/>
    <w:rsid w:val="000E7935"/>
    <w:rsid w:val="000F5909"/>
    <w:rsid w:val="0011618D"/>
    <w:rsid w:val="00117942"/>
    <w:rsid w:val="001244B6"/>
    <w:rsid w:val="00156B08"/>
    <w:rsid w:val="001763CB"/>
    <w:rsid w:val="00177108"/>
    <w:rsid w:val="0018511A"/>
    <w:rsid w:val="00186287"/>
    <w:rsid w:val="00197C25"/>
    <w:rsid w:val="001D5AAF"/>
    <w:rsid w:val="001E24DC"/>
    <w:rsid w:val="00200D8E"/>
    <w:rsid w:val="00241FDE"/>
    <w:rsid w:val="00246A75"/>
    <w:rsid w:val="002552A2"/>
    <w:rsid w:val="00271B28"/>
    <w:rsid w:val="00294683"/>
    <w:rsid w:val="002B09E2"/>
    <w:rsid w:val="002E4708"/>
    <w:rsid w:val="002F3C19"/>
    <w:rsid w:val="00313DBA"/>
    <w:rsid w:val="00384251"/>
    <w:rsid w:val="003C6C49"/>
    <w:rsid w:val="003D19B8"/>
    <w:rsid w:val="003E1B39"/>
    <w:rsid w:val="003F3450"/>
    <w:rsid w:val="00403BD1"/>
    <w:rsid w:val="00471B5D"/>
    <w:rsid w:val="004749C2"/>
    <w:rsid w:val="0047663C"/>
    <w:rsid w:val="00492CCA"/>
    <w:rsid w:val="004C78A7"/>
    <w:rsid w:val="004D4C0C"/>
    <w:rsid w:val="004E6C5C"/>
    <w:rsid w:val="004E72A3"/>
    <w:rsid w:val="00514D6C"/>
    <w:rsid w:val="00517AA5"/>
    <w:rsid w:val="0052740E"/>
    <w:rsid w:val="00527695"/>
    <w:rsid w:val="00567E69"/>
    <w:rsid w:val="00572217"/>
    <w:rsid w:val="00582E21"/>
    <w:rsid w:val="00597E7C"/>
    <w:rsid w:val="005C4A79"/>
    <w:rsid w:val="006046F3"/>
    <w:rsid w:val="00633D12"/>
    <w:rsid w:val="00646FF1"/>
    <w:rsid w:val="006505A4"/>
    <w:rsid w:val="006557A9"/>
    <w:rsid w:val="006722F6"/>
    <w:rsid w:val="00675487"/>
    <w:rsid w:val="00692CCC"/>
    <w:rsid w:val="00693F09"/>
    <w:rsid w:val="006C756A"/>
    <w:rsid w:val="006E0FEB"/>
    <w:rsid w:val="007010FB"/>
    <w:rsid w:val="007037F3"/>
    <w:rsid w:val="00730911"/>
    <w:rsid w:val="0073707C"/>
    <w:rsid w:val="00760A59"/>
    <w:rsid w:val="007726D6"/>
    <w:rsid w:val="00782E12"/>
    <w:rsid w:val="00787C2B"/>
    <w:rsid w:val="007B05E2"/>
    <w:rsid w:val="007D3F1E"/>
    <w:rsid w:val="008130D0"/>
    <w:rsid w:val="00826CBA"/>
    <w:rsid w:val="00837AD5"/>
    <w:rsid w:val="008408BA"/>
    <w:rsid w:val="008E617D"/>
    <w:rsid w:val="008E7ACD"/>
    <w:rsid w:val="0090296E"/>
    <w:rsid w:val="0093208F"/>
    <w:rsid w:val="00933603"/>
    <w:rsid w:val="00946D4F"/>
    <w:rsid w:val="0094784C"/>
    <w:rsid w:val="0095589A"/>
    <w:rsid w:val="00975AC8"/>
    <w:rsid w:val="009B4E5B"/>
    <w:rsid w:val="009E3F1A"/>
    <w:rsid w:val="009E4E96"/>
    <w:rsid w:val="009E674D"/>
    <w:rsid w:val="00A15D94"/>
    <w:rsid w:val="00A31D34"/>
    <w:rsid w:val="00A34A9C"/>
    <w:rsid w:val="00A50799"/>
    <w:rsid w:val="00A5668D"/>
    <w:rsid w:val="00A76435"/>
    <w:rsid w:val="00A7764D"/>
    <w:rsid w:val="00A83301"/>
    <w:rsid w:val="00A9306E"/>
    <w:rsid w:val="00AC3DBA"/>
    <w:rsid w:val="00AD7663"/>
    <w:rsid w:val="00AE4108"/>
    <w:rsid w:val="00B120D4"/>
    <w:rsid w:val="00B240D2"/>
    <w:rsid w:val="00B4155B"/>
    <w:rsid w:val="00B678A8"/>
    <w:rsid w:val="00BC113E"/>
    <w:rsid w:val="00BC6EA2"/>
    <w:rsid w:val="00BE2375"/>
    <w:rsid w:val="00BE5ADC"/>
    <w:rsid w:val="00BF099B"/>
    <w:rsid w:val="00BF2397"/>
    <w:rsid w:val="00C0046B"/>
    <w:rsid w:val="00C45D22"/>
    <w:rsid w:val="00C50E24"/>
    <w:rsid w:val="00C71606"/>
    <w:rsid w:val="00C7235B"/>
    <w:rsid w:val="00C96628"/>
    <w:rsid w:val="00CA1998"/>
    <w:rsid w:val="00CD5798"/>
    <w:rsid w:val="00CE163A"/>
    <w:rsid w:val="00CF4B83"/>
    <w:rsid w:val="00D2215E"/>
    <w:rsid w:val="00D23ED5"/>
    <w:rsid w:val="00D52B9B"/>
    <w:rsid w:val="00D80E76"/>
    <w:rsid w:val="00D8501C"/>
    <w:rsid w:val="00DA6A96"/>
    <w:rsid w:val="00DC01BE"/>
    <w:rsid w:val="00DD27F0"/>
    <w:rsid w:val="00DE680B"/>
    <w:rsid w:val="00DF6433"/>
    <w:rsid w:val="00E0736D"/>
    <w:rsid w:val="00E23962"/>
    <w:rsid w:val="00E33616"/>
    <w:rsid w:val="00E45F02"/>
    <w:rsid w:val="00E82FD5"/>
    <w:rsid w:val="00E841FE"/>
    <w:rsid w:val="00ED2E5C"/>
    <w:rsid w:val="00ED5C3B"/>
    <w:rsid w:val="00EE3209"/>
    <w:rsid w:val="00EF6498"/>
    <w:rsid w:val="00F04CE9"/>
    <w:rsid w:val="00F43296"/>
    <w:rsid w:val="00F43DA1"/>
    <w:rsid w:val="00F44BBD"/>
    <w:rsid w:val="00F477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A5"/>
    <w:pPr>
      <w:bidi/>
      <w:spacing w:after="0" w:line="240" w:lineRule="auto"/>
      <w:ind w:firstLine="397"/>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F43D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0296E"/>
    <w:pPr>
      <w:keepNext/>
      <w:ind w:firstLine="0"/>
      <w:outlineLvl w:val="1"/>
    </w:pPr>
    <w:rPr>
      <w:rFonts w:ascii="Arial" w:eastAsia="Times New Roman" w:cs="Titr"/>
      <w:b/>
      <w:bCs/>
      <w:snapToGrid w:val="0"/>
      <w:sz w:val="28"/>
      <w:szCs w:val="28"/>
    </w:rPr>
  </w:style>
  <w:style w:type="paragraph" w:styleId="Heading3">
    <w:name w:val="heading 3"/>
    <w:basedOn w:val="Normal"/>
    <w:next w:val="Normal"/>
    <w:link w:val="Heading3Char"/>
    <w:uiPriority w:val="9"/>
    <w:semiHidden/>
    <w:unhideWhenUsed/>
    <w:qFormat/>
    <w:rsid w:val="0090296E"/>
    <w:pPr>
      <w:keepNext/>
      <w:keepLines/>
      <w:spacing w:before="200" w:line="276" w:lineRule="auto"/>
      <w:ind w:firstLine="0"/>
      <w:outlineLvl w:val="2"/>
    </w:pPr>
    <w:rPr>
      <w:rFonts w:asciiTheme="majorHAnsi" w:eastAsiaTheme="majorEastAsia" w:hAnsiTheme="majorHAnsi" w:cstheme="majorBidi"/>
      <w:b/>
      <w:bCs/>
      <w:color w:val="4F81BD" w:themeColor="accent1"/>
      <w:sz w:val="22"/>
      <w:szCs w:val="22"/>
      <w:lang w:bidi="fa-IR"/>
    </w:rPr>
  </w:style>
  <w:style w:type="paragraph" w:styleId="Heading4">
    <w:name w:val="heading 4"/>
    <w:basedOn w:val="Normal"/>
    <w:next w:val="Normal"/>
    <w:link w:val="Heading4Char"/>
    <w:uiPriority w:val="9"/>
    <w:semiHidden/>
    <w:unhideWhenUsed/>
    <w:qFormat/>
    <w:rsid w:val="0090296E"/>
    <w:pPr>
      <w:keepNext/>
      <w:keepLines/>
      <w:spacing w:before="200" w:line="276" w:lineRule="auto"/>
      <w:ind w:firstLine="0"/>
      <w:outlineLvl w:val="3"/>
    </w:pPr>
    <w:rPr>
      <w:rFonts w:asciiTheme="majorHAnsi" w:eastAsiaTheme="majorEastAsia" w:hAnsiTheme="majorHAnsi" w:cstheme="majorBidi"/>
      <w:b/>
      <w:bCs/>
      <w:i/>
      <w:iCs/>
      <w:color w:val="4F81BD" w:themeColor="accent1"/>
      <w:sz w:val="22"/>
      <w:szCs w:val="22"/>
      <w:lang w:bidi="fa-IR"/>
    </w:rPr>
  </w:style>
  <w:style w:type="paragraph" w:styleId="Heading5">
    <w:name w:val="heading 5"/>
    <w:basedOn w:val="Normal"/>
    <w:next w:val="Normal"/>
    <w:link w:val="Heading5Char"/>
    <w:uiPriority w:val="9"/>
    <w:semiHidden/>
    <w:unhideWhenUsed/>
    <w:qFormat/>
    <w:rsid w:val="0090296E"/>
    <w:pPr>
      <w:keepNext/>
      <w:keepLines/>
      <w:bidi w:val="0"/>
      <w:spacing w:before="200" w:line="276" w:lineRule="auto"/>
      <w:ind w:firstLine="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90296E"/>
    <w:pPr>
      <w:keepNext/>
      <w:keepLines/>
      <w:bidi w:val="0"/>
      <w:spacing w:before="200" w:line="276" w:lineRule="auto"/>
      <w:ind w:firstLine="0"/>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7AA5"/>
    <w:pPr>
      <w:ind w:left="720"/>
      <w:contextualSpacing/>
    </w:pPr>
  </w:style>
  <w:style w:type="paragraph" w:styleId="BalloonText">
    <w:name w:val="Balloon Text"/>
    <w:basedOn w:val="Normal"/>
    <w:link w:val="BalloonTextChar"/>
    <w:uiPriority w:val="99"/>
    <w:semiHidden/>
    <w:unhideWhenUsed/>
    <w:rsid w:val="00517AA5"/>
    <w:rPr>
      <w:rFonts w:ascii="Tahoma" w:hAnsi="Tahoma" w:cs="Tahoma"/>
      <w:sz w:val="16"/>
      <w:szCs w:val="16"/>
    </w:rPr>
  </w:style>
  <w:style w:type="character" w:customStyle="1" w:styleId="BalloonTextChar">
    <w:name w:val="Balloon Text Char"/>
    <w:basedOn w:val="DefaultParagraphFont"/>
    <w:link w:val="BalloonText"/>
    <w:uiPriority w:val="99"/>
    <w:semiHidden/>
    <w:rsid w:val="00517AA5"/>
    <w:rPr>
      <w:rFonts w:ascii="Tahoma" w:eastAsia="Calibri" w:hAnsi="Tahoma" w:cs="Tahoma"/>
      <w:sz w:val="16"/>
      <w:szCs w:val="16"/>
    </w:rPr>
  </w:style>
  <w:style w:type="table" w:styleId="TableGrid">
    <w:name w:val="Table Grid"/>
    <w:basedOn w:val="TableNormal"/>
    <w:uiPriority w:val="59"/>
    <w:rsid w:val="00517A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aliases w:val="Char Char,Char"/>
    <w:basedOn w:val="Normal"/>
    <w:link w:val="FootnoteTextChar"/>
    <w:unhideWhenUsed/>
    <w:rsid w:val="00517AA5"/>
    <w:rPr>
      <w:sz w:val="20"/>
      <w:szCs w:val="20"/>
    </w:rPr>
  </w:style>
  <w:style w:type="character" w:customStyle="1" w:styleId="FootnoteTextChar">
    <w:name w:val="Footnote Text Char"/>
    <w:aliases w:val="Char Char Char,Char Char1"/>
    <w:basedOn w:val="DefaultParagraphFont"/>
    <w:link w:val="FootnoteText"/>
    <w:rsid w:val="00517AA5"/>
    <w:rPr>
      <w:rFonts w:ascii="Times New Roman" w:eastAsia="Calibri" w:hAnsi="Times New Roman" w:cs="Times New Roman"/>
      <w:sz w:val="20"/>
      <w:szCs w:val="20"/>
    </w:rPr>
  </w:style>
  <w:style w:type="character" w:styleId="FootnoteReference">
    <w:name w:val="footnote reference"/>
    <w:basedOn w:val="DefaultParagraphFont"/>
    <w:unhideWhenUsed/>
    <w:rsid w:val="00517AA5"/>
    <w:rPr>
      <w:vertAlign w:val="superscript"/>
    </w:rPr>
  </w:style>
  <w:style w:type="paragraph" w:customStyle="1" w:styleId="MTDisplayEquation">
    <w:name w:val="MTDisplayEquation"/>
    <w:basedOn w:val="ListParagraph"/>
    <w:next w:val="Normal"/>
    <w:link w:val="MTDisplayEquationChar"/>
    <w:rsid w:val="00517AA5"/>
    <w:pPr>
      <w:tabs>
        <w:tab w:val="center" w:pos="5760"/>
        <w:tab w:val="right" w:pos="10460"/>
      </w:tabs>
      <w:ind w:left="1080"/>
    </w:pPr>
    <w:rPr>
      <w:rFonts w:ascii="Arial" w:hAnsi="Arial" w:cs="B Nazanin"/>
      <w:sz w:val="20"/>
      <w:szCs w:val="20"/>
      <w:lang w:bidi="fa-IR"/>
    </w:rPr>
  </w:style>
  <w:style w:type="character" w:customStyle="1" w:styleId="ListParagraphChar">
    <w:name w:val="List Paragraph Char"/>
    <w:basedOn w:val="DefaultParagraphFont"/>
    <w:link w:val="ListParagraph"/>
    <w:uiPriority w:val="34"/>
    <w:rsid w:val="00517AA5"/>
    <w:rPr>
      <w:rFonts w:ascii="Times New Roman" w:eastAsia="Calibri" w:hAnsi="Times New Roman" w:cs="Times New Roman"/>
      <w:sz w:val="24"/>
      <w:szCs w:val="24"/>
    </w:rPr>
  </w:style>
  <w:style w:type="character" w:customStyle="1" w:styleId="MTDisplayEquationChar">
    <w:name w:val="MTDisplayEquation Char"/>
    <w:basedOn w:val="ListParagraphChar"/>
    <w:link w:val="MTDisplayEquation"/>
    <w:rsid w:val="00517AA5"/>
    <w:rPr>
      <w:rFonts w:ascii="Arial" w:eastAsia="Calibri" w:hAnsi="Arial" w:cs="B Nazanin"/>
      <w:sz w:val="20"/>
      <w:szCs w:val="20"/>
      <w:lang w:bidi="fa-IR"/>
    </w:rPr>
  </w:style>
  <w:style w:type="character" w:styleId="Hyperlink">
    <w:name w:val="Hyperlink"/>
    <w:basedOn w:val="DefaultParagraphFont"/>
    <w:unhideWhenUsed/>
    <w:rsid w:val="00517AA5"/>
    <w:rPr>
      <w:color w:val="0000FF" w:themeColor="hyperlink"/>
      <w:u w:val="single"/>
    </w:rPr>
  </w:style>
  <w:style w:type="character" w:styleId="CommentReference">
    <w:name w:val="annotation reference"/>
    <w:basedOn w:val="DefaultParagraphFont"/>
    <w:uiPriority w:val="99"/>
    <w:semiHidden/>
    <w:unhideWhenUsed/>
    <w:rsid w:val="00517AA5"/>
    <w:rPr>
      <w:sz w:val="16"/>
      <w:szCs w:val="16"/>
    </w:rPr>
  </w:style>
  <w:style w:type="paragraph" w:styleId="CommentText">
    <w:name w:val="annotation text"/>
    <w:basedOn w:val="Normal"/>
    <w:link w:val="CommentTextChar"/>
    <w:uiPriority w:val="99"/>
    <w:semiHidden/>
    <w:unhideWhenUsed/>
    <w:rsid w:val="00517AA5"/>
    <w:rPr>
      <w:sz w:val="20"/>
      <w:szCs w:val="20"/>
    </w:rPr>
  </w:style>
  <w:style w:type="character" w:customStyle="1" w:styleId="CommentTextChar">
    <w:name w:val="Comment Text Char"/>
    <w:basedOn w:val="DefaultParagraphFont"/>
    <w:link w:val="CommentText"/>
    <w:uiPriority w:val="99"/>
    <w:semiHidden/>
    <w:rsid w:val="00517AA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7AA5"/>
    <w:rPr>
      <w:b/>
      <w:bCs/>
    </w:rPr>
  </w:style>
  <w:style w:type="character" w:customStyle="1" w:styleId="CommentSubjectChar">
    <w:name w:val="Comment Subject Char"/>
    <w:basedOn w:val="CommentTextChar"/>
    <w:link w:val="CommentSubject"/>
    <w:uiPriority w:val="99"/>
    <w:semiHidden/>
    <w:rsid w:val="00517AA5"/>
    <w:rPr>
      <w:rFonts w:ascii="Times New Roman" w:eastAsia="Calibri" w:hAnsi="Times New Roman" w:cs="Times New Roman"/>
      <w:b/>
      <w:bCs/>
      <w:sz w:val="20"/>
      <w:szCs w:val="20"/>
    </w:rPr>
  </w:style>
  <w:style w:type="character" w:customStyle="1" w:styleId="Heading2Char">
    <w:name w:val="Heading 2 Char"/>
    <w:basedOn w:val="DefaultParagraphFont"/>
    <w:link w:val="Heading2"/>
    <w:rsid w:val="0090296E"/>
    <w:rPr>
      <w:rFonts w:ascii="Arial" w:eastAsia="Times New Roman" w:hAnsi="Times New Roman" w:cs="Titr"/>
      <w:b/>
      <w:bCs/>
      <w:snapToGrid w:val="0"/>
      <w:sz w:val="28"/>
      <w:szCs w:val="28"/>
    </w:rPr>
  </w:style>
  <w:style w:type="character" w:customStyle="1" w:styleId="Heading3Char">
    <w:name w:val="Heading 3 Char"/>
    <w:basedOn w:val="DefaultParagraphFont"/>
    <w:link w:val="Heading3"/>
    <w:uiPriority w:val="9"/>
    <w:semiHidden/>
    <w:rsid w:val="0090296E"/>
    <w:rPr>
      <w:rFonts w:asciiTheme="majorHAnsi" w:eastAsiaTheme="majorEastAsia" w:hAnsiTheme="majorHAnsi" w:cstheme="majorBidi"/>
      <w:b/>
      <w:bCs/>
      <w:color w:val="4F81BD" w:themeColor="accent1"/>
      <w:lang w:bidi="fa-IR"/>
    </w:rPr>
  </w:style>
  <w:style w:type="character" w:customStyle="1" w:styleId="Heading4Char">
    <w:name w:val="Heading 4 Char"/>
    <w:basedOn w:val="DefaultParagraphFont"/>
    <w:link w:val="Heading4"/>
    <w:uiPriority w:val="9"/>
    <w:semiHidden/>
    <w:rsid w:val="0090296E"/>
    <w:rPr>
      <w:rFonts w:asciiTheme="majorHAnsi" w:eastAsiaTheme="majorEastAsia" w:hAnsiTheme="majorHAnsi" w:cstheme="majorBidi"/>
      <w:b/>
      <w:bCs/>
      <w:i/>
      <w:iCs/>
      <w:color w:val="4F81BD" w:themeColor="accent1"/>
      <w:lang w:bidi="fa-IR"/>
    </w:rPr>
  </w:style>
  <w:style w:type="character" w:customStyle="1" w:styleId="Heading5Char">
    <w:name w:val="Heading 5 Char"/>
    <w:basedOn w:val="DefaultParagraphFont"/>
    <w:link w:val="Heading5"/>
    <w:uiPriority w:val="9"/>
    <w:semiHidden/>
    <w:rsid w:val="009029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0296E"/>
    <w:rPr>
      <w:rFonts w:asciiTheme="majorHAnsi" w:eastAsiaTheme="majorEastAsia" w:hAnsiTheme="majorHAnsi" w:cstheme="majorBidi"/>
      <w:i/>
      <w:iCs/>
      <w:color w:val="243F60" w:themeColor="accent1" w:themeShade="7F"/>
    </w:rPr>
  </w:style>
  <w:style w:type="paragraph" w:customStyle="1" w:styleId="1Lotus">
    <w:name w:val="1  Lotus"/>
    <w:rsid w:val="0090296E"/>
    <w:pPr>
      <w:spacing w:after="240" w:line="240" w:lineRule="auto"/>
      <w:ind w:left="567" w:hanging="567"/>
      <w:jc w:val="lowKashida"/>
    </w:pPr>
    <w:rPr>
      <w:rFonts w:ascii="Times" w:eastAsia="Times New Roman" w:hAnsi="Times" w:cs="B Lotus"/>
      <w:bCs/>
      <w:sz w:val="24"/>
      <w:szCs w:val="28"/>
      <w:lang w:bidi="fa-IR"/>
    </w:rPr>
  </w:style>
  <w:style w:type="character" w:styleId="Strong">
    <w:name w:val="Strong"/>
    <w:basedOn w:val="DefaultParagraphFont"/>
    <w:uiPriority w:val="22"/>
    <w:qFormat/>
    <w:rsid w:val="0090296E"/>
    <w:rPr>
      <w:b/>
      <w:bCs/>
    </w:rPr>
  </w:style>
  <w:style w:type="paragraph" w:styleId="NormalWeb">
    <w:name w:val="Normal (Web)"/>
    <w:basedOn w:val="Normal"/>
    <w:rsid w:val="0090296E"/>
    <w:pPr>
      <w:bidi w:val="0"/>
      <w:spacing w:before="240" w:after="240"/>
      <w:ind w:firstLine="0"/>
    </w:pPr>
    <w:rPr>
      <w:rFonts w:eastAsia="Times New Roman"/>
      <w:lang w:bidi="fa-IR"/>
    </w:rPr>
  </w:style>
  <w:style w:type="character" w:customStyle="1" w:styleId="NoSpacingChar">
    <w:name w:val="No Spacing Char"/>
    <w:link w:val="NoSpacing"/>
    <w:uiPriority w:val="1"/>
    <w:locked/>
    <w:rsid w:val="0090296E"/>
    <w:rPr>
      <w:rFonts w:ascii="MS Mincho" w:eastAsia="MS Mincho" w:hAnsi="MS Mincho" w:cs="B Zar"/>
      <w:sz w:val="24"/>
      <w:szCs w:val="24"/>
      <w:lang w:eastAsia="ja-JP"/>
    </w:rPr>
  </w:style>
  <w:style w:type="paragraph" w:styleId="NoSpacing">
    <w:name w:val="No Spacing"/>
    <w:link w:val="NoSpacingChar"/>
    <w:uiPriority w:val="1"/>
    <w:qFormat/>
    <w:rsid w:val="0090296E"/>
    <w:pPr>
      <w:spacing w:after="0" w:line="240" w:lineRule="auto"/>
    </w:pPr>
    <w:rPr>
      <w:rFonts w:ascii="MS Mincho" w:eastAsia="MS Mincho" w:hAnsi="MS Mincho" w:cs="B Zar"/>
      <w:sz w:val="24"/>
      <w:szCs w:val="24"/>
      <w:lang w:eastAsia="ja-JP"/>
    </w:rPr>
  </w:style>
  <w:style w:type="paragraph" w:styleId="BodyText">
    <w:name w:val="Body Text"/>
    <w:basedOn w:val="Normal"/>
    <w:link w:val="BodyTextChar"/>
    <w:rsid w:val="0090296E"/>
    <w:pPr>
      <w:ind w:firstLine="0"/>
      <w:jc w:val="lowKashida"/>
    </w:pPr>
    <w:rPr>
      <w:rFonts w:eastAsia="Times New Roman" w:cs="Nazanin"/>
      <w:sz w:val="20"/>
      <w:szCs w:val="32"/>
    </w:rPr>
  </w:style>
  <w:style w:type="character" w:customStyle="1" w:styleId="BodyTextChar">
    <w:name w:val="Body Text Char"/>
    <w:basedOn w:val="DefaultParagraphFont"/>
    <w:link w:val="BodyText"/>
    <w:rsid w:val="0090296E"/>
    <w:rPr>
      <w:rFonts w:ascii="Times New Roman" w:eastAsia="Times New Roman" w:hAnsi="Times New Roman" w:cs="Nazanin"/>
      <w:sz w:val="20"/>
      <w:szCs w:val="32"/>
    </w:rPr>
  </w:style>
  <w:style w:type="paragraph" w:styleId="Caption">
    <w:name w:val="caption"/>
    <w:basedOn w:val="Normal"/>
    <w:next w:val="Normal"/>
    <w:qFormat/>
    <w:rsid w:val="0090296E"/>
    <w:pPr>
      <w:ind w:firstLine="0"/>
    </w:pPr>
    <w:rPr>
      <w:rFonts w:eastAsia="Times New Roman"/>
      <w:b/>
      <w:bCs/>
      <w:sz w:val="20"/>
      <w:szCs w:val="20"/>
      <w:lang w:bidi="fa-IR"/>
    </w:rPr>
  </w:style>
  <w:style w:type="character" w:customStyle="1" w:styleId="abstracttitle">
    <w:name w:val="abstract_title"/>
    <w:basedOn w:val="DefaultParagraphFont"/>
    <w:rsid w:val="0090296E"/>
  </w:style>
  <w:style w:type="paragraph" w:styleId="Subtitle">
    <w:name w:val="Subtitle"/>
    <w:basedOn w:val="Normal"/>
    <w:link w:val="SubtitleChar"/>
    <w:qFormat/>
    <w:rsid w:val="0090296E"/>
    <w:pPr>
      <w:ind w:firstLine="0"/>
      <w:jc w:val="center"/>
    </w:pPr>
    <w:rPr>
      <w:rFonts w:eastAsia="Times New Roman"/>
      <w:sz w:val="28"/>
      <w:szCs w:val="28"/>
    </w:rPr>
  </w:style>
  <w:style w:type="character" w:customStyle="1" w:styleId="SubtitleChar">
    <w:name w:val="Subtitle Char"/>
    <w:basedOn w:val="DefaultParagraphFont"/>
    <w:link w:val="Subtitle"/>
    <w:rsid w:val="0090296E"/>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0296E"/>
    <w:pPr>
      <w:tabs>
        <w:tab w:val="center" w:pos="4513"/>
        <w:tab w:val="right" w:pos="9026"/>
      </w:tabs>
      <w:ind w:firstLine="0"/>
    </w:pPr>
    <w:rPr>
      <w:rFonts w:ascii="Calibri" w:eastAsia="Times New Roman" w:hAnsi="Calibri" w:cs="Arial"/>
      <w:sz w:val="22"/>
      <w:szCs w:val="22"/>
      <w:lang w:bidi="fa-IR"/>
    </w:rPr>
  </w:style>
  <w:style w:type="character" w:customStyle="1" w:styleId="FooterChar">
    <w:name w:val="Footer Char"/>
    <w:basedOn w:val="DefaultParagraphFont"/>
    <w:link w:val="Footer"/>
    <w:uiPriority w:val="99"/>
    <w:rsid w:val="0090296E"/>
    <w:rPr>
      <w:rFonts w:ascii="Calibri" w:eastAsia="Times New Roman" w:hAnsi="Calibri" w:cs="Arial"/>
      <w:lang w:bidi="fa-IR"/>
    </w:rPr>
  </w:style>
  <w:style w:type="character" w:styleId="PageNumber">
    <w:name w:val="page number"/>
    <w:basedOn w:val="DefaultParagraphFont"/>
    <w:rsid w:val="0090296E"/>
  </w:style>
  <w:style w:type="paragraph" w:styleId="Header">
    <w:name w:val="header"/>
    <w:basedOn w:val="Normal"/>
    <w:link w:val="HeaderChar"/>
    <w:uiPriority w:val="99"/>
    <w:unhideWhenUsed/>
    <w:rsid w:val="0090296E"/>
    <w:pPr>
      <w:tabs>
        <w:tab w:val="center" w:pos="4680"/>
        <w:tab w:val="right" w:pos="9360"/>
      </w:tabs>
      <w:bidi w:val="0"/>
      <w:ind w:firstLine="0"/>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90296E"/>
    <w:rPr>
      <w:rFonts w:eastAsiaTheme="minorEastAsia"/>
    </w:rPr>
  </w:style>
  <w:style w:type="paragraph" w:customStyle="1" w:styleId="Default">
    <w:name w:val="Default"/>
    <w:rsid w:val="009029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90296E"/>
  </w:style>
  <w:style w:type="character" w:styleId="Emphasis">
    <w:name w:val="Emphasis"/>
    <w:basedOn w:val="DefaultParagraphFont"/>
    <w:uiPriority w:val="20"/>
    <w:qFormat/>
    <w:rsid w:val="0090296E"/>
    <w:rPr>
      <w:i/>
      <w:iCs/>
    </w:rPr>
  </w:style>
  <w:style w:type="paragraph" w:styleId="BodyText2">
    <w:name w:val="Body Text 2"/>
    <w:basedOn w:val="Normal"/>
    <w:link w:val="BodyText2Char"/>
    <w:uiPriority w:val="99"/>
    <w:semiHidden/>
    <w:unhideWhenUsed/>
    <w:rsid w:val="0090296E"/>
    <w:pPr>
      <w:bidi w:val="0"/>
      <w:spacing w:after="120" w:line="480" w:lineRule="auto"/>
      <w:ind w:firstLine="0"/>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semiHidden/>
    <w:rsid w:val="0090296E"/>
    <w:rPr>
      <w:rFonts w:eastAsiaTheme="minorEastAsia"/>
    </w:rPr>
  </w:style>
  <w:style w:type="paragraph" w:customStyle="1" w:styleId="b">
    <w:name w:val="b"/>
    <w:basedOn w:val="Normal"/>
    <w:autoRedefine/>
    <w:qFormat/>
    <w:rsid w:val="0090296E"/>
    <w:pPr>
      <w:tabs>
        <w:tab w:val="left" w:pos="3986"/>
      </w:tabs>
      <w:spacing w:after="200" w:line="360" w:lineRule="auto"/>
      <w:ind w:firstLine="0"/>
      <w:jc w:val="both"/>
    </w:pPr>
    <w:rPr>
      <w:rFonts w:ascii="B Zar" w:eastAsia="Times New Roman" w:hAnsi="B Zar" w:cs="B Lotus"/>
      <w:i/>
      <w:sz w:val="28"/>
      <w:szCs w:val="28"/>
      <w:lang w:bidi="fa-IR"/>
    </w:rPr>
  </w:style>
  <w:style w:type="paragraph" w:customStyle="1" w:styleId="Text">
    <w:name w:val="Text"/>
    <w:basedOn w:val="Normal"/>
    <w:link w:val="TextChar"/>
    <w:rsid w:val="00DC01BE"/>
    <w:pPr>
      <w:ind w:firstLine="340"/>
      <w:jc w:val="lowKashida"/>
    </w:pPr>
    <w:rPr>
      <w:rFonts w:eastAsia="Times New Roman" w:cs="Nazanin"/>
      <w:sz w:val="20"/>
      <w:szCs w:val="22"/>
      <w:lang w:bidi="fa-IR"/>
    </w:rPr>
  </w:style>
  <w:style w:type="character" w:customStyle="1" w:styleId="TextChar">
    <w:name w:val="Text Char"/>
    <w:basedOn w:val="DefaultParagraphFont"/>
    <w:link w:val="Text"/>
    <w:rsid w:val="00DC01BE"/>
    <w:rPr>
      <w:rFonts w:ascii="Times New Roman" w:eastAsia="Times New Roman" w:hAnsi="Times New Roman" w:cs="Nazanin"/>
      <w:sz w:val="20"/>
      <w:lang w:bidi="fa-IR"/>
    </w:rPr>
  </w:style>
  <w:style w:type="paragraph" w:customStyle="1" w:styleId="Heading0">
    <w:name w:val="Heading 0"/>
    <w:basedOn w:val="Heading1"/>
    <w:rsid w:val="00F43DA1"/>
    <w:pPr>
      <w:keepLines w:val="0"/>
      <w:spacing w:before="240" w:after="60"/>
      <w:ind w:firstLine="0"/>
    </w:pPr>
    <w:rPr>
      <w:rFonts w:ascii="Times New Roman" w:eastAsia="Times New Roman" w:hAnsi="Times New Roman" w:cs="Nazanin"/>
      <w:color w:val="auto"/>
      <w:kern w:val="32"/>
      <w:sz w:val="26"/>
      <w:lang w:bidi="fa-IR"/>
    </w:rPr>
  </w:style>
  <w:style w:type="character" w:customStyle="1" w:styleId="Heading1Char">
    <w:name w:val="Heading 1 Char"/>
    <w:basedOn w:val="DefaultParagraphFont"/>
    <w:link w:val="Heading1"/>
    <w:uiPriority w:val="9"/>
    <w:rsid w:val="00F43DA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A5"/>
    <w:pPr>
      <w:bidi/>
      <w:spacing w:after="0" w:line="240" w:lineRule="auto"/>
      <w:ind w:firstLine="397"/>
    </w:pPr>
    <w:rPr>
      <w:rFonts w:ascii="Times New Roman" w:eastAsia="Calibri" w:hAnsi="Times New Roman" w:cs="Times New Roman"/>
      <w:sz w:val="24"/>
      <w:szCs w:val="24"/>
    </w:rPr>
  </w:style>
  <w:style w:type="paragraph" w:styleId="Heading2">
    <w:name w:val="heading 2"/>
    <w:basedOn w:val="Normal"/>
    <w:next w:val="Normal"/>
    <w:link w:val="Heading2Char"/>
    <w:qFormat/>
    <w:rsid w:val="0090296E"/>
    <w:pPr>
      <w:keepNext/>
      <w:ind w:firstLine="0"/>
      <w:outlineLvl w:val="1"/>
    </w:pPr>
    <w:rPr>
      <w:rFonts w:ascii="Arial" w:eastAsia="Times New Roman" w:cs="Titr"/>
      <w:b/>
      <w:bCs/>
      <w:snapToGrid w:val="0"/>
      <w:sz w:val="28"/>
      <w:szCs w:val="28"/>
    </w:rPr>
  </w:style>
  <w:style w:type="paragraph" w:styleId="Heading3">
    <w:name w:val="heading 3"/>
    <w:basedOn w:val="Normal"/>
    <w:next w:val="Normal"/>
    <w:link w:val="Heading3Char"/>
    <w:uiPriority w:val="9"/>
    <w:semiHidden/>
    <w:unhideWhenUsed/>
    <w:qFormat/>
    <w:rsid w:val="0090296E"/>
    <w:pPr>
      <w:keepNext/>
      <w:keepLines/>
      <w:spacing w:before="200" w:line="276" w:lineRule="auto"/>
      <w:ind w:firstLine="0"/>
      <w:outlineLvl w:val="2"/>
    </w:pPr>
    <w:rPr>
      <w:rFonts w:asciiTheme="majorHAnsi" w:eastAsiaTheme="majorEastAsia" w:hAnsiTheme="majorHAnsi" w:cstheme="majorBidi"/>
      <w:b/>
      <w:bCs/>
      <w:color w:val="4F81BD" w:themeColor="accent1"/>
      <w:sz w:val="22"/>
      <w:szCs w:val="22"/>
      <w:lang w:bidi="fa-IR"/>
    </w:rPr>
  </w:style>
  <w:style w:type="paragraph" w:styleId="Heading4">
    <w:name w:val="heading 4"/>
    <w:basedOn w:val="Normal"/>
    <w:next w:val="Normal"/>
    <w:link w:val="Heading4Char"/>
    <w:uiPriority w:val="9"/>
    <w:semiHidden/>
    <w:unhideWhenUsed/>
    <w:qFormat/>
    <w:rsid w:val="0090296E"/>
    <w:pPr>
      <w:keepNext/>
      <w:keepLines/>
      <w:spacing w:before="200" w:line="276" w:lineRule="auto"/>
      <w:ind w:firstLine="0"/>
      <w:outlineLvl w:val="3"/>
    </w:pPr>
    <w:rPr>
      <w:rFonts w:asciiTheme="majorHAnsi" w:eastAsiaTheme="majorEastAsia" w:hAnsiTheme="majorHAnsi" w:cstheme="majorBidi"/>
      <w:b/>
      <w:bCs/>
      <w:i/>
      <w:iCs/>
      <w:color w:val="4F81BD" w:themeColor="accent1"/>
      <w:sz w:val="22"/>
      <w:szCs w:val="22"/>
      <w:lang w:bidi="fa-IR"/>
    </w:rPr>
  </w:style>
  <w:style w:type="paragraph" w:styleId="Heading5">
    <w:name w:val="heading 5"/>
    <w:basedOn w:val="Normal"/>
    <w:next w:val="Normal"/>
    <w:link w:val="Heading5Char"/>
    <w:uiPriority w:val="9"/>
    <w:semiHidden/>
    <w:unhideWhenUsed/>
    <w:qFormat/>
    <w:rsid w:val="0090296E"/>
    <w:pPr>
      <w:keepNext/>
      <w:keepLines/>
      <w:bidi w:val="0"/>
      <w:spacing w:before="200" w:line="276" w:lineRule="auto"/>
      <w:ind w:firstLine="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90296E"/>
    <w:pPr>
      <w:keepNext/>
      <w:keepLines/>
      <w:bidi w:val="0"/>
      <w:spacing w:before="200" w:line="276" w:lineRule="auto"/>
      <w:ind w:firstLine="0"/>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7AA5"/>
    <w:pPr>
      <w:ind w:left="720"/>
      <w:contextualSpacing/>
    </w:pPr>
  </w:style>
  <w:style w:type="paragraph" w:styleId="BalloonText">
    <w:name w:val="Balloon Text"/>
    <w:basedOn w:val="Normal"/>
    <w:link w:val="BalloonTextChar"/>
    <w:uiPriority w:val="99"/>
    <w:semiHidden/>
    <w:unhideWhenUsed/>
    <w:rsid w:val="00517AA5"/>
    <w:rPr>
      <w:rFonts w:ascii="Tahoma" w:hAnsi="Tahoma" w:cs="Tahoma"/>
      <w:sz w:val="16"/>
      <w:szCs w:val="16"/>
    </w:rPr>
  </w:style>
  <w:style w:type="character" w:customStyle="1" w:styleId="BalloonTextChar">
    <w:name w:val="Balloon Text Char"/>
    <w:basedOn w:val="DefaultParagraphFont"/>
    <w:link w:val="BalloonText"/>
    <w:uiPriority w:val="99"/>
    <w:semiHidden/>
    <w:rsid w:val="00517AA5"/>
    <w:rPr>
      <w:rFonts w:ascii="Tahoma" w:eastAsia="Calibri" w:hAnsi="Tahoma" w:cs="Tahoma"/>
      <w:sz w:val="16"/>
      <w:szCs w:val="16"/>
    </w:rPr>
  </w:style>
  <w:style w:type="table" w:styleId="TableGrid">
    <w:name w:val="Table Grid"/>
    <w:basedOn w:val="TableNormal"/>
    <w:uiPriority w:val="59"/>
    <w:rsid w:val="00517A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aliases w:val="Char Char,Char"/>
    <w:basedOn w:val="Normal"/>
    <w:link w:val="FootnoteTextChar"/>
    <w:unhideWhenUsed/>
    <w:rsid w:val="00517AA5"/>
    <w:rPr>
      <w:sz w:val="20"/>
      <w:szCs w:val="20"/>
    </w:rPr>
  </w:style>
  <w:style w:type="character" w:customStyle="1" w:styleId="FootnoteTextChar">
    <w:name w:val="Footnote Text Char"/>
    <w:aliases w:val="Char Char Char,Char Char1"/>
    <w:basedOn w:val="DefaultParagraphFont"/>
    <w:link w:val="FootnoteText"/>
    <w:rsid w:val="00517AA5"/>
    <w:rPr>
      <w:rFonts w:ascii="Times New Roman" w:eastAsia="Calibri" w:hAnsi="Times New Roman" w:cs="Times New Roman"/>
      <w:sz w:val="20"/>
      <w:szCs w:val="20"/>
    </w:rPr>
  </w:style>
  <w:style w:type="character" w:styleId="FootnoteReference">
    <w:name w:val="footnote reference"/>
    <w:basedOn w:val="DefaultParagraphFont"/>
    <w:unhideWhenUsed/>
    <w:rsid w:val="00517AA5"/>
    <w:rPr>
      <w:vertAlign w:val="superscript"/>
    </w:rPr>
  </w:style>
  <w:style w:type="paragraph" w:customStyle="1" w:styleId="MTDisplayEquation">
    <w:name w:val="MTDisplayEquation"/>
    <w:basedOn w:val="ListParagraph"/>
    <w:next w:val="Normal"/>
    <w:link w:val="MTDisplayEquationChar"/>
    <w:rsid w:val="00517AA5"/>
    <w:pPr>
      <w:tabs>
        <w:tab w:val="center" w:pos="5760"/>
        <w:tab w:val="right" w:pos="10460"/>
      </w:tabs>
      <w:ind w:left="1080"/>
    </w:pPr>
    <w:rPr>
      <w:rFonts w:ascii="Arial" w:hAnsi="Arial" w:cs="B Nazanin"/>
      <w:sz w:val="20"/>
      <w:szCs w:val="20"/>
      <w:lang w:bidi="fa-IR"/>
    </w:rPr>
  </w:style>
  <w:style w:type="character" w:customStyle="1" w:styleId="ListParagraphChar">
    <w:name w:val="List Paragraph Char"/>
    <w:basedOn w:val="DefaultParagraphFont"/>
    <w:link w:val="ListParagraph"/>
    <w:uiPriority w:val="34"/>
    <w:rsid w:val="00517AA5"/>
    <w:rPr>
      <w:rFonts w:ascii="Times New Roman" w:eastAsia="Calibri" w:hAnsi="Times New Roman" w:cs="Times New Roman"/>
      <w:sz w:val="24"/>
      <w:szCs w:val="24"/>
    </w:rPr>
  </w:style>
  <w:style w:type="character" w:customStyle="1" w:styleId="MTDisplayEquationChar">
    <w:name w:val="MTDisplayEquation Char"/>
    <w:basedOn w:val="ListParagraphChar"/>
    <w:link w:val="MTDisplayEquation"/>
    <w:rsid w:val="00517AA5"/>
    <w:rPr>
      <w:rFonts w:ascii="Arial" w:eastAsia="Calibri" w:hAnsi="Arial" w:cs="B Nazanin"/>
      <w:sz w:val="20"/>
      <w:szCs w:val="20"/>
      <w:lang w:bidi="fa-IR"/>
    </w:rPr>
  </w:style>
  <w:style w:type="character" w:styleId="Hyperlink">
    <w:name w:val="Hyperlink"/>
    <w:basedOn w:val="DefaultParagraphFont"/>
    <w:unhideWhenUsed/>
    <w:rsid w:val="00517AA5"/>
    <w:rPr>
      <w:color w:val="0000FF" w:themeColor="hyperlink"/>
      <w:u w:val="single"/>
    </w:rPr>
  </w:style>
  <w:style w:type="character" w:styleId="CommentReference">
    <w:name w:val="annotation reference"/>
    <w:basedOn w:val="DefaultParagraphFont"/>
    <w:uiPriority w:val="99"/>
    <w:semiHidden/>
    <w:unhideWhenUsed/>
    <w:rsid w:val="00517AA5"/>
    <w:rPr>
      <w:sz w:val="16"/>
      <w:szCs w:val="16"/>
    </w:rPr>
  </w:style>
  <w:style w:type="paragraph" w:styleId="CommentText">
    <w:name w:val="annotation text"/>
    <w:basedOn w:val="Normal"/>
    <w:link w:val="CommentTextChar"/>
    <w:uiPriority w:val="99"/>
    <w:semiHidden/>
    <w:unhideWhenUsed/>
    <w:rsid w:val="00517AA5"/>
    <w:rPr>
      <w:sz w:val="20"/>
      <w:szCs w:val="20"/>
    </w:rPr>
  </w:style>
  <w:style w:type="character" w:customStyle="1" w:styleId="CommentTextChar">
    <w:name w:val="Comment Text Char"/>
    <w:basedOn w:val="DefaultParagraphFont"/>
    <w:link w:val="CommentText"/>
    <w:uiPriority w:val="99"/>
    <w:semiHidden/>
    <w:rsid w:val="00517AA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7AA5"/>
    <w:rPr>
      <w:b/>
      <w:bCs/>
    </w:rPr>
  </w:style>
  <w:style w:type="character" w:customStyle="1" w:styleId="CommentSubjectChar">
    <w:name w:val="Comment Subject Char"/>
    <w:basedOn w:val="CommentTextChar"/>
    <w:link w:val="CommentSubject"/>
    <w:uiPriority w:val="99"/>
    <w:semiHidden/>
    <w:rsid w:val="00517AA5"/>
    <w:rPr>
      <w:rFonts w:ascii="Times New Roman" w:eastAsia="Calibri" w:hAnsi="Times New Roman" w:cs="Times New Roman"/>
      <w:b/>
      <w:bCs/>
      <w:sz w:val="20"/>
      <w:szCs w:val="20"/>
    </w:rPr>
  </w:style>
  <w:style w:type="character" w:customStyle="1" w:styleId="Heading2Char">
    <w:name w:val="Heading 2 Char"/>
    <w:basedOn w:val="DefaultParagraphFont"/>
    <w:link w:val="Heading2"/>
    <w:rsid w:val="0090296E"/>
    <w:rPr>
      <w:rFonts w:ascii="Arial" w:eastAsia="Times New Roman" w:hAnsi="Times New Roman" w:cs="Titr"/>
      <w:b/>
      <w:bCs/>
      <w:snapToGrid w:val="0"/>
      <w:sz w:val="28"/>
      <w:szCs w:val="28"/>
    </w:rPr>
  </w:style>
  <w:style w:type="character" w:customStyle="1" w:styleId="Heading3Char">
    <w:name w:val="Heading 3 Char"/>
    <w:basedOn w:val="DefaultParagraphFont"/>
    <w:link w:val="Heading3"/>
    <w:uiPriority w:val="9"/>
    <w:semiHidden/>
    <w:rsid w:val="0090296E"/>
    <w:rPr>
      <w:rFonts w:asciiTheme="majorHAnsi" w:eastAsiaTheme="majorEastAsia" w:hAnsiTheme="majorHAnsi" w:cstheme="majorBidi"/>
      <w:b/>
      <w:bCs/>
      <w:color w:val="4F81BD" w:themeColor="accent1"/>
      <w:lang w:bidi="fa-IR"/>
    </w:rPr>
  </w:style>
  <w:style w:type="character" w:customStyle="1" w:styleId="Heading4Char">
    <w:name w:val="Heading 4 Char"/>
    <w:basedOn w:val="DefaultParagraphFont"/>
    <w:link w:val="Heading4"/>
    <w:uiPriority w:val="9"/>
    <w:semiHidden/>
    <w:rsid w:val="0090296E"/>
    <w:rPr>
      <w:rFonts w:asciiTheme="majorHAnsi" w:eastAsiaTheme="majorEastAsia" w:hAnsiTheme="majorHAnsi" w:cstheme="majorBidi"/>
      <w:b/>
      <w:bCs/>
      <w:i/>
      <w:iCs/>
      <w:color w:val="4F81BD" w:themeColor="accent1"/>
      <w:lang w:bidi="fa-IR"/>
    </w:rPr>
  </w:style>
  <w:style w:type="character" w:customStyle="1" w:styleId="Heading5Char">
    <w:name w:val="Heading 5 Char"/>
    <w:basedOn w:val="DefaultParagraphFont"/>
    <w:link w:val="Heading5"/>
    <w:uiPriority w:val="9"/>
    <w:semiHidden/>
    <w:rsid w:val="009029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0296E"/>
    <w:rPr>
      <w:rFonts w:asciiTheme="majorHAnsi" w:eastAsiaTheme="majorEastAsia" w:hAnsiTheme="majorHAnsi" w:cstheme="majorBidi"/>
      <w:i/>
      <w:iCs/>
      <w:color w:val="243F60" w:themeColor="accent1" w:themeShade="7F"/>
    </w:rPr>
  </w:style>
  <w:style w:type="paragraph" w:customStyle="1" w:styleId="1Lotus">
    <w:name w:val="1  Lotus"/>
    <w:rsid w:val="0090296E"/>
    <w:pPr>
      <w:spacing w:after="240" w:line="240" w:lineRule="auto"/>
      <w:ind w:left="567" w:hanging="567"/>
      <w:jc w:val="lowKashida"/>
    </w:pPr>
    <w:rPr>
      <w:rFonts w:ascii="Times" w:eastAsia="Times New Roman" w:hAnsi="Times" w:cs="B Lotus"/>
      <w:bCs/>
      <w:sz w:val="24"/>
      <w:szCs w:val="28"/>
      <w:lang w:bidi="fa-IR"/>
    </w:rPr>
  </w:style>
  <w:style w:type="character" w:styleId="Strong">
    <w:name w:val="Strong"/>
    <w:basedOn w:val="DefaultParagraphFont"/>
    <w:uiPriority w:val="22"/>
    <w:qFormat/>
    <w:rsid w:val="0090296E"/>
    <w:rPr>
      <w:b/>
      <w:bCs/>
    </w:rPr>
  </w:style>
  <w:style w:type="paragraph" w:styleId="NormalWeb">
    <w:name w:val="Normal (Web)"/>
    <w:basedOn w:val="Normal"/>
    <w:rsid w:val="0090296E"/>
    <w:pPr>
      <w:bidi w:val="0"/>
      <w:spacing w:before="240" w:after="240"/>
      <w:ind w:firstLine="0"/>
    </w:pPr>
    <w:rPr>
      <w:rFonts w:eastAsia="Times New Roman"/>
      <w:lang w:bidi="fa-IR"/>
    </w:rPr>
  </w:style>
  <w:style w:type="character" w:customStyle="1" w:styleId="NoSpacingChar">
    <w:name w:val="No Spacing Char"/>
    <w:link w:val="NoSpacing"/>
    <w:uiPriority w:val="1"/>
    <w:locked/>
    <w:rsid w:val="0090296E"/>
    <w:rPr>
      <w:rFonts w:ascii="MS Mincho" w:eastAsia="MS Mincho" w:hAnsi="MS Mincho" w:cs="B Zar"/>
      <w:sz w:val="24"/>
      <w:szCs w:val="24"/>
      <w:lang w:eastAsia="ja-JP"/>
    </w:rPr>
  </w:style>
  <w:style w:type="paragraph" w:styleId="NoSpacing">
    <w:name w:val="No Spacing"/>
    <w:link w:val="NoSpacingChar"/>
    <w:uiPriority w:val="1"/>
    <w:qFormat/>
    <w:rsid w:val="0090296E"/>
    <w:pPr>
      <w:spacing w:after="0" w:line="240" w:lineRule="auto"/>
    </w:pPr>
    <w:rPr>
      <w:rFonts w:ascii="MS Mincho" w:eastAsia="MS Mincho" w:hAnsi="MS Mincho" w:cs="B Zar"/>
      <w:sz w:val="24"/>
      <w:szCs w:val="24"/>
      <w:lang w:eastAsia="ja-JP"/>
    </w:rPr>
  </w:style>
  <w:style w:type="paragraph" w:styleId="BodyText">
    <w:name w:val="Body Text"/>
    <w:basedOn w:val="Normal"/>
    <w:link w:val="BodyTextChar"/>
    <w:rsid w:val="0090296E"/>
    <w:pPr>
      <w:ind w:firstLine="0"/>
      <w:jc w:val="lowKashida"/>
    </w:pPr>
    <w:rPr>
      <w:rFonts w:eastAsia="Times New Roman" w:cs="Nazanin"/>
      <w:sz w:val="20"/>
      <w:szCs w:val="32"/>
    </w:rPr>
  </w:style>
  <w:style w:type="character" w:customStyle="1" w:styleId="BodyTextChar">
    <w:name w:val="Body Text Char"/>
    <w:basedOn w:val="DefaultParagraphFont"/>
    <w:link w:val="BodyText"/>
    <w:rsid w:val="0090296E"/>
    <w:rPr>
      <w:rFonts w:ascii="Times New Roman" w:eastAsia="Times New Roman" w:hAnsi="Times New Roman" w:cs="Nazanin"/>
      <w:sz w:val="20"/>
      <w:szCs w:val="32"/>
    </w:rPr>
  </w:style>
  <w:style w:type="paragraph" w:styleId="Caption">
    <w:name w:val="caption"/>
    <w:basedOn w:val="Normal"/>
    <w:next w:val="Normal"/>
    <w:qFormat/>
    <w:rsid w:val="0090296E"/>
    <w:pPr>
      <w:ind w:firstLine="0"/>
    </w:pPr>
    <w:rPr>
      <w:rFonts w:eastAsia="Times New Roman"/>
      <w:b/>
      <w:bCs/>
      <w:sz w:val="20"/>
      <w:szCs w:val="20"/>
      <w:lang w:bidi="fa-IR"/>
    </w:rPr>
  </w:style>
  <w:style w:type="character" w:customStyle="1" w:styleId="abstracttitle">
    <w:name w:val="abstract_title"/>
    <w:basedOn w:val="DefaultParagraphFont"/>
    <w:rsid w:val="0090296E"/>
  </w:style>
  <w:style w:type="paragraph" w:styleId="Subtitle">
    <w:name w:val="Subtitle"/>
    <w:basedOn w:val="Normal"/>
    <w:link w:val="SubtitleChar"/>
    <w:qFormat/>
    <w:rsid w:val="0090296E"/>
    <w:pPr>
      <w:ind w:firstLine="0"/>
      <w:jc w:val="center"/>
    </w:pPr>
    <w:rPr>
      <w:rFonts w:eastAsia="Times New Roman"/>
      <w:sz w:val="28"/>
      <w:szCs w:val="28"/>
    </w:rPr>
  </w:style>
  <w:style w:type="character" w:customStyle="1" w:styleId="SubtitleChar">
    <w:name w:val="Subtitle Char"/>
    <w:basedOn w:val="DefaultParagraphFont"/>
    <w:link w:val="Subtitle"/>
    <w:rsid w:val="0090296E"/>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0296E"/>
    <w:pPr>
      <w:tabs>
        <w:tab w:val="center" w:pos="4513"/>
        <w:tab w:val="right" w:pos="9026"/>
      </w:tabs>
      <w:ind w:firstLine="0"/>
    </w:pPr>
    <w:rPr>
      <w:rFonts w:ascii="Calibri" w:eastAsia="Times New Roman" w:hAnsi="Calibri" w:cs="Arial"/>
      <w:sz w:val="22"/>
      <w:szCs w:val="22"/>
      <w:lang w:bidi="fa-IR"/>
    </w:rPr>
  </w:style>
  <w:style w:type="character" w:customStyle="1" w:styleId="FooterChar">
    <w:name w:val="Footer Char"/>
    <w:basedOn w:val="DefaultParagraphFont"/>
    <w:link w:val="Footer"/>
    <w:uiPriority w:val="99"/>
    <w:rsid w:val="0090296E"/>
    <w:rPr>
      <w:rFonts w:ascii="Calibri" w:eastAsia="Times New Roman" w:hAnsi="Calibri" w:cs="Arial"/>
      <w:lang w:bidi="fa-IR"/>
    </w:rPr>
  </w:style>
  <w:style w:type="character" w:styleId="PageNumber">
    <w:name w:val="page number"/>
    <w:basedOn w:val="DefaultParagraphFont"/>
    <w:rsid w:val="0090296E"/>
  </w:style>
  <w:style w:type="paragraph" w:styleId="Header">
    <w:name w:val="header"/>
    <w:basedOn w:val="Normal"/>
    <w:link w:val="HeaderChar"/>
    <w:uiPriority w:val="99"/>
    <w:unhideWhenUsed/>
    <w:rsid w:val="0090296E"/>
    <w:pPr>
      <w:tabs>
        <w:tab w:val="center" w:pos="4680"/>
        <w:tab w:val="right" w:pos="9360"/>
      </w:tabs>
      <w:bidi w:val="0"/>
      <w:ind w:firstLine="0"/>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90296E"/>
    <w:rPr>
      <w:rFonts w:eastAsiaTheme="minorEastAsia"/>
    </w:rPr>
  </w:style>
  <w:style w:type="paragraph" w:customStyle="1" w:styleId="Default">
    <w:name w:val="Default"/>
    <w:rsid w:val="009029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90296E"/>
  </w:style>
  <w:style w:type="character" w:styleId="Emphasis">
    <w:name w:val="Emphasis"/>
    <w:basedOn w:val="DefaultParagraphFont"/>
    <w:qFormat/>
    <w:rsid w:val="0090296E"/>
    <w:rPr>
      <w:i/>
      <w:iCs/>
    </w:rPr>
  </w:style>
  <w:style w:type="paragraph" w:styleId="BodyText2">
    <w:name w:val="Body Text 2"/>
    <w:basedOn w:val="Normal"/>
    <w:link w:val="BodyText2Char"/>
    <w:uiPriority w:val="99"/>
    <w:semiHidden/>
    <w:unhideWhenUsed/>
    <w:rsid w:val="0090296E"/>
    <w:pPr>
      <w:bidi w:val="0"/>
      <w:spacing w:after="120" w:line="480" w:lineRule="auto"/>
      <w:ind w:firstLine="0"/>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semiHidden/>
    <w:rsid w:val="0090296E"/>
    <w:rPr>
      <w:rFonts w:eastAsiaTheme="minorEastAsia"/>
    </w:rPr>
  </w:style>
  <w:style w:type="paragraph" w:customStyle="1" w:styleId="b">
    <w:name w:val="b"/>
    <w:basedOn w:val="Normal"/>
    <w:autoRedefine/>
    <w:qFormat/>
    <w:rsid w:val="0090296E"/>
    <w:pPr>
      <w:tabs>
        <w:tab w:val="left" w:pos="3986"/>
      </w:tabs>
      <w:spacing w:after="200" w:line="360" w:lineRule="auto"/>
      <w:ind w:firstLine="0"/>
      <w:jc w:val="both"/>
    </w:pPr>
    <w:rPr>
      <w:rFonts w:ascii="B Zar" w:eastAsia="Times New Roman" w:hAnsi="B Zar" w:cs="B Lotus"/>
      <w:i/>
      <w:sz w:val="28"/>
      <w:szCs w:val="28"/>
      <w:lang w:bidi="fa-IR"/>
    </w:rPr>
  </w:style>
  <w:style w:type="paragraph" w:customStyle="1" w:styleId="Text">
    <w:name w:val="Text"/>
    <w:basedOn w:val="Normal"/>
    <w:link w:val="TextChar"/>
    <w:rsid w:val="00DC01BE"/>
    <w:pPr>
      <w:ind w:firstLine="340"/>
      <w:jc w:val="lowKashida"/>
    </w:pPr>
    <w:rPr>
      <w:rFonts w:eastAsia="Times New Roman" w:cs="Nazanin"/>
      <w:sz w:val="20"/>
      <w:szCs w:val="22"/>
      <w:lang w:bidi="fa-IR"/>
    </w:rPr>
  </w:style>
  <w:style w:type="character" w:customStyle="1" w:styleId="TextChar">
    <w:name w:val="Text Char"/>
    <w:basedOn w:val="DefaultParagraphFont"/>
    <w:link w:val="Text"/>
    <w:rsid w:val="00DC01BE"/>
    <w:rPr>
      <w:rFonts w:ascii="Times New Roman" w:eastAsia="Times New Roman" w:hAnsi="Times New Roman" w:cs="Nazanin"/>
      <w:sz w:val="20"/>
      <w:lang w:bidi="fa-IR"/>
    </w:rPr>
  </w:style>
</w:styles>
</file>

<file path=word/webSettings.xml><?xml version="1.0" encoding="utf-8"?>
<w:webSettings xmlns:r="http://schemas.openxmlformats.org/officeDocument/2006/relationships" xmlns:w="http://schemas.openxmlformats.org/wordprocessingml/2006/main">
  <w:divs>
    <w:div w:id="29231562">
      <w:bodyDiv w:val="1"/>
      <w:marLeft w:val="0"/>
      <w:marRight w:val="0"/>
      <w:marTop w:val="0"/>
      <w:marBottom w:val="0"/>
      <w:divBdr>
        <w:top w:val="none" w:sz="0" w:space="0" w:color="auto"/>
        <w:left w:val="none" w:sz="0" w:space="0" w:color="auto"/>
        <w:bottom w:val="none" w:sz="0" w:space="0" w:color="auto"/>
        <w:right w:val="none" w:sz="0" w:space="0" w:color="auto"/>
      </w:divBdr>
      <w:divsChild>
        <w:div w:id="2031682540">
          <w:marLeft w:val="0"/>
          <w:marRight w:val="0"/>
          <w:marTop w:val="0"/>
          <w:marBottom w:val="0"/>
          <w:divBdr>
            <w:top w:val="none" w:sz="0" w:space="0" w:color="auto"/>
            <w:left w:val="none" w:sz="0" w:space="0" w:color="auto"/>
            <w:bottom w:val="none" w:sz="0" w:space="0" w:color="auto"/>
            <w:right w:val="none" w:sz="0" w:space="0" w:color="auto"/>
          </w:divBdr>
        </w:div>
      </w:divsChild>
    </w:div>
    <w:div w:id="64299591">
      <w:bodyDiv w:val="1"/>
      <w:marLeft w:val="0"/>
      <w:marRight w:val="0"/>
      <w:marTop w:val="0"/>
      <w:marBottom w:val="0"/>
      <w:divBdr>
        <w:top w:val="none" w:sz="0" w:space="0" w:color="auto"/>
        <w:left w:val="none" w:sz="0" w:space="0" w:color="auto"/>
        <w:bottom w:val="none" w:sz="0" w:space="0" w:color="auto"/>
        <w:right w:val="none" w:sz="0" w:space="0" w:color="auto"/>
      </w:divBdr>
      <w:divsChild>
        <w:div w:id="534080433">
          <w:marLeft w:val="0"/>
          <w:marRight w:val="0"/>
          <w:marTop w:val="0"/>
          <w:marBottom w:val="0"/>
          <w:divBdr>
            <w:top w:val="none" w:sz="0" w:space="0" w:color="auto"/>
            <w:left w:val="none" w:sz="0" w:space="0" w:color="auto"/>
            <w:bottom w:val="none" w:sz="0" w:space="0" w:color="auto"/>
            <w:right w:val="none" w:sz="0" w:space="0" w:color="auto"/>
          </w:divBdr>
        </w:div>
      </w:divsChild>
    </w:div>
    <w:div w:id="99030962">
      <w:bodyDiv w:val="1"/>
      <w:marLeft w:val="0"/>
      <w:marRight w:val="0"/>
      <w:marTop w:val="0"/>
      <w:marBottom w:val="0"/>
      <w:divBdr>
        <w:top w:val="none" w:sz="0" w:space="0" w:color="auto"/>
        <w:left w:val="none" w:sz="0" w:space="0" w:color="auto"/>
        <w:bottom w:val="none" w:sz="0" w:space="0" w:color="auto"/>
        <w:right w:val="none" w:sz="0" w:space="0" w:color="auto"/>
      </w:divBdr>
      <w:divsChild>
        <w:div w:id="1286501541">
          <w:marLeft w:val="0"/>
          <w:marRight w:val="0"/>
          <w:marTop w:val="0"/>
          <w:marBottom w:val="0"/>
          <w:divBdr>
            <w:top w:val="none" w:sz="0" w:space="0" w:color="auto"/>
            <w:left w:val="none" w:sz="0" w:space="0" w:color="auto"/>
            <w:bottom w:val="none" w:sz="0" w:space="0" w:color="auto"/>
            <w:right w:val="none" w:sz="0" w:space="0" w:color="auto"/>
          </w:divBdr>
        </w:div>
      </w:divsChild>
    </w:div>
    <w:div w:id="133179755">
      <w:bodyDiv w:val="1"/>
      <w:marLeft w:val="0"/>
      <w:marRight w:val="0"/>
      <w:marTop w:val="0"/>
      <w:marBottom w:val="0"/>
      <w:divBdr>
        <w:top w:val="none" w:sz="0" w:space="0" w:color="auto"/>
        <w:left w:val="none" w:sz="0" w:space="0" w:color="auto"/>
        <w:bottom w:val="none" w:sz="0" w:space="0" w:color="auto"/>
        <w:right w:val="none" w:sz="0" w:space="0" w:color="auto"/>
      </w:divBdr>
      <w:divsChild>
        <w:div w:id="762147615">
          <w:marLeft w:val="0"/>
          <w:marRight w:val="0"/>
          <w:marTop w:val="0"/>
          <w:marBottom w:val="0"/>
          <w:divBdr>
            <w:top w:val="none" w:sz="0" w:space="0" w:color="auto"/>
            <w:left w:val="none" w:sz="0" w:space="0" w:color="auto"/>
            <w:bottom w:val="none" w:sz="0" w:space="0" w:color="auto"/>
            <w:right w:val="none" w:sz="0" w:space="0" w:color="auto"/>
          </w:divBdr>
        </w:div>
      </w:divsChild>
    </w:div>
    <w:div w:id="146478501">
      <w:bodyDiv w:val="1"/>
      <w:marLeft w:val="0"/>
      <w:marRight w:val="0"/>
      <w:marTop w:val="0"/>
      <w:marBottom w:val="0"/>
      <w:divBdr>
        <w:top w:val="none" w:sz="0" w:space="0" w:color="auto"/>
        <w:left w:val="none" w:sz="0" w:space="0" w:color="auto"/>
        <w:bottom w:val="none" w:sz="0" w:space="0" w:color="auto"/>
        <w:right w:val="none" w:sz="0" w:space="0" w:color="auto"/>
      </w:divBdr>
      <w:divsChild>
        <w:div w:id="2041390096">
          <w:marLeft w:val="0"/>
          <w:marRight w:val="0"/>
          <w:marTop w:val="0"/>
          <w:marBottom w:val="0"/>
          <w:divBdr>
            <w:top w:val="none" w:sz="0" w:space="0" w:color="auto"/>
            <w:left w:val="none" w:sz="0" w:space="0" w:color="auto"/>
            <w:bottom w:val="none" w:sz="0" w:space="0" w:color="auto"/>
            <w:right w:val="none" w:sz="0" w:space="0" w:color="auto"/>
          </w:divBdr>
        </w:div>
      </w:divsChild>
    </w:div>
    <w:div w:id="154804855">
      <w:bodyDiv w:val="1"/>
      <w:marLeft w:val="0"/>
      <w:marRight w:val="0"/>
      <w:marTop w:val="0"/>
      <w:marBottom w:val="0"/>
      <w:divBdr>
        <w:top w:val="none" w:sz="0" w:space="0" w:color="auto"/>
        <w:left w:val="none" w:sz="0" w:space="0" w:color="auto"/>
        <w:bottom w:val="none" w:sz="0" w:space="0" w:color="auto"/>
        <w:right w:val="none" w:sz="0" w:space="0" w:color="auto"/>
      </w:divBdr>
      <w:divsChild>
        <w:div w:id="1827941396">
          <w:marLeft w:val="0"/>
          <w:marRight w:val="0"/>
          <w:marTop w:val="0"/>
          <w:marBottom w:val="0"/>
          <w:divBdr>
            <w:top w:val="none" w:sz="0" w:space="0" w:color="auto"/>
            <w:left w:val="none" w:sz="0" w:space="0" w:color="auto"/>
            <w:bottom w:val="none" w:sz="0" w:space="0" w:color="auto"/>
            <w:right w:val="none" w:sz="0" w:space="0" w:color="auto"/>
          </w:divBdr>
        </w:div>
      </w:divsChild>
    </w:div>
    <w:div w:id="172956366">
      <w:bodyDiv w:val="1"/>
      <w:marLeft w:val="0"/>
      <w:marRight w:val="0"/>
      <w:marTop w:val="0"/>
      <w:marBottom w:val="0"/>
      <w:divBdr>
        <w:top w:val="none" w:sz="0" w:space="0" w:color="auto"/>
        <w:left w:val="none" w:sz="0" w:space="0" w:color="auto"/>
        <w:bottom w:val="none" w:sz="0" w:space="0" w:color="auto"/>
        <w:right w:val="none" w:sz="0" w:space="0" w:color="auto"/>
      </w:divBdr>
      <w:divsChild>
        <w:div w:id="913129550">
          <w:marLeft w:val="0"/>
          <w:marRight w:val="0"/>
          <w:marTop w:val="0"/>
          <w:marBottom w:val="0"/>
          <w:divBdr>
            <w:top w:val="none" w:sz="0" w:space="0" w:color="auto"/>
            <w:left w:val="none" w:sz="0" w:space="0" w:color="auto"/>
            <w:bottom w:val="none" w:sz="0" w:space="0" w:color="auto"/>
            <w:right w:val="none" w:sz="0" w:space="0" w:color="auto"/>
          </w:divBdr>
        </w:div>
      </w:divsChild>
    </w:div>
    <w:div w:id="365106204">
      <w:bodyDiv w:val="1"/>
      <w:marLeft w:val="0"/>
      <w:marRight w:val="0"/>
      <w:marTop w:val="0"/>
      <w:marBottom w:val="0"/>
      <w:divBdr>
        <w:top w:val="none" w:sz="0" w:space="0" w:color="auto"/>
        <w:left w:val="none" w:sz="0" w:space="0" w:color="auto"/>
        <w:bottom w:val="none" w:sz="0" w:space="0" w:color="auto"/>
        <w:right w:val="none" w:sz="0" w:space="0" w:color="auto"/>
      </w:divBdr>
      <w:divsChild>
        <w:div w:id="344289428">
          <w:marLeft w:val="0"/>
          <w:marRight w:val="0"/>
          <w:marTop w:val="0"/>
          <w:marBottom w:val="0"/>
          <w:divBdr>
            <w:top w:val="none" w:sz="0" w:space="0" w:color="auto"/>
            <w:left w:val="none" w:sz="0" w:space="0" w:color="auto"/>
            <w:bottom w:val="none" w:sz="0" w:space="0" w:color="auto"/>
            <w:right w:val="none" w:sz="0" w:space="0" w:color="auto"/>
          </w:divBdr>
        </w:div>
      </w:divsChild>
    </w:div>
    <w:div w:id="385034073">
      <w:bodyDiv w:val="1"/>
      <w:marLeft w:val="0"/>
      <w:marRight w:val="0"/>
      <w:marTop w:val="0"/>
      <w:marBottom w:val="0"/>
      <w:divBdr>
        <w:top w:val="none" w:sz="0" w:space="0" w:color="auto"/>
        <w:left w:val="none" w:sz="0" w:space="0" w:color="auto"/>
        <w:bottom w:val="none" w:sz="0" w:space="0" w:color="auto"/>
        <w:right w:val="none" w:sz="0" w:space="0" w:color="auto"/>
      </w:divBdr>
      <w:divsChild>
        <w:div w:id="104546976">
          <w:marLeft w:val="0"/>
          <w:marRight w:val="0"/>
          <w:marTop w:val="0"/>
          <w:marBottom w:val="0"/>
          <w:divBdr>
            <w:top w:val="none" w:sz="0" w:space="0" w:color="auto"/>
            <w:left w:val="none" w:sz="0" w:space="0" w:color="auto"/>
            <w:bottom w:val="none" w:sz="0" w:space="0" w:color="auto"/>
            <w:right w:val="none" w:sz="0" w:space="0" w:color="auto"/>
          </w:divBdr>
        </w:div>
      </w:divsChild>
    </w:div>
    <w:div w:id="388266724">
      <w:bodyDiv w:val="1"/>
      <w:marLeft w:val="0"/>
      <w:marRight w:val="0"/>
      <w:marTop w:val="0"/>
      <w:marBottom w:val="0"/>
      <w:divBdr>
        <w:top w:val="none" w:sz="0" w:space="0" w:color="auto"/>
        <w:left w:val="none" w:sz="0" w:space="0" w:color="auto"/>
        <w:bottom w:val="none" w:sz="0" w:space="0" w:color="auto"/>
        <w:right w:val="none" w:sz="0" w:space="0" w:color="auto"/>
      </w:divBdr>
      <w:divsChild>
        <w:div w:id="1106998608">
          <w:marLeft w:val="0"/>
          <w:marRight w:val="0"/>
          <w:marTop w:val="0"/>
          <w:marBottom w:val="0"/>
          <w:divBdr>
            <w:top w:val="none" w:sz="0" w:space="0" w:color="auto"/>
            <w:left w:val="none" w:sz="0" w:space="0" w:color="auto"/>
            <w:bottom w:val="none" w:sz="0" w:space="0" w:color="auto"/>
            <w:right w:val="none" w:sz="0" w:space="0" w:color="auto"/>
          </w:divBdr>
        </w:div>
      </w:divsChild>
    </w:div>
    <w:div w:id="446237636">
      <w:bodyDiv w:val="1"/>
      <w:marLeft w:val="0"/>
      <w:marRight w:val="0"/>
      <w:marTop w:val="0"/>
      <w:marBottom w:val="0"/>
      <w:divBdr>
        <w:top w:val="none" w:sz="0" w:space="0" w:color="auto"/>
        <w:left w:val="none" w:sz="0" w:space="0" w:color="auto"/>
        <w:bottom w:val="none" w:sz="0" w:space="0" w:color="auto"/>
        <w:right w:val="none" w:sz="0" w:space="0" w:color="auto"/>
      </w:divBdr>
      <w:divsChild>
        <w:div w:id="977881881">
          <w:marLeft w:val="0"/>
          <w:marRight w:val="0"/>
          <w:marTop w:val="0"/>
          <w:marBottom w:val="0"/>
          <w:divBdr>
            <w:top w:val="none" w:sz="0" w:space="0" w:color="auto"/>
            <w:left w:val="none" w:sz="0" w:space="0" w:color="auto"/>
            <w:bottom w:val="none" w:sz="0" w:space="0" w:color="auto"/>
            <w:right w:val="none" w:sz="0" w:space="0" w:color="auto"/>
          </w:divBdr>
        </w:div>
      </w:divsChild>
    </w:div>
    <w:div w:id="468744777">
      <w:bodyDiv w:val="1"/>
      <w:marLeft w:val="0"/>
      <w:marRight w:val="0"/>
      <w:marTop w:val="0"/>
      <w:marBottom w:val="0"/>
      <w:divBdr>
        <w:top w:val="none" w:sz="0" w:space="0" w:color="auto"/>
        <w:left w:val="none" w:sz="0" w:space="0" w:color="auto"/>
        <w:bottom w:val="none" w:sz="0" w:space="0" w:color="auto"/>
        <w:right w:val="none" w:sz="0" w:space="0" w:color="auto"/>
      </w:divBdr>
      <w:divsChild>
        <w:div w:id="432016219">
          <w:marLeft w:val="0"/>
          <w:marRight w:val="0"/>
          <w:marTop w:val="0"/>
          <w:marBottom w:val="0"/>
          <w:divBdr>
            <w:top w:val="none" w:sz="0" w:space="0" w:color="auto"/>
            <w:left w:val="none" w:sz="0" w:space="0" w:color="auto"/>
            <w:bottom w:val="none" w:sz="0" w:space="0" w:color="auto"/>
            <w:right w:val="none" w:sz="0" w:space="0" w:color="auto"/>
          </w:divBdr>
        </w:div>
      </w:divsChild>
    </w:div>
    <w:div w:id="488907853">
      <w:bodyDiv w:val="1"/>
      <w:marLeft w:val="0"/>
      <w:marRight w:val="0"/>
      <w:marTop w:val="0"/>
      <w:marBottom w:val="0"/>
      <w:divBdr>
        <w:top w:val="none" w:sz="0" w:space="0" w:color="auto"/>
        <w:left w:val="none" w:sz="0" w:space="0" w:color="auto"/>
        <w:bottom w:val="none" w:sz="0" w:space="0" w:color="auto"/>
        <w:right w:val="none" w:sz="0" w:space="0" w:color="auto"/>
      </w:divBdr>
      <w:divsChild>
        <w:div w:id="1686402194">
          <w:marLeft w:val="0"/>
          <w:marRight w:val="0"/>
          <w:marTop w:val="0"/>
          <w:marBottom w:val="0"/>
          <w:divBdr>
            <w:top w:val="none" w:sz="0" w:space="0" w:color="auto"/>
            <w:left w:val="none" w:sz="0" w:space="0" w:color="auto"/>
            <w:bottom w:val="none" w:sz="0" w:space="0" w:color="auto"/>
            <w:right w:val="none" w:sz="0" w:space="0" w:color="auto"/>
          </w:divBdr>
        </w:div>
      </w:divsChild>
    </w:div>
    <w:div w:id="551043332">
      <w:bodyDiv w:val="1"/>
      <w:marLeft w:val="0"/>
      <w:marRight w:val="0"/>
      <w:marTop w:val="0"/>
      <w:marBottom w:val="0"/>
      <w:divBdr>
        <w:top w:val="none" w:sz="0" w:space="0" w:color="auto"/>
        <w:left w:val="none" w:sz="0" w:space="0" w:color="auto"/>
        <w:bottom w:val="none" w:sz="0" w:space="0" w:color="auto"/>
        <w:right w:val="none" w:sz="0" w:space="0" w:color="auto"/>
      </w:divBdr>
      <w:divsChild>
        <w:div w:id="2126844319">
          <w:marLeft w:val="0"/>
          <w:marRight w:val="0"/>
          <w:marTop w:val="0"/>
          <w:marBottom w:val="0"/>
          <w:divBdr>
            <w:top w:val="none" w:sz="0" w:space="0" w:color="auto"/>
            <w:left w:val="none" w:sz="0" w:space="0" w:color="auto"/>
            <w:bottom w:val="none" w:sz="0" w:space="0" w:color="auto"/>
            <w:right w:val="none" w:sz="0" w:space="0" w:color="auto"/>
          </w:divBdr>
        </w:div>
      </w:divsChild>
    </w:div>
    <w:div w:id="564342597">
      <w:bodyDiv w:val="1"/>
      <w:marLeft w:val="0"/>
      <w:marRight w:val="0"/>
      <w:marTop w:val="0"/>
      <w:marBottom w:val="0"/>
      <w:divBdr>
        <w:top w:val="none" w:sz="0" w:space="0" w:color="auto"/>
        <w:left w:val="none" w:sz="0" w:space="0" w:color="auto"/>
        <w:bottom w:val="none" w:sz="0" w:space="0" w:color="auto"/>
        <w:right w:val="none" w:sz="0" w:space="0" w:color="auto"/>
      </w:divBdr>
      <w:divsChild>
        <w:div w:id="1547138037">
          <w:marLeft w:val="0"/>
          <w:marRight w:val="0"/>
          <w:marTop w:val="0"/>
          <w:marBottom w:val="0"/>
          <w:divBdr>
            <w:top w:val="none" w:sz="0" w:space="0" w:color="auto"/>
            <w:left w:val="none" w:sz="0" w:space="0" w:color="auto"/>
            <w:bottom w:val="none" w:sz="0" w:space="0" w:color="auto"/>
            <w:right w:val="none" w:sz="0" w:space="0" w:color="auto"/>
          </w:divBdr>
        </w:div>
      </w:divsChild>
    </w:div>
    <w:div w:id="604504171">
      <w:bodyDiv w:val="1"/>
      <w:marLeft w:val="0"/>
      <w:marRight w:val="0"/>
      <w:marTop w:val="0"/>
      <w:marBottom w:val="0"/>
      <w:divBdr>
        <w:top w:val="none" w:sz="0" w:space="0" w:color="auto"/>
        <w:left w:val="none" w:sz="0" w:space="0" w:color="auto"/>
        <w:bottom w:val="none" w:sz="0" w:space="0" w:color="auto"/>
        <w:right w:val="none" w:sz="0" w:space="0" w:color="auto"/>
      </w:divBdr>
      <w:divsChild>
        <w:div w:id="1880510897">
          <w:marLeft w:val="0"/>
          <w:marRight w:val="0"/>
          <w:marTop w:val="0"/>
          <w:marBottom w:val="0"/>
          <w:divBdr>
            <w:top w:val="none" w:sz="0" w:space="0" w:color="auto"/>
            <w:left w:val="none" w:sz="0" w:space="0" w:color="auto"/>
            <w:bottom w:val="none" w:sz="0" w:space="0" w:color="auto"/>
            <w:right w:val="none" w:sz="0" w:space="0" w:color="auto"/>
          </w:divBdr>
        </w:div>
      </w:divsChild>
    </w:div>
    <w:div w:id="692804139">
      <w:bodyDiv w:val="1"/>
      <w:marLeft w:val="0"/>
      <w:marRight w:val="0"/>
      <w:marTop w:val="0"/>
      <w:marBottom w:val="0"/>
      <w:divBdr>
        <w:top w:val="none" w:sz="0" w:space="0" w:color="auto"/>
        <w:left w:val="none" w:sz="0" w:space="0" w:color="auto"/>
        <w:bottom w:val="none" w:sz="0" w:space="0" w:color="auto"/>
        <w:right w:val="none" w:sz="0" w:space="0" w:color="auto"/>
      </w:divBdr>
      <w:divsChild>
        <w:div w:id="1563445407">
          <w:marLeft w:val="0"/>
          <w:marRight w:val="0"/>
          <w:marTop w:val="0"/>
          <w:marBottom w:val="0"/>
          <w:divBdr>
            <w:top w:val="none" w:sz="0" w:space="0" w:color="auto"/>
            <w:left w:val="none" w:sz="0" w:space="0" w:color="auto"/>
            <w:bottom w:val="none" w:sz="0" w:space="0" w:color="auto"/>
            <w:right w:val="none" w:sz="0" w:space="0" w:color="auto"/>
          </w:divBdr>
        </w:div>
      </w:divsChild>
    </w:div>
    <w:div w:id="740324090">
      <w:bodyDiv w:val="1"/>
      <w:marLeft w:val="0"/>
      <w:marRight w:val="0"/>
      <w:marTop w:val="0"/>
      <w:marBottom w:val="0"/>
      <w:divBdr>
        <w:top w:val="none" w:sz="0" w:space="0" w:color="auto"/>
        <w:left w:val="none" w:sz="0" w:space="0" w:color="auto"/>
        <w:bottom w:val="none" w:sz="0" w:space="0" w:color="auto"/>
        <w:right w:val="none" w:sz="0" w:space="0" w:color="auto"/>
      </w:divBdr>
      <w:divsChild>
        <w:div w:id="780801080">
          <w:marLeft w:val="0"/>
          <w:marRight w:val="0"/>
          <w:marTop w:val="0"/>
          <w:marBottom w:val="0"/>
          <w:divBdr>
            <w:top w:val="none" w:sz="0" w:space="0" w:color="auto"/>
            <w:left w:val="none" w:sz="0" w:space="0" w:color="auto"/>
            <w:bottom w:val="none" w:sz="0" w:space="0" w:color="auto"/>
            <w:right w:val="none" w:sz="0" w:space="0" w:color="auto"/>
          </w:divBdr>
        </w:div>
      </w:divsChild>
    </w:div>
    <w:div w:id="932402259">
      <w:bodyDiv w:val="1"/>
      <w:marLeft w:val="0"/>
      <w:marRight w:val="0"/>
      <w:marTop w:val="0"/>
      <w:marBottom w:val="0"/>
      <w:divBdr>
        <w:top w:val="none" w:sz="0" w:space="0" w:color="auto"/>
        <w:left w:val="none" w:sz="0" w:space="0" w:color="auto"/>
        <w:bottom w:val="none" w:sz="0" w:space="0" w:color="auto"/>
        <w:right w:val="none" w:sz="0" w:space="0" w:color="auto"/>
      </w:divBdr>
      <w:divsChild>
        <w:div w:id="2110156269">
          <w:marLeft w:val="0"/>
          <w:marRight w:val="0"/>
          <w:marTop w:val="0"/>
          <w:marBottom w:val="0"/>
          <w:divBdr>
            <w:top w:val="none" w:sz="0" w:space="0" w:color="auto"/>
            <w:left w:val="none" w:sz="0" w:space="0" w:color="auto"/>
            <w:bottom w:val="none" w:sz="0" w:space="0" w:color="auto"/>
            <w:right w:val="none" w:sz="0" w:space="0" w:color="auto"/>
          </w:divBdr>
        </w:div>
      </w:divsChild>
    </w:div>
    <w:div w:id="972978007">
      <w:bodyDiv w:val="1"/>
      <w:marLeft w:val="0"/>
      <w:marRight w:val="0"/>
      <w:marTop w:val="0"/>
      <w:marBottom w:val="0"/>
      <w:divBdr>
        <w:top w:val="none" w:sz="0" w:space="0" w:color="auto"/>
        <w:left w:val="none" w:sz="0" w:space="0" w:color="auto"/>
        <w:bottom w:val="none" w:sz="0" w:space="0" w:color="auto"/>
        <w:right w:val="none" w:sz="0" w:space="0" w:color="auto"/>
      </w:divBdr>
      <w:divsChild>
        <w:div w:id="1435858836">
          <w:marLeft w:val="0"/>
          <w:marRight w:val="0"/>
          <w:marTop w:val="0"/>
          <w:marBottom w:val="0"/>
          <w:divBdr>
            <w:top w:val="none" w:sz="0" w:space="0" w:color="auto"/>
            <w:left w:val="none" w:sz="0" w:space="0" w:color="auto"/>
            <w:bottom w:val="none" w:sz="0" w:space="0" w:color="auto"/>
            <w:right w:val="none" w:sz="0" w:space="0" w:color="auto"/>
          </w:divBdr>
        </w:div>
        <w:div w:id="655836994">
          <w:marLeft w:val="0"/>
          <w:marRight w:val="0"/>
          <w:marTop w:val="0"/>
          <w:marBottom w:val="0"/>
          <w:divBdr>
            <w:top w:val="none" w:sz="0" w:space="0" w:color="auto"/>
            <w:left w:val="none" w:sz="0" w:space="0" w:color="auto"/>
            <w:bottom w:val="none" w:sz="0" w:space="0" w:color="auto"/>
            <w:right w:val="none" w:sz="0" w:space="0" w:color="auto"/>
          </w:divBdr>
        </w:div>
      </w:divsChild>
    </w:div>
    <w:div w:id="1022784017">
      <w:bodyDiv w:val="1"/>
      <w:marLeft w:val="0"/>
      <w:marRight w:val="0"/>
      <w:marTop w:val="0"/>
      <w:marBottom w:val="0"/>
      <w:divBdr>
        <w:top w:val="none" w:sz="0" w:space="0" w:color="auto"/>
        <w:left w:val="none" w:sz="0" w:space="0" w:color="auto"/>
        <w:bottom w:val="none" w:sz="0" w:space="0" w:color="auto"/>
        <w:right w:val="none" w:sz="0" w:space="0" w:color="auto"/>
      </w:divBdr>
      <w:divsChild>
        <w:div w:id="1328942493">
          <w:marLeft w:val="0"/>
          <w:marRight w:val="0"/>
          <w:marTop w:val="0"/>
          <w:marBottom w:val="0"/>
          <w:divBdr>
            <w:top w:val="none" w:sz="0" w:space="0" w:color="auto"/>
            <w:left w:val="none" w:sz="0" w:space="0" w:color="auto"/>
            <w:bottom w:val="none" w:sz="0" w:space="0" w:color="auto"/>
            <w:right w:val="none" w:sz="0" w:space="0" w:color="auto"/>
          </w:divBdr>
        </w:div>
      </w:divsChild>
    </w:div>
    <w:div w:id="1076632238">
      <w:bodyDiv w:val="1"/>
      <w:marLeft w:val="0"/>
      <w:marRight w:val="0"/>
      <w:marTop w:val="0"/>
      <w:marBottom w:val="0"/>
      <w:divBdr>
        <w:top w:val="none" w:sz="0" w:space="0" w:color="auto"/>
        <w:left w:val="none" w:sz="0" w:space="0" w:color="auto"/>
        <w:bottom w:val="none" w:sz="0" w:space="0" w:color="auto"/>
        <w:right w:val="none" w:sz="0" w:space="0" w:color="auto"/>
      </w:divBdr>
      <w:divsChild>
        <w:div w:id="1996495018">
          <w:marLeft w:val="0"/>
          <w:marRight w:val="0"/>
          <w:marTop w:val="0"/>
          <w:marBottom w:val="0"/>
          <w:divBdr>
            <w:top w:val="none" w:sz="0" w:space="0" w:color="auto"/>
            <w:left w:val="none" w:sz="0" w:space="0" w:color="auto"/>
            <w:bottom w:val="none" w:sz="0" w:space="0" w:color="auto"/>
            <w:right w:val="none" w:sz="0" w:space="0" w:color="auto"/>
          </w:divBdr>
        </w:div>
      </w:divsChild>
    </w:div>
    <w:div w:id="1127436505">
      <w:bodyDiv w:val="1"/>
      <w:marLeft w:val="0"/>
      <w:marRight w:val="0"/>
      <w:marTop w:val="0"/>
      <w:marBottom w:val="0"/>
      <w:divBdr>
        <w:top w:val="none" w:sz="0" w:space="0" w:color="auto"/>
        <w:left w:val="none" w:sz="0" w:space="0" w:color="auto"/>
        <w:bottom w:val="none" w:sz="0" w:space="0" w:color="auto"/>
        <w:right w:val="none" w:sz="0" w:space="0" w:color="auto"/>
      </w:divBdr>
      <w:divsChild>
        <w:div w:id="1906454570">
          <w:marLeft w:val="0"/>
          <w:marRight w:val="0"/>
          <w:marTop w:val="0"/>
          <w:marBottom w:val="0"/>
          <w:divBdr>
            <w:top w:val="none" w:sz="0" w:space="0" w:color="auto"/>
            <w:left w:val="none" w:sz="0" w:space="0" w:color="auto"/>
            <w:bottom w:val="none" w:sz="0" w:space="0" w:color="auto"/>
            <w:right w:val="none" w:sz="0" w:space="0" w:color="auto"/>
          </w:divBdr>
        </w:div>
      </w:divsChild>
    </w:div>
    <w:div w:id="1147165053">
      <w:bodyDiv w:val="1"/>
      <w:marLeft w:val="0"/>
      <w:marRight w:val="0"/>
      <w:marTop w:val="0"/>
      <w:marBottom w:val="0"/>
      <w:divBdr>
        <w:top w:val="none" w:sz="0" w:space="0" w:color="auto"/>
        <w:left w:val="none" w:sz="0" w:space="0" w:color="auto"/>
        <w:bottom w:val="none" w:sz="0" w:space="0" w:color="auto"/>
        <w:right w:val="none" w:sz="0" w:space="0" w:color="auto"/>
      </w:divBdr>
    </w:div>
    <w:div w:id="1354959652">
      <w:bodyDiv w:val="1"/>
      <w:marLeft w:val="0"/>
      <w:marRight w:val="0"/>
      <w:marTop w:val="0"/>
      <w:marBottom w:val="0"/>
      <w:divBdr>
        <w:top w:val="none" w:sz="0" w:space="0" w:color="auto"/>
        <w:left w:val="none" w:sz="0" w:space="0" w:color="auto"/>
        <w:bottom w:val="none" w:sz="0" w:space="0" w:color="auto"/>
        <w:right w:val="none" w:sz="0" w:space="0" w:color="auto"/>
      </w:divBdr>
      <w:divsChild>
        <w:div w:id="976105577">
          <w:marLeft w:val="0"/>
          <w:marRight w:val="0"/>
          <w:marTop w:val="0"/>
          <w:marBottom w:val="0"/>
          <w:divBdr>
            <w:top w:val="none" w:sz="0" w:space="0" w:color="auto"/>
            <w:left w:val="none" w:sz="0" w:space="0" w:color="auto"/>
            <w:bottom w:val="none" w:sz="0" w:space="0" w:color="auto"/>
            <w:right w:val="none" w:sz="0" w:space="0" w:color="auto"/>
          </w:divBdr>
        </w:div>
      </w:divsChild>
    </w:div>
    <w:div w:id="1371497262">
      <w:bodyDiv w:val="1"/>
      <w:marLeft w:val="0"/>
      <w:marRight w:val="0"/>
      <w:marTop w:val="0"/>
      <w:marBottom w:val="0"/>
      <w:divBdr>
        <w:top w:val="none" w:sz="0" w:space="0" w:color="auto"/>
        <w:left w:val="none" w:sz="0" w:space="0" w:color="auto"/>
        <w:bottom w:val="none" w:sz="0" w:space="0" w:color="auto"/>
        <w:right w:val="none" w:sz="0" w:space="0" w:color="auto"/>
      </w:divBdr>
      <w:divsChild>
        <w:div w:id="1931113075">
          <w:marLeft w:val="0"/>
          <w:marRight w:val="0"/>
          <w:marTop w:val="0"/>
          <w:marBottom w:val="0"/>
          <w:divBdr>
            <w:top w:val="none" w:sz="0" w:space="0" w:color="auto"/>
            <w:left w:val="none" w:sz="0" w:space="0" w:color="auto"/>
            <w:bottom w:val="none" w:sz="0" w:space="0" w:color="auto"/>
            <w:right w:val="none" w:sz="0" w:space="0" w:color="auto"/>
          </w:divBdr>
        </w:div>
      </w:divsChild>
    </w:div>
    <w:div w:id="1394431987">
      <w:bodyDiv w:val="1"/>
      <w:marLeft w:val="0"/>
      <w:marRight w:val="0"/>
      <w:marTop w:val="0"/>
      <w:marBottom w:val="0"/>
      <w:divBdr>
        <w:top w:val="none" w:sz="0" w:space="0" w:color="auto"/>
        <w:left w:val="none" w:sz="0" w:space="0" w:color="auto"/>
        <w:bottom w:val="none" w:sz="0" w:space="0" w:color="auto"/>
        <w:right w:val="none" w:sz="0" w:space="0" w:color="auto"/>
      </w:divBdr>
      <w:divsChild>
        <w:div w:id="1267925214">
          <w:marLeft w:val="0"/>
          <w:marRight w:val="0"/>
          <w:marTop w:val="0"/>
          <w:marBottom w:val="0"/>
          <w:divBdr>
            <w:top w:val="none" w:sz="0" w:space="0" w:color="auto"/>
            <w:left w:val="none" w:sz="0" w:space="0" w:color="auto"/>
            <w:bottom w:val="none" w:sz="0" w:space="0" w:color="auto"/>
            <w:right w:val="none" w:sz="0" w:space="0" w:color="auto"/>
          </w:divBdr>
        </w:div>
      </w:divsChild>
    </w:div>
    <w:div w:id="1442646554">
      <w:bodyDiv w:val="1"/>
      <w:marLeft w:val="0"/>
      <w:marRight w:val="0"/>
      <w:marTop w:val="0"/>
      <w:marBottom w:val="0"/>
      <w:divBdr>
        <w:top w:val="none" w:sz="0" w:space="0" w:color="auto"/>
        <w:left w:val="none" w:sz="0" w:space="0" w:color="auto"/>
        <w:bottom w:val="none" w:sz="0" w:space="0" w:color="auto"/>
        <w:right w:val="none" w:sz="0" w:space="0" w:color="auto"/>
      </w:divBdr>
      <w:divsChild>
        <w:div w:id="1558666732">
          <w:marLeft w:val="0"/>
          <w:marRight w:val="0"/>
          <w:marTop w:val="0"/>
          <w:marBottom w:val="0"/>
          <w:divBdr>
            <w:top w:val="none" w:sz="0" w:space="0" w:color="auto"/>
            <w:left w:val="none" w:sz="0" w:space="0" w:color="auto"/>
            <w:bottom w:val="none" w:sz="0" w:space="0" w:color="auto"/>
            <w:right w:val="none" w:sz="0" w:space="0" w:color="auto"/>
          </w:divBdr>
        </w:div>
      </w:divsChild>
    </w:div>
    <w:div w:id="1462385997">
      <w:bodyDiv w:val="1"/>
      <w:marLeft w:val="0"/>
      <w:marRight w:val="0"/>
      <w:marTop w:val="0"/>
      <w:marBottom w:val="0"/>
      <w:divBdr>
        <w:top w:val="none" w:sz="0" w:space="0" w:color="auto"/>
        <w:left w:val="none" w:sz="0" w:space="0" w:color="auto"/>
        <w:bottom w:val="none" w:sz="0" w:space="0" w:color="auto"/>
        <w:right w:val="none" w:sz="0" w:space="0" w:color="auto"/>
      </w:divBdr>
      <w:divsChild>
        <w:div w:id="333846772">
          <w:marLeft w:val="0"/>
          <w:marRight w:val="0"/>
          <w:marTop w:val="0"/>
          <w:marBottom w:val="0"/>
          <w:divBdr>
            <w:top w:val="none" w:sz="0" w:space="0" w:color="auto"/>
            <w:left w:val="none" w:sz="0" w:space="0" w:color="auto"/>
            <w:bottom w:val="none" w:sz="0" w:space="0" w:color="auto"/>
            <w:right w:val="none" w:sz="0" w:space="0" w:color="auto"/>
          </w:divBdr>
        </w:div>
      </w:divsChild>
    </w:div>
    <w:div w:id="1500076772">
      <w:bodyDiv w:val="1"/>
      <w:marLeft w:val="0"/>
      <w:marRight w:val="0"/>
      <w:marTop w:val="0"/>
      <w:marBottom w:val="0"/>
      <w:divBdr>
        <w:top w:val="none" w:sz="0" w:space="0" w:color="auto"/>
        <w:left w:val="none" w:sz="0" w:space="0" w:color="auto"/>
        <w:bottom w:val="none" w:sz="0" w:space="0" w:color="auto"/>
        <w:right w:val="none" w:sz="0" w:space="0" w:color="auto"/>
      </w:divBdr>
      <w:divsChild>
        <w:div w:id="961617297">
          <w:marLeft w:val="0"/>
          <w:marRight w:val="0"/>
          <w:marTop w:val="0"/>
          <w:marBottom w:val="0"/>
          <w:divBdr>
            <w:top w:val="none" w:sz="0" w:space="0" w:color="auto"/>
            <w:left w:val="none" w:sz="0" w:space="0" w:color="auto"/>
            <w:bottom w:val="none" w:sz="0" w:space="0" w:color="auto"/>
            <w:right w:val="none" w:sz="0" w:space="0" w:color="auto"/>
          </w:divBdr>
        </w:div>
      </w:divsChild>
    </w:div>
    <w:div w:id="1685594083">
      <w:bodyDiv w:val="1"/>
      <w:marLeft w:val="0"/>
      <w:marRight w:val="0"/>
      <w:marTop w:val="0"/>
      <w:marBottom w:val="0"/>
      <w:divBdr>
        <w:top w:val="none" w:sz="0" w:space="0" w:color="auto"/>
        <w:left w:val="none" w:sz="0" w:space="0" w:color="auto"/>
        <w:bottom w:val="none" w:sz="0" w:space="0" w:color="auto"/>
        <w:right w:val="none" w:sz="0" w:space="0" w:color="auto"/>
      </w:divBdr>
    </w:div>
    <w:div w:id="1785074809">
      <w:bodyDiv w:val="1"/>
      <w:marLeft w:val="0"/>
      <w:marRight w:val="0"/>
      <w:marTop w:val="0"/>
      <w:marBottom w:val="0"/>
      <w:divBdr>
        <w:top w:val="none" w:sz="0" w:space="0" w:color="auto"/>
        <w:left w:val="none" w:sz="0" w:space="0" w:color="auto"/>
        <w:bottom w:val="none" w:sz="0" w:space="0" w:color="auto"/>
        <w:right w:val="none" w:sz="0" w:space="0" w:color="auto"/>
      </w:divBdr>
      <w:divsChild>
        <w:div w:id="363602145">
          <w:marLeft w:val="0"/>
          <w:marRight w:val="0"/>
          <w:marTop w:val="0"/>
          <w:marBottom w:val="0"/>
          <w:divBdr>
            <w:top w:val="none" w:sz="0" w:space="0" w:color="auto"/>
            <w:left w:val="none" w:sz="0" w:space="0" w:color="auto"/>
            <w:bottom w:val="none" w:sz="0" w:space="0" w:color="auto"/>
            <w:right w:val="none" w:sz="0" w:space="0" w:color="auto"/>
          </w:divBdr>
        </w:div>
      </w:divsChild>
    </w:div>
    <w:div w:id="1881473895">
      <w:bodyDiv w:val="1"/>
      <w:marLeft w:val="0"/>
      <w:marRight w:val="0"/>
      <w:marTop w:val="0"/>
      <w:marBottom w:val="0"/>
      <w:divBdr>
        <w:top w:val="none" w:sz="0" w:space="0" w:color="auto"/>
        <w:left w:val="none" w:sz="0" w:space="0" w:color="auto"/>
        <w:bottom w:val="none" w:sz="0" w:space="0" w:color="auto"/>
        <w:right w:val="none" w:sz="0" w:space="0" w:color="auto"/>
      </w:divBdr>
      <w:divsChild>
        <w:div w:id="1391156088">
          <w:marLeft w:val="0"/>
          <w:marRight w:val="0"/>
          <w:marTop w:val="0"/>
          <w:marBottom w:val="0"/>
          <w:divBdr>
            <w:top w:val="none" w:sz="0" w:space="0" w:color="auto"/>
            <w:left w:val="none" w:sz="0" w:space="0" w:color="auto"/>
            <w:bottom w:val="none" w:sz="0" w:space="0" w:color="auto"/>
            <w:right w:val="none" w:sz="0" w:space="0" w:color="auto"/>
          </w:divBdr>
        </w:div>
        <w:div w:id="637539699">
          <w:marLeft w:val="0"/>
          <w:marRight w:val="0"/>
          <w:marTop w:val="0"/>
          <w:marBottom w:val="0"/>
          <w:divBdr>
            <w:top w:val="none" w:sz="0" w:space="0" w:color="auto"/>
            <w:left w:val="none" w:sz="0" w:space="0" w:color="auto"/>
            <w:bottom w:val="none" w:sz="0" w:space="0" w:color="auto"/>
            <w:right w:val="none" w:sz="0" w:space="0" w:color="auto"/>
          </w:divBdr>
        </w:div>
      </w:divsChild>
    </w:div>
    <w:div w:id="1935671359">
      <w:bodyDiv w:val="1"/>
      <w:marLeft w:val="0"/>
      <w:marRight w:val="0"/>
      <w:marTop w:val="0"/>
      <w:marBottom w:val="0"/>
      <w:divBdr>
        <w:top w:val="none" w:sz="0" w:space="0" w:color="auto"/>
        <w:left w:val="none" w:sz="0" w:space="0" w:color="auto"/>
        <w:bottom w:val="none" w:sz="0" w:space="0" w:color="auto"/>
        <w:right w:val="none" w:sz="0" w:space="0" w:color="auto"/>
      </w:divBdr>
      <w:divsChild>
        <w:div w:id="1782332460">
          <w:marLeft w:val="0"/>
          <w:marRight w:val="0"/>
          <w:marTop w:val="0"/>
          <w:marBottom w:val="0"/>
          <w:divBdr>
            <w:top w:val="none" w:sz="0" w:space="0" w:color="auto"/>
            <w:left w:val="none" w:sz="0" w:space="0" w:color="auto"/>
            <w:bottom w:val="none" w:sz="0" w:space="0" w:color="auto"/>
            <w:right w:val="none" w:sz="0" w:space="0" w:color="auto"/>
          </w:divBdr>
        </w:div>
      </w:divsChild>
    </w:div>
    <w:div w:id="1935898794">
      <w:bodyDiv w:val="1"/>
      <w:marLeft w:val="0"/>
      <w:marRight w:val="0"/>
      <w:marTop w:val="0"/>
      <w:marBottom w:val="0"/>
      <w:divBdr>
        <w:top w:val="none" w:sz="0" w:space="0" w:color="auto"/>
        <w:left w:val="none" w:sz="0" w:space="0" w:color="auto"/>
        <w:bottom w:val="none" w:sz="0" w:space="0" w:color="auto"/>
        <w:right w:val="none" w:sz="0" w:space="0" w:color="auto"/>
      </w:divBdr>
      <w:divsChild>
        <w:div w:id="1591616110">
          <w:marLeft w:val="0"/>
          <w:marRight w:val="0"/>
          <w:marTop w:val="0"/>
          <w:marBottom w:val="0"/>
          <w:divBdr>
            <w:top w:val="none" w:sz="0" w:space="0" w:color="auto"/>
            <w:left w:val="none" w:sz="0" w:space="0" w:color="auto"/>
            <w:bottom w:val="none" w:sz="0" w:space="0" w:color="auto"/>
            <w:right w:val="none" w:sz="0" w:space="0" w:color="auto"/>
          </w:divBdr>
        </w:div>
      </w:divsChild>
    </w:div>
    <w:div w:id="2038385699">
      <w:bodyDiv w:val="1"/>
      <w:marLeft w:val="0"/>
      <w:marRight w:val="0"/>
      <w:marTop w:val="0"/>
      <w:marBottom w:val="0"/>
      <w:divBdr>
        <w:top w:val="none" w:sz="0" w:space="0" w:color="auto"/>
        <w:left w:val="none" w:sz="0" w:space="0" w:color="auto"/>
        <w:bottom w:val="none" w:sz="0" w:space="0" w:color="auto"/>
        <w:right w:val="none" w:sz="0" w:space="0" w:color="auto"/>
      </w:divBdr>
      <w:divsChild>
        <w:div w:id="310411029">
          <w:marLeft w:val="0"/>
          <w:marRight w:val="0"/>
          <w:marTop w:val="0"/>
          <w:marBottom w:val="0"/>
          <w:divBdr>
            <w:top w:val="none" w:sz="0" w:space="0" w:color="auto"/>
            <w:left w:val="none" w:sz="0" w:space="0" w:color="auto"/>
            <w:bottom w:val="none" w:sz="0" w:space="0" w:color="auto"/>
            <w:right w:val="none" w:sz="0" w:space="0" w:color="auto"/>
          </w:divBdr>
        </w:div>
      </w:divsChild>
    </w:div>
    <w:div w:id="2051176484">
      <w:bodyDiv w:val="1"/>
      <w:marLeft w:val="0"/>
      <w:marRight w:val="0"/>
      <w:marTop w:val="0"/>
      <w:marBottom w:val="0"/>
      <w:divBdr>
        <w:top w:val="none" w:sz="0" w:space="0" w:color="auto"/>
        <w:left w:val="none" w:sz="0" w:space="0" w:color="auto"/>
        <w:bottom w:val="none" w:sz="0" w:space="0" w:color="auto"/>
        <w:right w:val="none" w:sz="0" w:space="0" w:color="auto"/>
      </w:divBdr>
      <w:divsChild>
        <w:div w:id="540942108">
          <w:marLeft w:val="0"/>
          <w:marRight w:val="0"/>
          <w:marTop w:val="0"/>
          <w:marBottom w:val="0"/>
          <w:divBdr>
            <w:top w:val="none" w:sz="0" w:space="0" w:color="auto"/>
            <w:left w:val="none" w:sz="0" w:space="0" w:color="auto"/>
            <w:bottom w:val="none" w:sz="0" w:space="0" w:color="auto"/>
            <w:right w:val="none" w:sz="0" w:space="0" w:color="auto"/>
          </w:divBdr>
        </w:div>
      </w:divsChild>
    </w:div>
    <w:div w:id="2144886538">
      <w:bodyDiv w:val="1"/>
      <w:marLeft w:val="0"/>
      <w:marRight w:val="0"/>
      <w:marTop w:val="0"/>
      <w:marBottom w:val="0"/>
      <w:divBdr>
        <w:top w:val="none" w:sz="0" w:space="0" w:color="auto"/>
        <w:left w:val="none" w:sz="0" w:space="0" w:color="auto"/>
        <w:bottom w:val="none" w:sz="0" w:space="0" w:color="auto"/>
        <w:right w:val="none" w:sz="0" w:space="0" w:color="auto"/>
      </w:divBdr>
      <w:divsChild>
        <w:div w:id="1187526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ica.com/Paper-IAAC11-IAAC11_078.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2139/ssrn.2372965" TargetMode="External"/><Relationship Id="rId5" Type="http://schemas.openxmlformats.org/officeDocument/2006/relationships/webSettings" Target="webSettings.xml"/><Relationship Id="rId10" Type="http://schemas.openxmlformats.org/officeDocument/2006/relationships/hyperlink" Target="https://ssrn.com/abstract=2372965" TargetMode="External"/><Relationship Id="rId4" Type="http://schemas.openxmlformats.org/officeDocument/2006/relationships/settings" Target="settings.xml"/><Relationship Id="rId9" Type="http://schemas.openxmlformats.org/officeDocument/2006/relationships/hyperlink" Target="https://www.civilica.com/Paper-FNCAM01-FNCAM01_138.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BCFEA-DC33-4FBE-8FFD-5B339EAA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6006</Words>
  <Characters>34235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dehkade</dc:creator>
  <cp:lastModifiedBy>dehkade</cp:lastModifiedBy>
  <cp:revision>7</cp:revision>
  <cp:lastPrinted>2018-06-20T20:19:00Z</cp:lastPrinted>
  <dcterms:created xsi:type="dcterms:W3CDTF">2018-06-20T20:19:00Z</dcterms:created>
  <dcterms:modified xsi:type="dcterms:W3CDTF">2018-06-21T12:08:00Z</dcterms:modified>
</cp:coreProperties>
</file>