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4BC5B6" w14:textId="77777777" w:rsidR="00D84E62" w:rsidRDefault="00D84E62" w:rsidP="00D84E62">
      <w:pPr>
        <w:spacing w:after="0"/>
        <w:jc w:val="center"/>
        <w:rPr>
          <w:b/>
          <w:bCs/>
          <w:sz w:val="24"/>
          <w:szCs w:val="28"/>
          <w:rtl/>
        </w:rPr>
      </w:pPr>
    </w:p>
    <w:p w14:paraId="34ECAFAF" w14:textId="77777777" w:rsidR="00C1131D" w:rsidRPr="00AB71A5" w:rsidRDefault="00D767B5" w:rsidP="00C1131D">
      <w:pPr>
        <w:spacing w:line="360" w:lineRule="auto"/>
        <w:jc w:val="center"/>
        <w:rPr>
          <w:b/>
          <w:bCs/>
          <w:szCs w:val="32"/>
          <w:rtl/>
        </w:rPr>
      </w:pPr>
      <w:r w:rsidRPr="00D767B5">
        <w:rPr>
          <w:b/>
          <w:bCs/>
          <w:sz w:val="20"/>
          <w:szCs w:val="28"/>
          <w:rtl/>
          <w:lang w:bidi="ar-SA"/>
        </w:rPr>
        <w:t xml:space="preserve">نقش </w:t>
      </w:r>
      <w:r w:rsidRPr="00D767B5">
        <w:rPr>
          <w:rFonts w:hint="cs"/>
          <w:b/>
          <w:bCs/>
          <w:sz w:val="20"/>
          <w:szCs w:val="28"/>
          <w:rtl/>
          <w:lang w:bidi="ar-SA"/>
        </w:rPr>
        <w:t xml:space="preserve">ویتامین </w:t>
      </w:r>
      <w:r w:rsidRPr="00D767B5">
        <w:rPr>
          <w:b/>
          <w:bCs/>
          <w:sz w:val="26"/>
          <w:szCs w:val="26"/>
          <w:lang w:bidi="ar-SA"/>
        </w:rPr>
        <w:t>B</w:t>
      </w:r>
      <w:r w:rsidRPr="00D767B5">
        <w:rPr>
          <w:b/>
          <w:bCs/>
          <w:szCs w:val="32"/>
          <w:rtl/>
          <w:lang w:bidi="ar-SA"/>
        </w:rPr>
        <w:t xml:space="preserve"> </w:t>
      </w:r>
      <w:r w:rsidRPr="00D767B5">
        <w:rPr>
          <w:b/>
          <w:bCs/>
          <w:sz w:val="20"/>
          <w:szCs w:val="28"/>
          <w:rtl/>
          <w:lang w:bidi="ar-SA"/>
        </w:rPr>
        <w:t xml:space="preserve">در عفونت </w:t>
      </w:r>
      <w:r w:rsidRPr="00D767B5">
        <w:rPr>
          <w:b/>
          <w:bCs/>
          <w:sz w:val="26"/>
          <w:szCs w:val="26"/>
          <w:lang w:bidi="ar-SA"/>
        </w:rPr>
        <w:t>COVID-19</w:t>
      </w:r>
    </w:p>
    <w:p w14:paraId="771C9ADF" w14:textId="77777777" w:rsidR="00C136A2" w:rsidRPr="00C136A2" w:rsidRDefault="00C136A2" w:rsidP="00DF012A">
      <w:pPr>
        <w:spacing w:line="256" w:lineRule="auto"/>
        <w:jc w:val="center"/>
        <w:rPr>
          <w:sz w:val="20"/>
          <w:szCs w:val="22"/>
          <w:vertAlign w:val="superscript"/>
        </w:rPr>
      </w:pPr>
      <w:r w:rsidRPr="00C136A2">
        <w:rPr>
          <w:rFonts w:hint="cs"/>
          <w:b/>
          <w:bCs/>
          <w:sz w:val="24"/>
          <w:rtl/>
        </w:rPr>
        <w:t xml:space="preserve">حوریه ذاکر </w:t>
      </w:r>
      <w:r w:rsidRPr="00C136A2">
        <w:rPr>
          <w:rFonts w:hint="cs"/>
          <w:b/>
          <w:bCs/>
          <w:sz w:val="24"/>
          <w:vertAlign w:val="superscript"/>
          <w:rtl/>
        </w:rPr>
        <w:t>1</w:t>
      </w:r>
      <w:r w:rsidRPr="00C136A2">
        <w:rPr>
          <w:rFonts w:hint="cs"/>
          <w:b/>
          <w:bCs/>
          <w:sz w:val="24"/>
          <w:rtl/>
        </w:rPr>
        <w:t xml:space="preserve">، </w:t>
      </w:r>
      <w:r>
        <w:rPr>
          <w:rFonts w:hint="cs"/>
          <w:b/>
          <w:bCs/>
          <w:sz w:val="24"/>
          <w:rtl/>
        </w:rPr>
        <w:t>بهنام اشرفیان</w:t>
      </w:r>
      <w:r w:rsidRPr="00C136A2">
        <w:rPr>
          <w:rFonts w:hint="cs"/>
          <w:b/>
          <w:bCs/>
          <w:sz w:val="24"/>
          <w:rtl/>
        </w:rPr>
        <w:t xml:space="preserve"> </w:t>
      </w:r>
      <w:r w:rsidRPr="00C136A2">
        <w:rPr>
          <w:rFonts w:hint="cs"/>
          <w:b/>
          <w:bCs/>
          <w:sz w:val="24"/>
          <w:vertAlign w:val="superscript"/>
          <w:rtl/>
        </w:rPr>
        <w:t>2</w:t>
      </w:r>
      <w:r w:rsidRPr="00C136A2">
        <w:rPr>
          <w:rFonts w:hint="cs"/>
          <w:b/>
          <w:bCs/>
          <w:sz w:val="24"/>
          <w:rtl/>
        </w:rPr>
        <w:t xml:space="preserve"> و امیرحسین محمدی</w:t>
      </w:r>
      <w:r w:rsidRPr="00C136A2">
        <w:rPr>
          <w:rFonts w:hint="cs"/>
          <w:b/>
          <w:bCs/>
          <w:sz w:val="24"/>
          <w:vertAlign w:val="superscript"/>
          <w:rtl/>
        </w:rPr>
        <w:t xml:space="preserve"> </w:t>
      </w:r>
      <w:r w:rsidR="00DF012A">
        <w:rPr>
          <w:rFonts w:hint="cs"/>
          <w:b/>
          <w:bCs/>
          <w:sz w:val="24"/>
          <w:vertAlign w:val="superscript"/>
          <w:rtl/>
        </w:rPr>
        <w:t>3</w:t>
      </w:r>
      <w:r w:rsidRPr="00C136A2">
        <w:rPr>
          <w:rFonts w:hint="cs"/>
          <w:b/>
          <w:bCs/>
          <w:sz w:val="24"/>
          <w:vertAlign w:val="superscript"/>
          <w:rtl/>
        </w:rPr>
        <w:t>*</w:t>
      </w:r>
    </w:p>
    <w:p w14:paraId="1F6E5619" w14:textId="77777777" w:rsidR="00C136A2" w:rsidRPr="00C136A2" w:rsidRDefault="00C136A2" w:rsidP="00C136A2">
      <w:pPr>
        <w:spacing w:line="256" w:lineRule="auto"/>
        <w:jc w:val="center"/>
        <w:rPr>
          <w:sz w:val="20"/>
          <w:szCs w:val="22"/>
          <w:rtl/>
        </w:rPr>
      </w:pPr>
      <w:r w:rsidRPr="00C136A2">
        <w:rPr>
          <w:rFonts w:hint="cs"/>
          <w:sz w:val="20"/>
          <w:szCs w:val="22"/>
          <w:rtl/>
        </w:rPr>
        <w:t>1- کمیته تحقیقات دانشجویی، دانشگاه علوم پزشکی کاشان، کاشان، ایران</w:t>
      </w:r>
    </w:p>
    <w:p w14:paraId="66E9C4F0" w14:textId="77777777" w:rsidR="00C136A2" w:rsidRPr="00C136A2" w:rsidRDefault="00C136A2" w:rsidP="00C136A2">
      <w:pPr>
        <w:tabs>
          <w:tab w:val="center" w:pos="4535"/>
          <w:tab w:val="right" w:pos="9070"/>
        </w:tabs>
        <w:spacing w:line="256" w:lineRule="auto"/>
        <w:rPr>
          <w:sz w:val="20"/>
          <w:szCs w:val="22"/>
          <w:rtl/>
        </w:rPr>
      </w:pPr>
      <w:r w:rsidRPr="00C136A2">
        <w:rPr>
          <w:rFonts w:hint="cs"/>
          <w:sz w:val="20"/>
          <w:szCs w:val="22"/>
          <w:rtl/>
        </w:rPr>
        <w:tab/>
        <w:t>2- کارشناسی ارشد میکروبیولوژی، دانشگاه اصفهان، اصفهان،ایران</w:t>
      </w:r>
    </w:p>
    <w:p w14:paraId="31350C72" w14:textId="2B2E4E74" w:rsidR="00C136A2" w:rsidRPr="00C136A2" w:rsidRDefault="00DF012A" w:rsidP="00C136A2">
      <w:pPr>
        <w:tabs>
          <w:tab w:val="center" w:pos="4535"/>
          <w:tab w:val="right" w:pos="9070"/>
        </w:tabs>
        <w:spacing w:line="256" w:lineRule="auto"/>
        <w:jc w:val="center"/>
        <w:rPr>
          <w:sz w:val="20"/>
          <w:szCs w:val="22"/>
          <w:rtl/>
        </w:rPr>
      </w:pPr>
      <w:r>
        <w:rPr>
          <w:rFonts w:hint="cs"/>
          <w:sz w:val="20"/>
          <w:szCs w:val="22"/>
          <w:rtl/>
        </w:rPr>
        <w:t>3</w:t>
      </w:r>
      <w:r w:rsidR="00C136A2" w:rsidRPr="00C136A2">
        <w:rPr>
          <w:rFonts w:hint="cs"/>
          <w:sz w:val="20"/>
          <w:szCs w:val="22"/>
          <w:rtl/>
        </w:rPr>
        <w:t>- کارشناسی ارشد بیوشیمی بالینی، دانشگاه علوم پزشکی کاشان، کاشان، ایران</w:t>
      </w:r>
    </w:p>
    <w:p w14:paraId="5B2B4269" w14:textId="77777777" w:rsidR="00C136A2" w:rsidRPr="00C136A2" w:rsidRDefault="00C136A2" w:rsidP="00C136A2">
      <w:pPr>
        <w:bidi w:val="0"/>
        <w:spacing w:after="0" w:line="276" w:lineRule="auto"/>
        <w:jc w:val="center"/>
        <w:rPr>
          <w:b/>
          <w:bCs/>
          <w:sz w:val="24"/>
          <w:szCs w:val="28"/>
          <w:rtl/>
        </w:rPr>
      </w:pPr>
      <w:r w:rsidRPr="00C136A2">
        <w:rPr>
          <w:color w:val="0563C1"/>
          <w:sz w:val="20"/>
          <w:szCs w:val="22"/>
          <w:u w:val="single"/>
        </w:rPr>
        <w:t>921811353023s@gmail.com</w:t>
      </w:r>
    </w:p>
    <w:p w14:paraId="259F9D8C" w14:textId="77777777" w:rsidR="00BE227A" w:rsidRDefault="00BE227A" w:rsidP="00412D96">
      <w:pPr>
        <w:jc w:val="center"/>
        <w:rPr>
          <w:sz w:val="20"/>
          <w:szCs w:val="22"/>
          <w:rtl/>
        </w:rPr>
      </w:pPr>
    </w:p>
    <w:p w14:paraId="776BD0CF" w14:textId="77777777" w:rsidR="004327D9" w:rsidRDefault="004327D9" w:rsidP="00D767B5">
      <w:pPr>
        <w:spacing w:line="276" w:lineRule="auto"/>
        <w:rPr>
          <w:b/>
          <w:bCs/>
          <w:sz w:val="24"/>
          <w:szCs w:val="28"/>
          <w:rtl/>
        </w:rPr>
      </w:pPr>
    </w:p>
    <w:p w14:paraId="7E3683F1" w14:textId="77777777" w:rsidR="004327D9" w:rsidRDefault="004327D9" w:rsidP="00D767B5">
      <w:pPr>
        <w:spacing w:line="276" w:lineRule="auto"/>
        <w:rPr>
          <w:b/>
          <w:bCs/>
          <w:sz w:val="24"/>
          <w:szCs w:val="28"/>
          <w:rtl/>
        </w:rPr>
      </w:pPr>
      <w:r>
        <w:rPr>
          <w:rFonts w:hint="cs"/>
          <w:b/>
          <w:bCs/>
          <w:sz w:val="24"/>
          <w:szCs w:val="28"/>
          <w:rtl/>
        </w:rPr>
        <w:t>چکیده</w:t>
      </w:r>
    </w:p>
    <w:p w14:paraId="0C70A060" w14:textId="64772C1A" w:rsidR="00D767B5" w:rsidRPr="00663BA4" w:rsidRDefault="00C1131D" w:rsidP="00D767B5">
      <w:pPr>
        <w:spacing w:line="276" w:lineRule="auto"/>
        <w:jc w:val="both"/>
        <w:rPr>
          <w:rtl/>
        </w:rPr>
      </w:pPr>
      <w:r w:rsidRPr="00AB71A5">
        <w:rPr>
          <w:rFonts w:hint="cs"/>
          <w:b/>
          <w:bCs/>
          <w:rtl/>
        </w:rPr>
        <w:t>مقدمه:</w:t>
      </w:r>
      <w:r w:rsidRPr="00AB71A5">
        <w:rPr>
          <w:rFonts w:hint="cs"/>
          <w:rtl/>
        </w:rPr>
        <w:t xml:space="preserve"> </w:t>
      </w:r>
      <w:r w:rsidR="00D767B5" w:rsidRPr="00D07AB4">
        <w:rPr>
          <w:rtl/>
        </w:rPr>
        <w:t>ب</w:t>
      </w:r>
      <w:r w:rsidR="00D767B5" w:rsidRPr="00D07AB4">
        <w:rPr>
          <w:rFonts w:hint="cs"/>
          <w:rtl/>
        </w:rPr>
        <w:t>ی</w:t>
      </w:r>
      <w:r w:rsidR="00D767B5" w:rsidRPr="00D07AB4">
        <w:rPr>
          <w:rFonts w:hint="eastAsia"/>
          <w:rtl/>
        </w:rPr>
        <w:t>مار</w:t>
      </w:r>
      <w:r w:rsidR="00D767B5" w:rsidRPr="00D07AB4">
        <w:rPr>
          <w:rFonts w:hint="cs"/>
          <w:rtl/>
        </w:rPr>
        <w:t>ی</w:t>
      </w:r>
      <w:r w:rsidR="00D767B5" w:rsidRPr="00D07AB4">
        <w:rPr>
          <w:rtl/>
        </w:rPr>
        <w:t xml:space="preserve"> </w:t>
      </w:r>
      <w:r w:rsidR="00D767B5" w:rsidRPr="00D07AB4">
        <w:t>COVID-19</w:t>
      </w:r>
      <w:r w:rsidR="00D767B5" w:rsidRPr="00D07AB4">
        <w:rPr>
          <w:rtl/>
        </w:rPr>
        <w:t xml:space="preserve"> توسط و</w:t>
      </w:r>
      <w:r w:rsidR="00D767B5" w:rsidRPr="00D07AB4">
        <w:rPr>
          <w:rFonts w:hint="cs"/>
          <w:rtl/>
        </w:rPr>
        <w:t>ی</w:t>
      </w:r>
      <w:r w:rsidR="00D767B5" w:rsidRPr="00D07AB4">
        <w:rPr>
          <w:rFonts w:hint="eastAsia"/>
          <w:rtl/>
        </w:rPr>
        <w:t>روس</w:t>
      </w:r>
      <w:r w:rsidR="00D767B5" w:rsidRPr="00D07AB4">
        <w:rPr>
          <w:rtl/>
        </w:rPr>
        <w:t xml:space="preserve"> </w:t>
      </w:r>
      <w:r w:rsidR="00D767B5" w:rsidRPr="00D07AB4">
        <w:t>SARS-CoV-2</w:t>
      </w:r>
      <w:r w:rsidR="00D767B5" w:rsidRPr="00D07AB4">
        <w:rPr>
          <w:rtl/>
        </w:rPr>
        <w:t xml:space="preserve"> ا</w:t>
      </w:r>
      <w:r w:rsidR="00D767B5" w:rsidRPr="00D07AB4">
        <w:rPr>
          <w:rFonts w:hint="cs"/>
          <w:rtl/>
        </w:rPr>
        <w:t>ی</w:t>
      </w:r>
      <w:r w:rsidR="00D767B5" w:rsidRPr="00D07AB4">
        <w:rPr>
          <w:rFonts w:hint="eastAsia"/>
          <w:rtl/>
        </w:rPr>
        <w:t>جاد</w:t>
      </w:r>
      <w:r w:rsidR="00D767B5" w:rsidRPr="00D07AB4">
        <w:rPr>
          <w:rtl/>
        </w:rPr>
        <w:t xml:space="preserve"> م</w:t>
      </w:r>
      <w:r w:rsidR="00D767B5" w:rsidRPr="00D07AB4">
        <w:rPr>
          <w:rFonts w:hint="cs"/>
          <w:rtl/>
        </w:rPr>
        <w:t>ی</w:t>
      </w:r>
      <w:r w:rsidR="00D767B5" w:rsidRPr="00D07AB4">
        <w:rPr>
          <w:rtl/>
        </w:rPr>
        <w:t xml:space="preserve"> شود. در ژانو</w:t>
      </w:r>
      <w:r w:rsidR="00D767B5" w:rsidRPr="00D07AB4">
        <w:rPr>
          <w:rFonts w:hint="cs"/>
          <w:rtl/>
        </w:rPr>
        <w:t>ی</w:t>
      </w:r>
      <w:r w:rsidR="00D767B5" w:rsidRPr="00D07AB4">
        <w:rPr>
          <w:rFonts w:hint="eastAsia"/>
          <w:rtl/>
        </w:rPr>
        <w:t>ه</w:t>
      </w:r>
      <w:r w:rsidR="00D767B5" w:rsidRPr="00D07AB4">
        <w:rPr>
          <w:rtl/>
        </w:rPr>
        <w:t xml:space="preserve"> 2020، سازمان بهداشت جهان</w:t>
      </w:r>
      <w:r w:rsidR="00D767B5" w:rsidRPr="00D07AB4">
        <w:rPr>
          <w:rFonts w:hint="cs"/>
          <w:rtl/>
        </w:rPr>
        <w:t>ی</w:t>
      </w:r>
      <w:r w:rsidR="00D767B5" w:rsidRPr="00D07AB4">
        <w:rPr>
          <w:rtl/>
        </w:rPr>
        <w:t xml:space="preserve"> </w:t>
      </w:r>
      <w:r w:rsidR="00D767B5" w:rsidRPr="00D07AB4">
        <w:t>COVID-19</w:t>
      </w:r>
      <w:r w:rsidR="00D767B5" w:rsidRPr="00D07AB4">
        <w:rPr>
          <w:rtl/>
        </w:rPr>
        <w:t xml:space="preserve"> را به عنوان </w:t>
      </w:r>
      <w:r w:rsidR="00D767B5" w:rsidRPr="00D07AB4">
        <w:rPr>
          <w:rFonts w:hint="cs"/>
          <w:rtl/>
        </w:rPr>
        <w:t>ی</w:t>
      </w:r>
      <w:r w:rsidR="00D767B5" w:rsidRPr="00D07AB4">
        <w:rPr>
          <w:rFonts w:hint="eastAsia"/>
          <w:rtl/>
        </w:rPr>
        <w:t>ک</w:t>
      </w:r>
      <w:r w:rsidR="00D767B5" w:rsidRPr="00D07AB4">
        <w:rPr>
          <w:rtl/>
        </w:rPr>
        <w:t xml:space="preserve"> وضع</w:t>
      </w:r>
      <w:r w:rsidR="00D767B5" w:rsidRPr="00D07AB4">
        <w:rPr>
          <w:rFonts w:hint="cs"/>
          <w:rtl/>
        </w:rPr>
        <w:t>ی</w:t>
      </w:r>
      <w:r w:rsidR="00D767B5" w:rsidRPr="00D07AB4">
        <w:rPr>
          <w:rFonts w:hint="eastAsia"/>
          <w:rtl/>
        </w:rPr>
        <w:t>ت</w:t>
      </w:r>
      <w:r w:rsidR="00D767B5" w:rsidRPr="00D07AB4">
        <w:rPr>
          <w:rtl/>
        </w:rPr>
        <w:t xml:space="preserve"> اضطرار</w:t>
      </w:r>
      <w:r w:rsidR="00D767B5" w:rsidRPr="00D07AB4">
        <w:rPr>
          <w:rFonts w:hint="cs"/>
          <w:rtl/>
        </w:rPr>
        <w:t>ی</w:t>
      </w:r>
      <w:r w:rsidR="00D767B5" w:rsidRPr="00D07AB4">
        <w:rPr>
          <w:rtl/>
        </w:rPr>
        <w:t xml:space="preserve"> بهداشت عموم</w:t>
      </w:r>
      <w:r w:rsidR="00D767B5" w:rsidRPr="00D07AB4">
        <w:rPr>
          <w:rFonts w:hint="cs"/>
          <w:rtl/>
        </w:rPr>
        <w:t>ی</w:t>
      </w:r>
      <w:r w:rsidR="00D767B5" w:rsidRPr="00D07AB4">
        <w:rPr>
          <w:rtl/>
        </w:rPr>
        <w:t xml:space="preserve"> با نگران</w:t>
      </w:r>
      <w:r w:rsidR="00D767B5" w:rsidRPr="00D07AB4">
        <w:rPr>
          <w:rFonts w:hint="cs"/>
          <w:rtl/>
        </w:rPr>
        <w:t>ی</w:t>
      </w:r>
      <w:r w:rsidR="00D767B5" w:rsidRPr="00D07AB4">
        <w:rPr>
          <w:rtl/>
        </w:rPr>
        <w:t xml:space="preserve"> ب</w:t>
      </w:r>
      <w:r w:rsidR="00D767B5" w:rsidRPr="00D07AB4">
        <w:rPr>
          <w:rFonts w:hint="cs"/>
          <w:rtl/>
        </w:rPr>
        <w:t>ی</w:t>
      </w:r>
      <w:r w:rsidR="00D767B5" w:rsidRPr="00D07AB4">
        <w:rPr>
          <w:rFonts w:hint="eastAsia"/>
          <w:rtl/>
        </w:rPr>
        <w:t>ن</w:t>
      </w:r>
      <w:r w:rsidR="00D767B5" w:rsidRPr="00D07AB4">
        <w:rPr>
          <w:rtl/>
        </w:rPr>
        <w:t xml:space="preserve"> الملل</w:t>
      </w:r>
      <w:r w:rsidR="00D767B5" w:rsidRPr="00D07AB4">
        <w:rPr>
          <w:rFonts w:hint="cs"/>
          <w:rtl/>
        </w:rPr>
        <w:t>ی</w:t>
      </w:r>
      <w:r w:rsidR="00D767B5" w:rsidRPr="00D07AB4">
        <w:rPr>
          <w:rtl/>
        </w:rPr>
        <w:t xml:space="preserve"> اعلام</w:t>
      </w:r>
      <w:r w:rsidR="00D767B5">
        <w:rPr>
          <w:rFonts w:hint="cs"/>
          <w:rtl/>
        </w:rPr>
        <w:t xml:space="preserve"> کرد</w:t>
      </w:r>
      <w:r w:rsidR="00D767B5" w:rsidRPr="00D07AB4">
        <w:rPr>
          <w:rtl/>
        </w:rPr>
        <w:t xml:space="preserve">. علائم </w:t>
      </w:r>
      <w:r w:rsidR="00D767B5" w:rsidRPr="00D07AB4">
        <w:t>COVID-19</w:t>
      </w:r>
      <w:r w:rsidR="00D767B5" w:rsidRPr="00D07AB4">
        <w:rPr>
          <w:rtl/>
        </w:rPr>
        <w:t xml:space="preserve"> تب، سرفه، خستگ</w:t>
      </w:r>
      <w:r w:rsidR="00D767B5" w:rsidRPr="00D07AB4">
        <w:rPr>
          <w:rFonts w:hint="cs"/>
          <w:rtl/>
        </w:rPr>
        <w:t>ی</w:t>
      </w:r>
      <w:r w:rsidR="00D767B5" w:rsidRPr="00D07AB4">
        <w:rPr>
          <w:rFonts w:hint="eastAsia"/>
          <w:rtl/>
        </w:rPr>
        <w:t>،</w:t>
      </w:r>
      <w:r w:rsidR="00D767B5" w:rsidRPr="00D07AB4">
        <w:rPr>
          <w:rtl/>
        </w:rPr>
        <w:t xml:space="preserve"> سردرد، اسهال، آرتروم</w:t>
      </w:r>
      <w:r w:rsidR="00D767B5" w:rsidRPr="00D07AB4">
        <w:rPr>
          <w:rFonts w:hint="cs"/>
          <w:rtl/>
        </w:rPr>
        <w:t>ی</w:t>
      </w:r>
      <w:r w:rsidR="00D767B5" w:rsidRPr="00D07AB4">
        <w:rPr>
          <w:rFonts w:hint="eastAsia"/>
          <w:rtl/>
        </w:rPr>
        <w:t>الژ</w:t>
      </w:r>
      <w:r w:rsidR="00D767B5" w:rsidRPr="00D07AB4">
        <w:rPr>
          <w:rFonts w:hint="cs"/>
          <w:rtl/>
        </w:rPr>
        <w:t>ی</w:t>
      </w:r>
      <w:r w:rsidR="00D767B5" w:rsidRPr="00D07AB4">
        <w:rPr>
          <w:rFonts w:hint="eastAsia"/>
          <w:rtl/>
        </w:rPr>
        <w:t>ا،</w:t>
      </w:r>
      <w:r w:rsidR="00D767B5" w:rsidRPr="00D07AB4">
        <w:rPr>
          <w:rtl/>
        </w:rPr>
        <w:t xml:space="preserve"> پنومون</w:t>
      </w:r>
      <w:r w:rsidR="00D767B5" w:rsidRPr="00D07AB4">
        <w:rPr>
          <w:rFonts w:hint="cs"/>
          <w:rtl/>
        </w:rPr>
        <w:t>ی</w:t>
      </w:r>
      <w:r w:rsidR="00D767B5" w:rsidRPr="00D07AB4">
        <w:rPr>
          <w:rtl/>
        </w:rPr>
        <w:t xml:space="preserve"> جد</w:t>
      </w:r>
      <w:r w:rsidR="00D767B5" w:rsidRPr="00D07AB4">
        <w:rPr>
          <w:rFonts w:hint="cs"/>
          <w:rtl/>
        </w:rPr>
        <w:t>ی</w:t>
      </w:r>
      <w:r w:rsidR="00D767B5" w:rsidRPr="00D07AB4">
        <w:rPr>
          <w:rtl/>
        </w:rPr>
        <w:t xml:space="preserve"> است که م</w:t>
      </w:r>
      <w:r w:rsidR="00D767B5" w:rsidRPr="00D07AB4">
        <w:rPr>
          <w:rFonts w:hint="cs"/>
          <w:rtl/>
        </w:rPr>
        <w:t>ی</w:t>
      </w:r>
      <w:r w:rsidR="008D3305">
        <w:rPr>
          <w:rFonts w:hint="cs"/>
          <w:rtl/>
        </w:rPr>
        <w:t>‌</w:t>
      </w:r>
      <w:r w:rsidR="00D767B5" w:rsidRPr="00D07AB4">
        <w:rPr>
          <w:rtl/>
        </w:rPr>
        <w:t xml:space="preserve">تواند منجر به سندرم </w:t>
      </w:r>
      <w:r w:rsidR="00D767B5">
        <w:rPr>
          <w:rFonts w:hint="cs"/>
          <w:rtl/>
        </w:rPr>
        <w:t>زجر</w:t>
      </w:r>
      <w:r w:rsidR="00D767B5" w:rsidRPr="00D07AB4">
        <w:rPr>
          <w:rtl/>
        </w:rPr>
        <w:t xml:space="preserve"> تنفس</w:t>
      </w:r>
      <w:r w:rsidR="00D767B5" w:rsidRPr="00D07AB4">
        <w:rPr>
          <w:rFonts w:hint="cs"/>
          <w:rtl/>
        </w:rPr>
        <w:t>ی</w:t>
      </w:r>
      <w:r w:rsidR="00D767B5" w:rsidRPr="00D07AB4">
        <w:rPr>
          <w:rtl/>
        </w:rPr>
        <w:t xml:space="preserve"> حاد، انعقاد خون</w:t>
      </w:r>
      <w:r w:rsidR="00D767B5" w:rsidRPr="00D07AB4">
        <w:rPr>
          <w:rFonts w:hint="cs"/>
          <w:rtl/>
        </w:rPr>
        <w:t>ی</w:t>
      </w:r>
      <w:r w:rsidR="00D767B5" w:rsidRPr="00D07AB4">
        <w:rPr>
          <w:rtl/>
        </w:rPr>
        <w:t xml:space="preserve"> ناش</w:t>
      </w:r>
      <w:r w:rsidR="00D767B5" w:rsidRPr="00D07AB4">
        <w:rPr>
          <w:rFonts w:hint="cs"/>
          <w:rtl/>
        </w:rPr>
        <w:t>ی</w:t>
      </w:r>
      <w:r w:rsidR="00D767B5" w:rsidRPr="00D07AB4">
        <w:rPr>
          <w:rtl/>
        </w:rPr>
        <w:t xml:space="preserve"> از سپس</w:t>
      </w:r>
      <w:r w:rsidR="00D767B5" w:rsidRPr="00D07AB4">
        <w:rPr>
          <w:rFonts w:hint="cs"/>
          <w:rtl/>
        </w:rPr>
        <w:t>ی</w:t>
      </w:r>
      <w:r w:rsidR="00D767B5" w:rsidRPr="00D07AB4">
        <w:rPr>
          <w:rFonts w:hint="eastAsia"/>
          <w:rtl/>
        </w:rPr>
        <w:t>س</w:t>
      </w:r>
      <w:r w:rsidR="00D767B5">
        <w:rPr>
          <w:rtl/>
        </w:rPr>
        <w:t xml:space="preserve"> و اختلال عملکرد چند </w:t>
      </w:r>
      <w:r w:rsidR="00D767B5">
        <w:rPr>
          <w:rFonts w:hint="cs"/>
          <w:rtl/>
        </w:rPr>
        <w:t>عضوی</w:t>
      </w:r>
      <w:r w:rsidR="00D767B5">
        <w:rPr>
          <w:rtl/>
        </w:rPr>
        <w:t xml:space="preserve"> شود</w:t>
      </w:r>
      <w:r w:rsidR="00D767B5" w:rsidRPr="00D07AB4">
        <w:rPr>
          <w:rtl/>
        </w:rPr>
        <w:t>. علاوه بر ا</w:t>
      </w:r>
      <w:r w:rsidR="00D767B5" w:rsidRPr="00D07AB4">
        <w:rPr>
          <w:rFonts w:hint="cs"/>
          <w:rtl/>
        </w:rPr>
        <w:t>ی</w:t>
      </w:r>
      <w:r w:rsidR="00D767B5" w:rsidRPr="00D07AB4">
        <w:rPr>
          <w:rFonts w:hint="eastAsia"/>
          <w:rtl/>
        </w:rPr>
        <w:t>ن،</w:t>
      </w:r>
      <w:r w:rsidR="00D767B5" w:rsidRPr="00D07AB4">
        <w:rPr>
          <w:rtl/>
        </w:rPr>
        <w:t xml:space="preserve"> پ</w:t>
      </w:r>
      <w:r w:rsidR="00D767B5" w:rsidRPr="00D07AB4">
        <w:rPr>
          <w:rFonts w:hint="cs"/>
          <w:rtl/>
        </w:rPr>
        <w:t>ی</w:t>
      </w:r>
      <w:r w:rsidR="00D767B5" w:rsidRPr="00D07AB4">
        <w:rPr>
          <w:rFonts w:hint="eastAsia"/>
          <w:rtl/>
        </w:rPr>
        <w:t>شرفت</w:t>
      </w:r>
      <w:r w:rsidR="00D767B5" w:rsidRPr="00D07AB4">
        <w:rPr>
          <w:rtl/>
        </w:rPr>
        <w:t xml:space="preserve"> شد</w:t>
      </w:r>
      <w:r w:rsidR="00D767B5" w:rsidRPr="00D07AB4">
        <w:rPr>
          <w:rFonts w:hint="cs"/>
          <w:rtl/>
        </w:rPr>
        <w:t>ی</w:t>
      </w:r>
      <w:r w:rsidR="00D767B5" w:rsidRPr="00D07AB4">
        <w:rPr>
          <w:rFonts w:hint="eastAsia"/>
          <w:rtl/>
        </w:rPr>
        <w:t>د</w:t>
      </w:r>
      <w:r w:rsidR="00D767B5" w:rsidRPr="00D07AB4">
        <w:rPr>
          <w:rtl/>
        </w:rPr>
        <w:t xml:space="preserve"> </w:t>
      </w:r>
      <w:r w:rsidR="00D767B5" w:rsidRPr="00D07AB4">
        <w:t>COVID-19</w:t>
      </w:r>
      <w:r w:rsidR="00D767B5" w:rsidRPr="00D07AB4">
        <w:rPr>
          <w:rtl/>
        </w:rPr>
        <w:t xml:space="preserve"> منجر به طوفان س</w:t>
      </w:r>
      <w:r w:rsidR="00D767B5" w:rsidRPr="00D07AB4">
        <w:rPr>
          <w:rFonts w:hint="cs"/>
          <w:rtl/>
        </w:rPr>
        <w:t>ی</w:t>
      </w:r>
      <w:r w:rsidR="00D767B5" w:rsidRPr="00D07AB4">
        <w:rPr>
          <w:rFonts w:hint="eastAsia"/>
          <w:rtl/>
        </w:rPr>
        <w:t>توک</w:t>
      </w:r>
      <w:r w:rsidR="00D767B5" w:rsidRPr="00D07AB4">
        <w:rPr>
          <w:rFonts w:hint="cs"/>
          <w:rtl/>
        </w:rPr>
        <w:t>ی</w:t>
      </w:r>
      <w:r w:rsidR="00D767B5" w:rsidRPr="00D07AB4">
        <w:rPr>
          <w:rFonts w:hint="eastAsia"/>
          <w:rtl/>
        </w:rPr>
        <w:t>ن</w:t>
      </w:r>
      <w:r w:rsidR="00D767B5" w:rsidRPr="00D07AB4">
        <w:rPr>
          <w:rtl/>
        </w:rPr>
        <w:t xml:space="preserve"> با تول</w:t>
      </w:r>
      <w:r w:rsidR="00D767B5" w:rsidRPr="00D07AB4">
        <w:rPr>
          <w:rFonts w:hint="cs"/>
          <w:rtl/>
        </w:rPr>
        <w:t>ی</w:t>
      </w:r>
      <w:r w:rsidR="00D767B5" w:rsidRPr="00D07AB4">
        <w:rPr>
          <w:rFonts w:hint="eastAsia"/>
          <w:rtl/>
        </w:rPr>
        <w:t>د</w:t>
      </w:r>
      <w:r w:rsidR="00D767B5" w:rsidRPr="00D07AB4">
        <w:rPr>
          <w:rtl/>
        </w:rPr>
        <w:t xml:space="preserve"> ب</w:t>
      </w:r>
      <w:r w:rsidR="00D767B5" w:rsidRPr="00D07AB4">
        <w:rPr>
          <w:rFonts w:hint="cs"/>
          <w:rtl/>
        </w:rPr>
        <w:t>ی</w:t>
      </w:r>
      <w:r w:rsidR="00D767B5" w:rsidRPr="00D07AB4">
        <w:rPr>
          <w:rFonts w:hint="eastAsia"/>
          <w:rtl/>
        </w:rPr>
        <w:t>ش</w:t>
      </w:r>
      <w:r w:rsidR="00D767B5" w:rsidRPr="00D07AB4">
        <w:rPr>
          <w:rtl/>
        </w:rPr>
        <w:t xml:space="preserve"> از حد س</w:t>
      </w:r>
      <w:r w:rsidR="00D767B5" w:rsidRPr="00D07AB4">
        <w:rPr>
          <w:rFonts w:hint="cs"/>
          <w:rtl/>
        </w:rPr>
        <w:t>ی</w:t>
      </w:r>
      <w:r w:rsidR="00D767B5" w:rsidRPr="00D07AB4">
        <w:rPr>
          <w:rFonts w:hint="eastAsia"/>
          <w:rtl/>
        </w:rPr>
        <w:t>توک</w:t>
      </w:r>
      <w:r w:rsidR="00D767B5" w:rsidRPr="00D07AB4">
        <w:rPr>
          <w:rFonts w:hint="cs"/>
          <w:rtl/>
        </w:rPr>
        <w:t>ی</w:t>
      </w:r>
      <w:r w:rsidR="00D767B5" w:rsidRPr="00D07AB4">
        <w:rPr>
          <w:rFonts w:hint="eastAsia"/>
          <w:rtl/>
        </w:rPr>
        <w:t>ن</w:t>
      </w:r>
      <w:r w:rsidR="00D767B5" w:rsidRPr="00D07AB4">
        <w:rPr>
          <w:rtl/>
        </w:rPr>
        <w:t xml:space="preserve"> ها</w:t>
      </w:r>
      <w:r w:rsidR="00D767B5" w:rsidRPr="00D07AB4">
        <w:rPr>
          <w:rFonts w:hint="cs"/>
          <w:rtl/>
        </w:rPr>
        <w:t>ی</w:t>
      </w:r>
      <w:r w:rsidR="00D767B5" w:rsidRPr="00D07AB4">
        <w:rPr>
          <w:rtl/>
        </w:rPr>
        <w:t xml:space="preserve"> پ</w:t>
      </w:r>
      <w:r w:rsidR="00D767B5" w:rsidRPr="00D07AB4">
        <w:rPr>
          <w:rFonts w:hint="cs"/>
          <w:rtl/>
        </w:rPr>
        <w:t>ی</w:t>
      </w:r>
      <w:r w:rsidR="00D767B5" w:rsidRPr="00D07AB4">
        <w:rPr>
          <w:rFonts w:hint="eastAsia"/>
          <w:rtl/>
        </w:rPr>
        <w:t>ش</w:t>
      </w:r>
      <w:r w:rsidR="00D767B5" w:rsidRPr="00D07AB4">
        <w:rPr>
          <w:rtl/>
        </w:rPr>
        <w:t xml:space="preserve"> التهاب</w:t>
      </w:r>
      <w:r w:rsidR="00D767B5" w:rsidRPr="00D07AB4">
        <w:rPr>
          <w:rFonts w:hint="cs"/>
          <w:rtl/>
        </w:rPr>
        <w:t>ی</w:t>
      </w:r>
      <w:r w:rsidR="00D767B5" w:rsidRPr="00D07AB4">
        <w:rPr>
          <w:rtl/>
        </w:rPr>
        <w:t xml:space="preserve"> م</w:t>
      </w:r>
      <w:r w:rsidR="00D767B5" w:rsidRPr="00D07AB4">
        <w:rPr>
          <w:rFonts w:hint="cs"/>
          <w:rtl/>
        </w:rPr>
        <w:t>ی</w:t>
      </w:r>
      <w:r w:rsidR="008D3305">
        <w:rPr>
          <w:rFonts w:hint="cs"/>
          <w:rtl/>
        </w:rPr>
        <w:t>‌</w:t>
      </w:r>
      <w:r w:rsidR="00D767B5" w:rsidRPr="00D07AB4">
        <w:rPr>
          <w:rtl/>
        </w:rPr>
        <w:t>شود</w:t>
      </w:r>
      <w:r w:rsidR="00D767B5">
        <w:rPr>
          <w:rtl/>
        </w:rPr>
        <w:t>.</w:t>
      </w:r>
      <w:r w:rsidR="00D767B5">
        <w:rPr>
          <w:rFonts w:hint="cs"/>
          <w:rtl/>
        </w:rPr>
        <w:t xml:space="preserve"> </w:t>
      </w:r>
      <w:r w:rsidR="00D767B5" w:rsidRPr="00D07AB4">
        <w:rPr>
          <w:rtl/>
        </w:rPr>
        <w:t>کمبود و</w:t>
      </w:r>
      <w:r w:rsidR="00D767B5" w:rsidRPr="00D07AB4">
        <w:rPr>
          <w:rFonts w:hint="cs"/>
          <w:rtl/>
        </w:rPr>
        <w:t>ی</w:t>
      </w:r>
      <w:r w:rsidR="00D767B5" w:rsidRPr="00D07AB4">
        <w:rPr>
          <w:rFonts w:hint="eastAsia"/>
          <w:rtl/>
        </w:rPr>
        <w:t>تام</w:t>
      </w:r>
      <w:r w:rsidR="00D767B5" w:rsidRPr="00D07AB4">
        <w:rPr>
          <w:rFonts w:hint="cs"/>
          <w:rtl/>
        </w:rPr>
        <w:t>ی</w:t>
      </w:r>
      <w:r w:rsidR="00D767B5" w:rsidRPr="00D07AB4">
        <w:rPr>
          <w:rFonts w:hint="eastAsia"/>
          <w:rtl/>
        </w:rPr>
        <w:t>ن</w:t>
      </w:r>
      <w:r w:rsidR="00D767B5" w:rsidRPr="00D07AB4">
        <w:rPr>
          <w:rtl/>
        </w:rPr>
        <w:t xml:space="preserve"> </w:t>
      </w:r>
      <w:r w:rsidR="00D767B5" w:rsidRPr="00D07AB4">
        <w:t>B</w:t>
      </w:r>
      <w:r w:rsidR="00D767B5" w:rsidRPr="00D07AB4">
        <w:rPr>
          <w:rtl/>
        </w:rPr>
        <w:t xml:space="preserve"> م</w:t>
      </w:r>
      <w:r w:rsidR="00D767B5" w:rsidRPr="00D07AB4">
        <w:rPr>
          <w:rFonts w:hint="cs"/>
          <w:rtl/>
        </w:rPr>
        <w:t>ی</w:t>
      </w:r>
      <w:r w:rsidR="008D3305">
        <w:rPr>
          <w:rFonts w:hint="cs"/>
          <w:rtl/>
        </w:rPr>
        <w:t>‌</w:t>
      </w:r>
      <w:r w:rsidR="00D767B5" w:rsidRPr="00D07AB4">
        <w:rPr>
          <w:rtl/>
        </w:rPr>
        <w:t>تواند به طور قابل توجه</w:t>
      </w:r>
      <w:r w:rsidR="00D767B5" w:rsidRPr="00D07AB4">
        <w:rPr>
          <w:rFonts w:hint="cs"/>
          <w:rtl/>
        </w:rPr>
        <w:t>ی</w:t>
      </w:r>
      <w:r w:rsidR="00D767B5" w:rsidRPr="00D07AB4">
        <w:rPr>
          <w:rtl/>
        </w:rPr>
        <w:t xml:space="preserve"> عملکرد سلول</w:t>
      </w:r>
      <w:r w:rsidR="008D3305">
        <w:rPr>
          <w:rFonts w:hint="cs"/>
          <w:rtl/>
        </w:rPr>
        <w:t>‌</w:t>
      </w:r>
      <w:r w:rsidR="00D767B5" w:rsidRPr="00D07AB4">
        <w:rPr>
          <w:rtl/>
        </w:rPr>
        <w:t>ها و س</w:t>
      </w:r>
      <w:r w:rsidR="00D767B5" w:rsidRPr="00D07AB4">
        <w:rPr>
          <w:rFonts w:hint="cs"/>
          <w:rtl/>
        </w:rPr>
        <w:t>ی</w:t>
      </w:r>
      <w:r w:rsidR="00D767B5" w:rsidRPr="00D07AB4">
        <w:rPr>
          <w:rFonts w:hint="eastAsia"/>
          <w:rtl/>
        </w:rPr>
        <w:t>ستم</w:t>
      </w:r>
      <w:r w:rsidR="00D767B5" w:rsidRPr="00D07AB4">
        <w:rPr>
          <w:rtl/>
        </w:rPr>
        <w:t xml:space="preserve"> ا</w:t>
      </w:r>
      <w:r w:rsidR="00D767B5" w:rsidRPr="00D07AB4">
        <w:rPr>
          <w:rFonts w:hint="cs"/>
          <w:rtl/>
        </w:rPr>
        <w:t>ی</w:t>
      </w:r>
      <w:r w:rsidR="00D767B5" w:rsidRPr="00D07AB4">
        <w:rPr>
          <w:rFonts w:hint="eastAsia"/>
          <w:rtl/>
        </w:rPr>
        <w:t>من</w:t>
      </w:r>
      <w:r w:rsidR="00D767B5" w:rsidRPr="00D07AB4">
        <w:rPr>
          <w:rFonts w:hint="cs"/>
          <w:rtl/>
        </w:rPr>
        <w:t>ی</w:t>
      </w:r>
      <w:r w:rsidR="00D767B5" w:rsidRPr="00D07AB4">
        <w:rPr>
          <w:rtl/>
        </w:rPr>
        <w:t xml:space="preserve"> بدن را مختل کند و منجر به التهاب ناش</w:t>
      </w:r>
      <w:r w:rsidR="00D767B5" w:rsidRPr="00D07AB4">
        <w:rPr>
          <w:rFonts w:hint="cs"/>
          <w:rtl/>
        </w:rPr>
        <w:t>ی</w:t>
      </w:r>
      <w:r w:rsidR="00D767B5" w:rsidRPr="00D07AB4">
        <w:rPr>
          <w:rtl/>
        </w:rPr>
        <w:t xml:space="preserve"> از ه</w:t>
      </w:r>
      <w:r w:rsidR="00D767B5" w:rsidRPr="00D07AB4">
        <w:rPr>
          <w:rFonts w:hint="cs"/>
          <w:rtl/>
        </w:rPr>
        <w:t>ی</w:t>
      </w:r>
      <w:r w:rsidR="00D767B5" w:rsidRPr="00D07AB4">
        <w:rPr>
          <w:rFonts w:hint="eastAsia"/>
          <w:rtl/>
        </w:rPr>
        <w:t>پرهموس</w:t>
      </w:r>
      <w:r w:rsidR="00D767B5" w:rsidRPr="00D07AB4">
        <w:rPr>
          <w:rFonts w:hint="cs"/>
          <w:rtl/>
        </w:rPr>
        <w:t>ی</w:t>
      </w:r>
      <w:r w:rsidR="00D767B5" w:rsidRPr="00D07AB4">
        <w:rPr>
          <w:rFonts w:hint="eastAsia"/>
          <w:rtl/>
        </w:rPr>
        <w:t>ستئ</w:t>
      </w:r>
      <w:r w:rsidR="00D767B5" w:rsidRPr="00D07AB4">
        <w:rPr>
          <w:rFonts w:hint="cs"/>
          <w:rtl/>
        </w:rPr>
        <w:t>ی</w:t>
      </w:r>
      <w:r w:rsidR="00D767B5" w:rsidRPr="00D07AB4">
        <w:rPr>
          <w:rFonts w:hint="eastAsia"/>
          <w:rtl/>
        </w:rPr>
        <w:t>نم</w:t>
      </w:r>
      <w:r w:rsidR="00D767B5" w:rsidRPr="00D07AB4">
        <w:rPr>
          <w:rFonts w:hint="cs"/>
          <w:rtl/>
        </w:rPr>
        <w:t>ی</w:t>
      </w:r>
      <w:r w:rsidR="00D767B5" w:rsidRPr="00D07AB4">
        <w:rPr>
          <w:rtl/>
        </w:rPr>
        <w:t xml:space="preserve"> شود. ن</w:t>
      </w:r>
      <w:r w:rsidR="00D767B5" w:rsidRPr="00D07AB4">
        <w:rPr>
          <w:rFonts w:hint="cs"/>
          <w:rtl/>
        </w:rPr>
        <w:t>ی</w:t>
      </w:r>
      <w:r w:rsidR="00D767B5" w:rsidRPr="00D07AB4">
        <w:rPr>
          <w:rFonts w:hint="eastAsia"/>
          <w:rtl/>
        </w:rPr>
        <w:t>از</w:t>
      </w:r>
      <w:r w:rsidR="00D767B5" w:rsidRPr="00D07AB4">
        <w:rPr>
          <w:rtl/>
        </w:rPr>
        <w:t xml:space="preserve"> به برجسته کردن اهم</w:t>
      </w:r>
      <w:r w:rsidR="00D767B5" w:rsidRPr="00D07AB4">
        <w:rPr>
          <w:rFonts w:hint="cs"/>
          <w:rtl/>
        </w:rPr>
        <w:t>ی</w:t>
      </w:r>
      <w:r w:rsidR="00D767B5" w:rsidRPr="00D07AB4">
        <w:rPr>
          <w:rFonts w:hint="eastAsia"/>
          <w:rtl/>
        </w:rPr>
        <w:t>ت</w:t>
      </w:r>
      <w:r w:rsidR="00D767B5" w:rsidRPr="00D07AB4">
        <w:rPr>
          <w:rtl/>
        </w:rPr>
        <w:t xml:space="preserve"> و</w:t>
      </w:r>
      <w:r w:rsidR="00D767B5" w:rsidRPr="00D07AB4">
        <w:rPr>
          <w:rFonts w:hint="cs"/>
          <w:rtl/>
        </w:rPr>
        <w:t>ی</w:t>
      </w:r>
      <w:r w:rsidR="00D767B5" w:rsidRPr="00D07AB4">
        <w:rPr>
          <w:rFonts w:hint="eastAsia"/>
          <w:rtl/>
        </w:rPr>
        <w:t>تام</w:t>
      </w:r>
      <w:r w:rsidR="00D767B5" w:rsidRPr="00D07AB4">
        <w:rPr>
          <w:rFonts w:hint="cs"/>
          <w:rtl/>
        </w:rPr>
        <w:t>ی</w:t>
      </w:r>
      <w:r w:rsidR="00D767B5" w:rsidRPr="00D07AB4">
        <w:rPr>
          <w:rFonts w:hint="eastAsia"/>
          <w:rtl/>
        </w:rPr>
        <w:t>ن</w:t>
      </w:r>
      <w:r w:rsidR="00D767B5" w:rsidRPr="00D07AB4">
        <w:rPr>
          <w:rtl/>
        </w:rPr>
        <w:t xml:space="preserve"> </w:t>
      </w:r>
      <w:r w:rsidR="00D767B5" w:rsidRPr="00D07AB4">
        <w:t>B</w:t>
      </w:r>
      <w:r w:rsidR="00D767B5" w:rsidRPr="00D07AB4">
        <w:rPr>
          <w:rtl/>
        </w:rPr>
        <w:t xml:space="preserve"> وجود دارد ز</w:t>
      </w:r>
      <w:r w:rsidR="00D767B5" w:rsidRPr="00D07AB4">
        <w:rPr>
          <w:rFonts w:hint="cs"/>
          <w:rtl/>
        </w:rPr>
        <w:t>ی</w:t>
      </w:r>
      <w:r w:rsidR="00D767B5" w:rsidRPr="00D07AB4">
        <w:rPr>
          <w:rFonts w:hint="eastAsia"/>
          <w:rtl/>
        </w:rPr>
        <w:t>را</w:t>
      </w:r>
      <w:r w:rsidR="00D767B5" w:rsidRPr="00D07AB4">
        <w:rPr>
          <w:rtl/>
        </w:rPr>
        <w:t xml:space="preserve"> نقش</w:t>
      </w:r>
      <w:r w:rsidR="00D767B5" w:rsidRPr="00D07AB4">
        <w:rPr>
          <w:rFonts w:hint="cs"/>
          <w:rtl/>
        </w:rPr>
        <w:t>ی</w:t>
      </w:r>
      <w:r w:rsidR="00D767B5" w:rsidRPr="00D07AB4">
        <w:rPr>
          <w:rtl/>
        </w:rPr>
        <w:t xml:space="preserve"> اساس</w:t>
      </w:r>
      <w:r w:rsidR="00D767B5" w:rsidRPr="00D07AB4">
        <w:rPr>
          <w:rFonts w:hint="cs"/>
          <w:rtl/>
        </w:rPr>
        <w:t>ی</w:t>
      </w:r>
      <w:r w:rsidR="00D767B5" w:rsidRPr="00D07AB4">
        <w:rPr>
          <w:rtl/>
        </w:rPr>
        <w:t xml:space="preserve"> در عملک</w:t>
      </w:r>
      <w:r w:rsidR="00D767B5" w:rsidRPr="00D07AB4">
        <w:rPr>
          <w:rFonts w:hint="eastAsia"/>
          <w:rtl/>
        </w:rPr>
        <w:t>رد</w:t>
      </w:r>
      <w:r w:rsidR="00D767B5" w:rsidRPr="00D07AB4">
        <w:rPr>
          <w:rtl/>
        </w:rPr>
        <w:t xml:space="preserve"> سلول</w:t>
      </w:r>
      <w:r w:rsidR="00D767B5" w:rsidRPr="00D07AB4">
        <w:rPr>
          <w:rFonts w:hint="cs"/>
          <w:rtl/>
        </w:rPr>
        <w:t>ی</w:t>
      </w:r>
      <w:r w:rsidR="00D767B5" w:rsidRPr="00D07AB4">
        <w:rPr>
          <w:rFonts w:hint="eastAsia"/>
          <w:rtl/>
        </w:rPr>
        <w:t>،</w:t>
      </w:r>
      <w:r w:rsidR="00D767B5" w:rsidRPr="00D07AB4">
        <w:rPr>
          <w:rtl/>
        </w:rPr>
        <w:t xml:space="preserve"> متابول</w:t>
      </w:r>
      <w:r w:rsidR="00D767B5" w:rsidRPr="00D07AB4">
        <w:rPr>
          <w:rFonts w:hint="cs"/>
          <w:rtl/>
        </w:rPr>
        <w:t>ی</w:t>
      </w:r>
      <w:r w:rsidR="00D767B5" w:rsidRPr="00D07AB4">
        <w:rPr>
          <w:rFonts w:hint="eastAsia"/>
          <w:rtl/>
        </w:rPr>
        <w:t>سم</w:t>
      </w:r>
      <w:r w:rsidR="00D767B5" w:rsidRPr="00D07AB4">
        <w:rPr>
          <w:rtl/>
        </w:rPr>
        <w:t xml:space="preserve"> انرژ</w:t>
      </w:r>
      <w:r w:rsidR="00D767B5" w:rsidRPr="00D07AB4">
        <w:rPr>
          <w:rFonts w:hint="cs"/>
          <w:rtl/>
        </w:rPr>
        <w:t>ی</w:t>
      </w:r>
      <w:r w:rsidR="00D767B5" w:rsidRPr="00D07AB4">
        <w:rPr>
          <w:rtl/>
        </w:rPr>
        <w:t xml:space="preserve"> و عملکرد مناسب س</w:t>
      </w:r>
      <w:r w:rsidR="00D767B5" w:rsidRPr="00D07AB4">
        <w:rPr>
          <w:rFonts w:hint="cs"/>
          <w:rtl/>
        </w:rPr>
        <w:t>ی</w:t>
      </w:r>
      <w:r w:rsidR="00D767B5" w:rsidRPr="00D07AB4">
        <w:rPr>
          <w:rFonts w:hint="eastAsia"/>
          <w:rtl/>
        </w:rPr>
        <w:t>ستم</w:t>
      </w:r>
      <w:r w:rsidR="00D767B5" w:rsidRPr="00D07AB4">
        <w:rPr>
          <w:rtl/>
        </w:rPr>
        <w:t xml:space="preserve"> ا</w:t>
      </w:r>
      <w:r w:rsidR="00D767B5" w:rsidRPr="00D07AB4">
        <w:rPr>
          <w:rFonts w:hint="cs"/>
          <w:rtl/>
        </w:rPr>
        <w:t>ی</w:t>
      </w:r>
      <w:r w:rsidR="00D767B5" w:rsidRPr="00D07AB4">
        <w:rPr>
          <w:rFonts w:hint="eastAsia"/>
          <w:rtl/>
        </w:rPr>
        <w:t>من</w:t>
      </w:r>
      <w:r w:rsidR="00D767B5" w:rsidRPr="00D07AB4">
        <w:rPr>
          <w:rFonts w:hint="cs"/>
          <w:rtl/>
        </w:rPr>
        <w:t>ی</w:t>
      </w:r>
      <w:r w:rsidR="00D767B5" w:rsidRPr="00D07AB4">
        <w:rPr>
          <w:rtl/>
        </w:rPr>
        <w:t xml:space="preserve"> ا</w:t>
      </w:r>
      <w:r w:rsidR="00D767B5" w:rsidRPr="00D07AB4">
        <w:rPr>
          <w:rFonts w:hint="cs"/>
          <w:rtl/>
        </w:rPr>
        <w:t>ی</w:t>
      </w:r>
      <w:r w:rsidR="00D767B5" w:rsidRPr="00D07AB4">
        <w:rPr>
          <w:rFonts w:hint="eastAsia"/>
          <w:rtl/>
        </w:rPr>
        <w:t>فا</w:t>
      </w:r>
      <w:r w:rsidR="00D767B5" w:rsidRPr="00D07AB4">
        <w:rPr>
          <w:rtl/>
        </w:rPr>
        <w:t xml:space="preserve"> م</w:t>
      </w:r>
      <w:r w:rsidR="00D767B5" w:rsidRPr="00D07AB4">
        <w:rPr>
          <w:rFonts w:hint="cs"/>
          <w:rtl/>
        </w:rPr>
        <w:t>ی</w:t>
      </w:r>
      <w:r w:rsidR="008D3305">
        <w:rPr>
          <w:rFonts w:hint="cs"/>
          <w:rtl/>
        </w:rPr>
        <w:t>‌</w:t>
      </w:r>
      <w:r w:rsidR="00D767B5" w:rsidRPr="00D07AB4">
        <w:rPr>
          <w:rtl/>
        </w:rPr>
        <w:t>کند. و</w:t>
      </w:r>
      <w:r w:rsidR="00D767B5" w:rsidRPr="00D07AB4">
        <w:rPr>
          <w:rFonts w:hint="cs"/>
          <w:rtl/>
        </w:rPr>
        <w:t>ی</w:t>
      </w:r>
      <w:r w:rsidR="00D767B5" w:rsidRPr="00D07AB4">
        <w:rPr>
          <w:rFonts w:hint="eastAsia"/>
          <w:rtl/>
        </w:rPr>
        <w:t>تام</w:t>
      </w:r>
      <w:r w:rsidR="00D767B5" w:rsidRPr="00D07AB4">
        <w:rPr>
          <w:rFonts w:hint="cs"/>
          <w:rtl/>
        </w:rPr>
        <w:t>ی</w:t>
      </w:r>
      <w:r w:rsidR="00D767B5" w:rsidRPr="00D07AB4">
        <w:rPr>
          <w:rFonts w:hint="eastAsia"/>
          <w:rtl/>
        </w:rPr>
        <w:t>ن</w:t>
      </w:r>
      <w:r w:rsidR="00D767B5" w:rsidRPr="00D07AB4">
        <w:rPr>
          <w:rtl/>
        </w:rPr>
        <w:t xml:space="preserve"> </w:t>
      </w:r>
      <w:r w:rsidR="00D767B5" w:rsidRPr="00D07AB4">
        <w:t>B</w:t>
      </w:r>
      <w:r w:rsidR="00D767B5" w:rsidRPr="00D07AB4">
        <w:rPr>
          <w:rtl/>
        </w:rPr>
        <w:t xml:space="preserve"> به فعال شدن مناسب پاسخ‌ها</w:t>
      </w:r>
      <w:r w:rsidR="00D767B5" w:rsidRPr="00D07AB4">
        <w:rPr>
          <w:rFonts w:hint="cs"/>
          <w:rtl/>
        </w:rPr>
        <w:t>ی</w:t>
      </w:r>
      <w:r w:rsidR="00D767B5" w:rsidRPr="00D07AB4">
        <w:rPr>
          <w:rtl/>
        </w:rPr>
        <w:t xml:space="preserve"> ا</w:t>
      </w:r>
      <w:r w:rsidR="00D767B5" w:rsidRPr="00D07AB4">
        <w:rPr>
          <w:rFonts w:hint="cs"/>
          <w:rtl/>
        </w:rPr>
        <w:t>ی</w:t>
      </w:r>
      <w:r w:rsidR="00D767B5" w:rsidRPr="00D07AB4">
        <w:rPr>
          <w:rFonts w:hint="eastAsia"/>
          <w:rtl/>
        </w:rPr>
        <w:t>من</w:t>
      </w:r>
      <w:r w:rsidR="00D767B5" w:rsidRPr="00D07AB4">
        <w:rPr>
          <w:rFonts w:hint="cs"/>
          <w:rtl/>
        </w:rPr>
        <w:t>ی</w:t>
      </w:r>
      <w:r w:rsidR="00D767B5" w:rsidRPr="00D07AB4">
        <w:rPr>
          <w:rtl/>
        </w:rPr>
        <w:t xml:space="preserve"> ذات</w:t>
      </w:r>
      <w:r w:rsidR="00D767B5" w:rsidRPr="00D07AB4">
        <w:rPr>
          <w:rFonts w:hint="cs"/>
          <w:rtl/>
        </w:rPr>
        <w:t>ی</w:t>
      </w:r>
      <w:r w:rsidR="00D767B5" w:rsidRPr="00D07AB4">
        <w:rPr>
          <w:rtl/>
        </w:rPr>
        <w:t xml:space="preserve"> و تطب</w:t>
      </w:r>
      <w:r w:rsidR="00D767B5" w:rsidRPr="00D07AB4">
        <w:rPr>
          <w:rFonts w:hint="cs"/>
          <w:rtl/>
        </w:rPr>
        <w:t>ی</w:t>
      </w:r>
      <w:r w:rsidR="00D767B5" w:rsidRPr="00D07AB4">
        <w:rPr>
          <w:rFonts w:hint="eastAsia"/>
          <w:rtl/>
        </w:rPr>
        <w:t>ق</w:t>
      </w:r>
      <w:r w:rsidR="00D767B5" w:rsidRPr="00D07AB4">
        <w:rPr>
          <w:rFonts w:hint="cs"/>
          <w:rtl/>
        </w:rPr>
        <w:t>ی</w:t>
      </w:r>
      <w:r w:rsidR="00D767B5" w:rsidRPr="00D07AB4">
        <w:rPr>
          <w:rtl/>
        </w:rPr>
        <w:t xml:space="preserve"> </w:t>
      </w:r>
      <w:r w:rsidR="00D767B5" w:rsidRPr="00D07AB4">
        <w:rPr>
          <w:rFonts w:cs="Times New Roman" w:hint="cs"/>
          <w:rtl/>
        </w:rPr>
        <w:t>​​</w:t>
      </w:r>
      <w:r w:rsidR="00D767B5" w:rsidRPr="00D07AB4">
        <w:rPr>
          <w:rFonts w:hint="cs"/>
          <w:rtl/>
        </w:rPr>
        <w:t>کمک</w:t>
      </w:r>
      <w:r w:rsidR="00D767B5" w:rsidRPr="00D07AB4">
        <w:rPr>
          <w:rtl/>
        </w:rPr>
        <w:t xml:space="preserve"> </w:t>
      </w:r>
      <w:r w:rsidR="00D767B5" w:rsidRPr="00D07AB4">
        <w:rPr>
          <w:rFonts w:hint="cs"/>
          <w:rtl/>
        </w:rPr>
        <w:t>می‌</w:t>
      </w:r>
      <w:r w:rsidR="00D767B5" w:rsidRPr="00D07AB4">
        <w:rPr>
          <w:rFonts w:hint="eastAsia"/>
          <w:rtl/>
        </w:rPr>
        <w:t>کند،</w:t>
      </w:r>
      <w:r w:rsidR="00D767B5" w:rsidRPr="00D07AB4">
        <w:rPr>
          <w:rtl/>
        </w:rPr>
        <w:t xml:space="preserve"> سطوح س</w:t>
      </w:r>
      <w:r w:rsidR="00D767B5" w:rsidRPr="00D07AB4">
        <w:rPr>
          <w:rFonts w:hint="cs"/>
          <w:rtl/>
        </w:rPr>
        <w:t>ی</w:t>
      </w:r>
      <w:r w:rsidR="00D767B5" w:rsidRPr="00D07AB4">
        <w:rPr>
          <w:rFonts w:hint="eastAsia"/>
          <w:rtl/>
        </w:rPr>
        <w:t>توک</w:t>
      </w:r>
      <w:r w:rsidR="00D767B5" w:rsidRPr="00D07AB4">
        <w:rPr>
          <w:rFonts w:hint="cs"/>
          <w:rtl/>
        </w:rPr>
        <w:t>ی</w:t>
      </w:r>
      <w:r w:rsidR="00D767B5" w:rsidRPr="00D07AB4">
        <w:rPr>
          <w:rFonts w:hint="eastAsia"/>
          <w:rtl/>
        </w:rPr>
        <w:t>ن‌ها</w:t>
      </w:r>
      <w:r w:rsidR="00D767B5" w:rsidRPr="00D07AB4">
        <w:rPr>
          <w:rFonts w:hint="cs"/>
          <w:rtl/>
        </w:rPr>
        <w:t>ی</w:t>
      </w:r>
      <w:r w:rsidR="00D767B5" w:rsidRPr="00D07AB4">
        <w:rPr>
          <w:rtl/>
        </w:rPr>
        <w:t xml:space="preserve"> پ</w:t>
      </w:r>
      <w:r w:rsidR="00D767B5" w:rsidRPr="00D07AB4">
        <w:rPr>
          <w:rFonts w:hint="cs"/>
          <w:rtl/>
        </w:rPr>
        <w:t>ی</w:t>
      </w:r>
      <w:r w:rsidR="00D767B5" w:rsidRPr="00D07AB4">
        <w:rPr>
          <w:rFonts w:hint="eastAsia"/>
          <w:rtl/>
        </w:rPr>
        <w:t>ش‌التهاب</w:t>
      </w:r>
      <w:r w:rsidR="00D767B5" w:rsidRPr="00D07AB4">
        <w:rPr>
          <w:rFonts w:hint="cs"/>
          <w:rtl/>
        </w:rPr>
        <w:t>ی</w:t>
      </w:r>
      <w:r w:rsidR="00D767B5" w:rsidRPr="00D07AB4">
        <w:rPr>
          <w:rtl/>
        </w:rPr>
        <w:t xml:space="preserve"> را کاهش م</w:t>
      </w:r>
      <w:r w:rsidR="00D767B5" w:rsidRPr="00D07AB4">
        <w:rPr>
          <w:rFonts w:hint="cs"/>
          <w:rtl/>
        </w:rPr>
        <w:t>ی‌</w:t>
      </w:r>
      <w:r w:rsidR="00D767B5" w:rsidRPr="00D07AB4">
        <w:rPr>
          <w:rFonts w:hint="eastAsia"/>
          <w:rtl/>
        </w:rPr>
        <w:t>دهد،</w:t>
      </w:r>
      <w:r w:rsidR="00D767B5" w:rsidRPr="00D07AB4">
        <w:rPr>
          <w:rtl/>
        </w:rPr>
        <w:t xml:space="preserve"> عملکرد تنفس</w:t>
      </w:r>
      <w:r w:rsidR="00D767B5" w:rsidRPr="00D07AB4">
        <w:rPr>
          <w:rFonts w:hint="cs"/>
          <w:rtl/>
        </w:rPr>
        <w:t>ی</w:t>
      </w:r>
      <w:r w:rsidR="00D767B5" w:rsidRPr="00D07AB4">
        <w:rPr>
          <w:rtl/>
        </w:rPr>
        <w:t xml:space="preserve"> را بهبود م</w:t>
      </w:r>
      <w:r w:rsidR="00D767B5" w:rsidRPr="00D07AB4">
        <w:rPr>
          <w:rFonts w:hint="cs"/>
          <w:rtl/>
        </w:rPr>
        <w:t>ی‌</w:t>
      </w:r>
      <w:r w:rsidR="00D767B5" w:rsidRPr="00D07AB4">
        <w:rPr>
          <w:rFonts w:hint="eastAsia"/>
          <w:rtl/>
        </w:rPr>
        <w:t>بخشد،</w:t>
      </w:r>
      <w:r w:rsidR="00D767B5" w:rsidRPr="00D07AB4">
        <w:rPr>
          <w:rtl/>
        </w:rPr>
        <w:t xml:space="preserve"> </w:t>
      </w:r>
      <w:r w:rsidR="00D767B5" w:rsidRPr="00D07AB4">
        <w:rPr>
          <w:rFonts w:hint="cs"/>
          <w:rtl/>
        </w:rPr>
        <w:t>ی</w:t>
      </w:r>
      <w:r w:rsidR="00D767B5" w:rsidRPr="00D07AB4">
        <w:rPr>
          <w:rFonts w:hint="eastAsia"/>
          <w:rtl/>
        </w:rPr>
        <w:t>کپارچگ</w:t>
      </w:r>
      <w:r w:rsidR="00D767B5" w:rsidRPr="00D07AB4">
        <w:rPr>
          <w:rFonts w:hint="cs"/>
          <w:rtl/>
        </w:rPr>
        <w:t>ی</w:t>
      </w:r>
      <w:r w:rsidR="00D767B5" w:rsidRPr="00D07AB4">
        <w:rPr>
          <w:rtl/>
        </w:rPr>
        <w:t xml:space="preserve"> اندوتل</w:t>
      </w:r>
      <w:r w:rsidR="00D767B5" w:rsidRPr="00D07AB4">
        <w:rPr>
          <w:rFonts w:hint="cs"/>
          <w:rtl/>
        </w:rPr>
        <w:t>ی</w:t>
      </w:r>
      <w:r w:rsidR="00D767B5" w:rsidRPr="00D07AB4">
        <w:rPr>
          <w:rFonts w:hint="eastAsia"/>
          <w:rtl/>
        </w:rPr>
        <w:t>ال</w:t>
      </w:r>
      <w:r w:rsidR="00D767B5" w:rsidRPr="00D07AB4">
        <w:rPr>
          <w:rtl/>
        </w:rPr>
        <w:t xml:space="preserve"> را حفظ م</w:t>
      </w:r>
      <w:r w:rsidR="00D767B5" w:rsidRPr="00D07AB4">
        <w:rPr>
          <w:rFonts w:hint="cs"/>
          <w:rtl/>
        </w:rPr>
        <w:t>ی‌</w:t>
      </w:r>
      <w:r w:rsidR="00D767B5" w:rsidRPr="00D07AB4">
        <w:rPr>
          <w:rFonts w:hint="eastAsia"/>
          <w:rtl/>
        </w:rPr>
        <w:t>کند،</w:t>
      </w:r>
      <w:r w:rsidR="00D767B5" w:rsidRPr="00D07AB4">
        <w:rPr>
          <w:rtl/>
        </w:rPr>
        <w:t xml:space="preserve"> از انعقاد ب</w:t>
      </w:r>
      <w:r w:rsidR="00D767B5" w:rsidRPr="00D07AB4">
        <w:rPr>
          <w:rFonts w:hint="cs"/>
          <w:rtl/>
        </w:rPr>
        <w:t>ی</w:t>
      </w:r>
      <w:r w:rsidR="00D767B5" w:rsidRPr="00D07AB4">
        <w:rPr>
          <w:rFonts w:hint="eastAsia"/>
          <w:rtl/>
        </w:rPr>
        <w:t>ش</w:t>
      </w:r>
      <w:r w:rsidR="00D767B5" w:rsidRPr="00D07AB4">
        <w:rPr>
          <w:rtl/>
        </w:rPr>
        <w:t xml:space="preserve"> از حد جلوگ</w:t>
      </w:r>
      <w:r w:rsidR="00D767B5" w:rsidRPr="00D07AB4">
        <w:rPr>
          <w:rFonts w:hint="cs"/>
          <w:rtl/>
        </w:rPr>
        <w:t>ی</w:t>
      </w:r>
      <w:r w:rsidR="00D767B5" w:rsidRPr="00D07AB4">
        <w:rPr>
          <w:rFonts w:hint="eastAsia"/>
          <w:rtl/>
        </w:rPr>
        <w:t>ر</w:t>
      </w:r>
      <w:r w:rsidR="00D767B5" w:rsidRPr="00D07AB4">
        <w:rPr>
          <w:rFonts w:hint="cs"/>
          <w:rtl/>
        </w:rPr>
        <w:t>ی</w:t>
      </w:r>
      <w:r w:rsidR="00D767B5" w:rsidRPr="00D07AB4">
        <w:rPr>
          <w:rtl/>
        </w:rPr>
        <w:t xml:space="preserve"> م</w:t>
      </w:r>
      <w:r w:rsidR="00D767B5" w:rsidRPr="00D07AB4">
        <w:rPr>
          <w:rFonts w:hint="cs"/>
          <w:rtl/>
        </w:rPr>
        <w:t>ی‌</w:t>
      </w:r>
      <w:r w:rsidR="00D767B5" w:rsidRPr="00D07AB4">
        <w:rPr>
          <w:rFonts w:hint="eastAsia"/>
          <w:rtl/>
        </w:rPr>
        <w:t>کند</w:t>
      </w:r>
      <w:r w:rsidR="00D767B5" w:rsidRPr="00D07AB4">
        <w:rPr>
          <w:rtl/>
        </w:rPr>
        <w:t xml:space="preserve"> و م</w:t>
      </w:r>
      <w:r w:rsidR="00D767B5" w:rsidRPr="00D07AB4">
        <w:rPr>
          <w:rFonts w:hint="cs"/>
          <w:rtl/>
        </w:rPr>
        <w:t>ی‌</w:t>
      </w:r>
      <w:r w:rsidR="00D767B5" w:rsidRPr="00D07AB4">
        <w:rPr>
          <w:rFonts w:hint="eastAsia"/>
          <w:rtl/>
        </w:rPr>
        <w:t>تواند</w:t>
      </w:r>
      <w:r w:rsidR="00D767B5" w:rsidRPr="00D07AB4">
        <w:rPr>
          <w:rtl/>
        </w:rPr>
        <w:t xml:space="preserve"> طول مدت اقامت در ب</w:t>
      </w:r>
      <w:r w:rsidR="00D767B5" w:rsidRPr="00D07AB4">
        <w:rPr>
          <w:rFonts w:hint="cs"/>
          <w:rtl/>
        </w:rPr>
        <w:t>ی</w:t>
      </w:r>
      <w:r w:rsidR="00D767B5" w:rsidRPr="00D07AB4">
        <w:rPr>
          <w:rFonts w:hint="eastAsia"/>
          <w:rtl/>
        </w:rPr>
        <w:t>مارستان</w:t>
      </w:r>
      <w:r w:rsidR="00D767B5">
        <w:rPr>
          <w:rtl/>
        </w:rPr>
        <w:t xml:space="preserve"> را کاهش دهد</w:t>
      </w:r>
      <w:r w:rsidR="00D767B5" w:rsidRPr="00D07AB4">
        <w:rPr>
          <w:rtl/>
        </w:rPr>
        <w:t>. بنابرا</w:t>
      </w:r>
      <w:r w:rsidR="00D767B5" w:rsidRPr="00D07AB4">
        <w:rPr>
          <w:rFonts w:hint="cs"/>
          <w:rtl/>
        </w:rPr>
        <w:t>ی</w:t>
      </w:r>
      <w:r w:rsidR="00D767B5" w:rsidRPr="00D07AB4">
        <w:rPr>
          <w:rFonts w:hint="eastAsia"/>
          <w:rtl/>
        </w:rPr>
        <w:t>ن،</w:t>
      </w:r>
      <w:r w:rsidR="00D767B5" w:rsidRPr="00D07AB4">
        <w:rPr>
          <w:rtl/>
        </w:rPr>
        <w:t xml:space="preserve"> وضع</w:t>
      </w:r>
      <w:r w:rsidR="00D767B5" w:rsidRPr="00D07AB4">
        <w:rPr>
          <w:rFonts w:hint="cs"/>
          <w:rtl/>
        </w:rPr>
        <w:t>ی</w:t>
      </w:r>
      <w:r w:rsidR="00D767B5" w:rsidRPr="00D07AB4">
        <w:rPr>
          <w:rFonts w:hint="eastAsia"/>
          <w:rtl/>
        </w:rPr>
        <w:t>ت</w:t>
      </w:r>
      <w:r w:rsidR="00D767B5" w:rsidRPr="00D07AB4">
        <w:rPr>
          <w:rtl/>
        </w:rPr>
        <w:t xml:space="preserve"> و</w:t>
      </w:r>
      <w:r w:rsidR="00D767B5" w:rsidRPr="00D07AB4">
        <w:rPr>
          <w:rFonts w:hint="cs"/>
          <w:rtl/>
        </w:rPr>
        <w:t>ی</w:t>
      </w:r>
      <w:r w:rsidR="00D767B5" w:rsidRPr="00D07AB4">
        <w:rPr>
          <w:rFonts w:hint="eastAsia"/>
          <w:rtl/>
        </w:rPr>
        <w:t>تام</w:t>
      </w:r>
      <w:r w:rsidR="00D767B5" w:rsidRPr="00D07AB4">
        <w:rPr>
          <w:rFonts w:hint="cs"/>
          <w:rtl/>
        </w:rPr>
        <w:t>ی</w:t>
      </w:r>
      <w:r w:rsidR="00D767B5" w:rsidRPr="00D07AB4">
        <w:rPr>
          <w:rFonts w:hint="eastAsia"/>
          <w:rtl/>
        </w:rPr>
        <w:t>ن</w:t>
      </w:r>
      <w:r w:rsidR="00D767B5" w:rsidRPr="00D07AB4">
        <w:rPr>
          <w:rtl/>
        </w:rPr>
        <w:t xml:space="preserve"> </w:t>
      </w:r>
      <w:r w:rsidR="00D767B5" w:rsidRPr="00D07AB4">
        <w:t>B</w:t>
      </w:r>
      <w:r w:rsidR="00D767B5" w:rsidRPr="00D07AB4">
        <w:rPr>
          <w:rtl/>
        </w:rPr>
        <w:t xml:space="preserve"> با</w:t>
      </w:r>
      <w:r w:rsidR="00D767B5" w:rsidRPr="00D07AB4">
        <w:rPr>
          <w:rFonts w:hint="cs"/>
          <w:rtl/>
        </w:rPr>
        <w:t>ی</w:t>
      </w:r>
      <w:r w:rsidR="00D767B5" w:rsidRPr="00D07AB4">
        <w:rPr>
          <w:rFonts w:hint="eastAsia"/>
          <w:rtl/>
        </w:rPr>
        <w:t>د</w:t>
      </w:r>
      <w:r w:rsidR="00D767B5" w:rsidRPr="00D07AB4">
        <w:rPr>
          <w:rtl/>
        </w:rPr>
        <w:t xml:space="preserve"> در ب</w:t>
      </w:r>
      <w:r w:rsidR="00D767B5" w:rsidRPr="00D07AB4">
        <w:rPr>
          <w:rFonts w:hint="cs"/>
          <w:rtl/>
        </w:rPr>
        <w:t>ی</w:t>
      </w:r>
      <w:r w:rsidR="00D767B5" w:rsidRPr="00D07AB4">
        <w:rPr>
          <w:rFonts w:hint="eastAsia"/>
          <w:rtl/>
        </w:rPr>
        <w:t>ماران</w:t>
      </w:r>
      <w:r w:rsidR="00D767B5" w:rsidRPr="00D07AB4">
        <w:rPr>
          <w:rtl/>
        </w:rPr>
        <w:t xml:space="preserve"> </w:t>
      </w:r>
      <w:r w:rsidR="00D767B5" w:rsidRPr="00D07AB4">
        <w:t>COVID-19</w:t>
      </w:r>
      <w:r w:rsidR="00D767B5" w:rsidRPr="00D07AB4">
        <w:rPr>
          <w:rtl/>
        </w:rPr>
        <w:t xml:space="preserve"> ارز</w:t>
      </w:r>
      <w:r w:rsidR="00D767B5" w:rsidRPr="00D07AB4">
        <w:rPr>
          <w:rFonts w:hint="cs"/>
          <w:rtl/>
        </w:rPr>
        <w:t>ی</w:t>
      </w:r>
      <w:r w:rsidR="00D767B5" w:rsidRPr="00D07AB4">
        <w:rPr>
          <w:rFonts w:hint="eastAsia"/>
          <w:rtl/>
        </w:rPr>
        <w:t>اب</w:t>
      </w:r>
      <w:r w:rsidR="00D767B5" w:rsidRPr="00D07AB4">
        <w:rPr>
          <w:rFonts w:hint="cs"/>
          <w:rtl/>
        </w:rPr>
        <w:t>ی</w:t>
      </w:r>
      <w:r w:rsidR="00D767B5" w:rsidRPr="00D07AB4">
        <w:rPr>
          <w:rtl/>
        </w:rPr>
        <w:t xml:space="preserve"> شود و و</w:t>
      </w:r>
      <w:r w:rsidR="00D767B5" w:rsidRPr="00D07AB4">
        <w:rPr>
          <w:rFonts w:hint="cs"/>
          <w:rtl/>
        </w:rPr>
        <w:t>ی</w:t>
      </w:r>
      <w:r w:rsidR="00D767B5" w:rsidRPr="00D07AB4">
        <w:rPr>
          <w:rFonts w:hint="eastAsia"/>
          <w:rtl/>
        </w:rPr>
        <w:t>تام</w:t>
      </w:r>
      <w:r w:rsidR="00D767B5" w:rsidRPr="00D07AB4">
        <w:rPr>
          <w:rFonts w:hint="cs"/>
          <w:rtl/>
        </w:rPr>
        <w:t>ی</w:t>
      </w:r>
      <w:r w:rsidR="00D767B5" w:rsidRPr="00D07AB4">
        <w:rPr>
          <w:rFonts w:hint="eastAsia"/>
          <w:rtl/>
        </w:rPr>
        <w:t>ن</w:t>
      </w:r>
      <w:r w:rsidR="00D767B5" w:rsidRPr="00D07AB4">
        <w:rPr>
          <w:rtl/>
        </w:rPr>
        <w:t xml:space="preserve"> </w:t>
      </w:r>
      <w:r w:rsidR="00D767B5" w:rsidRPr="00D07AB4">
        <w:t>B</w:t>
      </w:r>
      <w:r w:rsidR="00D767B5" w:rsidRPr="00D07AB4">
        <w:rPr>
          <w:rtl/>
        </w:rPr>
        <w:t xml:space="preserve"> م</w:t>
      </w:r>
      <w:r w:rsidR="00D767B5" w:rsidRPr="00D07AB4">
        <w:rPr>
          <w:rFonts w:hint="cs"/>
          <w:rtl/>
        </w:rPr>
        <w:t>ی</w:t>
      </w:r>
      <w:r w:rsidR="008D3305">
        <w:rPr>
          <w:rFonts w:hint="cs"/>
          <w:rtl/>
        </w:rPr>
        <w:t>‌</w:t>
      </w:r>
      <w:r w:rsidR="00D767B5" w:rsidRPr="00D07AB4">
        <w:rPr>
          <w:rtl/>
        </w:rPr>
        <w:t xml:space="preserve">تواند به عنوان </w:t>
      </w:r>
      <w:r w:rsidR="00D767B5" w:rsidRPr="00D07AB4">
        <w:rPr>
          <w:rFonts w:hint="cs"/>
          <w:rtl/>
        </w:rPr>
        <w:t>ی</w:t>
      </w:r>
      <w:r w:rsidR="00D767B5" w:rsidRPr="00D07AB4">
        <w:rPr>
          <w:rFonts w:hint="eastAsia"/>
          <w:rtl/>
        </w:rPr>
        <w:t>ک</w:t>
      </w:r>
      <w:r w:rsidR="00D767B5" w:rsidRPr="00D07AB4">
        <w:rPr>
          <w:rtl/>
        </w:rPr>
        <w:t xml:space="preserve"> مکمل غ</w:t>
      </w:r>
      <w:r w:rsidR="00D767B5" w:rsidRPr="00D07AB4">
        <w:rPr>
          <w:rFonts w:hint="cs"/>
          <w:rtl/>
        </w:rPr>
        <w:t>ی</w:t>
      </w:r>
      <w:r w:rsidR="00D767B5" w:rsidRPr="00D07AB4">
        <w:rPr>
          <w:rFonts w:hint="eastAsia"/>
          <w:rtl/>
        </w:rPr>
        <w:t>ردارو</w:t>
      </w:r>
      <w:r w:rsidR="00D767B5" w:rsidRPr="00D07AB4">
        <w:rPr>
          <w:rFonts w:hint="cs"/>
          <w:rtl/>
        </w:rPr>
        <w:t>یی</w:t>
      </w:r>
      <w:r w:rsidR="00D767B5" w:rsidRPr="00D07AB4">
        <w:rPr>
          <w:rtl/>
        </w:rPr>
        <w:t xml:space="preserve"> برا</w:t>
      </w:r>
      <w:r w:rsidR="00D767B5" w:rsidRPr="00D07AB4">
        <w:rPr>
          <w:rFonts w:hint="cs"/>
          <w:rtl/>
        </w:rPr>
        <w:t>ی</w:t>
      </w:r>
      <w:r w:rsidR="00D767B5" w:rsidRPr="00D07AB4">
        <w:rPr>
          <w:rtl/>
        </w:rPr>
        <w:t xml:space="preserve"> درمان ها</w:t>
      </w:r>
      <w:r w:rsidR="00D767B5" w:rsidRPr="00D07AB4">
        <w:rPr>
          <w:rFonts w:hint="cs"/>
          <w:rtl/>
        </w:rPr>
        <w:t>ی</w:t>
      </w:r>
      <w:r w:rsidR="00D767B5" w:rsidRPr="00D07AB4">
        <w:rPr>
          <w:rtl/>
        </w:rPr>
        <w:t xml:space="preserve"> فعل</w:t>
      </w:r>
      <w:r w:rsidR="00D767B5" w:rsidRPr="00D07AB4">
        <w:rPr>
          <w:rFonts w:hint="cs"/>
          <w:rtl/>
        </w:rPr>
        <w:t>ی</w:t>
      </w:r>
      <w:r w:rsidR="00D767B5" w:rsidRPr="00D07AB4">
        <w:rPr>
          <w:rtl/>
        </w:rPr>
        <w:t xml:space="preserve"> استفاده شود.</w:t>
      </w:r>
    </w:p>
    <w:p w14:paraId="57C54509" w14:textId="77777777" w:rsidR="00C1131D" w:rsidRPr="00AB71A5" w:rsidRDefault="00C1131D" w:rsidP="00D767B5">
      <w:pPr>
        <w:spacing w:line="276" w:lineRule="auto"/>
        <w:jc w:val="both"/>
        <w:rPr>
          <w:rtl/>
        </w:rPr>
      </w:pPr>
      <w:r w:rsidRPr="00AB71A5">
        <w:rPr>
          <w:rFonts w:hint="cs"/>
          <w:b/>
          <w:bCs/>
          <w:rtl/>
        </w:rPr>
        <w:t xml:space="preserve">ابزار: </w:t>
      </w:r>
      <w:r w:rsidR="00D767B5" w:rsidRPr="00AB71A5">
        <w:rPr>
          <w:rtl/>
        </w:rPr>
        <w:t xml:space="preserve">ما </w:t>
      </w:r>
      <w:r w:rsidR="00D767B5" w:rsidRPr="00AB71A5">
        <w:rPr>
          <w:rFonts w:hint="cs"/>
          <w:rtl/>
        </w:rPr>
        <w:t>ی</w:t>
      </w:r>
      <w:r w:rsidR="00D767B5" w:rsidRPr="00AB71A5">
        <w:rPr>
          <w:rFonts w:hint="eastAsia"/>
          <w:rtl/>
        </w:rPr>
        <w:t>ک</w:t>
      </w:r>
      <w:r w:rsidR="00D767B5" w:rsidRPr="00AB71A5">
        <w:rPr>
          <w:rtl/>
        </w:rPr>
        <w:t xml:space="preserve"> جستجو</w:t>
      </w:r>
      <w:r w:rsidR="00D767B5" w:rsidRPr="00AB71A5">
        <w:rPr>
          <w:rFonts w:hint="cs"/>
          <w:rtl/>
        </w:rPr>
        <w:t>ی</w:t>
      </w:r>
      <w:r w:rsidR="00D767B5" w:rsidRPr="00AB71A5">
        <w:rPr>
          <w:rtl/>
        </w:rPr>
        <w:t xml:space="preserve"> آنلا</w:t>
      </w:r>
      <w:r w:rsidR="00D767B5" w:rsidRPr="00AB71A5">
        <w:rPr>
          <w:rFonts w:hint="cs"/>
          <w:rtl/>
        </w:rPr>
        <w:t>ی</w:t>
      </w:r>
      <w:r w:rsidR="00D767B5" w:rsidRPr="00AB71A5">
        <w:rPr>
          <w:rFonts w:hint="eastAsia"/>
          <w:rtl/>
        </w:rPr>
        <w:t>ن</w:t>
      </w:r>
      <w:r w:rsidR="00D767B5" w:rsidRPr="00AB71A5">
        <w:rPr>
          <w:rtl/>
        </w:rPr>
        <w:t xml:space="preserve"> برا</w:t>
      </w:r>
      <w:r w:rsidR="00D767B5" w:rsidRPr="00AB71A5">
        <w:rPr>
          <w:rFonts w:hint="cs"/>
          <w:rtl/>
        </w:rPr>
        <w:t>ی</w:t>
      </w:r>
      <w:r w:rsidR="00D767B5" w:rsidRPr="00AB71A5">
        <w:rPr>
          <w:rtl/>
        </w:rPr>
        <w:t xml:space="preserve"> مقالات منتشر شده در دوره ش</w:t>
      </w:r>
      <w:r w:rsidR="00D767B5" w:rsidRPr="00AB71A5">
        <w:rPr>
          <w:rFonts w:hint="cs"/>
          <w:rtl/>
        </w:rPr>
        <w:t>ی</w:t>
      </w:r>
      <w:r w:rsidR="00D767B5" w:rsidRPr="00AB71A5">
        <w:rPr>
          <w:rFonts w:hint="eastAsia"/>
          <w:rtl/>
        </w:rPr>
        <w:t>وع</w:t>
      </w:r>
      <w:r w:rsidR="00D767B5" w:rsidRPr="00AB71A5">
        <w:t xml:space="preserve"> </w:t>
      </w:r>
      <w:r w:rsidR="00D767B5" w:rsidRPr="00AB71A5">
        <w:rPr>
          <w:rtl/>
        </w:rPr>
        <w:t>کووید-19</w:t>
      </w:r>
      <w:r w:rsidR="00D767B5" w:rsidRPr="00AB71A5">
        <w:t xml:space="preserve"> </w:t>
      </w:r>
      <w:r w:rsidR="00D767B5" w:rsidRPr="00AB71A5">
        <w:rPr>
          <w:rtl/>
        </w:rPr>
        <w:t>در مورد و</w:t>
      </w:r>
      <w:r w:rsidR="00D767B5" w:rsidRPr="00AB71A5">
        <w:rPr>
          <w:rFonts w:hint="cs"/>
          <w:rtl/>
        </w:rPr>
        <w:t>ی</w:t>
      </w:r>
      <w:r w:rsidR="00D767B5" w:rsidRPr="00AB71A5">
        <w:rPr>
          <w:rFonts w:hint="eastAsia"/>
          <w:rtl/>
        </w:rPr>
        <w:t>تام</w:t>
      </w:r>
      <w:r w:rsidR="00D767B5" w:rsidRPr="00AB71A5">
        <w:rPr>
          <w:rFonts w:hint="cs"/>
          <w:rtl/>
        </w:rPr>
        <w:t>ی</w:t>
      </w:r>
      <w:r w:rsidR="00D767B5" w:rsidRPr="00AB71A5">
        <w:rPr>
          <w:rFonts w:hint="eastAsia"/>
          <w:rtl/>
        </w:rPr>
        <w:t>ن</w:t>
      </w:r>
      <w:r w:rsidR="00D767B5" w:rsidRPr="00AB71A5">
        <w:rPr>
          <w:rtl/>
        </w:rPr>
        <w:t xml:space="preserve"> </w:t>
      </w:r>
      <w:r w:rsidR="00D767B5">
        <w:t>B</w:t>
      </w:r>
      <w:r w:rsidR="00D767B5">
        <w:rPr>
          <w:rFonts w:hint="cs"/>
          <w:rtl/>
        </w:rPr>
        <w:t xml:space="preserve"> </w:t>
      </w:r>
      <w:r w:rsidR="00D767B5" w:rsidRPr="00AB71A5">
        <w:rPr>
          <w:rtl/>
        </w:rPr>
        <w:t>و</w:t>
      </w:r>
      <w:r w:rsidR="00D767B5" w:rsidRPr="00AB71A5">
        <w:t xml:space="preserve"> </w:t>
      </w:r>
      <w:r w:rsidR="00D767B5" w:rsidRPr="00AB71A5">
        <w:rPr>
          <w:rtl/>
        </w:rPr>
        <w:t>کووید-19</w:t>
      </w:r>
      <w:r w:rsidR="00D767B5" w:rsidRPr="00AB71A5">
        <w:t xml:space="preserve"> </w:t>
      </w:r>
      <w:r w:rsidR="00D767B5" w:rsidRPr="00AB71A5">
        <w:rPr>
          <w:rtl/>
        </w:rPr>
        <w:t>انجام داد</w:t>
      </w:r>
      <w:r w:rsidR="00D767B5" w:rsidRPr="00AB71A5">
        <w:rPr>
          <w:rFonts w:hint="cs"/>
          <w:rtl/>
        </w:rPr>
        <w:t>ی</w:t>
      </w:r>
      <w:r w:rsidR="00D767B5" w:rsidRPr="00AB71A5">
        <w:rPr>
          <w:rFonts w:hint="eastAsia"/>
          <w:rtl/>
        </w:rPr>
        <w:t>م</w:t>
      </w:r>
      <w:r w:rsidR="00D767B5" w:rsidRPr="00AB71A5">
        <w:rPr>
          <w:rtl/>
        </w:rPr>
        <w:t>.</w:t>
      </w:r>
    </w:p>
    <w:p w14:paraId="45F65305" w14:textId="240CECEF" w:rsidR="00C1131D" w:rsidRPr="00AB71A5" w:rsidRDefault="00C1131D" w:rsidP="00D767B5">
      <w:pPr>
        <w:spacing w:line="276" w:lineRule="auto"/>
        <w:jc w:val="both"/>
        <w:rPr>
          <w:rtl/>
        </w:rPr>
      </w:pPr>
      <w:r w:rsidRPr="00AB71A5">
        <w:rPr>
          <w:rFonts w:hint="cs"/>
          <w:b/>
          <w:bCs/>
          <w:rtl/>
        </w:rPr>
        <w:t xml:space="preserve">نتایج: </w:t>
      </w:r>
      <w:r w:rsidR="00D767B5" w:rsidRPr="00423138">
        <w:rPr>
          <w:rtl/>
        </w:rPr>
        <w:t>و</w:t>
      </w:r>
      <w:r w:rsidR="00D767B5" w:rsidRPr="00423138">
        <w:rPr>
          <w:rFonts w:hint="cs"/>
          <w:rtl/>
        </w:rPr>
        <w:t>ی</w:t>
      </w:r>
      <w:r w:rsidR="00D767B5" w:rsidRPr="00423138">
        <w:rPr>
          <w:rFonts w:hint="eastAsia"/>
          <w:rtl/>
        </w:rPr>
        <w:t>تام</w:t>
      </w:r>
      <w:r w:rsidR="00D767B5" w:rsidRPr="00423138">
        <w:rPr>
          <w:rFonts w:hint="cs"/>
          <w:rtl/>
        </w:rPr>
        <w:t>ی</w:t>
      </w:r>
      <w:r w:rsidR="00D767B5" w:rsidRPr="00423138">
        <w:rPr>
          <w:rFonts w:hint="eastAsia"/>
          <w:rtl/>
        </w:rPr>
        <w:t>ن</w:t>
      </w:r>
      <w:r w:rsidR="00D767B5" w:rsidRPr="00423138">
        <w:rPr>
          <w:rtl/>
        </w:rPr>
        <w:t xml:space="preserve"> </w:t>
      </w:r>
      <w:r w:rsidR="00D767B5" w:rsidRPr="00423138">
        <w:t>B</w:t>
      </w:r>
      <w:r w:rsidR="00D767B5" w:rsidRPr="00423138">
        <w:rPr>
          <w:rtl/>
        </w:rPr>
        <w:t xml:space="preserve"> نه تنها به ا</w:t>
      </w:r>
      <w:r w:rsidR="00D767B5" w:rsidRPr="00423138">
        <w:rPr>
          <w:rFonts w:hint="cs"/>
          <w:rtl/>
        </w:rPr>
        <w:t>ی</w:t>
      </w:r>
      <w:r w:rsidR="00D767B5" w:rsidRPr="00423138">
        <w:rPr>
          <w:rFonts w:hint="eastAsia"/>
          <w:rtl/>
        </w:rPr>
        <w:t>جاد</w:t>
      </w:r>
      <w:r w:rsidR="00D767B5" w:rsidRPr="00423138">
        <w:rPr>
          <w:rtl/>
        </w:rPr>
        <w:t xml:space="preserve"> و حفظ </w:t>
      </w:r>
      <w:r w:rsidR="00D767B5" w:rsidRPr="00423138">
        <w:rPr>
          <w:rFonts w:hint="cs"/>
          <w:rtl/>
        </w:rPr>
        <w:t>ی</w:t>
      </w:r>
      <w:r w:rsidR="00D767B5" w:rsidRPr="00423138">
        <w:rPr>
          <w:rFonts w:hint="eastAsia"/>
          <w:rtl/>
        </w:rPr>
        <w:t>ک</w:t>
      </w:r>
      <w:r w:rsidR="00D767B5" w:rsidRPr="00423138">
        <w:rPr>
          <w:rtl/>
        </w:rPr>
        <w:t xml:space="preserve"> س</w:t>
      </w:r>
      <w:r w:rsidR="00D767B5" w:rsidRPr="00423138">
        <w:rPr>
          <w:rFonts w:hint="cs"/>
          <w:rtl/>
        </w:rPr>
        <w:t>ی</w:t>
      </w:r>
      <w:r w:rsidR="00D767B5" w:rsidRPr="00423138">
        <w:rPr>
          <w:rFonts w:hint="eastAsia"/>
          <w:rtl/>
        </w:rPr>
        <w:t>ستم</w:t>
      </w:r>
      <w:r w:rsidR="00D767B5" w:rsidRPr="00423138">
        <w:rPr>
          <w:rtl/>
        </w:rPr>
        <w:t xml:space="preserve"> ا</w:t>
      </w:r>
      <w:r w:rsidR="00D767B5" w:rsidRPr="00423138">
        <w:rPr>
          <w:rFonts w:hint="cs"/>
          <w:rtl/>
        </w:rPr>
        <w:t>ی</w:t>
      </w:r>
      <w:r w:rsidR="00D767B5" w:rsidRPr="00423138">
        <w:rPr>
          <w:rFonts w:hint="eastAsia"/>
          <w:rtl/>
        </w:rPr>
        <w:t>من</w:t>
      </w:r>
      <w:r w:rsidR="00D767B5" w:rsidRPr="00423138">
        <w:rPr>
          <w:rFonts w:hint="cs"/>
          <w:rtl/>
        </w:rPr>
        <w:t>ی</w:t>
      </w:r>
      <w:r w:rsidR="00D767B5" w:rsidRPr="00423138">
        <w:rPr>
          <w:rtl/>
        </w:rPr>
        <w:t xml:space="preserve"> سالم کمک م</w:t>
      </w:r>
      <w:r w:rsidR="00D767B5" w:rsidRPr="00423138">
        <w:rPr>
          <w:rFonts w:hint="cs"/>
          <w:rtl/>
        </w:rPr>
        <w:t>ی</w:t>
      </w:r>
      <w:r w:rsidR="00D767B5" w:rsidRPr="00423138">
        <w:rPr>
          <w:rtl/>
        </w:rPr>
        <w:t xml:space="preserve"> کند، بلکه م</w:t>
      </w:r>
      <w:r w:rsidR="00D767B5" w:rsidRPr="00423138">
        <w:rPr>
          <w:rFonts w:hint="cs"/>
          <w:rtl/>
        </w:rPr>
        <w:t>ی</w:t>
      </w:r>
      <w:r w:rsidR="00D767B5" w:rsidRPr="00423138">
        <w:rPr>
          <w:rtl/>
        </w:rPr>
        <w:t xml:space="preserve"> تواند به طور بالقوه از علائم </w:t>
      </w:r>
      <w:r w:rsidR="00D767B5" w:rsidRPr="00423138">
        <w:t>COVID-19</w:t>
      </w:r>
      <w:r w:rsidR="00D767B5" w:rsidRPr="00423138">
        <w:rPr>
          <w:rtl/>
        </w:rPr>
        <w:t xml:space="preserve"> جلوگ</w:t>
      </w:r>
      <w:r w:rsidR="00D767B5" w:rsidRPr="00423138">
        <w:rPr>
          <w:rFonts w:hint="cs"/>
          <w:rtl/>
        </w:rPr>
        <w:t>ی</w:t>
      </w:r>
      <w:r w:rsidR="00D767B5" w:rsidRPr="00423138">
        <w:rPr>
          <w:rFonts w:hint="eastAsia"/>
          <w:rtl/>
        </w:rPr>
        <w:t>ر</w:t>
      </w:r>
      <w:r w:rsidR="00D767B5" w:rsidRPr="00423138">
        <w:rPr>
          <w:rFonts w:hint="cs"/>
          <w:rtl/>
        </w:rPr>
        <w:t>ی</w:t>
      </w:r>
      <w:r w:rsidR="00D767B5" w:rsidRPr="00423138">
        <w:rPr>
          <w:rtl/>
        </w:rPr>
        <w:t xml:space="preserve"> </w:t>
      </w:r>
      <w:r w:rsidR="00D767B5" w:rsidRPr="00423138">
        <w:rPr>
          <w:rFonts w:hint="cs"/>
          <w:rtl/>
        </w:rPr>
        <w:t>ی</w:t>
      </w:r>
      <w:r w:rsidR="00D767B5" w:rsidRPr="00423138">
        <w:rPr>
          <w:rFonts w:hint="eastAsia"/>
          <w:rtl/>
        </w:rPr>
        <w:t>ا</w:t>
      </w:r>
      <w:r w:rsidR="00D767B5" w:rsidRPr="00423138">
        <w:rPr>
          <w:rtl/>
        </w:rPr>
        <w:t xml:space="preserve"> کاهش دهد </w:t>
      </w:r>
      <w:r w:rsidR="00D767B5" w:rsidRPr="00423138">
        <w:rPr>
          <w:rFonts w:hint="cs"/>
          <w:rtl/>
        </w:rPr>
        <w:t>ی</w:t>
      </w:r>
      <w:r w:rsidR="00D767B5" w:rsidRPr="00423138">
        <w:rPr>
          <w:rFonts w:hint="eastAsia"/>
          <w:rtl/>
        </w:rPr>
        <w:t>ا</w:t>
      </w:r>
      <w:r w:rsidR="00D767B5" w:rsidRPr="00423138">
        <w:rPr>
          <w:rtl/>
        </w:rPr>
        <w:t xml:space="preserve"> عفونت </w:t>
      </w:r>
      <w:r w:rsidR="00D767B5" w:rsidRPr="00423138">
        <w:t>SARS-CoV-2</w:t>
      </w:r>
      <w:r w:rsidR="00D767B5" w:rsidRPr="00423138">
        <w:rPr>
          <w:rtl/>
        </w:rPr>
        <w:t xml:space="preserve"> را درمان کند. به و</w:t>
      </w:r>
      <w:r w:rsidR="00D767B5" w:rsidRPr="00423138">
        <w:rPr>
          <w:rFonts w:hint="cs"/>
          <w:rtl/>
        </w:rPr>
        <w:t>ی</w:t>
      </w:r>
      <w:r w:rsidR="00D767B5" w:rsidRPr="00423138">
        <w:rPr>
          <w:rFonts w:hint="eastAsia"/>
          <w:rtl/>
        </w:rPr>
        <w:t>ژه،</w:t>
      </w:r>
      <w:r w:rsidR="00D767B5" w:rsidRPr="00423138">
        <w:rPr>
          <w:rtl/>
        </w:rPr>
        <w:t xml:space="preserve"> و</w:t>
      </w:r>
      <w:r w:rsidR="00D767B5" w:rsidRPr="00423138">
        <w:rPr>
          <w:rFonts w:hint="cs"/>
          <w:rtl/>
        </w:rPr>
        <w:t>ی</w:t>
      </w:r>
      <w:r w:rsidR="00D767B5" w:rsidRPr="00423138">
        <w:rPr>
          <w:rFonts w:hint="eastAsia"/>
          <w:rtl/>
        </w:rPr>
        <w:t>تام</w:t>
      </w:r>
      <w:r w:rsidR="00D767B5" w:rsidRPr="00423138">
        <w:rPr>
          <w:rFonts w:hint="cs"/>
          <w:rtl/>
        </w:rPr>
        <w:t>ی</w:t>
      </w:r>
      <w:r w:rsidR="00D767B5" w:rsidRPr="00423138">
        <w:rPr>
          <w:rFonts w:hint="eastAsia"/>
          <w:rtl/>
        </w:rPr>
        <w:t>ن</w:t>
      </w:r>
      <w:r w:rsidR="00D767B5" w:rsidRPr="00423138">
        <w:rPr>
          <w:rtl/>
        </w:rPr>
        <w:t xml:space="preserve"> </w:t>
      </w:r>
      <w:r w:rsidR="00D767B5" w:rsidRPr="00423138">
        <w:t>B</w:t>
      </w:r>
      <w:r w:rsidR="00D767B5" w:rsidRPr="00423138">
        <w:rPr>
          <w:rtl/>
        </w:rPr>
        <w:t xml:space="preserve"> با کاهش س</w:t>
      </w:r>
      <w:r w:rsidR="00D767B5" w:rsidRPr="00423138">
        <w:rPr>
          <w:rFonts w:hint="cs"/>
          <w:rtl/>
        </w:rPr>
        <w:t>ی</w:t>
      </w:r>
      <w:r w:rsidR="00D767B5" w:rsidRPr="00423138">
        <w:rPr>
          <w:rFonts w:hint="eastAsia"/>
          <w:rtl/>
        </w:rPr>
        <w:t>توک</w:t>
      </w:r>
      <w:r w:rsidR="00D767B5" w:rsidRPr="00423138">
        <w:rPr>
          <w:rFonts w:hint="cs"/>
          <w:rtl/>
        </w:rPr>
        <w:t>ی</w:t>
      </w:r>
      <w:r w:rsidR="00D767B5" w:rsidRPr="00423138">
        <w:rPr>
          <w:rFonts w:hint="eastAsia"/>
          <w:rtl/>
        </w:rPr>
        <w:t>ن</w:t>
      </w:r>
      <w:r w:rsidR="008D3305">
        <w:rPr>
          <w:rFonts w:hint="cs"/>
          <w:rtl/>
        </w:rPr>
        <w:t>‌</w:t>
      </w:r>
      <w:r w:rsidR="00D767B5" w:rsidRPr="00423138">
        <w:rPr>
          <w:rtl/>
        </w:rPr>
        <w:t>ها</w:t>
      </w:r>
      <w:r w:rsidR="00D767B5" w:rsidRPr="00423138">
        <w:rPr>
          <w:rFonts w:hint="cs"/>
          <w:rtl/>
        </w:rPr>
        <w:t>ی</w:t>
      </w:r>
      <w:r w:rsidR="00D767B5" w:rsidRPr="00423138">
        <w:rPr>
          <w:rtl/>
        </w:rPr>
        <w:t xml:space="preserve"> پ</w:t>
      </w:r>
      <w:r w:rsidR="00D767B5" w:rsidRPr="00423138">
        <w:rPr>
          <w:rFonts w:hint="cs"/>
          <w:rtl/>
        </w:rPr>
        <w:t>ی</w:t>
      </w:r>
      <w:r w:rsidR="00D767B5" w:rsidRPr="00423138">
        <w:rPr>
          <w:rFonts w:hint="eastAsia"/>
          <w:rtl/>
        </w:rPr>
        <w:t>ش</w:t>
      </w:r>
      <w:r w:rsidR="00D767B5" w:rsidRPr="00423138">
        <w:rPr>
          <w:rtl/>
        </w:rPr>
        <w:t xml:space="preserve"> التهاب</w:t>
      </w:r>
      <w:r w:rsidR="00D767B5" w:rsidRPr="00423138">
        <w:rPr>
          <w:rFonts w:hint="cs"/>
          <w:rtl/>
        </w:rPr>
        <w:t>ی</w:t>
      </w:r>
      <w:r w:rsidR="00D767B5" w:rsidRPr="00423138">
        <w:rPr>
          <w:rtl/>
        </w:rPr>
        <w:t xml:space="preserve"> </w:t>
      </w:r>
      <w:r w:rsidR="00D767B5" w:rsidRPr="00423138">
        <w:rPr>
          <w:rtl/>
        </w:rPr>
        <w:lastRenderedPageBreak/>
        <w:t>و التهاب، کاهش دشوار</w:t>
      </w:r>
      <w:r w:rsidR="00D767B5" w:rsidRPr="00423138">
        <w:rPr>
          <w:rFonts w:hint="cs"/>
          <w:rtl/>
        </w:rPr>
        <w:t>ی</w:t>
      </w:r>
      <w:r w:rsidR="00D767B5" w:rsidRPr="00423138">
        <w:rPr>
          <w:rtl/>
        </w:rPr>
        <w:t xml:space="preserve"> تنفس و مشکلات گوارش</w:t>
      </w:r>
      <w:r w:rsidR="00D767B5" w:rsidRPr="00423138">
        <w:rPr>
          <w:rFonts w:hint="cs"/>
          <w:rtl/>
        </w:rPr>
        <w:t>ی</w:t>
      </w:r>
      <w:r w:rsidR="00D767B5" w:rsidRPr="00423138">
        <w:rPr>
          <w:rFonts w:hint="eastAsia"/>
          <w:rtl/>
        </w:rPr>
        <w:t>،</w:t>
      </w:r>
      <w:r w:rsidR="00D767B5" w:rsidRPr="00423138">
        <w:rPr>
          <w:rtl/>
        </w:rPr>
        <w:t xml:space="preserve"> جلوگ</w:t>
      </w:r>
      <w:r w:rsidR="00D767B5" w:rsidRPr="00423138">
        <w:rPr>
          <w:rFonts w:hint="cs"/>
          <w:rtl/>
        </w:rPr>
        <w:t>ی</w:t>
      </w:r>
      <w:r w:rsidR="00D767B5" w:rsidRPr="00423138">
        <w:rPr>
          <w:rFonts w:hint="eastAsia"/>
          <w:rtl/>
        </w:rPr>
        <w:t>ر</w:t>
      </w:r>
      <w:r w:rsidR="00D767B5" w:rsidRPr="00423138">
        <w:rPr>
          <w:rFonts w:hint="cs"/>
          <w:rtl/>
        </w:rPr>
        <w:t>ی</w:t>
      </w:r>
      <w:r w:rsidR="00D767B5" w:rsidRPr="00423138">
        <w:rPr>
          <w:rtl/>
        </w:rPr>
        <w:t xml:space="preserve"> از انعقاد ب</w:t>
      </w:r>
      <w:r w:rsidR="00D767B5" w:rsidRPr="00423138">
        <w:rPr>
          <w:rFonts w:hint="cs"/>
          <w:rtl/>
        </w:rPr>
        <w:t>ی</w:t>
      </w:r>
      <w:r w:rsidR="00D767B5" w:rsidRPr="00423138">
        <w:rPr>
          <w:rFonts w:hint="eastAsia"/>
          <w:rtl/>
        </w:rPr>
        <w:t>ش</w:t>
      </w:r>
      <w:r w:rsidR="00D767B5" w:rsidRPr="00423138">
        <w:rPr>
          <w:rtl/>
        </w:rPr>
        <w:t xml:space="preserve"> از حد، به طور بالقوه بهبود نتا</w:t>
      </w:r>
      <w:r w:rsidR="00D767B5" w:rsidRPr="00423138">
        <w:rPr>
          <w:rFonts w:hint="cs"/>
          <w:rtl/>
        </w:rPr>
        <w:t>ی</w:t>
      </w:r>
      <w:r w:rsidR="00D767B5" w:rsidRPr="00423138">
        <w:rPr>
          <w:rFonts w:hint="eastAsia"/>
          <w:rtl/>
        </w:rPr>
        <w:t>ج</w:t>
      </w:r>
      <w:r w:rsidR="00D767B5" w:rsidRPr="00423138">
        <w:rPr>
          <w:rtl/>
        </w:rPr>
        <w:t xml:space="preserve"> و کاهش مدت اقامت در ب</w:t>
      </w:r>
      <w:r w:rsidR="00D767B5" w:rsidRPr="00423138">
        <w:rPr>
          <w:rFonts w:hint="cs"/>
          <w:rtl/>
        </w:rPr>
        <w:t>ی</w:t>
      </w:r>
      <w:r w:rsidR="00D767B5" w:rsidRPr="00423138">
        <w:rPr>
          <w:rFonts w:hint="eastAsia"/>
          <w:rtl/>
        </w:rPr>
        <w:t>مارستان</w:t>
      </w:r>
      <w:r w:rsidR="00D767B5" w:rsidRPr="00423138">
        <w:rPr>
          <w:rtl/>
        </w:rPr>
        <w:t xml:space="preserve"> برا</w:t>
      </w:r>
      <w:r w:rsidR="00D767B5" w:rsidRPr="00423138">
        <w:rPr>
          <w:rFonts w:hint="cs"/>
          <w:rtl/>
        </w:rPr>
        <w:t>ی</w:t>
      </w:r>
      <w:r w:rsidR="00D767B5" w:rsidRPr="00423138">
        <w:rPr>
          <w:rtl/>
        </w:rPr>
        <w:t xml:space="preserve"> ب</w:t>
      </w:r>
      <w:r w:rsidR="00D767B5" w:rsidRPr="00423138">
        <w:rPr>
          <w:rFonts w:hint="cs"/>
          <w:rtl/>
        </w:rPr>
        <w:t>ی</w:t>
      </w:r>
      <w:r w:rsidR="00D767B5" w:rsidRPr="00423138">
        <w:rPr>
          <w:rFonts w:hint="eastAsia"/>
          <w:rtl/>
        </w:rPr>
        <w:t>ماران</w:t>
      </w:r>
      <w:r w:rsidR="00D767B5" w:rsidRPr="00423138">
        <w:rPr>
          <w:rtl/>
        </w:rPr>
        <w:t xml:space="preserve"> </w:t>
      </w:r>
      <w:r w:rsidR="00D767B5" w:rsidRPr="00423138">
        <w:t>COVID-19</w:t>
      </w:r>
      <w:r w:rsidR="00D767B5" w:rsidRPr="00423138">
        <w:rPr>
          <w:rtl/>
        </w:rPr>
        <w:t>، پاسخ ا</w:t>
      </w:r>
      <w:r w:rsidR="00D767B5" w:rsidRPr="00423138">
        <w:rPr>
          <w:rFonts w:hint="cs"/>
          <w:rtl/>
        </w:rPr>
        <w:t>ی</w:t>
      </w:r>
      <w:r w:rsidR="00D767B5" w:rsidRPr="00423138">
        <w:rPr>
          <w:rFonts w:hint="eastAsia"/>
          <w:rtl/>
        </w:rPr>
        <w:t>من</w:t>
      </w:r>
      <w:r w:rsidR="00D767B5" w:rsidRPr="00423138">
        <w:rPr>
          <w:rFonts w:hint="cs"/>
          <w:rtl/>
        </w:rPr>
        <w:t>ی</w:t>
      </w:r>
      <w:r w:rsidR="00D767B5" w:rsidRPr="00423138">
        <w:rPr>
          <w:rtl/>
        </w:rPr>
        <w:t xml:space="preserve"> را تعد</w:t>
      </w:r>
      <w:r w:rsidR="00D767B5" w:rsidRPr="00423138">
        <w:rPr>
          <w:rFonts w:hint="cs"/>
          <w:rtl/>
        </w:rPr>
        <w:t>ی</w:t>
      </w:r>
      <w:r w:rsidR="00D767B5" w:rsidRPr="00423138">
        <w:rPr>
          <w:rFonts w:hint="eastAsia"/>
          <w:rtl/>
        </w:rPr>
        <w:t>ل</w:t>
      </w:r>
      <w:r w:rsidR="00D767B5" w:rsidRPr="00423138">
        <w:rPr>
          <w:rtl/>
        </w:rPr>
        <w:t xml:space="preserve"> م</w:t>
      </w:r>
      <w:r w:rsidR="00D767B5" w:rsidRPr="00423138">
        <w:rPr>
          <w:rFonts w:hint="cs"/>
          <w:rtl/>
        </w:rPr>
        <w:t>ی</w:t>
      </w:r>
      <w:r w:rsidR="008D3305">
        <w:rPr>
          <w:rFonts w:hint="cs"/>
          <w:rtl/>
        </w:rPr>
        <w:t>‌</w:t>
      </w:r>
      <w:r w:rsidR="00D767B5" w:rsidRPr="00423138">
        <w:rPr>
          <w:rtl/>
        </w:rPr>
        <w:t>کند</w:t>
      </w:r>
      <w:r w:rsidR="00D767B5">
        <w:rPr>
          <w:rFonts w:hint="cs"/>
          <w:rtl/>
        </w:rPr>
        <w:t>.</w:t>
      </w:r>
    </w:p>
    <w:p w14:paraId="15DBBE1C" w14:textId="1BBA3B42" w:rsidR="00D767B5" w:rsidRDefault="00C1131D" w:rsidP="00D767B5">
      <w:pPr>
        <w:spacing w:line="276" w:lineRule="auto"/>
        <w:jc w:val="both"/>
        <w:rPr>
          <w:rtl/>
        </w:rPr>
      </w:pPr>
      <w:r w:rsidRPr="00AB71A5">
        <w:rPr>
          <w:rFonts w:hint="cs"/>
          <w:b/>
          <w:bCs/>
          <w:rtl/>
        </w:rPr>
        <w:t xml:space="preserve">نتیجه گیری: </w:t>
      </w:r>
      <w:r w:rsidR="00D767B5" w:rsidRPr="00423138">
        <w:rPr>
          <w:rtl/>
        </w:rPr>
        <w:t>وضع</w:t>
      </w:r>
      <w:r w:rsidR="00D767B5" w:rsidRPr="00423138">
        <w:rPr>
          <w:rFonts w:hint="cs"/>
          <w:rtl/>
        </w:rPr>
        <w:t>ی</w:t>
      </w:r>
      <w:r w:rsidR="00D767B5" w:rsidRPr="00423138">
        <w:rPr>
          <w:rFonts w:hint="eastAsia"/>
          <w:rtl/>
        </w:rPr>
        <w:t>ت</w:t>
      </w:r>
      <w:r w:rsidR="00D767B5" w:rsidRPr="00423138">
        <w:rPr>
          <w:rtl/>
        </w:rPr>
        <w:t xml:space="preserve"> تغذ</w:t>
      </w:r>
      <w:r w:rsidR="00D767B5" w:rsidRPr="00423138">
        <w:rPr>
          <w:rFonts w:hint="cs"/>
          <w:rtl/>
        </w:rPr>
        <w:t>ی</w:t>
      </w:r>
      <w:r w:rsidR="00D767B5" w:rsidRPr="00423138">
        <w:rPr>
          <w:rFonts w:hint="eastAsia"/>
          <w:rtl/>
        </w:rPr>
        <w:t>ه</w:t>
      </w:r>
      <w:r w:rsidR="00D767B5" w:rsidRPr="00423138">
        <w:rPr>
          <w:rtl/>
        </w:rPr>
        <w:t xml:space="preserve"> نامناسب افراد را مستعد ابتلا به عفونت ها م</w:t>
      </w:r>
      <w:r w:rsidR="00D767B5" w:rsidRPr="00423138">
        <w:rPr>
          <w:rFonts w:hint="cs"/>
          <w:rtl/>
        </w:rPr>
        <w:t>ی</w:t>
      </w:r>
      <w:r w:rsidR="008D3305">
        <w:rPr>
          <w:rFonts w:hint="cs"/>
          <w:rtl/>
        </w:rPr>
        <w:t>‌</w:t>
      </w:r>
      <w:r w:rsidR="00D767B5" w:rsidRPr="00423138">
        <w:rPr>
          <w:rtl/>
        </w:rPr>
        <w:t>کند. بنابرا</w:t>
      </w:r>
      <w:r w:rsidR="00D767B5" w:rsidRPr="00423138">
        <w:rPr>
          <w:rFonts w:hint="cs"/>
          <w:rtl/>
        </w:rPr>
        <w:t>ی</w:t>
      </w:r>
      <w:r w:rsidR="00D767B5" w:rsidRPr="00423138">
        <w:rPr>
          <w:rFonts w:hint="eastAsia"/>
          <w:rtl/>
        </w:rPr>
        <w:t>ن،</w:t>
      </w:r>
      <w:r w:rsidR="00D767B5" w:rsidRPr="00423138">
        <w:rPr>
          <w:rtl/>
        </w:rPr>
        <w:t xml:space="preserve"> </w:t>
      </w:r>
      <w:r w:rsidR="00D767B5" w:rsidRPr="00423138">
        <w:rPr>
          <w:rFonts w:hint="cs"/>
          <w:rtl/>
        </w:rPr>
        <w:t>ی</w:t>
      </w:r>
      <w:r w:rsidR="00D767B5" w:rsidRPr="00423138">
        <w:rPr>
          <w:rFonts w:hint="eastAsia"/>
          <w:rtl/>
        </w:rPr>
        <w:t>ک</w:t>
      </w:r>
      <w:r w:rsidR="00D767B5" w:rsidRPr="00423138">
        <w:rPr>
          <w:rtl/>
        </w:rPr>
        <w:t xml:space="preserve"> رژ</w:t>
      </w:r>
      <w:r w:rsidR="00D767B5" w:rsidRPr="00423138">
        <w:rPr>
          <w:rFonts w:hint="cs"/>
          <w:rtl/>
        </w:rPr>
        <w:t>ی</w:t>
      </w:r>
      <w:r w:rsidR="00D767B5" w:rsidRPr="00423138">
        <w:rPr>
          <w:rFonts w:hint="eastAsia"/>
          <w:rtl/>
        </w:rPr>
        <w:t>م</w:t>
      </w:r>
      <w:r w:rsidR="00D767B5" w:rsidRPr="00423138">
        <w:rPr>
          <w:rtl/>
        </w:rPr>
        <w:t xml:space="preserve"> غذا</w:t>
      </w:r>
      <w:r w:rsidR="00D767B5" w:rsidRPr="00423138">
        <w:rPr>
          <w:rFonts w:hint="cs"/>
          <w:rtl/>
        </w:rPr>
        <w:t>یی</w:t>
      </w:r>
      <w:r w:rsidR="00D767B5" w:rsidRPr="00423138">
        <w:rPr>
          <w:rtl/>
        </w:rPr>
        <w:t xml:space="preserve"> متعادل برا</w:t>
      </w:r>
      <w:r w:rsidR="00D767B5" w:rsidRPr="00423138">
        <w:rPr>
          <w:rFonts w:hint="cs"/>
          <w:rtl/>
        </w:rPr>
        <w:t>ی</w:t>
      </w:r>
      <w:r w:rsidR="00D767B5" w:rsidRPr="00423138">
        <w:rPr>
          <w:rtl/>
        </w:rPr>
        <w:t xml:space="preserve"> صلاح</w:t>
      </w:r>
      <w:r w:rsidR="00D767B5" w:rsidRPr="00423138">
        <w:rPr>
          <w:rFonts w:hint="cs"/>
          <w:rtl/>
        </w:rPr>
        <w:t>ی</w:t>
      </w:r>
      <w:r w:rsidR="00D767B5" w:rsidRPr="00423138">
        <w:rPr>
          <w:rFonts w:hint="eastAsia"/>
          <w:rtl/>
        </w:rPr>
        <w:t>ت</w:t>
      </w:r>
      <w:r w:rsidR="00D767B5" w:rsidRPr="00423138">
        <w:rPr>
          <w:rtl/>
        </w:rPr>
        <w:t xml:space="preserve"> ا</w:t>
      </w:r>
      <w:r w:rsidR="00D767B5" w:rsidRPr="00423138">
        <w:rPr>
          <w:rFonts w:hint="cs"/>
          <w:rtl/>
        </w:rPr>
        <w:t>ی</w:t>
      </w:r>
      <w:r w:rsidR="00D767B5" w:rsidRPr="00423138">
        <w:rPr>
          <w:rFonts w:hint="eastAsia"/>
          <w:rtl/>
        </w:rPr>
        <w:t>من</w:t>
      </w:r>
      <w:r w:rsidR="00D767B5" w:rsidRPr="00423138">
        <w:rPr>
          <w:rFonts w:hint="cs"/>
          <w:rtl/>
        </w:rPr>
        <w:t>ی</w:t>
      </w:r>
      <w:r w:rsidR="00D767B5" w:rsidRPr="00423138">
        <w:rPr>
          <w:rtl/>
        </w:rPr>
        <w:t xml:space="preserve"> ضرور</w:t>
      </w:r>
      <w:r w:rsidR="00D767B5" w:rsidRPr="00423138">
        <w:rPr>
          <w:rFonts w:hint="cs"/>
          <w:rtl/>
        </w:rPr>
        <w:t>ی</w:t>
      </w:r>
      <w:r w:rsidR="00D767B5" w:rsidRPr="00423138">
        <w:rPr>
          <w:rtl/>
        </w:rPr>
        <w:t xml:space="preserve"> است. ن</w:t>
      </w:r>
      <w:r w:rsidR="00D767B5" w:rsidRPr="00423138">
        <w:rPr>
          <w:rFonts w:hint="cs"/>
          <w:rtl/>
        </w:rPr>
        <w:t>ی</w:t>
      </w:r>
      <w:r w:rsidR="00D767B5" w:rsidRPr="00423138">
        <w:rPr>
          <w:rFonts w:hint="eastAsia"/>
          <w:rtl/>
        </w:rPr>
        <w:t>از</w:t>
      </w:r>
      <w:r w:rsidR="00D767B5" w:rsidRPr="00423138">
        <w:rPr>
          <w:rtl/>
        </w:rPr>
        <w:t xml:space="preserve"> به رو</w:t>
      </w:r>
      <w:r w:rsidR="00D767B5" w:rsidRPr="00423138">
        <w:rPr>
          <w:rFonts w:hint="cs"/>
          <w:rtl/>
        </w:rPr>
        <w:t>ی</w:t>
      </w:r>
      <w:r w:rsidR="00D767B5" w:rsidRPr="00423138">
        <w:rPr>
          <w:rFonts w:hint="eastAsia"/>
          <w:rtl/>
        </w:rPr>
        <w:t>کردها</w:t>
      </w:r>
      <w:r w:rsidR="00D767B5" w:rsidRPr="00423138">
        <w:rPr>
          <w:rFonts w:hint="cs"/>
          <w:rtl/>
        </w:rPr>
        <w:t>ی</w:t>
      </w:r>
      <w:r w:rsidR="00D767B5" w:rsidRPr="00423138">
        <w:rPr>
          <w:rtl/>
        </w:rPr>
        <w:t xml:space="preserve"> کمک</w:t>
      </w:r>
      <w:r w:rsidR="00D767B5" w:rsidRPr="00423138">
        <w:rPr>
          <w:rFonts w:hint="cs"/>
          <w:rtl/>
        </w:rPr>
        <w:t>ی</w:t>
      </w:r>
      <w:r w:rsidR="00D767B5" w:rsidRPr="00423138">
        <w:rPr>
          <w:rtl/>
        </w:rPr>
        <w:t xml:space="preserve"> </w:t>
      </w:r>
      <w:r w:rsidR="00D767B5" w:rsidRPr="00423138">
        <w:rPr>
          <w:rFonts w:hint="cs"/>
          <w:rtl/>
        </w:rPr>
        <w:t>ی</w:t>
      </w:r>
      <w:r w:rsidR="00D767B5" w:rsidRPr="00423138">
        <w:rPr>
          <w:rFonts w:hint="eastAsia"/>
          <w:rtl/>
        </w:rPr>
        <w:t>ا</w:t>
      </w:r>
      <w:r w:rsidR="00D767B5" w:rsidRPr="00423138">
        <w:rPr>
          <w:rtl/>
        </w:rPr>
        <w:t xml:space="preserve"> درمان</w:t>
      </w:r>
      <w:r w:rsidR="00D767B5" w:rsidRPr="00423138">
        <w:rPr>
          <w:rFonts w:hint="cs"/>
          <w:rtl/>
        </w:rPr>
        <w:t>ی</w:t>
      </w:r>
      <w:r w:rsidR="00D767B5" w:rsidRPr="00423138">
        <w:rPr>
          <w:rtl/>
        </w:rPr>
        <w:t xml:space="preserve"> ا</w:t>
      </w:r>
      <w:r w:rsidR="00D767B5" w:rsidRPr="00423138">
        <w:rPr>
          <w:rFonts w:hint="cs"/>
          <w:rtl/>
        </w:rPr>
        <w:t>ی</w:t>
      </w:r>
      <w:r w:rsidR="00D767B5" w:rsidRPr="00423138">
        <w:rPr>
          <w:rFonts w:hint="eastAsia"/>
          <w:rtl/>
        </w:rPr>
        <w:t>من</w:t>
      </w:r>
      <w:r w:rsidR="00D767B5" w:rsidRPr="00423138">
        <w:rPr>
          <w:rtl/>
        </w:rPr>
        <w:t xml:space="preserve"> و مقرون به صرفه برا</w:t>
      </w:r>
      <w:r w:rsidR="00D767B5" w:rsidRPr="00423138">
        <w:rPr>
          <w:rFonts w:hint="cs"/>
          <w:rtl/>
        </w:rPr>
        <w:t>ی</w:t>
      </w:r>
      <w:r w:rsidR="00D767B5" w:rsidRPr="00423138">
        <w:rPr>
          <w:rtl/>
        </w:rPr>
        <w:t xml:space="preserve"> سرکوب فعال ساز</w:t>
      </w:r>
      <w:r w:rsidR="00D767B5" w:rsidRPr="00423138">
        <w:rPr>
          <w:rFonts w:hint="cs"/>
          <w:rtl/>
        </w:rPr>
        <w:t>ی</w:t>
      </w:r>
      <w:r w:rsidR="00D767B5" w:rsidRPr="00423138">
        <w:rPr>
          <w:rtl/>
        </w:rPr>
        <w:t xml:space="preserve"> نابجا</w:t>
      </w:r>
      <w:r w:rsidR="00D767B5" w:rsidRPr="00423138">
        <w:rPr>
          <w:rFonts w:hint="cs"/>
          <w:rtl/>
        </w:rPr>
        <w:t>ی</w:t>
      </w:r>
      <w:r w:rsidR="00D767B5" w:rsidRPr="00423138">
        <w:rPr>
          <w:rtl/>
        </w:rPr>
        <w:t xml:space="preserve"> س</w:t>
      </w:r>
      <w:r w:rsidR="00D767B5" w:rsidRPr="00423138">
        <w:rPr>
          <w:rFonts w:hint="cs"/>
          <w:rtl/>
        </w:rPr>
        <w:t>ی</w:t>
      </w:r>
      <w:r w:rsidR="00D767B5" w:rsidRPr="00423138">
        <w:rPr>
          <w:rFonts w:hint="eastAsia"/>
          <w:rtl/>
        </w:rPr>
        <w:t>ستم</w:t>
      </w:r>
      <w:r w:rsidR="00D767B5" w:rsidRPr="00423138">
        <w:rPr>
          <w:rtl/>
        </w:rPr>
        <w:t xml:space="preserve"> ا</w:t>
      </w:r>
      <w:r w:rsidR="00D767B5" w:rsidRPr="00423138">
        <w:rPr>
          <w:rFonts w:hint="cs"/>
          <w:rtl/>
        </w:rPr>
        <w:t>ی</w:t>
      </w:r>
      <w:r w:rsidR="00D767B5" w:rsidRPr="00423138">
        <w:rPr>
          <w:rFonts w:hint="eastAsia"/>
          <w:rtl/>
        </w:rPr>
        <w:t>من</w:t>
      </w:r>
      <w:r w:rsidR="00D767B5" w:rsidRPr="00423138">
        <w:rPr>
          <w:rFonts w:hint="cs"/>
          <w:rtl/>
        </w:rPr>
        <w:t>ی</w:t>
      </w:r>
      <w:r w:rsidR="00D767B5" w:rsidRPr="00423138">
        <w:rPr>
          <w:rtl/>
        </w:rPr>
        <w:t xml:space="preserve"> که م</w:t>
      </w:r>
      <w:r w:rsidR="00D767B5" w:rsidRPr="00423138">
        <w:rPr>
          <w:rFonts w:hint="cs"/>
          <w:rtl/>
        </w:rPr>
        <w:t>ی</w:t>
      </w:r>
      <w:r w:rsidR="00D767B5" w:rsidRPr="00423138">
        <w:rPr>
          <w:rtl/>
        </w:rPr>
        <w:t xml:space="preserve"> تواند منجر به طوفان س</w:t>
      </w:r>
      <w:r w:rsidR="00D767B5" w:rsidRPr="00423138">
        <w:rPr>
          <w:rFonts w:hint="cs"/>
          <w:rtl/>
        </w:rPr>
        <w:t>ی</w:t>
      </w:r>
      <w:r w:rsidR="00D767B5" w:rsidRPr="00423138">
        <w:rPr>
          <w:rFonts w:hint="eastAsia"/>
          <w:rtl/>
        </w:rPr>
        <w:t>توک</w:t>
      </w:r>
      <w:r w:rsidR="00D767B5" w:rsidRPr="00423138">
        <w:rPr>
          <w:rFonts w:hint="cs"/>
          <w:rtl/>
        </w:rPr>
        <w:t>ی</w:t>
      </w:r>
      <w:r w:rsidR="00D767B5" w:rsidRPr="00423138">
        <w:rPr>
          <w:rFonts w:hint="eastAsia"/>
          <w:rtl/>
        </w:rPr>
        <w:t>ن</w:t>
      </w:r>
      <w:r w:rsidR="00D767B5" w:rsidRPr="00423138">
        <w:rPr>
          <w:rtl/>
        </w:rPr>
        <w:t xml:space="preserve"> شود و به عنوان عوامل ضد ترومبوت</w:t>
      </w:r>
      <w:r w:rsidR="00D767B5" w:rsidRPr="00423138">
        <w:rPr>
          <w:rFonts w:hint="cs"/>
          <w:rtl/>
        </w:rPr>
        <w:t>ی</w:t>
      </w:r>
      <w:r w:rsidR="00D767B5" w:rsidRPr="00423138">
        <w:rPr>
          <w:rFonts w:hint="eastAsia"/>
          <w:rtl/>
        </w:rPr>
        <w:t>ک</w:t>
      </w:r>
      <w:r w:rsidR="00D767B5" w:rsidRPr="00423138">
        <w:rPr>
          <w:rtl/>
        </w:rPr>
        <w:t xml:space="preserve"> وجود دارد. مصرف کاف</w:t>
      </w:r>
      <w:r w:rsidR="00D767B5" w:rsidRPr="00423138">
        <w:rPr>
          <w:rFonts w:hint="cs"/>
          <w:rtl/>
        </w:rPr>
        <w:t>ی</w:t>
      </w:r>
      <w:r w:rsidR="00D767B5" w:rsidRPr="00423138">
        <w:rPr>
          <w:rtl/>
        </w:rPr>
        <w:t xml:space="preserve"> و</w:t>
      </w:r>
      <w:r w:rsidR="00D767B5" w:rsidRPr="00423138">
        <w:rPr>
          <w:rFonts w:hint="cs"/>
          <w:rtl/>
        </w:rPr>
        <w:t>ی</w:t>
      </w:r>
      <w:r w:rsidR="00D767B5" w:rsidRPr="00423138">
        <w:rPr>
          <w:rFonts w:hint="eastAsia"/>
          <w:rtl/>
        </w:rPr>
        <w:t>تام</w:t>
      </w:r>
      <w:r w:rsidR="00D767B5" w:rsidRPr="00423138">
        <w:rPr>
          <w:rFonts w:hint="cs"/>
          <w:rtl/>
        </w:rPr>
        <w:t>ی</w:t>
      </w:r>
      <w:r w:rsidR="00D767B5" w:rsidRPr="00423138">
        <w:rPr>
          <w:rFonts w:hint="eastAsia"/>
          <w:rtl/>
        </w:rPr>
        <w:t>ن</w:t>
      </w:r>
      <w:r w:rsidR="00D767B5" w:rsidRPr="00423138">
        <w:rPr>
          <w:rtl/>
        </w:rPr>
        <w:t xml:space="preserve"> برا</w:t>
      </w:r>
      <w:r w:rsidR="00D767B5" w:rsidRPr="00423138">
        <w:rPr>
          <w:rFonts w:hint="cs"/>
          <w:rtl/>
        </w:rPr>
        <w:t>ی</w:t>
      </w:r>
      <w:r w:rsidR="00D767B5" w:rsidRPr="00423138">
        <w:rPr>
          <w:rtl/>
        </w:rPr>
        <w:t xml:space="preserve"> عملکرد صح</w:t>
      </w:r>
      <w:r w:rsidR="00D767B5" w:rsidRPr="00423138">
        <w:rPr>
          <w:rFonts w:hint="cs"/>
          <w:rtl/>
        </w:rPr>
        <w:t>ی</w:t>
      </w:r>
      <w:r w:rsidR="00D767B5" w:rsidRPr="00423138">
        <w:rPr>
          <w:rFonts w:hint="eastAsia"/>
          <w:rtl/>
        </w:rPr>
        <w:t>ح</w:t>
      </w:r>
      <w:r w:rsidR="00D767B5" w:rsidRPr="00423138">
        <w:rPr>
          <w:rtl/>
        </w:rPr>
        <w:t xml:space="preserve"> بدن و تقو</w:t>
      </w:r>
      <w:r w:rsidR="00D767B5" w:rsidRPr="00423138">
        <w:rPr>
          <w:rFonts w:hint="cs"/>
          <w:rtl/>
        </w:rPr>
        <w:t>ی</w:t>
      </w:r>
      <w:r w:rsidR="00D767B5" w:rsidRPr="00423138">
        <w:rPr>
          <w:rFonts w:hint="eastAsia"/>
          <w:rtl/>
        </w:rPr>
        <w:t>ت</w:t>
      </w:r>
      <w:r w:rsidR="00D767B5" w:rsidRPr="00423138">
        <w:rPr>
          <w:rtl/>
        </w:rPr>
        <w:t xml:space="preserve"> س</w:t>
      </w:r>
      <w:r w:rsidR="00D767B5" w:rsidRPr="00423138">
        <w:rPr>
          <w:rFonts w:hint="cs"/>
          <w:rtl/>
        </w:rPr>
        <w:t>ی</w:t>
      </w:r>
      <w:r w:rsidR="00D767B5" w:rsidRPr="00423138">
        <w:rPr>
          <w:rFonts w:hint="eastAsia"/>
          <w:rtl/>
        </w:rPr>
        <w:t>ستم</w:t>
      </w:r>
      <w:r w:rsidR="00D767B5" w:rsidRPr="00423138">
        <w:rPr>
          <w:rtl/>
        </w:rPr>
        <w:t xml:space="preserve"> </w:t>
      </w:r>
      <w:r w:rsidR="00D767B5" w:rsidRPr="00423138">
        <w:rPr>
          <w:rFonts w:hint="eastAsia"/>
          <w:rtl/>
        </w:rPr>
        <w:t>ا</w:t>
      </w:r>
      <w:r w:rsidR="00D767B5" w:rsidRPr="00423138">
        <w:rPr>
          <w:rFonts w:hint="cs"/>
          <w:rtl/>
        </w:rPr>
        <w:t>ی</w:t>
      </w:r>
      <w:r w:rsidR="00D767B5" w:rsidRPr="00423138">
        <w:rPr>
          <w:rFonts w:hint="eastAsia"/>
          <w:rtl/>
        </w:rPr>
        <w:t>من</w:t>
      </w:r>
      <w:r w:rsidR="00D767B5" w:rsidRPr="00423138">
        <w:rPr>
          <w:rFonts w:hint="cs"/>
          <w:rtl/>
        </w:rPr>
        <w:t>ی</w:t>
      </w:r>
      <w:r w:rsidR="00D767B5" w:rsidRPr="00423138">
        <w:rPr>
          <w:rtl/>
        </w:rPr>
        <w:t xml:space="preserve"> ضرور</w:t>
      </w:r>
      <w:r w:rsidR="00D767B5" w:rsidRPr="00423138">
        <w:rPr>
          <w:rFonts w:hint="cs"/>
          <w:rtl/>
        </w:rPr>
        <w:t>ی</w:t>
      </w:r>
      <w:r w:rsidR="00D767B5" w:rsidRPr="00423138">
        <w:rPr>
          <w:rtl/>
        </w:rPr>
        <w:t xml:space="preserve"> است.</w:t>
      </w:r>
    </w:p>
    <w:p w14:paraId="2A19031A" w14:textId="77777777" w:rsidR="00D767B5" w:rsidRDefault="00D767B5" w:rsidP="00D767B5">
      <w:pPr>
        <w:spacing w:line="276" w:lineRule="auto"/>
        <w:jc w:val="both"/>
      </w:pPr>
      <w:r w:rsidRPr="00AB71A5">
        <w:rPr>
          <w:rFonts w:hint="cs"/>
          <w:b/>
          <w:bCs/>
          <w:rtl/>
        </w:rPr>
        <w:t>کلمات کلیدی:</w:t>
      </w:r>
      <w:r w:rsidRPr="00AB71A5">
        <w:rPr>
          <w:rFonts w:hint="cs"/>
          <w:rtl/>
        </w:rPr>
        <w:t xml:space="preserve"> </w:t>
      </w:r>
      <w:r w:rsidRPr="00AB71A5">
        <w:rPr>
          <w:rtl/>
        </w:rPr>
        <w:t>کوو</w:t>
      </w:r>
      <w:r w:rsidRPr="00AB71A5">
        <w:rPr>
          <w:rFonts w:hint="cs"/>
          <w:rtl/>
        </w:rPr>
        <w:t>ی</w:t>
      </w:r>
      <w:r w:rsidRPr="00AB71A5">
        <w:rPr>
          <w:rFonts w:hint="eastAsia"/>
          <w:rtl/>
        </w:rPr>
        <w:t>د</w:t>
      </w:r>
      <w:r w:rsidRPr="00AB71A5">
        <w:rPr>
          <w:rtl/>
        </w:rPr>
        <w:t>-19</w:t>
      </w:r>
      <w:r w:rsidRPr="00AB71A5">
        <w:rPr>
          <w:rFonts w:hint="cs"/>
          <w:rtl/>
        </w:rPr>
        <w:t xml:space="preserve">، وضعیت غذایی، </w:t>
      </w:r>
      <w:r>
        <w:rPr>
          <w:rFonts w:hint="cs"/>
          <w:rtl/>
        </w:rPr>
        <w:t xml:space="preserve">ویتامین </w:t>
      </w:r>
      <w:r>
        <w:t>B</w:t>
      </w:r>
      <w:r>
        <w:rPr>
          <w:rFonts w:hint="cs"/>
          <w:rtl/>
        </w:rPr>
        <w:t xml:space="preserve">، </w:t>
      </w:r>
      <w:r w:rsidRPr="00AB71A5">
        <w:rPr>
          <w:rFonts w:hint="cs"/>
          <w:rtl/>
        </w:rPr>
        <w:t>مکمل یاری، التهاب</w:t>
      </w:r>
    </w:p>
    <w:p w14:paraId="1C98C880" w14:textId="77777777" w:rsidR="00D84E62" w:rsidRPr="009650F8" w:rsidRDefault="00F304B1" w:rsidP="00D767B5">
      <w:pPr>
        <w:spacing w:line="276" w:lineRule="auto"/>
        <w:jc w:val="both"/>
        <w:rPr>
          <w:rtl/>
        </w:rPr>
      </w:pPr>
      <w:r>
        <w:rPr>
          <w:rtl/>
        </w:rPr>
        <w:br w:type="page"/>
      </w:r>
    </w:p>
    <w:p w14:paraId="2C5097FD" w14:textId="77777777"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14:paraId="2AE3954F" w14:textId="77777777" w:rsidR="004B6BC1" w:rsidRDefault="004B6BC1" w:rsidP="004B6BC1">
      <w:pPr>
        <w:bidi w:val="0"/>
        <w:spacing w:after="0" w:line="240" w:lineRule="auto"/>
        <w:rPr>
          <w:rFonts w:cs="Times New Roman"/>
          <w:b/>
          <w:bCs/>
          <w:sz w:val="30"/>
          <w:szCs w:val="30"/>
          <w:rtl/>
          <w:lang w:bidi="ar-SA"/>
        </w:rPr>
      </w:pPr>
    </w:p>
    <w:p w14:paraId="77E3CDB7" w14:textId="77777777" w:rsidR="00D767B5" w:rsidRPr="00107B7B" w:rsidRDefault="00BD1E4E" w:rsidP="00D767B5">
      <w:pPr>
        <w:bidi w:val="0"/>
        <w:spacing w:line="360" w:lineRule="auto"/>
        <w:jc w:val="center"/>
        <w:rPr>
          <w:b/>
          <w:bCs/>
        </w:rPr>
      </w:pPr>
      <w:r w:rsidRPr="0052336A">
        <w:rPr>
          <w:rFonts w:cs="Times New Roman"/>
          <w:b/>
          <w:bCs/>
        </w:rPr>
        <w:t xml:space="preserve">The </w:t>
      </w:r>
      <w:r w:rsidR="00D767B5" w:rsidRPr="00107B7B">
        <w:rPr>
          <w:b/>
          <w:bCs/>
        </w:rPr>
        <w:t xml:space="preserve">Roles of </w:t>
      </w:r>
      <w:r w:rsidR="00D767B5">
        <w:rPr>
          <w:b/>
          <w:bCs/>
        </w:rPr>
        <w:t xml:space="preserve">B </w:t>
      </w:r>
      <w:r w:rsidR="00D767B5" w:rsidRPr="00107B7B">
        <w:rPr>
          <w:b/>
          <w:bCs/>
        </w:rPr>
        <w:t>vitamin</w:t>
      </w:r>
      <w:r w:rsidR="00D767B5">
        <w:rPr>
          <w:b/>
          <w:bCs/>
        </w:rPr>
        <w:t>s</w:t>
      </w:r>
      <w:r w:rsidR="00D767B5" w:rsidRPr="00107B7B">
        <w:rPr>
          <w:b/>
          <w:bCs/>
        </w:rPr>
        <w:t xml:space="preserve"> in COVID-19 infection</w:t>
      </w:r>
    </w:p>
    <w:p w14:paraId="7957D366" w14:textId="7023383B" w:rsidR="00C136A2" w:rsidRDefault="00C136A2" w:rsidP="00DF012A">
      <w:pPr>
        <w:bidi w:val="0"/>
        <w:spacing w:line="360" w:lineRule="auto"/>
        <w:jc w:val="center"/>
        <w:rPr>
          <w:rFonts w:cs="Times New Roman"/>
          <w:sz w:val="24"/>
          <w:vertAlign w:val="superscript"/>
          <w:lang w:bidi="ar-SA"/>
        </w:rPr>
      </w:pPr>
      <w:proofErr w:type="spellStart"/>
      <w:r>
        <w:rPr>
          <w:rFonts w:cs="Times New Roman"/>
          <w:sz w:val="24"/>
          <w:lang w:bidi="ar-SA"/>
        </w:rPr>
        <w:t>Hoorieh</w:t>
      </w:r>
      <w:proofErr w:type="spellEnd"/>
      <w:r>
        <w:rPr>
          <w:rFonts w:cs="Times New Roman"/>
          <w:sz w:val="24"/>
          <w:lang w:bidi="ar-SA"/>
        </w:rPr>
        <w:t xml:space="preserve"> </w:t>
      </w:r>
      <w:proofErr w:type="spellStart"/>
      <w:r>
        <w:rPr>
          <w:rFonts w:cs="Times New Roman"/>
          <w:sz w:val="24"/>
          <w:lang w:bidi="ar-SA"/>
        </w:rPr>
        <w:t>Zaker</w:t>
      </w:r>
      <w:proofErr w:type="spellEnd"/>
      <w:r w:rsidR="0056175B">
        <w:rPr>
          <w:rFonts w:cs="Times New Roman"/>
          <w:sz w:val="24"/>
          <w:lang w:bidi="ar-SA"/>
        </w:rPr>
        <w:t xml:space="preserve"> </w:t>
      </w:r>
      <w:r>
        <w:rPr>
          <w:rFonts w:cs="Times New Roman"/>
          <w:sz w:val="24"/>
          <w:vertAlign w:val="superscript"/>
          <w:lang w:bidi="ar-SA"/>
        </w:rPr>
        <w:t>1</w:t>
      </w:r>
      <w:r>
        <w:rPr>
          <w:rFonts w:cs="Times New Roman"/>
          <w:sz w:val="24"/>
          <w:lang w:bidi="ar-SA"/>
        </w:rPr>
        <w:t>, Behnam Ashrafi</w:t>
      </w:r>
      <w:r w:rsidR="00397AFC">
        <w:rPr>
          <w:rFonts w:cs="Times New Roman"/>
          <w:sz w:val="24"/>
          <w:lang w:bidi="ar-SA"/>
        </w:rPr>
        <w:t>y</w:t>
      </w:r>
      <w:r>
        <w:rPr>
          <w:rFonts w:cs="Times New Roman"/>
          <w:sz w:val="24"/>
          <w:lang w:bidi="ar-SA"/>
        </w:rPr>
        <w:t xml:space="preserve">an </w:t>
      </w:r>
      <w:r>
        <w:rPr>
          <w:rFonts w:cs="Times New Roman"/>
          <w:sz w:val="24"/>
          <w:vertAlign w:val="superscript"/>
          <w:lang w:bidi="ar-SA"/>
        </w:rPr>
        <w:t>2</w:t>
      </w:r>
      <w:r>
        <w:rPr>
          <w:rFonts w:cs="Times New Roman"/>
          <w:sz w:val="24"/>
          <w:lang w:bidi="ar-SA"/>
        </w:rPr>
        <w:t>, Amir Hossein Mohammadi</w:t>
      </w:r>
      <w:r w:rsidR="0056175B">
        <w:rPr>
          <w:rFonts w:cs="Times New Roman"/>
          <w:sz w:val="24"/>
          <w:vertAlign w:val="superscript"/>
          <w:lang w:bidi="ar-SA"/>
        </w:rPr>
        <w:t xml:space="preserve"> </w:t>
      </w:r>
      <w:r w:rsidR="00DF012A">
        <w:rPr>
          <w:rFonts w:cs="Times New Roman"/>
          <w:sz w:val="24"/>
          <w:vertAlign w:val="superscript"/>
          <w:lang w:bidi="ar-SA"/>
        </w:rPr>
        <w:t>3</w:t>
      </w:r>
      <w:r>
        <w:rPr>
          <w:rFonts w:cs="Times New Roman"/>
          <w:sz w:val="24"/>
          <w:vertAlign w:val="superscript"/>
          <w:lang w:bidi="ar-SA"/>
        </w:rPr>
        <w:t>*</w:t>
      </w:r>
    </w:p>
    <w:p w14:paraId="3955DBE1" w14:textId="77777777" w:rsidR="00C136A2" w:rsidRDefault="00C136A2" w:rsidP="00C136A2">
      <w:pPr>
        <w:bidi w:val="0"/>
        <w:spacing w:line="360" w:lineRule="auto"/>
        <w:jc w:val="center"/>
        <w:rPr>
          <w:rFonts w:cs="Times New Roman"/>
          <w:sz w:val="24"/>
          <w:lang w:bidi="ar-SA"/>
        </w:rPr>
      </w:pPr>
      <w:r>
        <w:rPr>
          <w:rFonts w:cs="Times New Roman"/>
          <w:sz w:val="24"/>
          <w:lang w:bidi="ar-SA"/>
        </w:rPr>
        <w:t>1- Department of Pharmacy, School of Pharmacy and Pharmaceutical Sciences, Isfahan University of Medical Sciences, Isfahan, Iran</w:t>
      </w:r>
    </w:p>
    <w:p w14:paraId="2DE108E7" w14:textId="77777777" w:rsidR="00C136A2" w:rsidRDefault="00C136A2" w:rsidP="00C14F32">
      <w:pPr>
        <w:bidi w:val="0"/>
        <w:spacing w:line="360" w:lineRule="auto"/>
        <w:jc w:val="center"/>
        <w:rPr>
          <w:rFonts w:cs="Times New Roman"/>
          <w:sz w:val="24"/>
          <w:lang w:bidi="ar-SA"/>
        </w:rPr>
      </w:pPr>
      <w:r>
        <w:rPr>
          <w:rFonts w:cs="Times New Roman"/>
          <w:sz w:val="24"/>
          <w:lang w:bidi="ar-SA"/>
        </w:rPr>
        <w:t>2- MSc Microbiology, University of Isfahan, Isfahan, Iran</w:t>
      </w:r>
    </w:p>
    <w:p w14:paraId="2D1F484E" w14:textId="77777777" w:rsidR="00C136A2" w:rsidRDefault="00DF012A" w:rsidP="00C136A2">
      <w:pPr>
        <w:pStyle w:val="FootnoteText"/>
        <w:spacing w:line="360" w:lineRule="auto"/>
        <w:jc w:val="center"/>
        <w:rPr>
          <w:rFonts w:ascii="Times New Roman" w:hAnsi="Times New Roman" w:cs="Times New Roman"/>
          <w:sz w:val="24"/>
          <w:szCs w:val="24"/>
        </w:rPr>
      </w:pPr>
      <w:r>
        <w:rPr>
          <w:rFonts w:ascii="Times New Roman" w:hAnsi="Times New Roman" w:cs="Times New Roman"/>
          <w:sz w:val="24"/>
          <w:szCs w:val="24"/>
        </w:rPr>
        <w:t>3</w:t>
      </w:r>
      <w:r w:rsidR="00C136A2">
        <w:rPr>
          <w:rFonts w:ascii="Times New Roman" w:hAnsi="Times New Roman" w:cs="Times New Roman"/>
          <w:sz w:val="24"/>
          <w:szCs w:val="24"/>
        </w:rPr>
        <w:t xml:space="preserve">- Research Center for Biochemistry and Nutrition in Metabolic Diseases, Institute for Basic Sciences, Kashan University of Medical Sciences, Kashan, Iran </w:t>
      </w:r>
    </w:p>
    <w:p w14:paraId="2425AFA1" w14:textId="77777777" w:rsidR="00C136A2" w:rsidRDefault="00C136A2" w:rsidP="00C136A2">
      <w:pPr>
        <w:bidi w:val="0"/>
        <w:spacing w:after="0" w:line="276" w:lineRule="auto"/>
        <w:jc w:val="center"/>
        <w:rPr>
          <w:b/>
          <w:bCs/>
          <w:sz w:val="24"/>
          <w:szCs w:val="28"/>
          <w:rtl/>
        </w:rPr>
      </w:pPr>
      <w:r>
        <w:rPr>
          <w:rStyle w:val="Hyperlink"/>
          <w:sz w:val="20"/>
          <w:szCs w:val="22"/>
        </w:rPr>
        <w:t>921811353023s@gmail.com</w:t>
      </w:r>
    </w:p>
    <w:p w14:paraId="54CF7E6A" w14:textId="77777777" w:rsidR="00C136A2" w:rsidRDefault="00D767B5" w:rsidP="00D767B5">
      <w:pPr>
        <w:bidi w:val="0"/>
        <w:spacing w:line="276" w:lineRule="auto"/>
        <w:jc w:val="both"/>
        <w:rPr>
          <w:rFonts w:cs="Times New Roman"/>
          <w:b/>
          <w:bCs/>
          <w:lang w:bidi="ar-SA"/>
        </w:rPr>
      </w:pPr>
      <w:r>
        <w:rPr>
          <w:rFonts w:cs="Times New Roman"/>
          <w:b/>
          <w:bCs/>
          <w:lang w:bidi="ar-SA"/>
        </w:rPr>
        <w:t xml:space="preserve"> </w:t>
      </w:r>
    </w:p>
    <w:p w14:paraId="37319AED" w14:textId="77777777" w:rsidR="00F304B1" w:rsidRPr="00BB2A3A" w:rsidRDefault="00F304B1" w:rsidP="00C136A2">
      <w:pPr>
        <w:bidi w:val="0"/>
        <w:spacing w:line="276" w:lineRule="auto"/>
        <w:jc w:val="both"/>
        <w:rPr>
          <w:rFonts w:asciiTheme="majorBidi" w:hAnsiTheme="majorBidi" w:cstheme="majorBidi"/>
          <w:sz w:val="24"/>
        </w:rPr>
      </w:pPr>
      <w:r w:rsidRPr="00F149FF">
        <w:rPr>
          <w:rFonts w:asciiTheme="majorBidi" w:hAnsiTheme="majorBidi" w:cstheme="majorBidi"/>
          <w:b/>
          <w:bCs/>
          <w:sz w:val="24"/>
          <w:lang w:bidi="ar-SA"/>
        </w:rPr>
        <w:t xml:space="preserve">Statement of Problem: </w:t>
      </w:r>
      <w:r w:rsidR="00D767B5" w:rsidRPr="00A30077">
        <w:t xml:space="preserve">SARS-CoV-2 virus causes COVID-19. In January 2020, the World Health Organization declared COVID-19 </w:t>
      </w:r>
      <w:r w:rsidR="00D767B5">
        <w:t>as</w:t>
      </w:r>
      <w:r w:rsidR="00D767B5" w:rsidRPr="00A30077">
        <w:t xml:space="preserve"> public health emergency. Fever, cough, fatigue, headache, diarrhea, </w:t>
      </w:r>
      <w:r w:rsidR="00D767B5" w:rsidRPr="001669A2">
        <w:t>erythromelalgia</w:t>
      </w:r>
      <w:r w:rsidR="00D767B5" w:rsidRPr="00A30077">
        <w:t xml:space="preserve">, and severe pneumonia </w:t>
      </w:r>
      <w:r w:rsidR="00D767B5">
        <w:t>are s</w:t>
      </w:r>
      <w:r w:rsidR="00D767B5" w:rsidRPr="00A30077">
        <w:t>ymptoms of COVID-19, which can lead to acute respiratory syndrome, sepsis-induced blood clotting, and dysfunction. In addition, the rapid progression of COVID-19 leads to a cytokine storm with overproduction of pro</w:t>
      </w:r>
      <w:r w:rsidR="00D767B5">
        <w:t>-</w:t>
      </w:r>
      <w:r w:rsidR="00D767B5" w:rsidRPr="00A30077">
        <w:t>inflammatory cytokines. Vitamin B deficiency can significantly impair the function of cells and the immune system and lead to inflammation caused by hyperhomocysteinemia. There is a need to emphasize the importance of B vitamins because they play an essential role in cellular function, energy metabolism and the proper functioning of the im</w:t>
      </w:r>
      <w:r w:rsidR="00D767B5">
        <w:t>mune system.</w:t>
      </w:r>
    </w:p>
    <w:p w14:paraId="05113797" w14:textId="77777777" w:rsidR="00BD1E4E" w:rsidRDefault="00F304B1" w:rsidP="00D767B5">
      <w:pPr>
        <w:bidi w:val="0"/>
        <w:spacing w:line="276" w:lineRule="auto"/>
        <w:jc w:val="both"/>
        <w:rPr>
          <w:rFonts w:asciiTheme="majorBidi" w:hAnsiTheme="majorBidi" w:cstheme="majorBidi"/>
          <w:color w:val="212121"/>
          <w:sz w:val="24"/>
          <w:lang w:val="en"/>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D767B5">
        <w:t xml:space="preserve">Vitamin B helps </w:t>
      </w:r>
      <w:r w:rsidR="00D767B5" w:rsidRPr="00A30077">
        <w:t>activate innate and adaptive immune responses, reduces pro</w:t>
      </w:r>
      <w:r w:rsidR="00D767B5">
        <w:t>-</w:t>
      </w:r>
      <w:r w:rsidR="00D767B5" w:rsidRPr="00A30077">
        <w:t>inflammatory cytokine levels, improves respiratory function, maintains endothelial integrity, prevents excessive coagulation, and can reduce hospital stays. Therefore, the status of vitamin B should be evaluated in COVID-19 patients and vitamin B can be used as a non-pharmacological supplement for current treatments</w:t>
      </w:r>
      <w:r w:rsidR="00D767B5" w:rsidRPr="00A30077">
        <w:rPr>
          <w:rtl/>
        </w:rPr>
        <w:t>.</w:t>
      </w:r>
    </w:p>
    <w:p w14:paraId="008E45E5" w14:textId="77777777" w:rsidR="00BD1E4E" w:rsidRPr="0052336A" w:rsidRDefault="00F304B1" w:rsidP="00D767B5">
      <w:pPr>
        <w:bidi w:val="0"/>
        <w:spacing w:line="276" w:lineRule="auto"/>
        <w:jc w:val="both"/>
        <w:rPr>
          <w:rFonts w:cs="Times New Roman"/>
        </w:rPr>
      </w:pPr>
      <w:r w:rsidRPr="00BB2A3A">
        <w:rPr>
          <w:rFonts w:asciiTheme="majorBidi" w:hAnsiTheme="majorBidi" w:cstheme="majorBidi"/>
          <w:b/>
          <w:bCs/>
          <w:sz w:val="24"/>
        </w:rPr>
        <w:t xml:space="preserve">Research Method: </w:t>
      </w:r>
      <w:r w:rsidR="00D767B5" w:rsidRPr="00A30077">
        <w:t>We conducted an online search for articles published during the COVID-19 outbreak period on Vitamin B and COVID-19</w:t>
      </w:r>
      <w:r w:rsidR="00D767B5" w:rsidRPr="00A30077">
        <w:rPr>
          <w:rtl/>
        </w:rPr>
        <w:t>.</w:t>
      </w:r>
    </w:p>
    <w:p w14:paraId="6D1C11D8" w14:textId="77777777" w:rsidR="00D767B5" w:rsidRPr="00A30077" w:rsidRDefault="00F304B1" w:rsidP="00D767B5">
      <w:pPr>
        <w:bidi w:val="0"/>
        <w:spacing w:line="276" w:lineRule="auto"/>
        <w:jc w:val="both"/>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00BD1E4E" w:rsidRPr="00BD1E4E">
        <w:rPr>
          <w:rFonts w:cs="Times New Roman"/>
        </w:rPr>
        <w:t xml:space="preserve"> </w:t>
      </w:r>
      <w:r w:rsidR="00D767B5" w:rsidRPr="00A30077">
        <w:t>Vitamin B not only helps build and maintain a healthy immune system, but also can potentially prevent or reduce the symptoms of COVID-19 or SARS-CoV-2 infection. In particular, vitamin B modulates the immune response by reducing pro</w:t>
      </w:r>
      <w:r w:rsidR="00D767B5">
        <w:t>-</w:t>
      </w:r>
      <w:r w:rsidR="00D767B5" w:rsidRPr="00A30077">
        <w:t xml:space="preserve">inflammatory and inflammatory cytokines, reducing breathing and digestive problems, preventing excessive coagulation, potentially improving outcomes, and reducing hospital stays for COVID-19 patients. Poor nutrition makes people more susceptible to infections. Therefore, a balanced diet is essential for safety competence. There is a </w:t>
      </w:r>
      <w:r w:rsidR="00D767B5" w:rsidRPr="00A30077">
        <w:lastRenderedPageBreak/>
        <w:t>need for safe and cost-effective adjuvant or therapeutic approaches to suppress abnormal immune system activation that can lead to cytokine storms and act as antithrombotic agents. Adequate intake of vitamins is essential for the proper functioning of the body and strengthening the immune system</w:t>
      </w:r>
      <w:r w:rsidR="00D767B5" w:rsidRPr="00A30077">
        <w:rPr>
          <w:rtl/>
        </w:rPr>
        <w:t>.</w:t>
      </w:r>
    </w:p>
    <w:p w14:paraId="68E57963" w14:textId="359B8EF5" w:rsidR="00D767B5" w:rsidRDefault="00D767B5" w:rsidP="00D767B5">
      <w:pPr>
        <w:bidi w:val="0"/>
        <w:spacing w:line="276" w:lineRule="auto"/>
        <w:jc w:val="both"/>
      </w:pPr>
      <w:r w:rsidRPr="00D767B5">
        <w:rPr>
          <w:b/>
          <w:bCs/>
        </w:rPr>
        <w:t>Keywords</w:t>
      </w:r>
      <w:r w:rsidRPr="00A30077">
        <w:t xml:space="preserve">: Covid-19, </w:t>
      </w:r>
      <w:r>
        <w:t>nutritional status, B vitamins,</w:t>
      </w:r>
      <w:r w:rsidRPr="00A30077">
        <w:t xml:space="preserve"> inflammation</w:t>
      </w:r>
      <w:r w:rsidR="00C761C6">
        <w:t>.</w:t>
      </w:r>
    </w:p>
    <w:sectPr w:rsidR="00D767B5" w:rsidSect="000A7A81">
      <w:headerReference w:type="default" r:id="rId6"/>
      <w:footerReference w:type="default" r:id="rId7"/>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3078ED" w14:textId="77777777" w:rsidR="00875B0F" w:rsidRDefault="00875B0F" w:rsidP="004C03A6">
      <w:pPr>
        <w:spacing w:after="0" w:line="240" w:lineRule="auto"/>
      </w:pPr>
      <w:r>
        <w:separator/>
      </w:r>
    </w:p>
  </w:endnote>
  <w:endnote w:type="continuationSeparator" w:id="0">
    <w:p w14:paraId="39732725" w14:textId="77777777" w:rsidR="00875B0F" w:rsidRDefault="00875B0F"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2AB8146C-7690-4D60-9FED-DD52FECB31D4}"/>
    <w:embedBold r:id="rId2" w:fontKey="{C82E7935-5ECA-495A-988F-2714CF65CC7B}"/>
  </w:font>
  <w:font w:name="B Nazanin">
    <w:panose1 w:val="00000400000000000000"/>
    <w:charset w:val="B2"/>
    <w:family w:val="auto"/>
    <w:pitch w:val="variable"/>
    <w:sig w:usb0="00002001" w:usb1="80000000" w:usb2="00000008" w:usb3="00000000" w:csb0="00000040" w:csb1="00000000"/>
    <w:embedRegular r:id="rId3" w:fontKey="{711C09C0-94D8-4719-B6CC-D35891638C7C}"/>
    <w:embedBold r:id="rId4" w:fontKey="{7D032ADF-613A-4639-B759-6A3DA47D11CA}"/>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B4E577C5-797E-4816-BCBD-ADA0EE0948A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37CB69C0" w14:textId="77777777" w:rsidR="008D4D84" w:rsidRDefault="008D4D84">
        <w:pPr>
          <w:pStyle w:val="Footer"/>
          <w:jc w:val="center"/>
        </w:pPr>
        <w:r>
          <w:fldChar w:fldCharType="begin"/>
        </w:r>
        <w:r>
          <w:instrText xml:space="preserve"> PAGE   \* MERGEFORMAT </w:instrText>
        </w:r>
        <w:r>
          <w:fldChar w:fldCharType="separate"/>
        </w:r>
        <w:r w:rsidR="00C14F32">
          <w:rPr>
            <w:noProof/>
            <w:rtl/>
          </w:rPr>
          <w:t>4</w:t>
        </w:r>
        <w:r>
          <w:rPr>
            <w:noProof/>
          </w:rPr>
          <w:fldChar w:fldCharType="end"/>
        </w:r>
      </w:p>
    </w:sdtContent>
  </w:sdt>
  <w:p w14:paraId="11A4B622" w14:textId="77777777"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96C4C5" w14:textId="77777777" w:rsidR="00875B0F" w:rsidRDefault="00875B0F" w:rsidP="004C03A6">
      <w:pPr>
        <w:spacing w:after="0" w:line="240" w:lineRule="auto"/>
      </w:pPr>
      <w:r>
        <w:separator/>
      </w:r>
    </w:p>
  </w:footnote>
  <w:footnote w:type="continuationSeparator" w:id="0">
    <w:p w14:paraId="64D1CF6E" w14:textId="77777777" w:rsidR="00875B0F" w:rsidRDefault="00875B0F"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5E653" w14:textId="77777777"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6FFCDCC2" wp14:editId="52ADFFA7">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DCwMDUyNzW3tDS1NDNS0lEKTi0uzszPAykwqgUAYdcP0ywAAAA="/>
  </w:docVars>
  <w:rsids>
    <w:rsidRoot w:val="00165622"/>
    <w:rsid w:val="000A7A81"/>
    <w:rsid w:val="000B73A3"/>
    <w:rsid w:val="001178E4"/>
    <w:rsid w:val="00165622"/>
    <w:rsid w:val="00171FAD"/>
    <w:rsid w:val="0019679F"/>
    <w:rsid w:val="001A0EE7"/>
    <w:rsid w:val="001D7549"/>
    <w:rsid w:val="00205D88"/>
    <w:rsid w:val="002257D8"/>
    <w:rsid w:val="00235CAB"/>
    <w:rsid w:val="002B1E45"/>
    <w:rsid w:val="002B2B66"/>
    <w:rsid w:val="002E1220"/>
    <w:rsid w:val="00304D2C"/>
    <w:rsid w:val="0033568B"/>
    <w:rsid w:val="00371613"/>
    <w:rsid w:val="00397AFC"/>
    <w:rsid w:val="003B4A2C"/>
    <w:rsid w:val="003B765B"/>
    <w:rsid w:val="0040217D"/>
    <w:rsid w:val="00412D96"/>
    <w:rsid w:val="00421C63"/>
    <w:rsid w:val="00426A4C"/>
    <w:rsid w:val="004327D9"/>
    <w:rsid w:val="0049068A"/>
    <w:rsid w:val="004B6BC1"/>
    <w:rsid w:val="004C03A6"/>
    <w:rsid w:val="004C5279"/>
    <w:rsid w:val="004C7F9F"/>
    <w:rsid w:val="0056175B"/>
    <w:rsid w:val="00566098"/>
    <w:rsid w:val="00570581"/>
    <w:rsid w:val="005D78AC"/>
    <w:rsid w:val="006A4D07"/>
    <w:rsid w:val="00744BFE"/>
    <w:rsid w:val="00790253"/>
    <w:rsid w:val="007A6BF2"/>
    <w:rsid w:val="00822E9D"/>
    <w:rsid w:val="00875B0F"/>
    <w:rsid w:val="0089150C"/>
    <w:rsid w:val="008D3305"/>
    <w:rsid w:val="008D4D84"/>
    <w:rsid w:val="008E507E"/>
    <w:rsid w:val="0090205C"/>
    <w:rsid w:val="009200EE"/>
    <w:rsid w:val="00946A0D"/>
    <w:rsid w:val="009650F8"/>
    <w:rsid w:val="00995B0E"/>
    <w:rsid w:val="009A0C8E"/>
    <w:rsid w:val="00AF561D"/>
    <w:rsid w:val="00B2767A"/>
    <w:rsid w:val="00B62996"/>
    <w:rsid w:val="00BD1E4E"/>
    <w:rsid w:val="00BE227A"/>
    <w:rsid w:val="00BF034E"/>
    <w:rsid w:val="00BF66E0"/>
    <w:rsid w:val="00C01619"/>
    <w:rsid w:val="00C02B72"/>
    <w:rsid w:val="00C1131D"/>
    <w:rsid w:val="00C136A2"/>
    <w:rsid w:val="00C14F32"/>
    <w:rsid w:val="00C761C6"/>
    <w:rsid w:val="00CC6620"/>
    <w:rsid w:val="00D402FD"/>
    <w:rsid w:val="00D4553B"/>
    <w:rsid w:val="00D767B5"/>
    <w:rsid w:val="00D84E62"/>
    <w:rsid w:val="00DD36F9"/>
    <w:rsid w:val="00DF012A"/>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DD5A1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customStyle="1" w:styleId="jlqj4b">
    <w:name w:val="jlqj4b"/>
    <w:basedOn w:val="DefaultParagraphFont"/>
    <w:rsid w:val="00BD1E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7937469">
      <w:bodyDiv w:val="1"/>
      <w:marLeft w:val="0"/>
      <w:marRight w:val="0"/>
      <w:marTop w:val="0"/>
      <w:marBottom w:val="0"/>
      <w:divBdr>
        <w:top w:val="none" w:sz="0" w:space="0" w:color="auto"/>
        <w:left w:val="none" w:sz="0" w:space="0" w:color="auto"/>
        <w:bottom w:val="none" w:sz="0" w:space="0" w:color="auto"/>
        <w:right w:val="none" w:sz="0" w:space="0" w:color="auto"/>
      </w:divBdr>
    </w:div>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2224059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4</Pages>
  <Words>777</Words>
  <Characters>4429</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5196</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Behnam Ashrafiyan</cp:lastModifiedBy>
  <cp:revision>5</cp:revision>
  <cp:lastPrinted>2022-02-01T11:39:00Z</cp:lastPrinted>
  <dcterms:created xsi:type="dcterms:W3CDTF">2022-01-31T17:59:00Z</dcterms:created>
  <dcterms:modified xsi:type="dcterms:W3CDTF">2022-02-01T11:39:00Z</dcterms:modified>
</cp:coreProperties>
</file>