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9B1" w:rsidRPr="004D2EDB" w:rsidRDefault="00286A2A" w:rsidP="00286A2A">
      <w:pPr>
        <w:pStyle w:val="Heading1"/>
        <w:spacing w:before="240" w:after="240"/>
        <w:rPr>
          <w:rtl/>
        </w:rPr>
      </w:pPr>
      <w:r>
        <w:rPr>
          <w:rFonts w:hint="cs"/>
          <w:rtl/>
        </w:rPr>
        <w:t>تهیه</w:t>
      </w:r>
      <w:r w:rsidR="00321A50" w:rsidRPr="004D2EDB">
        <w:rPr>
          <w:rtl/>
        </w:rPr>
        <w:t xml:space="preserve"> لاتکس</w:t>
      </w:r>
      <w:r w:rsidR="00321A50" w:rsidRPr="004D2EDB">
        <w:rPr>
          <w:rFonts w:hint="cs"/>
          <w:rtl/>
        </w:rPr>
        <w:t>‌</w:t>
      </w:r>
      <w:r w:rsidR="00321A50" w:rsidRPr="004D2EDB">
        <w:rPr>
          <w:rtl/>
        </w:rPr>
        <w:t>ها</w:t>
      </w:r>
      <w:r w:rsidR="00321A50" w:rsidRPr="004D2EDB">
        <w:rPr>
          <w:rFonts w:hint="cs"/>
          <w:rtl/>
        </w:rPr>
        <w:t>ی</w:t>
      </w:r>
      <w:r w:rsidR="00321A50" w:rsidRPr="004D2EDB">
        <w:rPr>
          <w:rtl/>
        </w:rPr>
        <w:t xml:space="preserve"> پل</w:t>
      </w:r>
      <w:r w:rsidR="00321A50" w:rsidRPr="004D2EDB">
        <w:rPr>
          <w:rFonts w:hint="cs"/>
          <w:rtl/>
        </w:rPr>
        <w:t>ی‌</w:t>
      </w:r>
      <w:r w:rsidR="00321A50" w:rsidRPr="004D2EDB">
        <w:rPr>
          <w:rtl/>
        </w:rPr>
        <w:t>استا</w:t>
      </w:r>
      <w:r w:rsidR="00321A50" w:rsidRPr="004D2EDB">
        <w:rPr>
          <w:rFonts w:hint="cs"/>
          <w:rtl/>
        </w:rPr>
        <w:t>یرن</w:t>
      </w:r>
      <w:r w:rsidR="00321A50" w:rsidRPr="004D2EDB">
        <w:rPr>
          <w:rtl/>
        </w:rPr>
        <w:t xml:space="preserve"> از طر</w:t>
      </w:r>
      <w:r w:rsidR="00321A50" w:rsidRPr="004D2EDB">
        <w:rPr>
          <w:rFonts w:hint="cs"/>
          <w:rtl/>
        </w:rPr>
        <w:t>یق</w:t>
      </w:r>
      <w:r w:rsidR="00321A50" w:rsidRPr="004D2EDB">
        <w:rPr>
          <w:rtl/>
        </w:rPr>
        <w:t xml:space="preserve"> پل</w:t>
      </w:r>
      <w:r w:rsidR="00321A50" w:rsidRPr="004D2EDB">
        <w:rPr>
          <w:rFonts w:hint="cs"/>
          <w:rtl/>
        </w:rPr>
        <w:t>یمریزاسیون</w:t>
      </w:r>
      <w:r w:rsidR="00321A50" w:rsidRPr="004D2EDB">
        <w:rPr>
          <w:rtl/>
        </w:rPr>
        <w:t xml:space="preserve"> امولس</w:t>
      </w:r>
      <w:r w:rsidR="00321A50" w:rsidRPr="004D2EDB">
        <w:rPr>
          <w:rFonts w:hint="cs"/>
          <w:rtl/>
        </w:rPr>
        <w:t>یون</w:t>
      </w:r>
      <w:r>
        <w:rPr>
          <w:rFonts w:hint="cs"/>
          <w:rtl/>
        </w:rPr>
        <w:t>ی</w:t>
      </w:r>
      <w:r w:rsidR="00321A50" w:rsidRPr="004D2EDB">
        <w:rPr>
          <w:rtl/>
        </w:rPr>
        <w:t xml:space="preserve"> </w:t>
      </w:r>
      <w:r w:rsidR="00321A50" w:rsidRPr="004D2EDB">
        <w:rPr>
          <w:rFonts w:hint="cs"/>
          <w:rtl/>
        </w:rPr>
        <w:t xml:space="preserve">با </w:t>
      </w:r>
      <w:r w:rsidR="00321A50" w:rsidRPr="004D2EDB">
        <w:rPr>
          <w:rtl/>
        </w:rPr>
        <w:t xml:space="preserve">اندازه </w:t>
      </w:r>
      <w:r>
        <w:rPr>
          <w:rFonts w:hint="cs"/>
          <w:rtl/>
        </w:rPr>
        <w:t>مشخص</w:t>
      </w:r>
      <w:r w:rsidR="00321A50" w:rsidRPr="004D2EDB">
        <w:rPr>
          <w:rtl/>
        </w:rPr>
        <w:t>: از</w:t>
      </w:r>
      <w:r w:rsidR="00321A50" w:rsidRPr="004D2EDB">
        <w:rPr>
          <w:rFonts w:hint="cs"/>
          <w:rtl/>
        </w:rPr>
        <w:t xml:space="preserve"> اندازه</w:t>
      </w:r>
      <w:r w:rsidR="00321A50" w:rsidRPr="004D2EDB">
        <w:rPr>
          <w:rtl/>
        </w:rPr>
        <w:t xml:space="preserve"> م</w:t>
      </w:r>
      <w:r w:rsidR="00321A50" w:rsidRPr="004D2EDB">
        <w:rPr>
          <w:rFonts w:hint="cs"/>
          <w:rtl/>
        </w:rPr>
        <w:t>یکرون</w:t>
      </w:r>
      <w:r w:rsidR="00321A50" w:rsidRPr="004D2EDB">
        <w:rPr>
          <w:rtl/>
        </w:rPr>
        <w:t xml:space="preserve"> </w:t>
      </w:r>
      <w:r w:rsidR="00321A50" w:rsidRPr="004D2EDB">
        <w:rPr>
          <w:rFonts w:hint="cs"/>
          <w:rtl/>
        </w:rPr>
        <w:t>تا</w:t>
      </w:r>
      <w:r w:rsidR="00321A50" w:rsidRPr="004D2EDB">
        <w:rPr>
          <w:rtl/>
        </w:rPr>
        <w:t xml:space="preserve"> نانو</w:t>
      </w:r>
    </w:p>
    <w:p w:rsidR="00CB58E2" w:rsidRPr="00C23FCC" w:rsidRDefault="006E06F5" w:rsidP="00E82887">
      <w:pPr>
        <w:pStyle w:val="Heading1"/>
        <w:bidi/>
        <w:spacing w:after="240"/>
        <w:rPr>
          <w:sz w:val="24"/>
          <w:szCs w:val="24"/>
          <w:rtl/>
        </w:rPr>
      </w:pPr>
      <w:r>
        <w:rPr>
          <w:rFonts w:hint="cs"/>
          <w:sz w:val="24"/>
          <w:szCs w:val="24"/>
          <w:rtl/>
        </w:rPr>
        <w:t>مائده رمضان</w:t>
      </w:r>
      <w:r>
        <w:rPr>
          <w:rFonts w:hint="eastAsia"/>
          <w:sz w:val="24"/>
          <w:szCs w:val="24"/>
          <w:rtl/>
        </w:rPr>
        <w:t>‌</w:t>
      </w:r>
      <w:r>
        <w:rPr>
          <w:rFonts w:hint="cs"/>
          <w:sz w:val="24"/>
          <w:szCs w:val="24"/>
          <w:rtl/>
        </w:rPr>
        <w:t>پور</w:t>
      </w:r>
      <w:r w:rsidR="00CB58E2" w:rsidRPr="00C23FCC">
        <w:rPr>
          <w:rFonts w:hint="cs"/>
          <w:sz w:val="24"/>
          <w:szCs w:val="24"/>
          <w:vertAlign w:val="superscript"/>
          <w:rtl/>
        </w:rPr>
        <w:t>1</w:t>
      </w:r>
      <w:r w:rsidR="00CB58E2" w:rsidRPr="00C23FCC">
        <w:rPr>
          <w:rFonts w:hint="cs"/>
          <w:sz w:val="24"/>
          <w:szCs w:val="24"/>
          <w:rtl/>
        </w:rPr>
        <w:t xml:space="preserve">، </w:t>
      </w:r>
      <w:r>
        <w:rPr>
          <w:rFonts w:hint="cs"/>
          <w:sz w:val="24"/>
          <w:szCs w:val="24"/>
          <w:rtl/>
        </w:rPr>
        <w:t>الهام نیکزاد</w:t>
      </w:r>
      <w:r w:rsidR="00CB58E2" w:rsidRPr="00C23FCC">
        <w:rPr>
          <w:rFonts w:hint="cs"/>
          <w:sz w:val="24"/>
          <w:szCs w:val="24"/>
          <w:vertAlign w:val="superscript"/>
          <w:rtl/>
        </w:rPr>
        <w:t>2</w:t>
      </w:r>
      <w:r w:rsidR="00CB58E2" w:rsidRPr="00C23FCC">
        <w:rPr>
          <w:rFonts w:hint="cs"/>
          <w:sz w:val="24"/>
          <w:szCs w:val="24"/>
          <w:rtl/>
        </w:rPr>
        <w:t xml:space="preserve">، </w:t>
      </w:r>
      <w:r>
        <w:rPr>
          <w:rFonts w:hint="cs"/>
          <w:sz w:val="24"/>
          <w:szCs w:val="24"/>
          <w:rtl/>
        </w:rPr>
        <w:t>عباس رضایی شیرین</w:t>
      </w:r>
      <w:r w:rsidR="00106AD9">
        <w:rPr>
          <w:rFonts w:hint="eastAsia"/>
          <w:sz w:val="24"/>
          <w:szCs w:val="24"/>
          <w:rtl/>
        </w:rPr>
        <w:t>‌</w:t>
      </w:r>
      <w:r>
        <w:rPr>
          <w:rFonts w:hint="cs"/>
          <w:sz w:val="24"/>
          <w:szCs w:val="24"/>
          <w:rtl/>
        </w:rPr>
        <w:t>آبادی</w:t>
      </w:r>
      <w:r w:rsidR="00CB58E2" w:rsidRPr="00C23FCC">
        <w:rPr>
          <w:rFonts w:hint="cs"/>
          <w:sz w:val="24"/>
          <w:szCs w:val="24"/>
          <w:vertAlign w:val="superscript"/>
          <w:rtl/>
        </w:rPr>
        <w:t>3</w:t>
      </w:r>
      <w:r w:rsidR="00E82887">
        <w:rPr>
          <w:rFonts w:hint="cs"/>
          <w:sz w:val="24"/>
          <w:szCs w:val="24"/>
          <w:vertAlign w:val="superscript"/>
          <w:rtl/>
        </w:rPr>
        <w:t xml:space="preserve"> و </w:t>
      </w:r>
      <w:r w:rsidR="00E82887" w:rsidRPr="005D65C8">
        <w:rPr>
          <w:rFonts w:hint="cs"/>
          <w:sz w:val="24"/>
          <w:szCs w:val="24"/>
          <w:vertAlign w:val="superscript"/>
          <w:rtl/>
        </w:rPr>
        <w:t>*</w:t>
      </w:r>
    </w:p>
    <w:p w:rsidR="00CB58E2" w:rsidRPr="00C23FCC" w:rsidRDefault="00CB58E2" w:rsidP="00286A2A">
      <w:pPr>
        <w:pStyle w:val="Heading1"/>
        <w:bidi/>
        <w:rPr>
          <w:b w:val="0"/>
          <w:bCs w:val="0"/>
          <w:sz w:val="20"/>
          <w:szCs w:val="20"/>
          <w:rtl/>
        </w:rPr>
      </w:pPr>
      <w:r w:rsidRPr="00C23FCC">
        <w:rPr>
          <w:rFonts w:hint="cs"/>
          <w:b w:val="0"/>
          <w:bCs w:val="0"/>
          <w:sz w:val="20"/>
          <w:szCs w:val="20"/>
          <w:vertAlign w:val="superscript"/>
          <w:rtl/>
        </w:rPr>
        <w:t>1</w:t>
      </w:r>
      <w:r w:rsidR="009B6E79">
        <w:rPr>
          <w:rFonts w:hint="cs"/>
          <w:b w:val="0"/>
          <w:bCs w:val="0"/>
          <w:sz w:val="20"/>
          <w:szCs w:val="20"/>
          <w:vertAlign w:val="superscript"/>
          <w:rtl/>
        </w:rPr>
        <w:t xml:space="preserve"> </w:t>
      </w:r>
      <w:bookmarkStart w:id="0" w:name="_GoBack"/>
      <w:bookmarkEnd w:id="0"/>
      <w:r w:rsidR="005410FF">
        <w:rPr>
          <w:rFonts w:hint="cs"/>
          <w:b w:val="0"/>
          <w:bCs w:val="0"/>
          <w:sz w:val="20"/>
          <w:szCs w:val="20"/>
          <w:rtl/>
        </w:rPr>
        <w:t xml:space="preserve">دانشکده </w:t>
      </w:r>
      <w:r w:rsidR="00286A2A">
        <w:rPr>
          <w:rFonts w:hint="cs"/>
          <w:b w:val="0"/>
          <w:bCs w:val="0"/>
          <w:sz w:val="20"/>
          <w:szCs w:val="20"/>
          <w:rtl/>
        </w:rPr>
        <w:t>علوم</w:t>
      </w:r>
      <w:r w:rsidR="00286A2A">
        <w:rPr>
          <w:rFonts w:hint="cs"/>
          <w:b w:val="0"/>
          <w:bCs w:val="0"/>
          <w:sz w:val="20"/>
          <w:szCs w:val="20"/>
          <w:rtl/>
        </w:rPr>
        <w:t xml:space="preserve"> </w:t>
      </w:r>
      <w:r w:rsidR="005410FF">
        <w:rPr>
          <w:rFonts w:hint="cs"/>
          <w:b w:val="0"/>
          <w:bCs w:val="0"/>
          <w:sz w:val="20"/>
          <w:szCs w:val="20"/>
          <w:rtl/>
        </w:rPr>
        <w:t>شیمی و نفت، دانشگاه شهید بهشتی</w:t>
      </w:r>
    </w:p>
    <w:p w:rsidR="005410FF" w:rsidRPr="005410FF" w:rsidRDefault="00CB58E2" w:rsidP="005410FF">
      <w:pPr>
        <w:pStyle w:val="Heading1"/>
        <w:bidi/>
        <w:rPr>
          <w:b w:val="0"/>
          <w:bCs w:val="0"/>
          <w:sz w:val="20"/>
          <w:szCs w:val="20"/>
          <w:rtl/>
        </w:rPr>
      </w:pPr>
      <w:r w:rsidRPr="00286A2A">
        <w:rPr>
          <w:rFonts w:hint="cs"/>
          <w:b w:val="0"/>
          <w:bCs w:val="0"/>
          <w:sz w:val="20"/>
          <w:szCs w:val="20"/>
          <w:vertAlign w:val="superscript"/>
          <w:rtl/>
        </w:rPr>
        <w:t>2</w:t>
      </w:r>
      <w:r w:rsidR="009B6E79">
        <w:rPr>
          <w:rFonts w:hint="cs"/>
          <w:b w:val="0"/>
          <w:bCs w:val="0"/>
          <w:sz w:val="20"/>
          <w:szCs w:val="20"/>
          <w:vertAlign w:val="superscript"/>
          <w:rtl/>
        </w:rPr>
        <w:t xml:space="preserve"> </w:t>
      </w:r>
      <w:r w:rsidR="00286A2A">
        <w:rPr>
          <w:rFonts w:hint="cs"/>
          <w:b w:val="0"/>
          <w:bCs w:val="0"/>
          <w:sz w:val="20"/>
          <w:szCs w:val="20"/>
          <w:rtl/>
        </w:rPr>
        <w:t xml:space="preserve">گروه شیمی، </w:t>
      </w:r>
      <w:r w:rsidR="005410FF" w:rsidRPr="00286A2A">
        <w:rPr>
          <w:rFonts w:hint="cs"/>
          <w:b w:val="0"/>
          <w:bCs w:val="0"/>
          <w:sz w:val="20"/>
          <w:szCs w:val="20"/>
          <w:rtl/>
        </w:rPr>
        <w:t>دانشکده</w:t>
      </w:r>
      <w:r w:rsidR="005410FF">
        <w:rPr>
          <w:rFonts w:hint="cs"/>
          <w:b w:val="0"/>
          <w:bCs w:val="0"/>
          <w:sz w:val="20"/>
          <w:szCs w:val="20"/>
          <w:rtl/>
        </w:rPr>
        <w:t xml:space="preserve"> علوم، دانشگاه قم</w:t>
      </w:r>
    </w:p>
    <w:p w:rsidR="00434CCE" w:rsidRPr="00C23FCC" w:rsidRDefault="00CB58E2" w:rsidP="00286A2A">
      <w:pPr>
        <w:pStyle w:val="Heading1"/>
        <w:bidi/>
        <w:rPr>
          <w:b w:val="0"/>
          <w:bCs w:val="0"/>
          <w:sz w:val="20"/>
          <w:szCs w:val="20"/>
          <w:rtl/>
        </w:rPr>
      </w:pPr>
      <w:r w:rsidRPr="00C23FCC">
        <w:rPr>
          <w:rFonts w:hint="cs"/>
          <w:b w:val="0"/>
          <w:bCs w:val="0"/>
          <w:sz w:val="20"/>
          <w:szCs w:val="20"/>
          <w:vertAlign w:val="superscript"/>
          <w:rtl/>
        </w:rPr>
        <w:t>3</w:t>
      </w:r>
      <w:r w:rsidR="00434CCE" w:rsidRPr="00434CCE">
        <w:rPr>
          <w:rFonts w:hint="cs"/>
          <w:b w:val="0"/>
          <w:bCs w:val="0"/>
          <w:sz w:val="20"/>
          <w:szCs w:val="20"/>
          <w:rtl/>
        </w:rPr>
        <w:t xml:space="preserve"> </w:t>
      </w:r>
      <w:r w:rsidR="00434CCE">
        <w:rPr>
          <w:rFonts w:hint="cs"/>
          <w:b w:val="0"/>
          <w:bCs w:val="0"/>
          <w:sz w:val="20"/>
          <w:szCs w:val="20"/>
          <w:rtl/>
        </w:rPr>
        <w:t xml:space="preserve">دانشکده </w:t>
      </w:r>
      <w:r w:rsidR="00286A2A">
        <w:rPr>
          <w:rFonts w:hint="cs"/>
          <w:b w:val="0"/>
          <w:bCs w:val="0"/>
          <w:sz w:val="20"/>
          <w:szCs w:val="20"/>
          <w:rtl/>
        </w:rPr>
        <w:t>علوم</w:t>
      </w:r>
      <w:r w:rsidR="00286A2A">
        <w:rPr>
          <w:rFonts w:hint="cs"/>
          <w:b w:val="0"/>
          <w:bCs w:val="0"/>
          <w:sz w:val="20"/>
          <w:szCs w:val="20"/>
          <w:rtl/>
        </w:rPr>
        <w:t xml:space="preserve"> </w:t>
      </w:r>
      <w:r w:rsidR="00434CCE">
        <w:rPr>
          <w:rFonts w:hint="cs"/>
          <w:b w:val="0"/>
          <w:bCs w:val="0"/>
          <w:sz w:val="20"/>
          <w:szCs w:val="20"/>
          <w:rtl/>
        </w:rPr>
        <w:t>شیمی و نفت، دانشگاه شهید بهشتی</w:t>
      </w:r>
    </w:p>
    <w:p w:rsidR="002A578F" w:rsidRPr="0076370C" w:rsidRDefault="001C185E" w:rsidP="001549DA">
      <w:pPr>
        <w:pStyle w:val="Heading1"/>
        <w:bidi/>
        <w:rPr>
          <w:b w:val="0"/>
          <w:bCs w:val="0"/>
          <w:sz w:val="16"/>
          <w:szCs w:val="16"/>
        </w:rPr>
      </w:pPr>
      <w:r w:rsidRPr="0076370C">
        <w:rPr>
          <w:b w:val="0"/>
          <w:bCs w:val="0"/>
          <w:sz w:val="20"/>
          <w:szCs w:val="14"/>
          <w:lang w:val="en-CA"/>
        </w:rPr>
        <w:t xml:space="preserve">* </w:t>
      </w:r>
      <w:r w:rsidRPr="001549DA">
        <w:rPr>
          <w:b w:val="0"/>
          <w:bCs w:val="0"/>
          <w:sz w:val="18"/>
          <w:szCs w:val="12"/>
          <w:lang w:val="en-CA"/>
        </w:rPr>
        <w:t>ab_rezaee@sbu.ac.ir</w:t>
      </w:r>
    </w:p>
    <w:p w:rsidR="00CB58E2" w:rsidRPr="006D7D94" w:rsidRDefault="00CB58E2" w:rsidP="0007166D">
      <w:pPr>
        <w:spacing w:before="240"/>
        <w:jc w:val="lowKashida"/>
        <w:rPr>
          <w:rFonts w:cs="B Nazanin"/>
          <w:b/>
          <w:bCs/>
          <w:sz w:val="22"/>
          <w:szCs w:val="22"/>
          <w:rtl/>
        </w:rPr>
      </w:pPr>
      <w:r w:rsidRPr="006D7D94">
        <w:rPr>
          <w:rFonts w:cs="B Nazanin" w:hint="cs"/>
          <w:b/>
          <w:bCs/>
          <w:sz w:val="22"/>
          <w:szCs w:val="22"/>
          <w:rtl/>
        </w:rPr>
        <w:t xml:space="preserve">چکیده </w:t>
      </w:r>
    </w:p>
    <w:p w:rsidR="00B52D62" w:rsidRDefault="00B52D62" w:rsidP="00A37EFC">
      <w:pPr>
        <w:jc w:val="lowKashida"/>
        <w:rPr>
          <w:rFonts w:cs="B Nazanin"/>
          <w:sz w:val="22"/>
          <w:szCs w:val="22"/>
          <w:rtl/>
        </w:rPr>
      </w:pPr>
      <w:r w:rsidRPr="00B52D62">
        <w:rPr>
          <w:rFonts w:cs="B Nazanin"/>
          <w:sz w:val="22"/>
          <w:szCs w:val="22"/>
          <w:rtl/>
        </w:rPr>
        <w:t>لاتکس</w:t>
      </w:r>
      <w:r w:rsidR="003759EA">
        <w:rPr>
          <w:rFonts w:cs="B Nazanin" w:hint="cs"/>
          <w:sz w:val="22"/>
          <w:szCs w:val="22"/>
          <w:rtl/>
        </w:rPr>
        <w:t>‌</w:t>
      </w:r>
      <w:r w:rsidRPr="00B52D62">
        <w:rPr>
          <w:rFonts w:cs="B Nazanin"/>
          <w:sz w:val="22"/>
          <w:szCs w:val="22"/>
          <w:rtl/>
        </w:rPr>
        <w:t>ها</w:t>
      </w:r>
      <w:r w:rsidRPr="00B52D62">
        <w:rPr>
          <w:rFonts w:cs="B Nazanin" w:hint="cs"/>
          <w:sz w:val="22"/>
          <w:szCs w:val="22"/>
          <w:rtl/>
        </w:rPr>
        <w:t>ی</w:t>
      </w:r>
      <w:r w:rsidRPr="00B52D62">
        <w:rPr>
          <w:rFonts w:cs="B Nazanin"/>
          <w:sz w:val="22"/>
          <w:szCs w:val="22"/>
          <w:rtl/>
        </w:rPr>
        <w:t xml:space="preserve"> پل</w:t>
      </w:r>
      <w:r w:rsidRPr="00B52D62">
        <w:rPr>
          <w:rFonts w:cs="B Nazanin" w:hint="cs"/>
          <w:sz w:val="22"/>
          <w:szCs w:val="22"/>
          <w:rtl/>
        </w:rPr>
        <w:t>ی</w:t>
      </w:r>
      <w:r w:rsidR="003759EA">
        <w:rPr>
          <w:rFonts w:cs="B Nazanin" w:hint="cs"/>
          <w:sz w:val="22"/>
          <w:szCs w:val="22"/>
          <w:rtl/>
        </w:rPr>
        <w:t>‌</w:t>
      </w:r>
      <w:r w:rsidRPr="00B52D62">
        <w:rPr>
          <w:rFonts w:cs="B Nazanin"/>
          <w:sz w:val="22"/>
          <w:szCs w:val="22"/>
          <w:rtl/>
        </w:rPr>
        <w:t>استا</w:t>
      </w:r>
      <w:r w:rsidRPr="00B52D62">
        <w:rPr>
          <w:rFonts w:cs="B Nazanin" w:hint="cs"/>
          <w:sz w:val="22"/>
          <w:szCs w:val="22"/>
          <w:rtl/>
        </w:rPr>
        <w:t>ی</w:t>
      </w:r>
      <w:r w:rsidRPr="00B52D62">
        <w:rPr>
          <w:rFonts w:cs="B Nazanin" w:hint="eastAsia"/>
          <w:sz w:val="22"/>
          <w:szCs w:val="22"/>
          <w:rtl/>
        </w:rPr>
        <w:t>رن،</w:t>
      </w:r>
      <w:r w:rsidRPr="00B52D62">
        <w:rPr>
          <w:rFonts w:cs="B Nazanin"/>
          <w:sz w:val="22"/>
          <w:szCs w:val="22"/>
          <w:rtl/>
        </w:rPr>
        <w:t xml:space="preserve"> که گروه</w:t>
      </w:r>
      <w:r w:rsidR="003759EA">
        <w:rPr>
          <w:rFonts w:cs="B Nazanin" w:hint="cs"/>
          <w:sz w:val="22"/>
          <w:szCs w:val="22"/>
          <w:rtl/>
        </w:rPr>
        <w:t>‌</w:t>
      </w:r>
      <w:r w:rsidRPr="00B52D62">
        <w:rPr>
          <w:rFonts w:cs="B Nazanin"/>
          <w:sz w:val="22"/>
          <w:szCs w:val="22"/>
          <w:rtl/>
        </w:rPr>
        <w:t>ها</w:t>
      </w:r>
      <w:r w:rsidRPr="00B52D62">
        <w:rPr>
          <w:rFonts w:cs="B Nazanin" w:hint="cs"/>
          <w:sz w:val="22"/>
          <w:szCs w:val="22"/>
          <w:rtl/>
        </w:rPr>
        <w:t>ی</w:t>
      </w:r>
      <w:r w:rsidRPr="00B52D62">
        <w:rPr>
          <w:rFonts w:cs="B Nazanin"/>
          <w:sz w:val="22"/>
          <w:szCs w:val="22"/>
          <w:rtl/>
        </w:rPr>
        <w:t xml:space="preserve"> پا</w:t>
      </w:r>
      <w:r w:rsidRPr="00B52D62">
        <w:rPr>
          <w:rFonts w:cs="B Nazanin" w:hint="cs"/>
          <w:sz w:val="22"/>
          <w:szCs w:val="22"/>
          <w:rtl/>
        </w:rPr>
        <w:t>ی</w:t>
      </w:r>
      <w:r w:rsidRPr="00B52D62">
        <w:rPr>
          <w:rFonts w:cs="B Nazanin" w:hint="eastAsia"/>
          <w:sz w:val="22"/>
          <w:szCs w:val="22"/>
          <w:rtl/>
        </w:rPr>
        <w:t>دارکننده</w:t>
      </w:r>
      <w:r w:rsidRPr="00B52D62">
        <w:rPr>
          <w:rFonts w:cs="B Nazanin"/>
          <w:sz w:val="22"/>
          <w:szCs w:val="22"/>
          <w:rtl/>
        </w:rPr>
        <w:t xml:space="preserve"> آن از آغازگر </w:t>
      </w:r>
      <w:r w:rsidRPr="00ED533E">
        <w:rPr>
          <w:rFonts w:asciiTheme="majorBidi" w:hAnsiTheme="majorBidi" w:cstheme="majorBidi"/>
          <w:sz w:val="18"/>
          <w:szCs w:val="18"/>
          <w:rtl/>
        </w:rPr>
        <w:t>4،4'</w:t>
      </w:r>
      <w:r w:rsidRPr="00B52D62">
        <w:rPr>
          <w:rFonts w:cs="B Nazanin"/>
          <w:sz w:val="22"/>
          <w:szCs w:val="22"/>
          <w:rtl/>
        </w:rPr>
        <w:t>- آزوب</w:t>
      </w:r>
      <w:r w:rsidRPr="00B52D62">
        <w:rPr>
          <w:rFonts w:cs="B Nazanin" w:hint="cs"/>
          <w:sz w:val="22"/>
          <w:szCs w:val="22"/>
          <w:rtl/>
        </w:rPr>
        <w:t>ی</w:t>
      </w:r>
      <w:r w:rsidRPr="00B52D62">
        <w:rPr>
          <w:rFonts w:cs="B Nazanin" w:hint="eastAsia"/>
          <w:sz w:val="22"/>
          <w:szCs w:val="22"/>
          <w:rtl/>
        </w:rPr>
        <w:t>س</w:t>
      </w:r>
      <w:r w:rsidRPr="00B52D62">
        <w:rPr>
          <w:rFonts w:cs="B Nazanin"/>
          <w:sz w:val="22"/>
          <w:szCs w:val="22"/>
          <w:rtl/>
        </w:rPr>
        <w:t xml:space="preserve"> (</w:t>
      </w:r>
      <w:r w:rsidRPr="00ED533E">
        <w:rPr>
          <w:rFonts w:asciiTheme="majorBidi" w:hAnsiTheme="majorBidi" w:cstheme="majorBidi"/>
          <w:sz w:val="18"/>
          <w:szCs w:val="18"/>
          <w:rtl/>
        </w:rPr>
        <w:t>4</w:t>
      </w:r>
      <w:r w:rsidRPr="00B52D62">
        <w:rPr>
          <w:rFonts w:cs="B Nazanin"/>
          <w:sz w:val="22"/>
          <w:szCs w:val="22"/>
          <w:rtl/>
        </w:rPr>
        <w:t>-اس</w:t>
      </w:r>
      <w:r w:rsidRPr="00B52D62">
        <w:rPr>
          <w:rFonts w:cs="B Nazanin" w:hint="cs"/>
          <w:sz w:val="22"/>
          <w:szCs w:val="22"/>
          <w:rtl/>
        </w:rPr>
        <w:t>ی</w:t>
      </w:r>
      <w:r w:rsidRPr="00B52D62">
        <w:rPr>
          <w:rFonts w:cs="B Nazanin" w:hint="eastAsia"/>
          <w:sz w:val="22"/>
          <w:szCs w:val="22"/>
          <w:rtl/>
        </w:rPr>
        <w:t>د</w:t>
      </w:r>
      <w:r w:rsidRPr="00B52D62">
        <w:rPr>
          <w:rFonts w:cs="B Nazanin"/>
          <w:sz w:val="22"/>
          <w:szCs w:val="22"/>
          <w:rtl/>
        </w:rPr>
        <w:t xml:space="preserve"> س</w:t>
      </w:r>
      <w:r w:rsidRPr="00B52D62">
        <w:rPr>
          <w:rFonts w:cs="B Nazanin" w:hint="cs"/>
          <w:sz w:val="22"/>
          <w:szCs w:val="22"/>
          <w:rtl/>
        </w:rPr>
        <w:t>ی</w:t>
      </w:r>
      <w:r w:rsidRPr="00B52D62">
        <w:rPr>
          <w:rFonts w:cs="B Nazanin" w:hint="eastAsia"/>
          <w:sz w:val="22"/>
          <w:szCs w:val="22"/>
          <w:rtl/>
        </w:rPr>
        <w:t>انوپنتانوئ</w:t>
      </w:r>
      <w:r w:rsidRPr="00B52D62">
        <w:rPr>
          <w:rFonts w:cs="B Nazanin" w:hint="cs"/>
          <w:sz w:val="22"/>
          <w:szCs w:val="22"/>
          <w:rtl/>
        </w:rPr>
        <w:t>ی</w:t>
      </w:r>
      <w:r w:rsidRPr="00B52D62">
        <w:rPr>
          <w:rFonts w:cs="B Nazanin" w:hint="eastAsia"/>
          <w:sz w:val="22"/>
          <w:szCs w:val="22"/>
          <w:rtl/>
        </w:rPr>
        <w:t>ک</w:t>
      </w:r>
      <w:r w:rsidRPr="00B52D62">
        <w:rPr>
          <w:rFonts w:cs="B Nazanin"/>
          <w:sz w:val="22"/>
          <w:szCs w:val="22"/>
          <w:rtl/>
        </w:rPr>
        <w:t>) (</w:t>
      </w:r>
      <w:r w:rsidRPr="00CC1FE6">
        <w:rPr>
          <w:rFonts w:cs="B Nazanin"/>
          <w:sz w:val="18"/>
          <w:szCs w:val="18"/>
        </w:rPr>
        <w:t>ACPA</w:t>
      </w:r>
      <w:r w:rsidRPr="00B52D62">
        <w:rPr>
          <w:rFonts w:cs="B Nazanin"/>
          <w:sz w:val="22"/>
          <w:szCs w:val="22"/>
          <w:rtl/>
        </w:rPr>
        <w:t>)، آکر</w:t>
      </w:r>
      <w:r w:rsidRPr="00B52D62">
        <w:rPr>
          <w:rFonts w:cs="B Nazanin" w:hint="cs"/>
          <w:sz w:val="22"/>
          <w:szCs w:val="22"/>
          <w:rtl/>
        </w:rPr>
        <w:t>ی</w:t>
      </w:r>
      <w:r w:rsidRPr="00B52D62">
        <w:rPr>
          <w:rFonts w:cs="B Nazanin" w:hint="eastAsia"/>
          <w:sz w:val="22"/>
          <w:szCs w:val="22"/>
          <w:rtl/>
        </w:rPr>
        <w:t>ل</w:t>
      </w:r>
      <w:r w:rsidRPr="00B52D62">
        <w:rPr>
          <w:rFonts w:cs="B Nazanin" w:hint="cs"/>
          <w:sz w:val="22"/>
          <w:szCs w:val="22"/>
          <w:rtl/>
        </w:rPr>
        <w:t>ی</w:t>
      </w:r>
      <w:r w:rsidRPr="00B52D62">
        <w:rPr>
          <w:rFonts w:cs="B Nazanin" w:hint="eastAsia"/>
          <w:sz w:val="22"/>
          <w:szCs w:val="22"/>
          <w:rtl/>
        </w:rPr>
        <w:t>ک</w:t>
      </w:r>
      <w:r w:rsidRPr="00B52D62">
        <w:rPr>
          <w:rFonts w:cs="B Nazanin"/>
          <w:sz w:val="22"/>
          <w:szCs w:val="22"/>
          <w:rtl/>
        </w:rPr>
        <w:t xml:space="preserve"> اس</w:t>
      </w:r>
      <w:r w:rsidRPr="00B52D62">
        <w:rPr>
          <w:rFonts w:cs="B Nazanin" w:hint="cs"/>
          <w:sz w:val="22"/>
          <w:szCs w:val="22"/>
          <w:rtl/>
        </w:rPr>
        <w:t>ی</w:t>
      </w:r>
      <w:r w:rsidRPr="00B52D62">
        <w:rPr>
          <w:rFonts w:cs="B Nazanin" w:hint="eastAsia"/>
          <w:sz w:val="22"/>
          <w:szCs w:val="22"/>
          <w:rtl/>
        </w:rPr>
        <w:t>د</w:t>
      </w:r>
      <w:r w:rsidRPr="00B52D62">
        <w:rPr>
          <w:rFonts w:cs="B Nazanin"/>
          <w:sz w:val="22"/>
          <w:szCs w:val="22"/>
          <w:rtl/>
        </w:rPr>
        <w:t xml:space="preserve"> (</w:t>
      </w:r>
      <w:r w:rsidRPr="00CC1FE6">
        <w:rPr>
          <w:rFonts w:cs="B Nazanin"/>
          <w:sz w:val="18"/>
          <w:szCs w:val="18"/>
        </w:rPr>
        <w:t>AA</w:t>
      </w:r>
      <w:r w:rsidRPr="00B52D62">
        <w:rPr>
          <w:rFonts w:cs="B Nazanin"/>
          <w:sz w:val="22"/>
          <w:szCs w:val="22"/>
          <w:rtl/>
        </w:rPr>
        <w:t>) (درجا کوپل</w:t>
      </w:r>
      <w:r w:rsidRPr="00B52D62">
        <w:rPr>
          <w:rFonts w:cs="B Nazanin" w:hint="cs"/>
          <w:sz w:val="22"/>
          <w:szCs w:val="22"/>
          <w:rtl/>
        </w:rPr>
        <w:t>ی</w:t>
      </w:r>
      <w:r w:rsidRPr="00B52D62">
        <w:rPr>
          <w:rFonts w:cs="B Nazanin" w:hint="eastAsia"/>
          <w:sz w:val="22"/>
          <w:szCs w:val="22"/>
          <w:rtl/>
        </w:rPr>
        <w:t>مر</w:t>
      </w:r>
      <w:r w:rsidRPr="00B52D62">
        <w:rPr>
          <w:rFonts w:cs="B Nazanin"/>
          <w:sz w:val="22"/>
          <w:szCs w:val="22"/>
          <w:rtl/>
        </w:rPr>
        <w:t xml:space="preserve"> شده) </w:t>
      </w:r>
      <w:r w:rsidRPr="00B52D62">
        <w:rPr>
          <w:rFonts w:cs="B Nazanin" w:hint="cs"/>
          <w:sz w:val="22"/>
          <w:szCs w:val="22"/>
          <w:rtl/>
        </w:rPr>
        <w:t>ی</w:t>
      </w:r>
      <w:r w:rsidRPr="00B52D62">
        <w:rPr>
          <w:rFonts w:cs="B Nazanin" w:hint="eastAsia"/>
          <w:sz w:val="22"/>
          <w:szCs w:val="22"/>
          <w:rtl/>
        </w:rPr>
        <w:t>ا</w:t>
      </w:r>
      <w:r w:rsidRPr="00B52D62">
        <w:rPr>
          <w:rFonts w:cs="B Nazanin"/>
          <w:sz w:val="22"/>
          <w:szCs w:val="22"/>
          <w:rtl/>
        </w:rPr>
        <w:t>/ و پل</w:t>
      </w:r>
      <w:r w:rsidRPr="00B52D62">
        <w:rPr>
          <w:rFonts w:cs="B Nazanin" w:hint="cs"/>
          <w:sz w:val="22"/>
          <w:szCs w:val="22"/>
          <w:rtl/>
        </w:rPr>
        <w:t>ی‌</w:t>
      </w:r>
      <w:r w:rsidRPr="00B52D62">
        <w:rPr>
          <w:rFonts w:cs="B Nazanin"/>
          <w:sz w:val="22"/>
          <w:szCs w:val="22"/>
          <w:rtl/>
        </w:rPr>
        <w:t>(آکر</w:t>
      </w:r>
      <w:r w:rsidRPr="00B52D62">
        <w:rPr>
          <w:rFonts w:cs="B Nazanin" w:hint="cs"/>
          <w:sz w:val="22"/>
          <w:szCs w:val="22"/>
          <w:rtl/>
        </w:rPr>
        <w:t>ی</w:t>
      </w:r>
      <w:r w:rsidRPr="00B52D62">
        <w:rPr>
          <w:rFonts w:cs="B Nazanin" w:hint="eastAsia"/>
          <w:sz w:val="22"/>
          <w:szCs w:val="22"/>
          <w:rtl/>
        </w:rPr>
        <w:t>ل</w:t>
      </w:r>
      <w:r w:rsidRPr="00B52D62">
        <w:rPr>
          <w:rFonts w:cs="B Nazanin" w:hint="cs"/>
          <w:sz w:val="22"/>
          <w:szCs w:val="22"/>
          <w:rtl/>
        </w:rPr>
        <w:t>ی</w:t>
      </w:r>
      <w:r w:rsidRPr="00B52D62">
        <w:rPr>
          <w:rFonts w:cs="B Nazanin" w:hint="eastAsia"/>
          <w:sz w:val="22"/>
          <w:szCs w:val="22"/>
          <w:rtl/>
        </w:rPr>
        <w:t>ک</w:t>
      </w:r>
      <w:r w:rsidRPr="00B52D62">
        <w:rPr>
          <w:rFonts w:cs="B Nazanin"/>
          <w:sz w:val="22"/>
          <w:szCs w:val="22"/>
          <w:rtl/>
        </w:rPr>
        <w:t xml:space="preserve"> اس</w:t>
      </w:r>
      <w:r w:rsidRPr="00B52D62">
        <w:rPr>
          <w:rFonts w:cs="B Nazanin" w:hint="cs"/>
          <w:sz w:val="22"/>
          <w:szCs w:val="22"/>
          <w:rtl/>
        </w:rPr>
        <w:t>ی</w:t>
      </w:r>
      <w:r w:rsidRPr="00B52D62">
        <w:rPr>
          <w:rFonts w:cs="B Nazanin" w:hint="eastAsia"/>
          <w:sz w:val="22"/>
          <w:szCs w:val="22"/>
          <w:rtl/>
        </w:rPr>
        <w:t>د</w:t>
      </w:r>
      <w:r w:rsidRPr="00B52D62">
        <w:rPr>
          <w:rFonts w:cs="B Nazanin"/>
          <w:sz w:val="22"/>
          <w:szCs w:val="22"/>
          <w:rtl/>
        </w:rPr>
        <w:t>)-بلاک-استا</w:t>
      </w:r>
      <w:r w:rsidRPr="00B52D62">
        <w:rPr>
          <w:rFonts w:cs="B Nazanin" w:hint="cs"/>
          <w:sz w:val="22"/>
          <w:szCs w:val="22"/>
          <w:rtl/>
        </w:rPr>
        <w:t>ی</w:t>
      </w:r>
      <w:r w:rsidRPr="00B52D62">
        <w:rPr>
          <w:rFonts w:cs="B Nazanin" w:hint="eastAsia"/>
          <w:sz w:val="22"/>
          <w:szCs w:val="22"/>
          <w:rtl/>
        </w:rPr>
        <w:t>رن</w:t>
      </w:r>
      <w:r w:rsidRPr="00B52D62">
        <w:rPr>
          <w:rFonts w:cs="B Nazanin"/>
          <w:sz w:val="22"/>
          <w:szCs w:val="22"/>
          <w:rtl/>
        </w:rPr>
        <w:t xml:space="preserve"> (</w:t>
      </w:r>
      <w:r w:rsidRPr="00CC1FE6">
        <w:rPr>
          <w:rFonts w:cs="B Nazanin"/>
          <w:sz w:val="18"/>
          <w:szCs w:val="18"/>
        </w:rPr>
        <w:t>PAA-</w:t>
      </w:r>
      <w:r w:rsidRPr="00CC1FE6">
        <w:rPr>
          <w:rFonts w:cs="B Nazanin"/>
          <w:i/>
          <w:iCs/>
          <w:sz w:val="18"/>
          <w:szCs w:val="18"/>
        </w:rPr>
        <w:t>b</w:t>
      </w:r>
      <w:r w:rsidRPr="00CC1FE6">
        <w:rPr>
          <w:rFonts w:cs="B Nazanin"/>
          <w:sz w:val="18"/>
          <w:szCs w:val="18"/>
        </w:rPr>
        <w:t>-PS</w:t>
      </w:r>
      <w:r w:rsidRPr="00B52D62">
        <w:rPr>
          <w:rFonts w:cs="B Nazanin"/>
          <w:sz w:val="22"/>
          <w:szCs w:val="22"/>
          <w:rtl/>
        </w:rPr>
        <w:t>) قبلاً سنتز شده است، از طر</w:t>
      </w:r>
      <w:r w:rsidRPr="00B52D62">
        <w:rPr>
          <w:rFonts w:cs="B Nazanin" w:hint="cs"/>
          <w:sz w:val="22"/>
          <w:szCs w:val="22"/>
          <w:rtl/>
        </w:rPr>
        <w:t>ی</w:t>
      </w:r>
      <w:r w:rsidRPr="00B52D62">
        <w:rPr>
          <w:rFonts w:cs="B Nazanin" w:hint="eastAsia"/>
          <w:sz w:val="22"/>
          <w:szCs w:val="22"/>
          <w:rtl/>
        </w:rPr>
        <w:t>ق</w:t>
      </w:r>
      <w:r w:rsidRPr="00B52D62">
        <w:rPr>
          <w:rFonts w:cs="B Nazanin"/>
          <w:sz w:val="22"/>
          <w:szCs w:val="22"/>
          <w:rtl/>
        </w:rPr>
        <w:t xml:space="preserve"> پل</w:t>
      </w:r>
      <w:r w:rsidRPr="00B52D62">
        <w:rPr>
          <w:rFonts w:cs="B Nazanin" w:hint="cs"/>
          <w:sz w:val="22"/>
          <w:szCs w:val="22"/>
          <w:rtl/>
        </w:rPr>
        <w:t>ی</w:t>
      </w:r>
      <w:r w:rsidRPr="00B52D62">
        <w:rPr>
          <w:rFonts w:cs="B Nazanin" w:hint="eastAsia"/>
          <w:sz w:val="22"/>
          <w:szCs w:val="22"/>
          <w:rtl/>
        </w:rPr>
        <w:t>مر</w:t>
      </w:r>
      <w:r w:rsidRPr="00B52D62">
        <w:rPr>
          <w:rFonts w:cs="B Nazanin" w:hint="cs"/>
          <w:sz w:val="22"/>
          <w:szCs w:val="22"/>
          <w:rtl/>
        </w:rPr>
        <w:t>ی</w:t>
      </w:r>
      <w:r w:rsidRPr="00B52D62">
        <w:rPr>
          <w:rFonts w:cs="B Nazanin" w:hint="eastAsia"/>
          <w:sz w:val="22"/>
          <w:szCs w:val="22"/>
          <w:rtl/>
        </w:rPr>
        <w:t>زاس</w:t>
      </w:r>
      <w:r w:rsidRPr="00B52D62">
        <w:rPr>
          <w:rFonts w:cs="B Nazanin" w:hint="cs"/>
          <w:sz w:val="22"/>
          <w:szCs w:val="22"/>
          <w:rtl/>
        </w:rPr>
        <w:t>ی</w:t>
      </w:r>
      <w:r w:rsidRPr="00B52D62">
        <w:rPr>
          <w:rFonts w:cs="B Nazanin" w:hint="eastAsia"/>
          <w:sz w:val="22"/>
          <w:szCs w:val="22"/>
          <w:rtl/>
        </w:rPr>
        <w:t>ون</w:t>
      </w:r>
      <w:r w:rsidRPr="00B52D62">
        <w:rPr>
          <w:rFonts w:cs="B Nazanin"/>
          <w:sz w:val="22"/>
          <w:szCs w:val="22"/>
          <w:rtl/>
        </w:rPr>
        <w:t xml:space="preserve"> امولس</w:t>
      </w:r>
      <w:r w:rsidRPr="00B52D62">
        <w:rPr>
          <w:rFonts w:cs="B Nazanin" w:hint="cs"/>
          <w:sz w:val="22"/>
          <w:szCs w:val="22"/>
          <w:rtl/>
        </w:rPr>
        <w:t>ی</w:t>
      </w:r>
      <w:r w:rsidRPr="00B52D62">
        <w:rPr>
          <w:rFonts w:cs="B Nazanin" w:hint="eastAsia"/>
          <w:sz w:val="22"/>
          <w:szCs w:val="22"/>
          <w:rtl/>
        </w:rPr>
        <w:t>ون</w:t>
      </w:r>
      <w:r w:rsidRPr="00B52D62">
        <w:rPr>
          <w:rFonts w:cs="B Nazanin"/>
          <w:sz w:val="22"/>
          <w:szCs w:val="22"/>
          <w:rtl/>
        </w:rPr>
        <w:t xml:space="preserve"> عار</w:t>
      </w:r>
      <w:r w:rsidRPr="00B52D62">
        <w:rPr>
          <w:rFonts w:cs="B Nazanin" w:hint="cs"/>
          <w:sz w:val="22"/>
          <w:szCs w:val="22"/>
          <w:rtl/>
        </w:rPr>
        <w:t>ی</w:t>
      </w:r>
      <w:r w:rsidRPr="00B52D62">
        <w:rPr>
          <w:rFonts w:cs="B Nazanin"/>
          <w:sz w:val="22"/>
          <w:szCs w:val="22"/>
          <w:rtl/>
        </w:rPr>
        <w:t xml:space="preserve"> از س</w:t>
      </w:r>
      <w:r w:rsidRPr="00B52D62">
        <w:rPr>
          <w:rFonts w:cs="B Nazanin" w:hint="eastAsia"/>
          <w:sz w:val="22"/>
          <w:szCs w:val="22"/>
          <w:rtl/>
        </w:rPr>
        <w:t>ورفکتانت</w:t>
      </w:r>
      <w:r w:rsidRPr="00B52D62">
        <w:rPr>
          <w:rFonts w:cs="B Nazanin"/>
          <w:sz w:val="22"/>
          <w:szCs w:val="22"/>
          <w:rtl/>
        </w:rPr>
        <w:t xml:space="preserve"> (</w:t>
      </w:r>
      <w:r w:rsidRPr="00CC1FE6">
        <w:rPr>
          <w:rFonts w:cs="B Nazanin"/>
          <w:sz w:val="18"/>
          <w:szCs w:val="18"/>
        </w:rPr>
        <w:t>SFEP</w:t>
      </w:r>
      <w:r w:rsidRPr="00B52D62">
        <w:rPr>
          <w:rFonts w:cs="B Nazanin"/>
          <w:sz w:val="22"/>
          <w:szCs w:val="22"/>
          <w:rtl/>
        </w:rPr>
        <w:t>) ته</w:t>
      </w:r>
      <w:r w:rsidRPr="00B52D62">
        <w:rPr>
          <w:rFonts w:cs="B Nazanin" w:hint="cs"/>
          <w:sz w:val="22"/>
          <w:szCs w:val="22"/>
          <w:rtl/>
        </w:rPr>
        <w:t>ی</w:t>
      </w:r>
      <w:r w:rsidRPr="00B52D62">
        <w:rPr>
          <w:rFonts w:cs="B Nazanin" w:hint="eastAsia"/>
          <w:sz w:val="22"/>
          <w:szCs w:val="22"/>
          <w:rtl/>
        </w:rPr>
        <w:t>ه</w:t>
      </w:r>
      <w:r w:rsidRPr="00B52D62">
        <w:rPr>
          <w:rFonts w:cs="B Nazanin"/>
          <w:sz w:val="22"/>
          <w:szCs w:val="22"/>
          <w:rtl/>
        </w:rPr>
        <w:t xml:space="preserve"> شدند. نگرش استفاده از گروه‌ها</w:t>
      </w:r>
      <w:r w:rsidRPr="00B52D62">
        <w:rPr>
          <w:rFonts w:cs="B Nazanin" w:hint="cs"/>
          <w:sz w:val="22"/>
          <w:szCs w:val="22"/>
          <w:rtl/>
        </w:rPr>
        <w:t>ی</w:t>
      </w:r>
      <w:r w:rsidRPr="00B52D62">
        <w:rPr>
          <w:rFonts w:cs="B Nazanin"/>
          <w:sz w:val="22"/>
          <w:szCs w:val="22"/>
          <w:rtl/>
        </w:rPr>
        <w:t xml:space="preserve"> آکر</w:t>
      </w:r>
      <w:r w:rsidRPr="00B52D62">
        <w:rPr>
          <w:rFonts w:cs="B Nazanin" w:hint="cs"/>
          <w:sz w:val="22"/>
          <w:szCs w:val="22"/>
          <w:rtl/>
        </w:rPr>
        <w:t>ی</w:t>
      </w:r>
      <w:r w:rsidRPr="00B52D62">
        <w:rPr>
          <w:rFonts w:cs="B Nazanin" w:hint="eastAsia"/>
          <w:sz w:val="22"/>
          <w:szCs w:val="22"/>
          <w:rtl/>
        </w:rPr>
        <w:t>ل</w:t>
      </w:r>
      <w:r w:rsidRPr="00B52D62">
        <w:rPr>
          <w:rFonts w:cs="B Nazanin" w:hint="cs"/>
          <w:sz w:val="22"/>
          <w:szCs w:val="22"/>
          <w:rtl/>
        </w:rPr>
        <w:t>ی</w:t>
      </w:r>
      <w:r w:rsidRPr="00B52D62">
        <w:rPr>
          <w:rFonts w:cs="B Nazanin" w:hint="eastAsia"/>
          <w:sz w:val="22"/>
          <w:szCs w:val="22"/>
          <w:rtl/>
        </w:rPr>
        <w:t>ک</w:t>
      </w:r>
      <w:r w:rsidR="00712EB2">
        <w:rPr>
          <w:rFonts w:cs="B Nazanin" w:hint="cs"/>
          <w:sz w:val="22"/>
          <w:szCs w:val="22"/>
          <w:rtl/>
        </w:rPr>
        <w:t>‌</w:t>
      </w:r>
      <w:r w:rsidRPr="00B52D62">
        <w:rPr>
          <w:rFonts w:cs="B Nazanin"/>
          <w:sz w:val="22"/>
          <w:szCs w:val="22"/>
          <w:rtl/>
        </w:rPr>
        <w:t>اس</w:t>
      </w:r>
      <w:r w:rsidRPr="00B52D62">
        <w:rPr>
          <w:rFonts w:cs="B Nazanin" w:hint="cs"/>
          <w:sz w:val="22"/>
          <w:szCs w:val="22"/>
          <w:rtl/>
        </w:rPr>
        <w:t>ی</w:t>
      </w:r>
      <w:r w:rsidRPr="00B52D62">
        <w:rPr>
          <w:rFonts w:cs="B Nazanin" w:hint="eastAsia"/>
          <w:sz w:val="22"/>
          <w:szCs w:val="22"/>
          <w:rtl/>
        </w:rPr>
        <w:t>د</w:t>
      </w:r>
      <w:r w:rsidRPr="00B52D62">
        <w:rPr>
          <w:rFonts w:cs="B Nazanin"/>
          <w:sz w:val="22"/>
          <w:szCs w:val="22"/>
          <w:rtl/>
        </w:rPr>
        <w:t xml:space="preserve"> به عنوان پا</w:t>
      </w:r>
      <w:r w:rsidRPr="00B52D62">
        <w:rPr>
          <w:rFonts w:cs="B Nazanin" w:hint="cs"/>
          <w:sz w:val="22"/>
          <w:szCs w:val="22"/>
          <w:rtl/>
        </w:rPr>
        <w:t>ی</w:t>
      </w:r>
      <w:r w:rsidRPr="00B52D62">
        <w:rPr>
          <w:rFonts w:cs="B Nazanin" w:hint="eastAsia"/>
          <w:sz w:val="22"/>
          <w:szCs w:val="22"/>
          <w:rtl/>
        </w:rPr>
        <w:t>دارکننده</w:t>
      </w:r>
      <w:r w:rsidRPr="00B52D62">
        <w:rPr>
          <w:rFonts w:cs="B Nazanin"/>
          <w:sz w:val="22"/>
          <w:szCs w:val="22"/>
          <w:rtl/>
        </w:rPr>
        <w:t xml:space="preserve"> دارا</w:t>
      </w:r>
      <w:r w:rsidRPr="00B52D62">
        <w:rPr>
          <w:rFonts w:cs="B Nazanin" w:hint="cs"/>
          <w:sz w:val="22"/>
          <w:szCs w:val="22"/>
          <w:rtl/>
        </w:rPr>
        <w:t>ی</w:t>
      </w:r>
      <w:r w:rsidRPr="00B52D62">
        <w:rPr>
          <w:rFonts w:cs="B Nazanin"/>
          <w:sz w:val="22"/>
          <w:szCs w:val="22"/>
          <w:rtl/>
        </w:rPr>
        <w:t xml:space="preserve"> بار منف</w:t>
      </w:r>
      <w:r w:rsidRPr="00B52D62">
        <w:rPr>
          <w:rFonts w:cs="B Nazanin" w:hint="cs"/>
          <w:sz w:val="22"/>
          <w:szCs w:val="22"/>
          <w:rtl/>
        </w:rPr>
        <w:t>ی</w:t>
      </w:r>
      <w:r w:rsidRPr="00B52D62">
        <w:rPr>
          <w:rFonts w:cs="B Nazanin"/>
          <w:sz w:val="22"/>
          <w:szCs w:val="22"/>
          <w:rtl/>
        </w:rPr>
        <w:t xml:space="preserve"> در مواد مختلف، مکان</w:t>
      </w:r>
      <w:r w:rsidRPr="00B52D62">
        <w:rPr>
          <w:rFonts w:cs="B Nazanin" w:hint="cs"/>
          <w:sz w:val="22"/>
          <w:szCs w:val="22"/>
          <w:rtl/>
        </w:rPr>
        <w:t>ی</w:t>
      </w:r>
      <w:r w:rsidRPr="00B52D62">
        <w:rPr>
          <w:rFonts w:cs="B Nazanin" w:hint="eastAsia"/>
          <w:sz w:val="22"/>
          <w:szCs w:val="22"/>
          <w:rtl/>
        </w:rPr>
        <w:t>سم</w:t>
      </w:r>
      <w:r w:rsidRPr="00B52D62">
        <w:rPr>
          <w:rFonts w:cs="B Nazanin"/>
          <w:sz w:val="22"/>
          <w:szCs w:val="22"/>
          <w:rtl/>
        </w:rPr>
        <w:t xml:space="preserve"> هسته</w:t>
      </w:r>
      <w:r w:rsidR="003759EA">
        <w:rPr>
          <w:rFonts w:cs="B Nazanin" w:hint="cs"/>
          <w:sz w:val="22"/>
          <w:szCs w:val="22"/>
          <w:rtl/>
        </w:rPr>
        <w:t>‌</w:t>
      </w:r>
      <w:r w:rsidRPr="00B52D62">
        <w:rPr>
          <w:rFonts w:cs="B Nazanin"/>
          <w:sz w:val="22"/>
          <w:szCs w:val="22"/>
          <w:rtl/>
        </w:rPr>
        <w:t>گذار</w:t>
      </w:r>
      <w:r w:rsidRPr="00B52D62">
        <w:rPr>
          <w:rFonts w:cs="B Nazanin" w:hint="cs"/>
          <w:sz w:val="22"/>
          <w:szCs w:val="22"/>
          <w:rtl/>
        </w:rPr>
        <w:t>ی</w:t>
      </w:r>
      <w:r w:rsidRPr="00B52D62">
        <w:rPr>
          <w:rFonts w:cs="B Nazanin"/>
          <w:sz w:val="22"/>
          <w:szCs w:val="22"/>
          <w:rtl/>
        </w:rPr>
        <w:t xml:space="preserve"> کاملاً متفاوت را ارائه م</w:t>
      </w:r>
      <w:r w:rsidRPr="00B52D62">
        <w:rPr>
          <w:rFonts w:cs="B Nazanin" w:hint="cs"/>
          <w:sz w:val="22"/>
          <w:szCs w:val="22"/>
          <w:rtl/>
        </w:rPr>
        <w:t>ی</w:t>
      </w:r>
      <w:r w:rsidR="003759EA">
        <w:rPr>
          <w:rFonts w:cs="B Nazanin" w:hint="cs"/>
          <w:sz w:val="22"/>
          <w:szCs w:val="22"/>
          <w:rtl/>
        </w:rPr>
        <w:t>‌</w:t>
      </w:r>
      <w:r w:rsidRPr="00B52D62">
        <w:rPr>
          <w:rFonts w:cs="B Nazanin"/>
          <w:sz w:val="22"/>
          <w:szCs w:val="22"/>
          <w:rtl/>
        </w:rPr>
        <w:t>دهد</w:t>
      </w:r>
      <w:r w:rsidR="00CB4287">
        <w:rPr>
          <w:rFonts w:cs="B Nazanin" w:hint="cs"/>
          <w:sz w:val="22"/>
          <w:szCs w:val="22"/>
          <w:rtl/>
        </w:rPr>
        <w:t xml:space="preserve"> و در نتیجه،</w:t>
      </w:r>
      <w:r w:rsidRPr="00B52D62">
        <w:rPr>
          <w:rFonts w:cs="B Nazanin"/>
          <w:sz w:val="22"/>
          <w:szCs w:val="22"/>
          <w:rtl/>
        </w:rPr>
        <w:t xml:space="preserve"> </w:t>
      </w:r>
      <w:r w:rsidR="00CB4287" w:rsidRPr="00B52D62">
        <w:rPr>
          <w:rFonts w:cs="B Nazanin"/>
          <w:sz w:val="22"/>
          <w:szCs w:val="22"/>
          <w:rtl/>
        </w:rPr>
        <w:t>انتظار م</w:t>
      </w:r>
      <w:r w:rsidR="00CB4287" w:rsidRPr="00B52D62">
        <w:rPr>
          <w:rFonts w:cs="B Nazanin" w:hint="cs"/>
          <w:sz w:val="22"/>
          <w:szCs w:val="22"/>
          <w:rtl/>
        </w:rPr>
        <w:t>ی</w:t>
      </w:r>
      <w:r w:rsidR="00CB4287">
        <w:rPr>
          <w:rFonts w:cs="B Nazanin" w:hint="cs"/>
          <w:sz w:val="22"/>
          <w:szCs w:val="22"/>
          <w:rtl/>
        </w:rPr>
        <w:t>‌</w:t>
      </w:r>
      <w:r w:rsidR="00CB4287" w:rsidRPr="00B52D62">
        <w:rPr>
          <w:rFonts w:cs="B Nazanin"/>
          <w:sz w:val="22"/>
          <w:szCs w:val="22"/>
          <w:rtl/>
        </w:rPr>
        <w:t xml:space="preserve">رود </w:t>
      </w:r>
      <w:r w:rsidR="00CB4287">
        <w:rPr>
          <w:rFonts w:cs="B Nazanin" w:hint="cs"/>
          <w:sz w:val="22"/>
          <w:szCs w:val="22"/>
          <w:rtl/>
        </w:rPr>
        <w:t xml:space="preserve">که </w:t>
      </w:r>
      <w:r w:rsidRPr="00B52D62">
        <w:rPr>
          <w:rFonts w:cs="B Nazanin"/>
          <w:sz w:val="22"/>
          <w:szCs w:val="22"/>
          <w:rtl/>
        </w:rPr>
        <w:t>ذرات</w:t>
      </w:r>
      <w:r w:rsidR="00C84E3B">
        <w:rPr>
          <w:rFonts w:cs="B Nazanin" w:hint="cs"/>
          <w:sz w:val="22"/>
          <w:szCs w:val="22"/>
          <w:rtl/>
        </w:rPr>
        <w:t xml:space="preserve"> با اندازه</w:t>
      </w:r>
      <w:r w:rsidR="00C84E3B">
        <w:rPr>
          <w:rFonts w:cs="B Nazanin" w:hint="eastAsia"/>
          <w:sz w:val="22"/>
          <w:szCs w:val="22"/>
          <w:rtl/>
        </w:rPr>
        <w:t>‌</w:t>
      </w:r>
      <w:r w:rsidR="00C84E3B">
        <w:rPr>
          <w:rFonts w:cs="B Nazanin" w:hint="cs"/>
          <w:sz w:val="22"/>
          <w:szCs w:val="22"/>
          <w:rtl/>
        </w:rPr>
        <w:t>های</w:t>
      </w:r>
      <w:r w:rsidRPr="00B52D62">
        <w:rPr>
          <w:rFonts w:cs="B Nazanin"/>
          <w:sz w:val="22"/>
          <w:szCs w:val="22"/>
          <w:rtl/>
        </w:rPr>
        <w:t xml:space="preserve"> مختلف</w:t>
      </w:r>
      <w:r w:rsidR="00CB4287">
        <w:rPr>
          <w:rFonts w:cs="B Nazanin" w:hint="cs"/>
          <w:sz w:val="22"/>
          <w:szCs w:val="22"/>
          <w:rtl/>
        </w:rPr>
        <w:t xml:space="preserve"> حاصل شود</w:t>
      </w:r>
      <w:r w:rsidRPr="00B52D62">
        <w:rPr>
          <w:rFonts w:cs="B Nazanin"/>
          <w:sz w:val="22"/>
          <w:szCs w:val="22"/>
          <w:rtl/>
        </w:rPr>
        <w:t xml:space="preserve">. اندازه متوسط ذرات لاتکس از </w:t>
      </w:r>
      <w:r w:rsidRPr="00ED533E">
        <w:rPr>
          <w:rFonts w:asciiTheme="majorBidi" w:hAnsiTheme="majorBidi" w:cstheme="majorBidi"/>
          <w:sz w:val="18"/>
          <w:szCs w:val="18"/>
          <w:rtl/>
        </w:rPr>
        <w:t>1.3</w:t>
      </w:r>
      <w:r w:rsidRPr="00B52D62">
        <w:rPr>
          <w:rFonts w:cs="B Nazanin"/>
          <w:sz w:val="22"/>
          <w:szCs w:val="22"/>
          <w:rtl/>
        </w:rPr>
        <w:t xml:space="preserve"> م</w:t>
      </w:r>
      <w:r w:rsidRPr="00B52D62">
        <w:rPr>
          <w:rFonts w:cs="B Nazanin" w:hint="cs"/>
          <w:sz w:val="22"/>
          <w:szCs w:val="22"/>
          <w:rtl/>
        </w:rPr>
        <w:t>ی</w:t>
      </w:r>
      <w:r w:rsidRPr="00B52D62">
        <w:rPr>
          <w:rFonts w:cs="B Nazanin" w:hint="eastAsia"/>
          <w:sz w:val="22"/>
          <w:szCs w:val="22"/>
          <w:rtl/>
        </w:rPr>
        <w:t>کرون</w:t>
      </w:r>
      <w:r w:rsidRPr="00B52D62">
        <w:rPr>
          <w:rFonts w:cs="B Nazanin"/>
          <w:sz w:val="22"/>
          <w:szCs w:val="22"/>
          <w:rtl/>
        </w:rPr>
        <w:t xml:space="preserve"> تا </w:t>
      </w:r>
      <w:r w:rsidRPr="00ED533E">
        <w:rPr>
          <w:rFonts w:asciiTheme="majorBidi" w:hAnsiTheme="majorBidi" w:cstheme="majorBidi"/>
          <w:sz w:val="18"/>
          <w:szCs w:val="18"/>
          <w:rtl/>
        </w:rPr>
        <w:t>50</w:t>
      </w:r>
      <w:r w:rsidRPr="00B52D62">
        <w:rPr>
          <w:rFonts w:cs="B Nazanin"/>
          <w:sz w:val="22"/>
          <w:szCs w:val="22"/>
          <w:rtl/>
        </w:rPr>
        <w:t xml:space="preserve"> نانومتر </w:t>
      </w:r>
      <w:r w:rsidR="00C72468">
        <w:rPr>
          <w:rFonts w:cs="B Nazanin" w:hint="cs"/>
          <w:sz w:val="22"/>
          <w:szCs w:val="22"/>
          <w:rtl/>
        </w:rPr>
        <w:t>می</w:t>
      </w:r>
      <w:r w:rsidR="00C72468">
        <w:rPr>
          <w:rFonts w:cs="B Nazanin" w:hint="eastAsia"/>
          <w:sz w:val="22"/>
          <w:szCs w:val="22"/>
          <w:rtl/>
        </w:rPr>
        <w:t>‌</w:t>
      </w:r>
      <w:r w:rsidR="00C72468">
        <w:rPr>
          <w:rFonts w:cs="B Nazanin" w:hint="cs"/>
          <w:sz w:val="22"/>
          <w:szCs w:val="22"/>
          <w:rtl/>
        </w:rPr>
        <w:t>باشد</w:t>
      </w:r>
      <w:r w:rsidRPr="00B52D62">
        <w:rPr>
          <w:rFonts w:cs="B Nazanin"/>
          <w:sz w:val="22"/>
          <w:szCs w:val="22"/>
          <w:rtl/>
        </w:rPr>
        <w:t xml:space="preserve">. با استفاده از </w:t>
      </w:r>
      <w:r w:rsidRPr="00CC1FE6">
        <w:rPr>
          <w:rFonts w:cs="B Nazanin"/>
          <w:sz w:val="18"/>
          <w:szCs w:val="18"/>
        </w:rPr>
        <w:t>ACPA</w:t>
      </w:r>
      <w:r w:rsidRPr="00B52D62">
        <w:rPr>
          <w:rFonts w:cs="B Nazanin"/>
          <w:sz w:val="22"/>
          <w:szCs w:val="22"/>
          <w:rtl/>
        </w:rPr>
        <w:t xml:space="preserve"> به عنوان تنها عامل پا</w:t>
      </w:r>
      <w:r w:rsidRPr="00B52D62">
        <w:rPr>
          <w:rFonts w:cs="B Nazanin" w:hint="cs"/>
          <w:sz w:val="22"/>
          <w:szCs w:val="22"/>
          <w:rtl/>
        </w:rPr>
        <w:t>ی</w:t>
      </w:r>
      <w:r w:rsidRPr="00B52D62">
        <w:rPr>
          <w:rFonts w:cs="B Nazanin" w:hint="eastAsia"/>
          <w:sz w:val="22"/>
          <w:szCs w:val="22"/>
          <w:rtl/>
        </w:rPr>
        <w:t>دارکننده</w:t>
      </w:r>
      <w:r w:rsidR="00D70716">
        <w:rPr>
          <w:rFonts w:cs="B Nazanin" w:hint="cs"/>
          <w:sz w:val="22"/>
          <w:szCs w:val="22"/>
          <w:rtl/>
        </w:rPr>
        <w:t>‌</w:t>
      </w:r>
      <w:r w:rsidRPr="00B52D62">
        <w:rPr>
          <w:rFonts w:cs="B Nazanin" w:hint="cs"/>
          <w:sz w:val="22"/>
          <w:szCs w:val="22"/>
          <w:rtl/>
        </w:rPr>
        <w:t>ی</w:t>
      </w:r>
      <w:r w:rsidRPr="00B52D62">
        <w:rPr>
          <w:rFonts w:cs="B Nazanin"/>
          <w:sz w:val="22"/>
          <w:szCs w:val="22"/>
          <w:rtl/>
        </w:rPr>
        <w:t xml:space="preserve"> لاتکس</w:t>
      </w:r>
      <w:r w:rsidR="003759EA">
        <w:rPr>
          <w:rFonts w:cs="B Nazanin" w:hint="cs"/>
          <w:sz w:val="22"/>
          <w:szCs w:val="22"/>
          <w:rtl/>
        </w:rPr>
        <w:t>‌</w:t>
      </w:r>
      <w:r w:rsidRPr="00B52D62">
        <w:rPr>
          <w:rFonts w:cs="B Nazanin"/>
          <w:sz w:val="22"/>
          <w:szCs w:val="22"/>
          <w:rtl/>
        </w:rPr>
        <w:t>ها</w:t>
      </w:r>
      <w:r w:rsidRPr="00B52D62">
        <w:rPr>
          <w:rFonts w:cs="B Nazanin" w:hint="cs"/>
          <w:sz w:val="22"/>
          <w:szCs w:val="22"/>
          <w:rtl/>
        </w:rPr>
        <w:t>ی</w:t>
      </w:r>
      <w:r w:rsidRPr="00B52D62">
        <w:rPr>
          <w:rFonts w:cs="B Nazanin"/>
          <w:sz w:val="22"/>
          <w:szCs w:val="22"/>
          <w:rtl/>
        </w:rPr>
        <w:t xml:space="preserve"> تول</w:t>
      </w:r>
      <w:r w:rsidRPr="00B52D62">
        <w:rPr>
          <w:rFonts w:cs="B Nazanin" w:hint="cs"/>
          <w:sz w:val="22"/>
          <w:szCs w:val="22"/>
          <w:rtl/>
        </w:rPr>
        <w:t>ی</w:t>
      </w:r>
      <w:r w:rsidRPr="00B52D62">
        <w:rPr>
          <w:rFonts w:cs="B Nazanin" w:hint="eastAsia"/>
          <w:sz w:val="22"/>
          <w:szCs w:val="22"/>
          <w:rtl/>
        </w:rPr>
        <w:t>د</w:t>
      </w:r>
      <w:r w:rsidRPr="00B52D62">
        <w:rPr>
          <w:rFonts w:cs="B Nazanin"/>
          <w:sz w:val="22"/>
          <w:szCs w:val="22"/>
          <w:rtl/>
        </w:rPr>
        <w:t xml:space="preserve"> شده، ذرات</w:t>
      </w:r>
      <w:r w:rsidRPr="00B52D62">
        <w:rPr>
          <w:rFonts w:cs="B Nazanin" w:hint="cs"/>
          <w:sz w:val="22"/>
          <w:szCs w:val="22"/>
          <w:rtl/>
        </w:rPr>
        <w:t>ی</w:t>
      </w:r>
      <w:r w:rsidRPr="00B52D62">
        <w:rPr>
          <w:rFonts w:cs="B Nazanin"/>
          <w:sz w:val="22"/>
          <w:szCs w:val="22"/>
          <w:rtl/>
        </w:rPr>
        <w:t xml:space="preserve"> از </w:t>
      </w:r>
      <w:r w:rsidRPr="00ED533E">
        <w:rPr>
          <w:rFonts w:asciiTheme="majorBidi" w:hAnsiTheme="majorBidi" w:cstheme="majorBidi"/>
          <w:sz w:val="18"/>
          <w:szCs w:val="18"/>
          <w:rtl/>
        </w:rPr>
        <w:t>200</w:t>
      </w:r>
      <w:r w:rsidRPr="00B52D62">
        <w:rPr>
          <w:rFonts w:cs="B Nazanin"/>
          <w:sz w:val="22"/>
          <w:szCs w:val="22"/>
          <w:rtl/>
        </w:rPr>
        <w:t xml:space="preserve"> نانومتر تا </w:t>
      </w:r>
      <w:r w:rsidRPr="00ED533E">
        <w:rPr>
          <w:rFonts w:asciiTheme="majorBidi" w:hAnsiTheme="majorBidi" w:cstheme="majorBidi"/>
          <w:sz w:val="18"/>
          <w:szCs w:val="18"/>
          <w:rtl/>
        </w:rPr>
        <w:t>1.3</w:t>
      </w:r>
      <w:r w:rsidRPr="00B52D62">
        <w:rPr>
          <w:rFonts w:cs="B Nazanin"/>
          <w:sz w:val="22"/>
          <w:szCs w:val="22"/>
          <w:rtl/>
        </w:rPr>
        <w:t xml:space="preserve"> م</w:t>
      </w:r>
      <w:r w:rsidRPr="00B52D62">
        <w:rPr>
          <w:rFonts w:cs="B Nazanin" w:hint="cs"/>
          <w:sz w:val="22"/>
          <w:szCs w:val="22"/>
          <w:rtl/>
        </w:rPr>
        <w:t>ی</w:t>
      </w:r>
      <w:r w:rsidRPr="00B52D62">
        <w:rPr>
          <w:rFonts w:cs="B Nazanin" w:hint="eastAsia"/>
          <w:sz w:val="22"/>
          <w:szCs w:val="22"/>
          <w:rtl/>
        </w:rPr>
        <w:t>کرون</w:t>
      </w:r>
      <w:r w:rsidRPr="00B52D62">
        <w:rPr>
          <w:rFonts w:cs="B Nazanin"/>
          <w:sz w:val="22"/>
          <w:szCs w:val="22"/>
          <w:rtl/>
        </w:rPr>
        <w:t xml:space="preserve"> حاصل م</w:t>
      </w:r>
      <w:r w:rsidRPr="00B52D62">
        <w:rPr>
          <w:rFonts w:cs="B Nazanin" w:hint="cs"/>
          <w:sz w:val="22"/>
          <w:szCs w:val="22"/>
          <w:rtl/>
        </w:rPr>
        <w:t>ی</w:t>
      </w:r>
      <w:r w:rsidR="003759EA">
        <w:rPr>
          <w:rFonts w:cs="B Nazanin" w:hint="cs"/>
          <w:sz w:val="22"/>
          <w:szCs w:val="22"/>
          <w:rtl/>
        </w:rPr>
        <w:t>‌</w:t>
      </w:r>
      <w:r w:rsidRPr="00B52D62">
        <w:rPr>
          <w:rFonts w:cs="B Nazanin"/>
          <w:sz w:val="22"/>
          <w:szCs w:val="22"/>
          <w:rtl/>
        </w:rPr>
        <w:t>شود. در مقابل، هنگام</w:t>
      </w:r>
      <w:r w:rsidRPr="00B52D62">
        <w:rPr>
          <w:rFonts w:cs="B Nazanin" w:hint="cs"/>
          <w:sz w:val="22"/>
          <w:szCs w:val="22"/>
          <w:rtl/>
        </w:rPr>
        <w:t>ی</w:t>
      </w:r>
      <w:r w:rsidR="003759EA">
        <w:rPr>
          <w:rFonts w:cs="B Nazanin" w:hint="cs"/>
          <w:sz w:val="22"/>
          <w:szCs w:val="22"/>
          <w:rtl/>
        </w:rPr>
        <w:t>‌</w:t>
      </w:r>
      <w:r w:rsidRPr="00B52D62">
        <w:rPr>
          <w:rFonts w:cs="B Nazanin"/>
          <w:sz w:val="22"/>
          <w:szCs w:val="22"/>
          <w:rtl/>
        </w:rPr>
        <w:t xml:space="preserve">که از </w:t>
      </w:r>
      <w:r w:rsidRPr="00CC1FE6">
        <w:rPr>
          <w:rFonts w:cs="B Nazanin"/>
          <w:sz w:val="18"/>
          <w:szCs w:val="18"/>
        </w:rPr>
        <w:t>PAA-</w:t>
      </w:r>
      <w:r w:rsidRPr="00CC1FE6">
        <w:rPr>
          <w:rFonts w:cs="B Nazanin"/>
          <w:i/>
          <w:iCs/>
          <w:sz w:val="18"/>
          <w:szCs w:val="18"/>
        </w:rPr>
        <w:t>b</w:t>
      </w:r>
      <w:r w:rsidRPr="00CC1FE6">
        <w:rPr>
          <w:rFonts w:cs="B Nazanin"/>
          <w:sz w:val="18"/>
          <w:szCs w:val="18"/>
        </w:rPr>
        <w:t>-PS</w:t>
      </w:r>
      <w:r w:rsidRPr="00B52D62">
        <w:rPr>
          <w:rFonts w:cs="B Nazanin"/>
          <w:sz w:val="22"/>
          <w:szCs w:val="22"/>
          <w:rtl/>
        </w:rPr>
        <w:t xml:space="preserve"> به عنوان پا</w:t>
      </w:r>
      <w:r w:rsidRPr="00B52D62">
        <w:rPr>
          <w:rFonts w:cs="B Nazanin" w:hint="cs"/>
          <w:sz w:val="22"/>
          <w:szCs w:val="22"/>
          <w:rtl/>
        </w:rPr>
        <w:t>ی</w:t>
      </w:r>
      <w:r w:rsidRPr="00B52D62">
        <w:rPr>
          <w:rFonts w:cs="B Nazanin" w:hint="eastAsia"/>
          <w:sz w:val="22"/>
          <w:szCs w:val="22"/>
          <w:rtl/>
        </w:rPr>
        <w:t>دارکننده</w:t>
      </w:r>
      <w:r w:rsidRPr="00B52D62">
        <w:rPr>
          <w:rFonts w:cs="B Nazanin"/>
          <w:sz w:val="22"/>
          <w:szCs w:val="22"/>
          <w:rtl/>
        </w:rPr>
        <w:t xml:space="preserve"> استفاده م</w:t>
      </w:r>
      <w:r w:rsidRPr="00B52D62">
        <w:rPr>
          <w:rFonts w:cs="B Nazanin" w:hint="cs"/>
          <w:sz w:val="22"/>
          <w:szCs w:val="22"/>
          <w:rtl/>
        </w:rPr>
        <w:t>ی‌</w:t>
      </w:r>
      <w:r w:rsidRPr="00B52D62">
        <w:rPr>
          <w:rFonts w:cs="B Nazanin" w:hint="eastAsia"/>
          <w:sz w:val="22"/>
          <w:szCs w:val="22"/>
          <w:rtl/>
        </w:rPr>
        <w:t>شود،</w:t>
      </w:r>
      <w:r w:rsidRPr="00B52D62">
        <w:rPr>
          <w:rFonts w:cs="B Nazanin"/>
          <w:sz w:val="22"/>
          <w:szCs w:val="22"/>
          <w:rtl/>
        </w:rPr>
        <w:t xml:space="preserve"> </w:t>
      </w:r>
      <w:r w:rsidR="00C72468" w:rsidRPr="00B52D62">
        <w:rPr>
          <w:rFonts w:cs="B Nazanin"/>
          <w:sz w:val="22"/>
          <w:szCs w:val="22"/>
          <w:rtl/>
        </w:rPr>
        <w:t xml:space="preserve">اندازه ذرات </w:t>
      </w:r>
      <w:r w:rsidRPr="00B52D62">
        <w:rPr>
          <w:rFonts w:cs="B Nazanin"/>
          <w:sz w:val="22"/>
          <w:szCs w:val="22"/>
          <w:rtl/>
        </w:rPr>
        <w:t xml:space="preserve">لاتکس‌ها کمتر از </w:t>
      </w:r>
      <w:r w:rsidRPr="00ED533E">
        <w:rPr>
          <w:rFonts w:asciiTheme="majorBidi" w:hAnsiTheme="majorBidi" w:cstheme="majorBidi"/>
          <w:sz w:val="18"/>
          <w:szCs w:val="18"/>
          <w:rtl/>
        </w:rPr>
        <w:t>100</w:t>
      </w:r>
      <w:r w:rsidRPr="00B52D62">
        <w:rPr>
          <w:rFonts w:cs="B Nazanin"/>
          <w:sz w:val="22"/>
          <w:szCs w:val="22"/>
          <w:rtl/>
        </w:rPr>
        <w:t xml:space="preserve"> نانومتر </w:t>
      </w:r>
      <w:r w:rsidR="00C72468">
        <w:rPr>
          <w:rFonts w:cs="B Nazanin" w:hint="cs"/>
          <w:sz w:val="22"/>
          <w:szCs w:val="22"/>
          <w:rtl/>
        </w:rPr>
        <w:t>می</w:t>
      </w:r>
      <w:r w:rsidR="00C72468">
        <w:rPr>
          <w:rFonts w:cs="B Nazanin" w:hint="eastAsia"/>
          <w:sz w:val="22"/>
          <w:szCs w:val="22"/>
          <w:rtl/>
        </w:rPr>
        <w:t>‌</w:t>
      </w:r>
      <w:r w:rsidR="00C72468">
        <w:rPr>
          <w:rFonts w:cs="B Nazanin" w:hint="cs"/>
          <w:sz w:val="22"/>
          <w:szCs w:val="22"/>
          <w:rtl/>
        </w:rPr>
        <w:t>شود</w:t>
      </w:r>
      <w:r w:rsidRPr="00B52D62">
        <w:rPr>
          <w:rFonts w:cs="B Nazanin"/>
          <w:sz w:val="22"/>
          <w:szCs w:val="22"/>
          <w:rtl/>
        </w:rPr>
        <w:t xml:space="preserve">. با استفاده همزمان آغازگر </w:t>
      </w:r>
      <w:r w:rsidRPr="00CC1FE6">
        <w:rPr>
          <w:rFonts w:cs="B Nazanin"/>
          <w:sz w:val="18"/>
          <w:szCs w:val="18"/>
        </w:rPr>
        <w:t>ACPA</w:t>
      </w:r>
      <w:r w:rsidRPr="00B52D62">
        <w:rPr>
          <w:rFonts w:cs="B Nazanin"/>
          <w:sz w:val="22"/>
          <w:szCs w:val="22"/>
          <w:rtl/>
        </w:rPr>
        <w:t xml:space="preserve">، مونومر </w:t>
      </w:r>
      <w:r w:rsidRPr="00CC1FE6">
        <w:rPr>
          <w:rFonts w:cs="B Nazanin"/>
          <w:sz w:val="18"/>
          <w:szCs w:val="18"/>
        </w:rPr>
        <w:t>AA</w:t>
      </w:r>
      <w:r w:rsidRPr="00B52D62">
        <w:rPr>
          <w:rFonts w:cs="B Nazanin"/>
          <w:sz w:val="22"/>
          <w:szCs w:val="22"/>
          <w:rtl/>
        </w:rPr>
        <w:t xml:space="preserve"> با/بدون </w:t>
      </w:r>
      <w:r w:rsidRPr="00CC1FE6">
        <w:rPr>
          <w:rFonts w:cs="B Nazanin"/>
          <w:sz w:val="18"/>
          <w:szCs w:val="18"/>
        </w:rPr>
        <w:t>PAA-</w:t>
      </w:r>
      <w:r w:rsidRPr="00CC1FE6">
        <w:rPr>
          <w:rFonts w:cs="B Nazanin"/>
          <w:i/>
          <w:iCs/>
          <w:sz w:val="18"/>
          <w:szCs w:val="18"/>
        </w:rPr>
        <w:t>b</w:t>
      </w:r>
      <w:r w:rsidRPr="00CC1FE6">
        <w:rPr>
          <w:rFonts w:cs="B Nazanin"/>
          <w:sz w:val="18"/>
          <w:szCs w:val="18"/>
        </w:rPr>
        <w:t>-PS</w:t>
      </w:r>
      <w:r w:rsidRPr="00B52D62">
        <w:rPr>
          <w:rFonts w:cs="B Nazanin"/>
          <w:sz w:val="22"/>
          <w:szCs w:val="22"/>
          <w:rtl/>
        </w:rPr>
        <w:t xml:space="preserve">، </w:t>
      </w:r>
      <w:r w:rsidR="00D70716">
        <w:rPr>
          <w:rFonts w:cs="B Nazanin" w:hint="cs"/>
          <w:sz w:val="22"/>
          <w:szCs w:val="22"/>
          <w:rtl/>
        </w:rPr>
        <w:t>می</w:t>
      </w:r>
      <w:r w:rsidR="00D70716">
        <w:rPr>
          <w:rFonts w:cs="B Nazanin" w:hint="eastAsia"/>
          <w:sz w:val="22"/>
          <w:szCs w:val="22"/>
          <w:rtl/>
        </w:rPr>
        <w:t>‌</w:t>
      </w:r>
      <w:r w:rsidR="00D70716">
        <w:rPr>
          <w:rFonts w:cs="B Nazanin" w:hint="cs"/>
          <w:sz w:val="22"/>
          <w:szCs w:val="22"/>
          <w:rtl/>
        </w:rPr>
        <w:t xml:space="preserve">توان </w:t>
      </w:r>
      <w:r w:rsidRPr="00B52D62">
        <w:rPr>
          <w:rFonts w:cs="B Nazanin"/>
          <w:sz w:val="22"/>
          <w:szCs w:val="22"/>
          <w:rtl/>
        </w:rPr>
        <w:t>لاتکس پل</w:t>
      </w:r>
      <w:r w:rsidRPr="00B52D62">
        <w:rPr>
          <w:rFonts w:cs="B Nazanin" w:hint="cs"/>
          <w:sz w:val="22"/>
          <w:szCs w:val="22"/>
          <w:rtl/>
        </w:rPr>
        <w:t>ی</w:t>
      </w:r>
      <w:r w:rsidR="00712EB2">
        <w:rPr>
          <w:rFonts w:cs="B Nazanin" w:hint="cs"/>
          <w:sz w:val="22"/>
          <w:szCs w:val="22"/>
          <w:rtl/>
        </w:rPr>
        <w:t>‌</w:t>
      </w:r>
      <w:r w:rsidRPr="00B52D62">
        <w:rPr>
          <w:rFonts w:cs="B Nazanin"/>
          <w:sz w:val="22"/>
          <w:szCs w:val="22"/>
          <w:rtl/>
        </w:rPr>
        <w:t>استا</w:t>
      </w:r>
      <w:r w:rsidRPr="00B52D62">
        <w:rPr>
          <w:rFonts w:cs="B Nazanin" w:hint="cs"/>
          <w:sz w:val="22"/>
          <w:szCs w:val="22"/>
          <w:rtl/>
        </w:rPr>
        <w:t>ی</w:t>
      </w:r>
      <w:r w:rsidRPr="00B52D62">
        <w:rPr>
          <w:rFonts w:cs="B Nazanin" w:hint="eastAsia"/>
          <w:sz w:val="22"/>
          <w:szCs w:val="22"/>
          <w:rtl/>
        </w:rPr>
        <w:t>رن</w:t>
      </w:r>
      <w:r w:rsidRPr="00B52D62">
        <w:rPr>
          <w:rFonts w:cs="B Nazanin"/>
          <w:sz w:val="22"/>
          <w:szCs w:val="22"/>
          <w:rtl/>
        </w:rPr>
        <w:t xml:space="preserve"> با اندازه ذرات قابل تنظ</w:t>
      </w:r>
      <w:r w:rsidRPr="00B52D62">
        <w:rPr>
          <w:rFonts w:cs="B Nazanin" w:hint="cs"/>
          <w:sz w:val="22"/>
          <w:szCs w:val="22"/>
          <w:rtl/>
        </w:rPr>
        <w:t>ی</w:t>
      </w:r>
      <w:r w:rsidRPr="00B52D62">
        <w:rPr>
          <w:rFonts w:cs="B Nazanin" w:hint="eastAsia"/>
          <w:sz w:val="22"/>
          <w:szCs w:val="22"/>
          <w:rtl/>
        </w:rPr>
        <w:t>م</w:t>
      </w:r>
      <w:r w:rsidRPr="00B52D62">
        <w:rPr>
          <w:rFonts w:cs="B Nazanin"/>
          <w:sz w:val="22"/>
          <w:szCs w:val="22"/>
          <w:rtl/>
        </w:rPr>
        <w:t xml:space="preserve"> </w:t>
      </w:r>
      <w:r w:rsidR="00D70716">
        <w:rPr>
          <w:rFonts w:cs="B Nazanin" w:hint="cs"/>
          <w:sz w:val="22"/>
          <w:szCs w:val="22"/>
          <w:rtl/>
        </w:rPr>
        <w:t>را سنتز کرد</w:t>
      </w:r>
      <w:r w:rsidRPr="00B52D62">
        <w:rPr>
          <w:rFonts w:cs="B Nazanin"/>
          <w:sz w:val="22"/>
          <w:szCs w:val="22"/>
          <w:rtl/>
        </w:rPr>
        <w:t>.</w:t>
      </w:r>
    </w:p>
    <w:p w:rsidR="00E90E2B" w:rsidRPr="0007166D" w:rsidRDefault="0013121C" w:rsidP="0007166D">
      <w:pPr>
        <w:jc w:val="lowKashida"/>
        <w:rPr>
          <w:rFonts w:cstheme="minorBidi"/>
        </w:rPr>
      </w:pPr>
      <w:r w:rsidRPr="006D7D94">
        <w:rPr>
          <w:rFonts w:cs="B Nazanin" w:hint="cs"/>
          <w:b/>
          <w:bCs/>
          <w:sz w:val="22"/>
          <w:szCs w:val="22"/>
          <w:rtl/>
        </w:rPr>
        <w:t>کلید واژگان</w:t>
      </w:r>
      <w:r w:rsidRPr="006D7D94">
        <w:rPr>
          <w:rFonts w:cs="B Nazanin" w:hint="cs"/>
          <w:sz w:val="22"/>
          <w:szCs w:val="22"/>
          <w:rtl/>
        </w:rPr>
        <w:t>:</w:t>
      </w:r>
      <w:r w:rsidR="00D84B0E" w:rsidRPr="006D7D94">
        <w:rPr>
          <w:rFonts w:cs="B Nazanin" w:hint="cs"/>
          <w:sz w:val="22"/>
          <w:szCs w:val="22"/>
          <w:rtl/>
        </w:rPr>
        <w:t xml:space="preserve"> </w:t>
      </w:r>
      <w:r w:rsidR="008A24AB">
        <w:rPr>
          <w:rFonts w:cs="B Nazanin" w:hint="cs"/>
          <w:sz w:val="22"/>
          <w:szCs w:val="22"/>
          <w:rtl/>
        </w:rPr>
        <w:t xml:space="preserve">لاتکس پلیمری، </w:t>
      </w:r>
      <w:r w:rsidR="00CC1FE6" w:rsidRPr="00B52D62">
        <w:rPr>
          <w:rFonts w:cs="B Nazanin"/>
          <w:sz w:val="22"/>
          <w:szCs w:val="22"/>
          <w:rtl/>
        </w:rPr>
        <w:t>پل</w:t>
      </w:r>
      <w:r w:rsidR="00CC1FE6" w:rsidRPr="00B52D62">
        <w:rPr>
          <w:rFonts w:cs="B Nazanin" w:hint="cs"/>
          <w:sz w:val="22"/>
          <w:szCs w:val="22"/>
          <w:rtl/>
        </w:rPr>
        <w:t>ی</w:t>
      </w:r>
      <w:r w:rsidR="00CC1FE6" w:rsidRPr="00B52D62">
        <w:rPr>
          <w:rFonts w:cs="B Nazanin" w:hint="eastAsia"/>
          <w:sz w:val="22"/>
          <w:szCs w:val="22"/>
          <w:rtl/>
        </w:rPr>
        <w:t>مر</w:t>
      </w:r>
      <w:r w:rsidR="00CC1FE6" w:rsidRPr="00B52D62">
        <w:rPr>
          <w:rFonts w:cs="B Nazanin" w:hint="cs"/>
          <w:sz w:val="22"/>
          <w:szCs w:val="22"/>
          <w:rtl/>
        </w:rPr>
        <w:t>ی</w:t>
      </w:r>
      <w:r w:rsidR="00CC1FE6" w:rsidRPr="00B52D62">
        <w:rPr>
          <w:rFonts w:cs="B Nazanin" w:hint="eastAsia"/>
          <w:sz w:val="22"/>
          <w:szCs w:val="22"/>
          <w:rtl/>
        </w:rPr>
        <w:t>زاس</w:t>
      </w:r>
      <w:r w:rsidR="00CC1FE6" w:rsidRPr="00B52D62">
        <w:rPr>
          <w:rFonts w:cs="B Nazanin" w:hint="cs"/>
          <w:sz w:val="22"/>
          <w:szCs w:val="22"/>
          <w:rtl/>
        </w:rPr>
        <w:t>ی</w:t>
      </w:r>
      <w:r w:rsidR="00CC1FE6" w:rsidRPr="00B52D62">
        <w:rPr>
          <w:rFonts w:cs="B Nazanin" w:hint="eastAsia"/>
          <w:sz w:val="22"/>
          <w:szCs w:val="22"/>
          <w:rtl/>
        </w:rPr>
        <w:t>ون</w:t>
      </w:r>
      <w:r w:rsidR="00CC1FE6" w:rsidRPr="00B52D62">
        <w:rPr>
          <w:rFonts w:cs="B Nazanin"/>
          <w:sz w:val="22"/>
          <w:szCs w:val="22"/>
          <w:rtl/>
        </w:rPr>
        <w:t xml:space="preserve"> امولس</w:t>
      </w:r>
      <w:r w:rsidR="00CC1FE6" w:rsidRPr="00B52D62">
        <w:rPr>
          <w:rFonts w:cs="B Nazanin" w:hint="cs"/>
          <w:sz w:val="22"/>
          <w:szCs w:val="22"/>
          <w:rtl/>
        </w:rPr>
        <w:t>ی</w:t>
      </w:r>
      <w:r w:rsidR="00CC1FE6" w:rsidRPr="00B52D62">
        <w:rPr>
          <w:rFonts w:cs="B Nazanin" w:hint="eastAsia"/>
          <w:sz w:val="22"/>
          <w:szCs w:val="22"/>
          <w:rtl/>
        </w:rPr>
        <w:t>ون</w:t>
      </w:r>
      <w:r w:rsidR="00CC1FE6" w:rsidRPr="00B52D62">
        <w:rPr>
          <w:rFonts w:cs="B Nazanin"/>
          <w:sz w:val="22"/>
          <w:szCs w:val="22"/>
          <w:rtl/>
        </w:rPr>
        <w:t xml:space="preserve"> عار</w:t>
      </w:r>
      <w:r w:rsidR="00CC1FE6" w:rsidRPr="00B52D62">
        <w:rPr>
          <w:rFonts w:cs="B Nazanin" w:hint="cs"/>
          <w:sz w:val="22"/>
          <w:szCs w:val="22"/>
          <w:rtl/>
        </w:rPr>
        <w:t>ی</w:t>
      </w:r>
      <w:r w:rsidR="00CC1FE6" w:rsidRPr="00B52D62">
        <w:rPr>
          <w:rFonts w:cs="B Nazanin"/>
          <w:sz w:val="22"/>
          <w:szCs w:val="22"/>
          <w:rtl/>
        </w:rPr>
        <w:t xml:space="preserve"> از س</w:t>
      </w:r>
      <w:r w:rsidR="00CC1FE6" w:rsidRPr="00B52D62">
        <w:rPr>
          <w:rFonts w:cs="B Nazanin" w:hint="eastAsia"/>
          <w:sz w:val="22"/>
          <w:szCs w:val="22"/>
          <w:rtl/>
        </w:rPr>
        <w:t>ورفکتانت</w:t>
      </w:r>
      <w:r w:rsidR="00CC1FE6" w:rsidRPr="00712EB2">
        <w:rPr>
          <w:rFonts w:cs="B Nazanin" w:hint="cs"/>
          <w:sz w:val="22"/>
          <w:szCs w:val="22"/>
          <w:rtl/>
        </w:rPr>
        <w:t xml:space="preserve">، </w:t>
      </w:r>
      <w:r w:rsidR="008A24AB" w:rsidRPr="00B52D62">
        <w:rPr>
          <w:rFonts w:cs="B Nazanin"/>
          <w:sz w:val="22"/>
          <w:szCs w:val="22"/>
          <w:rtl/>
        </w:rPr>
        <w:t>اندازه ذرات قابل تنظ</w:t>
      </w:r>
      <w:r w:rsidR="008A24AB" w:rsidRPr="00B52D62">
        <w:rPr>
          <w:rFonts w:cs="B Nazanin" w:hint="cs"/>
          <w:sz w:val="22"/>
          <w:szCs w:val="22"/>
          <w:rtl/>
        </w:rPr>
        <w:t>ی</w:t>
      </w:r>
      <w:r w:rsidR="008A24AB" w:rsidRPr="00B52D62">
        <w:rPr>
          <w:rFonts w:cs="B Nazanin" w:hint="eastAsia"/>
          <w:sz w:val="22"/>
          <w:szCs w:val="22"/>
          <w:rtl/>
        </w:rPr>
        <w:t>م</w:t>
      </w:r>
    </w:p>
    <w:p w:rsidR="00E90E2B" w:rsidRPr="00215F77" w:rsidRDefault="00BA09D6" w:rsidP="0007166D">
      <w:pPr>
        <w:spacing w:before="240"/>
        <w:jc w:val="lowKashida"/>
        <w:rPr>
          <w:rFonts w:cs="B Nazanin"/>
          <w:b/>
          <w:bCs/>
          <w:rtl/>
        </w:rPr>
      </w:pPr>
      <w:r>
        <w:rPr>
          <w:rFonts w:cs="B Nazanin" w:hint="cs"/>
          <w:b/>
          <w:bCs/>
          <w:rtl/>
        </w:rPr>
        <w:t xml:space="preserve">1- </w:t>
      </w:r>
      <w:r w:rsidR="00215F77" w:rsidRPr="00215F77">
        <w:rPr>
          <w:rFonts w:cs="B Nazanin" w:hint="cs"/>
          <w:b/>
          <w:bCs/>
          <w:rtl/>
        </w:rPr>
        <w:t>مقدمه</w:t>
      </w:r>
    </w:p>
    <w:p w:rsidR="00B2175D" w:rsidRPr="00060A3C" w:rsidRDefault="00321A50" w:rsidP="00EA2500">
      <w:pPr>
        <w:jc w:val="both"/>
        <w:rPr>
          <w:rFonts w:ascii="Cambria" w:eastAsia="MS Mincho" w:hAnsi="Cambria" w:cs="B Nazanin"/>
          <w:rtl/>
          <w:lang w:eastAsia="ja-JP"/>
        </w:rPr>
      </w:pPr>
      <w:r w:rsidRPr="00060A3C">
        <w:rPr>
          <w:rFonts w:ascii="Cambria" w:eastAsia="MS Mincho" w:hAnsi="Cambria" w:cs="B Nazanin" w:hint="cs"/>
          <w:rtl/>
          <w:lang w:eastAsia="ja-JP"/>
        </w:rPr>
        <w:t>پلیمریزاسیون امولسیونی روشی قابل توجه برای سنتز لاتکس</w:t>
      </w:r>
      <w:r w:rsidR="003C3DBF">
        <w:rPr>
          <w:rFonts w:ascii="Cambria" w:eastAsia="MS Mincho" w:hAnsi="Cambria" w:cs="B Nazanin" w:hint="cs"/>
          <w:rtl/>
          <w:lang w:eastAsia="ja-JP"/>
        </w:rPr>
        <w:t>‌</w:t>
      </w:r>
      <w:r w:rsidRPr="00060A3C">
        <w:rPr>
          <w:rFonts w:ascii="Cambria" w:eastAsia="MS Mincho" w:hAnsi="Cambria" w:cs="B Nazanin" w:hint="cs"/>
          <w:rtl/>
          <w:lang w:eastAsia="ja-JP"/>
        </w:rPr>
        <w:t>های پلیمری به شمار می</w:t>
      </w:r>
      <w:r w:rsidR="006F5D74">
        <w:rPr>
          <w:rFonts w:ascii="Cambria" w:eastAsia="MS Mincho" w:hAnsi="Cambria" w:cs="B Nazanin" w:hint="cs"/>
          <w:rtl/>
          <w:lang w:eastAsia="ja-JP"/>
        </w:rPr>
        <w:t>‌</w:t>
      </w:r>
      <w:r w:rsidRPr="00060A3C">
        <w:rPr>
          <w:rFonts w:ascii="Cambria" w:eastAsia="MS Mincho" w:hAnsi="Cambria" w:cs="B Nazanin" w:hint="cs"/>
          <w:rtl/>
          <w:lang w:eastAsia="ja-JP"/>
        </w:rPr>
        <w:t>رود</w:t>
      </w:r>
      <w:r w:rsidR="00EA2500">
        <w:rPr>
          <w:rFonts w:ascii="Cambria" w:eastAsia="MS Mincho" w:hAnsi="Cambria" w:cs="B Nazanin" w:hint="cs"/>
          <w:rtl/>
          <w:lang w:eastAsia="ja-JP"/>
        </w:rPr>
        <w:t xml:space="preserve"> و</w:t>
      </w:r>
      <w:r w:rsidRPr="00060A3C">
        <w:rPr>
          <w:rFonts w:ascii="Cambria" w:eastAsia="MS Mincho" w:hAnsi="Cambria" w:cs="B Nazanin" w:hint="cs"/>
          <w:rtl/>
          <w:lang w:eastAsia="ja-JP"/>
        </w:rPr>
        <w:t xml:space="preserve"> کاربردهای بیشماری در صنایع مختلف از قبیل صنایع چسب و روکش، دارویی و زیستی </w:t>
      </w:r>
      <w:r w:rsidR="00EA2500">
        <w:rPr>
          <w:rFonts w:ascii="Cambria" w:eastAsia="MS Mincho" w:hAnsi="Cambria" w:cs="B Nazanin" w:hint="cs"/>
          <w:rtl/>
          <w:lang w:eastAsia="ja-JP"/>
        </w:rPr>
        <w:t>دارد</w:t>
      </w:r>
      <w:r w:rsidRPr="00060A3C">
        <w:rPr>
          <w:rFonts w:ascii="Cambria" w:eastAsia="MS Mincho" w:hAnsi="Cambria" w:cs="B Nazanin" w:hint="cs"/>
          <w:rtl/>
          <w:lang w:eastAsia="ja-JP"/>
        </w:rPr>
        <w:t>. سورفکتانت</w:t>
      </w:r>
      <w:r w:rsidR="000B1A20">
        <w:rPr>
          <w:rFonts w:ascii="Cambria" w:eastAsia="MS Mincho" w:hAnsi="Cambria" w:cs="B Nazanin" w:hint="cs"/>
          <w:rtl/>
          <w:lang w:eastAsia="ja-JP"/>
        </w:rPr>
        <w:t>‌</w:t>
      </w:r>
      <w:r w:rsidRPr="00060A3C">
        <w:rPr>
          <w:rFonts w:ascii="Cambria" w:eastAsia="MS Mincho" w:hAnsi="Cambria" w:cs="B Nazanin" w:hint="cs"/>
          <w:rtl/>
          <w:lang w:eastAsia="ja-JP"/>
        </w:rPr>
        <w:t>ها از مهم</w:t>
      </w:r>
      <w:r w:rsidR="000B1A20">
        <w:rPr>
          <w:rFonts w:ascii="Cambria" w:eastAsia="MS Mincho" w:hAnsi="Cambria" w:cs="B Nazanin" w:hint="cs"/>
          <w:rtl/>
          <w:lang w:eastAsia="ja-JP"/>
        </w:rPr>
        <w:t>‌</w:t>
      </w:r>
      <w:r w:rsidRPr="00060A3C">
        <w:rPr>
          <w:rFonts w:ascii="Cambria" w:eastAsia="MS Mincho" w:hAnsi="Cambria" w:cs="B Nazanin" w:hint="cs"/>
          <w:rtl/>
          <w:lang w:eastAsia="ja-JP"/>
        </w:rPr>
        <w:t>ترین اجزا</w:t>
      </w:r>
      <w:r w:rsidR="002F3F5C">
        <w:rPr>
          <w:rFonts w:ascii="Cambria" w:eastAsia="MS Mincho" w:hAnsi="Cambria" w:cs="B Nazanin" w:hint="cs"/>
          <w:rtl/>
          <w:lang w:eastAsia="ja-JP"/>
        </w:rPr>
        <w:t>ی</w:t>
      </w:r>
      <w:r w:rsidRPr="00060A3C">
        <w:rPr>
          <w:rFonts w:ascii="Cambria" w:eastAsia="MS Mincho" w:hAnsi="Cambria" w:cs="B Nazanin" w:hint="cs"/>
          <w:rtl/>
          <w:lang w:eastAsia="ja-JP"/>
        </w:rPr>
        <w:t xml:space="preserve"> </w:t>
      </w:r>
      <w:r w:rsidR="002F3F5C" w:rsidRPr="00060A3C">
        <w:rPr>
          <w:rFonts w:ascii="Cambria" w:eastAsia="MS Mincho" w:hAnsi="Cambria" w:cs="B Nazanin" w:hint="cs"/>
          <w:rtl/>
          <w:lang w:eastAsia="ja-JP"/>
        </w:rPr>
        <w:t xml:space="preserve">پلیمریزاسیون امولسیونی </w:t>
      </w:r>
      <w:r w:rsidRPr="00060A3C">
        <w:rPr>
          <w:rFonts w:ascii="Cambria" w:eastAsia="MS Mincho" w:hAnsi="Cambria" w:cs="B Nazanin" w:hint="cs"/>
          <w:rtl/>
          <w:lang w:eastAsia="ja-JP"/>
        </w:rPr>
        <w:t>هستند و نقش آن</w:t>
      </w:r>
      <w:r w:rsidR="000B1A20">
        <w:rPr>
          <w:rFonts w:ascii="Cambria" w:eastAsia="MS Mincho" w:hAnsi="Cambria" w:cs="B Nazanin" w:hint="cs"/>
          <w:rtl/>
          <w:lang w:eastAsia="ja-JP"/>
        </w:rPr>
        <w:t>‌</w:t>
      </w:r>
      <w:r w:rsidRPr="00060A3C">
        <w:rPr>
          <w:rFonts w:ascii="Cambria" w:eastAsia="MS Mincho" w:hAnsi="Cambria" w:cs="B Nazanin" w:hint="cs"/>
          <w:rtl/>
          <w:lang w:eastAsia="ja-JP"/>
        </w:rPr>
        <w:t>ها پایداری ذرات لاتکس می</w:t>
      </w:r>
      <w:r w:rsidR="000B1A20">
        <w:rPr>
          <w:rFonts w:ascii="Cambria" w:eastAsia="MS Mincho" w:hAnsi="Cambria" w:cs="B Nazanin" w:hint="cs"/>
          <w:rtl/>
          <w:lang w:eastAsia="ja-JP"/>
        </w:rPr>
        <w:t>‌</w:t>
      </w:r>
      <w:r w:rsidRPr="00060A3C">
        <w:rPr>
          <w:rFonts w:ascii="Cambria" w:eastAsia="MS Mincho" w:hAnsi="Cambria" w:cs="B Nazanin" w:hint="cs"/>
          <w:rtl/>
          <w:lang w:eastAsia="ja-JP"/>
        </w:rPr>
        <w:t>باشد. با این حال بعد از پلیمریزاسیون</w:t>
      </w:r>
      <w:r w:rsidR="00485D86">
        <w:rPr>
          <w:rFonts w:ascii="Cambria" w:eastAsia="MS Mincho" w:hAnsi="Cambria" w:cs="B Nazanin" w:hint="cs"/>
          <w:rtl/>
          <w:lang w:eastAsia="ja-JP"/>
        </w:rPr>
        <w:t>،</w:t>
      </w:r>
      <w:r w:rsidRPr="00060A3C">
        <w:rPr>
          <w:rFonts w:ascii="Cambria" w:eastAsia="MS Mincho" w:hAnsi="Cambria" w:cs="B Nazanin" w:hint="cs"/>
          <w:rtl/>
          <w:lang w:eastAsia="ja-JP"/>
        </w:rPr>
        <w:t xml:space="preserve"> حضور سورفکتانت</w:t>
      </w:r>
      <w:r w:rsidR="000B1A20">
        <w:rPr>
          <w:rFonts w:ascii="Cambria" w:eastAsia="MS Mincho" w:hAnsi="Cambria" w:cs="B Nazanin" w:hint="cs"/>
          <w:rtl/>
          <w:lang w:eastAsia="ja-JP"/>
        </w:rPr>
        <w:t>‌</w:t>
      </w:r>
      <w:r w:rsidRPr="00060A3C">
        <w:rPr>
          <w:rFonts w:ascii="Cambria" w:eastAsia="MS Mincho" w:hAnsi="Cambria" w:cs="B Nazanin" w:hint="cs"/>
          <w:rtl/>
          <w:lang w:eastAsia="ja-JP"/>
        </w:rPr>
        <w:t xml:space="preserve">ها در محصول نهایی </w:t>
      </w:r>
      <w:r w:rsidR="00485D86">
        <w:rPr>
          <w:rFonts w:ascii="Cambria" w:eastAsia="MS Mincho" w:hAnsi="Cambria" w:cs="B Nazanin" w:hint="cs"/>
          <w:rtl/>
          <w:lang w:eastAsia="ja-JP"/>
        </w:rPr>
        <w:t>تاثیر منفی داشته و باعث افت خواص نهایی می</w:t>
      </w:r>
      <w:r w:rsidR="003C3DBF">
        <w:rPr>
          <w:rFonts w:ascii="Cambria" w:eastAsia="MS Mincho" w:hAnsi="Cambria" w:cs="B Nazanin" w:hint="cs"/>
          <w:rtl/>
          <w:lang w:eastAsia="ja-JP"/>
        </w:rPr>
        <w:t>‌</w:t>
      </w:r>
      <w:r w:rsidR="00485D86">
        <w:rPr>
          <w:rFonts w:ascii="Cambria" w:eastAsia="MS Mincho" w:hAnsi="Cambria" w:cs="B Nazanin" w:hint="cs"/>
          <w:rtl/>
          <w:lang w:eastAsia="ja-JP"/>
        </w:rPr>
        <w:t>شود</w:t>
      </w:r>
      <w:r w:rsidRPr="00060A3C">
        <w:rPr>
          <w:rFonts w:ascii="Cambria" w:eastAsia="MS Mincho" w:hAnsi="Cambria" w:cs="B Nazanin" w:hint="cs"/>
          <w:rtl/>
          <w:lang w:eastAsia="ja-JP"/>
        </w:rPr>
        <w:t>، لذا پلیمریزاسیون عاری از سورفکتانت روشی بسیار ارزشمند جهت سنتز پلیمرها می</w:t>
      </w:r>
      <w:r w:rsidR="000B1A20">
        <w:rPr>
          <w:rFonts w:ascii="Cambria" w:eastAsia="MS Mincho" w:hAnsi="Cambria" w:cs="B Nazanin" w:hint="cs"/>
          <w:rtl/>
          <w:lang w:eastAsia="ja-JP"/>
        </w:rPr>
        <w:t>‌</w:t>
      </w:r>
      <w:r w:rsidRPr="00060A3C">
        <w:rPr>
          <w:rFonts w:ascii="Cambria" w:eastAsia="MS Mincho" w:hAnsi="Cambria" w:cs="B Nazanin" w:hint="cs"/>
          <w:rtl/>
          <w:lang w:eastAsia="ja-JP"/>
        </w:rPr>
        <w:t>باشد که آلودگی نا</w:t>
      </w:r>
      <w:r w:rsidR="003C3DBF">
        <w:rPr>
          <w:rFonts w:ascii="Cambria" w:eastAsia="MS Mincho" w:hAnsi="Cambria" w:cs="B Nazanin" w:hint="cs"/>
          <w:rtl/>
          <w:lang w:eastAsia="ja-JP"/>
        </w:rPr>
        <w:t>شی از حضور سورفکتانت را ندارند.</w:t>
      </w:r>
      <w:r w:rsidRPr="000B1A20">
        <w:rPr>
          <w:rFonts w:asciiTheme="majorBidi" w:eastAsia="MS Mincho" w:hAnsiTheme="majorBidi" w:cstheme="majorBidi"/>
          <w:szCs w:val="20"/>
          <w:lang w:eastAsia="ja-JP"/>
        </w:rPr>
        <w:t>[1]</w:t>
      </w:r>
    </w:p>
    <w:p w:rsidR="00D97124" w:rsidRPr="00060A3C" w:rsidRDefault="00321A50" w:rsidP="003C3DBF">
      <w:pPr>
        <w:jc w:val="both"/>
        <w:rPr>
          <w:rFonts w:ascii="Cambria" w:eastAsia="MS Mincho" w:hAnsi="Cambria" w:cs="B Nazanin"/>
          <w:rtl/>
          <w:lang w:eastAsia="ja-JP"/>
        </w:rPr>
      </w:pPr>
      <w:r w:rsidRPr="00060A3C">
        <w:rPr>
          <w:rFonts w:ascii="Cambria" w:eastAsia="MS Mincho" w:hAnsi="Cambria" w:cs="B Nazanin" w:hint="cs"/>
          <w:rtl/>
          <w:lang w:eastAsia="ja-JP"/>
        </w:rPr>
        <w:t>پلیمریزاسیون رادیکالی کنترل شده و زنده این قابلیت را ایجاد می</w:t>
      </w:r>
      <w:r w:rsidR="003C3DBF">
        <w:rPr>
          <w:rFonts w:ascii="Cambria" w:eastAsia="MS Mincho" w:hAnsi="Cambria" w:cs="B Nazanin" w:hint="cs"/>
          <w:rtl/>
          <w:lang w:eastAsia="ja-JP"/>
        </w:rPr>
        <w:t>‌</w:t>
      </w:r>
      <w:r w:rsidRPr="00060A3C">
        <w:rPr>
          <w:rFonts w:ascii="Cambria" w:eastAsia="MS Mincho" w:hAnsi="Cambria" w:cs="B Nazanin" w:hint="cs"/>
          <w:rtl/>
          <w:lang w:eastAsia="ja-JP"/>
        </w:rPr>
        <w:t>کند که بتوان کوپلیمرهای دسته</w:t>
      </w:r>
      <w:r w:rsidR="003C3DBF">
        <w:rPr>
          <w:rFonts w:ascii="Cambria" w:eastAsia="MS Mincho" w:hAnsi="Cambria" w:cs="B Nazanin" w:hint="cs"/>
          <w:rtl/>
          <w:lang w:eastAsia="ja-JP"/>
        </w:rPr>
        <w:t>‌</w:t>
      </w:r>
      <w:r w:rsidRPr="00060A3C">
        <w:rPr>
          <w:rFonts w:ascii="Cambria" w:eastAsia="MS Mincho" w:hAnsi="Cambria" w:cs="B Nazanin" w:hint="cs"/>
          <w:rtl/>
          <w:lang w:eastAsia="ja-JP"/>
        </w:rPr>
        <w:t>ای با وزن مولکولی از پیش تعیین شده و همچنین با ماهیت متفاوت دسته</w:t>
      </w:r>
      <w:r w:rsidR="003C3DBF">
        <w:rPr>
          <w:rFonts w:ascii="Cambria" w:eastAsia="MS Mincho" w:hAnsi="Cambria" w:cs="B Nazanin" w:hint="cs"/>
          <w:rtl/>
          <w:lang w:eastAsia="ja-JP"/>
        </w:rPr>
        <w:t>‌</w:t>
      </w:r>
      <w:r w:rsidRPr="00060A3C">
        <w:rPr>
          <w:rFonts w:ascii="Cambria" w:eastAsia="MS Mincho" w:hAnsi="Cambria" w:cs="B Nazanin" w:hint="cs"/>
          <w:rtl/>
          <w:lang w:eastAsia="ja-JP"/>
        </w:rPr>
        <w:t>ها سنتز کرد.</w:t>
      </w:r>
      <w:r w:rsidRPr="000B1A20">
        <w:rPr>
          <w:rFonts w:asciiTheme="majorBidi" w:eastAsia="MS Mincho" w:hAnsiTheme="majorBidi" w:cstheme="majorBidi"/>
          <w:szCs w:val="20"/>
          <w:lang w:eastAsia="ja-JP"/>
        </w:rPr>
        <w:t>[2]</w:t>
      </w:r>
      <w:r w:rsidRPr="00060A3C">
        <w:rPr>
          <w:rFonts w:ascii="Cambria" w:eastAsia="MS Mincho" w:hAnsi="Cambria" w:cs="B Nazanin" w:hint="cs"/>
          <w:rtl/>
          <w:lang w:eastAsia="ja-JP"/>
        </w:rPr>
        <w:t xml:space="preserve"> بنابراین با توجه به قابلیت این گونه روش</w:t>
      </w:r>
      <w:r w:rsidR="005C25EF">
        <w:rPr>
          <w:rFonts w:ascii="Cambria" w:eastAsia="MS Mincho" w:hAnsi="Cambria" w:cs="B Nazanin" w:hint="cs"/>
          <w:rtl/>
          <w:lang w:eastAsia="ja-JP"/>
        </w:rPr>
        <w:t>‌</w:t>
      </w:r>
      <w:r w:rsidRPr="00060A3C">
        <w:rPr>
          <w:rFonts w:ascii="Cambria" w:eastAsia="MS Mincho" w:hAnsi="Cambria" w:cs="B Nazanin" w:hint="cs"/>
          <w:rtl/>
          <w:lang w:eastAsia="ja-JP"/>
        </w:rPr>
        <w:t>ها می</w:t>
      </w:r>
      <w:r w:rsidR="003C3DBF">
        <w:rPr>
          <w:rFonts w:ascii="Cambria" w:eastAsia="MS Mincho" w:hAnsi="Cambria" w:cs="B Nazanin" w:hint="cs"/>
          <w:rtl/>
          <w:lang w:eastAsia="ja-JP"/>
        </w:rPr>
        <w:t>‌</w:t>
      </w:r>
      <w:r w:rsidRPr="00060A3C">
        <w:rPr>
          <w:rFonts w:ascii="Cambria" w:eastAsia="MS Mincho" w:hAnsi="Cambria" w:cs="B Nazanin" w:hint="cs"/>
          <w:rtl/>
          <w:lang w:eastAsia="ja-JP"/>
        </w:rPr>
        <w:t>توان کوپلیمرهای دسته</w:t>
      </w:r>
      <w:r w:rsidR="003C3DBF">
        <w:rPr>
          <w:rFonts w:ascii="Cambria" w:eastAsia="MS Mincho" w:hAnsi="Cambria" w:cs="B Nazanin" w:hint="cs"/>
          <w:rtl/>
          <w:lang w:eastAsia="ja-JP"/>
        </w:rPr>
        <w:t>‌</w:t>
      </w:r>
      <w:r w:rsidRPr="00060A3C">
        <w:rPr>
          <w:rFonts w:ascii="Cambria" w:eastAsia="MS Mincho" w:hAnsi="Cambria" w:cs="B Nazanin" w:hint="cs"/>
          <w:rtl/>
          <w:lang w:eastAsia="ja-JP"/>
        </w:rPr>
        <w:t>ای دارای بخش</w:t>
      </w:r>
      <w:r w:rsidR="003C3DBF">
        <w:rPr>
          <w:rFonts w:ascii="Cambria" w:eastAsia="MS Mincho" w:hAnsi="Cambria" w:cs="B Nazanin" w:hint="cs"/>
          <w:rtl/>
          <w:lang w:eastAsia="ja-JP"/>
        </w:rPr>
        <w:t>‌</w:t>
      </w:r>
      <w:r w:rsidRPr="00060A3C">
        <w:rPr>
          <w:rFonts w:ascii="Cambria" w:eastAsia="MS Mincho" w:hAnsi="Cambria" w:cs="B Nazanin" w:hint="cs"/>
          <w:rtl/>
          <w:lang w:eastAsia="ja-JP"/>
        </w:rPr>
        <w:t>های آب دوست و آب گریز طراحی نمود و آن را در پلیمریزاسیون امولسیونی به عنوان پایدارکننده به کار برد.</w:t>
      </w:r>
      <w:r w:rsidRPr="000B1A20">
        <w:rPr>
          <w:rFonts w:asciiTheme="majorBidi" w:eastAsia="MS Mincho" w:hAnsiTheme="majorBidi" w:cstheme="majorBidi"/>
          <w:szCs w:val="20"/>
          <w:lang w:eastAsia="ja-JP"/>
        </w:rPr>
        <w:t>[3,4]</w:t>
      </w:r>
    </w:p>
    <w:p w:rsidR="00B2175D" w:rsidRPr="00060A3C" w:rsidRDefault="00321A50" w:rsidP="00AD36D7">
      <w:pPr>
        <w:jc w:val="both"/>
        <w:rPr>
          <w:rFonts w:ascii="Cambria" w:eastAsia="MS Mincho" w:hAnsi="Cambria" w:cs="B Nazanin"/>
          <w:rtl/>
          <w:lang w:eastAsia="ja-JP"/>
        </w:rPr>
      </w:pPr>
      <w:r w:rsidRPr="00060A3C">
        <w:rPr>
          <w:rFonts w:ascii="Cambria" w:eastAsia="MS Mincho" w:hAnsi="Cambria" w:cs="B Nazanin" w:hint="cs"/>
          <w:rtl/>
          <w:lang w:eastAsia="ja-JP"/>
        </w:rPr>
        <w:t>از طرف دیگر، از آنجایی که اندازه ذرات و توزیع اندازه آن نقش به سزایی در ویژگی</w:t>
      </w:r>
      <w:r w:rsidR="003C3DBF">
        <w:rPr>
          <w:rFonts w:ascii="Cambria" w:eastAsia="MS Mincho" w:hAnsi="Cambria" w:cs="B Nazanin" w:hint="cs"/>
          <w:rtl/>
          <w:lang w:eastAsia="ja-JP"/>
        </w:rPr>
        <w:t>‌</w:t>
      </w:r>
      <w:r w:rsidRPr="00060A3C">
        <w:rPr>
          <w:rFonts w:ascii="Cambria" w:eastAsia="MS Mincho" w:hAnsi="Cambria" w:cs="B Nazanin" w:hint="cs"/>
          <w:rtl/>
          <w:lang w:eastAsia="ja-JP"/>
        </w:rPr>
        <w:t>های نهایی لاتکس و کاربرد آن دارد، تهیه لاتکس پلی</w:t>
      </w:r>
      <w:r w:rsidR="003C3DBF">
        <w:rPr>
          <w:rFonts w:ascii="Cambria" w:eastAsia="MS Mincho" w:hAnsi="Cambria" w:cs="B Nazanin" w:hint="cs"/>
          <w:rtl/>
          <w:lang w:eastAsia="ja-JP"/>
        </w:rPr>
        <w:t>‌</w:t>
      </w:r>
      <w:r w:rsidRPr="00060A3C">
        <w:rPr>
          <w:rFonts w:ascii="Cambria" w:eastAsia="MS Mincho" w:hAnsi="Cambria" w:cs="B Nazanin" w:hint="cs"/>
          <w:rtl/>
          <w:lang w:eastAsia="ja-JP"/>
        </w:rPr>
        <w:t>استایرن با کنترل بر روی اندازه ذرات حاصل و هم</w:t>
      </w:r>
      <w:r w:rsidR="003C3DBF">
        <w:rPr>
          <w:rFonts w:ascii="Cambria" w:eastAsia="MS Mincho" w:hAnsi="Cambria" w:cs="B Nazanin" w:hint="cs"/>
          <w:rtl/>
          <w:lang w:eastAsia="ja-JP"/>
        </w:rPr>
        <w:t>‌</w:t>
      </w:r>
      <w:r w:rsidRPr="00060A3C">
        <w:rPr>
          <w:rFonts w:ascii="Cambria" w:eastAsia="MS Mincho" w:hAnsi="Cambria" w:cs="B Nazanin" w:hint="cs"/>
          <w:rtl/>
          <w:lang w:eastAsia="ja-JP"/>
        </w:rPr>
        <w:t>چنین توزیع باریک اندازه ذرات با بهینه</w:t>
      </w:r>
      <w:r w:rsidR="003C3DBF">
        <w:rPr>
          <w:rFonts w:ascii="Cambria" w:eastAsia="MS Mincho" w:hAnsi="Cambria" w:cs="B Nazanin" w:hint="cs"/>
          <w:rtl/>
          <w:lang w:eastAsia="ja-JP"/>
        </w:rPr>
        <w:t>‌</w:t>
      </w:r>
      <w:r w:rsidRPr="00060A3C">
        <w:rPr>
          <w:rFonts w:ascii="Cambria" w:eastAsia="MS Mincho" w:hAnsi="Cambria" w:cs="B Nazanin" w:hint="cs"/>
          <w:rtl/>
          <w:lang w:eastAsia="ja-JP"/>
        </w:rPr>
        <w:t xml:space="preserve">سازی </w:t>
      </w:r>
      <w:r w:rsidR="003C3DBF">
        <w:rPr>
          <w:rFonts w:ascii="Cambria" w:eastAsia="MS Mincho" w:hAnsi="Cambria" w:cs="B Nazanin" w:hint="cs"/>
          <w:rtl/>
          <w:lang w:eastAsia="ja-JP"/>
        </w:rPr>
        <w:t>شرایط واکنش نیز از اهمیت بالایی</w:t>
      </w:r>
      <w:r w:rsidRPr="00060A3C">
        <w:rPr>
          <w:rFonts w:ascii="Cambria" w:eastAsia="MS Mincho" w:hAnsi="Cambria" w:cs="B Nazanin" w:hint="cs"/>
          <w:rtl/>
          <w:lang w:eastAsia="ja-JP"/>
        </w:rPr>
        <w:t xml:space="preserve"> برخوردار است. ذرات ریزتر با انرژی سطح بالاتر سازگاری کمتری به منظور پراکنش یافتن و انحلال خواهند داشت ولی می</w:t>
      </w:r>
      <w:r w:rsidR="003C3DBF">
        <w:rPr>
          <w:rFonts w:ascii="Cambria" w:eastAsia="MS Mincho" w:hAnsi="Cambria" w:cs="B Nazanin" w:hint="cs"/>
          <w:rtl/>
          <w:lang w:eastAsia="ja-JP"/>
        </w:rPr>
        <w:t>‌</w:t>
      </w:r>
      <w:r w:rsidRPr="00060A3C">
        <w:rPr>
          <w:rFonts w:ascii="Cambria" w:eastAsia="MS Mincho" w:hAnsi="Cambria" w:cs="B Nazanin" w:hint="cs"/>
          <w:rtl/>
          <w:lang w:eastAsia="ja-JP"/>
        </w:rPr>
        <w:t>توان از آن</w:t>
      </w:r>
      <w:r w:rsidR="00AD36D7">
        <w:rPr>
          <w:rFonts w:ascii="Cambria" w:eastAsia="MS Mincho" w:hAnsi="Cambria" w:cs="B Nazanin" w:hint="cs"/>
          <w:rtl/>
          <w:lang w:eastAsia="ja-JP"/>
        </w:rPr>
        <w:t>‌</w:t>
      </w:r>
      <w:r w:rsidRPr="00060A3C">
        <w:rPr>
          <w:rFonts w:ascii="Cambria" w:eastAsia="MS Mincho" w:hAnsi="Cambria" w:cs="B Nazanin" w:hint="cs"/>
          <w:rtl/>
          <w:lang w:eastAsia="ja-JP"/>
        </w:rPr>
        <w:t>ها به عنوان افزودنی</w:t>
      </w:r>
      <w:r w:rsidR="00AD36D7">
        <w:rPr>
          <w:rFonts w:ascii="Cambria" w:eastAsia="MS Mincho" w:hAnsi="Cambria" w:cs="B Nazanin" w:hint="cs"/>
          <w:rtl/>
          <w:lang w:eastAsia="ja-JP"/>
        </w:rPr>
        <w:t>‌</w:t>
      </w:r>
      <w:r w:rsidRPr="00060A3C">
        <w:rPr>
          <w:rFonts w:ascii="Cambria" w:eastAsia="MS Mincho" w:hAnsi="Cambria" w:cs="B Nazanin" w:hint="cs"/>
          <w:rtl/>
          <w:lang w:eastAsia="ja-JP"/>
        </w:rPr>
        <w:t>های خاص با میزان کم استفاده نمود. از طرف دیگر ذرات بزرگ</w:t>
      </w:r>
      <w:r w:rsidR="00C33469">
        <w:rPr>
          <w:rFonts w:ascii="Cambria" w:eastAsia="MS Mincho" w:hAnsi="Cambria" w:cs="B Nazanin" w:hint="cs"/>
          <w:rtl/>
          <w:lang w:eastAsia="ja-JP"/>
        </w:rPr>
        <w:t>‌</w:t>
      </w:r>
      <w:r w:rsidRPr="00060A3C">
        <w:rPr>
          <w:rFonts w:ascii="Cambria" w:eastAsia="MS Mincho" w:hAnsi="Cambria" w:cs="B Nazanin" w:hint="cs"/>
          <w:rtl/>
          <w:lang w:eastAsia="ja-JP"/>
        </w:rPr>
        <w:t>تر با انرژی سطح پایین</w:t>
      </w:r>
      <w:r w:rsidR="00AD36D7">
        <w:rPr>
          <w:rFonts w:ascii="Cambria" w:eastAsia="MS Mincho" w:hAnsi="Cambria" w:cs="B Nazanin" w:hint="cs"/>
          <w:rtl/>
          <w:lang w:eastAsia="ja-JP"/>
        </w:rPr>
        <w:t>‌</w:t>
      </w:r>
      <w:r w:rsidRPr="00060A3C">
        <w:rPr>
          <w:rFonts w:ascii="Cambria" w:eastAsia="MS Mincho" w:hAnsi="Cambria" w:cs="B Nazanin" w:hint="cs"/>
          <w:rtl/>
          <w:lang w:eastAsia="ja-JP"/>
        </w:rPr>
        <w:t>تر کاندیدهای خوبی به عنوان بایندر یا ماتریکس کامپوزیت</w:t>
      </w:r>
      <w:r w:rsidR="00AD36D7">
        <w:rPr>
          <w:rFonts w:ascii="Cambria" w:eastAsia="MS Mincho" w:hAnsi="Cambria" w:cs="B Nazanin" w:hint="cs"/>
          <w:rtl/>
          <w:lang w:eastAsia="ja-JP"/>
        </w:rPr>
        <w:t>‌</w:t>
      </w:r>
      <w:r w:rsidRPr="00060A3C">
        <w:rPr>
          <w:rFonts w:ascii="Cambria" w:eastAsia="MS Mincho" w:hAnsi="Cambria" w:cs="B Nazanin" w:hint="cs"/>
          <w:rtl/>
          <w:lang w:eastAsia="ja-JP"/>
        </w:rPr>
        <w:t xml:space="preserve">ها خواهند </w:t>
      </w:r>
      <w:r w:rsidR="00AD36D7">
        <w:rPr>
          <w:rFonts w:ascii="Cambria" w:eastAsia="MS Mincho" w:hAnsi="Cambria" w:cs="B Nazanin" w:hint="cs"/>
          <w:rtl/>
          <w:lang w:eastAsia="ja-JP"/>
        </w:rPr>
        <w:t>بود</w:t>
      </w:r>
      <w:r w:rsidRPr="00060A3C">
        <w:rPr>
          <w:rFonts w:ascii="Cambria" w:eastAsia="MS Mincho" w:hAnsi="Cambria" w:cs="B Nazanin" w:hint="cs"/>
          <w:rtl/>
          <w:lang w:eastAsia="ja-JP"/>
        </w:rPr>
        <w:t>.</w:t>
      </w:r>
    </w:p>
    <w:p w:rsidR="00253BA5" w:rsidRPr="00060A3C" w:rsidRDefault="00321A50" w:rsidP="00C84E3B">
      <w:pPr>
        <w:jc w:val="both"/>
        <w:rPr>
          <w:rFonts w:ascii="Cambria" w:eastAsia="MS Mincho" w:hAnsi="Cambria" w:cs="B Nazanin"/>
          <w:rtl/>
          <w:lang w:eastAsia="ja-JP"/>
        </w:rPr>
      </w:pPr>
      <w:r w:rsidRPr="00060A3C">
        <w:rPr>
          <w:rFonts w:ascii="Cambria" w:eastAsia="MS Mincho" w:hAnsi="Cambria" w:cs="B Nazanin" w:hint="cs"/>
          <w:rtl/>
          <w:lang w:eastAsia="ja-JP"/>
        </w:rPr>
        <w:lastRenderedPageBreak/>
        <w:t>در پلیمریزاسیون امولسیونی اندازه ذرات و توزیع اندازه آن ها تا حد زیادی به مرحله ی هسته گذاری وابسته است، هر چه مرحله</w:t>
      </w:r>
      <w:r w:rsidR="00AD36D7">
        <w:rPr>
          <w:rFonts w:ascii="Cambria" w:eastAsia="MS Mincho" w:hAnsi="Cambria" w:cs="B Nazanin" w:hint="cs"/>
          <w:rtl/>
          <w:lang w:eastAsia="ja-JP"/>
        </w:rPr>
        <w:t>‌</w:t>
      </w:r>
      <w:r w:rsidRPr="00060A3C">
        <w:rPr>
          <w:rFonts w:ascii="Cambria" w:eastAsia="MS Mincho" w:hAnsi="Cambria" w:cs="B Nazanin" w:hint="cs"/>
          <w:rtl/>
          <w:lang w:eastAsia="ja-JP"/>
        </w:rPr>
        <w:t>ی هسته</w:t>
      </w:r>
      <w:r w:rsidR="00AD36D7">
        <w:rPr>
          <w:rFonts w:ascii="Cambria" w:eastAsia="MS Mincho" w:hAnsi="Cambria" w:cs="B Nazanin" w:hint="cs"/>
          <w:rtl/>
          <w:lang w:eastAsia="ja-JP"/>
        </w:rPr>
        <w:t>‌</w:t>
      </w:r>
      <w:r w:rsidRPr="00060A3C">
        <w:rPr>
          <w:rFonts w:ascii="Cambria" w:eastAsia="MS Mincho" w:hAnsi="Cambria" w:cs="B Nazanin" w:hint="cs"/>
          <w:rtl/>
          <w:lang w:eastAsia="ja-JP"/>
        </w:rPr>
        <w:t>گذاری طولانی</w:t>
      </w:r>
      <w:r w:rsidR="00AD36D7">
        <w:rPr>
          <w:rFonts w:ascii="Cambria" w:eastAsia="MS Mincho" w:hAnsi="Cambria" w:cs="B Nazanin" w:hint="cs"/>
          <w:rtl/>
          <w:lang w:eastAsia="ja-JP"/>
        </w:rPr>
        <w:t>‌</w:t>
      </w:r>
      <w:r w:rsidRPr="00060A3C">
        <w:rPr>
          <w:rFonts w:ascii="Cambria" w:eastAsia="MS Mincho" w:hAnsi="Cambria" w:cs="B Nazanin" w:hint="cs"/>
          <w:rtl/>
          <w:lang w:eastAsia="ja-JP"/>
        </w:rPr>
        <w:t>تر باشد، توزیع اندازه ذرات نیز پهن</w:t>
      </w:r>
      <w:r w:rsidR="00C84E3B">
        <w:rPr>
          <w:rFonts w:ascii="Cambria" w:eastAsia="MS Mincho" w:hAnsi="Cambria" w:cs="B Nazanin" w:hint="cs"/>
          <w:rtl/>
          <w:lang w:eastAsia="ja-JP"/>
        </w:rPr>
        <w:t>‌</w:t>
      </w:r>
      <w:r w:rsidRPr="00060A3C">
        <w:rPr>
          <w:rFonts w:ascii="Cambria" w:eastAsia="MS Mincho" w:hAnsi="Cambria" w:cs="B Nazanin" w:hint="cs"/>
          <w:rtl/>
          <w:lang w:eastAsia="ja-JP"/>
        </w:rPr>
        <w:t>تر است.</w:t>
      </w:r>
      <w:r w:rsidRPr="000B1A20">
        <w:rPr>
          <w:rFonts w:asciiTheme="majorBidi" w:eastAsia="MS Mincho" w:hAnsiTheme="majorBidi" w:cstheme="majorBidi"/>
          <w:szCs w:val="20"/>
          <w:lang w:eastAsia="ja-JP"/>
        </w:rPr>
        <w:t>[5]</w:t>
      </w:r>
      <w:r w:rsidRPr="00060A3C">
        <w:rPr>
          <w:rFonts w:ascii="Cambria" w:eastAsia="MS Mincho" w:hAnsi="Cambria" w:cs="B Nazanin" w:hint="cs"/>
          <w:rtl/>
          <w:lang w:eastAsia="ja-JP"/>
        </w:rPr>
        <w:t xml:space="preserve"> در حضور سورفکتانت، هسته</w:t>
      </w:r>
      <w:r w:rsidR="00AD36D7">
        <w:rPr>
          <w:rFonts w:ascii="Cambria" w:eastAsia="MS Mincho" w:hAnsi="Cambria" w:cs="B Nazanin" w:hint="cs"/>
          <w:rtl/>
          <w:lang w:eastAsia="ja-JP"/>
        </w:rPr>
        <w:t>‌</w:t>
      </w:r>
      <w:r w:rsidRPr="00060A3C">
        <w:rPr>
          <w:rFonts w:ascii="Cambria" w:eastAsia="MS Mincho" w:hAnsi="Cambria" w:cs="B Nazanin" w:hint="cs"/>
          <w:rtl/>
          <w:lang w:eastAsia="ja-JP"/>
        </w:rPr>
        <w:t>گذاری با تشکیل مایسل</w:t>
      </w:r>
      <w:r w:rsidR="00AD36D7">
        <w:rPr>
          <w:rFonts w:ascii="Cambria" w:eastAsia="MS Mincho" w:hAnsi="Cambria" w:cs="B Nazanin" w:hint="cs"/>
          <w:rtl/>
          <w:lang w:eastAsia="ja-JP"/>
        </w:rPr>
        <w:t>‌</w:t>
      </w:r>
      <w:r w:rsidRPr="00060A3C">
        <w:rPr>
          <w:rFonts w:ascii="Cambria" w:eastAsia="MS Mincho" w:hAnsi="Cambria" w:cs="B Nazanin" w:hint="cs"/>
          <w:rtl/>
          <w:lang w:eastAsia="ja-JP"/>
        </w:rPr>
        <w:t>ها انجام شده و نقش سورفکتانت بر اندازه و توزیع اندازه ذرات مهم</w:t>
      </w:r>
      <w:r w:rsidR="00AD36D7">
        <w:rPr>
          <w:rFonts w:ascii="Cambria" w:eastAsia="MS Mincho" w:hAnsi="Cambria" w:cs="B Nazanin" w:hint="cs"/>
          <w:rtl/>
          <w:lang w:eastAsia="ja-JP"/>
        </w:rPr>
        <w:t>‌</w:t>
      </w:r>
      <w:r w:rsidRPr="00060A3C">
        <w:rPr>
          <w:rFonts w:ascii="Cambria" w:eastAsia="MS Mincho" w:hAnsi="Cambria" w:cs="B Nazanin" w:hint="cs"/>
          <w:rtl/>
          <w:lang w:eastAsia="ja-JP"/>
        </w:rPr>
        <w:t>ترین عامل می</w:t>
      </w:r>
      <w:r w:rsidR="00AD36D7">
        <w:rPr>
          <w:rFonts w:ascii="Cambria" w:eastAsia="MS Mincho" w:hAnsi="Cambria" w:cs="B Nazanin" w:hint="cs"/>
          <w:rtl/>
          <w:lang w:eastAsia="ja-JP"/>
        </w:rPr>
        <w:t>‌</w:t>
      </w:r>
      <w:r w:rsidRPr="00060A3C">
        <w:rPr>
          <w:rFonts w:ascii="Cambria" w:eastAsia="MS Mincho" w:hAnsi="Cambria" w:cs="B Nazanin" w:hint="cs"/>
          <w:rtl/>
          <w:lang w:eastAsia="ja-JP"/>
        </w:rPr>
        <w:t>باشد. در حالی</w:t>
      </w:r>
      <w:r w:rsidR="00AD36D7">
        <w:rPr>
          <w:rFonts w:ascii="Cambria" w:eastAsia="MS Mincho" w:hAnsi="Cambria" w:cs="B Nazanin" w:hint="cs"/>
          <w:rtl/>
          <w:lang w:eastAsia="ja-JP"/>
        </w:rPr>
        <w:t>‌</w:t>
      </w:r>
      <w:r w:rsidRPr="00060A3C">
        <w:rPr>
          <w:rFonts w:ascii="Cambria" w:eastAsia="MS Mincho" w:hAnsi="Cambria" w:cs="B Nazanin" w:hint="cs"/>
          <w:rtl/>
          <w:lang w:eastAsia="ja-JP"/>
        </w:rPr>
        <w:t xml:space="preserve">که در </w:t>
      </w:r>
      <w:r w:rsidRPr="000B1A20">
        <w:rPr>
          <w:rFonts w:asciiTheme="majorBidi" w:eastAsia="MS Mincho" w:hAnsiTheme="majorBidi" w:cstheme="majorBidi"/>
          <w:szCs w:val="20"/>
          <w:lang w:eastAsia="ja-JP"/>
        </w:rPr>
        <w:t>SFEP</w:t>
      </w:r>
      <w:r w:rsidRPr="00060A3C">
        <w:rPr>
          <w:rFonts w:ascii="Cambria" w:eastAsia="MS Mincho" w:hAnsi="Cambria" w:cs="B Nazanin" w:hint="cs"/>
          <w:rtl/>
          <w:lang w:eastAsia="ja-JP"/>
        </w:rPr>
        <w:t xml:space="preserve"> هسته</w:t>
      </w:r>
      <w:r w:rsidR="00AD36D7">
        <w:rPr>
          <w:rFonts w:ascii="Cambria" w:eastAsia="MS Mincho" w:hAnsi="Cambria" w:cs="B Nazanin" w:hint="cs"/>
          <w:rtl/>
          <w:lang w:eastAsia="ja-JP"/>
        </w:rPr>
        <w:t>‌</w:t>
      </w:r>
      <w:r w:rsidRPr="00060A3C">
        <w:rPr>
          <w:rFonts w:ascii="Cambria" w:eastAsia="MS Mincho" w:hAnsi="Cambria" w:cs="B Nazanin" w:hint="cs"/>
          <w:rtl/>
          <w:lang w:eastAsia="ja-JP"/>
        </w:rPr>
        <w:t>گذاری از طریق تشکیل زنجیره</w:t>
      </w:r>
      <w:r w:rsidR="00AD36D7">
        <w:rPr>
          <w:rFonts w:ascii="Cambria" w:eastAsia="MS Mincho" w:hAnsi="Cambria" w:cs="B Nazanin" w:hint="cs"/>
          <w:rtl/>
          <w:lang w:eastAsia="ja-JP"/>
        </w:rPr>
        <w:t>‌</w:t>
      </w:r>
      <w:r w:rsidRPr="00060A3C">
        <w:rPr>
          <w:rFonts w:ascii="Cambria" w:eastAsia="MS Mincho" w:hAnsi="Cambria" w:cs="B Nazanin" w:hint="cs"/>
          <w:rtl/>
          <w:lang w:eastAsia="ja-JP"/>
        </w:rPr>
        <w:t>های نامحلول در فاز پیوسته انجام می</w:t>
      </w:r>
      <w:r w:rsidR="00AD36D7">
        <w:rPr>
          <w:rFonts w:ascii="Cambria" w:eastAsia="MS Mincho" w:hAnsi="Cambria" w:cs="B Nazanin" w:hint="cs"/>
          <w:rtl/>
          <w:lang w:eastAsia="ja-JP"/>
        </w:rPr>
        <w:t>‌</w:t>
      </w:r>
      <w:r w:rsidRPr="00060A3C">
        <w:rPr>
          <w:rFonts w:ascii="Cambria" w:eastAsia="MS Mincho" w:hAnsi="Cambria" w:cs="B Nazanin" w:hint="cs"/>
          <w:rtl/>
          <w:lang w:eastAsia="ja-JP"/>
        </w:rPr>
        <w:t>شود.</w:t>
      </w:r>
      <w:r w:rsidRPr="000B1A20">
        <w:rPr>
          <w:rFonts w:asciiTheme="majorBidi" w:eastAsia="MS Mincho" w:hAnsiTheme="majorBidi" w:cstheme="majorBidi"/>
          <w:szCs w:val="20"/>
          <w:lang w:eastAsia="ja-JP"/>
        </w:rPr>
        <w:t>[6]</w:t>
      </w:r>
      <w:r w:rsidRPr="00060A3C">
        <w:rPr>
          <w:rFonts w:ascii="Cambria" w:eastAsia="MS Mincho" w:hAnsi="Cambria" w:cs="B Nazanin" w:hint="cs"/>
          <w:rtl/>
          <w:lang w:eastAsia="ja-JP"/>
        </w:rPr>
        <w:t xml:space="preserve"> این مراحل هسته</w:t>
      </w:r>
      <w:r w:rsidR="00AD36D7">
        <w:rPr>
          <w:rFonts w:ascii="Cambria" w:eastAsia="MS Mincho" w:hAnsi="Cambria" w:cs="B Nazanin" w:hint="cs"/>
          <w:rtl/>
          <w:lang w:eastAsia="ja-JP"/>
        </w:rPr>
        <w:t>‌</w:t>
      </w:r>
      <w:r w:rsidRPr="00060A3C">
        <w:rPr>
          <w:rFonts w:ascii="Cambria" w:eastAsia="MS Mincho" w:hAnsi="Cambria" w:cs="B Nazanin" w:hint="cs"/>
          <w:rtl/>
          <w:lang w:eastAsia="ja-JP"/>
        </w:rPr>
        <w:t>گذاری متفاوت، ذراتی با اندازه و توزیع اندازه متفاوت را نتیجه می</w:t>
      </w:r>
      <w:r w:rsidR="00AD36D7">
        <w:rPr>
          <w:rFonts w:ascii="Cambria" w:eastAsia="MS Mincho" w:hAnsi="Cambria" w:cs="B Nazanin" w:hint="cs"/>
          <w:rtl/>
          <w:lang w:eastAsia="ja-JP"/>
        </w:rPr>
        <w:t>‌</w:t>
      </w:r>
      <w:r w:rsidRPr="00060A3C">
        <w:rPr>
          <w:rFonts w:ascii="Cambria" w:eastAsia="MS Mincho" w:hAnsi="Cambria" w:cs="B Nazanin" w:hint="cs"/>
          <w:rtl/>
          <w:lang w:eastAsia="ja-JP"/>
        </w:rPr>
        <w:t>دهد. ما در این مقاله توانسته</w:t>
      </w:r>
      <w:r w:rsidR="00AD36D7">
        <w:rPr>
          <w:rFonts w:ascii="Cambria" w:eastAsia="MS Mincho" w:hAnsi="Cambria" w:cs="B Nazanin" w:hint="cs"/>
          <w:rtl/>
          <w:lang w:eastAsia="ja-JP"/>
        </w:rPr>
        <w:t>‌</w:t>
      </w:r>
      <w:r w:rsidRPr="00060A3C">
        <w:rPr>
          <w:rFonts w:ascii="Cambria" w:eastAsia="MS Mincho" w:hAnsi="Cambria" w:cs="B Nazanin" w:hint="cs"/>
          <w:rtl/>
          <w:lang w:eastAsia="ja-JP"/>
        </w:rPr>
        <w:t>ایم رنج اندازه ذرات را در پلیمریزاسیون امولسیونی عاری از سورفکتانت با تغییر پارامترهای مختلف و هم</w:t>
      </w:r>
      <w:r w:rsidR="00B77A5E">
        <w:rPr>
          <w:rFonts w:ascii="Cambria" w:eastAsia="MS Mincho" w:hAnsi="Cambria" w:cs="B Nazanin" w:hint="cs"/>
          <w:rtl/>
          <w:lang w:eastAsia="ja-JP"/>
        </w:rPr>
        <w:t>‌</w:t>
      </w:r>
      <w:r w:rsidRPr="00060A3C">
        <w:rPr>
          <w:rFonts w:ascii="Cambria" w:eastAsia="MS Mincho" w:hAnsi="Cambria" w:cs="B Nazanin" w:hint="cs"/>
          <w:rtl/>
          <w:lang w:eastAsia="ja-JP"/>
        </w:rPr>
        <w:t>چنین با استفاده از پایدارکننده</w:t>
      </w:r>
      <w:r w:rsidR="00AD36D7">
        <w:rPr>
          <w:rFonts w:ascii="Cambria" w:eastAsia="MS Mincho" w:hAnsi="Cambria" w:cs="B Nazanin" w:hint="cs"/>
          <w:rtl/>
          <w:lang w:eastAsia="ja-JP"/>
        </w:rPr>
        <w:t>‌</w:t>
      </w:r>
      <w:r w:rsidRPr="00060A3C">
        <w:rPr>
          <w:rFonts w:ascii="Cambria" w:eastAsia="MS Mincho" w:hAnsi="Cambria" w:cs="B Nazanin" w:hint="cs"/>
          <w:rtl/>
          <w:lang w:eastAsia="ja-JP"/>
        </w:rPr>
        <w:t>های ساخته شده توسط یکی از روش</w:t>
      </w:r>
      <w:r w:rsidR="00AD36D7">
        <w:rPr>
          <w:rFonts w:ascii="Cambria" w:eastAsia="MS Mincho" w:hAnsi="Cambria" w:cs="B Nazanin" w:hint="cs"/>
          <w:rtl/>
          <w:lang w:eastAsia="ja-JP"/>
        </w:rPr>
        <w:t>‌</w:t>
      </w:r>
      <w:r w:rsidRPr="00060A3C">
        <w:rPr>
          <w:rFonts w:ascii="Cambria" w:eastAsia="MS Mincho" w:hAnsi="Cambria" w:cs="B Nazanin" w:hint="cs"/>
          <w:rtl/>
          <w:lang w:eastAsia="ja-JP"/>
        </w:rPr>
        <w:t>های پلیمریزاسیون زنده و کنترل</w:t>
      </w:r>
      <w:r w:rsidR="00AD36D7">
        <w:rPr>
          <w:rFonts w:ascii="Cambria" w:eastAsia="MS Mincho" w:hAnsi="Cambria" w:cs="B Nazanin" w:hint="cs"/>
          <w:rtl/>
          <w:lang w:eastAsia="ja-JP"/>
        </w:rPr>
        <w:t>‌</w:t>
      </w:r>
      <w:r w:rsidRPr="00060A3C">
        <w:rPr>
          <w:rFonts w:ascii="Cambria" w:eastAsia="MS Mincho" w:hAnsi="Cambria" w:cs="B Nazanin" w:hint="cs"/>
          <w:rtl/>
          <w:lang w:eastAsia="ja-JP"/>
        </w:rPr>
        <w:t xml:space="preserve">شده تحت عنوان پلیمریزاسیون </w:t>
      </w:r>
      <w:r w:rsidRPr="00ED533E">
        <w:rPr>
          <w:rFonts w:asciiTheme="majorBidi" w:eastAsia="MS Mincho" w:hAnsiTheme="majorBidi" w:cstheme="majorBidi"/>
          <w:szCs w:val="20"/>
          <w:lang w:eastAsia="ja-JP"/>
        </w:rPr>
        <w:t>RAFT</w:t>
      </w:r>
      <w:r w:rsidRPr="00060A3C">
        <w:rPr>
          <w:rFonts w:ascii="Cambria" w:eastAsia="MS Mincho" w:hAnsi="Cambria" w:cs="B Nazanin" w:hint="cs"/>
          <w:rtl/>
          <w:lang w:eastAsia="ja-JP"/>
        </w:rPr>
        <w:t xml:space="preserve"> از </w:t>
      </w:r>
      <w:r w:rsidRPr="00ED533E">
        <w:rPr>
          <w:rFonts w:asciiTheme="majorBidi" w:eastAsia="MS Mincho" w:hAnsiTheme="majorBidi" w:cstheme="majorBidi"/>
          <w:szCs w:val="20"/>
          <w:rtl/>
          <w:lang w:eastAsia="ja-JP"/>
        </w:rPr>
        <w:t>50</w:t>
      </w:r>
      <w:r w:rsidRPr="00060A3C">
        <w:rPr>
          <w:rFonts w:ascii="Cambria" w:eastAsia="MS Mincho" w:hAnsi="Cambria" w:cs="B Nazanin" w:hint="cs"/>
          <w:rtl/>
          <w:lang w:eastAsia="ja-JP"/>
        </w:rPr>
        <w:t xml:space="preserve"> نانومتر تا </w:t>
      </w:r>
      <w:r w:rsidRPr="00ED533E">
        <w:rPr>
          <w:rFonts w:asciiTheme="majorBidi" w:eastAsia="MS Mincho" w:hAnsiTheme="majorBidi" w:cstheme="majorBidi"/>
          <w:szCs w:val="20"/>
          <w:rtl/>
          <w:lang w:eastAsia="ja-JP"/>
        </w:rPr>
        <w:t>5</w:t>
      </w:r>
      <w:r w:rsidRPr="00060A3C">
        <w:rPr>
          <w:rFonts w:ascii="Cambria" w:eastAsia="MS Mincho" w:hAnsi="Cambria" w:cs="B Nazanin" w:hint="cs"/>
          <w:rtl/>
          <w:lang w:eastAsia="ja-JP"/>
        </w:rPr>
        <w:t xml:space="preserve"> میکرون تغییر دهیم.</w:t>
      </w:r>
    </w:p>
    <w:p w:rsidR="00580702" w:rsidRDefault="00BA09D6" w:rsidP="0007166D">
      <w:pPr>
        <w:spacing w:before="240"/>
        <w:jc w:val="both"/>
        <w:rPr>
          <w:rFonts w:cs="B Nazanin"/>
          <w:b/>
          <w:bCs/>
          <w:rtl/>
        </w:rPr>
      </w:pPr>
      <w:r>
        <w:rPr>
          <w:rFonts w:cs="B Nazanin" w:hint="cs"/>
          <w:b/>
          <w:bCs/>
          <w:rtl/>
        </w:rPr>
        <w:t xml:space="preserve">2- </w:t>
      </w:r>
      <w:r w:rsidR="00580702" w:rsidRPr="00580702">
        <w:rPr>
          <w:rFonts w:cs="B Nazanin" w:hint="cs"/>
          <w:b/>
          <w:bCs/>
          <w:rtl/>
        </w:rPr>
        <w:t>بخش تجربی</w:t>
      </w:r>
    </w:p>
    <w:p w:rsidR="0047628B" w:rsidRPr="001B676B" w:rsidRDefault="001B676B" w:rsidP="0007166D">
      <w:pPr>
        <w:jc w:val="both"/>
        <w:rPr>
          <w:rFonts w:cs="B Nazanin"/>
          <w:b/>
          <w:bCs/>
          <w:rtl/>
        </w:rPr>
      </w:pPr>
      <w:r w:rsidRPr="001B676B">
        <w:rPr>
          <w:rFonts w:cs="B Nazanin" w:hint="cs"/>
          <w:b/>
          <w:bCs/>
          <w:rtl/>
        </w:rPr>
        <w:t>2-</w:t>
      </w:r>
      <w:r w:rsidR="00DD3F1C">
        <w:rPr>
          <w:rFonts w:cs="B Nazanin" w:hint="cs"/>
          <w:b/>
          <w:bCs/>
          <w:rtl/>
        </w:rPr>
        <w:t>1</w:t>
      </w:r>
      <w:r w:rsidRPr="001B676B">
        <w:rPr>
          <w:rFonts w:cs="B Nazanin" w:hint="cs"/>
          <w:b/>
          <w:bCs/>
          <w:rtl/>
        </w:rPr>
        <w:t xml:space="preserve">- </w:t>
      </w:r>
      <w:r w:rsidR="00321A50" w:rsidRPr="001B676B">
        <w:rPr>
          <w:rFonts w:cs="B Nazanin"/>
          <w:b/>
          <w:bCs/>
          <w:rtl/>
        </w:rPr>
        <w:t>ته</w:t>
      </w:r>
      <w:r w:rsidR="00321A50" w:rsidRPr="001B676B">
        <w:rPr>
          <w:rFonts w:cs="B Nazanin" w:hint="cs"/>
          <w:b/>
          <w:bCs/>
          <w:rtl/>
        </w:rPr>
        <w:t>یه</w:t>
      </w:r>
      <w:r w:rsidR="00321A50" w:rsidRPr="001B676B">
        <w:rPr>
          <w:rFonts w:cs="B Nazanin"/>
          <w:b/>
          <w:bCs/>
          <w:rtl/>
        </w:rPr>
        <w:t xml:space="preserve"> </w:t>
      </w:r>
      <w:r w:rsidR="00321A50" w:rsidRPr="001B676B">
        <w:rPr>
          <w:rFonts w:cs="B Nazanin" w:hint="cs"/>
          <w:b/>
          <w:bCs/>
          <w:rtl/>
        </w:rPr>
        <w:t>پایدار</w:t>
      </w:r>
      <w:r w:rsidR="00321A50" w:rsidRPr="001B676B">
        <w:rPr>
          <w:rFonts w:cs="B Nazanin"/>
          <w:b/>
          <w:bCs/>
          <w:rtl/>
        </w:rPr>
        <w:t>کننده (</w:t>
      </w:r>
      <w:r w:rsidR="00321A50" w:rsidRPr="001B676B">
        <w:rPr>
          <w:rFonts w:cs="B Nazanin"/>
          <w:b/>
          <w:bCs/>
          <w:szCs w:val="20"/>
        </w:rPr>
        <w:t>PAA-</w:t>
      </w:r>
      <w:r w:rsidR="00321A50" w:rsidRPr="001B676B">
        <w:rPr>
          <w:rFonts w:cs="B Nazanin"/>
          <w:b/>
          <w:bCs/>
          <w:i/>
          <w:iCs/>
          <w:szCs w:val="20"/>
        </w:rPr>
        <w:t>b</w:t>
      </w:r>
      <w:r w:rsidR="00321A50" w:rsidRPr="001B676B">
        <w:rPr>
          <w:rFonts w:cs="B Nazanin"/>
          <w:b/>
          <w:bCs/>
          <w:szCs w:val="20"/>
        </w:rPr>
        <w:t>-PSt</w:t>
      </w:r>
      <w:r w:rsidR="00321A50" w:rsidRPr="001B676B">
        <w:rPr>
          <w:rFonts w:cs="B Nazanin"/>
          <w:b/>
          <w:bCs/>
          <w:rtl/>
        </w:rPr>
        <w:t>) از طر</w:t>
      </w:r>
      <w:r w:rsidR="00321A50" w:rsidRPr="001B676B">
        <w:rPr>
          <w:rFonts w:cs="B Nazanin" w:hint="cs"/>
          <w:b/>
          <w:bCs/>
          <w:rtl/>
        </w:rPr>
        <w:t>یق</w:t>
      </w:r>
      <w:r w:rsidR="00321A50" w:rsidRPr="001B676B">
        <w:rPr>
          <w:rFonts w:cs="B Nazanin"/>
          <w:b/>
          <w:bCs/>
          <w:rtl/>
        </w:rPr>
        <w:t xml:space="preserve"> پل</w:t>
      </w:r>
      <w:r w:rsidR="00321A50" w:rsidRPr="001B676B">
        <w:rPr>
          <w:rFonts w:cs="B Nazanin" w:hint="cs"/>
          <w:b/>
          <w:bCs/>
          <w:rtl/>
        </w:rPr>
        <w:t>یمریزاسیون</w:t>
      </w:r>
      <w:r w:rsidR="00321A50" w:rsidRPr="001B676B">
        <w:rPr>
          <w:rFonts w:cs="B Nazanin"/>
          <w:b/>
          <w:bCs/>
          <w:rtl/>
        </w:rPr>
        <w:t xml:space="preserve"> </w:t>
      </w:r>
      <w:r w:rsidR="00321A50" w:rsidRPr="001B676B">
        <w:rPr>
          <w:rFonts w:cs="B Nazanin"/>
          <w:b/>
          <w:bCs/>
          <w:szCs w:val="20"/>
        </w:rPr>
        <w:t>RAFT</w:t>
      </w:r>
    </w:p>
    <w:p w:rsidR="0047628B" w:rsidRPr="00F74187" w:rsidRDefault="00321A50" w:rsidP="004E73E5">
      <w:pPr>
        <w:jc w:val="both"/>
        <w:rPr>
          <w:rFonts w:cs="B Nazanin"/>
          <w:rtl/>
        </w:rPr>
      </w:pPr>
      <w:r w:rsidRPr="00F74187">
        <w:rPr>
          <w:rFonts w:cs="B Nazanin" w:hint="cs"/>
          <w:rtl/>
        </w:rPr>
        <w:t>تهیه</w:t>
      </w:r>
      <w:r w:rsidRPr="00F74187">
        <w:rPr>
          <w:rFonts w:cs="B Nazanin"/>
          <w:rtl/>
        </w:rPr>
        <w:t xml:space="preserve"> </w:t>
      </w:r>
      <w:r w:rsidRPr="00A833E2">
        <w:rPr>
          <w:rFonts w:cs="B Nazanin"/>
          <w:szCs w:val="20"/>
        </w:rPr>
        <w:t>PAA-</w:t>
      </w:r>
      <w:r w:rsidRPr="00A833E2">
        <w:rPr>
          <w:rFonts w:cs="B Nazanin"/>
          <w:i/>
          <w:iCs/>
          <w:szCs w:val="20"/>
        </w:rPr>
        <w:t>b</w:t>
      </w:r>
      <w:r w:rsidRPr="00A833E2">
        <w:rPr>
          <w:rFonts w:cs="B Nazanin"/>
          <w:szCs w:val="20"/>
        </w:rPr>
        <w:t>-PSt</w:t>
      </w:r>
      <w:r w:rsidRPr="00F74187">
        <w:rPr>
          <w:rFonts w:cs="B Nazanin"/>
          <w:rtl/>
        </w:rPr>
        <w:t xml:space="preserve"> که توسط پل</w:t>
      </w:r>
      <w:r w:rsidRPr="00F74187">
        <w:rPr>
          <w:rFonts w:cs="B Nazanin" w:hint="cs"/>
          <w:rtl/>
        </w:rPr>
        <w:t>یمریزاسیون</w:t>
      </w:r>
      <w:r w:rsidRPr="00F74187">
        <w:rPr>
          <w:rFonts w:cs="B Nazanin"/>
          <w:rtl/>
        </w:rPr>
        <w:t xml:space="preserve"> دو مرحله ا</w:t>
      </w:r>
      <w:r w:rsidRPr="00F74187">
        <w:rPr>
          <w:rFonts w:cs="B Nazanin" w:hint="cs"/>
          <w:rtl/>
        </w:rPr>
        <w:t>ی</w:t>
      </w:r>
      <w:r w:rsidRPr="00F74187">
        <w:rPr>
          <w:rFonts w:cs="B Nazanin"/>
          <w:rtl/>
        </w:rPr>
        <w:t xml:space="preserve"> </w:t>
      </w:r>
      <w:r w:rsidRPr="00A833E2">
        <w:rPr>
          <w:rFonts w:cs="B Nazanin"/>
          <w:szCs w:val="20"/>
        </w:rPr>
        <w:t>RAFT</w:t>
      </w:r>
      <w:r w:rsidRPr="00F74187">
        <w:rPr>
          <w:rFonts w:cs="B Nazanin"/>
          <w:rtl/>
        </w:rPr>
        <w:t xml:space="preserve"> سنتز شده است به شرح ز</w:t>
      </w:r>
      <w:r w:rsidRPr="00F74187">
        <w:rPr>
          <w:rFonts w:cs="B Nazanin" w:hint="cs"/>
          <w:rtl/>
        </w:rPr>
        <w:t>یر</w:t>
      </w:r>
      <w:r w:rsidR="008267A8">
        <w:rPr>
          <w:rFonts w:cs="B Nazanin"/>
          <w:rtl/>
        </w:rPr>
        <w:t xml:space="preserve"> است:</w:t>
      </w:r>
      <w:r w:rsidRPr="00A833E2">
        <w:rPr>
          <w:rFonts w:cs="B Nazanin"/>
          <w:szCs w:val="20"/>
        </w:rPr>
        <w:t>AA</w:t>
      </w:r>
      <w:r w:rsidRPr="00F74187">
        <w:rPr>
          <w:rFonts w:cs="B Nazanin"/>
        </w:rPr>
        <w:t xml:space="preserve"> </w:t>
      </w:r>
      <w:r w:rsidRPr="00F74187">
        <w:rPr>
          <w:rFonts w:cs="B Nazanin"/>
          <w:rtl/>
        </w:rPr>
        <w:t xml:space="preserve"> </w:t>
      </w:r>
      <w:r w:rsidRPr="00F74187">
        <w:rPr>
          <w:rFonts w:cs="B Nazanin" w:hint="cs"/>
          <w:rtl/>
        </w:rPr>
        <w:t>(</w:t>
      </w:r>
      <w:r w:rsidRPr="00A833E2">
        <w:rPr>
          <w:rFonts w:cs="B Nazanin"/>
          <w:szCs w:val="20"/>
        </w:rPr>
        <w:t>72</w:t>
      </w:r>
      <w:r w:rsidRPr="00F74187">
        <w:rPr>
          <w:rFonts w:cs="B Nazanin" w:hint="cs"/>
          <w:rtl/>
        </w:rPr>
        <w:t xml:space="preserve"> </w:t>
      </w:r>
      <w:r w:rsidRPr="00F74187">
        <w:rPr>
          <w:rFonts w:cs="B Nazanin"/>
          <w:rtl/>
        </w:rPr>
        <w:t>م</w:t>
      </w:r>
      <w:r w:rsidRPr="00F74187">
        <w:rPr>
          <w:rFonts w:cs="B Nazanin" w:hint="cs"/>
          <w:rtl/>
        </w:rPr>
        <w:t>یلی‌</w:t>
      </w:r>
      <w:r w:rsidRPr="00F74187">
        <w:rPr>
          <w:rFonts w:cs="B Nazanin"/>
          <w:rtl/>
        </w:rPr>
        <w:t xml:space="preserve">گرم، </w:t>
      </w:r>
      <w:r w:rsidRPr="00A833E2">
        <w:rPr>
          <w:rFonts w:cs="B Nazanin"/>
          <w:szCs w:val="20"/>
          <w:rtl/>
        </w:rPr>
        <w:t>10</w:t>
      </w:r>
      <w:r w:rsidRPr="00F74187">
        <w:rPr>
          <w:rFonts w:cs="B Nazanin"/>
          <w:rtl/>
        </w:rPr>
        <w:t xml:space="preserve"> م</w:t>
      </w:r>
      <w:r w:rsidRPr="00F74187">
        <w:rPr>
          <w:rFonts w:cs="B Nazanin" w:hint="cs"/>
          <w:rtl/>
        </w:rPr>
        <w:t>یلی</w:t>
      </w:r>
      <w:r w:rsidR="00097471">
        <w:rPr>
          <w:rFonts w:cs="B Nazanin" w:hint="cs"/>
          <w:rtl/>
        </w:rPr>
        <w:t>‌</w:t>
      </w:r>
      <w:r w:rsidRPr="00F74187">
        <w:rPr>
          <w:rFonts w:cs="B Nazanin"/>
          <w:rtl/>
        </w:rPr>
        <w:t xml:space="preserve">مول)، </w:t>
      </w:r>
      <w:r w:rsidRPr="00A833E2">
        <w:rPr>
          <w:rFonts w:asciiTheme="majorBidi" w:hAnsiTheme="majorBidi" w:cstheme="majorBidi"/>
          <w:szCs w:val="20"/>
          <w:rtl/>
        </w:rPr>
        <w:t>5</w:t>
      </w:r>
      <w:r w:rsidRPr="00F74187">
        <w:rPr>
          <w:rFonts w:cs="B Nazanin"/>
          <w:rtl/>
        </w:rPr>
        <w:t xml:space="preserve"> م</w:t>
      </w:r>
      <w:r w:rsidRPr="00F74187">
        <w:rPr>
          <w:rFonts w:cs="B Nazanin" w:hint="cs"/>
          <w:rtl/>
        </w:rPr>
        <w:t>یلی</w:t>
      </w:r>
      <w:r w:rsidR="00097471">
        <w:rPr>
          <w:rFonts w:cs="B Nazanin" w:hint="cs"/>
          <w:rtl/>
        </w:rPr>
        <w:t>‌</w:t>
      </w:r>
      <w:r w:rsidRPr="00F74187">
        <w:rPr>
          <w:rFonts w:cs="B Nazanin"/>
          <w:rtl/>
        </w:rPr>
        <w:t>ل</w:t>
      </w:r>
      <w:r w:rsidRPr="00F74187">
        <w:rPr>
          <w:rFonts w:cs="B Nazanin" w:hint="cs"/>
          <w:rtl/>
        </w:rPr>
        <w:t>یتر</w:t>
      </w:r>
      <w:r w:rsidRPr="00F74187">
        <w:rPr>
          <w:rFonts w:cs="B Nazanin"/>
          <w:rtl/>
        </w:rPr>
        <w:t xml:space="preserve"> د</w:t>
      </w:r>
      <w:r w:rsidRPr="00F74187">
        <w:rPr>
          <w:rFonts w:cs="B Nazanin" w:hint="cs"/>
          <w:rtl/>
        </w:rPr>
        <w:t>ی‌اکسان</w:t>
      </w:r>
      <w:r w:rsidRPr="00F74187">
        <w:rPr>
          <w:rFonts w:cs="B Nazanin"/>
          <w:rtl/>
        </w:rPr>
        <w:t>،</w:t>
      </w:r>
      <w:r w:rsidRPr="00F74187">
        <w:rPr>
          <w:rFonts w:cs="B Nazanin" w:hint="cs"/>
          <w:rtl/>
        </w:rPr>
        <w:t xml:space="preserve"> </w:t>
      </w:r>
      <w:r w:rsidRPr="00A833E2">
        <w:rPr>
          <w:rFonts w:cs="B Nazanin"/>
          <w:szCs w:val="20"/>
        </w:rPr>
        <w:t>DMPTA</w:t>
      </w:r>
      <w:r w:rsidRPr="00F74187">
        <w:rPr>
          <w:rFonts w:cs="B Nazanin"/>
          <w:rtl/>
        </w:rPr>
        <w:t xml:space="preserve"> </w:t>
      </w:r>
      <w:r w:rsidRPr="00F74187">
        <w:rPr>
          <w:rFonts w:cs="B Nazanin" w:hint="cs"/>
          <w:rtl/>
        </w:rPr>
        <w:t>(</w:t>
      </w:r>
      <w:r w:rsidRPr="00A833E2">
        <w:rPr>
          <w:rFonts w:cs="B Nazanin" w:hint="cs"/>
          <w:szCs w:val="20"/>
          <w:rtl/>
        </w:rPr>
        <w:t xml:space="preserve">3/182 </w:t>
      </w:r>
      <w:r w:rsidRPr="00F74187">
        <w:rPr>
          <w:rFonts w:cs="B Nazanin"/>
          <w:rtl/>
        </w:rPr>
        <w:t>م</w:t>
      </w:r>
      <w:r w:rsidRPr="00F74187">
        <w:rPr>
          <w:rFonts w:cs="B Nazanin" w:hint="cs"/>
          <w:rtl/>
        </w:rPr>
        <w:t>یلی‌</w:t>
      </w:r>
      <w:r w:rsidRPr="00F74187">
        <w:rPr>
          <w:rFonts w:cs="B Nazanin"/>
          <w:rtl/>
        </w:rPr>
        <w:t xml:space="preserve">گرم، </w:t>
      </w:r>
      <w:r w:rsidRPr="00A833E2">
        <w:rPr>
          <w:rFonts w:asciiTheme="majorBidi" w:hAnsiTheme="majorBidi" w:cstheme="majorBidi"/>
          <w:szCs w:val="20"/>
          <w:rtl/>
        </w:rPr>
        <w:t>5</w:t>
      </w:r>
      <w:r w:rsidRPr="00A833E2">
        <w:rPr>
          <w:rFonts w:cs="B Nazanin" w:hint="cs"/>
          <w:szCs w:val="20"/>
          <w:rtl/>
        </w:rPr>
        <w:t>/</w:t>
      </w:r>
      <w:r w:rsidRPr="00A833E2">
        <w:rPr>
          <w:rFonts w:asciiTheme="majorBidi" w:hAnsiTheme="majorBidi" w:cstheme="majorBidi"/>
          <w:szCs w:val="20"/>
          <w:rtl/>
        </w:rPr>
        <w:t>0</w:t>
      </w:r>
      <w:r w:rsidRPr="00F74187">
        <w:rPr>
          <w:rFonts w:cs="B Nazanin"/>
          <w:rtl/>
        </w:rPr>
        <w:t xml:space="preserve"> م</w:t>
      </w:r>
      <w:r w:rsidRPr="00F74187">
        <w:rPr>
          <w:rFonts w:cs="B Nazanin" w:hint="cs"/>
          <w:rtl/>
        </w:rPr>
        <w:t>یلی‌</w:t>
      </w:r>
      <w:r w:rsidRPr="00F74187">
        <w:rPr>
          <w:rFonts w:cs="B Nazanin"/>
          <w:rtl/>
        </w:rPr>
        <w:t>مول)</w:t>
      </w:r>
      <w:r w:rsidRPr="00F74187">
        <w:rPr>
          <w:rFonts w:cs="B Nazanin" w:hint="cs"/>
          <w:rtl/>
        </w:rPr>
        <w:t xml:space="preserve"> و</w:t>
      </w:r>
      <w:r w:rsidRPr="00F74187">
        <w:rPr>
          <w:rFonts w:cs="B Nazanin"/>
          <w:rtl/>
        </w:rPr>
        <w:t xml:space="preserve"> </w:t>
      </w:r>
      <w:r w:rsidRPr="00A833E2">
        <w:rPr>
          <w:rFonts w:cs="B Nazanin"/>
          <w:szCs w:val="20"/>
        </w:rPr>
        <w:t>AIBN</w:t>
      </w:r>
      <w:r w:rsidRPr="00F74187">
        <w:rPr>
          <w:rFonts w:cs="B Nazanin" w:hint="cs"/>
          <w:rtl/>
        </w:rPr>
        <w:t xml:space="preserve"> (</w:t>
      </w:r>
      <w:r w:rsidRPr="00A833E2">
        <w:rPr>
          <w:rFonts w:asciiTheme="majorBidi" w:hAnsiTheme="majorBidi" w:cstheme="majorBidi"/>
          <w:szCs w:val="20"/>
        </w:rPr>
        <w:t>26</w:t>
      </w:r>
      <w:r w:rsidRPr="00A833E2">
        <w:rPr>
          <w:rFonts w:asciiTheme="majorBidi" w:hAnsiTheme="majorBidi" w:cstheme="majorBidi"/>
          <w:szCs w:val="20"/>
          <w:rtl/>
        </w:rPr>
        <w:t>/10</w:t>
      </w:r>
      <w:r w:rsidRPr="00F74187">
        <w:rPr>
          <w:rFonts w:cs="B Nazanin" w:hint="cs"/>
          <w:rtl/>
        </w:rPr>
        <w:t xml:space="preserve"> </w:t>
      </w:r>
      <w:r w:rsidRPr="00F74187">
        <w:rPr>
          <w:rFonts w:cs="B Nazanin"/>
          <w:rtl/>
        </w:rPr>
        <w:t>م</w:t>
      </w:r>
      <w:r w:rsidRPr="00F74187">
        <w:rPr>
          <w:rFonts w:cs="B Nazanin" w:hint="cs"/>
          <w:rtl/>
        </w:rPr>
        <w:t>یلی‌</w:t>
      </w:r>
      <w:r w:rsidRPr="00F74187">
        <w:rPr>
          <w:rFonts w:cs="B Nazanin"/>
          <w:rtl/>
        </w:rPr>
        <w:t xml:space="preserve">گرم ، </w:t>
      </w:r>
      <w:r w:rsidRPr="00A833E2">
        <w:rPr>
          <w:rFonts w:asciiTheme="majorBidi" w:hAnsiTheme="majorBidi" w:cstheme="majorBidi"/>
          <w:szCs w:val="20"/>
          <w:rtl/>
        </w:rPr>
        <w:t xml:space="preserve">4/0 </w:t>
      </w:r>
      <w:r w:rsidRPr="00F74187">
        <w:rPr>
          <w:rFonts w:cs="B Nazanin" w:hint="cs"/>
          <w:rtl/>
        </w:rPr>
        <w:t>میلی‌مول</w:t>
      </w:r>
      <w:r w:rsidRPr="00F74187">
        <w:rPr>
          <w:rFonts w:cs="B Nazanin"/>
          <w:rtl/>
        </w:rPr>
        <w:t xml:space="preserve">) </w:t>
      </w:r>
      <w:r w:rsidRPr="00F74187">
        <w:rPr>
          <w:rFonts w:cs="B Nazanin" w:hint="cs"/>
          <w:rtl/>
        </w:rPr>
        <w:t xml:space="preserve">به یک بالن </w:t>
      </w:r>
      <w:r w:rsidRPr="00F804BC">
        <w:rPr>
          <w:rFonts w:cs="B Nazanin"/>
          <w:sz w:val="16"/>
          <w:szCs w:val="20"/>
          <w:rtl/>
        </w:rPr>
        <w:t>100</w:t>
      </w:r>
      <w:r w:rsidRPr="00F74187">
        <w:rPr>
          <w:rFonts w:cs="B Nazanin"/>
          <w:rtl/>
        </w:rPr>
        <w:t xml:space="preserve"> م</w:t>
      </w:r>
      <w:r w:rsidRPr="00F74187">
        <w:rPr>
          <w:rFonts w:cs="B Nazanin" w:hint="cs"/>
          <w:rtl/>
        </w:rPr>
        <w:t>یلی‌</w:t>
      </w:r>
      <w:r w:rsidRPr="00F74187">
        <w:rPr>
          <w:rFonts w:cs="B Nazanin"/>
          <w:rtl/>
        </w:rPr>
        <w:t>ل</w:t>
      </w:r>
      <w:r w:rsidRPr="00F74187">
        <w:rPr>
          <w:rFonts w:cs="B Nazanin" w:hint="cs"/>
          <w:rtl/>
        </w:rPr>
        <w:t>یتری</w:t>
      </w:r>
      <w:r w:rsidRPr="00F74187">
        <w:rPr>
          <w:rFonts w:cs="B Nazanin"/>
          <w:rtl/>
        </w:rPr>
        <w:t xml:space="preserve"> مجهز به کندان</w:t>
      </w:r>
      <w:r w:rsidRPr="00F74187">
        <w:rPr>
          <w:rFonts w:cs="B Nazanin" w:hint="cs"/>
          <w:rtl/>
        </w:rPr>
        <w:t>سور</w:t>
      </w:r>
      <w:r w:rsidRPr="00F74187">
        <w:rPr>
          <w:rFonts w:cs="B Nazanin"/>
          <w:rtl/>
        </w:rPr>
        <w:t xml:space="preserve"> اضافه شد. </w:t>
      </w:r>
      <w:r w:rsidRPr="00F74187">
        <w:rPr>
          <w:rFonts w:cs="B Nazanin" w:hint="cs"/>
          <w:rtl/>
        </w:rPr>
        <w:t xml:space="preserve">در ابتدا </w:t>
      </w:r>
      <w:r w:rsidRPr="00F74187">
        <w:rPr>
          <w:rFonts w:cs="B Nazanin"/>
          <w:rtl/>
        </w:rPr>
        <w:t xml:space="preserve">محلول به مدت </w:t>
      </w:r>
      <w:r w:rsidRPr="00BC2957">
        <w:rPr>
          <w:rFonts w:cs="B Nazanin"/>
          <w:sz w:val="16"/>
          <w:szCs w:val="20"/>
          <w:rtl/>
        </w:rPr>
        <w:t>30</w:t>
      </w:r>
      <w:r w:rsidRPr="00F74187">
        <w:rPr>
          <w:rFonts w:cs="B Nazanin"/>
          <w:rtl/>
        </w:rPr>
        <w:t xml:space="preserve"> دقيقه با </w:t>
      </w:r>
      <w:r w:rsidRPr="00BC2957">
        <w:rPr>
          <w:rFonts w:cs="B Nazanin"/>
          <w:sz w:val="16"/>
          <w:szCs w:val="20"/>
          <w:rtl/>
        </w:rPr>
        <w:t>300</w:t>
      </w:r>
      <w:r w:rsidRPr="00F74187">
        <w:rPr>
          <w:rFonts w:cs="B Nazanin"/>
          <w:rtl/>
        </w:rPr>
        <w:t xml:space="preserve"> دور در دقيقه با </w:t>
      </w:r>
      <w:r w:rsidRPr="00F74187">
        <w:rPr>
          <w:rFonts w:cs="B Nazanin"/>
        </w:rPr>
        <w:t>N</w:t>
      </w:r>
      <w:r w:rsidRPr="00F74187">
        <w:rPr>
          <w:rFonts w:cs="B Nazanin"/>
          <w:vertAlign w:val="subscript"/>
        </w:rPr>
        <w:t>2</w:t>
      </w:r>
      <w:r w:rsidRPr="00F74187">
        <w:rPr>
          <w:rFonts w:cs="B Nazanin"/>
          <w:rtl/>
        </w:rPr>
        <w:t xml:space="preserve"> </w:t>
      </w:r>
      <w:r w:rsidRPr="00F74187">
        <w:rPr>
          <w:rFonts w:cs="B Nazanin" w:hint="cs"/>
          <w:rtl/>
        </w:rPr>
        <w:t>اکسیژن</w:t>
      </w:r>
      <w:r w:rsidR="004E73E5">
        <w:rPr>
          <w:rFonts w:cs="B Nazanin" w:hint="eastAsia"/>
          <w:rtl/>
        </w:rPr>
        <w:t>‌</w:t>
      </w:r>
      <w:r w:rsidRPr="00F74187">
        <w:rPr>
          <w:rFonts w:cs="B Nazanin" w:hint="cs"/>
          <w:rtl/>
        </w:rPr>
        <w:t xml:space="preserve">زدایی شد و سپس </w:t>
      </w:r>
      <w:r w:rsidRPr="00F74187">
        <w:rPr>
          <w:rFonts w:cs="B Nazanin"/>
          <w:rtl/>
        </w:rPr>
        <w:t xml:space="preserve">به مدت </w:t>
      </w:r>
      <w:r w:rsidRPr="00F804BC">
        <w:rPr>
          <w:rFonts w:cs="B Nazanin"/>
          <w:sz w:val="16"/>
          <w:szCs w:val="20"/>
          <w:rtl/>
        </w:rPr>
        <w:t>4</w:t>
      </w:r>
      <w:r w:rsidRPr="00F74187">
        <w:rPr>
          <w:rFonts w:cs="B Nazanin"/>
          <w:rtl/>
        </w:rPr>
        <w:t xml:space="preserve"> ساعت در دماي </w:t>
      </w:r>
      <w:r w:rsidRPr="00F804BC">
        <w:rPr>
          <w:rFonts w:cs="B Nazanin"/>
          <w:sz w:val="16"/>
          <w:szCs w:val="20"/>
          <w:rtl/>
        </w:rPr>
        <w:t>80</w:t>
      </w:r>
      <w:r w:rsidRPr="00F74187">
        <w:rPr>
          <w:rFonts w:cs="B Nazanin"/>
          <w:rtl/>
        </w:rPr>
        <w:t xml:space="preserve"> درجه سانتي</w:t>
      </w:r>
      <w:r w:rsidR="00097471">
        <w:rPr>
          <w:rFonts w:cs="B Nazanin" w:hint="cs"/>
          <w:rtl/>
        </w:rPr>
        <w:t>‌</w:t>
      </w:r>
      <w:r w:rsidRPr="00F74187">
        <w:rPr>
          <w:rFonts w:cs="B Nazanin"/>
          <w:rtl/>
        </w:rPr>
        <w:t xml:space="preserve">گراد </w:t>
      </w:r>
      <w:r w:rsidRPr="00F74187">
        <w:rPr>
          <w:rFonts w:cs="B Nazanin" w:hint="cs"/>
          <w:rtl/>
        </w:rPr>
        <w:t>قرار گرفت</w:t>
      </w:r>
      <w:r w:rsidRPr="00F74187">
        <w:rPr>
          <w:rFonts w:cs="B Nazanin"/>
          <w:rtl/>
        </w:rPr>
        <w:t>. در مرحله دوم،</w:t>
      </w:r>
      <w:r w:rsidRPr="00F74187">
        <w:rPr>
          <w:rFonts w:cs="B Nazanin"/>
        </w:rPr>
        <w:t xml:space="preserve">St </w:t>
      </w:r>
      <w:r w:rsidRPr="00F74187">
        <w:rPr>
          <w:rFonts w:cs="B Nazanin"/>
          <w:rtl/>
        </w:rPr>
        <w:t xml:space="preserve"> </w:t>
      </w:r>
      <w:r w:rsidRPr="00F74187">
        <w:rPr>
          <w:rFonts w:cs="B Nazanin" w:hint="cs"/>
          <w:rtl/>
        </w:rPr>
        <w:t>(</w:t>
      </w:r>
      <w:r w:rsidRPr="00F74187">
        <w:rPr>
          <w:rFonts w:cs="B Nazanin"/>
        </w:rPr>
        <w:t>781</w:t>
      </w:r>
      <w:r w:rsidRPr="00F74187">
        <w:rPr>
          <w:rFonts w:cs="B Nazanin" w:hint="cs"/>
          <w:rtl/>
        </w:rPr>
        <w:t xml:space="preserve"> </w:t>
      </w:r>
      <w:r w:rsidRPr="00F74187">
        <w:rPr>
          <w:rFonts w:cs="B Nazanin"/>
          <w:rtl/>
        </w:rPr>
        <w:t>م</w:t>
      </w:r>
      <w:r w:rsidRPr="00F74187">
        <w:rPr>
          <w:rFonts w:cs="B Nazanin" w:hint="cs"/>
          <w:rtl/>
        </w:rPr>
        <w:t>یلی‌</w:t>
      </w:r>
      <w:r w:rsidRPr="00F74187">
        <w:rPr>
          <w:rFonts w:cs="B Nazanin"/>
          <w:rtl/>
        </w:rPr>
        <w:t xml:space="preserve">گرم، </w:t>
      </w:r>
      <w:r w:rsidRPr="00BC2957">
        <w:rPr>
          <w:rFonts w:cs="B Nazanin" w:hint="cs"/>
          <w:sz w:val="16"/>
          <w:szCs w:val="20"/>
          <w:rtl/>
        </w:rPr>
        <w:t>5/7</w:t>
      </w:r>
      <w:r w:rsidRPr="00BC2957">
        <w:rPr>
          <w:rFonts w:cs="B Nazanin"/>
          <w:sz w:val="16"/>
          <w:szCs w:val="20"/>
          <w:rtl/>
        </w:rPr>
        <w:t xml:space="preserve"> </w:t>
      </w:r>
      <w:r w:rsidRPr="00F74187">
        <w:rPr>
          <w:rFonts w:cs="B Nazanin"/>
          <w:rtl/>
        </w:rPr>
        <w:t>م</w:t>
      </w:r>
      <w:r w:rsidRPr="00F74187">
        <w:rPr>
          <w:rFonts w:cs="B Nazanin" w:hint="cs"/>
          <w:rtl/>
        </w:rPr>
        <w:t>یلی‌</w:t>
      </w:r>
      <w:r w:rsidRPr="00F74187">
        <w:rPr>
          <w:rFonts w:cs="B Nazanin"/>
          <w:rtl/>
        </w:rPr>
        <w:t xml:space="preserve">مول) و </w:t>
      </w:r>
      <w:r w:rsidRPr="00F74187">
        <w:rPr>
          <w:rFonts w:cs="B Nazanin"/>
        </w:rPr>
        <w:t>AIBN</w:t>
      </w:r>
      <w:r w:rsidRPr="00F74187">
        <w:rPr>
          <w:rFonts w:cs="B Nazanin"/>
          <w:rtl/>
        </w:rPr>
        <w:t xml:space="preserve"> </w:t>
      </w:r>
      <w:r w:rsidRPr="00F74187">
        <w:rPr>
          <w:rFonts w:cs="B Nazanin" w:hint="cs"/>
          <w:rtl/>
        </w:rPr>
        <w:t>(</w:t>
      </w:r>
      <w:r w:rsidRPr="00BC2957">
        <w:rPr>
          <w:rFonts w:cs="B Nazanin" w:hint="cs"/>
          <w:sz w:val="16"/>
          <w:szCs w:val="20"/>
          <w:rtl/>
        </w:rPr>
        <w:t xml:space="preserve">26/10 </w:t>
      </w:r>
      <w:r w:rsidRPr="00F74187">
        <w:rPr>
          <w:rFonts w:cs="B Nazanin"/>
          <w:rtl/>
        </w:rPr>
        <w:t>م</w:t>
      </w:r>
      <w:r w:rsidRPr="00F74187">
        <w:rPr>
          <w:rFonts w:cs="B Nazanin" w:hint="cs"/>
          <w:rtl/>
        </w:rPr>
        <w:t>یلی‌</w:t>
      </w:r>
      <w:r w:rsidRPr="00F74187">
        <w:rPr>
          <w:rFonts w:cs="B Nazanin"/>
          <w:rtl/>
        </w:rPr>
        <w:t xml:space="preserve">گرم، </w:t>
      </w:r>
      <w:r w:rsidRPr="00BC2957">
        <w:rPr>
          <w:rFonts w:cs="B Nazanin" w:hint="cs"/>
          <w:sz w:val="16"/>
          <w:szCs w:val="20"/>
          <w:rtl/>
        </w:rPr>
        <w:t>4/0</w:t>
      </w:r>
      <w:r w:rsidRPr="00BC2957">
        <w:rPr>
          <w:rFonts w:cs="B Nazanin"/>
          <w:sz w:val="16"/>
          <w:szCs w:val="20"/>
          <w:rtl/>
        </w:rPr>
        <w:t xml:space="preserve"> </w:t>
      </w:r>
      <w:r w:rsidRPr="00F74187">
        <w:rPr>
          <w:rFonts w:cs="B Nazanin"/>
          <w:rtl/>
        </w:rPr>
        <w:t>م</w:t>
      </w:r>
      <w:r w:rsidRPr="00F74187">
        <w:rPr>
          <w:rFonts w:cs="B Nazanin" w:hint="cs"/>
          <w:rtl/>
        </w:rPr>
        <w:t>یلی‌مول</w:t>
      </w:r>
      <w:r w:rsidRPr="00F74187">
        <w:rPr>
          <w:rFonts w:cs="B Nazanin"/>
          <w:rtl/>
        </w:rPr>
        <w:t xml:space="preserve">) در </w:t>
      </w:r>
      <w:r w:rsidRPr="00F804BC">
        <w:rPr>
          <w:rFonts w:cs="B Nazanin" w:hint="cs"/>
          <w:sz w:val="16"/>
          <w:szCs w:val="20"/>
          <w:rtl/>
        </w:rPr>
        <w:t>7/3</w:t>
      </w:r>
      <w:r w:rsidRPr="00F804BC">
        <w:rPr>
          <w:rFonts w:cs="B Nazanin"/>
          <w:sz w:val="16"/>
          <w:szCs w:val="20"/>
          <w:rtl/>
        </w:rPr>
        <w:t xml:space="preserve"> </w:t>
      </w:r>
      <w:r w:rsidRPr="00F74187">
        <w:rPr>
          <w:rFonts w:cs="B Nazanin"/>
          <w:rtl/>
        </w:rPr>
        <w:t>م</w:t>
      </w:r>
      <w:r w:rsidRPr="00F74187">
        <w:rPr>
          <w:rFonts w:cs="B Nazanin" w:hint="cs"/>
          <w:rtl/>
        </w:rPr>
        <w:t>یلی‌</w:t>
      </w:r>
      <w:r w:rsidRPr="00F74187">
        <w:rPr>
          <w:rFonts w:cs="B Nazanin"/>
          <w:rtl/>
        </w:rPr>
        <w:t>ل</w:t>
      </w:r>
      <w:r w:rsidRPr="00F74187">
        <w:rPr>
          <w:rFonts w:cs="B Nazanin" w:hint="cs"/>
          <w:rtl/>
        </w:rPr>
        <w:t>یتر</w:t>
      </w:r>
      <w:r w:rsidRPr="00F74187">
        <w:rPr>
          <w:rFonts w:cs="B Nazanin"/>
          <w:rtl/>
        </w:rPr>
        <w:t xml:space="preserve"> د</w:t>
      </w:r>
      <w:r w:rsidRPr="00F74187">
        <w:rPr>
          <w:rFonts w:cs="B Nazanin" w:hint="cs"/>
          <w:rtl/>
        </w:rPr>
        <w:t>ی‌اکسان</w:t>
      </w:r>
      <w:r w:rsidRPr="00F74187">
        <w:rPr>
          <w:rFonts w:cs="B Nazanin"/>
          <w:rtl/>
        </w:rPr>
        <w:t xml:space="preserve"> حل شد و مخلوط محلول به </w:t>
      </w:r>
      <w:r w:rsidRPr="00F74187">
        <w:rPr>
          <w:rFonts w:cs="B Nazanin" w:hint="cs"/>
          <w:rtl/>
        </w:rPr>
        <w:t>بالن</w:t>
      </w:r>
      <w:r w:rsidRPr="00F74187">
        <w:rPr>
          <w:rFonts w:cs="B Nazanin"/>
          <w:rtl/>
        </w:rPr>
        <w:t xml:space="preserve"> اضافه شد و پل</w:t>
      </w:r>
      <w:r w:rsidRPr="00F74187">
        <w:rPr>
          <w:rFonts w:cs="B Nazanin" w:hint="cs"/>
          <w:rtl/>
        </w:rPr>
        <w:t>یمریزاسیون</w:t>
      </w:r>
      <w:r w:rsidRPr="00F74187">
        <w:rPr>
          <w:rFonts w:cs="B Nazanin"/>
          <w:rtl/>
        </w:rPr>
        <w:t xml:space="preserve"> به مدت </w:t>
      </w:r>
      <w:r w:rsidRPr="00F804BC">
        <w:rPr>
          <w:rFonts w:cs="B Nazanin"/>
          <w:sz w:val="16"/>
          <w:szCs w:val="20"/>
          <w:rtl/>
        </w:rPr>
        <w:t>4</w:t>
      </w:r>
      <w:r w:rsidRPr="00F74187">
        <w:rPr>
          <w:rFonts w:cs="B Nazanin"/>
          <w:rtl/>
        </w:rPr>
        <w:t xml:space="preserve"> ساعت ادامه </w:t>
      </w:r>
      <w:r w:rsidRPr="00F74187">
        <w:rPr>
          <w:rFonts w:cs="B Nazanin" w:hint="cs"/>
          <w:rtl/>
        </w:rPr>
        <w:t>یافت</w:t>
      </w:r>
      <w:r w:rsidRPr="00F74187">
        <w:rPr>
          <w:rFonts w:cs="B Nazanin"/>
          <w:rtl/>
        </w:rPr>
        <w:t>. برا</w:t>
      </w:r>
      <w:r w:rsidRPr="00F74187">
        <w:rPr>
          <w:rFonts w:cs="B Nazanin" w:hint="cs"/>
          <w:rtl/>
        </w:rPr>
        <w:t>ی</w:t>
      </w:r>
      <w:r w:rsidRPr="00F74187">
        <w:rPr>
          <w:rFonts w:cs="B Nazanin"/>
          <w:rtl/>
        </w:rPr>
        <w:t xml:space="preserve"> متوقف کردن پل</w:t>
      </w:r>
      <w:r w:rsidRPr="00F74187">
        <w:rPr>
          <w:rFonts w:cs="B Nazanin" w:hint="cs"/>
          <w:rtl/>
        </w:rPr>
        <w:t>یمریزاسیون</w:t>
      </w:r>
      <w:r w:rsidRPr="00F74187">
        <w:rPr>
          <w:rFonts w:cs="B Nazanin"/>
          <w:rtl/>
        </w:rPr>
        <w:t xml:space="preserve">، </w:t>
      </w:r>
      <w:r w:rsidRPr="00F74187">
        <w:rPr>
          <w:rFonts w:cs="B Nazanin" w:hint="cs"/>
          <w:rtl/>
        </w:rPr>
        <w:t>بالن</w:t>
      </w:r>
      <w:r w:rsidRPr="00F74187">
        <w:rPr>
          <w:rFonts w:cs="B Nazanin"/>
          <w:rtl/>
        </w:rPr>
        <w:t xml:space="preserve"> در حمام </w:t>
      </w:r>
      <w:r w:rsidRPr="00F74187">
        <w:rPr>
          <w:rFonts w:cs="B Nazanin" w:hint="cs"/>
          <w:rtl/>
        </w:rPr>
        <w:t>یخ</w:t>
      </w:r>
      <w:r w:rsidRPr="00F74187">
        <w:rPr>
          <w:rFonts w:cs="B Nazanin"/>
          <w:rtl/>
        </w:rPr>
        <w:t xml:space="preserve"> </w:t>
      </w:r>
      <w:r w:rsidRPr="00F74187">
        <w:rPr>
          <w:rFonts w:cs="B Nazanin" w:hint="cs"/>
          <w:rtl/>
        </w:rPr>
        <w:t>قرار داده شد</w:t>
      </w:r>
      <w:r w:rsidRPr="00F74187">
        <w:rPr>
          <w:rFonts w:cs="B Nazanin"/>
          <w:rtl/>
        </w:rPr>
        <w:t>. پس از پل</w:t>
      </w:r>
      <w:r w:rsidRPr="00F74187">
        <w:rPr>
          <w:rFonts w:cs="B Nazanin" w:hint="cs"/>
          <w:rtl/>
        </w:rPr>
        <w:t>یمریزاسیون</w:t>
      </w:r>
      <w:r w:rsidRPr="00F74187">
        <w:rPr>
          <w:rFonts w:cs="B Nazanin"/>
          <w:rtl/>
        </w:rPr>
        <w:t>، برا</w:t>
      </w:r>
      <w:r w:rsidRPr="00F74187">
        <w:rPr>
          <w:rFonts w:cs="B Nazanin" w:hint="cs"/>
          <w:rtl/>
        </w:rPr>
        <w:t>ی</w:t>
      </w:r>
      <w:r w:rsidRPr="00F74187">
        <w:rPr>
          <w:rFonts w:cs="B Nazanin"/>
          <w:rtl/>
        </w:rPr>
        <w:t xml:space="preserve"> رسوب کوپل</w:t>
      </w:r>
      <w:r w:rsidRPr="00F74187">
        <w:rPr>
          <w:rFonts w:cs="B Nazanin" w:hint="cs"/>
          <w:rtl/>
        </w:rPr>
        <w:t>یمر</w:t>
      </w:r>
      <w:r w:rsidRPr="00F74187">
        <w:rPr>
          <w:rFonts w:cs="B Nazanin"/>
          <w:rtl/>
        </w:rPr>
        <w:t xml:space="preserve"> </w:t>
      </w:r>
      <w:r w:rsidRPr="00F74187">
        <w:rPr>
          <w:rFonts w:cs="B Nazanin" w:hint="cs"/>
          <w:rtl/>
        </w:rPr>
        <w:t>دسته‌ای</w:t>
      </w:r>
      <w:r w:rsidRPr="00F74187">
        <w:rPr>
          <w:rFonts w:cs="B Nazanin"/>
          <w:rtl/>
        </w:rPr>
        <w:t xml:space="preserve">، </w:t>
      </w:r>
      <w:r w:rsidRPr="00F804BC">
        <w:rPr>
          <w:rFonts w:cs="B Nazanin"/>
          <w:sz w:val="16"/>
          <w:szCs w:val="20"/>
          <w:rtl/>
        </w:rPr>
        <w:t>100</w:t>
      </w:r>
      <w:r w:rsidRPr="00F74187">
        <w:rPr>
          <w:rFonts w:cs="B Nazanin"/>
          <w:rtl/>
        </w:rPr>
        <w:t xml:space="preserve"> م</w:t>
      </w:r>
      <w:r w:rsidRPr="00F74187">
        <w:rPr>
          <w:rFonts w:cs="B Nazanin" w:hint="cs"/>
          <w:rtl/>
        </w:rPr>
        <w:t>یلی‌</w:t>
      </w:r>
      <w:r w:rsidRPr="00F74187">
        <w:rPr>
          <w:rFonts w:cs="B Nazanin"/>
          <w:rtl/>
        </w:rPr>
        <w:t>ل</w:t>
      </w:r>
      <w:r w:rsidRPr="00F74187">
        <w:rPr>
          <w:rFonts w:cs="B Nazanin" w:hint="cs"/>
          <w:rtl/>
        </w:rPr>
        <w:t>یتر</w:t>
      </w:r>
      <w:r w:rsidRPr="00F74187">
        <w:rPr>
          <w:rFonts w:cs="B Nazanin"/>
          <w:rtl/>
        </w:rPr>
        <w:t xml:space="preserve"> هگزان سرد اضافه شد و محصول </w:t>
      </w:r>
      <w:r w:rsidRPr="00F74187">
        <w:rPr>
          <w:rFonts w:cs="B Nazanin" w:hint="cs"/>
          <w:rtl/>
        </w:rPr>
        <w:t>به مدت یک شبانه روز</w:t>
      </w:r>
      <w:r w:rsidRPr="00F74187">
        <w:rPr>
          <w:rFonts w:cs="B Nazanin"/>
          <w:rtl/>
        </w:rPr>
        <w:t xml:space="preserve"> در </w:t>
      </w:r>
      <w:r w:rsidRPr="00F74187">
        <w:rPr>
          <w:rFonts w:cs="B Nazanin" w:hint="cs"/>
          <w:rtl/>
        </w:rPr>
        <w:t>آون خلا</w:t>
      </w:r>
      <w:r w:rsidR="00B77A5E">
        <w:rPr>
          <w:rFonts w:cs="B Nazanin" w:hint="cs"/>
          <w:rtl/>
        </w:rPr>
        <w:t>ء</w:t>
      </w:r>
      <w:r w:rsidRPr="00F74187">
        <w:rPr>
          <w:rFonts w:cs="B Nazanin"/>
          <w:rtl/>
        </w:rPr>
        <w:t xml:space="preserve"> </w:t>
      </w:r>
      <w:r w:rsidRPr="00F74187">
        <w:rPr>
          <w:rFonts w:cs="B Nazanin" w:hint="cs"/>
          <w:rtl/>
        </w:rPr>
        <w:t>قرار داده</w:t>
      </w:r>
      <w:r w:rsidRPr="00F74187">
        <w:rPr>
          <w:rFonts w:cs="B Nazanin"/>
          <w:rtl/>
        </w:rPr>
        <w:t xml:space="preserve"> شد.</w:t>
      </w:r>
    </w:p>
    <w:p w:rsidR="0047628B" w:rsidRPr="00DC26F2" w:rsidRDefault="00DC26F2" w:rsidP="0007166D">
      <w:pPr>
        <w:spacing w:before="240"/>
        <w:jc w:val="both"/>
        <w:rPr>
          <w:rFonts w:cs="B Nazanin"/>
          <w:b/>
          <w:bCs/>
          <w:rtl/>
        </w:rPr>
      </w:pPr>
      <w:r>
        <w:rPr>
          <w:rFonts w:cs="B Nazanin" w:hint="cs"/>
          <w:b/>
          <w:bCs/>
          <w:rtl/>
        </w:rPr>
        <w:t>2-</w:t>
      </w:r>
      <w:r w:rsidR="00DD3F1C">
        <w:rPr>
          <w:rFonts w:cs="B Nazanin" w:hint="cs"/>
          <w:b/>
          <w:bCs/>
          <w:rtl/>
        </w:rPr>
        <w:t>2</w:t>
      </w:r>
      <w:r>
        <w:rPr>
          <w:rFonts w:cs="B Nazanin" w:hint="cs"/>
          <w:b/>
          <w:bCs/>
          <w:rtl/>
        </w:rPr>
        <w:t xml:space="preserve">- </w:t>
      </w:r>
      <w:r w:rsidR="00321A50" w:rsidRPr="00DC26F2">
        <w:rPr>
          <w:rFonts w:cs="B Nazanin"/>
          <w:b/>
          <w:bCs/>
          <w:rtl/>
        </w:rPr>
        <w:t>پل</w:t>
      </w:r>
      <w:r w:rsidR="00321A50" w:rsidRPr="00DC26F2">
        <w:rPr>
          <w:rFonts w:cs="B Nazanin" w:hint="cs"/>
          <w:b/>
          <w:bCs/>
          <w:rtl/>
        </w:rPr>
        <w:t>یمریزاسیون</w:t>
      </w:r>
      <w:r w:rsidR="00321A50" w:rsidRPr="00DC26F2">
        <w:rPr>
          <w:rFonts w:cs="B Nazanin"/>
          <w:b/>
          <w:bCs/>
          <w:rtl/>
        </w:rPr>
        <w:t xml:space="preserve"> امولس</w:t>
      </w:r>
      <w:r w:rsidR="00321A50" w:rsidRPr="00DC26F2">
        <w:rPr>
          <w:rFonts w:cs="B Nazanin" w:hint="cs"/>
          <w:b/>
          <w:bCs/>
          <w:rtl/>
        </w:rPr>
        <w:t>یونی</w:t>
      </w:r>
    </w:p>
    <w:p w:rsidR="00580702" w:rsidRPr="0007166D" w:rsidRDefault="00321A50" w:rsidP="00194F02">
      <w:pPr>
        <w:jc w:val="both"/>
        <w:rPr>
          <w:rFonts w:cs="B Nazanin"/>
        </w:rPr>
      </w:pPr>
      <w:r w:rsidRPr="00F74187">
        <w:rPr>
          <w:rFonts w:cs="B Nazanin" w:hint="cs"/>
          <w:rtl/>
        </w:rPr>
        <w:t>در</w:t>
      </w:r>
      <w:r w:rsidRPr="00F74187">
        <w:rPr>
          <w:rFonts w:cs="B Nazanin"/>
          <w:rtl/>
        </w:rPr>
        <w:t xml:space="preserve"> پل</w:t>
      </w:r>
      <w:r w:rsidRPr="00F74187">
        <w:rPr>
          <w:rFonts w:cs="B Nazanin" w:hint="cs"/>
          <w:rtl/>
        </w:rPr>
        <w:t>یمریزاسیون</w:t>
      </w:r>
      <w:r w:rsidRPr="00F74187">
        <w:rPr>
          <w:rFonts w:cs="B Nazanin"/>
          <w:rtl/>
        </w:rPr>
        <w:t xml:space="preserve"> امولس</w:t>
      </w:r>
      <w:r w:rsidRPr="00F74187">
        <w:rPr>
          <w:rFonts w:cs="B Nazanin" w:hint="cs"/>
          <w:rtl/>
        </w:rPr>
        <w:t>یونی</w:t>
      </w:r>
      <w:r w:rsidRPr="00F74187">
        <w:rPr>
          <w:rFonts w:cs="B Nazanin"/>
          <w:rtl/>
        </w:rPr>
        <w:t xml:space="preserve"> </w:t>
      </w:r>
      <w:r w:rsidRPr="00F74187">
        <w:rPr>
          <w:rFonts w:cs="B Nazanin" w:hint="cs"/>
          <w:rtl/>
        </w:rPr>
        <w:t xml:space="preserve">عاری از </w:t>
      </w:r>
      <w:r w:rsidRPr="00F74187">
        <w:rPr>
          <w:rFonts w:cs="B Nazanin"/>
          <w:rtl/>
        </w:rPr>
        <w:t>سورفکتانت، شرا</w:t>
      </w:r>
      <w:r w:rsidRPr="00F74187">
        <w:rPr>
          <w:rFonts w:cs="B Nazanin" w:hint="cs"/>
          <w:rtl/>
        </w:rPr>
        <w:t>یط</w:t>
      </w:r>
      <w:r w:rsidRPr="00F74187">
        <w:rPr>
          <w:rFonts w:cs="B Nazanin"/>
          <w:rtl/>
        </w:rPr>
        <w:t xml:space="preserve"> ساخت لاتکس </w:t>
      </w:r>
      <w:r w:rsidRPr="00F74187">
        <w:rPr>
          <w:rFonts w:cs="B Nazanin" w:hint="cs"/>
          <w:rtl/>
        </w:rPr>
        <w:t xml:space="preserve">نمونه </w:t>
      </w:r>
      <w:r w:rsidRPr="00DC26F2">
        <w:rPr>
          <w:rFonts w:cs="B Nazanin"/>
          <w:sz w:val="16"/>
          <w:szCs w:val="20"/>
          <w:rtl/>
        </w:rPr>
        <w:t>2</w:t>
      </w:r>
      <w:r w:rsidRPr="00F74187">
        <w:rPr>
          <w:rFonts w:cs="B Nazanin"/>
          <w:rtl/>
        </w:rPr>
        <w:t xml:space="preserve"> در جدول </w:t>
      </w:r>
      <w:r w:rsidRPr="00DC26F2">
        <w:rPr>
          <w:rFonts w:cs="B Nazanin"/>
          <w:sz w:val="16"/>
          <w:szCs w:val="20"/>
          <w:rtl/>
        </w:rPr>
        <w:t>1</w:t>
      </w:r>
      <w:r w:rsidRPr="00F74187">
        <w:rPr>
          <w:rFonts w:cs="B Nazanin"/>
          <w:rtl/>
        </w:rPr>
        <w:t xml:space="preserve"> </w:t>
      </w:r>
      <w:r w:rsidRPr="00F74187">
        <w:rPr>
          <w:rFonts w:cs="B Nazanin" w:hint="cs"/>
          <w:rtl/>
        </w:rPr>
        <w:t xml:space="preserve">مورد بررسی قرار گرفت. </w:t>
      </w:r>
      <w:r w:rsidRPr="00F74187">
        <w:rPr>
          <w:rFonts w:cs="B Nazanin"/>
          <w:rtl/>
        </w:rPr>
        <w:t>استا</w:t>
      </w:r>
      <w:r w:rsidRPr="00F74187">
        <w:rPr>
          <w:rFonts w:cs="B Nazanin" w:hint="cs"/>
          <w:rtl/>
        </w:rPr>
        <w:t>یرن</w:t>
      </w:r>
      <w:r w:rsidRPr="00F74187">
        <w:rPr>
          <w:rFonts w:cs="B Nazanin"/>
          <w:rtl/>
        </w:rPr>
        <w:t xml:space="preserve"> (</w:t>
      </w:r>
      <w:r w:rsidRPr="00DC26F2">
        <w:rPr>
          <w:rFonts w:cs="B Nazanin" w:hint="cs"/>
          <w:sz w:val="16"/>
          <w:szCs w:val="20"/>
          <w:rtl/>
        </w:rPr>
        <w:t>6/2</w:t>
      </w:r>
      <w:r w:rsidRPr="00DC26F2">
        <w:rPr>
          <w:rFonts w:cs="B Nazanin"/>
          <w:sz w:val="16"/>
          <w:szCs w:val="20"/>
          <w:rtl/>
        </w:rPr>
        <w:t xml:space="preserve"> </w:t>
      </w:r>
      <w:r w:rsidRPr="00F74187">
        <w:rPr>
          <w:rFonts w:cs="B Nazanin"/>
          <w:rtl/>
        </w:rPr>
        <w:t xml:space="preserve">گرم، </w:t>
      </w:r>
      <w:r w:rsidRPr="00DC26F2">
        <w:rPr>
          <w:rFonts w:cs="B Nazanin"/>
          <w:sz w:val="16"/>
          <w:szCs w:val="20"/>
          <w:rtl/>
        </w:rPr>
        <w:t>25</w:t>
      </w:r>
      <w:r w:rsidRPr="00F74187">
        <w:rPr>
          <w:rFonts w:cs="B Nazanin"/>
          <w:rtl/>
        </w:rPr>
        <w:t xml:space="preserve"> م</w:t>
      </w:r>
      <w:r w:rsidRPr="00F74187">
        <w:rPr>
          <w:rFonts w:cs="B Nazanin" w:hint="cs"/>
          <w:rtl/>
        </w:rPr>
        <w:t>یلی‌مول</w:t>
      </w:r>
      <w:r w:rsidRPr="00F74187">
        <w:rPr>
          <w:rFonts w:cs="B Nazanin"/>
          <w:rtl/>
        </w:rPr>
        <w:t xml:space="preserve">) و </w:t>
      </w:r>
      <w:r w:rsidRPr="00DC26F2">
        <w:rPr>
          <w:rFonts w:cs="B Nazanin"/>
          <w:sz w:val="16"/>
          <w:szCs w:val="20"/>
          <w:rtl/>
        </w:rPr>
        <w:t xml:space="preserve">20 </w:t>
      </w:r>
      <w:r w:rsidRPr="00F74187">
        <w:rPr>
          <w:rFonts w:cs="B Nazanin"/>
          <w:rtl/>
        </w:rPr>
        <w:t>گرم آب د</w:t>
      </w:r>
      <w:r w:rsidRPr="00F74187">
        <w:rPr>
          <w:rFonts w:cs="B Nazanin" w:hint="cs"/>
          <w:rtl/>
        </w:rPr>
        <w:t>یونیزه</w:t>
      </w:r>
      <w:r w:rsidRPr="00F74187">
        <w:rPr>
          <w:rFonts w:cs="B Nazanin"/>
          <w:rtl/>
        </w:rPr>
        <w:t xml:space="preserve"> شده</w:t>
      </w:r>
      <w:r w:rsidRPr="00F74187">
        <w:rPr>
          <w:rFonts w:cs="B Nazanin" w:hint="cs"/>
          <w:rtl/>
        </w:rPr>
        <w:t xml:space="preserve"> در </w:t>
      </w:r>
      <w:r w:rsidRPr="00F74187">
        <w:rPr>
          <w:rFonts w:cs="B Nazanin"/>
          <w:rtl/>
        </w:rPr>
        <w:t>دما</w:t>
      </w:r>
      <w:r w:rsidRPr="00F74187">
        <w:rPr>
          <w:rFonts w:cs="B Nazanin" w:hint="cs"/>
          <w:rtl/>
        </w:rPr>
        <w:t>ی</w:t>
      </w:r>
      <w:r w:rsidRPr="00F74187">
        <w:rPr>
          <w:rFonts w:cs="B Nazanin"/>
          <w:rtl/>
        </w:rPr>
        <w:t xml:space="preserve"> اتاق </w:t>
      </w:r>
      <w:r w:rsidRPr="00F74187">
        <w:rPr>
          <w:rFonts w:cs="B Nazanin" w:hint="cs"/>
          <w:rtl/>
        </w:rPr>
        <w:t>به</w:t>
      </w:r>
      <w:r w:rsidRPr="00F74187">
        <w:rPr>
          <w:rFonts w:cs="B Nazanin"/>
          <w:rtl/>
        </w:rPr>
        <w:t xml:space="preserve"> </w:t>
      </w:r>
      <w:r w:rsidRPr="00F74187">
        <w:rPr>
          <w:rFonts w:cs="B Nazanin" w:hint="cs"/>
          <w:rtl/>
        </w:rPr>
        <w:t>یک</w:t>
      </w:r>
      <w:r w:rsidRPr="00F74187">
        <w:rPr>
          <w:rFonts w:cs="B Nazanin"/>
          <w:rtl/>
        </w:rPr>
        <w:t xml:space="preserve"> </w:t>
      </w:r>
      <w:r w:rsidRPr="00F74187">
        <w:rPr>
          <w:rFonts w:cs="B Nazanin" w:hint="cs"/>
          <w:rtl/>
        </w:rPr>
        <w:t>بالن</w:t>
      </w:r>
      <w:r w:rsidRPr="00F74187">
        <w:rPr>
          <w:rFonts w:cs="B Nazanin"/>
          <w:rtl/>
        </w:rPr>
        <w:t xml:space="preserve"> </w:t>
      </w:r>
      <w:r w:rsidRPr="00DC26F2">
        <w:rPr>
          <w:rFonts w:cs="B Nazanin"/>
          <w:sz w:val="16"/>
          <w:szCs w:val="20"/>
          <w:rtl/>
        </w:rPr>
        <w:t xml:space="preserve">100 </w:t>
      </w:r>
      <w:r w:rsidRPr="00F74187">
        <w:rPr>
          <w:rFonts w:cs="B Nazanin"/>
          <w:rtl/>
        </w:rPr>
        <w:t>م</w:t>
      </w:r>
      <w:r w:rsidRPr="00F74187">
        <w:rPr>
          <w:rFonts w:cs="B Nazanin" w:hint="cs"/>
          <w:rtl/>
        </w:rPr>
        <w:t>یلی‌</w:t>
      </w:r>
      <w:r w:rsidRPr="00F74187">
        <w:rPr>
          <w:rFonts w:cs="B Nazanin"/>
          <w:rtl/>
        </w:rPr>
        <w:t>ل</w:t>
      </w:r>
      <w:r w:rsidRPr="00F74187">
        <w:rPr>
          <w:rFonts w:cs="B Nazanin" w:hint="cs"/>
          <w:rtl/>
        </w:rPr>
        <w:t>یتری</w:t>
      </w:r>
      <w:r w:rsidRPr="00F74187">
        <w:rPr>
          <w:rFonts w:cs="B Nazanin"/>
          <w:rtl/>
        </w:rPr>
        <w:t xml:space="preserve"> اضافه شد. سپس، </w:t>
      </w:r>
      <w:r w:rsidRPr="00F74187">
        <w:rPr>
          <w:rFonts w:cs="B Nazanin"/>
        </w:rPr>
        <w:t>ACPA</w:t>
      </w:r>
      <w:r w:rsidRPr="00F74187">
        <w:rPr>
          <w:rFonts w:cs="B Nazanin"/>
          <w:rtl/>
        </w:rPr>
        <w:t xml:space="preserve"> </w:t>
      </w:r>
      <w:r w:rsidRPr="00F74187">
        <w:rPr>
          <w:rFonts w:cs="B Nazanin" w:hint="cs"/>
          <w:rtl/>
        </w:rPr>
        <w:t>(</w:t>
      </w:r>
      <w:r w:rsidRPr="00DC26F2">
        <w:rPr>
          <w:rFonts w:cs="B Nazanin" w:hint="cs"/>
          <w:sz w:val="16"/>
          <w:szCs w:val="20"/>
          <w:rtl/>
        </w:rPr>
        <w:t xml:space="preserve">92 </w:t>
      </w:r>
      <w:r w:rsidRPr="00F74187">
        <w:rPr>
          <w:rFonts w:cs="B Nazanin"/>
          <w:rtl/>
        </w:rPr>
        <w:t>م</w:t>
      </w:r>
      <w:r w:rsidRPr="00F74187">
        <w:rPr>
          <w:rFonts w:cs="B Nazanin" w:hint="cs"/>
          <w:rtl/>
        </w:rPr>
        <w:t>یلی‌</w:t>
      </w:r>
      <w:r w:rsidRPr="00F74187">
        <w:rPr>
          <w:rFonts w:cs="B Nazanin"/>
          <w:rtl/>
        </w:rPr>
        <w:t xml:space="preserve">گرم، </w:t>
      </w:r>
      <w:r w:rsidRPr="00DC26F2">
        <w:rPr>
          <w:rFonts w:cs="B Nazanin" w:hint="cs"/>
          <w:sz w:val="16"/>
          <w:szCs w:val="20"/>
          <w:rtl/>
        </w:rPr>
        <w:t>3/0</w:t>
      </w:r>
      <w:r w:rsidRPr="00DC26F2">
        <w:rPr>
          <w:rFonts w:cs="B Nazanin"/>
          <w:sz w:val="16"/>
          <w:szCs w:val="20"/>
          <w:rtl/>
        </w:rPr>
        <w:t xml:space="preserve"> </w:t>
      </w:r>
      <w:r w:rsidRPr="00F74187">
        <w:rPr>
          <w:rFonts w:cs="B Nazanin"/>
          <w:rtl/>
        </w:rPr>
        <w:t>م</w:t>
      </w:r>
      <w:r w:rsidRPr="00F74187">
        <w:rPr>
          <w:rFonts w:cs="B Nazanin" w:hint="cs"/>
          <w:rtl/>
        </w:rPr>
        <w:t>یلی‌مول</w:t>
      </w:r>
      <w:r w:rsidRPr="00F74187">
        <w:rPr>
          <w:rFonts w:cs="B Nazanin"/>
          <w:rtl/>
        </w:rPr>
        <w:t>) ب</w:t>
      </w:r>
      <w:r w:rsidRPr="00F74187">
        <w:rPr>
          <w:rFonts w:cs="B Nazanin" w:hint="cs"/>
          <w:rtl/>
        </w:rPr>
        <w:t>ا</w:t>
      </w:r>
      <w:r w:rsidRPr="00F74187">
        <w:rPr>
          <w:rFonts w:cs="B Nazanin"/>
          <w:rtl/>
        </w:rPr>
        <w:t xml:space="preserve"> </w:t>
      </w:r>
      <w:r w:rsidRPr="00F74187">
        <w:rPr>
          <w:rFonts w:cs="B Nazanin"/>
        </w:rPr>
        <w:t>NaOH</w:t>
      </w:r>
      <w:r w:rsidRPr="00F74187">
        <w:rPr>
          <w:rFonts w:cs="B Nazanin"/>
          <w:rtl/>
        </w:rPr>
        <w:t xml:space="preserve"> </w:t>
      </w:r>
      <w:r w:rsidRPr="00F74187">
        <w:rPr>
          <w:rFonts w:cs="B Nazanin" w:hint="cs"/>
          <w:rtl/>
        </w:rPr>
        <w:t>(</w:t>
      </w:r>
      <w:r w:rsidRPr="00DC26F2">
        <w:rPr>
          <w:rFonts w:cs="B Nazanin" w:hint="cs"/>
          <w:sz w:val="16"/>
          <w:szCs w:val="20"/>
          <w:rtl/>
        </w:rPr>
        <w:t>1</w:t>
      </w:r>
      <w:r w:rsidRPr="00F74187">
        <w:rPr>
          <w:rFonts w:cs="B Nazanin" w:hint="cs"/>
          <w:rtl/>
        </w:rPr>
        <w:t xml:space="preserve"> مولار، </w:t>
      </w:r>
      <w:r w:rsidRPr="00DC26F2">
        <w:rPr>
          <w:rFonts w:cs="B Nazanin" w:hint="cs"/>
          <w:sz w:val="16"/>
          <w:szCs w:val="20"/>
          <w:rtl/>
        </w:rPr>
        <w:t>25</w:t>
      </w:r>
      <w:r w:rsidRPr="00F74187">
        <w:rPr>
          <w:rFonts w:cs="B Nazanin" w:hint="cs"/>
          <w:rtl/>
        </w:rPr>
        <w:t xml:space="preserve"> </w:t>
      </w:r>
      <w:r w:rsidRPr="00F74187">
        <w:rPr>
          <w:rFonts w:cs="B Nazanin"/>
          <w:rtl/>
        </w:rPr>
        <w:t>م</w:t>
      </w:r>
      <w:r w:rsidRPr="00F74187">
        <w:rPr>
          <w:rFonts w:cs="B Nazanin" w:hint="cs"/>
          <w:rtl/>
        </w:rPr>
        <w:t>یلی‌</w:t>
      </w:r>
      <w:r w:rsidRPr="00F74187">
        <w:rPr>
          <w:rFonts w:cs="B Nazanin"/>
          <w:rtl/>
        </w:rPr>
        <w:t xml:space="preserve">گرم) و </w:t>
      </w:r>
      <w:r w:rsidRPr="00DC26F2">
        <w:rPr>
          <w:rFonts w:cs="B Nazanin"/>
          <w:sz w:val="16"/>
          <w:szCs w:val="20"/>
          <w:rtl/>
        </w:rPr>
        <w:t>5</w:t>
      </w:r>
      <w:r w:rsidRPr="00F74187">
        <w:rPr>
          <w:rFonts w:cs="B Nazanin"/>
          <w:rtl/>
        </w:rPr>
        <w:t xml:space="preserve"> گرم آب د</w:t>
      </w:r>
      <w:r w:rsidRPr="00F74187">
        <w:rPr>
          <w:rFonts w:cs="B Nazanin" w:hint="cs"/>
          <w:rtl/>
        </w:rPr>
        <w:t>یونیزه</w:t>
      </w:r>
      <w:r w:rsidRPr="00F74187">
        <w:rPr>
          <w:rFonts w:cs="B Nazanin"/>
          <w:rtl/>
        </w:rPr>
        <w:t xml:space="preserve"> شده را داخل و</w:t>
      </w:r>
      <w:r w:rsidRPr="00F74187">
        <w:rPr>
          <w:rFonts w:cs="B Nazanin" w:hint="cs"/>
          <w:rtl/>
        </w:rPr>
        <w:t>یال</w:t>
      </w:r>
      <w:r w:rsidRPr="00F74187">
        <w:rPr>
          <w:rFonts w:cs="B Nazanin"/>
          <w:rtl/>
        </w:rPr>
        <w:t xml:space="preserve"> </w:t>
      </w:r>
      <w:r w:rsidRPr="00DC26F2">
        <w:rPr>
          <w:rFonts w:cs="B Nazanin"/>
          <w:sz w:val="16"/>
          <w:szCs w:val="20"/>
          <w:rtl/>
        </w:rPr>
        <w:t>10</w:t>
      </w:r>
      <w:r w:rsidRPr="00F74187">
        <w:rPr>
          <w:rFonts w:cs="B Nazanin"/>
          <w:rtl/>
        </w:rPr>
        <w:t xml:space="preserve"> م</w:t>
      </w:r>
      <w:r w:rsidRPr="00F74187">
        <w:rPr>
          <w:rFonts w:cs="B Nazanin" w:hint="cs"/>
          <w:rtl/>
        </w:rPr>
        <w:t>یلی‌</w:t>
      </w:r>
      <w:r w:rsidRPr="00F74187">
        <w:rPr>
          <w:rFonts w:cs="B Nazanin"/>
          <w:rtl/>
        </w:rPr>
        <w:t>ل</w:t>
      </w:r>
      <w:r w:rsidRPr="00F74187">
        <w:rPr>
          <w:rFonts w:cs="B Nazanin" w:hint="cs"/>
          <w:rtl/>
        </w:rPr>
        <w:t>یتری</w:t>
      </w:r>
      <w:r w:rsidRPr="00F74187">
        <w:rPr>
          <w:rFonts w:cs="B Nazanin"/>
          <w:rtl/>
        </w:rPr>
        <w:t xml:space="preserve"> </w:t>
      </w:r>
      <w:r w:rsidRPr="00F74187">
        <w:rPr>
          <w:rFonts w:cs="B Nazanin" w:hint="cs"/>
          <w:rtl/>
        </w:rPr>
        <w:t>ریخته شد و</w:t>
      </w:r>
      <w:r w:rsidRPr="00F74187">
        <w:rPr>
          <w:rFonts w:cs="B Nazanin"/>
          <w:rtl/>
        </w:rPr>
        <w:t xml:space="preserve"> مخلوط محلول به داخل </w:t>
      </w:r>
      <w:r w:rsidRPr="00F74187">
        <w:rPr>
          <w:rFonts w:cs="B Nazanin" w:hint="cs"/>
          <w:rtl/>
        </w:rPr>
        <w:t>بالن</w:t>
      </w:r>
      <w:r w:rsidRPr="00F74187">
        <w:rPr>
          <w:rFonts w:cs="B Nazanin"/>
          <w:rtl/>
        </w:rPr>
        <w:t xml:space="preserve"> تزر</w:t>
      </w:r>
      <w:r w:rsidRPr="00F74187">
        <w:rPr>
          <w:rFonts w:cs="B Nazanin" w:hint="cs"/>
          <w:rtl/>
        </w:rPr>
        <w:t>یق</w:t>
      </w:r>
      <w:r w:rsidRPr="00F74187">
        <w:rPr>
          <w:rFonts w:cs="B Nazanin"/>
          <w:rtl/>
        </w:rPr>
        <w:t xml:space="preserve"> شد. </w:t>
      </w:r>
      <w:r w:rsidRPr="00F74187">
        <w:rPr>
          <w:rFonts w:cs="B Nazanin" w:hint="cs"/>
          <w:rtl/>
        </w:rPr>
        <w:t>محلول</w:t>
      </w:r>
      <w:r w:rsidRPr="00F74187">
        <w:rPr>
          <w:rFonts w:cs="B Nazanin"/>
          <w:rtl/>
        </w:rPr>
        <w:t xml:space="preserve"> با </w:t>
      </w:r>
      <w:r w:rsidRPr="00F74187">
        <w:rPr>
          <w:rFonts w:cs="B Nazanin"/>
        </w:rPr>
        <w:t>N</w:t>
      </w:r>
      <w:r w:rsidRPr="00F74187">
        <w:rPr>
          <w:rFonts w:cs="B Nazanin"/>
          <w:vertAlign w:val="subscript"/>
        </w:rPr>
        <w:t>2</w:t>
      </w:r>
      <w:r w:rsidRPr="00F74187">
        <w:rPr>
          <w:rFonts w:cs="B Nazanin"/>
          <w:rtl/>
        </w:rPr>
        <w:t xml:space="preserve"> به مدت </w:t>
      </w:r>
      <w:r w:rsidRPr="00DC26F2">
        <w:rPr>
          <w:rFonts w:cs="B Nazanin"/>
          <w:sz w:val="16"/>
          <w:szCs w:val="20"/>
          <w:rtl/>
        </w:rPr>
        <w:t>30</w:t>
      </w:r>
      <w:r w:rsidRPr="00F74187">
        <w:rPr>
          <w:rFonts w:cs="B Nazanin"/>
          <w:rtl/>
        </w:rPr>
        <w:t xml:space="preserve"> دق</w:t>
      </w:r>
      <w:r w:rsidRPr="00F74187">
        <w:rPr>
          <w:rFonts w:cs="B Nazanin" w:hint="cs"/>
          <w:rtl/>
        </w:rPr>
        <w:t>یقه اکسیژن‌زدایی شد</w:t>
      </w:r>
      <w:r w:rsidRPr="00F74187">
        <w:rPr>
          <w:rFonts w:cs="B Nazanin"/>
          <w:rtl/>
        </w:rPr>
        <w:t xml:space="preserve"> </w:t>
      </w:r>
      <w:r w:rsidRPr="00F74187">
        <w:rPr>
          <w:rFonts w:cs="B Nazanin" w:hint="cs"/>
          <w:rtl/>
        </w:rPr>
        <w:t xml:space="preserve">و سپس واکنش </w:t>
      </w:r>
      <w:r w:rsidRPr="00F74187">
        <w:rPr>
          <w:rFonts w:cs="B Nazanin"/>
          <w:rtl/>
        </w:rPr>
        <w:t>در دما</w:t>
      </w:r>
      <w:r w:rsidRPr="00F74187">
        <w:rPr>
          <w:rFonts w:cs="B Nazanin" w:hint="cs"/>
          <w:rtl/>
        </w:rPr>
        <w:t>ی</w:t>
      </w:r>
      <w:r w:rsidRPr="00F74187">
        <w:rPr>
          <w:rFonts w:cs="B Nazanin"/>
          <w:rtl/>
        </w:rPr>
        <w:t xml:space="preserve"> </w:t>
      </w:r>
      <w:r w:rsidRPr="00DC26F2">
        <w:rPr>
          <w:rFonts w:cs="B Nazanin"/>
          <w:sz w:val="16"/>
          <w:szCs w:val="20"/>
          <w:rtl/>
        </w:rPr>
        <w:t>70</w:t>
      </w:r>
      <w:r w:rsidRPr="00F74187">
        <w:rPr>
          <w:rFonts w:cs="B Nazanin"/>
          <w:rtl/>
        </w:rPr>
        <w:t xml:space="preserve"> درجه سانت</w:t>
      </w:r>
      <w:r w:rsidRPr="00F74187">
        <w:rPr>
          <w:rFonts w:cs="B Nazanin" w:hint="cs"/>
          <w:rtl/>
        </w:rPr>
        <w:t>ی</w:t>
      </w:r>
      <w:r w:rsidR="00B77A5E">
        <w:rPr>
          <w:rFonts w:cs="B Nazanin" w:hint="eastAsia"/>
          <w:rtl/>
        </w:rPr>
        <w:t>‌</w:t>
      </w:r>
      <w:r w:rsidRPr="00F74187">
        <w:rPr>
          <w:rFonts w:cs="B Nazanin" w:hint="cs"/>
          <w:rtl/>
        </w:rPr>
        <w:t>گراد</w:t>
      </w:r>
      <w:r w:rsidRPr="00F74187">
        <w:rPr>
          <w:rFonts w:cs="B Nazanin"/>
          <w:rtl/>
        </w:rPr>
        <w:t xml:space="preserve"> به مدت </w:t>
      </w:r>
      <w:r w:rsidRPr="00DC26F2">
        <w:rPr>
          <w:rFonts w:cs="B Nazanin"/>
          <w:sz w:val="16"/>
          <w:szCs w:val="20"/>
          <w:rtl/>
        </w:rPr>
        <w:t>10</w:t>
      </w:r>
      <w:r w:rsidRPr="00F74187">
        <w:rPr>
          <w:rFonts w:cs="B Nazanin"/>
          <w:rtl/>
        </w:rPr>
        <w:t xml:space="preserve"> سا</w:t>
      </w:r>
      <w:r w:rsidRPr="00F74187">
        <w:rPr>
          <w:rFonts w:cs="B Nazanin" w:hint="cs"/>
          <w:rtl/>
        </w:rPr>
        <w:t>عت</w:t>
      </w:r>
      <w:r w:rsidRPr="00F74187">
        <w:rPr>
          <w:rFonts w:cs="B Nazanin"/>
          <w:rtl/>
        </w:rPr>
        <w:t xml:space="preserve"> </w:t>
      </w:r>
      <w:r w:rsidRPr="00F74187">
        <w:rPr>
          <w:rFonts w:cs="B Nazanin" w:hint="cs"/>
          <w:rtl/>
        </w:rPr>
        <w:t>انجام</w:t>
      </w:r>
      <w:r w:rsidRPr="00F74187">
        <w:rPr>
          <w:rFonts w:cs="B Nazanin"/>
          <w:rtl/>
        </w:rPr>
        <w:t xml:space="preserve"> شد. پس از ا</w:t>
      </w:r>
      <w:r w:rsidRPr="00F74187">
        <w:rPr>
          <w:rFonts w:cs="B Nazanin" w:hint="cs"/>
          <w:rtl/>
        </w:rPr>
        <w:t>ین</w:t>
      </w:r>
      <w:r w:rsidRPr="00F74187">
        <w:rPr>
          <w:rFonts w:cs="B Nazanin"/>
          <w:rtl/>
        </w:rPr>
        <w:t xml:space="preserve"> مدت، برا</w:t>
      </w:r>
      <w:r w:rsidRPr="00F74187">
        <w:rPr>
          <w:rFonts w:cs="B Nazanin" w:hint="cs"/>
          <w:rtl/>
        </w:rPr>
        <w:t>ی</w:t>
      </w:r>
      <w:r w:rsidRPr="00F74187">
        <w:rPr>
          <w:rFonts w:cs="B Nazanin"/>
          <w:rtl/>
        </w:rPr>
        <w:t xml:space="preserve"> متوقف کردن پل</w:t>
      </w:r>
      <w:r w:rsidRPr="00F74187">
        <w:rPr>
          <w:rFonts w:cs="B Nazanin" w:hint="cs"/>
          <w:rtl/>
        </w:rPr>
        <w:t>یمریزاسیون</w:t>
      </w:r>
      <w:r w:rsidRPr="00F74187">
        <w:rPr>
          <w:rFonts w:cs="B Nazanin"/>
          <w:rtl/>
        </w:rPr>
        <w:t xml:space="preserve">، </w:t>
      </w:r>
      <w:r w:rsidRPr="00F74187">
        <w:rPr>
          <w:rFonts w:cs="B Nazanin" w:hint="cs"/>
          <w:rtl/>
        </w:rPr>
        <w:t>بالن</w:t>
      </w:r>
      <w:r w:rsidRPr="00F74187">
        <w:rPr>
          <w:rFonts w:cs="B Nazanin"/>
          <w:rtl/>
        </w:rPr>
        <w:t xml:space="preserve"> در حمام </w:t>
      </w:r>
      <w:r w:rsidRPr="00F74187">
        <w:rPr>
          <w:rFonts w:cs="B Nazanin" w:hint="cs"/>
          <w:rtl/>
        </w:rPr>
        <w:t>یخ</w:t>
      </w:r>
      <w:r w:rsidRPr="00F74187">
        <w:rPr>
          <w:rFonts w:cs="B Nazanin"/>
          <w:rtl/>
        </w:rPr>
        <w:t xml:space="preserve"> قرار داده شد.</w:t>
      </w:r>
    </w:p>
    <w:p w:rsidR="00DB5CD5" w:rsidRPr="00DB5CD5" w:rsidRDefault="00BA09D6" w:rsidP="0007166D">
      <w:pPr>
        <w:spacing w:before="240"/>
        <w:jc w:val="both"/>
        <w:rPr>
          <w:rFonts w:cs="B Nazanin"/>
          <w:b/>
          <w:bCs/>
          <w:rtl/>
        </w:rPr>
      </w:pPr>
      <w:r>
        <w:rPr>
          <w:rFonts w:cs="B Nazanin" w:hint="cs"/>
          <w:b/>
          <w:bCs/>
          <w:rtl/>
        </w:rPr>
        <w:t xml:space="preserve">3- </w:t>
      </w:r>
      <w:r w:rsidR="00DB5CD5" w:rsidRPr="00DB5CD5">
        <w:rPr>
          <w:rFonts w:cs="B Nazanin" w:hint="cs"/>
          <w:b/>
          <w:bCs/>
          <w:rtl/>
        </w:rPr>
        <w:t>نتايج</w:t>
      </w:r>
      <w:r w:rsidR="00DB5CD5">
        <w:rPr>
          <w:rFonts w:cs="B Nazanin" w:hint="cs"/>
          <w:b/>
          <w:bCs/>
          <w:rtl/>
        </w:rPr>
        <w:t xml:space="preserve"> و بحث</w:t>
      </w:r>
    </w:p>
    <w:p w:rsidR="0047628B" w:rsidRPr="00556BF5" w:rsidRDefault="00321A50" w:rsidP="00FD0DB6">
      <w:pPr>
        <w:jc w:val="both"/>
        <w:rPr>
          <w:rFonts w:cs="B Nazanin"/>
          <w:rtl/>
        </w:rPr>
      </w:pPr>
      <w:r w:rsidRPr="00556BF5">
        <w:rPr>
          <w:rFonts w:cs="B Nazanin" w:hint="cs"/>
          <w:rtl/>
        </w:rPr>
        <w:t>پلیمریزاسیون امولسیونی عاری از سورفکتانت استایرن با استفاده از آغازگر به عنوان تنها عامل پایدارکننده به عنوان اولین آزمایش انجام شد. در ادامه تاثیر عوامل مختلف مانند محتوای جامد، تغییر قطبیت مونومر و... بر اندازه ذرات مورد بررسی قرار گرفت. در این بررسی</w:t>
      </w:r>
      <w:r w:rsidR="008B1975">
        <w:rPr>
          <w:rFonts w:cs="B Nazanin" w:hint="eastAsia"/>
          <w:rtl/>
        </w:rPr>
        <w:t>‌</w:t>
      </w:r>
      <w:r w:rsidRPr="00556BF5">
        <w:rPr>
          <w:rFonts w:cs="B Nazanin" w:hint="cs"/>
          <w:rtl/>
        </w:rPr>
        <w:t>ها ما از آغازگر باردار با بار منفی استفاده می</w:t>
      </w:r>
      <w:r w:rsidR="008B1975">
        <w:rPr>
          <w:rFonts w:cs="B Nazanin" w:hint="eastAsia"/>
          <w:rtl/>
        </w:rPr>
        <w:t>‌</w:t>
      </w:r>
      <w:r w:rsidRPr="00556BF5">
        <w:rPr>
          <w:rFonts w:cs="B Nazanin" w:hint="cs"/>
          <w:rtl/>
        </w:rPr>
        <w:t>کنیم، که باعث می</w:t>
      </w:r>
      <w:r w:rsidR="008B1975">
        <w:rPr>
          <w:rFonts w:cs="B Nazanin" w:hint="eastAsia"/>
          <w:rtl/>
        </w:rPr>
        <w:t>‌</w:t>
      </w:r>
      <w:r w:rsidRPr="00556BF5">
        <w:rPr>
          <w:rFonts w:cs="B Nazanin" w:hint="cs"/>
          <w:rtl/>
        </w:rPr>
        <w:t>شود در سطح ذرات پلیمری بار منفی ایجاد شود و دافعه</w:t>
      </w:r>
      <w:r w:rsidR="008B1975">
        <w:rPr>
          <w:rFonts w:cs="B Nazanin" w:hint="eastAsia"/>
          <w:rtl/>
        </w:rPr>
        <w:t>‌</w:t>
      </w:r>
      <w:r w:rsidRPr="00556BF5">
        <w:rPr>
          <w:rFonts w:cs="B Nazanin" w:hint="cs"/>
          <w:rtl/>
        </w:rPr>
        <w:t>ی بین بارها باعث پایداری ذرات در لاتکس می</w:t>
      </w:r>
      <w:r w:rsidR="008B1975">
        <w:rPr>
          <w:rFonts w:cs="B Nazanin" w:hint="eastAsia"/>
          <w:rtl/>
        </w:rPr>
        <w:t>‌</w:t>
      </w:r>
      <w:r w:rsidRPr="00556BF5">
        <w:rPr>
          <w:rFonts w:cs="B Nazanin" w:hint="cs"/>
          <w:rtl/>
        </w:rPr>
        <w:t>شود.</w:t>
      </w:r>
    </w:p>
    <w:p w:rsidR="004D0E91" w:rsidRDefault="008049DD" w:rsidP="004D0E91">
      <w:pPr>
        <w:jc w:val="both"/>
        <w:rPr>
          <w:rFonts w:cs="B Nazanin"/>
          <w:rtl/>
        </w:rPr>
      </w:pPr>
      <w:r>
        <w:rPr>
          <w:rFonts w:cs="B Nazanin" w:hint="cs"/>
          <w:rtl/>
        </w:rPr>
        <w:t xml:space="preserve">در بررسی اثر محتوای جامد، </w:t>
      </w:r>
      <w:r w:rsidRPr="00556BF5">
        <w:rPr>
          <w:rFonts w:cs="B Nazanin" w:hint="cs"/>
          <w:rtl/>
        </w:rPr>
        <w:t xml:space="preserve">قطر میانگین ذرات تعیین شده توسط آنالیز </w:t>
      </w:r>
      <w:r w:rsidRPr="00556BF5">
        <w:rPr>
          <w:rFonts w:cs="B Nazanin"/>
        </w:rPr>
        <w:t>DLS</w:t>
      </w:r>
      <w:r w:rsidRPr="00556BF5">
        <w:rPr>
          <w:rFonts w:cs="B Nazanin" w:hint="cs"/>
          <w:rtl/>
        </w:rPr>
        <w:t xml:space="preserve"> در دامنه</w:t>
      </w:r>
      <w:r>
        <w:rPr>
          <w:rFonts w:cs="B Nazanin" w:hint="eastAsia"/>
          <w:rtl/>
        </w:rPr>
        <w:t>‌</w:t>
      </w:r>
      <w:r w:rsidRPr="00556BF5">
        <w:rPr>
          <w:rFonts w:cs="B Nazanin" w:hint="cs"/>
          <w:rtl/>
        </w:rPr>
        <w:t xml:space="preserve">ی </w:t>
      </w:r>
      <w:r w:rsidRPr="00025957">
        <w:rPr>
          <w:rFonts w:cs="B Nazanin" w:hint="cs"/>
          <w:sz w:val="16"/>
          <w:szCs w:val="20"/>
          <w:rtl/>
        </w:rPr>
        <w:t>1845</w:t>
      </w:r>
      <w:r>
        <w:rPr>
          <w:rFonts w:cs="B Nazanin" w:hint="cs"/>
          <w:rtl/>
        </w:rPr>
        <w:t>-</w:t>
      </w:r>
      <w:r w:rsidRPr="00025957">
        <w:rPr>
          <w:rFonts w:cs="B Nazanin" w:hint="cs"/>
          <w:sz w:val="16"/>
          <w:szCs w:val="20"/>
          <w:rtl/>
        </w:rPr>
        <w:t>3440</w:t>
      </w:r>
      <w:r w:rsidRPr="00556BF5">
        <w:rPr>
          <w:rFonts w:cs="B Nazanin" w:hint="cs"/>
          <w:rtl/>
        </w:rPr>
        <w:t xml:space="preserve"> نانومتر تغییر می</w:t>
      </w:r>
      <w:r>
        <w:rPr>
          <w:rFonts w:cs="B Nazanin" w:hint="eastAsia"/>
          <w:rtl/>
        </w:rPr>
        <w:t>‌</w:t>
      </w:r>
      <w:r w:rsidRPr="00556BF5">
        <w:rPr>
          <w:rFonts w:cs="B Nazanin" w:hint="cs"/>
          <w:rtl/>
        </w:rPr>
        <w:t>کند. در نمونه</w:t>
      </w:r>
      <w:r>
        <w:rPr>
          <w:rFonts w:cs="B Nazanin" w:hint="eastAsia"/>
          <w:rtl/>
        </w:rPr>
        <w:t>‌</w:t>
      </w:r>
      <w:r w:rsidRPr="00556BF5">
        <w:rPr>
          <w:rFonts w:cs="B Nazanin" w:hint="cs"/>
          <w:rtl/>
        </w:rPr>
        <w:t>های با محتوای جامد پایین</w:t>
      </w:r>
      <w:r>
        <w:rPr>
          <w:rFonts w:cs="B Nazanin" w:hint="eastAsia"/>
          <w:rtl/>
        </w:rPr>
        <w:t>‌</w:t>
      </w:r>
      <w:r w:rsidRPr="00556BF5">
        <w:rPr>
          <w:rFonts w:cs="B Nazanin" w:hint="cs"/>
          <w:rtl/>
        </w:rPr>
        <w:t>تر (نمونه</w:t>
      </w:r>
      <w:r>
        <w:rPr>
          <w:rFonts w:cs="B Nazanin" w:hint="eastAsia"/>
          <w:rtl/>
        </w:rPr>
        <w:t>‌</w:t>
      </w:r>
      <w:r w:rsidRPr="00556BF5">
        <w:rPr>
          <w:rFonts w:cs="B Nazanin" w:hint="cs"/>
          <w:rtl/>
        </w:rPr>
        <w:t xml:space="preserve">های </w:t>
      </w:r>
      <w:r w:rsidRPr="004D0E91">
        <w:rPr>
          <w:rFonts w:cs="B Nazanin" w:hint="cs"/>
          <w:sz w:val="16"/>
          <w:szCs w:val="20"/>
          <w:rtl/>
        </w:rPr>
        <w:t>1</w:t>
      </w:r>
      <w:r w:rsidRPr="00556BF5">
        <w:rPr>
          <w:rFonts w:cs="B Nazanin" w:hint="cs"/>
          <w:rtl/>
        </w:rPr>
        <w:t xml:space="preserve"> و </w:t>
      </w:r>
      <w:r w:rsidRPr="004D0E91">
        <w:rPr>
          <w:rFonts w:cs="B Nazanin" w:hint="cs"/>
          <w:sz w:val="16"/>
          <w:szCs w:val="20"/>
          <w:rtl/>
        </w:rPr>
        <w:t>2</w:t>
      </w:r>
      <w:r w:rsidRPr="00556BF5">
        <w:rPr>
          <w:rFonts w:cs="B Nazanin" w:hint="cs"/>
          <w:rtl/>
        </w:rPr>
        <w:t>)، مقادیر زیاد آغازگر در عدم حضور سورفکتانت توانایی پایداری ذرات لاتکس و هسته</w:t>
      </w:r>
      <w:r>
        <w:rPr>
          <w:rFonts w:cs="B Nazanin" w:hint="eastAsia"/>
          <w:rtl/>
        </w:rPr>
        <w:t>‌</w:t>
      </w:r>
      <w:r w:rsidRPr="00556BF5">
        <w:rPr>
          <w:rFonts w:cs="B Nazanin" w:hint="cs"/>
          <w:rtl/>
        </w:rPr>
        <w:t>گذاری مناسب را داشته است.</w:t>
      </w:r>
      <w:r>
        <w:rPr>
          <w:rFonts w:cs="B Nazanin" w:hint="cs"/>
          <w:rtl/>
        </w:rPr>
        <w:t xml:space="preserve"> </w:t>
      </w:r>
      <w:r w:rsidRPr="00E3576D">
        <w:rPr>
          <w:rFonts w:cs="B Nazanin"/>
        </w:rPr>
        <w:t xml:space="preserve"> </w:t>
      </w:r>
      <w:r w:rsidRPr="00556BF5">
        <w:rPr>
          <w:rFonts w:cs="B Nazanin"/>
        </w:rPr>
        <w:t>PDI</w:t>
      </w:r>
      <w:r w:rsidRPr="00556BF5">
        <w:rPr>
          <w:rFonts w:cs="B Nazanin" w:hint="cs"/>
          <w:rtl/>
        </w:rPr>
        <w:t>در این نمونه</w:t>
      </w:r>
      <w:r>
        <w:rPr>
          <w:rFonts w:cs="B Nazanin" w:hint="eastAsia"/>
          <w:rtl/>
        </w:rPr>
        <w:t>‌</w:t>
      </w:r>
      <w:r w:rsidRPr="00556BF5">
        <w:rPr>
          <w:rFonts w:cs="B Nazanin" w:hint="cs"/>
          <w:rtl/>
        </w:rPr>
        <w:t>ها، توزیع اندازه ذرات باریک</w:t>
      </w:r>
      <w:r>
        <w:rPr>
          <w:rFonts w:cs="B Nazanin" w:hint="eastAsia"/>
          <w:rtl/>
        </w:rPr>
        <w:t>‌</w:t>
      </w:r>
      <w:r w:rsidRPr="00556BF5">
        <w:rPr>
          <w:rFonts w:cs="B Nazanin" w:hint="cs"/>
          <w:rtl/>
        </w:rPr>
        <w:t>تری را نشان می</w:t>
      </w:r>
      <w:r>
        <w:rPr>
          <w:rFonts w:cs="B Nazanin" w:hint="eastAsia"/>
          <w:rtl/>
        </w:rPr>
        <w:t>‌</w:t>
      </w:r>
      <w:r w:rsidRPr="00556BF5">
        <w:rPr>
          <w:rFonts w:cs="B Nazanin" w:hint="cs"/>
          <w:rtl/>
        </w:rPr>
        <w:t xml:space="preserve">دهند. در محتوای جامد بالاتر (نمونه های </w:t>
      </w:r>
      <w:r w:rsidRPr="000F7232">
        <w:rPr>
          <w:rFonts w:cs="B Nazanin" w:hint="cs"/>
          <w:sz w:val="16"/>
          <w:szCs w:val="20"/>
          <w:rtl/>
        </w:rPr>
        <w:t>3</w:t>
      </w:r>
      <w:r w:rsidRPr="00556BF5">
        <w:rPr>
          <w:rFonts w:cs="B Nazanin" w:hint="cs"/>
          <w:rtl/>
        </w:rPr>
        <w:t xml:space="preserve"> و </w:t>
      </w:r>
      <w:r w:rsidRPr="000F7232">
        <w:rPr>
          <w:rFonts w:cs="B Nazanin" w:hint="cs"/>
          <w:sz w:val="16"/>
          <w:szCs w:val="20"/>
          <w:rtl/>
        </w:rPr>
        <w:t>4</w:t>
      </w:r>
      <w:r w:rsidRPr="00556BF5">
        <w:rPr>
          <w:rFonts w:cs="B Nazanin" w:hint="cs"/>
          <w:rtl/>
        </w:rPr>
        <w:t xml:space="preserve">)، </w:t>
      </w:r>
      <w:r w:rsidRPr="00556BF5">
        <w:rPr>
          <w:rFonts w:cs="B Nazanin"/>
        </w:rPr>
        <w:t>PDI</w:t>
      </w:r>
      <w:r w:rsidRPr="00556BF5">
        <w:rPr>
          <w:rFonts w:cs="B Nazanin" w:hint="cs"/>
          <w:rtl/>
        </w:rPr>
        <w:t xml:space="preserve"> توزیع اندازه پهن</w:t>
      </w:r>
      <w:r>
        <w:rPr>
          <w:rFonts w:cs="B Nazanin" w:hint="eastAsia"/>
          <w:rtl/>
        </w:rPr>
        <w:t>‌</w:t>
      </w:r>
      <w:r w:rsidRPr="00556BF5">
        <w:rPr>
          <w:rFonts w:cs="B Nazanin" w:hint="cs"/>
          <w:rtl/>
        </w:rPr>
        <w:t>تری را نشان می</w:t>
      </w:r>
      <w:r>
        <w:rPr>
          <w:rFonts w:cs="B Nazanin" w:hint="eastAsia"/>
          <w:rtl/>
        </w:rPr>
        <w:t>‌</w:t>
      </w:r>
      <w:r w:rsidRPr="00556BF5">
        <w:rPr>
          <w:rFonts w:cs="B Nazanin" w:hint="cs"/>
          <w:rtl/>
        </w:rPr>
        <w:t>دهد که این را می</w:t>
      </w:r>
      <w:r>
        <w:rPr>
          <w:rFonts w:cs="B Nazanin" w:hint="eastAsia"/>
          <w:rtl/>
        </w:rPr>
        <w:t>‌</w:t>
      </w:r>
      <w:r w:rsidRPr="00556BF5">
        <w:rPr>
          <w:rFonts w:cs="B Nazanin" w:hint="cs"/>
          <w:rtl/>
        </w:rPr>
        <w:t>توان به انعقاد ذرات در محتوای جامد بالاتر نسبت داد.</w:t>
      </w:r>
    </w:p>
    <w:p w:rsidR="004D0E91" w:rsidRPr="004D0E91" w:rsidRDefault="004D0E91" w:rsidP="004A5E4E">
      <w:pPr>
        <w:ind w:right="-270"/>
        <w:rPr>
          <w:rFonts w:ascii="Cambria" w:eastAsiaTheme="minorHAnsi" w:hAnsi="Cambria" w:cs="B Nazanin"/>
          <w:noProof/>
          <w:szCs w:val="20"/>
          <w:rtl/>
        </w:rPr>
      </w:pPr>
      <w:r w:rsidRPr="004D0E91">
        <w:rPr>
          <w:rFonts w:ascii="B Nazanin" w:eastAsiaTheme="minorHAnsi" w:hAnsi="B Nazanin" w:cs="B Nazanin" w:hint="cs"/>
          <w:noProof/>
          <w:szCs w:val="20"/>
          <w:rtl/>
        </w:rPr>
        <w:t xml:space="preserve">جدول 1. پلیمریزاسیون امولسیونی عاری از سورفکتانت استایرن با استفاده از آغازگر </w:t>
      </w:r>
      <w:r w:rsidRPr="004D0E91">
        <w:rPr>
          <w:rFonts w:asciiTheme="majorBidi" w:eastAsiaTheme="minorHAnsi" w:hAnsiTheme="majorBidi" w:cs="B Nazanin"/>
          <w:noProof/>
          <w:sz w:val="16"/>
          <w:szCs w:val="16"/>
        </w:rPr>
        <w:t>ACPA</w:t>
      </w:r>
      <w:r w:rsidRPr="004D0E91">
        <w:rPr>
          <w:rFonts w:ascii="B Nazanin" w:eastAsiaTheme="minorHAnsi" w:hAnsi="B Nazanin" w:cs="B Nazanin" w:hint="cs"/>
          <w:noProof/>
          <w:szCs w:val="20"/>
          <w:rtl/>
        </w:rPr>
        <w:t xml:space="preserve"> و پایدار شده توسط </w:t>
      </w:r>
      <w:r w:rsidRPr="004D0E91">
        <w:rPr>
          <w:rFonts w:asciiTheme="majorBidi" w:eastAsiaTheme="minorHAnsi" w:hAnsiTheme="majorBidi" w:cs="B Nazanin"/>
          <w:noProof/>
          <w:sz w:val="16"/>
          <w:szCs w:val="16"/>
        </w:rPr>
        <w:t>PAA-</w:t>
      </w:r>
      <w:r w:rsidRPr="004D0E91">
        <w:rPr>
          <w:rFonts w:asciiTheme="majorBidi" w:eastAsiaTheme="minorHAnsi" w:hAnsiTheme="majorBidi" w:cs="B Nazanin"/>
          <w:i/>
          <w:iCs/>
          <w:noProof/>
          <w:sz w:val="16"/>
          <w:szCs w:val="16"/>
        </w:rPr>
        <w:t>b</w:t>
      </w:r>
      <w:r w:rsidRPr="004D0E91">
        <w:rPr>
          <w:rFonts w:asciiTheme="majorBidi" w:eastAsiaTheme="minorHAnsi" w:hAnsiTheme="majorBidi" w:cs="B Nazanin"/>
          <w:noProof/>
          <w:sz w:val="16"/>
          <w:szCs w:val="16"/>
        </w:rPr>
        <w:t>-PSt</w:t>
      </w:r>
      <w:r w:rsidRPr="004D0E91">
        <w:rPr>
          <w:rFonts w:ascii="Cambria" w:eastAsiaTheme="minorHAnsi" w:hAnsi="Cambria" w:cs="B Nazanin" w:hint="cs"/>
          <w:noProof/>
          <w:sz w:val="16"/>
          <w:szCs w:val="16"/>
          <w:rtl/>
        </w:rPr>
        <w:t xml:space="preserve"> </w:t>
      </w:r>
      <w:r w:rsidRPr="004D0E91">
        <w:rPr>
          <w:rFonts w:ascii="Cambria" w:eastAsiaTheme="minorHAnsi" w:hAnsi="Cambria" w:cs="B Nazanin" w:hint="cs"/>
          <w:noProof/>
          <w:szCs w:val="20"/>
          <w:rtl/>
        </w:rPr>
        <w:t xml:space="preserve">یا </w:t>
      </w:r>
      <w:r w:rsidRPr="004D0E91">
        <w:rPr>
          <w:rFonts w:asciiTheme="majorBidi" w:eastAsiaTheme="minorHAnsi" w:hAnsiTheme="majorBidi" w:cs="B Nazanin"/>
          <w:noProof/>
          <w:sz w:val="16"/>
          <w:szCs w:val="16"/>
        </w:rPr>
        <w:t>AA</w:t>
      </w:r>
      <w:r w:rsidRPr="004D0E91">
        <w:rPr>
          <w:rFonts w:ascii="Cambria" w:eastAsiaTheme="minorHAnsi" w:hAnsi="Cambria" w:cs="B Nazanin" w:hint="cs"/>
          <w:noProof/>
          <w:szCs w:val="20"/>
          <w:rtl/>
        </w:rPr>
        <w:t>.</w:t>
      </w:r>
    </w:p>
    <w:tbl>
      <w:tblPr>
        <w:tblStyle w:val="TableGrid1"/>
        <w:tblW w:w="8370" w:type="dxa"/>
        <w:jc w:val="center"/>
        <w:tblLook w:val="04A0" w:firstRow="1" w:lastRow="0" w:firstColumn="1" w:lastColumn="0" w:noHBand="0" w:noVBand="1"/>
      </w:tblPr>
      <w:tblGrid>
        <w:gridCol w:w="540"/>
        <w:gridCol w:w="1440"/>
        <w:gridCol w:w="1080"/>
        <w:gridCol w:w="2430"/>
        <w:gridCol w:w="630"/>
        <w:gridCol w:w="630"/>
        <w:gridCol w:w="630"/>
        <w:gridCol w:w="990"/>
      </w:tblGrid>
      <w:tr w:rsidR="004D0E91" w:rsidRPr="004D0E91" w:rsidTr="004B6956">
        <w:trPr>
          <w:jc w:val="center"/>
        </w:trPr>
        <w:tc>
          <w:tcPr>
            <w:tcW w:w="540" w:type="dxa"/>
            <w:vAlign w:val="center"/>
          </w:tcPr>
          <w:p w:rsidR="004D0E91" w:rsidRPr="004D0E91" w:rsidRDefault="004D0E91" w:rsidP="004D0E91">
            <w:pPr>
              <w:bidi w:val="0"/>
              <w:ind w:left="-520" w:right="-468"/>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Entry</w:t>
            </w:r>
          </w:p>
        </w:tc>
        <w:tc>
          <w:tcPr>
            <w:tcW w:w="1440" w:type="dxa"/>
            <w:vAlign w:val="center"/>
          </w:tcPr>
          <w:p w:rsidR="004D0E91" w:rsidRPr="004D0E91" w:rsidRDefault="004D0E91" w:rsidP="004D0E91">
            <w:pPr>
              <w:bidi w:val="0"/>
              <w:ind w:left="-378" w:right="-270" w:firstLine="9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Solid content (%)</w:t>
            </w:r>
          </w:p>
        </w:tc>
        <w:tc>
          <w:tcPr>
            <w:tcW w:w="108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[St]:[MMA]</w:t>
            </w:r>
          </w:p>
        </w:tc>
        <w:tc>
          <w:tcPr>
            <w:tcW w:w="24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[ACPA]:[MacroRAFT]:[AA]</w:t>
            </w:r>
          </w:p>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(mol%)</w:t>
            </w:r>
          </w:p>
        </w:tc>
        <w:tc>
          <w:tcPr>
            <w:tcW w:w="630" w:type="dxa"/>
            <w:vAlign w:val="center"/>
          </w:tcPr>
          <w:p w:rsidR="004D0E91" w:rsidRPr="004D0E91" w:rsidRDefault="004D0E91" w:rsidP="004A5E4E">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Conv</w:t>
            </w:r>
          </w:p>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D</w:t>
            </w:r>
          </w:p>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(nm)</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PDI</w:t>
            </w:r>
          </w:p>
        </w:tc>
        <w:tc>
          <w:tcPr>
            <w:tcW w:w="990" w:type="dxa"/>
            <w:vAlign w:val="center"/>
          </w:tcPr>
          <w:p w:rsidR="004D0E91" w:rsidRPr="004D0E91" w:rsidRDefault="004D0E91" w:rsidP="004A5E4E">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Np</w:t>
            </w:r>
            <w:r w:rsidRPr="004D0E91">
              <w:rPr>
                <w:rFonts w:asciiTheme="majorBidi" w:eastAsiaTheme="minorHAnsi" w:hAnsiTheme="majorBidi" w:cstheme="majorBidi"/>
                <w:noProof/>
                <w:sz w:val="16"/>
                <w:szCs w:val="16"/>
                <w:vertAlign w:val="superscript"/>
              </w:rPr>
              <w:t xml:space="preserve"> </w:t>
            </w:r>
          </w:p>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w:t>
            </w:r>
            <w:r w:rsidRPr="004D0E91">
              <w:rPr>
                <w:rFonts w:asciiTheme="majorBidi" w:eastAsiaTheme="minorHAnsi" w:hAnsiTheme="majorBidi" w:cstheme="majorBidi"/>
                <w:noProof/>
                <w:sz w:val="16"/>
                <w:szCs w:val="16"/>
                <w:vertAlign w:val="superscript"/>
              </w:rPr>
              <w:t>16</w:t>
            </w:r>
            <w:r w:rsidRPr="004D0E91">
              <w:rPr>
                <w:rFonts w:asciiTheme="majorBidi" w:eastAsiaTheme="minorHAnsi" w:hAnsiTheme="majorBidi" w:cstheme="majorBidi"/>
                <w:noProof/>
                <w:sz w:val="16"/>
                <w:szCs w:val="16"/>
              </w:rPr>
              <w:t>/L)</w:t>
            </w:r>
          </w:p>
        </w:tc>
      </w:tr>
      <w:tr w:rsidR="004D0E91" w:rsidRPr="004D0E91" w:rsidTr="004B6956">
        <w:trPr>
          <w:jc w:val="center"/>
        </w:trPr>
        <w:tc>
          <w:tcPr>
            <w:tcW w:w="540" w:type="dxa"/>
            <w:vAlign w:val="center"/>
          </w:tcPr>
          <w:p w:rsidR="004D0E91" w:rsidRPr="004D0E91" w:rsidRDefault="004D0E91" w:rsidP="004D0E91">
            <w:pPr>
              <w:bidi w:val="0"/>
              <w:ind w:left="-288"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w:t>
            </w:r>
          </w:p>
        </w:tc>
        <w:tc>
          <w:tcPr>
            <w:tcW w:w="1440" w:type="dxa"/>
            <w:vAlign w:val="center"/>
          </w:tcPr>
          <w:p w:rsidR="004D0E91" w:rsidRPr="004D0E91" w:rsidRDefault="004D0E91" w:rsidP="004D0E91">
            <w:pPr>
              <w:bidi w:val="0"/>
              <w:ind w:left="-520"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5</w:t>
            </w:r>
          </w:p>
        </w:tc>
        <w:tc>
          <w:tcPr>
            <w:tcW w:w="1080" w:type="dxa"/>
            <w:vAlign w:val="center"/>
          </w:tcPr>
          <w:p w:rsidR="004D0E91" w:rsidRPr="004D0E91" w:rsidRDefault="004D0E91" w:rsidP="004D0E91">
            <w:pPr>
              <w:bidi w:val="0"/>
              <w:ind w:left="-520" w:right="-270" w:firstLine="14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100:0</w:t>
            </w:r>
          </w:p>
        </w:tc>
        <w:tc>
          <w:tcPr>
            <w:tcW w:w="24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0.6:0:0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41</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1845</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0.26</w:t>
            </w:r>
          </w:p>
        </w:tc>
        <w:tc>
          <w:tcPr>
            <w:tcW w:w="99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0.10</w:t>
            </w:r>
          </w:p>
        </w:tc>
      </w:tr>
      <w:tr w:rsidR="004D0E91" w:rsidRPr="004D0E91" w:rsidTr="004B6956">
        <w:trPr>
          <w:jc w:val="center"/>
        </w:trPr>
        <w:tc>
          <w:tcPr>
            <w:tcW w:w="540" w:type="dxa"/>
            <w:vAlign w:val="center"/>
          </w:tcPr>
          <w:p w:rsidR="004D0E91" w:rsidRPr="004D0E91" w:rsidRDefault="004D0E91" w:rsidP="004D0E91">
            <w:pPr>
              <w:bidi w:val="0"/>
              <w:ind w:left="-288"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2</w:t>
            </w:r>
          </w:p>
        </w:tc>
        <w:tc>
          <w:tcPr>
            <w:tcW w:w="1440" w:type="dxa"/>
            <w:vAlign w:val="center"/>
          </w:tcPr>
          <w:p w:rsidR="004D0E91" w:rsidRPr="004D0E91" w:rsidRDefault="004D0E91" w:rsidP="004D0E91">
            <w:pPr>
              <w:bidi w:val="0"/>
              <w:ind w:left="-520"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9.5</w:t>
            </w:r>
          </w:p>
        </w:tc>
        <w:tc>
          <w:tcPr>
            <w:tcW w:w="1080" w:type="dxa"/>
            <w:vAlign w:val="center"/>
          </w:tcPr>
          <w:p w:rsidR="004D0E91" w:rsidRPr="004D0E91" w:rsidRDefault="004D0E91" w:rsidP="004D0E91">
            <w:pPr>
              <w:bidi w:val="0"/>
              <w:ind w:left="-520" w:right="-270" w:firstLine="14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100:0</w:t>
            </w:r>
          </w:p>
        </w:tc>
        <w:tc>
          <w:tcPr>
            <w:tcW w:w="24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0.6:0:0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47</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1546</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0.10</w:t>
            </w:r>
          </w:p>
        </w:tc>
        <w:tc>
          <w:tcPr>
            <w:tcW w:w="99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0.17</w:t>
            </w:r>
          </w:p>
        </w:tc>
      </w:tr>
      <w:tr w:rsidR="004D0E91" w:rsidRPr="004D0E91" w:rsidTr="004B6956">
        <w:trPr>
          <w:jc w:val="center"/>
        </w:trPr>
        <w:tc>
          <w:tcPr>
            <w:tcW w:w="540" w:type="dxa"/>
            <w:vAlign w:val="center"/>
          </w:tcPr>
          <w:p w:rsidR="004D0E91" w:rsidRPr="004D0E91" w:rsidRDefault="004D0E91" w:rsidP="004D0E91">
            <w:pPr>
              <w:bidi w:val="0"/>
              <w:ind w:left="-288"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3</w:t>
            </w:r>
          </w:p>
        </w:tc>
        <w:tc>
          <w:tcPr>
            <w:tcW w:w="1440" w:type="dxa"/>
            <w:vAlign w:val="center"/>
          </w:tcPr>
          <w:p w:rsidR="004D0E91" w:rsidRPr="004D0E91" w:rsidRDefault="004D0E91" w:rsidP="004D0E91">
            <w:pPr>
              <w:bidi w:val="0"/>
              <w:ind w:left="-520"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14</w:t>
            </w:r>
          </w:p>
        </w:tc>
        <w:tc>
          <w:tcPr>
            <w:tcW w:w="1080" w:type="dxa"/>
            <w:vAlign w:val="center"/>
          </w:tcPr>
          <w:p w:rsidR="004D0E91" w:rsidRPr="004D0E91" w:rsidRDefault="004D0E91" w:rsidP="004D0E91">
            <w:pPr>
              <w:bidi w:val="0"/>
              <w:ind w:left="-520" w:right="-270" w:firstLine="14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100:0</w:t>
            </w:r>
          </w:p>
        </w:tc>
        <w:tc>
          <w:tcPr>
            <w:tcW w:w="24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0.6:0:0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86</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2757</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0.64</w:t>
            </w:r>
          </w:p>
        </w:tc>
        <w:tc>
          <w:tcPr>
            <w:tcW w:w="99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0.03</w:t>
            </w:r>
          </w:p>
        </w:tc>
      </w:tr>
      <w:tr w:rsidR="004D0E91" w:rsidRPr="004D0E91" w:rsidTr="004B6956">
        <w:trPr>
          <w:jc w:val="center"/>
        </w:trPr>
        <w:tc>
          <w:tcPr>
            <w:tcW w:w="540" w:type="dxa"/>
            <w:vAlign w:val="center"/>
          </w:tcPr>
          <w:p w:rsidR="004D0E91" w:rsidRPr="004D0E91" w:rsidRDefault="004D0E91" w:rsidP="004D0E91">
            <w:pPr>
              <w:bidi w:val="0"/>
              <w:ind w:left="-288"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4</w:t>
            </w:r>
          </w:p>
        </w:tc>
        <w:tc>
          <w:tcPr>
            <w:tcW w:w="1440" w:type="dxa"/>
            <w:vAlign w:val="center"/>
          </w:tcPr>
          <w:p w:rsidR="004D0E91" w:rsidRPr="004D0E91" w:rsidRDefault="004D0E91" w:rsidP="004D0E91">
            <w:pPr>
              <w:bidi w:val="0"/>
              <w:ind w:left="-520"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17.5</w:t>
            </w:r>
          </w:p>
        </w:tc>
        <w:tc>
          <w:tcPr>
            <w:tcW w:w="1080" w:type="dxa"/>
            <w:vAlign w:val="center"/>
          </w:tcPr>
          <w:p w:rsidR="004D0E91" w:rsidRPr="004D0E91" w:rsidRDefault="004D0E91" w:rsidP="004D0E91">
            <w:pPr>
              <w:bidi w:val="0"/>
              <w:ind w:left="-520" w:right="-270" w:firstLine="14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100:0</w:t>
            </w:r>
          </w:p>
        </w:tc>
        <w:tc>
          <w:tcPr>
            <w:tcW w:w="24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0.6:0:0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88</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3440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0.46</w:t>
            </w:r>
          </w:p>
        </w:tc>
        <w:tc>
          <w:tcPr>
            <w:tcW w:w="99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0.01</w:t>
            </w:r>
          </w:p>
        </w:tc>
      </w:tr>
      <w:tr w:rsidR="004D0E91" w:rsidRPr="004D0E91" w:rsidTr="004B6956">
        <w:trPr>
          <w:jc w:val="center"/>
        </w:trPr>
        <w:tc>
          <w:tcPr>
            <w:tcW w:w="540" w:type="dxa"/>
            <w:vAlign w:val="center"/>
          </w:tcPr>
          <w:p w:rsidR="004D0E91" w:rsidRPr="004D0E91" w:rsidRDefault="004D0E91" w:rsidP="004D0E91">
            <w:pPr>
              <w:bidi w:val="0"/>
              <w:ind w:left="-288"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5</w:t>
            </w:r>
          </w:p>
        </w:tc>
        <w:tc>
          <w:tcPr>
            <w:tcW w:w="1440" w:type="dxa"/>
            <w:vAlign w:val="center"/>
          </w:tcPr>
          <w:p w:rsidR="004D0E91" w:rsidRPr="004D0E91" w:rsidRDefault="004D0E91" w:rsidP="004D0E91">
            <w:pPr>
              <w:bidi w:val="0"/>
              <w:ind w:left="-520"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9.5</w:t>
            </w:r>
          </w:p>
        </w:tc>
        <w:tc>
          <w:tcPr>
            <w:tcW w:w="1080" w:type="dxa"/>
            <w:vAlign w:val="center"/>
          </w:tcPr>
          <w:p w:rsidR="004D0E91" w:rsidRPr="004D0E91" w:rsidRDefault="004D0E91" w:rsidP="004D0E91">
            <w:pPr>
              <w:bidi w:val="0"/>
              <w:ind w:left="-520" w:right="-270" w:firstLine="14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99:1</w:t>
            </w:r>
          </w:p>
        </w:tc>
        <w:tc>
          <w:tcPr>
            <w:tcW w:w="24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0.6:0:0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59</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1829</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w:t>
            </w:r>
          </w:p>
        </w:tc>
        <w:tc>
          <w:tcPr>
            <w:tcW w:w="99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0.10</w:t>
            </w:r>
          </w:p>
        </w:tc>
      </w:tr>
      <w:tr w:rsidR="004D0E91" w:rsidRPr="004D0E91" w:rsidTr="004B6956">
        <w:trPr>
          <w:jc w:val="center"/>
        </w:trPr>
        <w:tc>
          <w:tcPr>
            <w:tcW w:w="540" w:type="dxa"/>
            <w:vAlign w:val="center"/>
          </w:tcPr>
          <w:p w:rsidR="004D0E91" w:rsidRPr="004D0E91" w:rsidRDefault="004D0E91" w:rsidP="004D0E91">
            <w:pPr>
              <w:bidi w:val="0"/>
              <w:ind w:left="-288"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6</w:t>
            </w:r>
          </w:p>
        </w:tc>
        <w:tc>
          <w:tcPr>
            <w:tcW w:w="1440" w:type="dxa"/>
            <w:vAlign w:val="center"/>
          </w:tcPr>
          <w:p w:rsidR="004D0E91" w:rsidRPr="004D0E91" w:rsidRDefault="004D0E91" w:rsidP="004D0E91">
            <w:pPr>
              <w:bidi w:val="0"/>
              <w:ind w:left="-520"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9.5</w:t>
            </w:r>
          </w:p>
        </w:tc>
        <w:tc>
          <w:tcPr>
            <w:tcW w:w="1080" w:type="dxa"/>
            <w:vAlign w:val="center"/>
          </w:tcPr>
          <w:p w:rsidR="004D0E91" w:rsidRPr="004D0E91" w:rsidRDefault="004D0E91" w:rsidP="004D0E91">
            <w:pPr>
              <w:bidi w:val="0"/>
              <w:ind w:left="-520" w:right="-270" w:firstLine="14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95:5</w:t>
            </w:r>
          </w:p>
        </w:tc>
        <w:tc>
          <w:tcPr>
            <w:tcW w:w="24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0.6:0:0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47</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1691</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0.12</w:t>
            </w:r>
          </w:p>
        </w:tc>
        <w:tc>
          <w:tcPr>
            <w:tcW w:w="99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0.13</w:t>
            </w:r>
          </w:p>
        </w:tc>
      </w:tr>
      <w:tr w:rsidR="004D0E91" w:rsidRPr="004D0E91" w:rsidTr="004B6956">
        <w:trPr>
          <w:jc w:val="center"/>
        </w:trPr>
        <w:tc>
          <w:tcPr>
            <w:tcW w:w="540" w:type="dxa"/>
            <w:vAlign w:val="center"/>
          </w:tcPr>
          <w:p w:rsidR="004D0E91" w:rsidRPr="004D0E91" w:rsidRDefault="004D0E91" w:rsidP="004D0E91">
            <w:pPr>
              <w:bidi w:val="0"/>
              <w:ind w:left="-288"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7</w:t>
            </w:r>
          </w:p>
        </w:tc>
        <w:tc>
          <w:tcPr>
            <w:tcW w:w="1440" w:type="dxa"/>
            <w:vAlign w:val="center"/>
          </w:tcPr>
          <w:p w:rsidR="004D0E91" w:rsidRPr="004D0E91" w:rsidRDefault="004D0E91" w:rsidP="004D0E91">
            <w:pPr>
              <w:bidi w:val="0"/>
              <w:ind w:left="-520"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9.5</w:t>
            </w:r>
          </w:p>
        </w:tc>
        <w:tc>
          <w:tcPr>
            <w:tcW w:w="1080" w:type="dxa"/>
            <w:vAlign w:val="center"/>
          </w:tcPr>
          <w:p w:rsidR="004D0E91" w:rsidRPr="004D0E91" w:rsidRDefault="004D0E91" w:rsidP="004D0E91">
            <w:pPr>
              <w:bidi w:val="0"/>
              <w:ind w:left="-520" w:right="-270" w:firstLine="14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90:10</w:t>
            </w:r>
          </w:p>
        </w:tc>
        <w:tc>
          <w:tcPr>
            <w:tcW w:w="24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0.6:0:0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178</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0.02</w:t>
            </w:r>
          </w:p>
        </w:tc>
        <w:tc>
          <w:tcPr>
            <w:tcW w:w="99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100.16</w:t>
            </w:r>
          </w:p>
        </w:tc>
      </w:tr>
      <w:tr w:rsidR="004D0E91" w:rsidRPr="004D0E91" w:rsidTr="004B6956">
        <w:trPr>
          <w:jc w:val="center"/>
        </w:trPr>
        <w:tc>
          <w:tcPr>
            <w:tcW w:w="540" w:type="dxa"/>
            <w:vAlign w:val="center"/>
          </w:tcPr>
          <w:p w:rsidR="004D0E91" w:rsidRPr="004D0E91" w:rsidRDefault="004D0E91" w:rsidP="004D0E91">
            <w:pPr>
              <w:bidi w:val="0"/>
              <w:ind w:left="-288"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8</w:t>
            </w:r>
          </w:p>
        </w:tc>
        <w:tc>
          <w:tcPr>
            <w:tcW w:w="1440" w:type="dxa"/>
            <w:vAlign w:val="center"/>
          </w:tcPr>
          <w:p w:rsidR="004D0E91" w:rsidRPr="004D0E91" w:rsidRDefault="004D0E91" w:rsidP="004D0E91">
            <w:pPr>
              <w:bidi w:val="0"/>
              <w:ind w:left="-520"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17.5</w:t>
            </w:r>
          </w:p>
        </w:tc>
        <w:tc>
          <w:tcPr>
            <w:tcW w:w="1080" w:type="dxa"/>
            <w:vAlign w:val="center"/>
          </w:tcPr>
          <w:p w:rsidR="004D0E91" w:rsidRPr="004D0E91" w:rsidRDefault="004D0E91" w:rsidP="004D0E91">
            <w:pPr>
              <w:bidi w:val="0"/>
              <w:ind w:left="-520" w:right="-270" w:firstLine="14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100:0</w:t>
            </w:r>
          </w:p>
        </w:tc>
        <w:tc>
          <w:tcPr>
            <w:tcW w:w="24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0.5999:0.0001:0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6</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5052</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0.51</w:t>
            </w:r>
          </w:p>
        </w:tc>
        <w:tc>
          <w:tcPr>
            <w:tcW w:w="99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0.005</w:t>
            </w:r>
          </w:p>
        </w:tc>
      </w:tr>
      <w:tr w:rsidR="004D0E91" w:rsidRPr="004D0E91" w:rsidTr="004B6956">
        <w:trPr>
          <w:jc w:val="center"/>
        </w:trPr>
        <w:tc>
          <w:tcPr>
            <w:tcW w:w="540" w:type="dxa"/>
            <w:vAlign w:val="center"/>
          </w:tcPr>
          <w:p w:rsidR="004D0E91" w:rsidRPr="004D0E91" w:rsidRDefault="004D0E91" w:rsidP="004D0E91">
            <w:pPr>
              <w:bidi w:val="0"/>
              <w:ind w:left="-288"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9</w:t>
            </w:r>
          </w:p>
        </w:tc>
        <w:tc>
          <w:tcPr>
            <w:tcW w:w="1440" w:type="dxa"/>
            <w:vAlign w:val="center"/>
          </w:tcPr>
          <w:p w:rsidR="004D0E91" w:rsidRPr="004D0E91" w:rsidRDefault="004D0E91" w:rsidP="004D0E91">
            <w:pPr>
              <w:bidi w:val="0"/>
              <w:ind w:left="-520"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17.5</w:t>
            </w:r>
          </w:p>
        </w:tc>
        <w:tc>
          <w:tcPr>
            <w:tcW w:w="1080" w:type="dxa"/>
            <w:vAlign w:val="center"/>
          </w:tcPr>
          <w:p w:rsidR="004D0E91" w:rsidRPr="004D0E91" w:rsidRDefault="004D0E91" w:rsidP="004D0E91">
            <w:pPr>
              <w:bidi w:val="0"/>
              <w:ind w:left="-520" w:right="-270" w:firstLine="14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100:0</w:t>
            </w:r>
          </w:p>
        </w:tc>
        <w:tc>
          <w:tcPr>
            <w:tcW w:w="24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0.599:0.001:0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87</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3767</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0.21</w:t>
            </w:r>
          </w:p>
        </w:tc>
        <w:tc>
          <w:tcPr>
            <w:tcW w:w="99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0.01</w:t>
            </w:r>
          </w:p>
        </w:tc>
      </w:tr>
      <w:tr w:rsidR="004D0E91" w:rsidRPr="004D0E91" w:rsidTr="004B6956">
        <w:trPr>
          <w:jc w:val="center"/>
        </w:trPr>
        <w:tc>
          <w:tcPr>
            <w:tcW w:w="540" w:type="dxa"/>
            <w:vAlign w:val="center"/>
          </w:tcPr>
          <w:p w:rsidR="004D0E91" w:rsidRPr="004D0E91" w:rsidRDefault="004D0E91" w:rsidP="004D0E91">
            <w:pPr>
              <w:bidi w:val="0"/>
              <w:ind w:left="-288"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w:t>
            </w:r>
          </w:p>
        </w:tc>
        <w:tc>
          <w:tcPr>
            <w:tcW w:w="1440" w:type="dxa"/>
            <w:vAlign w:val="center"/>
          </w:tcPr>
          <w:p w:rsidR="004D0E91" w:rsidRPr="004D0E91" w:rsidRDefault="004D0E91" w:rsidP="004D0E91">
            <w:pPr>
              <w:bidi w:val="0"/>
              <w:ind w:left="-520"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17.5</w:t>
            </w:r>
          </w:p>
        </w:tc>
        <w:tc>
          <w:tcPr>
            <w:tcW w:w="1080" w:type="dxa"/>
            <w:vAlign w:val="center"/>
          </w:tcPr>
          <w:p w:rsidR="004D0E91" w:rsidRPr="004D0E91" w:rsidRDefault="004D0E91" w:rsidP="004D0E91">
            <w:pPr>
              <w:bidi w:val="0"/>
              <w:ind w:left="-520" w:right="-270" w:firstLine="14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100:0</w:t>
            </w:r>
          </w:p>
        </w:tc>
        <w:tc>
          <w:tcPr>
            <w:tcW w:w="24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0.59:0.01:0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79</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3333</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0.07</w:t>
            </w:r>
          </w:p>
        </w:tc>
        <w:tc>
          <w:tcPr>
            <w:tcW w:w="99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0.01</w:t>
            </w:r>
          </w:p>
        </w:tc>
      </w:tr>
      <w:tr w:rsidR="004D0E91" w:rsidRPr="004D0E91" w:rsidTr="004B6956">
        <w:trPr>
          <w:jc w:val="center"/>
        </w:trPr>
        <w:tc>
          <w:tcPr>
            <w:tcW w:w="540" w:type="dxa"/>
            <w:vAlign w:val="center"/>
          </w:tcPr>
          <w:p w:rsidR="004D0E91" w:rsidRPr="004D0E91" w:rsidRDefault="004D0E91" w:rsidP="004D0E91">
            <w:pPr>
              <w:bidi w:val="0"/>
              <w:ind w:left="-288"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11</w:t>
            </w:r>
          </w:p>
        </w:tc>
        <w:tc>
          <w:tcPr>
            <w:tcW w:w="1440" w:type="dxa"/>
            <w:vAlign w:val="center"/>
          </w:tcPr>
          <w:p w:rsidR="004D0E91" w:rsidRPr="004D0E91" w:rsidRDefault="004D0E91" w:rsidP="004D0E91">
            <w:pPr>
              <w:bidi w:val="0"/>
              <w:ind w:left="-520"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17.5</w:t>
            </w:r>
          </w:p>
        </w:tc>
        <w:tc>
          <w:tcPr>
            <w:tcW w:w="1080" w:type="dxa"/>
            <w:vAlign w:val="center"/>
          </w:tcPr>
          <w:p w:rsidR="004D0E91" w:rsidRPr="004D0E91" w:rsidRDefault="004D0E91" w:rsidP="004D0E91">
            <w:pPr>
              <w:bidi w:val="0"/>
              <w:ind w:left="-520" w:right="-270" w:firstLine="14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100:0</w:t>
            </w:r>
          </w:p>
        </w:tc>
        <w:tc>
          <w:tcPr>
            <w:tcW w:w="24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0.55:0.05:0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93</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129</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0.19</w:t>
            </w:r>
          </w:p>
        </w:tc>
        <w:tc>
          <w:tcPr>
            <w:tcW w:w="99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305.18</w:t>
            </w:r>
          </w:p>
        </w:tc>
      </w:tr>
      <w:tr w:rsidR="004D0E91" w:rsidRPr="004D0E91" w:rsidTr="004B6956">
        <w:trPr>
          <w:jc w:val="center"/>
        </w:trPr>
        <w:tc>
          <w:tcPr>
            <w:tcW w:w="540" w:type="dxa"/>
            <w:vAlign w:val="center"/>
          </w:tcPr>
          <w:p w:rsidR="004D0E91" w:rsidRPr="004D0E91" w:rsidRDefault="004D0E91" w:rsidP="004D0E91">
            <w:pPr>
              <w:bidi w:val="0"/>
              <w:ind w:left="-288"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12</w:t>
            </w:r>
          </w:p>
        </w:tc>
        <w:tc>
          <w:tcPr>
            <w:tcW w:w="1440" w:type="dxa"/>
            <w:vAlign w:val="center"/>
          </w:tcPr>
          <w:p w:rsidR="004D0E91" w:rsidRPr="004D0E91" w:rsidRDefault="004D0E91" w:rsidP="004D0E91">
            <w:pPr>
              <w:bidi w:val="0"/>
              <w:ind w:left="-520"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17.5</w:t>
            </w:r>
          </w:p>
        </w:tc>
        <w:tc>
          <w:tcPr>
            <w:tcW w:w="1080" w:type="dxa"/>
            <w:vAlign w:val="center"/>
          </w:tcPr>
          <w:p w:rsidR="004D0E91" w:rsidRPr="004D0E91" w:rsidRDefault="004D0E91" w:rsidP="004D0E91">
            <w:pPr>
              <w:bidi w:val="0"/>
              <w:ind w:left="-520" w:right="-270" w:firstLine="14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100:0</w:t>
            </w:r>
          </w:p>
        </w:tc>
        <w:tc>
          <w:tcPr>
            <w:tcW w:w="24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0.5:0.1:0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94</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89</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0.06</w:t>
            </w:r>
          </w:p>
        </w:tc>
        <w:tc>
          <w:tcPr>
            <w:tcW w:w="99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929.31</w:t>
            </w:r>
          </w:p>
        </w:tc>
      </w:tr>
      <w:tr w:rsidR="004D0E91" w:rsidRPr="004D0E91" w:rsidTr="004B6956">
        <w:trPr>
          <w:jc w:val="center"/>
        </w:trPr>
        <w:tc>
          <w:tcPr>
            <w:tcW w:w="540" w:type="dxa"/>
            <w:vAlign w:val="center"/>
          </w:tcPr>
          <w:p w:rsidR="004D0E91" w:rsidRPr="004D0E91" w:rsidRDefault="004D0E91" w:rsidP="004D0E91">
            <w:pPr>
              <w:bidi w:val="0"/>
              <w:ind w:left="-288"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13</w:t>
            </w:r>
          </w:p>
        </w:tc>
        <w:tc>
          <w:tcPr>
            <w:tcW w:w="1440" w:type="dxa"/>
            <w:vAlign w:val="center"/>
          </w:tcPr>
          <w:p w:rsidR="004D0E91" w:rsidRPr="004D0E91" w:rsidRDefault="004D0E91" w:rsidP="004D0E91">
            <w:pPr>
              <w:bidi w:val="0"/>
              <w:ind w:left="-520"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17.5</w:t>
            </w:r>
          </w:p>
        </w:tc>
        <w:tc>
          <w:tcPr>
            <w:tcW w:w="1080" w:type="dxa"/>
            <w:vAlign w:val="center"/>
          </w:tcPr>
          <w:p w:rsidR="004D0E91" w:rsidRPr="004D0E91" w:rsidRDefault="004D0E91" w:rsidP="004D0E91">
            <w:pPr>
              <w:bidi w:val="0"/>
              <w:ind w:left="-520" w:right="-270" w:firstLine="14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100:0</w:t>
            </w:r>
          </w:p>
        </w:tc>
        <w:tc>
          <w:tcPr>
            <w:tcW w:w="24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0.3:0.3:0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83</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0.01</w:t>
            </w:r>
          </w:p>
        </w:tc>
        <w:tc>
          <w:tcPr>
            <w:tcW w:w="990" w:type="dxa"/>
            <w:vAlign w:val="center"/>
          </w:tcPr>
          <w:p w:rsidR="004D0E91" w:rsidRPr="004D0E91" w:rsidRDefault="004D0E91" w:rsidP="004D0E91">
            <w:pPr>
              <w:bidi w:val="0"/>
              <w:ind w:left="-558"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1145.77</w:t>
            </w:r>
          </w:p>
        </w:tc>
      </w:tr>
      <w:tr w:rsidR="004D0E91" w:rsidRPr="004D0E91" w:rsidTr="004B6956">
        <w:trPr>
          <w:jc w:val="center"/>
        </w:trPr>
        <w:tc>
          <w:tcPr>
            <w:tcW w:w="540" w:type="dxa"/>
            <w:vAlign w:val="center"/>
          </w:tcPr>
          <w:p w:rsidR="004D0E91" w:rsidRPr="004D0E91" w:rsidRDefault="004D0E91" w:rsidP="004D0E91">
            <w:pPr>
              <w:bidi w:val="0"/>
              <w:ind w:left="-288"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14</w:t>
            </w:r>
          </w:p>
        </w:tc>
        <w:tc>
          <w:tcPr>
            <w:tcW w:w="1440" w:type="dxa"/>
            <w:vAlign w:val="center"/>
          </w:tcPr>
          <w:p w:rsidR="004D0E91" w:rsidRPr="004D0E91" w:rsidRDefault="004D0E91" w:rsidP="004D0E91">
            <w:pPr>
              <w:bidi w:val="0"/>
              <w:ind w:left="-520"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17.5</w:t>
            </w:r>
          </w:p>
        </w:tc>
        <w:tc>
          <w:tcPr>
            <w:tcW w:w="1080" w:type="dxa"/>
            <w:vAlign w:val="center"/>
          </w:tcPr>
          <w:p w:rsidR="004D0E91" w:rsidRPr="004D0E91" w:rsidRDefault="004D0E91" w:rsidP="004D0E91">
            <w:pPr>
              <w:bidi w:val="0"/>
              <w:ind w:left="-520" w:right="-270" w:firstLine="14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100:0</w:t>
            </w:r>
          </w:p>
        </w:tc>
        <w:tc>
          <w:tcPr>
            <w:tcW w:w="24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0.3:0.3:0.3</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57</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104</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0.02</w:t>
            </w:r>
          </w:p>
        </w:tc>
        <w:tc>
          <w:tcPr>
            <w:tcW w:w="99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582.41</w:t>
            </w:r>
          </w:p>
        </w:tc>
      </w:tr>
      <w:tr w:rsidR="004D0E91" w:rsidRPr="004D0E91" w:rsidTr="004B6956">
        <w:trPr>
          <w:jc w:val="center"/>
        </w:trPr>
        <w:tc>
          <w:tcPr>
            <w:tcW w:w="540" w:type="dxa"/>
            <w:vAlign w:val="center"/>
          </w:tcPr>
          <w:p w:rsidR="004D0E91" w:rsidRPr="004D0E91" w:rsidRDefault="004D0E91" w:rsidP="004D0E91">
            <w:pPr>
              <w:bidi w:val="0"/>
              <w:ind w:left="-288"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15</w:t>
            </w:r>
          </w:p>
        </w:tc>
        <w:tc>
          <w:tcPr>
            <w:tcW w:w="1440" w:type="dxa"/>
            <w:vAlign w:val="center"/>
          </w:tcPr>
          <w:p w:rsidR="004D0E91" w:rsidRPr="004D0E91" w:rsidRDefault="004D0E91" w:rsidP="004D0E91">
            <w:pPr>
              <w:bidi w:val="0"/>
              <w:ind w:left="-520" w:right="-270"/>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17.5</w:t>
            </w:r>
          </w:p>
        </w:tc>
        <w:tc>
          <w:tcPr>
            <w:tcW w:w="1080" w:type="dxa"/>
            <w:vAlign w:val="center"/>
          </w:tcPr>
          <w:p w:rsidR="004D0E91" w:rsidRPr="004D0E91" w:rsidRDefault="004D0E91" w:rsidP="004D0E91">
            <w:pPr>
              <w:bidi w:val="0"/>
              <w:ind w:left="-520" w:right="-270" w:firstLine="14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100:0</w:t>
            </w:r>
          </w:p>
        </w:tc>
        <w:tc>
          <w:tcPr>
            <w:tcW w:w="24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0.6:0:1</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100</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288</w:t>
            </w:r>
          </w:p>
        </w:tc>
        <w:tc>
          <w:tcPr>
            <w:tcW w:w="63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0.4</w:t>
            </w:r>
          </w:p>
        </w:tc>
        <w:tc>
          <w:tcPr>
            <w:tcW w:w="990" w:type="dxa"/>
            <w:vAlign w:val="center"/>
          </w:tcPr>
          <w:p w:rsidR="004D0E91" w:rsidRPr="004D0E91" w:rsidRDefault="004D0E91" w:rsidP="004D0E91">
            <w:pPr>
              <w:bidi w:val="0"/>
              <w:ind w:left="-520" w:right="-270" w:firstLine="232"/>
              <w:jc w:val="center"/>
              <w:rPr>
                <w:rFonts w:asciiTheme="majorBidi" w:eastAsiaTheme="minorHAnsi" w:hAnsiTheme="majorBidi" w:cstheme="majorBidi"/>
                <w:noProof/>
                <w:sz w:val="16"/>
                <w:szCs w:val="16"/>
              </w:rPr>
            </w:pPr>
            <w:r w:rsidRPr="004D0E91">
              <w:rPr>
                <w:rFonts w:asciiTheme="majorBidi" w:eastAsiaTheme="minorHAnsi" w:hAnsiTheme="majorBidi" w:cstheme="majorBidi"/>
                <w:noProof/>
                <w:sz w:val="16"/>
                <w:szCs w:val="16"/>
              </w:rPr>
              <w:t>20.74</w:t>
            </w:r>
          </w:p>
        </w:tc>
      </w:tr>
    </w:tbl>
    <w:p w:rsidR="00736355" w:rsidRDefault="00ED49E9" w:rsidP="000E1DA9">
      <w:pPr>
        <w:spacing w:before="240"/>
        <w:jc w:val="both"/>
        <w:rPr>
          <w:rFonts w:cs="B Nazanin"/>
          <w:sz w:val="24"/>
          <w:rtl/>
        </w:rPr>
      </w:pPr>
      <w:r w:rsidRPr="00D94B3D">
        <w:rPr>
          <w:rFonts w:cs="B Nazanin" w:hint="cs"/>
          <w:noProof/>
          <w:sz w:val="24"/>
          <w:rtl/>
          <w:lang w:bidi="ar-SA"/>
        </w:rPr>
        <w:drawing>
          <wp:anchor distT="0" distB="0" distL="114300" distR="114300" simplePos="0" relativeHeight="251669504" behindDoc="0" locked="0" layoutInCell="1" allowOverlap="1" wp14:anchorId="28087B33" wp14:editId="686B2499">
            <wp:simplePos x="0" y="0"/>
            <wp:positionH relativeFrom="column">
              <wp:posOffset>3357880</wp:posOffset>
            </wp:positionH>
            <wp:positionV relativeFrom="paragraph">
              <wp:posOffset>1050925</wp:posOffset>
            </wp:positionV>
            <wp:extent cx="1014095" cy="1005840"/>
            <wp:effectExtent l="0" t="0" r="0" b="3810"/>
            <wp:wrapNone/>
            <wp:docPr id="3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14420"/>
                    <a:stretch/>
                  </pic:blipFill>
                  <pic:spPr bwMode="auto">
                    <a:xfrm>
                      <a:off x="0" y="0"/>
                      <a:ext cx="1014095" cy="10058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37EFC" w:rsidRPr="00D94B3D">
        <w:rPr>
          <w:rFonts w:cs="B Nazanin" w:hint="cs"/>
          <w:noProof/>
          <w:sz w:val="24"/>
          <w:rtl/>
          <w:lang w:bidi="ar-SA"/>
        </w:rPr>
        <w:drawing>
          <wp:anchor distT="0" distB="0" distL="114300" distR="114300" simplePos="0" relativeHeight="251670528" behindDoc="0" locked="0" layoutInCell="1" allowOverlap="1" wp14:anchorId="600D7D3E" wp14:editId="008AAAF7">
            <wp:simplePos x="0" y="0"/>
            <wp:positionH relativeFrom="column">
              <wp:posOffset>1767205</wp:posOffset>
            </wp:positionH>
            <wp:positionV relativeFrom="paragraph">
              <wp:posOffset>1049020</wp:posOffset>
            </wp:positionV>
            <wp:extent cx="1012825" cy="1005840"/>
            <wp:effectExtent l="0" t="0" r="0" b="3810"/>
            <wp:wrapNone/>
            <wp:docPr id="3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3820"/>
                    <a:stretch/>
                  </pic:blipFill>
                  <pic:spPr bwMode="auto">
                    <a:xfrm>
                      <a:off x="0" y="0"/>
                      <a:ext cx="1012825" cy="10058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37EFC" w:rsidRPr="00D94B3D">
        <w:rPr>
          <w:rFonts w:cs="B Nazanin"/>
          <w:noProof/>
          <w:sz w:val="24"/>
          <w:rtl/>
          <w:lang w:bidi="ar-SA"/>
        </w:rPr>
        <mc:AlternateContent>
          <mc:Choice Requires="wps">
            <w:drawing>
              <wp:anchor distT="0" distB="0" distL="114300" distR="114300" simplePos="0" relativeHeight="251662336" behindDoc="0" locked="0" layoutInCell="1" allowOverlap="1" wp14:anchorId="3F4AC2AB" wp14:editId="321AF456">
                <wp:simplePos x="0" y="0"/>
                <wp:positionH relativeFrom="column">
                  <wp:posOffset>4460729</wp:posOffset>
                </wp:positionH>
                <wp:positionV relativeFrom="paragraph">
                  <wp:posOffset>1047115</wp:posOffset>
                </wp:positionV>
                <wp:extent cx="396875" cy="256540"/>
                <wp:effectExtent l="3175" t="63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75" cy="256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4B3D" w:rsidRPr="003C75E5" w:rsidRDefault="00D94B3D" w:rsidP="00D94B3D">
                            <w:pPr>
                              <w:rPr>
                                <w:rFonts w:asciiTheme="majorBidi" w:hAnsiTheme="majorBidi" w:cstheme="majorBidi"/>
                              </w:rPr>
                            </w:pPr>
                            <w:r w:rsidRPr="003C75E5">
                              <w:rPr>
                                <w:rFonts w:asciiTheme="majorBidi" w:hAnsiTheme="majorBidi" w:cstheme="majorBidi"/>
                              </w:rPr>
                              <w:t>(d)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4AC2AB" id="_x0000_t202" coordsize="21600,21600" o:spt="202" path="m,l,21600r21600,l21600,xe">
                <v:stroke joinstyle="miter"/>
                <v:path gradientshapeok="t" o:connecttype="rect"/>
              </v:shapetype>
              <v:shape id="Text Box 2" o:spid="_x0000_s1026" type="#_x0000_t202" style="position:absolute;left:0;text-align:left;margin-left:351.25pt;margin-top:82.45pt;width:31.25pt;height:2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" stroked="f">
                <v:textbox>
                  <w:txbxContent>
                    <w:p w:rsidR="00D94B3D" w:rsidRPr="003C75E5" w:rsidRDefault="00D94B3D" w:rsidP="00D94B3D">
                      <w:pPr>
                        <w:rPr>
                          <w:rFonts w:asciiTheme="majorBidi" w:hAnsiTheme="majorBidi" w:cstheme="majorBidi"/>
                        </w:rPr>
                      </w:pPr>
                      <w:r w:rsidRPr="003C75E5">
                        <w:rPr>
                          <w:rFonts w:asciiTheme="majorBidi" w:hAnsiTheme="majorBidi" w:cstheme="majorBidi"/>
                        </w:rPr>
                        <w:t>(d)</w:t>
                      </w:r>
                    </w:p>
                  </w:txbxContent>
                </v:textbox>
              </v:shape>
            </w:pict>
          </mc:Fallback>
        </mc:AlternateContent>
      </w:r>
      <w:r w:rsidR="00A37EFC" w:rsidRPr="00D94B3D">
        <w:rPr>
          <w:rFonts w:cs="B Nazanin" w:hint="cs"/>
          <w:noProof/>
          <w:sz w:val="24"/>
          <w:rtl/>
          <w:lang w:bidi="ar-SA"/>
        </w:rPr>
        <w:drawing>
          <wp:anchor distT="0" distB="0" distL="114300" distR="114300" simplePos="0" relativeHeight="251667456" behindDoc="0" locked="0" layoutInCell="1" allowOverlap="1" wp14:anchorId="4F1C5564" wp14:editId="0D04C87B">
            <wp:simplePos x="0" y="0"/>
            <wp:positionH relativeFrom="column">
              <wp:posOffset>229284</wp:posOffset>
            </wp:positionH>
            <wp:positionV relativeFrom="paragraph">
              <wp:posOffset>1049117</wp:posOffset>
            </wp:positionV>
            <wp:extent cx="1031240" cy="1009015"/>
            <wp:effectExtent l="0" t="0" r="0" b="635"/>
            <wp:wrapNone/>
            <wp:docPr id="3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15050"/>
                    <a:stretch/>
                  </pic:blipFill>
                  <pic:spPr bwMode="auto">
                    <a:xfrm>
                      <a:off x="0" y="0"/>
                      <a:ext cx="1031240" cy="1009015"/>
                    </a:xfrm>
                    <a:prstGeom prst="rect">
                      <a:avLst/>
                    </a:prstGeom>
                    <a:noFill/>
                    <a:ln>
                      <a:noFill/>
                    </a:ln>
                    <a:extLst>
                      <a:ext uri="{53640926-AAD7-44D8-BBD7-CCE9431645EC}">
                        <a14:shadowObscured xmlns:a14="http://schemas.microsoft.com/office/drawing/2010/main"/>
                      </a:ext>
                    </a:extLst>
                  </pic:spPr>
                </pic:pic>
              </a:graphicData>
            </a:graphic>
          </wp:anchor>
        </w:drawing>
      </w:r>
      <w:r w:rsidR="00A37EFC" w:rsidRPr="006C7B77">
        <w:rPr>
          <w:rFonts w:cs="B Nazanin"/>
          <w:noProof/>
          <w:sz w:val="24"/>
          <w:lang w:bidi="ar-SA"/>
        </w:rPr>
        <mc:AlternateContent>
          <mc:Choice Requires="wps">
            <w:drawing>
              <wp:anchor distT="0" distB="0" distL="114300" distR="114300" simplePos="0" relativeHeight="251664384" behindDoc="0" locked="0" layoutInCell="1" allowOverlap="1" wp14:anchorId="0B8BC06C" wp14:editId="0B61A962">
                <wp:simplePos x="0" y="0"/>
                <wp:positionH relativeFrom="column">
                  <wp:posOffset>-171401</wp:posOffset>
                </wp:positionH>
                <wp:positionV relativeFrom="paragraph">
                  <wp:posOffset>996364</wp:posOffset>
                </wp:positionV>
                <wp:extent cx="396875" cy="256540"/>
                <wp:effectExtent l="0" t="635"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75" cy="256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7B77" w:rsidRPr="003C75E5" w:rsidRDefault="006C7B77" w:rsidP="006C7B77">
                            <w:pPr>
                              <w:rPr>
                                <w:rFonts w:asciiTheme="majorBidi" w:hAnsiTheme="majorBidi" w:cstheme="majorBidi"/>
                              </w:rPr>
                            </w:pPr>
                            <w:r w:rsidRPr="003C75E5">
                              <w:rPr>
                                <w:rFonts w:asciiTheme="majorBidi" w:hAnsiTheme="majorBidi" w:cstheme="majorBidi"/>
                              </w:rPr>
                              <w: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8BC06C" id="Text Box 12" o:spid="_x0000_s1027" type="#_x0000_t202" style="position:absolute;left:0;text-align:left;margin-left:-13.5pt;margin-top:78.45pt;width:31.25pt;height:20.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" stroked="f">
                <v:textbox>
                  <w:txbxContent>
                    <w:p w:rsidR="006C7B77" w:rsidRPr="003C75E5" w:rsidRDefault="006C7B77" w:rsidP="006C7B77">
                      <w:pPr>
                        <w:rPr>
                          <w:rFonts w:asciiTheme="majorBidi" w:hAnsiTheme="majorBidi" w:cstheme="majorBidi"/>
                        </w:rPr>
                      </w:pPr>
                      <w:r w:rsidRPr="003C75E5">
                        <w:rPr>
                          <w:rFonts w:asciiTheme="majorBidi" w:hAnsiTheme="majorBidi" w:cstheme="majorBidi"/>
                        </w:rPr>
                        <w:t>(a)</w:t>
                      </w:r>
                    </w:p>
                  </w:txbxContent>
                </v:textbox>
              </v:shape>
            </w:pict>
          </mc:Fallback>
        </mc:AlternateContent>
      </w:r>
      <w:r w:rsidR="00321A50" w:rsidRPr="00556BF5">
        <w:rPr>
          <w:rFonts w:cs="B Nazanin" w:hint="cs"/>
          <w:sz w:val="24"/>
          <w:rtl/>
        </w:rPr>
        <w:t>نتایج میکروسکوپ الکترونی پویشی (</w:t>
      </w:r>
      <w:r w:rsidR="00321A50" w:rsidRPr="00513276">
        <w:rPr>
          <w:rFonts w:cs="B Nazanin"/>
          <w:szCs w:val="20"/>
        </w:rPr>
        <w:t>SEM</w:t>
      </w:r>
      <w:r w:rsidR="00321A50" w:rsidRPr="00556BF5">
        <w:rPr>
          <w:rFonts w:cs="B Nazanin" w:hint="cs"/>
          <w:sz w:val="24"/>
          <w:rtl/>
        </w:rPr>
        <w:t>) برای ذرات پلی</w:t>
      </w:r>
      <w:r w:rsidR="000E1DA9">
        <w:rPr>
          <w:rFonts w:cs="B Nazanin" w:hint="eastAsia"/>
          <w:sz w:val="24"/>
          <w:rtl/>
        </w:rPr>
        <w:t>‌</w:t>
      </w:r>
      <w:r w:rsidR="00321A50" w:rsidRPr="00556BF5">
        <w:rPr>
          <w:rFonts w:cs="B Nazanin" w:hint="cs"/>
          <w:sz w:val="24"/>
          <w:rtl/>
        </w:rPr>
        <w:t>استایرن تهیه شده با محتوای جامد مختلف نشان می</w:t>
      </w:r>
      <w:r w:rsidR="000A2EE5">
        <w:rPr>
          <w:rFonts w:cs="B Nazanin" w:hint="eastAsia"/>
          <w:sz w:val="24"/>
          <w:rtl/>
        </w:rPr>
        <w:t>‌</w:t>
      </w:r>
      <w:r w:rsidR="00321A50" w:rsidRPr="00556BF5">
        <w:rPr>
          <w:rFonts w:cs="B Nazanin" w:hint="cs"/>
          <w:sz w:val="24"/>
          <w:rtl/>
        </w:rPr>
        <w:t xml:space="preserve">دهد </w:t>
      </w:r>
      <w:r w:rsidR="00E467BB">
        <w:rPr>
          <w:rFonts w:cs="B Nazanin" w:hint="cs"/>
          <w:sz w:val="24"/>
          <w:rtl/>
        </w:rPr>
        <w:t xml:space="preserve">که </w:t>
      </w:r>
      <w:r w:rsidR="00321A50" w:rsidRPr="00556BF5">
        <w:rPr>
          <w:rFonts w:cs="B Nazanin" w:hint="cs"/>
          <w:sz w:val="24"/>
          <w:rtl/>
        </w:rPr>
        <w:t>در محتوای جامد بالا به دلیل حضور بیشتر آغازگرهای باردار ذرات بزرگ</w:t>
      </w:r>
      <w:r w:rsidR="00E467BB">
        <w:rPr>
          <w:rFonts w:cs="B Nazanin" w:hint="eastAsia"/>
          <w:sz w:val="24"/>
          <w:rtl/>
        </w:rPr>
        <w:t>‌</w:t>
      </w:r>
      <w:r w:rsidR="00321A50" w:rsidRPr="00556BF5">
        <w:rPr>
          <w:rFonts w:cs="B Nazanin" w:hint="cs"/>
          <w:sz w:val="24"/>
          <w:rtl/>
        </w:rPr>
        <w:t>تری تشکیل می</w:t>
      </w:r>
      <w:r w:rsidR="000027DB">
        <w:rPr>
          <w:rFonts w:cs="B Nazanin" w:hint="eastAsia"/>
          <w:sz w:val="24"/>
          <w:rtl/>
        </w:rPr>
        <w:t>‌</w:t>
      </w:r>
      <w:r w:rsidR="00321A50" w:rsidRPr="00556BF5">
        <w:rPr>
          <w:rFonts w:cs="B Nazanin" w:hint="cs"/>
          <w:sz w:val="24"/>
          <w:rtl/>
        </w:rPr>
        <w:t>شود</w:t>
      </w:r>
      <w:r w:rsidR="00495877">
        <w:rPr>
          <w:rFonts w:cs="B Nazanin" w:hint="cs"/>
          <w:sz w:val="24"/>
          <w:rtl/>
        </w:rPr>
        <w:t xml:space="preserve"> (</w:t>
      </w:r>
      <w:r w:rsidR="00495877" w:rsidRPr="00556BF5">
        <w:rPr>
          <w:rFonts w:cs="B Nazanin" w:hint="cs"/>
          <w:sz w:val="24"/>
          <w:rtl/>
        </w:rPr>
        <w:t xml:space="preserve">شکل </w:t>
      </w:r>
      <w:r w:rsidR="00495877" w:rsidRPr="004A35E0">
        <w:rPr>
          <w:rFonts w:cs="B Nazanin" w:hint="cs"/>
          <w:szCs w:val="20"/>
          <w:rtl/>
        </w:rPr>
        <w:t>1</w:t>
      </w:r>
      <w:r w:rsidR="00495877">
        <w:rPr>
          <w:rFonts w:cs="B Nazanin" w:hint="cs"/>
          <w:sz w:val="24"/>
          <w:rtl/>
        </w:rPr>
        <w:t>)</w:t>
      </w:r>
      <w:r w:rsidR="00321A50" w:rsidRPr="00556BF5">
        <w:rPr>
          <w:rFonts w:cs="B Nazanin" w:hint="cs"/>
          <w:sz w:val="24"/>
          <w:rtl/>
        </w:rPr>
        <w:t>. هم</w:t>
      </w:r>
      <w:r w:rsidR="00A97FA3">
        <w:rPr>
          <w:rFonts w:cs="B Nazanin" w:hint="eastAsia"/>
          <w:sz w:val="24"/>
          <w:rtl/>
        </w:rPr>
        <w:t>‌</w:t>
      </w:r>
      <w:r w:rsidR="00321A50" w:rsidRPr="00556BF5">
        <w:rPr>
          <w:rFonts w:cs="B Nazanin" w:hint="cs"/>
          <w:sz w:val="24"/>
          <w:rtl/>
        </w:rPr>
        <w:t>چنین به دلیل این</w:t>
      </w:r>
      <w:r w:rsidR="00867F9B">
        <w:rPr>
          <w:rFonts w:cs="B Nazanin" w:hint="eastAsia"/>
          <w:sz w:val="24"/>
          <w:rtl/>
        </w:rPr>
        <w:t>‌</w:t>
      </w:r>
      <w:r w:rsidR="00321A50" w:rsidRPr="00556BF5">
        <w:rPr>
          <w:rFonts w:cs="B Nazanin" w:hint="cs"/>
          <w:sz w:val="24"/>
          <w:rtl/>
        </w:rPr>
        <w:t>که این نوع پلیمریزاسیون در سطح ذرات پیش</w:t>
      </w:r>
      <w:r w:rsidR="000A2EE5">
        <w:rPr>
          <w:rFonts w:cs="B Nazanin" w:hint="eastAsia"/>
          <w:sz w:val="24"/>
          <w:rtl/>
        </w:rPr>
        <w:t>‌</w:t>
      </w:r>
      <w:r w:rsidR="00321A50" w:rsidRPr="00556BF5">
        <w:rPr>
          <w:rFonts w:cs="B Nazanin" w:hint="cs"/>
          <w:sz w:val="24"/>
          <w:rtl/>
        </w:rPr>
        <w:t>ماده (هسته</w:t>
      </w:r>
      <w:r w:rsidR="000027DB">
        <w:rPr>
          <w:rFonts w:cs="B Nazanin" w:hint="eastAsia"/>
          <w:sz w:val="24"/>
          <w:rtl/>
        </w:rPr>
        <w:t>‌</w:t>
      </w:r>
      <w:r w:rsidR="00321A50" w:rsidRPr="00556BF5">
        <w:rPr>
          <w:rFonts w:cs="B Nazanin" w:hint="cs"/>
          <w:sz w:val="24"/>
          <w:rtl/>
        </w:rPr>
        <w:t>های همگن) انجام می</w:t>
      </w:r>
      <w:r w:rsidR="000027DB">
        <w:rPr>
          <w:rFonts w:cs="B Nazanin" w:hint="eastAsia"/>
          <w:sz w:val="24"/>
          <w:rtl/>
        </w:rPr>
        <w:t>‌</w:t>
      </w:r>
      <w:r w:rsidR="00321A50" w:rsidRPr="00556BF5">
        <w:rPr>
          <w:rFonts w:cs="B Nazanin" w:hint="cs"/>
          <w:sz w:val="24"/>
          <w:rtl/>
        </w:rPr>
        <w:t>شود ذرات کروی مشاهده شده سطح ناصافی دارند</w:t>
      </w:r>
      <w:r w:rsidR="008D0535" w:rsidRPr="008D0535">
        <w:rPr>
          <w:rFonts w:cs="B Nazanin" w:hint="cs"/>
          <w:sz w:val="24"/>
          <w:rtl/>
        </w:rPr>
        <w:t xml:space="preserve"> </w:t>
      </w:r>
      <w:r w:rsidR="008D0535">
        <w:rPr>
          <w:rFonts w:cs="B Nazanin" w:hint="cs"/>
          <w:sz w:val="24"/>
          <w:rtl/>
        </w:rPr>
        <w:t>و اندازه</w:t>
      </w:r>
      <w:r w:rsidR="008D0535">
        <w:rPr>
          <w:rFonts w:cs="B Nazanin" w:hint="eastAsia"/>
          <w:sz w:val="24"/>
          <w:rtl/>
        </w:rPr>
        <w:t>‌</w:t>
      </w:r>
      <w:r w:rsidR="008D0535" w:rsidRPr="00556BF5">
        <w:rPr>
          <w:rFonts w:cs="B Nazanin" w:hint="cs"/>
          <w:sz w:val="24"/>
          <w:rtl/>
        </w:rPr>
        <w:t>ی آن</w:t>
      </w:r>
      <w:r w:rsidR="008D0535">
        <w:rPr>
          <w:rFonts w:cs="B Nazanin" w:hint="eastAsia"/>
          <w:sz w:val="24"/>
          <w:rtl/>
        </w:rPr>
        <w:t>‌</w:t>
      </w:r>
      <w:r w:rsidR="008D0535" w:rsidRPr="00556BF5">
        <w:rPr>
          <w:rFonts w:cs="B Nazanin" w:hint="cs"/>
          <w:sz w:val="24"/>
          <w:rtl/>
        </w:rPr>
        <w:t xml:space="preserve">ها در توافق با نتایج </w:t>
      </w:r>
      <w:r w:rsidR="008D0535" w:rsidRPr="00E467BB">
        <w:rPr>
          <w:rFonts w:cs="B Nazanin"/>
          <w:szCs w:val="20"/>
        </w:rPr>
        <w:t>DLS</w:t>
      </w:r>
      <w:r w:rsidR="00CA20D9">
        <w:rPr>
          <w:rFonts w:cs="B Nazanin" w:hint="cs"/>
          <w:sz w:val="24"/>
          <w:rtl/>
        </w:rPr>
        <w:t xml:space="preserve"> می</w:t>
      </w:r>
      <w:r w:rsidR="00CA20D9">
        <w:rPr>
          <w:rFonts w:cs="B Nazanin" w:hint="eastAsia"/>
          <w:sz w:val="24"/>
        </w:rPr>
        <w:t>‌</w:t>
      </w:r>
      <w:r w:rsidR="008D0535" w:rsidRPr="00556BF5">
        <w:rPr>
          <w:rFonts w:cs="B Nazanin" w:hint="cs"/>
          <w:sz w:val="24"/>
          <w:rtl/>
        </w:rPr>
        <w:t>باشد</w:t>
      </w:r>
      <w:r w:rsidR="00321A50" w:rsidRPr="00556BF5">
        <w:rPr>
          <w:rFonts w:cs="B Nazanin" w:hint="cs"/>
          <w:sz w:val="24"/>
          <w:rtl/>
        </w:rPr>
        <w:t>.</w:t>
      </w:r>
    </w:p>
    <w:p w:rsidR="00D94B3D" w:rsidRPr="00D94B3D" w:rsidRDefault="00ED49E9" w:rsidP="00D94B3D">
      <w:pPr>
        <w:jc w:val="center"/>
        <w:rPr>
          <w:rFonts w:cs="B Nazanin"/>
          <w:sz w:val="24"/>
          <w:rtl/>
        </w:rPr>
      </w:pPr>
      <w:r w:rsidRPr="006C7B77">
        <w:rPr>
          <w:rFonts w:cs="B Nazanin"/>
          <w:noProof/>
          <w:sz w:val="24"/>
          <w:lang w:bidi="ar-SA"/>
        </w:rPr>
        <mc:AlternateContent>
          <mc:Choice Requires="wps">
            <w:drawing>
              <wp:anchor distT="0" distB="0" distL="114300" distR="114300" simplePos="0" relativeHeight="251665408" behindDoc="0" locked="0" layoutInCell="1" allowOverlap="1" wp14:anchorId="182365A8" wp14:editId="20FFA9F0">
                <wp:simplePos x="0" y="0"/>
                <wp:positionH relativeFrom="column">
                  <wp:posOffset>1423035</wp:posOffset>
                </wp:positionH>
                <wp:positionV relativeFrom="paragraph">
                  <wp:posOffset>3175</wp:posOffset>
                </wp:positionV>
                <wp:extent cx="396875" cy="256540"/>
                <wp:effectExtent l="0" t="635"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75" cy="256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7B77" w:rsidRPr="003C75E5" w:rsidRDefault="006C7B77" w:rsidP="006C7B77">
                            <w:pPr>
                              <w:rPr>
                                <w:rFonts w:asciiTheme="majorBidi" w:hAnsiTheme="majorBidi" w:cstheme="majorBidi"/>
                              </w:rPr>
                            </w:pPr>
                            <w:r w:rsidRPr="003C75E5">
                              <w:rPr>
                                <w:rFonts w:asciiTheme="majorBidi" w:hAnsiTheme="majorBidi" w:cstheme="majorBidi"/>
                              </w:rPr>
                              <w:t>(b)</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2365A8" id="Text Box 10" o:spid="_x0000_s1028" type="#_x0000_t202" style="position:absolute;left:0;text-align:left;margin-left:112.05pt;margin-top:.25pt;width:31.25pt;height:2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" stroked="f">
                <v:textbox>
                  <w:txbxContent>
                    <w:p w:rsidR="006C7B77" w:rsidRPr="003C75E5" w:rsidRDefault="006C7B77" w:rsidP="006C7B77">
                      <w:pPr>
                        <w:rPr>
                          <w:rFonts w:asciiTheme="majorBidi" w:hAnsiTheme="majorBidi" w:cstheme="majorBidi"/>
                        </w:rPr>
                      </w:pPr>
                      <w:r w:rsidRPr="003C75E5">
                        <w:rPr>
                          <w:rFonts w:asciiTheme="majorBidi" w:hAnsiTheme="majorBidi" w:cstheme="majorBidi"/>
                        </w:rPr>
                        <w:t>(b)</w:t>
                      </w:r>
                    </w:p>
                  </w:txbxContent>
                </v:textbox>
              </v:shape>
            </w:pict>
          </mc:Fallback>
        </mc:AlternateContent>
      </w:r>
      <w:r w:rsidRPr="006C7B77">
        <w:rPr>
          <w:rFonts w:cs="B Nazanin"/>
          <w:noProof/>
          <w:sz w:val="24"/>
          <w:lang w:bidi="ar-SA"/>
        </w:rPr>
        <mc:AlternateContent>
          <mc:Choice Requires="wps">
            <w:drawing>
              <wp:anchor distT="0" distB="0" distL="114300" distR="114300" simplePos="0" relativeHeight="251666432" behindDoc="0" locked="0" layoutInCell="1" allowOverlap="1" wp14:anchorId="0F83A6AD" wp14:editId="489DFD29">
                <wp:simplePos x="0" y="0"/>
                <wp:positionH relativeFrom="column">
                  <wp:posOffset>2960517</wp:posOffset>
                </wp:positionH>
                <wp:positionV relativeFrom="paragraph">
                  <wp:posOffset>6253</wp:posOffset>
                </wp:positionV>
                <wp:extent cx="396875" cy="256540"/>
                <wp:effectExtent l="2540" t="635" r="63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75" cy="256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7B77" w:rsidRPr="003C75E5" w:rsidRDefault="006C7B77" w:rsidP="006C7B77">
                            <w:pPr>
                              <w:rPr>
                                <w:rFonts w:asciiTheme="majorBidi" w:hAnsiTheme="majorBidi" w:cstheme="majorBidi"/>
                              </w:rPr>
                            </w:pPr>
                            <w:r w:rsidRPr="003C75E5">
                              <w:rPr>
                                <w:rFonts w:asciiTheme="majorBidi" w:hAnsiTheme="majorBidi" w:cstheme="majorBidi"/>
                              </w:rPr>
                              <w:t>(c)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83A6AD" id="Text Box 11" o:spid="_x0000_s1029" type="#_x0000_t202" style="position:absolute;left:0;text-align:left;margin-left:233.1pt;margin-top:.5pt;width:31.25pt;height:20.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" stroked="f">
                <v:textbox>
                  <w:txbxContent>
                    <w:p w:rsidR="006C7B77" w:rsidRPr="003C75E5" w:rsidRDefault="006C7B77" w:rsidP="006C7B77">
                      <w:pPr>
                        <w:rPr>
                          <w:rFonts w:asciiTheme="majorBidi" w:hAnsiTheme="majorBidi" w:cstheme="majorBidi"/>
                        </w:rPr>
                      </w:pPr>
                      <w:r w:rsidRPr="003C75E5">
                        <w:rPr>
                          <w:rFonts w:asciiTheme="majorBidi" w:hAnsiTheme="majorBidi" w:cstheme="majorBidi"/>
                        </w:rPr>
                        <w:t>(c)</w:t>
                      </w:r>
                    </w:p>
                  </w:txbxContent>
                </v:textbox>
              </v:shape>
            </w:pict>
          </mc:Fallback>
        </mc:AlternateContent>
      </w:r>
      <w:r w:rsidR="00A37EFC" w:rsidRPr="00D94B3D">
        <w:rPr>
          <w:rFonts w:cs="B Nazanin" w:hint="cs"/>
          <w:noProof/>
          <w:sz w:val="24"/>
          <w:rtl/>
          <w:lang w:bidi="ar-SA"/>
        </w:rPr>
        <w:drawing>
          <wp:anchor distT="0" distB="0" distL="114300" distR="114300" simplePos="0" relativeHeight="251668480" behindDoc="0" locked="0" layoutInCell="1" allowOverlap="1" wp14:anchorId="31A49293" wp14:editId="1197F0B7">
            <wp:simplePos x="0" y="0"/>
            <wp:positionH relativeFrom="column">
              <wp:posOffset>4853109</wp:posOffset>
            </wp:positionH>
            <wp:positionV relativeFrom="paragraph">
              <wp:posOffset>1905</wp:posOffset>
            </wp:positionV>
            <wp:extent cx="1033780" cy="1009015"/>
            <wp:effectExtent l="0" t="0" r="0" b="635"/>
            <wp:wrapNone/>
            <wp:docPr id="3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15038"/>
                    <a:stretch/>
                  </pic:blipFill>
                  <pic:spPr bwMode="auto">
                    <a:xfrm>
                      <a:off x="0" y="0"/>
                      <a:ext cx="1033780" cy="10090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37EFC" w:rsidRDefault="00A37EFC" w:rsidP="004A35E0">
      <w:pPr>
        <w:jc w:val="center"/>
        <w:rPr>
          <w:rFonts w:cs="B Nazanin"/>
          <w:szCs w:val="20"/>
          <w:rtl/>
        </w:rPr>
      </w:pPr>
    </w:p>
    <w:p w:rsidR="00A37EFC" w:rsidRDefault="00A37EFC" w:rsidP="004A35E0">
      <w:pPr>
        <w:jc w:val="center"/>
        <w:rPr>
          <w:rFonts w:cs="B Nazanin"/>
          <w:szCs w:val="20"/>
          <w:rtl/>
        </w:rPr>
      </w:pPr>
    </w:p>
    <w:p w:rsidR="00A37EFC" w:rsidRDefault="00A37EFC" w:rsidP="004A35E0">
      <w:pPr>
        <w:jc w:val="center"/>
        <w:rPr>
          <w:rFonts w:cs="B Nazanin"/>
          <w:szCs w:val="20"/>
          <w:rtl/>
        </w:rPr>
      </w:pPr>
    </w:p>
    <w:p w:rsidR="00A37EFC" w:rsidRDefault="00A37EFC" w:rsidP="004A35E0">
      <w:pPr>
        <w:jc w:val="center"/>
        <w:rPr>
          <w:rFonts w:cs="B Nazanin"/>
          <w:szCs w:val="20"/>
          <w:rtl/>
        </w:rPr>
      </w:pPr>
    </w:p>
    <w:p w:rsidR="00D94B3D" w:rsidRPr="004A35E0" w:rsidRDefault="00D94B3D" w:rsidP="004A35E0">
      <w:pPr>
        <w:jc w:val="center"/>
        <w:rPr>
          <w:rFonts w:cs="B Nazanin"/>
          <w:szCs w:val="20"/>
          <w:rtl/>
        </w:rPr>
      </w:pPr>
      <w:r w:rsidRPr="004A35E0">
        <w:rPr>
          <w:rFonts w:cs="B Nazanin" w:hint="cs"/>
          <w:szCs w:val="20"/>
          <w:rtl/>
        </w:rPr>
        <w:t xml:space="preserve">شکل </w:t>
      </w:r>
      <w:r w:rsidR="004A35E0" w:rsidRPr="004A35E0">
        <w:rPr>
          <w:rFonts w:cs="B Nazanin" w:hint="cs"/>
          <w:sz w:val="16"/>
          <w:szCs w:val="16"/>
          <w:rtl/>
        </w:rPr>
        <w:t>1</w:t>
      </w:r>
      <w:r w:rsidRPr="004A35E0">
        <w:rPr>
          <w:rFonts w:cs="B Nazanin" w:hint="cs"/>
          <w:szCs w:val="20"/>
          <w:rtl/>
        </w:rPr>
        <w:t xml:space="preserve">. تصاویر </w:t>
      </w:r>
      <w:r w:rsidRPr="004A35E0">
        <w:rPr>
          <w:rFonts w:cs="B Nazanin"/>
          <w:sz w:val="16"/>
          <w:szCs w:val="16"/>
        </w:rPr>
        <w:t>SEM</w:t>
      </w:r>
      <w:r w:rsidRPr="004A35E0">
        <w:rPr>
          <w:rFonts w:cs="B Nazanin" w:hint="cs"/>
          <w:szCs w:val="20"/>
          <w:rtl/>
        </w:rPr>
        <w:t xml:space="preserve"> ذرات پلی استایرن تهیه شده به وسیله ی پلیمریزاسیون امولسیونی عاری از سورفکتانت با مقادیر متفاوت محتوای جامد </w:t>
      </w:r>
      <w:r w:rsidRPr="004A35E0">
        <w:rPr>
          <w:rFonts w:asciiTheme="majorBidi" w:hAnsiTheme="majorBidi" w:cstheme="majorBidi"/>
          <w:sz w:val="16"/>
          <w:szCs w:val="16"/>
          <w:rtl/>
        </w:rPr>
        <w:t>(</w:t>
      </w:r>
      <w:r w:rsidRPr="004A35E0">
        <w:rPr>
          <w:rFonts w:asciiTheme="majorBidi" w:hAnsiTheme="majorBidi" w:cstheme="majorBidi"/>
          <w:sz w:val="16"/>
          <w:szCs w:val="16"/>
        </w:rPr>
        <w:t>a</w:t>
      </w:r>
      <w:r w:rsidRPr="004A35E0">
        <w:rPr>
          <w:rFonts w:asciiTheme="majorBidi" w:hAnsiTheme="majorBidi" w:cstheme="majorBidi"/>
          <w:sz w:val="16"/>
          <w:szCs w:val="16"/>
          <w:rtl/>
        </w:rPr>
        <w:t>)</w:t>
      </w:r>
      <w:r w:rsidRPr="004A35E0">
        <w:rPr>
          <w:rFonts w:asciiTheme="majorBidi" w:hAnsiTheme="majorBidi" w:cstheme="majorBidi"/>
          <w:sz w:val="16"/>
          <w:szCs w:val="16"/>
        </w:rPr>
        <w:t xml:space="preserve"> </w:t>
      </w:r>
      <w:r w:rsidRPr="004A35E0">
        <w:rPr>
          <w:rFonts w:asciiTheme="majorBidi" w:hAnsiTheme="majorBidi" w:cstheme="majorBidi"/>
          <w:sz w:val="16"/>
          <w:szCs w:val="16"/>
          <w:rtl/>
        </w:rPr>
        <w:t>%5، (</w:t>
      </w:r>
      <w:r w:rsidRPr="004A35E0">
        <w:rPr>
          <w:rFonts w:asciiTheme="majorBidi" w:hAnsiTheme="majorBidi" w:cstheme="majorBidi"/>
          <w:sz w:val="16"/>
          <w:szCs w:val="16"/>
        </w:rPr>
        <w:t>b</w:t>
      </w:r>
      <w:r w:rsidRPr="004A35E0">
        <w:rPr>
          <w:rFonts w:asciiTheme="majorBidi" w:hAnsiTheme="majorBidi" w:cstheme="majorBidi"/>
          <w:sz w:val="16"/>
          <w:szCs w:val="16"/>
          <w:rtl/>
        </w:rPr>
        <w:t>)</w:t>
      </w:r>
      <w:r w:rsidRPr="004A35E0">
        <w:rPr>
          <w:rFonts w:asciiTheme="majorBidi" w:hAnsiTheme="majorBidi" w:cstheme="majorBidi"/>
          <w:sz w:val="16"/>
          <w:szCs w:val="16"/>
        </w:rPr>
        <w:t xml:space="preserve"> </w:t>
      </w:r>
      <w:r w:rsidRPr="004A35E0">
        <w:rPr>
          <w:rFonts w:asciiTheme="majorBidi" w:hAnsiTheme="majorBidi" w:cstheme="majorBidi"/>
          <w:sz w:val="16"/>
          <w:szCs w:val="16"/>
          <w:rtl/>
        </w:rPr>
        <w:t>%5/9، (</w:t>
      </w:r>
      <w:r w:rsidRPr="004A35E0">
        <w:rPr>
          <w:rFonts w:asciiTheme="majorBidi" w:hAnsiTheme="majorBidi" w:cstheme="majorBidi"/>
          <w:sz w:val="16"/>
          <w:szCs w:val="16"/>
        </w:rPr>
        <w:t>c</w:t>
      </w:r>
      <w:r w:rsidRPr="004A35E0">
        <w:rPr>
          <w:rFonts w:asciiTheme="majorBidi" w:hAnsiTheme="majorBidi" w:cstheme="majorBidi"/>
          <w:sz w:val="16"/>
          <w:szCs w:val="16"/>
          <w:rtl/>
        </w:rPr>
        <w:t>)</w:t>
      </w:r>
      <w:r w:rsidRPr="004A35E0">
        <w:rPr>
          <w:rFonts w:asciiTheme="majorBidi" w:hAnsiTheme="majorBidi" w:cstheme="majorBidi"/>
          <w:sz w:val="16"/>
          <w:szCs w:val="16"/>
        </w:rPr>
        <w:t xml:space="preserve"> </w:t>
      </w:r>
      <w:r w:rsidRPr="004A35E0">
        <w:rPr>
          <w:rFonts w:asciiTheme="majorBidi" w:hAnsiTheme="majorBidi" w:cstheme="majorBidi"/>
          <w:sz w:val="16"/>
          <w:szCs w:val="16"/>
          <w:rtl/>
        </w:rPr>
        <w:t>%14، (</w:t>
      </w:r>
      <w:r w:rsidRPr="004A35E0">
        <w:rPr>
          <w:rFonts w:asciiTheme="majorBidi" w:hAnsiTheme="majorBidi" w:cstheme="majorBidi"/>
          <w:sz w:val="16"/>
          <w:szCs w:val="16"/>
        </w:rPr>
        <w:t>d</w:t>
      </w:r>
      <w:r w:rsidRPr="004A35E0">
        <w:rPr>
          <w:rFonts w:asciiTheme="majorBidi" w:hAnsiTheme="majorBidi" w:cstheme="majorBidi"/>
          <w:sz w:val="16"/>
          <w:szCs w:val="16"/>
          <w:rtl/>
        </w:rPr>
        <w:t>)</w:t>
      </w:r>
      <w:r w:rsidRPr="004A35E0">
        <w:rPr>
          <w:rFonts w:asciiTheme="majorBidi" w:hAnsiTheme="majorBidi" w:cstheme="majorBidi"/>
          <w:sz w:val="16"/>
          <w:szCs w:val="16"/>
        </w:rPr>
        <w:t xml:space="preserve"> </w:t>
      </w:r>
      <w:r w:rsidRPr="004A35E0">
        <w:rPr>
          <w:rFonts w:asciiTheme="majorBidi" w:hAnsiTheme="majorBidi" w:cstheme="majorBidi"/>
          <w:sz w:val="16"/>
          <w:szCs w:val="16"/>
          <w:rtl/>
        </w:rPr>
        <w:t>%5/17</w:t>
      </w:r>
      <w:r w:rsidRPr="004A35E0">
        <w:rPr>
          <w:rFonts w:cs="B Nazanin"/>
          <w:szCs w:val="20"/>
          <w:rtl/>
        </w:rPr>
        <w:t>.</w:t>
      </w:r>
    </w:p>
    <w:p w:rsidR="00154A8E" w:rsidRDefault="00841C62" w:rsidP="006D39A9">
      <w:pPr>
        <w:spacing w:before="240"/>
        <w:jc w:val="both"/>
        <w:rPr>
          <w:rFonts w:cs="B Nazanin"/>
          <w:sz w:val="24"/>
          <w:rtl/>
        </w:rPr>
      </w:pPr>
      <w:r w:rsidRPr="00D94B3D">
        <w:rPr>
          <w:rFonts w:cs="B Nazanin"/>
          <w:noProof/>
          <w:sz w:val="24"/>
          <w:rtl/>
          <w:lang w:bidi="ar-SA"/>
        </w:rPr>
        <mc:AlternateContent>
          <mc:Choice Requires="wps">
            <w:drawing>
              <wp:anchor distT="0" distB="0" distL="114300" distR="114300" simplePos="0" relativeHeight="251661312" behindDoc="0" locked="0" layoutInCell="1" allowOverlap="1" wp14:anchorId="2451F3B5" wp14:editId="76FF30B5">
                <wp:simplePos x="0" y="0"/>
                <wp:positionH relativeFrom="column">
                  <wp:posOffset>2232660</wp:posOffset>
                </wp:positionH>
                <wp:positionV relativeFrom="paragraph">
                  <wp:posOffset>1493520</wp:posOffset>
                </wp:positionV>
                <wp:extent cx="396875" cy="256540"/>
                <wp:effectExtent l="3175" t="0" r="0" b="254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75" cy="256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4B3D" w:rsidRPr="003C75E5" w:rsidRDefault="00D94B3D" w:rsidP="00D94B3D">
                            <w:pPr>
                              <w:rPr>
                                <w:rFonts w:asciiTheme="majorBidi" w:hAnsiTheme="majorBidi" w:cstheme="majorBidi"/>
                              </w:rPr>
                            </w:pPr>
                            <w:r w:rsidRPr="003C75E5">
                              <w:rPr>
                                <w:rFonts w:asciiTheme="majorBidi" w:hAnsiTheme="majorBidi" w:cstheme="majorBidi"/>
                              </w:rPr>
                              <w:t>(b)</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F3B5" id="Text Box 9" o:spid="_x0000_s1030" type="#_x0000_t202" style="position:absolute;left:0;text-align:left;margin-left:175.8pt;margin-top:117.6pt;width:31.25pt;height:2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" stroked="f">
                <v:textbox>
                  <w:txbxContent>
                    <w:p w:rsidR="00D94B3D" w:rsidRPr="003C75E5" w:rsidRDefault="00D94B3D" w:rsidP="00D94B3D">
                      <w:pPr>
                        <w:rPr>
                          <w:rFonts w:asciiTheme="majorBidi" w:hAnsiTheme="majorBidi" w:cstheme="majorBidi"/>
                        </w:rPr>
                      </w:pPr>
                      <w:r w:rsidRPr="003C75E5">
                        <w:rPr>
                          <w:rFonts w:asciiTheme="majorBidi" w:hAnsiTheme="majorBidi" w:cstheme="majorBidi"/>
                        </w:rPr>
                        <w:t>(b)</w:t>
                      </w:r>
                    </w:p>
                  </w:txbxContent>
                </v:textbox>
              </v:shape>
            </w:pict>
          </mc:Fallback>
        </mc:AlternateContent>
      </w:r>
      <w:r w:rsidRPr="006C7B77">
        <w:rPr>
          <w:rFonts w:cs="B Nazanin"/>
          <w:noProof/>
          <w:sz w:val="24"/>
          <w:rtl/>
          <w:lang w:bidi="ar-SA"/>
        </w:rPr>
        <w:drawing>
          <wp:anchor distT="0" distB="0" distL="114300" distR="114300" simplePos="0" relativeHeight="251672576" behindDoc="0" locked="0" layoutInCell="1" allowOverlap="1" wp14:anchorId="36FC744F" wp14:editId="0E06CB8D">
            <wp:simplePos x="0" y="0"/>
            <wp:positionH relativeFrom="column">
              <wp:posOffset>931985</wp:posOffset>
            </wp:positionH>
            <wp:positionV relativeFrom="paragraph">
              <wp:posOffset>1496158</wp:posOffset>
            </wp:positionV>
            <wp:extent cx="1033780" cy="1016635"/>
            <wp:effectExtent l="0" t="0" r="0" b="0"/>
            <wp:wrapNone/>
            <wp:docPr id="4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14423"/>
                    <a:stretch/>
                  </pic:blipFill>
                  <pic:spPr bwMode="auto">
                    <a:xfrm>
                      <a:off x="0" y="0"/>
                      <a:ext cx="1033780" cy="10166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6814">
        <w:rPr>
          <w:rFonts w:cs="B Nazanin" w:hint="cs"/>
          <w:sz w:val="24"/>
          <w:rtl/>
        </w:rPr>
        <w:t xml:space="preserve">با توجه به </w:t>
      </w:r>
      <w:r w:rsidR="00321A50" w:rsidRPr="00154A8E">
        <w:rPr>
          <w:rFonts w:cs="B Nazanin" w:hint="cs"/>
          <w:sz w:val="24"/>
          <w:rtl/>
        </w:rPr>
        <w:t xml:space="preserve">آنالیز </w:t>
      </w:r>
      <w:r w:rsidR="00321A50" w:rsidRPr="00DC7D7F">
        <w:rPr>
          <w:rFonts w:cs="B Nazanin"/>
          <w:szCs w:val="20"/>
        </w:rPr>
        <w:t>DLS</w:t>
      </w:r>
      <w:r w:rsidR="00321A50" w:rsidRPr="00154A8E">
        <w:rPr>
          <w:rFonts w:cs="B Nazanin" w:hint="cs"/>
          <w:sz w:val="24"/>
          <w:rtl/>
        </w:rPr>
        <w:t xml:space="preserve"> انجام شده به منظور بررسی اثر تغییر قطبیت مونومر بر اندازه ذرات لاتکس </w:t>
      </w:r>
      <w:r w:rsidR="002E5A4A">
        <w:rPr>
          <w:rFonts w:cs="B Nazanin" w:hint="cs"/>
          <w:sz w:val="24"/>
          <w:rtl/>
        </w:rPr>
        <w:t>مشاهده می</w:t>
      </w:r>
      <w:r w:rsidR="002E5A4A">
        <w:rPr>
          <w:rFonts w:cs="B Nazanin" w:hint="eastAsia"/>
          <w:sz w:val="24"/>
          <w:rtl/>
        </w:rPr>
        <w:t>‌</w:t>
      </w:r>
      <w:r w:rsidR="002E5A4A">
        <w:rPr>
          <w:rFonts w:cs="B Nazanin" w:hint="cs"/>
          <w:sz w:val="24"/>
          <w:rtl/>
        </w:rPr>
        <w:t>شود که</w:t>
      </w:r>
      <w:r w:rsidR="00321A50" w:rsidRPr="00154A8E">
        <w:rPr>
          <w:rFonts w:cs="B Nazanin" w:hint="cs"/>
          <w:sz w:val="24"/>
          <w:rtl/>
        </w:rPr>
        <w:t xml:space="preserve"> دامنه</w:t>
      </w:r>
      <w:r w:rsidR="002E5A4A">
        <w:rPr>
          <w:rFonts w:cs="B Nazanin" w:hint="eastAsia"/>
          <w:sz w:val="24"/>
          <w:rtl/>
        </w:rPr>
        <w:t>‌</w:t>
      </w:r>
      <w:r w:rsidR="00321A50" w:rsidRPr="00154A8E">
        <w:rPr>
          <w:rFonts w:cs="B Nazanin" w:hint="cs"/>
          <w:sz w:val="24"/>
          <w:rtl/>
        </w:rPr>
        <w:t xml:space="preserve">ی تغییر اندازه ذرات با تغییر درصد </w:t>
      </w:r>
      <w:r w:rsidR="002E5A4A">
        <w:rPr>
          <w:rFonts w:cs="B Nazanin" w:hint="cs"/>
          <w:sz w:val="24"/>
          <w:rtl/>
        </w:rPr>
        <w:t xml:space="preserve">مولی </w:t>
      </w:r>
      <w:r w:rsidR="00321A50" w:rsidRPr="00154A8E">
        <w:rPr>
          <w:rFonts w:cs="B Nazanin" w:hint="cs"/>
          <w:sz w:val="24"/>
          <w:rtl/>
        </w:rPr>
        <w:t>کومونومر متیل</w:t>
      </w:r>
      <w:r w:rsidR="006D39A9">
        <w:rPr>
          <w:rFonts w:cs="B Nazanin" w:hint="eastAsia"/>
          <w:sz w:val="24"/>
          <w:rtl/>
        </w:rPr>
        <w:t>‌</w:t>
      </w:r>
      <w:r w:rsidR="00321A50" w:rsidRPr="00154A8E">
        <w:rPr>
          <w:rFonts w:cs="B Nazanin" w:hint="cs"/>
          <w:sz w:val="24"/>
          <w:rtl/>
        </w:rPr>
        <w:t xml:space="preserve">متاکریلات نسبت به مونومر استایرن بین </w:t>
      </w:r>
      <w:r w:rsidR="00321A50" w:rsidRPr="008B3AB2">
        <w:rPr>
          <w:rFonts w:cs="B Nazanin" w:hint="cs"/>
          <w:szCs w:val="20"/>
          <w:rtl/>
        </w:rPr>
        <w:t>1829</w:t>
      </w:r>
      <w:r w:rsidR="002E5A4A" w:rsidRPr="008B3AB2">
        <w:rPr>
          <w:rFonts w:cs="B Nazanin" w:hint="cs"/>
          <w:szCs w:val="20"/>
          <w:rtl/>
        </w:rPr>
        <w:t>-</w:t>
      </w:r>
      <w:r w:rsidR="00321A50" w:rsidRPr="008B3AB2">
        <w:rPr>
          <w:rFonts w:cs="B Nazanin" w:hint="cs"/>
          <w:szCs w:val="20"/>
          <w:rtl/>
        </w:rPr>
        <w:t>178</w:t>
      </w:r>
      <w:r w:rsidR="00321A50" w:rsidRPr="00154A8E">
        <w:rPr>
          <w:rFonts w:cs="B Nazanin" w:hint="cs"/>
          <w:sz w:val="24"/>
          <w:rtl/>
        </w:rPr>
        <w:t xml:space="preserve"> نانومتر قرار دارد. </w:t>
      </w:r>
      <w:r w:rsidR="00321A50" w:rsidRPr="001102B8">
        <w:rPr>
          <w:rFonts w:cs="B Nazanin"/>
          <w:szCs w:val="20"/>
        </w:rPr>
        <w:t>PDI</w:t>
      </w:r>
      <w:r w:rsidR="00321A50" w:rsidRPr="001102B8">
        <w:rPr>
          <w:rFonts w:cs="B Nazanin" w:hint="cs"/>
          <w:szCs w:val="20"/>
          <w:rtl/>
        </w:rPr>
        <w:t xml:space="preserve"> </w:t>
      </w:r>
      <w:r w:rsidR="00321A50" w:rsidRPr="00154A8E">
        <w:rPr>
          <w:rFonts w:cs="B Nazanin" w:hint="cs"/>
          <w:sz w:val="24"/>
          <w:rtl/>
        </w:rPr>
        <w:t>برای درصدهای بالایی از کومونومر متیل</w:t>
      </w:r>
      <w:r w:rsidR="009C7B4D">
        <w:rPr>
          <w:rFonts w:cs="B Nazanin" w:hint="eastAsia"/>
          <w:sz w:val="24"/>
          <w:rtl/>
        </w:rPr>
        <w:t>‌</w:t>
      </w:r>
      <w:r w:rsidR="00321A50" w:rsidRPr="00154A8E">
        <w:rPr>
          <w:rFonts w:cs="B Nazanin" w:hint="cs"/>
          <w:sz w:val="24"/>
          <w:rtl/>
        </w:rPr>
        <w:t xml:space="preserve">متاکریلات (نمونه </w:t>
      </w:r>
      <w:r w:rsidR="00321A50" w:rsidRPr="002C5CD5">
        <w:rPr>
          <w:rFonts w:cs="B Nazanin" w:hint="cs"/>
          <w:szCs w:val="20"/>
          <w:rtl/>
        </w:rPr>
        <w:t>7</w:t>
      </w:r>
      <w:r w:rsidR="00321A50" w:rsidRPr="00154A8E">
        <w:rPr>
          <w:rFonts w:cs="B Nazanin" w:hint="cs"/>
          <w:sz w:val="24"/>
          <w:rtl/>
        </w:rPr>
        <w:t xml:space="preserve">) مقدار </w:t>
      </w:r>
      <w:r w:rsidR="00321A50" w:rsidRPr="002C5CD5">
        <w:rPr>
          <w:rFonts w:cs="B Nazanin" w:hint="cs"/>
          <w:szCs w:val="20"/>
          <w:rtl/>
        </w:rPr>
        <w:t xml:space="preserve">02/0 </w:t>
      </w:r>
      <w:r w:rsidR="00321A50" w:rsidRPr="00154A8E">
        <w:rPr>
          <w:rFonts w:cs="B Nazanin" w:hint="cs"/>
          <w:sz w:val="24"/>
          <w:rtl/>
        </w:rPr>
        <w:t>را نشان می</w:t>
      </w:r>
      <w:r w:rsidR="002C5CD5">
        <w:rPr>
          <w:rFonts w:cs="B Nazanin" w:hint="eastAsia"/>
          <w:sz w:val="24"/>
          <w:rtl/>
        </w:rPr>
        <w:t>‌</w:t>
      </w:r>
      <w:r w:rsidR="00321A50" w:rsidRPr="00154A8E">
        <w:rPr>
          <w:rFonts w:cs="B Nazanin" w:hint="cs"/>
          <w:sz w:val="24"/>
          <w:rtl/>
        </w:rPr>
        <w:t>دهد که نشان</w:t>
      </w:r>
      <w:r w:rsidR="002C5CD5">
        <w:rPr>
          <w:rFonts w:cs="B Nazanin" w:hint="eastAsia"/>
          <w:sz w:val="24"/>
          <w:rtl/>
        </w:rPr>
        <w:t>‌</w:t>
      </w:r>
      <w:r w:rsidR="00321A50" w:rsidRPr="00154A8E">
        <w:rPr>
          <w:rFonts w:cs="B Nazanin" w:hint="cs"/>
          <w:sz w:val="24"/>
          <w:rtl/>
        </w:rPr>
        <w:t>دهنده</w:t>
      </w:r>
      <w:r w:rsidR="002C5CD5">
        <w:rPr>
          <w:rFonts w:cs="B Nazanin" w:hint="eastAsia"/>
          <w:sz w:val="24"/>
          <w:rtl/>
        </w:rPr>
        <w:t>‌</w:t>
      </w:r>
      <w:r w:rsidR="00321A50" w:rsidRPr="00154A8E">
        <w:rPr>
          <w:rFonts w:cs="B Nazanin" w:hint="cs"/>
          <w:sz w:val="24"/>
          <w:rtl/>
        </w:rPr>
        <w:t>ی توزیع باریکی از اندازه ذرات است. کاهش مشاهده شده در اندازه ذرات و باریک شد</w:t>
      </w:r>
      <w:r w:rsidR="002C5CD5">
        <w:rPr>
          <w:rFonts w:cs="B Nazanin" w:hint="cs"/>
          <w:sz w:val="24"/>
          <w:rtl/>
        </w:rPr>
        <w:t>ن</w:t>
      </w:r>
      <w:r w:rsidR="00321A50" w:rsidRPr="00154A8E">
        <w:rPr>
          <w:rFonts w:cs="B Nazanin" w:hint="cs"/>
          <w:sz w:val="24"/>
          <w:rtl/>
        </w:rPr>
        <w:t xml:space="preserve"> توزیع آن</w:t>
      </w:r>
      <w:r w:rsidR="002C5CD5">
        <w:rPr>
          <w:rFonts w:cs="B Nazanin" w:hint="eastAsia"/>
          <w:sz w:val="24"/>
          <w:rtl/>
        </w:rPr>
        <w:t>‌</w:t>
      </w:r>
      <w:r w:rsidR="00321A50" w:rsidRPr="00154A8E">
        <w:rPr>
          <w:rFonts w:cs="B Nazanin" w:hint="cs"/>
          <w:sz w:val="24"/>
          <w:rtl/>
        </w:rPr>
        <w:t>ها را شاید بتوان به هسته</w:t>
      </w:r>
      <w:r w:rsidR="002C5CD5">
        <w:rPr>
          <w:rFonts w:cs="B Nazanin" w:hint="eastAsia"/>
          <w:sz w:val="24"/>
          <w:rtl/>
        </w:rPr>
        <w:t>‌</w:t>
      </w:r>
      <w:r w:rsidR="00321A50" w:rsidRPr="00154A8E">
        <w:rPr>
          <w:rFonts w:cs="B Nazanin" w:hint="cs"/>
          <w:sz w:val="24"/>
          <w:rtl/>
        </w:rPr>
        <w:t>زایی سریع</w:t>
      </w:r>
      <w:r w:rsidR="002C5CD5">
        <w:rPr>
          <w:rFonts w:cs="B Nazanin" w:hint="eastAsia"/>
          <w:sz w:val="24"/>
          <w:rtl/>
        </w:rPr>
        <w:t>‌</w:t>
      </w:r>
      <w:r w:rsidR="006D39A9">
        <w:rPr>
          <w:rFonts w:cs="B Nazanin" w:hint="cs"/>
          <w:sz w:val="24"/>
          <w:rtl/>
        </w:rPr>
        <w:t>تر در حضور مونومر متیل</w:t>
      </w:r>
      <w:r w:rsidR="006D39A9">
        <w:rPr>
          <w:rFonts w:cs="B Nazanin" w:hint="eastAsia"/>
          <w:sz w:val="24"/>
          <w:rtl/>
        </w:rPr>
        <w:t>‌</w:t>
      </w:r>
      <w:r w:rsidR="00321A50" w:rsidRPr="00154A8E">
        <w:rPr>
          <w:rFonts w:cs="B Nazanin" w:hint="cs"/>
          <w:sz w:val="24"/>
          <w:rtl/>
        </w:rPr>
        <w:t xml:space="preserve">متاکریلات نسبت داد. نتایج </w:t>
      </w:r>
      <w:r w:rsidR="00321A50" w:rsidRPr="009A274C">
        <w:rPr>
          <w:rFonts w:cs="B Nazanin"/>
          <w:szCs w:val="20"/>
        </w:rPr>
        <w:t>SEM</w:t>
      </w:r>
      <w:r w:rsidR="00321A50" w:rsidRPr="00154A8E">
        <w:rPr>
          <w:rFonts w:cs="B Nazanin" w:hint="cs"/>
          <w:sz w:val="24"/>
          <w:rtl/>
        </w:rPr>
        <w:t xml:space="preserve"> برای نمونه</w:t>
      </w:r>
      <w:r w:rsidR="00550489">
        <w:rPr>
          <w:rFonts w:cs="B Nazanin" w:hint="eastAsia"/>
          <w:sz w:val="24"/>
          <w:rtl/>
        </w:rPr>
        <w:t>‌</w:t>
      </w:r>
      <w:r w:rsidR="00321A50" w:rsidRPr="00154A8E">
        <w:rPr>
          <w:rFonts w:cs="B Nazanin" w:hint="cs"/>
          <w:sz w:val="24"/>
          <w:rtl/>
        </w:rPr>
        <w:t>های با درصدهای</w:t>
      </w:r>
      <w:r w:rsidR="0023098A">
        <w:rPr>
          <w:rFonts w:cs="B Nazanin" w:hint="cs"/>
          <w:sz w:val="24"/>
          <w:rtl/>
        </w:rPr>
        <w:t xml:space="preserve"> مولی</w:t>
      </w:r>
      <w:r w:rsidR="00321A50" w:rsidRPr="00154A8E">
        <w:rPr>
          <w:rFonts w:cs="B Nazanin" w:hint="cs"/>
          <w:sz w:val="24"/>
          <w:rtl/>
        </w:rPr>
        <w:t xml:space="preserve"> مختلف مونومر استایرن و متیل</w:t>
      </w:r>
      <w:r w:rsidR="0023098A">
        <w:rPr>
          <w:rFonts w:cs="B Nazanin" w:hint="eastAsia"/>
          <w:sz w:val="24"/>
          <w:rtl/>
        </w:rPr>
        <w:t>‌</w:t>
      </w:r>
      <w:r w:rsidR="00321A50" w:rsidRPr="00154A8E">
        <w:rPr>
          <w:rFonts w:cs="B Nazanin" w:hint="cs"/>
          <w:sz w:val="24"/>
          <w:rtl/>
        </w:rPr>
        <w:t>متاکریلات برای نمونه</w:t>
      </w:r>
      <w:r w:rsidR="00736355">
        <w:rPr>
          <w:rFonts w:cs="B Nazanin" w:hint="eastAsia"/>
          <w:sz w:val="24"/>
          <w:rtl/>
        </w:rPr>
        <w:t>‌</w:t>
      </w:r>
      <w:r w:rsidR="00321A50" w:rsidRPr="00154A8E">
        <w:rPr>
          <w:rFonts w:cs="B Nazanin" w:hint="cs"/>
          <w:sz w:val="24"/>
          <w:rtl/>
        </w:rPr>
        <w:t xml:space="preserve">های </w:t>
      </w:r>
      <w:r w:rsidR="00321A50" w:rsidRPr="00D33CF1">
        <w:rPr>
          <w:rFonts w:cs="B Nazanin" w:hint="cs"/>
          <w:szCs w:val="20"/>
          <w:rtl/>
        </w:rPr>
        <w:t>5</w:t>
      </w:r>
      <w:r w:rsidR="00321A50" w:rsidRPr="00154A8E">
        <w:rPr>
          <w:rFonts w:cs="B Nazanin" w:hint="cs"/>
          <w:sz w:val="24"/>
          <w:rtl/>
        </w:rPr>
        <w:t xml:space="preserve">، </w:t>
      </w:r>
      <w:r w:rsidR="00321A50" w:rsidRPr="00D33CF1">
        <w:rPr>
          <w:rFonts w:cs="B Nazanin" w:hint="cs"/>
          <w:szCs w:val="20"/>
          <w:rtl/>
        </w:rPr>
        <w:t>6</w:t>
      </w:r>
      <w:r w:rsidR="00321A50" w:rsidRPr="00154A8E">
        <w:rPr>
          <w:rFonts w:cs="B Nazanin" w:hint="cs"/>
          <w:sz w:val="24"/>
          <w:rtl/>
        </w:rPr>
        <w:t xml:space="preserve"> و </w:t>
      </w:r>
      <w:r w:rsidR="00321A50" w:rsidRPr="00D33CF1">
        <w:rPr>
          <w:rFonts w:cs="B Nazanin" w:hint="cs"/>
          <w:szCs w:val="20"/>
          <w:rtl/>
        </w:rPr>
        <w:t>7</w:t>
      </w:r>
      <w:r w:rsidR="00321A50" w:rsidRPr="00154A8E">
        <w:rPr>
          <w:rFonts w:cs="B Nazanin" w:hint="cs"/>
          <w:sz w:val="24"/>
          <w:rtl/>
        </w:rPr>
        <w:t xml:space="preserve"> در شکل </w:t>
      </w:r>
      <w:r w:rsidR="0023098A" w:rsidRPr="0023098A">
        <w:rPr>
          <w:rFonts w:cs="B Nazanin" w:hint="cs"/>
          <w:szCs w:val="20"/>
          <w:rtl/>
        </w:rPr>
        <w:t>2</w:t>
      </w:r>
      <w:r w:rsidR="00321A50" w:rsidRPr="00154A8E">
        <w:rPr>
          <w:rFonts w:cs="B Nazanin" w:hint="cs"/>
          <w:sz w:val="24"/>
          <w:rtl/>
        </w:rPr>
        <w:t xml:space="preserve"> آورده شده است. ذرات پلی</w:t>
      </w:r>
      <w:r w:rsidR="00550489">
        <w:rPr>
          <w:rFonts w:cs="B Nazanin" w:hint="eastAsia"/>
          <w:sz w:val="24"/>
          <w:rtl/>
        </w:rPr>
        <w:t>‌</w:t>
      </w:r>
      <w:r w:rsidR="00321A50" w:rsidRPr="00154A8E">
        <w:rPr>
          <w:rFonts w:cs="B Nazanin" w:hint="cs"/>
          <w:sz w:val="24"/>
          <w:rtl/>
        </w:rPr>
        <w:t xml:space="preserve">استایرن کروی تشکیل شده با </w:t>
      </w:r>
      <w:r w:rsidR="00550489">
        <w:rPr>
          <w:rFonts w:cs="B Nazanin" w:hint="cs"/>
          <w:sz w:val="24"/>
          <w:rtl/>
        </w:rPr>
        <w:t>سطح نسبتا</w:t>
      </w:r>
      <w:r w:rsidR="00764646">
        <w:rPr>
          <w:rFonts w:cs="B Nazanin" w:hint="cs"/>
          <w:sz w:val="24"/>
          <w:rtl/>
        </w:rPr>
        <w:t>ً</w:t>
      </w:r>
      <w:r w:rsidR="00550489">
        <w:rPr>
          <w:rFonts w:cs="B Nazanin" w:hint="cs"/>
          <w:sz w:val="24"/>
          <w:rtl/>
        </w:rPr>
        <w:t xml:space="preserve"> صاف در تصاویر دیده می</w:t>
      </w:r>
      <w:r w:rsidR="00550489">
        <w:rPr>
          <w:rFonts w:cs="B Nazanin" w:hint="eastAsia"/>
          <w:sz w:val="24"/>
          <w:rtl/>
        </w:rPr>
        <w:t>‌</w:t>
      </w:r>
      <w:r w:rsidR="00321A50" w:rsidRPr="00154A8E">
        <w:rPr>
          <w:rFonts w:cs="B Nazanin" w:hint="cs"/>
          <w:sz w:val="24"/>
          <w:rtl/>
        </w:rPr>
        <w:t>شوند.</w:t>
      </w:r>
    </w:p>
    <w:p w:rsidR="006C7B77" w:rsidRPr="006C7B77" w:rsidRDefault="00841C62" w:rsidP="009C7B4D">
      <w:pPr>
        <w:jc w:val="center"/>
        <w:rPr>
          <w:rFonts w:cs="B Nazanin"/>
          <w:sz w:val="24"/>
          <w:lang w:bidi="ar-SA"/>
        </w:rPr>
      </w:pPr>
      <w:r w:rsidRPr="006C7B77">
        <w:rPr>
          <w:rFonts w:cs="B Nazanin" w:hint="cs"/>
          <w:noProof/>
          <w:sz w:val="24"/>
          <w:rtl/>
          <w:lang w:bidi="ar-SA"/>
        </w:rPr>
        <w:drawing>
          <wp:anchor distT="0" distB="0" distL="114300" distR="114300" simplePos="0" relativeHeight="251673600" behindDoc="0" locked="0" layoutInCell="1" allowOverlap="1" wp14:anchorId="0C5399F8" wp14:editId="7E466514">
            <wp:simplePos x="0" y="0"/>
            <wp:positionH relativeFrom="column">
              <wp:posOffset>2578051</wp:posOffset>
            </wp:positionH>
            <wp:positionV relativeFrom="paragraph">
              <wp:posOffset>4885</wp:posOffset>
            </wp:positionV>
            <wp:extent cx="1026795" cy="1009015"/>
            <wp:effectExtent l="0" t="0" r="1905" b="635"/>
            <wp:wrapNone/>
            <wp:docPr id="4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15031"/>
                    <a:stretch/>
                  </pic:blipFill>
                  <pic:spPr bwMode="auto">
                    <a:xfrm>
                      <a:off x="0" y="0"/>
                      <a:ext cx="1026795" cy="10090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94B3D">
        <w:rPr>
          <w:rFonts w:cs="B Nazanin"/>
          <w:noProof/>
          <w:sz w:val="24"/>
          <w:rtl/>
          <w:lang w:bidi="ar-SA"/>
        </w:rPr>
        <mc:AlternateContent>
          <mc:Choice Requires="wps">
            <w:drawing>
              <wp:anchor distT="0" distB="0" distL="114300" distR="114300" simplePos="0" relativeHeight="251660288" behindDoc="0" locked="0" layoutInCell="1" allowOverlap="1" wp14:anchorId="78EA803D" wp14:editId="57469693">
                <wp:simplePos x="0" y="0"/>
                <wp:positionH relativeFrom="column">
                  <wp:posOffset>3975833</wp:posOffset>
                </wp:positionH>
                <wp:positionV relativeFrom="paragraph">
                  <wp:posOffset>-4982</wp:posOffset>
                </wp:positionV>
                <wp:extent cx="396875" cy="256540"/>
                <wp:effectExtent l="0" t="0" r="317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75" cy="256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4B3D" w:rsidRPr="003C75E5" w:rsidRDefault="00D94B3D" w:rsidP="00D94B3D">
                            <w:pPr>
                              <w:rPr>
                                <w:rFonts w:asciiTheme="majorBidi" w:hAnsiTheme="majorBidi" w:cstheme="majorBidi"/>
                              </w:rPr>
                            </w:pPr>
                            <w:r w:rsidRPr="003C75E5">
                              <w:rPr>
                                <w:rFonts w:asciiTheme="majorBidi" w:hAnsiTheme="majorBidi" w:cstheme="majorBidi"/>
                              </w:rPr>
                              <w:t>(c)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EA803D" id="Text Box 3" o:spid="_x0000_s1031" type="#_x0000_t202" style="position:absolute;left:0;text-align:left;margin-left:313.05pt;margin-top:-.4pt;width:31.25pt;height:2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" stroked="f">
                <v:textbox>
                  <w:txbxContent>
                    <w:p w:rsidR="00D94B3D" w:rsidRPr="003C75E5" w:rsidRDefault="00D94B3D" w:rsidP="00D94B3D">
                      <w:pPr>
                        <w:rPr>
                          <w:rFonts w:asciiTheme="majorBidi" w:hAnsiTheme="majorBidi" w:cstheme="majorBidi"/>
                        </w:rPr>
                      </w:pPr>
                      <w:r w:rsidRPr="003C75E5">
                        <w:rPr>
                          <w:rFonts w:asciiTheme="majorBidi" w:hAnsiTheme="majorBidi" w:cstheme="majorBidi"/>
                        </w:rPr>
                        <w:t>(c)</w:t>
                      </w:r>
                    </w:p>
                  </w:txbxContent>
                </v:textbox>
              </v:shape>
            </w:pict>
          </mc:Fallback>
        </mc:AlternateContent>
      </w:r>
      <w:r w:rsidRPr="00D94B3D">
        <w:rPr>
          <w:rFonts w:cs="B Nazanin"/>
          <w:noProof/>
          <w:sz w:val="24"/>
          <w:rtl/>
          <w:lang w:bidi="ar-SA"/>
        </w:rPr>
        <mc:AlternateContent>
          <mc:Choice Requires="wps">
            <w:drawing>
              <wp:anchor distT="0" distB="0" distL="114300" distR="114300" simplePos="0" relativeHeight="251659264" behindDoc="0" locked="0" layoutInCell="1" allowOverlap="1" wp14:anchorId="4A0B6D54" wp14:editId="336E06E2">
                <wp:simplePos x="0" y="0"/>
                <wp:positionH relativeFrom="column">
                  <wp:posOffset>589768</wp:posOffset>
                </wp:positionH>
                <wp:positionV relativeFrom="paragraph">
                  <wp:posOffset>5373</wp:posOffset>
                </wp:positionV>
                <wp:extent cx="396875" cy="256540"/>
                <wp:effectExtent l="0" t="0" r="317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75" cy="256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4B3D" w:rsidRPr="003C75E5" w:rsidRDefault="00D94B3D" w:rsidP="00D94B3D">
                            <w:pPr>
                              <w:rPr>
                                <w:rFonts w:asciiTheme="majorBidi" w:hAnsiTheme="majorBidi" w:cstheme="majorBidi"/>
                              </w:rPr>
                            </w:pPr>
                            <w:r w:rsidRPr="003C75E5">
                              <w:rPr>
                                <w:rFonts w:asciiTheme="majorBidi" w:hAnsiTheme="majorBidi" w:cstheme="majorBidi"/>
                              </w:rPr>
                              <w: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0B6D54" id="Text Box 8" o:spid="_x0000_s1032" type="#_x0000_t202" style="position:absolute;left:0;text-align:left;margin-left:46.45pt;margin-top:.4pt;width:31.25pt;height:2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" stroked="f">
                <v:textbox>
                  <w:txbxContent>
                    <w:p w:rsidR="00D94B3D" w:rsidRPr="003C75E5" w:rsidRDefault="00D94B3D" w:rsidP="00D94B3D">
                      <w:pPr>
                        <w:rPr>
                          <w:rFonts w:asciiTheme="majorBidi" w:hAnsiTheme="majorBidi" w:cstheme="majorBidi"/>
                        </w:rPr>
                      </w:pPr>
                      <w:r w:rsidRPr="003C75E5">
                        <w:rPr>
                          <w:rFonts w:asciiTheme="majorBidi" w:hAnsiTheme="majorBidi" w:cstheme="majorBidi"/>
                        </w:rPr>
                        <w:t>(a)</w:t>
                      </w:r>
                    </w:p>
                  </w:txbxContent>
                </v:textbox>
              </v:shape>
            </w:pict>
          </mc:Fallback>
        </mc:AlternateContent>
      </w:r>
      <w:r w:rsidRPr="006C7B77">
        <w:rPr>
          <w:rFonts w:cs="B Nazanin" w:hint="cs"/>
          <w:noProof/>
          <w:sz w:val="24"/>
          <w:rtl/>
          <w:lang w:bidi="ar-SA"/>
        </w:rPr>
        <w:drawing>
          <wp:anchor distT="0" distB="0" distL="114300" distR="114300" simplePos="0" relativeHeight="251671552" behindDoc="0" locked="0" layoutInCell="1" allowOverlap="1" wp14:anchorId="1F0ADE00" wp14:editId="7EF36DED">
            <wp:simplePos x="0" y="0"/>
            <wp:positionH relativeFrom="column">
              <wp:posOffset>4316437</wp:posOffset>
            </wp:positionH>
            <wp:positionV relativeFrom="paragraph">
              <wp:posOffset>5715</wp:posOffset>
            </wp:positionV>
            <wp:extent cx="1021715" cy="1014730"/>
            <wp:effectExtent l="0" t="0" r="6985" b="0"/>
            <wp:wrapNone/>
            <wp:docPr id="4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b="13820"/>
                    <a:stretch/>
                  </pic:blipFill>
                  <pic:spPr bwMode="auto">
                    <a:xfrm>
                      <a:off x="0" y="0"/>
                      <a:ext cx="1021715" cy="10147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41C62" w:rsidRDefault="00841C62" w:rsidP="0023098A">
      <w:pPr>
        <w:jc w:val="center"/>
        <w:rPr>
          <w:rFonts w:cs="B Nazanin"/>
          <w:szCs w:val="20"/>
          <w:rtl/>
        </w:rPr>
      </w:pPr>
    </w:p>
    <w:p w:rsidR="00841C62" w:rsidRDefault="00841C62" w:rsidP="0023098A">
      <w:pPr>
        <w:jc w:val="center"/>
        <w:rPr>
          <w:rFonts w:cs="B Nazanin"/>
          <w:szCs w:val="20"/>
          <w:rtl/>
        </w:rPr>
      </w:pPr>
    </w:p>
    <w:p w:rsidR="00841C62" w:rsidRDefault="00841C62" w:rsidP="0023098A">
      <w:pPr>
        <w:jc w:val="center"/>
        <w:rPr>
          <w:rFonts w:cs="B Nazanin"/>
          <w:szCs w:val="20"/>
          <w:rtl/>
        </w:rPr>
      </w:pPr>
    </w:p>
    <w:p w:rsidR="00841C62" w:rsidRDefault="00841C62" w:rsidP="0023098A">
      <w:pPr>
        <w:jc w:val="center"/>
        <w:rPr>
          <w:rFonts w:cs="B Nazanin"/>
          <w:szCs w:val="20"/>
          <w:rtl/>
        </w:rPr>
      </w:pPr>
    </w:p>
    <w:p w:rsidR="006C7B77" w:rsidRPr="00B02565" w:rsidRDefault="006C7B77" w:rsidP="00841C62">
      <w:pPr>
        <w:spacing w:before="240"/>
        <w:jc w:val="center"/>
        <w:rPr>
          <w:rFonts w:cs="B Nazanin"/>
          <w:szCs w:val="20"/>
          <w:rtl/>
        </w:rPr>
      </w:pPr>
      <w:r w:rsidRPr="00B02565">
        <w:rPr>
          <w:rFonts w:cs="B Nazanin" w:hint="cs"/>
          <w:szCs w:val="20"/>
          <w:rtl/>
        </w:rPr>
        <w:t>شکل</w:t>
      </w:r>
      <w:r w:rsidR="0023098A" w:rsidRPr="0023098A">
        <w:rPr>
          <w:rFonts w:cs="B Nazanin" w:hint="cs"/>
          <w:sz w:val="16"/>
          <w:szCs w:val="16"/>
          <w:rtl/>
        </w:rPr>
        <w:t>2</w:t>
      </w:r>
      <w:r w:rsidRPr="00B02565">
        <w:rPr>
          <w:rFonts w:cs="B Nazanin" w:hint="cs"/>
          <w:szCs w:val="20"/>
          <w:rtl/>
        </w:rPr>
        <w:t>. عکس</w:t>
      </w:r>
      <w:r w:rsidR="00B02565">
        <w:rPr>
          <w:rFonts w:cs="B Nazanin" w:hint="eastAsia"/>
          <w:szCs w:val="20"/>
          <w:rtl/>
        </w:rPr>
        <w:t>‌</w:t>
      </w:r>
      <w:r w:rsidRPr="00B02565">
        <w:rPr>
          <w:rFonts w:cs="B Nazanin" w:hint="cs"/>
          <w:szCs w:val="20"/>
          <w:rtl/>
        </w:rPr>
        <w:t xml:space="preserve">های </w:t>
      </w:r>
      <w:r w:rsidRPr="00B02565">
        <w:rPr>
          <w:rFonts w:cs="B Nazanin"/>
          <w:sz w:val="16"/>
          <w:szCs w:val="16"/>
        </w:rPr>
        <w:t>SEM</w:t>
      </w:r>
      <w:r w:rsidRPr="00B02565">
        <w:rPr>
          <w:rFonts w:cs="B Nazanin" w:hint="cs"/>
          <w:szCs w:val="20"/>
          <w:rtl/>
        </w:rPr>
        <w:t xml:space="preserve"> ذرات پلی</w:t>
      </w:r>
      <w:r w:rsidR="00B02565">
        <w:rPr>
          <w:rFonts w:cs="B Nazanin" w:hint="eastAsia"/>
          <w:szCs w:val="20"/>
          <w:rtl/>
        </w:rPr>
        <w:t>‌</w:t>
      </w:r>
      <w:r w:rsidRPr="00B02565">
        <w:rPr>
          <w:rFonts w:cs="B Nazanin" w:hint="cs"/>
          <w:szCs w:val="20"/>
          <w:rtl/>
        </w:rPr>
        <w:t xml:space="preserve">استایرن آماده شده توسط پلیمریزاسیون امولسیونی عاری از سورفکتانت توسط آغازگر </w:t>
      </w:r>
      <w:r w:rsidRPr="00B02565">
        <w:rPr>
          <w:rFonts w:cs="B Nazanin"/>
          <w:sz w:val="16"/>
          <w:szCs w:val="16"/>
        </w:rPr>
        <w:t>ACPA</w:t>
      </w:r>
      <w:r w:rsidRPr="00B02565">
        <w:rPr>
          <w:rFonts w:cs="B Nazanin" w:hint="cs"/>
          <w:szCs w:val="20"/>
          <w:rtl/>
        </w:rPr>
        <w:t xml:space="preserve"> و درصدهای</w:t>
      </w:r>
      <w:r w:rsidR="00B02565">
        <w:rPr>
          <w:rFonts w:cs="B Nazanin" w:hint="cs"/>
          <w:szCs w:val="20"/>
          <w:rtl/>
        </w:rPr>
        <w:t xml:space="preserve"> مولی</w:t>
      </w:r>
      <w:r w:rsidRPr="00B02565">
        <w:rPr>
          <w:rFonts w:cs="B Nazanin" w:hint="cs"/>
          <w:szCs w:val="20"/>
          <w:rtl/>
        </w:rPr>
        <w:t xml:space="preserve"> متفاوت از مونومر متیل متاکریلات:استایرن برای نمونه</w:t>
      </w:r>
      <w:r w:rsidR="00B02565">
        <w:rPr>
          <w:rFonts w:cs="B Nazanin" w:hint="eastAsia"/>
          <w:szCs w:val="20"/>
          <w:rtl/>
        </w:rPr>
        <w:t>‌</w:t>
      </w:r>
      <w:r w:rsidRPr="00B02565">
        <w:rPr>
          <w:rFonts w:cs="B Nazanin" w:hint="cs"/>
          <w:szCs w:val="20"/>
          <w:rtl/>
        </w:rPr>
        <w:t xml:space="preserve">های </w:t>
      </w:r>
      <w:r w:rsidRPr="00B02565">
        <w:rPr>
          <w:rFonts w:cs="B Nazanin"/>
          <w:szCs w:val="20"/>
        </w:rPr>
        <w:t>a</w:t>
      </w:r>
      <w:r w:rsidRPr="00B02565">
        <w:rPr>
          <w:rFonts w:cs="B Nazanin"/>
          <w:szCs w:val="20"/>
          <w:rtl/>
        </w:rPr>
        <w:t>)</w:t>
      </w:r>
      <w:r w:rsidR="005F5CA2">
        <w:rPr>
          <w:rFonts w:cs="B Nazanin" w:hint="cs"/>
          <w:szCs w:val="20"/>
          <w:rtl/>
        </w:rPr>
        <w:t xml:space="preserve"> </w:t>
      </w:r>
      <w:r w:rsidRPr="00B02565">
        <w:rPr>
          <w:rFonts w:cs="B Nazanin" w:hint="cs"/>
          <w:szCs w:val="20"/>
          <w:rtl/>
        </w:rPr>
        <w:t>نمونه</w:t>
      </w:r>
      <w:r w:rsidR="00B02565">
        <w:rPr>
          <w:rFonts w:cs="B Nazanin" w:hint="cs"/>
          <w:szCs w:val="20"/>
          <w:rtl/>
        </w:rPr>
        <w:t xml:space="preserve"> </w:t>
      </w:r>
      <w:r w:rsidRPr="00B02565">
        <w:rPr>
          <w:rFonts w:cs="B Nazanin"/>
          <w:sz w:val="16"/>
          <w:szCs w:val="16"/>
        </w:rPr>
        <w:t>St:MMA=99:1</w:t>
      </w:r>
      <w:r w:rsidRPr="00B02565">
        <w:rPr>
          <w:rFonts w:cs="B Nazanin"/>
          <w:szCs w:val="20"/>
        </w:rPr>
        <w:t xml:space="preserve">) </w:t>
      </w:r>
      <w:r w:rsidRPr="00B02565">
        <w:rPr>
          <w:rFonts w:cs="B Nazanin"/>
          <w:sz w:val="16"/>
          <w:szCs w:val="16"/>
        </w:rPr>
        <w:t>5</w:t>
      </w:r>
      <w:r w:rsidRPr="00B02565">
        <w:rPr>
          <w:rFonts w:cs="B Nazanin"/>
          <w:szCs w:val="20"/>
          <w:rtl/>
        </w:rPr>
        <w:t>)</w:t>
      </w:r>
      <w:r w:rsidRPr="00B02565">
        <w:rPr>
          <w:rFonts w:cs="B Nazanin" w:hint="cs"/>
          <w:szCs w:val="20"/>
          <w:rtl/>
        </w:rPr>
        <w:t xml:space="preserve">، </w:t>
      </w:r>
      <w:r w:rsidRPr="00B02565">
        <w:rPr>
          <w:rFonts w:cs="B Nazanin"/>
          <w:szCs w:val="20"/>
        </w:rPr>
        <w:t>b</w:t>
      </w:r>
      <w:r w:rsidRPr="00B02565">
        <w:rPr>
          <w:rFonts w:cs="B Nazanin" w:hint="cs"/>
          <w:szCs w:val="20"/>
          <w:rtl/>
        </w:rPr>
        <w:t>)</w:t>
      </w:r>
      <w:r w:rsidRPr="00B02565">
        <w:rPr>
          <w:rFonts w:cs="B Nazanin"/>
          <w:szCs w:val="20"/>
        </w:rPr>
        <w:t xml:space="preserve"> </w:t>
      </w:r>
      <w:r w:rsidRPr="00B02565">
        <w:rPr>
          <w:rFonts w:cs="B Nazanin" w:hint="cs"/>
          <w:szCs w:val="20"/>
          <w:rtl/>
        </w:rPr>
        <w:t>نمونه</w:t>
      </w:r>
      <w:r w:rsidR="00B02565">
        <w:rPr>
          <w:rFonts w:cs="B Nazanin" w:hint="cs"/>
          <w:szCs w:val="20"/>
          <w:rtl/>
        </w:rPr>
        <w:t xml:space="preserve"> </w:t>
      </w:r>
      <w:r w:rsidRPr="00B02565">
        <w:rPr>
          <w:rFonts w:cs="B Nazanin"/>
          <w:sz w:val="16"/>
          <w:szCs w:val="16"/>
        </w:rPr>
        <w:t>6</w:t>
      </w:r>
      <w:r w:rsidRPr="00B02565">
        <w:rPr>
          <w:rFonts w:cs="B Nazanin" w:hint="cs"/>
          <w:szCs w:val="20"/>
          <w:rtl/>
        </w:rPr>
        <w:t xml:space="preserve"> (</w:t>
      </w:r>
      <w:r w:rsidRPr="00B02565">
        <w:rPr>
          <w:rFonts w:cs="B Nazanin"/>
          <w:sz w:val="16"/>
          <w:szCs w:val="16"/>
        </w:rPr>
        <w:t>St:MMA=95:5</w:t>
      </w:r>
      <w:r w:rsidRPr="00B02565">
        <w:rPr>
          <w:rFonts w:cs="B Nazanin" w:hint="cs"/>
          <w:szCs w:val="20"/>
          <w:rtl/>
        </w:rPr>
        <w:t>)</w:t>
      </w:r>
      <w:r w:rsidR="00B02565">
        <w:rPr>
          <w:rFonts w:cs="B Nazanin" w:hint="cs"/>
          <w:szCs w:val="20"/>
          <w:rtl/>
        </w:rPr>
        <w:t xml:space="preserve"> و </w:t>
      </w:r>
      <w:r w:rsidRPr="00B02565">
        <w:rPr>
          <w:rFonts w:cs="B Nazanin"/>
          <w:szCs w:val="20"/>
        </w:rPr>
        <w:t>c</w:t>
      </w:r>
      <w:r w:rsidRPr="00B02565">
        <w:rPr>
          <w:rFonts w:cs="B Nazanin" w:hint="cs"/>
          <w:szCs w:val="20"/>
          <w:rtl/>
        </w:rPr>
        <w:t>)</w:t>
      </w:r>
      <w:r w:rsidR="005F5CA2">
        <w:rPr>
          <w:rFonts w:cs="B Nazanin" w:hint="cs"/>
          <w:szCs w:val="20"/>
          <w:rtl/>
        </w:rPr>
        <w:t xml:space="preserve"> </w:t>
      </w:r>
      <w:r w:rsidRPr="00B02565">
        <w:rPr>
          <w:rFonts w:cs="B Nazanin" w:hint="cs"/>
          <w:szCs w:val="20"/>
          <w:rtl/>
        </w:rPr>
        <w:t>نمونه</w:t>
      </w:r>
      <w:r w:rsidR="00B02565">
        <w:rPr>
          <w:rFonts w:cs="B Nazanin" w:hint="cs"/>
          <w:szCs w:val="20"/>
          <w:rtl/>
        </w:rPr>
        <w:t xml:space="preserve"> </w:t>
      </w:r>
      <w:r w:rsidRPr="00B02565">
        <w:rPr>
          <w:rFonts w:cs="B Nazanin"/>
          <w:szCs w:val="20"/>
        </w:rPr>
        <w:t xml:space="preserve"> 7</w:t>
      </w:r>
      <w:r w:rsidRPr="00B02565">
        <w:rPr>
          <w:rFonts w:cs="B Nazanin" w:hint="cs"/>
          <w:szCs w:val="20"/>
          <w:rtl/>
        </w:rPr>
        <w:t>(</w:t>
      </w:r>
      <w:r w:rsidRPr="00B02565">
        <w:rPr>
          <w:rFonts w:cs="B Nazanin"/>
          <w:sz w:val="16"/>
          <w:szCs w:val="16"/>
        </w:rPr>
        <w:t>St:MMA=90:10</w:t>
      </w:r>
      <w:r w:rsidRPr="00B02565">
        <w:rPr>
          <w:rFonts w:cs="B Nazanin" w:hint="cs"/>
          <w:szCs w:val="20"/>
          <w:rtl/>
        </w:rPr>
        <w:t>).</w:t>
      </w:r>
    </w:p>
    <w:p w:rsidR="0047628B" w:rsidRPr="00704A65" w:rsidRDefault="00321A50" w:rsidP="006D39A9">
      <w:pPr>
        <w:spacing w:before="240"/>
        <w:jc w:val="both"/>
        <w:rPr>
          <w:rFonts w:cs="B Nazanin"/>
          <w:sz w:val="24"/>
          <w:rtl/>
        </w:rPr>
      </w:pPr>
      <w:r w:rsidRPr="00154A8E">
        <w:rPr>
          <w:rFonts w:cs="B Nazanin" w:hint="cs"/>
          <w:sz w:val="24"/>
          <w:rtl/>
        </w:rPr>
        <w:t>در بررسی</w:t>
      </w:r>
      <w:r w:rsidR="00104513">
        <w:rPr>
          <w:rFonts w:cs="B Nazanin" w:hint="eastAsia"/>
          <w:sz w:val="24"/>
          <w:rtl/>
        </w:rPr>
        <w:t>‌</w:t>
      </w:r>
      <w:r w:rsidRPr="00154A8E">
        <w:rPr>
          <w:rFonts w:cs="B Nazanin" w:hint="cs"/>
          <w:sz w:val="24"/>
          <w:rtl/>
        </w:rPr>
        <w:t>های بعدی از آکریلیک</w:t>
      </w:r>
      <w:r w:rsidR="0017296F">
        <w:rPr>
          <w:rFonts w:cs="B Nazanin" w:hint="eastAsia"/>
          <w:sz w:val="24"/>
          <w:rtl/>
        </w:rPr>
        <w:t>‌</w:t>
      </w:r>
      <w:r w:rsidRPr="00154A8E">
        <w:rPr>
          <w:rFonts w:cs="B Nazanin" w:hint="cs"/>
          <w:sz w:val="24"/>
          <w:rtl/>
        </w:rPr>
        <w:t>اسید به عنوان عا</w:t>
      </w:r>
      <w:r w:rsidR="00346908">
        <w:rPr>
          <w:rFonts w:cs="B Nazanin" w:hint="cs"/>
          <w:sz w:val="24"/>
          <w:rtl/>
        </w:rPr>
        <w:t>مل پایدارکننده استفاده شده است</w:t>
      </w:r>
      <w:r w:rsidRPr="00154A8E">
        <w:rPr>
          <w:rFonts w:cs="B Nazanin" w:hint="cs"/>
          <w:sz w:val="24"/>
          <w:rtl/>
        </w:rPr>
        <w:t>.</w:t>
      </w:r>
      <w:r w:rsidR="00346908">
        <w:rPr>
          <w:rFonts w:cs="B Nazanin" w:hint="cs"/>
          <w:sz w:val="24"/>
          <w:rtl/>
        </w:rPr>
        <w:t xml:space="preserve"> </w:t>
      </w:r>
      <w:r w:rsidRPr="00154A8E">
        <w:rPr>
          <w:rFonts w:cs="B Nazanin" w:hint="cs"/>
          <w:sz w:val="24"/>
          <w:rtl/>
        </w:rPr>
        <w:t>در ابتدا کوپلیمر</w:t>
      </w:r>
      <w:r w:rsidR="00346908">
        <w:rPr>
          <w:rFonts w:cs="B Nazanin" w:hint="cs"/>
          <w:sz w:val="24"/>
          <w:rtl/>
        </w:rPr>
        <w:t xml:space="preserve"> دسته</w:t>
      </w:r>
      <w:r w:rsidR="00346908">
        <w:rPr>
          <w:rFonts w:cs="B Nazanin" w:hint="eastAsia"/>
          <w:sz w:val="24"/>
          <w:rtl/>
        </w:rPr>
        <w:t>‌</w:t>
      </w:r>
      <w:r w:rsidR="00346908">
        <w:rPr>
          <w:rFonts w:cs="B Nazanin" w:hint="cs"/>
          <w:sz w:val="24"/>
          <w:rtl/>
        </w:rPr>
        <w:t>ای</w:t>
      </w:r>
      <w:r w:rsidRPr="00154A8E">
        <w:rPr>
          <w:rFonts w:cs="B Nazanin" w:hint="cs"/>
          <w:sz w:val="24"/>
          <w:rtl/>
        </w:rPr>
        <w:t xml:space="preserve"> حاوی گروه</w:t>
      </w:r>
      <w:r w:rsidR="00F97F9E">
        <w:rPr>
          <w:rFonts w:cs="B Nazanin" w:hint="eastAsia"/>
          <w:sz w:val="24"/>
          <w:rtl/>
        </w:rPr>
        <w:t>‌</w:t>
      </w:r>
      <w:r w:rsidRPr="00154A8E">
        <w:rPr>
          <w:rFonts w:cs="B Nazanin" w:hint="cs"/>
          <w:sz w:val="24"/>
          <w:rtl/>
        </w:rPr>
        <w:t>های آکریلیک</w:t>
      </w:r>
      <w:r w:rsidR="00346908">
        <w:rPr>
          <w:rFonts w:cs="B Nazanin" w:hint="eastAsia"/>
          <w:sz w:val="24"/>
          <w:rtl/>
        </w:rPr>
        <w:t>‌</w:t>
      </w:r>
      <w:r w:rsidRPr="00154A8E">
        <w:rPr>
          <w:rFonts w:cs="B Nazanin" w:hint="cs"/>
          <w:sz w:val="24"/>
          <w:rtl/>
        </w:rPr>
        <w:t xml:space="preserve">اسید به عنوان پایدارکننده مورد استفاده قرار گرفت. با توجه به نتایج حاصل از آنالیز </w:t>
      </w:r>
      <w:r w:rsidRPr="00104513">
        <w:rPr>
          <w:rFonts w:cs="B Nazanin"/>
          <w:szCs w:val="20"/>
        </w:rPr>
        <w:t>DLS</w:t>
      </w:r>
      <w:r w:rsidRPr="00154A8E">
        <w:rPr>
          <w:rFonts w:cs="B Nazanin" w:hint="cs"/>
          <w:sz w:val="24"/>
          <w:rtl/>
        </w:rPr>
        <w:t xml:space="preserve"> اندازه ذرات پلی</w:t>
      </w:r>
      <w:r w:rsidR="00F97F9E">
        <w:rPr>
          <w:rFonts w:cs="B Nazanin" w:hint="eastAsia"/>
          <w:sz w:val="24"/>
          <w:rtl/>
        </w:rPr>
        <w:t>‌</w:t>
      </w:r>
      <w:r w:rsidRPr="00154A8E">
        <w:rPr>
          <w:rFonts w:cs="B Nazanin" w:hint="cs"/>
          <w:sz w:val="24"/>
          <w:rtl/>
        </w:rPr>
        <w:t xml:space="preserve">استایرن </w:t>
      </w:r>
      <w:r w:rsidR="0066414F">
        <w:rPr>
          <w:rFonts w:cs="B Nazanin" w:hint="cs"/>
          <w:sz w:val="24"/>
          <w:rtl/>
        </w:rPr>
        <w:t>تهی</w:t>
      </w:r>
      <w:r w:rsidRPr="00154A8E">
        <w:rPr>
          <w:rFonts w:cs="B Nazanin" w:hint="cs"/>
          <w:sz w:val="24"/>
          <w:rtl/>
        </w:rPr>
        <w:t>ه شده با استفاده از درصدهای مختلف ماکرورفت</w:t>
      </w:r>
      <w:r w:rsidR="006D39A9">
        <w:rPr>
          <w:rFonts w:cs="B Nazanin" w:hint="cs"/>
          <w:sz w:val="24"/>
          <w:rtl/>
        </w:rPr>
        <w:t>،</w:t>
      </w:r>
      <w:r w:rsidRPr="00154A8E">
        <w:rPr>
          <w:rFonts w:cs="B Nazanin" w:hint="cs"/>
          <w:sz w:val="24"/>
          <w:rtl/>
        </w:rPr>
        <w:t xml:space="preserve"> در دامنه</w:t>
      </w:r>
      <w:r w:rsidR="00F97F9E">
        <w:rPr>
          <w:rFonts w:cs="B Nazanin" w:hint="eastAsia"/>
          <w:sz w:val="24"/>
          <w:rtl/>
        </w:rPr>
        <w:t>‌</w:t>
      </w:r>
      <w:r w:rsidRPr="00154A8E">
        <w:rPr>
          <w:rFonts w:cs="B Nazanin" w:hint="cs"/>
          <w:sz w:val="24"/>
          <w:rtl/>
        </w:rPr>
        <w:t xml:space="preserve">ی </w:t>
      </w:r>
      <w:r w:rsidRPr="0066414F">
        <w:rPr>
          <w:rFonts w:cs="B Nazanin" w:hint="cs"/>
          <w:szCs w:val="20"/>
          <w:rtl/>
        </w:rPr>
        <w:t>5</w:t>
      </w:r>
      <w:r w:rsidRPr="00154A8E">
        <w:rPr>
          <w:rFonts w:cs="B Nazanin" w:hint="cs"/>
          <w:sz w:val="24"/>
          <w:rtl/>
        </w:rPr>
        <w:t xml:space="preserve"> میکرون تا </w:t>
      </w:r>
      <w:r w:rsidRPr="0066414F">
        <w:rPr>
          <w:rFonts w:cs="B Nazanin" w:hint="cs"/>
          <w:szCs w:val="20"/>
          <w:rtl/>
        </w:rPr>
        <w:t>83</w:t>
      </w:r>
      <w:r w:rsidRPr="00154A8E">
        <w:rPr>
          <w:rFonts w:cs="B Nazanin" w:hint="cs"/>
          <w:sz w:val="24"/>
          <w:rtl/>
        </w:rPr>
        <w:t xml:space="preserve"> نانومتر قرار دارند. </w:t>
      </w:r>
      <w:r w:rsidR="00104F9E">
        <w:rPr>
          <w:rFonts w:cs="B Nazanin" w:hint="cs"/>
          <w:sz w:val="24"/>
          <w:rtl/>
        </w:rPr>
        <w:t xml:space="preserve">استفاده از ماکرورفت که دارای </w:t>
      </w:r>
      <w:r w:rsidRPr="00154A8E">
        <w:rPr>
          <w:rFonts w:cs="B Nazanin" w:hint="cs"/>
          <w:sz w:val="24"/>
          <w:rtl/>
        </w:rPr>
        <w:t>دو بلاک هیدروفوب (</w:t>
      </w:r>
      <w:r w:rsidRPr="00104513">
        <w:rPr>
          <w:rFonts w:cs="B Nazanin"/>
          <w:szCs w:val="20"/>
        </w:rPr>
        <w:t>PSt</w:t>
      </w:r>
      <w:r w:rsidRPr="00154A8E">
        <w:rPr>
          <w:rFonts w:cs="B Nazanin" w:hint="cs"/>
          <w:sz w:val="24"/>
          <w:rtl/>
        </w:rPr>
        <w:t>) و هیدروفیل (</w:t>
      </w:r>
      <w:r w:rsidRPr="00104513">
        <w:rPr>
          <w:rFonts w:cs="B Nazanin"/>
          <w:szCs w:val="20"/>
        </w:rPr>
        <w:t>PAA</w:t>
      </w:r>
      <w:r w:rsidRPr="00154A8E">
        <w:rPr>
          <w:rFonts w:cs="B Nazanin" w:hint="cs"/>
          <w:sz w:val="24"/>
          <w:rtl/>
        </w:rPr>
        <w:t>) می</w:t>
      </w:r>
      <w:r w:rsidR="00F97F9E">
        <w:rPr>
          <w:rFonts w:cs="B Nazanin" w:hint="eastAsia"/>
          <w:sz w:val="24"/>
          <w:rtl/>
        </w:rPr>
        <w:t>‌</w:t>
      </w:r>
      <w:r w:rsidRPr="00154A8E">
        <w:rPr>
          <w:rFonts w:cs="B Nazanin" w:hint="cs"/>
          <w:sz w:val="24"/>
          <w:rtl/>
        </w:rPr>
        <w:t>باشد، ساختار پایدارکننده ابتدایی ذرات را به ساختار مایسل شبیه</w:t>
      </w:r>
      <w:r w:rsidR="00D8469F">
        <w:rPr>
          <w:rFonts w:cs="B Nazanin" w:hint="eastAsia"/>
          <w:sz w:val="24"/>
          <w:rtl/>
        </w:rPr>
        <w:t>‌</w:t>
      </w:r>
      <w:r w:rsidRPr="00154A8E">
        <w:rPr>
          <w:rFonts w:cs="B Nazanin" w:hint="cs"/>
          <w:sz w:val="24"/>
          <w:rtl/>
        </w:rPr>
        <w:t>تر می</w:t>
      </w:r>
      <w:r w:rsidR="00F97F9E">
        <w:rPr>
          <w:rFonts w:cs="B Nazanin" w:hint="eastAsia"/>
          <w:sz w:val="24"/>
          <w:rtl/>
        </w:rPr>
        <w:t>‌</w:t>
      </w:r>
      <w:r w:rsidRPr="00154A8E">
        <w:rPr>
          <w:rFonts w:cs="B Nazanin" w:hint="cs"/>
          <w:sz w:val="24"/>
          <w:rtl/>
        </w:rPr>
        <w:t>کند، بنابراین هسته</w:t>
      </w:r>
      <w:r w:rsidR="00D8469F">
        <w:rPr>
          <w:rFonts w:cs="B Nazanin" w:hint="eastAsia"/>
          <w:sz w:val="24"/>
          <w:rtl/>
        </w:rPr>
        <w:t>‌</w:t>
      </w:r>
      <w:r w:rsidRPr="00154A8E">
        <w:rPr>
          <w:rFonts w:cs="B Nazanin" w:hint="cs"/>
          <w:sz w:val="24"/>
          <w:rtl/>
        </w:rPr>
        <w:t xml:space="preserve">گذاری </w:t>
      </w:r>
      <w:r w:rsidR="0056726A">
        <w:rPr>
          <w:rFonts w:cs="B Nazanin" w:hint="cs"/>
          <w:sz w:val="24"/>
          <w:rtl/>
        </w:rPr>
        <w:t xml:space="preserve">مایسلی </w:t>
      </w:r>
      <w:r w:rsidRPr="00154A8E">
        <w:rPr>
          <w:rFonts w:cs="B Nazanin" w:hint="cs"/>
          <w:sz w:val="24"/>
          <w:rtl/>
        </w:rPr>
        <w:t>انجام می</w:t>
      </w:r>
      <w:r w:rsidR="00F97F9E">
        <w:rPr>
          <w:rFonts w:cs="B Nazanin" w:hint="eastAsia"/>
          <w:sz w:val="24"/>
          <w:rtl/>
        </w:rPr>
        <w:t>‌</w:t>
      </w:r>
      <w:r w:rsidRPr="00154A8E">
        <w:rPr>
          <w:rFonts w:cs="B Nazanin" w:hint="cs"/>
          <w:sz w:val="24"/>
          <w:rtl/>
        </w:rPr>
        <w:t xml:space="preserve">شود. با افزایش مقدار کوپلیمر </w:t>
      </w:r>
      <w:r w:rsidR="0056726A">
        <w:rPr>
          <w:rFonts w:cs="B Nazanin" w:hint="cs"/>
          <w:sz w:val="24"/>
          <w:rtl/>
        </w:rPr>
        <w:t>دسته</w:t>
      </w:r>
      <w:r w:rsidR="0056726A">
        <w:rPr>
          <w:rFonts w:cs="B Nazanin" w:hint="eastAsia"/>
          <w:sz w:val="24"/>
          <w:rtl/>
        </w:rPr>
        <w:t>‌</w:t>
      </w:r>
      <w:r w:rsidR="0056726A">
        <w:rPr>
          <w:rFonts w:cs="B Nazanin" w:hint="cs"/>
          <w:sz w:val="24"/>
          <w:rtl/>
        </w:rPr>
        <w:t xml:space="preserve">ای </w:t>
      </w:r>
      <w:r w:rsidRPr="00154A8E">
        <w:rPr>
          <w:rFonts w:cs="B Nazanin" w:hint="cs"/>
          <w:sz w:val="24"/>
          <w:rtl/>
        </w:rPr>
        <w:t xml:space="preserve">(در نمونه های </w:t>
      </w:r>
      <w:r w:rsidRPr="00DA499F">
        <w:rPr>
          <w:rFonts w:cs="B Nazanin" w:hint="cs"/>
          <w:szCs w:val="20"/>
          <w:rtl/>
        </w:rPr>
        <w:t>12</w:t>
      </w:r>
      <w:r w:rsidRPr="00154A8E">
        <w:rPr>
          <w:rFonts w:cs="B Nazanin" w:hint="cs"/>
          <w:sz w:val="24"/>
          <w:rtl/>
        </w:rPr>
        <w:t xml:space="preserve"> و </w:t>
      </w:r>
      <w:r w:rsidRPr="00DA499F">
        <w:rPr>
          <w:rFonts w:cs="B Nazanin" w:hint="cs"/>
          <w:szCs w:val="20"/>
          <w:rtl/>
        </w:rPr>
        <w:t>13</w:t>
      </w:r>
      <w:r w:rsidRPr="00154A8E">
        <w:rPr>
          <w:rFonts w:cs="B Nazanin" w:hint="cs"/>
          <w:sz w:val="24"/>
          <w:rtl/>
        </w:rPr>
        <w:t>) اندازه ذرات کوچک</w:t>
      </w:r>
      <w:r w:rsidR="00B24D5C">
        <w:rPr>
          <w:rFonts w:cs="B Nazanin" w:hint="eastAsia"/>
          <w:sz w:val="24"/>
          <w:rtl/>
        </w:rPr>
        <w:t>‌</w:t>
      </w:r>
      <w:r w:rsidRPr="00154A8E">
        <w:rPr>
          <w:rFonts w:cs="B Nazanin" w:hint="cs"/>
          <w:sz w:val="24"/>
          <w:rtl/>
        </w:rPr>
        <w:t>تر و توزیع اندازه باریک</w:t>
      </w:r>
      <w:r w:rsidR="00B24D5C">
        <w:rPr>
          <w:rFonts w:cs="B Nazanin" w:hint="eastAsia"/>
          <w:sz w:val="24"/>
          <w:rtl/>
        </w:rPr>
        <w:t>‌</w:t>
      </w:r>
      <w:r w:rsidRPr="00154A8E">
        <w:rPr>
          <w:rFonts w:cs="B Nazanin" w:hint="cs"/>
          <w:sz w:val="24"/>
          <w:rtl/>
        </w:rPr>
        <w:t>تر شده است. این مشاهده را می</w:t>
      </w:r>
      <w:r w:rsidR="00D8469F">
        <w:rPr>
          <w:rFonts w:cs="B Nazanin" w:hint="eastAsia"/>
          <w:sz w:val="24"/>
          <w:rtl/>
        </w:rPr>
        <w:t>‌</w:t>
      </w:r>
      <w:r w:rsidRPr="00154A8E">
        <w:rPr>
          <w:rFonts w:cs="B Nazanin" w:hint="cs"/>
          <w:sz w:val="24"/>
          <w:rtl/>
        </w:rPr>
        <w:t>توان به کنترل پلیمریزاسیون توسط عامل رفت و هم</w:t>
      </w:r>
      <w:r w:rsidR="00F97F9E">
        <w:rPr>
          <w:rFonts w:cs="B Nazanin" w:hint="eastAsia"/>
          <w:sz w:val="24"/>
          <w:rtl/>
        </w:rPr>
        <w:t>‌</w:t>
      </w:r>
      <w:r w:rsidRPr="00154A8E">
        <w:rPr>
          <w:rFonts w:cs="B Nazanin" w:hint="cs"/>
          <w:sz w:val="24"/>
          <w:rtl/>
        </w:rPr>
        <w:t xml:space="preserve">چنین تاثیر بلاک </w:t>
      </w:r>
      <w:r w:rsidRPr="00DA499F">
        <w:rPr>
          <w:rFonts w:cs="B Nazanin"/>
          <w:szCs w:val="20"/>
        </w:rPr>
        <w:t>AA</w:t>
      </w:r>
      <w:r w:rsidRPr="00154A8E">
        <w:rPr>
          <w:rFonts w:cs="B Nazanin" w:hint="cs"/>
          <w:sz w:val="24"/>
          <w:rtl/>
        </w:rPr>
        <w:t xml:space="preserve"> بر هسته</w:t>
      </w:r>
      <w:r w:rsidR="006669EA">
        <w:rPr>
          <w:rFonts w:cs="B Nazanin" w:hint="eastAsia"/>
          <w:sz w:val="24"/>
          <w:rtl/>
        </w:rPr>
        <w:t>‌</w:t>
      </w:r>
      <w:r w:rsidRPr="00154A8E">
        <w:rPr>
          <w:rFonts w:cs="B Nazanin" w:hint="cs"/>
          <w:sz w:val="24"/>
          <w:rtl/>
        </w:rPr>
        <w:t>گذاری سریع</w:t>
      </w:r>
      <w:r w:rsidR="00B24D5C">
        <w:rPr>
          <w:rFonts w:cs="B Nazanin" w:hint="eastAsia"/>
          <w:sz w:val="24"/>
          <w:rtl/>
        </w:rPr>
        <w:t>‌</w:t>
      </w:r>
      <w:r w:rsidRPr="00154A8E">
        <w:rPr>
          <w:rFonts w:cs="B Nazanin" w:hint="cs"/>
          <w:sz w:val="24"/>
          <w:rtl/>
        </w:rPr>
        <w:t>تر و تشکیل تعداد بیشتری از هسته</w:t>
      </w:r>
      <w:r w:rsidR="00F97F9E">
        <w:rPr>
          <w:rFonts w:cs="B Nazanin" w:hint="eastAsia"/>
          <w:sz w:val="24"/>
          <w:rtl/>
        </w:rPr>
        <w:t>‌</w:t>
      </w:r>
      <w:r w:rsidRPr="00154A8E">
        <w:rPr>
          <w:rFonts w:cs="B Nazanin" w:hint="cs"/>
          <w:sz w:val="24"/>
          <w:rtl/>
        </w:rPr>
        <w:t xml:space="preserve">ها </w:t>
      </w:r>
      <w:r w:rsidR="00630963">
        <w:rPr>
          <w:rFonts w:cs="B Nazanin" w:hint="cs"/>
          <w:sz w:val="24"/>
          <w:rtl/>
        </w:rPr>
        <w:t>نسبت داد.</w:t>
      </w:r>
      <w:r w:rsidRPr="00154A8E">
        <w:rPr>
          <w:rFonts w:cs="B Nazanin" w:hint="cs"/>
          <w:sz w:val="24"/>
          <w:rtl/>
        </w:rPr>
        <w:t xml:space="preserve"> </w:t>
      </w:r>
      <w:r w:rsidR="0096041F">
        <w:rPr>
          <w:rFonts w:cs="B Nazanin" w:hint="cs"/>
          <w:sz w:val="24"/>
          <w:rtl/>
        </w:rPr>
        <w:t xml:space="preserve"> </w:t>
      </w:r>
      <w:r w:rsidR="007C4244">
        <w:rPr>
          <w:rFonts w:cs="B Nazanin" w:hint="cs"/>
          <w:sz w:val="24"/>
          <w:rtl/>
        </w:rPr>
        <w:t>در</w:t>
      </w:r>
      <w:r w:rsidRPr="00704A65">
        <w:rPr>
          <w:rFonts w:cs="B Nazanin" w:hint="cs"/>
          <w:sz w:val="24"/>
          <w:rtl/>
        </w:rPr>
        <w:t xml:space="preserve"> مرحله</w:t>
      </w:r>
      <w:r w:rsidR="006D39A9">
        <w:rPr>
          <w:rFonts w:cs="B Nazanin" w:hint="cs"/>
          <w:sz w:val="24"/>
          <w:rtl/>
        </w:rPr>
        <w:t xml:space="preserve"> بعد،</w:t>
      </w:r>
      <w:r w:rsidRPr="00704A65">
        <w:rPr>
          <w:rFonts w:cs="B Nazanin" w:hint="cs"/>
          <w:sz w:val="24"/>
          <w:rtl/>
        </w:rPr>
        <w:t xml:space="preserve"> مقداری از </w:t>
      </w:r>
      <w:r w:rsidRPr="006669EA">
        <w:rPr>
          <w:rFonts w:cs="B Nazanin"/>
          <w:szCs w:val="20"/>
        </w:rPr>
        <w:t>AA</w:t>
      </w:r>
      <w:r w:rsidRPr="00704A65">
        <w:rPr>
          <w:rFonts w:cs="B Nazanin" w:hint="cs"/>
          <w:sz w:val="24"/>
          <w:rtl/>
        </w:rPr>
        <w:t xml:space="preserve"> را به طور مستقیم جایگزین آغازگر </w:t>
      </w:r>
      <w:r w:rsidRPr="006669EA">
        <w:rPr>
          <w:rFonts w:cs="B Nazanin"/>
          <w:szCs w:val="20"/>
        </w:rPr>
        <w:t>ACPA</w:t>
      </w:r>
      <w:r w:rsidRPr="00704A65">
        <w:rPr>
          <w:rFonts w:cs="B Nazanin" w:hint="cs"/>
          <w:sz w:val="24"/>
          <w:rtl/>
        </w:rPr>
        <w:t xml:space="preserve"> کردیم. در این آزمایش علاوه</w:t>
      </w:r>
      <w:r w:rsidR="0056726A">
        <w:rPr>
          <w:rFonts w:cs="B Nazanin" w:hint="eastAsia"/>
          <w:sz w:val="24"/>
          <w:rtl/>
        </w:rPr>
        <w:t>‌</w:t>
      </w:r>
      <w:r w:rsidRPr="00704A65">
        <w:rPr>
          <w:rFonts w:cs="B Nazanin" w:hint="cs"/>
          <w:sz w:val="24"/>
          <w:rtl/>
        </w:rPr>
        <w:t>بر اثر ماکرورفت</w:t>
      </w:r>
      <w:r w:rsidR="005F1944">
        <w:rPr>
          <w:rFonts w:cs="B Nazanin" w:hint="cs"/>
          <w:sz w:val="24"/>
          <w:rtl/>
        </w:rPr>
        <w:t>،</w:t>
      </w:r>
      <w:r w:rsidRPr="00704A65">
        <w:rPr>
          <w:rFonts w:cs="B Nazanin" w:hint="cs"/>
          <w:sz w:val="24"/>
          <w:rtl/>
        </w:rPr>
        <w:t xml:space="preserve"> تاثیر استفاده مستقیم از آکریلیک</w:t>
      </w:r>
      <w:r w:rsidR="006669EA">
        <w:rPr>
          <w:rFonts w:cs="B Nazanin" w:hint="eastAsia"/>
          <w:sz w:val="24"/>
          <w:rtl/>
        </w:rPr>
        <w:t>‌</w:t>
      </w:r>
      <w:r w:rsidRPr="00704A65">
        <w:rPr>
          <w:rFonts w:cs="B Nazanin" w:hint="cs"/>
          <w:sz w:val="24"/>
          <w:rtl/>
        </w:rPr>
        <w:t xml:space="preserve">اسید به جای آغازگر </w:t>
      </w:r>
      <w:r w:rsidRPr="006669EA">
        <w:rPr>
          <w:rFonts w:cs="B Nazanin"/>
          <w:szCs w:val="20"/>
        </w:rPr>
        <w:t>ACPA</w:t>
      </w:r>
      <w:r w:rsidRPr="00704A65">
        <w:rPr>
          <w:rFonts w:cs="B Nazanin" w:hint="cs"/>
          <w:sz w:val="24"/>
          <w:rtl/>
        </w:rPr>
        <w:t xml:space="preserve"> به عنوان پایدارکننده در اندازه ذرات مورد بررسی قرار گرفت. مطابق با آنالیز </w:t>
      </w:r>
      <w:r w:rsidRPr="006669EA">
        <w:rPr>
          <w:rFonts w:cs="B Nazanin"/>
          <w:szCs w:val="20"/>
        </w:rPr>
        <w:t>DLS</w:t>
      </w:r>
      <w:r w:rsidRPr="00704A65">
        <w:rPr>
          <w:rFonts w:cs="B Nazanin" w:hint="cs"/>
          <w:sz w:val="24"/>
          <w:rtl/>
        </w:rPr>
        <w:t xml:space="preserve"> نمونه </w:t>
      </w:r>
      <w:r w:rsidR="006D39A9" w:rsidRPr="006669EA">
        <w:rPr>
          <w:rFonts w:cs="B Nazanin" w:hint="cs"/>
          <w:szCs w:val="20"/>
          <w:rtl/>
        </w:rPr>
        <w:t>14</w:t>
      </w:r>
      <w:r w:rsidR="006D39A9">
        <w:rPr>
          <w:rFonts w:cs="B Nazanin" w:hint="cs"/>
          <w:sz w:val="24"/>
          <w:rtl/>
        </w:rPr>
        <w:t>،</w:t>
      </w:r>
      <w:r w:rsidRPr="00704A65">
        <w:rPr>
          <w:rFonts w:cs="B Nazanin" w:hint="cs"/>
          <w:sz w:val="24"/>
          <w:rtl/>
        </w:rPr>
        <w:t xml:space="preserve"> اندازه ذرات به </w:t>
      </w:r>
      <w:r w:rsidRPr="006669EA">
        <w:rPr>
          <w:rFonts w:cs="B Nazanin" w:hint="cs"/>
          <w:szCs w:val="20"/>
          <w:rtl/>
        </w:rPr>
        <w:t>104</w:t>
      </w:r>
      <w:r w:rsidRPr="00704A65">
        <w:rPr>
          <w:rFonts w:cs="B Nazanin" w:hint="cs"/>
          <w:sz w:val="24"/>
          <w:rtl/>
        </w:rPr>
        <w:t xml:space="preserve"> نانومتر تغییر یافته و توزیع اندازه ذرات با توجه به </w:t>
      </w:r>
      <w:r w:rsidRPr="006669EA">
        <w:rPr>
          <w:rFonts w:asciiTheme="majorBidi" w:hAnsiTheme="majorBidi" w:cstheme="majorBidi"/>
          <w:szCs w:val="20"/>
          <w:rtl/>
        </w:rPr>
        <w:t>02/0</w:t>
      </w:r>
      <w:r w:rsidRPr="006669EA">
        <w:rPr>
          <w:rFonts w:asciiTheme="majorBidi" w:hAnsiTheme="majorBidi" w:cstheme="majorBidi"/>
          <w:szCs w:val="20"/>
        </w:rPr>
        <w:t>PDI=</w:t>
      </w:r>
      <w:r w:rsidRPr="00704A65">
        <w:rPr>
          <w:rFonts w:cs="B Nazanin" w:hint="cs"/>
          <w:sz w:val="24"/>
          <w:rtl/>
        </w:rPr>
        <w:t xml:space="preserve"> بدست آمده باریک</w:t>
      </w:r>
      <w:r w:rsidR="006A5D45">
        <w:rPr>
          <w:rFonts w:cs="B Nazanin" w:hint="eastAsia"/>
          <w:sz w:val="24"/>
          <w:rtl/>
        </w:rPr>
        <w:t>‌</w:t>
      </w:r>
      <w:r w:rsidRPr="00704A65">
        <w:rPr>
          <w:rFonts w:cs="B Nazanin" w:hint="cs"/>
          <w:sz w:val="24"/>
          <w:rtl/>
        </w:rPr>
        <w:t xml:space="preserve">تر شده است. (در مقایسه با </w:t>
      </w:r>
      <w:r w:rsidRPr="006669EA">
        <w:rPr>
          <w:rFonts w:cs="B Nazanin" w:hint="cs"/>
          <w:szCs w:val="20"/>
          <w:rtl/>
        </w:rPr>
        <w:t>3440</w:t>
      </w:r>
      <w:r w:rsidRPr="00704A65">
        <w:rPr>
          <w:rFonts w:cs="B Nazanin" w:hint="cs"/>
          <w:sz w:val="24"/>
          <w:rtl/>
        </w:rPr>
        <w:t xml:space="preserve"> نانومتر و </w:t>
      </w:r>
      <w:r w:rsidRPr="006669EA">
        <w:rPr>
          <w:rFonts w:asciiTheme="majorBidi" w:hAnsiTheme="majorBidi" w:cstheme="majorBidi"/>
          <w:szCs w:val="20"/>
          <w:rtl/>
        </w:rPr>
        <w:t>46/0</w:t>
      </w:r>
      <w:r w:rsidRPr="006669EA">
        <w:rPr>
          <w:rFonts w:asciiTheme="majorBidi" w:hAnsiTheme="majorBidi" w:cstheme="majorBidi"/>
          <w:szCs w:val="20"/>
        </w:rPr>
        <w:t>PDI=</w:t>
      </w:r>
      <w:r w:rsidRPr="006669EA">
        <w:rPr>
          <w:rFonts w:asciiTheme="majorBidi" w:hAnsiTheme="majorBidi" w:cstheme="majorBidi"/>
          <w:szCs w:val="20"/>
          <w:rtl/>
        </w:rPr>
        <w:t xml:space="preserve"> </w:t>
      </w:r>
      <w:r w:rsidRPr="00704A65">
        <w:rPr>
          <w:rFonts w:cs="B Nazanin" w:hint="cs"/>
          <w:sz w:val="24"/>
          <w:rtl/>
        </w:rPr>
        <w:t xml:space="preserve">نمونه </w:t>
      </w:r>
      <w:r w:rsidRPr="006669EA">
        <w:rPr>
          <w:rFonts w:cs="B Nazanin" w:hint="cs"/>
          <w:szCs w:val="20"/>
          <w:rtl/>
        </w:rPr>
        <w:t>4</w:t>
      </w:r>
      <w:r w:rsidRPr="00704A65">
        <w:rPr>
          <w:rFonts w:cs="B Nazanin" w:hint="cs"/>
          <w:sz w:val="24"/>
          <w:rtl/>
        </w:rPr>
        <w:t>).</w:t>
      </w:r>
    </w:p>
    <w:p w:rsidR="00E43A0D" w:rsidRPr="00704A65" w:rsidRDefault="00321A50" w:rsidP="00204673">
      <w:pPr>
        <w:jc w:val="both"/>
        <w:rPr>
          <w:rFonts w:cs="B Nazanin"/>
          <w:sz w:val="24"/>
          <w:rtl/>
        </w:rPr>
      </w:pPr>
      <w:r w:rsidRPr="00704A65">
        <w:rPr>
          <w:rFonts w:cs="B Nazanin" w:hint="cs"/>
          <w:sz w:val="24"/>
          <w:rtl/>
        </w:rPr>
        <w:t xml:space="preserve">در نمونه </w:t>
      </w:r>
      <w:r w:rsidRPr="006669EA">
        <w:rPr>
          <w:rFonts w:cs="B Nazanin" w:hint="cs"/>
          <w:szCs w:val="20"/>
          <w:rtl/>
        </w:rPr>
        <w:t>15</w:t>
      </w:r>
      <w:r w:rsidRPr="00704A65">
        <w:rPr>
          <w:rFonts w:cs="B Nazanin" w:hint="cs"/>
          <w:sz w:val="24"/>
          <w:rtl/>
        </w:rPr>
        <w:t xml:space="preserve"> تاثیر استفاده مستقیم از آکریلیک اسید به جای </w:t>
      </w:r>
      <w:r w:rsidRPr="006669EA">
        <w:rPr>
          <w:rFonts w:cs="B Nazanin"/>
          <w:szCs w:val="20"/>
        </w:rPr>
        <w:t>ACPA</w:t>
      </w:r>
      <w:r w:rsidRPr="00704A65">
        <w:rPr>
          <w:rFonts w:cs="B Nazanin" w:hint="cs"/>
          <w:sz w:val="24"/>
          <w:rtl/>
        </w:rPr>
        <w:t xml:space="preserve"> بدون حضور ماکرورفت بررسی شد. مطابق با آنالیز </w:t>
      </w:r>
      <w:r w:rsidRPr="006669EA">
        <w:rPr>
          <w:rFonts w:cs="B Nazanin"/>
          <w:szCs w:val="20"/>
        </w:rPr>
        <w:t>DLS</w:t>
      </w:r>
      <w:r w:rsidR="003E3B11">
        <w:rPr>
          <w:rFonts w:cs="B Nazanin" w:hint="cs"/>
          <w:sz w:val="24"/>
          <w:rtl/>
        </w:rPr>
        <w:t xml:space="preserve"> این نمونه</w:t>
      </w:r>
      <w:r w:rsidR="00204673">
        <w:rPr>
          <w:rFonts w:cs="B Nazanin" w:hint="cs"/>
          <w:sz w:val="24"/>
          <w:rtl/>
        </w:rPr>
        <w:t>،</w:t>
      </w:r>
      <w:r w:rsidRPr="00704A65">
        <w:rPr>
          <w:rFonts w:cs="B Nazanin" w:hint="cs"/>
          <w:sz w:val="24"/>
          <w:rtl/>
        </w:rPr>
        <w:t xml:space="preserve"> اندازه ذرات لاتکس </w:t>
      </w:r>
      <w:r w:rsidRPr="006669EA">
        <w:rPr>
          <w:rFonts w:cs="B Nazanin" w:hint="cs"/>
          <w:szCs w:val="20"/>
          <w:rtl/>
        </w:rPr>
        <w:t xml:space="preserve">288 </w:t>
      </w:r>
      <w:r w:rsidRPr="00704A65">
        <w:rPr>
          <w:rFonts w:cs="B Nazanin" w:hint="cs"/>
          <w:sz w:val="24"/>
          <w:rtl/>
        </w:rPr>
        <w:t>است. هم</w:t>
      </w:r>
      <w:r w:rsidR="00FA1FB1">
        <w:rPr>
          <w:rFonts w:cs="B Nazanin" w:hint="eastAsia"/>
          <w:sz w:val="24"/>
          <w:rtl/>
        </w:rPr>
        <w:t>‌</w:t>
      </w:r>
      <w:r w:rsidRPr="00704A65">
        <w:rPr>
          <w:rFonts w:cs="B Nazanin" w:hint="cs"/>
          <w:sz w:val="24"/>
          <w:rtl/>
        </w:rPr>
        <w:t xml:space="preserve">چنین توزیع اندازه ذرات با توجه به </w:t>
      </w:r>
      <w:r w:rsidRPr="006669EA">
        <w:rPr>
          <w:rFonts w:asciiTheme="majorBidi" w:hAnsiTheme="majorBidi" w:cstheme="majorBidi"/>
          <w:szCs w:val="20"/>
          <w:rtl/>
        </w:rPr>
        <w:t>39/0</w:t>
      </w:r>
      <w:r w:rsidRPr="006669EA">
        <w:rPr>
          <w:rFonts w:asciiTheme="majorBidi" w:hAnsiTheme="majorBidi" w:cstheme="majorBidi"/>
          <w:szCs w:val="20"/>
        </w:rPr>
        <w:t>PDI=</w:t>
      </w:r>
      <w:r w:rsidRPr="006669EA">
        <w:rPr>
          <w:rFonts w:asciiTheme="majorBidi" w:hAnsiTheme="majorBidi" w:cstheme="majorBidi"/>
          <w:szCs w:val="20"/>
          <w:rtl/>
        </w:rPr>
        <w:t xml:space="preserve"> </w:t>
      </w:r>
      <w:r w:rsidRPr="00704A65">
        <w:rPr>
          <w:rFonts w:cs="B Nazanin" w:hint="cs"/>
          <w:sz w:val="24"/>
          <w:rtl/>
        </w:rPr>
        <w:t xml:space="preserve">پهن است. اندازه ذرات نسبت به (نمونه </w:t>
      </w:r>
      <w:r w:rsidRPr="006669EA">
        <w:rPr>
          <w:rFonts w:cs="B Nazanin" w:hint="cs"/>
          <w:szCs w:val="20"/>
          <w:rtl/>
        </w:rPr>
        <w:t>4</w:t>
      </w:r>
      <w:r w:rsidRPr="00704A65">
        <w:rPr>
          <w:rFonts w:cs="B Nazanin" w:hint="cs"/>
          <w:sz w:val="24"/>
          <w:rtl/>
        </w:rPr>
        <w:t xml:space="preserve">) کوچک تر شده ولی توزیع آن تغییر زیادی نکرده </w:t>
      </w:r>
      <w:r w:rsidR="00C5014C">
        <w:rPr>
          <w:rFonts w:cs="B Nazanin" w:hint="cs"/>
          <w:sz w:val="24"/>
          <w:rtl/>
        </w:rPr>
        <w:t>است. نتیجه</w:t>
      </w:r>
      <w:r w:rsidR="00FA1FB1">
        <w:rPr>
          <w:rFonts w:cs="B Nazanin" w:hint="eastAsia"/>
          <w:sz w:val="24"/>
          <w:rtl/>
        </w:rPr>
        <w:t>‌</w:t>
      </w:r>
      <w:r w:rsidR="00C5014C">
        <w:rPr>
          <w:rFonts w:cs="B Nazanin" w:hint="cs"/>
          <w:sz w:val="24"/>
          <w:rtl/>
        </w:rPr>
        <w:t>ی این آزمایش نشان می</w:t>
      </w:r>
      <w:r w:rsidR="00C5014C">
        <w:rPr>
          <w:rFonts w:cs="B Nazanin" w:hint="eastAsia"/>
          <w:sz w:val="24"/>
          <w:rtl/>
        </w:rPr>
        <w:t>‌</w:t>
      </w:r>
      <w:r w:rsidRPr="00704A65">
        <w:rPr>
          <w:rFonts w:cs="B Nazanin" w:hint="cs"/>
          <w:sz w:val="24"/>
          <w:rtl/>
        </w:rPr>
        <w:t>دهد که آکریلیک اسید می</w:t>
      </w:r>
      <w:r w:rsidR="00193D3B">
        <w:rPr>
          <w:rFonts w:cs="B Nazanin" w:hint="eastAsia"/>
          <w:sz w:val="24"/>
          <w:rtl/>
        </w:rPr>
        <w:t>‌</w:t>
      </w:r>
      <w:r w:rsidRPr="00704A65">
        <w:rPr>
          <w:rFonts w:cs="B Nazanin" w:hint="cs"/>
          <w:sz w:val="24"/>
          <w:rtl/>
        </w:rPr>
        <w:t>تواند با ایجاد بارهای منفی بر اندازه ذرات و پایداری لاتکس تاثیر گذاشته و اندازه</w:t>
      </w:r>
      <w:r w:rsidR="006669EA">
        <w:rPr>
          <w:rFonts w:cs="B Nazanin" w:hint="eastAsia"/>
          <w:sz w:val="24"/>
          <w:rtl/>
        </w:rPr>
        <w:t>‌</w:t>
      </w:r>
      <w:r w:rsidRPr="00704A65">
        <w:rPr>
          <w:rFonts w:cs="B Nazanin" w:hint="cs"/>
          <w:sz w:val="24"/>
          <w:rtl/>
        </w:rPr>
        <w:t>ی ذرات را کوچک</w:t>
      </w:r>
      <w:r w:rsidR="00C5014C">
        <w:rPr>
          <w:rFonts w:cs="B Nazanin" w:hint="eastAsia"/>
          <w:sz w:val="24"/>
          <w:rtl/>
        </w:rPr>
        <w:t>‌</w:t>
      </w:r>
      <w:r w:rsidRPr="00704A65">
        <w:rPr>
          <w:rFonts w:cs="B Nazanin" w:hint="cs"/>
          <w:sz w:val="24"/>
          <w:rtl/>
        </w:rPr>
        <w:t>تر و توزیع آن</w:t>
      </w:r>
      <w:r w:rsidR="006669EA">
        <w:rPr>
          <w:rFonts w:cs="B Nazanin" w:hint="eastAsia"/>
          <w:sz w:val="24"/>
          <w:rtl/>
        </w:rPr>
        <w:t>‌</w:t>
      </w:r>
      <w:r w:rsidRPr="00704A65">
        <w:rPr>
          <w:rFonts w:cs="B Nazanin" w:hint="cs"/>
          <w:sz w:val="24"/>
          <w:rtl/>
        </w:rPr>
        <w:t>ها را کمی باریک</w:t>
      </w:r>
      <w:r w:rsidR="006669EA">
        <w:rPr>
          <w:rFonts w:cs="B Nazanin" w:hint="eastAsia"/>
          <w:sz w:val="24"/>
          <w:rtl/>
        </w:rPr>
        <w:t>‌</w:t>
      </w:r>
      <w:r w:rsidRPr="00704A65">
        <w:rPr>
          <w:rFonts w:cs="B Nazanin" w:hint="cs"/>
          <w:sz w:val="24"/>
          <w:rtl/>
        </w:rPr>
        <w:t>تر کند، اما در عدم حضور عامل «رفت» نمی</w:t>
      </w:r>
      <w:r w:rsidR="006669EA">
        <w:rPr>
          <w:rFonts w:cs="B Nazanin" w:hint="eastAsia"/>
          <w:sz w:val="24"/>
          <w:rtl/>
        </w:rPr>
        <w:t>‌</w:t>
      </w:r>
      <w:r w:rsidRPr="00704A65">
        <w:rPr>
          <w:rFonts w:cs="B Nazanin" w:hint="cs"/>
          <w:sz w:val="24"/>
          <w:rtl/>
        </w:rPr>
        <w:t>توان توزیع باریکی از اندازه</w:t>
      </w:r>
      <w:r w:rsidR="006669EA">
        <w:rPr>
          <w:rFonts w:cs="B Nazanin" w:hint="eastAsia"/>
          <w:sz w:val="24"/>
          <w:rtl/>
        </w:rPr>
        <w:t>‌</w:t>
      </w:r>
      <w:r w:rsidRPr="00704A65">
        <w:rPr>
          <w:rFonts w:cs="B Nazanin" w:hint="cs"/>
          <w:sz w:val="24"/>
          <w:rtl/>
        </w:rPr>
        <w:t>ی ذرات را به دست آورد و کنترلی بر پلیمریزاسیون داشت.</w:t>
      </w:r>
    </w:p>
    <w:p w:rsidR="00DB5CD5" w:rsidRPr="00DB5CD5" w:rsidRDefault="00BA09D6" w:rsidP="00ED0588">
      <w:pPr>
        <w:spacing w:before="240"/>
        <w:jc w:val="both"/>
        <w:rPr>
          <w:rFonts w:cs="B Nazanin"/>
          <w:b/>
          <w:bCs/>
          <w:rtl/>
        </w:rPr>
      </w:pPr>
      <w:r>
        <w:rPr>
          <w:rFonts w:cs="B Nazanin" w:hint="cs"/>
          <w:b/>
          <w:bCs/>
          <w:rtl/>
        </w:rPr>
        <w:t xml:space="preserve">4- </w:t>
      </w:r>
      <w:r w:rsidR="00DB5CD5" w:rsidRPr="00DB5CD5">
        <w:rPr>
          <w:rFonts w:cs="B Nazanin" w:hint="cs"/>
          <w:b/>
          <w:bCs/>
          <w:rtl/>
        </w:rPr>
        <w:t xml:space="preserve">نتيجه‌گيری </w:t>
      </w:r>
    </w:p>
    <w:p w:rsidR="00DB5CD5" w:rsidRPr="00ED0588" w:rsidRDefault="00321A50" w:rsidP="003D257B">
      <w:pPr>
        <w:jc w:val="both"/>
        <w:rPr>
          <w:rFonts w:cs="B Nazanin"/>
          <w:rtl/>
        </w:rPr>
      </w:pPr>
      <w:r w:rsidRPr="00704A65">
        <w:rPr>
          <w:rFonts w:cs="B Nazanin" w:hint="cs"/>
          <w:rtl/>
        </w:rPr>
        <w:t>در این پروژه عوامل مختلف و تاثیرگذار بر روی پایداری لاتکس و موفقیت</w:t>
      </w:r>
      <w:r w:rsidR="00C743CB">
        <w:rPr>
          <w:rFonts w:cs="B Nazanin" w:hint="eastAsia"/>
          <w:rtl/>
        </w:rPr>
        <w:t>‌</w:t>
      </w:r>
      <w:r w:rsidRPr="00704A65">
        <w:rPr>
          <w:rFonts w:cs="B Nazanin" w:hint="cs"/>
          <w:rtl/>
        </w:rPr>
        <w:t>آمیز بودن پلیمریزاسیون امولسیونی و هم</w:t>
      </w:r>
      <w:r w:rsidR="00C743CB">
        <w:rPr>
          <w:rFonts w:cs="B Nazanin" w:hint="eastAsia"/>
          <w:rtl/>
        </w:rPr>
        <w:t>‌</w:t>
      </w:r>
      <w:r w:rsidRPr="00704A65">
        <w:rPr>
          <w:rFonts w:cs="B Nazanin" w:hint="cs"/>
          <w:rtl/>
        </w:rPr>
        <w:t>چنین اندازه ذرات و توزیع آن بررسی شد. پارامترهای مورد بررسی عبارتند از محتوای جامد، استفاده از کومونومر متیل</w:t>
      </w:r>
      <w:r w:rsidR="00C743CB">
        <w:rPr>
          <w:rFonts w:cs="B Nazanin" w:hint="eastAsia"/>
          <w:rtl/>
        </w:rPr>
        <w:t>‌</w:t>
      </w:r>
      <w:r w:rsidRPr="00704A65">
        <w:rPr>
          <w:rFonts w:cs="B Nazanin" w:hint="cs"/>
          <w:rtl/>
        </w:rPr>
        <w:t>متاکریلات و کومونومر قطبی آکریلیک</w:t>
      </w:r>
      <w:r w:rsidR="00C743CB">
        <w:rPr>
          <w:rFonts w:cs="B Nazanin" w:hint="eastAsia"/>
          <w:rtl/>
        </w:rPr>
        <w:t>‌</w:t>
      </w:r>
      <w:r w:rsidRPr="00704A65">
        <w:rPr>
          <w:rFonts w:cs="B Nazanin" w:hint="cs"/>
          <w:rtl/>
        </w:rPr>
        <w:t>اسید و استفاده از بلاک کوپلیمر (</w:t>
      </w:r>
      <w:r w:rsidRPr="00704A65">
        <w:rPr>
          <w:rFonts w:cs="B Nazanin"/>
        </w:rPr>
        <w:t>PAA-</w:t>
      </w:r>
      <w:r w:rsidRPr="00704A65">
        <w:rPr>
          <w:rFonts w:cs="B Nazanin"/>
          <w:i/>
          <w:iCs/>
        </w:rPr>
        <w:t>b</w:t>
      </w:r>
      <w:r w:rsidRPr="00704A65">
        <w:rPr>
          <w:rFonts w:cs="B Nazanin"/>
        </w:rPr>
        <w:t>-PSt</w:t>
      </w:r>
      <w:r w:rsidRPr="00704A65">
        <w:rPr>
          <w:rFonts w:cs="B Nazanin" w:hint="cs"/>
          <w:rtl/>
        </w:rPr>
        <w:t xml:space="preserve">) سنتز شده به وسیله پلیمریزاسیون رفت و تاثیر هر یک از پارامترهای ذکر شده بر روی تغییر اندازه ذرات و مکانیسم واکنش پلیمریزاسیون مورد تجزیه و تحلیل قرار گرفت. </w:t>
      </w:r>
    </w:p>
    <w:p w:rsidR="0013121C" w:rsidRDefault="0013121C" w:rsidP="00ED0588">
      <w:pPr>
        <w:spacing w:before="240"/>
        <w:jc w:val="both"/>
        <w:rPr>
          <w:rFonts w:cs="B Nazanin"/>
          <w:b/>
          <w:bCs/>
          <w:sz w:val="22"/>
          <w:szCs w:val="22"/>
          <w:rtl/>
        </w:rPr>
      </w:pPr>
      <w:r>
        <w:rPr>
          <w:rFonts w:cs="B Nazanin" w:hint="cs"/>
          <w:b/>
          <w:bCs/>
          <w:sz w:val="22"/>
          <w:szCs w:val="22"/>
          <w:rtl/>
        </w:rPr>
        <w:t xml:space="preserve">مراجع </w:t>
      </w:r>
    </w:p>
    <w:p w:rsidR="006B55DE" w:rsidRPr="006B55DE" w:rsidRDefault="006B55DE" w:rsidP="001A153E">
      <w:pPr>
        <w:bidi w:val="0"/>
        <w:spacing w:line="259" w:lineRule="auto"/>
        <w:ind w:left="-180"/>
        <w:jc w:val="both"/>
        <w:rPr>
          <w:rFonts w:eastAsiaTheme="minorHAnsi" w:cs="B Nazanin"/>
          <w:noProof/>
          <w:szCs w:val="20"/>
        </w:rPr>
      </w:pPr>
      <w:r w:rsidRPr="006B55DE">
        <w:rPr>
          <w:rFonts w:eastAsiaTheme="minorHAnsi" w:cs="B Nazanin"/>
          <w:noProof/>
          <w:szCs w:val="20"/>
        </w:rPr>
        <w:t xml:space="preserve">[1]. Odian, G. Principles of polymerization, John Wiley &amp; Sons,Hoboken, New Jersey, 4th edn, </w:t>
      </w:r>
      <w:r w:rsidRPr="006B55DE">
        <w:rPr>
          <w:rFonts w:eastAsiaTheme="minorHAnsi" w:cs="B Nazanin"/>
          <w:b/>
          <w:bCs/>
          <w:noProof/>
          <w:szCs w:val="20"/>
        </w:rPr>
        <w:t>2004</w:t>
      </w:r>
      <w:r w:rsidRPr="006B55DE">
        <w:rPr>
          <w:rFonts w:eastAsiaTheme="minorHAnsi" w:cs="B Nazanin"/>
          <w:noProof/>
          <w:szCs w:val="20"/>
        </w:rPr>
        <w:t>.</w:t>
      </w:r>
    </w:p>
    <w:p w:rsidR="006B55DE" w:rsidRPr="006B55DE" w:rsidRDefault="006B55DE" w:rsidP="001A153E">
      <w:pPr>
        <w:bidi w:val="0"/>
        <w:spacing w:line="259" w:lineRule="auto"/>
        <w:ind w:left="180" w:hanging="360"/>
        <w:jc w:val="both"/>
        <w:rPr>
          <w:rFonts w:eastAsiaTheme="minorHAnsi" w:cs="B Nazanin"/>
          <w:noProof/>
          <w:szCs w:val="20"/>
        </w:rPr>
      </w:pPr>
      <w:r w:rsidRPr="006B55DE">
        <w:rPr>
          <w:rFonts w:eastAsiaTheme="minorHAnsi" w:cs="B Nazanin"/>
          <w:noProof/>
          <w:szCs w:val="20"/>
        </w:rPr>
        <w:t xml:space="preserve">[2]. Krstina, J.; Moad, G.; Rizzardo, E.; Winzor, CL.; Berge, CT.; Fryd, M.; Narrow polydispersity block copolymers by free radical polymerization in the presence of macromonomers. Macromolecules </w:t>
      </w:r>
      <w:r w:rsidRPr="006B55DE">
        <w:rPr>
          <w:rFonts w:eastAsiaTheme="minorHAnsi" w:cs="B Nazanin"/>
          <w:b/>
          <w:bCs/>
          <w:noProof/>
          <w:szCs w:val="20"/>
        </w:rPr>
        <w:t>1995</w:t>
      </w:r>
      <w:r w:rsidRPr="006B55DE">
        <w:rPr>
          <w:rFonts w:eastAsiaTheme="minorHAnsi" w:cs="B Nazanin"/>
          <w:noProof/>
          <w:szCs w:val="20"/>
        </w:rPr>
        <w:t>;28:5381–5</w:t>
      </w:r>
    </w:p>
    <w:p w:rsidR="006B55DE" w:rsidRPr="006B55DE" w:rsidRDefault="006B55DE" w:rsidP="001A153E">
      <w:pPr>
        <w:bidi w:val="0"/>
        <w:spacing w:line="259" w:lineRule="auto"/>
        <w:ind w:left="180" w:hanging="360"/>
        <w:jc w:val="both"/>
        <w:rPr>
          <w:rFonts w:eastAsiaTheme="minorHAnsi" w:cs="B Nazanin"/>
          <w:noProof/>
          <w:szCs w:val="20"/>
        </w:rPr>
      </w:pPr>
      <w:r w:rsidRPr="006B55DE">
        <w:rPr>
          <w:rFonts w:eastAsiaTheme="minorHAnsi" w:cs="B Nazanin"/>
          <w:noProof/>
          <w:szCs w:val="20"/>
        </w:rPr>
        <w:t xml:space="preserve">[3]. George, S.; Champagne –Hartley, R.; Deeter, G.; Campbell, D.; Reck, B.; Urban D.; and Cunningham, M. Amphiphilic Block Copolymers as Stabilizers in Emulsion Polymerization: Effects of the Stabilizing Block Molecular Weight Dispersity on Stabilization Performance, Macromolecules </w:t>
      </w:r>
      <w:r w:rsidRPr="006B55DE">
        <w:rPr>
          <w:rFonts w:eastAsiaTheme="minorHAnsi" w:cs="B Nazanin"/>
          <w:b/>
          <w:bCs/>
          <w:noProof/>
          <w:szCs w:val="20"/>
        </w:rPr>
        <w:t>2015</w:t>
      </w:r>
      <w:r w:rsidRPr="006B55DE">
        <w:rPr>
          <w:rFonts w:eastAsiaTheme="minorHAnsi" w:cs="B Nazanin"/>
          <w:noProof/>
          <w:szCs w:val="20"/>
        </w:rPr>
        <w:t>, 48, 8913−8920.</w:t>
      </w:r>
    </w:p>
    <w:p w:rsidR="006B55DE" w:rsidRPr="006B55DE" w:rsidRDefault="006B55DE" w:rsidP="001A153E">
      <w:pPr>
        <w:bidi w:val="0"/>
        <w:spacing w:line="259" w:lineRule="auto"/>
        <w:ind w:left="180" w:hanging="360"/>
        <w:jc w:val="both"/>
        <w:rPr>
          <w:rFonts w:eastAsiaTheme="minorHAnsi" w:cs="B Nazanin"/>
          <w:noProof/>
          <w:szCs w:val="20"/>
        </w:rPr>
      </w:pPr>
      <w:r w:rsidRPr="006B55DE">
        <w:rPr>
          <w:rFonts w:eastAsiaTheme="minorHAnsi" w:cs="B Nazanin"/>
          <w:noProof/>
          <w:szCs w:val="20"/>
        </w:rPr>
        <w:t xml:space="preserve">[4]. Rezaee Shirin-Abadi ,A.; Darabi, A.; Michael ,F. Cunningham and Philip G. Jessop, Preparation of redispersible polymer latexes using cationic stabilizers based on 2-dimethylaminoethyl methacrylate hydrochloride and 2,2’-azobis [2-(2-imidazolin-2-yl)propane] dihydrochloride. Polymer, </w:t>
      </w:r>
      <w:r w:rsidRPr="006B55DE">
        <w:rPr>
          <w:rFonts w:eastAsiaTheme="minorHAnsi" w:cs="B Nazanin"/>
          <w:b/>
          <w:bCs/>
          <w:noProof/>
          <w:szCs w:val="20"/>
        </w:rPr>
        <w:t>2015</w:t>
      </w:r>
      <w:r w:rsidRPr="006B55DE">
        <w:rPr>
          <w:rFonts w:eastAsiaTheme="minorHAnsi" w:cs="B Nazanin"/>
          <w:noProof/>
          <w:szCs w:val="20"/>
        </w:rPr>
        <w:t>, 60, 1-8</w:t>
      </w:r>
    </w:p>
    <w:p w:rsidR="006B55DE" w:rsidRPr="006B55DE" w:rsidRDefault="006B55DE" w:rsidP="001A153E">
      <w:pPr>
        <w:bidi w:val="0"/>
        <w:spacing w:line="259" w:lineRule="auto"/>
        <w:ind w:left="180" w:hanging="360"/>
        <w:jc w:val="both"/>
        <w:rPr>
          <w:rFonts w:eastAsiaTheme="minorHAnsi" w:cs="B Nazanin"/>
          <w:noProof/>
          <w:szCs w:val="20"/>
        </w:rPr>
      </w:pPr>
      <w:r w:rsidRPr="006B55DE">
        <w:rPr>
          <w:rFonts w:eastAsiaTheme="minorHAnsi" w:cs="B Nazanin"/>
          <w:noProof/>
          <w:szCs w:val="20"/>
        </w:rPr>
        <w:t>[5]. Telford, A. M.; Pham B. T. T.; Neto, Ch.; Hawkett B. S. Micron-Sized Polystyrene Particles by Surfactant-Free Emulsion Polymerization in Air: Synthesis and Mechanism, J. Polymer Science,</w:t>
      </w:r>
      <w:r w:rsidRPr="006B55DE">
        <w:rPr>
          <w:rFonts w:eastAsiaTheme="minorHAnsi" w:cs="B Nazanin" w:hint="cs"/>
          <w:noProof/>
          <w:szCs w:val="20"/>
          <w:rtl/>
        </w:rPr>
        <w:t xml:space="preserve"> </w:t>
      </w:r>
      <w:r w:rsidRPr="006B55DE">
        <w:rPr>
          <w:rFonts w:eastAsiaTheme="minorHAnsi" w:cs="B Nazanin"/>
          <w:b/>
          <w:bCs/>
          <w:noProof/>
          <w:szCs w:val="20"/>
        </w:rPr>
        <w:t>2013</w:t>
      </w:r>
      <w:r w:rsidRPr="006B55DE">
        <w:rPr>
          <w:rFonts w:eastAsiaTheme="minorHAnsi" w:cs="B Nazanin"/>
          <w:noProof/>
          <w:szCs w:val="20"/>
        </w:rPr>
        <w:t>.</w:t>
      </w:r>
    </w:p>
    <w:p w:rsidR="00E90E2B" w:rsidRPr="0007166D" w:rsidRDefault="006B55DE" w:rsidP="001A153E">
      <w:pPr>
        <w:bidi w:val="0"/>
        <w:spacing w:line="259" w:lineRule="auto"/>
        <w:ind w:left="180" w:hanging="360"/>
        <w:jc w:val="both"/>
        <w:rPr>
          <w:szCs w:val="20"/>
          <w:rtl/>
        </w:rPr>
      </w:pPr>
      <w:r w:rsidRPr="006B55DE">
        <w:rPr>
          <w:rFonts w:eastAsiaTheme="minorHAnsi" w:cs="B Nazanin"/>
          <w:noProof/>
          <w:szCs w:val="20"/>
        </w:rPr>
        <w:t xml:space="preserve">[6]. Edyta , M.; Handbook of The Stabilizer-Free Emulsion Polymerization, Uitgeverij BOXPress, ‘s-Hertogenbosch, </w:t>
      </w:r>
      <w:r w:rsidRPr="006B55DE">
        <w:rPr>
          <w:rFonts w:eastAsiaTheme="minorHAnsi" w:cs="B Nazanin"/>
          <w:b/>
          <w:bCs/>
          <w:noProof/>
          <w:szCs w:val="20"/>
        </w:rPr>
        <w:t>2013</w:t>
      </w:r>
      <w:r w:rsidRPr="006B55DE">
        <w:rPr>
          <w:rFonts w:eastAsiaTheme="minorHAnsi" w:cs="B Nazanin"/>
          <w:noProof/>
          <w:szCs w:val="20"/>
        </w:rPr>
        <w:t>.</w:t>
      </w:r>
    </w:p>
    <w:sectPr w:rsidR="00E90E2B" w:rsidRPr="0007166D" w:rsidSect="00EF4B6C">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0F8" w:rsidRDefault="000360F8" w:rsidP="001D68EC">
      <w:r>
        <w:separator/>
      </w:r>
    </w:p>
  </w:endnote>
  <w:endnote w:type="continuationSeparator" w:id="0">
    <w:p w:rsidR="000360F8" w:rsidRDefault="000360F8" w:rsidP="001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20332005"/>
      <w:docPartObj>
        <w:docPartGallery w:val="Page Numbers (Bottom of Page)"/>
        <w:docPartUnique/>
      </w:docPartObj>
    </w:sdtPr>
    <w:sdtEndPr>
      <w:rPr>
        <w:noProof/>
      </w:rPr>
    </w:sdtEndPr>
    <w:sdtContent>
      <w:p w:rsidR="003C12E5" w:rsidRDefault="003C12E5">
        <w:pPr>
          <w:pStyle w:val="Footer"/>
          <w:jc w:val="center"/>
        </w:pPr>
        <w:r>
          <w:fldChar w:fldCharType="begin"/>
        </w:r>
        <w:r>
          <w:instrText xml:space="preserve"> PAGE   \* MERGEFORMAT </w:instrText>
        </w:r>
        <w:r>
          <w:fldChar w:fldCharType="separate"/>
        </w:r>
        <w:r w:rsidR="000360F8">
          <w:rPr>
            <w:noProof/>
            <w:rtl/>
          </w:rPr>
          <w:t>1</w:t>
        </w:r>
        <w:r>
          <w:rPr>
            <w:noProof/>
          </w:rPr>
          <w:fldChar w:fldCharType="end"/>
        </w:r>
      </w:p>
    </w:sdtContent>
  </w:sdt>
  <w:p w:rsidR="003C12E5" w:rsidRDefault="003C12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0F8" w:rsidRDefault="000360F8" w:rsidP="004911F5">
      <w:pPr>
        <w:bidi w:val="0"/>
      </w:pPr>
      <w:r>
        <w:separator/>
      </w:r>
    </w:p>
  </w:footnote>
  <w:footnote w:type="continuationSeparator" w:id="0">
    <w:p w:rsidR="000360F8" w:rsidRDefault="000360F8" w:rsidP="001D6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8EC" w:rsidRDefault="001666E2" w:rsidP="00EF4B6C">
    <w:pPr>
      <w:pStyle w:val="Header"/>
      <w:tabs>
        <w:tab w:val="clear" w:pos="9360"/>
      </w:tabs>
      <w:bidi w:val="0"/>
      <w:jc w:val="center"/>
      <w:rPr>
        <w:noProof/>
      </w:rPr>
    </w:pPr>
    <w:r>
      <w:rPr>
        <w:rFonts w:hint="cs"/>
        <w:noProof/>
        <w:rtl/>
      </w:rPr>
      <w:t xml:space="preserve">  </w:t>
    </w:r>
    <w:r w:rsidR="00C74BC3" w:rsidRPr="00C74BC3">
      <w:rPr>
        <w:rFonts w:cs="Arial"/>
        <w:noProof/>
        <w:rtl/>
        <w:lang w:bidi="ar-SA"/>
      </w:rPr>
      <w:drawing>
        <wp:inline distT="0" distB="0" distL="0" distR="0">
          <wp:extent cx="895350" cy="800100"/>
          <wp:effectExtent l="0" t="0" r="0" b="0"/>
          <wp:docPr id="7" name="Picture 7" descr="C:\Users\ASUS\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downlo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8241" cy="802683"/>
                  </a:xfrm>
                  <a:prstGeom prst="rect">
                    <a:avLst/>
                  </a:prstGeom>
                  <a:noFill/>
                  <a:ln>
                    <a:noFill/>
                  </a:ln>
                </pic:spPr>
              </pic:pic>
            </a:graphicData>
          </a:graphic>
        </wp:inline>
      </w:drawing>
    </w:r>
    <w:r w:rsidR="00F60A5D">
      <w:rPr>
        <w:rFonts w:hint="cs"/>
        <w:noProof/>
        <w:rtl/>
      </w:rPr>
      <w:t xml:space="preserve"> </w:t>
    </w:r>
    <w:r w:rsidR="00DC092A">
      <w:rPr>
        <w:noProof/>
      </w:rPr>
      <w:t xml:space="preserve"> </w:t>
    </w:r>
    <w:r>
      <w:rPr>
        <w:rFonts w:hint="cs"/>
        <w:noProof/>
        <w:rtl/>
      </w:rPr>
      <w:t xml:space="preserve">  </w:t>
    </w:r>
    <w:r w:rsidR="00DC092A">
      <w:rPr>
        <w:noProof/>
      </w:rPr>
      <w:t xml:space="preserve"> </w:t>
    </w:r>
    <w:r w:rsidR="00117C5E" w:rsidRPr="00117C5E">
      <w:rPr>
        <w:noProof/>
        <w:lang w:bidi="ar-SA"/>
      </w:rPr>
      <w:drawing>
        <wp:inline distT="0" distB="0" distL="0" distR="0" wp14:anchorId="703B04F8" wp14:editId="233AA3C5">
          <wp:extent cx="3441940" cy="695204"/>
          <wp:effectExtent l="0" t="0" r="635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2">
                    <a:biLevel thresh="50000"/>
                    <a:extLst>
                      <a:ext uri="{28A0092B-C50C-407E-A947-70E740481C1C}">
                        <a14:useLocalDpi xmlns:a14="http://schemas.microsoft.com/office/drawing/2010/main" val="0"/>
                      </a:ext>
                    </a:extLst>
                  </a:blip>
                  <a:srcRect/>
                  <a:stretch>
                    <a:fillRect/>
                  </a:stretch>
                </pic:blipFill>
                <pic:spPr bwMode="auto">
                  <a:xfrm>
                    <a:off x="0" y="0"/>
                    <a:ext cx="3477113" cy="702308"/>
                  </a:xfrm>
                  <a:prstGeom prst="rect">
                    <a:avLst/>
                  </a:prstGeom>
                  <a:noFill/>
                  <a:ln>
                    <a:noFill/>
                  </a:ln>
                </pic:spPr>
              </pic:pic>
            </a:graphicData>
          </a:graphic>
        </wp:inline>
      </w:drawing>
    </w:r>
    <w:r w:rsidR="00F60A5D">
      <w:rPr>
        <w:rFonts w:hint="cs"/>
        <w:noProof/>
        <w:rtl/>
      </w:rPr>
      <w:t xml:space="preserve"> </w:t>
    </w:r>
    <w:r w:rsidR="00DC092A">
      <w:rPr>
        <w:noProof/>
      </w:rPr>
      <w:t xml:space="preserve">  </w:t>
    </w:r>
    <w:r>
      <w:rPr>
        <w:rFonts w:hint="cs"/>
        <w:noProof/>
        <w:rtl/>
        <w:lang w:bidi="ar-SA"/>
      </w:rPr>
      <w:t xml:space="preserve">   </w:t>
    </w:r>
    <w:r w:rsidR="00117C5E">
      <w:rPr>
        <w:noProof/>
        <w:lang w:bidi="ar-SA"/>
      </w:rPr>
      <w:drawing>
        <wp:inline distT="0" distB="0" distL="0" distR="0" wp14:anchorId="1BA971D8" wp14:editId="4E812490">
          <wp:extent cx="904875" cy="81931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07639" cy="821821"/>
                  </a:xfrm>
                  <a:prstGeom prst="rect">
                    <a:avLst/>
                  </a:prstGeom>
                  <a:noFill/>
                  <a:ln>
                    <a:noFill/>
                  </a:ln>
                </pic:spPr>
              </pic:pic>
            </a:graphicData>
          </a:graphic>
        </wp:inline>
      </w:drawing>
    </w:r>
  </w:p>
  <w:p w:rsidR="00E90E2B" w:rsidRPr="00E90E2B" w:rsidRDefault="00117C5E" w:rsidP="00E90E2B">
    <w:pPr>
      <w:pStyle w:val="Header"/>
      <w:tabs>
        <w:tab w:val="left" w:pos="5550"/>
      </w:tabs>
      <w:rPr>
        <w:color w:val="002060"/>
      </w:rPr>
    </w:pPr>
    <w:r w:rsidRPr="00E90E2B">
      <w:rPr>
        <w:noProof/>
        <w:color w:val="002060"/>
        <w:lang w:bidi="ar-SA"/>
      </w:rPr>
      <mc:AlternateContent>
        <mc:Choice Requires="wps">
          <w:drawing>
            <wp:anchor distT="0" distB="0" distL="114300" distR="114300" simplePos="0" relativeHeight="251659264" behindDoc="0" locked="0" layoutInCell="1" allowOverlap="1" wp14:anchorId="0FB1658A" wp14:editId="23910905">
              <wp:simplePos x="0" y="0"/>
              <wp:positionH relativeFrom="margin">
                <wp:posOffset>-9526</wp:posOffset>
              </wp:positionH>
              <wp:positionV relativeFrom="paragraph">
                <wp:posOffset>57150</wp:posOffset>
              </wp:positionV>
              <wp:extent cx="5991225" cy="22860"/>
              <wp:effectExtent l="0" t="0" r="28575" b="34290"/>
              <wp:wrapNone/>
              <wp:docPr id="5" name="Straight Connector 5"/>
              <wp:cNvGraphicFramePr/>
              <a:graphic xmlns:a="http://schemas.openxmlformats.org/drawingml/2006/main">
                <a:graphicData uri="http://schemas.microsoft.com/office/word/2010/wordprocessingShape">
                  <wps:wsp>
                    <wps:cNvCnPr/>
                    <wps:spPr>
                      <a:xfrm>
                        <a:off x="0" y="0"/>
                        <a:ext cx="5991225" cy="22860"/>
                      </a:xfrm>
                      <a:prstGeom prst="line">
                        <a:avLst/>
                      </a:prstGeom>
                      <a:ln w="9525">
                        <a:solidFill>
                          <a:schemeClr val="tx1"/>
                        </a:solidFill>
                      </a:ln>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line w14:anchorId="23AE70CA"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4.5pt" to="47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" strokecolor="black [3213]">
              <v:stroke joinstyle="miter"/>
              <w10:wrap anchorx="margin"/>
            </v:line>
          </w:pict>
        </mc:Fallback>
      </mc:AlternateContent>
    </w:r>
    <w:r w:rsidR="00E90E2B" w:rsidRPr="00E90E2B">
      <w:rPr>
        <w:color w:val="002060"/>
      </w:rPr>
      <w:tab/>
    </w:r>
    <w:r w:rsidR="00E90E2B" w:rsidRPr="00E90E2B">
      <w:rPr>
        <w:color w:val="00206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02214B"/>
    <w:multiLevelType w:val="hybridMultilevel"/>
    <w:tmpl w:val="9AF098D0"/>
    <w:lvl w:ilvl="0" w:tplc="E7F8A10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I1NzYwMTI1NDU2NjFR0lEKTi0uzszPAykwrAUA94+LZywAAAA="/>
  </w:docVars>
  <w:rsids>
    <w:rsidRoot w:val="00581C73"/>
    <w:rsid w:val="000027DB"/>
    <w:rsid w:val="00020DCE"/>
    <w:rsid w:val="0002198E"/>
    <w:rsid w:val="00025957"/>
    <w:rsid w:val="00032D1E"/>
    <w:rsid w:val="000360F8"/>
    <w:rsid w:val="00060A3C"/>
    <w:rsid w:val="0007166D"/>
    <w:rsid w:val="000717BC"/>
    <w:rsid w:val="00074B36"/>
    <w:rsid w:val="000778B4"/>
    <w:rsid w:val="00081455"/>
    <w:rsid w:val="00083278"/>
    <w:rsid w:val="00097471"/>
    <w:rsid w:val="000A2EE5"/>
    <w:rsid w:val="000B157B"/>
    <w:rsid w:val="000B1A20"/>
    <w:rsid w:val="000C0700"/>
    <w:rsid w:val="000C132B"/>
    <w:rsid w:val="000D1D67"/>
    <w:rsid w:val="000E1DA9"/>
    <w:rsid w:val="000F7232"/>
    <w:rsid w:val="000F7AD6"/>
    <w:rsid w:val="00104513"/>
    <w:rsid w:val="00104F9E"/>
    <w:rsid w:val="00106AD9"/>
    <w:rsid w:val="001102B8"/>
    <w:rsid w:val="00113B0A"/>
    <w:rsid w:val="00113E39"/>
    <w:rsid w:val="00117C5E"/>
    <w:rsid w:val="00126C55"/>
    <w:rsid w:val="0013121C"/>
    <w:rsid w:val="0013395A"/>
    <w:rsid w:val="00141968"/>
    <w:rsid w:val="00153858"/>
    <w:rsid w:val="001549DA"/>
    <w:rsid w:val="00154A8E"/>
    <w:rsid w:val="0016392D"/>
    <w:rsid w:val="001666E2"/>
    <w:rsid w:val="0017296F"/>
    <w:rsid w:val="00185449"/>
    <w:rsid w:val="00190683"/>
    <w:rsid w:val="00193D3B"/>
    <w:rsid w:val="00194F02"/>
    <w:rsid w:val="001A153E"/>
    <w:rsid w:val="001B274A"/>
    <w:rsid w:val="001B676B"/>
    <w:rsid w:val="001C185E"/>
    <w:rsid w:val="001D68EC"/>
    <w:rsid w:val="001F441E"/>
    <w:rsid w:val="00204673"/>
    <w:rsid w:val="00213325"/>
    <w:rsid w:val="00215F77"/>
    <w:rsid w:val="00223510"/>
    <w:rsid w:val="0023098A"/>
    <w:rsid w:val="00242910"/>
    <w:rsid w:val="002435D8"/>
    <w:rsid w:val="00262427"/>
    <w:rsid w:val="00264658"/>
    <w:rsid w:val="00273BEE"/>
    <w:rsid w:val="00286A2A"/>
    <w:rsid w:val="00293288"/>
    <w:rsid w:val="002A1291"/>
    <w:rsid w:val="002A2EE1"/>
    <w:rsid w:val="002A578F"/>
    <w:rsid w:val="002B054D"/>
    <w:rsid w:val="002C5CD5"/>
    <w:rsid w:val="002E5A4A"/>
    <w:rsid w:val="002F3F5C"/>
    <w:rsid w:val="002F5507"/>
    <w:rsid w:val="00321A50"/>
    <w:rsid w:val="00334AE4"/>
    <w:rsid w:val="00346908"/>
    <w:rsid w:val="00363452"/>
    <w:rsid w:val="00374246"/>
    <w:rsid w:val="003759EA"/>
    <w:rsid w:val="003810E3"/>
    <w:rsid w:val="003B3E9A"/>
    <w:rsid w:val="003C12E5"/>
    <w:rsid w:val="003C3DBF"/>
    <w:rsid w:val="003D257B"/>
    <w:rsid w:val="003D28B6"/>
    <w:rsid w:val="003E3B11"/>
    <w:rsid w:val="003E4243"/>
    <w:rsid w:val="00400FFC"/>
    <w:rsid w:val="00406595"/>
    <w:rsid w:val="004202E7"/>
    <w:rsid w:val="00431352"/>
    <w:rsid w:val="00434CCE"/>
    <w:rsid w:val="00436C5F"/>
    <w:rsid w:val="004466D3"/>
    <w:rsid w:val="004623D9"/>
    <w:rsid w:val="00465A9E"/>
    <w:rsid w:val="00485D86"/>
    <w:rsid w:val="004911F5"/>
    <w:rsid w:val="00495877"/>
    <w:rsid w:val="004A35E0"/>
    <w:rsid w:val="004A5E4E"/>
    <w:rsid w:val="004B6956"/>
    <w:rsid w:val="004C08AD"/>
    <w:rsid w:val="004C30EC"/>
    <w:rsid w:val="004D0E91"/>
    <w:rsid w:val="004D2EDB"/>
    <w:rsid w:val="004D661C"/>
    <w:rsid w:val="004E0554"/>
    <w:rsid w:val="004E73E5"/>
    <w:rsid w:val="004E7639"/>
    <w:rsid w:val="004F7D17"/>
    <w:rsid w:val="00513276"/>
    <w:rsid w:val="005203E1"/>
    <w:rsid w:val="00522F5D"/>
    <w:rsid w:val="00531D7D"/>
    <w:rsid w:val="00534096"/>
    <w:rsid w:val="0053542C"/>
    <w:rsid w:val="005410FF"/>
    <w:rsid w:val="005416D7"/>
    <w:rsid w:val="00550489"/>
    <w:rsid w:val="00551563"/>
    <w:rsid w:val="00556BF5"/>
    <w:rsid w:val="00566ABA"/>
    <w:rsid w:val="0056726A"/>
    <w:rsid w:val="0057637B"/>
    <w:rsid w:val="00580702"/>
    <w:rsid w:val="00581C73"/>
    <w:rsid w:val="00581F72"/>
    <w:rsid w:val="005916EF"/>
    <w:rsid w:val="00591977"/>
    <w:rsid w:val="0059636E"/>
    <w:rsid w:val="005C25EF"/>
    <w:rsid w:val="005C401E"/>
    <w:rsid w:val="005D5B2E"/>
    <w:rsid w:val="005D65C8"/>
    <w:rsid w:val="005F1944"/>
    <w:rsid w:val="005F5CA2"/>
    <w:rsid w:val="00610A36"/>
    <w:rsid w:val="00630963"/>
    <w:rsid w:val="006309DC"/>
    <w:rsid w:val="00634B84"/>
    <w:rsid w:val="00663D4C"/>
    <w:rsid w:val="0066414F"/>
    <w:rsid w:val="006669EA"/>
    <w:rsid w:val="00691879"/>
    <w:rsid w:val="006A438B"/>
    <w:rsid w:val="006A5D45"/>
    <w:rsid w:val="006B02C3"/>
    <w:rsid w:val="006B55DE"/>
    <w:rsid w:val="006C154C"/>
    <w:rsid w:val="006C7B77"/>
    <w:rsid w:val="006D39A9"/>
    <w:rsid w:val="006D5E6A"/>
    <w:rsid w:val="006D7D94"/>
    <w:rsid w:val="006E06F5"/>
    <w:rsid w:val="006F5D74"/>
    <w:rsid w:val="00704A65"/>
    <w:rsid w:val="00712EB2"/>
    <w:rsid w:val="007237FC"/>
    <w:rsid w:val="00736355"/>
    <w:rsid w:val="00741B1C"/>
    <w:rsid w:val="007540F2"/>
    <w:rsid w:val="0076370C"/>
    <w:rsid w:val="00764646"/>
    <w:rsid w:val="007760BD"/>
    <w:rsid w:val="00776390"/>
    <w:rsid w:val="007A0F4D"/>
    <w:rsid w:val="007C4244"/>
    <w:rsid w:val="008049DD"/>
    <w:rsid w:val="0080567E"/>
    <w:rsid w:val="00810F73"/>
    <w:rsid w:val="0082046B"/>
    <w:rsid w:val="008267A8"/>
    <w:rsid w:val="00841C62"/>
    <w:rsid w:val="00841DC7"/>
    <w:rsid w:val="008500F6"/>
    <w:rsid w:val="00856B19"/>
    <w:rsid w:val="00864F3A"/>
    <w:rsid w:val="00867F9B"/>
    <w:rsid w:val="00872FE7"/>
    <w:rsid w:val="00883DA6"/>
    <w:rsid w:val="008914E1"/>
    <w:rsid w:val="00895845"/>
    <w:rsid w:val="008A24AB"/>
    <w:rsid w:val="008A24E2"/>
    <w:rsid w:val="008B1975"/>
    <w:rsid w:val="008B3AB2"/>
    <w:rsid w:val="008C0EF5"/>
    <w:rsid w:val="008D0535"/>
    <w:rsid w:val="008D1E8D"/>
    <w:rsid w:val="008D2699"/>
    <w:rsid w:val="00904307"/>
    <w:rsid w:val="00904D49"/>
    <w:rsid w:val="00915C31"/>
    <w:rsid w:val="00921594"/>
    <w:rsid w:val="00931956"/>
    <w:rsid w:val="0096041F"/>
    <w:rsid w:val="009616BD"/>
    <w:rsid w:val="00991AF8"/>
    <w:rsid w:val="00992CD0"/>
    <w:rsid w:val="009A251A"/>
    <w:rsid w:val="009A274C"/>
    <w:rsid w:val="009B6E79"/>
    <w:rsid w:val="009C0A88"/>
    <w:rsid w:val="009C7B4D"/>
    <w:rsid w:val="009D100B"/>
    <w:rsid w:val="00A00B9E"/>
    <w:rsid w:val="00A053F1"/>
    <w:rsid w:val="00A15BB6"/>
    <w:rsid w:val="00A26F27"/>
    <w:rsid w:val="00A37C7B"/>
    <w:rsid w:val="00A37EFC"/>
    <w:rsid w:val="00A46055"/>
    <w:rsid w:val="00A735CC"/>
    <w:rsid w:val="00A82E5B"/>
    <w:rsid w:val="00A833E2"/>
    <w:rsid w:val="00A97FA3"/>
    <w:rsid w:val="00AA27A4"/>
    <w:rsid w:val="00AB785B"/>
    <w:rsid w:val="00AC2F2E"/>
    <w:rsid w:val="00AD36D7"/>
    <w:rsid w:val="00AD4314"/>
    <w:rsid w:val="00AE68F5"/>
    <w:rsid w:val="00AF0C8B"/>
    <w:rsid w:val="00AF106C"/>
    <w:rsid w:val="00B02565"/>
    <w:rsid w:val="00B23325"/>
    <w:rsid w:val="00B24D5C"/>
    <w:rsid w:val="00B50EFB"/>
    <w:rsid w:val="00B52D62"/>
    <w:rsid w:val="00B714BC"/>
    <w:rsid w:val="00B73C01"/>
    <w:rsid w:val="00B76488"/>
    <w:rsid w:val="00B776A7"/>
    <w:rsid w:val="00B7770F"/>
    <w:rsid w:val="00B77A5E"/>
    <w:rsid w:val="00B837C7"/>
    <w:rsid w:val="00BA09D6"/>
    <w:rsid w:val="00BB554F"/>
    <w:rsid w:val="00BB58C4"/>
    <w:rsid w:val="00BC2957"/>
    <w:rsid w:val="00BC650A"/>
    <w:rsid w:val="00C00A09"/>
    <w:rsid w:val="00C138AC"/>
    <w:rsid w:val="00C22322"/>
    <w:rsid w:val="00C23FCC"/>
    <w:rsid w:val="00C33469"/>
    <w:rsid w:val="00C408C2"/>
    <w:rsid w:val="00C44852"/>
    <w:rsid w:val="00C5014C"/>
    <w:rsid w:val="00C65E5E"/>
    <w:rsid w:val="00C72468"/>
    <w:rsid w:val="00C743CB"/>
    <w:rsid w:val="00C74BC3"/>
    <w:rsid w:val="00C80D52"/>
    <w:rsid w:val="00C84E3B"/>
    <w:rsid w:val="00CA20D9"/>
    <w:rsid w:val="00CB4287"/>
    <w:rsid w:val="00CB58E2"/>
    <w:rsid w:val="00CC1FE6"/>
    <w:rsid w:val="00CD7F38"/>
    <w:rsid w:val="00CE0252"/>
    <w:rsid w:val="00CF08B4"/>
    <w:rsid w:val="00D24FF8"/>
    <w:rsid w:val="00D33CF1"/>
    <w:rsid w:val="00D505DA"/>
    <w:rsid w:val="00D61A52"/>
    <w:rsid w:val="00D70716"/>
    <w:rsid w:val="00D8469F"/>
    <w:rsid w:val="00D84B0E"/>
    <w:rsid w:val="00D872A8"/>
    <w:rsid w:val="00D94B3D"/>
    <w:rsid w:val="00DA499F"/>
    <w:rsid w:val="00DB5CD5"/>
    <w:rsid w:val="00DC092A"/>
    <w:rsid w:val="00DC26F2"/>
    <w:rsid w:val="00DC7D7F"/>
    <w:rsid w:val="00DD3F1C"/>
    <w:rsid w:val="00DF1CB0"/>
    <w:rsid w:val="00E13449"/>
    <w:rsid w:val="00E14A9C"/>
    <w:rsid w:val="00E3576D"/>
    <w:rsid w:val="00E43A0D"/>
    <w:rsid w:val="00E467BB"/>
    <w:rsid w:val="00E70C29"/>
    <w:rsid w:val="00E82887"/>
    <w:rsid w:val="00E90E2B"/>
    <w:rsid w:val="00E92377"/>
    <w:rsid w:val="00EA2500"/>
    <w:rsid w:val="00EB1677"/>
    <w:rsid w:val="00ED0588"/>
    <w:rsid w:val="00ED49E9"/>
    <w:rsid w:val="00ED533E"/>
    <w:rsid w:val="00EF4B6C"/>
    <w:rsid w:val="00F12B32"/>
    <w:rsid w:val="00F55F44"/>
    <w:rsid w:val="00F60A5D"/>
    <w:rsid w:val="00F7384A"/>
    <w:rsid w:val="00F74187"/>
    <w:rsid w:val="00F77520"/>
    <w:rsid w:val="00F804BC"/>
    <w:rsid w:val="00F90790"/>
    <w:rsid w:val="00F96814"/>
    <w:rsid w:val="00F97F9E"/>
    <w:rsid w:val="00FA1FB1"/>
    <w:rsid w:val="00FD0DB6"/>
    <w:rsid w:val="00FD6965"/>
    <w:rsid w:val="00FE7C11"/>
    <w:rsid w:val="00FF1E94"/>
    <w:rsid w:val="00FF2B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D9EE631-03E9-4E68-94AC-EDA8BCFB5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33E2"/>
    <w:pPr>
      <w:bidi/>
      <w:spacing w:after="0" w:line="240" w:lineRule="auto"/>
    </w:pPr>
    <w:rPr>
      <w:rFonts w:ascii="Times New Roman" w:eastAsia="Times New Roman" w:hAnsi="Times New Roman" w:cs="Times New Roman"/>
      <w:sz w:val="20"/>
      <w:szCs w:val="24"/>
      <w:lang w:bidi="fa-IR"/>
    </w:rPr>
  </w:style>
  <w:style w:type="paragraph" w:styleId="Heading1">
    <w:name w:val="heading 1"/>
    <w:basedOn w:val="Normal"/>
    <w:next w:val="Normal"/>
    <w:link w:val="Heading1Char"/>
    <w:qFormat/>
    <w:rsid w:val="00CB58E2"/>
    <w:pPr>
      <w:keepNext/>
      <w:bidi w:val="0"/>
      <w:jc w:val="center"/>
      <w:outlineLvl w:val="0"/>
    </w:pPr>
    <w:rPr>
      <w:rFonts w:cs="B Nazani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68EC"/>
    <w:pPr>
      <w:tabs>
        <w:tab w:val="center" w:pos="4680"/>
        <w:tab w:val="right" w:pos="9360"/>
      </w:tabs>
    </w:pPr>
  </w:style>
  <w:style w:type="character" w:customStyle="1" w:styleId="HeaderChar">
    <w:name w:val="Header Char"/>
    <w:basedOn w:val="DefaultParagraphFont"/>
    <w:link w:val="Header"/>
    <w:uiPriority w:val="99"/>
    <w:rsid w:val="001D68EC"/>
  </w:style>
  <w:style w:type="paragraph" w:styleId="Footer">
    <w:name w:val="footer"/>
    <w:basedOn w:val="Normal"/>
    <w:link w:val="FooterChar"/>
    <w:uiPriority w:val="99"/>
    <w:unhideWhenUsed/>
    <w:rsid w:val="001D68EC"/>
    <w:pPr>
      <w:tabs>
        <w:tab w:val="center" w:pos="4680"/>
        <w:tab w:val="right" w:pos="9360"/>
      </w:tabs>
    </w:pPr>
  </w:style>
  <w:style w:type="character" w:customStyle="1" w:styleId="FooterChar">
    <w:name w:val="Footer Char"/>
    <w:basedOn w:val="DefaultParagraphFont"/>
    <w:link w:val="Footer"/>
    <w:uiPriority w:val="99"/>
    <w:rsid w:val="001D68EC"/>
  </w:style>
  <w:style w:type="character" w:customStyle="1" w:styleId="Heading1Char">
    <w:name w:val="Heading 1 Char"/>
    <w:basedOn w:val="DefaultParagraphFont"/>
    <w:link w:val="Heading1"/>
    <w:rsid w:val="00CB58E2"/>
    <w:rPr>
      <w:rFonts w:ascii="Times New Roman" w:eastAsia="Times New Roman" w:hAnsi="Times New Roman" w:cs="B Nazanin"/>
      <w:b/>
      <w:bCs/>
      <w:sz w:val="28"/>
      <w:szCs w:val="28"/>
      <w:lang w:bidi="fa-IR"/>
    </w:rPr>
  </w:style>
  <w:style w:type="paragraph" w:styleId="ListParagraph">
    <w:name w:val="List Paragraph"/>
    <w:basedOn w:val="Normal"/>
    <w:qFormat/>
    <w:rsid w:val="0013121C"/>
    <w:pPr>
      <w:bidi w:val="0"/>
      <w:ind w:left="720"/>
      <w:contextualSpacing/>
      <w:jc w:val="both"/>
    </w:pPr>
    <w:rPr>
      <w:rFonts w:ascii="Calibri" w:eastAsia="Calibri" w:hAnsi="Calibri"/>
      <w:sz w:val="22"/>
      <w:szCs w:val="22"/>
      <w:lang w:bidi="ar-SA"/>
    </w:rPr>
  </w:style>
  <w:style w:type="character" w:styleId="FootnoteReference">
    <w:name w:val="footnote reference"/>
    <w:rsid w:val="00215F77"/>
    <w:rPr>
      <w:vertAlign w:val="superscript"/>
    </w:rPr>
  </w:style>
  <w:style w:type="paragraph" w:customStyle="1" w:styleId="a">
    <w:name w:val="متن اصلی"/>
    <w:basedOn w:val="Normal"/>
    <w:link w:val="Char"/>
    <w:qFormat/>
    <w:rsid w:val="00215F77"/>
    <w:pPr>
      <w:ind w:firstLine="284"/>
      <w:jc w:val="both"/>
    </w:pPr>
    <w:rPr>
      <w:rFonts w:asciiTheme="majorBidi" w:hAnsiTheme="majorBidi" w:cs="B Nazanin"/>
      <w:sz w:val="18"/>
      <w:szCs w:val="20"/>
      <w:lang w:eastAsia="ja-JP"/>
    </w:rPr>
  </w:style>
  <w:style w:type="character" w:customStyle="1" w:styleId="Char">
    <w:name w:val="متن اصلی Char"/>
    <w:link w:val="a"/>
    <w:rsid w:val="00215F77"/>
    <w:rPr>
      <w:rFonts w:asciiTheme="majorBidi" w:eastAsia="Times New Roman" w:hAnsiTheme="majorBidi" w:cs="B Nazanin"/>
      <w:sz w:val="18"/>
      <w:szCs w:val="20"/>
      <w:lang w:eastAsia="ja-JP" w:bidi="fa-IR"/>
    </w:rPr>
  </w:style>
  <w:style w:type="paragraph" w:customStyle="1" w:styleId="SubTitle">
    <w:name w:val="Sub Title"/>
    <w:basedOn w:val="FootnoteText"/>
    <w:link w:val="SubTitleChar"/>
    <w:qFormat/>
    <w:rsid w:val="00215F77"/>
    <w:pPr>
      <w:bidi w:val="0"/>
    </w:pPr>
    <w:rPr>
      <w:rFonts w:asciiTheme="majorBidi" w:eastAsia="MS Mincho" w:hAnsiTheme="majorBidi"/>
      <w:sz w:val="14"/>
      <w:szCs w:val="13"/>
      <w:lang w:eastAsia="ja-JP" w:bidi="ar-SA"/>
    </w:rPr>
  </w:style>
  <w:style w:type="character" w:customStyle="1" w:styleId="SubTitleChar">
    <w:name w:val="Sub Title Char"/>
    <w:link w:val="SubTitle"/>
    <w:rsid w:val="00215F77"/>
    <w:rPr>
      <w:rFonts w:asciiTheme="majorBidi" w:eastAsia="MS Mincho" w:hAnsiTheme="majorBidi" w:cs="Times New Roman"/>
      <w:sz w:val="14"/>
      <w:szCs w:val="13"/>
      <w:lang w:eastAsia="ja-JP"/>
    </w:rPr>
  </w:style>
  <w:style w:type="paragraph" w:styleId="FootnoteText">
    <w:name w:val="footnote text"/>
    <w:basedOn w:val="Normal"/>
    <w:link w:val="FootnoteTextChar"/>
    <w:semiHidden/>
    <w:unhideWhenUsed/>
    <w:rsid w:val="00215F77"/>
    <w:rPr>
      <w:szCs w:val="20"/>
    </w:rPr>
  </w:style>
  <w:style w:type="character" w:customStyle="1" w:styleId="FootnoteTextChar">
    <w:name w:val="Footnote Text Char"/>
    <w:basedOn w:val="DefaultParagraphFont"/>
    <w:link w:val="FootnoteText"/>
    <w:uiPriority w:val="99"/>
    <w:semiHidden/>
    <w:rsid w:val="00215F77"/>
    <w:rPr>
      <w:rFonts w:ascii="Times New Roman" w:eastAsia="Times New Roman" w:hAnsi="Times New Roman" w:cs="Times New Roman"/>
      <w:sz w:val="20"/>
      <w:szCs w:val="20"/>
      <w:lang w:bidi="fa-IR"/>
    </w:rPr>
  </w:style>
  <w:style w:type="paragraph" w:styleId="BlockText">
    <w:name w:val="Block Text"/>
    <w:basedOn w:val="Normal"/>
    <w:uiPriority w:val="99"/>
    <w:rsid w:val="00C23FCC"/>
    <w:pPr>
      <w:bidi w:val="0"/>
      <w:ind w:left="567" w:right="567"/>
      <w:jc w:val="both"/>
    </w:pPr>
    <w:rPr>
      <w:sz w:val="18"/>
      <w:lang w:bidi="ar-SA"/>
    </w:rPr>
  </w:style>
  <w:style w:type="paragraph" w:customStyle="1" w:styleId="a0">
    <w:name w:val="چکیده"/>
    <w:basedOn w:val="Normal"/>
    <w:link w:val="Char0"/>
    <w:qFormat/>
    <w:rsid w:val="006D7D94"/>
    <w:pPr>
      <w:jc w:val="both"/>
    </w:pPr>
    <w:rPr>
      <w:rFonts w:ascii="Cambria" w:hAnsi="Cambria"/>
      <w:sz w:val="14"/>
      <w:szCs w:val="18"/>
      <w:lang w:eastAsia="ja-JP" w:bidi="ar-SA"/>
    </w:rPr>
  </w:style>
  <w:style w:type="character" w:customStyle="1" w:styleId="Char0">
    <w:name w:val="چکیده Char"/>
    <w:link w:val="a0"/>
    <w:rsid w:val="006D7D94"/>
    <w:rPr>
      <w:rFonts w:ascii="Cambria" w:eastAsia="Times New Roman" w:hAnsi="Cambria" w:cs="Times New Roman"/>
      <w:sz w:val="14"/>
      <w:szCs w:val="18"/>
      <w:lang w:eastAsia="ja-JP"/>
    </w:rPr>
  </w:style>
  <w:style w:type="table" w:customStyle="1" w:styleId="TableGrid1">
    <w:name w:val="Table Grid1"/>
    <w:basedOn w:val="TableNormal"/>
    <w:next w:val="TableGrid"/>
    <w:uiPriority w:val="39"/>
    <w:rsid w:val="004D0E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4D0E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png"/><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1BEE3-473B-4128-81B9-C595693AB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1738</Words>
  <Characters>9909</Characters>
  <Application>Microsoft Office Word</Application>
  <DocSecurity>0</DocSecurity>
  <Lines>82</Lines>
  <Paragraphs>23</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تهیه لاتکس‌های پلی‌استایرن از طریق پلیمریزاسیون امولسیونی با اندازه مشخص: از اند</vt:lpstr>
      <vt:lpstr>مائده رمضان‌پور1، الهام نیکزاد2، عباس رضایی شیرین‌آبادی3 و *</vt:lpstr>
      <vt:lpstr>1دانشکده علوم شیمی و نفت، دانشگاه شهید بهشتی</vt:lpstr>
      <vt:lpstr>2گروه شیمی، دانشکده علوم، دانشگاه قم</vt:lpstr>
      <vt:lpstr>3 دانشکده علوم شیمی و نفت، دانشگاه شهید بهشتی</vt:lpstr>
      <vt:lpstr>* ab_rezaee@sbu.ac.ir</vt:lpstr>
    </vt:vector>
  </TitlesOfParts>
  <Company/>
  <LinksUpToDate>false</LinksUpToDate>
  <CharactersWithSpaces>11624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Fatemeh</dc:creator>
  <cp:keywords/>
  <dc:description/>
  <cp:lastModifiedBy>m.ramezanpour.74@gmail.com</cp:lastModifiedBy>
  <cp:revision>60</cp:revision>
  <dcterms:created xsi:type="dcterms:W3CDTF">2019-09-20T17:45:00Z</dcterms:created>
  <dcterms:modified xsi:type="dcterms:W3CDTF">2019-09-22T14:49:00Z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http://www.zotero.org/styles/american-chemical-society</vt:lpwstr>
  </property>
  <property fmtid="{D5CDD505-2E9C-101B-9397-08002B2CF9AE}" pid="3" name="Mendeley Recent Style Name 0_1">
    <vt:lpwstr>American Chemical Society</vt:lpwstr>
  </property>
  <property fmtid="{D5CDD505-2E9C-101B-9397-08002B2CF9AE}" pid="4" name="Mendeley Recent Style Id 1_1">
    <vt:lpwstr>http://www.zotero.org/styles/american-medical-association</vt:lpwstr>
  </property>
  <property fmtid="{D5CDD505-2E9C-101B-9397-08002B2CF9AE}" pid="5" name="Mendeley Recent Style Name 1_1">
    <vt:lpwstr>American Medical Association</vt:lpwstr>
  </property>
  <property fmtid="{D5CDD505-2E9C-101B-9397-08002B2CF9AE}" pid="6" name="Mendeley Recent Style Id 2_1">
    <vt:lpwstr>http://www.zotero.org/styles/elsevier-with-titles</vt:lpwstr>
  </property>
  <property fmtid="{D5CDD505-2E9C-101B-9397-08002B2CF9AE}" pid="7" name="Mendeley Recent Style Name 2_1">
    <vt:lpwstr>Elsevier (numeric, with titles)</vt:lpwstr>
  </property>
  <property fmtid="{D5CDD505-2E9C-101B-9397-08002B2CF9AE}" pid="8" name="Mendeley Recent Style Id 3_1">
    <vt:lpwstr>http://www.zotero.org/styles/elsevier-harvard</vt:lpwstr>
  </property>
  <property fmtid="{D5CDD505-2E9C-101B-9397-08002B2CF9AE}" pid="9" name="Mendeley Recent Style Name 3_1">
    <vt:lpwstr>Elsevier - Harvard (with titles)</vt:lpwstr>
  </property>
  <property fmtid="{D5CDD505-2E9C-101B-9397-08002B2CF9AE}" pid="10" name="Mendeley Recent Style Id 4_1">
    <vt:lpwstr>http://www.zotero.org/styles/elsevier-harvard-without-titles</vt:lpwstr>
  </property>
  <property fmtid="{D5CDD505-2E9C-101B-9397-08002B2CF9AE}" pid="11" name="Mendeley Recent Style Name 4_1">
    <vt:lpwstr>Elsevier - Harvard (without titles)</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http://www.zotero.org/styles/macromolecules</vt:lpwstr>
  </property>
  <property fmtid="{D5CDD505-2E9C-101B-9397-08002B2CF9AE}" pid="17" name="Mendeley Recent Style Name 7_1">
    <vt:lpwstr>Macromolecules</vt:lpwstr>
  </property>
  <property fmtid="{D5CDD505-2E9C-101B-9397-08002B2CF9AE}" pid="18" name="Mendeley Recent Style Id 8_1">
    <vt:lpwstr>http://www.zotero.org/styles/polymer-chemistry</vt:lpwstr>
  </property>
  <property fmtid="{D5CDD505-2E9C-101B-9397-08002B2CF9AE}" pid="19" name="Mendeley Recent Style Name 8_1">
    <vt:lpwstr>Polymer Chemistry</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ies>
</file>