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71" w:rsidRDefault="00E67614" w:rsidP="00716B72">
      <w:pPr>
        <w:bidi/>
        <w:spacing w:before="120" w:after="0"/>
        <w:jc w:val="both"/>
        <w:rPr>
          <w:rFonts w:cs="B Nazanin"/>
          <w:b/>
          <w:bCs/>
          <w:sz w:val="32"/>
          <w:szCs w:val="32"/>
          <w:lang w:val="en-GB" w:bidi="fa-IR"/>
        </w:rPr>
      </w:pPr>
      <w:r w:rsidRPr="001D1452">
        <w:rPr>
          <w:rFonts w:cs="B Nazanin" w:hint="cs"/>
          <w:b/>
          <w:bCs/>
          <w:sz w:val="32"/>
          <w:szCs w:val="32"/>
          <w:rtl/>
          <w:lang w:bidi="fa-IR"/>
        </w:rPr>
        <w:t>تهیه</w:t>
      </w:r>
      <w:r w:rsidR="00716B72" w:rsidRPr="001D1452">
        <w:rPr>
          <w:rFonts w:cs="B Nazanin" w:hint="cs"/>
          <w:b/>
          <w:bCs/>
          <w:sz w:val="32"/>
          <w:szCs w:val="32"/>
          <w:rtl/>
          <w:lang w:val="en-GB" w:bidi="fa-IR"/>
        </w:rPr>
        <w:t xml:space="preserve"> و مقایسه خواص مکانیکی</w:t>
      </w:r>
      <w:r w:rsidR="00716B72" w:rsidRPr="001D1452">
        <w:rPr>
          <w:rFonts w:cs="B Nazanin"/>
          <w:b/>
          <w:bCs/>
          <w:sz w:val="32"/>
          <w:szCs w:val="32"/>
          <w:lang w:val="en-GB" w:bidi="fa-IR"/>
        </w:rPr>
        <w:t xml:space="preserve"> </w:t>
      </w:r>
      <w:r w:rsidR="00716B72" w:rsidRPr="001D1452">
        <w:rPr>
          <w:rFonts w:cs="B Nazanin" w:hint="cs"/>
          <w:b/>
          <w:bCs/>
          <w:sz w:val="32"/>
          <w:szCs w:val="32"/>
          <w:rtl/>
          <w:lang w:val="en-GB" w:bidi="fa-IR"/>
        </w:rPr>
        <w:t>و مقاومت ضربه ترموپلاستیک الاستومر پخت دینامیکی شده</w:t>
      </w:r>
      <w:r w:rsidR="00B65B71" w:rsidRPr="001D1452">
        <w:rPr>
          <w:rFonts w:cs="B Nazanin" w:hint="cs"/>
          <w:b/>
          <w:bCs/>
          <w:sz w:val="32"/>
          <w:szCs w:val="32"/>
          <w:rtl/>
          <w:lang w:bidi="fa-IR"/>
        </w:rPr>
        <w:t xml:space="preserve"> بر پایه </w:t>
      </w:r>
      <w:r w:rsidR="00B65B71" w:rsidRPr="001D1452">
        <w:rPr>
          <w:rFonts w:asciiTheme="majorBidi" w:hAnsiTheme="majorBidi" w:cstheme="majorBidi"/>
          <w:b/>
          <w:bCs/>
          <w:sz w:val="32"/>
          <w:szCs w:val="32"/>
          <w:lang w:val="en-GB" w:bidi="fa-IR"/>
        </w:rPr>
        <w:t>PLA/NBR</w:t>
      </w:r>
      <w:r w:rsidR="00B65B71" w:rsidRPr="001D1452">
        <w:rPr>
          <w:rFonts w:asciiTheme="majorBidi" w:hAnsiTheme="majorBidi" w:cstheme="majorBidi"/>
          <w:b/>
          <w:bCs/>
          <w:sz w:val="32"/>
          <w:szCs w:val="32"/>
          <w:rtl/>
          <w:lang w:val="en-GB" w:bidi="fa-IR"/>
        </w:rPr>
        <w:t xml:space="preserve"> </w:t>
      </w:r>
      <w:r w:rsidR="00B65B71" w:rsidRPr="001D1452">
        <w:rPr>
          <w:rFonts w:cs="B Nazanin" w:hint="cs"/>
          <w:b/>
          <w:bCs/>
          <w:sz w:val="32"/>
          <w:szCs w:val="32"/>
          <w:rtl/>
          <w:lang w:val="en-GB" w:bidi="fa-IR"/>
        </w:rPr>
        <w:t xml:space="preserve">و </w:t>
      </w:r>
      <w:r w:rsidR="00B65B71" w:rsidRPr="001D1452">
        <w:rPr>
          <w:rFonts w:asciiTheme="majorBidi" w:hAnsiTheme="majorBidi" w:cstheme="majorBidi"/>
          <w:b/>
          <w:bCs/>
          <w:sz w:val="32"/>
          <w:szCs w:val="32"/>
          <w:lang w:val="en-GB" w:bidi="fa-IR"/>
        </w:rPr>
        <w:t>PLA/CR</w:t>
      </w:r>
      <w:r w:rsidR="00B65B71" w:rsidRPr="001D1452">
        <w:rPr>
          <w:rFonts w:cs="B Nazanin" w:hint="cs"/>
          <w:b/>
          <w:bCs/>
          <w:sz w:val="32"/>
          <w:szCs w:val="32"/>
          <w:rtl/>
          <w:lang w:val="en-GB" w:bidi="fa-IR"/>
        </w:rPr>
        <w:t xml:space="preserve"> </w:t>
      </w:r>
    </w:p>
    <w:p w:rsidR="003D3EF0" w:rsidRPr="001D1452" w:rsidRDefault="003D3EF0" w:rsidP="003D3EF0">
      <w:pPr>
        <w:bidi/>
        <w:spacing w:before="120" w:after="0"/>
        <w:jc w:val="both"/>
        <w:rPr>
          <w:rFonts w:cs="B Nazanin"/>
          <w:b/>
          <w:bCs/>
          <w:sz w:val="32"/>
          <w:szCs w:val="32"/>
          <w:lang w:val="en-GB" w:bidi="fa-IR"/>
        </w:rPr>
      </w:pPr>
    </w:p>
    <w:p w:rsidR="003D3EF0" w:rsidRDefault="00BF28B9" w:rsidP="003D3EF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در چند دهه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اخیر</w:t>
      </w:r>
      <w:r w:rsidRPr="001D1452">
        <w:rPr>
          <w:rFonts w:cs="B Nazanin" w:hint="cs"/>
          <w:sz w:val="24"/>
          <w:szCs w:val="24"/>
          <w:rtl/>
          <w:lang w:val="en-GB" w:bidi="fa-IR"/>
        </w:rPr>
        <w:t>،</w:t>
      </w:r>
      <w:r w:rsidR="001D1452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به دلیل آلودگی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های زیست محیطی و کاهش ذخایر نفتی</w:t>
      </w:r>
      <w:r w:rsidRPr="001D1452">
        <w:rPr>
          <w:rFonts w:cs="B Nazanin" w:hint="cs"/>
          <w:sz w:val="24"/>
          <w:szCs w:val="24"/>
          <w:rtl/>
          <w:lang w:val="en-GB" w:bidi="fa-IR"/>
        </w:rPr>
        <w:t>، مطالعات گسترده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ا</w:t>
      </w:r>
      <w:r w:rsidRPr="001D1452">
        <w:rPr>
          <w:rFonts w:cs="B Nazanin" w:hint="cs"/>
          <w:sz w:val="24"/>
          <w:szCs w:val="24"/>
          <w:rtl/>
          <w:lang w:val="en-GB" w:bidi="fa-IR"/>
        </w:rPr>
        <w:t>ی بر روی پلیمر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های زیست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تخریب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پذیر صورت گرفته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است. </w:t>
      </w:r>
      <w:r w:rsidRPr="001D1452">
        <w:rPr>
          <w:rFonts w:cs="B Nazanin" w:hint="cs"/>
          <w:sz w:val="24"/>
          <w:szCs w:val="24"/>
          <w:rtl/>
          <w:lang w:val="en-GB" w:bidi="fa-IR"/>
        </w:rPr>
        <w:t>پلی لاکتیک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اسید </w:t>
      </w:r>
      <w:r w:rsidRPr="001D1452">
        <w:rPr>
          <w:rFonts w:cs="B Nazanin"/>
          <w:sz w:val="24"/>
          <w:szCs w:val="24"/>
          <w:lang w:val="en-GB" w:bidi="fa-IR"/>
        </w:rPr>
        <w:t>(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/>
          <w:sz w:val="24"/>
          <w:szCs w:val="24"/>
          <w:lang w:val="en-GB" w:bidi="fa-IR"/>
        </w:rPr>
        <w:t>)</w:t>
      </w:r>
      <w:r w:rsidR="001D1452">
        <w:rPr>
          <w:rFonts w:cs="B Nazanin" w:hint="cs"/>
          <w:sz w:val="24"/>
          <w:szCs w:val="24"/>
          <w:rtl/>
          <w:lang w:val="en-GB" w:bidi="fa-IR"/>
        </w:rPr>
        <w:t>،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به دلیل زیست سازگاری و خواص مکانیکی بالا</w:t>
      </w:r>
      <w:r w:rsidRPr="001D1452">
        <w:rPr>
          <w:rFonts w:cs="B Nazanin" w:hint="cs"/>
          <w:sz w:val="24"/>
          <w:szCs w:val="24"/>
          <w:rtl/>
          <w:lang w:val="en-GB" w:bidi="fa-IR"/>
        </w:rPr>
        <w:t>، بسیار مورد توجه قرار گرفته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است. با این وجود،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 کرنش پذیری و چقرمگی پایین</w:t>
      </w:r>
      <w:r w:rsidR="0050664A"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50664A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50664A"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منجر به محدودیت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 xml:space="preserve"> در استفاده از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این پلیمر شده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است.</w:t>
      </w:r>
      <w:r w:rsidR="00C34A77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از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روش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های متفاوتی برای </w:t>
      </w:r>
      <w:r w:rsidR="00C34A77" w:rsidRPr="001D1452">
        <w:rPr>
          <w:rFonts w:cs="B Nazanin" w:hint="cs"/>
          <w:sz w:val="24"/>
          <w:szCs w:val="24"/>
          <w:rtl/>
          <w:lang w:val="en-GB" w:bidi="fa-IR"/>
        </w:rPr>
        <w:t>ا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صلاح چقرمگی </w:t>
      </w:r>
      <w:r w:rsidR="0050664A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827FFC" w:rsidRPr="001D1452">
        <w:rPr>
          <w:rFonts w:cs="B Nazanin" w:hint="cs"/>
          <w:sz w:val="24"/>
          <w:szCs w:val="24"/>
          <w:rtl/>
          <w:lang w:val="en-GB" w:bidi="fa-IR"/>
        </w:rPr>
        <w:t xml:space="preserve">استفاده شده که 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 xml:space="preserve">اختلاط با یک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(</w:t>
      </w:r>
      <w:r w:rsidRPr="001D1452">
        <w:rPr>
          <w:rFonts w:cs="B Nazanin" w:hint="cs"/>
          <w:sz w:val="24"/>
          <w:szCs w:val="24"/>
          <w:rtl/>
          <w:lang w:val="en-GB" w:bidi="fa-IR"/>
        </w:rPr>
        <w:t>لاستیک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)</w:t>
      </w:r>
      <w:r w:rsidRPr="001D1452">
        <w:rPr>
          <w:rFonts w:cs="B Nazanin" w:hint="cs"/>
          <w:sz w:val="24"/>
          <w:szCs w:val="24"/>
          <w:rtl/>
          <w:lang w:val="en-GB" w:bidi="fa-IR"/>
        </w:rPr>
        <w:t>،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>به کمک</w:t>
      </w:r>
      <w:r w:rsidR="00827FFC" w:rsidRPr="001D1452">
        <w:rPr>
          <w:rFonts w:cs="B Nazanin" w:hint="cs"/>
          <w:sz w:val="24"/>
          <w:szCs w:val="24"/>
          <w:rtl/>
          <w:lang w:val="en-GB" w:bidi="fa-IR"/>
        </w:rPr>
        <w:t xml:space="preserve"> اختلاط مذاب 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 xml:space="preserve">بیشترین کاربرد را </w:t>
      </w:r>
      <w:r w:rsidR="00023BAD" w:rsidRPr="001D1452">
        <w:rPr>
          <w:rFonts w:cs="B Nazanin" w:hint="cs"/>
          <w:sz w:val="24"/>
          <w:szCs w:val="24"/>
          <w:rtl/>
          <w:lang w:val="en-GB" w:bidi="fa-IR"/>
        </w:rPr>
        <w:t>دارد</w:t>
      </w:r>
      <w:r w:rsidR="0050664A" w:rsidRPr="001D1452">
        <w:rPr>
          <w:rFonts w:cs="B Nazanin" w:hint="cs"/>
          <w:sz w:val="24"/>
          <w:szCs w:val="24"/>
          <w:rtl/>
          <w:lang w:val="en-GB" w:bidi="fa-IR"/>
        </w:rPr>
        <w:t>.</w:t>
      </w:r>
      <w:r w:rsidR="00827FFC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C34A77" w:rsidRPr="001D1452">
        <w:rPr>
          <w:rFonts w:cs="B Nazanin" w:hint="cs"/>
          <w:sz w:val="24"/>
          <w:szCs w:val="24"/>
          <w:rtl/>
          <w:lang w:val="en-GB" w:bidi="fa-IR"/>
        </w:rPr>
        <w:t>از طرفی ا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>یجاد اتصالات عرضی در لاستیک</w:t>
      </w:r>
      <w:r w:rsidR="00C34A77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حین اختلاط مذاب، </w:t>
      </w:r>
      <w:r w:rsidR="00C34A77" w:rsidRPr="001D1452">
        <w:rPr>
          <w:rFonts w:cs="B Nazanin" w:hint="cs"/>
          <w:sz w:val="24"/>
          <w:szCs w:val="24"/>
          <w:rtl/>
          <w:lang w:val="en-GB" w:bidi="fa-IR"/>
        </w:rPr>
        <w:t>موجب بهبود خواص مکانیکی آلیاژ می شود</w:t>
      </w:r>
      <w:r w:rsidR="00827FFC" w:rsidRPr="001D1452">
        <w:rPr>
          <w:rFonts w:cs="B Nazanin" w:hint="cs"/>
          <w:sz w:val="24"/>
          <w:szCs w:val="24"/>
          <w:rtl/>
          <w:lang w:val="en-GB" w:bidi="fa-IR"/>
        </w:rPr>
        <w:t>.</w:t>
      </w:r>
      <w:r w:rsidR="00CF27D4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در این کار ما به بررسی و مقایسه </w:t>
      </w:r>
      <w:r w:rsidR="001D1452">
        <w:rPr>
          <w:rFonts w:cs="B Nazanin" w:hint="cs"/>
          <w:sz w:val="24"/>
          <w:szCs w:val="24"/>
          <w:rtl/>
          <w:lang w:val="en-GB" w:bidi="fa-IR"/>
        </w:rPr>
        <w:t xml:space="preserve">خواص مکانیکی و چقرمگی </w:t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>سامانه</w:t>
      </w:r>
      <w:r w:rsidR="003263F5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های پخت دینامیکی شده بر پایه </w:t>
      </w:r>
      <w:r w:rsidR="00C21798" w:rsidRPr="00763268">
        <w:rPr>
          <w:rFonts w:asciiTheme="majorBidi" w:hAnsiTheme="majorBidi" w:cstheme="majorBidi"/>
          <w:sz w:val="20"/>
          <w:szCs w:val="20"/>
          <w:lang w:val="en-GB" w:bidi="fa-IR"/>
        </w:rPr>
        <w:t>PLA/NBR</w:t>
      </w:r>
      <w:r w:rsidR="003263F5"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و </w:t>
      </w:r>
      <w:r w:rsidR="003263F5" w:rsidRPr="00763268">
        <w:rPr>
          <w:rFonts w:asciiTheme="majorBidi" w:hAnsiTheme="majorBidi" w:cstheme="majorBidi"/>
          <w:sz w:val="20"/>
          <w:szCs w:val="20"/>
          <w:lang w:val="en-GB" w:bidi="fa-IR"/>
        </w:rPr>
        <w:t>PLA/CR</w:t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 می</w:t>
      </w:r>
      <w:r w:rsidR="003263F5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3263F5" w:rsidRPr="001D1452">
        <w:rPr>
          <w:rFonts w:cs="B Nazanin" w:hint="cs"/>
          <w:sz w:val="24"/>
          <w:szCs w:val="24"/>
          <w:rtl/>
          <w:lang w:val="en-GB" w:bidi="fa-IR"/>
        </w:rPr>
        <w:t xml:space="preserve">پردازیم. 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>به منظور بررسی خواص مکانیکی آلیاژ</w:t>
      </w:r>
      <w:r w:rsidR="00E4534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ها، از آزمون کشش و ضربه استفاده شد. ازدیاد طول تا شکست در نمونه حاوی </w:t>
      </w:r>
      <w:r w:rsidR="00E45346" w:rsidRPr="00763268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200 برابر و برای </w:t>
      </w:r>
      <w:r w:rsidR="00E45346" w:rsidRPr="00763268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80 برابر </w:t>
      </w:r>
      <w:r w:rsidR="00E45346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 خالص</w:t>
      </w:r>
      <w:r w:rsidR="001D1452">
        <w:rPr>
          <w:rFonts w:cs="B Nazanin" w:hint="cs"/>
          <w:sz w:val="24"/>
          <w:szCs w:val="24"/>
          <w:rtl/>
          <w:lang w:val="en-GB" w:bidi="fa-IR"/>
        </w:rPr>
        <w:t xml:space="preserve"> شد</w:t>
      </w:r>
      <w:r w:rsidR="00255CEB" w:rsidRPr="001D1452">
        <w:rPr>
          <w:rFonts w:cs="B Nazanin" w:hint="cs"/>
          <w:sz w:val="24"/>
          <w:szCs w:val="24"/>
          <w:rtl/>
          <w:lang w:val="en-GB" w:bidi="fa-IR"/>
        </w:rPr>
        <w:t xml:space="preserve"> که نسبت به نمونه</w:t>
      </w:r>
      <w:r w:rsidR="00255CEB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255CEB" w:rsidRPr="001D1452">
        <w:rPr>
          <w:rFonts w:cs="B Nazanin" w:hint="cs"/>
          <w:sz w:val="24"/>
          <w:szCs w:val="24"/>
          <w:rtl/>
          <w:lang w:val="en-GB" w:bidi="fa-IR"/>
        </w:rPr>
        <w:t xml:space="preserve">های پخت نشده برای </w:t>
      </w:r>
      <w:r w:rsidR="00255CEB" w:rsidRPr="00763268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="00255CEB"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11 برابر و برای </w:t>
      </w:r>
      <w:r w:rsidR="00255CEB" w:rsidRPr="00763268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255CEB" w:rsidRPr="001D1452">
        <w:rPr>
          <w:rFonts w:cs="B Nazanin" w:hint="cs"/>
          <w:sz w:val="24"/>
          <w:szCs w:val="24"/>
          <w:rtl/>
          <w:lang w:val="en-GB" w:bidi="fa-IR"/>
        </w:rPr>
        <w:t xml:space="preserve"> حدود 6 برابر بهبود یافته است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>. استحکام کششی در نمونه حاوی</w:t>
      </w:r>
      <w:r w:rsidR="00E45346"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E45346" w:rsidRPr="00763268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50 درصد و برای </w:t>
      </w:r>
      <w:r w:rsidR="00E45346" w:rsidRPr="001D1452">
        <w:rPr>
          <w:rFonts w:cs="B Nazanin"/>
          <w:sz w:val="24"/>
          <w:szCs w:val="24"/>
          <w:lang w:val="en-GB" w:bidi="fa-IR"/>
        </w:rPr>
        <w:t>CR</w:t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 xml:space="preserve"> حدود 10 درصد نسبت به </w:t>
      </w:r>
      <w:r w:rsidR="00E45346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E45346"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E4534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>خالص کاهش یافته</w:t>
      </w:r>
      <w:r w:rsidR="00E4534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E45346" w:rsidRPr="001D1452">
        <w:rPr>
          <w:rFonts w:cs="B Nazanin" w:hint="cs"/>
          <w:sz w:val="24"/>
          <w:szCs w:val="24"/>
          <w:rtl/>
          <w:lang w:val="en-GB" w:bidi="fa-IR"/>
        </w:rPr>
        <w:t>است</w:t>
      </w:r>
      <w:r w:rsidR="001D1452">
        <w:rPr>
          <w:rFonts w:cs="B Nazanin" w:hint="cs"/>
          <w:sz w:val="24"/>
          <w:szCs w:val="24"/>
          <w:rtl/>
          <w:lang w:val="en-GB" w:bidi="fa-IR"/>
        </w:rPr>
        <w:t xml:space="preserve">. </w:t>
      </w:r>
      <w:r w:rsidR="00FE779E" w:rsidRPr="001D1452">
        <w:rPr>
          <w:rFonts w:cs="B Nazanin" w:hint="cs"/>
          <w:sz w:val="24"/>
          <w:szCs w:val="24"/>
          <w:rtl/>
          <w:lang w:val="en-GB" w:bidi="fa-IR"/>
        </w:rPr>
        <w:t xml:space="preserve">چقرمگی 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نمونه حاوی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، 48 برابر و نمونه حاوی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1D1452">
        <w:rPr>
          <w:rFonts w:cs="B Nazanin" w:hint="cs"/>
          <w:sz w:val="24"/>
          <w:szCs w:val="24"/>
          <w:rtl/>
          <w:lang w:val="en-GB" w:bidi="fa-IR"/>
        </w:rPr>
        <w:t>،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20 برابر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خالص است.  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 xml:space="preserve">به عنوان </w:t>
      </w:r>
      <w:r w:rsidRPr="001D1452">
        <w:rPr>
          <w:rFonts w:cs="B Nazanin" w:hint="cs"/>
          <w:sz w:val="24"/>
          <w:szCs w:val="24"/>
          <w:rtl/>
          <w:lang w:val="en-GB" w:bidi="fa-IR"/>
        </w:rPr>
        <w:t>نتیجه این بررسی، برای بهبود خواص کششی و چقرمگی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B65B71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، استفاده از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نسبت به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B65B71" w:rsidRPr="001D1452">
        <w:rPr>
          <w:rFonts w:cs="B Nazanin" w:hint="cs"/>
          <w:sz w:val="24"/>
          <w:szCs w:val="24"/>
          <w:rtl/>
          <w:lang w:val="en-GB" w:bidi="fa-IR"/>
        </w:rPr>
        <w:t>، ارجحیت داشته و برای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جلوگیری از کاهش استحکام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، 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استفاده از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763268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Pr="001D1452">
        <w:rPr>
          <w:rFonts w:cs="B Nazanin" w:hint="cs"/>
          <w:sz w:val="24"/>
          <w:szCs w:val="24"/>
          <w:rtl/>
          <w:lang w:val="en-GB" w:bidi="fa-IR"/>
        </w:rPr>
        <w:t>پیشنهاد می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شود.</w:t>
      </w:r>
    </w:p>
    <w:p w:rsidR="003D3EF0" w:rsidRPr="001D1452" w:rsidRDefault="003D3EF0" w:rsidP="003D3EF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1F55D9" w:rsidRPr="00C21798" w:rsidRDefault="001F55D9" w:rsidP="00C21798">
      <w:pPr>
        <w:pStyle w:val="ListParagraph"/>
        <w:numPr>
          <w:ilvl w:val="1"/>
          <w:numId w:val="4"/>
        </w:numPr>
        <w:bidi/>
        <w:spacing w:before="120" w:after="0" w:line="276" w:lineRule="auto"/>
        <w:jc w:val="both"/>
        <w:rPr>
          <w:rFonts w:cs="B Nazanin"/>
          <w:b/>
          <w:bCs/>
          <w:sz w:val="28"/>
          <w:szCs w:val="28"/>
          <w:rtl/>
          <w:lang w:val="en-GB" w:bidi="fa-IR"/>
        </w:rPr>
      </w:pPr>
      <w:r w:rsidRPr="00C21798">
        <w:rPr>
          <w:rFonts w:cs="B Nazanin" w:hint="cs"/>
          <w:b/>
          <w:bCs/>
          <w:sz w:val="28"/>
          <w:szCs w:val="28"/>
          <w:rtl/>
          <w:lang w:val="en-GB" w:bidi="fa-IR"/>
        </w:rPr>
        <w:t>بررسی فرایند پخت دینامیکی</w:t>
      </w:r>
    </w:p>
    <w:p w:rsidR="00865690" w:rsidRPr="00865690" w:rsidRDefault="00417B70" w:rsidP="00865690">
      <w:pPr>
        <w:bidi/>
        <w:spacing w:before="120"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val="en-GB" w:bidi="fa-IR"/>
        </w:rPr>
        <w:t>به منظور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تهیه </w:t>
      </w:r>
      <w:r>
        <w:rPr>
          <w:rFonts w:cs="B Nazanin" w:hint="cs"/>
          <w:sz w:val="24"/>
          <w:szCs w:val="24"/>
          <w:rtl/>
          <w:lang w:val="en-GB" w:bidi="fa-IR"/>
        </w:rPr>
        <w:t>آمیزه</w:t>
      </w:r>
      <w:r>
        <w:rPr>
          <w:rFonts w:cs="B Nazanin"/>
          <w:sz w:val="24"/>
          <w:szCs w:val="24"/>
          <w:rtl/>
          <w:lang w:val="en-GB" w:bidi="fa-IR"/>
        </w:rPr>
        <w:softHyphen/>
      </w:r>
      <w:r>
        <w:rPr>
          <w:rFonts w:cs="B Nazanin" w:hint="cs"/>
          <w:sz w:val="24"/>
          <w:szCs w:val="24"/>
          <w:rtl/>
          <w:lang w:val="en-GB" w:bidi="fa-IR"/>
        </w:rPr>
        <w:t>های ترموپلاستیک الاستومر و بررسی چگونگی وقوع پخت دینامیکی،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از مخلوط کننده داخلی استفاده شد. همه نمونه</w:t>
      </w:r>
      <w:r w:rsidR="001F55D9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ها در دمای </w:t>
      </w:r>
      <w:r>
        <w:rPr>
          <w:rFonts w:cs="B Nazanin"/>
          <w:sz w:val="24"/>
          <w:szCs w:val="24"/>
          <w:lang w:val="en-GB" w:bidi="fa-IR"/>
        </w:rPr>
        <w:t>170 °C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و دور </w:t>
      </w:r>
      <w:r>
        <w:rPr>
          <w:rFonts w:cs="B Nazanin"/>
          <w:sz w:val="24"/>
          <w:szCs w:val="24"/>
          <w:lang w:val="en-GB" w:bidi="fa-IR"/>
        </w:rPr>
        <w:t xml:space="preserve">70 </w:t>
      </w:r>
      <w:r w:rsidRPr="00763268">
        <w:rPr>
          <w:rFonts w:asciiTheme="majorBidi" w:hAnsiTheme="majorBidi" w:cstheme="majorBidi"/>
          <w:sz w:val="20"/>
          <w:szCs w:val="20"/>
          <w:lang w:val="en-GB" w:bidi="fa-IR"/>
        </w:rPr>
        <w:t>rpm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>
        <w:rPr>
          <w:rFonts w:cs="B Nazanin" w:hint="cs"/>
          <w:sz w:val="24"/>
          <w:szCs w:val="24"/>
          <w:rtl/>
          <w:lang w:val="en-GB" w:bidi="fa-IR"/>
        </w:rPr>
        <w:t>به مدت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ده دقیقه تهیه شد</w:t>
      </w:r>
      <w:r>
        <w:rPr>
          <w:rFonts w:cs="B Nazanin" w:hint="cs"/>
          <w:sz w:val="24"/>
          <w:szCs w:val="24"/>
          <w:rtl/>
          <w:lang w:val="en-GB" w:bidi="fa-IR"/>
        </w:rPr>
        <w:t>ند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. در شکل </w:t>
      </w:r>
      <w:r>
        <w:rPr>
          <w:rFonts w:cs="B Nazanin" w:hint="cs"/>
          <w:sz w:val="24"/>
          <w:szCs w:val="24"/>
          <w:rtl/>
          <w:lang w:val="en-GB" w:bidi="fa-IR"/>
        </w:rPr>
        <w:t>1 منحنی گشتاور اختلاط دو سامانه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>
        <w:rPr>
          <w:rFonts w:cs="B Nazanin" w:hint="cs"/>
          <w:sz w:val="24"/>
          <w:szCs w:val="24"/>
          <w:rtl/>
          <w:lang w:val="en-GB" w:bidi="fa-IR"/>
        </w:rPr>
        <w:t>نسبت به زمان نشان داده شده</w:t>
      </w:r>
      <w:r>
        <w:rPr>
          <w:rFonts w:cs="B Nazanin"/>
          <w:sz w:val="24"/>
          <w:szCs w:val="24"/>
          <w:rtl/>
          <w:lang w:val="en-GB" w:bidi="fa-IR"/>
        </w:rPr>
        <w:softHyphen/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است. پیک اولیه مربوط به ذوب فاز ترموپلاستیک </w:t>
      </w:r>
      <w:r w:rsidR="001F55D9" w:rsidRPr="00763268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>
        <w:rPr>
          <w:rFonts w:cs="B Nazanin" w:hint="cs"/>
          <w:sz w:val="24"/>
          <w:szCs w:val="24"/>
          <w:rtl/>
          <w:lang w:val="en-GB" w:bidi="fa-IR"/>
        </w:rPr>
        <w:t xml:space="preserve"> می باشد؛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بعد از گذشت 2 الی 3 دقیقه</w:t>
      </w:r>
      <w:r>
        <w:rPr>
          <w:rFonts w:cs="B Nazanin" w:hint="cs"/>
          <w:sz w:val="24"/>
          <w:szCs w:val="24"/>
          <w:rtl/>
          <w:lang w:val="en-GB" w:bidi="fa-IR"/>
        </w:rPr>
        <w:t xml:space="preserve"> گشتاور اختلاط کاهش یافته و ثابت می</w:t>
      </w:r>
      <w:r>
        <w:rPr>
          <w:rFonts w:cs="B Nazanin"/>
          <w:sz w:val="24"/>
          <w:szCs w:val="24"/>
          <w:rtl/>
          <w:lang w:val="en-GB" w:bidi="fa-IR"/>
        </w:rPr>
        <w:softHyphen/>
      </w:r>
      <w:r>
        <w:rPr>
          <w:rFonts w:cs="B Nazanin" w:hint="cs"/>
          <w:sz w:val="24"/>
          <w:szCs w:val="24"/>
          <w:rtl/>
          <w:lang w:val="en-GB" w:bidi="fa-IR"/>
        </w:rPr>
        <w:t>شود و سپس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>
        <w:rPr>
          <w:rFonts w:cs="B Nazanin" w:hint="cs"/>
          <w:sz w:val="24"/>
          <w:szCs w:val="24"/>
          <w:rtl/>
          <w:lang w:val="en-GB" w:bidi="fa-IR"/>
        </w:rPr>
        <w:t>فاز لاستیک به مخلوط کن</w:t>
      </w:r>
      <w:r w:rsidR="0072127E">
        <w:rPr>
          <w:rFonts w:cs="B Nazanin" w:hint="cs"/>
          <w:sz w:val="24"/>
          <w:szCs w:val="24"/>
          <w:rtl/>
          <w:lang w:val="en-GB" w:bidi="fa-IR"/>
        </w:rPr>
        <w:t xml:space="preserve"> افزوده شد.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3 الی 4 دقیقه، اختلاط</w:t>
      </w:r>
      <w:r w:rsidR="0072127E">
        <w:rPr>
          <w:rFonts w:cs="B Nazanin" w:hint="cs"/>
          <w:sz w:val="24"/>
          <w:szCs w:val="24"/>
          <w:rtl/>
          <w:lang w:val="en-GB" w:bidi="fa-IR"/>
        </w:rPr>
        <w:t xml:space="preserve"> فاز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1F55D9" w:rsidRPr="001D1452">
        <w:rPr>
          <w:rFonts w:cs="B Nazanin"/>
          <w:sz w:val="24"/>
          <w:szCs w:val="24"/>
          <w:lang w:val="en-GB" w:bidi="fa-IR"/>
        </w:rPr>
        <w:t>PLA</w:t>
      </w:r>
      <w:r w:rsidR="0072127E">
        <w:rPr>
          <w:rFonts w:cs="B Nazanin" w:hint="cs"/>
          <w:sz w:val="24"/>
          <w:szCs w:val="24"/>
          <w:rtl/>
          <w:lang w:val="en-GB" w:bidi="fa-IR"/>
        </w:rPr>
        <w:t xml:space="preserve"> با 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="0072127E">
        <w:rPr>
          <w:rFonts w:cs="B Nazanin" w:hint="cs"/>
          <w:sz w:val="24"/>
          <w:szCs w:val="24"/>
          <w:rtl/>
          <w:lang w:val="en-GB" w:bidi="fa-IR"/>
        </w:rPr>
        <w:t>ف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>از لاستیک</w:t>
      </w:r>
      <w:r w:rsidR="001F55D9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72127E">
        <w:rPr>
          <w:rFonts w:cs="B Nazanin" w:hint="cs"/>
          <w:sz w:val="24"/>
          <w:szCs w:val="24"/>
          <w:rtl/>
          <w:lang w:val="en-GB" w:bidi="fa-IR"/>
        </w:rPr>
        <w:t xml:space="preserve"> ادامه یافته و سپس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سامانه پخت پراکسیدی به مخلوط اضاف</w:t>
      </w:r>
      <w:r w:rsidR="0072127E">
        <w:rPr>
          <w:rFonts w:cs="B Nazanin" w:hint="cs"/>
          <w:sz w:val="24"/>
          <w:szCs w:val="24"/>
          <w:rtl/>
          <w:lang w:val="en-GB" w:bidi="fa-IR"/>
        </w:rPr>
        <w:t>ه شد و افزایش گشتاور مشاهده شده که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 شاهدی بر </w:t>
      </w:r>
      <w:r w:rsidR="0072127E">
        <w:rPr>
          <w:rFonts w:cs="B Nazanin" w:hint="cs"/>
          <w:sz w:val="24"/>
          <w:szCs w:val="24"/>
          <w:rtl/>
          <w:lang w:val="en-GB" w:bidi="fa-IR"/>
        </w:rPr>
        <w:t xml:space="preserve">وقوع 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>پخت فاز لاستیکی، برهمکنش بین اجزا در فصل مشترک دو فاز و بهبود فصل مشترک می</w:t>
      </w:r>
      <w:r w:rsidR="001F55D9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 xml:space="preserve">باشد. پخت تا 2 الی 3 دقیقه ادامه یافت؛ سپس نمونه را از دستگاه خارج کرده </w:t>
      </w:r>
      <w:r w:rsidR="0072127E">
        <w:rPr>
          <w:rFonts w:cs="B Nazanin" w:hint="cs"/>
          <w:sz w:val="24"/>
          <w:szCs w:val="24"/>
          <w:rtl/>
          <w:lang w:val="en-GB" w:bidi="fa-IR"/>
        </w:rPr>
        <w:t>و در نهایت در دمای محیط خنک شد</w:t>
      </w:r>
      <w:r w:rsidR="001F55D9" w:rsidRPr="001D1452">
        <w:rPr>
          <w:rFonts w:cs="B Nazanin" w:hint="cs"/>
          <w:sz w:val="24"/>
          <w:szCs w:val="24"/>
          <w:rtl/>
          <w:lang w:val="en-GB" w:bidi="fa-IR"/>
        </w:rPr>
        <w:t>.</w:t>
      </w:r>
      <w:r w:rsidR="00865690">
        <w:rPr>
          <w:rFonts w:cs="B Nazanin" w:hint="cs"/>
          <w:sz w:val="24"/>
          <w:szCs w:val="24"/>
          <w:rtl/>
          <w:lang w:val="en-GB" w:bidi="fa-IR"/>
        </w:rPr>
        <w:t xml:space="preserve"> نمونه</w:t>
      </w:r>
      <w:r w:rsidR="00865690">
        <w:rPr>
          <w:rFonts w:cs="B Nazanin"/>
          <w:sz w:val="24"/>
          <w:szCs w:val="24"/>
          <w:rtl/>
          <w:lang w:val="en-GB" w:bidi="fa-IR"/>
        </w:rPr>
        <w:softHyphen/>
      </w:r>
      <w:r w:rsidR="00865690">
        <w:rPr>
          <w:rFonts w:cs="B Nazanin" w:hint="cs"/>
          <w:sz w:val="24"/>
          <w:szCs w:val="24"/>
          <w:rtl/>
          <w:lang w:val="en-GB" w:bidi="fa-IR"/>
        </w:rPr>
        <w:t xml:space="preserve">ها حاوی 80 درصد </w:t>
      </w:r>
      <w:r w:rsidR="00865690" w:rsidRPr="00763268">
        <w:rPr>
          <w:rFonts w:asciiTheme="majorBidi" w:hAnsiTheme="majorBidi" w:cstheme="majorBidi"/>
          <w:sz w:val="20"/>
          <w:szCs w:val="20"/>
          <w:lang w:bidi="fa-IR"/>
        </w:rPr>
        <w:t>PLA</w:t>
      </w:r>
      <w:r w:rsidR="00865690">
        <w:rPr>
          <w:rFonts w:cs="B Nazanin" w:hint="cs"/>
          <w:sz w:val="24"/>
          <w:szCs w:val="24"/>
          <w:rtl/>
          <w:lang w:bidi="fa-IR"/>
        </w:rPr>
        <w:t xml:space="preserve"> و 20 درصد </w:t>
      </w:r>
      <w:r w:rsidR="00865690" w:rsidRPr="00763268">
        <w:rPr>
          <w:rFonts w:asciiTheme="majorBidi" w:hAnsiTheme="majorBidi" w:cstheme="majorBidi"/>
          <w:sz w:val="20"/>
          <w:szCs w:val="20"/>
          <w:lang w:bidi="fa-IR"/>
        </w:rPr>
        <w:t>NBR</w:t>
      </w:r>
      <w:r w:rsidR="00865690">
        <w:rPr>
          <w:rFonts w:cs="B Nazanin" w:hint="cs"/>
          <w:sz w:val="24"/>
          <w:szCs w:val="24"/>
          <w:rtl/>
          <w:lang w:bidi="fa-IR"/>
        </w:rPr>
        <w:t xml:space="preserve"> و دیگری 20 درصد </w:t>
      </w:r>
      <w:r w:rsidR="00865690" w:rsidRPr="00763268">
        <w:rPr>
          <w:rFonts w:asciiTheme="majorBidi" w:hAnsiTheme="majorBidi" w:cstheme="majorBidi"/>
          <w:sz w:val="20"/>
          <w:szCs w:val="20"/>
          <w:lang w:bidi="fa-IR"/>
        </w:rPr>
        <w:t>CR</w:t>
      </w:r>
      <w:r w:rsidR="00865690">
        <w:rPr>
          <w:rFonts w:cs="B Nazanin" w:hint="cs"/>
          <w:sz w:val="24"/>
          <w:szCs w:val="24"/>
          <w:rtl/>
          <w:lang w:bidi="fa-IR"/>
        </w:rPr>
        <w:t xml:space="preserve"> بوده ک به ترتیب به صورت </w:t>
      </w:r>
      <w:r w:rsidR="00865690" w:rsidRPr="00763268">
        <w:rPr>
          <w:rFonts w:asciiTheme="majorBidi" w:hAnsiTheme="majorBidi" w:cstheme="majorBidi"/>
          <w:sz w:val="20"/>
          <w:szCs w:val="20"/>
          <w:lang w:bidi="fa-IR"/>
        </w:rPr>
        <w:t>DP8N2</w:t>
      </w:r>
      <w:r w:rsidR="00865690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865690" w:rsidRPr="00763268">
        <w:rPr>
          <w:rFonts w:asciiTheme="majorBidi" w:hAnsiTheme="majorBidi" w:cstheme="majorBidi"/>
          <w:sz w:val="20"/>
          <w:szCs w:val="20"/>
          <w:lang w:bidi="fa-IR"/>
        </w:rPr>
        <w:t>DP8C2</w:t>
      </w:r>
      <w:r w:rsidR="00865690">
        <w:rPr>
          <w:rFonts w:cs="B Nazanin" w:hint="cs"/>
          <w:sz w:val="24"/>
          <w:szCs w:val="24"/>
          <w:rtl/>
          <w:lang w:bidi="fa-IR"/>
        </w:rPr>
        <w:t xml:space="preserve"> نمایش داده شده</w:t>
      </w:r>
      <w:r w:rsidR="00865690">
        <w:rPr>
          <w:rFonts w:cs="B Nazanin"/>
          <w:sz w:val="24"/>
          <w:szCs w:val="24"/>
          <w:rtl/>
          <w:lang w:bidi="fa-IR"/>
        </w:rPr>
        <w:softHyphen/>
      </w:r>
      <w:r w:rsidR="00865690">
        <w:rPr>
          <w:rFonts w:cs="B Nazanin" w:hint="cs"/>
          <w:sz w:val="24"/>
          <w:szCs w:val="24"/>
          <w:rtl/>
          <w:lang w:bidi="fa-IR"/>
        </w:rPr>
        <w:t>اند.</w:t>
      </w:r>
    </w:p>
    <w:p w:rsidR="00B747E0" w:rsidRDefault="00B747E0" w:rsidP="0086569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  <w:r>
        <w:rPr>
          <w:rFonts w:cs="B Nazanin"/>
          <w:noProof/>
          <w:sz w:val="24"/>
          <w:szCs w:val="24"/>
          <w:rtl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C7BBCC" wp14:editId="347C5627">
                <wp:simplePos x="0" y="0"/>
                <wp:positionH relativeFrom="page">
                  <wp:align>center</wp:align>
                </wp:positionH>
                <wp:positionV relativeFrom="margin">
                  <wp:posOffset>-261620</wp:posOffset>
                </wp:positionV>
                <wp:extent cx="3548062" cy="2905760"/>
                <wp:effectExtent l="0" t="0" r="0" b="889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8062" cy="2905760"/>
                          <a:chOff x="0" y="0"/>
                          <a:chExt cx="3548062" cy="290576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887" y="0"/>
                            <a:ext cx="3305175" cy="2529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4"/>
                        <wps:cNvSpPr txBox="1"/>
                        <wps:spPr>
                          <a:xfrm>
                            <a:off x="0" y="2557145"/>
                            <a:ext cx="3305175" cy="34861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65690" w:rsidRPr="003D3EF0" w:rsidRDefault="00865690" w:rsidP="00865690">
                              <w:pPr>
                                <w:pStyle w:val="Caption"/>
                                <w:bidi/>
                                <w:rPr>
                                  <w:rFonts w:cs="B Nazanin"/>
                                  <w:b/>
                                  <w:bCs/>
                                  <w:i w:val="0"/>
                                  <w:iCs w:val="0"/>
                                  <w:noProof/>
                                  <w:color w:val="auto"/>
                                  <w:sz w:val="32"/>
                                  <w:szCs w:val="32"/>
                                </w:rPr>
                              </w:pPr>
                              <w:r w:rsidRPr="003D3EF0">
                                <w:rPr>
                                  <w:rFonts w:cs="B Nazanin" w:hint="cs"/>
                                  <w:b/>
                                  <w:bCs/>
                                  <w:i w:val="0"/>
                                  <w:iCs w:val="0"/>
                                  <w:noProof/>
                                  <w:color w:val="auto"/>
                                  <w:sz w:val="22"/>
                                  <w:szCs w:val="22"/>
                                  <w:rtl/>
                                </w:rPr>
                                <w:t>شکل 1- منحنی گشتاور اختلاط علیه زمان برای دو سامانه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7BBCC" id="Group 2" o:spid="_x0000_s1026" style="position:absolute;left:0;text-align:left;margin-left:0;margin-top:-20.6pt;width:279.35pt;height:228.8pt;z-index:251663360;mso-position-horizontal:center;mso-position-horizontal-relative:page;mso-position-vertical-relative:margin" coordsize="35480,290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428;width:33052;height:25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25571;width:33051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" stroked="f">
                  <v:textbox style="mso-fit-shape-to-text:t" inset="0,0,0,0">
                    <w:txbxContent>
                      <w:p w:rsidR="00865690" w:rsidRPr="003D3EF0" w:rsidRDefault="00865690" w:rsidP="00865690">
                        <w:pPr>
                          <w:pStyle w:val="Caption"/>
                          <w:bidi/>
                          <w:rPr>
                            <w:rFonts w:cs="B Nazanin"/>
                            <w:b/>
                            <w:bCs/>
                            <w:i w:val="0"/>
                            <w:iCs w:val="0"/>
                            <w:noProof/>
                            <w:color w:val="auto"/>
                            <w:sz w:val="32"/>
                            <w:szCs w:val="32"/>
                          </w:rPr>
                        </w:pPr>
                        <w:r w:rsidRPr="003D3EF0">
                          <w:rPr>
                            <w:rFonts w:cs="B Nazanin" w:hint="cs"/>
                            <w:b/>
                            <w:bCs/>
                            <w:i w:val="0"/>
                            <w:iCs w:val="0"/>
                            <w:noProof/>
                            <w:color w:val="auto"/>
                            <w:sz w:val="22"/>
                            <w:szCs w:val="22"/>
                            <w:rtl/>
                          </w:rPr>
                          <w:t>شکل 1- منحنی گشتاور اختلاط علیه زمان برای دو سامانه</w:t>
                        </w:r>
                      </w:p>
                    </w:txbxContent>
                  </v:textbox>
                </v:shape>
                <w10:wrap type="square" anchorx="page" anchory="margin"/>
              </v:group>
            </w:pict>
          </mc:Fallback>
        </mc:AlternateContent>
      </w: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72127E" w:rsidRPr="001D1452" w:rsidRDefault="0072127E" w:rsidP="00B747E0">
      <w:pPr>
        <w:bidi/>
        <w:spacing w:before="120" w:after="0" w:line="276" w:lineRule="auto"/>
        <w:jc w:val="both"/>
        <w:rPr>
          <w:rFonts w:cs="B Nazanin"/>
          <w:sz w:val="24"/>
          <w:szCs w:val="24"/>
          <w:rtl/>
          <w:lang w:val="en-GB" w:bidi="fa-IR"/>
        </w:rPr>
      </w:pPr>
    </w:p>
    <w:p w:rsidR="001F55D9" w:rsidRPr="00C21798" w:rsidRDefault="001F55D9" w:rsidP="00C21798">
      <w:pPr>
        <w:pStyle w:val="ListParagraph"/>
        <w:numPr>
          <w:ilvl w:val="1"/>
          <w:numId w:val="3"/>
        </w:numPr>
        <w:bidi/>
        <w:spacing w:before="120" w:after="0" w:line="276" w:lineRule="auto"/>
        <w:jc w:val="both"/>
        <w:rPr>
          <w:rFonts w:cs="B Nazanin"/>
          <w:b/>
          <w:bCs/>
          <w:sz w:val="28"/>
          <w:szCs w:val="28"/>
          <w:lang w:val="en-GB" w:bidi="fa-IR"/>
        </w:rPr>
      </w:pPr>
      <w:r w:rsidRPr="00C21798">
        <w:rPr>
          <w:rFonts w:cs="B Nazanin" w:hint="cs"/>
          <w:b/>
          <w:bCs/>
          <w:sz w:val="28"/>
          <w:szCs w:val="28"/>
          <w:rtl/>
          <w:lang w:val="en-GB" w:bidi="fa-IR"/>
        </w:rPr>
        <w:t>بررسی اتصالات عرضی</w:t>
      </w:r>
    </w:p>
    <w:p w:rsidR="00D45648" w:rsidRDefault="001F55D9" w:rsidP="00D45648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  <w:r w:rsidRPr="001D1452">
        <w:rPr>
          <w:rFonts w:cs="B Nazanin" w:hint="cs"/>
          <w:sz w:val="24"/>
          <w:szCs w:val="24"/>
          <w:rtl/>
          <w:lang w:val="en-GB" w:bidi="fa-IR"/>
        </w:rPr>
        <w:t>به منظور بررسی میزان اتصالات ایجاد شده در فاز لاستیکی، از آزمون تورم استفاده شد. طی این آزمون، نمونه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ها به مدت 120 ساعت در دمای محیط در حلال تولوئن قرار گرفتند. </w:t>
      </w:r>
      <w:r w:rsidR="00547F16" w:rsidRPr="001D1452">
        <w:rPr>
          <w:rFonts w:cs="B Nazanin" w:hint="cs"/>
          <w:sz w:val="24"/>
          <w:szCs w:val="24"/>
          <w:rtl/>
          <w:lang w:val="en-GB" w:bidi="fa-IR"/>
        </w:rPr>
        <w:t>می</w:t>
      </w:r>
      <w:r w:rsidR="00547F1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47F16" w:rsidRPr="001D1452">
        <w:rPr>
          <w:rFonts w:cs="B Nazanin" w:hint="cs"/>
          <w:sz w:val="24"/>
          <w:szCs w:val="24"/>
          <w:rtl/>
          <w:lang w:val="en-GB" w:bidi="fa-IR"/>
        </w:rPr>
        <w:t>دانیم ایجاد اتصالات عرضی در فاز لاستیکی از انحلال این فاز در تولوئن جلوگیری می</w:t>
      </w:r>
      <w:r w:rsidR="00547F1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47F16" w:rsidRPr="001D1452">
        <w:rPr>
          <w:rFonts w:cs="B Nazanin" w:hint="cs"/>
          <w:sz w:val="24"/>
          <w:szCs w:val="24"/>
          <w:rtl/>
          <w:lang w:val="en-GB" w:bidi="fa-IR"/>
        </w:rPr>
        <w:t>کند. پس از 120 ساعت شاهد تورم در نمونه</w:t>
      </w:r>
      <w:r w:rsidR="00547F1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47F1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547F16" w:rsidRPr="001D1452">
        <w:rPr>
          <w:rFonts w:cs="B Nazanin" w:hint="cs"/>
          <w:sz w:val="24"/>
          <w:szCs w:val="24"/>
          <w:rtl/>
          <w:lang w:val="en-GB" w:bidi="fa-IR"/>
        </w:rPr>
        <w:t>ها بوده و پس از توزین نمونه</w:t>
      </w:r>
      <w:r w:rsidR="00547F16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865690">
        <w:rPr>
          <w:rFonts w:cs="B Nazanin" w:hint="cs"/>
          <w:sz w:val="24"/>
          <w:szCs w:val="24"/>
          <w:rtl/>
          <w:lang w:val="en-GB" w:bidi="fa-IR"/>
        </w:rPr>
        <w:t xml:space="preserve">ها و استفاده از رابطه </w:t>
      </w:r>
      <w:r w:rsidR="00547F16" w:rsidRPr="001D1452">
        <w:rPr>
          <w:rFonts w:cs="B Nazanin" w:hint="cs"/>
          <w:sz w:val="24"/>
          <w:szCs w:val="24"/>
          <w:rtl/>
          <w:lang w:val="en-GB" w:bidi="fa-IR"/>
        </w:rPr>
        <w:t>1 به محاسبه این میزان اتصالات عرضی پرداختیم.</w:t>
      </w:r>
    </w:p>
    <w:p w:rsidR="008267AD" w:rsidRPr="001D1452" w:rsidRDefault="008267AD" w:rsidP="008267AD">
      <w:pPr>
        <w:bidi/>
        <w:spacing w:before="120" w:after="0" w:line="276" w:lineRule="auto"/>
        <w:jc w:val="both"/>
        <w:rPr>
          <w:rFonts w:cs="B Nazanin"/>
          <w:sz w:val="24"/>
          <w:szCs w:val="24"/>
          <w:rtl/>
          <w:lang w:val="en-GB" w:bidi="fa-IR"/>
        </w:rPr>
      </w:pPr>
    </w:p>
    <w:p w:rsidR="00547F16" w:rsidRPr="001D1452" w:rsidRDefault="0084412C" w:rsidP="00865690">
      <w:pPr>
        <w:tabs>
          <w:tab w:val="right" w:pos="8737"/>
        </w:tabs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  <m:oMath>
        <m:sSub>
          <m:sSubPr>
            <m:ctrlPr>
              <w:rPr>
                <w:rFonts w:ascii="Cambria Math" w:hAnsi="Cambria Math" w:cs="B Nazanin"/>
                <w:sz w:val="24"/>
                <w:szCs w:val="24"/>
                <w:lang w:val="en-GB" w:bidi="fa-IR"/>
              </w:rPr>
            </m:ctrlPr>
          </m:sSubPr>
          <m:e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V</m:t>
            </m:r>
          </m:e>
          <m:sub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r</m:t>
            </m:r>
          </m:sub>
        </m:sSub>
        <m:r>
          <w:rPr>
            <w:rFonts w:ascii="Cambria Math" w:hAnsi="Cambria Math" w:cs="B Nazanin"/>
            <w:sz w:val="24"/>
            <w:szCs w:val="24"/>
            <w:lang w:val="en-GB" w:bidi="fa-IR"/>
          </w:rPr>
          <m:t xml:space="preserve">= </m:t>
        </m:r>
        <m:f>
          <m:fPr>
            <m:ctrlPr>
              <w:rPr>
                <w:rFonts w:ascii="Cambria Math" w:hAnsi="Cambria Math" w:cs="B Nazanin"/>
                <w:i/>
                <w:sz w:val="24"/>
                <w:szCs w:val="24"/>
                <w:lang w:val="en-GB" w:bidi="fa-IR"/>
              </w:rPr>
            </m:ctrlPr>
          </m:fPr>
          <m:num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1</m:t>
            </m:r>
          </m:num>
          <m:den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1+</m:t>
            </m:r>
            <m:d>
              <m:dPr>
                <m:ctrlPr>
                  <w:rPr>
                    <w:rFonts w:ascii="Cambria Math" w:hAnsi="Cambria Math" w:cs="B Nazanin"/>
                    <w:i/>
                    <w:sz w:val="24"/>
                    <w:szCs w:val="24"/>
                    <w:lang w:val="en-GB" w:bidi="fa-I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  <w:lang w:val="en-GB" w:bidi="fa-I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  <w:lang w:val="en-GB" w:bidi="fa-I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  <w:lang w:val="en-GB" w:bidi="fa-IR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  <w:lang w:val="en-GB" w:bidi="fa-IR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  <w:lang w:val="en-GB" w:bidi="fa-I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  <w:lang w:val="en-GB" w:bidi="fa-IR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  <w:lang w:val="en-GB" w:bidi="fa-IR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  <w:lang w:val="en-GB" w:bidi="fa-IR"/>
                  </w:rPr>
                  <m:t>-1</m:t>
                </m:r>
              </m:e>
            </m:d>
            <m:f>
              <m:fPr>
                <m:ctrlPr>
                  <w:rPr>
                    <w:rFonts w:ascii="Cambria Math" w:hAnsi="Cambria Math" w:cs="B Nazanin"/>
                    <w:i/>
                    <w:sz w:val="24"/>
                    <w:szCs w:val="24"/>
                    <w:lang w:val="en-GB" w:bidi="fa-I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  <w:lang w:val="en-GB" w:bidi="fa-IR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  <w:lang w:val="en-GB" w:bidi="fa-IR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  <w:lang w:val="en-GB" w:bidi="fa-IR"/>
                      </w:rPr>
                      <m:t>r</m:t>
                    </m:r>
                  </m:sub>
                </m:sSub>
              </m:num>
              <m:den>
                <m:r>
                  <w:rPr>
                    <w:rFonts w:ascii="Cambria Math" w:hAnsi="Cambria Math" w:cs="B Nazanin"/>
                    <w:sz w:val="24"/>
                    <w:szCs w:val="24"/>
                    <w:lang w:val="en-GB" w:bidi="fa-IR"/>
                  </w:rPr>
                  <m:t>α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  <w:lang w:val="en-GB" w:bidi="fa-IR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  <w:lang w:val="en-GB" w:bidi="fa-IR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  <w:lang w:val="en-GB" w:bidi="fa-IR"/>
                      </w:rPr>
                      <m:t>s</m:t>
                    </m:r>
                  </m:sub>
                </m:sSub>
              </m:den>
            </m:f>
          </m:den>
        </m:f>
      </m:oMath>
      <w:r w:rsidR="00865690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</w:t>
      </w:r>
      <w:r w:rsidR="00865690">
        <w:rPr>
          <w:rFonts w:eastAsiaTheme="minorEastAsia" w:cs="B Nazanin"/>
          <w:sz w:val="24"/>
          <w:szCs w:val="24"/>
          <w:rtl/>
          <w:lang w:val="en-GB" w:bidi="fa-IR"/>
        </w:rPr>
        <w:tab/>
      </w:r>
      <w:r w:rsidR="00865690">
        <w:rPr>
          <w:rFonts w:eastAsiaTheme="minorEastAsia" w:cs="B Nazanin" w:hint="cs"/>
          <w:sz w:val="24"/>
          <w:szCs w:val="24"/>
          <w:rtl/>
          <w:lang w:val="en-GB" w:bidi="fa-IR"/>
        </w:rPr>
        <w:t>رابطه 1-</w:t>
      </w:r>
    </w:p>
    <w:p w:rsidR="008267AD" w:rsidRDefault="008267AD" w:rsidP="00363509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</w:p>
    <w:p w:rsidR="00547F16" w:rsidRPr="001D1452" w:rsidRDefault="00547F16" w:rsidP="008267AD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که در این رابطه </w:t>
      </w:r>
      <w:r w:rsidRPr="001F593D">
        <w:rPr>
          <w:rFonts w:asciiTheme="majorBidi" w:eastAsiaTheme="minorEastAsia" w:hAnsiTheme="majorBidi" w:cstheme="majorBidi"/>
          <w:sz w:val="24"/>
          <w:szCs w:val="24"/>
          <w:lang w:val="en-GB" w:bidi="fa-IR"/>
        </w:rPr>
        <w:t>m</w:t>
      </w:r>
      <w:r w:rsidRPr="001D1452">
        <w:rPr>
          <w:rFonts w:eastAsiaTheme="minorEastAsia" w:cs="B Nazanin"/>
          <w:sz w:val="24"/>
          <w:szCs w:val="24"/>
          <w:vertAlign w:val="subscript"/>
          <w:lang w:val="en-GB" w:bidi="fa-IR"/>
        </w:rPr>
        <w:t>1</w:t>
      </w:r>
      <w:r w:rsidRPr="001D1452">
        <w:rPr>
          <w:rFonts w:eastAsiaTheme="minorEastAsia" w:cs="B Nazanin" w:hint="cs"/>
          <w:sz w:val="24"/>
          <w:szCs w:val="24"/>
          <w:vertAlign w:val="subscript"/>
          <w:rtl/>
          <w:lang w:val="en-GB" w:bidi="fa-IR"/>
        </w:rPr>
        <w:t xml:space="preserve"> </w:t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و </w:t>
      </w:r>
      <w:r w:rsidRPr="001F593D">
        <w:rPr>
          <w:rFonts w:asciiTheme="majorBidi" w:eastAsiaTheme="minorEastAsia" w:hAnsiTheme="majorBidi" w:cstheme="majorBidi"/>
          <w:sz w:val="24"/>
          <w:szCs w:val="24"/>
          <w:lang w:val="en-GB" w:bidi="fa-IR"/>
        </w:rPr>
        <w:t>m</w:t>
      </w:r>
      <w:r w:rsidRPr="001D1452">
        <w:rPr>
          <w:rFonts w:eastAsiaTheme="minorEastAsia" w:cs="B Nazanin"/>
          <w:sz w:val="24"/>
          <w:szCs w:val="24"/>
          <w:vertAlign w:val="subscript"/>
          <w:lang w:val="en-GB" w:bidi="fa-IR"/>
        </w:rPr>
        <w:t>2</w:t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وزن نمونه</w:t>
      </w:r>
      <w:r w:rsidRPr="001D1452">
        <w:rPr>
          <w:rFonts w:eastAsiaTheme="minorEastAsia" w:cs="B Nazanin"/>
          <w:sz w:val="24"/>
          <w:szCs w:val="24"/>
          <w:rtl/>
          <w:lang w:val="en-GB" w:bidi="fa-IR"/>
        </w:rPr>
        <w:softHyphen/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ها قبل و بعد از تورم، </w:t>
      </w:r>
      <m:oMath>
        <m:sSub>
          <m:sSubPr>
            <m:ctrlPr>
              <w:rPr>
                <w:rFonts w:ascii="Cambria Math" w:hAnsi="Cambria Math" w:cs="B Nazanin"/>
                <w:i/>
                <w:sz w:val="24"/>
                <w:szCs w:val="24"/>
                <w:lang w:val="en-GB" w:bidi="fa-IR"/>
              </w:rPr>
            </m:ctrlPr>
          </m:sSubPr>
          <m:e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ρ</m:t>
            </m:r>
          </m:e>
          <m:sub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r</m:t>
            </m:r>
          </m:sub>
        </m:sSub>
      </m:oMath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چگالی فاز لاستیکی، </w:t>
      </w:r>
      <m:oMath>
        <m:r>
          <w:rPr>
            <w:rFonts w:ascii="Cambria Math" w:hAnsi="Cambria Math" w:cs="B Nazanin"/>
            <w:sz w:val="24"/>
            <w:szCs w:val="24"/>
            <w:lang w:val="en-GB" w:bidi="fa-IR"/>
          </w:rPr>
          <m:t>α</m:t>
        </m:r>
      </m:oMath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درصد وزنی فاز لاستیک و </w:t>
      </w:r>
      <m:oMath>
        <m:sSub>
          <m:sSubPr>
            <m:ctrlPr>
              <w:rPr>
                <w:rFonts w:ascii="Cambria Math" w:hAnsi="Cambria Math" w:cs="B Nazanin"/>
                <w:i/>
                <w:sz w:val="24"/>
                <w:szCs w:val="24"/>
                <w:lang w:val="en-GB" w:bidi="fa-IR"/>
              </w:rPr>
            </m:ctrlPr>
          </m:sSubPr>
          <m:e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ρ</m:t>
            </m:r>
          </m:e>
          <m:sub>
            <m:r>
              <w:rPr>
                <w:rFonts w:ascii="Cambria Math" w:hAnsi="Cambria Math" w:cs="B Nazanin"/>
                <w:sz w:val="24"/>
                <w:szCs w:val="24"/>
                <w:lang w:val="en-GB" w:bidi="fa-IR"/>
              </w:rPr>
              <m:t>s</m:t>
            </m:r>
          </m:sub>
        </m:sSub>
      </m:oMath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چگالی تولوئن </w:t>
      </w:r>
      <w:r w:rsidRPr="001D1452">
        <w:rPr>
          <w:rFonts w:eastAsiaTheme="minorEastAsia" w:cs="B Nazanin"/>
          <w:sz w:val="24"/>
          <w:szCs w:val="24"/>
          <w:lang w:val="en-GB" w:bidi="fa-IR"/>
        </w:rPr>
        <w:t xml:space="preserve">(0.865 </w:t>
      </w:r>
      <w:r w:rsidRPr="001F593D">
        <w:rPr>
          <w:rFonts w:asciiTheme="majorBidi" w:eastAsiaTheme="minorEastAsia" w:hAnsiTheme="majorBidi" w:cstheme="majorBidi"/>
          <w:sz w:val="24"/>
          <w:szCs w:val="24"/>
          <w:lang w:val="en-GB" w:bidi="fa-IR"/>
        </w:rPr>
        <w:t>g</w:t>
      </w:r>
      <w:r w:rsidRPr="001D1452">
        <w:rPr>
          <w:rFonts w:eastAsiaTheme="minorEastAsia" w:cs="B Nazanin"/>
          <w:sz w:val="24"/>
          <w:szCs w:val="24"/>
          <w:lang w:val="en-GB" w:bidi="fa-IR"/>
        </w:rPr>
        <w:t>/</w:t>
      </w:r>
      <w:r w:rsidRPr="001F593D">
        <w:rPr>
          <w:rFonts w:asciiTheme="majorBidi" w:eastAsiaTheme="minorEastAsia" w:hAnsiTheme="majorBidi" w:cstheme="majorBidi"/>
          <w:sz w:val="24"/>
          <w:szCs w:val="24"/>
          <w:lang w:val="en-GB" w:bidi="fa-IR"/>
        </w:rPr>
        <w:t>cm</w:t>
      </w:r>
      <w:r w:rsidRPr="001D1452">
        <w:rPr>
          <w:rFonts w:eastAsiaTheme="minorEastAsia" w:cs="B Nazanin"/>
          <w:sz w:val="24"/>
          <w:szCs w:val="24"/>
          <w:vertAlign w:val="superscript"/>
          <w:lang w:val="en-GB" w:bidi="fa-IR"/>
        </w:rPr>
        <w:t>3</w:t>
      </w:r>
      <w:r w:rsidRPr="001D1452">
        <w:rPr>
          <w:rFonts w:eastAsiaTheme="minorEastAsia" w:cs="B Nazanin"/>
          <w:sz w:val="24"/>
          <w:szCs w:val="24"/>
          <w:lang w:val="en-GB" w:bidi="fa-IR"/>
        </w:rPr>
        <w:t>)</w:t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 xml:space="preserve"> می</w:t>
      </w:r>
      <w:r w:rsidRPr="001D1452">
        <w:rPr>
          <w:rFonts w:eastAsiaTheme="minorEastAsia" w:cs="B Nazanin"/>
          <w:sz w:val="24"/>
          <w:szCs w:val="24"/>
          <w:rtl/>
          <w:lang w:val="en-GB" w:bidi="fa-IR"/>
        </w:rPr>
        <w:softHyphen/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>باشد. میزان اتصالات عرضی به دست آمده در شکل 1-2 مشاهده می</w:t>
      </w:r>
      <w:r w:rsidRPr="001D1452">
        <w:rPr>
          <w:rFonts w:eastAsiaTheme="minorEastAsia" w:cs="B Nazanin"/>
          <w:sz w:val="24"/>
          <w:szCs w:val="24"/>
          <w:rtl/>
          <w:lang w:val="en-GB" w:bidi="fa-IR"/>
        </w:rPr>
        <w:softHyphen/>
      </w:r>
      <w:r w:rsidRPr="001D1452">
        <w:rPr>
          <w:rFonts w:eastAsiaTheme="minorEastAsia" w:cs="B Nazanin" w:hint="cs"/>
          <w:sz w:val="24"/>
          <w:szCs w:val="24"/>
          <w:rtl/>
          <w:lang w:val="en-GB" w:bidi="fa-IR"/>
        </w:rPr>
        <w:t>شود.</w:t>
      </w:r>
    </w:p>
    <w:p w:rsidR="00C21798" w:rsidRPr="001D1452" w:rsidRDefault="00AF5937" w:rsidP="00C21798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  <w:r>
        <w:rPr>
          <w:rFonts w:eastAsiaTheme="minorEastAsia" w:cs="B Nazani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25899CC8" wp14:editId="2B506EFD">
            <wp:simplePos x="0" y="0"/>
            <wp:positionH relativeFrom="page">
              <wp:align>center</wp:align>
            </wp:positionH>
            <wp:positionV relativeFrom="margin">
              <wp:align>bottom</wp:align>
            </wp:positionV>
            <wp:extent cx="2802255" cy="214439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25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509" w:rsidRPr="001D1452" w:rsidRDefault="00363509" w:rsidP="00D45648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</w:p>
    <w:p w:rsidR="00363509" w:rsidRPr="001D1452" w:rsidRDefault="00363509" w:rsidP="00363509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</w:p>
    <w:p w:rsidR="001C010C" w:rsidRDefault="001C010C" w:rsidP="00363509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</w:p>
    <w:p w:rsidR="002974B7" w:rsidRDefault="002974B7" w:rsidP="002974B7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lang w:val="en-GB" w:bidi="fa-IR"/>
        </w:rPr>
      </w:pPr>
    </w:p>
    <w:p w:rsidR="00B747E0" w:rsidRDefault="00B747E0" w:rsidP="00B747E0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rtl/>
          <w:lang w:val="en-GB" w:bidi="fa-IR"/>
        </w:rPr>
      </w:pPr>
    </w:p>
    <w:p w:rsidR="00865690" w:rsidRPr="001D1452" w:rsidRDefault="00B747E0" w:rsidP="003D3EF0">
      <w:pPr>
        <w:bidi/>
        <w:spacing w:before="120" w:after="0" w:line="276" w:lineRule="auto"/>
        <w:jc w:val="both"/>
        <w:rPr>
          <w:rFonts w:eastAsiaTheme="minorEastAsia" w:cs="B Nazanin"/>
          <w:sz w:val="24"/>
          <w:szCs w:val="24"/>
          <w:rtl/>
          <w:lang w:val="en-GB" w:bidi="fa-I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3DC647" wp14:editId="5FEC8734">
                <wp:simplePos x="0" y="0"/>
                <wp:positionH relativeFrom="margin">
                  <wp:posOffset>659765</wp:posOffset>
                </wp:positionH>
                <wp:positionV relativeFrom="margin">
                  <wp:posOffset>8342630</wp:posOffset>
                </wp:positionV>
                <wp:extent cx="3305175" cy="635"/>
                <wp:effectExtent l="0" t="0" r="9525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1798" w:rsidRPr="002974B7" w:rsidRDefault="00C21798" w:rsidP="00C21798">
                            <w:pPr>
                              <w:pStyle w:val="Caption"/>
                              <w:bidi/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</w:rPr>
                              <w:t>شکل 2- میزان اتصال عرضی در دو سامانه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DC647" id="Text Box 6" o:spid="_x0000_s1029" type="#_x0000_t202" style="position:absolute;left:0;text-align:left;margin-left:51.95pt;margin-top:656.9pt;width:260.25pt;height:.0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" stroked="f">
                <v:textbox style="mso-fit-shape-to-text:t" inset="0,0,0,0">
                  <w:txbxContent>
                    <w:p w:rsidR="00C21798" w:rsidRPr="002974B7" w:rsidRDefault="00C21798" w:rsidP="00C21798">
                      <w:pPr>
                        <w:pStyle w:val="Caption"/>
                        <w:bidi/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32"/>
                          <w:szCs w:val="32"/>
                        </w:rPr>
                      </w:pP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</w:rPr>
                        <w:t>شکل 2- میزان اتصال عرضی در دو سامانه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47F16" w:rsidRPr="00C21798" w:rsidRDefault="00547F16" w:rsidP="00C21798">
      <w:pPr>
        <w:pStyle w:val="ListParagraph"/>
        <w:numPr>
          <w:ilvl w:val="1"/>
          <w:numId w:val="2"/>
        </w:numPr>
        <w:bidi/>
        <w:spacing w:before="120" w:after="0" w:line="276" w:lineRule="auto"/>
        <w:jc w:val="both"/>
        <w:rPr>
          <w:rFonts w:eastAsiaTheme="minorEastAsia" w:cs="B Nazanin"/>
          <w:b/>
          <w:bCs/>
          <w:sz w:val="28"/>
          <w:szCs w:val="28"/>
          <w:rtl/>
          <w:lang w:val="en-GB" w:bidi="fa-IR"/>
        </w:rPr>
      </w:pPr>
      <w:r w:rsidRPr="00C21798">
        <w:rPr>
          <w:rFonts w:eastAsiaTheme="minorEastAsia" w:cs="B Nazanin" w:hint="cs"/>
          <w:b/>
          <w:bCs/>
          <w:sz w:val="28"/>
          <w:szCs w:val="28"/>
          <w:rtl/>
          <w:lang w:val="en-GB" w:bidi="fa-IR"/>
        </w:rPr>
        <w:lastRenderedPageBreak/>
        <w:t>بررسی خواص مکانیکی</w:t>
      </w:r>
    </w:p>
    <w:p w:rsidR="00547F16" w:rsidRPr="001D1452" w:rsidRDefault="00C21798" w:rsidP="00C21798">
      <w:pPr>
        <w:bidi/>
        <w:spacing w:before="120" w:after="0" w:line="276" w:lineRule="auto"/>
        <w:jc w:val="both"/>
        <w:rPr>
          <w:rFonts w:cs="B Nazanin"/>
          <w:b/>
          <w:bCs/>
          <w:sz w:val="24"/>
          <w:szCs w:val="24"/>
          <w:rtl/>
          <w:lang w:val="en-GB" w:bidi="fa-IR"/>
        </w:rPr>
      </w:pPr>
      <w:r>
        <w:rPr>
          <w:rFonts w:cs="B Nazanin" w:hint="cs"/>
          <w:b/>
          <w:bCs/>
          <w:sz w:val="24"/>
          <w:szCs w:val="24"/>
          <w:rtl/>
          <w:lang w:val="en-GB" w:bidi="fa-IR"/>
        </w:rPr>
        <w:t xml:space="preserve">1-3-1- </w:t>
      </w:r>
      <w:r w:rsidR="00547F16" w:rsidRPr="001D1452">
        <w:rPr>
          <w:rFonts w:cs="B Nazanin" w:hint="cs"/>
          <w:b/>
          <w:bCs/>
          <w:sz w:val="24"/>
          <w:szCs w:val="24"/>
          <w:rtl/>
          <w:lang w:val="en-GB" w:bidi="fa-IR"/>
        </w:rPr>
        <w:t>مقاومت ضربه</w:t>
      </w:r>
    </w:p>
    <w:p w:rsidR="00C21798" w:rsidRPr="002974B7" w:rsidRDefault="002974B7" w:rsidP="002974B7">
      <w:pPr>
        <w:bidi/>
        <w:spacing w:before="120"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1294B8" wp14:editId="7AE010FC">
                <wp:simplePos x="0" y="0"/>
                <wp:positionH relativeFrom="page">
                  <wp:posOffset>1694180</wp:posOffset>
                </wp:positionH>
                <wp:positionV relativeFrom="paragraph">
                  <wp:posOffset>4905057</wp:posOffset>
                </wp:positionV>
                <wp:extent cx="3305175" cy="635"/>
                <wp:effectExtent l="0" t="0" r="9525" b="0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1798" w:rsidRPr="002974B7" w:rsidRDefault="00C21798" w:rsidP="00C21798">
                            <w:pPr>
                              <w:pStyle w:val="Caption"/>
                              <w:bidi/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</w:rPr>
                              <w:t xml:space="preserve">شکل </w:t>
                            </w:r>
                            <w:r w:rsidRPr="002974B7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3</w:t>
                            </w: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</w:rPr>
                              <w:t xml:space="preserve">- میزان </w:t>
                            </w: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مقاومت ضربه </w:t>
                            </w:r>
                            <w:r w:rsidRPr="000E7EE7">
                              <w:rPr>
                                <w:rFonts w:asciiTheme="majorBidi" w:hAnsiTheme="majorBidi" w:cstheme="majorBidi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  <w:lang w:bidi="fa-IR"/>
                              </w:rPr>
                              <w:t>PLA</w:t>
                            </w: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خالص و سامانه</w:t>
                            </w:r>
                            <w:r w:rsidRPr="002974B7">
                              <w:rPr>
                                <w:rFonts w:cs="B Nazani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  <w:lang w:bidi="fa-IR"/>
                              </w:rPr>
                              <w:softHyphen/>
                            </w:r>
                            <w:r w:rsidRPr="002974B7">
                              <w:rPr>
                                <w:rFonts w:cs="B Nazanin" w:hint="cs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294B8" id="Text Box 8" o:spid="_x0000_s1030" type="#_x0000_t202" style="position:absolute;left:0;text-align:left;margin-left:133.4pt;margin-top:386.2pt;width:260.25pt;height:.0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" stroked="f">
                <v:textbox style="mso-fit-shape-to-text:t" inset="0,0,0,0">
                  <w:txbxContent>
                    <w:p w:rsidR="00C21798" w:rsidRPr="002974B7" w:rsidRDefault="00C21798" w:rsidP="00C21798">
                      <w:pPr>
                        <w:pStyle w:val="Caption"/>
                        <w:bidi/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</w:rPr>
                        <w:t xml:space="preserve">شکل </w:t>
                      </w:r>
                      <w:r w:rsidRPr="002974B7"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3</w:t>
                      </w: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</w:rPr>
                        <w:t xml:space="preserve">- میزان </w:t>
                      </w: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  <w:lang w:bidi="fa-IR"/>
                        </w:rPr>
                        <w:t xml:space="preserve">مقاومت ضربه </w:t>
                      </w:r>
                      <w:r w:rsidRPr="000E7EE7">
                        <w:rPr>
                          <w:rFonts w:asciiTheme="majorBidi" w:hAnsiTheme="majorBidi" w:cstheme="majorBidi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  <w:lang w:bidi="fa-IR"/>
                        </w:rPr>
                        <w:t>PLA</w:t>
                      </w: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  <w:lang w:bidi="fa-IR"/>
                        </w:rPr>
                        <w:t xml:space="preserve"> خالص و سامانه</w:t>
                      </w:r>
                      <w:r w:rsidRPr="002974B7">
                        <w:rPr>
                          <w:rFonts w:cs="B Nazani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  <w:lang w:bidi="fa-IR"/>
                        </w:rPr>
                        <w:softHyphen/>
                      </w:r>
                      <w:r w:rsidRPr="002974B7">
                        <w:rPr>
                          <w:rFonts w:cs="B Nazanin" w:hint="cs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rtl/>
                          <w:lang w:bidi="fa-IR"/>
                        </w:rPr>
                        <w:t>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747E0">
        <w:rPr>
          <w:rFonts w:cs="B Nazanin" w:hint="cs"/>
          <w:noProof/>
          <w:sz w:val="24"/>
          <w:szCs w:val="24"/>
          <w:rtl/>
          <w:lang w:val="en-GB" w:eastAsia="en-GB"/>
        </w:rPr>
        <w:drawing>
          <wp:anchor distT="0" distB="0" distL="114300" distR="114300" simplePos="0" relativeHeight="251667456" behindDoc="0" locked="0" layoutInCell="1" allowOverlap="1" wp14:anchorId="1DDEF80F" wp14:editId="0DDF078E">
            <wp:simplePos x="0" y="0"/>
            <wp:positionH relativeFrom="margin">
              <wp:align>center</wp:align>
            </wp:positionH>
            <wp:positionV relativeFrom="paragraph">
              <wp:posOffset>2719705</wp:posOffset>
            </wp:positionV>
            <wp:extent cx="3105150" cy="2376805"/>
            <wp:effectExtent l="0" t="0" r="0" b="444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>برای بررسی میزان چقرمگی نمونه</w:t>
      </w:r>
      <w:r w:rsidR="001C010C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ها از آزمون مقاومت ضربه (نوع </w:t>
      </w:r>
      <w:r w:rsidR="001C010C" w:rsidRPr="0041426A">
        <w:rPr>
          <w:rFonts w:asciiTheme="majorBidi" w:hAnsiTheme="majorBidi" w:cstheme="majorBidi"/>
          <w:sz w:val="20"/>
          <w:szCs w:val="20"/>
          <w:lang w:val="en-GB" w:bidi="fa-IR"/>
        </w:rPr>
        <w:t>Izod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>) استفاده شد. برای تهیه نمونه</w:t>
      </w:r>
      <w:r w:rsidR="001C010C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ها از </w:t>
      </w:r>
      <w:r w:rsidR="001C010C" w:rsidRPr="0041426A">
        <w:rPr>
          <w:rFonts w:asciiTheme="majorBidi" w:hAnsiTheme="majorBidi" w:cstheme="majorBidi"/>
          <w:sz w:val="20"/>
          <w:szCs w:val="20"/>
          <w:lang w:val="en-GB" w:bidi="fa-IR"/>
        </w:rPr>
        <w:t>ASTM2</w:t>
      </w:r>
      <w:r w:rsidR="00C21798" w:rsidRPr="0041426A">
        <w:rPr>
          <w:rFonts w:asciiTheme="majorBidi" w:hAnsiTheme="majorBidi" w:cstheme="majorBidi"/>
          <w:sz w:val="20"/>
          <w:szCs w:val="20"/>
          <w:lang w:val="en-GB" w:bidi="fa-IR"/>
        </w:rPr>
        <w:t>56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 استفاده شد و پس از تهیه نمونه، در نمونه</w:t>
      </w:r>
      <w:r w:rsidR="001C010C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C21798">
        <w:rPr>
          <w:rFonts w:cs="B Nazanin" w:hint="cs"/>
          <w:sz w:val="24"/>
          <w:szCs w:val="24"/>
          <w:rtl/>
          <w:lang w:val="en-GB" w:bidi="fa-IR"/>
        </w:rPr>
        <w:t>ها ناچ ایجاد شد. در شکل 3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 مقاومت ضربه مشاهده می</w:t>
      </w:r>
      <w:r w:rsidR="001C010C" w:rsidRPr="001D1452">
        <w:rPr>
          <w:rFonts w:cs="B Nazanin"/>
          <w:sz w:val="24"/>
          <w:szCs w:val="24"/>
          <w:rtl/>
          <w:lang w:val="en-GB" w:bidi="fa-IR"/>
        </w:rPr>
        <w:softHyphen/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شود. با توجه به شکل، چقرمگی نمونه حاوی </w:t>
      </w:r>
      <w:r w:rsidR="001C010C" w:rsidRPr="001D1452">
        <w:rPr>
          <w:rFonts w:cs="B Nazanin"/>
          <w:sz w:val="24"/>
          <w:szCs w:val="24"/>
          <w:lang w:val="en-GB" w:bidi="fa-IR"/>
        </w:rPr>
        <w:t>NBR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، 48 برابر و نمونه حاوی </w:t>
      </w:r>
      <w:r w:rsidR="001C010C" w:rsidRPr="001D1452">
        <w:rPr>
          <w:rFonts w:cs="B Nazanin"/>
          <w:sz w:val="24"/>
          <w:szCs w:val="24"/>
          <w:lang w:val="en-GB" w:bidi="fa-IR"/>
        </w:rPr>
        <w:t>CR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 20 برابر </w:t>
      </w:r>
      <w:r w:rsidR="001C010C" w:rsidRPr="0041426A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1C010C" w:rsidRPr="001D1452">
        <w:rPr>
          <w:rFonts w:cs="B Nazanin" w:hint="cs"/>
          <w:sz w:val="24"/>
          <w:szCs w:val="24"/>
          <w:rtl/>
          <w:lang w:val="en-GB" w:bidi="fa-IR"/>
        </w:rPr>
        <w:t xml:space="preserve"> خالص شد.</w:t>
      </w:r>
      <w:r w:rsidR="00C21798">
        <w:rPr>
          <w:rFonts w:cs="B Nazanin" w:hint="cs"/>
          <w:sz w:val="24"/>
          <w:szCs w:val="24"/>
          <w:rtl/>
          <w:lang w:val="en-GB" w:bidi="fa-IR"/>
        </w:rPr>
        <w:t xml:space="preserve"> با توجه به اینکه چگالی اتصالات عرضی تشکیل شده در فاز لاستیکی سامانه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PLA/NBR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نزدیک به هم می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>باشد، مشاهده شده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 xml:space="preserve">است که مقاومت به ضربه سامانه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PLA/NBR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به مراتب بالاتر از سامانه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شده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 xml:space="preserve">است؛ در نتیجه این امر باعث ارجحیت استفاده از فاز </w:t>
      </w:r>
      <w:r w:rsidR="00C21798" w:rsidRPr="00F026B2">
        <w:rPr>
          <w:rFonts w:asciiTheme="majorBidi" w:hAnsiTheme="majorBidi" w:cstheme="majorBidi"/>
          <w:sz w:val="20"/>
          <w:szCs w:val="20"/>
          <w:lang w:bidi="fa-IR"/>
        </w:rPr>
        <w:t>NBR</w:t>
      </w:r>
      <w:r w:rsidR="00C21798" w:rsidRPr="00F026B2">
        <w:rPr>
          <w:rFonts w:asciiTheme="majorBidi" w:hAnsiTheme="majorBidi" w:cstheme="majorBidi"/>
          <w:sz w:val="20"/>
          <w:szCs w:val="20"/>
          <w:rtl/>
          <w:lang w:bidi="fa-IR"/>
        </w:rPr>
        <w:t xml:space="preserve"> 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نسبت 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برای بهبود مقاومت ضربه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 xml:space="preserve">باشد. در واقع بالاتر بوده مقاومت ضربه سامانه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PLA/NBR</w:t>
      </w:r>
      <w:r w:rsidR="00C21798" w:rsidRPr="0041426A">
        <w:rPr>
          <w:rFonts w:asciiTheme="majorBidi" w:hAnsiTheme="majorBidi" w:cstheme="majorBidi"/>
          <w:sz w:val="20"/>
          <w:szCs w:val="20"/>
          <w:rtl/>
          <w:lang w:bidi="fa-IR"/>
        </w:rPr>
        <w:t xml:space="preserve"> 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نسبت 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PLA/CR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به دلیل تخریب حرارتی فاز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در حین پخت دینامیکی می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>باشد. از این رو در کار جداگانه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 xml:space="preserve">ای، سازوکار تخریب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در حضور سامانه پخت پراکسیدی وتنش مکانیکی در حال بررسی می</w:t>
      </w:r>
      <w:r w:rsidR="00C21798">
        <w:rPr>
          <w:rFonts w:cs="B Nazanin"/>
          <w:sz w:val="24"/>
          <w:szCs w:val="24"/>
          <w:rtl/>
          <w:lang w:bidi="fa-IR"/>
        </w:rPr>
        <w:softHyphen/>
      </w:r>
      <w:r w:rsidR="00C21798">
        <w:rPr>
          <w:rFonts w:cs="B Nazanin" w:hint="cs"/>
          <w:sz w:val="24"/>
          <w:szCs w:val="24"/>
          <w:rtl/>
          <w:lang w:bidi="fa-IR"/>
        </w:rPr>
        <w:t xml:space="preserve">باشد. از طرفی، به دلیل نزدیک بودن پارامتر حلالیت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NBR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نسبت 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CR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، شاهد برهمکنش بهتر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NBR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بوده که دلیل دیگری برای بهبود مقاومت ضربه </w:t>
      </w:r>
      <w:r w:rsidR="00C21798" w:rsidRPr="0041426A">
        <w:rPr>
          <w:rFonts w:asciiTheme="majorBidi" w:hAnsiTheme="majorBidi" w:cstheme="majorBidi"/>
          <w:sz w:val="20"/>
          <w:szCs w:val="20"/>
          <w:lang w:bidi="fa-IR"/>
        </w:rPr>
        <w:t>PLA</w:t>
      </w:r>
      <w:r w:rsidR="00C21798">
        <w:rPr>
          <w:rFonts w:cs="B Nazanin" w:hint="cs"/>
          <w:sz w:val="24"/>
          <w:szCs w:val="24"/>
          <w:rtl/>
          <w:lang w:bidi="fa-IR"/>
        </w:rPr>
        <w:t xml:space="preserve"> در این سامانه است که در ادامه با بررسی خواص کششی نتایج فوق تایید خواهد شد.</w:t>
      </w:r>
    </w:p>
    <w:p w:rsidR="00C21798" w:rsidRDefault="00C21798" w:rsidP="00C21798">
      <w:pPr>
        <w:bidi/>
        <w:spacing w:before="120" w:after="0" w:line="276" w:lineRule="auto"/>
        <w:jc w:val="both"/>
        <w:rPr>
          <w:rFonts w:cs="B Nazanin"/>
          <w:b/>
          <w:bCs/>
          <w:sz w:val="28"/>
          <w:szCs w:val="28"/>
          <w:rtl/>
          <w:lang w:val="en-GB" w:bidi="fa-IR"/>
        </w:rPr>
      </w:pPr>
      <w:r>
        <w:rPr>
          <w:rFonts w:cs="B Nazanin" w:hint="cs"/>
          <w:b/>
          <w:bCs/>
          <w:sz w:val="28"/>
          <w:szCs w:val="28"/>
          <w:rtl/>
          <w:lang w:val="en-GB" w:bidi="fa-IR"/>
        </w:rPr>
        <w:t>1</w:t>
      </w:r>
      <w:r w:rsidRPr="00C21798">
        <w:rPr>
          <w:rFonts w:cs="B Nazanin" w:hint="cs"/>
          <w:b/>
          <w:bCs/>
          <w:sz w:val="28"/>
          <w:szCs w:val="28"/>
          <w:rtl/>
          <w:lang w:val="en-GB" w:bidi="fa-IR"/>
        </w:rPr>
        <w:t>-3-2-</w:t>
      </w:r>
      <w:r w:rsidR="001C010C" w:rsidRPr="00C21798">
        <w:rPr>
          <w:rFonts w:cs="B Nazanin" w:hint="cs"/>
          <w:b/>
          <w:bCs/>
          <w:sz w:val="28"/>
          <w:szCs w:val="28"/>
          <w:rtl/>
          <w:lang w:val="en-GB" w:bidi="fa-IR"/>
        </w:rPr>
        <w:t xml:space="preserve"> خواص کششی</w:t>
      </w:r>
    </w:p>
    <w:p w:rsidR="00C21798" w:rsidRDefault="00C21798" w:rsidP="00C21798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  <w:r w:rsidRPr="001D1452">
        <w:rPr>
          <w:rFonts w:cs="B Nazanin" w:hint="cs"/>
          <w:sz w:val="24"/>
          <w:szCs w:val="24"/>
          <w:rtl/>
          <w:lang w:val="en-GB" w:bidi="fa-IR"/>
        </w:rPr>
        <w:t>برای بررسی خواص کششی، پس از تهیه نمونه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ها، توسط قالب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گیری فشار</w:t>
      </w:r>
      <w:r>
        <w:rPr>
          <w:rFonts w:cs="B Nazanin" w:hint="cs"/>
          <w:sz w:val="24"/>
          <w:szCs w:val="24"/>
          <w:rtl/>
          <w:lang w:val="en-GB" w:bidi="fa-IR"/>
        </w:rPr>
        <w:t>ی، ورقه تهیه شد و طبق استاندارد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، دنبل برای خواص کششی تهیه شد و طبق </w:t>
      </w:r>
      <w:r>
        <w:rPr>
          <w:rFonts w:cs="B Nazanin"/>
          <w:sz w:val="24"/>
          <w:szCs w:val="24"/>
          <w:lang w:bidi="fa-IR"/>
        </w:rPr>
        <w:t xml:space="preserve">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ASTM D638</w:t>
      </w:r>
      <w:r w:rsidRPr="00B175CC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>
        <w:rPr>
          <w:rFonts w:cs="B Nazanin" w:hint="cs"/>
          <w:sz w:val="24"/>
          <w:szCs w:val="24"/>
          <w:rtl/>
          <w:lang w:val="en-GB" w:bidi="fa-IR"/>
        </w:rPr>
        <w:t>آزمون کششی انجام شد. نتایج در</w:t>
      </w:r>
      <w:r>
        <w:rPr>
          <w:rFonts w:cs="B Nazanin"/>
          <w:sz w:val="24"/>
          <w:szCs w:val="24"/>
          <w:lang w:val="en-GB" w:bidi="fa-IR"/>
        </w:rPr>
        <w:t xml:space="preserve"> </w:t>
      </w:r>
      <w:r w:rsidRPr="001D1452">
        <w:rPr>
          <w:rFonts w:cs="B Nazanin" w:hint="cs"/>
          <w:sz w:val="24"/>
          <w:szCs w:val="24"/>
          <w:rtl/>
          <w:lang w:val="en-GB" w:bidi="fa-IR"/>
        </w:rPr>
        <w:t>جدول 1</w:t>
      </w:r>
      <w:r>
        <w:rPr>
          <w:rFonts w:cs="B Nazanin" w:hint="cs"/>
          <w:sz w:val="24"/>
          <w:szCs w:val="24"/>
          <w:rtl/>
          <w:lang w:val="en-GB" w:bidi="fa-IR"/>
        </w:rPr>
        <w:t xml:space="preserve"> جمع آوری شده</w:t>
      </w:r>
      <w:r>
        <w:rPr>
          <w:rFonts w:cs="B Nazanin"/>
          <w:sz w:val="24"/>
          <w:szCs w:val="24"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است. افزایش شدید ازدیاد طول تا شکست نمونه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ها نسبت به </w:t>
      </w:r>
      <w:r w:rsidRPr="001D1452">
        <w:rPr>
          <w:rFonts w:cs="B Nazanin"/>
          <w:sz w:val="24"/>
          <w:szCs w:val="24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خالص، بیانگر چقرمگی بالا این سامانه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ها می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باشد. طبق نتایج به دست آمده ازدیاد طول تا شکست در نمونه حاوی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200 برابر و برای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80 برابر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خالص شده است که نسبت به نمونه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های پخت نشده برای </w:t>
      </w:r>
      <w:r w:rsidRPr="001D1452">
        <w:rPr>
          <w:rFonts w:cs="B Nazanin"/>
          <w:sz w:val="24"/>
          <w:szCs w:val="24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11 برابر و برای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حدود 6 برابر بهبود یافته است. استحکام کششی در نمونه حاوی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در حدود 50 درصد و برای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حدود 10 درصد نسبت به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>خالص کاهش یافته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است. مدول نمونه حاوی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برابر و نمونه حاوی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برابر نسبت به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خالص کاهش یافت.</w:t>
      </w:r>
    </w:p>
    <w:p w:rsidR="00C21798" w:rsidRDefault="00C21798" w:rsidP="00C21798">
      <w:pPr>
        <w:bidi/>
        <w:spacing w:before="120" w:after="0" w:line="276" w:lineRule="auto"/>
        <w:jc w:val="both"/>
        <w:rPr>
          <w:rFonts w:cs="B Nazanin"/>
          <w:sz w:val="24"/>
          <w:szCs w:val="24"/>
          <w:lang w:val="en-GB" w:bidi="fa-IR"/>
        </w:rPr>
      </w:pPr>
    </w:p>
    <w:p w:rsidR="00C21798" w:rsidRPr="002974B7" w:rsidRDefault="00C21798" w:rsidP="00C21798">
      <w:pPr>
        <w:pStyle w:val="Caption"/>
        <w:keepNext/>
        <w:bidi/>
        <w:jc w:val="center"/>
        <w:rPr>
          <w:rFonts w:cs="B Nazanin"/>
          <w:b/>
          <w:bCs/>
          <w:i w:val="0"/>
          <w:iCs w:val="0"/>
          <w:color w:val="auto"/>
          <w:sz w:val="22"/>
          <w:szCs w:val="22"/>
        </w:rPr>
      </w:pPr>
      <w:r w:rsidRPr="002974B7">
        <w:rPr>
          <w:rFonts w:cs="B Nazanin" w:hint="cs"/>
          <w:b/>
          <w:bCs/>
          <w:i w:val="0"/>
          <w:iCs w:val="0"/>
          <w:color w:val="auto"/>
          <w:sz w:val="22"/>
          <w:szCs w:val="22"/>
          <w:rtl/>
          <w:lang w:bidi="fa-IR"/>
        </w:rPr>
        <w:lastRenderedPageBreak/>
        <w:t>جدول 1- نتایج حاصل از آزمون کشش</w:t>
      </w:r>
    </w:p>
    <w:tbl>
      <w:tblPr>
        <w:tblStyle w:val="PlainTable4"/>
        <w:bidiVisual/>
        <w:tblW w:w="8724" w:type="dxa"/>
        <w:tblLook w:val="04A0" w:firstRow="1" w:lastRow="0" w:firstColumn="1" w:lastColumn="0" w:noHBand="0" w:noVBand="1"/>
      </w:tblPr>
      <w:tblGrid>
        <w:gridCol w:w="2181"/>
        <w:gridCol w:w="2181"/>
        <w:gridCol w:w="2181"/>
        <w:gridCol w:w="2181"/>
      </w:tblGrid>
      <w:tr w:rsidR="00C21798" w:rsidTr="00844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rPr>
                <w:rFonts w:eastAsiaTheme="minorEastAsia" w:cs="B Nazanin"/>
                <w:rtl/>
                <w:lang w:val="en-GB" w:bidi="fa-IR"/>
              </w:rPr>
            </w:pPr>
            <w:r w:rsidRPr="00BF52AB">
              <w:rPr>
                <w:rFonts w:eastAsiaTheme="minorEastAsia" w:cs="B Nazanin" w:hint="cs"/>
                <w:rtl/>
                <w:lang w:val="en-GB" w:bidi="fa-IR"/>
              </w:rPr>
              <w:t>نمونه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rtl/>
                <w:lang w:val="en-GB" w:bidi="fa-IR"/>
              </w:rPr>
            </w:pPr>
            <w:r w:rsidRPr="00BF52AB">
              <w:rPr>
                <w:rFonts w:eastAsiaTheme="minorEastAsia" w:cs="B Nazanin" w:hint="cs"/>
                <w:rtl/>
                <w:lang w:val="en-GB" w:bidi="fa-IR"/>
              </w:rPr>
              <w:t>استحکام کششی(</w:t>
            </w: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MPa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>)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rtl/>
                <w:lang w:val="en-GB" w:bidi="fa-IR"/>
              </w:rPr>
            </w:pPr>
            <w:r w:rsidRPr="00BF52AB">
              <w:rPr>
                <w:rFonts w:eastAsiaTheme="minorEastAsia" w:cs="B Nazanin" w:hint="cs"/>
                <w:rtl/>
                <w:lang w:val="en-GB" w:bidi="fa-IR"/>
              </w:rPr>
              <w:t>مدول کششی(</w:t>
            </w: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MPa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>)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rtl/>
                <w:lang w:val="en-GB" w:bidi="fa-IR"/>
              </w:rPr>
            </w:pPr>
            <w:r w:rsidRPr="00BF52AB">
              <w:rPr>
                <w:rFonts w:eastAsiaTheme="minorEastAsia" w:cs="B Nazanin" w:hint="cs"/>
                <w:rtl/>
                <w:lang w:val="en-GB" w:bidi="fa-IR"/>
              </w:rPr>
              <w:t>ازدیاد طول تا پارگی(</w:t>
            </w:r>
            <w:r w:rsidRPr="00BF52AB">
              <w:rPr>
                <w:rFonts w:eastAsiaTheme="minorEastAsia" w:cs="Arial" w:hint="cs"/>
                <w:rtl/>
                <w:lang w:val="en-GB" w:bidi="fa-IR"/>
              </w:rPr>
              <w:t>٪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>)</w:t>
            </w:r>
          </w:p>
        </w:tc>
      </w:tr>
      <w:tr w:rsidR="00C21798" w:rsidTr="00844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rPr>
                <w:rFonts w:eastAsiaTheme="minorEastAsia" w:cs="B Nazanin"/>
                <w:rtl/>
                <w:lang w:val="en-GB" w:bidi="fa-IR"/>
              </w:rPr>
            </w:pP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PLA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 xml:space="preserve"> خالص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65.31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3000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2.3</w:t>
            </w:r>
          </w:p>
        </w:tc>
      </w:tr>
      <w:tr w:rsidR="00C21798" w:rsidTr="00844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rPr>
                <w:rFonts w:eastAsiaTheme="minorEastAsia" w:cs="B Nazanin"/>
                <w:rtl/>
                <w:lang w:val="en-GB" w:bidi="fa-IR"/>
              </w:rPr>
            </w:pP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NBR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 xml:space="preserve"> پخت شده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2.332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0.661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498.83</w:t>
            </w:r>
          </w:p>
        </w:tc>
      </w:tr>
      <w:tr w:rsidR="00C21798" w:rsidTr="00844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rPr>
                <w:rFonts w:eastAsiaTheme="minorEastAsia" w:cs="B Nazanin"/>
                <w:rtl/>
                <w:lang w:val="en-GB" w:bidi="fa-IR"/>
              </w:rPr>
            </w:pP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CR</w:t>
            </w:r>
            <w:r w:rsidRPr="00BF52AB">
              <w:rPr>
                <w:rFonts w:eastAsiaTheme="minorEastAsia" w:cs="B Nazanin" w:hint="cs"/>
                <w:rtl/>
                <w:lang w:val="en-GB" w:bidi="fa-IR"/>
              </w:rPr>
              <w:t xml:space="preserve"> پخت شده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10.8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2.280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1281.7</w:t>
            </w:r>
          </w:p>
        </w:tc>
      </w:tr>
      <w:tr w:rsidR="00C21798" w:rsidTr="00844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220227" w:rsidRDefault="00C21798" w:rsidP="0084412C">
            <w:pPr>
              <w:bidi/>
              <w:spacing w:before="120" w:line="276" w:lineRule="auto"/>
              <w:jc w:val="center"/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</w:pP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DP8N2</w:t>
            </w:r>
          </w:p>
        </w:tc>
        <w:tc>
          <w:tcPr>
            <w:tcW w:w="2181" w:type="dxa"/>
            <w:vAlign w:val="center"/>
          </w:tcPr>
          <w:p w:rsidR="00C21798" w:rsidRPr="00C21798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lang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35</w:t>
            </w:r>
            <w:r>
              <w:rPr>
                <w:rFonts w:eastAsiaTheme="minorEastAsia" w:cs="B Nazanin"/>
                <w:b/>
                <w:bCs/>
                <w:lang w:val="en-GB" w:bidi="fa-IR"/>
              </w:rPr>
              <w:t>.2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1800</w:t>
            </w:r>
          </w:p>
        </w:tc>
        <w:tc>
          <w:tcPr>
            <w:tcW w:w="2181" w:type="dxa"/>
            <w:vAlign w:val="center"/>
          </w:tcPr>
          <w:p w:rsidR="00C21798" w:rsidRPr="00BF52AB" w:rsidRDefault="00C21798" w:rsidP="0084412C">
            <w:pPr>
              <w:bidi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 w:rsidRPr="00BF52AB">
              <w:rPr>
                <w:rFonts w:eastAsiaTheme="minorEastAsia" w:cs="B Nazanin"/>
                <w:b/>
                <w:bCs/>
                <w:lang w:val="en-GB" w:bidi="fa-IR"/>
              </w:rPr>
              <w:t>380</w:t>
            </w:r>
          </w:p>
        </w:tc>
      </w:tr>
      <w:tr w:rsidR="00C21798" w:rsidTr="00844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1" w:type="dxa"/>
            <w:vAlign w:val="center"/>
          </w:tcPr>
          <w:p w:rsidR="00C21798" w:rsidRPr="00220227" w:rsidRDefault="00C21798" w:rsidP="0084412C">
            <w:pPr>
              <w:bidi/>
              <w:spacing w:before="120" w:line="276" w:lineRule="auto"/>
              <w:jc w:val="center"/>
              <w:rPr>
                <w:rFonts w:asciiTheme="majorBidi" w:eastAsiaTheme="minorEastAsia" w:hAnsiTheme="majorBidi" w:cstheme="majorBidi"/>
                <w:sz w:val="20"/>
                <w:szCs w:val="20"/>
                <w:rtl/>
                <w:lang w:val="en-GB" w:bidi="fa-IR"/>
              </w:rPr>
            </w:pPr>
            <w:r w:rsidRPr="00220227">
              <w:rPr>
                <w:rFonts w:asciiTheme="majorBidi" w:eastAsiaTheme="minorEastAsia" w:hAnsiTheme="majorBidi" w:cstheme="majorBidi"/>
                <w:sz w:val="20"/>
                <w:szCs w:val="20"/>
                <w:lang w:val="en-GB" w:bidi="fa-IR"/>
              </w:rPr>
              <w:t>DP8C2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57.22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2980</w:t>
            </w:r>
          </w:p>
        </w:tc>
        <w:tc>
          <w:tcPr>
            <w:tcW w:w="2181" w:type="dxa"/>
            <w:vAlign w:val="center"/>
          </w:tcPr>
          <w:p w:rsidR="00C21798" w:rsidRPr="00BF52AB" w:rsidRDefault="0084412C" w:rsidP="0084412C">
            <w:pPr>
              <w:bidi/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B Nazanin"/>
                <w:b/>
                <w:bCs/>
                <w:rtl/>
                <w:lang w:val="en-GB" w:bidi="fa-IR"/>
              </w:rPr>
            </w:pPr>
            <w:r>
              <w:rPr>
                <w:rFonts w:eastAsiaTheme="minorEastAsia" w:cs="B Nazanin"/>
                <w:b/>
                <w:bCs/>
                <w:lang w:val="en-GB" w:bidi="fa-IR"/>
              </w:rPr>
              <w:t>132.5</w:t>
            </w:r>
            <w:bookmarkStart w:id="0" w:name="_GoBack"/>
            <w:bookmarkEnd w:id="0"/>
          </w:p>
        </w:tc>
      </w:tr>
    </w:tbl>
    <w:p w:rsidR="00E67614" w:rsidRPr="001D1452" w:rsidRDefault="00E67614" w:rsidP="00845AF0">
      <w:pPr>
        <w:bidi/>
        <w:spacing w:before="240" w:after="0" w:line="276" w:lineRule="auto"/>
        <w:jc w:val="both"/>
        <w:rPr>
          <w:rFonts w:cs="B Nazanin"/>
          <w:sz w:val="24"/>
          <w:szCs w:val="24"/>
          <w:rtl/>
          <w:lang w:val="en-GB" w:bidi="fa-IR"/>
        </w:rPr>
      </w:pPr>
    </w:p>
    <w:p w:rsidR="005E7F66" w:rsidRDefault="00845AF0" w:rsidP="00E67614">
      <w:pPr>
        <w:bidi/>
        <w:spacing w:before="240" w:after="0" w:line="276" w:lineRule="auto"/>
        <w:jc w:val="both"/>
        <w:rPr>
          <w:rFonts w:cs="B Nazanin"/>
          <w:sz w:val="24"/>
          <w:szCs w:val="24"/>
          <w:rtl/>
          <w:lang w:val="en-GB" w:bidi="fa-IR"/>
        </w:rPr>
      </w:pP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به عنوان نتیجه گیری نهایی از لحاظ شیمیایی برهمکنش بهتری بین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و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 برقر</w:t>
      </w:r>
      <w:r w:rsidR="00C21798">
        <w:rPr>
          <w:rFonts w:cs="B Nazanin" w:hint="cs"/>
          <w:sz w:val="24"/>
          <w:szCs w:val="24"/>
          <w:rtl/>
          <w:lang w:val="en-GB" w:bidi="fa-IR"/>
        </w:rPr>
        <w:t>ار میشود؛ همچنین به دلیل ریزسا</w:t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ختار خاص </w:t>
      </w:r>
      <w:r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Pr="001D1452">
        <w:rPr>
          <w:rFonts w:cs="B Nazanin" w:hint="cs"/>
          <w:sz w:val="24"/>
          <w:szCs w:val="24"/>
          <w:rtl/>
          <w:lang w:val="en-GB" w:bidi="fa-IR"/>
        </w:rPr>
        <w:t>، در حین واکنش در دمای بالا، این لاستیک دچار تخریب حرارتی شده و گاز هیدروکلریک اسید آزاد شده باعث افت خواص سامانه می</w:t>
      </w:r>
      <w:r w:rsidRPr="001D1452">
        <w:rPr>
          <w:rFonts w:cs="B Nazanin"/>
          <w:sz w:val="24"/>
          <w:szCs w:val="24"/>
          <w:rtl/>
          <w:lang w:val="en-GB" w:bidi="fa-IR"/>
        </w:rPr>
        <w:softHyphen/>
      </w:r>
      <w:r w:rsidRPr="001D1452">
        <w:rPr>
          <w:rFonts w:cs="B Nazanin" w:hint="cs"/>
          <w:sz w:val="24"/>
          <w:szCs w:val="24"/>
          <w:rtl/>
          <w:lang w:val="en-GB" w:bidi="fa-IR"/>
        </w:rPr>
        <w:t xml:space="preserve">شود که در این کار 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تا درصد بالایی از تخریب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 جلوگیری کردیم. از لحاظ مکانیکی نیز، اختلاف مدول بین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PLA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 و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 کمتر از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 بوده و در نتیجه ازدیاد طول تا شکست و چقرمگی سامانه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PLA/NBR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 xml:space="preserve"> به مراتب بیشتر از سامانه حاوی </w:t>
      </w:r>
      <w:r w:rsidR="00C60226"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C60226" w:rsidRPr="00B175CC">
        <w:rPr>
          <w:rFonts w:asciiTheme="majorBidi" w:hAnsiTheme="majorBidi" w:cstheme="majorBidi"/>
          <w:sz w:val="20"/>
          <w:szCs w:val="20"/>
          <w:rtl/>
          <w:lang w:val="en-GB" w:bidi="fa-IR"/>
        </w:rPr>
        <w:t xml:space="preserve"> </w:t>
      </w:r>
      <w:r w:rsidR="00C60226" w:rsidRPr="001D1452">
        <w:rPr>
          <w:rFonts w:cs="B Nazanin" w:hint="cs"/>
          <w:sz w:val="24"/>
          <w:szCs w:val="24"/>
          <w:rtl/>
          <w:lang w:val="en-GB" w:bidi="fa-IR"/>
        </w:rPr>
        <w:t>است. از طرفی به دلیل مدول و ا</w:t>
      </w:r>
      <w:r w:rsidR="00E67614" w:rsidRPr="001D1452">
        <w:rPr>
          <w:rFonts w:cs="B Nazanin" w:hint="cs"/>
          <w:sz w:val="24"/>
          <w:szCs w:val="24"/>
          <w:rtl/>
          <w:lang w:val="en-GB" w:bidi="fa-IR"/>
        </w:rPr>
        <w:t xml:space="preserve">ستحکام بالاتر لاستیک </w:t>
      </w:r>
      <w:r w:rsidR="00E67614" w:rsidRPr="00B175CC">
        <w:rPr>
          <w:rFonts w:asciiTheme="majorBidi" w:hAnsiTheme="majorBidi" w:cstheme="majorBidi"/>
          <w:sz w:val="20"/>
          <w:szCs w:val="20"/>
          <w:lang w:val="en-GB" w:bidi="fa-IR"/>
        </w:rPr>
        <w:t>CR</w:t>
      </w:r>
      <w:r w:rsidR="00E67614" w:rsidRPr="001D1452">
        <w:rPr>
          <w:rFonts w:cs="B Nazanin" w:hint="cs"/>
          <w:sz w:val="24"/>
          <w:szCs w:val="24"/>
          <w:rtl/>
          <w:lang w:val="en-GB" w:bidi="fa-IR"/>
        </w:rPr>
        <w:t xml:space="preserve">، افت مدول و استحکام در این آلیاژ به مراتب کمتر از سامانه حاوی </w:t>
      </w:r>
      <w:r w:rsidR="00E67614" w:rsidRPr="00B175CC">
        <w:rPr>
          <w:rFonts w:asciiTheme="majorBidi" w:hAnsiTheme="majorBidi" w:cstheme="majorBidi"/>
          <w:sz w:val="20"/>
          <w:szCs w:val="20"/>
          <w:lang w:val="en-GB" w:bidi="fa-IR"/>
        </w:rPr>
        <w:t>NBR</w:t>
      </w:r>
      <w:r w:rsidR="00E67614" w:rsidRPr="001D1452">
        <w:rPr>
          <w:rFonts w:cs="B Nazanin" w:hint="cs"/>
          <w:sz w:val="24"/>
          <w:szCs w:val="24"/>
          <w:rtl/>
          <w:lang w:val="en-GB" w:bidi="fa-IR"/>
        </w:rPr>
        <w:t xml:space="preserve"> است. به طور کلی برای رسیدن به خواص کششی مطلوب، علاوه بر سازگاری شیمیایی، سازگاری مکانیکی نیز اهمیت دارد. </w:t>
      </w:r>
    </w:p>
    <w:p w:rsidR="001C010C" w:rsidRPr="001D1452" w:rsidRDefault="001C010C" w:rsidP="00363509">
      <w:pPr>
        <w:bidi/>
        <w:spacing w:before="120" w:after="0" w:line="276" w:lineRule="auto"/>
        <w:jc w:val="both"/>
        <w:rPr>
          <w:rFonts w:cs="B Nazanin"/>
          <w:sz w:val="24"/>
          <w:szCs w:val="24"/>
          <w:rtl/>
          <w:lang w:val="en-GB" w:bidi="fa-IR"/>
        </w:rPr>
      </w:pPr>
    </w:p>
    <w:sectPr w:rsidR="001C010C" w:rsidRPr="001D1452" w:rsidSect="00B26E01">
      <w:pgSz w:w="11906" w:h="16838" w:code="9"/>
      <w:pgMar w:top="1729" w:right="1729" w:bottom="172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D5BF1"/>
    <w:multiLevelType w:val="multilevel"/>
    <w:tmpl w:val="FE98D28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AE8680E"/>
    <w:multiLevelType w:val="multilevel"/>
    <w:tmpl w:val="57A60B9A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D1A43F7"/>
    <w:multiLevelType w:val="multilevel"/>
    <w:tmpl w:val="46DCD87E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F4E4976"/>
    <w:multiLevelType w:val="multilevel"/>
    <w:tmpl w:val="E6889C9E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54"/>
    <w:rsid w:val="00023BAD"/>
    <w:rsid w:val="000B66A7"/>
    <w:rsid w:val="000E7EE7"/>
    <w:rsid w:val="00122C54"/>
    <w:rsid w:val="001C010C"/>
    <w:rsid w:val="001D1452"/>
    <w:rsid w:val="001D738E"/>
    <w:rsid w:val="001F55D9"/>
    <w:rsid w:val="001F593D"/>
    <w:rsid w:val="00220227"/>
    <w:rsid w:val="00255CEB"/>
    <w:rsid w:val="002974B7"/>
    <w:rsid w:val="002F7BEA"/>
    <w:rsid w:val="003263F5"/>
    <w:rsid w:val="00363509"/>
    <w:rsid w:val="003D3EF0"/>
    <w:rsid w:val="0041426A"/>
    <w:rsid w:val="0041469E"/>
    <w:rsid w:val="00417B70"/>
    <w:rsid w:val="0050664A"/>
    <w:rsid w:val="00547F16"/>
    <w:rsid w:val="005E7F66"/>
    <w:rsid w:val="00640BD7"/>
    <w:rsid w:val="00716B72"/>
    <w:rsid w:val="0072127E"/>
    <w:rsid w:val="00763268"/>
    <w:rsid w:val="0081500A"/>
    <w:rsid w:val="008267AD"/>
    <w:rsid w:val="00827FFC"/>
    <w:rsid w:val="00830E1D"/>
    <w:rsid w:val="0084412C"/>
    <w:rsid w:val="00845AF0"/>
    <w:rsid w:val="00865690"/>
    <w:rsid w:val="008969FD"/>
    <w:rsid w:val="008F4447"/>
    <w:rsid w:val="009324E9"/>
    <w:rsid w:val="0093786C"/>
    <w:rsid w:val="00AD7972"/>
    <w:rsid w:val="00AD7D17"/>
    <w:rsid w:val="00AF5937"/>
    <w:rsid w:val="00B02409"/>
    <w:rsid w:val="00B175CC"/>
    <w:rsid w:val="00B26E01"/>
    <w:rsid w:val="00B65B71"/>
    <w:rsid w:val="00B747E0"/>
    <w:rsid w:val="00BF28B9"/>
    <w:rsid w:val="00BF52AB"/>
    <w:rsid w:val="00C21798"/>
    <w:rsid w:val="00C34A77"/>
    <w:rsid w:val="00C60226"/>
    <w:rsid w:val="00CD152B"/>
    <w:rsid w:val="00CF27D4"/>
    <w:rsid w:val="00D45648"/>
    <w:rsid w:val="00DD1440"/>
    <w:rsid w:val="00E43166"/>
    <w:rsid w:val="00E45346"/>
    <w:rsid w:val="00E67614"/>
    <w:rsid w:val="00E86B26"/>
    <w:rsid w:val="00F026B2"/>
    <w:rsid w:val="00FE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26AB"/>
  <w15:chartTrackingRefBased/>
  <w15:docId w15:val="{F7CC8AC5-E5AB-4D09-8A0A-4B97EE3F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5D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7F16"/>
    <w:rPr>
      <w:color w:val="808080"/>
    </w:rPr>
  </w:style>
  <w:style w:type="table" w:styleId="TableGrid">
    <w:name w:val="Table Grid"/>
    <w:basedOn w:val="TableNormal"/>
    <w:uiPriority w:val="39"/>
    <w:rsid w:val="00E8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E86B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640BD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656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4">
    <w:name w:val="Plain Table 4"/>
    <w:basedOn w:val="TableNormal"/>
    <w:uiPriority w:val="44"/>
    <w:rsid w:val="00C217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1A161-F078-4C73-8E03-1DAD55D4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Parmida Rasouli</dc:creator>
  <cp:keywords/>
  <dc:description/>
  <cp:lastModifiedBy>Parmida Rasouli</cp:lastModifiedBy>
  <cp:revision>17</cp:revision>
  <cp:lastPrinted>2019-10-07T18:52:00Z</cp:lastPrinted>
  <dcterms:created xsi:type="dcterms:W3CDTF">2019-10-07T18:29:00Z</dcterms:created>
  <dcterms:modified xsi:type="dcterms:W3CDTF">2019-10-07T18:54:00Z</dcterms:modified>
</cp:coreProperties>
</file>