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93" w:rsidRPr="007064DC" w:rsidRDefault="007064DC" w:rsidP="007064DC">
      <w:pPr>
        <w:jc w:val="both"/>
        <w:rPr>
          <w:rFonts w:asciiTheme="majorBidi" w:hAnsiTheme="majorBidi" w:cs="B Nazanin"/>
          <w:b/>
          <w:bCs/>
          <w:sz w:val="28"/>
          <w:szCs w:val="28"/>
        </w:rPr>
      </w:pPr>
      <w:r w:rsidRPr="007064DC">
        <w:rPr>
          <w:rFonts w:asciiTheme="majorBidi" w:hAnsiTheme="majorBidi" w:cs="B Nazanin"/>
          <w:b/>
          <w:bCs/>
          <w:sz w:val="28"/>
          <w:szCs w:val="28"/>
        </w:rPr>
        <w:t xml:space="preserve">Novel anticancer peptide inhibits cancer progression by blocking Hsp90 factor: An </w:t>
      </w:r>
      <w:r w:rsidRPr="007064DC">
        <w:rPr>
          <w:rFonts w:asciiTheme="majorBidi" w:hAnsiTheme="majorBidi" w:cs="B Nazanin"/>
          <w:b/>
          <w:bCs/>
          <w:i/>
          <w:iCs/>
          <w:sz w:val="28"/>
          <w:szCs w:val="28"/>
        </w:rPr>
        <w:t>in</w:t>
      </w:r>
      <w:r w:rsidRPr="007064DC">
        <w:rPr>
          <w:rFonts w:asciiTheme="majorBidi" w:hAnsiTheme="majorBidi" w:cs="B Nazanin"/>
          <w:b/>
          <w:bCs/>
          <w:i/>
          <w:iCs/>
          <w:sz w:val="28"/>
          <w:szCs w:val="28"/>
        </w:rPr>
        <w:softHyphen/>
      </w:r>
      <w:r>
        <w:rPr>
          <w:rFonts w:asciiTheme="majorBidi" w:hAnsiTheme="majorBidi" w:cs="B Nazanin"/>
          <w:b/>
          <w:bCs/>
          <w:i/>
          <w:iCs/>
          <w:sz w:val="28"/>
          <w:szCs w:val="28"/>
        </w:rPr>
        <w:t xml:space="preserve"> </w:t>
      </w:r>
      <w:r w:rsidRPr="007064DC">
        <w:rPr>
          <w:rFonts w:asciiTheme="majorBidi" w:hAnsiTheme="majorBidi" w:cs="B Nazanin"/>
          <w:b/>
          <w:bCs/>
          <w:i/>
          <w:iCs/>
          <w:sz w:val="28"/>
          <w:szCs w:val="28"/>
        </w:rPr>
        <w:t xml:space="preserve">Silico </w:t>
      </w:r>
      <w:r w:rsidRPr="007064DC">
        <w:rPr>
          <w:rFonts w:asciiTheme="majorBidi" w:hAnsiTheme="majorBidi" w:cs="B Nazanin"/>
          <w:b/>
          <w:bCs/>
          <w:sz w:val="28"/>
          <w:szCs w:val="28"/>
        </w:rPr>
        <w:t>study</w:t>
      </w:r>
    </w:p>
    <w:p w:rsidR="00130EC6" w:rsidRPr="0065379A" w:rsidRDefault="003F7250" w:rsidP="00F377C9">
      <w:pPr>
        <w:jc w:val="both"/>
        <w:rPr>
          <w:rFonts w:asciiTheme="majorBidi" w:hAnsiTheme="majorBidi" w:cstheme="majorBidi"/>
          <w:vertAlign w:val="superscript"/>
        </w:rPr>
      </w:pPr>
      <w:r w:rsidRPr="00CD5576">
        <w:rPr>
          <w:rFonts w:asciiTheme="majorBidi" w:hAnsiTheme="majorBidi" w:cstheme="majorBidi"/>
          <w:u w:val="single"/>
        </w:rPr>
        <w:t>Zahra Doosti</w:t>
      </w:r>
      <w:r w:rsidR="00C06EAA" w:rsidRPr="00CD5576">
        <w:rPr>
          <w:rFonts w:asciiTheme="majorBidi" w:hAnsiTheme="majorBidi" w:cstheme="majorBidi"/>
          <w:u w:val="single"/>
          <w:vertAlign w:val="superscript"/>
        </w:rPr>
        <w:t>1</w:t>
      </w:r>
      <w:r w:rsidR="009F5C88">
        <w:rPr>
          <w:rFonts w:asciiTheme="majorBidi" w:hAnsiTheme="majorBidi" w:cstheme="majorBidi"/>
        </w:rPr>
        <w:t xml:space="preserve">, </w:t>
      </w:r>
      <w:proofErr w:type="spellStart"/>
      <w:r w:rsidR="009F5C88">
        <w:rPr>
          <w:rFonts w:asciiTheme="majorBidi" w:hAnsiTheme="majorBidi" w:cstheme="majorBidi"/>
        </w:rPr>
        <w:t>Somayeh</w:t>
      </w:r>
      <w:proofErr w:type="spellEnd"/>
      <w:r w:rsidR="009F5C88">
        <w:rPr>
          <w:rFonts w:asciiTheme="majorBidi" w:hAnsiTheme="majorBidi" w:cstheme="majorBidi"/>
        </w:rPr>
        <w:t xml:space="preserve"> </w:t>
      </w:r>
      <w:r w:rsidR="001B2C5A" w:rsidRPr="00E07103">
        <w:rPr>
          <w:rFonts w:asciiTheme="majorBidi" w:hAnsiTheme="majorBidi" w:cstheme="majorBidi"/>
        </w:rPr>
        <w:t>Reiisi</w:t>
      </w:r>
      <w:r w:rsidR="00C06EAA" w:rsidRPr="00E07103">
        <w:rPr>
          <w:rFonts w:asciiTheme="majorBidi" w:hAnsiTheme="majorBidi" w:cstheme="majorBidi"/>
          <w:vertAlign w:val="superscript"/>
        </w:rPr>
        <w:t>2</w:t>
      </w:r>
      <w:r w:rsidR="00C06EAA" w:rsidRPr="00C3391C">
        <w:rPr>
          <w:rFonts w:asciiTheme="majorBidi" w:hAnsiTheme="majorBidi" w:cstheme="majorBidi"/>
          <w:sz w:val="24"/>
          <w:szCs w:val="24"/>
          <w:vertAlign w:val="superscript"/>
        </w:rPr>
        <w:t>*</w:t>
      </w:r>
    </w:p>
    <w:p w:rsidR="00950C48" w:rsidRPr="0065379A" w:rsidRDefault="00950C48" w:rsidP="00950C48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65379A">
        <w:rPr>
          <w:rFonts w:asciiTheme="majorBidi" w:hAnsiTheme="majorBidi" w:cstheme="majorBidi"/>
          <w:sz w:val="20"/>
          <w:szCs w:val="20"/>
        </w:rPr>
        <w:t xml:space="preserve">MSc student, </w:t>
      </w:r>
      <w:r w:rsidR="00AD4D1A" w:rsidRPr="0065379A">
        <w:rPr>
          <w:rFonts w:asciiTheme="majorBidi" w:hAnsiTheme="majorBidi" w:cstheme="majorBidi"/>
          <w:sz w:val="20"/>
          <w:szCs w:val="20"/>
        </w:rPr>
        <w:t xml:space="preserve">Department of Genetics, Faculty of Basic Sciences, </w:t>
      </w:r>
      <w:proofErr w:type="spellStart"/>
      <w:r w:rsidR="00AD4D1A" w:rsidRPr="0065379A">
        <w:rPr>
          <w:rFonts w:asciiTheme="majorBidi" w:hAnsiTheme="majorBidi" w:cstheme="majorBidi"/>
          <w:sz w:val="20"/>
          <w:szCs w:val="20"/>
        </w:rPr>
        <w:t>Shahrekord</w:t>
      </w:r>
      <w:proofErr w:type="spellEnd"/>
      <w:r w:rsidR="00AD4D1A" w:rsidRPr="0065379A">
        <w:rPr>
          <w:rFonts w:asciiTheme="majorBidi" w:hAnsiTheme="majorBidi" w:cstheme="majorBidi"/>
          <w:sz w:val="20"/>
          <w:szCs w:val="20"/>
        </w:rPr>
        <w:t xml:space="preserve"> University, </w:t>
      </w:r>
      <w:proofErr w:type="spellStart"/>
      <w:r w:rsidR="00AD4D1A" w:rsidRPr="0065379A">
        <w:rPr>
          <w:rFonts w:asciiTheme="majorBidi" w:hAnsiTheme="majorBidi" w:cstheme="majorBidi"/>
          <w:sz w:val="20"/>
          <w:szCs w:val="20"/>
        </w:rPr>
        <w:t>Shahrekord</w:t>
      </w:r>
      <w:proofErr w:type="spellEnd"/>
      <w:r w:rsidR="00AD4D1A" w:rsidRPr="0065379A">
        <w:rPr>
          <w:rFonts w:asciiTheme="majorBidi" w:hAnsiTheme="majorBidi" w:cstheme="majorBidi"/>
          <w:sz w:val="20"/>
          <w:szCs w:val="20"/>
        </w:rPr>
        <w:t xml:space="preserve">, Iran </w:t>
      </w:r>
    </w:p>
    <w:p w:rsidR="00AD4D1A" w:rsidRPr="0065379A" w:rsidRDefault="00950C48" w:rsidP="00950C48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65379A">
        <w:rPr>
          <w:rFonts w:asciiTheme="majorBidi" w:hAnsiTheme="majorBidi" w:cstheme="majorBidi"/>
          <w:sz w:val="20"/>
          <w:szCs w:val="20"/>
        </w:rPr>
        <w:t xml:space="preserve">Assistant professor, </w:t>
      </w:r>
      <w:r w:rsidR="00AD4D1A" w:rsidRPr="0065379A">
        <w:rPr>
          <w:rFonts w:asciiTheme="majorBidi" w:hAnsiTheme="majorBidi" w:cstheme="majorBidi"/>
          <w:sz w:val="20"/>
          <w:szCs w:val="20"/>
        </w:rPr>
        <w:t xml:space="preserve">Department of Genetics, Faculty of Basic Sciences, </w:t>
      </w:r>
      <w:proofErr w:type="spellStart"/>
      <w:r w:rsidR="00AD4D1A" w:rsidRPr="0065379A">
        <w:rPr>
          <w:rFonts w:asciiTheme="majorBidi" w:hAnsiTheme="majorBidi" w:cstheme="majorBidi"/>
          <w:sz w:val="20"/>
          <w:szCs w:val="20"/>
        </w:rPr>
        <w:t>Shahrekord</w:t>
      </w:r>
      <w:proofErr w:type="spellEnd"/>
      <w:r w:rsidR="00AD4D1A" w:rsidRPr="0065379A">
        <w:rPr>
          <w:rFonts w:asciiTheme="majorBidi" w:hAnsiTheme="majorBidi" w:cstheme="majorBidi"/>
          <w:sz w:val="20"/>
          <w:szCs w:val="20"/>
        </w:rPr>
        <w:t xml:space="preserve"> University, </w:t>
      </w:r>
      <w:proofErr w:type="spellStart"/>
      <w:r w:rsidR="00AD4D1A" w:rsidRPr="0065379A">
        <w:rPr>
          <w:rFonts w:asciiTheme="majorBidi" w:hAnsiTheme="majorBidi" w:cstheme="majorBidi"/>
          <w:sz w:val="20"/>
          <w:szCs w:val="20"/>
        </w:rPr>
        <w:t>Shahrekord</w:t>
      </w:r>
      <w:proofErr w:type="spellEnd"/>
      <w:r w:rsidR="00AD4D1A" w:rsidRPr="0065379A">
        <w:rPr>
          <w:rFonts w:asciiTheme="majorBidi" w:hAnsiTheme="majorBidi" w:cstheme="majorBidi"/>
          <w:sz w:val="20"/>
          <w:szCs w:val="20"/>
        </w:rPr>
        <w:t xml:space="preserve">, Iran </w:t>
      </w:r>
    </w:p>
    <w:p w:rsidR="001B2C5A" w:rsidRPr="0065379A" w:rsidRDefault="00AD4D1A" w:rsidP="00C06EAA">
      <w:pPr>
        <w:spacing w:before="240" w:after="0"/>
        <w:jc w:val="both"/>
        <w:rPr>
          <w:rFonts w:asciiTheme="majorBidi" w:hAnsiTheme="majorBidi" w:cstheme="majorBidi"/>
          <w:sz w:val="20"/>
          <w:szCs w:val="20"/>
        </w:rPr>
      </w:pPr>
      <w:r w:rsidRPr="0065379A">
        <w:rPr>
          <w:rFonts w:asciiTheme="majorBidi" w:hAnsiTheme="majorBidi" w:cstheme="majorBidi"/>
          <w:sz w:val="20"/>
          <w:szCs w:val="20"/>
        </w:rPr>
        <w:t xml:space="preserve">*Corresponding Author. Email: </w:t>
      </w:r>
      <w:hyperlink r:id="rId6" w:history="1">
        <w:r w:rsidRPr="0065379A">
          <w:rPr>
            <w:rStyle w:val="Hyperlink"/>
            <w:rFonts w:asciiTheme="majorBidi" w:hAnsiTheme="majorBidi" w:cstheme="majorBidi"/>
            <w:sz w:val="20"/>
            <w:szCs w:val="20"/>
          </w:rPr>
          <w:t>s.reiisi@yahoo.com</w:t>
        </w:r>
      </w:hyperlink>
      <w:r w:rsidRPr="0065379A">
        <w:rPr>
          <w:rFonts w:asciiTheme="majorBidi" w:hAnsiTheme="majorBidi" w:cstheme="majorBidi"/>
          <w:sz w:val="20"/>
          <w:szCs w:val="20"/>
        </w:rPr>
        <w:t xml:space="preserve">; </w:t>
      </w:r>
      <w:hyperlink r:id="rId7" w:history="1">
        <w:r w:rsidRPr="0065379A">
          <w:rPr>
            <w:rStyle w:val="Hyperlink"/>
            <w:rFonts w:asciiTheme="majorBidi" w:hAnsiTheme="majorBidi" w:cstheme="majorBidi"/>
            <w:sz w:val="20"/>
            <w:szCs w:val="20"/>
          </w:rPr>
          <w:t>s.reiisi@sku.ac.ir</w:t>
        </w:r>
      </w:hyperlink>
    </w:p>
    <w:p w:rsidR="00AD4D1A" w:rsidRPr="00AD4D1A" w:rsidRDefault="00AD4D1A" w:rsidP="00AD4D1A">
      <w:pPr>
        <w:spacing w:after="0"/>
        <w:jc w:val="both"/>
        <w:rPr>
          <w:rFonts w:asciiTheme="majorBidi" w:hAnsiTheme="majorBidi" w:cstheme="majorBidi"/>
          <w:sz w:val="18"/>
          <w:szCs w:val="18"/>
        </w:rPr>
      </w:pPr>
    </w:p>
    <w:p w:rsidR="00C3391C" w:rsidRDefault="00C3391C" w:rsidP="002504FE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</w:pPr>
    </w:p>
    <w:p w:rsidR="00AE0417" w:rsidRPr="009A3842" w:rsidRDefault="002504FE" w:rsidP="002504FE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9A3842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Introduction</w:t>
      </w:r>
      <w:r w:rsidRPr="009A3842">
        <w:rPr>
          <w:rFonts w:asciiTheme="majorBidi" w:hAnsiTheme="majorBidi" w:cstheme="majorBidi"/>
          <w:sz w:val="24"/>
          <w:szCs w:val="24"/>
        </w:rPr>
        <w:t>: Anticancer peptides (ACPs) are small peptides, often derived from natural peptides. Various cationic peptides show extensive cytotoxicity against different cancer cells.</w:t>
      </w:r>
      <w:r w:rsidRPr="009A3842">
        <w:t xml:space="preserve"> </w:t>
      </w:r>
      <w:r w:rsidRPr="009A3842">
        <w:rPr>
          <w:rFonts w:asciiTheme="majorBidi" w:hAnsiTheme="majorBidi" w:cstheme="majorBidi"/>
          <w:sz w:val="24"/>
          <w:szCs w:val="24"/>
        </w:rPr>
        <w:t>Hsp90 is a chaperone, which plays a crucial role in development of a wide range of proteins.</w:t>
      </w:r>
      <w:r w:rsidRPr="009A3842">
        <w:t xml:space="preserve"> </w:t>
      </w:r>
      <w:r w:rsidRPr="009A3842">
        <w:rPr>
          <w:rFonts w:asciiTheme="majorBidi" w:hAnsiTheme="majorBidi" w:cstheme="majorBidi"/>
          <w:sz w:val="24"/>
          <w:szCs w:val="24"/>
        </w:rPr>
        <w:t xml:space="preserve">Blocking the function of Hsp90 causes degradation of the oncogenic proteins, leading to the control of the </w:t>
      </w:r>
      <w:r>
        <w:rPr>
          <w:rFonts w:asciiTheme="majorBidi" w:hAnsiTheme="majorBidi" w:cstheme="majorBidi"/>
          <w:sz w:val="24"/>
          <w:szCs w:val="24"/>
        </w:rPr>
        <w:t>growth of cancer</w:t>
      </w:r>
      <w:r w:rsidRPr="009A3842">
        <w:rPr>
          <w:rFonts w:asciiTheme="majorBidi" w:hAnsiTheme="majorBidi" w:cstheme="majorBidi"/>
          <w:sz w:val="24"/>
          <w:szCs w:val="24"/>
        </w:rPr>
        <w:t>. Therefore, aim of the present study i</w:t>
      </w:r>
      <w:r>
        <w:rPr>
          <w:rFonts w:asciiTheme="majorBidi" w:hAnsiTheme="majorBidi" w:cstheme="majorBidi"/>
          <w:sz w:val="24"/>
          <w:szCs w:val="24"/>
        </w:rPr>
        <w:t xml:space="preserve">s design the anticancer peptide </w:t>
      </w:r>
      <w:r w:rsidRPr="009A3842">
        <w:rPr>
          <w:rFonts w:asciiTheme="majorBidi" w:hAnsiTheme="majorBidi" w:cstheme="majorBidi"/>
          <w:sz w:val="24"/>
          <w:szCs w:val="24"/>
        </w:rPr>
        <w:t>as possible peptide drug</w:t>
      </w:r>
      <w:r w:rsidRPr="009A3842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9A3842">
        <w:rPr>
          <w:rFonts w:asciiTheme="majorBidi" w:hAnsiTheme="majorBidi" w:cstheme="majorBidi"/>
          <w:sz w:val="24"/>
          <w:szCs w:val="24"/>
        </w:rPr>
        <w:t xml:space="preserve">molecule for Hsp90 targeting through </w:t>
      </w:r>
      <w:r w:rsidRPr="009A3842">
        <w:rPr>
          <w:rFonts w:asciiTheme="majorBidi" w:hAnsiTheme="majorBidi" w:cstheme="majorBidi"/>
          <w:i/>
          <w:iCs/>
          <w:sz w:val="24"/>
          <w:szCs w:val="24"/>
        </w:rPr>
        <w:t xml:space="preserve">in </w:t>
      </w:r>
      <w:proofErr w:type="spellStart"/>
      <w:r w:rsidRPr="009A3842">
        <w:rPr>
          <w:rFonts w:asciiTheme="majorBidi" w:hAnsiTheme="majorBidi" w:cstheme="majorBidi"/>
          <w:i/>
          <w:iCs/>
          <w:sz w:val="24"/>
          <w:szCs w:val="24"/>
        </w:rPr>
        <w:t>silico</w:t>
      </w:r>
      <w:proofErr w:type="spellEnd"/>
      <w:r w:rsidRPr="009A3842">
        <w:rPr>
          <w:rFonts w:asciiTheme="majorBidi" w:hAnsiTheme="majorBidi" w:cstheme="majorBidi"/>
          <w:sz w:val="24"/>
          <w:szCs w:val="24"/>
        </w:rPr>
        <w:t xml:space="preserve"> analysis.</w:t>
      </w:r>
    </w:p>
    <w:p w:rsidR="00C3391C" w:rsidRPr="007946F4" w:rsidRDefault="00C3391C" w:rsidP="00C3391C">
      <w:pPr>
        <w:autoSpaceDE w:val="0"/>
        <w:autoSpaceDN w:val="0"/>
        <w:adjustRightInd w:val="0"/>
        <w:spacing w:before="240"/>
        <w:jc w:val="both"/>
        <w:rPr>
          <w:rFonts w:asciiTheme="majorBidi" w:hAnsiTheme="majorBidi" w:cstheme="majorBidi"/>
          <w:sz w:val="24"/>
          <w:szCs w:val="24"/>
        </w:rPr>
      </w:pPr>
      <w:r w:rsidRPr="007946F4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Methods: </w:t>
      </w:r>
      <w:r w:rsidRPr="007946F4">
        <w:rPr>
          <w:rFonts w:asciiTheme="majorBidi" w:hAnsiTheme="majorBidi" w:cstheme="majorBidi"/>
          <w:sz w:val="24"/>
          <w:szCs w:val="24"/>
          <w:shd w:val="clear" w:color="auto" w:fill="FFFFFF"/>
        </w:rPr>
        <w:t>In this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study</w:t>
      </w:r>
      <w:r w:rsidRPr="007946F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r w:rsidRPr="007946F4">
        <w:rPr>
          <w:rFonts w:asciiTheme="majorBidi" w:hAnsiTheme="majorBidi" w:cstheme="majorBidi"/>
          <w:sz w:val="24"/>
          <w:szCs w:val="24"/>
        </w:rPr>
        <w:t>we have extracted 100 experimentally un-benchmark anticancer peptides from databases (</w:t>
      </w:r>
      <w:hyperlink r:id="rId8" w:history="1">
        <w:r w:rsidRPr="007946F4">
          <w:rPr>
            <w:rStyle w:val="Hyperlink"/>
            <w:rFonts w:asciiTheme="majorBidi" w:hAnsiTheme="majorBidi" w:cstheme="majorBidi"/>
            <w:color w:val="auto"/>
            <w:sz w:val="24"/>
            <w:szCs w:val="24"/>
          </w:rPr>
          <w:t>http://aps.unmc.edu/AP/</w:t>
        </w:r>
      </w:hyperlink>
      <w:r w:rsidRPr="007946F4">
        <w:rPr>
          <w:rFonts w:asciiTheme="majorBidi" w:hAnsiTheme="majorBidi" w:cstheme="majorBidi"/>
          <w:sz w:val="24"/>
          <w:szCs w:val="24"/>
        </w:rPr>
        <w:t xml:space="preserve">). Anticancer activity for each peptide estimated with </w:t>
      </w:r>
      <w:proofErr w:type="spellStart"/>
      <w:r w:rsidRPr="007946F4">
        <w:rPr>
          <w:rFonts w:asciiTheme="majorBidi" w:hAnsiTheme="majorBidi" w:cstheme="majorBidi"/>
          <w:sz w:val="24"/>
          <w:szCs w:val="24"/>
        </w:rPr>
        <w:t>iACP</w:t>
      </w:r>
      <w:proofErr w:type="spellEnd"/>
      <w:r w:rsidRPr="007946F4">
        <w:rPr>
          <w:rFonts w:asciiTheme="majorBidi" w:hAnsiTheme="majorBidi" w:cstheme="majorBidi"/>
          <w:sz w:val="24"/>
          <w:szCs w:val="24"/>
        </w:rPr>
        <w:t xml:space="preserve"> software and sequences with high anticancer activity was selected. Then, one sequence submits to </w:t>
      </w:r>
      <w:proofErr w:type="spellStart"/>
      <w:r w:rsidRPr="007946F4">
        <w:rPr>
          <w:rFonts w:asciiTheme="majorBidi" w:hAnsiTheme="majorBidi" w:cstheme="majorBidi"/>
          <w:sz w:val="24"/>
          <w:szCs w:val="24"/>
        </w:rPr>
        <w:t>AntiCP</w:t>
      </w:r>
      <w:proofErr w:type="spellEnd"/>
      <w:r w:rsidRPr="007946F4">
        <w:rPr>
          <w:rFonts w:asciiTheme="majorBidi" w:hAnsiTheme="majorBidi" w:cstheme="majorBidi"/>
          <w:sz w:val="24"/>
          <w:szCs w:val="24"/>
        </w:rPr>
        <w:t xml:space="preserve"> server for design of newly anticancer peptides.</w:t>
      </w:r>
      <w:r w:rsidRPr="007946F4">
        <w:rPr>
          <w:rFonts w:asciiTheme="majorBidi" w:hAnsiTheme="majorBidi" w:cstheme="majorBidi"/>
        </w:rPr>
        <w:t xml:space="preserve"> The </w:t>
      </w:r>
      <w:r>
        <w:rPr>
          <w:rFonts w:asciiTheme="majorBidi" w:hAnsiTheme="majorBidi" w:cstheme="majorBidi"/>
        </w:rPr>
        <w:t>3D model of</w:t>
      </w:r>
      <w:r w:rsidRPr="007946F4">
        <w:rPr>
          <w:rFonts w:asciiTheme="majorBidi" w:hAnsiTheme="majorBidi" w:cstheme="majorBidi"/>
        </w:rPr>
        <w:t xml:space="preserve"> peptide was created with I-TASSER software. The </w:t>
      </w:r>
      <w:proofErr w:type="spellStart"/>
      <w:r w:rsidRPr="007946F4">
        <w:rPr>
          <w:rFonts w:asciiTheme="majorBidi" w:hAnsiTheme="majorBidi" w:cstheme="majorBidi"/>
        </w:rPr>
        <w:t>Pdb</w:t>
      </w:r>
      <w:proofErr w:type="spellEnd"/>
      <w:r w:rsidRPr="007946F4">
        <w:rPr>
          <w:rFonts w:asciiTheme="majorBidi" w:hAnsiTheme="majorBidi" w:cstheme="majorBidi"/>
        </w:rPr>
        <w:t xml:space="preserve"> structures of peptides were docked with the Hsp90α using Hex 6.1 and the peptide with the maximum binding energy value was identified.</w:t>
      </w:r>
    </w:p>
    <w:p w:rsidR="00AE0417" w:rsidRPr="00767CAC" w:rsidRDefault="003A1906" w:rsidP="00162C8E">
      <w:pPr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65379A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Results</w:t>
      </w:r>
      <w:r w:rsidR="00252E18" w:rsidRPr="0065379A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:</w:t>
      </w:r>
      <w:r w:rsidR="00C57C13" w:rsidRPr="0065379A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455BE3" w:rsidRPr="002C2854">
        <w:rPr>
          <w:rFonts w:asciiTheme="majorBidi" w:hAnsiTheme="majorBidi" w:cstheme="majorBidi"/>
        </w:rPr>
        <w:t>About 400</w:t>
      </w:r>
      <w:r w:rsidR="00767CAC" w:rsidRPr="002C2854">
        <w:rPr>
          <w:rFonts w:asciiTheme="majorBidi" w:hAnsiTheme="majorBidi" w:cstheme="majorBidi"/>
        </w:rPr>
        <w:t xml:space="preserve"> peptide</w:t>
      </w:r>
      <w:r w:rsidR="00455BE3" w:rsidRPr="002C2854">
        <w:rPr>
          <w:rFonts w:asciiTheme="majorBidi" w:hAnsiTheme="majorBidi" w:cstheme="majorBidi"/>
        </w:rPr>
        <w:t>s</w:t>
      </w:r>
      <w:r w:rsidR="00767CAC" w:rsidRPr="002C2854">
        <w:rPr>
          <w:rFonts w:asciiTheme="majorBidi" w:hAnsiTheme="majorBidi" w:cstheme="majorBidi"/>
        </w:rPr>
        <w:t xml:space="preserve"> </w:t>
      </w:r>
      <w:r w:rsidR="00455BE3" w:rsidRPr="002C2854">
        <w:rPr>
          <w:rFonts w:asciiTheme="majorBidi" w:hAnsiTheme="majorBidi" w:cstheme="majorBidi"/>
        </w:rPr>
        <w:t xml:space="preserve">with </w:t>
      </w:r>
      <w:r w:rsidR="002C2854" w:rsidRPr="002C2854">
        <w:rPr>
          <w:rFonts w:asciiTheme="majorBidi" w:hAnsiTheme="majorBidi" w:cstheme="majorBidi"/>
        </w:rPr>
        <w:t>anticancer</w:t>
      </w:r>
      <w:r w:rsidR="00455BE3" w:rsidRPr="002C2854">
        <w:rPr>
          <w:rFonts w:asciiTheme="majorBidi" w:hAnsiTheme="majorBidi" w:cstheme="majorBidi"/>
        </w:rPr>
        <w:t xml:space="preserve"> property</w:t>
      </w:r>
      <w:r w:rsidR="002C2854" w:rsidRPr="002C2854">
        <w:rPr>
          <w:rFonts w:asciiTheme="majorBidi" w:hAnsiTheme="majorBidi" w:cstheme="majorBidi"/>
        </w:rPr>
        <w:t>,</w:t>
      </w:r>
      <w:r w:rsidR="00455BE3" w:rsidRPr="002C2854">
        <w:rPr>
          <w:rFonts w:asciiTheme="majorBidi" w:hAnsiTheme="majorBidi" w:cstheme="majorBidi"/>
        </w:rPr>
        <w:t xml:space="preserve"> </w:t>
      </w:r>
      <w:r w:rsidR="002C2854" w:rsidRPr="002C2854">
        <w:rPr>
          <w:rFonts w:asciiTheme="majorBidi" w:hAnsiTheme="majorBidi" w:cstheme="majorBidi"/>
        </w:rPr>
        <w:t>design</w:t>
      </w:r>
      <w:r w:rsidR="00455BE3" w:rsidRPr="002C2854">
        <w:rPr>
          <w:rFonts w:asciiTheme="majorBidi" w:hAnsiTheme="majorBidi" w:cstheme="majorBidi"/>
        </w:rPr>
        <w:t xml:space="preserve"> in </w:t>
      </w:r>
      <w:proofErr w:type="spellStart"/>
      <w:r w:rsidR="00455BE3" w:rsidRPr="002C2854">
        <w:rPr>
          <w:rFonts w:asciiTheme="majorBidi" w:hAnsiTheme="majorBidi" w:cstheme="majorBidi"/>
        </w:rPr>
        <w:t>AntiCP</w:t>
      </w:r>
      <w:proofErr w:type="spellEnd"/>
      <w:r w:rsidR="00455BE3" w:rsidRPr="002C2854">
        <w:rPr>
          <w:rFonts w:asciiTheme="majorBidi" w:hAnsiTheme="majorBidi" w:cstheme="majorBidi"/>
        </w:rPr>
        <w:t xml:space="preserve"> server</w:t>
      </w:r>
      <w:r w:rsidR="00767CAC" w:rsidRPr="002C2854">
        <w:rPr>
          <w:rFonts w:asciiTheme="majorBidi" w:hAnsiTheme="majorBidi" w:cstheme="majorBidi"/>
        </w:rPr>
        <w:t xml:space="preserve">. </w:t>
      </w:r>
      <w:r w:rsidR="00767CAC" w:rsidRPr="002C2854">
        <w:rPr>
          <w:rFonts w:asciiTheme="majorBidi" w:hAnsiTheme="majorBidi" w:cstheme="majorBidi"/>
          <w:shd w:val="clear" w:color="auto" w:fill="FFFFFF"/>
        </w:rPr>
        <w:t xml:space="preserve">Anticancer activity of new design </w:t>
      </w:r>
      <w:r w:rsidR="002C2854" w:rsidRPr="002C2854">
        <w:rPr>
          <w:rFonts w:asciiTheme="majorBidi" w:hAnsiTheme="majorBidi" w:cstheme="majorBidi"/>
          <w:shd w:val="clear" w:color="auto" w:fill="FFFFFF"/>
        </w:rPr>
        <w:t xml:space="preserve">peptides with higher score in </w:t>
      </w:r>
      <w:proofErr w:type="spellStart"/>
      <w:r w:rsidR="002C2854" w:rsidRPr="002C2854">
        <w:rPr>
          <w:rFonts w:asciiTheme="majorBidi" w:hAnsiTheme="majorBidi" w:cstheme="majorBidi"/>
          <w:shd w:val="clear" w:color="auto" w:fill="FFFFFF"/>
        </w:rPr>
        <w:t>AntiCP</w:t>
      </w:r>
      <w:proofErr w:type="spellEnd"/>
      <w:r w:rsidR="002C2854" w:rsidRPr="002C2854">
        <w:rPr>
          <w:rFonts w:asciiTheme="majorBidi" w:hAnsiTheme="majorBidi" w:cstheme="majorBidi"/>
          <w:shd w:val="clear" w:color="auto" w:fill="FFFFFF"/>
        </w:rPr>
        <w:t xml:space="preserve"> displayed</w:t>
      </w:r>
      <w:r w:rsidR="00767CAC" w:rsidRPr="002C2854">
        <w:rPr>
          <w:rFonts w:asciiTheme="majorBidi" w:hAnsiTheme="majorBidi" w:cstheme="majorBidi"/>
          <w:shd w:val="clear" w:color="auto" w:fill="FFFFFF"/>
        </w:rPr>
        <w:t xml:space="preserve"> 9</w:t>
      </w:r>
      <w:r w:rsidR="002C2854" w:rsidRPr="002C2854">
        <w:rPr>
          <w:rFonts w:asciiTheme="majorBidi" w:hAnsiTheme="majorBidi" w:cstheme="majorBidi"/>
          <w:shd w:val="clear" w:color="auto" w:fill="FFFFFF"/>
        </w:rPr>
        <w:t>8</w:t>
      </w:r>
      <w:r w:rsidR="00767CAC" w:rsidRPr="002C2854">
        <w:rPr>
          <w:rFonts w:asciiTheme="majorBidi" w:hAnsiTheme="majorBidi" w:cstheme="majorBidi"/>
          <w:shd w:val="clear" w:color="auto" w:fill="FFFFFF"/>
        </w:rPr>
        <w:t>-99</w:t>
      </w:r>
      <w:r w:rsidR="002C2854" w:rsidRPr="003D74E0">
        <w:rPr>
          <w:rFonts w:asciiTheme="majorBidi" w:hAnsiTheme="majorBidi" w:cstheme="majorBidi"/>
          <w:shd w:val="clear" w:color="auto" w:fill="FFFFFF"/>
        </w:rPr>
        <w:t>.9</w:t>
      </w:r>
      <w:r w:rsidR="00767CAC" w:rsidRPr="003D74E0">
        <w:rPr>
          <w:rFonts w:asciiTheme="majorBidi" w:hAnsiTheme="majorBidi" w:cstheme="majorBidi"/>
          <w:shd w:val="clear" w:color="auto" w:fill="FFFFFF"/>
        </w:rPr>
        <w:t xml:space="preserve">% anticancer specificity. Result of this study showed that </w:t>
      </w:r>
      <w:r w:rsidR="00767CAC" w:rsidRPr="003D74E0">
        <w:rPr>
          <w:rFonts w:asciiTheme="majorBidi" w:hAnsiTheme="majorBidi" w:cstheme="majorBidi"/>
          <w:sz w:val="24"/>
          <w:szCs w:val="24"/>
        </w:rPr>
        <w:t>among the</w:t>
      </w:r>
      <w:r w:rsidR="00395217" w:rsidRPr="003D74E0">
        <w:rPr>
          <w:rFonts w:asciiTheme="majorBidi" w:hAnsiTheme="majorBidi" w:cstheme="majorBidi"/>
          <w:sz w:val="24"/>
          <w:szCs w:val="24"/>
        </w:rPr>
        <w:t xml:space="preserve"> various screened peptides,</w:t>
      </w:r>
      <w:r w:rsidR="00395217" w:rsidRPr="003D74E0">
        <w:rPr>
          <w:rFonts w:asciiTheme="majorBidi" w:hAnsiTheme="majorBidi" w:cstheme="majorBidi"/>
        </w:rPr>
        <w:t xml:space="preserve"> </w:t>
      </w:r>
      <w:r w:rsidR="003D74E0" w:rsidRPr="003D74E0">
        <w:rPr>
          <w:rFonts w:asciiTheme="majorBidi" w:hAnsiTheme="majorBidi" w:cstheme="majorBidi"/>
        </w:rPr>
        <w:t>KRGLAYKKKFQARGKKFAKKLAKKL</w:t>
      </w:r>
      <w:r w:rsidR="00767CAC" w:rsidRPr="003D74E0">
        <w:rPr>
          <w:rFonts w:asciiTheme="majorBidi" w:hAnsiTheme="majorBidi" w:cstheme="majorBidi"/>
        </w:rPr>
        <w:t xml:space="preserve"> </w:t>
      </w:r>
      <w:r w:rsidR="00767CAC" w:rsidRPr="003D74E0">
        <w:rPr>
          <w:rFonts w:asciiTheme="majorBidi" w:hAnsiTheme="majorBidi" w:cstheme="majorBidi"/>
          <w:sz w:val="24"/>
          <w:szCs w:val="24"/>
        </w:rPr>
        <w:t xml:space="preserve">identified as potential sequence for </w:t>
      </w:r>
      <w:r w:rsidR="002C2854" w:rsidRPr="003D74E0">
        <w:rPr>
          <w:rFonts w:asciiTheme="majorBidi" w:hAnsiTheme="majorBidi" w:cstheme="majorBidi"/>
        </w:rPr>
        <w:t>Hsp90α factor</w:t>
      </w:r>
      <w:r w:rsidR="00767CAC" w:rsidRPr="003D74E0">
        <w:rPr>
          <w:rFonts w:asciiTheme="majorBidi" w:hAnsiTheme="majorBidi" w:cstheme="majorBidi"/>
        </w:rPr>
        <w:t>.</w:t>
      </w:r>
    </w:p>
    <w:p w:rsidR="002504FE" w:rsidRDefault="00162C8E" w:rsidP="002504FE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62C8E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Conclusion:</w:t>
      </w:r>
      <w:r w:rsidRPr="00162C8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632589" w:rsidRPr="00162C8E">
        <w:rPr>
          <w:rFonts w:asciiTheme="majorBidi" w:hAnsiTheme="majorBidi" w:cstheme="majorBidi"/>
          <w:sz w:val="24"/>
          <w:szCs w:val="24"/>
          <w:shd w:val="clear" w:color="auto" w:fill="FFFFFF"/>
        </w:rPr>
        <w:t>result in this study</w:t>
      </w:r>
      <w:r w:rsidR="00767CAC" w:rsidRPr="00162C8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indicated that the probability of successful </w:t>
      </w:r>
      <w:r w:rsidRPr="00162C8E">
        <w:rPr>
          <w:rFonts w:asciiTheme="majorBidi" w:hAnsiTheme="majorBidi" w:cstheme="majorBidi"/>
          <w:sz w:val="24"/>
          <w:szCs w:val="24"/>
          <w:shd w:val="clear" w:color="auto" w:fill="FFFFFF"/>
        </w:rPr>
        <w:t>design</w:t>
      </w:r>
      <w:r w:rsidR="00767CAC" w:rsidRPr="00162C8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of </w:t>
      </w:r>
      <w:r w:rsidRPr="00162C8E">
        <w:rPr>
          <w:rFonts w:asciiTheme="majorBidi" w:hAnsiTheme="majorBidi" w:cstheme="majorBidi"/>
          <w:sz w:val="24"/>
          <w:szCs w:val="24"/>
          <w:shd w:val="clear" w:color="auto" w:fill="FFFFFF"/>
        </w:rPr>
        <w:t>novel</w:t>
      </w:r>
      <w:r w:rsidR="00767CAC" w:rsidRPr="00162C8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anticancer peptide. </w:t>
      </w:r>
      <w:r w:rsidR="002504FE" w:rsidRPr="00AE5639">
        <w:rPr>
          <w:rFonts w:asciiTheme="majorBidi" w:hAnsiTheme="majorBidi" w:cstheme="majorBidi"/>
          <w:sz w:val="24"/>
          <w:szCs w:val="24"/>
        </w:rPr>
        <w:t>Therefore, our designed peptide</w:t>
      </w:r>
      <w:r w:rsidR="002504FE" w:rsidRPr="002504FE">
        <w:t xml:space="preserve"> </w:t>
      </w:r>
      <w:r w:rsidR="002504FE">
        <w:rPr>
          <w:rFonts w:asciiTheme="majorBidi" w:hAnsiTheme="majorBidi" w:cstheme="majorBidi"/>
          <w:sz w:val="24"/>
          <w:szCs w:val="24"/>
        </w:rPr>
        <w:t>can be</w:t>
      </w:r>
      <w:r w:rsidR="002504FE" w:rsidRPr="002504FE">
        <w:rPr>
          <w:rFonts w:asciiTheme="majorBidi" w:hAnsiTheme="majorBidi" w:cstheme="majorBidi"/>
          <w:sz w:val="24"/>
          <w:szCs w:val="24"/>
        </w:rPr>
        <w:t xml:space="preserve"> used</w:t>
      </w:r>
      <w:r w:rsidR="002504FE">
        <w:rPr>
          <w:rFonts w:asciiTheme="majorBidi" w:hAnsiTheme="majorBidi" w:cstheme="majorBidi"/>
          <w:sz w:val="24"/>
          <w:szCs w:val="24"/>
        </w:rPr>
        <w:t xml:space="preserve"> as potential </w:t>
      </w:r>
      <w:r w:rsidR="002504FE" w:rsidRPr="002504FE">
        <w:rPr>
          <w:rFonts w:asciiTheme="majorBidi" w:hAnsiTheme="majorBidi" w:cstheme="majorBidi"/>
          <w:sz w:val="24"/>
          <w:szCs w:val="24"/>
        </w:rPr>
        <w:t>anticancer drugs</w:t>
      </w:r>
      <w:r w:rsidR="002504FE">
        <w:rPr>
          <w:rFonts w:asciiTheme="majorBidi" w:hAnsiTheme="majorBidi" w:cstheme="majorBidi"/>
          <w:sz w:val="24"/>
          <w:szCs w:val="24"/>
        </w:rPr>
        <w:t xml:space="preserve"> against cancer cells. </w:t>
      </w:r>
    </w:p>
    <w:p w:rsidR="00AE0417" w:rsidRPr="0065379A" w:rsidRDefault="00AE0417" w:rsidP="00757F92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pacing w:val="3"/>
          <w:sz w:val="24"/>
          <w:szCs w:val="24"/>
          <w:shd w:val="clear" w:color="auto" w:fill="FFFFFF"/>
        </w:rPr>
      </w:pPr>
    </w:p>
    <w:p w:rsidR="003A1906" w:rsidRPr="00767CAC" w:rsidRDefault="00C57C13" w:rsidP="00767CAC">
      <w:pPr>
        <w:spacing w:before="240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65379A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Key words</w:t>
      </w:r>
      <w:r w:rsidRPr="0065379A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: </w:t>
      </w:r>
      <w:r w:rsidR="00E07103" w:rsidRPr="0065379A">
        <w:rPr>
          <w:rFonts w:asciiTheme="majorBidi" w:hAnsiTheme="majorBidi" w:cstheme="majorBidi"/>
          <w:sz w:val="24"/>
          <w:szCs w:val="24"/>
        </w:rPr>
        <w:t>Anticancer peptides</w:t>
      </w:r>
      <w:r w:rsidR="00E07103">
        <w:rPr>
          <w:rFonts w:asciiTheme="majorBidi" w:hAnsiTheme="majorBidi" w:cstheme="majorBidi"/>
          <w:sz w:val="24"/>
          <w:szCs w:val="24"/>
        </w:rPr>
        <w:t xml:space="preserve">, Hsp90, in </w:t>
      </w:r>
      <w:proofErr w:type="spellStart"/>
      <w:r w:rsidR="00E07103">
        <w:rPr>
          <w:rFonts w:asciiTheme="majorBidi" w:hAnsiTheme="majorBidi" w:cstheme="majorBidi"/>
          <w:sz w:val="24"/>
          <w:szCs w:val="24"/>
        </w:rPr>
        <w:t>silico</w:t>
      </w:r>
      <w:proofErr w:type="spellEnd"/>
      <w:r w:rsidR="00E07103">
        <w:rPr>
          <w:rFonts w:asciiTheme="majorBidi" w:hAnsiTheme="majorBidi" w:cstheme="majorBidi"/>
          <w:sz w:val="24"/>
          <w:szCs w:val="24"/>
        </w:rPr>
        <w:t>,</w:t>
      </w:r>
      <w:r w:rsidR="002E67A2">
        <w:rPr>
          <w:rFonts w:asciiTheme="majorBidi" w:hAnsiTheme="majorBidi" w:cstheme="majorBidi"/>
          <w:sz w:val="24"/>
          <w:szCs w:val="24"/>
        </w:rPr>
        <w:t xml:space="preserve"> cancer development </w:t>
      </w:r>
    </w:p>
    <w:p w:rsidR="003D74E0" w:rsidRDefault="003D74E0" w:rsidP="00AD397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22222"/>
          <w:spacing w:val="3"/>
          <w:sz w:val="24"/>
          <w:szCs w:val="24"/>
          <w:shd w:val="clear" w:color="auto" w:fill="FFFFFF"/>
        </w:rPr>
      </w:pPr>
    </w:p>
    <w:p w:rsidR="003D74E0" w:rsidRDefault="003D74E0" w:rsidP="00AD397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22222"/>
          <w:spacing w:val="3"/>
          <w:sz w:val="24"/>
          <w:szCs w:val="24"/>
          <w:shd w:val="clear" w:color="auto" w:fill="FFFFFF"/>
        </w:rPr>
      </w:pPr>
    </w:p>
    <w:p w:rsidR="003D74E0" w:rsidRDefault="003D74E0" w:rsidP="00AD397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22222"/>
          <w:spacing w:val="3"/>
          <w:sz w:val="24"/>
          <w:szCs w:val="24"/>
          <w:shd w:val="clear" w:color="auto" w:fill="FFFFFF"/>
        </w:rPr>
      </w:pPr>
    </w:p>
    <w:p w:rsidR="003D74E0" w:rsidRDefault="003D74E0" w:rsidP="00AD397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22222"/>
          <w:spacing w:val="3"/>
          <w:sz w:val="24"/>
          <w:szCs w:val="24"/>
          <w:shd w:val="clear" w:color="auto" w:fill="FFFFFF"/>
        </w:rPr>
      </w:pPr>
    </w:p>
    <w:p w:rsidR="003D74E0" w:rsidRDefault="003D74E0" w:rsidP="00AD397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22222"/>
          <w:spacing w:val="3"/>
          <w:sz w:val="24"/>
          <w:szCs w:val="24"/>
          <w:shd w:val="clear" w:color="auto" w:fill="FFFFFF"/>
        </w:rPr>
      </w:pPr>
    </w:p>
    <w:p w:rsidR="003D74E0" w:rsidRDefault="003D74E0" w:rsidP="00AD397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22222"/>
          <w:spacing w:val="3"/>
          <w:sz w:val="24"/>
          <w:szCs w:val="24"/>
          <w:shd w:val="clear" w:color="auto" w:fill="FFFFFF"/>
        </w:rPr>
      </w:pPr>
    </w:p>
    <w:p w:rsidR="003D74E0" w:rsidRDefault="003D74E0" w:rsidP="00AD397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22222"/>
          <w:spacing w:val="3"/>
          <w:sz w:val="24"/>
          <w:szCs w:val="24"/>
          <w:shd w:val="clear" w:color="auto" w:fill="FFFFFF"/>
        </w:rPr>
      </w:pPr>
      <w:bookmarkStart w:id="0" w:name="_GoBack"/>
      <w:bookmarkEnd w:id="0"/>
    </w:p>
    <w:sectPr w:rsidR="003D74E0" w:rsidSect="00D53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2645E"/>
    <w:multiLevelType w:val="hybridMultilevel"/>
    <w:tmpl w:val="7EF61B4A"/>
    <w:lvl w:ilvl="0" w:tplc="B5586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B2D"/>
    <w:rsid w:val="00041581"/>
    <w:rsid w:val="00050280"/>
    <w:rsid w:val="00067CE4"/>
    <w:rsid w:val="00087CFD"/>
    <w:rsid w:val="000B6E5C"/>
    <w:rsid w:val="000C0487"/>
    <w:rsid w:val="0013000A"/>
    <w:rsid w:val="00130EC6"/>
    <w:rsid w:val="00162C8E"/>
    <w:rsid w:val="00172A38"/>
    <w:rsid w:val="001939CF"/>
    <w:rsid w:val="001B1E7E"/>
    <w:rsid w:val="001B2C5A"/>
    <w:rsid w:val="001C7AAB"/>
    <w:rsid w:val="0022685A"/>
    <w:rsid w:val="00230598"/>
    <w:rsid w:val="002316B0"/>
    <w:rsid w:val="00240B6E"/>
    <w:rsid w:val="002504FE"/>
    <w:rsid w:val="00252E18"/>
    <w:rsid w:val="002A17F3"/>
    <w:rsid w:val="002C2854"/>
    <w:rsid w:val="002E67A2"/>
    <w:rsid w:val="00317768"/>
    <w:rsid w:val="0034693E"/>
    <w:rsid w:val="00375179"/>
    <w:rsid w:val="00391B12"/>
    <w:rsid w:val="00394CB4"/>
    <w:rsid w:val="00395217"/>
    <w:rsid w:val="003A1906"/>
    <w:rsid w:val="003D74E0"/>
    <w:rsid w:val="003E2F8B"/>
    <w:rsid w:val="003F7250"/>
    <w:rsid w:val="00455BE3"/>
    <w:rsid w:val="00547305"/>
    <w:rsid w:val="00566E13"/>
    <w:rsid w:val="00574E48"/>
    <w:rsid w:val="005A7D5D"/>
    <w:rsid w:val="00620B36"/>
    <w:rsid w:val="00632589"/>
    <w:rsid w:val="00641CDE"/>
    <w:rsid w:val="0065379A"/>
    <w:rsid w:val="006F59FC"/>
    <w:rsid w:val="007064DC"/>
    <w:rsid w:val="00745336"/>
    <w:rsid w:val="00747547"/>
    <w:rsid w:val="00747FE4"/>
    <w:rsid w:val="00757F92"/>
    <w:rsid w:val="00767CAC"/>
    <w:rsid w:val="00790433"/>
    <w:rsid w:val="007946F4"/>
    <w:rsid w:val="007D4169"/>
    <w:rsid w:val="007E2522"/>
    <w:rsid w:val="007E4C51"/>
    <w:rsid w:val="00851F1B"/>
    <w:rsid w:val="00854C68"/>
    <w:rsid w:val="008A3AF1"/>
    <w:rsid w:val="00916AC5"/>
    <w:rsid w:val="00930815"/>
    <w:rsid w:val="00935B85"/>
    <w:rsid w:val="00950C48"/>
    <w:rsid w:val="00986210"/>
    <w:rsid w:val="009A3842"/>
    <w:rsid w:val="009F1CDD"/>
    <w:rsid w:val="009F5C88"/>
    <w:rsid w:val="00A35757"/>
    <w:rsid w:val="00A52E5F"/>
    <w:rsid w:val="00A978EA"/>
    <w:rsid w:val="00AB4694"/>
    <w:rsid w:val="00AD3977"/>
    <w:rsid w:val="00AD4D1A"/>
    <w:rsid w:val="00AE0417"/>
    <w:rsid w:val="00AE5639"/>
    <w:rsid w:val="00B75436"/>
    <w:rsid w:val="00C06EAA"/>
    <w:rsid w:val="00C3391C"/>
    <w:rsid w:val="00C42F55"/>
    <w:rsid w:val="00C51776"/>
    <w:rsid w:val="00C57C13"/>
    <w:rsid w:val="00C71CE4"/>
    <w:rsid w:val="00CA3F86"/>
    <w:rsid w:val="00CD5576"/>
    <w:rsid w:val="00CE4848"/>
    <w:rsid w:val="00CF5FCE"/>
    <w:rsid w:val="00D53B99"/>
    <w:rsid w:val="00D74E93"/>
    <w:rsid w:val="00D97EE1"/>
    <w:rsid w:val="00DB3984"/>
    <w:rsid w:val="00DD04BA"/>
    <w:rsid w:val="00E07103"/>
    <w:rsid w:val="00EA1BA5"/>
    <w:rsid w:val="00EE5E87"/>
    <w:rsid w:val="00EF27F0"/>
    <w:rsid w:val="00EF54E9"/>
    <w:rsid w:val="00F14C7B"/>
    <w:rsid w:val="00F377C9"/>
    <w:rsid w:val="00F564EF"/>
    <w:rsid w:val="00F77AF0"/>
    <w:rsid w:val="00FA3B90"/>
    <w:rsid w:val="00FB4B2D"/>
    <w:rsid w:val="00FE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D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0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D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0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s.unmc.edu/AP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.reiisi@sku.ac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.reiisi@yahoo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hasty</dc:creator>
  <cp:lastModifiedBy>h</cp:lastModifiedBy>
  <cp:revision>11</cp:revision>
  <dcterms:created xsi:type="dcterms:W3CDTF">2019-03-09T13:31:00Z</dcterms:created>
  <dcterms:modified xsi:type="dcterms:W3CDTF">2019-03-09T14:30:00Z</dcterms:modified>
</cp:coreProperties>
</file>