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CAD" w:rsidRPr="00D47CAD" w:rsidRDefault="00F8295C" w:rsidP="00D47CAD">
      <w:pPr>
        <w:bidi w:val="0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Study the e</w:t>
      </w:r>
      <w:bookmarkStart w:id="0" w:name="_GoBack"/>
      <w:bookmarkEnd w:id="0"/>
      <w:r w:rsidR="00D47CAD" w:rsidRPr="00D47CAD">
        <w:rPr>
          <w:rFonts w:ascii="Times New Roman" w:hAnsi="Times New Roman" w:cs="Times New Roman"/>
          <w:b/>
          <w:bCs/>
          <w:sz w:val="28"/>
          <w:szCs w:val="28"/>
        </w:rPr>
        <w:t xml:space="preserve">ffect of </w:t>
      </w:r>
      <w:r w:rsidR="00D47CAD" w:rsidRPr="00D47CAD">
        <w:rPr>
          <w:rFonts w:ascii="Times New Roman" w:hAnsi="Times New Roman" w:cs="Times New Roman"/>
          <w:b/>
          <w:bCs/>
          <w:sz w:val="28"/>
          <w:szCs w:val="28"/>
        </w:rPr>
        <w:t xml:space="preserve">α toxin B1 </w:t>
      </w:r>
      <w:r w:rsidR="00D47CAD" w:rsidRPr="00D47CAD">
        <w:rPr>
          <w:rFonts w:ascii="Times New Roman" w:hAnsi="Times New Roman" w:cs="Times New Roman"/>
          <w:b/>
          <w:bCs/>
          <w:sz w:val="28"/>
          <w:szCs w:val="28"/>
        </w:rPr>
        <w:t xml:space="preserve">on </w:t>
      </w:r>
      <w:r>
        <w:rPr>
          <w:rFonts w:ascii="Times New Roman" w:hAnsi="Times New Roman" w:cs="Times New Roman"/>
          <w:b/>
          <w:bCs/>
          <w:sz w:val="28"/>
          <w:szCs w:val="28"/>
        </w:rPr>
        <w:t>the liver e</w:t>
      </w:r>
      <w:r w:rsidR="00D47CAD" w:rsidRPr="00D47CAD">
        <w:rPr>
          <w:rFonts w:ascii="Times New Roman" w:hAnsi="Times New Roman" w:cs="Times New Roman"/>
          <w:b/>
          <w:bCs/>
          <w:sz w:val="28"/>
          <w:szCs w:val="28"/>
        </w:rPr>
        <w:t xml:space="preserve">nzymes in the presence </w:t>
      </w:r>
      <w:r w:rsidR="00D47CAD" w:rsidRPr="00D47CAD">
        <w:rPr>
          <w:rFonts w:ascii="Times New Roman" w:hAnsi="Times New Roman" w:cs="Times New Roman"/>
          <w:b/>
          <w:bCs/>
          <w:sz w:val="28"/>
          <w:szCs w:val="28"/>
        </w:rPr>
        <w:t xml:space="preserve">of </w:t>
      </w:r>
      <w:r w:rsidR="00D47CAD" w:rsidRPr="00D47CAD">
        <w:rPr>
          <w:rFonts w:asciiTheme="majorBidi" w:hAnsiTheme="majorBidi" w:cstheme="majorBidi"/>
          <w:b/>
          <w:bCs/>
          <w:sz w:val="28"/>
          <w:szCs w:val="28"/>
        </w:rPr>
        <w:t xml:space="preserve">camphor </w:t>
      </w:r>
    </w:p>
    <w:p w:rsidR="00D47CAD" w:rsidRPr="002F0C97" w:rsidRDefault="00D47CAD" w:rsidP="00D47CAD">
      <w:pPr>
        <w:bidi w:val="0"/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rtl/>
        </w:rPr>
      </w:pPr>
      <w:r w:rsidRPr="002F0C97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proofErr w:type="spellStart"/>
      <w:r w:rsidRPr="002F0C97">
        <w:rPr>
          <w:rFonts w:ascii="Times New Roman" w:hAnsi="Times New Roman" w:cs="Times New Roman"/>
          <w:b/>
          <w:bCs/>
          <w:sz w:val="24"/>
          <w:szCs w:val="24"/>
          <w:u w:val="single"/>
        </w:rPr>
        <w:t>Sepideh</w:t>
      </w:r>
      <w:proofErr w:type="spellEnd"/>
      <w:r w:rsidRPr="002F0C9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Habibzadeh</w:t>
      </w:r>
      <w:r w:rsidRPr="002F0C97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2F0C97">
        <w:rPr>
          <w:rFonts w:ascii="Times New Roman" w:hAnsi="Times New Roman" w:cs="Times New Roman"/>
          <w:b/>
          <w:bCs/>
          <w:sz w:val="24"/>
          <w:szCs w:val="24"/>
        </w:rPr>
        <w:t xml:space="preserve">, Mohammad </w:t>
      </w:r>
      <w:proofErr w:type="spellStart"/>
      <w:r w:rsidRPr="002F0C97">
        <w:rPr>
          <w:rFonts w:ascii="Times New Roman" w:hAnsi="Times New Roman" w:cs="Times New Roman"/>
          <w:b/>
          <w:bCs/>
          <w:sz w:val="24"/>
          <w:szCs w:val="24"/>
        </w:rPr>
        <w:t>Eebrahim</w:t>
      </w:r>
      <w:proofErr w:type="spellEnd"/>
      <w:r w:rsidRPr="002F0C97">
        <w:rPr>
          <w:rFonts w:ascii="Times New Roman" w:hAnsi="Times New Roman" w:cs="Times New Roman"/>
          <w:b/>
          <w:bCs/>
          <w:sz w:val="24"/>
          <w:szCs w:val="24"/>
        </w:rPr>
        <w:t xml:space="preserve"> Zohalinezhad</w:t>
      </w:r>
      <w:r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2</w:t>
      </w:r>
      <w:r w:rsidRPr="002F0C9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D47CAD" w:rsidRPr="00FD3697" w:rsidRDefault="00D47CAD" w:rsidP="00D47CAD">
      <w:pPr>
        <w:autoSpaceDE w:val="0"/>
        <w:autoSpaceDN w:val="0"/>
        <w:bidi w:val="0"/>
        <w:adjustRightInd w:val="0"/>
        <w:spacing w:after="0" w:line="360" w:lineRule="auto"/>
        <w:jc w:val="center"/>
        <w:rPr>
          <w:rFonts w:ascii="Times New Roman" w:eastAsia="Univers-Oblique" w:hAnsi="Times New Roman" w:cs="Times New Roman"/>
          <w:sz w:val="24"/>
          <w:szCs w:val="24"/>
        </w:rPr>
      </w:pPr>
      <w:r w:rsidRPr="00FD3697">
        <w:rPr>
          <w:rFonts w:ascii="Times New Roman" w:eastAsia="Univers-Oblique" w:hAnsi="Times New Roman" w:cs="Times New Roman"/>
          <w:sz w:val="24"/>
          <w:szCs w:val="24"/>
          <w:vertAlign w:val="superscript"/>
        </w:rPr>
        <w:t>1</w:t>
      </w:r>
      <w:r w:rsidRPr="00FD3697">
        <w:rPr>
          <w:rFonts w:ascii="Times New Roman" w:eastAsia="Univers-Oblique" w:hAnsi="Times New Roman" w:cs="Times New Roman"/>
          <w:sz w:val="24"/>
          <w:szCs w:val="24"/>
        </w:rPr>
        <w:t xml:space="preserve">Department of Chemistry, </w:t>
      </w:r>
      <w:proofErr w:type="spellStart"/>
      <w:r w:rsidRPr="00FD3697">
        <w:rPr>
          <w:rFonts w:ascii="Times New Roman" w:eastAsia="Univers-Oblique" w:hAnsi="Times New Roman" w:cs="Times New Roman"/>
          <w:sz w:val="24"/>
          <w:szCs w:val="24"/>
        </w:rPr>
        <w:t>Payame</w:t>
      </w:r>
      <w:proofErr w:type="spellEnd"/>
      <w:r w:rsidRPr="00FD3697">
        <w:rPr>
          <w:rFonts w:ascii="Times New Roman" w:eastAsia="Univers-Oblique" w:hAnsi="Times New Roman" w:cs="Times New Roman"/>
          <w:sz w:val="24"/>
          <w:szCs w:val="24"/>
        </w:rPr>
        <w:t xml:space="preserve"> Noor University, </w:t>
      </w:r>
      <w:proofErr w:type="spellStart"/>
      <w:r w:rsidRPr="00FD3697">
        <w:rPr>
          <w:rFonts w:ascii="Times New Roman" w:eastAsia="Univers-Oblique" w:hAnsi="Times New Roman" w:cs="Times New Roman"/>
          <w:sz w:val="24"/>
          <w:szCs w:val="24"/>
        </w:rPr>
        <w:t>Kharameh</w:t>
      </w:r>
      <w:proofErr w:type="spellEnd"/>
      <w:r w:rsidRPr="00FD3697">
        <w:rPr>
          <w:rFonts w:ascii="Times New Roman" w:eastAsia="Univers-Oblique" w:hAnsi="Times New Roman" w:cs="Times New Roman"/>
          <w:sz w:val="24"/>
          <w:szCs w:val="24"/>
        </w:rPr>
        <w:t>, Iran</w:t>
      </w:r>
    </w:p>
    <w:p w:rsidR="00D47CAD" w:rsidRDefault="00D47CAD" w:rsidP="00134F6E">
      <w:pPr>
        <w:spacing w:line="360" w:lineRule="auto"/>
        <w:ind w:firstLine="720"/>
        <w:jc w:val="center"/>
        <w:rPr>
          <w:rFonts w:ascii="Times New Roman" w:eastAsia="Univers-Oblique" w:hAnsi="Times New Roman" w:cs="Times New Roman"/>
          <w:sz w:val="24"/>
          <w:szCs w:val="24"/>
        </w:rPr>
      </w:pPr>
      <w:r w:rsidRPr="00FD3697">
        <w:rPr>
          <w:rFonts w:ascii="Times New Roman" w:eastAsia="Univers-Oblique" w:hAnsi="Times New Roman" w:cs="Times New Roman"/>
          <w:sz w:val="24"/>
          <w:szCs w:val="24"/>
          <w:vertAlign w:val="superscript"/>
        </w:rPr>
        <w:t>2</w:t>
      </w:r>
      <w:r w:rsidRPr="00FD3697">
        <w:rPr>
          <w:rFonts w:ascii="Times New Roman" w:eastAsia="Univers-Oblique" w:hAnsi="Times New Roman" w:cs="Times New Roman"/>
          <w:sz w:val="24"/>
          <w:szCs w:val="24"/>
        </w:rPr>
        <w:t>Department of Traditional Persian Medicine, Shiraz University of Medical Sciences, Shiraz, Iran</w:t>
      </w:r>
    </w:p>
    <w:p w:rsidR="00D47CAD" w:rsidRDefault="00D47CAD" w:rsidP="00134F6E">
      <w:pPr>
        <w:spacing w:line="360" w:lineRule="auto"/>
        <w:ind w:firstLine="720"/>
        <w:jc w:val="center"/>
        <w:rPr>
          <w:rFonts w:ascii="Times New Roman" w:eastAsia="Univers-Oblique" w:hAnsi="Times New Roman" w:cs="Times New Roman"/>
          <w:sz w:val="24"/>
          <w:szCs w:val="24"/>
        </w:rPr>
      </w:pPr>
    </w:p>
    <w:p w:rsidR="00134F6E" w:rsidRDefault="00D47CAD" w:rsidP="00134F6E">
      <w:pPr>
        <w:autoSpaceDE w:val="0"/>
        <w:autoSpaceDN w:val="0"/>
        <w:bidi w:val="0"/>
        <w:adjustRightInd w:val="0"/>
        <w:spacing w:after="0" w:line="360" w:lineRule="auto"/>
        <w:jc w:val="center"/>
        <w:rPr>
          <w:rFonts w:ascii="Times New Roman" w:eastAsia="Univers-Oblique" w:hAnsi="Times New Roman" w:cs="Times New Roman"/>
          <w:b/>
          <w:bCs/>
          <w:sz w:val="28"/>
          <w:szCs w:val="28"/>
        </w:rPr>
      </w:pPr>
      <w:r w:rsidRPr="00FD3697">
        <w:rPr>
          <w:rFonts w:ascii="Times New Roman" w:eastAsia="Univers-Oblique" w:hAnsi="Times New Roman" w:cs="Times New Roman"/>
          <w:b/>
          <w:bCs/>
          <w:sz w:val="28"/>
          <w:szCs w:val="28"/>
        </w:rPr>
        <w:t>ABSTRACT</w:t>
      </w:r>
    </w:p>
    <w:p w:rsidR="00D47CAD" w:rsidRPr="00F8295C" w:rsidRDefault="00134F6E" w:rsidP="00092C24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="Times New Roman" w:eastAsia="Univers-Oblique" w:hAnsi="Times New Roman" w:cs="Times New Roman"/>
          <w:b/>
          <w:bCs/>
          <w:sz w:val="24"/>
          <w:szCs w:val="24"/>
        </w:rPr>
      </w:pPr>
      <w:proofErr w:type="gramStart"/>
      <w:r w:rsidRPr="00F8295C">
        <w:rPr>
          <w:rFonts w:ascii="Times New Roman" w:eastAsia="Univers-Oblique" w:hAnsi="Times New Roman" w:cs="Times New Roman"/>
          <w:sz w:val="24"/>
          <w:szCs w:val="24"/>
        </w:rPr>
        <w:t>α</w:t>
      </w:r>
      <w:proofErr w:type="gramEnd"/>
      <w:r w:rsidRPr="00F8295C">
        <w:rPr>
          <w:rFonts w:ascii="Times New Roman" w:eastAsia="Univers-Oblique" w:hAnsi="Times New Roman" w:cs="Times New Roman"/>
          <w:sz w:val="24"/>
          <w:szCs w:val="24"/>
        </w:rPr>
        <w:t xml:space="preserve"> </w:t>
      </w:r>
      <w:r w:rsidRPr="00F8295C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>toxin B</w:t>
      </w:r>
      <w:r w:rsidRPr="00F8295C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vertAlign w:val="subscript"/>
        </w:rPr>
        <w:t>1</w:t>
      </w:r>
      <w:r w:rsidRPr="00F8295C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> is a common contaminant in a variety of foods incl</w:t>
      </w:r>
      <w:r w:rsidRPr="00F8295C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uding peanuts, cottonseed meal, </w:t>
      </w:r>
      <w:r w:rsidRPr="00F8295C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>corn, and other grains as well as animal feeds.</w:t>
      </w:r>
      <w:r w:rsidRPr="00F8295C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vertAlign w:val="superscript"/>
        </w:rPr>
        <w:t xml:space="preserve"> </w:t>
      </w:r>
      <w:proofErr w:type="gramStart"/>
      <w:r w:rsidR="00092C24" w:rsidRPr="00F8295C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>α</w:t>
      </w:r>
      <w:proofErr w:type="gramEnd"/>
      <w:r w:rsidR="00092C24" w:rsidRPr="00F8295C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</w:t>
      </w:r>
      <w:r w:rsidRPr="00F8295C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>toxin B</w:t>
      </w:r>
      <w:r w:rsidRPr="00F8295C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vertAlign w:val="subscript"/>
        </w:rPr>
        <w:t>1</w:t>
      </w:r>
      <w:r w:rsidRPr="00F8295C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 is considered </w:t>
      </w:r>
      <w:r w:rsidRPr="00F8295C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the most toxic α toxin and it </w:t>
      </w:r>
      <w:r w:rsidRPr="00F8295C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>is highly implicated in</w:t>
      </w:r>
      <w:r w:rsidRPr="00F8295C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</w:t>
      </w:r>
      <w:hyperlink r:id="rId5" w:tooltip="Hepatocellular carcinoma" w:history="1">
        <w:r w:rsidR="00092C24" w:rsidRPr="00F8295C">
          <w:rPr>
            <w:rStyle w:val="Hyperlink"/>
            <w:rFonts w:asciiTheme="majorBidi" w:hAnsiTheme="majorBidi" w:cstheme="majorBidi"/>
            <w:color w:val="auto"/>
            <w:sz w:val="24"/>
            <w:szCs w:val="24"/>
            <w:u w:val="none"/>
            <w:shd w:val="clear" w:color="auto" w:fill="FFFFFF"/>
          </w:rPr>
          <w:t>hepatocellular carcinoma</w:t>
        </w:r>
      </w:hyperlink>
      <w:r w:rsidR="00092C24" w:rsidRPr="00F8295C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</w:t>
      </w:r>
      <w:r w:rsidRPr="00F8295C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>(HCC) in humans.</w:t>
      </w:r>
      <w:r w:rsidR="000B1A85" w:rsidRPr="00F8295C">
        <w:rPr>
          <w:rFonts w:ascii="Times New Roman" w:eastAsia="Univers-Oblique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8295C">
        <w:rPr>
          <w:rFonts w:ascii="Times New Roman" w:eastAsia="Univers-Oblique" w:hAnsi="Times New Roman" w:cs="Times New Roman"/>
          <w:sz w:val="24"/>
          <w:szCs w:val="24"/>
        </w:rPr>
        <w:t>Alanin</w:t>
      </w:r>
      <w:proofErr w:type="spellEnd"/>
      <w:r w:rsidRPr="00F8295C">
        <w:rPr>
          <w:rFonts w:ascii="Times New Roman" w:eastAsia="Univers-Oblique" w:hAnsi="Times New Roman" w:cs="Times New Roman"/>
          <w:sz w:val="24"/>
          <w:szCs w:val="24"/>
        </w:rPr>
        <w:t xml:space="preserve"> aminotransferase (ALT) and aspartate</w:t>
      </w:r>
      <w:r w:rsidR="00297CC0" w:rsidRPr="00F8295C">
        <w:rPr>
          <w:rFonts w:ascii="Times New Roman" w:eastAsia="Univers-Oblique" w:hAnsi="Times New Roman" w:cs="Times New Roman"/>
          <w:sz w:val="24"/>
          <w:szCs w:val="24"/>
        </w:rPr>
        <w:t xml:space="preserve"> </w:t>
      </w:r>
      <w:r w:rsidRPr="00F8295C">
        <w:rPr>
          <w:rFonts w:ascii="Times New Roman" w:eastAsia="Univers-Oblique" w:hAnsi="Times New Roman" w:cs="Times New Roman"/>
          <w:sz w:val="24"/>
          <w:szCs w:val="24"/>
        </w:rPr>
        <w:t>aminotransferase (AST) are the most important enzymes in</w:t>
      </w:r>
      <w:r w:rsidR="00297CC0" w:rsidRPr="00F8295C">
        <w:rPr>
          <w:rFonts w:ascii="Times New Roman" w:eastAsia="Univers-Oblique" w:hAnsi="Times New Roman" w:cs="Times New Roman"/>
          <w:sz w:val="24"/>
          <w:szCs w:val="24"/>
        </w:rPr>
        <w:t xml:space="preserve"> </w:t>
      </w:r>
      <w:r w:rsidRPr="00F8295C">
        <w:rPr>
          <w:rFonts w:ascii="Times New Roman" w:eastAsia="Univers-Oblique" w:hAnsi="Times New Roman" w:cs="Times New Roman"/>
          <w:sz w:val="24"/>
          <w:szCs w:val="24"/>
        </w:rPr>
        <w:t>group of trans-amines.</w:t>
      </w:r>
      <w:r w:rsidR="00297CC0" w:rsidRPr="00F8295C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They </w:t>
      </w:r>
      <w:r w:rsidR="00297CC0" w:rsidRPr="00F8295C">
        <w:rPr>
          <w:rFonts w:asciiTheme="majorBidi" w:hAnsiTheme="majorBidi" w:cstheme="majorBidi"/>
          <w:sz w:val="24"/>
          <w:szCs w:val="24"/>
          <w:shd w:val="clear" w:color="auto" w:fill="FFFFFF"/>
        </w:rPr>
        <w:t>are commonly measured clinically as </w:t>
      </w:r>
      <w:hyperlink r:id="rId6" w:tooltip="Biomarker" w:history="1">
        <w:r w:rsidR="00297CC0" w:rsidRPr="00F8295C">
          <w:rPr>
            <w:rStyle w:val="Hyperlink"/>
            <w:rFonts w:asciiTheme="majorBidi" w:hAnsiTheme="majorBidi" w:cstheme="majorBidi"/>
            <w:color w:val="auto"/>
            <w:sz w:val="24"/>
            <w:szCs w:val="24"/>
            <w:u w:val="none"/>
            <w:shd w:val="clear" w:color="auto" w:fill="FFFFFF"/>
          </w:rPr>
          <w:t>biomarkers</w:t>
        </w:r>
      </w:hyperlink>
      <w:r w:rsidR="00297CC0" w:rsidRPr="00F8295C">
        <w:rPr>
          <w:rFonts w:asciiTheme="majorBidi" w:hAnsiTheme="majorBidi" w:cstheme="majorBidi"/>
          <w:sz w:val="24"/>
          <w:szCs w:val="24"/>
          <w:shd w:val="clear" w:color="auto" w:fill="FFFFFF"/>
        </w:rPr>
        <w:t> for liver health.</w:t>
      </w:r>
      <w:r w:rsidR="00297CC0" w:rsidRPr="00F8295C">
        <w:rPr>
          <w:rFonts w:asciiTheme="majorBidi" w:eastAsia="Univers-Oblique" w:hAnsiTheme="majorBidi" w:cstheme="majorBidi"/>
          <w:b/>
          <w:bCs/>
          <w:sz w:val="24"/>
          <w:szCs w:val="24"/>
        </w:rPr>
        <w:t xml:space="preserve"> </w:t>
      </w:r>
      <w:r w:rsidR="00297CC0" w:rsidRPr="00F8295C">
        <w:rPr>
          <w:rFonts w:ascii="Times New Roman" w:eastAsia="Univers-Oblique" w:hAnsi="Times New Roman" w:cs="Times New Roman"/>
          <w:sz w:val="24"/>
          <w:szCs w:val="24"/>
        </w:rPr>
        <w:t>So far scientists have done many</w:t>
      </w:r>
      <w:r w:rsidR="00297CC0" w:rsidRPr="00F8295C">
        <w:rPr>
          <w:rFonts w:ascii="Times New Roman" w:eastAsia="Univers-Oblique" w:hAnsi="Times New Roman" w:cs="Times New Roman"/>
          <w:sz w:val="24"/>
          <w:szCs w:val="24"/>
        </w:rPr>
        <w:t xml:space="preserve"> </w:t>
      </w:r>
      <w:r w:rsidR="00297CC0" w:rsidRPr="00F8295C">
        <w:rPr>
          <w:rFonts w:ascii="Times New Roman" w:eastAsia="Univers-Oblique" w:hAnsi="Times New Roman" w:cs="Times New Roman"/>
          <w:sz w:val="24"/>
          <w:szCs w:val="24"/>
        </w:rPr>
        <w:t>researches about</w:t>
      </w:r>
      <w:r w:rsidR="00297CC0" w:rsidRPr="00F8295C">
        <w:rPr>
          <w:rFonts w:ascii="Times New Roman" w:eastAsia="Univers-Oblique" w:hAnsi="Times New Roman" w:cs="Times New Roman"/>
          <w:sz w:val="24"/>
          <w:szCs w:val="24"/>
        </w:rPr>
        <w:t xml:space="preserve"> the various effects of camphor on these liver enzymes. </w:t>
      </w:r>
      <w:r w:rsidR="000B1A85" w:rsidRPr="00F8295C">
        <w:rPr>
          <w:rFonts w:ascii="Times New Roman" w:hAnsi="Times New Roman" w:cs="Times New Roman"/>
          <w:sz w:val="24"/>
          <w:szCs w:val="24"/>
        </w:rPr>
        <w:t>They</w:t>
      </w:r>
      <w:r w:rsidR="00297CC0" w:rsidRPr="00F8295C">
        <w:rPr>
          <w:rFonts w:ascii="Times New Roman" w:hAnsi="Times New Roman" w:cs="Times New Roman"/>
          <w:sz w:val="24"/>
          <w:szCs w:val="24"/>
        </w:rPr>
        <w:t xml:space="preserve"> found that camphor can stop the effect of </w:t>
      </w:r>
      <w:r w:rsidR="00685E60" w:rsidRPr="00F8295C">
        <w:rPr>
          <w:rFonts w:ascii="Times New Roman" w:hAnsi="Times New Roman" w:cs="Times New Roman"/>
          <w:sz w:val="24"/>
          <w:szCs w:val="24"/>
        </w:rPr>
        <w:t xml:space="preserve">α toxin B1 </w:t>
      </w:r>
      <w:r w:rsidR="00297CC0" w:rsidRPr="00F8295C">
        <w:rPr>
          <w:rFonts w:ascii="Times New Roman" w:hAnsi="Times New Roman" w:cs="Times New Roman"/>
          <w:sz w:val="24"/>
          <w:szCs w:val="24"/>
        </w:rPr>
        <w:t xml:space="preserve">and acts as </w:t>
      </w:r>
      <w:proofErr w:type="gramStart"/>
      <w:r w:rsidR="00297CC0" w:rsidRPr="00F8295C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297CC0" w:rsidRPr="00F8295C">
        <w:rPr>
          <w:rFonts w:ascii="Times New Roman" w:hAnsi="Times New Roman" w:cs="Times New Roman"/>
          <w:sz w:val="24"/>
          <w:szCs w:val="24"/>
        </w:rPr>
        <w:t xml:space="preserve"> herbal fungi toxicant</w:t>
      </w:r>
      <w:r w:rsidR="000B1A85" w:rsidRPr="00F8295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297CC0" w:rsidRPr="00F8295C">
        <w:rPr>
          <w:rFonts w:ascii="Times New Roman" w:hAnsi="Times New Roman" w:cs="Times New Roman"/>
          <w:sz w:val="24"/>
          <w:szCs w:val="24"/>
        </w:rPr>
        <w:t>α</w:t>
      </w:r>
      <w:proofErr w:type="gramEnd"/>
      <w:r w:rsidR="00297CC0" w:rsidRPr="00F8295C">
        <w:rPr>
          <w:rFonts w:ascii="Times New Roman" w:hAnsi="Times New Roman" w:cs="Times New Roman"/>
          <w:sz w:val="24"/>
          <w:szCs w:val="24"/>
        </w:rPr>
        <w:t xml:space="preserve"> toxin B1 is a comp</w:t>
      </w:r>
      <w:r w:rsidR="00092C24" w:rsidRPr="00F8295C">
        <w:rPr>
          <w:rFonts w:ascii="Times New Roman" w:hAnsi="Times New Roman" w:cs="Times New Roman"/>
          <w:sz w:val="24"/>
          <w:szCs w:val="24"/>
        </w:rPr>
        <w:t>ound that causes liver injuries, b</w:t>
      </w:r>
      <w:r w:rsidR="00297CC0" w:rsidRPr="00F8295C">
        <w:rPr>
          <w:rFonts w:ascii="Times New Roman" w:hAnsi="Times New Roman" w:cs="Times New Roman"/>
          <w:sz w:val="24"/>
          <w:szCs w:val="24"/>
        </w:rPr>
        <w:t>ut camphor protects the liver by repressing the effects of α toxin B1.</w:t>
      </w:r>
    </w:p>
    <w:p w:rsidR="00871891" w:rsidRPr="00F8295C" w:rsidRDefault="00D47CAD" w:rsidP="00406A88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F8295C">
        <w:rPr>
          <w:rFonts w:asciiTheme="majorBidi" w:hAnsiTheme="majorBidi" w:cstheme="majorBidi"/>
          <w:sz w:val="24"/>
          <w:szCs w:val="24"/>
        </w:rPr>
        <w:t xml:space="preserve">In this work we </w:t>
      </w:r>
      <w:r w:rsidR="000B1A85" w:rsidRPr="00F8295C">
        <w:rPr>
          <w:rFonts w:asciiTheme="majorBidi" w:hAnsiTheme="majorBidi" w:cstheme="majorBidi"/>
          <w:sz w:val="24"/>
          <w:szCs w:val="24"/>
        </w:rPr>
        <w:t>studi</w:t>
      </w:r>
      <w:r w:rsidRPr="00F8295C">
        <w:rPr>
          <w:rFonts w:asciiTheme="majorBidi" w:hAnsiTheme="majorBidi" w:cstheme="majorBidi"/>
          <w:sz w:val="24"/>
          <w:szCs w:val="24"/>
        </w:rPr>
        <w:t xml:space="preserve">ed </w:t>
      </w:r>
      <w:r w:rsidR="000B1A85" w:rsidRPr="00F8295C">
        <w:rPr>
          <w:rFonts w:asciiTheme="majorBidi" w:hAnsiTheme="majorBidi" w:cstheme="majorBidi"/>
          <w:sz w:val="24"/>
          <w:szCs w:val="24"/>
        </w:rPr>
        <w:t xml:space="preserve">the effect of </w:t>
      </w:r>
      <w:r w:rsidR="00092C24" w:rsidRPr="00F8295C">
        <w:rPr>
          <w:rFonts w:ascii="Times New Roman" w:hAnsi="Times New Roman" w:cs="Times New Roman"/>
          <w:sz w:val="24"/>
          <w:szCs w:val="24"/>
        </w:rPr>
        <w:t>α toxin B1</w:t>
      </w:r>
      <w:r w:rsidR="000B1A85" w:rsidRPr="00F8295C">
        <w:rPr>
          <w:rFonts w:asciiTheme="majorBidi" w:hAnsiTheme="majorBidi" w:cstheme="majorBidi"/>
          <w:sz w:val="24"/>
          <w:szCs w:val="24"/>
        </w:rPr>
        <w:t xml:space="preserve"> on </w:t>
      </w:r>
      <w:r w:rsidR="000B1A85" w:rsidRPr="00F8295C">
        <w:rPr>
          <w:rFonts w:asciiTheme="majorBidi" w:hAnsiTheme="majorBidi" w:cstheme="majorBidi"/>
          <w:sz w:val="24"/>
          <w:szCs w:val="24"/>
        </w:rPr>
        <w:t xml:space="preserve">ALT </w:t>
      </w:r>
      <w:r w:rsidR="000B1A85" w:rsidRPr="00F8295C">
        <w:rPr>
          <w:rFonts w:asciiTheme="majorBidi" w:hAnsiTheme="majorBidi" w:cstheme="majorBidi"/>
          <w:sz w:val="24"/>
          <w:szCs w:val="24"/>
        </w:rPr>
        <w:t xml:space="preserve">and AST </w:t>
      </w:r>
      <w:r w:rsidR="000B1A85" w:rsidRPr="00F8295C">
        <w:rPr>
          <w:rFonts w:asciiTheme="majorBidi" w:hAnsiTheme="majorBidi" w:cstheme="majorBidi"/>
          <w:sz w:val="24"/>
          <w:szCs w:val="24"/>
        </w:rPr>
        <w:t>enzyme</w:t>
      </w:r>
      <w:r w:rsidR="000B1A85" w:rsidRPr="00F8295C">
        <w:rPr>
          <w:rFonts w:asciiTheme="majorBidi" w:hAnsiTheme="majorBidi" w:cstheme="majorBidi"/>
          <w:sz w:val="24"/>
          <w:szCs w:val="24"/>
        </w:rPr>
        <w:t>s in the presence of</w:t>
      </w:r>
      <w:r w:rsidR="00092C24" w:rsidRPr="00F8295C">
        <w:rPr>
          <w:rFonts w:asciiTheme="majorBidi" w:hAnsiTheme="majorBidi" w:cstheme="majorBidi"/>
          <w:sz w:val="24"/>
          <w:szCs w:val="24"/>
        </w:rPr>
        <w:t xml:space="preserve"> </w:t>
      </w:r>
      <w:r w:rsidR="00092C24" w:rsidRPr="00F8295C">
        <w:rPr>
          <w:rFonts w:asciiTheme="majorBidi" w:hAnsiTheme="majorBidi" w:cstheme="majorBidi"/>
          <w:sz w:val="24"/>
          <w:szCs w:val="24"/>
        </w:rPr>
        <w:t>camphor</w:t>
      </w:r>
      <w:r w:rsidR="00092C24" w:rsidRPr="00F8295C">
        <w:rPr>
          <w:rFonts w:asciiTheme="majorBidi" w:hAnsiTheme="majorBidi" w:cstheme="majorBidi"/>
          <w:sz w:val="24"/>
          <w:szCs w:val="24"/>
        </w:rPr>
        <w:t>.</w:t>
      </w:r>
      <w:r w:rsidR="00871891" w:rsidRPr="00F8295C">
        <w:rPr>
          <w:rFonts w:asciiTheme="majorBidi" w:hAnsiTheme="majorBidi" w:cstheme="majorBidi"/>
          <w:sz w:val="24"/>
          <w:szCs w:val="24"/>
        </w:rPr>
        <w:t xml:space="preserve"> </w:t>
      </w:r>
      <w:r w:rsidRPr="00F8295C">
        <w:rPr>
          <w:rFonts w:asciiTheme="majorBidi" w:hAnsiTheme="majorBidi" w:cstheme="majorBidi"/>
          <w:sz w:val="24"/>
          <w:szCs w:val="24"/>
        </w:rPr>
        <w:t xml:space="preserve">The crystal structure of ALT (PDB entry 3IHJ) </w:t>
      </w:r>
      <w:r w:rsidR="000B1A85" w:rsidRPr="00F8295C">
        <w:rPr>
          <w:rFonts w:asciiTheme="majorBidi" w:hAnsiTheme="majorBidi" w:cstheme="majorBidi"/>
          <w:sz w:val="24"/>
          <w:szCs w:val="24"/>
        </w:rPr>
        <w:t>and AST (</w:t>
      </w:r>
      <w:r w:rsidR="000B1A85" w:rsidRPr="00F8295C">
        <w:rPr>
          <w:rFonts w:asciiTheme="majorBidi" w:hAnsiTheme="majorBidi" w:cstheme="majorBidi"/>
          <w:color w:val="333333"/>
          <w:sz w:val="24"/>
          <w:szCs w:val="24"/>
        </w:rPr>
        <w:t>1IVR</w:t>
      </w:r>
      <w:r w:rsidR="000B1A85" w:rsidRPr="00F8295C">
        <w:rPr>
          <w:rFonts w:asciiTheme="majorBidi" w:hAnsiTheme="majorBidi" w:cstheme="majorBidi"/>
          <w:sz w:val="24"/>
          <w:szCs w:val="24"/>
        </w:rPr>
        <w:t>) were</w:t>
      </w:r>
      <w:r w:rsidRPr="00F8295C">
        <w:rPr>
          <w:rFonts w:asciiTheme="majorBidi" w:hAnsiTheme="majorBidi" w:cstheme="majorBidi"/>
          <w:sz w:val="24"/>
          <w:szCs w:val="24"/>
        </w:rPr>
        <w:t xml:space="preserve"> obtained from the Protein Data Bank (</w:t>
      </w:r>
      <w:hyperlink r:id="rId7" w:history="1">
        <w:r w:rsidRPr="00F8295C">
          <w:rPr>
            <w:rStyle w:val="Hyperlink"/>
            <w:rFonts w:asciiTheme="majorBidi" w:hAnsiTheme="majorBidi" w:cstheme="majorBidi"/>
            <w:sz w:val="24"/>
            <w:szCs w:val="24"/>
          </w:rPr>
          <w:t>http://www.rcsb.org./pdb</w:t>
        </w:r>
      </w:hyperlink>
      <w:r w:rsidR="00685E60" w:rsidRPr="00F8295C">
        <w:rPr>
          <w:rFonts w:asciiTheme="majorBidi" w:hAnsiTheme="majorBidi" w:cstheme="majorBidi"/>
          <w:sz w:val="24"/>
          <w:szCs w:val="24"/>
        </w:rPr>
        <w:t>).</w:t>
      </w:r>
      <w:r w:rsidR="001A32B2" w:rsidRPr="00F8295C">
        <w:rPr>
          <w:rFonts w:asciiTheme="majorBidi" w:hAnsiTheme="majorBidi" w:cstheme="majorBidi"/>
          <w:sz w:val="24"/>
          <w:szCs w:val="24"/>
        </w:rPr>
        <w:t xml:space="preserve"> </w:t>
      </w:r>
      <w:r w:rsidR="00871891" w:rsidRPr="00F8295C">
        <w:rPr>
          <w:rFonts w:asciiTheme="majorBidi" w:hAnsiTheme="majorBidi" w:cstheme="majorBidi"/>
          <w:sz w:val="24"/>
          <w:szCs w:val="24"/>
        </w:rPr>
        <w:t xml:space="preserve">Molecular docking technique was </w:t>
      </w:r>
      <w:r w:rsidR="00406A88" w:rsidRPr="00F8295C">
        <w:rPr>
          <w:rFonts w:asciiTheme="majorBidi" w:hAnsiTheme="majorBidi" w:cstheme="majorBidi"/>
          <w:sz w:val="24"/>
          <w:szCs w:val="24"/>
        </w:rPr>
        <w:t>perform</w:t>
      </w:r>
      <w:r w:rsidR="00871891" w:rsidRPr="00F8295C">
        <w:rPr>
          <w:rFonts w:asciiTheme="majorBidi" w:hAnsiTheme="majorBidi" w:cstheme="majorBidi"/>
          <w:sz w:val="24"/>
          <w:szCs w:val="24"/>
        </w:rPr>
        <w:t>ed to investigate</w:t>
      </w:r>
      <w:r w:rsidR="00871891" w:rsidRPr="00F8295C">
        <w:rPr>
          <w:rFonts w:asciiTheme="majorBidi" w:hAnsiTheme="majorBidi" w:cstheme="majorBidi"/>
          <w:sz w:val="24"/>
          <w:szCs w:val="24"/>
        </w:rPr>
        <w:t xml:space="preserve"> the</w:t>
      </w:r>
      <w:r w:rsidR="004473D4" w:rsidRPr="00F8295C">
        <w:rPr>
          <w:rFonts w:asciiTheme="majorBidi" w:hAnsiTheme="majorBidi" w:cstheme="majorBidi"/>
          <w:sz w:val="24"/>
          <w:szCs w:val="24"/>
        </w:rPr>
        <w:t xml:space="preserve"> probable </w:t>
      </w:r>
      <w:r w:rsidR="00871891" w:rsidRPr="00F8295C">
        <w:rPr>
          <w:rFonts w:asciiTheme="majorBidi" w:hAnsiTheme="majorBidi" w:cstheme="majorBidi"/>
          <w:sz w:val="24"/>
          <w:szCs w:val="24"/>
        </w:rPr>
        <w:t>interaction</w:t>
      </w:r>
      <w:r w:rsidR="004473D4" w:rsidRPr="00F8295C">
        <w:rPr>
          <w:rFonts w:asciiTheme="majorBidi" w:hAnsiTheme="majorBidi" w:cstheme="majorBidi"/>
          <w:sz w:val="24"/>
          <w:szCs w:val="24"/>
        </w:rPr>
        <w:t>s</w:t>
      </w:r>
      <w:r w:rsidR="00871891" w:rsidRPr="00F8295C">
        <w:rPr>
          <w:rFonts w:asciiTheme="majorBidi" w:hAnsiTheme="majorBidi" w:cstheme="majorBidi"/>
          <w:sz w:val="24"/>
          <w:szCs w:val="24"/>
        </w:rPr>
        <w:t xml:space="preserve">. </w:t>
      </w:r>
      <w:r w:rsidR="00685E60" w:rsidRPr="00F8295C">
        <w:rPr>
          <w:rFonts w:asciiTheme="majorBidi" w:hAnsiTheme="majorBidi" w:cstheme="majorBidi"/>
          <w:sz w:val="24"/>
          <w:szCs w:val="24"/>
        </w:rPr>
        <w:t xml:space="preserve">B3lyp/6-31g method was used to </w:t>
      </w:r>
      <w:r w:rsidR="004473D4" w:rsidRPr="00F8295C">
        <w:rPr>
          <w:rFonts w:asciiTheme="majorBidi" w:hAnsiTheme="majorBidi" w:cstheme="majorBidi"/>
          <w:sz w:val="24"/>
          <w:szCs w:val="24"/>
        </w:rPr>
        <w:t>determin</w:t>
      </w:r>
      <w:r w:rsidR="004473D4" w:rsidRPr="00F8295C">
        <w:rPr>
          <w:rFonts w:asciiTheme="majorBidi" w:hAnsiTheme="majorBidi" w:cstheme="majorBidi"/>
          <w:sz w:val="24"/>
          <w:szCs w:val="24"/>
        </w:rPr>
        <w:t>e docking data such as b</w:t>
      </w:r>
      <w:r w:rsidR="00871891" w:rsidRPr="00F8295C">
        <w:rPr>
          <w:rFonts w:asciiTheme="majorBidi" w:hAnsiTheme="majorBidi" w:cstheme="majorBidi"/>
          <w:sz w:val="24"/>
          <w:szCs w:val="24"/>
        </w:rPr>
        <w:t>inding energy (K</w:t>
      </w:r>
      <w:r w:rsidR="00871891" w:rsidRPr="00F8295C">
        <w:rPr>
          <w:rFonts w:asciiTheme="majorBidi" w:hAnsiTheme="majorBidi" w:cstheme="majorBidi"/>
          <w:sz w:val="24"/>
          <w:szCs w:val="24"/>
          <w:vertAlign w:val="subscript"/>
        </w:rPr>
        <w:t>b</w:t>
      </w:r>
      <w:r w:rsidR="00871891" w:rsidRPr="00F8295C">
        <w:rPr>
          <w:rFonts w:asciiTheme="majorBidi" w:hAnsiTheme="majorBidi" w:cstheme="majorBidi"/>
          <w:sz w:val="24"/>
          <w:szCs w:val="24"/>
        </w:rPr>
        <w:t xml:space="preserve">) and </w:t>
      </w:r>
      <w:r w:rsidR="00406A88" w:rsidRPr="00F8295C">
        <w:rPr>
          <w:rFonts w:asciiTheme="majorBidi" w:hAnsiTheme="majorBidi" w:cstheme="majorBidi"/>
          <w:sz w:val="24"/>
          <w:szCs w:val="24"/>
        </w:rPr>
        <w:t>inhibition constant (Ki)</w:t>
      </w:r>
      <w:r w:rsidR="00871891" w:rsidRPr="00F8295C">
        <w:rPr>
          <w:rFonts w:asciiTheme="majorBidi" w:hAnsiTheme="majorBidi" w:cstheme="majorBidi"/>
          <w:sz w:val="24"/>
          <w:szCs w:val="24"/>
        </w:rPr>
        <w:t xml:space="preserve"> value</w:t>
      </w:r>
      <w:r w:rsidR="00406A88" w:rsidRPr="00F8295C">
        <w:rPr>
          <w:rFonts w:asciiTheme="majorBidi" w:hAnsiTheme="majorBidi" w:cstheme="majorBidi"/>
          <w:sz w:val="24"/>
          <w:szCs w:val="24"/>
        </w:rPr>
        <w:t>s</w:t>
      </w:r>
      <w:r w:rsidR="00871891" w:rsidRPr="00F8295C">
        <w:rPr>
          <w:rFonts w:asciiTheme="majorBidi" w:hAnsiTheme="majorBidi" w:cstheme="majorBidi"/>
          <w:sz w:val="24"/>
          <w:szCs w:val="24"/>
        </w:rPr>
        <w:t xml:space="preserve">. </w:t>
      </w:r>
      <w:r w:rsidR="006B3071" w:rsidRPr="00F8295C">
        <w:rPr>
          <w:rFonts w:asciiTheme="majorBidi" w:hAnsiTheme="majorBidi" w:cstheme="majorBidi"/>
          <w:sz w:val="24"/>
          <w:szCs w:val="24"/>
        </w:rPr>
        <w:t>Molecular docking</w:t>
      </w:r>
      <w:r w:rsidR="00871891" w:rsidRPr="00F8295C">
        <w:rPr>
          <w:rFonts w:asciiTheme="majorBidi" w:hAnsiTheme="majorBidi" w:cstheme="majorBidi"/>
          <w:sz w:val="24"/>
          <w:szCs w:val="24"/>
        </w:rPr>
        <w:t xml:space="preserve"> </w:t>
      </w:r>
      <w:r w:rsidR="006B3071" w:rsidRPr="00F8295C">
        <w:rPr>
          <w:rFonts w:asciiTheme="majorBidi" w:hAnsiTheme="majorBidi" w:cstheme="majorBidi"/>
          <w:sz w:val="24"/>
          <w:szCs w:val="24"/>
        </w:rPr>
        <w:t xml:space="preserve">studies conﬁrms the interaction between </w:t>
      </w:r>
      <w:r w:rsidR="00871891" w:rsidRPr="00F8295C">
        <w:rPr>
          <w:rFonts w:asciiTheme="majorBidi" w:hAnsiTheme="majorBidi" w:cstheme="majorBidi"/>
          <w:sz w:val="24"/>
          <w:szCs w:val="24"/>
        </w:rPr>
        <w:t>camphor</w:t>
      </w:r>
      <w:r w:rsidR="006B3071" w:rsidRPr="00F8295C">
        <w:rPr>
          <w:rFonts w:asciiTheme="majorBidi" w:hAnsiTheme="majorBidi" w:cstheme="majorBidi"/>
          <w:sz w:val="24"/>
          <w:szCs w:val="24"/>
        </w:rPr>
        <w:t xml:space="preserve"> and </w:t>
      </w:r>
      <w:r w:rsidR="004473D4" w:rsidRPr="00F8295C">
        <w:rPr>
          <w:rFonts w:asciiTheme="majorBidi" w:hAnsiTheme="majorBidi" w:cstheme="majorBidi"/>
          <w:sz w:val="24"/>
          <w:szCs w:val="24"/>
        </w:rPr>
        <w:t xml:space="preserve">the </w:t>
      </w:r>
      <w:r w:rsidR="00871891" w:rsidRPr="00F8295C">
        <w:rPr>
          <w:rFonts w:asciiTheme="majorBidi" w:hAnsiTheme="majorBidi" w:cstheme="majorBidi"/>
          <w:sz w:val="24"/>
          <w:szCs w:val="24"/>
        </w:rPr>
        <w:t>enzymes.</w:t>
      </w:r>
    </w:p>
    <w:p w:rsidR="004473D4" w:rsidRPr="00FD3697" w:rsidRDefault="004473D4" w:rsidP="004473D4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D47CAD" w:rsidRPr="00840658" w:rsidRDefault="00D47CAD" w:rsidP="000B1A85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bCs/>
          <w:sz w:val="24"/>
          <w:szCs w:val="24"/>
        </w:rPr>
      </w:pPr>
      <w:r w:rsidRPr="00FD3697">
        <w:rPr>
          <w:rStyle w:val="Abstract"/>
          <w:rFonts w:asciiTheme="majorBidi" w:hAnsiTheme="majorBidi" w:cstheme="majorBidi"/>
          <w:b/>
          <w:i w:val="0"/>
          <w:sz w:val="24"/>
          <w:szCs w:val="24"/>
        </w:rPr>
        <w:t>Key</w:t>
      </w:r>
      <w:r>
        <w:rPr>
          <w:rStyle w:val="Abstract"/>
          <w:rFonts w:asciiTheme="majorBidi" w:hAnsiTheme="majorBidi" w:cstheme="majorBidi"/>
          <w:b/>
          <w:i w:val="0"/>
          <w:sz w:val="24"/>
          <w:szCs w:val="24"/>
        </w:rPr>
        <w:t xml:space="preserve"> </w:t>
      </w:r>
      <w:r w:rsidRPr="00FD3697">
        <w:rPr>
          <w:rStyle w:val="Abstract"/>
          <w:rFonts w:asciiTheme="majorBidi" w:hAnsiTheme="majorBidi" w:cstheme="majorBidi"/>
          <w:b/>
          <w:i w:val="0"/>
          <w:sz w:val="24"/>
          <w:szCs w:val="24"/>
        </w:rPr>
        <w:t xml:space="preserve">words: </w:t>
      </w:r>
      <w:r w:rsidR="000B1A85">
        <w:rPr>
          <w:rFonts w:ascii="Times New Roman" w:hAnsi="Times New Roman" w:cs="Times New Roman"/>
          <w:sz w:val="24"/>
          <w:szCs w:val="24"/>
        </w:rPr>
        <w:t xml:space="preserve">α </w:t>
      </w:r>
      <w:r w:rsidR="000B1A85" w:rsidRPr="009838BA">
        <w:rPr>
          <w:rFonts w:ascii="Times New Roman" w:hAnsi="Times New Roman" w:cs="Times New Roman"/>
          <w:sz w:val="24"/>
          <w:szCs w:val="24"/>
        </w:rPr>
        <w:t>toxin B1</w:t>
      </w:r>
      <w:r w:rsidR="000B1A85">
        <w:rPr>
          <w:rFonts w:ascii="Times New Roman" w:hAnsi="Times New Roman" w:cs="Times New Roman"/>
          <w:sz w:val="24"/>
          <w:szCs w:val="24"/>
        </w:rPr>
        <w:t xml:space="preserve">, </w:t>
      </w:r>
      <w:r w:rsidR="00134F6E" w:rsidRPr="00134F6E">
        <w:rPr>
          <w:rStyle w:val="Abstract"/>
          <w:rFonts w:asciiTheme="majorBidi" w:hAnsiTheme="majorBidi" w:cstheme="majorBidi"/>
          <w:bCs/>
          <w:i w:val="0"/>
          <w:sz w:val="24"/>
          <w:szCs w:val="24"/>
        </w:rPr>
        <w:t>Liver Enzymes,</w:t>
      </w:r>
      <w:r w:rsidR="00134F6E" w:rsidRPr="009838BA">
        <w:rPr>
          <w:rFonts w:ascii="Times New Roman" w:hAnsi="Times New Roman" w:cs="Times New Roman"/>
          <w:sz w:val="24"/>
          <w:szCs w:val="24"/>
        </w:rPr>
        <w:t xml:space="preserve"> </w:t>
      </w:r>
      <w:r w:rsidRPr="00FD3697">
        <w:rPr>
          <w:rStyle w:val="Abstract"/>
          <w:rFonts w:asciiTheme="majorBidi" w:hAnsiTheme="majorBidi" w:cstheme="majorBidi"/>
          <w:bCs/>
          <w:i w:val="0"/>
          <w:sz w:val="24"/>
          <w:szCs w:val="24"/>
        </w:rPr>
        <w:t>Camphor,</w:t>
      </w:r>
      <w:r w:rsidR="00134F6E">
        <w:rPr>
          <w:rFonts w:asciiTheme="majorBidi" w:hAnsiTheme="majorBidi" w:cstheme="majorBidi"/>
          <w:bCs/>
          <w:sz w:val="24"/>
          <w:szCs w:val="24"/>
        </w:rPr>
        <w:t xml:space="preserve"> </w:t>
      </w:r>
      <w:r w:rsidRPr="00FD3697">
        <w:rPr>
          <w:rStyle w:val="Abstract"/>
          <w:rFonts w:asciiTheme="majorBidi" w:hAnsiTheme="majorBidi" w:cstheme="majorBidi"/>
          <w:bCs/>
          <w:i w:val="0"/>
          <w:sz w:val="24"/>
          <w:szCs w:val="24"/>
        </w:rPr>
        <w:t>Molecular docking</w:t>
      </w:r>
    </w:p>
    <w:p w:rsidR="00D47CAD" w:rsidRDefault="00D47CAD" w:rsidP="00173C1C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D47C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Univers-Oblique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C1C"/>
    <w:rsid w:val="00092C24"/>
    <w:rsid w:val="000B1A85"/>
    <w:rsid w:val="00134F6E"/>
    <w:rsid w:val="00173C1C"/>
    <w:rsid w:val="001A32B2"/>
    <w:rsid w:val="001D08F8"/>
    <w:rsid w:val="00263883"/>
    <w:rsid w:val="00297CC0"/>
    <w:rsid w:val="00396CBE"/>
    <w:rsid w:val="00406A88"/>
    <w:rsid w:val="004473D4"/>
    <w:rsid w:val="0050269E"/>
    <w:rsid w:val="00685E60"/>
    <w:rsid w:val="006B3071"/>
    <w:rsid w:val="00871891"/>
    <w:rsid w:val="00943906"/>
    <w:rsid w:val="00A47BDF"/>
    <w:rsid w:val="00D47CAD"/>
    <w:rsid w:val="00F82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3C1C"/>
    <w:pPr>
      <w:bidi/>
      <w:spacing w:after="160" w:line="259" w:lineRule="auto"/>
    </w:pPr>
    <w:rPr>
      <w:lang w:bidi="fa-IR"/>
    </w:rPr>
  </w:style>
  <w:style w:type="paragraph" w:styleId="Heading1">
    <w:name w:val="heading 1"/>
    <w:basedOn w:val="Normal"/>
    <w:link w:val="Heading1Char"/>
    <w:uiPriority w:val="9"/>
    <w:qFormat/>
    <w:rsid w:val="000B1A85"/>
    <w:pPr>
      <w:bidi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tract">
    <w:name w:val="Abstract"/>
    <w:rsid w:val="00D47CAD"/>
    <w:rPr>
      <w:rFonts w:ascii="Times New Roman" w:hAnsi="Times New Roman"/>
      <w:i/>
      <w:sz w:val="20"/>
    </w:rPr>
  </w:style>
  <w:style w:type="character" w:styleId="Hyperlink">
    <w:name w:val="Hyperlink"/>
    <w:basedOn w:val="DefaultParagraphFont"/>
    <w:uiPriority w:val="99"/>
    <w:unhideWhenUsed/>
    <w:rsid w:val="00D47CAD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0B1A85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3C1C"/>
    <w:pPr>
      <w:bidi/>
      <w:spacing w:after="160" w:line="259" w:lineRule="auto"/>
    </w:pPr>
    <w:rPr>
      <w:lang w:bidi="fa-IR"/>
    </w:rPr>
  </w:style>
  <w:style w:type="paragraph" w:styleId="Heading1">
    <w:name w:val="heading 1"/>
    <w:basedOn w:val="Normal"/>
    <w:link w:val="Heading1Char"/>
    <w:uiPriority w:val="9"/>
    <w:qFormat/>
    <w:rsid w:val="000B1A85"/>
    <w:pPr>
      <w:bidi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tract">
    <w:name w:val="Abstract"/>
    <w:rsid w:val="00D47CAD"/>
    <w:rPr>
      <w:rFonts w:ascii="Times New Roman" w:hAnsi="Times New Roman"/>
      <w:i/>
      <w:sz w:val="20"/>
    </w:rPr>
  </w:style>
  <w:style w:type="character" w:styleId="Hyperlink">
    <w:name w:val="Hyperlink"/>
    <w:basedOn w:val="DefaultParagraphFont"/>
    <w:uiPriority w:val="99"/>
    <w:unhideWhenUsed/>
    <w:rsid w:val="00D47CAD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0B1A85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861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rcsb.org./pdb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en.wikipedia.org/wiki/Biomarker" TargetMode="External"/><Relationship Id="rId5" Type="http://schemas.openxmlformats.org/officeDocument/2006/relationships/hyperlink" Target="https://en.wikipedia.org/wiki/Hepatocellular_carcinoma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spdh</dc:creator>
  <cp:lastModifiedBy>spdh</cp:lastModifiedBy>
  <cp:revision>8</cp:revision>
  <cp:lastPrinted>2019-04-20T19:14:00Z</cp:lastPrinted>
  <dcterms:created xsi:type="dcterms:W3CDTF">2019-04-18T20:57:00Z</dcterms:created>
  <dcterms:modified xsi:type="dcterms:W3CDTF">2019-04-20T19:16:00Z</dcterms:modified>
</cp:coreProperties>
</file>