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5697264B" w14:textId="77777777" w:rsidR="003B6EB4" w:rsidRPr="003B6EB4" w:rsidRDefault="003B6EB4" w:rsidP="003B6EB4">
      <w:pPr>
        <w:bidi w:val="0"/>
        <w:jc w:val="center"/>
        <w:rPr>
          <w:rFonts w:cs="Times New Roman"/>
          <w:b/>
          <w:bCs/>
          <w:szCs w:val="22"/>
          <w:lang w:bidi="ar-SA"/>
        </w:rPr>
      </w:pPr>
      <w:r w:rsidRPr="003B6EB4">
        <w:rPr>
          <w:rFonts w:cs="Times New Roman"/>
          <w:b/>
          <w:bCs/>
          <w:szCs w:val="22"/>
          <w:lang w:bidi="ar-SA"/>
        </w:rPr>
        <w:t xml:space="preserve">Documentary narrative of medicinal plant trade of </w:t>
      </w:r>
      <w:proofErr w:type="spellStart"/>
      <w:r w:rsidRPr="003B6EB4">
        <w:rPr>
          <w:rFonts w:cs="Times New Roman"/>
          <w:b/>
          <w:bCs/>
          <w:szCs w:val="22"/>
          <w:lang w:bidi="ar-SA"/>
        </w:rPr>
        <w:t>Khosrowshah</w:t>
      </w:r>
      <w:proofErr w:type="spellEnd"/>
      <w:r w:rsidRPr="003B6EB4">
        <w:rPr>
          <w:rFonts w:cs="Times New Roman"/>
          <w:b/>
          <w:bCs/>
          <w:szCs w:val="22"/>
          <w:lang w:bidi="ar-SA"/>
        </w:rPr>
        <w:t xml:space="preserve"> </w:t>
      </w:r>
      <w:proofErr w:type="spellStart"/>
      <w:r w:rsidRPr="003B6EB4">
        <w:rPr>
          <w:rFonts w:cs="Times New Roman"/>
          <w:b/>
          <w:bCs/>
          <w:szCs w:val="22"/>
          <w:lang w:bidi="ar-SA"/>
        </w:rPr>
        <w:t>Jahanian</w:t>
      </w:r>
      <w:proofErr w:type="spellEnd"/>
      <w:r w:rsidRPr="003B6EB4">
        <w:rPr>
          <w:rFonts w:cs="Times New Roman"/>
          <w:b/>
          <w:bCs/>
          <w:szCs w:val="22"/>
          <w:lang w:bidi="ar-SA"/>
        </w:rPr>
        <w:t xml:space="preserve"> trade in the </w:t>
      </w:r>
      <w:proofErr w:type="spellStart"/>
      <w:r w:rsidRPr="003B6EB4">
        <w:rPr>
          <w:rFonts w:cs="Times New Roman"/>
          <w:b/>
          <w:bCs/>
          <w:szCs w:val="22"/>
          <w:lang w:bidi="ar-SA"/>
        </w:rPr>
        <w:t>Qajar</w:t>
      </w:r>
      <w:proofErr w:type="spellEnd"/>
      <w:r w:rsidRPr="003B6EB4">
        <w:rPr>
          <w:rFonts w:cs="Times New Roman"/>
          <w:b/>
          <w:bCs/>
          <w:szCs w:val="22"/>
          <w:lang w:bidi="ar-SA"/>
        </w:rPr>
        <w:t xml:space="preserve"> period</w:t>
      </w:r>
    </w:p>
    <w:p w14:paraId="7FA50021" w14:textId="77777777" w:rsidR="003B6EB4" w:rsidRPr="003B6EB4" w:rsidRDefault="003B6EB4" w:rsidP="003B6EB4">
      <w:pPr>
        <w:bidi w:val="0"/>
        <w:jc w:val="center"/>
        <w:rPr>
          <w:rFonts w:cs="Times New Roman"/>
          <w:b/>
          <w:bCs/>
          <w:szCs w:val="22"/>
          <w:lang w:bidi="ar-SA"/>
        </w:rPr>
      </w:pPr>
      <w:r w:rsidRPr="003B6EB4">
        <w:rPr>
          <w:rFonts w:cs="Times New Roman"/>
          <w:b/>
          <w:bCs/>
          <w:szCs w:val="22"/>
          <w:lang w:bidi="ar-SA"/>
        </w:rPr>
        <w:t>Case study: Isfahan</w:t>
      </w:r>
    </w:p>
    <w:p w14:paraId="2622FBC1" w14:textId="5FC55BE8" w:rsidR="003B6EB4" w:rsidRPr="003B6EB4" w:rsidRDefault="003B6EB4" w:rsidP="003B6EB4">
      <w:pPr>
        <w:bidi w:val="0"/>
        <w:jc w:val="center"/>
        <w:rPr>
          <w:rFonts w:cs="Times New Roman"/>
          <w:szCs w:val="22"/>
          <w:lang w:bidi="ar-SA"/>
        </w:rPr>
      </w:pPr>
      <w:proofErr w:type="spellStart"/>
      <w:r w:rsidRPr="003B6EB4">
        <w:rPr>
          <w:rFonts w:cs="Times New Roman"/>
          <w:szCs w:val="22"/>
          <w:lang w:bidi="ar-SA"/>
        </w:rPr>
        <w:t>Matin</w:t>
      </w:r>
      <w:proofErr w:type="spellEnd"/>
      <w:r w:rsidRPr="003B6EB4">
        <w:rPr>
          <w:rFonts w:cs="Times New Roman"/>
          <w:szCs w:val="22"/>
          <w:lang w:bidi="ar-SA"/>
        </w:rPr>
        <w:t xml:space="preserve"> Sadat </w:t>
      </w:r>
      <w:proofErr w:type="spellStart"/>
      <w:r w:rsidRPr="003B6EB4">
        <w:rPr>
          <w:rFonts w:cs="Times New Roman"/>
          <w:szCs w:val="22"/>
          <w:lang w:bidi="ar-SA"/>
        </w:rPr>
        <w:t>Eshahi</w:t>
      </w:r>
      <w:proofErr w:type="spellEnd"/>
      <w:r>
        <w:rPr>
          <w:rFonts w:cs="Times New Roman"/>
          <w:szCs w:val="22"/>
          <w:lang w:bidi="ar-SA"/>
        </w:rPr>
        <w:t>*</w:t>
      </w:r>
      <w:r w:rsidRPr="003B6EB4">
        <w:rPr>
          <w:rFonts w:ascii="Calibri" w:hAnsi="Calibri" w:cs="Arial"/>
          <w:szCs w:val="22"/>
          <w:lang w:bidi="ar-SA"/>
        </w:rPr>
        <w:t xml:space="preserve"> </w:t>
      </w:r>
      <w:r>
        <w:rPr>
          <w:rFonts w:ascii="Calibri" w:hAnsi="Calibri" w:cs="Arial"/>
          <w:szCs w:val="22"/>
          <w:lang w:bidi="ar-SA"/>
        </w:rPr>
        <w:t>(</w:t>
      </w:r>
      <w:r w:rsidRPr="003B6EB4">
        <w:rPr>
          <w:rFonts w:cs="Times New Roman"/>
          <w:szCs w:val="22"/>
          <w:lang w:bidi="ar-SA"/>
        </w:rPr>
        <w:t>PhD student of the history of Iran in the Islamic period (researcher of documents and manuscripts)</w:t>
      </w:r>
      <w:r>
        <w:rPr>
          <w:rFonts w:cs="Times New Roman"/>
          <w:szCs w:val="22"/>
          <w:lang w:bidi="ar-SA"/>
        </w:rPr>
        <w:t xml:space="preserve"> / eslahimatin6@gmail.com</w:t>
      </w:r>
    </w:p>
    <w:p w14:paraId="028A936D" w14:textId="1AA48A75" w:rsidR="00F304B1" w:rsidRPr="003B6EB4" w:rsidRDefault="003B6EB4" w:rsidP="003B6EB4">
      <w:pPr>
        <w:bidi w:val="0"/>
        <w:jc w:val="center"/>
        <w:rPr>
          <w:rFonts w:cs="Times New Roman"/>
          <w:szCs w:val="22"/>
          <w:lang w:bidi="ar-SA"/>
        </w:rPr>
      </w:pPr>
      <w:proofErr w:type="spellStart"/>
      <w:r w:rsidRPr="003B6EB4">
        <w:rPr>
          <w:rFonts w:cs="Times New Roman"/>
          <w:szCs w:val="22"/>
          <w:lang w:bidi="ar-SA"/>
        </w:rPr>
        <w:t>Masoud</w:t>
      </w:r>
      <w:proofErr w:type="spellEnd"/>
      <w:r w:rsidRPr="003B6EB4">
        <w:rPr>
          <w:rFonts w:cs="Times New Roman"/>
          <w:szCs w:val="22"/>
          <w:lang w:bidi="ar-SA"/>
        </w:rPr>
        <w:t xml:space="preserve"> </w:t>
      </w:r>
      <w:proofErr w:type="spellStart"/>
      <w:r w:rsidRPr="003B6EB4">
        <w:rPr>
          <w:rFonts w:cs="Times New Roman"/>
          <w:szCs w:val="22"/>
          <w:lang w:bidi="ar-SA"/>
        </w:rPr>
        <w:t>Kasiri</w:t>
      </w:r>
      <w:proofErr w:type="spellEnd"/>
      <w:r w:rsidRPr="003B6EB4">
        <w:rPr>
          <w:rFonts w:cs="Times New Roman"/>
          <w:szCs w:val="22"/>
          <w:lang w:bidi="ar-SA"/>
        </w:rPr>
        <w:t xml:space="preserve"> </w:t>
      </w:r>
      <w:r>
        <w:rPr>
          <w:rFonts w:cs="Times New Roman"/>
          <w:szCs w:val="22"/>
          <w:lang w:bidi="ar-SA"/>
        </w:rPr>
        <w:t>(</w:t>
      </w:r>
      <w:r w:rsidRPr="003B6EB4">
        <w:rPr>
          <w:rFonts w:cs="Times New Roman"/>
          <w:szCs w:val="22"/>
          <w:lang w:bidi="ar-SA"/>
        </w:rPr>
        <w:t>Assistant professor and faculty member of Isfahan University, Department of History and Iranian Studies</w:t>
      </w:r>
      <w:r>
        <w:rPr>
          <w:rFonts w:cs="Times New Roman"/>
          <w:szCs w:val="22"/>
          <w:lang w:bidi="ar-SA"/>
        </w:rPr>
        <w:t xml:space="preserve">) / </w:t>
      </w:r>
      <w:r w:rsidRPr="003B6EB4">
        <w:rPr>
          <w:rFonts w:cs="Times New Roman"/>
          <w:szCs w:val="22"/>
          <w:lang w:bidi="ar-SA"/>
        </w:rPr>
        <w:t>masoodkasiri@ltr.ui.ac.ir</w:t>
      </w:r>
      <w:bookmarkStart w:id="0" w:name="_GoBack"/>
      <w:bookmarkEnd w:id="0"/>
    </w:p>
    <w:p w14:paraId="27EDC6B6" w14:textId="66284877" w:rsidR="00F304B1" w:rsidRPr="003B6EB4" w:rsidRDefault="00F304B1" w:rsidP="003B6EB4">
      <w:pPr>
        <w:bidi w:val="0"/>
        <w:jc w:val="both"/>
        <w:rPr>
          <w:rFonts w:cs="Times New Roman"/>
          <w:szCs w:val="22"/>
          <w:lang w:bidi="ar-SA"/>
        </w:rPr>
      </w:pPr>
      <w:r>
        <w:rPr>
          <w:rFonts w:cs="Times New Roman"/>
          <w:b/>
          <w:bCs/>
          <w:lang w:bidi="ar-SA"/>
        </w:rPr>
        <w:t xml:space="preserve">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>Statement of Problem: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>Medicinal plants have always played an important role in boosting production and increasing trade in Iran's economy.</w:t>
      </w:r>
      <w:r w:rsidR="003B6EB4" w:rsidRPr="003B6EB4">
        <w:rPr>
          <w:rFonts w:ascii="Calibri" w:hAnsi="Calibri" w:cs="Arial"/>
          <w:szCs w:val="22"/>
          <w:lang w:bidi="ar-SA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 xml:space="preserve">During the </w:t>
      </w:r>
      <w:proofErr w:type="spellStart"/>
      <w:r w:rsidR="003B6EB4" w:rsidRPr="003B6EB4">
        <w:rPr>
          <w:rFonts w:cs="Times New Roman"/>
          <w:szCs w:val="22"/>
          <w:lang w:bidi="ar-SA"/>
        </w:rPr>
        <w:t>Qajar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period, medicinal plants played an important role in trade by numerous merchants in various cities.</w:t>
      </w:r>
      <w:r w:rsidR="003B6EB4" w:rsidRPr="003B6EB4">
        <w:rPr>
          <w:rFonts w:ascii="Calibri" w:hAnsi="Calibri" w:cs="Arial"/>
          <w:szCs w:val="22"/>
          <w:lang w:bidi="ar-SA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 xml:space="preserve">Shah </w:t>
      </w:r>
      <w:proofErr w:type="spellStart"/>
      <w:r w:rsidR="003B6EB4" w:rsidRPr="003B6EB4">
        <w:rPr>
          <w:rFonts w:cs="Times New Roman"/>
          <w:szCs w:val="22"/>
          <w:lang w:bidi="ar-SA"/>
        </w:rPr>
        <w:t>Jahanian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Trading House, one of the most important trading houses in the economy of Iran during the </w:t>
      </w:r>
      <w:proofErr w:type="spellStart"/>
      <w:r w:rsidR="003B6EB4" w:rsidRPr="003B6EB4">
        <w:rPr>
          <w:rFonts w:cs="Times New Roman"/>
          <w:szCs w:val="22"/>
          <w:lang w:bidi="ar-SA"/>
        </w:rPr>
        <w:t>Qajar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period, was established in Yazd in 1312 AH/1894 AD by five brothers named </w:t>
      </w:r>
      <w:proofErr w:type="spellStart"/>
      <w:r w:rsidR="003B6EB4" w:rsidRPr="003B6EB4">
        <w:rPr>
          <w:rFonts w:cs="Times New Roman"/>
          <w:szCs w:val="22"/>
          <w:lang w:bidi="ar-SA"/>
        </w:rPr>
        <w:t>Khosrow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</w:t>
      </w:r>
      <w:proofErr w:type="spellStart"/>
      <w:r w:rsidR="003B6EB4" w:rsidRPr="003B6EB4">
        <w:rPr>
          <w:rFonts w:cs="Times New Roman"/>
          <w:szCs w:val="22"/>
          <w:lang w:bidi="ar-SA"/>
        </w:rPr>
        <w:t>Shahjahan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, </w:t>
      </w:r>
      <w:proofErr w:type="spellStart"/>
      <w:r w:rsidR="003B6EB4" w:rsidRPr="003B6EB4">
        <w:rPr>
          <w:rFonts w:cs="Times New Roman"/>
          <w:szCs w:val="22"/>
          <w:lang w:bidi="ar-SA"/>
        </w:rPr>
        <w:t>Parviz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, </w:t>
      </w:r>
      <w:proofErr w:type="spellStart"/>
      <w:r w:rsidR="003B6EB4" w:rsidRPr="003B6EB4">
        <w:rPr>
          <w:rFonts w:cs="Times New Roman"/>
          <w:szCs w:val="22"/>
          <w:lang w:bidi="ar-SA"/>
        </w:rPr>
        <w:t>Rostam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, </w:t>
      </w:r>
      <w:proofErr w:type="spellStart"/>
      <w:r w:rsidR="003B6EB4" w:rsidRPr="003B6EB4">
        <w:rPr>
          <w:rFonts w:cs="Times New Roman"/>
          <w:szCs w:val="22"/>
          <w:lang w:bidi="ar-SA"/>
        </w:rPr>
        <w:t>Guderz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, and </w:t>
      </w:r>
      <w:proofErr w:type="spellStart"/>
      <w:r w:rsidR="003B6EB4" w:rsidRPr="003B6EB4">
        <w:rPr>
          <w:rFonts w:cs="Times New Roman"/>
          <w:szCs w:val="22"/>
          <w:lang w:bidi="ar-SA"/>
        </w:rPr>
        <w:t>Bahram</w:t>
      </w:r>
      <w:proofErr w:type="spellEnd"/>
      <w:r w:rsidR="003B6EB4" w:rsidRPr="003B6EB4">
        <w:rPr>
          <w:rFonts w:cs="Times New Roman"/>
          <w:szCs w:val="22"/>
          <w:lang w:bidi="ar-SA"/>
        </w:rPr>
        <w:t>, who were the owners of the city.</w:t>
      </w:r>
      <w:r w:rsidR="003B6EB4" w:rsidRPr="003B6EB4">
        <w:rPr>
          <w:rFonts w:ascii="Calibri" w:hAnsi="Calibri" w:cs="Arial"/>
          <w:szCs w:val="22"/>
          <w:lang w:bidi="ar-SA"/>
        </w:rPr>
        <w:t xml:space="preserve"> </w:t>
      </w:r>
      <w:proofErr w:type="spellStart"/>
      <w:r w:rsidR="003B6EB4" w:rsidRPr="003B6EB4">
        <w:rPr>
          <w:rFonts w:cs="Times New Roman"/>
          <w:szCs w:val="22"/>
          <w:lang w:bidi="ar-SA"/>
        </w:rPr>
        <w:t>Khosrow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Shah </w:t>
      </w:r>
      <w:proofErr w:type="spellStart"/>
      <w:r w:rsidR="003B6EB4" w:rsidRPr="003B6EB4">
        <w:rPr>
          <w:rFonts w:cs="Times New Roman"/>
          <w:szCs w:val="22"/>
          <w:lang w:bidi="ar-SA"/>
        </w:rPr>
        <w:t>Jahanian's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trading house turned from agriculture to trade and exchange.</w:t>
      </w:r>
      <w:r w:rsidR="003B6EB4" w:rsidRPr="003B6EB4">
        <w:rPr>
          <w:rFonts w:ascii="Calibri" w:hAnsi="Calibri" w:cs="Arial"/>
          <w:szCs w:val="22"/>
          <w:lang w:bidi="ar-SA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>The work of this trading house was to export cotton at first, but later it led to exchange and banking.</w:t>
      </w:r>
      <w:r w:rsidR="003B6EB4" w:rsidRPr="003B6EB4">
        <w:rPr>
          <w:rFonts w:ascii="Calibri" w:hAnsi="Calibri" w:cs="Arial"/>
          <w:szCs w:val="22"/>
          <w:lang w:bidi="ar-SA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 xml:space="preserve">Among the activities of this trading house were accepting deposits against </w:t>
      </w:r>
      <w:proofErr w:type="spellStart"/>
      <w:r w:rsidR="003B6EB4" w:rsidRPr="003B6EB4">
        <w:rPr>
          <w:rFonts w:cs="Times New Roman"/>
          <w:szCs w:val="22"/>
          <w:lang w:bidi="ar-SA"/>
        </w:rPr>
        <w:t>Bijek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Fund, moving money around the country, buying and selling foreign currency and remittances, accepting government taxes to the center and facilitating government treasury affairs in exchange for wages.</w:t>
      </w:r>
      <w:r w:rsidR="003B6EB4" w:rsidRPr="003B6EB4">
        <w:rPr>
          <w:rFonts w:ascii="Calibri" w:hAnsi="Calibri" w:cs="Arial"/>
          <w:szCs w:val="22"/>
          <w:lang w:bidi="ar-SA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 xml:space="preserve">Due to the extensive activities of </w:t>
      </w:r>
      <w:proofErr w:type="spellStart"/>
      <w:r w:rsidR="003B6EB4" w:rsidRPr="003B6EB4">
        <w:rPr>
          <w:rFonts w:cs="Times New Roman"/>
          <w:szCs w:val="22"/>
          <w:lang w:bidi="ar-SA"/>
        </w:rPr>
        <w:t>Tejarat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</w:t>
      </w:r>
      <w:proofErr w:type="spellStart"/>
      <w:r w:rsidR="003B6EB4" w:rsidRPr="003B6EB4">
        <w:rPr>
          <w:rFonts w:cs="Times New Roman"/>
          <w:szCs w:val="22"/>
          <w:lang w:bidi="ar-SA"/>
        </w:rPr>
        <w:t>Khaneh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branches in the cities of Yazd, Tehran, Isfahan, Shiraz, Kerman, Bandar Abbas and </w:t>
      </w:r>
      <w:proofErr w:type="spellStart"/>
      <w:r w:rsidR="003B6EB4" w:rsidRPr="003B6EB4">
        <w:rPr>
          <w:rFonts w:cs="Times New Roman"/>
          <w:szCs w:val="22"/>
          <w:lang w:bidi="ar-SA"/>
        </w:rPr>
        <w:t>Rafsanjan</w:t>
      </w:r>
      <w:proofErr w:type="spellEnd"/>
      <w:r w:rsidR="003B6EB4" w:rsidRPr="003B6EB4">
        <w:rPr>
          <w:rFonts w:cs="Times New Roman"/>
          <w:szCs w:val="22"/>
          <w:lang w:bidi="ar-SA"/>
        </w:rPr>
        <w:t>, it also had representatives in the cities of Mumbai (India), London (England) and New York (USA).</w:t>
      </w:r>
      <w:r w:rsidR="003B6EB4" w:rsidRPr="003B6EB4">
        <w:rPr>
          <w:rFonts w:ascii="Calibri" w:hAnsi="Calibri" w:cs="Arial"/>
          <w:szCs w:val="22"/>
          <w:lang w:bidi="ar-SA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>One of the fields of activity of this trading house was buying and selling medicinal plants in different cities, which was a profitable business for them.</w:t>
      </w:r>
      <w:r w:rsidR="003B6EB4" w:rsidRPr="003B6EB4">
        <w:rPr>
          <w:rFonts w:ascii="Calibri" w:hAnsi="Calibri" w:cs="Arial"/>
          <w:szCs w:val="22"/>
          <w:lang w:bidi="ar-SA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>In the documents and correspondences of this business, there are names of spices and herbs such as cardamom, nutmeg, saffron, black seed and cloves.</w:t>
      </w:r>
      <w:r w:rsidRPr="00F149FF">
        <w:rPr>
          <w:rFonts w:asciiTheme="majorBidi" w:hAnsiTheme="majorBidi" w:cstheme="majorBidi"/>
          <w:sz w:val="24"/>
        </w:rPr>
        <w:br/>
      </w:r>
      <w:r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urpose: </w:t>
      </w:r>
      <w:r w:rsidR="003B6EB4" w:rsidRPr="003B6EB4">
        <w:rPr>
          <w:rFonts w:cs="Times New Roman"/>
          <w:szCs w:val="22"/>
          <w:lang w:bidi="ar-SA"/>
        </w:rPr>
        <w:t xml:space="preserve">Identification and introduction of medicinal plant lists sent from different cities of Iran from </w:t>
      </w:r>
      <w:proofErr w:type="spellStart"/>
      <w:r w:rsidR="003B6EB4" w:rsidRPr="003B6EB4">
        <w:rPr>
          <w:rFonts w:cs="Times New Roman"/>
          <w:szCs w:val="22"/>
          <w:lang w:bidi="ar-SA"/>
        </w:rPr>
        <w:t>Khosrow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Shah </w:t>
      </w:r>
      <w:proofErr w:type="spellStart"/>
      <w:r w:rsidR="003B6EB4" w:rsidRPr="003B6EB4">
        <w:rPr>
          <w:rFonts w:cs="Times New Roman"/>
          <w:szCs w:val="22"/>
          <w:lang w:bidi="ar-SA"/>
        </w:rPr>
        <w:t>Jahanian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and Brothers trading house in Isfahan, as well as checking the production status, trading of medicinal plants and recognizing the strengths and weaknesses of these medicinal plants.</w:t>
      </w:r>
    </w:p>
    <w:p w14:paraId="67ECF41B" w14:textId="03DD91A0" w:rsidR="00F304B1" w:rsidRPr="003B6EB4" w:rsidRDefault="00F304B1" w:rsidP="003B6EB4">
      <w:pPr>
        <w:bidi w:val="0"/>
        <w:jc w:val="both"/>
        <w:rPr>
          <w:rFonts w:cs="Times New Roman"/>
          <w:szCs w:val="22"/>
          <w:lang w:bidi="ar-SA"/>
        </w:rPr>
      </w:pPr>
      <w:r w:rsidRPr="00BB2A3A">
        <w:rPr>
          <w:rFonts w:asciiTheme="majorBidi" w:hAnsiTheme="majorBidi" w:cstheme="majorBidi"/>
          <w:b/>
          <w:bCs/>
          <w:sz w:val="24"/>
        </w:rPr>
        <w:t>Research Method: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 xml:space="preserve">This research has been using library sources, archival documents and examining </w:t>
      </w:r>
      <w:proofErr w:type="gramStart"/>
      <w:r w:rsidR="003B6EB4" w:rsidRPr="003B6EB4">
        <w:rPr>
          <w:rFonts w:cs="Times New Roman"/>
          <w:szCs w:val="22"/>
          <w:lang w:bidi="ar-SA"/>
        </w:rPr>
        <w:t>the</w:t>
      </w:r>
      <w:proofErr w:type="gramEnd"/>
      <w:r w:rsidR="003B6EB4" w:rsidRPr="003B6EB4">
        <w:rPr>
          <w:rFonts w:cs="Times New Roman"/>
          <w:szCs w:val="22"/>
          <w:lang w:bidi="ar-SA"/>
        </w:rPr>
        <w:t xml:space="preserve"> location of an old bill of lading (Isfahan), then the data has been collected with a descriptive-analytical approach.</w:t>
      </w:r>
    </w:p>
    <w:p w14:paraId="085D8E4C" w14:textId="2B1AC640" w:rsidR="00F304B1" w:rsidRPr="003B6EB4" w:rsidRDefault="00F304B1" w:rsidP="003B6EB4">
      <w:pPr>
        <w:bidi w:val="0"/>
        <w:jc w:val="both"/>
        <w:rPr>
          <w:rFonts w:cs="Times New Roman"/>
          <w:szCs w:val="22"/>
          <w:lang w:bidi="ar-SA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 xml:space="preserve">The results of this research indicate that medicinal plants were traded in Isfahan during the </w:t>
      </w:r>
      <w:proofErr w:type="spellStart"/>
      <w:r w:rsidR="003B6EB4" w:rsidRPr="003B6EB4">
        <w:rPr>
          <w:rFonts w:cs="Times New Roman"/>
          <w:szCs w:val="22"/>
          <w:lang w:bidi="ar-SA"/>
        </w:rPr>
        <w:t>Qajar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period by numerous trade houses, including the trade house of </w:t>
      </w:r>
      <w:proofErr w:type="spellStart"/>
      <w:r w:rsidR="003B6EB4" w:rsidRPr="003B6EB4">
        <w:rPr>
          <w:rFonts w:cs="Times New Roman"/>
          <w:szCs w:val="22"/>
          <w:lang w:bidi="ar-SA"/>
        </w:rPr>
        <w:t>Khosrow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Shah </w:t>
      </w:r>
      <w:proofErr w:type="spellStart"/>
      <w:r w:rsidR="003B6EB4" w:rsidRPr="003B6EB4">
        <w:rPr>
          <w:rFonts w:cs="Times New Roman"/>
          <w:szCs w:val="22"/>
          <w:lang w:bidi="ar-SA"/>
        </w:rPr>
        <w:t>Jahanian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and Brothers, and these trade items of medicinal plants between different cities were profitable for them.</w:t>
      </w:r>
      <w:r w:rsidR="003B6EB4" w:rsidRPr="003B6EB4">
        <w:rPr>
          <w:rFonts w:ascii="Calibri" w:hAnsi="Calibri" w:cs="Arial"/>
          <w:szCs w:val="22"/>
          <w:lang w:bidi="ar-SA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>The reason for this profitability was the general community's use of medicinal plants for treatment.</w:t>
      </w:r>
    </w:p>
    <w:p w14:paraId="07999CA3" w14:textId="77777777" w:rsidR="003B6EB4" w:rsidRPr="003B6EB4" w:rsidRDefault="00F304B1" w:rsidP="003B6EB4">
      <w:pPr>
        <w:bidi w:val="0"/>
        <w:jc w:val="both"/>
        <w:rPr>
          <w:rFonts w:cs="Times New Roman"/>
          <w:szCs w:val="22"/>
          <w:lang w:bidi="ar-SA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3B6EB4" w:rsidRPr="003B6EB4">
        <w:rPr>
          <w:rFonts w:cs="Times New Roman"/>
          <w:szCs w:val="22"/>
          <w:lang w:bidi="ar-SA"/>
        </w:rPr>
        <w:t xml:space="preserve">Isfahan, </w:t>
      </w:r>
      <w:proofErr w:type="spellStart"/>
      <w:r w:rsidR="003B6EB4" w:rsidRPr="003B6EB4">
        <w:rPr>
          <w:rFonts w:cs="Times New Roman"/>
          <w:szCs w:val="22"/>
          <w:lang w:bidi="ar-SA"/>
        </w:rPr>
        <w:t>Qajar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, Medicinal Herbs Trade, </w:t>
      </w:r>
      <w:proofErr w:type="spellStart"/>
      <w:r w:rsidR="003B6EB4" w:rsidRPr="003B6EB4">
        <w:rPr>
          <w:rFonts w:cs="Times New Roman"/>
          <w:szCs w:val="22"/>
          <w:lang w:bidi="ar-SA"/>
        </w:rPr>
        <w:t>Khosrowshah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</w:t>
      </w:r>
      <w:proofErr w:type="spellStart"/>
      <w:r w:rsidR="003B6EB4" w:rsidRPr="003B6EB4">
        <w:rPr>
          <w:rFonts w:cs="Times New Roman"/>
          <w:szCs w:val="22"/>
          <w:lang w:bidi="ar-SA"/>
        </w:rPr>
        <w:t>Jahanian</w:t>
      </w:r>
      <w:proofErr w:type="spellEnd"/>
      <w:r w:rsidR="003B6EB4" w:rsidRPr="003B6EB4">
        <w:rPr>
          <w:rFonts w:cs="Times New Roman"/>
          <w:szCs w:val="22"/>
          <w:lang w:bidi="ar-SA"/>
        </w:rPr>
        <w:t xml:space="preserve"> and Brothers Trading.</w:t>
      </w:r>
    </w:p>
    <w:p w14:paraId="0828AEF6" w14:textId="6FA6ED2A" w:rsidR="000A7A81" w:rsidRDefault="000A7A81" w:rsidP="003B6EB4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  <w:lang w:val="en"/>
        </w:rPr>
      </w:pPr>
    </w:p>
    <w:sectPr w:rsidR="000A7A81" w:rsidSect="000A7A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C0390" w14:textId="77777777" w:rsidR="00260897" w:rsidRDefault="00260897" w:rsidP="004C03A6">
      <w:pPr>
        <w:spacing w:after="0" w:line="240" w:lineRule="auto"/>
      </w:pPr>
      <w:r>
        <w:separator/>
      </w:r>
    </w:p>
  </w:endnote>
  <w:endnote w:type="continuationSeparator" w:id="0">
    <w:p w14:paraId="6966E711" w14:textId="77777777" w:rsidR="00260897" w:rsidRDefault="00260897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26A8339-5D25-48A6-8386-ADD308AB133B}"/>
    <w:embedBold r:id="rId2" w:fontKey="{50DF87FA-8883-4F3C-BCC5-5C11EAEE313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370BCFF4-C527-421D-A652-4B709467601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4" w:fontKey="{20997405-C33B-407A-B1D4-0800BFA2A9A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C504D61-9A8F-49B5-A62E-8E1B1D48DC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6EB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B06E7" w14:textId="77777777" w:rsidR="00260897" w:rsidRDefault="00260897" w:rsidP="004C03A6">
      <w:pPr>
        <w:spacing w:after="0" w:line="240" w:lineRule="auto"/>
      </w:pPr>
      <w:r>
        <w:separator/>
      </w:r>
    </w:p>
  </w:footnote>
  <w:footnote w:type="continuationSeparator" w:id="0">
    <w:p w14:paraId="197903D2" w14:textId="77777777" w:rsidR="00260897" w:rsidRDefault="00260897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A7A81"/>
    <w:rsid w:val="000B73A3"/>
    <w:rsid w:val="00165622"/>
    <w:rsid w:val="00171FAD"/>
    <w:rsid w:val="0019679F"/>
    <w:rsid w:val="001A0EE7"/>
    <w:rsid w:val="001D7549"/>
    <w:rsid w:val="00205D88"/>
    <w:rsid w:val="002257D8"/>
    <w:rsid w:val="00235CAB"/>
    <w:rsid w:val="00260897"/>
    <w:rsid w:val="00262082"/>
    <w:rsid w:val="002B1E45"/>
    <w:rsid w:val="002B2B66"/>
    <w:rsid w:val="002C1E37"/>
    <w:rsid w:val="00304D2C"/>
    <w:rsid w:val="003105ED"/>
    <w:rsid w:val="0033568B"/>
    <w:rsid w:val="00365723"/>
    <w:rsid w:val="00371613"/>
    <w:rsid w:val="003B4A2C"/>
    <w:rsid w:val="003B6EB4"/>
    <w:rsid w:val="003B765B"/>
    <w:rsid w:val="003F266C"/>
    <w:rsid w:val="0040217D"/>
    <w:rsid w:val="00412D96"/>
    <w:rsid w:val="00421C63"/>
    <w:rsid w:val="00426A4C"/>
    <w:rsid w:val="004327D9"/>
    <w:rsid w:val="00472745"/>
    <w:rsid w:val="0049068A"/>
    <w:rsid w:val="004B6BC1"/>
    <w:rsid w:val="004C03A6"/>
    <w:rsid w:val="004C5279"/>
    <w:rsid w:val="004C7F9F"/>
    <w:rsid w:val="00570581"/>
    <w:rsid w:val="005D78AC"/>
    <w:rsid w:val="00672BBF"/>
    <w:rsid w:val="006A4D07"/>
    <w:rsid w:val="00744BFE"/>
    <w:rsid w:val="00790253"/>
    <w:rsid w:val="007A6BF2"/>
    <w:rsid w:val="00822E9D"/>
    <w:rsid w:val="0083125F"/>
    <w:rsid w:val="008D4D84"/>
    <w:rsid w:val="008E507E"/>
    <w:rsid w:val="0090205C"/>
    <w:rsid w:val="009200EE"/>
    <w:rsid w:val="00946A0D"/>
    <w:rsid w:val="009650F8"/>
    <w:rsid w:val="00995B0E"/>
    <w:rsid w:val="009A0C8E"/>
    <w:rsid w:val="00AF561D"/>
    <w:rsid w:val="00B13946"/>
    <w:rsid w:val="00B2767A"/>
    <w:rsid w:val="00B62996"/>
    <w:rsid w:val="00BE227A"/>
    <w:rsid w:val="00BF034E"/>
    <w:rsid w:val="00BF66E0"/>
    <w:rsid w:val="00C01619"/>
    <w:rsid w:val="00C02B72"/>
    <w:rsid w:val="00CC6620"/>
    <w:rsid w:val="00D402FD"/>
    <w:rsid w:val="00D4553B"/>
    <w:rsid w:val="00D737B8"/>
    <w:rsid w:val="00D84E62"/>
    <w:rsid w:val="00DB20AF"/>
    <w:rsid w:val="00DB3865"/>
    <w:rsid w:val="00DD36F9"/>
    <w:rsid w:val="00EF2329"/>
    <w:rsid w:val="00F2671E"/>
    <w:rsid w:val="00F304B1"/>
    <w:rsid w:val="00F47222"/>
    <w:rsid w:val="00F81FAF"/>
    <w:rsid w:val="00F852C4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Mosi</cp:lastModifiedBy>
  <cp:revision>3</cp:revision>
  <cp:lastPrinted>2021-10-20T14:40:00Z</cp:lastPrinted>
  <dcterms:created xsi:type="dcterms:W3CDTF">2023-03-17T17:12:00Z</dcterms:created>
  <dcterms:modified xsi:type="dcterms:W3CDTF">2023-03-17T18:11:00Z</dcterms:modified>
</cp:coreProperties>
</file>