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8645A9" w14:textId="77777777" w:rsidR="00365723" w:rsidRDefault="00365723" w:rsidP="00D84E62">
      <w:pPr>
        <w:spacing w:after="0"/>
        <w:jc w:val="center"/>
        <w:rPr>
          <w:rFonts w:cs="B Titr"/>
          <w:b/>
          <w:bCs/>
          <w:sz w:val="24"/>
          <w:szCs w:val="28"/>
        </w:rPr>
      </w:pPr>
    </w:p>
    <w:p w14:paraId="028A936D" w14:textId="77862669" w:rsidR="00F304B1" w:rsidRDefault="00650046" w:rsidP="00650046">
      <w:pPr>
        <w:bidi w:val="0"/>
        <w:spacing w:after="0" w:line="240" w:lineRule="auto"/>
        <w:jc w:val="center"/>
        <w:rPr>
          <w:rFonts w:cs="Times New Roman"/>
          <w:b/>
          <w:bCs/>
          <w:sz w:val="30"/>
          <w:szCs w:val="30"/>
          <w:lang w:bidi="ar-SA"/>
        </w:rPr>
      </w:pPr>
      <w:r w:rsidRPr="00650046">
        <w:rPr>
          <w:rFonts w:cs="Times New Roman"/>
          <w:b/>
          <w:bCs/>
          <w:sz w:val="30"/>
          <w:szCs w:val="30"/>
          <w:lang w:bidi="ar-SA"/>
        </w:rPr>
        <w:t>Investigating the therapeutic and healing effects of tragacanth</w:t>
      </w:r>
    </w:p>
    <w:p w14:paraId="70CC586E" w14:textId="77777777" w:rsidR="00650046" w:rsidRDefault="00650046" w:rsidP="00650046">
      <w:pPr>
        <w:bidi w:val="0"/>
        <w:spacing w:after="0" w:line="240" w:lineRule="auto"/>
        <w:jc w:val="center"/>
        <w:rPr>
          <w:rFonts w:cs="Times New Roman"/>
          <w:b/>
          <w:bCs/>
          <w:sz w:val="30"/>
          <w:szCs w:val="30"/>
          <w:lang w:bidi="ar-SA"/>
        </w:rPr>
      </w:pPr>
    </w:p>
    <w:p w14:paraId="08C2AA94" w14:textId="01EA4C16" w:rsidR="00F304B1" w:rsidRDefault="00650046" w:rsidP="00F304B1">
      <w:pPr>
        <w:autoSpaceDE w:val="0"/>
        <w:autoSpaceDN w:val="0"/>
        <w:bidi w:val="0"/>
        <w:adjustRightInd w:val="0"/>
        <w:spacing w:after="0" w:line="360" w:lineRule="auto"/>
        <w:jc w:val="center"/>
        <w:rPr>
          <w:rFonts w:cs="Times New Roman"/>
          <w:sz w:val="24"/>
          <w:lang w:bidi="ar-SA"/>
        </w:rPr>
      </w:pPr>
      <w:r>
        <w:rPr>
          <w:rFonts w:cs="Times New Roman"/>
          <w:sz w:val="24"/>
          <w:lang w:bidi="ar-SA"/>
        </w:rPr>
        <w:t>By</w:t>
      </w:r>
    </w:p>
    <w:p w14:paraId="040654A7" w14:textId="7C649896" w:rsidR="00650046" w:rsidRDefault="00650046" w:rsidP="00650046">
      <w:pPr>
        <w:autoSpaceDE w:val="0"/>
        <w:autoSpaceDN w:val="0"/>
        <w:bidi w:val="0"/>
        <w:adjustRightInd w:val="0"/>
        <w:spacing w:after="0" w:line="360" w:lineRule="auto"/>
        <w:jc w:val="center"/>
        <w:rPr>
          <w:rFonts w:cs="Times New Roman"/>
          <w:sz w:val="24"/>
          <w:lang w:bidi="ar-SA"/>
        </w:rPr>
      </w:pPr>
      <w:r>
        <w:rPr>
          <w:rFonts w:cs="Times New Roman"/>
          <w:sz w:val="24"/>
          <w:lang w:bidi="ar-SA"/>
        </w:rPr>
        <w:t>Niloofar Asadi</w:t>
      </w:r>
    </w:p>
    <w:p w14:paraId="14758B10" w14:textId="77777777" w:rsidR="00650046" w:rsidRPr="009828EA" w:rsidRDefault="00650046" w:rsidP="00650046">
      <w:pPr>
        <w:autoSpaceDE w:val="0"/>
        <w:autoSpaceDN w:val="0"/>
        <w:bidi w:val="0"/>
        <w:adjustRightInd w:val="0"/>
        <w:spacing w:after="0" w:line="360" w:lineRule="auto"/>
        <w:jc w:val="center"/>
        <w:rPr>
          <w:rFonts w:ascii="Calibri" w:hAnsi="Calibri" w:cs="B Lotus"/>
          <w:sz w:val="24"/>
          <w:vertAlign w:val="superscript"/>
        </w:rPr>
      </w:pPr>
    </w:p>
    <w:p w14:paraId="2F16A065" w14:textId="51DBB1B3" w:rsidR="00F304B1" w:rsidRPr="00B95EB4" w:rsidRDefault="00650046" w:rsidP="00F304B1">
      <w:pPr>
        <w:autoSpaceDE w:val="0"/>
        <w:autoSpaceDN w:val="0"/>
        <w:bidi w:val="0"/>
        <w:adjustRightInd w:val="0"/>
        <w:spacing w:after="0" w:line="360" w:lineRule="auto"/>
        <w:jc w:val="center"/>
        <w:rPr>
          <w:rFonts w:cs="Times New Roman"/>
          <w:highlight w:val="yellow"/>
          <w:lang w:bidi="ar-SA"/>
        </w:rPr>
      </w:pPr>
      <w:r>
        <w:rPr>
          <w:rFonts w:asciiTheme="majorBidi" w:hAnsiTheme="majorBidi" w:cstheme="majorBidi"/>
          <w:sz w:val="24"/>
          <w:vertAlign w:val="superscript"/>
        </w:rPr>
        <w:t>niloofarasadi377@gmail.com</w:t>
      </w:r>
    </w:p>
    <w:p w14:paraId="293C199F" w14:textId="334CFE70" w:rsidR="001C4B32" w:rsidRDefault="0078448A" w:rsidP="0078448A">
      <w:pPr>
        <w:bidi w:val="0"/>
        <w:spacing w:line="360" w:lineRule="auto"/>
        <w:jc w:val="both"/>
        <w:rPr>
          <w:rFonts w:asciiTheme="majorBidi" w:hAnsiTheme="majorBidi" w:cstheme="majorBidi"/>
          <w:sz w:val="24"/>
        </w:rPr>
      </w:pPr>
      <w:r>
        <w:rPr>
          <w:rFonts w:cs="Times New Roman"/>
          <w:b/>
          <w:bCs/>
          <w:lang w:bidi="ar-SA"/>
        </w:rPr>
        <w:t xml:space="preserve"> </w:t>
      </w:r>
      <w:r w:rsidR="00F304B1" w:rsidRPr="00F149FF">
        <w:rPr>
          <w:rFonts w:asciiTheme="majorBidi" w:hAnsiTheme="majorBidi" w:cstheme="majorBidi"/>
          <w:b/>
          <w:bCs/>
          <w:sz w:val="24"/>
          <w:lang w:bidi="ar-SA"/>
        </w:rPr>
        <w:t xml:space="preserve">Statement of Problem: </w:t>
      </w:r>
      <w:r w:rsidR="001C4B32">
        <w:rPr>
          <w:rFonts w:asciiTheme="majorBidi" w:hAnsiTheme="majorBidi" w:cstheme="majorBidi"/>
          <w:color w:val="212121"/>
          <w:sz w:val="24"/>
          <w:lang w:val="en"/>
        </w:rPr>
        <w:t>Biop</w:t>
      </w:r>
      <w:r w:rsidR="001C4B32" w:rsidRPr="00650046">
        <w:rPr>
          <w:rFonts w:asciiTheme="majorBidi" w:hAnsiTheme="majorBidi" w:cstheme="majorBidi"/>
          <w:color w:val="212121"/>
          <w:sz w:val="24"/>
          <w:lang w:val="en"/>
        </w:rPr>
        <w:t>olymers</w:t>
      </w:r>
      <w:r w:rsidR="001C4B32">
        <w:rPr>
          <w:rFonts w:asciiTheme="majorBidi" w:hAnsiTheme="majorBidi" w:cstheme="majorBidi"/>
          <w:color w:val="212121"/>
          <w:sz w:val="24"/>
          <w:lang w:val="en"/>
        </w:rPr>
        <w:t xml:space="preserve"> </w:t>
      </w:r>
      <w:r w:rsidR="001C4B32" w:rsidRPr="00650046">
        <w:rPr>
          <w:rFonts w:asciiTheme="majorBidi" w:hAnsiTheme="majorBidi" w:cstheme="majorBidi"/>
          <w:color w:val="212121"/>
          <w:sz w:val="24"/>
          <w:lang w:val="en"/>
        </w:rPr>
        <w:t>due to their</w:t>
      </w:r>
      <w:r w:rsidR="001C4B32">
        <w:rPr>
          <w:rFonts w:asciiTheme="majorBidi" w:hAnsiTheme="majorBidi" w:cstheme="majorBidi"/>
          <w:color w:val="212121"/>
          <w:sz w:val="24"/>
          <w:lang w:val="en"/>
        </w:rPr>
        <w:t xml:space="preserve"> different properties and bioactivity effects such as</w:t>
      </w:r>
      <w:r w:rsidR="001C4B32" w:rsidRPr="00650046">
        <w:rPr>
          <w:rFonts w:asciiTheme="majorBidi" w:hAnsiTheme="majorBidi" w:cstheme="majorBidi"/>
          <w:color w:val="212121"/>
          <w:sz w:val="24"/>
          <w:lang w:val="en"/>
        </w:rPr>
        <w:t xml:space="preserve"> non-toxicity, biodegradability, biocompatibility, cost-effectiveness and easy access have been used in </w:t>
      </w:r>
      <w:r w:rsidR="001C4B32">
        <w:rPr>
          <w:rFonts w:asciiTheme="majorBidi" w:hAnsiTheme="majorBidi" w:cstheme="majorBidi"/>
          <w:color w:val="212121"/>
          <w:sz w:val="24"/>
          <w:lang w:val="en"/>
        </w:rPr>
        <w:t>the various</w:t>
      </w:r>
      <w:r w:rsidR="001C4B32" w:rsidRPr="00650046">
        <w:rPr>
          <w:rFonts w:asciiTheme="majorBidi" w:hAnsiTheme="majorBidi" w:cstheme="majorBidi"/>
          <w:color w:val="212121"/>
          <w:sz w:val="24"/>
          <w:lang w:val="en"/>
        </w:rPr>
        <w:t xml:space="preserve"> industries</w:t>
      </w:r>
      <w:r w:rsidR="001C4B32" w:rsidRPr="00C74733">
        <w:t xml:space="preserve"> </w:t>
      </w:r>
      <w:r w:rsidR="001C4B32" w:rsidRPr="00C74733">
        <w:rPr>
          <w:rFonts w:asciiTheme="majorBidi" w:hAnsiTheme="majorBidi" w:cstheme="majorBidi"/>
          <w:color w:val="212121"/>
          <w:sz w:val="24"/>
          <w:lang w:val="en"/>
        </w:rPr>
        <w:t>Biopolymers are divided into different types based on their subunits, including polysaccharides, polypeptides, and polynucleotides.</w:t>
      </w:r>
      <w:r w:rsidR="001C4B32" w:rsidRPr="00650046">
        <w:rPr>
          <w:rFonts w:asciiTheme="majorBidi" w:hAnsiTheme="majorBidi" w:cstheme="majorBidi"/>
          <w:color w:val="212121"/>
          <w:sz w:val="24"/>
          <w:lang w:val="en"/>
        </w:rPr>
        <w:t xml:space="preserve"> One of </w:t>
      </w:r>
      <w:r w:rsidR="001C4B32">
        <w:rPr>
          <w:rFonts w:asciiTheme="majorBidi" w:hAnsiTheme="majorBidi" w:cstheme="majorBidi"/>
          <w:color w:val="212121"/>
          <w:sz w:val="24"/>
        </w:rPr>
        <w:t xml:space="preserve">the most important </w:t>
      </w:r>
      <w:r w:rsidR="001C4B32" w:rsidRPr="00A141BC">
        <w:rPr>
          <w:rFonts w:asciiTheme="majorBidi" w:hAnsiTheme="majorBidi" w:cstheme="majorBidi"/>
          <w:color w:val="212121"/>
          <w:sz w:val="24"/>
          <w:lang w:val="en"/>
        </w:rPr>
        <w:t>polysaccharides</w:t>
      </w:r>
      <w:r w:rsidR="001C4B32">
        <w:rPr>
          <w:rFonts w:asciiTheme="majorBidi" w:hAnsiTheme="majorBidi" w:cstheme="majorBidi"/>
          <w:color w:val="212121"/>
          <w:sz w:val="24"/>
        </w:rPr>
        <w:t xml:space="preserve"> with great </w:t>
      </w:r>
      <w:r w:rsidR="001C4B32" w:rsidRPr="00FB4F3C">
        <w:rPr>
          <w:rFonts w:asciiTheme="majorBidi" w:hAnsiTheme="majorBidi" w:cstheme="majorBidi"/>
          <w:color w:val="212121"/>
          <w:sz w:val="24"/>
        </w:rPr>
        <w:t>therapeutic</w:t>
      </w:r>
      <w:r w:rsidR="001C4B32">
        <w:rPr>
          <w:rFonts w:asciiTheme="majorBidi" w:hAnsiTheme="majorBidi" w:cstheme="majorBidi"/>
          <w:color w:val="212121"/>
          <w:sz w:val="24"/>
        </w:rPr>
        <w:t xml:space="preserve"> potential</w:t>
      </w:r>
      <w:r w:rsidR="001C4B32">
        <w:rPr>
          <w:rFonts w:asciiTheme="majorBidi" w:hAnsiTheme="majorBidi" w:cstheme="majorBidi"/>
          <w:color w:val="212121"/>
          <w:sz w:val="24"/>
          <w:lang w:val="en"/>
        </w:rPr>
        <w:t xml:space="preserve"> </w:t>
      </w:r>
      <w:r w:rsidR="001C4B32" w:rsidRPr="00650046">
        <w:rPr>
          <w:rFonts w:asciiTheme="majorBidi" w:hAnsiTheme="majorBidi" w:cstheme="majorBidi"/>
          <w:color w:val="212121"/>
          <w:sz w:val="24"/>
          <w:lang w:val="en"/>
        </w:rPr>
        <w:t xml:space="preserve">is </w:t>
      </w:r>
      <w:r w:rsidR="001C4B32" w:rsidRPr="00061E6B">
        <w:rPr>
          <w:rFonts w:asciiTheme="majorBidi" w:hAnsiTheme="majorBidi" w:cstheme="majorBidi"/>
          <w:color w:val="212121"/>
          <w:sz w:val="24"/>
          <w:lang w:val="en"/>
        </w:rPr>
        <w:t>Tragacanth</w:t>
      </w:r>
      <w:r w:rsidR="001C4B32" w:rsidRPr="00650046">
        <w:rPr>
          <w:rFonts w:asciiTheme="majorBidi" w:hAnsiTheme="majorBidi" w:cstheme="majorBidi"/>
          <w:color w:val="212121"/>
          <w:sz w:val="24"/>
          <w:lang w:val="en"/>
        </w:rPr>
        <w:t>, which is a complex, heterogeneous and anionic carbohydrate. This polysaccharide has many medicinal uses for the treatment of diabetes, cancer and constipation due to excellent physical, chemical and biological properties</w:t>
      </w:r>
      <w:r w:rsidR="001C4B32">
        <w:rPr>
          <w:rFonts w:asciiTheme="majorBidi" w:hAnsiTheme="majorBidi" w:cstheme="majorBidi"/>
          <w:color w:val="212121"/>
          <w:sz w:val="24"/>
          <w:lang w:val="en"/>
        </w:rPr>
        <w:t>.</w:t>
      </w:r>
      <w:r w:rsidR="001C4B32" w:rsidRPr="00650046">
        <w:rPr>
          <w:rFonts w:asciiTheme="majorBidi" w:hAnsiTheme="majorBidi" w:cstheme="majorBidi"/>
          <w:color w:val="212121"/>
          <w:sz w:val="24"/>
          <w:lang w:val="en"/>
        </w:rPr>
        <w:t xml:space="preserve"> Also, in traditional Iranian medicine, </w:t>
      </w:r>
      <w:r w:rsidR="001C4B32" w:rsidRPr="00061E6B">
        <w:rPr>
          <w:rFonts w:asciiTheme="majorBidi" w:hAnsiTheme="majorBidi" w:cstheme="majorBidi"/>
          <w:color w:val="212121"/>
          <w:sz w:val="24"/>
          <w:lang w:val="en"/>
        </w:rPr>
        <w:t>Tragacanth</w:t>
      </w:r>
      <w:r w:rsidR="001C4B32">
        <w:rPr>
          <w:rFonts w:asciiTheme="majorBidi" w:hAnsiTheme="majorBidi" w:cstheme="majorBidi"/>
          <w:color w:val="212121"/>
          <w:sz w:val="24"/>
          <w:lang w:val="en"/>
        </w:rPr>
        <w:t xml:space="preserve"> </w:t>
      </w:r>
      <w:r w:rsidR="001C4B32" w:rsidRPr="00650046">
        <w:rPr>
          <w:rFonts w:asciiTheme="majorBidi" w:hAnsiTheme="majorBidi" w:cstheme="majorBidi"/>
          <w:color w:val="212121"/>
          <w:sz w:val="24"/>
          <w:lang w:val="en"/>
        </w:rPr>
        <w:t>is used as a painkiller to treat sore throat an</w:t>
      </w:r>
      <w:r w:rsidR="001C4B32">
        <w:rPr>
          <w:rFonts w:asciiTheme="majorBidi" w:hAnsiTheme="majorBidi" w:cstheme="majorBidi"/>
          <w:color w:val="212121"/>
          <w:sz w:val="24"/>
          <w:lang w:val="en"/>
        </w:rPr>
        <w:t>d hair loss caused by oily skin</w:t>
      </w:r>
      <w:r w:rsidR="001C4B32">
        <w:rPr>
          <w:rFonts w:asciiTheme="majorBidi" w:hAnsiTheme="majorBidi" w:cstheme="majorBidi" w:hint="cs"/>
          <w:color w:val="212121"/>
          <w:sz w:val="24"/>
          <w:rtl/>
          <w:lang w:val="en"/>
        </w:rPr>
        <w:t>.</w:t>
      </w:r>
    </w:p>
    <w:p w14:paraId="27EDC6B6" w14:textId="13A913B2" w:rsidR="00F304B1" w:rsidRDefault="00F304B1" w:rsidP="0078448A">
      <w:pPr>
        <w:bidi w:val="0"/>
        <w:spacing w:line="360" w:lineRule="auto"/>
        <w:jc w:val="both"/>
        <w:rPr>
          <w:rFonts w:asciiTheme="majorBidi" w:hAnsiTheme="majorBidi" w:cstheme="majorBidi"/>
          <w:color w:val="212121"/>
          <w:sz w:val="24"/>
          <w:lang w:val="en"/>
        </w:rPr>
      </w:pPr>
      <w:r>
        <w:rPr>
          <w:rFonts w:asciiTheme="majorBidi" w:hAnsiTheme="majorBidi" w:cstheme="majorBidi"/>
          <w:b/>
          <w:bCs/>
          <w:sz w:val="24"/>
          <w:lang w:bidi="ar-SA"/>
        </w:rPr>
        <w:t>R</w:t>
      </w:r>
      <w:r w:rsidRPr="00F149FF">
        <w:rPr>
          <w:rFonts w:asciiTheme="majorBidi" w:hAnsiTheme="majorBidi" w:cstheme="majorBidi"/>
          <w:b/>
          <w:bCs/>
          <w:sz w:val="24"/>
          <w:lang w:bidi="ar-SA"/>
        </w:rPr>
        <w:t xml:space="preserve">esearch </w:t>
      </w:r>
      <w:r>
        <w:rPr>
          <w:rFonts w:asciiTheme="majorBidi" w:hAnsiTheme="majorBidi" w:cstheme="majorBidi"/>
          <w:b/>
          <w:bCs/>
          <w:sz w:val="24"/>
          <w:lang w:bidi="ar-SA"/>
        </w:rPr>
        <w:t>P</w:t>
      </w:r>
      <w:r w:rsidRPr="00F149FF">
        <w:rPr>
          <w:rFonts w:asciiTheme="majorBidi" w:hAnsiTheme="majorBidi" w:cstheme="majorBidi"/>
          <w:b/>
          <w:bCs/>
          <w:sz w:val="24"/>
          <w:lang w:bidi="ar-SA"/>
        </w:rPr>
        <w:t xml:space="preserve">urpose: </w:t>
      </w:r>
      <w:r w:rsidR="002D7CDB" w:rsidRPr="00650046">
        <w:rPr>
          <w:rFonts w:asciiTheme="majorBidi" w:hAnsiTheme="majorBidi" w:cstheme="majorBidi"/>
          <w:color w:val="212121"/>
          <w:sz w:val="24"/>
          <w:lang w:val="en"/>
        </w:rPr>
        <w:t xml:space="preserve">In this review, the therapeutic and healing effects of </w:t>
      </w:r>
      <w:r w:rsidR="002D7CDB" w:rsidRPr="00061E6B">
        <w:rPr>
          <w:rFonts w:asciiTheme="majorBidi" w:hAnsiTheme="majorBidi" w:cstheme="majorBidi"/>
          <w:color w:val="212121"/>
          <w:sz w:val="24"/>
          <w:lang w:val="en"/>
        </w:rPr>
        <w:t xml:space="preserve">Tragacanth </w:t>
      </w:r>
      <w:r w:rsidR="002D7CDB" w:rsidRPr="00650046">
        <w:rPr>
          <w:rFonts w:asciiTheme="majorBidi" w:hAnsiTheme="majorBidi" w:cstheme="majorBidi"/>
          <w:color w:val="212121"/>
          <w:sz w:val="24"/>
          <w:lang w:val="en"/>
        </w:rPr>
        <w:t xml:space="preserve">are investigated in the </w:t>
      </w:r>
      <w:r w:rsidR="002D7CDB">
        <w:rPr>
          <w:rFonts w:asciiTheme="majorBidi" w:hAnsiTheme="majorBidi" w:cstheme="majorBidi"/>
          <w:color w:val="212121"/>
          <w:sz w:val="24"/>
          <w:lang w:val="en"/>
        </w:rPr>
        <w:t xml:space="preserve">medical and </w:t>
      </w:r>
      <w:r w:rsidR="002D7CDB" w:rsidRPr="00061E6B">
        <w:rPr>
          <w:rFonts w:asciiTheme="majorBidi" w:hAnsiTheme="majorBidi" w:cstheme="majorBidi"/>
          <w:color w:val="212121"/>
          <w:sz w:val="24"/>
          <w:lang w:val="en"/>
        </w:rPr>
        <w:t xml:space="preserve">pharmaceutical </w:t>
      </w:r>
      <w:r w:rsidR="002D7CDB" w:rsidRPr="00650046">
        <w:rPr>
          <w:rFonts w:asciiTheme="majorBidi" w:hAnsiTheme="majorBidi" w:cstheme="majorBidi"/>
          <w:color w:val="212121"/>
          <w:sz w:val="24"/>
          <w:lang w:val="en"/>
        </w:rPr>
        <w:t>field.</w:t>
      </w:r>
    </w:p>
    <w:p w14:paraId="77129F01" w14:textId="77777777" w:rsidR="0078448A" w:rsidRDefault="00A56125" w:rsidP="0078448A">
      <w:pPr>
        <w:bidi w:val="0"/>
        <w:spacing w:line="360" w:lineRule="auto"/>
        <w:jc w:val="both"/>
        <w:rPr>
          <w:rFonts w:asciiTheme="majorBidi" w:hAnsiTheme="majorBidi" w:cstheme="majorBidi"/>
          <w:sz w:val="24"/>
        </w:rPr>
      </w:pPr>
      <w:r w:rsidRPr="00BB2A3A">
        <w:rPr>
          <w:rFonts w:asciiTheme="majorBidi" w:hAnsiTheme="majorBidi" w:cstheme="majorBidi"/>
          <w:b/>
          <w:bCs/>
          <w:sz w:val="24"/>
        </w:rPr>
        <w:t>Research Method:</w:t>
      </w:r>
      <w:r w:rsidR="0078448A" w:rsidRPr="0078448A">
        <w:t xml:space="preserve"> </w:t>
      </w:r>
      <w:r w:rsidR="0078448A" w:rsidRPr="0078448A">
        <w:rPr>
          <w:rFonts w:asciiTheme="majorBidi" w:hAnsiTheme="majorBidi" w:cstheme="majorBidi"/>
          <w:sz w:val="24"/>
        </w:rPr>
        <w:t>Related studies published in Google Scholar and Web of Science sites were searched and reviewed. Studies were reviewed in which only the uses and properties of katira were reported. Finally, the results were analyzed using the required software.</w:t>
      </w:r>
    </w:p>
    <w:p w14:paraId="424ED0CC" w14:textId="3127EFDF" w:rsidR="002D7CDB" w:rsidRDefault="00F304B1" w:rsidP="0078448A">
      <w:pPr>
        <w:bidi w:val="0"/>
        <w:spacing w:line="360" w:lineRule="auto"/>
        <w:jc w:val="both"/>
        <w:rPr>
          <w:rFonts w:asciiTheme="majorBidi" w:hAnsiTheme="majorBidi" w:cstheme="majorBidi"/>
          <w:sz w:val="24"/>
        </w:rPr>
      </w:pPr>
      <w:r w:rsidRPr="00F149FF">
        <w:rPr>
          <w:rFonts w:asciiTheme="majorBidi" w:hAnsiTheme="majorBidi" w:cstheme="majorBidi"/>
          <w:b/>
          <w:bCs/>
          <w:sz w:val="24"/>
        </w:rPr>
        <w:t xml:space="preserve">Results and </w:t>
      </w:r>
      <w:r w:rsidRPr="00AE0444">
        <w:rPr>
          <w:rFonts w:asciiTheme="majorBidi" w:hAnsiTheme="majorBidi" w:cstheme="majorBidi"/>
          <w:b/>
          <w:bCs/>
          <w:sz w:val="24"/>
        </w:rPr>
        <w:t>Conclusion</w:t>
      </w:r>
      <w:r w:rsidRPr="00AE0444">
        <w:rPr>
          <w:rFonts w:asciiTheme="majorBidi" w:hAnsiTheme="majorBidi" w:cstheme="majorBidi"/>
          <w:b/>
          <w:bCs/>
          <w:sz w:val="24"/>
          <w:rtl/>
        </w:rPr>
        <w:t>:</w:t>
      </w:r>
      <w:r w:rsidR="00650046" w:rsidRPr="00650046">
        <w:t xml:space="preserve"> </w:t>
      </w:r>
      <w:r w:rsidR="002D7CDB" w:rsidRPr="00650046">
        <w:rPr>
          <w:rFonts w:asciiTheme="majorBidi" w:hAnsiTheme="majorBidi" w:cstheme="majorBidi"/>
          <w:sz w:val="24"/>
        </w:rPr>
        <w:t xml:space="preserve">In the present study, the benefits of </w:t>
      </w:r>
      <w:r w:rsidR="002D7CDB">
        <w:rPr>
          <w:rFonts w:cs="Times New Roman"/>
          <w:sz w:val="24"/>
          <w:lang w:bidi="ar-SA"/>
        </w:rPr>
        <w:t>T</w:t>
      </w:r>
      <w:r w:rsidR="002D7CDB" w:rsidRPr="00650046">
        <w:rPr>
          <w:rFonts w:cs="Times New Roman"/>
          <w:sz w:val="24"/>
          <w:lang w:bidi="ar-SA"/>
        </w:rPr>
        <w:t>ragacanth</w:t>
      </w:r>
      <w:r w:rsidR="002D7CDB" w:rsidRPr="00650046">
        <w:rPr>
          <w:rFonts w:asciiTheme="majorBidi" w:hAnsiTheme="majorBidi" w:cstheme="majorBidi"/>
          <w:sz w:val="24"/>
        </w:rPr>
        <w:t xml:space="preserve"> and its effect in the treatment of diseases were investigated. In general, this natural polysaccharide is used for diarrhea and constipation. </w:t>
      </w:r>
      <w:r w:rsidR="002D7CDB">
        <w:rPr>
          <w:rFonts w:cs="Times New Roman"/>
          <w:sz w:val="24"/>
          <w:lang w:bidi="ar-SA"/>
        </w:rPr>
        <w:t>T</w:t>
      </w:r>
      <w:r w:rsidR="002D7CDB" w:rsidRPr="00650046">
        <w:rPr>
          <w:rFonts w:cs="Times New Roman"/>
          <w:sz w:val="24"/>
          <w:lang w:bidi="ar-SA"/>
        </w:rPr>
        <w:t>ragacanth</w:t>
      </w:r>
      <w:r w:rsidR="002D7CDB" w:rsidRPr="00650046">
        <w:rPr>
          <w:rFonts w:asciiTheme="majorBidi" w:hAnsiTheme="majorBidi" w:cstheme="majorBidi"/>
          <w:sz w:val="24"/>
        </w:rPr>
        <w:t xml:space="preserve"> is effective in wound regeneration and </w:t>
      </w:r>
      <w:r w:rsidR="002D7CDB">
        <w:rPr>
          <w:rFonts w:asciiTheme="majorBidi" w:hAnsiTheme="majorBidi" w:cstheme="majorBidi"/>
          <w:sz w:val="24"/>
        </w:rPr>
        <w:t xml:space="preserve">healing </w:t>
      </w:r>
      <w:r w:rsidR="002D7CDB" w:rsidRPr="00650046">
        <w:rPr>
          <w:rFonts w:asciiTheme="majorBidi" w:hAnsiTheme="majorBidi" w:cstheme="majorBidi"/>
          <w:sz w:val="24"/>
        </w:rPr>
        <w:t xml:space="preserve">due to its ability to bind </w:t>
      </w:r>
      <w:r w:rsidR="002D7CDB">
        <w:rPr>
          <w:rFonts w:asciiTheme="majorBidi" w:hAnsiTheme="majorBidi" w:cstheme="majorBidi"/>
          <w:sz w:val="24"/>
        </w:rPr>
        <w:t xml:space="preserve">to </w:t>
      </w:r>
      <w:r w:rsidR="002D7CDB" w:rsidRPr="00650046">
        <w:rPr>
          <w:rFonts w:asciiTheme="majorBidi" w:hAnsiTheme="majorBidi" w:cstheme="majorBidi"/>
          <w:sz w:val="24"/>
        </w:rPr>
        <w:t xml:space="preserve">fibroblast. The active ingredients in </w:t>
      </w:r>
      <w:r w:rsidR="002D7CDB">
        <w:rPr>
          <w:rFonts w:cs="Times New Roman"/>
          <w:sz w:val="24"/>
          <w:lang w:bidi="ar-SA"/>
        </w:rPr>
        <w:t>T</w:t>
      </w:r>
      <w:r w:rsidR="002D7CDB" w:rsidRPr="00650046">
        <w:rPr>
          <w:rFonts w:cs="Times New Roman"/>
          <w:sz w:val="24"/>
          <w:lang w:bidi="ar-SA"/>
        </w:rPr>
        <w:t>ragacanth</w:t>
      </w:r>
      <w:r w:rsidR="002D7CDB" w:rsidRPr="00650046">
        <w:rPr>
          <w:rFonts w:asciiTheme="majorBidi" w:hAnsiTheme="majorBidi" w:cstheme="majorBidi"/>
          <w:sz w:val="24"/>
        </w:rPr>
        <w:t xml:space="preserve"> (</w:t>
      </w:r>
      <w:r w:rsidR="002D7CDB">
        <w:rPr>
          <w:rFonts w:asciiTheme="majorBidi" w:hAnsiTheme="majorBidi" w:cstheme="majorBidi"/>
          <w:sz w:val="24"/>
        </w:rPr>
        <w:t>T</w:t>
      </w:r>
      <w:r w:rsidR="002D7CDB" w:rsidRPr="00650046">
        <w:rPr>
          <w:rFonts w:asciiTheme="majorBidi" w:hAnsiTheme="majorBidi" w:cstheme="majorBidi"/>
          <w:sz w:val="24"/>
        </w:rPr>
        <w:t xml:space="preserve">ragacanthin and </w:t>
      </w:r>
      <w:r w:rsidR="002D7CDB">
        <w:rPr>
          <w:rFonts w:asciiTheme="majorBidi" w:hAnsiTheme="majorBidi" w:cstheme="majorBidi"/>
          <w:sz w:val="24"/>
        </w:rPr>
        <w:t>B</w:t>
      </w:r>
      <w:r w:rsidR="002D7CDB" w:rsidRPr="00650046">
        <w:rPr>
          <w:rFonts w:asciiTheme="majorBidi" w:hAnsiTheme="majorBidi" w:cstheme="majorBidi"/>
          <w:sz w:val="24"/>
        </w:rPr>
        <w:t>asorin) quickly help collagen production and wound healing. In addition to wound healing and antimicrobial properties</w:t>
      </w:r>
      <w:r w:rsidR="002D7CDB">
        <w:rPr>
          <w:rFonts w:asciiTheme="majorBidi" w:hAnsiTheme="majorBidi" w:cstheme="majorBidi"/>
          <w:sz w:val="24"/>
        </w:rPr>
        <w:t>,</w:t>
      </w:r>
      <w:r w:rsidR="002D7CDB" w:rsidRPr="00650046">
        <w:rPr>
          <w:rFonts w:asciiTheme="majorBidi" w:hAnsiTheme="majorBidi" w:cstheme="majorBidi"/>
          <w:sz w:val="24"/>
        </w:rPr>
        <w:t xml:space="preserve"> </w:t>
      </w:r>
      <w:r w:rsidR="002D7CDB">
        <w:rPr>
          <w:rFonts w:cs="Times New Roman"/>
          <w:sz w:val="24"/>
          <w:lang w:bidi="ar-SA"/>
        </w:rPr>
        <w:t>T</w:t>
      </w:r>
      <w:r w:rsidR="002D7CDB" w:rsidRPr="00650046">
        <w:rPr>
          <w:rFonts w:cs="Times New Roman"/>
          <w:sz w:val="24"/>
          <w:lang w:bidi="ar-SA"/>
        </w:rPr>
        <w:t>ragacanth</w:t>
      </w:r>
      <w:r w:rsidR="002D7CDB" w:rsidRPr="00650046">
        <w:rPr>
          <w:rFonts w:asciiTheme="majorBidi" w:hAnsiTheme="majorBidi" w:cstheme="majorBidi"/>
          <w:sz w:val="24"/>
        </w:rPr>
        <w:t xml:space="preserve"> has the ability to control drug release</w:t>
      </w:r>
      <w:r w:rsidR="002D7CDB">
        <w:rPr>
          <w:rFonts w:asciiTheme="majorBidi" w:hAnsiTheme="majorBidi" w:cstheme="majorBidi"/>
          <w:sz w:val="24"/>
        </w:rPr>
        <w:t>s</w:t>
      </w:r>
      <w:r w:rsidR="002D7CDB" w:rsidRPr="00650046">
        <w:rPr>
          <w:rFonts w:asciiTheme="majorBidi" w:hAnsiTheme="majorBidi" w:cstheme="majorBidi"/>
          <w:sz w:val="24"/>
        </w:rPr>
        <w:t xml:space="preserve"> from drug delivery systems. This natural polysaccharide has also shown good results in drug encapsulation.</w:t>
      </w:r>
      <w:r w:rsidR="004B60FC" w:rsidRPr="004B60FC">
        <w:t xml:space="preserve"> </w:t>
      </w:r>
      <w:r w:rsidR="004B60FC" w:rsidRPr="004B60FC">
        <w:rPr>
          <w:rFonts w:asciiTheme="majorBidi" w:hAnsiTheme="majorBidi" w:cstheme="majorBidi"/>
          <w:sz w:val="24"/>
        </w:rPr>
        <w:lastRenderedPageBreak/>
        <w:t xml:space="preserve">Therefore, taking into account that </w:t>
      </w:r>
      <w:r w:rsidR="0078448A">
        <w:rPr>
          <w:rFonts w:cs="Times New Roman"/>
          <w:sz w:val="24"/>
          <w:lang w:bidi="ar-SA"/>
        </w:rPr>
        <w:t>T</w:t>
      </w:r>
      <w:r w:rsidR="0078448A" w:rsidRPr="00650046">
        <w:rPr>
          <w:rFonts w:cs="Times New Roman"/>
          <w:sz w:val="24"/>
          <w:lang w:bidi="ar-SA"/>
        </w:rPr>
        <w:t>ragacanth</w:t>
      </w:r>
      <w:r w:rsidR="004B60FC" w:rsidRPr="004B60FC">
        <w:rPr>
          <w:rFonts w:asciiTheme="majorBidi" w:hAnsiTheme="majorBidi" w:cstheme="majorBidi"/>
          <w:sz w:val="24"/>
        </w:rPr>
        <w:t xml:space="preserve"> plant has many properties and uses and the polysaccharide is safe, its use is recommended.</w:t>
      </w:r>
    </w:p>
    <w:p w14:paraId="77018C4D" w14:textId="7FF39DC7" w:rsidR="00650046" w:rsidRDefault="00F304B1" w:rsidP="0078448A">
      <w:pPr>
        <w:bidi w:val="0"/>
        <w:spacing w:line="360" w:lineRule="auto"/>
        <w:jc w:val="both"/>
        <w:rPr>
          <w:rFonts w:asciiTheme="majorBidi" w:hAnsiTheme="majorBidi" w:cstheme="majorBidi"/>
          <w:color w:val="212121"/>
          <w:sz w:val="24"/>
          <w:rtl/>
          <w:lang w:val="en"/>
        </w:rPr>
      </w:pPr>
      <w:r w:rsidRPr="00634B51">
        <w:rPr>
          <w:rFonts w:cs="Times New Roman"/>
          <w:b/>
          <w:bCs/>
          <w:sz w:val="24"/>
        </w:rPr>
        <w:t>Keywords:</w:t>
      </w:r>
      <w:r w:rsidRPr="00634B51">
        <w:rPr>
          <w:rFonts w:cs="Times New Roman"/>
          <w:sz w:val="24"/>
        </w:rPr>
        <w:t xml:space="preserve"> </w:t>
      </w:r>
      <w:r w:rsidR="002D7CDB">
        <w:rPr>
          <w:rFonts w:cs="Times New Roman"/>
          <w:sz w:val="24"/>
        </w:rPr>
        <w:t>T</w:t>
      </w:r>
      <w:r w:rsidR="002D7CDB" w:rsidRPr="00650046">
        <w:rPr>
          <w:rFonts w:cs="Times New Roman"/>
          <w:sz w:val="24"/>
          <w:lang w:bidi="ar-SA"/>
        </w:rPr>
        <w:t>ragacanth</w:t>
      </w:r>
      <w:r w:rsidR="002D7CDB">
        <w:rPr>
          <w:rFonts w:asciiTheme="majorBidi" w:hAnsiTheme="majorBidi" w:cstheme="majorBidi"/>
          <w:color w:val="212121"/>
          <w:sz w:val="24"/>
          <w:lang w:val="en"/>
        </w:rPr>
        <w:t>, Wound healing</w:t>
      </w:r>
      <w:r w:rsidR="002D7CDB">
        <w:rPr>
          <w:rFonts w:asciiTheme="majorBidi" w:hAnsiTheme="majorBidi" w:cstheme="majorBidi"/>
          <w:color w:val="212121"/>
          <w:sz w:val="24"/>
        </w:rPr>
        <w:t>, Antimicrobial</w:t>
      </w:r>
      <w:r w:rsidR="002D7CDB">
        <w:rPr>
          <w:rFonts w:asciiTheme="majorBidi" w:hAnsiTheme="majorBidi" w:cstheme="majorBidi"/>
          <w:color w:val="212121"/>
          <w:sz w:val="24"/>
          <w:lang w:val="en"/>
        </w:rPr>
        <w:t>, Biopolymer</w:t>
      </w:r>
      <w:r>
        <w:rPr>
          <w:rFonts w:asciiTheme="majorBidi" w:hAnsiTheme="majorBidi" w:cstheme="majorBidi"/>
          <w:color w:val="212121"/>
          <w:sz w:val="24"/>
          <w:lang w:val="en"/>
        </w:rPr>
        <w:t>.</w:t>
      </w:r>
      <w:bookmarkStart w:id="0" w:name="_GoBack"/>
      <w:bookmarkEnd w:id="0"/>
    </w:p>
    <w:sectPr w:rsidR="00650046" w:rsidSect="000A7A81">
      <w:headerReference w:type="even" r:id="rId6"/>
      <w:headerReference w:type="default" r:id="rId7"/>
      <w:footerReference w:type="even" r:id="rId8"/>
      <w:footerReference w:type="default" r:id="rId9"/>
      <w:headerReference w:type="first" r:id="rId10"/>
      <w:footerReference w:type="first" r:id="rId11"/>
      <w:pgSz w:w="11906" w:h="16838"/>
      <w:pgMar w:top="1350" w:right="1418" w:bottom="1418" w:left="1418"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7E7720" w14:textId="77777777" w:rsidR="00110D90" w:rsidRDefault="00110D90" w:rsidP="004C03A6">
      <w:pPr>
        <w:spacing w:after="0" w:line="240" w:lineRule="auto"/>
      </w:pPr>
      <w:r>
        <w:separator/>
      </w:r>
    </w:p>
  </w:endnote>
  <w:endnote w:type="continuationSeparator" w:id="0">
    <w:p w14:paraId="57F2E082" w14:textId="77777777" w:rsidR="00110D90" w:rsidRDefault="00110D90" w:rsidP="004C0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1D89061-28CB-48E8-B8C1-668FAE4EBF57}"/>
    <w:embedBold r:id="rId2" w:fontKey="{46DC7B74-1F0A-4035-B9E4-FAE030D737D9}"/>
  </w:font>
  <w:font w:name="B Nazanin">
    <w:panose1 w:val="00000400000000000000"/>
    <w:charset w:val="B2"/>
    <w:family w:val="auto"/>
    <w:pitch w:val="variable"/>
    <w:sig w:usb0="00002001" w:usb1="80000000" w:usb2="00000008" w:usb3="00000000" w:csb0="00000040" w:csb1="00000000"/>
    <w:embedRegular r:id="rId3" w:fontKey="{1BCED56F-D9CA-4A1E-97EC-E0BFB7CCAD84}"/>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4" w:fontKey="{8BBA9716-647F-423C-B2D2-0ABDF8CB6CF4}"/>
  </w:font>
  <w:font w:name="B Titr">
    <w:panose1 w:val="00000700000000000000"/>
    <w:charset w:val="B2"/>
    <w:family w:val="auto"/>
    <w:pitch w:val="variable"/>
    <w:sig w:usb0="00002001" w:usb1="80000000" w:usb2="00000008" w:usb3="00000000" w:csb0="00000040" w:csb1="00000000"/>
    <w:embedBold r:id="rId5" w:fontKey="{2190CAF8-D354-43FB-A820-F4CEC8FEB419}"/>
  </w:font>
  <w:font w:name="B Lotus">
    <w:panose1 w:val="00000400000000000000"/>
    <w:charset w:val="B2"/>
    <w:family w:val="auto"/>
    <w:pitch w:val="variable"/>
    <w:sig w:usb0="00002001" w:usb1="80000000" w:usb2="00000008" w:usb3="00000000" w:csb0="00000040" w:csb1="00000000"/>
    <w:embedRegular r:id="rId6" w:fontKey="{5AF5211A-E327-4439-A639-4C9D9C7B4E7D}"/>
  </w:font>
  <w:font w:name="Calibri Light">
    <w:panose1 w:val="020F0302020204030204"/>
    <w:charset w:val="00"/>
    <w:family w:val="swiss"/>
    <w:pitch w:val="variable"/>
    <w:sig w:usb0="E4002EFF" w:usb1="C000247B" w:usb2="00000009" w:usb3="00000000" w:csb0="000001FF" w:csb1="00000000"/>
    <w:embedRegular r:id="rId7" w:fontKey="{6F857476-6534-4CBF-97C7-1E7950D32D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60DA6F" w14:textId="77777777" w:rsidR="0083125F" w:rsidRDefault="008312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893067945"/>
      <w:docPartObj>
        <w:docPartGallery w:val="Page Numbers (Bottom of Page)"/>
        <w:docPartUnique/>
      </w:docPartObj>
    </w:sdtPr>
    <w:sdtEndPr>
      <w:rPr>
        <w:noProof/>
      </w:rPr>
    </w:sdtEndPr>
    <w:sdtContent>
      <w:p w14:paraId="6845D46C" w14:textId="77777777" w:rsidR="008D4D84" w:rsidRDefault="008D4D84">
        <w:pPr>
          <w:pStyle w:val="Footer"/>
          <w:jc w:val="center"/>
        </w:pPr>
        <w:r>
          <w:fldChar w:fldCharType="begin"/>
        </w:r>
        <w:r>
          <w:instrText xml:space="preserve"> PAGE   \* MERGEFORMAT </w:instrText>
        </w:r>
        <w:r>
          <w:fldChar w:fldCharType="separate"/>
        </w:r>
        <w:r w:rsidR="0078448A">
          <w:rPr>
            <w:noProof/>
            <w:rtl/>
          </w:rPr>
          <w:t>2</w:t>
        </w:r>
        <w:r>
          <w:rPr>
            <w:noProof/>
          </w:rPr>
          <w:fldChar w:fldCharType="end"/>
        </w:r>
      </w:p>
    </w:sdtContent>
  </w:sdt>
  <w:p w14:paraId="59F32C2B" w14:textId="77777777" w:rsidR="008D4D84" w:rsidRDefault="008D4D8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A1C259" w14:textId="77777777" w:rsidR="0083125F" w:rsidRDefault="0083125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9CA44E" w14:textId="77777777" w:rsidR="00110D90" w:rsidRDefault="00110D90" w:rsidP="004C03A6">
      <w:pPr>
        <w:spacing w:after="0" w:line="240" w:lineRule="auto"/>
      </w:pPr>
      <w:r>
        <w:separator/>
      </w:r>
    </w:p>
  </w:footnote>
  <w:footnote w:type="continuationSeparator" w:id="0">
    <w:p w14:paraId="3109F564" w14:textId="77777777" w:rsidR="00110D90" w:rsidRDefault="00110D90" w:rsidP="004C03A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ABC03F" w14:textId="77777777" w:rsidR="0083125F" w:rsidRDefault="0083125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5048E" w14:textId="77777777" w:rsidR="004C03A6" w:rsidRPr="004C7F9F" w:rsidRDefault="0083125F" w:rsidP="00365723">
    <w:pPr>
      <w:pStyle w:val="Header"/>
      <w:spacing w:after="0"/>
    </w:pPr>
    <w:r>
      <w:rPr>
        <w:noProof/>
        <w:lang w:bidi="ar-SA"/>
      </w:rPr>
      <mc:AlternateContent>
        <mc:Choice Requires="wps">
          <w:drawing>
            <wp:anchor distT="45720" distB="45720" distL="114300" distR="114300" simplePos="0" relativeHeight="251667456" behindDoc="0" locked="0" layoutInCell="1" allowOverlap="1" wp14:anchorId="5B5F43D5" wp14:editId="70BA2BE0">
              <wp:simplePos x="0" y="0"/>
              <wp:positionH relativeFrom="column">
                <wp:posOffset>3776537</wp:posOffset>
              </wp:positionH>
              <wp:positionV relativeFrom="paragraph">
                <wp:posOffset>543572</wp:posOffset>
              </wp:positionV>
              <wp:extent cx="1196975" cy="414655"/>
              <wp:effectExtent l="0" t="0" r="0" b="444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5F43D5" id="_x0000_t202" coordsize="21600,21600" o:spt="202" path="m,l,21600r21600,l21600,xe">
              <v:stroke joinstyle="miter"/>
              <v:path gradientshapeok="t" o:connecttype="rect"/>
            </v:shapetype>
            <v:shape id="Text Box 2" o:spid="_x0000_s1026" type="#_x0000_t202" style="position:absolute;left:0;text-align:left;margin-left:297.35pt;margin-top:42.8pt;width:94.25pt;height:32.6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" filled="f" stroked="f">
              <v:textbox>
                <w:txbxContent>
                  <w:p w14:paraId="500D2591" w14:textId="77777777" w:rsidR="0083125F" w:rsidRPr="0083125F" w:rsidRDefault="0083125F" w:rsidP="0083125F">
                    <w:pPr>
                      <w:jc w:val="center"/>
                      <w:rPr>
                        <w:rFonts w:cs="B Titr"/>
                        <w:b/>
                        <w:bCs/>
                        <w:color w:val="FFFFFF" w:themeColor="background1"/>
                        <w:sz w:val="16"/>
                        <w:szCs w:val="18"/>
                        <w:rtl/>
                      </w:rPr>
                    </w:pPr>
                    <w:r w:rsidRPr="0083125F">
                      <w:rPr>
                        <w:rFonts w:cs="B Titr" w:hint="cs"/>
                        <w:b/>
                        <w:bCs/>
                        <w:color w:val="FFFFFF" w:themeColor="background1"/>
                        <w:sz w:val="16"/>
                        <w:szCs w:val="18"/>
                        <w:rtl/>
                      </w:rPr>
                      <w:t>اردیبهشت 1402</w:t>
                    </w:r>
                  </w:p>
                </w:txbxContent>
              </v:textbox>
              <w10:wrap type="square"/>
            </v:shape>
          </w:pict>
        </mc:Fallback>
      </mc:AlternateContent>
    </w:r>
    <w:r>
      <w:rPr>
        <w:noProof/>
        <w:lang w:bidi="ar-SA"/>
      </w:rPr>
      <mc:AlternateContent>
        <mc:Choice Requires="wps">
          <w:drawing>
            <wp:anchor distT="45720" distB="45720" distL="114300" distR="114300" simplePos="0" relativeHeight="251669504" behindDoc="0" locked="0" layoutInCell="1" allowOverlap="1" wp14:anchorId="313226FD" wp14:editId="6C0E8010">
              <wp:simplePos x="0" y="0"/>
              <wp:positionH relativeFrom="column">
                <wp:posOffset>765548</wp:posOffset>
              </wp:positionH>
              <wp:positionV relativeFrom="paragraph">
                <wp:posOffset>590299</wp:posOffset>
              </wp:positionV>
              <wp:extent cx="1196975" cy="414655"/>
              <wp:effectExtent l="0" t="0" r="0" b="444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3226FD" id="_x0000_s1027" type="#_x0000_t202" style="position:absolute;left:0;text-align:left;margin-left:60.3pt;margin-top:46.5pt;width:94.25pt;height:32.6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" filled="f" stroked="f">
              <v:textbox>
                <w:txbxContent>
                  <w:p w14:paraId="45F48077" w14:textId="77777777" w:rsidR="0083125F" w:rsidRPr="0083125F" w:rsidRDefault="0083125F" w:rsidP="0083125F">
                    <w:pPr>
                      <w:jc w:val="center"/>
                      <w:rPr>
                        <w:rFonts w:cs="B Titr"/>
                        <w:b/>
                        <w:bCs/>
                        <w:color w:val="FFFFFF" w:themeColor="background1"/>
                        <w:sz w:val="16"/>
                        <w:szCs w:val="18"/>
                      </w:rPr>
                    </w:pPr>
                    <w:r>
                      <w:rPr>
                        <w:rFonts w:cs="B Titr"/>
                        <w:b/>
                        <w:bCs/>
                        <w:color w:val="FFFFFF" w:themeColor="background1"/>
                        <w:sz w:val="16"/>
                        <w:szCs w:val="18"/>
                      </w:rPr>
                      <w:t>May 2023</w:t>
                    </w:r>
                  </w:p>
                </w:txbxContent>
              </v:textbox>
              <w10:wrap type="square"/>
            </v:shape>
          </w:pict>
        </mc:Fallback>
      </mc:AlternateContent>
    </w:r>
    <w:r>
      <w:rPr>
        <w:noProof/>
        <w:lang w:bidi="ar-SA"/>
      </w:rPr>
      <mc:AlternateContent>
        <mc:Choice Requires="wps">
          <w:drawing>
            <wp:anchor distT="45720" distB="45720" distL="114300" distR="114300" simplePos="0" relativeHeight="251665408" behindDoc="0" locked="0" layoutInCell="1" allowOverlap="1" wp14:anchorId="0353E2F2" wp14:editId="44361E94">
              <wp:simplePos x="0" y="0"/>
              <wp:positionH relativeFrom="column">
                <wp:posOffset>666096</wp:posOffset>
              </wp:positionH>
              <wp:positionV relativeFrom="paragraph">
                <wp:posOffset>87822</wp:posOffset>
              </wp:positionV>
              <wp:extent cx="1467485" cy="414655"/>
              <wp:effectExtent l="0" t="0" r="0" b="444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748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3E2F2" id="_x0000_s1028" type="#_x0000_t202" style="position:absolute;left:0;text-align:left;margin-left:52.45pt;margin-top:6.9pt;width:115.55pt;height:32.6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" filled="f" stroked="f">
              <v:textbox>
                <w:txbxContent>
                  <w:p w14:paraId="72799947" w14:textId="77777777" w:rsidR="0083125F" w:rsidRPr="0083125F" w:rsidRDefault="0083125F" w:rsidP="0083125F">
                    <w:pPr>
                      <w:jc w:val="center"/>
                      <w:rPr>
                        <w:rFonts w:cs="B Titr"/>
                        <w:b/>
                        <w:bCs/>
                        <w:color w:val="FFFFFF" w:themeColor="background1"/>
                        <w:rtl/>
                      </w:rPr>
                    </w:pPr>
                    <w:r w:rsidRPr="0083125F">
                      <w:rPr>
                        <w:rFonts w:cs="B Titr"/>
                        <w:b/>
                        <w:bCs/>
                        <w:color w:val="FFFFFF" w:themeColor="background1"/>
                      </w:rPr>
                      <w:t>University of Isfahan</w:t>
                    </w:r>
                  </w:p>
                </w:txbxContent>
              </v:textbox>
              <w10:wrap type="square"/>
            </v:shape>
          </w:pict>
        </mc:Fallback>
      </mc:AlternateContent>
    </w:r>
    <w:r>
      <w:rPr>
        <w:noProof/>
        <w:lang w:bidi="ar-SA"/>
      </w:rPr>
      <mc:AlternateContent>
        <mc:Choice Requires="wps">
          <w:drawing>
            <wp:anchor distT="45720" distB="45720" distL="114300" distR="114300" simplePos="0" relativeHeight="251663360" behindDoc="0" locked="0" layoutInCell="1" allowOverlap="1" wp14:anchorId="6B3FE43D" wp14:editId="0D23EC27">
              <wp:simplePos x="0" y="0"/>
              <wp:positionH relativeFrom="column">
                <wp:posOffset>3794066</wp:posOffset>
              </wp:positionH>
              <wp:positionV relativeFrom="paragraph">
                <wp:posOffset>26659</wp:posOffset>
              </wp:positionV>
              <wp:extent cx="1196975" cy="414655"/>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4146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FE43D" id="_x0000_s1029" type="#_x0000_t202" style="position:absolute;left:0;text-align:left;margin-left:298.75pt;margin-top:2.1pt;width:94.25pt;height:32.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" filled="f" stroked="f">
              <v:textbox>
                <w:txbxContent>
                  <w:p w14:paraId="41BA33C8" w14:textId="77777777" w:rsidR="0083125F" w:rsidRPr="0083125F" w:rsidRDefault="0083125F" w:rsidP="0083125F">
                    <w:pPr>
                      <w:jc w:val="center"/>
                      <w:rPr>
                        <w:rFonts w:cs="B Titr"/>
                        <w:b/>
                        <w:bCs/>
                        <w:color w:val="FFFFFF" w:themeColor="background1"/>
                        <w:sz w:val="24"/>
                        <w:szCs w:val="26"/>
                        <w:rtl/>
                      </w:rPr>
                    </w:pPr>
                    <w:r w:rsidRPr="0083125F">
                      <w:rPr>
                        <w:rFonts w:cs="B Titr" w:hint="cs"/>
                        <w:b/>
                        <w:bCs/>
                        <w:color w:val="FFFFFF" w:themeColor="background1"/>
                        <w:sz w:val="24"/>
                        <w:szCs w:val="26"/>
                        <w:rtl/>
                      </w:rPr>
                      <w:t>دانشگاه اصفهان</w:t>
                    </w:r>
                  </w:p>
                </w:txbxContent>
              </v:textbox>
              <w10:wrap type="square"/>
            </v:shape>
          </w:pict>
        </mc:Fallback>
      </mc:AlternateContent>
    </w:r>
    <w:r w:rsidR="00365723">
      <w:rPr>
        <w:noProof/>
        <w:lang w:bidi="ar-SA"/>
      </w:rPr>
      <mc:AlternateContent>
        <mc:Choice Requires="wpg">
          <w:drawing>
            <wp:anchor distT="0" distB="0" distL="114300" distR="114300" simplePos="0" relativeHeight="251659264" behindDoc="0" locked="0" layoutInCell="1" allowOverlap="1" wp14:anchorId="36274E8A" wp14:editId="1CFCCAB8">
              <wp:simplePos x="0" y="0"/>
              <wp:positionH relativeFrom="column">
                <wp:posOffset>-892810</wp:posOffset>
              </wp:positionH>
              <wp:positionV relativeFrom="paragraph">
                <wp:posOffset>-311785</wp:posOffset>
              </wp:positionV>
              <wp:extent cx="7545705" cy="1386205"/>
              <wp:effectExtent l="0" t="0" r="17145" b="23495"/>
              <wp:wrapThrough wrapText="bothSides">
                <wp:wrapPolygon edited="0">
                  <wp:start x="0" y="0"/>
                  <wp:lineTo x="0" y="21669"/>
                  <wp:lineTo x="21595" y="21669"/>
                  <wp:lineTo x="21595" y="0"/>
                  <wp:lineTo x="0" y="0"/>
                </wp:wrapPolygon>
              </wp:wrapThrough>
              <wp:docPr id="2" name="Group 2"/>
              <wp:cNvGraphicFramePr/>
              <a:graphic xmlns:a="http://schemas.openxmlformats.org/drawingml/2006/main">
                <a:graphicData uri="http://schemas.microsoft.com/office/word/2010/wordprocessingGroup">
                  <wpg:wgp>
                    <wpg:cNvGrpSpPr/>
                    <wpg:grpSpPr>
                      <a:xfrm>
                        <a:off x="0" y="0"/>
                        <a:ext cx="7545705" cy="1386205"/>
                        <a:chOff x="-25125" y="142701"/>
                        <a:chExt cx="7633464" cy="1512194"/>
                      </a:xfrm>
                    </wpg:grpSpPr>
                    <wps:wsp>
                      <wps:cNvPr id="4" name="Rectangle 4"/>
                      <wps:cNvSpPr/>
                      <wps:spPr>
                        <a:xfrm>
                          <a:off x="-25125" y="383364"/>
                          <a:ext cx="7633464" cy="1085850"/>
                        </a:xfrm>
                        <a:prstGeom prst="rect">
                          <a:avLst/>
                        </a:prstGeom>
                        <a:solidFill>
                          <a:srgbClr val="FF0066"/>
                        </a:solidFill>
                        <a:ln>
                          <a:solidFill>
                            <a:srgbClr val="F9A1E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5" name="Oval 5"/>
                      <wps:cNvSpPr/>
                      <wps:spPr>
                        <a:xfrm>
                          <a:off x="367629" y="26779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6" name="Oval 6"/>
                      <wps:cNvSpPr/>
                      <wps:spPr>
                        <a:xfrm>
                          <a:off x="6004859" y="269064"/>
                          <a:ext cx="1247775" cy="1287145"/>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8" name="Content Placeholder 6"/>
                        <pic:cNvPicPr/>
                      </pic:nvPicPr>
                      <pic:blipFill>
                        <a:blip r:embed="rId1" cstate="print">
                          <a:extLst>
                            <a:ext uri="{28A0092B-C50C-407E-A947-70E740481C1C}">
                              <a14:useLocalDpi xmlns:a14="http://schemas.microsoft.com/office/drawing/2010/main" val="0"/>
                            </a:ext>
                          </a:extLst>
                        </a:blip>
                        <a:stretch>
                          <a:fillRect/>
                        </a:stretch>
                      </pic:blipFill>
                      <pic:spPr>
                        <a:xfrm>
                          <a:off x="430176" y="407177"/>
                          <a:ext cx="1122680" cy="1104900"/>
                        </a:xfrm>
                        <a:prstGeom prst="rect">
                          <a:avLst/>
                        </a:prstGeom>
                      </pic:spPr>
                    </pic:pic>
                    <wps:wsp>
                      <wps:cNvPr id="9" name="Rectangle 9"/>
                      <wps:cNvSpPr/>
                      <wps:spPr>
                        <a:xfrm>
                          <a:off x="10274" y="1529800"/>
                          <a:ext cx="7596316" cy="125095"/>
                        </a:xfrm>
                        <a:prstGeom prst="rect">
                          <a:avLst/>
                        </a:prstGeom>
                        <a:solidFill>
                          <a:srgbClr val="92D050"/>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s:wsp>
                      <wps:cNvPr id="10" name="Rectangle 10"/>
                      <wps:cNvSpPr/>
                      <wps:spPr>
                        <a:xfrm>
                          <a:off x="0" y="142701"/>
                          <a:ext cx="7596316" cy="126364"/>
                        </a:xfrm>
                        <a:prstGeom prst="rect">
                          <a:avLst/>
                        </a:prstGeom>
                        <a:solidFill>
                          <a:srgbClr val="6FAC46"/>
                        </a:solidFill>
                        <a:ln>
                          <a:solidFill>
                            <a:srgbClr val="AE227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0649E9" id="Group 2" o:spid="_x0000_s1026" style="position:absolute;margin-left:-70.3pt;margin-top:-24.55pt;width:594.15pt;height:109.15pt;z-index:251659264;mso-width-relative:margin;mso-height-relative:margin" coordorigin="-251,1427" coordsize="76334,15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">
              <v:rect id="Rectangle 4" o:spid="_x0000_s1027" style="position:absolute;left:-251;top:3833;width:76334;height:108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" fillcolor="#f06" strokecolor="#f9a1ef" strokeweight="1pt"/>
              <v:oval id="Oval 5" o:spid="_x0000_s1028" style="position:absolute;left:3676;top:2677;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" fillcolor="white [3212]" stroked="f" strokeweight="1pt">
                <v:stroke joinstyle="miter"/>
              </v:oval>
              <v:oval id="Oval 6" o:spid="_x0000_s1029" style="position:absolute;left:60048;top:2690;width:12478;height:128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" fillcolor="white [3212]" stroked="f" strokeweight="1pt">
                <v:stroke joinstyle="miter"/>
              </v:oval>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ntent Placeholder 6" o:spid="_x0000_s1030" type="#_x0000_t75" style="position:absolute;left:4301;top:4071;width:11227;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">
                <v:imagedata r:id="rId2" o:title=""/>
              </v:shape>
              <v:rect id="Rectangle 9" o:spid="_x0000_s1031" style="position:absolute;left:102;top:15298;width:75963;height:12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" fillcolor="#92d050" strokecolor="#ae2275" strokeweight="1pt"/>
              <v:rect id="Rectangle 10" o:spid="_x0000_s1032" style="position:absolute;top:1427;width:75963;height:12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" fillcolor="#6fac46" strokecolor="#ae2275" strokeweight="1pt"/>
              <w10:wrap type="through"/>
            </v:group>
          </w:pict>
        </mc:Fallback>
      </mc:AlternateContent>
    </w:r>
    <w:r w:rsidR="003F266C" w:rsidRPr="003F266C">
      <w:rPr>
        <w:noProof/>
        <w:lang w:bidi="ar-SA"/>
      </w:rPr>
      <w:drawing>
        <wp:anchor distT="0" distB="0" distL="114300" distR="114300" simplePos="0" relativeHeight="251661312" behindDoc="0" locked="0" layoutInCell="1" allowOverlap="1" wp14:anchorId="28F9AC5E" wp14:editId="0D565C7B">
          <wp:simplePos x="0" y="0"/>
          <wp:positionH relativeFrom="page">
            <wp:posOffset>6008658</wp:posOffset>
          </wp:positionH>
          <wp:positionV relativeFrom="paragraph">
            <wp:posOffset>-185408</wp:posOffset>
          </wp:positionV>
          <wp:extent cx="1130300" cy="1169035"/>
          <wp:effectExtent l="0" t="0" r="0" b="0"/>
          <wp:wrapSquare wrapText="bothSides"/>
          <wp:docPr id="11" name="Picture 11" descr="F:\کنگره بین المللی فرآورده های طبیعی شفابخش\Arm.Final University of Isfah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کنگره بین المللی فرآورده های طبیعی شفابخش\Arm.Final University of Isfahan.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130300" cy="116903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B20AF" w:rsidRPr="00DB20AF">
      <w:rPr>
        <w:noProof/>
        <w:lang w:bidi="ar-SA"/>
      </w:rPr>
      <w:drawing>
        <wp:anchor distT="0" distB="0" distL="114300" distR="114300" simplePos="0" relativeHeight="251660288" behindDoc="0" locked="0" layoutInCell="1" allowOverlap="1" wp14:anchorId="4526955A" wp14:editId="743C8026">
          <wp:simplePos x="0" y="0"/>
          <wp:positionH relativeFrom="column">
            <wp:posOffset>1971302</wp:posOffset>
          </wp:positionH>
          <wp:positionV relativeFrom="paragraph">
            <wp:posOffset>-532167</wp:posOffset>
          </wp:positionV>
          <wp:extent cx="1828800" cy="1830070"/>
          <wp:effectExtent l="0" t="0" r="0" b="0"/>
          <wp:wrapSquare wrapText="bothSides"/>
          <wp:docPr id="1" name="Picture 1" descr="F:\کنگره بین المللی فرآورده های طبیعی شفابخش\کنگره فراورده های طبیعی شفابخش لوگو و پوستر\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کنگره بین المللی فرآورده های طبیعی شفابخش\کنگره فراورده های طبیعی شفابخش لوگو و پوستر\logo.pn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3015" t="7266" r="23486" b="17783"/>
                  <a:stretch/>
                </pic:blipFill>
                <pic:spPr bwMode="auto">
                  <a:xfrm>
                    <a:off x="0" y="0"/>
                    <a:ext cx="1828800" cy="183007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3806B" w14:textId="77777777" w:rsidR="0083125F" w:rsidRDefault="0083125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622"/>
    <w:rsid w:val="000A7A81"/>
    <w:rsid w:val="000B73A3"/>
    <w:rsid w:val="000F1431"/>
    <w:rsid w:val="00110D90"/>
    <w:rsid w:val="00165622"/>
    <w:rsid w:val="00171FAD"/>
    <w:rsid w:val="00176139"/>
    <w:rsid w:val="0019679F"/>
    <w:rsid w:val="001A0EE7"/>
    <w:rsid w:val="001C4B32"/>
    <w:rsid w:val="001D7549"/>
    <w:rsid w:val="00205D88"/>
    <w:rsid w:val="002257D8"/>
    <w:rsid w:val="00235CAB"/>
    <w:rsid w:val="002B1E45"/>
    <w:rsid w:val="002B2B66"/>
    <w:rsid w:val="002C1E37"/>
    <w:rsid w:val="002D7CDB"/>
    <w:rsid w:val="00304D2C"/>
    <w:rsid w:val="003105ED"/>
    <w:rsid w:val="0033568B"/>
    <w:rsid w:val="00365723"/>
    <w:rsid w:val="00371613"/>
    <w:rsid w:val="003B4A2C"/>
    <w:rsid w:val="003B765B"/>
    <w:rsid w:val="003F266C"/>
    <w:rsid w:val="0040217D"/>
    <w:rsid w:val="00412D96"/>
    <w:rsid w:val="00421C63"/>
    <w:rsid w:val="00426A4C"/>
    <w:rsid w:val="004327D9"/>
    <w:rsid w:val="00472745"/>
    <w:rsid w:val="0049068A"/>
    <w:rsid w:val="004B60FC"/>
    <w:rsid w:val="004B6BC1"/>
    <w:rsid w:val="004C03A6"/>
    <w:rsid w:val="004C5279"/>
    <w:rsid w:val="004C7F9F"/>
    <w:rsid w:val="00527FEB"/>
    <w:rsid w:val="00570581"/>
    <w:rsid w:val="005D78AC"/>
    <w:rsid w:val="00650046"/>
    <w:rsid w:val="006624C7"/>
    <w:rsid w:val="00672BBF"/>
    <w:rsid w:val="006A4D07"/>
    <w:rsid w:val="00744BFE"/>
    <w:rsid w:val="0078448A"/>
    <w:rsid w:val="00790253"/>
    <w:rsid w:val="007A6BF2"/>
    <w:rsid w:val="00822E9D"/>
    <w:rsid w:val="0083125F"/>
    <w:rsid w:val="008D4D84"/>
    <w:rsid w:val="008E507E"/>
    <w:rsid w:val="0090205C"/>
    <w:rsid w:val="009200EE"/>
    <w:rsid w:val="00946A0D"/>
    <w:rsid w:val="009650F8"/>
    <w:rsid w:val="00995B0E"/>
    <w:rsid w:val="009A0C8E"/>
    <w:rsid w:val="00A56125"/>
    <w:rsid w:val="00AF561D"/>
    <w:rsid w:val="00B13946"/>
    <w:rsid w:val="00B2767A"/>
    <w:rsid w:val="00B62996"/>
    <w:rsid w:val="00BE227A"/>
    <w:rsid w:val="00BF034E"/>
    <w:rsid w:val="00BF66E0"/>
    <w:rsid w:val="00C01619"/>
    <w:rsid w:val="00C02B72"/>
    <w:rsid w:val="00CC6620"/>
    <w:rsid w:val="00D402FD"/>
    <w:rsid w:val="00D4553B"/>
    <w:rsid w:val="00D737B8"/>
    <w:rsid w:val="00D84E62"/>
    <w:rsid w:val="00DB20AF"/>
    <w:rsid w:val="00DD36F9"/>
    <w:rsid w:val="00EF2329"/>
    <w:rsid w:val="00F2671E"/>
    <w:rsid w:val="00F304B1"/>
    <w:rsid w:val="00F47222"/>
    <w:rsid w:val="00F81FAF"/>
    <w:rsid w:val="00F852C4"/>
    <w:rsid w:val="00FC5064"/>
    <w:rsid w:val="00FD363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E5A0A2"/>
  <w15:chartTrackingRefBased/>
  <w15:docId w15:val="{9391A373-F604-4BE1-939F-873BCB8EC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B Nazani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spacing w:after="160" w:line="259" w:lineRule="auto"/>
    </w:pPr>
    <w:rPr>
      <w:sz w:val="22"/>
      <w:szCs w:val="24"/>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3A6"/>
    <w:pPr>
      <w:tabs>
        <w:tab w:val="center" w:pos="4513"/>
        <w:tab w:val="right" w:pos="9026"/>
      </w:tabs>
    </w:pPr>
  </w:style>
  <w:style w:type="character" w:customStyle="1" w:styleId="HeaderChar">
    <w:name w:val="Header Char"/>
    <w:link w:val="Header"/>
    <w:uiPriority w:val="99"/>
    <w:rsid w:val="004C03A6"/>
    <w:rPr>
      <w:sz w:val="22"/>
      <w:szCs w:val="24"/>
    </w:rPr>
  </w:style>
  <w:style w:type="paragraph" w:styleId="Footer">
    <w:name w:val="footer"/>
    <w:basedOn w:val="Normal"/>
    <w:link w:val="FooterChar"/>
    <w:uiPriority w:val="99"/>
    <w:unhideWhenUsed/>
    <w:rsid w:val="004C03A6"/>
    <w:pPr>
      <w:tabs>
        <w:tab w:val="center" w:pos="4513"/>
        <w:tab w:val="right" w:pos="9026"/>
      </w:tabs>
    </w:pPr>
  </w:style>
  <w:style w:type="character" w:customStyle="1" w:styleId="FooterChar">
    <w:name w:val="Footer Char"/>
    <w:link w:val="Footer"/>
    <w:uiPriority w:val="99"/>
    <w:rsid w:val="004C03A6"/>
    <w:rPr>
      <w:sz w:val="22"/>
      <w:szCs w:val="24"/>
    </w:rPr>
  </w:style>
  <w:style w:type="table" w:styleId="TableGrid">
    <w:name w:val="Table Grid"/>
    <w:basedOn w:val="TableNormal"/>
    <w:uiPriority w:val="39"/>
    <w:rsid w:val="00421C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412D96"/>
    <w:rPr>
      <w:color w:val="0563C1"/>
      <w:u w:val="single"/>
    </w:rPr>
  </w:style>
  <w:style w:type="paragraph" w:styleId="FootnoteText">
    <w:name w:val="footnote text"/>
    <w:basedOn w:val="Normal"/>
    <w:link w:val="FootnoteTextChar"/>
    <w:uiPriority w:val="99"/>
    <w:unhideWhenUsed/>
    <w:rsid w:val="00F304B1"/>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F304B1"/>
    <w:rPr>
      <w:rFonts w:asciiTheme="minorHAnsi" w:eastAsiaTheme="minorHAnsi" w:hAnsiTheme="minorHAnsi" w:cstheme="minorBidi"/>
      <w:lang w:bidi="fa-IR"/>
    </w:rPr>
  </w:style>
  <w:style w:type="character" w:styleId="Strong">
    <w:name w:val="Strong"/>
    <w:uiPriority w:val="22"/>
    <w:qFormat/>
    <w:rsid w:val="00F304B1"/>
    <w:rPr>
      <w:b/>
      <w:bCs/>
    </w:rPr>
  </w:style>
  <w:style w:type="character" w:styleId="CommentReference">
    <w:name w:val="annotation reference"/>
    <w:basedOn w:val="DefaultParagraphFont"/>
    <w:uiPriority w:val="99"/>
    <w:semiHidden/>
    <w:unhideWhenUsed/>
    <w:rsid w:val="002D7CDB"/>
    <w:rPr>
      <w:sz w:val="16"/>
      <w:szCs w:val="16"/>
    </w:rPr>
  </w:style>
  <w:style w:type="paragraph" w:styleId="CommentText">
    <w:name w:val="annotation text"/>
    <w:basedOn w:val="Normal"/>
    <w:link w:val="CommentTextChar"/>
    <w:uiPriority w:val="99"/>
    <w:semiHidden/>
    <w:unhideWhenUsed/>
    <w:rsid w:val="002D7CDB"/>
    <w:pPr>
      <w:spacing w:line="240" w:lineRule="auto"/>
    </w:pPr>
    <w:rPr>
      <w:sz w:val="20"/>
      <w:szCs w:val="20"/>
    </w:rPr>
  </w:style>
  <w:style w:type="character" w:customStyle="1" w:styleId="CommentTextChar">
    <w:name w:val="Comment Text Char"/>
    <w:basedOn w:val="DefaultParagraphFont"/>
    <w:link w:val="CommentText"/>
    <w:uiPriority w:val="99"/>
    <w:semiHidden/>
    <w:rsid w:val="002D7CDB"/>
    <w:rPr>
      <w:lang w:bidi="fa-IR"/>
    </w:rPr>
  </w:style>
  <w:style w:type="paragraph" w:styleId="BalloonText">
    <w:name w:val="Balloon Text"/>
    <w:basedOn w:val="Normal"/>
    <w:link w:val="BalloonTextChar"/>
    <w:uiPriority w:val="99"/>
    <w:semiHidden/>
    <w:unhideWhenUsed/>
    <w:rsid w:val="002D7C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7CDB"/>
    <w:rPr>
      <w:rFonts w:ascii="Segoe UI" w:hAnsi="Segoe UI" w:cs="Segoe UI"/>
      <w:sz w:val="18"/>
      <w:szCs w:val="18"/>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9234030">
      <w:bodyDiv w:val="1"/>
      <w:marLeft w:val="0"/>
      <w:marRight w:val="0"/>
      <w:marTop w:val="0"/>
      <w:marBottom w:val="0"/>
      <w:divBdr>
        <w:top w:val="none" w:sz="0" w:space="0" w:color="auto"/>
        <w:left w:val="none" w:sz="0" w:space="0" w:color="auto"/>
        <w:bottom w:val="none" w:sz="0" w:space="0" w:color="auto"/>
        <w:right w:val="none" w:sz="0" w:space="0" w:color="auto"/>
      </w:divBdr>
    </w:div>
    <w:div w:id="752047796">
      <w:bodyDiv w:val="1"/>
      <w:marLeft w:val="0"/>
      <w:marRight w:val="0"/>
      <w:marTop w:val="0"/>
      <w:marBottom w:val="0"/>
      <w:divBdr>
        <w:top w:val="none" w:sz="0" w:space="0" w:color="auto"/>
        <w:left w:val="none" w:sz="0" w:space="0" w:color="auto"/>
        <w:bottom w:val="none" w:sz="0" w:space="0" w:color="auto"/>
        <w:right w:val="none" w:sz="0" w:space="0" w:color="auto"/>
      </w:divBdr>
    </w:div>
    <w:div w:id="1622222585">
      <w:bodyDiv w:val="1"/>
      <w:marLeft w:val="0"/>
      <w:marRight w:val="0"/>
      <w:marTop w:val="0"/>
      <w:marBottom w:val="0"/>
      <w:divBdr>
        <w:top w:val="none" w:sz="0" w:space="0" w:color="auto"/>
        <w:left w:val="none" w:sz="0" w:space="0" w:color="auto"/>
        <w:bottom w:val="none" w:sz="0" w:space="0" w:color="auto"/>
        <w:right w:val="none" w:sz="0" w:space="0" w:color="auto"/>
      </w:divBdr>
    </w:div>
    <w:div w:id="1711496619">
      <w:bodyDiv w:val="1"/>
      <w:marLeft w:val="0"/>
      <w:marRight w:val="0"/>
      <w:marTop w:val="0"/>
      <w:marBottom w:val="0"/>
      <w:divBdr>
        <w:top w:val="none" w:sz="0" w:space="0" w:color="auto"/>
        <w:left w:val="none" w:sz="0" w:space="0" w:color="auto"/>
        <w:bottom w:val="none" w:sz="0" w:space="0" w:color="auto"/>
        <w:right w:val="none" w:sz="0" w:space="0" w:color="auto"/>
      </w:divBdr>
    </w:div>
    <w:div w:id="1917589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Pages>
  <Words>323</Words>
  <Characters>1846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2165</CharactersWithSpaces>
  <SharedDoc>false</SharedDoc>
  <HLinks>
    <vt:vector size="6" baseType="variant">
      <vt:variant>
        <vt:i4>3604569</vt:i4>
      </vt:variant>
      <vt:variant>
        <vt:i4>0</vt:i4>
      </vt:variant>
      <vt:variant>
        <vt:i4>0</vt:i4>
      </vt:variant>
      <vt:variant>
        <vt:i4>5</vt:i4>
      </vt:variant>
      <vt:variant>
        <vt:lpwstr>mailto:natural@ui.ac.ir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F.SAYADI</dc:creator>
  <cp:keywords/>
  <dc:description/>
  <cp:lastModifiedBy>Pardis</cp:lastModifiedBy>
  <cp:revision>3</cp:revision>
  <cp:lastPrinted>2021-10-20T14:40:00Z</cp:lastPrinted>
  <dcterms:created xsi:type="dcterms:W3CDTF">2023-04-18T19:31:00Z</dcterms:created>
  <dcterms:modified xsi:type="dcterms:W3CDTF">2023-04-18T20:03:00Z</dcterms:modified>
</cp:coreProperties>
</file>